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A78E48" w14:textId="77777777" w:rsidR="0043037B" w:rsidRDefault="003B3800">
      <w:pPr>
        <w:spacing w:after="0"/>
        <w:jc w:val="center"/>
        <w:rPr>
          <w:rFonts w:ascii="Times New Roman" w:hAnsi="Times New Roman" w:cs="Times New Roman"/>
          <w:b/>
          <w:sz w:val="24"/>
          <w:szCs w:val="24"/>
          <w:lang w:val="kk-KZ"/>
        </w:rPr>
      </w:pPr>
      <w:r>
        <w:rPr>
          <w:rFonts w:ascii="Times New Roman" w:hAnsi="Times New Roman" w:cs="Times New Roman"/>
          <w:b/>
          <w:sz w:val="24"/>
          <w:szCs w:val="24"/>
          <w:lang w:val="kk-KZ"/>
        </w:rPr>
        <w:t>Тәрбиелеу білім беру процесі</w:t>
      </w:r>
    </w:p>
    <w:p w14:paraId="030A3115" w14:textId="644A130F" w:rsidR="0043037B" w:rsidRDefault="003B3800">
      <w:pPr>
        <w:spacing w:after="0" w:line="240" w:lineRule="auto"/>
        <w:jc w:val="both"/>
        <w:rPr>
          <w:rFonts w:ascii="Times New Roman" w:hAnsi="Times New Roman" w:cs="Times New Roman"/>
          <w:sz w:val="24"/>
          <w:szCs w:val="24"/>
          <w:lang w:val="kk-KZ"/>
        </w:rPr>
      </w:pPr>
      <w:r>
        <w:rPr>
          <w:rFonts w:ascii="TimesNewRomanPSMT" w:eastAsia="Times New Roman" w:hAnsi="TimesNewRomanPSMT" w:cs="Times New Roman"/>
          <w:b/>
          <w:color w:val="000000"/>
          <w:sz w:val="24"/>
          <w:szCs w:val="24"/>
          <w:lang w:val="kk-KZ" w:eastAsia="ru-RU"/>
        </w:rPr>
        <w:t>Білім беру ұйымы</w:t>
      </w:r>
      <w:r>
        <w:rPr>
          <w:rFonts w:ascii="Times New Roman" w:eastAsia="Times New Roman" w:hAnsi="Times New Roman" w:cs="Times New Roman"/>
          <w:b/>
          <w:color w:val="000000"/>
          <w:sz w:val="24"/>
          <w:szCs w:val="24"/>
          <w:lang w:val="kk-KZ" w:eastAsia="ru-RU"/>
        </w:rPr>
        <w:t>:</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b/>
          <w:bCs/>
          <w:sz w:val="24"/>
          <w:szCs w:val="24"/>
          <w:lang w:val="kk-KZ"/>
        </w:rPr>
        <w:t>"ІнжуНұр" балабақшасы мекемесі</w:t>
      </w:r>
    </w:p>
    <w:p w14:paraId="3909ACB3" w14:textId="17BFCD3C" w:rsidR="0043037B" w:rsidRDefault="003B3800">
      <w:pPr>
        <w:tabs>
          <w:tab w:val="left" w:pos="2464"/>
        </w:tabs>
        <w:spacing w:after="0" w:line="268"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b/>
          <w:color w:val="000000"/>
          <w:sz w:val="24"/>
          <w:szCs w:val="24"/>
          <w:lang w:val="kk-KZ"/>
        </w:rPr>
        <w:t>Топ:</w:t>
      </w:r>
      <w:r>
        <w:rPr>
          <w:rFonts w:ascii="Times New Roman" w:eastAsia="Times New Roman" w:hAnsi="Times New Roman" w:cs="Times New Roman"/>
          <w:color w:val="000000"/>
          <w:sz w:val="24"/>
          <w:szCs w:val="24"/>
          <w:lang w:val="kk-KZ"/>
        </w:rPr>
        <w:t xml:space="preserve"> «Құлыншақ» мектепалды  тобы</w:t>
      </w:r>
      <w:r>
        <w:rPr>
          <w:rFonts w:ascii="Times New Roman" w:eastAsia="Times New Roman" w:hAnsi="Times New Roman" w:cs="Times New Roman"/>
          <w:color w:val="000000"/>
          <w:sz w:val="24"/>
          <w:szCs w:val="24"/>
          <w:lang w:val="kk-KZ"/>
        </w:rPr>
        <w:tab/>
      </w:r>
    </w:p>
    <w:p w14:paraId="4333201A" w14:textId="77777777" w:rsidR="0043037B" w:rsidRDefault="003B3800">
      <w:pPr>
        <w:spacing w:after="0"/>
        <w:rPr>
          <w:rFonts w:ascii="Times New Roman" w:hAnsi="Times New Roman" w:cs="Times New Roman"/>
          <w:b/>
          <w:lang w:val="kk-KZ"/>
        </w:rPr>
      </w:pPr>
      <w:r>
        <w:rPr>
          <w:rFonts w:ascii="Times New Roman" w:hAnsi="Times New Roman" w:cs="Times New Roman"/>
          <w:sz w:val="24"/>
          <w:szCs w:val="24"/>
          <w:lang w:val="kk-KZ"/>
        </w:rPr>
        <w:t xml:space="preserve">жас ерекшелігі: </w:t>
      </w:r>
      <w:r>
        <w:rPr>
          <w:rFonts w:ascii="Times New Roman" w:hAnsi="Times New Roman" w:cs="Times New Roman"/>
          <w:b/>
          <w:sz w:val="24"/>
          <w:szCs w:val="24"/>
          <w:lang w:val="kk-KZ"/>
        </w:rPr>
        <w:t>5 жастағы балалар</w:t>
      </w:r>
    </w:p>
    <w:p w14:paraId="1B636475" w14:textId="77777777" w:rsidR="0043037B" w:rsidRDefault="0043037B">
      <w:pPr>
        <w:spacing w:after="0"/>
        <w:jc w:val="center"/>
        <w:rPr>
          <w:rFonts w:ascii="Times New Roman" w:eastAsia="Times New Roman" w:hAnsi="Times New Roman" w:cs="Times New Roman"/>
          <w:b/>
          <w:bCs/>
          <w:lang w:val="kk-KZ" w:eastAsia="ru-RU"/>
        </w:rPr>
      </w:pPr>
    </w:p>
    <w:p w14:paraId="4F119C44" w14:textId="77777777" w:rsidR="0043037B" w:rsidRDefault="003B3800" w:rsidP="00552F20">
      <w:pPr>
        <w:spacing w:after="0"/>
        <w:rPr>
          <w:rFonts w:ascii="Times New Roman" w:hAnsi="Times New Roman" w:cs="Times New Roman"/>
          <w:b/>
          <w:lang w:val="kk-KZ"/>
        </w:rPr>
      </w:pPr>
      <w:bookmarkStart w:id="0" w:name="_GoBack"/>
      <w:bookmarkEnd w:id="0"/>
      <w:r>
        <w:rPr>
          <w:rFonts w:ascii="Times New Roman" w:eastAsia="Times New Roman" w:hAnsi="Times New Roman" w:cs="Times New Roman"/>
          <w:b/>
          <w:bCs/>
          <w:lang w:val="kk-KZ" w:eastAsia="ru-RU"/>
        </w:rPr>
        <w:t>Еңбекқорлық пен кәсіби біліктілік айы.</w:t>
      </w:r>
    </w:p>
    <w:tbl>
      <w:tblPr>
        <w:tblpPr w:leftFromText="180" w:rightFromText="180" w:vertAnchor="text" w:tblpX="-856" w:tblpY="1"/>
        <w:tblOverlap w:val="never"/>
        <w:tblW w:w="161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08"/>
        <w:gridCol w:w="2598"/>
        <w:gridCol w:w="3024"/>
        <w:gridCol w:w="2603"/>
        <w:gridCol w:w="2741"/>
        <w:gridCol w:w="2886"/>
      </w:tblGrid>
      <w:tr w:rsidR="0043037B" w14:paraId="496AD7D0" w14:textId="77777777">
        <w:trPr>
          <w:trHeight w:val="442"/>
        </w:trPr>
        <w:tc>
          <w:tcPr>
            <w:tcW w:w="2308" w:type="dxa"/>
          </w:tcPr>
          <w:p w14:paraId="71A4CCA5" w14:textId="77777777" w:rsidR="0043037B" w:rsidRDefault="003B3800">
            <w:pPr>
              <w:widowControl w:val="0"/>
              <w:autoSpaceDE w:val="0"/>
              <w:autoSpaceDN w:val="0"/>
              <w:spacing w:after="0" w:line="240" w:lineRule="auto"/>
              <w:rPr>
                <w:rFonts w:ascii="Times New Roman" w:eastAsia="Times New Roman" w:hAnsi="Times New Roman" w:cs="Times New Roman"/>
                <w:b/>
              </w:rPr>
            </w:pPr>
            <w:r>
              <w:rPr>
                <w:rFonts w:ascii="Times New Roman" w:eastAsia="Times New Roman" w:hAnsi="Times New Roman" w:cs="Times New Roman"/>
                <w:b/>
                <w:lang w:val="kk-KZ"/>
              </w:rPr>
              <w:t>Күн</w:t>
            </w:r>
            <w:r>
              <w:rPr>
                <w:rFonts w:ascii="Times New Roman" w:eastAsia="Times New Roman" w:hAnsi="Times New Roman" w:cs="Times New Roman"/>
                <w:b/>
                <w:spacing w:val="-2"/>
                <w:lang w:val="kk-KZ"/>
              </w:rPr>
              <w:t xml:space="preserve"> </w:t>
            </w:r>
            <w:r>
              <w:rPr>
                <w:rFonts w:ascii="Times New Roman" w:eastAsia="Times New Roman" w:hAnsi="Times New Roman" w:cs="Times New Roman"/>
                <w:b/>
                <w:lang w:val="kk-KZ"/>
              </w:rPr>
              <w:t>тәртібі</w:t>
            </w:r>
          </w:p>
        </w:tc>
        <w:tc>
          <w:tcPr>
            <w:tcW w:w="2598" w:type="dxa"/>
          </w:tcPr>
          <w:p w14:paraId="5A4BBE04" w14:textId="77777777" w:rsidR="0043037B" w:rsidRDefault="0043037B">
            <w:pPr>
              <w:spacing w:after="0" w:line="240" w:lineRule="auto"/>
              <w:jc w:val="center"/>
              <w:rPr>
                <w:rFonts w:ascii="Times New Roman" w:eastAsia="Times New Roman" w:hAnsi="Times New Roman" w:cs="Times New Roman"/>
                <w:b/>
                <w:bCs/>
                <w:lang w:eastAsia="ru-RU"/>
              </w:rPr>
            </w:pPr>
          </w:p>
        </w:tc>
        <w:tc>
          <w:tcPr>
            <w:tcW w:w="3024" w:type="dxa"/>
          </w:tcPr>
          <w:p w14:paraId="26C584D5" w14:textId="77777777" w:rsidR="0043037B" w:rsidRDefault="003B3800">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Сейсенбі</w:t>
            </w:r>
          </w:p>
          <w:p w14:paraId="0285B001" w14:textId="77777777" w:rsidR="0043037B" w:rsidRDefault="003B3800">
            <w:pPr>
              <w:spacing w:after="0" w:line="240" w:lineRule="auto"/>
              <w:jc w:val="center"/>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02.09.2025</w:t>
            </w:r>
          </w:p>
        </w:tc>
        <w:tc>
          <w:tcPr>
            <w:tcW w:w="2603" w:type="dxa"/>
          </w:tcPr>
          <w:p w14:paraId="5DBDDAEC" w14:textId="77777777" w:rsidR="0043037B" w:rsidRDefault="003B3800">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Сәрсенбі</w:t>
            </w:r>
          </w:p>
          <w:p w14:paraId="5784714B" w14:textId="77777777" w:rsidR="0043037B" w:rsidRDefault="003B3800">
            <w:pPr>
              <w:spacing w:after="0"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03.09.2025</w:t>
            </w:r>
          </w:p>
        </w:tc>
        <w:tc>
          <w:tcPr>
            <w:tcW w:w="2741" w:type="dxa"/>
          </w:tcPr>
          <w:p w14:paraId="0EFB27C3" w14:textId="77777777" w:rsidR="0043037B" w:rsidRDefault="003B3800">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Бейсенбі</w:t>
            </w:r>
          </w:p>
          <w:p w14:paraId="54310B53" w14:textId="77777777" w:rsidR="0043037B" w:rsidRDefault="003B3800">
            <w:pPr>
              <w:spacing w:after="0"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04.09.2025</w:t>
            </w:r>
          </w:p>
        </w:tc>
        <w:tc>
          <w:tcPr>
            <w:tcW w:w="2886" w:type="dxa"/>
          </w:tcPr>
          <w:p w14:paraId="788C64C9" w14:textId="77777777" w:rsidR="0043037B" w:rsidRDefault="003B3800">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Жұма</w:t>
            </w:r>
          </w:p>
          <w:p w14:paraId="3D0379F7" w14:textId="77777777" w:rsidR="0043037B" w:rsidRDefault="003B3800">
            <w:pPr>
              <w:spacing w:after="0"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05.09.2025</w:t>
            </w:r>
          </w:p>
        </w:tc>
      </w:tr>
      <w:tr w:rsidR="0043037B" w:rsidRPr="00552F20" w14:paraId="31EF356A" w14:textId="77777777">
        <w:trPr>
          <w:trHeight w:val="1967"/>
        </w:trPr>
        <w:tc>
          <w:tcPr>
            <w:tcW w:w="2308" w:type="dxa"/>
            <w:tcBorders>
              <w:bottom w:val="single" w:sz="4" w:space="0" w:color="auto"/>
            </w:tcBorders>
          </w:tcPr>
          <w:p w14:paraId="22E633A9" w14:textId="77777777" w:rsidR="0043037B" w:rsidRDefault="003B3800">
            <w:pPr>
              <w:pStyle w:val="TableParagraph"/>
              <w:rPr>
                <w:b/>
                <w:spacing w:val="-1"/>
              </w:rPr>
            </w:pPr>
            <w:r>
              <w:rPr>
                <w:b/>
              </w:rPr>
              <w:t>Балаларды</w:t>
            </w:r>
            <w:r>
              <w:rPr>
                <w:b/>
                <w:spacing w:val="-1"/>
              </w:rPr>
              <w:t xml:space="preserve"> </w:t>
            </w:r>
          </w:p>
          <w:p w14:paraId="74589FDA" w14:textId="77777777" w:rsidR="0043037B" w:rsidRDefault="003B3800">
            <w:pPr>
              <w:pStyle w:val="TableParagraph"/>
              <w:rPr>
                <w:b/>
              </w:rPr>
            </w:pPr>
            <w:r>
              <w:rPr>
                <w:b/>
              </w:rPr>
              <w:t>қабылдау</w:t>
            </w:r>
          </w:p>
          <w:p w14:paraId="06F956A6" w14:textId="77777777" w:rsidR="0043037B" w:rsidRDefault="0043037B">
            <w:pPr>
              <w:pStyle w:val="TableParagraph"/>
              <w:rPr>
                <w:b/>
              </w:rPr>
            </w:pPr>
          </w:p>
        </w:tc>
        <w:tc>
          <w:tcPr>
            <w:tcW w:w="2598" w:type="dxa"/>
          </w:tcPr>
          <w:p w14:paraId="267DD9E0" w14:textId="77777777" w:rsidR="0043037B" w:rsidRDefault="0043037B">
            <w:pPr>
              <w:spacing w:after="0" w:line="240" w:lineRule="auto"/>
              <w:rPr>
                <w:rFonts w:ascii="Times New Roman" w:eastAsia="Times New Roman" w:hAnsi="Times New Roman" w:cs="Times New Roman"/>
                <w:bCs/>
                <w:lang w:val="kk-KZ" w:eastAsia="ru-RU"/>
              </w:rPr>
            </w:pPr>
          </w:p>
        </w:tc>
        <w:tc>
          <w:tcPr>
            <w:tcW w:w="3024" w:type="dxa"/>
          </w:tcPr>
          <w:p w14:paraId="451C295C" w14:textId="77777777" w:rsidR="0043037B" w:rsidRDefault="003B3800">
            <w:pPr>
              <w:spacing w:after="0" w:line="240" w:lineRule="auto"/>
              <w:rPr>
                <w:rFonts w:ascii="Times New Roman" w:hAnsi="Times New Roman" w:cs="Times New Roman"/>
                <w:lang w:val="kk-KZ"/>
              </w:rPr>
            </w:pPr>
            <w:r>
              <w:rPr>
                <w:rFonts w:ascii="Times New Roman" w:hAnsi="Times New Roman" w:cs="Times New Roman"/>
                <w:lang w:val="kk-KZ"/>
              </w:rPr>
              <w:t>Балаларды жақсы көңіл күймен қарсы алу және оларға қолайлы жағдай жасау.</w:t>
            </w:r>
          </w:p>
          <w:p w14:paraId="646B9718" w14:textId="77777777" w:rsidR="0043037B" w:rsidRDefault="003B3800">
            <w:pPr>
              <w:spacing w:after="0" w:line="240" w:lineRule="auto"/>
              <w:rPr>
                <w:rFonts w:ascii="Times New Roman" w:hAnsi="Times New Roman" w:cs="Times New Roman"/>
                <w:b/>
                <w:lang w:val="kk-KZ"/>
              </w:rPr>
            </w:pPr>
            <w:r>
              <w:rPr>
                <w:rFonts w:ascii="Times New Roman" w:hAnsi="Times New Roman" w:cs="Times New Roman"/>
                <w:b/>
                <w:lang w:val="kk-KZ"/>
              </w:rPr>
              <w:t>Медбике тексеруі, фильтр дәптерін толтыру</w:t>
            </w:r>
          </w:p>
        </w:tc>
        <w:tc>
          <w:tcPr>
            <w:tcW w:w="2603" w:type="dxa"/>
          </w:tcPr>
          <w:p w14:paraId="0E906A69" w14:textId="77777777" w:rsidR="0043037B" w:rsidRDefault="003B3800">
            <w:pPr>
              <w:spacing w:after="0" w:line="240" w:lineRule="auto"/>
              <w:rPr>
                <w:rFonts w:ascii="Times New Roman" w:hAnsi="Times New Roman" w:cs="Times New Roman"/>
                <w:lang w:val="kk-KZ"/>
              </w:rPr>
            </w:pPr>
            <w:r>
              <w:rPr>
                <w:rFonts w:ascii="Times New Roman" w:hAnsi="Times New Roman" w:cs="Times New Roman"/>
                <w:lang w:val="kk-KZ"/>
              </w:rPr>
              <w:t>Баладан қандай көңіл күймен келгенін сұрау.</w:t>
            </w:r>
          </w:p>
          <w:p w14:paraId="554EE6D4" w14:textId="77777777" w:rsidR="0043037B" w:rsidRDefault="003B3800">
            <w:pPr>
              <w:spacing w:after="0" w:line="240" w:lineRule="auto"/>
              <w:rPr>
                <w:rFonts w:ascii="Times New Roman" w:hAnsi="Times New Roman" w:cs="Times New Roman"/>
                <w:b/>
                <w:lang w:val="kk-KZ"/>
              </w:rPr>
            </w:pPr>
            <w:r>
              <w:rPr>
                <w:rFonts w:ascii="Times New Roman" w:hAnsi="Times New Roman" w:cs="Times New Roman"/>
                <w:b/>
                <w:lang w:val="kk-KZ"/>
              </w:rPr>
              <w:t>Медбике тексеруі, фильтр дәптерін толтыру</w:t>
            </w:r>
          </w:p>
        </w:tc>
        <w:tc>
          <w:tcPr>
            <w:tcW w:w="2741" w:type="dxa"/>
          </w:tcPr>
          <w:p w14:paraId="4EFA450E" w14:textId="77777777" w:rsidR="0043037B" w:rsidRDefault="003B3800">
            <w:pPr>
              <w:spacing w:after="0" w:line="240" w:lineRule="auto"/>
              <w:rPr>
                <w:rFonts w:ascii="Times New Roman" w:hAnsi="Times New Roman" w:cs="Times New Roman"/>
                <w:lang w:val="kk-KZ"/>
              </w:rPr>
            </w:pPr>
            <w:r>
              <w:rPr>
                <w:rFonts w:ascii="Times New Roman" w:hAnsi="Times New Roman" w:cs="Times New Roman"/>
                <w:lang w:val="kk-KZ"/>
              </w:rPr>
              <w:t xml:space="preserve">Балалардың терісін, дене қызуын, сыртқы келбетін тексеру. </w:t>
            </w:r>
          </w:p>
          <w:p w14:paraId="72381575" w14:textId="77777777" w:rsidR="0043037B" w:rsidRDefault="003B3800">
            <w:pPr>
              <w:spacing w:after="0" w:line="240" w:lineRule="auto"/>
              <w:rPr>
                <w:rFonts w:ascii="Times New Roman" w:hAnsi="Times New Roman" w:cs="Times New Roman"/>
                <w:b/>
                <w:lang w:val="kk-KZ"/>
              </w:rPr>
            </w:pPr>
            <w:r>
              <w:rPr>
                <w:rFonts w:ascii="Times New Roman" w:hAnsi="Times New Roman" w:cs="Times New Roman"/>
                <w:b/>
                <w:lang w:val="kk-KZ"/>
              </w:rPr>
              <w:t>Медбике тексеруі, фильтр дәптерін толтыру</w:t>
            </w:r>
          </w:p>
          <w:p w14:paraId="6C9C0E81" w14:textId="77777777" w:rsidR="0043037B" w:rsidRDefault="0043037B">
            <w:pPr>
              <w:spacing w:after="0" w:line="240" w:lineRule="auto"/>
              <w:rPr>
                <w:rFonts w:ascii="Times New Roman" w:hAnsi="Times New Roman" w:cs="Times New Roman"/>
                <w:lang w:val="kk-KZ"/>
              </w:rPr>
            </w:pPr>
          </w:p>
        </w:tc>
        <w:tc>
          <w:tcPr>
            <w:tcW w:w="2886" w:type="dxa"/>
          </w:tcPr>
          <w:p w14:paraId="39E5655F" w14:textId="77777777" w:rsidR="0043037B" w:rsidRDefault="003B3800">
            <w:pPr>
              <w:spacing w:after="0" w:line="240" w:lineRule="auto"/>
              <w:rPr>
                <w:rFonts w:ascii="Times New Roman" w:hAnsi="Times New Roman" w:cs="Times New Roman"/>
                <w:lang w:val="kk-KZ"/>
              </w:rPr>
            </w:pPr>
            <w:r>
              <w:rPr>
                <w:rFonts w:ascii="Times New Roman" w:hAnsi="Times New Roman" w:cs="Times New Roman"/>
                <w:lang w:val="kk-KZ"/>
              </w:rPr>
              <w:t>Балалардың көңіл – күйлерін қарап анықтау.</w:t>
            </w:r>
          </w:p>
          <w:p w14:paraId="306EC6C1" w14:textId="77777777" w:rsidR="0043037B" w:rsidRDefault="003B3800">
            <w:pPr>
              <w:spacing w:after="0" w:line="240" w:lineRule="auto"/>
              <w:rPr>
                <w:rFonts w:ascii="Times New Roman" w:hAnsi="Times New Roman" w:cs="Times New Roman"/>
                <w:b/>
                <w:lang w:val="kk-KZ"/>
              </w:rPr>
            </w:pPr>
            <w:r>
              <w:rPr>
                <w:rFonts w:ascii="Times New Roman" w:hAnsi="Times New Roman" w:cs="Times New Roman"/>
                <w:b/>
                <w:lang w:val="kk-KZ"/>
              </w:rPr>
              <w:t>Медбике тексеруі, фильтр дәптерін толтыру</w:t>
            </w:r>
          </w:p>
          <w:p w14:paraId="24CB9A67" w14:textId="77777777" w:rsidR="0043037B" w:rsidRDefault="003B3800">
            <w:pPr>
              <w:spacing w:after="0" w:line="240" w:lineRule="auto"/>
              <w:rPr>
                <w:rFonts w:ascii="Times New Roman" w:hAnsi="Times New Roman" w:cs="Times New Roman"/>
                <w:b/>
                <w:lang w:val="kk-KZ"/>
              </w:rPr>
            </w:pPr>
            <w:r>
              <w:rPr>
                <w:rFonts w:ascii="Times New Roman" w:hAnsi="Times New Roman" w:cs="Times New Roman"/>
                <w:b/>
                <w:lang w:val="kk-KZ"/>
              </w:rPr>
              <w:t xml:space="preserve">Қазақстан халқы тілдері күні. </w:t>
            </w:r>
          </w:p>
        </w:tc>
      </w:tr>
      <w:tr w:rsidR="0043037B" w:rsidRPr="00552F20" w14:paraId="6075E970" w14:textId="77777777">
        <w:trPr>
          <w:trHeight w:val="2259"/>
        </w:trPr>
        <w:tc>
          <w:tcPr>
            <w:tcW w:w="2308" w:type="dxa"/>
            <w:tcBorders>
              <w:top w:val="single" w:sz="4" w:space="0" w:color="auto"/>
            </w:tcBorders>
          </w:tcPr>
          <w:p w14:paraId="40E0EEBC" w14:textId="77777777" w:rsidR="0043037B" w:rsidRDefault="003B3800">
            <w:pPr>
              <w:pStyle w:val="TableParagraph"/>
              <w:rPr>
                <w:b/>
              </w:rPr>
            </w:pPr>
            <w:r>
              <w:rPr>
                <w:b/>
              </w:rPr>
              <w:t>Ата-аналармен</w:t>
            </w:r>
            <w:r>
              <w:rPr>
                <w:b/>
                <w:spacing w:val="-6"/>
              </w:rPr>
              <w:t xml:space="preserve"> </w:t>
            </w:r>
            <w:r>
              <w:rPr>
                <w:b/>
              </w:rPr>
              <w:t>әңгімелесу,</w:t>
            </w:r>
          </w:p>
          <w:p w14:paraId="10338A3A" w14:textId="77777777" w:rsidR="0043037B" w:rsidRDefault="003B3800">
            <w:pPr>
              <w:pStyle w:val="TableParagraph"/>
              <w:rPr>
                <w:b/>
              </w:rPr>
            </w:pPr>
            <w:r>
              <w:rPr>
                <w:b/>
              </w:rPr>
              <w:t>кеңес</w:t>
            </w:r>
            <w:r>
              <w:rPr>
                <w:b/>
                <w:spacing w:val="-1"/>
              </w:rPr>
              <w:t xml:space="preserve"> </w:t>
            </w:r>
            <w:r>
              <w:rPr>
                <w:b/>
              </w:rPr>
              <w:t>беру</w:t>
            </w:r>
          </w:p>
        </w:tc>
        <w:tc>
          <w:tcPr>
            <w:tcW w:w="2598" w:type="dxa"/>
          </w:tcPr>
          <w:p w14:paraId="244A8413" w14:textId="77777777" w:rsidR="0043037B" w:rsidRDefault="0043037B">
            <w:pPr>
              <w:spacing w:after="0" w:line="240" w:lineRule="auto"/>
              <w:rPr>
                <w:rFonts w:ascii="Times New Roman" w:hAnsi="Times New Roman" w:cs="Times New Roman"/>
                <w:lang w:val="kk-KZ"/>
              </w:rPr>
            </w:pPr>
          </w:p>
        </w:tc>
        <w:tc>
          <w:tcPr>
            <w:tcW w:w="3024" w:type="dxa"/>
          </w:tcPr>
          <w:p w14:paraId="59B99ECC"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Баланың еңбек дағдысын ойын арқылы дамыту жолдары.</w:t>
            </w:r>
          </w:p>
          <w:p w14:paraId="410DE667"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Қарапайым тұрмыстық тапсырмалар (қол орамалды орнына қою, кітапты сөреге қою).</w:t>
            </w:r>
          </w:p>
          <w:p w14:paraId="4D4CE5A5" w14:textId="77777777" w:rsidR="0043037B" w:rsidRDefault="0043037B">
            <w:pPr>
              <w:spacing w:after="0" w:line="240" w:lineRule="auto"/>
              <w:rPr>
                <w:rFonts w:ascii="Times New Roman" w:hAnsi="Times New Roman" w:cs="Times New Roman"/>
                <w:lang w:val="kk-KZ"/>
              </w:rPr>
            </w:pPr>
          </w:p>
          <w:p w14:paraId="1A12B7D2" w14:textId="77777777" w:rsidR="0043037B" w:rsidRDefault="0043037B">
            <w:pPr>
              <w:spacing w:after="0" w:line="240" w:lineRule="auto"/>
              <w:rPr>
                <w:rFonts w:ascii="Times New Roman" w:hAnsi="Times New Roman" w:cs="Times New Roman"/>
                <w:lang w:val="kk-KZ"/>
              </w:rPr>
            </w:pPr>
          </w:p>
          <w:p w14:paraId="5B22B4B3" w14:textId="77777777" w:rsidR="0043037B" w:rsidRDefault="0043037B">
            <w:pPr>
              <w:spacing w:after="0" w:line="240" w:lineRule="auto"/>
              <w:rPr>
                <w:rFonts w:ascii="Times New Roman" w:hAnsi="Times New Roman" w:cs="Times New Roman"/>
                <w:lang w:val="kk-KZ"/>
              </w:rPr>
            </w:pPr>
          </w:p>
          <w:p w14:paraId="5D7B26D2" w14:textId="77777777" w:rsidR="0043037B" w:rsidRDefault="0043037B">
            <w:pPr>
              <w:spacing w:after="0" w:line="240" w:lineRule="auto"/>
              <w:rPr>
                <w:rFonts w:ascii="Times New Roman" w:hAnsi="Times New Roman" w:cs="Times New Roman"/>
                <w:lang w:val="kk-KZ"/>
              </w:rPr>
            </w:pPr>
          </w:p>
        </w:tc>
        <w:tc>
          <w:tcPr>
            <w:tcW w:w="2603" w:type="dxa"/>
          </w:tcPr>
          <w:p w14:paraId="588D206D"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Әрбір ата-ананың іс-әрекеті балаға үлгі екендігі.</w:t>
            </w:r>
          </w:p>
          <w:p w14:paraId="3921E325"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Бала ата-ананың еңбекқорлығын бақылап үйренетіні.</w:t>
            </w:r>
          </w:p>
          <w:p w14:paraId="6413CB58"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lang w:val="kk-KZ" w:eastAsia="ru-RU"/>
              </w:rPr>
              <w:t>Кеңес:</w:t>
            </w:r>
            <w:r>
              <w:rPr>
                <w:rFonts w:ascii="Times New Roman" w:eastAsia="Times New Roman" w:hAnsi="Times New Roman" w:cs="Times New Roman"/>
                <w:lang w:val="kk-KZ" w:eastAsia="ru-RU"/>
              </w:rPr>
              <w:t xml:space="preserve"> Баланың көзінше жұмысты ынтамен атқарып, қуанышпен орындау.</w:t>
            </w:r>
          </w:p>
          <w:p w14:paraId="666CE50E" w14:textId="77777777" w:rsidR="0043037B" w:rsidRDefault="0043037B">
            <w:pPr>
              <w:spacing w:after="0" w:line="240" w:lineRule="auto"/>
              <w:rPr>
                <w:rFonts w:ascii="Times New Roman" w:hAnsi="Times New Roman" w:cs="Times New Roman"/>
                <w:lang w:val="kk-KZ"/>
              </w:rPr>
            </w:pPr>
          </w:p>
        </w:tc>
        <w:tc>
          <w:tcPr>
            <w:tcW w:w="2741" w:type="dxa"/>
          </w:tcPr>
          <w:p w14:paraId="7A9C2E1D"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5 жасқа сай еңбек түрлері: гүлге су құюға көмектесу, киімін орнына қою.</w:t>
            </w:r>
          </w:p>
          <w:p w14:paraId="54A1FB2E"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lang w:val="kk-KZ" w:eastAsia="ru-RU"/>
              </w:rPr>
              <w:t>Кеңес:</w:t>
            </w:r>
            <w:r>
              <w:rPr>
                <w:rFonts w:ascii="Times New Roman" w:eastAsia="Times New Roman" w:hAnsi="Times New Roman" w:cs="Times New Roman"/>
                <w:lang w:val="kk-KZ" w:eastAsia="ru-RU"/>
              </w:rPr>
              <w:t xml:space="preserve"> Шағын еңбекті жүйелі түрде орындауға баулу.</w:t>
            </w:r>
          </w:p>
          <w:p w14:paraId="652DFC3C"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Ата-ана мен баланың бірге еңбектенуінің тәрбиелік мәні.</w:t>
            </w:r>
          </w:p>
          <w:p w14:paraId="3032728C" w14:textId="77777777" w:rsidR="0043037B" w:rsidRDefault="0043037B">
            <w:pPr>
              <w:spacing w:after="0" w:line="240" w:lineRule="auto"/>
              <w:rPr>
                <w:rFonts w:ascii="Times New Roman" w:hAnsi="Times New Roman" w:cs="Times New Roman"/>
                <w:lang w:val="kk-KZ"/>
              </w:rPr>
            </w:pPr>
          </w:p>
        </w:tc>
        <w:tc>
          <w:tcPr>
            <w:tcW w:w="2886" w:type="dxa"/>
          </w:tcPr>
          <w:p w14:paraId="1A613C27"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Баланы еңбекке үйретуде жылы сөз, мадақтау маңыздылығы.</w:t>
            </w:r>
          </w:p>
          <w:p w14:paraId="1F4D6F19"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Баланың кішкентай жетістігін мойындап отыру.</w:t>
            </w:r>
          </w:p>
          <w:p w14:paraId="78ABDE22"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lang w:val="kk-KZ" w:eastAsia="ru-RU"/>
              </w:rPr>
              <w:t>Кеңес:</w:t>
            </w:r>
            <w:r>
              <w:rPr>
                <w:rFonts w:ascii="Times New Roman" w:eastAsia="Times New Roman" w:hAnsi="Times New Roman" w:cs="Times New Roman"/>
                <w:lang w:val="kk-KZ" w:eastAsia="ru-RU"/>
              </w:rPr>
              <w:t xml:space="preserve"> «Сенің көмегің бізге өте пайдалы болды!» деген қарапайым сөздердің тәрбиелік күші</w:t>
            </w:r>
          </w:p>
          <w:p w14:paraId="7475A633" w14:textId="77777777" w:rsidR="0043037B" w:rsidRDefault="0043037B">
            <w:pPr>
              <w:spacing w:after="0" w:line="240" w:lineRule="auto"/>
              <w:rPr>
                <w:rFonts w:ascii="Times New Roman" w:hAnsi="Times New Roman" w:cs="Times New Roman"/>
                <w:lang w:val="kk-KZ"/>
              </w:rPr>
            </w:pPr>
          </w:p>
        </w:tc>
      </w:tr>
      <w:tr w:rsidR="0043037B" w14:paraId="28FDDAA2" w14:textId="77777777">
        <w:trPr>
          <w:trHeight w:val="552"/>
        </w:trPr>
        <w:tc>
          <w:tcPr>
            <w:tcW w:w="2308" w:type="dxa"/>
          </w:tcPr>
          <w:p w14:paraId="268951B8" w14:textId="77777777" w:rsidR="0043037B" w:rsidRDefault="003B3800">
            <w:pPr>
              <w:pStyle w:val="TableParagraph"/>
              <w:rPr>
                <w:b/>
              </w:rPr>
            </w:pPr>
            <w:r>
              <w:rPr>
                <w:b/>
              </w:rPr>
              <w:t>Балалардың іс-әрекеті</w:t>
            </w:r>
          </w:p>
          <w:p w14:paraId="7D10C620" w14:textId="77777777" w:rsidR="0043037B" w:rsidRDefault="003B3800">
            <w:pPr>
              <w:pStyle w:val="TableParagraph"/>
              <w:rPr>
                <w:b/>
              </w:rPr>
            </w:pPr>
            <w:r>
              <w:rPr>
                <w:b/>
              </w:rPr>
              <w:t>(ойын, танымдық, коммуникативтік, шығармашылық, эксперименталдық, еңбек, қимыл, бейнелеу, дербес және басқалары)</w:t>
            </w:r>
          </w:p>
        </w:tc>
        <w:tc>
          <w:tcPr>
            <w:tcW w:w="2598" w:type="dxa"/>
          </w:tcPr>
          <w:p w14:paraId="078DA201" w14:textId="77777777" w:rsidR="0043037B" w:rsidRDefault="0043037B">
            <w:pPr>
              <w:spacing w:after="0" w:line="240" w:lineRule="auto"/>
              <w:rPr>
                <w:rFonts w:ascii="Times New Roman" w:eastAsia="Times New Roman" w:hAnsi="Times New Roman" w:cs="Times New Roman"/>
                <w:b/>
                <w:bCs/>
                <w:lang w:val="kk-KZ" w:eastAsia="ru-RU"/>
              </w:rPr>
            </w:pPr>
          </w:p>
        </w:tc>
        <w:tc>
          <w:tcPr>
            <w:tcW w:w="3024" w:type="dxa"/>
            <w:tcBorders>
              <w:top w:val="single" w:sz="4" w:space="0" w:color="auto"/>
            </w:tcBorders>
          </w:tcPr>
          <w:p w14:paraId="5F8CB4E3" w14:textId="77777777" w:rsidR="0043037B" w:rsidRPr="00D04C75" w:rsidRDefault="003B3800">
            <w:pPr>
              <w:spacing w:after="0" w:line="240" w:lineRule="auto"/>
              <w:outlineLvl w:val="2"/>
              <w:rPr>
                <w:rFonts w:ascii="Times New Roman" w:eastAsia="Times New Roman" w:hAnsi="Times New Roman" w:cs="Times New Roman"/>
                <w:b/>
                <w:bCs/>
                <w:lang w:val="kk-KZ" w:eastAsia="ru-RU"/>
              </w:rPr>
            </w:pPr>
            <w:r w:rsidRPr="00D04C75">
              <w:rPr>
                <w:rFonts w:ascii="Times New Roman" w:eastAsia="Times New Roman" w:hAnsi="Times New Roman" w:cs="Times New Roman"/>
                <w:b/>
                <w:bCs/>
                <w:lang w:val="kk-KZ" w:eastAsia="ru-RU"/>
              </w:rPr>
              <w:t>Тақырыбы: «Адалдық – асыл қасиет»</w:t>
            </w:r>
          </w:p>
          <w:p w14:paraId="34044EF8" w14:textId="77777777" w:rsidR="0043037B" w:rsidRPr="00D04C75" w:rsidRDefault="003B3800">
            <w:pPr>
              <w:spacing w:after="0" w:line="240" w:lineRule="auto"/>
              <w:rPr>
                <w:rFonts w:ascii="Times New Roman" w:eastAsia="Times New Roman" w:hAnsi="Times New Roman" w:cs="Times New Roman"/>
                <w:lang w:val="kk-KZ" w:eastAsia="ru-RU"/>
              </w:rPr>
            </w:pPr>
            <w:r w:rsidRPr="00D04C75">
              <w:rPr>
                <w:rFonts w:ascii="Times New Roman" w:eastAsia="Times New Roman" w:hAnsi="Times New Roman" w:cs="Times New Roman"/>
                <w:b/>
                <w:bCs/>
                <w:lang w:val="kk-KZ" w:eastAsia="ru-RU"/>
              </w:rPr>
              <w:t>Мақсаты:</w:t>
            </w:r>
            <w:r w:rsidRPr="00D04C75">
              <w:rPr>
                <w:rFonts w:ascii="Times New Roman" w:eastAsia="Times New Roman" w:hAnsi="Times New Roman" w:cs="Times New Roman"/>
                <w:lang w:val="kk-KZ" w:eastAsia="ru-RU"/>
              </w:rPr>
              <w:t xml:space="preserve"> Балаларды адал болуға, өтірік айтпауға тәрбиелеу.</w:t>
            </w:r>
          </w:p>
          <w:p w14:paraId="24564627" w14:textId="77777777" w:rsidR="0043037B" w:rsidRPr="00D04C75" w:rsidRDefault="003B3800">
            <w:pPr>
              <w:spacing w:after="0" w:line="240" w:lineRule="auto"/>
              <w:rPr>
                <w:rFonts w:ascii="Times New Roman" w:eastAsia="Times New Roman" w:hAnsi="Times New Roman" w:cs="Times New Roman"/>
                <w:lang w:val="kk-KZ" w:eastAsia="ru-RU"/>
              </w:rPr>
            </w:pPr>
            <w:r w:rsidRPr="00D04C75">
              <w:rPr>
                <w:rFonts w:ascii="Times New Roman" w:eastAsia="Times New Roman" w:hAnsi="Times New Roman" w:cs="Times New Roman"/>
                <w:lang w:val="kk-KZ" w:eastAsia="ru-RU"/>
              </w:rPr>
              <w:t>«Ситуациялық тапсырмалар», рөлдік ойын.</w:t>
            </w:r>
          </w:p>
          <w:p w14:paraId="1CCE19A4" w14:textId="77777777" w:rsidR="0043037B" w:rsidRPr="00D04C75" w:rsidRDefault="003B3800">
            <w:pPr>
              <w:spacing w:after="0" w:line="240" w:lineRule="auto"/>
              <w:rPr>
                <w:rFonts w:ascii="Times New Roman" w:eastAsia="Times New Roman" w:hAnsi="Times New Roman" w:cs="Times New Roman"/>
                <w:lang w:val="kk-KZ" w:eastAsia="ru-RU"/>
              </w:rPr>
            </w:pPr>
            <w:r w:rsidRPr="00D04C75">
              <w:rPr>
                <w:rFonts w:ascii="Times New Roman" w:eastAsia="Times New Roman" w:hAnsi="Times New Roman" w:cs="Times New Roman"/>
                <w:b/>
                <w:bCs/>
                <w:lang w:val="kk-KZ" w:eastAsia="ru-RU"/>
              </w:rPr>
              <w:t>Тәрбиеші әрекеті:</w:t>
            </w:r>
            <w:r w:rsidRPr="00D04C75">
              <w:rPr>
                <w:rFonts w:ascii="Times New Roman" w:eastAsia="Times New Roman" w:hAnsi="Times New Roman" w:cs="Times New Roman"/>
                <w:lang w:val="kk-KZ" w:eastAsia="ru-RU"/>
              </w:rPr>
              <w:t xml:space="preserve"> «Шыншыл бала» ертегісін әңгімелеп, әртүрлі жағдайды талқылайды.</w:t>
            </w:r>
          </w:p>
          <w:p w14:paraId="29BA6965" w14:textId="77777777" w:rsidR="0043037B" w:rsidRPr="00D04C75" w:rsidRDefault="003B3800">
            <w:pPr>
              <w:spacing w:after="0" w:line="240" w:lineRule="auto"/>
              <w:rPr>
                <w:rFonts w:ascii="Times New Roman" w:eastAsia="Times New Roman" w:hAnsi="Times New Roman" w:cs="Times New Roman"/>
                <w:lang w:val="kk-KZ" w:eastAsia="ru-RU"/>
              </w:rPr>
            </w:pPr>
            <w:r w:rsidRPr="00D04C75">
              <w:rPr>
                <w:rFonts w:ascii="Times New Roman" w:eastAsia="Times New Roman" w:hAnsi="Times New Roman" w:cs="Times New Roman"/>
                <w:b/>
                <w:bCs/>
                <w:lang w:val="kk-KZ" w:eastAsia="ru-RU"/>
              </w:rPr>
              <w:t>Балалар әрекеті:</w:t>
            </w:r>
            <w:r w:rsidRPr="00D04C75">
              <w:rPr>
                <w:rFonts w:ascii="Times New Roman" w:eastAsia="Times New Roman" w:hAnsi="Times New Roman" w:cs="Times New Roman"/>
                <w:lang w:val="kk-KZ" w:eastAsia="ru-RU"/>
              </w:rPr>
              <w:t xml:space="preserve"> Рөлдік ойында шындық пен өтірікті ажыратады, дұрыс шешім айтады.</w:t>
            </w:r>
          </w:p>
          <w:p w14:paraId="6F69FFBC" w14:textId="77777777" w:rsidR="0043037B" w:rsidRPr="00D04C75" w:rsidRDefault="003B3800">
            <w:pPr>
              <w:spacing w:after="0" w:line="240" w:lineRule="auto"/>
              <w:rPr>
                <w:rFonts w:ascii="Times New Roman" w:eastAsia="Times New Roman" w:hAnsi="Times New Roman" w:cs="Times New Roman"/>
                <w:lang w:val="kk-KZ" w:eastAsia="ru-RU"/>
              </w:rPr>
            </w:pPr>
            <w:r w:rsidRPr="00D04C75">
              <w:rPr>
                <w:rFonts w:ascii="Times New Roman" w:eastAsia="Times New Roman" w:hAnsi="Times New Roman" w:cs="Times New Roman"/>
                <w:b/>
                <w:bCs/>
                <w:lang w:val="kk-KZ" w:eastAsia="ru-RU"/>
              </w:rPr>
              <w:lastRenderedPageBreak/>
              <w:t>Күтілетін нәтиже:</w:t>
            </w:r>
            <w:r w:rsidRPr="00D04C75">
              <w:rPr>
                <w:rFonts w:ascii="Times New Roman" w:eastAsia="Times New Roman" w:hAnsi="Times New Roman" w:cs="Times New Roman"/>
                <w:lang w:val="kk-KZ" w:eastAsia="ru-RU"/>
              </w:rPr>
              <w:t xml:space="preserve"> Балалар адалдықтың дұрыс қасиет екенін түсінеді.</w:t>
            </w:r>
          </w:p>
          <w:p w14:paraId="5084CA67" w14:textId="77777777" w:rsidR="0043037B" w:rsidRDefault="003B3800">
            <w:pPr>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«Адал азамат» бағдарламасы негізінде іс-әрекет</w:t>
            </w:r>
          </w:p>
        </w:tc>
        <w:tc>
          <w:tcPr>
            <w:tcW w:w="2603" w:type="dxa"/>
          </w:tcPr>
          <w:p w14:paraId="1155BC0B" w14:textId="77777777" w:rsidR="0043037B" w:rsidRPr="00D04C75" w:rsidRDefault="003B3800">
            <w:pPr>
              <w:spacing w:after="0" w:line="240" w:lineRule="auto"/>
              <w:outlineLvl w:val="2"/>
              <w:rPr>
                <w:rFonts w:ascii="Times New Roman" w:eastAsia="Times New Roman" w:hAnsi="Times New Roman" w:cs="Times New Roman"/>
                <w:b/>
                <w:bCs/>
                <w:lang w:val="kk-KZ" w:eastAsia="ru-RU"/>
              </w:rPr>
            </w:pPr>
            <w:r w:rsidRPr="00D04C75">
              <w:rPr>
                <w:rFonts w:ascii="Times New Roman" w:eastAsia="Times New Roman" w:hAnsi="Times New Roman" w:cs="Times New Roman"/>
                <w:b/>
                <w:bCs/>
                <w:lang w:val="kk-KZ" w:eastAsia="ru-RU"/>
              </w:rPr>
              <w:lastRenderedPageBreak/>
              <w:t>Тақырыбы: «Қауіпсіздік ережесін сақтаймыз»</w:t>
            </w:r>
          </w:p>
          <w:p w14:paraId="211BB7AE" w14:textId="77777777" w:rsidR="0043037B" w:rsidRPr="00D04C75" w:rsidRDefault="003B3800">
            <w:pPr>
              <w:spacing w:after="0" w:line="240" w:lineRule="auto"/>
              <w:rPr>
                <w:rFonts w:ascii="Times New Roman" w:eastAsia="Times New Roman" w:hAnsi="Times New Roman" w:cs="Times New Roman"/>
                <w:lang w:val="kk-KZ" w:eastAsia="ru-RU"/>
              </w:rPr>
            </w:pPr>
            <w:r w:rsidRPr="00D04C75">
              <w:rPr>
                <w:rFonts w:ascii="Times New Roman" w:eastAsia="Times New Roman" w:hAnsi="Times New Roman" w:cs="Times New Roman"/>
                <w:b/>
                <w:bCs/>
                <w:lang w:val="kk-KZ" w:eastAsia="ru-RU"/>
              </w:rPr>
              <w:t>Мақсаты:</w:t>
            </w:r>
            <w:r w:rsidRPr="00D04C75">
              <w:rPr>
                <w:rFonts w:ascii="Times New Roman" w:eastAsia="Times New Roman" w:hAnsi="Times New Roman" w:cs="Times New Roman"/>
                <w:lang w:val="kk-KZ" w:eastAsia="ru-RU"/>
              </w:rPr>
              <w:t xml:space="preserve"> Балаларды жолда, үйде, балабақшада қауіпсіздік ережесін сақтауға үйрету.</w:t>
            </w:r>
          </w:p>
          <w:p w14:paraId="3F626534" w14:textId="77777777" w:rsidR="0043037B" w:rsidRPr="00D04C75" w:rsidRDefault="003B3800">
            <w:pPr>
              <w:spacing w:after="0" w:line="240" w:lineRule="auto"/>
              <w:rPr>
                <w:rFonts w:ascii="Times New Roman" w:eastAsia="Times New Roman" w:hAnsi="Times New Roman" w:cs="Times New Roman"/>
                <w:lang w:val="kk-KZ" w:eastAsia="ru-RU"/>
              </w:rPr>
            </w:pPr>
            <w:r w:rsidRPr="00D04C75">
              <w:rPr>
                <w:rFonts w:ascii="Times New Roman" w:eastAsia="Times New Roman" w:hAnsi="Times New Roman" w:cs="Times New Roman"/>
                <w:lang w:val="kk-KZ" w:eastAsia="ru-RU"/>
              </w:rPr>
              <w:t>«QR-код ойын» (суреттен жасырын ережені табу), интерактивті бейне.</w:t>
            </w:r>
          </w:p>
          <w:p w14:paraId="3CD1514F" w14:textId="77777777" w:rsidR="0043037B" w:rsidRPr="00D04C75" w:rsidRDefault="003B3800">
            <w:pPr>
              <w:spacing w:after="0" w:line="240" w:lineRule="auto"/>
              <w:rPr>
                <w:rFonts w:ascii="Times New Roman" w:eastAsia="Times New Roman" w:hAnsi="Times New Roman" w:cs="Times New Roman"/>
                <w:lang w:val="kk-KZ" w:eastAsia="ru-RU"/>
              </w:rPr>
            </w:pPr>
            <w:r w:rsidRPr="00D04C75">
              <w:rPr>
                <w:rFonts w:ascii="Times New Roman" w:eastAsia="Times New Roman" w:hAnsi="Times New Roman" w:cs="Times New Roman"/>
                <w:b/>
                <w:bCs/>
                <w:lang w:val="kk-KZ" w:eastAsia="ru-RU"/>
              </w:rPr>
              <w:t>Тәрбиеші әрекеті:</w:t>
            </w:r>
            <w:r w:rsidRPr="00D04C75">
              <w:rPr>
                <w:rFonts w:ascii="Times New Roman" w:eastAsia="Times New Roman" w:hAnsi="Times New Roman" w:cs="Times New Roman"/>
                <w:lang w:val="kk-KZ" w:eastAsia="ru-RU"/>
              </w:rPr>
              <w:t xml:space="preserve"> Бағдаршам, электр құралдары, өткір заттар </w:t>
            </w:r>
            <w:r w:rsidRPr="00D04C75">
              <w:rPr>
                <w:rFonts w:ascii="Times New Roman" w:eastAsia="Times New Roman" w:hAnsi="Times New Roman" w:cs="Times New Roman"/>
                <w:lang w:val="kk-KZ" w:eastAsia="ru-RU"/>
              </w:rPr>
              <w:lastRenderedPageBreak/>
              <w:t>туралы бейнематериал көрсетеді.</w:t>
            </w:r>
          </w:p>
          <w:p w14:paraId="4529203C" w14:textId="77777777" w:rsidR="0043037B" w:rsidRPr="00D04C75" w:rsidRDefault="003B3800">
            <w:pPr>
              <w:spacing w:after="0" w:line="240" w:lineRule="auto"/>
              <w:rPr>
                <w:rFonts w:ascii="Times New Roman" w:eastAsia="Times New Roman" w:hAnsi="Times New Roman" w:cs="Times New Roman"/>
                <w:lang w:val="kk-KZ" w:eastAsia="ru-RU"/>
              </w:rPr>
            </w:pPr>
            <w:r w:rsidRPr="00D04C75">
              <w:rPr>
                <w:rFonts w:ascii="Times New Roman" w:eastAsia="Times New Roman" w:hAnsi="Times New Roman" w:cs="Times New Roman"/>
                <w:b/>
                <w:bCs/>
                <w:lang w:val="kk-KZ" w:eastAsia="ru-RU"/>
              </w:rPr>
              <w:t>Балалар әрекеті:</w:t>
            </w:r>
            <w:r w:rsidRPr="00D04C75">
              <w:rPr>
                <w:rFonts w:ascii="Times New Roman" w:eastAsia="Times New Roman" w:hAnsi="Times New Roman" w:cs="Times New Roman"/>
                <w:lang w:val="kk-KZ" w:eastAsia="ru-RU"/>
              </w:rPr>
              <w:t xml:space="preserve"> Суреттегі қауіпсіздік ережесін тауып, дұрыс әрекетті айтады.</w:t>
            </w:r>
          </w:p>
          <w:p w14:paraId="55C68426" w14:textId="77777777" w:rsidR="0043037B" w:rsidRPr="00D04C75" w:rsidRDefault="003B3800">
            <w:pPr>
              <w:spacing w:after="0" w:line="240" w:lineRule="auto"/>
              <w:rPr>
                <w:rFonts w:ascii="Times New Roman" w:eastAsia="Times New Roman" w:hAnsi="Times New Roman" w:cs="Times New Roman"/>
                <w:lang w:val="kk-KZ" w:eastAsia="ru-RU"/>
              </w:rPr>
            </w:pPr>
            <w:r w:rsidRPr="00D04C75">
              <w:rPr>
                <w:rFonts w:ascii="Times New Roman" w:eastAsia="Times New Roman" w:hAnsi="Times New Roman" w:cs="Times New Roman"/>
                <w:b/>
                <w:bCs/>
                <w:lang w:val="kk-KZ" w:eastAsia="ru-RU"/>
              </w:rPr>
              <w:t>Күтілетін нәтиже:</w:t>
            </w:r>
            <w:r w:rsidRPr="00D04C75">
              <w:rPr>
                <w:rFonts w:ascii="Times New Roman" w:eastAsia="Times New Roman" w:hAnsi="Times New Roman" w:cs="Times New Roman"/>
                <w:lang w:val="kk-KZ" w:eastAsia="ru-RU"/>
              </w:rPr>
              <w:t xml:space="preserve"> Балалар қауіпсіздік ережелерін біледі және қолдана алады.</w:t>
            </w:r>
          </w:p>
          <w:p w14:paraId="3BC8844A" w14:textId="77777777" w:rsidR="0043037B" w:rsidRDefault="003B38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b/>
                <w:lang w:val="kk-KZ" w:eastAsia="ru-RU"/>
              </w:rPr>
              <w:t xml:space="preserve">Қауіпсіздік ережесін білу </w:t>
            </w:r>
          </w:p>
          <w:p w14:paraId="1687E699" w14:textId="77777777" w:rsidR="0043037B" w:rsidRDefault="0043037B">
            <w:pPr>
              <w:spacing w:after="0" w:line="240" w:lineRule="auto"/>
              <w:outlineLvl w:val="2"/>
              <w:rPr>
                <w:rFonts w:ascii="Times New Roman" w:eastAsia="Times New Roman" w:hAnsi="Times New Roman" w:cs="Times New Roman"/>
                <w:bCs/>
                <w:lang w:eastAsia="ru-RU"/>
              </w:rPr>
            </w:pPr>
          </w:p>
        </w:tc>
        <w:tc>
          <w:tcPr>
            <w:tcW w:w="2741" w:type="dxa"/>
          </w:tcPr>
          <w:p w14:paraId="76A63BA5" w14:textId="77777777" w:rsidR="0043037B" w:rsidRDefault="003B3800">
            <w:pPr>
              <w:spacing w:after="0" w:line="240" w:lineRule="auto"/>
              <w:outlineLvl w:val="2"/>
              <w:rPr>
                <w:rFonts w:ascii="Times New Roman" w:eastAsia="Times New Roman" w:hAnsi="Times New Roman" w:cs="Times New Roman"/>
                <w:b/>
                <w:bCs/>
                <w:lang w:eastAsia="ru-RU"/>
              </w:rPr>
            </w:pPr>
            <w:r>
              <w:rPr>
                <w:rFonts w:ascii="Times New Roman" w:eastAsia="Times New Roman" w:hAnsi="Times New Roman" w:cs="Times New Roman"/>
                <w:b/>
                <w:bCs/>
                <w:lang w:eastAsia="ru-RU"/>
              </w:rPr>
              <w:lastRenderedPageBreak/>
              <w:t>Тақырыбы: «Табиғатты қорғау – парызымыз»</w:t>
            </w:r>
          </w:p>
          <w:p w14:paraId="624B0E64" w14:textId="77777777" w:rsidR="0043037B" w:rsidRDefault="003B38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b/>
                <w:bCs/>
                <w:lang w:eastAsia="ru-RU"/>
              </w:rPr>
              <w:t>Мақсаты:</w:t>
            </w:r>
            <w:r>
              <w:rPr>
                <w:rFonts w:ascii="Times New Roman" w:eastAsia="Times New Roman" w:hAnsi="Times New Roman" w:cs="Times New Roman"/>
                <w:lang w:eastAsia="ru-RU"/>
              </w:rPr>
              <w:t xml:space="preserve"> Табиғатты аялауға, қоқысты жерге тастамауға тәрбиелеу.</w:t>
            </w:r>
          </w:p>
          <w:p w14:paraId="7474106E" w14:textId="77777777" w:rsidR="0043037B" w:rsidRDefault="003B38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«Экологиялық тәжірибе», «Жасыл технология ойыны».</w:t>
            </w:r>
          </w:p>
          <w:p w14:paraId="23A740B4" w14:textId="77777777" w:rsidR="0043037B" w:rsidRDefault="003B38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b/>
                <w:bCs/>
                <w:lang w:eastAsia="ru-RU"/>
              </w:rPr>
              <w:t>Тәрбиеші әрекеті:</w:t>
            </w:r>
            <w:r>
              <w:rPr>
                <w:rFonts w:ascii="Times New Roman" w:eastAsia="Times New Roman" w:hAnsi="Times New Roman" w:cs="Times New Roman"/>
                <w:lang w:eastAsia="ru-RU"/>
              </w:rPr>
              <w:t xml:space="preserve"> Қоқысты сұрыптау, гүл отырғызу тәжірибесін көрсетеді.</w:t>
            </w:r>
          </w:p>
          <w:p w14:paraId="6269ECDD" w14:textId="77777777" w:rsidR="0043037B" w:rsidRDefault="003B38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b/>
                <w:bCs/>
                <w:lang w:eastAsia="ru-RU"/>
              </w:rPr>
              <w:t>Балалар әрекеті:</w:t>
            </w:r>
            <w:r>
              <w:rPr>
                <w:rFonts w:ascii="Times New Roman" w:eastAsia="Times New Roman" w:hAnsi="Times New Roman" w:cs="Times New Roman"/>
                <w:lang w:eastAsia="ru-RU"/>
              </w:rPr>
              <w:t xml:space="preserve"> Қоқысты бөлек жәшікке </w:t>
            </w:r>
            <w:r>
              <w:rPr>
                <w:rFonts w:ascii="Times New Roman" w:eastAsia="Times New Roman" w:hAnsi="Times New Roman" w:cs="Times New Roman"/>
                <w:lang w:eastAsia="ru-RU"/>
              </w:rPr>
              <w:lastRenderedPageBreak/>
              <w:t>салады, кішкентай өсімдік отырғызады.</w:t>
            </w:r>
          </w:p>
          <w:p w14:paraId="14B0D253" w14:textId="77777777" w:rsidR="0043037B" w:rsidRDefault="003B38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b/>
                <w:bCs/>
                <w:lang w:eastAsia="ru-RU"/>
              </w:rPr>
              <w:t>Күтілетін нәтиже:</w:t>
            </w:r>
            <w:r>
              <w:rPr>
                <w:rFonts w:ascii="Times New Roman" w:eastAsia="Times New Roman" w:hAnsi="Times New Roman" w:cs="Times New Roman"/>
                <w:lang w:eastAsia="ru-RU"/>
              </w:rPr>
              <w:t xml:space="preserve"> Балалар экологиялық мәдениетті меңгереді.</w:t>
            </w:r>
          </w:p>
          <w:p w14:paraId="5E816D2D" w14:textId="77777777" w:rsidR="0043037B" w:rsidRDefault="003B3800">
            <w:pPr>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 xml:space="preserve">Экологиялық мәдениетті дамыту </w:t>
            </w:r>
          </w:p>
        </w:tc>
        <w:tc>
          <w:tcPr>
            <w:tcW w:w="2886" w:type="dxa"/>
          </w:tcPr>
          <w:p w14:paraId="26464BF0" w14:textId="77777777" w:rsidR="0043037B" w:rsidRPr="00D04C75" w:rsidRDefault="003B3800">
            <w:pPr>
              <w:spacing w:after="0" w:line="240" w:lineRule="auto"/>
              <w:outlineLvl w:val="2"/>
              <w:rPr>
                <w:rFonts w:ascii="Times New Roman" w:eastAsia="Times New Roman" w:hAnsi="Times New Roman" w:cs="Times New Roman"/>
                <w:b/>
                <w:bCs/>
                <w:lang w:val="kk-KZ" w:eastAsia="ru-RU"/>
              </w:rPr>
            </w:pPr>
            <w:r w:rsidRPr="00D04C75">
              <w:rPr>
                <w:rFonts w:ascii="Times New Roman" w:eastAsia="Times New Roman" w:hAnsi="Times New Roman" w:cs="Times New Roman"/>
                <w:b/>
                <w:bCs/>
                <w:lang w:val="kk-KZ" w:eastAsia="ru-RU"/>
              </w:rPr>
              <w:lastRenderedPageBreak/>
              <w:t>Тақырыбы: «Ақшаны дұрыс жұмсайық»</w:t>
            </w:r>
          </w:p>
          <w:p w14:paraId="71DC01F0" w14:textId="77777777" w:rsidR="0043037B" w:rsidRPr="00D04C75" w:rsidRDefault="003B3800">
            <w:pPr>
              <w:spacing w:after="0" w:line="240" w:lineRule="auto"/>
              <w:rPr>
                <w:rFonts w:ascii="Times New Roman" w:eastAsia="Times New Roman" w:hAnsi="Times New Roman" w:cs="Times New Roman"/>
                <w:lang w:val="kk-KZ" w:eastAsia="ru-RU"/>
              </w:rPr>
            </w:pPr>
            <w:r w:rsidRPr="00D04C75">
              <w:rPr>
                <w:rFonts w:ascii="Times New Roman" w:eastAsia="Times New Roman" w:hAnsi="Times New Roman" w:cs="Times New Roman"/>
                <w:b/>
                <w:bCs/>
                <w:lang w:val="kk-KZ" w:eastAsia="ru-RU"/>
              </w:rPr>
              <w:t>Мақсаты:</w:t>
            </w:r>
            <w:r w:rsidRPr="00D04C75">
              <w:rPr>
                <w:rFonts w:ascii="Times New Roman" w:eastAsia="Times New Roman" w:hAnsi="Times New Roman" w:cs="Times New Roman"/>
                <w:lang w:val="kk-KZ" w:eastAsia="ru-RU"/>
              </w:rPr>
              <w:t xml:space="preserve"> Қаржылық сауаттылыққа баулу, ақшаны үнемдеп жұмсауды үйрету.</w:t>
            </w:r>
          </w:p>
          <w:p w14:paraId="20434688" w14:textId="77777777" w:rsidR="0043037B" w:rsidRDefault="003B38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«Балалар банкі» ойыны, интерактивті тапсырма.</w:t>
            </w:r>
          </w:p>
          <w:p w14:paraId="4FF58A13" w14:textId="77777777" w:rsidR="0043037B" w:rsidRDefault="003B38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b/>
                <w:bCs/>
                <w:lang w:eastAsia="ru-RU"/>
              </w:rPr>
              <w:t>Тәрбиеші әрекеті:</w:t>
            </w:r>
            <w:r>
              <w:rPr>
                <w:rFonts w:ascii="Times New Roman" w:eastAsia="Times New Roman" w:hAnsi="Times New Roman" w:cs="Times New Roman"/>
                <w:lang w:eastAsia="ru-RU"/>
              </w:rPr>
              <w:t xml:space="preserve"> Ойыншық ақша арқылы дүкен ойынын ұйымдастырады.</w:t>
            </w:r>
          </w:p>
          <w:p w14:paraId="19BEDD5C" w14:textId="77777777" w:rsidR="0043037B" w:rsidRDefault="003B38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b/>
                <w:bCs/>
                <w:lang w:eastAsia="ru-RU"/>
              </w:rPr>
              <w:t>Балалар әрекеті:</w:t>
            </w:r>
            <w:r>
              <w:rPr>
                <w:rFonts w:ascii="Times New Roman" w:eastAsia="Times New Roman" w:hAnsi="Times New Roman" w:cs="Times New Roman"/>
                <w:lang w:eastAsia="ru-RU"/>
              </w:rPr>
              <w:t xml:space="preserve"> Ақшаны есептеп, дұрыс жұмсауға тырысады.</w:t>
            </w:r>
          </w:p>
          <w:p w14:paraId="4A3EDFD3" w14:textId="77777777" w:rsidR="0043037B" w:rsidRDefault="003B38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b/>
                <w:bCs/>
                <w:lang w:eastAsia="ru-RU"/>
              </w:rPr>
              <w:lastRenderedPageBreak/>
              <w:t>Күтілетін нәтиже:</w:t>
            </w:r>
            <w:r>
              <w:rPr>
                <w:rFonts w:ascii="Times New Roman" w:eastAsia="Times New Roman" w:hAnsi="Times New Roman" w:cs="Times New Roman"/>
                <w:lang w:eastAsia="ru-RU"/>
              </w:rPr>
              <w:t xml:space="preserve"> Балалар ақшаны үнемдеуді, дұрыс пайдалануды біледі.</w:t>
            </w:r>
          </w:p>
          <w:p w14:paraId="691D6D7A" w14:textId="77777777" w:rsidR="0043037B" w:rsidRDefault="003B3800">
            <w:pPr>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 xml:space="preserve">Қаржылық сауаттылықты дамыту </w:t>
            </w:r>
          </w:p>
        </w:tc>
      </w:tr>
      <w:tr w:rsidR="0043037B" w14:paraId="286D8E31" w14:textId="77777777">
        <w:trPr>
          <w:trHeight w:val="1150"/>
        </w:trPr>
        <w:tc>
          <w:tcPr>
            <w:tcW w:w="2308" w:type="dxa"/>
          </w:tcPr>
          <w:p w14:paraId="2DB92F40" w14:textId="77777777" w:rsidR="0043037B" w:rsidRDefault="003B3800">
            <w:pPr>
              <w:pStyle w:val="TableParagraph"/>
              <w:rPr>
                <w:b/>
              </w:rPr>
            </w:pPr>
            <w:r>
              <w:rPr>
                <w:b/>
              </w:rPr>
              <w:lastRenderedPageBreak/>
              <w:t>Таңертенгі</w:t>
            </w:r>
            <w:r>
              <w:rPr>
                <w:b/>
                <w:spacing w:val="-3"/>
              </w:rPr>
              <w:t xml:space="preserve"> </w:t>
            </w:r>
            <w:r>
              <w:rPr>
                <w:b/>
              </w:rPr>
              <w:t>жаттығу</w:t>
            </w:r>
          </w:p>
        </w:tc>
        <w:tc>
          <w:tcPr>
            <w:tcW w:w="2598" w:type="dxa"/>
          </w:tcPr>
          <w:p w14:paraId="34567F25" w14:textId="77777777" w:rsidR="0043037B" w:rsidRDefault="0043037B">
            <w:pPr>
              <w:spacing w:after="0" w:line="240" w:lineRule="auto"/>
              <w:rPr>
                <w:rFonts w:ascii="Times New Roman" w:eastAsia="Times New Roman" w:hAnsi="Times New Roman" w:cs="Times New Roman"/>
                <w:b/>
                <w:bCs/>
                <w:lang w:val="kk-KZ" w:eastAsia="ru-RU"/>
              </w:rPr>
            </w:pPr>
          </w:p>
        </w:tc>
        <w:tc>
          <w:tcPr>
            <w:tcW w:w="3024" w:type="dxa"/>
            <w:shd w:val="clear" w:color="auto" w:fill="auto"/>
          </w:tcPr>
          <w:p w14:paraId="7558808F" w14:textId="77777777" w:rsidR="0043037B" w:rsidRDefault="003B3800">
            <w:pPr>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Таңғы жаттығу кешені№1</w:t>
            </w:r>
          </w:p>
          <w:p w14:paraId="5F48F126" w14:textId="77777777" w:rsidR="0043037B" w:rsidRDefault="003B3800">
            <w:pPr>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"Тұлпардың шабысын қайтала" (Жоғарғы денеге арналған жаттығу)</w:t>
            </w:r>
          </w:p>
          <w:p w14:paraId="0C581ABF"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Бастапқы жағдай:</w:t>
            </w:r>
            <w:r>
              <w:rPr>
                <w:rFonts w:ascii="Times New Roman" w:eastAsia="Times New Roman" w:hAnsi="Times New Roman" w:cs="Times New Roman"/>
                <w:lang w:val="kk-KZ" w:eastAsia="ru-RU"/>
              </w:rPr>
              <w:t xml:space="preserve"> Тұрып, аяқ иық кеңдігінде</w:t>
            </w:r>
          </w:p>
          <w:p w14:paraId="2B06BFFE"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Қимыл:</w:t>
            </w:r>
            <w:r>
              <w:rPr>
                <w:rFonts w:ascii="Times New Roman" w:eastAsia="Times New Roman" w:hAnsi="Times New Roman" w:cs="Times New Roman"/>
                <w:lang w:val="kk-KZ" w:eastAsia="ru-RU"/>
              </w:rPr>
              <w:t xml:space="preserve"> Қолдарды белге қойып, денені оңға және солға бұру. "Тұлпар" шауып келе жатқандай, қимылдарды сенімді және ширақ жасау. (10 рет әр жаққа)</w:t>
            </w:r>
          </w:p>
          <w:p w14:paraId="3D004C5D" w14:textId="77777777" w:rsidR="0043037B" w:rsidRDefault="0043037B">
            <w:pPr>
              <w:spacing w:after="0" w:line="240" w:lineRule="auto"/>
              <w:rPr>
                <w:rFonts w:ascii="Times New Roman" w:eastAsia="Times New Roman" w:hAnsi="Times New Roman" w:cs="Times New Roman"/>
                <w:spacing w:val="5"/>
                <w:lang w:val="kk-KZ" w:eastAsia="ru-RU"/>
              </w:rPr>
            </w:pPr>
          </w:p>
          <w:p w14:paraId="4F7E6480" w14:textId="77777777" w:rsidR="0043037B" w:rsidRDefault="0043037B">
            <w:pPr>
              <w:spacing w:after="0" w:line="240" w:lineRule="auto"/>
              <w:rPr>
                <w:rFonts w:ascii="Times New Roman" w:eastAsia="Times New Roman" w:hAnsi="Times New Roman" w:cs="Times New Roman"/>
                <w:spacing w:val="5"/>
                <w:lang w:val="kk-KZ" w:eastAsia="ru-RU"/>
              </w:rPr>
            </w:pPr>
          </w:p>
          <w:p w14:paraId="3EE25EBD" w14:textId="77777777" w:rsidR="0043037B" w:rsidRDefault="0043037B">
            <w:pPr>
              <w:spacing w:after="0" w:line="240" w:lineRule="auto"/>
              <w:rPr>
                <w:rFonts w:ascii="Times New Roman" w:eastAsia="Times New Roman" w:hAnsi="Times New Roman" w:cs="Times New Roman"/>
                <w:spacing w:val="5"/>
                <w:lang w:val="kk-KZ" w:eastAsia="ru-RU"/>
              </w:rPr>
            </w:pPr>
          </w:p>
          <w:p w14:paraId="0D594324" w14:textId="77777777" w:rsidR="0043037B" w:rsidRDefault="0043037B">
            <w:pPr>
              <w:spacing w:after="0" w:line="240" w:lineRule="auto"/>
              <w:rPr>
                <w:rFonts w:ascii="Times New Roman" w:eastAsia="Times New Roman" w:hAnsi="Times New Roman" w:cs="Times New Roman"/>
                <w:bCs/>
                <w:lang w:val="kk-KZ" w:eastAsia="ru-RU"/>
              </w:rPr>
            </w:pPr>
          </w:p>
        </w:tc>
        <w:tc>
          <w:tcPr>
            <w:tcW w:w="2603" w:type="dxa"/>
            <w:shd w:val="clear" w:color="auto" w:fill="auto"/>
          </w:tcPr>
          <w:p w14:paraId="347184AF" w14:textId="77777777" w:rsidR="0043037B" w:rsidRDefault="003B3800">
            <w:pPr>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Таңғы жаттығу кешені№2"Ағашқа қол жеткізу" (Созылу жаттығуы)</w:t>
            </w:r>
          </w:p>
          <w:p w14:paraId="01FC07CB"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Бастапқы жағдай:</w:t>
            </w:r>
            <w:r>
              <w:rPr>
                <w:rFonts w:ascii="Times New Roman" w:eastAsia="Times New Roman" w:hAnsi="Times New Roman" w:cs="Times New Roman"/>
                <w:lang w:val="kk-KZ" w:eastAsia="ru-RU"/>
              </w:rPr>
              <w:t xml:space="preserve"> Тұрып, аяқ иық кеңдігінде</w:t>
            </w:r>
          </w:p>
          <w:p w14:paraId="3CC39E89"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Қимыл:</w:t>
            </w:r>
            <w:r>
              <w:rPr>
                <w:rFonts w:ascii="Times New Roman" w:eastAsia="Times New Roman" w:hAnsi="Times New Roman" w:cs="Times New Roman"/>
                <w:lang w:val="kk-KZ" w:eastAsia="ru-RU"/>
              </w:rPr>
              <w:t xml:space="preserve"> Қолды жоғары созып, ағаштың бұтағына қол жеткізуге тырысып, алдымен оң жаққа, содан соң сол жаққа еңкею. Балалардан “ең биік бұтақты” ұстауды сұраңыз. (10 рет әр жаққа)</w:t>
            </w:r>
          </w:p>
          <w:p w14:paraId="37A5B28F" w14:textId="77777777" w:rsidR="0043037B" w:rsidRDefault="0043037B">
            <w:pPr>
              <w:pStyle w:val="aa"/>
              <w:shd w:val="clear" w:color="auto" w:fill="FFFFFF"/>
              <w:spacing w:before="0" w:beforeAutospacing="0" w:after="0" w:afterAutospacing="0"/>
              <w:rPr>
                <w:b/>
                <w:bCs/>
                <w:sz w:val="22"/>
                <w:szCs w:val="22"/>
                <w:lang w:val="kk-KZ"/>
              </w:rPr>
            </w:pPr>
          </w:p>
        </w:tc>
        <w:tc>
          <w:tcPr>
            <w:tcW w:w="2741" w:type="dxa"/>
            <w:shd w:val="clear" w:color="auto" w:fill="auto"/>
          </w:tcPr>
          <w:p w14:paraId="6ABFD8AF" w14:textId="77777777" w:rsidR="0043037B" w:rsidRDefault="003B3800">
            <w:pPr>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Таңғы жаттығу кешені№3"Қара жорға" (Тізе және аяқтарға арналған жаттығу)</w:t>
            </w:r>
          </w:p>
          <w:p w14:paraId="5CE8AF61"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Бастапқы жағдай:</w:t>
            </w:r>
            <w:r>
              <w:rPr>
                <w:rFonts w:ascii="Times New Roman" w:eastAsia="Times New Roman" w:hAnsi="Times New Roman" w:cs="Times New Roman"/>
                <w:lang w:val="kk-KZ" w:eastAsia="ru-RU"/>
              </w:rPr>
              <w:t xml:space="preserve"> Тұрып, аяқ иық кеңдігінде.</w:t>
            </w:r>
          </w:p>
          <w:p w14:paraId="659CF51A"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Қимыл:</w:t>
            </w:r>
            <w:r>
              <w:rPr>
                <w:rFonts w:ascii="Times New Roman" w:eastAsia="Times New Roman" w:hAnsi="Times New Roman" w:cs="Times New Roman"/>
                <w:lang w:val="kk-KZ" w:eastAsia="ru-RU"/>
              </w:rPr>
              <w:t xml:space="preserve"> Қолды белге қойып, бір тізені кезекпен жоғары көтеріп, шапшаң түрде қимыл жасау. Бұл жаттығуды "Қара жорға" биінің қарапайым қимылдарымен үйлестіруге болады. (8-10 рет әр аяқпен)</w:t>
            </w:r>
          </w:p>
          <w:p w14:paraId="5173D09E" w14:textId="77777777" w:rsidR="0043037B" w:rsidRDefault="0043037B">
            <w:pPr>
              <w:spacing w:after="0" w:line="240" w:lineRule="auto"/>
              <w:rPr>
                <w:rFonts w:ascii="Times New Roman" w:eastAsia="Times New Roman" w:hAnsi="Times New Roman" w:cs="Times New Roman"/>
                <w:b/>
                <w:bCs/>
                <w:lang w:val="kk-KZ" w:eastAsia="ru-RU"/>
              </w:rPr>
            </w:pPr>
          </w:p>
        </w:tc>
        <w:tc>
          <w:tcPr>
            <w:tcW w:w="2886" w:type="dxa"/>
            <w:shd w:val="clear" w:color="auto" w:fill="auto"/>
          </w:tcPr>
          <w:p w14:paraId="631725FF" w14:textId="77777777" w:rsidR="0043037B" w:rsidRDefault="003B3800">
            <w:pPr>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Таңғы жаттығу кешені№4"Құстар секілді ұшамыз" (Иілу жаттығулары)</w:t>
            </w:r>
          </w:p>
          <w:p w14:paraId="0A19975C"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Бастапқы жағдай:</w:t>
            </w:r>
            <w:r>
              <w:rPr>
                <w:rFonts w:ascii="Times New Roman" w:eastAsia="Times New Roman" w:hAnsi="Times New Roman" w:cs="Times New Roman"/>
                <w:lang w:val="kk-KZ" w:eastAsia="ru-RU"/>
              </w:rPr>
              <w:t xml:space="preserve"> Тұрып, аяқ иық кеңдігінде.</w:t>
            </w:r>
          </w:p>
          <w:p w14:paraId="12D0513B"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Қимыл:</w:t>
            </w:r>
            <w:r>
              <w:rPr>
                <w:rFonts w:ascii="Times New Roman" w:eastAsia="Times New Roman" w:hAnsi="Times New Roman" w:cs="Times New Roman"/>
                <w:lang w:val="kk-KZ" w:eastAsia="ru-RU"/>
              </w:rPr>
              <w:t xml:space="preserve"> Қолдарды екі жаққа созып, алдыға еңкейіп, аяқтың ұштарына дейін жеткізуге тырысу. Еңкейген сайын, "құс" секілді қанат қағып, қайта тұру. (8-10 рет)</w:t>
            </w:r>
            <w:r>
              <w:rPr>
                <w:rFonts w:ascii="Times New Roman" w:eastAsia="Times New Roman" w:hAnsi="Times New Roman" w:cs="Times New Roman"/>
                <w:lang w:val="kk-KZ" w:eastAsia="ru-RU"/>
              </w:rPr>
              <w:br/>
            </w:r>
          </w:p>
          <w:p w14:paraId="5CC90FBC" w14:textId="77777777" w:rsidR="0043037B" w:rsidRDefault="0043037B">
            <w:pPr>
              <w:spacing w:after="0" w:line="240" w:lineRule="auto"/>
              <w:rPr>
                <w:rFonts w:ascii="Times New Roman" w:hAnsi="Times New Roman" w:cs="Times New Roman"/>
                <w:lang w:val="kk-KZ"/>
              </w:rPr>
            </w:pPr>
          </w:p>
        </w:tc>
      </w:tr>
      <w:tr w:rsidR="0043037B" w:rsidRPr="00552F20" w14:paraId="0819B85A" w14:textId="77777777">
        <w:trPr>
          <w:trHeight w:val="552"/>
        </w:trPr>
        <w:tc>
          <w:tcPr>
            <w:tcW w:w="2308" w:type="dxa"/>
          </w:tcPr>
          <w:p w14:paraId="0DF4C10D" w14:textId="77777777" w:rsidR="0043037B" w:rsidRDefault="003B3800">
            <w:pPr>
              <w:pStyle w:val="TableParagraph"/>
              <w:rPr>
                <w:b/>
              </w:rPr>
            </w:pPr>
            <w:r>
              <w:rPr>
                <w:b/>
              </w:rPr>
              <w:t>Таңғы</w:t>
            </w:r>
            <w:r>
              <w:rPr>
                <w:b/>
                <w:spacing w:val="-4"/>
              </w:rPr>
              <w:t xml:space="preserve"> </w:t>
            </w:r>
            <w:r>
              <w:rPr>
                <w:b/>
              </w:rPr>
              <w:t>ас</w:t>
            </w:r>
          </w:p>
        </w:tc>
        <w:tc>
          <w:tcPr>
            <w:tcW w:w="2598" w:type="dxa"/>
          </w:tcPr>
          <w:p w14:paraId="019EBBA3" w14:textId="77777777" w:rsidR="0043037B" w:rsidRDefault="0043037B">
            <w:pPr>
              <w:spacing w:after="0" w:line="240" w:lineRule="auto"/>
              <w:rPr>
                <w:rFonts w:ascii="Times New Roman" w:hAnsi="Times New Roman" w:cs="Times New Roman"/>
                <w:i/>
                <w:lang w:val="kk-KZ"/>
              </w:rPr>
            </w:pPr>
          </w:p>
        </w:tc>
        <w:tc>
          <w:tcPr>
            <w:tcW w:w="3024" w:type="dxa"/>
          </w:tcPr>
          <w:p w14:paraId="4190FA43" w14:textId="77777777" w:rsidR="0043037B" w:rsidRDefault="003B3800">
            <w:pPr>
              <w:pStyle w:val="1"/>
              <w:spacing w:before="0" w:beforeAutospacing="0" w:after="0" w:afterAutospacing="0"/>
              <w:rPr>
                <w:bCs/>
                <w:sz w:val="22"/>
                <w:szCs w:val="22"/>
                <w:lang w:val="kk-KZ"/>
              </w:rPr>
            </w:pPr>
            <w:r>
              <w:rPr>
                <w:rFonts w:eastAsia="Calibri"/>
                <w:sz w:val="22"/>
                <w:szCs w:val="22"/>
                <w:lang w:val="kk-KZ"/>
              </w:rPr>
              <w:t>Тамақ ішу мәдениетін, үстелде отыру, тамақтану, асхана құралдарын дұрыс ұстау мәдениетін қалыптастыру және сақтау</w:t>
            </w:r>
            <w:r>
              <w:rPr>
                <w:rFonts w:eastAsia="Calibri"/>
                <w:sz w:val="22"/>
                <w:szCs w:val="22"/>
                <w:shd w:val="clear" w:color="auto" w:fill="FFFFFF"/>
                <w:lang w:val="kk-KZ"/>
              </w:rPr>
              <w:t xml:space="preserve"> Асқа деген құрметті түсіндіру. Бата беріп барып, астан алу</w:t>
            </w:r>
          </w:p>
          <w:p w14:paraId="71DDAFF5" w14:textId="77777777" w:rsidR="0043037B" w:rsidRDefault="003B3800">
            <w:pPr>
              <w:spacing w:after="0" w:line="240" w:lineRule="auto"/>
              <w:outlineLvl w:val="2"/>
              <w:rPr>
                <w:rFonts w:ascii="Times New Roman" w:eastAsia="Times New Roman" w:hAnsi="Times New Roman" w:cs="Times New Roman"/>
                <w:b/>
                <w:bCs/>
                <w:lang w:val="kk-KZ" w:eastAsia="ru-RU"/>
              </w:rPr>
            </w:pPr>
            <w:r>
              <w:rPr>
                <w:rFonts w:ascii="Times New Roman" w:eastAsia="Times New Roman" w:hAnsi="Times New Roman" w:cs="Times New Roman"/>
                <w:b/>
                <w:bCs/>
                <w:lang w:val="kk-KZ"/>
              </w:rPr>
              <w:t>(мәдени-гигиеналық дағдылар, өзіне-өзі қызмет ету)</w:t>
            </w:r>
          </w:p>
        </w:tc>
        <w:tc>
          <w:tcPr>
            <w:tcW w:w="2603" w:type="dxa"/>
          </w:tcPr>
          <w:p w14:paraId="60B44A94" w14:textId="77777777" w:rsidR="0043037B" w:rsidRDefault="003B3800">
            <w:pPr>
              <w:pStyle w:val="NoSpacing1"/>
              <w:rPr>
                <w:sz w:val="22"/>
                <w:szCs w:val="22"/>
                <w:lang w:val="kk-KZ"/>
              </w:rPr>
            </w:pPr>
            <w:r>
              <w:rPr>
                <w:sz w:val="22"/>
                <w:szCs w:val="22"/>
                <w:lang w:val="kk-KZ"/>
              </w:rPr>
              <w:t>Тамақ ішіп болғаннан кейін алғыс айту</w:t>
            </w:r>
          </w:p>
          <w:p w14:paraId="7F9E0447" w14:textId="77777777" w:rsidR="0043037B" w:rsidRDefault="003B3800">
            <w:pPr>
              <w:pStyle w:val="NoSpacing1"/>
              <w:rPr>
                <w:sz w:val="22"/>
                <w:szCs w:val="22"/>
                <w:lang w:val="kk-KZ"/>
              </w:rPr>
            </w:pPr>
            <w:r>
              <w:rPr>
                <w:sz w:val="22"/>
                <w:szCs w:val="22"/>
                <w:lang w:val="kk-KZ"/>
              </w:rPr>
              <w:t>Бата:  Асқа  адалдық</w:t>
            </w:r>
          </w:p>
          <w:p w14:paraId="6C1702F0" w14:textId="77777777" w:rsidR="0043037B" w:rsidRDefault="003B3800">
            <w:pPr>
              <w:pStyle w:val="NoSpacing1"/>
              <w:rPr>
                <w:sz w:val="22"/>
                <w:szCs w:val="22"/>
                <w:lang w:val="kk-KZ"/>
              </w:rPr>
            </w:pPr>
            <w:r>
              <w:rPr>
                <w:sz w:val="22"/>
                <w:szCs w:val="22"/>
                <w:lang w:val="kk-KZ"/>
              </w:rPr>
              <w:t>Басқа   амандық</w:t>
            </w:r>
          </w:p>
          <w:p w14:paraId="49D8A7CC" w14:textId="77777777" w:rsidR="0043037B" w:rsidRDefault="003B3800">
            <w:pPr>
              <w:pStyle w:val="NoSpacing1"/>
              <w:rPr>
                <w:sz w:val="22"/>
                <w:szCs w:val="22"/>
                <w:lang w:val="kk-KZ"/>
              </w:rPr>
            </w:pPr>
            <w:r>
              <w:rPr>
                <w:sz w:val="22"/>
                <w:szCs w:val="22"/>
                <w:lang w:val="kk-KZ"/>
              </w:rPr>
              <w:t>Денге  саулық</w:t>
            </w:r>
          </w:p>
          <w:p w14:paraId="17AA2BA2" w14:textId="77777777" w:rsidR="0043037B" w:rsidRDefault="003B3800">
            <w:pPr>
              <w:pStyle w:val="NoSpacing1"/>
              <w:rPr>
                <w:sz w:val="22"/>
                <w:szCs w:val="22"/>
                <w:lang w:val="kk-KZ"/>
              </w:rPr>
            </w:pPr>
            <w:r>
              <w:rPr>
                <w:sz w:val="22"/>
                <w:szCs w:val="22"/>
                <w:lang w:val="kk-KZ"/>
              </w:rPr>
              <w:t>Берсін  аумин</w:t>
            </w:r>
          </w:p>
          <w:p w14:paraId="76589641" w14:textId="77777777" w:rsidR="0043037B" w:rsidRDefault="003B3800">
            <w:pPr>
              <w:spacing w:after="0" w:line="240" w:lineRule="auto"/>
              <w:rPr>
                <w:rFonts w:ascii="Times New Roman" w:eastAsia="Calibri" w:hAnsi="Times New Roman" w:cs="Times New Roman"/>
                <w:lang w:val="kk-KZ"/>
              </w:rPr>
            </w:pPr>
            <w:r>
              <w:rPr>
                <w:rFonts w:ascii="Times New Roman" w:eastAsia="Times New Roman" w:hAnsi="Times New Roman" w:cs="Times New Roman"/>
                <w:b/>
                <w:bCs/>
                <w:lang w:val="kk-KZ"/>
              </w:rPr>
              <w:t>(мәдени-гигиеналық дағдылар, өзіне-өзі қызмет ету)</w:t>
            </w:r>
          </w:p>
        </w:tc>
        <w:tc>
          <w:tcPr>
            <w:tcW w:w="2741" w:type="dxa"/>
          </w:tcPr>
          <w:p w14:paraId="3F89227D" w14:textId="77777777" w:rsidR="0043037B" w:rsidRDefault="003B3800">
            <w:pPr>
              <w:pStyle w:val="1"/>
              <w:spacing w:before="0" w:beforeAutospacing="0" w:after="0" w:afterAutospacing="0"/>
              <w:rPr>
                <w:bCs/>
                <w:sz w:val="22"/>
                <w:szCs w:val="22"/>
                <w:lang w:val="kk-KZ"/>
              </w:rPr>
            </w:pPr>
            <w:r>
              <w:rPr>
                <w:bCs/>
                <w:sz w:val="22"/>
                <w:szCs w:val="22"/>
                <w:lang w:val="kk-KZ"/>
              </w:rPr>
              <w:t xml:space="preserve">Тамақтану кезінде қарапайым мәдени құндылықтарды қалыптастыру </w:t>
            </w:r>
          </w:p>
          <w:p w14:paraId="0AFCFE63" w14:textId="77777777" w:rsidR="0043037B" w:rsidRDefault="003B3800">
            <w:pPr>
              <w:spacing w:after="0" w:line="240" w:lineRule="auto"/>
              <w:rPr>
                <w:rFonts w:ascii="Times New Roman" w:hAnsi="Times New Roman" w:cs="Times New Roman"/>
                <w:lang w:val="kk-KZ"/>
              </w:rPr>
            </w:pPr>
            <w:r>
              <w:rPr>
                <w:rFonts w:ascii="Times New Roman" w:hAnsi="Times New Roman" w:cs="Times New Roman"/>
                <w:bCs/>
                <w:lang w:val="kk-KZ"/>
              </w:rPr>
              <w:t>Дұрыс тамақтану дағдысын үйрету</w:t>
            </w:r>
          </w:p>
          <w:p w14:paraId="26B7E1CD" w14:textId="77777777" w:rsidR="0043037B" w:rsidRDefault="003B3800">
            <w:pPr>
              <w:spacing w:after="0" w:line="240" w:lineRule="auto"/>
              <w:rPr>
                <w:rFonts w:ascii="Times New Roman" w:eastAsia="Calibri" w:hAnsi="Times New Roman" w:cs="Times New Roman"/>
                <w:lang w:val="kk-KZ"/>
              </w:rPr>
            </w:pPr>
            <w:r>
              <w:rPr>
                <w:rFonts w:ascii="Times New Roman" w:eastAsia="Times New Roman" w:hAnsi="Times New Roman" w:cs="Times New Roman"/>
                <w:b/>
                <w:bCs/>
                <w:lang w:val="kk-KZ"/>
              </w:rPr>
              <w:t>(мәдени-гигиеналық дағдылар, өзіне-өзі қызмет ету)</w:t>
            </w:r>
          </w:p>
        </w:tc>
        <w:tc>
          <w:tcPr>
            <w:tcW w:w="2886" w:type="dxa"/>
          </w:tcPr>
          <w:p w14:paraId="775E3409" w14:textId="77777777" w:rsidR="0043037B" w:rsidRDefault="003B3800">
            <w:pPr>
              <w:autoSpaceDE w:val="0"/>
              <w:autoSpaceDN w:val="0"/>
              <w:adjustRightInd w:val="0"/>
              <w:spacing w:after="0" w:line="240" w:lineRule="auto"/>
              <w:rPr>
                <w:rFonts w:ascii="Times New Roman" w:eastAsia="Calibri" w:hAnsi="Times New Roman" w:cs="Times New Roman"/>
                <w:b/>
                <w:lang w:val="kk-KZ"/>
              </w:rPr>
            </w:pPr>
            <w:r>
              <w:rPr>
                <w:rFonts w:ascii="Times New Roman" w:eastAsia="Times New Roman" w:hAnsi="Times New Roman" w:cs="Times New Roman"/>
                <w:lang w:val="kk-KZ" w:eastAsia="ru-RU"/>
              </w:rPr>
              <w:t xml:space="preserve">Балаларды тамақтанар алдында қол жууға үйрету. Әр баланың өз орамалдарымен қолды сүртуін талап ету. </w:t>
            </w:r>
          </w:p>
          <w:p w14:paraId="73FF30CE" w14:textId="77777777" w:rsidR="0043037B" w:rsidRDefault="003B3800">
            <w:pPr>
              <w:spacing w:after="0" w:line="240" w:lineRule="auto"/>
              <w:rPr>
                <w:rFonts w:ascii="Times New Roman" w:eastAsia="Calibri" w:hAnsi="Times New Roman" w:cs="Times New Roman"/>
                <w:lang w:val="kk-KZ"/>
              </w:rPr>
            </w:pPr>
            <w:r>
              <w:rPr>
                <w:rFonts w:ascii="Times New Roman" w:eastAsia="Times New Roman" w:hAnsi="Times New Roman" w:cs="Times New Roman"/>
                <w:lang w:val="kk-KZ" w:eastAsia="ru-RU"/>
              </w:rPr>
              <w:t>Балаларға:Үстелді таза ұстау.</w:t>
            </w:r>
          </w:p>
          <w:p w14:paraId="200052A3"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Төгіліп қалған тамақты сүртуге көмектесу.</w:t>
            </w:r>
          </w:p>
          <w:p w14:paraId="476EFE2C" w14:textId="77777777" w:rsidR="0043037B" w:rsidRDefault="003B3800">
            <w:pPr>
              <w:spacing w:after="0" w:line="240" w:lineRule="auto"/>
              <w:rPr>
                <w:rFonts w:ascii="Times New Roman" w:eastAsia="Calibri" w:hAnsi="Times New Roman" w:cs="Times New Roman"/>
                <w:lang w:val="kk-KZ"/>
              </w:rPr>
            </w:pPr>
            <w:r>
              <w:rPr>
                <w:rFonts w:ascii="Times New Roman" w:eastAsia="Times New Roman" w:hAnsi="Times New Roman" w:cs="Times New Roman"/>
                <w:b/>
                <w:bCs/>
                <w:lang w:val="kk-KZ"/>
              </w:rPr>
              <w:t>(мәдени-гигиеналық дағдылар, өзіне-өзі қызмет ету)</w:t>
            </w:r>
          </w:p>
        </w:tc>
      </w:tr>
      <w:tr w:rsidR="0043037B" w:rsidRPr="00552F20" w14:paraId="2DB2D751" w14:textId="77777777">
        <w:trPr>
          <w:trHeight w:val="2704"/>
        </w:trPr>
        <w:tc>
          <w:tcPr>
            <w:tcW w:w="2308" w:type="dxa"/>
          </w:tcPr>
          <w:p w14:paraId="5DC20A6B" w14:textId="77777777" w:rsidR="0043037B" w:rsidRDefault="003B3800">
            <w:pPr>
              <w:pStyle w:val="TableParagraph"/>
              <w:rPr>
                <w:b/>
              </w:rPr>
            </w:pPr>
            <w:r>
              <w:rPr>
                <w:b/>
              </w:rPr>
              <w:lastRenderedPageBreak/>
              <w:t>Ұйымдастырылған</w:t>
            </w:r>
            <w:r>
              <w:rPr>
                <w:b/>
                <w:spacing w:val="-2"/>
              </w:rPr>
              <w:t xml:space="preserve"> </w:t>
            </w:r>
            <w:r>
              <w:rPr>
                <w:b/>
              </w:rPr>
              <w:t>іс-әрекетке</w:t>
            </w:r>
          </w:p>
          <w:p w14:paraId="78168DC6" w14:textId="77777777" w:rsidR="0043037B" w:rsidRDefault="003B3800">
            <w:pPr>
              <w:pStyle w:val="TableParagraph"/>
              <w:rPr>
                <w:b/>
              </w:rPr>
            </w:pPr>
            <w:r>
              <w:rPr>
                <w:b/>
              </w:rPr>
              <w:t>дайындық</w:t>
            </w:r>
          </w:p>
        </w:tc>
        <w:tc>
          <w:tcPr>
            <w:tcW w:w="2598" w:type="dxa"/>
          </w:tcPr>
          <w:p w14:paraId="1449DC25" w14:textId="77777777" w:rsidR="0043037B" w:rsidRDefault="0043037B">
            <w:pPr>
              <w:spacing w:after="0" w:line="240" w:lineRule="auto"/>
              <w:rPr>
                <w:rFonts w:ascii="Times New Roman" w:hAnsi="Times New Roman" w:cs="Times New Roman"/>
                <w:lang w:val="kk-KZ"/>
              </w:rPr>
            </w:pPr>
          </w:p>
        </w:tc>
        <w:tc>
          <w:tcPr>
            <w:tcW w:w="3024" w:type="dxa"/>
            <w:tcBorders>
              <w:bottom w:val="single" w:sz="4" w:space="0" w:color="auto"/>
            </w:tcBorders>
          </w:tcPr>
          <w:p w14:paraId="708F2A9D" w14:textId="77777777" w:rsidR="0043037B" w:rsidRDefault="003B3800">
            <w:pPr>
              <w:spacing w:after="0" w:line="240" w:lineRule="auto"/>
              <w:rPr>
                <w:rFonts w:ascii="Times New Roman" w:hAnsi="Times New Roman" w:cs="Times New Roman"/>
                <w:lang w:val="kk-KZ"/>
              </w:rPr>
            </w:pPr>
            <w:r>
              <w:rPr>
                <w:rFonts w:ascii="Times New Roman" w:hAnsi="Times New Roman" w:cs="Times New Roman"/>
                <w:lang w:val="kk-KZ"/>
              </w:rPr>
              <w:t>Топта ұйымдастырылған орталықтарда балалардың түрлі әрекеттерін ұйымдастыруға қажетті заттар мен материалдарды әзірлеу</w:t>
            </w:r>
          </w:p>
          <w:p w14:paraId="3F62CB90" w14:textId="77777777" w:rsidR="0043037B" w:rsidRDefault="0043037B">
            <w:pPr>
              <w:spacing w:after="0" w:line="240" w:lineRule="auto"/>
              <w:jc w:val="right"/>
              <w:rPr>
                <w:rFonts w:ascii="Times New Roman" w:eastAsia="Calibri" w:hAnsi="Times New Roman" w:cs="Times New Roman"/>
                <w:lang w:val="kk-KZ"/>
              </w:rPr>
            </w:pPr>
          </w:p>
        </w:tc>
        <w:tc>
          <w:tcPr>
            <w:tcW w:w="2603" w:type="dxa"/>
            <w:tcBorders>
              <w:bottom w:val="single" w:sz="4" w:space="0" w:color="auto"/>
            </w:tcBorders>
          </w:tcPr>
          <w:p w14:paraId="4C2816F9" w14:textId="77777777" w:rsidR="0043037B" w:rsidRDefault="003B3800">
            <w:pPr>
              <w:spacing w:after="0" w:line="240" w:lineRule="auto"/>
              <w:rPr>
                <w:rFonts w:ascii="Times New Roman" w:hAnsi="Times New Roman" w:cs="Times New Roman"/>
                <w:lang w:val="kk-KZ"/>
              </w:rPr>
            </w:pPr>
            <w:r>
              <w:rPr>
                <w:rFonts w:ascii="Times New Roman" w:hAnsi="Times New Roman" w:cs="Times New Roman"/>
                <w:lang w:val="kk-KZ"/>
              </w:rPr>
              <w:t>Топта ұйымдастырылған орталықтарда балалардың түрлі әрекеттерін ұйымдастыруға қажетті заттар мен материалдарды әзірлеу</w:t>
            </w:r>
          </w:p>
        </w:tc>
        <w:tc>
          <w:tcPr>
            <w:tcW w:w="2741" w:type="dxa"/>
            <w:tcBorders>
              <w:bottom w:val="single" w:sz="4" w:space="0" w:color="auto"/>
            </w:tcBorders>
          </w:tcPr>
          <w:p w14:paraId="3906291F" w14:textId="77777777" w:rsidR="0043037B" w:rsidRDefault="003B3800">
            <w:pPr>
              <w:spacing w:after="0" w:line="240" w:lineRule="auto"/>
              <w:rPr>
                <w:rFonts w:ascii="Times New Roman" w:hAnsi="Times New Roman" w:cs="Times New Roman"/>
                <w:lang w:val="kk-KZ"/>
              </w:rPr>
            </w:pPr>
            <w:r>
              <w:rPr>
                <w:rFonts w:ascii="Times New Roman" w:hAnsi="Times New Roman" w:cs="Times New Roman"/>
                <w:lang w:val="kk-KZ"/>
              </w:rPr>
              <w:t>Топта ұйымдастырылған орталықтарда балалардың түрлі әрекеттерін ұйымдастыруға қажетті заттар мен материалдарды әзірлеу</w:t>
            </w:r>
          </w:p>
          <w:p w14:paraId="3C645BDC" w14:textId="77777777" w:rsidR="0043037B" w:rsidRDefault="0043037B">
            <w:pPr>
              <w:spacing w:after="0" w:line="240" w:lineRule="auto"/>
              <w:rPr>
                <w:rFonts w:ascii="Times New Roman" w:eastAsia="Times New Roman" w:hAnsi="Times New Roman" w:cs="Times New Roman"/>
                <w:b/>
                <w:bCs/>
                <w:lang w:val="kk-KZ" w:eastAsia="ru-RU"/>
              </w:rPr>
            </w:pPr>
          </w:p>
        </w:tc>
        <w:tc>
          <w:tcPr>
            <w:tcW w:w="2886" w:type="dxa"/>
          </w:tcPr>
          <w:p w14:paraId="7124D957" w14:textId="77777777" w:rsidR="0043037B" w:rsidRDefault="003B3800">
            <w:pPr>
              <w:spacing w:after="0" w:line="240" w:lineRule="auto"/>
              <w:rPr>
                <w:rFonts w:ascii="Times New Roman" w:hAnsi="Times New Roman" w:cs="Times New Roman"/>
                <w:lang w:val="kk-KZ"/>
              </w:rPr>
            </w:pPr>
            <w:r>
              <w:rPr>
                <w:rFonts w:ascii="Times New Roman" w:hAnsi="Times New Roman" w:cs="Times New Roman"/>
                <w:lang w:val="kk-KZ"/>
              </w:rPr>
              <w:t>Топта ұйымдастырылған орталықтарда балалардың түрлі әрекеттерін ұйымдастыруға қажетті заттар мен материалдарды әзірлеу</w:t>
            </w:r>
          </w:p>
        </w:tc>
      </w:tr>
      <w:tr w:rsidR="0043037B" w14:paraId="741E8360" w14:textId="77777777">
        <w:trPr>
          <w:trHeight w:val="3534"/>
        </w:trPr>
        <w:tc>
          <w:tcPr>
            <w:tcW w:w="2308" w:type="dxa"/>
            <w:tcBorders>
              <w:bottom w:val="single" w:sz="4" w:space="0" w:color="auto"/>
            </w:tcBorders>
          </w:tcPr>
          <w:p w14:paraId="40FB09E1" w14:textId="77777777" w:rsidR="0043037B" w:rsidRDefault="003B3800">
            <w:pPr>
              <w:pStyle w:val="TableParagraph"/>
              <w:rPr>
                <w:b/>
              </w:rPr>
            </w:pPr>
            <w:r>
              <w:rPr>
                <w:b/>
              </w:rPr>
              <w:t>Кестеге сәйкес ҰІӘ</w:t>
            </w:r>
          </w:p>
        </w:tc>
        <w:tc>
          <w:tcPr>
            <w:tcW w:w="2598" w:type="dxa"/>
            <w:tcBorders>
              <w:bottom w:val="single" w:sz="4" w:space="0" w:color="auto"/>
            </w:tcBorders>
          </w:tcPr>
          <w:p w14:paraId="79B6D334" w14:textId="77777777" w:rsidR="0043037B" w:rsidRDefault="0043037B">
            <w:pPr>
              <w:spacing w:after="0" w:line="240" w:lineRule="auto"/>
              <w:rPr>
                <w:rFonts w:ascii="Times New Roman" w:hAnsi="Times New Roman" w:cs="Times New Roman"/>
                <w:b/>
                <w:lang w:val="kk-KZ"/>
              </w:rPr>
            </w:pPr>
          </w:p>
        </w:tc>
        <w:tc>
          <w:tcPr>
            <w:tcW w:w="3024" w:type="dxa"/>
            <w:tcBorders>
              <w:bottom w:val="single" w:sz="4" w:space="0" w:color="auto"/>
            </w:tcBorders>
          </w:tcPr>
          <w:p w14:paraId="75D16341" w14:textId="77777777" w:rsidR="0043037B" w:rsidRDefault="003B3800">
            <w:pPr>
              <w:spacing w:after="0" w:line="240" w:lineRule="auto"/>
              <w:rPr>
                <w:rFonts w:ascii="Times New Roman" w:hAnsi="Times New Roman" w:cs="Times New Roman"/>
                <w:b/>
                <w:lang w:val="kk-KZ"/>
              </w:rPr>
            </w:pPr>
            <w:r>
              <w:rPr>
                <w:rFonts w:ascii="Times New Roman" w:hAnsi="Times New Roman" w:cs="Times New Roman"/>
                <w:b/>
                <w:lang w:val="kk-KZ"/>
              </w:rPr>
              <w:t xml:space="preserve">Дене тәрбиесі </w:t>
            </w:r>
          </w:p>
          <w:p w14:paraId="7CD9AE12" w14:textId="77777777" w:rsidR="0043037B" w:rsidRDefault="003B3800">
            <w:pPr>
              <w:spacing w:after="0" w:line="240" w:lineRule="auto"/>
              <w:outlineLvl w:val="2"/>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Тақырыбы: «Жануарларға еліктеу»</w:t>
            </w:r>
          </w:p>
          <w:p w14:paraId="45F7D350"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Мақсаты:</w:t>
            </w:r>
            <w:r>
              <w:rPr>
                <w:rFonts w:ascii="Times New Roman" w:eastAsia="Times New Roman" w:hAnsi="Times New Roman" w:cs="Times New Roman"/>
                <w:lang w:val="kk-KZ" w:eastAsia="ru-RU"/>
              </w:rPr>
              <w:t xml:space="preserve"> Жануарлардың қозғалысына еліктеу арқылы қимыл белсенділігін дамыту.</w:t>
            </w:r>
            <w:r>
              <w:rPr>
                <w:rFonts w:ascii="Times New Roman" w:eastAsia="Times New Roman" w:hAnsi="Times New Roman" w:cs="Times New Roman"/>
                <w:lang w:val="kk-KZ" w:eastAsia="ru-RU"/>
              </w:rPr>
              <w:br/>
            </w:r>
            <w:r>
              <w:rPr>
                <w:rFonts w:ascii="Times New Roman" w:eastAsia="Times New Roman" w:hAnsi="Times New Roman" w:cs="Times New Roman"/>
                <w:b/>
                <w:bCs/>
                <w:lang w:val="kk-KZ" w:eastAsia="ru-RU"/>
              </w:rPr>
              <w:t xml:space="preserve">   </w:t>
            </w:r>
            <w:r>
              <w:rPr>
                <w:rFonts w:ascii="Times New Roman" w:eastAsia="Times New Roman" w:hAnsi="Times New Roman" w:cs="Times New Roman"/>
                <w:lang w:val="kk-KZ" w:eastAsia="ru-RU"/>
              </w:rPr>
              <w:t xml:space="preserve"> «Көңілді қимылдар» ойыны, қимыл-еліктеу әдісі.</w:t>
            </w:r>
            <w:r>
              <w:rPr>
                <w:rFonts w:ascii="Times New Roman" w:eastAsia="Times New Roman" w:hAnsi="Times New Roman" w:cs="Times New Roman"/>
                <w:lang w:val="kk-KZ" w:eastAsia="ru-RU"/>
              </w:rPr>
              <w:br/>
            </w:r>
            <w:r>
              <w:rPr>
                <w:rFonts w:ascii="Times New Roman" w:eastAsia="Times New Roman" w:hAnsi="Times New Roman" w:cs="Times New Roman"/>
                <w:b/>
                <w:bCs/>
                <w:lang w:val="kk-KZ" w:eastAsia="ru-RU"/>
              </w:rPr>
              <w:t>Тәрбиеші әрекеті:</w:t>
            </w:r>
            <w:r>
              <w:rPr>
                <w:rFonts w:ascii="Times New Roman" w:eastAsia="Times New Roman" w:hAnsi="Times New Roman" w:cs="Times New Roman"/>
                <w:lang w:val="kk-KZ" w:eastAsia="ru-RU"/>
              </w:rPr>
              <w:t xml:space="preserve"> Жануардың атын атап, қимылын көрсетеді.</w:t>
            </w:r>
            <w:r>
              <w:rPr>
                <w:rFonts w:ascii="Times New Roman" w:eastAsia="Times New Roman" w:hAnsi="Times New Roman" w:cs="Times New Roman"/>
                <w:lang w:val="kk-KZ" w:eastAsia="ru-RU"/>
              </w:rPr>
              <w:br/>
            </w:r>
            <w:r>
              <w:rPr>
                <w:rFonts w:ascii="Times New Roman" w:eastAsia="Times New Roman" w:hAnsi="Times New Roman" w:cs="Times New Roman"/>
                <w:b/>
                <w:bCs/>
                <w:lang w:val="kk-KZ" w:eastAsia="ru-RU"/>
              </w:rPr>
              <w:t>Балалар әрекеті:</w:t>
            </w:r>
            <w:r>
              <w:rPr>
                <w:rFonts w:ascii="Times New Roman" w:eastAsia="Times New Roman" w:hAnsi="Times New Roman" w:cs="Times New Roman"/>
                <w:lang w:val="kk-KZ" w:eastAsia="ru-RU"/>
              </w:rPr>
              <w:t xml:space="preserve"> Қоянша секіреді, аюша теңселеді, құстай қолын қағады.</w:t>
            </w:r>
            <w:r>
              <w:rPr>
                <w:rFonts w:ascii="Times New Roman" w:eastAsia="Times New Roman" w:hAnsi="Times New Roman" w:cs="Times New Roman"/>
                <w:lang w:val="kk-KZ" w:eastAsia="ru-RU"/>
              </w:rPr>
              <w:br/>
            </w:r>
            <w:r>
              <w:rPr>
                <w:rFonts w:ascii="Times New Roman" w:eastAsia="Times New Roman" w:hAnsi="Times New Roman" w:cs="Times New Roman"/>
                <w:b/>
                <w:bCs/>
                <w:lang w:val="kk-KZ" w:eastAsia="ru-RU"/>
              </w:rPr>
              <w:t>Нәтиже:</w:t>
            </w:r>
            <w:r>
              <w:rPr>
                <w:rFonts w:ascii="Times New Roman" w:eastAsia="Times New Roman" w:hAnsi="Times New Roman" w:cs="Times New Roman"/>
                <w:lang w:val="kk-KZ" w:eastAsia="ru-RU"/>
              </w:rPr>
              <w:t xml:space="preserve"> Балалар көзбен бағдарлап, қимылды қайталайды.</w:t>
            </w:r>
          </w:p>
          <w:p w14:paraId="4F7277C2" w14:textId="77777777" w:rsidR="0043037B" w:rsidRDefault="003B3800">
            <w:pPr>
              <w:spacing w:after="0" w:line="240" w:lineRule="auto"/>
              <w:rPr>
                <w:rFonts w:ascii="Times New Roman" w:hAnsi="Times New Roman" w:cs="Times New Roman"/>
                <w:b/>
                <w:lang w:val="kk-KZ"/>
              </w:rPr>
            </w:pPr>
            <w:r>
              <w:rPr>
                <w:rFonts w:ascii="Times New Roman" w:hAnsi="Times New Roman" w:cs="Times New Roman"/>
                <w:b/>
                <w:lang w:val="kk-KZ"/>
              </w:rPr>
              <w:t xml:space="preserve">Тіл дамыту </w:t>
            </w:r>
          </w:p>
          <w:p w14:paraId="75692331" w14:textId="77777777" w:rsidR="0043037B" w:rsidRDefault="0043037B">
            <w:pPr>
              <w:spacing w:after="0" w:line="240" w:lineRule="auto"/>
              <w:rPr>
                <w:rFonts w:ascii="Times New Roman" w:hAnsi="Times New Roman" w:cs="Times New Roman"/>
                <w:b/>
                <w:lang w:val="kk-KZ"/>
              </w:rPr>
            </w:pPr>
          </w:p>
          <w:p w14:paraId="5D780736" w14:textId="77777777" w:rsidR="0043037B" w:rsidRDefault="003B3800">
            <w:pPr>
              <w:spacing w:after="0" w:line="240" w:lineRule="auto"/>
              <w:outlineLvl w:val="2"/>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Тақырыбы: «Дауысты дыбыстар»</w:t>
            </w:r>
          </w:p>
          <w:p w14:paraId="60B9788F" w14:textId="77777777" w:rsidR="0043037B" w:rsidRPr="00D04C75"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Мақсаты:</w:t>
            </w:r>
            <w:r>
              <w:rPr>
                <w:rFonts w:ascii="Times New Roman" w:eastAsia="Times New Roman" w:hAnsi="Times New Roman" w:cs="Times New Roman"/>
                <w:lang w:val="kk-KZ" w:eastAsia="ru-RU"/>
              </w:rPr>
              <w:t xml:space="preserve"> Дауысты дыбыстарды дұрыс айтуға үйрету.</w:t>
            </w:r>
            <w:r>
              <w:rPr>
                <w:rFonts w:ascii="Times New Roman" w:eastAsia="Times New Roman" w:hAnsi="Times New Roman" w:cs="Times New Roman"/>
                <w:lang w:val="kk-KZ" w:eastAsia="ru-RU"/>
              </w:rPr>
              <w:br/>
            </w:r>
            <w:r>
              <w:rPr>
                <w:rFonts w:ascii="Times New Roman" w:eastAsia="Times New Roman" w:hAnsi="Times New Roman" w:cs="Times New Roman"/>
                <w:b/>
                <w:bCs/>
                <w:lang w:val="kk-KZ" w:eastAsia="ru-RU"/>
              </w:rPr>
              <w:t xml:space="preserve">   </w:t>
            </w:r>
            <w:r>
              <w:rPr>
                <w:rFonts w:ascii="Times New Roman" w:eastAsia="Times New Roman" w:hAnsi="Times New Roman" w:cs="Times New Roman"/>
                <w:lang w:val="kk-KZ" w:eastAsia="ru-RU"/>
              </w:rPr>
              <w:t xml:space="preserve"> «Айна» әдісі (балалар айнаға қарап дыбыс айтады).</w:t>
            </w:r>
            <w:r>
              <w:rPr>
                <w:rFonts w:ascii="Times New Roman" w:eastAsia="Times New Roman" w:hAnsi="Times New Roman" w:cs="Times New Roman"/>
                <w:lang w:val="kk-KZ" w:eastAsia="ru-RU"/>
              </w:rPr>
              <w:br/>
            </w:r>
            <w:r w:rsidRPr="00D04C75">
              <w:rPr>
                <w:rFonts w:ascii="Times New Roman" w:eastAsia="Times New Roman" w:hAnsi="Times New Roman" w:cs="Times New Roman"/>
                <w:b/>
                <w:bCs/>
                <w:lang w:val="kk-KZ" w:eastAsia="ru-RU"/>
              </w:rPr>
              <w:t>Тәрбиеші әрекеті:</w:t>
            </w:r>
            <w:r w:rsidRPr="00D04C75">
              <w:rPr>
                <w:rFonts w:ascii="Times New Roman" w:eastAsia="Times New Roman" w:hAnsi="Times New Roman" w:cs="Times New Roman"/>
                <w:lang w:val="kk-KZ" w:eastAsia="ru-RU"/>
              </w:rPr>
              <w:t xml:space="preserve"> Дауысты дыбыстарды анық айтып көрсетеді.</w:t>
            </w:r>
            <w:r w:rsidRPr="00D04C75">
              <w:rPr>
                <w:rFonts w:ascii="Times New Roman" w:eastAsia="Times New Roman" w:hAnsi="Times New Roman" w:cs="Times New Roman"/>
                <w:lang w:val="kk-KZ" w:eastAsia="ru-RU"/>
              </w:rPr>
              <w:br/>
            </w:r>
            <w:r w:rsidRPr="00D04C75">
              <w:rPr>
                <w:rFonts w:ascii="Times New Roman" w:eastAsia="Times New Roman" w:hAnsi="Times New Roman" w:cs="Times New Roman"/>
                <w:b/>
                <w:bCs/>
                <w:lang w:val="kk-KZ" w:eastAsia="ru-RU"/>
              </w:rPr>
              <w:t>Балалар әрекеті:</w:t>
            </w:r>
            <w:r w:rsidRPr="00D04C75">
              <w:rPr>
                <w:rFonts w:ascii="Times New Roman" w:eastAsia="Times New Roman" w:hAnsi="Times New Roman" w:cs="Times New Roman"/>
                <w:lang w:val="kk-KZ" w:eastAsia="ru-RU"/>
              </w:rPr>
              <w:t xml:space="preserve"> Дыбыстарды қайталайды.</w:t>
            </w:r>
            <w:r w:rsidRPr="00D04C75">
              <w:rPr>
                <w:rFonts w:ascii="Times New Roman" w:eastAsia="Times New Roman" w:hAnsi="Times New Roman" w:cs="Times New Roman"/>
                <w:lang w:val="kk-KZ" w:eastAsia="ru-RU"/>
              </w:rPr>
              <w:br/>
            </w:r>
            <w:r w:rsidRPr="00D04C75">
              <w:rPr>
                <w:rFonts w:ascii="Times New Roman" w:eastAsia="Times New Roman" w:hAnsi="Times New Roman" w:cs="Times New Roman"/>
                <w:b/>
                <w:bCs/>
                <w:lang w:val="kk-KZ" w:eastAsia="ru-RU"/>
              </w:rPr>
              <w:t>Күтілетін нәтиже:</w:t>
            </w:r>
            <w:r w:rsidRPr="00D04C75">
              <w:rPr>
                <w:rFonts w:ascii="Times New Roman" w:eastAsia="Times New Roman" w:hAnsi="Times New Roman" w:cs="Times New Roman"/>
                <w:lang w:val="kk-KZ" w:eastAsia="ru-RU"/>
              </w:rPr>
              <w:t xml:space="preserve"> Дауысты </w:t>
            </w:r>
            <w:r w:rsidRPr="00D04C75">
              <w:rPr>
                <w:rFonts w:ascii="Times New Roman" w:eastAsia="Times New Roman" w:hAnsi="Times New Roman" w:cs="Times New Roman"/>
                <w:lang w:val="kk-KZ" w:eastAsia="ru-RU"/>
              </w:rPr>
              <w:lastRenderedPageBreak/>
              <w:t>дыбыстарды дұрыс, анық айтады.</w:t>
            </w:r>
          </w:p>
          <w:p w14:paraId="4652ECE7" w14:textId="77777777" w:rsidR="0043037B" w:rsidRDefault="003B3800">
            <w:pPr>
              <w:spacing w:after="0" w:line="240" w:lineRule="auto"/>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 xml:space="preserve">Математика негізі </w:t>
            </w:r>
          </w:p>
          <w:p w14:paraId="7657236B" w14:textId="77777777" w:rsidR="0043037B" w:rsidRPr="00D04C75" w:rsidRDefault="003B3800">
            <w:pPr>
              <w:spacing w:after="0" w:line="240" w:lineRule="auto"/>
              <w:outlineLvl w:val="2"/>
              <w:rPr>
                <w:rFonts w:ascii="Times New Roman" w:eastAsia="Times New Roman" w:hAnsi="Times New Roman" w:cs="Times New Roman"/>
                <w:b/>
                <w:bCs/>
                <w:lang w:val="kk-KZ" w:eastAsia="ru-RU"/>
              </w:rPr>
            </w:pPr>
            <w:r w:rsidRPr="00D04C75">
              <w:rPr>
                <w:rFonts w:ascii="Times New Roman" w:eastAsia="Times New Roman" w:hAnsi="Times New Roman" w:cs="Times New Roman"/>
                <w:b/>
                <w:bCs/>
                <w:lang w:val="kk-KZ" w:eastAsia="ru-RU"/>
              </w:rPr>
              <w:t>Тақырып: Жиын және оның бөліктері</w:t>
            </w:r>
          </w:p>
          <w:p w14:paraId="07F6C758" w14:textId="77777777" w:rsidR="0043037B" w:rsidRPr="00D04C75" w:rsidRDefault="003B3800">
            <w:pPr>
              <w:spacing w:after="0" w:line="240" w:lineRule="auto"/>
              <w:rPr>
                <w:rFonts w:ascii="Times New Roman" w:eastAsia="Times New Roman" w:hAnsi="Times New Roman" w:cs="Times New Roman"/>
                <w:lang w:val="kk-KZ" w:eastAsia="ru-RU"/>
              </w:rPr>
            </w:pPr>
            <w:r w:rsidRPr="00D04C75">
              <w:rPr>
                <w:rFonts w:ascii="Times New Roman" w:eastAsia="Times New Roman" w:hAnsi="Times New Roman" w:cs="Times New Roman"/>
                <w:b/>
                <w:bCs/>
                <w:lang w:val="kk-KZ" w:eastAsia="ru-RU"/>
              </w:rPr>
              <w:t>Мақсаты:</w:t>
            </w:r>
            <w:r w:rsidRPr="00D04C75">
              <w:rPr>
                <w:rFonts w:ascii="Times New Roman" w:eastAsia="Times New Roman" w:hAnsi="Times New Roman" w:cs="Times New Roman"/>
                <w:lang w:val="kk-KZ" w:eastAsia="ru-RU"/>
              </w:rPr>
              <w:t xml:space="preserve"> Жиын ұғымын меңгерту, бөліктерге бөлу және қайта біріктіруді үйрету.</w:t>
            </w:r>
          </w:p>
          <w:p w14:paraId="214A3E08" w14:textId="77777777" w:rsidR="0043037B" w:rsidRPr="00D04C75" w:rsidRDefault="003B3800">
            <w:pPr>
              <w:spacing w:after="0" w:line="240" w:lineRule="auto"/>
              <w:rPr>
                <w:rFonts w:ascii="Times New Roman" w:eastAsia="Times New Roman" w:hAnsi="Times New Roman" w:cs="Times New Roman"/>
                <w:lang w:val="kk-KZ" w:eastAsia="ru-RU"/>
              </w:rPr>
            </w:pPr>
            <w:r w:rsidRPr="00D04C75">
              <w:rPr>
                <w:rFonts w:ascii="Times New Roman" w:eastAsia="Times New Roman" w:hAnsi="Times New Roman" w:cs="Times New Roman"/>
                <w:lang w:val="kk-KZ" w:eastAsia="ru-RU"/>
              </w:rPr>
              <w:t>«Венн диаграммасы», ойын әдісі.</w:t>
            </w:r>
          </w:p>
          <w:p w14:paraId="383A8230" w14:textId="77777777" w:rsidR="0043037B" w:rsidRPr="00D04C75" w:rsidRDefault="003B3800">
            <w:pPr>
              <w:spacing w:after="0" w:line="240" w:lineRule="auto"/>
              <w:rPr>
                <w:rFonts w:ascii="Times New Roman" w:eastAsia="Times New Roman" w:hAnsi="Times New Roman" w:cs="Times New Roman"/>
                <w:lang w:val="kk-KZ" w:eastAsia="ru-RU"/>
              </w:rPr>
            </w:pPr>
            <w:r w:rsidRPr="00D04C75">
              <w:rPr>
                <w:rFonts w:ascii="Times New Roman" w:eastAsia="Times New Roman" w:hAnsi="Times New Roman" w:cs="Times New Roman"/>
                <w:b/>
                <w:bCs/>
                <w:lang w:val="kk-KZ" w:eastAsia="ru-RU"/>
              </w:rPr>
              <w:t>Тәрбиеші әрекеті:</w:t>
            </w:r>
            <w:r w:rsidRPr="00D04C75">
              <w:rPr>
                <w:rFonts w:ascii="Times New Roman" w:eastAsia="Times New Roman" w:hAnsi="Times New Roman" w:cs="Times New Roman"/>
                <w:lang w:val="kk-KZ" w:eastAsia="ru-RU"/>
              </w:rPr>
              <w:t xml:space="preserve"> Түрлі түсті пішіндерді көрсетіп, жиынды бөліктерге бөлуге бағыттайды.</w:t>
            </w:r>
          </w:p>
          <w:p w14:paraId="37A137A4" w14:textId="77777777" w:rsidR="0043037B" w:rsidRPr="00D04C75" w:rsidRDefault="003B3800">
            <w:pPr>
              <w:spacing w:after="0" w:line="240" w:lineRule="auto"/>
              <w:rPr>
                <w:rFonts w:ascii="Times New Roman" w:eastAsia="Times New Roman" w:hAnsi="Times New Roman" w:cs="Times New Roman"/>
                <w:lang w:val="kk-KZ" w:eastAsia="ru-RU"/>
              </w:rPr>
            </w:pPr>
            <w:r w:rsidRPr="00D04C75">
              <w:rPr>
                <w:rFonts w:ascii="Times New Roman" w:eastAsia="Times New Roman" w:hAnsi="Times New Roman" w:cs="Times New Roman"/>
                <w:b/>
                <w:bCs/>
                <w:lang w:val="kk-KZ" w:eastAsia="ru-RU"/>
              </w:rPr>
              <w:t>Балалар әрекеті:</w:t>
            </w:r>
            <w:r w:rsidRPr="00D04C75">
              <w:rPr>
                <w:rFonts w:ascii="Times New Roman" w:eastAsia="Times New Roman" w:hAnsi="Times New Roman" w:cs="Times New Roman"/>
                <w:lang w:val="kk-KZ" w:eastAsia="ru-RU"/>
              </w:rPr>
              <w:t xml:space="preserve"> Пішіндерді топтастырады, бөліктерге бөледі, қайта біріктіреді.</w:t>
            </w:r>
          </w:p>
          <w:p w14:paraId="3EE05E01" w14:textId="77777777" w:rsidR="0043037B" w:rsidRPr="00D04C75" w:rsidRDefault="003B3800">
            <w:pPr>
              <w:spacing w:after="0" w:line="240" w:lineRule="auto"/>
              <w:rPr>
                <w:rFonts w:ascii="Times New Roman" w:eastAsia="Times New Roman" w:hAnsi="Times New Roman" w:cs="Times New Roman"/>
                <w:lang w:val="kk-KZ" w:eastAsia="ru-RU"/>
              </w:rPr>
            </w:pPr>
            <w:r w:rsidRPr="00D04C75">
              <w:rPr>
                <w:rFonts w:ascii="Times New Roman" w:eastAsia="Times New Roman" w:hAnsi="Times New Roman" w:cs="Times New Roman"/>
                <w:b/>
                <w:bCs/>
                <w:lang w:val="kk-KZ" w:eastAsia="ru-RU"/>
              </w:rPr>
              <w:t>Күтілетін нәтиже:</w:t>
            </w:r>
            <w:r w:rsidRPr="00D04C75">
              <w:rPr>
                <w:rFonts w:ascii="Times New Roman" w:eastAsia="Times New Roman" w:hAnsi="Times New Roman" w:cs="Times New Roman"/>
                <w:lang w:val="kk-KZ" w:eastAsia="ru-RU"/>
              </w:rPr>
              <w:t xml:space="preserve"> Балалар жиын мен бөлікті ажыратып, олардың байланысын түсінеді.</w:t>
            </w:r>
          </w:p>
          <w:p w14:paraId="40831485" w14:textId="77777777" w:rsidR="0043037B" w:rsidRDefault="003B3800">
            <w:pPr>
              <w:spacing w:after="0" w:line="240" w:lineRule="auto"/>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 xml:space="preserve">Қоршаған әлеммен таныстыру </w:t>
            </w:r>
          </w:p>
          <w:p w14:paraId="7FB70914" w14:textId="77777777" w:rsidR="0043037B" w:rsidRPr="00D04C75" w:rsidRDefault="003B3800">
            <w:pPr>
              <w:spacing w:after="0" w:line="240" w:lineRule="auto"/>
              <w:outlineLvl w:val="2"/>
              <w:rPr>
                <w:rFonts w:ascii="Times New Roman" w:eastAsia="Times New Roman" w:hAnsi="Times New Roman" w:cs="Times New Roman"/>
                <w:b/>
                <w:bCs/>
                <w:lang w:val="kk-KZ" w:eastAsia="ru-RU"/>
              </w:rPr>
            </w:pPr>
            <w:r w:rsidRPr="00D04C75">
              <w:rPr>
                <w:rFonts w:ascii="Times New Roman" w:eastAsia="Times New Roman" w:hAnsi="Times New Roman" w:cs="Times New Roman"/>
                <w:b/>
                <w:bCs/>
                <w:lang w:val="kk-KZ" w:eastAsia="ru-RU"/>
              </w:rPr>
              <w:t>Тақырып: Мен және менің отбасым</w:t>
            </w:r>
          </w:p>
          <w:p w14:paraId="2BE45182" w14:textId="77777777" w:rsidR="0043037B" w:rsidRPr="00D04C75" w:rsidRDefault="003B3800">
            <w:pPr>
              <w:spacing w:after="0" w:line="240" w:lineRule="auto"/>
              <w:rPr>
                <w:rFonts w:ascii="Times New Roman" w:eastAsia="Times New Roman" w:hAnsi="Times New Roman" w:cs="Times New Roman"/>
                <w:lang w:val="kk-KZ" w:eastAsia="ru-RU"/>
              </w:rPr>
            </w:pPr>
            <w:r w:rsidRPr="00D04C75">
              <w:rPr>
                <w:rFonts w:ascii="Times New Roman" w:eastAsia="Times New Roman" w:hAnsi="Times New Roman" w:cs="Times New Roman"/>
                <w:b/>
                <w:bCs/>
                <w:lang w:val="kk-KZ" w:eastAsia="ru-RU"/>
              </w:rPr>
              <w:t>Мақсаты:</w:t>
            </w:r>
            <w:r w:rsidRPr="00D04C75">
              <w:rPr>
                <w:rFonts w:ascii="Times New Roman" w:eastAsia="Times New Roman" w:hAnsi="Times New Roman" w:cs="Times New Roman"/>
                <w:lang w:val="kk-KZ" w:eastAsia="ru-RU"/>
              </w:rPr>
              <w:t xml:space="preserve"> Балалардың отбасына деген сүйіспеншілігін арттыру, отбасы мүшелерін таныту.</w:t>
            </w:r>
          </w:p>
          <w:p w14:paraId="7117AAD6" w14:textId="77777777" w:rsidR="0043037B" w:rsidRPr="00D04C75" w:rsidRDefault="003B3800">
            <w:pPr>
              <w:spacing w:after="0" w:line="240" w:lineRule="auto"/>
              <w:rPr>
                <w:rFonts w:ascii="Times New Roman" w:eastAsia="Times New Roman" w:hAnsi="Times New Roman" w:cs="Times New Roman"/>
                <w:lang w:val="kk-KZ" w:eastAsia="ru-RU"/>
              </w:rPr>
            </w:pPr>
            <w:r w:rsidRPr="00D04C75">
              <w:rPr>
                <w:rFonts w:ascii="Times New Roman" w:eastAsia="Times New Roman" w:hAnsi="Times New Roman" w:cs="Times New Roman"/>
                <w:lang w:val="kk-KZ" w:eastAsia="ru-RU"/>
              </w:rPr>
              <w:t>«Отбасы ағашы» ойыны.</w:t>
            </w:r>
          </w:p>
          <w:p w14:paraId="3401BFF1" w14:textId="77777777" w:rsidR="0043037B" w:rsidRPr="00D04C75" w:rsidRDefault="003B3800">
            <w:pPr>
              <w:spacing w:after="0" w:line="240" w:lineRule="auto"/>
              <w:rPr>
                <w:rFonts w:ascii="Times New Roman" w:eastAsia="Times New Roman" w:hAnsi="Times New Roman" w:cs="Times New Roman"/>
                <w:lang w:val="kk-KZ" w:eastAsia="ru-RU"/>
              </w:rPr>
            </w:pPr>
            <w:r w:rsidRPr="00D04C75">
              <w:rPr>
                <w:rFonts w:ascii="Times New Roman" w:eastAsia="Times New Roman" w:hAnsi="Times New Roman" w:cs="Times New Roman"/>
                <w:b/>
                <w:bCs/>
                <w:lang w:val="kk-KZ" w:eastAsia="ru-RU"/>
              </w:rPr>
              <w:t>Тәрбиеші әрекеті:</w:t>
            </w:r>
            <w:r w:rsidRPr="00D04C75">
              <w:rPr>
                <w:rFonts w:ascii="Times New Roman" w:eastAsia="Times New Roman" w:hAnsi="Times New Roman" w:cs="Times New Roman"/>
                <w:lang w:val="kk-KZ" w:eastAsia="ru-RU"/>
              </w:rPr>
              <w:t xml:space="preserve"> Отбасы суреттерін көрсетеді, сұрақ қояды.</w:t>
            </w:r>
          </w:p>
          <w:p w14:paraId="422D3F1E" w14:textId="77777777" w:rsidR="0043037B" w:rsidRPr="00D04C75" w:rsidRDefault="003B3800">
            <w:pPr>
              <w:spacing w:after="0" w:line="240" w:lineRule="auto"/>
              <w:rPr>
                <w:rFonts w:ascii="Times New Roman" w:eastAsia="Times New Roman" w:hAnsi="Times New Roman" w:cs="Times New Roman"/>
                <w:lang w:val="kk-KZ" w:eastAsia="ru-RU"/>
              </w:rPr>
            </w:pPr>
            <w:r w:rsidRPr="00D04C75">
              <w:rPr>
                <w:rFonts w:ascii="Times New Roman" w:eastAsia="Times New Roman" w:hAnsi="Times New Roman" w:cs="Times New Roman"/>
                <w:b/>
                <w:bCs/>
                <w:lang w:val="kk-KZ" w:eastAsia="ru-RU"/>
              </w:rPr>
              <w:t>Балалардың әрекеті:</w:t>
            </w:r>
            <w:r w:rsidRPr="00D04C75">
              <w:rPr>
                <w:rFonts w:ascii="Times New Roman" w:eastAsia="Times New Roman" w:hAnsi="Times New Roman" w:cs="Times New Roman"/>
                <w:lang w:val="kk-KZ" w:eastAsia="ru-RU"/>
              </w:rPr>
              <w:t xml:space="preserve"> Өз отбасы туралы әңгімелейді, сурет салады.</w:t>
            </w:r>
          </w:p>
          <w:p w14:paraId="5CDB2F13" w14:textId="77777777" w:rsidR="0043037B" w:rsidRPr="00D04C75" w:rsidRDefault="003B3800">
            <w:pPr>
              <w:spacing w:after="0" w:line="240" w:lineRule="auto"/>
              <w:rPr>
                <w:rFonts w:ascii="Times New Roman" w:eastAsia="Times New Roman" w:hAnsi="Times New Roman" w:cs="Times New Roman"/>
                <w:lang w:val="kk-KZ" w:eastAsia="ru-RU"/>
              </w:rPr>
            </w:pPr>
            <w:r w:rsidRPr="00D04C75">
              <w:rPr>
                <w:rFonts w:ascii="Times New Roman" w:eastAsia="Times New Roman" w:hAnsi="Times New Roman" w:cs="Times New Roman"/>
                <w:b/>
                <w:bCs/>
                <w:lang w:val="kk-KZ" w:eastAsia="ru-RU"/>
              </w:rPr>
              <w:t>Күтілетін нәтиже:</w:t>
            </w:r>
            <w:r w:rsidRPr="00D04C75">
              <w:rPr>
                <w:rFonts w:ascii="Times New Roman" w:eastAsia="Times New Roman" w:hAnsi="Times New Roman" w:cs="Times New Roman"/>
                <w:lang w:val="kk-KZ" w:eastAsia="ru-RU"/>
              </w:rPr>
              <w:t xml:space="preserve"> Отбасы мүшелерін атайды, оларға қамқор болуды түсінеді.</w:t>
            </w:r>
          </w:p>
          <w:p w14:paraId="5FA9C930" w14:textId="77777777" w:rsidR="0043037B" w:rsidRPr="00D04C75" w:rsidRDefault="0043037B">
            <w:pPr>
              <w:spacing w:after="0" w:line="240" w:lineRule="auto"/>
              <w:rPr>
                <w:rFonts w:ascii="Times New Roman" w:eastAsia="Times New Roman" w:hAnsi="Times New Roman" w:cs="Times New Roman"/>
                <w:b/>
                <w:lang w:val="kk-KZ" w:eastAsia="ru-RU"/>
              </w:rPr>
            </w:pPr>
          </w:p>
        </w:tc>
        <w:tc>
          <w:tcPr>
            <w:tcW w:w="2603" w:type="dxa"/>
            <w:tcBorders>
              <w:bottom w:val="single" w:sz="4" w:space="0" w:color="auto"/>
            </w:tcBorders>
          </w:tcPr>
          <w:p w14:paraId="0F9815C0" w14:textId="77777777" w:rsidR="0043037B" w:rsidRDefault="003B3800">
            <w:pPr>
              <w:spacing w:after="0" w:line="240" w:lineRule="auto"/>
              <w:rPr>
                <w:rFonts w:ascii="Times New Roman" w:hAnsi="Times New Roman" w:cs="Times New Roman"/>
                <w:b/>
                <w:lang w:val="kk-KZ"/>
              </w:rPr>
            </w:pPr>
            <w:r>
              <w:rPr>
                <w:rFonts w:ascii="Times New Roman" w:hAnsi="Times New Roman" w:cs="Times New Roman"/>
                <w:b/>
                <w:lang w:val="kk-KZ"/>
              </w:rPr>
              <w:lastRenderedPageBreak/>
              <w:t xml:space="preserve">Дене тәрбиесі </w:t>
            </w:r>
          </w:p>
          <w:p w14:paraId="58871C06" w14:textId="77777777" w:rsidR="0043037B" w:rsidRDefault="003B3800">
            <w:pPr>
              <w:spacing w:after="0" w:line="240" w:lineRule="auto"/>
              <w:outlineLvl w:val="2"/>
              <w:rPr>
                <w:rFonts w:ascii="Times New Roman" w:eastAsia="Times New Roman" w:hAnsi="Times New Roman" w:cs="Times New Roman"/>
                <w:b/>
                <w:bCs/>
                <w:lang w:eastAsia="ru-RU"/>
              </w:rPr>
            </w:pPr>
            <w:r>
              <w:rPr>
                <w:rFonts w:ascii="Times New Roman" w:eastAsia="Times New Roman" w:hAnsi="Times New Roman" w:cs="Times New Roman"/>
                <w:b/>
                <w:bCs/>
                <w:lang w:eastAsia="ru-RU"/>
              </w:rPr>
              <w:t>Тақырыбы: «Спорт құралдары – досымыз»</w:t>
            </w:r>
          </w:p>
          <w:p w14:paraId="524AF1A3" w14:textId="77777777" w:rsidR="0043037B" w:rsidRDefault="003B38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b/>
                <w:bCs/>
                <w:lang w:eastAsia="ru-RU"/>
              </w:rPr>
              <w:t>Мақсаты:</w:t>
            </w:r>
            <w:r>
              <w:rPr>
                <w:rFonts w:ascii="Times New Roman" w:eastAsia="Times New Roman" w:hAnsi="Times New Roman" w:cs="Times New Roman"/>
                <w:lang w:eastAsia="ru-RU"/>
              </w:rPr>
              <w:t xml:space="preserve"> Спорттық құрал-жабдықтарды қолдануды үйрету, қауіпсіздік ережесін сақтау.</w:t>
            </w:r>
            <w:r>
              <w:rPr>
                <w:rFonts w:ascii="Times New Roman" w:eastAsia="Times New Roman" w:hAnsi="Times New Roman" w:cs="Times New Roman"/>
                <w:lang w:eastAsia="ru-RU"/>
              </w:rPr>
              <w:br/>
            </w:r>
            <w:r>
              <w:rPr>
                <w:rFonts w:ascii="Times New Roman" w:eastAsia="Times New Roman" w:hAnsi="Times New Roman" w:cs="Times New Roman"/>
                <w:b/>
                <w:bCs/>
                <w:lang w:eastAsia="ru-RU"/>
              </w:rPr>
              <w:t xml:space="preserve">   </w:t>
            </w:r>
            <w:r>
              <w:rPr>
                <w:rFonts w:ascii="Times New Roman" w:eastAsia="Times New Roman" w:hAnsi="Times New Roman" w:cs="Times New Roman"/>
                <w:lang w:eastAsia="ru-RU"/>
              </w:rPr>
              <w:t xml:space="preserve"> «Сенімді серік» әдісі (құралды дұрыс ұстау ойыны).</w:t>
            </w:r>
            <w:r>
              <w:rPr>
                <w:rFonts w:ascii="Times New Roman" w:eastAsia="Times New Roman" w:hAnsi="Times New Roman" w:cs="Times New Roman"/>
                <w:lang w:eastAsia="ru-RU"/>
              </w:rPr>
              <w:br/>
            </w:r>
            <w:r>
              <w:rPr>
                <w:rFonts w:ascii="Times New Roman" w:eastAsia="Times New Roman" w:hAnsi="Times New Roman" w:cs="Times New Roman"/>
                <w:b/>
                <w:bCs/>
                <w:lang w:eastAsia="ru-RU"/>
              </w:rPr>
              <w:t>Тәрбиеші әрекеті:</w:t>
            </w:r>
            <w:r>
              <w:rPr>
                <w:rFonts w:ascii="Times New Roman" w:eastAsia="Times New Roman" w:hAnsi="Times New Roman" w:cs="Times New Roman"/>
                <w:lang w:eastAsia="ru-RU"/>
              </w:rPr>
              <w:t xml:space="preserve"> Допты қалай ұстау, секіртпемен секіруді көрсетеді.</w:t>
            </w:r>
            <w:r>
              <w:rPr>
                <w:rFonts w:ascii="Times New Roman" w:eastAsia="Times New Roman" w:hAnsi="Times New Roman" w:cs="Times New Roman"/>
                <w:lang w:eastAsia="ru-RU"/>
              </w:rPr>
              <w:br/>
            </w:r>
            <w:r>
              <w:rPr>
                <w:rFonts w:ascii="Times New Roman" w:eastAsia="Times New Roman" w:hAnsi="Times New Roman" w:cs="Times New Roman"/>
                <w:b/>
                <w:bCs/>
                <w:lang w:eastAsia="ru-RU"/>
              </w:rPr>
              <w:t>Балалар әрекеті:</w:t>
            </w:r>
            <w:r>
              <w:rPr>
                <w:rFonts w:ascii="Times New Roman" w:eastAsia="Times New Roman" w:hAnsi="Times New Roman" w:cs="Times New Roman"/>
                <w:lang w:eastAsia="ru-RU"/>
              </w:rPr>
              <w:t xml:space="preserve"> Құралдарды пайдаланып, көрсетілген жаттығуды жасайды.</w:t>
            </w:r>
            <w:r>
              <w:rPr>
                <w:rFonts w:ascii="Times New Roman" w:eastAsia="Times New Roman" w:hAnsi="Times New Roman" w:cs="Times New Roman"/>
                <w:lang w:eastAsia="ru-RU"/>
              </w:rPr>
              <w:br/>
            </w:r>
            <w:r>
              <w:rPr>
                <w:rFonts w:ascii="Times New Roman" w:eastAsia="Times New Roman" w:hAnsi="Times New Roman" w:cs="Times New Roman"/>
                <w:b/>
                <w:bCs/>
                <w:lang w:eastAsia="ru-RU"/>
              </w:rPr>
              <w:t>Нәтиже:</w:t>
            </w:r>
            <w:r>
              <w:rPr>
                <w:rFonts w:ascii="Times New Roman" w:eastAsia="Times New Roman" w:hAnsi="Times New Roman" w:cs="Times New Roman"/>
                <w:lang w:eastAsia="ru-RU"/>
              </w:rPr>
              <w:t xml:space="preserve"> Құралдарды дұрыс пайдаланады, қауіпсіздікті сақтайды.</w:t>
            </w:r>
          </w:p>
          <w:p w14:paraId="2024E3CB" w14:textId="77777777" w:rsidR="0043037B" w:rsidRDefault="003B3800">
            <w:pPr>
              <w:spacing w:after="0" w:line="240" w:lineRule="auto"/>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Көркем әдебиет</w:t>
            </w:r>
          </w:p>
          <w:p w14:paraId="42439399" w14:textId="77777777" w:rsidR="0043037B" w:rsidRDefault="003B3800">
            <w:pPr>
              <w:spacing w:after="0" w:line="240" w:lineRule="auto"/>
              <w:outlineLvl w:val="2"/>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Тақырыбы: «Қазақ ертегісі» (мысалы: «Алдар көсе»)</w:t>
            </w:r>
          </w:p>
          <w:p w14:paraId="35823EE8"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Мақсаты:</w:t>
            </w:r>
            <w:r>
              <w:rPr>
                <w:rFonts w:ascii="Times New Roman" w:eastAsia="Times New Roman" w:hAnsi="Times New Roman" w:cs="Times New Roman"/>
                <w:lang w:val="kk-KZ" w:eastAsia="ru-RU"/>
              </w:rPr>
              <w:t xml:space="preserve"> Ертегіні тыңдай отырып, мазмұнын эмоциямен қайталап айтуға үйрету.</w:t>
            </w:r>
            <w:r>
              <w:rPr>
                <w:rFonts w:ascii="Times New Roman" w:eastAsia="Times New Roman" w:hAnsi="Times New Roman" w:cs="Times New Roman"/>
                <w:lang w:val="kk-KZ" w:eastAsia="ru-RU"/>
              </w:rPr>
              <w:br/>
            </w:r>
            <w:r>
              <w:rPr>
                <w:rFonts w:ascii="Times New Roman" w:eastAsia="Times New Roman" w:hAnsi="Times New Roman" w:cs="Times New Roman"/>
                <w:b/>
                <w:bCs/>
                <w:lang w:val="kk-KZ" w:eastAsia="ru-RU"/>
              </w:rPr>
              <w:t>Әдіс:</w:t>
            </w:r>
            <w:r>
              <w:rPr>
                <w:rFonts w:ascii="Times New Roman" w:eastAsia="Times New Roman" w:hAnsi="Times New Roman" w:cs="Times New Roman"/>
                <w:lang w:val="kk-KZ" w:eastAsia="ru-RU"/>
              </w:rPr>
              <w:t xml:space="preserve"> «Кейіпкерді таны» ойыны.</w:t>
            </w:r>
            <w:r>
              <w:rPr>
                <w:rFonts w:ascii="Times New Roman" w:eastAsia="Times New Roman" w:hAnsi="Times New Roman" w:cs="Times New Roman"/>
                <w:lang w:val="kk-KZ" w:eastAsia="ru-RU"/>
              </w:rPr>
              <w:br/>
            </w:r>
            <w:r>
              <w:rPr>
                <w:rFonts w:ascii="Times New Roman" w:eastAsia="Times New Roman" w:hAnsi="Times New Roman" w:cs="Times New Roman"/>
                <w:b/>
                <w:bCs/>
                <w:lang w:val="kk-KZ" w:eastAsia="ru-RU"/>
              </w:rPr>
              <w:lastRenderedPageBreak/>
              <w:t>Тәрбиеші әрекеті:</w:t>
            </w:r>
            <w:r>
              <w:rPr>
                <w:rFonts w:ascii="Times New Roman" w:eastAsia="Times New Roman" w:hAnsi="Times New Roman" w:cs="Times New Roman"/>
                <w:lang w:val="kk-KZ" w:eastAsia="ru-RU"/>
              </w:rPr>
              <w:t xml:space="preserve"> Ертегіні мәнерлеп оқиды, кейіпкерді сипаттайды.</w:t>
            </w:r>
            <w:r>
              <w:rPr>
                <w:rFonts w:ascii="Times New Roman" w:eastAsia="Times New Roman" w:hAnsi="Times New Roman" w:cs="Times New Roman"/>
                <w:lang w:val="kk-KZ" w:eastAsia="ru-RU"/>
              </w:rPr>
              <w:br/>
            </w:r>
            <w:r>
              <w:rPr>
                <w:rFonts w:ascii="Times New Roman" w:eastAsia="Times New Roman" w:hAnsi="Times New Roman" w:cs="Times New Roman"/>
                <w:b/>
                <w:bCs/>
                <w:lang w:val="kk-KZ" w:eastAsia="ru-RU"/>
              </w:rPr>
              <w:t>Балалар әрекеті:</w:t>
            </w:r>
            <w:r>
              <w:rPr>
                <w:rFonts w:ascii="Times New Roman" w:eastAsia="Times New Roman" w:hAnsi="Times New Roman" w:cs="Times New Roman"/>
                <w:lang w:val="kk-KZ" w:eastAsia="ru-RU"/>
              </w:rPr>
              <w:t xml:space="preserve"> Кейіпкерлерді атайды, ертегіні қайталап айтады.</w:t>
            </w:r>
            <w:r>
              <w:rPr>
                <w:rFonts w:ascii="Times New Roman" w:eastAsia="Times New Roman" w:hAnsi="Times New Roman" w:cs="Times New Roman"/>
                <w:lang w:val="kk-KZ" w:eastAsia="ru-RU"/>
              </w:rPr>
              <w:br/>
            </w:r>
            <w:r>
              <w:rPr>
                <w:rFonts w:ascii="Times New Roman" w:eastAsia="Times New Roman" w:hAnsi="Times New Roman" w:cs="Times New Roman"/>
                <w:b/>
                <w:bCs/>
                <w:lang w:val="kk-KZ" w:eastAsia="ru-RU"/>
              </w:rPr>
              <w:t>Күтілетін нәтиже:</w:t>
            </w:r>
            <w:r>
              <w:rPr>
                <w:rFonts w:ascii="Times New Roman" w:eastAsia="Times New Roman" w:hAnsi="Times New Roman" w:cs="Times New Roman"/>
                <w:lang w:val="kk-KZ" w:eastAsia="ru-RU"/>
              </w:rPr>
              <w:t xml:space="preserve"> Балалар ертегі мазмұнын есте сақтап, эмоциямен жеткізеді.</w:t>
            </w:r>
          </w:p>
          <w:p w14:paraId="60B41A74" w14:textId="77777777" w:rsidR="0043037B" w:rsidRDefault="003B3800">
            <w:pPr>
              <w:spacing w:after="0" w:line="240" w:lineRule="auto"/>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Сауат ашу негізі</w:t>
            </w:r>
          </w:p>
          <w:p w14:paraId="7867BB9D" w14:textId="77777777" w:rsidR="0043037B" w:rsidRDefault="003B3800">
            <w:pPr>
              <w:pStyle w:val="aa"/>
              <w:spacing w:before="0" w:beforeAutospacing="0" w:after="0" w:afterAutospacing="0"/>
              <w:rPr>
                <w:sz w:val="22"/>
                <w:szCs w:val="22"/>
                <w:lang w:val="kk-KZ"/>
              </w:rPr>
            </w:pPr>
            <w:r>
              <w:rPr>
                <w:rStyle w:val="a5"/>
                <w:sz w:val="22"/>
                <w:szCs w:val="22"/>
                <w:lang w:val="kk-KZ"/>
              </w:rPr>
              <w:t>Тақырып:</w:t>
            </w:r>
            <w:r>
              <w:rPr>
                <w:sz w:val="22"/>
                <w:szCs w:val="22"/>
                <w:lang w:val="kk-KZ"/>
              </w:rPr>
              <w:t xml:space="preserve"> Сөздің мағынасы бар</w:t>
            </w:r>
          </w:p>
          <w:p w14:paraId="3E957052" w14:textId="77777777" w:rsidR="0043037B" w:rsidRDefault="003B3800">
            <w:pPr>
              <w:pStyle w:val="aa"/>
              <w:spacing w:before="0" w:beforeAutospacing="0" w:after="0" w:afterAutospacing="0"/>
              <w:rPr>
                <w:sz w:val="22"/>
                <w:szCs w:val="22"/>
                <w:lang w:val="kk-KZ"/>
              </w:rPr>
            </w:pPr>
            <w:r>
              <w:rPr>
                <w:rStyle w:val="a5"/>
                <w:sz w:val="22"/>
                <w:szCs w:val="22"/>
                <w:lang w:val="kk-KZ"/>
              </w:rPr>
              <w:t>Мақсаты:</w:t>
            </w:r>
            <w:r>
              <w:rPr>
                <w:sz w:val="22"/>
                <w:szCs w:val="22"/>
                <w:lang w:val="kk-KZ"/>
              </w:rPr>
              <w:t xml:space="preserve"> Балаларға әрбір сөздің мағынасы бар екенін түсіндіру.</w:t>
            </w:r>
          </w:p>
          <w:p w14:paraId="0602BE0D" w14:textId="77777777" w:rsidR="0043037B" w:rsidRPr="00D04C75" w:rsidRDefault="003B3800">
            <w:pPr>
              <w:pStyle w:val="aa"/>
              <w:spacing w:before="0" w:beforeAutospacing="0" w:after="0" w:afterAutospacing="0"/>
              <w:rPr>
                <w:sz w:val="22"/>
                <w:szCs w:val="22"/>
                <w:lang w:val="kk-KZ"/>
              </w:rPr>
            </w:pPr>
            <w:r w:rsidRPr="00D04C75">
              <w:rPr>
                <w:sz w:val="22"/>
                <w:szCs w:val="22"/>
                <w:lang w:val="kk-KZ"/>
              </w:rPr>
              <w:t>«Интерактивті суреттер»</w:t>
            </w:r>
          </w:p>
          <w:p w14:paraId="3241BE68" w14:textId="77777777" w:rsidR="0043037B" w:rsidRDefault="003B3800">
            <w:pPr>
              <w:pStyle w:val="aa"/>
              <w:spacing w:before="0" w:beforeAutospacing="0" w:after="0" w:afterAutospacing="0"/>
              <w:rPr>
                <w:sz w:val="22"/>
                <w:szCs w:val="22"/>
              </w:rPr>
            </w:pPr>
            <w:r w:rsidRPr="00D04C75">
              <w:rPr>
                <w:rStyle w:val="a5"/>
                <w:sz w:val="22"/>
                <w:szCs w:val="22"/>
                <w:lang w:val="kk-KZ"/>
              </w:rPr>
              <w:t>Тәрбиеші әрекеті:</w:t>
            </w:r>
            <w:r w:rsidRPr="00D04C75">
              <w:rPr>
                <w:sz w:val="22"/>
                <w:szCs w:val="22"/>
                <w:lang w:val="kk-KZ"/>
              </w:rPr>
              <w:t xml:space="preserve"> Сурет көрсетіп, «Бұл не? </w:t>
            </w:r>
            <w:r>
              <w:rPr>
                <w:sz w:val="22"/>
                <w:szCs w:val="22"/>
              </w:rPr>
              <w:t>Не үшін қажет?» сұрағын қояды.</w:t>
            </w:r>
          </w:p>
          <w:p w14:paraId="1F3272C6" w14:textId="77777777" w:rsidR="0043037B" w:rsidRDefault="003B3800">
            <w:pPr>
              <w:pStyle w:val="aa"/>
              <w:spacing w:before="0" w:beforeAutospacing="0" w:after="0" w:afterAutospacing="0"/>
              <w:rPr>
                <w:sz w:val="22"/>
                <w:szCs w:val="22"/>
              </w:rPr>
            </w:pPr>
            <w:r>
              <w:rPr>
                <w:rStyle w:val="a5"/>
                <w:sz w:val="22"/>
                <w:szCs w:val="22"/>
              </w:rPr>
              <w:t>Балалар әрекеті:</w:t>
            </w:r>
            <w:r>
              <w:rPr>
                <w:sz w:val="22"/>
                <w:szCs w:val="22"/>
              </w:rPr>
              <w:t xml:space="preserve"> Суретті көріп, заттың атын айтады, қолдануын түсіндіреді.</w:t>
            </w:r>
          </w:p>
          <w:p w14:paraId="6D69EB58" w14:textId="77777777" w:rsidR="0043037B" w:rsidRDefault="003B3800">
            <w:pPr>
              <w:pStyle w:val="aa"/>
              <w:spacing w:before="0" w:beforeAutospacing="0" w:after="0" w:afterAutospacing="0"/>
              <w:rPr>
                <w:sz w:val="22"/>
                <w:szCs w:val="22"/>
              </w:rPr>
            </w:pPr>
            <w:r>
              <w:rPr>
                <w:rStyle w:val="a5"/>
                <w:sz w:val="22"/>
                <w:szCs w:val="22"/>
              </w:rPr>
              <w:t>Күтілетін нәтиже:</w:t>
            </w:r>
            <w:r>
              <w:rPr>
                <w:sz w:val="22"/>
                <w:szCs w:val="22"/>
              </w:rPr>
              <w:t xml:space="preserve"> Сөздің мағынасын түсінеді, сөздік қоры кеңейеді.</w:t>
            </w:r>
          </w:p>
          <w:p w14:paraId="137691DF" w14:textId="77777777" w:rsidR="0043037B" w:rsidRDefault="003B3800">
            <w:pPr>
              <w:spacing w:after="0" w:line="240" w:lineRule="auto"/>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 xml:space="preserve">Қазқ тілі </w:t>
            </w:r>
          </w:p>
          <w:p w14:paraId="46C6D813" w14:textId="77777777" w:rsidR="0043037B" w:rsidRDefault="003B3800">
            <w:pPr>
              <w:spacing w:after="0" w:line="240" w:lineRule="auto"/>
              <w:outlineLvl w:val="2"/>
              <w:rPr>
                <w:rFonts w:ascii="Times New Roman" w:eastAsia="Times New Roman" w:hAnsi="Times New Roman" w:cs="Times New Roman"/>
                <w:b/>
                <w:bCs/>
                <w:lang w:eastAsia="ru-RU"/>
              </w:rPr>
            </w:pPr>
            <w:r>
              <w:rPr>
                <w:rFonts w:ascii="Times New Roman" w:eastAsia="Times New Roman" w:hAnsi="Times New Roman" w:cs="Times New Roman"/>
                <w:b/>
                <w:bCs/>
                <w:lang w:eastAsia="ru-RU"/>
              </w:rPr>
              <w:t>Тақырып: «Менің мектебім»</w:t>
            </w:r>
          </w:p>
          <w:p w14:paraId="555C365B" w14:textId="77777777" w:rsidR="0043037B" w:rsidRDefault="003B38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b/>
                <w:bCs/>
                <w:lang w:eastAsia="ru-RU"/>
              </w:rPr>
              <w:t>Мақсаты:</w:t>
            </w:r>
            <w:r>
              <w:rPr>
                <w:rFonts w:ascii="Times New Roman" w:eastAsia="Times New Roman" w:hAnsi="Times New Roman" w:cs="Times New Roman"/>
                <w:lang w:eastAsia="ru-RU"/>
              </w:rPr>
              <w:t xml:space="preserve"> Балаларды мектеп туралы әңгімелеуге үйрету.</w:t>
            </w:r>
          </w:p>
          <w:p w14:paraId="4D9E18A6" w14:textId="77777777" w:rsidR="0043037B" w:rsidRDefault="003B38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b/>
                <w:bCs/>
                <w:lang w:eastAsia="ru-RU"/>
              </w:rPr>
              <w:t>Тәрбиеші әрекеті:</w:t>
            </w:r>
            <w:r>
              <w:rPr>
                <w:rFonts w:ascii="Times New Roman" w:eastAsia="Times New Roman" w:hAnsi="Times New Roman" w:cs="Times New Roman"/>
                <w:lang w:eastAsia="ru-RU"/>
              </w:rPr>
              <w:t xml:space="preserve"> Мектеп суретін көрсетіп, әңгіме бастайды.</w:t>
            </w:r>
          </w:p>
          <w:p w14:paraId="45247F1B" w14:textId="77777777" w:rsidR="0043037B" w:rsidRDefault="003B38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b/>
                <w:bCs/>
                <w:lang w:eastAsia="ru-RU"/>
              </w:rPr>
              <w:t>Балалар әрекеті:</w:t>
            </w:r>
            <w:r>
              <w:rPr>
                <w:rFonts w:ascii="Times New Roman" w:eastAsia="Times New Roman" w:hAnsi="Times New Roman" w:cs="Times New Roman"/>
                <w:lang w:eastAsia="ru-RU"/>
              </w:rPr>
              <w:t xml:space="preserve"> Сурет бойынша сөйлем құрап, </w:t>
            </w:r>
            <w:r>
              <w:rPr>
                <w:rFonts w:ascii="Times New Roman" w:eastAsia="Times New Roman" w:hAnsi="Times New Roman" w:cs="Times New Roman"/>
                <w:lang w:eastAsia="ru-RU"/>
              </w:rPr>
              <w:lastRenderedPageBreak/>
              <w:t>мектепке не үшін баратындарын айтады.</w:t>
            </w:r>
          </w:p>
          <w:p w14:paraId="242D10BE" w14:textId="77777777" w:rsidR="0043037B" w:rsidRDefault="003B38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b/>
                <w:bCs/>
                <w:lang w:eastAsia="ru-RU"/>
              </w:rPr>
              <w:t>Күтілетін нәтиже:</w:t>
            </w:r>
            <w:r>
              <w:rPr>
                <w:rFonts w:ascii="Times New Roman" w:eastAsia="Times New Roman" w:hAnsi="Times New Roman" w:cs="Times New Roman"/>
                <w:lang w:eastAsia="ru-RU"/>
              </w:rPr>
              <w:t xml:space="preserve"> Балалар әңгіме жалғастырып айтуға үйренеді.</w:t>
            </w:r>
          </w:p>
          <w:p w14:paraId="6FE80C02" w14:textId="77777777" w:rsidR="0043037B" w:rsidRDefault="0043037B">
            <w:pPr>
              <w:spacing w:after="0" w:line="240" w:lineRule="auto"/>
              <w:rPr>
                <w:rFonts w:ascii="Times New Roman" w:eastAsia="Times New Roman" w:hAnsi="Times New Roman" w:cs="Times New Roman"/>
                <w:b/>
                <w:lang w:eastAsia="ru-RU"/>
              </w:rPr>
            </w:pPr>
          </w:p>
          <w:p w14:paraId="34219167" w14:textId="77777777" w:rsidR="0043037B" w:rsidRDefault="0043037B">
            <w:pPr>
              <w:spacing w:after="0" w:line="240" w:lineRule="auto"/>
              <w:rPr>
                <w:rFonts w:ascii="Times New Roman" w:eastAsia="Times New Roman" w:hAnsi="Times New Roman" w:cs="Times New Roman"/>
                <w:b/>
                <w:lang w:val="kk-KZ" w:eastAsia="ru-RU"/>
              </w:rPr>
            </w:pPr>
          </w:p>
        </w:tc>
        <w:tc>
          <w:tcPr>
            <w:tcW w:w="2741" w:type="dxa"/>
            <w:tcBorders>
              <w:bottom w:val="single" w:sz="4" w:space="0" w:color="auto"/>
            </w:tcBorders>
          </w:tcPr>
          <w:p w14:paraId="06D3ECD2" w14:textId="77777777" w:rsidR="0043037B" w:rsidRDefault="003B3800">
            <w:pPr>
              <w:spacing w:after="0" w:line="240" w:lineRule="auto"/>
              <w:rPr>
                <w:rFonts w:ascii="Times New Roman" w:hAnsi="Times New Roman" w:cs="Times New Roman"/>
                <w:b/>
                <w:lang w:val="kk-KZ"/>
              </w:rPr>
            </w:pPr>
            <w:r>
              <w:rPr>
                <w:rFonts w:ascii="Times New Roman" w:hAnsi="Times New Roman" w:cs="Times New Roman"/>
                <w:b/>
                <w:lang w:val="kk-KZ"/>
              </w:rPr>
              <w:lastRenderedPageBreak/>
              <w:t xml:space="preserve">Дене тәрбиесі </w:t>
            </w:r>
          </w:p>
          <w:p w14:paraId="0B30E3F2" w14:textId="77777777" w:rsidR="0043037B" w:rsidRPr="00D04C75" w:rsidRDefault="003B3800">
            <w:pPr>
              <w:spacing w:after="0" w:line="240" w:lineRule="auto"/>
              <w:outlineLvl w:val="2"/>
              <w:rPr>
                <w:rFonts w:ascii="Times New Roman" w:eastAsia="Times New Roman" w:hAnsi="Times New Roman" w:cs="Times New Roman"/>
                <w:b/>
                <w:bCs/>
                <w:lang w:val="kk-KZ" w:eastAsia="ru-RU"/>
              </w:rPr>
            </w:pPr>
            <w:r w:rsidRPr="00D04C75">
              <w:rPr>
                <w:rFonts w:ascii="Times New Roman" w:eastAsia="Times New Roman" w:hAnsi="Times New Roman" w:cs="Times New Roman"/>
                <w:b/>
                <w:bCs/>
                <w:lang w:val="kk-KZ" w:eastAsia="ru-RU"/>
              </w:rPr>
              <w:t>Тақырыбы: «Кедергіден аттау»</w:t>
            </w:r>
          </w:p>
          <w:p w14:paraId="6DA58278" w14:textId="77777777" w:rsidR="0043037B" w:rsidRPr="00D04C75" w:rsidRDefault="003B3800">
            <w:pPr>
              <w:spacing w:after="0" w:line="240" w:lineRule="auto"/>
              <w:rPr>
                <w:rFonts w:ascii="Times New Roman" w:eastAsia="Times New Roman" w:hAnsi="Times New Roman" w:cs="Times New Roman"/>
                <w:lang w:val="kk-KZ" w:eastAsia="ru-RU"/>
              </w:rPr>
            </w:pPr>
            <w:r w:rsidRPr="00D04C75">
              <w:rPr>
                <w:rFonts w:ascii="Times New Roman" w:eastAsia="Times New Roman" w:hAnsi="Times New Roman" w:cs="Times New Roman"/>
                <w:b/>
                <w:bCs/>
                <w:lang w:val="kk-KZ" w:eastAsia="ru-RU"/>
              </w:rPr>
              <w:t>Мақсаты:</w:t>
            </w:r>
            <w:r w:rsidRPr="00D04C75">
              <w:rPr>
                <w:rFonts w:ascii="Times New Roman" w:eastAsia="Times New Roman" w:hAnsi="Times New Roman" w:cs="Times New Roman"/>
                <w:lang w:val="kk-KZ" w:eastAsia="ru-RU"/>
              </w:rPr>
              <w:t xml:space="preserve"> Заттарды аттап өту, тепе-теңдікті сақтау.</w:t>
            </w:r>
            <w:r w:rsidRPr="00D04C75">
              <w:rPr>
                <w:rFonts w:ascii="Times New Roman" w:eastAsia="Times New Roman" w:hAnsi="Times New Roman" w:cs="Times New Roman"/>
                <w:lang w:val="kk-KZ" w:eastAsia="ru-RU"/>
              </w:rPr>
              <w:br/>
            </w:r>
            <w:r w:rsidRPr="00D04C75">
              <w:rPr>
                <w:rFonts w:ascii="Times New Roman" w:eastAsia="Times New Roman" w:hAnsi="Times New Roman" w:cs="Times New Roman"/>
                <w:b/>
                <w:bCs/>
                <w:lang w:val="kk-KZ" w:eastAsia="ru-RU"/>
              </w:rPr>
              <w:t xml:space="preserve">   </w:t>
            </w:r>
            <w:r w:rsidRPr="00D04C75">
              <w:rPr>
                <w:rFonts w:ascii="Times New Roman" w:eastAsia="Times New Roman" w:hAnsi="Times New Roman" w:cs="Times New Roman"/>
                <w:lang w:val="kk-KZ" w:eastAsia="ru-RU"/>
              </w:rPr>
              <w:t xml:space="preserve"> «Кедергіден өт» ойыны.</w:t>
            </w:r>
            <w:r w:rsidRPr="00D04C75">
              <w:rPr>
                <w:rFonts w:ascii="Times New Roman" w:eastAsia="Times New Roman" w:hAnsi="Times New Roman" w:cs="Times New Roman"/>
                <w:lang w:val="kk-KZ" w:eastAsia="ru-RU"/>
              </w:rPr>
              <w:br/>
            </w:r>
            <w:r w:rsidRPr="00D04C75">
              <w:rPr>
                <w:rFonts w:ascii="Times New Roman" w:eastAsia="Times New Roman" w:hAnsi="Times New Roman" w:cs="Times New Roman"/>
                <w:b/>
                <w:bCs/>
                <w:lang w:val="kk-KZ" w:eastAsia="ru-RU"/>
              </w:rPr>
              <w:t>Тәрбиеші әрекеті:</w:t>
            </w:r>
            <w:r w:rsidRPr="00D04C75">
              <w:rPr>
                <w:rFonts w:ascii="Times New Roman" w:eastAsia="Times New Roman" w:hAnsi="Times New Roman" w:cs="Times New Roman"/>
                <w:lang w:val="kk-KZ" w:eastAsia="ru-RU"/>
              </w:rPr>
              <w:t xml:space="preserve"> Арқан, кубик, таяқша қояды.</w:t>
            </w:r>
            <w:r w:rsidRPr="00D04C75">
              <w:rPr>
                <w:rFonts w:ascii="Times New Roman" w:eastAsia="Times New Roman" w:hAnsi="Times New Roman" w:cs="Times New Roman"/>
                <w:lang w:val="kk-KZ" w:eastAsia="ru-RU"/>
              </w:rPr>
              <w:br/>
            </w:r>
            <w:r w:rsidRPr="00D04C75">
              <w:rPr>
                <w:rFonts w:ascii="Times New Roman" w:eastAsia="Times New Roman" w:hAnsi="Times New Roman" w:cs="Times New Roman"/>
                <w:b/>
                <w:bCs/>
                <w:lang w:val="kk-KZ" w:eastAsia="ru-RU"/>
              </w:rPr>
              <w:t>Балалар әрекеті:</w:t>
            </w:r>
            <w:r w:rsidRPr="00D04C75">
              <w:rPr>
                <w:rFonts w:ascii="Times New Roman" w:eastAsia="Times New Roman" w:hAnsi="Times New Roman" w:cs="Times New Roman"/>
                <w:lang w:val="kk-KZ" w:eastAsia="ru-RU"/>
              </w:rPr>
              <w:t xml:space="preserve"> Кедергіден аттап өтеді, тепе-теңдігін сақтайды.</w:t>
            </w:r>
            <w:r w:rsidRPr="00D04C75">
              <w:rPr>
                <w:rFonts w:ascii="Times New Roman" w:eastAsia="Times New Roman" w:hAnsi="Times New Roman" w:cs="Times New Roman"/>
                <w:lang w:val="kk-KZ" w:eastAsia="ru-RU"/>
              </w:rPr>
              <w:br/>
            </w:r>
            <w:r w:rsidRPr="00D04C75">
              <w:rPr>
                <w:rFonts w:ascii="Times New Roman" w:eastAsia="Times New Roman" w:hAnsi="Times New Roman" w:cs="Times New Roman"/>
                <w:b/>
                <w:bCs/>
                <w:lang w:val="kk-KZ" w:eastAsia="ru-RU"/>
              </w:rPr>
              <w:t>Нәтиже:</w:t>
            </w:r>
            <w:r w:rsidRPr="00D04C75">
              <w:rPr>
                <w:rFonts w:ascii="Times New Roman" w:eastAsia="Times New Roman" w:hAnsi="Times New Roman" w:cs="Times New Roman"/>
                <w:lang w:val="kk-KZ" w:eastAsia="ru-RU"/>
              </w:rPr>
              <w:t xml:space="preserve"> Тепе-теңдік дағдылары қалыптасады.</w:t>
            </w:r>
          </w:p>
          <w:p w14:paraId="018B2158" w14:textId="77777777" w:rsidR="0043037B" w:rsidRDefault="003B3800">
            <w:pPr>
              <w:spacing w:after="0" w:line="240" w:lineRule="auto"/>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 xml:space="preserve">Көркем әдебиет </w:t>
            </w:r>
          </w:p>
          <w:p w14:paraId="518AE83C" w14:textId="77777777" w:rsidR="0043037B" w:rsidRPr="003B3800" w:rsidRDefault="003B3800">
            <w:pPr>
              <w:spacing w:after="0" w:line="240" w:lineRule="auto"/>
              <w:outlineLvl w:val="2"/>
              <w:rPr>
                <w:rFonts w:ascii="Times New Roman" w:eastAsia="Times New Roman" w:hAnsi="Times New Roman" w:cs="Times New Roman"/>
                <w:b/>
                <w:bCs/>
                <w:lang w:val="kk-KZ" w:eastAsia="ru-RU"/>
              </w:rPr>
            </w:pPr>
            <w:r w:rsidRPr="003B3800">
              <w:rPr>
                <w:rFonts w:ascii="Times New Roman" w:eastAsia="Times New Roman" w:hAnsi="Times New Roman" w:cs="Times New Roman"/>
                <w:b/>
                <w:bCs/>
                <w:lang w:val="kk-KZ" w:eastAsia="ru-RU"/>
              </w:rPr>
              <w:t>Тақырыбы: «Халық ауыз әдебиеті – Жұмбақтар»</w:t>
            </w:r>
          </w:p>
          <w:p w14:paraId="58FC39A3" w14:textId="77777777" w:rsidR="0043037B" w:rsidRPr="003B3800" w:rsidRDefault="003B3800">
            <w:pPr>
              <w:spacing w:after="0" w:line="240" w:lineRule="auto"/>
              <w:rPr>
                <w:rFonts w:ascii="Times New Roman" w:eastAsia="Times New Roman" w:hAnsi="Times New Roman" w:cs="Times New Roman"/>
                <w:lang w:val="kk-KZ" w:eastAsia="ru-RU"/>
              </w:rPr>
            </w:pPr>
            <w:r w:rsidRPr="003B3800">
              <w:rPr>
                <w:rFonts w:ascii="Times New Roman" w:eastAsia="Times New Roman" w:hAnsi="Times New Roman" w:cs="Times New Roman"/>
                <w:b/>
                <w:bCs/>
                <w:lang w:val="kk-KZ" w:eastAsia="ru-RU"/>
              </w:rPr>
              <w:t>Мақсаты:</w:t>
            </w:r>
            <w:r w:rsidRPr="003B3800">
              <w:rPr>
                <w:rFonts w:ascii="Times New Roman" w:eastAsia="Times New Roman" w:hAnsi="Times New Roman" w:cs="Times New Roman"/>
                <w:lang w:val="kk-KZ" w:eastAsia="ru-RU"/>
              </w:rPr>
              <w:t xml:space="preserve"> Балалардың ойлау қабілетін дамыту, сөздік қорын байыту.</w:t>
            </w:r>
            <w:r w:rsidRPr="003B3800">
              <w:rPr>
                <w:rFonts w:ascii="Times New Roman" w:eastAsia="Times New Roman" w:hAnsi="Times New Roman" w:cs="Times New Roman"/>
                <w:lang w:val="kk-KZ" w:eastAsia="ru-RU"/>
              </w:rPr>
              <w:br/>
            </w:r>
            <w:r w:rsidRPr="003B3800">
              <w:rPr>
                <w:rFonts w:ascii="Times New Roman" w:eastAsia="Times New Roman" w:hAnsi="Times New Roman" w:cs="Times New Roman"/>
                <w:b/>
                <w:bCs/>
                <w:lang w:val="kk-KZ" w:eastAsia="ru-RU"/>
              </w:rPr>
              <w:t>Әдіс:</w:t>
            </w:r>
            <w:r w:rsidRPr="003B3800">
              <w:rPr>
                <w:rFonts w:ascii="Times New Roman" w:eastAsia="Times New Roman" w:hAnsi="Times New Roman" w:cs="Times New Roman"/>
                <w:lang w:val="kk-KZ" w:eastAsia="ru-RU"/>
              </w:rPr>
              <w:t xml:space="preserve"> «Жұмбақты шеш» ойыны.</w:t>
            </w:r>
            <w:r w:rsidRPr="003B3800">
              <w:rPr>
                <w:rFonts w:ascii="Times New Roman" w:eastAsia="Times New Roman" w:hAnsi="Times New Roman" w:cs="Times New Roman"/>
                <w:lang w:val="kk-KZ" w:eastAsia="ru-RU"/>
              </w:rPr>
              <w:br/>
            </w:r>
            <w:r w:rsidRPr="003B3800">
              <w:rPr>
                <w:rFonts w:ascii="Times New Roman" w:eastAsia="Times New Roman" w:hAnsi="Times New Roman" w:cs="Times New Roman"/>
                <w:b/>
                <w:bCs/>
                <w:lang w:val="kk-KZ" w:eastAsia="ru-RU"/>
              </w:rPr>
              <w:t>Тәрбиеші әрекеті:</w:t>
            </w:r>
            <w:r w:rsidRPr="003B3800">
              <w:rPr>
                <w:rFonts w:ascii="Times New Roman" w:eastAsia="Times New Roman" w:hAnsi="Times New Roman" w:cs="Times New Roman"/>
                <w:lang w:val="kk-KZ" w:eastAsia="ru-RU"/>
              </w:rPr>
              <w:t xml:space="preserve"> Жұмбақ айтады.</w:t>
            </w:r>
            <w:r w:rsidRPr="003B3800">
              <w:rPr>
                <w:rFonts w:ascii="Times New Roman" w:eastAsia="Times New Roman" w:hAnsi="Times New Roman" w:cs="Times New Roman"/>
                <w:lang w:val="kk-KZ" w:eastAsia="ru-RU"/>
              </w:rPr>
              <w:br/>
            </w:r>
            <w:r w:rsidRPr="003B3800">
              <w:rPr>
                <w:rFonts w:ascii="Times New Roman" w:eastAsia="Times New Roman" w:hAnsi="Times New Roman" w:cs="Times New Roman"/>
                <w:b/>
                <w:bCs/>
                <w:lang w:val="kk-KZ" w:eastAsia="ru-RU"/>
              </w:rPr>
              <w:t>Балалар әрекеті:</w:t>
            </w:r>
            <w:r w:rsidRPr="003B3800">
              <w:rPr>
                <w:rFonts w:ascii="Times New Roman" w:eastAsia="Times New Roman" w:hAnsi="Times New Roman" w:cs="Times New Roman"/>
                <w:lang w:val="kk-KZ" w:eastAsia="ru-RU"/>
              </w:rPr>
              <w:t xml:space="preserve"> Жауабын табады.</w:t>
            </w:r>
            <w:r w:rsidRPr="003B3800">
              <w:rPr>
                <w:rFonts w:ascii="Times New Roman" w:eastAsia="Times New Roman" w:hAnsi="Times New Roman" w:cs="Times New Roman"/>
                <w:lang w:val="kk-KZ" w:eastAsia="ru-RU"/>
              </w:rPr>
              <w:br/>
            </w:r>
            <w:r w:rsidRPr="003B3800">
              <w:rPr>
                <w:rFonts w:ascii="Times New Roman" w:eastAsia="Times New Roman" w:hAnsi="Times New Roman" w:cs="Times New Roman"/>
                <w:b/>
                <w:bCs/>
                <w:lang w:val="kk-KZ" w:eastAsia="ru-RU"/>
              </w:rPr>
              <w:t>Күтілетін нәтиже:</w:t>
            </w:r>
            <w:r w:rsidRPr="003B3800">
              <w:rPr>
                <w:rFonts w:ascii="Times New Roman" w:eastAsia="Times New Roman" w:hAnsi="Times New Roman" w:cs="Times New Roman"/>
                <w:lang w:val="kk-KZ" w:eastAsia="ru-RU"/>
              </w:rPr>
              <w:t xml:space="preserve"> Жұмбақтарды шешеді, ойлау қабілеті дамиды.</w:t>
            </w:r>
          </w:p>
          <w:p w14:paraId="5F3C0079" w14:textId="77777777" w:rsidR="0043037B" w:rsidRDefault="003B3800">
            <w:pPr>
              <w:spacing w:after="0" w:line="240" w:lineRule="auto"/>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 xml:space="preserve">Математика негізі </w:t>
            </w:r>
          </w:p>
          <w:p w14:paraId="1BEB0F21" w14:textId="77777777" w:rsidR="0043037B" w:rsidRPr="003B3800" w:rsidRDefault="003B3800">
            <w:pPr>
              <w:spacing w:after="0" w:line="240" w:lineRule="auto"/>
              <w:outlineLvl w:val="2"/>
              <w:rPr>
                <w:rFonts w:ascii="Times New Roman" w:eastAsia="Times New Roman" w:hAnsi="Times New Roman" w:cs="Times New Roman"/>
                <w:b/>
                <w:bCs/>
                <w:lang w:val="kk-KZ" w:eastAsia="ru-RU"/>
              </w:rPr>
            </w:pPr>
            <w:r w:rsidRPr="003B3800">
              <w:rPr>
                <w:rFonts w:ascii="Times New Roman" w:eastAsia="Times New Roman" w:hAnsi="Times New Roman" w:cs="Times New Roman"/>
                <w:b/>
                <w:bCs/>
                <w:lang w:val="kk-KZ" w:eastAsia="ru-RU"/>
              </w:rPr>
              <w:t>Тақырып: «Бір» ұғымы</w:t>
            </w:r>
          </w:p>
          <w:p w14:paraId="23B0316B" w14:textId="77777777" w:rsidR="0043037B" w:rsidRPr="003B3800" w:rsidRDefault="003B3800">
            <w:pPr>
              <w:spacing w:after="0" w:line="240" w:lineRule="auto"/>
              <w:rPr>
                <w:rFonts w:ascii="Times New Roman" w:eastAsia="Times New Roman" w:hAnsi="Times New Roman" w:cs="Times New Roman"/>
                <w:lang w:val="kk-KZ" w:eastAsia="ru-RU"/>
              </w:rPr>
            </w:pPr>
            <w:r w:rsidRPr="003B3800">
              <w:rPr>
                <w:rFonts w:ascii="Times New Roman" w:eastAsia="Times New Roman" w:hAnsi="Times New Roman" w:cs="Times New Roman"/>
                <w:b/>
                <w:bCs/>
                <w:lang w:val="kk-KZ" w:eastAsia="ru-RU"/>
              </w:rPr>
              <w:lastRenderedPageBreak/>
              <w:t>Мақсаты:</w:t>
            </w:r>
            <w:r w:rsidRPr="003B3800">
              <w:rPr>
                <w:rFonts w:ascii="Times New Roman" w:eastAsia="Times New Roman" w:hAnsi="Times New Roman" w:cs="Times New Roman"/>
                <w:lang w:val="kk-KZ" w:eastAsia="ru-RU"/>
              </w:rPr>
              <w:t xml:space="preserve"> «Бір» сөзінің жеке зат пен топты білдіретінін түсіндіру.</w:t>
            </w:r>
          </w:p>
          <w:p w14:paraId="396493D6" w14:textId="77777777" w:rsidR="0043037B" w:rsidRPr="003B3800" w:rsidRDefault="003B3800">
            <w:pPr>
              <w:spacing w:after="0" w:line="240" w:lineRule="auto"/>
              <w:rPr>
                <w:rFonts w:ascii="Times New Roman" w:eastAsia="Times New Roman" w:hAnsi="Times New Roman" w:cs="Times New Roman"/>
                <w:lang w:val="kk-KZ" w:eastAsia="ru-RU"/>
              </w:rPr>
            </w:pPr>
            <w:r w:rsidRPr="003B3800">
              <w:rPr>
                <w:rFonts w:ascii="Times New Roman" w:eastAsia="Times New Roman" w:hAnsi="Times New Roman" w:cs="Times New Roman"/>
                <w:lang w:val="kk-KZ" w:eastAsia="ru-RU"/>
              </w:rPr>
              <w:t>«Салыстыру картасы».</w:t>
            </w:r>
          </w:p>
          <w:p w14:paraId="62885AE5" w14:textId="77777777" w:rsidR="0043037B" w:rsidRPr="003B3800" w:rsidRDefault="003B3800">
            <w:pPr>
              <w:spacing w:after="0" w:line="240" w:lineRule="auto"/>
              <w:rPr>
                <w:rFonts w:ascii="Times New Roman" w:eastAsia="Times New Roman" w:hAnsi="Times New Roman" w:cs="Times New Roman"/>
                <w:lang w:val="kk-KZ" w:eastAsia="ru-RU"/>
              </w:rPr>
            </w:pPr>
            <w:r w:rsidRPr="003B3800">
              <w:rPr>
                <w:rFonts w:ascii="Times New Roman" w:eastAsia="Times New Roman" w:hAnsi="Times New Roman" w:cs="Times New Roman"/>
                <w:b/>
                <w:bCs/>
                <w:lang w:val="kk-KZ" w:eastAsia="ru-RU"/>
              </w:rPr>
              <w:t>Тәрбиеші әрекеті:</w:t>
            </w:r>
            <w:r w:rsidRPr="003B3800">
              <w:rPr>
                <w:rFonts w:ascii="Times New Roman" w:eastAsia="Times New Roman" w:hAnsi="Times New Roman" w:cs="Times New Roman"/>
                <w:lang w:val="kk-KZ" w:eastAsia="ru-RU"/>
              </w:rPr>
              <w:t xml:space="preserve"> Бір ойыншық пен бір топ ойыншықты салыстыруға береді.</w:t>
            </w:r>
          </w:p>
          <w:p w14:paraId="24140173" w14:textId="77777777" w:rsidR="0043037B" w:rsidRPr="003B3800" w:rsidRDefault="003B3800">
            <w:pPr>
              <w:spacing w:after="0" w:line="240" w:lineRule="auto"/>
              <w:rPr>
                <w:rFonts w:ascii="Times New Roman" w:eastAsia="Times New Roman" w:hAnsi="Times New Roman" w:cs="Times New Roman"/>
                <w:lang w:val="kk-KZ" w:eastAsia="ru-RU"/>
              </w:rPr>
            </w:pPr>
            <w:r w:rsidRPr="003B3800">
              <w:rPr>
                <w:rFonts w:ascii="Times New Roman" w:eastAsia="Times New Roman" w:hAnsi="Times New Roman" w:cs="Times New Roman"/>
                <w:b/>
                <w:bCs/>
                <w:lang w:val="kk-KZ" w:eastAsia="ru-RU"/>
              </w:rPr>
              <w:t>Балалар әрекеті:</w:t>
            </w:r>
            <w:r w:rsidRPr="003B3800">
              <w:rPr>
                <w:rFonts w:ascii="Times New Roman" w:eastAsia="Times New Roman" w:hAnsi="Times New Roman" w:cs="Times New Roman"/>
                <w:lang w:val="kk-KZ" w:eastAsia="ru-RU"/>
              </w:rPr>
              <w:t xml:space="preserve"> «Бұл – бір ойыншық», «Бұл – бір топ» деп ажыратады.</w:t>
            </w:r>
          </w:p>
          <w:p w14:paraId="2E884EBA" w14:textId="77777777" w:rsidR="0043037B" w:rsidRPr="003B3800" w:rsidRDefault="003B3800">
            <w:pPr>
              <w:spacing w:after="0" w:line="240" w:lineRule="auto"/>
              <w:rPr>
                <w:rFonts w:ascii="Times New Roman" w:eastAsia="Times New Roman" w:hAnsi="Times New Roman" w:cs="Times New Roman"/>
                <w:lang w:val="kk-KZ" w:eastAsia="ru-RU"/>
              </w:rPr>
            </w:pPr>
            <w:r w:rsidRPr="003B3800">
              <w:rPr>
                <w:rFonts w:ascii="Times New Roman" w:eastAsia="Times New Roman" w:hAnsi="Times New Roman" w:cs="Times New Roman"/>
                <w:b/>
                <w:bCs/>
                <w:lang w:val="kk-KZ" w:eastAsia="ru-RU"/>
              </w:rPr>
              <w:t>Күтілетін нәтиже:</w:t>
            </w:r>
            <w:r w:rsidRPr="003B3800">
              <w:rPr>
                <w:rFonts w:ascii="Times New Roman" w:eastAsia="Times New Roman" w:hAnsi="Times New Roman" w:cs="Times New Roman"/>
                <w:lang w:val="kk-KZ" w:eastAsia="ru-RU"/>
              </w:rPr>
              <w:t xml:space="preserve"> «Бір» сөзінің мағынасын нақты түсінеді.</w:t>
            </w:r>
          </w:p>
          <w:p w14:paraId="3E410705" w14:textId="77777777" w:rsidR="0043037B" w:rsidRDefault="003B3800">
            <w:pPr>
              <w:spacing w:after="0" w:line="240" w:lineRule="auto"/>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Қоршаған әлеммен таныстыру</w:t>
            </w:r>
          </w:p>
          <w:p w14:paraId="5FB70F4D" w14:textId="77777777" w:rsidR="0043037B" w:rsidRPr="003B3800" w:rsidRDefault="003B3800">
            <w:pPr>
              <w:spacing w:after="0" w:line="240" w:lineRule="auto"/>
              <w:outlineLvl w:val="2"/>
              <w:rPr>
                <w:rFonts w:ascii="Times New Roman" w:eastAsia="Times New Roman" w:hAnsi="Times New Roman" w:cs="Times New Roman"/>
                <w:b/>
                <w:bCs/>
                <w:lang w:val="kk-KZ" w:eastAsia="ru-RU"/>
              </w:rPr>
            </w:pPr>
            <w:r w:rsidRPr="003B3800">
              <w:rPr>
                <w:rFonts w:ascii="Times New Roman" w:eastAsia="Times New Roman" w:hAnsi="Times New Roman" w:cs="Times New Roman"/>
                <w:b/>
                <w:bCs/>
                <w:lang w:val="kk-KZ" w:eastAsia="ru-RU"/>
              </w:rPr>
              <w:t>Тақырып: Менің үйім</w:t>
            </w:r>
          </w:p>
          <w:p w14:paraId="0CD2D790" w14:textId="77777777" w:rsidR="0043037B" w:rsidRPr="003B3800" w:rsidRDefault="003B3800">
            <w:pPr>
              <w:spacing w:after="0" w:line="240" w:lineRule="auto"/>
              <w:rPr>
                <w:rFonts w:ascii="Times New Roman" w:eastAsia="Times New Roman" w:hAnsi="Times New Roman" w:cs="Times New Roman"/>
                <w:lang w:val="kk-KZ" w:eastAsia="ru-RU"/>
              </w:rPr>
            </w:pPr>
            <w:r w:rsidRPr="003B3800">
              <w:rPr>
                <w:rFonts w:ascii="Times New Roman" w:eastAsia="Times New Roman" w:hAnsi="Times New Roman" w:cs="Times New Roman"/>
                <w:b/>
                <w:bCs/>
                <w:lang w:val="kk-KZ" w:eastAsia="ru-RU"/>
              </w:rPr>
              <w:t>Мақсаты:</w:t>
            </w:r>
            <w:r w:rsidRPr="003B3800">
              <w:rPr>
                <w:rFonts w:ascii="Times New Roman" w:eastAsia="Times New Roman" w:hAnsi="Times New Roman" w:cs="Times New Roman"/>
                <w:lang w:val="kk-KZ" w:eastAsia="ru-RU"/>
              </w:rPr>
              <w:t xml:space="preserve"> Үй бөлмелері мен тұрмыстық заттарды ажырата білуге үйрету.</w:t>
            </w:r>
          </w:p>
          <w:p w14:paraId="0FA479F2" w14:textId="77777777" w:rsidR="0043037B" w:rsidRPr="003B3800" w:rsidRDefault="003B3800">
            <w:pPr>
              <w:spacing w:after="0" w:line="240" w:lineRule="auto"/>
              <w:rPr>
                <w:rFonts w:ascii="Times New Roman" w:eastAsia="Times New Roman" w:hAnsi="Times New Roman" w:cs="Times New Roman"/>
                <w:lang w:val="kk-KZ" w:eastAsia="ru-RU"/>
              </w:rPr>
            </w:pPr>
            <w:r w:rsidRPr="003B3800">
              <w:rPr>
                <w:rFonts w:ascii="Times New Roman" w:eastAsia="Times New Roman" w:hAnsi="Times New Roman" w:cs="Times New Roman"/>
                <w:lang w:val="kk-KZ" w:eastAsia="ru-RU"/>
              </w:rPr>
              <w:t>«Менің үйім» макеті.</w:t>
            </w:r>
          </w:p>
          <w:p w14:paraId="33E6E918" w14:textId="77777777" w:rsidR="0043037B" w:rsidRPr="003B3800" w:rsidRDefault="003B3800">
            <w:pPr>
              <w:spacing w:after="0" w:line="240" w:lineRule="auto"/>
              <w:rPr>
                <w:rFonts w:ascii="Times New Roman" w:eastAsia="Times New Roman" w:hAnsi="Times New Roman" w:cs="Times New Roman"/>
                <w:lang w:val="kk-KZ" w:eastAsia="ru-RU"/>
              </w:rPr>
            </w:pPr>
            <w:r w:rsidRPr="003B3800">
              <w:rPr>
                <w:rFonts w:ascii="Times New Roman" w:eastAsia="Times New Roman" w:hAnsi="Times New Roman" w:cs="Times New Roman"/>
                <w:b/>
                <w:bCs/>
                <w:lang w:val="kk-KZ" w:eastAsia="ru-RU"/>
              </w:rPr>
              <w:t>Тәрбиеші әрекеті:</w:t>
            </w:r>
            <w:r w:rsidRPr="003B3800">
              <w:rPr>
                <w:rFonts w:ascii="Times New Roman" w:eastAsia="Times New Roman" w:hAnsi="Times New Roman" w:cs="Times New Roman"/>
                <w:lang w:val="kk-KZ" w:eastAsia="ru-RU"/>
              </w:rPr>
              <w:t xml:space="preserve"> Үйдің бөлмелерін суретпен таныстырады.</w:t>
            </w:r>
          </w:p>
          <w:p w14:paraId="3C890FB1" w14:textId="77777777" w:rsidR="0043037B" w:rsidRPr="003B3800" w:rsidRDefault="003B3800">
            <w:pPr>
              <w:spacing w:after="0" w:line="240" w:lineRule="auto"/>
              <w:rPr>
                <w:rFonts w:ascii="Times New Roman" w:eastAsia="Times New Roman" w:hAnsi="Times New Roman" w:cs="Times New Roman"/>
                <w:lang w:val="kk-KZ" w:eastAsia="ru-RU"/>
              </w:rPr>
            </w:pPr>
            <w:r w:rsidRPr="003B3800">
              <w:rPr>
                <w:rFonts w:ascii="Times New Roman" w:eastAsia="Times New Roman" w:hAnsi="Times New Roman" w:cs="Times New Roman"/>
                <w:b/>
                <w:bCs/>
                <w:lang w:val="kk-KZ" w:eastAsia="ru-RU"/>
              </w:rPr>
              <w:t>Балалардың әрекеті:</w:t>
            </w:r>
            <w:r w:rsidRPr="003B3800">
              <w:rPr>
                <w:rFonts w:ascii="Times New Roman" w:eastAsia="Times New Roman" w:hAnsi="Times New Roman" w:cs="Times New Roman"/>
                <w:lang w:val="kk-KZ" w:eastAsia="ru-RU"/>
              </w:rPr>
              <w:t xml:space="preserve"> Бөлмелерді атайды, заттарды ажыратады.</w:t>
            </w:r>
          </w:p>
          <w:p w14:paraId="712BC833" w14:textId="77777777" w:rsidR="0043037B" w:rsidRPr="003B3800" w:rsidRDefault="003B3800">
            <w:pPr>
              <w:spacing w:after="0" w:line="240" w:lineRule="auto"/>
              <w:rPr>
                <w:rFonts w:ascii="Times New Roman" w:eastAsia="Times New Roman" w:hAnsi="Times New Roman" w:cs="Times New Roman"/>
                <w:lang w:val="kk-KZ" w:eastAsia="ru-RU"/>
              </w:rPr>
            </w:pPr>
            <w:r w:rsidRPr="003B3800">
              <w:rPr>
                <w:rFonts w:ascii="Times New Roman" w:eastAsia="Times New Roman" w:hAnsi="Times New Roman" w:cs="Times New Roman"/>
                <w:b/>
                <w:bCs/>
                <w:lang w:val="kk-KZ" w:eastAsia="ru-RU"/>
              </w:rPr>
              <w:t>Күтілетін нәтиже:</w:t>
            </w:r>
            <w:r w:rsidRPr="003B3800">
              <w:rPr>
                <w:rFonts w:ascii="Times New Roman" w:eastAsia="Times New Roman" w:hAnsi="Times New Roman" w:cs="Times New Roman"/>
                <w:lang w:val="kk-KZ" w:eastAsia="ru-RU"/>
              </w:rPr>
              <w:t xml:space="preserve"> Үй бөлмелері мен заттарды ажыратады.</w:t>
            </w:r>
          </w:p>
          <w:p w14:paraId="37AC30A2" w14:textId="77777777" w:rsidR="0043037B" w:rsidRPr="003B3800" w:rsidRDefault="0043037B">
            <w:pPr>
              <w:spacing w:after="0" w:line="240" w:lineRule="auto"/>
              <w:rPr>
                <w:rFonts w:ascii="Times New Roman" w:eastAsia="Times New Roman" w:hAnsi="Times New Roman" w:cs="Times New Roman"/>
                <w:b/>
                <w:lang w:val="kk-KZ" w:eastAsia="ru-RU"/>
              </w:rPr>
            </w:pPr>
          </w:p>
        </w:tc>
        <w:tc>
          <w:tcPr>
            <w:tcW w:w="2886" w:type="dxa"/>
            <w:tcBorders>
              <w:bottom w:val="single" w:sz="4" w:space="0" w:color="auto"/>
            </w:tcBorders>
          </w:tcPr>
          <w:p w14:paraId="63D2841A" w14:textId="77777777" w:rsidR="0043037B" w:rsidRDefault="003B3800">
            <w:pPr>
              <w:spacing w:after="0" w:line="240" w:lineRule="auto"/>
              <w:rPr>
                <w:rFonts w:ascii="Times New Roman" w:hAnsi="Times New Roman" w:cs="Times New Roman"/>
                <w:b/>
                <w:lang w:val="kk-KZ"/>
              </w:rPr>
            </w:pPr>
            <w:r>
              <w:rPr>
                <w:rFonts w:ascii="Times New Roman" w:hAnsi="Times New Roman" w:cs="Times New Roman"/>
                <w:b/>
                <w:lang w:val="kk-KZ"/>
              </w:rPr>
              <w:lastRenderedPageBreak/>
              <w:t xml:space="preserve">Музыка </w:t>
            </w:r>
          </w:p>
          <w:p w14:paraId="1E22BDB4" w14:textId="77777777" w:rsidR="0043037B" w:rsidRDefault="003B3800">
            <w:pPr>
              <w:spacing w:after="0" w:line="240" w:lineRule="auto"/>
              <w:outlineLvl w:val="2"/>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Тақырыбы: «Музыкаға қимыл жасаймыз»</w:t>
            </w:r>
          </w:p>
          <w:p w14:paraId="35D45737" w14:textId="77777777" w:rsidR="0043037B" w:rsidRPr="00D04C75"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Мақсаты:</w:t>
            </w:r>
            <w:r>
              <w:rPr>
                <w:rFonts w:ascii="Times New Roman" w:eastAsia="Times New Roman" w:hAnsi="Times New Roman" w:cs="Times New Roman"/>
                <w:lang w:val="kk-KZ" w:eastAsia="ru-RU"/>
              </w:rPr>
              <w:t xml:space="preserve"> Музыка сипатына сәйкес ойын әрекеттерін орындауға үйрету.</w:t>
            </w:r>
            <w:r>
              <w:rPr>
                <w:rFonts w:ascii="Times New Roman" w:eastAsia="Times New Roman" w:hAnsi="Times New Roman" w:cs="Times New Roman"/>
                <w:lang w:val="kk-KZ" w:eastAsia="ru-RU"/>
              </w:rPr>
              <w:br/>
            </w:r>
            <w:r>
              <w:rPr>
                <w:rFonts w:ascii="Times New Roman" w:eastAsia="Times New Roman" w:hAnsi="Times New Roman" w:cs="Times New Roman"/>
                <w:b/>
                <w:bCs/>
                <w:lang w:val="kk-KZ" w:eastAsia="ru-RU"/>
              </w:rPr>
              <w:t xml:space="preserve">   </w:t>
            </w:r>
            <w:r>
              <w:rPr>
                <w:rFonts w:ascii="Times New Roman" w:eastAsia="Times New Roman" w:hAnsi="Times New Roman" w:cs="Times New Roman"/>
                <w:lang w:val="kk-KZ" w:eastAsia="ru-RU"/>
              </w:rPr>
              <w:t xml:space="preserve"> </w:t>
            </w:r>
            <w:r w:rsidRPr="00D04C75">
              <w:rPr>
                <w:rFonts w:ascii="Times New Roman" w:eastAsia="Times New Roman" w:hAnsi="Times New Roman" w:cs="Times New Roman"/>
                <w:lang w:val="kk-KZ" w:eastAsia="ru-RU"/>
              </w:rPr>
              <w:t>«Әуенді тыңдап, қимылда» ойыны.</w:t>
            </w:r>
            <w:r w:rsidRPr="00D04C75">
              <w:rPr>
                <w:rFonts w:ascii="Times New Roman" w:eastAsia="Times New Roman" w:hAnsi="Times New Roman" w:cs="Times New Roman"/>
                <w:lang w:val="kk-KZ" w:eastAsia="ru-RU"/>
              </w:rPr>
              <w:br/>
            </w:r>
            <w:r w:rsidRPr="00D04C75">
              <w:rPr>
                <w:rFonts w:ascii="Times New Roman" w:eastAsia="Times New Roman" w:hAnsi="Times New Roman" w:cs="Times New Roman"/>
                <w:b/>
                <w:bCs/>
                <w:lang w:val="kk-KZ" w:eastAsia="ru-RU"/>
              </w:rPr>
              <w:t>Тәрбиеші әрекеті:</w:t>
            </w:r>
            <w:r w:rsidRPr="00D04C75">
              <w:rPr>
                <w:rFonts w:ascii="Times New Roman" w:eastAsia="Times New Roman" w:hAnsi="Times New Roman" w:cs="Times New Roman"/>
                <w:lang w:val="kk-KZ" w:eastAsia="ru-RU"/>
              </w:rPr>
              <w:t xml:space="preserve"> Музыка қояды, қимылды көрсетеді.</w:t>
            </w:r>
            <w:r w:rsidRPr="00D04C75">
              <w:rPr>
                <w:rFonts w:ascii="Times New Roman" w:eastAsia="Times New Roman" w:hAnsi="Times New Roman" w:cs="Times New Roman"/>
                <w:lang w:val="kk-KZ" w:eastAsia="ru-RU"/>
              </w:rPr>
              <w:br/>
            </w:r>
            <w:r w:rsidRPr="00D04C75">
              <w:rPr>
                <w:rFonts w:ascii="Times New Roman" w:eastAsia="Times New Roman" w:hAnsi="Times New Roman" w:cs="Times New Roman"/>
                <w:b/>
                <w:bCs/>
                <w:lang w:val="kk-KZ" w:eastAsia="ru-RU"/>
              </w:rPr>
              <w:t>Балалар әрекеті:</w:t>
            </w:r>
            <w:r w:rsidRPr="00D04C75">
              <w:rPr>
                <w:rFonts w:ascii="Times New Roman" w:eastAsia="Times New Roman" w:hAnsi="Times New Roman" w:cs="Times New Roman"/>
                <w:lang w:val="kk-KZ" w:eastAsia="ru-RU"/>
              </w:rPr>
              <w:t xml:space="preserve"> Музыка сипатына сай қимыл жасайды (жүріс, секіру, қол қимылы).</w:t>
            </w:r>
            <w:r w:rsidRPr="00D04C75">
              <w:rPr>
                <w:rFonts w:ascii="Times New Roman" w:eastAsia="Times New Roman" w:hAnsi="Times New Roman" w:cs="Times New Roman"/>
                <w:lang w:val="kk-KZ" w:eastAsia="ru-RU"/>
              </w:rPr>
              <w:br/>
            </w:r>
            <w:r w:rsidRPr="00D04C75">
              <w:rPr>
                <w:rFonts w:ascii="Times New Roman" w:eastAsia="Times New Roman" w:hAnsi="Times New Roman" w:cs="Times New Roman"/>
                <w:b/>
                <w:bCs/>
                <w:lang w:val="kk-KZ" w:eastAsia="ru-RU"/>
              </w:rPr>
              <w:t>Күтілетін нәтиже:</w:t>
            </w:r>
            <w:r w:rsidRPr="00D04C75">
              <w:rPr>
                <w:rFonts w:ascii="Times New Roman" w:eastAsia="Times New Roman" w:hAnsi="Times New Roman" w:cs="Times New Roman"/>
                <w:lang w:val="kk-KZ" w:eastAsia="ru-RU"/>
              </w:rPr>
              <w:t xml:space="preserve"> Балалар музыкаға сәйкес қозғалып, қимылды еркін орындайды.</w:t>
            </w:r>
          </w:p>
          <w:p w14:paraId="2E22B4FE" w14:textId="77777777" w:rsidR="0043037B" w:rsidRDefault="003B3800">
            <w:pPr>
              <w:spacing w:after="0" w:line="240" w:lineRule="auto"/>
              <w:rPr>
                <w:rFonts w:ascii="Times New Roman" w:hAnsi="Times New Roman" w:cs="Times New Roman"/>
                <w:b/>
                <w:lang w:val="kk-KZ"/>
              </w:rPr>
            </w:pPr>
            <w:r>
              <w:rPr>
                <w:rFonts w:ascii="Times New Roman" w:hAnsi="Times New Roman" w:cs="Times New Roman"/>
                <w:b/>
                <w:lang w:val="kk-KZ"/>
              </w:rPr>
              <w:t xml:space="preserve">Тіл дамыту </w:t>
            </w:r>
          </w:p>
          <w:p w14:paraId="04865037" w14:textId="77777777" w:rsidR="0043037B" w:rsidRDefault="003B3800">
            <w:pPr>
              <w:spacing w:after="0" w:line="240" w:lineRule="auto"/>
              <w:outlineLvl w:val="2"/>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Тақырыбы: «Б-п дыбыстары»</w:t>
            </w:r>
          </w:p>
          <w:p w14:paraId="2FBFFC96"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Мақсаты:</w:t>
            </w:r>
            <w:r>
              <w:rPr>
                <w:rFonts w:ascii="Times New Roman" w:eastAsia="Times New Roman" w:hAnsi="Times New Roman" w:cs="Times New Roman"/>
                <w:lang w:val="kk-KZ" w:eastAsia="ru-RU"/>
              </w:rPr>
              <w:t xml:space="preserve"> Б-п дыбыстарын ажыратып айту, фонематикалық естуді дамыту.</w:t>
            </w:r>
            <w:r>
              <w:rPr>
                <w:rFonts w:ascii="Times New Roman" w:eastAsia="Times New Roman" w:hAnsi="Times New Roman" w:cs="Times New Roman"/>
                <w:lang w:val="kk-KZ" w:eastAsia="ru-RU"/>
              </w:rPr>
              <w:br/>
            </w:r>
            <w:r>
              <w:rPr>
                <w:rFonts w:ascii="Times New Roman" w:eastAsia="Times New Roman" w:hAnsi="Times New Roman" w:cs="Times New Roman"/>
                <w:b/>
                <w:bCs/>
                <w:lang w:val="kk-KZ" w:eastAsia="ru-RU"/>
              </w:rPr>
              <w:t xml:space="preserve">   </w:t>
            </w:r>
            <w:r>
              <w:rPr>
                <w:rFonts w:ascii="Times New Roman" w:eastAsia="Times New Roman" w:hAnsi="Times New Roman" w:cs="Times New Roman"/>
                <w:lang w:val="kk-KZ" w:eastAsia="ru-RU"/>
              </w:rPr>
              <w:t xml:space="preserve"> «Тыңда да тап» ойыны.</w:t>
            </w:r>
            <w:r>
              <w:rPr>
                <w:rFonts w:ascii="Times New Roman" w:eastAsia="Times New Roman" w:hAnsi="Times New Roman" w:cs="Times New Roman"/>
                <w:lang w:val="kk-KZ" w:eastAsia="ru-RU"/>
              </w:rPr>
              <w:br/>
            </w:r>
            <w:r>
              <w:rPr>
                <w:rFonts w:ascii="Times New Roman" w:eastAsia="Times New Roman" w:hAnsi="Times New Roman" w:cs="Times New Roman"/>
                <w:b/>
                <w:bCs/>
                <w:lang w:val="kk-KZ" w:eastAsia="ru-RU"/>
              </w:rPr>
              <w:t>Тәрбиеші әрекеті:</w:t>
            </w:r>
            <w:r>
              <w:rPr>
                <w:rFonts w:ascii="Times New Roman" w:eastAsia="Times New Roman" w:hAnsi="Times New Roman" w:cs="Times New Roman"/>
                <w:lang w:val="kk-KZ" w:eastAsia="ru-RU"/>
              </w:rPr>
              <w:t xml:space="preserve"> «Бала – пала», «Бота – пота» сөздерін айтады.</w:t>
            </w:r>
            <w:r>
              <w:rPr>
                <w:rFonts w:ascii="Times New Roman" w:eastAsia="Times New Roman" w:hAnsi="Times New Roman" w:cs="Times New Roman"/>
                <w:lang w:val="kk-KZ" w:eastAsia="ru-RU"/>
              </w:rPr>
              <w:br/>
            </w:r>
            <w:r>
              <w:rPr>
                <w:rFonts w:ascii="Times New Roman" w:eastAsia="Times New Roman" w:hAnsi="Times New Roman" w:cs="Times New Roman"/>
                <w:b/>
                <w:bCs/>
                <w:lang w:val="kk-KZ" w:eastAsia="ru-RU"/>
              </w:rPr>
              <w:t>Балалар әрекеті:</w:t>
            </w:r>
            <w:r>
              <w:rPr>
                <w:rFonts w:ascii="Times New Roman" w:eastAsia="Times New Roman" w:hAnsi="Times New Roman" w:cs="Times New Roman"/>
                <w:lang w:val="kk-KZ" w:eastAsia="ru-RU"/>
              </w:rPr>
              <w:t xml:space="preserve"> Қай дыбыстан басталғанын табады.</w:t>
            </w:r>
            <w:r>
              <w:rPr>
                <w:rFonts w:ascii="Times New Roman" w:eastAsia="Times New Roman" w:hAnsi="Times New Roman" w:cs="Times New Roman"/>
                <w:lang w:val="kk-KZ" w:eastAsia="ru-RU"/>
              </w:rPr>
              <w:br/>
            </w:r>
            <w:r>
              <w:rPr>
                <w:rFonts w:ascii="Times New Roman" w:eastAsia="Times New Roman" w:hAnsi="Times New Roman" w:cs="Times New Roman"/>
                <w:b/>
                <w:bCs/>
                <w:lang w:val="kk-KZ" w:eastAsia="ru-RU"/>
              </w:rPr>
              <w:lastRenderedPageBreak/>
              <w:t>Күтілетін нәтиже:</w:t>
            </w:r>
            <w:r>
              <w:rPr>
                <w:rFonts w:ascii="Times New Roman" w:eastAsia="Times New Roman" w:hAnsi="Times New Roman" w:cs="Times New Roman"/>
                <w:lang w:val="kk-KZ" w:eastAsia="ru-RU"/>
              </w:rPr>
              <w:t xml:space="preserve"> Б-п дыбыстарын дұрыс айтады, ажыратады.</w:t>
            </w:r>
          </w:p>
          <w:p w14:paraId="7349DF94" w14:textId="77777777" w:rsidR="0043037B" w:rsidRDefault="003B3800">
            <w:pPr>
              <w:spacing w:after="0" w:line="240" w:lineRule="auto"/>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Сауат ашу негізі</w:t>
            </w:r>
          </w:p>
          <w:p w14:paraId="74132FD7" w14:textId="77777777" w:rsidR="0043037B" w:rsidRDefault="003B3800">
            <w:pPr>
              <w:pStyle w:val="aa"/>
              <w:spacing w:before="0" w:beforeAutospacing="0" w:after="0" w:afterAutospacing="0"/>
              <w:rPr>
                <w:sz w:val="22"/>
                <w:szCs w:val="22"/>
                <w:lang w:val="kk-KZ"/>
              </w:rPr>
            </w:pPr>
            <w:r>
              <w:rPr>
                <w:rStyle w:val="a5"/>
                <w:sz w:val="22"/>
                <w:szCs w:val="22"/>
                <w:lang w:val="kk-KZ"/>
              </w:rPr>
              <w:t>Тақырып:</w:t>
            </w:r>
            <w:r>
              <w:rPr>
                <w:sz w:val="22"/>
                <w:szCs w:val="22"/>
                <w:lang w:val="kk-KZ"/>
              </w:rPr>
              <w:t xml:space="preserve"> Сөздегі дыбыстарды анықтау</w:t>
            </w:r>
          </w:p>
          <w:p w14:paraId="1F1F4DB5" w14:textId="77777777" w:rsidR="0043037B" w:rsidRDefault="003B3800">
            <w:pPr>
              <w:pStyle w:val="aa"/>
              <w:spacing w:before="0" w:beforeAutospacing="0" w:after="0" w:afterAutospacing="0"/>
              <w:rPr>
                <w:sz w:val="22"/>
                <w:szCs w:val="22"/>
                <w:lang w:val="kk-KZ"/>
              </w:rPr>
            </w:pPr>
            <w:r>
              <w:rPr>
                <w:rStyle w:val="a5"/>
                <w:sz w:val="22"/>
                <w:szCs w:val="22"/>
                <w:lang w:val="kk-KZ"/>
              </w:rPr>
              <w:t>Мақсаты:</w:t>
            </w:r>
            <w:r>
              <w:rPr>
                <w:sz w:val="22"/>
                <w:szCs w:val="22"/>
                <w:lang w:val="kk-KZ"/>
              </w:rPr>
              <w:t xml:space="preserve"> Сөздегі дыбыстардың ретін ажырату.</w:t>
            </w:r>
          </w:p>
          <w:p w14:paraId="0EF4E350" w14:textId="77777777" w:rsidR="0043037B" w:rsidRPr="00D04C75" w:rsidRDefault="003B3800">
            <w:pPr>
              <w:pStyle w:val="aa"/>
              <w:spacing w:before="0" w:beforeAutospacing="0" w:after="0" w:afterAutospacing="0"/>
              <w:rPr>
                <w:sz w:val="22"/>
                <w:szCs w:val="22"/>
                <w:lang w:val="kk-KZ"/>
              </w:rPr>
            </w:pPr>
            <w:r w:rsidRPr="00D04C75">
              <w:rPr>
                <w:sz w:val="22"/>
                <w:szCs w:val="22"/>
                <w:lang w:val="kk-KZ"/>
              </w:rPr>
              <w:t>«Дыбыс қақпасы»</w:t>
            </w:r>
          </w:p>
          <w:p w14:paraId="63C11D45" w14:textId="77777777" w:rsidR="0043037B" w:rsidRPr="00D04C75" w:rsidRDefault="003B3800">
            <w:pPr>
              <w:pStyle w:val="aa"/>
              <w:spacing w:before="0" w:beforeAutospacing="0" w:after="0" w:afterAutospacing="0"/>
              <w:rPr>
                <w:sz w:val="22"/>
                <w:szCs w:val="22"/>
                <w:lang w:val="kk-KZ"/>
              </w:rPr>
            </w:pPr>
            <w:r w:rsidRPr="00D04C75">
              <w:rPr>
                <w:rStyle w:val="a5"/>
                <w:sz w:val="22"/>
                <w:szCs w:val="22"/>
                <w:lang w:val="kk-KZ"/>
              </w:rPr>
              <w:t>Тәрбиеші әрекеті:</w:t>
            </w:r>
            <w:r w:rsidRPr="00D04C75">
              <w:rPr>
                <w:sz w:val="22"/>
                <w:szCs w:val="22"/>
                <w:lang w:val="kk-KZ"/>
              </w:rPr>
              <w:t xml:space="preserve"> Сөзді буынға бөліп, дыбысты айтады.</w:t>
            </w:r>
          </w:p>
          <w:p w14:paraId="028CDC87" w14:textId="77777777" w:rsidR="0043037B" w:rsidRDefault="003B3800">
            <w:pPr>
              <w:pStyle w:val="aa"/>
              <w:spacing w:before="0" w:beforeAutospacing="0" w:after="0" w:afterAutospacing="0"/>
              <w:rPr>
                <w:sz w:val="22"/>
                <w:szCs w:val="22"/>
              </w:rPr>
            </w:pPr>
            <w:r>
              <w:rPr>
                <w:rStyle w:val="a5"/>
                <w:sz w:val="22"/>
                <w:szCs w:val="22"/>
              </w:rPr>
              <w:t>Балалар әрекеті:</w:t>
            </w:r>
            <w:r>
              <w:rPr>
                <w:sz w:val="22"/>
                <w:szCs w:val="22"/>
              </w:rPr>
              <w:t xml:space="preserve"> Дыбысты табады, орны бойынша атайды.</w:t>
            </w:r>
          </w:p>
          <w:p w14:paraId="70F4CF34" w14:textId="77777777" w:rsidR="0043037B" w:rsidRDefault="003B3800">
            <w:pPr>
              <w:pStyle w:val="aa"/>
              <w:spacing w:before="0" w:beforeAutospacing="0" w:after="0" w:afterAutospacing="0"/>
              <w:rPr>
                <w:sz w:val="22"/>
                <w:szCs w:val="22"/>
              </w:rPr>
            </w:pPr>
            <w:r>
              <w:rPr>
                <w:rStyle w:val="a5"/>
                <w:sz w:val="22"/>
                <w:szCs w:val="22"/>
              </w:rPr>
              <w:t>Күтілетін нәтиже:</w:t>
            </w:r>
            <w:r>
              <w:rPr>
                <w:sz w:val="22"/>
                <w:szCs w:val="22"/>
              </w:rPr>
              <w:t xml:space="preserve"> Дыбысты ажыратып, орнын анықтай алады.</w:t>
            </w:r>
          </w:p>
          <w:p w14:paraId="7ABDE584" w14:textId="77777777" w:rsidR="0043037B" w:rsidRDefault="003B3800">
            <w:pPr>
              <w:spacing w:after="0" w:line="240" w:lineRule="auto"/>
              <w:rPr>
                <w:rFonts w:ascii="Times New Roman" w:hAnsi="Times New Roman" w:cs="Times New Roman"/>
                <w:b/>
                <w:lang w:val="kk-KZ"/>
              </w:rPr>
            </w:pPr>
            <w:r>
              <w:rPr>
                <w:rFonts w:ascii="Times New Roman" w:hAnsi="Times New Roman" w:cs="Times New Roman"/>
                <w:b/>
                <w:lang w:val="kk-KZ"/>
              </w:rPr>
              <w:t>Сурет салу, Мүсіндеу,Жапсыру,Құрастыру (Кіріктірілген)</w:t>
            </w:r>
          </w:p>
          <w:p w14:paraId="621AF1D0" w14:textId="77777777" w:rsidR="0043037B" w:rsidRPr="00D04C75" w:rsidRDefault="003B3800">
            <w:pPr>
              <w:spacing w:after="0" w:line="240" w:lineRule="auto"/>
              <w:outlineLvl w:val="2"/>
              <w:rPr>
                <w:rFonts w:ascii="Times New Roman" w:eastAsia="Times New Roman" w:hAnsi="Times New Roman" w:cs="Times New Roman"/>
                <w:b/>
                <w:bCs/>
                <w:lang w:val="kk-KZ" w:eastAsia="ru-RU"/>
              </w:rPr>
            </w:pPr>
            <w:r w:rsidRPr="00D04C75">
              <w:rPr>
                <w:rFonts w:ascii="Times New Roman" w:eastAsia="Times New Roman" w:hAnsi="Times New Roman" w:cs="Times New Roman"/>
                <w:b/>
                <w:bCs/>
                <w:lang w:val="kk-KZ" w:eastAsia="ru-RU"/>
              </w:rPr>
              <w:t>Тақырып: «Менің үйім»</w:t>
            </w:r>
          </w:p>
          <w:p w14:paraId="3EBB91F4" w14:textId="77777777" w:rsidR="0043037B" w:rsidRPr="00D04C75" w:rsidRDefault="003B3800">
            <w:pPr>
              <w:spacing w:after="0" w:line="240" w:lineRule="auto"/>
              <w:rPr>
                <w:rFonts w:ascii="Times New Roman" w:eastAsia="Times New Roman" w:hAnsi="Times New Roman" w:cs="Times New Roman"/>
                <w:lang w:val="kk-KZ" w:eastAsia="ru-RU"/>
              </w:rPr>
            </w:pPr>
            <w:r w:rsidRPr="00D04C75">
              <w:rPr>
                <w:rFonts w:ascii="Times New Roman" w:eastAsia="Times New Roman" w:hAnsi="Times New Roman" w:cs="Times New Roman"/>
                <w:b/>
                <w:bCs/>
                <w:lang w:val="kk-KZ" w:eastAsia="ru-RU"/>
              </w:rPr>
              <w:t>Құрастыру:</w:t>
            </w:r>
            <w:r w:rsidRPr="00D04C75">
              <w:rPr>
                <w:rFonts w:ascii="Times New Roman" w:eastAsia="Times New Roman" w:hAnsi="Times New Roman" w:cs="Times New Roman"/>
                <w:lang w:val="kk-KZ" w:eastAsia="ru-RU"/>
              </w:rPr>
              <w:t xml:space="preserve"> Құрылыс материалдарынан үй құрастыру.</w:t>
            </w:r>
          </w:p>
          <w:p w14:paraId="3CDB0BDE" w14:textId="77777777" w:rsidR="0043037B" w:rsidRDefault="003B38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b/>
                <w:bCs/>
                <w:lang w:eastAsia="ru-RU"/>
              </w:rPr>
              <w:t>Сурет салу:</w:t>
            </w:r>
            <w:r>
              <w:rPr>
                <w:rFonts w:ascii="Times New Roman" w:eastAsia="Times New Roman" w:hAnsi="Times New Roman" w:cs="Times New Roman"/>
                <w:lang w:eastAsia="ru-RU"/>
              </w:rPr>
              <w:t xml:space="preserve"> «Менің үйім» суретін салу.</w:t>
            </w:r>
          </w:p>
          <w:p w14:paraId="3A630F67" w14:textId="77777777" w:rsidR="0043037B" w:rsidRDefault="003B38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b/>
                <w:bCs/>
                <w:lang w:eastAsia="ru-RU"/>
              </w:rPr>
              <w:t>Мүсіндеу:</w:t>
            </w:r>
            <w:r>
              <w:rPr>
                <w:rFonts w:ascii="Times New Roman" w:eastAsia="Times New Roman" w:hAnsi="Times New Roman" w:cs="Times New Roman"/>
                <w:lang w:eastAsia="ru-RU"/>
              </w:rPr>
              <w:t xml:space="preserve"> Ермексаздан үй жиһаздарын мүсіндеу (орындық, үстел).</w:t>
            </w:r>
          </w:p>
          <w:p w14:paraId="0552AE66" w14:textId="77777777" w:rsidR="0043037B" w:rsidRDefault="003B38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b/>
                <w:bCs/>
                <w:lang w:eastAsia="ru-RU"/>
              </w:rPr>
              <w:t>Жапсыру:</w:t>
            </w:r>
            <w:r>
              <w:rPr>
                <w:rFonts w:ascii="Times New Roman" w:eastAsia="Times New Roman" w:hAnsi="Times New Roman" w:cs="Times New Roman"/>
                <w:lang w:eastAsia="ru-RU"/>
              </w:rPr>
              <w:t xml:space="preserve"> Терезеге перде, есікке өрнек жапсыру.</w:t>
            </w:r>
          </w:p>
          <w:p w14:paraId="4FF93993" w14:textId="77777777" w:rsidR="0043037B" w:rsidRDefault="003B38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b/>
                <w:bCs/>
                <w:lang w:eastAsia="ru-RU"/>
              </w:rPr>
              <w:t>Нәтиже:</w:t>
            </w:r>
            <w:r>
              <w:rPr>
                <w:rFonts w:ascii="Times New Roman" w:eastAsia="Times New Roman" w:hAnsi="Times New Roman" w:cs="Times New Roman"/>
                <w:lang w:eastAsia="ru-RU"/>
              </w:rPr>
              <w:t xml:space="preserve"> Балалар үй бейнесін көлемде де, жазықтықта да көрсете алады.</w:t>
            </w:r>
          </w:p>
          <w:p w14:paraId="272290EC" w14:textId="77777777" w:rsidR="0043037B" w:rsidRDefault="0043037B">
            <w:pPr>
              <w:spacing w:after="0" w:line="240" w:lineRule="auto"/>
              <w:rPr>
                <w:rFonts w:ascii="Times New Roman" w:hAnsi="Times New Roman" w:cs="Times New Roman"/>
                <w:b/>
              </w:rPr>
            </w:pPr>
          </w:p>
        </w:tc>
      </w:tr>
      <w:tr w:rsidR="0043037B" w:rsidRPr="00552F20" w14:paraId="5FEAE0FE" w14:textId="77777777">
        <w:trPr>
          <w:trHeight w:val="2120"/>
        </w:trPr>
        <w:tc>
          <w:tcPr>
            <w:tcW w:w="2308" w:type="dxa"/>
            <w:tcBorders>
              <w:top w:val="single" w:sz="4" w:space="0" w:color="auto"/>
              <w:left w:val="single" w:sz="4" w:space="0" w:color="auto"/>
              <w:bottom w:val="single" w:sz="4" w:space="0" w:color="auto"/>
              <w:right w:val="single" w:sz="4" w:space="0" w:color="auto"/>
            </w:tcBorders>
          </w:tcPr>
          <w:p w14:paraId="51A2EB51" w14:textId="77777777" w:rsidR="0043037B" w:rsidRDefault="003B3800">
            <w:pPr>
              <w:pStyle w:val="TableParagraph"/>
              <w:rPr>
                <w:b/>
              </w:rPr>
            </w:pPr>
            <w:r>
              <w:rPr>
                <w:b/>
              </w:rPr>
              <w:lastRenderedPageBreak/>
              <w:t>Екінші таңғы ас</w:t>
            </w:r>
          </w:p>
        </w:tc>
        <w:tc>
          <w:tcPr>
            <w:tcW w:w="2598" w:type="dxa"/>
            <w:tcBorders>
              <w:top w:val="single" w:sz="4" w:space="0" w:color="auto"/>
              <w:left w:val="single" w:sz="4" w:space="0" w:color="auto"/>
              <w:bottom w:val="single" w:sz="4" w:space="0" w:color="auto"/>
              <w:right w:val="single" w:sz="4" w:space="0" w:color="auto"/>
            </w:tcBorders>
          </w:tcPr>
          <w:p w14:paraId="722A5C90" w14:textId="77777777" w:rsidR="0043037B" w:rsidRDefault="0043037B">
            <w:pPr>
              <w:spacing w:after="0" w:line="240" w:lineRule="auto"/>
              <w:rPr>
                <w:rFonts w:ascii="Times New Roman" w:hAnsi="Times New Roman" w:cs="Times New Roman"/>
              </w:rPr>
            </w:pPr>
          </w:p>
        </w:tc>
        <w:tc>
          <w:tcPr>
            <w:tcW w:w="3024" w:type="dxa"/>
            <w:tcBorders>
              <w:top w:val="single" w:sz="4" w:space="0" w:color="auto"/>
              <w:left w:val="single" w:sz="4" w:space="0" w:color="auto"/>
              <w:bottom w:val="single" w:sz="4" w:space="0" w:color="auto"/>
              <w:right w:val="single" w:sz="4" w:space="0" w:color="auto"/>
            </w:tcBorders>
          </w:tcPr>
          <w:p w14:paraId="5E2DEDDB" w14:textId="77777777" w:rsidR="0043037B" w:rsidRDefault="003B3800">
            <w:pPr>
              <w:spacing w:after="0" w:line="240" w:lineRule="auto"/>
              <w:rPr>
                <w:rFonts w:ascii="Times New Roman" w:hAnsi="Times New Roman" w:cs="Times New Roman"/>
                <w:lang w:val="kk-KZ"/>
              </w:rPr>
            </w:pPr>
            <w:r>
              <w:rPr>
                <w:rFonts w:ascii="Times New Roman" w:hAnsi="Times New Roman" w:cs="Times New Roman"/>
                <w:lang w:val="kk-KZ"/>
              </w:rPr>
              <w:t>Балаларға үстел басында дұрыс отыруды, тәртіп сақтауды және бір-бірін күту қажеттілігін түсіндіру</w:t>
            </w:r>
          </w:p>
          <w:p w14:paraId="230AD9FB" w14:textId="77777777" w:rsidR="0043037B" w:rsidRDefault="003B3800">
            <w:pPr>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Тамақтануға дайындық</w:t>
            </w:r>
          </w:p>
        </w:tc>
        <w:tc>
          <w:tcPr>
            <w:tcW w:w="2603" w:type="dxa"/>
            <w:tcBorders>
              <w:top w:val="single" w:sz="4" w:space="0" w:color="auto"/>
              <w:left w:val="single" w:sz="4" w:space="0" w:color="auto"/>
              <w:bottom w:val="single" w:sz="4" w:space="0" w:color="auto"/>
              <w:right w:val="single" w:sz="4" w:space="0" w:color="auto"/>
            </w:tcBorders>
          </w:tcPr>
          <w:p w14:paraId="7259297A" w14:textId="77777777" w:rsidR="0043037B" w:rsidRDefault="003B3800">
            <w:pPr>
              <w:spacing w:after="0" w:line="240" w:lineRule="auto"/>
              <w:rPr>
                <w:rFonts w:ascii="Times New Roman" w:hAnsi="Times New Roman" w:cs="Times New Roman"/>
                <w:lang w:val="kk-KZ"/>
              </w:rPr>
            </w:pPr>
            <w:r>
              <w:rPr>
                <w:rFonts w:ascii="Times New Roman" w:hAnsi="Times New Roman" w:cs="Times New Roman"/>
                <w:lang w:val="kk-KZ"/>
              </w:rPr>
              <w:t>Балаларға үстел басында дұрыс отыруды, тәртіп сақтауды және бір-бірін күту қажеттілігін түсіндіру</w:t>
            </w:r>
          </w:p>
          <w:p w14:paraId="61992F78" w14:textId="77777777" w:rsidR="0043037B" w:rsidRDefault="003B3800">
            <w:pPr>
              <w:spacing w:after="0" w:line="240" w:lineRule="auto"/>
              <w:rPr>
                <w:rFonts w:ascii="Times New Roman" w:eastAsia="Times New Roman" w:hAnsi="Times New Roman" w:cs="Times New Roman"/>
                <w:bCs/>
                <w:lang w:val="kk-KZ" w:eastAsia="ru-RU"/>
              </w:rPr>
            </w:pPr>
            <w:r>
              <w:rPr>
                <w:rFonts w:ascii="Times New Roman" w:eastAsia="Times New Roman" w:hAnsi="Times New Roman" w:cs="Times New Roman"/>
                <w:b/>
                <w:bCs/>
                <w:lang w:val="kk-KZ" w:eastAsia="ru-RU"/>
              </w:rPr>
              <w:t>Тамақтануға дайындық</w:t>
            </w:r>
          </w:p>
        </w:tc>
        <w:tc>
          <w:tcPr>
            <w:tcW w:w="2741" w:type="dxa"/>
            <w:tcBorders>
              <w:top w:val="single" w:sz="4" w:space="0" w:color="auto"/>
              <w:left w:val="single" w:sz="4" w:space="0" w:color="auto"/>
              <w:bottom w:val="single" w:sz="4" w:space="0" w:color="auto"/>
              <w:right w:val="single" w:sz="4" w:space="0" w:color="auto"/>
            </w:tcBorders>
          </w:tcPr>
          <w:p w14:paraId="4CBEFC10" w14:textId="77777777" w:rsidR="0043037B" w:rsidRDefault="003B3800">
            <w:pPr>
              <w:spacing w:after="0" w:line="240" w:lineRule="auto"/>
              <w:rPr>
                <w:rFonts w:ascii="Times New Roman" w:hAnsi="Times New Roman" w:cs="Times New Roman"/>
                <w:lang w:val="kk-KZ"/>
              </w:rPr>
            </w:pPr>
            <w:r>
              <w:rPr>
                <w:rFonts w:ascii="Times New Roman" w:hAnsi="Times New Roman" w:cs="Times New Roman"/>
                <w:lang w:val="kk-KZ"/>
              </w:rPr>
              <w:t>Балаларға үстел басында дұрыс отыруды, тәртіп сақтауды және бір-бірін күту қажеттілігін түсіндіру</w:t>
            </w:r>
          </w:p>
          <w:p w14:paraId="55D8DA1D" w14:textId="77777777" w:rsidR="0043037B" w:rsidRDefault="003B3800">
            <w:pPr>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Тамақтануға дайындық</w:t>
            </w:r>
          </w:p>
        </w:tc>
        <w:tc>
          <w:tcPr>
            <w:tcW w:w="2886" w:type="dxa"/>
            <w:tcBorders>
              <w:top w:val="single" w:sz="4" w:space="0" w:color="auto"/>
              <w:left w:val="single" w:sz="4" w:space="0" w:color="auto"/>
              <w:bottom w:val="single" w:sz="4" w:space="0" w:color="auto"/>
              <w:right w:val="single" w:sz="4" w:space="0" w:color="auto"/>
            </w:tcBorders>
          </w:tcPr>
          <w:p w14:paraId="7B345E60" w14:textId="77777777" w:rsidR="0043037B" w:rsidRDefault="003B3800">
            <w:pPr>
              <w:spacing w:after="0" w:line="240" w:lineRule="auto"/>
              <w:rPr>
                <w:rFonts w:ascii="Times New Roman" w:hAnsi="Times New Roman" w:cs="Times New Roman"/>
                <w:lang w:val="kk-KZ"/>
              </w:rPr>
            </w:pPr>
            <w:r>
              <w:rPr>
                <w:rFonts w:ascii="Times New Roman" w:hAnsi="Times New Roman" w:cs="Times New Roman"/>
                <w:lang w:val="kk-KZ"/>
              </w:rPr>
              <w:t>Тамақ ішіп болғаннан кейін алғыс айту керек екенін ескерту</w:t>
            </w:r>
          </w:p>
          <w:p w14:paraId="231592E5" w14:textId="77777777" w:rsidR="0043037B" w:rsidRDefault="003B3800">
            <w:pPr>
              <w:spacing w:after="0" w:line="240" w:lineRule="auto"/>
              <w:rPr>
                <w:rFonts w:ascii="Times New Roman" w:hAnsi="Times New Roman" w:cs="Times New Roman"/>
                <w:b/>
                <w:lang w:val="kk-KZ"/>
              </w:rPr>
            </w:pPr>
            <w:r>
              <w:rPr>
                <w:rFonts w:ascii="Times New Roman" w:hAnsi="Times New Roman" w:cs="Times New Roman"/>
                <w:b/>
                <w:lang w:val="kk-KZ"/>
              </w:rPr>
              <w:t>Таңғы аспен таныстыру</w:t>
            </w:r>
          </w:p>
          <w:p w14:paraId="0DB12526" w14:textId="77777777" w:rsidR="0043037B" w:rsidRDefault="003B3800">
            <w:pPr>
              <w:spacing w:after="0" w:line="240" w:lineRule="auto"/>
              <w:rPr>
                <w:rFonts w:ascii="Times New Roman" w:hAnsi="Times New Roman" w:cs="Times New Roman"/>
                <w:b/>
                <w:lang w:val="kk-KZ"/>
              </w:rPr>
            </w:pPr>
            <w:r>
              <w:rPr>
                <w:rFonts w:ascii="Times New Roman" w:hAnsi="Times New Roman" w:cs="Times New Roman"/>
                <w:b/>
                <w:lang w:val="kk-KZ"/>
              </w:rPr>
              <w:t xml:space="preserve">Коммуникативті дағдыны қалыптастыру </w:t>
            </w:r>
          </w:p>
        </w:tc>
      </w:tr>
      <w:tr w:rsidR="0043037B" w:rsidRPr="00552F20" w14:paraId="0F646F8A" w14:textId="77777777">
        <w:trPr>
          <w:trHeight w:val="552"/>
        </w:trPr>
        <w:tc>
          <w:tcPr>
            <w:tcW w:w="2308" w:type="dxa"/>
            <w:tcBorders>
              <w:top w:val="single" w:sz="4" w:space="0" w:color="auto"/>
              <w:left w:val="single" w:sz="4" w:space="0" w:color="auto"/>
              <w:bottom w:val="single" w:sz="4" w:space="0" w:color="auto"/>
              <w:right w:val="single" w:sz="4" w:space="0" w:color="auto"/>
            </w:tcBorders>
          </w:tcPr>
          <w:p w14:paraId="50C66755" w14:textId="77777777" w:rsidR="0043037B" w:rsidRDefault="003B3800">
            <w:pPr>
              <w:pStyle w:val="TableParagraph"/>
              <w:rPr>
                <w:b/>
              </w:rPr>
            </w:pPr>
            <w:r>
              <w:rPr>
                <w:b/>
              </w:rPr>
              <w:t>Серуенге</w:t>
            </w:r>
            <w:r>
              <w:rPr>
                <w:b/>
                <w:spacing w:val="-4"/>
              </w:rPr>
              <w:t xml:space="preserve"> </w:t>
            </w:r>
            <w:r>
              <w:rPr>
                <w:b/>
              </w:rPr>
              <w:t>дайындық</w:t>
            </w:r>
          </w:p>
        </w:tc>
        <w:tc>
          <w:tcPr>
            <w:tcW w:w="2598" w:type="dxa"/>
            <w:tcBorders>
              <w:top w:val="single" w:sz="4" w:space="0" w:color="auto"/>
              <w:left w:val="single" w:sz="4" w:space="0" w:color="auto"/>
              <w:bottom w:val="single" w:sz="4" w:space="0" w:color="auto"/>
              <w:right w:val="single" w:sz="4" w:space="0" w:color="auto"/>
            </w:tcBorders>
          </w:tcPr>
          <w:p w14:paraId="667719C5" w14:textId="77777777" w:rsidR="0043037B" w:rsidRDefault="0043037B">
            <w:pPr>
              <w:spacing w:after="0" w:line="240" w:lineRule="auto"/>
              <w:jc w:val="center"/>
              <w:rPr>
                <w:rFonts w:ascii="Times New Roman" w:hAnsi="Times New Roman" w:cs="Times New Roman"/>
                <w:b/>
                <w:i/>
                <w:lang w:val="kk-KZ"/>
              </w:rPr>
            </w:pPr>
          </w:p>
        </w:tc>
        <w:tc>
          <w:tcPr>
            <w:tcW w:w="3024" w:type="dxa"/>
            <w:tcBorders>
              <w:top w:val="single" w:sz="4" w:space="0" w:color="auto"/>
              <w:left w:val="single" w:sz="4" w:space="0" w:color="auto"/>
              <w:bottom w:val="single" w:sz="4" w:space="0" w:color="auto"/>
              <w:right w:val="single" w:sz="4" w:space="0" w:color="auto"/>
            </w:tcBorders>
          </w:tcPr>
          <w:p w14:paraId="02247802" w14:textId="77777777" w:rsidR="0043037B" w:rsidRDefault="003B3800">
            <w:pPr>
              <w:spacing w:after="0" w:line="240" w:lineRule="auto"/>
              <w:outlineLvl w:val="2"/>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 xml:space="preserve">"Бір-бірімізге көмектесеміз" </w:t>
            </w:r>
            <w:r>
              <w:rPr>
                <w:rFonts w:ascii="Times New Roman" w:eastAsia="Times New Roman" w:hAnsi="Times New Roman" w:cs="Times New Roman"/>
                <w:b/>
                <w:bCs/>
                <w:iCs/>
                <w:lang w:val="kk-KZ" w:eastAsia="ru-RU"/>
              </w:rPr>
              <w:t>(Қайырымдылық пен достықты дамыту)</w:t>
            </w:r>
          </w:p>
          <w:p w14:paraId="4C1C853F"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Балалар киіну көмек көрсету  (мысалы, түймесін қадау, бас киімін кигізу)..</w:t>
            </w:r>
          </w:p>
          <w:p w14:paraId="7D309548"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Балалар «рахмет» және «өтінемін» сөздерін қайталап, әдептілікке дағдыланады.</w:t>
            </w:r>
          </w:p>
          <w:p w14:paraId="4BDBE25E" w14:textId="77777777" w:rsidR="0043037B" w:rsidRDefault="003B3800">
            <w:pPr>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Қауіпсіздік бойынша өнегелі минут</w:t>
            </w:r>
          </w:p>
          <w:p w14:paraId="4D8809B0"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Мақсаты:</w:t>
            </w:r>
            <w:r>
              <w:rPr>
                <w:rFonts w:ascii="Times New Roman" w:eastAsia="Times New Roman" w:hAnsi="Times New Roman" w:cs="Times New Roman"/>
                <w:lang w:val="kk-KZ" w:eastAsia="ru-RU"/>
              </w:rPr>
              <w:t xml:space="preserve"> Балаларды серуен кезінде қауіпсіздік ережелерін сақтауға үйрету.</w:t>
            </w:r>
            <w:r>
              <w:rPr>
                <w:rFonts w:ascii="Times New Roman" w:eastAsia="Times New Roman" w:hAnsi="Times New Roman" w:cs="Times New Roman"/>
                <w:lang w:val="kk-KZ" w:eastAsia="ru-RU"/>
              </w:rPr>
              <w:br/>
              <w:t xml:space="preserve">    Серуенге шығар алдында «Қауіпсіздік ережелері» қысқа әңгіме (жолдан өтпеу, </w:t>
            </w:r>
            <w:r>
              <w:rPr>
                <w:rFonts w:ascii="Times New Roman" w:eastAsia="Times New Roman" w:hAnsi="Times New Roman" w:cs="Times New Roman"/>
                <w:lang w:val="kk-KZ" w:eastAsia="ru-RU"/>
              </w:rPr>
              <w:lastRenderedPageBreak/>
              <w:t>тәрбиешіден алыс кетпеу, белгіленген аумақта ойнау).</w:t>
            </w:r>
          </w:p>
          <w:p w14:paraId="76E88119" w14:textId="77777777" w:rsidR="0043037B" w:rsidRDefault="0043037B">
            <w:pPr>
              <w:spacing w:after="0" w:line="240" w:lineRule="auto"/>
              <w:rPr>
                <w:rFonts w:ascii="Times New Roman" w:hAnsi="Times New Roman" w:cs="Times New Roman"/>
                <w:lang w:val="kk-KZ"/>
              </w:rPr>
            </w:pPr>
          </w:p>
        </w:tc>
        <w:tc>
          <w:tcPr>
            <w:tcW w:w="2603" w:type="dxa"/>
            <w:tcBorders>
              <w:top w:val="single" w:sz="4" w:space="0" w:color="auto"/>
              <w:left w:val="single" w:sz="4" w:space="0" w:color="auto"/>
              <w:bottom w:val="single" w:sz="4" w:space="0" w:color="auto"/>
              <w:right w:val="single" w:sz="4" w:space="0" w:color="auto"/>
            </w:tcBorders>
          </w:tcPr>
          <w:p w14:paraId="50AD85F4" w14:textId="77777777" w:rsidR="0043037B" w:rsidRDefault="003B3800">
            <w:pPr>
              <w:spacing w:after="0" w:line="240" w:lineRule="auto"/>
              <w:outlineLvl w:val="2"/>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lastRenderedPageBreak/>
              <w:t xml:space="preserve">"Менің көктемгі киімім" </w:t>
            </w:r>
          </w:p>
          <w:p w14:paraId="2BF8D4CF" w14:textId="77777777" w:rsidR="0043037B" w:rsidRDefault="003B3800">
            <w:pPr>
              <w:spacing w:after="0" w:line="240" w:lineRule="auto"/>
              <w:outlineLvl w:val="2"/>
              <w:rPr>
                <w:rFonts w:ascii="Times New Roman" w:eastAsia="Times New Roman" w:hAnsi="Times New Roman" w:cs="Times New Roman"/>
                <w:b/>
                <w:bCs/>
                <w:lang w:val="kk-KZ" w:eastAsia="ru-RU"/>
              </w:rPr>
            </w:pPr>
            <w:r>
              <w:rPr>
                <w:rFonts w:ascii="Times New Roman" w:eastAsia="Times New Roman" w:hAnsi="Times New Roman" w:cs="Times New Roman"/>
                <w:b/>
                <w:bCs/>
                <w:iCs/>
                <w:lang w:val="kk-KZ" w:eastAsia="ru-RU"/>
              </w:rPr>
              <w:t>(Сөздік қорды байыту)</w:t>
            </w:r>
          </w:p>
          <w:p w14:paraId="0408C3A6"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Балалар серуенге киетін киімдерін атайды (күртеше, бәтеңке, бас киім, қолғап).</w:t>
            </w:r>
          </w:p>
          <w:p w14:paraId="5F465E7E"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Балаларға киім атауларын дұрыс айтуға көмектесу.</w:t>
            </w:r>
          </w:p>
          <w:p w14:paraId="29A3E18A" w14:textId="77777777" w:rsidR="0043037B" w:rsidRDefault="0043037B">
            <w:pPr>
              <w:spacing w:after="0" w:line="240" w:lineRule="auto"/>
              <w:rPr>
                <w:rFonts w:ascii="Times New Roman" w:hAnsi="Times New Roman" w:cs="Times New Roman"/>
                <w:lang w:val="kk-KZ"/>
              </w:rPr>
            </w:pPr>
          </w:p>
          <w:p w14:paraId="0F1035D7" w14:textId="77777777" w:rsidR="0043037B" w:rsidRDefault="003B3800">
            <w:pPr>
              <w:spacing w:after="0" w:line="240" w:lineRule="auto"/>
              <w:outlineLvl w:val="2"/>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Үнемдеу</w:t>
            </w:r>
          </w:p>
          <w:p w14:paraId="7BEE3040"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Мақсаты:</w:t>
            </w:r>
            <w:r>
              <w:rPr>
                <w:rFonts w:ascii="Times New Roman" w:eastAsia="Times New Roman" w:hAnsi="Times New Roman" w:cs="Times New Roman"/>
                <w:lang w:val="kk-KZ" w:eastAsia="ru-RU"/>
              </w:rPr>
              <w:t xml:space="preserve"> Табиғи ресурстарды бағалауға, үнемділікке тәрбиелеу.</w:t>
            </w:r>
            <w:r>
              <w:rPr>
                <w:rFonts w:ascii="Times New Roman" w:eastAsia="Times New Roman" w:hAnsi="Times New Roman" w:cs="Times New Roman"/>
                <w:lang w:val="kk-KZ" w:eastAsia="ru-RU"/>
              </w:rPr>
              <w:br/>
            </w:r>
            <w:r>
              <w:rPr>
                <w:rFonts w:ascii="Times New Roman" w:eastAsia="Times New Roman" w:hAnsi="Times New Roman" w:cs="Times New Roman"/>
                <w:b/>
                <w:bCs/>
                <w:lang w:val="kk-KZ" w:eastAsia="ru-RU"/>
              </w:rPr>
              <w:t>Іс-әрекет барысы:</w:t>
            </w:r>
            <w:r>
              <w:rPr>
                <w:rFonts w:ascii="Times New Roman" w:eastAsia="Times New Roman" w:hAnsi="Times New Roman" w:cs="Times New Roman"/>
                <w:lang w:val="kk-KZ" w:eastAsia="ru-RU"/>
              </w:rPr>
              <w:t xml:space="preserve">«Суды үнемдейік» тақырыбында шағын әңгіме: артық су құюға </w:t>
            </w:r>
            <w:r>
              <w:rPr>
                <w:rFonts w:ascii="Times New Roman" w:eastAsia="Times New Roman" w:hAnsi="Times New Roman" w:cs="Times New Roman"/>
                <w:lang w:val="kk-KZ" w:eastAsia="ru-RU"/>
              </w:rPr>
              <w:lastRenderedPageBreak/>
              <w:t>болмайтыны, қолды жуғанда кранды жабу керектігі.</w:t>
            </w:r>
          </w:p>
          <w:p w14:paraId="7BBDFB76" w14:textId="77777777" w:rsidR="0043037B" w:rsidRDefault="0043037B">
            <w:pPr>
              <w:spacing w:after="0" w:line="240" w:lineRule="auto"/>
              <w:rPr>
                <w:rFonts w:ascii="Times New Roman" w:eastAsia="Times New Roman" w:hAnsi="Times New Roman" w:cs="Times New Roman"/>
                <w:bCs/>
                <w:lang w:val="kk-KZ" w:eastAsia="ru-RU"/>
              </w:rPr>
            </w:pPr>
          </w:p>
        </w:tc>
        <w:tc>
          <w:tcPr>
            <w:tcW w:w="2741" w:type="dxa"/>
            <w:tcBorders>
              <w:top w:val="single" w:sz="4" w:space="0" w:color="auto"/>
              <w:left w:val="single" w:sz="4" w:space="0" w:color="auto"/>
              <w:bottom w:val="single" w:sz="4" w:space="0" w:color="auto"/>
              <w:right w:val="single" w:sz="4" w:space="0" w:color="auto"/>
            </w:tcBorders>
          </w:tcPr>
          <w:p w14:paraId="4264D394" w14:textId="77777777" w:rsidR="0043037B" w:rsidRDefault="003B3800">
            <w:pPr>
              <w:spacing w:after="0" w:line="240" w:lineRule="auto"/>
              <w:outlineLvl w:val="2"/>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lastRenderedPageBreak/>
              <w:t xml:space="preserve">"Киім қайда тұрады?" </w:t>
            </w:r>
            <w:r>
              <w:rPr>
                <w:rFonts w:ascii="Times New Roman" w:eastAsia="Times New Roman" w:hAnsi="Times New Roman" w:cs="Times New Roman"/>
                <w:b/>
                <w:bCs/>
                <w:iCs/>
                <w:lang w:val="kk-KZ" w:eastAsia="ru-RU"/>
              </w:rPr>
              <w:t>(Тазалыққа және тәртіпке баулу)</w:t>
            </w:r>
          </w:p>
          <w:p w14:paraId="3115BC65"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Балалар киімдерін шкафқа дұрыс орналастыруды үйренеді.</w:t>
            </w:r>
          </w:p>
          <w:p w14:paraId="29E92A30"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«Киімдер қайда тұрады?» ойыны – Балаларға әртүрлі заттарды көрсетіп, қайсысы қайда тұратынын айтады (бас киім – жоғарғы сөреде, аяқ киім – төменгі сөреде).</w:t>
            </w:r>
          </w:p>
          <w:p w14:paraId="71042F74"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балалардың өз киімдерін дұрыс жинауын қадағалу</w:t>
            </w:r>
          </w:p>
          <w:p w14:paraId="489D61F0" w14:textId="77777777" w:rsidR="0043037B" w:rsidRDefault="0043037B">
            <w:pPr>
              <w:spacing w:after="0" w:line="240" w:lineRule="auto"/>
              <w:rPr>
                <w:rFonts w:ascii="Times New Roman" w:eastAsia="Times New Roman" w:hAnsi="Times New Roman" w:cs="Times New Roman"/>
                <w:b/>
                <w:bCs/>
                <w:lang w:val="kk-KZ" w:eastAsia="ru-RU"/>
              </w:rPr>
            </w:pPr>
          </w:p>
          <w:p w14:paraId="58C30423" w14:textId="77777777" w:rsidR="0043037B" w:rsidRDefault="003B3800">
            <w:pPr>
              <w:spacing w:after="0" w:line="240" w:lineRule="auto"/>
              <w:outlineLvl w:val="1"/>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Балабақшада өзін-өзі ұстау қауіпсіздігі</w:t>
            </w:r>
          </w:p>
          <w:p w14:paraId="4C828549"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Тақырып:</w:t>
            </w:r>
            <w:r>
              <w:rPr>
                <w:rFonts w:ascii="Times New Roman" w:eastAsia="Times New Roman" w:hAnsi="Times New Roman" w:cs="Times New Roman"/>
                <w:lang w:val="kk-KZ" w:eastAsia="ru-RU"/>
              </w:rPr>
              <w:t xml:space="preserve"> «Балабақша – біздің ортақ үйіміз»</w:t>
            </w:r>
          </w:p>
          <w:p w14:paraId="464021CD"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lastRenderedPageBreak/>
              <w:t>Мақсаты:</w:t>
            </w:r>
            <w:r>
              <w:rPr>
                <w:rFonts w:ascii="Times New Roman" w:eastAsia="Times New Roman" w:hAnsi="Times New Roman" w:cs="Times New Roman"/>
                <w:lang w:val="kk-KZ" w:eastAsia="ru-RU"/>
              </w:rPr>
              <w:t xml:space="preserve"> Балабақшада тәртіпті сақтау, бір-біріне зиян келтірмеу, ойыншықтарды дұрыс пайдалану.</w:t>
            </w:r>
          </w:p>
          <w:p w14:paraId="255D9EF9"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Ойын:</w:t>
            </w:r>
            <w:r>
              <w:rPr>
                <w:rFonts w:ascii="Times New Roman" w:eastAsia="Times New Roman" w:hAnsi="Times New Roman" w:cs="Times New Roman"/>
                <w:lang w:val="kk-KZ" w:eastAsia="ru-RU"/>
              </w:rPr>
              <w:t xml:space="preserve"> «Қауіпсіз және қауіпті» (суреттерді ажырату).</w:t>
            </w:r>
          </w:p>
          <w:p w14:paraId="13A886B5"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Күтілетін нәтиже:</w:t>
            </w:r>
            <w:r>
              <w:rPr>
                <w:rFonts w:ascii="Times New Roman" w:eastAsia="Times New Roman" w:hAnsi="Times New Roman" w:cs="Times New Roman"/>
                <w:lang w:val="kk-KZ" w:eastAsia="ru-RU"/>
              </w:rPr>
              <w:t xml:space="preserve"> Балалар балабақшада өзін қауіпсіз ұстауды біледі.</w:t>
            </w:r>
          </w:p>
          <w:p w14:paraId="434495D6" w14:textId="77777777" w:rsidR="0043037B" w:rsidRDefault="0043037B">
            <w:pPr>
              <w:spacing w:after="0" w:line="240" w:lineRule="auto"/>
              <w:rPr>
                <w:rFonts w:ascii="Times New Roman" w:eastAsia="Times New Roman" w:hAnsi="Times New Roman" w:cs="Times New Roman"/>
                <w:b/>
                <w:bCs/>
                <w:lang w:val="kk-KZ" w:eastAsia="ru-RU"/>
              </w:rPr>
            </w:pPr>
          </w:p>
        </w:tc>
        <w:tc>
          <w:tcPr>
            <w:tcW w:w="2886" w:type="dxa"/>
            <w:tcBorders>
              <w:top w:val="single" w:sz="4" w:space="0" w:color="auto"/>
              <w:left w:val="single" w:sz="4" w:space="0" w:color="auto"/>
              <w:bottom w:val="single" w:sz="4" w:space="0" w:color="auto"/>
              <w:right w:val="single" w:sz="4" w:space="0" w:color="auto"/>
            </w:tcBorders>
          </w:tcPr>
          <w:p w14:paraId="3935028B" w14:textId="77777777" w:rsidR="0043037B" w:rsidRDefault="003B3800">
            <w:pPr>
              <w:spacing w:after="0" w:line="240" w:lineRule="auto"/>
              <w:outlineLvl w:val="2"/>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lastRenderedPageBreak/>
              <w:t xml:space="preserve">"Серуенге дайынбыз!" </w:t>
            </w:r>
          </w:p>
          <w:p w14:paraId="41AF5321" w14:textId="77777777" w:rsidR="0043037B" w:rsidRDefault="003B3800">
            <w:pPr>
              <w:spacing w:after="0" w:line="240" w:lineRule="auto"/>
              <w:outlineLvl w:val="2"/>
              <w:rPr>
                <w:rFonts w:ascii="Times New Roman" w:eastAsia="Times New Roman" w:hAnsi="Times New Roman" w:cs="Times New Roman"/>
                <w:b/>
                <w:bCs/>
                <w:lang w:val="kk-KZ" w:eastAsia="ru-RU"/>
              </w:rPr>
            </w:pPr>
            <w:r>
              <w:rPr>
                <w:rFonts w:ascii="Times New Roman" w:eastAsia="Times New Roman" w:hAnsi="Times New Roman" w:cs="Times New Roman"/>
                <w:b/>
                <w:bCs/>
                <w:iCs/>
                <w:lang w:val="kk-KZ" w:eastAsia="ru-RU"/>
              </w:rPr>
              <w:t>(Барлық дағдыларды бекіту)</w:t>
            </w:r>
          </w:p>
          <w:p w14:paraId="7E150183"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w:t>
            </w:r>
          </w:p>
          <w:p w14:paraId="06E7E758"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"Кім жылдам?" ойыны – Балалар ретімен тез әрі дұрыс киінеді.</w:t>
            </w:r>
          </w:p>
          <w:p w14:paraId="09A2CC0D"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барлық балаларды мақтап, серуенге жақсы көңіл-күймен шығуын қамтамасыз ету</w:t>
            </w:r>
          </w:p>
          <w:p w14:paraId="457AC139" w14:textId="77777777" w:rsidR="0043037B" w:rsidRDefault="0043037B">
            <w:pPr>
              <w:spacing w:after="0" w:line="240" w:lineRule="auto"/>
              <w:rPr>
                <w:rFonts w:ascii="Times New Roman" w:eastAsia="Times New Roman" w:hAnsi="Times New Roman" w:cs="Times New Roman"/>
                <w:bCs/>
                <w:lang w:val="kk-KZ" w:eastAsia="ru-RU"/>
              </w:rPr>
            </w:pPr>
          </w:p>
          <w:p w14:paraId="115391E2" w14:textId="77777777" w:rsidR="0043037B" w:rsidRDefault="003B3800">
            <w:pPr>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Қауіпсіздік бойынша өнегелі минут</w:t>
            </w:r>
          </w:p>
          <w:p w14:paraId="4E104D56" w14:textId="77777777" w:rsidR="0043037B" w:rsidRDefault="003B3800">
            <w:pPr>
              <w:spacing w:after="0" w:line="240" w:lineRule="auto"/>
              <w:outlineLvl w:val="2"/>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 xml:space="preserve">«Алаңдағы қауіпсіздік» </w:t>
            </w:r>
            <w:r>
              <w:rPr>
                <w:rFonts w:ascii="Times New Roman" w:eastAsia="Times New Roman" w:hAnsi="Times New Roman" w:cs="Times New Roman"/>
                <w:lang w:val="kk-KZ" w:eastAsia="ru-RU"/>
              </w:rPr>
              <w:t>Әңгіме: «Қауіпті заттарға (тас, бөтелке, темір) қол тигізуге болмайды».</w:t>
            </w:r>
          </w:p>
          <w:p w14:paraId="6273CBF5" w14:textId="77777777" w:rsidR="0043037B" w:rsidRDefault="0043037B">
            <w:pPr>
              <w:spacing w:after="0" w:line="240" w:lineRule="auto"/>
              <w:rPr>
                <w:rFonts w:ascii="Times New Roman" w:eastAsia="Times New Roman" w:hAnsi="Times New Roman" w:cs="Times New Roman"/>
                <w:b/>
                <w:bCs/>
                <w:lang w:val="kk-KZ" w:eastAsia="ru-RU"/>
              </w:rPr>
            </w:pPr>
          </w:p>
        </w:tc>
      </w:tr>
      <w:tr w:rsidR="0043037B" w14:paraId="0E441519" w14:textId="77777777">
        <w:trPr>
          <w:trHeight w:val="552"/>
        </w:trPr>
        <w:tc>
          <w:tcPr>
            <w:tcW w:w="2308" w:type="dxa"/>
            <w:tcBorders>
              <w:top w:val="single" w:sz="4" w:space="0" w:color="auto"/>
            </w:tcBorders>
          </w:tcPr>
          <w:p w14:paraId="1B17CC70" w14:textId="77777777" w:rsidR="0043037B" w:rsidRDefault="003B3800">
            <w:pPr>
              <w:pStyle w:val="TableParagraph"/>
              <w:rPr>
                <w:b/>
              </w:rPr>
            </w:pPr>
            <w:r>
              <w:rPr>
                <w:b/>
              </w:rPr>
              <w:lastRenderedPageBreak/>
              <w:t>Серуен</w:t>
            </w:r>
          </w:p>
        </w:tc>
        <w:tc>
          <w:tcPr>
            <w:tcW w:w="2598" w:type="dxa"/>
          </w:tcPr>
          <w:p w14:paraId="7B0AAD37" w14:textId="77777777" w:rsidR="0043037B" w:rsidRDefault="0043037B">
            <w:pPr>
              <w:spacing w:after="0" w:line="240" w:lineRule="auto"/>
              <w:rPr>
                <w:rFonts w:ascii="Times New Roman" w:eastAsia="Times New Roman" w:hAnsi="Times New Roman" w:cs="Times New Roman"/>
                <w:b/>
                <w:bCs/>
                <w:lang w:val="kk-KZ" w:eastAsia="ru-RU"/>
              </w:rPr>
            </w:pPr>
          </w:p>
        </w:tc>
        <w:tc>
          <w:tcPr>
            <w:tcW w:w="3024" w:type="dxa"/>
          </w:tcPr>
          <w:p w14:paraId="63A41096" w14:textId="77777777" w:rsidR="0043037B" w:rsidRDefault="003B3800">
            <w:pPr>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Серуен картотекасы№1</w:t>
            </w:r>
          </w:p>
          <w:p w14:paraId="281D4334" w14:textId="77777777" w:rsidR="0043037B" w:rsidRDefault="003B3800">
            <w:pPr>
              <w:spacing w:after="0" w:line="240" w:lineRule="auto"/>
              <w:outlineLvl w:val="2"/>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Бақылау: "Күннің күйі"</w:t>
            </w:r>
          </w:p>
          <w:p w14:paraId="05A7ED46"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Мақсаты:</w:t>
            </w:r>
            <w:r>
              <w:rPr>
                <w:rFonts w:ascii="Times New Roman" w:eastAsia="Times New Roman" w:hAnsi="Times New Roman" w:cs="Times New Roman"/>
                <w:lang w:val="kk-KZ" w:eastAsia="ru-RU"/>
              </w:rPr>
              <w:t xml:space="preserve"> Ауа райын сезіну, күннің жылуы немесе салқын болуы туралы түсінік беру.</w:t>
            </w:r>
          </w:p>
          <w:p w14:paraId="16463F91"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Іс-әрекет:</w:t>
            </w:r>
            <w:r>
              <w:rPr>
                <w:rFonts w:ascii="Times New Roman" w:eastAsia="Times New Roman" w:hAnsi="Times New Roman" w:cs="Times New Roman"/>
                <w:lang w:val="kk-KZ" w:eastAsia="ru-RU"/>
              </w:rPr>
              <w:t>Балалар күннің қалай жылытып тұрғанын немесе ауа райының салқындығын сезіну үшін бетін күнге қаратады немесе желді сезінеді.Педагог балаларға «Күннің шуағы бізді қалай жылытады?» деген сұрақтар қояды.</w:t>
            </w:r>
          </w:p>
          <w:p w14:paraId="20016CCD"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Сұрақтар:</w:t>
            </w:r>
            <w:r>
              <w:rPr>
                <w:rFonts w:ascii="Times New Roman" w:eastAsia="Times New Roman" w:hAnsi="Times New Roman" w:cs="Times New Roman"/>
                <w:lang w:val="kk-KZ" w:eastAsia="ru-RU"/>
              </w:rPr>
              <w:t>«Бүгін күн жылы ма, әлде суық па?»</w:t>
            </w:r>
          </w:p>
          <w:p w14:paraId="71B7C71E"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«Күн бізге не береді?»</w:t>
            </w:r>
          </w:p>
          <w:p w14:paraId="325EB127"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Белсенділік:</w:t>
            </w:r>
          </w:p>
          <w:p w14:paraId="75BEE454"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Күнге қарап, оның қалай жарқырап тұрғанын бақылау, желдің күші мен ауа райының әсерін сезіну.</w:t>
            </w:r>
          </w:p>
          <w:p w14:paraId="374A6F70" w14:textId="77777777" w:rsidR="0043037B" w:rsidRDefault="003B3800">
            <w:pPr>
              <w:spacing w:after="0" w:line="240" w:lineRule="auto"/>
              <w:outlineLvl w:val="3"/>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Ойыншықтарды жинау және реттеу</w:t>
            </w:r>
          </w:p>
          <w:p w14:paraId="3DA1FE85"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Мақсаты:</w:t>
            </w:r>
            <w:r>
              <w:rPr>
                <w:rFonts w:ascii="Times New Roman" w:eastAsia="Times New Roman" w:hAnsi="Times New Roman" w:cs="Times New Roman"/>
                <w:lang w:val="kk-KZ" w:eastAsia="ru-RU"/>
              </w:rPr>
              <w:t xml:space="preserve"> Балаларды өз заттарына және ойыншықтарға ұқыптылықпен қарауға үйрету.</w:t>
            </w:r>
          </w:p>
          <w:p w14:paraId="0AADFE33"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Іс-әрекет:</w:t>
            </w:r>
            <w:r>
              <w:rPr>
                <w:rFonts w:ascii="Times New Roman" w:eastAsia="Times New Roman" w:hAnsi="Times New Roman" w:cs="Times New Roman"/>
                <w:lang w:val="kk-KZ" w:eastAsia="ru-RU"/>
              </w:rPr>
              <w:t xml:space="preserve">Балалар ойнап болған соң, ойыншықтарды </w:t>
            </w:r>
            <w:r>
              <w:rPr>
                <w:rFonts w:ascii="Times New Roman" w:eastAsia="Times New Roman" w:hAnsi="Times New Roman" w:cs="Times New Roman"/>
                <w:lang w:val="kk-KZ" w:eastAsia="ru-RU"/>
              </w:rPr>
              <w:lastRenderedPageBreak/>
              <w:t>арнайы себетке немесе сөреге жинайды.</w:t>
            </w:r>
          </w:p>
          <w:p w14:paraId="4FFDA1C0"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Ойыншықтарды әртүрлі санаттарға бөлуге үйрету (мысалы, машиналарды бір жерге, қуыршақтарды басқа жерге қою).</w:t>
            </w:r>
          </w:p>
          <w:p w14:paraId="50331791"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Құралдар:</w:t>
            </w:r>
            <w:r>
              <w:rPr>
                <w:rFonts w:ascii="Times New Roman" w:eastAsia="Times New Roman" w:hAnsi="Times New Roman" w:cs="Times New Roman"/>
                <w:lang w:val="kk-KZ" w:eastAsia="ru-RU"/>
              </w:rPr>
              <w:t xml:space="preserve"> ойыншықтар, ойыншықтарды жинайтын себеттер.</w:t>
            </w:r>
          </w:p>
          <w:p w14:paraId="531C0731" w14:textId="77777777" w:rsidR="0043037B" w:rsidRDefault="0043037B">
            <w:pPr>
              <w:spacing w:after="0" w:line="240" w:lineRule="auto"/>
              <w:rPr>
                <w:rFonts w:ascii="Times New Roman" w:eastAsia="Calibri" w:hAnsi="Times New Roman" w:cs="Times New Roman"/>
                <w:b/>
                <w:lang w:val="kk-KZ"/>
              </w:rPr>
            </w:pPr>
          </w:p>
          <w:p w14:paraId="754CC3C1" w14:textId="77777777" w:rsidR="0043037B" w:rsidRDefault="003B3800">
            <w:pPr>
              <w:spacing w:after="0" w:line="240" w:lineRule="auto"/>
              <w:jc w:val="center"/>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(Еңбекке баулу , Эко мадениетті дамыту )</w:t>
            </w:r>
          </w:p>
        </w:tc>
        <w:tc>
          <w:tcPr>
            <w:tcW w:w="2603" w:type="dxa"/>
          </w:tcPr>
          <w:p w14:paraId="1CFEC4F7" w14:textId="77777777" w:rsidR="0043037B" w:rsidRDefault="003B3800">
            <w:pPr>
              <w:spacing w:after="0" w:line="240" w:lineRule="auto"/>
              <w:rPr>
                <w:rFonts w:ascii="Times New Roman" w:hAnsi="Times New Roman" w:cs="Times New Roman"/>
                <w:lang w:val="kk-KZ"/>
              </w:rPr>
            </w:pPr>
            <w:r>
              <w:rPr>
                <w:rFonts w:ascii="Times New Roman" w:eastAsia="Times New Roman" w:hAnsi="Times New Roman" w:cs="Times New Roman"/>
                <w:b/>
                <w:bCs/>
                <w:lang w:val="kk-KZ" w:eastAsia="ru-RU"/>
              </w:rPr>
              <w:lastRenderedPageBreak/>
              <w:t>Серуен картотекасы№2</w:t>
            </w:r>
          </w:p>
          <w:p w14:paraId="74D70953" w14:textId="77777777" w:rsidR="0043037B" w:rsidRDefault="003B3800">
            <w:pPr>
              <w:spacing w:after="0" w:line="240" w:lineRule="auto"/>
              <w:outlineLvl w:val="2"/>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Бақылау: "Бұлттарды бақылау"</w:t>
            </w:r>
          </w:p>
          <w:p w14:paraId="788DADEF"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Мақсаты:</w:t>
            </w:r>
            <w:r>
              <w:rPr>
                <w:rFonts w:ascii="Times New Roman" w:eastAsia="Times New Roman" w:hAnsi="Times New Roman" w:cs="Times New Roman"/>
                <w:lang w:val="kk-KZ" w:eastAsia="ru-RU"/>
              </w:rPr>
              <w:t xml:space="preserve"> Аспандағы бұлттардың қозғалысын байқау, олардың түрлері мен пішіндерін тану.</w:t>
            </w:r>
          </w:p>
          <w:p w14:paraId="6E56A288"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Іс-әрекет:</w:t>
            </w:r>
            <w:r>
              <w:rPr>
                <w:rFonts w:ascii="Times New Roman" w:eastAsia="Times New Roman" w:hAnsi="Times New Roman" w:cs="Times New Roman"/>
                <w:lang w:val="kk-KZ" w:eastAsia="ru-RU"/>
              </w:rPr>
              <w:t>Балалар аспанға қарап, бұлттардың пішінін және олардың қалай қозғалатынын бақылайды.</w:t>
            </w:r>
          </w:p>
          <w:p w14:paraId="0CA62D3A"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Педагог бұлттардың әртүрлі болатынын түсіндіреді: жұқа, қалың, ақ немесе қара бұлттар.</w:t>
            </w:r>
          </w:p>
          <w:p w14:paraId="5E21BA3F"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Сұрақтар:</w:t>
            </w:r>
            <w:r>
              <w:rPr>
                <w:rFonts w:ascii="Times New Roman" w:eastAsia="Times New Roman" w:hAnsi="Times New Roman" w:cs="Times New Roman"/>
                <w:lang w:val="kk-KZ" w:eastAsia="ru-RU"/>
              </w:rPr>
              <w:t>«Бұлттар қандай? Олар неге ұқсайды?»</w:t>
            </w:r>
          </w:p>
          <w:p w14:paraId="4EF2FB39"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«Бұлттар қайда қозғалып бара жатыр?»</w:t>
            </w:r>
          </w:p>
          <w:p w14:paraId="5A9C889B"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Белсенділік:</w:t>
            </w:r>
          </w:p>
          <w:p w14:paraId="4231866A"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Балалар бұлттардың пішінін елестетіп, «Олар неге ұқсайды?» деп айтады (мысалы, жануарларға, үйлерге ұқсайды деп елестету).</w:t>
            </w:r>
          </w:p>
          <w:p w14:paraId="00FE5DC3" w14:textId="77777777" w:rsidR="0043037B" w:rsidRDefault="0043037B">
            <w:pPr>
              <w:spacing w:after="0" w:line="240" w:lineRule="auto"/>
              <w:rPr>
                <w:rFonts w:ascii="Times New Roman" w:hAnsi="Times New Roman" w:cs="Times New Roman"/>
                <w:lang w:val="kk-KZ"/>
              </w:rPr>
            </w:pPr>
          </w:p>
          <w:p w14:paraId="395FBFBB" w14:textId="77777777" w:rsidR="0043037B" w:rsidRDefault="003B3800">
            <w:pPr>
              <w:spacing w:after="0" w:line="240" w:lineRule="auto"/>
              <w:outlineLvl w:val="3"/>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lastRenderedPageBreak/>
              <w:t>Ауладағы жапырақтарды немесе қоқысты жинау</w:t>
            </w:r>
          </w:p>
          <w:p w14:paraId="294B4420"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Мақсаты:</w:t>
            </w:r>
            <w:r>
              <w:rPr>
                <w:rFonts w:ascii="Times New Roman" w:eastAsia="Times New Roman" w:hAnsi="Times New Roman" w:cs="Times New Roman"/>
                <w:lang w:val="kk-KZ" w:eastAsia="ru-RU"/>
              </w:rPr>
              <w:t xml:space="preserve"> Балаларға қоршаған ортаны таза ұстауға үйрету.</w:t>
            </w:r>
          </w:p>
          <w:p w14:paraId="478140BD"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Іс-әрекет:</w:t>
            </w:r>
            <w:r>
              <w:rPr>
                <w:rFonts w:ascii="Times New Roman" w:eastAsia="Times New Roman" w:hAnsi="Times New Roman" w:cs="Times New Roman"/>
                <w:lang w:val="kk-KZ" w:eastAsia="ru-RU"/>
              </w:rPr>
              <w:t>Балалар серуен барысында жерге түскен жапырақтарды немесе қоқыстарды жинайды.</w:t>
            </w:r>
          </w:p>
          <w:p w14:paraId="449D6694"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Педагог  балаларға табиғатты қорғау және қоқыстарды жинаудың маңызын түсіндіреді.</w:t>
            </w:r>
          </w:p>
          <w:p w14:paraId="65752663"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Құралдар:</w:t>
            </w:r>
            <w:r>
              <w:rPr>
                <w:rFonts w:ascii="Times New Roman" w:eastAsia="Times New Roman" w:hAnsi="Times New Roman" w:cs="Times New Roman"/>
                <w:lang w:val="kk-KZ" w:eastAsia="ru-RU"/>
              </w:rPr>
              <w:t xml:space="preserve"> кішкентай қапшықтар, қолғаптар.</w:t>
            </w:r>
          </w:p>
          <w:p w14:paraId="5A4E9003" w14:textId="77777777" w:rsidR="0043037B" w:rsidRDefault="0043037B">
            <w:pPr>
              <w:spacing w:after="0" w:line="240" w:lineRule="auto"/>
              <w:rPr>
                <w:rFonts w:ascii="Times New Roman" w:eastAsia="Times New Roman" w:hAnsi="Times New Roman" w:cs="Times New Roman"/>
                <w:b/>
                <w:bCs/>
                <w:lang w:val="kk-KZ" w:eastAsia="ru-RU"/>
              </w:rPr>
            </w:pPr>
          </w:p>
          <w:p w14:paraId="12F79A16" w14:textId="77777777" w:rsidR="0043037B" w:rsidRDefault="003B3800">
            <w:pPr>
              <w:spacing w:after="0" w:line="240" w:lineRule="auto"/>
              <w:jc w:val="center"/>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(Еңбекке баулу , Эко мадениетті дамыту )</w:t>
            </w:r>
          </w:p>
        </w:tc>
        <w:tc>
          <w:tcPr>
            <w:tcW w:w="2741" w:type="dxa"/>
          </w:tcPr>
          <w:p w14:paraId="3FDEED0C" w14:textId="77777777" w:rsidR="0043037B" w:rsidRDefault="003B3800">
            <w:pPr>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lastRenderedPageBreak/>
              <w:t>Серуен картотекасы№3</w:t>
            </w:r>
          </w:p>
          <w:p w14:paraId="6638C1E5" w14:textId="77777777" w:rsidR="0043037B" w:rsidRDefault="003B3800">
            <w:pPr>
              <w:spacing w:after="0" w:line="240" w:lineRule="auto"/>
              <w:outlineLvl w:val="2"/>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Бақылау: "Құстарды бақылау"</w:t>
            </w:r>
          </w:p>
          <w:p w14:paraId="2A73548C"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Мақсаты:</w:t>
            </w:r>
            <w:r>
              <w:rPr>
                <w:rFonts w:ascii="Times New Roman" w:eastAsia="Times New Roman" w:hAnsi="Times New Roman" w:cs="Times New Roman"/>
                <w:lang w:val="kk-KZ" w:eastAsia="ru-RU"/>
              </w:rPr>
              <w:t xml:space="preserve"> Құстардың қозғалысын, олардың дауысын тыңдау, құстардың түрлерін ажырату.</w:t>
            </w:r>
          </w:p>
          <w:p w14:paraId="257F36FC"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Іс-әрекет:</w:t>
            </w:r>
            <w:r>
              <w:rPr>
                <w:rFonts w:ascii="Times New Roman" w:eastAsia="Times New Roman" w:hAnsi="Times New Roman" w:cs="Times New Roman"/>
                <w:lang w:val="kk-KZ" w:eastAsia="ru-RU"/>
              </w:rPr>
              <w:t>Балалар серуен барысында құстардың даусын тыңдап, олардың қалай ұшып жүргенін бақылайды</w:t>
            </w:r>
          </w:p>
          <w:p w14:paraId="1C6D16E6"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Педагог құстардың атауларын атап, олардың табиғаттағы рөлі туралы әңгімелейді.</w:t>
            </w:r>
          </w:p>
          <w:p w14:paraId="2014359F"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Сұрақтар:</w:t>
            </w:r>
            <w:r>
              <w:rPr>
                <w:rFonts w:ascii="Times New Roman" w:eastAsia="Times New Roman" w:hAnsi="Times New Roman" w:cs="Times New Roman"/>
                <w:lang w:val="kk-KZ" w:eastAsia="ru-RU"/>
              </w:rPr>
              <w:t>«Қандай құстарды көрдік?»</w:t>
            </w:r>
          </w:p>
          <w:p w14:paraId="4259D3DA"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«Құстар қалай ән салады?»</w:t>
            </w:r>
          </w:p>
          <w:p w14:paraId="0B2129CA"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Белсенділік:</w:t>
            </w:r>
          </w:p>
          <w:p w14:paraId="124CEAD3"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Құстардың дауысын еліктеу, құстардың ұшуын бейнелеп ойнау (қолдарын жайып, құстар секілді жүгіру).</w:t>
            </w:r>
          </w:p>
          <w:p w14:paraId="2BD95C39" w14:textId="77777777" w:rsidR="0043037B" w:rsidRDefault="003B3800">
            <w:pPr>
              <w:spacing w:after="0" w:line="240" w:lineRule="auto"/>
              <w:outlineLvl w:val="3"/>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Құстарды немесе жануарларды күту</w:t>
            </w:r>
          </w:p>
          <w:p w14:paraId="4CB3B9B1"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lastRenderedPageBreak/>
              <w:t>Мақсаты:</w:t>
            </w:r>
            <w:r>
              <w:rPr>
                <w:rFonts w:ascii="Times New Roman" w:eastAsia="Times New Roman" w:hAnsi="Times New Roman" w:cs="Times New Roman"/>
                <w:lang w:val="kk-KZ" w:eastAsia="ru-RU"/>
              </w:rPr>
              <w:t xml:space="preserve"> Балаларға жануарларға қамқор болуды үйрету.</w:t>
            </w:r>
          </w:p>
          <w:p w14:paraId="25E7A3FA"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Іс-әрекет:</w:t>
            </w:r>
            <w:r>
              <w:rPr>
                <w:rFonts w:ascii="Times New Roman" w:eastAsia="Times New Roman" w:hAnsi="Times New Roman" w:cs="Times New Roman"/>
                <w:lang w:val="kk-KZ" w:eastAsia="ru-RU"/>
              </w:rPr>
              <w:t>Балалар балабақшаның ауласында құстарға жем шашады немесе аквариумдағы балықтарға жем береді.</w:t>
            </w:r>
          </w:p>
          <w:p w14:paraId="428A7E25"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Педагог құстардың немесе жануарлардың қалай тамақтанатынын және оларға қалай қамқор болу керектігін түсіндіреді.</w:t>
            </w:r>
          </w:p>
          <w:p w14:paraId="5616207D"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Құралдар:</w:t>
            </w:r>
            <w:r>
              <w:rPr>
                <w:rFonts w:ascii="Times New Roman" w:eastAsia="Times New Roman" w:hAnsi="Times New Roman" w:cs="Times New Roman"/>
                <w:lang w:val="kk-KZ" w:eastAsia="ru-RU"/>
              </w:rPr>
              <w:t xml:space="preserve"> құс жемі немесе балықтарға арналған жем.</w:t>
            </w:r>
          </w:p>
          <w:p w14:paraId="29E94D74" w14:textId="77777777" w:rsidR="0043037B" w:rsidRDefault="0043037B">
            <w:pPr>
              <w:spacing w:after="0" w:line="240" w:lineRule="auto"/>
              <w:rPr>
                <w:rFonts w:ascii="Times New Roman" w:eastAsia="Times New Roman" w:hAnsi="Times New Roman" w:cs="Times New Roman"/>
                <w:lang w:val="kk-KZ" w:eastAsia="ru-RU"/>
              </w:rPr>
            </w:pPr>
          </w:p>
          <w:p w14:paraId="764D2026" w14:textId="77777777" w:rsidR="0043037B" w:rsidRDefault="0043037B">
            <w:pPr>
              <w:spacing w:after="0" w:line="240" w:lineRule="auto"/>
              <w:rPr>
                <w:rFonts w:ascii="Times New Roman" w:eastAsia="Times New Roman" w:hAnsi="Times New Roman" w:cs="Times New Roman"/>
                <w:b/>
                <w:bCs/>
                <w:lang w:val="kk-KZ" w:eastAsia="ru-RU"/>
              </w:rPr>
            </w:pPr>
          </w:p>
          <w:p w14:paraId="07D736D0" w14:textId="77777777" w:rsidR="0043037B" w:rsidRDefault="003B3800">
            <w:pPr>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(Еңбекке баулу , Экоадениетті дамыту )</w:t>
            </w:r>
          </w:p>
        </w:tc>
        <w:tc>
          <w:tcPr>
            <w:tcW w:w="2886" w:type="dxa"/>
          </w:tcPr>
          <w:p w14:paraId="665E7757" w14:textId="77777777" w:rsidR="0043037B" w:rsidRDefault="003B3800">
            <w:pPr>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lastRenderedPageBreak/>
              <w:t>Серуен картотекасы№4</w:t>
            </w:r>
          </w:p>
          <w:p w14:paraId="51154422" w14:textId="77777777" w:rsidR="0043037B" w:rsidRDefault="003B3800">
            <w:pPr>
              <w:spacing w:after="0" w:line="240" w:lineRule="auto"/>
              <w:outlineLvl w:val="2"/>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Бақылау: "Ағаштардың биіктігі"</w:t>
            </w:r>
          </w:p>
          <w:p w14:paraId="37E3AC09"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Мақсаты:</w:t>
            </w:r>
            <w:r>
              <w:rPr>
                <w:rFonts w:ascii="Times New Roman" w:eastAsia="Times New Roman" w:hAnsi="Times New Roman" w:cs="Times New Roman"/>
                <w:lang w:val="kk-KZ" w:eastAsia="ru-RU"/>
              </w:rPr>
              <w:t xml:space="preserve"> Ағаштардың биіктігін, олардың жапырақтары мен діңін зерттеу.</w:t>
            </w:r>
          </w:p>
          <w:p w14:paraId="344BAD63"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Іс-әрекет:</w:t>
            </w:r>
            <w:r>
              <w:rPr>
                <w:rFonts w:ascii="Times New Roman" w:eastAsia="Times New Roman" w:hAnsi="Times New Roman" w:cs="Times New Roman"/>
                <w:lang w:val="kk-KZ" w:eastAsia="ru-RU"/>
              </w:rPr>
              <w:t>Балалар ағаштардың діңіне қарап, олардың биіктігін бағалайды.Педагог ағаштардың қалай өсетінін түсіндіреді.</w:t>
            </w:r>
          </w:p>
          <w:p w14:paraId="564779D1"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Балаларға ағаштың жасыл жапырақтары мен олардың пішіндерін көрсету.</w:t>
            </w:r>
          </w:p>
          <w:p w14:paraId="0F193260"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Сұрақтар:</w:t>
            </w:r>
            <w:r>
              <w:rPr>
                <w:rFonts w:ascii="Times New Roman" w:eastAsia="Times New Roman" w:hAnsi="Times New Roman" w:cs="Times New Roman"/>
                <w:lang w:val="kk-KZ" w:eastAsia="ru-RU"/>
              </w:rPr>
              <w:t>«Ағаш биік пе, әлде аласа ма?»</w:t>
            </w:r>
          </w:p>
          <w:p w14:paraId="54AE527C"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«Жапырақтар</w:t>
            </w:r>
          </w:p>
          <w:p w14:paraId="3E9F2F12"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қандай пішінде?»</w:t>
            </w:r>
          </w:p>
          <w:p w14:paraId="7BDD9F13"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Белсенділік:</w:t>
            </w:r>
          </w:p>
          <w:p w14:paraId="002C9E6F"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Ағаштардың айналасында жүру, олардың жапырақтарын жинау және жапырақтардың пішіндерін талдау.</w:t>
            </w:r>
          </w:p>
          <w:p w14:paraId="4AC6A59F" w14:textId="77777777" w:rsidR="0043037B" w:rsidRDefault="003B3800">
            <w:pPr>
              <w:spacing w:after="0" w:line="240" w:lineRule="auto"/>
              <w:outlineLvl w:val="3"/>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Құммен және сумен ойнау</w:t>
            </w:r>
          </w:p>
          <w:p w14:paraId="41CC9F6D"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Мақсаты:</w:t>
            </w:r>
            <w:r>
              <w:rPr>
                <w:rFonts w:ascii="Times New Roman" w:eastAsia="Times New Roman" w:hAnsi="Times New Roman" w:cs="Times New Roman"/>
                <w:lang w:val="kk-KZ" w:eastAsia="ru-RU"/>
              </w:rPr>
              <w:t xml:space="preserve"> Балалардың ұсақ моторикасын дамыту және еңбекке қызығушылықты арттыру.</w:t>
            </w:r>
          </w:p>
          <w:p w14:paraId="620CF894"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lastRenderedPageBreak/>
              <w:t>Іс-әрекет:</w:t>
            </w:r>
            <w:r>
              <w:rPr>
                <w:rFonts w:ascii="Times New Roman" w:eastAsia="Times New Roman" w:hAnsi="Times New Roman" w:cs="Times New Roman"/>
                <w:lang w:val="kk-KZ" w:eastAsia="ru-RU"/>
              </w:rPr>
              <w:t>Балалар құмда немесе суда арнайы ойыншықтармен ойнап, құмнан әртүрлі пішіндер жасайды.</w:t>
            </w:r>
          </w:p>
          <w:p w14:paraId="26A939C2"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Ойнап болғаннан кейін, балалар жұмыс орнын жинайды, құралдарды жуып, сөреге қояды.</w:t>
            </w:r>
          </w:p>
          <w:p w14:paraId="451981D9"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Құралдар:</w:t>
            </w:r>
            <w:r>
              <w:rPr>
                <w:rFonts w:ascii="Times New Roman" w:eastAsia="Times New Roman" w:hAnsi="Times New Roman" w:cs="Times New Roman"/>
                <w:lang w:val="kk-KZ" w:eastAsia="ru-RU"/>
              </w:rPr>
              <w:t xml:space="preserve"> құм және суға арналған ойыншықтар.</w:t>
            </w:r>
          </w:p>
          <w:p w14:paraId="7E972869" w14:textId="77777777" w:rsidR="0043037B" w:rsidRDefault="0043037B">
            <w:pPr>
              <w:spacing w:after="0" w:line="240" w:lineRule="auto"/>
              <w:jc w:val="center"/>
              <w:rPr>
                <w:rFonts w:ascii="Times New Roman" w:eastAsia="Calibri" w:hAnsi="Times New Roman" w:cs="Times New Roman"/>
                <w:i/>
                <w:lang w:val="kk-KZ"/>
              </w:rPr>
            </w:pPr>
          </w:p>
          <w:p w14:paraId="07F64866" w14:textId="77777777" w:rsidR="0043037B" w:rsidRDefault="003B3800">
            <w:pPr>
              <w:spacing w:after="0" w:line="240" w:lineRule="auto"/>
              <w:jc w:val="center"/>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(Еңбекке баулу , Эко мадениетті дамыту )</w:t>
            </w:r>
          </w:p>
        </w:tc>
      </w:tr>
      <w:tr w:rsidR="0043037B" w:rsidRPr="00552F20" w14:paraId="3806C3A7" w14:textId="77777777">
        <w:trPr>
          <w:trHeight w:val="552"/>
        </w:trPr>
        <w:tc>
          <w:tcPr>
            <w:tcW w:w="2308" w:type="dxa"/>
          </w:tcPr>
          <w:p w14:paraId="64EA21B8" w14:textId="77777777" w:rsidR="0043037B" w:rsidRDefault="003B3800">
            <w:pPr>
              <w:pStyle w:val="TableParagraph"/>
              <w:rPr>
                <w:b/>
              </w:rPr>
            </w:pPr>
            <w:r>
              <w:rPr>
                <w:b/>
              </w:rPr>
              <w:lastRenderedPageBreak/>
              <w:t>Серуеннен</w:t>
            </w:r>
            <w:r>
              <w:rPr>
                <w:b/>
                <w:spacing w:val="-2"/>
              </w:rPr>
              <w:t xml:space="preserve"> </w:t>
            </w:r>
            <w:r>
              <w:rPr>
                <w:b/>
              </w:rPr>
              <w:t>оралу</w:t>
            </w:r>
          </w:p>
        </w:tc>
        <w:tc>
          <w:tcPr>
            <w:tcW w:w="2598" w:type="dxa"/>
          </w:tcPr>
          <w:p w14:paraId="051C6E2F" w14:textId="77777777" w:rsidR="0043037B" w:rsidRDefault="0043037B">
            <w:pPr>
              <w:spacing w:after="0" w:line="240" w:lineRule="auto"/>
              <w:jc w:val="center"/>
              <w:rPr>
                <w:rFonts w:ascii="Times New Roman" w:eastAsia="Times New Roman" w:hAnsi="Times New Roman" w:cs="Times New Roman"/>
                <w:b/>
                <w:bCs/>
                <w:lang w:val="kk-KZ" w:eastAsia="ru-RU"/>
              </w:rPr>
            </w:pPr>
          </w:p>
        </w:tc>
        <w:tc>
          <w:tcPr>
            <w:tcW w:w="3024" w:type="dxa"/>
          </w:tcPr>
          <w:p w14:paraId="2EBBA87D" w14:textId="77777777" w:rsidR="0043037B" w:rsidRDefault="003B3800">
            <w:pPr>
              <w:spacing w:after="0" w:line="240" w:lineRule="auto"/>
              <w:rPr>
                <w:rFonts w:ascii="Times New Roman" w:hAnsi="Times New Roman" w:cs="Times New Roman"/>
                <w:lang w:val="kk-KZ"/>
              </w:rPr>
            </w:pPr>
            <w:r>
              <w:rPr>
                <w:rFonts w:ascii="Times New Roman" w:hAnsi="Times New Roman" w:cs="Times New Roman"/>
                <w:lang w:val="kk-KZ"/>
              </w:rPr>
              <w:t>Балалар серуеннен кейін міндетті түрде қолдарын сабынмен жуады. Балалардың денесін шынықтыру мақсатында жеңіл жаттығулар немесе тыныс алу гимнастикасы өткізіледі. Бұл олардың денсаулығын нығайтып, иммунитетін көтереді.</w:t>
            </w:r>
          </w:p>
          <w:p w14:paraId="703B8BB7" w14:textId="77777777" w:rsidR="0043037B" w:rsidRDefault="003B3800">
            <w:pPr>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Өзіне-өзі қызмет ету дағдысын қалыптастыру</w:t>
            </w:r>
          </w:p>
        </w:tc>
        <w:tc>
          <w:tcPr>
            <w:tcW w:w="2603" w:type="dxa"/>
          </w:tcPr>
          <w:p w14:paraId="376BD02F" w14:textId="77777777" w:rsidR="0043037B" w:rsidRDefault="003B3800">
            <w:pPr>
              <w:spacing w:after="0" w:line="240" w:lineRule="auto"/>
              <w:rPr>
                <w:rFonts w:ascii="Times New Roman" w:hAnsi="Times New Roman" w:cs="Times New Roman"/>
                <w:lang w:val="kk-KZ"/>
              </w:rPr>
            </w:pPr>
            <w:r>
              <w:rPr>
                <w:rFonts w:ascii="Times New Roman" w:hAnsi="Times New Roman" w:cs="Times New Roman"/>
                <w:lang w:val="kk-KZ"/>
              </w:rPr>
              <w:t>Даладан топқа кірерде балаларды бір бірінің артынан реттілікпен жүруді дағдыландыру Өзіне қызмет көрсетуге, өздігінен реттілікпен шешінуді үйрету, киімдерін шкафтарға салуға, , оларды мейірімділікке, бір-біріне көмектесуге баулу</w:t>
            </w:r>
          </w:p>
          <w:p w14:paraId="3E1E79B6" w14:textId="77777777" w:rsidR="0043037B" w:rsidRDefault="003B3800">
            <w:pPr>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Өзіне-өзі қызмет ету дағдысын қалыптастыру</w:t>
            </w:r>
          </w:p>
        </w:tc>
        <w:tc>
          <w:tcPr>
            <w:tcW w:w="2741" w:type="dxa"/>
          </w:tcPr>
          <w:p w14:paraId="322FFE67"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К</w:t>
            </w:r>
            <w:r>
              <w:rPr>
                <w:rFonts w:ascii="Times New Roman" w:eastAsia="Times New Roman" w:hAnsi="Times New Roman" w:cs="Times New Roman"/>
                <w:b/>
                <w:bCs/>
                <w:lang w:val="kk-KZ" w:eastAsia="ru-RU"/>
              </w:rPr>
              <w:t>иімдерді ретке келтіру:</w:t>
            </w:r>
            <w:r>
              <w:rPr>
                <w:rFonts w:ascii="Times New Roman" w:eastAsia="Times New Roman" w:hAnsi="Times New Roman" w:cs="Times New Roman"/>
                <w:lang w:val="kk-KZ" w:eastAsia="ru-RU"/>
              </w:rPr>
              <w:t xml:space="preserve"> Балалар өздерінің сыртқы киімдерін шешіп, арнайы орындарға іледі немесе шкафтарға орналастырады. </w:t>
            </w:r>
          </w:p>
          <w:p w14:paraId="763F939A" w14:textId="77777777" w:rsidR="0043037B" w:rsidRDefault="003B3800">
            <w:pPr>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Қажет болған жағдайда киім ауыстыру:</w:t>
            </w:r>
            <w:r>
              <w:rPr>
                <w:rFonts w:ascii="Times New Roman" w:eastAsia="Times New Roman" w:hAnsi="Times New Roman" w:cs="Times New Roman"/>
                <w:lang w:val="kk-KZ" w:eastAsia="ru-RU"/>
              </w:rPr>
              <w:t xml:space="preserve"> Егер балалардың киімі ластанған немесе суланған болса киімдерін ауыстыруға көмектесу.</w:t>
            </w:r>
            <w:r>
              <w:rPr>
                <w:rFonts w:ascii="Times New Roman" w:eastAsia="Times New Roman" w:hAnsi="Times New Roman" w:cs="Times New Roman"/>
                <w:b/>
                <w:bCs/>
                <w:lang w:val="kk-KZ" w:eastAsia="ru-RU"/>
              </w:rPr>
              <w:t>Жеке гигиенаны сақтауға баулу</w:t>
            </w:r>
          </w:p>
        </w:tc>
        <w:tc>
          <w:tcPr>
            <w:tcW w:w="2886" w:type="dxa"/>
          </w:tcPr>
          <w:p w14:paraId="000E6127" w14:textId="77777777" w:rsidR="0043037B" w:rsidRDefault="003B3800">
            <w:pPr>
              <w:spacing w:after="0" w:line="240" w:lineRule="auto"/>
              <w:rPr>
                <w:rFonts w:ascii="Times New Roman" w:hAnsi="Times New Roman" w:cs="Times New Roman"/>
                <w:lang w:val="kk-KZ"/>
              </w:rPr>
            </w:pPr>
            <w:r>
              <w:rPr>
                <w:rFonts w:ascii="Times New Roman" w:hAnsi="Times New Roman" w:cs="Times New Roman"/>
                <w:lang w:val="kk-KZ"/>
              </w:rPr>
              <w:t>Даладан топқа кірерде балаларды бір бірінің артынан реттілікпен жүруді дағдыландыру Өзіне қызмет көрсетуге, өздігінен реттілікпен шешінуді үйрету, киімдерін шкафтарға салуға, , оларды мейірімділікке, бір-біріне көмектесуге баулу</w:t>
            </w:r>
          </w:p>
          <w:p w14:paraId="42B1BF5A" w14:textId="77777777" w:rsidR="0043037B" w:rsidRDefault="003B3800">
            <w:pPr>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Өзіне –өзі қызмет етуге баулу</w:t>
            </w:r>
          </w:p>
        </w:tc>
      </w:tr>
      <w:tr w:rsidR="0043037B" w:rsidRPr="00552F20" w14:paraId="6F786675" w14:textId="77777777">
        <w:trPr>
          <w:trHeight w:val="552"/>
        </w:trPr>
        <w:tc>
          <w:tcPr>
            <w:tcW w:w="2308" w:type="dxa"/>
          </w:tcPr>
          <w:p w14:paraId="768CAA9E" w14:textId="77777777" w:rsidR="0043037B" w:rsidRDefault="003B3800">
            <w:pPr>
              <w:pStyle w:val="TableParagraph"/>
              <w:rPr>
                <w:b/>
              </w:rPr>
            </w:pPr>
            <w:r>
              <w:rPr>
                <w:b/>
              </w:rPr>
              <w:t>Түскі</w:t>
            </w:r>
            <w:r>
              <w:rPr>
                <w:b/>
                <w:spacing w:val="-1"/>
              </w:rPr>
              <w:t xml:space="preserve"> </w:t>
            </w:r>
            <w:r>
              <w:rPr>
                <w:b/>
              </w:rPr>
              <w:t>ас</w:t>
            </w:r>
          </w:p>
        </w:tc>
        <w:tc>
          <w:tcPr>
            <w:tcW w:w="2598" w:type="dxa"/>
          </w:tcPr>
          <w:p w14:paraId="0D7A5E25" w14:textId="77777777" w:rsidR="0043037B" w:rsidRDefault="0043037B">
            <w:pPr>
              <w:spacing w:after="0" w:line="240" w:lineRule="auto"/>
              <w:jc w:val="center"/>
              <w:rPr>
                <w:rFonts w:ascii="Times New Roman" w:eastAsia="Times New Roman" w:hAnsi="Times New Roman" w:cs="Times New Roman"/>
                <w:b/>
                <w:bCs/>
                <w:lang w:val="kk-KZ" w:eastAsia="ru-RU"/>
              </w:rPr>
            </w:pPr>
          </w:p>
        </w:tc>
        <w:tc>
          <w:tcPr>
            <w:tcW w:w="3024" w:type="dxa"/>
          </w:tcPr>
          <w:p w14:paraId="2A7A76E7" w14:textId="77777777" w:rsidR="0043037B" w:rsidRDefault="003B3800">
            <w:pPr>
              <w:spacing w:after="0" w:line="240" w:lineRule="auto"/>
              <w:outlineLvl w:val="2"/>
              <w:rPr>
                <w:rFonts w:ascii="Times New Roman" w:eastAsia="Times New Roman" w:hAnsi="Times New Roman" w:cs="Times New Roman"/>
                <w:b/>
                <w:bCs/>
                <w:lang w:val="kk-KZ" w:eastAsia="ru-RU"/>
              </w:rPr>
            </w:pPr>
            <w:r>
              <w:rPr>
                <w:rFonts w:ascii="Times New Roman" w:eastAsia="Times New Roman" w:hAnsi="Times New Roman" w:cs="Times New Roman"/>
                <w:bCs/>
                <w:lang w:val="kk-KZ" w:eastAsia="ru-RU"/>
              </w:rPr>
              <w:t>Үстел басына қолдарын жуған соң отырғызу,Орындыққа өзі отыру,тамақты ұқыпты ішу, майлықты қолдану дағдысын үйрету</w:t>
            </w:r>
            <w:r>
              <w:rPr>
                <w:rFonts w:ascii="Times New Roman" w:eastAsia="Times New Roman" w:hAnsi="Times New Roman" w:cs="Times New Roman"/>
                <w:b/>
                <w:bCs/>
                <w:lang w:val="kk-KZ"/>
              </w:rPr>
              <w:t xml:space="preserve"> (мәдени-гигиеналық дағдылар, өзіне-өзі қызмет ету)</w:t>
            </w:r>
          </w:p>
        </w:tc>
        <w:tc>
          <w:tcPr>
            <w:tcW w:w="2603" w:type="dxa"/>
          </w:tcPr>
          <w:p w14:paraId="37303E01" w14:textId="77777777" w:rsidR="0043037B" w:rsidRDefault="003B3800">
            <w:pPr>
              <w:spacing w:after="0" w:line="240" w:lineRule="auto"/>
              <w:rPr>
                <w:rFonts w:ascii="Times New Roman" w:eastAsia="Calibri" w:hAnsi="Times New Roman" w:cs="Times New Roman"/>
                <w:lang w:val="kk-KZ"/>
              </w:rPr>
            </w:pPr>
            <w:r>
              <w:rPr>
                <w:rFonts w:ascii="Times New Roman" w:eastAsia="Times New Roman" w:hAnsi="Times New Roman" w:cs="Times New Roman"/>
                <w:lang w:val="kk-KZ" w:eastAsia="ru-RU"/>
              </w:rPr>
              <w:t>Бала өзі орындықты жылжытып тұру дағдысын, алғыс айтуды үйрету.Сорпа тамақты өз бетінше ішіп, майлық қолдануға көмектесу.</w:t>
            </w:r>
          </w:p>
          <w:p w14:paraId="50C78E25" w14:textId="77777777" w:rsidR="0043037B" w:rsidRDefault="003B3800">
            <w:pPr>
              <w:spacing w:after="0" w:line="240" w:lineRule="auto"/>
              <w:rPr>
                <w:rFonts w:ascii="Times New Roman" w:eastAsia="Calibri" w:hAnsi="Times New Roman" w:cs="Times New Roman"/>
                <w:lang w:val="kk-KZ"/>
              </w:rPr>
            </w:pPr>
            <w:r>
              <w:rPr>
                <w:rFonts w:ascii="Times New Roman" w:eastAsia="Times New Roman" w:hAnsi="Times New Roman" w:cs="Times New Roman"/>
                <w:b/>
                <w:bCs/>
                <w:lang w:val="kk-KZ"/>
              </w:rPr>
              <w:lastRenderedPageBreak/>
              <w:t>(мәдени-гигиеналық дағдылар, өзіне-өзі қызмет ету)</w:t>
            </w:r>
          </w:p>
        </w:tc>
        <w:tc>
          <w:tcPr>
            <w:tcW w:w="2741" w:type="dxa"/>
          </w:tcPr>
          <w:p w14:paraId="12A4FCDB" w14:textId="77777777" w:rsidR="0043037B" w:rsidRDefault="003B3800">
            <w:pPr>
              <w:autoSpaceDE w:val="0"/>
              <w:autoSpaceDN w:val="0"/>
              <w:adjustRightInd w:val="0"/>
              <w:spacing w:after="0" w:line="240" w:lineRule="auto"/>
              <w:rPr>
                <w:rFonts w:ascii="Times New Roman" w:eastAsia="Calibri" w:hAnsi="Times New Roman" w:cs="Times New Roman"/>
                <w:b/>
                <w:lang w:val="kk-KZ"/>
              </w:rPr>
            </w:pPr>
            <w:r>
              <w:rPr>
                <w:rFonts w:ascii="Times New Roman" w:eastAsia="Times New Roman" w:hAnsi="Times New Roman" w:cs="Times New Roman"/>
                <w:lang w:val="kk-KZ" w:eastAsia="ru-RU"/>
              </w:rPr>
              <w:lastRenderedPageBreak/>
              <w:t xml:space="preserve">Балаларды тамақтанар алдында қол жууға үйрету. Әр баланың өз орамалдарымен қолды сүртуін талап ету. </w:t>
            </w:r>
          </w:p>
          <w:p w14:paraId="5E85281C" w14:textId="77777777" w:rsidR="0043037B" w:rsidRDefault="003B3800">
            <w:pPr>
              <w:spacing w:after="0" w:line="240" w:lineRule="auto"/>
              <w:rPr>
                <w:rFonts w:ascii="Times New Roman" w:eastAsia="Calibri" w:hAnsi="Times New Roman" w:cs="Times New Roman"/>
                <w:lang w:val="kk-KZ"/>
              </w:rPr>
            </w:pPr>
            <w:r>
              <w:rPr>
                <w:rFonts w:ascii="Times New Roman" w:eastAsia="Times New Roman" w:hAnsi="Times New Roman" w:cs="Times New Roman"/>
                <w:lang w:val="kk-KZ" w:eastAsia="ru-RU"/>
              </w:rPr>
              <w:t xml:space="preserve">Балаларға:Ас ішкеннен кейін алғыс айтуға үйрету </w:t>
            </w:r>
          </w:p>
          <w:p w14:paraId="3560B01C"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lastRenderedPageBreak/>
              <w:t>Тамақтан соң қолын сүрту және ыдысын жинастыруға көмектесу.</w:t>
            </w:r>
          </w:p>
          <w:p w14:paraId="5950F843" w14:textId="77777777" w:rsidR="0043037B" w:rsidRDefault="003B3800">
            <w:pPr>
              <w:spacing w:after="0" w:line="240" w:lineRule="auto"/>
              <w:rPr>
                <w:rFonts w:ascii="Times New Roman" w:eastAsia="Calibri" w:hAnsi="Times New Roman" w:cs="Times New Roman"/>
                <w:lang w:val="kk-KZ"/>
              </w:rPr>
            </w:pPr>
            <w:r>
              <w:rPr>
                <w:rFonts w:ascii="Times New Roman" w:eastAsia="Times New Roman" w:hAnsi="Times New Roman" w:cs="Times New Roman"/>
                <w:b/>
                <w:bCs/>
                <w:lang w:val="kk-KZ"/>
              </w:rPr>
              <w:t>(мәдени-гигиеналық дағдылар, өзіне-өзі қызмет ету)</w:t>
            </w:r>
          </w:p>
        </w:tc>
        <w:tc>
          <w:tcPr>
            <w:tcW w:w="2886" w:type="dxa"/>
          </w:tcPr>
          <w:p w14:paraId="1251173B" w14:textId="77777777" w:rsidR="0043037B" w:rsidRDefault="003B3800">
            <w:pPr>
              <w:autoSpaceDE w:val="0"/>
              <w:autoSpaceDN w:val="0"/>
              <w:adjustRightInd w:val="0"/>
              <w:spacing w:after="0" w:line="240" w:lineRule="auto"/>
              <w:rPr>
                <w:rFonts w:ascii="Times New Roman" w:eastAsia="Calibri" w:hAnsi="Times New Roman" w:cs="Times New Roman"/>
                <w:b/>
                <w:lang w:val="kk-KZ"/>
              </w:rPr>
            </w:pPr>
            <w:r>
              <w:rPr>
                <w:rFonts w:ascii="Times New Roman" w:eastAsia="Times New Roman" w:hAnsi="Times New Roman" w:cs="Times New Roman"/>
                <w:lang w:val="kk-KZ" w:eastAsia="ru-RU"/>
              </w:rPr>
              <w:lastRenderedPageBreak/>
              <w:t xml:space="preserve">Балаларды тамақтанар алдында қол жууға үйрету. Әр баланың өз орамалдарымен қолды сүртуін талап ету. </w:t>
            </w:r>
          </w:p>
          <w:p w14:paraId="4BF4F3B2" w14:textId="77777777" w:rsidR="0043037B" w:rsidRDefault="003B3800">
            <w:pPr>
              <w:spacing w:after="0" w:line="240" w:lineRule="auto"/>
              <w:rPr>
                <w:rFonts w:ascii="Times New Roman" w:eastAsia="Calibri" w:hAnsi="Times New Roman" w:cs="Times New Roman"/>
                <w:lang w:val="kk-KZ"/>
              </w:rPr>
            </w:pPr>
            <w:r>
              <w:rPr>
                <w:rFonts w:ascii="Times New Roman" w:eastAsia="Times New Roman" w:hAnsi="Times New Roman" w:cs="Times New Roman"/>
                <w:lang w:val="kk-KZ" w:eastAsia="ru-RU"/>
              </w:rPr>
              <w:t>Балаларға:Үстелді таза ұстау.</w:t>
            </w:r>
          </w:p>
          <w:p w14:paraId="0F35D586"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lastRenderedPageBreak/>
              <w:t>Төгіліп қалған тамақты сүртуге көмектесу.</w:t>
            </w:r>
          </w:p>
          <w:p w14:paraId="1F4D31B3" w14:textId="77777777" w:rsidR="0043037B" w:rsidRDefault="003B3800">
            <w:pPr>
              <w:spacing w:after="0" w:line="240" w:lineRule="auto"/>
              <w:rPr>
                <w:rFonts w:ascii="Times New Roman" w:eastAsia="Calibri" w:hAnsi="Times New Roman" w:cs="Times New Roman"/>
                <w:lang w:val="kk-KZ"/>
              </w:rPr>
            </w:pPr>
            <w:r>
              <w:rPr>
                <w:rFonts w:ascii="Times New Roman" w:eastAsia="Times New Roman" w:hAnsi="Times New Roman" w:cs="Times New Roman"/>
                <w:b/>
                <w:bCs/>
                <w:lang w:val="kk-KZ"/>
              </w:rPr>
              <w:t>(мәдени-гигиеналық дағдылар, өзіне-өзі қызмет ету)</w:t>
            </w:r>
          </w:p>
        </w:tc>
      </w:tr>
      <w:tr w:rsidR="0043037B" w14:paraId="0B547D6A" w14:textId="77777777">
        <w:trPr>
          <w:trHeight w:val="552"/>
        </w:trPr>
        <w:tc>
          <w:tcPr>
            <w:tcW w:w="2308" w:type="dxa"/>
          </w:tcPr>
          <w:p w14:paraId="78FF8CD0" w14:textId="77777777" w:rsidR="0043037B" w:rsidRDefault="003B3800">
            <w:pPr>
              <w:pStyle w:val="TableParagraph"/>
              <w:rPr>
                <w:b/>
              </w:rPr>
            </w:pPr>
            <w:r>
              <w:rPr>
                <w:b/>
              </w:rPr>
              <w:lastRenderedPageBreak/>
              <w:t>Күндізгі</w:t>
            </w:r>
            <w:r>
              <w:rPr>
                <w:b/>
                <w:spacing w:val="-3"/>
              </w:rPr>
              <w:t xml:space="preserve"> </w:t>
            </w:r>
            <w:r>
              <w:rPr>
                <w:b/>
              </w:rPr>
              <w:t>ұйқы</w:t>
            </w:r>
          </w:p>
        </w:tc>
        <w:tc>
          <w:tcPr>
            <w:tcW w:w="2598" w:type="dxa"/>
          </w:tcPr>
          <w:p w14:paraId="7ECA0091" w14:textId="77777777" w:rsidR="0043037B" w:rsidRDefault="0043037B">
            <w:pPr>
              <w:spacing w:after="0" w:line="240" w:lineRule="auto"/>
              <w:rPr>
                <w:rFonts w:ascii="Times New Roman" w:eastAsia="Times New Roman" w:hAnsi="Times New Roman" w:cs="Times New Roman"/>
                <w:b/>
                <w:bCs/>
                <w:lang w:val="kk-KZ" w:eastAsia="ru-RU"/>
              </w:rPr>
            </w:pPr>
          </w:p>
        </w:tc>
        <w:tc>
          <w:tcPr>
            <w:tcW w:w="3024" w:type="dxa"/>
          </w:tcPr>
          <w:p w14:paraId="2684C85E" w14:textId="77777777" w:rsidR="0043037B" w:rsidRDefault="003B3800">
            <w:pPr>
              <w:tabs>
                <w:tab w:val="left" w:pos="1701"/>
              </w:tabs>
              <w:spacing w:after="0" w:line="240" w:lineRule="auto"/>
              <w:outlineLvl w:val="2"/>
              <w:rPr>
                <w:rFonts w:ascii="Times New Roman" w:hAnsi="Times New Roman" w:cs="Times New Roman"/>
                <w:b/>
                <w:lang w:val="kk-KZ"/>
              </w:rPr>
            </w:pPr>
            <w:r>
              <w:rPr>
                <w:rFonts w:ascii="Times New Roman" w:hAnsi="Times New Roman" w:cs="Times New Roman"/>
                <w:lang w:val="kk-KZ"/>
              </w:rPr>
              <w:t>Жайлы төсекке жатып, көздерін жұмып, денелерін босату.</w:t>
            </w:r>
            <w:r>
              <w:rPr>
                <w:rFonts w:ascii="Times New Roman" w:hAnsi="Times New Roman" w:cs="Times New Roman"/>
                <w:lang w:val="kk-KZ"/>
              </w:rPr>
              <w:br/>
              <w:t>Баяу әуен немесе табиғаттың дыбыстарын қосу.</w:t>
            </w:r>
            <w:r>
              <w:rPr>
                <w:rFonts w:ascii="Times New Roman" w:hAnsi="Times New Roman" w:cs="Times New Roman"/>
                <w:lang w:val="kk-KZ"/>
              </w:rPr>
              <w:br/>
              <w:t xml:space="preserve"> "</w:t>
            </w:r>
            <w:r>
              <w:rPr>
                <w:rFonts w:ascii="Times New Roman" w:hAnsi="Times New Roman" w:cs="Times New Roman"/>
                <w:b/>
                <w:lang w:val="kk-KZ"/>
              </w:rPr>
              <w:t>Тыныштық патшалығының кішкентай ханзадасы" (қысқа ертегі).</w:t>
            </w:r>
          </w:p>
          <w:p w14:paraId="4F078435" w14:textId="77777777" w:rsidR="0043037B" w:rsidRDefault="003B3800">
            <w:pPr>
              <w:tabs>
                <w:tab w:val="left" w:pos="1701"/>
              </w:tabs>
              <w:spacing w:after="0" w:line="240" w:lineRule="auto"/>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 xml:space="preserve">Көркем әдебиет </w:t>
            </w:r>
          </w:p>
          <w:p w14:paraId="6E67B8B9" w14:textId="77777777" w:rsidR="0043037B" w:rsidRDefault="0043037B">
            <w:pPr>
              <w:tabs>
                <w:tab w:val="left" w:pos="1701"/>
              </w:tabs>
              <w:spacing w:after="0" w:line="240" w:lineRule="auto"/>
              <w:outlineLvl w:val="2"/>
              <w:rPr>
                <w:rFonts w:ascii="Times New Roman" w:eastAsia="Calibri" w:hAnsi="Times New Roman" w:cs="Times New Roman"/>
                <w:b/>
                <w:lang w:val="kk-KZ"/>
              </w:rPr>
            </w:pPr>
          </w:p>
        </w:tc>
        <w:tc>
          <w:tcPr>
            <w:tcW w:w="2603" w:type="dxa"/>
          </w:tcPr>
          <w:p w14:paraId="1C267863" w14:textId="77777777" w:rsidR="0043037B" w:rsidRDefault="003B3800">
            <w:pPr>
              <w:tabs>
                <w:tab w:val="left" w:pos="1701"/>
              </w:tabs>
              <w:autoSpaceDE w:val="0"/>
              <w:autoSpaceDN w:val="0"/>
              <w:adjustRightInd w:val="0"/>
              <w:spacing w:after="0" w:line="240" w:lineRule="auto"/>
              <w:rPr>
                <w:rFonts w:ascii="Times New Roman" w:hAnsi="Times New Roman" w:cs="Times New Roman"/>
                <w:b/>
              </w:rPr>
            </w:pPr>
            <w:r>
              <w:rPr>
                <w:rFonts w:ascii="Times New Roman" w:hAnsi="Times New Roman" w:cs="Times New Roman"/>
              </w:rPr>
              <w:t>Жайлы қалыпта жатып, терең дем алу.</w:t>
            </w:r>
            <w:r>
              <w:rPr>
                <w:rFonts w:ascii="Times New Roman" w:hAnsi="Times New Roman" w:cs="Times New Roman"/>
              </w:rPr>
              <w:br/>
              <w:t xml:space="preserve"> </w:t>
            </w:r>
            <w:r>
              <w:rPr>
                <w:rStyle w:val="a5"/>
                <w:rFonts w:ascii="Times New Roman" w:hAnsi="Times New Roman" w:cs="Times New Roman"/>
              </w:rPr>
              <w:t>Тыныштандыру:</w:t>
            </w:r>
            <w:r>
              <w:rPr>
                <w:rFonts w:ascii="Times New Roman" w:hAnsi="Times New Roman" w:cs="Times New Roman"/>
              </w:rPr>
              <w:t xml:space="preserve"> Құстардың сайраған дауысы қосылады.</w:t>
            </w:r>
            <w:r>
              <w:rPr>
                <w:rFonts w:ascii="Times New Roman" w:hAnsi="Times New Roman" w:cs="Times New Roman"/>
              </w:rPr>
              <w:br/>
              <w:t xml:space="preserve"> </w:t>
            </w:r>
            <w:r>
              <w:rPr>
                <w:rFonts w:ascii="Times New Roman" w:hAnsi="Times New Roman" w:cs="Times New Roman"/>
                <w:b/>
              </w:rPr>
              <w:t>"Ормандағы тыныштық пен дос қоян" (қысқа ертегі).</w:t>
            </w:r>
          </w:p>
          <w:p w14:paraId="0AE52617" w14:textId="77777777" w:rsidR="0043037B" w:rsidRDefault="003B3800">
            <w:pPr>
              <w:tabs>
                <w:tab w:val="left" w:pos="1701"/>
              </w:tabs>
              <w:spacing w:after="0" w:line="240" w:lineRule="auto"/>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 xml:space="preserve">Көркем әдебиет </w:t>
            </w:r>
          </w:p>
          <w:p w14:paraId="13F2F5B5" w14:textId="77777777" w:rsidR="0043037B" w:rsidRDefault="0043037B">
            <w:pPr>
              <w:tabs>
                <w:tab w:val="left" w:pos="1701"/>
              </w:tabs>
              <w:autoSpaceDE w:val="0"/>
              <w:autoSpaceDN w:val="0"/>
              <w:adjustRightInd w:val="0"/>
              <w:spacing w:after="0" w:line="240" w:lineRule="auto"/>
              <w:rPr>
                <w:rFonts w:ascii="Times New Roman" w:eastAsia="Calibri" w:hAnsi="Times New Roman" w:cs="Times New Roman"/>
                <w:lang w:val="kk-KZ"/>
              </w:rPr>
            </w:pPr>
          </w:p>
        </w:tc>
        <w:tc>
          <w:tcPr>
            <w:tcW w:w="2741" w:type="dxa"/>
          </w:tcPr>
          <w:p w14:paraId="6AC8E0D1" w14:textId="77777777" w:rsidR="0043037B" w:rsidRDefault="003B3800">
            <w:pPr>
              <w:tabs>
                <w:tab w:val="left" w:pos="1701"/>
              </w:tabs>
              <w:spacing w:after="0" w:line="240" w:lineRule="auto"/>
              <w:rPr>
                <w:rFonts w:ascii="Times New Roman" w:eastAsia="Times New Roman" w:hAnsi="Times New Roman" w:cs="Times New Roman"/>
                <w:lang w:eastAsia="ru-RU"/>
              </w:rPr>
            </w:pPr>
            <w:r>
              <w:rPr>
                <w:rFonts w:ascii="Times New Roman" w:eastAsia="Times New Roman" w:hAnsi="Times New Roman" w:cs="Times New Roman"/>
                <w:b/>
                <w:bCs/>
                <w:lang w:val="kk-KZ" w:eastAsia="ru-RU"/>
              </w:rPr>
              <w:t>Температура режимі:</w:t>
            </w:r>
            <w:r>
              <w:rPr>
                <w:rFonts w:ascii="Times New Roman" w:eastAsia="Times New Roman" w:hAnsi="Times New Roman" w:cs="Times New Roman"/>
                <w:lang w:val="kk-KZ" w:eastAsia="ru-RU"/>
              </w:rPr>
              <w:t xml:space="preserve"> Бөлмедегі температураны қолайлы д</w:t>
            </w:r>
            <w:r>
              <w:rPr>
                <w:rFonts w:ascii="Times New Roman" w:eastAsia="Times New Roman" w:hAnsi="Times New Roman" w:cs="Times New Roman"/>
                <w:lang w:eastAsia="ru-RU"/>
              </w:rPr>
              <w:t>еңгейде ұстау.</w:t>
            </w:r>
          </w:p>
          <w:p w14:paraId="37659761" w14:textId="77777777" w:rsidR="0043037B" w:rsidRDefault="003B3800">
            <w:pPr>
              <w:tabs>
                <w:tab w:val="left" w:pos="1701"/>
              </w:tabs>
              <w:spacing w:after="0" w:line="240" w:lineRule="auto"/>
              <w:rPr>
                <w:rFonts w:ascii="Times New Roman" w:eastAsia="Times New Roman" w:hAnsi="Times New Roman" w:cs="Times New Roman"/>
                <w:lang w:eastAsia="ru-RU"/>
              </w:rPr>
            </w:pPr>
            <w:r>
              <w:rPr>
                <w:rFonts w:ascii="Times New Roman" w:eastAsia="Times New Roman" w:hAnsi="Times New Roman" w:cs="Times New Roman"/>
                <w:b/>
                <w:bCs/>
                <w:lang w:eastAsia="ru-RU"/>
              </w:rPr>
              <w:t>Тыныштықты сақтау:</w:t>
            </w:r>
            <w:r>
              <w:rPr>
                <w:rFonts w:ascii="Times New Roman" w:eastAsia="Times New Roman" w:hAnsi="Times New Roman" w:cs="Times New Roman"/>
                <w:lang w:eastAsia="ru-RU"/>
              </w:rPr>
              <w:t xml:space="preserve"> Балалардың ұйқысы кезінде шуды болдырмау</w:t>
            </w:r>
          </w:p>
          <w:p w14:paraId="4F6D3BFB" w14:textId="77777777" w:rsidR="0043037B" w:rsidRDefault="003B3800">
            <w:pPr>
              <w:pStyle w:val="3"/>
              <w:tabs>
                <w:tab w:val="left" w:pos="1701"/>
              </w:tabs>
              <w:spacing w:before="0" w:line="240" w:lineRule="auto"/>
              <w:rPr>
                <w:rFonts w:ascii="Times New Roman" w:eastAsia="Times New Roman" w:hAnsi="Times New Roman" w:cs="Times New Roman"/>
                <w:b/>
                <w:bCs/>
                <w:color w:val="auto"/>
                <w:sz w:val="22"/>
                <w:szCs w:val="22"/>
                <w:lang w:val="kk-KZ" w:eastAsia="ru-RU"/>
              </w:rPr>
            </w:pPr>
            <w:r>
              <w:rPr>
                <w:rFonts w:ascii="Times New Roman" w:eastAsia="Times New Roman" w:hAnsi="Times New Roman" w:cs="Times New Roman"/>
                <w:color w:val="auto"/>
                <w:sz w:val="22"/>
                <w:szCs w:val="22"/>
                <w:lang w:eastAsia="ru-RU"/>
              </w:rPr>
              <w:t>.</w:t>
            </w:r>
            <w:r>
              <w:rPr>
                <w:rFonts w:ascii="Times New Roman" w:eastAsia="Times New Roman" w:hAnsi="Times New Roman" w:cs="Times New Roman"/>
                <w:b/>
                <w:bCs/>
                <w:color w:val="auto"/>
                <w:sz w:val="22"/>
                <w:szCs w:val="22"/>
                <w:lang w:eastAsia="ru-RU"/>
              </w:rPr>
              <w:t xml:space="preserve"> "Батырлар жыры</w:t>
            </w:r>
            <w:r>
              <w:rPr>
                <w:rFonts w:ascii="Times New Roman" w:eastAsia="Times New Roman" w:hAnsi="Times New Roman" w:cs="Times New Roman"/>
                <w:b/>
                <w:bCs/>
                <w:color w:val="auto"/>
                <w:sz w:val="22"/>
                <w:szCs w:val="22"/>
                <w:lang w:val="kk-KZ" w:eastAsia="ru-RU"/>
              </w:rPr>
              <w:t>»</w:t>
            </w:r>
          </w:p>
          <w:p w14:paraId="2CA2DA8F" w14:textId="77777777" w:rsidR="0043037B" w:rsidRDefault="003B3800">
            <w:pPr>
              <w:tabs>
                <w:tab w:val="left" w:pos="1701"/>
              </w:tabs>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Мақсаты:</w:t>
            </w:r>
            <w:r>
              <w:rPr>
                <w:rFonts w:ascii="Times New Roman" w:eastAsia="Times New Roman" w:hAnsi="Times New Roman" w:cs="Times New Roman"/>
                <w:lang w:val="kk-KZ" w:eastAsia="ru-RU"/>
              </w:rPr>
              <w:t xml:space="preserve"> Қазақ батырлары туралы білу, олардың ерлігі мен мінезін дауыс ырғағымен жеткізу.</w:t>
            </w:r>
          </w:p>
          <w:p w14:paraId="7EA779A3" w14:textId="77777777" w:rsidR="0043037B" w:rsidRDefault="003B3800">
            <w:pPr>
              <w:tabs>
                <w:tab w:val="left" w:pos="1701"/>
              </w:tabs>
              <w:spacing w:after="0" w:line="240" w:lineRule="auto"/>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 xml:space="preserve">"Қобыланды батыр" жырынан үзінді оқып беру </w:t>
            </w:r>
          </w:p>
          <w:p w14:paraId="79F24C4F" w14:textId="77777777" w:rsidR="0043037B" w:rsidRDefault="003B3800">
            <w:pPr>
              <w:tabs>
                <w:tab w:val="left" w:pos="1701"/>
              </w:tabs>
              <w:spacing w:after="0" w:line="240" w:lineRule="auto"/>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 xml:space="preserve">Көркем әдебиет </w:t>
            </w:r>
          </w:p>
          <w:p w14:paraId="5F667AB1" w14:textId="77777777" w:rsidR="0043037B" w:rsidRDefault="0043037B">
            <w:pPr>
              <w:tabs>
                <w:tab w:val="left" w:pos="1701"/>
              </w:tabs>
              <w:spacing w:after="0" w:line="240" w:lineRule="auto"/>
              <w:rPr>
                <w:rFonts w:ascii="Times New Roman" w:eastAsia="Calibri" w:hAnsi="Times New Roman" w:cs="Times New Roman"/>
                <w:b/>
                <w:lang w:val="kk-KZ"/>
              </w:rPr>
            </w:pPr>
          </w:p>
        </w:tc>
        <w:tc>
          <w:tcPr>
            <w:tcW w:w="2886" w:type="dxa"/>
          </w:tcPr>
          <w:p w14:paraId="797DCC36" w14:textId="77777777" w:rsidR="0043037B" w:rsidRDefault="003B3800">
            <w:pPr>
              <w:tabs>
                <w:tab w:val="left" w:pos="1701"/>
              </w:tabs>
              <w:spacing w:after="0" w:line="240" w:lineRule="auto"/>
              <w:rPr>
                <w:rFonts w:ascii="Times New Roman" w:hAnsi="Times New Roman" w:cs="Times New Roman"/>
                <w:lang w:val="kk-KZ"/>
              </w:rPr>
            </w:pPr>
            <w:r>
              <w:rPr>
                <w:rFonts w:ascii="Times New Roman" w:hAnsi="Times New Roman" w:cs="Times New Roman"/>
                <w:lang w:val="kk-KZ"/>
              </w:rPr>
              <w:t>Маркировка бойынша балалар өз орындарын тауып жатады</w:t>
            </w:r>
          </w:p>
          <w:p w14:paraId="6A1033BE" w14:textId="77777777" w:rsidR="0043037B" w:rsidRDefault="003B3800">
            <w:pPr>
              <w:pStyle w:val="3"/>
              <w:tabs>
                <w:tab w:val="left" w:pos="1701"/>
              </w:tabs>
              <w:spacing w:before="0" w:line="240" w:lineRule="auto"/>
              <w:rPr>
                <w:rFonts w:ascii="Times New Roman" w:eastAsia="Times New Roman" w:hAnsi="Times New Roman" w:cs="Times New Roman"/>
                <w:bCs/>
                <w:color w:val="auto"/>
                <w:sz w:val="22"/>
                <w:szCs w:val="22"/>
                <w:lang w:val="kk-KZ" w:eastAsia="ru-RU"/>
              </w:rPr>
            </w:pPr>
            <w:r>
              <w:rPr>
                <w:rFonts w:ascii="Times New Roman" w:hAnsi="Times New Roman" w:cs="Times New Roman"/>
                <w:color w:val="auto"/>
                <w:sz w:val="22"/>
                <w:szCs w:val="22"/>
                <w:lang w:val="kk-KZ"/>
              </w:rPr>
              <w:t>«Жақсы жатып, жайлы тұр!»</w:t>
            </w:r>
            <w:r>
              <w:rPr>
                <w:rFonts w:ascii="Times New Roman" w:eastAsia="Times New Roman" w:hAnsi="Times New Roman" w:cs="Times New Roman"/>
                <w:bCs/>
                <w:color w:val="auto"/>
                <w:sz w:val="22"/>
                <w:szCs w:val="22"/>
                <w:lang w:val="kk-KZ" w:eastAsia="ru-RU"/>
              </w:rPr>
              <w:t xml:space="preserve"> </w:t>
            </w:r>
          </w:p>
          <w:p w14:paraId="0A9DF13E" w14:textId="77777777" w:rsidR="0043037B" w:rsidRDefault="003B3800">
            <w:pPr>
              <w:pStyle w:val="3"/>
              <w:tabs>
                <w:tab w:val="left" w:pos="1701"/>
              </w:tabs>
              <w:spacing w:before="0" w:line="240" w:lineRule="auto"/>
              <w:rPr>
                <w:rFonts w:ascii="Times New Roman" w:eastAsia="Times New Roman" w:hAnsi="Times New Roman" w:cs="Times New Roman"/>
                <w:b/>
                <w:bCs/>
                <w:color w:val="auto"/>
                <w:sz w:val="22"/>
                <w:szCs w:val="22"/>
                <w:lang w:val="kk-KZ" w:eastAsia="ru-RU"/>
              </w:rPr>
            </w:pPr>
            <w:r>
              <w:rPr>
                <w:rFonts w:ascii="Times New Roman" w:eastAsia="Times New Roman" w:hAnsi="Times New Roman" w:cs="Times New Roman"/>
                <w:b/>
                <w:bCs/>
                <w:color w:val="auto"/>
                <w:sz w:val="22"/>
                <w:szCs w:val="22"/>
                <w:lang w:val="kk-KZ" w:eastAsia="ru-RU"/>
              </w:rPr>
              <w:t xml:space="preserve">"Ақылды қыз" </w:t>
            </w:r>
          </w:p>
          <w:p w14:paraId="683C9C9B" w14:textId="77777777" w:rsidR="0043037B" w:rsidRDefault="003B3800">
            <w:pPr>
              <w:tabs>
                <w:tab w:val="left" w:pos="1701"/>
              </w:tabs>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Мақсаты:</w:t>
            </w:r>
            <w:r>
              <w:rPr>
                <w:rFonts w:ascii="Times New Roman" w:eastAsia="Times New Roman" w:hAnsi="Times New Roman" w:cs="Times New Roman"/>
                <w:lang w:val="kk-KZ" w:eastAsia="ru-RU"/>
              </w:rPr>
              <w:t xml:space="preserve"> Қазақ ертегілеріндегі ақылды қыз бейнесін таныстыру.</w:t>
            </w:r>
          </w:p>
          <w:p w14:paraId="7850D247" w14:textId="77777777" w:rsidR="0043037B" w:rsidRDefault="003B3800">
            <w:pPr>
              <w:tabs>
                <w:tab w:val="left" w:pos="1701"/>
              </w:tabs>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 xml:space="preserve">"Ақылды қыз" ертегісін оқып беру, эмоциямен жеткізу </w:t>
            </w:r>
          </w:p>
          <w:p w14:paraId="4F9FE42E" w14:textId="77777777" w:rsidR="0043037B" w:rsidRDefault="003B3800">
            <w:pPr>
              <w:tabs>
                <w:tab w:val="left" w:pos="1701"/>
              </w:tabs>
              <w:spacing w:after="0" w:line="240" w:lineRule="auto"/>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 xml:space="preserve">Көркем әдебиет </w:t>
            </w:r>
          </w:p>
          <w:p w14:paraId="44019240" w14:textId="77777777" w:rsidR="0043037B" w:rsidRDefault="0043037B">
            <w:pPr>
              <w:tabs>
                <w:tab w:val="left" w:pos="1701"/>
              </w:tabs>
              <w:spacing w:after="0" w:line="240" w:lineRule="auto"/>
              <w:rPr>
                <w:rFonts w:ascii="Times New Roman" w:hAnsi="Times New Roman" w:cs="Times New Roman"/>
                <w:b/>
                <w:lang w:val="kk-KZ"/>
              </w:rPr>
            </w:pPr>
          </w:p>
        </w:tc>
      </w:tr>
      <w:tr w:rsidR="0043037B" w14:paraId="0CD6E06A" w14:textId="77777777">
        <w:trPr>
          <w:trHeight w:val="552"/>
        </w:trPr>
        <w:tc>
          <w:tcPr>
            <w:tcW w:w="2308" w:type="dxa"/>
          </w:tcPr>
          <w:p w14:paraId="435C0F05" w14:textId="77777777" w:rsidR="0043037B" w:rsidRDefault="003B3800">
            <w:pPr>
              <w:pStyle w:val="TableParagraph"/>
              <w:rPr>
                <w:b/>
              </w:rPr>
            </w:pPr>
            <w:r>
              <w:rPr>
                <w:b/>
              </w:rPr>
              <w:t>Біртіндеп ұйқыдан</w:t>
            </w:r>
            <w:r>
              <w:rPr>
                <w:b/>
                <w:spacing w:val="-57"/>
              </w:rPr>
              <w:t xml:space="preserve"> </w:t>
            </w:r>
            <w:r>
              <w:rPr>
                <w:b/>
              </w:rPr>
              <w:t>ояту,</w:t>
            </w:r>
          </w:p>
          <w:p w14:paraId="3DB8FF8B" w14:textId="77777777" w:rsidR="0043037B" w:rsidRDefault="003B3800">
            <w:pPr>
              <w:pStyle w:val="TableParagraph"/>
              <w:rPr>
                <w:b/>
              </w:rPr>
            </w:pPr>
            <w:r>
              <w:rPr>
                <w:b/>
              </w:rPr>
              <w:t>сауықтыру</w:t>
            </w:r>
            <w:r>
              <w:rPr>
                <w:b/>
                <w:spacing w:val="-5"/>
              </w:rPr>
              <w:t xml:space="preserve"> </w:t>
            </w:r>
            <w:r>
              <w:rPr>
                <w:b/>
              </w:rPr>
              <w:t>шаралары</w:t>
            </w:r>
          </w:p>
        </w:tc>
        <w:tc>
          <w:tcPr>
            <w:tcW w:w="2598" w:type="dxa"/>
          </w:tcPr>
          <w:p w14:paraId="7D305155" w14:textId="77777777" w:rsidR="0043037B" w:rsidRDefault="0043037B">
            <w:pPr>
              <w:spacing w:after="0" w:line="240" w:lineRule="auto"/>
              <w:rPr>
                <w:rFonts w:ascii="Times New Roman" w:hAnsi="Times New Roman" w:cs="Times New Roman"/>
                <w:lang w:val="kk-KZ"/>
              </w:rPr>
            </w:pPr>
          </w:p>
        </w:tc>
        <w:tc>
          <w:tcPr>
            <w:tcW w:w="3024" w:type="dxa"/>
          </w:tcPr>
          <w:p w14:paraId="41AD21EA" w14:textId="77777777" w:rsidR="0043037B" w:rsidRDefault="003B3800">
            <w:pPr>
              <w:spacing w:after="0" w:line="240" w:lineRule="auto"/>
              <w:rPr>
                <w:rFonts w:ascii="Times New Roman" w:hAnsi="Times New Roman" w:cs="Times New Roman"/>
                <w:lang w:val="kk-KZ"/>
              </w:rPr>
            </w:pPr>
            <w:r>
              <w:rPr>
                <w:rFonts w:ascii="Times New Roman" w:hAnsi="Times New Roman" w:cs="Times New Roman"/>
                <w:lang w:val="kk-KZ"/>
              </w:rPr>
              <w:t xml:space="preserve">Жағымды музыкамен біртіндеп ояту; - қолдар мен аяқтарды керу, созу, көтеріп, түсіруге жаттығулар,Көз жаттығуларын жасау </w:t>
            </w:r>
          </w:p>
          <w:p w14:paraId="29FAE78C" w14:textId="77777777" w:rsidR="0043037B" w:rsidRDefault="003B3800">
            <w:pPr>
              <w:spacing w:after="0" w:line="240" w:lineRule="auto"/>
              <w:rPr>
                <w:rFonts w:ascii="Times New Roman" w:hAnsi="Times New Roman" w:cs="Times New Roman"/>
                <w:b/>
                <w:lang w:val="kk-KZ"/>
              </w:rPr>
            </w:pPr>
            <w:r>
              <w:rPr>
                <w:rFonts w:ascii="Times New Roman" w:hAnsi="Times New Roman" w:cs="Times New Roman"/>
                <w:b/>
                <w:lang w:val="kk-KZ"/>
              </w:rPr>
              <w:t>«Денсаулық жолдарымен жүргізу »</w:t>
            </w:r>
          </w:p>
          <w:p w14:paraId="1991C206" w14:textId="77777777" w:rsidR="0043037B" w:rsidRDefault="003B3800">
            <w:pPr>
              <w:spacing w:after="0" w:line="240" w:lineRule="auto"/>
              <w:rPr>
                <w:rFonts w:ascii="Times New Roman" w:hAnsi="Times New Roman" w:cs="Times New Roman"/>
                <w:b/>
                <w:lang w:val="kk-KZ"/>
              </w:rPr>
            </w:pPr>
            <w:r>
              <w:rPr>
                <w:rFonts w:ascii="Times New Roman" w:hAnsi="Times New Roman" w:cs="Times New Roman"/>
                <w:b/>
                <w:lang w:val="kk-KZ"/>
              </w:rPr>
              <w:t>Түйіршікті, усақ және ірі моншақты жолдар</w:t>
            </w:r>
          </w:p>
          <w:p w14:paraId="07CD23B2" w14:textId="77777777" w:rsidR="0043037B" w:rsidRDefault="0043037B">
            <w:pPr>
              <w:spacing w:after="0" w:line="240" w:lineRule="auto"/>
              <w:rPr>
                <w:rFonts w:ascii="Times New Roman" w:eastAsia="Times New Roman" w:hAnsi="Times New Roman" w:cs="Times New Roman"/>
                <w:b/>
                <w:bCs/>
                <w:lang w:val="kk-KZ" w:eastAsia="ru-RU"/>
              </w:rPr>
            </w:pPr>
          </w:p>
        </w:tc>
        <w:tc>
          <w:tcPr>
            <w:tcW w:w="2603" w:type="dxa"/>
          </w:tcPr>
          <w:p w14:paraId="63DF0A07" w14:textId="77777777" w:rsidR="0043037B" w:rsidRDefault="003B3800">
            <w:pPr>
              <w:spacing w:after="0" w:line="240" w:lineRule="auto"/>
              <w:rPr>
                <w:rFonts w:ascii="Times New Roman" w:hAnsi="Times New Roman" w:cs="Times New Roman"/>
                <w:lang w:val="kk-KZ"/>
              </w:rPr>
            </w:pPr>
            <w:r>
              <w:rPr>
                <w:rFonts w:ascii="Times New Roman" w:hAnsi="Times New Roman" w:cs="Times New Roman"/>
                <w:lang w:val="kk-KZ"/>
              </w:rPr>
              <w:t>Балалармен бірге терең тыныс алу және дем шығару жаттығуларынжасау</w:t>
            </w:r>
          </w:p>
          <w:p w14:paraId="7E908861"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Cs/>
                <w:lang w:val="kk-KZ" w:eastAsia="ru-RU"/>
              </w:rPr>
              <w:t>тыныс алу жаттығулары:</w:t>
            </w:r>
            <w:r>
              <w:rPr>
                <w:rFonts w:ascii="Times New Roman" w:eastAsia="Times New Roman" w:hAnsi="Times New Roman" w:cs="Times New Roman"/>
                <w:lang w:val="kk-KZ" w:eastAsia="ru-RU"/>
              </w:rPr>
              <w:t>Мұрын арқылы терең тыныс алу және ауыз арқылы жай шығару.</w:t>
            </w:r>
          </w:p>
          <w:p w14:paraId="09CCE947" w14:textId="77777777" w:rsidR="0043037B" w:rsidRDefault="0043037B">
            <w:pPr>
              <w:spacing w:after="0" w:line="240" w:lineRule="auto"/>
              <w:rPr>
                <w:rFonts w:ascii="Times New Roman" w:hAnsi="Times New Roman" w:cs="Times New Roman"/>
                <w:lang w:val="kk-KZ"/>
              </w:rPr>
            </w:pPr>
          </w:p>
          <w:p w14:paraId="151DFBF9" w14:textId="77777777" w:rsidR="0043037B" w:rsidRDefault="003B3800">
            <w:pPr>
              <w:spacing w:after="0" w:line="240" w:lineRule="auto"/>
              <w:rPr>
                <w:rFonts w:ascii="Times New Roman" w:hAnsi="Times New Roman" w:cs="Times New Roman"/>
                <w:b/>
                <w:lang w:val="kk-KZ"/>
              </w:rPr>
            </w:pPr>
            <w:r>
              <w:rPr>
                <w:rFonts w:ascii="Times New Roman" w:hAnsi="Times New Roman" w:cs="Times New Roman"/>
                <w:b/>
                <w:lang w:val="kk-KZ"/>
              </w:rPr>
              <w:t>«Денсаулық жолдарымен жүргізу »</w:t>
            </w:r>
          </w:p>
          <w:p w14:paraId="3A583542" w14:textId="77777777" w:rsidR="0043037B" w:rsidRDefault="003B3800">
            <w:pPr>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 xml:space="preserve">құмды жолдар </w:t>
            </w:r>
          </w:p>
        </w:tc>
        <w:tc>
          <w:tcPr>
            <w:tcW w:w="2741" w:type="dxa"/>
          </w:tcPr>
          <w:p w14:paraId="64FFE87C" w14:textId="77777777" w:rsidR="0043037B" w:rsidRDefault="003B3800">
            <w:pPr>
              <w:spacing w:after="0" w:line="240" w:lineRule="auto"/>
              <w:rPr>
                <w:rFonts w:ascii="Times New Roman" w:hAnsi="Times New Roman" w:cs="Times New Roman"/>
                <w:lang w:val="kk-KZ"/>
              </w:rPr>
            </w:pPr>
            <w:r>
              <w:rPr>
                <w:rFonts w:ascii="Times New Roman" w:hAnsi="Times New Roman" w:cs="Times New Roman"/>
                <w:lang w:val="kk-KZ"/>
              </w:rPr>
              <w:t xml:space="preserve">Жағымды музыкамен біртіндеп ояту; - қолдар мен аяқтарды керу, созу, көтеріп, түсіруге жаттығулар,Көз жаттығуларын жасау </w:t>
            </w:r>
          </w:p>
          <w:p w14:paraId="4886D023" w14:textId="77777777" w:rsidR="0043037B" w:rsidRDefault="003B3800">
            <w:pPr>
              <w:spacing w:after="0" w:line="240" w:lineRule="auto"/>
              <w:rPr>
                <w:rFonts w:ascii="Times New Roman" w:hAnsi="Times New Roman" w:cs="Times New Roman"/>
                <w:b/>
                <w:lang w:val="kk-KZ"/>
              </w:rPr>
            </w:pPr>
            <w:r>
              <w:rPr>
                <w:rFonts w:ascii="Times New Roman" w:hAnsi="Times New Roman" w:cs="Times New Roman"/>
                <w:b/>
                <w:lang w:val="kk-KZ"/>
              </w:rPr>
              <w:t>«Денсаулық жолдарымен жүргізу »</w:t>
            </w:r>
          </w:p>
          <w:p w14:paraId="76EBA88D" w14:textId="77777777" w:rsidR="0043037B" w:rsidRDefault="003B3800">
            <w:pPr>
              <w:spacing w:after="0" w:line="240" w:lineRule="auto"/>
              <w:rPr>
                <w:rFonts w:ascii="Times New Roman" w:hAnsi="Times New Roman" w:cs="Times New Roman"/>
                <w:b/>
                <w:lang w:val="kk-KZ"/>
              </w:rPr>
            </w:pPr>
            <w:r>
              <w:rPr>
                <w:rFonts w:ascii="Times New Roman" w:hAnsi="Times New Roman" w:cs="Times New Roman"/>
                <w:b/>
                <w:lang w:val="kk-KZ"/>
              </w:rPr>
              <w:t>Түйіршікті, усақ және ірі моншақты жолдар</w:t>
            </w:r>
          </w:p>
          <w:p w14:paraId="49AE2142" w14:textId="77777777" w:rsidR="0043037B" w:rsidRDefault="0043037B">
            <w:pPr>
              <w:spacing w:after="0" w:line="240" w:lineRule="auto"/>
              <w:rPr>
                <w:rFonts w:ascii="Times New Roman" w:eastAsia="Times New Roman" w:hAnsi="Times New Roman" w:cs="Times New Roman"/>
                <w:b/>
                <w:bCs/>
                <w:lang w:val="kk-KZ" w:eastAsia="ru-RU"/>
              </w:rPr>
            </w:pPr>
          </w:p>
        </w:tc>
        <w:tc>
          <w:tcPr>
            <w:tcW w:w="2886" w:type="dxa"/>
          </w:tcPr>
          <w:p w14:paraId="383EBA84" w14:textId="77777777" w:rsidR="0043037B" w:rsidRDefault="003B3800">
            <w:pPr>
              <w:spacing w:after="0" w:line="240" w:lineRule="auto"/>
              <w:rPr>
                <w:rFonts w:ascii="Times New Roman" w:hAnsi="Times New Roman" w:cs="Times New Roman"/>
                <w:b/>
                <w:lang w:val="kk-KZ"/>
              </w:rPr>
            </w:pPr>
            <w:r>
              <w:rPr>
                <w:rFonts w:ascii="Times New Roman" w:hAnsi="Times New Roman" w:cs="Times New Roman"/>
                <w:lang w:val="kk-KZ"/>
              </w:rPr>
              <w:t xml:space="preserve">Жағымды музыка қою Жалпақ табандылықтың алдын алу мақсатында </w:t>
            </w:r>
            <w:r>
              <w:rPr>
                <w:rFonts w:ascii="Times New Roman" w:hAnsi="Times New Roman" w:cs="Times New Roman"/>
                <w:b/>
                <w:lang w:val="kk-KZ"/>
              </w:rPr>
              <w:t>«Денсаулық жолдарымен жүргізу »</w:t>
            </w:r>
          </w:p>
          <w:p w14:paraId="5986361D" w14:textId="77777777" w:rsidR="0043037B" w:rsidRDefault="003B3800">
            <w:pPr>
              <w:spacing w:after="0" w:line="240" w:lineRule="auto"/>
              <w:rPr>
                <w:rFonts w:ascii="Times New Roman" w:eastAsia="Times New Roman" w:hAnsi="Times New Roman" w:cs="Times New Roman"/>
                <w:b/>
                <w:bCs/>
                <w:lang w:val="kk-KZ" w:eastAsia="ru-RU"/>
              </w:rPr>
            </w:pPr>
            <w:r>
              <w:rPr>
                <w:rFonts w:ascii="Times New Roman" w:hAnsi="Times New Roman" w:cs="Times New Roman"/>
                <w:b/>
                <w:lang w:val="kk-KZ"/>
              </w:rPr>
              <w:t>Жұмсақ және қатты жолдар</w:t>
            </w:r>
          </w:p>
        </w:tc>
      </w:tr>
      <w:tr w:rsidR="0043037B" w14:paraId="39A7B097" w14:textId="77777777">
        <w:trPr>
          <w:trHeight w:val="552"/>
        </w:trPr>
        <w:tc>
          <w:tcPr>
            <w:tcW w:w="2308" w:type="dxa"/>
          </w:tcPr>
          <w:p w14:paraId="2A6BE8DF" w14:textId="77777777" w:rsidR="0043037B" w:rsidRDefault="003B3800">
            <w:pPr>
              <w:pStyle w:val="TableParagraph"/>
              <w:rPr>
                <w:b/>
              </w:rPr>
            </w:pPr>
            <w:r>
              <w:rPr>
                <w:b/>
              </w:rPr>
              <w:t>Бесін</w:t>
            </w:r>
            <w:r>
              <w:rPr>
                <w:b/>
                <w:spacing w:val="-2"/>
              </w:rPr>
              <w:t xml:space="preserve"> </w:t>
            </w:r>
            <w:r>
              <w:rPr>
                <w:b/>
              </w:rPr>
              <w:t>ас</w:t>
            </w:r>
          </w:p>
        </w:tc>
        <w:tc>
          <w:tcPr>
            <w:tcW w:w="2598" w:type="dxa"/>
          </w:tcPr>
          <w:p w14:paraId="08D18CDB" w14:textId="77777777" w:rsidR="0043037B" w:rsidRDefault="0043037B">
            <w:pPr>
              <w:spacing w:after="0" w:line="240" w:lineRule="auto"/>
              <w:rPr>
                <w:rFonts w:ascii="Times New Roman" w:hAnsi="Times New Roman" w:cs="Times New Roman"/>
                <w:b/>
                <w:lang w:val="kk-KZ"/>
              </w:rPr>
            </w:pPr>
          </w:p>
        </w:tc>
        <w:tc>
          <w:tcPr>
            <w:tcW w:w="3024" w:type="dxa"/>
          </w:tcPr>
          <w:p w14:paraId="6A1558DD" w14:textId="77777777" w:rsidR="0043037B" w:rsidRDefault="003B3800">
            <w:pPr>
              <w:spacing w:after="0" w:line="240" w:lineRule="auto"/>
              <w:rPr>
                <w:rFonts w:ascii="Times New Roman" w:hAnsi="Times New Roman" w:cs="Times New Roman"/>
                <w:lang w:val="kk-KZ"/>
              </w:rPr>
            </w:pPr>
            <w:r>
              <w:rPr>
                <w:rFonts w:ascii="Times New Roman" w:hAnsi="Times New Roman" w:cs="Times New Roman"/>
                <w:lang w:val="kk-KZ"/>
              </w:rPr>
              <w:t>Тағамның жағымды түрі, дәм, иісі, пайдасы туралы әңгімелесу</w:t>
            </w:r>
          </w:p>
          <w:p w14:paraId="4FFF160A" w14:textId="77777777" w:rsidR="0043037B" w:rsidRDefault="003B3800">
            <w:pPr>
              <w:spacing w:after="0" w:line="240" w:lineRule="auto"/>
              <w:rPr>
                <w:rFonts w:ascii="Times New Roman" w:hAnsi="Times New Roman" w:cs="Times New Roman"/>
                <w:lang w:val="kk-KZ"/>
              </w:rPr>
            </w:pPr>
            <w:r>
              <w:rPr>
                <w:rFonts w:ascii="Times New Roman" w:hAnsi="Times New Roman" w:cs="Times New Roman"/>
                <w:b/>
                <w:lang w:val="kk-KZ"/>
              </w:rPr>
              <w:t xml:space="preserve">Коммуникативті дағдыны қалыптастыру </w:t>
            </w:r>
          </w:p>
          <w:p w14:paraId="07FD4BDD" w14:textId="77777777" w:rsidR="0043037B" w:rsidRDefault="0043037B">
            <w:pPr>
              <w:spacing w:after="0" w:line="240" w:lineRule="auto"/>
              <w:rPr>
                <w:rFonts w:ascii="Times New Roman" w:eastAsia="Times New Roman" w:hAnsi="Times New Roman" w:cs="Times New Roman"/>
                <w:bCs/>
                <w:lang w:val="kk-KZ" w:eastAsia="ru-RU"/>
              </w:rPr>
            </w:pPr>
          </w:p>
        </w:tc>
        <w:tc>
          <w:tcPr>
            <w:tcW w:w="2603" w:type="dxa"/>
          </w:tcPr>
          <w:p w14:paraId="1B5402AD" w14:textId="77777777" w:rsidR="0043037B" w:rsidRDefault="003B3800">
            <w:pPr>
              <w:spacing w:after="0" w:line="240" w:lineRule="auto"/>
              <w:jc w:val="center"/>
              <w:rPr>
                <w:rFonts w:ascii="Times New Roman" w:eastAsia="Times New Roman" w:hAnsi="Times New Roman" w:cs="Times New Roman"/>
                <w:bCs/>
                <w:lang w:val="kk-KZ" w:eastAsia="ru-RU"/>
              </w:rPr>
            </w:pPr>
            <w:r>
              <w:rPr>
                <w:rFonts w:ascii="Times New Roman" w:eastAsia="Times New Roman" w:hAnsi="Times New Roman" w:cs="Times New Roman"/>
                <w:bCs/>
                <w:lang w:val="kk-KZ" w:eastAsia="ru-RU"/>
              </w:rPr>
              <w:t>Қасық шанышқыны дұрыс пайдалануды уйрету</w:t>
            </w:r>
          </w:p>
          <w:p w14:paraId="00F772D4" w14:textId="77777777" w:rsidR="0043037B" w:rsidRDefault="003B3800">
            <w:pPr>
              <w:spacing w:after="0" w:line="240" w:lineRule="auto"/>
              <w:jc w:val="center"/>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Дұрыс тамақтану дағдысын уйрету</w:t>
            </w:r>
          </w:p>
          <w:p w14:paraId="2FFCE989" w14:textId="77777777" w:rsidR="0043037B" w:rsidRDefault="0043037B">
            <w:pPr>
              <w:spacing w:after="0" w:line="240" w:lineRule="auto"/>
              <w:jc w:val="center"/>
              <w:rPr>
                <w:rFonts w:ascii="Times New Roman" w:eastAsia="Times New Roman" w:hAnsi="Times New Roman" w:cs="Times New Roman"/>
                <w:b/>
                <w:bCs/>
                <w:lang w:val="kk-KZ" w:eastAsia="ru-RU"/>
              </w:rPr>
            </w:pPr>
          </w:p>
        </w:tc>
        <w:tc>
          <w:tcPr>
            <w:tcW w:w="2741" w:type="dxa"/>
          </w:tcPr>
          <w:p w14:paraId="1498014B" w14:textId="77777777" w:rsidR="0043037B" w:rsidRDefault="003B3800">
            <w:pPr>
              <w:spacing w:after="0" w:line="240" w:lineRule="auto"/>
              <w:jc w:val="center"/>
              <w:rPr>
                <w:rFonts w:ascii="Times New Roman" w:hAnsi="Times New Roman" w:cs="Times New Roman"/>
                <w:lang w:val="kk-KZ"/>
              </w:rPr>
            </w:pPr>
            <w:r>
              <w:rPr>
                <w:rFonts w:ascii="Times New Roman" w:hAnsi="Times New Roman" w:cs="Times New Roman"/>
                <w:lang w:val="kk-KZ"/>
              </w:rPr>
              <w:t>Тамақ ішіп болғаннан кейін алғыс айту</w:t>
            </w:r>
          </w:p>
          <w:p w14:paraId="26765507" w14:textId="77777777" w:rsidR="0043037B" w:rsidRDefault="003B3800">
            <w:pPr>
              <w:spacing w:after="0" w:line="240" w:lineRule="auto"/>
              <w:rPr>
                <w:rFonts w:ascii="Times New Roman" w:hAnsi="Times New Roman" w:cs="Times New Roman"/>
                <w:lang w:val="kk-KZ"/>
              </w:rPr>
            </w:pPr>
            <w:r>
              <w:rPr>
                <w:rFonts w:ascii="Times New Roman" w:hAnsi="Times New Roman" w:cs="Times New Roman"/>
                <w:b/>
                <w:lang w:val="kk-KZ"/>
              </w:rPr>
              <w:t xml:space="preserve">Коммуникативті дағдыны қалыптастыру </w:t>
            </w:r>
          </w:p>
          <w:p w14:paraId="24A8C746" w14:textId="77777777" w:rsidR="0043037B" w:rsidRDefault="0043037B">
            <w:pPr>
              <w:spacing w:after="0" w:line="240" w:lineRule="auto"/>
              <w:jc w:val="center"/>
              <w:rPr>
                <w:rFonts w:ascii="Times New Roman" w:eastAsia="Times New Roman" w:hAnsi="Times New Roman" w:cs="Times New Roman"/>
                <w:b/>
                <w:bCs/>
                <w:lang w:val="kk-KZ" w:eastAsia="ru-RU"/>
              </w:rPr>
            </w:pPr>
          </w:p>
        </w:tc>
        <w:tc>
          <w:tcPr>
            <w:tcW w:w="2886" w:type="dxa"/>
          </w:tcPr>
          <w:p w14:paraId="79F17C77" w14:textId="77777777" w:rsidR="0043037B" w:rsidRDefault="003B3800">
            <w:pPr>
              <w:spacing w:after="0" w:line="240" w:lineRule="auto"/>
              <w:rPr>
                <w:rFonts w:ascii="Times New Roman" w:hAnsi="Times New Roman" w:cs="Times New Roman"/>
                <w:lang w:val="kk-KZ"/>
              </w:rPr>
            </w:pPr>
            <w:r>
              <w:rPr>
                <w:rFonts w:ascii="Times New Roman" w:hAnsi="Times New Roman" w:cs="Times New Roman"/>
                <w:lang w:val="kk-KZ"/>
              </w:rPr>
              <w:t>Тағамның жағымды түрі, дәм, иісі, пайдасы туралы әңгімелесу</w:t>
            </w:r>
          </w:p>
          <w:p w14:paraId="4040D3FC" w14:textId="77777777" w:rsidR="0043037B" w:rsidRDefault="003B3800">
            <w:pPr>
              <w:spacing w:after="0" w:line="240" w:lineRule="auto"/>
              <w:rPr>
                <w:rFonts w:ascii="Times New Roman" w:hAnsi="Times New Roman" w:cs="Times New Roman"/>
                <w:lang w:val="kk-KZ"/>
              </w:rPr>
            </w:pPr>
            <w:r>
              <w:rPr>
                <w:rFonts w:ascii="Times New Roman" w:hAnsi="Times New Roman" w:cs="Times New Roman"/>
                <w:lang w:val="kk-KZ"/>
              </w:rPr>
              <w:t>(эмоционалды дағдыларды қалыптастыру )</w:t>
            </w:r>
          </w:p>
          <w:p w14:paraId="12113840" w14:textId="77777777" w:rsidR="0043037B" w:rsidRDefault="0043037B">
            <w:pPr>
              <w:spacing w:after="0" w:line="240" w:lineRule="auto"/>
              <w:jc w:val="center"/>
              <w:rPr>
                <w:rFonts w:ascii="Times New Roman" w:eastAsia="Times New Roman" w:hAnsi="Times New Roman" w:cs="Times New Roman"/>
                <w:b/>
                <w:bCs/>
                <w:lang w:val="kk-KZ" w:eastAsia="ru-RU"/>
              </w:rPr>
            </w:pPr>
          </w:p>
        </w:tc>
      </w:tr>
      <w:tr w:rsidR="0043037B" w14:paraId="4C18BC26" w14:textId="77777777">
        <w:trPr>
          <w:trHeight w:val="3818"/>
        </w:trPr>
        <w:tc>
          <w:tcPr>
            <w:tcW w:w="2308" w:type="dxa"/>
          </w:tcPr>
          <w:p w14:paraId="712E5350" w14:textId="77777777" w:rsidR="0043037B" w:rsidRDefault="003B3800">
            <w:pPr>
              <w:pStyle w:val="TableParagraph"/>
              <w:rPr>
                <w:b/>
              </w:rPr>
            </w:pPr>
            <w:r>
              <w:rPr>
                <w:b/>
              </w:rPr>
              <w:lastRenderedPageBreak/>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598" w:type="dxa"/>
          </w:tcPr>
          <w:p w14:paraId="193F28B0" w14:textId="77777777" w:rsidR="0043037B" w:rsidRDefault="0043037B">
            <w:pPr>
              <w:spacing w:after="0" w:line="240" w:lineRule="auto"/>
              <w:rPr>
                <w:rFonts w:ascii="Times New Roman" w:eastAsia="Times New Roman" w:hAnsi="Times New Roman" w:cs="Times New Roman"/>
                <w:bCs/>
                <w:lang w:val="kk-KZ" w:eastAsia="ru-RU"/>
              </w:rPr>
            </w:pPr>
          </w:p>
        </w:tc>
        <w:tc>
          <w:tcPr>
            <w:tcW w:w="3024" w:type="dxa"/>
          </w:tcPr>
          <w:p w14:paraId="2708AEE5" w14:textId="77777777" w:rsidR="0043037B" w:rsidRPr="00D04C75" w:rsidRDefault="003B3800">
            <w:pPr>
              <w:spacing w:after="0" w:line="240" w:lineRule="auto"/>
              <w:outlineLvl w:val="2"/>
              <w:rPr>
                <w:rFonts w:ascii="Times New Roman" w:eastAsia="Times New Roman" w:hAnsi="Times New Roman" w:cs="Times New Roman"/>
                <w:b/>
                <w:bCs/>
                <w:lang w:val="kk-KZ" w:eastAsia="ru-RU"/>
              </w:rPr>
            </w:pPr>
            <w:r w:rsidRPr="00D04C75">
              <w:rPr>
                <w:rFonts w:ascii="Times New Roman" w:eastAsia="Times New Roman" w:hAnsi="Times New Roman" w:cs="Times New Roman"/>
                <w:b/>
                <w:bCs/>
                <w:lang w:val="kk-KZ" w:eastAsia="ru-RU"/>
              </w:rPr>
              <w:t>Тақырыбы: «Менің отбасым»</w:t>
            </w:r>
          </w:p>
          <w:p w14:paraId="132A618F" w14:textId="77777777" w:rsidR="0043037B" w:rsidRPr="00D04C75" w:rsidRDefault="003B3800">
            <w:pPr>
              <w:spacing w:after="0" w:line="240" w:lineRule="auto"/>
              <w:rPr>
                <w:rFonts w:ascii="Times New Roman" w:eastAsia="Times New Roman" w:hAnsi="Times New Roman" w:cs="Times New Roman"/>
                <w:lang w:val="kk-KZ" w:eastAsia="ru-RU"/>
              </w:rPr>
            </w:pPr>
            <w:r w:rsidRPr="00D04C75">
              <w:rPr>
                <w:rFonts w:ascii="Times New Roman" w:eastAsia="Times New Roman" w:hAnsi="Times New Roman" w:cs="Times New Roman"/>
                <w:b/>
                <w:bCs/>
                <w:lang w:val="kk-KZ" w:eastAsia="ru-RU"/>
              </w:rPr>
              <w:t>Қарым-қатынас:</w:t>
            </w:r>
            <w:r w:rsidRPr="00D04C75">
              <w:rPr>
                <w:rFonts w:ascii="Times New Roman" w:eastAsia="Times New Roman" w:hAnsi="Times New Roman" w:cs="Times New Roman"/>
                <w:lang w:val="kk-KZ" w:eastAsia="ru-RU"/>
              </w:rPr>
              <w:t xml:space="preserve"> Отбасы мүшелерін сипаттап айту.</w:t>
            </w:r>
          </w:p>
          <w:p w14:paraId="5BED60AC" w14:textId="77777777" w:rsidR="0043037B" w:rsidRPr="00D04C75" w:rsidRDefault="003B3800">
            <w:pPr>
              <w:spacing w:after="0" w:line="240" w:lineRule="auto"/>
              <w:rPr>
                <w:rFonts w:ascii="Times New Roman" w:eastAsia="Times New Roman" w:hAnsi="Times New Roman" w:cs="Times New Roman"/>
                <w:lang w:val="kk-KZ" w:eastAsia="ru-RU"/>
              </w:rPr>
            </w:pPr>
            <w:r w:rsidRPr="00D04C75">
              <w:rPr>
                <w:rFonts w:ascii="Times New Roman" w:eastAsia="Times New Roman" w:hAnsi="Times New Roman" w:cs="Times New Roman"/>
                <w:b/>
                <w:bCs/>
                <w:lang w:val="kk-KZ" w:eastAsia="ru-RU"/>
              </w:rPr>
              <w:t>Танымдық:</w:t>
            </w:r>
            <w:r w:rsidRPr="00D04C75">
              <w:rPr>
                <w:rFonts w:ascii="Times New Roman" w:eastAsia="Times New Roman" w:hAnsi="Times New Roman" w:cs="Times New Roman"/>
                <w:lang w:val="kk-KZ" w:eastAsia="ru-RU"/>
              </w:rPr>
              <w:t xml:space="preserve"> «Отбасы ағашы» туралы әңгіме.</w:t>
            </w:r>
          </w:p>
          <w:p w14:paraId="3CA28964" w14:textId="77777777" w:rsidR="0043037B" w:rsidRDefault="003B38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b/>
                <w:bCs/>
                <w:lang w:eastAsia="ru-RU"/>
              </w:rPr>
              <w:t>Зерттеу:</w:t>
            </w:r>
            <w:r>
              <w:rPr>
                <w:rFonts w:ascii="Times New Roman" w:eastAsia="Times New Roman" w:hAnsi="Times New Roman" w:cs="Times New Roman"/>
                <w:lang w:eastAsia="ru-RU"/>
              </w:rPr>
              <w:t xml:space="preserve"> «Отбасында кім не істейді?» талдау.</w:t>
            </w:r>
          </w:p>
          <w:p w14:paraId="427D922D" w14:textId="77777777" w:rsidR="0043037B" w:rsidRDefault="003B38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b/>
                <w:bCs/>
                <w:lang w:eastAsia="ru-RU"/>
              </w:rPr>
              <w:t>Еңбек:</w:t>
            </w:r>
            <w:r>
              <w:rPr>
                <w:rFonts w:ascii="Times New Roman" w:eastAsia="Times New Roman" w:hAnsi="Times New Roman" w:cs="Times New Roman"/>
                <w:lang w:eastAsia="ru-RU"/>
              </w:rPr>
              <w:t xml:space="preserve"> Отбасына сыйлық жасау (қолөнерден).</w:t>
            </w:r>
          </w:p>
          <w:p w14:paraId="665DA1CF" w14:textId="77777777" w:rsidR="0043037B" w:rsidRDefault="003B38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b/>
                <w:bCs/>
                <w:lang w:eastAsia="ru-RU"/>
              </w:rPr>
              <w:t>Шығармашылық:</w:t>
            </w:r>
            <w:r>
              <w:rPr>
                <w:rFonts w:ascii="Times New Roman" w:eastAsia="Times New Roman" w:hAnsi="Times New Roman" w:cs="Times New Roman"/>
                <w:lang w:eastAsia="ru-RU"/>
              </w:rPr>
              <w:t xml:space="preserve"> «Менің отбасым» тақырыбында әңгіме құрастыру.</w:t>
            </w:r>
          </w:p>
          <w:p w14:paraId="31157DC2" w14:textId="77777777" w:rsidR="0043037B" w:rsidRDefault="003B38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b/>
                <w:bCs/>
                <w:lang w:eastAsia="ru-RU"/>
              </w:rPr>
              <w:t>Бейнелеу:</w:t>
            </w:r>
            <w:r>
              <w:rPr>
                <w:rFonts w:ascii="Times New Roman" w:eastAsia="Times New Roman" w:hAnsi="Times New Roman" w:cs="Times New Roman"/>
                <w:lang w:eastAsia="ru-RU"/>
              </w:rPr>
              <w:t xml:space="preserve"> Отбасы суретін салу.</w:t>
            </w:r>
          </w:p>
          <w:p w14:paraId="2086431C" w14:textId="77777777" w:rsidR="0043037B" w:rsidRDefault="0043037B">
            <w:pPr>
              <w:spacing w:after="0" w:line="240" w:lineRule="auto"/>
              <w:rPr>
                <w:rFonts w:ascii="Times New Roman" w:eastAsia="Times New Roman" w:hAnsi="Times New Roman" w:cs="Times New Roman"/>
                <w:b/>
                <w:bCs/>
                <w:lang w:val="kk-KZ" w:eastAsia="ru-RU"/>
              </w:rPr>
            </w:pPr>
          </w:p>
        </w:tc>
        <w:tc>
          <w:tcPr>
            <w:tcW w:w="2603" w:type="dxa"/>
          </w:tcPr>
          <w:p w14:paraId="59C95586" w14:textId="77777777" w:rsidR="0043037B" w:rsidRPr="00D04C75" w:rsidRDefault="003B3800">
            <w:pPr>
              <w:spacing w:after="0" w:line="240" w:lineRule="auto"/>
              <w:outlineLvl w:val="2"/>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Т</w:t>
            </w:r>
            <w:r w:rsidRPr="00D04C75">
              <w:rPr>
                <w:rFonts w:ascii="Times New Roman" w:eastAsia="Times New Roman" w:hAnsi="Times New Roman" w:cs="Times New Roman"/>
                <w:b/>
                <w:bCs/>
                <w:lang w:val="kk-KZ" w:eastAsia="ru-RU"/>
              </w:rPr>
              <w:t>ақырыбы: «Менің туған жерім»</w:t>
            </w:r>
          </w:p>
          <w:p w14:paraId="1BE2D30B" w14:textId="77777777" w:rsidR="0043037B" w:rsidRPr="00D04C75" w:rsidRDefault="003B3800">
            <w:pPr>
              <w:spacing w:after="0" w:line="240" w:lineRule="auto"/>
              <w:rPr>
                <w:rFonts w:ascii="Times New Roman" w:eastAsia="Times New Roman" w:hAnsi="Times New Roman" w:cs="Times New Roman"/>
                <w:lang w:val="kk-KZ" w:eastAsia="ru-RU"/>
              </w:rPr>
            </w:pPr>
            <w:r w:rsidRPr="00D04C75">
              <w:rPr>
                <w:rFonts w:ascii="Times New Roman" w:eastAsia="Times New Roman" w:hAnsi="Times New Roman" w:cs="Times New Roman"/>
                <w:b/>
                <w:bCs/>
                <w:lang w:val="kk-KZ" w:eastAsia="ru-RU"/>
              </w:rPr>
              <w:t>Қарым-қатынас:</w:t>
            </w:r>
            <w:r w:rsidRPr="00D04C75">
              <w:rPr>
                <w:rFonts w:ascii="Times New Roman" w:eastAsia="Times New Roman" w:hAnsi="Times New Roman" w:cs="Times New Roman"/>
                <w:lang w:val="kk-KZ" w:eastAsia="ru-RU"/>
              </w:rPr>
              <w:t xml:space="preserve"> Туған жері туралы әңгімелеу.</w:t>
            </w:r>
          </w:p>
          <w:p w14:paraId="67C70CE8" w14:textId="77777777" w:rsidR="0043037B" w:rsidRPr="00D04C75" w:rsidRDefault="003B3800">
            <w:pPr>
              <w:spacing w:after="0" w:line="240" w:lineRule="auto"/>
              <w:rPr>
                <w:rFonts w:ascii="Times New Roman" w:eastAsia="Times New Roman" w:hAnsi="Times New Roman" w:cs="Times New Roman"/>
                <w:lang w:val="kk-KZ" w:eastAsia="ru-RU"/>
              </w:rPr>
            </w:pPr>
            <w:r w:rsidRPr="00D04C75">
              <w:rPr>
                <w:rFonts w:ascii="Times New Roman" w:eastAsia="Times New Roman" w:hAnsi="Times New Roman" w:cs="Times New Roman"/>
                <w:b/>
                <w:bCs/>
                <w:lang w:val="kk-KZ" w:eastAsia="ru-RU"/>
              </w:rPr>
              <w:t>Танымдық:</w:t>
            </w:r>
            <w:r w:rsidRPr="00D04C75">
              <w:rPr>
                <w:rFonts w:ascii="Times New Roman" w:eastAsia="Times New Roman" w:hAnsi="Times New Roman" w:cs="Times New Roman"/>
                <w:lang w:val="kk-KZ" w:eastAsia="ru-RU"/>
              </w:rPr>
              <w:t xml:space="preserve"> Қазақстан картасымен танысу.</w:t>
            </w:r>
          </w:p>
          <w:p w14:paraId="5A471E29" w14:textId="77777777" w:rsidR="0043037B" w:rsidRPr="00D04C75" w:rsidRDefault="003B3800">
            <w:pPr>
              <w:spacing w:after="0" w:line="240" w:lineRule="auto"/>
              <w:rPr>
                <w:rFonts w:ascii="Times New Roman" w:eastAsia="Times New Roman" w:hAnsi="Times New Roman" w:cs="Times New Roman"/>
                <w:lang w:val="kk-KZ" w:eastAsia="ru-RU"/>
              </w:rPr>
            </w:pPr>
            <w:r w:rsidRPr="00D04C75">
              <w:rPr>
                <w:rFonts w:ascii="Times New Roman" w:eastAsia="Times New Roman" w:hAnsi="Times New Roman" w:cs="Times New Roman"/>
                <w:b/>
                <w:bCs/>
                <w:lang w:val="kk-KZ" w:eastAsia="ru-RU"/>
              </w:rPr>
              <w:t>Зерттеу:</w:t>
            </w:r>
            <w:r w:rsidRPr="00D04C75">
              <w:rPr>
                <w:rFonts w:ascii="Times New Roman" w:eastAsia="Times New Roman" w:hAnsi="Times New Roman" w:cs="Times New Roman"/>
                <w:lang w:val="kk-KZ" w:eastAsia="ru-RU"/>
              </w:rPr>
              <w:t xml:space="preserve"> Табиғат ерекшеліктерін бақылау.</w:t>
            </w:r>
          </w:p>
          <w:p w14:paraId="755CEABA" w14:textId="77777777" w:rsidR="0043037B" w:rsidRPr="00D04C75" w:rsidRDefault="003B3800">
            <w:pPr>
              <w:spacing w:after="0" w:line="240" w:lineRule="auto"/>
              <w:rPr>
                <w:rFonts w:ascii="Times New Roman" w:eastAsia="Times New Roman" w:hAnsi="Times New Roman" w:cs="Times New Roman"/>
                <w:lang w:val="kk-KZ" w:eastAsia="ru-RU"/>
              </w:rPr>
            </w:pPr>
            <w:r w:rsidRPr="00D04C75">
              <w:rPr>
                <w:rFonts w:ascii="Times New Roman" w:eastAsia="Times New Roman" w:hAnsi="Times New Roman" w:cs="Times New Roman"/>
                <w:b/>
                <w:bCs/>
                <w:lang w:val="kk-KZ" w:eastAsia="ru-RU"/>
              </w:rPr>
              <w:t>Еңбек:</w:t>
            </w:r>
            <w:r w:rsidRPr="00D04C75">
              <w:rPr>
                <w:rFonts w:ascii="Times New Roman" w:eastAsia="Times New Roman" w:hAnsi="Times New Roman" w:cs="Times New Roman"/>
                <w:lang w:val="kk-KZ" w:eastAsia="ru-RU"/>
              </w:rPr>
              <w:t xml:space="preserve"> Гүлдерді күтіп-баптау.</w:t>
            </w:r>
          </w:p>
          <w:p w14:paraId="08A5C7A0" w14:textId="77777777" w:rsidR="0043037B" w:rsidRPr="00D04C75" w:rsidRDefault="003B3800">
            <w:pPr>
              <w:spacing w:after="0" w:line="240" w:lineRule="auto"/>
              <w:rPr>
                <w:rFonts w:ascii="Times New Roman" w:eastAsia="Times New Roman" w:hAnsi="Times New Roman" w:cs="Times New Roman"/>
                <w:lang w:val="kk-KZ" w:eastAsia="ru-RU"/>
              </w:rPr>
            </w:pPr>
            <w:r w:rsidRPr="00D04C75">
              <w:rPr>
                <w:rFonts w:ascii="Times New Roman" w:eastAsia="Times New Roman" w:hAnsi="Times New Roman" w:cs="Times New Roman"/>
                <w:b/>
                <w:bCs/>
                <w:lang w:val="kk-KZ" w:eastAsia="ru-RU"/>
              </w:rPr>
              <w:t>Шығармашылық:</w:t>
            </w:r>
            <w:r w:rsidRPr="00D04C75">
              <w:rPr>
                <w:rFonts w:ascii="Times New Roman" w:eastAsia="Times New Roman" w:hAnsi="Times New Roman" w:cs="Times New Roman"/>
                <w:lang w:val="kk-KZ" w:eastAsia="ru-RU"/>
              </w:rPr>
              <w:t xml:space="preserve"> Туған жер туралы өлең жаттау.</w:t>
            </w:r>
          </w:p>
          <w:p w14:paraId="5AE807E3" w14:textId="77777777" w:rsidR="0043037B" w:rsidRPr="00D04C75" w:rsidRDefault="003B3800">
            <w:pPr>
              <w:spacing w:after="0" w:line="240" w:lineRule="auto"/>
              <w:rPr>
                <w:rFonts w:ascii="Times New Roman" w:eastAsia="Times New Roman" w:hAnsi="Times New Roman" w:cs="Times New Roman"/>
                <w:lang w:val="kk-KZ" w:eastAsia="ru-RU"/>
              </w:rPr>
            </w:pPr>
            <w:r w:rsidRPr="00D04C75">
              <w:rPr>
                <w:rFonts w:ascii="Times New Roman" w:eastAsia="Times New Roman" w:hAnsi="Times New Roman" w:cs="Times New Roman"/>
                <w:b/>
                <w:bCs/>
                <w:lang w:val="kk-KZ" w:eastAsia="ru-RU"/>
              </w:rPr>
              <w:t>Бейнелеу:</w:t>
            </w:r>
            <w:r w:rsidRPr="00D04C75">
              <w:rPr>
                <w:rFonts w:ascii="Times New Roman" w:eastAsia="Times New Roman" w:hAnsi="Times New Roman" w:cs="Times New Roman"/>
                <w:lang w:val="kk-KZ" w:eastAsia="ru-RU"/>
              </w:rPr>
              <w:t xml:space="preserve"> Туған өлкенің табиғатын бейнелеу.</w:t>
            </w:r>
          </w:p>
          <w:p w14:paraId="1283633D" w14:textId="77777777" w:rsidR="0043037B" w:rsidRPr="00D04C75" w:rsidRDefault="0043037B">
            <w:pPr>
              <w:spacing w:after="0" w:line="240" w:lineRule="auto"/>
              <w:rPr>
                <w:rFonts w:ascii="Times New Roman" w:eastAsia="Times New Roman" w:hAnsi="Times New Roman" w:cs="Times New Roman"/>
                <w:b/>
                <w:bCs/>
                <w:lang w:val="kk-KZ" w:eastAsia="ru-RU"/>
              </w:rPr>
            </w:pPr>
          </w:p>
        </w:tc>
        <w:tc>
          <w:tcPr>
            <w:tcW w:w="2741" w:type="dxa"/>
          </w:tcPr>
          <w:p w14:paraId="5582D17B" w14:textId="77777777" w:rsidR="0043037B" w:rsidRPr="00D04C75" w:rsidRDefault="003B3800">
            <w:pPr>
              <w:spacing w:after="0" w:line="240" w:lineRule="auto"/>
              <w:outlineLvl w:val="2"/>
              <w:rPr>
                <w:rFonts w:ascii="Times New Roman" w:eastAsia="Times New Roman" w:hAnsi="Times New Roman" w:cs="Times New Roman"/>
                <w:b/>
                <w:bCs/>
                <w:lang w:val="kk-KZ" w:eastAsia="ru-RU"/>
              </w:rPr>
            </w:pPr>
            <w:r w:rsidRPr="00D04C75">
              <w:rPr>
                <w:rFonts w:ascii="Times New Roman" w:eastAsia="Times New Roman" w:hAnsi="Times New Roman" w:cs="Times New Roman"/>
                <w:b/>
                <w:bCs/>
                <w:lang w:val="kk-KZ" w:eastAsia="ru-RU"/>
              </w:rPr>
              <w:t>Тақырыбы: «Көңілді күз»</w:t>
            </w:r>
          </w:p>
          <w:p w14:paraId="16AB4FFA" w14:textId="77777777" w:rsidR="0043037B" w:rsidRPr="00D04C75" w:rsidRDefault="003B3800">
            <w:pPr>
              <w:spacing w:after="0" w:line="240" w:lineRule="auto"/>
              <w:rPr>
                <w:rFonts w:ascii="Times New Roman" w:eastAsia="Times New Roman" w:hAnsi="Times New Roman" w:cs="Times New Roman"/>
                <w:lang w:val="kk-KZ" w:eastAsia="ru-RU"/>
              </w:rPr>
            </w:pPr>
            <w:r w:rsidRPr="00D04C75">
              <w:rPr>
                <w:rFonts w:ascii="Times New Roman" w:eastAsia="Times New Roman" w:hAnsi="Times New Roman" w:cs="Times New Roman"/>
                <w:b/>
                <w:bCs/>
                <w:lang w:val="kk-KZ" w:eastAsia="ru-RU"/>
              </w:rPr>
              <w:t>Қарым-қатынас:</w:t>
            </w:r>
            <w:r w:rsidRPr="00D04C75">
              <w:rPr>
                <w:rFonts w:ascii="Times New Roman" w:eastAsia="Times New Roman" w:hAnsi="Times New Roman" w:cs="Times New Roman"/>
                <w:lang w:val="kk-KZ" w:eastAsia="ru-RU"/>
              </w:rPr>
              <w:t xml:space="preserve"> Күзгі ойындар ойнау.</w:t>
            </w:r>
          </w:p>
          <w:p w14:paraId="4527D9B3" w14:textId="77777777" w:rsidR="0043037B" w:rsidRPr="00D04C75" w:rsidRDefault="003B3800">
            <w:pPr>
              <w:spacing w:after="0" w:line="240" w:lineRule="auto"/>
              <w:rPr>
                <w:rFonts w:ascii="Times New Roman" w:eastAsia="Times New Roman" w:hAnsi="Times New Roman" w:cs="Times New Roman"/>
                <w:lang w:val="kk-KZ" w:eastAsia="ru-RU"/>
              </w:rPr>
            </w:pPr>
            <w:r w:rsidRPr="00D04C75">
              <w:rPr>
                <w:rFonts w:ascii="Times New Roman" w:eastAsia="Times New Roman" w:hAnsi="Times New Roman" w:cs="Times New Roman"/>
                <w:b/>
                <w:bCs/>
                <w:lang w:val="kk-KZ" w:eastAsia="ru-RU"/>
              </w:rPr>
              <w:t>Танымдық:</w:t>
            </w:r>
            <w:r w:rsidRPr="00D04C75">
              <w:rPr>
                <w:rFonts w:ascii="Times New Roman" w:eastAsia="Times New Roman" w:hAnsi="Times New Roman" w:cs="Times New Roman"/>
                <w:lang w:val="kk-KZ" w:eastAsia="ru-RU"/>
              </w:rPr>
              <w:t xml:space="preserve"> Күз мезгілінің белгілерін айту.</w:t>
            </w:r>
          </w:p>
          <w:p w14:paraId="24D7847E" w14:textId="77777777" w:rsidR="0043037B" w:rsidRPr="00D04C75" w:rsidRDefault="003B3800">
            <w:pPr>
              <w:spacing w:after="0" w:line="240" w:lineRule="auto"/>
              <w:rPr>
                <w:rFonts w:ascii="Times New Roman" w:eastAsia="Times New Roman" w:hAnsi="Times New Roman" w:cs="Times New Roman"/>
                <w:lang w:val="kk-KZ" w:eastAsia="ru-RU"/>
              </w:rPr>
            </w:pPr>
            <w:r w:rsidRPr="00D04C75">
              <w:rPr>
                <w:rFonts w:ascii="Times New Roman" w:eastAsia="Times New Roman" w:hAnsi="Times New Roman" w:cs="Times New Roman"/>
                <w:b/>
                <w:bCs/>
                <w:lang w:val="kk-KZ" w:eastAsia="ru-RU"/>
              </w:rPr>
              <w:t>Зерттеу:</w:t>
            </w:r>
            <w:r w:rsidRPr="00D04C75">
              <w:rPr>
                <w:rFonts w:ascii="Times New Roman" w:eastAsia="Times New Roman" w:hAnsi="Times New Roman" w:cs="Times New Roman"/>
                <w:lang w:val="kk-KZ" w:eastAsia="ru-RU"/>
              </w:rPr>
              <w:t xml:space="preserve"> Жапырақтарды жинап, ерекшелігін салыстыру.</w:t>
            </w:r>
          </w:p>
          <w:p w14:paraId="7B028ECA" w14:textId="77777777" w:rsidR="0043037B" w:rsidRPr="00D04C75" w:rsidRDefault="003B3800">
            <w:pPr>
              <w:spacing w:after="0" w:line="240" w:lineRule="auto"/>
              <w:rPr>
                <w:rFonts w:ascii="Times New Roman" w:eastAsia="Times New Roman" w:hAnsi="Times New Roman" w:cs="Times New Roman"/>
                <w:lang w:val="kk-KZ" w:eastAsia="ru-RU"/>
              </w:rPr>
            </w:pPr>
            <w:r w:rsidRPr="00D04C75">
              <w:rPr>
                <w:rFonts w:ascii="Times New Roman" w:eastAsia="Times New Roman" w:hAnsi="Times New Roman" w:cs="Times New Roman"/>
                <w:b/>
                <w:bCs/>
                <w:lang w:val="kk-KZ" w:eastAsia="ru-RU"/>
              </w:rPr>
              <w:t>Еңбек:</w:t>
            </w:r>
            <w:r w:rsidRPr="00D04C75">
              <w:rPr>
                <w:rFonts w:ascii="Times New Roman" w:eastAsia="Times New Roman" w:hAnsi="Times New Roman" w:cs="Times New Roman"/>
                <w:lang w:val="kk-KZ" w:eastAsia="ru-RU"/>
              </w:rPr>
              <w:t xml:space="preserve"> Жапырақтарды жинап, топ бөлмесін әсемдеу.</w:t>
            </w:r>
          </w:p>
          <w:p w14:paraId="2C2CE45A" w14:textId="77777777" w:rsidR="0043037B" w:rsidRPr="00D04C75" w:rsidRDefault="003B3800">
            <w:pPr>
              <w:spacing w:after="0" w:line="240" w:lineRule="auto"/>
              <w:rPr>
                <w:rFonts w:ascii="Times New Roman" w:eastAsia="Times New Roman" w:hAnsi="Times New Roman" w:cs="Times New Roman"/>
                <w:lang w:val="kk-KZ" w:eastAsia="ru-RU"/>
              </w:rPr>
            </w:pPr>
            <w:r w:rsidRPr="00D04C75">
              <w:rPr>
                <w:rFonts w:ascii="Times New Roman" w:eastAsia="Times New Roman" w:hAnsi="Times New Roman" w:cs="Times New Roman"/>
                <w:b/>
                <w:bCs/>
                <w:lang w:val="kk-KZ" w:eastAsia="ru-RU"/>
              </w:rPr>
              <w:t>Шығармашылық:</w:t>
            </w:r>
            <w:r w:rsidRPr="00D04C75">
              <w:rPr>
                <w:rFonts w:ascii="Times New Roman" w:eastAsia="Times New Roman" w:hAnsi="Times New Roman" w:cs="Times New Roman"/>
                <w:lang w:val="kk-KZ" w:eastAsia="ru-RU"/>
              </w:rPr>
              <w:t xml:space="preserve"> Күз туралы тақпақ айту.</w:t>
            </w:r>
          </w:p>
          <w:p w14:paraId="51412C08" w14:textId="77777777" w:rsidR="0043037B" w:rsidRDefault="003B38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b/>
                <w:bCs/>
                <w:lang w:eastAsia="ru-RU"/>
              </w:rPr>
              <w:t>Бейнелеу:</w:t>
            </w:r>
            <w:r>
              <w:rPr>
                <w:rFonts w:ascii="Times New Roman" w:eastAsia="Times New Roman" w:hAnsi="Times New Roman" w:cs="Times New Roman"/>
                <w:lang w:eastAsia="ru-RU"/>
              </w:rPr>
              <w:t xml:space="preserve"> Жапырақтардан табиғи аппликация жасау.</w:t>
            </w:r>
          </w:p>
          <w:p w14:paraId="4C4318DB" w14:textId="77777777" w:rsidR="0043037B" w:rsidRDefault="0043037B">
            <w:pPr>
              <w:spacing w:after="0" w:line="240" w:lineRule="auto"/>
              <w:rPr>
                <w:rFonts w:ascii="Times New Roman" w:eastAsia="Times New Roman" w:hAnsi="Times New Roman" w:cs="Times New Roman"/>
                <w:bCs/>
                <w:lang w:eastAsia="ru-RU"/>
              </w:rPr>
            </w:pPr>
          </w:p>
        </w:tc>
        <w:tc>
          <w:tcPr>
            <w:tcW w:w="2886" w:type="dxa"/>
          </w:tcPr>
          <w:p w14:paraId="451D5D41" w14:textId="77777777" w:rsidR="0043037B" w:rsidRDefault="003B3800">
            <w:pPr>
              <w:spacing w:after="0" w:line="240" w:lineRule="auto"/>
              <w:outlineLvl w:val="2"/>
              <w:rPr>
                <w:rFonts w:ascii="Times New Roman" w:eastAsia="Times New Roman" w:hAnsi="Times New Roman" w:cs="Times New Roman"/>
                <w:b/>
                <w:bCs/>
                <w:lang w:eastAsia="ru-RU"/>
              </w:rPr>
            </w:pPr>
            <w:r>
              <w:rPr>
                <w:rFonts w:ascii="Times New Roman" w:eastAsia="Times New Roman" w:hAnsi="Times New Roman" w:cs="Times New Roman"/>
                <w:b/>
                <w:bCs/>
                <w:lang w:eastAsia="ru-RU"/>
              </w:rPr>
              <w:t>Тақырыбы: «Жануарлар әлемі»</w:t>
            </w:r>
          </w:p>
          <w:p w14:paraId="128F5C56" w14:textId="77777777" w:rsidR="0043037B" w:rsidRDefault="003B38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b/>
                <w:bCs/>
                <w:lang w:eastAsia="ru-RU"/>
              </w:rPr>
              <w:t>Қарым-қатынас:</w:t>
            </w:r>
            <w:r>
              <w:rPr>
                <w:rFonts w:ascii="Times New Roman" w:eastAsia="Times New Roman" w:hAnsi="Times New Roman" w:cs="Times New Roman"/>
                <w:lang w:eastAsia="ru-RU"/>
              </w:rPr>
              <w:t xml:space="preserve"> Жануарларды сипаттап айту.</w:t>
            </w:r>
          </w:p>
          <w:p w14:paraId="20D5FAED" w14:textId="77777777" w:rsidR="0043037B" w:rsidRDefault="003B38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b/>
                <w:bCs/>
                <w:lang w:eastAsia="ru-RU"/>
              </w:rPr>
              <w:t>Танымдық:</w:t>
            </w:r>
            <w:r>
              <w:rPr>
                <w:rFonts w:ascii="Times New Roman" w:eastAsia="Times New Roman" w:hAnsi="Times New Roman" w:cs="Times New Roman"/>
                <w:lang w:eastAsia="ru-RU"/>
              </w:rPr>
              <w:t xml:space="preserve"> Жануарлардың тіршілігімен танысу.</w:t>
            </w:r>
          </w:p>
          <w:p w14:paraId="4C082BF7" w14:textId="77777777" w:rsidR="0043037B" w:rsidRDefault="003B38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b/>
                <w:bCs/>
                <w:lang w:eastAsia="ru-RU"/>
              </w:rPr>
              <w:t>Зерттеу:</w:t>
            </w:r>
            <w:r>
              <w:rPr>
                <w:rFonts w:ascii="Times New Roman" w:eastAsia="Times New Roman" w:hAnsi="Times New Roman" w:cs="Times New Roman"/>
                <w:lang w:eastAsia="ru-RU"/>
              </w:rPr>
              <w:t xml:space="preserve"> Жануарлардың дыбыстарын тыңдау.</w:t>
            </w:r>
          </w:p>
          <w:p w14:paraId="708B82B6" w14:textId="77777777" w:rsidR="0043037B" w:rsidRDefault="003B38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b/>
                <w:bCs/>
                <w:lang w:eastAsia="ru-RU"/>
              </w:rPr>
              <w:t>Еңбек:</w:t>
            </w:r>
            <w:r>
              <w:rPr>
                <w:rFonts w:ascii="Times New Roman" w:eastAsia="Times New Roman" w:hAnsi="Times New Roman" w:cs="Times New Roman"/>
                <w:lang w:eastAsia="ru-RU"/>
              </w:rPr>
              <w:t xml:space="preserve"> Жануарларға қамқорлық (құсқа жем беру).</w:t>
            </w:r>
          </w:p>
          <w:p w14:paraId="3322741B" w14:textId="77777777" w:rsidR="0043037B" w:rsidRDefault="003B38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b/>
                <w:bCs/>
                <w:lang w:eastAsia="ru-RU"/>
              </w:rPr>
              <w:t>Шығармашылық:</w:t>
            </w:r>
            <w:r>
              <w:rPr>
                <w:rFonts w:ascii="Times New Roman" w:eastAsia="Times New Roman" w:hAnsi="Times New Roman" w:cs="Times New Roman"/>
                <w:lang w:eastAsia="ru-RU"/>
              </w:rPr>
              <w:t xml:space="preserve"> Жануарлар туралы ертегі құрастыру.</w:t>
            </w:r>
          </w:p>
          <w:p w14:paraId="4BCD108A" w14:textId="77777777" w:rsidR="0043037B" w:rsidRDefault="003B38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b/>
                <w:bCs/>
                <w:lang w:eastAsia="ru-RU"/>
              </w:rPr>
              <w:t>Бейнелеу:</w:t>
            </w:r>
            <w:r>
              <w:rPr>
                <w:rFonts w:ascii="Times New Roman" w:eastAsia="Times New Roman" w:hAnsi="Times New Roman" w:cs="Times New Roman"/>
                <w:lang w:eastAsia="ru-RU"/>
              </w:rPr>
              <w:t xml:space="preserve"> Сүйікті жануарын суреттеу.</w:t>
            </w:r>
          </w:p>
          <w:p w14:paraId="15006B15" w14:textId="77777777" w:rsidR="0043037B" w:rsidRDefault="0043037B">
            <w:pPr>
              <w:spacing w:after="0" w:line="240" w:lineRule="auto"/>
              <w:rPr>
                <w:rFonts w:ascii="Times New Roman" w:eastAsia="Times New Roman" w:hAnsi="Times New Roman" w:cs="Times New Roman"/>
                <w:b/>
                <w:bCs/>
                <w:lang w:eastAsia="ru-RU"/>
              </w:rPr>
            </w:pPr>
          </w:p>
        </w:tc>
      </w:tr>
      <w:tr w:rsidR="0043037B" w:rsidRPr="00552F20" w14:paraId="0B9ACFAD" w14:textId="77777777">
        <w:trPr>
          <w:trHeight w:val="552"/>
        </w:trPr>
        <w:tc>
          <w:tcPr>
            <w:tcW w:w="2308" w:type="dxa"/>
          </w:tcPr>
          <w:p w14:paraId="6BF6EE7F" w14:textId="77777777" w:rsidR="0043037B" w:rsidRDefault="003B3800">
            <w:pPr>
              <w:pStyle w:val="TableParagraph"/>
              <w:rPr>
                <w:b/>
              </w:rPr>
            </w:pPr>
            <w:r>
              <w:rPr>
                <w:b/>
              </w:rPr>
              <w:t>Балалармен жеке жұмыс</w:t>
            </w:r>
          </w:p>
        </w:tc>
        <w:tc>
          <w:tcPr>
            <w:tcW w:w="2598" w:type="dxa"/>
          </w:tcPr>
          <w:p w14:paraId="7B285F2A" w14:textId="77777777" w:rsidR="0043037B" w:rsidRDefault="0043037B">
            <w:pPr>
              <w:pStyle w:val="c1"/>
              <w:shd w:val="clear" w:color="auto" w:fill="FFFFFF"/>
              <w:spacing w:before="0" w:beforeAutospacing="0" w:after="0" w:afterAutospacing="0"/>
              <w:rPr>
                <w:b/>
                <w:bCs/>
                <w:sz w:val="22"/>
                <w:szCs w:val="22"/>
                <w:lang w:val="kk-KZ"/>
              </w:rPr>
            </w:pPr>
          </w:p>
        </w:tc>
        <w:tc>
          <w:tcPr>
            <w:tcW w:w="3024" w:type="dxa"/>
          </w:tcPr>
          <w:p w14:paraId="56D7D727" w14:textId="77777777" w:rsidR="0043037B" w:rsidRDefault="003B3800">
            <w:pPr>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 xml:space="preserve">Алдыңғы мониторинг нәтижесі бойынша жұмыс </w:t>
            </w:r>
          </w:p>
          <w:p w14:paraId="3165C79D" w14:textId="77777777" w:rsidR="0043037B" w:rsidRDefault="003B3800">
            <w:pPr>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Арнайы түзетуші іс-әрекет</w:t>
            </w:r>
          </w:p>
          <w:p w14:paraId="28A7A0B6" w14:textId="77777777" w:rsidR="0043037B" w:rsidRDefault="0043037B">
            <w:pPr>
              <w:spacing w:after="0" w:line="240" w:lineRule="auto"/>
              <w:rPr>
                <w:rFonts w:ascii="Times New Roman" w:eastAsia="Times New Roman" w:hAnsi="Times New Roman" w:cs="Times New Roman"/>
                <w:lang w:val="kk-KZ" w:eastAsia="ru-RU"/>
              </w:rPr>
            </w:pPr>
          </w:p>
          <w:p w14:paraId="41CD3551"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Сөздік қорын дамыту.</w:t>
            </w:r>
          </w:p>
          <w:p w14:paraId="78833E09"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Әңгімелесу: «Менің отбасым».</w:t>
            </w:r>
          </w:p>
          <w:p w14:paraId="5DEFE8C3"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Дидактикалық ойын: «Кімнің дауысы?» (жануар дыбыстарын ажырату).</w:t>
            </w:r>
          </w:p>
          <w:p w14:paraId="57C166AB" w14:textId="77777777" w:rsidR="0043037B" w:rsidRDefault="003B38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Саусақ жаттығуы: «Балапан».</w:t>
            </w:r>
          </w:p>
          <w:p w14:paraId="318C8231" w14:textId="77777777" w:rsidR="0043037B" w:rsidRDefault="0043037B">
            <w:pPr>
              <w:spacing w:after="0" w:line="240" w:lineRule="auto"/>
              <w:rPr>
                <w:rFonts w:ascii="Times New Roman" w:eastAsia="Times New Roman" w:hAnsi="Times New Roman" w:cs="Times New Roman"/>
                <w:b/>
                <w:bCs/>
                <w:lang w:val="kk-KZ" w:eastAsia="ru-RU"/>
              </w:rPr>
            </w:pPr>
          </w:p>
        </w:tc>
        <w:tc>
          <w:tcPr>
            <w:tcW w:w="2603" w:type="dxa"/>
          </w:tcPr>
          <w:p w14:paraId="766B63FE" w14:textId="77777777" w:rsidR="0043037B" w:rsidRDefault="003B3800">
            <w:pPr>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Алдыңғы мониторинг нәтижесі бойынша жұмыс  Арнайы түзетуші іс-әрекет</w:t>
            </w:r>
          </w:p>
          <w:p w14:paraId="10E81172" w14:textId="77777777" w:rsidR="0043037B" w:rsidRDefault="0043037B">
            <w:pPr>
              <w:spacing w:after="0" w:line="240" w:lineRule="auto"/>
              <w:rPr>
                <w:rFonts w:ascii="Times New Roman" w:eastAsia="Times New Roman" w:hAnsi="Times New Roman" w:cs="Times New Roman"/>
                <w:b/>
                <w:bCs/>
                <w:lang w:val="kk-KZ" w:eastAsia="ru-RU"/>
              </w:rPr>
            </w:pPr>
          </w:p>
          <w:p w14:paraId="31F1F3CB" w14:textId="77777777" w:rsidR="0043037B" w:rsidRDefault="003B38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Ұсақ моторика, зейінді дамыту.</w:t>
            </w:r>
          </w:p>
          <w:p w14:paraId="2A22811F" w14:textId="77777777" w:rsidR="0043037B" w:rsidRDefault="003B38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Жапсыру: «Алма тереміз».</w:t>
            </w:r>
          </w:p>
          <w:p w14:paraId="08C05BF4" w14:textId="77777777" w:rsidR="0043037B" w:rsidRDefault="003B38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Дидактикалық ойын: «Тап та жапсыр» (түстерді сәйкестендіру).</w:t>
            </w:r>
          </w:p>
          <w:p w14:paraId="56946360" w14:textId="77777777" w:rsidR="0043037B" w:rsidRDefault="003B38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Қимылды ойын: «Қояндар секіріп жүр»</w:t>
            </w:r>
          </w:p>
          <w:p w14:paraId="15B53B82" w14:textId="77777777" w:rsidR="0043037B" w:rsidRDefault="0043037B">
            <w:pPr>
              <w:spacing w:after="0" w:line="240" w:lineRule="auto"/>
              <w:rPr>
                <w:rFonts w:ascii="Times New Roman" w:eastAsia="Times New Roman" w:hAnsi="Times New Roman" w:cs="Times New Roman"/>
                <w:b/>
                <w:bCs/>
                <w:lang w:eastAsia="ru-RU"/>
              </w:rPr>
            </w:pPr>
          </w:p>
        </w:tc>
        <w:tc>
          <w:tcPr>
            <w:tcW w:w="2741" w:type="dxa"/>
          </w:tcPr>
          <w:p w14:paraId="64B8B7B3" w14:textId="77777777" w:rsidR="0043037B" w:rsidRDefault="003B3800">
            <w:pPr>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Алдыңғы мониторинг нәтижесі бойынша жұмыс  Арнайы түзетуші іс-әрекет</w:t>
            </w:r>
          </w:p>
          <w:p w14:paraId="1D6C4730" w14:textId="77777777" w:rsidR="0043037B" w:rsidRDefault="0043037B">
            <w:pPr>
              <w:spacing w:after="0" w:line="240" w:lineRule="auto"/>
              <w:rPr>
                <w:rFonts w:ascii="Times New Roman" w:eastAsia="Times New Roman" w:hAnsi="Times New Roman" w:cs="Times New Roman"/>
                <w:b/>
                <w:bCs/>
                <w:lang w:val="kk-KZ" w:eastAsia="ru-RU"/>
              </w:rPr>
            </w:pPr>
          </w:p>
          <w:p w14:paraId="5DF3CB43"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Дыбыстық есту қабілетін дамыту.</w:t>
            </w:r>
          </w:p>
          <w:p w14:paraId="6CC9A679"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Ән тыңдау және қимылмен қайталау.</w:t>
            </w:r>
          </w:p>
          <w:p w14:paraId="0F0467B2" w14:textId="77777777" w:rsidR="0043037B" w:rsidRDefault="003B38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Дидактикалық ойын: «Не артық?».</w:t>
            </w:r>
          </w:p>
          <w:p w14:paraId="370AD555" w14:textId="77777777" w:rsidR="0043037B" w:rsidRDefault="003B38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Сөйлеу жаттығуы: С, Ш дыбыстарына артикуляциялық жаттығулар.</w:t>
            </w:r>
          </w:p>
          <w:p w14:paraId="35A6E42A" w14:textId="77777777" w:rsidR="0043037B" w:rsidRDefault="0043037B">
            <w:pPr>
              <w:spacing w:after="0" w:line="240" w:lineRule="auto"/>
              <w:jc w:val="center"/>
              <w:rPr>
                <w:rFonts w:ascii="Times New Roman" w:eastAsia="Times New Roman" w:hAnsi="Times New Roman" w:cs="Times New Roman"/>
                <w:bCs/>
                <w:lang w:eastAsia="ru-RU"/>
              </w:rPr>
            </w:pPr>
          </w:p>
        </w:tc>
        <w:tc>
          <w:tcPr>
            <w:tcW w:w="2886" w:type="dxa"/>
          </w:tcPr>
          <w:p w14:paraId="5E8BE145" w14:textId="77777777" w:rsidR="0043037B" w:rsidRDefault="003B3800">
            <w:pPr>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Алдыңғы мониторинг нәтижесі бойынша жұмыс  Арнайы түзетуші іс-әрекет</w:t>
            </w:r>
          </w:p>
          <w:p w14:paraId="374DEEE1" w14:textId="77777777" w:rsidR="0043037B" w:rsidRDefault="0043037B">
            <w:pPr>
              <w:spacing w:after="0" w:line="240" w:lineRule="auto"/>
              <w:rPr>
                <w:rFonts w:ascii="Times New Roman" w:eastAsia="Times New Roman" w:hAnsi="Times New Roman" w:cs="Times New Roman"/>
                <w:b/>
                <w:bCs/>
                <w:lang w:val="kk-KZ" w:eastAsia="ru-RU"/>
              </w:rPr>
            </w:pPr>
          </w:p>
          <w:p w14:paraId="43D20D46"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Әлеуметтік-эмоциялық дағдылар.</w:t>
            </w:r>
          </w:p>
          <w:p w14:paraId="6C54009B"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Әңгіме: «Дос болайық бәріміз».</w:t>
            </w:r>
          </w:p>
          <w:p w14:paraId="6DA833C4"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Рөлдік ойын: «Дүкен».</w:t>
            </w:r>
          </w:p>
          <w:p w14:paraId="68D6D0F9"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Өнегелі минут: «Жылы сөздер айтамыз».</w:t>
            </w:r>
          </w:p>
          <w:p w14:paraId="141BDA85" w14:textId="77777777" w:rsidR="0043037B" w:rsidRDefault="0043037B">
            <w:pPr>
              <w:spacing w:after="0" w:line="240" w:lineRule="auto"/>
              <w:rPr>
                <w:rFonts w:ascii="Times New Roman" w:eastAsia="Times New Roman" w:hAnsi="Times New Roman" w:cs="Times New Roman"/>
                <w:bCs/>
                <w:lang w:val="kk-KZ" w:eastAsia="ru-RU"/>
              </w:rPr>
            </w:pPr>
          </w:p>
        </w:tc>
      </w:tr>
      <w:tr w:rsidR="0043037B" w14:paraId="322EE872" w14:textId="77777777">
        <w:trPr>
          <w:trHeight w:val="552"/>
        </w:trPr>
        <w:tc>
          <w:tcPr>
            <w:tcW w:w="2308" w:type="dxa"/>
          </w:tcPr>
          <w:p w14:paraId="4D1DCB88" w14:textId="77777777" w:rsidR="0043037B" w:rsidRDefault="003B3800">
            <w:pPr>
              <w:pStyle w:val="TableParagraph"/>
              <w:rPr>
                <w:b/>
              </w:rPr>
            </w:pPr>
            <w:r>
              <w:rPr>
                <w:b/>
              </w:rPr>
              <w:t>Серуенге</w:t>
            </w:r>
            <w:r>
              <w:rPr>
                <w:b/>
                <w:spacing w:val="-4"/>
              </w:rPr>
              <w:t xml:space="preserve"> </w:t>
            </w:r>
            <w:r>
              <w:rPr>
                <w:b/>
              </w:rPr>
              <w:t>дайындық</w:t>
            </w:r>
          </w:p>
        </w:tc>
        <w:tc>
          <w:tcPr>
            <w:tcW w:w="2598" w:type="dxa"/>
          </w:tcPr>
          <w:p w14:paraId="0B15F647" w14:textId="77777777" w:rsidR="0043037B" w:rsidRDefault="0043037B">
            <w:pPr>
              <w:spacing w:after="0" w:line="240" w:lineRule="auto"/>
              <w:rPr>
                <w:rFonts w:ascii="Times New Roman" w:eastAsia="Times New Roman" w:hAnsi="Times New Roman" w:cs="Times New Roman"/>
                <w:b/>
                <w:bCs/>
                <w:lang w:val="kk-KZ" w:eastAsia="ru-RU"/>
              </w:rPr>
            </w:pPr>
          </w:p>
        </w:tc>
        <w:tc>
          <w:tcPr>
            <w:tcW w:w="3024" w:type="dxa"/>
          </w:tcPr>
          <w:p w14:paraId="6495BB69" w14:textId="77777777" w:rsidR="0043037B" w:rsidRDefault="003B3800">
            <w:pPr>
              <w:spacing w:after="0" w:line="240" w:lineRule="auto"/>
              <w:rPr>
                <w:rFonts w:ascii="Times New Roman" w:hAnsi="Times New Roman" w:cs="Times New Roman"/>
                <w:lang w:val="kk-KZ"/>
              </w:rPr>
            </w:pPr>
            <w:r>
              <w:rPr>
                <w:rFonts w:ascii="Times New Roman" w:hAnsi="Times New Roman" w:cs="Times New Roman"/>
                <w:lang w:val="kk-KZ"/>
              </w:rPr>
              <w:t>киімдерін шкафтарға салуға, дербестікке дағдыландыру</w:t>
            </w:r>
          </w:p>
          <w:p w14:paraId="5F439F22" w14:textId="77777777" w:rsidR="0043037B" w:rsidRDefault="003B3800">
            <w:pPr>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Өзіне-өзі қызмет ету дағдысын қалыптастыру</w:t>
            </w:r>
          </w:p>
          <w:p w14:paraId="403CBC16" w14:textId="77777777" w:rsidR="0043037B" w:rsidRDefault="0043037B">
            <w:pPr>
              <w:spacing w:after="0" w:line="240" w:lineRule="auto"/>
              <w:rPr>
                <w:rFonts w:ascii="Times New Roman" w:hAnsi="Times New Roman" w:cs="Times New Roman"/>
                <w:lang w:val="kk-KZ"/>
              </w:rPr>
            </w:pPr>
          </w:p>
        </w:tc>
        <w:tc>
          <w:tcPr>
            <w:tcW w:w="2603" w:type="dxa"/>
          </w:tcPr>
          <w:p w14:paraId="75085E92" w14:textId="77777777" w:rsidR="0043037B" w:rsidRDefault="003B3800">
            <w:pPr>
              <w:pStyle w:val="1"/>
              <w:spacing w:before="0" w:beforeAutospacing="0" w:after="0" w:afterAutospacing="0"/>
              <w:rPr>
                <w:rFonts w:eastAsia="Calibri"/>
                <w:sz w:val="22"/>
                <w:szCs w:val="22"/>
                <w:lang w:val="kk-KZ"/>
              </w:rPr>
            </w:pPr>
            <w:r>
              <w:rPr>
                <w:rFonts w:eastAsia="Calibri"/>
                <w:sz w:val="22"/>
                <w:szCs w:val="22"/>
                <w:lang w:val="kk-KZ"/>
              </w:rPr>
              <w:t>Серуенде балаларды жақсы әрекеттер етуге ынталандыру.</w:t>
            </w:r>
          </w:p>
          <w:p w14:paraId="5D210B49" w14:textId="77777777" w:rsidR="0043037B" w:rsidRDefault="003B3800">
            <w:pPr>
              <w:pStyle w:val="1"/>
              <w:spacing w:before="0" w:beforeAutospacing="0" w:after="0" w:afterAutospacing="0"/>
              <w:rPr>
                <w:rFonts w:eastAsia="Calibri"/>
                <w:sz w:val="22"/>
                <w:szCs w:val="22"/>
              </w:rPr>
            </w:pPr>
            <w:r>
              <w:rPr>
                <w:rFonts w:eastAsia="Calibri"/>
                <w:sz w:val="22"/>
                <w:szCs w:val="22"/>
              </w:rPr>
              <w:t>(Көркем мінез құлық қалыптастыру)</w:t>
            </w:r>
          </w:p>
        </w:tc>
        <w:tc>
          <w:tcPr>
            <w:tcW w:w="2741" w:type="dxa"/>
          </w:tcPr>
          <w:p w14:paraId="57BAE049" w14:textId="77777777" w:rsidR="0043037B" w:rsidRDefault="003B3800">
            <w:pPr>
              <w:pStyle w:val="1"/>
              <w:spacing w:before="0" w:beforeAutospacing="0" w:after="0" w:afterAutospacing="0"/>
              <w:rPr>
                <w:rFonts w:eastAsia="Calibri"/>
                <w:sz w:val="22"/>
                <w:szCs w:val="22"/>
              </w:rPr>
            </w:pPr>
            <w:r>
              <w:rPr>
                <w:rFonts w:eastAsia="Calibri"/>
                <w:sz w:val="22"/>
                <w:szCs w:val="22"/>
              </w:rPr>
              <w:t>Серуен кезінде ұйыымдастырылған еңбек тәрбиесі арқылы еңбек-сүйгіштікке баулу.</w:t>
            </w:r>
          </w:p>
        </w:tc>
        <w:tc>
          <w:tcPr>
            <w:tcW w:w="2886" w:type="dxa"/>
          </w:tcPr>
          <w:p w14:paraId="373B3885" w14:textId="77777777" w:rsidR="0043037B" w:rsidRDefault="003B3800">
            <w:pPr>
              <w:pStyle w:val="1"/>
              <w:spacing w:before="0" w:beforeAutospacing="0" w:after="0" w:afterAutospacing="0"/>
              <w:rPr>
                <w:rFonts w:eastAsia="Calibri"/>
                <w:sz w:val="22"/>
                <w:szCs w:val="22"/>
                <w:lang w:val="kk-KZ"/>
              </w:rPr>
            </w:pPr>
            <w:r>
              <w:rPr>
                <w:rFonts w:eastAsia="Calibri"/>
                <w:sz w:val="22"/>
                <w:szCs w:val="22"/>
              </w:rPr>
              <w:t>Табиғатқа деген қызығушылықтарын арттыру.</w:t>
            </w:r>
            <w:r>
              <w:rPr>
                <w:rFonts w:eastAsia="Calibri"/>
                <w:sz w:val="22"/>
                <w:szCs w:val="22"/>
                <w:lang w:val="kk-KZ"/>
              </w:rPr>
              <w:t xml:space="preserve"> Табиғат туралы қосымша сұрақтар қою</w:t>
            </w:r>
          </w:p>
          <w:p w14:paraId="75F424A6" w14:textId="77777777" w:rsidR="0043037B" w:rsidRDefault="0043037B">
            <w:pPr>
              <w:pStyle w:val="1"/>
              <w:spacing w:before="0" w:beforeAutospacing="0" w:after="0" w:afterAutospacing="0"/>
              <w:rPr>
                <w:rFonts w:eastAsia="Calibri"/>
                <w:sz w:val="22"/>
                <w:szCs w:val="22"/>
                <w:lang w:val="kk-KZ"/>
              </w:rPr>
            </w:pPr>
          </w:p>
        </w:tc>
      </w:tr>
      <w:tr w:rsidR="0043037B" w:rsidRPr="00552F20" w14:paraId="6EC9BD4E" w14:textId="77777777">
        <w:trPr>
          <w:trHeight w:val="552"/>
        </w:trPr>
        <w:tc>
          <w:tcPr>
            <w:tcW w:w="2308" w:type="dxa"/>
          </w:tcPr>
          <w:p w14:paraId="4C9825DF" w14:textId="77777777" w:rsidR="0043037B" w:rsidRDefault="003B3800">
            <w:pPr>
              <w:pStyle w:val="TableParagraph"/>
              <w:rPr>
                <w:b/>
              </w:rPr>
            </w:pPr>
            <w:r>
              <w:rPr>
                <w:b/>
              </w:rPr>
              <w:t>Серуен</w:t>
            </w:r>
          </w:p>
        </w:tc>
        <w:tc>
          <w:tcPr>
            <w:tcW w:w="2598" w:type="dxa"/>
          </w:tcPr>
          <w:p w14:paraId="03F1A84B" w14:textId="77777777" w:rsidR="0043037B" w:rsidRDefault="0043037B">
            <w:pPr>
              <w:spacing w:after="0" w:line="240" w:lineRule="auto"/>
              <w:jc w:val="center"/>
              <w:rPr>
                <w:rFonts w:ascii="Times New Roman" w:eastAsia="Times New Roman" w:hAnsi="Times New Roman" w:cs="Times New Roman"/>
                <w:b/>
                <w:bCs/>
                <w:lang w:val="kk-KZ" w:eastAsia="ru-RU"/>
              </w:rPr>
            </w:pPr>
          </w:p>
        </w:tc>
        <w:tc>
          <w:tcPr>
            <w:tcW w:w="3024" w:type="dxa"/>
          </w:tcPr>
          <w:p w14:paraId="68D1F546" w14:textId="77777777" w:rsidR="0043037B" w:rsidRDefault="003B3800">
            <w:pPr>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Серуен картотекасы №5</w:t>
            </w:r>
          </w:p>
          <w:p w14:paraId="59BB68D4" w14:textId="77777777" w:rsidR="0043037B" w:rsidRDefault="003B3800">
            <w:pPr>
              <w:spacing w:after="0" w:line="240" w:lineRule="auto"/>
              <w:rPr>
                <w:rFonts w:ascii="Times New Roman" w:hAnsi="Times New Roman" w:cs="Times New Roman"/>
                <w:b/>
                <w:lang w:val="kk-KZ"/>
              </w:rPr>
            </w:pPr>
            <w:r>
              <w:rPr>
                <w:rFonts w:ascii="Times New Roman" w:hAnsi="Times New Roman" w:cs="Times New Roman"/>
                <w:b/>
                <w:lang w:val="kk-KZ"/>
              </w:rPr>
              <w:t>Табиғатты бақылау:</w:t>
            </w:r>
          </w:p>
          <w:p w14:paraId="05B16429" w14:textId="77777777" w:rsidR="0043037B" w:rsidRDefault="003B3800">
            <w:pPr>
              <w:spacing w:after="0" w:line="240" w:lineRule="auto"/>
              <w:rPr>
                <w:rFonts w:ascii="Times New Roman" w:hAnsi="Times New Roman" w:cs="Times New Roman"/>
                <w:lang w:val="kk-KZ"/>
              </w:rPr>
            </w:pPr>
            <w:r>
              <w:rPr>
                <w:rFonts w:ascii="Times New Roman" w:hAnsi="Times New Roman" w:cs="Times New Roman"/>
                <w:b/>
                <w:lang w:val="kk-KZ"/>
              </w:rPr>
              <w:t>Ауа райын талқылау</w:t>
            </w:r>
            <w:r>
              <w:rPr>
                <w:rFonts w:ascii="Times New Roman" w:hAnsi="Times New Roman" w:cs="Times New Roman"/>
                <w:lang w:val="kk-KZ"/>
              </w:rPr>
              <w:t xml:space="preserve">: Ауа райының күзде қалай </w:t>
            </w:r>
            <w:r>
              <w:rPr>
                <w:rFonts w:ascii="Times New Roman" w:hAnsi="Times New Roman" w:cs="Times New Roman"/>
                <w:lang w:val="kk-KZ"/>
              </w:rPr>
              <w:lastRenderedPageBreak/>
              <w:t>өзгеретінін айтып беру, мысалы, күннің салқындауы, желдің соғуы, күннің қысқарып, бұлтты болатыны туралы түсіндіру.</w:t>
            </w:r>
          </w:p>
          <w:p w14:paraId="015C35E4" w14:textId="77777777" w:rsidR="0043037B" w:rsidRDefault="003B3800">
            <w:pPr>
              <w:spacing w:after="0" w:line="240" w:lineRule="auto"/>
              <w:rPr>
                <w:rFonts w:ascii="Times New Roman" w:hAnsi="Times New Roman" w:cs="Times New Roman"/>
                <w:lang w:val="kk-KZ"/>
              </w:rPr>
            </w:pPr>
            <w:r>
              <w:rPr>
                <w:rFonts w:ascii="Times New Roman" w:hAnsi="Times New Roman" w:cs="Times New Roman"/>
                <w:lang w:val="kk-KZ"/>
              </w:rPr>
              <w:t>Ағаштар мен жапырақтар: Балаларға ағаштардың түрлерін көрсетіп, олардың жапырақтары қалай сарғайып, жерге түсетінін бақылау. Түрлі түсті жапырақтарды жинап, олардың түстерін ажыратуға үйрету.</w:t>
            </w:r>
          </w:p>
          <w:p w14:paraId="498C19C2" w14:textId="77777777" w:rsidR="0043037B" w:rsidRDefault="003B3800">
            <w:pPr>
              <w:spacing w:after="0" w:line="240" w:lineRule="auto"/>
              <w:rPr>
                <w:rFonts w:ascii="Times New Roman" w:hAnsi="Times New Roman" w:cs="Times New Roman"/>
                <w:lang w:val="kk-KZ"/>
              </w:rPr>
            </w:pPr>
            <w:r>
              <w:rPr>
                <w:rFonts w:ascii="Times New Roman" w:hAnsi="Times New Roman" w:cs="Times New Roman"/>
                <w:b/>
                <w:lang w:val="kk-KZ"/>
              </w:rPr>
              <w:t>Күзгі жануарлар:</w:t>
            </w:r>
            <w:r>
              <w:rPr>
                <w:rFonts w:ascii="Times New Roman" w:hAnsi="Times New Roman" w:cs="Times New Roman"/>
                <w:lang w:val="kk-KZ"/>
              </w:rPr>
              <w:t xml:space="preserve"> Күзде құстардың жылы жаққа ұшып кетуі, жануарлардың қыстауға дайындалуы туралы айту.</w:t>
            </w:r>
          </w:p>
          <w:p w14:paraId="1EC50E95" w14:textId="77777777" w:rsidR="0043037B" w:rsidRDefault="0043037B">
            <w:pPr>
              <w:spacing w:after="0" w:line="240" w:lineRule="auto"/>
              <w:rPr>
                <w:rFonts w:ascii="Times New Roman" w:hAnsi="Times New Roman" w:cs="Times New Roman"/>
                <w:lang w:val="kk-KZ"/>
              </w:rPr>
            </w:pPr>
          </w:p>
          <w:p w14:paraId="08CD26AD" w14:textId="77777777" w:rsidR="0043037B" w:rsidRDefault="003B3800">
            <w:pPr>
              <w:spacing w:after="0" w:line="240" w:lineRule="auto"/>
              <w:rPr>
                <w:rFonts w:ascii="Times New Roman" w:hAnsi="Times New Roman" w:cs="Times New Roman"/>
                <w:lang w:val="kk-KZ"/>
              </w:rPr>
            </w:pPr>
            <w:r>
              <w:rPr>
                <w:rFonts w:ascii="Times New Roman" w:hAnsi="Times New Roman" w:cs="Times New Roman"/>
                <w:lang w:val="kk-KZ"/>
              </w:rPr>
              <w:t>2</w:t>
            </w:r>
            <w:r>
              <w:rPr>
                <w:rFonts w:ascii="Times New Roman" w:hAnsi="Times New Roman" w:cs="Times New Roman"/>
                <w:b/>
                <w:lang w:val="kk-KZ"/>
              </w:rPr>
              <w:t>. Қимылдық ойындар:</w:t>
            </w:r>
          </w:p>
          <w:p w14:paraId="41516555" w14:textId="77777777" w:rsidR="0043037B" w:rsidRDefault="003B3800">
            <w:pPr>
              <w:spacing w:after="0" w:line="240" w:lineRule="auto"/>
              <w:rPr>
                <w:rFonts w:ascii="Times New Roman" w:hAnsi="Times New Roman" w:cs="Times New Roman"/>
                <w:lang w:val="kk-KZ"/>
              </w:rPr>
            </w:pPr>
            <w:r>
              <w:rPr>
                <w:rFonts w:ascii="Times New Roman" w:hAnsi="Times New Roman" w:cs="Times New Roman"/>
                <w:b/>
                <w:lang w:val="kk-KZ"/>
              </w:rPr>
              <w:t>«Жел мен жапырақтар»</w:t>
            </w:r>
            <w:r>
              <w:rPr>
                <w:rFonts w:ascii="Times New Roman" w:hAnsi="Times New Roman" w:cs="Times New Roman"/>
                <w:lang w:val="kk-KZ"/>
              </w:rPr>
              <w:t xml:space="preserve"> ойыны: Бір бала «жел» болып, басқа балалар «жапырақтар» сияқты жүгіреді немесе секіреді. Жел соққан сайын жапырақтар жан-жаққа тарқалады.</w:t>
            </w:r>
          </w:p>
          <w:p w14:paraId="6AA94757" w14:textId="77777777" w:rsidR="0043037B" w:rsidRDefault="003B3800">
            <w:pPr>
              <w:spacing w:after="0" w:line="240" w:lineRule="auto"/>
              <w:rPr>
                <w:rFonts w:ascii="Times New Roman" w:hAnsi="Times New Roman" w:cs="Times New Roman"/>
                <w:b/>
                <w:lang w:val="kk-KZ"/>
              </w:rPr>
            </w:pPr>
            <w:r>
              <w:rPr>
                <w:rFonts w:ascii="Times New Roman" w:hAnsi="Times New Roman" w:cs="Times New Roman"/>
                <w:b/>
                <w:lang w:val="kk-KZ"/>
              </w:rPr>
              <w:t xml:space="preserve">Экологиялық мәдениет дағдысын қалыптастыру, қоршаған әлеммен таныстыру </w:t>
            </w:r>
          </w:p>
          <w:p w14:paraId="7B22D029" w14:textId="77777777" w:rsidR="0043037B" w:rsidRDefault="0043037B">
            <w:pPr>
              <w:spacing w:after="0" w:line="240" w:lineRule="auto"/>
              <w:rPr>
                <w:rFonts w:ascii="Times New Roman" w:eastAsia="Times New Roman" w:hAnsi="Times New Roman" w:cs="Times New Roman"/>
                <w:b/>
                <w:bCs/>
                <w:lang w:val="kk-KZ" w:eastAsia="ru-RU"/>
              </w:rPr>
            </w:pPr>
          </w:p>
        </w:tc>
        <w:tc>
          <w:tcPr>
            <w:tcW w:w="2603" w:type="dxa"/>
          </w:tcPr>
          <w:p w14:paraId="0198A2E5" w14:textId="77777777" w:rsidR="0043037B" w:rsidRDefault="003B3800">
            <w:pPr>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lastRenderedPageBreak/>
              <w:t>Серуен картотекасы №6</w:t>
            </w:r>
          </w:p>
          <w:p w14:paraId="57ADD12E" w14:textId="77777777" w:rsidR="0043037B" w:rsidRDefault="003B3800">
            <w:pPr>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 xml:space="preserve">Серуен орны: </w:t>
            </w:r>
            <w:r>
              <w:rPr>
                <w:rFonts w:ascii="Times New Roman" w:eastAsia="Times New Roman" w:hAnsi="Times New Roman" w:cs="Times New Roman"/>
                <w:bCs/>
                <w:lang w:val="kk-KZ" w:eastAsia="ru-RU"/>
              </w:rPr>
              <w:t>Ойын алаңы</w:t>
            </w:r>
          </w:p>
          <w:p w14:paraId="423EAF13" w14:textId="77777777" w:rsidR="0043037B" w:rsidRDefault="003B3800">
            <w:pPr>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lastRenderedPageBreak/>
              <w:t xml:space="preserve">Ойын: </w:t>
            </w:r>
            <w:r>
              <w:rPr>
                <w:rFonts w:ascii="Times New Roman" w:eastAsia="Times New Roman" w:hAnsi="Times New Roman" w:cs="Times New Roman"/>
                <w:bCs/>
                <w:lang w:val="kk-KZ" w:eastAsia="ru-RU"/>
              </w:rPr>
              <w:t>«Кім жылдам?» — Допты лақтырып, жарыс ұйымдастыру.</w:t>
            </w:r>
          </w:p>
          <w:p w14:paraId="79CF3747" w14:textId="77777777" w:rsidR="0043037B" w:rsidRDefault="003B3800">
            <w:pPr>
              <w:spacing w:after="0" w:line="240" w:lineRule="auto"/>
              <w:rPr>
                <w:rFonts w:ascii="Times New Roman" w:eastAsia="Times New Roman" w:hAnsi="Times New Roman" w:cs="Times New Roman"/>
                <w:bCs/>
                <w:lang w:val="kk-KZ" w:eastAsia="ru-RU"/>
              </w:rPr>
            </w:pPr>
            <w:r>
              <w:rPr>
                <w:rFonts w:ascii="Times New Roman" w:eastAsia="Times New Roman" w:hAnsi="Times New Roman" w:cs="Times New Roman"/>
                <w:b/>
                <w:bCs/>
                <w:lang w:val="kk-KZ" w:eastAsia="ru-RU"/>
              </w:rPr>
              <w:t xml:space="preserve">Мақсаты: </w:t>
            </w:r>
            <w:r>
              <w:rPr>
                <w:rFonts w:ascii="Times New Roman" w:eastAsia="Times New Roman" w:hAnsi="Times New Roman" w:cs="Times New Roman"/>
                <w:bCs/>
                <w:lang w:val="kk-KZ" w:eastAsia="ru-RU"/>
              </w:rPr>
              <w:t>Шапшаңдықты дамыту, командалық жұмыс.</w:t>
            </w:r>
          </w:p>
          <w:p w14:paraId="1D8894A8" w14:textId="77777777" w:rsidR="0043037B" w:rsidRDefault="003B3800">
            <w:pPr>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«Табиғаттық детектив»</w:t>
            </w:r>
          </w:p>
          <w:p w14:paraId="1BBBC03C" w14:textId="77777777" w:rsidR="0043037B" w:rsidRDefault="003B3800">
            <w:pPr>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 xml:space="preserve">Мақсаты: </w:t>
            </w:r>
            <w:r>
              <w:rPr>
                <w:rFonts w:ascii="Times New Roman" w:eastAsia="Times New Roman" w:hAnsi="Times New Roman" w:cs="Times New Roman"/>
                <w:bCs/>
                <w:lang w:val="kk-KZ" w:eastAsia="ru-RU"/>
              </w:rPr>
              <w:t>Табиғаттағы өзгерістерді бақылау.</w:t>
            </w:r>
          </w:p>
          <w:p w14:paraId="0CCA710D" w14:textId="77777777" w:rsidR="0043037B" w:rsidRDefault="003B3800">
            <w:pPr>
              <w:spacing w:after="0" w:line="240" w:lineRule="auto"/>
              <w:rPr>
                <w:rFonts w:ascii="Times New Roman" w:eastAsia="Times New Roman" w:hAnsi="Times New Roman" w:cs="Times New Roman"/>
                <w:bCs/>
                <w:lang w:val="kk-KZ" w:eastAsia="ru-RU"/>
              </w:rPr>
            </w:pPr>
            <w:r>
              <w:rPr>
                <w:rFonts w:ascii="Times New Roman" w:eastAsia="Times New Roman" w:hAnsi="Times New Roman" w:cs="Times New Roman"/>
                <w:b/>
                <w:bCs/>
                <w:lang w:val="kk-KZ" w:eastAsia="ru-RU"/>
              </w:rPr>
              <w:t xml:space="preserve">Сипаттамасы: </w:t>
            </w:r>
            <w:r>
              <w:rPr>
                <w:rFonts w:ascii="Times New Roman" w:eastAsia="Times New Roman" w:hAnsi="Times New Roman" w:cs="Times New Roman"/>
                <w:bCs/>
                <w:lang w:val="kk-KZ" w:eastAsia="ru-RU"/>
              </w:rPr>
              <w:t>Балалар топқа бөлініп, табиғатта (ағаштар, жәндіктер) белгіленген нысандарды табу керек. Олар тапқан нәрселері туралы қысқаша әңгімелеп береді.</w:t>
            </w:r>
          </w:p>
          <w:p w14:paraId="4D5FBC7D" w14:textId="77777777" w:rsidR="0043037B" w:rsidRDefault="003B3800">
            <w:pPr>
              <w:spacing w:after="0" w:line="240" w:lineRule="auto"/>
              <w:rPr>
                <w:rFonts w:ascii="Times New Roman" w:hAnsi="Times New Roman" w:cs="Times New Roman"/>
                <w:b/>
                <w:lang w:val="kk-KZ"/>
              </w:rPr>
            </w:pPr>
            <w:r>
              <w:rPr>
                <w:rFonts w:ascii="Times New Roman" w:hAnsi="Times New Roman" w:cs="Times New Roman"/>
                <w:b/>
                <w:lang w:val="kk-KZ"/>
              </w:rPr>
              <w:t xml:space="preserve">Экологиялық мәдениет дағдысын қалыптастыру, қоршаған әлеммен таныстыру </w:t>
            </w:r>
          </w:p>
          <w:p w14:paraId="6CCEED29" w14:textId="77777777" w:rsidR="0043037B" w:rsidRDefault="0043037B">
            <w:pPr>
              <w:spacing w:after="0" w:line="240" w:lineRule="auto"/>
              <w:rPr>
                <w:rFonts w:ascii="Times New Roman" w:eastAsia="Times New Roman" w:hAnsi="Times New Roman" w:cs="Times New Roman"/>
                <w:b/>
                <w:bCs/>
                <w:lang w:val="kk-KZ" w:eastAsia="ru-RU"/>
              </w:rPr>
            </w:pPr>
          </w:p>
        </w:tc>
        <w:tc>
          <w:tcPr>
            <w:tcW w:w="2741" w:type="dxa"/>
          </w:tcPr>
          <w:p w14:paraId="596D315C" w14:textId="77777777" w:rsidR="0043037B" w:rsidRDefault="003B3800">
            <w:pPr>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lastRenderedPageBreak/>
              <w:t>Серуен картотекасы №7</w:t>
            </w:r>
          </w:p>
          <w:p w14:paraId="4D0B6CD0" w14:textId="77777777" w:rsidR="0043037B" w:rsidRDefault="003B3800">
            <w:pPr>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 xml:space="preserve">Серуен орны: </w:t>
            </w:r>
            <w:r>
              <w:rPr>
                <w:rFonts w:ascii="Times New Roman" w:eastAsia="Times New Roman" w:hAnsi="Times New Roman" w:cs="Times New Roman"/>
                <w:bCs/>
                <w:lang w:val="kk-KZ" w:eastAsia="ru-RU"/>
              </w:rPr>
              <w:t>Аулада</w:t>
            </w:r>
          </w:p>
          <w:p w14:paraId="4A5A51F6" w14:textId="77777777" w:rsidR="0043037B" w:rsidRDefault="003B3800">
            <w:pPr>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lastRenderedPageBreak/>
              <w:t xml:space="preserve">Ойын: </w:t>
            </w:r>
            <w:r>
              <w:rPr>
                <w:rFonts w:ascii="Times New Roman" w:eastAsia="Times New Roman" w:hAnsi="Times New Roman" w:cs="Times New Roman"/>
                <w:bCs/>
                <w:lang w:val="kk-KZ" w:eastAsia="ru-RU"/>
              </w:rPr>
              <w:t>«Жасырынбақ» — Бір бала жасырынып, қалғандары іздейді.</w:t>
            </w:r>
          </w:p>
          <w:p w14:paraId="06072183" w14:textId="77777777" w:rsidR="0043037B" w:rsidRDefault="003B3800">
            <w:pPr>
              <w:spacing w:after="0" w:line="240" w:lineRule="auto"/>
              <w:rPr>
                <w:rFonts w:ascii="Times New Roman" w:eastAsia="Times New Roman" w:hAnsi="Times New Roman" w:cs="Times New Roman"/>
                <w:bCs/>
                <w:lang w:val="kk-KZ" w:eastAsia="ru-RU"/>
              </w:rPr>
            </w:pPr>
            <w:r>
              <w:rPr>
                <w:rFonts w:ascii="Times New Roman" w:eastAsia="Times New Roman" w:hAnsi="Times New Roman" w:cs="Times New Roman"/>
                <w:b/>
                <w:bCs/>
                <w:lang w:val="kk-KZ" w:eastAsia="ru-RU"/>
              </w:rPr>
              <w:t xml:space="preserve">Мақсаты: </w:t>
            </w:r>
            <w:r>
              <w:rPr>
                <w:rFonts w:ascii="Times New Roman" w:eastAsia="Times New Roman" w:hAnsi="Times New Roman" w:cs="Times New Roman"/>
                <w:bCs/>
                <w:lang w:val="kk-KZ" w:eastAsia="ru-RU"/>
              </w:rPr>
              <w:t>Наблюдательдікті дамыту, сергектік.</w:t>
            </w:r>
          </w:p>
          <w:p w14:paraId="5A9D5B95" w14:textId="77777777" w:rsidR="0043037B" w:rsidRDefault="003B3800">
            <w:pPr>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«Қоршаған әлем жәрмеңкесі»</w:t>
            </w:r>
          </w:p>
          <w:p w14:paraId="61CF376C" w14:textId="77777777" w:rsidR="0043037B" w:rsidRDefault="003B3800">
            <w:pPr>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Cs/>
                <w:lang w:val="kk-KZ" w:eastAsia="ru-RU"/>
              </w:rPr>
              <w:t>Мақсаты: Қалдықтарды дұрыс сұрыптау.</w:t>
            </w:r>
          </w:p>
          <w:p w14:paraId="658E1155" w14:textId="77777777" w:rsidR="0043037B" w:rsidRDefault="003B3800">
            <w:pPr>
              <w:spacing w:after="0" w:line="240" w:lineRule="auto"/>
              <w:rPr>
                <w:rFonts w:ascii="Times New Roman" w:eastAsia="Times New Roman" w:hAnsi="Times New Roman" w:cs="Times New Roman"/>
                <w:bCs/>
                <w:lang w:val="kk-KZ" w:eastAsia="ru-RU"/>
              </w:rPr>
            </w:pPr>
            <w:r>
              <w:rPr>
                <w:rFonts w:ascii="Times New Roman" w:eastAsia="Times New Roman" w:hAnsi="Times New Roman" w:cs="Times New Roman"/>
                <w:b/>
                <w:bCs/>
                <w:lang w:val="kk-KZ" w:eastAsia="ru-RU"/>
              </w:rPr>
              <w:t xml:space="preserve">Сипаттамасы: </w:t>
            </w:r>
            <w:r>
              <w:rPr>
                <w:rFonts w:ascii="Times New Roman" w:eastAsia="Times New Roman" w:hAnsi="Times New Roman" w:cs="Times New Roman"/>
                <w:bCs/>
                <w:lang w:val="kk-KZ" w:eastAsia="ru-RU"/>
              </w:rPr>
              <w:t>Балаларға әртүрлі материалдар (пластик, қағаз, металл) беріледі. Олар қалдықтарды дұрыс контейнерлерге орналастыруы керек.</w:t>
            </w:r>
          </w:p>
          <w:p w14:paraId="163BE7B0" w14:textId="77777777" w:rsidR="0043037B" w:rsidRDefault="003B3800">
            <w:pPr>
              <w:spacing w:after="0" w:line="240" w:lineRule="auto"/>
              <w:rPr>
                <w:rFonts w:ascii="Times New Roman" w:hAnsi="Times New Roman" w:cs="Times New Roman"/>
                <w:b/>
                <w:lang w:val="kk-KZ"/>
              </w:rPr>
            </w:pPr>
            <w:r>
              <w:rPr>
                <w:rFonts w:ascii="Times New Roman" w:hAnsi="Times New Roman" w:cs="Times New Roman"/>
                <w:b/>
                <w:lang w:val="kk-KZ"/>
              </w:rPr>
              <w:t xml:space="preserve">Экологиялық мәдениет дағдысын қалыптастыру, қоршаған әлеммен таныстыру </w:t>
            </w:r>
          </w:p>
          <w:p w14:paraId="1333FD71" w14:textId="77777777" w:rsidR="0043037B" w:rsidRDefault="0043037B">
            <w:pPr>
              <w:spacing w:after="0" w:line="240" w:lineRule="auto"/>
              <w:rPr>
                <w:rFonts w:ascii="Times New Roman" w:eastAsia="Times New Roman" w:hAnsi="Times New Roman" w:cs="Times New Roman"/>
                <w:b/>
                <w:bCs/>
                <w:lang w:val="kk-KZ" w:eastAsia="ru-RU"/>
              </w:rPr>
            </w:pPr>
          </w:p>
        </w:tc>
        <w:tc>
          <w:tcPr>
            <w:tcW w:w="2886" w:type="dxa"/>
          </w:tcPr>
          <w:p w14:paraId="4C8E9BDC" w14:textId="77777777" w:rsidR="0043037B" w:rsidRDefault="003B3800">
            <w:pPr>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lastRenderedPageBreak/>
              <w:t>Серуен картотекасы №8</w:t>
            </w:r>
          </w:p>
          <w:p w14:paraId="15FE2F86" w14:textId="77777777" w:rsidR="0043037B" w:rsidRDefault="003B3800">
            <w:pPr>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 xml:space="preserve">Серуен орны: </w:t>
            </w:r>
            <w:r>
              <w:rPr>
                <w:rFonts w:ascii="Times New Roman" w:eastAsia="Times New Roman" w:hAnsi="Times New Roman" w:cs="Times New Roman"/>
                <w:bCs/>
                <w:lang w:val="kk-KZ" w:eastAsia="ru-RU"/>
              </w:rPr>
              <w:t>Табиғат</w:t>
            </w:r>
          </w:p>
          <w:p w14:paraId="5371F109" w14:textId="77777777" w:rsidR="0043037B" w:rsidRDefault="003B3800">
            <w:pPr>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 xml:space="preserve">Ойын: </w:t>
            </w:r>
            <w:r>
              <w:rPr>
                <w:rFonts w:ascii="Times New Roman" w:eastAsia="Times New Roman" w:hAnsi="Times New Roman" w:cs="Times New Roman"/>
                <w:bCs/>
                <w:lang w:val="kk-KZ" w:eastAsia="ru-RU"/>
              </w:rPr>
              <w:t xml:space="preserve">«Табиғаттағы қазына» — Белгіленген </w:t>
            </w:r>
            <w:r>
              <w:rPr>
                <w:rFonts w:ascii="Times New Roman" w:eastAsia="Times New Roman" w:hAnsi="Times New Roman" w:cs="Times New Roman"/>
                <w:bCs/>
                <w:lang w:val="kk-KZ" w:eastAsia="ru-RU"/>
              </w:rPr>
              <w:lastRenderedPageBreak/>
              <w:t>нүктелерде жұмбақтар шешу.</w:t>
            </w:r>
          </w:p>
          <w:p w14:paraId="5538B970" w14:textId="77777777" w:rsidR="0043037B" w:rsidRDefault="003B3800">
            <w:pPr>
              <w:spacing w:after="0" w:line="240" w:lineRule="auto"/>
              <w:rPr>
                <w:rFonts w:ascii="Times New Roman" w:eastAsia="Times New Roman" w:hAnsi="Times New Roman" w:cs="Times New Roman"/>
                <w:bCs/>
                <w:lang w:val="kk-KZ" w:eastAsia="ru-RU"/>
              </w:rPr>
            </w:pPr>
            <w:r>
              <w:rPr>
                <w:rFonts w:ascii="Times New Roman" w:eastAsia="Times New Roman" w:hAnsi="Times New Roman" w:cs="Times New Roman"/>
                <w:b/>
                <w:bCs/>
                <w:lang w:val="kk-KZ" w:eastAsia="ru-RU"/>
              </w:rPr>
              <w:t xml:space="preserve">Мақсаты: </w:t>
            </w:r>
            <w:r>
              <w:rPr>
                <w:rFonts w:ascii="Times New Roman" w:eastAsia="Times New Roman" w:hAnsi="Times New Roman" w:cs="Times New Roman"/>
                <w:bCs/>
                <w:lang w:val="kk-KZ" w:eastAsia="ru-RU"/>
              </w:rPr>
              <w:t>Логикалық ойлауды дамыту, табиғатқа жақындастыру.</w:t>
            </w:r>
          </w:p>
          <w:p w14:paraId="7C2EEF5A" w14:textId="77777777" w:rsidR="0043037B" w:rsidRDefault="003B3800">
            <w:pPr>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«Қоршаған әлем жәрмеңкесі»</w:t>
            </w:r>
          </w:p>
          <w:p w14:paraId="2FA13E97" w14:textId="77777777" w:rsidR="0043037B" w:rsidRDefault="003B3800">
            <w:pPr>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Cs/>
                <w:lang w:val="kk-KZ" w:eastAsia="ru-RU"/>
              </w:rPr>
              <w:t>Мақсаты: Қалдықтарды дұрыс сұрыптау.</w:t>
            </w:r>
          </w:p>
          <w:p w14:paraId="57EAFA1A" w14:textId="77777777" w:rsidR="0043037B" w:rsidRDefault="003B3800">
            <w:pPr>
              <w:spacing w:after="0" w:line="240" w:lineRule="auto"/>
              <w:rPr>
                <w:rFonts w:ascii="Times New Roman" w:eastAsia="Times New Roman" w:hAnsi="Times New Roman" w:cs="Times New Roman"/>
                <w:bCs/>
                <w:lang w:val="kk-KZ" w:eastAsia="ru-RU"/>
              </w:rPr>
            </w:pPr>
            <w:r>
              <w:rPr>
                <w:rFonts w:ascii="Times New Roman" w:eastAsia="Times New Roman" w:hAnsi="Times New Roman" w:cs="Times New Roman"/>
                <w:b/>
                <w:bCs/>
                <w:lang w:val="kk-KZ" w:eastAsia="ru-RU"/>
              </w:rPr>
              <w:t xml:space="preserve">Сипаттамасы: </w:t>
            </w:r>
            <w:r>
              <w:rPr>
                <w:rFonts w:ascii="Times New Roman" w:eastAsia="Times New Roman" w:hAnsi="Times New Roman" w:cs="Times New Roman"/>
                <w:bCs/>
                <w:lang w:val="kk-KZ" w:eastAsia="ru-RU"/>
              </w:rPr>
              <w:t>Балаларға әртүрлі материалдар (пластик, қағаз, металл) беріледі. Олар қалдықтарды дұрыс контейнерлерге орналастыруы керек.</w:t>
            </w:r>
          </w:p>
          <w:p w14:paraId="6C8989B7" w14:textId="77777777" w:rsidR="0043037B" w:rsidRDefault="003B3800">
            <w:pPr>
              <w:spacing w:after="0" w:line="240" w:lineRule="auto"/>
              <w:rPr>
                <w:rFonts w:ascii="Times New Roman" w:hAnsi="Times New Roman" w:cs="Times New Roman"/>
                <w:b/>
                <w:lang w:val="kk-KZ"/>
              </w:rPr>
            </w:pPr>
            <w:r>
              <w:rPr>
                <w:rFonts w:ascii="Times New Roman" w:hAnsi="Times New Roman" w:cs="Times New Roman"/>
                <w:b/>
                <w:lang w:val="kk-KZ"/>
              </w:rPr>
              <w:t xml:space="preserve">Экологиялық мәдениет дағдысын қалыптастыру, қоршаған әлеммен таныстыру </w:t>
            </w:r>
          </w:p>
          <w:p w14:paraId="73751C40" w14:textId="77777777" w:rsidR="0043037B" w:rsidRDefault="0043037B">
            <w:pPr>
              <w:spacing w:after="0" w:line="240" w:lineRule="auto"/>
              <w:rPr>
                <w:rFonts w:ascii="Times New Roman" w:eastAsia="Times New Roman" w:hAnsi="Times New Roman" w:cs="Times New Roman"/>
                <w:b/>
                <w:bCs/>
                <w:lang w:val="kk-KZ" w:eastAsia="ru-RU"/>
              </w:rPr>
            </w:pPr>
          </w:p>
        </w:tc>
      </w:tr>
      <w:tr w:rsidR="0043037B" w14:paraId="0AAD0896" w14:textId="77777777">
        <w:trPr>
          <w:trHeight w:val="552"/>
        </w:trPr>
        <w:tc>
          <w:tcPr>
            <w:tcW w:w="2308" w:type="dxa"/>
          </w:tcPr>
          <w:p w14:paraId="4C70557E" w14:textId="77777777" w:rsidR="0043037B" w:rsidRDefault="003B3800">
            <w:pPr>
              <w:pStyle w:val="TableParagraph"/>
              <w:rPr>
                <w:b/>
              </w:rPr>
            </w:pPr>
            <w:r>
              <w:rPr>
                <w:b/>
              </w:rPr>
              <w:lastRenderedPageBreak/>
              <w:t>Серуеннен оралу</w:t>
            </w:r>
          </w:p>
        </w:tc>
        <w:tc>
          <w:tcPr>
            <w:tcW w:w="2598" w:type="dxa"/>
          </w:tcPr>
          <w:p w14:paraId="0C8C9BDE" w14:textId="77777777" w:rsidR="0043037B" w:rsidRDefault="0043037B">
            <w:pPr>
              <w:spacing w:after="0" w:line="240" w:lineRule="auto"/>
              <w:jc w:val="center"/>
              <w:rPr>
                <w:rFonts w:ascii="Times New Roman" w:eastAsia="Times New Roman" w:hAnsi="Times New Roman" w:cs="Times New Roman"/>
                <w:b/>
                <w:bCs/>
                <w:lang w:val="kk-KZ" w:eastAsia="ru-RU"/>
              </w:rPr>
            </w:pPr>
          </w:p>
        </w:tc>
        <w:tc>
          <w:tcPr>
            <w:tcW w:w="3024" w:type="dxa"/>
          </w:tcPr>
          <w:p w14:paraId="09444601" w14:textId="77777777" w:rsidR="0043037B" w:rsidRDefault="003B3800">
            <w:pPr>
              <w:pStyle w:val="1"/>
              <w:spacing w:before="0" w:beforeAutospacing="0" w:after="0" w:afterAutospacing="0"/>
              <w:rPr>
                <w:sz w:val="22"/>
                <w:szCs w:val="22"/>
                <w:lang w:val="kk-KZ"/>
              </w:rPr>
            </w:pPr>
            <w:r>
              <w:rPr>
                <w:sz w:val="22"/>
                <w:szCs w:val="22"/>
                <w:lang w:val="kk-KZ"/>
              </w:rPr>
              <w:t>Өзіне қызмет көрсетуге, өздігінен реттілікпен киіну және шешінуді үйрету, киімдерін шкафтарға салуға, , оларды мейірімділікке, бір-біріне көмектесуге баулу</w:t>
            </w:r>
          </w:p>
          <w:p w14:paraId="1B3E4A3D" w14:textId="77777777" w:rsidR="0043037B" w:rsidRDefault="003B3800">
            <w:pPr>
              <w:pStyle w:val="1"/>
              <w:spacing w:before="0" w:beforeAutospacing="0" w:after="0" w:afterAutospacing="0"/>
              <w:rPr>
                <w:bCs/>
                <w:sz w:val="22"/>
                <w:szCs w:val="22"/>
                <w:lang w:val="kk-KZ"/>
              </w:rPr>
            </w:pPr>
            <w:r>
              <w:rPr>
                <w:bCs/>
                <w:sz w:val="22"/>
                <w:szCs w:val="22"/>
                <w:lang w:val="kk-KZ"/>
              </w:rPr>
              <w:t>Өзіне-өзі қызмет ету дағдысын қалыптастыпу</w:t>
            </w:r>
          </w:p>
        </w:tc>
        <w:tc>
          <w:tcPr>
            <w:tcW w:w="2603" w:type="dxa"/>
          </w:tcPr>
          <w:p w14:paraId="3FB2D0A4" w14:textId="77777777" w:rsidR="0043037B" w:rsidRDefault="003B3800">
            <w:pPr>
              <w:pStyle w:val="1"/>
              <w:spacing w:before="0" w:beforeAutospacing="0" w:after="0" w:afterAutospacing="0"/>
              <w:rPr>
                <w:sz w:val="22"/>
                <w:szCs w:val="22"/>
                <w:lang w:val="kk-KZ"/>
              </w:rPr>
            </w:pPr>
            <w:r>
              <w:rPr>
                <w:sz w:val="22"/>
                <w:szCs w:val="22"/>
                <w:lang w:val="kk-KZ"/>
              </w:rPr>
              <w:t>Дербестікке дағдыландыруға, сөздік қорды балалардың киімдерінің, аяқ киімдерінің атауларымен байытуға</w:t>
            </w:r>
          </w:p>
          <w:p w14:paraId="49FAEC2F" w14:textId="77777777" w:rsidR="0043037B" w:rsidRDefault="003B3800">
            <w:pPr>
              <w:pStyle w:val="1"/>
              <w:spacing w:before="0" w:beforeAutospacing="0" w:after="0" w:afterAutospacing="0"/>
              <w:rPr>
                <w:bCs/>
                <w:sz w:val="22"/>
                <w:szCs w:val="22"/>
                <w:lang w:val="kk-KZ"/>
              </w:rPr>
            </w:pPr>
            <w:r>
              <w:rPr>
                <w:bCs/>
                <w:sz w:val="22"/>
                <w:szCs w:val="22"/>
                <w:lang w:val="kk-KZ"/>
              </w:rPr>
              <w:t>Өзіне-өзі қызмет ету дағдысын қалыптастыпу</w:t>
            </w:r>
          </w:p>
        </w:tc>
        <w:tc>
          <w:tcPr>
            <w:tcW w:w="2741" w:type="dxa"/>
          </w:tcPr>
          <w:p w14:paraId="3A43A14A" w14:textId="77777777" w:rsidR="0043037B" w:rsidRDefault="003B3800">
            <w:pPr>
              <w:pStyle w:val="1"/>
              <w:spacing w:before="0" w:beforeAutospacing="0" w:after="0" w:afterAutospacing="0"/>
              <w:rPr>
                <w:sz w:val="22"/>
                <w:szCs w:val="22"/>
                <w:lang w:val="kk-KZ"/>
              </w:rPr>
            </w:pPr>
            <w:r>
              <w:rPr>
                <w:sz w:val="22"/>
                <w:szCs w:val="22"/>
                <w:lang w:val="kk-KZ"/>
              </w:rPr>
              <w:t>Өзіне қызмет көрсетуге, өздігінен реттілікпен киіну және шешінуді үйрету, киімдерін шкафтарға салуға, , оларды мейірімділікке, бір-біріне көмектесуге баулу</w:t>
            </w:r>
          </w:p>
          <w:p w14:paraId="4F8F6208" w14:textId="77777777" w:rsidR="0043037B" w:rsidRDefault="003B3800">
            <w:pPr>
              <w:pStyle w:val="1"/>
              <w:spacing w:before="0" w:beforeAutospacing="0" w:after="0" w:afterAutospacing="0"/>
              <w:rPr>
                <w:bCs/>
                <w:sz w:val="22"/>
                <w:szCs w:val="22"/>
                <w:lang w:val="kk-KZ"/>
              </w:rPr>
            </w:pPr>
            <w:r>
              <w:rPr>
                <w:bCs/>
                <w:sz w:val="22"/>
                <w:szCs w:val="22"/>
                <w:lang w:val="kk-KZ"/>
              </w:rPr>
              <w:lastRenderedPageBreak/>
              <w:t>Өзіне-өзі қызмет ету дағдысын қалыптастыпу</w:t>
            </w:r>
          </w:p>
        </w:tc>
        <w:tc>
          <w:tcPr>
            <w:tcW w:w="2886" w:type="dxa"/>
          </w:tcPr>
          <w:p w14:paraId="4AB0B80E" w14:textId="77777777" w:rsidR="0043037B" w:rsidRDefault="003B3800">
            <w:pPr>
              <w:pStyle w:val="1"/>
              <w:spacing w:before="0" w:beforeAutospacing="0" w:after="0" w:afterAutospacing="0"/>
              <w:rPr>
                <w:bCs/>
                <w:sz w:val="22"/>
                <w:szCs w:val="22"/>
                <w:lang w:val="kk-KZ"/>
              </w:rPr>
            </w:pPr>
            <w:r>
              <w:rPr>
                <w:bCs/>
                <w:sz w:val="22"/>
                <w:szCs w:val="22"/>
                <w:lang w:val="kk-KZ"/>
              </w:rPr>
              <w:lastRenderedPageBreak/>
              <w:t>Кір киімдерді тәрбиешіге ескертіп ауыстыру , қолдарын көпіршітіп жуу</w:t>
            </w:r>
          </w:p>
          <w:p w14:paraId="7891C12E" w14:textId="77777777" w:rsidR="0043037B" w:rsidRDefault="003B3800">
            <w:pPr>
              <w:pStyle w:val="1"/>
              <w:spacing w:before="0" w:beforeAutospacing="0" w:after="0" w:afterAutospacing="0"/>
              <w:rPr>
                <w:bCs/>
                <w:sz w:val="22"/>
                <w:szCs w:val="22"/>
              </w:rPr>
            </w:pPr>
            <w:r>
              <w:rPr>
                <w:bCs/>
                <w:sz w:val="22"/>
                <w:szCs w:val="22"/>
              </w:rPr>
              <w:t>Жеке гигиенаны сақтауға баулу</w:t>
            </w:r>
          </w:p>
        </w:tc>
      </w:tr>
      <w:tr w:rsidR="0043037B" w:rsidRPr="003B3800" w14:paraId="72CA6697" w14:textId="77777777">
        <w:trPr>
          <w:trHeight w:val="552"/>
        </w:trPr>
        <w:tc>
          <w:tcPr>
            <w:tcW w:w="2308" w:type="dxa"/>
          </w:tcPr>
          <w:p w14:paraId="2B2F142C" w14:textId="1A157C8B" w:rsidR="0043037B" w:rsidRDefault="0043037B">
            <w:pPr>
              <w:pStyle w:val="TableParagraph"/>
              <w:rPr>
                <w:b/>
              </w:rPr>
            </w:pPr>
          </w:p>
        </w:tc>
        <w:tc>
          <w:tcPr>
            <w:tcW w:w="2598" w:type="dxa"/>
          </w:tcPr>
          <w:p w14:paraId="48259FDF" w14:textId="77777777" w:rsidR="0043037B" w:rsidRDefault="0043037B">
            <w:pPr>
              <w:spacing w:after="0" w:line="240" w:lineRule="auto"/>
              <w:jc w:val="center"/>
              <w:rPr>
                <w:rFonts w:ascii="Times New Roman" w:eastAsia="Times New Roman" w:hAnsi="Times New Roman" w:cs="Times New Roman"/>
                <w:b/>
                <w:bCs/>
                <w:lang w:val="kk-KZ" w:eastAsia="ru-RU"/>
              </w:rPr>
            </w:pPr>
          </w:p>
        </w:tc>
        <w:tc>
          <w:tcPr>
            <w:tcW w:w="3024" w:type="dxa"/>
          </w:tcPr>
          <w:p w14:paraId="6672F737" w14:textId="0745C14E" w:rsidR="0043037B" w:rsidRDefault="0043037B">
            <w:pPr>
              <w:spacing w:after="0" w:line="240" w:lineRule="auto"/>
              <w:outlineLvl w:val="2"/>
              <w:rPr>
                <w:rFonts w:ascii="Times New Roman" w:eastAsia="Times New Roman" w:hAnsi="Times New Roman" w:cs="Times New Roman"/>
                <w:b/>
                <w:bCs/>
                <w:lang w:val="kk-KZ" w:eastAsia="ru-RU"/>
              </w:rPr>
            </w:pPr>
          </w:p>
        </w:tc>
        <w:tc>
          <w:tcPr>
            <w:tcW w:w="2603" w:type="dxa"/>
          </w:tcPr>
          <w:p w14:paraId="2F87D550" w14:textId="0781527A" w:rsidR="0043037B" w:rsidRDefault="0043037B">
            <w:pPr>
              <w:spacing w:after="0" w:line="240" w:lineRule="auto"/>
              <w:rPr>
                <w:rFonts w:ascii="Times New Roman" w:eastAsia="Calibri" w:hAnsi="Times New Roman" w:cs="Times New Roman"/>
                <w:lang w:val="kk-KZ"/>
              </w:rPr>
            </w:pPr>
          </w:p>
        </w:tc>
        <w:tc>
          <w:tcPr>
            <w:tcW w:w="2741" w:type="dxa"/>
          </w:tcPr>
          <w:p w14:paraId="33B34A3F" w14:textId="7BDA79D8" w:rsidR="0043037B" w:rsidRDefault="0043037B">
            <w:pPr>
              <w:spacing w:after="0" w:line="240" w:lineRule="auto"/>
              <w:rPr>
                <w:rFonts w:ascii="Times New Roman" w:eastAsia="Calibri" w:hAnsi="Times New Roman" w:cs="Times New Roman"/>
                <w:lang w:val="kk-KZ"/>
              </w:rPr>
            </w:pPr>
          </w:p>
        </w:tc>
        <w:tc>
          <w:tcPr>
            <w:tcW w:w="2886" w:type="dxa"/>
          </w:tcPr>
          <w:p w14:paraId="132E5047" w14:textId="35EA62BB" w:rsidR="0043037B" w:rsidRDefault="0043037B">
            <w:pPr>
              <w:spacing w:after="0" w:line="240" w:lineRule="auto"/>
              <w:rPr>
                <w:rFonts w:ascii="Times New Roman" w:eastAsia="Calibri" w:hAnsi="Times New Roman" w:cs="Times New Roman"/>
                <w:lang w:val="kk-KZ"/>
              </w:rPr>
            </w:pPr>
          </w:p>
        </w:tc>
      </w:tr>
      <w:tr w:rsidR="0043037B" w14:paraId="3D99216E" w14:textId="77777777">
        <w:trPr>
          <w:trHeight w:val="552"/>
        </w:trPr>
        <w:tc>
          <w:tcPr>
            <w:tcW w:w="2308" w:type="dxa"/>
          </w:tcPr>
          <w:p w14:paraId="59CEB4E7" w14:textId="77777777" w:rsidR="0043037B" w:rsidRDefault="003B3800">
            <w:pPr>
              <w:pStyle w:val="TableParagraph"/>
              <w:rPr>
                <w:b/>
              </w:rPr>
            </w:pPr>
            <w:r>
              <w:rPr>
                <w:b/>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598" w:type="dxa"/>
          </w:tcPr>
          <w:p w14:paraId="69FEDA1B" w14:textId="77777777" w:rsidR="0043037B" w:rsidRDefault="0043037B">
            <w:pPr>
              <w:spacing w:after="0" w:line="240" w:lineRule="auto"/>
              <w:jc w:val="center"/>
              <w:rPr>
                <w:rFonts w:ascii="Times New Roman" w:eastAsia="Times New Roman" w:hAnsi="Times New Roman" w:cs="Times New Roman"/>
                <w:b/>
                <w:bCs/>
                <w:lang w:val="kk-KZ" w:eastAsia="ru-RU"/>
              </w:rPr>
            </w:pPr>
          </w:p>
        </w:tc>
        <w:tc>
          <w:tcPr>
            <w:tcW w:w="3024" w:type="dxa"/>
          </w:tcPr>
          <w:p w14:paraId="710235FE" w14:textId="77777777" w:rsidR="0043037B" w:rsidRPr="00D04C75" w:rsidRDefault="003B3800">
            <w:pPr>
              <w:spacing w:after="0" w:line="240" w:lineRule="auto"/>
              <w:outlineLvl w:val="2"/>
              <w:rPr>
                <w:rFonts w:ascii="Times New Roman" w:eastAsia="Times New Roman" w:hAnsi="Times New Roman" w:cs="Times New Roman"/>
                <w:b/>
                <w:bCs/>
                <w:lang w:val="kk-KZ" w:eastAsia="ru-RU"/>
              </w:rPr>
            </w:pPr>
            <w:r w:rsidRPr="00D04C75">
              <w:rPr>
                <w:rFonts w:ascii="Times New Roman" w:eastAsia="Times New Roman" w:hAnsi="Times New Roman" w:cs="Times New Roman"/>
                <w:b/>
                <w:bCs/>
                <w:lang w:val="kk-KZ" w:eastAsia="ru-RU"/>
              </w:rPr>
              <w:t>Театрландырылған ойындар орталығы</w:t>
            </w:r>
          </w:p>
          <w:p w14:paraId="7CDE3899" w14:textId="77777777" w:rsidR="0043037B" w:rsidRPr="00D04C75" w:rsidRDefault="003B3800">
            <w:pPr>
              <w:spacing w:after="0" w:line="240" w:lineRule="auto"/>
              <w:rPr>
                <w:rFonts w:ascii="Times New Roman" w:eastAsia="Times New Roman" w:hAnsi="Times New Roman" w:cs="Times New Roman"/>
                <w:lang w:val="kk-KZ" w:eastAsia="ru-RU"/>
              </w:rPr>
            </w:pPr>
            <w:r w:rsidRPr="00D04C75">
              <w:rPr>
                <w:rFonts w:ascii="Times New Roman" w:eastAsia="Times New Roman" w:hAnsi="Times New Roman" w:cs="Times New Roman"/>
                <w:b/>
                <w:bCs/>
                <w:lang w:val="kk-KZ" w:eastAsia="ru-RU"/>
              </w:rPr>
              <w:t>Мақсаты:</w:t>
            </w:r>
            <w:r w:rsidRPr="00D04C75">
              <w:rPr>
                <w:rFonts w:ascii="Times New Roman" w:eastAsia="Times New Roman" w:hAnsi="Times New Roman" w:cs="Times New Roman"/>
                <w:lang w:val="kk-KZ" w:eastAsia="ru-RU"/>
              </w:rPr>
              <w:t xml:space="preserve"> Балалардың шығармашылық қабілеттерін, сөйлеу мәнерін дамыту, кейіпкерлерді сомдау арқылы эмоциясын жеткізе білуге үйрету.</w:t>
            </w:r>
          </w:p>
          <w:p w14:paraId="742E3200" w14:textId="77777777" w:rsidR="0043037B" w:rsidRPr="00D04C75" w:rsidRDefault="003B3800">
            <w:pPr>
              <w:spacing w:after="0" w:line="240" w:lineRule="auto"/>
              <w:rPr>
                <w:rFonts w:ascii="Times New Roman" w:eastAsia="Times New Roman" w:hAnsi="Times New Roman" w:cs="Times New Roman"/>
                <w:lang w:val="kk-KZ" w:eastAsia="ru-RU"/>
              </w:rPr>
            </w:pPr>
            <w:r w:rsidRPr="00D04C75">
              <w:rPr>
                <w:rFonts w:ascii="Times New Roman" w:eastAsia="Times New Roman" w:hAnsi="Times New Roman" w:cs="Times New Roman"/>
                <w:b/>
                <w:bCs/>
                <w:lang w:val="kk-KZ" w:eastAsia="ru-RU"/>
              </w:rPr>
              <w:t>Тәрбиеші әрекеті:</w:t>
            </w:r>
          </w:p>
          <w:p w14:paraId="2B4123E9" w14:textId="77777777" w:rsidR="0043037B" w:rsidRPr="00D04C75" w:rsidRDefault="003B3800">
            <w:pPr>
              <w:spacing w:after="0" w:line="240" w:lineRule="auto"/>
              <w:rPr>
                <w:rFonts w:ascii="Times New Roman" w:eastAsia="Times New Roman" w:hAnsi="Times New Roman" w:cs="Times New Roman"/>
                <w:lang w:val="kk-KZ" w:eastAsia="ru-RU"/>
              </w:rPr>
            </w:pPr>
            <w:r w:rsidRPr="00D04C75">
              <w:rPr>
                <w:rFonts w:ascii="Times New Roman" w:eastAsia="Times New Roman" w:hAnsi="Times New Roman" w:cs="Times New Roman"/>
                <w:lang w:val="kk-KZ" w:eastAsia="ru-RU"/>
              </w:rPr>
              <w:t>Ертегі, шағын әңгімелерді оқып беру.</w:t>
            </w:r>
          </w:p>
          <w:p w14:paraId="7D0B697F" w14:textId="77777777" w:rsidR="0043037B" w:rsidRPr="00D04C75" w:rsidRDefault="003B3800">
            <w:pPr>
              <w:spacing w:after="0" w:line="240" w:lineRule="auto"/>
              <w:rPr>
                <w:rFonts w:ascii="Times New Roman" w:eastAsia="Times New Roman" w:hAnsi="Times New Roman" w:cs="Times New Roman"/>
                <w:lang w:val="kk-KZ" w:eastAsia="ru-RU"/>
              </w:rPr>
            </w:pPr>
            <w:r w:rsidRPr="00D04C75">
              <w:rPr>
                <w:rFonts w:ascii="Times New Roman" w:eastAsia="Times New Roman" w:hAnsi="Times New Roman" w:cs="Times New Roman"/>
                <w:lang w:val="kk-KZ" w:eastAsia="ru-RU"/>
              </w:rPr>
              <w:t>Балаларды рөлдерге бөліп ойнауға бағыттау.</w:t>
            </w:r>
          </w:p>
          <w:p w14:paraId="39DB34C2" w14:textId="77777777" w:rsidR="0043037B" w:rsidRDefault="003B38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Қуыршақ, маска, костюмдер ұсыну.</w:t>
            </w:r>
          </w:p>
          <w:p w14:paraId="2983C7A0" w14:textId="77777777" w:rsidR="0043037B" w:rsidRDefault="003B38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b/>
                <w:bCs/>
                <w:lang w:eastAsia="ru-RU"/>
              </w:rPr>
              <w:t>Балалар әрекеті:</w:t>
            </w:r>
          </w:p>
          <w:p w14:paraId="3F8E141A" w14:textId="77777777" w:rsidR="0043037B" w:rsidRDefault="003B38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Кейіпкерлерді ойнау, диалог құрастыру.</w:t>
            </w:r>
          </w:p>
          <w:p w14:paraId="48A5EE28" w14:textId="77777777" w:rsidR="0043037B" w:rsidRDefault="003B38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Шағын көрініс көрсету.</w:t>
            </w:r>
          </w:p>
          <w:p w14:paraId="20AE3DAA" w14:textId="77777777" w:rsidR="0043037B" w:rsidRDefault="003B38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Эмоцияларын еркін жеткізу.</w:t>
            </w:r>
          </w:p>
          <w:p w14:paraId="57806106" w14:textId="77777777" w:rsidR="0043037B" w:rsidRDefault="0043037B">
            <w:pPr>
              <w:spacing w:after="0" w:line="240" w:lineRule="auto"/>
              <w:jc w:val="center"/>
              <w:rPr>
                <w:rFonts w:ascii="Times New Roman" w:eastAsia="Times New Roman" w:hAnsi="Times New Roman" w:cs="Times New Roman"/>
                <w:b/>
                <w:bCs/>
                <w:lang w:val="kk-KZ" w:eastAsia="ru-RU"/>
              </w:rPr>
            </w:pPr>
          </w:p>
        </w:tc>
        <w:tc>
          <w:tcPr>
            <w:tcW w:w="2603" w:type="dxa"/>
          </w:tcPr>
          <w:p w14:paraId="7316FAD8" w14:textId="77777777" w:rsidR="0043037B" w:rsidRPr="00D04C75" w:rsidRDefault="003B3800">
            <w:pPr>
              <w:spacing w:after="0" w:line="240" w:lineRule="auto"/>
              <w:outlineLvl w:val="2"/>
              <w:rPr>
                <w:rFonts w:ascii="Times New Roman" w:eastAsia="Times New Roman" w:hAnsi="Times New Roman" w:cs="Times New Roman"/>
                <w:b/>
                <w:bCs/>
                <w:lang w:val="kk-KZ" w:eastAsia="ru-RU"/>
              </w:rPr>
            </w:pPr>
            <w:r w:rsidRPr="00D04C75">
              <w:rPr>
                <w:rFonts w:ascii="Times New Roman" w:eastAsia="Times New Roman" w:hAnsi="Times New Roman" w:cs="Times New Roman"/>
                <w:b/>
                <w:bCs/>
                <w:lang w:val="kk-KZ" w:eastAsia="ru-RU"/>
              </w:rPr>
              <w:t>Оңаша ойнау бұрышы</w:t>
            </w:r>
          </w:p>
          <w:p w14:paraId="53A21E3D" w14:textId="77777777" w:rsidR="0043037B" w:rsidRPr="00D04C75" w:rsidRDefault="003B3800">
            <w:pPr>
              <w:spacing w:after="0" w:line="240" w:lineRule="auto"/>
              <w:rPr>
                <w:rFonts w:ascii="Times New Roman" w:eastAsia="Times New Roman" w:hAnsi="Times New Roman" w:cs="Times New Roman"/>
                <w:lang w:val="kk-KZ" w:eastAsia="ru-RU"/>
              </w:rPr>
            </w:pPr>
            <w:r w:rsidRPr="00D04C75">
              <w:rPr>
                <w:rFonts w:ascii="Times New Roman" w:eastAsia="Times New Roman" w:hAnsi="Times New Roman" w:cs="Times New Roman"/>
                <w:b/>
                <w:bCs/>
                <w:lang w:val="kk-KZ" w:eastAsia="ru-RU"/>
              </w:rPr>
              <w:t>Мақсаты:</w:t>
            </w:r>
            <w:r w:rsidRPr="00D04C75">
              <w:rPr>
                <w:rFonts w:ascii="Times New Roman" w:eastAsia="Times New Roman" w:hAnsi="Times New Roman" w:cs="Times New Roman"/>
                <w:lang w:val="kk-KZ" w:eastAsia="ru-RU"/>
              </w:rPr>
              <w:t xml:space="preserve"> Баланың жеке ойлау, қиялдау, тынығу дағдыларын дамыту.</w:t>
            </w:r>
          </w:p>
          <w:p w14:paraId="0D6EE80C" w14:textId="77777777" w:rsidR="0043037B" w:rsidRPr="00D04C75" w:rsidRDefault="003B3800">
            <w:pPr>
              <w:spacing w:after="0" w:line="240" w:lineRule="auto"/>
              <w:rPr>
                <w:rFonts w:ascii="Times New Roman" w:eastAsia="Times New Roman" w:hAnsi="Times New Roman" w:cs="Times New Roman"/>
                <w:lang w:val="kk-KZ" w:eastAsia="ru-RU"/>
              </w:rPr>
            </w:pPr>
            <w:r w:rsidRPr="00D04C75">
              <w:rPr>
                <w:rFonts w:ascii="Times New Roman" w:eastAsia="Times New Roman" w:hAnsi="Times New Roman" w:cs="Times New Roman"/>
                <w:b/>
                <w:bCs/>
                <w:lang w:val="kk-KZ" w:eastAsia="ru-RU"/>
              </w:rPr>
              <w:t>Тәрбиеші әрекеті:</w:t>
            </w:r>
          </w:p>
          <w:p w14:paraId="72C8DEAF" w14:textId="77777777" w:rsidR="0043037B" w:rsidRPr="00D04C75" w:rsidRDefault="003B3800">
            <w:pPr>
              <w:spacing w:after="0" w:line="240" w:lineRule="auto"/>
              <w:rPr>
                <w:rFonts w:ascii="Times New Roman" w:eastAsia="Times New Roman" w:hAnsi="Times New Roman" w:cs="Times New Roman"/>
                <w:lang w:val="kk-KZ" w:eastAsia="ru-RU"/>
              </w:rPr>
            </w:pPr>
            <w:r w:rsidRPr="00D04C75">
              <w:rPr>
                <w:rFonts w:ascii="Times New Roman" w:eastAsia="Times New Roman" w:hAnsi="Times New Roman" w:cs="Times New Roman"/>
                <w:lang w:val="kk-KZ" w:eastAsia="ru-RU"/>
              </w:rPr>
              <w:t>Баланың тыныш ойнауына жағдай жасау.</w:t>
            </w:r>
          </w:p>
          <w:p w14:paraId="1F13E6F9" w14:textId="77777777" w:rsidR="0043037B" w:rsidRPr="00D04C75" w:rsidRDefault="003B3800">
            <w:pPr>
              <w:spacing w:after="0" w:line="240" w:lineRule="auto"/>
              <w:rPr>
                <w:rFonts w:ascii="Times New Roman" w:eastAsia="Times New Roman" w:hAnsi="Times New Roman" w:cs="Times New Roman"/>
                <w:lang w:val="kk-KZ" w:eastAsia="ru-RU"/>
              </w:rPr>
            </w:pPr>
            <w:r w:rsidRPr="00D04C75">
              <w:rPr>
                <w:rFonts w:ascii="Times New Roman" w:eastAsia="Times New Roman" w:hAnsi="Times New Roman" w:cs="Times New Roman"/>
                <w:lang w:val="kk-KZ" w:eastAsia="ru-RU"/>
              </w:rPr>
              <w:t>Кішігірім үстел ойындарын, пазл, кітапшаларды қою.</w:t>
            </w:r>
          </w:p>
          <w:p w14:paraId="59909AA0" w14:textId="77777777" w:rsidR="0043037B" w:rsidRDefault="003B38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b/>
                <w:bCs/>
                <w:lang w:eastAsia="ru-RU"/>
              </w:rPr>
              <w:t>Балалар әрекеті:</w:t>
            </w:r>
          </w:p>
          <w:p w14:paraId="1B88C07F" w14:textId="77777777" w:rsidR="0043037B" w:rsidRDefault="003B38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Жеке ойнау, конструкторды құрастыру.</w:t>
            </w:r>
          </w:p>
          <w:p w14:paraId="684D8FD7" w14:textId="77777777" w:rsidR="0043037B" w:rsidRDefault="003B38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Сурет салу, кітап қарау.</w:t>
            </w:r>
          </w:p>
          <w:p w14:paraId="029424CB" w14:textId="77777777" w:rsidR="0043037B" w:rsidRDefault="003B38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Өзіндік тынығу.</w:t>
            </w:r>
          </w:p>
          <w:p w14:paraId="085432A0" w14:textId="77777777" w:rsidR="0043037B" w:rsidRDefault="0043037B">
            <w:pPr>
              <w:spacing w:after="0" w:line="240" w:lineRule="auto"/>
              <w:jc w:val="center"/>
              <w:rPr>
                <w:rFonts w:ascii="Times New Roman" w:eastAsia="Times New Roman" w:hAnsi="Times New Roman" w:cs="Times New Roman"/>
                <w:b/>
                <w:bCs/>
                <w:lang w:eastAsia="ru-RU"/>
              </w:rPr>
            </w:pPr>
          </w:p>
        </w:tc>
        <w:tc>
          <w:tcPr>
            <w:tcW w:w="2741" w:type="dxa"/>
          </w:tcPr>
          <w:p w14:paraId="2126E46B" w14:textId="77777777" w:rsidR="0043037B" w:rsidRDefault="003B3800">
            <w:pPr>
              <w:spacing w:after="0" w:line="240" w:lineRule="auto"/>
              <w:outlineLvl w:val="2"/>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Кітап бұрышы</w:t>
            </w:r>
          </w:p>
          <w:p w14:paraId="6C15A17E" w14:textId="77777777" w:rsidR="0043037B" w:rsidRDefault="003B38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b/>
                <w:bCs/>
                <w:lang w:eastAsia="ru-RU"/>
              </w:rPr>
              <w:t>Мақсаты:</w:t>
            </w:r>
            <w:r>
              <w:rPr>
                <w:rFonts w:ascii="Times New Roman" w:eastAsia="Times New Roman" w:hAnsi="Times New Roman" w:cs="Times New Roman"/>
                <w:lang w:eastAsia="ru-RU"/>
              </w:rPr>
              <w:t xml:space="preserve"> Кітапқа деген қызығушылықты арттыру, тілін дамыту, әдебиетке баулу.</w:t>
            </w:r>
          </w:p>
          <w:p w14:paraId="14E15E6B" w14:textId="77777777" w:rsidR="0043037B" w:rsidRDefault="003B38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b/>
                <w:bCs/>
                <w:lang w:eastAsia="ru-RU"/>
              </w:rPr>
              <w:t>Тәрбиеші әрекеті:</w:t>
            </w:r>
          </w:p>
          <w:p w14:paraId="24EFDF80" w14:textId="77777777" w:rsidR="0043037B" w:rsidRDefault="003B38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Балаларға жас ерекшелігіне сай ертегі, әңгіме, өлең ұсыну.</w:t>
            </w:r>
          </w:p>
          <w:p w14:paraId="215E06EC" w14:textId="77777777" w:rsidR="0043037B" w:rsidRDefault="003B38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Сұрақ-жауап арқылы мазмұнын талдау.</w:t>
            </w:r>
          </w:p>
          <w:p w14:paraId="2F3C41E9" w14:textId="77777777" w:rsidR="0043037B" w:rsidRDefault="003B38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b/>
                <w:bCs/>
                <w:lang w:eastAsia="ru-RU"/>
              </w:rPr>
              <w:t>Балалар әрекеті:</w:t>
            </w:r>
          </w:p>
          <w:p w14:paraId="35B947A2" w14:textId="77777777" w:rsidR="0043037B" w:rsidRDefault="003B38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Кітап қарау, суреттері бойынша әңгімелеу.</w:t>
            </w:r>
          </w:p>
          <w:p w14:paraId="1FFDF057" w14:textId="77777777" w:rsidR="0043037B" w:rsidRDefault="003B38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Таныс шығармаларды қайталап айту.</w:t>
            </w:r>
          </w:p>
          <w:p w14:paraId="6BF9EEF4" w14:textId="77777777" w:rsidR="0043037B" w:rsidRDefault="003B38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Достарымен кітап туралы пікірлесу.</w:t>
            </w:r>
          </w:p>
          <w:p w14:paraId="6E50ED11" w14:textId="77777777" w:rsidR="0043037B" w:rsidRDefault="0043037B">
            <w:pPr>
              <w:spacing w:after="0" w:line="240" w:lineRule="auto"/>
              <w:rPr>
                <w:rFonts w:ascii="Times New Roman" w:eastAsia="Times New Roman" w:hAnsi="Times New Roman" w:cs="Times New Roman"/>
                <w:b/>
                <w:bCs/>
                <w:lang w:eastAsia="ru-RU"/>
              </w:rPr>
            </w:pPr>
          </w:p>
        </w:tc>
        <w:tc>
          <w:tcPr>
            <w:tcW w:w="2886" w:type="dxa"/>
          </w:tcPr>
          <w:p w14:paraId="31A38AB4" w14:textId="77777777" w:rsidR="0043037B" w:rsidRDefault="003B3800">
            <w:pPr>
              <w:spacing w:after="0" w:line="240" w:lineRule="auto"/>
              <w:outlineLvl w:val="2"/>
              <w:rPr>
                <w:rFonts w:ascii="Times New Roman" w:eastAsia="Times New Roman" w:hAnsi="Times New Roman" w:cs="Times New Roman"/>
                <w:b/>
                <w:bCs/>
                <w:lang w:eastAsia="ru-RU"/>
              </w:rPr>
            </w:pPr>
            <w:r>
              <w:rPr>
                <w:rFonts w:ascii="Times New Roman" w:eastAsia="Times New Roman" w:hAnsi="Times New Roman" w:cs="Times New Roman"/>
                <w:b/>
                <w:bCs/>
                <w:lang w:eastAsia="ru-RU"/>
              </w:rPr>
              <w:t>Құрастыру және робототехника орталығы</w:t>
            </w:r>
          </w:p>
          <w:p w14:paraId="6A0CFA06" w14:textId="77777777" w:rsidR="0043037B" w:rsidRDefault="003B38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b/>
                <w:bCs/>
                <w:lang w:eastAsia="ru-RU"/>
              </w:rPr>
              <w:t>Мақсаты:</w:t>
            </w:r>
            <w:r>
              <w:rPr>
                <w:rFonts w:ascii="Times New Roman" w:eastAsia="Times New Roman" w:hAnsi="Times New Roman" w:cs="Times New Roman"/>
                <w:lang w:eastAsia="ru-RU"/>
              </w:rPr>
              <w:t xml:space="preserve"> Баланың логикалық ойлауын, шығармашылығын дамыту, техникаға қызығушылығын арттыру.</w:t>
            </w:r>
          </w:p>
          <w:p w14:paraId="0EE0A1D5" w14:textId="77777777" w:rsidR="0043037B" w:rsidRDefault="003B38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b/>
                <w:bCs/>
                <w:lang w:eastAsia="ru-RU"/>
              </w:rPr>
              <w:t>Тәрбиеші әрекеті:</w:t>
            </w:r>
          </w:p>
          <w:p w14:paraId="5AAD2033" w14:textId="77777777" w:rsidR="0043037B" w:rsidRDefault="003B38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Конструктор бөлшектерін ұсыну.</w:t>
            </w:r>
          </w:p>
          <w:p w14:paraId="3EB92ABB" w14:textId="77777777" w:rsidR="0043037B" w:rsidRDefault="003B38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Нұсқаулық немесе сурет бойынша құрастыруға бағыттау.</w:t>
            </w:r>
          </w:p>
          <w:p w14:paraId="60A9187B" w14:textId="77777777" w:rsidR="0043037B" w:rsidRDefault="003B38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Қарапайым робототехника ойындарын көрсету.</w:t>
            </w:r>
          </w:p>
          <w:p w14:paraId="521D0AA3" w14:textId="77777777" w:rsidR="0043037B" w:rsidRDefault="003B38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b/>
                <w:bCs/>
                <w:lang w:eastAsia="ru-RU"/>
              </w:rPr>
              <w:t>Балалар әрекеті:</w:t>
            </w:r>
          </w:p>
          <w:p w14:paraId="3F2DF4E5" w14:textId="77777777" w:rsidR="0043037B" w:rsidRDefault="003B38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Әртүрлі пішіндерден құрылыс жасау.</w:t>
            </w:r>
          </w:p>
          <w:p w14:paraId="6118BB53" w14:textId="77777777" w:rsidR="0043037B" w:rsidRDefault="003B38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Бірлесіп үлкен жобалар құрастыру.</w:t>
            </w:r>
          </w:p>
          <w:p w14:paraId="0CD73998" w14:textId="77777777" w:rsidR="0043037B" w:rsidRDefault="003B38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Қозғалмалы ойыншықтар жасау.</w:t>
            </w:r>
          </w:p>
          <w:p w14:paraId="37C938E9" w14:textId="77777777" w:rsidR="0043037B" w:rsidRDefault="0043037B">
            <w:pPr>
              <w:spacing w:after="0" w:line="240" w:lineRule="auto"/>
              <w:jc w:val="center"/>
              <w:rPr>
                <w:rFonts w:ascii="Times New Roman" w:eastAsia="Times New Roman" w:hAnsi="Times New Roman" w:cs="Times New Roman"/>
                <w:b/>
                <w:bCs/>
                <w:lang w:eastAsia="ru-RU"/>
              </w:rPr>
            </w:pPr>
          </w:p>
        </w:tc>
      </w:tr>
      <w:tr w:rsidR="0043037B" w14:paraId="0E6D8D38" w14:textId="77777777">
        <w:trPr>
          <w:trHeight w:val="552"/>
        </w:trPr>
        <w:tc>
          <w:tcPr>
            <w:tcW w:w="2308" w:type="dxa"/>
          </w:tcPr>
          <w:p w14:paraId="36A44A2F" w14:textId="77777777" w:rsidR="0043037B" w:rsidRDefault="003B3800">
            <w:pPr>
              <w:pStyle w:val="TableParagraph"/>
              <w:rPr>
                <w:b/>
              </w:rPr>
            </w:pPr>
            <w:r>
              <w:rPr>
                <w:b/>
              </w:rPr>
              <w:t>Балалардың</w:t>
            </w:r>
            <w:r>
              <w:rPr>
                <w:b/>
                <w:spacing w:val="-3"/>
              </w:rPr>
              <w:t xml:space="preserve"> </w:t>
            </w:r>
            <w:r>
              <w:rPr>
                <w:b/>
              </w:rPr>
              <w:t>үйге</w:t>
            </w:r>
            <w:r>
              <w:rPr>
                <w:b/>
                <w:spacing w:val="-3"/>
              </w:rPr>
              <w:t xml:space="preserve"> </w:t>
            </w:r>
            <w:r>
              <w:rPr>
                <w:b/>
              </w:rPr>
              <w:t>қайтуы</w:t>
            </w:r>
          </w:p>
        </w:tc>
        <w:tc>
          <w:tcPr>
            <w:tcW w:w="2598" w:type="dxa"/>
          </w:tcPr>
          <w:p w14:paraId="57BEC304" w14:textId="77777777" w:rsidR="0043037B" w:rsidRDefault="0043037B">
            <w:pPr>
              <w:spacing w:after="0" w:line="240" w:lineRule="auto"/>
              <w:jc w:val="center"/>
              <w:rPr>
                <w:rFonts w:ascii="Times New Roman" w:eastAsia="Times New Roman" w:hAnsi="Times New Roman" w:cs="Times New Roman"/>
                <w:b/>
                <w:bCs/>
                <w:lang w:val="kk-KZ" w:eastAsia="ru-RU"/>
              </w:rPr>
            </w:pPr>
          </w:p>
        </w:tc>
        <w:tc>
          <w:tcPr>
            <w:tcW w:w="3024" w:type="dxa"/>
            <w:tcBorders>
              <w:top w:val="single" w:sz="4" w:space="0" w:color="auto"/>
              <w:left w:val="single" w:sz="4" w:space="0" w:color="auto"/>
              <w:bottom w:val="single" w:sz="4" w:space="0" w:color="auto"/>
              <w:right w:val="single" w:sz="4" w:space="0" w:color="auto"/>
            </w:tcBorders>
          </w:tcPr>
          <w:p w14:paraId="4C4C5767" w14:textId="77777777" w:rsidR="0043037B" w:rsidRDefault="003B3800">
            <w:pPr>
              <w:spacing w:after="0" w:line="240" w:lineRule="auto"/>
              <w:rPr>
                <w:rFonts w:ascii="Times New Roman" w:hAnsi="Times New Roman" w:cs="Times New Roman"/>
                <w:lang w:val="kk-KZ"/>
              </w:rPr>
            </w:pPr>
            <w:r>
              <w:rPr>
                <w:rFonts w:ascii="Times New Roman" w:hAnsi="Times New Roman" w:cs="Times New Roman"/>
                <w:lang w:val="kk-KZ"/>
              </w:rPr>
              <w:t>Ата –аналармен балалардың тазалықтары жайлы әнгімелесу Балалардың тәрбиешіден сұранып үйге қайтуы.</w:t>
            </w:r>
          </w:p>
        </w:tc>
        <w:tc>
          <w:tcPr>
            <w:tcW w:w="2603" w:type="dxa"/>
            <w:tcBorders>
              <w:top w:val="single" w:sz="4" w:space="0" w:color="auto"/>
              <w:left w:val="single" w:sz="4" w:space="0" w:color="auto"/>
              <w:bottom w:val="single" w:sz="4" w:space="0" w:color="auto"/>
              <w:right w:val="single" w:sz="4" w:space="0" w:color="auto"/>
            </w:tcBorders>
          </w:tcPr>
          <w:p w14:paraId="27C1FA4A" w14:textId="77777777" w:rsidR="0043037B" w:rsidRDefault="003B3800">
            <w:pPr>
              <w:spacing w:after="0" w:line="240" w:lineRule="auto"/>
              <w:rPr>
                <w:rFonts w:ascii="Times New Roman" w:hAnsi="Times New Roman" w:cs="Times New Roman"/>
                <w:lang w:val="kk-KZ"/>
              </w:rPr>
            </w:pPr>
            <w:r>
              <w:rPr>
                <w:rFonts w:ascii="Times New Roman" w:hAnsi="Times New Roman" w:cs="Times New Roman"/>
                <w:lang w:val="kk-KZ"/>
              </w:rPr>
              <w:t>Ата аналармен балалардың бүгінгі іс-әрекеттері туралы әңгімелесу.</w:t>
            </w:r>
          </w:p>
        </w:tc>
        <w:tc>
          <w:tcPr>
            <w:tcW w:w="2741" w:type="dxa"/>
            <w:tcBorders>
              <w:top w:val="single" w:sz="4" w:space="0" w:color="auto"/>
              <w:left w:val="single" w:sz="4" w:space="0" w:color="auto"/>
              <w:bottom w:val="single" w:sz="4" w:space="0" w:color="auto"/>
              <w:right w:val="single" w:sz="4" w:space="0" w:color="auto"/>
            </w:tcBorders>
          </w:tcPr>
          <w:p w14:paraId="57ABA3A0" w14:textId="77777777" w:rsidR="0043037B" w:rsidRDefault="003B3800">
            <w:pPr>
              <w:spacing w:after="0" w:line="240" w:lineRule="auto"/>
              <w:rPr>
                <w:rFonts w:ascii="Times New Roman" w:hAnsi="Times New Roman" w:cs="Times New Roman"/>
                <w:lang w:val="kk-KZ"/>
              </w:rPr>
            </w:pPr>
            <w:r>
              <w:rPr>
                <w:rFonts w:ascii="Times New Roman" w:hAnsi="Times New Roman" w:cs="Times New Roman"/>
                <w:lang w:val="kk-KZ"/>
              </w:rPr>
              <w:t>.Ата-аналарға балалардың жеке бас гигиенасына назар аудару керектігін ескерту.Балалардың тәрбиешіден сұранып үйге қайтуы.</w:t>
            </w:r>
          </w:p>
        </w:tc>
        <w:tc>
          <w:tcPr>
            <w:tcW w:w="2886" w:type="dxa"/>
            <w:tcBorders>
              <w:top w:val="single" w:sz="4" w:space="0" w:color="auto"/>
              <w:left w:val="single" w:sz="4" w:space="0" w:color="auto"/>
              <w:bottom w:val="single" w:sz="4" w:space="0" w:color="auto"/>
              <w:right w:val="single" w:sz="4" w:space="0" w:color="auto"/>
            </w:tcBorders>
            <w:vAlign w:val="center"/>
          </w:tcPr>
          <w:p w14:paraId="6EB11A8C" w14:textId="77777777" w:rsidR="0043037B" w:rsidRDefault="003B3800">
            <w:pPr>
              <w:spacing w:after="0" w:line="240" w:lineRule="auto"/>
              <w:rPr>
                <w:rFonts w:ascii="Times New Roman" w:hAnsi="Times New Roman" w:cs="Times New Roman"/>
                <w:lang w:val="kk-KZ"/>
              </w:rPr>
            </w:pPr>
            <w:r>
              <w:rPr>
                <w:rFonts w:ascii="Times New Roman" w:hAnsi="Times New Roman" w:cs="Times New Roman"/>
                <w:lang w:val="kk-KZ"/>
              </w:rPr>
              <w:t>Балалардың денсаулығы жайлы әнгімелесу</w:t>
            </w:r>
          </w:p>
          <w:p w14:paraId="1B545C81" w14:textId="77777777" w:rsidR="0043037B" w:rsidRDefault="0043037B">
            <w:pPr>
              <w:spacing w:after="0" w:line="240" w:lineRule="auto"/>
              <w:rPr>
                <w:rFonts w:ascii="Times New Roman" w:hAnsi="Times New Roman" w:cs="Times New Roman"/>
                <w:lang w:val="kk-KZ"/>
              </w:rPr>
            </w:pPr>
          </w:p>
        </w:tc>
      </w:tr>
    </w:tbl>
    <w:p w14:paraId="1BCF5458" w14:textId="5FACF6D7" w:rsidR="0043037B" w:rsidRDefault="003B3800">
      <w:pPr>
        <w:spacing w:after="0"/>
        <w:rPr>
          <w:rFonts w:ascii="Times New Roman" w:hAnsi="Times New Roman" w:cs="Times New Roman"/>
          <w:lang w:val="kk-KZ"/>
        </w:rPr>
      </w:pPr>
      <w:r>
        <w:rPr>
          <w:rFonts w:ascii="Times New Roman" w:hAnsi="Times New Roman" w:cs="Times New Roman"/>
          <w:lang w:val="kk-KZ"/>
        </w:rPr>
        <w:lastRenderedPageBreak/>
        <w:br w:type="textWrapping" w:clear="all"/>
      </w:r>
      <w:r w:rsidRPr="003B3800">
        <w:rPr>
          <w:rFonts w:ascii="Times New Roman" w:eastAsia="Times New Roman" w:hAnsi="Times New Roman" w:cs="Times New Roman"/>
          <w:b/>
          <w:noProof/>
          <w:color w:val="000000"/>
          <w:sz w:val="24"/>
          <w:szCs w:val="24"/>
          <w:lang w:eastAsia="ru-RU"/>
        </w:rPr>
        <w:drawing>
          <wp:inline distT="0" distB="0" distL="0" distR="0" wp14:anchorId="791EB31E" wp14:editId="63F4FBC7">
            <wp:extent cx="2036944" cy="409575"/>
            <wp:effectExtent l="0" t="0" r="1905" b="0"/>
            <wp:docPr id="1" name="Рисунок 1" descr="C:\Users\user\Downloads\WhatsApp Image 2026-04-02 at 21.20.3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wnloads\WhatsApp Image 2026-04-02 at 21.20.34.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55268" cy="413260"/>
                    </a:xfrm>
                    <a:prstGeom prst="rect">
                      <a:avLst/>
                    </a:prstGeom>
                    <a:noFill/>
                    <a:ln>
                      <a:noFill/>
                    </a:ln>
                  </pic:spPr>
                </pic:pic>
              </a:graphicData>
            </a:graphic>
          </wp:inline>
        </w:drawing>
      </w:r>
    </w:p>
    <w:p w14:paraId="7BE373E1" w14:textId="77777777" w:rsidR="0043037B" w:rsidRDefault="0043037B">
      <w:pPr>
        <w:spacing w:after="0"/>
        <w:rPr>
          <w:rFonts w:ascii="Times New Roman" w:hAnsi="Times New Roman" w:cs="Times New Roman"/>
          <w:lang w:val="kk-KZ"/>
        </w:rPr>
      </w:pPr>
    </w:p>
    <w:p w14:paraId="486BEF70" w14:textId="77777777" w:rsidR="003B3800" w:rsidRDefault="003B3800">
      <w:pPr>
        <w:spacing w:after="0"/>
        <w:rPr>
          <w:rFonts w:ascii="Times New Roman" w:hAnsi="Times New Roman" w:cs="Times New Roman"/>
          <w:lang w:val="kk-KZ"/>
        </w:rPr>
      </w:pPr>
    </w:p>
    <w:p w14:paraId="1E5F4390" w14:textId="77777777" w:rsidR="003B3800" w:rsidRDefault="003B3800">
      <w:pPr>
        <w:spacing w:after="0"/>
        <w:rPr>
          <w:rFonts w:ascii="Times New Roman" w:hAnsi="Times New Roman" w:cs="Times New Roman"/>
          <w:lang w:val="kk-KZ"/>
        </w:rPr>
      </w:pPr>
    </w:p>
    <w:p w14:paraId="47AFAF59" w14:textId="77777777" w:rsidR="003B3800" w:rsidRDefault="003B3800">
      <w:pPr>
        <w:spacing w:after="0"/>
        <w:rPr>
          <w:rFonts w:ascii="Times New Roman" w:hAnsi="Times New Roman" w:cs="Times New Roman"/>
          <w:lang w:val="kk-KZ"/>
        </w:rPr>
      </w:pPr>
    </w:p>
    <w:p w14:paraId="01436700" w14:textId="77777777" w:rsidR="003B3800" w:rsidRDefault="003B3800">
      <w:pPr>
        <w:spacing w:after="0"/>
        <w:jc w:val="center"/>
        <w:rPr>
          <w:rFonts w:ascii="Times New Roman" w:hAnsi="Times New Roman" w:cs="Times New Roman"/>
          <w:b/>
          <w:lang w:val="kk-KZ"/>
        </w:rPr>
      </w:pPr>
    </w:p>
    <w:p w14:paraId="5FE17C9E" w14:textId="77777777" w:rsidR="0043037B" w:rsidRDefault="003B3800">
      <w:pPr>
        <w:spacing w:after="0"/>
        <w:jc w:val="center"/>
        <w:rPr>
          <w:rFonts w:ascii="Times New Roman" w:hAnsi="Times New Roman" w:cs="Times New Roman"/>
          <w:b/>
          <w:lang w:val="kk-KZ"/>
        </w:rPr>
      </w:pPr>
      <w:r>
        <w:rPr>
          <w:rFonts w:ascii="Times New Roman" w:hAnsi="Times New Roman" w:cs="Times New Roman"/>
          <w:b/>
          <w:lang w:val="kk-KZ"/>
        </w:rPr>
        <w:lastRenderedPageBreak/>
        <w:t>Тәрбиелеу білім беру процесі</w:t>
      </w:r>
    </w:p>
    <w:p w14:paraId="6876993B" w14:textId="14D98C1C" w:rsidR="0043037B" w:rsidRDefault="003B3800">
      <w:pPr>
        <w:spacing w:after="0" w:line="240" w:lineRule="auto"/>
        <w:jc w:val="both"/>
        <w:rPr>
          <w:rFonts w:ascii="Times New Roman" w:hAnsi="Times New Roman" w:cs="Times New Roman"/>
          <w:sz w:val="24"/>
          <w:szCs w:val="24"/>
          <w:lang w:val="kk-KZ"/>
        </w:rPr>
      </w:pPr>
      <w:r>
        <w:rPr>
          <w:rFonts w:ascii="TimesNewRomanPSMT" w:eastAsia="Times New Roman" w:hAnsi="TimesNewRomanPSMT" w:cs="Times New Roman"/>
          <w:b/>
          <w:color w:val="000000"/>
          <w:sz w:val="24"/>
          <w:szCs w:val="24"/>
          <w:lang w:val="kk-KZ" w:eastAsia="ru-RU"/>
        </w:rPr>
        <w:t>Білім беру ұйымы</w:t>
      </w:r>
      <w:r>
        <w:rPr>
          <w:rFonts w:ascii="Times New Roman" w:eastAsia="Times New Roman" w:hAnsi="Times New Roman" w:cs="Times New Roman"/>
          <w:b/>
          <w:color w:val="000000"/>
          <w:sz w:val="24"/>
          <w:szCs w:val="24"/>
          <w:lang w:val="kk-KZ" w:eastAsia="ru-RU"/>
        </w:rPr>
        <w:t>:</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b/>
          <w:bCs/>
          <w:sz w:val="24"/>
          <w:szCs w:val="24"/>
          <w:lang w:val="kk-KZ"/>
        </w:rPr>
        <w:t>"ІнжуНұр" балабақшасы мекемесі</w:t>
      </w:r>
    </w:p>
    <w:p w14:paraId="28E1527D" w14:textId="63EA3286" w:rsidR="0043037B" w:rsidRDefault="003B3800">
      <w:pPr>
        <w:tabs>
          <w:tab w:val="left" w:pos="2464"/>
        </w:tabs>
        <w:spacing w:after="0" w:line="268"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b/>
          <w:color w:val="000000"/>
          <w:sz w:val="24"/>
          <w:szCs w:val="24"/>
          <w:lang w:val="kk-KZ"/>
        </w:rPr>
        <w:t>Топ:</w:t>
      </w:r>
      <w:r>
        <w:rPr>
          <w:rFonts w:ascii="Times New Roman" w:eastAsia="Times New Roman" w:hAnsi="Times New Roman" w:cs="Times New Roman"/>
          <w:color w:val="000000"/>
          <w:sz w:val="24"/>
          <w:szCs w:val="24"/>
          <w:lang w:val="kk-KZ"/>
        </w:rPr>
        <w:t xml:space="preserve"> «Құлыншақ» мектепалды  тобы</w:t>
      </w:r>
      <w:r>
        <w:rPr>
          <w:rFonts w:ascii="Times New Roman" w:eastAsia="Times New Roman" w:hAnsi="Times New Roman" w:cs="Times New Roman"/>
          <w:color w:val="000000"/>
          <w:sz w:val="24"/>
          <w:szCs w:val="24"/>
          <w:lang w:val="kk-KZ"/>
        </w:rPr>
        <w:tab/>
      </w:r>
    </w:p>
    <w:p w14:paraId="67264805" w14:textId="77777777" w:rsidR="0043037B" w:rsidRDefault="003B3800">
      <w:pPr>
        <w:spacing w:after="0"/>
        <w:rPr>
          <w:rFonts w:ascii="Times New Roman" w:hAnsi="Times New Roman" w:cs="Times New Roman"/>
          <w:b/>
          <w:lang w:val="kk-KZ"/>
        </w:rPr>
      </w:pPr>
      <w:r>
        <w:rPr>
          <w:rFonts w:ascii="Times New Roman" w:hAnsi="Times New Roman" w:cs="Times New Roman"/>
          <w:sz w:val="24"/>
          <w:szCs w:val="24"/>
          <w:lang w:val="kk-KZ"/>
        </w:rPr>
        <w:t xml:space="preserve">жас ерекшелігі: </w:t>
      </w:r>
      <w:r>
        <w:rPr>
          <w:rFonts w:ascii="Times New Roman" w:hAnsi="Times New Roman" w:cs="Times New Roman"/>
          <w:b/>
          <w:sz w:val="24"/>
          <w:szCs w:val="24"/>
          <w:lang w:val="kk-KZ"/>
        </w:rPr>
        <w:t>5 жастағы балалар</w:t>
      </w:r>
    </w:p>
    <w:p w14:paraId="42A5D403" w14:textId="77777777" w:rsidR="0043037B" w:rsidRDefault="003B3800">
      <w:pPr>
        <w:spacing w:after="0"/>
        <w:jc w:val="center"/>
        <w:rPr>
          <w:rFonts w:ascii="Times New Roman" w:hAnsi="Times New Roman" w:cs="Times New Roman"/>
          <w:b/>
          <w:lang w:val="kk-KZ"/>
        </w:rPr>
      </w:pPr>
      <w:r>
        <w:rPr>
          <w:rFonts w:ascii="Times New Roman" w:hAnsi="Times New Roman" w:cs="Times New Roman"/>
          <w:b/>
          <w:lang w:val="kk-KZ"/>
        </w:rPr>
        <w:t xml:space="preserve">Қыркүйек  2-апта </w:t>
      </w:r>
    </w:p>
    <w:tbl>
      <w:tblPr>
        <w:tblW w:w="16302"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52"/>
        <w:gridCol w:w="2552"/>
        <w:gridCol w:w="2835"/>
        <w:gridCol w:w="2835"/>
        <w:gridCol w:w="2693"/>
        <w:gridCol w:w="2835"/>
      </w:tblGrid>
      <w:tr w:rsidR="0043037B" w14:paraId="5CF3EBA7" w14:textId="77777777">
        <w:trPr>
          <w:trHeight w:val="442"/>
        </w:trPr>
        <w:tc>
          <w:tcPr>
            <w:tcW w:w="2552" w:type="dxa"/>
          </w:tcPr>
          <w:p w14:paraId="6EC35C04" w14:textId="77777777" w:rsidR="0043037B" w:rsidRDefault="003B3800">
            <w:pPr>
              <w:widowControl w:val="0"/>
              <w:autoSpaceDE w:val="0"/>
              <w:autoSpaceDN w:val="0"/>
              <w:spacing w:after="0" w:line="240" w:lineRule="auto"/>
              <w:rPr>
                <w:rFonts w:ascii="Times New Roman" w:eastAsia="Times New Roman" w:hAnsi="Times New Roman" w:cs="Times New Roman"/>
                <w:b/>
              </w:rPr>
            </w:pPr>
            <w:r>
              <w:rPr>
                <w:rFonts w:ascii="Times New Roman" w:eastAsia="Times New Roman" w:hAnsi="Times New Roman" w:cs="Times New Roman"/>
                <w:b/>
                <w:lang w:val="kk-KZ"/>
              </w:rPr>
              <w:t>Күн</w:t>
            </w:r>
            <w:r>
              <w:rPr>
                <w:rFonts w:ascii="Times New Roman" w:eastAsia="Times New Roman" w:hAnsi="Times New Roman" w:cs="Times New Roman"/>
                <w:b/>
                <w:spacing w:val="-2"/>
                <w:lang w:val="kk-KZ"/>
              </w:rPr>
              <w:t xml:space="preserve"> </w:t>
            </w:r>
            <w:r>
              <w:rPr>
                <w:rFonts w:ascii="Times New Roman" w:eastAsia="Times New Roman" w:hAnsi="Times New Roman" w:cs="Times New Roman"/>
                <w:b/>
                <w:lang w:val="kk-KZ"/>
              </w:rPr>
              <w:t>тәртібі</w:t>
            </w:r>
          </w:p>
        </w:tc>
        <w:tc>
          <w:tcPr>
            <w:tcW w:w="2552" w:type="dxa"/>
          </w:tcPr>
          <w:p w14:paraId="57ADF8FE" w14:textId="77777777" w:rsidR="0043037B" w:rsidRDefault="003B3800">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Дүйсенбі</w:t>
            </w:r>
          </w:p>
          <w:p w14:paraId="483605B5" w14:textId="77777777" w:rsidR="0043037B" w:rsidRDefault="003B3800">
            <w:pPr>
              <w:spacing w:after="0" w:line="240" w:lineRule="auto"/>
              <w:jc w:val="center"/>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08.09.2025</w:t>
            </w:r>
          </w:p>
        </w:tc>
        <w:tc>
          <w:tcPr>
            <w:tcW w:w="2835" w:type="dxa"/>
          </w:tcPr>
          <w:p w14:paraId="5B85DDFF" w14:textId="77777777" w:rsidR="0043037B" w:rsidRDefault="003B3800">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Сейсенбі</w:t>
            </w:r>
          </w:p>
          <w:p w14:paraId="39A27965" w14:textId="77777777" w:rsidR="0043037B" w:rsidRDefault="003B3800">
            <w:pPr>
              <w:spacing w:after="0" w:line="240" w:lineRule="auto"/>
              <w:jc w:val="center"/>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09.09.2025</w:t>
            </w:r>
          </w:p>
        </w:tc>
        <w:tc>
          <w:tcPr>
            <w:tcW w:w="2835" w:type="dxa"/>
          </w:tcPr>
          <w:p w14:paraId="2917F7E7" w14:textId="77777777" w:rsidR="0043037B" w:rsidRDefault="003B3800">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Сәрсенбі</w:t>
            </w:r>
          </w:p>
          <w:p w14:paraId="178E1517" w14:textId="77777777" w:rsidR="0043037B" w:rsidRDefault="003B3800">
            <w:pPr>
              <w:spacing w:after="0"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10.09.2025</w:t>
            </w:r>
          </w:p>
        </w:tc>
        <w:tc>
          <w:tcPr>
            <w:tcW w:w="2693" w:type="dxa"/>
          </w:tcPr>
          <w:p w14:paraId="40CBC15D" w14:textId="77777777" w:rsidR="0043037B" w:rsidRDefault="003B3800">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Бейсенбі</w:t>
            </w:r>
          </w:p>
          <w:p w14:paraId="63C5D47D" w14:textId="77777777" w:rsidR="0043037B" w:rsidRDefault="003B3800">
            <w:pPr>
              <w:spacing w:after="0"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11.09.2025</w:t>
            </w:r>
          </w:p>
        </w:tc>
        <w:tc>
          <w:tcPr>
            <w:tcW w:w="2835" w:type="dxa"/>
          </w:tcPr>
          <w:p w14:paraId="3775B918" w14:textId="77777777" w:rsidR="0043037B" w:rsidRDefault="003B3800">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Жұма</w:t>
            </w:r>
          </w:p>
          <w:p w14:paraId="3A4AA6F6" w14:textId="77777777" w:rsidR="0043037B" w:rsidRDefault="003B3800">
            <w:pPr>
              <w:spacing w:after="0"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12.09.2025</w:t>
            </w:r>
          </w:p>
        </w:tc>
      </w:tr>
      <w:tr w:rsidR="0043037B" w14:paraId="749403AD" w14:textId="77777777">
        <w:trPr>
          <w:trHeight w:val="1967"/>
        </w:trPr>
        <w:tc>
          <w:tcPr>
            <w:tcW w:w="2552" w:type="dxa"/>
            <w:tcBorders>
              <w:bottom w:val="single" w:sz="4" w:space="0" w:color="auto"/>
            </w:tcBorders>
          </w:tcPr>
          <w:p w14:paraId="14A46007" w14:textId="77777777" w:rsidR="0043037B" w:rsidRDefault="003B3800">
            <w:pPr>
              <w:pStyle w:val="TableParagraph"/>
              <w:rPr>
                <w:b/>
                <w:spacing w:val="-1"/>
              </w:rPr>
            </w:pPr>
            <w:r>
              <w:rPr>
                <w:b/>
              </w:rPr>
              <w:t>Балаларды</w:t>
            </w:r>
            <w:r>
              <w:rPr>
                <w:b/>
                <w:spacing w:val="-1"/>
              </w:rPr>
              <w:t xml:space="preserve"> </w:t>
            </w:r>
          </w:p>
          <w:p w14:paraId="0104B7C6" w14:textId="77777777" w:rsidR="0043037B" w:rsidRDefault="003B3800">
            <w:pPr>
              <w:pStyle w:val="TableParagraph"/>
              <w:rPr>
                <w:b/>
              </w:rPr>
            </w:pPr>
            <w:r>
              <w:rPr>
                <w:b/>
              </w:rPr>
              <w:t>қабылдау</w:t>
            </w:r>
          </w:p>
          <w:p w14:paraId="2D0AE87E" w14:textId="77777777" w:rsidR="0043037B" w:rsidRDefault="0043037B">
            <w:pPr>
              <w:pStyle w:val="TableParagraph"/>
              <w:rPr>
                <w:b/>
              </w:rPr>
            </w:pPr>
          </w:p>
        </w:tc>
        <w:tc>
          <w:tcPr>
            <w:tcW w:w="2552" w:type="dxa"/>
          </w:tcPr>
          <w:p w14:paraId="16860125" w14:textId="77777777" w:rsidR="0043037B" w:rsidRDefault="003B3800">
            <w:pPr>
              <w:spacing w:after="0" w:line="240" w:lineRule="auto"/>
              <w:rPr>
                <w:rFonts w:ascii="Times New Roman" w:hAnsi="Times New Roman" w:cs="Times New Roman"/>
                <w:lang w:val="kk-KZ"/>
              </w:rPr>
            </w:pPr>
            <w:r>
              <w:rPr>
                <w:rFonts w:ascii="Times New Roman" w:hAnsi="Times New Roman" w:cs="Times New Roman"/>
                <w:lang w:val="kk-KZ"/>
              </w:rPr>
              <w:t>Балаларды көтеріңкі көңілді муызкамен қарсы алу.</w:t>
            </w:r>
          </w:p>
          <w:p w14:paraId="2DE69F7A" w14:textId="77777777" w:rsidR="0043037B" w:rsidRDefault="003B3800">
            <w:pPr>
              <w:spacing w:after="0" w:line="240" w:lineRule="auto"/>
              <w:rPr>
                <w:rFonts w:ascii="Times New Roman" w:hAnsi="Times New Roman" w:cs="Times New Roman"/>
                <w:b/>
                <w:lang w:val="kk-KZ"/>
              </w:rPr>
            </w:pPr>
            <w:r>
              <w:rPr>
                <w:rFonts w:ascii="Times New Roman" w:hAnsi="Times New Roman" w:cs="Times New Roman"/>
                <w:b/>
                <w:lang w:val="kk-KZ"/>
              </w:rPr>
              <w:t>Медбике тексеруі</w:t>
            </w:r>
          </w:p>
          <w:p w14:paraId="0380E1E7" w14:textId="77777777" w:rsidR="0043037B" w:rsidRDefault="003B3800">
            <w:pPr>
              <w:spacing w:after="0" w:line="240" w:lineRule="auto"/>
              <w:rPr>
                <w:rFonts w:ascii="Times New Roman" w:hAnsi="Times New Roman" w:cs="Times New Roman"/>
                <w:b/>
                <w:lang w:val="kk-KZ"/>
              </w:rPr>
            </w:pPr>
            <w:r>
              <w:rPr>
                <w:rFonts w:ascii="Times New Roman" w:hAnsi="Times New Roman" w:cs="Times New Roman"/>
                <w:b/>
                <w:lang w:val="kk-KZ"/>
              </w:rPr>
              <w:t>ҚР әнұранын орындау</w:t>
            </w:r>
          </w:p>
          <w:p w14:paraId="02671D32" w14:textId="77777777" w:rsidR="0043037B" w:rsidRDefault="003B3800">
            <w:pPr>
              <w:spacing w:after="0" w:line="240" w:lineRule="auto"/>
              <w:rPr>
                <w:rFonts w:ascii="Times New Roman" w:eastAsia="Times New Roman" w:hAnsi="Times New Roman" w:cs="Times New Roman"/>
                <w:bCs/>
                <w:lang w:val="kk-KZ" w:eastAsia="ru-RU"/>
              </w:rPr>
            </w:pPr>
            <w:r>
              <w:rPr>
                <w:rFonts w:ascii="Times New Roman" w:eastAsia="Times New Roman" w:hAnsi="Times New Roman" w:cs="Times New Roman"/>
                <w:bCs/>
                <w:lang w:val="kk-KZ" w:eastAsia="ru-RU"/>
              </w:rPr>
              <w:t>ойыны (балалар кезекпен қарапайым сөйлемдерді қайталайды).</w:t>
            </w:r>
          </w:p>
          <w:p w14:paraId="48D7C0D2" w14:textId="77777777" w:rsidR="0043037B" w:rsidRDefault="0043037B">
            <w:pPr>
              <w:spacing w:after="0" w:line="240" w:lineRule="auto"/>
              <w:rPr>
                <w:rFonts w:ascii="Times New Roman" w:eastAsia="Times New Roman" w:hAnsi="Times New Roman" w:cs="Times New Roman"/>
                <w:bCs/>
                <w:lang w:val="kk-KZ" w:eastAsia="ru-RU"/>
              </w:rPr>
            </w:pPr>
          </w:p>
        </w:tc>
        <w:tc>
          <w:tcPr>
            <w:tcW w:w="2835" w:type="dxa"/>
          </w:tcPr>
          <w:p w14:paraId="180D1C96" w14:textId="77777777" w:rsidR="0043037B" w:rsidRDefault="003B3800">
            <w:pPr>
              <w:spacing w:after="0" w:line="240" w:lineRule="auto"/>
              <w:rPr>
                <w:rFonts w:ascii="Times New Roman" w:hAnsi="Times New Roman" w:cs="Times New Roman"/>
                <w:lang w:val="kk-KZ"/>
              </w:rPr>
            </w:pPr>
            <w:r>
              <w:rPr>
                <w:rFonts w:ascii="Times New Roman" w:hAnsi="Times New Roman" w:cs="Times New Roman"/>
                <w:lang w:val="kk-KZ"/>
              </w:rPr>
              <w:t>Балаларды жақсы көңіл күймен қарсы алу және оларға қолайлы жағдай жасау.</w:t>
            </w:r>
          </w:p>
          <w:p w14:paraId="4A0E6296" w14:textId="77777777" w:rsidR="0043037B" w:rsidRDefault="003B3800">
            <w:pPr>
              <w:spacing w:after="0" w:line="240" w:lineRule="auto"/>
              <w:rPr>
                <w:rFonts w:ascii="Times New Roman" w:hAnsi="Times New Roman" w:cs="Times New Roman"/>
                <w:b/>
                <w:lang w:val="kk-KZ"/>
              </w:rPr>
            </w:pPr>
            <w:r>
              <w:rPr>
                <w:rFonts w:ascii="Times New Roman" w:hAnsi="Times New Roman" w:cs="Times New Roman"/>
                <w:b/>
                <w:lang w:val="kk-KZ"/>
              </w:rPr>
              <w:t>Медбике тексеруі, фильтр дәптерін толтыру</w:t>
            </w:r>
          </w:p>
          <w:p w14:paraId="24E8E1E5" w14:textId="77777777" w:rsidR="0043037B" w:rsidRDefault="0043037B">
            <w:pPr>
              <w:spacing w:after="0" w:line="240" w:lineRule="auto"/>
              <w:rPr>
                <w:rFonts w:ascii="Times New Roman" w:hAnsi="Times New Roman" w:cs="Times New Roman"/>
                <w:lang w:val="kk-KZ"/>
              </w:rPr>
            </w:pPr>
          </w:p>
        </w:tc>
        <w:tc>
          <w:tcPr>
            <w:tcW w:w="2835" w:type="dxa"/>
          </w:tcPr>
          <w:p w14:paraId="152EDA06" w14:textId="77777777" w:rsidR="0043037B" w:rsidRDefault="003B3800">
            <w:pPr>
              <w:spacing w:after="0" w:line="240" w:lineRule="auto"/>
              <w:rPr>
                <w:rFonts w:ascii="Times New Roman" w:hAnsi="Times New Roman" w:cs="Times New Roman"/>
                <w:lang w:val="kk-KZ"/>
              </w:rPr>
            </w:pPr>
            <w:r>
              <w:rPr>
                <w:rFonts w:ascii="Times New Roman" w:hAnsi="Times New Roman" w:cs="Times New Roman"/>
                <w:lang w:val="kk-KZ"/>
              </w:rPr>
              <w:t>Баладан қандай көңіл күймен келгенін сұрау.</w:t>
            </w:r>
          </w:p>
          <w:p w14:paraId="416EC4C3" w14:textId="77777777" w:rsidR="0043037B" w:rsidRDefault="003B3800">
            <w:pPr>
              <w:spacing w:after="0" w:line="240" w:lineRule="auto"/>
              <w:rPr>
                <w:rFonts w:ascii="Times New Roman" w:hAnsi="Times New Roman" w:cs="Times New Roman"/>
                <w:b/>
                <w:lang w:val="kk-KZ"/>
              </w:rPr>
            </w:pPr>
            <w:r>
              <w:rPr>
                <w:rFonts w:ascii="Times New Roman" w:hAnsi="Times New Roman" w:cs="Times New Roman"/>
                <w:b/>
                <w:lang w:val="kk-KZ"/>
              </w:rPr>
              <w:t>Медбике тексеруі, фильтр дәптерін толтыру</w:t>
            </w:r>
          </w:p>
          <w:p w14:paraId="517F499A" w14:textId="77777777" w:rsidR="0043037B" w:rsidRDefault="0043037B">
            <w:pPr>
              <w:spacing w:after="0" w:line="240" w:lineRule="auto"/>
              <w:rPr>
                <w:rFonts w:ascii="Times New Roman" w:hAnsi="Times New Roman" w:cs="Times New Roman"/>
                <w:lang w:val="kk-KZ"/>
              </w:rPr>
            </w:pPr>
          </w:p>
        </w:tc>
        <w:tc>
          <w:tcPr>
            <w:tcW w:w="2693" w:type="dxa"/>
          </w:tcPr>
          <w:p w14:paraId="1B376DD7" w14:textId="77777777" w:rsidR="0043037B" w:rsidRDefault="003B3800">
            <w:pPr>
              <w:spacing w:after="0" w:line="240" w:lineRule="auto"/>
              <w:rPr>
                <w:rFonts w:ascii="Times New Roman" w:hAnsi="Times New Roman" w:cs="Times New Roman"/>
                <w:lang w:val="kk-KZ"/>
              </w:rPr>
            </w:pPr>
            <w:r>
              <w:rPr>
                <w:rFonts w:ascii="Times New Roman" w:hAnsi="Times New Roman" w:cs="Times New Roman"/>
                <w:lang w:val="kk-KZ"/>
              </w:rPr>
              <w:t xml:space="preserve">Балалардың терісін, дене қызуын, сыртқы келбетін тексеру. </w:t>
            </w:r>
          </w:p>
          <w:p w14:paraId="387DA33A" w14:textId="77777777" w:rsidR="0043037B" w:rsidRDefault="003B3800">
            <w:pPr>
              <w:spacing w:after="0" w:line="240" w:lineRule="auto"/>
              <w:rPr>
                <w:rFonts w:ascii="Times New Roman" w:hAnsi="Times New Roman" w:cs="Times New Roman"/>
                <w:b/>
                <w:lang w:val="kk-KZ"/>
              </w:rPr>
            </w:pPr>
            <w:r>
              <w:rPr>
                <w:rFonts w:ascii="Times New Roman" w:hAnsi="Times New Roman" w:cs="Times New Roman"/>
                <w:b/>
                <w:lang w:val="kk-KZ"/>
              </w:rPr>
              <w:t>Медбике тексеруі, фильтр дәптерін толтыру</w:t>
            </w:r>
          </w:p>
          <w:p w14:paraId="46EBC4E8" w14:textId="77777777" w:rsidR="0043037B" w:rsidRDefault="0043037B">
            <w:pPr>
              <w:spacing w:after="0" w:line="240" w:lineRule="auto"/>
              <w:rPr>
                <w:rFonts w:ascii="Times New Roman" w:hAnsi="Times New Roman" w:cs="Times New Roman"/>
                <w:lang w:val="kk-KZ"/>
              </w:rPr>
            </w:pPr>
          </w:p>
        </w:tc>
        <w:tc>
          <w:tcPr>
            <w:tcW w:w="2835" w:type="dxa"/>
          </w:tcPr>
          <w:p w14:paraId="5DEDD424" w14:textId="77777777" w:rsidR="0043037B" w:rsidRDefault="003B3800">
            <w:pPr>
              <w:spacing w:after="0" w:line="240" w:lineRule="auto"/>
              <w:rPr>
                <w:rFonts w:ascii="Times New Roman" w:hAnsi="Times New Roman" w:cs="Times New Roman"/>
                <w:lang w:val="kk-KZ"/>
              </w:rPr>
            </w:pPr>
            <w:r>
              <w:rPr>
                <w:rFonts w:ascii="Times New Roman" w:hAnsi="Times New Roman" w:cs="Times New Roman"/>
                <w:lang w:val="kk-KZ"/>
              </w:rPr>
              <w:t>Балалардың көңіл – күйлерін қарап анықтау.</w:t>
            </w:r>
          </w:p>
          <w:p w14:paraId="07F05D72" w14:textId="77777777" w:rsidR="0043037B" w:rsidRDefault="003B3800">
            <w:pPr>
              <w:spacing w:after="0" w:line="240" w:lineRule="auto"/>
              <w:rPr>
                <w:rFonts w:ascii="Times New Roman" w:hAnsi="Times New Roman" w:cs="Times New Roman"/>
                <w:b/>
                <w:lang w:val="kk-KZ"/>
              </w:rPr>
            </w:pPr>
            <w:r>
              <w:rPr>
                <w:rFonts w:ascii="Times New Roman" w:hAnsi="Times New Roman" w:cs="Times New Roman"/>
                <w:b/>
                <w:lang w:val="kk-KZ"/>
              </w:rPr>
              <w:t>Медбике тексеруі, фильтр дәптерін толтыру</w:t>
            </w:r>
          </w:p>
          <w:p w14:paraId="2B3D9543" w14:textId="77777777" w:rsidR="0043037B" w:rsidRDefault="0043037B">
            <w:pPr>
              <w:spacing w:after="0" w:line="240" w:lineRule="auto"/>
              <w:rPr>
                <w:rFonts w:ascii="Times New Roman" w:hAnsi="Times New Roman" w:cs="Times New Roman"/>
                <w:lang w:val="kk-KZ"/>
              </w:rPr>
            </w:pPr>
          </w:p>
        </w:tc>
      </w:tr>
      <w:tr w:rsidR="0043037B" w:rsidRPr="00552F20" w14:paraId="331DF660" w14:textId="77777777">
        <w:trPr>
          <w:trHeight w:val="1259"/>
        </w:trPr>
        <w:tc>
          <w:tcPr>
            <w:tcW w:w="2552" w:type="dxa"/>
            <w:tcBorders>
              <w:top w:val="single" w:sz="4" w:space="0" w:color="auto"/>
            </w:tcBorders>
          </w:tcPr>
          <w:p w14:paraId="6D5E09F8" w14:textId="77777777" w:rsidR="0043037B" w:rsidRDefault="003B3800">
            <w:pPr>
              <w:pStyle w:val="TableParagraph"/>
              <w:rPr>
                <w:b/>
              </w:rPr>
            </w:pPr>
            <w:r>
              <w:rPr>
                <w:b/>
              </w:rPr>
              <w:t>Ата-аналармен</w:t>
            </w:r>
            <w:r>
              <w:rPr>
                <w:b/>
                <w:spacing w:val="-6"/>
              </w:rPr>
              <w:t xml:space="preserve"> </w:t>
            </w:r>
            <w:r>
              <w:rPr>
                <w:b/>
              </w:rPr>
              <w:t>әңгімелесу,</w:t>
            </w:r>
          </w:p>
          <w:p w14:paraId="4BB14E54" w14:textId="77777777" w:rsidR="0043037B" w:rsidRDefault="003B3800">
            <w:pPr>
              <w:pStyle w:val="TableParagraph"/>
              <w:rPr>
                <w:b/>
              </w:rPr>
            </w:pPr>
            <w:r>
              <w:rPr>
                <w:b/>
              </w:rPr>
              <w:t>кеңес</w:t>
            </w:r>
            <w:r>
              <w:rPr>
                <w:b/>
                <w:spacing w:val="-1"/>
              </w:rPr>
              <w:t xml:space="preserve"> </w:t>
            </w:r>
            <w:r>
              <w:rPr>
                <w:b/>
              </w:rPr>
              <w:t>беру</w:t>
            </w:r>
          </w:p>
        </w:tc>
        <w:tc>
          <w:tcPr>
            <w:tcW w:w="2552" w:type="dxa"/>
          </w:tcPr>
          <w:p w14:paraId="6C16C142" w14:textId="77777777" w:rsidR="0043037B" w:rsidRDefault="003B3800">
            <w:pPr>
              <w:pStyle w:val="aa"/>
              <w:spacing w:before="0" w:beforeAutospacing="0" w:after="0" w:afterAutospacing="0"/>
              <w:rPr>
                <w:sz w:val="22"/>
                <w:szCs w:val="22"/>
                <w:lang w:val="kk-KZ"/>
              </w:rPr>
            </w:pPr>
            <w:r>
              <w:rPr>
                <w:b/>
                <w:sz w:val="22"/>
                <w:szCs w:val="22"/>
                <w:lang w:val="kk-KZ"/>
              </w:rPr>
              <w:t>Кеңес:</w:t>
            </w:r>
            <w:r>
              <w:rPr>
                <w:sz w:val="22"/>
                <w:szCs w:val="22"/>
                <w:lang w:val="kk-KZ"/>
              </w:rPr>
              <w:t xml:space="preserve"> Үйдегі еңбекті ойын сюжетімен байланыстырып көрсету.</w:t>
            </w:r>
          </w:p>
          <w:p w14:paraId="4000EB86" w14:textId="77777777" w:rsidR="0043037B" w:rsidRDefault="0043037B">
            <w:pPr>
              <w:spacing w:after="0" w:line="240" w:lineRule="auto"/>
              <w:rPr>
                <w:rFonts w:ascii="Times New Roman" w:hAnsi="Times New Roman" w:cs="Times New Roman"/>
                <w:lang w:val="kk-KZ"/>
              </w:rPr>
            </w:pPr>
          </w:p>
        </w:tc>
        <w:tc>
          <w:tcPr>
            <w:tcW w:w="2835" w:type="dxa"/>
          </w:tcPr>
          <w:p w14:paraId="7E5858E8" w14:textId="77777777" w:rsidR="0043037B" w:rsidRDefault="003B3800">
            <w:pPr>
              <w:pStyle w:val="aa"/>
              <w:spacing w:before="0" w:beforeAutospacing="0" w:after="0" w:afterAutospacing="0"/>
              <w:rPr>
                <w:sz w:val="22"/>
                <w:szCs w:val="22"/>
                <w:lang w:val="kk-KZ"/>
              </w:rPr>
            </w:pPr>
            <w:r>
              <w:rPr>
                <w:sz w:val="22"/>
                <w:szCs w:val="22"/>
                <w:lang w:val="kk-KZ"/>
              </w:rPr>
              <w:t>Баланы қол жууға, заттарын орнына қоюға, бет орамалды қолдануға дағдыландыру.</w:t>
            </w:r>
          </w:p>
          <w:p w14:paraId="1E57A555" w14:textId="77777777" w:rsidR="0043037B" w:rsidRDefault="003B3800">
            <w:pPr>
              <w:pStyle w:val="aa"/>
              <w:spacing w:before="0" w:beforeAutospacing="0" w:after="0" w:afterAutospacing="0"/>
              <w:rPr>
                <w:sz w:val="22"/>
                <w:szCs w:val="22"/>
                <w:lang w:val="kk-KZ"/>
              </w:rPr>
            </w:pPr>
            <w:r>
              <w:rPr>
                <w:sz w:val="22"/>
                <w:szCs w:val="22"/>
                <w:lang w:val="kk-KZ"/>
              </w:rPr>
              <w:t>Тазалықты еңбек пен әдетке айналдыру.</w:t>
            </w:r>
          </w:p>
          <w:p w14:paraId="236E7AD5" w14:textId="77777777" w:rsidR="0043037B" w:rsidRDefault="003B3800">
            <w:pPr>
              <w:pStyle w:val="aa"/>
              <w:spacing w:before="0" w:beforeAutospacing="0" w:after="0" w:afterAutospacing="0"/>
              <w:rPr>
                <w:sz w:val="22"/>
                <w:szCs w:val="22"/>
                <w:lang w:val="kk-KZ"/>
              </w:rPr>
            </w:pPr>
            <w:r>
              <w:rPr>
                <w:b/>
                <w:sz w:val="22"/>
                <w:szCs w:val="22"/>
                <w:lang w:val="kk-KZ"/>
              </w:rPr>
              <w:t>Кеңес:</w:t>
            </w:r>
            <w:r>
              <w:rPr>
                <w:sz w:val="22"/>
                <w:szCs w:val="22"/>
                <w:lang w:val="kk-KZ"/>
              </w:rPr>
              <w:t xml:space="preserve"> Баланы заттарын өз орнына қоюға үйреткенде алдымен бірге орындап, кейін өздігінен жасату.</w:t>
            </w:r>
          </w:p>
        </w:tc>
        <w:tc>
          <w:tcPr>
            <w:tcW w:w="2835" w:type="dxa"/>
          </w:tcPr>
          <w:p w14:paraId="606B05C2" w14:textId="77777777" w:rsidR="0043037B" w:rsidRDefault="003B3800">
            <w:pPr>
              <w:pStyle w:val="aa"/>
              <w:spacing w:before="0" w:beforeAutospacing="0" w:after="0" w:afterAutospacing="0"/>
              <w:rPr>
                <w:sz w:val="22"/>
                <w:szCs w:val="22"/>
                <w:lang w:val="kk-KZ"/>
              </w:rPr>
            </w:pPr>
            <w:r>
              <w:rPr>
                <w:sz w:val="22"/>
                <w:szCs w:val="22"/>
                <w:lang w:val="kk-KZ"/>
              </w:rPr>
              <w:t>Әке-шеше мен баланың шағын еңбекті бірге орындауы (гүлге су құю, үстел жинау).</w:t>
            </w:r>
          </w:p>
          <w:p w14:paraId="04C8CF27" w14:textId="77777777" w:rsidR="0043037B" w:rsidRDefault="003B3800">
            <w:pPr>
              <w:pStyle w:val="aa"/>
              <w:spacing w:before="0" w:beforeAutospacing="0" w:after="0" w:afterAutospacing="0"/>
              <w:rPr>
                <w:sz w:val="22"/>
                <w:szCs w:val="22"/>
                <w:lang w:val="kk-KZ"/>
              </w:rPr>
            </w:pPr>
            <w:r>
              <w:rPr>
                <w:sz w:val="22"/>
                <w:szCs w:val="22"/>
                <w:lang w:val="kk-KZ"/>
              </w:rPr>
              <w:t>Бірлескен еңбектің балада жауапкершілік сезімін қалыптастыруы.</w:t>
            </w:r>
          </w:p>
          <w:p w14:paraId="26BFBF52" w14:textId="77777777" w:rsidR="0043037B" w:rsidRDefault="003B3800">
            <w:pPr>
              <w:pStyle w:val="aa"/>
              <w:spacing w:before="0" w:beforeAutospacing="0" w:after="0" w:afterAutospacing="0"/>
              <w:rPr>
                <w:sz w:val="22"/>
                <w:szCs w:val="22"/>
                <w:lang w:val="kk-KZ"/>
              </w:rPr>
            </w:pPr>
            <w:r>
              <w:rPr>
                <w:b/>
                <w:sz w:val="22"/>
                <w:szCs w:val="22"/>
                <w:lang w:val="kk-KZ"/>
              </w:rPr>
              <w:t>Кеңес</w:t>
            </w:r>
            <w:r>
              <w:rPr>
                <w:sz w:val="22"/>
                <w:szCs w:val="22"/>
                <w:lang w:val="kk-KZ"/>
              </w:rPr>
              <w:t>: «Отбасы күні» жасап, әркім өзіне шағын жұмыс атқарсын.</w:t>
            </w:r>
          </w:p>
          <w:p w14:paraId="251B7074" w14:textId="77777777" w:rsidR="0043037B" w:rsidRDefault="0043037B">
            <w:pPr>
              <w:spacing w:after="0" w:line="240" w:lineRule="auto"/>
              <w:rPr>
                <w:rFonts w:ascii="Times New Roman" w:hAnsi="Times New Roman" w:cs="Times New Roman"/>
                <w:lang w:val="kk-KZ"/>
              </w:rPr>
            </w:pPr>
          </w:p>
        </w:tc>
        <w:tc>
          <w:tcPr>
            <w:tcW w:w="2693" w:type="dxa"/>
          </w:tcPr>
          <w:p w14:paraId="28B5C671" w14:textId="77777777" w:rsidR="0043037B" w:rsidRDefault="003B3800">
            <w:pPr>
              <w:pStyle w:val="aa"/>
              <w:spacing w:before="0" w:beforeAutospacing="0" w:after="0" w:afterAutospacing="0"/>
              <w:rPr>
                <w:sz w:val="22"/>
                <w:szCs w:val="22"/>
                <w:lang w:val="kk-KZ"/>
              </w:rPr>
            </w:pPr>
            <w:r>
              <w:rPr>
                <w:sz w:val="22"/>
                <w:szCs w:val="22"/>
                <w:lang w:val="kk-KZ"/>
              </w:rPr>
              <w:t>Балаға ұлттық үлгіні ертегі, өлең, мақал-мәтел арқылы жеткізу.</w:t>
            </w:r>
          </w:p>
          <w:p w14:paraId="608AAEA5" w14:textId="77777777" w:rsidR="0043037B" w:rsidRDefault="003B3800">
            <w:pPr>
              <w:pStyle w:val="aa"/>
              <w:spacing w:before="0" w:beforeAutospacing="0" w:after="0" w:afterAutospacing="0"/>
              <w:rPr>
                <w:sz w:val="22"/>
                <w:szCs w:val="22"/>
                <w:lang w:val="kk-KZ"/>
              </w:rPr>
            </w:pPr>
            <w:r>
              <w:rPr>
                <w:b/>
                <w:sz w:val="22"/>
                <w:szCs w:val="22"/>
                <w:lang w:val="kk-KZ"/>
              </w:rPr>
              <w:t>Кеңес:</w:t>
            </w:r>
            <w:r>
              <w:rPr>
                <w:sz w:val="22"/>
                <w:szCs w:val="22"/>
                <w:lang w:val="kk-KZ"/>
              </w:rPr>
              <w:t xml:space="preserve"> Әр ата-ана балаға күн сайын бір еңбекке қатысты мақал-мәтел үйретсін.</w:t>
            </w:r>
          </w:p>
          <w:p w14:paraId="435AE8BA" w14:textId="77777777" w:rsidR="0043037B" w:rsidRDefault="0043037B">
            <w:pPr>
              <w:spacing w:after="0" w:line="240" w:lineRule="auto"/>
              <w:rPr>
                <w:rFonts w:ascii="Times New Roman" w:hAnsi="Times New Roman" w:cs="Times New Roman"/>
                <w:lang w:val="kk-KZ"/>
              </w:rPr>
            </w:pPr>
          </w:p>
        </w:tc>
        <w:tc>
          <w:tcPr>
            <w:tcW w:w="2835" w:type="dxa"/>
          </w:tcPr>
          <w:p w14:paraId="119EF9EB" w14:textId="77777777" w:rsidR="0043037B" w:rsidRDefault="003B3800">
            <w:pPr>
              <w:pStyle w:val="aa"/>
              <w:spacing w:before="0" w:beforeAutospacing="0" w:after="0" w:afterAutospacing="0"/>
              <w:rPr>
                <w:sz w:val="22"/>
                <w:szCs w:val="22"/>
                <w:lang w:val="kk-KZ"/>
              </w:rPr>
            </w:pPr>
            <w:r>
              <w:rPr>
                <w:sz w:val="22"/>
                <w:szCs w:val="22"/>
                <w:lang w:val="kk-KZ"/>
              </w:rPr>
              <w:t>Баланың еңбекке қызығушылығын арттыру үшін жағымды эмоция қажет.</w:t>
            </w:r>
          </w:p>
          <w:p w14:paraId="1AE677C0" w14:textId="77777777" w:rsidR="0043037B" w:rsidRDefault="003B3800">
            <w:pPr>
              <w:pStyle w:val="aa"/>
              <w:spacing w:before="0" w:beforeAutospacing="0" w:after="0" w:afterAutospacing="0"/>
              <w:rPr>
                <w:sz w:val="22"/>
                <w:szCs w:val="22"/>
                <w:lang w:val="kk-KZ"/>
              </w:rPr>
            </w:pPr>
            <w:r>
              <w:rPr>
                <w:b/>
                <w:sz w:val="22"/>
                <w:szCs w:val="22"/>
                <w:lang w:val="kk-KZ"/>
              </w:rPr>
              <w:t>Кеңес:</w:t>
            </w:r>
            <w:r>
              <w:rPr>
                <w:sz w:val="22"/>
                <w:szCs w:val="22"/>
                <w:lang w:val="kk-KZ"/>
              </w:rPr>
              <w:t xml:space="preserve"> Баланың еңбегін ойыншықпен немесе жылы сөзбен ынталандыру.</w:t>
            </w:r>
          </w:p>
          <w:p w14:paraId="168CD040" w14:textId="77777777" w:rsidR="0043037B" w:rsidRDefault="0043037B">
            <w:pPr>
              <w:spacing w:after="0" w:line="240" w:lineRule="auto"/>
              <w:rPr>
                <w:rFonts w:ascii="Times New Roman" w:hAnsi="Times New Roman" w:cs="Times New Roman"/>
                <w:lang w:val="kk-KZ"/>
              </w:rPr>
            </w:pPr>
          </w:p>
        </w:tc>
      </w:tr>
      <w:tr w:rsidR="0043037B" w14:paraId="377B5530" w14:textId="77777777">
        <w:trPr>
          <w:trHeight w:val="552"/>
        </w:trPr>
        <w:tc>
          <w:tcPr>
            <w:tcW w:w="2552" w:type="dxa"/>
          </w:tcPr>
          <w:p w14:paraId="1F819386" w14:textId="77777777" w:rsidR="0043037B" w:rsidRDefault="003B3800">
            <w:pPr>
              <w:pStyle w:val="TableParagraph"/>
              <w:rPr>
                <w:b/>
              </w:rPr>
            </w:pPr>
            <w:r>
              <w:rPr>
                <w:b/>
              </w:rPr>
              <w:t>Балалардың іс-әрекеті</w:t>
            </w:r>
          </w:p>
          <w:p w14:paraId="49053C91" w14:textId="77777777" w:rsidR="0043037B" w:rsidRDefault="003B3800">
            <w:pPr>
              <w:pStyle w:val="TableParagraph"/>
              <w:rPr>
                <w:b/>
              </w:rPr>
            </w:pPr>
            <w:r>
              <w:rPr>
                <w:b/>
              </w:rPr>
              <w:t>(ойын, танымдық, коммуникативтік, шығармашылық, эксперименталдық, еңбек, қимыл, бейнелеу, дербес және басқалары)</w:t>
            </w:r>
          </w:p>
        </w:tc>
        <w:tc>
          <w:tcPr>
            <w:tcW w:w="2552" w:type="dxa"/>
          </w:tcPr>
          <w:p w14:paraId="68F16C0D" w14:textId="77777777" w:rsidR="0043037B" w:rsidRPr="00D04C75" w:rsidRDefault="003B3800">
            <w:pPr>
              <w:spacing w:after="0" w:line="240" w:lineRule="auto"/>
              <w:outlineLvl w:val="2"/>
              <w:rPr>
                <w:rFonts w:ascii="Times New Roman" w:eastAsia="Times New Roman" w:hAnsi="Times New Roman" w:cs="Times New Roman"/>
                <w:b/>
                <w:bCs/>
                <w:lang w:val="kk-KZ" w:eastAsia="ru-RU"/>
              </w:rPr>
            </w:pPr>
            <w:r w:rsidRPr="00D04C75">
              <w:rPr>
                <w:rFonts w:ascii="Times New Roman" w:eastAsia="Times New Roman" w:hAnsi="Times New Roman" w:cs="Times New Roman"/>
                <w:b/>
                <w:bCs/>
                <w:lang w:val="kk-KZ" w:eastAsia="ru-RU"/>
              </w:rPr>
              <w:t>Тақырыбы: «Досқа адал болу»</w:t>
            </w:r>
          </w:p>
          <w:p w14:paraId="10CB25B6" w14:textId="77777777" w:rsidR="0043037B" w:rsidRPr="00D04C75" w:rsidRDefault="003B3800">
            <w:pPr>
              <w:spacing w:after="0" w:line="240" w:lineRule="auto"/>
              <w:rPr>
                <w:rFonts w:ascii="Times New Roman" w:eastAsia="Times New Roman" w:hAnsi="Times New Roman" w:cs="Times New Roman"/>
                <w:lang w:val="kk-KZ" w:eastAsia="ru-RU"/>
              </w:rPr>
            </w:pPr>
            <w:r w:rsidRPr="00D04C75">
              <w:rPr>
                <w:rFonts w:ascii="Times New Roman" w:eastAsia="Times New Roman" w:hAnsi="Times New Roman" w:cs="Times New Roman"/>
                <w:b/>
                <w:bCs/>
                <w:lang w:val="kk-KZ" w:eastAsia="ru-RU"/>
              </w:rPr>
              <w:t>Мақсаты:</w:t>
            </w:r>
            <w:r w:rsidRPr="00D04C75">
              <w:rPr>
                <w:rFonts w:ascii="Times New Roman" w:eastAsia="Times New Roman" w:hAnsi="Times New Roman" w:cs="Times New Roman"/>
                <w:lang w:val="kk-KZ" w:eastAsia="ru-RU"/>
              </w:rPr>
              <w:t xml:space="preserve"> Балаларды достыққа, бір-біріне адал болуға баулу.</w:t>
            </w:r>
          </w:p>
          <w:p w14:paraId="5C727BAD" w14:textId="77777777" w:rsidR="0043037B" w:rsidRPr="00D04C75" w:rsidRDefault="003B3800">
            <w:pPr>
              <w:spacing w:after="0" w:line="240" w:lineRule="auto"/>
              <w:rPr>
                <w:rFonts w:ascii="Times New Roman" w:eastAsia="Times New Roman" w:hAnsi="Times New Roman" w:cs="Times New Roman"/>
                <w:lang w:val="kk-KZ" w:eastAsia="ru-RU"/>
              </w:rPr>
            </w:pPr>
            <w:r w:rsidRPr="00D04C75">
              <w:rPr>
                <w:rFonts w:ascii="Times New Roman" w:eastAsia="Times New Roman" w:hAnsi="Times New Roman" w:cs="Times New Roman"/>
                <w:b/>
                <w:bCs/>
                <w:lang w:val="kk-KZ" w:eastAsia="ru-RU"/>
              </w:rPr>
              <w:t xml:space="preserve">   </w:t>
            </w:r>
            <w:r w:rsidRPr="00D04C75">
              <w:rPr>
                <w:rFonts w:ascii="Times New Roman" w:eastAsia="Times New Roman" w:hAnsi="Times New Roman" w:cs="Times New Roman"/>
                <w:lang w:val="kk-KZ" w:eastAsia="ru-RU"/>
              </w:rPr>
              <w:t xml:space="preserve"> «Жүрек сыйлау ойыны» (әр бала досына жүрек суретін сыйлайды).</w:t>
            </w:r>
          </w:p>
          <w:p w14:paraId="2EFF7D68" w14:textId="77777777" w:rsidR="0043037B" w:rsidRPr="00D04C75" w:rsidRDefault="003B3800">
            <w:pPr>
              <w:spacing w:after="0" w:line="240" w:lineRule="auto"/>
              <w:rPr>
                <w:rFonts w:ascii="Times New Roman" w:eastAsia="Times New Roman" w:hAnsi="Times New Roman" w:cs="Times New Roman"/>
                <w:lang w:val="kk-KZ" w:eastAsia="ru-RU"/>
              </w:rPr>
            </w:pPr>
            <w:r w:rsidRPr="00D04C75">
              <w:rPr>
                <w:rFonts w:ascii="Times New Roman" w:eastAsia="Times New Roman" w:hAnsi="Times New Roman" w:cs="Times New Roman"/>
                <w:b/>
                <w:bCs/>
                <w:lang w:val="kk-KZ" w:eastAsia="ru-RU"/>
              </w:rPr>
              <w:t>Тәрбиеші әрекеті:</w:t>
            </w:r>
            <w:r w:rsidRPr="00D04C75">
              <w:rPr>
                <w:rFonts w:ascii="Times New Roman" w:eastAsia="Times New Roman" w:hAnsi="Times New Roman" w:cs="Times New Roman"/>
                <w:lang w:val="kk-KZ" w:eastAsia="ru-RU"/>
              </w:rPr>
              <w:t xml:space="preserve"> Достық туралы әңгіме айтып, балаларды бірігіп ойын ойнауға ұйымдастырады.</w:t>
            </w:r>
          </w:p>
          <w:p w14:paraId="1A7AC54B" w14:textId="77777777" w:rsidR="0043037B" w:rsidRPr="00D04C75" w:rsidRDefault="003B3800">
            <w:pPr>
              <w:spacing w:after="0" w:line="240" w:lineRule="auto"/>
              <w:rPr>
                <w:rFonts w:ascii="Times New Roman" w:eastAsia="Times New Roman" w:hAnsi="Times New Roman" w:cs="Times New Roman"/>
                <w:lang w:val="kk-KZ" w:eastAsia="ru-RU"/>
              </w:rPr>
            </w:pPr>
            <w:r w:rsidRPr="00D04C75">
              <w:rPr>
                <w:rFonts w:ascii="Times New Roman" w:eastAsia="Times New Roman" w:hAnsi="Times New Roman" w:cs="Times New Roman"/>
                <w:b/>
                <w:bCs/>
                <w:lang w:val="kk-KZ" w:eastAsia="ru-RU"/>
              </w:rPr>
              <w:lastRenderedPageBreak/>
              <w:t>Балалар әрекеті:</w:t>
            </w:r>
            <w:r w:rsidRPr="00D04C75">
              <w:rPr>
                <w:rFonts w:ascii="Times New Roman" w:eastAsia="Times New Roman" w:hAnsi="Times New Roman" w:cs="Times New Roman"/>
                <w:lang w:val="kk-KZ" w:eastAsia="ru-RU"/>
              </w:rPr>
              <w:t xml:space="preserve"> Достары туралы жылы сөздер айтып, бірге ойнайды.</w:t>
            </w:r>
          </w:p>
          <w:p w14:paraId="72EF7ECC" w14:textId="77777777" w:rsidR="0043037B" w:rsidRPr="00D04C75" w:rsidRDefault="003B3800">
            <w:pPr>
              <w:spacing w:after="0" w:line="240" w:lineRule="auto"/>
              <w:rPr>
                <w:rFonts w:ascii="Times New Roman" w:eastAsia="Times New Roman" w:hAnsi="Times New Roman" w:cs="Times New Roman"/>
                <w:lang w:val="kk-KZ" w:eastAsia="ru-RU"/>
              </w:rPr>
            </w:pPr>
            <w:r w:rsidRPr="00D04C75">
              <w:rPr>
                <w:rFonts w:ascii="Times New Roman" w:eastAsia="Times New Roman" w:hAnsi="Times New Roman" w:cs="Times New Roman"/>
                <w:b/>
                <w:bCs/>
                <w:lang w:val="kk-KZ" w:eastAsia="ru-RU"/>
              </w:rPr>
              <w:t>Күтілетін нәтиже:</w:t>
            </w:r>
            <w:r w:rsidRPr="00D04C75">
              <w:rPr>
                <w:rFonts w:ascii="Times New Roman" w:eastAsia="Times New Roman" w:hAnsi="Times New Roman" w:cs="Times New Roman"/>
                <w:lang w:val="kk-KZ" w:eastAsia="ru-RU"/>
              </w:rPr>
              <w:t xml:space="preserve"> Балалар достықтың маңызын түсінеді.</w:t>
            </w:r>
          </w:p>
          <w:p w14:paraId="68E04CEC" w14:textId="77777777" w:rsidR="0043037B" w:rsidRDefault="003B3800">
            <w:pPr>
              <w:spacing w:after="0" w:line="240" w:lineRule="auto"/>
              <w:rPr>
                <w:rStyle w:val="a5"/>
                <w:rFonts w:ascii="Times New Roman" w:hAnsi="Times New Roman" w:cs="Times New Roman"/>
                <w:shd w:val="clear" w:color="auto" w:fill="FFFFFF"/>
                <w:lang w:val="kk-KZ"/>
              </w:rPr>
            </w:pPr>
            <w:r>
              <w:rPr>
                <w:rStyle w:val="a5"/>
                <w:rFonts w:ascii="Times New Roman" w:hAnsi="Times New Roman" w:cs="Times New Roman"/>
                <w:shd w:val="clear" w:color="auto" w:fill="FFFFFF"/>
                <w:lang w:val="kk-KZ"/>
              </w:rPr>
              <w:t>«Адал азамат» бағдарламасы негізі</w:t>
            </w:r>
          </w:p>
        </w:tc>
        <w:tc>
          <w:tcPr>
            <w:tcW w:w="2835" w:type="dxa"/>
          </w:tcPr>
          <w:p w14:paraId="7FF3DA77" w14:textId="77777777" w:rsidR="0043037B" w:rsidRPr="00D04C75" w:rsidRDefault="003B3800">
            <w:pPr>
              <w:spacing w:after="0" w:line="240" w:lineRule="auto"/>
              <w:outlineLvl w:val="2"/>
              <w:rPr>
                <w:rFonts w:ascii="Times New Roman" w:eastAsia="Times New Roman" w:hAnsi="Times New Roman" w:cs="Times New Roman"/>
                <w:b/>
                <w:bCs/>
                <w:lang w:val="kk-KZ" w:eastAsia="ru-RU"/>
              </w:rPr>
            </w:pPr>
            <w:r w:rsidRPr="00D04C75">
              <w:rPr>
                <w:rFonts w:ascii="Times New Roman" w:eastAsia="Times New Roman" w:hAnsi="Times New Roman" w:cs="Times New Roman"/>
                <w:b/>
                <w:bCs/>
                <w:lang w:val="kk-KZ" w:eastAsia="ru-RU"/>
              </w:rPr>
              <w:lastRenderedPageBreak/>
              <w:t>Тақырыбы: «Өрт қауіпсіздігін сақтаймыз»</w:t>
            </w:r>
          </w:p>
          <w:p w14:paraId="4910F42D" w14:textId="77777777" w:rsidR="0043037B" w:rsidRPr="00D04C75" w:rsidRDefault="003B3800">
            <w:pPr>
              <w:spacing w:after="0" w:line="240" w:lineRule="auto"/>
              <w:rPr>
                <w:rFonts w:ascii="Times New Roman" w:eastAsia="Times New Roman" w:hAnsi="Times New Roman" w:cs="Times New Roman"/>
                <w:lang w:val="kk-KZ" w:eastAsia="ru-RU"/>
              </w:rPr>
            </w:pPr>
            <w:r w:rsidRPr="00D04C75">
              <w:rPr>
                <w:rFonts w:ascii="Times New Roman" w:eastAsia="Times New Roman" w:hAnsi="Times New Roman" w:cs="Times New Roman"/>
                <w:b/>
                <w:bCs/>
                <w:lang w:val="kk-KZ" w:eastAsia="ru-RU"/>
              </w:rPr>
              <w:t>Мақсаты:</w:t>
            </w:r>
            <w:r w:rsidRPr="00D04C75">
              <w:rPr>
                <w:rFonts w:ascii="Times New Roman" w:eastAsia="Times New Roman" w:hAnsi="Times New Roman" w:cs="Times New Roman"/>
                <w:lang w:val="kk-KZ" w:eastAsia="ru-RU"/>
              </w:rPr>
              <w:t xml:space="preserve"> Балаларды өрт қауіпсіздігі ережелерімен таныстыру.</w:t>
            </w:r>
          </w:p>
          <w:p w14:paraId="2A744062" w14:textId="77777777" w:rsidR="0043037B" w:rsidRDefault="003B3800">
            <w:pPr>
              <w:spacing w:after="0" w:line="240" w:lineRule="auto"/>
              <w:rPr>
                <w:rFonts w:ascii="Times New Roman" w:eastAsia="Times New Roman" w:hAnsi="Times New Roman" w:cs="Times New Roman"/>
                <w:lang w:eastAsia="ru-RU"/>
              </w:rPr>
            </w:pPr>
            <w:r w:rsidRPr="00D04C75">
              <w:rPr>
                <w:rFonts w:ascii="Times New Roman" w:eastAsia="Times New Roman" w:hAnsi="Times New Roman" w:cs="Times New Roman"/>
                <w:b/>
                <w:bCs/>
                <w:lang w:val="kk-KZ" w:eastAsia="ru-RU"/>
              </w:rPr>
              <w:t xml:space="preserve">   </w:t>
            </w:r>
            <w:r w:rsidRPr="00D04C75">
              <w:rPr>
                <w:rFonts w:ascii="Times New Roman" w:eastAsia="Times New Roman" w:hAnsi="Times New Roman" w:cs="Times New Roman"/>
                <w:lang w:val="kk-KZ" w:eastAsia="ru-RU"/>
              </w:rPr>
              <w:t xml:space="preserve"> </w:t>
            </w:r>
            <w:r>
              <w:rPr>
                <w:rFonts w:ascii="Times New Roman" w:eastAsia="Times New Roman" w:hAnsi="Times New Roman" w:cs="Times New Roman"/>
                <w:lang w:eastAsia="ru-RU"/>
              </w:rPr>
              <w:t>«Интерактивті бейнеролик», «Өрт сөндіруші ойыны».</w:t>
            </w:r>
          </w:p>
          <w:p w14:paraId="48D6C7DE" w14:textId="77777777" w:rsidR="0043037B" w:rsidRDefault="003B38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b/>
                <w:bCs/>
                <w:lang w:eastAsia="ru-RU"/>
              </w:rPr>
              <w:t>Тәрбиеші әрекеті:</w:t>
            </w:r>
            <w:r>
              <w:rPr>
                <w:rFonts w:ascii="Times New Roman" w:eastAsia="Times New Roman" w:hAnsi="Times New Roman" w:cs="Times New Roman"/>
                <w:lang w:eastAsia="ru-RU"/>
              </w:rPr>
              <w:t xml:space="preserve"> Өрттің қалай шығатынын, сөндіру құралдарын түсіндіреді.</w:t>
            </w:r>
          </w:p>
          <w:p w14:paraId="72BE6870" w14:textId="77777777" w:rsidR="0043037B" w:rsidRDefault="003B38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b/>
                <w:bCs/>
                <w:lang w:eastAsia="ru-RU"/>
              </w:rPr>
              <w:t>Балалар әрекеті:</w:t>
            </w:r>
            <w:r>
              <w:rPr>
                <w:rFonts w:ascii="Times New Roman" w:eastAsia="Times New Roman" w:hAnsi="Times New Roman" w:cs="Times New Roman"/>
                <w:lang w:eastAsia="ru-RU"/>
              </w:rPr>
              <w:t xml:space="preserve"> Суреттен қауіпті жағдайды тауып, дұрыс әрекет айтады.</w:t>
            </w:r>
          </w:p>
          <w:p w14:paraId="0DB973E5" w14:textId="77777777" w:rsidR="0043037B" w:rsidRDefault="003B38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b/>
                <w:bCs/>
                <w:lang w:eastAsia="ru-RU"/>
              </w:rPr>
              <w:lastRenderedPageBreak/>
              <w:t>Күтілетін нәтиже:</w:t>
            </w:r>
            <w:r>
              <w:rPr>
                <w:rFonts w:ascii="Times New Roman" w:eastAsia="Times New Roman" w:hAnsi="Times New Roman" w:cs="Times New Roman"/>
                <w:lang w:eastAsia="ru-RU"/>
              </w:rPr>
              <w:t xml:space="preserve"> Балалар өрт қауіпсіздігін біледі және сақтайды.</w:t>
            </w:r>
          </w:p>
          <w:p w14:paraId="1E9FDE8D" w14:textId="77777777" w:rsidR="0043037B" w:rsidRDefault="003B3800">
            <w:pPr>
              <w:spacing w:after="0" w:line="240" w:lineRule="auto"/>
              <w:rPr>
                <w:rStyle w:val="a5"/>
                <w:rFonts w:ascii="Times New Roman" w:hAnsi="Times New Roman" w:cs="Times New Roman"/>
                <w:shd w:val="clear" w:color="auto" w:fill="FFFFFF"/>
                <w:lang w:val="kk-KZ"/>
              </w:rPr>
            </w:pPr>
            <w:r>
              <w:rPr>
                <w:rStyle w:val="a5"/>
                <w:rFonts w:ascii="Times New Roman" w:hAnsi="Times New Roman" w:cs="Times New Roman"/>
                <w:shd w:val="clear" w:color="auto" w:fill="FFFFFF"/>
                <w:lang w:val="kk-KZ"/>
              </w:rPr>
              <w:t xml:space="preserve">Қауіпсіздік сақтау бойынша іс-әрекет дағдысын қалыптастыру </w:t>
            </w:r>
          </w:p>
        </w:tc>
        <w:tc>
          <w:tcPr>
            <w:tcW w:w="2835" w:type="dxa"/>
          </w:tcPr>
          <w:p w14:paraId="76299033" w14:textId="77777777" w:rsidR="0043037B" w:rsidRPr="00D04C75" w:rsidRDefault="003B3800">
            <w:pPr>
              <w:spacing w:after="0" w:line="240" w:lineRule="auto"/>
              <w:outlineLvl w:val="2"/>
              <w:rPr>
                <w:rFonts w:ascii="Times New Roman" w:eastAsia="Times New Roman" w:hAnsi="Times New Roman" w:cs="Times New Roman"/>
                <w:b/>
                <w:bCs/>
                <w:lang w:val="kk-KZ" w:eastAsia="ru-RU"/>
              </w:rPr>
            </w:pPr>
            <w:r w:rsidRPr="00D04C75">
              <w:rPr>
                <w:rFonts w:ascii="Times New Roman" w:eastAsia="Times New Roman" w:hAnsi="Times New Roman" w:cs="Times New Roman"/>
                <w:b/>
                <w:bCs/>
                <w:lang w:val="kk-KZ" w:eastAsia="ru-RU"/>
              </w:rPr>
              <w:lastRenderedPageBreak/>
              <w:t>Тақырыбы: «Ұлттық тағамдармен танысу»</w:t>
            </w:r>
          </w:p>
          <w:p w14:paraId="338DF195" w14:textId="77777777" w:rsidR="0043037B" w:rsidRPr="00D04C75" w:rsidRDefault="003B3800">
            <w:pPr>
              <w:spacing w:after="0" w:line="240" w:lineRule="auto"/>
              <w:rPr>
                <w:rFonts w:ascii="Times New Roman" w:eastAsia="Times New Roman" w:hAnsi="Times New Roman" w:cs="Times New Roman"/>
                <w:lang w:val="kk-KZ" w:eastAsia="ru-RU"/>
              </w:rPr>
            </w:pPr>
            <w:r w:rsidRPr="00D04C75">
              <w:rPr>
                <w:rFonts w:ascii="Times New Roman" w:eastAsia="Times New Roman" w:hAnsi="Times New Roman" w:cs="Times New Roman"/>
                <w:b/>
                <w:bCs/>
                <w:lang w:val="kk-KZ" w:eastAsia="ru-RU"/>
              </w:rPr>
              <w:t>Мақсаты:</w:t>
            </w:r>
            <w:r w:rsidRPr="00D04C75">
              <w:rPr>
                <w:rFonts w:ascii="Times New Roman" w:eastAsia="Times New Roman" w:hAnsi="Times New Roman" w:cs="Times New Roman"/>
                <w:lang w:val="kk-KZ" w:eastAsia="ru-RU"/>
              </w:rPr>
              <w:t xml:space="preserve"> Қазақтың ұлттық тағамдарының атауын, ерекшелігін білу.</w:t>
            </w:r>
          </w:p>
          <w:p w14:paraId="6779C11C" w14:textId="77777777" w:rsidR="0043037B" w:rsidRPr="00D04C75" w:rsidRDefault="003B3800">
            <w:pPr>
              <w:spacing w:after="0" w:line="240" w:lineRule="auto"/>
              <w:rPr>
                <w:rFonts w:ascii="Times New Roman" w:eastAsia="Times New Roman" w:hAnsi="Times New Roman" w:cs="Times New Roman"/>
                <w:lang w:val="kk-KZ" w:eastAsia="ru-RU"/>
              </w:rPr>
            </w:pPr>
            <w:r w:rsidRPr="00D04C75">
              <w:rPr>
                <w:rFonts w:ascii="Times New Roman" w:eastAsia="Times New Roman" w:hAnsi="Times New Roman" w:cs="Times New Roman"/>
                <w:b/>
                <w:bCs/>
                <w:lang w:val="kk-KZ" w:eastAsia="ru-RU"/>
              </w:rPr>
              <w:t xml:space="preserve">   </w:t>
            </w:r>
            <w:r w:rsidRPr="00D04C75">
              <w:rPr>
                <w:rFonts w:ascii="Times New Roman" w:eastAsia="Times New Roman" w:hAnsi="Times New Roman" w:cs="Times New Roman"/>
                <w:lang w:val="kk-KZ" w:eastAsia="ru-RU"/>
              </w:rPr>
              <w:t xml:space="preserve"> «Виртуалды дастарқан» ойыны.</w:t>
            </w:r>
          </w:p>
          <w:p w14:paraId="44F24329" w14:textId="77777777" w:rsidR="0043037B" w:rsidRPr="00D04C75" w:rsidRDefault="003B3800">
            <w:pPr>
              <w:spacing w:after="0" w:line="240" w:lineRule="auto"/>
              <w:rPr>
                <w:rFonts w:ascii="Times New Roman" w:eastAsia="Times New Roman" w:hAnsi="Times New Roman" w:cs="Times New Roman"/>
                <w:lang w:val="kk-KZ" w:eastAsia="ru-RU"/>
              </w:rPr>
            </w:pPr>
            <w:r w:rsidRPr="00D04C75">
              <w:rPr>
                <w:rFonts w:ascii="Times New Roman" w:eastAsia="Times New Roman" w:hAnsi="Times New Roman" w:cs="Times New Roman"/>
                <w:b/>
                <w:bCs/>
                <w:lang w:val="kk-KZ" w:eastAsia="ru-RU"/>
              </w:rPr>
              <w:t>Тәрбиеші әрекеті:</w:t>
            </w:r>
            <w:r w:rsidRPr="00D04C75">
              <w:rPr>
                <w:rFonts w:ascii="Times New Roman" w:eastAsia="Times New Roman" w:hAnsi="Times New Roman" w:cs="Times New Roman"/>
                <w:lang w:val="kk-KZ" w:eastAsia="ru-RU"/>
              </w:rPr>
              <w:t xml:space="preserve"> Қымыз, бауырсақ, қазы, жент сияқты тағамдарды сурет арқылы таныстырады.</w:t>
            </w:r>
          </w:p>
          <w:p w14:paraId="1D075CA1" w14:textId="77777777" w:rsidR="0043037B" w:rsidRPr="00D04C75" w:rsidRDefault="003B3800">
            <w:pPr>
              <w:spacing w:after="0" w:line="240" w:lineRule="auto"/>
              <w:rPr>
                <w:rFonts w:ascii="Times New Roman" w:eastAsia="Times New Roman" w:hAnsi="Times New Roman" w:cs="Times New Roman"/>
                <w:lang w:val="kk-KZ" w:eastAsia="ru-RU"/>
              </w:rPr>
            </w:pPr>
            <w:r w:rsidRPr="00D04C75">
              <w:rPr>
                <w:rFonts w:ascii="Times New Roman" w:eastAsia="Times New Roman" w:hAnsi="Times New Roman" w:cs="Times New Roman"/>
                <w:b/>
                <w:bCs/>
                <w:lang w:val="kk-KZ" w:eastAsia="ru-RU"/>
              </w:rPr>
              <w:t>Балалар әрекеті:</w:t>
            </w:r>
            <w:r w:rsidRPr="00D04C75">
              <w:rPr>
                <w:rFonts w:ascii="Times New Roman" w:eastAsia="Times New Roman" w:hAnsi="Times New Roman" w:cs="Times New Roman"/>
                <w:lang w:val="kk-KZ" w:eastAsia="ru-RU"/>
              </w:rPr>
              <w:t xml:space="preserve"> Ұлттық тағамдардың атын атап, қолданылуын айтады.</w:t>
            </w:r>
          </w:p>
          <w:p w14:paraId="3E795312" w14:textId="77777777" w:rsidR="0043037B" w:rsidRPr="00D04C75" w:rsidRDefault="003B3800">
            <w:pPr>
              <w:spacing w:after="0" w:line="240" w:lineRule="auto"/>
              <w:rPr>
                <w:rFonts w:ascii="Times New Roman" w:eastAsia="Times New Roman" w:hAnsi="Times New Roman" w:cs="Times New Roman"/>
                <w:lang w:val="kk-KZ" w:eastAsia="ru-RU"/>
              </w:rPr>
            </w:pPr>
            <w:r w:rsidRPr="00D04C75">
              <w:rPr>
                <w:rFonts w:ascii="Times New Roman" w:eastAsia="Times New Roman" w:hAnsi="Times New Roman" w:cs="Times New Roman"/>
                <w:b/>
                <w:bCs/>
                <w:lang w:val="kk-KZ" w:eastAsia="ru-RU"/>
              </w:rPr>
              <w:lastRenderedPageBreak/>
              <w:t>Күтілетін нәтиже:</w:t>
            </w:r>
            <w:r w:rsidRPr="00D04C75">
              <w:rPr>
                <w:rFonts w:ascii="Times New Roman" w:eastAsia="Times New Roman" w:hAnsi="Times New Roman" w:cs="Times New Roman"/>
                <w:lang w:val="kk-KZ" w:eastAsia="ru-RU"/>
              </w:rPr>
              <w:t xml:space="preserve"> Балалар ұлттық тағамдарды ажыратады, құрметтейді</w:t>
            </w:r>
          </w:p>
          <w:p w14:paraId="4F74B76C" w14:textId="77777777" w:rsidR="0043037B" w:rsidRDefault="003B3800">
            <w:pPr>
              <w:spacing w:after="0" w:line="240" w:lineRule="auto"/>
              <w:rPr>
                <w:rStyle w:val="a5"/>
                <w:rFonts w:ascii="Times New Roman" w:hAnsi="Times New Roman" w:cs="Times New Roman"/>
                <w:shd w:val="clear" w:color="auto" w:fill="FFFFFF"/>
                <w:lang w:val="kk-KZ"/>
              </w:rPr>
            </w:pPr>
            <w:r>
              <w:rPr>
                <w:rFonts w:ascii="Times New Roman" w:eastAsia="Times New Roman" w:hAnsi="Times New Roman" w:cs="Times New Roman"/>
                <w:lang w:val="kk-KZ" w:eastAsia="ru-RU"/>
              </w:rPr>
              <w:t xml:space="preserve">Ұлттық құндылықты дамыту </w:t>
            </w:r>
          </w:p>
        </w:tc>
        <w:tc>
          <w:tcPr>
            <w:tcW w:w="2693" w:type="dxa"/>
          </w:tcPr>
          <w:p w14:paraId="4BAD9AED" w14:textId="77777777" w:rsidR="0043037B" w:rsidRDefault="003B3800">
            <w:pPr>
              <w:spacing w:after="0" w:line="240" w:lineRule="auto"/>
              <w:outlineLvl w:val="2"/>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lastRenderedPageBreak/>
              <w:t>Тақырыбы: «Жер – біздің ортақ үйіміз»</w:t>
            </w:r>
          </w:p>
          <w:p w14:paraId="5E1D5721" w14:textId="77777777" w:rsidR="0043037B" w:rsidRPr="00D04C75" w:rsidRDefault="003B3800">
            <w:pPr>
              <w:spacing w:after="0" w:line="240" w:lineRule="auto"/>
              <w:rPr>
                <w:rFonts w:ascii="Times New Roman" w:eastAsia="Times New Roman" w:hAnsi="Times New Roman" w:cs="Times New Roman"/>
                <w:lang w:val="kk-KZ" w:eastAsia="ru-RU"/>
              </w:rPr>
            </w:pPr>
            <w:r w:rsidRPr="00D04C75">
              <w:rPr>
                <w:rFonts w:ascii="Times New Roman" w:eastAsia="Times New Roman" w:hAnsi="Times New Roman" w:cs="Times New Roman"/>
                <w:b/>
                <w:bCs/>
                <w:lang w:val="kk-KZ" w:eastAsia="ru-RU"/>
              </w:rPr>
              <w:t>Мақсаты:</w:t>
            </w:r>
            <w:r w:rsidRPr="00D04C75">
              <w:rPr>
                <w:rFonts w:ascii="Times New Roman" w:eastAsia="Times New Roman" w:hAnsi="Times New Roman" w:cs="Times New Roman"/>
                <w:lang w:val="kk-KZ" w:eastAsia="ru-RU"/>
              </w:rPr>
              <w:t xml:space="preserve"> Табиғатты қорғау, жерді таза ұстау керектігін түсіндіру.</w:t>
            </w:r>
          </w:p>
          <w:p w14:paraId="26A46F72" w14:textId="77777777" w:rsidR="0043037B" w:rsidRDefault="003B3800">
            <w:pPr>
              <w:spacing w:after="0" w:line="240" w:lineRule="auto"/>
              <w:rPr>
                <w:rFonts w:ascii="Times New Roman" w:eastAsia="Times New Roman" w:hAnsi="Times New Roman" w:cs="Times New Roman"/>
                <w:lang w:eastAsia="ru-RU"/>
              </w:rPr>
            </w:pPr>
            <w:r w:rsidRPr="00D04C75">
              <w:rPr>
                <w:rFonts w:ascii="Times New Roman" w:eastAsia="Times New Roman" w:hAnsi="Times New Roman" w:cs="Times New Roman"/>
                <w:b/>
                <w:bCs/>
                <w:lang w:val="kk-KZ" w:eastAsia="ru-RU"/>
              </w:rPr>
              <w:t xml:space="preserve">   </w:t>
            </w:r>
            <w:r w:rsidRPr="00D04C75">
              <w:rPr>
                <w:rFonts w:ascii="Times New Roman" w:eastAsia="Times New Roman" w:hAnsi="Times New Roman" w:cs="Times New Roman"/>
                <w:lang w:val="kk-KZ" w:eastAsia="ru-RU"/>
              </w:rPr>
              <w:t xml:space="preserve"> </w:t>
            </w:r>
            <w:r>
              <w:rPr>
                <w:rFonts w:ascii="Times New Roman" w:eastAsia="Times New Roman" w:hAnsi="Times New Roman" w:cs="Times New Roman"/>
                <w:lang w:eastAsia="ru-RU"/>
              </w:rPr>
              <w:t>«Жасыл әлем» сурет салу, тәжірибе жасау.</w:t>
            </w:r>
          </w:p>
          <w:p w14:paraId="0D5435D2" w14:textId="77777777" w:rsidR="0043037B" w:rsidRDefault="003B38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b/>
                <w:bCs/>
                <w:lang w:eastAsia="ru-RU"/>
              </w:rPr>
              <w:t>Тәрбиеші әрекеті:</w:t>
            </w:r>
            <w:r>
              <w:rPr>
                <w:rFonts w:ascii="Times New Roman" w:eastAsia="Times New Roman" w:hAnsi="Times New Roman" w:cs="Times New Roman"/>
                <w:lang w:eastAsia="ru-RU"/>
              </w:rPr>
              <w:t xml:space="preserve"> Табиғаттағы ластанған және таза орта суреттерін салыстырады.</w:t>
            </w:r>
          </w:p>
          <w:p w14:paraId="72A15EC0" w14:textId="77777777" w:rsidR="0043037B" w:rsidRDefault="003B38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b/>
                <w:bCs/>
                <w:lang w:eastAsia="ru-RU"/>
              </w:rPr>
              <w:t>Балалар әрекеті:</w:t>
            </w:r>
            <w:r>
              <w:rPr>
                <w:rFonts w:ascii="Times New Roman" w:eastAsia="Times New Roman" w:hAnsi="Times New Roman" w:cs="Times New Roman"/>
                <w:lang w:eastAsia="ru-RU"/>
              </w:rPr>
              <w:t xml:space="preserve"> Таза табиғат суретін салып, </w:t>
            </w:r>
            <w:r>
              <w:rPr>
                <w:rFonts w:ascii="Times New Roman" w:eastAsia="Times New Roman" w:hAnsi="Times New Roman" w:cs="Times New Roman"/>
                <w:lang w:eastAsia="ru-RU"/>
              </w:rPr>
              <w:lastRenderedPageBreak/>
              <w:t>қоқыс жинау ойынын ойнайды.</w:t>
            </w:r>
          </w:p>
          <w:p w14:paraId="33BCE50F" w14:textId="77777777" w:rsidR="0043037B" w:rsidRDefault="003B38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b/>
                <w:bCs/>
                <w:lang w:eastAsia="ru-RU"/>
              </w:rPr>
              <w:t>Күтілетін нәтиже:</w:t>
            </w:r>
            <w:r>
              <w:rPr>
                <w:rFonts w:ascii="Times New Roman" w:eastAsia="Times New Roman" w:hAnsi="Times New Roman" w:cs="Times New Roman"/>
                <w:lang w:eastAsia="ru-RU"/>
              </w:rPr>
              <w:t xml:space="preserve"> Балалар жерді таза ұстау қажеттігін біледі.</w:t>
            </w:r>
          </w:p>
          <w:p w14:paraId="70AC4D48" w14:textId="77777777" w:rsidR="0043037B" w:rsidRDefault="003B3800">
            <w:pPr>
              <w:spacing w:after="0" w:line="240" w:lineRule="auto"/>
              <w:rPr>
                <w:rStyle w:val="a5"/>
                <w:rFonts w:ascii="Times New Roman" w:hAnsi="Times New Roman" w:cs="Times New Roman"/>
                <w:shd w:val="clear" w:color="auto" w:fill="FFFFFF"/>
                <w:lang w:val="kk-KZ"/>
              </w:rPr>
            </w:pPr>
            <w:r>
              <w:rPr>
                <w:rStyle w:val="a5"/>
                <w:rFonts w:ascii="Times New Roman" w:hAnsi="Times New Roman" w:cs="Times New Roman"/>
                <w:shd w:val="clear" w:color="auto" w:fill="FFFFFF"/>
                <w:lang w:val="kk-KZ"/>
              </w:rPr>
              <w:t xml:space="preserve">Эко әлем бойынша іс-әрекет </w:t>
            </w:r>
          </w:p>
        </w:tc>
        <w:tc>
          <w:tcPr>
            <w:tcW w:w="2835" w:type="dxa"/>
          </w:tcPr>
          <w:p w14:paraId="1D1DC562" w14:textId="77777777" w:rsidR="0043037B" w:rsidRPr="00D04C75" w:rsidRDefault="003B3800">
            <w:pPr>
              <w:spacing w:after="0" w:line="240" w:lineRule="auto"/>
              <w:outlineLvl w:val="2"/>
              <w:rPr>
                <w:rFonts w:ascii="Times New Roman" w:eastAsia="Times New Roman" w:hAnsi="Times New Roman" w:cs="Times New Roman"/>
                <w:b/>
                <w:bCs/>
                <w:lang w:val="kk-KZ" w:eastAsia="ru-RU"/>
              </w:rPr>
            </w:pPr>
            <w:r w:rsidRPr="00D04C75">
              <w:rPr>
                <w:rFonts w:ascii="Times New Roman" w:eastAsia="Times New Roman" w:hAnsi="Times New Roman" w:cs="Times New Roman"/>
                <w:b/>
                <w:bCs/>
                <w:lang w:val="kk-KZ" w:eastAsia="ru-RU"/>
              </w:rPr>
              <w:lastRenderedPageBreak/>
              <w:t>Тақырыбы: «Ақша мен ойыншық»</w:t>
            </w:r>
          </w:p>
          <w:p w14:paraId="1A2A0EC1" w14:textId="77777777" w:rsidR="0043037B" w:rsidRPr="00D04C75" w:rsidRDefault="003B3800">
            <w:pPr>
              <w:spacing w:after="0" w:line="240" w:lineRule="auto"/>
              <w:rPr>
                <w:rFonts w:ascii="Times New Roman" w:eastAsia="Times New Roman" w:hAnsi="Times New Roman" w:cs="Times New Roman"/>
                <w:lang w:val="kk-KZ" w:eastAsia="ru-RU"/>
              </w:rPr>
            </w:pPr>
            <w:r w:rsidRPr="00D04C75">
              <w:rPr>
                <w:rFonts w:ascii="Times New Roman" w:eastAsia="Times New Roman" w:hAnsi="Times New Roman" w:cs="Times New Roman"/>
                <w:b/>
                <w:bCs/>
                <w:lang w:val="kk-KZ" w:eastAsia="ru-RU"/>
              </w:rPr>
              <w:t>Мақсаты:</w:t>
            </w:r>
            <w:r w:rsidRPr="00D04C75">
              <w:rPr>
                <w:rFonts w:ascii="Times New Roman" w:eastAsia="Times New Roman" w:hAnsi="Times New Roman" w:cs="Times New Roman"/>
                <w:lang w:val="kk-KZ" w:eastAsia="ru-RU"/>
              </w:rPr>
              <w:t xml:space="preserve"> Ақшаны дұрыс жұмсауға, артық шығын жасамауға тәрбиелеу.</w:t>
            </w:r>
          </w:p>
          <w:p w14:paraId="5A84C6E5" w14:textId="77777777" w:rsidR="0043037B" w:rsidRPr="00D04C75" w:rsidRDefault="003B3800">
            <w:pPr>
              <w:spacing w:after="0" w:line="240" w:lineRule="auto"/>
              <w:rPr>
                <w:rFonts w:ascii="Times New Roman" w:eastAsia="Times New Roman" w:hAnsi="Times New Roman" w:cs="Times New Roman"/>
                <w:lang w:val="kk-KZ" w:eastAsia="ru-RU"/>
              </w:rPr>
            </w:pPr>
            <w:r w:rsidRPr="00D04C75">
              <w:rPr>
                <w:rFonts w:ascii="Times New Roman" w:eastAsia="Times New Roman" w:hAnsi="Times New Roman" w:cs="Times New Roman"/>
                <w:b/>
                <w:bCs/>
                <w:lang w:val="kk-KZ" w:eastAsia="ru-RU"/>
              </w:rPr>
              <w:t xml:space="preserve">   </w:t>
            </w:r>
            <w:r w:rsidRPr="00D04C75">
              <w:rPr>
                <w:rFonts w:ascii="Times New Roman" w:eastAsia="Times New Roman" w:hAnsi="Times New Roman" w:cs="Times New Roman"/>
                <w:lang w:val="kk-KZ" w:eastAsia="ru-RU"/>
              </w:rPr>
              <w:t xml:space="preserve"> «Балалар дүкені», экономикалық ойын.</w:t>
            </w:r>
          </w:p>
          <w:p w14:paraId="32CF35A7" w14:textId="77777777" w:rsidR="0043037B" w:rsidRPr="00D04C75" w:rsidRDefault="003B3800">
            <w:pPr>
              <w:spacing w:after="0" w:line="240" w:lineRule="auto"/>
              <w:rPr>
                <w:rFonts w:ascii="Times New Roman" w:eastAsia="Times New Roman" w:hAnsi="Times New Roman" w:cs="Times New Roman"/>
                <w:lang w:val="kk-KZ" w:eastAsia="ru-RU"/>
              </w:rPr>
            </w:pPr>
            <w:r w:rsidRPr="00D04C75">
              <w:rPr>
                <w:rFonts w:ascii="Times New Roman" w:eastAsia="Times New Roman" w:hAnsi="Times New Roman" w:cs="Times New Roman"/>
                <w:b/>
                <w:bCs/>
                <w:lang w:val="kk-KZ" w:eastAsia="ru-RU"/>
              </w:rPr>
              <w:t>Тәрбиеші әрекеті:</w:t>
            </w:r>
            <w:r w:rsidRPr="00D04C75">
              <w:rPr>
                <w:rFonts w:ascii="Times New Roman" w:eastAsia="Times New Roman" w:hAnsi="Times New Roman" w:cs="Times New Roman"/>
                <w:lang w:val="kk-KZ" w:eastAsia="ru-RU"/>
              </w:rPr>
              <w:t xml:space="preserve"> Әр балаға ойыншық ақша беріп, дүкен ойынын ұйымдастырады.</w:t>
            </w:r>
          </w:p>
          <w:p w14:paraId="524A282D" w14:textId="77777777" w:rsidR="0043037B" w:rsidRPr="00D04C75" w:rsidRDefault="003B3800">
            <w:pPr>
              <w:spacing w:after="0" w:line="240" w:lineRule="auto"/>
              <w:rPr>
                <w:rFonts w:ascii="Times New Roman" w:eastAsia="Times New Roman" w:hAnsi="Times New Roman" w:cs="Times New Roman"/>
                <w:lang w:val="kk-KZ" w:eastAsia="ru-RU"/>
              </w:rPr>
            </w:pPr>
            <w:r w:rsidRPr="00D04C75">
              <w:rPr>
                <w:rFonts w:ascii="Times New Roman" w:eastAsia="Times New Roman" w:hAnsi="Times New Roman" w:cs="Times New Roman"/>
                <w:b/>
                <w:bCs/>
                <w:lang w:val="kk-KZ" w:eastAsia="ru-RU"/>
              </w:rPr>
              <w:t>Балалар әрекеті:</w:t>
            </w:r>
            <w:r w:rsidRPr="00D04C75">
              <w:rPr>
                <w:rFonts w:ascii="Times New Roman" w:eastAsia="Times New Roman" w:hAnsi="Times New Roman" w:cs="Times New Roman"/>
                <w:lang w:val="kk-KZ" w:eastAsia="ru-RU"/>
              </w:rPr>
              <w:t xml:space="preserve"> Қажетті затты таңдап, ақша төлейді.</w:t>
            </w:r>
          </w:p>
          <w:p w14:paraId="01F41E64" w14:textId="77777777" w:rsidR="0043037B" w:rsidRPr="00D04C75" w:rsidRDefault="003B3800">
            <w:pPr>
              <w:spacing w:after="0" w:line="240" w:lineRule="auto"/>
              <w:rPr>
                <w:rFonts w:ascii="Times New Roman" w:eastAsia="Times New Roman" w:hAnsi="Times New Roman" w:cs="Times New Roman"/>
                <w:lang w:val="kk-KZ" w:eastAsia="ru-RU"/>
              </w:rPr>
            </w:pPr>
            <w:r w:rsidRPr="00D04C75">
              <w:rPr>
                <w:rFonts w:ascii="Times New Roman" w:eastAsia="Times New Roman" w:hAnsi="Times New Roman" w:cs="Times New Roman"/>
                <w:b/>
                <w:bCs/>
                <w:lang w:val="kk-KZ" w:eastAsia="ru-RU"/>
              </w:rPr>
              <w:lastRenderedPageBreak/>
              <w:t>Күтілетін нәтиже:</w:t>
            </w:r>
            <w:r w:rsidRPr="00D04C75">
              <w:rPr>
                <w:rFonts w:ascii="Times New Roman" w:eastAsia="Times New Roman" w:hAnsi="Times New Roman" w:cs="Times New Roman"/>
                <w:lang w:val="kk-KZ" w:eastAsia="ru-RU"/>
              </w:rPr>
              <w:t xml:space="preserve"> Балалар ақшаны дұрыс жұмсап үйренеді</w:t>
            </w:r>
          </w:p>
          <w:p w14:paraId="0D3EA637" w14:textId="77777777" w:rsidR="0043037B" w:rsidRDefault="003B3800">
            <w:pPr>
              <w:spacing w:after="0" w:line="240" w:lineRule="auto"/>
              <w:rPr>
                <w:rStyle w:val="a5"/>
                <w:rFonts w:ascii="Times New Roman" w:hAnsi="Times New Roman" w:cs="Times New Roman"/>
                <w:shd w:val="clear" w:color="auto" w:fill="FFFFFF"/>
                <w:lang w:val="kk-KZ"/>
              </w:rPr>
            </w:pPr>
            <w:r>
              <w:rPr>
                <w:rStyle w:val="a5"/>
                <w:rFonts w:ascii="Times New Roman" w:hAnsi="Times New Roman" w:cs="Times New Roman"/>
                <w:shd w:val="clear" w:color="auto" w:fill="FFFFFF"/>
                <w:lang w:val="kk-KZ"/>
              </w:rPr>
              <w:t xml:space="preserve">Қаржылық сауаттылықты дамыту </w:t>
            </w:r>
          </w:p>
        </w:tc>
      </w:tr>
      <w:tr w:rsidR="0043037B" w:rsidRPr="00552F20" w14:paraId="696E9158" w14:textId="77777777">
        <w:trPr>
          <w:trHeight w:val="1150"/>
        </w:trPr>
        <w:tc>
          <w:tcPr>
            <w:tcW w:w="2552" w:type="dxa"/>
          </w:tcPr>
          <w:p w14:paraId="117FEEAB" w14:textId="77777777" w:rsidR="0043037B" w:rsidRDefault="003B3800">
            <w:pPr>
              <w:pStyle w:val="TableParagraph"/>
              <w:rPr>
                <w:b/>
              </w:rPr>
            </w:pPr>
            <w:r>
              <w:rPr>
                <w:b/>
              </w:rPr>
              <w:lastRenderedPageBreak/>
              <w:t>Таңертенгі</w:t>
            </w:r>
            <w:r>
              <w:rPr>
                <w:b/>
                <w:spacing w:val="-3"/>
              </w:rPr>
              <w:t xml:space="preserve"> </w:t>
            </w:r>
            <w:r>
              <w:rPr>
                <w:b/>
              </w:rPr>
              <w:t>жаттығу</w:t>
            </w:r>
          </w:p>
        </w:tc>
        <w:tc>
          <w:tcPr>
            <w:tcW w:w="2552" w:type="dxa"/>
          </w:tcPr>
          <w:p w14:paraId="73F3D150" w14:textId="77777777" w:rsidR="0043037B" w:rsidRDefault="003B3800">
            <w:pPr>
              <w:spacing w:after="0" w:line="240" w:lineRule="auto"/>
              <w:rPr>
                <w:rFonts w:ascii="Times New Roman" w:hAnsi="Times New Roman" w:cs="Times New Roman"/>
                <w:lang w:val="kk-KZ"/>
              </w:rPr>
            </w:pPr>
            <w:r>
              <w:rPr>
                <w:rFonts w:ascii="Times New Roman" w:hAnsi="Times New Roman" w:cs="Times New Roman"/>
                <w:b/>
                <w:lang w:val="kk-KZ"/>
              </w:rPr>
              <w:t>Жаттығу кешені:</w:t>
            </w:r>
            <w:r>
              <w:rPr>
                <w:rFonts w:ascii="Times New Roman" w:hAnsi="Times New Roman" w:cs="Times New Roman"/>
                <w:lang w:val="kk-KZ"/>
              </w:rPr>
              <w:t xml:space="preserve"> 5</w:t>
            </w:r>
          </w:p>
          <w:p w14:paraId="6BB1D6EE" w14:textId="77777777" w:rsidR="0043037B" w:rsidRDefault="003B3800">
            <w:pPr>
              <w:spacing w:after="0" w:line="240" w:lineRule="auto"/>
              <w:rPr>
                <w:rFonts w:ascii="Times New Roman" w:hAnsi="Times New Roman" w:cs="Times New Roman"/>
                <w:lang w:val="kk-KZ"/>
              </w:rPr>
            </w:pPr>
            <w:r>
              <w:rPr>
                <w:rFonts w:ascii="Times New Roman" w:hAnsi="Times New Roman" w:cs="Times New Roman"/>
                <w:b/>
                <w:lang w:val="kk-KZ"/>
              </w:rPr>
              <w:t>Секірулер (2-3 минут</w:t>
            </w:r>
            <w:r>
              <w:rPr>
                <w:rFonts w:ascii="Times New Roman" w:hAnsi="Times New Roman" w:cs="Times New Roman"/>
                <w:lang w:val="kk-KZ"/>
              </w:rPr>
              <w:t>) – бала өз орнында жеңіл секіріп ойнауы керек.</w:t>
            </w:r>
          </w:p>
          <w:p w14:paraId="208F65D1" w14:textId="77777777" w:rsidR="0043037B" w:rsidRDefault="003B3800">
            <w:pPr>
              <w:spacing w:after="0" w:line="240" w:lineRule="auto"/>
              <w:rPr>
                <w:rFonts w:ascii="Times New Roman" w:hAnsi="Times New Roman" w:cs="Times New Roman"/>
                <w:lang w:val="kk-KZ"/>
              </w:rPr>
            </w:pPr>
            <w:r>
              <w:rPr>
                <w:rFonts w:ascii="Times New Roman" w:hAnsi="Times New Roman" w:cs="Times New Roman"/>
                <w:b/>
                <w:lang w:val="kk-KZ"/>
              </w:rPr>
              <w:t>Қол шапалақтау (2 минут)</w:t>
            </w:r>
            <w:r>
              <w:rPr>
                <w:rFonts w:ascii="Times New Roman" w:hAnsi="Times New Roman" w:cs="Times New Roman"/>
                <w:lang w:val="kk-KZ"/>
              </w:rPr>
              <w:t xml:space="preserve"> – орындарында тұрып, жоғары және төмен қол шапалақтау.</w:t>
            </w:r>
          </w:p>
          <w:p w14:paraId="3841D86B" w14:textId="77777777" w:rsidR="0043037B" w:rsidRDefault="003B3800">
            <w:pPr>
              <w:spacing w:after="0" w:line="240" w:lineRule="auto"/>
              <w:rPr>
                <w:rFonts w:ascii="Times New Roman" w:hAnsi="Times New Roman" w:cs="Times New Roman"/>
                <w:lang w:val="kk-KZ"/>
              </w:rPr>
            </w:pPr>
            <w:r>
              <w:rPr>
                <w:rFonts w:ascii="Times New Roman" w:hAnsi="Times New Roman" w:cs="Times New Roman"/>
                <w:b/>
                <w:lang w:val="kk-KZ"/>
              </w:rPr>
              <w:t>Шеңбер жасау (2 минут)</w:t>
            </w:r>
            <w:r>
              <w:rPr>
                <w:rFonts w:ascii="Times New Roman" w:hAnsi="Times New Roman" w:cs="Times New Roman"/>
                <w:lang w:val="kk-KZ"/>
              </w:rPr>
              <w:t xml:space="preserve"> – бала қолдарын жайып, денесін шеңбер жасап айналдырады.</w:t>
            </w:r>
          </w:p>
          <w:p w14:paraId="51186460" w14:textId="77777777" w:rsidR="0043037B" w:rsidRDefault="003B3800">
            <w:pPr>
              <w:spacing w:after="0" w:line="240" w:lineRule="auto"/>
              <w:rPr>
                <w:rFonts w:ascii="Times New Roman" w:hAnsi="Times New Roman" w:cs="Times New Roman"/>
              </w:rPr>
            </w:pPr>
            <w:r>
              <w:rPr>
                <w:rFonts w:ascii="Times New Roman" w:hAnsi="Times New Roman" w:cs="Times New Roman"/>
              </w:rPr>
              <w:t>- Орындарынан жоғары секіру (10 рет).</w:t>
            </w:r>
          </w:p>
        </w:tc>
        <w:tc>
          <w:tcPr>
            <w:tcW w:w="2835" w:type="dxa"/>
          </w:tcPr>
          <w:p w14:paraId="2FCF991B" w14:textId="77777777" w:rsidR="0043037B" w:rsidRDefault="003B3800">
            <w:pPr>
              <w:spacing w:after="0" w:line="240" w:lineRule="auto"/>
              <w:rPr>
                <w:rFonts w:ascii="Times New Roman" w:hAnsi="Times New Roman" w:cs="Times New Roman"/>
                <w:lang w:val="kk-KZ"/>
              </w:rPr>
            </w:pPr>
            <w:r>
              <w:rPr>
                <w:rFonts w:ascii="Times New Roman" w:hAnsi="Times New Roman" w:cs="Times New Roman"/>
                <w:b/>
                <w:lang w:val="kk-KZ"/>
              </w:rPr>
              <w:t>Жаттығу кешені:</w:t>
            </w:r>
            <w:r>
              <w:rPr>
                <w:rFonts w:ascii="Times New Roman" w:hAnsi="Times New Roman" w:cs="Times New Roman"/>
                <w:lang w:val="kk-KZ"/>
              </w:rPr>
              <w:t>№6</w:t>
            </w:r>
          </w:p>
          <w:p w14:paraId="4A317FAB" w14:textId="77777777" w:rsidR="0043037B" w:rsidRDefault="003B3800">
            <w:pPr>
              <w:spacing w:after="0" w:line="240" w:lineRule="auto"/>
              <w:rPr>
                <w:rFonts w:ascii="Times New Roman" w:hAnsi="Times New Roman" w:cs="Times New Roman"/>
                <w:lang w:val="kk-KZ"/>
              </w:rPr>
            </w:pPr>
            <w:r>
              <w:rPr>
                <w:rFonts w:ascii="Times New Roman" w:hAnsi="Times New Roman" w:cs="Times New Roman"/>
                <w:b/>
                <w:lang w:val="kk-KZ"/>
              </w:rPr>
              <w:t>Жүру және тоқтау ойыны</w:t>
            </w:r>
            <w:r>
              <w:rPr>
                <w:rFonts w:ascii="Times New Roman" w:hAnsi="Times New Roman" w:cs="Times New Roman"/>
                <w:lang w:val="kk-KZ"/>
              </w:rPr>
              <w:t xml:space="preserve"> (5 минут) – бала бөлменің ішінде жүреді, "Тоқта!" деген сигналды естігенде тоқтайды.</w:t>
            </w:r>
          </w:p>
          <w:p w14:paraId="67FB9B4F" w14:textId="77777777" w:rsidR="0043037B" w:rsidRDefault="003B3800">
            <w:pPr>
              <w:spacing w:after="0" w:line="240" w:lineRule="auto"/>
              <w:rPr>
                <w:rFonts w:ascii="Times New Roman" w:hAnsi="Times New Roman" w:cs="Times New Roman"/>
                <w:lang w:val="kk-KZ"/>
              </w:rPr>
            </w:pPr>
            <w:r>
              <w:rPr>
                <w:rFonts w:ascii="Times New Roman" w:hAnsi="Times New Roman" w:cs="Times New Roman"/>
                <w:b/>
                <w:lang w:val="kk-KZ"/>
              </w:rPr>
              <w:t>Аюша еңбектеу</w:t>
            </w:r>
            <w:r>
              <w:rPr>
                <w:rFonts w:ascii="Times New Roman" w:hAnsi="Times New Roman" w:cs="Times New Roman"/>
                <w:lang w:val="kk-KZ"/>
              </w:rPr>
              <w:t xml:space="preserve"> (2 минут) – бала еденде төрт аяқтап аюша еңбектейді.</w:t>
            </w:r>
          </w:p>
          <w:p w14:paraId="3A821DE3" w14:textId="77777777" w:rsidR="0043037B" w:rsidRDefault="003B3800">
            <w:pPr>
              <w:spacing w:after="0" w:line="240" w:lineRule="auto"/>
              <w:rPr>
                <w:rFonts w:ascii="Times New Roman" w:hAnsi="Times New Roman" w:cs="Times New Roman"/>
              </w:rPr>
            </w:pPr>
            <w:r>
              <w:rPr>
                <w:rFonts w:ascii="Times New Roman" w:hAnsi="Times New Roman" w:cs="Times New Roman"/>
              </w:rPr>
              <w:t xml:space="preserve">- </w:t>
            </w:r>
            <w:r>
              <w:rPr>
                <w:rFonts w:ascii="Times New Roman" w:hAnsi="Times New Roman" w:cs="Times New Roman"/>
                <w:b/>
              </w:rPr>
              <w:t>Допты домалату</w:t>
            </w:r>
            <w:r>
              <w:rPr>
                <w:rFonts w:ascii="Times New Roman" w:hAnsi="Times New Roman" w:cs="Times New Roman"/>
              </w:rPr>
              <w:t xml:space="preserve"> (5 минут) – допты алға-артқа домалатып ойнау.</w:t>
            </w:r>
          </w:p>
          <w:p w14:paraId="2CC14E6E" w14:textId="77777777" w:rsidR="0043037B" w:rsidRDefault="0043037B">
            <w:pPr>
              <w:spacing w:after="0" w:line="240" w:lineRule="auto"/>
              <w:rPr>
                <w:rFonts w:ascii="Times New Roman" w:eastAsia="Times New Roman" w:hAnsi="Times New Roman" w:cs="Times New Roman"/>
                <w:bCs/>
                <w:lang w:eastAsia="ru-RU"/>
              </w:rPr>
            </w:pPr>
          </w:p>
        </w:tc>
        <w:tc>
          <w:tcPr>
            <w:tcW w:w="2835" w:type="dxa"/>
          </w:tcPr>
          <w:p w14:paraId="0EEA97F3" w14:textId="77777777" w:rsidR="0043037B" w:rsidRDefault="003B3800">
            <w:pPr>
              <w:spacing w:after="0" w:line="240" w:lineRule="auto"/>
              <w:rPr>
                <w:rFonts w:ascii="Times New Roman" w:hAnsi="Times New Roman" w:cs="Times New Roman"/>
                <w:lang w:val="kk-KZ"/>
              </w:rPr>
            </w:pPr>
            <w:r>
              <w:rPr>
                <w:rFonts w:ascii="Times New Roman" w:hAnsi="Times New Roman" w:cs="Times New Roman"/>
                <w:b/>
                <w:lang w:val="kk-KZ"/>
              </w:rPr>
              <w:t>Жаттығу кешені:</w:t>
            </w:r>
            <w:r>
              <w:rPr>
                <w:rFonts w:ascii="Times New Roman" w:hAnsi="Times New Roman" w:cs="Times New Roman"/>
              </w:rPr>
              <w:t xml:space="preserve"> </w:t>
            </w:r>
            <w:r>
              <w:rPr>
                <w:rFonts w:ascii="Times New Roman" w:hAnsi="Times New Roman" w:cs="Times New Roman"/>
                <w:lang w:val="kk-KZ"/>
              </w:rPr>
              <w:t>№7</w:t>
            </w:r>
          </w:p>
          <w:p w14:paraId="58D3EB6A" w14:textId="77777777" w:rsidR="0043037B" w:rsidRDefault="003B3800">
            <w:pPr>
              <w:spacing w:after="0" w:line="240" w:lineRule="auto"/>
              <w:rPr>
                <w:rFonts w:ascii="Times New Roman" w:hAnsi="Times New Roman" w:cs="Times New Roman"/>
                <w:lang w:val="kk-KZ"/>
              </w:rPr>
            </w:pPr>
            <w:r>
              <w:rPr>
                <w:rFonts w:ascii="Times New Roman" w:hAnsi="Times New Roman" w:cs="Times New Roman"/>
                <w:b/>
                <w:lang w:val="kk-KZ"/>
              </w:rPr>
              <w:t>Қолдарын жоғары көтеріп созылу</w:t>
            </w:r>
            <w:r>
              <w:rPr>
                <w:rFonts w:ascii="Times New Roman" w:hAnsi="Times New Roman" w:cs="Times New Roman"/>
                <w:lang w:val="kk-KZ"/>
              </w:rPr>
              <w:t xml:space="preserve"> (2 минут) – бала биікке жетуге тырысып, қолдарын жоғары созады.</w:t>
            </w:r>
          </w:p>
          <w:p w14:paraId="54FB2CCE" w14:textId="77777777" w:rsidR="0043037B" w:rsidRDefault="003B3800">
            <w:pPr>
              <w:spacing w:after="0" w:line="240" w:lineRule="auto"/>
              <w:rPr>
                <w:rFonts w:ascii="Times New Roman" w:hAnsi="Times New Roman" w:cs="Times New Roman"/>
                <w:lang w:val="kk-KZ"/>
              </w:rPr>
            </w:pPr>
            <w:r>
              <w:rPr>
                <w:rFonts w:ascii="Times New Roman" w:hAnsi="Times New Roman" w:cs="Times New Roman"/>
                <w:b/>
                <w:lang w:val="kk-KZ"/>
              </w:rPr>
              <w:t>Қабырғамен жүру (5 минут</w:t>
            </w:r>
            <w:r>
              <w:rPr>
                <w:rFonts w:ascii="Times New Roman" w:hAnsi="Times New Roman" w:cs="Times New Roman"/>
                <w:lang w:val="kk-KZ"/>
              </w:rPr>
              <w:t>) – қабырғаға жақын жүріп, қолмен тірек етіп жүру.</w:t>
            </w:r>
          </w:p>
          <w:p w14:paraId="42F2B8DF" w14:textId="77777777" w:rsidR="0043037B" w:rsidRDefault="003B3800">
            <w:pPr>
              <w:spacing w:after="0" w:line="240" w:lineRule="auto"/>
              <w:rPr>
                <w:rFonts w:ascii="Times New Roman" w:hAnsi="Times New Roman" w:cs="Times New Roman"/>
                <w:lang w:val="kk-KZ"/>
              </w:rPr>
            </w:pPr>
            <w:r>
              <w:rPr>
                <w:rFonts w:ascii="Times New Roman" w:hAnsi="Times New Roman" w:cs="Times New Roman"/>
                <w:b/>
                <w:lang w:val="kk-KZ"/>
              </w:rPr>
              <w:t>Қоянша секіру (3 минут</w:t>
            </w:r>
            <w:r>
              <w:rPr>
                <w:rFonts w:ascii="Times New Roman" w:hAnsi="Times New Roman" w:cs="Times New Roman"/>
                <w:lang w:val="kk-KZ"/>
              </w:rPr>
              <w:t>) – екі аяқпен жерден жоғары секіру.</w:t>
            </w:r>
          </w:p>
          <w:p w14:paraId="74AB1B46" w14:textId="77777777" w:rsidR="0043037B" w:rsidRDefault="0043037B">
            <w:pPr>
              <w:pStyle w:val="aa"/>
              <w:shd w:val="clear" w:color="auto" w:fill="FFFFFF"/>
              <w:spacing w:before="0" w:beforeAutospacing="0" w:after="0" w:afterAutospacing="0"/>
              <w:rPr>
                <w:b/>
                <w:bCs/>
                <w:sz w:val="22"/>
                <w:szCs w:val="22"/>
                <w:lang w:val="kk-KZ"/>
              </w:rPr>
            </w:pPr>
          </w:p>
        </w:tc>
        <w:tc>
          <w:tcPr>
            <w:tcW w:w="2693" w:type="dxa"/>
          </w:tcPr>
          <w:p w14:paraId="63424B95" w14:textId="77777777" w:rsidR="0043037B" w:rsidRDefault="003B3800">
            <w:pPr>
              <w:spacing w:after="0" w:line="240" w:lineRule="auto"/>
              <w:rPr>
                <w:rFonts w:ascii="Times New Roman" w:hAnsi="Times New Roman" w:cs="Times New Roman"/>
                <w:lang w:val="kk-KZ"/>
              </w:rPr>
            </w:pPr>
            <w:r>
              <w:rPr>
                <w:rFonts w:ascii="Times New Roman" w:hAnsi="Times New Roman" w:cs="Times New Roman"/>
                <w:b/>
                <w:lang w:val="kk-KZ"/>
              </w:rPr>
              <w:t>Жаттығу кешені:</w:t>
            </w:r>
            <w:r>
              <w:rPr>
                <w:rFonts w:ascii="Times New Roman" w:hAnsi="Times New Roman" w:cs="Times New Roman"/>
                <w:lang w:val="kk-KZ"/>
              </w:rPr>
              <w:t xml:space="preserve"> №8</w:t>
            </w:r>
          </w:p>
          <w:p w14:paraId="015A766A" w14:textId="77777777" w:rsidR="0043037B" w:rsidRDefault="003B3800">
            <w:pPr>
              <w:spacing w:after="0" w:line="240" w:lineRule="auto"/>
              <w:rPr>
                <w:rFonts w:ascii="Times New Roman" w:hAnsi="Times New Roman" w:cs="Times New Roman"/>
                <w:lang w:val="kk-KZ"/>
              </w:rPr>
            </w:pPr>
            <w:r>
              <w:rPr>
                <w:rFonts w:ascii="Times New Roman" w:hAnsi="Times New Roman" w:cs="Times New Roman"/>
                <w:lang w:val="kk-KZ"/>
              </w:rPr>
              <w:t>Қолдармен иықтарға тигізу (2 минут) – бала қолдарын жоғары көтеріп, иығына тигізеді.</w:t>
            </w:r>
          </w:p>
          <w:p w14:paraId="067D6779" w14:textId="77777777" w:rsidR="0043037B" w:rsidRDefault="003B3800">
            <w:pPr>
              <w:spacing w:after="0" w:line="240" w:lineRule="auto"/>
              <w:rPr>
                <w:rFonts w:ascii="Times New Roman" w:hAnsi="Times New Roman" w:cs="Times New Roman"/>
                <w:lang w:val="kk-KZ"/>
              </w:rPr>
            </w:pPr>
            <w:r>
              <w:rPr>
                <w:rFonts w:ascii="Times New Roman" w:hAnsi="Times New Roman" w:cs="Times New Roman"/>
                <w:lang w:val="kk-KZ"/>
              </w:rPr>
              <w:t>Аяқпен жорғалау (5 минут) – аяқтарын алдыға тартып, жерде жорғалап жүру.</w:t>
            </w:r>
          </w:p>
          <w:p w14:paraId="13F751D2" w14:textId="77777777" w:rsidR="0043037B" w:rsidRDefault="003B3800">
            <w:pPr>
              <w:spacing w:after="0" w:line="240" w:lineRule="auto"/>
              <w:rPr>
                <w:rFonts w:ascii="Times New Roman" w:hAnsi="Times New Roman" w:cs="Times New Roman"/>
                <w:lang w:val="kk-KZ"/>
              </w:rPr>
            </w:pPr>
            <w:r>
              <w:rPr>
                <w:rFonts w:ascii="Times New Roman" w:hAnsi="Times New Roman" w:cs="Times New Roman"/>
                <w:lang w:val="kk-KZ"/>
              </w:rPr>
              <w:t>Жеңіл секірулер (3 минут) – бала өз орнында жеңіл секіре алады.</w:t>
            </w:r>
          </w:p>
          <w:p w14:paraId="120AA17E" w14:textId="77777777" w:rsidR="0043037B" w:rsidRDefault="0043037B">
            <w:pPr>
              <w:spacing w:after="0" w:line="240" w:lineRule="auto"/>
              <w:rPr>
                <w:rFonts w:ascii="Times New Roman" w:eastAsia="Times New Roman" w:hAnsi="Times New Roman" w:cs="Times New Roman"/>
                <w:b/>
                <w:bCs/>
                <w:lang w:val="kk-KZ" w:eastAsia="ru-RU"/>
              </w:rPr>
            </w:pPr>
          </w:p>
        </w:tc>
        <w:tc>
          <w:tcPr>
            <w:tcW w:w="2835" w:type="dxa"/>
          </w:tcPr>
          <w:p w14:paraId="3CE21BD2" w14:textId="77777777" w:rsidR="0043037B" w:rsidRDefault="003B3800">
            <w:pPr>
              <w:spacing w:after="0" w:line="240" w:lineRule="auto"/>
              <w:rPr>
                <w:rFonts w:ascii="Times New Roman" w:hAnsi="Times New Roman" w:cs="Times New Roman"/>
                <w:lang w:val="kk-KZ"/>
              </w:rPr>
            </w:pPr>
            <w:r>
              <w:rPr>
                <w:rFonts w:ascii="Times New Roman" w:hAnsi="Times New Roman" w:cs="Times New Roman"/>
                <w:b/>
                <w:lang w:val="kk-KZ"/>
              </w:rPr>
              <w:t>Жаттығу кешені:</w:t>
            </w:r>
            <w:r>
              <w:rPr>
                <w:rFonts w:ascii="Times New Roman" w:hAnsi="Times New Roman" w:cs="Times New Roman"/>
                <w:lang w:val="kk-KZ"/>
              </w:rPr>
              <w:t xml:space="preserve"> №9</w:t>
            </w:r>
          </w:p>
          <w:p w14:paraId="49522A66" w14:textId="77777777" w:rsidR="0043037B" w:rsidRDefault="003B3800">
            <w:pPr>
              <w:spacing w:after="0" w:line="240" w:lineRule="auto"/>
              <w:rPr>
                <w:rFonts w:ascii="Times New Roman" w:hAnsi="Times New Roman" w:cs="Times New Roman"/>
                <w:lang w:val="kk-KZ"/>
              </w:rPr>
            </w:pPr>
            <w:r>
              <w:rPr>
                <w:rFonts w:ascii="Times New Roman" w:hAnsi="Times New Roman" w:cs="Times New Roman"/>
                <w:lang w:val="kk-KZ"/>
              </w:rPr>
              <w:t>Би (5 минут) – балаға ұнайтын әуенді қосып, еркін би қимылдарын жасау.</w:t>
            </w:r>
          </w:p>
          <w:p w14:paraId="703178AC" w14:textId="77777777" w:rsidR="0043037B" w:rsidRDefault="003B3800">
            <w:pPr>
              <w:spacing w:after="0" w:line="240" w:lineRule="auto"/>
              <w:rPr>
                <w:rFonts w:ascii="Times New Roman" w:hAnsi="Times New Roman" w:cs="Times New Roman"/>
                <w:lang w:val="kk-KZ"/>
              </w:rPr>
            </w:pPr>
            <w:r>
              <w:rPr>
                <w:rFonts w:ascii="Times New Roman" w:hAnsi="Times New Roman" w:cs="Times New Roman"/>
                <w:lang w:val="kk-KZ"/>
              </w:rPr>
              <w:t>Кемпірқосақ жасау (2 минут) – бала қолдарын жоғары көтеріп, үлкен доға жасап, кемпірқосақ бейнесін жасайды.</w:t>
            </w:r>
          </w:p>
          <w:p w14:paraId="34EF54B9" w14:textId="77777777" w:rsidR="0043037B" w:rsidRDefault="003B3800">
            <w:pPr>
              <w:spacing w:after="0" w:line="240" w:lineRule="auto"/>
              <w:rPr>
                <w:rFonts w:ascii="Times New Roman" w:hAnsi="Times New Roman" w:cs="Times New Roman"/>
                <w:lang w:val="kk-KZ"/>
              </w:rPr>
            </w:pPr>
            <w:r>
              <w:rPr>
                <w:rFonts w:ascii="Times New Roman" w:hAnsi="Times New Roman" w:cs="Times New Roman"/>
                <w:lang w:val="kk-KZ"/>
              </w:rPr>
              <w:t>Допты жоғары лақтыру (3 минут) – бала допты жоғары лақтырып, ұстап алады.</w:t>
            </w:r>
          </w:p>
          <w:p w14:paraId="5C9208F5" w14:textId="77777777" w:rsidR="0043037B" w:rsidRDefault="0043037B">
            <w:pPr>
              <w:spacing w:after="0" w:line="240" w:lineRule="auto"/>
              <w:rPr>
                <w:rFonts w:ascii="Times New Roman" w:hAnsi="Times New Roman" w:cs="Times New Roman"/>
                <w:lang w:val="kk-KZ"/>
              </w:rPr>
            </w:pPr>
          </w:p>
        </w:tc>
      </w:tr>
      <w:tr w:rsidR="0043037B" w14:paraId="6734F7A7" w14:textId="77777777">
        <w:trPr>
          <w:trHeight w:val="552"/>
        </w:trPr>
        <w:tc>
          <w:tcPr>
            <w:tcW w:w="2552" w:type="dxa"/>
          </w:tcPr>
          <w:p w14:paraId="51CABDDA" w14:textId="77777777" w:rsidR="0043037B" w:rsidRDefault="003B3800">
            <w:pPr>
              <w:pStyle w:val="TableParagraph"/>
              <w:rPr>
                <w:b/>
              </w:rPr>
            </w:pPr>
            <w:r>
              <w:rPr>
                <w:b/>
              </w:rPr>
              <w:t>Таңғы</w:t>
            </w:r>
            <w:r>
              <w:rPr>
                <w:b/>
                <w:spacing w:val="-4"/>
              </w:rPr>
              <w:t xml:space="preserve"> </w:t>
            </w:r>
            <w:r>
              <w:rPr>
                <w:b/>
              </w:rPr>
              <w:t>ас</w:t>
            </w:r>
          </w:p>
        </w:tc>
        <w:tc>
          <w:tcPr>
            <w:tcW w:w="2552" w:type="dxa"/>
          </w:tcPr>
          <w:p w14:paraId="69E228B6" w14:textId="77777777" w:rsidR="0043037B" w:rsidRDefault="003B3800">
            <w:pPr>
              <w:spacing w:after="0" w:line="240" w:lineRule="auto"/>
              <w:rPr>
                <w:rFonts w:ascii="Times New Roman" w:eastAsia="Times New Roman" w:hAnsi="Times New Roman" w:cs="Times New Roman"/>
                <w:bCs/>
                <w:lang w:val="kk-KZ" w:eastAsia="ru-RU"/>
              </w:rPr>
            </w:pPr>
            <w:r>
              <w:rPr>
                <w:rFonts w:ascii="Times New Roman" w:eastAsia="Times New Roman" w:hAnsi="Times New Roman" w:cs="Times New Roman"/>
                <w:bCs/>
                <w:lang w:val="kk-KZ" w:eastAsia="ru-RU"/>
              </w:rPr>
              <w:t>Майлықты дұрыс қолдануды, нанды үгітпей жеу қажет екенін ескертіп отыру</w:t>
            </w:r>
          </w:p>
          <w:p w14:paraId="2440CA20" w14:textId="77777777" w:rsidR="0043037B" w:rsidRDefault="003B3800">
            <w:pPr>
              <w:spacing w:after="0" w:line="240" w:lineRule="auto"/>
              <w:rPr>
                <w:rFonts w:ascii="Times New Roman" w:eastAsia="Times New Roman" w:hAnsi="Times New Roman" w:cs="Times New Roman"/>
                <w:bCs/>
                <w:lang w:val="kk-KZ" w:eastAsia="ru-RU"/>
              </w:rPr>
            </w:pPr>
            <w:r>
              <w:rPr>
                <w:rFonts w:ascii="Times New Roman" w:eastAsia="Times New Roman" w:hAnsi="Times New Roman" w:cs="Times New Roman"/>
                <w:bCs/>
                <w:lang w:val="kk-KZ" w:eastAsia="ru-RU"/>
              </w:rPr>
              <w:t>Мәдениетті тамақтану дағдысын үйрету</w:t>
            </w:r>
          </w:p>
        </w:tc>
        <w:tc>
          <w:tcPr>
            <w:tcW w:w="2835" w:type="dxa"/>
          </w:tcPr>
          <w:p w14:paraId="6496F8B4" w14:textId="77777777" w:rsidR="0043037B" w:rsidRDefault="003B3800">
            <w:pPr>
              <w:spacing w:after="0" w:line="240" w:lineRule="auto"/>
              <w:rPr>
                <w:rFonts w:ascii="Times New Roman" w:hAnsi="Times New Roman" w:cs="Times New Roman"/>
                <w:lang w:val="kk-KZ"/>
              </w:rPr>
            </w:pPr>
            <w:r>
              <w:rPr>
                <w:rFonts w:ascii="Times New Roman" w:hAnsi="Times New Roman" w:cs="Times New Roman"/>
                <w:lang w:val="kk-KZ"/>
              </w:rPr>
              <w:t>Қолды жуудың маңызын оның денсаулықты сақтау үшін өмірлік қажетті дағды екенін балалармен талқылау.</w:t>
            </w:r>
          </w:p>
          <w:p w14:paraId="0ECFEB62" w14:textId="77777777" w:rsidR="0043037B" w:rsidRDefault="003B3800">
            <w:pPr>
              <w:spacing w:after="0" w:line="240" w:lineRule="auto"/>
              <w:rPr>
                <w:rFonts w:ascii="Times New Roman" w:hAnsi="Times New Roman" w:cs="Times New Roman"/>
                <w:b/>
                <w:lang w:val="kk-KZ"/>
              </w:rPr>
            </w:pPr>
            <w:r>
              <w:rPr>
                <w:rFonts w:ascii="Times New Roman" w:hAnsi="Times New Roman" w:cs="Times New Roman"/>
                <w:b/>
                <w:lang w:val="kk-KZ"/>
              </w:rPr>
              <w:t>Жеке бас гииенасы мәдениетін уйрету</w:t>
            </w:r>
          </w:p>
        </w:tc>
        <w:tc>
          <w:tcPr>
            <w:tcW w:w="2835" w:type="dxa"/>
          </w:tcPr>
          <w:p w14:paraId="5985C7D8" w14:textId="77777777" w:rsidR="0043037B" w:rsidRDefault="003B3800">
            <w:pPr>
              <w:spacing w:after="0" w:line="240" w:lineRule="auto"/>
              <w:rPr>
                <w:rFonts w:ascii="Times New Roman" w:hAnsi="Times New Roman" w:cs="Times New Roman"/>
                <w:lang w:val="kk-KZ"/>
              </w:rPr>
            </w:pPr>
            <w:r>
              <w:rPr>
                <w:rFonts w:ascii="Times New Roman" w:hAnsi="Times New Roman" w:cs="Times New Roman"/>
                <w:lang w:val="kk-KZ"/>
              </w:rPr>
              <w:t>Тағамның жағымды түрі, дәм, иісі, пайдасы туралы әңгімелесу</w:t>
            </w:r>
          </w:p>
          <w:p w14:paraId="7C50A0FA" w14:textId="77777777" w:rsidR="0043037B" w:rsidRDefault="003B3800">
            <w:pPr>
              <w:spacing w:after="0" w:line="240" w:lineRule="auto"/>
              <w:jc w:val="center"/>
              <w:rPr>
                <w:rFonts w:ascii="Times New Roman" w:hAnsi="Times New Roman" w:cs="Times New Roman"/>
                <w:b/>
                <w:lang w:val="kk-KZ"/>
              </w:rPr>
            </w:pPr>
            <w:r>
              <w:rPr>
                <w:rFonts w:ascii="Times New Roman" w:hAnsi="Times New Roman" w:cs="Times New Roman"/>
                <w:b/>
                <w:lang w:val="kk-KZ"/>
              </w:rPr>
              <w:t xml:space="preserve">Коммуникативті дағдыны қалыптастыру </w:t>
            </w:r>
          </w:p>
          <w:p w14:paraId="3C3C8C29" w14:textId="77777777" w:rsidR="0043037B" w:rsidRDefault="0043037B">
            <w:pPr>
              <w:spacing w:after="0" w:line="240" w:lineRule="auto"/>
              <w:rPr>
                <w:rFonts w:ascii="Times New Roman" w:eastAsia="Times New Roman" w:hAnsi="Times New Roman" w:cs="Times New Roman"/>
                <w:bCs/>
                <w:lang w:val="kk-KZ" w:eastAsia="ru-RU"/>
              </w:rPr>
            </w:pPr>
          </w:p>
        </w:tc>
        <w:tc>
          <w:tcPr>
            <w:tcW w:w="2693" w:type="dxa"/>
          </w:tcPr>
          <w:p w14:paraId="79D9C5C0" w14:textId="77777777" w:rsidR="0043037B" w:rsidRDefault="003B3800">
            <w:pPr>
              <w:spacing w:after="0" w:line="240" w:lineRule="auto"/>
              <w:jc w:val="center"/>
              <w:rPr>
                <w:rFonts w:ascii="Times New Roman" w:eastAsia="Times New Roman" w:hAnsi="Times New Roman" w:cs="Times New Roman"/>
                <w:bCs/>
                <w:lang w:val="kk-KZ" w:eastAsia="ru-RU"/>
              </w:rPr>
            </w:pPr>
            <w:r>
              <w:rPr>
                <w:rFonts w:ascii="Times New Roman" w:eastAsia="Times New Roman" w:hAnsi="Times New Roman" w:cs="Times New Roman"/>
                <w:bCs/>
                <w:lang w:val="kk-KZ" w:eastAsia="ru-RU"/>
              </w:rPr>
              <w:t>Қасық ,шанышқыны дұрыс пайдалануды уйрету</w:t>
            </w:r>
          </w:p>
          <w:p w14:paraId="3284542E" w14:textId="77777777" w:rsidR="0043037B" w:rsidRDefault="003B3800">
            <w:pPr>
              <w:spacing w:after="0" w:line="240" w:lineRule="auto"/>
              <w:jc w:val="center"/>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Дұрыс тамақтану дағдысын уйрету</w:t>
            </w:r>
          </w:p>
        </w:tc>
        <w:tc>
          <w:tcPr>
            <w:tcW w:w="2835" w:type="dxa"/>
          </w:tcPr>
          <w:p w14:paraId="199E4540" w14:textId="77777777" w:rsidR="0043037B" w:rsidRDefault="003B3800">
            <w:pPr>
              <w:spacing w:after="0" w:line="240" w:lineRule="auto"/>
              <w:jc w:val="center"/>
              <w:rPr>
                <w:rFonts w:ascii="Times New Roman" w:hAnsi="Times New Roman" w:cs="Times New Roman"/>
                <w:lang w:val="kk-KZ"/>
              </w:rPr>
            </w:pPr>
            <w:r>
              <w:rPr>
                <w:rFonts w:ascii="Times New Roman" w:hAnsi="Times New Roman" w:cs="Times New Roman"/>
                <w:lang w:val="kk-KZ"/>
              </w:rPr>
              <w:t>тамақ ішіп болғаннан кейін алғыс айту</w:t>
            </w:r>
          </w:p>
          <w:p w14:paraId="67D3683D" w14:textId="77777777" w:rsidR="0043037B" w:rsidRDefault="003B3800">
            <w:pPr>
              <w:spacing w:after="0" w:line="240" w:lineRule="auto"/>
              <w:jc w:val="center"/>
              <w:rPr>
                <w:rFonts w:ascii="Times New Roman" w:hAnsi="Times New Roman" w:cs="Times New Roman"/>
                <w:b/>
                <w:lang w:val="kk-KZ"/>
              </w:rPr>
            </w:pPr>
            <w:r>
              <w:rPr>
                <w:rFonts w:ascii="Times New Roman" w:hAnsi="Times New Roman" w:cs="Times New Roman"/>
                <w:b/>
                <w:lang w:val="kk-KZ"/>
              </w:rPr>
              <w:t xml:space="preserve">Коммуникативті дағдыны қалыптастыру </w:t>
            </w:r>
          </w:p>
          <w:p w14:paraId="3452CAA5" w14:textId="77777777" w:rsidR="0043037B" w:rsidRDefault="0043037B">
            <w:pPr>
              <w:spacing w:after="0" w:line="240" w:lineRule="auto"/>
              <w:jc w:val="center"/>
              <w:rPr>
                <w:rFonts w:ascii="Times New Roman" w:eastAsia="Times New Roman" w:hAnsi="Times New Roman" w:cs="Times New Roman"/>
                <w:bCs/>
                <w:lang w:val="kk-KZ" w:eastAsia="ru-RU"/>
              </w:rPr>
            </w:pPr>
          </w:p>
        </w:tc>
      </w:tr>
      <w:tr w:rsidR="0043037B" w:rsidRPr="00552F20" w14:paraId="3AA2163A" w14:textId="77777777">
        <w:trPr>
          <w:trHeight w:val="2473"/>
        </w:trPr>
        <w:tc>
          <w:tcPr>
            <w:tcW w:w="2552" w:type="dxa"/>
          </w:tcPr>
          <w:p w14:paraId="760DA818" w14:textId="77777777" w:rsidR="0043037B" w:rsidRDefault="003B3800">
            <w:pPr>
              <w:pStyle w:val="TableParagraph"/>
              <w:rPr>
                <w:b/>
              </w:rPr>
            </w:pPr>
            <w:r>
              <w:rPr>
                <w:b/>
              </w:rPr>
              <w:t>ҰІӘ дайындық</w:t>
            </w:r>
          </w:p>
        </w:tc>
        <w:tc>
          <w:tcPr>
            <w:tcW w:w="2552" w:type="dxa"/>
          </w:tcPr>
          <w:p w14:paraId="04F6862D" w14:textId="77777777" w:rsidR="0043037B" w:rsidRDefault="003B3800">
            <w:pPr>
              <w:spacing w:after="0" w:line="240" w:lineRule="auto"/>
              <w:rPr>
                <w:rFonts w:ascii="Times New Roman" w:hAnsi="Times New Roman" w:cs="Times New Roman"/>
                <w:lang w:val="kk-KZ"/>
              </w:rPr>
            </w:pPr>
            <w:r>
              <w:rPr>
                <w:rFonts w:ascii="Times New Roman" w:hAnsi="Times New Roman" w:cs="Times New Roman"/>
                <w:lang w:val="kk-KZ"/>
              </w:rPr>
              <w:t>Топта ұйымдастырылған орталықтарда балалардың түрлі әрекеттерін ұйымдастыруға қажетті заттар мен материалдарды әзірлеу</w:t>
            </w:r>
          </w:p>
          <w:p w14:paraId="00861DBB" w14:textId="77777777" w:rsidR="0043037B" w:rsidRDefault="0043037B">
            <w:pPr>
              <w:spacing w:after="0" w:line="240" w:lineRule="auto"/>
              <w:rPr>
                <w:rFonts w:ascii="Times New Roman" w:eastAsia="Times New Roman" w:hAnsi="Times New Roman" w:cs="Times New Roman"/>
                <w:lang w:val="kk-KZ" w:eastAsia="ru-RU"/>
              </w:rPr>
            </w:pPr>
          </w:p>
        </w:tc>
        <w:tc>
          <w:tcPr>
            <w:tcW w:w="2835" w:type="dxa"/>
            <w:tcBorders>
              <w:bottom w:val="single" w:sz="4" w:space="0" w:color="auto"/>
            </w:tcBorders>
          </w:tcPr>
          <w:p w14:paraId="342F36F2" w14:textId="77777777" w:rsidR="0043037B" w:rsidRDefault="003B3800">
            <w:pPr>
              <w:spacing w:after="0" w:line="240" w:lineRule="auto"/>
              <w:rPr>
                <w:rFonts w:ascii="Times New Roman" w:hAnsi="Times New Roman" w:cs="Times New Roman"/>
                <w:lang w:val="kk-KZ"/>
              </w:rPr>
            </w:pPr>
            <w:r>
              <w:rPr>
                <w:rFonts w:ascii="Times New Roman" w:hAnsi="Times New Roman" w:cs="Times New Roman"/>
                <w:lang w:val="kk-KZ"/>
              </w:rPr>
              <w:t>Топта ұйымдастырылған орталықтарда балалардың түрлі әрекеттерін ұйымдастыруға қажетті заттар мен материалдарды әзірлеу</w:t>
            </w:r>
          </w:p>
          <w:p w14:paraId="125BBB9C" w14:textId="77777777" w:rsidR="0043037B" w:rsidRDefault="0043037B">
            <w:pPr>
              <w:spacing w:after="0" w:line="240" w:lineRule="auto"/>
              <w:rPr>
                <w:rFonts w:ascii="Times New Roman" w:eastAsia="Calibri" w:hAnsi="Times New Roman" w:cs="Times New Roman"/>
                <w:lang w:val="kk-KZ"/>
              </w:rPr>
            </w:pPr>
          </w:p>
          <w:p w14:paraId="6438F88B" w14:textId="77777777" w:rsidR="0043037B" w:rsidRDefault="0043037B">
            <w:pPr>
              <w:spacing w:after="0" w:line="240" w:lineRule="auto"/>
              <w:rPr>
                <w:rFonts w:ascii="Times New Roman" w:eastAsia="Calibri" w:hAnsi="Times New Roman" w:cs="Times New Roman"/>
                <w:lang w:val="kk-KZ"/>
              </w:rPr>
            </w:pPr>
          </w:p>
        </w:tc>
        <w:tc>
          <w:tcPr>
            <w:tcW w:w="2835" w:type="dxa"/>
            <w:tcBorders>
              <w:bottom w:val="single" w:sz="4" w:space="0" w:color="auto"/>
            </w:tcBorders>
          </w:tcPr>
          <w:p w14:paraId="78A3DCC6" w14:textId="77777777" w:rsidR="0043037B" w:rsidRDefault="003B3800">
            <w:pPr>
              <w:spacing w:after="0" w:line="240" w:lineRule="auto"/>
              <w:rPr>
                <w:rFonts w:ascii="Times New Roman" w:hAnsi="Times New Roman" w:cs="Times New Roman"/>
                <w:lang w:val="kk-KZ"/>
              </w:rPr>
            </w:pPr>
            <w:r>
              <w:rPr>
                <w:rFonts w:ascii="Times New Roman" w:hAnsi="Times New Roman" w:cs="Times New Roman"/>
                <w:lang w:val="kk-KZ"/>
              </w:rPr>
              <w:t>Топта ұйымдастырылған орталықтарда балалардың түрлі әрекеттерін ұйымдастыруға қажетті заттар мен материалдарды әзірлеу</w:t>
            </w:r>
          </w:p>
          <w:p w14:paraId="41598C38" w14:textId="77777777" w:rsidR="0043037B" w:rsidRDefault="0043037B">
            <w:pPr>
              <w:spacing w:after="0" w:line="240" w:lineRule="auto"/>
              <w:rPr>
                <w:rFonts w:ascii="Times New Roman" w:eastAsia="Times New Roman" w:hAnsi="Times New Roman" w:cs="Times New Roman"/>
                <w:bCs/>
                <w:lang w:val="kk-KZ" w:eastAsia="ru-RU"/>
              </w:rPr>
            </w:pPr>
          </w:p>
        </w:tc>
        <w:tc>
          <w:tcPr>
            <w:tcW w:w="2693" w:type="dxa"/>
            <w:tcBorders>
              <w:bottom w:val="single" w:sz="4" w:space="0" w:color="auto"/>
            </w:tcBorders>
          </w:tcPr>
          <w:p w14:paraId="23651697" w14:textId="77777777" w:rsidR="0043037B" w:rsidRDefault="003B3800">
            <w:pPr>
              <w:spacing w:after="0" w:line="240" w:lineRule="auto"/>
              <w:rPr>
                <w:rFonts w:ascii="Times New Roman" w:hAnsi="Times New Roman" w:cs="Times New Roman"/>
                <w:lang w:val="kk-KZ"/>
              </w:rPr>
            </w:pPr>
            <w:r>
              <w:rPr>
                <w:rFonts w:ascii="Times New Roman" w:hAnsi="Times New Roman" w:cs="Times New Roman"/>
                <w:lang w:val="kk-KZ"/>
              </w:rPr>
              <w:t>Топта ұйымдастырылған орталықтарда балалардың түрлі әрекеттерін ұйымдастыруға қажетті заттар мен материалдарды әзірлеу</w:t>
            </w:r>
          </w:p>
          <w:p w14:paraId="782054F3" w14:textId="77777777" w:rsidR="0043037B" w:rsidRDefault="0043037B">
            <w:pPr>
              <w:spacing w:after="0" w:line="240" w:lineRule="auto"/>
              <w:rPr>
                <w:rFonts w:ascii="Times New Roman" w:eastAsia="Times New Roman" w:hAnsi="Times New Roman" w:cs="Times New Roman"/>
                <w:b/>
                <w:bCs/>
                <w:lang w:val="kk-KZ" w:eastAsia="ru-RU"/>
              </w:rPr>
            </w:pPr>
          </w:p>
        </w:tc>
        <w:tc>
          <w:tcPr>
            <w:tcW w:w="2835" w:type="dxa"/>
          </w:tcPr>
          <w:p w14:paraId="0B67F407" w14:textId="77777777" w:rsidR="0043037B" w:rsidRDefault="003B3800">
            <w:pPr>
              <w:spacing w:after="0" w:line="240" w:lineRule="auto"/>
              <w:rPr>
                <w:rFonts w:ascii="Times New Roman" w:hAnsi="Times New Roman" w:cs="Times New Roman"/>
                <w:lang w:val="kk-KZ"/>
              </w:rPr>
            </w:pPr>
            <w:r>
              <w:rPr>
                <w:rFonts w:ascii="Times New Roman" w:hAnsi="Times New Roman" w:cs="Times New Roman"/>
                <w:lang w:val="kk-KZ"/>
              </w:rPr>
              <w:t>Топта ұйымдастырылған орталықтарда балалардың түрлі әрекеттерін ұйымдастыруға қажетті заттар мен материалдарды әзірлеу</w:t>
            </w:r>
          </w:p>
          <w:p w14:paraId="2E096CDD" w14:textId="77777777" w:rsidR="0043037B" w:rsidRDefault="0043037B">
            <w:pPr>
              <w:spacing w:after="0" w:line="240" w:lineRule="auto"/>
              <w:rPr>
                <w:rFonts w:ascii="Times New Roman" w:eastAsia="Times New Roman" w:hAnsi="Times New Roman" w:cs="Times New Roman"/>
                <w:lang w:val="kk-KZ" w:eastAsia="ru-RU"/>
              </w:rPr>
            </w:pPr>
          </w:p>
        </w:tc>
      </w:tr>
      <w:tr w:rsidR="0043037B" w14:paraId="76835B5B" w14:textId="77777777">
        <w:trPr>
          <w:trHeight w:val="5370"/>
        </w:trPr>
        <w:tc>
          <w:tcPr>
            <w:tcW w:w="2552" w:type="dxa"/>
          </w:tcPr>
          <w:p w14:paraId="773B94E5" w14:textId="77777777" w:rsidR="0043037B" w:rsidRDefault="003B3800">
            <w:pPr>
              <w:pStyle w:val="TableParagraph"/>
              <w:rPr>
                <w:b/>
              </w:rPr>
            </w:pPr>
            <w:r>
              <w:rPr>
                <w:b/>
              </w:rPr>
              <w:lastRenderedPageBreak/>
              <w:t>Кестеге сәйкес ҰІӘ</w:t>
            </w:r>
          </w:p>
        </w:tc>
        <w:tc>
          <w:tcPr>
            <w:tcW w:w="2552" w:type="dxa"/>
          </w:tcPr>
          <w:p w14:paraId="43CC0FA0" w14:textId="77777777" w:rsidR="0043037B" w:rsidRDefault="003B3800">
            <w:pPr>
              <w:spacing w:after="0" w:line="240" w:lineRule="auto"/>
              <w:rPr>
                <w:rFonts w:ascii="Times New Roman" w:hAnsi="Times New Roman" w:cs="Times New Roman"/>
                <w:b/>
                <w:lang w:val="kk-KZ"/>
              </w:rPr>
            </w:pPr>
            <w:r>
              <w:rPr>
                <w:rFonts w:ascii="Times New Roman" w:hAnsi="Times New Roman" w:cs="Times New Roman"/>
                <w:b/>
                <w:lang w:val="kk-KZ"/>
              </w:rPr>
              <w:t>Қазақ тілі</w:t>
            </w:r>
          </w:p>
          <w:p w14:paraId="06803F7A" w14:textId="77777777" w:rsidR="0043037B" w:rsidRDefault="003B3800">
            <w:pPr>
              <w:spacing w:after="0" w:line="240" w:lineRule="auto"/>
              <w:outlineLvl w:val="2"/>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Тақырыбы: «Әңгімемді жалғастырамын»</w:t>
            </w:r>
          </w:p>
          <w:p w14:paraId="010FD057"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Мақсаты:</w:t>
            </w:r>
            <w:r>
              <w:rPr>
                <w:rFonts w:ascii="Times New Roman" w:eastAsia="Times New Roman" w:hAnsi="Times New Roman" w:cs="Times New Roman"/>
                <w:lang w:val="kk-KZ" w:eastAsia="ru-RU"/>
              </w:rPr>
              <w:t xml:space="preserve"> Балаларды әңгімені жалғастырып айтуға үйрету.</w:t>
            </w:r>
            <w:r>
              <w:rPr>
                <w:rFonts w:ascii="Times New Roman" w:eastAsia="Times New Roman" w:hAnsi="Times New Roman" w:cs="Times New Roman"/>
                <w:lang w:val="kk-KZ" w:eastAsia="ru-RU"/>
              </w:rPr>
              <w:br/>
            </w:r>
            <w:r>
              <w:rPr>
                <w:rFonts w:ascii="Times New Roman" w:eastAsia="Times New Roman" w:hAnsi="Times New Roman" w:cs="Times New Roman"/>
                <w:b/>
                <w:bCs/>
                <w:lang w:val="kk-KZ" w:eastAsia="ru-RU"/>
              </w:rPr>
              <w:t xml:space="preserve">   </w:t>
            </w:r>
            <w:r>
              <w:rPr>
                <w:rFonts w:ascii="Times New Roman" w:eastAsia="Times New Roman" w:hAnsi="Times New Roman" w:cs="Times New Roman"/>
                <w:lang w:val="kk-KZ" w:eastAsia="ru-RU"/>
              </w:rPr>
              <w:t xml:space="preserve"> «Әңгіме тізбегі» әдісі.</w:t>
            </w:r>
            <w:r>
              <w:rPr>
                <w:rFonts w:ascii="Times New Roman" w:eastAsia="Times New Roman" w:hAnsi="Times New Roman" w:cs="Times New Roman"/>
                <w:lang w:val="kk-KZ" w:eastAsia="ru-RU"/>
              </w:rPr>
              <w:br/>
            </w:r>
            <w:r>
              <w:rPr>
                <w:rFonts w:ascii="Times New Roman" w:eastAsia="Times New Roman" w:hAnsi="Times New Roman" w:cs="Times New Roman"/>
                <w:b/>
                <w:bCs/>
                <w:lang w:val="kk-KZ" w:eastAsia="ru-RU"/>
              </w:rPr>
              <w:t>Тәрбиеші әрекеті:</w:t>
            </w:r>
            <w:r>
              <w:rPr>
                <w:rFonts w:ascii="Times New Roman" w:eastAsia="Times New Roman" w:hAnsi="Times New Roman" w:cs="Times New Roman"/>
                <w:lang w:val="kk-KZ" w:eastAsia="ru-RU"/>
              </w:rPr>
              <w:t xml:space="preserve"> Бір сөйлем бастайды: «Бір күні орманда…»</w:t>
            </w:r>
            <w:r>
              <w:rPr>
                <w:rFonts w:ascii="Times New Roman" w:eastAsia="Times New Roman" w:hAnsi="Times New Roman" w:cs="Times New Roman"/>
                <w:lang w:val="kk-KZ" w:eastAsia="ru-RU"/>
              </w:rPr>
              <w:br/>
            </w:r>
            <w:r>
              <w:rPr>
                <w:rFonts w:ascii="Times New Roman" w:eastAsia="Times New Roman" w:hAnsi="Times New Roman" w:cs="Times New Roman"/>
                <w:b/>
                <w:bCs/>
                <w:lang w:val="kk-KZ" w:eastAsia="ru-RU"/>
              </w:rPr>
              <w:t>Балалар әрекеті:</w:t>
            </w:r>
            <w:r>
              <w:rPr>
                <w:rFonts w:ascii="Times New Roman" w:eastAsia="Times New Roman" w:hAnsi="Times New Roman" w:cs="Times New Roman"/>
                <w:lang w:val="kk-KZ" w:eastAsia="ru-RU"/>
              </w:rPr>
              <w:t xml:space="preserve"> Кезекпен әңгімеге сөйлем қосып айтады.</w:t>
            </w:r>
            <w:r>
              <w:rPr>
                <w:rFonts w:ascii="Times New Roman" w:eastAsia="Times New Roman" w:hAnsi="Times New Roman" w:cs="Times New Roman"/>
                <w:lang w:val="kk-KZ" w:eastAsia="ru-RU"/>
              </w:rPr>
              <w:br/>
            </w:r>
            <w:r>
              <w:rPr>
                <w:rFonts w:ascii="Times New Roman" w:eastAsia="Times New Roman" w:hAnsi="Times New Roman" w:cs="Times New Roman"/>
                <w:b/>
                <w:bCs/>
                <w:lang w:val="kk-KZ" w:eastAsia="ru-RU"/>
              </w:rPr>
              <w:t>Күтілетін нәтиже:</w:t>
            </w:r>
            <w:r>
              <w:rPr>
                <w:rFonts w:ascii="Times New Roman" w:eastAsia="Times New Roman" w:hAnsi="Times New Roman" w:cs="Times New Roman"/>
                <w:lang w:val="kk-KZ" w:eastAsia="ru-RU"/>
              </w:rPr>
              <w:t xml:space="preserve"> Балалар әңгімені жалғастырып айта алады, сөйлеу дағдысы дамиды.</w:t>
            </w:r>
          </w:p>
          <w:p w14:paraId="56B842BD" w14:textId="77777777" w:rsidR="0043037B" w:rsidRDefault="003B3800">
            <w:pPr>
              <w:spacing w:after="0" w:line="240" w:lineRule="auto"/>
              <w:rPr>
                <w:rFonts w:ascii="Times New Roman" w:hAnsi="Times New Roman" w:cs="Times New Roman"/>
                <w:b/>
                <w:lang w:val="kk-KZ"/>
              </w:rPr>
            </w:pPr>
            <w:r>
              <w:rPr>
                <w:rFonts w:ascii="Times New Roman" w:hAnsi="Times New Roman" w:cs="Times New Roman"/>
                <w:b/>
                <w:lang w:val="kk-KZ"/>
              </w:rPr>
              <w:t>Музыка</w:t>
            </w:r>
          </w:p>
          <w:p w14:paraId="75E54225" w14:textId="77777777" w:rsidR="0043037B" w:rsidRDefault="003B3800">
            <w:pPr>
              <w:spacing w:after="0" w:line="240" w:lineRule="auto"/>
              <w:outlineLvl w:val="2"/>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Тақырыбы: «Музыкаға қимыл жасаймыз»</w:t>
            </w:r>
          </w:p>
          <w:p w14:paraId="772789E9" w14:textId="77777777" w:rsidR="0043037B" w:rsidRPr="00D04C75"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Мақсаты:</w:t>
            </w:r>
            <w:r>
              <w:rPr>
                <w:rFonts w:ascii="Times New Roman" w:eastAsia="Times New Roman" w:hAnsi="Times New Roman" w:cs="Times New Roman"/>
                <w:lang w:val="kk-KZ" w:eastAsia="ru-RU"/>
              </w:rPr>
              <w:t xml:space="preserve"> Музыка сипатына сәйкес ойын әрекеттерін орындауға үйрету.</w:t>
            </w:r>
            <w:r>
              <w:rPr>
                <w:rFonts w:ascii="Times New Roman" w:eastAsia="Times New Roman" w:hAnsi="Times New Roman" w:cs="Times New Roman"/>
                <w:lang w:val="kk-KZ" w:eastAsia="ru-RU"/>
              </w:rPr>
              <w:br/>
            </w:r>
            <w:r>
              <w:rPr>
                <w:rFonts w:ascii="Times New Roman" w:eastAsia="Times New Roman" w:hAnsi="Times New Roman" w:cs="Times New Roman"/>
                <w:b/>
                <w:bCs/>
                <w:lang w:val="kk-KZ" w:eastAsia="ru-RU"/>
              </w:rPr>
              <w:t xml:space="preserve">   </w:t>
            </w:r>
            <w:r>
              <w:rPr>
                <w:rFonts w:ascii="Times New Roman" w:eastAsia="Times New Roman" w:hAnsi="Times New Roman" w:cs="Times New Roman"/>
                <w:lang w:val="kk-KZ" w:eastAsia="ru-RU"/>
              </w:rPr>
              <w:t xml:space="preserve"> </w:t>
            </w:r>
            <w:r w:rsidRPr="00D04C75">
              <w:rPr>
                <w:rFonts w:ascii="Times New Roman" w:eastAsia="Times New Roman" w:hAnsi="Times New Roman" w:cs="Times New Roman"/>
                <w:lang w:val="kk-KZ" w:eastAsia="ru-RU"/>
              </w:rPr>
              <w:t>«Әуенді тыңдап, қимылда» ойыны.</w:t>
            </w:r>
            <w:r w:rsidRPr="00D04C75">
              <w:rPr>
                <w:rFonts w:ascii="Times New Roman" w:eastAsia="Times New Roman" w:hAnsi="Times New Roman" w:cs="Times New Roman"/>
                <w:lang w:val="kk-KZ" w:eastAsia="ru-RU"/>
              </w:rPr>
              <w:br/>
            </w:r>
            <w:r w:rsidRPr="00D04C75">
              <w:rPr>
                <w:rFonts w:ascii="Times New Roman" w:eastAsia="Times New Roman" w:hAnsi="Times New Roman" w:cs="Times New Roman"/>
                <w:b/>
                <w:bCs/>
                <w:lang w:val="kk-KZ" w:eastAsia="ru-RU"/>
              </w:rPr>
              <w:t>Тәрбиеші әрекеті:</w:t>
            </w:r>
            <w:r w:rsidRPr="00D04C75">
              <w:rPr>
                <w:rFonts w:ascii="Times New Roman" w:eastAsia="Times New Roman" w:hAnsi="Times New Roman" w:cs="Times New Roman"/>
                <w:lang w:val="kk-KZ" w:eastAsia="ru-RU"/>
              </w:rPr>
              <w:t xml:space="preserve"> Музыка қояды, қимылды көрсетеді.</w:t>
            </w:r>
            <w:r w:rsidRPr="00D04C75">
              <w:rPr>
                <w:rFonts w:ascii="Times New Roman" w:eastAsia="Times New Roman" w:hAnsi="Times New Roman" w:cs="Times New Roman"/>
                <w:lang w:val="kk-KZ" w:eastAsia="ru-RU"/>
              </w:rPr>
              <w:br/>
            </w:r>
            <w:r w:rsidRPr="00D04C75">
              <w:rPr>
                <w:rFonts w:ascii="Times New Roman" w:eastAsia="Times New Roman" w:hAnsi="Times New Roman" w:cs="Times New Roman"/>
                <w:b/>
                <w:bCs/>
                <w:lang w:val="kk-KZ" w:eastAsia="ru-RU"/>
              </w:rPr>
              <w:t>Балалар әрекеті:</w:t>
            </w:r>
            <w:r w:rsidRPr="00D04C75">
              <w:rPr>
                <w:rFonts w:ascii="Times New Roman" w:eastAsia="Times New Roman" w:hAnsi="Times New Roman" w:cs="Times New Roman"/>
                <w:lang w:val="kk-KZ" w:eastAsia="ru-RU"/>
              </w:rPr>
              <w:t xml:space="preserve"> Музыка сипатына сай қимыл жасайды (жүріс, секіру, қол қимылы).</w:t>
            </w:r>
            <w:r w:rsidRPr="00D04C75">
              <w:rPr>
                <w:rFonts w:ascii="Times New Roman" w:eastAsia="Times New Roman" w:hAnsi="Times New Roman" w:cs="Times New Roman"/>
                <w:lang w:val="kk-KZ" w:eastAsia="ru-RU"/>
              </w:rPr>
              <w:br/>
            </w:r>
            <w:r w:rsidRPr="00D04C75">
              <w:rPr>
                <w:rFonts w:ascii="Times New Roman" w:eastAsia="Times New Roman" w:hAnsi="Times New Roman" w:cs="Times New Roman"/>
                <w:b/>
                <w:bCs/>
                <w:lang w:val="kk-KZ" w:eastAsia="ru-RU"/>
              </w:rPr>
              <w:t>Күтілетін нәтиже:</w:t>
            </w:r>
            <w:r w:rsidRPr="00D04C75">
              <w:rPr>
                <w:rFonts w:ascii="Times New Roman" w:eastAsia="Times New Roman" w:hAnsi="Times New Roman" w:cs="Times New Roman"/>
                <w:lang w:val="kk-KZ" w:eastAsia="ru-RU"/>
              </w:rPr>
              <w:t xml:space="preserve"> Балалар музыкаға сәйкес қозғалып, қимылды еркін орындайды.</w:t>
            </w:r>
          </w:p>
          <w:p w14:paraId="42E2B53E" w14:textId="77777777" w:rsidR="0043037B" w:rsidRDefault="003B3800">
            <w:pPr>
              <w:spacing w:after="0" w:line="240" w:lineRule="auto"/>
              <w:rPr>
                <w:rFonts w:ascii="Times New Roman" w:hAnsi="Times New Roman" w:cs="Times New Roman"/>
                <w:b/>
                <w:lang w:val="kk-KZ"/>
              </w:rPr>
            </w:pPr>
            <w:r>
              <w:rPr>
                <w:rFonts w:ascii="Times New Roman" w:hAnsi="Times New Roman" w:cs="Times New Roman"/>
                <w:b/>
                <w:lang w:val="kk-KZ"/>
              </w:rPr>
              <w:t xml:space="preserve">Сауат ашу негізі </w:t>
            </w:r>
          </w:p>
          <w:p w14:paraId="0E4FE045" w14:textId="77777777" w:rsidR="0043037B" w:rsidRPr="00D04C75" w:rsidRDefault="003B3800">
            <w:pPr>
              <w:spacing w:after="0" w:line="240" w:lineRule="auto"/>
              <w:rPr>
                <w:rFonts w:ascii="Times New Roman" w:eastAsia="Times New Roman" w:hAnsi="Times New Roman" w:cs="Times New Roman"/>
                <w:lang w:val="kk-KZ" w:eastAsia="ru-RU"/>
              </w:rPr>
            </w:pPr>
            <w:r w:rsidRPr="00D04C75">
              <w:rPr>
                <w:rFonts w:ascii="Times New Roman" w:eastAsia="Times New Roman" w:hAnsi="Times New Roman" w:cs="Times New Roman"/>
                <w:b/>
                <w:bCs/>
                <w:lang w:val="kk-KZ" w:eastAsia="ru-RU"/>
              </w:rPr>
              <w:lastRenderedPageBreak/>
              <w:t>Тақырып:</w:t>
            </w:r>
            <w:r w:rsidRPr="00D04C75">
              <w:rPr>
                <w:rFonts w:ascii="Times New Roman" w:eastAsia="Times New Roman" w:hAnsi="Times New Roman" w:cs="Times New Roman"/>
                <w:lang w:val="kk-KZ" w:eastAsia="ru-RU"/>
              </w:rPr>
              <w:t xml:space="preserve"> Дауысты және дауыссыз дыбыстар</w:t>
            </w:r>
          </w:p>
          <w:p w14:paraId="295B7B41" w14:textId="77777777" w:rsidR="0043037B" w:rsidRPr="00D04C75" w:rsidRDefault="003B3800">
            <w:pPr>
              <w:spacing w:after="0" w:line="240" w:lineRule="auto"/>
              <w:rPr>
                <w:rFonts w:ascii="Times New Roman" w:eastAsia="Times New Roman" w:hAnsi="Times New Roman" w:cs="Times New Roman"/>
                <w:lang w:val="kk-KZ" w:eastAsia="ru-RU"/>
              </w:rPr>
            </w:pPr>
            <w:r w:rsidRPr="00D04C75">
              <w:rPr>
                <w:rFonts w:ascii="Times New Roman" w:eastAsia="Times New Roman" w:hAnsi="Times New Roman" w:cs="Times New Roman"/>
                <w:b/>
                <w:bCs/>
                <w:lang w:val="kk-KZ" w:eastAsia="ru-RU"/>
              </w:rPr>
              <w:t>Мақсаты:</w:t>
            </w:r>
            <w:r w:rsidRPr="00D04C75">
              <w:rPr>
                <w:rFonts w:ascii="Times New Roman" w:eastAsia="Times New Roman" w:hAnsi="Times New Roman" w:cs="Times New Roman"/>
                <w:lang w:val="kk-KZ" w:eastAsia="ru-RU"/>
              </w:rPr>
              <w:t xml:space="preserve"> Дауысты мен дауыссыз дыбыстарды ажырату.</w:t>
            </w:r>
          </w:p>
          <w:p w14:paraId="35942B54" w14:textId="77777777" w:rsidR="0043037B" w:rsidRPr="00D04C75" w:rsidRDefault="003B3800">
            <w:pPr>
              <w:spacing w:after="0" w:line="240" w:lineRule="auto"/>
              <w:rPr>
                <w:rFonts w:ascii="Times New Roman" w:eastAsia="Times New Roman" w:hAnsi="Times New Roman" w:cs="Times New Roman"/>
                <w:lang w:val="kk-KZ" w:eastAsia="ru-RU"/>
              </w:rPr>
            </w:pPr>
            <w:r w:rsidRPr="00D04C75">
              <w:rPr>
                <w:rFonts w:ascii="Times New Roman" w:eastAsia="Times New Roman" w:hAnsi="Times New Roman" w:cs="Times New Roman"/>
                <w:lang w:val="kk-KZ" w:eastAsia="ru-RU"/>
              </w:rPr>
              <w:t>«Қызыл-көк карточка»</w:t>
            </w:r>
          </w:p>
          <w:p w14:paraId="104F10A2" w14:textId="77777777" w:rsidR="0043037B" w:rsidRPr="00D04C75" w:rsidRDefault="003B3800">
            <w:pPr>
              <w:spacing w:after="0" w:line="240" w:lineRule="auto"/>
              <w:rPr>
                <w:rFonts w:ascii="Times New Roman" w:eastAsia="Times New Roman" w:hAnsi="Times New Roman" w:cs="Times New Roman"/>
                <w:lang w:val="kk-KZ" w:eastAsia="ru-RU"/>
              </w:rPr>
            </w:pPr>
            <w:r w:rsidRPr="00D04C75">
              <w:rPr>
                <w:rFonts w:ascii="Times New Roman" w:eastAsia="Times New Roman" w:hAnsi="Times New Roman" w:cs="Times New Roman"/>
                <w:b/>
                <w:bCs/>
                <w:lang w:val="kk-KZ" w:eastAsia="ru-RU"/>
              </w:rPr>
              <w:t>Тәрбиеші әрекеті:</w:t>
            </w:r>
            <w:r w:rsidRPr="00D04C75">
              <w:rPr>
                <w:rFonts w:ascii="Times New Roman" w:eastAsia="Times New Roman" w:hAnsi="Times New Roman" w:cs="Times New Roman"/>
                <w:lang w:val="kk-KZ" w:eastAsia="ru-RU"/>
              </w:rPr>
              <w:t xml:space="preserve"> Дыбыстарды айтады.</w:t>
            </w:r>
          </w:p>
          <w:p w14:paraId="443DC588" w14:textId="77777777" w:rsidR="0043037B" w:rsidRPr="00D04C75" w:rsidRDefault="003B3800">
            <w:pPr>
              <w:spacing w:after="0" w:line="240" w:lineRule="auto"/>
              <w:rPr>
                <w:rFonts w:ascii="Times New Roman" w:eastAsia="Times New Roman" w:hAnsi="Times New Roman" w:cs="Times New Roman"/>
                <w:lang w:val="kk-KZ" w:eastAsia="ru-RU"/>
              </w:rPr>
            </w:pPr>
            <w:r w:rsidRPr="00D04C75">
              <w:rPr>
                <w:rFonts w:ascii="Times New Roman" w:eastAsia="Times New Roman" w:hAnsi="Times New Roman" w:cs="Times New Roman"/>
                <w:b/>
                <w:bCs/>
                <w:lang w:val="kk-KZ" w:eastAsia="ru-RU"/>
              </w:rPr>
              <w:t>Балалар әрекеті:</w:t>
            </w:r>
            <w:r w:rsidRPr="00D04C75">
              <w:rPr>
                <w:rFonts w:ascii="Times New Roman" w:eastAsia="Times New Roman" w:hAnsi="Times New Roman" w:cs="Times New Roman"/>
                <w:lang w:val="kk-KZ" w:eastAsia="ru-RU"/>
              </w:rPr>
              <w:t xml:space="preserve"> Қай дыбыс екенін карточкамен көрсетеді.</w:t>
            </w:r>
          </w:p>
          <w:p w14:paraId="10CFD278" w14:textId="77777777" w:rsidR="0043037B" w:rsidRPr="00D04C75" w:rsidRDefault="003B3800">
            <w:pPr>
              <w:spacing w:after="0" w:line="240" w:lineRule="auto"/>
              <w:rPr>
                <w:rFonts w:ascii="Times New Roman" w:eastAsia="Times New Roman" w:hAnsi="Times New Roman" w:cs="Times New Roman"/>
                <w:lang w:val="kk-KZ" w:eastAsia="ru-RU"/>
              </w:rPr>
            </w:pPr>
            <w:r w:rsidRPr="00D04C75">
              <w:rPr>
                <w:rFonts w:ascii="Times New Roman" w:eastAsia="Times New Roman" w:hAnsi="Times New Roman" w:cs="Times New Roman"/>
                <w:b/>
                <w:bCs/>
                <w:lang w:val="kk-KZ" w:eastAsia="ru-RU"/>
              </w:rPr>
              <w:t>Күтілетін нәтиже:</w:t>
            </w:r>
            <w:r w:rsidRPr="00D04C75">
              <w:rPr>
                <w:rFonts w:ascii="Times New Roman" w:eastAsia="Times New Roman" w:hAnsi="Times New Roman" w:cs="Times New Roman"/>
                <w:lang w:val="kk-KZ" w:eastAsia="ru-RU"/>
              </w:rPr>
              <w:t xml:space="preserve"> Дыбыстарды дұрыс ажыратады.</w:t>
            </w:r>
          </w:p>
          <w:p w14:paraId="0FC9F3D4" w14:textId="77777777" w:rsidR="0043037B" w:rsidRDefault="003B3800">
            <w:pPr>
              <w:spacing w:after="0" w:line="240" w:lineRule="auto"/>
              <w:rPr>
                <w:rFonts w:ascii="Times New Roman" w:hAnsi="Times New Roman" w:cs="Times New Roman"/>
                <w:b/>
                <w:lang w:val="kk-KZ"/>
              </w:rPr>
            </w:pPr>
            <w:r>
              <w:rPr>
                <w:rFonts w:ascii="Times New Roman" w:hAnsi="Times New Roman" w:cs="Times New Roman"/>
                <w:b/>
                <w:lang w:val="kk-KZ"/>
              </w:rPr>
              <w:t xml:space="preserve">Математика негізі </w:t>
            </w:r>
          </w:p>
          <w:p w14:paraId="519BC243" w14:textId="77777777" w:rsidR="0043037B" w:rsidRDefault="003B3800">
            <w:pPr>
              <w:spacing w:after="0" w:line="240" w:lineRule="auto"/>
              <w:outlineLvl w:val="2"/>
              <w:rPr>
                <w:rFonts w:ascii="Times New Roman" w:eastAsia="Times New Roman" w:hAnsi="Times New Roman" w:cs="Times New Roman"/>
                <w:b/>
                <w:bCs/>
                <w:lang w:eastAsia="ru-RU"/>
              </w:rPr>
            </w:pPr>
            <w:r>
              <w:rPr>
                <w:rFonts w:ascii="Times New Roman" w:eastAsia="Times New Roman" w:hAnsi="Times New Roman" w:cs="Times New Roman"/>
                <w:b/>
                <w:bCs/>
                <w:lang w:eastAsia="ru-RU"/>
              </w:rPr>
              <w:t>Тақырып: Санау (тура санау 1–7 дейін)</w:t>
            </w:r>
          </w:p>
          <w:p w14:paraId="5F7871A9" w14:textId="77777777" w:rsidR="0043037B" w:rsidRDefault="003B38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b/>
                <w:bCs/>
                <w:lang w:eastAsia="ru-RU"/>
              </w:rPr>
              <w:t>Мақсаты:</w:t>
            </w:r>
            <w:r>
              <w:rPr>
                <w:rFonts w:ascii="Times New Roman" w:eastAsia="Times New Roman" w:hAnsi="Times New Roman" w:cs="Times New Roman"/>
                <w:lang w:eastAsia="ru-RU"/>
              </w:rPr>
              <w:t xml:space="preserve"> 1-ден 7-ге дейінгі сандарды тура санауға үйрету.</w:t>
            </w:r>
          </w:p>
          <w:p w14:paraId="2AAD3AC2" w14:textId="77777777" w:rsidR="0043037B" w:rsidRDefault="003B38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«Сандық баспалдақ» ойыны.</w:t>
            </w:r>
          </w:p>
          <w:p w14:paraId="52B40090" w14:textId="77777777" w:rsidR="0043037B" w:rsidRDefault="003B38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b/>
                <w:bCs/>
                <w:lang w:eastAsia="ru-RU"/>
              </w:rPr>
              <w:t>Тәрбиеші әрекеті:</w:t>
            </w:r>
            <w:r>
              <w:rPr>
                <w:rFonts w:ascii="Times New Roman" w:eastAsia="Times New Roman" w:hAnsi="Times New Roman" w:cs="Times New Roman"/>
                <w:lang w:eastAsia="ru-RU"/>
              </w:rPr>
              <w:t xml:space="preserve"> Заттарды санауға бағыттайды.</w:t>
            </w:r>
          </w:p>
          <w:p w14:paraId="5E867737" w14:textId="77777777" w:rsidR="0043037B" w:rsidRDefault="003B38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b/>
                <w:bCs/>
                <w:lang w:eastAsia="ru-RU"/>
              </w:rPr>
              <w:t>Балалар әрекеті:</w:t>
            </w:r>
            <w:r>
              <w:rPr>
                <w:rFonts w:ascii="Times New Roman" w:eastAsia="Times New Roman" w:hAnsi="Times New Roman" w:cs="Times New Roman"/>
                <w:lang w:eastAsia="ru-RU"/>
              </w:rPr>
              <w:t xml:space="preserve"> Бірге санайды, санды ретімен атайды.</w:t>
            </w:r>
          </w:p>
          <w:p w14:paraId="67987030" w14:textId="77777777" w:rsidR="0043037B" w:rsidRDefault="003B38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b/>
                <w:bCs/>
                <w:lang w:eastAsia="ru-RU"/>
              </w:rPr>
              <w:t>Күтілетін нәтиже:</w:t>
            </w:r>
            <w:r>
              <w:rPr>
                <w:rFonts w:ascii="Times New Roman" w:eastAsia="Times New Roman" w:hAnsi="Times New Roman" w:cs="Times New Roman"/>
                <w:lang w:eastAsia="ru-RU"/>
              </w:rPr>
              <w:t xml:space="preserve"> 1-ден 7-ге дейін тура санай алады.</w:t>
            </w:r>
          </w:p>
          <w:p w14:paraId="5E14E143" w14:textId="77777777" w:rsidR="0043037B" w:rsidRDefault="0043037B">
            <w:pPr>
              <w:spacing w:after="0" w:line="240" w:lineRule="auto"/>
              <w:rPr>
                <w:rFonts w:ascii="Times New Roman" w:hAnsi="Times New Roman" w:cs="Times New Roman"/>
                <w:b/>
              </w:rPr>
            </w:pPr>
          </w:p>
        </w:tc>
        <w:tc>
          <w:tcPr>
            <w:tcW w:w="2835" w:type="dxa"/>
          </w:tcPr>
          <w:p w14:paraId="6212C2E5" w14:textId="77777777" w:rsidR="0043037B" w:rsidRDefault="003B3800">
            <w:pPr>
              <w:spacing w:after="0" w:line="240" w:lineRule="auto"/>
              <w:rPr>
                <w:rFonts w:ascii="Times New Roman" w:hAnsi="Times New Roman" w:cs="Times New Roman"/>
                <w:b/>
                <w:lang w:val="kk-KZ"/>
              </w:rPr>
            </w:pPr>
            <w:r>
              <w:rPr>
                <w:rFonts w:ascii="Times New Roman" w:hAnsi="Times New Roman" w:cs="Times New Roman"/>
                <w:b/>
                <w:lang w:val="kk-KZ"/>
              </w:rPr>
              <w:lastRenderedPageBreak/>
              <w:t>Дене Тәрбиесі</w:t>
            </w:r>
          </w:p>
          <w:p w14:paraId="04CBB931" w14:textId="77777777" w:rsidR="0043037B" w:rsidRDefault="003B3800">
            <w:pPr>
              <w:pStyle w:val="3"/>
              <w:spacing w:before="0" w:line="240" w:lineRule="auto"/>
              <w:rPr>
                <w:rFonts w:ascii="Times New Roman" w:eastAsia="Times New Roman" w:hAnsi="Times New Roman" w:cs="Times New Roman"/>
                <w:b/>
                <w:bCs/>
                <w:color w:val="auto"/>
                <w:sz w:val="22"/>
                <w:szCs w:val="22"/>
                <w:lang w:val="kk-KZ" w:eastAsia="ru-RU"/>
              </w:rPr>
            </w:pPr>
            <w:r>
              <w:rPr>
                <w:rFonts w:ascii="Times New Roman" w:eastAsia="Times New Roman" w:hAnsi="Times New Roman" w:cs="Times New Roman"/>
                <w:b/>
                <w:bCs/>
                <w:color w:val="auto"/>
                <w:sz w:val="22"/>
                <w:szCs w:val="22"/>
                <w:lang w:val="kk-KZ" w:eastAsia="ru-RU"/>
              </w:rPr>
              <w:t>Тақырыбы: «Тізбекпен жүреміз»</w:t>
            </w:r>
          </w:p>
          <w:p w14:paraId="168C32CB"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Мақсаты:</w:t>
            </w:r>
            <w:r>
              <w:rPr>
                <w:rFonts w:ascii="Times New Roman" w:eastAsia="Times New Roman" w:hAnsi="Times New Roman" w:cs="Times New Roman"/>
                <w:lang w:val="kk-KZ" w:eastAsia="ru-RU"/>
              </w:rPr>
              <w:t xml:space="preserve"> Бірінің артынан бірі тізбекпен жүруді үйрету.</w:t>
            </w:r>
            <w:r>
              <w:rPr>
                <w:rFonts w:ascii="Times New Roman" w:eastAsia="Times New Roman" w:hAnsi="Times New Roman" w:cs="Times New Roman"/>
                <w:lang w:val="kk-KZ" w:eastAsia="ru-RU"/>
              </w:rPr>
              <w:br/>
            </w:r>
            <w:r>
              <w:rPr>
                <w:rFonts w:ascii="Times New Roman" w:eastAsia="Times New Roman" w:hAnsi="Times New Roman" w:cs="Times New Roman"/>
                <w:b/>
                <w:bCs/>
                <w:lang w:val="kk-KZ" w:eastAsia="ru-RU"/>
              </w:rPr>
              <w:t xml:space="preserve">   </w:t>
            </w:r>
            <w:r>
              <w:rPr>
                <w:rFonts w:ascii="Times New Roman" w:eastAsia="Times New Roman" w:hAnsi="Times New Roman" w:cs="Times New Roman"/>
                <w:lang w:val="kk-KZ" w:eastAsia="ru-RU"/>
              </w:rPr>
              <w:t xml:space="preserve"> «Пойыз» ойыны.</w:t>
            </w:r>
            <w:r>
              <w:rPr>
                <w:rFonts w:ascii="Times New Roman" w:eastAsia="Times New Roman" w:hAnsi="Times New Roman" w:cs="Times New Roman"/>
                <w:lang w:val="kk-KZ" w:eastAsia="ru-RU"/>
              </w:rPr>
              <w:br/>
            </w:r>
            <w:r>
              <w:rPr>
                <w:rFonts w:ascii="Times New Roman" w:eastAsia="Times New Roman" w:hAnsi="Times New Roman" w:cs="Times New Roman"/>
                <w:b/>
                <w:bCs/>
                <w:lang w:val="kk-KZ" w:eastAsia="ru-RU"/>
              </w:rPr>
              <w:t>Тәрбиеші әрекеті:</w:t>
            </w:r>
            <w:r>
              <w:rPr>
                <w:rFonts w:ascii="Times New Roman" w:eastAsia="Times New Roman" w:hAnsi="Times New Roman" w:cs="Times New Roman"/>
                <w:lang w:val="kk-KZ" w:eastAsia="ru-RU"/>
              </w:rPr>
              <w:t xml:space="preserve"> «Паровозбен жүреміз» деп қимыл көрсетеді.</w:t>
            </w:r>
            <w:r>
              <w:rPr>
                <w:rFonts w:ascii="Times New Roman" w:eastAsia="Times New Roman" w:hAnsi="Times New Roman" w:cs="Times New Roman"/>
                <w:lang w:val="kk-KZ" w:eastAsia="ru-RU"/>
              </w:rPr>
              <w:br/>
            </w:r>
            <w:r>
              <w:rPr>
                <w:rFonts w:ascii="Times New Roman" w:eastAsia="Times New Roman" w:hAnsi="Times New Roman" w:cs="Times New Roman"/>
                <w:b/>
                <w:bCs/>
                <w:lang w:val="kk-KZ" w:eastAsia="ru-RU"/>
              </w:rPr>
              <w:t>Балалар әрекеті:</w:t>
            </w:r>
            <w:r>
              <w:rPr>
                <w:rFonts w:ascii="Times New Roman" w:eastAsia="Times New Roman" w:hAnsi="Times New Roman" w:cs="Times New Roman"/>
                <w:lang w:val="kk-KZ" w:eastAsia="ru-RU"/>
              </w:rPr>
              <w:t xml:space="preserve"> Бір-бірінің қолынан ұстап, тізбекпен жүреді.</w:t>
            </w:r>
            <w:r>
              <w:rPr>
                <w:rFonts w:ascii="Times New Roman" w:eastAsia="Times New Roman" w:hAnsi="Times New Roman" w:cs="Times New Roman"/>
                <w:lang w:val="kk-KZ" w:eastAsia="ru-RU"/>
              </w:rPr>
              <w:br/>
            </w:r>
            <w:r>
              <w:rPr>
                <w:rFonts w:ascii="Times New Roman" w:eastAsia="Times New Roman" w:hAnsi="Times New Roman" w:cs="Times New Roman"/>
                <w:b/>
                <w:bCs/>
                <w:lang w:val="kk-KZ" w:eastAsia="ru-RU"/>
              </w:rPr>
              <w:t>Нәтиже:</w:t>
            </w:r>
            <w:r>
              <w:rPr>
                <w:rFonts w:ascii="Times New Roman" w:eastAsia="Times New Roman" w:hAnsi="Times New Roman" w:cs="Times New Roman"/>
                <w:lang w:val="kk-KZ" w:eastAsia="ru-RU"/>
              </w:rPr>
              <w:t xml:space="preserve"> Балалар тәртіппен жүруді меңгереді.</w:t>
            </w:r>
          </w:p>
          <w:p w14:paraId="1B854CBF" w14:textId="77777777" w:rsidR="0043037B" w:rsidRDefault="0043037B">
            <w:pPr>
              <w:spacing w:after="0" w:line="240" w:lineRule="auto"/>
              <w:rPr>
                <w:rFonts w:ascii="Times New Roman" w:eastAsia="Times New Roman" w:hAnsi="Times New Roman" w:cs="Times New Roman"/>
                <w:lang w:val="kk-KZ" w:eastAsia="ru-RU"/>
              </w:rPr>
            </w:pPr>
          </w:p>
          <w:p w14:paraId="63DDFB4C"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 xml:space="preserve">Тіл дамыту </w:t>
            </w:r>
          </w:p>
          <w:p w14:paraId="55FE907D" w14:textId="77777777" w:rsidR="0043037B" w:rsidRDefault="003B3800">
            <w:pPr>
              <w:spacing w:after="0" w:line="240" w:lineRule="auto"/>
              <w:outlineLvl w:val="2"/>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Тақырыбы: «Г-ғ дыбыстары»</w:t>
            </w:r>
          </w:p>
          <w:p w14:paraId="21F9EB3F" w14:textId="77777777" w:rsidR="0043037B" w:rsidRPr="00D04C75"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Мақсаты:</w:t>
            </w:r>
            <w:r>
              <w:rPr>
                <w:rFonts w:ascii="Times New Roman" w:eastAsia="Times New Roman" w:hAnsi="Times New Roman" w:cs="Times New Roman"/>
                <w:lang w:val="kk-KZ" w:eastAsia="ru-RU"/>
              </w:rPr>
              <w:t xml:space="preserve"> Г-ғ дыбыстарын дұрыс айтуға жаттықтыру.</w:t>
            </w:r>
            <w:r>
              <w:rPr>
                <w:rFonts w:ascii="Times New Roman" w:eastAsia="Times New Roman" w:hAnsi="Times New Roman" w:cs="Times New Roman"/>
                <w:lang w:val="kk-KZ" w:eastAsia="ru-RU"/>
              </w:rPr>
              <w:br/>
            </w:r>
            <w:r>
              <w:rPr>
                <w:rFonts w:ascii="Times New Roman" w:eastAsia="Times New Roman" w:hAnsi="Times New Roman" w:cs="Times New Roman"/>
                <w:b/>
                <w:bCs/>
                <w:lang w:val="kk-KZ" w:eastAsia="ru-RU"/>
              </w:rPr>
              <w:t xml:space="preserve">   </w:t>
            </w:r>
            <w:r>
              <w:rPr>
                <w:rFonts w:ascii="Times New Roman" w:eastAsia="Times New Roman" w:hAnsi="Times New Roman" w:cs="Times New Roman"/>
                <w:lang w:val="kk-KZ" w:eastAsia="ru-RU"/>
              </w:rPr>
              <w:t xml:space="preserve"> Артикуляциялық жаттығу «Тіл гимнастикасы».</w:t>
            </w:r>
            <w:r>
              <w:rPr>
                <w:rFonts w:ascii="Times New Roman" w:eastAsia="Times New Roman" w:hAnsi="Times New Roman" w:cs="Times New Roman"/>
                <w:lang w:val="kk-KZ" w:eastAsia="ru-RU"/>
              </w:rPr>
              <w:br/>
            </w:r>
            <w:r>
              <w:rPr>
                <w:rFonts w:ascii="Times New Roman" w:eastAsia="Times New Roman" w:hAnsi="Times New Roman" w:cs="Times New Roman"/>
                <w:b/>
                <w:bCs/>
                <w:lang w:val="kk-KZ" w:eastAsia="ru-RU"/>
              </w:rPr>
              <w:t>Тәрбиеші әрекеті:</w:t>
            </w:r>
            <w:r>
              <w:rPr>
                <w:rFonts w:ascii="Times New Roman" w:eastAsia="Times New Roman" w:hAnsi="Times New Roman" w:cs="Times New Roman"/>
                <w:lang w:val="kk-KZ" w:eastAsia="ru-RU"/>
              </w:rPr>
              <w:t xml:space="preserve"> Сөздер айтады: «гора – ғора», «гүл – ғүл».</w:t>
            </w:r>
            <w:r>
              <w:rPr>
                <w:rFonts w:ascii="Times New Roman" w:eastAsia="Times New Roman" w:hAnsi="Times New Roman" w:cs="Times New Roman"/>
                <w:lang w:val="kk-KZ" w:eastAsia="ru-RU"/>
              </w:rPr>
              <w:br/>
            </w:r>
            <w:r>
              <w:rPr>
                <w:rFonts w:ascii="Times New Roman" w:eastAsia="Times New Roman" w:hAnsi="Times New Roman" w:cs="Times New Roman"/>
                <w:b/>
                <w:bCs/>
                <w:lang w:val="kk-KZ" w:eastAsia="ru-RU"/>
              </w:rPr>
              <w:t>Балалар әрекеті:</w:t>
            </w:r>
            <w:r>
              <w:rPr>
                <w:rFonts w:ascii="Times New Roman" w:eastAsia="Times New Roman" w:hAnsi="Times New Roman" w:cs="Times New Roman"/>
                <w:lang w:val="kk-KZ" w:eastAsia="ru-RU"/>
              </w:rPr>
              <w:t xml:space="preserve"> Қайталайды, салыстырады.</w:t>
            </w:r>
            <w:r>
              <w:rPr>
                <w:rFonts w:ascii="Times New Roman" w:eastAsia="Times New Roman" w:hAnsi="Times New Roman" w:cs="Times New Roman"/>
                <w:lang w:val="kk-KZ" w:eastAsia="ru-RU"/>
              </w:rPr>
              <w:br/>
            </w:r>
            <w:r w:rsidRPr="00D04C75">
              <w:rPr>
                <w:rFonts w:ascii="Times New Roman" w:eastAsia="Times New Roman" w:hAnsi="Times New Roman" w:cs="Times New Roman"/>
                <w:b/>
                <w:bCs/>
                <w:lang w:val="kk-KZ" w:eastAsia="ru-RU"/>
              </w:rPr>
              <w:t>Күтілетін нәтиже:</w:t>
            </w:r>
            <w:r w:rsidRPr="00D04C75">
              <w:rPr>
                <w:rFonts w:ascii="Times New Roman" w:eastAsia="Times New Roman" w:hAnsi="Times New Roman" w:cs="Times New Roman"/>
                <w:lang w:val="kk-KZ" w:eastAsia="ru-RU"/>
              </w:rPr>
              <w:t xml:space="preserve"> Г-ғ дыбыстарын дұрыс ажыратады.</w:t>
            </w:r>
          </w:p>
          <w:p w14:paraId="0BC28F94" w14:textId="77777777" w:rsidR="0043037B" w:rsidRDefault="003B3800">
            <w:pPr>
              <w:spacing w:after="0" w:line="240" w:lineRule="auto"/>
              <w:rPr>
                <w:rFonts w:ascii="Times New Roman" w:hAnsi="Times New Roman" w:cs="Times New Roman"/>
                <w:b/>
                <w:lang w:val="kk-KZ"/>
              </w:rPr>
            </w:pPr>
            <w:r>
              <w:rPr>
                <w:rFonts w:ascii="Times New Roman" w:hAnsi="Times New Roman" w:cs="Times New Roman"/>
                <w:b/>
                <w:lang w:val="kk-KZ"/>
              </w:rPr>
              <w:t>Математика негізі</w:t>
            </w:r>
          </w:p>
          <w:p w14:paraId="420AE361" w14:textId="77777777" w:rsidR="0043037B" w:rsidRDefault="003B3800">
            <w:pPr>
              <w:spacing w:after="0" w:line="240" w:lineRule="auto"/>
              <w:outlineLvl w:val="2"/>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Тақырып: Кері санау (7–0 дейін)</w:t>
            </w:r>
          </w:p>
          <w:p w14:paraId="36C1C613"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Мақсаты:</w:t>
            </w:r>
            <w:r>
              <w:rPr>
                <w:rFonts w:ascii="Times New Roman" w:eastAsia="Times New Roman" w:hAnsi="Times New Roman" w:cs="Times New Roman"/>
                <w:lang w:val="kk-KZ" w:eastAsia="ru-RU"/>
              </w:rPr>
              <w:t xml:space="preserve"> Кері санауды үйрету.</w:t>
            </w:r>
          </w:p>
          <w:p w14:paraId="42D88578"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«Сан пойызы».</w:t>
            </w:r>
          </w:p>
          <w:p w14:paraId="078519C6" w14:textId="77777777" w:rsidR="0043037B" w:rsidRPr="00D04C75" w:rsidRDefault="003B3800">
            <w:pPr>
              <w:spacing w:after="0" w:line="240" w:lineRule="auto"/>
              <w:rPr>
                <w:rFonts w:ascii="Times New Roman" w:eastAsia="Times New Roman" w:hAnsi="Times New Roman" w:cs="Times New Roman"/>
                <w:lang w:val="kk-KZ" w:eastAsia="ru-RU"/>
              </w:rPr>
            </w:pPr>
            <w:r w:rsidRPr="00D04C75">
              <w:rPr>
                <w:rFonts w:ascii="Times New Roman" w:eastAsia="Times New Roman" w:hAnsi="Times New Roman" w:cs="Times New Roman"/>
                <w:b/>
                <w:bCs/>
                <w:lang w:val="kk-KZ" w:eastAsia="ru-RU"/>
              </w:rPr>
              <w:t>Тәрбиеші әрекеті:</w:t>
            </w:r>
            <w:r w:rsidRPr="00D04C75">
              <w:rPr>
                <w:rFonts w:ascii="Times New Roman" w:eastAsia="Times New Roman" w:hAnsi="Times New Roman" w:cs="Times New Roman"/>
                <w:lang w:val="kk-KZ" w:eastAsia="ru-RU"/>
              </w:rPr>
              <w:t xml:space="preserve"> Баспалдақпен төмен түсу ойынын ұйымдастырады.</w:t>
            </w:r>
          </w:p>
          <w:p w14:paraId="183A77DB" w14:textId="77777777" w:rsidR="0043037B" w:rsidRPr="00D04C75" w:rsidRDefault="003B3800">
            <w:pPr>
              <w:spacing w:after="0" w:line="240" w:lineRule="auto"/>
              <w:rPr>
                <w:rFonts w:ascii="Times New Roman" w:eastAsia="Times New Roman" w:hAnsi="Times New Roman" w:cs="Times New Roman"/>
                <w:lang w:val="kk-KZ" w:eastAsia="ru-RU"/>
              </w:rPr>
            </w:pPr>
            <w:r w:rsidRPr="00D04C75">
              <w:rPr>
                <w:rFonts w:ascii="Times New Roman" w:eastAsia="Times New Roman" w:hAnsi="Times New Roman" w:cs="Times New Roman"/>
                <w:b/>
                <w:bCs/>
                <w:lang w:val="kk-KZ" w:eastAsia="ru-RU"/>
              </w:rPr>
              <w:t>Балалар әрекеті:</w:t>
            </w:r>
            <w:r w:rsidRPr="00D04C75">
              <w:rPr>
                <w:rFonts w:ascii="Times New Roman" w:eastAsia="Times New Roman" w:hAnsi="Times New Roman" w:cs="Times New Roman"/>
                <w:lang w:val="kk-KZ" w:eastAsia="ru-RU"/>
              </w:rPr>
              <w:t xml:space="preserve"> 7-ден 0-ге дейін кері санайды.</w:t>
            </w:r>
          </w:p>
          <w:p w14:paraId="1614C582" w14:textId="77777777" w:rsidR="0043037B" w:rsidRPr="00D04C75" w:rsidRDefault="003B3800">
            <w:pPr>
              <w:spacing w:after="0" w:line="240" w:lineRule="auto"/>
              <w:rPr>
                <w:rFonts w:ascii="Times New Roman" w:eastAsia="Times New Roman" w:hAnsi="Times New Roman" w:cs="Times New Roman"/>
                <w:lang w:val="kk-KZ" w:eastAsia="ru-RU"/>
              </w:rPr>
            </w:pPr>
            <w:r w:rsidRPr="00D04C75">
              <w:rPr>
                <w:rFonts w:ascii="Times New Roman" w:eastAsia="Times New Roman" w:hAnsi="Times New Roman" w:cs="Times New Roman"/>
                <w:b/>
                <w:bCs/>
                <w:lang w:val="kk-KZ" w:eastAsia="ru-RU"/>
              </w:rPr>
              <w:lastRenderedPageBreak/>
              <w:t>Күтілетін нәтиже:</w:t>
            </w:r>
            <w:r w:rsidRPr="00D04C75">
              <w:rPr>
                <w:rFonts w:ascii="Times New Roman" w:eastAsia="Times New Roman" w:hAnsi="Times New Roman" w:cs="Times New Roman"/>
                <w:lang w:val="kk-KZ" w:eastAsia="ru-RU"/>
              </w:rPr>
              <w:t xml:space="preserve"> Балалар кері санауды меңгереді.</w:t>
            </w:r>
          </w:p>
          <w:p w14:paraId="35E9C180" w14:textId="77777777" w:rsidR="0043037B" w:rsidRDefault="003B3800">
            <w:pPr>
              <w:spacing w:after="0" w:line="240" w:lineRule="auto"/>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 xml:space="preserve">Қоршаған әлеммен таныстыру </w:t>
            </w:r>
          </w:p>
          <w:p w14:paraId="63B12AF5" w14:textId="77777777" w:rsidR="0043037B" w:rsidRDefault="003B3800">
            <w:pPr>
              <w:spacing w:after="0" w:line="240" w:lineRule="auto"/>
              <w:outlineLvl w:val="2"/>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Тақырып: Балабақшаға барамын</w:t>
            </w:r>
          </w:p>
          <w:p w14:paraId="1EC9E295"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Мақсаты:</w:t>
            </w:r>
            <w:r>
              <w:rPr>
                <w:rFonts w:ascii="Times New Roman" w:eastAsia="Times New Roman" w:hAnsi="Times New Roman" w:cs="Times New Roman"/>
                <w:lang w:val="kk-KZ" w:eastAsia="ru-RU"/>
              </w:rPr>
              <w:t xml:space="preserve"> Балабақшаның маңызын түсіндіру.</w:t>
            </w:r>
          </w:p>
          <w:p w14:paraId="42061EFB"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«Балабақшадағы бір күн» бейнеролик.</w:t>
            </w:r>
          </w:p>
          <w:p w14:paraId="7FDF6D81" w14:textId="77777777" w:rsidR="0043037B" w:rsidRPr="00D04C75" w:rsidRDefault="003B3800">
            <w:pPr>
              <w:spacing w:after="0" w:line="240" w:lineRule="auto"/>
              <w:rPr>
                <w:rFonts w:ascii="Times New Roman" w:eastAsia="Times New Roman" w:hAnsi="Times New Roman" w:cs="Times New Roman"/>
                <w:lang w:val="kk-KZ" w:eastAsia="ru-RU"/>
              </w:rPr>
            </w:pPr>
            <w:r w:rsidRPr="00D04C75">
              <w:rPr>
                <w:rFonts w:ascii="Times New Roman" w:eastAsia="Times New Roman" w:hAnsi="Times New Roman" w:cs="Times New Roman"/>
                <w:b/>
                <w:bCs/>
                <w:lang w:val="kk-KZ" w:eastAsia="ru-RU"/>
              </w:rPr>
              <w:t>Тәрбиеші әрекеті:</w:t>
            </w:r>
            <w:r w:rsidRPr="00D04C75">
              <w:rPr>
                <w:rFonts w:ascii="Times New Roman" w:eastAsia="Times New Roman" w:hAnsi="Times New Roman" w:cs="Times New Roman"/>
                <w:lang w:val="kk-KZ" w:eastAsia="ru-RU"/>
              </w:rPr>
              <w:t xml:space="preserve"> Балабақшадағы тәртіпті түсіндіреді.</w:t>
            </w:r>
          </w:p>
          <w:p w14:paraId="3978E467" w14:textId="77777777" w:rsidR="0043037B" w:rsidRPr="00D04C75" w:rsidRDefault="003B3800">
            <w:pPr>
              <w:spacing w:after="0" w:line="240" w:lineRule="auto"/>
              <w:rPr>
                <w:rFonts w:ascii="Times New Roman" w:eastAsia="Times New Roman" w:hAnsi="Times New Roman" w:cs="Times New Roman"/>
                <w:lang w:val="kk-KZ" w:eastAsia="ru-RU"/>
              </w:rPr>
            </w:pPr>
            <w:r w:rsidRPr="00D04C75">
              <w:rPr>
                <w:rFonts w:ascii="Times New Roman" w:eastAsia="Times New Roman" w:hAnsi="Times New Roman" w:cs="Times New Roman"/>
                <w:b/>
                <w:bCs/>
                <w:lang w:val="kk-KZ" w:eastAsia="ru-RU"/>
              </w:rPr>
              <w:t>Балалардың әрекеті:</w:t>
            </w:r>
            <w:r w:rsidRPr="00D04C75">
              <w:rPr>
                <w:rFonts w:ascii="Times New Roman" w:eastAsia="Times New Roman" w:hAnsi="Times New Roman" w:cs="Times New Roman"/>
                <w:lang w:val="kk-KZ" w:eastAsia="ru-RU"/>
              </w:rPr>
              <w:t xml:space="preserve"> Өзінің күн тәртібін айтады.</w:t>
            </w:r>
          </w:p>
          <w:p w14:paraId="6DDF04AE" w14:textId="77777777" w:rsidR="0043037B" w:rsidRPr="00D04C75" w:rsidRDefault="003B3800">
            <w:pPr>
              <w:spacing w:after="0" w:line="240" w:lineRule="auto"/>
              <w:rPr>
                <w:rFonts w:ascii="Times New Roman" w:eastAsia="Times New Roman" w:hAnsi="Times New Roman" w:cs="Times New Roman"/>
                <w:lang w:val="kk-KZ" w:eastAsia="ru-RU"/>
              </w:rPr>
            </w:pPr>
            <w:r w:rsidRPr="00D04C75">
              <w:rPr>
                <w:rFonts w:ascii="Times New Roman" w:eastAsia="Times New Roman" w:hAnsi="Times New Roman" w:cs="Times New Roman"/>
                <w:b/>
                <w:bCs/>
                <w:lang w:val="kk-KZ" w:eastAsia="ru-RU"/>
              </w:rPr>
              <w:t>Күтілетін нәтиже:</w:t>
            </w:r>
            <w:r w:rsidRPr="00D04C75">
              <w:rPr>
                <w:rFonts w:ascii="Times New Roman" w:eastAsia="Times New Roman" w:hAnsi="Times New Roman" w:cs="Times New Roman"/>
                <w:lang w:val="kk-KZ" w:eastAsia="ru-RU"/>
              </w:rPr>
              <w:t xml:space="preserve"> Балабақшаның қажеттілігін түсінеді.</w:t>
            </w:r>
          </w:p>
          <w:p w14:paraId="1FC36912" w14:textId="77777777" w:rsidR="0043037B" w:rsidRPr="00D04C75" w:rsidRDefault="0043037B">
            <w:pPr>
              <w:spacing w:after="0" w:line="240" w:lineRule="auto"/>
              <w:rPr>
                <w:rFonts w:ascii="Times New Roman" w:eastAsia="Times New Roman" w:hAnsi="Times New Roman" w:cs="Times New Roman"/>
                <w:b/>
                <w:lang w:val="kk-KZ" w:eastAsia="ru-RU"/>
              </w:rPr>
            </w:pPr>
          </w:p>
        </w:tc>
        <w:tc>
          <w:tcPr>
            <w:tcW w:w="2835" w:type="dxa"/>
          </w:tcPr>
          <w:p w14:paraId="26A293B5" w14:textId="77777777" w:rsidR="0043037B" w:rsidRDefault="003B3800">
            <w:pPr>
              <w:spacing w:after="0" w:line="240" w:lineRule="auto"/>
              <w:rPr>
                <w:rFonts w:ascii="Times New Roman" w:hAnsi="Times New Roman" w:cs="Times New Roman"/>
                <w:b/>
                <w:lang w:val="kk-KZ"/>
              </w:rPr>
            </w:pPr>
            <w:r>
              <w:rPr>
                <w:rFonts w:ascii="Times New Roman" w:hAnsi="Times New Roman" w:cs="Times New Roman"/>
                <w:b/>
                <w:lang w:val="kk-KZ"/>
              </w:rPr>
              <w:lastRenderedPageBreak/>
              <w:t>Дене Тәрбиесі</w:t>
            </w:r>
          </w:p>
          <w:p w14:paraId="46095B20" w14:textId="77777777" w:rsidR="0043037B" w:rsidRDefault="003B3800">
            <w:pPr>
              <w:spacing w:after="0" w:line="240" w:lineRule="auto"/>
              <w:outlineLvl w:val="2"/>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Тақырыбы: «Екі аяқпен секіру»</w:t>
            </w:r>
          </w:p>
          <w:p w14:paraId="6FF9A254" w14:textId="77777777" w:rsidR="0043037B" w:rsidRPr="00D04C75"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Мақсаты:</w:t>
            </w:r>
            <w:r>
              <w:rPr>
                <w:rFonts w:ascii="Times New Roman" w:eastAsia="Times New Roman" w:hAnsi="Times New Roman" w:cs="Times New Roman"/>
                <w:lang w:val="kk-KZ" w:eastAsia="ru-RU"/>
              </w:rPr>
              <w:t xml:space="preserve"> Екі аяқпен дұрыс секіруді үйрету.</w:t>
            </w:r>
            <w:r>
              <w:rPr>
                <w:rFonts w:ascii="Times New Roman" w:eastAsia="Times New Roman" w:hAnsi="Times New Roman" w:cs="Times New Roman"/>
                <w:lang w:val="kk-KZ" w:eastAsia="ru-RU"/>
              </w:rPr>
              <w:br/>
            </w:r>
            <w:r>
              <w:rPr>
                <w:rFonts w:ascii="Times New Roman" w:eastAsia="Times New Roman" w:hAnsi="Times New Roman" w:cs="Times New Roman"/>
                <w:b/>
                <w:bCs/>
                <w:lang w:val="kk-KZ" w:eastAsia="ru-RU"/>
              </w:rPr>
              <w:t xml:space="preserve">   </w:t>
            </w:r>
            <w:r>
              <w:rPr>
                <w:rFonts w:ascii="Times New Roman" w:eastAsia="Times New Roman" w:hAnsi="Times New Roman" w:cs="Times New Roman"/>
                <w:lang w:val="kk-KZ" w:eastAsia="ru-RU"/>
              </w:rPr>
              <w:t xml:space="preserve"> «Көңілді қояндар» ойыны.</w:t>
            </w:r>
            <w:r>
              <w:rPr>
                <w:rFonts w:ascii="Times New Roman" w:eastAsia="Times New Roman" w:hAnsi="Times New Roman" w:cs="Times New Roman"/>
                <w:lang w:val="kk-KZ" w:eastAsia="ru-RU"/>
              </w:rPr>
              <w:br/>
            </w:r>
            <w:r>
              <w:rPr>
                <w:rFonts w:ascii="Times New Roman" w:eastAsia="Times New Roman" w:hAnsi="Times New Roman" w:cs="Times New Roman"/>
                <w:b/>
                <w:bCs/>
                <w:lang w:val="kk-KZ" w:eastAsia="ru-RU"/>
              </w:rPr>
              <w:t>Тәрбиеші әрекеті:</w:t>
            </w:r>
            <w:r>
              <w:rPr>
                <w:rFonts w:ascii="Times New Roman" w:eastAsia="Times New Roman" w:hAnsi="Times New Roman" w:cs="Times New Roman"/>
                <w:lang w:val="kk-KZ" w:eastAsia="ru-RU"/>
              </w:rPr>
              <w:t xml:space="preserve"> Секіру кезінде қолды қалай қолдануды көрсетеді.</w:t>
            </w:r>
            <w:r>
              <w:rPr>
                <w:rFonts w:ascii="Times New Roman" w:eastAsia="Times New Roman" w:hAnsi="Times New Roman" w:cs="Times New Roman"/>
                <w:lang w:val="kk-KZ" w:eastAsia="ru-RU"/>
              </w:rPr>
              <w:br/>
            </w:r>
            <w:r>
              <w:rPr>
                <w:rFonts w:ascii="Times New Roman" w:eastAsia="Times New Roman" w:hAnsi="Times New Roman" w:cs="Times New Roman"/>
                <w:b/>
                <w:bCs/>
                <w:lang w:val="kk-KZ" w:eastAsia="ru-RU"/>
              </w:rPr>
              <w:t>Балалар әрекеті:</w:t>
            </w:r>
            <w:r>
              <w:rPr>
                <w:rFonts w:ascii="Times New Roman" w:eastAsia="Times New Roman" w:hAnsi="Times New Roman" w:cs="Times New Roman"/>
                <w:lang w:val="kk-KZ" w:eastAsia="ru-RU"/>
              </w:rPr>
              <w:t xml:space="preserve"> Қолды сермеп, екі аяқпен секіреді.</w:t>
            </w:r>
            <w:r>
              <w:rPr>
                <w:rFonts w:ascii="Times New Roman" w:eastAsia="Times New Roman" w:hAnsi="Times New Roman" w:cs="Times New Roman"/>
                <w:lang w:val="kk-KZ" w:eastAsia="ru-RU"/>
              </w:rPr>
              <w:br/>
            </w:r>
            <w:r w:rsidRPr="00D04C75">
              <w:rPr>
                <w:rFonts w:ascii="Times New Roman" w:eastAsia="Times New Roman" w:hAnsi="Times New Roman" w:cs="Times New Roman"/>
                <w:b/>
                <w:bCs/>
                <w:lang w:val="kk-KZ" w:eastAsia="ru-RU"/>
              </w:rPr>
              <w:t>Нәтиже:</w:t>
            </w:r>
            <w:r w:rsidRPr="00D04C75">
              <w:rPr>
                <w:rFonts w:ascii="Times New Roman" w:eastAsia="Times New Roman" w:hAnsi="Times New Roman" w:cs="Times New Roman"/>
                <w:lang w:val="kk-KZ" w:eastAsia="ru-RU"/>
              </w:rPr>
              <w:t xml:space="preserve"> Балалар дұрыс секіріп үйренеді.</w:t>
            </w:r>
          </w:p>
          <w:p w14:paraId="56D56A33" w14:textId="77777777" w:rsidR="0043037B" w:rsidRDefault="003B3800">
            <w:pPr>
              <w:spacing w:after="0" w:line="240" w:lineRule="auto"/>
              <w:rPr>
                <w:rFonts w:ascii="Times New Roman" w:hAnsi="Times New Roman" w:cs="Times New Roman"/>
                <w:b/>
                <w:lang w:val="kk-KZ"/>
              </w:rPr>
            </w:pPr>
            <w:r>
              <w:rPr>
                <w:rFonts w:ascii="Times New Roman" w:hAnsi="Times New Roman" w:cs="Times New Roman"/>
                <w:b/>
                <w:lang w:val="kk-KZ"/>
              </w:rPr>
              <w:t>Көркем әдебиет</w:t>
            </w:r>
          </w:p>
          <w:p w14:paraId="5457FFC4" w14:textId="77777777" w:rsidR="0043037B" w:rsidRDefault="003B3800">
            <w:pPr>
              <w:spacing w:after="0" w:line="240" w:lineRule="auto"/>
              <w:outlineLvl w:val="2"/>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Тақырыбы: «Мақал-мәтелдер»</w:t>
            </w:r>
          </w:p>
          <w:p w14:paraId="4EFBE8DB"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Мақсаты:</w:t>
            </w:r>
            <w:r>
              <w:rPr>
                <w:rFonts w:ascii="Times New Roman" w:eastAsia="Times New Roman" w:hAnsi="Times New Roman" w:cs="Times New Roman"/>
                <w:lang w:val="kk-KZ" w:eastAsia="ru-RU"/>
              </w:rPr>
              <w:t xml:space="preserve"> Халық даналығын түсіндіру, мәнін ашуға үйрету.</w:t>
            </w:r>
            <w:r>
              <w:rPr>
                <w:rFonts w:ascii="Times New Roman" w:eastAsia="Times New Roman" w:hAnsi="Times New Roman" w:cs="Times New Roman"/>
                <w:lang w:val="kk-KZ" w:eastAsia="ru-RU"/>
              </w:rPr>
              <w:br/>
            </w:r>
            <w:r>
              <w:rPr>
                <w:rFonts w:ascii="Times New Roman" w:eastAsia="Times New Roman" w:hAnsi="Times New Roman" w:cs="Times New Roman"/>
                <w:b/>
                <w:bCs/>
                <w:lang w:val="kk-KZ" w:eastAsia="ru-RU"/>
              </w:rPr>
              <w:t>Әдіс:</w:t>
            </w:r>
            <w:r>
              <w:rPr>
                <w:rFonts w:ascii="Times New Roman" w:eastAsia="Times New Roman" w:hAnsi="Times New Roman" w:cs="Times New Roman"/>
                <w:lang w:val="kk-KZ" w:eastAsia="ru-RU"/>
              </w:rPr>
              <w:t xml:space="preserve"> «Жартысын тап» әдісі.</w:t>
            </w:r>
            <w:r>
              <w:rPr>
                <w:rFonts w:ascii="Times New Roman" w:eastAsia="Times New Roman" w:hAnsi="Times New Roman" w:cs="Times New Roman"/>
                <w:lang w:val="kk-KZ" w:eastAsia="ru-RU"/>
              </w:rPr>
              <w:br/>
            </w:r>
            <w:r>
              <w:rPr>
                <w:rFonts w:ascii="Times New Roman" w:eastAsia="Times New Roman" w:hAnsi="Times New Roman" w:cs="Times New Roman"/>
                <w:b/>
                <w:bCs/>
                <w:lang w:val="kk-KZ" w:eastAsia="ru-RU"/>
              </w:rPr>
              <w:t>Тәрбиеші әрекеті:</w:t>
            </w:r>
            <w:r>
              <w:rPr>
                <w:rFonts w:ascii="Times New Roman" w:eastAsia="Times New Roman" w:hAnsi="Times New Roman" w:cs="Times New Roman"/>
                <w:lang w:val="kk-KZ" w:eastAsia="ru-RU"/>
              </w:rPr>
              <w:t xml:space="preserve"> Мақалды бастап айтады.</w:t>
            </w:r>
            <w:r>
              <w:rPr>
                <w:rFonts w:ascii="Times New Roman" w:eastAsia="Times New Roman" w:hAnsi="Times New Roman" w:cs="Times New Roman"/>
                <w:lang w:val="kk-KZ" w:eastAsia="ru-RU"/>
              </w:rPr>
              <w:br/>
            </w:r>
            <w:r>
              <w:rPr>
                <w:rFonts w:ascii="Times New Roman" w:eastAsia="Times New Roman" w:hAnsi="Times New Roman" w:cs="Times New Roman"/>
                <w:b/>
                <w:bCs/>
                <w:lang w:val="kk-KZ" w:eastAsia="ru-RU"/>
              </w:rPr>
              <w:t>Балалар әрекеті:</w:t>
            </w:r>
            <w:r>
              <w:rPr>
                <w:rFonts w:ascii="Times New Roman" w:eastAsia="Times New Roman" w:hAnsi="Times New Roman" w:cs="Times New Roman"/>
                <w:lang w:val="kk-KZ" w:eastAsia="ru-RU"/>
              </w:rPr>
              <w:t xml:space="preserve"> Жалғастырады.</w:t>
            </w:r>
            <w:r>
              <w:rPr>
                <w:rFonts w:ascii="Times New Roman" w:eastAsia="Times New Roman" w:hAnsi="Times New Roman" w:cs="Times New Roman"/>
                <w:lang w:val="kk-KZ" w:eastAsia="ru-RU"/>
              </w:rPr>
              <w:br/>
            </w:r>
            <w:r>
              <w:rPr>
                <w:rFonts w:ascii="Times New Roman" w:eastAsia="Times New Roman" w:hAnsi="Times New Roman" w:cs="Times New Roman"/>
                <w:b/>
                <w:bCs/>
                <w:lang w:val="kk-KZ" w:eastAsia="ru-RU"/>
              </w:rPr>
              <w:t>Күтілетін нәтиже:</w:t>
            </w:r>
            <w:r>
              <w:rPr>
                <w:rFonts w:ascii="Times New Roman" w:eastAsia="Times New Roman" w:hAnsi="Times New Roman" w:cs="Times New Roman"/>
                <w:lang w:val="kk-KZ" w:eastAsia="ru-RU"/>
              </w:rPr>
              <w:t xml:space="preserve"> Мақал-мәтелдерді қолданады, тәрбиелік мәнін түсінеді.</w:t>
            </w:r>
          </w:p>
          <w:p w14:paraId="3120ED8E" w14:textId="77777777" w:rsidR="0043037B" w:rsidRDefault="003B3800">
            <w:pPr>
              <w:spacing w:after="0" w:line="240" w:lineRule="auto"/>
              <w:rPr>
                <w:rFonts w:ascii="Times New Roman" w:hAnsi="Times New Roman" w:cs="Times New Roman"/>
                <w:b/>
                <w:lang w:val="kk-KZ"/>
              </w:rPr>
            </w:pPr>
            <w:r>
              <w:rPr>
                <w:rFonts w:ascii="Times New Roman" w:hAnsi="Times New Roman" w:cs="Times New Roman"/>
                <w:b/>
                <w:lang w:val="kk-KZ"/>
              </w:rPr>
              <w:t>Сауат ашу негізі</w:t>
            </w:r>
          </w:p>
          <w:p w14:paraId="57462BD0" w14:textId="77777777" w:rsidR="0043037B" w:rsidRPr="00D04C75" w:rsidRDefault="003B3800">
            <w:pPr>
              <w:spacing w:after="0" w:line="240" w:lineRule="auto"/>
              <w:rPr>
                <w:rFonts w:ascii="Times New Roman" w:eastAsia="Times New Roman" w:hAnsi="Times New Roman" w:cs="Times New Roman"/>
                <w:lang w:val="kk-KZ" w:eastAsia="ru-RU"/>
              </w:rPr>
            </w:pPr>
            <w:r w:rsidRPr="00D04C75">
              <w:rPr>
                <w:rFonts w:ascii="Times New Roman" w:eastAsia="Times New Roman" w:hAnsi="Times New Roman" w:cs="Times New Roman"/>
                <w:b/>
                <w:bCs/>
                <w:lang w:val="kk-KZ" w:eastAsia="ru-RU"/>
              </w:rPr>
              <w:t>Тақырып:</w:t>
            </w:r>
            <w:r w:rsidRPr="00D04C75">
              <w:rPr>
                <w:rFonts w:ascii="Times New Roman" w:eastAsia="Times New Roman" w:hAnsi="Times New Roman" w:cs="Times New Roman"/>
                <w:lang w:val="kk-KZ" w:eastAsia="ru-RU"/>
              </w:rPr>
              <w:t xml:space="preserve"> Буынға бөлу</w:t>
            </w:r>
          </w:p>
          <w:p w14:paraId="3A0BB27D" w14:textId="77777777" w:rsidR="0043037B" w:rsidRPr="00D04C75" w:rsidRDefault="003B3800">
            <w:pPr>
              <w:spacing w:after="0" w:line="240" w:lineRule="auto"/>
              <w:rPr>
                <w:rFonts w:ascii="Times New Roman" w:eastAsia="Times New Roman" w:hAnsi="Times New Roman" w:cs="Times New Roman"/>
                <w:lang w:val="kk-KZ" w:eastAsia="ru-RU"/>
              </w:rPr>
            </w:pPr>
            <w:r w:rsidRPr="00D04C75">
              <w:rPr>
                <w:rFonts w:ascii="Times New Roman" w:eastAsia="Times New Roman" w:hAnsi="Times New Roman" w:cs="Times New Roman"/>
                <w:b/>
                <w:bCs/>
                <w:lang w:val="kk-KZ" w:eastAsia="ru-RU"/>
              </w:rPr>
              <w:t>Мақсаты:</w:t>
            </w:r>
            <w:r w:rsidRPr="00D04C75">
              <w:rPr>
                <w:rFonts w:ascii="Times New Roman" w:eastAsia="Times New Roman" w:hAnsi="Times New Roman" w:cs="Times New Roman"/>
                <w:lang w:val="kk-KZ" w:eastAsia="ru-RU"/>
              </w:rPr>
              <w:t xml:space="preserve"> Сөздерді буынға бөлуге үйрету.</w:t>
            </w:r>
          </w:p>
          <w:p w14:paraId="6DCB3CC6" w14:textId="77777777" w:rsidR="0043037B" w:rsidRPr="00D04C75" w:rsidRDefault="003B3800">
            <w:pPr>
              <w:spacing w:after="0" w:line="240" w:lineRule="auto"/>
              <w:rPr>
                <w:rFonts w:ascii="Times New Roman" w:eastAsia="Times New Roman" w:hAnsi="Times New Roman" w:cs="Times New Roman"/>
                <w:lang w:val="kk-KZ" w:eastAsia="ru-RU"/>
              </w:rPr>
            </w:pPr>
            <w:r w:rsidRPr="00D04C75">
              <w:rPr>
                <w:rFonts w:ascii="Times New Roman" w:eastAsia="Times New Roman" w:hAnsi="Times New Roman" w:cs="Times New Roman"/>
                <w:lang w:val="kk-KZ" w:eastAsia="ru-RU"/>
              </w:rPr>
              <w:t>«Сиқырлы қорапша»</w:t>
            </w:r>
          </w:p>
          <w:p w14:paraId="28E77031" w14:textId="77777777" w:rsidR="0043037B" w:rsidRPr="00D04C75" w:rsidRDefault="003B3800">
            <w:pPr>
              <w:spacing w:after="0" w:line="240" w:lineRule="auto"/>
              <w:rPr>
                <w:rFonts w:ascii="Times New Roman" w:eastAsia="Times New Roman" w:hAnsi="Times New Roman" w:cs="Times New Roman"/>
                <w:lang w:val="kk-KZ" w:eastAsia="ru-RU"/>
              </w:rPr>
            </w:pPr>
            <w:r w:rsidRPr="00D04C75">
              <w:rPr>
                <w:rFonts w:ascii="Times New Roman" w:eastAsia="Times New Roman" w:hAnsi="Times New Roman" w:cs="Times New Roman"/>
                <w:b/>
                <w:bCs/>
                <w:lang w:val="kk-KZ" w:eastAsia="ru-RU"/>
              </w:rPr>
              <w:t>Тәрбиеші әрекеті:</w:t>
            </w:r>
            <w:r w:rsidRPr="00D04C75">
              <w:rPr>
                <w:rFonts w:ascii="Times New Roman" w:eastAsia="Times New Roman" w:hAnsi="Times New Roman" w:cs="Times New Roman"/>
                <w:lang w:val="kk-KZ" w:eastAsia="ru-RU"/>
              </w:rPr>
              <w:t xml:space="preserve"> Сөздерді дұрыс бөлу үлгісін көрсетеді.</w:t>
            </w:r>
          </w:p>
          <w:p w14:paraId="51C7CFCE" w14:textId="77777777" w:rsidR="0043037B" w:rsidRPr="00D04C75" w:rsidRDefault="003B3800">
            <w:pPr>
              <w:spacing w:after="0" w:line="240" w:lineRule="auto"/>
              <w:rPr>
                <w:rFonts w:ascii="Times New Roman" w:eastAsia="Times New Roman" w:hAnsi="Times New Roman" w:cs="Times New Roman"/>
                <w:lang w:val="kk-KZ" w:eastAsia="ru-RU"/>
              </w:rPr>
            </w:pPr>
            <w:r w:rsidRPr="00D04C75">
              <w:rPr>
                <w:rFonts w:ascii="Times New Roman" w:eastAsia="Times New Roman" w:hAnsi="Times New Roman" w:cs="Times New Roman"/>
                <w:b/>
                <w:bCs/>
                <w:lang w:val="kk-KZ" w:eastAsia="ru-RU"/>
              </w:rPr>
              <w:t>Балалар әрекеті:</w:t>
            </w:r>
            <w:r w:rsidRPr="00D04C75">
              <w:rPr>
                <w:rFonts w:ascii="Times New Roman" w:eastAsia="Times New Roman" w:hAnsi="Times New Roman" w:cs="Times New Roman"/>
                <w:lang w:val="kk-KZ" w:eastAsia="ru-RU"/>
              </w:rPr>
              <w:t xml:space="preserve"> Сөзді буынға бөліп айтады.</w:t>
            </w:r>
          </w:p>
          <w:p w14:paraId="797C0107" w14:textId="77777777" w:rsidR="0043037B" w:rsidRPr="00D04C75" w:rsidRDefault="003B3800">
            <w:pPr>
              <w:spacing w:after="0" w:line="240" w:lineRule="auto"/>
              <w:rPr>
                <w:rFonts w:ascii="Times New Roman" w:eastAsia="Times New Roman" w:hAnsi="Times New Roman" w:cs="Times New Roman"/>
                <w:lang w:val="kk-KZ" w:eastAsia="ru-RU"/>
              </w:rPr>
            </w:pPr>
            <w:r w:rsidRPr="00D04C75">
              <w:rPr>
                <w:rFonts w:ascii="Times New Roman" w:eastAsia="Times New Roman" w:hAnsi="Times New Roman" w:cs="Times New Roman"/>
                <w:b/>
                <w:bCs/>
                <w:lang w:val="kk-KZ" w:eastAsia="ru-RU"/>
              </w:rPr>
              <w:t>Күтілетін нәтиже:</w:t>
            </w:r>
            <w:r w:rsidRPr="00D04C75">
              <w:rPr>
                <w:rFonts w:ascii="Times New Roman" w:eastAsia="Times New Roman" w:hAnsi="Times New Roman" w:cs="Times New Roman"/>
                <w:lang w:val="kk-KZ" w:eastAsia="ru-RU"/>
              </w:rPr>
              <w:t xml:space="preserve"> Сөзді буынға бөледі.</w:t>
            </w:r>
          </w:p>
          <w:p w14:paraId="254058AA" w14:textId="77777777" w:rsidR="0043037B" w:rsidRDefault="003B3800">
            <w:pPr>
              <w:spacing w:after="0" w:line="240" w:lineRule="auto"/>
              <w:rPr>
                <w:rFonts w:ascii="Times New Roman" w:hAnsi="Times New Roman" w:cs="Times New Roman"/>
                <w:b/>
                <w:lang w:val="kk-KZ"/>
              </w:rPr>
            </w:pPr>
            <w:r>
              <w:rPr>
                <w:rFonts w:ascii="Times New Roman" w:hAnsi="Times New Roman" w:cs="Times New Roman"/>
                <w:b/>
                <w:lang w:val="kk-KZ"/>
              </w:rPr>
              <w:t xml:space="preserve">Қазақ тілі </w:t>
            </w:r>
          </w:p>
          <w:p w14:paraId="3096339F" w14:textId="77777777" w:rsidR="0043037B" w:rsidRPr="00D04C75" w:rsidRDefault="003B3800">
            <w:pPr>
              <w:spacing w:after="0" w:line="240" w:lineRule="auto"/>
              <w:outlineLvl w:val="2"/>
              <w:rPr>
                <w:rFonts w:ascii="Times New Roman" w:eastAsia="Times New Roman" w:hAnsi="Times New Roman" w:cs="Times New Roman"/>
                <w:b/>
                <w:bCs/>
                <w:lang w:val="kk-KZ" w:eastAsia="ru-RU"/>
              </w:rPr>
            </w:pPr>
            <w:r w:rsidRPr="00D04C75">
              <w:rPr>
                <w:rFonts w:ascii="Times New Roman" w:eastAsia="Times New Roman" w:hAnsi="Times New Roman" w:cs="Times New Roman"/>
                <w:b/>
                <w:bCs/>
                <w:lang w:val="kk-KZ" w:eastAsia="ru-RU"/>
              </w:rPr>
              <w:lastRenderedPageBreak/>
              <w:t>Тақырып: «Мамандық иелері»</w:t>
            </w:r>
          </w:p>
          <w:p w14:paraId="0D4727A4" w14:textId="77777777" w:rsidR="0043037B" w:rsidRPr="00D04C75" w:rsidRDefault="003B3800">
            <w:pPr>
              <w:spacing w:after="0" w:line="240" w:lineRule="auto"/>
              <w:rPr>
                <w:rFonts w:ascii="Times New Roman" w:eastAsia="Times New Roman" w:hAnsi="Times New Roman" w:cs="Times New Roman"/>
                <w:lang w:val="kk-KZ" w:eastAsia="ru-RU"/>
              </w:rPr>
            </w:pPr>
            <w:r w:rsidRPr="00D04C75">
              <w:rPr>
                <w:rFonts w:ascii="Times New Roman" w:eastAsia="Times New Roman" w:hAnsi="Times New Roman" w:cs="Times New Roman"/>
                <w:b/>
                <w:bCs/>
                <w:lang w:val="kk-KZ" w:eastAsia="ru-RU"/>
              </w:rPr>
              <w:t>Мақсаты:</w:t>
            </w:r>
            <w:r w:rsidRPr="00D04C75">
              <w:rPr>
                <w:rFonts w:ascii="Times New Roman" w:eastAsia="Times New Roman" w:hAnsi="Times New Roman" w:cs="Times New Roman"/>
                <w:lang w:val="kk-KZ" w:eastAsia="ru-RU"/>
              </w:rPr>
              <w:t xml:space="preserve"> Әртүрлі мамандық иелерін танып, құрметтеуге баулу.</w:t>
            </w:r>
          </w:p>
          <w:p w14:paraId="7DC87FFD" w14:textId="77777777" w:rsidR="0043037B" w:rsidRPr="00D04C75" w:rsidRDefault="003B3800">
            <w:pPr>
              <w:spacing w:after="0" w:line="240" w:lineRule="auto"/>
              <w:rPr>
                <w:rFonts w:ascii="Times New Roman" w:eastAsia="Times New Roman" w:hAnsi="Times New Roman" w:cs="Times New Roman"/>
                <w:lang w:val="kk-KZ" w:eastAsia="ru-RU"/>
              </w:rPr>
            </w:pPr>
            <w:r w:rsidRPr="00D04C75">
              <w:rPr>
                <w:rFonts w:ascii="Times New Roman" w:eastAsia="Times New Roman" w:hAnsi="Times New Roman" w:cs="Times New Roman"/>
                <w:b/>
                <w:bCs/>
                <w:lang w:val="kk-KZ" w:eastAsia="ru-RU"/>
              </w:rPr>
              <w:t>Тәрбиеші әрекеті:</w:t>
            </w:r>
            <w:r w:rsidRPr="00D04C75">
              <w:rPr>
                <w:rFonts w:ascii="Times New Roman" w:eastAsia="Times New Roman" w:hAnsi="Times New Roman" w:cs="Times New Roman"/>
                <w:lang w:val="kk-KZ" w:eastAsia="ru-RU"/>
              </w:rPr>
              <w:t xml:space="preserve"> Дәрігер, мұғалім, құрылысшы жайлы әңгімелейді.</w:t>
            </w:r>
          </w:p>
          <w:p w14:paraId="0FE2FCB5" w14:textId="77777777" w:rsidR="0043037B" w:rsidRPr="00D04C75" w:rsidRDefault="003B3800">
            <w:pPr>
              <w:spacing w:after="0" w:line="240" w:lineRule="auto"/>
              <w:rPr>
                <w:rFonts w:ascii="Times New Roman" w:eastAsia="Times New Roman" w:hAnsi="Times New Roman" w:cs="Times New Roman"/>
                <w:lang w:val="kk-KZ" w:eastAsia="ru-RU"/>
              </w:rPr>
            </w:pPr>
            <w:r w:rsidRPr="00D04C75">
              <w:rPr>
                <w:rFonts w:ascii="Times New Roman" w:eastAsia="Times New Roman" w:hAnsi="Times New Roman" w:cs="Times New Roman"/>
                <w:b/>
                <w:bCs/>
                <w:lang w:val="kk-KZ" w:eastAsia="ru-RU"/>
              </w:rPr>
              <w:t>Балалар әрекеті:</w:t>
            </w:r>
            <w:r w:rsidRPr="00D04C75">
              <w:rPr>
                <w:rFonts w:ascii="Times New Roman" w:eastAsia="Times New Roman" w:hAnsi="Times New Roman" w:cs="Times New Roman"/>
                <w:lang w:val="kk-KZ" w:eastAsia="ru-RU"/>
              </w:rPr>
              <w:t xml:space="preserve"> Өз ойларын айтып, мамандардың еңбегін бағалайды.</w:t>
            </w:r>
          </w:p>
          <w:p w14:paraId="12055F88" w14:textId="77777777" w:rsidR="0043037B" w:rsidRPr="00D04C75" w:rsidRDefault="003B3800">
            <w:pPr>
              <w:spacing w:after="0" w:line="240" w:lineRule="auto"/>
              <w:rPr>
                <w:rFonts w:ascii="Times New Roman" w:eastAsia="Times New Roman" w:hAnsi="Times New Roman" w:cs="Times New Roman"/>
                <w:lang w:val="kk-KZ" w:eastAsia="ru-RU"/>
              </w:rPr>
            </w:pPr>
            <w:r w:rsidRPr="00D04C75">
              <w:rPr>
                <w:rFonts w:ascii="Times New Roman" w:eastAsia="Times New Roman" w:hAnsi="Times New Roman" w:cs="Times New Roman"/>
                <w:b/>
                <w:bCs/>
                <w:lang w:val="kk-KZ" w:eastAsia="ru-RU"/>
              </w:rPr>
              <w:t>Күтілетін нәтиже:</w:t>
            </w:r>
            <w:r w:rsidRPr="00D04C75">
              <w:rPr>
                <w:rFonts w:ascii="Times New Roman" w:eastAsia="Times New Roman" w:hAnsi="Times New Roman" w:cs="Times New Roman"/>
                <w:lang w:val="kk-KZ" w:eastAsia="ru-RU"/>
              </w:rPr>
              <w:t xml:space="preserve"> Мамандықтардың қоғамға қажет екенін түсінеді.</w:t>
            </w:r>
          </w:p>
          <w:p w14:paraId="732EAB96" w14:textId="77777777" w:rsidR="0043037B" w:rsidRPr="00D04C75" w:rsidRDefault="0043037B">
            <w:pPr>
              <w:spacing w:after="0" w:line="240" w:lineRule="auto"/>
              <w:rPr>
                <w:rFonts w:ascii="Times New Roman" w:hAnsi="Times New Roman" w:cs="Times New Roman"/>
                <w:b/>
                <w:lang w:val="kk-KZ"/>
              </w:rPr>
            </w:pPr>
          </w:p>
        </w:tc>
        <w:tc>
          <w:tcPr>
            <w:tcW w:w="2693" w:type="dxa"/>
            <w:tcBorders>
              <w:top w:val="single" w:sz="2" w:space="0" w:color="000000"/>
              <w:left w:val="single" w:sz="2" w:space="0" w:color="000000"/>
              <w:right w:val="single" w:sz="2" w:space="0" w:color="000000"/>
            </w:tcBorders>
          </w:tcPr>
          <w:p w14:paraId="607988C2" w14:textId="77777777" w:rsidR="0043037B" w:rsidRDefault="003B3800">
            <w:pPr>
              <w:spacing w:after="0" w:line="240" w:lineRule="auto"/>
              <w:rPr>
                <w:rFonts w:ascii="Times New Roman" w:hAnsi="Times New Roman" w:cs="Times New Roman"/>
                <w:b/>
                <w:lang w:val="kk-KZ"/>
              </w:rPr>
            </w:pPr>
            <w:r>
              <w:rPr>
                <w:rFonts w:ascii="Times New Roman" w:hAnsi="Times New Roman" w:cs="Times New Roman"/>
                <w:b/>
                <w:lang w:val="kk-KZ"/>
              </w:rPr>
              <w:lastRenderedPageBreak/>
              <w:t>Дене Тәрбиесі</w:t>
            </w:r>
          </w:p>
          <w:p w14:paraId="318070A4" w14:textId="77777777" w:rsidR="0043037B" w:rsidRPr="00D04C75" w:rsidRDefault="003B3800">
            <w:pPr>
              <w:spacing w:after="0" w:line="240" w:lineRule="auto"/>
              <w:outlineLvl w:val="2"/>
              <w:rPr>
                <w:rFonts w:ascii="Times New Roman" w:eastAsia="Times New Roman" w:hAnsi="Times New Roman" w:cs="Times New Roman"/>
                <w:b/>
                <w:bCs/>
                <w:lang w:val="kk-KZ" w:eastAsia="ru-RU"/>
              </w:rPr>
            </w:pPr>
            <w:r w:rsidRPr="00D04C75">
              <w:rPr>
                <w:rFonts w:ascii="Times New Roman" w:eastAsia="Times New Roman" w:hAnsi="Times New Roman" w:cs="Times New Roman"/>
                <w:b/>
                <w:bCs/>
                <w:lang w:val="kk-KZ" w:eastAsia="ru-RU"/>
              </w:rPr>
              <w:t>Тақырыбы: «Таза ауа – денсаулық кепілі»</w:t>
            </w:r>
          </w:p>
          <w:p w14:paraId="276E0837" w14:textId="77777777" w:rsidR="0043037B" w:rsidRPr="00D04C75" w:rsidRDefault="003B3800">
            <w:pPr>
              <w:spacing w:after="0" w:line="240" w:lineRule="auto"/>
              <w:rPr>
                <w:rFonts w:ascii="Times New Roman" w:eastAsia="Times New Roman" w:hAnsi="Times New Roman" w:cs="Times New Roman"/>
                <w:lang w:val="kk-KZ" w:eastAsia="ru-RU"/>
              </w:rPr>
            </w:pPr>
            <w:r w:rsidRPr="00D04C75">
              <w:rPr>
                <w:rFonts w:ascii="Times New Roman" w:eastAsia="Times New Roman" w:hAnsi="Times New Roman" w:cs="Times New Roman"/>
                <w:b/>
                <w:bCs/>
                <w:lang w:val="kk-KZ" w:eastAsia="ru-RU"/>
              </w:rPr>
              <w:t>Мақсаты:</w:t>
            </w:r>
            <w:r w:rsidRPr="00D04C75">
              <w:rPr>
                <w:rFonts w:ascii="Times New Roman" w:eastAsia="Times New Roman" w:hAnsi="Times New Roman" w:cs="Times New Roman"/>
                <w:lang w:val="kk-KZ" w:eastAsia="ru-RU"/>
              </w:rPr>
              <w:t xml:space="preserve"> Таза ауада жаттығу жасаудың маңызын түсіндіру.</w:t>
            </w:r>
            <w:r w:rsidRPr="00D04C75">
              <w:rPr>
                <w:rFonts w:ascii="Times New Roman" w:eastAsia="Times New Roman" w:hAnsi="Times New Roman" w:cs="Times New Roman"/>
                <w:lang w:val="kk-KZ" w:eastAsia="ru-RU"/>
              </w:rPr>
              <w:br/>
            </w:r>
            <w:r w:rsidRPr="00D04C75">
              <w:rPr>
                <w:rFonts w:ascii="Times New Roman" w:eastAsia="Times New Roman" w:hAnsi="Times New Roman" w:cs="Times New Roman"/>
                <w:b/>
                <w:bCs/>
                <w:lang w:val="kk-KZ" w:eastAsia="ru-RU"/>
              </w:rPr>
              <w:t xml:space="preserve">   </w:t>
            </w:r>
            <w:r w:rsidRPr="00D04C75">
              <w:rPr>
                <w:rFonts w:ascii="Times New Roman" w:eastAsia="Times New Roman" w:hAnsi="Times New Roman" w:cs="Times New Roman"/>
                <w:lang w:val="kk-KZ" w:eastAsia="ru-RU"/>
              </w:rPr>
              <w:t xml:space="preserve"> «Серуен-қимыл» ойыны.</w:t>
            </w:r>
            <w:r w:rsidRPr="00D04C75">
              <w:rPr>
                <w:rFonts w:ascii="Times New Roman" w:eastAsia="Times New Roman" w:hAnsi="Times New Roman" w:cs="Times New Roman"/>
                <w:lang w:val="kk-KZ" w:eastAsia="ru-RU"/>
              </w:rPr>
              <w:br/>
            </w:r>
            <w:r w:rsidRPr="00D04C75">
              <w:rPr>
                <w:rFonts w:ascii="Times New Roman" w:eastAsia="Times New Roman" w:hAnsi="Times New Roman" w:cs="Times New Roman"/>
                <w:b/>
                <w:bCs/>
                <w:lang w:val="kk-KZ" w:eastAsia="ru-RU"/>
              </w:rPr>
              <w:t>Тәрбиеші әрекеті:</w:t>
            </w:r>
            <w:r w:rsidRPr="00D04C75">
              <w:rPr>
                <w:rFonts w:ascii="Times New Roman" w:eastAsia="Times New Roman" w:hAnsi="Times New Roman" w:cs="Times New Roman"/>
                <w:lang w:val="kk-KZ" w:eastAsia="ru-RU"/>
              </w:rPr>
              <w:t xml:space="preserve"> Алаңда жаттығулар жасатады.</w:t>
            </w:r>
            <w:r w:rsidRPr="00D04C75">
              <w:rPr>
                <w:rFonts w:ascii="Times New Roman" w:eastAsia="Times New Roman" w:hAnsi="Times New Roman" w:cs="Times New Roman"/>
                <w:lang w:val="kk-KZ" w:eastAsia="ru-RU"/>
              </w:rPr>
              <w:br/>
            </w:r>
            <w:r w:rsidRPr="00D04C75">
              <w:rPr>
                <w:rFonts w:ascii="Times New Roman" w:eastAsia="Times New Roman" w:hAnsi="Times New Roman" w:cs="Times New Roman"/>
                <w:b/>
                <w:bCs/>
                <w:lang w:val="kk-KZ" w:eastAsia="ru-RU"/>
              </w:rPr>
              <w:t>Балалар әрекеті:</w:t>
            </w:r>
            <w:r w:rsidRPr="00D04C75">
              <w:rPr>
                <w:rFonts w:ascii="Times New Roman" w:eastAsia="Times New Roman" w:hAnsi="Times New Roman" w:cs="Times New Roman"/>
                <w:lang w:val="kk-KZ" w:eastAsia="ru-RU"/>
              </w:rPr>
              <w:t xml:space="preserve"> Ашық алаңда қимыл жаттығуларын орындайды.</w:t>
            </w:r>
            <w:r w:rsidRPr="00D04C75">
              <w:rPr>
                <w:rFonts w:ascii="Times New Roman" w:eastAsia="Times New Roman" w:hAnsi="Times New Roman" w:cs="Times New Roman"/>
                <w:lang w:val="kk-KZ" w:eastAsia="ru-RU"/>
              </w:rPr>
              <w:br/>
            </w:r>
            <w:r w:rsidRPr="00D04C75">
              <w:rPr>
                <w:rFonts w:ascii="Times New Roman" w:eastAsia="Times New Roman" w:hAnsi="Times New Roman" w:cs="Times New Roman"/>
                <w:b/>
                <w:bCs/>
                <w:lang w:val="kk-KZ" w:eastAsia="ru-RU"/>
              </w:rPr>
              <w:t>Нәтиже:</w:t>
            </w:r>
            <w:r w:rsidRPr="00D04C75">
              <w:rPr>
                <w:rFonts w:ascii="Times New Roman" w:eastAsia="Times New Roman" w:hAnsi="Times New Roman" w:cs="Times New Roman"/>
                <w:lang w:val="kk-KZ" w:eastAsia="ru-RU"/>
              </w:rPr>
              <w:t xml:space="preserve"> Таза ауада қимыл белсенділігі артады.</w:t>
            </w:r>
          </w:p>
          <w:p w14:paraId="433DE824" w14:textId="77777777" w:rsidR="0043037B" w:rsidRDefault="003B3800">
            <w:pPr>
              <w:spacing w:after="0" w:line="240" w:lineRule="auto"/>
              <w:rPr>
                <w:rFonts w:ascii="Times New Roman" w:hAnsi="Times New Roman" w:cs="Times New Roman"/>
                <w:b/>
                <w:lang w:val="kk-KZ"/>
              </w:rPr>
            </w:pPr>
            <w:r>
              <w:rPr>
                <w:rFonts w:ascii="Times New Roman" w:hAnsi="Times New Roman" w:cs="Times New Roman"/>
                <w:b/>
                <w:lang w:val="kk-KZ"/>
              </w:rPr>
              <w:t xml:space="preserve">Көркем әдебиет </w:t>
            </w:r>
          </w:p>
          <w:p w14:paraId="38FF95D4" w14:textId="77777777" w:rsidR="0043037B" w:rsidRDefault="003B3800">
            <w:pPr>
              <w:spacing w:after="0" w:line="240" w:lineRule="auto"/>
              <w:outlineLvl w:val="2"/>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Тақырыбы: «Өлең оқу» (Абай, Ы.Алтынсариннен балаларға арналған)</w:t>
            </w:r>
          </w:p>
          <w:p w14:paraId="4023BD4F"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Мақсаты:</w:t>
            </w:r>
            <w:r>
              <w:rPr>
                <w:rFonts w:ascii="Times New Roman" w:eastAsia="Times New Roman" w:hAnsi="Times New Roman" w:cs="Times New Roman"/>
                <w:lang w:val="kk-KZ" w:eastAsia="ru-RU"/>
              </w:rPr>
              <w:t xml:space="preserve"> Өлеңді мәнерлеп оқуға, дауыс ырғағын сақтауға үйрету.</w:t>
            </w:r>
            <w:r>
              <w:rPr>
                <w:rFonts w:ascii="Times New Roman" w:eastAsia="Times New Roman" w:hAnsi="Times New Roman" w:cs="Times New Roman"/>
                <w:lang w:val="kk-KZ" w:eastAsia="ru-RU"/>
              </w:rPr>
              <w:br/>
            </w:r>
            <w:r>
              <w:rPr>
                <w:rFonts w:ascii="Times New Roman" w:eastAsia="Times New Roman" w:hAnsi="Times New Roman" w:cs="Times New Roman"/>
                <w:b/>
                <w:bCs/>
                <w:lang w:val="kk-KZ" w:eastAsia="ru-RU"/>
              </w:rPr>
              <w:t>Әдіс:</w:t>
            </w:r>
            <w:r>
              <w:rPr>
                <w:rFonts w:ascii="Times New Roman" w:eastAsia="Times New Roman" w:hAnsi="Times New Roman" w:cs="Times New Roman"/>
                <w:lang w:val="kk-KZ" w:eastAsia="ru-RU"/>
              </w:rPr>
              <w:t xml:space="preserve"> «Эмоциялық оқу» (қуанышты, мұңды дауыспен оқу).</w:t>
            </w:r>
            <w:r>
              <w:rPr>
                <w:rFonts w:ascii="Times New Roman" w:eastAsia="Times New Roman" w:hAnsi="Times New Roman" w:cs="Times New Roman"/>
                <w:lang w:val="kk-KZ" w:eastAsia="ru-RU"/>
              </w:rPr>
              <w:br/>
            </w:r>
            <w:r>
              <w:rPr>
                <w:rFonts w:ascii="Times New Roman" w:eastAsia="Times New Roman" w:hAnsi="Times New Roman" w:cs="Times New Roman"/>
                <w:b/>
                <w:bCs/>
                <w:lang w:val="kk-KZ" w:eastAsia="ru-RU"/>
              </w:rPr>
              <w:t>Тәрбиеші әрекеті:</w:t>
            </w:r>
            <w:r>
              <w:rPr>
                <w:rFonts w:ascii="Times New Roman" w:eastAsia="Times New Roman" w:hAnsi="Times New Roman" w:cs="Times New Roman"/>
                <w:lang w:val="kk-KZ" w:eastAsia="ru-RU"/>
              </w:rPr>
              <w:t xml:space="preserve"> Өлеңді мәнерлеп оқиды.</w:t>
            </w:r>
            <w:r>
              <w:rPr>
                <w:rFonts w:ascii="Times New Roman" w:eastAsia="Times New Roman" w:hAnsi="Times New Roman" w:cs="Times New Roman"/>
                <w:lang w:val="kk-KZ" w:eastAsia="ru-RU"/>
              </w:rPr>
              <w:br/>
            </w:r>
            <w:r>
              <w:rPr>
                <w:rFonts w:ascii="Times New Roman" w:eastAsia="Times New Roman" w:hAnsi="Times New Roman" w:cs="Times New Roman"/>
                <w:b/>
                <w:bCs/>
                <w:lang w:val="kk-KZ" w:eastAsia="ru-RU"/>
              </w:rPr>
              <w:t>Балалар әрекеті:</w:t>
            </w:r>
            <w:r>
              <w:rPr>
                <w:rFonts w:ascii="Times New Roman" w:eastAsia="Times New Roman" w:hAnsi="Times New Roman" w:cs="Times New Roman"/>
                <w:lang w:val="kk-KZ" w:eastAsia="ru-RU"/>
              </w:rPr>
              <w:t xml:space="preserve"> Қайталайды, жаттайды.</w:t>
            </w:r>
            <w:r>
              <w:rPr>
                <w:rFonts w:ascii="Times New Roman" w:eastAsia="Times New Roman" w:hAnsi="Times New Roman" w:cs="Times New Roman"/>
                <w:lang w:val="kk-KZ" w:eastAsia="ru-RU"/>
              </w:rPr>
              <w:br/>
            </w:r>
            <w:r>
              <w:rPr>
                <w:rFonts w:ascii="Times New Roman" w:eastAsia="Times New Roman" w:hAnsi="Times New Roman" w:cs="Times New Roman"/>
                <w:b/>
                <w:bCs/>
                <w:lang w:val="kk-KZ" w:eastAsia="ru-RU"/>
              </w:rPr>
              <w:t>Күтілетін нәтиже:</w:t>
            </w:r>
            <w:r>
              <w:rPr>
                <w:rFonts w:ascii="Times New Roman" w:eastAsia="Times New Roman" w:hAnsi="Times New Roman" w:cs="Times New Roman"/>
                <w:lang w:val="kk-KZ" w:eastAsia="ru-RU"/>
              </w:rPr>
              <w:t xml:space="preserve"> Өлеңді дауыс ырғағымен мәнерлеп айтады.</w:t>
            </w:r>
          </w:p>
          <w:p w14:paraId="36224AA1" w14:textId="77777777" w:rsidR="0043037B" w:rsidRDefault="003B3800">
            <w:pPr>
              <w:spacing w:after="0" w:line="240" w:lineRule="auto"/>
              <w:rPr>
                <w:rFonts w:ascii="Times New Roman" w:hAnsi="Times New Roman" w:cs="Times New Roman"/>
                <w:b/>
                <w:lang w:val="kk-KZ"/>
              </w:rPr>
            </w:pPr>
            <w:r>
              <w:rPr>
                <w:rFonts w:ascii="Times New Roman" w:hAnsi="Times New Roman" w:cs="Times New Roman"/>
                <w:b/>
                <w:lang w:val="kk-KZ"/>
              </w:rPr>
              <w:t>Математика негізі</w:t>
            </w:r>
          </w:p>
          <w:p w14:paraId="5C95CE8A" w14:textId="77777777" w:rsidR="0043037B" w:rsidRDefault="003B3800">
            <w:pPr>
              <w:spacing w:after="0" w:line="240" w:lineRule="auto"/>
              <w:outlineLvl w:val="2"/>
              <w:rPr>
                <w:rFonts w:ascii="Times New Roman" w:eastAsia="Times New Roman" w:hAnsi="Times New Roman" w:cs="Times New Roman"/>
                <w:b/>
                <w:bCs/>
                <w:lang w:eastAsia="ru-RU"/>
              </w:rPr>
            </w:pPr>
            <w:r>
              <w:rPr>
                <w:rFonts w:ascii="Times New Roman" w:eastAsia="Times New Roman" w:hAnsi="Times New Roman" w:cs="Times New Roman"/>
                <w:b/>
                <w:bCs/>
                <w:lang w:eastAsia="ru-RU"/>
              </w:rPr>
              <w:t>Тақырып: 6 саны және цифры</w:t>
            </w:r>
          </w:p>
          <w:p w14:paraId="7A216BFB" w14:textId="77777777" w:rsidR="0043037B" w:rsidRDefault="003B38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b/>
                <w:bCs/>
                <w:lang w:eastAsia="ru-RU"/>
              </w:rPr>
              <w:t>Мақсаты:</w:t>
            </w:r>
            <w:r>
              <w:rPr>
                <w:rFonts w:ascii="Times New Roman" w:eastAsia="Times New Roman" w:hAnsi="Times New Roman" w:cs="Times New Roman"/>
                <w:lang w:eastAsia="ru-RU"/>
              </w:rPr>
              <w:t xml:space="preserve"> 6 санын таныстыру, цифрын ажырату.</w:t>
            </w:r>
          </w:p>
          <w:p w14:paraId="6F3872F1" w14:textId="77777777" w:rsidR="0043037B" w:rsidRDefault="003B38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«Сандық жұмбақ».</w:t>
            </w:r>
          </w:p>
          <w:p w14:paraId="639E8401" w14:textId="77777777" w:rsidR="0043037B" w:rsidRDefault="003B38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b/>
                <w:bCs/>
                <w:lang w:eastAsia="ru-RU"/>
              </w:rPr>
              <w:lastRenderedPageBreak/>
              <w:t>Тәрбиеші әрекеті:</w:t>
            </w:r>
            <w:r>
              <w:rPr>
                <w:rFonts w:ascii="Times New Roman" w:eastAsia="Times New Roman" w:hAnsi="Times New Roman" w:cs="Times New Roman"/>
                <w:lang w:eastAsia="ru-RU"/>
              </w:rPr>
              <w:t xml:space="preserve"> 6 ойыншықты көрсетіп, бірге санатады.</w:t>
            </w:r>
          </w:p>
          <w:p w14:paraId="533B0F53" w14:textId="77777777" w:rsidR="0043037B" w:rsidRDefault="003B38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b/>
                <w:bCs/>
                <w:lang w:eastAsia="ru-RU"/>
              </w:rPr>
              <w:t>Балалар әрекеті:</w:t>
            </w:r>
            <w:r>
              <w:rPr>
                <w:rFonts w:ascii="Times New Roman" w:eastAsia="Times New Roman" w:hAnsi="Times New Roman" w:cs="Times New Roman"/>
                <w:lang w:eastAsia="ru-RU"/>
              </w:rPr>
              <w:t xml:space="preserve"> 6 затты санайды, цифрын табады, жазады.</w:t>
            </w:r>
          </w:p>
          <w:p w14:paraId="1BC7D1C0" w14:textId="77777777" w:rsidR="0043037B" w:rsidRDefault="003B38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b/>
                <w:bCs/>
                <w:lang w:eastAsia="ru-RU"/>
              </w:rPr>
              <w:t>Күтілетін нәтиже:</w:t>
            </w:r>
            <w:r>
              <w:rPr>
                <w:rFonts w:ascii="Times New Roman" w:eastAsia="Times New Roman" w:hAnsi="Times New Roman" w:cs="Times New Roman"/>
                <w:lang w:eastAsia="ru-RU"/>
              </w:rPr>
              <w:t xml:space="preserve"> 6 саны мен цифрын таниды.</w:t>
            </w:r>
          </w:p>
          <w:p w14:paraId="5BC66A1F" w14:textId="77777777" w:rsidR="0043037B" w:rsidRDefault="003B3800">
            <w:pPr>
              <w:spacing w:after="0" w:line="240" w:lineRule="auto"/>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 xml:space="preserve">Қоршаған әлеммен таныстыру </w:t>
            </w:r>
          </w:p>
          <w:p w14:paraId="65E20A04" w14:textId="77777777" w:rsidR="0043037B" w:rsidRDefault="003B3800">
            <w:pPr>
              <w:spacing w:after="0" w:line="240" w:lineRule="auto"/>
              <w:outlineLvl w:val="2"/>
              <w:rPr>
                <w:rFonts w:ascii="Times New Roman" w:eastAsia="Times New Roman" w:hAnsi="Times New Roman" w:cs="Times New Roman"/>
                <w:b/>
                <w:bCs/>
                <w:lang w:eastAsia="ru-RU"/>
              </w:rPr>
            </w:pPr>
            <w:r>
              <w:rPr>
                <w:rFonts w:ascii="Times New Roman" w:eastAsia="Times New Roman" w:hAnsi="Times New Roman" w:cs="Times New Roman"/>
                <w:b/>
                <w:bCs/>
                <w:lang w:eastAsia="ru-RU"/>
              </w:rPr>
              <w:t>Тақырып: Мектепке барамын</w:t>
            </w:r>
          </w:p>
          <w:p w14:paraId="2BA724BB" w14:textId="77777777" w:rsidR="0043037B" w:rsidRDefault="003B38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b/>
                <w:bCs/>
                <w:lang w:eastAsia="ru-RU"/>
              </w:rPr>
              <w:t>Мақсаты:</w:t>
            </w:r>
            <w:r>
              <w:rPr>
                <w:rFonts w:ascii="Times New Roman" w:eastAsia="Times New Roman" w:hAnsi="Times New Roman" w:cs="Times New Roman"/>
                <w:lang w:eastAsia="ru-RU"/>
              </w:rPr>
              <w:t xml:space="preserve"> Мектеп туралы алғашқы түсінік қалыптастыру.</w:t>
            </w:r>
          </w:p>
          <w:p w14:paraId="4638D547" w14:textId="77777777" w:rsidR="0043037B" w:rsidRDefault="003B38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«Оқушы болсам…» рөлдік ойыны.</w:t>
            </w:r>
          </w:p>
          <w:p w14:paraId="0D5AD93E" w14:textId="77777777" w:rsidR="0043037B" w:rsidRDefault="003B38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b/>
                <w:bCs/>
                <w:lang w:eastAsia="ru-RU"/>
              </w:rPr>
              <w:t>Тәрбиеші әрекеті:</w:t>
            </w:r>
            <w:r>
              <w:rPr>
                <w:rFonts w:ascii="Times New Roman" w:eastAsia="Times New Roman" w:hAnsi="Times New Roman" w:cs="Times New Roman"/>
                <w:lang w:eastAsia="ru-RU"/>
              </w:rPr>
              <w:t xml:space="preserve"> Мектеп, сынып, оқушы құралдарын көрсетеді.</w:t>
            </w:r>
          </w:p>
          <w:p w14:paraId="714CC7D5" w14:textId="77777777" w:rsidR="0043037B" w:rsidRDefault="003B38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b/>
                <w:bCs/>
                <w:lang w:eastAsia="ru-RU"/>
              </w:rPr>
              <w:t>Балалардың әрекеті:</w:t>
            </w:r>
            <w:r>
              <w:rPr>
                <w:rFonts w:ascii="Times New Roman" w:eastAsia="Times New Roman" w:hAnsi="Times New Roman" w:cs="Times New Roman"/>
                <w:lang w:eastAsia="ru-RU"/>
              </w:rPr>
              <w:t xml:space="preserve"> «Мен оқушымын» деп рөл ойнайды.</w:t>
            </w:r>
          </w:p>
          <w:p w14:paraId="299B2BF1" w14:textId="77777777" w:rsidR="0043037B" w:rsidRDefault="003B38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b/>
                <w:bCs/>
                <w:lang w:eastAsia="ru-RU"/>
              </w:rPr>
              <w:t>Күтілетін нәтиже:</w:t>
            </w:r>
            <w:r>
              <w:rPr>
                <w:rFonts w:ascii="Times New Roman" w:eastAsia="Times New Roman" w:hAnsi="Times New Roman" w:cs="Times New Roman"/>
                <w:lang w:eastAsia="ru-RU"/>
              </w:rPr>
              <w:t xml:space="preserve"> Мектепке барудың маңызын түсінеді.</w:t>
            </w:r>
          </w:p>
          <w:p w14:paraId="40F1963D" w14:textId="77777777" w:rsidR="0043037B" w:rsidRDefault="0043037B">
            <w:pPr>
              <w:spacing w:after="0" w:line="240" w:lineRule="auto"/>
              <w:rPr>
                <w:rFonts w:ascii="Times New Roman" w:hAnsi="Times New Roman" w:cs="Times New Roman"/>
                <w:b/>
              </w:rPr>
            </w:pPr>
          </w:p>
        </w:tc>
        <w:tc>
          <w:tcPr>
            <w:tcW w:w="2835" w:type="dxa"/>
            <w:tcBorders>
              <w:top w:val="single" w:sz="2" w:space="0" w:color="000000"/>
              <w:left w:val="single" w:sz="2" w:space="0" w:color="000000"/>
              <w:right w:val="single" w:sz="2" w:space="0" w:color="000000"/>
            </w:tcBorders>
          </w:tcPr>
          <w:p w14:paraId="0F1D8C43" w14:textId="77777777" w:rsidR="0043037B" w:rsidRDefault="003B3800">
            <w:pPr>
              <w:spacing w:after="0" w:line="240" w:lineRule="auto"/>
              <w:rPr>
                <w:rFonts w:ascii="Times New Roman" w:hAnsi="Times New Roman" w:cs="Times New Roman"/>
                <w:lang w:val="kk-KZ"/>
              </w:rPr>
            </w:pPr>
            <w:r>
              <w:rPr>
                <w:rFonts w:ascii="Times New Roman" w:hAnsi="Times New Roman" w:cs="Times New Roman"/>
                <w:lang w:val="kk-KZ"/>
              </w:rPr>
              <w:lastRenderedPageBreak/>
              <w:t>Музыка</w:t>
            </w:r>
          </w:p>
          <w:p w14:paraId="7B9AA19B" w14:textId="77777777" w:rsidR="0043037B" w:rsidRDefault="003B3800">
            <w:pPr>
              <w:spacing w:after="0" w:line="240" w:lineRule="auto"/>
              <w:outlineLvl w:val="2"/>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Тақырыбы: «Музыкаға қимыл жасаймыз»</w:t>
            </w:r>
          </w:p>
          <w:p w14:paraId="7636AB25" w14:textId="77777777" w:rsidR="0043037B" w:rsidRPr="00D04C75"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Мақсаты:</w:t>
            </w:r>
            <w:r>
              <w:rPr>
                <w:rFonts w:ascii="Times New Roman" w:eastAsia="Times New Roman" w:hAnsi="Times New Roman" w:cs="Times New Roman"/>
                <w:lang w:val="kk-KZ" w:eastAsia="ru-RU"/>
              </w:rPr>
              <w:t xml:space="preserve"> Музыка сипатына сәйкес ойын әрекеттерін орындауға үйрету.</w:t>
            </w:r>
            <w:r>
              <w:rPr>
                <w:rFonts w:ascii="Times New Roman" w:eastAsia="Times New Roman" w:hAnsi="Times New Roman" w:cs="Times New Roman"/>
                <w:lang w:val="kk-KZ" w:eastAsia="ru-RU"/>
              </w:rPr>
              <w:br/>
            </w:r>
            <w:r>
              <w:rPr>
                <w:rFonts w:ascii="Times New Roman" w:eastAsia="Times New Roman" w:hAnsi="Times New Roman" w:cs="Times New Roman"/>
                <w:b/>
                <w:bCs/>
                <w:lang w:val="kk-KZ" w:eastAsia="ru-RU"/>
              </w:rPr>
              <w:t xml:space="preserve">   </w:t>
            </w:r>
            <w:r>
              <w:rPr>
                <w:rFonts w:ascii="Times New Roman" w:eastAsia="Times New Roman" w:hAnsi="Times New Roman" w:cs="Times New Roman"/>
                <w:lang w:val="kk-KZ" w:eastAsia="ru-RU"/>
              </w:rPr>
              <w:t xml:space="preserve"> «Әуенді тыңдап, қимылда» ойыны.</w:t>
            </w:r>
            <w:r>
              <w:rPr>
                <w:rFonts w:ascii="Times New Roman" w:eastAsia="Times New Roman" w:hAnsi="Times New Roman" w:cs="Times New Roman"/>
                <w:lang w:val="kk-KZ" w:eastAsia="ru-RU"/>
              </w:rPr>
              <w:br/>
            </w:r>
            <w:r>
              <w:rPr>
                <w:rFonts w:ascii="Times New Roman" w:eastAsia="Times New Roman" w:hAnsi="Times New Roman" w:cs="Times New Roman"/>
                <w:b/>
                <w:bCs/>
                <w:lang w:val="kk-KZ" w:eastAsia="ru-RU"/>
              </w:rPr>
              <w:t>Тәрбиеші әрекеті:</w:t>
            </w:r>
            <w:r>
              <w:rPr>
                <w:rFonts w:ascii="Times New Roman" w:eastAsia="Times New Roman" w:hAnsi="Times New Roman" w:cs="Times New Roman"/>
                <w:lang w:val="kk-KZ" w:eastAsia="ru-RU"/>
              </w:rPr>
              <w:t xml:space="preserve"> Музыка қояды, қимылды көрсетеді.</w:t>
            </w:r>
            <w:r>
              <w:rPr>
                <w:rFonts w:ascii="Times New Roman" w:eastAsia="Times New Roman" w:hAnsi="Times New Roman" w:cs="Times New Roman"/>
                <w:lang w:val="kk-KZ" w:eastAsia="ru-RU"/>
              </w:rPr>
              <w:br/>
            </w:r>
            <w:r>
              <w:rPr>
                <w:rFonts w:ascii="Times New Roman" w:eastAsia="Times New Roman" w:hAnsi="Times New Roman" w:cs="Times New Roman"/>
                <w:b/>
                <w:bCs/>
                <w:lang w:val="kk-KZ" w:eastAsia="ru-RU"/>
              </w:rPr>
              <w:t>Балалар әрекеті:</w:t>
            </w:r>
            <w:r>
              <w:rPr>
                <w:rFonts w:ascii="Times New Roman" w:eastAsia="Times New Roman" w:hAnsi="Times New Roman" w:cs="Times New Roman"/>
                <w:lang w:val="kk-KZ" w:eastAsia="ru-RU"/>
              </w:rPr>
              <w:t xml:space="preserve"> Музыка сипатына сай қимыл жасайды (жүріс, секіру, қол қимылы).</w:t>
            </w:r>
            <w:r>
              <w:rPr>
                <w:rFonts w:ascii="Times New Roman" w:eastAsia="Times New Roman" w:hAnsi="Times New Roman" w:cs="Times New Roman"/>
                <w:lang w:val="kk-KZ" w:eastAsia="ru-RU"/>
              </w:rPr>
              <w:br/>
            </w:r>
            <w:r w:rsidRPr="00D04C75">
              <w:rPr>
                <w:rFonts w:ascii="Times New Roman" w:eastAsia="Times New Roman" w:hAnsi="Times New Roman" w:cs="Times New Roman"/>
                <w:b/>
                <w:bCs/>
                <w:lang w:val="kk-KZ" w:eastAsia="ru-RU"/>
              </w:rPr>
              <w:t>Күтілетін нәтиже:</w:t>
            </w:r>
            <w:r w:rsidRPr="00D04C75">
              <w:rPr>
                <w:rFonts w:ascii="Times New Roman" w:eastAsia="Times New Roman" w:hAnsi="Times New Roman" w:cs="Times New Roman"/>
                <w:lang w:val="kk-KZ" w:eastAsia="ru-RU"/>
              </w:rPr>
              <w:t xml:space="preserve"> Балалар музыкаға сәйкес қозғалып, қимылды еркін орындайды.</w:t>
            </w:r>
          </w:p>
          <w:p w14:paraId="2A50A3C1" w14:textId="77777777" w:rsidR="0043037B" w:rsidRDefault="0043037B">
            <w:pPr>
              <w:spacing w:after="0" w:line="240" w:lineRule="auto"/>
              <w:rPr>
                <w:rFonts w:ascii="Times New Roman" w:hAnsi="Times New Roman" w:cs="Times New Roman"/>
                <w:lang w:val="kk-KZ"/>
              </w:rPr>
            </w:pPr>
          </w:p>
          <w:p w14:paraId="72A6D995" w14:textId="77777777" w:rsidR="0043037B" w:rsidRDefault="003B3800">
            <w:pPr>
              <w:spacing w:after="0" w:line="240" w:lineRule="auto"/>
              <w:rPr>
                <w:rFonts w:ascii="Times New Roman" w:hAnsi="Times New Roman" w:cs="Times New Roman"/>
                <w:lang w:val="kk-KZ"/>
              </w:rPr>
            </w:pPr>
            <w:r>
              <w:rPr>
                <w:rFonts w:ascii="Times New Roman" w:hAnsi="Times New Roman" w:cs="Times New Roman"/>
                <w:lang w:val="kk-KZ"/>
              </w:rPr>
              <w:t xml:space="preserve">Тіл дамыту </w:t>
            </w:r>
          </w:p>
          <w:p w14:paraId="05F62B5C" w14:textId="77777777" w:rsidR="0043037B" w:rsidRDefault="003B3800">
            <w:pPr>
              <w:spacing w:after="0" w:line="240" w:lineRule="auto"/>
              <w:outlineLvl w:val="2"/>
              <w:rPr>
                <w:rFonts w:ascii="Times New Roman" w:eastAsia="Times New Roman" w:hAnsi="Times New Roman" w:cs="Times New Roman"/>
                <w:b/>
                <w:bCs/>
                <w:lang w:eastAsia="ru-RU"/>
              </w:rPr>
            </w:pPr>
            <w:r>
              <w:rPr>
                <w:rFonts w:ascii="Times New Roman" w:eastAsia="Times New Roman" w:hAnsi="Times New Roman" w:cs="Times New Roman"/>
                <w:b/>
                <w:bCs/>
                <w:lang w:eastAsia="ru-RU"/>
              </w:rPr>
              <w:t>Тақырыбы: «К-қ дыбыстары»</w:t>
            </w:r>
          </w:p>
          <w:p w14:paraId="4FEA1035" w14:textId="77777777" w:rsidR="0043037B" w:rsidRDefault="003B38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b/>
                <w:bCs/>
                <w:lang w:eastAsia="ru-RU"/>
              </w:rPr>
              <w:t>Мақсаты:</w:t>
            </w:r>
            <w:r>
              <w:rPr>
                <w:rFonts w:ascii="Times New Roman" w:eastAsia="Times New Roman" w:hAnsi="Times New Roman" w:cs="Times New Roman"/>
                <w:lang w:eastAsia="ru-RU"/>
              </w:rPr>
              <w:t xml:space="preserve"> К-қ дыбыстарын анық айту.</w:t>
            </w:r>
            <w:r>
              <w:rPr>
                <w:rFonts w:ascii="Times New Roman" w:eastAsia="Times New Roman" w:hAnsi="Times New Roman" w:cs="Times New Roman"/>
                <w:lang w:eastAsia="ru-RU"/>
              </w:rPr>
              <w:br/>
            </w:r>
            <w:r>
              <w:rPr>
                <w:rFonts w:ascii="Times New Roman" w:eastAsia="Times New Roman" w:hAnsi="Times New Roman" w:cs="Times New Roman"/>
                <w:b/>
                <w:bCs/>
                <w:lang w:eastAsia="ru-RU"/>
              </w:rPr>
              <w:t xml:space="preserve">   </w:t>
            </w:r>
            <w:r>
              <w:rPr>
                <w:rFonts w:ascii="Times New Roman" w:eastAsia="Times New Roman" w:hAnsi="Times New Roman" w:cs="Times New Roman"/>
                <w:lang w:eastAsia="ru-RU"/>
              </w:rPr>
              <w:t xml:space="preserve"> «Сиқырлы қапшық» (заттарды алып, атын атау).</w:t>
            </w:r>
            <w:r>
              <w:rPr>
                <w:rFonts w:ascii="Times New Roman" w:eastAsia="Times New Roman" w:hAnsi="Times New Roman" w:cs="Times New Roman"/>
                <w:lang w:eastAsia="ru-RU"/>
              </w:rPr>
              <w:br/>
            </w:r>
            <w:r>
              <w:rPr>
                <w:rFonts w:ascii="Times New Roman" w:eastAsia="Times New Roman" w:hAnsi="Times New Roman" w:cs="Times New Roman"/>
                <w:b/>
                <w:bCs/>
                <w:lang w:eastAsia="ru-RU"/>
              </w:rPr>
              <w:t>Тәрбиеші әрекеті:</w:t>
            </w:r>
            <w:r>
              <w:rPr>
                <w:rFonts w:ascii="Times New Roman" w:eastAsia="Times New Roman" w:hAnsi="Times New Roman" w:cs="Times New Roman"/>
                <w:lang w:eastAsia="ru-RU"/>
              </w:rPr>
              <w:t xml:space="preserve"> «Кесе – қасық» сөздерін айтады.</w:t>
            </w:r>
            <w:r>
              <w:rPr>
                <w:rFonts w:ascii="Times New Roman" w:eastAsia="Times New Roman" w:hAnsi="Times New Roman" w:cs="Times New Roman"/>
                <w:lang w:eastAsia="ru-RU"/>
              </w:rPr>
              <w:br/>
            </w:r>
            <w:r>
              <w:rPr>
                <w:rFonts w:ascii="Times New Roman" w:eastAsia="Times New Roman" w:hAnsi="Times New Roman" w:cs="Times New Roman"/>
                <w:b/>
                <w:bCs/>
                <w:lang w:eastAsia="ru-RU"/>
              </w:rPr>
              <w:t>Балалар әрекеті:</w:t>
            </w:r>
            <w:r>
              <w:rPr>
                <w:rFonts w:ascii="Times New Roman" w:eastAsia="Times New Roman" w:hAnsi="Times New Roman" w:cs="Times New Roman"/>
                <w:lang w:eastAsia="ru-RU"/>
              </w:rPr>
              <w:t xml:space="preserve"> Затты атап, дыбысты дұрыс айтады.</w:t>
            </w:r>
            <w:r>
              <w:rPr>
                <w:rFonts w:ascii="Times New Roman" w:eastAsia="Times New Roman" w:hAnsi="Times New Roman" w:cs="Times New Roman"/>
                <w:lang w:eastAsia="ru-RU"/>
              </w:rPr>
              <w:br/>
            </w:r>
            <w:r>
              <w:rPr>
                <w:rFonts w:ascii="Times New Roman" w:eastAsia="Times New Roman" w:hAnsi="Times New Roman" w:cs="Times New Roman"/>
                <w:b/>
                <w:bCs/>
                <w:lang w:eastAsia="ru-RU"/>
              </w:rPr>
              <w:t>Күтілетін нәтиже:</w:t>
            </w:r>
            <w:r>
              <w:rPr>
                <w:rFonts w:ascii="Times New Roman" w:eastAsia="Times New Roman" w:hAnsi="Times New Roman" w:cs="Times New Roman"/>
                <w:lang w:eastAsia="ru-RU"/>
              </w:rPr>
              <w:t xml:space="preserve"> К-қ дыбыстарын дұрыс қолданады</w:t>
            </w:r>
          </w:p>
          <w:p w14:paraId="617CAC66" w14:textId="77777777" w:rsidR="0043037B" w:rsidRDefault="003B3800">
            <w:pPr>
              <w:spacing w:after="0" w:line="240" w:lineRule="auto"/>
              <w:rPr>
                <w:rFonts w:ascii="Times New Roman" w:hAnsi="Times New Roman" w:cs="Times New Roman"/>
                <w:b/>
                <w:lang w:val="kk-KZ"/>
              </w:rPr>
            </w:pPr>
            <w:r>
              <w:rPr>
                <w:rFonts w:ascii="Times New Roman" w:hAnsi="Times New Roman" w:cs="Times New Roman"/>
                <w:b/>
                <w:lang w:val="kk-KZ"/>
              </w:rPr>
              <w:t>Сауат ашу негізі</w:t>
            </w:r>
          </w:p>
          <w:p w14:paraId="06EEBB85" w14:textId="77777777" w:rsidR="0043037B" w:rsidRDefault="003B38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b/>
                <w:bCs/>
                <w:lang w:eastAsia="ru-RU"/>
              </w:rPr>
              <w:t>Тақырып:</w:t>
            </w:r>
            <w:r>
              <w:rPr>
                <w:rFonts w:ascii="Times New Roman" w:eastAsia="Times New Roman" w:hAnsi="Times New Roman" w:cs="Times New Roman"/>
                <w:lang w:eastAsia="ru-RU"/>
              </w:rPr>
              <w:t xml:space="preserve"> Буыннан сөз құрастыру</w:t>
            </w:r>
          </w:p>
          <w:p w14:paraId="0F9C9777" w14:textId="77777777" w:rsidR="0043037B" w:rsidRDefault="003B38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b/>
                <w:bCs/>
                <w:lang w:eastAsia="ru-RU"/>
              </w:rPr>
              <w:t>Мақсаты:</w:t>
            </w:r>
            <w:r>
              <w:rPr>
                <w:rFonts w:ascii="Times New Roman" w:eastAsia="Times New Roman" w:hAnsi="Times New Roman" w:cs="Times New Roman"/>
                <w:lang w:eastAsia="ru-RU"/>
              </w:rPr>
              <w:t xml:space="preserve"> Буындардан сөз құрастыруға дағдыландыру.</w:t>
            </w:r>
          </w:p>
          <w:p w14:paraId="056B61E9" w14:textId="77777777" w:rsidR="0043037B" w:rsidRDefault="003B38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«Жоғалған буын»</w:t>
            </w:r>
          </w:p>
          <w:p w14:paraId="0397EB89" w14:textId="77777777" w:rsidR="0043037B" w:rsidRDefault="003B38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b/>
                <w:bCs/>
                <w:lang w:eastAsia="ru-RU"/>
              </w:rPr>
              <w:t>Тәрбиеші әрекеті:</w:t>
            </w:r>
            <w:r>
              <w:rPr>
                <w:rFonts w:ascii="Times New Roman" w:eastAsia="Times New Roman" w:hAnsi="Times New Roman" w:cs="Times New Roman"/>
                <w:lang w:eastAsia="ru-RU"/>
              </w:rPr>
              <w:t xml:space="preserve"> Сөздің бір буынын алып тастайды.</w:t>
            </w:r>
          </w:p>
          <w:p w14:paraId="7633899C" w14:textId="77777777" w:rsidR="0043037B" w:rsidRDefault="003B38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b/>
                <w:bCs/>
                <w:lang w:eastAsia="ru-RU"/>
              </w:rPr>
              <w:lastRenderedPageBreak/>
              <w:t>Балалар әрекеті:</w:t>
            </w:r>
            <w:r>
              <w:rPr>
                <w:rFonts w:ascii="Times New Roman" w:eastAsia="Times New Roman" w:hAnsi="Times New Roman" w:cs="Times New Roman"/>
                <w:lang w:eastAsia="ru-RU"/>
              </w:rPr>
              <w:t xml:space="preserve"> Жоғалған буынды қосып сөзді толық айтады.</w:t>
            </w:r>
          </w:p>
          <w:p w14:paraId="32331145" w14:textId="77777777" w:rsidR="0043037B" w:rsidRDefault="003B38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b/>
                <w:bCs/>
                <w:lang w:eastAsia="ru-RU"/>
              </w:rPr>
              <w:t>Күтілетін нәтиже:</w:t>
            </w:r>
            <w:r>
              <w:rPr>
                <w:rFonts w:ascii="Times New Roman" w:eastAsia="Times New Roman" w:hAnsi="Times New Roman" w:cs="Times New Roman"/>
                <w:lang w:eastAsia="ru-RU"/>
              </w:rPr>
              <w:t xml:space="preserve"> Буындардан сөз құрастырады.</w:t>
            </w:r>
          </w:p>
          <w:p w14:paraId="6C2A579C" w14:textId="77777777" w:rsidR="0043037B" w:rsidRDefault="003B3800">
            <w:pPr>
              <w:spacing w:after="0" w:line="240" w:lineRule="auto"/>
              <w:rPr>
                <w:rFonts w:ascii="Times New Roman" w:hAnsi="Times New Roman" w:cs="Times New Roman"/>
                <w:b/>
                <w:lang w:val="kk-KZ"/>
              </w:rPr>
            </w:pPr>
            <w:r>
              <w:rPr>
                <w:rFonts w:ascii="Times New Roman" w:hAnsi="Times New Roman" w:cs="Times New Roman"/>
                <w:b/>
                <w:lang w:val="kk-KZ"/>
              </w:rPr>
              <w:t>Сурет салу, Мүсіндеу,Жапсыру,Құрастыру (Кіріктірілген)</w:t>
            </w:r>
          </w:p>
          <w:p w14:paraId="2F6FE9D1" w14:textId="77777777" w:rsidR="0043037B" w:rsidRDefault="003B3800">
            <w:pPr>
              <w:spacing w:after="0" w:line="240" w:lineRule="auto"/>
              <w:outlineLvl w:val="2"/>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Тақырып: «Қазақтың ұлттық бас киімдері»</w:t>
            </w:r>
          </w:p>
          <w:p w14:paraId="7369D15D"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Құрастыру:</w:t>
            </w:r>
            <w:r>
              <w:rPr>
                <w:rFonts w:ascii="Times New Roman" w:eastAsia="Times New Roman" w:hAnsi="Times New Roman" w:cs="Times New Roman"/>
                <w:lang w:val="kk-KZ" w:eastAsia="ru-RU"/>
              </w:rPr>
              <w:t xml:space="preserve"> Қағаз цилиндрден тақия, сәукеле жасау.</w:t>
            </w:r>
          </w:p>
          <w:p w14:paraId="3D91BFD7" w14:textId="77777777" w:rsidR="0043037B" w:rsidRDefault="003B38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b/>
                <w:bCs/>
                <w:lang w:eastAsia="ru-RU"/>
              </w:rPr>
              <w:t>Сурет салу:</w:t>
            </w:r>
            <w:r>
              <w:rPr>
                <w:rFonts w:ascii="Times New Roman" w:eastAsia="Times New Roman" w:hAnsi="Times New Roman" w:cs="Times New Roman"/>
                <w:lang w:eastAsia="ru-RU"/>
              </w:rPr>
              <w:t xml:space="preserve"> Ұлттық ою-өрнектер салу.</w:t>
            </w:r>
          </w:p>
          <w:p w14:paraId="1B797A0B" w14:textId="77777777" w:rsidR="0043037B" w:rsidRDefault="003B38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b/>
                <w:bCs/>
                <w:lang w:eastAsia="ru-RU"/>
              </w:rPr>
              <w:t>Мүсіндеу:</w:t>
            </w:r>
            <w:r>
              <w:rPr>
                <w:rFonts w:ascii="Times New Roman" w:eastAsia="Times New Roman" w:hAnsi="Times New Roman" w:cs="Times New Roman"/>
                <w:lang w:eastAsia="ru-RU"/>
              </w:rPr>
              <w:t xml:space="preserve"> Ермексаздан кішігірім әшекейлер мүсіндеу.</w:t>
            </w:r>
          </w:p>
          <w:p w14:paraId="1E4BB0CB" w14:textId="77777777" w:rsidR="0043037B" w:rsidRDefault="003B38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b/>
                <w:bCs/>
                <w:lang w:eastAsia="ru-RU"/>
              </w:rPr>
              <w:t>Жапсыру:</w:t>
            </w:r>
            <w:r>
              <w:rPr>
                <w:rFonts w:ascii="Times New Roman" w:eastAsia="Times New Roman" w:hAnsi="Times New Roman" w:cs="Times New Roman"/>
                <w:lang w:eastAsia="ru-RU"/>
              </w:rPr>
              <w:t xml:space="preserve"> Бас киімді ою-өрнек жапсырумен безендіру.</w:t>
            </w:r>
          </w:p>
          <w:p w14:paraId="58CA2972" w14:textId="77777777" w:rsidR="0043037B" w:rsidRDefault="003B38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b/>
                <w:bCs/>
                <w:lang w:val="kk-KZ" w:eastAsia="ru-RU"/>
              </w:rPr>
              <w:t xml:space="preserve">Күтілетін </w:t>
            </w:r>
            <w:r>
              <w:rPr>
                <w:rFonts w:ascii="Times New Roman" w:eastAsia="Times New Roman" w:hAnsi="Times New Roman" w:cs="Times New Roman"/>
                <w:b/>
                <w:bCs/>
                <w:lang w:eastAsia="ru-RU"/>
              </w:rPr>
              <w:t>Нәтиже:</w:t>
            </w:r>
            <w:r>
              <w:rPr>
                <w:rFonts w:ascii="Times New Roman" w:eastAsia="Times New Roman" w:hAnsi="Times New Roman" w:cs="Times New Roman"/>
                <w:lang w:eastAsia="ru-RU"/>
              </w:rPr>
              <w:t xml:space="preserve"> Қазақ халқының ұлттық мәдениетіне қызығушылық артады.</w:t>
            </w:r>
          </w:p>
          <w:p w14:paraId="5EA4E21D" w14:textId="77777777" w:rsidR="0043037B" w:rsidRDefault="0043037B">
            <w:pPr>
              <w:spacing w:after="0" w:line="240" w:lineRule="auto"/>
              <w:rPr>
                <w:rFonts w:ascii="Times New Roman" w:hAnsi="Times New Roman" w:cs="Times New Roman"/>
                <w:b/>
              </w:rPr>
            </w:pPr>
          </w:p>
        </w:tc>
      </w:tr>
      <w:tr w:rsidR="0043037B" w:rsidRPr="00552F20" w14:paraId="63D41309" w14:textId="77777777">
        <w:trPr>
          <w:trHeight w:val="2677"/>
        </w:trPr>
        <w:tc>
          <w:tcPr>
            <w:tcW w:w="2552" w:type="dxa"/>
          </w:tcPr>
          <w:p w14:paraId="2854B6AF" w14:textId="77777777" w:rsidR="0043037B" w:rsidRDefault="003B3800">
            <w:pPr>
              <w:pStyle w:val="TableParagraph"/>
              <w:rPr>
                <w:b/>
              </w:rPr>
            </w:pPr>
            <w:r>
              <w:rPr>
                <w:b/>
              </w:rPr>
              <w:lastRenderedPageBreak/>
              <w:t>2-ші таңғы ас</w:t>
            </w:r>
          </w:p>
        </w:tc>
        <w:tc>
          <w:tcPr>
            <w:tcW w:w="2552" w:type="dxa"/>
          </w:tcPr>
          <w:p w14:paraId="54F11E88" w14:textId="77777777" w:rsidR="0043037B" w:rsidRDefault="003B3800">
            <w:pPr>
              <w:pStyle w:val="NoSpacing1"/>
              <w:rPr>
                <w:sz w:val="22"/>
                <w:szCs w:val="22"/>
                <w:lang w:val="kk-KZ"/>
              </w:rPr>
            </w:pPr>
            <w:r>
              <w:rPr>
                <w:sz w:val="22"/>
                <w:szCs w:val="22"/>
                <w:lang w:val="kk-KZ"/>
              </w:rPr>
              <w:t xml:space="preserve">«Тамақ ішкенде сөйлемейміз» жаттығуы. </w:t>
            </w:r>
          </w:p>
          <w:p w14:paraId="412D21C5" w14:textId="77777777" w:rsidR="0043037B" w:rsidRDefault="003B3800">
            <w:pPr>
              <w:pStyle w:val="NoSpacing1"/>
              <w:rPr>
                <w:sz w:val="22"/>
                <w:szCs w:val="22"/>
                <w:lang w:val="kk-KZ"/>
              </w:rPr>
            </w:pPr>
            <w:r>
              <w:rPr>
                <w:sz w:val="22"/>
                <w:szCs w:val="22"/>
                <w:lang w:val="kk-KZ"/>
              </w:rPr>
              <w:t>Міндеттері: Үстел басында қарапайым мінез-құлық дағдыларын қалыптастыру: нанды үгігпеу, тамақты ауызды жауып шайнау.</w:t>
            </w:r>
          </w:p>
        </w:tc>
        <w:tc>
          <w:tcPr>
            <w:tcW w:w="2835" w:type="dxa"/>
          </w:tcPr>
          <w:p w14:paraId="7B755EA6" w14:textId="77777777" w:rsidR="0043037B" w:rsidRDefault="003B3800">
            <w:pPr>
              <w:pStyle w:val="NoSpacing1"/>
              <w:rPr>
                <w:sz w:val="22"/>
                <w:szCs w:val="22"/>
                <w:lang w:val="kk-KZ"/>
              </w:rPr>
            </w:pPr>
            <w:r>
              <w:rPr>
                <w:sz w:val="22"/>
                <w:szCs w:val="22"/>
                <w:lang w:val="kk-KZ"/>
              </w:rPr>
              <w:t>«Жылы су, жылы су» тақпақ қайталау.</w:t>
            </w:r>
          </w:p>
          <w:p w14:paraId="60BD0F92" w14:textId="77777777" w:rsidR="0043037B" w:rsidRDefault="003B3800">
            <w:pPr>
              <w:pStyle w:val="NoSpacing1"/>
              <w:rPr>
                <w:sz w:val="22"/>
                <w:szCs w:val="22"/>
                <w:lang w:val="kk-KZ"/>
              </w:rPr>
            </w:pPr>
            <w:r>
              <w:rPr>
                <w:sz w:val="22"/>
                <w:szCs w:val="22"/>
                <w:lang w:val="kk-KZ"/>
              </w:rPr>
              <w:t xml:space="preserve">Міндеттері: Жуыну туралы қысқа өлеңдерді немесе тақпақтарды үйрету, оларды ересектермен немесе өз бетінше қайталауға үйрету. </w:t>
            </w:r>
          </w:p>
          <w:p w14:paraId="500B4B40" w14:textId="77777777" w:rsidR="0043037B" w:rsidRDefault="0043037B">
            <w:pPr>
              <w:pStyle w:val="NoSpacing1"/>
              <w:rPr>
                <w:sz w:val="22"/>
                <w:szCs w:val="22"/>
                <w:lang w:val="kk-KZ"/>
              </w:rPr>
            </w:pPr>
          </w:p>
        </w:tc>
        <w:tc>
          <w:tcPr>
            <w:tcW w:w="2835" w:type="dxa"/>
          </w:tcPr>
          <w:p w14:paraId="5C52AFB7" w14:textId="77777777" w:rsidR="0043037B" w:rsidRDefault="003B3800">
            <w:pPr>
              <w:pStyle w:val="NoSpacing1"/>
              <w:rPr>
                <w:sz w:val="22"/>
                <w:szCs w:val="22"/>
                <w:lang w:val="kk-KZ"/>
              </w:rPr>
            </w:pPr>
            <w:r>
              <w:rPr>
                <w:sz w:val="22"/>
                <w:szCs w:val="22"/>
                <w:lang w:val="kk-KZ"/>
              </w:rPr>
              <w:t xml:space="preserve">«Құрғақ, жұмсақ орамал» ойын жаттығуы Міндеттері: қол орамалды пайдалануға үйретуді жалғастыру. </w:t>
            </w:r>
          </w:p>
        </w:tc>
        <w:tc>
          <w:tcPr>
            <w:tcW w:w="2693" w:type="dxa"/>
          </w:tcPr>
          <w:p w14:paraId="6B2BD4AC" w14:textId="77777777" w:rsidR="0043037B" w:rsidRDefault="003B3800">
            <w:pPr>
              <w:pStyle w:val="NoSpacing1"/>
              <w:rPr>
                <w:sz w:val="22"/>
                <w:szCs w:val="22"/>
                <w:lang w:val="kk-KZ"/>
              </w:rPr>
            </w:pPr>
            <w:r>
              <w:rPr>
                <w:sz w:val="22"/>
                <w:szCs w:val="22"/>
                <w:lang w:val="kk-KZ"/>
              </w:rPr>
              <w:t xml:space="preserve">«Қасықты дұрыс ұстаймыз» жаттығуы Міндеттері: Үстел басында қарапайым мінез-құлық дағдыларын қалыптастыру, қасықты дұрыс ұстауға дағдыландыру. </w:t>
            </w:r>
          </w:p>
        </w:tc>
        <w:tc>
          <w:tcPr>
            <w:tcW w:w="2835" w:type="dxa"/>
          </w:tcPr>
          <w:p w14:paraId="0B8AB87C" w14:textId="77777777" w:rsidR="0043037B" w:rsidRDefault="003B3800">
            <w:pPr>
              <w:pStyle w:val="NoSpacing1"/>
              <w:rPr>
                <w:sz w:val="22"/>
                <w:szCs w:val="22"/>
                <w:lang w:val="kk-KZ"/>
              </w:rPr>
            </w:pPr>
            <w:r>
              <w:rPr>
                <w:sz w:val="22"/>
                <w:szCs w:val="22"/>
                <w:lang w:val="kk-KZ"/>
              </w:rPr>
              <w:t xml:space="preserve">«Қолымызды дұрыстап жуамыз» жаттығуы. Міндеттері:Жеңдерін өз бетімен түру, жуыну кезінде киімді суламау, жуыну кезінде суды шашыратпау білігін үйрету. </w:t>
            </w:r>
          </w:p>
        </w:tc>
      </w:tr>
      <w:tr w:rsidR="0043037B" w:rsidRPr="00552F20" w14:paraId="1386A49E" w14:textId="77777777">
        <w:trPr>
          <w:trHeight w:val="552"/>
        </w:trPr>
        <w:tc>
          <w:tcPr>
            <w:tcW w:w="2552" w:type="dxa"/>
          </w:tcPr>
          <w:p w14:paraId="59EB1DA1" w14:textId="77777777" w:rsidR="0043037B" w:rsidRDefault="003B3800">
            <w:pPr>
              <w:pStyle w:val="TableParagraph"/>
              <w:rPr>
                <w:b/>
              </w:rPr>
            </w:pPr>
            <w:r>
              <w:rPr>
                <w:b/>
              </w:rPr>
              <w:t>Серуенге</w:t>
            </w:r>
            <w:r>
              <w:rPr>
                <w:b/>
                <w:spacing w:val="-4"/>
              </w:rPr>
              <w:t xml:space="preserve"> </w:t>
            </w:r>
            <w:r>
              <w:rPr>
                <w:b/>
              </w:rPr>
              <w:t>дайындық</w:t>
            </w:r>
          </w:p>
        </w:tc>
        <w:tc>
          <w:tcPr>
            <w:tcW w:w="2552" w:type="dxa"/>
          </w:tcPr>
          <w:p w14:paraId="2BDC8FC4" w14:textId="77777777" w:rsidR="0043037B" w:rsidRDefault="003B3800">
            <w:pPr>
              <w:spacing w:after="0" w:line="240" w:lineRule="auto"/>
              <w:rPr>
                <w:rFonts w:ascii="Times New Roman" w:eastAsia="Times New Roman" w:hAnsi="Times New Roman" w:cs="Times New Roman"/>
                <w:bCs/>
                <w:lang w:val="kk-KZ" w:eastAsia="ru-RU"/>
              </w:rPr>
            </w:pPr>
            <w:r>
              <w:rPr>
                <w:rFonts w:ascii="Times New Roman" w:eastAsia="Times New Roman" w:hAnsi="Times New Roman" w:cs="Times New Roman"/>
                <w:bCs/>
                <w:lang w:val="kk-KZ" w:eastAsia="ru-RU"/>
              </w:rPr>
              <w:t>өздігінен реттілікпен киіну және шешінуді үйрету</w:t>
            </w:r>
          </w:p>
          <w:p w14:paraId="478429B8" w14:textId="77777777" w:rsidR="0043037B" w:rsidRDefault="003B3800">
            <w:pPr>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Өзіне-өзі қызмет ету дағдысын қалыптастыру</w:t>
            </w:r>
          </w:p>
          <w:p w14:paraId="344157AE" w14:textId="77777777" w:rsidR="0043037B" w:rsidRDefault="0043037B">
            <w:pPr>
              <w:spacing w:after="0" w:line="240" w:lineRule="auto"/>
              <w:outlineLvl w:val="2"/>
              <w:rPr>
                <w:rFonts w:ascii="Times New Roman" w:eastAsia="Times New Roman" w:hAnsi="Times New Roman" w:cs="Times New Roman"/>
                <w:b/>
                <w:bCs/>
                <w:lang w:val="kk-KZ" w:eastAsia="ru-RU"/>
              </w:rPr>
            </w:pPr>
          </w:p>
          <w:p w14:paraId="49CD6DE6" w14:textId="77777777" w:rsidR="0043037B" w:rsidRDefault="003B3800">
            <w:pPr>
              <w:spacing w:after="0" w:line="240" w:lineRule="auto"/>
              <w:outlineLvl w:val="2"/>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«Суды үнемдейік»</w:t>
            </w:r>
          </w:p>
          <w:p w14:paraId="68FDF987" w14:textId="77777777" w:rsidR="0043037B" w:rsidRDefault="003B3800">
            <w:pPr>
              <w:spacing w:after="0" w:line="240" w:lineRule="auto"/>
              <w:outlineLvl w:val="2"/>
              <w:rPr>
                <w:rFonts w:ascii="Times New Roman" w:eastAsia="Times New Roman" w:hAnsi="Times New Roman" w:cs="Times New Roman"/>
                <w:b/>
                <w:bCs/>
                <w:lang w:val="kk-KZ" w:eastAsia="ru-RU"/>
              </w:rPr>
            </w:pPr>
            <w:r>
              <w:rPr>
                <w:rFonts w:ascii="Times New Roman" w:eastAsia="Times New Roman" w:hAnsi="Times New Roman" w:cs="Times New Roman"/>
                <w:lang w:val="kk-KZ" w:eastAsia="ru-RU"/>
              </w:rPr>
              <w:t>Көрсету: Балаларға ойыншық шелектер беріліп, су құйылады. «Артық төкпей тасимыз» жаттығуы.</w:t>
            </w:r>
          </w:p>
          <w:p w14:paraId="725A9C3D" w14:textId="77777777" w:rsidR="0043037B" w:rsidRDefault="0043037B">
            <w:pPr>
              <w:spacing w:after="0" w:line="240" w:lineRule="auto"/>
              <w:rPr>
                <w:rFonts w:ascii="Times New Roman" w:eastAsia="Times New Roman" w:hAnsi="Times New Roman" w:cs="Times New Roman"/>
                <w:bCs/>
                <w:lang w:val="kk-KZ" w:eastAsia="ru-RU"/>
              </w:rPr>
            </w:pPr>
          </w:p>
        </w:tc>
        <w:tc>
          <w:tcPr>
            <w:tcW w:w="2835" w:type="dxa"/>
          </w:tcPr>
          <w:p w14:paraId="1928B517" w14:textId="77777777" w:rsidR="0043037B" w:rsidRDefault="003B3800">
            <w:pPr>
              <w:spacing w:after="0" w:line="240" w:lineRule="auto"/>
              <w:rPr>
                <w:rFonts w:ascii="Times New Roman" w:hAnsi="Times New Roman" w:cs="Times New Roman"/>
                <w:lang w:val="kk-KZ"/>
              </w:rPr>
            </w:pPr>
            <w:r>
              <w:rPr>
                <w:rFonts w:ascii="Times New Roman" w:hAnsi="Times New Roman" w:cs="Times New Roman"/>
                <w:lang w:val="kk-KZ"/>
              </w:rPr>
              <w:t>киімдерін шкафтарға салуға, дербестікке дағдыландыру</w:t>
            </w:r>
          </w:p>
          <w:p w14:paraId="49B8009B" w14:textId="77777777" w:rsidR="0043037B" w:rsidRDefault="003B3800">
            <w:pPr>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Өзіне-өзі қызмет ету дағдысын қалыптастыру</w:t>
            </w:r>
          </w:p>
          <w:p w14:paraId="32FC1E90" w14:textId="77777777" w:rsidR="0043037B" w:rsidRDefault="0043037B">
            <w:pPr>
              <w:spacing w:after="0" w:line="240" w:lineRule="auto"/>
              <w:outlineLvl w:val="1"/>
              <w:rPr>
                <w:rFonts w:ascii="Times New Roman" w:eastAsia="Times New Roman" w:hAnsi="Times New Roman" w:cs="Times New Roman"/>
                <w:b/>
                <w:bCs/>
                <w:lang w:val="kk-KZ" w:eastAsia="ru-RU"/>
              </w:rPr>
            </w:pPr>
          </w:p>
          <w:p w14:paraId="0D2D5581" w14:textId="77777777" w:rsidR="0043037B" w:rsidRDefault="003B3800">
            <w:pPr>
              <w:spacing w:after="0" w:line="240" w:lineRule="auto"/>
              <w:outlineLvl w:val="1"/>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Өрт қауіпсіздігі</w:t>
            </w:r>
          </w:p>
          <w:p w14:paraId="1F35EB84"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Тақырып:</w:t>
            </w:r>
            <w:r>
              <w:rPr>
                <w:rFonts w:ascii="Times New Roman" w:eastAsia="Times New Roman" w:hAnsi="Times New Roman" w:cs="Times New Roman"/>
                <w:lang w:val="kk-KZ" w:eastAsia="ru-RU"/>
              </w:rPr>
              <w:t xml:space="preserve"> «От – досың да, қасың да»</w:t>
            </w:r>
          </w:p>
          <w:p w14:paraId="7298DC86"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Мақсаты:</w:t>
            </w:r>
            <w:r>
              <w:rPr>
                <w:rFonts w:ascii="Times New Roman" w:eastAsia="Times New Roman" w:hAnsi="Times New Roman" w:cs="Times New Roman"/>
                <w:lang w:val="kk-KZ" w:eastAsia="ru-RU"/>
              </w:rPr>
              <w:t xml:space="preserve"> Отпен ойнаудың қауіпті екенін түсіндіру.</w:t>
            </w:r>
          </w:p>
          <w:p w14:paraId="6D50FC02"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Ойын:</w:t>
            </w:r>
            <w:r>
              <w:rPr>
                <w:rFonts w:ascii="Times New Roman" w:eastAsia="Times New Roman" w:hAnsi="Times New Roman" w:cs="Times New Roman"/>
                <w:lang w:val="kk-KZ" w:eastAsia="ru-RU"/>
              </w:rPr>
              <w:t xml:space="preserve"> «Отты сөндір» (допты «өртенген» суретке лақтыру).</w:t>
            </w:r>
          </w:p>
          <w:p w14:paraId="56E0D854"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Күтілетін нәтиже:</w:t>
            </w:r>
            <w:r>
              <w:rPr>
                <w:rFonts w:ascii="Times New Roman" w:eastAsia="Times New Roman" w:hAnsi="Times New Roman" w:cs="Times New Roman"/>
                <w:lang w:val="kk-KZ" w:eastAsia="ru-RU"/>
              </w:rPr>
              <w:t xml:space="preserve"> Балалар сіріңке, от, пешке жақындамау керектігін біледі.</w:t>
            </w:r>
          </w:p>
          <w:p w14:paraId="0AD7F53F" w14:textId="77777777" w:rsidR="0043037B" w:rsidRDefault="0043037B">
            <w:pPr>
              <w:spacing w:after="0" w:line="240" w:lineRule="auto"/>
              <w:rPr>
                <w:rFonts w:ascii="Times New Roman" w:hAnsi="Times New Roman" w:cs="Times New Roman"/>
                <w:lang w:val="kk-KZ"/>
              </w:rPr>
            </w:pPr>
          </w:p>
        </w:tc>
        <w:tc>
          <w:tcPr>
            <w:tcW w:w="2835" w:type="dxa"/>
          </w:tcPr>
          <w:p w14:paraId="19E8267D" w14:textId="77777777" w:rsidR="0043037B" w:rsidRDefault="003B3800">
            <w:pPr>
              <w:spacing w:after="0" w:line="240" w:lineRule="auto"/>
              <w:rPr>
                <w:rFonts w:ascii="Times New Roman" w:hAnsi="Times New Roman" w:cs="Times New Roman"/>
                <w:lang w:val="kk-KZ"/>
              </w:rPr>
            </w:pPr>
            <w:r>
              <w:rPr>
                <w:rFonts w:ascii="Times New Roman" w:hAnsi="Times New Roman" w:cs="Times New Roman"/>
                <w:lang w:val="kk-KZ"/>
              </w:rPr>
              <w:t>сөздік қорды балалардың киімдерінің, аяқ киімдерінің атауларымен байытуға</w:t>
            </w:r>
          </w:p>
          <w:p w14:paraId="7A195084" w14:textId="77777777" w:rsidR="0043037B" w:rsidRDefault="003B3800">
            <w:pPr>
              <w:spacing w:after="0" w:line="240" w:lineRule="auto"/>
              <w:rPr>
                <w:rFonts w:ascii="Times New Roman" w:hAnsi="Times New Roman" w:cs="Times New Roman"/>
                <w:lang w:val="kk-KZ"/>
              </w:rPr>
            </w:pPr>
            <w:r>
              <w:rPr>
                <w:rFonts w:ascii="Times New Roman" w:eastAsia="Times New Roman" w:hAnsi="Times New Roman" w:cs="Times New Roman"/>
                <w:b/>
                <w:bCs/>
                <w:lang w:val="kk-KZ" w:eastAsia="ru-RU"/>
              </w:rPr>
              <w:t>Мемлекеттік тілді меңгерту</w:t>
            </w:r>
          </w:p>
          <w:p w14:paraId="3832C041" w14:textId="77777777" w:rsidR="0043037B" w:rsidRDefault="0043037B">
            <w:pPr>
              <w:spacing w:after="0" w:line="240" w:lineRule="auto"/>
              <w:outlineLvl w:val="2"/>
              <w:rPr>
                <w:rFonts w:ascii="Times New Roman" w:eastAsia="Times New Roman" w:hAnsi="Times New Roman" w:cs="Times New Roman"/>
                <w:b/>
                <w:bCs/>
                <w:lang w:val="kk-KZ" w:eastAsia="ru-RU"/>
              </w:rPr>
            </w:pPr>
          </w:p>
          <w:p w14:paraId="0E065176" w14:textId="77777777" w:rsidR="0043037B" w:rsidRDefault="003B3800">
            <w:pPr>
              <w:spacing w:after="0" w:line="240" w:lineRule="auto"/>
              <w:outlineLvl w:val="2"/>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«Қауіпсіз жол»</w:t>
            </w:r>
          </w:p>
          <w:p w14:paraId="236FD929" w14:textId="77777777" w:rsidR="0043037B" w:rsidRDefault="003B3800">
            <w:pPr>
              <w:spacing w:after="0" w:line="240" w:lineRule="auto"/>
              <w:outlineLvl w:val="2"/>
              <w:rPr>
                <w:rFonts w:ascii="Times New Roman" w:eastAsia="Times New Roman" w:hAnsi="Times New Roman" w:cs="Times New Roman"/>
                <w:b/>
                <w:bCs/>
                <w:lang w:val="kk-KZ" w:eastAsia="ru-RU"/>
              </w:rPr>
            </w:pPr>
            <w:r>
              <w:rPr>
                <w:rFonts w:ascii="Times New Roman" w:eastAsia="Times New Roman" w:hAnsi="Times New Roman" w:cs="Times New Roman"/>
                <w:lang w:val="kk-KZ" w:eastAsia="ru-RU"/>
              </w:rPr>
              <w:t>Әңгіме: «Жолдан қалай өтуге болады?» (тәрбиеші қысқаша түсіндіреді).</w:t>
            </w:r>
          </w:p>
          <w:p w14:paraId="14EAC3B4" w14:textId="77777777" w:rsidR="0043037B" w:rsidRDefault="0043037B">
            <w:pPr>
              <w:spacing w:after="0" w:line="240" w:lineRule="auto"/>
              <w:rPr>
                <w:rFonts w:ascii="Times New Roman" w:eastAsia="Times New Roman" w:hAnsi="Times New Roman" w:cs="Times New Roman"/>
                <w:lang w:val="kk-KZ" w:eastAsia="ru-RU"/>
              </w:rPr>
            </w:pPr>
          </w:p>
          <w:p w14:paraId="0D6280A6" w14:textId="77777777" w:rsidR="0043037B" w:rsidRDefault="0043037B">
            <w:pPr>
              <w:spacing w:after="0" w:line="240" w:lineRule="auto"/>
              <w:rPr>
                <w:rFonts w:ascii="Times New Roman" w:eastAsia="Times New Roman" w:hAnsi="Times New Roman" w:cs="Times New Roman"/>
                <w:bCs/>
                <w:lang w:val="kk-KZ" w:eastAsia="ru-RU"/>
              </w:rPr>
            </w:pPr>
          </w:p>
        </w:tc>
        <w:tc>
          <w:tcPr>
            <w:tcW w:w="2693" w:type="dxa"/>
          </w:tcPr>
          <w:p w14:paraId="16EE12E2" w14:textId="77777777" w:rsidR="0043037B" w:rsidRDefault="003B3800">
            <w:pPr>
              <w:spacing w:after="0" w:line="240" w:lineRule="auto"/>
              <w:rPr>
                <w:rFonts w:ascii="Times New Roman" w:hAnsi="Times New Roman" w:cs="Times New Roman"/>
                <w:lang w:val="kk-KZ"/>
              </w:rPr>
            </w:pPr>
            <w:r>
              <w:rPr>
                <w:rFonts w:ascii="Times New Roman" w:hAnsi="Times New Roman" w:cs="Times New Roman"/>
                <w:lang w:val="kk-KZ"/>
              </w:rPr>
              <w:t xml:space="preserve">Балаларды  мейірімділікке, бір-біріне көмектесуге баулу олардың сөйлеуін дамыту </w:t>
            </w:r>
          </w:p>
          <w:p w14:paraId="465732E1" w14:textId="77777777" w:rsidR="0043037B" w:rsidRDefault="003B3800">
            <w:pPr>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 xml:space="preserve">Мемлекеттік тілді меңгерту </w:t>
            </w:r>
          </w:p>
          <w:p w14:paraId="1A47C638" w14:textId="77777777" w:rsidR="0043037B" w:rsidRDefault="0043037B">
            <w:pPr>
              <w:spacing w:after="0" w:line="240" w:lineRule="auto"/>
              <w:outlineLvl w:val="2"/>
              <w:rPr>
                <w:rFonts w:ascii="Times New Roman" w:eastAsia="Times New Roman" w:hAnsi="Times New Roman" w:cs="Times New Roman"/>
                <w:b/>
                <w:bCs/>
                <w:lang w:val="kk-KZ" w:eastAsia="ru-RU"/>
              </w:rPr>
            </w:pPr>
          </w:p>
          <w:p w14:paraId="4E8C1C13" w14:textId="77777777" w:rsidR="0043037B" w:rsidRDefault="003B3800">
            <w:pPr>
              <w:spacing w:after="0" w:line="240" w:lineRule="auto"/>
              <w:outlineLvl w:val="2"/>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«Ойын алаңында тәртіп</w:t>
            </w:r>
          </w:p>
          <w:p w14:paraId="701DD48C" w14:textId="77777777" w:rsidR="0043037B" w:rsidRDefault="003B3800">
            <w:pPr>
              <w:spacing w:after="0" w:line="240" w:lineRule="auto"/>
              <w:outlineLvl w:val="2"/>
              <w:rPr>
                <w:rFonts w:ascii="Times New Roman" w:eastAsia="Times New Roman" w:hAnsi="Times New Roman" w:cs="Times New Roman"/>
                <w:b/>
                <w:bCs/>
                <w:lang w:val="kk-KZ" w:eastAsia="ru-RU"/>
              </w:rPr>
            </w:pPr>
            <w:r>
              <w:rPr>
                <w:rFonts w:ascii="Times New Roman" w:eastAsia="Times New Roman" w:hAnsi="Times New Roman" w:cs="Times New Roman"/>
                <w:lang w:val="kk-KZ" w:eastAsia="ru-RU"/>
              </w:rPr>
              <w:t>Әңгіме: «Ойын кезінде итерілмейміз, бір-бірімізге көмектесеміз».</w:t>
            </w:r>
          </w:p>
          <w:p w14:paraId="43700249" w14:textId="77777777" w:rsidR="0043037B" w:rsidRDefault="0043037B">
            <w:pPr>
              <w:spacing w:after="0" w:line="240" w:lineRule="auto"/>
              <w:rPr>
                <w:rFonts w:ascii="Times New Roman" w:eastAsia="Times New Roman" w:hAnsi="Times New Roman" w:cs="Times New Roman"/>
                <w:b/>
                <w:bCs/>
                <w:lang w:val="kk-KZ" w:eastAsia="ru-RU"/>
              </w:rPr>
            </w:pPr>
          </w:p>
        </w:tc>
        <w:tc>
          <w:tcPr>
            <w:tcW w:w="2835" w:type="dxa"/>
          </w:tcPr>
          <w:p w14:paraId="3B147513" w14:textId="77777777" w:rsidR="0043037B" w:rsidRDefault="003B3800">
            <w:pPr>
              <w:spacing w:after="0" w:line="240" w:lineRule="auto"/>
              <w:rPr>
                <w:rFonts w:ascii="Times New Roman" w:eastAsia="Times New Roman" w:hAnsi="Times New Roman" w:cs="Times New Roman"/>
                <w:bCs/>
                <w:lang w:val="kk-KZ" w:eastAsia="ru-RU"/>
              </w:rPr>
            </w:pPr>
            <w:r>
              <w:rPr>
                <w:rFonts w:ascii="Times New Roman" w:eastAsia="Times New Roman" w:hAnsi="Times New Roman" w:cs="Times New Roman"/>
                <w:bCs/>
                <w:lang w:val="kk-KZ" w:eastAsia="ru-RU"/>
              </w:rPr>
              <w:t>өздігінен реттілікпен киіну және шешінуді үйрету</w:t>
            </w:r>
          </w:p>
          <w:p w14:paraId="1ADC297B" w14:textId="77777777" w:rsidR="0043037B" w:rsidRDefault="003B3800">
            <w:pPr>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Өзіне-өзі қызмет ету дағдысын қалыптастыру</w:t>
            </w:r>
          </w:p>
          <w:p w14:paraId="0B30036B" w14:textId="77777777" w:rsidR="0043037B" w:rsidRDefault="0043037B">
            <w:pPr>
              <w:spacing w:after="0" w:line="240" w:lineRule="auto"/>
              <w:outlineLvl w:val="1"/>
              <w:rPr>
                <w:rFonts w:ascii="Times New Roman" w:eastAsia="Times New Roman" w:hAnsi="Times New Roman" w:cs="Times New Roman"/>
                <w:b/>
                <w:bCs/>
                <w:lang w:val="kk-KZ" w:eastAsia="ru-RU"/>
              </w:rPr>
            </w:pPr>
          </w:p>
          <w:p w14:paraId="4BFFC808" w14:textId="77777777" w:rsidR="0043037B" w:rsidRDefault="003B3800">
            <w:pPr>
              <w:spacing w:after="0" w:line="240" w:lineRule="auto"/>
              <w:outlineLvl w:val="1"/>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Бөлмеде қауіпсіздік</w:t>
            </w:r>
          </w:p>
          <w:p w14:paraId="2EA9C289"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Тақырып:</w:t>
            </w:r>
            <w:r>
              <w:rPr>
                <w:rFonts w:ascii="Times New Roman" w:eastAsia="Times New Roman" w:hAnsi="Times New Roman" w:cs="Times New Roman"/>
                <w:lang w:val="kk-KZ" w:eastAsia="ru-RU"/>
              </w:rPr>
              <w:t xml:space="preserve"> «Электрді қолданғанда абай бол!»</w:t>
            </w:r>
          </w:p>
          <w:p w14:paraId="4198BD43"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Мақсаты:</w:t>
            </w:r>
            <w:r>
              <w:rPr>
                <w:rFonts w:ascii="Times New Roman" w:eastAsia="Times New Roman" w:hAnsi="Times New Roman" w:cs="Times New Roman"/>
                <w:lang w:val="kk-KZ" w:eastAsia="ru-RU"/>
              </w:rPr>
              <w:t xml:space="preserve"> Электр розеткасына, сымдарға, тұрмыстық құралдарға қол тигізбеуді үйрету.</w:t>
            </w:r>
          </w:p>
          <w:p w14:paraId="1BA195B9"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Ойын:</w:t>
            </w:r>
            <w:r>
              <w:rPr>
                <w:rFonts w:ascii="Times New Roman" w:eastAsia="Times New Roman" w:hAnsi="Times New Roman" w:cs="Times New Roman"/>
                <w:lang w:val="kk-KZ" w:eastAsia="ru-RU"/>
              </w:rPr>
              <w:t xml:space="preserve"> «Қайсысын қолдануға болады?» (қауіпсіз-қатерлі суреттерді салыстыру).</w:t>
            </w:r>
          </w:p>
          <w:p w14:paraId="20F9A0A4"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Күтілетін нәтиже:</w:t>
            </w:r>
            <w:r>
              <w:rPr>
                <w:rFonts w:ascii="Times New Roman" w:eastAsia="Times New Roman" w:hAnsi="Times New Roman" w:cs="Times New Roman"/>
                <w:lang w:val="kk-KZ" w:eastAsia="ru-RU"/>
              </w:rPr>
              <w:t xml:space="preserve"> Балалар тұрмыстық заттарды қолдануда сақ болуды үйренеді.</w:t>
            </w:r>
          </w:p>
          <w:p w14:paraId="23948387" w14:textId="77777777" w:rsidR="0043037B" w:rsidRDefault="0043037B">
            <w:pPr>
              <w:spacing w:after="0" w:line="240" w:lineRule="auto"/>
              <w:rPr>
                <w:rFonts w:ascii="Times New Roman" w:eastAsia="Times New Roman" w:hAnsi="Times New Roman" w:cs="Times New Roman"/>
                <w:b/>
                <w:bCs/>
                <w:lang w:val="kk-KZ" w:eastAsia="ru-RU"/>
              </w:rPr>
            </w:pPr>
          </w:p>
        </w:tc>
      </w:tr>
      <w:tr w:rsidR="0043037B" w:rsidRPr="00552F20" w14:paraId="37A0587C" w14:textId="77777777">
        <w:trPr>
          <w:trHeight w:val="552"/>
        </w:trPr>
        <w:tc>
          <w:tcPr>
            <w:tcW w:w="2552" w:type="dxa"/>
          </w:tcPr>
          <w:p w14:paraId="2F65FB52" w14:textId="77777777" w:rsidR="0043037B" w:rsidRDefault="003B3800">
            <w:pPr>
              <w:pStyle w:val="TableParagraph"/>
              <w:rPr>
                <w:b/>
              </w:rPr>
            </w:pPr>
            <w:r>
              <w:rPr>
                <w:b/>
              </w:rPr>
              <w:t>Серуен</w:t>
            </w:r>
          </w:p>
        </w:tc>
        <w:tc>
          <w:tcPr>
            <w:tcW w:w="2552" w:type="dxa"/>
          </w:tcPr>
          <w:p w14:paraId="76673BEC" w14:textId="77777777" w:rsidR="0043037B" w:rsidRDefault="003B3800">
            <w:pPr>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Серуен картотекасы9№</w:t>
            </w:r>
          </w:p>
          <w:p w14:paraId="7172C358" w14:textId="77777777" w:rsidR="0043037B" w:rsidRDefault="003B3800">
            <w:pPr>
              <w:spacing w:after="0" w:line="240" w:lineRule="auto"/>
              <w:outlineLvl w:val="3"/>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"Табиғатпен сәлемдесу"</w:t>
            </w:r>
          </w:p>
          <w:p w14:paraId="5ABCF57D" w14:textId="77777777" w:rsidR="0043037B" w:rsidRDefault="003B3800">
            <w:pPr>
              <w:spacing w:after="0" w:line="240" w:lineRule="auto"/>
              <w:outlineLvl w:val="3"/>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Мақсаты:</w:t>
            </w:r>
            <w:r>
              <w:rPr>
                <w:rFonts w:ascii="Times New Roman" w:eastAsia="Times New Roman" w:hAnsi="Times New Roman" w:cs="Times New Roman"/>
                <w:lang w:val="kk-KZ" w:eastAsia="ru-RU"/>
              </w:rPr>
              <w:t xml:space="preserve"> Балаларға табиғаттың әсемдігін түсіндіріп, оны бағалай білуге баулу.</w:t>
            </w:r>
          </w:p>
          <w:p w14:paraId="1E229341" w14:textId="77777777" w:rsidR="0043037B" w:rsidRDefault="003B3800">
            <w:pPr>
              <w:spacing w:after="0" w:line="240" w:lineRule="auto"/>
              <w:outlineLvl w:val="3"/>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Қауіпсіздік ережелерін қайталау:</w:t>
            </w:r>
            <w:r>
              <w:rPr>
                <w:rFonts w:ascii="Times New Roman" w:eastAsia="Times New Roman" w:hAnsi="Times New Roman" w:cs="Times New Roman"/>
                <w:lang w:val="kk-KZ" w:eastAsia="ru-RU"/>
              </w:rPr>
              <w:t xml:space="preserve">Балаларға серуен кезінде қалай </w:t>
            </w:r>
            <w:r>
              <w:rPr>
                <w:rFonts w:ascii="Times New Roman" w:eastAsia="Times New Roman" w:hAnsi="Times New Roman" w:cs="Times New Roman"/>
                <w:lang w:val="kk-KZ" w:eastAsia="ru-RU"/>
              </w:rPr>
              <w:lastRenderedPageBreak/>
              <w:t>жүру керек, қоршаған ортаға қалай мұқият болу керектігі туралы ережелер түсіндіріледі.</w:t>
            </w:r>
          </w:p>
          <w:p w14:paraId="2F77EC19"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(Экологиялық тәрбие, еңбек және дидактикалық ойындар)</w:t>
            </w:r>
          </w:p>
          <w:p w14:paraId="26A93980"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Экологиялық тәрбие: "Табиғатты қорға"</w:t>
            </w:r>
          </w:p>
          <w:p w14:paraId="450FA2BD"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Мақсаты:</w:t>
            </w:r>
            <w:r>
              <w:rPr>
                <w:rFonts w:ascii="Times New Roman" w:eastAsia="Times New Roman" w:hAnsi="Times New Roman" w:cs="Times New Roman"/>
                <w:lang w:val="kk-KZ" w:eastAsia="ru-RU"/>
              </w:rPr>
              <w:t xml:space="preserve"> Балалардың табиғат туралы білімін кеңейту және оны қорғауға баулу.</w:t>
            </w:r>
          </w:p>
          <w:p w14:paraId="03E31231"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Қимыл:</w:t>
            </w:r>
            <w:r>
              <w:rPr>
                <w:rFonts w:ascii="Times New Roman" w:eastAsia="Times New Roman" w:hAnsi="Times New Roman" w:cs="Times New Roman"/>
                <w:lang w:val="kk-KZ" w:eastAsia="ru-RU"/>
              </w:rPr>
              <w:t xml:space="preserve"> Балалар серуен кезінде өсімдіктер мен жануарлар туралы әңгімелейді. Мұғалім оларға ағаштар, гүлдер, шөптер және жануарлар туралы мәліметтер береді.</w:t>
            </w:r>
          </w:p>
          <w:p w14:paraId="393D99FF" w14:textId="77777777" w:rsidR="0043037B" w:rsidRDefault="003B3800">
            <w:pPr>
              <w:spacing w:after="0" w:line="240" w:lineRule="auto"/>
              <w:rPr>
                <w:rFonts w:ascii="Times New Roman" w:hAnsi="Times New Roman" w:cs="Times New Roman"/>
                <w:b/>
                <w:lang w:val="kk-KZ"/>
              </w:rPr>
            </w:pPr>
            <w:r>
              <w:rPr>
                <w:rFonts w:ascii="Times New Roman" w:hAnsi="Times New Roman" w:cs="Times New Roman"/>
                <w:b/>
                <w:lang w:val="kk-KZ"/>
              </w:rPr>
              <w:t>(Ұсыныс ойын ,Экологиялық мәдениет дағдысы, Қауіпсіздік ережесін үйрету)</w:t>
            </w:r>
          </w:p>
          <w:p w14:paraId="0B49AE52" w14:textId="77777777" w:rsidR="0043037B" w:rsidRDefault="0043037B">
            <w:pPr>
              <w:spacing w:after="0" w:line="240" w:lineRule="auto"/>
              <w:rPr>
                <w:rFonts w:ascii="Times New Roman" w:eastAsia="Times New Roman" w:hAnsi="Times New Roman" w:cs="Times New Roman"/>
                <w:b/>
                <w:bCs/>
                <w:lang w:val="kk-KZ" w:eastAsia="ru-RU"/>
              </w:rPr>
            </w:pPr>
          </w:p>
        </w:tc>
        <w:tc>
          <w:tcPr>
            <w:tcW w:w="2835" w:type="dxa"/>
          </w:tcPr>
          <w:p w14:paraId="24B13BBC" w14:textId="77777777" w:rsidR="0043037B" w:rsidRDefault="003B3800">
            <w:pPr>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lastRenderedPageBreak/>
              <w:t>Серуен картотекасы №10</w:t>
            </w:r>
          </w:p>
          <w:p w14:paraId="3E4D5AC3" w14:textId="77777777" w:rsidR="0043037B" w:rsidRDefault="003B3800">
            <w:pPr>
              <w:spacing w:after="0" w:line="240" w:lineRule="auto"/>
              <w:outlineLvl w:val="2"/>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Серуен: Табиғат аясындағы бақылау және танымдық әңгіме</w:t>
            </w:r>
          </w:p>
          <w:p w14:paraId="389FBEE9"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Мақсаты:</w:t>
            </w:r>
            <w:r>
              <w:rPr>
                <w:rFonts w:ascii="Times New Roman" w:eastAsia="Times New Roman" w:hAnsi="Times New Roman" w:cs="Times New Roman"/>
                <w:lang w:val="kk-KZ" w:eastAsia="ru-RU"/>
              </w:rPr>
              <w:t xml:space="preserve"> Балалардың табиғатқа деген қызығушылығын арттыру, өсімдіктер мен жануарлар туралы білім беру.</w:t>
            </w:r>
          </w:p>
          <w:p w14:paraId="636BC2D7" w14:textId="77777777" w:rsidR="0043037B" w:rsidRDefault="003B3800">
            <w:pPr>
              <w:spacing w:after="0" w:line="240" w:lineRule="auto"/>
              <w:outlineLvl w:val="2"/>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lastRenderedPageBreak/>
              <w:t>Экологиялық іс-әрекет: Табиғатқа қамқорлық жасау</w:t>
            </w:r>
          </w:p>
          <w:p w14:paraId="381E95E9"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Мақсаты:</w:t>
            </w:r>
            <w:r>
              <w:rPr>
                <w:rFonts w:ascii="Times New Roman" w:eastAsia="Times New Roman" w:hAnsi="Times New Roman" w:cs="Times New Roman"/>
                <w:lang w:val="kk-KZ" w:eastAsia="ru-RU"/>
              </w:rPr>
              <w:t xml:space="preserve"> Табиғатқа сүйіспеншілік пен қамқорлықты қалыптастыру, қоршаған ортаны қорғау.</w:t>
            </w:r>
          </w:p>
          <w:p w14:paraId="0869E364" w14:textId="77777777" w:rsidR="0043037B" w:rsidRDefault="003B3800">
            <w:pPr>
              <w:spacing w:after="0" w:line="240" w:lineRule="auto"/>
              <w:outlineLvl w:val="3"/>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Іс-әрекет:</w:t>
            </w:r>
          </w:p>
          <w:p w14:paraId="61451B57"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Балалармен бірге ауладағы немесе серуен алаңындағы қоқыстарды жинау. Оларға қоқысты дұрыс сұрыптауды үйрету: қағазды, пластикті және шыныны бөлек жинау. Бұл балалардың жауапкершілік сезімін оятады</w:t>
            </w:r>
          </w:p>
          <w:p w14:paraId="3336B24C"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Құралдар:</w:t>
            </w:r>
            <w:r>
              <w:rPr>
                <w:rFonts w:ascii="Times New Roman" w:eastAsia="Times New Roman" w:hAnsi="Times New Roman" w:cs="Times New Roman"/>
                <w:lang w:val="kk-KZ" w:eastAsia="ru-RU"/>
              </w:rPr>
              <w:t xml:space="preserve"> Қолғаптар, қоқыс жәшіктері.</w:t>
            </w:r>
          </w:p>
          <w:p w14:paraId="5462D158" w14:textId="77777777" w:rsidR="0043037B" w:rsidRDefault="003B3800">
            <w:pPr>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(Экологиялық мәдениет дағдысы Қоршаған әлеммен таныстыру )</w:t>
            </w:r>
          </w:p>
          <w:p w14:paraId="6E05FE99" w14:textId="77777777" w:rsidR="0043037B" w:rsidRDefault="0043037B">
            <w:pPr>
              <w:spacing w:after="0" w:line="240" w:lineRule="auto"/>
              <w:rPr>
                <w:rFonts w:ascii="Times New Roman" w:eastAsia="Times New Roman" w:hAnsi="Times New Roman" w:cs="Times New Roman"/>
                <w:b/>
                <w:bCs/>
                <w:lang w:val="kk-KZ" w:eastAsia="ru-RU"/>
              </w:rPr>
            </w:pPr>
          </w:p>
        </w:tc>
        <w:tc>
          <w:tcPr>
            <w:tcW w:w="2835" w:type="dxa"/>
          </w:tcPr>
          <w:p w14:paraId="7705276B" w14:textId="77777777" w:rsidR="0043037B" w:rsidRDefault="003B3800">
            <w:pPr>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lastRenderedPageBreak/>
              <w:t xml:space="preserve">Серуен </w:t>
            </w:r>
          </w:p>
          <w:p w14:paraId="1BC62D2F" w14:textId="77777777" w:rsidR="0043037B" w:rsidRDefault="003B3800">
            <w:pPr>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Картотекасы№11</w:t>
            </w:r>
          </w:p>
          <w:p w14:paraId="1CC01A8D" w14:textId="77777777" w:rsidR="0043037B" w:rsidRDefault="003B3800">
            <w:pPr>
              <w:spacing w:after="0" w:line="240" w:lineRule="auto"/>
              <w:outlineLvl w:val="2"/>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Серуен: "Күзгі орман"</w:t>
            </w:r>
          </w:p>
          <w:p w14:paraId="10C748BA"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Мақсаты:</w:t>
            </w:r>
            <w:r>
              <w:rPr>
                <w:rFonts w:ascii="Times New Roman" w:eastAsia="Times New Roman" w:hAnsi="Times New Roman" w:cs="Times New Roman"/>
                <w:lang w:val="kk-KZ" w:eastAsia="ru-RU"/>
              </w:rPr>
              <w:t xml:space="preserve"> Күзгі табиғатты бақылау, жапырақтардың түстерін ажырату және желдің қалай соғатынын сезіну.</w:t>
            </w:r>
          </w:p>
          <w:p w14:paraId="483DAF35"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Бақылау:</w:t>
            </w:r>
          </w:p>
          <w:p w14:paraId="01776178"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 xml:space="preserve">Балаларды күз мезгіліндегі табиғаттың өзгерістерімен </w:t>
            </w:r>
            <w:r>
              <w:rPr>
                <w:rFonts w:ascii="Times New Roman" w:eastAsia="Times New Roman" w:hAnsi="Times New Roman" w:cs="Times New Roman"/>
                <w:lang w:val="kk-KZ" w:eastAsia="ru-RU"/>
              </w:rPr>
              <w:lastRenderedPageBreak/>
              <w:t>таныстыру. Жапырақтардың түстері өзгергенін, олардың ағаштан түсуін бақылау.</w:t>
            </w:r>
          </w:p>
          <w:p w14:paraId="5BE2EA92"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Сұрақтар:</w:t>
            </w:r>
            <w:r>
              <w:rPr>
                <w:rFonts w:ascii="Times New Roman" w:eastAsia="Times New Roman" w:hAnsi="Times New Roman" w:cs="Times New Roman"/>
                <w:lang w:val="kk-KZ" w:eastAsia="ru-RU"/>
              </w:rPr>
              <w:t xml:space="preserve"> «Жапырақтар қандай түске боялған?», «Қандай жапырақтар үлкен немесе кішкентай?»</w:t>
            </w:r>
          </w:p>
          <w:p w14:paraId="2B4DC2CD" w14:textId="77777777" w:rsidR="0043037B" w:rsidRDefault="003B38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b/>
                <w:bCs/>
                <w:lang w:eastAsia="ru-RU"/>
              </w:rPr>
              <w:t>Ойын:</w:t>
            </w:r>
          </w:p>
          <w:p w14:paraId="6136F6A8" w14:textId="77777777" w:rsidR="0043037B" w:rsidRDefault="003B38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b/>
                <w:bCs/>
                <w:lang w:eastAsia="ru-RU"/>
              </w:rPr>
              <w:t>"Жел мен жапырақтар"</w:t>
            </w:r>
            <w:r>
              <w:rPr>
                <w:rFonts w:ascii="Times New Roman" w:eastAsia="Times New Roman" w:hAnsi="Times New Roman" w:cs="Times New Roman"/>
                <w:lang w:eastAsia="ru-RU"/>
              </w:rPr>
              <w:t xml:space="preserve"> ойыны.</w:t>
            </w:r>
          </w:p>
          <w:p w14:paraId="14A1701D" w14:textId="77777777" w:rsidR="0043037B" w:rsidRDefault="003B38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Балалар «жапырақ» болып, жерге түскен жапырақтар секілді қолдарын жайып, жеңіл секіреді. Мұғалім «Жел соқты!» деген кезде, балалар алаңда жүгіріп, жапырақтар секілді айналып ұшады.</w:t>
            </w:r>
          </w:p>
          <w:p w14:paraId="1056BD4A" w14:textId="77777777" w:rsidR="0043037B" w:rsidRDefault="003B3800">
            <w:pPr>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(Саяхат ойын, Экологиялық мәдениет дағдысы Қоршаған әлеммен таныстыру )</w:t>
            </w:r>
          </w:p>
        </w:tc>
        <w:tc>
          <w:tcPr>
            <w:tcW w:w="2693" w:type="dxa"/>
          </w:tcPr>
          <w:p w14:paraId="6AA86E90" w14:textId="77777777" w:rsidR="0043037B" w:rsidRDefault="003B3800">
            <w:pPr>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lastRenderedPageBreak/>
              <w:t>Серуен картотекасы№12</w:t>
            </w:r>
          </w:p>
          <w:p w14:paraId="5AA66A5F" w14:textId="77777777" w:rsidR="0043037B" w:rsidRDefault="003B3800">
            <w:pPr>
              <w:spacing w:after="0" w:line="240" w:lineRule="auto"/>
              <w:outlineLvl w:val="2"/>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"Құстарды бақылау"</w:t>
            </w:r>
          </w:p>
          <w:p w14:paraId="3D4B931B"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Мақсаты:</w:t>
            </w:r>
            <w:r>
              <w:rPr>
                <w:rFonts w:ascii="Times New Roman" w:eastAsia="Times New Roman" w:hAnsi="Times New Roman" w:cs="Times New Roman"/>
                <w:lang w:val="kk-KZ" w:eastAsia="ru-RU"/>
              </w:rPr>
              <w:t xml:space="preserve"> Құстар туралы түсінік беру, олардың дауыстарын тыңдау және қайда ұшатынын бақылау.</w:t>
            </w:r>
          </w:p>
          <w:p w14:paraId="17574F6C"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Бақылау:</w:t>
            </w:r>
          </w:p>
          <w:p w14:paraId="0B8EA932"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 xml:space="preserve">Балалармен бірге серуен кезінде құстардың </w:t>
            </w:r>
            <w:r>
              <w:rPr>
                <w:rFonts w:ascii="Times New Roman" w:eastAsia="Times New Roman" w:hAnsi="Times New Roman" w:cs="Times New Roman"/>
                <w:lang w:val="kk-KZ" w:eastAsia="ru-RU"/>
              </w:rPr>
              <w:lastRenderedPageBreak/>
              <w:t>дауыстарын тыңдап, олардың қайда ұшып жүргенін бақылау. Құстардың атауларын атап, оларға сипаттама беру.</w:t>
            </w:r>
          </w:p>
          <w:p w14:paraId="7AFD9729"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Сұрақтар:</w:t>
            </w:r>
            <w:r>
              <w:rPr>
                <w:rFonts w:ascii="Times New Roman" w:eastAsia="Times New Roman" w:hAnsi="Times New Roman" w:cs="Times New Roman"/>
                <w:lang w:val="kk-KZ" w:eastAsia="ru-RU"/>
              </w:rPr>
              <w:t xml:space="preserve"> «Құстар қалай сайрайды?», «Қайда ұшады?»</w:t>
            </w:r>
          </w:p>
          <w:p w14:paraId="6D9D0258"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Ойын:</w:t>
            </w:r>
          </w:p>
          <w:p w14:paraId="3B6FCCF3"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"Құстар секілді ұшамыз"</w:t>
            </w:r>
            <w:r>
              <w:rPr>
                <w:rFonts w:ascii="Times New Roman" w:eastAsia="Times New Roman" w:hAnsi="Times New Roman" w:cs="Times New Roman"/>
                <w:lang w:val="kk-KZ" w:eastAsia="ru-RU"/>
              </w:rPr>
              <w:t xml:space="preserve"> ойыны.</w:t>
            </w:r>
          </w:p>
          <w:p w14:paraId="4B165E2B"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Балалар құстар секілді қолдарын жайып, ұшуды бейнелеп жүгіреді. Ойын арқылы олардың қимылдары дамиды, әрі құстарға қызығушылығы артады.</w:t>
            </w:r>
          </w:p>
          <w:p w14:paraId="342773EF" w14:textId="77777777" w:rsidR="0043037B" w:rsidRDefault="0043037B">
            <w:pPr>
              <w:spacing w:after="0" w:line="240" w:lineRule="auto"/>
              <w:rPr>
                <w:rFonts w:ascii="Times New Roman" w:eastAsia="Times New Roman" w:hAnsi="Times New Roman" w:cs="Times New Roman"/>
                <w:b/>
                <w:bCs/>
                <w:lang w:val="kk-KZ" w:eastAsia="ru-RU"/>
              </w:rPr>
            </w:pPr>
          </w:p>
          <w:p w14:paraId="68976945" w14:textId="77777777" w:rsidR="0043037B" w:rsidRDefault="003B3800">
            <w:pPr>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(Отбасы құндылықтары ,Экологиялық мәдениет дағдысы Қоршаған әлеммен таныстыру )</w:t>
            </w:r>
          </w:p>
        </w:tc>
        <w:tc>
          <w:tcPr>
            <w:tcW w:w="2835" w:type="dxa"/>
          </w:tcPr>
          <w:p w14:paraId="13AE66EB" w14:textId="77777777" w:rsidR="0043037B" w:rsidRDefault="003B3800">
            <w:pPr>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lastRenderedPageBreak/>
              <w:t xml:space="preserve">Серуен </w:t>
            </w:r>
          </w:p>
          <w:p w14:paraId="24AEF999" w14:textId="77777777" w:rsidR="0043037B" w:rsidRDefault="003B3800">
            <w:pPr>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картотекасы№13</w:t>
            </w:r>
          </w:p>
          <w:p w14:paraId="67AA2D35" w14:textId="77777777" w:rsidR="0043037B" w:rsidRDefault="003B3800">
            <w:pPr>
              <w:spacing w:after="0" w:line="240" w:lineRule="auto"/>
              <w:outlineLvl w:val="2"/>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"Ағаштар әлемі"</w:t>
            </w:r>
          </w:p>
          <w:p w14:paraId="0695472A"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Мақсаты:</w:t>
            </w:r>
            <w:r>
              <w:rPr>
                <w:rFonts w:ascii="Times New Roman" w:eastAsia="Times New Roman" w:hAnsi="Times New Roman" w:cs="Times New Roman"/>
                <w:lang w:val="kk-KZ" w:eastAsia="ru-RU"/>
              </w:rPr>
              <w:t xml:space="preserve"> Ағаштардың түрлерін тану, олардың жапырақтары мен діңдерін бақылау.</w:t>
            </w:r>
          </w:p>
          <w:p w14:paraId="27D7C1DE"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Бақылау:</w:t>
            </w:r>
          </w:p>
          <w:p w14:paraId="1B35308D"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 xml:space="preserve">Ауладағы ағаштардың жапырақтарын, діңдерін бақылау. Олардың биіктігі </w:t>
            </w:r>
            <w:r>
              <w:rPr>
                <w:rFonts w:ascii="Times New Roman" w:eastAsia="Times New Roman" w:hAnsi="Times New Roman" w:cs="Times New Roman"/>
                <w:lang w:val="kk-KZ" w:eastAsia="ru-RU"/>
              </w:rPr>
              <w:lastRenderedPageBreak/>
              <w:t>мен жапырақтарының пішінін көру.</w:t>
            </w:r>
          </w:p>
          <w:p w14:paraId="62944EF6"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Сұрақтар:</w:t>
            </w:r>
            <w:r>
              <w:rPr>
                <w:rFonts w:ascii="Times New Roman" w:eastAsia="Times New Roman" w:hAnsi="Times New Roman" w:cs="Times New Roman"/>
                <w:lang w:val="kk-KZ" w:eastAsia="ru-RU"/>
              </w:rPr>
              <w:t xml:space="preserve"> «Бұл қандай ағаш?», «Жапырақтары қандай?»</w:t>
            </w:r>
          </w:p>
          <w:p w14:paraId="6EA626FB"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Ойын:</w:t>
            </w:r>
          </w:p>
          <w:p w14:paraId="77324F6F"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"Ағашқа айналамыз"</w:t>
            </w:r>
            <w:r>
              <w:rPr>
                <w:rFonts w:ascii="Times New Roman" w:eastAsia="Times New Roman" w:hAnsi="Times New Roman" w:cs="Times New Roman"/>
                <w:lang w:val="kk-KZ" w:eastAsia="ru-RU"/>
              </w:rPr>
              <w:t xml:space="preserve"> ойыны.</w:t>
            </w:r>
          </w:p>
          <w:p w14:paraId="601E5706"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Балалар ағашқа ұқсап, орындарында қимылсыз тұрып, кейін жел соққанда «қимылдайды» (қолдарын жоғары көтеріп, тербеледі).</w:t>
            </w:r>
          </w:p>
          <w:p w14:paraId="06FD6B35" w14:textId="77777777" w:rsidR="0043037B" w:rsidRDefault="0043037B">
            <w:pPr>
              <w:spacing w:after="0" w:line="240" w:lineRule="auto"/>
              <w:rPr>
                <w:rFonts w:ascii="Times New Roman" w:eastAsia="Times New Roman" w:hAnsi="Times New Roman" w:cs="Times New Roman"/>
                <w:b/>
                <w:bCs/>
                <w:lang w:val="kk-KZ" w:eastAsia="ru-RU"/>
              </w:rPr>
            </w:pPr>
          </w:p>
          <w:p w14:paraId="4306848E" w14:textId="77777777" w:rsidR="0043037B" w:rsidRDefault="003B3800">
            <w:pPr>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(Әңгіме ойын Экологиялық мәдениет дағдысы  Қоршаған әлеммен таныстыру)</w:t>
            </w:r>
          </w:p>
          <w:p w14:paraId="6C180D2E" w14:textId="77777777" w:rsidR="0043037B" w:rsidRDefault="0043037B">
            <w:pPr>
              <w:spacing w:after="0" w:line="240" w:lineRule="auto"/>
              <w:rPr>
                <w:rFonts w:ascii="Times New Roman" w:eastAsia="Times New Roman" w:hAnsi="Times New Roman" w:cs="Times New Roman"/>
                <w:b/>
                <w:bCs/>
                <w:lang w:val="kk-KZ" w:eastAsia="ru-RU"/>
              </w:rPr>
            </w:pPr>
          </w:p>
          <w:p w14:paraId="71BE967E" w14:textId="77777777" w:rsidR="0043037B" w:rsidRDefault="0043037B">
            <w:pPr>
              <w:spacing w:after="0" w:line="240" w:lineRule="auto"/>
              <w:rPr>
                <w:rFonts w:ascii="Times New Roman" w:eastAsia="Times New Roman" w:hAnsi="Times New Roman" w:cs="Times New Roman"/>
                <w:b/>
                <w:bCs/>
                <w:lang w:val="kk-KZ" w:eastAsia="ru-RU"/>
              </w:rPr>
            </w:pPr>
          </w:p>
        </w:tc>
      </w:tr>
      <w:tr w:rsidR="0043037B" w14:paraId="64781E0F" w14:textId="77777777">
        <w:trPr>
          <w:trHeight w:val="552"/>
        </w:trPr>
        <w:tc>
          <w:tcPr>
            <w:tcW w:w="2552" w:type="dxa"/>
          </w:tcPr>
          <w:p w14:paraId="1D6F5881" w14:textId="77777777" w:rsidR="0043037B" w:rsidRDefault="003B3800">
            <w:pPr>
              <w:pStyle w:val="TableParagraph"/>
              <w:rPr>
                <w:b/>
              </w:rPr>
            </w:pPr>
            <w:r>
              <w:rPr>
                <w:b/>
              </w:rPr>
              <w:lastRenderedPageBreak/>
              <w:t>Серуеннен</w:t>
            </w:r>
            <w:r>
              <w:rPr>
                <w:b/>
                <w:spacing w:val="-2"/>
              </w:rPr>
              <w:t xml:space="preserve"> </w:t>
            </w:r>
            <w:r>
              <w:rPr>
                <w:b/>
              </w:rPr>
              <w:t>оралу</w:t>
            </w:r>
          </w:p>
        </w:tc>
        <w:tc>
          <w:tcPr>
            <w:tcW w:w="2552" w:type="dxa"/>
          </w:tcPr>
          <w:p w14:paraId="53A2FCF7" w14:textId="77777777" w:rsidR="0043037B" w:rsidRDefault="003B3800">
            <w:pPr>
              <w:spacing w:after="0" w:line="240" w:lineRule="auto"/>
              <w:rPr>
                <w:rFonts w:ascii="Times New Roman" w:hAnsi="Times New Roman" w:cs="Times New Roman"/>
                <w:lang w:val="kk-KZ"/>
              </w:rPr>
            </w:pPr>
            <w:r>
              <w:rPr>
                <w:rFonts w:ascii="Times New Roman" w:hAnsi="Times New Roman" w:cs="Times New Roman"/>
                <w:lang w:val="kk-KZ"/>
              </w:rPr>
              <w:t>өзіне қызмет көрсетуге, өздігінен реттілікпен киіну және шешінуді үйрету, киімдерін шкафтарға салуға, , оларды мейірімділікке, бір-біріне көмектесуге баулу</w:t>
            </w:r>
          </w:p>
          <w:p w14:paraId="2ECF8119" w14:textId="77777777" w:rsidR="0043037B" w:rsidRDefault="003B3800">
            <w:pPr>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Өзіне-өзі қызмет ету дағдысын қалыптастыпу</w:t>
            </w:r>
          </w:p>
        </w:tc>
        <w:tc>
          <w:tcPr>
            <w:tcW w:w="2835" w:type="dxa"/>
          </w:tcPr>
          <w:p w14:paraId="69986F1A" w14:textId="77777777" w:rsidR="0043037B" w:rsidRDefault="003B3800">
            <w:pPr>
              <w:spacing w:after="0" w:line="240" w:lineRule="auto"/>
              <w:rPr>
                <w:rFonts w:ascii="Times New Roman" w:hAnsi="Times New Roman" w:cs="Times New Roman"/>
                <w:lang w:val="kk-KZ"/>
              </w:rPr>
            </w:pPr>
            <w:r>
              <w:rPr>
                <w:rFonts w:ascii="Times New Roman" w:hAnsi="Times New Roman" w:cs="Times New Roman"/>
                <w:lang w:val="kk-KZ"/>
              </w:rPr>
              <w:t>дербестікке дағдыландыруға, сөздік қорды балалардың киімдерінің, аяқ киімдерінің атауларымен байытуға</w:t>
            </w:r>
          </w:p>
          <w:p w14:paraId="17EB1C2D" w14:textId="77777777" w:rsidR="0043037B" w:rsidRDefault="003B3800">
            <w:pPr>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Өзіне-өзі қызмет ету дағдысын қалыптастыпу</w:t>
            </w:r>
          </w:p>
        </w:tc>
        <w:tc>
          <w:tcPr>
            <w:tcW w:w="2835" w:type="dxa"/>
          </w:tcPr>
          <w:p w14:paraId="31A4BB1F" w14:textId="77777777" w:rsidR="0043037B" w:rsidRDefault="003B3800">
            <w:pPr>
              <w:spacing w:after="0" w:line="240" w:lineRule="auto"/>
              <w:rPr>
                <w:rFonts w:ascii="Times New Roman" w:hAnsi="Times New Roman" w:cs="Times New Roman"/>
                <w:lang w:val="kk-KZ"/>
              </w:rPr>
            </w:pPr>
            <w:r>
              <w:rPr>
                <w:rFonts w:ascii="Times New Roman" w:hAnsi="Times New Roman" w:cs="Times New Roman"/>
                <w:lang w:val="kk-KZ"/>
              </w:rPr>
              <w:t>өзіне қызмет көрсетуге, өздігінен реттілікпен киіну және шешінуді үйрету, киімдерін шкафтарға салуға, , оларды мейірімділікке, бір-біріне көмектесуге баулу</w:t>
            </w:r>
          </w:p>
          <w:p w14:paraId="17AB66C3" w14:textId="77777777" w:rsidR="0043037B" w:rsidRDefault="003B3800">
            <w:pPr>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Өзіне-өзі қызмет ету дағдысын қалыптастыпу</w:t>
            </w:r>
          </w:p>
        </w:tc>
        <w:tc>
          <w:tcPr>
            <w:tcW w:w="2693" w:type="dxa"/>
          </w:tcPr>
          <w:p w14:paraId="2591F9CB" w14:textId="77777777" w:rsidR="0043037B" w:rsidRDefault="003B3800">
            <w:pPr>
              <w:spacing w:after="0" w:line="240" w:lineRule="auto"/>
              <w:rPr>
                <w:rFonts w:ascii="Times New Roman" w:eastAsia="Times New Roman" w:hAnsi="Times New Roman" w:cs="Times New Roman"/>
                <w:bCs/>
                <w:lang w:val="kk-KZ" w:eastAsia="ru-RU"/>
              </w:rPr>
            </w:pPr>
            <w:r>
              <w:rPr>
                <w:rFonts w:ascii="Times New Roman" w:eastAsia="Times New Roman" w:hAnsi="Times New Roman" w:cs="Times New Roman"/>
                <w:bCs/>
                <w:lang w:val="kk-KZ" w:eastAsia="ru-RU"/>
              </w:rPr>
              <w:t>Кір киімдерді тәрбиешіге ескертіп ауыстыру , қолдарын көпіршітіп жуу</w:t>
            </w:r>
          </w:p>
          <w:p w14:paraId="6C28A800" w14:textId="77777777" w:rsidR="0043037B" w:rsidRDefault="003B3800">
            <w:pPr>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Жеке гигиенаны сақтауға баулу</w:t>
            </w:r>
          </w:p>
        </w:tc>
        <w:tc>
          <w:tcPr>
            <w:tcW w:w="2835" w:type="dxa"/>
          </w:tcPr>
          <w:p w14:paraId="6EC1FE3C" w14:textId="77777777" w:rsidR="0043037B" w:rsidRDefault="003B3800">
            <w:pPr>
              <w:spacing w:after="0" w:line="240" w:lineRule="auto"/>
              <w:rPr>
                <w:rFonts w:ascii="Times New Roman" w:hAnsi="Times New Roman" w:cs="Times New Roman"/>
                <w:lang w:val="kk-KZ"/>
              </w:rPr>
            </w:pPr>
            <w:r>
              <w:rPr>
                <w:rFonts w:ascii="Times New Roman" w:hAnsi="Times New Roman" w:cs="Times New Roman"/>
                <w:lang w:val="kk-KZ"/>
              </w:rPr>
              <w:t>өзіне қызмет көрсетуге, өздігінен реттілікпен киіну және шешінуді үйрету, киімдерін шкафтарға салуға, , оларды мейірімділікке, бір-біріне көмектесуге баулу</w:t>
            </w:r>
          </w:p>
          <w:p w14:paraId="234335EA" w14:textId="77777777" w:rsidR="0043037B" w:rsidRDefault="003B3800">
            <w:pPr>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Еңбекке баулу</w:t>
            </w:r>
          </w:p>
        </w:tc>
      </w:tr>
      <w:tr w:rsidR="0043037B" w:rsidRPr="00552F20" w14:paraId="349FE3B9" w14:textId="77777777">
        <w:trPr>
          <w:trHeight w:val="552"/>
        </w:trPr>
        <w:tc>
          <w:tcPr>
            <w:tcW w:w="2552" w:type="dxa"/>
          </w:tcPr>
          <w:p w14:paraId="6F260D4C" w14:textId="77777777" w:rsidR="0043037B" w:rsidRDefault="003B3800">
            <w:pPr>
              <w:pStyle w:val="TableParagraph"/>
              <w:rPr>
                <w:b/>
              </w:rPr>
            </w:pPr>
            <w:r>
              <w:rPr>
                <w:b/>
              </w:rPr>
              <w:t>Түскі</w:t>
            </w:r>
            <w:r>
              <w:rPr>
                <w:b/>
                <w:spacing w:val="-1"/>
              </w:rPr>
              <w:t xml:space="preserve"> </w:t>
            </w:r>
            <w:r>
              <w:rPr>
                <w:b/>
              </w:rPr>
              <w:t>ас</w:t>
            </w:r>
          </w:p>
        </w:tc>
        <w:tc>
          <w:tcPr>
            <w:tcW w:w="2552" w:type="dxa"/>
          </w:tcPr>
          <w:p w14:paraId="21D9135F" w14:textId="77777777" w:rsidR="0043037B" w:rsidRDefault="003B3800">
            <w:pPr>
              <w:spacing w:after="0" w:line="240" w:lineRule="auto"/>
              <w:rPr>
                <w:rFonts w:ascii="Times New Roman" w:hAnsi="Times New Roman" w:cs="Times New Roman"/>
                <w:lang w:val="kk-KZ"/>
              </w:rPr>
            </w:pPr>
            <w:r>
              <w:rPr>
                <w:rFonts w:ascii="Times New Roman" w:hAnsi="Times New Roman" w:cs="Times New Roman"/>
                <w:lang w:val="kk-KZ"/>
              </w:rPr>
              <w:t>Тағамның жағымды түрі, дәм, иісі, пайдасы туралы әңгімелесу</w:t>
            </w:r>
          </w:p>
          <w:p w14:paraId="1FC8F99B" w14:textId="77777777" w:rsidR="0043037B" w:rsidRDefault="003B3800">
            <w:pPr>
              <w:spacing w:after="0" w:line="240" w:lineRule="auto"/>
              <w:rPr>
                <w:rFonts w:ascii="Times New Roman" w:hAnsi="Times New Roman" w:cs="Times New Roman"/>
                <w:b/>
                <w:lang w:val="kk-KZ"/>
              </w:rPr>
            </w:pPr>
            <w:r>
              <w:rPr>
                <w:rFonts w:ascii="Times New Roman" w:hAnsi="Times New Roman" w:cs="Times New Roman"/>
                <w:b/>
                <w:lang w:val="kk-KZ"/>
              </w:rPr>
              <w:lastRenderedPageBreak/>
              <w:t xml:space="preserve">Коммуникативті дағдыны қалыптастыру </w:t>
            </w:r>
          </w:p>
          <w:p w14:paraId="7C1C7DD5" w14:textId="77777777" w:rsidR="0043037B" w:rsidRDefault="0043037B">
            <w:pPr>
              <w:spacing w:after="0" w:line="240" w:lineRule="auto"/>
              <w:rPr>
                <w:rFonts w:ascii="Times New Roman" w:eastAsia="Times New Roman" w:hAnsi="Times New Roman" w:cs="Times New Roman"/>
                <w:b/>
                <w:bCs/>
                <w:lang w:val="kk-KZ" w:eastAsia="ru-RU"/>
              </w:rPr>
            </w:pPr>
          </w:p>
        </w:tc>
        <w:tc>
          <w:tcPr>
            <w:tcW w:w="2835" w:type="dxa"/>
          </w:tcPr>
          <w:p w14:paraId="6C143C01" w14:textId="77777777" w:rsidR="0043037B" w:rsidRDefault="003B3800">
            <w:pPr>
              <w:spacing w:after="0" w:line="240" w:lineRule="auto"/>
              <w:rPr>
                <w:rFonts w:ascii="Times New Roman" w:eastAsia="Times New Roman" w:hAnsi="Times New Roman" w:cs="Times New Roman"/>
                <w:b/>
                <w:bCs/>
                <w:lang w:eastAsia="ru-RU"/>
              </w:rPr>
            </w:pPr>
            <w:r>
              <w:rPr>
                <w:rFonts w:ascii="Times New Roman" w:eastAsia="Times New Roman" w:hAnsi="Times New Roman" w:cs="Times New Roman"/>
                <w:lang w:val="kk-KZ" w:eastAsia="ru-RU"/>
              </w:rPr>
              <w:lastRenderedPageBreak/>
              <w:t xml:space="preserve">Тамақты дұрыс ішу. Қасықты дұрыс ұстау, майлықты қолдану , нан қиқымын шашпай, </w:t>
            </w:r>
            <w:r>
              <w:rPr>
                <w:rFonts w:ascii="Times New Roman" w:eastAsia="Times New Roman" w:hAnsi="Times New Roman" w:cs="Times New Roman"/>
                <w:lang w:val="kk-KZ" w:eastAsia="ru-RU"/>
              </w:rPr>
              <w:lastRenderedPageBreak/>
              <w:t>сорпамен сусынын төкпей ішуді үйрету. </w:t>
            </w:r>
            <w:r>
              <w:rPr>
                <w:rFonts w:ascii="Times New Roman" w:eastAsia="Times New Roman" w:hAnsi="Times New Roman" w:cs="Times New Roman"/>
                <w:b/>
                <w:lang w:eastAsia="ru-RU"/>
              </w:rPr>
              <w:t>(</w:t>
            </w:r>
            <w:r>
              <w:rPr>
                <w:rFonts w:ascii="Times New Roman" w:eastAsia="Times New Roman" w:hAnsi="Times New Roman" w:cs="Times New Roman"/>
                <w:b/>
                <w:bCs/>
                <w:lang w:eastAsia="ru-RU"/>
              </w:rPr>
              <w:t>мәдени-гигеналық дағдылар, өзіне-өзі қызмет ету, еңбек әрекеті)</w:t>
            </w:r>
          </w:p>
        </w:tc>
        <w:tc>
          <w:tcPr>
            <w:tcW w:w="2835" w:type="dxa"/>
          </w:tcPr>
          <w:p w14:paraId="5F4ED44B" w14:textId="77777777" w:rsidR="0043037B" w:rsidRDefault="003B3800">
            <w:pPr>
              <w:spacing w:after="0" w:line="240" w:lineRule="auto"/>
              <w:rPr>
                <w:rFonts w:ascii="Times New Roman" w:hAnsi="Times New Roman" w:cs="Times New Roman"/>
                <w:lang w:val="kk-KZ"/>
              </w:rPr>
            </w:pPr>
            <w:r>
              <w:rPr>
                <w:rFonts w:ascii="Times New Roman" w:hAnsi="Times New Roman" w:cs="Times New Roman"/>
                <w:lang w:val="kk-KZ"/>
              </w:rPr>
              <w:lastRenderedPageBreak/>
              <w:t xml:space="preserve">Қолды жуудың маңызын оның денсаулықты сақтау үшін өмірлік қажетті дағды </w:t>
            </w:r>
            <w:r>
              <w:rPr>
                <w:rFonts w:ascii="Times New Roman" w:hAnsi="Times New Roman" w:cs="Times New Roman"/>
                <w:lang w:val="kk-KZ"/>
              </w:rPr>
              <w:lastRenderedPageBreak/>
              <w:t>екенін балалармен талқылау.</w:t>
            </w:r>
          </w:p>
          <w:p w14:paraId="6E332AAB" w14:textId="77777777" w:rsidR="0043037B" w:rsidRDefault="003B3800">
            <w:pPr>
              <w:spacing w:after="0" w:line="240" w:lineRule="auto"/>
              <w:rPr>
                <w:rFonts w:ascii="Times New Roman" w:hAnsi="Times New Roman" w:cs="Times New Roman"/>
                <w:b/>
                <w:lang w:val="kk-KZ"/>
              </w:rPr>
            </w:pPr>
            <w:r>
              <w:rPr>
                <w:rFonts w:ascii="Times New Roman" w:hAnsi="Times New Roman" w:cs="Times New Roman"/>
                <w:b/>
                <w:lang w:val="kk-KZ"/>
              </w:rPr>
              <w:t>Жеке бас гииенасы мәдениетін уйрету</w:t>
            </w:r>
          </w:p>
          <w:p w14:paraId="3BF8D1C4" w14:textId="77777777" w:rsidR="0043037B" w:rsidRDefault="0043037B">
            <w:pPr>
              <w:spacing w:after="0" w:line="240" w:lineRule="auto"/>
              <w:rPr>
                <w:rFonts w:ascii="Times New Roman" w:eastAsia="Times New Roman" w:hAnsi="Times New Roman" w:cs="Times New Roman"/>
                <w:bCs/>
                <w:lang w:val="kk-KZ" w:eastAsia="ru-RU"/>
              </w:rPr>
            </w:pPr>
          </w:p>
        </w:tc>
        <w:tc>
          <w:tcPr>
            <w:tcW w:w="2693" w:type="dxa"/>
          </w:tcPr>
          <w:p w14:paraId="5394188E" w14:textId="77777777" w:rsidR="0043037B" w:rsidRDefault="003B3800">
            <w:pPr>
              <w:spacing w:after="0" w:line="240" w:lineRule="auto"/>
              <w:rPr>
                <w:rFonts w:ascii="Times New Roman" w:hAnsi="Times New Roman" w:cs="Times New Roman"/>
                <w:lang w:val="kk-KZ"/>
              </w:rPr>
            </w:pPr>
            <w:r>
              <w:rPr>
                <w:rFonts w:ascii="Times New Roman" w:hAnsi="Times New Roman" w:cs="Times New Roman"/>
                <w:lang w:val="kk-KZ"/>
              </w:rPr>
              <w:lastRenderedPageBreak/>
              <w:t>Тағамның жағымды түрі, дәм, иісі, пайдасы туралы әңгімелесу</w:t>
            </w:r>
          </w:p>
          <w:p w14:paraId="737EDCF2" w14:textId="77777777" w:rsidR="0043037B" w:rsidRDefault="003B3800">
            <w:pPr>
              <w:spacing w:after="0" w:line="240" w:lineRule="auto"/>
              <w:rPr>
                <w:rFonts w:ascii="Times New Roman" w:hAnsi="Times New Roman" w:cs="Times New Roman"/>
                <w:b/>
                <w:lang w:val="kk-KZ"/>
              </w:rPr>
            </w:pPr>
            <w:r>
              <w:rPr>
                <w:rFonts w:ascii="Times New Roman" w:hAnsi="Times New Roman" w:cs="Times New Roman"/>
                <w:b/>
                <w:lang w:val="kk-KZ"/>
              </w:rPr>
              <w:lastRenderedPageBreak/>
              <w:t xml:space="preserve">Коммуникативті дағдыны қалыптастыру </w:t>
            </w:r>
          </w:p>
          <w:p w14:paraId="64EF1630" w14:textId="77777777" w:rsidR="0043037B" w:rsidRDefault="0043037B">
            <w:pPr>
              <w:spacing w:after="0" w:line="240" w:lineRule="auto"/>
              <w:rPr>
                <w:rFonts w:ascii="Times New Roman" w:eastAsia="Times New Roman" w:hAnsi="Times New Roman" w:cs="Times New Roman"/>
                <w:bCs/>
                <w:lang w:val="kk-KZ" w:eastAsia="ru-RU"/>
              </w:rPr>
            </w:pPr>
          </w:p>
        </w:tc>
        <w:tc>
          <w:tcPr>
            <w:tcW w:w="2835" w:type="dxa"/>
          </w:tcPr>
          <w:p w14:paraId="43332D64" w14:textId="77777777" w:rsidR="0043037B" w:rsidRDefault="003B3800">
            <w:pPr>
              <w:spacing w:after="0" w:line="240" w:lineRule="auto"/>
              <w:rPr>
                <w:rFonts w:ascii="Times New Roman" w:eastAsia="Times New Roman" w:hAnsi="Times New Roman" w:cs="Times New Roman"/>
                <w:bCs/>
                <w:lang w:val="kk-KZ" w:eastAsia="ru-RU"/>
              </w:rPr>
            </w:pPr>
            <w:r>
              <w:rPr>
                <w:rFonts w:ascii="Times New Roman" w:eastAsia="Times New Roman" w:hAnsi="Times New Roman" w:cs="Times New Roman"/>
                <w:bCs/>
                <w:lang w:val="kk-KZ" w:eastAsia="ru-RU"/>
              </w:rPr>
              <w:lastRenderedPageBreak/>
              <w:t>Қасық шанышқыны дұрыс пайдалануды уйрету</w:t>
            </w:r>
          </w:p>
          <w:p w14:paraId="1D613C22" w14:textId="77777777" w:rsidR="0043037B" w:rsidRDefault="003B3800">
            <w:pPr>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Дұрыс тамақтану дағдысын уйрету</w:t>
            </w:r>
          </w:p>
          <w:p w14:paraId="364C9FEC" w14:textId="77777777" w:rsidR="0043037B" w:rsidRDefault="0043037B">
            <w:pPr>
              <w:spacing w:after="0" w:line="240" w:lineRule="auto"/>
              <w:rPr>
                <w:rFonts w:ascii="Times New Roman" w:eastAsia="Times New Roman" w:hAnsi="Times New Roman" w:cs="Times New Roman"/>
                <w:b/>
                <w:bCs/>
                <w:lang w:val="kk-KZ" w:eastAsia="ru-RU"/>
              </w:rPr>
            </w:pPr>
          </w:p>
        </w:tc>
      </w:tr>
      <w:tr w:rsidR="0043037B" w14:paraId="2F21C4F2" w14:textId="77777777">
        <w:trPr>
          <w:trHeight w:val="552"/>
        </w:trPr>
        <w:tc>
          <w:tcPr>
            <w:tcW w:w="2552" w:type="dxa"/>
          </w:tcPr>
          <w:p w14:paraId="74EFF284" w14:textId="77777777" w:rsidR="0043037B" w:rsidRDefault="003B3800">
            <w:pPr>
              <w:pStyle w:val="TableParagraph"/>
              <w:rPr>
                <w:b/>
              </w:rPr>
            </w:pPr>
            <w:r>
              <w:rPr>
                <w:b/>
              </w:rPr>
              <w:lastRenderedPageBreak/>
              <w:t>Күндізгі</w:t>
            </w:r>
            <w:r>
              <w:rPr>
                <w:b/>
                <w:spacing w:val="-3"/>
              </w:rPr>
              <w:t xml:space="preserve"> </w:t>
            </w:r>
            <w:r>
              <w:rPr>
                <w:b/>
              </w:rPr>
              <w:t>ұйқы</w:t>
            </w:r>
          </w:p>
        </w:tc>
        <w:tc>
          <w:tcPr>
            <w:tcW w:w="2552" w:type="dxa"/>
          </w:tcPr>
          <w:p w14:paraId="3437A8A4"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Балалалардың тыныш ұйықтауына жағымды жағдай орнату. Тыныштық сақтау. Жәй музыка қою.</w:t>
            </w:r>
          </w:p>
          <w:p w14:paraId="564D6AA0" w14:textId="77777777" w:rsidR="0043037B" w:rsidRDefault="003B3800">
            <w:pPr>
              <w:spacing w:after="0" w:line="240" w:lineRule="auto"/>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(Музыка ән тыңдау дағдысы)</w:t>
            </w:r>
          </w:p>
          <w:p w14:paraId="73006E2A" w14:textId="77777777" w:rsidR="0043037B" w:rsidRDefault="0043037B">
            <w:pPr>
              <w:spacing w:after="0" w:line="240" w:lineRule="auto"/>
              <w:rPr>
                <w:rFonts w:ascii="Times New Roman" w:eastAsia="Times New Roman" w:hAnsi="Times New Roman" w:cs="Times New Roman"/>
                <w:b/>
                <w:bCs/>
                <w:lang w:val="kk-KZ" w:eastAsia="ru-RU"/>
              </w:rPr>
            </w:pPr>
          </w:p>
        </w:tc>
        <w:tc>
          <w:tcPr>
            <w:tcW w:w="2835" w:type="dxa"/>
          </w:tcPr>
          <w:p w14:paraId="728F2CA1" w14:textId="77777777" w:rsidR="0043037B" w:rsidRDefault="003B3800">
            <w:pPr>
              <w:spacing w:after="0" w:line="240" w:lineRule="auto"/>
              <w:rPr>
                <w:rFonts w:ascii="Times New Roman" w:hAnsi="Times New Roman" w:cs="Times New Roman"/>
                <w:lang w:val="kk-KZ"/>
              </w:rPr>
            </w:pPr>
            <w:r>
              <w:rPr>
                <w:rFonts w:ascii="Times New Roman" w:hAnsi="Times New Roman" w:cs="Times New Roman"/>
                <w:lang w:val="kk-KZ"/>
              </w:rPr>
              <w:t>балалар ұйықтайтын бөлмені алдын-ала желдету</w:t>
            </w:r>
          </w:p>
          <w:p w14:paraId="79B00190" w14:textId="77777777" w:rsidR="0043037B" w:rsidRDefault="003B3800">
            <w:pPr>
              <w:spacing w:after="0" w:line="240" w:lineRule="auto"/>
              <w:rPr>
                <w:rFonts w:ascii="Times New Roman" w:hAnsi="Times New Roman" w:cs="Times New Roman"/>
                <w:lang w:val="kk-KZ"/>
              </w:rPr>
            </w:pPr>
            <w:r>
              <w:rPr>
                <w:rFonts w:ascii="Times New Roman" w:hAnsi="Times New Roman" w:cs="Times New Roman"/>
                <w:b/>
                <w:bCs/>
                <w:lang w:val="kk-KZ"/>
              </w:rPr>
              <w:t>Бауырсақ</w:t>
            </w:r>
          </w:p>
          <w:p w14:paraId="7038F2DC" w14:textId="77777777" w:rsidR="0043037B" w:rsidRDefault="003B3800">
            <w:pPr>
              <w:spacing w:after="0" w:line="240" w:lineRule="auto"/>
              <w:rPr>
                <w:rFonts w:ascii="Times New Roman" w:hAnsi="Times New Roman" w:cs="Times New Roman"/>
                <w:lang w:val="kk-KZ"/>
              </w:rPr>
            </w:pPr>
            <w:r>
              <w:rPr>
                <w:rFonts w:ascii="Times New Roman" w:hAnsi="Times New Roman" w:cs="Times New Roman"/>
                <w:lang w:val="kk-KZ"/>
              </w:rPr>
              <w:t xml:space="preserve">ертегісін </w:t>
            </w:r>
          </w:p>
          <w:p w14:paraId="53C9E45F" w14:textId="77777777" w:rsidR="0043037B" w:rsidRDefault="003B3800">
            <w:pPr>
              <w:spacing w:after="0" w:line="240" w:lineRule="auto"/>
              <w:rPr>
                <w:rFonts w:ascii="Times New Roman" w:hAnsi="Times New Roman" w:cs="Times New Roman"/>
                <w:lang w:val="kk-KZ"/>
              </w:rPr>
            </w:pPr>
            <w:r>
              <w:rPr>
                <w:rFonts w:ascii="Times New Roman" w:eastAsia="Calibri" w:hAnsi="Times New Roman" w:cs="Times New Roman"/>
                <w:lang w:val="kk-KZ"/>
              </w:rPr>
              <w:t>айту</w:t>
            </w:r>
            <w:r>
              <w:rPr>
                <w:rFonts w:ascii="Times New Roman" w:eastAsia="Times New Roman" w:hAnsi="Times New Roman" w:cs="Times New Roman"/>
                <w:lang w:val="kk-KZ" w:eastAsia="ru-RU"/>
              </w:rPr>
              <w:t xml:space="preserve"> Жағымды музыка әуенімен балаларды ұйықтату</w:t>
            </w:r>
          </w:p>
          <w:p w14:paraId="034AF37F" w14:textId="77777777" w:rsidR="0043037B" w:rsidRDefault="003B3800">
            <w:pPr>
              <w:spacing w:after="0" w:line="240" w:lineRule="auto"/>
              <w:rPr>
                <w:rFonts w:ascii="Times New Roman" w:eastAsia="Times New Roman" w:hAnsi="Times New Roman" w:cs="Times New Roman"/>
                <w:b/>
                <w:bCs/>
                <w:lang w:val="kk-KZ" w:eastAsia="ru-RU"/>
              </w:rPr>
            </w:pPr>
            <w:r>
              <w:rPr>
                <w:rFonts w:ascii="Times New Roman" w:hAnsi="Times New Roman" w:cs="Times New Roman"/>
                <w:b/>
                <w:lang w:val="kk-KZ"/>
              </w:rPr>
              <w:t>(Көркем әдебиет)</w:t>
            </w:r>
          </w:p>
        </w:tc>
        <w:tc>
          <w:tcPr>
            <w:tcW w:w="2835" w:type="dxa"/>
          </w:tcPr>
          <w:p w14:paraId="6D6C0096" w14:textId="77777777" w:rsidR="0043037B" w:rsidRDefault="003B3800">
            <w:pPr>
              <w:spacing w:after="0" w:line="240" w:lineRule="auto"/>
              <w:rPr>
                <w:rFonts w:ascii="Times New Roman" w:hAnsi="Times New Roman" w:cs="Times New Roman"/>
                <w:lang w:val="kk-KZ"/>
              </w:rPr>
            </w:pPr>
            <w:r>
              <w:rPr>
                <w:rFonts w:ascii="Times New Roman" w:hAnsi="Times New Roman" w:cs="Times New Roman"/>
                <w:lang w:val="kk-KZ"/>
              </w:rPr>
              <w:t>ұйықтар алдында балаларға кітап оқу</w:t>
            </w:r>
          </w:p>
          <w:p w14:paraId="635F7633" w14:textId="77777777" w:rsidR="0043037B" w:rsidRDefault="003B3800">
            <w:pPr>
              <w:spacing w:after="0" w:line="240" w:lineRule="auto"/>
              <w:rPr>
                <w:rFonts w:ascii="Times New Roman" w:hAnsi="Times New Roman" w:cs="Times New Roman"/>
                <w:b/>
                <w:lang w:val="kk-KZ"/>
              </w:rPr>
            </w:pPr>
            <w:r>
              <w:rPr>
                <w:rFonts w:ascii="Times New Roman" w:hAnsi="Times New Roman" w:cs="Times New Roman"/>
                <w:b/>
                <w:bCs/>
                <w:lang w:val="kk-KZ"/>
              </w:rPr>
              <w:t>Мысық, әтеш және түлкі</w:t>
            </w:r>
            <w:r>
              <w:rPr>
                <w:rFonts w:ascii="Times New Roman" w:hAnsi="Times New Roman" w:cs="Times New Roman"/>
                <w:lang w:val="kk-KZ"/>
              </w:rPr>
              <w:t xml:space="preserve"> ертегісін  айту</w:t>
            </w:r>
          </w:p>
          <w:p w14:paraId="60466F19" w14:textId="77777777" w:rsidR="0043037B" w:rsidRDefault="003B3800">
            <w:pPr>
              <w:spacing w:after="0" w:line="240" w:lineRule="auto"/>
              <w:rPr>
                <w:rFonts w:ascii="Times New Roman" w:hAnsi="Times New Roman" w:cs="Times New Roman"/>
                <w:b/>
                <w:lang w:val="kk-KZ"/>
              </w:rPr>
            </w:pPr>
            <w:r>
              <w:rPr>
                <w:rFonts w:ascii="Times New Roman" w:hAnsi="Times New Roman" w:cs="Times New Roman"/>
                <w:b/>
                <w:lang w:val="kk-KZ"/>
              </w:rPr>
              <w:t>(Көркем әдебиет)</w:t>
            </w:r>
          </w:p>
          <w:p w14:paraId="0920F37E" w14:textId="77777777" w:rsidR="0043037B" w:rsidRDefault="0043037B">
            <w:pPr>
              <w:spacing w:after="0" w:line="240" w:lineRule="auto"/>
              <w:rPr>
                <w:rFonts w:ascii="Times New Roman" w:eastAsia="Times New Roman" w:hAnsi="Times New Roman" w:cs="Times New Roman"/>
                <w:b/>
                <w:bCs/>
                <w:lang w:val="kk-KZ" w:eastAsia="ru-RU"/>
              </w:rPr>
            </w:pPr>
          </w:p>
        </w:tc>
        <w:tc>
          <w:tcPr>
            <w:tcW w:w="2693" w:type="dxa"/>
          </w:tcPr>
          <w:p w14:paraId="5029E158" w14:textId="77777777" w:rsidR="0043037B" w:rsidRDefault="003B3800">
            <w:pPr>
              <w:spacing w:after="0" w:line="240" w:lineRule="auto"/>
              <w:rPr>
                <w:rFonts w:ascii="Times New Roman" w:hAnsi="Times New Roman" w:cs="Times New Roman"/>
                <w:lang w:val="kk-KZ"/>
              </w:rPr>
            </w:pPr>
            <w:r>
              <w:rPr>
                <w:rFonts w:ascii="Times New Roman" w:hAnsi="Times New Roman" w:cs="Times New Roman"/>
                <w:lang w:val="kk-KZ"/>
              </w:rPr>
              <w:t>балалар ұйықтайтын бөлмені алдын-ала желдету</w:t>
            </w:r>
          </w:p>
          <w:p w14:paraId="71B6CC20" w14:textId="77777777" w:rsidR="0043037B" w:rsidRDefault="003B3800">
            <w:pPr>
              <w:spacing w:after="0" w:line="240" w:lineRule="auto"/>
              <w:rPr>
                <w:rFonts w:ascii="Times New Roman" w:hAnsi="Times New Roman" w:cs="Times New Roman"/>
                <w:b/>
                <w:lang w:val="kk-KZ"/>
              </w:rPr>
            </w:pPr>
            <w:r>
              <w:rPr>
                <w:rFonts w:ascii="Times New Roman" w:hAnsi="Times New Roman" w:cs="Times New Roman"/>
                <w:b/>
                <w:lang w:val="kk-KZ"/>
              </w:rPr>
              <w:t xml:space="preserve">Бесік жырын айту </w:t>
            </w:r>
          </w:p>
          <w:p w14:paraId="0CC1DBB1" w14:textId="77777777" w:rsidR="0043037B" w:rsidRDefault="003B3800">
            <w:pPr>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(Көркем әдебиет ,Салт-дәстүр мәдениетін дамыту)</w:t>
            </w:r>
          </w:p>
        </w:tc>
        <w:tc>
          <w:tcPr>
            <w:tcW w:w="2835" w:type="dxa"/>
          </w:tcPr>
          <w:p w14:paraId="0415D6B8" w14:textId="77777777" w:rsidR="0043037B" w:rsidRDefault="003B3800">
            <w:pPr>
              <w:spacing w:after="0" w:line="240" w:lineRule="auto"/>
              <w:rPr>
                <w:rFonts w:ascii="Times New Roman" w:hAnsi="Times New Roman" w:cs="Times New Roman"/>
                <w:lang w:val="kk-KZ"/>
              </w:rPr>
            </w:pPr>
            <w:r>
              <w:rPr>
                <w:rFonts w:ascii="Times New Roman" w:hAnsi="Times New Roman" w:cs="Times New Roman"/>
                <w:lang w:val="kk-KZ"/>
              </w:rPr>
              <w:t>ұйықтар алдында балаларға кітап оқу</w:t>
            </w:r>
          </w:p>
          <w:p w14:paraId="54DAF3E9" w14:textId="77777777" w:rsidR="0043037B" w:rsidRDefault="003B3800">
            <w:pPr>
              <w:tabs>
                <w:tab w:val="left" w:pos="9498"/>
              </w:tabs>
              <w:spacing w:after="0" w:line="240" w:lineRule="auto"/>
              <w:rPr>
                <w:rFonts w:ascii="Times New Roman" w:hAnsi="Times New Roman" w:cs="Times New Roman"/>
                <w:lang w:val="kk-KZ"/>
              </w:rPr>
            </w:pPr>
            <w:r>
              <w:rPr>
                <w:rFonts w:ascii="Times New Roman" w:hAnsi="Times New Roman" w:cs="Times New Roman"/>
                <w:b/>
                <w:bCs/>
                <w:lang w:val="kk-KZ"/>
              </w:rPr>
              <w:t>Торғай мен тышқан</w:t>
            </w:r>
          </w:p>
          <w:p w14:paraId="6ECC0BC8" w14:textId="77777777" w:rsidR="0043037B" w:rsidRDefault="003B3800">
            <w:pPr>
              <w:spacing w:after="0" w:line="240" w:lineRule="auto"/>
              <w:rPr>
                <w:rFonts w:ascii="Times New Roman" w:hAnsi="Times New Roman" w:cs="Times New Roman"/>
                <w:lang w:val="kk-KZ"/>
              </w:rPr>
            </w:pPr>
            <w:r>
              <w:rPr>
                <w:rFonts w:ascii="Times New Roman" w:hAnsi="Times New Roman" w:cs="Times New Roman"/>
                <w:lang w:val="kk-KZ"/>
              </w:rPr>
              <w:t>ертегісін  айту</w:t>
            </w:r>
          </w:p>
          <w:p w14:paraId="24ECE534" w14:textId="77777777" w:rsidR="0043037B" w:rsidRDefault="003B3800">
            <w:pPr>
              <w:spacing w:after="0" w:line="240" w:lineRule="auto"/>
              <w:rPr>
                <w:rFonts w:ascii="Times New Roman" w:eastAsia="Times New Roman" w:hAnsi="Times New Roman" w:cs="Times New Roman"/>
                <w:b/>
                <w:bCs/>
                <w:lang w:val="kk-KZ" w:eastAsia="ru-RU"/>
              </w:rPr>
            </w:pPr>
            <w:r>
              <w:rPr>
                <w:rFonts w:ascii="Times New Roman" w:hAnsi="Times New Roman" w:cs="Times New Roman"/>
                <w:b/>
                <w:lang w:val="kk-KZ"/>
              </w:rPr>
              <w:t>(Көркем әдебиет)</w:t>
            </w:r>
          </w:p>
        </w:tc>
      </w:tr>
      <w:tr w:rsidR="0043037B" w14:paraId="40B8A57E" w14:textId="77777777">
        <w:trPr>
          <w:trHeight w:val="552"/>
        </w:trPr>
        <w:tc>
          <w:tcPr>
            <w:tcW w:w="2552" w:type="dxa"/>
          </w:tcPr>
          <w:p w14:paraId="3D8D5593" w14:textId="77777777" w:rsidR="0043037B" w:rsidRDefault="003B3800">
            <w:pPr>
              <w:pStyle w:val="TableParagraph"/>
              <w:rPr>
                <w:b/>
              </w:rPr>
            </w:pPr>
            <w:r>
              <w:rPr>
                <w:b/>
              </w:rPr>
              <w:t>Біртіндеп ұйқыдан</w:t>
            </w:r>
            <w:r>
              <w:rPr>
                <w:b/>
                <w:spacing w:val="-57"/>
              </w:rPr>
              <w:t xml:space="preserve"> </w:t>
            </w:r>
            <w:r>
              <w:rPr>
                <w:b/>
              </w:rPr>
              <w:t>ояту,</w:t>
            </w:r>
          </w:p>
          <w:p w14:paraId="7218C430" w14:textId="77777777" w:rsidR="0043037B" w:rsidRDefault="003B3800">
            <w:pPr>
              <w:pStyle w:val="TableParagraph"/>
              <w:rPr>
                <w:b/>
              </w:rPr>
            </w:pPr>
            <w:r>
              <w:rPr>
                <w:b/>
              </w:rPr>
              <w:t>сауықтыру</w:t>
            </w:r>
            <w:r>
              <w:rPr>
                <w:b/>
                <w:spacing w:val="-5"/>
              </w:rPr>
              <w:t xml:space="preserve"> </w:t>
            </w:r>
            <w:r>
              <w:rPr>
                <w:b/>
              </w:rPr>
              <w:t>шаралары</w:t>
            </w:r>
          </w:p>
        </w:tc>
        <w:tc>
          <w:tcPr>
            <w:tcW w:w="2552" w:type="dxa"/>
          </w:tcPr>
          <w:p w14:paraId="3B2B52D5" w14:textId="77777777" w:rsidR="0043037B" w:rsidRDefault="003B3800">
            <w:pPr>
              <w:spacing w:after="0" w:line="240" w:lineRule="auto"/>
              <w:rPr>
                <w:rFonts w:ascii="Times New Roman" w:hAnsi="Times New Roman" w:cs="Times New Roman"/>
                <w:b/>
                <w:lang w:val="kk-KZ"/>
              </w:rPr>
            </w:pPr>
            <w:r>
              <w:rPr>
                <w:rFonts w:ascii="Times New Roman" w:hAnsi="Times New Roman" w:cs="Times New Roman"/>
                <w:lang w:val="kk-KZ"/>
              </w:rPr>
              <w:t xml:space="preserve">Жалпақ табандылықтың алдын алу мақсатында </w:t>
            </w:r>
            <w:r>
              <w:rPr>
                <w:rFonts w:ascii="Times New Roman" w:hAnsi="Times New Roman" w:cs="Times New Roman"/>
                <w:b/>
                <w:lang w:val="kk-KZ"/>
              </w:rPr>
              <w:t>«Денсаулық жолдарымен жүргізу »</w:t>
            </w:r>
          </w:p>
          <w:p w14:paraId="081596B7" w14:textId="77777777" w:rsidR="0043037B" w:rsidRDefault="003B3800">
            <w:pPr>
              <w:spacing w:after="0" w:line="240" w:lineRule="auto"/>
              <w:rPr>
                <w:rFonts w:ascii="Times New Roman" w:eastAsia="Times New Roman" w:hAnsi="Times New Roman" w:cs="Times New Roman"/>
                <w:b/>
                <w:bCs/>
                <w:lang w:val="kk-KZ" w:eastAsia="ru-RU"/>
              </w:rPr>
            </w:pPr>
            <w:r>
              <w:rPr>
                <w:rFonts w:ascii="Times New Roman" w:hAnsi="Times New Roman" w:cs="Times New Roman"/>
                <w:b/>
                <w:lang w:val="kk-KZ"/>
              </w:rPr>
              <w:t>Жұмсақ және қатты жолдар</w:t>
            </w:r>
          </w:p>
        </w:tc>
        <w:tc>
          <w:tcPr>
            <w:tcW w:w="2835" w:type="dxa"/>
          </w:tcPr>
          <w:p w14:paraId="3F439C15" w14:textId="77777777" w:rsidR="0043037B" w:rsidRDefault="003B3800">
            <w:pPr>
              <w:spacing w:after="0" w:line="240" w:lineRule="auto"/>
              <w:rPr>
                <w:rFonts w:ascii="Times New Roman" w:hAnsi="Times New Roman" w:cs="Times New Roman"/>
                <w:b/>
                <w:lang w:val="kk-KZ"/>
              </w:rPr>
            </w:pPr>
            <w:r>
              <w:rPr>
                <w:rFonts w:ascii="Times New Roman" w:hAnsi="Times New Roman" w:cs="Times New Roman"/>
                <w:lang w:val="kk-KZ"/>
              </w:rPr>
              <w:t>Құстардың шырылын еліктейтін дыбыстар немесе табиғи музыка қосу. Бала оянғаннан кейін, төсекте отырып, жеңіл созылу жаттығуларын жасау.</w:t>
            </w:r>
          </w:p>
          <w:p w14:paraId="1FC7B4E9" w14:textId="77777777" w:rsidR="0043037B" w:rsidRDefault="003B3800">
            <w:pPr>
              <w:spacing w:after="0" w:line="240" w:lineRule="auto"/>
              <w:rPr>
                <w:rFonts w:ascii="Times New Roman" w:hAnsi="Times New Roman" w:cs="Times New Roman"/>
                <w:b/>
                <w:lang w:val="kk-KZ"/>
              </w:rPr>
            </w:pPr>
            <w:r>
              <w:rPr>
                <w:rFonts w:ascii="Times New Roman" w:hAnsi="Times New Roman" w:cs="Times New Roman"/>
                <w:b/>
                <w:lang w:val="kk-KZ"/>
              </w:rPr>
              <w:t>«Денсаулық жолдарымен жүргізу »</w:t>
            </w:r>
          </w:p>
          <w:p w14:paraId="4B741BF8" w14:textId="77777777" w:rsidR="0043037B" w:rsidRDefault="003B3800">
            <w:pPr>
              <w:spacing w:after="0" w:line="240" w:lineRule="auto"/>
              <w:rPr>
                <w:rFonts w:ascii="Times New Roman" w:eastAsia="Times New Roman" w:hAnsi="Times New Roman" w:cs="Times New Roman"/>
                <w:b/>
                <w:bCs/>
                <w:lang w:val="kk-KZ" w:eastAsia="ru-RU"/>
              </w:rPr>
            </w:pPr>
            <w:r>
              <w:rPr>
                <w:rFonts w:ascii="Times New Roman" w:hAnsi="Times New Roman" w:cs="Times New Roman"/>
                <w:b/>
                <w:lang w:val="kk-KZ"/>
              </w:rPr>
              <w:t>Жұмсақ және қатты жолдар</w:t>
            </w:r>
          </w:p>
        </w:tc>
        <w:tc>
          <w:tcPr>
            <w:tcW w:w="2835" w:type="dxa"/>
          </w:tcPr>
          <w:p w14:paraId="4061E451" w14:textId="77777777" w:rsidR="0043037B" w:rsidRDefault="003B3800">
            <w:pPr>
              <w:spacing w:after="0" w:line="240" w:lineRule="auto"/>
              <w:rPr>
                <w:rFonts w:ascii="Times New Roman" w:hAnsi="Times New Roman" w:cs="Times New Roman"/>
                <w:lang w:val="kk-KZ"/>
              </w:rPr>
            </w:pPr>
            <w:r>
              <w:rPr>
                <w:rFonts w:ascii="Times New Roman" w:hAnsi="Times New Roman" w:cs="Times New Roman"/>
                <w:lang w:val="kk-KZ"/>
              </w:rPr>
              <w:t>Балалармен бірге терең тыныс алу және дем шығару жаттығуларын жасау</w:t>
            </w:r>
          </w:p>
          <w:p w14:paraId="0680CE7F"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Cs/>
                <w:lang w:val="kk-KZ" w:eastAsia="ru-RU"/>
              </w:rPr>
              <w:t>тыныс алу жаттығулары:</w:t>
            </w:r>
            <w:r>
              <w:rPr>
                <w:rFonts w:ascii="Times New Roman" w:eastAsia="Times New Roman" w:hAnsi="Times New Roman" w:cs="Times New Roman"/>
                <w:lang w:val="kk-KZ" w:eastAsia="ru-RU"/>
              </w:rPr>
              <w:t>Мұрын арқылы терең тыныс алу және ауыз арқылы жай шығару.</w:t>
            </w:r>
          </w:p>
          <w:p w14:paraId="167E942A" w14:textId="77777777" w:rsidR="0043037B" w:rsidRDefault="003B3800">
            <w:pPr>
              <w:spacing w:after="0" w:line="240" w:lineRule="auto"/>
              <w:rPr>
                <w:rFonts w:ascii="Times New Roman" w:hAnsi="Times New Roman" w:cs="Times New Roman"/>
                <w:b/>
                <w:lang w:val="kk-KZ"/>
              </w:rPr>
            </w:pPr>
            <w:r>
              <w:rPr>
                <w:rFonts w:ascii="Times New Roman" w:hAnsi="Times New Roman" w:cs="Times New Roman"/>
                <w:b/>
                <w:lang w:val="kk-KZ"/>
              </w:rPr>
              <w:t>«Денсаулық жолдарымен жүргізу »</w:t>
            </w:r>
          </w:p>
          <w:p w14:paraId="1106C150" w14:textId="77777777" w:rsidR="0043037B" w:rsidRDefault="003B3800">
            <w:pPr>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құмды жолдар</w:t>
            </w:r>
          </w:p>
        </w:tc>
        <w:tc>
          <w:tcPr>
            <w:tcW w:w="2693" w:type="dxa"/>
          </w:tcPr>
          <w:p w14:paraId="4B32DA6D" w14:textId="77777777" w:rsidR="0043037B" w:rsidRDefault="003B3800">
            <w:pPr>
              <w:spacing w:after="0" w:line="240" w:lineRule="auto"/>
              <w:rPr>
                <w:rFonts w:ascii="Times New Roman" w:hAnsi="Times New Roman" w:cs="Times New Roman"/>
                <w:lang w:val="kk-KZ"/>
              </w:rPr>
            </w:pPr>
            <w:r>
              <w:rPr>
                <w:rFonts w:ascii="Times New Roman" w:hAnsi="Times New Roman" w:cs="Times New Roman"/>
                <w:lang w:val="kk-KZ"/>
              </w:rPr>
              <w:t>Жағымды музыкамен біртіндеп ояту; - қолдар мен аяқтарды керу, созу, көтеріп, түсіруге жаттығулар,Көз жаттығуларын жасау</w:t>
            </w:r>
          </w:p>
          <w:p w14:paraId="78F2628F" w14:textId="77777777" w:rsidR="0043037B" w:rsidRDefault="003B3800">
            <w:pPr>
              <w:spacing w:after="0" w:line="240" w:lineRule="auto"/>
              <w:rPr>
                <w:rFonts w:ascii="Times New Roman" w:hAnsi="Times New Roman" w:cs="Times New Roman"/>
                <w:b/>
                <w:lang w:val="kk-KZ"/>
              </w:rPr>
            </w:pPr>
            <w:r>
              <w:rPr>
                <w:rFonts w:ascii="Times New Roman" w:hAnsi="Times New Roman" w:cs="Times New Roman"/>
                <w:b/>
                <w:lang w:val="kk-KZ"/>
              </w:rPr>
              <w:t>«Денсаулық жолдарымен жүргізу »</w:t>
            </w:r>
          </w:p>
          <w:p w14:paraId="05BBF56C" w14:textId="77777777" w:rsidR="0043037B" w:rsidRDefault="003B3800">
            <w:pPr>
              <w:spacing w:after="0" w:line="240" w:lineRule="auto"/>
              <w:rPr>
                <w:rFonts w:ascii="Times New Roman" w:hAnsi="Times New Roman" w:cs="Times New Roman"/>
                <w:b/>
                <w:lang w:val="kk-KZ"/>
              </w:rPr>
            </w:pPr>
            <w:r>
              <w:rPr>
                <w:rFonts w:ascii="Times New Roman" w:hAnsi="Times New Roman" w:cs="Times New Roman"/>
                <w:b/>
                <w:lang w:val="kk-KZ"/>
              </w:rPr>
              <w:t>Түйіршікті, усақ және ірі моншақты жолдар</w:t>
            </w:r>
          </w:p>
          <w:p w14:paraId="16C2F240" w14:textId="77777777" w:rsidR="0043037B" w:rsidRDefault="0043037B">
            <w:pPr>
              <w:spacing w:after="0" w:line="240" w:lineRule="auto"/>
              <w:rPr>
                <w:rFonts w:ascii="Times New Roman" w:eastAsia="Times New Roman" w:hAnsi="Times New Roman" w:cs="Times New Roman"/>
                <w:b/>
                <w:bCs/>
                <w:lang w:val="kk-KZ" w:eastAsia="ru-RU"/>
              </w:rPr>
            </w:pPr>
          </w:p>
        </w:tc>
        <w:tc>
          <w:tcPr>
            <w:tcW w:w="2835" w:type="dxa"/>
          </w:tcPr>
          <w:p w14:paraId="4FD435B3" w14:textId="77777777" w:rsidR="0043037B" w:rsidRDefault="003B3800">
            <w:pPr>
              <w:spacing w:after="0" w:line="240" w:lineRule="auto"/>
              <w:rPr>
                <w:rFonts w:ascii="Times New Roman" w:hAnsi="Times New Roman" w:cs="Times New Roman"/>
                <w:b/>
                <w:lang w:val="kk-KZ"/>
              </w:rPr>
            </w:pPr>
            <w:r>
              <w:rPr>
                <w:rFonts w:ascii="Times New Roman" w:hAnsi="Times New Roman" w:cs="Times New Roman"/>
                <w:lang w:val="kk-KZ"/>
              </w:rPr>
              <w:t xml:space="preserve">Жалпақ табандылықтың алдын алу мақсатында </w:t>
            </w:r>
            <w:r>
              <w:rPr>
                <w:rFonts w:ascii="Times New Roman" w:hAnsi="Times New Roman" w:cs="Times New Roman"/>
                <w:b/>
                <w:lang w:val="kk-KZ"/>
              </w:rPr>
              <w:t>«Денсаулық жолдарымен жүргізу »</w:t>
            </w:r>
          </w:p>
          <w:p w14:paraId="1B1CF390" w14:textId="77777777" w:rsidR="0043037B" w:rsidRDefault="003B3800">
            <w:pPr>
              <w:spacing w:after="0" w:line="240" w:lineRule="auto"/>
              <w:rPr>
                <w:rFonts w:ascii="Times New Roman" w:eastAsia="Times New Roman" w:hAnsi="Times New Roman" w:cs="Times New Roman"/>
                <w:b/>
                <w:bCs/>
                <w:lang w:val="kk-KZ" w:eastAsia="ru-RU"/>
              </w:rPr>
            </w:pPr>
            <w:r>
              <w:rPr>
                <w:rFonts w:ascii="Times New Roman" w:hAnsi="Times New Roman" w:cs="Times New Roman"/>
                <w:b/>
                <w:lang w:val="kk-KZ"/>
              </w:rPr>
              <w:t>Жұмсақ және қатты жолдар</w:t>
            </w:r>
          </w:p>
        </w:tc>
      </w:tr>
      <w:tr w:rsidR="0043037B" w:rsidRPr="00552F20" w14:paraId="33336639" w14:textId="77777777">
        <w:trPr>
          <w:trHeight w:val="552"/>
        </w:trPr>
        <w:tc>
          <w:tcPr>
            <w:tcW w:w="2552" w:type="dxa"/>
          </w:tcPr>
          <w:p w14:paraId="06B1A5DF" w14:textId="77777777" w:rsidR="0043037B" w:rsidRDefault="003B3800">
            <w:pPr>
              <w:pStyle w:val="TableParagraph"/>
              <w:rPr>
                <w:b/>
              </w:rPr>
            </w:pPr>
            <w:r>
              <w:rPr>
                <w:b/>
              </w:rPr>
              <w:t>Бесін</w:t>
            </w:r>
            <w:r>
              <w:rPr>
                <w:b/>
                <w:spacing w:val="-2"/>
              </w:rPr>
              <w:t xml:space="preserve"> </w:t>
            </w:r>
            <w:r>
              <w:rPr>
                <w:b/>
              </w:rPr>
              <w:t>ас</w:t>
            </w:r>
          </w:p>
        </w:tc>
        <w:tc>
          <w:tcPr>
            <w:tcW w:w="2552" w:type="dxa"/>
          </w:tcPr>
          <w:p w14:paraId="68352058" w14:textId="77777777" w:rsidR="0043037B" w:rsidRDefault="003B3800">
            <w:pPr>
              <w:autoSpaceDE w:val="0"/>
              <w:autoSpaceDN w:val="0"/>
              <w:adjustRightInd w:val="0"/>
              <w:spacing w:after="0" w:line="240" w:lineRule="auto"/>
              <w:rPr>
                <w:rFonts w:ascii="Times New Roman" w:eastAsia="Calibri" w:hAnsi="Times New Roman" w:cs="Times New Roman"/>
                <w:b/>
                <w:lang w:val="kk-KZ"/>
              </w:rPr>
            </w:pPr>
            <w:r>
              <w:rPr>
                <w:rFonts w:ascii="Times New Roman" w:eastAsia="Times New Roman" w:hAnsi="Times New Roman" w:cs="Times New Roman"/>
                <w:lang w:val="kk-KZ" w:eastAsia="ru-RU"/>
              </w:rPr>
              <w:t xml:space="preserve">Балаларды тамақтанар алдында қол жууға үйрету. Әр баланың өз орамалдарымен қолды сүртуін талап ету. </w:t>
            </w:r>
          </w:p>
          <w:p w14:paraId="5926C2FC"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Балаларды қасықпен тамақ жеуге, майды нанға жағуға үйрету.</w:t>
            </w:r>
          </w:p>
          <w:p w14:paraId="3F13106B" w14:textId="77777777" w:rsidR="0043037B" w:rsidRDefault="003B3800">
            <w:pPr>
              <w:spacing w:after="0" w:line="240" w:lineRule="auto"/>
              <w:rPr>
                <w:rFonts w:ascii="Times New Roman" w:eastAsia="Calibri" w:hAnsi="Times New Roman" w:cs="Times New Roman"/>
                <w:b/>
                <w:lang w:val="kk-KZ"/>
              </w:rPr>
            </w:pPr>
            <w:r>
              <w:rPr>
                <w:rFonts w:ascii="Times New Roman" w:eastAsia="Times New Roman" w:hAnsi="Times New Roman" w:cs="Times New Roman"/>
                <w:lang w:val="kk-KZ" w:eastAsia="ru-RU"/>
              </w:rPr>
              <w:t>Әр бала өз ыдысын дұрыс пайдалануды үйренеді.</w:t>
            </w:r>
          </w:p>
          <w:p w14:paraId="5969AEAA"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rPr>
              <w:t>(мәдени-гигиеналық дағдылар, өзіне-өзі қызмет ету)</w:t>
            </w:r>
          </w:p>
        </w:tc>
        <w:tc>
          <w:tcPr>
            <w:tcW w:w="2835" w:type="dxa"/>
          </w:tcPr>
          <w:p w14:paraId="465E88C6" w14:textId="77777777" w:rsidR="0043037B" w:rsidRDefault="003B3800">
            <w:pPr>
              <w:autoSpaceDE w:val="0"/>
              <w:autoSpaceDN w:val="0"/>
              <w:adjustRightInd w:val="0"/>
              <w:spacing w:after="0" w:line="240" w:lineRule="auto"/>
              <w:rPr>
                <w:rFonts w:ascii="Times New Roman" w:eastAsia="Calibri" w:hAnsi="Times New Roman" w:cs="Times New Roman"/>
                <w:b/>
                <w:lang w:val="kk-KZ"/>
              </w:rPr>
            </w:pPr>
            <w:r>
              <w:rPr>
                <w:rFonts w:ascii="Times New Roman" w:eastAsia="Times New Roman" w:hAnsi="Times New Roman" w:cs="Times New Roman"/>
                <w:lang w:val="kk-KZ" w:eastAsia="ru-RU"/>
              </w:rPr>
              <w:t xml:space="preserve">Балаларды тамақтанар алдында қол жууға үйрету. Әр баланың өз орамалдарымен қолды сүртуін талап ету. </w:t>
            </w:r>
          </w:p>
          <w:p w14:paraId="33B1E5AD"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Балаларға үстелдегі тағамдарды атап, олардың түр-түсін, пішінін және дәмін сипаттау.</w:t>
            </w:r>
          </w:p>
          <w:p w14:paraId="4AC4FE35" w14:textId="77777777" w:rsidR="0043037B" w:rsidRDefault="003B3800">
            <w:pPr>
              <w:spacing w:after="0" w:line="240" w:lineRule="auto"/>
              <w:rPr>
                <w:rFonts w:ascii="Times New Roman" w:eastAsia="Calibri" w:hAnsi="Times New Roman" w:cs="Times New Roman"/>
                <w:b/>
                <w:lang w:val="kk-KZ"/>
              </w:rPr>
            </w:pPr>
            <w:r>
              <w:rPr>
                <w:rFonts w:ascii="Times New Roman" w:eastAsia="Times New Roman" w:hAnsi="Times New Roman" w:cs="Times New Roman"/>
                <w:b/>
                <w:bCs/>
                <w:lang w:val="kk-KZ"/>
              </w:rPr>
              <w:t>(мәдени-гигиеналық дағдылар, өзіне-өзі қызмет ету)</w:t>
            </w:r>
          </w:p>
        </w:tc>
        <w:tc>
          <w:tcPr>
            <w:tcW w:w="2835" w:type="dxa"/>
          </w:tcPr>
          <w:p w14:paraId="0259015D" w14:textId="77777777" w:rsidR="0043037B" w:rsidRDefault="003B3800">
            <w:pPr>
              <w:autoSpaceDE w:val="0"/>
              <w:autoSpaceDN w:val="0"/>
              <w:adjustRightInd w:val="0"/>
              <w:spacing w:after="0" w:line="240" w:lineRule="auto"/>
              <w:rPr>
                <w:rFonts w:ascii="Times New Roman" w:eastAsia="Calibri" w:hAnsi="Times New Roman" w:cs="Times New Roman"/>
                <w:b/>
                <w:lang w:val="kk-KZ"/>
              </w:rPr>
            </w:pPr>
            <w:r>
              <w:rPr>
                <w:rFonts w:ascii="Times New Roman" w:eastAsia="Times New Roman" w:hAnsi="Times New Roman" w:cs="Times New Roman"/>
                <w:lang w:val="kk-KZ" w:eastAsia="ru-RU"/>
              </w:rPr>
              <w:t xml:space="preserve">Балаларды тамақтанар алдында қол жууға үйрету. Әр баланың өз орамалдарымен қолды сүртуін талап ету. </w:t>
            </w:r>
          </w:p>
          <w:p w14:paraId="2B95F28D"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Балаларды қасықпен тамақ жеуге, майды нанға жағуға үйрету.</w:t>
            </w:r>
          </w:p>
          <w:p w14:paraId="3286D3AF" w14:textId="77777777" w:rsidR="0043037B" w:rsidRDefault="003B3800">
            <w:pPr>
              <w:spacing w:after="0" w:line="240" w:lineRule="auto"/>
              <w:rPr>
                <w:rFonts w:ascii="Times New Roman" w:eastAsia="Calibri" w:hAnsi="Times New Roman" w:cs="Times New Roman"/>
                <w:b/>
                <w:lang w:val="kk-KZ"/>
              </w:rPr>
            </w:pPr>
            <w:r>
              <w:rPr>
                <w:rFonts w:ascii="Times New Roman" w:eastAsia="Times New Roman" w:hAnsi="Times New Roman" w:cs="Times New Roman"/>
                <w:lang w:val="kk-KZ" w:eastAsia="ru-RU"/>
              </w:rPr>
              <w:t>Әр бала өз ыдысын дұрыс пайдалануды үйренеді.</w:t>
            </w:r>
          </w:p>
          <w:p w14:paraId="79739D7D" w14:textId="77777777" w:rsidR="0043037B" w:rsidRDefault="003B3800">
            <w:pPr>
              <w:spacing w:after="0" w:line="240" w:lineRule="auto"/>
              <w:rPr>
                <w:rFonts w:ascii="Times New Roman" w:eastAsia="Calibri" w:hAnsi="Times New Roman" w:cs="Times New Roman"/>
                <w:lang w:val="kk-KZ"/>
              </w:rPr>
            </w:pPr>
            <w:r>
              <w:rPr>
                <w:rFonts w:ascii="Times New Roman" w:eastAsia="Times New Roman" w:hAnsi="Times New Roman" w:cs="Times New Roman"/>
                <w:b/>
                <w:bCs/>
                <w:lang w:val="kk-KZ"/>
              </w:rPr>
              <w:t>(мәдени-гигиеналық дағдылар, өзіне-өзі қызмет ету)</w:t>
            </w:r>
          </w:p>
        </w:tc>
        <w:tc>
          <w:tcPr>
            <w:tcW w:w="2693" w:type="dxa"/>
          </w:tcPr>
          <w:p w14:paraId="636DB819" w14:textId="77777777" w:rsidR="0043037B" w:rsidRDefault="003B3800">
            <w:pPr>
              <w:autoSpaceDE w:val="0"/>
              <w:autoSpaceDN w:val="0"/>
              <w:adjustRightInd w:val="0"/>
              <w:spacing w:after="0" w:line="240" w:lineRule="auto"/>
              <w:rPr>
                <w:rFonts w:ascii="Times New Roman" w:eastAsia="Calibri" w:hAnsi="Times New Roman" w:cs="Times New Roman"/>
                <w:b/>
                <w:lang w:val="kk-KZ"/>
              </w:rPr>
            </w:pPr>
            <w:r>
              <w:rPr>
                <w:rFonts w:ascii="Times New Roman" w:eastAsia="Times New Roman" w:hAnsi="Times New Roman" w:cs="Times New Roman"/>
                <w:lang w:val="kk-KZ" w:eastAsia="ru-RU"/>
              </w:rPr>
              <w:t xml:space="preserve">Балаларды тамақтанар алдында қол жууға үйрету. Әр баланың өз орамалдарымен қолды сүртуін талап ету. </w:t>
            </w:r>
          </w:p>
          <w:p w14:paraId="033C824F" w14:textId="77777777" w:rsidR="0043037B" w:rsidRDefault="003B3800">
            <w:pPr>
              <w:spacing w:after="0" w:line="240" w:lineRule="auto"/>
              <w:rPr>
                <w:rFonts w:ascii="Times New Roman" w:eastAsia="Calibri" w:hAnsi="Times New Roman" w:cs="Times New Roman"/>
                <w:lang w:val="kk-KZ"/>
              </w:rPr>
            </w:pPr>
            <w:r>
              <w:rPr>
                <w:rFonts w:ascii="Times New Roman" w:eastAsia="Times New Roman" w:hAnsi="Times New Roman" w:cs="Times New Roman"/>
                <w:lang w:val="kk-KZ" w:eastAsia="ru-RU"/>
              </w:rPr>
              <w:t>Балаларға:Ас ішкеннен кейін алғыс айтуға үйрету ("Рақмет").</w:t>
            </w:r>
          </w:p>
          <w:p w14:paraId="435FC167"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Тамақтан соң қолын сүрту және ыдысын жинастыруға көмектесу.</w:t>
            </w:r>
          </w:p>
          <w:p w14:paraId="4B8B68CE" w14:textId="77777777" w:rsidR="0043037B" w:rsidRDefault="003B3800">
            <w:pPr>
              <w:spacing w:after="0" w:line="240" w:lineRule="auto"/>
              <w:rPr>
                <w:rFonts w:ascii="Times New Roman" w:eastAsia="Calibri" w:hAnsi="Times New Roman" w:cs="Times New Roman"/>
                <w:lang w:val="kk-KZ"/>
              </w:rPr>
            </w:pPr>
            <w:r>
              <w:rPr>
                <w:rFonts w:ascii="Times New Roman" w:eastAsia="Times New Roman" w:hAnsi="Times New Roman" w:cs="Times New Roman"/>
                <w:b/>
                <w:bCs/>
                <w:lang w:val="kk-KZ"/>
              </w:rPr>
              <w:t>(мәдени-гигиеналық дағдылар, өзіне-өзі қызмет ету)</w:t>
            </w:r>
          </w:p>
        </w:tc>
        <w:tc>
          <w:tcPr>
            <w:tcW w:w="2835" w:type="dxa"/>
          </w:tcPr>
          <w:p w14:paraId="3E409641" w14:textId="77777777" w:rsidR="0043037B" w:rsidRDefault="003B3800">
            <w:pPr>
              <w:autoSpaceDE w:val="0"/>
              <w:autoSpaceDN w:val="0"/>
              <w:adjustRightInd w:val="0"/>
              <w:spacing w:after="0" w:line="240" w:lineRule="auto"/>
              <w:rPr>
                <w:rFonts w:ascii="Times New Roman" w:eastAsia="Calibri" w:hAnsi="Times New Roman" w:cs="Times New Roman"/>
                <w:b/>
                <w:lang w:val="kk-KZ"/>
              </w:rPr>
            </w:pPr>
            <w:r>
              <w:rPr>
                <w:rFonts w:ascii="Times New Roman" w:eastAsia="Times New Roman" w:hAnsi="Times New Roman" w:cs="Times New Roman"/>
                <w:lang w:val="kk-KZ" w:eastAsia="ru-RU"/>
              </w:rPr>
              <w:t xml:space="preserve">Балаларды тамақтанар алдында қол жууға үйрету. Әр баланың өз орамалдарымен қолды сүртуін талап ету. </w:t>
            </w:r>
          </w:p>
          <w:p w14:paraId="4ED11946" w14:textId="77777777" w:rsidR="0043037B" w:rsidRDefault="003B3800">
            <w:pPr>
              <w:spacing w:after="0" w:line="240" w:lineRule="auto"/>
              <w:rPr>
                <w:rFonts w:ascii="Times New Roman" w:eastAsia="Calibri" w:hAnsi="Times New Roman" w:cs="Times New Roman"/>
                <w:lang w:val="kk-KZ"/>
              </w:rPr>
            </w:pPr>
            <w:r>
              <w:rPr>
                <w:rFonts w:ascii="Times New Roman" w:eastAsia="Times New Roman" w:hAnsi="Times New Roman" w:cs="Times New Roman"/>
                <w:lang w:val="kk-KZ" w:eastAsia="ru-RU"/>
              </w:rPr>
              <w:t>Балаларға:Үстелді таза ұстау.</w:t>
            </w:r>
          </w:p>
          <w:p w14:paraId="46C36E37"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Төгіліп қалған тамақты сүртуге көмектесу.</w:t>
            </w:r>
          </w:p>
          <w:p w14:paraId="52682160" w14:textId="77777777" w:rsidR="0043037B" w:rsidRDefault="003B3800">
            <w:pPr>
              <w:spacing w:after="0" w:line="240" w:lineRule="auto"/>
              <w:rPr>
                <w:rFonts w:ascii="Times New Roman" w:hAnsi="Times New Roman" w:cs="Times New Roman"/>
                <w:lang w:val="kk-KZ"/>
              </w:rPr>
            </w:pPr>
            <w:r>
              <w:rPr>
                <w:rFonts w:ascii="Times New Roman" w:hAnsi="Times New Roman" w:cs="Times New Roman"/>
                <w:lang w:val="kk-KZ"/>
              </w:rPr>
              <w:t xml:space="preserve">Балалардан алдарына қойылған тағамның атын сұрау, дұрыс тамақтану туралы мәлімет беру </w:t>
            </w:r>
          </w:p>
          <w:p w14:paraId="7FD54134" w14:textId="77777777" w:rsidR="0043037B" w:rsidRDefault="003B3800">
            <w:pPr>
              <w:spacing w:after="0" w:line="240" w:lineRule="auto"/>
              <w:rPr>
                <w:rFonts w:ascii="Times New Roman" w:eastAsia="Calibri" w:hAnsi="Times New Roman" w:cs="Times New Roman"/>
                <w:lang w:val="kk-KZ"/>
              </w:rPr>
            </w:pPr>
            <w:r>
              <w:rPr>
                <w:rFonts w:ascii="Times New Roman" w:eastAsia="Times New Roman" w:hAnsi="Times New Roman" w:cs="Times New Roman"/>
                <w:b/>
                <w:bCs/>
                <w:lang w:val="kk-KZ"/>
              </w:rPr>
              <w:t>(мәдени-гигиеналық дағдылар, өзіне-өзі қызмет ету)</w:t>
            </w:r>
          </w:p>
        </w:tc>
      </w:tr>
      <w:tr w:rsidR="0043037B" w14:paraId="4A778524" w14:textId="77777777">
        <w:trPr>
          <w:trHeight w:val="552"/>
        </w:trPr>
        <w:tc>
          <w:tcPr>
            <w:tcW w:w="2552" w:type="dxa"/>
          </w:tcPr>
          <w:p w14:paraId="55E555C6" w14:textId="77777777" w:rsidR="0043037B" w:rsidRDefault="003B3800">
            <w:pPr>
              <w:pStyle w:val="TableParagraph"/>
              <w:rPr>
                <w:b/>
              </w:rPr>
            </w:pPr>
            <w:r>
              <w:rPr>
                <w:b/>
              </w:rPr>
              <w:lastRenderedPageBreak/>
              <w:t>Балалардың дербес әрекеті</w:t>
            </w:r>
            <w:r>
              <w:rPr>
                <w:b/>
                <w:spacing w:val="-58"/>
              </w:rPr>
              <w:t xml:space="preserve"> </w:t>
            </w:r>
            <w:r>
              <w:rPr>
                <w:b/>
              </w:rPr>
              <w:t>(баяу қимылды ойындар,</w:t>
            </w:r>
            <w:r>
              <w:rPr>
                <w:b/>
                <w:spacing w:val="1"/>
              </w:rPr>
              <w:t xml:space="preserve"> </w:t>
            </w:r>
            <w:r>
              <w:rPr>
                <w:b/>
              </w:rPr>
              <w:t>үстел</w:t>
            </w:r>
            <w:r>
              <w:rPr>
                <w:b/>
                <w:spacing w:val="-1"/>
              </w:rPr>
              <w:t xml:space="preserve"> </w:t>
            </w:r>
            <w:r>
              <w:rPr>
                <w:b/>
              </w:rPr>
              <w:t>үсті ойындары,</w:t>
            </w:r>
          </w:p>
          <w:p w14:paraId="5A186831" w14:textId="77777777" w:rsidR="0043037B" w:rsidRDefault="003B3800">
            <w:pPr>
              <w:pStyle w:val="TableParagraph"/>
              <w:rPr>
                <w:b/>
              </w:rPr>
            </w:pPr>
            <w:r>
              <w:rPr>
                <w:b/>
              </w:rPr>
              <w:t>бейнелеу</w:t>
            </w:r>
            <w:r>
              <w:rPr>
                <w:b/>
                <w:spacing w:val="-11"/>
              </w:rPr>
              <w:t xml:space="preserve"> </w:t>
            </w:r>
            <w:r>
              <w:rPr>
                <w:b/>
              </w:rPr>
              <w:t>әрекеті,</w:t>
            </w:r>
            <w:r>
              <w:rPr>
                <w:b/>
                <w:spacing w:val="-7"/>
              </w:rPr>
              <w:t xml:space="preserve"> </w:t>
            </w:r>
            <w:r>
              <w:rPr>
                <w:b/>
              </w:rPr>
              <w:t>кітаптар</w:t>
            </w:r>
            <w:r>
              <w:rPr>
                <w:b/>
                <w:spacing w:val="-57"/>
              </w:rPr>
              <w:t xml:space="preserve"> </w:t>
            </w:r>
            <w:r>
              <w:rPr>
                <w:b/>
              </w:rPr>
              <w:t>қарау және тағы басқа</w:t>
            </w:r>
            <w:r>
              <w:rPr>
                <w:b/>
                <w:spacing w:val="1"/>
              </w:rPr>
              <w:t xml:space="preserve"> </w:t>
            </w:r>
            <w:r>
              <w:rPr>
                <w:b/>
              </w:rPr>
              <w:t>әрекеттер)</w:t>
            </w:r>
          </w:p>
        </w:tc>
        <w:tc>
          <w:tcPr>
            <w:tcW w:w="2552" w:type="dxa"/>
          </w:tcPr>
          <w:p w14:paraId="756202C7" w14:textId="77777777" w:rsidR="0043037B" w:rsidRPr="00D04C75" w:rsidRDefault="003B3800">
            <w:pPr>
              <w:spacing w:after="0" w:line="240" w:lineRule="auto"/>
              <w:outlineLvl w:val="2"/>
              <w:rPr>
                <w:rFonts w:ascii="Times New Roman" w:eastAsia="Times New Roman" w:hAnsi="Times New Roman" w:cs="Times New Roman"/>
                <w:b/>
                <w:bCs/>
                <w:lang w:val="kk-KZ" w:eastAsia="ru-RU"/>
              </w:rPr>
            </w:pPr>
            <w:r w:rsidRPr="00D04C75">
              <w:rPr>
                <w:rFonts w:ascii="Times New Roman" w:eastAsia="Times New Roman" w:hAnsi="Times New Roman" w:cs="Times New Roman"/>
                <w:b/>
                <w:bCs/>
                <w:lang w:val="kk-KZ" w:eastAsia="ru-RU"/>
              </w:rPr>
              <w:t>Тақырыбы: «Көлік түрлері»</w:t>
            </w:r>
          </w:p>
          <w:p w14:paraId="4C118A79" w14:textId="77777777" w:rsidR="0043037B" w:rsidRPr="00D04C75" w:rsidRDefault="003B3800">
            <w:pPr>
              <w:spacing w:after="0" w:line="240" w:lineRule="auto"/>
              <w:rPr>
                <w:rFonts w:ascii="Times New Roman" w:eastAsia="Times New Roman" w:hAnsi="Times New Roman" w:cs="Times New Roman"/>
                <w:lang w:val="kk-KZ" w:eastAsia="ru-RU"/>
              </w:rPr>
            </w:pPr>
            <w:r w:rsidRPr="00D04C75">
              <w:rPr>
                <w:rFonts w:ascii="Times New Roman" w:eastAsia="Times New Roman" w:hAnsi="Times New Roman" w:cs="Times New Roman"/>
                <w:b/>
                <w:bCs/>
                <w:lang w:val="kk-KZ" w:eastAsia="ru-RU"/>
              </w:rPr>
              <w:t>Қарым-қатынас:</w:t>
            </w:r>
            <w:r w:rsidRPr="00D04C75">
              <w:rPr>
                <w:rFonts w:ascii="Times New Roman" w:eastAsia="Times New Roman" w:hAnsi="Times New Roman" w:cs="Times New Roman"/>
                <w:lang w:val="kk-KZ" w:eastAsia="ru-RU"/>
              </w:rPr>
              <w:t xml:space="preserve"> Қай көлікпен жүргенін әңгімелеу.</w:t>
            </w:r>
          </w:p>
          <w:p w14:paraId="57FA194D" w14:textId="77777777" w:rsidR="0043037B" w:rsidRPr="00D04C75" w:rsidRDefault="003B3800">
            <w:pPr>
              <w:spacing w:after="0" w:line="240" w:lineRule="auto"/>
              <w:rPr>
                <w:rFonts w:ascii="Times New Roman" w:eastAsia="Times New Roman" w:hAnsi="Times New Roman" w:cs="Times New Roman"/>
                <w:lang w:val="kk-KZ" w:eastAsia="ru-RU"/>
              </w:rPr>
            </w:pPr>
            <w:r w:rsidRPr="00D04C75">
              <w:rPr>
                <w:rFonts w:ascii="Times New Roman" w:eastAsia="Times New Roman" w:hAnsi="Times New Roman" w:cs="Times New Roman"/>
                <w:b/>
                <w:bCs/>
                <w:lang w:val="kk-KZ" w:eastAsia="ru-RU"/>
              </w:rPr>
              <w:t>Танымдық:</w:t>
            </w:r>
            <w:r w:rsidRPr="00D04C75">
              <w:rPr>
                <w:rFonts w:ascii="Times New Roman" w:eastAsia="Times New Roman" w:hAnsi="Times New Roman" w:cs="Times New Roman"/>
                <w:lang w:val="kk-KZ" w:eastAsia="ru-RU"/>
              </w:rPr>
              <w:t xml:space="preserve"> Көлік түрлерін ажырату (жер, әуе, су).</w:t>
            </w:r>
          </w:p>
          <w:p w14:paraId="30A9748B" w14:textId="77777777" w:rsidR="0043037B" w:rsidRPr="00D04C75" w:rsidRDefault="003B3800">
            <w:pPr>
              <w:spacing w:after="0" w:line="240" w:lineRule="auto"/>
              <w:rPr>
                <w:rFonts w:ascii="Times New Roman" w:eastAsia="Times New Roman" w:hAnsi="Times New Roman" w:cs="Times New Roman"/>
                <w:lang w:val="kk-KZ" w:eastAsia="ru-RU"/>
              </w:rPr>
            </w:pPr>
            <w:r w:rsidRPr="00D04C75">
              <w:rPr>
                <w:rFonts w:ascii="Times New Roman" w:eastAsia="Times New Roman" w:hAnsi="Times New Roman" w:cs="Times New Roman"/>
                <w:b/>
                <w:bCs/>
                <w:lang w:val="kk-KZ" w:eastAsia="ru-RU"/>
              </w:rPr>
              <w:t>Зерттеу:</w:t>
            </w:r>
            <w:r w:rsidRPr="00D04C75">
              <w:rPr>
                <w:rFonts w:ascii="Times New Roman" w:eastAsia="Times New Roman" w:hAnsi="Times New Roman" w:cs="Times New Roman"/>
                <w:lang w:val="kk-KZ" w:eastAsia="ru-RU"/>
              </w:rPr>
              <w:t xml:space="preserve"> Ойыншық көліктерді салыстыру.</w:t>
            </w:r>
          </w:p>
          <w:p w14:paraId="6FE8BC9A" w14:textId="77777777" w:rsidR="0043037B" w:rsidRPr="00D04C75" w:rsidRDefault="003B3800">
            <w:pPr>
              <w:spacing w:after="0" w:line="240" w:lineRule="auto"/>
              <w:rPr>
                <w:rFonts w:ascii="Times New Roman" w:eastAsia="Times New Roman" w:hAnsi="Times New Roman" w:cs="Times New Roman"/>
                <w:lang w:val="kk-KZ" w:eastAsia="ru-RU"/>
              </w:rPr>
            </w:pPr>
            <w:r w:rsidRPr="00D04C75">
              <w:rPr>
                <w:rFonts w:ascii="Times New Roman" w:eastAsia="Times New Roman" w:hAnsi="Times New Roman" w:cs="Times New Roman"/>
                <w:b/>
                <w:bCs/>
                <w:lang w:val="kk-KZ" w:eastAsia="ru-RU"/>
              </w:rPr>
              <w:t>Еңбек:</w:t>
            </w:r>
            <w:r w:rsidRPr="00D04C75">
              <w:rPr>
                <w:rFonts w:ascii="Times New Roman" w:eastAsia="Times New Roman" w:hAnsi="Times New Roman" w:cs="Times New Roman"/>
                <w:lang w:val="kk-KZ" w:eastAsia="ru-RU"/>
              </w:rPr>
              <w:t xml:space="preserve"> Машина макетін құрастыру (конструктордан).</w:t>
            </w:r>
          </w:p>
          <w:p w14:paraId="4E98646B" w14:textId="77777777" w:rsidR="0043037B" w:rsidRPr="00D04C75" w:rsidRDefault="003B3800">
            <w:pPr>
              <w:spacing w:after="0" w:line="240" w:lineRule="auto"/>
              <w:rPr>
                <w:rFonts w:ascii="Times New Roman" w:eastAsia="Times New Roman" w:hAnsi="Times New Roman" w:cs="Times New Roman"/>
                <w:lang w:val="kk-KZ" w:eastAsia="ru-RU"/>
              </w:rPr>
            </w:pPr>
            <w:r w:rsidRPr="00D04C75">
              <w:rPr>
                <w:rFonts w:ascii="Times New Roman" w:eastAsia="Times New Roman" w:hAnsi="Times New Roman" w:cs="Times New Roman"/>
                <w:b/>
                <w:bCs/>
                <w:lang w:val="kk-KZ" w:eastAsia="ru-RU"/>
              </w:rPr>
              <w:t>Шығармашылық:</w:t>
            </w:r>
            <w:r w:rsidRPr="00D04C75">
              <w:rPr>
                <w:rFonts w:ascii="Times New Roman" w:eastAsia="Times New Roman" w:hAnsi="Times New Roman" w:cs="Times New Roman"/>
                <w:lang w:val="kk-KZ" w:eastAsia="ru-RU"/>
              </w:rPr>
              <w:t xml:space="preserve"> «Көлік жүргізушісі» ойыны.</w:t>
            </w:r>
          </w:p>
          <w:p w14:paraId="47513C1B" w14:textId="77777777" w:rsidR="0043037B" w:rsidRPr="00D04C75" w:rsidRDefault="003B3800">
            <w:pPr>
              <w:spacing w:after="0" w:line="240" w:lineRule="auto"/>
              <w:rPr>
                <w:rFonts w:ascii="Times New Roman" w:eastAsia="Times New Roman" w:hAnsi="Times New Roman" w:cs="Times New Roman"/>
                <w:lang w:val="kk-KZ" w:eastAsia="ru-RU"/>
              </w:rPr>
            </w:pPr>
            <w:r w:rsidRPr="00D04C75">
              <w:rPr>
                <w:rFonts w:ascii="Times New Roman" w:eastAsia="Times New Roman" w:hAnsi="Times New Roman" w:cs="Times New Roman"/>
                <w:b/>
                <w:bCs/>
                <w:lang w:val="kk-KZ" w:eastAsia="ru-RU"/>
              </w:rPr>
              <w:t>Бейнелеу:</w:t>
            </w:r>
            <w:r w:rsidRPr="00D04C75">
              <w:rPr>
                <w:rFonts w:ascii="Times New Roman" w:eastAsia="Times New Roman" w:hAnsi="Times New Roman" w:cs="Times New Roman"/>
                <w:lang w:val="kk-KZ" w:eastAsia="ru-RU"/>
              </w:rPr>
              <w:t xml:space="preserve"> Автобус, пойыз суретін салу.</w:t>
            </w:r>
          </w:p>
          <w:p w14:paraId="127BAC7B" w14:textId="77777777" w:rsidR="0043037B" w:rsidRPr="00D04C75" w:rsidRDefault="0043037B">
            <w:pPr>
              <w:spacing w:after="0" w:line="240" w:lineRule="auto"/>
              <w:rPr>
                <w:rFonts w:ascii="Times New Roman" w:hAnsi="Times New Roman" w:cs="Times New Roman"/>
                <w:b/>
                <w:lang w:val="kk-KZ"/>
              </w:rPr>
            </w:pPr>
          </w:p>
        </w:tc>
        <w:tc>
          <w:tcPr>
            <w:tcW w:w="2835" w:type="dxa"/>
          </w:tcPr>
          <w:p w14:paraId="2D94A7E7" w14:textId="77777777" w:rsidR="0043037B" w:rsidRPr="00D04C75" w:rsidRDefault="003B3800">
            <w:pPr>
              <w:spacing w:after="0" w:line="240" w:lineRule="auto"/>
              <w:outlineLvl w:val="2"/>
              <w:rPr>
                <w:rFonts w:ascii="Times New Roman" w:eastAsia="Times New Roman" w:hAnsi="Times New Roman" w:cs="Times New Roman"/>
                <w:b/>
                <w:bCs/>
                <w:lang w:val="kk-KZ" w:eastAsia="ru-RU"/>
              </w:rPr>
            </w:pPr>
            <w:r w:rsidRPr="00D04C75">
              <w:rPr>
                <w:rFonts w:ascii="Times New Roman" w:eastAsia="Times New Roman" w:hAnsi="Times New Roman" w:cs="Times New Roman"/>
                <w:b/>
                <w:bCs/>
                <w:lang w:val="kk-KZ" w:eastAsia="ru-RU"/>
              </w:rPr>
              <w:t>Тақырыбы: «Адал еңбек»</w:t>
            </w:r>
          </w:p>
          <w:p w14:paraId="3AFA0BC1" w14:textId="77777777" w:rsidR="0043037B" w:rsidRPr="00D04C75" w:rsidRDefault="003B3800">
            <w:pPr>
              <w:spacing w:after="0" w:line="240" w:lineRule="auto"/>
              <w:rPr>
                <w:rFonts w:ascii="Times New Roman" w:eastAsia="Times New Roman" w:hAnsi="Times New Roman" w:cs="Times New Roman"/>
                <w:lang w:val="kk-KZ" w:eastAsia="ru-RU"/>
              </w:rPr>
            </w:pPr>
            <w:r w:rsidRPr="00D04C75">
              <w:rPr>
                <w:rFonts w:ascii="Times New Roman" w:eastAsia="Times New Roman" w:hAnsi="Times New Roman" w:cs="Times New Roman"/>
                <w:b/>
                <w:bCs/>
                <w:lang w:val="kk-KZ" w:eastAsia="ru-RU"/>
              </w:rPr>
              <w:t>Қарым-қатынас:</w:t>
            </w:r>
            <w:r w:rsidRPr="00D04C75">
              <w:rPr>
                <w:rFonts w:ascii="Times New Roman" w:eastAsia="Times New Roman" w:hAnsi="Times New Roman" w:cs="Times New Roman"/>
                <w:lang w:val="kk-KZ" w:eastAsia="ru-RU"/>
              </w:rPr>
              <w:t xml:space="preserve"> «Мамандықтар әлемі» әңгімесі.</w:t>
            </w:r>
          </w:p>
          <w:p w14:paraId="25A1C5DA" w14:textId="77777777" w:rsidR="0043037B" w:rsidRPr="00D04C75" w:rsidRDefault="003B3800">
            <w:pPr>
              <w:spacing w:after="0" w:line="240" w:lineRule="auto"/>
              <w:rPr>
                <w:rFonts w:ascii="Times New Roman" w:eastAsia="Times New Roman" w:hAnsi="Times New Roman" w:cs="Times New Roman"/>
                <w:lang w:val="kk-KZ" w:eastAsia="ru-RU"/>
              </w:rPr>
            </w:pPr>
            <w:r w:rsidRPr="00D04C75">
              <w:rPr>
                <w:rFonts w:ascii="Times New Roman" w:eastAsia="Times New Roman" w:hAnsi="Times New Roman" w:cs="Times New Roman"/>
                <w:b/>
                <w:bCs/>
                <w:lang w:val="kk-KZ" w:eastAsia="ru-RU"/>
              </w:rPr>
              <w:t>Танымдық:</w:t>
            </w:r>
            <w:r w:rsidRPr="00D04C75">
              <w:rPr>
                <w:rFonts w:ascii="Times New Roman" w:eastAsia="Times New Roman" w:hAnsi="Times New Roman" w:cs="Times New Roman"/>
                <w:lang w:val="kk-KZ" w:eastAsia="ru-RU"/>
              </w:rPr>
              <w:t xml:space="preserve"> Еңбектің пайдасын түсіну.</w:t>
            </w:r>
          </w:p>
          <w:p w14:paraId="4A3014C3" w14:textId="77777777" w:rsidR="0043037B" w:rsidRPr="00D04C75" w:rsidRDefault="003B3800">
            <w:pPr>
              <w:spacing w:after="0" w:line="240" w:lineRule="auto"/>
              <w:rPr>
                <w:rFonts w:ascii="Times New Roman" w:eastAsia="Times New Roman" w:hAnsi="Times New Roman" w:cs="Times New Roman"/>
                <w:lang w:val="kk-KZ" w:eastAsia="ru-RU"/>
              </w:rPr>
            </w:pPr>
            <w:r w:rsidRPr="00D04C75">
              <w:rPr>
                <w:rFonts w:ascii="Times New Roman" w:eastAsia="Times New Roman" w:hAnsi="Times New Roman" w:cs="Times New Roman"/>
                <w:b/>
                <w:bCs/>
                <w:lang w:val="kk-KZ" w:eastAsia="ru-RU"/>
              </w:rPr>
              <w:t>Зерттеу:</w:t>
            </w:r>
            <w:r w:rsidRPr="00D04C75">
              <w:rPr>
                <w:rFonts w:ascii="Times New Roman" w:eastAsia="Times New Roman" w:hAnsi="Times New Roman" w:cs="Times New Roman"/>
                <w:lang w:val="kk-KZ" w:eastAsia="ru-RU"/>
              </w:rPr>
              <w:t xml:space="preserve"> Мамандық құралдарын қарастыру.</w:t>
            </w:r>
          </w:p>
          <w:p w14:paraId="31994B24" w14:textId="77777777" w:rsidR="0043037B" w:rsidRPr="00D04C75" w:rsidRDefault="003B3800">
            <w:pPr>
              <w:spacing w:after="0" w:line="240" w:lineRule="auto"/>
              <w:rPr>
                <w:rFonts w:ascii="Times New Roman" w:eastAsia="Times New Roman" w:hAnsi="Times New Roman" w:cs="Times New Roman"/>
                <w:lang w:val="kk-KZ" w:eastAsia="ru-RU"/>
              </w:rPr>
            </w:pPr>
            <w:r w:rsidRPr="00D04C75">
              <w:rPr>
                <w:rFonts w:ascii="Times New Roman" w:eastAsia="Times New Roman" w:hAnsi="Times New Roman" w:cs="Times New Roman"/>
                <w:b/>
                <w:bCs/>
                <w:lang w:val="kk-KZ" w:eastAsia="ru-RU"/>
              </w:rPr>
              <w:t>Еңбек:</w:t>
            </w:r>
            <w:r w:rsidRPr="00D04C75">
              <w:rPr>
                <w:rFonts w:ascii="Times New Roman" w:eastAsia="Times New Roman" w:hAnsi="Times New Roman" w:cs="Times New Roman"/>
                <w:lang w:val="kk-KZ" w:eastAsia="ru-RU"/>
              </w:rPr>
              <w:t xml:space="preserve"> Үстел жию, ойыншықтарды реттеу.</w:t>
            </w:r>
          </w:p>
          <w:p w14:paraId="60E476CC" w14:textId="77777777" w:rsidR="0043037B" w:rsidRPr="00D04C75" w:rsidRDefault="003B3800">
            <w:pPr>
              <w:spacing w:after="0" w:line="240" w:lineRule="auto"/>
              <w:rPr>
                <w:rFonts w:ascii="Times New Roman" w:eastAsia="Times New Roman" w:hAnsi="Times New Roman" w:cs="Times New Roman"/>
                <w:lang w:val="kk-KZ" w:eastAsia="ru-RU"/>
              </w:rPr>
            </w:pPr>
            <w:r w:rsidRPr="00D04C75">
              <w:rPr>
                <w:rFonts w:ascii="Times New Roman" w:eastAsia="Times New Roman" w:hAnsi="Times New Roman" w:cs="Times New Roman"/>
                <w:b/>
                <w:bCs/>
                <w:lang w:val="kk-KZ" w:eastAsia="ru-RU"/>
              </w:rPr>
              <w:t>Шығармашылық:</w:t>
            </w:r>
            <w:r w:rsidRPr="00D04C75">
              <w:rPr>
                <w:rFonts w:ascii="Times New Roman" w:eastAsia="Times New Roman" w:hAnsi="Times New Roman" w:cs="Times New Roman"/>
                <w:lang w:val="kk-KZ" w:eastAsia="ru-RU"/>
              </w:rPr>
              <w:t xml:space="preserve"> «Менің арманымдағы мамандық» әңгіме.</w:t>
            </w:r>
          </w:p>
          <w:p w14:paraId="37AE5E54" w14:textId="77777777" w:rsidR="0043037B" w:rsidRDefault="003B38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b/>
                <w:bCs/>
                <w:lang w:eastAsia="ru-RU"/>
              </w:rPr>
              <w:t>Бейнелеу:</w:t>
            </w:r>
            <w:r>
              <w:rPr>
                <w:rFonts w:ascii="Times New Roman" w:eastAsia="Times New Roman" w:hAnsi="Times New Roman" w:cs="Times New Roman"/>
                <w:lang w:eastAsia="ru-RU"/>
              </w:rPr>
              <w:t xml:space="preserve"> Мамандық иесін суреттеу.</w:t>
            </w:r>
          </w:p>
          <w:p w14:paraId="37659DC6" w14:textId="77777777" w:rsidR="0043037B" w:rsidRDefault="0043037B">
            <w:pPr>
              <w:spacing w:after="0" w:line="240" w:lineRule="auto"/>
              <w:rPr>
                <w:rFonts w:ascii="Times New Roman" w:hAnsi="Times New Roman" w:cs="Times New Roman"/>
              </w:rPr>
            </w:pPr>
          </w:p>
        </w:tc>
        <w:tc>
          <w:tcPr>
            <w:tcW w:w="2835" w:type="dxa"/>
          </w:tcPr>
          <w:p w14:paraId="506285ED" w14:textId="77777777" w:rsidR="0043037B" w:rsidRDefault="003B3800">
            <w:pPr>
              <w:spacing w:after="0" w:line="240" w:lineRule="auto"/>
              <w:outlineLvl w:val="2"/>
              <w:rPr>
                <w:rFonts w:ascii="Times New Roman" w:eastAsia="Times New Roman" w:hAnsi="Times New Roman" w:cs="Times New Roman"/>
                <w:b/>
                <w:bCs/>
                <w:lang w:eastAsia="ru-RU"/>
              </w:rPr>
            </w:pPr>
            <w:r>
              <w:rPr>
                <w:rFonts w:ascii="Times New Roman" w:eastAsia="Times New Roman" w:hAnsi="Times New Roman" w:cs="Times New Roman"/>
                <w:b/>
                <w:bCs/>
                <w:lang w:eastAsia="ru-RU"/>
              </w:rPr>
              <w:t>Тақырыбы: «Қауіпсіздік ережесі»</w:t>
            </w:r>
          </w:p>
          <w:p w14:paraId="6EB8BC7F" w14:textId="77777777" w:rsidR="0043037B" w:rsidRDefault="003B38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b/>
                <w:bCs/>
                <w:lang w:eastAsia="ru-RU"/>
              </w:rPr>
              <w:t>Қарым-қатынас:</w:t>
            </w:r>
            <w:r>
              <w:rPr>
                <w:rFonts w:ascii="Times New Roman" w:eastAsia="Times New Roman" w:hAnsi="Times New Roman" w:cs="Times New Roman"/>
                <w:lang w:eastAsia="ru-RU"/>
              </w:rPr>
              <w:t xml:space="preserve"> Қауіпсіздік туралы сұрақ-жауап.</w:t>
            </w:r>
          </w:p>
          <w:p w14:paraId="40244774" w14:textId="77777777" w:rsidR="0043037B" w:rsidRDefault="003B38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b/>
                <w:bCs/>
                <w:lang w:eastAsia="ru-RU"/>
              </w:rPr>
              <w:t>Танымдық:</w:t>
            </w:r>
            <w:r>
              <w:rPr>
                <w:rFonts w:ascii="Times New Roman" w:eastAsia="Times New Roman" w:hAnsi="Times New Roman" w:cs="Times New Roman"/>
                <w:lang w:eastAsia="ru-RU"/>
              </w:rPr>
              <w:t xml:space="preserve"> Жол белгілерімен танысу.</w:t>
            </w:r>
          </w:p>
          <w:p w14:paraId="4AD5F599" w14:textId="77777777" w:rsidR="0043037B" w:rsidRDefault="003B38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b/>
                <w:bCs/>
                <w:lang w:eastAsia="ru-RU"/>
              </w:rPr>
              <w:t>Зерттеу:</w:t>
            </w:r>
            <w:r>
              <w:rPr>
                <w:rFonts w:ascii="Times New Roman" w:eastAsia="Times New Roman" w:hAnsi="Times New Roman" w:cs="Times New Roman"/>
                <w:lang w:eastAsia="ru-RU"/>
              </w:rPr>
              <w:t xml:space="preserve"> Бағдаршам макетін қарастыру.</w:t>
            </w:r>
          </w:p>
          <w:p w14:paraId="0D3BBADD" w14:textId="77777777" w:rsidR="0043037B" w:rsidRDefault="003B38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b/>
                <w:bCs/>
                <w:lang w:eastAsia="ru-RU"/>
              </w:rPr>
              <w:t>Еңбек:</w:t>
            </w:r>
            <w:r>
              <w:rPr>
                <w:rFonts w:ascii="Times New Roman" w:eastAsia="Times New Roman" w:hAnsi="Times New Roman" w:cs="Times New Roman"/>
                <w:lang w:eastAsia="ru-RU"/>
              </w:rPr>
              <w:t xml:space="preserve"> Қауіпсіз жүріс ережесін тәжірибе жасау.</w:t>
            </w:r>
          </w:p>
          <w:p w14:paraId="477C6050" w14:textId="77777777" w:rsidR="0043037B" w:rsidRDefault="003B38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b/>
                <w:bCs/>
                <w:lang w:eastAsia="ru-RU"/>
              </w:rPr>
              <w:t>Шығармашылық:</w:t>
            </w:r>
            <w:r>
              <w:rPr>
                <w:rFonts w:ascii="Times New Roman" w:eastAsia="Times New Roman" w:hAnsi="Times New Roman" w:cs="Times New Roman"/>
                <w:lang w:eastAsia="ru-RU"/>
              </w:rPr>
              <w:t xml:space="preserve"> «Бағдаршам ойыны».</w:t>
            </w:r>
          </w:p>
          <w:p w14:paraId="0987C777" w14:textId="77777777" w:rsidR="0043037B" w:rsidRDefault="003B38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b/>
                <w:bCs/>
                <w:lang w:eastAsia="ru-RU"/>
              </w:rPr>
              <w:t>Бейнелеу:</w:t>
            </w:r>
            <w:r>
              <w:rPr>
                <w:rFonts w:ascii="Times New Roman" w:eastAsia="Times New Roman" w:hAnsi="Times New Roman" w:cs="Times New Roman"/>
                <w:lang w:eastAsia="ru-RU"/>
              </w:rPr>
              <w:t xml:space="preserve"> Бағдаршам суретін бояу.</w:t>
            </w:r>
          </w:p>
          <w:p w14:paraId="38FBD102" w14:textId="77777777" w:rsidR="0043037B" w:rsidRDefault="0043037B">
            <w:pPr>
              <w:spacing w:after="0" w:line="240" w:lineRule="auto"/>
              <w:rPr>
                <w:rFonts w:ascii="Times New Roman" w:hAnsi="Times New Roman" w:cs="Times New Roman"/>
              </w:rPr>
            </w:pPr>
          </w:p>
        </w:tc>
        <w:tc>
          <w:tcPr>
            <w:tcW w:w="2693" w:type="dxa"/>
          </w:tcPr>
          <w:p w14:paraId="2F8E1D15" w14:textId="77777777" w:rsidR="0043037B" w:rsidRDefault="003B3800">
            <w:pPr>
              <w:spacing w:after="0" w:line="240" w:lineRule="auto"/>
              <w:outlineLvl w:val="2"/>
              <w:rPr>
                <w:rFonts w:ascii="Times New Roman" w:eastAsia="Times New Roman" w:hAnsi="Times New Roman" w:cs="Times New Roman"/>
                <w:b/>
                <w:bCs/>
                <w:lang w:eastAsia="ru-RU"/>
              </w:rPr>
            </w:pPr>
            <w:r>
              <w:rPr>
                <w:rFonts w:ascii="Times New Roman" w:eastAsia="Times New Roman" w:hAnsi="Times New Roman" w:cs="Times New Roman"/>
                <w:b/>
                <w:bCs/>
                <w:lang w:eastAsia="ru-RU"/>
              </w:rPr>
              <w:t>Тақырыбы: «Табиғат – достығымыз»</w:t>
            </w:r>
          </w:p>
          <w:p w14:paraId="79FE82EC" w14:textId="77777777" w:rsidR="0043037B" w:rsidRDefault="003B38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b/>
                <w:bCs/>
                <w:lang w:eastAsia="ru-RU"/>
              </w:rPr>
              <w:t>Қарым-қатынас:</w:t>
            </w:r>
            <w:r>
              <w:rPr>
                <w:rFonts w:ascii="Times New Roman" w:eastAsia="Times New Roman" w:hAnsi="Times New Roman" w:cs="Times New Roman"/>
                <w:lang w:eastAsia="ru-RU"/>
              </w:rPr>
              <w:t xml:space="preserve"> Табиғатты қорғау жайлы пікірлесу.</w:t>
            </w:r>
          </w:p>
          <w:p w14:paraId="33F17ED6" w14:textId="77777777" w:rsidR="0043037B" w:rsidRDefault="003B38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b/>
                <w:bCs/>
                <w:lang w:eastAsia="ru-RU"/>
              </w:rPr>
              <w:t>Танымдық:</w:t>
            </w:r>
            <w:r>
              <w:rPr>
                <w:rFonts w:ascii="Times New Roman" w:eastAsia="Times New Roman" w:hAnsi="Times New Roman" w:cs="Times New Roman"/>
                <w:lang w:eastAsia="ru-RU"/>
              </w:rPr>
              <w:t xml:space="preserve"> Өсімдіктердің пайдасын айту.</w:t>
            </w:r>
          </w:p>
          <w:p w14:paraId="529BAF2F" w14:textId="77777777" w:rsidR="0043037B" w:rsidRDefault="003B38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b/>
                <w:bCs/>
                <w:lang w:eastAsia="ru-RU"/>
              </w:rPr>
              <w:t>Зерттеу:</w:t>
            </w:r>
            <w:r>
              <w:rPr>
                <w:rFonts w:ascii="Times New Roman" w:eastAsia="Times New Roman" w:hAnsi="Times New Roman" w:cs="Times New Roman"/>
                <w:lang w:eastAsia="ru-RU"/>
              </w:rPr>
              <w:t xml:space="preserve"> Су, ауа, жарықтың өсімдікке әсерін бақылау.</w:t>
            </w:r>
          </w:p>
          <w:p w14:paraId="399C76F1" w14:textId="77777777" w:rsidR="0043037B" w:rsidRDefault="003B38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b/>
                <w:bCs/>
                <w:lang w:eastAsia="ru-RU"/>
              </w:rPr>
              <w:t>Еңбек:</w:t>
            </w:r>
            <w:r>
              <w:rPr>
                <w:rFonts w:ascii="Times New Roman" w:eastAsia="Times New Roman" w:hAnsi="Times New Roman" w:cs="Times New Roman"/>
                <w:lang w:eastAsia="ru-RU"/>
              </w:rPr>
              <w:t xml:space="preserve"> Гүл отырғызу.</w:t>
            </w:r>
          </w:p>
          <w:p w14:paraId="428BBF5C" w14:textId="77777777" w:rsidR="0043037B" w:rsidRDefault="003B38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b/>
                <w:bCs/>
                <w:lang w:eastAsia="ru-RU"/>
              </w:rPr>
              <w:t>Шығармашылық:</w:t>
            </w:r>
            <w:r>
              <w:rPr>
                <w:rFonts w:ascii="Times New Roman" w:eastAsia="Times New Roman" w:hAnsi="Times New Roman" w:cs="Times New Roman"/>
                <w:lang w:eastAsia="ru-RU"/>
              </w:rPr>
              <w:t xml:space="preserve"> Табиғат туралы өлең айту.</w:t>
            </w:r>
          </w:p>
          <w:p w14:paraId="06391507" w14:textId="77777777" w:rsidR="0043037B" w:rsidRDefault="003B38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b/>
                <w:bCs/>
                <w:lang w:eastAsia="ru-RU"/>
              </w:rPr>
              <w:t>Бейнелеу:</w:t>
            </w:r>
            <w:r>
              <w:rPr>
                <w:rFonts w:ascii="Times New Roman" w:eastAsia="Times New Roman" w:hAnsi="Times New Roman" w:cs="Times New Roman"/>
                <w:lang w:eastAsia="ru-RU"/>
              </w:rPr>
              <w:t xml:space="preserve"> Табиғат көрінісін суреттеу.</w:t>
            </w:r>
          </w:p>
          <w:p w14:paraId="56E85089" w14:textId="77777777" w:rsidR="0043037B" w:rsidRDefault="0043037B">
            <w:pPr>
              <w:spacing w:after="0" w:line="240" w:lineRule="auto"/>
              <w:rPr>
                <w:rFonts w:ascii="Times New Roman" w:hAnsi="Times New Roman" w:cs="Times New Roman"/>
              </w:rPr>
            </w:pPr>
          </w:p>
        </w:tc>
        <w:tc>
          <w:tcPr>
            <w:tcW w:w="2835" w:type="dxa"/>
          </w:tcPr>
          <w:p w14:paraId="29666AF1" w14:textId="77777777" w:rsidR="0043037B" w:rsidRDefault="003B3800">
            <w:pPr>
              <w:spacing w:after="0" w:line="240" w:lineRule="auto"/>
              <w:outlineLvl w:val="2"/>
              <w:rPr>
                <w:rFonts w:ascii="Times New Roman" w:eastAsia="Times New Roman" w:hAnsi="Times New Roman" w:cs="Times New Roman"/>
                <w:b/>
                <w:bCs/>
                <w:lang w:eastAsia="ru-RU"/>
              </w:rPr>
            </w:pPr>
            <w:r>
              <w:rPr>
                <w:rFonts w:ascii="Times New Roman" w:eastAsia="Times New Roman" w:hAnsi="Times New Roman" w:cs="Times New Roman"/>
                <w:b/>
                <w:bCs/>
                <w:lang w:eastAsia="ru-RU"/>
              </w:rPr>
              <w:t>Тақырыбы: «Досым бар»</w:t>
            </w:r>
          </w:p>
          <w:p w14:paraId="59216ADA" w14:textId="77777777" w:rsidR="0043037B" w:rsidRDefault="003B38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b/>
                <w:bCs/>
                <w:lang w:eastAsia="ru-RU"/>
              </w:rPr>
              <w:t>Қарым-қатынас:</w:t>
            </w:r>
            <w:r>
              <w:rPr>
                <w:rFonts w:ascii="Times New Roman" w:eastAsia="Times New Roman" w:hAnsi="Times New Roman" w:cs="Times New Roman"/>
                <w:lang w:eastAsia="ru-RU"/>
              </w:rPr>
              <w:t xml:space="preserve"> Достық туралы әңгіме.</w:t>
            </w:r>
          </w:p>
          <w:p w14:paraId="720D1C16" w14:textId="77777777" w:rsidR="0043037B" w:rsidRDefault="003B38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b/>
                <w:bCs/>
                <w:lang w:eastAsia="ru-RU"/>
              </w:rPr>
              <w:t>Танымдық:</w:t>
            </w:r>
            <w:r>
              <w:rPr>
                <w:rFonts w:ascii="Times New Roman" w:eastAsia="Times New Roman" w:hAnsi="Times New Roman" w:cs="Times New Roman"/>
                <w:lang w:eastAsia="ru-RU"/>
              </w:rPr>
              <w:t xml:space="preserve"> Достық белгілерін ажырату.</w:t>
            </w:r>
          </w:p>
          <w:p w14:paraId="7BFB7199" w14:textId="77777777" w:rsidR="0043037B" w:rsidRDefault="003B38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b/>
                <w:bCs/>
                <w:lang w:eastAsia="ru-RU"/>
              </w:rPr>
              <w:t>Зерттеу:</w:t>
            </w:r>
            <w:r>
              <w:rPr>
                <w:rFonts w:ascii="Times New Roman" w:eastAsia="Times New Roman" w:hAnsi="Times New Roman" w:cs="Times New Roman"/>
                <w:lang w:eastAsia="ru-RU"/>
              </w:rPr>
              <w:t xml:space="preserve"> «Досыңа қалай көмектесесің?» талдау.</w:t>
            </w:r>
          </w:p>
          <w:p w14:paraId="7841F34A" w14:textId="77777777" w:rsidR="0043037B" w:rsidRDefault="003B38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b/>
                <w:bCs/>
                <w:lang w:eastAsia="ru-RU"/>
              </w:rPr>
              <w:t>Еңбек:</w:t>
            </w:r>
            <w:r>
              <w:rPr>
                <w:rFonts w:ascii="Times New Roman" w:eastAsia="Times New Roman" w:hAnsi="Times New Roman" w:cs="Times New Roman"/>
                <w:lang w:eastAsia="ru-RU"/>
              </w:rPr>
              <w:t xml:space="preserve"> Досына сыйлық жасау.</w:t>
            </w:r>
          </w:p>
          <w:p w14:paraId="151F4FB4" w14:textId="77777777" w:rsidR="0043037B" w:rsidRDefault="003B38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b/>
                <w:bCs/>
                <w:lang w:eastAsia="ru-RU"/>
              </w:rPr>
              <w:t>Шығармашылық:</w:t>
            </w:r>
            <w:r>
              <w:rPr>
                <w:rFonts w:ascii="Times New Roman" w:eastAsia="Times New Roman" w:hAnsi="Times New Roman" w:cs="Times New Roman"/>
                <w:lang w:eastAsia="ru-RU"/>
              </w:rPr>
              <w:t xml:space="preserve"> «Дос болайық бәріміз» әнін орындау.</w:t>
            </w:r>
          </w:p>
          <w:p w14:paraId="6D415C91" w14:textId="77777777" w:rsidR="0043037B" w:rsidRDefault="003B38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b/>
                <w:bCs/>
                <w:lang w:eastAsia="ru-RU"/>
              </w:rPr>
              <w:t>Бейнелеу:</w:t>
            </w:r>
            <w:r>
              <w:rPr>
                <w:rFonts w:ascii="Times New Roman" w:eastAsia="Times New Roman" w:hAnsi="Times New Roman" w:cs="Times New Roman"/>
                <w:lang w:eastAsia="ru-RU"/>
              </w:rPr>
              <w:t xml:space="preserve"> «Достар» тақырыбында сурет салу.</w:t>
            </w:r>
          </w:p>
          <w:p w14:paraId="7F891F02" w14:textId="77777777" w:rsidR="0043037B" w:rsidRDefault="0043037B">
            <w:pPr>
              <w:spacing w:after="0" w:line="240" w:lineRule="auto"/>
              <w:rPr>
                <w:rFonts w:ascii="Times New Roman" w:hAnsi="Times New Roman" w:cs="Times New Roman"/>
              </w:rPr>
            </w:pPr>
          </w:p>
        </w:tc>
      </w:tr>
      <w:tr w:rsidR="0043037B" w14:paraId="34486767" w14:textId="77777777">
        <w:trPr>
          <w:trHeight w:val="552"/>
        </w:trPr>
        <w:tc>
          <w:tcPr>
            <w:tcW w:w="2552" w:type="dxa"/>
          </w:tcPr>
          <w:p w14:paraId="663B81D4" w14:textId="77777777" w:rsidR="0043037B" w:rsidRDefault="003B3800">
            <w:pPr>
              <w:pStyle w:val="TableParagraph"/>
              <w:rPr>
                <w:b/>
              </w:rPr>
            </w:pPr>
            <w:r>
              <w:rPr>
                <w:b/>
              </w:rPr>
              <w:t xml:space="preserve">Жеке баламен жұмыс </w:t>
            </w:r>
          </w:p>
        </w:tc>
        <w:tc>
          <w:tcPr>
            <w:tcW w:w="2552" w:type="dxa"/>
          </w:tcPr>
          <w:p w14:paraId="13F0945C" w14:textId="77777777" w:rsidR="0043037B" w:rsidRDefault="003B3800">
            <w:pPr>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 xml:space="preserve">Алдыңғы мониторинг нәтижесі бойынша жұмыс </w:t>
            </w:r>
          </w:p>
          <w:p w14:paraId="0F7847F2" w14:textId="77777777" w:rsidR="0043037B" w:rsidRDefault="003B3800">
            <w:pPr>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Арнайы түзетуші іс-әрекет</w:t>
            </w:r>
          </w:p>
          <w:p w14:paraId="146CBD13" w14:textId="77777777" w:rsidR="0043037B" w:rsidRDefault="003B38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Сенсорлық дағдылар.</w:t>
            </w:r>
          </w:p>
          <w:p w14:paraId="2A9E312F" w14:textId="77777777" w:rsidR="0043037B" w:rsidRDefault="003B38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Табиғи материалмен ойнау (құм, су).</w:t>
            </w:r>
          </w:p>
          <w:p w14:paraId="11D1A328" w14:textId="77777777" w:rsidR="0043037B" w:rsidRDefault="003B38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Дидактикалық ойын: «Үлкен-кіші».</w:t>
            </w:r>
          </w:p>
          <w:p w14:paraId="326CE928" w14:textId="77777777" w:rsidR="0043037B" w:rsidRDefault="003B38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Жапсыру: «Жемістер».</w:t>
            </w:r>
          </w:p>
          <w:p w14:paraId="17398324" w14:textId="77777777" w:rsidR="0043037B" w:rsidRDefault="0043037B">
            <w:pPr>
              <w:spacing w:after="0" w:line="240" w:lineRule="auto"/>
              <w:rPr>
                <w:rFonts w:ascii="Times New Roman" w:hAnsi="Times New Roman" w:cs="Times New Roman"/>
                <w:b/>
                <w:lang w:val="kk-KZ"/>
              </w:rPr>
            </w:pPr>
          </w:p>
          <w:p w14:paraId="1468CD3A" w14:textId="77777777" w:rsidR="0043037B" w:rsidRDefault="0043037B">
            <w:pPr>
              <w:spacing w:after="0" w:line="240" w:lineRule="auto"/>
              <w:rPr>
                <w:rFonts w:ascii="Times New Roman" w:hAnsi="Times New Roman" w:cs="Times New Roman"/>
                <w:lang w:val="kk-KZ"/>
              </w:rPr>
            </w:pPr>
          </w:p>
        </w:tc>
        <w:tc>
          <w:tcPr>
            <w:tcW w:w="2835" w:type="dxa"/>
          </w:tcPr>
          <w:p w14:paraId="1395F90C" w14:textId="77777777" w:rsidR="0043037B" w:rsidRDefault="003B3800">
            <w:pPr>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 xml:space="preserve">Алдыңғы мониторинг нәтижесі бойынша жұмыс </w:t>
            </w:r>
          </w:p>
          <w:p w14:paraId="7B800611" w14:textId="77777777" w:rsidR="0043037B" w:rsidRDefault="003B3800">
            <w:pPr>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Арнайы түзетуші іс-әрекет</w:t>
            </w:r>
          </w:p>
          <w:p w14:paraId="7975A9AA"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Кеңістікті бағдарлау.</w:t>
            </w:r>
          </w:p>
          <w:p w14:paraId="31FAE9C0"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Қимылды ойын: «Күн мен жаңбыр».</w:t>
            </w:r>
          </w:p>
          <w:p w14:paraId="01E6427F"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Дидактикалық ойын: «Қайда жасырынды?» (заттарды жасырып табу).</w:t>
            </w:r>
          </w:p>
          <w:p w14:paraId="7991AA25" w14:textId="77777777" w:rsidR="0043037B" w:rsidRDefault="003B38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Саусақ ойыны: «Бес саусақ»</w:t>
            </w:r>
          </w:p>
          <w:p w14:paraId="64394D7F" w14:textId="77777777" w:rsidR="0043037B" w:rsidRDefault="0043037B">
            <w:pPr>
              <w:spacing w:after="0" w:line="240" w:lineRule="auto"/>
              <w:rPr>
                <w:rFonts w:ascii="Times New Roman" w:hAnsi="Times New Roman" w:cs="Times New Roman"/>
                <w:b/>
                <w:lang w:val="kk-KZ"/>
              </w:rPr>
            </w:pPr>
          </w:p>
        </w:tc>
        <w:tc>
          <w:tcPr>
            <w:tcW w:w="2835" w:type="dxa"/>
          </w:tcPr>
          <w:p w14:paraId="055EDBE1" w14:textId="77777777" w:rsidR="0043037B" w:rsidRDefault="003B3800">
            <w:pPr>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 xml:space="preserve">Алдыңғы мониторинг нәтижесі бойынша жұмыс </w:t>
            </w:r>
          </w:p>
          <w:p w14:paraId="2325F8F1" w14:textId="77777777" w:rsidR="0043037B" w:rsidRDefault="003B3800">
            <w:pPr>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Арнайы түзетуші іс-әрекет</w:t>
            </w:r>
          </w:p>
          <w:p w14:paraId="02CC03DB"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Сөйлеу тілін байланыстырып дамыту.</w:t>
            </w:r>
          </w:p>
          <w:p w14:paraId="67BC94EA"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Ертегі оқу: «Шалқан».</w:t>
            </w:r>
          </w:p>
          <w:p w14:paraId="48A9C33B"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Сюжеттік-рөлдік ойын: «Шалқанды тартайық».</w:t>
            </w:r>
          </w:p>
          <w:p w14:paraId="33B38055" w14:textId="77777777" w:rsidR="0043037B" w:rsidRDefault="003B38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Дидактикалық ойын: «Оқиға ретімен орналастыр»</w:t>
            </w:r>
          </w:p>
          <w:p w14:paraId="084F04D0" w14:textId="77777777" w:rsidR="0043037B" w:rsidRDefault="0043037B">
            <w:pPr>
              <w:spacing w:after="0" w:line="240" w:lineRule="auto"/>
              <w:rPr>
                <w:rFonts w:ascii="Times New Roman" w:hAnsi="Times New Roman" w:cs="Times New Roman"/>
              </w:rPr>
            </w:pPr>
          </w:p>
        </w:tc>
        <w:tc>
          <w:tcPr>
            <w:tcW w:w="2693" w:type="dxa"/>
          </w:tcPr>
          <w:p w14:paraId="5A78616C" w14:textId="77777777" w:rsidR="0043037B" w:rsidRDefault="003B3800">
            <w:pPr>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 xml:space="preserve">Алдыңғы мониторинг нәтижесі бойынша жұмыс </w:t>
            </w:r>
          </w:p>
          <w:p w14:paraId="573E5F79" w14:textId="77777777" w:rsidR="0043037B" w:rsidRDefault="003B3800">
            <w:pPr>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Арнайы түзетуші іс-әрекет</w:t>
            </w:r>
          </w:p>
          <w:p w14:paraId="0EE18CBC"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Қимыл-қозғалыс үйлесімділігі.</w:t>
            </w:r>
          </w:p>
          <w:p w14:paraId="7DE0D1B9"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Спорттық ойындар: «Эстафета».</w:t>
            </w:r>
          </w:p>
          <w:p w14:paraId="34DAA6B6" w14:textId="77777777" w:rsidR="0043037B" w:rsidRDefault="003B38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Қимылды ойын: «Аю орманда».</w:t>
            </w:r>
          </w:p>
          <w:p w14:paraId="433A5B60" w14:textId="77777777" w:rsidR="0043037B" w:rsidRDefault="003B38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Сергіту: әуенмен жаттығу.</w:t>
            </w:r>
          </w:p>
          <w:p w14:paraId="30D041C0" w14:textId="77777777" w:rsidR="0043037B" w:rsidRDefault="0043037B">
            <w:pPr>
              <w:spacing w:after="0" w:line="240" w:lineRule="auto"/>
              <w:rPr>
                <w:rFonts w:ascii="Times New Roman" w:hAnsi="Times New Roman" w:cs="Times New Roman"/>
                <w:lang w:val="kk-KZ"/>
              </w:rPr>
            </w:pPr>
          </w:p>
        </w:tc>
        <w:tc>
          <w:tcPr>
            <w:tcW w:w="2835" w:type="dxa"/>
          </w:tcPr>
          <w:p w14:paraId="40772E5A" w14:textId="77777777" w:rsidR="0043037B" w:rsidRDefault="003B3800">
            <w:pPr>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 xml:space="preserve">Алдыңғы мониторинг нәтижесі бойынша жұмыс </w:t>
            </w:r>
          </w:p>
          <w:p w14:paraId="373A171A" w14:textId="77777777" w:rsidR="0043037B" w:rsidRDefault="003B3800">
            <w:pPr>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Арнайы түзетуші іс-әрекет</w:t>
            </w:r>
          </w:p>
          <w:p w14:paraId="4A950335" w14:textId="77777777" w:rsidR="0043037B" w:rsidRDefault="003B38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Есте сақтау қабілетін дамыту.</w:t>
            </w:r>
          </w:p>
          <w:p w14:paraId="51A8DC06" w14:textId="77777777" w:rsidR="0043037B" w:rsidRDefault="003B38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Дидактикалық ойын: «Не жоғалды?».</w:t>
            </w:r>
          </w:p>
          <w:p w14:paraId="560DAEDD" w14:textId="77777777" w:rsidR="0043037B" w:rsidRDefault="003B38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Көркем шығарма тыңдату.</w:t>
            </w:r>
          </w:p>
          <w:p w14:paraId="65FA4892" w14:textId="77777777" w:rsidR="0043037B" w:rsidRDefault="003B38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Саусақ ойыны: «Қуырмаш»</w:t>
            </w:r>
          </w:p>
          <w:p w14:paraId="4DBF05A5" w14:textId="77777777" w:rsidR="0043037B" w:rsidRDefault="0043037B">
            <w:pPr>
              <w:spacing w:after="0" w:line="240" w:lineRule="auto"/>
              <w:rPr>
                <w:rFonts w:ascii="Times New Roman" w:hAnsi="Times New Roman" w:cs="Times New Roman"/>
                <w:b/>
                <w:lang w:val="kk-KZ"/>
              </w:rPr>
            </w:pPr>
          </w:p>
        </w:tc>
      </w:tr>
      <w:tr w:rsidR="0043037B" w:rsidRPr="00552F20" w14:paraId="779EAAF6" w14:textId="77777777">
        <w:trPr>
          <w:trHeight w:val="552"/>
        </w:trPr>
        <w:tc>
          <w:tcPr>
            <w:tcW w:w="2552" w:type="dxa"/>
          </w:tcPr>
          <w:p w14:paraId="58B3B9CD" w14:textId="77777777" w:rsidR="0043037B" w:rsidRDefault="003B3800">
            <w:pPr>
              <w:pStyle w:val="TableParagraph"/>
              <w:rPr>
                <w:b/>
              </w:rPr>
            </w:pPr>
            <w:r>
              <w:rPr>
                <w:b/>
              </w:rPr>
              <w:t>Серуенге</w:t>
            </w:r>
            <w:r>
              <w:rPr>
                <w:b/>
                <w:spacing w:val="-4"/>
              </w:rPr>
              <w:t xml:space="preserve"> </w:t>
            </w:r>
            <w:r>
              <w:rPr>
                <w:b/>
              </w:rPr>
              <w:t>дайындық</w:t>
            </w:r>
          </w:p>
        </w:tc>
        <w:tc>
          <w:tcPr>
            <w:tcW w:w="2552" w:type="dxa"/>
          </w:tcPr>
          <w:p w14:paraId="01EBD015" w14:textId="77777777" w:rsidR="0043037B" w:rsidRPr="00D04C75" w:rsidRDefault="003B3800">
            <w:pPr>
              <w:spacing w:after="0" w:line="240" w:lineRule="auto"/>
              <w:outlineLvl w:val="2"/>
              <w:rPr>
                <w:rFonts w:ascii="Times New Roman" w:eastAsia="Times New Roman" w:hAnsi="Times New Roman" w:cs="Times New Roman"/>
                <w:b/>
                <w:bCs/>
                <w:sz w:val="20"/>
                <w:szCs w:val="20"/>
                <w:lang w:val="kk-KZ" w:eastAsia="ru-RU"/>
              </w:rPr>
            </w:pPr>
            <w:r w:rsidRPr="00D04C75">
              <w:rPr>
                <w:rFonts w:ascii="Times New Roman" w:eastAsia="Times New Roman" w:hAnsi="Times New Roman" w:cs="Times New Roman"/>
                <w:b/>
                <w:bCs/>
                <w:sz w:val="20"/>
                <w:szCs w:val="20"/>
                <w:lang w:val="kk-KZ" w:eastAsia="ru-RU"/>
              </w:rPr>
              <w:t xml:space="preserve">"Серуенге дайынбыз!" </w:t>
            </w:r>
          </w:p>
          <w:p w14:paraId="4E9A6A9A" w14:textId="77777777" w:rsidR="0043037B" w:rsidRPr="00D04C75" w:rsidRDefault="003B3800">
            <w:pPr>
              <w:spacing w:after="0" w:line="240" w:lineRule="auto"/>
              <w:outlineLvl w:val="2"/>
              <w:rPr>
                <w:rFonts w:ascii="Times New Roman" w:eastAsia="Times New Roman" w:hAnsi="Times New Roman" w:cs="Times New Roman"/>
                <w:b/>
                <w:bCs/>
                <w:sz w:val="20"/>
                <w:szCs w:val="20"/>
                <w:lang w:val="kk-KZ" w:eastAsia="ru-RU"/>
              </w:rPr>
            </w:pPr>
            <w:r w:rsidRPr="00D04C75">
              <w:rPr>
                <w:rFonts w:ascii="Times New Roman" w:eastAsia="Times New Roman" w:hAnsi="Times New Roman" w:cs="Times New Roman"/>
                <w:b/>
                <w:bCs/>
                <w:iCs/>
                <w:sz w:val="20"/>
                <w:szCs w:val="20"/>
                <w:lang w:val="kk-KZ" w:eastAsia="ru-RU"/>
              </w:rPr>
              <w:t>(Барлық дағдыларды бекіту)</w:t>
            </w:r>
          </w:p>
          <w:p w14:paraId="14F87FE6" w14:textId="77777777" w:rsidR="0043037B" w:rsidRPr="00D04C75" w:rsidRDefault="003B3800">
            <w:pPr>
              <w:spacing w:after="0" w:line="240" w:lineRule="auto"/>
              <w:rPr>
                <w:rFonts w:ascii="Times New Roman" w:eastAsia="Times New Roman" w:hAnsi="Times New Roman" w:cs="Times New Roman"/>
                <w:sz w:val="20"/>
                <w:szCs w:val="20"/>
                <w:lang w:val="kk-KZ" w:eastAsia="ru-RU"/>
              </w:rPr>
            </w:pPr>
            <w:r w:rsidRPr="00D04C75">
              <w:rPr>
                <w:rFonts w:ascii="Times New Roman" w:eastAsia="Times New Roman" w:hAnsi="Times New Roman" w:cs="Times New Roman"/>
                <w:sz w:val="20"/>
                <w:szCs w:val="20"/>
                <w:lang w:val="kk-KZ" w:eastAsia="ru-RU"/>
              </w:rPr>
              <w:t>.</w:t>
            </w:r>
          </w:p>
          <w:p w14:paraId="1C4F5EE4" w14:textId="77777777" w:rsidR="0043037B" w:rsidRPr="00D04C75" w:rsidRDefault="003B3800">
            <w:pPr>
              <w:spacing w:after="0" w:line="240" w:lineRule="auto"/>
              <w:rPr>
                <w:rFonts w:ascii="Times New Roman" w:eastAsia="Times New Roman" w:hAnsi="Times New Roman" w:cs="Times New Roman"/>
                <w:sz w:val="20"/>
                <w:szCs w:val="20"/>
                <w:lang w:val="kk-KZ" w:eastAsia="ru-RU"/>
              </w:rPr>
            </w:pPr>
            <w:r w:rsidRPr="00D04C75">
              <w:rPr>
                <w:rFonts w:ascii="Times New Roman" w:eastAsia="Times New Roman" w:hAnsi="Times New Roman" w:cs="Times New Roman"/>
                <w:sz w:val="20"/>
                <w:szCs w:val="20"/>
                <w:lang w:val="kk-KZ" w:eastAsia="ru-RU"/>
              </w:rPr>
              <w:t>"Кім жылдам?" ойыны – Балалар ретімен тез әрі дұрыс киінеді.</w:t>
            </w:r>
          </w:p>
          <w:p w14:paraId="2BF81D7B" w14:textId="77777777" w:rsidR="0043037B" w:rsidRPr="00D04C75" w:rsidRDefault="003B3800">
            <w:pPr>
              <w:spacing w:after="0" w:line="240" w:lineRule="auto"/>
              <w:rPr>
                <w:rFonts w:ascii="Times New Roman" w:eastAsia="Times New Roman" w:hAnsi="Times New Roman" w:cs="Times New Roman"/>
                <w:sz w:val="20"/>
                <w:szCs w:val="20"/>
                <w:lang w:val="kk-KZ" w:eastAsia="ru-RU"/>
              </w:rPr>
            </w:pPr>
            <w:r w:rsidRPr="00D04C75">
              <w:rPr>
                <w:rFonts w:ascii="Times New Roman" w:eastAsia="Times New Roman" w:hAnsi="Times New Roman" w:cs="Times New Roman"/>
                <w:sz w:val="20"/>
                <w:szCs w:val="20"/>
                <w:lang w:val="kk-KZ" w:eastAsia="ru-RU"/>
              </w:rPr>
              <w:t>барлық балаларды мақтап, серуенге жақсы көңіл-күймен шығуын қамтамасыз ету</w:t>
            </w:r>
          </w:p>
          <w:p w14:paraId="688FCA8D" w14:textId="77777777" w:rsidR="0043037B" w:rsidRPr="00D04C75" w:rsidRDefault="0043037B">
            <w:pPr>
              <w:spacing w:after="0" w:line="240" w:lineRule="auto"/>
              <w:rPr>
                <w:rFonts w:ascii="Times New Roman" w:eastAsia="Times New Roman" w:hAnsi="Times New Roman" w:cs="Times New Roman"/>
                <w:b/>
                <w:bCs/>
                <w:sz w:val="20"/>
                <w:szCs w:val="20"/>
                <w:lang w:val="kk-KZ" w:eastAsia="ru-RU"/>
              </w:rPr>
            </w:pPr>
          </w:p>
        </w:tc>
        <w:tc>
          <w:tcPr>
            <w:tcW w:w="2835" w:type="dxa"/>
          </w:tcPr>
          <w:p w14:paraId="6F5A7F60" w14:textId="77777777" w:rsidR="0043037B" w:rsidRPr="00D04C75" w:rsidRDefault="003B3800">
            <w:pPr>
              <w:spacing w:after="0" w:line="240" w:lineRule="auto"/>
              <w:outlineLvl w:val="2"/>
              <w:rPr>
                <w:rFonts w:ascii="Times New Roman" w:eastAsia="Times New Roman" w:hAnsi="Times New Roman" w:cs="Times New Roman"/>
                <w:b/>
                <w:bCs/>
                <w:sz w:val="20"/>
                <w:szCs w:val="20"/>
                <w:lang w:val="kk-KZ" w:eastAsia="ru-RU"/>
              </w:rPr>
            </w:pPr>
            <w:r w:rsidRPr="00D04C75">
              <w:rPr>
                <w:rFonts w:ascii="Times New Roman" w:eastAsia="Times New Roman" w:hAnsi="Times New Roman" w:cs="Times New Roman"/>
                <w:b/>
                <w:bCs/>
                <w:sz w:val="20"/>
                <w:szCs w:val="20"/>
                <w:lang w:val="kk-KZ" w:eastAsia="ru-RU"/>
              </w:rPr>
              <w:lastRenderedPageBreak/>
              <w:t xml:space="preserve">"Бір-бірімізге көмектесеміз" </w:t>
            </w:r>
            <w:r w:rsidRPr="00D04C75">
              <w:rPr>
                <w:rFonts w:ascii="Times New Roman" w:eastAsia="Times New Roman" w:hAnsi="Times New Roman" w:cs="Times New Roman"/>
                <w:b/>
                <w:bCs/>
                <w:iCs/>
                <w:sz w:val="20"/>
                <w:szCs w:val="20"/>
                <w:lang w:val="kk-KZ" w:eastAsia="ru-RU"/>
              </w:rPr>
              <w:t>(Қайырымдылық пен достықты дамыту)</w:t>
            </w:r>
          </w:p>
          <w:p w14:paraId="7DD58540" w14:textId="77777777" w:rsidR="0043037B" w:rsidRPr="00D04C75" w:rsidRDefault="003B3800">
            <w:pPr>
              <w:spacing w:after="0" w:line="240" w:lineRule="auto"/>
              <w:rPr>
                <w:rFonts w:ascii="Times New Roman" w:eastAsia="Times New Roman" w:hAnsi="Times New Roman" w:cs="Times New Roman"/>
                <w:sz w:val="20"/>
                <w:szCs w:val="20"/>
                <w:lang w:val="kk-KZ" w:eastAsia="ru-RU"/>
              </w:rPr>
            </w:pPr>
            <w:r w:rsidRPr="00D04C75">
              <w:rPr>
                <w:rFonts w:ascii="Times New Roman" w:eastAsia="Times New Roman" w:hAnsi="Times New Roman" w:cs="Times New Roman"/>
                <w:sz w:val="20"/>
                <w:szCs w:val="20"/>
                <w:lang w:val="kk-KZ" w:eastAsia="ru-RU"/>
              </w:rPr>
              <w:t>Балалар киіну көмек көрсету  (мысалы, түймесін қадау, бас киімін кигізу)..</w:t>
            </w:r>
          </w:p>
          <w:p w14:paraId="0365E05D" w14:textId="77777777" w:rsidR="0043037B" w:rsidRPr="00D04C75" w:rsidRDefault="003B3800">
            <w:pPr>
              <w:spacing w:after="0" w:line="240" w:lineRule="auto"/>
              <w:rPr>
                <w:rFonts w:ascii="Times New Roman" w:eastAsia="Times New Roman" w:hAnsi="Times New Roman" w:cs="Times New Roman"/>
                <w:sz w:val="20"/>
                <w:szCs w:val="20"/>
                <w:lang w:val="kk-KZ" w:eastAsia="ru-RU"/>
              </w:rPr>
            </w:pPr>
            <w:r w:rsidRPr="00D04C75">
              <w:rPr>
                <w:rFonts w:ascii="Times New Roman" w:eastAsia="Times New Roman" w:hAnsi="Times New Roman" w:cs="Times New Roman"/>
                <w:sz w:val="20"/>
                <w:szCs w:val="20"/>
                <w:lang w:val="kk-KZ" w:eastAsia="ru-RU"/>
              </w:rPr>
              <w:t>Балалар «рахмет» және «өтінемін» сөздерін қайталап, әдептілікке дағдыланады.</w:t>
            </w:r>
          </w:p>
          <w:p w14:paraId="765D09DA" w14:textId="77777777" w:rsidR="0043037B" w:rsidRPr="00D04C75" w:rsidRDefault="0043037B">
            <w:pPr>
              <w:spacing w:after="0" w:line="240" w:lineRule="auto"/>
              <w:rPr>
                <w:rFonts w:ascii="Times New Roman" w:hAnsi="Times New Roman" w:cs="Times New Roman"/>
                <w:sz w:val="20"/>
                <w:szCs w:val="20"/>
                <w:lang w:val="kk-KZ"/>
              </w:rPr>
            </w:pPr>
          </w:p>
        </w:tc>
        <w:tc>
          <w:tcPr>
            <w:tcW w:w="2835" w:type="dxa"/>
          </w:tcPr>
          <w:p w14:paraId="6A4FE7A1" w14:textId="77777777" w:rsidR="0043037B" w:rsidRPr="00D04C75" w:rsidRDefault="003B3800">
            <w:pPr>
              <w:spacing w:after="0" w:line="240" w:lineRule="auto"/>
              <w:outlineLvl w:val="2"/>
              <w:rPr>
                <w:rFonts w:ascii="Times New Roman" w:eastAsia="Times New Roman" w:hAnsi="Times New Roman" w:cs="Times New Roman"/>
                <w:b/>
                <w:bCs/>
                <w:sz w:val="20"/>
                <w:szCs w:val="20"/>
                <w:lang w:val="kk-KZ" w:eastAsia="ru-RU"/>
              </w:rPr>
            </w:pPr>
            <w:r w:rsidRPr="00D04C75">
              <w:rPr>
                <w:rFonts w:ascii="Times New Roman" w:eastAsia="Times New Roman" w:hAnsi="Times New Roman" w:cs="Times New Roman"/>
                <w:b/>
                <w:bCs/>
                <w:sz w:val="20"/>
                <w:szCs w:val="20"/>
                <w:lang w:val="kk-KZ" w:eastAsia="ru-RU"/>
              </w:rPr>
              <w:t xml:space="preserve">"Менің көктемгі киімім" </w:t>
            </w:r>
          </w:p>
          <w:p w14:paraId="1675FA03" w14:textId="77777777" w:rsidR="0043037B" w:rsidRPr="00D04C75" w:rsidRDefault="003B3800">
            <w:pPr>
              <w:spacing w:after="0" w:line="240" w:lineRule="auto"/>
              <w:outlineLvl w:val="2"/>
              <w:rPr>
                <w:rFonts w:ascii="Times New Roman" w:eastAsia="Times New Roman" w:hAnsi="Times New Roman" w:cs="Times New Roman"/>
                <w:b/>
                <w:bCs/>
                <w:sz w:val="20"/>
                <w:szCs w:val="20"/>
                <w:lang w:val="kk-KZ" w:eastAsia="ru-RU"/>
              </w:rPr>
            </w:pPr>
            <w:r w:rsidRPr="00D04C75">
              <w:rPr>
                <w:rFonts w:ascii="Times New Roman" w:eastAsia="Times New Roman" w:hAnsi="Times New Roman" w:cs="Times New Roman"/>
                <w:b/>
                <w:bCs/>
                <w:iCs/>
                <w:sz w:val="20"/>
                <w:szCs w:val="20"/>
                <w:lang w:val="kk-KZ" w:eastAsia="ru-RU"/>
              </w:rPr>
              <w:t>(Сөздік қорды байыту)</w:t>
            </w:r>
          </w:p>
          <w:p w14:paraId="4704F57E" w14:textId="77777777" w:rsidR="0043037B" w:rsidRPr="00D04C75" w:rsidRDefault="003B3800">
            <w:pPr>
              <w:spacing w:after="0" w:line="240" w:lineRule="auto"/>
              <w:rPr>
                <w:rFonts w:ascii="Times New Roman" w:eastAsia="Times New Roman" w:hAnsi="Times New Roman" w:cs="Times New Roman"/>
                <w:sz w:val="20"/>
                <w:szCs w:val="20"/>
                <w:lang w:val="kk-KZ" w:eastAsia="ru-RU"/>
              </w:rPr>
            </w:pPr>
            <w:r w:rsidRPr="00D04C75">
              <w:rPr>
                <w:rFonts w:ascii="Times New Roman" w:eastAsia="Times New Roman" w:hAnsi="Times New Roman" w:cs="Times New Roman"/>
                <w:sz w:val="20"/>
                <w:szCs w:val="20"/>
                <w:lang w:val="kk-KZ" w:eastAsia="ru-RU"/>
              </w:rPr>
              <w:t>Балалар серуенге киетін киімдерін атайды (күртеше, бәтеңке, бас киім, қолғап).</w:t>
            </w:r>
          </w:p>
          <w:p w14:paraId="244AC9A7" w14:textId="77777777" w:rsidR="0043037B" w:rsidRPr="00D04C75" w:rsidRDefault="003B3800">
            <w:pPr>
              <w:spacing w:after="0" w:line="240" w:lineRule="auto"/>
              <w:rPr>
                <w:rFonts w:ascii="Times New Roman" w:eastAsia="Times New Roman" w:hAnsi="Times New Roman" w:cs="Times New Roman"/>
                <w:sz w:val="20"/>
                <w:szCs w:val="20"/>
                <w:lang w:val="kk-KZ" w:eastAsia="ru-RU"/>
              </w:rPr>
            </w:pPr>
            <w:r w:rsidRPr="00D04C75">
              <w:rPr>
                <w:rFonts w:ascii="Times New Roman" w:eastAsia="Times New Roman" w:hAnsi="Times New Roman" w:cs="Times New Roman"/>
                <w:sz w:val="20"/>
                <w:szCs w:val="20"/>
                <w:lang w:val="kk-KZ" w:eastAsia="ru-RU"/>
              </w:rPr>
              <w:t>Балаларға киім атауларын дұрыс айтуға көмектесу.</w:t>
            </w:r>
          </w:p>
          <w:p w14:paraId="6426CE34" w14:textId="77777777" w:rsidR="0043037B" w:rsidRPr="00D04C75" w:rsidRDefault="0043037B">
            <w:pPr>
              <w:spacing w:after="0" w:line="240" w:lineRule="auto"/>
              <w:rPr>
                <w:rFonts w:ascii="Times New Roman" w:hAnsi="Times New Roman" w:cs="Times New Roman"/>
                <w:sz w:val="20"/>
                <w:szCs w:val="20"/>
                <w:lang w:val="kk-KZ"/>
              </w:rPr>
            </w:pPr>
          </w:p>
          <w:p w14:paraId="3FC1861E" w14:textId="77777777" w:rsidR="0043037B" w:rsidRPr="00D04C75" w:rsidRDefault="0043037B">
            <w:pPr>
              <w:spacing w:after="0" w:line="240" w:lineRule="auto"/>
              <w:rPr>
                <w:rFonts w:ascii="Times New Roman" w:eastAsia="Times New Roman" w:hAnsi="Times New Roman" w:cs="Times New Roman"/>
                <w:bCs/>
                <w:sz w:val="20"/>
                <w:szCs w:val="20"/>
                <w:lang w:val="kk-KZ" w:eastAsia="ru-RU"/>
              </w:rPr>
            </w:pPr>
          </w:p>
        </w:tc>
        <w:tc>
          <w:tcPr>
            <w:tcW w:w="2693" w:type="dxa"/>
          </w:tcPr>
          <w:p w14:paraId="7E4315F2" w14:textId="77777777" w:rsidR="0043037B" w:rsidRPr="00D04C75" w:rsidRDefault="003B3800">
            <w:pPr>
              <w:spacing w:after="0" w:line="240" w:lineRule="auto"/>
              <w:outlineLvl w:val="2"/>
              <w:rPr>
                <w:rFonts w:ascii="Times New Roman" w:eastAsia="Times New Roman" w:hAnsi="Times New Roman" w:cs="Times New Roman"/>
                <w:b/>
                <w:bCs/>
                <w:sz w:val="20"/>
                <w:szCs w:val="20"/>
                <w:lang w:val="kk-KZ" w:eastAsia="ru-RU"/>
              </w:rPr>
            </w:pPr>
            <w:r w:rsidRPr="00D04C75">
              <w:rPr>
                <w:rFonts w:ascii="Times New Roman" w:eastAsia="Times New Roman" w:hAnsi="Times New Roman" w:cs="Times New Roman"/>
                <w:b/>
                <w:bCs/>
                <w:sz w:val="20"/>
                <w:szCs w:val="20"/>
                <w:lang w:val="kk-KZ" w:eastAsia="ru-RU"/>
              </w:rPr>
              <w:t xml:space="preserve">"Киім қайда тұрады?" </w:t>
            </w:r>
            <w:r w:rsidRPr="00D04C75">
              <w:rPr>
                <w:rFonts w:ascii="Times New Roman" w:eastAsia="Times New Roman" w:hAnsi="Times New Roman" w:cs="Times New Roman"/>
                <w:b/>
                <w:bCs/>
                <w:iCs/>
                <w:sz w:val="20"/>
                <w:szCs w:val="20"/>
                <w:lang w:val="kk-KZ" w:eastAsia="ru-RU"/>
              </w:rPr>
              <w:t>(Тазалыққа және тәртіпке баулу)</w:t>
            </w:r>
          </w:p>
          <w:p w14:paraId="6EADD814" w14:textId="77777777" w:rsidR="0043037B" w:rsidRPr="00D04C75" w:rsidRDefault="003B3800">
            <w:pPr>
              <w:spacing w:after="0" w:line="240" w:lineRule="auto"/>
              <w:rPr>
                <w:rFonts w:ascii="Times New Roman" w:eastAsia="Times New Roman" w:hAnsi="Times New Roman" w:cs="Times New Roman"/>
                <w:sz w:val="20"/>
                <w:szCs w:val="20"/>
                <w:lang w:val="kk-KZ" w:eastAsia="ru-RU"/>
              </w:rPr>
            </w:pPr>
            <w:r w:rsidRPr="00D04C75">
              <w:rPr>
                <w:rFonts w:ascii="Times New Roman" w:eastAsia="Times New Roman" w:hAnsi="Times New Roman" w:cs="Times New Roman"/>
                <w:sz w:val="20"/>
                <w:szCs w:val="20"/>
                <w:lang w:val="kk-KZ" w:eastAsia="ru-RU"/>
              </w:rPr>
              <w:t>Балалар киімдерін шкафқа дұрыс орналастыруды үйренеді.</w:t>
            </w:r>
          </w:p>
          <w:p w14:paraId="1E475826" w14:textId="77777777" w:rsidR="0043037B" w:rsidRPr="00D04C75" w:rsidRDefault="003B3800">
            <w:pPr>
              <w:spacing w:after="0" w:line="240" w:lineRule="auto"/>
              <w:rPr>
                <w:rFonts w:ascii="Times New Roman" w:eastAsia="Times New Roman" w:hAnsi="Times New Roman" w:cs="Times New Roman"/>
                <w:sz w:val="20"/>
                <w:szCs w:val="20"/>
                <w:lang w:val="kk-KZ" w:eastAsia="ru-RU"/>
              </w:rPr>
            </w:pPr>
            <w:r w:rsidRPr="00D04C75">
              <w:rPr>
                <w:rFonts w:ascii="Times New Roman" w:eastAsia="Times New Roman" w:hAnsi="Times New Roman" w:cs="Times New Roman"/>
                <w:sz w:val="20"/>
                <w:szCs w:val="20"/>
                <w:lang w:val="kk-KZ" w:eastAsia="ru-RU"/>
              </w:rPr>
              <w:t xml:space="preserve">«Киімдер қайда тұрады?» ойыны – Балаларға әртүрлі заттарды көрсетіп, қайсысы қайда тұратынын айтады </w:t>
            </w:r>
            <w:r w:rsidRPr="00D04C75">
              <w:rPr>
                <w:rFonts w:ascii="Times New Roman" w:eastAsia="Times New Roman" w:hAnsi="Times New Roman" w:cs="Times New Roman"/>
                <w:sz w:val="20"/>
                <w:szCs w:val="20"/>
                <w:lang w:val="kk-KZ" w:eastAsia="ru-RU"/>
              </w:rPr>
              <w:lastRenderedPageBreak/>
              <w:t>(бас киім – жоғарғы сөреде, аяқ киім – төменгі сөреде).</w:t>
            </w:r>
          </w:p>
          <w:p w14:paraId="320D7E66" w14:textId="77777777" w:rsidR="0043037B" w:rsidRPr="00D04C75" w:rsidRDefault="003B3800">
            <w:pPr>
              <w:spacing w:after="0" w:line="240" w:lineRule="auto"/>
              <w:rPr>
                <w:rFonts w:ascii="Times New Roman" w:eastAsia="Times New Roman" w:hAnsi="Times New Roman" w:cs="Times New Roman"/>
                <w:sz w:val="20"/>
                <w:szCs w:val="20"/>
                <w:lang w:val="kk-KZ" w:eastAsia="ru-RU"/>
              </w:rPr>
            </w:pPr>
            <w:r w:rsidRPr="00D04C75">
              <w:rPr>
                <w:rFonts w:ascii="Times New Roman" w:eastAsia="Times New Roman" w:hAnsi="Times New Roman" w:cs="Times New Roman"/>
                <w:sz w:val="20"/>
                <w:szCs w:val="20"/>
                <w:lang w:val="kk-KZ" w:eastAsia="ru-RU"/>
              </w:rPr>
              <w:t>балалардың өз киімдерін дұрыс жинауын қадағалу</w:t>
            </w:r>
          </w:p>
          <w:p w14:paraId="4AB6EBAA" w14:textId="77777777" w:rsidR="0043037B" w:rsidRPr="00D04C75" w:rsidRDefault="0043037B">
            <w:pPr>
              <w:spacing w:after="0" w:line="240" w:lineRule="auto"/>
              <w:rPr>
                <w:rFonts w:ascii="Times New Roman" w:eastAsia="Times New Roman" w:hAnsi="Times New Roman" w:cs="Times New Roman"/>
                <w:b/>
                <w:bCs/>
                <w:sz w:val="20"/>
                <w:szCs w:val="20"/>
                <w:lang w:val="kk-KZ" w:eastAsia="ru-RU"/>
              </w:rPr>
            </w:pPr>
          </w:p>
        </w:tc>
        <w:tc>
          <w:tcPr>
            <w:tcW w:w="2835" w:type="dxa"/>
          </w:tcPr>
          <w:p w14:paraId="667BC613" w14:textId="77777777" w:rsidR="0043037B" w:rsidRPr="00D04C75" w:rsidRDefault="003B3800">
            <w:pPr>
              <w:spacing w:after="0" w:line="240" w:lineRule="auto"/>
              <w:outlineLvl w:val="2"/>
              <w:rPr>
                <w:rFonts w:ascii="Times New Roman" w:eastAsia="Times New Roman" w:hAnsi="Times New Roman" w:cs="Times New Roman"/>
                <w:b/>
                <w:bCs/>
                <w:sz w:val="20"/>
                <w:szCs w:val="20"/>
                <w:lang w:val="kk-KZ" w:eastAsia="ru-RU"/>
              </w:rPr>
            </w:pPr>
            <w:r w:rsidRPr="00D04C75">
              <w:rPr>
                <w:rFonts w:ascii="Times New Roman" w:eastAsia="Times New Roman" w:hAnsi="Times New Roman" w:cs="Times New Roman"/>
                <w:b/>
                <w:bCs/>
                <w:sz w:val="20"/>
                <w:szCs w:val="20"/>
                <w:lang w:val="kk-KZ" w:eastAsia="ru-RU"/>
              </w:rPr>
              <w:lastRenderedPageBreak/>
              <w:t xml:space="preserve">"Серуенге дайынбыз!" </w:t>
            </w:r>
          </w:p>
          <w:p w14:paraId="356AC7A1" w14:textId="77777777" w:rsidR="0043037B" w:rsidRPr="00D04C75" w:rsidRDefault="003B3800">
            <w:pPr>
              <w:spacing w:after="0" w:line="240" w:lineRule="auto"/>
              <w:outlineLvl w:val="2"/>
              <w:rPr>
                <w:rFonts w:ascii="Times New Roman" w:eastAsia="Times New Roman" w:hAnsi="Times New Roman" w:cs="Times New Roman"/>
                <w:b/>
                <w:bCs/>
                <w:sz w:val="20"/>
                <w:szCs w:val="20"/>
                <w:lang w:val="kk-KZ" w:eastAsia="ru-RU"/>
              </w:rPr>
            </w:pPr>
            <w:r w:rsidRPr="00D04C75">
              <w:rPr>
                <w:rFonts w:ascii="Times New Roman" w:eastAsia="Times New Roman" w:hAnsi="Times New Roman" w:cs="Times New Roman"/>
                <w:b/>
                <w:bCs/>
                <w:iCs/>
                <w:sz w:val="20"/>
                <w:szCs w:val="20"/>
                <w:lang w:val="kk-KZ" w:eastAsia="ru-RU"/>
              </w:rPr>
              <w:t>(Барлық дағдыларды бекіту)</w:t>
            </w:r>
          </w:p>
          <w:p w14:paraId="5C794793" w14:textId="77777777" w:rsidR="0043037B" w:rsidRPr="00D04C75" w:rsidRDefault="003B3800">
            <w:pPr>
              <w:spacing w:after="0" w:line="240" w:lineRule="auto"/>
              <w:rPr>
                <w:rFonts w:ascii="Times New Roman" w:eastAsia="Times New Roman" w:hAnsi="Times New Roman" w:cs="Times New Roman"/>
                <w:sz w:val="20"/>
                <w:szCs w:val="20"/>
                <w:lang w:val="kk-KZ" w:eastAsia="ru-RU"/>
              </w:rPr>
            </w:pPr>
            <w:r w:rsidRPr="00D04C75">
              <w:rPr>
                <w:rFonts w:ascii="Times New Roman" w:eastAsia="Times New Roman" w:hAnsi="Times New Roman" w:cs="Times New Roman"/>
                <w:sz w:val="20"/>
                <w:szCs w:val="20"/>
                <w:lang w:val="kk-KZ" w:eastAsia="ru-RU"/>
              </w:rPr>
              <w:t>.</w:t>
            </w:r>
          </w:p>
          <w:p w14:paraId="33BBB54F" w14:textId="77777777" w:rsidR="0043037B" w:rsidRPr="00D04C75" w:rsidRDefault="003B3800">
            <w:pPr>
              <w:spacing w:after="0" w:line="240" w:lineRule="auto"/>
              <w:rPr>
                <w:rFonts w:ascii="Times New Roman" w:eastAsia="Times New Roman" w:hAnsi="Times New Roman" w:cs="Times New Roman"/>
                <w:sz w:val="20"/>
                <w:szCs w:val="20"/>
                <w:lang w:val="kk-KZ" w:eastAsia="ru-RU"/>
              </w:rPr>
            </w:pPr>
            <w:r w:rsidRPr="00D04C75">
              <w:rPr>
                <w:rFonts w:ascii="Times New Roman" w:eastAsia="Times New Roman" w:hAnsi="Times New Roman" w:cs="Times New Roman"/>
                <w:sz w:val="20"/>
                <w:szCs w:val="20"/>
                <w:lang w:val="kk-KZ" w:eastAsia="ru-RU"/>
              </w:rPr>
              <w:t>"Кім жылдам?" ойыны – Балалар ретімен тез әрі дұрыс киінеді.</w:t>
            </w:r>
          </w:p>
          <w:p w14:paraId="4327688C" w14:textId="77777777" w:rsidR="0043037B" w:rsidRPr="00D04C75" w:rsidRDefault="003B3800">
            <w:pPr>
              <w:spacing w:after="0" w:line="240" w:lineRule="auto"/>
              <w:rPr>
                <w:rFonts w:ascii="Times New Roman" w:eastAsia="Times New Roman" w:hAnsi="Times New Roman" w:cs="Times New Roman"/>
                <w:sz w:val="20"/>
                <w:szCs w:val="20"/>
                <w:lang w:val="kk-KZ" w:eastAsia="ru-RU"/>
              </w:rPr>
            </w:pPr>
            <w:r w:rsidRPr="00D04C75">
              <w:rPr>
                <w:rFonts w:ascii="Times New Roman" w:eastAsia="Times New Roman" w:hAnsi="Times New Roman" w:cs="Times New Roman"/>
                <w:sz w:val="20"/>
                <w:szCs w:val="20"/>
                <w:lang w:val="kk-KZ" w:eastAsia="ru-RU"/>
              </w:rPr>
              <w:t>барлық балаларды мақтап, серуенге жақсы көңіл-күймен шығуын қамтамасыз ету</w:t>
            </w:r>
          </w:p>
          <w:p w14:paraId="59E29C53" w14:textId="77777777" w:rsidR="0043037B" w:rsidRPr="00D04C75" w:rsidRDefault="0043037B">
            <w:pPr>
              <w:spacing w:after="0" w:line="240" w:lineRule="auto"/>
              <w:rPr>
                <w:rFonts w:ascii="Times New Roman" w:eastAsia="Times New Roman" w:hAnsi="Times New Roman" w:cs="Times New Roman"/>
                <w:bCs/>
                <w:sz w:val="20"/>
                <w:szCs w:val="20"/>
                <w:lang w:val="kk-KZ" w:eastAsia="ru-RU"/>
              </w:rPr>
            </w:pPr>
          </w:p>
          <w:p w14:paraId="6593F158" w14:textId="77777777" w:rsidR="0043037B" w:rsidRPr="00D04C75" w:rsidRDefault="0043037B">
            <w:pPr>
              <w:spacing w:after="0" w:line="240" w:lineRule="auto"/>
              <w:rPr>
                <w:rFonts w:ascii="Times New Roman" w:eastAsia="Times New Roman" w:hAnsi="Times New Roman" w:cs="Times New Roman"/>
                <w:b/>
                <w:bCs/>
                <w:sz w:val="20"/>
                <w:szCs w:val="20"/>
                <w:lang w:val="kk-KZ" w:eastAsia="ru-RU"/>
              </w:rPr>
            </w:pPr>
          </w:p>
        </w:tc>
      </w:tr>
      <w:tr w:rsidR="0043037B" w:rsidRPr="00552F20" w14:paraId="065F77BE" w14:textId="77777777">
        <w:trPr>
          <w:trHeight w:val="552"/>
        </w:trPr>
        <w:tc>
          <w:tcPr>
            <w:tcW w:w="2552" w:type="dxa"/>
          </w:tcPr>
          <w:p w14:paraId="1D119216" w14:textId="77777777" w:rsidR="0043037B" w:rsidRDefault="003B3800">
            <w:pPr>
              <w:pStyle w:val="TableParagraph"/>
              <w:rPr>
                <w:b/>
              </w:rPr>
            </w:pPr>
            <w:r>
              <w:rPr>
                <w:b/>
              </w:rPr>
              <w:lastRenderedPageBreak/>
              <w:t>Серуен</w:t>
            </w:r>
          </w:p>
        </w:tc>
        <w:tc>
          <w:tcPr>
            <w:tcW w:w="2552" w:type="dxa"/>
          </w:tcPr>
          <w:p w14:paraId="461E0D10" w14:textId="77777777" w:rsidR="0043037B" w:rsidRPr="00D04C75" w:rsidRDefault="003B3800">
            <w:pPr>
              <w:spacing w:after="0" w:line="240" w:lineRule="auto"/>
              <w:rPr>
                <w:rFonts w:ascii="Times New Roman" w:eastAsia="Times New Roman" w:hAnsi="Times New Roman" w:cs="Times New Roman"/>
                <w:b/>
                <w:bCs/>
                <w:sz w:val="20"/>
                <w:szCs w:val="20"/>
                <w:lang w:val="kk-KZ" w:eastAsia="ru-RU"/>
              </w:rPr>
            </w:pPr>
            <w:r w:rsidRPr="00D04C75">
              <w:rPr>
                <w:rFonts w:ascii="Times New Roman" w:eastAsia="Times New Roman" w:hAnsi="Times New Roman" w:cs="Times New Roman"/>
                <w:b/>
                <w:bCs/>
                <w:sz w:val="20"/>
                <w:szCs w:val="20"/>
                <w:lang w:val="kk-KZ" w:eastAsia="ru-RU"/>
              </w:rPr>
              <w:t>Серуен картотекасы №14</w:t>
            </w:r>
          </w:p>
          <w:p w14:paraId="09E80C10" w14:textId="77777777" w:rsidR="0043037B" w:rsidRPr="00D04C75" w:rsidRDefault="0043037B">
            <w:pPr>
              <w:spacing w:after="0" w:line="240" w:lineRule="auto"/>
              <w:rPr>
                <w:rFonts w:ascii="Times New Roman" w:eastAsia="Times New Roman" w:hAnsi="Times New Roman" w:cs="Times New Roman"/>
                <w:bCs/>
                <w:sz w:val="20"/>
                <w:szCs w:val="20"/>
                <w:lang w:val="kk-KZ" w:eastAsia="ru-RU"/>
              </w:rPr>
            </w:pPr>
          </w:p>
          <w:p w14:paraId="26236ED9" w14:textId="77777777" w:rsidR="0043037B" w:rsidRPr="00D04C75" w:rsidRDefault="003B3800">
            <w:pPr>
              <w:spacing w:after="0" w:line="240" w:lineRule="auto"/>
              <w:rPr>
                <w:rFonts w:ascii="Times New Roman" w:hAnsi="Times New Roman" w:cs="Times New Roman"/>
                <w:b/>
                <w:sz w:val="20"/>
                <w:szCs w:val="20"/>
                <w:lang w:val="kk-KZ"/>
              </w:rPr>
            </w:pPr>
            <w:r w:rsidRPr="00D04C75">
              <w:rPr>
                <w:rFonts w:ascii="Times New Roman" w:hAnsi="Times New Roman" w:cs="Times New Roman"/>
                <w:b/>
                <w:sz w:val="20"/>
                <w:szCs w:val="20"/>
                <w:lang w:val="kk-KZ"/>
              </w:rPr>
              <w:t>Ағаштармен Танысу</w:t>
            </w:r>
          </w:p>
          <w:p w14:paraId="386034AD" w14:textId="77777777" w:rsidR="0043037B" w:rsidRPr="00D04C75" w:rsidRDefault="003B3800">
            <w:pPr>
              <w:spacing w:after="0" w:line="240" w:lineRule="auto"/>
              <w:rPr>
                <w:rFonts w:ascii="Times New Roman" w:hAnsi="Times New Roman" w:cs="Times New Roman"/>
                <w:b/>
                <w:sz w:val="20"/>
                <w:szCs w:val="20"/>
                <w:lang w:val="kk-KZ"/>
              </w:rPr>
            </w:pPr>
            <w:r w:rsidRPr="00D04C75">
              <w:rPr>
                <w:rFonts w:ascii="Times New Roman" w:hAnsi="Times New Roman" w:cs="Times New Roman"/>
                <w:b/>
                <w:sz w:val="20"/>
                <w:szCs w:val="20"/>
                <w:lang w:val="kk-KZ"/>
              </w:rPr>
              <w:t xml:space="preserve">Іс-әрекет: </w:t>
            </w:r>
          </w:p>
          <w:p w14:paraId="5DD1B360" w14:textId="77777777" w:rsidR="0043037B" w:rsidRPr="00D04C75" w:rsidRDefault="003B3800">
            <w:pPr>
              <w:spacing w:after="0" w:line="240" w:lineRule="auto"/>
              <w:rPr>
                <w:rFonts w:ascii="Times New Roman" w:hAnsi="Times New Roman" w:cs="Times New Roman"/>
                <w:sz w:val="20"/>
                <w:szCs w:val="20"/>
                <w:lang w:val="kk-KZ"/>
              </w:rPr>
            </w:pPr>
            <w:r w:rsidRPr="00D04C75">
              <w:rPr>
                <w:rFonts w:ascii="Times New Roman" w:hAnsi="Times New Roman" w:cs="Times New Roman"/>
                <w:b/>
                <w:sz w:val="20"/>
                <w:szCs w:val="20"/>
                <w:lang w:val="kk-KZ"/>
              </w:rPr>
              <w:t>Ағаштарды Бақылау</w:t>
            </w:r>
            <w:r w:rsidRPr="00D04C75">
              <w:rPr>
                <w:rFonts w:ascii="Times New Roman" w:hAnsi="Times New Roman" w:cs="Times New Roman"/>
                <w:sz w:val="20"/>
                <w:szCs w:val="20"/>
                <w:lang w:val="kk-KZ"/>
              </w:rPr>
              <w:t>: Балалар жақын жердегі ағаштарды зерттеп, олардың жапырақтары, діңдері мен формаларын бақылайды.</w:t>
            </w:r>
          </w:p>
          <w:p w14:paraId="50DB649B" w14:textId="77777777" w:rsidR="0043037B" w:rsidRPr="00D04C75" w:rsidRDefault="003B3800">
            <w:pPr>
              <w:spacing w:after="0" w:line="240" w:lineRule="auto"/>
              <w:rPr>
                <w:rFonts w:ascii="Times New Roman" w:hAnsi="Times New Roman" w:cs="Times New Roman"/>
                <w:sz w:val="20"/>
                <w:szCs w:val="20"/>
                <w:lang w:val="kk-KZ"/>
              </w:rPr>
            </w:pPr>
            <w:r w:rsidRPr="00D04C75">
              <w:rPr>
                <w:rFonts w:ascii="Times New Roman" w:hAnsi="Times New Roman" w:cs="Times New Roman"/>
                <w:b/>
                <w:sz w:val="20"/>
                <w:szCs w:val="20"/>
                <w:lang w:val="kk-KZ"/>
              </w:rPr>
              <w:t>Ағаштың Бөліктері:</w:t>
            </w:r>
            <w:r w:rsidRPr="00D04C75">
              <w:rPr>
                <w:rFonts w:ascii="Times New Roman" w:hAnsi="Times New Roman" w:cs="Times New Roman"/>
                <w:sz w:val="20"/>
                <w:szCs w:val="20"/>
                <w:lang w:val="kk-KZ"/>
              </w:rPr>
              <w:t xml:space="preserve"> тәрбиеші  ағаштың бөліктерін (жапырақ, дің, тамыр) көрсетіп, балаларға сипаттауды ұсынады.</w:t>
            </w:r>
          </w:p>
          <w:p w14:paraId="0BAF7C62" w14:textId="77777777" w:rsidR="0043037B" w:rsidRPr="00D04C75" w:rsidRDefault="003B3800">
            <w:pPr>
              <w:spacing w:after="0" w:line="240" w:lineRule="auto"/>
              <w:rPr>
                <w:rFonts w:ascii="Times New Roman" w:hAnsi="Times New Roman" w:cs="Times New Roman"/>
                <w:b/>
                <w:sz w:val="20"/>
                <w:szCs w:val="20"/>
                <w:lang w:val="kk-KZ"/>
              </w:rPr>
            </w:pPr>
            <w:r w:rsidRPr="00D04C75">
              <w:rPr>
                <w:rFonts w:ascii="Times New Roman" w:hAnsi="Times New Roman" w:cs="Times New Roman"/>
                <w:b/>
                <w:sz w:val="20"/>
                <w:szCs w:val="20"/>
                <w:lang w:val="kk-KZ"/>
              </w:rPr>
              <w:t>«Табиғат Серуені»</w:t>
            </w:r>
          </w:p>
          <w:p w14:paraId="6643688E" w14:textId="77777777" w:rsidR="0043037B" w:rsidRPr="00D04C75" w:rsidRDefault="003B3800">
            <w:pPr>
              <w:spacing w:after="0" w:line="240" w:lineRule="auto"/>
              <w:rPr>
                <w:rFonts w:ascii="Times New Roman" w:hAnsi="Times New Roman" w:cs="Times New Roman"/>
                <w:sz w:val="20"/>
                <w:szCs w:val="20"/>
                <w:lang w:val="kk-KZ"/>
              </w:rPr>
            </w:pPr>
            <w:r w:rsidRPr="00D04C75">
              <w:rPr>
                <w:rFonts w:ascii="Times New Roman" w:hAnsi="Times New Roman" w:cs="Times New Roman"/>
                <w:b/>
                <w:sz w:val="20"/>
                <w:szCs w:val="20"/>
                <w:lang w:val="kk-KZ"/>
              </w:rPr>
              <w:t>Мақсаты:</w:t>
            </w:r>
            <w:r w:rsidRPr="00D04C75">
              <w:rPr>
                <w:rFonts w:ascii="Times New Roman" w:hAnsi="Times New Roman" w:cs="Times New Roman"/>
                <w:sz w:val="20"/>
                <w:szCs w:val="20"/>
                <w:lang w:val="kk-KZ"/>
              </w:rPr>
              <w:t xml:space="preserve"> Табиғат элементтерімен таныстыру.</w:t>
            </w:r>
          </w:p>
          <w:p w14:paraId="430F0F30" w14:textId="77777777" w:rsidR="0043037B" w:rsidRPr="00D04C75" w:rsidRDefault="003B3800">
            <w:pPr>
              <w:spacing w:after="0" w:line="240" w:lineRule="auto"/>
              <w:rPr>
                <w:rFonts w:ascii="Times New Roman" w:hAnsi="Times New Roman" w:cs="Times New Roman"/>
                <w:sz w:val="20"/>
                <w:szCs w:val="20"/>
                <w:lang w:val="kk-KZ"/>
              </w:rPr>
            </w:pPr>
            <w:r w:rsidRPr="00D04C75">
              <w:rPr>
                <w:rFonts w:ascii="Times New Roman" w:hAnsi="Times New Roman" w:cs="Times New Roman"/>
                <w:b/>
                <w:sz w:val="20"/>
                <w:szCs w:val="20"/>
                <w:lang w:val="kk-KZ"/>
              </w:rPr>
              <w:t>Іс-әрекет</w:t>
            </w:r>
            <w:r w:rsidRPr="00D04C75">
              <w:rPr>
                <w:rFonts w:ascii="Times New Roman" w:hAnsi="Times New Roman" w:cs="Times New Roman"/>
                <w:sz w:val="20"/>
                <w:szCs w:val="20"/>
                <w:lang w:val="kk-KZ"/>
              </w:rPr>
              <w:t>: Балаларды сыртқа шығарып, ағаштар, гүлдер, жапырақтармен таныстырыңыз. Әр элементті көрсетіп, оның түсі мен формасын сипаттаңыз.</w:t>
            </w:r>
          </w:p>
          <w:p w14:paraId="33C68B17" w14:textId="77777777" w:rsidR="0043037B" w:rsidRPr="00D04C75" w:rsidRDefault="003B3800">
            <w:pPr>
              <w:spacing w:after="0" w:line="240" w:lineRule="auto"/>
              <w:rPr>
                <w:rFonts w:ascii="Times New Roman" w:hAnsi="Times New Roman" w:cs="Times New Roman"/>
                <w:b/>
                <w:sz w:val="20"/>
                <w:szCs w:val="20"/>
                <w:lang w:val="kk-KZ"/>
              </w:rPr>
            </w:pPr>
            <w:r w:rsidRPr="00D04C75">
              <w:rPr>
                <w:rFonts w:ascii="Times New Roman" w:hAnsi="Times New Roman" w:cs="Times New Roman"/>
                <w:b/>
                <w:sz w:val="20"/>
                <w:szCs w:val="20"/>
                <w:lang w:val="kk-KZ"/>
              </w:rPr>
              <w:t xml:space="preserve">Экологиялық мәдениет дағдысын қалыптастыру, қоршаған әлеммен таныстыру </w:t>
            </w:r>
          </w:p>
        </w:tc>
        <w:tc>
          <w:tcPr>
            <w:tcW w:w="2835" w:type="dxa"/>
          </w:tcPr>
          <w:p w14:paraId="62D2C559" w14:textId="77777777" w:rsidR="0043037B" w:rsidRPr="00D04C75" w:rsidRDefault="003B3800">
            <w:pPr>
              <w:spacing w:after="0" w:line="240" w:lineRule="auto"/>
              <w:rPr>
                <w:rFonts w:ascii="Times New Roman" w:eastAsia="Times New Roman" w:hAnsi="Times New Roman" w:cs="Times New Roman"/>
                <w:b/>
                <w:bCs/>
                <w:sz w:val="20"/>
                <w:szCs w:val="20"/>
                <w:lang w:val="kk-KZ" w:eastAsia="ru-RU"/>
              </w:rPr>
            </w:pPr>
            <w:r w:rsidRPr="00D04C75">
              <w:rPr>
                <w:rFonts w:ascii="Times New Roman" w:eastAsia="Times New Roman" w:hAnsi="Times New Roman" w:cs="Times New Roman"/>
                <w:b/>
                <w:bCs/>
                <w:sz w:val="20"/>
                <w:szCs w:val="20"/>
                <w:lang w:val="kk-KZ" w:eastAsia="ru-RU"/>
              </w:rPr>
              <w:t>Серуен картотекасы №15</w:t>
            </w:r>
          </w:p>
          <w:p w14:paraId="4AE9D8EC" w14:textId="77777777" w:rsidR="0043037B" w:rsidRPr="00D04C75" w:rsidRDefault="0043037B">
            <w:pPr>
              <w:spacing w:after="0" w:line="240" w:lineRule="auto"/>
              <w:rPr>
                <w:rFonts w:ascii="Times New Roman" w:hAnsi="Times New Roman" w:cs="Times New Roman"/>
                <w:sz w:val="20"/>
                <w:szCs w:val="20"/>
                <w:lang w:val="kk-KZ"/>
              </w:rPr>
            </w:pPr>
          </w:p>
          <w:p w14:paraId="0833BDAA" w14:textId="77777777" w:rsidR="0043037B" w:rsidRPr="00D04C75" w:rsidRDefault="003B3800">
            <w:pPr>
              <w:spacing w:after="0" w:line="240" w:lineRule="auto"/>
              <w:rPr>
                <w:rFonts w:ascii="Times New Roman" w:hAnsi="Times New Roman" w:cs="Times New Roman"/>
                <w:b/>
                <w:sz w:val="20"/>
                <w:szCs w:val="20"/>
                <w:lang w:val="kk-KZ"/>
              </w:rPr>
            </w:pPr>
            <w:r w:rsidRPr="00D04C75">
              <w:rPr>
                <w:rFonts w:ascii="Times New Roman" w:hAnsi="Times New Roman" w:cs="Times New Roman"/>
                <w:b/>
                <w:sz w:val="20"/>
                <w:szCs w:val="20"/>
                <w:lang w:val="kk-KZ"/>
              </w:rPr>
              <w:t>Гүлдер мен Өсімдіктер</w:t>
            </w:r>
          </w:p>
          <w:p w14:paraId="43FFD3C3" w14:textId="77777777" w:rsidR="0043037B" w:rsidRPr="00D04C75" w:rsidRDefault="003B3800">
            <w:pPr>
              <w:spacing w:after="0" w:line="240" w:lineRule="auto"/>
              <w:rPr>
                <w:rFonts w:ascii="Times New Roman" w:hAnsi="Times New Roman" w:cs="Times New Roman"/>
                <w:b/>
                <w:sz w:val="20"/>
                <w:szCs w:val="20"/>
                <w:lang w:val="kk-KZ"/>
              </w:rPr>
            </w:pPr>
            <w:r w:rsidRPr="00D04C75">
              <w:rPr>
                <w:rFonts w:ascii="Times New Roman" w:hAnsi="Times New Roman" w:cs="Times New Roman"/>
                <w:b/>
                <w:sz w:val="20"/>
                <w:szCs w:val="20"/>
                <w:lang w:val="kk-KZ"/>
              </w:rPr>
              <w:t xml:space="preserve">Іс-әрекет: </w:t>
            </w:r>
          </w:p>
          <w:p w14:paraId="486BB1BC" w14:textId="77777777" w:rsidR="0043037B" w:rsidRPr="00D04C75" w:rsidRDefault="003B3800">
            <w:pPr>
              <w:spacing w:after="0" w:line="240" w:lineRule="auto"/>
              <w:rPr>
                <w:rFonts w:ascii="Times New Roman" w:hAnsi="Times New Roman" w:cs="Times New Roman"/>
                <w:sz w:val="20"/>
                <w:szCs w:val="20"/>
                <w:lang w:val="kk-KZ"/>
              </w:rPr>
            </w:pPr>
            <w:r w:rsidRPr="00D04C75">
              <w:rPr>
                <w:rFonts w:ascii="Times New Roman" w:hAnsi="Times New Roman" w:cs="Times New Roman"/>
                <w:b/>
                <w:sz w:val="20"/>
                <w:szCs w:val="20"/>
                <w:lang w:val="kk-KZ"/>
              </w:rPr>
              <w:t>Гүлдерді Жинау</w:t>
            </w:r>
            <w:r w:rsidRPr="00D04C75">
              <w:rPr>
                <w:rFonts w:ascii="Times New Roman" w:hAnsi="Times New Roman" w:cs="Times New Roman"/>
                <w:sz w:val="20"/>
                <w:szCs w:val="20"/>
                <w:lang w:val="kk-KZ"/>
              </w:rPr>
              <w:t>: Балалар табиғаттан түрлі гүлдерді жинайды.</w:t>
            </w:r>
          </w:p>
          <w:p w14:paraId="668E6797" w14:textId="77777777" w:rsidR="0043037B" w:rsidRPr="00D04C75" w:rsidRDefault="003B3800">
            <w:pPr>
              <w:spacing w:after="0" w:line="240" w:lineRule="auto"/>
              <w:rPr>
                <w:rFonts w:ascii="Times New Roman" w:hAnsi="Times New Roman" w:cs="Times New Roman"/>
                <w:sz w:val="20"/>
                <w:szCs w:val="20"/>
                <w:lang w:val="kk-KZ"/>
              </w:rPr>
            </w:pPr>
            <w:r w:rsidRPr="00D04C75">
              <w:rPr>
                <w:rFonts w:ascii="Times New Roman" w:hAnsi="Times New Roman" w:cs="Times New Roman"/>
                <w:b/>
                <w:sz w:val="20"/>
                <w:szCs w:val="20"/>
                <w:lang w:val="kk-KZ"/>
              </w:rPr>
              <w:t>Гүлдер Танысу:</w:t>
            </w:r>
            <w:r w:rsidRPr="00D04C75">
              <w:rPr>
                <w:rFonts w:ascii="Times New Roman" w:hAnsi="Times New Roman" w:cs="Times New Roman"/>
                <w:sz w:val="20"/>
                <w:szCs w:val="20"/>
                <w:lang w:val="kk-KZ"/>
              </w:rPr>
              <w:t xml:space="preserve"> Жиналған гүлдер туралы ақпарат бөлісіп, олардың аттарын атап өтеді.</w:t>
            </w:r>
          </w:p>
          <w:p w14:paraId="0028F416" w14:textId="77777777" w:rsidR="0043037B" w:rsidRPr="00D04C75" w:rsidRDefault="003B3800">
            <w:pPr>
              <w:spacing w:after="0" w:line="240" w:lineRule="auto"/>
              <w:rPr>
                <w:rFonts w:ascii="Times New Roman" w:hAnsi="Times New Roman" w:cs="Times New Roman"/>
                <w:b/>
                <w:sz w:val="20"/>
                <w:szCs w:val="20"/>
                <w:lang w:val="kk-KZ"/>
              </w:rPr>
            </w:pPr>
            <w:r w:rsidRPr="00D04C75">
              <w:rPr>
                <w:rFonts w:ascii="Times New Roman" w:hAnsi="Times New Roman" w:cs="Times New Roman"/>
                <w:b/>
                <w:sz w:val="20"/>
                <w:szCs w:val="20"/>
                <w:lang w:val="kk-KZ"/>
              </w:rPr>
              <w:t>«Жинау Ойыны»</w:t>
            </w:r>
          </w:p>
          <w:p w14:paraId="3E289681" w14:textId="77777777" w:rsidR="0043037B" w:rsidRPr="00D04C75" w:rsidRDefault="003B3800">
            <w:pPr>
              <w:spacing w:after="0" w:line="240" w:lineRule="auto"/>
              <w:rPr>
                <w:rFonts w:ascii="Times New Roman" w:hAnsi="Times New Roman" w:cs="Times New Roman"/>
                <w:sz w:val="20"/>
                <w:szCs w:val="20"/>
                <w:lang w:val="kk-KZ"/>
              </w:rPr>
            </w:pPr>
            <w:r w:rsidRPr="00D04C75">
              <w:rPr>
                <w:rFonts w:ascii="Times New Roman" w:hAnsi="Times New Roman" w:cs="Times New Roman"/>
                <w:b/>
                <w:sz w:val="20"/>
                <w:szCs w:val="20"/>
                <w:lang w:val="kk-KZ"/>
              </w:rPr>
              <w:t>Мақсаты</w:t>
            </w:r>
            <w:r w:rsidRPr="00D04C75">
              <w:rPr>
                <w:rFonts w:ascii="Times New Roman" w:hAnsi="Times New Roman" w:cs="Times New Roman"/>
                <w:sz w:val="20"/>
                <w:szCs w:val="20"/>
                <w:lang w:val="kk-KZ"/>
              </w:rPr>
              <w:t>: Табиғи заттарды жинау арқылы зейінді дамыту.</w:t>
            </w:r>
          </w:p>
          <w:p w14:paraId="3622BAA4" w14:textId="77777777" w:rsidR="0043037B" w:rsidRPr="00D04C75" w:rsidRDefault="003B3800">
            <w:pPr>
              <w:spacing w:after="0" w:line="240" w:lineRule="auto"/>
              <w:rPr>
                <w:rFonts w:ascii="Times New Roman" w:hAnsi="Times New Roman" w:cs="Times New Roman"/>
                <w:sz w:val="20"/>
                <w:szCs w:val="20"/>
                <w:lang w:val="kk-KZ"/>
              </w:rPr>
            </w:pPr>
            <w:r w:rsidRPr="00D04C75">
              <w:rPr>
                <w:rFonts w:ascii="Times New Roman" w:hAnsi="Times New Roman" w:cs="Times New Roman"/>
                <w:b/>
                <w:sz w:val="20"/>
                <w:szCs w:val="20"/>
                <w:lang w:val="kk-KZ"/>
              </w:rPr>
              <w:t>Іс-әрекет:</w:t>
            </w:r>
            <w:r w:rsidRPr="00D04C75">
              <w:rPr>
                <w:rFonts w:ascii="Times New Roman" w:hAnsi="Times New Roman" w:cs="Times New Roman"/>
                <w:sz w:val="20"/>
                <w:szCs w:val="20"/>
                <w:lang w:val="kk-KZ"/>
              </w:rPr>
              <w:t xml:space="preserve"> Балаларға жапырақтар, тастар, гүлдер жинауға рұқсат етіңіз. Жиналған заттарды бірге қарап, аттарын атап, талқылаңыз.</w:t>
            </w:r>
          </w:p>
          <w:p w14:paraId="6D5EFD64" w14:textId="77777777" w:rsidR="0043037B" w:rsidRPr="00D04C75" w:rsidRDefault="003B3800">
            <w:pPr>
              <w:spacing w:after="0" w:line="240" w:lineRule="auto"/>
              <w:rPr>
                <w:rFonts w:ascii="Times New Roman" w:hAnsi="Times New Roman" w:cs="Times New Roman"/>
                <w:b/>
                <w:sz w:val="20"/>
                <w:szCs w:val="20"/>
                <w:lang w:val="kk-KZ"/>
              </w:rPr>
            </w:pPr>
            <w:r w:rsidRPr="00D04C75">
              <w:rPr>
                <w:rFonts w:ascii="Times New Roman" w:hAnsi="Times New Roman" w:cs="Times New Roman"/>
                <w:b/>
                <w:sz w:val="20"/>
                <w:szCs w:val="20"/>
                <w:lang w:val="kk-KZ"/>
              </w:rPr>
              <w:t xml:space="preserve">Экологиялық мәдениет дағдысын қалыптастыру, қоршаған әлеммен таныстыру </w:t>
            </w:r>
          </w:p>
          <w:p w14:paraId="702BE108" w14:textId="77777777" w:rsidR="0043037B" w:rsidRPr="00D04C75" w:rsidRDefault="0043037B">
            <w:pPr>
              <w:spacing w:after="0" w:line="240" w:lineRule="auto"/>
              <w:rPr>
                <w:rFonts w:ascii="Times New Roman" w:eastAsia="Times New Roman" w:hAnsi="Times New Roman" w:cs="Times New Roman"/>
                <w:b/>
                <w:bCs/>
                <w:sz w:val="20"/>
                <w:szCs w:val="20"/>
                <w:lang w:val="kk-KZ" w:eastAsia="ru-RU"/>
              </w:rPr>
            </w:pPr>
          </w:p>
          <w:p w14:paraId="5E64EBE9" w14:textId="77777777" w:rsidR="0043037B" w:rsidRPr="00D04C75" w:rsidRDefault="0043037B">
            <w:pPr>
              <w:spacing w:after="0" w:line="240" w:lineRule="auto"/>
              <w:rPr>
                <w:rFonts w:ascii="Times New Roman" w:eastAsia="Times New Roman" w:hAnsi="Times New Roman" w:cs="Times New Roman"/>
                <w:b/>
                <w:bCs/>
                <w:sz w:val="20"/>
                <w:szCs w:val="20"/>
                <w:lang w:val="kk-KZ" w:eastAsia="ru-RU"/>
              </w:rPr>
            </w:pPr>
          </w:p>
        </w:tc>
        <w:tc>
          <w:tcPr>
            <w:tcW w:w="2835" w:type="dxa"/>
          </w:tcPr>
          <w:p w14:paraId="60BB3B29" w14:textId="77777777" w:rsidR="0043037B" w:rsidRPr="00D04C75" w:rsidRDefault="003B3800">
            <w:pPr>
              <w:spacing w:after="0" w:line="240" w:lineRule="auto"/>
              <w:rPr>
                <w:rFonts w:ascii="Times New Roman" w:eastAsia="Times New Roman" w:hAnsi="Times New Roman" w:cs="Times New Roman"/>
                <w:b/>
                <w:bCs/>
                <w:sz w:val="20"/>
                <w:szCs w:val="20"/>
                <w:lang w:val="kk-KZ" w:eastAsia="ru-RU"/>
              </w:rPr>
            </w:pPr>
            <w:r w:rsidRPr="00D04C75">
              <w:rPr>
                <w:rFonts w:ascii="Times New Roman" w:eastAsia="Times New Roman" w:hAnsi="Times New Roman" w:cs="Times New Roman"/>
                <w:b/>
                <w:bCs/>
                <w:sz w:val="20"/>
                <w:szCs w:val="20"/>
                <w:lang w:val="kk-KZ" w:eastAsia="ru-RU"/>
              </w:rPr>
              <w:t>Серуен картотекасы №16</w:t>
            </w:r>
          </w:p>
          <w:p w14:paraId="09D974DB" w14:textId="77777777" w:rsidR="0043037B" w:rsidRPr="00D04C75" w:rsidRDefault="003B3800">
            <w:pPr>
              <w:spacing w:after="0" w:line="240" w:lineRule="auto"/>
              <w:rPr>
                <w:rFonts w:ascii="Times New Roman" w:eastAsia="Times New Roman" w:hAnsi="Times New Roman" w:cs="Times New Roman"/>
                <w:b/>
                <w:bCs/>
                <w:sz w:val="20"/>
                <w:szCs w:val="20"/>
                <w:lang w:val="kk-KZ" w:eastAsia="ru-RU"/>
              </w:rPr>
            </w:pPr>
            <w:r w:rsidRPr="00D04C75">
              <w:rPr>
                <w:rFonts w:ascii="Times New Roman" w:eastAsia="Times New Roman" w:hAnsi="Times New Roman" w:cs="Times New Roman"/>
                <w:b/>
                <w:bCs/>
                <w:sz w:val="20"/>
                <w:szCs w:val="20"/>
                <w:lang w:val="kk-KZ" w:eastAsia="ru-RU"/>
              </w:rPr>
              <w:t>Құстарды Бақылау</w:t>
            </w:r>
          </w:p>
          <w:p w14:paraId="7664AAAE" w14:textId="77777777" w:rsidR="0043037B" w:rsidRPr="00D04C75" w:rsidRDefault="003B3800">
            <w:pPr>
              <w:spacing w:after="0" w:line="240" w:lineRule="auto"/>
              <w:rPr>
                <w:rFonts w:ascii="Times New Roman" w:eastAsia="Times New Roman" w:hAnsi="Times New Roman" w:cs="Times New Roman"/>
                <w:b/>
                <w:bCs/>
                <w:sz w:val="20"/>
                <w:szCs w:val="20"/>
                <w:lang w:val="kk-KZ" w:eastAsia="ru-RU"/>
              </w:rPr>
            </w:pPr>
            <w:r w:rsidRPr="00D04C75">
              <w:rPr>
                <w:rFonts w:ascii="Times New Roman" w:eastAsia="Times New Roman" w:hAnsi="Times New Roman" w:cs="Times New Roman"/>
                <w:b/>
                <w:bCs/>
                <w:sz w:val="20"/>
                <w:szCs w:val="20"/>
                <w:lang w:val="kk-KZ" w:eastAsia="ru-RU"/>
              </w:rPr>
              <w:t xml:space="preserve">Іс-әрекет: </w:t>
            </w:r>
          </w:p>
          <w:p w14:paraId="0EF4CD19" w14:textId="77777777" w:rsidR="0043037B" w:rsidRPr="00D04C75" w:rsidRDefault="003B3800">
            <w:pPr>
              <w:spacing w:after="0" w:line="240" w:lineRule="auto"/>
              <w:rPr>
                <w:rFonts w:ascii="Times New Roman" w:eastAsia="Times New Roman" w:hAnsi="Times New Roman" w:cs="Times New Roman"/>
                <w:b/>
                <w:bCs/>
                <w:sz w:val="20"/>
                <w:szCs w:val="20"/>
                <w:lang w:val="kk-KZ" w:eastAsia="ru-RU"/>
              </w:rPr>
            </w:pPr>
            <w:r w:rsidRPr="00D04C75">
              <w:rPr>
                <w:rFonts w:ascii="Times New Roman" w:eastAsia="Times New Roman" w:hAnsi="Times New Roman" w:cs="Times New Roman"/>
                <w:b/>
                <w:bCs/>
                <w:sz w:val="20"/>
                <w:szCs w:val="20"/>
                <w:lang w:val="kk-KZ" w:eastAsia="ru-RU"/>
              </w:rPr>
              <w:t xml:space="preserve">Құстарды Тыңдау: </w:t>
            </w:r>
            <w:r w:rsidRPr="00D04C75">
              <w:rPr>
                <w:rFonts w:ascii="Times New Roman" w:eastAsia="Times New Roman" w:hAnsi="Times New Roman" w:cs="Times New Roman"/>
                <w:bCs/>
                <w:sz w:val="20"/>
                <w:szCs w:val="20"/>
                <w:lang w:val="kk-KZ" w:eastAsia="ru-RU"/>
              </w:rPr>
              <w:t>Балалар табиғатта құстарды бақылап, олардың дауыстарын тыңдайды.</w:t>
            </w:r>
          </w:p>
          <w:p w14:paraId="606D0388" w14:textId="77777777" w:rsidR="0043037B" w:rsidRPr="00D04C75" w:rsidRDefault="003B3800">
            <w:pPr>
              <w:spacing w:after="0" w:line="240" w:lineRule="auto"/>
              <w:rPr>
                <w:rFonts w:ascii="Times New Roman" w:eastAsia="Times New Roman" w:hAnsi="Times New Roman" w:cs="Times New Roman"/>
                <w:bCs/>
                <w:sz w:val="20"/>
                <w:szCs w:val="20"/>
                <w:lang w:val="kk-KZ" w:eastAsia="ru-RU"/>
              </w:rPr>
            </w:pPr>
            <w:r w:rsidRPr="00D04C75">
              <w:rPr>
                <w:rFonts w:ascii="Times New Roman" w:eastAsia="Times New Roman" w:hAnsi="Times New Roman" w:cs="Times New Roman"/>
                <w:b/>
                <w:bCs/>
                <w:sz w:val="20"/>
                <w:szCs w:val="20"/>
                <w:lang w:val="kk-KZ" w:eastAsia="ru-RU"/>
              </w:rPr>
              <w:t xml:space="preserve">Құстар Дәрісі: </w:t>
            </w:r>
            <w:r w:rsidRPr="00D04C75">
              <w:rPr>
                <w:rFonts w:ascii="Times New Roman" w:eastAsia="Times New Roman" w:hAnsi="Times New Roman" w:cs="Times New Roman"/>
                <w:bCs/>
                <w:sz w:val="20"/>
                <w:szCs w:val="20"/>
                <w:lang w:val="kk-KZ" w:eastAsia="ru-RU"/>
              </w:rPr>
              <w:t>Әр бала өздерінің көрген құстары туралы айтып, олардың ерекшеліктерін сипаттайды.</w:t>
            </w:r>
          </w:p>
          <w:p w14:paraId="512D753C" w14:textId="77777777" w:rsidR="0043037B" w:rsidRPr="00D04C75" w:rsidRDefault="0043037B">
            <w:pPr>
              <w:spacing w:after="0" w:line="240" w:lineRule="auto"/>
              <w:rPr>
                <w:rFonts w:ascii="Times New Roman" w:eastAsia="Times New Roman" w:hAnsi="Times New Roman" w:cs="Times New Roman"/>
                <w:bCs/>
                <w:sz w:val="20"/>
                <w:szCs w:val="20"/>
                <w:lang w:val="kk-KZ" w:eastAsia="ru-RU"/>
              </w:rPr>
            </w:pPr>
          </w:p>
          <w:p w14:paraId="57F7702A" w14:textId="77777777" w:rsidR="0043037B" w:rsidRPr="00D04C75" w:rsidRDefault="003B3800">
            <w:pPr>
              <w:spacing w:after="0" w:line="240" w:lineRule="auto"/>
              <w:rPr>
                <w:rFonts w:ascii="Times New Roman" w:eastAsia="Times New Roman" w:hAnsi="Times New Roman" w:cs="Times New Roman"/>
                <w:b/>
                <w:bCs/>
                <w:sz w:val="20"/>
                <w:szCs w:val="20"/>
                <w:lang w:val="kk-KZ" w:eastAsia="ru-RU"/>
              </w:rPr>
            </w:pPr>
            <w:r w:rsidRPr="00D04C75">
              <w:rPr>
                <w:rFonts w:ascii="Times New Roman" w:eastAsia="Times New Roman" w:hAnsi="Times New Roman" w:cs="Times New Roman"/>
                <w:b/>
                <w:bCs/>
                <w:sz w:val="20"/>
                <w:szCs w:val="20"/>
                <w:lang w:val="kk-KZ" w:eastAsia="ru-RU"/>
              </w:rPr>
              <w:t>«Табиғат Суреттері»</w:t>
            </w:r>
          </w:p>
          <w:p w14:paraId="4A96CE47" w14:textId="77777777" w:rsidR="0043037B" w:rsidRPr="00D04C75" w:rsidRDefault="003B3800">
            <w:pPr>
              <w:spacing w:after="0" w:line="240" w:lineRule="auto"/>
              <w:rPr>
                <w:rFonts w:ascii="Times New Roman" w:eastAsia="Times New Roman" w:hAnsi="Times New Roman" w:cs="Times New Roman"/>
                <w:bCs/>
                <w:sz w:val="20"/>
                <w:szCs w:val="20"/>
                <w:lang w:val="kk-KZ" w:eastAsia="ru-RU"/>
              </w:rPr>
            </w:pPr>
            <w:r w:rsidRPr="00D04C75">
              <w:rPr>
                <w:rFonts w:ascii="Times New Roman" w:eastAsia="Times New Roman" w:hAnsi="Times New Roman" w:cs="Times New Roman"/>
                <w:b/>
                <w:bCs/>
                <w:sz w:val="20"/>
                <w:szCs w:val="20"/>
                <w:lang w:val="kk-KZ" w:eastAsia="ru-RU"/>
              </w:rPr>
              <w:t xml:space="preserve">Мақсаты: </w:t>
            </w:r>
            <w:r w:rsidRPr="00D04C75">
              <w:rPr>
                <w:rFonts w:ascii="Times New Roman" w:eastAsia="Times New Roman" w:hAnsi="Times New Roman" w:cs="Times New Roman"/>
                <w:bCs/>
                <w:sz w:val="20"/>
                <w:szCs w:val="20"/>
                <w:lang w:val="kk-KZ" w:eastAsia="ru-RU"/>
              </w:rPr>
              <w:t>Табиғатты сурет арқылы бейнелеу.</w:t>
            </w:r>
          </w:p>
          <w:p w14:paraId="16745D86" w14:textId="77777777" w:rsidR="0043037B" w:rsidRPr="00D04C75" w:rsidRDefault="003B3800">
            <w:pPr>
              <w:spacing w:after="0" w:line="240" w:lineRule="auto"/>
              <w:rPr>
                <w:rFonts w:ascii="Times New Roman" w:eastAsia="Times New Roman" w:hAnsi="Times New Roman" w:cs="Times New Roman"/>
                <w:bCs/>
                <w:sz w:val="20"/>
                <w:szCs w:val="20"/>
                <w:lang w:val="kk-KZ" w:eastAsia="ru-RU"/>
              </w:rPr>
            </w:pPr>
            <w:r w:rsidRPr="00D04C75">
              <w:rPr>
                <w:rFonts w:ascii="Times New Roman" w:eastAsia="Times New Roman" w:hAnsi="Times New Roman" w:cs="Times New Roman"/>
                <w:b/>
                <w:bCs/>
                <w:sz w:val="20"/>
                <w:szCs w:val="20"/>
                <w:lang w:val="kk-KZ" w:eastAsia="ru-RU"/>
              </w:rPr>
              <w:t xml:space="preserve">Іс-әрекет: </w:t>
            </w:r>
            <w:r w:rsidRPr="00D04C75">
              <w:rPr>
                <w:rFonts w:ascii="Times New Roman" w:eastAsia="Times New Roman" w:hAnsi="Times New Roman" w:cs="Times New Roman"/>
                <w:bCs/>
                <w:sz w:val="20"/>
                <w:szCs w:val="20"/>
                <w:lang w:val="kk-KZ" w:eastAsia="ru-RU"/>
              </w:rPr>
              <w:t>Табиғаттағы заттарды (жапырақ, гүл) пайдаланып, балаларға сурет салуға көмектесіңіз. Оларды бірге бояп, табиғат элементтерін сипаттаңыз.</w:t>
            </w:r>
          </w:p>
          <w:p w14:paraId="0934AE75" w14:textId="77777777" w:rsidR="0043037B" w:rsidRPr="00D04C75" w:rsidRDefault="003B3800">
            <w:pPr>
              <w:spacing w:after="0" w:line="240" w:lineRule="auto"/>
              <w:rPr>
                <w:rFonts w:ascii="Times New Roman" w:hAnsi="Times New Roman" w:cs="Times New Roman"/>
                <w:b/>
                <w:sz w:val="20"/>
                <w:szCs w:val="20"/>
                <w:lang w:val="kk-KZ"/>
              </w:rPr>
            </w:pPr>
            <w:r w:rsidRPr="00D04C75">
              <w:rPr>
                <w:rFonts w:ascii="Times New Roman" w:hAnsi="Times New Roman" w:cs="Times New Roman"/>
                <w:b/>
                <w:sz w:val="20"/>
                <w:szCs w:val="20"/>
                <w:lang w:val="kk-KZ"/>
              </w:rPr>
              <w:t xml:space="preserve">Экологиялық мәдениет дағдысын қалыптастыру, қоршаған әлеммен таныстыру </w:t>
            </w:r>
          </w:p>
          <w:p w14:paraId="45156AA3" w14:textId="77777777" w:rsidR="0043037B" w:rsidRPr="00D04C75" w:rsidRDefault="0043037B">
            <w:pPr>
              <w:spacing w:after="0" w:line="240" w:lineRule="auto"/>
              <w:rPr>
                <w:rFonts w:ascii="Times New Roman" w:eastAsia="Times New Roman" w:hAnsi="Times New Roman" w:cs="Times New Roman"/>
                <w:b/>
                <w:bCs/>
                <w:sz w:val="20"/>
                <w:szCs w:val="20"/>
                <w:lang w:val="kk-KZ" w:eastAsia="ru-RU"/>
              </w:rPr>
            </w:pPr>
          </w:p>
          <w:p w14:paraId="61A8C887" w14:textId="77777777" w:rsidR="0043037B" w:rsidRPr="00D04C75" w:rsidRDefault="0043037B">
            <w:pPr>
              <w:spacing w:after="0" w:line="240" w:lineRule="auto"/>
              <w:rPr>
                <w:rFonts w:ascii="Times New Roman" w:eastAsia="Times New Roman" w:hAnsi="Times New Roman" w:cs="Times New Roman"/>
                <w:b/>
                <w:bCs/>
                <w:sz w:val="20"/>
                <w:szCs w:val="20"/>
                <w:lang w:val="kk-KZ" w:eastAsia="ru-RU"/>
              </w:rPr>
            </w:pPr>
          </w:p>
          <w:p w14:paraId="2321D0AA" w14:textId="77777777" w:rsidR="0043037B" w:rsidRPr="00D04C75" w:rsidRDefault="003B3800">
            <w:pPr>
              <w:spacing w:after="0" w:line="240" w:lineRule="auto"/>
              <w:rPr>
                <w:rFonts w:ascii="Times New Roman" w:eastAsia="Times New Roman" w:hAnsi="Times New Roman" w:cs="Times New Roman"/>
                <w:b/>
                <w:bCs/>
                <w:sz w:val="20"/>
                <w:szCs w:val="20"/>
                <w:lang w:val="kk-KZ" w:eastAsia="ru-RU"/>
              </w:rPr>
            </w:pPr>
            <w:r w:rsidRPr="00D04C75">
              <w:rPr>
                <w:rFonts w:ascii="Times New Roman" w:eastAsia="Times New Roman" w:hAnsi="Times New Roman" w:cs="Times New Roman"/>
                <w:b/>
                <w:bCs/>
                <w:sz w:val="20"/>
                <w:szCs w:val="20"/>
                <w:lang w:val="kk-KZ" w:eastAsia="ru-RU"/>
              </w:rPr>
              <w:t>.</w:t>
            </w:r>
          </w:p>
        </w:tc>
        <w:tc>
          <w:tcPr>
            <w:tcW w:w="2693" w:type="dxa"/>
          </w:tcPr>
          <w:p w14:paraId="634ED9A1" w14:textId="77777777" w:rsidR="0043037B" w:rsidRPr="00D04C75" w:rsidRDefault="003B3800">
            <w:pPr>
              <w:spacing w:after="0" w:line="240" w:lineRule="auto"/>
              <w:rPr>
                <w:rFonts w:ascii="Times New Roman" w:eastAsia="Times New Roman" w:hAnsi="Times New Roman" w:cs="Times New Roman"/>
                <w:b/>
                <w:bCs/>
                <w:sz w:val="20"/>
                <w:szCs w:val="20"/>
                <w:lang w:val="kk-KZ" w:eastAsia="ru-RU"/>
              </w:rPr>
            </w:pPr>
            <w:r w:rsidRPr="00D04C75">
              <w:rPr>
                <w:rFonts w:ascii="Times New Roman" w:eastAsia="Times New Roman" w:hAnsi="Times New Roman" w:cs="Times New Roman"/>
                <w:b/>
                <w:bCs/>
                <w:sz w:val="20"/>
                <w:szCs w:val="20"/>
                <w:lang w:val="kk-KZ" w:eastAsia="ru-RU"/>
              </w:rPr>
              <w:t>Серуен картотекасы №17</w:t>
            </w:r>
          </w:p>
          <w:p w14:paraId="62FFE774" w14:textId="77777777" w:rsidR="0043037B" w:rsidRPr="00D04C75" w:rsidRDefault="0043037B">
            <w:pPr>
              <w:spacing w:after="0" w:line="240" w:lineRule="auto"/>
              <w:rPr>
                <w:rFonts w:ascii="Times New Roman" w:eastAsia="Times New Roman" w:hAnsi="Times New Roman" w:cs="Times New Roman"/>
                <w:b/>
                <w:bCs/>
                <w:sz w:val="20"/>
                <w:szCs w:val="20"/>
                <w:lang w:val="kk-KZ" w:eastAsia="ru-RU"/>
              </w:rPr>
            </w:pPr>
          </w:p>
          <w:p w14:paraId="0E5F318C" w14:textId="77777777" w:rsidR="0043037B" w:rsidRPr="00D04C75" w:rsidRDefault="003B3800">
            <w:pPr>
              <w:spacing w:after="0" w:line="240" w:lineRule="auto"/>
              <w:rPr>
                <w:rFonts w:ascii="Times New Roman" w:eastAsia="Times New Roman" w:hAnsi="Times New Roman" w:cs="Times New Roman"/>
                <w:b/>
                <w:bCs/>
                <w:sz w:val="20"/>
                <w:szCs w:val="20"/>
                <w:lang w:val="kk-KZ" w:eastAsia="ru-RU"/>
              </w:rPr>
            </w:pPr>
            <w:r w:rsidRPr="00D04C75">
              <w:rPr>
                <w:rFonts w:ascii="Times New Roman" w:eastAsia="Times New Roman" w:hAnsi="Times New Roman" w:cs="Times New Roman"/>
                <w:b/>
                <w:bCs/>
                <w:sz w:val="20"/>
                <w:szCs w:val="20"/>
                <w:lang w:val="kk-KZ" w:eastAsia="ru-RU"/>
              </w:rPr>
              <w:t>Табиғаттағы Дыбыстар</w:t>
            </w:r>
          </w:p>
          <w:p w14:paraId="74FC8A9E" w14:textId="77777777" w:rsidR="0043037B" w:rsidRPr="00D04C75" w:rsidRDefault="003B3800">
            <w:pPr>
              <w:spacing w:after="0" w:line="240" w:lineRule="auto"/>
              <w:rPr>
                <w:rFonts w:ascii="Times New Roman" w:eastAsia="Times New Roman" w:hAnsi="Times New Roman" w:cs="Times New Roman"/>
                <w:b/>
                <w:bCs/>
                <w:sz w:val="20"/>
                <w:szCs w:val="20"/>
                <w:lang w:val="kk-KZ" w:eastAsia="ru-RU"/>
              </w:rPr>
            </w:pPr>
            <w:r w:rsidRPr="00D04C75">
              <w:rPr>
                <w:rFonts w:ascii="Times New Roman" w:eastAsia="Times New Roman" w:hAnsi="Times New Roman" w:cs="Times New Roman"/>
                <w:b/>
                <w:bCs/>
                <w:sz w:val="20"/>
                <w:szCs w:val="20"/>
                <w:lang w:val="kk-KZ" w:eastAsia="ru-RU"/>
              </w:rPr>
              <w:t xml:space="preserve">Іс-әрекет: </w:t>
            </w:r>
          </w:p>
          <w:p w14:paraId="175EC989" w14:textId="77777777" w:rsidR="0043037B" w:rsidRPr="00D04C75" w:rsidRDefault="003B3800">
            <w:pPr>
              <w:spacing w:after="0" w:line="240" w:lineRule="auto"/>
              <w:rPr>
                <w:rFonts w:ascii="Times New Roman" w:eastAsia="Times New Roman" w:hAnsi="Times New Roman" w:cs="Times New Roman"/>
                <w:b/>
                <w:bCs/>
                <w:sz w:val="20"/>
                <w:szCs w:val="20"/>
                <w:lang w:val="kk-KZ" w:eastAsia="ru-RU"/>
              </w:rPr>
            </w:pPr>
            <w:r w:rsidRPr="00D04C75">
              <w:rPr>
                <w:rFonts w:ascii="Times New Roman" w:eastAsia="Times New Roman" w:hAnsi="Times New Roman" w:cs="Times New Roman"/>
                <w:b/>
                <w:bCs/>
                <w:sz w:val="20"/>
                <w:szCs w:val="20"/>
                <w:lang w:val="kk-KZ" w:eastAsia="ru-RU"/>
              </w:rPr>
              <w:t xml:space="preserve">Дыбыстарды Тыңдау: </w:t>
            </w:r>
            <w:r w:rsidRPr="00D04C75">
              <w:rPr>
                <w:rFonts w:ascii="Times New Roman" w:eastAsia="Times New Roman" w:hAnsi="Times New Roman" w:cs="Times New Roman"/>
                <w:bCs/>
                <w:sz w:val="20"/>
                <w:szCs w:val="20"/>
                <w:lang w:val="kk-KZ" w:eastAsia="ru-RU"/>
              </w:rPr>
              <w:t>Табиғаттағы дыбыстарды (жел, су, құстар) тыңдап, олардың қайдан шыққанын анықтау</w:t>
            </w:r>
            <w:r w:rsidRPr="00D04C75">
              <w:rPr>
                <w:rFonts w:ascii="Times New Roman" w:eastAsia="Times New Roman" w:hAnsi="Times New Roman" w:cs="Times New Roman"/>
                <w:b/>
                <w:bCs/>
                <w:sz w:val="20"/>
                <w:szCs w:val="20"/>
                <w:lang w:val="kk-KZ" w:eastAsia="ru-RU"/>
              </w:rPr>
              <w:t>.</w:t>
            </w:r>
          </w:p>
          <w:p w14:paraId="2A66433E" w14:textId="77777777" w:rsidR="0043037B" w:rsidRPr="00D04C75" w:rsidRDefault="003B3800">
            <w:pPr>
              <w:spacing w:after="0" w:line="240" w:lineRule="auto"/>
              <w:rPr>
                <w:rFonts w:ascii="Times New Roman" w:eastAsia="Times New Roman" w:hAnsi="Times New Roman" w:cs="Times New Roman"/>
                <w:bCs/>
                <w:sz w:val="20"/>
                <w:szCs w:val="20"/>
                <w:lang w:val="kk-KZ" w:eastAsia="ru-RU"/>
              </w:rPr>
            </w:pPr>
            <w:r w:rsidRPr="00D04C75">
              <w:rPr>
                <w:rFonts w:ascii="Times New Roman" w:eastAsia="Times New Roman" w:hAnsi="Times New Roman" w:cs="Times New Roman"/>
                <w:b/>
                <w:bCs/>
                <w:sz w:val="20"/>
                <w:szCs w:val="20"/>
                <w:lang w:val="kk-KZ" w:eastAsia="ru-RU"/>
              </w:rPr>
              <w:t xml:space="preserve">Дыбыстарды Қайталау: </w:t>
            </w:r>
            <w:r w:rsidRPr="00D04C75">
              <w:rPr>
                <w:rFonts w:ascii="Times New Roman" w:eastAsia="Times New Roman" w:hAnsi="Times New Roman" w:cs="Times New Roman"/>
                <w:bCs/>
                <w:sz w:val="20"/>
                <w:szCs w:val="20"/>
                <w:lang w:val="kk-KZ" w:eastAsia="ru-RU"/>
              </w:rPr>
              <w:t>Балалар табиғаттағы дыбыстарды өздері жасап, топта ойнайды</w:t>
            </w:r>
          </w:p>
          <w:p w14:paraId="302E7D63" w14:textId="77777777" w:rsidR="0043037B" w:rsidRPr="00D04C75" w:rsidRDefault="003B3800">
            <w:pPr>
              <w:spacing w:after="0" w:line="240" w:lineRule="auto"/>
              <w:rPr>
                <w:rFonts w:ascii="Times New Roman" w:eastAsia="Times New Roman" w:hAnsi="Times New Roman" w:cs="Times New Roman"/>
                <w:b/>
                <w:bCs/>
                <w:sz w:val="20"/>
                <w:szCs w:val="20"/>
                <w:lang w:val="kk-KZ" w:eastAsia="ru-RU"/>
              </w:rPr>
            </w:pPr>
            <w:r w:rsidRPr="00D04C75">
              <w:rPr>
                <w:rFonts w:ascii="Times New Roman" w:eastAsia="Times New Roman" w:hAnsi="Times New Roman" w:cs="Times New Roman"/>
                <w:b/>
                <w:bCs/>
                <w:sz w:val="20"/>
                <w:szCs w:val="20"/>
                <w:lang w:val="kk-KZ" w:eastAsia="ru-RU"/>
              </w:rPr>
              <w:t>«Жануарлар Дыбыстары»</w:t>
            </w:r>
          </w:p>
          <w:p w14:paraId="028D0CF8" w14:textId="77777777" w:rsidR="0043037B" w:rsidRPr="00D04C75" w:rsidRDefault="003B3800">
            <w:pPr>
              <w:spacing w:after="0" w:line="240" w:lineRule="auto"/>
              <w:rPr>
                <w:rFonts w:ascii="Times New Roman" w:eastAsia="Times New Roman" w:hAnsi="Times New Roman" w:cs="Times New Roman"/>
                <w:b/>
                <w:bCs/>
                <w:sz w:val="20"/>
                <w:szCs w:val="20"/>
                <w:lang w:val="kk-KZ" w:eastAsia="ru-RU"/>
              </w:rPr>
            </w:pPr>
            <w:r w:rsidRPr="00D04C75">
              <w:rPr>
                <w:rFonts w:ascii="Times New Roman" w:eastAsia="Times New Roman" w:hAnsi="Times New Roman" w:cs="Times New Roman"/>
                <w:b/>
                <w:bCs/>
                <w:sz w:val="20"/>
                <w:szCs w:val="20"/>
                <w:lang w:val="kk-KZ" w:eastAsia="ru-RU"/>
              </w:rPr>
              <w:t xml:space="preserve">Мақсаты: </w:t>
            </w:r>
            <w:r w:rsidRPr="00D04C75">
              <w:rPr>
                <w:rFonts w:ascii="Times New Roman" w:eastAsia="Times New Roman" w:hAnsi="Times New Roman" w:cs="Times New Roman"/>
                <w:bCs/>
                <w:sz w:val="20"/>
                <w:szCs w:val="20"/>
                <w:lang w:val="kk-KZ" w:eastAsia="ru-RU"/>
              </w:rPr>
              <w:t>Жануарлар мен олардың дыбыстарын таныстыру.</w:t>
            </w:r>
          </w:p>
          <w:p w14:paraId="78373CF0" w14:textId="77777777" w:rsidR="0043037B" w:rsidRPr="00D04C75" w:rsidRDefault="003B3800">
            <w:pPr>
              <w:spacing w:after="0" w:line="240" w:lineRule="auto"/>
              <w:rPr>
                <w:rFonts w:ascii="Times New Roman" w:eastAsia="Times New Roman" w:hAnsi="Times New Roman" w:cs="Times New Roman"/>
                <w:b/>
                <w:bCs/>
                <w:sz w:val="20"/>
                <w:szCs w:val="20"/>
                <w:lang w:val="kk-KZ" w:eastAsia="ru-RU"/>
              </w:rPr>
            </w:pPr>
            <w:r w:rsidRPr="00D04C75">
              <w:rPr>
                <w:rFonts w:ascii="Times New Roman" w:eastAsia="Times New Roman" w:hAnsi="Times New Roman" w:cs="Times New Roman"/>
                <w:b/>
                <w:bCs/>
                <w:sz w:val="20"/>
                <w:szCs w:val="20"/>
                <w:lang w:val="kk-KZ" w:eastAsia="ru-RU"/>
              </w:rPr>
              <w:t xml:space="preserve">Іс-әрекет: </w:t>
            </w:r>
            <w:r w:rsidRPr="00D04C75">
              <w:rPr>
                <w:rFonts w:ascii="Times New Roman" w:eastAsia="Times New Roman" w:hAnsi="Times New Roman" w:cs="Times New Roman"/>
                <w:bCs/>
                <w:sz w:val="20"/>
                <w:szCs w:val="20"/>
                <w:lang w:val="kk-KZ" w:eastAsia="ru-RU"/>
              </w:rPr>
              <w:t>Балаларға әртүрлі жануарлардың (мысалы, құс, ит, мысық) дыбыстарын тыңдатып, оларды қайталауды сұраңыз</w:t>
            </w:r>
            <w:r w:rsidRPr="00D04C75">
              <w:rPr>
                <w:rFonts w:ascii="Times New Roman" w:eastAsia="Times New Roman" w:hAnsi="Times New Roman" w:cs="Times New Roman"/>
                <w:b/>
                <w:bCs/>
                <w:sz w:val="20"/>
                <w:szCs w:val="20"/>
                <w:lang w:val="kk-KZ" w:eastAsia="ru-RU"/>
              </w:rPr>
              <w:t>.</w:t>
            </w:r>
          </w:p>
          <w:p w14:paraId="7A29C1E4" w14:textId="77777777" w:rsidR="0043037B" w:rsidRPr="00D04C75" w:rsidRDefault="003B3800">
            <w:pPr>
              <w:spacing w:after="0" w:line="240" w:lineRule="auto"/>
              <w:rPr>
                <w:rFonts w:ascii="Times New Roman" w:hAnsi="Times New Roman" w:cs="Times New Roman"/>
                <w:b/>
                <w:sz w:val="20"/>
                <w:szCs w:val="20"/>
                <w:lang w:val="kk-KZ"/>
              </w:rPr>
            </w:pPr>
            <w:r w:rsidRPr="00D04C75">
              <w:rPr>
                <w:rFonts w:ascii="Times New Roman" w:hAnsi="Times New Roman" w:cs="Times New Roman"/>
                <w:b/>
                <w:sz w:val="20"/>
                <w:szCs w:val="20"/>
                <w:lang w:val="kk-KZ"/>
              </w:rPr>
              <w:t xml:space="preserve">Экологиялық мәдениет дағдысын қалыптастыру, қоршаған әлеммен таныстыру </w:t>
            </w:r>
          </w:p>
          <w:p w14:paraId="2F003E97" w14:textId="77777777" w:rsidR="0043037B" w:rsidRPr="00D04C75" w:rsidRDefault="0043037B">
            <w:pPr>
              <w:spacing w:after="0" w:line="240" w:lineRule="auto"/>
              <w:rPr>
                <w:rFonts w:ascii="Times New Roman" w:eastAsia="Times New Roman" w:hAnsi="Times New Roman" w:cs="Times New Roman"/>
                <w:b/>
                <w:bCs/>
                <w:sz w:val="20"/>
                <w:szCs w:val="20"/>
                <w:lang w:val="kk-KZ" w:eastAsia="ru-RU"/>
              </w:rPr>
            </w:pPr>
          </w:p>
        </w:tc>
        <w:tc>
          <w:tcPr>
            <w:tcW w:w="2835" w:type="dxa"/>
          </w:tcPr>
          <w:p w14:paraId="376DFCF3" w14:textId="77777777" w:rsidR="0043037B" w:rsidRPr="00D04C75" w:rsidRDefault="003B3800">
            <w:pPr>
              <w:spacing w:after="0" w:line="240" w:lineRule="auto"/>
              <w:rPr>
                <w:rFonts w:ascii="Times New Roman" w:eastAsia="Times New Roman" w:hAnsi="Times New Roman" w:cs="Times New Roman"/>
                <w:b/>
                <w:bCs/>
                <w:sz w:val="20"/>
                <w:szCs w:val="20"/>
                <w:lang w:val="kk-KZ" w:eastAsia="ru-RU"/>
              </w:rPr>
            </w:pPr>
            <w:r w:rsidRPr="00D04C75">
              <w:rPr>
                <w:rFonts w:ascii="Times New Roman" w:eastAsia="Times New Roman" w:hAnsi="Times New Roman" w:cs="Times New Roman"/>
                <w:b/>
                <w:bCs/>
                <w:sz w:val="20"/>
                <w:szCs w:val="20"/>
                <w:lang w:val="kk-KZ" w:eastAsia="ru-RU"/>
              </w:rPr>
              <w:t>Серуен картотекасы №18</w:t>
            </w:r>
          </w:p>
          <w:p w14:paraId="118DC4CE" w14:textId="77777777" w:rsidR="0043037B" w:rsidRPr="00D04C75" w:rsidRDefault="003B3800">
            <w:pPr>
              <w:tabs>
                <w:tab w:val="left" w:pos="1485"/>
              </w:tabs>
              <w:spacing w:after="0" w:line="240" w:lineRule="auto"/>
              <w:rPr>
                <w:rFonts w:ascii="Times New Roman" w:hAnsi="Times New Roman" w:cs="Times New Roman"/>
                <w:b/>
                <w:sz w:val="20"/>
                <w:szCs w:val="20"/>
                <w:lang w:val="kk-KZ"/>
              </w:rPr>
            </w:pPr>
            <w:r w:rsidRPr="00D04C75">
              <w:rPr>
                <w:rFonts w:ascii="Times New Roman" w:hAnsi="Times New Roman" w:cs="Times New Roman"/>
                <w:b/>
                <w:sz w:val="20"/>
                <w:szCs w:val="20"/>
                <w:lang w:val="kk-KZ"/>
              </w:rPr>
              <w:t>Серуен Кешені</w:t>
            </w:r>
          </w:p>
          <w:p w14:paraId="06C3D41A" w14:textId="77777777" w:rsidR="0043037B" w:rsidRPr="00D04C75" w:rsidRDefault="003B3800">
            <w:pPr>
              <w:tabs>
                <w:tab w:val="left" w:pos="1485"/>
              </w:tabs>
              <w:spacing w:after="0" w:line="240" w:lineRule="auto"/>
              <w:rPr>
                <w:rFonts w:ascii="Times New Roman" w:hAnsi="Times New Roman" w:cs="Times New Roman"/>
                <w:b/>
                <w:sz w:val="20"/>
                <w:szCs w:val="20"/>
                <w:lang w:val="kk-KZ"/>
              </w:rPr>
            </w:pPr>
            <w:r w:rsidRPr="00D04C75">
              <w:rPr>
                <w:rFonts w:ascii="Times New Roman" w:hAnsi="Times New Roman" w:cs="Times New Roman"/>
                <w:b/>
                <w:sz w:val="20"/>
                <w:szCs w:val="20"/>
                <w:lang w:val="kk-KZ"/>
              </w:rPr>
              <w:t xml:space="preserve">Іс-әрекет: </w:t>
            </w:r>
          </w:p>
          <w:p w14:paraId="21ACA4F1" w14:textId="77777777" w:rsidR="0043037B" w:rsidRPr="00D04C75" w:rsidRDefault="003B3800">
            <w:pPr>
              <w:tabs>
                <w:tab w:val="left" w:pos="1485"/>
              </w:tabs>
              <w:spacing w:after="0" w:line="240" w:lineRule="auto"/>
              <w:rPr>
                <w:rFonts w:ascii="Times New Roman" w:hAnsi="Times New Roman" w:cs="Times New Roman"/>
                <w:sz w:val="20"/>
                <w:szCs w:val="20"/>
                <w:lang w:val="kk-KZ"/>
              </w:rPr>
            </w:pPr>
            <w:r w:rsidRPr="00D04C75">
              <w:rPr>
                <w:rFonts w:ascii="Times New Roman" w:hAnsi="Times New Roman" w:cs="Times New Roman"/>
                <w:b/>
                <w:sz w:val="20"/>
                <w:szCs w:val="20"/>
                <w:lang w:val="kk-KZ"/>
              </w:rPr>
              <w:t>Табиғат Жұмыстары:</w:t>
            </w:r>
            <w:r w:rsidRPr="00D04C75">
              <w:rPr>
                <w:rFonts w:ascii="Times New Roman" w:hAnsi="Times New Roman" w:cs="Times New Roman"/>
                <w:sz w:val="20"/>
                <w:szCs w:val="20"/>
                <w:lang w:val="kk-KZ"/>
              </w:rPr>
              <w:t xml:space="preserve"> Балалар серуен барысында жинаған элементтерін (жапырақ, гүл) көрсетіп, талқылайды.</w:t>
            </w:r>
          </w:p>
          <w:p w14:paraId="77406D91" w14:textId="77777777" w:rsidR="0043037B" w:rsidRPr="00D04C75" w:rsidRDefault="003B3800">
            <w:pPr>
              <w:tabs>
                <w:tab w:val="left" w:pos="1485"/>
              </w:tabs>
              <w:spacing w:after="0" w:line="240" w:lineRule="auto"/>
              <w:rPr>
                <w:rFonts w:ascii="Times New Roman" w:hAnsi="Times New Roman" w:cs="Times New Roman"/>
                <w:sz w:val="20"/>
                <w:szCs w:val="20"/>
                <w:lang w:val="kk-KZ"/>
              </w:rPr>
            </w:pPr>
            <w:r w:rsidRPr="00D04C75">
              <w:rPr>
                <w:rFonts w:ascii="Times New Roman" w:hAnsi="Times New Roman" w:cs="Times New Roman"/>
                <w:b/>
                <w:sz w:val="20"/>
                <w:szCs w:val="20"/>
                <w:lang w:val="kk-KZ"/>
              </w:rPr>
              <w:t>Көрме</w:t>
            </w:r>
            <w:r w:rsidRPr="00D04C75">
              <w:rPr>
                <w:rFonts w:ascii="Times New Roman" w:hAnsi="Times New Roman" w:cs="Times New Roman"/>
                <w:sz w:val="20"/>
                <w:szCs w:val="20"/>
                <w:lang w:val="kk-KZ"/>
              </w:rPr>
              <w:t>: Өз жұмыстарын (коллаж, сурет) ұйымдастырып, таныстырады.</w:t>
            </w:r>
          </w:p>
          <w:p w14:paraId="7DB84078" w14:textId="77777777" w:rsidR="0043037B" w:rsidRPr="00D04C75" w:rsidRDefault="003B3800">
            <w:pPr>
              <w:tabs>
                <w:tab w:val="left" w:pos="1485"/>
              </w:tabs>
              <w:spacing w:after="0" w:line="240" w:lineRule="auto"/>
              <w:rPr>
                <w:rFonts w:ascii="Times New Roman" w:hAnsi="Times New Roman" w:cs="Times New Roman"/>
                <w:b/>
                <w:sz w:val="20"/>
                <w:szCs w:val="20"/>
                <w:lang w:val="kk-KZ"/>
              </w:rPr>
            </w:pPr>
            <w:r w:rsidRPr="00D04C75">
              <w:rPr>
                <w:rFonts w:ascii="Times New Roman" w:hAnsi="Times New Roman" w:cs="Times New Roman"/>
                <w:b/>
                <w:sz w:val="20"/>
                <w:szCs w:val="20"/>
                <w:lang w:val="kk-KZ"/>
              </w:rPr>
              <w:t>«Экологиялық Ойыншықтар»</w:t>
            </w:r>
          </w:p>
          <w:p w14:paraId="208E31E8" w14:textId="77777777" w:rsidR="0043037B" w:rsidRPr="00D04C75" w:rsidRDefault="003B3800">
            <w:pPr>
              <w:tabs>
                <w:tab w:val="left" w:pos="1485"/>
              </w:tabs>
              <w:spacing w:after="0" w:line="240" w:lineRule="auto"/>
              <w:rPr>
                <w:rFonts w:ascii="Times New Roman" w:hAnsi="Times New Roman" w:cs="Times New Roman"/>
                <w:sz w:val="20"/>
                <w:szCs w:val="20"/>
                <w:lang w:val="kk-KZ"/>
              </w:rPr>
            </w:pPr>
            <w:r w:rsidRPr="00D04C75">
              <w:rPr>
                <w:rFonts w:ascii="Times New Roman" w:hAnsi="Times New Roman" w:cs="Times New Roman"/>
                <w:b/>
                <w:sz w:val="20"/>
                <w:szCs w:val="20"/>
                <w:lang w:val="kk-KZ"/>
              </w:rPr>
              <w:t>Мақсаты</w:t>
            </w:r>
            <w:r w:rsidRPr="00D04C75">
              <w:rPr>
                <w:rFonts w:ascii="Times New Roman" w:hAnsi="Times New Roman" w:cs="Times New Roman"/>
                <w:sz w:val="20"/>
                <w:szCs w:val="20"/>
                <w:lang w:val="kk-KZ"/>
              </w:rPr>
              <w:t>: Экологиялық ойыншықтармен таныстыру.</w:t>
            </w:r>
          </w:p>
          <w:p w14:paraId="0A1D63EE" w14:textId="77777777" w:rsidR="0043037B" w:rsidRPr="00D04C75" w:rsidRDefault="003B3800">
            <w:pPr>
              <w:tabs>
                <w:tab w:val="left" w:pos="1485"/>
              </w:tabs>
              <w:spacing w:after="0" w:line="240" w:lineRule="auto"/>
              <w:rPr>
                <w:rFonts w:ascii="Times New Roman" w:hAnsi="Times New Roman" w:cs="Times New Roman"/>
                <w:sz w:val="20"/>
                <w:szCs w:val="20"/>
                <w:lang w:val="kk-KZ"/>
              </w:rPr>
            </w:pPr>
            <w:r w:rsidRPr="00D04C75">
              <w:rPr>
                <w:rFonts w:ascii="Times New Roman" w:hAnsi="Times New Roman" w:cs="Times New Roman"/>
                <w:b/>
                <w:sz w:val="20"/>
                <w:szCs w:val="20"/>
                <w:lang w:val="kk-KZ"/>
              </w:rPr>
              <w:t>Іс-әрекет:</w:t>
            </w:r>
            <w:r w:rsidRPr="00D04C75">
              <w:rPr>
                <w:rFonts w:ascii="Times New Roman" w:hAnsi="Times New Roman" w:cs="Times New Roman"/>
                <w:sz w:val="20"/>
                <w:szCs w:val="20"/>
                <w:lang w:val="kk-KZ"/>
              </w:rPr>
              <w:t xml:space="preserve"> Табиғи материалдардан (ағаш, қағаз) жасалған ойыншықтарды көрсетіп, олармен ойнауға рұқсат етіңіз.</w:t>
            </w:r>
          </w:p>
          <w:p w14:paraId="248F625A" w14:textId="77777777" w:rsidR="0043037B" w:rsidRPr="00D04C75" w:rsidRDefault="003B3800">
            <w:pPr>
              <w:spacing w:after="0" w:line="240" w:lineRule="auto"/>
              <w:rPr>
                <w:rFonts w:ascii="Times New Roman" w:hAnsi="Times New Roman" w:cs="Times New Roman"/>
                <w:b/>
                <w:sz w:val="20"/>
                <w:szCs w:val="20"/>
                <w:lang w:val="kk-KZ"/>
              </w:rPr>
            </w:pPr>
            <w:r w:rsidRPr="00D04C75">
              <w:rPr>
                <w:rFonts w:ascii="Times New Roman" w:hAnsi="Times New Roman" w:cs="Times New Roman"/>
                <w:b/>
                <w:sz w:val="20"/>
                <w:szCs w:val="20"/>
                <w:lang w:val="kk-KZ"/>
              </w:rPr>
              <w:t xml:space="preserve">Экологиялық мәдениет дағдысын қалыптастыру, қоршаған әлеммен таныстыру </w:t>
            </w:r>
          </w:p>
          <w:p w14:paraId="2BBCD5B6" w14:textId="77777777" w:rsidR="0043037B" w:rsidRPr="00D04C75" w:rsidRDefault="0043037B">
            <w:pPr>
              <w:pStyle w:val="ab"/>
              <w:spacing w:after="0" w:line="240" w:lineRule="auto"/>
              <w:ind w:left="0"/>
              <w:rPr>
                <w:rFonts w:ascii="Times New Roman" w:eastAsia="Times New Roman" w:hAnsi="Times New Roman"/>
                <w:b/>
                <w:bCs/>
                <w:sz w:val="20"/>
                <w:szCs w:val="20"/>
                <w:lang w:val="kk-KZ" w:eastAsia="ru-RU"/>
              </w:rPr>
            </w:pPr>
          </w:p>
        </w:tc>
      </w:tr>
      <w:tr w:rsidR="0043037B" w:rsidRPr="00552F20" w14:paraId="58861E1C" w14:textId="77777777">
        <w:trPr>
          <w:trHeight w:val="552"/>
        </w:trPr>
        <w:tc>
          <w:tcPr>
            <w:tcW w:w="2552" w:type="dxa"/>
          </w:tcPr>
          <w:p w14:paraId="17817896" w14:textId="77777777" w:rsidR="0043037B" w:rsidRDefault="003B3800">
            <w:pPr>
              <w:pStyle w:val="TableParagraph"/>
              <w:rPr>
                <w:b/>
              </w:rPr>
            </w:pPr>
            <w:r>
              <w:rPr>
                <w:b/>
              </w:rPr>
              <w:t>Серуеннен оралу</w:t>
            </w:r>
          </w:p>
        </w:tc>
        <w:tc>
          <w:tcPr>
            <w:tcW w:w="2552" w:type="dxa"/>
          </w:tcPr>
          <w:p w14:paraId="5CFBCDAF" w14:textId="77777777" w:rsidR="0043037B" w:rsidRPr="00D04C75" w:rsidRDefault="003B3800">
            <w:pPr>
              <w:pStyle w:val="1"/>
              <w:spacing w:before="0" w:beforeAutospacing="0" w:after="0" w:afterAutospacing="0"/>
              <w:rPr>
                <w:sz w:val="20"/>
                <w:szCs w:val="20"/>
                <w:lang w:val="kk-KZ"/>
              </w:rPr>
            </w:pPr>
            <w:r w:rsidRPr="00D04C75">
              <w:rPr>
                <w:sz w:val="20"/>
                <w:szCs w:val="20"/>
                <w:lang w:val="kk-KZ"/>
              </w:rPr>
              <w:t>Өзіне қызмет көрсетуге, өздігінен реттілікпен киіну және шешінуді үйрету, киімдерін шкафтарға салуға, , оларды мейірімділікке, бір-біріне көмектесуге баулу</w:t>
            </w:r>
          </w:p>
          <w:p w14:paraId="430E9F72" w14:textId="77777777" w:rsidR="0043037B" w:rsidRPr="00D04C75" w:rsidRDefault="003B3800">
            <w:pPr>
              <w:spacing w:after="0" w:line="240" w:lineRule="auto"/>
              <w:rPr>
                <w:rFonts w:ascii="Times New Roman" w:hAnsi="Times New Roman" w:cs="Times New Roman"/>
                <w:sz w:val="20"/>
                <w:szCs w:val="20"/>
                <w:lang w:val="kk-KZ"/>
              </w:rPr>
            </w:pPr>
            <w:r w:rsidRPr="00D04C75">
              <w:rPr>
                <w:rFonts w:ascii="Times New Roman" w:hAnsi="Times New Roman" w:cs="Times New Roman"/>
                <w:bCs/>
                <w:sz w:val="20"/>
                <w:szCs w:val="20"/>
                <w:lang w:val="kk-KZ"/>
              </w:rPr>
              <w:t>Өзіне-өзі қызмет ету дағдысын қалыптастыру</w:t>
            </w:r>
          </w:p>
          <w:p w14:paraId="2307AF55" w14:textId="77777777" w:rsidR="0043037B" w:rsidRPr="00D04C75" w:rsidRDefault="0043037B">
            <w:pPr>
              <w:spacing w:after="0" w:line="240" w:lineRule="auto"/>
              <w:rPr>
                <w:rFonts w:ascii="Times New Roman" w:eastAsia="Times New Roman" w:hAnsi="Times New Roman" w:cs="Times New Roman"/>
                <w:b/>
                <w:bCs/>
                <w:sz w:val="20"/>
                <w:szCs w:val="20"/>
                <w:lang w:val="kk-KZ" w:eastAsia="ru-RU"/>
              </w:rPr>
            </w:pPr>
          </w:p>
        </w:tc>
        <w:tc>
          <w:tcPr>
            <w:tcW w:w="2835" w:type="dxa"/>
          </w:tcPr>
          <w:p w14:paraId="78DE1E53" w14:textId="77777777" w:rsidR="0043037B" w:rsidRPr="00D04C75" w:rsidRDefault="003B3800">
            <w:pPr>
              <w:spacing w:after="0" w:line="240" w:lineRule="auto"/>
              <w:rPr>
                <w:rFonts w:ascii="Times New Roman" w:hAnsi="Times New Roman" w:cs="Times New Roman"/>
                <w:sz w:val="20"/>
                <w:szCs w:val="20"/>
                <w:lang w:val="kk-KZ"/>
              </w:rPr>
            </w:pPr>
            <w:r w:rsidRPr="00D04C75">
              <w:rPr>
                <w:rFonts w:ascii="Times New Roman" w:hAnsi="Times New Roman" w:cs="Times New Roman"/>
                <w:sz w:val="20"/>
                <w:szCs w:val="20"/>
                <w:lang w:val="kk-KZ"/>
              </w:rPr>
              <w:t>Даладан топқа кірерде балаларды бір бірінің артынан реттілікпен жүруді дағдыландыру Дербестікке дағдыландыруға, сөздік қорды балалардың киімдерінің, аяқ киімдерінің атауларымен байытуға</w:t>
            </w:r>
          </w:p>
          <w:p w14:paraId="7C3E5D2B" w14:textId="77777777" w:rsidR="0043037B" w:rsidRPr="00D04C75" w:rsidRDefault="003B3800">
            <w:pPr>
              <w:spacing w:after="0" w:line="240" w:lineRule="auto"/>
              <w:rPr>
                <w:rFonts w:ascii="Times New Roman" w:eastAsia="Times New Roman" w:hAnsi="Times New Roman" w:cs="Times New Roman"/>
                <w:b/>
                <w:bCs/>
                <w:sz w:val="20"/>
                <w:szCs w:val="20"/>
                <w:lang w:val="kk-KZ" w:eastAsia="ru-RU"/>
              </w:rPr>
            </w:pPr>
            <w:r w:rsidRPr="00D04C75">
              <w:rPr>
                <w:rFonts w:ascii="Times New Roman" w:eastAsia="Times New Roman" w:hAnsi="Times New Roman" w:cs="Times New Roman"/>
                <w:b/>
                <w:bCs/>
                <w:sz w:val="20"/>
                <w:szCs w:val="20"/>
                <w:lang w:val="kk-KZ" w:eastAsia="ru-RU"/>
              </w:rPr>
              <w:t>Өзіне-өзі қызмет ету дағдысын қалыптастыпу</w:t>
            </w:r>
          </w:p>
        </w:tc>
        <w:tc>
          <w:tcPr>
            <w:tcW w:w="2835" w:type="dxa"/>
          </w:tcPr>
          <w:p w14:paraId="7F89471C" w14:textId="77777777" w:rsidR="0043037B" w:rsidRPr="00D04C75" w:rsidRDefault="003B3800">
            <w:pPr>
              <w:spacing w:after="0" w:line="240" w:lineRule="auto"/>
              <w:rPr>
                <w:rFonts w:ascii="Times New Roman" w:hAnsi="Times New Roman" w:cs="Times New Roman"/>
                <w:sz w:val="20"/>
                <w:szCs w:val="20"/>
                <w:lang w:val="kk-KZ"/>
              </w:rPr>
            </w:pPr>
            <w:r w:rsidRPr="00D04C75">
              <w:rPr>
                <w:rFonts w:ascii="Times New Roman" w:hAnsi="Times New Roman" w:cs="Times New Roman"/>
                <w:sz w:val="20"/>
                <w:szCs w:val="20"/>
                <w:lang w:val="kk-KZ"/>
              </w:rPr>
              <w:t>Даладан топқа кірерде балаларды бір бірінің артынан реттілікпен жүруді дағдыландыру Өзіне қызмет көрсетуге, өздігінен реттілікпен шешінуді үйрету, киімдерін шкафтарға салуға, , оларды мейірімділікке, бір-біріне көмектесуге баулу</w:t>
            </w:r>
          </w:p>
          <w:p w14:paraId="5079ED30" w14:textId="77777777" w:rsidR="0043037B" w:rsidRPr="00D04C75" w:rsidRDefault="003B3800">
            <w:pPr>
              <w:spacing w:after="0" w:line="240" w:lineRule="auto"/>
              <w:rPr>
                <w:rFonts w:ascii="Times New Roman" w:eastAsia="Times New Roman" w:hAnsi="Times New Roman" w:cs="Times New Roman"/>
                <w:b/>
                <w:bCs/>
                <w:sz w:val="20"/>
                <w:szCs w:val="20"/>
                <w:lang w:val="kk-KZ" w:eastAsia="ru-RU"/>
              </w:rPr>
            </w:pPr>
            <w:r w:rsidRPr="00D04C75">
              <w:rPr>
                <w:rFonts w:ascii="Times New Roman" w:eastAsia="Times New Roman" w:hAnsi="Times New Roman" w:cs="Times New Roman"/>
                <w:b/>
                <w:bCs/>
                <w:sz w:val="20"/>
                <w:szCs w:val="20"/>
                <w:lang w:val="kk-KZ" w:eastAsia="ru-RU"/>
              </w:rPr>
              <w:t>Өзіне-өзі қызмет ету дағдысын қалыптастыпу</w:t>
            </w:r>
          </w:p>
        </w:tc>
        <w:tc>
          <w:tcPr>
            <w:tcW w:w="2693" w:type="dxa"/>
          </w:tcPr>
          <w:p w14:paraId="708D398E" w14:textId="77777777" w:rsidR="0043037B" w:rsidRPr="00D04C75" w:rsidRDefault="003B3800">
            <w:pPr>
              <w:spacing w:after="0" w:line="240" w:lineRule="auto"/>
              <w:rPr>
                <w:rFonts w:ascii="Times New Roman" w:eastAsia="Times New Roman" w:hAnsi="Times New Roman" w:cs="Times New Roman"/>
                <w:bCs/>
                <w:sz w:val="20"/>
                <w:szCs w:val="20"/>
                <w:lang w:val="kk-KZ" w:eastAsia="ru-RU"/>
              </w:rPr>
            </w:pPr>
            <w:r w:rsidRPr="00D04C75">
              <w:rPr>
                <w:rFonts w:ascii="Times New Roman" w:hAnsi="Times New Roman" w:cs="Times New Roman"/>
                <w:sz w:val="20"/>
                <w:szCs w:val="20"/>
                <w:lang w:val="kk-KZ"/>
              </w:rPr>
              <w:t xml:space="preserve">Даладан топқа кірерде балаларды бір бірінің артынан реттілікпен жүруді дағдыландыру </w:t>
            </w:r>
            <w:r w:rsidRPr="00D04C75">
              <w:rPr>
                <w:rFonts w:ascii="Times New Roman" w:eastAsia="Times New Roman" w:hAnsi="Times New Roman" w:cs="Times New Roman"/>
                <w:bCs/>
                <w:sz w:val="20"/>
                <w:szCs w:val="20"/>
                <w:lang w:val="kk-KZ" w:eastAsia="ru-RU"/>
              </w:rPr>
              <w:t>Кір киімдерді тәрбиешіге ескертіп ауыстыру , қолдарын көпіршітіп жуу</w:t>
            </w:r>
          </w:p>
          <w:p w14:paraId="74E5E4BC" w14:textId="77777777" w:rsidR="0043037B" w:rsidRPr="00D04C75" w:rsidRDefault="003B3800">
            <w:pPr>
              <w:spacing w:after="0" w:line="240" w:lineRule="auto"/>
              <w:rPr>
                <w:rFonts w:ascii="Times New Roman" w:eastAsia="Times New Roman" w:hAnsi="Times New Roman" w:cs="Times New Roman"/>
                <w:b/>
                <w:bCs/>
                <w:sz w:val="20"/>
                <w:szCs w:val="20"/>
                <w:lang w:val="kk-KZ" w:eastAsia="ru-RU"/>
              </w:rPr>
            </w:pPr>
            <w:r w:rsidRPr="00D04C75">
              <w:rPr>
                <w:rFonts w:ascii="Times New Roman" w:eastAsia="Times New Roman" w:hAnsi="Times New Roman" w:cs="Times New Roman"/>
                <w:b/>
                <w:bCs/>
                <w:sz w:val="20"/>
                <w:szCs w:val="20"/>
                <w:lang w:val="kk-KZ" w:eastAsia="ru-RU"/>
              </w:rPr>
              <w:t>Жеке гигиенаны сақтауға баулу</w:t>
            </w:r>
          </w:p>
        </w:tc>
        <w:tc>
          <w:tcPr>
            <w:tcW w:w="2835" w:type="dxa"/>
          </w:tcPr>
          <w:p w14:paraId="3284ECB8" w14:textId="77777777" w:rsidR="0043037B" w:rsidRPr="00D04C75" w:rsidRDefault="003B3800">
            <w:pPr>
              <w:spacing w:after="0" w:line="240" w:lineRule="auto"/>
              <w:rPr>
                <w:rFonts w:ascii="Times New Roman" w:hAnsi="Times New Roman" w:cs="Times New Roman"/>
                <w:sz w:val="20"/>
                <w:szCs w:val="20"/>
                <w:lang w:val="kk-KZ"/>
              </w:rPr>
            </w:pPr>
            <w:r w:rsidRPr="00D04C75">
              <w:rPr>
                <w:rFonts w:ascii="Times New Roman" w:hAnsi="Times New Roman" w:cs="Times New Roman"/>
                <w:sz w:val="20"/>
                <w:szCs w:val="20"/>
                <w:lang w:val="kk-KZ"/>
              </w:rPr>
              <w:t>Даладан топқа кірерде балаларды бір бірінің артынан реттілікпен жүруді дағдыландыру Өзіне қызмет көрсетуге, өздігінен реттілікпен шешінуді үйрету, киімдерін шкафтарға салуға, , оларды мейірімділікке, бір-біріне көмектесуге баулу</w:t>
            </w:r>
          </w:p>
          <w:p w14:paraId="307A2264" w14:textId="77777777" w:rsidR="0043037B" w:rsidRPr="00D04C75" w:rsidRDefault="003B3800">
            <w:pPr>
              <w:spacing w:after="0" w:line="240" w:lineRule="auto"/>
              <w:rPr>
                <w:rFonts w:ascii="Times New Roman" w:eastAsia="Times New Roman" w:hAnsi="Times New Roman" w:cs="Times New Roman"/>
                <w:b/>
                <w:bCs/>
                <w:sz w:val="20"/>
                <w:szCs w:val="20"/>
                <w:lang w:val="kk-KZ" w:eastAsia="ru-RU"/>
              </w:rPr>
            </w:pPr>
            <w:r w:rsidRPr="00D04C75">
              <w:rPr>
                <w:rFonts w:ascii="Times New Roman" w:eastAsia="Times New Roman" w:hAnsi="Times New Roman" w:cs="Times New Roman"/>
                <w:b/>
                <w:bCs/>
                <w:sz w:val="20"/>
                <w:szCs w:val="20"/>
                <w:lang w:val="kk-KZ" w:eastAsia="ru-RU"/>
              </w:rPr>
              <w:t>Өзіне –өзі қызмет етуге баулу</w:t>
            </w:r>
          </w:p>
        </w:tc>
      </w:tr>
      <w:tr w:rsidR="0043037B" w:rsidRPr="00552F20" w14:paraId="28DE9016" w14:textId="77777777">
        <w:trPr>
          <w:trHeight w:val="552"/>
        </w:trPr>
        <w:tc>
          <w:tcPr>
            <w:tcW w:w="2552" w:type="dxa"/>
          </w:tcPr>
          <w:p w14:paraId="2C3DF276" w14:textId="6840355E" w:rsidR="0043037B" w:rsidRDefault="0043037B">
            <w:pPr>
              <w:pStyle w:val="TableParagraph"/>
              <w:rPr>
                <w:b/>
              </w:rPr>
            </w:pPr>
          </w:p>
        </w:tc>
        <w:tc>
          <w:tcPr>
            <w:tcW w:w="2552" w:type="dxa"/>
          </w:tcPr>
          <w:p w14:paraId="03074394" w14:textId="5EB887D7" w:rsidR="0043037B" w:rsidRPr="00D04C75" w:rsidRDefault="0043037B">
            <w:pPr>
              <w:autoSpaceDE w:val="0"/>
              <w:autoSpaceDN w:val="0"/>
              <w:adjustRightInd w:val="0"/>
              <w:spacing w:after="0" w:line="240" w:lineRule="auto"/>
              <w:rPr>
                <w:rFonts w:ascii="Times New Roman" w:eastAsia="Times New Roman" w:hAnsi="Times New Roman" w:cs="Times New Roman"/>
                <w:sz w:val="20"/>
                <w:szCs w:val="20"/>
                <w:lang w:val="kk-KZ" w:eastAsia="ru-RU"/>
              </w:rPr>
            </w:pPr>
          </w:p>
        </w:tc>
        <w:tc>
          <w:tcPr>
            <w:tcW w:w="2835" w:type="dxa"/>
          </w:tcPr>
          <w:p w14:paraId="48B82EE0" w14:textId="26C7EC14" w:rsidR="0043037B" w:rsidRPr="00D04C75" w:rsidRDefault="0043037B">
            <w:pPr>
              <w:spacing w:after="0" w:line="240" w:lineRule="auto"/>
              <w:outlineLvl w:val="2"/>
              <w:rPr>
                <w:rFonts w:ascii="Times New Roman" w:eastAsia="Times New Roman" w:hAnsi="Times New Roman" w:cs="Times New Roman"/>
                <w:b/>
                <w:bCs/>
                <w:sz w:val="20"/>
                <w:szCs w:val="20"/>
                <w:lang w:val="kk-KZ" w:eastAsia="ru-RU"/>
              </w:rPr>
            </w:pPr>
          </w:p>
        </w:tc>
        <w:tc>
          <w:tcPr>
            <w:tcW w:w="2835" w:type="dxa"/>
          </w:tcPr>
          <w:p w14:paraId="43DEDE39" w14:textId="30401DE7" w:rsidR="0043037B" w:rsidRPr="00D04C75" w:rsidRDefault="0043037B">
            <w:pPr>
              <w:spacing w:after="0" w:line="240" w:lineRule="auto"/>
              <w:rPr>
                <w:rFonts w:ascii="Times New Roman" w:eastAsia="Calibri" w:hAnsi="Times New Roman" w:cs="Times New Roman"/>
                <w:sz w:val="20"/>
                <w:szCs w:val="20"/>
                <w:lang w:val="kk-KZ"/>
              </w:rPr>
            </w:pPr>
          </w:p>
        </w:tc>
        <w:tc>
          <w:tcPr>
            <w:tcW w:w="2693" w:type="dxa"/>
          </w:tcPr>
          <w:p w14:paraId="6D795946" w14:textId="1D85C76B" w:rsidR="0043037B" w:rsidRPr="00D04C75" w:rsidRDefault="0043037B">
            <w:pPr>
              <w:spacing w:after="0" w:line="240" w:lineRule="auto"/>
              <w:rPr>
                <w:rFonts w:ascii="Times New Roman" w:eastAsia="Calibri" w:hAnsi="Times New Roman" w:cs="Times New Roman"/>
                <w:sz w:val="20"/>
                <w:szCs w:val="20"/>
                <w:lang w:val="kk-KZ"/>
              </w:rPr>
            </w:pPr>
          </w:p>
        </w:tc>
        <w:tc>
          <w:tcPr>
            <w:tcW w:w="2835" w:type="dxa"/>
          </w:tcPr>
          <w:p w14:paraId="34472837" w14:textId="3861DDC6" w:rsidR="0043037B" w:rsidRPr="00D04C75" w:rsidRDefault="0043037B">
            <w:pPr>
              <w:spacing w:after="0" w:line="240" w:lineRule="auto"/>
              <w:rPr>
                <w:rFonts w:ascii="Times New Roman" w:eastAsia="Calibri" w:hAnsi="Times New Roman" w:cs="Times New Roman"/>
                <w:sz w:val="20"/>
                <w:szCs w:val="20"/>
                <w:lang w:val="kk-KZ"/>
              </w:rPr>
            </w:pPr>
          </w:p>
        </w:tc>
      </w:tr>
      <w:tr w:rsidR="0043037B" w:rsidRPr="00552F20" w14:paraId="2A3849C1" w14:textId="77777777">
        <w:trPr>
          <w:trHeight w:val="552"/>
        </w:trPr>
        <w:tc>
          <w:tcPr>
            <w:tcW w:w="2552" w:type="dxa"/>
          </w:tcPr>
          <w:p w14:paraId="7D4A681E" w14:textId="77777777" w:rsidR="0043037B" w:rsidRDefault="003B3800">
            <w:pPr>
              <w:pStyle w:val="TableParagraph"/>
              <w:rPr>
                <w:b/>
              </w:rPr>
            </w:pPr>
            <w:r>
              <w:rPr>
                <w:b/>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552" w:type="dxa"/>
          </w:tcPr>
          <w:p w14:paraId="2A8935B8" w14:textId="77777777" w:rsidR="0043037B" w:rsidRPr="00D04C75" w:rsidRDefault="003B3800">
            <w:pPr>
              <w:spacing w:after="0" w:line="240" w:lineRule="auto"/>
              <w:outlineLvl w:val="2"/>
              <w:rPr>
                <w:rFonts w:ascii="Times New Roman" w:eastAsia="Times New Roman" w:hAnsi="Times New Roman" w:cs="Times New Roman"/>
                <w:b/>
                <w:bCs/>
                <w:sz w:val="20"/>
                <w:szCs w:val="20"/>
                <w:lang w:val="kk-KZ" w:eastAsia="ru-RU"/>
              </w:rPr>
            </w:pPr>
            <w:r w:rsidRPr="00D04C75">
              <w:rPr>
                <w:rFonts w:ascii="Times New Roman" w:eastAsia="Times New Roman" w:hAnsi="Times New Roman" w:cs="Times New Roman"/>
                <w:b/>
                <w:bCs/>
                <w:sz w:val="20"/>
                <w:szCs w:val="20"/>
                <w:lang w:val="kk-KZ" w:eastAsia="ru-RU"/>
              </w:rPr>
              <w:t>Табиғат орталығы</w:t>
            </w:r>
          </w:p>
          <w:p w14:paraId="6CDEA031" w14:textId="77777777" w:rsidR="0043037B" w:rsidRPr="00D04C75" w:rsidRDefault="003B3800">
            <w:pPr>
              <w:spacing w:after="0" w:line="240" w:lineRule="auto"/>
              <w:rPr>
                <w:rFonts w:ascii="Times New Roman" w:eastAsia="Times New Roman" w:hAnsi="Times New Roman" w:cs="Times New Roman"/>
                <w:sz w:val="20"/>
                <w:szCs w:val="20"/>
                <w:lang w:val="kk-KZ" w:eastAsia="ru-RU"/>
              </w:rPr>
            </w:pPr>
            <w:r w:rsidRPr="00D04C75">
              <w:rPr>
                <w:rFonts w:ascii="Times New Roman" w:eastAsia="Times New Roman" w:hAnsi="Times New Roman" w:cs="Times New Roman"/>
                <w:b/>
                <w:bCs/>
                <w:sz w:val="20"/>
                <w:szCs w:val="20"/>
                <w:lang w:val="kk-KZ" w:eastAsia="ru-RU"/>
              </w:rPr>
              <w:t>Тақырыбы:</w:t>
            </w:r>
            <w:r w:rsidRPr="00D04C75">
              <w:rPr>
                <w:rFonts w:ascii="Times New Roman" w:eastAsia="Times New Roman" w:hAnsi="Times New Roman" w:cs="Times New Roman"/>
                <w:sz w:val="20"/>
                <w:szCs w:val="20"/>
                <w:lang w:val="kk-KZ" w:eastAsia="ru-RU"/>
              </w:rPr>
              <w:t xml:space="preserve"> «Су – тіршілік көзі»</w:t>
            </w:r>
          </w:p>
          <w:p w14:paraId="33B47B87" w14:textId="77777777" w:rsidR="0043037B" w:rsidRPr="00D04C75" w:rsidRDefault="003B3800">
            <w:pPr>
              <w:spacing w:after="0" w:line="240" w:lineRule="auto"/>
              <w:rPr>
                <w:rFonts w:ascii="Times New Roman" w:eastAsia="Times New Roman" w:hAnsi="Times New Roman" w:cs="Times New Roman"/>
                <w:sz w:val="20"/>
                <w:szCs w:val="20"/>
                <w:lang w:val="kk-KZ" w:eastAsia="ru-RU"/>
              </w:rPr>
            </w:pPr>
            <w:r w:rsidRPr="00D04C75">
              <w:rPr>
                <w:rFonts w:ascii="Times New Roman" w:eastAsia="Times New Roman" w:hAnsi="Times New Roman" w:cs="Times New Roman"/>
                <w:b/>
                <w:bCs/>
                <w:sz w:val="20"/>
                <w:szCs w:val="20"/>
                <w:lang w:val="kk-KZ" w:eastAsia="ru-RU"/>
              </w:rPr>
              <w:t>Мақсаты:</w:t>
            </w:r>
            <w:r w:rsidRPr="00D04C75">
              <w:rPr>
                <w:rFonts w:ascii="Times New Roman" w:eastAsia="Times New Roman" w:hAnsi="Times New Roman" w:cs="Times New Roman"/>
                <w:sz w:val="20"/>
                <w:szCs w:val="20"/>
                <w:lang w:val="kk-KZ" w:eastAsia="ru-RU"/>
              </w:rPr>
              <w:t xml:space="preserve"> Су қасиеттерін таныту.</w:t>
            </w:r>
          </w:p>
          <w:p w14:paraId="2DF3AA1C" w14:textId="77777777" w:rsidR="0043037B" w:rsidRPr="00D04C75" w:rsidRDefault="003B3800">
            <w:pPr>
              <w:spacing w:after="0" w:line="240" w:lineRule="auto"/>
              <w:rPr>
                <w:rFonts w:ascii="Times New Roman" w:eastAsia="Times New Roman" w:hAnsi="Times New Roman" w:cs="Times New Roman"/>
                <w:sz w:val="20"/>
                <w:szCs w:val="20"/>
                <w:lang w:val="kk-KZ" w:eastAsia="ru-RU"/>
              </w:rPr>
            </w:pPr>
            <w:r w:rsidRPr="00D04C75">
              <w:rPr>
                <w:rFonts w:ascii="Times New Roman" w:eastAsia="Times New Roman" w:hAnsi="Times New Roman" w:cs="Times New Roman"/>
                <w:b/>
                <w:bCs/>
                <w:sz w:val="20"/>
                <w:szCs w:val="20"/>
                <w:lang w:val="kk-KZ" w:eastAsia="ru-RU"/>
              </w:rPr>
              <w:t xml:space="preserve">   </w:t>
            </w:r>
            <w:r w:rsidRPr="00D04C75">
              <w:rPr>
                <w:rFonts w:ascii="Times New Roman" w:eastAsia="Times New Roman" w:hAnsi="Times New Roman" w:cs="Times New Roman"/>
                <w:sz w:val="20"/>
                <w:szCs w:val="20"/>
                <w:lang w:val="kk-KZ" w:eastAsia="ru-RU"/>
              </w:rPr>
              <w:t xml:space="preserve"> Зерттеу, тәжірибе.</w:t>
            </w:r>
          </w:p>
          <w:p w14:paraId="77D1B342" w14:textId="77777777" w:rsidR="0043037B" w:rsidRPr="00D04C75" w:rsidRDefault="003B3800">
            <w:pPr>
              <w:spacing w:after="0" w:line="240" w:lineRule="auto"/>
              <w:rPr>
                <w:rFonts w:ascii="Times New Roman" w:eastAsia="Times New Roman" w:hAnsi="Times New Roman" w:cs="Times New Roman"/>
                <w:sz w:val="20"/>
                <w:szCs w:val="20"/>
                <w:lang w:val="kk-KZ" w:eastAsia="ru-RU"/>
              </w:rPr>
            </w:pPr>
            <w:r w:rsidRPr="00D04C75">
              <w:rPr>
                <w:rFonts w:ascii="Times New Roman" w:eastAsia="Times New Roman" w:hAnsi="Times New Roman" w:cs="Times New Roman"/>
                <w:b/>
                <w:bCs/>
                <w:sz w:val="20"/>
                <w:szCs w:val="20"/>
                <w:lang w:val="kk-KZ" w:eastAsia="ru-RU"/>
              </w:rPr>
              <w:t>Тәрбиеші әрекеті:</w:t>
            </w:r>
            <w:r w:rsidRPr="00D04C75">
              <w:rPr>
                <w:rFonts w:ascii="Times New Roman" w:eastAsia="Times New Roman" w:hAnsi="Times New Roman" w:cs="Times New Roman"/>
                <w:sz w:val="20"/>
                <w:szCs w:val="20"/>
                <w:lang w:val="kk-KZ" w:eastAsia="ru-RU"/>
              </w:rPr>
              <w:t xml:space="preserve"> Су мен түрлі заттарды (тас, жапырақ) көрсетіп, қалқиды/бататынын бақылатады.</w:t>
            </w:r>
          </w:p>
          <w:p w14:paraId="42D6E8EE" w14:textId="77777777" w:rsidR="0043037B" w:rsidRPr="00D04C75" w:rsidRDefault="003B3800">
            <w:pPr>
              <w:spacing w:after="0" w:line="240" w:lineRule="auto"/>
              <w:rPr>
                <w:rFonts w:ascii="Times New Roman" w:eastAsia="Times New Roman" w:hAnsi="Times New Roman" w:cs="Times New Roman"/>
                <w:sz w:val="20"/>
                <w:szCs w:val="20"/>
                <w:lang w:val="kk-KZ" w:eastAsia="ru-RU"/>
              </w:rPr>
            </w:pPr>
            <w:r w:rsidRPr="00D04C75">
              <w:rPr>
                <w:rFonts w:ascii="Times New Roman" w:eastAsia="Times New Roman" w:hAnsi="Times New Roman" w:cs="Times New Roman"/>
                <w:b/>
                <w:bCs/>
                <w:sz w:val="20"/>
                <w:szCs w:val="20"/>
                <w:lang w:val="kk-KZ" w:eastAsia="ru-RU"/>
              </w:rPr>
              <w:t>Балалар әрекеті:</w:t>
            </w:r>
            <w:r w:rsidRPr="00D04C75">
              <w:rPr>
                <w:rFonts w:ascii="Times New Roman" w:eastAsia="Times New Roman" w:hAnsi="Times New Roman" w:cs="Times New Roman"/>
                <w:sz w:val="20"/>
                <w:szCs w:val="20"/>
                <w:lang w:val="kk-KZ" w:eastAsia="ru-RU"/>
              </w:rPr>
              <w:t xml:space="preserve"> Заттарды суға салады, нәтижесін айтады.</w:t>
            </w:r>
          </w:p>
          <w:p w14:paraId="49B2D956" w14:textId="77777777" w:rsidR="0043037B" w:rsidRPr="00D04C75" w:rsidRDefault="003B3800">
            <w:pPr>
              <w:spacing w:after="0" w:line="240" w:lineRule="auto"/>
              <w:rPr>
                <w:rFonts w:ascii="Times New Roman" w:eastAsia="Times New Roman" w:hAnsi="Times New Roman" w:cs="Times New Roman"/>
                <w:sz w:val="20"/>
                <w:szCs w:val="20"/>
                <w:lang w:val="kk-KZ" w:eastAsia="ru-RU"/>
              </w:rPr>
            </w:pPr>
            <w:r w:rsidRPr="00D04C75">
              <w:rPr>
                <w:rFonts w:ascii="Times New Roman" w:eastAsia="Times New Roman" w:hAnsi="Times New Roman" w:cs="Times New Roman"/>
                <w:b/>
                <w:bCs/>
                <w:sz w:val="20"/>
                <w:szCs w:val="20"/>
                <w:lang w:val="kk-KZ" w:eastAsia="ru-RU"/>
              </w:rPr>
              <w:t>Күтілетін нәтиже:</w:t>
            </w:r>
            <w:r w:rsidRPr="00D04C75">
              <w:rPr>
                <w:rFonts w:ascii="Times New Roman" w:eastAsia="Times New Roman" w:hAnsi="Times New Roman" w:cs="Times New Roman"/>
                <w:sz w:val="20"/>
                <w:szCs w:val="20"/>
                <w:lang w:val="kk-KZ" w:eastAsia="ru-RU"/>
              </w:rPr>
              <w:t xml:space="preserve"> Су туралы түсінігі қалыптасады, зерттеу дағдысы дамиды.</w:t>
            </w:r>
          </w:p>
          <w:p w14:paraId="6D48A124" w14:textId="77777777" w:rsidR="0043037B" w:rsidRPr="00D04C75" w:rsidRDefault="0043037B">
            <w:pPr>
              <w:spacing w:after="0" w:line="240" w:lineRule="auto"/>
              <w:rPr>
                <w:rFonts w:ascii="Times New Roman" w:eastAsia="Times New Roman" w:hAnsi="Times New Roman" w:cs="Times New Roman"/>
                <w:b/>
                <w:bCs/>
                <w:sz w:val="20"/>
                <w:szCs w:val="20"/>
                <w:lang w:val="kk-KZ" w:eastAsia="ru-RU"/>
              </w:rPr>
            </w:pPr>
          </w:p>
        </w:tc>
        <w:tc>
          <w:tcPr>
            <w:tcW w:w="2835" w:type="dxa"/>
          </w:tcPr>
          <w:p w14:paraId="165AC74F" w14:textId="77777777" w:rsidR="0043037B" w:rsidRPr="00D04C75" w:rsidRDefault="003B3800">
            <w:pPr>
              <w:spacing w:after="0" w:line="240" w:lineRule="auto"/>
              <w:outlineLvl w:val="2"/>
              <w:rPr>
                <w:rFonts w:ascii="Times New Roman" w:eastAsia="Times New Roman" w:hAnsi="Times New Roman" w:cs="Times New Roman"/>
                <w:b/>
                <w:bCs/>
                <w:sz w:val="20"/>
                <w:szCs w:val="20"/>
                <w:lang w:val="kk-KZ" w:eastAsia="ru-RU"/>
              </w:rPr>
            </w:pPr>
            <w:r w:rsidRPr="00D04C75">
              <w:rPr>
                <w:rFonts w:ascii="Times New Roman" w:eastAsia="Times New Roman" w:hAnsi="Times New Roman" w:cs="Times New Roman"/>
                <w:b/>
                <w:bCs/>
                <w:sz w:val="20"/>
                <w:szCs w:val="20"/>
                <w:lang w:val="kk-KZ" w:eastAsia="ru-RU"/>
              </w:rPr>
              <w:t>Кітап бұрышы</w:t>
            </w:r>
          </w:p>
          <w:p w14:paraId="339CE476" w14:textId="77777777" w:rsidR="0043037B" w:rsidRPr="00D04C75" w:rsidRDefault="003B3800">
            <w:pPr>
              <w:spacing w:after="0" w:line="240" w:lineRule="auto"/>
              <w:rPr>
                <w:rFonts w:ascii="Times New Roman" w:eastAsia="Times New Roman" w:hAnsi="Times New Roman" w:cs="Times New Roman"/>
                <w:sz w:val="20"/>
                <w:szCs w:val="20"/>
                <w:lang w:val="kk-KZ" w:eastAsia="ru-RU"/>
              </w:rPr>
            </w:pPr>
            <w:r w:rsidRPr="00D04C75">
              <w:rPr>
                <w:rFonts w:ascii="Times New Roman" w:eastAsia="Times New Roman" w:hAnsi="Times New Roman" w:cs="Times New Roman"/>
                <w:b/>
                <w:bCs/>
                <w:sz w:val="20"/>
                <w:szCs w:val="20"/>
                <w:lang w:val="kk-KZ" w:eastAsia="ru-RU"/>
              </w:rPr>
              <w:t>Тақырыбы:</w:t>
            </w:r>
            <w:r w:rsidRPr="00D04C75">
              <w:rPr>
                <w:rFonts w:ascii="Times New Roman" w:eastAsia="Times New Roman" w:hAnsi="Times New Roman" w:cs="Times New Roman"/>
                <w:sz w:val="20"/>
                <w:szCs w:val="20"/>
                <w:lang w:val="kk-KZ" w:eastAsia="ru-RU"/>
              </w:rPr>
              <w:t xml:space="preserve"> «Жануарлар әлемі»</w:t>
            </w:r>
          </w:p>
          <w:p w14:paraId="24F556A4" w14:textId="77777777" w:rsidR="0043037B" w:rsidRPr="00D04C75" w:rsidRDefault="003B3800">
            <w:pPr>
              <w:spacing w:after="0" w:line="240" w:lineRule="auto"/>
              <w:rPr>
                <w:rFonts w:ascii="Times New Roman" w:eastAsia="Times New Roman" w:hAnsi="Times New Roman" w:cs="Times New Roman"/>
                <w:sz w:val="20"/>
                <w:szCs w:val="20"/>
                <w:lang w:val="kk-KZ" w:eastAsia="ru-RU"/>
              </w:rPr>
            </w:pPr>
            <w:r w:rsidRPr="00D04C75">
              <w:rPr>
                <w:rFonts w:ascii="Times New Roman" w:eastAsia="Times New Roman" w:hAnsi="Times New Roman" w:cs="Times New Roman"/>
                <w:b/>
                <w:bCs/>
                <w:sz w:val="20"/>
                <w:szCs w:val="20"/>
                <w:lang w:val="kk-KZ" w:eastAsia="ru-RU"/>
              </w:rPr>
              <w:t>Мақсаты:</w:t>
            </w:r>
            <w:r w:rsidRPr="00D04C75">
              <w:rPr>
                <w:rFonts w:ascii="Times New Roman" w:eastAsia="Times New Roman" w:hAnsi="Times New Roman" w:cs="Times New Roman"/>
                <w:sz w:val="20"/>
                <w:szCs w:val="20"/>
                <w:lang w:val="kk-KZ" w:eastAsia="ru-RU"/>
              </w:rPr>
              <w:t xml:space="preserve"> Жануарлар туралы білімін кеңейту, байланыстырып сөйлеуді дамыту.</w:t>
            </w:r>
          </w:p>
          <w:p w14:paraId="730987E6" w14:textId="77777777" w:rsidR="0043037B" w:rsidRPr="00D04C75" w:rsidRDefault="003B3800">
            <w:pPr>
              <w:spacing w:after="0" w:line="240" w:lineRule="auto"/>
              <w:rPr>
                <w:rFonts w:ascii="Times New Roman" w:eastAsia="Times New Roman" w:hAnsi="Times New Roman" w:cs="Times New Roman"/>
                <w:sz w:val="20"/>
                <w:szCs w:val="20"/>
                <w:lang w:val="kk-KZ" w:eastAsia="ru-RU"/>
              </w:rPr>
            </w:pPr>
            <w:r w:rsidRPr="00D04C75">
              <w:rPr>
                <w:rFonts w:ascii="Times New Roman" w:eastAsia="Times New Roman" w:hAnsi="Times New Roman" w:cs="Times New Roman"/>
                <w:b/>
                <w:bCs/>
                <w:sz w:val="20"/>
                <w:szCs w:val="20"/>
                <w:lang w:val="kk-KZ" w:eastAsia="ru-RU"/>
              </w:rPr>
              <w:t xml:space="preserve">   </w:t>
            </w:r>
            <w:r w:rsidRPr="00D04C75">
              <w:rPr>
                <w:rFonts w:ascii="Times New Roman" w:eastAsia="Times New Roman" w:hAnsi="Times New Roman" w:cs="Times New Roman"/>
                <w:sz w:val="20"/>
                <w:szCs w:val="20"/>
                <w:lang w:val="kk-KZ" w:eastAsia="ru-RU"/>
              </w:rPr>
              <w:t xml:space="preserve"> «Әңгіме құрастыру» әдісі.</w:t>
            </w:r>
          </w:p>
          <w:p w14:paraId="4FAF76D8" w14:textId="77777777" w:rsidR="0043037B" w:rsidRPr="00D04C75" w:rsidRDefault="003B3800">
            <w:pPr>
              <w:spacing w:after="0" w:line="240" w:lineRule="auto"/>
              <w:rPr>
                <w:rFonts w:ascii="Times New Roman" w:eastAsia="Times New Roman" w:hAnsi="Times New Roman" w:cs="Times New Roman"/>
                <w:sz w:val="20"/>
                <w:szCs w:val="20"/>
                <w:lang w:val="kk-KZ" w:eastAsia="ru-RU"/>
              </w:rPr>
            </w:pPr>
            <w:r w:rsidRPr="00D04C75">
              <w:rPr>
                <w:rFonts w:ascii="Times New Roman" w:eastAsia="Times New Roman" w:hAnsi="Times New Roman" w:cs="Times New Roman"/>
                <w:b/>
                <w:bCs/>
                <w:sz w:val="20"/>
                <w:szCs w:val="20"/>
                <w:lang w:val="kk-KZ" w:eastAsia="ru-RU"/>
              </w:rPr>
              <w:t>Тәрбиеші әрекеті:</w:t>
            </w:r>
            <w:r w:rsidRPr="00D04C75">
              <w:rPr>
                <w:rFonts w:ascii="Times New Roman" w:eastAsia="Times New Roman" w:hAnsi="Times New Roman" w:cs="Times New Roman"/>
                <w:sz w:val="20"/>
                <w:szCs w:val="20"/>
                <w:lang w:val="kk-KZ" w:eastAsia="ru-RU"/>
              </w:rPr>
              <w:t xml:space="preserve"> Жануарлар суреттері бар кітаптарды көрсетіп, «Олар қайда тұрады? Немен қоректенеді?» деген сұрақтар қояды.</w:t>
            </w:r>
          </w:p>
          <w:p w14:paraId="196F12B7" w14:textId="77777777" w:rsidR="0043037B" w:rsidRPr="00D04C75" w:rsidRDefault="003B3800">
            <w:pPr>
              <w:spacing w:after="0" w:line="240" w:lineRule="auto"/>
              <w:rPr>
                <w:rFonts w:ascii="Times New Roman" w:eastAsia="Times New Roman" w:hAnsi="Times New Roman" w:cs="Times New Roman"/>
                <w:sz w:val="20"/>
                <w:szCs w:val="20"/>
                <w:lang w:val="kk-KZ" w:eastAsia="ru-RU"/>
              </w:rPr>
            </w:pPr>
            <w:r w:rsidRPr="00D04C75">
              <w:rPr>
                <w:rFonts w:ascii="Times New Roman" w:eastAsia="Times New Roman" w:hAnsi="Times New Roman" w:cs="Times New Roman"/>
                <w:b/>
                <w:bCs/>
                <w:sz w:val="20"/>
                <w:szCs w:val="20"/>
                <w:lang w:val="kk-KZ" w:eastAsia="ru-RU"/>
              </w:rPr>
              <w:t>Балалар әрекеті:</w:t>
            </w:r>
            <w:r w:rsidRPr="00D04C75">
              <w:rPr>
                <w:rFonts w:ascii="Times New Roman" w:eastAsia="Times New Roman" w:hAnsi="Times New Roman" w:cs="Times New Roman"/>
                <w:sz w:val="20"/>
                <w:szCs w:val="20"/>
                <w:lang w:val="kk-KZ" w:eastAsia="ru-RU"/>
              </w:rPr>
              <w:t xml:space="preserve"> Суретке қарап әңгіме құрастырады, жануарларды салыстырады.</w:t>
            </w:r>
          </w:p>
          <w:p w14:paraId="552DAC94" w14:textId="77777777" w:rsidR="0043037B" w:rsidRPr="00D04C75" w:rsidRDefault="003B3800">
            <w:pPr>
              <w:spacing w:after="0" w:line="240" w:lineRule="auto"/>
              <w:rPr>
                <w:rFonts w:ascii="Times New Roman" w:eastAsia="Times New Roman" w:hAnsi="Times New Roman" w:cs="Times New Roman"/>
                <w:sz w:val="20"/>
                <w:szCs w:val="20"/>
                <w:lang w:val="kk-KZ" w:eastAsia="ru-RU"/>
              </w:rPr>
            </w:pPr>
            <w:r w:rsidRPr="00D04C75">
              <w:rPr>
                <w:rFonts w:ascii="Times New Roman" w:eastAsia="Times New Roman" w:hAnsi="Times New Roman" w:cs="Times New Roman"/>
                <w:b/>
                <w:bCs/>
                <w:sz w:val="20"/>
                <w:szCs w:val="20"/>
                <w:lang w:val="kk-KZ" w:eastAsia="ru-RU"/>
              </w:rPr>
              <w:t>Күтілетін нәтиже:</w:t>
            </w:r>
            <w:r w:rsidRPr="00D04C75">
              <w:rPr>
                <w:rFonts w:ascii="Times New Roman" w:eastAsia="Times New Roman" w:hAnsi="Times New Roman" w:cs="Times New Roman"/>
                <w:sz w:val="20"/>
                <w:szCs w:val="20"/>
                <w:lang w:val="kk-KZ" w:eastAsia="ru-RU"/>
              </w:rPr>
              <w:t xml:space="preserve"> Жануарлардың ерекшеліктерін біледі, сөйлеу дағдысы дамиды.</w:t>
            </w:r>
          </w:p>
          <w:p w14:paraId="54428926" w14:textId="77777777" w:rsidR="0043037B" w:rsidRPr="00D04C75" w:rsidRDefault="0043037B">
            <w:pPr>
              <w:spacing w:after="0" w:line="240" w:lineRule="auto"/>
              <w:rPr>
                <w:rFonts w:ascii="Times New Roman" w:eastAsia="Times New Roman" w:hAnsi="Times New Roman" w:cs="Times New Roman"/>
                <w:b/>
                <w:bCs/>
                <w:sz w:val="20"/>
                <w:szCs w:val="20"/>
                <w:lang w:val="kk-KZ" w:eastAsia="ru-RU"/>
              </w:rPr>
            </w:pPr>
          </w:p>
        </w:tc>
        <w:tc>
          <w:tcPr>
            <w:tcW w:w="2835" w:type="dxa"/>
          </w:tcPr>
          <w:p w14:paraId="1794596A" w14:textId="77777777" w:rsidR="0043037B" w:rsidRPr="00D04C75" w:rsidRDefault="003B3800">
            <w:pPr>
              <w:spacing w:after="0" w:line="240" w:lineRule="auto"/>
              <w:outlineLvl w:val="2"/>
              <w:rPr>
                <w:rFonts w:ascii="Times New Roman" w:eastAsia="Times New Roman" w:hAnsi="Times New Roman" w:cs="Times New Roman"/>
                <w:b/>
                <w:bCs/>
                <w:sz w:val="20"/>
                <w:szCs w:val="20"/>
                <w:lang w:val="kk-KZ" w:eastAsia="ru-RU"/>
              </w:rPr>
            </w:pPr>
            <w:r w:rsidRPr="00D04C75">
              <w:rPr>
                <w:rFonts w:ascii="Times New Roman" w:eastAsia="Times New Roman" w:hAnsi="Times New Roman" w:cs="Times New Roman"/>
                <w:b/>
                <w:bCs/>
                <w:sz w:val="20"/>
                <w:szCs w:val="20"/>
                <w:lang w:val="kk-KZ" w:eastAsia="ru-RU"/>
              </w:rPr>
              <w:t>Құрастыру және робототехника орталығы</w:t>
            </w:r>
          </w:p>
          <w:p w14:paraId="3136EC7C" w14:textId="77777777" w:rsidR="0043037B" w:rsidRPr="00D04C75" w:rsidRDefault="003B3800">
            <w:pPr>
              <w:spacing w:after="0" w:line="240" w:lineRule="auto"/>
              <w:rPr>
                <w:rFonts w:ascii="Times New Roman" w:eastAsia="Times New Roman" w:hAnsi="Times New Roman" w:cs="Times New Roman"/>
                <w:sz w:val="20"/>
                <w:szCs w:val="20"/>
                <w:lang w:val="kk-KZ" w:eastAsia="ru-RU"/>
              </w:rPr>
            </w:pPr>
            <w:r w:rsidRPr="00D04C75">
              <w:rPr>
                <w:rFonts w:ascii="Times New Roman" w:eastAsia="Times New Roman" w:hAnsi="Times New Roman" w:cs="Times New Roman"/>
                <w:b/>
                <w:bCs/>
                <w:sz w:val="20"/>
                <w:szCs w:val="20"/>
                <w:lang w:val="kk-KZ" w:eastAsia="ru-RU"/>
              </w:rPr>
              <w:t>Тақырыбы:</w:t>
            </w:r>
            <w:r w:rsidRPr="00D04C75">
              <w:rPr>
                <w:rFonts w:ascii="Times New Roman" w:eastAsia="Times New Roman" w:hAnsi="Times New Roman" w:cs="Times New Roman"/>
                <w:sz w:val="20"/>
                <w:szCs w:val="20"/>
                <w:lang w:val="kk-KZ" w:eastAsia="ru-RU"/>
              </w:rPr>
              <w:t xml:space="preserve"> «Әуежайдағы ұшақтар»</w:t>
            </w:r>
          </w:p>
          <w:p w14:paraId="231B14A2" w14:textId="77777777" w:rsidR="0043037B" w:rsidRPr="00D04C75" w:rsidRDefault="003B3800">
            <w:pPr>
              <w:spacing w:after="0" w:line="240" w:lineRule="auto"/>
              <w:rPr>
                <w:rFonts w:ascii="Times New Roman" w:eastAsia="Times New Roman" w:hAnsi="Times New Roman" w:cs="Times New Roman"/>
                <w:sz w:val="20"/>
                <w:szCs w:val="20"/>
                <w:lang w:val="kk-KZ" w:eastAsia="ru-RU"/>
              </w:rPr>
            </w:pPr>
            <w:r w:rsidRPr="00D04C75">
              <w:rPr>
                <w:rFonts w:ascii="Times New Roman" w:eastAsia="Times New Roman" w:hAnsi="Times New Roman" w:cs="Times New Roman"/>
                <w:b/>
                <w:bCs/>
                <w:sz w:val="20"/>
                <w:szCs w:val="20"/>
                <w:lang w:val="kk-KZ" w:eastAsia="ru-RU"/>
              </w:rPr>
              <w:t>Мақсаты:</w:t>
            </w:r>
            <w:r w:rsidRPr="00D04C75">
              <w:rPr>
                <w:rFonts w:ascii="Times New Roman" w:eastAsia="Times New Roman" w:hAnsi="Times New Roman" w:cs="Times New Roman"/>
                <w:sz w:val="20"/>
                <w:szCs w:val="20"/>
                <w:lang w:val="kk-KZ" w:eastAsia="ru-RU"/>
              </w:rPr>
              <w:t xml:space="preserve"> Транспорт түрлерін ажырату, инженерлік ойлау қабілетін дамыту.</w:t>
            </w:r>
          </w:p>
          <w:p w14:paraId="60F35E8B" w14:textId="77777777" w:rsidR="0043037B" w:rsidRPr="00D04C75" w:rsidRDefault="003B3800">
            <w:pPr>
              <w:spacing w:after="0" w:line="240" w:lineRule="auto"/>
              <w:rPr>
                <w:rFonts w:ascii="Times New Roman" w:eastAsia="Times New Roman" w:hAnsi="Times New Roman" w:cs="Times New Roman"/>
                <w:sz w:val="20"/>
                <w:szCs w:val="20"/>
                <w:lang w:val="kk-KZ" w:eastAsia="ru-RU"/>
              </w:rPr>
            </w:pPr>
            <w:r w:rsidRPr="00D04C75">
              <w:rPr>
                <w:rFonts w:ascii="Times New Roman" w:eastAsia="Times New Roman" w:hAnsi="Times New Roman" w:cs="Times New Roman"/>
                <w:b/>
                <w:bCs/>
                <w:sz w:val="20"/>
                <w:szCs w:val="20"/>
                <w:lang w:val="kk-KZ" w:eastAsia="ru-RU"/>
              </w:rPr>
              <w:t xml:space="preserve">   </w:t>
            </w:r>
            <w:r w:rsidRPr="00D04C75">
              <w:rPr>
                <w:rFonts w:ascii="Times New Roman" w:eastAsia="Times New Roman" w:hAnsi="Times New Roman" w:cs="Times New Roman"/>
                <w:sz w:val="20"/>
                <w:szCs w:val="20"/>
                <w:lang w:val="kk-KZ" w:eastAsia="ru-RU"/>
              </w:rPr>
              <w:t xml:space="preserve"> LEGO Education, STEM тапсырмалары.</w:t>
            </w:r>
          </w:p>
          <w:p w14:paraId="737EF693" w14:textId="77777777" w:rsidR="0043037B" w:rsidRPr="00D04C75" w:rsidRDefault="003B3800">
            <w:pPr>
              <w:spacing w:after="0" w:line="240" w:lineRule="auto"/>
              <w:rPr>
                <w:rFonts w:ascii="Times New Roman" w:eastAsia="Times New Roman" w:hAnsi="Times New Roman" w:cs="Times New Roman"/>
                <w:sz w:val="20"/>
                <w:szCs w:val="20"/>
                <w:lang w:val="kk-KZ" w:eastAsia="ru-RU"/>
              </w:rPr>
            </w:pPr>
            <w:r w:rsidRPr="00D04C75">
              <w:rPr>
                <w:rFonts w:ascii="Times New Roman" w:eastAsia="Times New Roman" w:hAnsi="Times New Roman" w:cs="Times New Roman"/>
                <w:b/>
                <w:bCs/>
                <w:sz w:val="20"/>
                <w:szCs w:val="20"/>
                <w:lang w:val="kk-KZ" w:eastAsia="ru-RU"/>
              </w:rPr>
              <w:t>Тәрбиеші әрекеті:</w:t>
            </w:r>
            <w:r w:rsidRPr="00D04C75">
              <w:rPr>
                <w:rFonts w:ascii="Times New Roman" w:eastAsia="Times New Roman" w:hAnsi="Times New Roman" w:cs="Times New Roman"/>
                <w:sz w:val="20"/>
                <w:szCs w:val="20"/>
                <w:lang w:val="kk-KZ" w:eastAsia="ru-RU"/>
              </w:rPr>
              <w:t xml:space="preserve"> Әуежайдың суретін көрсетіп, «Ұшақ қалай ұшады?» деген сұрақпен балаларды ойлантады.</w:t>
            </w:r>
          </w:p>
          <w:p w14:paraId="68C65DCF" w14:textId="77777777" w:rsidR="0043037B" w:rsidRPr="00D04C75" w:rsidRDefault="003B3800">
            <w:pPr>
              <w:spacing w:after="0" w:line="240" w:lineRule="auto"/>
              <w:rPr>
                <w:rFonts w:ascii="Times New Roman" w:eastAsia="Times New Roman" w:hAnsi="Times New Roman" w:cs="Times New Roman"/>
                <w:sz w:val="20"/>
                <w:szCs w:val="20"/>
                <w:lang w:val="kk-KZ" w:eastAsia="ru-RU"/>
              </w:rPr>
            </w:pPr>
            <w:r w:rsidRPr="00D04C75">
              <w:rPr>
                <w:rFonts w:ascii="Times New Roman" w:eastAsia="Times New Roman" w:hAnsi="Times New Roman" w:cs="Times New Roman"/>
                <w:b/>
                <w:bCs/>
                <w:sz w:val="20"/>
                <w:szCs w:val="20"/>
                <w:lang w:val="kk-KZ" w:eastAsia="ru-RU"/>
              </w:rPr>
              <w:t>Балалар әрекеті:</w:t>
            </w:r>
            <w:r w:rsidRPr="00D04C75">
              <w:rPr>
                <w:rFonts w:ascii="Times New Roman" w:eastAsia="Times New Roman" w:hAnsi="Times New Roman" w:cs="Times New Roman"/>
                <w:sz w:val="20"/>
                <w:szCs w:val="20"/>
                <w:lang w:val="kk-KZ" w:eastAsia="ru-RU"/>
              </w:rPr>
              <w:t xml:space="preserve"> LEGO бөлшектерінен ұшақ, әуежай құрастырады.</w:t>
            </w:r>
          </w:p>
          <w:p w14:paraId="1D09CA82" w14:textId="77777777" w:rsidR="0043037B" w:rsidRPr="00D04C75" w:rsidRDefault="003B3800">
            <w:pPr>
              <w:spacing w:after="0" w:line="240" w:lineRule="auto"/>
              <w:rPr>
                <w:rFonts w:ascii="Times New Roman" w:eastAsia="Times New Roman" w:hAnsi="Times New Roman" w:cs="Times New Roman"/>
                <w:sz w:val="20"/>
                <w:szCs w:val="20"/>
                <w:lang w:val="kk-KZ" w:eastAsia="ru-RU"/>
              </w:rPr>
            </w:pPr>
            <w:r w:rsidRPr="00D04C75">
              <w:rPr>
                <w:rFonts w:ascii="Times New Roman" w:eastAsia="Times New Roman" w:hAnsi="Times New Roman" w:cs="Times New Roman"/>
                <w:b/>
                <w:bCs/>
                <w:sz w:val="20"/>
                <w:szCs w:val="20"/>
                <w:lang w:val="kk-KZ" w:eastAsia="ru-RU"/>
              </w:rPr>
              <w:t>Күтілетін нәтиже:</w:t>
            </w:r>
            <w:r w:rsidRPr="00D04C75">
              <w:rPr>
                <w:rFonts w:ascii="Times New Roman" w:eastAsia="Times New Roman" w:hAnsi="Times New Roman" w:cs="Times New Roman"/>
                <w:sz w:val="20"/>
                <w:szCs w:val="20"/>
                <w:lang w:val="kk-KZ" w:eastAsia="ru-RU"/>
              </w:rPr>
              <w:t xml:space="preserve"> Ұшақ түрлерін біледі, кеңістікті бағдарлай алады.</w:t>
            </w:r>
          </w:p>
          <w:p w14:paraId="1BAA9DD1" w14:textId="77777777" w:rsidR="0043037B" w:rsidRPr="00D04C75" w:rsidRDefault="0043037B">
            <w:pPr>
              <w:spacing w:after="0" w:line="240" w:lineRule="auto"/>
              <w:rPr>
                <w:rFonts w:ascii="Times New Roman" w:eastAsia="Times New Roman" w:hAnsi="Times New Roman" w:cs="Times New Roman"/>
                <w:b/>
                <w:bCs/>
                <w:sz w:val="20"/>
                <w:szCs w:val="20"/>
                <w:lang w:val="kk-KZ" w:eastAsia="ru-RU"/>
              </w:rPr>
            </w:pPr>
          </w:p>
        </w:tc>
        <w:tc>
          <w:tcPr>
            <w:tcW w:w="2693" w:type="dxa"/>
          </w:tcPr>
          <w:p w14:paraId="7B75246D" w14:textId="77777777" w:rsidR="0043037B" w:rsidRPr="00D04C75" w:rsidRDefault="003B3800">
            <w:pPr>
              <w:spacing w:after="0" w:line="240" w:lineRule="auto"/>
              <w:outlineLvl w:val="2"/>
              <w:rPr>
                <w:rFonts w:ascii="Times New Roman" w:eastAsia="Times New Roman" w:hAnsi="Times New Roman" w:cs="Times New Roman"/>
                <w:b/>
                <w:bCs/>
                <w:sz w:val="20"/>
                <w:szCs w:val="20"/>
                <w:lang w:val="kk-KZ" w:eastAsia="ru-RU"/>
              </w:rPr>
            </w:pPr>
            <w:r w:rsidRPr="00D04C75">
              <w:rPr>
                <w:rFonts w:ascii="Times New Roman" w:eastAsia="Times New Roman" w:hAnsi="Times New Roman" w:cs="Times New Roman"/>
                <w:b/>
                <w:bCs/>
                <w:sz w:val="20"/>
                <w:szCs w:val="20"/>
                <w:lang w:val="kk-KZ" w:eastAsia="ru-RU"/>
              </w:rPr>
              <w:t>Театрландырылған ойындар орталығы</w:t>
            </w:r>
          </w:p>
          <w:p w14:paraId="58037111" w14:textId="77777777" w:rsidR="0043037B" w:rsidRPr="00D04C75" w:rsidRDefault="003B3800">
            <w:pPr>
              <w:spacing w:after="0" w:line="240" w:lineRule="auto"/>
              <w:rPr>
                <w:rFonts w:ascii="Times New Roman" w:eastAsia="Times New Roman" w:hAnsi="Times New Roman" w:cs="Times New Roman"/>
                <w:sz w:val="20"/>
                <w:szCs w:val="20"/>
                <w:lang w:val="kk-KZ" w:eastAsia="ru-RU"/>
              </w:rPr>
            </w:pPr>
            <w:r w:rsidRPr="00D04C75">
              <w:rPr>
                <w:rFonts w:ascii="Times New Roman" w:eastAsia="Times New Roman" w:hAnsi="Times New Roman" w:cs="Times New Roman"/>
                <w:b/>
                <w:bCs/>
                <w:sz w:val="20"/>
                <w:szCs w:val="20"/>
                <w:lang w:val="kk-KZ" w:eastAsia="ru-RU"/>
              </w:rPr>
              <w:t>Тақырыбы:</w:t>
            </w:r>
            <w:r w:rsidRPr="00D04C75">
              <w:rPr>
                <w:rFonts w:ascii="Times New Roman" w:eastAsia="Times New Roman" w:hAnsi="Times New Roman" w:cs="Times New Roman"/>
                <w:sz w:val="20"/>
                <w:szCs w:val="20"/>
                <w:lang w:val="kk-KZ" w:eastAsia="ru-RU"/>
              </w:rPr>
              <w:t xml:space="preserve"> «Дос болайық бәріміз» (қойылым)</w:t>
            </w:r>
          </w:p>
          <w:p w14:paraId="1715829A" w14:textId="77777777" w:rsidR="0043037B" w:rsidRPr="00D04C75" w:rsidRDefault="003B3800">
            <w:pPr>
              <w:spacing w:after="0" w:line="240" w:lineRule="auto"/>
              <w:rPr>
                <w:rFonts w:ascii="Times New Roman" w:eastAsia="Times New Roman" w:hAnsi="Times New Roman" w:cs="Times New Roman"/>
                <w:sz w:val="20"/>
                <w:szCs w:val="20"/>
                <w:lang w:val="kk-KZ" w:eastAsia="ru-RU"/>
              </w:rPr>
            </w:pPr>
            <w:r w:rsidRPr="00D04C75">
              <w:rPr>
                <w:rFonts w:ascii="Times New Roman" w:eastAsia="Times New Roman" w:hAnsi="Times New Roman" w:cs="Times New Roman"/>
                <w:b/>
                <w:bCs/>
                <w:sz w:val="20"/>
                <w:szCs w:val="20"/>
                <w:lang w:val="kk-KZ" w:eastAsia="ru-RU"/>
              </w:rPr>
              <w:t>Мақсаты:</w:t>
            </w:r>
            <w:r w:rsidRPr="00D04C75">
              <w:rPr>
                <w:rFonts w:ascii="Times New Roman" w:eastAsia="Times New Roman" w:hAnsi="Times New Roman" w:cs="Times New Roman"/>
                <w:sz w:val="20"/>
                <w:szCs w:val="20"/>
                <w:lang w:val="kk-KZ" w:eastAsia="ru-RU"/>
              </w:rPr>
              <w:t xml:space="preserve"> Достыққа, сыйластыққа тәрбиелеу, қарым-қатынас мәдениетін дамыту.</w:t>
            </w:r>
          </w:p>
          <w:p w14:paraId="2F40173A" w14:textId="77777777" w:rsidR="0043037B" w:rsidRPr="00D04C75" w:rsidRDefault="003B3800">
            <w:pPr>
              <w:spacing w:after="0" w:line="240" w:lineRule="auto"/>
              <w:rPr>
                <w:rFonts w:ascii="Times New Roman" w:eastAsia="Times New Roman" w:hAnsi="Times New Roman" w:cs="Times New Roman"/>
                <w:sz w:val="20"/>
                <w:szCs w:val="20"/>
                <w:lang w:val="kk-KZ" w:eastAsia="ru-RU"/>
              </w:rPr>
            </w:pPr>
            <w:r w:rsidRPr="00D04C75">
              <w:rPr>
                <w:rFonts w:ascii="Times New Roman" w:eastAsia="Times New Roman" w:hAnsi="Times New Roman" w:cs="Times New Roman"/>
                <w:b/>
                <w:bCs/>
                <w:sz w:val="20"/>
                <w:szCs w:val="20"/>
                <w:lang w:val="kk-KZ" w:eastAsia="ru-RU"/>
              </w:rPr>
              <w:t xml:space="preserve">   </w:t>
            </w:r>
            <w:r w:rsidRPr="00D04C75">
              <w:rPr>
                <w:rFonts w:ascii="Times New Roman" w:eastAsia="Times New Roman" w:hAnsi="Times New Roman" w:cs="Times New Roman"/>
                <w:sz w:val="20"/>
                <w:szCs w:val="20"/>
                <w:lang w:val="kk-KZ" w:eastAsia="ru-RU"/>
              </w:rPr>
              <w:t xml:space="preserve"> Импровизациялық сахналау.</w:t>
            </w:r>
          </w:p>
          <w:p w14:paraId="48C7D846" w14:textId="77777777" w:rsidR="0043037B" w:rsidRPr="00D04C75" w:rsidRDefault="003B3800">
            <w:pPr>
              <w:spacing w:after="0" w:line="240" w:lineRule="auto"/>
              <w:rPr>
                <w:rFonts w:ascii="Times New Roman" w:eastAsia="Times New Roman" w:hAnsi="Times New Roman" w:cs="Times New Roman"/>
                <w:sz w:val="20"/>
                <w:szCs w:val="20"/>
                <w:lang w:val="kk-KZ" w:eastAsia="ru-RU"/>
              </w:rPr>
            </w:pPr>
            <w:r w:rsidRPr="00D04C75">
              <w:rPr>
                <w:rFonts w:ascii="Times New Roman" w:eastAsia="Times New Roman" w:hAnsi="Times New Roman" w:cs="Times New Roman"/>
                <w:b/>
                <w:bCs/>
                <w:sz w:val="20"/>
                <w:szCs w:val="20"/>
                <w:lang w:val="kk-KZ" w:eastAsia="ru-RU"/>
              </w:rPr>
              <w:t>Тәрбиеші әрекеті:</w:t>
            </w:r>
            <w:r w:rsidRPr="00D04C75">
              <w:rPr>
                <w:rFonts w:ascii="Times New Roman" w:eastAsia="Times New Roman" w:hAnsi="Times New Roman" w:cs="Times New Roman"/>
                <w:sz w:val="20"/>
                <w:szCs w:val="20"/>
                <w:lang w:val="kk-KZ" w:eastAsia="ru-RU"/>
              </w:rPr>
              <w:t xml:space="preserve"> Балаларға достық туралы қысқа әңгіме айтып, рөлдерге бөледі.</w:t>
            </w:r>
          </w:p>
          <w:p w14:paraId="35C0C4DB" w14:textId="77777777" w:rsidR="0043037B" w:rsidRPr="00D04C75" w:rsidRDefault="003B3800">
            <w:pPr>
              <w:spacing w:after="0" w:line="240" w:lineRule="auto"/>
              <w:rPr>
                <w:rFonts w:ascii="Times New Roman" w:eastAsia="Times New Roman" w:hAnsi="Times New Roman" w:cs="Times New Roman"/>
                <w:sz w:val="20"/>
                <w:szCs w:val="20"/>
                <w:lang w:val="kk-KZ" w:eastAsia="ru-RU"/>
              </w:rPr>
            </w:pPr>
            <w:r w:rsidRPr="00D04C75">
              <w:rPr>
                <w:rFonts w:ascii="Times New Roman" w:eastAsia="Times New Roman" w:hAnsi="Times New Roman" w:cs="Times New Roman"/>
                <w:b/>
                <w:bCs/>
                <w:sz w:val="20"/>
                <w:szCs w:val="20"/>
                <w:lang w:val="kk-KZ" w:eastAsia="ru-RU"/>
              </w:rPr>
              <w:t>Балалар әрекеті:</w:t>
            </w:r>
            <w:r w:rsidRPr="00D04C75">
              <w:rPr>
                <w:rFonts w:ascii="Times New Roman" w:eastAsia="Times New Roman" w:hAnsi="Times New Roman" w:cs="Times New Roman"/>
                <w:sz w:val="20"/>
                <w:szCs w:val="20"/>
                <w:lang w:val="kk-KZ" w:eastAsia="ru-RU"/>
              </w:rPr>
              <w:t xml:space="preserve"> Сахнада достыққа байланысты көрініс ойнайды, өз ойларын айтады.</w:t>
            </w:r>
          </w:p>
          <w:p w14:paraId="3F4CCDB7" w14:textId="77777777" w:rsidR="0043037B" w:rsidRPr="00D04C75" w:rsidRDefault="003B3800">
            <w:pPr>
              <w:spacing w:after="0" w:line="240" w:lineRule="auto"/>
              <w:rPr>
                <w:rFonts w:ascii="Times New Roman" w:eastAsia="Times New Roman" w:hAnsi="Times New Roman" w:cs="Times New Roman"/>
                <w:sz w:val="20"/>
                <w:szCs w:val="20"/>
                <w:lang w:val="kk-KZ" w:eastAsia="ru-RU"/>
              </w:rPr>
            </w:pPr>
            <w:r w:rsidRPr="00D04C75">
              <w:rPr>
                <w:rFonts w:ascii="Times New Roman" w:eastAsia="Times New Roman" w:hAnsi="Times New Roman" w:cs="Times New Roman"/>
                <w:b/>
                <w:bCs/>
                <w:sz w:val="20"/>
                <w:szCs w:val="20"/>
                <w:lang w:val="kk-KZ" w:eastAsia="ru-RU"/>
              </w:rPr>
              <w:t>Күтілетін нәтиже:</w:t>
            </w:r>
            <w:r w:rsidRPr="00D04C75">
              <w:rPr>
                <w:rFonts w:ascii="Times New Roman" w:eastAsia="Times New Roman" w:hAnsi="Times New Roman" w:cs="Times New Roman"/>
                <w:sz w:val="20"/>
                <w:szCs w:val="20"/>
                <w:lang w:val="kk-KZ" w:eastAsia="ru-RU"/>
              </w:rPr>
              <w:t xml:space="preserve"> Балалар достықты бағалайды, сахналық ойын арқылы еркін сөйлейді.</w:t>
            </w:r>
          </w:p>
          <w:p w14:paraId="007CBC40" w14:textId="77777777" w:rsidR="0043037B" w:rsidRPr="00D04C75" w:rsidRDefault="0043037B">
            <w:pPr>
              <w:spacing w:after="0" w:line="240" w:lineRule="auto"/>
              <w:rPr>
                <w:rFonts w:ascii="Times New Roman" w:eastAsia="Times New Roman" w:hAnsi="Times New Roman" w:cs="Times New Roman"/>
                <w:b/>
                <w:bCs/>
                <w:sz w:val="20"/>
                <w:szCs w:val="20"/>
                <w:lang w:val="kk-KZ" w:eastAsia="ru-RU"/>
              </w:rPr>
            </w:pPr>
          </w:p>
        </w:tc>
        <w:tc>
          <w:tcPr>
            <w:tcW w:w="2835" w:type="dxa"/>
          </w:tcPr>
          <w:p w14:paraId="4C4EA3C3" w14:textId="77777777" w:rsidR="0043037B" w:rsidRPr="00D04C75" w:rsidRDefault="003B3800">
            <w:pPr>
              <w:spacing w:after="0" w:line="240" w:lineRule="auto"/>
              <w:outlineLvl w:val="2"/>
              <w:rPr>
                <w:rFonts w:ascii="Times New Roman" w:eastAsia="Times New Roman" w:hAnsi="Times New Roman" w:cs="Times New Roman"/>
                <w:b/>
                <w:bCs/>
                <w:sz w:val="20"/>
                <w:szCs w:val="20"/>
                <w:lang w:val="kk-KZ" w:eastAsia="ru-RU"/>
              </w:rPr>
            </w:pPr>
            <w:r w:rsidRPr="00D04C75">
              <w:rPr>
                <w:rFonts w:ascii="Times New Roman" w:eastAsia="Times New Roman" w:hAnsi="Times New Roman" w:cs="Times New Roman"/>
                <w:b/>
                <w:bCs/>
                <w:sz w:val="20"/>
                <w:szCs w:val="20"/>
                <w:lang w:val="kk-KZ" w:eastAsia="ru-RU"/>
              </w:rPr>
              <w:t>Кітап бұрышы</w:t>
            </w:r>
          </w:p>
          <w:p w14:paraId="7FED58BD" w14:textId="77777777" w:rsidR="0043037B" w:rsidRPr="00D04C75" w:rsidRDefault="003B3800">
            <w:pPr>
              <w:spacing w:after="0" w:line="240" w:lineRule="auto"/>
              <w:rPr>
                <w:rFonts w:ascii="Times New Roman" w:eastAsia="Times New Roman" w:hAnsi="Times New Roman" w:cs="Times New Roman"/>
                <w:sz w:val="20"/>
                <w:szCs w:val="20"/>
                <w:lang w:val="kk-KZ" w:eastAsia="ru-RU"/>
              </w:rPr>
            </w:pPr>
            <w:r w:rsidRPr="00D04C75">
              <w:rPr>
                <w:rFonts w:ascii="Times New Roman" w:eastAsia="Times New Roman" w:hAnsi="Times New Roman" w:cs="Times New Roman"/>
                <w:b/>
                <w:bCs/>
                <w:sz w:val="20"/>
                <w:szCs w:val="20"/>
                <w:lang w:val="kk-KZ" w:eastAsia="ru-RU"/>
              </w:rPr>
              <w:t>Тақырыбы:</w:t>
            </w:r>
            <w:r w:rsidRPr="00D04C75">
              <w:rPr>
                <w:rFonts w:ascii="Times New Roman" w:eastAsia="Times New Roman" w:hAnsi="Times New Roman" w:cs="Times New Roman"/>
                <w:sz w:val="20"/>
                <w:szCs w:val="20"/>
                <w:lang w:val="kk-KZ" w:eastAsia="ru-RU"/>
              </w:rPr>
              <w:t xml:space="preserve"> «Жануарлар әлемі»</w:t>
            </w:r>
          </w:p>
          <w:p w14:paraId="4F723B5A" w14:textId="77777777" w:rsidR="0043037B" w:rsidRPr="00D04C75" w:rsidRDefault="003B3800">
            <w:pPr>
              <w:spacing w:after="0" w:line="240" w:lineRule="auto"/>
              <w:rPr>
                <w:rFonts w:ascii="Times New Roman" w:eastAsia="Times New Roman" w:hAnsi="Times New Roman" w:cs="Times New Roman"/>
                <w:sz w:val="20"/>
                <w:szCs w:val="20"/>
                <w:lang w:val="kk-KZ" w:eastAsia="ru-RU"/>
              </w:rPr>
            </w:pPr>
            <w:r w:rsidRPr="00D04C75">
              <w:rPr>
                <w:rFonts w:ascii="Times New Roman" w:eastAsia="Times New Roman" w:hAnsi="Times New Roman" w:cs="Times New Roman"/>
                <w:b/>
                <w:bCs/>
                <w:sz w:val="20"/>
                <w:szCs w:val="20"/>
                <w:lang w:val="kk-KZ" w:eastAsia="ru-RU"/>
              </w:rPr>
              <w:t>Мақсаты:</w:t>
            </w:r>
            <w:r w:rsidRPr="00D04C75">
              <w:rPr>
                <w:rFonts w:ascii="Times New Roman" w:eastAsia="Times New Roman" w:hAnsi="Times New Roman" w:cs="Times New Roman"/>
                <w:sz w:val="20"/>
                <w:szCs w:val="20"/>
                <w:lang w:val="kk-KZ" w:eastAsia="ru-RU"/>
              </w:rPr>
              <w:t xml:space="preserve"> Жануарлар туралы білімін кеңейту, байланыстырып сөйлеуді дамыту.</w:t>
            </w:r>
          </w:p>
          <w:p w14:paraId="6C5BCCBA" w14:textId="77777777" w:rsidR="0043037B" w:rsidRPr="00D04C75" w:rsidRDefault="003B3800">
            <w:pPr>
              <w:spacing w:after="0" w:line="240" w:lineRule="auto"/>
              <w:rPr>
                <w:rFonts w:ascii="Times New Roman" w:eastAsia="Times New Roman" w:hAnsi="Times New Roman" w:cs="Times New Roman"/>
                <w:sz w:val="20"/>
                <w:szCs w:val="20"/>
                <w:lang w:val="kk-KZ" w:eastAsia="ru-RU"/>
              </w:rPr>
            </w:pPr>
            <w:r w:rsidRPr="00D04C75">
              <w:rPr>
                <w:rFonts w:ascii="Times New Roman" w:eastAsia="Times New Roman" w:hAnsi="Times New Roman" w:cs="Times New Roman"/>
                <w:b/>
                <w:bCs/>
                <w:sz w:val="20"/>
                <w:szCs w:val="20"/>
                <w:lang w:val="kk-KZ" w:eastAsia="ru-RU"/>
              </w:rPr>
              <w:t xml:space="preserve">   </w:t>
            </w:r>
            <w:r w:rsidRPr="00D04C75">
              <w:rPr>
                <w:rFonts w:ascii="Times New Roman" w:eastAsia="Times New Roman" w:hAnsi="Times New Roman" w:cs="Times New Roman"/>
                <w:sz w:val="20"/>
                <w:szCs w:val="20"/>
                <w:lang w:val="kk-KZ" w:eastAsia="ru-RU"/>
              </w:rPr>
              <w:t xml:space="preserve"> «Әңгіме құрастыру» әдісі.</w:t>
            </w:r>
          </w:p>
          <w:p w14:paraId="18C9DE07" w14:textId="77777777" w:rsidR="0043037B" w:rsidRPr="00D04C75" w:rsidRDefault="003B3800">
            <w:pPr>
              <w:spacing w:after="0" w:line="240" w:lineRule="auto"/>
              <w:rPr>
                <w:rFonts w:ascii="Times New Roman" w:eastAsia="Times New Roman" w:hAnsi="Times New Roman" w:cs="Times New Roman"/>
                <w:sz w:val="20"/>
                <w:szCs w:val="20"/>
                <w:lang w:val="kk-KZ" w:eastAsia="ru-RU"/>
              </w:rPr>
            </w:pPr>
            <w:r w:rsidRPr="00D04C75">
              <w:rPr>
                <w:rFonts w:ascii="Times New Roman" w:eastAsia="Times New Roman" w:hAnsi="Times New Roman" w:cs="Times New Roman"/>
                <w:b/>
                <w:bCs/>
                <w:sz w:val="20"/>
                <w:szCs w:val="20"/>
                <w:lang w:val="kk-KZ" w:eastAsia="ru-RU"/>
              </w:rPr>
              <w:t>Тәрбиеші әрекеті:</w:t>
            </w:r>
            <w:r w:rsidRPr="00D04C75">
              <w:rPr>
                <w:rFonts w:ascii="Times New Roman" w:eastAsia="Times New Roman" w:hAnsi="Times New Roman" w:cs="Times New Roman"/>
                <w:sz w:val="20"/>
                <w:szCs w:val="20"/>
                <w:lang w:val="kk-KZ" w:eastAsia="ru-RU"/>
              </w:rPr>
              <w:t xml:space="preserve"> Жануарлар суреттері бар кітаптарды көрсетіп, «Олар қайда тұрады? Немен қоректенеді?» деген сұрақтар қояды.</w:t>
            </w:r>
          </w:p>
          <w:p w14:paraId="13578019" w14:textId="77777777" w:rsidR="0043037B" w:rsidRPr="00D04C75" w:rsidRDefault="003B3800">
            <w:pPr>
              <w:spacing w:after="0" w:line="240" w:lineRule="auto"/>
              <w:rPr>
                <w:rFonts w:ascii="Times New Roman" w:eastAsia="Times New Roman" w:hAnsi="Times New Roman" w:cs="Times New Roman"/>
                <w:sz w:val="20"/>
                <w:szCs w:val="20"/>
                <w:lang w:val="kk-KZ" w:eastAsia="ru-RU"/>
              </w:rPr>
            </w:pPr>
            <w:r w:rsidRPr="00D04C75">
              <w:rPr>
                <w:rFonts w:ascii="Times New Roman" w:eastAsia="Times New Roman" w:hAnsi="Times New Roman" w:cs="Times New Roman"/>
                <w:b/>
                <w:bCs/>
                <w:sz w:val="20"/>
                <w:szCs w:val="20"/>
                <w:lang w:val="kk-KZ" w:eastAsia="ru-RU"/>
              </w:rPr>
              <w:t>Балалар әрекеті:</w:t>
            </w:r>
            <w:r w:rsidRPr="00D04C75">
              <w:rPr>
                <w:rFonts w:ascii="Times New Roman" w:eastAsia="Times New Roman" w:hAnsi="Times New Roman" w:cs="Times New Roman"/>
                <w:sz w:val="20"/>
                <w:szCs w:val="20"/>
                <w:lang w:val="kk-KZ" w:eastAsia="ru-RU"/>
              </w:rPr>
              <w:t xml:space="preserve"> Суретке қарап әңгіме құрастырады, жануарларды салыстырады.</w:t>
            </w:r>
          </w:p>
          <w:p w14:paraId="1ED9F27C" w14:textId="77777777" w:rsidR="0043037B" w:rsidRPr="00D04C75" w:rsidRDefault="003B3800">
            <w:pPr>
              <w:spacing w:after="0" w:line="240" w:lineRule="auto"/>
              <w:rPr>
                <w:rFonts w:ascii="Times New Roman" w:eastAsia="Times New Roman" w:hAnsi="Times New Roman" w:cs="Times New Roman"/>
                <w:b/>
                <w:bCs/>
                <w:sz w:val="20"/>
                <w:szCs w:val="20"/>
                <w:lang w:val="kk-KZ" w:eastAsia="ru-RU"/>
              </w:rPr>
            </w:pPr>
            <w:r w:rsidRPr="00D04C75">
              <w:rPr>
                <w:rFonts w:ascii="Times New Roman" w:eastAsia="Times New Roman" w:hAnsi="Times New Roman" w:cs="Times New Roman"/>
                <w:b/>
                <w:bCs/>
                <w:sz w:val="20"/>
                <w:szCs w:val="20"/>
                <w:lang w:val="kk-KZ" w:eastAsia="ru-RU"/>
              </w:rPr>
              <w:t>Күтілетін нәтиже:</w:t>
            </w:r>
            <w:r w:rsidRPr="00D04C75">
              <w:rPr>
                <w:rFonts w:ascii="Times New Roman" w:eastAsia="Times New Roman" w:hAnsi="Times New Roman" w:cs="Times New Roman"/>
                <w:sz w:val="20"/>
                <w:szCs w:val="20"/>
                <w:lang w:val="kk-KZ" w:eastAsia="ru-RU"/>
              </w:rPr>
              <w:t xml:space="preserve"> Жануарлардың ерекшеліктерін біледі, сөйлеу дағдысы дамиды</w:t>
            </w:r>
          </w:p>
        </w:tc>
      </w:tr>
      <w:tr w:rsidR="0043037B" w14:paraId="3464303A" w14:textId="77777777">
        <w:trPr>
          <w:trHeight w:val="552"/>
        </w:trPr>
        <w:tc>
          <w:tcPr>
            <w:tcW w:w="2552" w:type="dxa"/>
          </w:tcPr>
          <w:p w14:paraId="4C722843" w14:textId="77777777" w:rsidR="0043037B" w:rsidRDefault="003B3800">
            <w:pPr>
              <w:pStyle w:val="TableParagraph"/>
              <w:rPr>
                <w:b/>
              </w:rPr>
            </w:pPr>
            <w:r>
              <w:rPr>
                <w:b/>
              </w:rPr>
              <w:t>Балалардың</w:t>
            </w:r>
            <w:r>
              <w:rPr>
                <w:b/>
                <w:spacing w:val="-3"/>
              </w:rPr>
              <w:t xml:space="preserve"> </w:t>
            </w:r>
            <w:r>
              <w:rPr>
                <w:b/>
              </w:rPr>
              <w:t>үйге</w:t>
            </w:r>
            <w:r>
              <w:rPr>
                <w:b/>
                <w:spacing w:val="-3"/>
              </w:rPr>
              <w:t xml:space="preserve"> </w:t>
            </w:r>
            <w:r>
              <w:rPr>
                <w:b/>
              </w:rPr>
              <w:t>қайтуы</w:t>
            </w:r>
          </w:p>
        </w:tc>
        <w:tc>
          <w:tcPr>
            <w:tcW w:w="2552" w:type="dxa"/>
          </w:tcPr>
          <w:p w14:paraId="527F6031" w14:textId="77777777" w:rsidR="0043037B" w:rsidRPr="00D04C75" w:rsidRDefault="003B3800">
            <w:pPr>
              <w:spacing w:after="0" w:line="240" w:lineRule="auto"/>
              <w:jc w:val="center"/>
              <w:rPr>
                <w:rFonts w:ascii="Times New Roman" w:eastAsia="Times New Roman" w:hAnsi="Times New Roman" w:cs="Times New Roman"/>
                <w:b/>
                <w:bCs/>
                <w:sz w:val="20"/>
                <w:szCs w:val="20"/>
                <w:lang w:val="kk-KZ" w:eastAsia="ru-RU"/>
              </w:rPr>
            </w:pPr>
            <w:r w:rsidRPr="00D04C75">
              <w:rPr>
                <w:rFonts w:ascii="Times New Roman" w:hAnsi="Times New Roman" w:cs="Times New Roman"/>
                <w:sz w:val="20"/>
                <w:szCs w:val="20"/>
                <w:lang w:val="kk-KZ"/>
              </w:rPr>
              <w:t>Бүгінгі күннің қалай өткені туралы, баланың жетістіктері қандай болғаны туралы сөйлесу</w:t>
            </w:r>
          </w:p>
        </w:tc>
        <w:tc>
          <w:tcPr>
            <w:tcW w:w="2835" w:type="dxa"/>
            <w:tcBorders>
              <w:top w:val="single" w:sz="4" w:space="0" w:color="auto"/>
              <w:left w:val="single" w:sz="4" w:space="0" w:color="auto"/>
              <w:bottom w:val="single" w:sz="4" w:space="0" w:color="auto"/>
              <w:right w:val="single" w:sz="4" w:space="0" w:color="auto"/>
            </w:tcBorders>
          </w:tcPr>
          <w:p w14:paraId="7B9A0712" w14:textId="77777777" w:rsidR="0043037B" w:rsidRPr="00D04C75" w:rsidRDefault="003B3800">
            <w:pPr>
              <w:spacing w:after="0" w:line="240" w:lineRule="auto"/>
              <w:rPr>
                <w:rFonts w:ascii="Times New Roman" w:hAnsi="Times New Roman" w:cs="Times New Roman"/>
                <w:sz w:val="20"/>
                <w:szCs w:val="20"/>
                <w:lang w:val="kk-KZ"/>
              </w:rPr>
            </w:pPr>
            <w:r w:rsidRPr="00D04C75">
              <w:rPr>
                <w:rFonts w:ascii="Times New Roman" w:hAnsi="Times New Roman" w:cs="Times New Roman"/>
                <w:sz w:val="20"/>
                <w:szCs w:val="20"/>
                <w:lang w:val="kk-KZ"/>
              </w:rPr>
              <w:t>Ата –аналармен балалардың тазалықтары жайлы әнгімелесу Балалардың тәрбиешіден сұранып үйге қайтуы.</w:t>
            </w:r>
          </w:p>
        </w:tc>
        <w:tc>
          <w:tcPr>
            <w:tcW w:w="2835" w:type="dxa"/>
            <w:tcBorders>
              <w:top w:val="single" w:sz="4" w:space="0" w:color="auto"/>
              <w:left w:val="single" w:sz="4" w:space="0" w:color="auto"/>
              <w:bottom w:val="single" w:sz="4" w:space="0" w:color="auto"/>
              <w:right w:val="single" w:sz="4" w:space="0" w:color="auto"/>
            </w:tcBorders>
          </w:tcPr>
          <w:p w14:paraId="5F0E447C" w14:textId="77777777" w:rsidR="0043037B" w:rsidRPr="00D04C75" w:rsidRDefault="003B3800">
            <w:pPr>
              <w:spacing w:after="0" w:line="240" w:lineRule="auto"/>
              <w:rPr>
                <w:rFonts w:ascii="Times New Roman" w:hAnsi="Times New Roman" w:cs="Times New Roman"/>
                <w:sz w:val="20"/>
                <w:szCs w:val="20"/>
                <w:lang w:val="kk-KZ"/>
              </w:rPr>
            </w:pPr>
            <w:r w:rsidRPr="00D04C75">
              <w:rPr>
                <w:rFonts w:ascii="Times New Roman" w:hAnsi="Times New Roman" w:cs="Times New Roman"/>
                <w:sz w:val="20"/>
                <w:szCs w:val="20"/>
                <w:lang w:val="kk-KZ"/>
              </w:rPr>
              <w:t>Ата аналармен балалардың бүгінгі іс-әрекеттері туралы әңгімелесу.</w:t>
            </w:r>
          </w:p>
        </w:tc>
        <w:tc>
          <w:tcPr>
            <w:tcW w:w="2693" w:type="dxa"/>
            <w:tcBorders>
              <w:top w:val="single" w:sz="4" w:space="0" w:color="auto"/>
              <w:left w:val="single" w:sz="4" w:space="0" w:color="auto"/>
              <w:bottom w:val="single" w:sz="4" w:space="0" w:color="auto"/>
              <w:right w:val="single" w:sz="4" w:space="0" w:color="auto"/>
            </w:tcBorders>
          </w:tcPr>
          <w:p w14:paraId="41662822" w14:textId="77777777" w:rsidR="0043037B" w:rsidRPr="00D04C75" w:rsidRDefault="003B3800">
            <w:pPr>
              <w:spacing w:after="0" w:line="240" w:lineRule="auto"/>
              <w:rPr>
                <w:rFonts w:ascii="Times New Roman" w:hAnsi="Times New Roman" w:cs="Times New Roman"/>
                <w:sz w:val="20"/>
                <w:szCs w:val="20"/>
                <w:lang w:val="kk-KZ"/>
              </w:rPr>
            </w:pPr>
            <w:r w:rsidRPr="00D04C75">
              <w:rPr>
                <w:rFonts w:ascii="Times New Roman" w:hAnsi="Times New Roman" w:cs="Times New Roman"/>
                <w:sz w:val="20"/>
                <w:szCs w:val="20"/>
                <w:lang w:val="kk-KZ"/>
              </w:rPr>
              <w:t>.Ата-аналарға балалардың жеке бас гигиенасына назар аудару керектігін ескерту.Балалардың тәрбиешіден сұранып үйге қайтуы.</w:t>
            </w:r>
          </w:p>
        </w:tc>
        <w:tc>
          <w:tcPr>
            <w:tcW w:w="2835" w:type="dxa"/>
            <w:tcBorders>
              <w:top w:val="single" w:sz="4" w:space="0" w:color="auto"/>
              <w:left w:val="single" w:sz="4" w:space="0" w:color="auto"/>
              <w:bottom w:val="single" w:sz="4" w:space="0" w:color="auto"/>
              <w:right w:val="single" w:sz="4" w:space="0" w:color="auto"/>
            </w:tcBorders>
            <w:vAlign w:val="center"/>
          </w:tcPr>
          <w:p w14:paraId="071E6716" w14:textId="77777777" w:rsidR="0043037B" w:rsidRPr="00D04C75" w:rsidRDefault="003B3800">
            <w:pPr>
              <w:spacing w:after="0" w:line="240" w:lineRule="auto"/>
              <w:rPr>
                <w:rFonts w:ascii="Times New Roman" w:hAnsi="Times New Roman" w:cs="Times New Roman"/>
                <w:sz w:val="20"/>
                <w:szCs w:val="20"/>
                <w:lang w:val="kk-KZ"/>
              </w:rPr>
            </w:pPr>
            <w:r w:rsidRPr="00D04C75">
              <w:rPr>
                <w:rFonts w:ascii="Times New Roman" w:hAnsi="Times New Roman" w:cs="Times New Roman"/>
                <w:sz w:val="20"/>
                <w:szCs w:val="20"/>
                <w:lang w:val="kk-KZ"/>
              </w:rPr>
              <w:t>Балалардың денсаулығы жайлы әнгімелесу</w:t>
            </w:r>
          </w:p>
          <w:p w14:paraId="34657C74" w14:textId="77777777" w:rsidR="0043037B" w:rsidRPr="00D04C75" w:rsidRDefault="0043037B">
            <w:pPr>
              <w:spacing w:after="0" w:line="240" w:lineRule="auto"/>
              <w:rPr>
                <w:rFonts w:ascii="Times New Roman" w:hAnsi="Times New Roman" w:cs="Times New Roman"/>
                <w:sz w:val="20"/>
                <w:szCs w:val="20"/>
                <w:lang w:val="kk-KZ"/>
              </w:rPr>
            </w:pPr>
          </w:p>
        </w:tc>
      </w:tr>
    </w:tbl>
    <w:p w14:paraId="029B02DB" w14:textId="77777777" w:rsidR="0043037B" w:rsidRDefault="0043037B">
      <w:pPr>
        <w:spacing w:after="0"/>
        <w:rPr>
          <w:rFonts w:ascii="Times New Roman" w:hAnsi="Times New Roman" w:cs="Times New Roman"/>
          <w:lang w:val="kk-KZ"/>
        </w:rPr>
      </w:pPr>
    </w:p>
    <w:p w14:paraId="0FC9409C" w14:textId="4063A790" w:rsidR="0043037B" w:rsidRDefault="003B3800">
      <w:pPr>
        <w:spacing w:after="0"/>
        <w:rPr>
          <w:noProof/>
          <w:lang w:eastAsia="ru-RU"/>
        </w:rPr>
      </w:pPr>
      <w:r>
        <w:rPr>
          <w:rFonts w:ascii="Times New Roman" w:hAnsi="Times New Roman" w:cs="Times New Roman"/>
          <w:lang w:val="kk-KZ"/>
        </w:rPr>
        <w:br w:type="textWrapping" w:clear="all"/>
      </w:r>
      <w:r w:rsidRPr="003B3800">
        <w:rPr>
          <w:rFonts w:ascii="Times New Roman" w:eastAsia="Times New Roman" w:hAnsi="Times New Roman" w:cs="Times New Roman"/>
          <w:b/>
          <w:noProof/>
          <w:color w:val="000000"/>
          <w:sz w:val="24"/>
          <w:szCs w:val="24"/>
          <w:lang w:eastAsia="ru-RU"/>
        </w:rPr>
        <w:drawing>
          <wp:inline distT="0" distB="0" distL="0" distR="0" wp14:anchorId="4C6A795F" wp14:editId="2BBF00F0">
            <wp:extent cx="2036944" cy="409575"/>
            <wp:effectExtent l="0" t="0" r="1905" b="0"/>
            <wp:docPr id="2" name="Рисунок 2" descr="C:\Users\user\Downloads\WhatsApp Image 2026-04-02 at 21.20.3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wnloads\WhatsApp Image 2026-04-02 at 21.20.34.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55268" cy="413260"/>
                    </a:xfrm>
                    <a:prstGeom prst="rect">
                      <a:avLst/>
                    </a:prstGeom>
                    <a:noFill/>
                    <a:ln>
                      <a:noFill/>
                    </a:ln>
                  </pic:spPr>
                </pic:pic>
              </a:graphicData>
            </a:graphic>
          </wp:inline>
        </w:drawing>
      </w:r>
    </w:p>
    <w:p w14:paraId="4A2024D7" w14:textId="77777777" w:rsidR="003B3800" w:rsidRDefault="003B3800">
      <w:pPr>
        <w:spacing w:after="0"/>
        <w:rPr>
          <w:noProof/>
          <w:lang w:eastAsia="ru-RU"/>
        </w:rPr>
      </w:pPr>
    </w:p>
    <w:p w14:paraId="6E1A10FE" w14:textId="77777777" w:rsidR="003B3800" w:rsidRDefault="003B3800">
      <w:pPr>
        <w:spacing w:after="0"/>
        <w:rPr>
          <w:noProof/>
          <w:lang w:eastAsia="ru-RU"/>
        </w:rPr>
      </w:pPr>
    </w:p>
    <w:p w14:paraId="790AC619" w14:textId="77777777" w:rsidR="003B3800" w:rsidRDefault="003B3800">
      <w:pPr>
        <w:spacing w:after="0"/>
        <w:rPr>
          <w:noProof/>
          <w:lang w:eastAsia="ru-RU"/>
        </w:rPr>
      </w:pPr>
    </w:p>
    <w:p w14:paraId="2D5EA797" w14:textId="77777777" w:rsidR="003B3800" w:rsidRDefault="003B3800">
      <w:pPr>
        <w:spacing w:after="0"/>
        <w:rPr>
          <w:noProof/>
          <w:lang w:eastAsia="ru-RU"/>
        </w:rPr>
      </w:pPr>
    </w:p>
    <w:p w14:paraId="23502519" w14:textId="77777777" w:rsidR="003B3800" w:rsidRDefault="003B3800">
      <w:pPr>
        <w:spacing w:after="0"/>
        <w:rPr>
          <w:noProof/>
          <w:lang w:eastAsia="ru-RU"/>
        </w:rPr>
      </w:pPr>
    </w:p>
    <w:p w14:paraId="54ABF05F" w14:textId="77777777" w:rsidR="003B3800" w:rsidRDefault="003B3800">
      <w:pPr>
        <w:spacing w:after="0"/>
        <w:rPr>
          <w:noProof/>
          <w:lang w:eastAsia="ru-RU"/>
        </w:rPr>
      </w:pPr>
    </w:p>
    <w:p w14:paraId="63314081" w14:textId="77777777" w:rsidR="003B3800" w:rsidRDefault="003B3800">
      <w:pPr>
        <w:spacing w:after="0"/>
        <w:rPr>
          <w:rFonts w:ascii="Times New Roman" w:hAnsi="Times New Roman" w:cs="Times New Roman"/>
          <w:lang w:val="kk-KZ"/>
        </w:rPr>
      </w:pPr>
    </w:p>
    <w:p w14:paraId="36C06B3B" w14:textId="77777777" w:rsidR="0043037B" w:rsidRDefault="0043037B">
      <w:pPr>
        <w:spacing w:after="0"/>
        <w:rPr>
          <w:rFonts w:ascii="Times New Roman" w:hAnsi="Times New Roman" w:cs="Times New Roman"/>
          <w:lang w:val="kk-KZ"/>
        </w:rPr>
      </w:pPr>
    </w:p>
    <w:p w14:paraId="0EDE76A7" w14:textId="77777777" w:rsidR="0043037B" w:rsidRDefault="003B3800">
      <w:pPr>
        <w:spacing w:after="0"/>
        <w:jc w:val="center"/>
        <w:rPr>
          <w:rFonts w:ascii="Times New Roman" w:hAnsi="Times New Roman" w:cs="Times New Roman"/>
          <w:b/>
          <w:lang w:val="kk-KZ"/>
        </w:rPr>
      </w:pPr>
      <w:r>
        <w:rPr>
          <w:rFonts w:ascii="Times New Roman" w:hAnsi="Times New Roman" w:cs="Times New Roman"/>
          <w:b/>
          <w:lang w:val="kk-KZ"/>
        </w:rPr>
        <w:lastRenderedPageBreak/>
        <w:t>Тәрбиелеу білім беру процесі</w:t>
      </w:r>
    </w:p>
    <w:p w14:paraId="077A8B56" w14:textId="216491DA" w:rsidR="0043037B" w:rsidRDefault="003B3800">
      <w:pPr>
        <w:spacing w:after="0" w:line="240" w:lineRule="auto"/>
        <w:jc w:val="both"/>
        <w:rPr>
          <w:rFonts w:ascii="Times New Roman" w:hAnsi="Times New Roman" w:cs="Times New Roman"/>
          <w:sz w:val="24"/>
          <w:szCs w:val="24"/>
          <w:lang w:val="kk-KZ"/>
        </w:rPr>
      </w:pPr>
      <w:r>
        <w:rPr>
          <w:rFonts w:ascii="TimesNewRomanPSMT" w:eastAsia="Times New Roman" w:hAnsi="TimesNewRomanPSMT" w:cs="Times New Roman"/>
          <w:b/>
          <w:color w:val="000000"/>
          <w:sz w:val="24"/>
          <w:szCs w:val="24"/>
          <w:lang w:val="kk-KZ" w:eastAsia="ru-RU"/>
        </w:rPr>
        <w:t>Білім беру ұйымы</w:t>
      </w:r>
      <w:r>
        <w:rPr>
          <w:rFonts w:ascii="Times New Roman" w:eastAsia="Times New Roman" w:hAnsi="Times New Roman" w:cs="Times New Roman"/>
          <w:b/>
          <w:color w:val="000000"/>
          <w:sz w:val="24"/>
          <w:szCs w:val="24"/>
          <w:lang w:val="kk-KZ" w:eastAsia="ru-RU"/>
        </w:rPr>
        <w:t>:</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b/>
          <w:bCs/>
          <w:sz w:val="24"/>
          <w:szCs w:val="24"/>
          <w:lang w:val="kk-KZ"/>
        </w:rPr>
        <w:t>"ІнжуНұр" балабақшасы мекемесі</w:t>
      </w:r>
    </w:p>
    <w:p w14:paraId="03400B3B" w14:textId="5DE04869" w:rsidR="0043037B" w:rsidRDefault="003B3800">
      <w:pPr>
        <w:tabs>
          <w:tab w:val="left" w:pos="2464"/>
        </w:tabs>
        <w:spacing w:after="0" w:line="268"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b/>
          <w:color w:val="000000"/>
          <w:sz w:val="24"/>
          <w:szCs w:val="24"/>
          <w:lang w:val="kk-KZ"/>
        </w:rPr>
        <w:t>Топ:</w:t>
      </w:r>
      <w:r>
        <w:rPr>
          <w:rFonts w:ascii="Times New Roman" w:eastAsia="Times New Roman" w:hAnsi="Times New Roman" w:cs="Times New Roman"/>
          <w:color w:val="000000"/>
          <w:sz w:val="24"/>
          <w:szCs w:val="24"/>
          <w:lang w:val="kk-KZ"/>
        </w:rPr>
        <w:t xml:space="preserve"> «Құлыншақ» мектепалды  тобы</w:t>
      </w:r>
      <w:r>
        <w:rPr>
          <w:rFonts w:ascii="Times New Roman" w:eastAsia="Times New Roman" w:hAnsi="Times New Roman" w:cs="Times New Roman"/>
          <w:color w:val="000000"/>
          <w:sz w:val="24"/>
          <w:szCs w:val="24"/>
          <w:lang w:val="kk-KZ"/>
        </w:rPr>
        <w:tab/>
      </w:r>
    </w:p>
    <w:tbl>
      <w:tblPr>
        <w:tblpPr w:leftFromText="180" w:rightFromText="180" w:vertAnchor="text" w:horzAnchor="page" w:tblpX="290" w:tblpY="562"/>
        <w:tblOverlap w:val="never"/>
        <w:tblW w:w="163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52"/>
        <w:gridCol w:w="2552"/>
        <w:gridCol w:w="2835"/>
        <w:gridCol w:w="2835"/>
        <w:gridCol w:w="2693"/>
        <w:gridCol w:w="2835"/>
      </w:tblGrid>
      <w:tr w:rsidR="0043037B" w14:paraId="5E320EEF" w14:textId="77777777">
        <w:trPr>
          <w:trHeight w:val="442"/>
        </w:trPr>
        <w:tc>
          <w:tcPr>
            <w:tcW w:w="2552" w:type="dxa"/>
          </w:tcPr>
          <w:p w14:paraId="4AFB979F" w14:textId="77777777" w:rsidR="0043037B" w:rsidRDefault="003B3800">
            <w:pPr>
              <w:widowControl w:val="0"/>
              <w:autoSpaceDE w:val="0"/>
              <w:autoSpaceDN w:val="0"/>
              <w:spacing w:after="0" w:line="240" w:lineRule="auto"/>
              <w:rPr>
                <w:rFonts w:ascii="Times New Roman" w:eastAsia="Times New Roman" w:hAnsi="Times New Roman" w:cs="Times New Roman"/>
                <w:b/>
              </w:rPr>
            </w:pPr>
            <w:r>
              <w:rPr>
                <w:rFonts w:ascii="Times New Roman" w:eastAsia="Times New Roman" w:hAnsi="Times New Roman" w:cs="Times New Roman"/>
                <w:b/>
                <w:lang w:val="kk-KZ"/>
              </w:rPr>
              <w:t>Күн</w:t>
            </w:r>
            <w:r>
              <w:rPr>
                <w:rFonts w:ascii="Times New Roman" w:eastAsia="Times New Roman" w:hAnsi="Times New Roman" w:cs="Times New Roman"/>
                <w:b/>
                <w:spacing w:val="-2"/>
                <w:lang w:val="kk-KZ"/>
              </w:rPr>
              <w:t xml:space="preserve"> </w:t>
            </w:r>
            <w:r>
              <w:rPr>
                <w:rFonts w:ascii="Times New Roman" w:eastAsia="Times New Roman" w:hAnsi="Times New Roman" w:cs="Times New Roman"/>
                <w:b/>
                <w:lang w:val="kk-KZ"/>
              </w:rPr>
              <w:t>тәртібі</w:t>
            </w:r>
          </w:p>
        </w:tc>
        <w:tc>
          <w:tcPr>
            <w:tcW w:w="2552" w:type="dxa"/>
          </w:tcPr>
          <w:p w14:paraId="30F489A7" w14:textId="77777777" w:rsidR="0043037B" w:rsidRDefault="003B3800">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Дүйсенбі</w:t>
            </w:r>
          </w:p>
          <w:p w14:paraId="3051A2D0" w14:textId="77777777" w:rsidR="0043037B" w:rsidRDefault="003B3800">
            <w:pPr>
              <w:spacing w:after="0" w:line="240" w:lineRule="auto"/>
              <w:jc w:val="center"/>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15.09.2025</w:t>
            </w:r>
          </w:p>
          <w:p w14:paraId="46DFC28E" w14:textId="77777777" w:rsidR="0043037B" w:rsidRDefault="0043037B">
            <w:pPr>
              <w:spacing w:after="0" w:line="240" w:lineRule="auto"/>
              <w:jc w:val="center"/>
              <w:rPr>
                <w:rFonts w:ascii="Times New Roman" w:eastAsia="Times New Roman" w:hAnsi="Times New Roman" w:cs="Times New Roman"/>
                <w:b/>
                <w:bCs/>
                <w:lang w:eastAsia="ru-RU"/>
              </w:rPr>
            </w:pPr>
          </w:p>
        </w:tc>
        <w:tc>
          <w:tcPr>
            <w:tcW w:w="2835" w:type="dxa"/>
          </w:tcPr>
          <w:p w14:paraId="113795E2" w14:textId="77777777" w:rsidR="0043037B" w:rsidRDefault="003B3800">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Сейсенбі</w:t>
            </w:r>
          </w:p>
          <w:p w14:paraId="1C7DBFD8" w14:textId="77777777" w:rsidR="0043037B" w:rsidRDefault="003B3800">
            <w:pPr>
              <w:spacing w:after="0" w:line="240" w:lineRule="auto"/>
              <w:jc w:val="center"/>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16.09.2025</w:t>
            </w:r>
          </w:p>
        </w:tc>
        <w:tc>
          <w:tcPr>
            <w:tcW w:w="2835" w:type="dxa"/>
          </w:tcPr>
          <w:p w14:paraId="1F35728D" w14:textId="77777777" w:rsidR="0043037B" w:rsidRDefault="003B3800">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Сәрсенбі</w:t>
            </w:r>
          </w:p>
          <w:p w14:paraId="60783DB9" w14:textId="77777777" w:rsidR="0043037B" w:rsidRDefault="003B3800">
            <w:pPr>
              <w:spacing w:after="0"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17.09.2025</w:t>
            </w:r>
          </w:p>
        </w:tc>
        <w:tc>
          <w:tcPr>
            <w:tcW w:w="2693" w:type="dxa"/>
          </w:tcPr>
          <w:p w14:paraId="7FE4CC60" w14:textId="77777777" w:rsidR="0043037B" w:rsidRDefault="003B3800">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Бейсенбі</w:t>
            </w:r>
          </w:p>
          <w:p w14:paraId="07818DD8" w14:textId="77777777" w:rsidR="0043037B" w:rsidRDefault="003B3800">
            <w:pPr>
              <w:spacing w:after="0"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18.09.2025</w:t>
            </w:r>
          </w:p>
        </w:tc>
        <w:tc>
          <w:tcPr>
            <w:tcW w:w="2835" w:type="dxa"/>
          </w:tcPr>
          <w:p w14:paraId="102B3A77" w14:textId="77777777" w:rsidR="0043037B" w:rsidRDefault="003B3800">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Жұма</w:t>
            </w:r>
          </w:p>
          <w:p w14:paraId="656E9409" w14:textId="77777777" w:rsidR="0043037B" w:rsidRDefault="003B3800">
            <w:pPr>
              <w:spacing w:after="0"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19.09.2025</w:t>
            </w:r>
          </w:p>
        </w:tc>
      </w:tr>
      <w:tr w:rsidR="0043037B" w14:paraId="37AAA502" w14:textId="77777777">
        <w:trPr>
          <w:trHeight w:val="834"/>
        </w:trPr>
        <w:tc>
          <w:tcPr>
            <w:tcW w:w="2552" w:type="dxa"/>
            <w:tcBorders>
              <w:bottom w:val="single" w:sz="4" w:space="0" w:color="auto"/>
            </w:tcBorders>
          </w:tcPr>
          <w:p w14:paraId="4173D5B8" w14:textId="77777777" w:rsidR="0043037B" w:rsidRDefault="003B3800">
            <w:pPr>
              <w:pStyle w:val="TableParagraph"/>
              <w:rPr>
                <w:b/>
                <w:spacing w:val="-1"/>
              </w:rPr>
            </w:pPr>
            <w:r>
              <w:rPr>
                <w:b/>
              </w:rPr>
              <w:t>Балаларды</w:t>
            </w:r>
            <w:r>
              <w:rPr>
                <w:b/>
                <w:spacing w:val="-1"/>
              </w:rPr>
              <w:t xml:space="preserve"> </w:t>
            </w:r>
          </w:p>
          <w:p w14:paraId="13DAC718" w14:textId="77777777" w:rsidR="0043037B" w:rsidRDefault="003B3800">
            <w:pPr>
              <w:pStyle w:val="TableParagraph"/>
              <w:rPr>
                <w:b/>
              </w:rPr>
            </w:pPr>
            <w:r>
              <w:rPr>
                <w:b/>
              </w:rPr>
              <w:t>қабылдау</w:t>
            </w:r>
          </w:p>
          <w:p w14:paraId="4B148FA0" w14:textId="77777777" w:rsidR="0043037B" w:rsidRDefault="0043037B">
            <w:pPr>
              <w:pStyle w:val="TableParagraph"/>
              <w:rPr>
                <w:b/>
              </w:rPr>
            </w:pPr>
          </w:p>
        </w:tc>
        <w:tc>
          <w:tcPr>
            <w:tcW w:w="2552" w:type="dxa"/>
          </w:tcPr>
          <w:p w14:paraId="6ED6D7E5" w14:textId="77777777" w:rsidR="0043037B" w:rsidRDefault="003B3800">
            <w:pPr>
              <w:spacing w:after="0" w:line="240" w:lineRule="auto"/>
              <w:rPr>
                <w:rFonts w:ascii="Times New Roman" w:hAnsi="Times New Roman" w:cs="Times New Roman"/>
                <w:lang w:val="kk-KZ"/>
              </w:rPr>
            </w:pPr>
            <w:r>
              <w:rPr>
                <w:rFonts w:ascii="Times New Roman" w:hAnsi="Times New Roman" w:cs="Times New Roman"/>
                <w:lang w:val="kk-KZ"/>
              </w:rPr>
              <w:t>Балаларды көтеріңкі көңілді муызкамен қарсы алу.</w:t>
            </w:r>
          </w:p>
          <w:p w14:paraId="4325662D" w14:textId="77777777" w:rsidR="0043037B" w:rsidRDefault="003B3800">
            <w:pPr>
              <w:spacing w:after="0" w:line="240" w:lineRule="auto"/>
              <w:rPr>
                <w:rFonts w:ascii="Times New Roman" w:hAnsi="Times New Roman" w:cs="Times New Roman"/>
                <w:b/>
                <w:lang w:val="kk-KZ"/>
              </w:rPr>
            </w:pPr>
            <w:r>
              <w:rPr>
                <w:rFonts w:ascii="Times New Roman" w:hAnsi="Times New Roman" w:cs="Times New Roman"/>
                <w:b/>
                <w:lang w:val="kk-KZ"/>
              </w:rPr>
              <w:t>Медбике тексеруі</w:t>
            </w:r>
          </w:p>
          <w:p w14:paraId="0CCD9B1A" w14:textId="77777777" w:rsidR="0043037B" w:rsidRDefault="003B3800">
            <w:pPr>
              <w:spacing w:after="0" w:line="240" w:lineRule="auto"/>
              <w:rPr>
                <w:rFonts w:ascii="Times New Roman" w:hAnsi="Times New Roman" w:cs="Times New Roman"/>
                <w:b/>
                <w:lang w:val="kk-KZ"/>
              </w:rPr>
            </w:pPr>
            <w:r>
              <w:rPr>
                <w:rFonts w:ascii="Times New Roman" w:hAnsi="Times New Roman" w:cs="Times New Roman"/>
                <w:b/>
                <w:lang w:val="kk-KZ"/>
              </w:rPr>
              <w:t>ҚР әнұранын орындау</w:t>
            </w:r>
          </w:p>
          <w:p w14:paraId="46C3E440" w14:textId="77777777" w:rsidR="0043037B" w:rsidRDefault="003B3800">
            <w:pPr>
              <w:spacing w:after="0" w:line="240" w:lineRule="auto"/>
              <w:rPr>
                <w:rFonts w:ascii="Times New Roman" w:eastAsia="Times New Roman" w:hAnsi="Times New Roman" w:cs="Times New Roman"/>
                <w:bCs/>
                <w:lang w:val="kk-KZ" w:eastAsia="ru-RU"/>
              </w:rPr>
            </w:pPr>
            <w:r>
              <w:rPr>
                <w:rFonts w:ascii="Times New Roman" w:eastAsia="Times New Roman" w:hAnsi="Times New Roman" w:cs="Times New Roman"/>
                <w:bCs/>
                <w:lang w:val="kk-KZ" w:eastAsia="ru-RU"/>
              </w:rPr>
              <w:t>ойыны (балалар кезекпен қарапайым сөйлемдерді қайталайды).</w:t>
            </w:r>
          </w:p>
          <w:p w14:paraId="641840BE" w14:textId="77777777" w:rsidR="0043037B" w:rsidRDefault="0043037B">
            <w:pPr>
              <w:spacing w:after="0" w:line="240" w:lineRule="auto"/>
              <w:rPr>
                <w:rFonts w:ascii="Times New Roman" w:eastAsia="Times New Roman" w:hAnsi="Times New Roman" w:cs="Times New Roman"/>
                <w:bCs/>
                <w:lang w:val="kk-KZ" w:eastAsia="ru-RU"/>
              </w:rPr>
            </w:pPr>
          </w:p>
        </w:tc>
        <w:tc>
          <w:tcPr>
            <w:tcW w:w="2835" w:type="dxa"/>
          </w:tcPr>
          <w:p w14:paraId="11789C88" w14:textId="77777777" w:rsidR="0043037B" w:rsidRDefault="003B3800">
            <w:pPr>
              <w:spacing w:after="0" w:line="240" w:lineRule="auto"/>
              <w:rPr>
                <w:rFonts w:ascii="Times New Roman" w:hAnsi="Times New Roman" w:cs="Times New Roman"/>
                <w:lang w:val="kk-KZ"/>
              </w:rPr>
            </w:pPr>
            <w:r>
              <w:rPr>
                <w:rFonts w:ascii="Times New Roman" w:hAnsi="Times New Roman" w:cs="Times New Roman"/>
                <w:lang w:val="kk-KZ"/>
              </w:rPr>
              <w:t>Балаларды жақсы көңіл күймен қарсы алу және оларға қолайлы жағдай жасау.</w:t>
            </w:r>
          </w:p>
          <w:p w14:paraId="5B19C946" w14:textId="77777777" w:rsidR="0043037B" w:rsidRDefault="003B3800">
            <w:pPr>
              <w:spacing w:after="0" w:line="240" w:lineRule="auto"/>
              <w:rPr>
                <w:rFonts w:ascii="Times New Roman" w:hAnsi="Times New Roman" w:cs="Times New Roman"/>
                <w:b/>
                <w:lang w:val="kk-KZ"/>
              </w:rPr>
            </w:pPr>
            <w:r>
              <w:rPr>
                <w:rFonts w:ascii="Times New Roman" w:hAnsi="Times New Roman" w:cs="Times New Roman"/>
                <w:b/>
                <w:lang w:val="kk-KZ"/>
              </w:rPr>
              <w:t>Медбике тексеруі, фильтр дәптерін толтыру</w:t>
            </w:r>
          </w:p>
          <w:p w14:paraId="074B614B" w14:textId="77777777" w:rsidR="0043037B" w:rsidRDefault="0043037B">
            <w:pPr>
              <w:spacing w:after="0" w:line="240" w:lineRule="auto"/>
              <w:rPr>
                <w:rFonts w:ascii="Times New Roman" w:hAnsi="Times New Roman" w:cs="Times New Roman"/>
                <w:lang w:val="kk-KZ"/>
              </w:rPr>
            </w:pPr>
          </w:p>
        </w:tc>
        <w:tc>
          <w:tcPr>
            <w:tcW w:w="2835" w:type="dxa"/>
          </w:tcPr>
          <w:p w14:paraId="71E02C12" w14:textId="77777777" w:rsidR="0043037B" w:rsidRDefault="003B3800">
            <w:pPr>
              <w:spacing w:after="0" w:line="240" w:lineRule="auto"/>
              <w:rPr>
                <w:rFonts w:ascii="Times New Roman" w:hAnsi="Times New Roman" w:cs="Times New Roman"/>
                <w:lang w:val="kk-KZ"/>
              </w:rPr>
            </w:pPr>
            <w:r>
              <w:rPr>
                <w:rFonts w:ascii="Times New Roman" w:hAnsi="Times New Roman" w:cs="Times New Roman"/>
                <w:lang w:val="kk-KZ"/>
              </w:rPr>
              <w:t>Баладан қандай көңіл күймен келгенін сұрау.</w:t>
            </w:r>
          </w:p>
          <w:p w14:paraId="4007A6B9" w14:textId="77777777" w:rsidR="0043037B" w:rsidRDefault="003B3800">
            <w:pPr>
              <w:spacing w:after="0" w:line="240" w:lineRule="auto"/>
              <w:rPr>
                <w:rFonts w:ascii="Times New Roman" w:hAnsi="Times New Roman" w:cs="Times New Roman"/>
                <w:b/>
                <w:lang w:val="kk-KZ"/>
              </w:rPr>
            </w:pPr>
            <w:r>
              <w:rPr>
                <w:rFonts w:ascii="Times New Roman" w:hAnsi="Times New Roman" w:cs="Times New Roman"/>
                <w:b/>
                <w:lang w:val="kk-KZ"/>
              </w:rPr>
              <w:t>Медбике тексеруі, фильтр дәптерін толтыру</w:t>
            </w:r>
          </w:p>
          <w:p w14:paraId="0093EE8A" w14:textId="77777777" w:rsidR="0043037B" w:rsidRDefault="0043037B">
            <w:pPr>
              <w:spacing w:after="0" w:line="240" w:lineRule="auto"/>
              <w:rPr>
                <w:rFonts w:ascii="Times New Roman" w:hAnsi="Times New Roman" w:cs="Times New Roman"/>
                <w:lang w:val="kk-KZ"/>
              </w:rPr>
            </w:pPr>
          </w:p>
        </w:tc>
        <w:tc>
          <w:tcPr>
            <w:tcW w:w="2693" w:type="dxa"/>
          </w:tcPr>
          <w:p w14:paraId="4632C3C1" w14:textId="77777777" w:rsidR="0043037B" w:rsidRDefault="003B3800">
            <w:pPr>
              <w:spacing w:after="0" w:line="240" w:lineRule="auto"/>
              <w:rPr>
                <w:rFonts w:ascii="Times New Roman" w:hAnsi="Times New Roman" w:cs="Times New Roman"/>
                <w:lang w:val="kk-KZ"/>
              </w:rPr>
            </w:pPr>
            <w:r>
              <w:rPr>
                <w:rFonts w:ascii="Times New Roman" w:hAnsi="Times New Roman" w:cs="Times New Roman"/>
                <w:lang w:val="kk-KZ"/>
              </w:rPr>
              <w:t xml:space="preserve">Балалардың терісін, дене қызуын, сыртқы келбетін тексеру. </w:t>
            </w:r>
          </w:p>
          <w:p w14:paraId="248C8F9E" w14:textId="77777777" w:rsidR="0043037B" w:rsidRDefault="003B3800">
            <w:pPr>
              <w:spacing w:after="0" w:line="240" w:lineRule="auto"/>
              <w:rPr>
                <w:rFonts w:ascii="Times New Roman" w:hAnsi="Times New Roman" w:cs="Times New Roman"/>
                <w:b/>
                <w:lang w:val="kk-KZ"/>
              </w:rPr>
            </w:pPr>
            <w:r>
              <w:rPr>
                <w:rFonts w:ascii="Times New Roman" w:hAnsi="Times New Roman" w:cs="Times New Roman"/>
                <w:b/>
                <w:lang w:val="kk-KZ"/>
              </w:rPr>
              <w:t>Медбике тексеруі, фильтр дәптерін толтыру</w:t>
            </w:r>
          </w:p>
          <w:p w14:paraId="3F6E70CC" w14:textId="77777777" w:rsidR="0043037B" w:rsidRDefault="0043037B">
            <w:pPr>
              <w:spacing w:after="0" w:line="240" w:lineRule="auto"/>
              <w:rPr>
                <w:rFonts w:ascii="Times New Roman" w:hAnsi="Times New Roman" w:cs="Times New Roman"/>
                <w:lang w:val="kk-KZ"/>
              </w:rPr>
            </w:pPr>
          </w:p>
        </w:tc>
        <w:tc>
          <w:tcPr>
            <w:tcW w:w="2835" w:type="dxa"/>
          </w:tcPr>
          <w:p w14:paraId="0AEA1821" w14:textId="77777777" w:rsidR="0043037B" w:rsidRDefault="003B3800">
            <w:pPr>
              <w:spacing w:after="0" w:line="240" w:lineRule="auto"/>
              <w:rPr>
                <w:rFonts w:ascii="Times New Roman" w:hAnsi="Times New Roman" w:cs="Times New Roman"/>
                <w:lang w:val="kk-KZ"/>
              </w:rPr>
            </w:pPr>
            <w:r>
              <w:rPr>
                <w:rFonts w:ascii="Times New Roman" w:hAnsi="Times New Roman" w:cs="Times New Roman"/>
                <w:lang w:val="kk-KZ"/>
              </w:rPr>
              <w:t>Балалардың көңіл – күйлерін қарап анықтау.</w:t>
            </w:r>
          </w:p>
          <w:p w14:paraId="51AC718B" w14:textId="77777777" w:rsidR="0043037B" w:rsidRDefault="003B3800">
            <w:pPr>
              <w:spacing w:after="0" w:line="240" w:lineRule="auto"/>
              <w:rPr>
                <w:rFonts w:ascii="Times New Roman" w:hAnsi="Times New Roman" w:cs="Times New Roman"/>
                <w:b/>
                <w:lang w:val="kk-KZ"/>
              </w:rPr>
            </w:pPr>
            <w:r>
              <w:rPr>
                <w:rFonts w:ascii="Times New Roman" w:hAnsi="Times New Roman" w:cs="Times New Roman"/>
                <w:b/>
                <w:lang w:val="kk-KZ"/>
              </w:rPr>
              <w:t>Медбике тексеруі, фильтр дәптерін толтыру</w:t>
            </w:r>
          </w:p>
          <w:p w14:paraId="5F8CCD3E" w14:textId="77777777" w:rsidR="0043037B" w:rsidRDefault="0043037B">
            <w:pPr>
              <w:spacing w:after="0" w:line="240" w:lineRule="auto"/>
              <w:rPr>
                <w:rFonts w:ascii="Times New Roman" w:hAnsi="Times New Roman" w:cs="Times New Roman"/>
                <w:lang w:val="kk-KZ"/>
              </w:rPr>
            </w:pPr>
          </w:p>
        </w:tc>
      </w:tr>
      <w:tr w:rsidR="0043037B" w:rsidRPr="00552F20" w14:paraId="31C3D924" w14:textId="77777777">
        <w:trPr>
          <w:trHeight w:val="2259"/>
        </w:trPr>
        <w:tc>
          <w:tcPr>
            <w:tcW w:w="2552" w:type="dxa"/>
            <w:tcBorders>
              <w:top w:val="single" w:sz="4" w:space="0" w:color="auto"/>
            </w:tcBorders>
          </w:tcPr>
          <w:p w14:paraId="2888FD44" w14:textId="77777777" w:rsidR="0043037B" w:rsidRDefault="003B3800">
            <w:pPr>
              <w:pStyle w:val="TableParagraph"/>
              <w:rPr>
                <w:b/>
              </w:rPr>
            </w:pPr>
            <w:r>
              <w:rPr>
                <w:b/>
              </w:rPr>
              <w:t>Ата-аналармен</w:t>
            </w:r>
            <w:r>
              <w:rPr>
                <w:b/>
                <w:spacing w:val="-6"/>
              </w:rPr>
              <w:t xml:space="preserve"> </w:t>
            </w:r>
            <w:r>
              <w:rPr>
                <w:b/>
              </w:rPr>
              <w:t>әңгімелесу,</w:t>
            </w:r>
          </w:p>
          <w:p w14:paraId="2A68F4BE" w14:textId="77777777" w:rsidR="0043037B" w:rsidRDefault="003B3800">
            <w:pPr>
              <w:pStyle w:val="TableParagraph"/>
              <w:rPr>
                <w:b/>
              </w:rPr>
            </w:pPr>
            <w:r>
              <w:rPr>
                <w:b/>
              </w:rPr>
              <w:t>кеңес</w:t>
            </w:r>
            <w:r>
              <w:rPr>
                <w:b/>
                <w:spacing w:val="-1"/>
              </w:rPr>
              <w:t xml:space="preserve"> </w:t>
            </w:r>
            <w:r>
              <w:rPr>
                <w:b/>
              </w:rPr>
              <w:t>беру</w:t>
            </w:r>
          </w:p>
        </w:tc>
        <w:tc>
          <w:tcPr>
            <w:tcW w:w="2552" w:type="dxa"/>
          </w:tcPr>
          <w:p w14:paraId="1781EB1A" w14:textId="77777777" w:rsidR="0043037B" w:rsidRDefault="003B3800">
            <w:pPr>
              <w:pStyle w:val="aa"/>
              <w:spacing w:before="0" w:beforeAutospacing="0" w:after="0" w:afterAutospacing="0"/>
              <w:rPr>
                <w:sz w:val="22"/>
                <w:szCs w:val="22"/>
                <w:lang w:val="kk-KZ"/>
              </w:rPr>
            </w:pPr>
            <w:r>
              <w:rPr>
                <w:sz w:val="22"/>
                <w:szCs w:val="22"/>
                <w:lang w:val="kk-KZ"/>
              </w:rPr>
              <w:t>Әке-шеше мен баланың шағын еңбекті бірге орындауы (гүлге су құю, үстел жинау).</w:t>
            </w:r>
          </w:p>
          <w:p w14:paraId="6E250242" w14:textId="77777777" w:rsidR="0043037B" w:rsidRDefault="003B3800">
            <w:pPr>
              <w:pStyle w:val="aa"/>
              <w:spacing w:before="0" w:beforeAutospacing="0" w:after="0" w:afterAutospacing="0"/>
              <w:rPr>
                <w:sz w:val="22"/>
                <w:szCs w:val="22"/>
                <w:lang w:val="kk-KZ"/>
              </w:rPr>
            </w:pPr>
            <w:r>
              <w:rPr>
                <w:sz w:val="22"/>
                <w:szCs w:val="22"/>
                <w:lang w:val="kk-KZ"/>
              </w:rPr>
              <w:t>Бірлескен еңбектің балада жауапкершілік сезімін қалыптастыруы.</w:t>
            </w:r>
          </w:p>
          <w:p w14:paraId="1CD49890" w14:textId="77777777" w:rsidR="0043037B" w:rsidRDefault="003B3800">
            <w:pPr>
              <w:pStyle w:val="aa"/>
              <w:spacing w:before="0" w:beforeAutospacing="0" w:after="0" w:afterAutospacing="0"/>
              <w:rPr>
                <w:sz w:val="22"/>
                <w:szCs w:val="22"/>
                <w:lang w:val="kk-KZ"/>
              </w:rPr>
            </w:pPr>
            <w:r>
              <w:rPr>
                <w:b/>
                <w:sz w:val="22"/>
                <w:szCs w:val="22"/>
                <w:lang w:val="kk-KZ"/>
              </w:rPr>
              <w:t>Кеңес</w:t>
            </w:r>
            <w:r>
              <w:rPr>
                <w:sz w:val="22"/>
                <w:szCs w:val="22"/>
                <w:lang w:val="kk-KZ"/>
              </w:rPr>
              <w:t>: «Отбасы күні» жасап, әркім өзіне шағын жұмыс атқарсын.</w:t>
            </w:r>
          </w:p>
          <w:p w14:paraId="22ED8616" w14:textId="77777777" w:rsidR="0043037B" w:rsidRDefault="0043037B">
            <w:pPr>
              <w:spacing w:after="0" w:line="240" w:lineRule="auto"/>
              <w:rPr>
                <w:rFonts w:ascii="Times New Roman" w:hAnsi="Times New Roman" w:cs="Times New Roman"/>
                <w:lang w:val="kk-KZ"/>
              </w:rPr>
            </w:pPr>
          </w:p>
        </w:tc>
        <w:tc>
          <w:tcPr>
            <w:tcW w:w="2835" w:type="dxa"/>
          </w:tcPr>
          <w:p w14:paraId="0D3DAF32" w14:textId="77777777" w:rsidR="0043037B" w:rsidRDefault="003B3800">
            <w:pPr>
              <w:pStyle w:val="aa"/>
              <w:spacing w:before="0" w:beforeAutospacing="0" w:after="0" w:afterAutospacing="0"/>
              <w:rPr>
                <w:sz w:val="22"/>
                <w:szCs w:val="22"/>
                <w:lang w:val="kk-KZ"/>
              </w:rPr>
            </w:pPr>
            <w:r>
              <w:rPr>
                <w:sz w:val="22"/>
                <w:szCs w:val="22"/>
                <w:lang w:val="kk-KZ"/>
              </w:rPr>
              <w:t>Балаға ұлттық үлгіні ертегі, өлең, мақал-мәтел арқылы жеткізу.</w:t>
            </w:r>
          </w:p>
          <w:p w14:paraId="1276C34B" w14:textId="77777777" w:rsidR="0043037B" w:rsidRDefault="003B3800">
            <w:pPr>
              <w:pStyle w:val="aa"/>
              <w:spacing w:before="0" w:beforeAutospacing="0" w:after="0" w:afterAutospacing="0"/>
              <w:rPr>
                <w:sz w:val="22"/>
                <w:szCs w:val="22"/>
                <w:lang w:val="kk-KZ"/>
              </w:rPr>
            </w:pPr>
            <w:r>
              <w:rPr>
                <w:b/>
                <w:sz w:val="22"/>
                <w:szCs w:val="22"/>
                <w:lang w:val="kk-KZ"/>
              </w:rPr>
              <w:t>Кеңес:</w:t>
            </w:r>
            <w:r>
              <w:rPr>
                <w:sz w:val="22"/>
                <w:szCs w:val="22"/>
                <w:lang w:val="kk-KZ"/>
              </w:rPr>
              <w:t xml:space="preserve"> Әр ата-ана балаға күн сайын бір еңбекке қатысты мақал-мәтел үйретсін.</w:t>
            </w:r>
          </w:p>
          <w:p w14:paraId="712EDB93" w14:textId="77777777" w:rsidR="0043037B" w:rsidRDefault="0043037B">
            <w:pPr>
              <w:spacing w:after="0" w:line="240" w:lineRule="auto"/>
              <w:rPr>
                <w:rFonts w:ascii="Times New Roman" w:hAnsi="Times New Roman" w:cs="Times New Roman"/>
                <w:lang w:val="kk-KZ"/>
              </w:rPr>
            </w:pPr>
          </w:p>
        </w:tc>
        <w:tc>
          <w:tcPr>
            <w:tcW w:w="2835" w:type="dxa"/>
          </w:tcPr>
          <w:p w14:paraId="2DAA939C" w14:textId="77777777" w:rsidR="0043037B" w:rsidRDefault="003B3800">
            <w:pPr>
              <w:pStyle w:val="aa"/>
              <w:spacing w:before="0" w:beforeAutospacing="0" w:after="0" w:afterAutospacing="0"/>
              <w:rPr>
                <w:sz w:val="22"/>
                <w:szCs w:val="22"/>
                <w:lang w:val="kk-KZ"/>
              </w:rPr>
            </w:pPr>
            <w:r>
              <w:rPr>
                <w:sz w:val="22"/>
                <w:szCs w:val="22"/>
                <w:lang w:val="kk-KZ"/>
              </w:rPr>
              <w:t>Баланың еңбекке қызығушылығын арттыру үшін жағымды эмоция қажет.</w:t>
            </w:r>
          </w:p>
          <w:p w14:paraId="03ED8F3B" w14:textId="77777777" w:rsidR="0043037B" w:rsidRDefault="003B3800">
            <w:pPr>
              <w:pStyle w:val="aa"/>
              <w:spacing w:before="0" w:beforeAutospacing="0" w:after="0" w:afterAutospacing="0"/>
              <w:rPr>
                <w:sz w:val="22"/>
                <w:szCs w:val="22"/>
                <w:lang w:val="kk-KZ"/>
              </w:rPr>
            </w:pPr>
            <w:r>
              <w:rPr>
                <w:b/>
                <w:sz w:val="22"/>
                <w:szCs w:val="22"/>
                <w:lang w:val="kk-KZ"/>
              </w:rPr>
              <w:t>Кеңес:</w:t>
            </w:r>
            <w:r>
              <w:rPr>
                <w:sz w:val="22"/>
                <w:szCs w:val="22"/>
                <w:lang w:val="kk-KZ"/>
              </w:rPr>
              <w:t xml:space="preserve"> Баланың еңбегін ойыншықпен немесе жылы сөзбен ынталандыру.</w:t>
            </w:r>
          </w:p>
          <w:p w14:paraId="4B9C8FD1" w14:textId="77777777" w:rsidR="0043037B" w:rsidRDefault="0043037B">
            <w:pPr>
              <w:spacing w:after="0" w:line="240" w:lineRule="auto"/>
              <w:rPr>
                <w:rFonts w:ascii="Times New Roman" w:hAnsi="Times New Roman" w:cs="Times New Roman"/>
                <w:lang w:val="kk-KZ"/>
              </w:rPr>
            </w:pPr>
          </w:p>
        </w:tc>
        <w:tc>
          <w:tcPr>
            <w:tcW w:w="2693" w:type="dxa"/>
            <w:tcBorders>
              <w:top w:val="single" w:sz="4" w:space="0" w:color="auto"/>
            </w:tcBorders>
          </w:tcPr>
          <w:p w14:paraId="50462668" w14:textId="77777777" w:rsidR="0043037B" w:rsidRDefault="003B3800">
            <w:pPr>
              <w:pStyle w:val="aa"/>
              <w:spacing w:before="0" w:beforeAutospacing="0" w:after="0" w:afterAutospacing="0"/>
              <w:rPr>
                <w:sz w:val="22"/>
                <w:szCs w:val="22"/>
                <w:lang w:val="kk-KZ"/>
              </w:rPr>
            </w:pPr>
            <w:r>
              <w:rPr>
                <w:sz w:val="22"/>
                <w:szCs w:val="22"/>
                <w:lang w:val="kk-KZ"/>
              </w:rPr>
              <w:t>Киімін шешу, аяқ киімін реттеу, қасықпен тамақтануға үйретудің еңбек тәрбиесіндегі орны.</w:t>
            </w:r>
          </w:p>
          <w:p w14:paraId="2E3C49AF" w14:textId="77777777" w:rsidR="0043037B" w:rsidRDefault="003B3800">
            <w:pPr>
              <w:pStyle w:val="aa"/>
              <w:spacing w:before="0" w:beforeAutospacing="0" w:after="0" w:afterAutospacing="0"/>
              <w:rPr>
                <w:sz w:val="22"/>
                <w:szCs w:val="22"/>
                <w:lang w:val="kk-KZ"/>
              </w:rPr>
            </w:pPr>
            <w:r>
              <w:rPr>
                <w:b/>
                <w:sz w:val="22"/>
                <w:szCs w:val="22"/>
                <w:lang w:val="kk-KZ"/>
              </w:rPr>
              <w:t>Кеңес:</w:t>
            </w:r>
            <w:r>
              <w:rPr>
                <w:sz w:val="22"/>
                <w:szCs w:val="22"/>
                <w:lang w:val="kk-KZ"/>
              </w:rPr>
              <w:t xml:space="preserve"> Баланың қолынан келген әрекетті өзіне жасатуға мүмкіндік беру.</w:t>
            </w:r>
          </w:p>
          <w:p w14:paraId="59E3999C" w14:textId="77777777" w:rsidR="0043037B" w:rsidRDefault="0043037B">
            <w:pPr>
              <w:spacing w:after="0" w:line="240" w:lineRule="auto"/>
              <w:rPr>
                <w:rFonts w:ascii="Times New Roman" w:eastAsia="Times New Roman" w:hAnsi="Times New Roman" w:cs="Times New Roman"/>
                <w:bCs/>
                <w:lang w:val="kk-KZ" w:eastAsia="ru-RU"/>
              </w:rPr>
            </w:pPr>
          </w:p>
        </w:tc>
        <w:tc>
          <w:tcPr>
            <w:tcW w:w="2835" w:type="dxa"/>
            <w:tcBorders>
              <w:top w:val="single" w:sz="4" w:space="0" w:color="auto"/>
            </w:tcBorders>
          </w:tcPr>
          <w:p w14:paraId="0B88EA1D" w14:textId="77777777" w:rsidR="0043037B" w:rsidRDefault="003B3800">
            <w:pPr>
              <w:pStyle w:val="aa"/>
              <w:spacing w:before="0" w:beforeAutospacing="0" w:after="0" w:afterAutospacing="0"/>
              <w:rPr>
                <w:sz w:val="22"/>
                <w:szCs w:val="22"/>
                <w:lang w:val="kk-KZ"/>
              </w:rPr>
            </w:pPr>
            <w:r>
              <w:rPr>
                <w:sz w:val="22"/>
                <w:szCs w:val="22"/>
                <w:lang w:val="kk-KZ"/>
              </w:rPr>
              <w:t>Ауладағы қарапайым еңбек: жапырақ теру, гүл суару.</w:t>
            </w:r>
          </w:p>
          <w:p w14:paraId="1E8A185A" w14:textId="77777777" w:rsidR="0043037B" w:rsidRDefault="003B3800">
            <w:pPr>
              <w:pStyle w:val="aa"/>
              <w:spacing w:before="0" w:beforeAutospacing="0" w:after="0" w:afterAutospacing="0"/>
              <w:rPr>
                <w:sz w:val="22"/>
                <w:szCs w:val="22"/>
                <w:lang w:val="kk-KZ"/>
              </w:rPr>
            </w:pPr>
            <w:r>
              <w:rPr>
                <w:b/>
                <w:sz w:val="22"/>
                <w:szCs w:val="22"/>
                <w:lang w:val="kk-KZ"/>
              </w:rPr>
              <w:t>Кеңес:</w:t>
            </w:r>
            <w:r>
              <w:rPr>
                <w:sz w:val="22"/>
                <w:szCs w:val="22"/>
                <w:lang w:val="kk-KZ"/>
              </w:rPr>
              <w:t xml:space="preserve"> Табиғаттағы еңбекті балаға қызық ойынмен байланыстырып көрсету.</w:t>
            </w:r>
          </w:p>
          <w:p w14:paraId="32D508EA" w14:textId="77777777" w:rsidR="0043037B" w:rsidRDefault="0043037B">
            <w:pPr>
              <w:spacing w:after="0" w:line="240" w:lineRule="auto"/>
              <w:rPr>
                <w:rFonts w:ascii="Times New Roman" w:eastAsia="Times New Roman" w:hAnsi="Times New Roman" w:cs="Times New Roman"/>
                <w:bCs/>
                <w:lang w:val="kk-KZ" w:eastAsia="ru-RU"/>
              </w:rPr>
            </w:pPr>
          </w:p>
        </w:tc>
      </w:tr>
      <w:tr w:rsidR="0043037B" w14:paraId="6CD66F06" w14:textId="77777777">
        <w:trPr>
          <w:trHeight w:val="552"/>
        </w:trPr>
        <w:tc>
          <w:tcPr>
            <w:tcW w:w="2552" w:type="dxa"/>
          </w:tcPr>
          <w:p w14:paraId="416E15A4" w14:textId="77777777" w:rsidR="0043037B" w:rsidRDefault="003B3800">
            <w:pPr>
              <w:pStyle w:val="TableParagraph"/>
              <w:rPr>
                <w:b/>
              </w:rPr>
            </w:pPr>
            <w:r>
              <w:rPr>
                <w:b/>
              </w:rPr>
              <w:t>Балалардың іс-әрекеті</w:t>
            </w:r>
          </w:p>
          <w:p w14:paraId="37410D12" w14:textId="77777777" w:rsidR="0043037B" w:rsidRDefault="003B3800">
            <w:pPr>
              <w:pStyle w:val="TableParagraph"/>
              <w:rPr>
                <w:b/>
              </w:rPr>
            </w:pPr>
            <w:r>
              <w:rPr>
                <w:b/>
              </w:rPr>
              <w:t>(ойын, танымдық, коммуникативтік, шығармашылық, эксперименталдық, еңбек, қимыл, бейнелеу, дербес және басқалары)</w:t>
            </w:r>
          </w:p>
        </w:tc>
        <w:tc>
          <w:tcPr>
            <w:tcW w:w="2552" w:type="dxa"/>
            <w:tcBorders>
              <w:top w:val="single" w:sz="2" w:space="0" w:color="000000"/>
              <w:left w:val="single" w:sz="2" w:space="0" w:color="000000"/>
              <w:bottom w:val="single" w:sz="2" w:space="0" w:color="000000"/>
              <w:right w:val="single" w:sz="4" w:space="0" w:color="auto"/>
            </w:tcBorders>
          </w:tcPr>
          <w:p w14:paraId="559F32DF" w14:textId="77777777" w:rsidR="0043037B" w:rsidRPr="00D04C75" w:rsidRDefault="003B3800">
            <w:pPr>
              <w:spacing w:after="0" w:line="240" w:lineRule="auto"/>
              <w:outlineLvl w:val="2"/>
              <w:rPr>
                <w:rFonts w:ascii="Times New Roman" w:eastAsia="Times New Roman" w:hAnsi="Times New Roman" w:cs="Times New Roman"/>
                <w:b/>
                <w:bCs/>
                <w:lang w:val="kk-KZ" w:eastAsia="ru-RU"/>
              </w:rPr>
            </w:pPr>
            <w:r w:rsidRPr="00D04C75">
              <w:rPr>
                <w:rFonts w:ascii="Times New Roman" w:eastAsia="Times New Roman" w:hAnsi="Times New Roman" w:cs="Times New Roman"/>
                <w:b/>
                <w:bCs/>
                <w:lang w:val="kk-KZ" w:eastAsia="ru-RU"/>
              </w:rPr>
              <w:t>Тақырыбы: «Адал еңбектің жемісі»</w:t>
            </w:r>
          </w:p>
          <w:p w14:paraId="576F6BDA" w14:textId="77777777" w:rsidR="0043037B" w:rsidRPr="00D04C75" w:rsidRDefault="003B3800">
            <w:pPr>
              <w:spacing w:after="0" w:line="240" w:lineRule="auto"/>
              <w:rPr>
                <w:rFonts w:ascii="Times New Roman" w:eastAsia="Times New Roman" w:hAnsi="Times New Roman" w:cs="Times New Roman"/>
                <w:lang w:val="kk-KZ" w:eastAsia="ru-RU"/>
              </w:rPr>
            </w:pPr>
            <w:r w:rsidRPr="00D04C75">
              <w:rPr>
                <w:rFonts w:ascii="Times New Roman" w:eastAsia="Times New Roman" w:hAnsi="Times New Roman" w:cs="Times New Roman"/>
                <w:b/>
                <w:bCs/>
                <w:lang w:val="kk-KZ" w:eastAsia="ru-RU"/>
              </w:rPr>
              <w:t>Мақсаты:</w:t>
            </w:r>
            <w:r w:rsidRPr="00D04C75">
              <w:rPr>
                <w:rFonts w:ascii="Times New Roman" w:eastAsia="Times New Roman" w:hAnsi="Times New Roman" w:cs="Times New Roman"/>
                <w:lang w:val="kk-KZ" w:eastAsia="ru-RU"/>
              </w:rPr>
              <w:t xml:space="preserve"> Балаларды еңбекқорлыққа, адал жұмыс істеуге тәрбиелеу.</w:t>
            </w:r>
          </w:p>
          <w:p w14:paraId="6889780A" w14:textId="77777777" w:rsidR="0043037B" w:rsidRPr="00D04C75" w:rsidRDefault="003B3800">
            <w:pPr>
              <w:spacing w:after="0" w:line="240" w:lineRule="auto"/>
              <w:rPr>
                <w:rFonts w:ascii="Times New Roman" w:eastAsia="Times New Roman" w:hAnsi="Times New Roman" w:cs="Times New Roman"/>
                <w:lang w:val="kk-KZ" w:eastAsia="ru-RU"/>
              </w:rPr>
            </w:pPr>
            <w:r w:rsidRPr="00D04C75">
              <w:rPr>
                <w:rFonts w:ascii="Times New Roman" w:eastAsia="Times New Roman" w:hAnsi="Times New Roman" w:cs="Times New Roman"/>
                <w:b/>
                <w:bCs/>
                <w:lang w:val="kk-KZ" w:eastAsia="ru-RU"/>
              </w:rPr>
              <w:t xml:space="preserve">   </w:t>
            </w:r>
            <w:r w:rsidRPr="00D04C75">
              <w:rPr>
                <w:rFonts w:ascii="Times New Roman" w:eastAsia="Times New Roman" w:hAnsi="Times New Roman" w:cs="Times New Roman"/>
                <w:lang w:val="kk-KZ" w:eastAsia="ru-RU"/>
              </w:rPr>
              <w:t xml:space="preserve"> «Еңбек бағы» (әр бала еңбек бейнесін сурет салады).</w:t>
            </w:r>
          </w:p>
          <w:p w14:paraId="7CCEFC68" w14:textId="77777777" w:rsidR="0043037B" w:rsidRPr="00D04C75" w:rsidRDefault="003B3800">
            <w:pPr>
              <w:spacing w:after="0" w:line="240" w:lineRule="auto"/>
              <w:rPr>
                <w:rFonts w:ascii="Times New Roman" w:eastAsia="Times New Roman" w:hAnsi="Times New Roman" w:cs="Times New Roman"/>
                <w:lang w:val="kk-KZ" w:eastAsia="ru-RU"/>
              </w:rPr>
            </w:pPr>
            <w:r w:rsidRPr="00D04C75">
              <w:rPr>
                <w:rFonts w:ascii="Times New Roman" w:eastAsia="Times New Roman" w:hAnsi="Times New Roman" w:cs="Times New Roman"/>
                <w:b/>
                <w:bCs/>
                <w:lang w:val="kk-KZ" w:eastAsia="ru-RU"/>
              </w:rPr>
              <w:t>Тәрбиеші әрекеті:</w:t>
            </w:r>
            <w:r w:rsidRPr="00D04C75">
              <w:rPr>
                <w:rFonts w:ascii="Times New Roman" w:eastAsia="Times New Roman" w:hAnsi="Times New Roman" w:cs="Times New Roman"/>
                <w:lang w:val="kk-KZ" w:eastAsia="ru-RU"/>
              </w:rPr>
              <w:t xml:space="preserve"> Еңбек адамдары туралы әңгімелейді.</w:t>
            </w:r>
          </w:p>
          <w:p w14:paraId="2BB62DC0" w14:textId="77777777" w:rsidR="0043037B" w:rsidRPr="00D04C75" w:rsidRDefault="003B3800">
            <w:pPr>
              <w:spacing w:after="0" w:line="240" w:lineRule="auto"/>
              <w:rPr>
                <w:rFonts w:ascii="Times New Roman" w:eastAsia="Times New Roman" w:hAnsi="Times New Roman" w:cs="Times New Roman"/>
                <w:lang w:val="kk-KZ" w:eastAsia="ru-RU"/>
              </w:rPr>
            </w:pPr>
            <w:r w:rsidRPr="00D04C75">
              <w:rPr>
                <w:rFonts w:ascii="Times New Roman" w:eastAsia="Times New Roman" w:hAnsi="Times New Roman" w:cs="Times New Roman"/>
                <w:b/>
                <w:bCs/>
                <w:lang w:val="kk-KZ" w:eastAsia="ru-RU"/>
              </w:rPr>
              <w:lastRenderedPageBreak/>
              <w:t>Балалар әрекеті:</w:t>
            </w:r>
            <w:r w:rsidRPr="00D04C75">
              <w:rPr>
                <w:rFonts w:ascii="Times New Roman" w:eastAsia="Times New Roman" w:hAnsi="Times New Roman" w:cs="Times New Roman"/>
                <w:lang w:val="kk-KZ" w:eastAsia="ru-RU"/>
              </w:rPr>
              <w:t xml:space="preserve"> Өз еңбектері туралы айтады, еңбек көрінісін суреттейді.</w:t>
            </w:r>
          </w:p>
          <w:p w14:paraId="0705DDEB" w14:textId="77777777" w:rsidR="0043037B" w:rsidRPr="00D04C75" w:rsidRDefault="003B3800">
            <w:pPr>
              <w:spacing w:after="0" w:line="240" w:lineRule="auto"/>
              <w:rPr>
                <w:rFonts w:ascii="Times New Roman" w:eastAsia="Times New Roman" w:hAnsi="Times New Roman" w:cs="Times New Roman"/>
                <w:lang w:val="kk-KZ" w:eastAsia="ru-RU"/>
              </w:rPr>
            </w:pPr>
            <w:r w:rsidRPr="00D04C75">
              <w:rPr>
                <w:rFonts w:ascii="Times New Roman" w:eastAsia="Times New Roman" w:hAnsi="Times New Roman" w:cs="Times New Roman"/>
                <w:b/>
                <w:bCs/>
                <w:lang w:val="kk-KZ" w:eastAsia="ru-RU"/>
              </w:rPr>
              <w:t>Күтілетін нәтиже:</w:t>
            </w:r>
            <w:r w:rsidRPr="00D04C75">
              <w:rPr>
                <w:rFonts w:ascii="Times New Roman" w:eastAsia="Times New Roman" w:hAnsi="Times New Roman" w:cs="Times New Roman"/>
                <w:lang w:val="kk-KZ" w:eastAsia="ru-RU"/>
              </w:rPr>
              <w:t xml:space="preserve"> Балалар еңбек ету – маңызды екенін біледі.</w:t>
            </w:r>
          </w:p>
          <w:p w14:paraId="071F3892" w14:textId="77777777" w:rsidR="0043037B" w:rsidRDefault="003B3800">
            <w:pPr>
              <w:spacing w:after="0" w:line="240" w:lineRule="auto"/>
              <w:rPr>
                <w:rFonts w:ascii="Times New Roman" w:hAnsi="Times New Roman" w:cs="Times New Roman"/>
                <w:b/>
                <w:iCs/>
                <w:lang w:val="kk-KZ"/>
              </w:rPr>
            </w:pPr>
            <w:r>
              <w:rPr>
                <w:rFonts w:ascii="Times New Roman" w:hAnsi="Times New Roman" w:cs="Times New Roman"/>
                <w:b/>
                <w:iCs/>
                <w:lang w:val="kk-KZ"/>
              </w:rPr>
              <w:t xml:space="preserve">«Адал азамат» бағдарламасы негізінде </w:t>
            </w:r>
          </w:p>
        </w:tc>
        <w:tc>
          <w:tcPr>
            <w:tcW w:w="2835" w:type="dxa"/>
            <w:tcBorders>
              <w:top w:val="single" w:sz="2" w:space="0" w:color="000000"/>
              <w:left w:val="single" w:sz="4" w:space="0" w:color="auto"/>
              <w:bottom w:val="single" w:sz="2" w:space="0" w:color="000000"/>
              <w:right w:val="single" w:sz="2" w:space="0" w:color="000000"/>
            </w:tcBorders>
          </w:tcPr>
          <w:p w14:paraId="53C9F55B" w14:textId="77777777" w:rsidR="0043037B" w:rsidRDefault="003B3800">
            <w:pPr>
              <w:spacing w:after="0" w:line="240" w:lineRule="auto"/>
              <w:outlineLvl w:val="2"/>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lastRenderedPageBreak/>
              <w:t>Тақырыбы: «Жолда жүру ережесі»</w:t>
            </w:r>
          </w:p>
          <w:p w14:paraId="05D6865E"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Мақсаты:</w:t>
            </w:r>
            <w:r>
              <w:rPr>
                <w:rFonts w:ascii="Times New Roman" w:eastAsia="Times New Roman" w:hAnsi="Times New Roman" w:cs="Times New Roman"/>
                <w:lang w:val="kk-KZ" w:eastAsia="ru-RU"/>
              </w:rPr>
              <w:t xml:space="preserve"> Жолдағы қауіпсіздікті сақтау.</w:t>
            </w:r>
          </w:p>
          <w:p w14:paraId="11ED839E"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 xml:space="preserve">   </w:t>
            </w:r>
            <w:r>
              <w:rPr>
                <w:rFonts w:ascii="Times New Roman" w:eastAsia="Times New Roman" w:hAnsi="Times New Roman" w:cs="Times New Roman"/>
                <w:lang w:val="kk-KZ" w:eastAsia="ru-RU"/>
              </w:rPr>
              <w:t xml:space="preserve"> «Жол белгілерін тап» ойыны.</w:t>
            </w:r>
          </w:p>
          <w:p w14:paraId="5FDEF21A" w14:textId="77777777" w:rsidR="0043037B" w:rsidRPr="00D04C75" w:rsidRDefault="003B3800">
            <w:pPr>
              <w:spacing w:after="0" w:line="240" w:lineRule="auto"/>
              <w:rPr>
                <w:rFonts w:ascii="Times New Roman" w:eastAsia="Times New Roman" w:hAnsi="Times New Roman" w:cs="Times New Roman"/>
                <w:lang w:val="kk-KZ" w:eastAsia="ru-RU"/>
              </w:rPr>
            </w:pPr>
            <w:r w:rsidRPr="00D04C75">
              <w:rPr>
                <w:rFonts w:ascii="Times New Roman" w:eastAsia="Times New Roman" w:hAnsi="Times New Roman" w:cs="Times New Roman"/>
                <w:b/>
                <w:bCs/>
                <w:lang w:val="kk-KZ" w:eastAsia="ru-RU"/>
              </w:rPr>
              <w:t>Тәрбиеші әрекеті:</w:t>
            </w:r>
            <w:r w:rsidRPr="00D04C75">
              <w:rPr>
                <w:rFonts w:ascii="Times New Roman" w:eastAsia="Times New Roman" w:hAnsi="Times New Roman" w:cs="Times New Roman"/>
                <w:lang w:val="kk-KZ" w:eastAsia="ru-RU"/>
              </w:rPr>
              <w:t xml:space="preserve"> Бағдаршам, жол белгілерін көрсетеді.</w:t>
            </w:r>
          </w:p>
          <w:p w14:paraId="06FAC802" w14:textId="77777777" w:rsidR="0043037B" w:rsidRPr="00D04C75" w:rsidRDefault="003B3800">
            <w:pPr>
              <w:spacing w:after="0" w:line="240" w:lineRule="auto"/>
              <w:rPr>
                <w:rFonts w:ascii="Times New Roman" w:eastAsia="Times New Roman" w:hAnsi="Times New Roman" w:cs="Times New Roman"/>
                <w:lang w:val="kk-KZ" w:eastAsia="ru-RU"/>
              </w:rPr>
            </w:pPr>
            <w:r w:rsidRPr="00D04C75">
              <w:rPr>
                <w:rFonts w:ascii="Times New Roman" w:eastAsia="Times New Roman" w:hAnsi="Times New Roman" w:cs="Times New Roman"/>
                <w:b/>
                <w:bCs/>
                <w:lang w:val="kk-KZ" w:eastAsia="ru-RU"/>
              </w:rPr>
              <w:t>Балалар әрекеті:</w:t>
            </w:r>
            <w:r w:rsidRPr="00D04C75">
              <w:rPr>
                <w:rFonts w:ascii="Times New Roman" w:eastAsia="Times New Roman" w:hAnsi="Times New Roman" w:cs="Times New Roman"/>
                <w:lang w:val="kk-KZ" w:eastAsia="ru-RU"/>
              </w:rPr>
              <w:t xml:space="preserve"> Жаяу жүргіншілер өткелінен қалай өту керегін көрсетеді.</w:t>
            </w:r>
          </w:p>
          <w:p w14:paraId="5DD7B22B" w14:textId="77777777" w:rsidR="0043037B" w:rsidRPr="00D04C75" w:rsidRDefault="003B3800">
            <w:pPr>
              <w:spacing w:after="0" w:line="240" w:lineRule="auto"/>
              <w:rPr>
                <w:rFonts w:ascii="Times New Roman" w:eastAsia="Times New Roman" w:hAnsi="Times New Roman" w:cs="Times New Roman"/>
                <w:lang w:val="kk-KZ" w:eastAsia="ru-RU"/>
              </w:rPr>
            </w:pPr>
            <w:r w:rsidRPr="00D04C75">
              <w:rPr>
                <w:rFonts w:ascii="Times New Roman" w:eastAsia="Times New Roman" w:hAnsi="Times New Roman" w:cs="Times New Roman"/>
                <w:b/>
                <w:bCs/>
                <w:lang w:val="kk-KZ" w:eastAsia="ru-RU"/>
              </w:rPr>
              <w:lastRenderedPageBreak/>
              <w:t>Күтілетін нәтиже:</w:t>
            </w:r>
            <w:r w:rsidRPr="00D04C75">
              <w:rPr>
                <w:rFonts w:ascii="Times New Roman" w:eastAsia="Times New Roman" w:hAnsi="Times New Roman" w:cs="Times New Roman"/>
                <w:lang w:val="kk-KZ" w:eastAsia="ru-RU"/>
              </w:rPr>
              <w:t xml:space="preserve"> Балалар жол ережесін біледі.</w:t>
            </w:r>
          </w:p>
          <w:p w14:paraId="36DAF35D" w14:textId="77777777" w:rsidR="0043037B" w:rsidRDefault="003B3800">
            <w:pPr>
              <w:spacing w:after="0" w:line="240" w:lineRule="auto"/>
              <w:rPr>
                <w:rFonts w:ascii="Times New Roman" w:hAnsi="Times New Roman" w:cs="Times New Roman"/>
                <w:b/>
                <w:iCs/>
                <w:lang w:val="kk-KZ"/>
              </w:rPr>
            </w:pPr>
            <w:r>
              <w:rPr>
                <w:rFonts w:ascii="Times New Roman" w:hAnsi="Times New Roman" w:cs="Times New Roman"/>
                <w:b/>
                <w:iCs/>
                <w:lang w:val="kk-KZ"/>
              </w:rPr>
              <w:t xml:space="preserve">Өауіпсіздікті сақтау бойынша іс-әрекеттер </w:t>
            </w:r>
          </w:p>
        </w:tc>
        <w:tc>
          <w:tcPr>
            <w:tcW w:w="2835" w:type="dxa"/>
            <w:tcBorders>
              <w:top w:val="single" w:sz="2" w:space="0" w:color="000000"/>
              <w:left w:val="single" w:sz="4" w:space="0" w:color="auto"/>
              <w:bottom w:val="single" w:sz="2" w:space="0" w:color="000000"/>
              <w:right w:val="single" w:sz="2" w:space="0" w:color="000000"/>
            </w:tcBorders>
          </w:tcPr>
          <w:p w14:paraId="08B7052A" w14:textId="77777777" w:rsidR="0043037B" w:rsidRPr="00D04C75" w:rsidRDefault="003B3800">
            <w:pPr>
              <w:spacing w:after="0" w:line="240" w:lineRule="auto"/>
              <w:outlineLvl w:val="2"/>
              <w:rPr>
                <w:rFonts w:ascii="Times New Roman" w:eastAsia="Times New Roman" w:hAnsi="Times New Roman" w:cs="Times New Roman"/>
                <w:b/>
                <w:bCs/>
                <w:lang w:val="kk-KZ" w:eastAsia="ru-RU"/>
              </w:rPr>
            </w:pPr>
            <w:r w:rsidRPr="00D04C75">
              <w:rPr>
                <w:rFonts w:ascii="Times New Roman" w:eastAsia="Times New Roman" w:hAnsi="Times New Roman" w:cs="Times New Roman"/>
                <w:b/>
                <w:bCs/>
                <w:lang w:val="kk-KZ" w:eastAsia="ru-RU"/>
              </w:rPr>
              <w:lastRenderedPageBreak/>
              <w:t>Тақырыбы: «Ұлттық ойындар – халық мұрасы»</w:t>
            </w:r>
          </w:p>
          <w:p w14:paraId="704DCF95" w14:textId="77777777" w:rsidR="0043037B" w:rsidRPr="00D04C75" w:rsidRDefault="003B3800">
            <w:pPr>
              <w:spacing w:after="0" w:line="240" w:lineRule="auto"/>
              <w:rPr>
                <w:rFonts w:ascii="Times New Roman" w:eastAsia="Times New Roman" w:hAnsi="Times New Roman" w:cs="Times New Roman"/>
                <w:lang w:val="kk-KZ" w:eastAsia="ru-RU"/>
              </w:rPr>
            </w:pPr>
            <w:r w:rsidRPr="00D04C75">
              <w:rPr>
                <w:rFonts w:ascii="Times New Roman" w:eastAsia="Times New Roman" w:hAnsi="Times New Roman" w:cs="Times New Roman"/>
                <w:b/>
                <w:bCs/>
                <w:lang w:val="kk-KZ" w:eastAsia="ru-RU"/>
              </w:rPr>
              <w:t>Мақсаты:</w:t>
            </w:r>
            <w:r w:rsidRPr="00D04C75">
              <w:rPr>
                <w:rFonts w:ascii="Times New Roman" w:eastAsia="Times New Roman" w:hAnsi="Times New Roman" w:cs="Times New Roman"/>
                <w:lang w:val="kk-KZ" w:eastAsia="ru-RU"/>
              </w:rPr>
              <w:t xml:space="preserve"> Қазақтың ұлттық ойындары арқылы бірлікке, ептілікке тәрбиелеу.</w:t>
            </w:r>
          </w:p>
          <w:p w14:paraId="74217139" w14:textId="77777777" w:rsidR="0043037B" w:rsidRPr="00D04C75" w:rsidRDefault="003B3800">
            <w:pPr>
              <w:spacing w:after="0" w:line="240" w:lineRule="auto"/>
              <w:rPr>
                <w:rFonts w:ascii="Times New Roman" w:eastAsia="Times New Roman" w:hAnsi="Times New Roman" w:cs="Times New Roman"/>
                <w:lang w:val="kk-KZ" w:eastAsia="ru-RU"/>
              </w:rPr>
            </w:pPr>
            <w:r w:rsidRPr="00D04C75">
              <w:rPr>
                <w:rFonts w:ascii="Times New Roman" w:eastAsia="Times New Roman" w:hAnsi="Times New Roman" w:cs="Times New Roman"/>
                <w:b/>
                <w:bCs/>
                <w:lang w:val="kk-KZ" w:eastAsia="ru-RU"/>
              </w:rPr>
              <w:t xml:space="preserve">   </w:t>
            </w:r>
            <w:r w:rsidRPr="00D04C75">
              <w:rPr>
                <w:rFonts w:ascii="Times New Roman" w:eastAsia="Times New Roman" w:hAnsi="Times New Roman" w:cs="Times New Roman"/>
                <w:lang w:val="kk-KZ" w:eastAsia="ru-RU"/>
              </w:rPr>
              <w:t xml:space="preserve"> «Ұлттық ойындар эстафетасы».</w:t>
            </w:r>
          </w:p>
          <w:p w14:paraId="42019FB4" w14:textId="77777777" w:rsidR="0043037B" w:rsidRPr="00D04C75" w:rsidRDefault="003B3800">
            <w:pPr>
              <w:spacing w:after="0" w:line="240" w:lineRule="auto"/>
              <w:rPr>
                <w:rFonts w:ascii="Times New Roman" w:eastAsia="Times New Roman" w:hAnsi="Times New Roman" w:cs="Times New Roman"/>
                <w:lang w:val="kk-KZ" w:eastAsia="ru-RU"/>
              </w:rPr>
            </w:pPr>
            <w:r w:rsidRPr="00D04C75">
              <w:rPr>
                <w:rFonts w:ascii="Times New Roman" w:eastAsia="Times New Roman" w:hAnsi="Times New Roman" w:cs="Times New Roman"/>
                <w:b/>
                <w:bCs/>
                <w:lang w:val="kk-KZ" w:eastAsia="ru-RU"/>
              </w:rPr>
              <w:t>Тәрбиеші әрекеті:</w:t>
            </w:r>
            <w:r w:rsidRPr="00D04C75">
              <w:rPr>
                <w:rFonts w:ascii="Times New Roman" w:eastAsia="Times New Roman" w:hAnsi="Times New Roman" w:cs="Times New Roman"/>
                <w:lang w:val="kk-KZ" w:eastAsia="ru-RU"/>
              </w:rPr>
              <w:t xml:space="preserve"> «Асық ату», «Арқан тарту» ойынын ойнатады.</w:t>
            </w:r>
          </w:p>
          <w:p w14:paraId="535889F1" w14:textId="77777777" w:rsidR="0043037B" w:rsidRPr="00D04C75" w:rsidRDefault="003B3800">
            <w:pPr>
              <w:spacing w:after="0" w:line="240" w:lineRule="auto"/>
              <w:rPr>
                <w:rFonts w:ascii="Times New Roman" w:eastAsia="Times New Roman" w:hAnsi="Times New Roman" w:cs="Times New Roman"/>
                <w:lang w:val="kk-KZ" w:eastAsia="ru-RU"/>
              </w:rPr>
            </w:pPr>
            <w:r w:rsidRPr="00D04C75">
              <w:rPr>
                <w:rFonts w:ascii="Times New Roman" w:eastAsia="Times New Roman" w:hAnsi="Times New Roman" w:cs="Times New Roman"/>
                <w:b/>
                <w:bCs/>
                <w:lang w:val="kk-KZ" w:eastAsia="ru-RU"/>
              </w:rPr>
              <w:lastRenderedPageBreak/>
              <w:t>Балалар әрекеті:</w:t>
            </w:r>
            <w:r w:rsidRPr="00D04C75">
              <w:rPr>
                <w:rFonts w:ascii="Times New Roman" w:eastAsia="Times New Roman" w:hAnsi="Times New Roman" w:cs="Times New Roman"/>
                <w:lang w:val="kk-KZ" w:eastAsia="ru-RU"/>
              </w:rPr>
              <w:t xml:space="preserve"> Ұлттық ойындарға қатысады.</w:t>
            </w:r>
          </w:p>
          <w:p w14:paraId="06B0BC52" w14:textId="77777777" w:rsidR="0043037B" w:rsidRPr="00D04C75" w:rsidRDefault="003B3800">
            <w:pPr>
              <w:spacing w:after="0" w:line="240" w:lineRule="auto"/>
              <w:rPr>
                <w:rFonts w:ascii="Times New Roman" w:eastAsia="Times New Roman" w:hAnsi="Times New Roman" w:cs="Times New Roman"/>
                <w:lang w:val="kk-KZ" w:eastAsia="ru-RU"/>
              </w:rPr>
            </w:pPr>
            <w:r w:rsidRPr="00D04C75">
              <w:rPr>
                <w:rFonts w:ascii="Times New Roman" w:eastAsia="Times New Roman" w:hAnsi="Times New Roman" w:cs="Times New Roman"/>
                <w:b/>
                <w:bCs/>
                <w:lang w:val="kk-KZ" w:eastAsia="ru-RU"/>
              </w:rPr>
              <w:t>Күтілетін нәтиже:</w:t>
            </w:r>
            <w:r w:rsidRPr="00D04C75">
              <w:rPr>
                <w:rFonts w:ascii="Times New Roman" w:eastAsia="Times New Roman" w:hAnsi="Times New Roman" w:cs="Times New Roman"/>
                <w:lang w:val="kk-KZ" w:eastAsia="ru-RU"/>
              </w:rPr>
              <w:t xml:space="preserve"> Балалар ұлттық ойындарды ойнай біледі.</w:t>
            </w:r>
          </w:p>
          <w:p w14:paraId="45353A21" w14:textId="77777777" w:rsidR="0043037B" w:rsidRDefault="003B3800">
            <w:pPr>
              <w:spacing w:after="0" w:line="240" w:lineRule="auto"/>
              <w:rPr>
                <w:rFonts w:ascii="Times New Roman" w:hAnsi="Times New Roman" w:cs="Times New Roman"/>
                <w:b/>
                <w:iCs/>
                <w:lang w:val="kk-KZ"/>
              </w:rPr>
            </w:pPr>
            <w:r>
              <w:rPr>
                <w:rFonts w:ascii="Times New Roman" w:hAnsi="Times New Roman" w:cs="Times New Roman"/>
                <w:b/>
                <w:iCs/>
                <w:lang w:val="kk-KZ"/>
              </w:rPr>
              <w:t xml:space="preserve">Ұлттыққұндылықты дамыту </w:t>
            </w:r>
          </w:p>
        </w:tc>
        <w:tc>
          <w:tcPr>
            <w:tcW w:w="2693" w:type="dxa"/>
            <w:tcBorders>
              <w:top w:val="single" w:sz="2" w:space="0" w:color="000000"/>
              <w:left w:val="single" w:sz="4" w:space="0" w:color="auto"/>
              <w:bottom w:val="single" w:sz="2" w:space="0" w:color="000000"/>
              <w:right w:val="single" w:sz="2" w:space="0" w:color="000000"/>
            </w:tcBorders>
          </w:tcPr>
          <w:p w14:paraId="2603E180" w14:textId="77777777" w:rsidR="0043037B" w:rsidRDefault="003B3800">
            <w:pPr>
              <w:spacing w:after="0" w:line="240" w:lineRule="auto"/>
              <w:outlineLvl w:val="2"/>
              <w:rPr>
                <w:rFonts w:ascii="Times New Roman" w:eastAsia="Times New Roman" w:hAnsi="Times New Roman" w:cs="Times New Roman"/>
                <w:b/>
                <w:bCs/>
                <w:lang w:eastAsia="ru-RU"/>
              </w:rPr>
            </w:pPr>
            <w:r>
              <w:rPr>
                <w:rFonts w:ascii="Times New Roman" w:eastAsia="Times New Roman" w:hAnsi="Times New Roman" w:cs="Times New Roman"/>
                <w:b/>
                <w:bCs/>
                <w:lang w:eastAsia="ru-RU"/>
              </w:rPr>
              <w:lastRenderedPageBreak/>
              <w:t>Тақырыбы: «Судың да сұрауы бар»</w:t>
            </w:r>
          </w:p>
          <w:p w14:paraId="7DEEB959" w14:textId="77777777" w:rsidR="0043037B" w:rsidRDefault="003B38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b/>
                <w:bCs/>
                <w:lang w:eastAsia="ru-RU"/>
              </w:rPr>
              <w:t>Мақсаты:</w:t>
            </w:r>
            <w:r>
              <w:rPr>
                <w:rFonts w:ascii="Times New Roman" w:eastAsia="Times New Roman" w:hAnsi="Times New Roman" w:cs="Times New Roman"/>
                <w:lang w:eastAsia="ru-RU"/>
              </w:rPr>
              <w:t xml:space="preserve"> Суды үнемдеп пайдалануға, қадірлеуге үйрету.</w:t>
            </w:r>
          </w:p>
          <w:p w14:paraId="4A4980F8" w14:textId="77777777" w:rsidR="0043037B" w:rsidRDefault="003B38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b/>
                <w:bCs/>
                <w:lang w:eastAsia="ru-RU"/>
              </w:rPr>
              <w:t xml:space="preserve">   </w:t>
            </w:r>
            <w:r>
              <w:rPr>
                <w:rFonts w:ascii="Times New Roman" w:eastAsia="Times New Roman" w:hAnsi="Times New Roman" w:cs="Times New Roman"/>
                <w:lang w:eastAsia="ru-RU"/>
              </w:rPr>
              <w:t xml:space="preserve"> «Экологиялық тәжірибе» (суды дұрыс пайдалану).</w:t>
            </w:r>
          </w:p>
          <w:p w14:paraId="00E58AD5" w14:textId="77777777" w:rsidR="0043037B" w:rsidRDefault="003B38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b/>
                <w:bCs/>
                <w:lang w:eastAsia="ru-RU"/>
              </w:rPr>
              <w:t>Тәрбиеші әрекеті:</w:t>
            </w:r>
            <w:r>
              <w:rPr>
                <w:rFonts w:ascii="Times New Roman" w:eastAsia="Times New Roman" w:hAnsi="Times New Roman" w:cs="Times New Roman"/>
                <w:lang w:eastAsia="ru-RU"/>
              </w:rPr>
              <w:t xml:space="preserve"> Су артық жұмсалғандағы және үнемделгендегі жағдайды көрсетеді.</w:t>
            </w:r>
          </w:p>
          <w:p w14:paraId="010BAD9A" w14:textId="77777777" w:rsidR="0043037B" w:rsidRDefault="003B38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b/>
                <w:bCs/>
                <w:lang w:eastAsia="ru-RU"/>
              </w:rPr>
              <w:lastRenderedPageBreak/>
              <w:t>Балалар әрекеті:</w:t>
            </w:r>
            <w:r>
              <w:rPr>
                <w:rFonts w:ascii="Times New Roman" w:eastAsia="Times New Roman" w:hAnsi="Times New Roman" w:cs="Times New Roman"/>
                <w:lang w:eastAsia="ru-RU"/>
              </w:rPr>
              <w:t xml:space="preserve"> Суды үнемдеу жолын айтады.</w:t>
            </w:r>
          </w:p>
          <w:p w14:paraId="380FA478" w14:textId="77777777" w:rsidR="0043037B" w:rsidRDefault="003B38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b/>
                <w:bCs/>
                <w:lang w:eastAsia="ru-RU"/>
              </w:rPr>
              <w:t>Күтілетін нәтиже:</w:t>
            </w:r>
            <w:r>
              <w:rPr>
                <w:rFonts w:ascii="Times New Roman" w:eastAsia="Times New Roman" w:hAnsi="Times New Roman" w:cs="Times New Roman"/>
                <w:lang w:eastAsia="ru-RU"/>
              </w:rPr>
              <w:t xml:space="preserve"> Балалар суды қадірлеуді үйренеді.</w:t>
            </w:r>
          </w:p>
          <w:p w14:paraId="4B25656C" w14:textId="77777777" w:rsidR="0043037B" w:rsidRDefault="003B3800">
            <w:pPr>
              <w:spacing w:after="0" w:line="240" w:lineRule="auto"/>
              <w:rPr>
                <w:rFonts w:ascii="Times New Roman" w:hAnsi="Times New Roman" w:cs="Times New Roman"/>
                <w:b/>
                <w:iCs/>
                <w:lang w:val="kk-KZ"/>
              </w:rPr>
            </w:pPr>
            <w:r>
              <w:rPr>
                <w:rFonts w:ascii="Times New Roman" w:hAnsi="Times New Roman" w:cs="Times New Roman"/>
                <w:b/>
                <w:iCs/>
                <w:lang w:val="kk-KZ"/>
              </w:rPr>
              <w:t xml:space="preserve">Үнемдеу, эко әлеммен танысу </w:t>
            </w:r>
          </w:p>
        </w:tc>
        <w:tc>
          <w:tcPr>
            <w:tcW w:w="2835" w:type="dxa"/>
            <w:tcBorders>
              <w:top w:val="single" w:sz="2" w:space="0" w:color="000000"/>
              <w:left w:val="single" w:sz="4" w:space="0" w:color="auto"/>
              <w:bottom w:val="single" w:sz="2" w:space="0" w:color="000000"/>
              <w:right w:val="single" w:sz="2" w:space="0" w:color="000000"/>
            </w:tcBorders>
          </w:tcPr>
          <w:p w14:paraId="74B0B8F2" w14:textId="77777777" w:rsidR="0043037B" w:rsidRPr="00D04C75" w:rsidRDefault="003B3800">
            <w:pPr>
              <w:spacing w:after="0" w:line="240" w:lineRule="auto"/>
              <w:outlineLvl w:val="2"/>
              <w:rPr>
                <w:rFonts w:ascii="Times New Roman" w:eastAsia="Times New Roman" w:hAnsi="Times New Roman" w:cs="Times New Roman"/>
                <w:b/>
                <w:bCs/>
                <w:lang w:val="kk-KZ" w:eastAsia="ru-RU"/>
              </w:rPr>
            </w:pPr>
            <w:r w:rsidRPr="00D04C75">
              <w:rPr>
                <w:rFonts w:ascii="Times New Roman" w:eastAsia="Times New Roman" w:hAnsi="Times New Roman" w:cs="Times New Roman"/>
                <w:b/>
                <w:bCs/>
                <w:lang w:val="kk-KZ" w:eastAsia="ru-RU"/>
              </w:rPr>
              <w:lastRenderedPageBreak/>
              <w:t>Тақырыбы: «Болашақта кім боламын?»</w:t>
            </w:r>
          </w:p>
          <w:p w14:paraId="3AB41E84" w14:textId="77777777" w:rsidR="0043037B" w:rsidRPr="00D04C75" w:rsidRDefault="003B3800">
            <w:pPr>
              <w:spacing w:after="0" w:line="240" w:lineRule="auto"/>
              <w:rPr>
                <w:rFonts w:ascii="Times New Roman" w:eastAsia="Times New Roman" w:hAnsi="Times New Roman" w:cs="Times New Roman"/>
                <w:lang w:val="kk-KZ" w:eastAsia="ru-RU"/>
              </w:rPr>
            </w:pPr>
            <w:r w:rsidRPr="00D04C75">
              <w:rPr>
                <w:rFonts w:ascii="Times New Roman" w:eastAsia="Times New Roman" w:hAnsi="Times New Roman" w:cs="Times New Roman"/>
                <w:b/>
                <w:bCs/>
                <w:lang w:val="kk-KZ" w:eastAsia="ru-RU"/>
              </w:rPr>
              <w:t>Мақсаты:</w:t>
            </w:r>
            <w:r w:rsidRPr="00D04C75">
              <w:rPr>
                <w:rFonts w:ascii="Times New Roman" w:eastAsia="Times New Roman" w:hAnsi="Times New Roman" w:cs="Times New Roman"/>
                <w:lang w:val="kk-KZ" w:eastAsia="ru-RU"/>
              </w:rPr>
              <w:t xml:space="preserve"> Балаларды арманға жетелеу, мамандыққа қызығушылық ояту.</w:t>
            </w:r>
          </w:p>
          <w:p w14:paraId="2B037882" w14:textId="77777777" w:rsidR="0043037B" w:rsidRPr="00D04C75" w:rsidRDefault="003B3800">
            <w:pPr>
              <w:spacing w:after="0" w:line="240" w:lineRule="auto"/>
              <w:rPr>
                <w:rFonts w:ascii="Times New Roman" w:eastAsia="Times New Roman" w:hAnsi="Times New Roman" w:cs="Times New Roman"/>
                <w:lang w:val="kk-KZ" w:eastAsia="ru-RU"/>
              </w:rPr>
            </w:pPr>
            <w:r w:rsidRPr="00D04C75">
              <w:rPr>
                <w:rFonts w:ascii="Times New Roman" w:eastAsia="Times New Roman" w:hAnsi="Times New Roman" w:cs="Times New Roman"/>
                <w:b/>
                <w:bCs/>
                <w:lang w:val="kk-KZ" w:eastAsia="ru-RU"/>
              </w:rPr>
              <w:t xml:space="preserve">   </w:t>
            </w:r>
            <w:r w:rsidRPr="00D04C75">
              <w:rPr>
                <w:rFonts w:ascii="Times New Roman" w:eastAsia="Times New Roman" w:hAnsi="Times New Roman" w:cs="Times New Roman"/>
                <w:lang w:val="kk-KZ" w:eastAsia="ru-RU"/>
              </w:rPr>
              <w:t xml:space="preserve"> «Мамандық каруселі» ойыны.</w:t>
            </w:r>
          </w:p>
          <w:p w14:paraId="3F32E2CD" w14:textId="77777777" w:rsidR="0043037B" w:rsidRPr="00D04C75" w:rsidRDefault="003B3800">
            <w:pPr>
              <w:spacing w:after="0" w:line="240" w:lineRule="auto"/>
              <w:rPr>
                <w:rFonts w:ascii="Times New Roman" w:eastAsia="Times New Roman" w:hAnsi="Times New Roman" w:cs="Times New Roman"/>
                <w:lang w:val="kk-KZ" w:eastAsia="ru-RU"/>
              </w:rPr>
            </w:pPr>
            <w:r w:rsidRPr="00D04C75">
              <w:rPr>
                <w:rFonts w:ascii="Times New Roman" w:eastAsia="Times New Roman" w:hAnsi="Times New Roman" w:cs="Times New Roman"/>
                <w:b/>
                <w:bCs/>
                <w:lang w:val="kk-KZ" w:eastAsia="ru-RU"/>
              </w:rPr>
              <w:t>Тәрбиеші әрекеті:</w:t>
            </w:r>
            <w:r w:rsidRPr="00D04C75">
              <w:rPr>
                <w:rFonts w:ascii="Times New Roman" w:eastAsia="Times New Roman" w:hAnsi="Times New Roman" w:cs="Times New Roman"/>
                <w:lang w:val="kk-KZ" w:eastAsia="ru-RU"/>
              </w:rPr>
              <w:t xml:space="preserve"> Әртүрлі мамандық иелері туралы сурет, бейне көрсетеді.</w:t>
            </w:r>
          </w:p>
          <w:p w14:paraId="1E33A891" w14:textId="77777777" w:rsidR="0043037B" w:rsidRPr="00D04C75" w:rsidRDefault="003B3800">
            <w:pPr>
              <w:spacing w:after="0" w:line="240" w:lineRule="auto"/>
              <w:rPr>
                <w:rFonts w:ascii="Times New Roman" w:eastAsia="Times New Roman" w:hAnsi="Times New Roman" w:cs="Times New Roman"/>
                <w:lang w:val="kk-KZ" w:eastAsia="ru-RU"/>
              </w:rPr>
            </w:pPr>
            <w:r w:rsidRPr="00D04C75">
              <w:rPr>
                <w:rFonts w:ascii="Times New Roman" w:eastAsia="Times New Roman" w:hAnsi="Times New Roman" w:cs="Times New Roman"/>
                <w:b/>
                <w:bCs/>
                <w:lang w:val="kk-KZ" w:eastAsia="ru-RU"/>
              </w:rPr>
              <w:lastRenderedPageBreak/>
              <w:t>Балалар әрекеті:</w:t>
            </w:r>
            <w:r w:rsidRPr="00D04C75">
              <w:rPr>
                <w:rFonts w:ascii="Times New Roman" w:eastAsia="Times New Roman" w:hAnsi="Times New Roman" w:cs="Times New Roman"/>
                <w:lang w:val="kk-KZ" w:eastAsia="ru-RU"/>
              </w:rPr>
              <w:t xml:space="preserve"> Өз болашақ мамандығы туралы айтып береді.</w:t>
            </w:r>
          </w:p>
          <w:p w14:paraId="3ED69133" w14:textId="77777777" w:rsidR="0043037B" w:rsidRPr="00D04C75" w:rsidRDefault="003B3800">
            <w:pPr>
              <w:spacing w:after="0" w:line="240" w:lineRule="auto"/>
              <w:rPr>
                <w:rFonts w:ascii="Times New Roman" w:eastAsia="Times New Roman" w:hAnsi="Times New Roman" w:cs="Times New Roman"/>
                <w:lang w:val="kk-KZ" w:eastAsia="ru-RU"/>
              </w:rPr>
            </w:pPr>
            <w:r w:rsidRPr="00D04C75">
              <w:rPr>
                <w:rFonts w:ascii="Times New Roman" w:eastAsia="Times New Roman" w:hAnsi="Times New Roman" w:cs="Times New Roman"/>
                <w:b/>
                <w:bCs/>
                <w:lang w:val="kk-KZ" w:eastAsia="ru-RU"/>
              </w:rPr>
              <w:t>Күтілетін нәтиже:</w:t>
            </w:r>
            <w:r w:rsidRPr="00D04C75">
              <w:rPr>
                <w:rFonts w:ascii="Times New Roman" w:eastAsia="Times New Roman" w:hAnsi="Times New Roman" w:cs="Times New Roman"/>
                <w:lang w:val="kk-KZ" w:eastAsia="ru-RU"/>
              </w:rPr>
              <w:t xml:space="preserve"> Балалар мамандықтардың маңызын біледі.</w:t>
            </w:r>
          </w:p>
          <w:p w14:paraId="488D3927" w14:textId="77777777" w:rsidR="0043037B" w:rsidRDefault="003B3800">
            <w:pPr>
              <w:spacing w:after="0" w:line="240" w:lineRule="auto"/>
              <w:rPr>
                <w:rFonts w:ascii="Times New Roman" w:hAnsi="Times New Roman" w:cs="Times New Roman"/>
                <w:b/>
                <w:iCs/>
                <w:lang w:val="kk-KZ"/>
              </w:rPr>
            </w:pPr>
            <w:r>
              <w:rPr>
                <w:rFonts w:ascii="Times New Roman" w:hAnsi="Times New Roman" w:cs="Times New Roman"/>
                <w:b/>
                <w:iCs/>
                <w:lang w:val="kk-KZ"/>
              </w:rPr>
              <w:t xml:space="preserve">Қаржылық сауаттылықты дамыту </w:t>
            </w:r>
          </w:p>
        </w:tc>
      </w:tr>
      <w:tr w:rsidR="0043037B" w14:paraId="6EA936EB" w14:textId="77777777">
        <w:trPr>
          <w:trHeight w:val="1150"/>
        </w:trPr>
        <w:tc>
          <w:tcPr>
            <w:tcW w:w="2552" w:type="dxa"/>
          </w:tcPr>
          <w:p w14:paraId="796E1B8F" w14:textId="77777777" w:rsidR="0043037B" w:rsidRDefault="003B3800">
            <w:pPr>
              <w:pStyle w:val="TableParagraph"/>
              <w:rPr>
                <w:b/>
              </w:rPr>
            </w:pPr>
            <w:r>
              <w:rPr>
                <w:b/>
              </w:rPr>
              <w:lastRenderedPageBreak/>
              <w:t>Таңертенгі</w:t>
            </w:r>
            <w:r>
              <w:rPr>
                <w:b/>
                <w:spacing w:val="-3"/>
              </w:rPr>
              <w:t xml:space="preserve"> </w:t>
            </w:r>
            <w:r>
              <w:rPr>
                <w:b/>
              </w:rPr>
              <w:t>жаттығу</w:t>
            </w:r>
          </w:p>
        </w:tc>
        <w:tc>
          <w:tcPr>
            <w:tcW w:w="2552" w:type="dxa"/>
          </w:tcPr>
          <w:p w14:paraId="102429D3" w14:textId="77777777" w:rsidR="0043037B" w:rsidRDefault="003B3800">
            <w:pPr>
              <w:spacing w:after="0" w:line="240" w:lineRule="auto"/>
              <w:rPr>
                <w:rFonts w:ascii="Times New Roman" w:hAnsi="Times New Roman" w:cs="Times New Roman"/>
                <w:lang w:val="kk-KZ"/>
              </w:rPr>
            </w:pPr>
            <w:r>
              <w:rPr>
                <w:rFonts w:ascii="Times New Roman" w:eastAsia="Times New Roman" w:hAnsi="Times New Roman" w:cs="Times New Roman"/>
                <w:b/>
                <w:bCs/>
                <w:lang w:val="kk-KZ" w:eastAsia="ru-RU"/>
              </w:rPr>
              <w:t>Таңғы жаттығу кешені№10</w:t>
            </w:r>
          </w:p>
          <w:p w14:paraId="56653448" w14:textId="77777777" w:rsidR="0043037B" w:rsidRDefault="003B3800">
            <w:pPr>
              <w:spacing w:after="0" w:line="240" w:lineRule="auto"/>
              <w:outlineLvl w:val="2"/>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"Ағаш болып тұру" (Икемділік пен тепе-теңдікті дамыту)</w:t>
            </w:r>
          </w:p>
          <w:p w14:paraId="03938394" w14:textId="77777777" w:rsidR="0043037B" w:rsidRDefault="003B3800">
            <w:pPr>
              <w:spacing w:after="0" w:line="240" w:lineRule="auto"/>
              <w:outlineLvl w:val="2"/>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Қозғалыс түрі:</w:t>
            </w:r>
            <w:r>
              <w:rPr>
                <w:rFonts w:ascii="Times New Roman" w:eastAsia="Times New Roman" w:hAnsi="Times New Roman" w:cs="Times New Roman"/>
                <w:lang w:val="kk-KZ" w:eastAsia="ru-RU"/>
              </w:rPr>
              <w:t xml:space="preserve"> Балалар екі қолдарын жоғары көтеріп, ағаш секілді созылады.</w:t>
            </w:r>
          </w:p>
          <w:p w14:paraId="4D2B7AF0" w14:textId="77777777" w:rsidR="0043037B" w:rsidRDefault="003B3800">
            <w:pPr>
              <w:spacing w:after="0" w:line="240" w:lineRule="auto"/>
              <w:outlineLvl w:val="2"/>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Жаттығу барысы:</w:t>
            </w:r>
            <w:r>
              <w:rPr>
                <w:rFonts w:ascii="Times New Roman" w:eastAsia="Times New Roman" w:hAnsi="Times New Roman" w:cs="Times New Roman"/>
                <w:lang w:val="kk-KZ" w:eastAsia="ru-RU"/>
              </w:rPr>
              <w:t xml:space="preserve"> Балалар "Ағаш" деген команда бойынша аяқтарын сәл алшақ қойып, қолдарын жоғары көтеріп, ағаш болып тұрады. Педагог оларға: «Жел соғып тұр!» деп айтқанда, балалар ағаш секілді оңға-солға тербеледі.</w:t>
            </w:r>
          </w:p>
          <w:p w14:paraId="18182F8B" w14:textId="77777777" w:rsidR="0043037B" w:rsidRDefault="003B38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b/>
                <w:bCs/>
                <w:lang w:eastAsia="ru-RU"/>
              </w:rPr>
              <w:t>Қайталау:</w:t>
            </w:r>
            <w:r>
              <w:rPr>
                <w:rFonts w:ascii="Times New Roman" w:eastAsia="Times New Roman" w:hAnsi="Times New Roman" w:cs="Times New Roman"/>
                <w:lang w:eastAsia="ru-RU"/>
              </w:rPr>
              <w:t xml:space="preserve"> 5-6 рет.</w:t>
            </w:r>
          </w:p>
          <w:p w14:paraId="72E49F9D" w14:textId="77777777" w:rsidR="0043037B" w:rsidRDefault="0043037B">
            <w:pPr>
              <w:spacing w:after="0" w:line="240" w:lineRule="auto"/>
              <w:rPr>
                <w:rFonts w:ascii="Times New Roman" w:hAnsi="Times New Roman" w:cs="Times New Roman"/>
                <w:lang w:val="kk-KZ"/>
              </w:rPr>
            </w:pPr>
          </w:p>
          <w:p w14:paraId="47CC4C1C" w14:textId="77777777" w:rsidR="0043037B" w:rsidRDefault="0043037B">
            <w:pPr>
              <w:spacing w:after="0" w:line="240" w:lineRule="auto"/>
              <w:rPr>
                <w:rFonts w:ascii="Times New Roman" w:eastAsia="Times New Roman" w:hAnsi="Times New Roman" w:cs="Times New Roman"/>
                <w:b/>
                <w:bCs/>
                <w:lang w:val="kk-KZ" w:eastAsia="ru-RU"/>
              </w:rPr>
            </w:pPr>
          </w:p>
        </w:tc>
        <w:tc>
          <w:tcPr>
            <w:tcW w:w="2835" w:type="dxa"/>
          </w:tcPr>
          <w:p w14:paraId="0390B49A" w14:textId="77777777" w:rsidR="0043037B" w:rsidRDefault="003B3800">
            <w:pPr>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Таңғы жаттығу кешені№11</w:t>
            </w:r>
          </w:p>
          <w:p w14:paraId="616D3709" w14:textId="77777777" w:rsidR="0043037B" w:rsidRDefault="003B3800">
            <w:pPr>
              <w:spacing w:after="0" w:line="240" w:lineRule="auto"/>
              <w:outlineLvl w:val="2"/>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"Құстар ұшып жүр" (Қол бұлшықеттерін дамыту)</w:t>
            </w:r>
          </w:p>
          <w:p w14:paraId="35E52BDD"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Қозғалыс түрі:</w:t>
            </w:r>
            <w:r>
              <w:rPr>
                <w:rFonts w:ascii="Times New Roman" w:eastAsia="Times New Roman" w:hAnsi="Times New Roman" w:cs="Times New Roman"/>
                <w:lang w:val="kk-KZ" w:eastAsia="ru-RU"/>
              </w:rPr>
              <w:t xml:space="preserve"> Балалар қанаттарын жайған құстар секілді қолдарын екі жаққа созып, ұшады.</w:t>
            </w:r>
          </w:p>
          <w:p w14:paraId="33D07DB9"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Жаттығу барысы:</w:t>
            </w:r>
            <w:r>
              <w:rPr>
                <w:rFonts w:ascii="Times New Roman" w:eastAsia="Times New Roman" w:hAnsi="Times New Roman" w:cs="Times New Roman"/>
                <w:lang w:val="kk-KZ" w:eastAsia="ru-RU"/>
              </w:rPr>
              <w:t xml:space="preserve"> Педагог "Құстар ұшып жүр!" деп айтқанда, балалар қанаттарын жайып, бөлменің ішінде жайлап жүгіріп, құстар секілді қалықтайды.</w:t>
            </w:r>
          </w:p>
          <w:p w14:paraId="60740423" w14:textId="77777777" w:rsidR="0043037B" w:rsidRDefault="003B38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b/>
                <w:bCs/>
                <w:lang w:eastAsia="ru-RU"/>
              </w:rPr>
              <w:t>Қайталау:</w:t>
            </w:r>
            <w:r>
              <w:rPr>
                <w:rFonts w:ascii="Times New Roman" w:eastAsia="Times New Roman" w:hAnsi="Times New Roman" w:cs="Times New Roman"/>
                <w:lang w:eastAsia="ru-RU"/>
              </w:rPr>
              <w:t xml:space="preserve"> 3-4 рет, 20-30 секундтан.</w:t>
            </w:r>
          </w:p>
          <w:p w14:paraId="5DCF9C10" w14:textId="77777777" w:rsidR="0043037B" w:rsidRDefault="0043037B">
            <w:pPr>
              <w:pStyle w:val="aa"/>
              <w:shd w:val="clear" w:color="auto" w:fill="FFFFFF"/>
              <w:spacing w:before="0" w:beforeAutospacing="0" w:after="0" w:afterAutospacing="0"/>
              <w:rPr>
                <w:b/>
                <w:bCs/>
                <w:sz w:val="22"/>
                <w:szCs w:val="22"/>
                <w:lang w:val="kk-KZ"/>
              </w:rPr>
            </w:pPr>
          </w:p>
        </w:tc>
        <w:tc>
          <w:tcPr>
            <w:tcW w:w="2835" w:type="dxa"/>
          </w:tcPr>
          <w:p w14:paraId="00A2FA7E" w14:textId="77777777" w:rsidR="0043037B" w:rsidRDefault="003B3800">
            <w:pPr>
              <w:pStyle w:val="aa"/>
              <w:shd w:val="clear" w:color="auto" w:fill="FFFFFF"/>
              <w:spacing w:before="0" w:beforeAutospacing="0" w:after="0" w:afterAutospacing="0"/>
              <w:rPr>
                <w:sz w:val="22"/>
                <w:szCs w:val="22"/>
                <w:lang w:val="kk-KZ"/>
              </w:rPr>
            </w:pPr>
            <w:r>
              <w:rPr>
                <w:b/>
                <w:bCs/>
                <w:sz w:val="22"/>
                <w:szCs w:val="22"/>
                <w:lang w:val="kk-KZ"/>
              </w:rPr>
              <w:t>Таңғы жаттығу кешені№12</w:t>
            </w:r>
          </w:p>
          <w:p w14:paraId="07705DBD" w14:textId="77777777" w:rsidR="0043037B" w:rsidRDefault="003B3800">
            <w:pPr>
              <w:spacing w:after="0" w:line="240" w:lineRule="auto"/>
              <w:outlineLvl w:val="2"/>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"Допты лақтыру" (Қол мен аяқ қозғалыстарын үйлестіру)</w:t>
            </w:r>
          </w:p>
          <w:p w14:paraId="7CC8C458"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Қозғалыс түрі:</w:t>
            </w:r>
            <w:r>
              <w:rPr>
                <w:rFonts w:ascii="Times New Roman" w:eastAsia="Times New Roman" w:hAnsi="Times New Roman" w:cs="Times New Roman"/>
                <w:lang w:val="kk-KZ" w:eastAsia="ru-RU"/>
              </w:rPr>
              <w:t xml:space="preserve"> Балалар еденге отырған қалыпта екі қолдарымен алдына орналасқан допты көтеріп, жоғары қарай лақтырып қайтадан ұстайды.</w:t>
            </w:r>
          </w:p>
          <w:p w14:paraId="3D216183"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Жаттығу барысы:</w:t>
            </w:r>
            <w:r>
              <w:rPr>
                <w:rFonts w:ascii="Times New Roman" w:eastAsia="Times New Roman" w:hAnsi="Times New Roman" w:cs="Times New Roman"/>
                <w:lang w:val="kk-KZ" w:eastAsia="ru-RU"/>
              </w:rPr>
              <w:t xml:space="preserve"> Педагог оларға: «Допты жоғары лақтырыңдар!» деп айтқанда, балалар допты көтеріп, лақтырып, қайтадан қолдарымен ұстап алады.</w:t>
            </w:r>
          </w:p>
          <w:p w14:paraId="44A6B249" w14:textId="77777777" w:rsidR="0043037B" w:rsidRDefault="003B38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b/>
                <w:bCs/>
                <w:lang w:eastAsia="ru-RU"/>
              </w:rPr>
              <w:t>Қайталау:</w:t>
            </w:r>
            <w:r>
              <w:rPr>
                <w:rFonts w:ascii="Times New Roman" w:eastAsia="Times New Roman" w:hAnsi="Times New Roman" w:cs="Times New Roman"/>
                <w:lang w:eastAsia="ru-RU"/>
              </w:rPr>
              <w:t xml:space="preserve"> 5-7 рет.</w:t>
            </w:r>
          </w:p>
          <w:p w14:paraId="4A12703D" w14:textId="77777777" w:rsidR="0043037B" w:rsidRDefault="0043037B">
            <w:pPr>
              <w:pStyle w:val="aa"/>
              <w:shd w:val="clear" w:color="auto" w:fill="FFFFFF"/>
              <w:spacing w:before="0" w:beforeAutospacing="0" w:after="0" w:afterAutospacing="0"/>
              <w:rPr>
                <w:b/>
                <w:bCs/>
                <w:sz w:val="22"/>
                <w:szCs w:val="22"/>
                <w:lang w:val="kk-KZ"/>
              </w:rPr>
            </w:pPr>
          </w:p>
        </w:tc>
        <w:tc>
          <w:tcPr>
            <w:tcW w:w="2693" w:type="dxa"/>
          </w:tcPr>
          <w:p w14:paraId="4068A635" w14:textId="77777777" w:rsidR="0043037B" w:rsidRDefault="003B3800">
            <w:pPr>
              <w:pStyle w:val="aa"/>
              <w:shd w:val="clear" w:color="auto" w:fill="FFFFFF"/>
              <w:spacing w:before="0" w:beforeAutospacing="0" w:after="0" w:afterAutospacing="0"/>
              <w:rPr>
                <w:b/>
                <w:bCs/>
                <w:sz w:val="22"/>
                <w:szCs w:val="22"/>
                <w:lang w:val="kk-KZ"/>
              </w:rPr>
            </w:pPr>
            <w:r>
              <w:rPr>
                <w:b/>
                <w:bCs/>
                <w:sz w:val="22"/>
                <w:szCs w:val="22"/>
                <w:lang w:val="kk-KZ"/>
              </w:rPr>
              <w:t>Таңғы жаттығу кешені№13</w:t>
            </w:r>
          </w:p>
          <w:p w14:paraId="09BD1520" w14:textId="77777777" w:rsidR="0043037B" w:rsidRDefault="0043037B">
            <w:pPr>
              <w:spacing w:after="0" w:line="240" w:lineRule="auto"/>
              <w:rPr>
                <w:rFonts w:ascii="Times New Roman" w:eastAsia="Times New Roman" w:hAnsi="Times New Roman" w:cs="Times New Roman"/>
                <w:b/>
                <w:bCs/>
                <w:lang w:val="kk-KZ" w:eastAsia="ru-RU"/>
              </w:rPr>
            </w:pPr>
          </w:p>
          <w:p w14:paraId="35E0263F" w14:textId="77777777" w:rsidR="0043037B" w:rsidRDefault="003B3800">
            <w:pPr>
              <w:spacing w:after="0" w:line="240" w:lineRule="auto"/>
              <w:outlineLvl w:val="2"/>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"Аюдың жүрісі" (Арқа мен аяқ бұлшықеттерін дамыту)</w:t>
            </w:r>
          </w:p>
          <w:p w14:paraId="73280C82"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Қозғалыс түрі:</w:t>
            </w:r>
            <w:r>
              <w:rPr>
                <w:rFonts w:ascii="Times New Roman" w:eastAsia="Times New Roman" w:hAnsi="Times New Roman" w:cs="Times New Roman"/>
                <w:lang w:val="kk-KZ" w:eastAsia="ru-RU"/>
              </w:rPr>
              <w:t xml:space="preserve"> Балалар қолдары мен аяқтарын еденге тигізіп, аю секілді еңбектейді.</w:t>
            </w:r>
          </w:p>
          <w:p w14:paraId="6274DE52"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Жаттығу барысы:</w:t>
            </w:r>
            <w:r>
              <w:rPr>
                <w:rFonts w:ascii="Times New Roman" w:eastAsia="Times New Roman" w:hAnsi="Times New Roman" w:cs="Times New Roman"/>
                <w:lang w:val="kk-KZ" w:eastAsia="ru-RU"/>
              </w:rPr>
              <w:t xml:space="preserve"> Педагог "Аю болып жүріңдер!" деп айтқанда, балалар төрт тағандап еңбектеп, бөлме ішінде қозғалады.</w:t>
            </w:r>
          </w:p>
          <w:p w14:paraId="3881DCCF" w14:textId="77777777" w:rsidR="0043037B" w:rsidRDefault="003B38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b/>
                <w:bCs/>
                <w:lang w:eastAsia="ru-RU"/>
              </w:rPr>
              <w:t>Қайталау:</w:t>
            </w:r>
            <w:r>
              <w:rPr>
                <w:rFonts w:ascii="Times New Roman" w:eastAsia="Times New Roman" w:hAnsi="Times New Roman" w:cs="Times New Roman"/>
                <w:lang w:eastAsia="ru-RU"/>
              </w:rPr>
              <w:t xml:space="preserve"> 2-3 айналым бөлме ішінде.</w:t>
            </w:r>
          </w:p>
          <w:p w14:paraId="6900D60D" w14:textId="77777777" w:rsidR="0043037B" w:rsidRDefault="0043037B">
            <w:pPr>
              <w:spacing w:after="0" w:line="240" w:lineRule="auto"/>
              <w:rPr>
                <w:rFonts w:ascii="Times New Roman" w:eastAsia="Times New Roman" w:hAnsi="Times New Roman" w:cs="Times New Roman"/>
                <w:b/>
                <w:bCs/>
                <w:lang w:val="kk-KZ" w:eastAsia="ru-RU"/>
              </w:rPr>
            </w:pPr>
          </w:p>
        </w:tc>
        <w:tc>
          <w:tcPr>
            <w:tcW w:w="2835" w:type="dxa"/>
          </w:tcPr>
          <w:p w14:paraId="60209D4B" w14:textId="77777777" w:rsidR="0043037B" w:rsidRDefault="003B3800">
            <w:pPr>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Таңғы жаттығу кешені№14</w:t>
            </w:r>
          </w:p>
          <w:p w14:paraId="5E3F27A7" w14:textId="77777777" w:rsidR="0043037B" w:rsidRDefault="003B3800">
            <w:pPr>
              <w:spacing w:after="0" w:line="240" w:lineRule="auto"/>
              <w:outlineLvl w:val="2"/>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"Жайқалған гүлдер" (Дене икемділігі мен тыныс алу жаттығулары)</w:t>
            </w:r>
          </w:p>
          <w:p w14:paraId="37E1109A"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Қозғалыс түрі:</w:t>
            </w:r>
            <w:r>
              <w:rPr>
                <w:rFonts w:ascii="Times New Roman" w:eastAsia="Times New Roman" w:hAnsi="Times New Roman" w:cs="Times New Roman"/>
                <w:lang w:val="kk-KZ" w:eastAsia="ru-RU"/>
              </w:rPr>
              <w:t xml:space="preserve"> Балалар гүл секілді төмен еңкейіп, қайта көтеріледі.</w:t>
            </w:r>
          </w:p>
          <w:p w14:paraId="5046C31B"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Жаттығу барысы:</w:t>
            </w:r>
            <w:r>
              <w:rPr>
                <w:rFonts w:ascii="Times New Roman" w:eastAsia="Times New Roman" w:hAnsi="Times New Roman" w:cs="Times New Roman"/>
                <w:lang w:val="kk-KZ" w:eastAsia="ru-RU"/>
              </w:rPr>
              <w:t xml:space="preserve"> Педагог"Гүлдер жайқалып өсіп жатыр" дегенде, балалар аяқтарын сәл алшақ қойып, еңкейіп, бірте-бірте жоғары көтеріліп, қолдарын жоғары созады. Олар терең дем алады, содан кейін қолдарын түсіріп, демді шығарады.</w:t>
            </w:r>
          </w:p>
          <w:p w14:paraId="45B7B082" w14:textId="77777777" w:rsidR="0043037B" w:rsidRDefault="003B38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b/>
                <w:bCs/>
                <w:lang w:eastAsia="ru-RU"/>
              </w:rPr>
              <w:t>Қайталау:</w:t>
            </w:r>
            <w:r>
              <w:rPr>
                <w:rFonts w:ascii="Times New Roman" w:eastAsia="Times New Roman" w:hAnsi="Times New Roman" w:cs="Times New Roman"/>
                <w:lang w:eastAsia="ru-RU"/>
              </w:rPr>
              <w:t xml:space="preserve"> 5-6 рет.</w:t>
            </w:r>
          </w:p>
          <w:p w14:paraId="32FB52EE" w14:textId="77777777" w:rsidR="0043037B" w:rsidRDefault="0043037B">
            <w:pPr>
              <w:pStyle w:val="aa"/>
              <w:shd w:val="clear" w:color="auto" w:fill="FFFFFF"/>
              <w:spacing w:before="0" w:beforeAutospacing="0" w:after="0" w:afterAutospacing="0"/>
              <w:rPr>
                <w:sz w:val="22"/>
                <w:szCs w:val="22"/>
                <w:lang w:val="kk-KZ"/>
              </w:rPr>
            </w:pPr>
          </w:p>
        </w:tc>
      </w:tr>
      <w:tr w:rsidR="0043037B" w14:paraId="4313EF3F" w14:textId="77777777">
        <w:trPr>
          <w:trHeight w:val="552"/>
        </w:trPr>
        <w:tc>
          <w:tcPr>
            <w:tcW w:w="2552" w:type="dxa"/>
          </w:tcPr>
          <w:p w14:paraId="6CACD9FE" w14:textId="77777777" w:rsidR="0043037B" w:rsidRDefault="003B3800">
            <w:pPr>
              <w:pStyle w:val="TableParagraph"/>
              <w:rPr>
                <w:b/>
              </w:rPr>
            </w:pPr>
            <w:r>
              <w:rPr>
                <w:b/>
              </w:rPr>
              <w:t>Таңғы</w:t>
            </w:r>
            <w:r>
              <w:rPr>
                <w:b/>
                <w:spacing w:val="-4"/>
              </w:rPr>
              <w:t xml:space="preserve"> </w:t>
            </w:r>
            <w:r>
              <w:rPr>
                <w:b/>
              </w:rPr>
              <w:t>ас</w:t>
            </w:r>
          </w:p>
        </w:tc>
        <w:tc>
          <w:tcPr>
            <w:tcW w:w="2552" w:type="dxa"/>
          </w:tcPr>
          <w:p w14:paraId="3E33D298" w14:textId="77777777" w:rsidR="0043037B" w:rsidRDefault="003B3800">
            <w:pPr>
              <w:spacing w:after="0" w:line="240" w:lineRule="auto"/>
              <w:rPr>
                <w:rFonts w:ascii="Times New Roman" w:eastAsia="Times New Roman" w:hAnsi="Times New Roman" w:cs="Times New Roman"/>
                <w:bCs/>
                <w:lang w:val="kk-KZ" w:eastAsia="ru-RU"/>
              </w:rPr>
            </w:pPr>
            <w:r>
              <w:rPr>
                <w:rFonts w:ascii="Times New Roman" w:eastAsia="Times New Roman" w:hAnsi="Times New Roman" w:cs="Times New Roman"/>
                <w:bCs/>
                <w:lang w:val="kk-KZ" w:eastAsia="ru-RU"/>
              </w:rPr>
              <w:t xml:space="preserve">Тамақтану кезінде қарапайым мәдени құндылықтарды қалыптастыру </w:t>
            </w:r>
          </w:p>
          <w:p w14:paraId="6522EBA8" w14:textId="77777777" w:rsidR="0043037B" w:rsidRDefault="003B3800">
            <w:pPr>
              <w:spacing w:after="0" w:line="240" w:lineRule="auto"/>
              <w:rPr>
                <w:rFonts w:ascii="Times New Roman" w:eastAsia="Times New Roman" w:hAnsi="Times New Roman" w:cs="Times New Roman"/>
                <w:bCs/>
                <w:lang w:val="kk-KZ" w:eastAsia="ru-RU"/>
              </w:rPr>
            </w:pPr>
            <w:r>
              <w:rPr>
                <w:rFonts w:ascii="Times New Roman" w:eastAsia="Times New Roman" w:hAnsi="Times New Roman" w:cs="Times New Roman"/>
                <w:bCs/>
                <w:lang w:val="kk-KZ" w:eastAsia="ru-RU"/>
              </w:rPr>
              <w:t>Дұрыс тамақтану дағдысын үйрету</w:t>
            </w:r>
          </w:p>
        </w:tc>
        <w:tc>
          <w:tcPr>
            <w:tcW w:w="2835" w:type="dxa"/>
          </w:tcPr>
          <w:p w14:paraId="07B76F17" w14:textId="77777777" w:rsidR="0043037B" w:rsidRDefault="003B3800">
            <w:pPr>
              <w:spacing w:after="0" w:line="240" w:lineRule="auto"/>
              <w:rPr>
                <w:rFonts w:ascii="Times New Roman" w:hAnsi="Times New Roman" w:cs="Times New Roman"/>
                <w:lang w:val="kk-KZ"/>
              </w:rPr>
            </w:pPr>
            <w:r>
              <w:rPr>
                <w:rFonts w:ascii="Times New Roman" w:hAnsi="Times New Roman" w:cs="Times New Roman"/>
                <w:lang w:val="kk-KZ"/>
              </w:rPr>
              <w:t>Қолды жуудың маңызын оның денсаулықты сақтау үшін өмірлік қажетті дағды екенін балалармен талқылау.</w:t>
            </w:r>
          </w:p>
          <w:p w14:paraId="232D7DC7" w14:textId="77777777" w:rsidR="0043037B" w:rsidRDefault="003B3800">
            <w:pPr>
              <w:spacing w:after="0" w:line="240" w:lineRule="auto"/>
              <w:rPr>
                <w:rFonts w:ascii="Times New Roman" w:hAnsi="Times New Roman" w:cs="Times New Roman"/>
                <w:b/>
                <w:lang w:val="kk-KZ"/>
              </w:rPr>
            </w:pPr>
            <w:r>
              <w:rPr>
                <w:rFonts w:ascii="Times New Roman" w:hAnsi="Times New Roman" w:cs="Times New Roman"/>
                <w:b/>
                <w:lang w:val="kk-KZ"/>
              </w:rPr>
              <w:t>Жеке бас гииенасы мәдениетін уйрету</w:t>
            </w:r>
          </w:p>
          <w:p w14:paraId="233F0C84" w14:textId="77777777" w:rsidR="0043037B" w:rsidRDefault="0043037B">
            <w:pPr>
              <w:spacing w:after="0" w:line="240" w:lineRule="auto"/>
              <w:rPr>
                <w:rFonts w:ascii="Times New Roman" w:eastAsia="Times New Roman" w:hAnsi="Times New Roman" w:cs="Times New Roman"/>
                <w:bCs/>
                <w:lang w:val="kk-KZ" w:eastAsia="ru-RU"/>
              </w:rPr>
            </w:pPr>
          </w:p>
        </w:tc>
        <w:tc>
          <w:tcPr>
            <w:tcW w:w="2835" w:type="dxa"/>
          </w:tcPr>
          <w:p w14:paraId="44CFF9E5" w14:textId="77777777" w:rsidR="0043037B" w:rsidRDefault="003B3800">
            <w:pPr>
              <w:spacing w:after="0" w:line="240" w:lineRule="auto"/>
              <w:rPr>
                <w:rFonts w:ascii="Times New Roman" w:hAnsi="Times New Roman" w:cs="Times New Roman"/>
                <w:lang w:val="kk-KZ"/>
              </w:rPr>
            </w:pPr>
            <w:r>
              <w:rPr>
                <w:rFonts w:ascii="Times New Roman" w:hAnsi="Times New Roman" w:cs="Times New Roman"/>
                <w:lang w:val="kk-KZ"/>
              </w:rPr>
              <w:t>Тағамның жағымды түрі, дәм, иісі, пайдасы туралы әңгімелесу</w:t>
            </w:r>
          </w:p>
          <w:p w14:paraId="79B2AD24" w14:textId="77777777" w:rsidR="0043037B" w:rsidRDefault="003B3800">
            <w:pPr>
              <w:spacing w:after="0" w:line="240" w:lineRule="auto"/>
              <w:rPr>
                <w:rFonts w:ascii="Times New Roman" w:hAnsi="Times New Roman" w:cs="Times New Roman"/>
                <w:b/>
                <w:lang w:val="kk-KZ"/>
              </w:rPr>
            </w:pPr>
            <w:r>
              <w:rPr>
                <w:rFonts w:ascii="Times New Roman" w:hAnsi="Times New Roman" w:cs="Times New Roman"/>
                <w:b/>
                <w:lang w:val="kk-KZ"/>
              </w:rPr>
              <w:t xml:space="preserve">Коммуникативті дағдыны қалыптастыру </w:t>
            </w:r>
          </w:p>
          <w:p w14:paraId="56A92DF2" w14:textId="77777777" w:rsidR="0043037B" w:rsidRDefault="0043037B">
            <w:pPr>
              <w:spacing w:after="0" w:line="240" w:lineRule="auto"/>
              <w:rPr>
                <w:rFonts w:ascii="Times New Roman" w:eastAsia="Times New Roman" w:hAnsi="Times New Roman" w:cs="Times New Roman"/>
                <w:bCs/>
                <w:lang w:val="kk-KZ" w:eastAsia="ru-RU"/>
              </w:rPr>
            </w:pPr>
          </w:p>
        </w:tc>
        <w:tc>
          <w:tcPr>
            <w:tcW w:w="2693" w:type="dxa"/>
          </w:tcPr>
          <w:p w14:paraId="33547E19" w14:textId="77777777" w:rsidR="0043037B" w:rsidRDefault="003B3800">
            <w:pPr>
              <w:spacing w:after="0" w:line="240" w:lineRule="auto"/>
              <w:rPr>
                <w:rFonts w:ascii="Times New Roman" w:eastAsia="Times New Roman" w:hAnsi="Times New Roman" w:cs="Times New Roman"/>
                <w:bCs/>
                <w:lang w:val="kk-KZ" w:eastAsia="ru-RU"/>
              </w:rPr>
            </w:pPr>
            <w:r>
              <w:rPr>
                <w:rFonts w:ascii="Times New Roman" w:hAnsi="Times New Roman" w:cs="Times New Roman"/>
                <w:lang w:val="kk-KZ"/>
              </w:rPr>
              <w:t>Тамақ ішу мәдениетін, үстелде отыру, тамақтану, асхана құралдарын дұрыс ұстау мәдениетін қалыптастыру және сақтау</w:t>
            </w:r>
            <w:r>
              <w:rPr>
                <w:rFonts w:ascii="Times New Roman" w:hAnsi="Times New Roman" w:cs="Times New Roman"/>
                <w:shd w:val="clear" w:color="auto" w:fill="FFFFFF"/>
                <w:lang w:val="kk-KZ"/>
              </w:rPr>
              <w:t xml:space="preserve"> Асқа деген құрметті түсіндіру. Бата беріп барып, астан алу</w:t>
            </w:r>
          </w:p>
          <w:p w14:paraId="4B764F1C" w14:textId="77777777" w:rsidR="0043037B" w:rsidRDefault="003B3800">
            <w:pPr>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Дұрыс тамақтану дағдысын уйрету</w:t>
            </w:r>
          </w:p>
        </w:tc>
        <w:tc>
          <w:tcPr>
            <w:tcW w:w="2835" w:type="dxa"/>
          </w:tcPr>
          <w:p w14:paraId="14C5D0B2" w14:textId="77777777" w:rsidR="0043037B" w:rsidRDefault="003B3800">
            <w:pPr>
              <w:spacing w:after="0" w:line="240" w:lineRule="auto"/>
              <w:rPr>
                <w:rFonts w:ascii="Times New Roman" w:hAnsi="Times New Roman" w:cs="Times New Roman"/>
                <w:lang w:val="kk-KZ"/>
              </w:rPr>
            </w:pPr>
            <w:r>
              <w:rPr>
                <w:rFonts w:ascii="Times New Roman" w:hAnsi="Times New Roman" w:cs="Times New Roman"/>
                <w:lang w:val="kk-KZ"/>
              </w:rPr>
              <w:t>тамақ ішіп болғаннан кейін алғыс айту</w:t>
            </w:r>
          </w:p>
          <w:p w14:paraId="03E4093F" w14:textId="77777777" w:rsidR="0043037B" w:rsidRDefault="003B3800">
            <w:pPr>
              <w:spacing w:after="0" w:line="240" w:lineRule="auto"/>
              <w:rPr>
                <w:rFonts w:ascii="Times New Roman" w:hAnsi="Times New Roman" w:cs="Times New Roman"/>
                <w:lang w:val="kk-KZ" w:eastAsia="ru-RU"/>
              </w:rPr>
            </w:pPr>
            <w:r>
              <w:rPr>
                <w:rFonts w:ascii="Times New Roman" w:hAnsi="Times New Roman" w:cs="Times New Roman"/>
                <w:b/>
                <w:lang w:val="kk-KZ" w:eastAsia="ru-RU"/>
              </w:rPr>
              <w:t>Бата:</w:t>
            </w:r>
            <w:r>
              <w:rPr>
                <w:rFonts w:ascii="Times New Roman" w:hAnsi="Times New Roman" w:cs="Times New Roman"/>
                <w:lang w:val="kk-KZ" w:eastAsia="ru-RU"/>
              </w:rPr>
              <w:t xml:space="preserve">  Асқа  адалды</w:t>
            </w:r>
          </w:p>
          <w:p w14:paraId="5E435B6D" w14:textId="77777777" w:rsidR="0043037B" w:rsidRDefault="003B3800">
            <w:pPr>
              <w:spacing w:after="0" w:line="240" w:lineRule="auto"/>
              <w:rPr>
                <w:rFonts w:ascii="Times New Roman" w:hAnsi="Times New Roman" w:cs="Times New Roman"/>
                <w:lang w:val="kk-KZ" w:eastAsia="ru-RU"/>
              </w:rPr>
            </w:pPr>
            <w:r>
              <w:rPr>
                <w:rFonts w:ascii="Times New Roman" w:hAnsi="Times New Roman" w:cs="Times New Roman"/>
                <w:lang w:val="kk-KZ" w:eastAsia="ru-RU"/>
              </w:rPr>
              <w:t>Басқа   амандық</w:t>
            </w:r>
          </w:p>
          <w:p w14:paraId="59173E83" w14:textId="77777777" w:rsidR="0043037B" w:rsidRDefault="003B3800">
            <w:pPr>
              <w:spacing w:after="0" w:line="240" w:lineRule="auto"/>
              <w:rPr>
                <w:rFonts w:ascii="Times New Roman" w:hAnsi="Times New Roman" w:cs="Times New Roman"/>
                <w:lang w:val="kk-KZ" w:eastAsia="ru-RU"/>
              </w:rPr>
            </w:pPr>
            <w:r>
              <w:rPr>
                <w:rFonts w:ascii="Times New Roman" w:hAnsi="Times New Roman" w:cs="Times New Roman"/>
                <w:lang w:val="kk-KZ" w:eastAsia="ru-RU"/>
              </w:rPr>
              <w:t>Денге  саулық</w:t>
            </w:r>
          </w:p>
          <w:p w14:paraId="6BC6003A" w14:textId="77777777" w:rsidR="0043037B" w:rsidRDefault="003B3800">
            <w:pPr>
              <w:spacing w:after="0" w:line="240" w:lineRule="auto"/>
              <w:rPr>
                <w:rFonts w:ascii="Times New Roman" w:hAnsi="Times New Roman" w:cs="Times New Roman"/>
                <w:lang w:val="kk-KZ"/>
              </w:rPr>
            </w:pPr>
            <w:r>
              <w:rPr>
                <w:rFonts w:ascii="Times New Roman" w:eastAsia="Times New Roman" w:hAnsi="Times New Roman" w:cs="Times New Roman"/>
                <w:lang w:val="kk-KZ" w:eastAsia="ru-RU"/>
              </w:rPr>
              <w:t>Берсін  аумин</w:t>
            </w:r>
          </w:p>
          <w:p w14:paraId="2603ACB4" w14:textId="77777777" w:rsidR="0043037B" w:rsidRDefault="003B3800">
            <w:pPr>
              <w:spacing w:after="0" w:line="240" w:lineRule="auto"/>
              <w:rPr>
                <w:rFonts w:ascii="Times New Roman" w:hAnsi="Times New Roman" w:cs="Times New Roman"/>
                <w:b/>
                <w:lang w:val="kk-KZ"/>
              </w:rPr>
            </w:pPr>
            <w:r>
              <w:rPr>
                <w:rFonts w:ascii="Times New Roman" w:hAnsi="Times New Roman" w:cs="Times New Roman"/>
                <w:b/>
                <w:lang w:val="kk-KZ"/>
              </w:rPr>
              <w:t xml:space="preserve">Коммуникативті дағдыны қалыптастыру </w:t>
            </w:r>
          </w:p>
          <w:p w14:paraId="76054423" w14:textId="77777777" w:rsidR="0043037B" w:rsidRDefault="0043037B">
            <w:pPr>
              <w:spacing w:after="0" w:line="240" w:lineRule="auto"/>
              <w:rPr>
                <w:rFonts w:ascii="Times New Roman" w:eastAsia="Times New Roman" w:hAnsi="Times New Roman" w:cs="Times New Roman"/>
                <w:bCs/>
                <w:lang w:val="kk-KZ" w:eastAsia="ru-RU"/>
              </w:rPr>
            </w:pPr>
          </w:p>
        </w:tc>
      </w:tr>
      <w:tr w:rsidR="0043037B" w:rsidRPr="00552F20" w14:paraId="0CF54520" w14:textId="77777777">
        <w:trPr>
          <w:trHeight w:val="2818"/>
        </w:trPr>
        <w:tc>
          <w:tcPr>
            <w:tcW w:w="2552" w:type="dxa"/>
          </w:tcPr>
          <w:p w14:paraId="6ECE1987" w14:textId="77777777" w:rsidR="0043037B" w:rsidRDefault="003B3800">
            <w:pPr>
              <w:pStyle w:val="TableParagraph"/>
              <w:rPr>
                <w:b/>
              </w:rPr>
            </w:pPr>
            <w:r>
              <w:rPr>
                <w:b/>
              </w:rPr>
              <w:lastRenderedPageBreak/>
              <w:t>Ұйымдастырылған</w:t>
            </w:r>
            <w:r>
              <w:rPr>
                <w:b/>
                <w:spacing w:val="-2"/>
              </w:rPr>
              <w:t xml:space="preserve"> </w:t>
            </w:r>
            <w:r>
              <w:rPr>
                <w:b/>
              </w:rPr>
              <w:t>іс-әрекетке</w:t>
            </w:r>
          </w:p>
          <w:p w14:paraId="73B6417B" w14:textId="77777777" w:rsidR="0043037B" w:rsidRDefault="003B3800">
            <w:pPr>
              <w:pStyle w:val="TableParagraph"/>
              <w:rPr>
                <w:b/>
              </w:rPr>
            </w:pPr>
            <w:r>
              <w:rPr>
                <w:b/>
              </w:rPr>
              <w:t>дайындық</w:t>
            </w:r>
          </w:p>
        </w:tc>
        <w:tc>
          <w:tcPr>
            <w:tcW w:w="2552" w:type="dxa"/>
          </w:tcPr>
          <w:p w14:paraId="31FB0C30" w14:textId="77777777" w:rsidR="0043037B" w:rsidRDefault="003B3800">
            <w:pPr>
              <w:tabs>
                <w:tab w:val="left" w:pos="1701"/>
              </w:tabs>
              <w:spacing w:after="0" w:line="240" w:lineRule="auto"/>
              <w:rPr>
                <w:rFonts w:ascii="Times New Roman" w:hAnsi="Times New Roman" w:cs="Times New Roman"/>
                <w:lang w:val="kk-KZ"/>
              </w:rPr>
            </w:pPr>
            <w:r>
              <w:rPr>
                <w:rFonts w:ascii="Times New Roman" w:hAnsi="Times New Roman" w:cs="Times New Roman"/>
                <w:lang w:val="kk-KZ"/>
              </w:rPr>
              <w:t>Топта ұйымдастырылған орталықтарда балалардың түрлі әрекеттерін ұйымдастыруға қажетті заттар мен материалдарды әзірлеу</w:t>
            </w:r>
          </w:p>
        </w:tc>
        <w:tc>
          <w:tcPr>
            <w:tcW w:w="2835" w:type="dxa"/>
            <w:tcBorders>
              <w:bottom w:val="single" w:sz="4" w:space="0" w:color="auto"/>
            </w:tcBorders>
          </w:tcPr>
          <w:p w14:paraId="070F54B3" w14:textId="77777777" w:rsidR="0043037B" w:rsidRDefault="003B3800">
            <w:pPr>
              <w:tabs>
                <w:tab w:val="left" w:pos="1701"/>
              </w:tabs>
              <w:spacing w:after="0" w:line="240" w:lineRule="auto"/>
              <w:rPr>
                <w:rFonts w:ascii="Times New Roman" w:hAnsi="Times New Roman" w:cs="Times New Roman"/>
                <w:lang w:val="kk-KZ"/>
              </w:rPr>
            </w:pPr>
            <w:r>
              <w:rPr>
                <w:rFonts w:ascii="Times New Roman" w:hAnsi="Times New Roman" w:cs="Times New Roman"/>
                <w:lang w:val="kk-KZ"/>
              </w:rPr>
              <w:t>Топта ұйымдастырылған орталықтарда балалардың түрлі әрекеттерін ұйымдастыруға қажетті заттар мен материалдарды әзірлеу</w:t>
            </w:r>
          </w:p>
          <w:p w14:paraId="72310089" w14:textId="77777777" w:rsidR="0043037B" w:rsidRDefault="0043037B">
            <w:pPr>
              <w:tabs>
                <w:tab w:val="left" w:pos="1701"/>
              </w:tabs>
              <w:spacing w:after="0" w:line="240" w:lineRule="auto"/>
              <w:rPr>
                <w:rFonts w:ascii="Times New Roman" w:eastAsia="Calibri" w:hAnsi="Times New Roman" w:cs="Times New Roman"/>
                <w:lang w:val="kk-KZ"/>
              </w:rPr>
            </w:pPr>
          </w:p>
        </w:tc>
        <w:tc>
          <w:tcPr>
            <w:tcW w:w="2835" w:type="dxa"/>
            <w:tcBorders>
              <w:bottom w:val="single" w:sz="4" w:space="0" w:color="auto"/>
            </w:tcBorders>
          </w:tcPr>
          <w:p w14:paraId="5CEE79BC" w14:textId="77777777" w:rsidR="0043037B" w:rsidRDefault="003B3800">
            <w:pPr>
              <w:tabs>
                <w:tab w:val="left" w:pos="1701"/>
              </w:tabs>
              <w:spacing w:after="0" w:line="240" w:lineRule="auto"/>
              <w:rPr>
                <w:rFonts w:ascii="Times New Roman" w:hAnsi="Times New Roman" w:cs="Times New Roman"/>
                <w:lang w:val="kk-KZ"/>
              </w:rPr>
            </w:pPr>
            <w:r>
              <w:rPr>
                <w:rFonts w:ascii="Times New Roman" w:hAnsi="Times New Roman" w:cs="Times New Roman"/>
                <w:lang w:val="kk-KZ"/>
              </w:rPr>
              <w:t>Топта ұйымдастырылған орталықтарда балалардың түрлі әрекеттерін ұйымдастыруға қажетті заттар мен материалдарды әзірлеу</w:t>
            </w:r>
          </w:p>
          <w:p w14:paraId="43C105C7" w14:textId="77777777" w:rsidR="0043037B" w:rsidRDefault="0043037B">
            <w:pPr>
              <w:tabs>
                <w:tab w:val="left" w:pos="1701"/>
              </w:tabs>
              <w:spacing w:after="0" w:line="240" w:lineRule="auto"/>
              <w:rPr>
                <w:rFonts w:ascii="Times New Roman" w:eastAsia="Times New Roman" w:hAnsi="Times New Roman" w:cs="Times New Roman"/>
                <w:bCs/>
                <w:lang w:val="kk-KZ" w:eastAsia="ru-RU"/>
              </w:rPr>
            </w:pPr>
          </w:p>
        </w:tc>
        <w:tc>
          <w:tcPr>
            <w:tcW w:w="2693" w:type="dxa"/>
            <w:tcBorders>
              <w:bottom w:val="single" w:sz="4" w:space="0" w:color="auto"/>
            </w:tcBorders>
          </w:tcPr>
          <w:p w14:paraId="5F076D05" w14:textId="77777777" w:rsidR="0043037B" w:rsidRDefault="003B3800">
            <w:pPr>
              <w:tabs>
                <w:tab w:val="left" w:pos="1701"/>
              </w:tabs>
              <w:spacing w:after="0" w:line="240" w:lineRule="auto"/>
              <w:rPr>
                <w:rFonts w:ascii="Times New Roman" w:hAnsi="Times New Roman" w:cs="Times New Roman"/>
                <w:lang w:val="kk-KZ"/>
              </w:rPr>
            </w:pPr>
            <w:r>
              <w:rPr>
                <w:rFonts w:ascii="Times New Roman" w:hAnsi="Times New Roman" w:cs="Times New Roman"/>
                <w:lang w:val="kk-KZ"/>
              </w:rPr>
              <w:t>Топта ұйымдастырылған орталықтарда балалардың түрлі әрекеттерін ұйымдастыруға қажетті заттар мен материалдарды әзірлеу</w:t>
            </w:r>
          </w:p>
          <w:p w14:paraId="3AEE4ED4" w14:textId="77777777" w:rsidR="0043037B" w:rsidRDefault="0043037B">
            <w:pPr>
              <w:tabs>
                <w:tab w:val="left" w:pos="1701"/>
              </w:tabs>
              <w:spacing w:after="0" w:line="240" w:lineRule="auto"/>
              <w:rPr>
                <w:rFonts w:ascii="Times New Roman" w:eastAsia="Times New Roman" w:hAnsi="Times New Roman" w:cs="Times New Roman"/>
                <w:b/>
                <w:bCs/>
                <w:lang w:val="kk-KZ" w:eastAsia="ru-RU"/>
              </w:rPr>
            </w:pPr>
          </w:p>
        </w:tc>
        <w:tc>
          <w:tcPr>
            <w:tcW w:w="2835" w:type="dxa"/>
          </w:tcPr>
          <w:p w14:paraId="6352F813" w14:textId="77777777" w:rsidR="0043037B" w:rsidRDefault="003B3800">
            <w:pPr>
              <w:tabs>
                <w:tab w:val="left" w:pos="1701"/>
              </w:tabs>
              <w:spacing w:after="0" w:line="240" w:lineRule="auto"/>
              <w:rPr>
                <w:rFonts w:ascii="Times New Roman" w:hAnsi="Times New Roman" w:cs="Times New Roman"/>
                <w:lang w:val="kk-KZ"/>
              </w:rPr>
            </w:pPr>
            <w:r>
              <w:rPr>
                <w:rFonts w:ascii="Times New Roman" w:hAnsi="Times New Roman" w:cs="Times New Roman"/>
                <w:lang w:val="kk-KZ"/>
              </w:rPr>
              <w:t>Топта ұйымдастырылған орталықтарда балалардың түрлі әрекеттерін ұйымдастыруға қажетті заттар мен материалдарды әзірлеу</w:t>
            </w:r>
          </w:p>
          <w:p w14:paraId="0103E1AC" w14:textId="77777777" w:rsidR="0043037B" w:rsidRDefault="0043037B">
            <w:pPr>
              <w:tabs>
                <w:tab w:val="left" w:pos="1701"/>
              </w:tabs>
              <w:spacing w:after="0" w:line="240" w:lineRule="auto"/>
              <w:rPr>
                <w:rFonts w:ascii="Times New Roman" w:eastAsia="Times New Roman" w:hAnsi="Times New Roman" w:cs="Times New Roman"/>
                <w:lang w:val="kk-KZ" w:eastAsia="ru-RU"/>
              </w:rPr>
            </w:pPr>
          </w:p>
        </w:tc>
      </w:tr>
      <w:tr w:rsidR="0043037B" w14:paraId="34B5F6D6" w14:textId="77777777">
        <w:trPr>
          <w:trHeight w:val="2006"/>
        </w:trPr>
        <w:tc>
          <w:tcPr>
            <w:tcW w:w="2552" w:type="dxa"/>
          </w:tcPr>
          <w:p w14:paraId="38699499" w14:textId="77777777" w:rsidR="0043037B" w:rsidRDefault="003B3800">
            <w:pPr>
              <w:pStyle w:val="TableParagraph"/>
              <w:rPr>
                <w:b/>
              </w:rPr>
            </w:pPr>
            <w:r>
              <w:rPr>
                <w:b/>
              </w:rPr>
              <w:t>Кестеге сай ҰІӘ</w:t>
            </w:r>
          </w:p>
        </w:tc>
        <w:tc>
          <w:tcPr>
            <w:tcW w:w="2552" w:type="dxa"/>
          </w:tcPr>
          <w:p w14:paraId="45768ADC" w14:textId="77777777" w:rsidR="0043037B" w:rsidRDefault="003B3800">
            <w:pPr>
              <w:spacing w:after="0" w:line="240" w:lineRule="auto"/>
              <w:rPr>
                <w:rFonts w:ascii="Times New Roman" w:hAnsi="Times New Roman" w:cs="Times New Roman"/>
                <w:b/>
                <w:lang w:val="kk-KZ"/>
              </w:rPr>
            </w:pPr>
            <w:r>
              <w:rPr>
                <w:rFonts w:ascii="Times New Roman" w:hAnsi="Times New Roman" w:cs="Times New Roman"/>
                <w:b/>
                <w:lang w:val="kk-KZ"/>
              </w:rPr>
              <w:t xml:space="preserve">Қазақ тілі </w:t>
            </w:r>
          </w:p>
          <w:p w14:paraId="6FB9F0D6" w14:textId="77777777" w:rsidR="0043037B" w:rsidRDefault="003B3800">
            <w:pPr>
              <w:spacing w:after="0" w:line="240" w:lineRule="auto"/>
              <w:outlineLvl w:val="2"/>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Тақырыбы: «Сурет сөйлейді»</w:t>
            </w:r>
          </w:p>
          <w:p w14:paraId="4B59368E"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Мақсаты:</w:t>
            </w:r>
            <w:r>
              <w:rPr>
                <w:rFonts w:ascii="Times New Roman" w:eastAsia="Times New Roman" w:hAnsi="Times New Roman" w:cs="Times New Roman"/>
                <w:lang w:val="kk-KZ" w:eastAsia="ru-RU"/>
              </w:rPr>
              <w:t xml:space="preserve"> Сурет бойынша сөйлем құрап, әңгіме айту.</w:t>
            </w:r>
            <w:r>
              <w:rPr>
                <w:rFonts w:ascii="Times New Roman" w:eastAsia="Times New Roman" w:hAnsi="Times New Roman" w:cs="Times New Roman"/>
                <w:lang w:val="kk-KZ" w:eastAsia="ru-RU"/>
              </w:rPr>
              <w:br/>
            </w:r>
            <w:r>
              <w:rPr>
                <w:rFonts w:ascii="Times New Roman" w:eastAsia="Times New Roman" w:hAnsi="Times New Roman" w:cs="Times New Roman"/>
                <w:b/>
                <w:bCs/>
                <w:lang w:val="kk-KZ" w:eastAsia="ru-RU"/>
              </w:rPr>
              <w:t xml:space="preserve">   </w:t>
            </w:r>
            <w:r>
              <w:rPr>
                <w:rFonts w:ascii="Times New Roman" w:eastAsia="Times New Roman" w:hAnsi="Times New Roman" w:cs="Times New Roman"/>
                <w:lang w:val="kk-KZ" w:eastAsia="ru-RU"/>
              </w:rPr>
              <w:t xml:space="preserve"> «Сиқырлы сурет» әдісі.</w:t>
            </w:r>
            <w:r>
              <w:rPr>
                <w:rFonts w:ascii="Times New Roman" w:eastAsia="Times New Roman" w:hAnsi="Times New Roman" w:cs="Times New Roman"/>
                <w:lang w:val="kk-KZ" w:eastAsia="ru-RU"/>
              </w:rPr>
              <w:br/>
            </w:r>
            <w:r>
              <w:rPr>
                <w:rFonts w:ascii="Times New Roman" w:eastAsia="Times New Roman" w:hAnsi="Times New Roman" w:cs="Times New Roman"/>
                <w:b/>
                <w:bCs/>
                <w:lang w:val="kk-KZ" w:eastAsia="ru-RU"/>
              </w:rPr>
              <w:t>Тәрбиеші әрекеті:</w:t>
            </w:r>
            <w:r>
              <w:rPr>
                <w:rFonts w:ascii="Times New Roman" w:eastAsia="Times New Roman" w:hAnsi="Times New Roman" w:cs="Times New Roman"/>
                <w:lang w:val="kk-KZ" w:eastAsia="ru-RU"/>
              </w:rPr>
              <w:t xml:space="preserve"> Сурет көрсетіп: «Бұл жерде не болып жатыр?» деп сұрайды.</w:t>
            </w:r>
            <w:r>
              <w:rPr>
                <w:rFonts w:ascii="Times New Roman" w:eastAsia="Times New Roman" w:hAnsi="Times New Roman" w:cs="Times New Roman"/>
                <w:lang w:val="kk-KZ" w:eastAsia="ru-RU"/>
              </w:rPr>
              <w:br/>
            </w:r>
            <w:r>
              <w:rPr>
                <w:rFonts w:ascii="Times New Roman" w:eastAsia="Times New Roman" w:hAnsi="Times New Roman" w:cs="Times New Roman"/>
                <w:b/>
                <w:bCs/>
                <w:lang w:val="kk-KZ" w:eastAsia="ru-RU"/>
              </w:rPr>
              <w:t>Балалар әрекеті:</w:t>
            </w:r>
            <w:r>
              <w:rPr>
                <w:rFonts w:ascii="Times New Roman" w:eastAsia="Times New Roman" w:hAnsi="Times New Roman" w:cs="Times New Roman"/>
                <w:lang w:val="kk-KZ" w:eastAsia="ru-RU"/>
              </w:rPr>
              <w:t xml:space="preserve"> Суретке қарап, сөйлем құрайды, әңгіме айтады.</w:t>
            </w:r>
            <w:r>
              <w:rPr>
                <w:rFonts w:ascii="Times New Roman" w:eastAsia="Times New Roman" w:hAnsi="Times New Roman" w:cs="Times New Roman"/>
                <w:lang w:val="kk-KZ" w:eastAsia="ru-RU"/>
              </w:rPr>
              <w:br/>
            </w:r>
            <w:r>
              <w:rPr>
                <w:rFonts w:ascii="Times New Roman" w:eastAsia="Times New Roman" w:hAnsi="Times New Roman" w:cs="Times New Roman"/>
                <w:b/>
                <w:bCs/>
                <w:lang w:val="kk-KZ" w:eastAsia="ru-RU"/>
              </w:rPr>
              <w:t>Күтілетін нәтиже:</w:t>
            </w:r>
            <w:r>
              <w:rPr>
                <w:rFonts w:ascii="Times New Roman" w:eastAsia="Times New Roman" w:hAnsi="Times New Roman" w:cs="Times New Roman"/>
                <w:lang w:val="kk-KZ" w:eastAsia="ru-RU"/>
              </w:rPr>
              <w:t xml:space="preserve"> Балалар сурет бойынша әңгіме құрап айта алады, сөздік қоры молаяды.</w:t>
            </w:r>
          </w:p>
          <w:p w14:paraId="388EC652"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 xml:space="preserve">Музыка </w:t>
            </w:r>
          </w:p>
          <w:p w14:paraId="585AFE5F" w14:textId="77777777" w:rsidR="0043037B" w:rsidRDefault="003B3800">
            <w:pPr>
              <w:spacing w:after="0" w:line="240" w:lineRule="auto"/>
              <w:outlineLvl w:val="2"/>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Тақырыбы: «Ырғақты жүріс»</w:t>
            </w:r>
          </w:p>
          <w:p w14:paraId="35DD6066"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Мақсаты:</w:t>
            </w:r>
            <w:r>
              <w:rPr>
                <w:rFonts w:ascii="Times New Roman" w:eastAsia="Times New Roman" w:hAnsi="Times New Roman" w:cs="Times New Roman"/>
                <w:lang w:val="kk-KZ" w:eastAsia="ru-RU"/>
              </w:rPr>
              <w:t xml:space="preserve"> Музыка сипатын ырғақты жүріспен, ширақ әуенді жеңіл жүгіріспен жеткізу.</w:t>
            </w:r>
            <w:r>
              <w:rPr>
                <w:rFonts w:ascii="Times New Roman" w:eastAsia="Times New Roman" w:hAnsi="Times New Roman" w:cs="Times New Roman"/>
                <w:lang w:val="kk-KZ" w:eastAsia="ru-RU"/>
              </w:rPr>
              <w:br/>
            </w:r>
            <w:r>
              <w:rPr>
                <w:rFonts w:ascii="Times New Roman" w:eastAsia="Times New Roman" w:hAnsi="Times New Roman" w:cs="Times New Roman"/>
                <w:b/>
                <w:bCs/>
                <w:lang w:val="kk-KZ" w:eastAsia="ru-RU"/>
              </w:rPr>
              <w:t xml:space="preserve">   </w:t>
            </w:r>
            <w:r>
              <w:rPr>
                <w:rFonts w:ascii="Times New Roman" w:eastAsia="Times New Roman" w:hAnsi="Times New Roman" w:cs="Times New Roman"/>
                <w:lang w:val="kk-KZ" w:eastAsia="ru-RU"/>
              </w:rPr>
              <w:t xml:space="preserve"> «Ырғақты қадам» әдісі.</w:t>
            </w:r>
            <w:r>
              <w:rPr>
                <w:rFonts w:ascii="Times New Roman" w:eastAsia="Times New Roman" w:hAnsi="Times New Roman" w:cs="Times New Roman"/>
                <w:lang w:val="kk-KZ" w:eastAsia="ru-RU"/>
              </w:rPr>
              <w:br/>
            </w:r>
            <w:r>
              <w:rPr>
                <w:rFonts w:ascii="Times New Roman" w:eastAsia="Times New Roman" w:hAnsi="Times New Roman" w:cs="Times New Roman"/>
                <w:b/>
                <w:bCs/>
                <w:lang w:val="kk-KZ" w:eastAsia="ru-RU"/>
              </w:rPr>
              <w:t>Тәрбиеші әрекеті:</w:t>
            </w:r>
            <w:r>
              <w:rPr>
                <w:rFonts w:ascii="Times New Roman" w:eastAsia="Times New Roman" w:hAnsi="Times New Roman" w:cs="Times New Roman"/>
                <w:lang w:val="kk-KZ" w:eastAsia="ru-RU"/>
              </w:rPr>
              <w:t xml:space="preserve"> Әртүрлі ырғақтағы әуен </w:t>
            </w:r>
            <w:r>
              <w:rPr>
                <w:rFonts w:ascii="Times New Roman" w:eastAsia="Times New Roman" w:hAnsi="Times New Roman" w:cs="Times New Roman"/>
                <w:lang w:val="kk-KZ" w:eastAsia="ru-RU"/>
              </w:rPr>
              <w:lastRenderedPageBreak/>
              <w:t>қосады.</w:t>
            </w:r>
            <w:r>
              <w:rPr>
                <w:rFonts w:ascii="Times New Roman" w:eastAsia="Times New Roman" w:hAnsi="Times New Roman" w:cs="Times New Roman"/>
                <w:lang w:val="kk-KZ" w:eastAsia="ru-RU"/>
              </w:rPr>
              <w:br/>
            </w:r>
            <w:r>
              <w:rPr>
                <w:rFonts w:ascii="Times New Roman" w:eastAsia="Times New Roman" w:hAnsi="Times New Roman" w:cs="Times New Roman"/>
                <w:b/>
                <w:bCs/>
                <w:lang w:val="kk-KZ" w:eastAsia="ru-RU"/>
              </w:rPr>
              <w:t>Балалар әрекеті:</w:t>
            </w:r>
            <w:r>
              <w:rPr>
                <w:rFonts w:ascii="Times New Roman" w:eastAsia="Times New Roman" w:hAnsi="Times New Roman" w:cs="Times New Roman"/>
                <w:lang w:val="kk-KZ" w:eastAsia="ru-RU"/>
              </w:rPr>
              <w:t xml:space="preserve"> Музыка баяу болса – жүріс, ширақ болса – жеңіл жүгіру жасайды.</w:t>
            </w:r>
            <w:r>
              <w:rPr>
                <w:rFonts w:ascii="Times New Roman" w:eastAsia="Times New Roman" w:hAnsi="Times New Roman" w:cs="Times New Roman"/>
                <w:lang w:val="kk-KZ" w:eastAsia="ru-RU"/>
              </w:rPr>
              <w:br/>
            </w:r>
            <w:r>
              <w:rPr>
                <w:rFonts w:ascii="Times New Roman" w:eastAsia="Times New Roman" w:hAnsi="Times New Roman" w:cs="Times New Roman"/>
                <w:b/>
                <w:bCs/>
                <w:lang w:val="kk-KZ" w:eastAsia="ru-RU"/>
              </w:rPr>
              <w:t>Күтілетін нәтиже:</w:t>
            </w:r>
            <w:r>
              <w:rPr>
                <w:rFonts w:ascii="Times New Roman" w:eastAsia="Times New Roman" w:hAnsi="Times New Roman" w:cs="Times New Roman"/>
                <w:lang w:val="kk-KZ" w:eastAsia="ru-RU"/>
              </w:rPr>
              <w:t xml:space="preserve"> Балалар музыканың сипатына сай жүріп-жүгіреді.</w:t>
            </w:r>
          </w:p>
          <w:p w14:paraId="08C7F363" w14:textId="77777777" w:rsidR="0043037B" w:rsidRDefault="003B3800">
            <w:pPr>
              <w:spacing w:after="0" w:line="240" w:lineRule="auto"/>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 xml:space="preserve">Сауат ашу негізі </w:t>
            </w:r>
          </w:p>
          <w:p w14:paraId="79D0D7A1" w14:textId="77777777" w:rsidR="0043037B" w:rsidRPr="00D04C75" w:rsidRDefault="003B3800">
            <w:pPr>
              <w:spacing w:after="0" w:line="240" w:lineRule="auto"/>
              <w:rPr>
                <w:rFonts w:ascii="Times New Roman" w:eastAsia="Times New Roman" w:hAnsi="Times New Roman" w:cs="Times New Roman"/>
                <w:lang w:val="kk-KZ" w:eastAsia="ru-RU"/>
              </w:rPr>
            </w:pPr>
            <w:r w:rsidRPr="00D04C75">
              <w:rPr>
                <w:rFonts w:ascii="Times New Roman" w:eastAsia="Times New Roman" w:hAnsi="Times New Roman" w:cs="Times New Roman"/>
                <w:b/>
                <w:bCs/>
                <w:lang w:val="kk-KZ" w:eastAsia="ru-RU"/>
              </w:rPr>
              <w:t>Тақырып:</w:t>
            </w:r>
            <w:r w:rsidRPr="00D04C75">
              <w:rPr>
                <w:rFonts w:ascii="Times New Roman" w:eastAsia="Times New Roman" w:hAnsi="Times New Roman" w:cs="Times New Roman"/>
                <w:lang w:val="kk-KZ" w:eastAsia="ru-RU"/>
              </w:rPr>
              <w:t xml:space="preserve"> Геометриялық фигураларды бояу</w:t>
            </w:r>
          </w:p>
          <w:p w14:paraId="5BED444E" w14:textId="77777777" w:rsidR="0043037B" w:rsidRPr="00D04C75" w:rsidRDefault="003B3800">
            <w:pPr>
              <w:spacing w:after="0" w:line="240" w:lineRule="auto"/>
              <w:rPr>
                <w:rFonts w:ascii="Times New Roman" w:eastAsia="Times New Roman" w:hAnsi="Times New Roman" w:cs="Times New Roman"/>
                <w:lang w:val="kk-KZ" w:eastAsia="ru-RU"/>
              </w:rPr>
            </w:pPr>
            <w:r w:rsidRPr="00D04C75">
              <w:rPr>
                <w:rFonts w:ascii="Times New Roman" w:eastAsia="Times New Roman" w:hAnsi="Times New Roman" w:cs="Times New Roman"/>
                <w:b/>
                <w:bCs/>
                <w:lang w:val="kk-KZ" w:eastAsia="ru-RU"/>
              </w:rPr>
              <w:t>Мақсаты:</w:t>
            </w:r>
            <w:r w:rsidRPr="00D04C75">
              <w:rPr>
                <w:rFonts w:ascii="Times New Roman" w:eastAsia="Times New Roman" w:hAnsi="Times New Roman" w:cs="Times New Roman"/>
                <w:lang w:val="kk-KZ" w:eastAsia="ru-RU"/>
              </w:rPr>
              <w:t xml:space="preserve"> Фигураларды дұрыс бояуға үйрету.</w:t>
            </w:r>
          </w:p>
          <w:p w14:paraId="38625840" w14:textId="77777777" w:rsidR="0043037B" w:rsidRPr="00D04C75" w:rsidRDefault="003B3800">
            <w:pPr>
              <w:spacing w:after="0" w:line="240" w:lineRule="auto"/>
              <w:rPr>
                <w:rFonts w:ascii="Times New Roman" w:eastAsia="Times New Roman" w:hAnsi="Times New Roman" w:cs="Times New Roman"/>
                <w:lang w:val="kk-KZ" w:eastAsia="ru-RU"/>
              </w:rPr>
            </w:pPr>
            <w:r w:rsidRPr="00D04C75">
              <w:rPr>
                <w:rFonts w:ascii="Times New Roman" w:eastAsia="Times New Roman" w:hAnsi="Times New Roman" w:cs="Times New Roman"/>
                <w:lang w:val="kk-KZ" w:eastAsia="ru-RU"/>
              </w:rPr>
              <w:t>«Сандық бояу»</w:t>
            </w:r>
          </w:p>
          <w:p w14:paraId="2FE06904" w14:textId="77777777" w:rsidR="0043037B" w:rsidRPr="00D04C75" w:rsidRDefault="003B3800">
            <w:pPr>
              <w:spacing w:after="0" w:line="240" w:lineRule="auto"/>
              <w:rPr>
                <w:rFonts w:ascii="Times New Roman" w:eastAsia="Times New Roman" w:hAnsi="Times New Roman" w:cs="Times New Roman"/>
                <w:lang w:val="kk-KZ" w:eastAsia="ru-RU"/>
              </w:rPr>
            </w:pPr>
            <w:r w:rsidRPr="00D04C75">
              <w:rPr>
                <w:rFonts w:ascii="Times New Roman" w:eastAsia="Times New Roman" w:hAnsi="Times New Roman" w:cs="Times New Roman"/>
                <w:b/>
                <w:bCs/>
                <w:lang w:val="kk-KZ" w:eastAsia="ru-RU"/>
              </w:rPr>
              <w:t>Тәрбиеші әрекеті:</w:t>
            </w:r>
            <w:r w:rsidRPr="00D04C75">
              <w:rPr>
                <w:rFonts w:ascii="Times New Roman" w:eastAsia="Times New Roman" w:hAnsi="Times New Roman" w:cs="Times New Roman"/>
                <w:lang w:val="kk-KZ" w:eastAsia="ru-RU"/>
              </w:rPr>
              <w:t xml:space="preserve"> Үлгісін көрсетеді.</w:t>
            </w:r>
          </w:p>
          <w:p w14:paraId="4F298928" w14:textId="77777777" w:rsidR="0043037B" w:rsidRPr="00D04C75" w:rsidRDefault="003B3800">
            <w:pPr>
              <w:spacing w:after="0" w:line="240" w:lineRule="auto"/>
              <w:rPr>
                <w:rFonts w:ascii="Times New Roman" w:eastAsia="Times New Roman" w:hAnsi="Times New Roman" w:cs="Times New Roman"/>
                <w:lang w:val="kk-KZ" w:eastAsia="ru-RU"/>
              </w:rPr>
            </w:pPr>
            <w:r w:rsidRPr="00D04C75">
              <w:rPr>
                <w:rFonts w:ascii="Times New Roman" w:eastAsia="Times New Roman" w:hAnsi="Times New Roman" w:cs="Times New Roman"/>
                <w:b/>
                <w:bCs/>
                <w:lang w:val="kk-KZ" w:eastAsia="ru-RU"/>
              </w:rPr>
              <w:t>Балалар әрекеті:</w:t>
            </w:r>
            <w:r w:rsidRPr="00D04C75">
              <w:rPr>
                <w:rFonts w:ascii="Times New Roman" w:eastAsia="Times New Roman" w:hAnsi="Times New Roman" w:cs="Times New Roman"/>
                <w:lang w:val="kk-KZ" w:eastAsia="ru-RU"/>
              </w:rPr>
              <w:t xml:space="preserve"> Сызықтан шықпай бояйды.</w:t>
            </w:r>
          </w:p>
          <w:p w14:paraId="077FA10C" w14:textId="77777777" w:rsidR="0043037B" w:rsidRPr="00D04C75" w:rsidRDefault="003B3800">
            <w:pPr>
              <w:spacing w:after="0" w:line="240" w:lineRule="auto"/>
              <w:rPr>
                <w:rFonts w:ascii="Times New Roman" w:eastAsia="Times New Roman" w:hAnsi="Times New Roman" w:cs="Times New Roman"/>
                <w:lang w:val="kk-KZ" w:eastAsia="ru-RU"/>
              </w:rPr>
            </w:pPr>
            <w:r w:rsidRPr="00D04C75">
              <w:rPr>
                <w:rFonts w:ascii="Times New Roman" w:eastAsia="Times New Roman" w:hAnsi="Times New Roman" w:cs="Times New Roman"/>
                <w:b/>
                <w:bCs/>
                <w:lang w:val="kk-KZ" w:eastAsia="ru-RU"/>
              </w:rPr>
              <w:t>Күтілетін нәтиже:</w:t>
            </w:r>
            <w:r w:rsidRPr="00D04C75">
              <w:rPr>
                <w:rFonts w:ascii="Times New Roman" w:eastAsia="Times New Roman" w:hAnsi="Times New Roman" w:cs="Times New Roman"/>
                <w:lang w:val="kk-KZ" w:eastAsia="ru-RU"/>
              </w:rPr>
              <w:t xml:space="preserve"> Қол қимылдары дамиды, ұқыптылық қалыптасады.</w:t>
            </w:r>
          </w:p>
          <w:p w14:paraId="4651F0D9" w14:textId="77777777" w:rsidR="0043037B" w:rsidRDefault="003B3800">
            <w:pPr>
              <w:spacing w:after="0" w:line="240" w:lineRule="auto"/>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 xml:space="preserve">Математика негізі </w:t>
            </w:r>
          </w:p>
          <w:p w14:paraId="5091841B" w14:textId="77777777" w:rsidR="0043037B" w:rsidRDefault="003B3800">
            <w:pPr>
              <w:spacing w:after="0" w:line="240" w:lineRule="auto"/>
              <w:outlineLvl w:val="2"/>
              <w:rPr>
                <w:rFonts w:ascii="Times New Roman" w:eastAsia="Times New Roman" w:hAnsi="Times New Roman" w:cs="Times New Roman"/>
                <w:b/>
                <w:bCs/>
                <w:lang w:eastAsia="ru-RU"/>
              </w:rPr>
            </w:pPr>
            <w:r>
              <w:rPr>
                <w:rFonts w:ascii="Times New Roman" w:eastAsia="Times New Roman" w:hAnsi="Times New Roman" w:cs="Times New Roman"/>
                <w:b/>
                <w:bCs/>
                <w:lang w:eastAsia="ru-RU"/>
              </w:rPr>
              <w:t>Тақырып: 7 саны және цифры</w:t>
            </w:r>
          </w:p>
          <w:p w14:paraId="7985E063" w14:textId="77777777" w:rsidR="0043037B" w:rsidRDefault="003B38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b/>
                <w:bCs/>
                <w:lang w:eastAsia="ru-RU"/>
              </w:rPr>
              <w:t>Мақсаты:</w:t>
            </w:r>
            <w:r>
              <w:rPr>
                <w:rFonts w:ascii="Times New Roman" w:eastAsia="Times New Roman" w:hAnsi="Times New Roman" w:cs="Times New Roman"/>
                <w:lang w:eastAsia="ru-RU"/>
              </w:rPr>
              <w:t xml:space="preserve"> 7 санын таныстыру, цифрын меңгерту.</w:t>
            </w:r>
          </w:p>
          <w:p w14:paraId="1FFE3B57" w14:textId="77777777" w:rsidR="0043037B" w:rsidRDefault="003B38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«Жеті қазына» ойыны.</w:t>
            </w:r>
          </w:p>
          <w:p w14:paraId="7737385E" w14:textId="77777777" w:rsidR="0043037B" w:rsidRDefault="003B38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b/>
                <w:bCs/>
                <w:lang w:eastAsia="ru-RU"/>
              </w:rPr>
              <w:t>Тәрбиеші әрекеті:</w:t>
            </w:r>
            <w:r>
              <w:rPr>
                <w:rFonts w:ascii="Times New Roman" w:eastAsia="Times New Roman" w:hAnsi="Times New Roman" w:cs="Times New Roman"/>
                <w:lang w:eastAsia="ru-RU"/>
              </w:rPr>
              <w:t xml:space="preserve"> 7 сурет көрсетеді.</w:t>
            </w:r>
          </w:p>
          <w:p w14:paraId="1C7A5E18" w14:textId="77777777" w:rsidR="0043037B" w:rsidRDefault="003B38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b/>
                <w:bCs/>
                <w:lang w:eastAsia="ru-RU"/>
              </w:rPr>
              <w:t>Балалар әрекеті:</w:t>
            </w:r>
            <w:r>
              <w:rPr>
                <w:rFonts w:ascii="Times New Roman" w:eastAsia="Times New Roman" w:hAnsi="Times New Roman" w:cs="Times New Roman"/>
                <w:lang w:eastAsia="ru-RU"/>
              </w:rPr>
              <w:t xml:space="preserve"> 7 затты санайды, цифрын атайды.</w:t>
            </w:r>
          </w:p>
          <w:p w14:paraId="1D788095" w14:textId="77777777" w:rsidR="0043037B" w:rsidRDefault="003B38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b/>
                <w:bCs/>
                <w:lang w:eastAsia="ru-RU"/>
              </w:rPr>
              <w:t>Күтілетін нәтиже:</w:t>
            </w:r>
            <w:r>
              <w:rPr>
                <w:rFonts w:ascii="Times New Roman" w:eastAsia="Times New Roman" w:hAnsi="Times New Roman" w:cs="Times New Roman"/>
                <w:lang w:eastAsia="ru-RU"/>
              </w:rPr>
              <w:t xml:space="preserve"> 7 саны мен цифрын біледі.</w:t>
            </w:r>
          </w:p>
          <w:p w14:paraId="32E9A102" w14:textId="77777777" w:rsidR="0043037B" w:rsidRDefault="0043037B">
            <w:pPr>
              <w:spacing w:after="0" w:line="240" w:lineRule="auto"/>
              <w:rPr>
                <w:rFonts w:ascii="Times New Roman" w:hAnsi="Times New Roman" w:cs="Times New Roman"/>
                <w:b/>
              </w:rPr>
            </w:pPr>
          </w:p>
        </w:tc>
        <w:tc>
          <w:tcPr>
            <w:tcW w:w="2835" w:type="dxa"/>
          </w:tcPr>
          <w:p w14:paraId="47D28B24" w14:textId="77777777" w:rsidR="0043037B" w:rsidRDefault="003B3800">
            <w:pPr>
              <w:spacing w:after="0" w:line="240" w:lineRule="auto"/>
              <w:rPr>
                <w:rFonts w:ascii="Times New Roman" w:hAnsi="Times New Roman" w:cs="Times New Roman"/>
                <w:b/>
                <w:lang w:val="kk-KZ"/>
              </w:rPr>
            </w:pPr>
            <w:r>
              <w:rPr>
                <w:rFonts w:ascii="Times New Roman" w:hAnsi="Times New Roman" w:cs="Times New Roman"/>
                <w:b/>
                <w:lang w:val="kk-KZ"/>
              </w:rPr>
              <w:lastRenderedPageBreak/>
              <w:t>Дене тәрбиесі</w:t>
            </w:r>
          </w:p>
          <w:p w14:paraId="7330AD81" w14:textId="77777777" w:rsidR="0043037B" w:rsidRDefault="003B3800">
            <w:pPr>
              <w:spacing w:after="0" w:line="240" w:lineRule="auto"/>
              <w:outlineLvl w:val="2"/>
              <w:rPr>
                <w:rFonts w:ascii="Times New Roman" w:eastAsia="Times New Roman" w:hAnsi="Times New Roman" w:cs="Times New Roman"/>
                <w:b/>
                <w:bCs/>
                <w:lang w:eastAsia="ru-RU"/>
              </w:rPr>
            </w:pPr>
            <w:r>
              <w:rPr>
                <w:rFonts w:ascii="Times New Roman" w:eastAsia="Times New Roman" w:hAnsi="Times New Roman" w:cs="Times New Roman"/>
                <w:b/>
                <w:bCs/>
                <w:lang w:eastAsia="ru-RU"/>
              </w:rPr>
              <w:t>«Қауіпсіздік – басты талап»</w:t>
            </w:r>
          </w:p>
          <w:p w14:paraId="2D7D2E5E" w14:textId="77777777" w:rsidR="0043037B" w:rsidRDefault="003B38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b/>
                <w:bCs/>
                <w:lang w:eastAsia="ru-RU"/>
              </w:rPr>
              <w:t>Мақсаты:</w:t>
            </w:r>
            <w:r>
              <w:rPr>
                <w:rFonts w:ascii="Times New Roman" w:eastAsia="Times New Roman" w:hAnsi="Times New Roman" w:cs="Times New Roman"/>
                <w:lang w:eastAsia="ru-RU"/>
              </w:rPr>
              <w:t xml:space="preserve"> Жаттығу кезінде қауіпсіздік ережесін сақтауға дағдыландыру.</w:t>
            </w:r>
            <w:r>
              <w:rPr>
                <w:rFonts w:ascii="Times New Roman" w:eastAsia="Times New Roman" w:hAnsi="Times New Roman" w:cs="Times New Roman"/>
                <w:lang w:eastAsia="ru-RU"/>
              </w:rPr>
              <w:br/>
            </w:r>
            <w:r>
              <w:rPr>
                <w:rFonts w:ascii="Times New Roman" w:eastAsia="Times New Roman" w:hAnsi="Times New Roman" w:cs="Times New Roman"/>
                <w:b/>
                <w:bCs/>
                <w:lang w:eastAsia="ru-RU"/>
              </w:rPr>
              <w:t xml:space="preserve">   </w:t>
            </w:r>
            <w:r>
              <w:rPr>
                <w:rFonts w:ascii="Times New Roman" w:eastAsia="Times New Roman" w:hAnsi="Times New Roman" w:cs="Times New Roman"/>
                <w:lang w:eastAsia="ru-RU"/>
              </w:rPr>
              <w:t xml:space="preserve"> «Қауіпсіз жол» ойыны.</w:t>
            </w:r>
            <w:r>
              <w:rPr>
                <w:rFonts w:ascii="Times New Roman" w:eastAsia="Times New Roman" w:hAnsi="Times New Roman" w:cs="Times New Roman"/>
                <w:lang w:eastAsia="ru-RU"/>
              </w:rPr>
              <w:br/>
            </w:r>
            <w:r>
              <w:rPr>
                <w:rFonts w:ascii="Times New Roman" w:eastAsia="Times New Roman" w:hAnsi="Times New Roman" w:cs="Times New Roman"/>
                <w:b/>
                <w:bCs/>
                <w:lang w:eastAsia="ru-RU"/>
              </w:rPr>
              <w:t>Тәрбиеші әрекеті:</w:t>
            </w:r>
            <w:r>
              <w:rPr>
                <w:rFonts w:ascii="Times New Roman" w:eastAsia="Times New Roman" w:hAnsi="Times New Roman" w:cs="Times New Roman"/>
                <w:lang w:eastAsia="ru-RU"/>
              </w:rPr>
              <w:t xml:space="preserve"> Қауіпсіздік ережелерін түсіндіреді.</w:t>
            </w:r>
            <w:r>
              <w:rPr>
                <w:rFonts w:ascii="Times New Roman" w:eastAsia="Times New Roman" w:hAnsi="Times New Roman" w:cs="Times New Roman"/>
                <w:lang w:eastAsia="ru-RU"/>
              </w:rPr>
              <w:br/>
            </w:r>
            <w:r>
              <w:rPr>
                <w:rFonts w:ascii="Times New Roman" w:eastAsia="Times New Roman" w:hAnsi="Times New Roman" w:cs="Times New Roman"/>
                <w:b/>
                <w:bCs/>
                <w:lang w:eastAsia="ru-RU"/>
              </w:rPr>
              <w:t>Балалар әрекеті:</w:t>
            </w:r>
            <w:r>
              <w:rPr>
                <w:rFonts w:ascii="Times New Roman" w:eastAsia="Times New Roman" w:hAnsi="Times New Roman" w:cs="Times New Roman"/>
                <w:lang w:eastAsia="ru-RU"/>
              </w:rPr>
              <w:t xml:space="preserve"> Жаттығуларды сақтықпен орындайды.</w:t>
            </w:r>
            <w:r>
              <w:rPr>
                <w:rFonts w:ascii="Times New Roman" w:eastAsia="Times New Roman" w:hAnsi="Times New Roman" w:cs="Times New Roman"/>
                <w:lang w:eastAsia="ru-RU"/>
              </w:rPr>
              <w:br/>
            </w:r>
            <w:r>
              <w:rPr>
                <w:rFonts w:ascii="Times New Roman" w:eastAsia="Times New Roman" w:hAnsi="Times New Roman" w:cs="Times New Roman"/>
                <w:b/>
                <w:bCs/>
                <w:lang w:eastAsia="ru-RU"/>
              </w:rPr>
              <w:t>Нәтиже:</w:t>
            </w:r>
            <w:r>
              <w:rPr>
                <w:rFonts w:ascii="Times New Roman" w:eastAsia="Times New Roman" w:hAnsi="Times New Roman" w:cs="Times New Roman"/>
                <w:lang w:eastAsia="ru-RU"/>
              </w:rPr>
              <w:t xml:space="preserve"> Балалар қауіпсіздік ережесін есте сақтайды.</w:t>
            </w:r>
          </w:p>
          <w:p w14:paraId="36689368" w14:textId="77777777" w:rsidR="0043037B" w:rsidRDefault="003B3800">
            <w:pPr>
              <w:spacing w:after="0" w:line="240" w:lineRule="auto"/>
              <w:rPr>
                <w:rFonts w:ascii="Times New Roman" w:hAnsi="Times New Roman" w:cs="Times New Roman"/>
                <w:b/>
                <w:lang w:val="kk-KZ"/>
              </w:rPr>
            </w:pPr>
            <w:r>
              <w:rPr>
                <w:rFonts w:ascii="Times New Roman" w:hAnsi="Times New Roman" w:cs="Times New Roman"/>
                <w:b/>
                <w:lang w:val="kk-KZ"/>
              </w:rPr>
              <w:t xml:space="preserve">Тіл дамыту </w:t>
            </w:r>
          </w:p>
          <w:p w14:paraId="64EBCCA7" w14:textId="77777777" w:rsidR="0043037B" w:rsidRDefault="003B3800">
            <w:pPr>
              <w:spacing w:after="0" w:line="240" w:lineRule="auto"/>
              <w:outlineLvl w:val="2"/>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Тақырыбы: «Ж-ш дыбыстары»</w:t>
            </w:r>
          </w:p>
          <w:p w14:paraId="451714A2"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Мақсаты:</w:t>
            </w:r>
            <w:r>
              <w:rPr>
                <w:rFonts w:ascii="Times New Roman" w:eastAsia="Times New Roman" w:hAnsi="Times New Roman" w:cs="Times New Roman"/>
                <w:lang w:val="kk-KZ" w:eastAsia="ru-RU"/>
              </w:rPr>
              <w:t xml:space="preserve"> Ж-ш дыбыстарын ажырату.</w:t>
            </w:r>
            <w:r>
              <w:rPr>
                <w:rFonts w:ascii="Times New Roman" w:eastAsia="Times New Roman" w:hAnsi="Times New Roman" w:cs="Times New Roman"/>
                <w:lang w:val="kk-KZ" w:eastAsia="ru-RU"/>
              </w:rPr>
              <w:br/>
            </w:r>
            <w:r>
              <w:rPr>
                <w:rFonts w:ascii="Times New Roman" w:eastAsia="Times New Roman" w:hAnsi="Times New Roman" w:cs="Times New Roman"/>
                <w:b/>
                <w:bCs/>
                <w:lang w:val="kk-KZ" w:eastAsia="ru-RU"/>
              </w:rPr>
              <w:t xml:space="preserve">   </w:t>
            </w:r>
            <w:r>
              <w:rPr>
                <w:rFonts w:ascii="Times New Roman" w:eastAsia="Times New Roman" w:hAnsi="Times New Roman" w:cs="Times New Roman"/>
                <w:lang w:val="kk-KZ" w:eastAsia="ru-RU"/>
              </w:rPr>
              <w:t xml:space="preserve"> «Кім жылдам?» ойыны.</w:t>
            </w:r>
            <w:r>
              <w:rPr>
                <w:rFonts w:ascii="Times New Roman" w:eastAsia="Times New Roman" w:hAnsi="Times New Roman" w:cs="Times New Roman"/>
                <w:lang w:val="kk-KZ" w:eastAsia="ru-RU"/>
              </w:rPr>
              <w:br/>
            </w:r>
            <w:r>
              <w:rPr>
                <w:rFonts w:ascii="Times New Roman" w:eastAsia="Times New Roman" w:hAnsi="Times New Roman" w:cs="Times New Roman"/>
                <w:b/>
                <w:bCs/>
                <w:lang w:val="kk-KZ" w:eastAsia="ru-RU"/>
              </w:rPr>
              <w:t>Тәрбиеші әрекеті:</w:t>
            </w:r>
            <w:r>
              <w:rPr>
                <w:rFonts w:ascii="Times New Roman" w:eastAsia="Times New Roman" w:hAnsi="Times New Roman" w:cs="Times New Roman"/>
                <w:lang w:val="kk-KZ" w:eastAsia="ru-RU"/>
              </w:rPr>
              <w:t xml:space="preserve"> Сөздерді айтады («жапырақ – шапырақ»).</w:t>
            </w:r>
            <w:r>
              <w:rPr>
                <w:rFonts w:ascii="Times New Roman" w:eastAsia="Times New Roman" w:hAnsi="Times New Roman" w:cs="Times New Roman"/>
                <w:lang w:val="kk-KZ" w:eastAsia="ru-RU"/>
              </w:rPr>
              <w:br/>
            </w:r>
            <w:r>
              <w:rPr>
                <w:rFonts w:ascii="Times New Roman" w:eastAsia="Times New Roman" w:hAnsi="Times New Roman" w:cs="Times New Roman"/>
                <w:b/>
                <w:bCs/>
                <w:lang w:val="kk-KZ" w:eastAsia="ru-RU"/>
              </w:rPr>
              <w:t>Балалар әрекеті:</w:t>
            </w:r>
            <w:r>
              <w:rPr>
                <w:rFonts w:ascii="Times New Roman" w:eastAsia="Times New Roman" w:hAnsi="Times New Roman" w:cs="Times New Roman"/>
                <w:lang w:val="kk-KZ" w:eastAsia="ru-RU"/>
              </w:rPr>
              <w:t xml:space="preserve"> Дыбысты табады, қайталайды.</w:t>
            </w:r>
            <w:r>
              <w:rPr>
                <w:rFonts w:ascii="Times New Roman" w:eastAsia="Times New Roman" w:hAnsi="Times New Roman" w:cs="Times New Roman"/>
                <w:lang w:val="kk-KZ" w:eastAsia="ru-RU"/>
              </w:rPr>
              <w:br/>
            </w:r>
            <w:r>
              <w:rPr>
                <w:rFonts w:ascii="Times New Roman" w:eastAsia="Times New Roman" w:hAnsi="Times New Roman" w:cs="Times New Roman"/>
                <w:b/>
                <w:bCs/>
                <w:lang w:val="kk-KZ" w:eastAsia="ru-RU"/>
              </w:rPr>
              <w:t>Күтілетін нәтиже:</w:t>
            </w:r>
            <w:r>
              <w:rPr>
                <w:rFonts w:ascii="Times New Roman" w:eastAsia="Times New Roman" w:hAnsi="Times New Roman" w:cs="Times New Roman"/>
                <w:lang w:val="kk-KZ" w:eastAsia="ru-RU"/>
              </w:rPr>
              <w:t xml:space="preserve"> Ж-ш дыбыстарын дұрыс айтады, ажыратады.</w:t>
            </w:r>
          </w:p>
          <w:p w14:paraId="217F6F42" w14:textId="77777777" w:rsidR="0043037B" w:rsidRDefault="003B3800">
            <w:pPr>
              <w:spacing w:after="0" w:line="240" w:lineRule="auto"/>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lastRenderedPageBreak/>
              <w:t xml:space="preserve">Математика негізі </w:t>
            </w:r>
          </w:p>
          <w:p w14:paraId="30DBF9BD" w14:textId="77777777" w:rsidR="0043037B" w:rsidRDefault="003B3800">
            <w:pPr>
              <w:spacing w:after="0" w:line="240" w:lineRule="auto"/>
              <w:outlineLvl w:val="2"/>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Тақырып: «Қанша?» және «Нешінші?»</w:t>
            </w:r>
          </w:p>
          <w:p w14:paraId="02089B6F"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Мақсаты:</w:t>
            </w:r>
            <w:r>
              <w:rPr>
                <w:rFonts w:ascii="Times New Roman" w:eastAsia="Times New Roman" w:hAnsi="Times New Roman" w:cs="Times New Roman"/>
                <w:lang w:val="kk-KZ" w:eastAsia="ru-RU"/>
              </w:rPr>
              <w:t xml:space="preserve"> Сұрақтарға дұрыс жауап беруді үйрету.</w:t>
            </w:r>
          </w:p>
          <w:p w14:paraId="1F3FA7A6" w14:textId="77777777" w:rsidR="0043037B" w:rsidRPr="00D04C75" w:rsidRDefault="003B3800">
            <w:pPr>
              <w:spacing w:after="0" w:line="240" w:lineRule="auto"/>
              <w:rPr>
                <w:rFonts w:ascii="Times New Roman" w:eastAsia="Times New Roman" w:hAnsi="Times New Roman" w:cs="Times New Roman"/>
                <w:lang w:val="kk-KZ" w:eastAsia="ru-RU"/>
              </w:rPr>
            </w:pPr>
            <w:r w:rsidRPr="00D04C75">
              <w:rPr>
                <w:rFonts w:ascii="Times New Roman" w:eastAsia="Times New Roman" w:hAnsi="Times New Roman" w:cs="Times New Roman"/>
                <w:lang w:val="kk-KZ" w:eastAsia="ru-RU"/>
              </w:rPr>
              <w:t>«Сұрақ қорабы».</w:t>
            </w:r>
          </w:p>
          <w:p w14:paraId="680F593B" w14:textId="77777777" w:rsidR="0043037B" w:rsidRPr="00D04C75" w:rsidRDefault="003B3800">
            <w:pPr>
              <w:spacing w:after="0" w:line="240" w:lineRule="auto"/>
              <w:rPr>
                <w:rFonts w:ascii="Times New Roman" w:eastAsia="Times New Roman" w:hAnsi="Times New Roman" w:cs="Times New Roman"/>
                <w:lang w:val="kk-KZ" w:eastAsia="ru-RU"/>
              </w:rPr>
            </w:pPr>
            <w:r w:rsidRPr="00D04C75">
              <w:rPr>
                <w:rFonts w:ascii="Times New Roman" w:eastAsia="Times New Roman" w:hAnsi="Times New Roman" w:cs="Times New Roman"/>
                <w:b/>
                <w:bCs/>
                <w:lang w:val="kk-KZ" w:eastAsia="ru-RU"/>
              </w:rPr>
              <w:t>Тәрбиеші әрекеті:</w:t>
            </w:r>
            <w:r w:rsidRPr="00D04C75">
              <w:rPr>
                <w:rFonts w:ascii="Times New Roman" w:eastAsia="Times New Roman" w:hAnsi="Times New Roman" w:cs="Times New Roman"/>
                <w:lang w:val="kk-KZ" w:eastAsia="ru-RU"/>
              </w:rPr>
              <w:t xml:space="preserve"> «Қанша алма бар?», «Қайсысы бірінші?» деп сұрайды.</w:t>
            </w:r>
          </w:p>
          <w:p w14:paraId="2FDF19AE" w14:textId="77777777" w:rsidR="0043037B" w:rsidRPr="00D04C75" w:rsidRDefault="003B3800">
            <w:pPr>
              <w:spacing w:after="0" w:line="240" w:lineRule="auto"/>
              <w:rPr>
                <w:rFonts w:ascii="Times New Roman" w:eastAsia="Times New Roman" w:hAnsi="Times New Roman" w:cs="Times New Roman"/>
                <w:lang w:val="kk-KZ" w:eastAsia="ru-RU"/>
              </w:rPr>
            </w:pPr>
            <w:r w:rsidRPr="00D04C75">
              <w:rPr>
                <w:rFonts w:ascii="Times New Roman" w:eastAsia="Times New Roman" w:hAnsi="Times New Roman" w:cs="Times New Roman"/>
                <w:b/>
                <w:bCs/>
                <w:lang w:val="kk-KZ" w:eastAsia="ru-RU"/>
              </w:rPr>
              <w:t>Балалар әрекеті:</w:t>
            </w:r>
            <w:r w:rsidRPr="00D04C75">
              <w:rPr>
                <w:rFonts w:ascii="Times New Roman" w:eastAsia="Times New Roman" w:hAnsi="Times New Roman" w:cs="Times New Roman"/>
                <w:lang w:val="kk-KZ" w:eastAsia="ru-RU"/>
              </w:rPr>
              <w:t xml:space="preserve"> «3 алма», «Бұл бірінші алма» деп жауап береді.</w:t>
            </w:r>
          </w:p>
          <w:p w14:paraId="1CE8FB9C" w14:textId="77777777" w:rsidR="0043037B" w:rsidRPr="00D04C75" w:rsidRDefault="003B3800">
            <w:pPr>
              <w:spacing w:after="0" w:line="240" w:lineRule="auto"/>
              <w:rPr>
                <w:rFonts w:ascii="Times New Roman" w:eastAsia="Times New Roman" w:hAnsi="Times New Roman" w:cs="Times New Roman"/>
                <w:lang w:val="kk-KZ" w:eastAsia="ru-RU"/>
              </w:rPr>
            </w:pPr>
            <w:r w:rsidRPr="00D04C75">
              <w:rPr>
                <w:rFonts w:ascii="Times New Roman" w:eastAsia="Times New Roman" w:hAnsi="Times New Roman" w:cs="Times New Roman"/>
                <w:b/>
                <w:bCs/>
                <w:lang w:val="kk-KZ" w:eastAsia="ru-RU"/>
              </w:rPr>
              <w:t>Күтілетін нәтиже:</w:t>
            </w:r>
            <w:r w:rsidRPr="00D04C75">
              <w:rPr>
                <w:rFonts w:ascii="Times New Roman" w:eastAsia="Times New Roman" w:hAnsi="Times New Roman" w:cs="Times New Roman"/>
                <w:lang w:val="kk-KZ" w:eastAsia="ru-RU"/>
              </w:rPr>
              <w:t xml:space="preserve"> Балалар сұрақтарға дұрыс жауап береді.</w:t>
            </w:r>
          </w:p>
          <w:p w14:paraId="31094985" w14:textId="77777777" w:rsidR="0043037B" w:rsidRDefault="003B3800">
            <w:pPr>
              <w:spacing w:after="0" w:line="240" w:lineRule="auto"/>
              <w:rPr>
                <w:rFonts w:ascii="Times New Roman" w:hAnsi="Times New Roman" w:cs="Times New Roman"/>
                <w:b/>
                <w:lang w:val="kk-KZ"/>
              </w:rPr>
            </w:pPr>
            <w:r>
              <w:rPr>
                <w:rFonts w:ascii="Times New Roman" w:hAnsi="Times New Roman" w:cs="Times New Roman"/>
                <w:b/>
                <w:lang w:val="kk-KZ"/>
              </w:rPr>
              <w:t xml:space="preserve">Қоршаған әлеммен таныстыру </w:t>
            </w:r>
          </w:p>
          <w:p w14:paraId="4C562F7C" w14:textId="77777777" w:rsidR="0043037B" w:rsidRPr="00D04C75" w:rsidRDefault="003B3800">
            <w:pPr>
              <w:spacing w:after="0" w:line="240" w:lineRule="auto"/>
              <w:outlineLvl w:val="2"/>
              <w:rPr>
                <w:rFonts w:ascii="Times New Roman" w:eastAsia="Times New Roman" w:hAnsi="Times New Roman" w:cs="Times New Roman"/>
                <w:b/>
                <w:bCs/>
                <w:lang w:val="kk-KZ" w:eastAsia="ru-RU"/>
              </w:rPr>
            </w:pPr>
            <w:r w:rsidRPr="00D04C75">
              <w:rPr>
                <w:rFonts w:ascii="Times New Roman" w:eastAsia="Times New Roman" w:hAnsi="Times New Roman" w:cs="Times New Roman"/>
                <w:b/>
                <w:bCs/>
                <w:lang w:val="kk-KZ" w:eastAsia="ru-RU"/>
              </w:rPr>
              <w:t>Тақырып: Заттық әлем</w:t>
            </w:r>
          </w:p>
          <w:p w14:paraId="21687C6B" w14:textId="77777777" w:rsidR="0043037B" w:rsidRPr="00D04C75" w:rsidRDefault="003B3800">
            <w:pPr>
              <w:spacing w:after="0" w:line="240" w:lineRule="auto"/>
              <w:rPr>
                <w:rFonts w:ascii="Times New Roman" w:eastAsia="Times New Roman" w:hAnsi="Times New Roman" w:cs="Times New Roman"/>
                <w:lang w:val="kk-KZ" w:eastAsia="ru-RU"/>
              </w:rPr>
            </w:pPr>
            <w:r w:rsidRPr="00D04C75">
              <w:rPr>
                <w:rFonts w:ascii="Times New Roman" w:eastAsia="Times New Roman" w:hAnsi="Times New Roman" w:cs="Times New Roman"/>
                <w:b/>
                <w:bCs/>
                <w:lang w:val="kk-KZ" w:eastAsia="ru-RU"/>
              </w:rPr>
              <w:t>Мақсаты:</w:t>
            </w:r>
            <w:r w:rsidRPr="00D04C75">
              <w:rPr>
                <w:rFonts w:ascii="Times New Roman" w:eastAsia="Times New Roman" w:hAnsi="Times New Roman" w:cs="Times New Roman"/>
                <w:lang w:val="kk-KZ" w:eastAsia="ru-RU"/>
              </w:rPr>
              <w:t xml:space="preserve"> Заттардың пішіні, түсі, қызметін ажырату.</w:t>
            </w:r>
          </w:p>
          <w:p w14:paraId="4079DC94" w14:textId="77777777" w:rsidR="0043037B" w:rsidRPr="00D04C75" w:rsidRDefault="003B3800">
            <w:pPr>
              <w:spacing w:after="0" w:line="240" w:lineRule="auto"/>
              <w:rPr>
                <w:rFonts w:ascii="Times New Roman" w:eastAsia="Times New Roman" w:hAnsi="Times New Roman" w:cs="Times New Roman"/>
                <w:lang w:val="kk-KZ" w:eastAsia="ru-RU"/>
              </w:rPr>
            </w:pPr>
            <w:r w:rsidRPr="00D04C75">
              <w:rPr>
                <w:rFonts w:ascii="Times New Roman" w:eastAsia="Times New Roman" w:hAnsi="Times New Roman" w:cs="Times New Roman"/>
                <w:lang w:val="kk-KZ" w:eastAsia="ru-RU"/>
              </w:rPr>
              <w:t>«Сиқырлы қорап».</w:t>
            </w:r>
          </w:p>
          <w:p w14:paraId="1E0FED17" w14:textId="77777777" w:rsidR="0043037B" w:rsidRPr="00D04C75" w:rsidRDefault="003B3800">
            <w:pPr>
              <w:spacing w:after="0" w:line="240" w:lineRule="auto"/>
              <w:rPr>
                <w:rFonts w:ascii="Times New Roman" w:eastAsia="Times New Roman" w:hAnsi="Times New Roman" w:cs="Times New Roman"/>
                <w:lang w:val="kk-KZ" w:eastAsia="ru-RU"/>
              </w:rPr>
            </w:pPr>
            <w:r w:rsidRPr="00D04C75">
              <w:rPr>
                <w:rFonts w:ascii="Times New Roman" w:eastAsia="Times New Roman" w:hAnsi="Times New Roman" w:cs="Times New Roman"/>
                <w:b/>
                <w:bCs/>
                <w:lang w:val="kk-KZ" w:eastAsia="ru-RU"/>
              </w:rPr>
              <w:t>Тәрбиеші әрекеті:</w:t>
            </w:r>
            <w:r w:rsidRPr="00D04C75">
              <w:rPr>
                <w:rFonts w:ascii="Times New Roman" w:eastAsia="Times New Roman" w:hAnsi="Times New Roman" w:cs="Times New Roman"/>
                <w:lang w:val="kk-KZ" w:eastAsia="ru-RU"/>
              </w:rPr>
              <w:t xml:space="preserve"> Заттарды сипаттап, балаларға табуды ұсынады.</w:t>
            </w:r>
          </w:p>
          <w:p w14:paraId="64073E3B" w14:textId="77777777" w:rsidR="0043037B" w:rsidRPr="00D04C75" w:rsidRDefault="003B3800">
            <w:pPr>
              <w:spacing w:after="0" w:line="240" w:lineRule="auto"/>
              <w:rPr>
                <w:rFonts w:ascii="Times New Roman" w:eastAsia="Times New Roman" w:hAnsi="Times New Roman" w:cs="Times New Roman"/>
                <w:lang w:val="kk-KZ" w:eastAsia="ru-RU"/>
              </w:rPr>
            </w:pPr>
            <w:r w:rsidRPr="00D04C75">
              <w:rPr>
                <w:rFonts w:ascii="Times New Roman" w:eastAsia="Times New Roman" w:hAnsi="Times New Roman" w:cs="Times New Roman"/>
                <w:b/>
                <w:bCs/>
                <w:lang w:val="kk-KZ" w:eastAsia="ru-RU"/>
              </w:rPr>
              <w:t>Балалардың әрекеті:</w:t>
            </w:r>
            <w:r w:rsidRPr="00D04C75">
              <w:rPr>
                <w:rFonts w:ascii="Times New Roman" w:eastAsia="Times New Roman" w:hAnsi="Times New Roman" w:cs="Times New Roman"/>
                <w:lang w:val="kk-KZ" w:eastAsia="ru-RU"/>
              </w:rPr>
              <w:t xml:space="preserve"> Қолмен ұстап, белгілерін ажыратады.</w:t>
            </w:r>
          </w:p>
          <w:p w14:paraId="04EB4417" w14:textId="77777777" w:rsidR="0043037B" w:rsidRPr="00D04C75" w:rsidRDefault="003B3800">
            <w:pPr>
              <w:spacing w:after="0" w:line="240" w:lineRule="auto"/>
              <w:rPr>
                <w:rFonts w:ascii="Times New Roman" w:eastAsia="Times New Roman" w:hAnsi="Times New Roman" w:cs="Times New Roman"/>
                <w:lang w:val="kk-KZ" w:eastAsia="ru-RU"/>
              </w:rPr>
            </w:pPr>
            <w:r w:rsidRPr="00D04C75">
              <w:rPr>
                <w:rFonts w:ascii="Times New Roman" w:eastAsia="Times New Roman" w:hAnsi="Times New Roman" w:cs="Times New Roman"/>
                <w:b/>
                <w:bCs/>
                <w:lang w:val="kk-KZ" w:eastAsia="ru-RU"/>
              </w:rPr>
              <w:t>Күтілетін нәтиже:</w:t>
            </w:r>
            <w:r w:rsidRPr="00D04C75">
              <w:rPr>
                <w:rFonts w:ascii="Times New Roman" w:eastAsia="Times New Roman" w:hAnsi="Times New Roman" w:cs="Times New Roman"/>
                <w:lang w:val="kk-KZ" w:eastAsia="ru-RU"/>
              </w:rPr>
              <w:t xml:space="preserve"> Заттардың қасиеттерін атай алады.</w:t>
            </w:r>
          </w:p>
          <w:p w14:paraId="509FD3FC" w14:textId="77777777" w:rsidR="0043037B" w:rsidRDefault="003B3800">
            <w:pPr>
              <w:spacing w:after="0" w:line="240" w:lineRule="auto"/>
              <w:rPr>
                <w:rFonts w:ascii="Times New Roman" w:hAnsi="Times New Roman" w:cs="Times New Roman"/>
                <w:b/>
                <w:lang w:val="kk-KZ"/>
              </w:rPr>
            </w:pPr>
            <w:r>
              <w:rPr>
                <w:rFonts w:ascii="Times New Roman" w:hAnsi="Times New Roman" w:cs="Times New Roman"/>
                <w:b/>
                <w:lang w:val="kk-KZ"/>
              </w:rPr>
              <w:t xml:space="preserve">Қазақ тілі </w:t>
            </w:r>
          </w:p>
          <w:p w14:paraId="1E945C24" w14:textId="77777777" w:rsidR="0043037B" w:rsidRPr="00D04C75" w:rsidRDefault="003B3800">
            <w:pPr>
              <w:spacing w:after="0" w:line="240" w:lineRule="auto"/>
              <w:outlineLvl w:val="2"/>
              <w:rPr>
                <w:rFonts w:ascii="Times New Roman" w:eastAsia="Times New Roman" w:hAnsi="Times New Roman" w:cs="Times New Roman"/>
                <w:b/>
                <w:bCs/>
                <w:lang w:val="kk-KZ" w:eastAsia="ru-RU"/>
              </w:rPr>
            </w:pPr>
            <w:r w:rsidRPr="00D04C75">
              <w:rPr>
                <w:rFonts w:ascii="Times New Roman" w:eastAsia="Times New Roman" w:hAnsi="Times New Roman" w:cs="Times New Roman"/>
                <w:b/>
                <w:bCs/>
                <w:lang w:val="kk-KZ" w:eastAsia="ru-RU"/>
              </w:rPr>
              <w:t>Тақырып: «Сұрақтарға жауап»</w:t>
            </w:r>
          </w:p>
          <w:p w14:paraId="3C9F92A4" w14:textId="77777777" w:rsidR="0043037B" w:rsidRPr="00D04C75" w:rsidRDefault="003B3800">
            <w:pPr>
              <w:spacing w:after="0" w:line="240" w:lineRule="auto"/>
              <w:rPr>
                <w:rFonts w:ascii="Times New Roman" w:eastAsia="Times New Roman" w:hAnsi="Times New Roman" w:cs="Times New Roman"/>
                <w:lang w:val="kk-KZ" w:eastAsia="ru-RU"/>
              </w:rPr>
            </w:pPr>
            <w:r w:rsidRPr="00D04C75">
              <w:rPr>
                <w:rFonts w:ascii="Times New Roman" w:eastAsia="Times New Roman" w:hAnsi="Times New Roman" w:cs="Times New Roman"/>
                <w:b/>
                <w:bCs/>
                <w:lang w:val="kk-KZ" w:eastAsia="ru-RU"/>
              </w:rPr>
              <w:t>Мақсаты:</w:t>
            </w:r>
            <w:r w:rsidRPr="00D04C75">
              <w:rPr>
                <w:rFonts w:ascii="Times New Roman" w:eastAsia="Times New Roman" w:hAnsi="Times New Roman" w:cs="Times New Roman"/>
                <w:lang w:val="kk-KZ" w:eastAsia="ru-RU"/>
              </w:rPr>
              <w:t xml:space="preserve"> Сұрақтарға толық жауап беруді үйрету.</w:t>
            </w:r>
          </w:p>
          <w:p w14:paraId="50C974F2" w14:textId="77777777" w:rsidR="0043037B" w:rsidRPr="00D04C75" w:rsidRDefault="003B3800">
            <w:pPr>
              <w:spacing w:after="0" w:line="240" w:lineRule="auto"/>
              <w:rPr>
                <w:rFonts w:ascii="Times New Roman" w:eastAsia="Times New Roman" w:hAnsi="Times New Roman" w:cs="Times New Roman"/>
                <w:lang w:val="kk-KZ" w:eastAsia="ru-RU"/>
              </w:rPr>
            </w:pPr>
            <w:r w:rsidRPr="00D04C75">
              <w:rPr>
                <w:rFonts w:ascii="Times New Roman" w:eastAsia="Times New Roman" w:hAnsi="Times New Roman" w:cs="Times New Roman"/>
                <w:b/>
                <w:bCs/>
                <w:lang w:val="kk-KZ" w:eastAsia="ru-RU"/>
              </w:rPr>
              <w:t>Тәрбиеші әрекеті:</w:t>
            </w:r>
            <w:r w:rsidRPr="00D04C75">
              <w:rPr>
                <w:rFonts w:ascii="Times New Roman" w:eastAsia="Times New Roman" w:hAnsi="Times New Roman" w:cs="Times New Roman"/>
                <w:lang w:val="kk-KZ" w:eastAsia="ru-RU"/>
              </w:rPr>
              <w:t xml:space="preserve"> Қарапайым және күрделірек сұрақтар қояды.</w:t>
            </w:r>
          </w:p>
          <w:p w14:paraId="5B9839CF" w14:textId="77777777" w:rsidR="0043037B" w:rsidRPr="00D04C75" w:rsidRDefault="003B3800">
            <w:pPr>
              <w:spacing w:after="0" w:line="240" w:lineRule="auto"/>
              <w:rPr>
                <w:rFonts w:ascii="Times New Roman" w:eastAsia="Times New Roman" w:hAnsi="Times New Roman" w:cs="Times New Roman"/>
                <w:lang w:val="kk-KZ" w:eastAsia="ru-RU"/>
              </w:rPr>
            </w:pPr>
            <w:r w:rsidRPr="00D04C75">
              <w:rPr>
                <w:rFonts w:ascii="Times New Roman" w:eastAsia="Times New Roman" w:hAnsi="Times New Roman" w:cs="Times New Roman"/>
                <w:b/>
                <w:bCs/>
                <w:lang w:val="kk-KZ" w:eastAsia="ru-RU"/>
              </w:rPr>
              <w:t>Балалар әрекеті:</w:t>
            </w:r>
            <w:r w:rsidRPr="00D04C75">
              <w:rPr>
                <w:rFonts w:ascii="Times New Roman" w:eastAsia="Times New Roman" w:hAnsi="Times New Roman" w:cs="Times New Roman"/>
                <w:lang w:val="kk-KZ" w:eastAsia="ru-RU"/>
              </w:rPr>
              <w:t xml:space="preserve"> Толық сөйлеммен жауап береді.</w:t>
            </w:r>
          </w:p>
          <w:p w14:paraId="79EEA87E" w14:textId="77777777" w:rsidR="0043037B" w:rsidRPr="00D04C75" w:rsidRDefault="003B3800">
            <w:pPr>
              <w:spacing w:after="0" w:line="240" w:lineRule="auto"/>
              <w:rPr>
                <w:rFonts w:ascii="Times New Roman" w:eastAsia="Times New Roman" w:hAnsi="Times New Roman" w:cs="Times New Roman"/>
                <w:lang w:val="kk-KZ" w:eastAsia="ru-RU"/>
              </w:rPr>
            </w:pPr>
            <w:r w:rsidRPr="00D04C75">
              <w:rPr>
                <w:rFonts w:ascii="Times New Roman" w:eastAsia="Times New Roman" w:hAnsi="Times New Roman" w:cs="Times New Roman"/>
                <w:b/>
                <w:bCs/>
                <w:lang w:val="kk-KZ" w:eastAsia="ru-RU"/>
              </w:rPr>
              <w:lastRenderedPageBreak/>
              <w:t>Күтілетін нәтиже:</w:t>
            </w:r>
            <w:r w:rsidRPr="00D04C75">
              <w:rPr>
                <w:rFonts w:ascii="Times New Roman" w:eastAsia="Times New Roman" w:hAnsi="Times New Roman" w:cs="Times New Roman"/>
                <w:lang w:val="kk-KZ" w:eastAsia="ru-RU"/>
              </w:rPr>
              <w:t xml:space="preserve"> Балалардың ауызекі сөйлеуі дамиды.</w:t>
            </w:r>
          </w:p>
          <w:p w14:paraId="53C2D1FF" w14:textId="77777777" w:rsidR="0043037B" w:rsidRPr="00D04C75" w:rsidRDefault="0043037B">
            <w:pPr>
              <w:spacing w:after="0" w:line="240" w:lineRule="auto"/>
              <w:rPr>
                <w:rFonts w:ascii="Times New Roman" w:hAnsi="Times New Roman" w:cs="Times New Roman"/>
                <w:b/>
                <w:lang w:val="kk-KZ"/>
              </w:rPr>
            </w:pPr>
          </w:p>
        </w:tc>
        <w:tc>
          <w:tcPr>
            <w:tcW w:w="2835" w:type="dxa"/>
          </w:tcPr>
          <w:p w14:paraId="73FF16F3" w14:textId="77777777" w:rsidR="0043037B" w:rsidRDefault="003B3800">
            <w:pPr>
              <w:spacing w:after="0" w:line="240" w:lineRule="auto"/>
              <w:rPr>
                <w:rFonts w:ascii="Times New Roman" w:hAnsi="Times New Roman" w:cs="Times New Roman"/>
                <w:b/>
                <w:lang w:val="kk-KZ"/>
              </w:rPr>
            </w:pPr>
            <w:r>
              <w:rPr>
                <w:rFonts w:ascii="Times New Roman" w:hAnsi="Times New Roman" w:cs="Times New Roman"/>
                <w:b/>
                <w:lang w:val="kk-KZ"/>
              </w:rPr>
              <w:lastRenderedPageBreak/>
              <w:t>Дене тәрбиесі</w:t>
            </w:r>
          </w:p>
          <w:p w14:paraId="1C205706" w14:textId="77777777" w:rsidR="0043037B" w:rsidRDefault="003B3800">
            <w:pPr>
              <w:spacing w:after="0" w:line="240" w:lineRule="auto"/>
              <w:outlineLvl w:val="2"/>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Тақырыбы: «Баяу жүгіру»</w:t>
            </w:r>
          </w:p>
          <w:p w14:paraId="1FB746A4" w14:textId="77777777" w:rsidR="0043037B" w:rsidRPr="00D04C75"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Мақсаты:</w:t>
            </w:r>
            <w:r>
              <w:rPr>
                <w:rFonts w:ascii="Times New Roman" w:eastAsia="Times New Roman" w:hAnsi="Times New Roman" w:cs="Times New Roman"/>
                <w:lang w:val="kk-KZ" w:eastAsia="ru-RU"/>
              </w:rPr>
              <w:t xml:space="preserve"> Жеңіл жүгірудің ережесін үйрету.</w:t>
            </w:r>
            <w:r>
              <w:rPr>
                <w:rFonts w:ascii="Times New Roman" w:eastAsia="Times New Roman" w:hAnsi="Times New Roman" w:cs="Times New Roman"/>
                <w:lang w:val="kk-KZ" w:eastAsia="ru-RU"/>
              </w:rPr>
              <w:br/>
            </w:r>
            <w:r>
              <w:rPr>
                <w:rFonts w:ascii="Times New Roman" w:eastAsia="Times New Roman" w:hAnsi="Times New Roman" w:cs="Times New Roman"/>
                <w:b/>
                <w:bCs/>
                <w:lang w:val="kk-KZ" w:eastAsia="ru-RU"/>
              </w:rPr>
              <w:t xml:space="preserve">   </w:t>
            </w:r>
            <w:r>
              <w:rPr>
                <w:rFonts w:ascii="Times New Roman" w:eastAsia="Times New Roman" w:hAnsi="Times New Roman" w:cs="Times New Roman"/>
                <w:lang w:val="kk-KZ" w:eastAsia="ru-RU"/>
              </w:rPr>
              <w:t xml:space="preserve"> «Желмен жарыс» ойыны.</w:t>
            </w:r>
            <w:r>
              <w:rPr>
                <w:rFonts w:ascii="Times New Roman" w:eastAsia="Times New Roman" w:hAnsi="Times New Roman" w:cs="Times New Roman"/>
                <w:lang w:val="kk-KZ" w:eastAsia="ru-RU"/>
              </w:rPr>
              <w:br/>
            </w:r>
            <w:r>
              <w:rPr>
                <w:rFonts w:ascii="Times New Roman" w:eastAsia="Times New Roman" w:hAnsi="Times New Roman" w:cs="Times New Roman"/>
                <w:b/>
                <w:bCs/>
                <w:lang w:val="kk-KZ" w:eastAsia="ru-RU"/>
              </w:rPr>
              <w:t>Тәрбиеші әрекеті:</w:t>
            </w:r>
            <w:r>
              <w:rPr>
                <w:rFonts w:ascii="Times New Roman" w:eastAsia="Times New Roman" w:hAnsi="Times New Roman" w:cs="Times New Roman"/>
                <w:lang w:val="kk-KZ" w:eastAsia="ru-RU"/>
              </w:rPr>
              <w:t xml:space="preserve"> Қысқа қадам жасап жүгіруді көрсетеді.</w:t>
            </w:r>
            <w:r>
              <w:rPr>
                <w:rFonts w:ascii="Times New Roman" w:eastAsia="Times New Roman" w:hAnsi="Times New Roman" w:cs="Times New Roman"/>
                <w:lang w:val="kk-KZ" w:eastAsia="ru-RU"/>
              </w:rPr>
              <w:br/>
            </w:r>
            <w:r>
              <w:rPr>
                <w:rFonts w:ascii="Times New Roman" w:eastAsia="Times New Roman" w:hAnsi="Times New Roman" w:cs="Times New Roman"/>
                <w:b/>
                <w:bCs/>
                <w:lang w:val="kk-KZ" w:eastAsia="ru-RU"/>
              </w:rPr>
              <w:t>Балалар әрекеті:</w:t>
            </w:r>
            <w:r>
              <w:rPr>
                <w:rFonts w:ascii="Times New Roman" w:eastAsia="Times New Roman" w:hAnsi="Times New Roman" w:cs="Times New Roman"/>
                <w:lang w:val="kk-KZ" w:eastAsia="ru-RU"/>
              </w:rPr>
              <w:t xml:space="preserve"> Баяу жүгіріп, аяқ басын дұрыс қояды.</w:t>
            </w:r>
            <w:r>
              <w:rPr>
                <w:rFonts w:ascii="Times New Roman" w:eastAsia="Times New Roman" w:hAnsi="Times New Roman" w:cs="Times New Roman"/>
                <w:lang w:val="kk-KZ" w:eastAsia="ru-RU"/>
              </w:rPr>
              <w:br/>
            </w:r>
            <w:r w:rsidRPr="00D04C75">
              <w:rPr>
                <w:rFonts w:ascii="Times New Roman" w:eastAsia="Times New Roman" w:hAnsi="Times New Roman" w:cs="Times New Roman"/>
                <w:b/>
                <w:bCs/>
                <w:lang w:val="kk-KZ" w:eastAsia="ru-RU"/>
              </w:rPr>
              <w:t>Нәтиже:</w:t>
            </w:r>
            <w:r w:rsidRPr="00D04C75">
              <w:rPr>
                <w:rFonts w:ascii="Times New Roman" w:eastAsia="Times New Roman" w:hAnsi="Times New Roman" w:cs="Times New Roman"/>
                <w:lang w:val="kk-KZ" w:eastAsia="ru-RU"/>
              </w:rPr>
              <w:t xml:space="preserve"> Балалар жеңіл жүгіруді меңгереді.</w:t>
            </w:r>
          </w:p>
          <w:p w14:paraId="551DC3AA" w14:textId="77777777" w:rsidR="0043037B" w:rsidRDefault="003B3800">
            <w:pPr>
              <w:spacing w:after="0" w:line="240" w:lineRule="auto"/>
              <w:rPr>
                <w:rFonts w:ascii="Times New Roman" w:hAnsi="Times New Roman" w:cs="Times New Roman"/>
                <w:b/>
                <w:lang w:val="kk-KZ"/>
              </w:rPr>
            </w:pPr>
            <w:r>
              <w:rPr>
                <w:rFonts w:ascii="Times New Roman" w:hAnsi="Times New Roman" w:cs="Times New Roman"/>
                <w:b/>
                <w:lang w:val="kk-KZ"/>
              </w:rPr>
              <w:t xml:space="preserve">Көркем әдебиет </w:t>
            </w:r>
          </w:p>
          <w:p w14:paraId="71E83289" w14:textId="77777777" w:rsidR="0043037B" w:rsidRDefault="003B3800">
            <w:pPr>
              <w:spacing w:after="0" w:line="240" w:lineRule="auto"/>
              <w:outlineLvl w:val="2"/>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Тақырыбы: «Әңгіме оқу» (мысалы: «Мақта қыз бен мысық»)</w:t>
            </w:r>
          </w:p>
          <w:p w14:paraId="73E7B38B"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Мақсаты:</w:t>
            </w:r>
            <w:r>
              <w:rPr>
                <w:rFonts w:ascii="Times New Roman" w:eastAsia="Times New Roman" w:hAnsi="Times New Roman" w:cs="Times New Roman"/>
                <w:lang w:val="kk-KZ" w:eastAsia="ru-RU"/>
              </w:rPr>
              <w:t xml:space="preserve"> Сюжетті бірізділікпен айтып беру.</w:t>
            </w:r>
            <w:r>
              <w:rPr>
                <w:rFonts w:ascii="Times New Roman" w:eastAsia="Times New Roman" w:hAnsi="Times New Roman" w:cs="Times New Roman"/>
                <w:lang w:val="kk-KZ" w:eastAsia="ru-RU"/>
              </w:rPr>
              <w:br/>
            </w:r>
            <w:r>
              <w:rPr>
                <w:rFonts w:ascii="Times New Roman" w:eastAsia="Times New Roman" w:hAnsi="Times New Roman" w:cs="Times New Roman"/>
                <w:b/>
                <w:bCs/>
                <w:lang w:val="kk-KZ" w:eastAsia="ru-RU"/>
              </w:rPr>
              <w:t>Әдіс:</w:t>
            </w:r>
            <w:r>
              <w:rPr>
                <w:rFonts w:ascii="Times New Roman" w:eastAsia="Times New Roman" w:hAnsi="Times New Roman" w:cs="Times New Roman"/>
                <w:lang w:val="kk-KZ" w:eastAsia="ru-RU"/>
              </w:rPr>
              <w:t xml:space="preserve"> «Суреттер желісі» әдісі.</w:t>
            </w:r>
            <w:r>
              <w:rPr>
                <w:rFonts w:ascii="Times New Roman" w:eastAsia="Times New Roman" w:hAnsi="Times New Roman" w:cs="Times New Roman"/>
                <w:lang w:val="kk-KZ" w:eastAsia="ru-RU"/>
              </w:rPr>
              <w:br/>
            </w:r>
            <w:r>
              <w:rPr>
                <w:rFonts w:ascii="Times New Roman" w:eastAsia="Times New Roman" w:hAnsi="Times New Roman" w:cs="Times New Roman"/>
                <w:b/>
                <w:bCs/>
                <w:lang w:val="kk-KZ" w:eastAsia="ru-RU"/>
              </w:rPr>
              <w:t>Тәрбиеші әрекеті:</w:t>
            </w:r>
            <w:r>
              <w:rPr>
                <w:rFonts w:ascii="Times New Roman" w:eastAsia="Times New Roman" w:hAnsi="Times New Roman" w:cs="Times New Roman"/>
                <w:lang w:val="kk-KZ" w:eastAsia="ru-RU"/>
              </w:rPr>
              <w:t xml:space="preserve"> Әңгіменің суреттерін көрсетіп мазмұнын айтады.</w:t>
            </w:r>
            <w:r>
              <w:rPr>
                <w:rFonts w:ascii="Times New Roman" w:eastAsia="Times New Roman" w:hAnsi="Times New Roman" w:cs="Times New Roman"/>
                <w:lang w:val="kk-KZ" w:eastAsia="ru-RU"/>
              </w:rPr>
              <w:br/>
            </w:r>
            <w:r>
              <w:rPr>
                <w:rFonts w:ascii="Times New Roman" w:eastAsia="Times New Roman" w:hAnsi="Times New Roman" w:cs="Times New Roman"/>
                <w:b/>
                <w:bCs/>
                <w:lang w:val="kk-KZ" w:eastAsia="ru-RU"/>
              </w:rPr>
              <w:t>Балалар әрекеті:</w:t>
            </w:r>
            <w:r>
              <w:rPr>
                <w:rFonts w:ascii="Times New Roman" w:eastAsia="Times New Roman" w:hAnsi="Times New Roman" w:cs="Times New Roman"/>
                <w:lang w:val="kk-KZ" w:eastAsia="ru-RU"/>
              </w:rPr>
              <w:t xml:space="preserve"> Суретке қарап әңгімені әңгімелейді.</w:t>
            </w:r>
            <w:r>
              <w:rPr>
                <w:rFonts w:ascii="Times New Roman" w:eastAsia="Times New Roman" w:hAnsi="Times New Roman" w:cs="Times New Roman"/>
                <w:lang w:val="kk-KZ" w:eastAsia="ru-RU"/>
              </w:rPr>
              <w:br/>
            </w:r>
            <w:r>
              <w:rPr>
                <w:rFonts w:ascii="Times New Roman" w:eastAsia="Times New Roman" w:hAnsi="Times New Roman" w:cs="Times New Roman"/>
                <w:b/>
                <w:bCs/>
                <w:lang w:val="kk-KZ" w:eastAsia="ru-RU"/>
              </w:rPr>
              <w:t>Күтілетін нәтиже:</w:t>
            </w:r>
            <w:r>
              <w:rPr>
                <w:rFonts w:ascii="Times New Roman" w:eastAsia="Times New Roman" w:hAnsi="Times New Roman" w:cs="Times New Roman"/>
                <w:lang w:val="kk-KZ" w:eastAsia="ru-RU"/>
              </w:rPr>
              <w:t xml:space="preserve"> Әңгіме мазмұнын жүйелі жеткізеді.</w:t>
            </w:r>
          </w:p>
          <w:p w14:paraId="1ADFCC6A" w14:textId="77777777" w:rsidR="0043037B" w:rsidRDefault="003B3800">
            <w:pPr>
              <w:spacing w:after="0" w:line="240" w:lineRule="auto"/>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 xml:space="preserve">Сауат ашу негізі </w:t>
            </w:r>
          </w:p>
          <w:p w14:paraId="16B1CE29"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lastRenderedPageBreak/>
              <w:t>Тақырып:</w:t>
            </w:r>
            <w:r>
              <w:rPr>
                <w:rFonts w:ascii="Times New Roman" w:eastAsia="Times New Roman" w:hAnsi="Times New Roman" w:cs="Times New Roman"/>
                <w:lang w:val="kk-KZ" w:eastAsia="ru-RU"/>
              </w:rPr>
              <w:t xml:space="preserve"> Жеміс-жидек суреттерін бастыру</w:t>
            </w:r>
          </w:p>
          <w:p w14:paraId="3E3EB198"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Мақсаты:</w:t>
            </w:r>
            <w:r>
              <w:rPr>
                <w:rFonts w:ascii="Times New Roman" w:eastAsia="Times New Roman" w:hAnsi="Times New Roman" w:cs="Times New Roman"/>
                <w:lang w:val="kk-KZ" w:eastAsia="ru-RU"/>
              </w:rPr>
              <w:t xml:space="preserve"> Штамптау арқылы сурет салуға дағдыландыру.</w:t>
            </w:r>
          </w:p>
          <w:p w14:paraId="062FDEA0"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«Штамптау техникасы»</w:t>
            </w:r>
          </w:p>
          <w:p w14:paraId="757C61C2"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Тәрбиеші әрекеті:</w:t>
            </w:r>
            <w:r>
              <w:rPr>
                <w:rFonts w:ascii="Times New Roman" w:eastAsia="Times New Roman" w:hAnsi="Times New Roman" w:cs="Times New Roman"/>
                <w:lang w:val="kk-KZ" w:eastAsia="ru-RU"/>
              </w:rPr>
              <w:t xml:space="preserve"> Үлгі көрсетеді.</w:t>
            </w:r>
          </w:p>
          <w:p w14:paraId="3FBF542D" w14:textId="77777777" w:rsidR="0043037B" w:rsidRDefault="003B38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b/>
                <w:bCs/>
                <w:lang w:eastAsia="ru-RU"/>
              </w:rPr>
              <w:t>Балалар әрекеті:</w:t>
            </w:r>
            <w:r>
              <w:rPr>
                <w:rFonts w:ascii="Times New Roman" w:eastAsia="Times New Roman" w:hAnsi="Times New Roman" w:cs="Times New Roman"/>
                <w:lang w:eastAsia="ru-RU"/>
              </w:rPr>
              <w:t xml:space="preserve"> Саусақпен, губкамен бастырады.</w:t>
            </w:r>
          </w:p>
          <w:p w14:paraId="2A0D1033" w14:textId="77777777" w:rsidR="0043037B" w:rsidRDefault="003B38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b/>
                <w:bCs/>
                <w:lang w:eastAsia="ru-RU"/>
              </w:rPr>
              <w:t>Күтілетін нәтиже:</w:t>
            </w:r>
            <w:r>
              <w:rPr>
                <w:rFonts w:ascii="Times New Roman" w:eastAsia="Times New Roman" w:hAnsi="Times New Roman" w:cs="Times New Roman"/>
                <w:lang w:eastAsia="ru-RU"/>
              </w:rPr>
              <w:t xml:space="preserve"> Шығармашылық белсенділігі артады.</w:t>
            </w:r>
          </w:p>
          <w:p w14:paraId="523343CD" w14:textId="77777777" w:rsidR="0043037B" w:rsidRDefault="0043037B">
            <w:pPr>
              <w:spacing w:after="0" w:line="240" w:lineRule="auto"/>
              <w:rPr>
                <w:rFonts w:ascii="Times New Roman" w:eastAsia="Calibri" w:hAnsi="Times New Roman" w:cs="Times New Roman"/>
                <w:b/>
              </w:rPr>
            </w:pPr>
          </w:p>
        </w:tc>
        <w:tc>
          <w:tcPr>
            <w:tcW w:w="2693" w:type="dxa"/>
          </w:tcPr>
          <w:p w14:paraId="13BCF00F" w14:textId="77777777" w:rsidR="0043037B" w:rsidRDefault="003B3800">
            <w:pPr>
              <w:spacing w:after="0" w:line="240" w:lineRule="auto"/>
              <w:rPr>
                <w:rFonts w:ascii="Times New Roman" w:hAnsi="Times New Roman" w:cs="Times New Roman"/>
                <w:b/>
                <w:lang w:val="kk-KZ"/>
              </w:rPr>
            </w:pPr>
            <w:r>
              <w:rPr>
                <w:rFonts w:ascii="Times New Roman" w:hAnsi="Times New Roman" w:cs="Times New Roman"/>
                <w:b/>
                <w:lang w:val="kk-KZ"/>
              </w:rPr>
              <w:lastRenderedPageBreak/>
              <w:t>Дене тәрбиесі</w:t>
            </w:r>
          </w:p>
          <w:p w14:paraId="52522818" w14:textId="77777777" w:rsidR="0043037B" w:rsidRDefault="003B38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w:t>
            </w:r>
          </w:p>
          <w:p w14:paraId="34D906D9" w14:textId="77777777" w:rsidR="0043037B" w:rsidRDefault="003B3800">
            <w:pPr>
              <w:spacing w:after="0" w:line="240" w:lineRule="auto"/>
              <w:outlineLvl w:val="2"/>
              <w:rPr>
                <w:rFonts w:ascii="Times New Roman" w:eastAsia="Times New Roman" w:hAnsi="Times New Roman" w:cs="Times New Roman"/>
                <w:b/>
                <w:bCs/>
                <w:lang w:eastAsia="ru-RU"/>
              </w:rPr>
            </w:pPr>
            <w:r>
              <w:rPr>
                <w:rFonts w:ascii="Times New Roman" w:eastAsia="Times New Roman" w:hAnsi="Times New Roman" w:cs="Times New Roman"/>
                <w:b/>
                <w:bCs/>
                <w:lang w:eastAsia="ru-RU"/>
              </w:rPr>
              <w:t>Тақырыбы: «Қимылды ойындар»</w:t>
            </w:r>
          </w:p>
          <w:p w14:paraId="04E87C6A" w14:textId="77777777" w:rsidR="0043037B" w:rsidRDefault="003B38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b/>
                <w:bCs/>
                <w:lang w:eastAsia="ru-RU"/>
              </w:rPr>
              <w:t>Мақсаты:</w:t>
            </w:r>
            <w:r>
              <w:rPr>
                <w:rFonts w:ascii="Times New Roman" w:eastAsia="Times New Roman" w:hAnsi="Times New Roman" w:cs="Times New Roman"/>
                <w:lang w:eastAsia="ru-RU"/>
              </w:rPr>
              <w:t xml:space="preserve"> Қимыл-қозғалыс дағдыларын жетілдіру.</w:t>
            </w:r>
            <w:r>
              <w:rPr>
                <w:rFonts w:ascii="Times New Roman" w:eastAsia="Times New Roman" w:hAnsi="Times New Roman" w:cs="Times New Roman"/>
                <w:lang w:eastAsia="ru-RU"/>
              </w:rPr>
              <w:br/>
            </w:r>
            <w:r>
              <w:rPr>
                <w:rFonts w:ascii="Times New Roman" w:eastAsia="Times New Roman" w:hAnsi="Times New Roman" w:cs="Times New Roman"/>
                <w:b/>
                <w:bCs/>
                <w:lang w:eastAsia="ru-RU"/>
              </w:rPr>
              <w:t xml:space="preserve">   </w:t>
            </w:r>
            <w:r>
              <w:rPr>
                <w:rFonts w:ascii="Times New Roman" w:eastAsia="Times New Roman" w:hAnsi="Times New Roman" w:cs="Times New Roman"/>
                <w:lang w:eastAsia="ru-RU"/>
              </w:rPr>
              <w:t xml:space="preserve"> «Кім жылдам?» ойыны.</w:t>
            </w:r>
            <w:r>
              <w:rPr>
                <w:rFonts w:ascii="Times New Roman" w:eastAsia="Times New Roman" w:hAnsi="Times New Roman" w:cs="Times New Roman"/>
                <w:lang w:eastAsia="ru-RU"/>
              </w:rPr>
              <w:br/>
            </w:r>
            <w:r>
              <w:rPr>
                <w:rFonts w:ascii="Times New Roman" w:eastAsia="Times New Roman" w:hAnsi="Times New Roman" w:cs="Times New Roman"/>
                <w:b/>
                <w:bCs/>
                <w:lang w:eastAsia="ru-RU"/>
              </w:rPr>
              <w:t>Тәрбиеші әрекеті:</w:t>
            </w:r>
            <w:r>
              <w:rPr>
                <w:rFonts w:ascii="Times New Roman" w:eastAsia="Times New Roman" w:hAnsi="Times New Roman" w:cs="Times New Roman"/>
                <w:lang w:eastAsia="ru-RU"/>
              </w:rPr>
              <w:t xml:space="preserve"> Белгі береді.</w:t>
            </w:r>
            <w:r>
              <w:rPr>
                <w:rFonts w:ascii="Times New Roman" w:eastAsia="Times New Roman" w:hAnsi="Times New Roman" w:cs="Times New Roman"/>
                <w:lang w:eastAsia="ru-RU"/>
              </w:rPr>
              <w:br/>
            </w:r>
            <w:r>
              <w:rPr>
                <w:rFonts w:ascii="Times New Roman" w:eastAsia="Times New Roman" w:hAnsi="Times New Roman" w:cs="Times New Roman"/>
                <w:b/>
                <w:bCs/>
                <w:lang w:eastAsia="ru-RU"/>
              </w:rPr>
              <w:t>Балалар әрекеті:</w:t>
            </w:r>
            <w:r>
              <w:rPr>
                <w:rFonts w:ascii="Times New Roman" w:eastAsia="Times New Roman" w:hAnsi="Times New Roman" w:cs="Times New Roman"/>
                <w:lang w:eastAsia="ru-RU"/>
              </w:rPr>
              <w:t xml:space="preserve"> Жүгіреді, секіреді, бағытты ауыстырады.</w:t>
            </w:r>
            <w:r>
              <w:rPr>
                <w:rFonts w:ascii="Times New Roman" w:eastAsia="Times New Roman" w:hAnsi="Times New Roman" w:cs="Times New Roman"/>
                <w:lang w:eastAsia="ru-RU"/>
              </w:rPr>
              <w:br/>
            </w:r>
            <w:r>
              <w:rPr>
                <w:rFonts w:ascii="Times New Roman" w:eastAsia="Times New Roman" w:hAnsi="Times New Roman" w:cs="Times New Roman"/>
                <w:b/>
                <w:bCs/>
                <w:lang w:eastAsia="ru-RU"/>
              </w:rPr>
              <w:t>Нәтиже:</w:t>
            </w:r>
            <w:r>
              <w:rPr>
                <w:rFonts w:ascii="Times New Roman" w:eastAsia="Times New Roman" w:hAnsi="Times New Roman" w:cs="Times New Roman"/>
                <w:lang w:eastAsia="ru-RU"/>
              </w:rPr>
              <w:t xml:space="preserve"> Балалардың ептілігі артады.</w:t>
            </w:r>
          </w:p>
          <w:p w14:paraId="65F9B038" w14:textId="77777777" w:rsidR="0043037B" w:rsidRDefault="003B3800">
            <w:pPr>
              <w:spacing w:after="0" w:line="240" w:lineRule="auto"/>
              <w:rPr>
                <w:rFonts w:ascii="Times New Roman" w:hAnsi="Times New Roman" w:cs="Times New Roman"/>
                <w:b/>
                <w:lang w:val="kk-KZ"/>
              </w:rPr>
            </w:pPr>
            <w:r>
              <w:rPr>
                <w:rFonts w:ascii="Times New Roman" w:hAnsi="Times New Roman" w:cs="Times New Roman"/>
                <w:b/>
                <w:lang w:val="kk-KZ"/>
              </w:rPr>
              <w:t xml:space="preserve">Көркем әдебиет </w:t>
            </w:r>
          </w:p>
          <w:p w14:paraId="36EA39A6" w14:textId="77777777" w:rsidR="0043037B" w:rsidRDefault="003B3800">
            <w:pPr>
              <w:spacing w:after="0" w:line="240" w:lineRule="auto"/>
              <w:outlineLvl w:val="2"/>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Тақырыбы: «Ертегі кейіпкерлері»</w:t>
            </w:r>
          </w:p>
          <w:p w14:paraId="52B25EF5"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Мақсаты:</w:t>
            </w:r>
            <w:r>
              <w:rPr>
                <w:rFonts w:ascii="Times New Roman" w:eastAsia="Times New Roman" w:hAnsi="Times New Roman" w:cs="Times New Roman"/>
                <w:lang w:val="kk-KZ" w:eastAsia="ru-RU"/>
              </w:rPr>
              <w:t xml:space="preserve"> Кейіпкердің іс-әрекетіне баға беруге үйрету.</w:t>
            </w:r>
            <w:r>
              <w:rPr>
                <w:rFonts w:ascii="Times New Roman" w:eastAsia="Times New Roman" w:hAnsi="Times New Roman" w:cs="Times New Roman"/>
                <w:lang w:val="kk-KZ" w:eastAsia="ru-RU"/>
              </w:rPr>
              <w:br/>
            </w:r>
            <w:r>
              <w:rPr>
                <w:rFonts w:ascii="Times New Roman" w:eastAsia="Times New Roman" w:hAnsi="Times New Roman" w:cs="Times New Roman"/>
                <w:b/>
                <w:bCs/>
                <w:lang w:val="kk-KZ" w:eastAsia="ru-RU"/>
              </w:rPr>
              <w:t>Әдіс:</w:t>
            </w:r>
            <w:r>
              <w:rPr>
                <w:rFonts w:ascii="Times New Roman" w:eastAsia="Times New Roman" w:hAnsi="Times New Roman" w:cs="Times New Roman"/>
                <w:lang w:val="kk-KZ" w:eastAsia="ru-RU"/>
              </w:rPr>
              <w:t xml:space="preserve"> «Кейіпкерге баға бер» ойыны.</w:t>
            </w:r>
            <w:r>
              <w:rPr>
                <w:rFonts w:ascii="Times New Roman" w:eastAsia="Times New Roman" w:hAnsi="Times New Roman" w:cs="Times New Roman"/>
                <w:lang w:val="kk-KZ" w:eastAsia="ru-RU"/>
              </w:rPr>
              <w:br/>
            </w:r>
            <w:r>
              <w:rPr>
                <w:rFonts w:ascii="Times New Roman" w:eastAsia="Times New Roman" w:hAnsi="Times New Roman" w:cs="Times New Roman"/>
                <w:b/>
                <w:bCs/>
                <w:lang w:val="kk-KZ" w:eastAsia="ru-RU"/>
              </w:rPr>
              <w:t>Тәрбиеші әрекеті:</w:t>
            </w:r>
            <w:r>
              <w:rPr>
                <w:rFonts w:ascii="Times New Roman" w:eastAsia="Times New Roman" w:hAnsi="Times New Roman" w:cs="Times New Roman"/>
                <w:lang w:val="kk-KZ" w:eastAsia="ru-RU"/>
              </w:rPr>
              <w:t xml:space="preserve"> Кейіпкерді сипаттап сұрақ қояды.</w:t>
            </w:r>
            <w:r>
              <w:rPr>
                <w:rFonts w:ascii="Times New Roman" w:eastAsia="Times New Roman" w:hAnsi="Times New Roman" w:cs="Times New Roman"/>
                <w:lang w:val="kk-KZ" w:eastAsia="ru-RU"/>
              </w:rPr>
              <w:br/>
            </w:r>
            <w:r>
              <w:rPr>
                <w:rFonts w:ascii="Times New Roman" w:eastAsia="Times New Roman" w:hAnsi="Times New Roman" w:cs="Times New Roman"/>
                <w:b/>
                <w:bCs/>
                <w:lang w:val="kk-KZ" w:eastAsia="ru-RU"/>
              </w:rPr>
              <w:t>Балалар әрекеті:</w:t>
            </w:r>
            <w:r>
              <w:rPr>
                <w:rFonts w:ascii="Times New Roman" w:eastAsia="Times New Roman" w:hAnsi="Times New Roman" w:cs="Times New Roman"/>
                <w:lang w:val="kk-KZ" w:eastAsia="ru-RU"/>
              </w:rPr>
              <w:t xml:space="preserve"> «Жақсы», «Жаман», «Әділ», «Айлакер» деп бағалайды.</w:t>
            </w:r>
            <w:r>
              <w:rPr>
                <w:rFonts w:ascii="Times New Roman" w:eastAsia="Times New Roman" w:hAnsi="Times New Roman" w:cs="Times New Roman"/>
                <w:lang w:val="kk-KZ" w:eastAsia="ru-RU"/>
              </w:rPr>
              <w:br/>
            </w:r>
            <w:r>
              <w:rPr>
                <w:rFonts w:ascii="Times New Roman" w:eastAsia="Times New Roman" w:hAnsi="Times New Roman" w:cs="Times New Roman"/>
                <w:b/>
                <w:bCs/>
                <w:lang w:val="kk-KZ" w:eastAsia="ru-RU"/>
              </w:rPr>
              <w:t>Күтілетін нәтиже:</w:t>
            </w:r>
            <w:r>
              <w:rPr>
                <w:rFonts w:ascii="Times New Roman" w:eastAsia="Times New Roman" w:hAnsi="Times New Roman" w:cs="Times New Roman"/>
                <w:lang w:val="kk-KZ" w:eastAsia="ru-RU"/>
              </w:rPr>
              <w:t xml:space="preserve"> </w:t>
            </w:r>
            <w:r>
              <w:rPr>
                <w:rFonts w:ascii="Times New Roman" w:eastAsia="Times New Roman" w:hAnsi="Times New Roman" w:cs="Times New Roman"/>
                <w:lang w:val="kk-KZ" w:eastAsia="ru-RU"/>
              </w:rPr>
              <w:lastRenderedPageBreak/>
              <w:t>Кейіпкердің әрекетіне өз көзқарасын білдіреді.</w:t>
            </w:r>
          </w:p>
          <w:p w14:paraId="1FF1CC0D" w14:textId="77777777" w:rsidR="0043037B" w:rsidRDefault="003B3800">
            <w:pPr>
              <w:spacing w:after="0" w:line="240" w:lineRule="auto"/>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 xml:space="preserve">Математика негізі </w:t>
            </w:r>
          </w:p>
          <w:p w14:paraId="1A2DC98B" w14:textId="77777777" w:rsidR="0043037B" w:rsidRDefault="003B3800">
            <w:pPr>
              <w:spacing w:after="0" w:line="240" w:lineRule="auto"/>
              <w:outlineLvl w:val="2"/>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Тақырып: Ұзын – қысқа</w:t>
            </w:r>
          </w:p>
          <w:p w14:paraId="6999A386"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Мақсаты:</w:t>
            </w:r>
            <w:r>
              <w:rPr>
                <w:rFonts w:ascii="Times New Roman" w:eastAsia="Times New Roman" w:hAnsi="Times New Roman" w:cs="Times New Roman"/>
                <w:lang w:val="kk-KZ" w:eastAsia="ru-RU"/>
              </w:rPr>
              <w:t xml:space="preserve"> Заттарды ұзындығына қарай салыстыру.</w:t>
            </w:r>
          </w:p>
          <w:p w14:paraId="46233734" w14:textId="77777777" w:rsidR="0043037B" w:rsidRPr="00D04C75" w:rsidRDefault="003B3800">
            <w:pPr>
              <w:spacing w:after="0" w:line="240" w:lineRule="auto"/>
              <w:rPr>
                <w:rFonts w:ascii="Times New Roman" w:eastAsia="Times New Roman" w:hAnsi="Times New Roman" w:cs="Times New Roman"/>
                <w:lang w:val="kk-KZ" w:eastAsia="ru-RU"/>
              </w:rPr>
            </w:pPr>
            <w:r w:rsidRPr="00D04C75">
              <w:rPr>
                <w:rFonts w:ascii="Times New Roman" w:eastAsia="Times New Roman" w:hAnsi="Times New Roman" w:cs="Times New Roman"/>
                <w:lang w:val="kk-KZ" w:eastAsia="ru-RU"/>
              </w:rPr>
              <w:t>«Салыстыр да тап».</w:t>
            </w:r>
          </w:p>
          <w:p w14:paraId="50099277" w14:textId="77777777" w:rsidR="0043037B" w:rsidRPr="00D04C75" w:rsidRDefault="003B3800">
            <w:pPr>
              <w:spacing w:after="0" w:line="240" w:lineRule="auto"/>
              <w:rPr>
                <w:rFonts w:ascii="Times New Roman" w:eastAsia="Times New Roman" w:hAnsi="Times New Roman" w:cs="Times New Roman"/>
                <w:lang w:val="kk-KZ" w:eastAsia="ru-RU"/>
              </w:rPr>
            </w:pPr>
            <w:r w:rsidRPr="00D04C75">
              <w:rPr>
                <w:rFonts w:ascii="Times New Roman" w:eastAsia="Times New Roman" w:hAnsi="Times New Roman" w:cs="Times New Roman"/>
                <w:b/>
                <w:bCs/>
                <w:lang w:val="kk-KZ" w:eastAsia="ru-RU"/>
              </w:rPr>
              <w:t>Тәрбиеші әрекеті:</w:t>
            </w:r>
            <w:r w:rsidRPr="00D04C75">
              <w:rPr>
                <w:rFonts w:ascii="Times New Roman" w:eastAsia="Times New Roman" w:hAnsi="Times New Roman" w:cs="Times New Roman"/>
                <w:lang w:val="kk-KZ" w:eastAsia="ru-RU"/>
              </w:rPr>
              <w:t xml:space="preserve"> Ұзын және қысқа ленталарды көрсетеді.</w:t>
            </w:r>
          </w:p>
          <w:p w14:paraId="1A44D180" w14:textId="77777777" w:rsidR="0043037B" w:rsidRPr="00D04C75" w:rsidRDefault="003B3800">
            <w:pPr>
              <w:spacing w:after="0" w:line="240" w:lineRule="auto"/>
              <w:rPr>
                <w:rFonts w:ascii="Times New Roman" w:eastAsia="Times New Roman" w:hAnsi="Times New Roman" w:cs="Times New Roman"/>
                <w:lang w:val="kk-KZ" w:eastAsia="ru-RU"/>
              </w:rPr>
            </w:pPr>
            <w:r w:rsidRPr="00D04C75">
              <w:rPr>
                <w:rFonts w:ascii="Times New Roman" w:eastAsia="Times New Roman" w:hAnsi="Times New Roman" w:cs="Times New Roman"/>
                <w:b/>
                <w:bCs/>
                <w:lang w:val="kk-KZ" w:eastAsia="ru-RU"/>
              </w:rPr>
              <w:t>Балалар әрекеті:</w:t>
            </w:r>
            <w:r w:rsidRPr="00D04C75">
              <w:rPr>
                <w:rFonts w:ascii="Times New Roman" w:eastAsia="Times New Roman" w:hAnsi="Times New Roman" w:cs="Times New Roman"/>
                <w:lang w:val="kk-KZ" w:eastAsia="ru-RU"/>
              </w:rPr>
              <w:t xml:space="preserve"> Ұзын мен қысқаны ажыратады.</w:t>
            </w:r>
          </w:p>
          <w:p w14:paraId="5D25CF0D" w14:textId="77777777" w:rsidR="0043037B" w:rsidRPr="00D04C75" w:rsidRDefault="003B3800">
            <w:pPr>
              <w:spacing w:after="0" w:line="240" w:lineRule="auto"/>
              <w:rPr>
                <w:rFonts w:ascii="Times New Roman" w:eastAsia="Times New Roman" w:hAnsi="Times New Roman" w:cs="Times New Roman"/>
                <w:lang w:val="kk-KZ" w:eastAsia="ru-RU"/>
              </w:rPr>
            </w:pPr>
            <w:r w:rsidRPr="00D04C75">
              <w:rPr>
                <w:rFonts w:ascii="Times New Roman" w:eastAsia="Times New Roman" w:hAnsi="Times New Roman" w:cs="Times New Roman"/>
                <w:b/>
                <w:bCs/>
                <w:lang w:val="kk-KZ" w:eastAsia="ru-RU"/>
              </w:rPr>
              <w:t>Күтілетін нәтиже:</w:t>
            </w:r>
            <w:r w:rsidRPr="00D04C75">
              <w:rPr>
                <w:rFonts w:ascii="Times New Roman" w:eastAsia="Times New Roman" w:hAnsi="Times New Roman" w:cs="Times New Roman"/>
                <w:lang w:val="kk-KZ" w:eastAsia="ru-RU"/>
              </w:rPr>
              <w:t xml:space="preserve"> Ұзын және қысқаны салыстыра алады.</w:t>
            </w:r>
          </w:p>
          <w:p w14:paraId="0E84FE5E" w14:textId="77777777" w:rsidR="0043037B" w:rsidRDefault="003B3800">
            <w:pPr>
              <w:spacing w:after="0" w:line="240" w:lineRule="auto"/>
              <w:rPr>
                <w:rFonts w:ascii="Times New Roman" w:hAnsi="Times New Roman" w:cs="Times New Roman"/>
                <w:b/>
                <w:lang w:val="kk-KZ"/>
              </w:rPr>
            </w:pPr>
            <w:r>
              <w:rPr>
                <w:rFonts w:ascii="Times New Roman" w:hAnsi="Times New Roman" w:cs="Times New Roman"/>
                <w:b/>
                <w:lang w:val="kk-KZ"/>
              </w:rPr>
              <w:t>Қоршаған әлеммен таныстыру</w:t>
            </w:r>
          </w:p>
          <w:p w14:paraId="1F1F0B0E" w14:textId="77777777" w:rsidR="0043037B" w:rsidRPr="00D04C75" w:rsidRDefault="003B3800">
            <w:pPr>
              <w:spacing w:after="0" w:line="240" w:lineRule="auto"/>
              <w:outlineLvl w:val="2"/>
              <w:rPr>
                <w:rFonts w:ascii="Times New Roman" w:eastAsia="Times New Roman" w:hAnsi="Times New Roman" w:cs="Times New Roman"/>
                <w:b/>
                <w:bCs/>
                <w:lang w:val="kk-KZ" w:eastAsia="ru-RU"/>
              </w:rPr>
            </w:pPr>
            <w:r w:rsidRPr="00D04C75">
              <w:rPr>
                <w:rFonts w:ascii="Times New Roman" w:eastAsia="Times New Roman" w:hAnsi="Times New Roman" w:cs="Times New Roman"/>
                <w:b/>
                <w:bCs/>
                <w:lang w:val="kk-KZ" w:eastAsia="ru-RU"/>
              </w:rPr>
              <w:t>Тақырып: Кеңістікте бағдарлау</w:t>
            </w:r>
          </w:p>
          <w:p w14:paraId="04F7E6B1" w14:textId="77777777" w:rsidR="0043037B" w:rsidRPr="00D04C75" w:rsidRDefault="003B3800">
            <w:pPr>
              <w:spacing w:after="0" w:line="240" w:lineRule="auto"/>
              <w:rPr>
                <w:rFonts w:ascii="Times New Roman" w:eastAsia="Times New Roman" w:hAnsi="Times New Roman" w:cs="Times New Roman"/>
                <w:lang w:val="kk-KZ" w:eastAsia="ru-RU"/>
              </w:rPr>
            </w:pPr>
            <w:r w:rsidRPr="00D04C75">
              <w:rPr>
                <w:rFonts w:ascii="Times New Roman" w:eastAsia="Times New Roman" w:hAnsi="Times New Roman" w:cs="Times New Roman"/>
                <w:b/>
                <w:bCs/>
                <w:lang w:val="kk-KZ" w:eastAsia="ru-RU"/>
              </w:rPr>
              <w:t>Мақсаты:</w:t>
            </w:r>
            <w:r w:rsidRPr="00D04C75">
              <w:rPr>
                <w:rFonts w:ascii="Times New Roman" w:eastAsia="Times New Roman" w:hAnsi="Times New Roman" w:cs="Times New Roman"/>
                <w:lang w:val="kk-KZ" w:eastAsia="ru-RU"/>
              </w:rPr>
              <w:t xml:space="preserve"> Кеңістік ұғымдарын меңгерту (оң, сол, жоғары, төмен).</w:t>
            </w:r>
          </w:p>
          <w:p w14:paraId="3559B62B" w14:textId="77777777" w:rsidR="0043037B" w:rsidRPr="00D04C75" w:rsidRDefault="003B3800">
            <w:pPr>
              <w:spacing w:after="0" w:line="240" w:lineRule="auto"/>
              <w:rPr>
                <w:rFonts w:ascii="Times New Roman" w:eastAsia="Times New Roman" w:hAnsi="Times New Roman" w:cs="Times New Roman"/>
                <w:lang w:val="kk-KZ" w:eastAsia="ru-RU"/>
              </w:rPr>
            </w:pPr>
            <w:r w:rsidRPr="00D04C75">
              <w:rPr>
                <w:rFonts w:ascii="Times New Roman" w:eastAsia="Times New Roman" w:hAnsi="Times New Roman" w:cs="Times New Roman"/>
                <w:lang w:val="kk-KZ" w:eastAsia="ru-RU"/>
              </w:rPr>
              <w:t>«Қимылмен көрсет» ойыны.</w:t>
            </w:r>
          </w:p>
          <w:p w14:paraId="4DAE6D5B" w14:textId="77777777" w:rsidR="0043037B" w:rsidRPr="00D04C75" w:rsidRDefault="003B3800">
            <w:pPr>
              <w:spacing w:after="0" w:line="240" w:lineRule="auto"/>
              <w:rPr>
                <w:rFonts w:ascii="Times New Roman" w:eastAsia="Times New Roman" w:hAnsi="Times New Roman" w:cs="Times New Roman"/>
                <w:lang w:val="kk-KZ" w:eastAsia="ru-RU"/>
              </w:rPr>
            </w:pPr>
            <w:r w:rsidRPr="00D04C75">
              <w:rPr>
                <w:rFonts w:ascii="Times New Roman" w:eastAsia="Times New Roman" w:hAnsi="Times New Roman" w:cs="Times New Roman"/>
                <w:b/>
                <w:bCs/>
                <w:lang w:val="kk-KZ" w:eastAsia="ru-RU"/>
              </w:rPr>
              <w:t>Тәрбиеші әрекеті:</w:t>
            </w:r>
            <w:r w:rsidRPr="00D04C75">
              <w:rPr>
                <w:rFonts w:ascii="Times New Roman" w:eastAsia="Times New Roman" w:hAnsi="Times New Roman" w:cs="Times New Roman"/>
                <w:lang w:val="kk-KZ" w:eastAsia="ru-RU"/>
              </w:rPr>
              <w:t xml:space="preserve"> Заттарды әртүрлі орынға қояды.</w:t>
            </w:r>
          </w:p>
          <w:p w14:paraId="37A61ED1" w14:textId="77777777" w:rsidR="0043037B" w:rsidRPr="00D04C75" w:rsidRDefault="003B3800">
            <w:pPr>
              <w:spacing w:after="0" w:line="240" w:lineRule="auto"/>
              <w:rPr>
                <w:rFonts w:ascii="Times New Roman" w:eastAsia="Times New Roman" w:hAnsi="Times New Roman" w:cs="Times New Roman"/>
                <w:lang w:val="kk-KZ" w:eastAsia="ru-RU"/>
              </w:rPr>
            </w:pPr>
            <w:r w:rsidRPr="00D04C75">
              <w:rPr>
                <w:rFonts w:ascii="Times New Roman" w:eastAsia="Times New Roman" w:hAnsi="Times New Roman" w:cs="Times New Roman"/>
                <w:b/>
                <w:bCs/>
                <w:lang w:val="kk-KZ" w:eastAsia="ru-RU"/>
              </w:rPr>
              <w:t>Балалардың әрекеті:</w:t>
            </w:r>
            <w:r w:rsidRPr="00D04C75">
              <w:rPr>
                <w:rFonts w:ascii="Times New Roman" w:eastAsia="Times New Roman" w:hAnsi="Times New Roman" w:cs="Times New Roman"/>
                <w:lang w:val="kk-KZ" w:eastAsia="ru-RU"/>
              </w:rPr>
              <w:t xml:space="preserve"> Заттың қайда орналасқанын айтады.</w:t>
            </w:r>
          </w:p>
          <w:p w14:paraId="7AF8FAD5" w14:textId="77777777" w:rsidR="0043037B" w:rsidRPr="00D04C75" w:rsidRDefault="003B3800">
            <w:pPr>
              <w:spacing w:after="0" w:line="240" w:lineRule="auto"/>
              <w:rPr>
                <w:rFonts w:ascii="Times New Roman" w:eastAsia="Times New Roman" w:hAnsi="Times New Roman" w:cs="Times New Roman"/>
                <w:lang w:val="kk-KZ" w:eastAsia="ru-RU"/>
              </w:rPr>
            </w:pPr>
            <w:r w:rsidRPr="00D04C75">
              <w:rPr>
                <w:rFonts w:ascii="Times New Roman" w:eastAsia="Times New Roman" w:hAnsi="Times New Roman" w:cs="Times New Roman"/>
                <w:b/>
                <w:bCs/>
                <w:lang w:val="kk-KZ" w:eastAsia="ru-RU"/>
              </w:rPr>
              <w:t>Күтілетін нәтиже:</w:t>
            </w:r>
            <w:r w:rsidRPr="00D04C75">
              <w:rPr>
                <w:rFonts w:ascii="Times New Roman" w:eastAsia="Times New Roman" w:hAnsi="Times New Roman" w:cs="Times New Roman"/>
                <w:lang w:val="kk-KZ" w:eastAsia="ru-RU"/>
              </w:rPr>
              <w:t xml:space="preserve"> Кеңістікті бағдарлай біледі.</w:t>
            </w:r>
          </w:p>
          <w:p w14:paraId="3CBBC573" w14:textId="77777777" w:rsidR="0043037B" w:rsidRPr="00D04C75" w:rsidRDefault="0043037B">
            <w:pPr>
              <w:spacing w:after="0" w:line="240" w:lineRule="auto"/>
              <w:rPr>
                <w:rFonts w:ascii="Times New Roman" w:hAnsi="Times New Roman" w:cs="Times New Roman"/>
                <w:b/>
                <w:lang w:val="kk-KZ"/>
              </w:rPr>
            </w:pPr>
          </w:p>
        </w:tc>
        <w:tc>
          <w:tcPr>
            <w:tcW w:w="2835" w:type="dxa"/>
          </w:tcPr>
          <w:p w14:paraId="0A92A13A" w14:textId="77777777" w:rsidR="0043037B" w:rsidRDefault="003B3800">
            <w:pPr>
              <w:spacing w:after="0" w:line="240" w:lineRule="auto"/>
              <w:rPr>
                <w:rFonts w:ascii="Times New Roman" w:hAnsi="Times New Roman" w:cs="Times New Roman"/>
                <w:lang w:val="kk-KZ"/>
              </w:rPr>
            </w:pPr>
            <w:r>
              <w:rPr>
                <w:rFonts w:ascii="Times New Roman" w:hAnsi="Times New Roman" w:cs="Times New Roman"/>
                <w:lang w:val="kk-KZ"/>
              </w:rPr>
              <w:lastRenderedPageBreak/>
              <w:t>Музыка</w:t>
            </w:r>
          </w:p>
          <w:p w14:paraId="363FD662" w14:textId="77777777" w:rsidR="0043037B" w:rsidRPr="00D04C75" w:rsidRDefault="003B3800">
            <w:pPr>
              <w:spacing w:after="0" w:line="240" w:lineRule="auto"/>
              <w:outlineLvl w:val="2"/>
              <w:rPr>
                <w:rFonts w:ascii="Times New Roman" w:eastAsia="Times New Roman" w:hAnsi="Times New Roman" w:cs="Times New Roman"/>
                <w:b/>
                <w:bCs/>
                <w:lang w:val="kk-KZ" w:eastAsia="ru-RU"/>
              </w:rPr>
            </w:pPr>
            <w:r w:rsidRPr="00D04C75">
              <w:rPr>
                <w:rFonts w:ascii="Times New Roman" w:eastAsia="Times New Roman" w:hAnsi="Times New Roman" w:cs="Times New Roman"/>
                <w:b/>
                <w:bCs/>
                <w:lang w:val="kk-KZ" w:eastAsia="ru-RU"/>
              </w:rPr>
              <w:t>Тақырыбы: «Әнді орындаймыз»</w:t>
            </w:r>
          </w:p>
          <w:p w14:paraId="4A103CCD" w14:textId="77777777" w:rsidR="0043037B" w:rsidRPr="00D04C75" w:rsidRDefault="003B3800">
            <w:pPr>
              <w:spacing w:after="0" w:line="240" w:lineRule="auto"/>
              <w:rPr>
                <w:rFonts w:ascii="Times New Roman" w:eastAsia="Times New Roman" w:hAnsi="Times New Roman" w:cs="Times New Roman"/>
                <w:lang w:val="kk-KZ" w:eastAsia="ru-RU"/>
              </w:rPr>
            </w:pPr>
            <w:r w:rsidRPr="00D04C75">
              <w:rPr>
                <w:rFonts w:ascii="Times New Roman" w:eastAsia="Times New Roman" w:hAnsi="Times New Roman" w:cs="Times New Roman"/>
                <w:b/>
                <w:bCs/>
                <w:lang w:val="kk-KZ" w:eastAsia="ru-RU"/>
              </w:rPr>
              <w:t>Мақсаты:</w:t>
            </w:r>
            <w:r w:rsidRPr="00D04C75">
              <w:rPr>
                <w:rFonts w:ascii="Times New Roman" w:eastAsia="Times New Roman" w:hAnsi="Times New Roman" w:cs="Times New Roman"/>
                <w:lang w:val="kk-KZ" w:eastAsia="ru-RU"/>
              </w:rPr>
              <w:t xml:space="preserve"> Әннің сипатын қабылдап, дауысын дұрыс келтіріп айтуға үйрету.</w:t>
            </w:r>
            <w:r w:rsidRPr="00D04C75">
              <w:rPr>
                <w:rFonts w:ascii="Times New Roman" w:eastAsia="Times New Roman" w:hAnsi="Times New Roman" w:cs="Times New Roman"/>
                <w:lang w:val="kk-KZ" w:eastAsia="ru-RU"/>
              </w:rPr>
              <w:br/>
            </w:r>
            <w:r w:rsidRPr="00D04C75">
              <w:rPr>
                <w:rFonts w:ascii="Times New Roman" w:eastAsia="Times New Roman" w:hAnsi="Times New Roman" w:cs="Times New Roman"/>
                <w:b/>
                <w:bCs/>
                <w:lang w:val="kk-KZ" w:eastAsia="ru-RU"/>
              </w:rPr>
              <w:t xml:space="preserve">   </w:t>
            </w:r>
            <w:r w:rsidRPr="00D04C75">
              <w:rPr>
                <w:rFonts w:ascii="Times New Roman" w:eastAsia="Times New Roman" w:hAnsi="Times New Roman" w:cs="Times New Roman"/>
                <w:lang w:val="kk-KZ" w:eastAsia="ru-RU"/>
              </w:rPr>
              <w:t xml:space="preserve"> «Эхо-ән» әдісі (тәрбиешінің соңынан қайталау).</w:t>
            </w:r>
            <w:r w:rsidRPr="00D04C75">
              <w:rPr>
                <w:rFonts w:ascii="Times New Roman" w:eastAsia="Times New Roman" w:hAnsi="Times New Roman" w:cs="Times New Roman"/>
                <w:lang w:val="kk-KZ" w:eastAsia="ru-RU"/>
              </w:rPr>
              <w:br/>
            </w:r>
            <w:r w:rsidRPr="00D04C75">
              <w:rPr>
                <w:rFonts w:ascii="Times New Roman" w:eastAsia="Times New Roman" w:hAnsi="Times New Roman" w:cs="Times New Roman"/>
                <w:b/>
                <w:bCs/>
                <w:lang w:val="kk-KZ" w:eastAsia="ru-RU"/>
              </w:rPr>
              <w:t>Тәрбиеші әрекеті:</w:t>
            </w:r>
            <w:r w:rsidRPr="00D04C75">
              <w:rPr>
                <w:rFonts w:ascii="Times New Roman" w:eastAsia="Times New Roman" w:hAnsi="Times New Roman" w:cs="Times New Roman"/>
                <w:lang w:val="kk-KZ" w:eastAsia="ru-RU"/>
              </w:rPr>
              <w:t xml:space="preserve"> Әнді мәнерлеп айтады, үлгі көрсетеді.</w:t>
            </w:r>
            <w:r w:rsidRPr="00D04C75">
              <w:rPr>
                <w:rFonts w:ascii="Times New Roman" w:eastAsia="Times New Roman" w:hAnsi="Times New Roman" w:cs="Times New Roman"/>
                <w:lang w:val="kk-KZ" w:eastAsia="ru-RU"/>
              </w:rPr>
              <w:br/>
            </w:r>
            <w:r w:rsidRPr="00D04C75">
              <w:rPr>
                <w:rFonts w:ascii="Times New Roman" w:eastAsia="Times New Roman" w:hAnsi="Times New Roman" w:cs="Times New Roman"/>
                <w:b/>
                <w:bCs/>
                <w:lang w:val="kk-KZ" w:eastAsia="ru-RU"/>
              </w:rPr>
              <w:t>Балалар әрекеті:</w:t>
            </w:r>
            <w:r w:rsidRPr="00D04C75">
              <w:rPr>
                <w:rFonts w:ascii="Times New Roman" w:eastAsia="Times New Roman" w:hAnsi="Times New Roman" w:cs="Times New Roman"/>
                <w:lang w:val="kk-KZ" w:eastAsia="ru-RU"/>
              </w:rPr>
              <w:t xml:space="preserve"> Дұрыс дауысымен, тәрбиешінің соңынан қайталап айтады.</w:t>
            </w:r>
            <w:r w:rsidRPr="00D04C75">
              <w:rPr>
                <w:rFonts w:ascii="Times New Roman" w:eastAsia="Times New Roman" w:hAnsi="Times New Roman" w:cs="Times New Roman"/>
                <w:lang w:val="kk-KZ" w:eastAsia="ru-RU"/>
              </w:rPr>
              <w:br/>
            </w:r>
            <w:r w:rsidRPr="00D04C75">
              <w:rPr>
                <w:rFonts w:ascii="Times New Roman" w:eastAsia="Times New Roman" w:hAnsi="Times New Roman" w:cs="Times New Roman"/>
                <w:b/>
                <w:bCs/>
                <w:lang w:val="kk-KZ" w:eastAsia="ru-RU"/>
              </w:rPr>
              <w:t>Күтілетін нәтиже:</w:t>
            </w:r>
            <w:r w:rsidRPr="00D04C75">
              <w:rPr>
                <w:rFonts w:ascii="Times New Roman" w:eastAsia="Times New Roman" w:hAnsi="Times New Roman" w:cs="Times New Roman"/>
                <w:lang w:val="kk-KZ" w:eastAsia="ru-RU"/>
              </w:rPr>
              <w:t xml:space="preserve"> Балалар әнді таза, мәнерлі орындайды.</w:t>
            </w:r>
          </w:p>
          <w:p w14:paraId="6BF95E16" w14:textId="77777777" w:rsidR="0043037B" w:rsidRDefault="003B3800">
            <w:pPr>
              <w:spacing w:after="0" w:line="240" w:lineRule="auto"/>
              <w:rPr>
                <w:rFonts w:ascii="Times New Roman" w:hAnsi="Times New Roman" w:cs="Times New Roman"/>
                <w:b/>
                <w:lang w:val="kk-KZ"/>
              </w:rPr>
            </w:pPr>
            <w:r>
              <w:rPr>
                <w:rFonts w:ascii="Times New Roman" w:hAnsi="Times New Roman" w:cs="Times New Roman"/>
                <w:b/>
                <w:lang w:val="kk-KZ"/>
              </w:rPr>
              <w:t xml:space="preserve">Тіл дамыту </w:t>
            </w:r>
          </w:p>
          <w:p w14:paraId="589B551F" w14:textId="77777777" w:rsidR="0043037B" w:rsidRDefault="003B3800">
            <w:pPr>
              <w:spacing w:after="0" w:line="240" w:lineRule="auto"/>
              <w:outlineLvl w:val="2"/>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Тақырыбы: «Тұрмыстық заттар»</w:t>
            </w:r>
          </w:p>
          <w:p w14:paraId="5A1D6C17"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Мақсаты:</w:t>
            </w:r>
            <w:r>
              <w:rPr>
                <w:rFonts w:ascii="Times New Roman" w:eastAsia="Times New Roman" w:hAnsi="Times New Roman" w:cs="Times New Roman"/>
                <w:lang w:val="kk-KZ" w:eastAsia="ru-RU"/>
              </w:rPr>
              <w:t xml:space="preserve"> Зат есімдерді меңгерту, сөздік қорды байыту.</w:t>
            </w:r>
            <w:r>
              <w:rPr>
                <w:rFonts w:ascii="Times New Roman" w:eastAsia="Times New Roman" w:hAnsi="Times New Roman" w:cs="Times New Roman"/>
                <w:lang w:val="kk-KZ" w:eastAsia="ru-RU"/>
              </w:rPr>
              <w:br/>
            </w:r>
            <w:r>
              <w:rPr>
                <w:rFonts w:ascii="Times New Roman" w:eastAsia="Times New Roman" w:hAnsi="Times New Roman" w:cs="Times New Roman"/>
                <w:b/>
                <w:bCs/>
                <w:lang w:val="kk-KZ" w:eastAsia="ru-RU"/>
              </w:rPr>
              <w:t xml:space="preserve">   </w:t>
            </w:r>
            <w:r>
              <w:rPr>
                <w:rFonts w:ascii="Times New Roman" w:eastAsia="Times New Roman" w:hAnsi="Times New Roman" w:cs="Times New Roman"/>
                <w:lang w:val="kk-KZ" w:eastAsia="ru-RU"/>
              </w:rPr>
              <w:t xml:space="preserve"> «Не үшін керек?» ойыны.</w:t>
            </w:r>
            <w:r>
              <w:rPr>
                <w:rFonts w:ascii="Times New Roman" w:eastAsia="Times New Roman" w:hAnsi="Times New Roman" w:cs="Times New Roman"/>
                <w:lang w:val="kk-KZ" w:eastAsia="ru-RU"/>
              </w:rPr>
              <w:br/>
            </w:r>
            <w:r>
              <w:rPr>
                <w:rFonts w:ascii="Times New Roman" w:eastAsia="Times New Roman" w:hAnsi="Times New Roman" w:cs="Times New Roman"/>
                <w:b/>
                <w:bCs/>
                <w:lang w:val="kk-KZ" w:eastAsia="ru-RU"/>
              </w:rPr>
              <w:t>Тәрбиеші әрекеті:</w:t>
            </w:r>
            <w:r>
              <w:rPr>
                <w:rFonts w:ascii="Times New Roman" w:eastAsia="Times New Roman" w:hAnsi="Times New Roman" w:cs="Times New Roman"/>
                <w:lang w:val="kk-KZ" w:eastAsia="ru-RU"/>
              </w:rPr>
              <w:t xml:space="preserve"> Затты көрсетіп, сұрайды: «Бұл не үшін керек?»</w:t>
            </w:r>
            <w:r>
              <w:rPr>
                <w:rFonts w:ascii="Times New Roman" w:eastAsia="Times New Roman" w:hAnsi="Times New Roman" w:cs="Times New Roman"/>
                <w:lang w:val="kk-KZ" w:eastAsia="ru-RU"/>
              </w:rPr>
              <w:br/>
            </w:r>
            <w:r>
              <w:rPr>
                <w:rFonts w:ascii="Times New Roman" w:eastAsia="Times New Roman" w:hAnsi="Times New Roman" w:cs="Times New Roman"/>
                <w:b/>
                <w:bCs/>
                <w:lang w:val="kk-KZ" w:eastAsia="ru-RU"/>
              </w:rPr>
              <w:t>Балалар әрекеті:</w:t>
            </w:r>
            <w:r>
              <w:rPr>
                <w:rFonts w:ascii="Times New Roman" w:eastAsia="Times New Roman" w:hAnsi="Times New Roman" w:cs="Times New Roman"/>
                <w:lang w:val="kk-KZ" w:eastAsia="ru-RU"/>
              </w:rPr>
              <w:t xml:space="preserve"> «Бұл – қасық. Ол ас ішу үшін керек» дейді.</w:t>
            </w:r>
            <w:r>
              <w:rPr>
                <w:rFonts w:ascii="Times New Roman" w:eastAsia="Times New Roman" w:hAnsi="Times New Roman" w:cs="Times New Roman"/>
                <w:lang w:val="kk-KZ" w:eastAsia="ru-RU"/>
              </w:rPr>
              <w:br/>
            </w:r>
            <w:r>
              <w:rPr>
                <w:rFonts w:ascii="Times New Roman" w:eastAsia="Times New Roman" w:hAnsi="Times New Roman" w:cs="Times New Roman"/>
                <w:b/>
                <w:bCs/>
                <w:lang w:val="kk-KZ" w:eastAsia="ru-RU"/>
              </w:rPr>
              <w:lastRenderedPageBreak/>
              <w:t>Күтілетін нәтиже:</w:t>
            </w:r>
            <w:r>
              <w:rPr>
                <w:rFonts w:ascii="Times New Roman" w:eastAsia="Times New Roman" w:hAnsi="Times New Roman" w:cs="Times New Roman"/>
                <w:lang w:val="kk-KZ" w:eastAsia="ru-RU"/>
              </w:rPr>
              <w:t xml:space="preserve"> Балалардың сөздік қоры жаңа зат есімдермен толығады.</w:t>
            </w:r>
          </w:p>
          <w:p w14:paraId="35C8826D" w14:textId="77777777" w:rsidR="0043037B" w:rsidRDefault="003B3800">
            <w:pPr>
              <w:spacing w:after="0" w:line="240" w:lineRule="auto"/>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 xml:space="preserve">Сауат ашу негізі </w:t>
            </w:r>
          </w:p>
          <w:p w14:paraId="684061CB"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Тақырып:</w:t>
            </w:r>
            <w:r>
              <w:rPr>
                <w:rFonts w:ascii="Times New Roman" w:eastAsia="Times New Roman" w:hAnsi="Times New Roman" w:cs="Times New Roman"/>
                <w:lang w:val="kk-KZ" w:eastAsia="ru-RU"/>
              </w:rPr>
              <w:t xml:space="preserve"> Тігінен, көлденең сызықтар</w:t>
            </w:r>
          </w:p>
          <w:p w14:paraId="08F48C8E"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Мақсаты:</w:t>
            </w:r>
            <w:r>
              <w:rPr>
                <w:rFonts w:ascii="Times New Roman" w:eastAsia="Times New Roman" w:hAnsi="Times New Roman" w:cs="Times New Roman"/>
                <w:lang w:val="kk-KZ" w:eastAsia="ru-RU"/>
              </w:rPr>
              <w:t xml:space="preserve"> Түзу сызықтар сызуға дағдыландыру.</w:t>
            </w:r>
          </w:p>
          <w:p w14:paraId="28C0D4F7" w14:textId="77777777" w:rsidR="0043037B" w:rsidRPr="00D04C75" w:rsidRDefault="003B3800">
            <w:pPr>
              <w:spacing w:after="0" w:line="240" w:lineRule="auto"/>
              <w:rPr>
                <w:rFonts w:ascii="Times New Roman" w:eastAsia="Times New Roman" w:hAnsi="Times New Roman" w:cs="Times New Roman"/>
                <w:lang w:val="kk-KZ" w:eastAsia="ru-RU"/>
              </w:rPr>
            </w:pPr>
            <w:r w:rsidRPr="00D04C75">
              <w:rPr>
                <w:rFonts w:ascii="Times New Roman" w:eastAsia="Times New Roman" w:hAnsi="Times New Roman" w:cs="Times New Roman"/>
                <w:lang w:val="kk-KZ" w:eastAsia="ru-RU"/>
              </w:rPr>
              <w:t>«Цифрлы жол»</w:t>
            </w:r>
          </w:p>
          <w:p w14:paraId="08B6D61C" w14:textId="77777777" w:rsidR="0043037B" w:rsidRPr="00D04C75" w:rsidRDefault="003B3800">
            <w:pPr>
              <w:spacing w:after="0" w:line="240" w:lineRule="auto"/>
              <w:rPr>
                <w:rFonts w:ascii="Times New Roman" w:eastAsia="Times New Roman" w:hAnsi="Times New Roman" w:cs="Times New Roman"/>
                <w:lang w:val="kk-KZ" w:eastAsia="ru-RU"/>
              </w:rPr>
            </w:pPr>
            <w:r w:rsidRPr="00D04C75">
              <w:rPr>
                <w:rFonts w:ascii="Times New Roman" w:eastAsia="Times New Roman" w:hAnsi="Times New Roman" w:cs="Times New Roman"/>
                <w:b/>
                <w:bCs/>
                <w:lang w:val="kk-KZ" w:eastAsia="ru-RU"/>
              </w:rPr>
              <w:t>Тәрбиеші әрекеті:</w:t>
            </w:r>
            <w:r w:rsidRPr="00D04C75">
              <w:rPr>
                <w:rFonts w:ascii="Times New Roman" w:eastAsia="Times New Roman" w:hAnsi="Times New Roman" w:cs="Times New Roman"/>
                <w:lang w:val="kk-KZ" w:eastAsia="ru-RU"/>
              </w:rPr>
              <w:t xml:space="preserve"> Қол қимылын көрсетеді.</w:t>
            </w:r>
          </w:p>
          <w:p w14:paraId="6940A37F" w14:textId="77777777" w:rsidR="0043037B" w:rsidRPr="00D04C75" w:rsidRDefault="003B3800">
            <w:pPr>
              <w:spacing w:after="0" w:line="240" w:lineRule="auto"/>
              <w:rPr>
                <w:rFonts w:ascii="Times New Roman" w:eastAsia="Times New Roman" w:hAnsi="Times New Roman" w:cs="Times New Roman"/>
                <w:lang w:val="kk-KZ" w:eastAsia="ru-RU"/>
              </w:rPr>
            </w:pPr>
            <w:r w:rsidRPr="00D04C75">
              <w:rPr>
                <w:rFonts w:ascii="Times New Roman" w:eastAsia="Times New Roman" w:hAnsi="Times New Roman" w:cs="Times New Roman"/>
                <w:b/>
                <w:bCs/>
                <w:lang w:val="kk-KZ" w:eastAsia="ru-RU"/>
              </w:rPr>
              <w:t>Балалар әрекеті:</w:t>
            </w:r>
            <w:r w:rsidRPr="00D04C75">
              <w:rPr>
                <w:rFonts w:ascii="Times New Roman" w:eastAsia="Times New Roman" w:hAnsi="Times New Roman" w:cs="Times New Roman"/>
                <w:lang w:val="kk-KZ" w:eastAsia="ru-RU"/>
              </w:rPr>
              <w:t xml:space="preserve"> Қағазда сызық сызады.</w:t>
            </w:r>
          </w:p>
          <w:p w14:paraId="6FCD293C" w14:textId="77777777" w:rsidR="0043037B" w:rsidRPr="00D04C75" w:rsidRDefault="003B3800">
            <w:pPr>
              <w:spacing w:after="0" w:line="240" w:lineRule="auto"/>
              <w:rPr>
                <w:rFonts w:ascii="Times New Roman" w:eastAsia="Times New Roman" w:hAnsi="Times New Roman" w:cs="Times New Roman"/>
                <w:lang w:val="kk-KZ" w:eastAsia="ru-RU"/>
              </w:rPr>
            </w:pPr>
            <w:r w:rsidRPr="00D04C75">
              <w:rPr>
                <w:rFonts w:ascii="Times New Roman" w:eastAsia="Times New Roman" w:hAnsi="Times New Roman" w:cs="Times New Roman"/>
                <w:b/>
                <w:bCs/>
                <w:lang w:val="kk-KZ" w:eastAsia="ru-RU"/>
              </w:rPr>
              <w:t>Күтілетін нәтиже:</w:t>
            </w:r>
            <w:r w:rsidRPr="00D04C75">
              <w:rPr>
                <w:rFonts w:ascii="Times New Roman" w:eastAsia="Times New Roman" w:hAnsi="Times New Roman" w:cs="Times New Roman"/>
                <w:lang w:val="kk-KZ" w:eastAsia="ru-RU"/>
              </w:rPr>
              <w:t xml:space="preserve"> Қол қимылын бақылап сызуға үйренеді.</w:t>
            </w:r>
          </w:p>
          <w:p w14:paraId="2CB3C46E" w14:textId="77777777" w:rsidR="0043037B" w:rsidRDefault="003B3800">
            <w:pPr>
              <w:spacing w:after="0" w:line="240" w:lineRule="auto"/>
              <w:rPr>
                <w:rFonts w:ascii="Times New Roman" w:hAnsi="Times New Roman" w:cs="Times New Roman"/>
                <w:b/>
                <w:lang w:val="kk-KZ"/>
              </w:rPr>
            </w:pPr>
            <w:r>
              <w:rPr>
                <w:rFonts w:ascii="Times New Roman" w:hAnsi="Times New Roman" w:cs="Times New Roman"/>
                <w:b/>
                <w:lang w:val="kk-KZ"/>
              </w:rPr>
              <w:t>Сурет салу, Мүсіндеу,Жапсыру,Құрастыру (Кіріктірілген)</w:t>
            </w:r>
          </w:p>
          <w:p w14:paraId="07837D84" w14:textId="77777777" w:rsidR="0043037B" w:rsidRDefault="003B3800">
            <w:pPr>
              <w:spacing w:after="0" w:line="240" w:lineRule="auto"/>
              <w:outlineLvl w:val="2"/>
              <w:rPr>
                <w:rFonts w:ascii="Times New Roman" w:eastAsia="Times New Roman" w:hAnsi="Times New Roman" w:cs="Times New Roman"/>
                <w:b/>
                <w:bCs/>
                <w:lang w:eastAsia="ru-RU"/>
              </w:rPr>
            </w:pPr>
            <w:r>
              <w:rPr>
                <w:rFonts w:ascii="Times New Roman" w:eastAsia="Times New Roman" w:hAnsi="Times New Roman" w:cs="Times New Roman"/>
                <w:b/>
                <w:bCs/>
                <w:lang w:eastAsia="ru-RU"/>
              </w:rPr>
              <w:t>Тақырып: «Жануарлар әлемі»</w:t>
            </w:r>
          </w:p>
          <w:p w14:paraId="5A72E45A" w14:textId="77777777" w:rsidR="0043037B" w:rsidRDefault="003B38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b/>
                <w:bCs/>
                <w:lang w:eastAsia="ru-RU"/>
              </w:rPr>
              <w:t>Құрастыру:</w:t>
            </w:r>
            <w:r>
              <w:rPr>
                <w:rFonts w:ascii="Times New Roman" w:eastAsia="Times New Roman" w:hAnsi="Times New Roman" w:cs="Times New Roman"/>
                <w:lang w:eastAsia="ru-RU"/>
              </w:rPr>
              <w:t xml:space="preserve"> Конструктордан қора немесе тор жасау.</w:t>
            </w:r>
          </w:p>
          <w:p w14:paraId="04AF41C4" w14:textId="77777777" w:rsidR="0043037B" w:rsidRDefault="003B38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b/>
                <w:bCs/>
                <w:lang w:eastAsia="ru-RU"/>
              </w:rPr>
              <w:t>Сурет салу:</w:t>
            </w:r>
            <w:r>
              <w:rPr>
                <w:rFonts w:ascii="Times New Roman" w:eastAsia="Times New Roman" w:hAnsi="Times New Roman" w:cs="Times New Roman"/>
                <w:lang w:eastAsia="ru-RU"/>
              </w:rPr>
              <w:t xml:space="preserve"> Жануарлардың бейнесін салу (төлін бірге).</w:t>
            </w:r>
          </w:p>
          <w:p w14:paraId="527AB359" w14:textId="77777777" w:rsidR="0043037B" w:rsidRDefault="003B38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b/>
                <w:bCs/>
                <w:lang w:eastAsia="ru-RU"/>
              </w:rPr>
              <w:t>Мүсіндеу:</w:t>
            </w:r>
            <w:r>
              <w:rPr>
                <w:rFonts w:ascii="Times New Roman" w:eastAsia="Times New Roman" w:hAnsi="Times New Roman" w:cs="Times New Roman"/>
                <w:lang w:eastAsia="ru-RU"/>
              </w:rPr>
              <w:t xml:space="preserve"> Ермексаздан сиыр, қой, қозы мүсіндеу.</w:t>
            </w:r>
          </w:p>
          <w:p w14:paraId="483F518C" w14:textId="77777777" w:rsidR="0043037B" w:rsidRDefault="003B38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b/>
                <w:bCs/>
                <w:lang w:eastAsia="ru-RU"/>
              </w:rPr>
              <w:t>Жапсыру:</w:t>
            </w:r>
            <w:r>
              <w:rPr>
                <w:rFonts w:ascii="Times New Roman" w:eastAsia="Times New Roman" w:hAnsi="Times New Roman" w:cs="Times New Roman"/>
                <w:lang w:eastAsia="ru-RU"/>
              </w:rPr>
              <w:t xml:space="preserve"> Шөп, ағаш бейнесін қиып жапсыру.</w:t>
            </w:r>
          </w:p>
          <w:p w14:paraId="40283722" w14:textId="77777777" w:rsidR="0043037B" w:rsidRDefault="003B38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b/>
                <w:bCs/>
                <w:lang w:eastAsia="ru-RU"/>
              </w:rPr>
              <w:t>Нәтиже:</w:t>
            </w:r>
            <w:r>
              <w:rPr>
                <w:rFonts w:ascii="Times New Roman" w:eastAsia="Times New Roman" w:hAnsi="Times New Roman" w:cs="Times New Roman"/>
                <w:lang w:eastAsia="ru-RU"/>
              </w:rPr>
              <w:t xml:space="preserve"> Жануарлар мен олардың пайдасын ажыратады.</w:t>
            </w:r>
          </w:p>
          <w:p w14:paraId="61D7F3EF" w14:textId="77777777" w:rsidR="0043037B" w:rsidRDefault="0043037B">
            <w:pPr>
              <w:spacing w:after="0" w:line="240" w:lineRule="auto"/>
              <w:rPr>
                <w:rFonts w:ascii="Times New Roman" w:hAnsi="Times New Roman" w:cs="Times New Roman"/>
                <w:b/>
              </w:rPr>
            </w:pPr>
          </w:p>
        </w:tc>
      </w:tr>
      <w:tr w:rsidR="0043037B" w:rsidRPr="00552F20" w14:paraId="5CA71F0C" w14:textId="77777777">
        <w:trPr>
          <w:trHeight w:val="2006"/>
        </w:trPr>
        <w:tc>
          <w:tcPr>
            <w:tcW w:w="2552" w:type="dxa"/>
          </w:tcPr>
          <w:p w14:paraId="43CB2F82" w14:textId="77777777" w:rsidR="0043037B" w:rsidRDefault="003B3800">
            <w:pPr>
              <w:pStyle w:val="TableParagraph"/>
              <w:rPr>
                <w:b/>
              </w:rPr>
            </w:pPr>
            <w:r>
              <w:rPr>
                <w:b/>
              </w:rPr>
              <w:lastRenderedPageBreak/>
              <w:t>2-ші таңғы ас</w:t>
            </w:r>
          </w:p>
        </w:tc>
        <w:tc>
          <w:tcPr>
            <w:tcW w:w="2552" w:type="dxa"/>
          </w:tcPr>
          <w:p w14:paraId="64EA57CE" w14:textId="77777777" w:rsidR="0043037B" w:rsidRDefault="003B3800">
            <w:pPr>
              <w:tabs>
                <w:tab w:val="left" w:pos="1701"/>
              </w:tabs>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Жеміс-жидектерді бөліп жеу арқылы ұжымдық тамақтану дағдыларын дамыту.</w:t>
            </w:r>
          </w:p>
          <w:p w14:paraId="0D3761EA" w14:textId="77777777" w:rsidR="0043037B" w:rsidRDefault="003B3800">
            <w:pPr>
              <w:tabs>
                <w:tab w:val="left" w:pos="1701"/>
              </w:tabs>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rPr>
              <w:t>(мәдени-гигиеналық дағдылар, өзіне-өзі қызмет ету)</w:t>
            </w:r>
          </w:p>
        </w:tc>
        <w:tc>
          <w:tcPr>
            <w:tcW w:w="2835" w:type="dxa"/>
          </w:tcPr>
          <w:p w14:paraId="20B40CF3" w14:textId="77777777" w:rsidR="0043037B" w:rsidRDefault="003B3800">
            <w:pPr>
              <w:tabs>
                <w:tab w:val="left" w:pos="1701"/>
              </w:tabs>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Қасықты дұрыс ұстау және төгіп алмай жеу дағдыларын қалыптастыру.</w:t>
            </w:r>
            <w:r>
              <w:rPr>
                <w:rFonts w:ascii="Times New Roman" w:eastAsia="Times New Roman" w:hAnsi="Times New Roman" w:cs="Times New Roman"/>
                <w:lang w:val="kk-KZ" w:eastAsia="ru-RU"/>
              </w:rPr>
              <w:br/>
              <w:t xml:space="preserve"> "Кім бірінші жейді емес, кім ұқыпты жейді?" ойынын ойнау.</w:t>
            </w:r>
          </w:p>
          <w:p w14:paraId="36618FEF" w14:textId="77777777" w:rsidR="0043037B" w:rsidRDefault="003B3800">
            <w:pPr>
              <w:tabs>
                <w:tab w:val="left" w:pos="1701"/>
              </w:tabs>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rPr>
              <w:t>(мәдени-гигиеналық дағдылар, өзіне-өзі қызмет ету)</w:t>
            </w:r>
          </w:p>
        </w:tc>
        <w:tc>
          <w:tcPr>
            <w:tcW w:w="2835" w:type="dxa"/>
          </w:tcPr>
          <w:p w14:paraId="57DB8C81" w14:textId="77777777" w:rsidR="0043037B" w:rsidRDefault="003B3800">
            <w:pPr>
              <w:tabs>
                <w:tab w:val="left" w:pos="1701"/>
              </w:tabs>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Ботқаның пайдасы туралы қысқа әңгіме айту.</w:t>
            </w:r>
            <w:r>
              <w:rPr>
                <w:rFonts w:ascii="Times New Roman" w:eastAsia="Times New Roman" w:hAnsi="Times New Roman" w:cs="Times New Roman"/>
                <w:lang w:val="kk-KZ" w:eastAsia="ru-RU"/>
              </w:rPr>
              <w:br/>
              <w:t xml:space="preserve"> Балаларға ботқаның қандай дәмде (тәтті, тұзды) болатынын сұрау</w:t>
            </w:r>
            <w:r>
              <w:rPr>
                <w:rFonts w:ascii="Times New Roman" w:eastAsia="Times New Roman" w:hAnsi="Times New Roman" w:cs="Times New Roman"/>
                <w:lang w:val="kk-KZ" w:eastAsia="ru-RU"/>
              </w:rPr>
              <w:br/>
            </w:r>
            <w:r>
              <w:rPr>
                <w:rFonts w:ascii="Times New Roman" w:eastAsia="Times New Roman" w:hAnsi="Times New Roman" w:cs="Times New Roman"/>
                <w:b/>
                <w:bCs/>
                <w:lang w:val="kk-KZ"/>
              </w:rPr>
              <w:t>(мәдени-гигиеналық дағдылар, өзіне-өзі қызмет ету)</w:t>
            </w:r>
          </w:p>
        </w:tc>
        <w:tc>
          <w:tcPr>
            <w:tcW w:w="2693" w:type="dxa"/>
          </w:tcPr>
          <w:p w14:paraId="1CAA120C" w14:textId="77777777" w:rsidR="0043037B" w:rsidRDefault="003B3800">
            <w:pPr>
              <w:tabs>
                <w:tab w:val="left" w:pos="1701"/>
              </w:tabs>
              <w:autoSpaceDE w:val="0"/>
              <w:autoSpaceDN w:val="0"/>
              <w:adjustRightInd w:val="0"/>
              <w:spacing w:after="0" w:line="240" w:lineRule="auto"/>
              <w:rPr>
                <w:rFonts w:ascii="Times New Roman" w:eastAsia="Calibri" w:hAnsi="Times New Roman" w:cs="Times New Roman"/>
                <w:b/>
                <w:lang w:val="kk-KZ"/>
              </w:rPr>
            </w:pPr>
            <w:r>
              <w:rPr>
                <w:rFonts w:ascii="Times New Roman" w:eastAsia="Times New Roman" w:hAnsi="Times New Roman" w:cs="Times New Roman"/>
                <w:lang w:val="kk-KZ" w:eastAsia="ru-RU"/>
              </w:rPr>
              <w:t xml:space="preserve">Балаларды тамақтанар алдында қол жууға үйрету. Әр баланың өз орамалдарымен қолды сүртуін талап ету. </w:t>
            </w:r>
          </w:p>
          <w:p w14:paraId="43832063" w14:textId="77777777" w:rsidR="0043037B" w:rsidRDefault="003B3800">
            <w:pPr>
              <w:tabs>
                <w:tab w:val="left" w:pos="1701"/>
              </w:tabs>
              <w:spacing w:after="0" w:line="240" w:lineRule="auto"/>
              <w:rPr>
                <w:rFonts w:ascii="Times New Roman" w:eastAsia="Calibri" w:hAnsi="Times New Roman" w:cs="Times New Roman"/>
                <w:lang w:val="kk-KZ"/>
              </w:rPr>
            </w:pPr>
            <w:r>
              <w:rPr>
                <w:rFonts w:ascii="Times New Roman" w:eastAsia="Times New Roman" w:hAnsi="Times New Roman" w:cs="Times New Roman"/>
                <w:lang w:val="kk-KZ" w:eastAsia="ru-RU"/>
              </w:rPr>
              <w:t>Балаларға:Ас ішкеннен кейін алғыс айтуға үйрету ("Рақмет").</w:t>
            </w:r>
          </w:p>
          <w:p w14:paraId="187E617D" w14:textId="77777777" w:rsidR="0043037B" w:rsidRDefault="003B3800">
            <w:pPr>
              <w:tabs>
                <w:tab w:val="left" w:pos="1701"/>
              </w:tabs>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Тамақтан соң қолын сүрту және ыдысын жинастыруға көмектесу.</w:t>
            </w:r>
          </w:p>
          <w:p w14:paraId="436EC4FD" w14:textId="77777777" w:rsidR="0043037B" w:rsidRDefault="003B3800">
            <w:pPr>
              <w:tabs>
                <w:tab w:val="left" w:pos="1701"/>
              </w:tabs>
              <w:spacing w:after="0" w:line="240" w:lineRule="auto"/>
              <w:rPr>
                <w:rFonts w:ascii="Times New Roman" w:eastAsia="Calibri" w:hAnsi="Times New Roman" w:cs="Times New Roman"/>
                <w:lang w:val="kk-KZ"/>
              </w:rPr>
            </w:pPr>
            <w:r>
              <w:rPr>
                <w:rFonts w:ascii="Times New Roman" w:eastAsia="Times New Roman" w:hAnsi="Times New Roman" w:cs="Times New Roman"/>
                <w:b/>
                <w:bCs/>
                <w:lang w:val="kk-KZ"/>
              </w:rPr>
              <w:t>(мәдени-гигиеналық дағдылар, өзіне-өзі қызмет ету)</w:t>
            </w:r>
          </w:p>
        </w:tc>
        <w:tc>
          <w:tcPr>
            <w:tcW w:w="2835" w:type="dxa"/>
          </w:tcPr>
          <w:p w14:paraId="0B87E9D1" w14:textId="77777777" w:rsidR="0043037B" w:rsidRDefault="003B3800">
            <w:pPr>
              <w:tabs>
                <w:tab w:val="left" w:pos="1701"/>
              </w:tabs>
              <w:autoSpaceDE w:val="0"/>
              <w:autoSpaceDN w:val="0"/>
              <w:adjustRightInd w:val="0"/>
              <w:spacing w:after="0" w:line="240" w:lineRule="auto"/>
              <w:rPr>
                <w:rFonts w:ascii="Times New Roman" w:eastAsia="Calibri" w:hAnsi="Times New Roman" w:cs="Times New Roman"/>
                <w:b/>
                <w:lang w:val="kk-KZ"/>
              </w:rPr>
            </w:pPr>
            <w:r>
              <w:rPr>
                <w:rFonts w:ascii="Times New Roman" w:eastAsia="Times New Roman" w:hAnsi="Times New Roman" w:cs="Times New Roman"/>
                <w:lang w:val="kk-KZ" w:eastAsia="ru-RU"/>
              </w:rPr>
              <w:t xml:space="preserve">Балаларды тамақтанар алдында қол жууға үйрету. Әр баланың өз орамалдарымен қолды сүртуін талап ету. </w:t>
            </w:r>
          </w:p>
          <w:p w14:paraId="7821AA79" w14:textId="77777777" w:rsidR="0043037B" w:rsidRDefault="003B3800">
            <w:pPr>
              <w:tabs>
                <w:tab w:val="left" w:pos="1701"/>
              </w:tabs>
              <w:spacing w:after="0" w:line="240" w:lineRule="auto"/>
              <w:rPr>
                <w:rFonts w:ascii="Times New Roman" w:eastAsia="Calibri" w:hAnsi="Times New Roman" w:cs="Times New Roman"/>
                <w:lang w:val="kk-KZ"/>
              </w:rPr>
            </w:pPr>
            <w:r>
              <w:rPr>
                <w:rFonts w:ascii="Times New Roman" w:eastAsia="Times New Roman" w:hAnsi="Times New Roman" w:cs="Times New Roman"/>
                <w:lang w:val="kk-KZ" w:eastAsia="ru-RU"/>
              </w:rPr>
              <w:t>Балаларға:Үстелді таза ұстау.</w:t>
            </w:r>
          </w:p>
          <w:p w14:paraId="3E95E2F6" w14:textId="77777777" w:rsidR="0043037B" w:rsidRDefault="003B3800">
            <w:pPr>
              <w:tabs>
                <w:tab w:val="left" w:pos="1701"/>
              </w:tabs>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Төгіліп қалған тамақты сүртуге көмектесу.</w:t>
            </w:r>
          </w:p>
          <w:p w14:paraId="1730CCB7" w14:textId="77777777" w:rsidR="0043037B" w:rsidRDefault="003B3800">
            <w:pPr>
              <w:tabs>
                <w:tab w:val="left" w:pos="1701"/>
              </w:tabs>
              <w:spacing w:after="0" w:line="240" w:lineRule="auto"/>
              <w:rPr>
                <w:rFonts w:ascii="Times New Roman" w:hAnsi="Times New Roman" w:cs="Times New Roman"/>
                <w:lang w:val="kk-KZ"/>
              </w:rPr>
            </w:pPr>
            <w:r>
              <w:rPr>
                <w:rFonts w:ascii="Times New Roman" w:hAnsi="Times New Roman" w:cs="Times New Roman"/>
                <w:lang w:val="kk-KZ"/>
              </w:rPr>
              <w:t xml:space="preserve">Балалардан алдарына қойылған тағамның атын сұрау, дұрыс тамақтану туралы мәлімет беру </w:t>
            </w:r>
          </w:p>
          <w:p w14:paraId="462A37AF" w14:textId="77777777" w:rsidR="0043037B" w:rsidRDefault="003B3800">
            <w:pPr>
              <w:tabs>
                <w:tab w:val="left" w:pos="1701"/>
              </w:tabs>
              <w:spacing w:after="0" w:line="240" w:lineRule="auto"/>
              <w:rPr>
                <w:rFonts w:ascii="Times New Roman" w:eastAsia="Calibri" w:hAnsi="Times New Roman" w:cs="Times New Roman"/>
                <w:lang w:val="kk-KZ"/>
              </w:rPr>
            </w:pPr>
            <w:r>
              <w:rPr>
                <w:rFonts w:ascii="Times New Roman" w:eastAsia="Times New Roman" w:hAnsi="Times New Roman" w:cs="Times New Roman"/>
                <w:b/>
                <w:bCs/>
                <w:lang w:val="kk-KZ"/>
              </w:rPr>
              <w:t>(мәдени-гигиеналық дағдылар, өзіне-өзі қызмет ету)</w:t>
            </w:r>
          </w:p>
        </w:tc>
      </w:tr>
      <w:tr w:rsidR="0043037B" w:rsidRPr="00552F20" w14:paraId="551EE98E" w14:textId="77777777">
        <w:trPr>
          <w:trHeight w:val="552"/>
        </w:trPr>
        <w:tc>
          <w:tcPr>
            <w:tcW w:w="2552" w:type="dxa"/>
          </w:tcPr>
          <w:p w14:paraId="125EED79" w14:textId="77777777" w:rsidR="0043037B" w:rsidRDefault="003B3800">
            <w:pPr>
              <w:pStyle w:val="TableParagraph"/>
              <w:rPr>
                <w:b/>
              </w:rPr>
            </w:pPr>
            <w:r>
              <w:rPr>
                <w:b/>
              </w:rPr>
              <w:t>Серуенге</w:t>
            </w:r>
            <w:r>
              <w:rPr>
                <w:b/>
                <w:spacing w:val="-4"/>
              </w:rPr>
              <w:t xml:space="preserve"> </w:t>
            </w:r>
            <w:r>
              <w:rPr>
                <w:b/>
              </w:rPr>
              <w:t>дайындық</w:t>
            </w:r>
          </w:p>
        </w:tc>
        <w:tc>
          <w:tcPr>
            <w:tcW w:w="2552" w:type="dxa"/>
          </w:tcPr>
          <w:p w14:paraId="5EC8F3D3" w14:textId="77777777" w:rsidR="0043037B" w:rsidRDefault="003B3800">
            <w:pPr>
              <w:spacing w:after="0" w:line="240" w:lineRule="auto"/>
              <w:outlineLvl w:val="2"/>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 xml:space="preserve">"Киімімді дұрыс киемін" </w:t>
            </w:r>
          </w:p>
          <w:p w14:paraId="5E3EE0AF" w14:textId="77777777" w:rsidR="0043037B" w:rsidRDefault="003B3800">
            <w:pPr>
              <w:spacing w:after="0" w:line="240" w:lineRule="auto"/>
              <w:outlineLvl w:val="2"/>
              <w:rPr>
                <w:rFonts w:ascii="Times New Roman" w:eastAsia="Times New Roman" w:hAnsi="Times New Roman" w:cs="Times New Roman"/>
                <w:b/>
                <w:bCs/>
                <w:lang w:val="kk-KZ" w:eastAsia="ru-RU"/>
              </w:rPr>
            </w:pPr>
            <w:r>
              <w:rPr>
                <w:rFonts w:ascii="Times New Roman" w:eastAsia="Times New Roman" w:hAnsi="Times New Roman" w:cs="Times New Roman"/>
                <w:b/>
                <w:bCs/>
                <w:iCs/>
                <w:lang w:val="kk-KZ" w:eastAsia="ru-RU"/>
              </w:rPr>
              <w:t>(Өзін-өзі күту дағдысын дамыту)</w:t>
            </w:r>
          </w:p>
          <w:p w14:paraId="2D3E7D28"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балаларға көктемде қандай киімдер кию керектігін көрсету</w:t>
            </w:r>
          </w:p>
          <w:p w14:paraId="51542A5E"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"Алдымен іш киім, содан кейін шалбар, жемпір, сосын күртеше" деп ретімен түсіндіру</w:t>
            </w:r>
          </w:p>
          <w:p w14:paraId="24EA32E3"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Балалар тәрбиешінің көмегімен өз бетінше киінуге көмектесу</w:t>
            </w:r>
          </w:p>
          <w:p w14:paraId="47AF0708" w14:textId="77777777" w:rsidR="0043037B" w:rsidRDefault="0043037B">
            <w:pPr>
              <w:spacing w:after="0" w:line="240" w:lineRule="auto"/>
              <w:rPr>
                <w:rFonts w:ascii="Times New Roman" w:eastAsia="Times New Roman" w:hAnsi="Times New Roman" w:cs="Times New Roman"/>
                <w:bCs/>
                <w:lang w:val="kk-KZ" w:eastAsia="ru-RU"/>
              </w:rPr>
            </w:pPr>
          </w:p>
          <w:p w14:paraId="20AD8C35" w14:textId="77777777" w:rsidR="0043037B" w:rsidRDefault="003B3800">
            <w:pPr>
              <w:spacing w:after="0" w:line="240" w:lineRule="auto"/>
              <w:outlineLvl w:val="1"/>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Терроризмнен қауіпсіздік</w:t>
            </w:r>
          </w:p>
          <w:p w14:paraId="3CE89FFA"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Тақырып:</w:t>
            </w:r>
            <w:r>
              <w:rPr>
                <w:rFonts w:ascii="Times New Roman" w:eastAsia="Times New Roman" w:hAnsi="Times New Roman" w:cs="Times New Roman"/>
                <w:lang w:val="kk-KZ" w:eastAsia="ru-RU"/>
              </w:rPr>
              <w:t xml:space="preserve"> «Бөгде адаммен сөйлеспе!»</w:t>
            </w:r>
          </w:p>
          <w:p w14:paraId="434E01AD"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lastRenderedPageBreak/>
              <w:t>Мақсаты:</w:t>
            </w:r>
            <w:r>
              <w:rPr>
                <w:rFonts w:ascii="Times New Roman" w:eastAsia="Times New Roman" w:hAnsi="Times New Roman" w:cs="Times New Roman"/>
                <w:lang w:val="kk-KZ" w:eastAsia="ru-RU"/>
              </w:rPr>
              <w:t xml:space="preserve"> Бейтаныс адамдарға бармау, олардың берген затын алмауды түсіндіру.</w:t>
            </w:r>
          </w:p>
          <w:p w14:paraId="22A32B1B"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Рөлдік ойын:</w:t>
            </w:r>
            <w:r>
              <w:rPr>
                <w:rFonts w:ascii="Times New Roman" w:eastAsia="Times New Roman" w:hAnsi="Times New Roman" w:cs="Times New Roman"/>
                <w:lang w:val="kk-KZ" w:eastAsia="ru-RU"/>
              </w:rPr>
              <w:t xml:space="preserve"> «Таныс – бейтаныс» (тәрбиеші рөлдік көрініс жасайды).</w:t>
            </w:r>
          </w:p>
          <w:p w14:paraId="68B97BCE"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Күтілетін нәтиже:</w:t>
            </w:r>
            <w:r>
              <w:rPr>
                <w:rFonts w:ascii="Times New Roman" w:eastAsia="Times New Roman" w:hAnsi="Times New Roman" w:cs="Times New Roman"/>
                <w:lang w:val="kk-KZ" w:eastAsia="ru-RU"/>
              </w:rPr>
              <w:t xml:space="preserve"> Балалар бөтен адаммен бармайтынын түсінеді.</w:t>
            </w:r>
          </w:p>
          <w:p w14:paraId="2ECF753D" w14:textId="77777777" w:rsidR="0043037B" w:rsidRDefault="0043037B">
            <w:pPr>
              <w:spacing w:after="0" w:line="240" w:lineRule="auto"/>
              <w:rPr>
                <w:rFonts w:ascii="Times New Roman" w:eastAsia="Times New Roman" w:hAnsi="Times New Roman" w:cs="Times New Roman"/>
                <w:bCs/>
                <w:lang w:val="kk-KZ" w:eastAsia="ru-RU"/>
              </w:rPr>
            </w:pPr>
          </w:p>
          <w:p w14:paraId="67D1721C" w14:textId="77777777" w:rsidR="0043037B" w:rsidRDefault="0043037B">
            <w:pPr>
              <w:spacing w:after="0" w:line="240" w:lineRule="auto"/>
              <w:rPr>
                <w:rFonts w:ascii="Times New Roman" w:eastAsia="Times New Roman" w:hAnsi="Times New Roman" w:cs="Times New Roman"/>
                <w:b/>
                <w:bCs/>
                <w:lang w:val="kk-KZ" w:eastAsia="ru-RU"/>
              </w:rPr>
            </w:pPr>
          </w:p>
        </w:tc>
        <w:tc>
          <w:tcPr>
            <w:tcW w:w="2835" w:type="dxa"/>
          </w:tcPr>
          <w:p w14:paraId="69138AEA" w14:textId="77777777" w:rsidR="0043037B" w:rsidRDefault="003B3800">
            <w:pPr>
              <w:spacing w:after="0" w:line="240" w:lineRule="auto"/>
              <w:outlineLvl w:val="2"/>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lastRenderedPageBreak/>
              <w:t xml:space="preserve">"Бір-бірімізге көмектесеміз" </w:t>
            </w:r>
            <w:r>
              <w:rPr>
                <w:rFonts w:ascii="Times New Roman" w:eastAsia="Times New Roman" w:hAnsi="Times New Roman" w:cs="Times New Roman"/>
                <w:b/>
                <w:bCs/>
                <w:iCs/>
                <w:lang w:val="kk-KZ" w:eastAsia="ru-RU"/>
              </w:rPr>
              <w:t>(Қайырымдылық пен достықты дамыту)</w:t>
            </w:r>
          </w:p>
          <w:p w14:paraId="2DC51EAE"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Балалар киіну көмек көрсету  (мысалы, түймесін қадау, бас киімін кигізу)..</w:t>
            </w:r>
          </w:p>
          <w:p w14:paraId="7E36D3B9"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Балалар «рахмет» және «өтінемін» сөздерін қайталап, әдептілікке дағдыланады.</w:t>
            </w:r>
          </w:p>
          <w:p w14:paraId="18654A3C" w14:textId="77777777" w:rsidR="0043037B" w:rsidRDefault="003B3800">
            <w:pPr>
              <w:spacing w:after="0" w:line="240" w:lineRule="auto"/>
              <w:outlineLvl w:val="2"/>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«Табиғатты қорғайық»</w:t>
            </w:r>
            <w:r>
              <w:rPr>
                <w:rFonts w:ascii="Times New Roman" w:eastAsia="Times New Roman" w:hAnsi="Times New Roman" w:cs="Times New Roman"/>
                <w:lang w:val="kk-KZ" w:eastAsia="ru-RU"/>
              </w:rPr>
              <w:t>Түсіндіру: «Қоқысты жерге тастамау керек».</w:t>
            </w:r>
          </w:p>
          <w:p w14:paraId="00DD942D" w14:textId="77777777" w:rsidR="0043037B" w:rsidRDefault="0043037B">
            <w:pPr>
              <w:spacing w:after="0" w:line="240" w:lineRule="auto"/>
              <w:rPr>
                <w:rFonts w:ascii="Times New Roman" w:hAnsi="Times New Roman" w:cs="Times New Roman"/>
                <w:lang w:val="kk-KZ"/>
              </w:rPr>
            </w:pPr>
          </w:p>
        </w:tc>
        <w:tc>
          <w:tcPr>
            <w:tcW w:w="2835" w:type="dxa"/>
          </w:tcPr>
          <w:p w14:paraId="4F8A348D" w14:textId="77777777" w:rsidR="0043037B" w:rsidRDefault="003B3800">
            <w:pPr>
              <w:spacing w:after="0" w:line="240" w:lineRule="auto"/>
              <w:outlineLvl w:val="2"/>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 xml:space="preserve">"Менің көктемгі киімім" </w:t>
            </w:r>
          </w:p>
          <w:p w14:paraId="040ED387" w14:textId="77777777" w:rsidR="0043037B" w:rsidRDefault="003B3800">
            <w:pPr>
              <w:spacing w:after="0" w:line="240" w:lineRule="auto"/>
              <w:outlineLvl w:val="2"/>
              <w:rPr>
                <w:rFonts w:ascii="Times New Roman" w:eastAsia="Times New Roman" w:hAnsi="Times New Roman" w:cs="Times New Roman"/>
                <w:b/>
                <w:bCs/>
                <w:lang w:val="kk-KZ" w:eastAsia="ru-RU"/>
              </w:rPr>
            </w:pPr>
            <w:r>
              <w:rPr>
                <w:rFonts w:ascii="Times New Roman" w:eastAsia="Times New Roman" w:hAnsi="Times New Roman" w:cs="Times New Roman"/>
                <w:b/>
                <w:bCs/>
                <w:iCs/>
                <w:lang w:val="kk-KZ" w:eastAsia="ru-RU"/>
              </w:rPr>
              <w:t>(Сөздік қорды байыту)</w:t>
            </w:r>
          </w:p>
          <w:p w14:paraId="47D599DD"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Балалар серуенге киетін киімдерін атайды (күртеше, бәтеңке, бас киім, қолғап).</w:t>
            </w:r>
          </w:p>
          <w:p w14:paraId="687C997C"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Балаларға киім атауларын дұрыс айтуға көмектесу.</w:t>
            </w:r>
          </w:p>
          <w:p w14:paraId="0F1920F6" w14:textId="77777777" w:rsidR="0043037B" w:rsidRDefault="0043037B">
            <w:pPr>
              <w:spacing w:after="0" w:line="240" w:lineRule="auto"/>
              <w:rPr>
                <w:rFonts w:ascii="Times New Roman" w:hAnsi="Times New Roman" w:cs="Times New Roman"/>
                <w:lang w:val="kk-KZ"/>
              </w:rPr>
            </w:pPr>
          </w:p>
          <w:p w14:paraId="52123AF5" w14:textId="77777777" w:rsidR="0043037B" w:rsidRDefault="003B3800">
            <w:pPr>
              <w:spacing w:after="0" w:line="240" w:lineRule="auto"/>
              <w:outlineLvl w:val="2"/>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«Электр мен отқа жақындама»</w:t>
            </w:r>
          </w:p>
          <w:p w14:paraId="206CAEAF"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Қарапайым түсіндіру: «Ыстыққа жақындамаймыз, электр қауіпті».</w:t>
            </w:r>
          </w:p>
          <w:p w14:paraId="047635B6" w14:textId="77777777" w:rsidR="0043037B" w:rsidRDefault="0043037B">
            <w:pPr>
              <w:spacing w:after="0" w:line="240" w:lineRule="auto"/>
              <w:rPr>
                <w:rFonts w:ascii="Times New Roman" w:eastAsia="Times New Roman" w:hAnsi="Times New Roman" w:cs="Times New Roman"/>
                <w:bCs/>
                <w:lang w:val="kk-KZ" w:eastAsia="ru-RU"/>
              </w:rPr>
            </w:pPr>
          </w:p>
        </w:tc>
        <w:tc>
          <w:tcPr>
            <w:tcW w:w="2693" w:type="dxa"/>
          </w:tcPr>
          <w:p w14:paraId="45F73B31" w14:textId="77777777" w:rsidR="0043037B" w:rsidRDefault="003B3800">
            <w:pPr>
              <w:spacing w:after="0" w:line="240" w:lineRule="auto"/>
              <w:outlineLvl w:val="2"/>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 xml:space="preserve">"Киім қайда тұрады?" </w:t>
            </w:r>
            <w:r>
              <w:rPr>
                <w:rFonts w:ascii="Times New Roman" w:eastAsia="Times New Roman" w:hAnsi="Times New Roman" w:cs="Times New Roman"/>
                <w:b/>
                <w:bCs/>
                <w:iCs/>
                <w:lang w:val="kk-KZ" w:eastAsia="ru-RU"/>
              </w:rPr>
              <w:t>(Тазалыққа және тәртіпке баулу)</w:t>
            </w:r>
          </w:p>
          <w:p w14:paraId="38A6A9DB"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Балалар киімдерін шкафқа дұрыс орналастыруды үйренеді.</w:t>
            </w:r>
          </w:p>
          <w:p w14:paraId="6CCF1557"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«Киімдер қайда тұрады?» ойыны – Балаларға әртүрлі заттарды көрсетіп, қайсысы қайда тұратынын айтады (бас киім – жоғарғы сөреде, аяқ киім – төменгі сөреде).</w:t>
            </w:r>
          </w:p>
          <w:p w14:paraId="5F72A230"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балалардың өз киімдерін дұрыс жинауын қадағалу</w:t>
            </w:r>
          </w:p>
          <w:p w14:paraId="4BC507BE" w14:textId="77777777" w:rsidR="0043037B" w:rsidRDefault="0043037B">
            <w:pPr>
              <w:spacing w:after="0" w:line="240" w:lineRule="auto"/>
              <w:rPr>
                <w:rFonts w:ascii="Times New Roman" w:eastAsia="Times New Roman" w:hAnsi="Times New Roman" w:cs="Times New Roman"/>
                <w:b/>
                <w:bCs/>
                <w:lang w:val="kk-KZ" w:eastAsia="ru-RU"/>
              </w:rPr>
            </w:pPr>
          </w:p>
        </w:tc>
        <w:tc>
          <w:tcPr>
            <w:tcW w:w="2835" w:type="dxa"/>
          </w:tcPr>
          <w:p w14:paraId="60C6EAF9" w14:textId="77777777" w:rsidR="0043037B" w:rsidRDefault="003B3800">
            <w:pPr>
              <w:spacing w:after="0" w:line="240" w:lineRule="auto"/>
              <w:outlineLvl w:val="2"/>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 xml:space="preserve">"Менің көктемгі киімім" </w:t>
            </w:r>
          </w:p>
          <w:p w14:paraId="4A314253" w14:textId="77777777" w:rsidR="0043037B" w:rsidRDefault="003B3800">
            <w:pPr>
              <w:spacing w:after="0" w:line="240" w:lineRule="auto"/>
              <w:outlineLvl w:val="2"/>
              <w:rPr>
                <w:rFonts w:ascii="Times New Roman" w:eastAsia="Times New Roman" w:hAnsi="Times New Roman" w:cs="Times New Roman"/>
                <w:b/>
                <w:bCs/>
                <w:lang w:val="kk-KZ" w:eastAsia="ru-RU"/>
              </w:rPr>
            </w:pPr>
            <w:r>
              <w:rPr>
                <w:rFonts w:ascii="Times New Roman" w:eastAsia="Times New Roman" w:hAnsi="Times New Roman" w:cs="Times New Roman"/>
                <w:b/>
                <w:bCs/>
                <w:iCs/>
                <w:lang w:val="kk-KZ" w:eastAsia="ru-RU"/>
              </w:rPr>
              <w:t>(Сөздік қорды байыту)</w:t>
            </w:r>
          </w:p>
          <w:p w14:paraId="5ECA4B42"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Балалар серуенге киетін киімдерін атайды (күртеше, бәтеңке, бас киім, қолғап).</w:t>
            </w:r>
          </w:p>
          <w:p w14:paraId="11B60C67"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Балаларға киім атауларын дұрыс айтуға көмектесу.</w:t>
            </w:r>
          </w:p>
          <w:p w14:paraId="100694B3" w14:textId="77777777" w:rsidR="0043037B" w:rsidRDefault="0043037B">
            <w:pPr>
              <w:spacing w:after="0" w:line="240" w:lineRule="auto"/>
              <w:outlineLvl w:val="1"/>
              <w:rPr>
                <w:rFonts w:ascii="Times New Roman" w:eastAsia="Times New Roman" w:hAnsi="Times New Roman" w:cs="Times New Roman"/>
                <w:b/>
                <w:bCs/>
                <w:lang w:val="kk-KZ" w:eastAsia="ru-RU"/>
              </w:rPr>
            </w:pPr>
          </w:p>
          <w:p w14:paraId="6783633A"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Тақырып:</w:t>
            </w:r>
            <w:r>
              <w:rPr>
                <w:rFonts w:ascii="Times New Roman" w:eastAsia="Times New Roman" w:hAnsi="Times New Roman" w:cs="Times New Roman"/>
                <w:lang w:val="kk-KZ" w:eastAsia="ru-RU"/>
              </w:rPr>
              <w:t xml:space="preserve"> «Қауіпсіздік – біздің досымыз»</w:t>
            </w:r>
          </w:p>
          <w:p w14:paraId="36829DDC"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Мақсаты:</w:t>
            </w:r>
            <w:r>
              <w:rPr>
                <w:rFonts w:ascii="Times New Roman" w:eastAsia="Times New Roman" w:hAnsi="Times New Roman" w:cs="Times New Roman"/>
                <w:lang w:val="kk-KZ" w:eastAsia="ru-RU"/>
              </w:rPr>
              <w:t xml:space="preserve"> Барлық қауіпсіздік ережелерін бекіту.</w:t>
            </w:r>
          </w:p>
          <w:p w14:paraId="4BEEC914"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Ойын:</w:t>
            </w:r>
            <w:r>
              <w:rPr>
                <w:rFonts w:ascii="Times New Roman" w:eastAsia="Times New Roman" w:hAnsi="Times New Roman" w:cs="Times New Roman"/>
                <w:lang w:val="kk-KZ" w:eastAsia="ru-RU"/>
              </w:rPr>
              <w:t xml:space="preserve"> «Иә – Жоқ» (тәрбиеші сұрақ қояды, балалар жауап береді).</w:t>
            </w:r>
          </w:p>
          <w:p w14:paraId="22A4DB09"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Күтілетін нәтиже:</w:t>
            </w:r>
            <w:r>
              <w:rPr>
                <w:rFonts w:ascii="Times New Roman" w:eastAsia="Times New Roman" w:hAnsi="Times New Roman" w:cs="Times New Roman"/>
                <w:lang w:val="kk-KZ" w:eastAsia="ru-RU"/>
              </w:rPr>
              <w:t xml:space="preserve"> Балалар қауіпсіздік ережелерін меңгереді.</w:t>
            </w:r>
          </w:p>
          <w:p w14:paraId="2973A8C9" w14:textId="77777777" w:rsidR="0043037B" w:rsidRDefault="0043037B">
            <w:pPr>
              <w:spacing w:after="0" w:line="240" w:lineRule="auto"/>
              <w:rPr>
                <w:rFonts w:ascii="Times New Roman" w:eastAsia="Times New Roman" w:hAnsi="Times New Roman" w:cs="Times New Roman"/>
                <w:b/>
                <w:bCs/>
                <w:lang w:val="kk-KZ" w:eastAsia="ru-RU"/>
              </w:rPr>
            </w:pPr>
          </w:p>
        </w:tc>
      </w:tr>
      <w:tr w:rsidR="0043037B" w:rsidRPr="00552F20" w14:paraId="28093332" w14:textId="77777777">
        <w:trPr>
          <w:trHeight w:val="552"/>
        </w:trPr>
        <w:tc>
          <w:tcPr>
            <w:tcW w:w="2552" w:type="dxa"/>
          </w:tcPr>
          <w:p w14:paraId="1DF2D1D1" w14:textId="77777777" w:rsidR="0043037B" w:rsidRDefault="003B3800">
            <w:pPr>
              <w:pStyle w:val="TableParagraph"/>
              <w:rPr>
                <w:b/>
              </w:rPr>
            </w:pPr>
            <w:r>
              <w:rPr>
                <w:b/>
              </w:rPr>
              <w:lastRenderedPageBreak/>
              <w:t>Серуен</w:t>
            </w:r>
          </w:p>
        </w:tc>
        <w:tc>
          <w:tcPr>
            <w:tcW w:w="2552" w:type="dxa"/>
          </w:tcPr>
          <w:p w14:paraId="0768019E" w14:textId="77777777" w:rsidR="0043037B" w:rsidRDefault="003B3800">
            <w:pPr>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Серуен картотекасы №19</w:t>
            </w:r>
          </w:p>
          <w:p w14:paraId="3C12B0D6" w14:textId="77777777" w:rsidR="0043037B" w:rsidRDefault="003B3800">
            <w:pPr>
              <w:spacing w:after="0" w:line="240" w:lineRule="auto"/>
              <w:outlineLvl w:val="2"/>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Бақылау: "Жапырақтардың өзгерісі"</w:t>
            </w:r>
          </w:p>
          <w:p w14:paraId="3416E28D"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Мақсаты:</w:t>
            </w:r>
            <w:r>
              <w:rPr>
                <w:rFonts w:ascii="Times New Roman" w:eastAsia="Times New Roman" w:hAnsi="Times New Roman" w:cs="Times New Roman"/>
                <w:lang w:val="kk-KZ" w:eastAsia="ru-RU"/>
              </w:rPr>
              <w:t xml:space="preserve"> Жапырақтардың түсі мен пішіндерін тану, күзгі өзгерістерді бақылау.</w:t>
            </w:r>
          </w:p>
          <w:p w14:paraId="6CFE08C5"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Іс-әрекет:</w:t>
            </w:r>
            <w:r>
              <w:rPr>
                <w:rFonts w:ascii="Times New Roman" w:eastAsia="Times New Roman" w:hAnsi="Times New Roman" w:cs="Times New Roman"/>
                <w:lang w:val="kk-KZ" w:eastAsia="ru-RU"/>
              </w:rPr>
              <w:t>Балалар ағаштардағы жапырақтардың түстерін бақылайды: жасыл, сары, қызыл және қоңыр жапырақтарды таниды.</w:t>
            </w:r>
          </w:p>
          <w:p w14:paraId="68A36DB1"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Педагог балаларға жапырақтың неге түсетінін және күз мезгіліндегі табиғаттың өзгерістерін түсіндіреді.</w:t>
            </w:r>
          </w:p>
          <w:p w14:paraId="60B41084"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Сұрақтар:</w:t>
            </w:r>
          </w:p>
          <w:p w14:paraId="76EA8366"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«Жапырақтар қандай түстерге боялған?»</w:t>
            </w:r>
          </w:p>
          <w:p w14:paraId="1DBFCC07"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«Бұл жапырақтар қай ағаштан түсті?»</w:t>
            </w:r>
          </w:p>
          <w:p w14:paraId="6202F8A4"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Белсенділік:</w:t>
            </w:r>
          </w:p>
          <w:p w14:paraId="27098C16"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 xml:space="preserve">Жапырақтарды жинау, олардың пішінін қолдарымен сипалап </w:t>
            </w:r>
            <w:r>
              <w:rPr>
                <w:rFonts w:ascii="Times New Roman" w:eastAsia="Times New Roman" w:hAnsi="Times New Roman" w:cs="Times New Roman"/>
                <w:lang w:val="kk-KZ" w:eastAsia="ru-RU"/>
              </w:rPr>
              <w:lastRenderedPageBreak/>
              <w:t>сезіну, жапырақтармен ойындар ұйымдастыру.</w:t>
            </w:r>
          </w:p>
          <w:p w14:paraId="34500009" w14:textId="77777777" w:rsidR="0043037B" w:rsidRDefault="0043037B">
            <w:pPr>
              <w:spacing w:after="0" w:line="240" w:lineRule="auto"/>
              <w:rPr>
                <w:rFonts w:ascii="Times New Roman" w:eastAsia="Times New Roman" w:hAnsi="Times New Roman" w:cs="Times New Roman"/>
                <w:b/>
                <w:bCs/>
                <w:lang w:val="kk-KZ" w:eastAsia="ru-RU"/>
              </w:rPr>
            </w:pPr>
          </w:p>
          <w:p w14:paraId="7C1E1D27" w14:textId="77777777" w:rsidR="0043037B" w:rsidRDefault="003B3800">
            <w:pPr>
              <w:spacing w:after="0" w:line="240" w:lineRule="auto"/>
              <w:outlineLvl w:val="3"/>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Өсімдіктерге күтім жасау</w:t>
            </w:r>
          </w:p>
          <w:p w14:paraId="2A5150BD"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Мақсаты:</w:t>
            </w:r>
            <w:r>
              <w:rPr>
                <w:rFonts w:ascii="Times New Roman" w:eastAsia="Times New Roman" w:hAnsi="Times New Roman" w:cs="Times New Roman"/>
                <w:lang w:val="kk-KZ" w:eastAsia="ru-RU"/>
              </w:rPr>
              <w:t xml:space="preserve"> Балаларға өсімдіктердің күтімі туралы түсінік беру және табиғатқа деген сүйіспеншілік қалыптастыру.</w:t>
            </w:r>
          </w:p>
          <w:p w14:paraId="0C9327F9"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Іс-әрекет:</w:t>
            </w:r>
            <w:r>
              <w:rPr>
                <w:rFonts w:ascii="Times New Roman" w:eastAsia="Times New Roman" w:hAnsi="Times New Roman" w:cs="Times New Roman"/>
                <w:lang w:val="kk-KZ" w:eastAsia="ru-RU"/>
              </w:rPr>
              <w:t>Балалар бөлмедегі немесе ауладағы өсімдіктерді суарады.</w:t>
            </w:r>
          </w:p>
          <w:p w14:paraId="04712F9C"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Топтағы гүлдердің жапырақтарын сүртеді.</w:t>
            </w:r>
          </w:p>
          <w:p w14:paraId="053C3756"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Педагог балаларға судың өсімдіктер үшін маңызды екенін түсіндіреді және өсімдіктердің қалай өсетінін көрсетеді.</w:t>
            </w:r>
          </w:p>
          <w:p w14:paraId="7223928A"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Құралдар:</w:t>
            </w:r>
            <w:r>
              <w:rPr>
                <w:rFonts w:ascii="Times New Roman" w:eastAsia="Times New Roman" w:hAnsi="Times New Roman" w:cs="Times New Roman"/>
                <w:lang w:val="kk-KZ" w:eastAsia="ru-RU"/>
              </w:rPr>
              <w:t xml:space="preserve"> кішкентай су құйғыштар, майлықтар.</w:t>
            </w:r>
          </w:p>
          <w:p w14:paraId="59B9B017" w14:textId="77777777" w:rsidR="0043037B" w:rsidRDefault="003B3800">
            <w:pPr>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(Еңбекке баулу , Эко мәдениетті дамыту )</w:t>
            </w:r>
          </w:p>
        </w:tc>
        <w:tc>
          <w:tcPr>
            <w:tcW w:w="2835" w:type="dxa"/>
          </w:tcPr>
          <w:p w14:paraId="43A55B37" w14:textId="77777777" w:rsidR="0043037B" w:rsidRDefault="003B3800">
            <w:pPr>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lastRenderedPageBreak/>
              <w:t>Серуен картотекасы№20</w:t>
            </w:r>
          </w:p>
          <w:p w14:paraId="39A9264C" w14:textId="77777777" w:rsidR="0043037B" w:rsidRDefault="003B3800">
            <w:pPr>
              <w:spacing w:after="0" w:line="240" w:lineRule="auto"/>
              <w:outlineLvl w:val="2"/>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Бақылау: "Күннің күйі"</w:t>
            </w:r>
          </w:p>
          <w:p w14:paraId="292EF8DE"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Мақсаты:</w:t>
            </w:r>
            <w:r>
              <w:rPr>
                <w:rFonts w:ascii="Times New Roman" w:eastAsia="Times New Roman" w:hAnsi="Times New Roman" w:cs="Times New Roman"/>
                <w:lang w:val="kk-KZ" w:eastAsia="ru-RU"/>
              </w:rPr>
              <w:t xml:space="preserve"> Ауа райын сезіну, күннің жылуы немесе салқын болуы туралы түсінік беру.</w:t>
            </w:r>
          </w:p>
          <w:p w14:paraId="0A0E2C87"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Іс-әрекет:</w:t>
            </w:r>
            <w:r>
              <w:rPr>
                <w:rFonts w:ascii="Times New Roman" w:eastAsia="Times New Roman" w:hAnsi="Times New Roman" w:cs="Times New Roman"/>
                <w:lang w:val="kk-KZ" w:eastAsia="ru-RU"/>
              </w:rPr>
              <w:t>Балалар күннің қалай жылытып тұрғанын немесе ауа райының салқындығын сезіну үшін бетін күнге қаратады немесе желді сезінеді.Педагог балаларға «Күннің шуағы бізді қалай жылытады?» деген сұрақтар қояды.</w:t>
            </w:r>
          </w:p>
          <w:p w14:paraId="5CCEDC48"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Сұрақтар:</w:t>
            </w:r>
            <w:r>
              <w:rPr>
                <w:rFonts w:ascii="Times New Roman" w:eastAsia="Times New Roman" w:hAnsi="Times New Roman" w:cs="Times New Roman"/>
                <w:lang w:val="kk-KZ" w:eastAsia="ru-RU"/>
              </w:rPr>
              <w:t>«Бүгін күн жылы ма, әлде суық па?»</w:t>
            </w:r>
          </w:p>
          <w:p w14:paraId="06E59A90"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«Күн бізге не береді?»</w:t>
            </w:r>
          </w:p>
          <w:p w14:paraId="31674913"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Белсенділік:</w:t>
            </w:r>
          </w:p>
          <w:p w14:paraId="626B31AC"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Күнге қарап, оның қалай жарқырап тұрғанын бақылау, желдің күші мен ауа райының әсерін сезіну.</w:t>
            </w:r>
          </w:p>
          <w:p w14:paraId="455D702C" w14:textId="77777777" w:rsidR="0043037B" w:rsidRDefault="003B3800">
            <w:pPr>
              <w:spacing w:after="0" w:line="240" w:lineRule="auto"/>
              <w:outlineLvl w:val="3"/>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Ойыншықтарды жинау және реттеу</w:t>
            </w:r>
          </w:p>
          <w:p w14:paraId="2CA515E9"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Мақсаты:</w:t>
            </w:r>
            <w:r>
              <w:rPr>
                <w:rFonts w:ascii="Times New Roman" w:eastAsia="Times New Roman" w:hAnsi="Times New Roman" w:cs="Times New Roman"/>
                <w:lang w:val="kk-KZ" w:eastAsia="ru-RU"/>
              </w:rPr>
              <w:t xml:space="preserve"> Балаларды өз заттарына және ойыншықтарға ұқыптылықпен қарауға үйрету.</w:t>
            </w:r>
          </w:p>
          <w:p w14:paraId="544661E3"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lastRenderedPageBreak/>
              <w:t>Іс-әрекет:</w:t>
            </w:r>
            <w:r>
              <w:rPr>
                <w:rFonts w:ascii="Times New Roman" w:eastAsia="Times New Roman" w:hAnsi="Times New Roman" w:cs="Times New Roman"/>
                <w:lang w:val="kk-KZ" w:eastAsia="ru-RU"/>
              </w:rPr>
              <w:t>Балалар ойнап болған соң, ойыншықтарды арнайы себетке немесе сөреге жинайды.</w:t>
            </w:r>
          </w:p>
          <w:p w14:paraId="2B261DEE"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Ойыншықтарды әртүрлі санаттарға бөлуге үйрету (мысалы, машиналарды бір жерге, қуыршақтарды басқа жерге қою).</w:t>
            </w:r>
          </w:p>
          <w:p w14:paraId="7056EC7B"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Құралдар:</w:t>
            </w:r>
            <w:r>
              <w:rPr>
                <w:rFonts w:ascii="Times New Roman" w:eastAsia="Times New Roman" w:hAnsi="Times New Roman" w:cs="Times New Roman"/>
                <w:lang w:val="kk-KZ" w:eastAsia="ru-RU"/>
              </w:rPr>
              <w:t xml:space="preserve"> ойыншықтар, ойыншықтарды жинайтын себеттер.</w:t>
            </w:r>
          </w:p>
          <w:p w14:paraId="51BB0D4A" w14:textId="77777777" w:rsidR="0043037B" w:rsidRDefault="0043037B">
            <w:pPr>
              <w:spacing w:after="0" w:line="240" w:lineRule="auto"/>
              <w:rPr>
                <w:rFonts w:ascii="Times New Roman" w:eastAsia="Calibri" w:hAnsi="Times New Roman" w:cs="Times New Roman"/>
                <w:b/>
                <w:lang w:val="kk-KZ"/>
              </w:rPr>
            </w:pPr>
          </w:p>
          <w:p w14:paraId="0FF9AB39" w14:textId="77777777" w:rsidR="0043037B" w:rsidRDefault="003B3800">
            <w:pPr>
              <w:spacing w:after="0" w:line="240" w:lineRule="auto"/>
              <w:jc w:val="center"/>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(Еңбекке баулу , Эко мәдениетті дамыту )</w:t>
            </w:r>
          </w:p>
        </w:tc>
        <w:tc>
          <w:tcPr>
            <w:tcW w:w="2835" w:type="dxa"/>
          </w:tcPr>
          <w:p w14:paraId="782A6D4A" w14:textId="77777777" w:rsidR="0043037B" w:rsidRDefault="003B3800">
            <w:pPr>
              <w:spacing w:after="0" w:line="240" w:lineRule="auto"/>
              <w:rPr>
                <w:rFonts w:ascii="Times New Roman" w:hAnsi="Times New Roman" w:cs="Times New Roman"/>
                <w:lang w:val="kk-KZ"/>
              </w:rPr>
            </w:pPr>
            <w:r>
              <w:rPr>
                <w:rFonts w:ascii="Times New Roman" w:eastAsia="Times New Roman" w:hAnsi="Times New Roman" w:cs="Times New Roman"/>
                <w:b/>
                <w:bCs/>
                <w:lang w:val="kk-KZ" w:eastAsia="ru-RU"/>
              </w:rPr>
              <w:lastRenderedPageBreak/>
              <w:t>Серуен картотекасы№21</w:t>
            </w:r>
          </w:p>
          <w:p w14:paraId="0EAFA9F2" w14:textId="77777777" w:rsidR="0043037B" w:rsidRDefault="003B3800">
            <w:pPr>
              <w:spacing w:after="0" w:line="240" w:lineRule="auto"/>
              <w:outlineLvl w:val="2"/>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Бақылау: "Бұлттарды бақылау"</w:t>
            </w:r>
          </w:p>
          <w:p w14:paraId="04175859"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Мақсаты:</w:t>
            </w:r>
            <w:r>
              <w:rPr>
                <w:rFonts w:ascii="Times New Roman" w:eastAsia="Times New Roman" w:hAnsi="Times New Roman" w:cs="Times New Roman"/>
                <w:lang w:val="kk-KZ" w:eastAsia="ru-RU"/>
              </w:rPr>
              <w:t xml:space="preserve"> Аспандағы бұлттардың қозғалысын байқау, олардың түрлері мен пішіндерін тану.</w:t>
            </w:r>
          </w:p>
          <w:p w14:paraId="0EA500FD"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Іс-әрекет:</w:t>
            </w:r>
            <w:r>
              <w:rPr>
                <w:rFonts w:ascii="Times New Roman" w:eastAsia="Times New Roman" w:hAnsi="Times New Roman" w:cs="Times New Roman"/>
                <w:lang w:val="kk-KZ" w:eastAsia="ru-RU"/>
              </w:rPr>
              <w:t>Балалар аспанға қарап, бұлттардың пішінін және олардың қалай қозғалатынын бақылайды.</w:t>
            </w:r>
          </w:p>
          <w:p w14:paraId="6B23954B"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Педагог бұлттардың әртүрлі болатынын түсіндіреді: жұқа, қалың, ақ немесе қара бұлттар.</w:t>
            </w:r>
          </w:p>
          <w:p w14:paraId="4F233E9A"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Сұрақтар:</w:t>
            </w:r>
            <w:r>
              <w:rPr>
                <w:rFonts w:ascii="Times New Roman" w:eastAsia="Times New Roman" w:hAnsi="Times New Roman" w:cs="Times New Roman"/>
                <w:lang w:val="kk-KZ" w:eastAsia="ru-RU"/>
              </w:rPr>
              <w:t>«Бұлттар қандай? Олар неге ұқсайды?»</w:t>
            </w:r>
          </w:p>
          <w:p w14:paraId="16258A91"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«Бұлттар қайда қозғалып бара жатыр?»</w:t>
            </w:r>
          </w:p>
          <w:p w14:paraId="39419061"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Белсенділік:</w:t>
            </w:r>
          </w:p>
          <w:p w14:paraId="234C9974"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Балалар бұлттардың пішінін елестетіп, «Олар неге ұқсайды?» деп айтады (мысалы, жануарларға, үйлерге ұқсайды деп елестету).</w:t>
            </w:r>
          </w:p>
          <w:p w14:paraId="4CA7C42B" w14:textId="77777777" w:rsidR="0043037B" w:rsidRDefault="0043037B">
            <w:pPr>
              <w:spacing w:after="0" w:line="240" w:lineRule="auto"/>
              <w:rPr>
                <w:rFonts w:ascii="Times New Roman" w:hAnsi="Times New Roman" w:cs="Times New Roman"/>
                <w:lang w:val="kk-KZ"/>
              </w:rPr>
            </w:pPr>
          </w:p>
          <w:p w14:paraId="5B1D74F8" w14:textId="77777777" w:rsidR="0043037B" w:rsidRDefault="003B3800">
            <w:pPr>
              <w:spacing w:after="0" w:line="240" w:lineRule="auto"/>
              <w:outlineLvl w:val="3"/>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Ауладағы жапырақтарды немесе қоқысты жинау</w:t>
            </w:r>
          </w:p>
          <w:p w14:paraId="141D35A6"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lastRenderedPageBreak/>
              <w:t>Мақсаты:</w:t>
            </w:r>
            <w:r>
              <w:rPr>
                <w:rFonts w:ascii="Times New Roman" w:eastAsia="Times New Roman" w:hAnsi="Times New Roman" w:cs="Times New Roman"/>
                <w:lang w:val="kk-KZ" w:eastAsia="ru-RU"/>
              </w:rPr>
              <w:t xml:space="preserve"> Балаларға қоршаған ортаны таза ұстауға үйрету.</w:t>
            </w:r>
          </w:p>
          <w:p w14:paraId="3F9FD5D4"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Іс-әрекет:</w:t>
            </w:r>
            <w:r>
              <w:rPr>
                <w:rFonts w:ascii="Times New Roman" w:eastAsia="Times New Roman" w:hAnsi="Times New Roman" w:cs="Times New Roman"/>
                <w:lang w:val="kk-KZ" w:eastAsia="ru-RU"/>
              </w:rPr>
              <w:t>Балалар серуен барысында жерге түскен жапырақтарды немесе қоқыстарды жинайды.</w:t>
            </w:r>
          </w:p>
          <w:p w14:paraId="71DB0C84"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Педагог  балаларға табиғатты қорғау және қоқыстарды жинаудың маңызын түсіндіреді.</w:t>
            </w:r>
          </w:p>
          <w:p w14:paraId="7B7C105F"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Құралдар:</w:t>
            </w:r>
            <w:r>
              <w:rPr>
                <w:rFonts w:ascii="Times New Roman" w:eastAsia="Times New Roman" w:hAnsi="Times New Roman" w:cs="Times New Roman"/>
                <w:lang w:val="kk-KZ" w:eastAsia="ru-RU"/>
              </w:rPr>
              <w:t xml:space="preserve"> кішкентай қапшықтар, қолғаптар.</w:t>
            </w:r>
          </w:p>
          <w:p w14:paraId="618D066B" w14:textId="77777777" w:rsidR="0043037B" w:rsidRDefault="0043037B">
            <w:pPr>
              <w:spacing w:after="0" w:line="240" w:lineRule="auto"/>
              <w:rPr>
                <w:rFonts w:ascii="Times New Roman" w:eastAsia="Times New Roman" w:hAnsi="Times New Roman" w:cs="Times New Roman"/>
                <w:b/>
                <w:bCs/>
                <w:lang w:val="kk-KZ" w:eastAsia="ru-RU"/>
              </w:rPr>
            </w:pPr>
          </w:p>
          <w:p w14:paraId="7A3C2516" w14:textId="77777777" w:rsidR="0043037B" w:rsidRDefault="003B3800">
            <w:pPr>
              <w:spacing w:after="0" w:line="240" w:lineRule="auto"/>
              <w:jc w:val="center"/>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(Еңбекке баулу , Эко мәдениетті дамыту )</w:t>
            </w:r>
          </w:p>
        </w:tc>
        <w:tc>
          <w:tcPr>
            <w:tcW w:w="2693" w:type="dxa"/>
          </w:tcPr>
          <w:p w14:paraId="7067C49C" w14:textId="77777777" w:rsidR="0043037B" w:rsidRDefault="003B3800">
            <w:pPr>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lastRenderedPageBreak/>
              <w:t>Серуен картотекасы№22</w:t>
            </w:r>
            <w:r>
              <w:rPr>
                <w:rFonts w:ascii="Times New Roman" w:hAnsi="Times New Roman" w:cs="Times New Roman"/>
                <w:lang w:val="kk-KZ"/>
              </w:rPr>
              <w:t>.</w:t>
            </w:r>
          </w:p>
          <w:p w14:paraId="57EE8C2E" w14:textId="77777777" w:rsidR="0043037B" w:rsidRDefault="003B3800">
            <w:pPr>
              <w:spacing w:after="0" w:line="240" w:lineRule="auto"/>
              <w:outlineLvl w:val="2"/>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Бақылау: "Құстарды бақылау"</w:t>
            </w:r>
          </w:p>
          <w:p w14:paraId="7584B61F"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Мақсаты:</w:t>
            </w:r>
            <w:r>
              <w:rPr>
                <w:rFonts w:ascii="Times New Roman" w:eastAsia="Times New Roman" w:hAnsi="Times New Roman" w:cs="Times New Roman"/>
                <w:lang w:val="kk-KZ" w:eastAsia="ru-RU"/>
              </w:rPr>
              <w:t xml:space="preserve"> Құстардың қозғалысын, олардың дауысын тыңдау, құстардың түрлерін ажырату.</w:t>
            </w:r>
          </w:p>
          <w:p w14:paraId="7F4BB54D"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Іс-әрекет:</w:t>
            </w:r>
            <w:r>
              <w:rPr>
                <w:rFonts w:ascii="Times New Roman" w:eastAsia="Times New Roman" w:hAnsi="Times New Roman" w:cs="Times New Roman"/>
                <w:lang w:val="kk-KZ" w:eastAsia="ru-RU"/>
              </w:rPr>
              <w:t>Балалар серуен барысында құстардың даусын тыңдап, олардың қалай ұшып жүргенін бақылайды</w:t>
            </w:r>
          </w:p>
          <w:p w14:paraId="1677367F"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Педагог құстардың атауларын атап, олардың табиғаттағы рөлі туралы әңгімелейді.</w:t>
            </w:r>
          </w:p>
          <w:p w14:paraId="767272C9"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Сұрақтар:</w:t>
            </w:r>
            <w:r>
              <w:rPr>
                <w:rFonts w:ascii="Times New Roman" w:eastAsia="Times New Roman" w:hAnsi="Times New Roman" w:cs="Times New Roman"/>
                <w:lang w:val="kk-KZ" w:eastAsia="ru-RU"/>
              </w:rPr>
              <w:t>«Қандай құстарды көрдік?»</w:t>
            </w:r>
          </w:p>
          <w:p w14:paraId="1FAA8241"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«Құстар қалай ән салады?»</w:t>
            </w:r>
          </w:p>
          <w:p w14:paraId="6B53CD8E"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Белсенділік:</w:t>
            </w:r>
          </w:p>
          <w:p w14:paraId="0901A78B"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Құстардың дауысын еліктеу, құстардың ұшуын бейнелеп ойнау (қолдарын жайып, құстар секілді жүгіру).</w:t>
            </w:r>
          </w:p>
          <w:p w14:paraId="1F8522CA" w14:textId="77777777" w:rsidR="0043037B" w:rsidRDefault="003B3800">
            <w:pPr>
              <w:spacing w:after="0" w:line="240" w:lineRule="auto"/>
              <w:outlineLvl w:val="3"/>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Құстарды немесе жануарларды күту</w:t>
            </w:r>
          </w:p>
          <w:p w14:paraId="51946810"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lastRenderedPageBreak/>
              <w:t>Мақсаты:</w:t>
            </w:r>
            <w:r>
              <w:rPr>
                <w:rFonts w:ascii="Times New Roman" w:eastAsia="Times New Roman" w:hAnsi="Times New Roman" w:cs="Times New Roman"/>
                <w:lang w:val="kk-KZ" w:eastAsia="ru-RU"/>
              </w:rPr>
              <w:t xml:space="preserve"> Балаларға жануарларға қамқор болуды үйрету.</w:t>
            </w:r>
          </w:p>
          <w:p w14:paraId="45690EFF"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Іс-әрекет:</w:t>
            </w:r>
            <w:r>
              <w:rPr>
                <w:rFonts w:ascii="Times New Roman" w:eastAsia="Times New Roman" w:hAnsi="Times New Roman" w:cs="Times New Roman"/>
                <w:lang w:val="kk-KZ" w:eastAsia="ru-RU"/>
              </w:rPr>
              <w:t>Балалар балабақшаның ауласында құстарға жем шашады немесе аквариумдағы балықтарға жем береді.</w:t>
            </w:r>
          </w:p>
          <w:p w14:paraId="6A7116AA"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Педагог құстардың немесе жануарлардың қалай тамақтанатынын және оларға қалай қамқор болу керектігін түсіндіреді.</w:t>
            </w:r>
          </w:p>
          <w:p w14:paraId="0F7F6348"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Құралдар:</w:t>
            </w:r>
            <w:r>
              <w:rPr>
                <w:rFonts w:ascii="Times New Roman" w:eastAsia="Times New Roman" w:hAnsi="Times New Roman" w:cs="Times New Roman"/>
                <w:lang w:val="kk-KZ" w:eastAsia="ru-RU"/>
              </w:rPr>
              <w:t xml:space="preserve"> құс жемі немесе балықтарға арналған жем.</w:t>
            </w:r>
          </w:p>
          <w:p w14:paraId="25108DBC" w14:textId="77777777" w:rsidR="0043037B" w:rsidRDefault="0043037B">
            <w:pPr>
              <w:spacing w:after="0" w:line="240" w:lineRule="auto"/>
              <w:rPr>
                <w:rFonts w:ascii="Times New Roman" w:eastAsia="Times New Roman" w:hAnsi="Times New Roman" w:cs="Times New Roman"/>
                <w:lang w:val="kk-KZ" w:eastAsia="ru-RU"/>
              </w:rPr>
            </w:pPr>
          </w:p>
          <w:p w14:paraId="071A3134" w14:textId="77777777" w:rsidR="0043037B" w:rsidRDefault="0043037B">
            <w:pPr>
              <w:spacing w:after="0" w:line="240" w:lineRule="auto"/>
              <w:rPr>
                <w:rFonts w:ascii="Times New Roman" w:eastAsia="Times New Roman" w:hAnsi="Times New Roman" w:cs="Times New Roman"/>
                <w:b/>
                <w:bCs/>
                <w:lang w:val="kk-KZ" w:eastAsia="ru-RU"/>
              </w:rPr>
            </w:pPr>
          </w:p>
          <w:p w14:paraId="12DE4B72" w14:textId="77777777" w:rsidR="0043037B" w:rsidRDefault="003B3800">
            <w:pPr>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(Еңбекке баулу , Эко мәдениетті дамыту )</w:t>
            </w:r>
          </w:p>
        </w:tc>
        <w:tc>
          <w:tcPr>
            <w:tcW w:w="2835" w:type="dxa"/>
          </w:tcPr>
          <w:p w14:paraId="750106B0" w14:textId="77777777" w:rsidR="0043037B" w:rsidRDefault="003B3800">
            <w:pPr>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lastRenderedPageBreak/>
              <w:t>Серуен картотекасы№23</w:t>
            </w:r>
          </w:p>
          <w:p w14:paraId="436A8992" w14:textId="77777777" w:rsidR="0043037B" w:rsidRDefault="003B3800">
            <w:pPr>
              <w:spacing w:after="0" w:line="240" w:lineRule="auto"/>
              <w:outlineLvl w:val="2"/>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Бақылау: "Ағаштардың биіктігі"</w:t>
            </w:r>
          </w:p>
          <w:p w14:paraId="692C74C9"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Мақсаты:</w:t>
            </w:r>
            <w:r>
              <w:rPr>
                <w:rFonts w:ascii="Times New Roman" w:eastAsia="Times New Roman" w:hAnsi="Times New Roman" w:cs="Times New Roman"/>
                <w:lang w:val="kk-KZ" w:eastAsia="ru-RU"/>
              </w:rPr>
              <w:t xml:space="preserve"> Ағаштардың биіктігін, олардың жапырақтары мен діңін зерттеу.</w:t>
            </w:r>
          </w:p>
          <w:p w14:paraId="69893F8C"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Іс-әрекет:</w:t>
            </w:r>
            <w:r>
              <w:rPr>
                <w:rFonts w:ascii="Times New Roman" w:eastAsia="Times New Roman" w:hAnsi="Times New Roman" w:cs="Times New Roman"/>
                <w:lang w:val="kk-KZ" w:eastAsia="ru-RU"/>
              </w:rPr>
              <w:t>Балалар ағаштардың діңіне қарап, олардың биіктігін бағалайды.Педагог ағаштардың қалай өсетінін түсіндіреді.</w:t>
            </w:r>
          </w:p>
          <w:p w14:paraId="5157D9B7"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Балаларға ағаштың жасыл жапырақтары мен олардың пішіндерін көрсету.</w:t>
            </w:r>
          </w:p>
          <w:p w14:paraId="324824FD"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Сұрақтар:</w:t>
            </w:r>
            <w:r>
              <w:rPr>
                <w:rFonts w:ascii="Times New Roman" w:eastAsia="Times New Roman" w:hAnsi="Times New Roman" w:cs="Times New Roman"/>
                <w:lang w:val="kk-KZ" w:eastAsia="ru-RU"/>
              </w:rPr>
              <w:t>«Ағаш биік пе, әлде аласа ма?»</w:t>
            </w:r>
          </w:p>
          <w:p w14:paraId="14BFB9C8"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«Жапырақтар</w:t>
            </w:r>
          </w:p>
          <w:p w14:paraId="1A46E628"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қандай пішінде?»</w:t>
            </w:r>
          </w:p>
          <w:p w14:paraId="2CF83E5C"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Белсенділік:</w:t>
            </w:r>
          </w:p>
          <w:p w14:paraId="4A7D213E"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Ағаштардың айналасында жүру, олардың жапырақтарын жинау және жапырақтардың пішіндерін талдау.</w:t>
            </w:r>
          </w:p>
          <w:p w14:paraId="3D712EDA" w14:textId="77777777" w:rsidR="0043037B" w:rsidRDefault="003B3800">
            <w:pPr>
              <w:spacing w:after="0" w:line="240" w:lineRule="auto"/>
              <w:outlineLvl w:val="3"/>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Құммен және сумен ойнау</w:t>
            </w:r>
          </w:p>
          <w:p w14:paraId="3A1F272E"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Мақсаты:</w:t>
            </w:r>
            <w:r>
              <w:rPr>
                <w:rFonts w:ascii="Times New Roman" w:eastAsia="Times New Roman" w:hAnsi="Times New Roman" w:cs="Times New Roman"/>
                <w:lang w:val="kk-KZ" w:eastAsia="ru-RU"/>
              </w:rPr>
              <w:t xml:space="preserve"> Балалардың ұсақ моторикасын дамыту және еңбекке қызығушылықты арттыру.</w:t>
            </w:r>
          </w:p>
          <w:p w14:paraId="582EDC36"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lastRenderedPageBreak/>
              <w:t>Іс-әрекет:</w:t>
            </w:r>
            <w:r>
              <w:rPr>
                <w:rFonts w:ascii="Times New Roman" w:eastAsia="Times New Roman" w:hAnsi="Times New Roman" w:cs="Times New Roman"/>
                <w:lang w:val="kk-KZ" w:eastAsia="ru-RU"/>
              </w:rPr>
              <w:t>Балалар құмда немесе суда арнайы ойыншықтармен ойнап, құмнан әртүрлі пішіндер жасайды.</w:t>
            </w:r>
          </w:p>
          <w:p w14:paraId="18C2EEEB"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Ойнап болғаннан кейін, балалар жұмыс орнын жинайды, құралдарды жуып, сөреге қояды.</w:t>
            </w:r>
          </w:p>
          <w:p w14:paraId="0954650C"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Құралдар:</w:t>
            </w:r>
            <w:r>
              <w:rPr>
                <w:rFonts w:ascii="Times New Roman" w:eastAsia="Times New Roman" w:hAnsi="Times New Roman" w:cs="Times New Roman"/>
                <w:lang w:val="kk-KZ" w:eastAsia="ru-RU"/>
              </w:rPr>
              <w:t xml:space="preserve"> құм және суға арналған ойыншықтар.</w:t>
            </w:r>
          </w:p>
          <w:p w14:paraId="05B52F44" w14:textId="77777777" w:rsidR="0043037B" w:rsidRDefault="0043037B">
            <w:pPr>
              <w:spacing w:after="0" w:line="240" w:lineRule="auto"/>
              <w:jc w:val="center"/>
              <w:rPr>
                <w:rFonts w:ascii="Times New Roman" w:eastAsia="Calibri" w:hAnsi="Times New Roman" w:cs="Times New Roman"/>
                <w:i/>
                <w:lang w:val="kk-KZ"/>
              </w:rPr>
            </w:pPr>
          </w:p>
          <w:p w14:paraId="12E2F622" w14:textId="77777777" w:rsidR="0043037B" w:rsidRDefault="003B3800">
            <w:pPr>
              <w:spacing w:after="0" w:line="240" w:lineRule="auto"/>
              <w:jc w:val="center"/>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(Еңбекке баулу , Эко мәдениетті дамыту )</w:t>
            </w:r>
          </w:p>
        </w:tc>
      </w:tr>
      <w:tr w:rsidR="0043037B" w14:paraId="1EB9E4E6" w14:textId="77777777">
        <w:trPr>
          <w:trHeight w:val="552"/>
        </w:trPr>
        <w:tc>
          <w:tcPr>
            <w:tcW w:w="2552" w:type="dxa"/>
          </w:tcPr>
          <w:p w14:paraId="03FDCB87" w14:textId="77777777" w:rsidR="0043037B" w:rsidRDefault="003B3800">
            <w:pPr>
              <w:pStyle w:val="TableParagraph"/>
              <w:rPr>
                <w:b/>
              </w:rPr>
            </w:pPr>
            <w:r>
              <w:rPr>
                <w:b/>
              </w:rPr>
              <w:lastRenderedPageBreak/>
              <w:t>Серуеннен</w:t>
            </w:r>
            <w:r>
              <w:rPr>
                <w:b/>
                <w:spacing w:val="-2"/>
              </w:rPr>
              <w:t xml:space="preserve"> </w:t>
            </w:r>
            <w:r>
              <w:rPr>
                <w:b/>
              </w:rPr>
              <w:t>оралу</w:t>
            </w:r>
          </w:p>
        </w:tc>
        <w:tc>
          <w:tcPr>
            <w:tcW w:w="2552" w:type="dxa"/>
          </w:tcPr>
          <w:p w14:paraId="3A759CA9" w14:textId="77777777" w:rsidR="0043037B" w:rsidRDefault="003B3800">
            <w:pPr>
              <w:spacing w:after="0" w:line="240" w:lineRule="auto"/>
              <w:rPr>
                <w:rFonts w:ascii="Times New Roman" w:hAnsi="Times New Roman" w:cs="Times New Roman"/>
                <w:lang w:val="kk-KZ"/>
              </w:rPr>
            </w:pPr>
            <w:r>
              <w:rPr>
                <w:rFonts w:ascii="Times New Roman" w:hAnsi="Times New Roman" w:cs="Times New Roman"/>
                <w:lang w:val="kk-KZ"/>
              </w:rPr>
              <w:t>өзіне қызмет көрсетуге, өздігінен реттілікпен киіну және шешінуді үйрету, киімдерін шкафтарға салуға, , оларды мейірімділікке, бір-біріне көмектесуге баулу</w:t>
            </w:r>
          </w:p>
          <w:p w14:paraId="4D07D616" w14:textId="77777777" w:rsidR="0043037B" w:rsidRDefault="003B3800">
            <w:pPr>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Өзіне-өзі қызмет ету дағдысын қалыптастыпу</w:t>
            </w:r>
          </w:p>
        </w:tc>
        <w:tc>
          <w:tcPr>
            <w:tcW w:w="2835" w:type="dxa"/>
          </w:tcPr>
          <w:p w14:paraId="40ACE9E7" w14:textId="77777777" w:rsidR="0043037B" w:rsidRDefault="003B3800">
            <w:pPr>
              <w:spacing w:after="0" w:line="240" w:lineRule="auto"/>
              <w:rPr>
                <w:rFonts w:ascii="Times New Roman" w:hAnsi="Times New Roman" w:cs="Times New Roman"/>
                <w:lang w:val="kk-KZ"/>
              </w:rPr>
            </w:pPr>
            <w:r>
              <w:rPr>
                <w:rFonts w:ascii="Times New Roman" w:hAnsi="Times New Roman" w:cs="Times New Roman"/>
                <w:lang w:val="kk-KZ"/>
              </w:rPr>
              <w:t>дербестікке дағдыландыруға, сөздік қорды балалардың киімдерінің, аяқ киімдерінің атауларымен байытуға</w:t>
            </w:r>
          </w:p>
          <w:p w14:paraId="44960993" w14:textId="77777777" w:rsidR="0043037B" w:rsidRDefault="003B3800">
            <w:pPr>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Өзіне-өзі қызмет ету дағдысын қалыптастыпу</w:t>
            </w:r>
          </w:p>
        </w:tc>
        <w:tc>
          <w:tcPr>
            <w:tcW w:w="2835" w:type="dxa"/>
          </w:tcPr>
          <w:p w14:paraId="4AFA3141" w14:textId="77777777" w:rsidR="0043037B" w:rsidRDefault="003B3800">
            <w:pPr>
              <w:spacing w:after="0" w:line="240" w:lineRule="auto"/>
              <w:rPr>
                <w:rFonts w:ascii="Times New Roman" w:hAnsi="Times New Roman" w:cs="Times New Roman"/>
                <w:lang w:val="kk-KZ"/>
              </w:rPr>
            </w:pPr>
            <w:r>
              <w:rPr>
                <w:rFonts w:ascii="Times New Roman" w:hAnsi="Times New Roman" w:cs="Times New Roman"/>
                <w:lang w:val="kk-KZ"/>
              </w:rPr>
              <w:t>өзіне қызмет көрсетуге, өздігінен реттілікпен киіну және шешінуді үйрету, киімдерін шкафтарға салуға, , оларды мейірімділікке, бір-біріне көмектесуге баулу</w:t>
            </w:r>
          </w:p>
          <w:p w14:paraId="7B40772E" w14:textId="77777777" w:rsidR="0043037B" w:rsidRDefault="003B3800">
            <w:pPr>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Өзіне-өзі қызмет ету дағдысын қалыптастыпу</w:t>
            </w:r>
          </w:p>
        </w:tc>
        <w:tc>
          <w:tcPr>
            <w:tcW w:w="2693" w:type="dxa"/>
          </w:tcPr>
          <w:p w14:paraId="7329277A" w14:textId="77777777" w:rsidR="0043037B" w:rsidRDefault="003B3800">
            <w:pPr>
              <w:spacing w:after="0" w:line="240" w:lineRule="auto"/>
              <w:rPr>
                <w:rFonts w:ascii="Times New Roman" w:eastAsia="Times New Roman" w:hAnsi="Times New Roman" w:cs="Times New Roman"/>
                <w:bCs/>
                <w:lang w:val="kk-KZ" w:eastAsia="ru-RU"/>
              </w:rPr>
            </w:pPr>
            <w:r>
              <w:rPr>
                <w:rFonts w:ascii="Times New Roman" w:eastAsia="Times New Roman" w:hAnsi="Times New Roman" w:cs="Times New Roman"/>
                <w:bCs/>
                <w:lang w:val="kk-KZ" w:eastAsia="ru-RU"/>
              </w:rPr>
              <w:t>Кір киімдерді тәрбиешіге ескертіп ауыстыру , қолдарын көпіршітіп жуу</w:t>
            </w:r>
          </w:p>
          <w:p w14:paraId="0CDC789F" w14:textId="77777777" w:rsidR="0043037B" w:rsidRDefault="003B3800">
            <w:pPr>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Жеке гигиенаны сақтауға баулу</w:t>
            </w:r>
          </w:p>
        </w:tc>
        <w:tc>
          <w:tcPr>
            <w:tcW w:w="2835" w:type="dxa"/>
          </w:tcPr>
          <w:p w14:paraId="010C24A3" w14:textId="77777777" w:rsidR="0043037B" w:rsidRDefault="003B3800">
            <w:pPr>
              <w:spacing w:after="0" w:line="240" w:lineRule="auto"/>
              <w:rPr>
                <w:rFonts w:ascii="Times New Roman" w:hAnsi="Times New Roman" w:cs="Times New Roman"/>
                <w:lang w:val="kk-KZ"/>
              </w:rPr>
            </w:pPr>
            <w:r>
              <w:rPr>
                <w:rFonts w:ascii="Times New Roman" w:hAnsi="Times New Roman" w:cs="Times New Roman"/>
                <w:lang w:val="kk-KZ"/>
              </w:rPr>
              <w:t>өзіне қызмет көрсетуге, өздігінен реттілікпен киіну және шешінуді үйрету, киімдерін шкафтарға салуға, , оларды мейірімділікке, бір-біріне көмектесуге баулу</w:t>
            </w:r>
          </w:p>
          <w:p w14:paraId="49E62F85" w14:textId="77777777" w:rsidR="0043037B" w:rsidRDefault="003B3800">
            <w:pPr>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Еңбекке баулу</w:t>
            </w:r>
          </w:p>
        </w:tc>
      </w:tr>
      <w:tr w:rsidR="0043037B" w:rsidRPr="00552F20" w14:paraId="50FCA23D" w14:textId="77777777">
        <w:trPr>
          <w:trHeight w:val="552"/>
        </w:trPr>
        <w:tc>
          <w:tcPr>
            <w:tcW w:w="2552" w:type="dxa"/>
          </w:tcPr>
          <w:p w14:paraId="5C8F19DA" w14:textId="77777777" w:rsidR="0043037B" w:rsidRDefault="003B3800">
            <w:pPr>
              <w:pStyle w:val="TableParagraph"/>
              <w:rPr>
                <w:b/>
              </w:rPr>
            </w:pPr>
            <w:r>
              <w:rPr>
                <w:b/>
              </w:rPr>
              <w:t>Түскі</w:t>
            </w:r>
            <w:r>
              <w:rPr>
                <w:b/>
                <w:spacing w:val="-1"/>
              </w:rPr>
              <w:t xml:space="preserve"> </w:t>
            </w:r>
            <w:r>
              <w:rPr>
                <w:b/>
              </w:rPr>
              <w:t>ас</w:t>
            </w:r>
          </w:p>
        </w:tc>
        <w:tc>
          <w:tcPr>
            <w:tcW w:w="2552" w:type="dxa"/>
          </w:tcPr>
          <w:p w14:paraId="78DFB947" w14:textId="77777777" w:rsidR="0043037B" w:rsidRDefault="003B3800">
            <w:pPr>
              <w:autoSpaceDE w:val="0"/>
              <w:autoSpaceDN w:val="0"/>
              <w:adjustRightInd w:val="0"/>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 xml:space="preserve">Балаларды тамақтанар алдында қол жууға үйрету.Қасықты дұрыс ұстауға үйрету.тамақты өз бетінше жеуге </w:t>
            </w:r>
            <w:r>
              <w:rPr>
                <w:rFonts w:ascii="Times New Roman" w:eastAsia="Times New Roman" w:hAnsi="Times New Roman" w:cs="Times New Roman"/>
                <w:lang w:val="kk-KZ" w:eastAsia="ru-RU"/>
              </w:rPr>
              <w:lastRenderedPageBreak/>
              <w:t xml:space="preserve">дағдыландыру </w:t>
            </w:r>
            <w:r>
              <w:rPr>
                <w:rFonts w:ascii="Times New Roman" w:eastAsia="Times New Roman" w:hAnsi="Times New Roman" w:cs="Times New Roman"/>
                <w:b/>
                <w:bCs/>
                <w:lang w:val="kk-KZ"/>
              </w:rPr>
              <w:t>(мәдени-гигиеналық дағдылар, өзіне-өзі қызмет ету)</w:t>
            </w:r>
          </w:p>
        </w:tc>
        <w:tc>
          <w:tcPr>
            <w:tcW w:w="2835" w:type="dxa"/>
          </w:tcPr>
          <w:p w14:paraId="39D3C703" w14:textId="77777777" w:rsidR="0043037B" w:rsidRDefault="003B3800">
            <w:pPr>
              <w:spacing w:after="0" w:line="240" w:lineRule="auto"/>
              <w:outlineLvl w:val="2"/>
              <w:rPr>
                <w:rFonts w:ascii="Times New Roman" w:eastAsia="Times New Roman" w:hAnsi="Times New Roman" w:cs="Times New Roman"/>
                <w:b/>
                <w:bCs/>
                <w:lang w:val="kk-KZ" w:eastAsia="ru-RU"/>
              </w:rPr>
            </w:pPr>
            <w:r>
              <w:rPr>
                <w:rFonts w:ascii="Times New Roman" w:eastAsia="Times New Roman" w:hAnsi="Times New Roman" w:cs="Times New Roman"/>
                <w:bCs/>
                <w:lang w:val="kk-KZ" w:eastAsia="ru-RU"/>
              </w:rPr>
              <w:lastRenderedPageBreak/>
              <w:t xml:space="preserve">Үстел басына қолдарын жуған соң отырғызу,Орындыққа өзі отыру,тамақты ұқыпты ішу, майлықты қолдану </w:t>
            </w:r>
            <w:r>
              <w:rPr>
                <w:rFonts w:ascii="Times New Roman" w:eastAsia="Times New Roman" w:hAnsi="Times New Roman" w:cs="Times New Roman"/>
                <w:bCs/>
                <w:lang w:val="kk-KZ" w:eastAsia="ru-RU"/>
              </w:rPr>
              <w:lastRenderedPageBreak/>
              <w:t>дағдысын үйрету</w:t>
            </w:r>
            <w:r>
              <w:rPr>
                <w:rFonts w:ascii="Times New Roman" w:eastAsia="Times New Roman" w:hAnsi="Times New Roman" w:cs="Times New Roman"/>
                <w:b/>
                <w:bCs/>
                <w:lang w:val="kk-KZ"/>
              </w:rPr>
              <w:t xml:space="preserve"> (мәдени-гигиеналық дағдылар, өзіне-өзі қызмет ету)</w:t>
            </w:r>
          </w:p>
        </w:tc>
        <w:tc>
          <w:tcPr>
            <w:tcW w:w="2835" w:type="dxa"/>
          </w:tcPr>
          <w:p w14:paraId="0C869F6D" w14:textId="77777777" w:rsidR="0043037B" w:rsidRDefault="003B3800">
            <w:pPr>
              <w:spacing w:after="0" w:line="240" w:lineRule="auto"/>
              <w:rPr>
                <w:rFonts w:ascii="Times New Roman" w:eastAsia="Calibri" w:hAnsi="Times New Roman" w:cs="Times New Roman"/>
                <w:lang w:val="kk-KZ"/>
              </w:rPr>
            </w:pPr>
            <w:r>
              <w:rPr>
                <w:rFonts w:ascii="Times New Roman" w:eastAsia="Times New Roman" w:hAnsi="Times New Roman" w:cs="Times New Roman"/>
                <w:lang w:val="kk-KZ" w:eastAsia="ru-RU"/>
              </w:rPr>
              <w:lastRenderedPageBreak/>
              <w:t xml:space="preserve">Бала өзі орындықты жылжытып тұру дағдысын, алғыс айтуды үйрету.Сорпа тамақты өз бетінше ішіп, </w:t>
            </w:r>
            <w:r>
              <w:rPr>
                <w:rFonts w:ascii="Times New Roman" w:eastAsia="Times New Roman" w:hAnsi="Times New Roman" w:cs="Times New Roman"/>
                <w:lang w:val="kk-KZ" w:eastAsia="ru-RU"/>
              </w:rPr>
              <w:lastRenderedPageBreak/>
              <w:t>майлық қолдануға көмектесу.</w:t>
            </w:r>
          </w:p>
          <w:p w14:paraId="239ECA34" w14:textId="77777777" w:rsidR="0043037B" w:rsidRDefault="003B3800">
            <w:pPr>
              <w:spacing w:after="0" w:line="240" w:lineRule="auto"/>
              <w:rPr>
                <w:rFonts w:ascii="Times New Roman" w:eastAsia="Calibri" w:hAnsi="Times New Roman" w:cs="Times New Roman"/>
                <w:lang w:val="kk-KZ"/>
              </w:rPr>
            </w:pPr>
            <w:r>
              <w:rPr>
                <w:rFonts w:ascii="Times New Roman" w:eastAsia="Times New Roman" w:hAnsi="Times New Roman" w:cs="Times New Roman"/>
                <w:b/>
                <w:bCs/>
                <w:lang w:val="kk-KZ"/>
              </w:rPr>
              <w:t>(мәдени-гигиеналық дағдылар, өзіне-өзі қызмет ету)</w:t>
            </w:r>
          </w:p>
        </w:tc>
        <w:tc>
          <w:tcPr>
            <w:tcW w:w="2693" w:type="dxa"/>
          </w:tcPr>
          <w:p w14:paraId="1DBFE9CF" w14:textId="77777777" w:rsidR="0043037B" w:rsidRDefault="003B3800">
            <w:pPr>
              <w:autoSpaceDE w:val="0"/>
              <w:autoSpaceDN w:val="0"/>
              <w:adjustRightInd w:val="0"/>
              <w:spacing w:after="0" w:line="240" w:lineRule="auto"/>
              <w:rPr>
                <w:rFonts w:ascii="Times New Roman" w:eastAsia="Calibri" w:hAnsi="Times New Roman" w:cs="Times New Roman"/>
                <w:b/>
                <w:lang w:val="kk-KZ"/>
              </w:rPr>
            </w:pPr>
            <w:r>
              <w:rPr>
                <w:rFonts w:ascii="Times New Roman" w:eastAsia="Times New Roman" w:hAnsi="Times New Roman" w:cs="Times New Roman"/>
                <w:lang w:val="kk-KZ" w:eastAsia="ru-RU"/>
              </w:rPr>
              <w:lastRenderedPageBreak/>
              <w:t xml:space="preserve">Балаларды тамақтанар алдында қол жууға үйрету. Әр баланың өз орамалдарымен қолды сүртуін талап ету. </w:t>
            </w:r>
          </w:p>
          <w:p w14:paraId="66797786" w14:textId="77777777" w:rsidR="0043037B" w:rsidRDefault="003B3800">
            <w:pPr>
              <w:spacing w:after="0" w:line="240" w:lineRule="auto"/>
              <w:rPr>
                <w:rFonts w:ascii="Times New Roman" w:eastAsia="Calibri" w:hAnsi="Times New Roman" w:cs="Times New Roman"/>
                <w:lang w:val="kk-KZ"/>
              </w:rPr>
            </w:pPr>
            <w:r>
              <w:rPr>
                <w:rFonts w:ascii="Times New Roman" w:eastAsia="Times New Roman" w:hAnsi="Times New Roman" w:cs="Times New Roman"/>
                <w:lang w:val="kk-KZ" w:eastAsia="ru-RU"/>
              </w:rPr>
              <w:lastRenderedPageBreak/>
              <w:t xml:space="preserve">Балаларға:Ас ішкеннен кейін алғыс айтуға үйрету </w:t>
            </w:r>
          </w:p>
          <w:p w14:paraId="5CEB3AE7"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Тамақтан соң қолын сүрту және ыдысын жинастыруға көмектесу.</w:t>
            </w:r>
          </w:p>
          <w:p w14:paraId="473F86FC" w14:textId="77777777" w:rsidR="0043037B" w:rsidRDefault="003B3800">
            <w:pPr>
              <w:spacing w:after="0" w:line="240" w:lineRule="auto"/>
              <w:rPr>
                <w:rFonts w:ascii="Times New Roman" w:eastAsia="Calibri" w:hAnsi="Times New Roman" w:cs="Times New Roman"/>
                <w:lang w:val="kk-KZ"/>
              </w:rPr>
            </w:pPr>
            <w:r>
              <w:rPr>
                <w:rFonts w:ascii="Times New Roman" w:eastAsia="Times New Roman" w:hAnsi="Times New Roman" w:cs="Times New Roman"/>
                <w:b/>
                <w:bCs/>
                <w:lang w:val="kk-KZ"/>
              </w:rPr>
              <w:t>(мәдени-гигиеналық дағдылар, өзіне-өзі қызмет ету)</w:t>
            </w:r>
          </w:p>
        </w:tc>
        <w:tc>
          <w:tcPr>
            <w:tcW w:w="2835" w:type="dxa"/>
          </w:tcPr>
          <w:p w14:paraId="6B2A4DEE" w14:textId="77777777" w:rsidR="0043037B" w:rsidRDefault="003B3800">
            <w:pPr>
              <w:autoSpaceDE w:val="0"/>
              <w:autoSpaceDN w:val="0"/>
              <w:adjustRightInd w:val="0"/>
              <w:spacing w:after="0" w:line="240" w:lineRule="auto"/>
              <w:rPr>
                <w:rFonts w:ascii="Times New Roman" w:eastAsia="Calibri" w:hAnsi="Times New Roman" w:cs="Times New Roman"/>
                <w:lang w:val="kk-KZ"/>
              </w:rPr>
            </w:pPr>
            <w:r>
              <w:rPr>
                <w:rFonts w:ascii="Times New Roman" w:eastAsia="Times New Roman" w:hAnsi="Times New Roman" w:cs="Times New Roman"/>
                <w:bCs/>
                <w:lang w:val="kk-KZ" w:eastAsia="ru-RU"/>
              </w:rPr>
              <w:lastRenderedPageBreak/>
              <w:t xml:space="preserve">Үстел басына қолдарын жуған соң отырғызу,Орындыққа өзі отыру,тамақты ұқыпты ішу, майлықты қолдану </w:t>
            </w:r>
            <w:r>
              <w:rPr>
                <w:rFonts w:ascii="Times New Roman" w:eastAsia="Times New Roman" w:hAnsi="Times New Roman" w:cs="Times New Roman"/>
                <w:bCs/>
                <w:lang w:val="kk-KZ" w:eastAsia="ru-RU"/>
              </w:rPr>
              <w:lastRenderedPageBreak/>
              <w:t>дағдысын үйрету</w:t>
            </w:r>
            <w:r>
              <w:rPr>
                <w:rFonts w:ascii="Times New Roman" w:eastAsia="Times New Roman" w:hAnsi="Times New Roman" w:cs="Times New Roman"/>
                <w:b/>
                <w:bCs/>
                <w:lang w:val="kk-KZ"/>
              </w:rPr>
              <w:t xml:space="preserve"> (мәдени-гигиеналық дағдылар, өзіне-өзі қызмет ету)</w:t>
            </w:r>
          </w:p>
        </w:tc>
      </w:tr>
      <w:tr w:rsidR="0043037B" w:rsidRPr="00552F20" w14:paraId="26CAD62A" w14:textId="77777777">
        <w:trPr>
          <w:trHeight w:val="552"/>
        </w:trPr>
        <w:tc>
          <w:tcPr>
            <w:tcW w:w="2552" w:type="dxa"/>
          </w:tcPr>
          <w:p w14:paraId="06E8E4E4" w14:textId="77777777" w:rsidR="0043037B" w:rsidRDefault="003B3800">
            <w:pPr>
              <w:pStyle w:val="TableParagraph"/>
              <w:rPr>
                <w:b/>
              </w:rPr>
            </w:pPr>
            <w:r>
              <w:rPr>
                <w:b/>
              </w:rPr>
              <w:lastRenderedPageBreak/>
              <w:t>Күндізгі</w:t>
            </w:r>
            <w:r>
              <w:rPr>
                <w:b/>
                <w:spacing w:val="-3"/>
              </w:rPr>
              <w:t xml:space="preserve"> </w:t>
            </w:r>
            <w:r>
              <w:rPr>
                <w:b/>
              </w:rPr>
              <w:t>ұйқы</w:t>
            </w:r>
          </w:p>
        </w:tc>
        <w:tc>
          <w:tcPr>
            <w:tcW w:w="2552" w:type="dxa"/>
          </w:tcPr>
          <w:p w14:paraId="2FA1B36E"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Балалалардың тыныш ұйықтауына жағымды жағдай орнату. Тыныштық сақтау. Жәй музыка қою.</w:t>
            </w:r>
          </w:p>
          <w:p w14:paraId="696D4A11" w14:textId="77777777" w:rsidR="0043037B" w:rsidRDefault="003B3800">
            <w:pPr>
              <w:spacing w:after="0" w:line="240" w:lineRule="auto"/>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(Музыка ән тыңдау дағдысы)</w:t>
            </w:r>
          </w:p>
          <w:p w14:paraId="20BF567A" w14:textId="77777777" w:rsidR="0043037B" w:rsidRDefault="0043037B">
            <w:pPr>
              <w:spacing w:after="0" w:line="240" w:lineRule="auto"/>
              <w:jc w:val="center"/>
              <w:rPr>
                <w:rFonts w:ascii="Times New Roman" w:eastAsia="Times New Roman" w:hAnsi="Times New Roman" w:cs="Times New Roman"/>
                <w:b/>
                <w:bCs/>
                <w:lang w:val="kk-KZ" w:eastAsia="ru-RU"/>
              </w:rPr>
            </w:pPr>
          </w:p>
        </w:tc>
        <w:tc>
          <w:tcPr>
            <w:tcW w:w="2835" w:type="dxa"/>
          </w:tcPr>
          <w:p w14:paraId="67655A2A" w14:textId="77777777" w:rsidR="0043037B" w:rsidRDefault="003B3800">
            <w:pPr>
              <w:spacing w:after="0" w:line="240" w:lineRule="auto"/>
              <w:jc w:val="center"/>
              <w:rPr>
                <w:rFonts w:ascii="Times New Roman" w:hAnsi="Times New Roman" w:cs="Times New Roman"/>
                <w:lang w:val="kk-KZ"/>
              </w:rPr>
            </w:pPr>
            <w:r>
              <w:rPr>
                <w:rFonts w:ascii="Times New Roman" w:hAnsi="Times New Roman" w:cs="Times New Roman"/>
                <w:lang w:val="kk-KZ"/>
              </w:rPr>
              <w:t>балалар ұйықтайтын бөлмені алдын-ала желдету</w:t>
            </w:r>
          </w:p>
          <w:p w14:paraId="3640E0EA" w14:textId="77777777" w:rsidR="0043037B" w:rsidRDefault="003B3800">
            <w:pPr>
              <w:spacing w:after="0" w:line="240" w:lineRule="auto"/>
              <w:jc w:val="center"/>
              <w:rPr>
                <w:rFonts w:ascii="Times New Roman" w:hAnsi="Times New Roman" w:cs="Times New Roman"/>
                <w:lang w:val="kk-KZ"/>
              </w:rPr>
            </w:pPr>
            <w:r>
              <w:rPr>
                <w:rFonts w:ascii="Times New Roman" w:hAnsi="Times New Roman" w:cs="Times New Roman"/>
                <w:lang w:val="kk-KZ"/>
              </w:rPr>
              <w:t>ұйықтар алдында балаларға кітап оқу</w:t>
            </w:r>
          </w:p>
          <w:p w14:paraId="72013ACF" w14:textId="77777777" w:rsidR="0043037B" w:rsidRDefault="003B3800">
            <w:pPr>
              <w:spacing w:after="0" w:line="240" w:lineRule="auto"/>
              <w:jc w:val="center"/>
              <w:rPr>
                <w:rFonts w:ascii="Times New Roman" w:eastAsia="Times New Roman" w:hAnsi="Times New Roman" w:cs="Times New Roman"/>
                <w:b/>
                <w:bCs/>
                <w:lang w:val="kk-KZ" w:eastAsia="ru-RU"/>
              </w:rPr>
            </w:pPr>
            <w:r>
              <w:rPr>
                <w:rFonts w:ascii="Times New Roman" w:hAnsi="Times New Roman" w:cs="Times New Roman"/>
                <w:b/>
                <w:lang w:val="kk-KZ"/>
              </w:rPr>
              <w:t>(Көркем әдебиет)</w:t>
            </w:r>
          </w:p>
        </w:tc>
        <w:tc>
          <w:tcPr>
            <w:tcW w:w="2835" w:type="dxa"/>
          </w:tcPr>
          <w:p w14:paraId="343A142E" w14:textId="77777777" w:rsidR="0043037B" w:rsidRDefault="003B3800">
            <w:pPr>
              <w:spacing w:after="0" w:line="240" w:lineRule="auto"/>
              <w:jc w:val="center"/>
              <w:rPr>
                <w:rFonts w:ascii="Times New Roman" w:hAnsi="Times New Roman" w:cs="Times New Roman"/>
                <w:lang w:val="kk-KZ"/>
              </w:rPr>
            </w:pPr>
            <w:r>
              <w:rPr>
                <w:rFonts w:ascii="Times New Roman" w:hAnsi="Times New Roman" w:cs="Times New Roman"/>
                <w:lang w:val="kk-KZ"/>
              </w:rPr>
              <w:t>ұйықтар алдында балаларға кітап оқу</w:t>
            </w:r>
          </w:p>
          <w:p w14:paraId="332501A7" w14:textId="77777777" w:rsidR="0043037B" w:rsidRDefault="003B3800">
            <w:pPr>
              <w:spacing w:after="0" w:line="240" w:lineRule="auto"/>
              <w:jc w:val="center"/>
              <w:rPr>
                <w:rFonts w:ascii="Times New Roman" w:eastAsia="Times New Roman" w:hAnsi="Times New Roman" w:cs="Times New Roman"/>
                <w:b/>
                <w:bCs/>
                <w:lang w:val="kk-KZ" w:eastAsia="ru-RU"/>
              </w:rPr>
            </w:pPr>
            <w:r>
              <w:rPr>
                <w:rFonts w:ascii="Times New Roman" w:hAnsi="Times New Roman" w:cs="Times New Roman"/>
                <w:b/>
                <w:lang w:val="kk-KZ"/>
              </w:rPr>
              <w:t>(Көркем әдебиет)</w:t>
            </w:r>
          </w:p>
        </w:tc>
        <w:tc>
          <w:tcPr>
            <w:tcW w:w="2693" w:type="dxa"/>
          </w:tcPr>
          <w:p w14:paraId="2DBD2E73" w14:textId="77777777" w:rsidR="0043037B" w:rsidRDefault="003B3800">
            <w:pPr>
              <w:spacing w:after="0" w:line="240" w:lineRule="auto"/>
              <w:jc w:val="center"/>
              <w:rPr>
                <w:rFonts w:ascii="Times New Roman" w:hAnsi="Times New Roman" w:cs="Times New Roman"/>
                <w:lang w:val="kk-KZ"/>
              </w:rPr>
            </w:pPr>
            <w:r>
              <w:rPr>
                <w:rFonts w:ascii="Times New Roman" w:hAnsi="Times New Roman" w:cs="Times New Roman"/>
                <w:lang w:val="kk-KZ"/>
              </w:rPr>
              <w:t>балалар ұйықтайтын бөлмені алдын-ала желдету</w:t>
            </w:r>
          </w:p>
          <w:p w14:paraId="4DABAFE4" w14:textId="77777777" w:rsidR="0043037B" w:rsidRDefault="003B3800">
            <w:pPr>
              <w:spacing w:after="0" w:line="240" w:lineRule="auto"/>
              <w:jc w:val="center"/>
              <w:rPr>
                <w:rFonts w:ascii="Times New Roman" w:hAnsi="Times New Roman" w:cs="Times New Roman"/>
                <w:lang w:val="kk-KZ"/>
              </w:rPr>
            </w:pPr>
            <w:r>
              <w:rPr>
                <w:rFonts w:ascii="Times New Roman" w:hAnsi="Times New Roman" w:cs="Times New Roman"/>
                <w:lang w:val="kk-KZ"/>
              </w:rPr>
              <w:t xml:space="preserve">Бесік жырын айту </w:t>
            </w:r>
          </w:p>
          <w:p w14:paraId="4E87ADEC" w14:textId="77777777" w:rsidR="0043037B" w:rsidRDefault="003B3800">
            <w:pPr>
              <w:spacing w:after="0" w:line="240" w:lineRule="auto"/>
              <w:jc w:val="center"/>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(Көркем әдебиет ,Салт-дәстүр мәдениетін дамыту)</w:t>
            </w:r>
          </w:p>
        </w:tc>
        <w:tc>
          <w:tcPr>
            <w:tcW w:w="2835" w:type="dxa"/>
          </w:tcPr>
          <w:p w14:paraId="46280662" w14:textId="77777777" w:rsidR="0043037B" w:rsidRDefault="003B3800">
            <w:pPr>
              <w:spacing w:after="0" w:line="240" w:lineRule="auto"/>
              <w:jc w:val="center"/>
              <w:rPr>
                <w:rFonts w:ascii="Times New Roman" w:hAnsi="Times New Roman" w:cs="Times New Roman"/>
                <w:lang w:val="kk-KZ"/>
              </w:rPr>
            </w:pPr>
            <w:r>
              <w:rPr>
                <w:rFonts w:ascii="Times New Roman" w:hAnsi="Times New Roman" w:cs="Times New Roman"/>
                <w:lang w:val="kk-KZ"/>
              </w:rPr>
              <w:t>ұйықтар алдында балаларға кітап оқу</w:t>
            </w:r>
          </w:p>
          <w:p w14:paraId="0889BAAB" w14:textId="77777777" w:rsidR="0043037B" w:rsidRDefault="003B3800">
            <w:pPr>
              <w:spacing w:after="0" w:line="240" w:lineRule="auto"/>
              <w:jc w:val="center"/>
              <w:rPr>
                <w:rFonts w:ascii="Times New Roman" w:eastAsia="Times New Roman" w:hAnsi="Times New Roman" w:cs="Times New Roman"/>
                <w:b/>
                <w:bCs/>
                <w:lang w:val="kk-KZ" w:eastAsia="ru-RU"/>
              </w:rPr>
            </w:pPr>
            <w:r>
              <w:rPr>
                <w:rFonts w:ascii="Times New Roman" w:hAnsi="Times New Roman" w:cs="Times New Roman"/>
                <w:b/>
                <w:lang w:val="kk-KZ"/>
              </w:rPr>
              <w:t>(Көркем әдебиет)</w:t>
            </w:r>
          </w:p>
        </w:tc>
      </w:tr>
      <w:tr w:rsidR="0043037B" w14:paraId="1CB62F8A" w14:textId="77777777">
        <w:trPr>
          <w:trHeight w:val="552"/>
        </w:trPr>
        <w:tc>
          <w:tcPr>
            <w:tcW w:w="2552" w:type="dxa"/>
          </w:tcPr>
          <w:p w14:paraId="4E86CAE5" w14:textId="77777777" w:rsidR="0043037B" w:rsidRDefault="003B3800">
            <w:pPr>
              <w:pStyle w:val="TableParagraph"/>
              <w:rPr>
                <w:b/>
              </w:rPr>
            </w:pPr>
            <w:r>
              <w:rPr>
                <w:b/>
              </w:rPr>
              <w:t>Біртіндеп ұйқыдан</w:t>
            </w:r>
            <w:r>
              <w:rPr>
                <w:b/>
                <w:spacing w:val="-57"/>
              </w:rPr>
              <w:t xml:space="preserve"> </w:t>
            </w:r>
            <w:r>
              <w:rPr>
                <w:b/>
              </w:rPr>
              <w:t>ояту,</w:t>
            </w:r>
          </w:p>
          <w:p w14:paraId="24229187" w14:textId="77777777" w:rsidR="0043037B" w:rsidRDefault="003B3800">
            <w:pPr>
              <w:pStyle w:val="TableParagraph"/>
              <w:rPr>
                <w:b/>
              </w:rPr>
            </w:pPr>
            <w:r>
              <w:rPr>
                <w:b/>
              </w:rPr>
              <w:t>сауықтыру</w:t>
            </w:r>
            <w:r>
              <w:rPr>
                <w:b/>
                <w:spacing w:val="-5"/>
              </w:rPr>
              <w:t xml:space="preserve"> </w:t>
            </w:r>
            <w:r>
              <w:rPr>
                <w:b/>
              </w:rPr>
              <w:t>шаралары</w:t>
            </w:r>
          </w:p>
        </w:tc>
        <w:tc>
          <w:tcPr>
            <w:tcW w:w="2552" w:type="dxa"/>
          </w:tcPr>
          <w:p w14:paraId="5D35B5D1"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 Балаларға қиял әлемін сыйлап, оянуды қызықты ету.Балалардың төсектерінің қасында тұрып, қысқа ертегі айтудан бастау: "Қояндар оянды, орман оянды, енді біздің балаларымыз да оянады!"</w:t>
            </w:r>
            <w:r>
              <w:rPr>
                <w:rFonts w:ascii="Times New Roman" w:hAnsi="Times New Roman" w:cs="Times New Roman"/>
                <w:b/>
                <w:lang w:val="kk-KZ"/>
              </w:rPr>
              <w:t xml:space="preserve"> </w:t>
            </w:r>
          </w:p>
          <w:p w14:paraId="708D0198" w14:textId="77777777" w:rsidR="0043037B" w:rsidRDefault="003B3800">
            <w:pPr>
              <w:spacing w:after="0" w:line="240" w:lineRule="auto"/>
              <w:rPr>
                <w:rFonts w:ascii="Times New Roman" w:hAnsi="Times New Roman" w:cs="Times New Roman"/>
                <w:b/>
                <w:lang w:val="kk-KZ"/>
              </w:rPr>
            </w:pPr>
            <w:r>
              <w:rPr>
                <w:rFonts w:ascii="Times New Roman" w:hAnsi="Times New Roman" w:cs="Times New Roman"/>
                <w:b/>
                <w:lang w:val="kk-KZ"/>
              </w:rPr>
              <w:t>«Денсаулық жолдарымен жүргізу »</w:t>
            </w:r>
          </w:p>
          <w:p w14:paraId="6C8308EC" w14:textId="77777777" w:rsidR="0043037B" w:rsidRDefault="003B3800">
            <w:pPr>
              <w:spacing w:after="0" w:line="240" w:lineRule="auto"/>
              <w:rPr>
                <w:rFonts w:ascii="Times New Roman" w:hAnsi="Times New Roman" w:cs="Times New Roman"/>
                <w:b/>
                <w:lang w:val="kk-KZ"/>
              </w:rPr>
            </w:pPr>
            <w:r>
              <w:rPr>
                <w:rFonts w:ascii="Times New Roman" w:hAnsi="Times New Roman" w:cs="Times New Roman"/>
                <w:b/>
                <w:lang w:val="kk-KZ"/>
              </w:rPr>
              <w:t>Түйіршікті, усақ және ірі моншақты жолдар</w:t>
            </w:r>
          </w:p>
          <w:p w14:paraId="79FA245E" w14:textId="77777777" w:rsidR="0043037B" w:rsidRDefault="0043037B">
            <w:pPr>
              <w:spacing w:after="0" w:line="240" w:lineRule="auto"/>
              <w:rPr>
                <w:rFonts w:ascii="Times New Roman" w:eastAsia="Times New Roman" w:hAnsi="Times New Roman" w:cs="Times New Roman"/>
                <w:b/>
                <w:bCs/>
                <w:lang w:val="kk-KZ" w:eastAsia="ru-RU"/>
              </w:rPr>
            </w:pPr>
          </w:p>
        </w:tc>
        <w:tc>
          <w:tcPr>
            <w:tcW w:w="2835" w:type="dxa"/>
          </w:tcPr>
          <w:p w14:paraId="0C5213E0" w14:textId="77777777" w:rsidR="0043037B" w:rsidRDefault="003B3800">
            <w:pPr>
              <w:spacing w:after="0" w:line="240" w:lineRule="auto"/>
              <w:rPr>
                <w:rFonts w:ascii="Times New Roman" w:hAnsi="Times New Roman" w:cs="Times New Roman"/>
                <w:b/>
                <w:lang w:val="kk-KZ"/>
              </w:rPr>
            </w:pPr>
            <w:r>
              <w:rPr>
                <w:rFonts w:ascii="Times New Roman" w:hAnsi="Times New Roman" w:cs="Times New Roman"/>
                <w:lang w:val="kk-KZ"/>
              </w:rPr>
              <w:t>Құстардың шырылын еліктейтін дыбыстар немесе табиғи музыка қосу. Бала оянғаннан кейін, төсекте отырып, жеңіл созылу жаттығуларын жасау.</w:t>
            </w:r>
            <w:r>
              <w:rPr>
                <w:rFonts w:ascii="Times New Roman" w:hAnsi="Times New Roman" w:cs="Times New Roman"/>
                <w:b/>
                <w:lang w:val="kk-KZ"/>
              </w:rPr>
              <w:t xml:space="preserve"> </w:t>
            </w:r>
          </w:p>
          <w:p w14:paraId="43D1373D" w14:textId="77777777" w:rsidR="0043037B" w:rsidRDefault="003B3800">
            <w:pPr>
              <w:spacing w:after="0" w:line="240" w:lineRule="auto"/>
              <w:rPr>
                <w:rFonts w:ascii="Times New Roman" w:hAnsi="Times New Roman" w:cs="Times New Roman"/>
                <w:b/>
                <w:lang w:val="kk-KZ"/>
              </w:rPr>
            </w:pPr>
            <w:r>
              <w:rPr>
                <w:rFonts w:ascii="Times New Roman" w:hAnsi="Times New Roman" w:cs="Times New Roman"/>
                <w:b/>
                <w:lang w:val="kk-KZ"/>
              </w:rPr>
              <w:t>«Денсаулық жолдарымен жүргізу »</w:t>
            </w:r>
          </w:p>
          <w:p w14:paraId="4C410836" w14:textId="77777777" w:rsidR="0043037B" w:rsidRDefault="003B3800">
            <w:pPr>
              <w:spacing w:after="0" w:line="240" w:lineRule="auto"/>
              <w:rPr>
                <w:rFonts w:ascii="Times New Roman" w:eastAsia="Times New Roman" w:hAnsi="Times New Roman" w:cs="Times New Roman"/>
                <w:b/>
                <w:bCs/>
                <w:lang w:val="kk-KZ" w:eastAsia="ru-RU"/>
              </w:rPr>
            </w:pPr>
            <w:r>
              <w:rPr>
                <w:rFonts w:ascii="Times New Roman" w:hAnsi="Times New Roman" w:cs="Times New Roman"/>
                <w:b/>
                <w:lang w:val="kk-KZ"/>
              </w:rPr>
              <w:t xml:space="preserve">Жұмсақ және қатты жолдар </w:t>
            </w:r>
          </w:p>
        </w:tc>
        <w:tc>
          <w:tcPr>
            <w:tcW w:w="2835" w:type="dxa"/>
          </w:tcPr>
          <w:p w14:paraId="75E4CC6A" w14:textId="77777777" w:rsidR="0043037B" w:rsidRDefault="003B3800">
            <w:pPr>
              <w:spacing w:after="0" w:line="240" w:lineRule="auto"/>
              <w:rPr>
                <w:rFonts w:ascii="Times New Roman" w:hAnsi="Times New Roman" w:cs="Times New Roman"/>
                <w:lang w:val="kk-KZ"/>
              </w:rPr>
            </w:pPr>
            <w:r>
              <w:rPr>
                <w:rFonts w:ascii="Times New Roman" w:hAnsi="Times New Roman" w:cs="Times New Roman"/>
                <w:lang w:val="kk-KZ"/>
              </w:rPr>
              <w:t>Балалармен бірге терең тыныс алу және дем шығару жаттығуларын жасау</w:t>
            </w:r>
          </w:p>
          <w:p w14:paraId="658305AD"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Cs/>
                <w:lang w:val="kk-KZ" w:eastAsia="ru-RU"/>
              </w:rPr>
              <w:t>тыныс алу жаттығулары:</w:t>
            </w:r>
            <w:r>
              <w:rPr>
                <w:rFonts w:ascii="Times New Roman" w:eastAsia="Times New Roman" w:hAnsi="Times New Roman" w:cs="Times New Roman"/>
                <w:lang w:val="kk-KZ" w:eastAsia="ru-RU"/>
              </w:rPr>
              <w:t>Мұрын арқылы терең тыныс алу және ауыз арқылы жай шығару.</w:t>
            </w:r>
          </w:p>
          <w:p w14:paraId="6E7DB1C2" w14:textId="77777777" w:rsidR="0043037B" w:rsidRDefault="0043037B">
            <w:pPr>
              <w:spacing w:after="0" w:line="240" w:lineRule="auto"/>
              <w:rPr>
                <w:rFonts w:ascii="Times New Roman" w:hAnsi="Times New Roman" w:cs="Times New Roman"/>
                <w:lang w:val="kk-KZ"/>
              </w:rPr>
            </w:pPr>
          </w:p>
          <w:p w14:paraId="67195F9A" w14:textId="77777777" w:rsidR="0043037B" w:rsidRDefault="003B3800">
            <w:pPr>
              <w:spacing w:after="0" w:line="240" w:lineRule="auto"/>
              <w:rPr>
                <w:rFonts w:ascii="Times New Roman" w:hAnsi="Times New Roman" w:cs="Times New Roman"/>
                <w:b/>
                <w:lang w:val="kk-KZ"/>
              </w:rPr>
            </w:pPr>
            <w:r>
              <w:rPr>
                <w:rFonts w:ascii="Times New Roman" w:hAnsi="Times New Roman" w:cs="Times New Roman"/>
                <w:b/>
                <w:lang w:val="kk-KZ"/>
              </w:rPr>
              <w:t>«Денсаулық жолдарымен жүргізу »</w:t>
            </w:r>
          </w:p>
          <w:p w14:paraId="53758829" w14:textId="77777777" w:rsidR="0043037B" w:rsidRDefault="003B3800">
            <w:pPr>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 xml:space="preserve">құмды жолдар </w:t>
            </w:r>
          </w:p>
        </w:tc>
        <w:tc>
          <w:tcPr>
            <w:tcW w:w="2693" w:type="dxa"/>
          </w:tcPr>
          <w:p w14:paraId="5EF57857" w14:textId="77777777" w:rsidR="0043037B" w:rsidRDefault="003B3800">
            <w:pPr>
              <w:spacing w:after="0" w:line="240" w:lineRule="auto"/>
              <w:rPr>
                <w:rFonts w:ascii="Times New Roman" w:hAnsi="Times New Roman" w:cs="Times New Roman"/>
                <w:lang w:val="kk-KZ"/>
              </w:rPr>
            </w:pPr>
            <w:r>
              <w:rPr>
                <w:rFonts w:ascii="Times New Roman" w:hAnsi="Times New Roman" w:cs="Times New Roman"/>
                <w:lang w:val="kk-KZ"/>
              </w:rPr>
              <w:t xml:space="preserve">Жағымды музыкамен біртіндеп ояту; - қолдар мен аяқтарды керу, созу, көтеріп, түсіруге жаттығулар,Көз жаттығуларын жасау </w:t>
            </w:r>
          </w:p>
          <w:p w14:paraId="0A168D95" w14:textId="77777777" w:rsidR="0043037B" w:rsidRDefault="003B3800">
            <w:pPr>
              <w:spacing w:after="0" w:line="240" w:lineRule="auto"/>
              <w:rPr>
                <w:rFonts w:ascii="Times New Roman" w:hAnsi="Times New Roman" w:cs="Times New Roman"/>
                <w:b/>
                <w:lang w:val="kk-KZ"/>
              </w:rPr>
            </w:pPr>
            <w:r>
              <w:rPr>
                <w:rFonts w:ascii="Times New Roman" w:hAnsi="Times New Roman" w:cs="Times New Roman"/>
                <w:b/>
                <w:lang w:val="kk-KZ"/>
              </w:rPr>
              <w:t>«Денсаулық жолдарымен жүргізу »</w:t>
            </w:r>
          </w:p>
          <w:p w14:paraId="1E4236CB" w14:textId="77777777" w:rsidR="0043037B" w:rsidRDefault="003B3800">
            <w:pPr>
              <w:spacing w:after="0" w:line="240" w:lineRule="auto"/>
              <w:rPr>
                <w:rFonts w:ascii="Times New Roman" w:hAnsi="Times New Roman" w:cs="Times New Roman"/>
                <w:b/>
                <w:lang w:val="kk-KZ"/>
              </w:rPr>
            </w:pPr>
            <w:r>
              <w:rPr>
                <w:rFonts w:ascii="Times New Roman" w:hAnsi="Times New Roman" w:cs="Times New Roman"/>
                <w:b/>
                <w:lang w:val="kk-KZ"/>
              </w:rPr>
              <w:t>Түйіршікті, усақ және ірі моншақты жолдар</w:t>
            </w:r>
          </w:p>
          <w:p w14:paraId="6D3CBCEB" w14:textId="77777777" w:rsidR="0043037B" w:rsidRDefault="0043037B">
            <w:pPr>
              <w:spacing w:after="0" w:line="240" w:lineRule="auto"/>
              <w:rPr>
                <w:rFonts w:ascii="Times New Roman" w:eastAsia="Times New Roman" w:hAnsi="Times New Roman" w:cs="Times New Roman"/>
                <w:b/>
                <w:bCs/>
                <w:lang w:val="kk-KZ" w:eastAsia="ru-RU"/>
              </w:rPr>
            </w:pPr>
          </w:p>
        </w:tc>
        <w:tc>
          <w:tcPr>
            <w:tcW w:w="2835" w:type="dxa"/>
          </w:tcPr>
          <w:p w14:paraId="4E2885E5" w14:textId="77777777" w:rsidR="0043037B" w:rsidRDefault="003B3800">
            <w:pPr>
              <w:spacing w:after="0" w:line="240" w:lineRule="auto"/>
              <w:rPr>
                <w:rFonts w:ascii="Times New Roman" w:hAnsi="Times New Roman" w:cs="Times New Roman"/>
                <w:b/>
                <w:lang w:val="kk-KZ"/>
              </w:rPr>
            </w:pPr>
            <w:r>
              <w:rPr>
                <w:rFonts w:ascii="Times New Roman" w:hAnsi="Times New Roman" w:cs="Times New Roman"/>
                <w:lang w:val="kk-KZ"/>
              </w:rPr>
              <w:t>Құстардың шырылын еліктейтін дыбыстар немесе табиғи музыка қосу. Бала оянғаннан кейін, төсекте отырып, жеңіл созылу жаттығуларын жасау.</w:t>
            </w:r>
            <w:r>
              <w:rPr>
                <w:rFonts w:ascii="Times New Roman" w:hAnsi="Times New Roman" w:cs="Times New Roman"/>
                <w:b/>
                <w:lang w:val="kk-KZ"/>
              </w:rPr>
              <w:t xml:space="preserve"> </w:t>
            </w:r>
          </w:p>
          <w:p w14:paraId="03A58C38" w14:textId="77777777" w:rsidR="0043037B" w:rsidRDefault="003B3800">
            <w:pPr>
              <w:spacing w:after="0" w:line="240" w:lineRule="auto"/>
              <w:rPr>
                <w:rFonts w:ascii="Times New Roman" w:hAnsi="Times New Roman" w:cs="Times New Roman"/>
                <w:b/>
                <w:lang w:val="kk-KZ"/>
              </w:rPr>
            </w:pPr>
            <w:r>
              <w:rPr>
                <w:rFonts w:ascii="Times New Roman" w:hAnsi="Times New Roman" w:cs="Times New Roman"/>
                <w:b/>
                <w:lang w:val="kk-KZ"/>
              </w:rPr>
              <w:t>«Денсаулық жолдарымен жүргізу »</w:t>
            </w:r>
          </w:p>
          <w:p w14:paraId="0100F4A6" w14:textId="77777777" w:rsidR="0043037B" w:rsidRDefault="003B3800">
            <w:pPr>
              <w:spacing w:after="0" w:line="240" w:lineRule="auto"/>
              <w:jc w:val="center"/>
              <w:rPr>
                <w:rFonts w:ascii="Times New Roman" w:eastAsia="Times New Roman" w:hAnsi="Times New Roman" w:cs="Times New Roman"/>
                <w:b/>
                <w:bCs/>
                <w:lang w:val="kk-KZ" w:eastAsia="ru-RU"/>
              </w:rPr>
            </w:pPr>
            <w:r>
              <w:rPr>
                <w:rFonts w:ascii="Times New Roman" w:hAnsi="Times New Roman" w:cs="Times New Roman"/>
                <w:b/>
                <w:lang w:val="kk-KZ"/>
              </w:rPr>
              <w:t>Жұмсақ және қатты жолдар</w:t>
            </w:r>
          </w:p>
        </w:tc>
      </w:tr>
      <w:tr w:rsidR="0043037B" w:rsidRPr="00552F20" w14:paraId="306BD695" w14:textId="77777777">
        <w:trPr>
          <w:trHeight w:val="552"/>
        </w:trPr>
        <w:tc>
          <w:tcPr>
            <w:tcW w:w="2552" w:type="dxa"/>
          </w:tcPr>
          <w:p w14:paraId="144A938F" w14:textId="77777777" w:rsidR="0043037B" w:rsidRDefault="003B3800">
            <w:pPr>
              <w:pStyle w:val="TableParagraph"/>
              <w:rPr>
                <w:b/>
              </w:rPr>
            </w:pPr>
            <w:r>
              <w:rPr>
                <w:b/>
              </w:rPr>
              <w:t>Бесін</w:t>
            </w:r>
            <w:r>
              <w:rPr>
                <w:b/>
                <w:spacing w:val="-2"/>
              </w:rPr>
              <w:t xml:space="preserve"> </w:t>
            </w:r>
            <w:r>
              <w:rPr>
                <w:b/>
              </w:rPr>
              <w:t>ас</w:t>
            </w:r>
          </w:p>
        </w:tc>
        <w:tc>
          <w:tcPr>
            <w:tcW w:w="2552" w:type="dxa"/>
          </w:tcPr>
          <w:p w14:paraId="0C0B8C70" w14:textId="77777777" w:rsidR="0043037B" w:rsidRDefault="003B3800">
            <w:pPr>
              <w:spacing w:after="0" w:line="240" w:lineRule="auto"/>
              <w:rPr>
                <w:rFonts w:ascii="Times New Roman" w:hAnsi="Times New Roman" w:cs="Times New Roman"/>
                <w:lang w:val="kk-KZ"/>
              </w:rPr>
            </w:pPr>
            <w:r>
              <w:rPr>
                <w:rFonts w:ascii="Times New Roman" w:hAnsi="Times New Roman" w:cs="Times New Roman"/>
                <w:lang w:val="kk-KZ"/>
              </w:rPr>
              <w:t>Қолды жуудың маңызын оның денсаулықты сақтау үшін өмірлік қажетті дағды екенін балалармен талқылау.</w:t>
            </w:r>
          </w:p>
          <w:p w14:paraId="3217585A" w14:textId="77777777" w:rsidR="0043037B" w:rsidRDefault="003B3800">
            <w:pPr>
              <w:spacing w:after="0" w:line="240" w:lineRule="auto"/>
              <w:rPr>
                <w:rFonts w:ascii="Times New Roman" w:hAnsi="Times New Roman" w:cs="Times New Roman"/>
                <w:b/>
                <w:lang w:val="kk-KZ"/>
              </w:rPr>
            </w:pPr>
            <w:r>
              <w:rPr>
                <w:rFonts w:ascii="Times New Roman" w:hAnsi="Times New Roman" w:cs="Times New Roman"/>
                <w:b/>
                <w:lang w:val="kk-KZ"/>
              </w:rPr>
              <w:t>Жеке бас гииенасы мәдениетін уйрету</w:t>
            </w:r>
          </w:p>
        </w:tc>
        <w:tc>
          <w:tcPr>
            <w:tcW w:w="2835" w:type="dxa"/>
          </w:tcPr>
          <w:p w14:paraId="44A5449B" w14:textId="77777777" w:rsidR="0043037B" w:rsidRDefault="003B3800">
            <w:pPr>
              <w:spacing w:after="0" w:line="240" w:lineRule="auto"/>
              <w:rPr>
                <w:rFonts w:ascii="Times New Roman" w:hAnsi="Times New Roman" w:cs="Times New Roman"/>
                <w:lang w:val="kk-KZ"/>
              </w:rPr>
            </w:pPr>
            <w:r>
              <w:rPr>
                <w:rFonts w:ascii="Times New Roman" w:hAnsi="Times New Roman" w:cs="Times New Roman"/>
                <w:lang w:val="kk-KZ"/>
              </w:rPr>
              <w:t>Тағамның жағымды түрі, дәм, иісі, пайдасы туралы әңгімелесу</w:t>
            </w:r>
          </w:p>
          <w:p w14:paraId="1345D095" w14:textId="77777777" w:rsidR="0043037B" w:rsidRDefault="003B3800">
            <w:pPr>
              <w:spacing w:after="0" w:line="240" w:lineRule="auto"/>
              <w:rPr>
                <w:rFonts w:ascii="Times New Roman" w:hAnsi="Times New Roman" w:cs="Times New Roman"/>
                <w:lang w:val="kk-KZ"/>
              </w:rPr>
            </w:pPr>
            <w:r>
              <w:rPr>
                <w:rFonts w:ascii="Times New Roman" w:hAnsi="Times New Roman" w:cs="Times New Roman"/>
                <w:b/>
                <w:lang w:val="kk-KZ"/>
              </w:rPr>
              <w:t xml:space="preserve">Коммуникативті дағдыны қалыптастыру </w:t>
            </w:r>
          </w:p>
          <w:p w14:paraId="785F8CE3" w14:textId="77777777" w:rsidR="0043037B" w:rsidRDefault="0043037B">
            <w:pPr>
              <w:spacing w:after="0" w:line="240" w:lineRule="auto"/>
              <w:rPr>
                <w:rFonts w:ascii="Times New Roman" w:eastAsia="Times New Roman" w:hAnsi="Times New Roman" w:cs="Times New Roman"/>
                <w:bCs/>
                <w:lang w:val="kk-KZ" w:eastAsia="ru-RU"/>
              </w:rPr>
            </w:pPr>
          </w:p>
        </w:tc>
        <w:tc>
          <w:tcPr>
            <w:tcW w:w="2835" w:type="dxa"/>
          </w:tcPr>
          <w:p w14:paraId="04ACD97A" w14:textId="77777777" w:rsidR="0043037B" w:rsidRDefault="003B3800">
            <w:pPr>
              <w:spacing w:after="0" w:line="240" w:lineRule="auto"/>
              <w:jc w:val="center"/>
              <w:rPr>
                <w:rFonts w:ascii="Times New Roman" w:eastAsia="Times New Roman" w:hAnsi="Times New Roman" w:cs="Times New Roman"/>
                <w:bCs/>
                <w:lang w:val="kk-KZ" w:eastAsia="ru-RU"/>
              </w:rPr>
            </w:pPr>
            <w:r>
              <w:rPr>
                <w:rFonts w:ascii="Times New Roman" w:eastAsia="Times New Roman" w:hAnsi="Times New Roman" w:cs="Times New Roman"/>
                <w:bCs/>
                <w:lang w:val="kk-KZ" w:eastAsia="ru-RU"/>
              </w:rPr>
              <w:t>Қасық шанышқыны дұрыс пайдалануды уйрету</w:t>
            </w:r>
          </w:p>
          <w:p w14:paraId="761FDE48" w14:textId="77777777" w:rsidR="0043037B" w:rsidRDefault="003B3800">
            <w:pPr>
              <w:spacing w:after="0" w:line="240" w:lineRule="auto"/>
              <w:jc w:val="center"/>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Дұрыс тамақтану дағдысын уйрету</w:t>
            </w:r>
          </w:p>
          <w:p w14:paraId="3F9F5C81" w14:textId="77777777" w:rsidR="0043037B" w:rsidRDefault="0043037B">
            <w:pPr>
              <w:spacing w:after="0" w:line="240" w:lineRule="auto"/>
              <w:jc w:val="center"/>
              <w:rPr>
                <w:rFonts w:ascii="Times New Roman" w:eastAsia="Times New Roman" w:hAnsi="Times New Roman" w:cs="Times New Roman"/>
                <w:b/>
                <w:bCs/>
                <w:lang w:val="kk-KZ" w:eastAsia="ru-RU"/>
              </w:rPr>
            </w:pPr>
          </w:p>
        </w:tc>
        <w:tc>
          <w:tcPr>
            <w:tcW w:w="2693" w:type="dxa"/>
          </w:tcPr>
          <w:p w14:paraId="5FAC8D83" w14:textId="77777777" w:rsidR="0043037B" w:rsidRDefault="003B3800">
            <w:pPr>
              <w:spacing w:after="0" w:line="240" w:lineRule="auto"/>
              <w:jc w:val="center"/>
              <w:rPr>
                <w:rFonts w:ascii="Times New Roman" w:eastAsia="Times New Roman" w:hAnsi="Times New Roman" w:cs="Times New Roman"/>
                <w:b/>
                <w:bCs/>
                <w:lang w:val="kk-KZ" w:eastAsia="ru-RU"/>
              </w:rPr>
            </w:pPr>
            <w:r>
              <w:rPr>
                <w:rFonts w:ascii="Times New Roman" w:hAnsi="Times New Roman" w:cs="Times New Roman"/>
                <w:lang w:val="kk-KZ"/>
              </w:rPr>
              <w:t>тамақ ішіп болғаннан кейін алғыс айту</w:t>
            </w:r>
          </w:p>
        </w:tc>
        <w:tc>
          <w:tcPr>
            <w:tcW w:w="2835" w:type="dxa"/>
          </w:tcPr>
          <w:p w14:paraId="79BDD3D2" w14:textId="77777777" w:rsidR="0043037B" w:rsidRDefault="003B3800">
            <w:pPr>
              <w:spacing w:after="0" w:line="240" w:lineRule="auto"/>
              <w:rPr>
                <w:rFonts w:ascii="Times New Roman" w:hAnsi="Times New Roman" w:cs="Times New Roman"/>
                <w:lang w:val="kk-KZ"/>
              </w:rPr>
            </w:pPr>
            <w:r>
              <w:rPr>
                <w:rFonts w:ascii="Times New Roman" w:hAnsi="Times New Roman" w:cs="Times New Roman"/>
                <w:lang w:val="kk-KZ"/>
              </w:rPr>
              <w:t>Тағамның жағымды түрі, дәм, иісі, пайдасы туралы әңгімелесу</w:t>
            </w:r>
          </w:p>
          <w:p w14:paraId="02741B73" w14:textId="77777777" w:rsidR="0043037B" w:rsidRDefault="0043037B">
            <w:pPr>
              <w:spacing w:after="0" w:line="240" w:lineRule="auto"/>
              <w:rPr>
                <w:rFonts w:ascii="Times New Roman" w:hAnsi="Times New Roman" w:cs="Times New Roman"/>
                <w:lang w:val="kk-KZ"/>
              </w:rPr>
            </w:pPr>
          </w:p>
          <w:p w14:paraId="3B4DBD81" w14:textId="77777777" w:rsidR="0043037B" w:rsidRDefault="0043037B">
            <w:pPr>
              <w:spacing w:after="0" w:line="240" w:lineRule="auto"/>
              <w:jc w:val="center"/>
              <w:rPr>
                <w:rFonts w:ascii="Times New Roman" w:eastAsia="Times New Roman" w:hAnsi="Times New Roman" w:cs="Times New Roman"/>
                <w:b/>
                <w:bCs/>
                <w:lang w:val="kk-KZ" w:eastAsia="ru-RU"/>
              </w:rPr>
            </w:pPr>
          </w:p>
        </w:tc>
      </w:tr>
      <w:tr w:rsidR="0043037B" w14:paraId="04D0C2E7" w14:textId="77777777">
        <w:trPr>
          <w:trHeight w:val="552"/>
        </w:trPr>
        <w:tc>
          <w:tcPr>
            <w:tcW w:w="2552" w:type="dxa"/>
          </w:tcPr>
          <w:p w14:paraId="3413DF02" w14:textId="77777777" w:rsidR="0043037B" w:rsidRDefault="003B3800">
            <w:pPr>
              <w:pStyle w:val="TableParagraph"/>
              <w:rPr>
                <w:b/>
              </w:rPr>
            </w:pPr>
            <w:r>
              <w:rPr>
                <w:b/>
              </w:rPr>
              <w:t>Балалардың дербес әрекеті</w:t>
            </w:r>
            <w:r>
              <w:rPr>
                <w:b/>
                <w:spacing w:val="-58"/>
              </w:rPr>
              <w:t xml:space="preserve"> </w:t>
            </w:r>
            <w:r>
              <w:rPr>
                <w:b/>
              </w:rPr>
              <w:t>(баяу қимылды ойындар,</w:t>
            </w:r>
            <w:r>
              <w:rPr>
                <w:b/>
                <w:spacing w:val="1"/>
              </w:rPr>
              <w:t xml:space="preserve"> </w:t>
            </w:r>
            <w:r>
              <w:rPr>
                <w:b/>
              </w:rPr>
              <w:t>үстел</w:t>
            </w:r>
            <w:r>
              <w:rPr>
                <w:b/>
                <w:spacing w:val="-1"/>
              </w:rPr>
              <w:t xml:space="preserve"> </w:t>
            </w:r>
            <w:r>
              <w:rPr>
                <w:b/>
              </w:rPr>
              <w:t xml:space="preserve">үсті </w:t>
            </w:r>
            <w:r>
              <w:rPr>
                <w:b/>
              </w:rPr>
              <w:lastRenderedPageBreak/>
              <w:t>ойындары,</w:t>
            </w:r>
          </w:p>
          <w:p w14:paraId="795F1123" w14:textId="77777777" w:rsidR="0043037B" w:rsidRDefault="003B3800">
            <w:pPr>
              <w:pStyle w:val="TableParagraph"/>
              <w:rPr>
                <w:b/>
              </w:rPr>
            </w:pPr>
            <w:r>
              <w:rPr>
                <w:b/>
              </w:rPr>
              <w:t>бейнелеу</w:t>
            </w:r>
            <w:r>
              <w:rPr>
                <w:b/>
                <w:spacing w:val="-11"/>
              </w:rPr>
              <w:t xml:space="preserve"> </w:t>
            </w:r>
            <w:r>
              <w:rPr>
                <w:b/>
              </w:rPr>
              <w:t>әрекеті,</w:t>
            </w:r>
            <w:r>
              <w:rPr>
                <w:b/>
                <w:spacing w:val="-7"/>
              </w:rPr>
              <w:t xml:space="preserve"> </w:t>
            </w:r>
            <w:r>
              <w:rPr>
                <w:b/>
              </w:rPr>
              <w:t>кітаптар</w:t>
            </w:r>
            <w:r>
              <w:rPr>
                <w:b/>
                <w:spacing w:val="-57"/>
              </w:rPr>
              <w:t xml:space="preserve"> </w:t>
            </w:r>
            <w:r>
              <w:rPr>
                <w:b/>
              </w:rPr>
              <w:t>қарау және тағы басқа</w:t>
            </w:r>
            <w:r>
              <w:rPr>
                <w:b/>
                <w:spacing w:val="1"/>
              </w:rPr>
              <w:t xml:space="preserve"> </w:t>
            </w:r>
            <w:r>
              <w:rPr>
                <w:b/>
              </w:rPr>
              <w:t>әрекеттер)</w:t>
            </w:r>
          </w:p>
        </w:tc>
        <w:tc>
          <w:tcPr>
            <w:tcW w:w="2552" w:type="dxa"/>
          </w:tcPr>
          <w:p w14:paraId="4F215B82" w14:textId="77777777" w:rsidR="0043037B" w:rsidRPr="00D04C75" w:rsidRDefault="003B3800">
            <w:pPr>
              <w:spacing w:after="0" w:line="240" w:lineRule="auto"/>
              <w:outlineLvl w:val="2"/>
              <w:rPr>
                <w:rFonts w:ascii="Times New Roman" w:eastAsia="Times New Roman" w:hAnsi="Times New Roman" w:cs="Times New Roman"/>
                <w:b/>
                <w:bCs/>
                <w:lang w:val="kk-KZ" w:eastAsia="ru-RU"/>
              </w:rPr>
            </w:pPr>
            <w:r w:rsidRPr="00D04C75">
              <w:rPr>
                <w:rFonts w:ascii="Times New Roman" w:eastAsia="Times New Roman" w:hAnsi="Times New Roman" w:cs="Times New Roman"/>
                <w:b/>
                <w:bCs/>
                <w:lang w:val="kk-KZ" w:eastAsia="ru-RU"/>
              </w:rPr>
              <w:lastRenderedPageBreak/>
              <w:t>Тақырыбы: «Менің арманым»</w:t>
            </w:r>
          </w:p>
          <w:p w14:paraId="4DC0645D" w14:textId="77777777" w:rsidR="0043037B" w:rsidRPr="00D04C75" w:rsidRDefault="003B3800">
            <w:pPr>
              <w:spacing w:after="0" w:line="240" w:lineRule="auto"/>
              <w:rPr>
                <w:rFonts w:ascii="Times New Roman" w:eastAsia="Times New Roman" w:hAnsi="Times New Roman" w:cs="Times New Roman"/>
                <w:lang w:val="kk-KZ" w:eastAsia="ru-RU"/>
              </w:rPr>
            </w:pPr>
            <w:r w:rsidRPr="00D04C75">
              <w:rPr>
                <w:rFonts w:ascii="Times New Roman" w:eastAsia="Times New Roman" w:hAnsi="Times New Roman" w:cs="Times New Roman"/>
                <w:b/>
                <w:bCs/>
                <w:lang w:val="kk-KZ" w:eastAsia="ru-RU"/>
              </w:rPr>
              <w:lastRenderedPageBreak/>
              <w:t>Қарым-қатынас:</w:t>
            </w:r>
            <w:r w:rsidRPr="00D04C75">
              <w:rPr>
                <w:rFonts w:ascii="Times New Roman" w:eastAsia="Times New Roman" w:hAnsi="Times New Roman" w:cs="Times New Roman"/>
                <w:lang w:val="kk-KZ" w:eastAsia="ru-RU"/>
              </w:rPr>
              <w:t xml:space="preserve"> Арманын әңгімелеу.</w:t>
            </w:r>
          </w:p>
          <w:p w14:paraId="68D73154" w14:textId="77777777" w:rsidR="0043037B" w:rsidRPr="00D04C75" w:rsidRDefault="003B3800">
            <w:pPr>
              <w:spacing w:after="0" w:line="240" w:lineRule="auto"/>
              <w:rPr>
                <w:rFonts w:ascii="Times New Roman" w:eastAsia="Times New Roman" w:hAnsi="Times New Roman" w:cs="Times New Roman"/>
                <w:lang w:val="kk-KZ" w:eastAsia="ru-RU"/>
              </w:rPr>
            </w:pPr>
            <w:r w:rsidRPr="00D04C75">
              <w:rPr>
                <w:rFonts w:ascii="Times New Roman" w:eastAsia="Times New Roman" w:hAnsi="Times New Roman" w:cs="Times New Roman"/>
                <w:b/>
                <w:bCs/>
                <w:lang w:val="kk-KZ" w:eastAsia="ru-RU"/>
              </w:rPr>
              <w:t>Танымдық:</w:t>
            </w:r>
            <w:r w:rsidRPr="00D04C75">
              <w:rPr>
                <w:rFonts w:ascii="Times New Roman" w:eastAsia="Times New Roman" w:hAnsi="Times New Roman" w:cs="Times New Roman"/>
                <w:lang w:val="kk-KZ" w:eastAsia="ru-RU"/>
              </w:rPr>
              <w:t xml:space="preserve"> Арманға жету үшін не істеу керектігін талдау.</w:t>
            </w:r>
          </w:p>
          <w:p w14:paraId="228C52C9" w14:textId="77777777" w:rsidR="0043037B" w:rsidRPr="00D04C75" w:rsidRDefault="003B3800">
            <w:pPr>
              <w:spacing w:after="0" w:line="240" w:lineRule="auto"/>
              <w:rPr>
                <w:rFonts w:ascii="Times New Roman" w:eastAsia="Times New Roman" w:hAnsi="Times New Roman" w:cs="Times New Roman"/>
                <w:lang w:val="kk-KZ" w:eastAsia="ru-RU"/>
              </w:rPr>
            </w:pPr>
            <w:r w:rsidRPr="00D04C75">
              <w:rPr>
                <w:rFonts w:ascii="Times New Roman" w:eastAsia="Times New Roman" w:hAnsi="Times New Roman" w:cs="Times New Roman"/>
                <w:b/>
                <w:bCs/>
                <w:lang w:val="kk-KZ" w:eastAsia="ru-RU"/>
              </w:rPr>
              <w:t>Зерттеу:</w:t>
            </w:r>
            <w:r w:rsidRPr="00D04C75">
              <w:rPr>
                <w:rFonts w:ascii="Times New Roman" w:eastAsia="Times New Roman" w:hAnsi="Times New Roman" w:cs="Times New Roman"/>
                <w:lang w:val="kk-KZ" w:eastAsia="ru-RU"/>
              </w:rPr>
              <w:t xml:space="preserve"> Әр баланың арманына байланысты суреттерді қарастыру.</w:t>
            </w:r>
          </w:p>
          <w:p w14:paraId="7C50B8BD" w14:textId="77777777" w:rsidR="0043037B" w:rsidRDefault="003B38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b/>
                <w:bCs/>
                <w:lang w:eastAsia="ru-RU"/>
              </w:rPr>
              <w:t>Еңбек:</w:t>
            </w:r>
            <w:r>
              <w:rPr>
                <w:rFonts w:ascii="Times New Roman" w:eastAsia="Times New Roman" w:hAnsi="Times New Roman" w:cs="Times New Roman"/>
                <w:lang w:eastAsia="ru-RU"/>
              </w:rPr>
              <w:t xml:space="preserve"> Арман кітабын жасау (қағаздан).</w:t>
            </w:r>
          </w:p>
          <w:p w14:paraId="3FCC350E" w14:textId="77777777" w:rsidR="0043037B" w:rsidRDefault="003B38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b/>
                <w:bCs/>
                <w:lang w:eastAsia="ru-RU"/>
              </w:rPr>
              <w:t>Шығармашылық:</w:t>
            </w:r>
            <w:r>
              <w:rPr>
                <w:rFonts w:ascii="Times New Roman" w:eastAsia="Times New Roman" w:hAnsi="Times New Roman" w:cs="Times New Roman"/>
                <w:lang w:eastAsia="ru-RU"/>
              </w:rPr>
              <w:t xml:space="preserve"> «Менің арманым» ертегісін құрастыру.</w:t>
            </w:r>
          </w:p>
          <w:p w14:paraId="181C2072" w14:textId="77777777" w:rsidR="0043037B" w:rsidRDefault="003B38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b/>
                <w:bCs/>
                <w:lang w:eastAsia="ru-RU"/>
              </w:rPr>
              <w:t>Бейнелеу:</w:t>
            </w:r>
            <w:r>
              <w:rPr>
                <w:rFonts w:ascii="Times New Roman" w:eastAsia="Times New Roman" w:hAnsi="Times New Roman" w:cs="Times New Roman"/>
                <w:lang w:eastAsia="ru-RU"/>
              </w:rPr>
              <w:t xml:space="preserve"> Арманын бейнелеп сурет салу.</w:t>
            </w:r>
          </w:p>
          <w:p w14:paraId="0A157E66" w14:textId="77777777" w:rsidR="0043037B" w:rsidRDefault="0043037B">
            <w:pPr>
              <w:spacing w:after="0" w:line="240" w:lineRule="auto"/>
              <w:outlineLvl w:val="2"/>
              <w:rPr>
                <w:rFonts w:ascii="Times New Roman" w:hAnsi="Times New Roman" w:cs="Times New Roman"/>
                <w:b/>
              </w:rPr>
            </w:pPr>
          </w:p>
        </w:tc>
        <w:tc>
          <w:tcPr>
            <w:tcW w:w="2835" w:type="dxa"/>
          </w:tcPr>
          <w:p w14:paraId="759EBF61" w14:textId="77777777" w:rsidR="0043037B" w:rsidRDefault="003B3800">
            <w:pPr>
              <w:spacing w:after="0" w:line="240" w:lineRule="auto"/>
              <w:outlineLvl w:val="2"/>
              <w:rPr>
                <w:rFonts w:ascii="Times New Roman" w:eastAsia="Times New Roman" w:hAnsi="Times New Roman" w:cs="Times New Roman"/>
                <w:b/>
                <w:bCs/>
                <w:lang w:eastAsia="ru-RU"/>
              </w:rPr>
            </w:pPr>
            <w:r>
              <w:rPr>
                <w:rFonts w:ascii="Times New Roman" w:eastAsia="Times New Roman" w:hAnsi="Times New Roman" w:cs="Times New Roman"/>
                <w:b/>
                <w:bCs/>
                <w:lang w:eastAsia="ru-RU"/>
              </w:rPr>
              <w:lastRenderedPageBreak/>
              <w:t>Тақырыбы: «Мен – мектепке барамын»</w:t>
            </w:r>
          </w:p>
          <w:p w14:paraId="6620F282" w14:textId="77777777" w:rsidR="0043037B" w:rsidRDefault="003B38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b/>
                <w:bCs/>
                <w:lang w:eastAsia="ru-RU"/>
              </w:rPr>
              <w:lastRenderedPageBreak/>
              <w:t>Қарым-қатынас:</w:t>
            </w:r>
            <w:r>
              <w:rPr>
                <w:rFonts w:ascii="Times New Roman" w:eastAsia="Times New Roman" w:hAnsi="Times New Roman" w:cs="Times New Roman"/>
                <w:lang w:eastAsia="ru-RU"/>
              </w:rPr>
              <w:t xml:space="preserve"> Мектеп туралы әңгіме.</w:t>
            </w:r>
          </w:p>
          <w:p w14:paraId="19045240" w14:textId="77777777" w:rsidR="0043037B" w:rsidRDefault="003B38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b/>
                <w:bCs/>
                <w:lang w:eastAsia="ru-RU"/>
              </w:rPr>
              <w:t>Танымдық:</w:t>
            </w:r>
            <w:r>
              <w:rPr>
                <w:rFonts w:ascii="Times New Roman" w:eastAsia="Times New Roman" w:hAnsi="Times New Roman" w:cs="Times New Roman"/>
                <w:lang w:eastAsia="ru-RU"/>
              </w:rPr>
              <w:t xml:space="preserve"> Мектеп заттарын таныстыру.</w:t>
            </w:r>
          </w:p>
          <w:p w14:paraId="55D41FBD" w14:textId="77777777" w:rsidR="0043037B" w:rsidRDefault="003B38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b/>
                <w:bCs/>
                <w:lang w:eastAsia="ru-RU"/>
              </w:rPr>
              <w:t>Зерттеу:</w:t>
            </w:r>
            <w:r>
              <w:rPr>
                <w:rFonts w:ascii="Times New Roman" w:eastAsia="Times New Roman" w:hAnsi="Times New Roman" w:cs="Times New Roman"/>
                <w:lang w:eastAsia="ru-RU"/>
              </w:rPr>
              <w:t xml:space="preserve"> Сөмке ішіндегі оқу құралдарын қарастыру.</w:t>
            </w:r>
          </w:p>
          <w:p w14:paraId="45D2823B" w14:textId="77777777" w:rsidR="0043037B" w:rsidRDefault="003B38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b/>
                <w:bCs/>
                <w:lang w:eastAsia="ru-RU"/>
              </w:rPr>
              <w:t>Еңбек:</w:t>
            </w:r>
            <w:r>
              <w:rPr>
                <w:rFonts w:ascii="Times New Roman" w:eastAsia="Times New Roman" w:hAnsi="Times New Roman" w:cs="Times New Roman"/>
                <w:lang w:eastAsia="ru-RU"/>
              </w:rPr>
              <w:t xml:space="preserve"> Қарындаштарды, дәптерлерді жинау.</w:t>
            </w:r>
          </w:p>
          <w:p w14:paraId="37DAF2D7" w14:textId="77777777" w:rsidR="0043037B" w:rsidRDefault="003B38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b/>
                <w:bCs/>
                <w:lang w:eastAsia="ru-RU"/>
              </w:rPr>
              <w:t>Шығармашылық:</w:t>
            </w:r>
            <w:r>
              <w:rPr>
                <w:rFonts w:ascii="Times New Roman" w:eastAsia="Times New Roman" w:hAnsi="Times New Roman" w:cs="Times New Roman"/>
                <w:lang w:eastAsia="ru-RU"/>
              </w:rPr>
              <w:t xml:space="preserve"> «Мектепке бара жатқан бала» ойыны.</w:t>
            </w:r>
          </w:p>
          <w:p w14:paraId="65A3010A" w14:textId="77777777" w:rsidR="0043037B" w:rsidRDefault="003B38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b/>
                <w:bCs/>
                <w:lang w:eastAsia="ru-RU"/>
              </w:rPr>
              <w:t>Бейнелеу:</w:t>
            </w:r>
            <w:r>
              <w:rPr>
                <w:rFonts w:ascii="Times New Roman" w:eastAsia="Times New Roman" w:hAnsi="Times New Roman" w:cs="Times New Roman"/>
                <w:lang w:eastAsia="ru-RU"/>
              </w:rPr>
              <w:t xml:space="preserve"> Мектеп ғимаратын бейнелеу.</w:t>
            </w:r>
          </w:p>
          <w:p w14:paraId="396BBBCB" w14:textId="77777777" w:rsidR="0043037B" w:rsidRDefault="0043037B">
            <w:pPr>
              <w:autoSpaceDE w:val="0"/>
              <w:autoSpaceDN w:val="0"/>
              <w:adjustRightInd w:val="0"/>
              <w:spacing w:after="0" w:line="240" w:lineRule="auto"/>
              <w:rPr>
                <w:rFonts w:ascii="Times New Roman" w:hAnsi="Times New Roman" w:cs="Times New Roman"/>
                <w:b/>
              </w:rPr>
            </w:pPr>
          </w:p>
        </w:tc>
        <w:tc>
          <w:tcPr>
            <w:tcW w:w="2835" w:type="dxa"/>
          </w:tcPr>
          <w:p w14:paraId="75102872" w14:textId="77777777" w:rsidR="0043037B" w:rsidRDefault="003B3800">
            <w:pPr>
              <w:spacing w:after="0" w:line="240" w:lineRule="auto"/>
              <w:outlineLvl w:val="2"/>
              <w:rPr>
                <w:rFonts w:ascii="Times New Roman" w:eastAsia="Times New Roman" w:hAnsi="Times New Roman" w:cs="Times New Roman"/>
                <w:b/>
                <w:bCs/>
                <w:lang w:eastAsia="ru-RU"/>
              </w:rPr>
            </w:pPr>
            <w:r>
              <w:rPr>
                <w:rFonts w:ascii="Times New Roman" w:eastAsia="Times New Roman" w:hAnsi="Times New Roman" w:cs="Times New Roman"/>
                <w:b/>
                <w:bCs/>
                <w:lang w:eastAsia="ru-RU"/>
              </w:rPr>
              <w:lastRenderedPageBreak/>
              <w:t>Тақырыбы: «Су – тіршілік көзі»</w:t>
            </w:r>
          </w:p>
          <w:p w14:paraId="07EC851E" w14:textId="77777777" w:rsidR="0043037B" w:rsidRDefault="003B38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b/>
                <w:bCs/>
                <w:lang w:eastAsia="ru-RU"/>
              </w:rPr>
              <w:lastRenderedPageBreak/>
              <w:t>Қарым-қатынас:</w:t>
            </w:r>
            <w:r>
              <w:rPr>
                <w:rFonts w:ascii="Times New Roman" w:eastAsia="Times New Roman" w:hAnsi="Times New Roman" w:cs="Times New Roman"/>
                <w:lang w:eastAsia="ru-RU"/>
              </w:rPr>
              <w:t xml:space="preserve"> Судың пайдасы туралы пікірлесу.</w:t>
            </w:r>
          </w:p>
          <w:p w14:paraId="17BB925D" w14:textId="77777777" w:rsidR="0043037B" w:rsidRDefault="003B38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b/>
                <w:bCs/>
                <w:lang w:eastAsia="ru-RU"/>
              </w:rPr>
              <w:t>Танымдық:</w:t>
            </w:r>
            <w:r>
              <w:rPr>
                <w:rFonts w:ascii="Times New Roman" w:eastAsia="Times New Roman" w:hAnsi="Times New Roman" w:cs="Times New Roman"/>
                <w:lang w:eastAsia="ru-RU"/>
              </w:rPr>
              <w:t xml:space="preserve"> Су қасиеттерін білу (мөлдір, ағады, дәмсіз).</w:t>
            </w:r>
          </w:p>
          <w:p w14:paraId="11EAB1AF" w14:textId="77777777" w:rsidR="0043037B" w:rsidRDefault="003B38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b/>
                <w:bCs/>
                <w:lang w:eastAsia="ru-RU"/>
              </w:rPr>
              <w:t>Зерттеу:</w:t>
            </w:r>
            <w:r>
              <w:rPr>
                <w:rFonts w:ascii="Times New Roman" w:eastAsia="Times New Roman" w:hAnsi="Times New Roman" w:cs="Times New Roman"/>
                <w:lang w:eastAsia="ru-RU"/>
              </w:rPr>
              <w:t xml:space="preserve"> Суға тәжірибе жасау (қалқиды – батады).</w:t>
            </w:r>
          </w:p>
          <w:p w14:paraId="73AF4D61" w14:textId="77777777" w:rsidR="0043037B" w:rsidRDefault="003B38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b/>
                <w:bCs/>
                <w:lang w:eastAsia="ru-RU"/>
              </w:rPr>
              <w:t>Еңбек:</w:t>
            </w:r>
            <w:r>
              <w:rPr>
                <w:rFonts w:ascii="Times New Roman" w:eastAsia="Times New Roman" w:hAnsi="Times New Roman" w:cs="Times New Roman"/>
                <w:lang w:eastAsia="ru-RU"/>
              </w:rPr>
              <w:t xml:space="preserve"> Өсімдіктерді суару.</w:t>
            </w:r>
          </w:p>
          <w:p w14:paraId="27387508" w14:textId="77777777" w:rsidR="0043037B" w:rsidRDefault="003B38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b/>
                <w:bCs/>
                <w:lang w:eastAsia="ru-RU"/>
              </w:rPr>
              <w:t>Шығармашылық:</w:t>
            </w:r>
            <w:r>
              <w:rPr>
                <w:rFonts w:ascii="Times New Roman" w:eastAsia="Times New Roman" w:hAnsi="Times New Roman" w:cs="Times New Roman"/>
                <w:lang w:eastAsia="ru-RU"/>
              </w:rPr>
              <w:t xml:space="preserve"> Су туралы жұмбақ шешу.</w:t>
            </w:r>
          </w:p>
          <w:p w14:paraId="3BEE71DF" w14:textId="77777777" w:rsidR="0043037B" w:rsidRDefault="003B38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b/>
                <w:bCs/>
                <w:lang w:eastAsia="ru-RU"/>
              </w:rPr>
              <w:t>Бейнелеу:</w:t>
            </w:r>
            <w:r>
              <w:rPr>
                <w:rFonts w:ascii="Times New Roman" w:eastAsia="Times New Roman" w:hAnsi="Times New Roman" w:cs="Times New Roman"/>
                <w:lang w:eastAsia="ru-RU"/>
              </w:rPr>
              <w:t xml:space="preserve"> Өзен немесе теңіз суретін салу.</w:t>
            </w:r>
          </w:p>
          <w:p w14:paraId="45935A2B" w14:textId="77777777" w:rsidR="0043037B" w:rsidRDefault="0043037B">
            <w:pPr>
              <w:spacing w:after="0" w:line="240" w:lineRule="auto"/>
              <w:rPr>
                <w:rFonts w:ascii="Times New Roman" w:hAnsi="Times New Roman" w:cs="Times New Roman"/>
                <w:b/>
              </w:rPr>
            </w:pPr>
          </w:p>
        </w:tc>
        <w:tc>
          <w:tcPr>
            <w:tcW w:w="2693" w:type="dxa"/>
          </w:tcPr>
          <w:p w14:paraId="40F6FB83" w14:textId="77777777" w:rsidR="0043037B" w:rsidRDefault="003B3800">
            <w:pPr>
              <w:spacing w:after="0" w:line="240" w:lineRule="auto"/>
              <w:outlineLvl w:val="2"/>
              <w:rPr>
                <w:rFonts w:ascii="Times New Roman" w:eastAsia="Times New Roman" w:hAnsi="Times New Roman" w:cs="Times New Roman"/>
                <w:b/>
                <w:bCs/>
                <w:lang w:eastAsia="ru-RU"/>
              </w:rPr>
            </w:pPr>
            <w:r>
              <w:rPr>
                <w:rFonts w:ascii="Times New Roman" w:eastAsia="Times New Roman" w:hAnsi="Times New Roman" w:cs="Times New Roman"/>
                <w:b/>
                <w:bCs/>
                <w:lang w:eastAsia="ru-RU"/>
              </w:rPr>
              <w:lastRenderedPageBreak/>
              <w:t>Тақырыбы: «Аспан әлемі»</w:t>
            </w:r>
          </w:p>
          <w:p w14:paraId="5E1BACE6" w14:textId="77777777" w:rsidR="0043037B" w:rsidRDefault="003B38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b/>
                <w:bCs/>
                <w:lang w:eastAsia="ru-RU"/>
              </w:rPr>
              <w:lastRenderedPageBreak/>
              <w:t>Қарым-қатынас:</w:t>
            </w:r>
            <w:r>
              <w:rPr>
                <w:rFonts w:ascii="Times New Roman" w:eastAsia="Times New Roman" w:hAnsi="Times New Roman" w:cs="Times New Roman"/>
                <w:lang w:eastAsia="ru-RU"/>
              </w:rPr>
              <w:t xml:space="preserve"> Күн, Ай, жұлдыз туралы әңгімелеу.</w:t>
            </w:r>
          </w:p>
          <w:p w14:paraId="66C4EB5D" w14:textId="77777777" w:rsidR="0043037B" w:rsidRDefault="003B38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b/>
                <w:bCs/>
                <w:lang w:eastAsia="ru-RU"/>
              </w:rPr>
              <w:t>Танымдық:</w:t>
            </w:r>
            <w:r>
              <w:rPr>
                <w:rFonts w:ascii="Times New Roman" w:eastAsia="Times New Roman" w:hAnsi="Times New Roman" w:cs="Times New Roman"/>
                <w:lang w:eastAsia="ru-RU"/>
              </w:rPr>
              <w:t xml:space="preserve"> Жыл мезгілдеріндегі аспан құбылыстарын байқау.</w:t>
            </w:r>
          </w:p>
          <w:p w14:paraId="2B8639A2" w14:textId="77777777" w:rsidR="0043037B" w:rsidRDefault="003B38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b/>
                <w:bCs/>
                <w:lang w:eastAsia="ru-RU"/>
              </w:rPr>
              <w:t>Зерттеу:</w:t>
            </w:r>
            <w:r>
              <w:rPr>
                <w:rFonts w:ascii="Times New Roman" w:eastAsia="Times New Roman" w:hAnsi="Times New Roman" w:cs="Times New Roman"/>
                <w:lang w:eastAsia="ru-RU"/>
              </w:rPr>
              <w:t xml:space="preserve"> Жұлдыздардың суреттерін бақылау.</w:t>
            </w:r>
          </w:p>
          <w:p w14:paraId="575DD670" w14:textId="77777777" w:rsidR="0043037B" w:rsidRDefault="003B38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b/>
                <w:bCs/>
                <w:lang w:eastAsia="ru-RU"/>
              </w:rPr>
              <w:t>Еңбек:</w:t>
            </w:r>
            <w:r>
              <w:rPr>
                <w:rFonts w:ascii="Times New Roman" w:eastAsia="Times New Roman" w:hAnsi="Times New Roman" w:cs="Times New Roman"/>
                <w:lang w:eastAsia="ru-RU"/>
              </w:rPr>
              <w:t xml:space="preserve"> Қағаздан жұлдыз қиып, бөлмені безендіру.</w:t>
            </w:r>
          </w:p>
          <w:p w14:paraId="45F877AE" w14:textId="77777777" w:rsidR="0043037B" w:rsidRDefault="003B38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b/>
                <w:bCs/>
                <w:lang w:eastAsia="ru-RU"/>
              </w:rPr>
              <w:t>Шығармашылық:</w:t>
            </w:r>
            <w:r>
              <w:rPr>
                <w:rFonts w:ascii="Times New Roman" w:eastAsia="Times New Roman" w:hAnsi="Times New Roman" w:cs="Times New Roman"/>
                <w:lang w:eastAsia="ru-RU"/>
              </w:rPr>
              <w:t xml:space="preserve"> «Ай мен Күн» ертегісін құрастыру.</w:t>
            </w:r>
          </w:p>
          <w:p w14:paraId="681424C0" w14:textId="77777777" w:rsidR="0043037B" w:rsidRDefault="003B38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b/>
                <w:bCs/>
                <w:lang w:eastAsia="ru-RU"/>
              </w:rPr>
              <w:t>Бейнелеу:</w:t>
            </w:r>
            <w:r>
              <w:rPr>
                <w:rFonts w:ascii="Times New Roman" w:eastAsia="Times New Roman" w:hAnsi="Times New Roman" w:cs="Times New Roman"/>
                <w:lang w:eastAsia="ru-RU"/>
              </w:rPr>
              <w:t xml:space="preserve"> Аспан әлемін суреттеу.</w:t>
            </w:r>
          </w:p>
          <w:p w14:paraId="67D2D215" w14:textId="77777777" w:rsidR="0043037B" w:rsidRDefault="0043037B">
            <w:pPr>
              <w:autoSpaceDE w:val="0"/>
              <w:autoSpaceDN w:val="0"/>
              <w:adjustRightInd w:val="0"/>
              <w:spacing w:after="0" w:line="240" w:lineRule="auto"/>
              <w:rPr>
                <w:rFonts w:ascii="Times New Roman" w:hAnsi="Times New Roman" w:cs="Times New Roman"/>
                <w:b/>
              </w:rPr>
            </w:pPr>
          </w:p>
        </w:tc>
        <w:tc>
          <w:tcPr>
            <w:tcW w:w="2835" w:type="dxa"/>
          </w:tcPr>
          <w:p w14:paraId="1DD264E5" w14:textId="77777777" w:rsidR="0043037B" w:rsidRDefault="003B3800">
            <w:pPr>
              <w:spacing w:after="0" w:line="240" w:lineRule="auto"/>
              <w:outlineLvl w:val="2"/>
              <w:rPr>
                <w:rFonts w:ascii="Times New Roman" w:eastAsia="Times New Roman" w:hAnsi="Times New Roman" w:cs="Times New Roman"/>
                <w:b/>
                <w:bCs/>
                <w:lang w:eastAsia="ru-RU"/>
              </w:rPr>
            </w:pPr>
            <w:r>
              <w:rPr>
                <w:rFonts w:ascii="Times New Roman" w:eastAsia="Times New Roman" w:hAnsi="Times New Roman" w:cs="Times New Roman"/>
                <w:b/>
                <w:bCs/>
                <w:lang w:eastAsia="ru-RU"/>
              </w:rPr>
              <w:lastRenderedPageBreak/>
              <w:t>Тақырыбы: «Төрт түлік – халқымның байлығы»</w:t>
            </w:r>
          </w:p>
          <w:p w14:paraId="2B7562EF" w14:textId="77777777" w:rsidR="0043037B" w:rsidRDefault="003B38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b/>
                <w:bCs/>
                <w:lang w:eastAsia="ru-RU"/>
              </w:rPr>
              <w:lastRenderedPageBreak/>
              <w:t>Қарым-қатынас:</w:t>
            </w:r>
            <w:r>
              <w:rPr>
                <w:rFonts w:ascii="Times New Roman" w:eastAsia="Times New Roman" w:hAnsi="Times New Roman" w:cs="Times New Roman"/>
                <w:lang w:eastAsia="ru-RU"/>
              </w:rPr>
              <w:t xml:space="preserve"> Төрт түлік мал туралы әңгімелеу.</w:t>
            </w:r>
          </w:p>
          <w:p w14:paraId="51613813" w14:textId="77777777" w:rsidR="0043037B" w:rsidRDefault="003B38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b/>
                <w:bCs/>
                <w:lang w:eastAsia="ru-RU"/>
              </w:rPr>
              <w:t>Танымдық:</w:t>
            </w:r>
            <w:r>
              <w:rPr>
                <w:rFonts w:ascii="Times New Roman" w:eastAsia="Times New Roman" w:hAnsi="Times New Roman" w:cs="Times New Roman"/>
                <w:lang w:eastAsia="ru-RU"/>
              </w:rPr>
              <w:t xml:space="preserve"> Жануар төлдерінің атауларын үйрену.</w:t>
            </w:r>
          </w:p>
          <w:p w14:paraId="19B11529" w14:textId="77777777" w:rsidR="0043037B" w:rsidRDefault="003B38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b/>
                <w:bCs/>
                <w:lang w:eastAsia="ru-RU"/>
              </w:rPr>
              <w:t>Зерттеу:</w:t>
            </w:r>
            <w:r>
              <w:rPr>
                <w:rFonts w:ascii="Times New Roman" w:eastAsia="Times New Roman" w:hAnsi="Times New Roman" w:cs="Times New Roman"/>
                <w:lang w:eastAsia="ru-RU"/>
              </w:rPr>
              <w:t xml:space="preserve"> Сиыр, жылқы, қой, түйе суреттерін салыстыру.</w:t>
            </w:r>
          </w:p>
          <w:p w14:paraId="39857AB8" w14:textId="77777777" w:rsidR="0043037B" w:rsidRDefault="003B38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b/>
                <w:bCs/>
                <w:lang w:eastAsia="ru-RU"/>
              </w:rPr>
              <w:t>Еңбек:</w:t>
            </w:r>
            <w:r>
              <w:rPr>
                <w:rFonts w:ascii="Times New Roman" w:eastAsia="Times New Roman" w:hAnsi="Times New Roman" w:cs="Times New Roman"/>
                <w:lang w:eastAsia="ru-RU"/>
              </w:rPr>
              <w:t xml:space="preserve"> Қағаздан жануар мүсінін жасауға көмектесу.</w:t>
            </w:r>
          </w:p>
          <w:p w14:paraId="50C1C0DB" w14:textId="77777777" w:rsidR="0043037B" w:rsidRDefault="003B38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b/>
                <w:bCs/>
                <w:lang w:eastAsia="ru-RU"/>
              </w:rPr>
              <w:t>Шығармашылық:</w:t>
            </w:r>
            <w:r>
              <w:rPr>
                <w:rFonts w:ascii="Times New Roman" w:eastAsia="Times New Roman" w:hAnsi="Times New Roman" w:cs="Times New Roman"/>
                <w:lang w:eastAsia="ru-RU"/>
              </w:rPr>
              <w:t xml:space="preserve"> «Жануарлар айтысы» ойыны.</w:t>
            </w:r>
          </w:p>
          <w:p w14:paraId="34106D7F" w14:textId="77777777" w:rsidR="0043037B" w:rsidRDefault="003B38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b/>
                <w:bCs/>
                <w:lang w:eastAsia="ru-RU"/>
              </w:rPr>
              <w:t>Бейнелеу:</w:t>
            </w:r>
            <w:r>
              <w:rPr>
                <w:rFonts w:ascii="Times New Roman" w:eastAsia="Times New Roman" w:hAnsi="Times New Roman" w:cs="Times New Roman"/>
                <w:lang w:eastAsia="ru-RU"/>
              </w:rPr>
              <w:t xml:space="preserve"> Жануарларды суреттеу.</w:t>
            </w:r>
          </w:p>
          <w:p w14:paraId="7545761A" w14:textId="77777777" w:rsidR="0043037B" w:rsidRDefault="0043037B">
            <w:pPr>
              <w:autoSpaceDE w:val="0"/>
              <w:autoSpaceDN w:val="0"/>
              <w:adjustRightInd w:val="0"/>
              <w:spacing w:after="0" w:line="240" w:lineRule="auto"/>
              <w:rPr>
                <w:rFonts w:ascii="Times New Roman" w:hAnsi="Times New Roman" w:cs="Times New Roman"/>
                <w:b/>
              </w:rPr>
            </w:pPr>
          </w:p>
        </w:tc>
      </w:tr>
      <w:tr w:rsidR="0043037B" w:rsidRPr="00552F20" w14:paraId="514A8804" w14:textId="77777777">
        <w:trPr>
          <w:trHeight w:val="552"/>
        </w:trPr>
        <w:tc>
          <w:tcPr>
            <w:tcW w:w="2552" w:type="dxa"/>
          </w:tcPr>
          <w:p w14:paraId="57D1CA58" w14:textId="77777777" w:rsidR="0043037B" w:rsidRDefault="003B3800">
            <w:pPr>
              <w:pStyle w:val="TableParagraph"/>
              <w:rPr>
                <w:b/>
              </w:rPr>
            </w:pPr>
            <w:r>
              <w:rPr>
                <w:b/>
              </w:rPr>
              <w:lastRenderedPageBreak/>
              <w:t>Баламен жеке жұмыс</w:t>
            </w:r>
          </w:p>
        </w:tc>
        <w:tc>
          <w:tcPr>
            <w:tcW w:w="2552" w:type="dxa"/>
          </w:tcPr>
          <w:p w14:paraId="264C752D" w14:textId="77777777" w:rsidR="0043037B" w:rsidRDefault="003B3800">
            <w:pPr>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 xml:space="preserve">Алдыңғы мониторинг нәтижесі бойынша жұмыс </w:t>
            </w:r>
          </w:p>
          <w:p w14:paraId="5E3805B4" w14:textId="77777777" w:rsidR="0043037B" w:rsidRDefault="003B3800">
            <w:pPr>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Арнайы түзетуші іс-әрекет</w:t>
            </w:r>
          </w:p>
          <w:p w14:paraId="263FB9BC"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тіл және әлеуметтік дағдыны бекіту.</w:t>
            </w:r>
          </w:p>
          <w:p w14:paraId="75C537FC"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Әңгіме: «Мен не үйрендім?»</w:t>
            </w:r>
          </w:p>
          <w:p w14:paraId="2A01C4D2"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Рөлдік ойын: «Қонаққа бару».</w:t>
            </w:r>
          </w:p>
          <w:p w14:paraId="20E872F3" w14:textId="77777777" w:rsidR="0043037B" w:rsidRDefault="003B38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Ұжымдық сурет: «Біздің бақша»</w:t>
            </w:r>
          </w:p>
          <w:p w14:paraId="108E92C5" w14:textId="77777777" w:rsidR="0043037B" w:rsidRDefault="0043037B">
            <w:pPr>
              <w:spacing w:after="0" w:line="240" w:lineRule="auto"/>
              <w:rPr>
                <w:rStyle w:val="a5"/>
                <w:rFonts w:ascii="Times New Roman" w:hAnsi="Times New Roman" w:cs="Times New Roman"/>
                <w:shd w:val="clear" w:color="auto" w:fill="FFFFFF"/>
                <w:lang w:val="kk-KZ"/>
              </w:rPr>
            </w:pPr>
          </w:p>
        </w:tc>
        <w:tc>
          <w:tcPr>
            <w:tcW w:w="2835" w:type="dxa"/>
          </w:tcPr>
          <w:p w14:paraId="48A155C6" w14:textId="77777777" w:rsidR="0043037B" w:rsidRDefault="003B3800">
            <w:pPr>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 xml:space="preserve">Алдыңғы мониторинг нәтижесі бойынша жұмыс </w:t>
            </w:r>
          </w:p>
          <w:p w14:paraId="70646E55" w14:textId="77777777" w:rsidR="0043037B" w:rsidRDefault="003B3800">
            <w:pPr>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Арнайы түзетуші іс-әрекет</w:t>
            </w:r>
          </w:p>
          <w:p w14:paraId="57E9B82D"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Тіл байлығын арттыру.</w:t>
            </w:r>
          </w:p>
          <w:p w14:paraId="3C4B7595"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Ертегі: «Бауырсақ».</w:t>
            </w:r>
          </w:p>
          <w:p w14:paraId="35EAA9CC"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Сюжетті ойын: «Ормандағы аңдар».</w:t>
            </w:r>
          </w:p>
          <w:p w14:paraId="0680DAB1" w14:textId="77777777" w:rsidR="0043037B" w:rsidRDefault="003B38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val="kk-KZ" w:eastAsia="ru-RU"/>
              </w:rPr>
              <w:t xml:space="preserve">Дидактикалық ойын: «Кім сөйлеп тұр?» </w:t>
            </w:r>
            <w:r>
              <w:rPr>
                <w:rFonts w:ascii="Times New Roman" w:eastAsia="Times New Roman" w:hAnsi="Times New Roman" w:cs="Times New Roman"/>
                <w:lang w:eastAsia="ru-RU"/>
              </w:rPr>
              <w:t>(дауыстан тану).</w:t>
            </w:r>
          </w:p>
          <w:p w14:paraId="18527B24" w14:textId="77777777" w:rsidR="0043037B" w:rsidRDefault="0043037B">
            <w:pPr>
              <w:spacing w:after="0" w:line="240" w:lineRule="auto"/>
              <w:rPr>
                <w:rStyle w:val="a5"/>
                <w:rFonts w:ascii="Times New Roman" w:hAnsi="Times New Roman" w:cs="Times New Roman"/>
                <w:shd w:val="clear" w:color="auto" w:fill="FFFFFF"/>
                <w:lang w:val="kk-KZ"/>
              </w:rPr>
            </w:pPr>
          </w:p>
        </w:tc>
        <w:tc>
          <w:tcPr>
            <w:tcW w:w="2835" w:type="dxa"/>
          </w:tcPr>
          <w:p w14:paraId="2F4AC874" w14:textId="77777777" w:rsidR="0043037B" w:rsidRDefault="003B3800">
            <w:pPr>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 xml:space="preserve">Алдыңғы мониторинг нәтижесі бойынша жұмыс </w:t>
            </w:r>
          </w:p>
          <w:p w14:paraId="62F8E2B4" w14:textId="77777777" w:rsidR="0043037B" w:rsidRDefault="003B3800">
            <w:pPr>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Арнайы түзетуші іс-әрекет</w:t>
            </w:r>
          </w:p>
          <w:p w14:paraId="011E080F" w14:textId="77777777" w:rsidR="0043037B" w:rsidRDefault="003B38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Байқағыштық пен есте сақтауды дамыту.</w:t>
            </w:r>
          </w:p>
          <w:p w14:paraId="7827D3CE" w14:textId="77777777" w:rsidR="0043037B" w:rsidRDefault="003B38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Ойын: «Не өзгерді?» (үстелдегі заттарды есте сақтау).</w:t>
            </w:r>
          </w:p>
          <w:p w14:paraId="2AF5740F" w14:textId="77777777" w:rsidR="0043037B" w:rsidRDefault="003B38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Сурет салу: «Менің сүйікті ойыншығым».</w:t>
            </w:r>
          </w:p>
          <w:p w14:paraId="257229F5" w14:textId="77777777" w:rsidR="0043037B" w:rsidRDefault="003B38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Қимылды ойын: «Кім тез табады?»</w:t>
            </w:r>
          </w:p>
          <w:p w14:paraId="27C072EC" w14:textId="77777777" w:rsidR="0043037B" w:rsidRDefault="0043037B">
            <w:pPr>
              <w:spacing w:after="0" w:line="240" w:lineRule="auto"/>
              <w:rPr>
                <w:rStyle w:val="a5"/>
                <w:rFonts w:ascii="Times New Roman" w:hAnsi="Times New Roman" w:cs="Times New Roman"/>
                <w:shd w:val="clear" w:color="auto" w:fill="FFFFFF"/>
              </w:rPr>
            </w:pPr>
          </w:p>
        </w:tc>
        <w:tc>
          <w:tcPr>
            <w:tcW w:w="2693" w:type="dxa"/>
          </w:tcPr>
          <w:p w14:paraId="1D059630" w14:textId="77777777" w:rsidR="0043037B" w:rsidRDefault="003B3800">
            <w:pPr>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 xml:space="preserve">Алдыңғы мониторинг нәтижесі бойынша жұмыс </w:t>
            </w:r>
          </w:p>
          <w:p w14:paraId="7A5F69BA" w14:textId="77777777" w:rsidR="0043037B" w:rsidRDefault="003B3800">
            <w:pPr>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Арнайы түзетуші іс-әрекет</w:t>
            </w:r>
          </w:p>
          <w:p w14:paraId="396810E9"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Сөйлеу белсенділігін дамыту.</w:t>
            </w:r>
          </w:p>
          <w:p w14:paraId="685D9CB9"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Әңгіме: «Менің отбасым».</w:t>
            </w:r>
          </w:p>
          <w:p w14:paraId="6A525C7E"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Рөлдік ойын: «Қонақ күту».</w:t>
            </w:r>
          </w:p>
          <w:p w14:paraId="74B32E34"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Дидактикалық ойын: «Жақсы сөз – жан азығы».</w:t>
            </w:r>
          </w:p>
          <w:p w14:paraId="19007854" w14:textId="77777777" w:rsidR="0043037B" w:rsidRDefault="0043037B">
            <w:pPr>
              <w:spacing w:after="0" w:line="240" w:lineRule="auto"/>
              <w:rPr>
                <w:rStyle w:val="a5"/>
                <w:rFonts w:ascii="Times New Roman" w:hAnsi="Times New Roman" w:cs="Times New Roman"/>
                <w:shd w:val="clear" w:color="auto" w:fill="FFFFFF"/>
                <w:lang w:val="kk-KZ"/>
              </w:rPr>
            </w:pPr>
          </w:p>
        </w:tc>
        <w:tc>
          <w:tcPr>
            <w:tcW w:w="2835" w:type="dxa"/>
          </w:tcPr>
          <w:p w14:paraId="4214F6AC" w14:textId="77777777" w:rsidR="0043037B" w:rsidRDefault="003B3800">
            <w:pPr>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 xml:space="preserve">Алдыңғы мониторинг нәтижесі бойынша жұмыс </w:t>
            </w:r>
          </w:p>
          <w:p w14:paraId="3947FB41" w14:textId="77777777" w:rsidR="0043037B" w:rsidRDefault="003B3800">
            <w:pPr>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Арнайы түзетуші іс-әрекет</w:t>
            </w:r>
          </w:p>
          <w:p w14:paraId="197EAD21"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Қимыл-қозғалыс дағдыларын жетілдіру.</w:t>
            </w:r>
          </w:p>
          <w:p w14:paraId="2BC48D87"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Қимылды ойын: «Көңілді қояндар».</w:t>
            </w:r>
          </w:p>
          <w:p w14:paraId="2E7632E9"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Саусақ жаттығулары.</w:t>
            </w:r>
          </w:p>
          <w:p w14:paraId="078BD756"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Сюжетті ойын: «Жануарлар бағы».</w:t>
            </w:r>
          </w:p>
          <w:p w14:paraId="1AD0A4AF" w14:textId="77777777" w:rsidR="0043037B" w:rsidRDefault="0043037B">
            <w:pPr>
              <w:spacing w:after="0" w:line="240" w:lineRule="auto"/>
              <w:rPr>
                <w:rStyle w:val="a5"/>
                <w:rFonts w:ascii="Times New Roman" w:hAnsi="Times New Roman" w:cs="Times New Roman"/>
                <w:shd w:val="clear" w:color="auto" w:fill="FFFFFF"/>
                <w:lang w:val="kk-KZ"/>
              </w:rPr>
            </w:pPr>
          </w:p>
        </w:tc>
      </w:tr>
      <w:tr w:rsidR="0043037B" w:rsidRPr="00552F20" w14:paraId="47D095B3" w14:textId="77777777">
        <w:trPr>
          <w:trHeight w:val="552"/>
        </w:trPr>
        <w:tc>
          <w:tcPr>
            <w:tcW w:w="2552" w:type="dxa"/>
          </w:tcPr>
          <w:p w14:paraId="3350F55E" w14:textId="77777777" w:rsidR="0043037B" w:rsidRDefault="003B3800">
            <w:pPr>
              <w:pStyle w:val="TableParagraph"/>
              <w:rPr>
                <w:b/>
              </w:rPr>
            </w:pPr>
            <w:r>
              <w:rPr>
                <w:b/>
              </w:rPr>
              <w:t>Серуенге</w:t>
            </w:r>
            <w:r>
              <w:rPr>
                <w:b/>
                <w:spacing w:val="-4"/>
              </w:rPr>
              <w:t xml:space="preserve"> </w:t>
            </w:r>
            <w:r>
              <w:rPr>
                <w:b/>
              </w:rPr>
              <w:t>дайындық</w:t>
            </w:r>
          </w:p>
        </w:tc>
        <w:tc>
          <w:tcPr>
            <w:tcW w:w="2552" w:type="dxa"/>
          </w:tcPr>
          <w:p w14:paraId="43E1F0EA" w14:textId="77777777" w:rsidR="0043037B" w:rsidRDefault="003B3800">
            <w:pPr>
              <w:spacing w:after="0" w:line="240" w:lineRule="auto"/>
              <w:rPr>
                <w:rFonts w:ascii="Times New Roman" w:eastAsia="Times New Roman" w:hAnsi="Times New Roman" w:cs="Times New Roman"/>
                <w:bCs/>
                <w:lang w:val="kk-KZ" w:eastAsia="ru-RU"/>
              </w:rPr>
            </w:pPr>
            <w:r>
              <w:rPr>
                <w:rFonts w:ascii="Times New Roman" w:eastAsia="Times New Roman" w:hAnsi="Times New Roman" w:cs="Times New Roman"/>
                <w:bCs/>
                <w:lang w:val="kk-KZ" w:eastAsia="ru-RU"/>
              </w:rPr>
              <w:t>өздігінен реттілікпен киіну және шешінуді үйрету</w:t>
            </w:r>
          </w:p>
          <w:p w14:paraId="4DE40BB6" w14:textId="77777777" w:rsidR="0043037B" w:rsidRDefault="003B3800">
            <w:pPr>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Өзіне-өзі қызмет ету дағдысын қалыптастыру</w:t>
            </w:r>
          </w:p>
        </w:tc>
        <w:tc>
          <w:tcPr>
            <w:tcW w:w="2835" w:type="dxa"/>
          </w:tcPr>
          <w:p w14:paraId="40A222A1" w14:textId="77777777" w:rsidR="0043037B" w:rsidRDefault="003B3800">
            <w:pPr>
              <w:spacing w:after="0" w:line="240" w:lineRule="auto"/>
              <w:rPr>
                <w:rFonts w:ascii="Times New Roman" w:hAnsi="Times New Roman" w:cs="Times New Roman"/>
                <w:lang w:val="kk-KZ"/>
              </w:rPr>
            </w:pPr>
            <w:r>
              <w:rPr>
                <w:rFonts w:ascii="Times New Roman" w:hAnsi="Times New Roman" w:cs="Times New Roman"/>
                <w:lang w:val="kk-KZ"/>
              </w:rPr>
              <w:t>киімдерін шкафтарға салуға, дербестікке дағдыландыру</w:t>
            </w:r>
          </w:p>
          <w:p w14:paraId="27174857" w14:textId="77777777" w:rsidR="0043037B" w:rsidRDefault="003B3800">
            <w:pPr>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Өзіне-өзі қызмет ету дағдысын қалыптастыру</w:t>
            </w:r>
          </w:p>
          <w:p w14:paraId="433F00E1" w14:textId="77777777" w:rsidR="0043037B" w:rsidRDefault="0043037B">
            <w:pPr>
              <w:spacing w:after="0" w:line="240" w:lineRule="auto"/>
              <w:rPr>
                <w:rFonts w:ascii="Times New Roman" w:hAnsi="Times New Roman" w:cs="Times New Roman"/>
                <w:lang w:val="kk-KZ"/>
              </w:rPr>
            </w:pPr>
          </w:p>
        </w:tc>
        <w:tc>
          <w:tcPr>
            <w:tcW w:w="2835" w:type="dxa"/>
          </w:tcPr>
          <w:p w14:paraId="63119852" w14:textId="77777777" w:rsidR="0043037B" w:rsidRDefault="003B3800">
            <w:pPr>
              <w:spacing w:after="0" w:line="240" w:lineRule="auto"/>
              <w:rPr>
                <w:rFonts w:ascii="Times New Roman" w:hAnsi="Times New Roman" w:cs="Times New Roman"/>
                <w:lang w:val="kk-KZ"/>
              </w:rPr>
            </w:pPr>
            <w:r>
              <w:rPr>
                <w:rFonts w:ascii="Times New Roman" w:hAnsi="Times New Roman" w:cs="Times New Roman"/>
                <w:lang w:val="kk-KZ"/>
              </w:rPr>
              <w:t>сөздік қорды балалардың киімдерінің, аяқ киімдерінің атауларымен байытуға</w:t>
            </w:r>
          </w:p>
          <w:p w14:paraId="350D60CD" w14:textId="77777777" w:rsidR="0043037B" w:rsidRDefault="003B3800">
            <w:pPr>
              <w:spacing w:after="0" w:line="240" w:lineRule="auto"/>
              <w:rPr>
                <w:rFonts w:ascii="Times New Roman" w:hAnsi="Times New Roman" w:cs="Times New Roman"/>
                <w:lang w:val="kk-KZ"/>
              </w:rPr>
            </w:pPr>
            <w:r>
              <w:rPr>
                <w:rFonts w:ascii="Times New Roman" w:eastAsia="Times New Roman" w:hAnsi="Times New Roman" w:cs="Times New Roman"/>
                <w:b/>
                <w:bCs/>
                <w:lang w:val="kk-KZ" w:eastAsia="ru-RU"/>
              </w:rPr>
              <w:t>Мемлекеттік тілді меңгерту</w:t>
            </w:r>
          </w:p>
        </w:tc>
        <w:tc>
          <w:tcPr>
            <w:tcW w:w="2693" w:type="dxa"/>
          </w:tcPr>
          <w:p w14:paraId="5D47583C" w14:textId="77777777" w:rsidR="0043037B" w:rsidRDefault="003B3800">
            <w:pPr>
              <w:spacing w:after="0" w:line="240" w:lineRule="auto"/>
              <w:rPr>
                <w:rFonts w:ascii="Times New Roman" w:hAnsi="Times New Roman" w:cs="Times New Roman"/>
                <w:lang w:val="kk-KZ"/>
              </w:rPr>
            </w:pPr>
            <w:r>
              <w:rPr>
                <w:rFonts w:ascii="Times New Roman" w:hAnsi="Times New Roman" w:cs="Times New Roman"/>
                <w:lang w:val="kk-KZ"/>
              </w:rPr>
              <w:t xml:space="preserve">Балаларды  мейірімділікке, бір-біріне көмектесуге баулу олардың сөйлеуін дамыту </w:t>
            </w:r>
          </w:p>
          <w:p w14:paraId="1510E5BE" w14:textId="77777777" w:rsidR="0043037B" w:rsidRDefault="003B3800">
            <w:pPr>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 xml:space="preserve">Мемлекеттік тілді меңгерту </w:t>
            </w:r>
          </w:p>
        </w:tc>
        <w:tc>
          <w:tcPr>
            <w:tcW w:w="2835" w:type="dxa"/>
          </w:tcPr>
          <w:p w14:paraId="444A6BBC" w14:textId="77777777" w:rsidR="0043037B" w:rsidRDefault="003B3800">
            <w:pPr>
              <w:spacing w:after="0" w:line="240" w:lineRule="auto"/>
              <w:rPr>
                <w:rFonts w:ascii="Times New Roman" w:eastAsia="Times New Roman" w:hAnsi="Times New Roman" w:cs="Times New Roman"/>
                <w:bCs/>
                <w:lang w:val="kk-KZ" w:eastAsia="ru-RU"/>
              </w:rPr>
            </w:pPr>
            <w:r>
              <w:rPr>
                <w:rFonts w:ascii="Times New Roman" w:eastAsia="Times New Roman" w:hAnsi="Times New Roman" w:cs="Times New Roman"/>
                <w:bCs/>
                <w:lang w:val="kk-KZ" w:eastAsia="ru-RU"/>
              </w:rPr>
              <w:t>өздігінен реттілікпен киіну және шешінуді үйрету</w:t>
            </w:r>
          </w:p>
          <w:p w14:paraId="7613F099" w14:textId="77777777" w:rsidR="0043037B" w:rsidRDefault="003B3800">
            <w:pPr>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Өзіне-өзі қызмет ету дағдысын қалыптастыру</w:t>
            </w:r>
          </w:p>
          <w:p w14:paraId="76020D99" w14:textId="77777777" w:rsidR="0043037B" w:rsidRDefault="0043037B">
            <w:pPr>
              <w:spacing w:after="0" w:line="240" w:lineRule="auto"/>
              <w:rPr>
                <w:rFonts w:ascii="Times New Roman" w:eastAsia="Times New Roman" w:hAnsi="Times New Roman" w:cs="Times New Roman"/>
                <w:bCs/>
                <w:lang w:val="kk-KZ" w:eastAsia="ru-RU"/>
              </w:rPr>
            </w:pPr>
          </w:p>
        </w:tc>
      </w:tr>
      <w:tr w:rsidR="0043037B" w:rsidRPr="00552F20" w14:paraId="12E28588" w14:textId="77777777">
        <w:trPr>
          <w:trHeight w:val="552"/>
        </w:trPr>
        <w:tc>
          <w:tcPr>
            <w:tcW w:w="2552" w:type="dxa"/>
          </w:tcPr>
          <w:p w14:paraId="280BDC41" w14:textId="77777777" w:rsidR="0043037B" w:rsidRDefault="003B3800">
            <w:pPr>
              <w:pStyle w:val="TableParagraph"/>
              <w:rPr>
                <w:b/>
              </w:rPr>
            </w:pPr>
            <w:r>
              <w:rPr>
                <w:b/>
              </w:rPr>
              <w:t>Серуен</w:t>
            </w:r>
          </w:p>
        </w:tc>
        <w:tc>
          <w:tcPr>
            <w:tcW w:w="2552" w:type="dxa"/>
          </w:tcPr>
          <w:p w14:paraId="6A0D767D" w14:textId="77777777" w:rsidR="0043037B" w:rsidRDefault="003B3800">
            <w:pPr>
              <w:spacing w:after="0" w:line="240" w:lineRule="auto"/>
              <w:rPr>
                <w:rFonts w:ascii="Times New Roman" w:hAnsi="Times New Roman" w:cs="Times New Roman"/>
                <w:b/>
                <w:lang w:val="kk-KZ"/>
              </w:rPr>
            </w:pPr>
            <w:r>
              <w:rPr>
                <w:rFonts w:ascii="Times New Roman" w:hAnsi="Times New Roman" w:cs="Times New Roman"/>
                <w:b/>
                <w:lang w:val="kk-KZ"/>
              </w:rPr>
              <w:t>Серуен картотекасы №24</w:t>
            </w:r>
          </w:p>
          <w:p w14:paraId="21878130" w14:textId="77777777" w:rsidR="0043037B" w:rsidRDefault="0043037B">
            <w:pPr>
              <w:spacing w:after="0" w:line="240" w:lineRule="auto"/>
              <w:rPr>
                <w:rFonts w:ascii="Times New Roman" w:eastAsia="Calibri" w:hAnsi="Times New Roman" w:cs="Times New Roman"/>
                <w:b/>
                <w:lang w:val="kk-KZ"/>
              </w:rPr>
            </w:pPr>
          </w:p>
          <w:p w14:paraId="6673D7DD" w14:textId="77777777" w:rsidR="0043037B" w:rsidRDefault="003B3800">
            <w:pPr>
              <w:tabs>
                <w:tab w:val="left" w:pos="1485"/>
              </w:tabs>
              <w:spacing w:after="0" w:line="240" w:lineRule="auto"/>
              <w:rPr>
                <w:rFonts w:ascii="Times New Roman" w:hAnsi="Times New Roman" w:cs="Times New Roman"/>
                <w:b/>
                <w:lang w:val="kk-KZ"/>
              </w:rPr>
            </w:pPr>
            <w:r>
              <w:rPr>
                <w:rFonts w:ascii="Times New Roman" w:hAnsi="Times New Roman" w:cs="Times New Roman"/>
                <w:b/>
                <w:lang w:val="kk-KZ"/>
              </w:rPr>
              <w:t>Табиғатпен танысу (15-20 минут):</w:t>
            </w:r>
          </w:p>
          <w:p w14:paraId="052D39CB" w14:textId="77777777" w:rsidR="0043037B" w:rsidRDefault="003B3800">
            <w:pPr>
              <w:tabs>
                <w:tab w:val="left" w:pos="1485"/>
              </w:tabs>
              <w:spacing w:after="0" w:line="240" w:lineRule="auto"/>
              <w:rPr>
                <w:rFonts w:ascii="Times New Roman" w:hAnsi="Times New Roman" w:cs="Times New Roman"/>
                <w:lang w:val="kk-KZ"/>
              </w:rPr>
            </w:pPr>
            <w:r>
              <w:rPr>
                <w:rFonts w:ascii="Times New Roman" w:hAnsi="Times New Roman" w:cs="Times New Roman"/>
                <w:lang w:val="kk-KZ"/>
              </w:rPr>
              <w:lastRenderedPageBreak/>
              <w:t>Табиғи материалдармен жұмыс:</w:t>
            </w:r>
          </w:p>
          <w:p w14:paraId="330EC191" w14:textId="77777777" w:rsidR="0043037B" w:rsidRDefault="003B3800">
            <w:pPr>
              <w:tabs>
                <w:tab w:val="left" w:pos="1485"/>
              </w:tabs>
              <w:spacing w:after="0" w:line="240" w:lineRule="auto"/>
              <w:rPr>
                <w:rFonts w:ascii="Times New Roman" w:hAnsi="Times New Roman" w:cs="Times New Roman"/>
                <w:lang w:val="kk-KZ"/>
              </w:rPr>
            </w:pPr>
            <w:r>
              <w:rPr>
                <w:rFonts w:ascii="Times New Roman" w:hAnsi="Times New Roman" w:cs="Times New Roman"/>
                <w:lang w:val="kk-KZ"/>
              </w:rPr>
              <w:t>Жапырақтарды, тастарды, таяқшаларды жинау.</w:t>
            </w:r>
          </w:p>
          <w:p w14:paraId="5824A094" w14:textId="77777777" w:rsidR="0043037B" w:rsidRDefault="003B3800">
            <w:pPr>
              <w:tabs>
                <w:tab w:val="left" w:pos="1485"/>
              </w:tabs>
              <w:spacing w:after="0" w:line="240" w:lineRule="auto"/>
              <w:rPr>
                <w:rFonts w:ascii="Times New Roman" w:hAnsi="Times New Roman" w:cs="Times New Roman"/>
                <w:lang w:val="kk-KZ"/>
              </w:rPr>
            </w:pPr>
            <w:r>
              <w:rPr>
                <w:rFonts w:ascii="Times New Roman" w:hAnsi="Times New Roman" w:cs="Times New Roman"/>
                <w:lang w:val="kk-KZ"/>
              </w:rPr>
              <w:t>Табиғаттағы элементтерді таныстыру (ағаш, шөп, гүл).</w:t>
            </w:r>
          </w:p>
          <w:p w14:paraId="103143DB" w14:textId="77777777" w:rsidR="0043037B" w:rsidRDefault="0043037B">
            <w:pPr>
              <w:tabs>
                <w:tab w:val="left" w:pos="1485"/>
              </w:tabs>
              <w:spacing w:after="0" w:line="240" w:lineRule="auto"/>
              <w:rPr>
                <w:rFonts w:ascii="Times New Roman" w:hAnsi="Times New Roman" w:cs="Times New Roman"/>
                <w:lang w:val="kk-KZ"/>
              </w:rPr>
            </w:pPr>
          </w:p>
          <w:p w14:paraId="4D04E639" w14:textId="77777777" w:rsidR="0043037B" w:rsidRDefault="003B3800">
            <w:pPr>
              <w:tabs>
                <w:tab w:val="left" w:pos="1485"/>
              </w:tabs>
              <w:spacing w:after="0" w:line="240" w:lineRule="auto"/>
              <w:rPr>
                <w:rFonts w:ascii="Times New Roman" w:hAnsi="Times New Roman" w:cs="Times New Roman"/>
                <w:lang w:val="kk-KZ"/>
              </w:rPr>
            </w:pPr>
            <w:r>
              <w:rPr>
                <w:rFonts w:ascii="Times New Roman" w:hAnsi="Times New Roman" w:cs="Times New Roman"/>
                <w:b/>
                <w:lang w:val="kk-KZ"/>
              </w:rPr>
              <w:t>Ойындар:</w:t>
            </w:r>
          </w:p>
          <w:p w14:paraId="5001055A" w14:textId="77777777" w:rsidR="0043037B" w:rsidRDefault="003B3800">
            <w:pPr>
              <w:tabs>
                <w:tab w:val="left" w:pos="1485"/>
              </w:tabs>
              <w:spacing w:after="0" w:line="240" w:lineRule="auto"/>
              <w:rPr>
                <w:rFonts w:ascii="Times New Roman" w:hAnsi="Times New Roman" w:cs="Times New Roman"/>
                <w:lang w:val="kk-KZ"/>
              </w:rPr>
            </w:pPr>
            <w:r>
              <w:rPr>
                <w:rFonts w:ascii="Times New Roman" w:hAnsi="Times New Roman" w:cs="Times New Roman"/>
                <w:lang w:val="kk-KZ"/>
              </w:rPr>
              <w:t>"Табиғаттағы қазына" – балалар табиғаттан жинаған заттарын көрсету.</w:t>
            </w:r>
          </w:p>
          <w:p w14:paraId="52373612" w14:textId="77777777" w:rsidR="0043037B" w:rsidRDefault="003B3800">
            <w:pPr>
              <w:tabs>
                <w:tab w:val="left" w:pos="1485"/>
              </w:tabs>
              <w:spacing w:after="0" w:line="240" w:lineRule="auto"/>
              <w:rPr>
                <w:rFonts w:ascii="Times New Roman" w:hAnsi="Times New Roman" w:cs="Times New Roman"/>
                <w:lang w:val="kk-KZ"/>
              </w:rPr>
            </w:pPr>
            <w:r>
              <w:rPr>
                <w:rFonts w:ascii="Times New Roman" w:hAnsi="Times New Roman" w:cs="Times New Roman"/>
                <w:lang w:val="kk-KZ"/>
              </w:rPr>
              <w:t>"Жан-жануарларды тауып ал" – табиғатта жәндіктер мен құстарды іздеу.</w:t>
            </w:r>
          </w:p>
          <w:p w14:paraId="2B222B5B" w14:textId="77777777" w:rsidR="0043037B" w:rsidRDefault="0043037B">
            <w:pPr>
              <w:tabs>
                <w:tab w:val="left" w:pos="1485"/>
              </w:tabs>
              <w:spacing w:after="0" w:line="240" w:lineRule="auto"/>
              <w:rPr>
                <w:rFonts w:ascii="Times New Roman" w:hAnsi="Times New Roman" w:cs="Times New Roman"/>
                <w:lang w:val="kk-KZ"/>
              </w:rPr>
            </w:pPr>
          </w:p>
          <w:p w14:paraId="58E5FB3A" w14:textId="77777777" w:rsidR="0043037B" w:rsidRDefault="003B3800">
            <w:pPr>
              <w:tabs>
                <w:tab w:val="left" w:pos="1485"/>
              </w:tabs>
              <w:spacing w:after="0" w:line="240" w:lineRule="auto"/>
              <w:rPr>
                <w:rFonts w:ascii="Times New Roman" w:hAnsi="Times New Roman" w:cs="Times New Roman"/>
                <w:b/>
                <w:lang w:val="kk-KZ"/>
              </w:rPr>
            </w:pPr>
            <w:r>
              <w:rPr>
                <w:rFonts w:ascii="Times New Roman" w:hAnsi="Times New Roman" w:cs="Times New Roman"/>
                <w:b/>
                <w:lang w:val="kk-KZ"/>
              </w:rPr>
              <w:t>Қозғалыс ойындары (15-20 минут):</w:t>
            </w:r>
          </w:p>
          <w:p w14:paraId="09E3D09E" w14:textId="77777777" w:rsidR="0043037B" w:rsidRDefault="003B3800">
            <w:pPr>
              <w:tabs>
                <w:tab w:val="left" w:pos="1485"/>
              </w:tabs>
              <w:spacing w:after="0" w:line="240" w:lineRule="auto"/>
              <w:rPr>
                <w:rFonts w:ascii="Times New Roman" w:hAnsi="Times New Roman" w:cs="Times New Roman"/>
                <w:b/>
                <w:lang w:val="kk-KZ"/>
              </w:rPr>
            </w:pPr>
            <w:r>
              <w:rPr>
                <w:rFonts w:ascii="Times New Roman" w:hAnsi="Times New Roman" w:cs="Times New Roman"/>
                <w:b/>
                <w:lang w:val="kk-KZ"/>
              </w:rPr>
              <w:t>"Салбырау":</w:t>
            </w:r>
          </w:p>
          <w:p w14:paraId="03C6EA22" w14:textId="77777777" w:rsidR="0043037B" w:rsidRDefault="003B3800">
            <w:pPr>
              <w:tabs>
                <w:tab w:val="left" w:pos="1485"/>
              </w:tabs>
              <w:spacing w:after="0" w:line="240" w:lineRule="auto"/>
              <w:rPr>
                <w:rFonts w:ascii="Times New Roman" w:hAnsi="Times New Roman" w:cs="Times New Roman"/>
                <w:lang w:val="kk-KZ"/>
              </w:rPr>
            </w:pPr>
            <w:r>
              <w:rPr>
                <w:rFonts w:ascii="Times New Roman" w:hAnsi="Times New Roman" w:cs="Times New Roman"/>
                <w:lang w:val="kk-KZ"/>
              </w:rPr>
              <w:t>Ағашқа немесе таяқшаға жапырақтарды ілу (балалардың қолымен).</w:t>
            </w:r>
          </w:p>
          <w:p w14:paraId="0110DEB1" w14:textId="77777777" w:rsidR="0043037B" w:rsidRDefault="0043037B">
            <w:pPr>
              <w:tabs>
                <w:tab w:val="left" w:pos="1485"/>
              </w:tabs>
              <w:spacing w:after="0" w:line="240" w:lineRule="auto"/>
              <w:rPr>
                <w:rFonts w:ascii="Times New Roman" w:hAnsi="Times New Roman" w:cs="Times New Roman"/>
                <w:lang w:val="kk-KZ"/>
              </w:rPr>
            </w:pPr>
          </w:p>
          <w:p w14:paraId="7F3BD296" w14:textId="77777777" w:rsidR="0043037B" w:rsidRDefault="003B3800">
            <w:pPr>
              <w:tabs>
                <w:tab w:val="left" w:pos="1485"/>
              </w:tabs>
              <w:spacing w:after="0" w:line="240" w:lineRule="auto"/>
              <w:rPr>
                <w:rFonts w:ascii="Times New Roman" w:hAnsi="Times New Roman" w:cs="Times New Roman"/>
                <w:lang w:val="kk-KZ"/>
              </w:rPr>
            </w:pPr>
            <w:r>
              <w:rPr>
                <w:rFonts w:ascii="Times New Roman" w:hAnsi="Times New Roman" w:cs="Times New Roman"/>
                <w:lang w:val="kk-KZ"/>
              </w:rPr>
              <w:t>"Жан-жануарлардың бейнесін жасау":</w:t>
            </w:r>
          </w:p>
          <w:p w14:paraId="350ABDBA" w14:textId="77777777" w:rsidR="0043037B" w:rsidRDefault="003B3800">
            <w:pPr>
              <w:tabs>
                <w:tab w:val="left" w:pos="1485"/>
              </w:tabs>
              <w:spacing w:after="0" w:line="240" w:lineRule="auto"/>
              <w:rPr>
                <w:rFonts w:ascii="Times New Roman" w:hAnsi="Times New Roman" w:cs="Times New Roman"/>
                <w:lang w:val="kk-KZ"/>
              </w:rPr>
            </w:pPr>
            <w:r>
              <w:rPr>
                <w:rFonts w:ascii="Times New Roman" w:hAnsi="Times New Roman" w:cs="Times New Roman"/>
                <w:lang w:val="kk-KZ"/>
              </w:rPr>
              <w:t>Балалар өздерінің ұнаған жануарларын жасау үшін айналасындағы заттарды пайдаланады</w:t>
            </w:r>
          </w:p>
          <w:p w14:paraId="781D69E6" w14:textId="77777777" w:rsidR="0043037B" w:rsidRDefault="0043037B">
            <w:pPr>
              <w:spacing w:after="0" w:line="240" w:lineRule="auto"/>
              <w:rPr>
                <w:rFonts w:ascii="Times New Roman" w:eastAsia="Calibri" w:hAnsi="Times New Roman" w:cs="Times New Roman"/>
                <w:b/>
                <w:lang w:val="kk-KZ"/>
              </w:rPr>
            </w:pPr>
          </w:p>
          <w:p w14:paraId="1B749AE3" w14:textId="77777777" w:rsidR="0043037B" w:rsidRDefault="003B3800">
            <w:pPr>
              <w:spacing w:after="0" w:line="240" w:lineRule="auto"/>
              <w:rPr>
                <w:rFonts w:ascii="Times New Roman" w:hAnsi="Times New Roman" w:cs="Times New Roman"/>
                <w:b/>
                <w:lang w:val="kk-KZ"/>
              </w:rPr>
            </w:pPr>
            <w:r>
              <w:rPr>
                <w:rFonts w:ascii="Times New Roman" w:hAnsi="Times New Roman" w:cs="Times New Roman"/>
                <w:b/>
                <w:lang w:val="kk-KZ"/>
              </w:rPr>
              <w:t>(Таза ауада ойын ,Ұсыныс ойын ,Экологиялық мәдениет дағдысы)</w:t>
            </w:r>
          </w:p>
          <w:p w14:paraId="6366B388" w14:textId="77777777" w:rsidR="0043037B" w:rsidRDefault="0043037B">
            <w:pPr>
              <w:spacing w:after="0" w:line="240" w:lineRule="auto"/>
              <w:rPr>
                <w:rFonts w:ascii="Times New Roman" w:eastAsia="Times New Roman" w:hAnsi="Times New Roman" w:cs="Times New Roman"/>
                <w:b/>
                <w:bCs/>
                <w:lang w:val="kk-KZ" w:eastAsia="ru-RU"/>
              </w:rPr>
            </w:pPr>
          </w:p>
        </w:tc>
        <w:tc>
          <w:tcPr>
            <w:tcW w:w="2835" w:type="dxa"/>
          </w:tcPr>
          <w:p w14:paraId="760243AA" w14:textId="77777777" w:rsidR="0043037B" w:rsidRDefault="003B3800">
            <w:pPr>
              <w:tabs>
                <w:tab w:val="left" w:pos="1485"/>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lastRenderedPageBreak/>
              <w:t xml:space="preserve">Серуен картотекасы№25 </w:t>
            </w:r>
          </w:p>
          <w:p w14:paraId="4FEADA1A" w14:textId="77777777" w:rsidR="0043037B" w:rsidRDefault="003B3800">
            <w:pPr>
              <w:tabs>
                <w:tab w:val="left" w:pos="1485"/>
              </w:tabs>
              <w:spacing w:after="0" w:line="240" w:lineRule="auto"/>
              <w:rPr>
                <w:rFonts w:ascii="Times New Roman" w:hAnsi="Times New Roman" w:cs="Times New Roman"/>
                <w:lang w:val="kk-KZ"/>
              </w:rPr>
            </w:pPr>
            <w:r>
              <w:rPr>
                <w:rFonts w:ascii="Times New Roman" w:hAnsi="Times New Roman" w:cs="Times New Roman"/>
                <w:b/>
                <w:lang w:val="kk-KZ"/>
              </w:rPr>
              <w:t>Серуен кешенінің мақсаты</w:t>
            </w:r>
            <w:r>
              <w:rPr>
                <w:rFonts w:ascii="Times New Roman" w:hAnsi="Times New Roman" w:cs="Times New Roman"/>
                <w:lang w:val="kk-KZ"/>
              </w:rPr>
              <w:t>:</w:t>
            </w:r>
          </w:p>
          <w:p w14:paraId="7FBDEF55" w14:textId="77777777" w:rsidR="0043037B" w:rsidRDefault="003B3800">
            <w:pPr>
              <w:tabs>
                <w:tab w:val="left" w:pos="1485"/>
              </w:tabs>
              <w:spacing w:after="0" w:line="240" w:lineRule="auto"/>
              <w:rPr>
                <w:rFonts w:ascii="Times New Roman" w:hAnsi="Times New Roman" w:cs="Times New Roman"/>
                <w:lang w:val="kk-KZ"/>
              </w:rPr>
            </w:pPr>
            <w:r>
              <w:rPr>
                <w:rFonts w:ascii="Times New Roman" w:hAnsi="Times New Roman" w:cs="Times New Roman"/>
                <w:lang w:val="kk-KZ"/>
              </w:rPr>
              <w:t>Балалардың физикалық белсенділігін арттыру.</w:t>
            </w:r>
          </w:p>
          <w:p w14:paraId="3493928E" w14:textId="77777777" w:rsidR="0043037B" w:rsidRDefault="003B3800">
            <w:pPr>
              <w:tabs>
                <w:tab w:val="left" w:pos="1485"/>
              </w:tabs>
              <w:spacing w:after="0" w:line="240" w:lineRule="auto"/>
              <w:rPr>
                <w:rFonts w:ascii="Times New Roman" w:hAnsi="Times New Roman" w:cs="Times New Roman"/>
                <w:lang w:val="kk-KZ"/>
              </w:rPr>
            </w:pPr>
            <w:r>
              <w:rPr>
                <w:rFonts w:ascii="Times New Roman" w:hAnsi="Times New Roman" w:cs="Times New Roman"/>
                <w:lang w:val="kk-KZ"/>
              </w:rPr>
              <w:lastRenderedPageBreak/>
              <w:t>Шығармашылық ойлау мен моториканы дамыту.</w:t>
            </w:r>
          </w:p>
          <w:p w14:paraId="1C6A2309" w14:textId="77777777" w:rsidR="0043037B" w:rsidRDefault="003B3800">
            <w:pPr>
              <w:tabs>
                <w:tab w:val="left" w:pos="1485"/>
              </w:tabs>
              <w:spacing w:after="0" w:line="240" w:lineRule="auto"/>
              <w:rPr>
                <w:rFonts w:ascii="Times New Roman" w:hAnsi="Times New Roman" w:cs="Times New Roman"/>
                <w:lang w:val="kk-KZ"/>
              </w:rPr>
            </w:pPr>
            <w:r>
              <w:rPr>
                <w:rFonts w:ascii="Times New Roman" w:hAnsi="Times New Roman" w:cs="Times New Roman"/>
                <w:lang w:val="kk-KZ"/>
              </w:rPr>
              <w:t>Топтық жұмыс дағдыларын қалыптастыру.</w:t>
            </w:r>
          </w:p>
          <w:p w14:paraId="2ECED4C1" w14:textId="77777777" w:rsidR="0043037B" w:rsidRDefault="0043037B">
            <w:pPr>
              <w:tabs>
                <w:tab w:val="left" w:pos="1485"/>
              </w:tabs>
              <w:spacing w:after="0" w:line="240" w:lineRule="auto"/>
              <w:rPr>
                <w:rFonts w:ascii="Times New Roman" w:hAnsi="Times New Roman" w:cs="Times New Roman"/>
                <w:lang w:val="kk-KZ"/>
              </w:rPr>
            </w:pPr>
          </w:p>
          <w:p w14:paraId="4FC4CAB3" w14:textId="77777777" w:rsidR="0043037B" w:rsidRDefault="003B3800">
            <w:pPr>
              <w:tabs>
                <w:tab w:val="left" w:pos="1485"/>
              </w:tabs>
              <w:spacing w:after="0" w:line="240" w:lineRule="auto"/>
              <w:rPr>
                <w:rFonts w:ascii="Times New Roman" w:hAnsi="Times New Roman" w:cs="Times New Roman"/>
                <w:lang w:val="kk-KZ"/>
              </w:rPr>
            </w:pPr>
            <w:r>
              <w:rPr>
                <w:rFonts w:ascii="Times New Roman" w:hAnsi="Times New Roman" w:cs="Times New Roman"/>
                <w:lang w:val="kk-KZ"/>
              </w:rPr>
              <w:t>Серуен кешенінің барысы:</w:t>
            </w:r>
          </w:p>
          <w:p w14:paraId="4BA12605" w14:textId="77777777" w:rsidR="0043037B" w:rsidRDefault="003B3800">
            <w:pPr>
              <w:tabs>
                <w:tab w:val="left" w:pos="1485"/>
              </w:tabs>
              <w:spacing w:after="0" w:line="240" w:lineRule="auto"/>
              <w:rPr>
                <w:rFonts w:ascii="Times New Roman" w:hAnsi="Times New Roman" w:cs="Times New Roman"/>
                <w:b/>
                <w:lang w:val="kk-KZ"/>
              </w:rPr>
            </w:pPr>
            <w:r>
              <w:rPr>
                <w:rFonts w:ascii="Times New Roman" w:hAnsi="Times New Roman" w:cs="Times New Roman"/>
                <w:b/>
                <w:lang w:val="kk-KZ"/>
              </w:rPr>
              <w:t>Қозғалыс ойындары (15 минут):</w:t>
            </w:r>
          </w:p>
          <w:p w14:paraId="003C645D" w14:textId="77777777" w:rsidR="0043037B" w:rsidRDefault="003B3800">
            <w:pPr>
              <w:tabs>
                <w:tab w:val="left" w:pos="1485"/>
              </w:tabs>
              <w:spacing w:after="0" w:line="240" w:lineRule="auto"/>
              <w:rPr>
                <w:rFonts w:ascii="Times New Roman" w:hAnsi="Times New Roman" w:cs="Times New Roman"/>
                <w:b/>
                <w:lang w:val="kk-KZ"/>
              </w:rPr>
            </w:pPr>
            <w:r>
              <w:rPr>
                <w:rFonts w:ascii="Times New Roman" w:hAnsi="Times New Roman" w:cs="Times New Roman"/>
                <w:b/>
                <w:lang w:val="kk-KZ"/>
              </w:rPr>
              <w:t>"Тосқауылдар жолы":</w:t>
            </w:r>
          </w:p>
          <w:p w14:paraId="27E2EF65" w14:textId="77777777" w:rsidR="0043037B" w:rsidRDefault="003B3800">
            <w:pPr>
              <w:tabs>
                <w:tab w:val="left" w:pos="1485"/>
              </w:tabs>
              <w:spacing w:after="0" w:line="240" w:lineRule="auto"/>
              <w:rPr>
                <w:rFonts w:ascii="Times New Roman" w:hAnsi="Times New Roman" w:cs="Times New Roman"/>
                <w:lang w:val="kk-KZ"/>
              </w:rPr>
            </w:pPr>
            <w:r>
              <w:rPr>
                <w:rFonts w:ascii="Times New Roman" w:hAnsi="Times New Roman" w:cs="Times New Roman"/>
                <w:lang w:val="kk-KZ"/>
              </w:rPr>
              <w:t>Паралон, ойыншықтар немесе жастықтарды пайдаланып, тосқауылдар жасайды. Балалар оларды айналып өтіп, секіріп,  (жорғалап) өтеді.</w:t>
            </w:r>
          </w:p>
          <w:p w14:paraId="4806C498" w14:textId="77777777" w:rsidR="0043037B" w:rsidRDefault="0043037B">
            <w:pPr>
              <w:tabs>
                <w:tab w:val="left" w:pos="1485"/>
              </w:tabs>
              <w:spacing w:after="0" w:line="240" w:lineRule="auto"/>
              <w:rPr>
                <w:rFonts w:ascii="Times New Roman" w:hAnsi="Times New Roman" w:cs="Times New Roman"/>
                <w:lang w:val="kk-KZ"/>
              </w:rPr>
            </w:pPr>
          </w:p>
          <w:p w14:paraId="46B0C759" w14:textId="77777777" w:rsidR="0043037B" w:rsidRDefault="003B3800">
            <w:pPr>
              <w:tabs>
                <w:tab w:val="left" w:pos="1485"/>
              </w:tabs>
              <w:spacing w:after="0" w:line="240" w:lineRule="auto"/>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Секірмелі аяқ":</w:t>
            </w:r>
          </w:p>
          <w:p w14:paraId="06DC69CB" w14:textId="77777777" w:rsidR="0043037B" w:rsidRDefault="003B3800">
            <w:pPr>
              <w:tabs>
                <w:tab w:val="left" w:pos="1485"/>
              </w:tabs>
              <w:spacing w:after="0" w:line="240" w:lineRule="auto"/>
              <w:rPr>
                <w:rFonts w:ascii="Times New Roman" w:hAnsi="Times New Roman" w:cs="Times New Roman"/>
                <w:lang w:val="kk-KZ"/>
              </w:rPr>
            </w:pPr>
            <w:r>
              <w:rPr>
                <w:rFonts w:ascii="Times New Roman" w:hAnsi="Times New Roman" w:cs="Times New Roman"/>
                <w:lang w:val="kk-KZ"/>
              </w:rPr>
              <w:t>Кішкентай секіргіштермен немесе жастықтармен секіру ойындары.</w:t>
            </w:r>
          </w:p>
          <w:p w14:paraId="50D336A9" w14:textId="77777777" w:rsidR="0043037B" w:rsidRDefault="0043037B">
            <w:pPr>
              <w:tabs>
                <w:tab w:val="left" w:pos="1485"/>
              </w:tabs>
              <w:spacing w:after="0" w:line="240" w:lineRule="auto"/>
              <w:rPr>
                <w:rFonts w:ascii="Times New Roman" w:hAnsi="Times New Roman" w:cs="Times New Roman"/>
                <w:lang w:val="kk-KZ"/>
              </w:rPr>
            </w:pPr>
          </w:p>
          <w:p w14:paraId="51E4C7C9" w14:textId="77777777" w:rsidR="0043037B" w:rsidRDefault="003B3800">
            <w:pPr>
              <w:tabs>
                <w:tab w:val="left" w:pos="1485"/>
              </w:tabs>
              <w:spacing w:after="0" w:line="240" w:lineRule="auto"/>
              <w:rPr>
                <w:rFonts w:ascii="Times New Roman" w:hAnsi="Times New Roman" w:cs="Times New Roman"/>
                <w:b/>
                <w:lang w:val="kk-KZ"/>
              </w:rPr>
            </w:pPr>
            <w:r>
              <w:rPr>
                <w:rFonts w:ascii="Times New Roman" w:hAnsi="Times New Roman" w:cs="Times New Roman"/>
                <w:b/>
                <w:lang w:val="kk-KZ"/>
              </w:rPr>
              <w:t>Шығармашылық іс-әрекет (15 минут):</w:t>
            </w:r>
          </w:p>
          <w:p w14:paraId="50D1546B" w14:textId="77777777" w:rsidR="0043037B" w:rsidRDefault="003B3800">
            <w:pPr>
              <w:tabs>
                <w:tab w:val="left" w:pos="1485"/>
              </w:tabs>
              <w:spacing w:after="0" w:line="240" w:lineRule="auto"/>
              <w:rPr>
                <w:rFonts w:ascii="Times New Roman" w:hAnsi="Times New Roman" w:cs="Times New Roman"/>
                <w:lang w:val="kk-KZ"/>
              </w:rPr>
            </w:pPr>
            <w:r>
              <w:rPr>
                <w:rFonts w:ascii="Times New Roman" w:hAnsi="Times New Roman" w:cs="Times New Roman"/>
                <w:b/>
                <w:lang w:val="kk-KZ"/>
              </w:rPr>
              <w:t>"Жапсырма өнері":</w:t>
            </w:r>
          </w:p>
          <w:p w14:paraId="09A06404" w14:textId="77777777" w:rsidR="0043037B" w:rsidRDefault="003B3800">
            <w:pPr>
              <w:tabs>
                <w:tab w:val="left" w:pos="1485"/>
              </w:tabs>
              <w:spacing w:after="0" w:line="240" w:lineRule="auto"/>
              <w:rPr>
                <w:rFonts w:ascii="Times New Roman" w:hAnsi="Times New Roman" w:cs="Times New Roman"/>
                <w:lang w:val="kk-KZ"/>
              </w:rPr>
            </w:pPr>
            <w:r>
              <w:rPr>
                <w:rFonts w:ascii="Times New Roman" w:hAnsi="Times New Roman" w:cs="Times New Roman"/>
                <w:lang w:val="kk-KZ"/>
              </w:rPr>
              <w:t>Түрлі-түсті қағаздар, жапсырмалар және пастельдермен жұмыс.</w:t>
            </w:r>
          </w:p>
          <w:p w14:paraId="6929AA71" w14:textId="77777777" w:rsidR="0043037B" w:rsidRDefault="003B3800">
            <w:pPr>
              <w:tabs>
                <w:tab w:val="left" w:pos="1485"/>
              </w:tabs>
              <w:spacing w:after="0" w:line="240" w:lineRule="auto"/>
              <w:rPr>
                <w:rFonts w:ascii="Times New Roman" w:hAnsi="Times New Roman" w:cs="Times New Roman"/>
                <w:lang w:val="kk-KZ"/>
              </w:rPr>
            </w:pPr>
            <w:r>
              <w:rPr>
                <w:rFonts w:ascii="Times New Roman" w:hAnsi="Times New Roman" w:cs="Times New Roman"/>
                <w:lang w:val="kk-KZ"/>
              </w:rPr>
              <w:t>Балаларға жапсыру арқылы сурет жасау ұсынылады.</w:t>
            </w:r>
          </w:p>
          <w:p w14:paraId="7E7CABB4" w14:textId="77777777" w:rsidR="0043037B" w:rsidRDefault="0043037B">
            <w:pPr>
              <w:tabs>
                <w:tab w:val="left" w:pos="1485"/>
              </w:tabs>
              <w:spacing w:after="0" w:line="240" w:lineRule="auto"/>
              <w:rPr>
                <w:rFonts w:ascii="Times New Roman" w:hAnsi="Times New Roman" w:cs="Times New Roman"/>
                <w:b/>
                <w:lang w:val="kk-KZ"/>
              </w:rPr>
            </w:pPr>
          </w:p>
          <w:p w14:paraId="0FD425DC" w14:textId="77777777" w:rsidR="0043037B" w:rsidRDefault="003B3800">
            <w:pPr>
              <w:tabs>
                <w:tab w:val="left" w:pos="1485"/>
              </w:tabs>
              <w:spacing w:after="0" w:line="240" w:lineRule="auto"/>
              <w:rPr>
                <w:rFonts w:ascii="Times New Roman" w:hAnsi="Times New Roman" w:cs="Times New Roman"/>
                <w:b/>
                <w:lang w:val="kk-KZ"/>
              </w:rPr>
            </w:pPr>
            <w:r>
              <w:rPr>
                <w:rFonts w:ascii="Times New Roman" w:hAnsi="Times New Roman" w:cs="Times New Roman"/>
                <w:b/>
                <w:lang w:val="kk-KZ"/>
              </w:rPr>
              <w:t>"Пластилинмен мүсіндеу":</w:t>
            </w:r>
          </w:p>
          <w:p w14:paraId="58BD1A00" w14:textId="77777777" w:rsidR="0043037B" w:rsidRDefault="003B3800">
            <w:pPr>
              <w:tabs>
                <w:tab w:val="left" w:pos="1485"/>
              </w:tabs>
              <w:spacing w:after="0" w:line="240" w:lineRule="auto"/>
              <w:rPr>
                <w:rFonts w:ascii="Times New Roman" w:hAnsi="Times New Roman" w:cs="Times New Roman"/>
                <w:lang w:val="kk-KZ"/>
              </w:rPr>
            </w:pPr>
            <w:r>
              <w:rPr>
                <w:rFonts w:ascii="Times New Roman" w:hAnsi="Times New Roman" w:cs="Times New Roman"/>
                <w:lang w:val="kk-KZ"/>
              </w:rPr>
              <w:t>Балаларға пластилин беріп, жануарлар немесе заттарды мүсіндеу тапсырмасы.</w:t>
            </w:r>
          </w:p>
          <w:p w14:paraId="699B4ADD" w14:textId="77777777" w:rsidR="0043037B" w:rsidRDefault="003B3800">
            <w:pPr>
              <w:tabs>
                <w:tab w:val="left" w:pos="1485"/>
              </w:tabs>
              <w:spacing w:after="0" w:line="240" w:lineRule="auto"/>
              <w:rPr>
                <w:rFonts w:ascii="Times New Roman" w:hAnsi="Times New Roman" w:cs="Times New Roman"/>
                <w:b/>
                <w:lang w:val="kk-KZ"/>
              </w:rPr>
            </w:pPr>
            <w:r>
              <w:rPr>
                <w:rFonts w:ascii="Times New Roman" w:hAnsi="Times New Roman" w:cs="Times New Roman"/>
                <w:b/>
                <w:lang w:val="kk-KZ"/>
              </w:rPr>
              <w:t>Табиғатпен танысу (10 минут):</w:t>
            </w:r>
          </w:p>
          <w:p w14:paraId="0593EA76" w14:textId="77777777" w:rsidR="0043037B" w:rsidRDefault="003B3800">
            <w:pPr>
              <w:tabs>
                <w:tab w:val="left" w:pos="1485"/>
              </w:tabs>
              <w:spacing w:after="0" w:line="240" w:lineRule="auto"/>
              <w:rPr>
                <w:rFonts w:ascii="Times New Roman" w:hAnsi="Times New Roman" w:cs="Times New Roman"/>
                <w:lang w:val="kk-KZ"/>
              </w:rPr>
            </w:pPr>
            <w:r>
              <w:rPr>
                <w:rFonts w:ascii="Times New Roman" w:hAnsi="Times New Roman" w:cs="Times New Roman"/>
                <w:lang w:val="kk-KZ"/>
              </w:rPr>
              <w:t>"Табиғат бұрышы":</w:t>
            </w:r>
          </w:p>
          <w:p w14:paraId="1696731B" w14:textId="77777777" w:rsidR="0043037B" w:rsidRDefault="003B3800">
            <w:pPr>
              <w:tabs>
                <w:tab w:val="left" w:pos="1485"/>
              </w:tabs>
              <w:spacing w:after="0" w:line="240" w:lineRule="auto"/>
              <w:rPr>
                <w:rFonts w:ascii="Times New Roman" w:hAnsi="Times New Roman" w:cs="Times New Roman"/>
                <w:lang w:val="kk-KZ"/>
              </w:rPr>
            </w:pPr>
            <w:r>
              <w:rPr>
                <w:rFonts w:ascii="Times New Roman" w:hAnsi="Times New Roman" w:cs="Times New Roman"/>
                <w:lang w:val="kk-KZ"/>
              </w:rPr>
              <w:t>Бөлмеде табиғат элементтерін (жапырақ, гүл, тас) пайдаланып, мини-экспозиция жасау.</w:t>
            </w:r>
          </w:p>
          <w:p w14:paraId="24CA9C2A" w14:textId="77777777" w:rsidR="0043037B" w:rsidRDefault="003B3800">
            <w:pPr>
              <w:tabs>
                <w:tab w:val="left" w:pos="1485"/>
              </w:tabs>
              <w:spacing w:after="0" w:line="240" w:lineRule="auto"/>
              <w:rPr>
                <w:rFonts w:ascii="Times New Roman" w:hAnsi="Times New Roman" w:cs="Times New Roman"/>
                <w:lang w:val="kk-KZ"/>
              </w:rPr>
            </w:pPr>
            <w:r>
              <w:rPr>
                <w:rFonts w:ascii="Times New Roman" w:hAnsi="Times New Roman" w:cs="Times New Roman"/>
                <w:lang w:val="kk-KZ"/>
              </w:rPr>
              <w:lastRenderedPageBreak/>
              <w:t>Балалармен осы элементтер туралы әңгімелесу.</w:t>
            </w:r>
          </w:p>
          <w:p w14:paraId="0BD5CA6F" w14:textId="77777777" w:rsidR="0043037B" w:rsidRDefault="0043037B">
            <w:pPr>
              <w:spacing w:after="0" w:line="240" w:lineRule="auto"/>
              <w:rPr>
                <w:rFonts w:ascii="Times New Roman" w:eastAsia="Times New Roman" w:hAnsi="Times New Roman" w:cs="Times New Roman"/>
                <w:b/>
                <w:bCs/>
                <w:lang w:val="kk-KZ" w:eastAsia="ru-RU"/>
              </w:rPr>
            </w:pPr>
          </w:p>
          <w:p w14:paraId="23C3A944" w14:textId="77777777" w:rsidR="0043037B" w:rsidRDefault="0043037B">
            <w:pPr>
              <w:spacing w:after="0" w:line="240" w:lineRule="auto"/>
              <w:rPr>
                <w:rFonts w:ascii="Times New Roman" w:eastAsia="Times New Roman" w:hAnsi="Times New Roman" w:cs="Times New Roman"/>
                <w:b/>
                <w:bCs/>
                <w:lang w:val="kk-KZ" w:eastAsia="ru-RU"/>
              </w:rPr>
            </w:pPr>
          </w:p>
          <w:p w14:paraId="24415E3C" w14:textId="77777777" w:rsidR="0043037B" w:rsidRDefault="003B3800">
            <w:pPr>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(Экологиялық мәдениет дағдысы, Кішіге көмек беру дағдысын қалыптастыру)</w:t>
            </w:r>
          </w:p>
        </w:tc>
        <w:tc>
          <w:tcPr>
            <w:tcW w:w="2835" w:type="dxa"/>
          </w:tcPr>
          <w:p w14:paraId="7AC8F70A" w14:textId="77777777" w:rsidR="0043037B" w:rsidRDefault="003B3800">
            <w:pPr>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lastRenderedPageBreak/>
              <w:t xml:space="preserve">Серуен картотекасы №26 </w:t>
            </w:r>
          </w:p>
          <w:p w14:paraId="0ABA3345" w14:textId="77777777" w:rsidR="0043037B" w:rsidRDefault="003B3800">
            <w:pPr>
              <w:spacing w:after="0" w:line="240" w:lineRule="auto"/>
              <w:rPr>
                <w:rFonts w:ascii="Times New Roman" w:eastAsia="Times New Roman" w:hAnsi="Times New Roman" w:cs="Times New Roman"/>
                <w:bCs/>
                <w:lang w:val="kk-KZ" w:eastAsia="ru-RU"/>
              </w:rPr>
            </w:pPr>
            <w:r>
              <w:rPr>
                <w:rFonts w:ascii="Times New Roman" w:eastAsia="Times New Roman" w:hAnsi="Times New Roman" w:cs="Times New Roman"/>
                <w:b/>
                <w:bCs/>
                <w:lang w:val="kk-KZ" w:eastAsia="ru-RU"/>
              </w:rPr>
              <w:t xml:space="preserve">Тақырып: </w:t>
            </w:r>
            <w:r>
              <w:rPr>
                <w:rFonts w:ascii="Times New Roman" w:eastAsia="Times New Roman" w:hAnsi="Times New Roman" w:cs="Times New Roman"/>
                <w:bCs/>
                <w:lang w:val="kk-KZ" w:eastAsia="ru-RU"/>
              </w:rPr>
              <w:t>Күзгі табиғат.</w:t>
            </w:r>
          </w:p>
          <w:p w14:paraId="244DA2A1" w14:textId="77777777" w:rsidR="0043037B" w:rsidRDefault="003B3800">
            <w:pPr>
              <w:spacing w:after="0" w:line="240" w:lineRule="auto"/>
              <w:rPr>
                <w:rFonts w:ascii="Times New Roman" w:eastAsia="Times New Roman" w:hAnsi="Times New Roman" w:cs="Times New Roman"/>
                <w:bCs/>
                <w:lang w:val="kk-KZ" w:eastAsia="ru-RU"/>
              </w:rPr>
            </w:pPr>
            <w:r>
              <w:rPr>
                <w:rFonts w:ascii="Times New Roman" w:eastAsia="Times New Roman" w:hAnsi="Times New Roman" w:cs="Times New Roman"/>
                <w:b/>
                <w:bCs/>
                <w:lang w:val="kk-KZ" w:eastAsia="ru-RU"/>
              </w:rPr>
              <w:t xml:space="preserve">Саяхат мақсаты: </w:t>
            </w:r>
            <w:r>
              <w:rPr>
                <w:rFonts w:ascii="Times New Roman" w:eastAsia="Times New Roman" w:hAnsi="Times New Roman" w:cs="Times New Roman"/>
                <w:bCs/>
                <w:lang w:val="kk-KZ" w:eastAsia="ru-RU"/>
              </w:rPr>
              <w:t>Күзде болатын өзгерістермен танысу.</w:t>
            </w:r>
          </w:p>
          <w:p w14:paraId="5164B5AE" w14:textId="77777777" w:rsidR="0043037B" w:rsidRDefault="003B3800">
            <w:pPr>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lastRenderedPageBreak/>
              <w:t>Іс-шаралар:</w:t>
            </w:r>
          </w:p>
          <w:p w14:paraId="1F9AC116" w14:textId="77777777" w:rsidR="0043037B" w:rsidRDefault="003B3800">
            <w:pPr>
              <w:spacing w:after="0" w:line="240" w:lineRule="auto"/>
              <w:rPr>
                <w:rFonts w:ascii="Times New Roman" w:eastAsia="Times New Roman" w:hAnsi="Times New Roman" w:cs="Times New Roman"/>
                <w:bCs/>
                <w:lang w:val="kk-KZ" w:eastAsia="ru-RU"/>
              </w:rPr>
            </w:pPr>
            <w:r>
              <w:rPr>
                <w:rFonts w:ascii="Times New Roman" w:eastAsia="Times New Roman" w:hAnsi="Times New Roman" w:cs="Times New Roman"/>
                <w:bCs/>
                <w:lang w:val="kk-KZ" w:eastAsia="ru-RU"/>
              </w:rPr>
              <w:t>Жапырақтардың түсін өзгертуін бақылау.</w:t>
            </w:r>
          </w:p>
          <w:p w14:paraId="0EEE198D" w14:textId="77777777" w:rsidR="0043037B" w:rsidRDefault="003B3800">
            <w:pPr>
              <w:spacing w:after="0" w:line="240" w:lineRule="auto"/>
              <w:rPr>
                <w:rFonts w:ascii="Times New Roman" w:eastAsia="Times New Roman" w:hAnsi="Times New Roman" w:cs="Times New Roman"/>
                <w:bCs/>
                <w:lang w:val="kk-KZ" w:eastAsia="ru-RU"/>
              </w:rPr>
            </w:pPr>
            <w:r>
              <w:rPr>
                <w:rFonts w:ascii="Times New Roman" w:eastAsia="Times New Roman" w:hAnsi="Times New Roman" w:cs="Times New Roman"/>
                <w:bCs/>
                <w:lang w:val="kk-KZ" w:eastAsia="ru-RU"/>
              </w:rPr>
              <w:t>Жемістер мен көкөністерді жинау (жасанды).</w:t>
            </w:r>
          </w:p>
          <w:p w14:paraId="5F56DE4F" w14:textId="77777777" w:rsidR="0043037B" w:rsidRDefault="003B3800">
            <w:pPr>
              <w:spacing w:after="0" w:line="240" w:lineRule="auto"/>
              <w:rPr>
                <w:rFonts w:ascii="Times New Roman" w:eastAsia="Times New Roman" w:hAnsi="Times New Roman" w:cs="Times New Roman"/>
                <w:bCs/>
                <w:lang w:val="kk-KZ" w:eastAsia="ru-RU"/>
              </w:rPr>
            </w:pPr>
            <w:r>
              <w:rPr>
                <w:rFonts w:ascii="Times New Roman" w:eastAsia="Times New Roman" w:hAnsi="Times New Roman" w:cs="Times New Roman"/>
                <w:bCs/>
                <w:lang w:val="kk-KZ" w:eastAsia="ru-RU"/>
              </w:rPr>
              <w:t>Күзгі жәндіктерді (мысалы, көбелектер) бақылау.</w:t>
            </w:r>
          </w:p>
          <w:p w14:paraId="229B5D5C" w14:textId="77777777" w:rsidR="0043037B" w:rsidRDefault="003B3800">
            <w:pPr>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Табиғат дыбыстары</w:t>
            </w:r>
          </w:p>
          <w:p w14:paraId="3D595209" w14:textId="77777777" w:rsidR="0043037B" w:rsidRDefault="003B3800">
            <w:pPr>
              <w:spacing w:after="0" w:line="240" w:lineRule="auto"/>
              <w:rPr>
                <w:rFonts w:ascii="Times New Roman" w:eastAsia="Times New Roman" w:hAnsi="Times New Roman" w:cs="Times New Roman"/>
                <w:bCs/>
                <w:lang w:val="kk-KZ" w:eastAsia="ru-RU"/>
              </w:rPr>
            </w:pPr>
            <w:r>
              <w:rPr>
                <w:rFonts w:ascii="Times New Roman" w:eastAsia="Times New Roman" w:hAnsi="Times New Roman" w:cs="Times New Roman"/>
                <w:b/>
                <w:bCs/>
                <w:lang w:val="kk-KZ" w:eastAsia="ru-RU"/>
              </w:rPr>
              <w:t xml:space="preserve">Тақырып: </w:t>
            </w:r>
            <w:r>
              <w:rPr>
                <w:rFonts w:ascii="Times New Roman" w:eastAsia="Times New Roman" w:hAnsi="Times New Roman" w:cs="Times New Roman"/>
                <w:bCs/>
                <w:lang w:val="kk-KZ" w:eastAsia="ru-RU"/>
              </w:rPr>
              <w:t>Табиғаттың дыбыстары.</w:t>
            </w:r>
          </w:p>
          <w:p w14:paraId="26AD0547" w14:textId="77777777" w:rsidR="0043037B" w:rsidRDefault="003B3800">
            <w:pPr>
              <w:spacing w:after="0" w:line="240" w:lineRule="auto"/>
              <w:rPr>
                <w:rFonts w:ascii="Times New Roman" w:eastAsia="Times New Roman" w:hAnsi="Times New Roman" w:cs="Times New Roman"/>
                <w:bCs/>
                <w:lang w:val="kk-KZ" w:eastAsia="ru-RU"/>
              </w:rPr>
            </w:pPr>
            <w:r>
              <w:rPr>
                <w:rFonts w:ascii="Times New Roman" w:eastAsia="Times New Roman" w:hAnsi="Times New Roman" w:cs="Times New Roman"/>
                <w:bCs/>
                <w:lang w:val="kk-KZ" w:eastAsia="ru-RU"/>
              </w:rPr>
              <w:t>Саяхат мақсаты: Табиғаттағы дыбыстарды тану.</w:t>
            </w:r>
          </w:p>
          <w:p w14:paraId="56B03EBF" w14:textId="77777777" w:rsidR="0043037B" w:rsidRDefault="003B3800">
            <w:pPr>
              <w:spacing w:after="0" w:line="240" w:lineRule="auto"/>
              <w:rPr>
                <w:rFonts w:ascii="Times New Roman" w:eastAsia="Times New Roman" w:hAnsi="Times New Roman" w:cs="Times New Roman"/>
                <w:bCs/>
                <w:lang w:val="kk-KZ" w:eastAsia="ru-RU"/>
              </w:rPr>
            </w:pPr>
            <w:r>
              <w:rPr>
                <w:rFonts w:ascii="Times New Roman" w:eastAsia="Times New Roman" w:hAnsi="Times New Roman" w:cs="Times New Roman"/>
                <w:bCs/>
                <w:lang w:val="kk-KZ" w:eastAsia="ru-RU"/>
              </w:rPr>
              <w:t>Іс-шаралар:</w:t>
            </w:r>
          </w:p>
          <w:p w14:paraId="426409F1" w14:textId="77777777" w:rsidR="0043037B" w:rsidRDefault="003B3800">
            <w:pPr>
              <w:spacing w:after="0" w:line="240" w:lineRule="auto"/>
              <w:rPr>
                <w:rFonts w:ascii="Times New Roman" w:eastAsia="Times New Roman" w:hAnsi="Times New Roman" w:cs="Times New Roman"/>
                <w:bCs/>
                <w:lang w:val="kk-KZ" w:eastAsia="ru-RU"/>
              </w:rPr>
            </w:pPr>
            <w:r>
              <w:rPr>
                <w:rFonts w:ascii="Times New Roman" w:eastAsia="Times New Roman" w:hAnsi="Times New Roman" w:cs="Times New Roman"/>
                <w:bCs/>
                <w:lang w:val="kk-KZ" w:eastAsia="ru-RU"/>
              </w:rPr>
              <w:t>Табиғаттағы дыбыстарды (жел, су, құстар) тыңдау.</w:t>
            </w:r>
          </w:p>
          <w:p w14:paraId="12DE3340" w14:textId="77777777" w:rsidR="0043037B" w:rsidRDefault="003B3800">
            <w:pPr>
              <w:spacing w:after="0" w:line="240" w:lineRule="auto"/>
              <w:rPr>
                <w:rFonts w:ascii="Times New Roman" w:eastAsia="Times New Roman" w:hAnsi="Times New Roman" w:cs="Times New Roman"/>
                <w:bCs/>
                <w:lang w:val="kk-KZ" w:eastAsia="ru-RU"/>
              </w:rPr>
            </w:pPr>
            <w:r>
              <w:rPr>
                <w:rFonts w:ascii="Times New Roman" w:eastAsia="Times New Roman" w:hAnsi="Times New Roman" w:cs="Times New Roman"/>
                <w:bCs/>
                <w:lang w:val="kk-KZ" w:eastAsia="ru-RU"/>
              </w:rPr>
              <w:t>Дыбыс шығаратын заттарды пайдалану (ысқырық, шулы ойыншықтар).</w:t>
            </w:r>
          </w:p>
          <w:p w14:paraId="7160E9C6" w14:textId="77777777" w:rsidR="0043037B" w:rsidRDefault="003B3800">
            <w:pPr>
              <w:spacing w:after="0" w:line="240" w:lineRule="auto"/>
              <w:rPr>
                <w:rFonts w:ascii="Times New Roman" w:eastAsia="Times New Roman" w:hAnsi="Times New Roman" w:cs="Times New Roman"/>
                <w:bCs/>
                <w:lang w:val="kk-KZ" w:eastAsia="ru-RU"/>
              </w:rPr>
            </w:pPr>
            <w:r>
              <w:rPr>
                <w:rFonts w:ascii="Times New Roman" w:eastAsia="Times New Roman" w:hAnsi="Times New Roman" w:cs="Times New Roman"/>
                <w:bCs/>
                <w:lang w:val="kk-KZ" w:eastAsia="ru-RU"/>
              </w:rPr>
              <w:t>Табиғаттың дыбыстарын көрсету.</w:t>
            </w:r>
          </w:p>
          <w:p w14:paraId="2DF554BB" w14:textId="77777777" w:rsidR="0043037B" w:rsidRDefault="003B3800">
            <w:pPr>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(Саяхат ойын, Экологиялық мәдениет дағдысы)</w:t>
            </w:r>
          </w:p>
          <w:p w14:paraId="37C050E4" w14:textId="77777777" w:rsidR="0043037B" w:rsidRDefault="0043037B">
            <w:pPr>
              <w:spacing w:after="0" w:line="240" w:lineRule="auto"/>
              <w:rPr>
                <w:rFonts w:ascii="Times New Roman" w:eastAsia="Times New Roman" w:hAnsi="Times New Roman" w:cs="Times New Roman"/>
                <w:b/>
                <w:bCs/>
                <w:lang w:val="kk-KZ" w:eastAsia="ru-RU"/>
              </w:rPr>
            </w:pPr>
          </w:p>
          <w:p w14:paraId="67EC1531" w14:textId="77777777" w:rsidR="0043037B" w:rsidRDefault="0043037B">
            <w:pPr>
              <w:spacing w:after="0" w:line="240" w:lineRule="auto"/>
              <w:rPr>
                <w:rFonts w:ascii="Times New Roman" w:eastAsia="Times New Roman" w:hAnsi="Times New Roman" w:cs="Times New Roman"/>
                <w:b/>
                <w:bCs/>
                <w:lang w:val="kk-KZ" w:eastAsia="ru-RU"/>
              </w:rPr>
            </w:pPr>
          </w:p>
        </w:tc>
        <w:tc>
          <w:tcPr>
            <w:tcW w:w="2693" w:type="dxa"/>
          </w:tcPr>
          <w:p w14:paraId="66F5D4E3" w14:textId="77777777" w:rsidR="0043037B" w:rsidRDefault="003B3800">
            <w:pPr>
              <w:spacing w:after="0" w:line="240" w:lineRule="auto"/>
              <w:rPr>
                <w:rFonts w:ascii="Times New Roman" w:hAnsi="Times New Roman" w:cs="Times New Roman"/>
                <w:b/>
                <w:lang w:val="kk-KZ"/>
              </w:rPr>
            </w:pPr>
            <w:r>
              <w:rPr>
                <w:rFonts w:ascii="Times New Roman" w:hAnsi="Times New Roman" w:cs="Times New Roman"/>
                <w:b/>
                <w:lang w:val="kk-KZ"/>
              </w:rPr>
              <w:lastRenderedPageBreak/>
              <w:t>Серуен картотекасы №27</w:t>
            </w:r>
          </w:p>
          <w:p w14:paraId="7FF4EB5E" w14:textId="77777777" w:rsidR="0043037B" w:rsidRDefault="003B3800">
            <w:pPr>
              <w:spacing w:after="0" w:line="240" w:lineRule="auto"/>
              <w:rPr>
                <w:rFonts w:ascii="Times New Roman" w:hAnsi="Times New Roman" w:cs="Times New Roman"/>
                <w:b/>
                <w:lang w:val="kk-KZ"/>
              </w:rPr>
            </w:pPr>
            <w:r>
              <w:rPr>
                <w:rFonts w:ascii="Times New Roman" w:hAnsi="Times New Roman" w:cs="Times New Roman"/>
                <w:b/>
                <w:lang w:val="kk-KZ"/>
              </w:rPr>
              <w:t>Серуеннің басталуы (10 минут):</w:t>
            </w:r>
          </w:p>
          <w:p w14:paraId="71F66C5B" w14:textId="77777777" w:rsidR="0043037B" w:rsidRDefault="003B3800">
            <w:pPr>
              <w:spacing w:after="0" w:line="240" w:lineRule="auto"/>
              <w:rPr>
                <w:rFonts w:ascii="Times New Roman" w:hAnsi="Times New Roman" w:cs="Times New Roman"/>
                <w:lang w:val="kk-KZ"/>
              </w:rPr>
            </w:pPr>
            <w:r>
              <w:rPr>
                <w:rFonts w:ascii="Times New Roman" w:hAnsi="Times New Roman" w:cs="Times New Roman"/>
                <w:lang w:val="kk-KZ"/>
              </w:rPr>
              <w:lastRenderedPageBreak/>
              <w:t>Балалармен қол ұстасып, серуенге шығу.</w:t>
            </w:r>
          </w:p>
          <w:p w14:paraId="15A7DEF7" w14:textId="77777777" w:rsidR="0043037B" w:rsidRDefault="003B3800">
            <w:pPr>
              <w:spacing w:after="0" w:line="240" w:lineRule="auto"/>
              <w:rPr>
                <w:rFonts w:ascii="Times New Roman" w:hAnsi="Times New Roman" w:cs="Times New Roman"/>
                <w:lang w:val="kk-KZ"/>
              </w:rPr>
            </w:pPr>
            <w:r>
              <w:rPr>
                <w:rFonts w:ascii="Times New Roman" w:hAnsi="Times New Roman" w:cs="Times New Roman"/>
                <w:lang w:val="kk-KZ"/>
              </w:rPr>
              <w:t>Табиғат элементтерін (ағаш, жапырақ, гүл) бақылау.</w:t>
            </w:r>
          </w:p>
          <w:p w14:paraId="64215F9A" w14:textId="77777777" w:rsidR="0043037B" w:rsidRDefault="003B3800">
            <w:pPr>
              <w:spacing w:after="0" w:line="240" w:lineRule="auto"/>
              <w:rPr>
                <w:rFonts w:ascii="Times New Roman" w:hAnsi="Times New Roman" w:cs="Times New Roman"/>
                <w:b/>
                <w:lang w:val="kk-KZ"/>
              </w:rPr>
            </w:pPr>
            <w:r>
              <w:rPr>
                <w:rFonts w:ascii="Times New Roman" w:hAnsi="Times New Roman" w:cs="Times New Roman"/>
                <w:b/>
                <w:lang w:val="kk-KZ"/>
              </w:rPr>
              <w:t xml:space="preserve">. </w:t>
            </w:r>
            <w:r>
              <w:rPr>
                <w:rFonts w:ascii="Times New Roman" w:hAnsi="Times New Roman" w:cs="Times New Roman"/>
                <w:lang w:val="kk-KZ"/>
              </w:rPr>
              <w:t>Күзгі табиғаттың ерекшеліктері (15-20 минут):</w:t>
            </w:r>
          </w:p>
          <w:p w14:paraId="6F5D87C9" w14:textId="77777777" w:rsidR="0043037B" w:rsidRDefault="003B3800">
            <w:pPr>
              <w:spacing w:after="0" w:line="240" w:lineRule="auto"/>
              <w:rPr>
                <w:rFonts w:ascii="Times New Roman" w:hAnsi="Times New Roman" w:cs="Times New Roman"/>
                <w:b/>
                <w:lang w:val="kk-KZ"/>
              </w:rPr>
            </w:pPr>
            <w:r>
              <w:rPr>
                <w:rFonts w:ascii="Times New Roman" w:hAnsi="Times New Roman" w:cs="Times New Roman"/>
                <w:b/>
                <w:lang w:val="kk-KZ"/>
              </w:rPr>
              <w:t>Жапырақтарды жинау:</w:t>
            </w:r>
          </w:p>
          <w:p w14:paraId="722F18FC" w14:textId="77777777" w:rsidR="0043037B" w:rsidRDefault="003B3800">
            <w:pPr>
              <w:spacing w:after="0" w:line="240" w:lineRule="auto"/>
              <w:rPr>
                <w:rFonts w:ascii="Times New Roman" w:hAnsi="Times New Roman" w:cs="Times New Roman"/>
                <w:lang w:val="kk-KZ"/>
              </w:rPr>
            </w:pPr>
            <w:r>
              <w:rPr>
                <w:rFonts w:ascii="Times New Roman" w:hAnsi="Times New Roman" w:cs="Times New Roman"/>
                <w:lang w:val="kk-KZ"/>
              </w:rPr>
              <w:t>Күзгі жапырақтардың түрлі-түсті жапырақтарын жинау.</w:t>
            </w:r>
          </w:p>
          <w:p w14:paraId="13DE7C34" w14:textId="77777777" w:rsidR="0043037B" w:rsidRDefault="003B3800">
            <w:pPr>
              <w:spacing w:after="0" w:line="240" w:lineRule="auto"/>
              <w:rPr>
                <w:rFonts w:ascii="Times New Roman" w:hAnsi="Times New Roman" w:cs="Times New Roman"/>
                <w:lang w:val="kk-KZ"/>
              </w:rPr>
            </w:pPr>
            <w:r>
              <w:rPr>
                <w:rFonts w:ascii="Times New Roman" w:hAnsi="Times New Roman" w:cs="Times New Roman"/>
                <w:lang w:val="kk-KZ"/>
              </w:rPr>
              <w:t>Жапырақтардың пішіндерін, түстерін және текстураларын салыстыру.</w:t>
            </w:r>
          </w:p>
          <w:p w14:paraId="594F85B8" w14:textId="77777777" w:rsidR="0043037B" w:rsidRDefault="0043037B">
            <w:pPr>
              <w:spacing w:after="0" w:line="240" w:lineRule="auto"/>
              <w:rPr>
                <w:rFonts w:ascii="Times New Roman" w:eastAsia="Calibri" w:hAnsi="Times New Roman" w:cs="Times New Roman"/>
                <w:b/>
                <w:lang w:val="kk-KZ"/>
              </w:rPr>
            </w:pPr>
          </w:p>
          <w:p w14:paraId="5AC9D1D6" w14:textId="77777777" w:rsidR="0043037B" w:rsidRDefault="003B3800">
            <w:pPr>
              <w:spacing w:after="0" w:line="240" w:lineRule="auto"/>
              <w:rPr>
                <w:rFonts w:ascii="Times New Roman" w:hAnsi="Times New Roman" w:cs="Times New Roman"/>
                <w:lang w:val="kk-KZ"/>
              </w:rPr>
            </w:pPr>
            <w:r>
              <w:rPr>
                <w:rFonts w:ascii="Times New Roman" w:hAnsi="Times New Roman" w:cs="Times New Roman"/>
                <w:lang w:val="kk-KZ"/>
              </w:rPr>
              <w:t>Табиғатпен танысу:</w:t>
            </w:r>
          </w:p>
          <w:p w14:paraId="0B83F176" w14:textId="77777777" w:rsidR="0043037B" w:rsidRDefault="003B3800">
            <w:pPr>
              <w:spacing w:after="0" w:line="240" w:lineRule="auto"/>
              <w:rPr>
                <w:rFonts w:ascii="Times New Roman" w:hAnsi="Times New Roman" w:cs="Times New Roman"/>
                <w:lang w:val="kk-KZ"/>
              </w:rPr>
            </w:pPr>
            <w:r>
              <w:rPr>
                <w:rFonts w:ascii="Times New Roman" w:hAnsi="Times New Roman" w:cs="Times New Roman"/>
                <w:lang w:val="kk-KZ"/>
              </w:rPr>
              <w:t>Ағаштардың, бұталардың жапырақтарын зерттеу.</w:t>
            </w:r>
          </w:p>
          <w:p w14:paraId="5FD2F2DD" w14:textId="77777777" w:rsidR="0043037B" w:rsidRDefault="003B3800">
            <w:pPr>
              <w:spacing w:after="0" w:line="240" w:lineRule="auto"/>
              <w:rPr>
                <w:rFonts w:ascii="Times New Roman" w:hAnsi="Times New Roman" w:cs="Times New Roman"/>
                <w:lang w:val="kk-KZ"/>
              </w:rPr>
            </w:pPr>
            <w:r>
              <w:rPr>
                <w:rFonts w:ascii="Times New Roman" w:hAnsi="Times New Roman" w:cs="Times New Roman"/>
                <w:lang w:val="kk-KZ"/>
              </w:rPr>
              <w:t>Күзгі жемістер мен көкөністер туралы әңгіме.</w:t>
            </w:r>
          </w:p>
          <w:p w14:paraId="3ABBEE90" w14:textId="77777777" w:rsidR="0043037B" w:rsidRDefault="003B3800">
            <w:pPr>
              <w:spacing w:after="0" w:line="240" w:lineRule="auto"/>
              <w:rPr>
                <w:rFonts w:ascii="Times New Roman" w:hAnsi="Times New Roman" w:cs="Times New Roman"/>
                <w:lang w:val="kk-KZ"/>
              </w:rPr>
            </w:pPr>
            <w:r>
              <w:rPr>
                <w:rFonts w:ascii="Times New Roman" w:hAnsi="Times New Roman" w:cs="Times New Roman"/>
                <w:lang w:val="kk-KZ"/>
              </w:rPr>
              <w:t>Қозғалыс ойындары (15 минут):</w:t>
            </w:r>
          </w:p>
          <w:p w14:paraId="56BBE1D4" w14:textId="77777777" w:rsidR="0043037B" w:rsidRDefault="003B3800">
            <w:pPr>
              <w:spacing w:after="0" w:line="240" w:lineRule="auto"/>
              <w:rPr>
                <w:rFonts w:ascii="Times New Roman" w:hAnsi="Times New Roman" w:cs="Times New Roman"/>
                <w:lang w:val="kk-KZ"/>
              </w:rPr>
            </w:pPr>
            <w:r>
              <w:rPr>
                <w:rFonts w:ascii="Times New Roman" w:hAnsi="Times New Roman" w:cs="Times New Roman"/>
                <w:lang w:val="kk-KZ"/>
              </w:rPr>
              <w:t>"Жапырақтармен би":</w:t>
            </w:r>
          </w:p>
          <w:p w14:paraId="00D361DA" w14:textId="77777777" w:rsidR="0043037B" w:rsidRDefault="003B3800">
            <w:pPr>
              <w:spacing w:after="0" w:line="240" w:lineRule="auto"/>
              <w:rPr>
                <w:rFonts w:ascii="Times New Roman" w:hAnsi="Times New Roman" w:cs="Times New Roman"/>
                <w:lang w:val="kk-KZ"/>
              </w:rPr>
            </w:pPr>
            <w:r>
              <w:rPr>
                <w:rFonts w:ascii="Times New Roman" w:hAnsi="Times New Roman" w:cs="Times New Roman"/>
                <w:lang w:val="kk-KZ"/>
              </w:rPr>
              <w:t>Балалар жиналған жапырақтармен айнала отырып, би жасайды.</w:t>
            </w:r>
          </w:p>
          <w:p w14:paraId="485DA7E2" w14:textId="77777777" w:rsidR="0043037B" w:rsidRDefault="0043037B">
            <w:pPr>
              <w:spacing w:after="0" w:line="240" w:lineRule="auto"/>
              <w:rPr>
                <w:rFonts w:ascii="Times New Roman" w:eastAsia="Calibri" w:hAnsi="Times New Roman" w:cs="Times New Roman"/>
                <w:b/>
                <w:lang w:val="kk-KZ"/>
              </w:rPr>
            </w:pPr>
          </w:p>
          <w:p w14:paraId="4BFE7214" w14:textId="77777777" w:rsidR="0043037B" w:rsidRDefault="003B3800">
            <w:pPr>
              <w:spacing w:after="0" w:line="240" w:lineRule="auto"/>
              <w:rPr>
                <w:rFonts w:ascii="Times New Roman" w:hAnsi="Times New Roman" w:cs="Times New Roman"/>
                <w:b/>
                <w:lang w:val="kk-KZ"/>
              </w:rPr>
            </w:pPr>
            <w:r>
              <w:rPr>
                <w:rFonts w:ascii="Times New Roman" w:hAnsi="Times New Roman" w:cs="Times New Roman"/>
                <w:b/>
                <w:lang w:val="kk-KZ"/>
              </w:rPr>
              <w:t>"Күзгі жүгіріс":</w:t>
            </w:r>
          </w:p>
          <w:p w14:paraId="7B6B3A8F" w14:textId="77777777" w:rsidR="0043037B" w:rsidRDefault="003B3800">
            <w:pPr>
              <w:spacing w:after="0" w:line="240" w:lineRule="auto"/>
              <w:rPr>
                <w:rFonts w:ascii="Times New Roman" w:hAnsi="Times New Roman" w:cs="Times New Roman"/>
                <w:b/>
                <w:lang w:val="kk-KZ"/>
              </w:rPr>
            </w:pPr>
            <w:r>
              <w:rPr>
                <w:rFonts w:ascii="Times New Roman" w:hAnsi="Times New Roman" w:cs="Times New Roman"/>
                <w:lang w:val="kk-KZ"/>
              </w:rPr>
              <w:t>Балалар жапырақтар мен табиғи материалдарды пайдаланып, кедергілермен жүгіріс ұйымдастыру.</w:t>
            </w:r>
          </w:p>
          <w:p w14:paraId="5BB28339" w14:textId="77777777" w:rsidR="0043037B" w:rsidRDefault="003B3800">
            <w:pPr>
              <w:spacing w:after="0" w:line="240" w:lineRule="auto"/>
              <w:rPr>
                <w:rFonts w:ascii="Times New Roman" w:hAnsi="Times New Roman" w:cs="Times New Roman"/>
                <w:b/>
                <w:lang w:val="kk-KZ"/>
              </w:rPr>
            </w:pPr>
            <w:r>
              <w:rPr>
                <w:rFonts w:ascii="Times New Roman" w:hAnsi="Times New Roman" w:cs="Times New Roman"/>
                <w:b/>
                <w:lang w:val="kk-KZ"/>
              </w:rPr>
              <w:t>Шығармашылық іс-әрекет (15 минут):</w:t>
            </w:r>
          </w:p>
          <w:p w14:paraId="6A610489" w14:textId="77777777" w:rsidR="0043037B" w:rsidRDefault="003B3800">
            <w:pPr>
              <w:spacing w:after="0" w:line="240" w:lineRule="auto"/>
              <w:rPr>
                <w:rFonts w:ascii="Times New Roman" w:hAnsi="Times New Roman" w:cs="Times New Roman"/>
                <w:lang w:val="kk-KZ"/>
              </w:rPr>
            </w:pPr>
            <w:r>
              <w:rPr>
                <w:rFonts w:ascii="Times New Roman" w:hAnsi="Times New Roman" w:cs="Times New Roman"/>
                <w:b/>
                <w:lang w:val="kk-KZ"/>
              </w:rPr>
              <w:t>"</w:t>
            </w:r>
            <w:r>
              <w:rPr>
                <w:rFonts w:ascii="Times New Roman" w:hAnsi="Times New Roman" w:cs="Times New Roman"/>
                <w:lang w:val="kk-KZ"/>
              </w:rPr>
              <w:t>Жапырақ өнері":</w:t>
            </w:r>
          </w:p>
          <w:p w14:paraId="26F7EC04" w14:textId="77777777" w:rsidR="0043037B" w:rsidRDefault="003B3800">
            <w:pPr>
              <w:spacing w:after="0" w:line="240" w:lineRule="auto"/>
              <w:rPr>
                <w:rFonts w:ascii="Times New Roman" w:hAnsi="Times New Roman" w:cs="Times New Roman"/>
                <w:lang w:val="kk-KZ"/>
              </w:rPr>
            </w:pPr>
            <w:r>
              <w:rPr>
                <w:rFonts w:ascii="Times New Roman" w:hAnsi="Times New Roman" w:cs="Times New Roman"/>
                <w:lang w:val="kk-KZ"/>
              </w:rPr>
              <w:t>Жиналған жапырақтардан картиналар немесе жапсырмалар жасау.</w:t>
            </w:r>
          </w:p>
          <w:p w14:paraId="10260CAE" w14:textId="77777777" w:rsidR="0043037B" w:rsidRDefault="0043037B">
            <w:pPr>
              <w:spacing w:after="0" w:line="240" w:lineRule="auto"/>
              <w:rPr>
                <w:rFonts w:ascii="Times New Roman" w:eastAsia="Calibri" w:hAnsi="Times New Roman" w:cs="Times New Roman"/>
                <w:b/>
                <w:lang w:val="kk-KZ"/>
              </w:rPr>
            </w:pPr>
          </w:p>
          <w:p w14:paraId="1EC11DAB" w14:textId="77777777" w:rsidR="0043037B" w:rsidRDefault="003B3800">
            <w:pPr>
              <w:spacing w:after="0" w:line="240" w:lineRule="auto"/>
              <w:rPr>
                <w:rFonts w:ascii="Times New Roman" w:hAnsi="Times New Roman" w:cs="Times New Roman"/>
                <w:b/>
                <w:lang w:val="kk-KZ"/>
              </w:rPr>
            </w:pPr>
            <w:r>
              <w:rPr>
                <w:rFonts w:ascii="Times New Roman" w:hAnsi="Times New Roman" w:cs="Times New Roman"/>
                <w:b/>
                <w:lang w:val="kk-KZ"/>
              </w:rPr>
              <w:t>"Күзгі суреттер":</w:t>
            </w:r>
          </w:p>
          <w:p w14:paraId="719BF445" w14:textId="77777777" w:rsidR="0043037B" w:rsidRDefault="003B3800">
            <w:pPr>
              <w:spacing w:after="0" w:line="240" w:lineRule="auto"/>
              <w:rPr>
                <w:rFonts w:ascii="Times New Roman" w:hAnsi="Times New Roman" w:cs="Times New Roman"/>
                <w:b/>
                <w:lang w:val="kk-KZ"/>
              </w:rPr>
            </w:pPr>
            <w:r>
              <w:rPr>
                <w:rFonts w:ascii="Times New Roman" w:hAnsi="Times New Roman" w:cs="Times New Roman"/>
                <w:lang w:val="kk-KZ"/>
              </w:rPr>
              <w:lastRenderedPageBreak/>
              <w:t>Күзгі пейзажды қағазға салу (түрлі-түсті қарындаштармен).</w:t>
            </w:r>
          </w:p>
          <w:p w14:paraId="06F70264" w14:textId="77777777" w:rsidR="0043037B" w:rsidRDefault="0043037B">
            <w:pPr>
              <w:spacing w:after="0" w:line="240" w:lineRule="auto"/>
              <w:rPr>
                <w:rFonts w:ascii="Times New Roman" w:eastAsia="Times New Roman" w:hAnsi="Times New Roman" w:cs="Times New Roman"/>
                <w:b/>
                <w:bCs/>
                <w:lang w:val="kk-KZ" w:eastAsia="ru-RU"/>
              </w:rPr>
            </w:pPr>
          </w:p>
          <w:p w14:paraId="4D236B9A" w14:textId="77777777" w:rsidR="0043037B" w:rsidRDefault="003B3800">
            <w:pPr>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(Қоршаған әлеммен  танысу,Экологиялық мәдениет дағдысы)</w:t>
            </w:r>
          </w:p>
        </w:tc>
        <w:tc>
          <w:tcPr>
            <w:tcW w:w="2835" w:type="dxa"/>
          </w:tcPr>
          <w:p w14:paraId="62E3D267" w14:textId="77777777" w:rsidR="0043037B" w:rsidRDefault="003B3800">
            <w:pPr>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lastRenderedPageBreak/>
              <w:t>Серуен картотекасы №28</w:t>
            </w:r>
          </w:p>
          <w:p w14:paraId="590BA2FE" w14:textId="77777777" w:rsidR="0043037B" w:rsidRDefault="003B3800">
            <w:pPr>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Бөлмеде серуен кешенінің мақсаты:</w:t>
            </w:r>
          </w:p>
          <w:p w14:paraId="2E78C17E" w14:textId="77777777" w:rsidR="0043037B" w:rsidRDefault="003B3800">
            <w:pPr>
              <w:spacing w:after="0" w:line="240" w:lineRule="auto"/>
              <w:rPr>
                <w:rFonts w:ascii="Times New Roman" w:eastAsia="Times New Roman" w:hAnsi="Times New Roman" w:cs="Times New Roman"/>
                <w:bCs/>
                <w:lang w:val="kk-KZ" w:eastAsia="ru-RU"/>
              </w:rPr>
            </w:pPr>
            <w:r>
              <w:rPr>
                <w:rFonts w:ascii="Times New Roman" w:eastAsia="Times New Roman" w:hAnsi="Times New Roman" w:cs="Times New Roman"/>
                <w:bCs/>
                <w:lang w:val="kk-KZ" w:eastAsia="ru-RU"/>
              </w:rPr>
              <w:t>Балалардың физикалық белсенділігін арттыру.</w:t>
            </w:r>
          </w:p>
          <w:p w14:paraId="69A3C2BB" w14:textId="77777777" w:rsidR="0043037B" w:rsidRDefault="003B3800">
            <w:pPr>
              <w:spacing w:after="0" w:line="240" w:lineRule="auto"/>
              <w:rPr>
                <w:rFonts w:ascii="Times New Roman" w:eastAsia="Times New Roman" w:hAnsi="Times New Roman" w:cs="Times New Roman"/>
                <w:bCs/>
                <w:lang w:val="kk-KZ" w:eastAsia="ru-RU"/>
              </w:rPr>
            </w:pPr>
            <w:r>
              <w:rPr>
                <w:rFonts w:ascii="Times New Roman" w:eastAsia="Times New Roman" w:hAnsi="Times New Roman" w:cs="Times New Roman"/>
                <w:bCs/>
                <w:lang w:val="kk-KZ" w:eastAsia="ru-RU"/>
              </w:rPr>
              <w:lastRenderedPageBreak/>
              <w:t>Шығармашылық ойлау мен моториканы дамыту.</w:t>
            </w:r>
          </w:p>
          <w:p w14:paraId="4A727678" w14:textId="77777777" w:rsidR="0043037B" w:rsidRDefault="003B3800">
            <w:pPr>
              <w:spacing w:after="0" w:line="240" w:lineRule="auto"/>
              <w:rPr>
                <w:rFonts w:ascii="Times New Roman" w:eastAsia="Times New Roman" w:hAnsi="Times New Roman" w:cs="Times New Roman"/>
                <w:bCs/>
                <w:lang w:val="kk-KZ" w:eastAsia="ru-RU"/>
              </w:rPr>
            </w:pPr>
            <w:r>
              <w:rPr>
                <w:rFonts w:ascii="Times New Roman" w:eastAsia="Times New Roman" w:hAnsi="Times New Roman" w:cs="Times New Roman"/>
                <w:bCs/>
                <w:lang w:val="kk-KZ" w:eastAsia="ru-RU"/>
              </w:rPr>
              <w:t>Топтық жұмыс дағдыларын қалыптастыру.</w:t>
            </w:r>
          </w:p>
          <w:p w14:paraId="2437C112" w14:textId="77777777" w:rsidR="0043037B" w:rsidRDefault="003B3800">
            <w:pPr>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Серуен кешенінің барысы:</w:t>
            </w:r>
          </w:p>
          <w:p w14:paraId="09F6A376" w14:textId="77777777" w:rsidR="0043037B" w:rsidRDefault="0043037B">
            <w:pPr>
              <w:spacing w:after="0" w:line="240" w:lineRule="auto"/>
              <w:rPr>
                <w:rFonts w:ascii="Times New Roman" w:eastAsia="Times New Roman" w:hAnsi="Times New Roman" w:cs="Times New Roman"/>
                <w:b/>
                <w:bCs/>
                <w:lang w:val="kk-KZ" w:eastAsia="ru-RU"/>
              </w:rPr>
            </w:pPr>
          </w:p>
          <w:p w14:paraId="55E9AA20" w14:textId="77777777" w:rsidR="0043037B" w:rsidRDefault="003B3800">
            <w:pPr>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Кіріспе (5 минут):</w:t>
            </w:r>
          </w:p>
          <w:p w14:paraId="003079AD" w14:textId="77777777" w:rsidR="0043037B" w:rsidRDefault="003B3800">
            <w:pPr>
              <w:spacing w:after="0" w:line="240" w:lineRule="auto"/>
              <w:rPr>
                <w:rFonts w:ascii="Times New Roman" w:eastAsia="Times New Roman" w:hAnsi="Times New Roman" w:cs="Times New Roman"/>
                <w:bCs/>
                <w:lang w:val="kk-KZ" w:eastAsia="ru-RU"/>
              </w:rPr>
            </w:pPr>
            <w:r>
              <w:rPr>
                <w:rFonts w:ascii="Times New Roman" w:eastAsia="Times New Roman" w:hAnsi="Times New Roman" w:cs="Times New Roman"/>
                <w:bCs/>
                <w:lang w:val="kk-KZ" w:eastAsia="ru-RU"/>
              </w:rPr>
              <w:t>Балаларға серуеннің мақсатын түсіндіру.</w:t>
            </w:r>
          </w:p>
          <w:p w14:paraId="5EB89279" w14:textId="77777777" w:rsidR="0043037B" w:rsidRDefault="003B3800">
            <w:pPr>
              <w:spacing w:after="0" w:line="240" w:lineRule="auto"/>
              <w:rPr>
                <w:rFonts w:ascii="Times New Roman" w:eastAsia="Times New Roman" w:hAnsi="Times New Roman" w:cs="Times New Roman"/>
                <w:bCs/>
                <w:lang w:val="kk-KZ" w:eastAsia="ru-RU"/>
              </w:rPr>
            </w:pPr>
            <w:r>
              <w:rPr>
                <w:rFonts w:ascii="Times New Roman" w:eastAsia="Times New Roman" w:hAnsi="Times New Roman" w:cs="Times New Roman"/>
                <w:bCs/>
                <w:lang w:val="kk-KZ" w:eastAsia="ru-RU"/>
              </w:rPr>
              <w:t>Бөлмедегі қауіпсіздік ережелерімен таныстыру.</w:t>
            </w:r>
          </w:p>
          <w:p w14:paraId="69D827BD" w14:textId="77777777" w:rsidR="0043037B" w:rsidRDefault="0043037B">
            <w:pPr>
              <w:spacing w:after="0" w:line="240" w:lineRule="auto"/>
              <w:rPr>
                <w:rFonts w:ascii="Times New Roman" w:eastAsia="Times New Roman" w:hAnsi="Times New Roman" w:cs="Times New Roman"/>
                <w:b/>
                <w:bCs/>
                <w:lang w:val="kk-KZ" w:eastAsia="ru-RU"/>
              </w:rPr>
            </w:pPr>
          </w:p>
          <w:p w14:paraId="24796896" w14:textId="77777777" w:rsidR="0043037B" w:rsidRDefault="003B3800">
            <w:pPr>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Қозғалыс ойындары (15 минут):</w:t>
            </w:r>
          </w:p>
          <w:p w14:paraId="60ADFDAF" w14:textId="77777777" w:rsidR="0043037B" w:rsidRDefault="003B3800">
            <w:pPr>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"Тосқауылдар жолы":</w:t>
            </w:r>
          </w:p>
          <w:p w14:paraId="0DEA0F73" w14:textId="77777777" w:rsidR="0043037B" w:rsidRDefault="003B3800">
            <w:pPr>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Cs/>
                <w:lang w:val="kk-KZ" w:eastAsia="ru-RU"/>
              </w:rPr>
              <w:t>Бөлмеде жастықтар, паралондар немесе ойыншықтармен тосқауылдар жасап, балалар оларды айналып өтуі керек.</w:t>
            </w:r>
          </w:p>
          <w:p w14:paraId="675F5F54" w14:textId="77777777" w:rsidR="0043037B" w:rsidRDefault="0043037B">
            <w:pPr>
              <w:spacing w:after="0" w:line="240" w:lineRule="auto"/>
              <w:rPr>
                <w:rFonts w:ascii="Times New Roman" w:eastAsia="Times New Roman" w:hAnsi="Times New Roman" w:cs="Times New Roman"/>
                <w:b/>
                <w:bCs/>
                <w:lang w:val="kk-KZ" w:eastAsia="ru-RU"/>
              </w:rPr>
            </w:pPr>
          </w:p>
          <w:p w14:paraId="50D90E54" w14:textId="77777777" w:rsidR="0043037B" w:rsidRDefault="003B3800">
            <w:pPr>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"Кішкентай жүгіріс":</w:t>
            </w:r>
          </w:p>
          <w:p w14:paraId="32078D2D" w14:textId="77777777" w:rsidR="0043037B" w:rsidRDefault="003B3800">
            <w:pPr>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Cs/>
                <w:lang w:val="kk-KZ" w:eastAsia="ru-RU"/>
              </w:rPr>
              <w:t>Балалар белгіленген орындарда жүгіріп, қолдарын көтеріп секіреді.</w:t>
            </w:r>
          </w:p>
          <w:p w14:paraId="66BFB6F6" w14:textId="77777777" w:rsidR="0043037B" w:rsidRDefault="0043037B">
            <w:pPr>
              <w:spacing w:after="0" w:line="240" w:lineRule="auto"/>
              <w:rPr>
                <w:rFonts w:ascii="Times New Roman" w:eastAsia="Times New Roman" w:hAnsi="Times New Roman" w:cs="Times New Roman"/>
                <w:b/>
                <w:bCs/>
                <w:lang w:val="kk-KZ" w:eastAsia="ru-RU"/>
              </w:rPr>
            </w:pPr>
          </w:p>
          <w:p w14:paraId="63DADD5F" w14:textId="77777777" w:rsidR="0043037B" w:rsidRDefault="003B3800">
            <w:pPr>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 Шығармашылық іс-әрекет (15 минут):</w:t>
            </w:r>
          </w:p>
          <w:p w14:paraId="5E6B75D4" w14:textId="77777777" w:rsidR="0043037B" w:rsidRDefault="003B3800">
            <w:pPr>
              <w:spacing w:after="0" w:line="240" w:lineRule="auto"/>
              <w:rPr>
                <w:rFonts w:ascii="Times New Roman" w:eastAsia="Times New Roman" w:hAnsi="Times New Roman" w:cs="Times New Roman"/>
                <w:bCs/>
                <w:lang w:val="kk-KZ" w:eastAsia="ru-RU"/>
              </w:rPr>
            </w:pPr>
            <w:r>
              <w:rPr>
                <w:rFonts w:ascii="Times New Roman" w:eastAsia="Times New Roman" w:hAnsi="Times New Roman" w:cs="Times New Roman"/>
                <w:b/>
                <w:bCs/>
                <w:lang w:val="kk-KZ" w:eastAsia="ru-RU"/>
              </w:rPr>
              <w:t>"</w:t>
            </w:r>
            <w:r>
              <w:rPr>
                <w:rFonts w:ascii="Times New Roman" w:eastAsia="Times New Roman" w:hAnsi="Times New Roman" w:cs="Times New Roman"/>
                <w:bCs/>
                <w:lang w:val="kk-KZ" w:eastAsia="ru-RU"/>
              </w:rPr>
              <w:t>Жапсырма өнері":</w:t>
            </w:r>
          </w:p>
          <w:p w14:paraId="5B942A91" w14:textId="77777777" w:rsidR="0043037B" w:rsidRDefault="003B3800">
            <w:pPr>
              <w:spacing w:after="0" w:line="240" w:lineRule="auto"/>
              <w:rPr>
                <w:rFonts w:ascii="Times New Roman" w:eastAsia="Times New Roman" w:hAnsi="Times New Roman" w:cs="Times New Roman"/>
                <w:bCs/>
                <w:lang w:val="kk-KZ" w:eastAsia="ru-RU"/>
              </w:rPr>
            </w:pPr>
            <w:r>
              <w:rPr>
                <w:rFonts w:ascii="Times New Roman" w:eastAsia="Times New Roman" w:hAnsi="Times New Roman" w:cs="Times New Roman"/>
                <w:bCs/>
                <w:lang w:val="kk-KZ" w:eastAsia="ru-RU"/>
              </w:rPr>
              <w:t>Түрлі-түсті қағаз, жапсырмалар, пастельдермен жұмыс жасап, балалар өздері қалаған суреттерін жапсырады.</w:t>
            </w:r>
          </w:p>
          <w:p w14:paraId="5E31F3BC" w14:textId="77777777" w:rsidR="0043037B" w:rsidRDefault="0043037B">
            <w:pPr>
              <w:spacing w:after="0" w:line="240" w:lineRule="auto"/>
              <w:rPr>
                <w:rFonts w:ascii="Times New Roman" w:eastAsia="Times New Roman" w:hAnsi="Times New Roman" w:cs="Times New Roman"/>
                <w:b/>
                <w:bCs/>
                <w:lang w:val="kk-KZ" w:eastAsia="ru-RU"/>
              </w:rPr>
            </w:pPr>
          </w:p>
          <w:p w14:paraId="3D606530" w14:textId="77777777" w:rsidR="0043037B" w:rsidRDefault="003B3800">
            <w:pPr>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"Пластилинмен мүсіндеу":</w:t>
            </w:r>
          </w:p>
          <w:p w14:paraId="3616BFE0" w14:textId="77777777" w:rsidR="0043037B" w:rsidRDefault="003B3800">
            <w:pPr>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Cs/>
                <w:lang w:val="kk-KZ" w:eastAsia="ru-RU"/>
              </w:rPr>
              <w:t xml:space="preserve">Балаларға пластилин беріп, жануарларды немесе </w:t>
            </w:r>
            <w:r>
              <w:rPr>
                <w:rFonts w:ascii="Times New Roman" w:eastAsia="Times New Roman" w:hAnsi="Times New Roman" w:cs="Times New Roman"/>
                <w:bCs/>
                <w:lang w:val="kk-KZ" w:eastAsia="ru-RU"/>
              </w:rPr>
              <w:lastRenderedPageBreak/>
              <w:t>сүйікті заттарын мүсіндеу ұсынылады.</w:t>
            </w:r>
          </w:p>
          <w:p w14:paraId="21CBBB42" w14:textId="77777777" w:rsidR="0043037B" w:rsidRDefault="0043037B">
            <w:pPr>
              <w:spacing w:after="0" w:line="240" w:lineRule="auto"/>
              <w:rPr>
                <w:rFonts w:ascii="Times New Roman" w:eastAsia="Times New Roman" w:hAnsi="Times New Roman" w:cs="Times New Roman"/>
                <w:b/>
                <w:bCs/>
                <w:lang w:val="kk-KZ" w:eastAsia="ru-RU"/>
              </w:rPr>
            </w:pPr>
          </w:p>
          <w:p w14:paraId="1FDBA660" w14:textId="77777777" w:rsidR="0043037B" w:rsidRDefault="003B3800">
            <w:pPr>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Ойын-сауық (10 минут):</w:t>
            </w:r>
          </w:p>
          <w:p w14:paraId="488A6AB8" w14:textId="77777777" w:rsidR="0043037B" w:rsidRDefault="003B3800">
            <w:pPr>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"Музыкалық аялдама":</w:t>
            </w:r>
          </w:p>
          <w:p w14:paraId="012CF761" w14:textId="77777777" w:rsidR="0043037B" w:rsidRDefault="003B3800">
            <w:pPr>
              <w:spacing w:after="0" w:line="240" w:lineRule="auto"/>
              <w:rPr>
                <w:rFonts w:ascii="Times New Roman" w:eastAsia="Times New Roman" w:hAnsi="Times New Roman" w:cs="Times New Roman"/>
                <w:bCs/>
                <w:lang w:val="kk-KZ" w:eastAsia="ru-RU"/>
              </w:rPr>
            </w:pPr>
            <w:r>
              <w:rPr>
                <w:rFonts w:ascii="Times New Roman" w:eastAsia="Times New Roman" w:hAnsi="Times New Roman" w:cs="Times New Roman"/>
                <w:bCs/>
                <w:lang w:val="kk-KZ" w:eastAsia="ru-RU"/>
              </w:rPr>
              <w:t>Музыка ойнап тұрған кезде балалар айнала қозғалады, музыка тоқтағанда, балалар белгіленген жерге тұрып қалады.</w:t>
            </w:r>
          </w:p>
          <w:p w14:paraId="351AF23F" w14:textId="77777777" w:rsidR="0043037B" w:rsidRDefault="0043037B">
            <w:pPr>
              <w:spacing w:after="0" w:line="240" w:lineRule="auto"/>
              <w:rPr>
                <w:rFonts w:ascii="Times New Roman" w:eastAsia="Times New Roman" w:hAnsi="Times New Roman" w:cs="Times New Roman"/>
                <w:b/>
                <w:bCs/>
                <w:lang w:val="kk-KZ" w:eastAsia="ru-RU"/>
              </w:rPr>
            </w:pPr>
          </w:p>
          <w:p w14:paraId="65CC2298" w14:textId="77777777" w:rsidR="0043037B" w:rsidRDefault="003B3800">
            <w:pPr>
              <w:spacing w:after="0" w:line="240" w:lineRule="auto"/>
              <w:rPr>
                <w:rFonts w:ascii="Times New Roman" w:eastAsia="Times New Roman" w:hAnsi="Times New Roman" w:cs="Times New Roman"/>
                <w:bCs/>
                <w:lang w:val="kk-KZ" w:eastAsia="ru-RU"/>
              </w:rPr>
            </w:pPr>
            <w:r>
              <w:rPr>
                <w:rFonts w:ascii="Times New Roman" w:eastAsia="Times New Roman" w:hAnsi="Times New Roman" w:cs="Times New Roman"/>
                <w:bCs/>
                <w:lang w:val="kk-KZ" w:eastAsia="ru-RU"/>
              </w:rPr>
              <w:t>"Құстардың ұшуы":</w:t>
            </w:r>
          </w:p>
          <w:p w14:paraId="6358000A" w14:textId="77777777" w:rsidR="0043037B" w:rsidRDefault="003B3800">
            <w:pPr>
              <w:spacing w:after="0" w:line="240" w:lineRule="auto"/>
              <w:rPr>
                <w:rFonts w:ascii="Times New Roman" w:eastAsia="Times New Roman" w:hAnsi="Times New Roman" w:cs="Times New Roman"/>
                <w:bCs/>
                <w:lang w:val="kk-KZ" w:eastAsia="ru-RU"/>
              </w:rPr>
            </w:pPr>
            <w:r>
              <w:rPr>
                <w:rFonts w:ascii="Times New Roman" w:eastAsia="Times New Roman" w:hAnsi="Times New Roman" w:cs="Times New Roman"/>
                <w:bCs/>
                <w:lang w:val="kk-KZ" w:eastAsia="ru-RU"/>
              </w:rPr>
              <w:t>Балалар құстар секілді қозғалуы керек, кейін олардың түрлерін мимика арқылы көрсетуі мүмкін.</w:t>
            </w:r>
          </w:p>
          <w:p w14:paraId="4206677C" w14:textId="77777777" w:rsidR="0043037B" w:rsidRDefault="0043037B">
            <w:pPr>
              <w:spacing w:after="0" w:line="240" w:lineRule="auto"/>
              <w:rPr>
                <w:rFonts w:ascii="Times New Roman" w:eastAsia="Times New Roman" w:hAnsi="Times New Roman" w:cs="Times New Roman"/>
                <w:b/>
                <w:bCs/>
                <w:lang w:val="kk-KZ" w:eastAsia="ru-RU"/>
              </w:rPr>
            </w:pPr>
          </w:p>
          <w:p w14:paraId="0ABCD073" w14:textId="77777777" w:rsidR="0043037B" w:rsidRDefault="003B3800">
            <w:pPr>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Сергіту сәті (5-10 минут):</w:t>
            </w:r>
          </w:p>
          <w:p w14:paraId="08957B6F" w14:textId="77777777" w:rsidR="0043037B" w:rsidRDefault="003B3800">
            <w:pPr>
              <w:spacing w:after="0" w:line="240" w:lineRule="auto"/>
              <w:rPr>
                <w:rFonts w:ascii="Times New Roman" w:eastAsia="Times New Roman" w:hAnsi="Times New Roman" w:cs="Times New Roman"/>
                <w:bCs/>
                <w:lang w:val="kk-KZ" w:eastAsia="ru-RU"/>
              </w:rPr>
            </w:pPr>
            <w:r>
              <w:rPr>
                <w:rFonts w:ascii="Times New Roman" w:eastAsia="Times New Roman" w:hAnsi="Times New Roman" w:cs="Times New Roman"/>
                <w:bCs/>
                <w:lang w:val="kk-KZ" w:eastAsia="ru-RU"/>
              </w:rPr>
              <w:t>Жеңіл дене жаттығулары: қолды, аяқтарды сермеп, айналдыру.</w:t>
            </w:r>
          </w:p>
          <w:p w14:paraId="69AD18E1" w14:textId="77777777" w:rsidR="0043037B" w:rsidRDefault="003B3800">
            <w:pPr>
              <w:spacing w:after="0" w:line="240" w:lineRule="auto"/>
              <w:rPr>
                <w:rFonts w:ascii="Times New Roman" w:eastAsia="Times New Roman" w:hAnsi="Times New Roman" w:cs="Times New Roman"/>
                <w:bCs/>
                <w:lang w:val="kk-KZ" w:eastAsia="ru-RU"/>
              </w:rPr>
            </w:pPr>
            <w:r>
              <w:rPr>
                <w:rFonts w:ascii="Times New Roman" w:eastAsia="Times New Roman" w:hAnsi="Times New Roman" w:cs="Times New Roman"/>
                <w:bCs/>
                <w:lang w:val="kk-KZ" w:eastAsia="ru-RU"/>
              </w:rPr>
              <w:t>"Күн мен жаңбыр" – балалар "күн" болып жайылып, "жаңбыр" болғанда жиналады.</w:t>
            </w:r>
          </w:p>
          <w:p w14:paraId="30A05B7D" w14:textId="77777777" w:rsidR="0043037B" w:rsidRDefault="003B3800">
            <w:pPr>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(Әңгіме ойын Экологиялық мәдениет дағдысы)</w:t>
            </w:r>
          </w:p>
        </w:tc>
      </w:tr>
      <w:tr w:rsidR="0043037B" w:rsidRPr="00552F20" w14:paraId="53F4021A" w14:textId="77777777">
        <w:trPr>
          <w:trHeight w:val="552"/>
        </w:trPr>
        <w:tc>
          <w:tcPr>
            <w:tcW w:w="2552" w:type="dxa"/>
          </w:tcPr>
          <w:p w14:paraId="172971F3" w14:textId="77777777" w:rsidR="0043037B" w:rsidRDefault="003B3800">
            <w:pPr>
              <w:pStyle w:val="TableParagraph"/>
              <w:rPr>
                <w:b/>
              </w:rPr>
            </w:pPr>
            <w:r>
              <w:rPr>
                <w:b/>
              </w:rPr>
              <w:lastRenderedPageBreak/>
              <w:t>Серуеннен оралу</w:t>
            </w:r>
          </w:p>
        </w:tc>
        <w:tc>
          <w:tcPr>
            <w:tcW w:w="2552" w:type="dxa"/>
          </w:tcPr>
          <w:p w14:paraId="2C052BF4" w14:textId="77777777" w:rsidR="0043037B" w:rsidRDefault="003B3800">
            <w:pPr>
              <w:spacing w:after="0" w:line="240" w:lineRule="auto"/>
              <w:rPr>
                <w:rFonts w:ascii="Times New Roman" w:hAnsi="Times New Roman" w:cs="Times New Roman"/>
                <w:lang w:val="kk-KZ"/>
              </w:rPr>
            </w:pPr>
            <w:r>
              <w:rPr>
                <w:rFonts w:ascii="Times New Roman" w:hAnsi="Times New Roman" w:cs="Times New Roman"/>
                <w:lang w:val="kk-KZ"/>
              </w:rPr>
              <w:t>Даладан топқа кірерде балаларды бір бірінің артынан реттілікпен жүруді дағдыландыру Өзіне қызмет көрсетуге, өздігінен реттілікпен шешінуді үйрету, киімдерін шкафтарға салуға, , оларды мейірімділікке, бір-біріне көмектесуге баулу</w:t>
            </w:r>
          </w:p>
          <w:p w14:paraId="5D73FDB7" w14:textId="77777777" w:rsidR="0043037B" w:rsidRDefault="003B3800">
            <w:pPr>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Өзіне-өзі қызмет ету дағдысын қалыптастыпу</w:t>
            </w:r>
          </w:p>
        </w:tc>
        <w:tc>
          <w:tcPr>
            <w:tcW w:w="2835" w:type="dxa"/>
          </w:tcPr>
          <w:p w14:paraId="45D939A9" w14:textId="77777777" w:rsidR="0043037B" w:rsidRDefault="003B3800">
            <w:pPr>
              <w:spacing w:after="0" w:line="240" w:lineRule="auto"/>
              <w:rPr>
                <w:rFonts w:ascii="Times New Roman" w:hAnsi="Times New Roman" w:cs="Times New Roman"/>
                <w:lang w:val="kk-KZ"/>
              </w:rPr>
            </w:pPr>
            <w:r>
              <w:rPr>
                <w:rFonts w:ascii="Times New Roman" w:hAnsi="Times New Roman" w:cs="Times New Roman"/>
                <w:lang w:val="kk-KZ"/>
              </w:rPr>
              <w:t>Даладан топқа кірерде балаларды бір бірінің артынан реттілікпен жүруді дағдыландыру Дербестікке дағдыландыруға, сөздік қорды балалардың киімдерінің, аяқ киімдерінің атауларымен байытуға</w:t>
            </w:r>
          </w:p>
          <w:p w14:paraId="3985DC9D" w14:textId="77777777" w:rsidR="0043037B" w:rsidRDefault="003B3800">
            <w:pPr>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Өзіне-өзі қызмет ету дағдысын қалыптастыпу</w:t>
            </w:r>
          </w:p>
        </w:tc>
        <w:tc>
          <w:tcPr>
            <w:tcW w:w="2835" w:type="dxa"/>
          </w:tcPr>
          <w:p w14:paraId="5F6D532B" w14:textId="77777777" w:rsidR="0043037B" w:rsidRDefault="003B3800">
            <w:pPr>
              <w:spacing w:after="0" w:line="240" w:lineRule="auto"/>
              <w:rPr>
                <w:rFonts w:ascii="Times New Roman" w:hAnsi="Times New Roman" w:cs="Times New Roman"/>
                <w:lang w:val="kk-KZ"/>
              </w:rPr>
            </w:pPr>
            <w:r>
              <w:rPr>
                <w:rFonts w:ascii="Times New Roman" w:hAnsi="Times New Roman" w:cs="Times New Roman"/>
                <w:lang w:val="kk-KZ"/>
              </w:rPr>
              <w:t>Даладан топқа кірерде балаларды бір бірінің артынан реттілікпен жүруді дағдыландыру Өзіне қызмет көрсетуге, өздігінен реттілікпен шешінуді үйрету, киімдерін шкафтарға салуға, , оларды мейірімділікке, бір-біріне көмектесуге баулу</w:t>
            </w:r>
          </w:p>
          <w:p w14:paraId="001C7430" w14:textId="77777777" w:rsidR="0043037B" w:rsidRDefault="003B3800">
            <w:pPr>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Өзіне-өзі қызмет ету дағдысын қалыптастыпу</w:t>
            </w:r>
          </w:p>
        </w:tc>
        <w:tc>
          <w:tcPr>
            <w:tcW w:w="2693" w:type="dxa"/>
          </w:tcPr>
          <w:p w14:paraId="5EA20790" w14:textId="77777777" w:rsidR="0043037B" w:rsidRDefault="003B3800">
            <w:pPr>
              <w:spacing w:after="0" w:line="240" w:lineRule="auto"/>
              <w:rPr>
                <w:rFonts w:ascii="Times New Roman" w:eastAsia="Times New Roman" w:hAnsi="Times New Roman" w:cs="Times New Roman"/>
                <w:bCs/>
                <w:lang w:val="kk-KZ" w:eastAsia="ru-RU"/>
              </w:rPr>
            </w:pPr>
            <w:r>
              <w:rPr>
                <w:rFonts w:ascii="Times New Roman" w:hAnsi="Times New Roman" w:cs="Times New Roman"/>
                <w:lang w:val="kk-KZ"/>
              </w:rPr>
              <w:t xml:space="preserve">Даладан топқа кірерде балаларды бір бірінің артынан реттілікпен жүруді дағдыландыру </w:t>
            </w:r>
            <w:r>
              <w:rPr>
                <w:rFonts w:ascii="Times New Roman" w:eastAsia="Times New Roman" w:hAnsi="Times New Roman" w:cs="Times New Roman"/>
                <w:bCs/>
                <w:lang w:val="kk-KZ" w:eastAsia="ru-RU"/>
              </w:rPr>
              <w:t>Кір киімдерді тәрбиешіге ескертіп ауыстыру , қолдарын көпіршітіп жуу</w:t>
            </w:r>
          </w:p>
          <w:p w14:paraId="09090D03" w14:textId="77777777" w:rsidR="0043037B" w:rsidRDefault="003B3800">
            <w:pPr>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Жеке гигиенаны сақтауға баулу</w:t>
            </w:r>
          </w:p>
        </w:tc>
        <w:tc>
          <w:tcPr>
            <w:tcW w:w="2835" w:type="dxa"/>
          </w:tcPr>
          <w:p w14:paraId="3B44EAF5" w14:textId="77777777" w:rsidR="0043037B" w:rsidRDefault="003B3800">
            <w:pPr>
              <w:spacing w:after="0" w:line="240" w:lineRule="auto"/>
              <w:rPr>
                <w:rFonts w:ascii="Times New Roman" w:hAnsi="Times New Roman" w:cs="Times New Roman"/>
                <w:lang w:val="kk-KZ"/>
              </w:rPr>
            </w:pPr>
            <w:r>
              <w:rPr>
                <w:rFonts w:ascii="Times New Roman" w:hAnsi="Times New Roman" w:cs="Times New Roman"/>
                <w:lang w:val="kk-KZ"/>
              </w:rPr>
              <w:t>Даладан топқа кірерде балаларды бір бірінің артынан реттілікпен жүруді дағдыландыру Дербестікке дағдыландыруға, сөздік қорды балалардың киімдерінің, аяқ киімдерінің атауларымен байытуға</w:t>
            </w:r>
          </w:p>
          <w:p w14:paraId="5DF67BB0" w14:textId="77777777" w:rsidR="0043037B" w:rsidRDefault="003B3800">
            <w:pPr>
              <w:spacing w:after="0" w:line="240" w:lineRule="auto"/>
              <w:jc w:val="center"/>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Өзіне-өзі қызмет ету дағдысын қалыптастыпу</w:t>
            </w:r>
          </w:p>
        </w:tc>
      </w:tr>
      <w:tr w:rsidR="0043037B" w:rsidRPr="00552F20" w14:paraId="5B16CC01" w14:textId="77777777">
        <w:trPr>
          <w:trHeight w:val="552"/>
        </w:trPr>
        <w:tc>
          <w:tcPr>
            <w:tcW w:w="2552" w:type="dxa"/>
          </w:tcPr>
          <w:p w14:paraId="53018040" w14:textId="0AF98504" w:rsidR="0043037B" w:rsidRDefault="0043037B">
            <w:pPr>
              <w:pStyle w:val="TableParagraph"/>
              <w:rPr>
                <w:b/>
              </w:rPr>
            </w:pPr>
          </w:p>
        </w:tc>
        <w:tc>
          <w:tcPr>
            <w:tcW w:w="2552" w:type="dxa"/>
          </w:tcPr>
          <w:p w14:paraId="7BA20B29" w14:textId="64ED9EFF" w:rsidR="0043037B" w:rsidRPr="00D04C75" w:rsidRDefault="0043037B">
            <w:pPr>
              <w:autoSpaceDE w:val="0"/>
              <w:autoSpaceDN w:val="0"/>
              <w:adjustRightInd w:val="0"/>
              <w:spacing w:after="0" w:line="240" w:lineRule="auto"/>
              <w:rPr>
                <w:rFonts w:ascii="Times New Roman" w:eastAsia="Times New Roman" w:hAnsi="Times New Roman" w:cs="Times New Roman"/>
                <w:sz w:val="20"/>
                <w:szCs w:val="20"/>
                <w:lang w:val="kk-KZ" w:eastAsia="ru-RU"/>
              </w:rPr>
            </w:pPr>
          </w:p>
        </w:tc>
        <w:tc>
          <w:tcPr>
            <w:tcW w:w="2835" w:type="dxa"/>
          </w:tcPr>
          <w:p w14:paraId="12932406" w14:textId="79F27133" w:rsidR="0043037B" w:rsidRPr="00D04C75" w:rsidRDefault="0043037B">
            <w:pPr>
              <w:spacing w:after="0" w:line="240" w:lineRule="auto"/>
              <w:outlineLvl w:val="2"/>
              <w:rPr>
                <w:rFonts w:ascii="Times New Roman" w:eastAsia="Times New Roman" w:hAnsi="Times New Roman" w:cs="Times New Roman"/>
                <w:b/>
                <w:bCs/>
                <w:sz w:val="20"/>
                <w:szCs w:val="20"/>
                <w:lang w:val="kk-KZ" w:eastAsia="ru-RU"/>
              </w:rPr>
            </w:pPr>
          </w:p>
        </w:tc>
        <w:tc>
          <w:tcPr>
            <w:tcW w:w="2835" w:type="dxa"/>
          </w:tcPr>
          <w:p w14:paraId="0A68AF5B" w14:textId="57087161" w:rsidR="0043037B" w:rsidRPr="00D04C75" w:rsidRDefault="0043037B">
            <w:pPr>
              <w:spacing w:after="0" w:line="240" w:lineRule="auto"/>
              <w:rPr>
                <w:rFonts w:ascii="Times New Roman" w:eastAsia="Calibri" w:hAnsi="Times New Roman" w:cs="Times New Roman"/>
                <w:sz w:val="20"/>
                <w:szCs w:val="20"/>
                <w:lang w:val="kk-KZ"/>
              </w:rPr>
            </w:pPr>
          </w:p>
        </w:tc>
        <w:tc>
          <w:tcPr>
            <w:tcW w:w="2693" w:type="dxa"/>
          </w:tcPr>
          <w:p w14:paraId="4C3AA458" w14:textId="1034DCD4" w:rsidR="0043037B" w:rsidRPr="00D04C75" w:rsidRDefault="0043037B">
            <w:pPr>
              <w:spacing w:after="0" w:line="240" w:lineRule="auto"/>
              <w:rPr>
                <w:rFonts w:ascii="Times New Roman" w:eastAsia="Calibri" w:hAnsi="Times New Roman" w:cs="Times New Roman"/>
                <w:sz w:val="20"/>
                <w:szCs w:val="20"/>
                <w:lang w:val="kk-KZ"/>
              </w:rPr>
            </w:pPr>
          </w:p>
        </w:tc>
        <w:tc>
          <w:tcPr>
            <w:tcW w:w="2835" w:type="dxa"/>
          </w:tcPr>
          <w:p w14:paraId="547D0432" w14:textId="7339EC8D" w:rsidR="0043037B" w:rsidRPr="00D04C75" w:rsidRDefault="0043037B">
            <w:pPr>
              <w:spacing w:after="0" w:line="240" w:lineRule="auto"/>
              <w:rPr>
                <w:rFonts w:ascii="Times New Roman" w:eastAsia="Calibri" w:hAnsi="Times New Roman" w:cs="Times New Roman"/>
                <w:sz w:val="20"/>
                <w:szCs w:val="20"/>
                <w:lang w:val="kk-KZ"/>
              </w:rPr>
            </w:pPr>
          </w:p>
        </w:tc>
      </w:tr>
      <w:tr w:rsidR="0043037B" w:rsidRPr="00552F20" w14:paraId="445EBDE9" w14:textId="77777777">
        <w:trPr>
          <w:trHeight w:val="552"/>
        </w:trPr>
        <w:tc>
          <w:tcPr>
            <w:tcW w:w="2552" w:type="dxa"/>
          </w:tcPr>
          <w:p w14:paraId="149D1F81" w14:textId="77777777" w:rsidR="0043037B" w:rsidRDefault="003B3800">
            <w:pPr>
              <w:pStyle w:val="TableParagraph"/>
              <w:rPr>
                <w:b/>
              </w:rPr>
            </w:pPr>
            <w:r>
              <w:rPr>
                <w:b/>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552" w:type="dxa"/>
          </w:tcPr>
          <w:p w14:paraId="6ACE42DF" w14:textId="77777777" w:rsidR="0043037B" w:rsidRPr="00D04C75" w:rsidRDefault="003B3800">
            <w:pPr>
              <w:spacing w:after="0" w:line="240" w:lineRule="auto"/>
              <w:outlineLvl w:val="2"/>
              <w:rPr>
                <w:rFonts w:ascii="Times New Roman" w:eastAsia="Times New Roman" w:hAnsi="Times New Roman" w:cs="Times New Roman"/>
                <w:b/>
                <w:bCs/>
                <w:sz w:val="20"/>
                <w:szCs w:val="20"/>
                <w:lang w:val="kk-KZ" w:eastAsia="ru-RU"/>
              </w:rPr>
            </w:pPr>
            <w:r w:rsidRPr="00D04C75">
              <w:rPr>
                <w:rFonts w:ascii="Times New Roman" w:eastAsia="Times New Roman" w:hAnsi="Times New Roman" w:cs="Times New Roman"/>
                <w:b/>
                <w:bCs/>
                <w:sz w:val="20"/>
                <w:szCs w:val="20"/>
                <w:lang w:val="kk-KZ" w:eastAsia="ru-RU"/>
              </w:rPr>
              <w:t>Шығармашылық орталығы</w:t>
            </w:r>
          </w:p>
          <w:p w14:paraId="05E848E5" w14:textId="77777777" w:rsidR="0043037B" w:rsidRPr="00D04C75" w:rsidRDefault="003B3800">
            <w:pPr>
              <w:spacing w:after="0" w:line="240" w:lineRule="auto"/>
              <w:rPr>
                <w:rFonts w:ascii="Times New Roman" w:eastAsia="Times New Roman" w:hAnsi="Times New Roman" w:cs="Times New Roman"/>
                <w:sz w:val="20"/>
                <w:szCs w:val="20"/>
                <w:lang w:val="kk-KZ" w:eastAsia="ru-RU"/>
              </w:rPr>
            </w:pPr>
            <w:r w:rsidRPr="00D04C75">
              <w:rPr>
                <w:rFonts w:ascii="Times New Roman" w:eastAsia="Times New Roman" w:hAnsi="Times New Roman" w:cs="Times New Roman"/>
                <w:b/>
                <w:bCs/>
                <w:sz w:val="20"/>
                <w:szCs w:val="20"/>
                <w:lang w:val="kk-KZ" w:eastAsia="ru-RU"/>
              </w:rPr>
              <w:t>Тақырыбы:</w:t>
            </w:r>
            <w:r w:rsidRPr="00D04C75">
              <w:rPr>
                <w:rFonts w:ascii="Times New Roman" w:eastAsia="Times New Roman" w:hAnsi="Times New Roman" w:cs="Times New Roman"/>
                <w:sz w:val="20"/>
                <w:szCs w:val="20"/>
                <w:lang w:val="kk-KZ" w:eastAsia="ru-RU"/>
              </w:rPr>
              <w:t xml:space="preserve"> «Менің қиялымдағы гүл»</w:t>
            </w:r>
          </w:p>
          <w:p w14:paraId="3B41319D" w14:textId="77777777" w:rsidR="0043037B" w:rsidRPr="00D04C75" w:rsidRDefault="003B3800">
            <w:pPr>
              <w:spacing w:after="0" w:line="240" w:lineRule="auto"/>
              <w:rPr>
                <w:rFonts w:ascii="Times New Roman" w:eastAsia="Times New Roman" w:hAnsi="Times New Roman" w:cs="Times New Roman"/>
                <w:sz w:val="20"/>
                <w:szCs w:val="20"/>
                <w:lang w:val="kk-KZ" w:eastAsia="ru-RU"/>
              </w:rPr>
            </w:pPr>
            <w:r w:rsidRPr="00D04C75">
              <w:rPr>
                <w:rFonts w:ascii="Times New Roman" w:eastAsia="Times New Roman" w:hAnsi="Times New Roman" w:cs="Times New Roman"/>
                <w:b/>
                <w:bCs/>
                <w:sz w:val="20"/>
                <w:szCs w:val="20"/>
                <w:lang w:val="kk-KZ" w:eastAsia="ru-RU"/>
              </w:rPr>
              <w:t>Мақсаты:</w:t>
            </w:r>
            <w:r w:rsidRPr="00D04C75">
              <w:rPr>
                <w:rFonts w:ascii="Times New Roman" w:eastAsia="Times New Roman" w:hAnsi="Times New Roman" w:cs="Times New Roman"/>
                <w:sz w:val="20"/>
                <w:szCs w:val="20"/>
                <w:lang w:val="kk-KZ" w:eastAsia="ru-RU"/>
              </w:rPr>
              <w:t xml:space="preserve"> Бейнелеу қабілетін, эстетикалық талғамын дамыту.</w:t>
            </w:r>
          </w:p>
          <w:p w14:paraId="4F192542" w14:textId="77777777" w:rsidR="0043037B" w:rsidRPr="00D04C75" w:rsidRDefault="003B3800">
            <w:pPr>
              <w:spacing w:after="0" w:line="240" w:lineRule="auto"/>
              <w:rPr>
                <w:rFonts w:ascii="Times New Roman" w:eastAsia="Times New Roman" w:hAnsi="Times New Roman" w:cs="Times New Roman"/>
                <w:sz w:val="20"/>
                <w:szCs w:val="20"/>
                <w:lang w:val="kk-KZ" w:eastAsia="ru-RU"/>
              </w:rPr>
            </w:pPr>
            <w:r w:rsidRPr="00D04C75">
              <w:rPr>
                <w:rFonts w:ascii="Times New Roman" w:eastAsia="Times New Roman" w:hAnsi="Times New Roman" w:cs="Times New Roman"/>
                <w:b/>
                <w:bCs/>
                <w:sz w:val="20"/>
                <w:szCs w:val="20"/>
                <w:lang w:val="kk-KZ" w:eastAsia="ru-RU"/>
              </w:rPr>
              <w:t xml:space="preserve">   </w:t>
            </w:r>
            <w:r w:rsidRPr="00D04C75">
              <w:rPr>
                <w:rFonts w:ascii="Times New Roman" w:eastAsia="Times New Roman" w:hAnsi="Times New Roman" w:cs="Times New Roman"/>
                <w:sz w:val="20"/>
                <w:szCs w:val="20"/>
                <w:lang w:val="kk-KZ" w:eastAsia="ru-RU"/>
              </w:rPr>
              <w:t xml:space="preserve"> Саусақпен сурет салу.</w:t>
            </w:r>
          </w:p>
          <w:p w14:paraId="12B72AEC" w14:textId="77777777" w:rsidR="0043037B" w:rsidRPr="00D04C75" w:rsidRDefault="003B3800">
            <w:pPr>
              <w:spacing w:after="0" w:line="240" w:lineRule="auto"/>
              <w:rPr>
                <w:rFonts w:ascii="Times New Roman" w:eastAsia="Times New Roman" w:hAnsi="Times New Roman" w:cs="Times New Roman"/>
                <w:sz w:val="20"/>
                <w:szCs w:val="20"/>
                <w:lang w:val="kk-KZ" w:eastAsia="ru-RU"/>
              </w:rPr>
            </w:pPr>
            <w:r w:rsidRPr="00D04C75">
              <w:rPr>
                <w:rFonts w:ascii="Times New Roman" w:eastAsia="Times New Roman" w:hAnsi="Times New Roman" w:cs="Times New Roman"/>
                <w:b/>
                <w:bCs/>
                <w:sz w:val="20"/>
                <w:szCs w:val="20"/>
                <w:lang w:val="kk-KZ" w:eastAsia="ru-RU"/>
              </w:rPr>
              <w:t>Тәрбиеші әрекеті:</w:t>
            </w:r>
            <w:r w:rsidRPr="00D04C75">
              <w:rPr>
                <w:rFonts w:ascii="Times New Roman" w:eastAsia="Times New Roman" w:hAnsi="Times New Roman" w:cs="Times New Roman"/>
                <w:sz w:val="20"/>
                <w:szCs w:val="20"/>
                <w:lang w:val="kk-KZ" w:eastAsia="ru-RU"/>
              </w:rPr>
              <w:t xml:space="preserve"> Түрлі түстерді араластырып жаңа рең алу жолдарын көрсетеді.</w:t>
            </w:r>
          </w:p>
          <w:p w14:paraId="17F66053" w14:textId="77777777" w:rsidR="0043037B" w:rsidRPr="00D04C75" w:rsidRDefault="003B3800">
            <w:pPr>
              <w:spacing w:after="0" w:line="240" w:lineRule="auto"/>
              <w:rPr>
                <w:rFonts w:ascii="Times New Roman" w:eastAsia="Times New Roman" w:hAnsi="Times New Roman" w:cs="Times New Roman"/>
                <w:sz w:val="20"/>
                <w:szCs w:val="20"/>
                <w:lang w:val="kk-KZ" w:eastAsia="ru-RU"/>
              </w:rPr>
            </w:pPr>
            <w:r w:rsidRPr="00D04C75">
              <w:rPr>
                <w:rFonts w:ascii="Times New Roman" w:eastAsia="Times New Roman" w:hAnsi="Times New Roman" w:cs="Times New Roman"/>
                <w:b/>
                <w:bCs/>
                <w:sz w:val="20"/>
                <w:szCs w:val="20"/>
                <w:lang w:val="kk-KZ" w:eastAsia="ru-RU"/>
              </w:rPr>
              <w:t>Балалар әрекеті:</w:t>
            </w:r>
            <w:r w:rsidRPr="00D04C75">
              <w:rPr>
                <w:rFonts w:ascii="Times New Roman" w:eastAsia="Times New Roman" w:hAnsi="Times New Roman" w:cs="Times New Roman"/>
                <w:sz w:val="20"/>
                <w:szCs w:val="20"/>
                <w:lang w:val="kk-KZ" w:eastAsia="ru-RU"/>
              </w:rPr>
              <w:t xml:space="preserve"> Саусақпен сурет салады, гүлді безендіреді.</w:t>
            </w:r>
          </w:p>
          <w:p w14:paraId="61DA19A8" w14:textId="77777777" w:rsidR="0043037B" w:rsidRPr="00D04C75" w:rsidRDefault="003B3800">
            <w:pPr>
              <w:spacing w:after="0" w:line="240" w:lineRule="auto"/>
              <w:rPr>
                <w:rFonts w:ascii="Times New Roman" w:eastAsia="Times New Roman" w:hAnsi="Times New Roman" w:cs="Times New Roman"/>
                <w:sz w:val="20"/>
                <w:szCs w:val="20"/>
                <w:lang w:val="kk-KZ" w:eastAsia="ru-RU"/>
              </w:rPr>
            </w:pPr>
            <w:r w:rsidRPr="00D04C75">
              <w:rPr>
                <w:rFonts w:ascii="Times New Roman" w:eastAsia="Times New Roman" w:hAnsi="Times New Roman" w:cs="Times New Roman"/>
                <w:b/>
                <w:bCs/>
                <w:sz w:val="20"/>
                <w:szCs w:val="20"/>
                <w:lang w:val="kk-KZ" w:eastAsia="ru-RU"/>
              </w:rPr>
              <w:t>Күтілетін нәтиже:</w:t>
            </w:r>
            <w:r w:rsidRPr="00D04C75">
              <w:rPr>
                <w:rFonts w:ascii="Times New Roman" w:eastAsia="Times New Roman" w:hAnsi="Times New Roman" w:cs="Times New Roman"/>
                <w:sz w:val="20"/>
                <w:szCs w:val="20"/>
                <w:lang w:val="kk-KZ" w:eastAsia="ru-RU"/>
              </w:rPr>
              <w:t xml:space="preserve"> Түсті үйлестіре біледі, қиялдан сурет сала алады.</w:t>
            </w:r>
          </w:p>
          <w:p w14:paraId="07172324" w14:textId="77777777" w:rsidR="0043037B" w:rsidRPr="00D04C75" w:rsidRDefault="0043037B">
            <w:pPr>
              <w:spacing w:after="0" w:line="240" w:lineRule="auto"/>
              <w:rPr>
                <w:rFonts w:ascii="Times New Roman" w:hAnsi="Times New Roman" w:cs="Times New Roman"/>
                <w:b/>
                <w:sz w:val="20"/>
                <w:szCs w:val="20"/>
                <w:lang w:val="kk-KZ"/>
              </w:rPr>
            </w:pPr>
          </w:p>
        </w:tc>
        <w:tc>
          <w:tcPr>
            <w:tcW w:w="2835" w:type="dxa"/>
          </w:tcPr>
          <w:p w14:paraId="1DABDF24" w14:textId="77777777" w:rsidR="0043037B" w:rsidRPr="00D04C75" w:rsidRDefault="003B3800">
            <w:pPr>
              <w:spacing w:after="0" w:line="240" w:lineRule="auto"/>
              <w:outlineLvl w:val="2"/>
              <w:rPr>
                <w:rFonts w:ascii="Times New Roman" w:eastAsia="Times New Roman" w:hAnsi="Times New Roman" w:cs="Times New Roman"/>
                <w:b/>
                <w:bCs/>
                <w:sz w:val="20"/>
                <w:szCs w:val="20"/>
                <w:lang w:val="kk-KZ" w:eastAsia="ru-RU"/>
              </w:rPr>
            </w:pPr>
            <w:r w:rsidRPr="00D04C75">
              <w:rPr>
                <w:rFonts w:ascii="Times New Roman" w:eastAsia="Times New Roman" w:hAnsi="Times New Roman" w:cs="Times New Roman"/>
                <w:b/>
                <w:bCs/>
                <w:sz w:val="20"/>
                <w:szCs w:val="20"/>
                <w:lang w:val="kk-KZ" w:eastAsia="ru-RU"/>
              </w:rPr>
              <w:t>Мамандықтар орталығы</w:t>
            </w:r>
          </w:p>
          <w:p w14:paraId="659C315B" w14:textId="77777777" w:rsidR="0043037B" w:rsidRPr="00D04C75" w:rsidRDefault="003B3800">
            <w:pPr>
              <w:spacing w:after="0" w:line="240" w:lineRule="auto"/>
              <w:rPr>
                <w:rFonts w:ascii="Times New Roman" w:eastAsia="Times New Roman" w:hAnsi="Times New Roman" w:cs="Times New Roman"/>
                <w:sz w:val="20"/>
                <w:szCs w:val="20"/>
                <w:lang w:val="kk-KZ" w:eastAsia="ru-RU"/>
              </w:rPr>
            </w:pPr>
            <w:r w:rsidRPr="00D04C75">
              <w:rPr>
                <w:rFonts w:ascii="Times New Roman" w:eastAsia="Times New Roman" w:hAnsi="Times New Roman" w:cs="Times New Roman"/>
                <w:b/>
                <w:bCs/>
                <w:sz w:val="20"/>
                <w:szCs w:val="20"/>
                <w:lang w:val="kk-KZ" w:eastAsia="ru-RU"/>
              </w:rPr>
              <w:t>Тақырыбы:</w:t>
            </w:r>
            <w:r w:rsidRPr="00D04C75">
              <w:rPr>
                <w:rFonts w:ascii="Times New Roman" w:eastAsia="Times New Roman" w:hAnsi="Times New Roman" w:cs="Times New Roman"/>
                <w:sz w:val="20"/>
                <w:szCs w:val="20"/>
                <w:lang w:val="kk-KZ" w:eastAsia="ru-RU"/>
              </w:rPr>
              <w:t xml:space="preserve"> «Дәрігердің еңбегі»</w:t>
            </w:r>
          </w:p>
          <w:p w14:paraId="341E62A0" w14:textId="77777777" w:rsidR="0043037B" w:rsidRPr="00D04C75" w:rsidRDefault="003B3800">
            <w:pPr>
              <w:spacing w:after="0" w:line="240" w:lineRule="auto"/>
              <w:rPr>
                <w:rFonts w:ascii="Times New Roman" w:eastAsia="Times New Roman" w:hAnsi="Times New Roman" w:cs="Times New Roman"/>
                <w:sz w:val="20"/>
                <w:szCs w:val="20"/>
                <w:lang w:val="kk-KZ" w:eastAsia="ru-RU"/>
              </w:rPr>
            </w:pPr>
            <w:r w:rsidRPr="00D04C75">
              <w:rPr>
                <w:rFonts w:ascii="Times New Roman" w:eastAsia="Times New Roman" w:hAnsi="Times New Roman" w:cs="Times New Roman"/>
                <w:b/>
                <w:bCs/>
                <w:sz w:val="20"/>
                <w:szCs w:val="20"/>
                <w:lang w:val="kk-KZ" w:eastAsia="ru-RU"/>
              </w:rPr>
              <w:t>Мақсаты:</w:t>
            </w:r>
            <w:r w:rsidRPr="00D04C75">
              <w:rPr>
                <w:rFonts w:ascii="Times New Roman" w:eastAsia="Times New Roman" w:hAnsi="Times New Roman" w:cs="Times New Roman"/>
                <w:sz w:val="20"/>
                <w:szCs w:val="20"/>
                <w:lang w:val="kk-KZ" w:eastAsia="ru-RU"/>
              </w:rPr>
              <w:t xml:space="preserve"> Мамандықтарға қызығушылық қалыптастыру.</w:t>
            </w:r>
          </w:p>
          <w:p w14:paraId="0CBA638D" w14:textId="77777777" w:rsidR="0043037B" w:rsidRPr="00D04C75" w:rsidRDefault="003B3800">
            <w:pPr>
              <w:spacing w:after="0" w:line="240" w:lineRule="auto"/>
              <w:rPr>
                <w:rFonts w:ascii="Times New Roman" w:eastAsia="Times New Roman" w:hAnsi="Times New Roman" w:cs="Times New Roman"/>
                <w:sz w:val="20"/>
                <w:szCs w:val="20"/>
                <w:lang w:val="kk-KZ" w:eastAsia="ru-RU"/>
              </w:rPr>
            </w:pPr>
            <w:r w:rsidRPr="00D04C75">
              <w:rPr>
                <w:rFonts w:ascii="Times New Roman" w:eastAsia="Times New Roman" w:hAnsi="Times New Roman" w:cs="Times New Roman"/>
                <w:b/>
                <w:bCs/>
                <w:sz w:val="20"/>
                <w:szCs w:val="20"/>
                <w:lang w:val="kk-KZ" w:eastAsia="ru-RU"/>
              </w:rPr>
              <w:t xml:space="preserve">   </w:t>
            </w:r>
            <w:r w:rsidRPr="00D04C75">
              <w:rPr>
                <w:rFonts w:ascii="Times New Roman" w:eastAsia="Times New Roman" w:hAnsi="Times New Roman" w:cs="Times New Roman"/>
                <w:sz w:val="20"/>
                <w:szCs w:val="20"/>
                <w:lang w:val="kk-KZ" w:eastAsia="ru-RU"/>
              </w:rPr>
              <w:t xml:space="preserve"> Рөлдік ойын «Дәріхана».</w:t>
            </w:r>
          </w:p>
          <w:p w14:paraId="6589E060" w14:textId="77777777" w:rsidR="0043037B" w:rsidRPr="00D04C75" w:rsidRDefault="003B3800">
            <w:pPr>
              <w:spacing w:after="0" w:line="240" w:lineRule="auto"/>
              <w:rPr>
                <w:rFonts w:ascii="Times New Roman" w:eastAsia="Times New Roman" w:hAnsi="Times New Roman" w:cs="Times New Roman"/>
                <w:sz w:val="20"/>
                <w:szCs w:val="20"/>
                <w:lang w:val="kk-KZ" w:eastAsia="ru-RU"/>
              </w:rPr>
            </w:pPr>
            <w:r w:rsidRPr="00D04C75">
              <w:rPr>
                <w:rFonts w:ascii="Times New Roman" w:eastAsia="Times New Roman" w:hAnsi="Times New Roman" w:cs="Times New Roman"/>
                <w:b/>
                <w:bCs/>
                <w:sz w:val="20"/>
                <w:szCs w:val="20"/>
                <w:lang w:val="kk-KZ" w:eastAsia="ru-RU"/>
              </w:rPr>
              <w:t>Тәрбиеші әрекеті:</w:t>
            </w:r>
            <w:r w:rsidRPr="00D04C75">
              <w:rPr>
                <w:rFonts w:ascii="Times New Roman" w:eastAsia="Times New Roman" w:hAnsi="Times New Roman" w:cs="Times New Roman"/>
                <w:sz w:val="20"/>
                <w:szCs w:val="20"/>
                <w:lang w:val="kk-KZ" w:eastAsia="ru-RU"/>
              </w:rPr>
              <w:t xml:space="preserve"> Дәрігердің еңбегін түсіндіреді, құралдарын көрсетеді.</w:t>
            </w:r>
          </w:p>
          <w:p w14:paraId="7571C001" w14:textId="77777777" w:rsidR="0043037B" w:rsidRPr="00D04C75" w:rsidRDefault="003B3800">
            <w:pPr>
              <w:spacing w:after="0" w:line="240" w:lineRule="auto"/>
              <w:rPr>
                <w:rFonts w:ascii="Times New Roman" w:eastAsia="Times New Roman" w:hAnsi="Times New Roman" w:cs="Times New Roman"/>
                <w:sz w:val="20"/>
                <w:szCs w:val="20"/>
                <w:lang w:val="kk-KZ" w:eastAsia="ru-RU"/>
              </w:rPr>
            </w:pPr>
            <w:r w:rsidRPr="00D04C75">
              <w:rPr>
                <w:rFonts w:ascii="Times New Roman" w:eastAsia="Times New Roman" w:hAnsi="Times New Roman" w:cs="Times New Roman"/>
                <w:b/>
                <w:bCs/>
                <w:sz w:val="20"/>
                <w:szCs w:val="20"/>
                <w:lang w:val="kk-KZ" w:eastAsia="ru-RU"/>
              </w:rPr>
              <w:t>Балалар әрекеті:</w:t>
            </w:r>
            <w:r w:rsidRPr="00D04C75">
              <w:rPr>
                <w:rFonts w:ascii="Times New Roman" w:eastAsia="Times New Roman" w:hAnsi="Times New Roman" w:cs="Times New Roman"/>
                <w:sz w:val="20"/>
                <w:szCs w:val="20"/>
                <w:lang w:val="kk-KZ" w:eastAsia="ru-RU"/>
              </w:rPr>
              <w:t xml:space="preserve"> Дәрігер, науқас рөлінде ойнайды, құралдарды қолданады.</w:t>
            </w:r>
          </w:p>
          <w:p w14:paraId="27DFCD3E" w14:textId="77777777" w:rsidR="0043037B" w:rsidRPr="00D04C75" w:rsidRDefault="003B3800">
            <w:pPr>
              <w:spacing w:after="0" w:line="240" w:lineRule="auto"/>
              <w:rPr>
                <w:rFonts w:ascii="Times New Roman" w:eastAsia="Times New Roman" w:hAnsi="Times New Roman" w:cs="Times New Roman"/>
                <w:sz w:val="20"/>
                <w:szCs w:val="20"/>
                <w:lang w:val="kk-KZ" w:eastAsia="ru-RU"/>
              </w:rPr>
            </w:pPr>
            <w:r w:rsidRPr="00D04C75">
              <w:rPr>
                <w:rFonts w:ascii="Times New Roman" w:eastAsia="Times New Roman" w:hAnsi="Times New Roman" w:cs="Times New Roman"/>
                <w:b/>
                <w:bCs/>
                <w:sz w:val="20"/>
                <w:szCs w:val="20"/>
                <w:lang w:val="kk-KZ" w:eastAsia="ru-RU"/>
              </w:rPr>
              <w:t>Күтілетін нәтиже:</w:t>
            </w:r>
            <w:r w:rsidRPr="00D04C75">
              <w:rPr>
                <w:rFonts w:ascii="Times New Roman" w:eastAsia="Times New Roman" w:hAnsi="Times New Roman" w:cs="Times New Roman"/>
                <w:sz w:val="20"/>
                <w:szCs w:val="20"/>
                <w:lang w:val="kk-KZ" w:eastAsia="ru-RU"/>
              </w:rPr>
              <w:t xml:space="preserve"> Дәрігер еңбегін бағалайды, еңбектің маңызын түсінеді.</w:t>
            </w:r>
          </w:p>
          <w:p w14:paraId="4FD18622" w14:textId="77777777" w:rsidR="0043037B" w:rsidRPr="00D04C75" w:rsidRDefault="0043037B">
            <w:pPr>
              <w:tabs>
                <w:tab w:val="left" w:pos="1485"/>
              </w:tabs>
              <w:spacing w:after="0" w:line="240" w:lineRule="auto"/>
              <w:rPr>
                <w:rFonts w:ascii="Times New Roman" w:eastAsia="Times New Roman" w:hAnsi="Times New Roman" w:cs="Times New Roman"/>
                <w:b/>
                <w:bCs/>
                <w:sz w:val="20"/>
                <w:szCs w:val="20"/>
                <w:lang w:val="kk-KZ" w:eastAsia="ru-RU"/>
              </w:rPr>
            </w:pPr>
          </w:p>
        </w:tc>
        <w:tc>
          <w:tcPr>
            <w:tcW w:w="2835" w:type="dxa"/>
          </w:tcPr>
          <w:p w14:paraId="3413B28D" w14:textId="77777777" w:rsidR="0043037B" w:rsidRPr="00D04C75" w:rsidRDefault="003B3800">
            <w:pPr>
              <w:spacing w:after="0" w:line="240" w:lineRule="auto"/>
              <w:outlineLvl w:val="2"/>
              <w:rPr>
                <w:rFonts w:ascii="Times New Roman" w:eastAsia="Times New Roman" w:hAnsi="Times New Roman" w:cs="Times New Roman"/>
                <w:b/>
                <w:bCs/>
                <w:sz w:val="20"/>
                <w:szCs w:val="20"/>
                <w:lang w:val="kk-KZ" w:eastAsia="ru-RU"/>
              </w:rPr>
            </w:pPr>
            <w:r w:rsidRPr="00D04C75">
              <w:rPr>
                <w:rFonts w:ascii="Times New Roman" w:eastAsia="Times New Roman" w:hAnsi="Times New Roman" w:cs="Times New Roman"/>
                <w:b/>
                <w:bCs/>
                <w:sz w:val="20"/>
                <w:szCs w:val="20"/>
                <w:lang w:val="kk-KZ" w:eastAsia="ru-RU"/>
              </w:rPr>
              <w:t>Театрландырылған ойындар</w:t>
            </w:r>
          </w:p>
          <w:p w14:paraId="72B589C9" w14:textId="77777777" w:rsidR="0043037B" w:rsidRPr="00D04C75" w:rsidRDefault="003B3800">
            <w:pPr>
              <w:spacing w:after="0" w:line="240" w:lineRule="auto"/>
              <w:rPr>
                <w:rFonts w:ascii="Times New Roman" w:eastAsia="Times New Roman" w:hAnsi="Times New Roman" w:cs="Times New Roman"/>
                <w:sz w:val="20"/>
                <w:szCs w:val="20"/>
                <w:lang w:val="kk-KZ" w:eastAsia="ru-RU"/>
              </w:rPr>
            </w:pPr>
            <w:r w:rsidRPr="00D04C75">
              <w:rPr>
                <w:rFonts w:ascii="Times New Roman" w:eastAsia="Times New Roman" w:hAnsi="Times New Roman" w:cs="Times New Roman"/>
                <w:b/>
                <w:bCs/>
                <w:sz w:val="20"/>
                <w:szCs w:val="20"/>
                <w:lang w:val="kk-KZ" w:eastAsia="ru-RU"/>
              </w:rPr>
              <w:t>Тақырыбы:</w:t>
            </w:r>
            <w:r w:rsidRPr="00D04C75">
              <w:rPr>
                <w:rFonts w:ascii="Times New Roman" w:eastAsia="Times New Roman" w:hAnsi="Times New Roman" w:cs="Times New Roman"/>
                <w:sz w:val="20"/>
                <w:szCs w:val="20"/>
                <w:lang w:val="kk-KZ" w:eastAsia="ru-RU"/>
              </w:rPr>
              <w:t xml:space="preserve"> «Бауырсақ» ертегісін сахналау</w:t>
            </w:r>
          </w:p>
          <w:p w14:paraId="3973D78F" w14:textId="77777777" w:rsidR="0043037B" w:rsidRPr="00D04C75" w:rsidRDefault="003B3800">
            <w:pPr>
              <w:spacing w:after="0" w:line="240" w:lineRule="auto"/>
              <w:rPr>
                <w:rFonts w:ascii="Times New Roman" w:eastAsia="Times New Roman" w:hAnsi="Times New Roman" w:cs="Times New Roman"/>
                <w:sz w:val="20"/>
                <w:szCs w:val="20"/>
                <w:lang w:val="kk-KZ" w:eastAsia="ru-RU"/>
              </w:rPr>
            </w:pPr>
            <w:r w:rsidRPr="00D04C75">
              <w:rPr>
                <w:rFonts w:ascii="Times New Roman" w:eastAsia="Times New Roman" w:hAnsi="Times New Roman" w:cs="Times New Roman"/>
                <w:b/>
                <w:bCs/>
                <w:sz w:val="20"/>
                <w:szCs w:val="20"/>
                <w:lang w:val="kk-KZ" w:eastAsia="ru-RU"/>
              </w:rPr>
              <w:t>Мақсаты:</w:t>
            </w:r>
            <w:r w:rsidRPr="00D04C75">
              <w:rPr>
                <w:rFonts w:ascii="Times New Roman" w:eastAsia="Times New Roman" w:hAnsi="Times New Roman" w:cs="Times New Roman"/>
                <w:sz w:val="20"/>
                <w:szCs w:val="20"/>
                <w:lang w:val="kk-KZ" w:eastAsia="ru-RU"/>
              </w:rPr>
              <w:t xml:space="preserve"> Сөйлеу тілін, қимыл-қозғалыс үйлесімділігін дамыту.</w:t>
            </w:r>
          </w:p>
          <w:p w14:paraId="2C216663" w14:textId="77777777" w:rsidR="0043037B" w:rsidRPr="00D04C75" w:rsidRDefault="003B3800">
            <w:pPr>
              <w:spacing w:after="0" w:line="240" w:lineRule="auto"/>
              <w:rPr>
                <w:rFonts w:ascii="Times New Roman" w:eastAsia="Times New Roman" w:hAnsi="Times New Roman" w:cs="Times New Roman"/>
                <w:sz w:val="20"/>
                <w:szCs w:val="20"/>
                <w:lang w:val="kk-KZ" w:eastAsia="ru-RU"/>
              </w:rPr>
            </w:pPr>
            <w:r w:rsidRPr="00D04C75">
              <w:rPr>
                <w:rFonts w:ascii="Times New Roman" w:eastAsia="Times New Roman" w:hAnsi="Times New Roman" w:cs="Times New Roman"/>
                <w:b/>
                <w:bCs/>
                <w:sz w:val="20"/>
                <w:szCs w:val="20"/>
                <w:lang w:val="kk-KZ" w:eastAsia="ru-RU"/>
              </w:rPr>
              <w:t xml:space="preserve">   </w:t>
            </w:r>
            <w:r w:rsidRPr="00D04C75">
              <w:rPr>
                <w:rFonts w:ascii="Times New Roman" w:eastAsia="Times New Roman" w:hAnsi="Times New Roman" w:cs="Times New Roman"/>
                <w:sz w:val="20"/>
                <w:szCs w:val="20"/>
                <w:lang w:val="kk-KZ" w:eastAsia="ru-RU"/>
              </w:rPr>
              <w:t xml:space="preserve"> Драматизация.</w:t>
            </w:r>
          </w:p>
          <w:p w14:paraId="1861AADA" w14:textId="77777777" w:rsidR="0043037B" w:rsidRPr="00D04C75" w:rsidRDefault="003B3800">
            <w:pPr>
              <w:spacing w:after="0" w:line="240" w:lineRule="auto"/>
              <w:rPr>
                <w:rFonts w:ascii="Times New Roman" w:eastAsia="Times New Roman" w:hAnsi="Times New Roman" w:cs="Times New Roman"/>
                <w:sz w:val="20"/>
                <w:szCs w:val="20"/>
                <w:lang w:val="kk-KZ" w:eastAsia="ru-RU"/>
              </w:rPr>
            </w:pPr>
            <w:r w:rsidRPr="00D04C75">
              <w:rPr>
                <w:rFonts w:ascii="Times New Roman" w:eastAsia="Times New Roman" w:hAnsi="Times New Roman" w:cs="Times New Roman"/>
                <w:b/>
                <w:bCs/>
                <w:sz w:val="20"/>
                <w:szCs w:val="20"/>
                <w:lang w:val="kk-KZ" w:eastAsia="ru-RU"/>
              </w:rPr>
              <w:t>Тәрбиеші әрекеті:</w:t>
            </w:r>
            <w:r w:rsidRPr="00D04C75">
              <w:rPr>
                <w:rFonts w:ascii="Times New Roman" w:eastAsia="Times New Roman" w:hAnsi="Times New Roman" w:cs="Times New Roman"/>
                <w:sz w:val="20"/>
                <w:szCs w:val="20"/>
                <w:lang w:val="kk-KZ" w:eastAsia="ru-RU"/>
              </w:rPr>
              <w:t xml:space="preserve"> Балаларды кейіпкерлерге бөледі.</w:t>
            </w:r>
          </w:p>
          <w:p w14:paraId="75E41A39" w14:textId="77777777" w:rsidR="0043037B" w:rsidRPr="00D04C75" w:rsidRDefault="003B3800">
            <w:pPr>
              <w:spacing w:after="0" w:line="240" w:lineRule="auto"/>
              <w:rPr>
                <w:rFonts w:ascii="Times New Roman" w:eastAsia="Times New Roman" w:hAnsi="Times New Roman" w:cs="Times New Roman"/>
                <w:sz w:val="20"/>
                <w:szCs w:val="20"/>
                <w:lang w:val="kk-KZ" w:eastAsia="ru-RU"/>
              </w:rPr>
            </w:pPr>
            <w:r w:rsidRPr="00D04C75">
              <w:rPr>
                <w:rFonts w:ascii="Times New Roman" w:eastAsia="Times New Roman" w:hAnsi="Times New Roman" w:cs="Times New Roman"/>
                <w:b/>
                <w:bCs/>
                <w:sz w:val="20"/>
                <w:szCs w:val="20"/>
                <w:lang w:val="kk-KZ" w:eastAsia="ru-RU"/>
              </w:rPr>
              <w:t>Балалар әрекеті:</w:t>
            </w:r>
            <w:r w:rsidRPr="00D04C75">
              <w:rPr>
                <w:rFonts w:ascii="Times New Roman" w:eastAsia="Times New Roman" w:hAnsi="Times New Roman" w:cs="Times New Roman"/>
                <w:sz w:val="20"/>
                <w:szCs w:val="20"/>
                <w:lang w:val="kk-KZ" w:eastAsia="ru-RU"/>
              </w:rPr>
              <w:t xml:space="preserve"> Ертегі мазмұны бойынша ойнайды.</w:t>
            </w:r>
          </w:p>
          <w:p w14:paraId="4ACF0347" w14:textId="77777777" w:rsidR="0043037B" w:rsidRPr="00D04C75" w:rsidRDefault="003B3800">
            <w:pPr>
              <w:spacing w:after="0" w:line="240" w:lineRule="auto"/>
              <w:rPr>
                <w:rFonts w:ascii="Times New Roman" w:eastAsia="Times New Roman" w:hAnsi="Times New Roman" w:cs="Times New Roman"/>
                <w:sz w:val="20"/>
                <w:szCs w:val="20"/>
                <w:lang w:val="kk-KZ" w:eastAsia="ru-RU"/>
              </w:rPr>
            </w:pPr>
            <w:r w:rsidRPr="00D04C75">
              <w:rPr>
                <w:rFonts w:ascii="Times New Roman" w:eastAsia="Times New Roman" w:hAnsi="Times New Roman" w:cs="Times New Roman"/>
                <w:b/>
                <w:bCs/>
                <w:sz w:val="20"/>
                <w:szCs w:val="20"/>
                <w:lang w:val="kk-KZ" w:eastAsia="ru-RU"/>
              </w:rPr>
              <w:t>Күтілетін нәтиже:</w:t>
            </w:r>
            <w:r w:rsidRPr="00D04C75">
              <w:rPr>
                <w:rFonts w:ascii="Times New Roman" w:eastAsia="Times New Roman" w:hAnsi="Times New Roman" w:cs="Times New Roman"/>
                <w:sz w:val="20"/>
                <w:szCs w:val="20"/>
                <w:lang w:val="kk-KZ" w:eastAsia="ru-RU"/>
              </w:rPr>
              <w:t xml:space="preserve"> Әңгіме мазмұнын есте сақтайды, рөлдік ойында еркін болады.</w:t>
            </w:r>
          </w:p>
          <w:p w14:paraId="02BD9D54" w14:textId="77777777" w:rsidR="0043037B" w:rsidRPr="00D04C75" w:rsidRDefault="0043037B">
            <w:pPr>
              <w:spacing w:after="0" w:line="240" w:lineRule="auto"/>
              <w:rPr>
                <w:rFonts w:ascii="Times New Roman" w:eastAsia="Times New Roman" w:hAnsi="Times New Roman" w:cs="Times New Roman"/>
                <w:b/>
                <w:bCs/>
                <w:sz w:val="20"/>
                <w:szCs w:val="20"/>
                <w:lang w:val="kk-KZ" w:eastAsia="ru-RU"/>
              </w:rPr>
            </w:pPr>
          </w:p>
        </w:tc>
        <w:tc>
          <w:tcPr>
            <w:tcW w:w="2693" w:type="dxa"/>
          </w:tcPr>
          <w:p w14:paraId="3F494D86" w14:textId="77777777" w:rsidR="0043037B" w:rsidRPr="00D04C75" w:rsidRDefault="003B3800">
            <w:pPr>
              <w:spacing w:after="0" w:line="240" w:lineRule="auto"/>
              <w:outlineLvl w:val="2"/>
              <w:rPr>
                <w:rFonts w:ascii="Times New Roman" w:eastAsia="Times New Roman" w:hAnsi="Times New Roman" w:cs="Times New Roman"/>
                <w:b/>
                <w:bCs/>
                <w:sz w:val="20"/>
                <w:szCs w:val="20"/>
                <w:lang w:val="kk-KZ" w:eastAsia="ru-RU"/>
              </w:rPr>
            </w:pPr>
            <w:r w:rsidRPr="00D04C75">
              <w:rPr>
                <w:rFonts w:ascii="Times New Roman" w:eastAsia="Times New Roman" w:hAnsi="Times New Roman" w:cs="Times New Roman"/>
                <w:b/>
                <w:bCs/>
                <w:sz w:val="20"/>
                <w:szCs w:val="20"/>
                <w:lang w:val="kk-KZ" w:eastAsia="ru-RU"/>
              </w:rPr>
              <w:t>Құрастыру орталығы</w:t>
            </w:r>
          </w:p>
          <w:p w14:paraId="7A2FD563" w14:textId="77777777" w:rsidR="0043037B" w:rsidRPr="00D04C75" w:rsidRDefault="003B3800">
            <w:pPr>
              <w:spacing w:after="0" w:line="240" w:lineRule="auto"/>
              <w:rPr>
                <w:rFonts w:ascii="Times New Roman" w:eastAsia="Times New Roman" w:hAnsi="Times New Roman" w:cs="Times New Roman"/>
                <w:sz w:val="20"/>
                <w:szCs w:val="20"/>
                <w:lang w:val="kk-KZ" w:eastAsia="ru-RU"/>
              </w:rPr>
            </w:pPr>
            <w:r w:rsidRPr="00D04C75">
              <w:rPr>
                <w:rFonts w:ascii="Times New Roman" w:eastAsia="Times New Roman" w:hAnsi="Times New Roman" w:cs="Times New Roman"/>
                <w:b/>
                <w:bCs/>
                <w:sz w:val="20"/>
                <w:szCs w:val="20"/>
                <w:lang w:val="kk-KZ" w:eastAsia="ru-RU"/>
              </w:rPr>
              <w:t>Тақырыбы:</w:t>
            </w:r>
            <w:r w:rsidRPr="00D04C75">
              <w:rPr>
                <w:rFonts w:ascii="Times New Roman" w:eastAsia="Times New Roman" w:hAnsi="Times New Roman" w:cs="Times New Roman"/>
                <w:sz w:val="20"/>
                <w:szCs w:val="20"/>
                <w:lang w:val="kk-KZ" w:eastAsia="ru-RU"/>
              </w:rPr>
              <w:t xml:space="preserve"> «Көлік түрлері»</w:t>
            </w:r>
          </w:p>
          <w:p w14:paraId="181A214A" w14:textId="77777777" w:rsidR="0043037B" w:rsidRPr="00D04C75" w:rsidRDefault="003B3800">
            <w:pPr>
              <w:spacing w:after="0" w:line="240" w:lineRule="auto"/>
              <w:rPr>
                <w:rFonts w:ascii="Times New Roman" w:eastAsia="Times New Roman" w:hAnsi="Times New Roman" w:cs="Times New Roman"/>
                <w:sz w:val="20"/>
                <w:szCs w:val="20"/>
                <w:lang w:val="kk-KZ" w:eastAsia="ru-RU"/>
              </w:rPr>
            </w:pPr>
            <w:r w:rsidRPr="00D04C75">
              <w:rPr>
                <w:rFonts w:ascii="Times New Roman" w:eastAsia="Times New Roman" w:hAnsi="Times New Roman" w:cs="Times New Roman"/>
                <w:b/>
                <w:bCs/>
                <w:sz w:val="20"/>
                <w:szCs w:val="20"/>
                <w:lang w:val="kk-KZ" w:eastAsia="ru-RU"/>
              </w:rPr>
              <w:t>Мақсаты:</w:t>
            </w:r>
            <w:r w:rsidRPr="00D04C75">
              <w:rPr>
                <w:rFonts w:ascii="Times New Roman" w:eastAsia="Times New Roman" w:hAnsi="Times New Roman" w:cs="Times New Roman"/>
                <w:sz w:val="20"/>
                <w:szCs w:val="20"/>
                <w:lang w:val="kk-KZ" w:eastAsia="ru-RU"/>
              </w:rPr>
              <w:t xml:space="preserve"> Көліктер туралы білімдерін кеңейту.</w:t>
            </w:r>
          </w:p>
          <w:p w14:paraId="3D7BE422" w14:textId="77777777" w:rsidR="0043037B" w:rsidRPr="00D04C75" w:rsidRDefault="003B3800">
            <w:pPr>
              <w:spacing w:after="0" w:line="240" w:lineRule="auto"/>
              <w:rPr>
                <w:rFonts w:ascii="Times New Roman" w:eastAsia="Times New Roman" w:hAnsi="Times New Roman" w:cs="Times New Roman"/>
                <w:sz w:val="20"/>
                <w:szCs w:val="20"/>
                <w:lang w:val="kk-KZ" w:eastAsia="ru-RU"/>
              </w:rPr>
            </w:pPr>
            <w:r w:rsidRPr="00D04C75">
              <w:rPr>
                <w:rFonts w:ascii="Times New Roman" w:eastAsia="Times New Roman" w:hAnsi="Times New Roman" w:cs="Times New Roman"/>
                <w:b/>
                <w:bCs/>
                <w:sz w:val="20"/>
                <w:szCs w:val="20"/>
                <w:lang w:val="kk-KZ" w:eastAsia="ru-RU"/>
              </w:rPr>
              <w:t xml:space="preserve">   </w:t>
            </w:r>
            <w:r w:rsidRPr="00D04C75">
              <w:rPr>
                <w:rFonts w:ascii="Times New Roman" w:eastAsia="Times New Roman" w:hAnsi="Times New Roman" w:cs="Times New Roman"/>
                <w:sz w:val="20"/>
                <w:szCs w:val="20"/>
                <w:lang w:val="kk-KZ" w:eastAsia="ru-RU"/>
              </w:rPr>
              <w:t xml:space="preserve"> STEM-ойын.</w:t>
            </w:r>
          </w:p>
          <w:p w14:paraId="54EBB46E" w14:textId="77777777" w:rsidR="0043037B" w:rsidRPr="00D04C75" w:rsidRDefault="003B3800">
            <w:pPr>
              <w:spacing w:after="0" w:line="240" w:lineRule="auto"/>
              <w:rPr>
                <w:rFonts w:ascii="Times New Roman" w:eastAsia="Times New Roman" w:hAnsi="Times New Roman" w:cs="Times New Roman"/>
                <w:sz w:val="20"/>
                <w:szCs w:val="20"/>
                <w:lang w:val="kk-KZ" w:eastAsia="ru-RU"/>
              </w:rPr>
            </w:pPr>
            <w:r w:rsidRPr="00D04C75">
              <w:rPr>
                <w:rFonts w:ascii="Times New Roman" w:eastAsia="Times New Roman" w:hAnsi="Times New Roman" w:cs="Times New Roman"/>
                <w:b/>
                <w:bCs/>
                <w:sz w:val="20"/>
                <w:szCs w:val="20"/>
                <w:lang w:val="kk-KZ" w:eastAsia="ru-RU"/>
              </w:rPr>
              <w:t>Тәрбиеші әрекеті:</w:t>
            </w:r>
            <w:r w:rsidRPr="00D04C75">
              <w:rPr>
                <w:rFonts w:ascii="Times New Roman" w:eastAsia="Times New Roman" w:hAnsi="Times New Roman" w:cs="Times New Roman"/>
                <w:sz w:val="20"/>
                <w:szCs w:val="20"/>
                <w:lang w:val="kk-KZ" w:eastAsia="ru-RU"/>
              </w:rPr>
              <w:t xml:space="preserve"> Әр көліктің суретін көрсетеді.</w:t>
            </w:r>
          </w:p>
          <w:p w14:paraId="7175D61F" w14:textId="77777777" w:rsidR="0043037B" w:rsidRPr="00D04C75" w:rsidRDefault="003B3800">
            <w:pPr>
              <w:spacing w:after="0" w:line="240" w:lineRule="auto"/>
              <w:rPr>
                <w:rFonts w:ascii="Times New Roman" w:eastAsia="Times New Roman" w:hAnsi="Times New Roman" w:cs="Times New Roman"/>
                <w:sz w:val="20"/>
                <w:szCs w:val="20"/>
                <w:lang w:val="kk-KZ" w:eastAsia="ru-RU"/>
              </w:rPr>
            </w:pPr>
            <w:r w:rsidRPr="00D04C75">
              <w:rPr>
                <w:rFonts w:ascii="Times New Roman" w:eastAsia="Times New Roman" w:hAnsi="Times New Roman" w:cs="Times New Roman"/>
                <w:b/>
                <w:bCs/>
                <w:sz w:val="20"/>
                <w:szCs w:val="20"/>
                <w:lang w:val="kk-KZ" w:eastAsia="ru-RU"/>
              </w:rPr>
              <w:t>Балалар әрекеті:</w:t>
            </w:r>
            <w:r w:rsidRPr="00D04C75">
              <w:rPr>
                <w:rFonts w:ascii="Times New Roman" w:eastAsia="Times New Roman" w:hAnsi="Times New Roman" w:cs="Times New Roman"/>
                <w:sz w:val="20"/>
                <w:szCs w:val="20"/>
                <w:lang w:val="kk-KZ" w:eastAsia="ru-RU"/>
              </w:rPr>
              <w:t xml:space="preserve"> Құрастыру арқылы жеңіл көлік, автобус жасайды.</w:t>
            </w:r>
          </w:p>
          <w:p w14:paraId="50A44E42" w14:textId="77777777" w:rsidR="0043037B" w:rsidRPr="00D04C75" w:rsidRDefault="003B3800">
            <w:pPr>
              <w:spacing w:after="0" w:line="240" w:lineRule="auto"/>
              <w:rPr>
                <w:rFonts w:ascii="Times New Roman" w:eastAsia="Times New Roman" w:hAnsi="Times New Roman" w:cs="Times New Roman"/>
                <w:sz w:val="20"/>
                <w:szCs w:val="20"/>
                <w:lang w:val="kk-KZ" w:eastAsia="ru-RU"/>
              </w:rPr>
            </w:pPr>
            <w:r w:rsidRPr="00D04C75">
              <w:rPr>
                <w:rFonts w:ascii="Times New Roman" w:eastAsia="Times New Roman" w:hAnsi="Times New Roman" w:cs="Times New Roman"/>
                <w:b/>
                <w:bCs/>
                <w:sz w:val="20"/>
                <w:szCs w:val="20"/>
                <w:lang w:val="kk-KZ" w:eastAsia="ru-RU"/>
              </w:rPr>
              <w:t>Күтілетін нәтиже:</w:t>
            </w:r>
            <w:r w:rsidRPr="00D04C75">
              <w:rPr>
                <w:rFonts w:ascii="Times New Roman" w:eastAsia="Times New Roman" w:hAnsi="Times New Roman" w:cs="Times New Roman"/>
                <w:sz w:val="20"/>
                <w:szCs w:val="20"/>
                <w:lang w:val="kk-KZ" w:eastAsia="ru-RU"/>
              </w:rPr>
              <w:t xml:space="preserve"> Көліктерді ажыратады, құрастыру қабілеті дамиды.</w:t>
            </w:r>
          </w:p>
          <w:p w14:paraId="4A5B2280" w14:textId="77777777" w:rsidR="0043037B" w:rsidRPr="00D04C75" w:rsidRDefault="0043037B">
            <w:pPr>
              <w:spacing w:after="0" w:line="240" w:lineRule="auto"/>
              <w:rPr>
                <w:rFonts w:ascii="Times New Roman" w:hAnsi="Times New Roman" w:cs="Times New Roman"/>
                <w:b/>
                <w:sz w:val="20"/>
                <w:szCs w:val="20"/>
                <w:lang w:val="kk-KZ"/>
              </w:rPr>
            </w:pPr>
          </w:p>
        </w:tc>
        <w:tc>
          <w:tcPr>
            <w:tcW w:w="2835" w:type="dxa"/>
          </w:tcPr>
          <w:p w14:paraId="25477140" w14:textId="77777777" w:rsidR="0043037B" w:rsidRPr="00D04C75" w:rsidRDefault="003B3800">
            <w:pPr>
              <w:spacing w:after="0" w:line="240" w:lineRule="auto"/>
              <w:outlineLvl w:val="2"/>
              <w:rPr>
                <w:rFonts w:ascii="Times New Roman" w:eastAsia="Times New Roman" w:hAnsi="Times New Roman" w:cs="Times New Roman"/>
                <w:b/>
                <w:bCs/>
                <w:sz w:val="20"/>
                <w:szCs w:val="20"/>
                <w:lang w:val="kk-KZ" w:eastAsia="ru-RU"/>
              </w:rPr>
            </w:pPr>
            <w:r w:rsidRPr="00D04C75">
              <w:rPr>
                <w:rFonts w:ascii="Times New Roman" w:eastAsia="Times New Roman" w:hAnsi="Times New Roman" w:cs="Times New Roman"/>
                <w:b/>
                <w:bCs/>
                <w:sz w:val="20"/>
                <w:szCs w:val="20"/>
                <w:lang w:val="kk-KZ" w:eastAsia="ru-RU"/>
              </w:rPr>
              <w:t>Шығармашылық орталығы</w:t>
            </w:r>
          </w:p>
          <w:p w14:paraId="40D07B8B" w14:textId="77777777" w:rsidR="0043037B" w:rsidRPr="00D04C75" w:rsidRDefault="003B3800">
            <w:pPr>
              <w:spacing w:after="0" w:line="240" w:lineRule="auto"/>
              <w:rPr>
                <w:rFonts w:ascii="Times New Roman" w:eastAsia="Times New Roman" w:hAnsi="Times New Roman" w:cs="Times New Roman"/>
                <w:sz w:val="20"/>
                <w:szCs w:val="20"/>
                <w:lang w:val="kk-KZ" w:eastAsia="ru-RU"/>
              </w:rPr>
            </w:pPr>
            <w:r w:rsidRPr="00D04C75">
              <w:rPr>
                <w:rFonts w:ascii="Times New Roman" w:eastAsia="Times New Roman" w:hAnsi="Times New Roman" w:cs="Times New Roman"/>
                <w:b/>
                <w:bCs/>
                <w:sz w:val="20"/>
                <w:szCs w:val="20"/>
                <w:lang w:val="kk-KZ" w:eastAsia="ru-RU"/>
              </w:rPr>
              <w:t>Тақырыбы:</w:t>
            </w:r>
            <w:r w:rsidRPr="00D04C75">
              <w:rPr>
                <w:rFonts w:ascii="Times New Roman" w:eastAsia="Times New Roman" w:hAnsi="Times New Roman" w:cs="Times New Roman"/>
                <w:sz w:val="20"/>
                <w:szCs w:val="20"/>
                <w:lang w:val="kk-KZ" w:eastAsia="ru-RU"/>
              </w:rPr>
              <w:t xml:space="preserve"> «Ұлттық ою-өрнек»</w:t>
            </w:r>
          </w:p>
          <w:p w14:paraId="19204E6D" w14:textId="77777777" w:rsidR="0043037B" w:rsidRPr="00D04C75" w:rsidRDefault="003B3800">
            <w:pPr>
              <w:spacing w:after="0" w:line="240" w:lineRule="auto"/>
              <w:rPr>
                <w:rFonts w:ascii="Times New Roman" w:eastAsia="Times New Roman" w:hAnsi="Times New Roman" w:cs="Times New Roman"/>
                <w:sz w:val="20"/>
                <w:szCs w:val="20"/>
                <w:lang w:val="kk-KZ" w:eastAsia="ru-RU"/>
              </w:rPr>
            </w:pPr>
            <w:r w:rsidRPr="00D04C75">
              <w:rPr>
                <w:rFonts w:ascii="Times New Roman" w:eastAsia="Times New Roman" w:hAnsi="Times New Roman" w:cs="Times New Roman"/>
                <w:b/>
                <w:bCs/>
                <w:sz w:val="20"/>
                <w:szCs w:val="20"/>
                <w:lang w:val="kk-KZ" w:eastAsia="ru-RU"/>
              </w:rPr>
              <w:t>Мақсаты:</w:t>
            </w:r>
            <w:r w:rsidRPr="00D04C75">
              <w:rPr>
                <w:rFonts w:ascii="Times New Roman" w:eastAsia="Times New Roman" w:hAnsi="Times New Roman" w:cs="Times New Roman"/>
                <w:sz w:val="20"/>
                <w:szCs w:val="20"/>
                <w:lang w:val="kk-KZ" w:eastAsia="ru-RU"/>
              </w:rPr>
              <w:t xml:space="preserve"> Ұлттық құндылықты дәріптеу, көркемдік талғамын арттыру.</w:t>
            </w:r>
          </w:p>
          <w:p w14:paraId="076D77A7" w14:textId="77777777" w:rsidR="0043037B" w:rsidRPr="00D04C75" w:rsidRDefault="003B3800">
            <w:pPr>
              <w:spacing w:after="0" w:line="240" w:lineRule="auto"/>
              <w:rPr>
                <w:rFonts w:ascii="Times New Roman" w:eastAsia="Times New Roman" w:hAnsi="Times New Roman" w:cs="Times New Roman"/>
                <w:sz w:val="20"/>
                <w:szCs w:val="20"/>
                <w:lang w:val="kk-KZ" w:eastAsia="ru-RU"/>
              </w:rPr>
            </w:pPr>
            <w:r w:rsidRPr="00D04C75">
              <w:rPr>
                <w:rFonts w:ascii="Times New Roman" w:eastAsia="Times New Roman" w:hAnsi="Times New Roman" w:cs="Times New Roman"/>
                <w:b/>
                <w:bCs/>
                <w:sz w:val="20"/>
                <w:szCs w:val="20"/>
                <w:lang w:val="kk-KZ" w:eastAsia="ru-RU"/>
              </w:rPr>
              <w:t xml:space="preserve">   </w:t>
            </w:r>
            <w:r w:rsidRPr="00D04C75">
              <w:rPr>
                <w:rFonts w:ascii="Times New Roman" w:eastAsia="Times New Roman" w:hAnsi="Times New Roman" w:cs="Times New Roman"/>
                <w:sz w:val="20"/>
                <w:szCs w:val="20"/>
                <w:lang w:val="kk-KZ" w:eastAsia="ru-RU"/>
              </w:rPr>
              <w:t xml:space="preserve"> Жапсыру, коллаж жасау.</w:t>
            </w:r>
          </w:p>
          <w:p w14:paraId="0D940329" w14:textId="77777777" w:rsidR="0043037B" w:rsidRPr="00D04C75" w:rsidRDefault="003B3800">
            <w:pPr>
              <w:spacing w:after="0" w:line="240" w:lineRule="auto"/>
              <w:rPr>
                <w:rFonts w:ascii="Times New Roman" w:eastAsia="Times New Roman" w:hAnsi="Times New Roman" w:cs="Times New Roman"/>
                <w:sz w:val="20"/>
                <w:szCs w:val="20"/>
                <w:lang w:val="kk-KZ" w:eastAsia="ru-RU"/>
              </w:rPr>
            </w:pPr>
            <w:r w:rsidRPr="00D04C75">
              <w:rPr>
                <w:rFonts w:ascii="Times New Roman" w:eastAsia="Times New Roman" w:hAnsi="Times New Roman" w:cs="Times New Roman"/>
                <w:b/>
                <w:bCs/>
                <w:sz w:val="20"/>
                <w:szCs w:val="20"/>
                <w:lang w:val="kk-KZ" w:eastAsia="ru-RU"/>
              </w:rPr>
              <w:t>Тәрбиеші әрекеті:</w:t>
            </w:r>
            <w:r w:rsidRPr="00D04C75">
              <w:rPr>
                <w:rFonts w:ascii="Times New Roman" w:eastAsia="Times New Roman" w:hAnsi="Times New Roman" w:cs="Times New Roman"/>
                <w:sz w:val="20"/>
                <w:szCs w:val="20"/>
                <w:lang w:val="kk-KZ" w:eastAsia="ru-RU"/>
              </w:rPr>
              <w:t xml:space="preserve"> Қазақтың ою-өрнектерін көрсетеді, мәнін түсіндіреді.</w:t>
            </w:r>
          </w:p>
          <w:p w14:paraId="0249E5EF" w14:textId="77777777" w:rsidR="0043037B" w:rsidRPr="00D04C75" w:rsidRDefault="003B3800">
            <w:pPr>
              <w:spacing w:after="0" w:line="240" w:lineRule="auto"/>
              <w:rPr>
                <w:rFonts w:ascii="Times New Roman" w:eastAsia="Times New Roman" w:hAnsi="Times New Roman" w:cs="Times New Roman"/>
                <w:sz w:val="20"/>
                <w:szCs w:val="20"/>
                <w:lang w:val="kk-KZ" w:eastAsia="ru-RU"/>
              </w:rPr>
            </w:pPr>
            <w:r w:rsidRPr="00D04C75">
              <w:rPr>
                <w:rFonts w:ascii="Times New Roman" w:eastAsia="Times New Roman" w:hAnsi="Times New Roman" w:cs="Times New Roman"/>
                <w:b/>
                <w:bCs/>
                <w:sz w:val="20"/>
                <w:szCs w:val="20"/>
                <w:lang w:val="kk-KZ" w:eastAsia="ru-RU"/>
              </w:rPr>
              <w:t>Балалар әрекеті:</w:t>
            </w:r>
            <w:r w:rsidRPr="00D04C75">
              <w:rPr>
                <w:rFonts w:ascii="Times New Roman" w:eastAsia="Times New Roman" w:hAnsi="Times New Roman" w:cs="Times New Roman"/>
                <w:sz w:val="20"/>
                <w:szCs w:val="20"/>
                <w:lang w:val="kk-KZ" w:eastAsia="ru-RU"/>
              </w:rPr>
              <w:t xml:space="preserve"> Қағаздан қиып, түрлі түстермен ою-өрнек жапсырады.</w:t>
            </w:r>
          </w:p>
          <w:p w14:paraId="6806B17A" w14:textId="77777777" w:rsidR="0043037B" w:rsidRPr="00D04C75" w:rsidRDefault="003B3800">
            <w:pPr>
              <w:spacing w:after="0" w:line="240" w:lineRule="auto"/>
              <w:rPr>
                <w:rFonts w:ascii="Times New Roman" w:eastAsia="Times New Roman" w:hAnsi="Times New Roman" w:cs="Times New Roman"/>
                <w:sz w:val="20"/>
                <w:szCs w:val="20"/>
                <w:lang w:val="kk-KZ" w:eastAsia="ru-RU"/>
              </w:rPr>
            </w:pPr>
            <w:r w:rsidRPr="00D04C75">
              <w:rPr>
                <w:rFonts w:ascii="Times New Roman" w:eastAsia="Times New Roman" w:hAnsi="Times New Roman" w:cs="Times New Roman"/>
                <w:b/>
                <w:bCs/>
                <w:sz w:val="20"/>
                <w:szCs w:val="20"/>
                <w:lang w:val="kk-KZ" w:eastAsia="ru-RU"/>
              </w:rPr>
              <w:t>Күтілетін нәтиже:</w:t>
            </w:r>
            <w:r w:rsidRPr="00D04C75">
              <w:rPr>
                <w:rFonts w:ascii="Times New Roman" w:eastAsia="Times New Roman" w:hAnsi="Times New Roman" w:cs="Times New Roman"/>
                <w:sz w:val="20"/>
                <w:szCs w:val="20"/>
                <w:lang w:val="kk-KZ" w:eastAsia="ru-RU"/>
              </w:rPr>
              <w:t xml:space="preserve"> Қазақтың ұлттық ою-өрнектерін таниды, өнерге қызығады.</w:t>
            </w:r>
          </w:p>
          <w:p w14:paraId="63D3833E" w14:textId="77777777" w:rsidR="0043037B" w:rsidRPr="00D04C75" w:rsidRDefault="0043037B">
            <w:pPr>
              <w:spacing w:after="0" w:line="240" w:lineRule="auto"/>
              <w:rPr>
                <w:rFonts w:ascii="Times New Roman" w:eastAsia="Times New Roman" w:hAnsi="Times New Roman" w:cs="Times New Roman"/>
                <w:b/>
                <w:bCs/>
                <w:sz w:val="20"/>
                <w:szCs w:val="20"/>
                <w:lang w:val="kk-KZ" w:eastAsia="ru-RU"/>
              </w:rPr>
            </w:pPr>
          </w:p>
        </w:tc>
      </w:tr>
      <w:tr w:rsidR="0043037B" w14:paraId="3977E248" w14:textId="77777777">
        <w:trPr>
          <w:trHeight w:val="552"/>
        </w:trPr>
        <w:tc>
          <w:tcPr>
            <w:tcW w:w="2552" w:type="dxa"/>
          </w:tcPr>
          <w:p w14:paraId="01A86C10" w14:textId="77777777" w:rsidR="0043037B" w:rsidRDefault="003B3800">
            <w:pPr>
              <w:pStyle w:val="TableParagraph"/>
              <w:rPr>
                <w:b/>
              </w:rPr>
            </w:pPr>
            <w:r>
              <w:rPr>
                <w:b/>
              </w:rPr>
              <w:t>Балалардың</w:t>
            </w:r>
            <w:r>
              <w:rPr>
                <w:b/>
                <w:spacing w:val="-3"/>
              </w:rPr>
              <w:t xml:space="preserve"> </w:t>
            </w:r>
            <w:r>
              <w:rPr>
                <w:b/>
              </w:rPr>
              <w:t>үйге</w:t>
            </w:r>
            <w:r>
              <w:rPr>
                <w:b/>
                <w:spacing w:val="-3"/>
              </w:rPr>
              <w:t xml:space="preserve"> </w:t>
            </w:r>
            <w:r>
              <w:rPr>
                <w:b/>
              </w:rPr>
              <w:t>қайтуы</w:t>
            </w:r>
          </w:p>
        </w:tc>
        <w:tc>
          <w:tcPr>
            <w:tcW w:w="2552" w:type="dxa"/>
          </w:tcPr>
          <w:p w14:paraId="3546622D" w14:textId="77777777" w:rsidR="0043037B" w:rsidRPr="00D04C75" w:rsidRDefault="003B3800">
            <w:pPr>
              <w:spacing w:after="0" w:line="240" w:lineRule="auto"/>
              <w:jc w:val="center"/>
              <w:rPr>
                <w:rFonts w:ascii="Times New Roman" w:eastAsia="Times New Roman" w:hAnsi="Times New Roman" w:cs="Times New Roman"/>
                <w:b/>
                <w:bCs/>
                <w:sz w:val="20"/>
                <w:szCs w:val="20"/>
                <w:lang w:val="kk-KZ" w:eastAsia="ru-RU"/>
              </w:rPr>
            </w:pPr>
            <w:r w:rsidRPr="00D04C75">
              <w:rPr>
                <w:rFonts w:ascii="Times New Roman" w:hAnsi="Times New Roman" w:cs="Times New Roman"/>
                <w:sz w:val="20"/>
                <w:szCs w:val="20"/>
                <w:lang w:val="kk-KZ"/>
              </w:rPr>
              <w:t>Бүгінгі күннің қалай өткені туралы, баланың жетістіктері қандай болғаны туралы сөйлесу.</w:t>
            </w:r>
          </w:p>
        </w:tc>
        <w:tc>
          <w:tcPr>
            <w:tcW w:w="2835" w:type="dxa"/>
            <w:tcBorders>
              <w:top w:val="single" w:sz="4" w:space="0" w:color="auto"/>
              <w:left w:val="single" w:sz="4" w:space="0" w:color="auto"/>
              <w:bottom w:val="single" w:sz="4" w:space="0" w:color="auto"/>
              <w:right w:val="single" w:sz="4" w:space="0" w:color="auto"/>
            </w:tcBorders>
          </w:tcPr>
          <w:p w14:paraId="6831334F" w14:textId="77777777" w:rsidR="0043037B" w:rsidRPr="00D04C75" w:rsidRDefault="003B3800">
            <w:pPr>
              <w:spacing w:after="0" w:line="240" w:lineRule="auto"/>
              <w:rPr>
                <w:rFonts w:ascii="Times New Roman" w:hAnsi="Times New Roman" w:cs="Times New Roman"/>
                <w:sz w:val="20"/>
                <w:szCs w:val="20"/>
                <w:lang w:val="kk-KZ"/>
              </w:rPr>
            </w:pPr>
            <w:r w:rsidRPr="00D04C75">
              <w:rPr>
                <w:rFonts w:ascii="Times New Roman" w:hAnsi="Times New Roman" w:cs="Times New Roman"/>
                <w:sz w:val="20"/>
                <w:szCs w:val="20"/>
                <w:lang w:val="kk-KZ"/>
              </w:rPr>
              <w:t>Ата –аналармен балалардың тазалықтары жайлы әнгімелесу Балалардың тәрбиешіден сұранып үйге қайтуы.</w:t>
            </w:r>
          </w:p>
        </w:tc>
        <w:tc>
          <w:tcPr>
            <w:tcW w:w="2835" w:type="dxa"/>
            <w:tcBorders>
              <w:top w:val="single" w:sz="4" w:space="0" w:color="auto"/>
              <w:left w:val="single" w:sz="4" w:space="0" w:color="auto"/>
              <w:bottom w:val="single" w:sz="4" w:space="0" w:color="auto"/>
              <w:right w:val="single" w:sz="4" w:space="0" w:color="auto"/>
            </w:tcBorders>
          </w:tcPr>
          <w:p w14:paraId="428A56AC" w14:textId="77777777" w:rsidR="0043037B" w:rsidRPr="00D04C75" w:rsidRDefault="003B3800">
            <w:pPr>
              <w:spacing w:after="0" w:line="240" w:lineRule="auto"/>
              <w:rPr>
                <w:rFonts w:ascii="Times New Roman" w:hAnsi="Times New Roman" w:cs="Times New Roman"/>
                <w:sz w:val="20"/>
                <w:szCs w:val="20"/>
                <w:lang w:val="kk-KZ"/>
              </w:rPr>
            </w:pPr>
            <w:r w:rsidRPr="00D04C75">
              <w:rPr>
                <w:rFonts w:ascii="Times New Roman" w:hAnsi="Times New Roman" w:cs="Times New Roman"/>
                <w:sz w:val="20"/>
                <w:szCs w:val="20"/>
                <w:lang w:val="kk-KZ"/>
              </w:rPr>
              <w:t>Ата аналармен балалардың бүгінгі іс-әрекеттері туралы әңгімелесу.</w:t>
            </w:r>
          </w:p>
        </w:tc>
        <w:tc>
          <w:tcPr>
            <w:tcW w:w="2693" w:type="dxa"/>
            <w:tcBorders>
              <w:top w:val="single" w:sz="4" w:space="0" w:color="auto"/>
              <w:left w:val="single" w:sz="4" w:space="0" w:color="auto"/>
              <w:bottom w:val="single" w:sz="4" w:space="0" w:color="auto"/>
              <w:right w:val="single" w:sz="4" w:space="0" w:color="auto"/>
            </w:tcBorders>
          </w:tcPr>
          <w:p w14:paraId="502BD51B" w14:textId="77777777" w:rsidR="0043037B" w:rsidRPr="00D04C75" w:rsidRDefault="003B3800">
            <w:pPr>
              <w:spacing w:after="0" w:line="240" w:lineRule="auto"/>
              <w:rPr>
                <w:rFonts w:ascii="Times New Roman" w:hAnsi="Times New Roman" w:cs="Times New Roman"/>
                <w:sz w:val="20"/>
                <w:szCs w:val="20"/>
                <w:lang w:val="kk-KZ"/>
              </w:rPr>
            </w:pPr>
            <w:r w:rsidRPr="00D04C75">
              <w:rPr>
                <w:rFonts w:ascii="Times New Roman" w:hAnsi="Times New Roman" w:cs="Times New Roman"/>
                <w:sz w:val="20"/>
                <w:szCs w:val="20"/>
                <w:lang w:val="kk-KZ"/>
              </w:rPr>
              <w:t>Ата-аналарға балалардың жеке бас гигиенасына назар аудару керектігін ескерту.Балалардың тәрбиешіден сұранып үйге қайтуы.</w:t>
            </w:r>
          </w:p>
        </w:tc>
        <w:tc>
          <w:tcPr>
            <w:tcW w:w="2835" w:type="dxa"/>
            <w:tcBorders>
              <w:top w:val="single" w:sz="4" w:space="0" w:color="auto"/>
              <w:left w:val="single" w:sz="4" w:space="0" w:color="auto"/>
              <w:bottom w:val="single" w:sz="4" w:space="0" w:color="auto"/>
              <w:right w:val="single" w:sz="4" w:space="0" w:color="auto"/>
            </w:tcBorders>
            <w:vAlign w:val="center"/>
          </w:tcPr>
          <w:p w14:paraId="3C9B57BB" w14:textId="77777777" w:rsidR="0043037B" w:rsidRPr="00D04C75" w:rsidRDefault="003B3800">
            <w:pPr>
              <w:spacing w:after="0" w:line="240" w:lineRule="auto"/>
              <w:rPr>
                <w:rFonts w:ascii="Times New Roman" w:hAnsi="Times New Roman" w:cs="Times New Roman"/>
                <w:sz w:val="20"/>
                <w:szCs w:val="20"/>
                <w:lang w:val="kk-KZ"/>
              </w:rPr>
            </w:pPr>
            <w:r w:rsidRPr="00D04C75">
              <w:rPr>
                <w:rFonts w:ascii="Times New Roman" w:hAnsi="Times New Roman" w:cs="Times New Roman"/>
                <w:sz w:val="20"/>
                <w:szCs w:val="20"/>
                <w:lang w:val="kk-KZ"/>
              </w:rPr>
              <w:t>Балалардың денсаулығы жайлы әнгімелесу.</w:t>
            </w:r>
          </w:p>
          <w:p w14:paraId="2E81827E" w14:textId="77777777" w:rsidR="0043037B" w:rsidRPr="00D04C75" w:rsidRDefault="0043037B">
            <w:pPr>
              <w:spacing w:after="0" w:line="240" w:lineRule="auto"/>
              <w:rPr>
                <w:rFonts w:ascii="Times New Roman" w:hAnsi="Times New Roman" w:cs="Times New Roman"/>
                <w:sz w:val="20"/>
                <w:szCs w:val="20"/>
                <w:lang w:val="kk-KZ"/>
              </w:rPr>
            </w:pPr>
          </w:p>
        </w:tc>
      </w:tr>
    </w:tbl>
    <w:p w14:paraId="4730BB13" w14:textId="55E7DC40" w:rsidR="0043037B" w:rsidRDefault="003B3800">
      <w:pPr>
        <w:spacing w:after="0"/>
        <w:rPr>
          <w:rFonts w:ascii="Times New Roman" w:hAnsi="Times New Roman" w:cs="Times New Roman"/>
          <w:lang w:val="kk-KZ"/>
        </w:rPr>
      </w:pPr>
      <w:r>
        <w:rPr>
          <w:rFonts w:ascii="Times New Roman" w:hAnsi="Times New Roman" w:cs="Times New Roman"/>
          <w:lang w:val="kk-KZ"/>
        </w:rPr>
        <w:lastRenderedPageBreak/>
        <w:br w:type="textWrapping" w:clear="all"/>
      </w:r>
      <w:r w:rsidRPr="003B3800">
        <w:rPr>
          <w:rFonts w:ascii="Times New Roman" w:eastAsia="Times New Roman" w:hAnsi="Times New Roman" w:cs="Times New Roman"/>
          <w:b/>
          <w:noProof/>
          <w:color w:val="000000"/>
          <w:sz w:val="24"/>
          <w:szCs w:val="24"/>
          <w:lang w:eastAsia="ru-RU"/>
        </w:rPr>
        <w:drawing>
          <wp:inline distT="0" distB="0" distL="0" distR="0" wp14:anchorId="1E1E5B1D" wp14:editId="0D9A1AA4">
            <wp:extent cx="2036944" cy="409575"/>
            <wp:effectExtent l="0" t="0" r="1905" b="0"/>
            <wp:docPr id="3" name="Рисунок 3" descr="C:\Users\user\Downloads\WhatsApp Image 2026-04-02 at 21.20.3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wnloads\WhatsApp Image 2026-04-02 at 21.20.34.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55268" cy="413260"/>
                    </a:xfrm>
                    <a:prstGeom prst="rect">
                      <a:avLst/>
                    </a:prstGeom>
                    <a:noFill/>
                    <a:ln>
                      <a:noFill/>
                    </a:ln>
                  </pic:spPr>
                </pic:pic>
              </a:graphicData>
            </a:graphic>
          </wp:inline>
        </w:drawing>
      </w:r>
    </w:p>
    <w:p w14:paraId="3385965A" w14:textId="77777777" w:rsidR="0043037B" w:rsidRDefault="0043037B">
      <w:pPr>
        <w:spacing w:after="0"/>
        <w:rPr>
          <w:rFonts w:ascii="Times New Roman" w:hAnsi="Times New Roman" w:cs="Times New Roman"/>
          <w:lang w:val="kk-KZ"/>
        </w:rPr>
      </w:pPr>
    </w:p>
    <w:p w14:paraId="78141ADD" w14:textId="77777777" w:rsidR="00D04C75" w:rsidRDefault="00D04C75">
      <w:pPr>
        <w:spacing w:after="0"/>
        <w:jc w:val="center"/>
        <w:rPr>
          <w:rFonts w:ascii="Times New Roman" w:hAnsi="Times New Roman" w:cs="Times New Roman"/>
          <w:b/>
          <w:lang w:val="en-US"/>
        </w:rPr>
      </w:pPr>
    </w:p>
    <w:p w14:paraId="571E2ADD" w14:textId="77777777" w:rsidR="00D04C75" w:rsidRDefault="00D04C75">
      <w:pPr>
        <w:spacing w:after="0"/>
        <w:jc w:val="center"/>
        <w:rPr>
          <w:rFonts w:ascii="Times New Roman" w:hAnsi="Times New Roman" w:cs="Times New Roman"/>
          <w:b/>
          <w:lang w:val="en-US"/>
        </w:rPr>
      </w:pPr>
    </w:p>
    <w:p w14:paraId="21709EE8" w14:textId="77777777" w:rsidR="003B3800" w:rsidRDefault="003B3800">
      <w:pPr>
        <w:spacing w:after="0"/>
        <w:jc w:val="center"/>
        <w:rPr>
          <w:rFonts w:ascii="Times New Roman" w:hAnsi="Times New Roman" w:cs="Times New Roman"/>
          <w:b/>
          <w:lang w:val="en-US"/>
        </w:rPr>
      </w:pPr>
    </w:p>
    <w:p w14:paraId="788CE373" w14:textId="77777777" w:rsidR="003B3800" w:rsidRDefault="003B3800">
      <w:pPr>
        <w:spacing w:after="0"/>
        <w:jc w:val="center"/>
        <w:rPr>
          <w:rFonts w:ascii="Times New Roman" w:hAnsi="Times New Roman" w:cs="Times New Roman"/>
          <w:b/>
          <w:lang w:val="en-US"/>
        </w:rPr>
      </w:pPr>
    </w:p>
    <w:p w14:paraId="4FFEA352" w14:textId="77777777" w:rsidR="003B3800" w:rsidRDefault="003B3800">
      <w:pPr>
        <w:spacing w:after="0"/>
        <w:jc w:val="center"/>
        <w:rPr>
          <w:rFonts w:ascii="Times New Roman" w:hAnsi="Times New Roman" w:cs="Times New Roman"/>
          <w:b/>
          <w:lang w:val="en-US"/>
        </w:rPr>
      </w:pPr>
    </w:p>
    <w:p w14:paraId="76CC5408" w14:textId="77777777" w:rsidR="003B3800" w:rsidRDefault="003B3800">
      <w:pPr>
        <w:spacing w:after="0"/>
        <w:jc w:val="center"/>
        <w:rPr>
          <w:rFonts w:ascii="Times New Roman" w:hAnsi="Times New Roman" w:cs="Times New Roman"/>
          <w:b/>
          <w:lang w:val="en-US"/>
        </w:rPr>
      </w:pPr>
    </w:p>
    <w:p w14:paraId="17C0AF8B" w14:textId="77777777" w:rsidR="003B3800" w:rsidRDefault="003B3800">
      <w:pPr>
        <w:spacing w:after="0"/>
        <w:jc w:val="center"/>
        <w:rPr>
          <w:rFonts w:ascii="Times New Roman" w:hAnsi="Times New Roman" w:cs="Times New Roman"/>
          <w:b/>
          <w:lang w:val="en-US"/>
        </w:rPr>
      </w:pPr>
    </w:p>
    <w:p w14:paraId="561B2C0E" w14:textId="77777777" w:rsidR="003B3800" w:rsidRDefault="003B3800">
      <w:pPr>
        <w:spacing w:after="0"/>
        <w:jc w:val="center"/>
        <w:rPr>
          <w:rFonts w:ascii="Times New Roman" w:hAnsi="Times New Roman" w:cs="Times New Roman"/>
          <w:b/>
          <w:lang w:val="en-US"/>
        </w:rPr>
      </w:pPr>
    </w:p>
    <w:p w14:paraId="6B75F6A4" w14:textId="77777777" w:rsidR="003B3800" w:rsidRDefault="003B3800">
      <w:pPr>
        <w:spacing w:after="0"/>
        <w:jc w:val="center"/>
        <w:rPr>
          <w:rFonts w:ascii="Times New Roman" w:hAnsi="Times New Roman" w:cs="Times New Roman"/>
          <w:b/>
          <w:lang w:val="en-US"/>
        </w:rPr>
      </w:pPr>
    </w:p>
    <w:p w14:paraId="2783DE73" w14:textId="77777777" w:rsidR="003B3800" w:rsidRDefault="003B3800">
      <w:pPr>
        <w:spacing w:after="0"/>
        <w:jc w:val="center"/>
        <w:rPr>
          <w:rFonts w:ascii="Times New Roman" w:hAnsi="Times New Roman" w:cs="Times New Roman"/>
          <w:b/>
          <w:lang w:val="en-US"/>
        </w:rPr>
      </w:pPr>
    </w:p>
    <w:p w14:paraId="08F9B8C6" w14:textId="77777777" w:rsidR="003B3800" w:rsidRDefault="003B3800">
      <w:pPr>
        <w:spacing w:after="0"/>
        <w:jc w:val="center"/>
        <w:rPr>
          <w:rFonts w:ascii="Times New Roman" w:hAnsi="Times New Roman" w:cs="Times New Roman"/>
          <w:b/>
          <w:lang w:val="en-US"/>
        </w:rPr>
      </w:pPr>
    </w:p>
    <w:p w14:paraId="2B876E0F" w14:textId="77777777" w:rsidR="003B3800" w:rsidRDefault="003B3800">
      <w:pPr>
        <w:spacing w:after="0"/>
        <w:jc w:val="center"/>
        <w:rPr>
          <w:rFonts w:ascii="Times New Roman" w:hAnsi="Times New Roman" w:cs="Times New Roman"/>
          <w:b/>
          <w:lang w:val="en-US"/>
        </w:rPr>
      </w:pPr>
    </w:p>
    <w:p w14:paraId="5278EA70" w14:textId="77777777" w:rsidR="00D04C75" w:rsidRDefault="00D04C75">
      <w:pPr>
        <w:spacing w:after="0"/>
        <w:jc w:val="center"/>
        <w:rPr>
          <w:rFonts w:ascii="Times New Roman" w:hAnsi="Times New Roman" w:cs="Times New Roman"/>
          <w:b/>
          <w:lang w:val="en-US"/>
        </w:rPr>
      </w:pPr>
    </w:p>
    <w:p w14:paraId="26E5DB5B" w14:textId="3B5F4F7B" w:rsidR="0043037B" w:rsidRDefault="003B3800">
      <w:pPr>
        <w:spacing w:after="0"/>
        <w:jc w:val="center"/>
        <w:rPr>
          <w:rFonts w:ascii="Times New Roman" w:hAnsi="Times New Roman" w:cs="Times New Roman"/>
          <w:b/>
          <w:lang w:val="en-US"/>
        </w:rPr>
      </w:pPr>
      <w:r>
        <w:rPr>
          <w:rFonts w:ascii="Times New Roman" w:hAnsi="Times New Roman" w:cs="Times New Roman"/>
          <w:b/>
          <w:lang w:val="kk-KZ"/>
        </w:rPr>
        <w:t>Тәрбиелеу білім беру процесі</w:t>
      </w:r>
    </w:p>
    <w:p w14:paraId="78C7A803" w14:textId="77777777" w:rsidR="00D04C75" w:rsidRPr="00D04C75" w:rsidRDefault="00D04C75">
      <w:pPr>
        <w:spacing w:after="0"/>
        <w:jc w:val="center"/>
        <w:rPr>
          <w:rFonts w:ascii="Times New Roman" w:hAnsi="Times New Roman" w:cs="Times New Roman"/>
          <w:b/>
          <w:lang w:val="en-US"/>
        </w:rPr>
      </w:pPr>
    </w:p>
    <w:p w14:paraId="5B1CF1AC" w14:textId="67EFE7C8" w:rsidR="0043037B" w:rsidRDefault="003B3800">
      <w:pPr>
        <w:spacing w:after="0" w:line="240" w:lineRule="auto"/>
        <w:jc w:val="both"/>
        <w:rPr>
          <w:rFonts w:ascii="Times New Roman" w:hAnsi="Times New Roman" w:cs="Times New Roman"/>
          <w:sz w:val="24"/>
          <w:szCs w:val="24"/>
          <w:lang w:val="kk-KZ"/>
        </w:rPr>
      </w:pPr>
      <w:r>
        <w:rPr>
          <w:rFonts w:ascii="TimesNewRomanPSMT" w:eastAsia="Times New Roman" w:hAnsi="TimesNewRomanPSMT" w:cs="Times New Roman"/>
          <w:b/>
          <w:color w:val="000000"/>
          <w:sz w:val="24"/>
          <w:szCs w:val="24"/>
          <w:lang w:val="kk-KZ" w:eastAsia="ru-RU"/>
        </w:rPr>
        <w:t>Білім беру ұйымы</w:t>
      </w:r>
      <w:r>
        <w:rPr>
          <w:rFonts w:ascii="Times New Roman" w:eastAsia="Times New Roman" w:hAnsi="Times New Roman" w:cs="Times New Roman"/>
          <w:b/>
          <w:color w:val="000000"/>
          <w:sz w:val="24"/>
          <w:szCs w:val="24"/>
          <w:lang w:val="kk-KZ" w:eastAsia="ru-RU"/>
        </w:rPr>
        <w:t>:</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b/>
          <w:bCs/>
          <w:sz w:val="24"/>
          <w:szCs w:val="24"/>
          <w:lang w:val="kk-KZ"/>
        </w:rPr>
        <w:t>"ІнжуНұр" балабақшасы мекемесі</w:t>
      </w:r>
    </w:p>
    <w:p w14:paraId="0070357F" w14:textId="685F702F" w:rsidR="0043037B" w:rsidRDefault="003B3800">
      <w:pPr>
        <w:tabs>
          <w:tab w:val="left" w:pos="2464"/>
        </w:tabs>
        <w:spacing w:after="0" w:line="268"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b/>
          <w:color w:val="000000"/>
          <w:sz w:val="24"/>
          <w:szCs w:val="24"/>
          <w:lang w:val="kk-KZ"/>
        </w:rPr>
        <w:t>Топ:</w:t>
      </w:r>
      <w:r>
        <w:rPr>
          <w:rFonts w:ascii="Times New Roman" w:eastAsia="Times New Roman" w:hAnsi="Times New Roman" w:cs="Times New Roman"/>
          <w:color w:val="000000"/>
          <w:sz w:val="24"/>
          <w:szCs w:val="24"/>
          <w:lang w:val="kk-KZ"/>
        </w:rPr>
        <w:t xml:space="preserve"> «Құлыншақ» мектепалды  тобы</w:t>
      </w:r>
      <w:r>
        <w:rPr>
          <w:rFonts w:ascii="Times New Roman" w:eastAsia="Times New Roman" w:hAnsi="Times New Roman" w:cs="Times New Roman"/>
          <w:color w:val="000000"/>
          <w:sz w:val="24"/>
          <w:szCs w:val="24"/>
          <w:lang w:val="kk-KZ"/>
        </w:rPr>
        <w:tab/>
      </w:r>
    </w:p>
    <w:p w14:paraId="6BC0ECBA" w14:textId="77777777" w:rsidR="0043037B" w:rsidRDefault="003B3800">
      <w:pPr>
        <w:spacing w:after="0"/>
        <w:rPr>
          <w:rFonts w:ascii="Times New Roman" w:hAnsi="Times New Roman" w:cs="Times New Roman"/>
          <w:b/>
          <w:lang w:val="kk-KZ"/>
        </w:rPr>
      </w:pPr>
      <w:r>
        <w:rPr>
          <w:rFonts w:ascii="Times New Roman" w:hAnsi="Times New Roman" w:cs="Times New Roman"/>
          <w:sz w:val="24"/>
          <w:szCs w:val="24"/>
          <w:lang w:val="kk-KZ"/>
        </w:rPr>
        <w:t xml:space="preserve">жас ерекшелігі: </w:t>
      </w:r>
      <w:r>
        <w:rPr>
          <w:rFonts w:ascii="Times New Roman" w:hAnsi="Times New Roman" w:cs="Times New Roman"/>
          <w:b/>
          <w:sz w:val="24"/>
          <w:szCs w:val="24"/>
          <w:lang w:val="kk-KZ"/>
        </w:rPr>
        <w:t>5 жастағы балалар</w:t>
      </w:r>
    </w:p>
    <w:p w14:paraId="63468020" w14:textId="77777777" w:rsidR="0043037B" w:rsidRDefault="003B3800">
      <w:pPr>
        <w:spacing w:after="0"/>
        <w:jc w:val="center"/>
        <w:rPr>
          <w:rFonts w:ascii="Times New Roman" w:hAnsi="Times New Roman" w:cs="Times New Roman"/>
          <w:b/>
          <w:lang w:val="kk-KZ"/>
        </w:rPr>
      </w:pPr>
      <w:r>
        <w:rPr>
          <w:rFonts w:ascii="Times New Roman" w:hAnsi="Times New Roman" w:cs="Times New Roman"/>
          <w:b/>
          <w:lang w:val="kk-KZ"/>
        </w:rPr>
        <w:t xml:space="preserve">Қыркүйек 4-апта </w:t>
      </w:r>
    </w:p>
    <w:tbl>
      <w:tblPr>
        <w:tblW w:w="16302"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52"/>
        <w:gridCol w:w="2552"/>
        <w:gridCol w:w="2835"/>
        <w:gridCol w:w="2835"/>
        <w:gridCol w:w="2693"/>
        <w:gridCol w:w="2835"/>
      </w:tblGrid>
      <w:tr w:rsidR="0043037B" w14:paraId="1A9B8CDC" w14:textId="77777777">
        <w:trPr>
          <w:trHeight w:val="442"/>
        </w:trPr>
        <w:tc>
          <w:tcPr>
            <w:tcW w:w="2552" w:type="dxa"/>
          </w:tcPr>
          <w:p w14:paraId="22AE27DD" w14:textId="77777777" w:rsidR="0043037B" w:rsidRDefault="003B3800">
            <w:pPr>
              <w:widowControl w:val="0"/>
              <w:autoSpaceDE w:val="0"/>
              <w:autoSpaceDN w:val="0"/>
              <w:spacing w:after="0" w:line="240" w:lineRule="auto"/>
              <w:rPr>
                <w:rFonts w:ascii="Times New Roman" w:eastAsia="Times New Roman" w:hAnsi="Times New Roman" w:cs="Times New Roman"/>
                <w:b/>
              </w:rPr>
            </w:pPr>
            <w:r>
              <w:rPr>
                <w:rFonts w:ascii="Times New Roman" w:eastAsia="Times New Roman" w:hAnsi="Times New Roman" w:cs="Times New Roman"/>
                <w:b/>
                <w:lang w:val="kk-KZ"/>
              </w:rPr>
              <w:t>Күн</w:t>
            </w:r>
            <w:r>
              <w:rPr>
                <w:rFonts w:ascii="Times New Roman" w:eastAsia="Times New Roman" w:hAnsi="Times New Roman" w:cs="Times New Roman"/>
                <w:b/>
                <w:spacing w:val="-2"/>
                <w:lang w:val="kk-KZ"/>
              </w:rPr>
              <w:t xml:space="preserve"> </w:t>
            </w:r>
            <w:r>
              <w:rPr>
                <w:rFonts w:ascii="Times New Roman" w:eastAsia="Times New Roman" w:hAnsi="Times New Roman" w:cs="Times New Roman"/>
                <w:b/>
                <w:lang w:val="kk-KZ"/>
              </w:rPr>
              <w:t>тәртібі</w:t>
            </w:r>
          </w:p>
        </w:tc>
        <w:tc>
          <w:tcPr>
            <w:tcW w:w="2552" w:type="dxa"/>
          </w:tcPr>
          <w:p w14:paraId="0E3C13C4" w14:textId="77777777" w:rsidR="0043037B" w:rsidRDefault="003B3800">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Дүйсенбі</w:t>
            </w:r>
          </w:p>
          <w:p w14:paraId="31CF0ECF" w14:textId="77777777" w:rsidR="0043037B" w:rsidRDefault="003B3800">
            <w:pPr>
              <w:spacing w:after="0" w:line="240" w:lineRule="auto"/>
              <w:jc w:val="center"/>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22.09.2025</w:t>
            </w:r>
          </w:p>
        </w:tc>
        <w:tc>
          <w:tcPr>
            <w:tcW w:w="2835" w:type="dxa"/>
          </w:tcPr>
          <w:p w14:paraId="6F77F569" w14:textId="77777777" w:rsidR="0043037B" w:rsidRDefault="003B3800">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Сейсенбі</w:t>
            </w:r>
          </w:p>
          <w:p w14:paraId="680EB1A8" w14:textId="77777777" w:rsidR="0043037B" w:rsidRDefault="003B3800">
            <w:pPr>
              <w:spacing w:after="0" w:line="240" w:lineRule="auto"/>
              <w:jc w:val="center"/>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23.09.2025</w:t>
            </w:r>
          </w:p>
        </w:tc>
        <w:tc>
          <w:tcPr>
            <w:tcW w:w="2835" w:type="dxa"/>
          </w:tcPr>
          <w:p w14:paraId="16C26542" w14:textId="77777777" w:rsidR="0043037B" w:rsidRDefault="003B3800">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Сәрсенбі</w:t>
            </w:r>
          </w:p>
          <w:p w14:paraId="3AB345AE" w14:textId="77777777" w:rsidR="0043037B" w:rsidRDefault="003B3800">
            <w:pPr>
              <w:spacing w:after="0"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24.09.2025</w:t>
            </w:r>
          </w:p>
        </w:tc>
        <w:tc>
          <w:tcPr>
            <w:tcW w:w="2693" w:type="dxa"/>
          </w:tcPr>
          <w:p w14:paraId="0A85009A" w14:textId="77777777" w:rsidR="0043037B" w:rsidRDefault="003B3800">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Бейсенбі</w:t>
            </w:r>
          </w:p>
          <w:p w14:paraId="2B74C600" w14:textId="77777777" w:rsidR="0043037B" w:rsidRDefault="003B3800">
            <w:pPr>
              <w:spacing w:after="0"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25.09.2025</w:t>
            </w:r>
          </w:p>
        </w:tc>
        <w:tc>
          <w:tcPr>
            <w:tcW w:w="2835" w:type="dxa"/>
          </w:tcPr>
          <w:p w14:paraId="39DCAE5D" w14:textId="77777777" w:rsidR="0043037B" w:rsidRDefault="003B3800">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Жұма</w:t>
            </w:r>
          </w:p>
          <w:p w14:paraId="621A00BF" w14:textId="77777777" w:rsidR="0043037B" w:rsidRDefault="003B3800">
            <w:pPr>
              <w:spacing w:after="0"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26.09.2025</w:t>
            </w:r>
          </w:p>
        </w:tc>
      </w:tr>
      <w:tr w:rsidR="0043037B" w14:paraId="1C43BC5F" w14:textId="77777777">
        <w:trPr>
          <w:trHeight w:val="1967"/>
        </w:trPr>
        <w:tc>
          <w:tcPr>
            <w:tcW w:w="2552" w:type="dxa"/>
            <w:tcBorders>
              <w:bottom w:val="single" w:sz="4" w:space="0" w:color="auto"/>
            </w:tcBorders>
          </w:tcPr>
          <w:p w14:paraId="5C7795DB" w14:textId="77777777" w:rsidR="0043037B" w:rsidRDefault="003B3800">
            <w:pPr>
              <w:pStyle w:val="TableParagraph"/>
              <w:rPr>
                <w:b/>
                <w:spacing w:val="-1"/>
              </w:rPr>
            </w:pPr>
            <w:r>
              <w:rPr>
                <w:b/>
              </w:rPr>
              <w:t>Балаларды</w:t>
            </w:r>
            <w:r>
              <w:rPr>
                <w:b/>
                <w:spacing w:val="-1"/>
              </w:rPr>
              <w:t xml:space="preserve"> </w:t>
            </w:r>
          </w:p>
          <w:p w14:paraId="72BCECC4" w14:textId="77777777" w:rsidR="0043037B" w:rsidRDefault="003B3800">
            <w:pPr>
              <w:pStyle w:val="TableParagraph"/>
              <w:rPr>
                <w:b/>
              </w:rPr>
            </w:pPr>
            <w:r>
              <w:rPr>
                <w:b/>
              </w:rPr>
              <w:t>қабылдау</w:t>
            </w:r>
          </w:p>
          <w:p w14:paraId="54D3FEDB" w14:textId="77777777" w:rsidR="0043037B" w:rsidRDefault="0043037B">
            <w:pPr>
              <w:pStyle w:val="TableParagraph"/>
              <w:rPr>
                <w:b/>
              </w:rPr>
            </w:pPr>
          </w:p>
        </w:tc>
        <w:tc>
          <w:tcPr>
            <w:tcW w:w="2552" w:type="dxa"/>
          </w:tcPr>
          <w:p w14:paraId="63E507E0" w14:textId="77777777" w:rsidR="0043037B" w:rsidRDefault="003B3800">
            <w:pPr>
              <w:spacing w:after="0" w:line="240" w:lineRule="auto"/>
              <w:rPr>
                <w:rFonts w:ascii="Times New Roman" w:hAnsi="Times New Roman" w:cs="Times New Roman"/>
                <w:lang w:val="kk-KZ"/>
              </w:rPr>
            </w:pPr>
            <w:r>
              <w:rPr>
                <w:rFonts w:ascii="Times New Roman" w:hAnsi="Times New Roman" w:cs="Times New Roman"/>
                <w:lang w:val="kk-KZ"/>
              </w:rPr>
              <w:t>Балаларды көтеріңкі көңілді муызкамен қарсы алу.</w:t>
            </w:r>
          </w:p>
          <w:p w14:paraId="646C00ED" w14:textId="77777777" w:rsidR="0043037B" w:rsidRDefault="003B3800">
            <w:pPr>
              <w:spacing w:after="0" w:line="240" w:lineRule="auto"/>
              <w:rPr>
                <w:rFonts w:ascii="Times New Roman" w:hAnsi="Times New Roman" w:cs="Times New Roman"/>
                <w:b/>
                <w:lang w:val="kk-KZ"/>
              </w:rPr>
            </w:pPr>
            <w:r>
              <w:rPr>
                <w:rFonts w:ascii="Times New Roman" w:hAnsi="Times New Roman" w:cs="Times New Roman"/>
                <w:b/>
                <w:lang w:val="kk-KZ"/>
              </w:rPr>
              <w:t>Медбике тексеруі</w:t>
            </w:r>
          </w:p>
          <w:p w14:paraId="1E6C7B29" w14:textId="77777777" w:rsidR="0043037B" w:rsidRDefault="003B3800">
            <w:pPr>
              <w:spacing w:after="0" w:line="240" w:lineRule="auto"/>
              <w:rPr>
                <w:rFonts w:ascii="Times New Roman" w:hAnsi="Times New Roman" w:cs="Times New Roman"/>
                <w:b/>
                <w:lang w:val="kk-KZ"/>
              </w:rPr>
            </w:pPr>
            <w:r>
              <w:rPr>
                <w:rFonts w:ascii="Times New Roman" w:hAnsi="Times New Roman" w:cs="Times New Roman"/>
                <w:b/>
                <w:lang w:val="kk-KZ"/>
              </w:rPr>
              <w:t>ҚР әнұранын орындау</w:t>
            </w:r>
          </w:p>
          <w:p w14:paraId="42BD9F6C" w14:textId="77777777" w:rsidR="0043037B" w:rsidRDefault="003B3800">
            <w:pPr>
              <w:spacing w:after="0" w:line="240" w:lineRule="auto"/>
              <w:rPr>
                <w:rFonts w:ascii="Times New Roman" w:eastAsia="Times New Roman" w:hAnsi="Times New Roman" w:cs="Times New Roman"/>
                <w:bCs/>
                <w:lang w:val="kk-KZ" w:eastAsia="ru-RU"/>
              </w:rPr>
            </w:pPr>
            <w:r>
              <w:rPr>
                <w:rFonts w:ascii="Times New Roman" w:eastAsia="Times New Roman" w:hAnsi="Times New Roman" w:cs="Times New Roman"/>
                <w:bCs/>
                <w:lang w:val="kk-KZ" w:eastAsia="ru-RU"/>
              </w:rPr>
              <w:t>ойыны (балалар кезекпен қарапайым сөйлемдерді қайталайды).</w:t>
            </w:r>
          </w:p>
        </w:tc>
        <w:tc>
          <w:tcPr>
            <w:tcW w:w="2835" w:type="dxa"/>
          </w:tcPr>
          <w:p w14:paraId="7F99CFAB" w14:textId="77777777" w:rsidR="0043037B" w:rsidRDefault="003B3800">
            <w:pPr>
              <w:spacing w:after="0" w:line="240" w:lineRule="auto"/>
              <w:rPr>
                <w:rFonts w:ascii="Times New Roman" w:hAnsi="Times New Roman" w:cs="Times New Roman"/>
                <w:lang w:val="kk-KZ"/>
              </w:rPr>
            </w:pPr>
            <w:r>
              <w:rPr>
                <w:rFonts w:ascii="Times New Roman" w:hAnsi="Times New Roman" w:cs="Times New Roman"/>
                <w:lang w:val="kk-KZ"/>
              </w:rPr>
              <w:t>Балаларды жақсы көңіл күймен қарсы алу және оларға қолайлы жағдай жасау.</w:t>
            </w:r>
          </w:p>
          <w:p w14:paraId="4AC0C05E" w14:textId="77777777" w:rsidR="0043037B" w:rsidRDefault="003B3800">
            <w:pPr>
              <w:spacing w:after="0" w:line="240" w:lineRule="auto"/>
              <w:rPr>
                <w:rFonts w:ascii="Times New Roman" w:hAnsi="Times New Roman" w:cs="Times New Roman"/>
                <w:b/>
                <w:lang w:val="kk-KZ"/>
              </w:rPr>
            </w:pPr>
            <w:r>
              <w:rPr>
                <w:rFonts w:ascii="Times New Roman" w:hAnsi="Times New Roman" w:cs="Times New Roman"/>
                <w:b/>
                <w:lang w:val="kk-KZ"/>
              </w:rPr>
              <w:t>Медбике тексеруі, фильтр дәптерін толтыру</w:t>
            </w:r>
          </w:p>
          <w:p w14:paraId="5FA0A9B1" w14:textId="77777777" w:rsidR="0043037B" w:rsidRDefault="0043037B">
            <w:pPr>
              <w:spacing w:after="0" w:line="240" w:lineRule="auto"/>
              <w:rPr>
                <w:rFonts w:ascii="Times New Roman" w:hAnsi="Times New Roman" w:cs="Times New Roman"/>
                <w:lang w:val="kk-KZ"/>
              </w:rPr>
            </w:pPr>
          </w:p>
        </w:tc>
        <w:tc>
          <w:tcPr>
            <w:tcW w:w="2835" w:type="dxa"/>
          </w:tcPr>
          <w:p w14:paraId="319AD972" w14:textId="77777777" w:rsidR="0043037B" w:rsidRDefault="003B3800">
            <w:pPr>
              <w:spacing w:after="0" w:line="240" w:lineRule="auto"/>
              <w:rPr>
                <w:rFonts w:ascii="Times New Roman" w:hAnsi="Times New Roman" w:cs="Times New Roman"/>
                <w:lang w:val="kk-KZ"/>
              </w:rPr>
            </w:pPr>
            <w:r>
              <w:rPr>
                <w:rFonts w:ascii="Times New Roman" w:hAnsi="Times New Roman" w:cs="Times New Roman"/>
                <w:lang w:val="kk-KZ"/>
              </w:rPr>
              <w:t>Баладан қандай көңіл күймен келгенін сұрау.</w:t>
            </w:r>
          </w:p>
          <w:p w14:paraId="1C94C4B5" w14:textId="77777777" w:rsidR="0043037B" w:rsidRDefault="003B3800">
            <w:pPr>
              <w:spacing w:after="0" w:line="240" w:lineRule="auto"/>
              <w:rPr>
                <w:rFonts w:ascii="Times New Roman" w:hAnsi="Times New Roman" w:cs="Times New Roman"/>
                <w:b/>
                <w:lang w:val="kk-KZ"/>
              </w:rPr>
            </w:pPr>
            <w:r>
              <w:rPr>
                <w:rFonts w:ascii="Times New Roman" w:hAnsi="Times New Roman" w:cs="Times New Roman"/>
                <w:b/>
                <w:lang w:val="kk-KZ"/>
              </w:rPr>
              <w:t>Медбике тексеруі, фильтр дәптерін толтыру</w:t>
            </w:r>
          </w:p>
          <w:p w14:paraId="124B0283" w14:textId="77777777" w:rsidR="0043037B" w:rsidRDefault="0043037B">
            <w:pPr>
              <w:spacing w:after="0" w:line="240" w:lineRule="auto"/>
              <w:rPr>
                <w:rFonts w:ascii="Times New Roman" w:hAnsi="Times New Roman" w:cs="Times New Roman"/>
                <w:lang w:val="kk-KZ"/>
              </w:rPr>
            </w:pPr>
          </w:p>
        </w:tc>
        <w:tc>
          <w:tcPr>
            <w:tcW w:w="2693" w:type="dxa"/>
          </w:tcPr>
          <w:p w14:paraId="62AC1C40" w14:textId="77777777" w:rsidR="0043037B" w:rsidRDefault="003B3800">
            <w:pPr>
              <w:spacing w:after="0" w:line="240" w:lineRule="auto"/>
              <w:rPr>
                <w:rFonts w:ascii="Times New Roman" w:hAnsi="Times New Roman" w:cs="Times New Roman"/>
                <w:lang w:val="kk-KZ"/>
              </w:rPr>
            </w:pPr>
            <w:r>
              <w:rPr>
                <w:rFonts w:ascii="Times New Roman" w:hAnsi="Times New Roman" w:cs="Times New Roman"/>
                <w:lang w:val="kk-KZ"/>
              </w:rPr>
              <w:t xml:space="preserve">Балалардың терісін, дене қызуын, сыртқы келбетін тексеру. </w:t>
            </w:r>
          </w:p>
          <w:p w14:paraId="7FC4BA15" w14:textId="77777777" w:rsidR="0043037B" w:rsidRDefault="003B3800">
            <w:pPr>
              <w:spacing w:after="0" w:line="240" w:lineRule="auto"/>
              <w:rPr>
                <w:rFonts w:ascii="Times New Roman" w:hAnsi="Times New Roman" w:cs="Times New Roman"/>
                <w:b/>
                <w:lang w:val="kk-KZ"/>
              </w:rPr>
            </w:pPr>
            <w:r>
              <w:rPr>
                <w:rFonts w:ascii="Times New Roman" w:hAnsi="Times New Roman" w:cs="Times New Roman"/>
                <w:b/>
                <w:lang w:val="kk-KZ"/>
              </w:rPr>
              <w:t>Медбике тексеруі, фильтр дәптерін толтыру</w:t>
            </w:r>
          </w:p>
          <w:p w14:paraId="3923BAFB" w14:textId="77777777" w:rsidR="0043037B" w:rsidRDefault="0043037B">
            <w:pPr>
              <w:spacing w:after="0" w:line="240" w:lineRule="auto"/>
              <w:rPr>
                <w:rFonts w:ascii="Times New Roman" w:hAnsi="Times New Roman" w:cs="Times New Roman"/>
                <w:lang w:val="kk-KZ"/>
              </w:rPr>
            </w:pPr>
          </w:p>
        </w:tc>
        <w:tc>
          <w:tcPr>
            <w:tcW w:w="2835" w:type="dxa"/>
          </w:tcPr>
          <w:p w14:paraId="2AC8F2B2" w14:textId="77777777" w:rsidR="0043037B" w:rsidRDefault="003B3800">
            <w:pPr>
              <w:spacing w:after="0" w:line="240" w:lineRule="auto"/>
              <w:rPr>
                <w:rFonts w:ascii="Times New Roman" w:hAnsi="Times New Roman" w:cs="Times New Roman"/>
                <w:lang w:val="kk-KZ"/>
              </w:rPr>
            </w:pPr>
            <w:r>
              <w:rPr>
                <w:rFonts w:ascii="Times New Roman" w:hAnsi="Times New Roman" w:cs="Times New Roman"/>
                <w:lang w:val="kk-KZ"/>
              </w:rPr>
              <w:t>Балалардың көңіл – күйлерін қарап анықтау.</w:t>
            </w:r>
          </w:p>
          <w:p w14:paraId="7A136363" w14:textId="77777777" w:rsidR="0043037B" w:rsidRDefault="003B3800">
            <w:pPr>
              <w:spacing w:after="0" w:line="240" w:lineRule="auto"/>
              <w:rPr>
                <w:rFonts w:ascii="Times New Roman" w:hAnsi="Times New Roman" w:cs="Times New Roman"/>
                <w:b/>
                <w:lang w:val="kk-KZ"/>
              </w:rPr>
            </w:pPr>
            <w:r>
              <w:rPr>
                <w:rFonts w:ascii="Times New Roman" w:hAnsi="Times New Roman" w:cs="Times New Roman"/>
                <w:b/>
                <w:lang w:val="kk-KZ"/>
              </w:rPr>
              <w:t>Медбике тексеруі, фильтр дәптерін толтыру</w:t>
            </w:r>
          </w:p>
          <w:p w14:paraId="54D8CD2B" w14:textId="77777777" w:rsidR="0043037B" w:rsidRDefault="0043037B">
            <w:pPr>
              <w:spacing w:after="0" w:line="240" w:lineRule="auto"/>
              <w:rPr>
                <w:rFonts w:ascii="Times New Roman" w:hAnsi="Times New Roman" w:cs="Times New Roman"/>
                <w:lang w:val="kk-KZ"/>
              </w:rPr>
            </w:pPr>
          </w:p>
        </w:tc>
      </w:tr>
      <w:tr w:rsidR="0043037B" w:rsidRPr="00552F20" w14:paraId="60DA3B0D" w14:textId="77777777">
        <w:trPr>
          <w:trHeight w:val="2259"/>
        </w:trPr>
        <w:tc>
          <w:tcPr>
            <w:tcW w:w="2552" w:type="dxa"/>
            <w:tcBorders>
              <w:top w:val="single" w:sz="4" w:space="0" w:color="auto"/>
            </w:tcBorders>
          </w:tcPr>
          <w:p w14:paraId="6D9E4281" w14:textId="77777777" w:rsidR="0043037B" w:rsidRDefault="003B3800">
            <w:pPr>
              <w:pStyle w:val="TableParagraph"/>
              <w:rPr>
                <w:b/>
              </w:rPr>
            </w:pPr>
            <w:r>
              <w:rPr>
                <w:b/>
              </w:rPr>
              <w:t>Ата-аналармен</w:t>
            </w:r>
            <w:r>
              <w:rPr>
                <w:b/>
                <w:spacing w:val="-6"/>
              </w:rPr>
              <w:t xml:space="preserve"> </w:t>
            </w:r>
            <w:r>
              <w:rPr>
                <w:b/>
              </w:rPr>
              <w:t>әңгімелесу,</w:t>
            </w:r>
          </w:p>
          <w:p w14:paraId="6B6A3F54" w14:textId="77777777" w:rsidR="0043037B" w:rsidRDefault="003B3800">
            <w:pPr>
              <w:pStyle w:val="TableParagraph"/>
              <w:rPr>
                <w:b/>
              </w:rPr>
            </w:pPr>
            <w:r>
              <w:rPr>
                <w:b/>
              </w:rPr>
              <w:t>кеңес</w:t>
            </w:r>
            <w:r>
              <w:rPr>
                <w:b/>
                <w:spacing w:val="-1"/>
              </w:rPr>
              <w:t xml:space="preserve"> </w:t>
            </w:r>
            <w:r>
              <w:rPr>
                <w:b/>
              </w:rPr>
              <w:t>беру</w:t>
            </w:r>
          </w:p>
        </w:tc>
        <w:tc>
          <w:tcPr>
            <w:tcW w:w="2552" w:type="dxa"/>
          </w:tcPr>
          <w:p w14:paraId="660C6C14" w14:textId="77777777" w:rsidR="0043037B" w:rsidRDefault="003B3800">
            <w:pPr>
              <w:pStyle w:val="aa"/>
              <w:spacing w:before="0" w:beforeAutospacing="0" w:after="0" w:afterAutospacing="0"/>
              <w:rPr>
                <w:sz w:val="22"/>
                <w:szCs w:val="22"/>
                <w:lang w:val="kk-KZ"/>
              </w:rPr>
            </w:pPr>
            <w:r>
              <w:rPr>
                <w:sz w:val="22"/>
                <w:szCs w:val="22"/>
                <w:lang w:val="kk-KZ"/>
              </w:rPr>
              <w:t>Саусақ жаттығулары, мүсіндеу, сурет салу – еңбекке үйретудің бастауы.</w:t>
            </w:r>
          </w:p>
          <w:p w14:paraId="059B3122" w14:textId="77777777" w:rsidR="0043037B" w:rsidRDefault="003B3800">
            <w:pPr>
              <w:pStyle w:val="aa"/>
              <w:spacing w:before="0" w:beforeAutospacing="0" w:after="0" w:afterAutospacing="0"/>
              <w:rPr>
                <w:sz w:val="22"/>
                <w:szCs w:val="22"/>
                <w:lang w:val="kk-KZ"/>
              </w:rPr>
            </w:pPr>
            <w:r>
              <w:rPr>
                <w:b/>
                <w:sz w:val="22"/>
                <w:szCs w:val="22"/>
                <w:lang w:val="kk-KZ"/>
              </w:rPr>
              <w:t>Кеңес:</w:t>
            </w:r>
            <w:r>
              <w:rPr>
                <w:sz w:val="22"/>
                <w:szCs w:val="22"/>
                <w:lang w:val="kk-KZ"/>
              </w:rPr>
              <w:t xml:space="preserve"> Қарапайым қол еңбегіне күн сайын уақыт бөлу.</w:t>
            </w:r>
          </w:p>
          <w:p w14:paraId="2DB88E1D" w14:textId="77777777" w:rsidR="0043037B" w:rsidRDefault="0043037B">
            <w:pPr>
              <w:autoSpaceDE w:val="0"/>
              <w:autoSpaceDN w:val="0"/>
              <w:adjustRightInd w:val="0"/>
              <w:spacing w:after="0" w:line="240" w:lineRule="auto"/>
              <w:rPr>
                <w:rFonts w:ascii="Times New Roman" w:eastAsia="Calibri" w:hAnsi="Times New Roman" w:cs="Times New Roman"/>
                <w:b/>
                <w:lang w:val="kk-KZ"/>
              </w:rPr>
            </w:pPr>
          </w:p>
        </w:tc>
        <w:tc>
          <w:tcPr>
            <w:tcW w:w="2835" w:type="dxa"/>
          </w:tcPr>
          <w:p w14:paraId="1C30C12F" w14:textId="77777777" w:rsidR="0043037B" w:rsidRDefault="003B3800">
            <w:pPr>
              <w:pStyle w:val="aa"/>
              <w:spacing w:before="0" w:beforeAutospacing="0" w:after="0" w:afterAutospacing="0"/>
              <w:rPr>
                <w:sz w:val="22"/>
                <w:szCs w:val="22"/>
                <w:lang w:val="kk-KZ"/>
              </w:rPr>
            </w:pPr>
            <w:r>
              <w:rPr>
                <w:sz w:val="22"/>
                <w:szCs w:val="22"/>
                <w:lang w:val="kk-KZ"/>
              </w:rPr>
              <w:t>4жасар балаға тапсырма қысқа, түсінікті болу керек.</w:t>
            </w:r>
          </w:p>
          <w:p w14:paraId="156FE8F7" w14:textId="77777777" w:rsidR="0043037B" w:rsidRDefault="003B3800">
            <w:pPr>
              <w:pStyle w:val="aa"/>
              <w:spacing w:before="0" w:beforeAutospacing="0" w:after="0" w:afterAutospacing="0"/>
              <w:rPr>
                <w:sz w:val="22"/>
                <w:szCs w:val="22"/>
                <w:lang w:val="kk-KZ"/>
              </w:rPr>
            </w:pPr>
            <w:r>
              <w:rPr>
                <w:b/>
                <w:sz w:val="22"/>
                <w:szCs w:val="22"/>
                <w:lang w:val="kk-KZ"/>
              </w:rPr>
              <w:t>Кеңес:</w:t>
            </w:r>
            <w:r>
              <w:rPr>
                <w:sz w:val="22"/>
                <w:szCs w:val="22"/>
                <w:lang w:val="kk-KZ"/>
              </w:rPr>
              <w:t xml:space="preserve"> Бір тапсырманы орындағанда міндетті түрде мақтау айту.</w:t>
            </w:r>
          </w:p>
          <w:p w14:paraId="01490AC0" w14:textId="77777777" w:rsidR="0043037B" w:rsidRDefault="0043037B">
            <w:pPr>
              <w:autoSpaceDE w:val="0"/>
              <w:autoSpaceDN w:val="0"/>
              <w:adjustRightInd w:val="0"/>
              <w:spacing w:after="0" w:line="240" w:lineRule="auto"/>
              <w:rPr>
                <w:rFonts w:ascii="Times New Roman" w:eastAsia="Calibri" w:hAnsi="Times New Roman" w:cs="Times New Roman"/>
                <w:lang w:val="kk-KZ"/>
              </w:rPr>
            </w:pPr>
          </w:p>
        </w:tc>
        <w:tc>
          <w:tcPr>
            <w:tcW w:w="2835" w:type="dxa"/>
          </w:tcPr>
          <w:p w14:paraId="6A2E1202" w14:textId="77777777" w:rsidR="0043037B" w:rsidRDefault="003B3800">
            <w:pPr>
              <w:pStyle w:val="aa"/>
              <w:spacing w:before="0" w:beforeAutospacing="0" w:after="0" w:afterAutospacing="0"/>
              <w:rPr>
                <w:sz w:val="22"/>
                <w:szCs w:val="22"/>
                <w:lang w:val="kk-KZ"/>
              </w:rPr>
            </w:pPr>
            <w:r>
              <w:rPr>
                <w:sz w:val="22"/>
                <w:szCs w:val="22"/>
                <w:lang w:val="kk-KZ"/>
              </w:rPr>
              <w:t>Балаға істі соңына дейін жеткізуді үйрету.</w:t>
            </w:r>
          </w:p>
          <w:p w14:paraId="0475C1A8" w14:textId="77777777" w:rsidR="0043037B" w:rsidRDefault="003B3800">
            <w:pPr>
              <w:pStyle w:val="aa"/>
              <w:spacing w:before="0" w:beforeAutospacing="0" w:after="0" w:afterAutospacing="0"/>
              <w:rPr>
                <w:sz w:val="22"/>
                <w:szCs w:val="22"/>
                <w:lang w:val="kk-KZ"/>
              </w:rPr>
            </w:pPr>
            <w:r>
              <w:rPr>
                <w:b/>
                <w:sz w:val="22"/>
                <w:szCs w:val="22"/>
                <w:lang w:val="kk-KZ"/>
              </w:rPr>
              <w:t>Кеңес:</w:t>
            </w:r>
            <w:r>
              <w:rPr>
                <w:sz w:val="22"/>
                <w:szCs w:val="22"/>
                <w:lang w:val="kk-KZ"/>
              </w:rPr>
              <w:t xml:space="preserve"> Кішкентай істі бітірген соң ғана жаңа тапсырма беру.</w:t>
            </w:r>
          </w:p>
          <w:p w14:paraId="3492EA54" w14:textId="77777777" w:rsidR="0043037B" w:rsidRDefault="0043037B">
            <w:pPr>
              <w:autoSpaceDE w:val="0"/>
              <w:autoSpaceDN w:val="0"/>
              <w:adjustRightInd w:val="0"/>
              <w:spacing w:after="0" w:line="240" w:lineRule="auto"/>
              <w:rPr>
                <w:rFonts w:ascii="Times New Roman" w:eastAsia="Calibri" w:hAnsi="Times New Roman" w:cs="Times New Roman"/>
                <w:lang w:val="kk-KZ"/>
              </w:rPr>
            </w:pPr>
          </w:p>
        </w:tc>
        <w:tc>
          <w:tcPr>
            <w:tcW w:w="2693" w:type="dxa"/>
          </w:tcPr>
          <w:p w14:paraId="03345703" w14:textId="77777777" w:rsidR="0043037B" w:rsidRDefault="003B3800">
            <w:pPr>
              <w:pStyle w:val="aa"/>
              <w:spacing w:before="0" w:beforeAutospacing="0" w:after="0" w:afterAutospacing="0"/>
              <w:rPr>
                <w:sz w:val="22"/>
                <w:szCs w:val="22"/>
                <w:lang w:val="kk-KZ"/>
              </w:rPr>
            </w:pPr>
            <w:r>
              <w:rPr>
                <w:sz w:val="22"/>
                <w:szCs w:val="22"/>
                <w:lang w:val="kk-KZ"/>
              </w:rPr>
              <w:t>Баланы аға-әпкесімен бірге еңбекке тарту.</w:t>
            </w:r>
          </w:p>
          <w:p w14:paraId="09FAADF0" w14:textId="77777777" w:rsidR="0043037B" w:rsidRDefault="003B3800">
            <w:pPr>
              <w:pStyle w:val="aa"/>
              <w:spacing w:before="0" w:beforeAutospacing="0" w:after="0" w:afterAutospacing="0"/>
              <w:rPr>
                <w:sz w:val="22"/>
                <w:szCs w:val="22"/>
                <w:lang w:val="kk-KZ"/>
              </w:rPr>
            </w:pPr>
            <w:r>
              <w:rPr>
                <w:b/>
                <w:sz w:val="22"/>
                <w:szCs w:val="22"/>
                <w:lang w:val="kk-KZ"/>
              </w:rPr>
              <w:t>Кеңес:</w:t>
            </w:r>
            <w:r>
              <w:rPr>
                <w:sz w:val="22"/>
                <w:szCs w:val="22"/>
                <w:lang w:val="kk-KZ"/>
              </w:rPr>
              <w:t xml:space="preserve"> «Әркім өз орнын жинайды» деген отбасылық дәстүр қалыптастыру.</w:t>
            </w:r>
          </w:p>
          <w:p w14:paraId="70EF8B3B" w14:textId="77777777" w:rsidR="0043037B" w:rsidRDefault="0043037B">
            <w:pPr>
              <w:autoSpaceDE w:val="0"/>
              <w:autoSpaceDN w:val="0"/>
              <w:adjustRightInd w:val="0"/>
              <w:spacing w:after="0" w:line="240" w:lineRule="auto"/>
              <w:rPr>
                <w:rFonts w:ascii="Times New Roman" w:eastAsia="Calibri" w:hAnsi="Times New Roman" w:cs="Times New Roman"/>
                <w:lang w:val="kk-KZ"/>
              </w:rPr>
            </w:pPr>
          </w:p>
        </w:tc>
        <w:tc>
          <w:tcPr>
            <w:tcW w:w="2835" w:type="dxa"/>
          </w:tcPr>
          <w:p w14:paraId="30BD4C5D" w14:textId="77777777" w:rsidR="0043037B" w:rsidRDefault="003B3800">
            <w:pPr>
              <w:pStyle w:val="aa"/>
              <w:spacing w:before="0" w:beforeAutospacing="0" w:after="0" w:afterAutospacing="0"/>
              <w:rPr>
                <w:sz w:val="22"/>
                <w:szCs w:val="22"/>
                <w:lang w:val="kk-KZ"/>
              </w:rPr>
            </w:pPr>
            <w:r>
              <w:rPr>
                <w:sz w:val="22"/>
                <w:szCs w:val="22"/>
                <w:lang w:val="kk-KZ"/>
              </w:rPr>
              <w:t>Ауладағы қарапайым еңбек: жапырақ теру, гүл суару.</w:t>
            </w:r>
          </w:p>
          <w:p w14:paraId="692752BD" w14:textId="77777777" w:rsidR="0043037B" w:rsidRDefault="003B3800">
            <w:pPr>
              <w:pStyle w:val="aa"/>
              <w:spacing w:before="0" w:beforeAutospacing="0" w:after="0" w:afterAutospacing="0"/>
              <w:rPr>
                <w:sz w:val="22"/>
                <w:szCs w:val="22"/>
                <w:lang w:val="kk-KZ"/>
              </w:rPr>
            </w:pPr>
            <w:r>
              <w:rPr>
                <w:b/>
                <w:sz w:val="22"/>
                <w:szCs w:val="22"/>
                <w:lang w:val="kk-KZ"/>
              </w:rPr>
              <w:t>Кеңес:</w:t>
            </w:r>
            <w:r>
              <w:rPr>
                <w:sz w:val="22"/>
                <w:szCs w:val="22"/>
                <w:lang w:val="kk-KZ"/>
              </w:rPr>
              <w:t xml:space="preserve"> Табиғаттағы еңбекті балаға қызық ойынмен байланыстырып көрсету.</w:t>
            </w:r>
          </w:p>
          <w:p w14:paraId="249E1D64" w14:textId="77777777" w:rsidR="0043037B" w:rsidRDefault="0043037B">
            <w:pPr>
              <w:autoSpaceDE w:val="0"/>
              <w:autoSpaceDN w:val="0"/>
              <w:adjustRightInd w:val="0"/>
              <w:spacing w:after="0" w:line="240" w:lineRule="auto"/>
              <w:rPr>
                <w:rFonts w:ascii="Times New Roman" w:eastAsia="Calibri" w:hAnsi="Times New Roman" w:cs="Times New Roman"/>
                <w:lang w:val="kk-KZ"/>
              </w:rPr>
            </w:pPr>
          </w:p>
        </w:tc>
      </w:tr>
      <w:tr w:rsidR="0043037B" w14:paraId="734A4992" w14:textId="77777777">
        <w:trPr>
          <w:trHeight w:val="552"/>
        </w:trPr>
        <w:tc>
          <w:tcPr>
            <w:tcW w:w="2552" w:type="dxa"/>
          </w:tcPr>
          <w:p w14:paraId="2F1844A1" w14:textId="77777777" w:rsidR="0043037B" w:rsidRDefault="003B3800">
            <w:pPr>
              <w:pStyle w:val="TableParagraph"/>
              <w:rPr>
                <w:b/>
              </w:rPr>
            </w:pPr>
            <w:r>
              <w:rPr>
                <w:b/>
              </w:rPr>
              <w:t>Балалардың іс-әрекеті</w:t>
            </w:r>
          </w:p>
          <w:p w14:paraId="510DA556" w14:textId="77777777" w:rsidR="0043037B" w:rsidRDefault="003B3800">
            <w:pPr>
              <w:pStyle w:val="TableParagraph"/>
              <w:rPr>
                <w:b/>
              </w:rPr>
            </w:pPr>
            <w:r>
              <w:rPr>
                <w:b/>
              </w:rPr>
              <w:t>(ойын, танымдық, коммуникативтік, шығармашылық, эксперименталдық, еңбек, қимыл, бейнелеу, дербес және басқалары)</w:t>
            </w:r>
          </w:p>
        </w:tc>
        <w:tc>
          <w:tcPr>
            <w:tcW w:w="2552" w:type="dxa"/>
          </w:tcPr>
          <w:p w14:paraId="138CADB6" w14:textId="77777777" w:rsidR="0043037B" w:rsidRDefault="003B3800">
            <w:pPr>
              <w:spacing w:after="0" w:line="240" w:lineRule="auto"/>
              <w:outlineLvl w:val="2"/>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Тақырыбы: «Шындықты айту – адалдық белгісі»</w:t>
            </w:r>
          </w:p>
          <w:p w14:paraId="16F0CDF3"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Мақсаты:</w:t>
            </w:r>
            <w:r>
              <w:rPr>
                <w:rFonts w:ascii="Times New Roman" w:eastAsia="Times New Roman" w:hAnsi="Times New Roman" w:cs="Times New Roman"/>
                <w:lang w:val="kk-KZ" w:eastAsia="ru-RU"/>
              </w:rPr>
              <w:t xml:space="preserve"> Балаларды әрқашан шындық айтуға, өтірік айтпауға баулу.</w:t>
            </w:r>
          </w:p>
          <w:p w14:paraId="2F19AAE9"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 xml:space="preserve">   </w:t>
            </w:r>
            <w:r>
              <w:rPr>
                <w:rFonts w:ascii="Times New Roman" w:eastAsia="Times New Roman" w:hAnsi="Times New Roman" w:cs="Times New Roman"/>
                <w:lang w:val="kk-KZ" w:eastAsia="ru-RU"/>
              </w:rPr>
              <w:t xml:space="preserve"> «Шындық пен өтірік» ойыны.</w:t>
            </w:r>
          </w:p>
          <w:p w14:paraId="06BE7900"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Тәрбиеші әрекеті:</w:t>
            </w:r>
            <w:r>
              <w:rPr>
                <w:rFonts w:ascii="Times New Roman" w:eastAsia="Times New Roman" w:hAnsi="Times New Roman" w:cs="Times New Roman"/>
                <w:lang w:val="kk-KZ" w:eastAsia="ru-RU"/>
              </w:rPr>
              <w:t xml:space="preserve"> Шындық айтқан кезде сенімділік пайда болатынын түсіндіреді.</w:t>
            </w:r>
          </w:p>
          <w:p w14:paraId="5434ABFF"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lastRenderedPageBreak/>
              <w:t>Балалар әрекеті:</w:t>
            </w:r>
            <w:r>
              <w:rPr>
                <w:rFonts w:ascii="Times New Roman" w:eastAsia="Times New Roman" w:hAnsi="Times New Roman" w:cs="Times New Roman"/>
                <w:lang w:val="kk-KZ" w:eastAsia="ru-RU"/>
              </w:rPr>
              <w:t xml:space="preserve"> Шындыққа сәйкес мысалдар келтіреді.</w:t>
            </w:r>
          </w:p>
          <w:p w14:paraId="03B73BEB" w14:textId="77777777" w:rsidR="0043037B" w:rsidRPr="00D04C75" w:rsidRDefault="003B3800">
            <w:pPr>
              <w:spacing w:after="0" w:line="240" w:lineRule="auto"/>
              <w:rPr>
                <w:rFonts w:ascii="Times New Roman" w:eastAsia="Times New Roman" w:hAnsi="Times New Roman" w:cs="Times New Roman"/>
                <w:lang w:val="kk-KZ" w:eastAsia="ru-RU"/>
              </w:rPr>
            </w:pPr>
            <w:r w:rsidRPr="00D04C75">
              <w:rPr>
                <w:rFonts w:ascii="Times New Roman" w:eastAsia="Times New Roman" w:hAnsi="Times New Roman" w:cs="Times New Roman"/>
                <w:b/>
                <w:bCs/>
                <w:lang w:val="kk-KZ" w:eastAsia="ru-RU"/>
              </w:rPr>
              <w:t>Күтілетін нәтиже:</w:t>
            </w:r>
            <w:r w:rsidRPr="00D04C75">
              <w:rPr>
                <w:rFonts w:ascii="Times New Roman" w:eastAsia="Times New Roman" w:hAnsi="Times New Roman" w:cs="Times New Roman"/>
                <w:lang w:val="kk-KZ" w:eastAsia="ru-RU"/>
              </w:rPr>
              <w:t xml:space="preserve"> Балалар шындықты айтудың маңызын біледі.</w:t>
            </w:r>
          </w:p>
          <w:p w14:paraId="27825787" w14:textId="77777777" w:rsidR="0043037B" w:rsidRDefault="003B3800">
            <w:pPr>
              <w:spacing w:after="0" w:line="240" w:lineRule="auto"/>
              <w:rPr>
                <w:rFonts w:ascii="Times New Roman" w:hAnsi="Times New Roman" w:cs="Times New Roman"/>
                <w:b/>
                <w:lang w:val="kk-KZ"/>
              </w:rPr>
            </w:pPr>
            <w:r>
              <w:rPr>
                <w:rFonts w:ascii="Times New Roman" w:hAnsi="Times New Roman" w:cs="Times New Roman"/>
                <w:b/>
                <w:lang w:val="kk-KZ"/>
              </w:rPr>
              <w:t xml:space="preserve">«Адал азамат» бағдарламасы негізінде </w:t>
            </w:r>
          </w:p>
        </w:tc>
        <w:tc>
          <w:tcPr>
            <w:tcW w:w="2835" w:type="dxa"/>
          </w:tcPr>
          <w:p w14:paraId="4E648F83" w14:textId="77777777" w:rsidR="0043037B" w:rsidRPr="00D04C75" w:rsidRDefault="003B3800">
            <w:pPr>
              <w:spacing w:after="0" w:line="240" w:lineRule="auto"/>
              <w:outlineLvl w:val="2"/>
              <w:rPr>
                <w:rFonts w:ascii="Times New Roman" w:eastAsia="Times New Roman" w:hAnsi="Times New Roman" w:cs="Times New Roman"/>
                <w:b/>
                <w:bCs/>
                <w:lang w:val="kk-KZ" w:eastAsia="ru-RU"/>
              </w:rPr>
            </w:pPr>
            <w:r w:rsidRPr="00D04C75">
              <w:rPr>
                <w:rFonts w:ascii="Times New Roman" w:eastAsia="Times New Roman" w:hAnsi="Times New Roman" w:cs="Times New Roman"/>
                <w:b/>
                <w:bCs/>
                <w:lang w:val="kk-KZ" w:eastAsia="ru-RU"/>
              </w:rPr>
              <w:lastRenderedPageBreak/>
              <w:t>Тақырыбы: «Қауіпсіз ойыншықтар»</w:t>
            </w:r>
          </w:p>
          <w:p w14:paraId="02E27AA5" w14:textId="77777777" w:rsidR="0043037B" w:rsidRPr="00D04C75" w:rsidRDefault="003B3800">
            <w:pPr>
              <w:spacing w:after="0" w:line="240" w:lineRule="auto"/>
              <w:rPr>
                <w:rFonts w:ascii="Times New Roman" w:eastAsia="Times New Roman" w:hAnsi="Times New Roman" w:cs="Times New Roman"/>
                <w:lang w:val="kk-KZ" w:eastAsia="ru-RU"/>
              </w:rPr>
            </w:pPr>
            <w:r w:rsidRPr="00D04C75">
              <w:rPr>
                <w:rFonts w:ascii="Times New Roman" w:eastAsia="Times New Roman" w:hAnsi="Times New Roman" w:cs="Times New Roman"/>
                <w:b/>
                <w:bCs/>
                <w:lang w:val="kk-KZ" w:eastAsia="ru-RU"/>
              </w:rPr>
              <w:t>Мақсаты:</w:t>
            </w:r>
            <w:r w:rsidRPr="00D04C75">
              <w:rPr>
                <w:rFonts w:ascii="Times New Roman" w:eastAsia="Times New Roman" w:hAnsi="Times New Roman" w:cs="Times New Roman"/>
                <w:lang w:val="kk-KZ" w:eastAsia="ru-RU"/>
              </w:rPr>
              <w:t xml:space="preserve"> Балаларды қауіпсіз ойыншықтарды таңдай білуге үйрету.</w:t>
            </w:r>
          </w:p>
          <w:p w14:paraId="4587CE8D" w14:textId="77777777" w:rsidR="0043037B" w:rsidRPr="00D04C75" w:rsidRDefault="003B3800">
            <w:pPr>
              <w:spacing w:after="0" w:line="240" w:lineRule="auto"/>
              <w:rPr>
                <w:rFonts w:ascii="Times New Roman" w:eastAsia="Times New Roman" w:hAnsi="Times New Roman" w:cs="Times New Roman"/>
                <w:lang w:val="kk-KZ" w:eastAsia="ru-RU"/>
              </w:rPr>
            </w:pPr>
            <w:r w:rsidRPr="00D04C75">
              <w:rPr>
                <w:rFonts w:ascii="Times New Roman" w:eastAsia="Times New Roman" w:hAnsi="Times New Roman" w:cs="Times New Roman"/>
                <w:b/>
                <w:bCs/>
                <w:lang w:val="kk-KZ" w:eastAsia="ru-RU"/>
              </w:rPr>
              <w:t xml:space="preserve">   </w:t>
            </w:r>
            <w:r w:rsidRPr="00D04C75">
              <w:rPr>
                <w:rFonts w:ascii="Times New Roman" w:eastAsia="Times New Roman" w:hAnsi="Times New Roman" w:cs="Times New Roman"/>
                <w:lang w:val="kk-KZ" w:eastAsia="ru-RU"/>
              </w:rPr>
              <w:t xml:space="preserve"> «Дұрыс-бұрыс таңдау» ойыны.</w:t>
            </w:r>
          </w:p>
          <w:p w14:paraId="060BE36D" w14:textId="77777777" w:rsidR="0043037B" w:rsidRPr="00D04C75" w:rsidRDefault="003B3800">
            <w:pPr>
              <w:spacing w:after="0" w:line="240" w:lineRule="auto"/>
              <w:rPr>
                <w:rFonts w:ascii="Times New Roman" w:eastAsia="Times New Roman" w:hAnsi="Times New Roman" w:cs="Times New Roman"/>
                <w:lang w:val="kk-KZ" w:eastAsia="ru-RU"/>
              </w:rPr>
            </w:pPr>
            <w:r w:rsidRPr="00D04C75">
              <w:rPr>
                <w:rFonts w:ascii="Times New Roman" w:eastAsia="Times New Roman" w:hAnsi="Times New Roman" w:cs="Times New Roman"/>
                <w:b/>
                <w:bCs/>
                <w:lang w:val="kk-KZ" w:eastAsia="ru-RU"/>
              </w:rPr>
              <w:t>Тәрбиеші әрекеті:</w:t>
            </w:r>
            <w:r w:rsidRPr="00D04C75">
              <w:rPr>
                <w:rFonts w:ascii="Times New Roman" w:eastAsia="Times New Roman" w:hAnsi="Times New Roman" w:cs="Times New Roman"/>
                <w:lang w:val="kk-KZ" w:eastAsia="ru-RU"/>
              </w:rPr>
              <w:t xml:space="preserve"> Қауіпсіз және қауіпті ойыншықтарды көрсетеді.</w:t>
            </w:r>
          </w:p>
          <w:p w14:paraId="11207BCE" w14:textId="77777777" w:rsidR="0043037B" w:rsidRPr="00D04C75" w:rsidRDefault="003B3800">
            <w:pPr>
              <w:spacing w:after="0" w:line="240" w:lineRule="auto"/>
              <w:rPr>
                <w:rFonts w:ascii="Times New Roman" w:eastAsia="Times New Roman" w:hAnsi="Times New Roman" w:cs="Times New Roman"/>
                <w:lang w:val="kk-KZ" w:eastAsia="ru-RU"/>
              </w:rPr>
            </w:pPr>
            <w:r w:rsidRPr="00D04C75">
              <w:rPr>
                <w:rFonts w:ascii="Times New Roman" w:eastAsia="Times New Roman" w:hAnsi="Times New Roman" w:cs="Times New Roman"/>
                <w:b/>
                <w:bCs/>
                <w:lang w:val="kk-KZ" w:eastAsia="ru-RU"/>
              </w:rPr>
              <w:t>Балалар әрекеті:</w:t>
            </w:r>
            <w:r w:rsidRPr="00D04C75">
              <w:rPr>
                <w:rFonts w:ascii="Times New Roman" w:eastAsia="Times New Roman" w:hAnsi="Times New Roman" w:cs="Times New Roman"/>
                <w:lang w:val="kk-KZ" w:eastAsia="ru-RU"/>
              </w:rPr>
              <w:t xml:space="preserve"> Қауіпсіз ойыншықтарды таңдап, себебін айтады.</w:t>
            </w:r>
          </w:p>
          <w:p w14:paraId="263A51F3" w14:textId="77777777" w:rsidR="0043037B" w:rsidRPr="00D04C75" w:rsidRDefault="003B3800">
            <w:pPr>
              <w:spacing w:after="0" w:line="240" w:lineRule="auto"/>
              <w:rPr>
                <w:rFonts w:ascii="Times New Roman" w:eastAsia="Times New Roman" w:hAnsi="Times New Roman" w:cs="Times New Roman"/>
                <w:lang w:val="kk-KZ" w:eastAsia="ru-RU"/>
              </w:rPr>
            </w:pPr>
            <w:r w:rsidRPr="00D04C75">
              <w:rPr>
                <w:rFonts w:ascii="Times New Roman" w:eastAsia="Times New Roman" w:hAnsi="Times New Roman" w:cs="Times New Roman"/>
                <w:b/>
                <w:bCs/>
                <w:lang w:val="kk-KZ" w:eastAsia="ru-RU"/>
              </w:rPr>
              <w:lastRenderedPageBreak/>
              <w:t>Күтілетін нәтиже:</w:t>
            </w:r>
            <w:r w:rsidRPr="00D04C75">
              <w:rPr>
                <w:rFonts w:ascii="Times New Roman" w:eastAsia="Times New Roman" w:hAnsi="Times New Roman" w:cs="Times New Roman"/>
                <w:lang w:val="kk-KZ" w:eastAsia="ru-RU"/>
              </w:rPr>
              <w:t xml:space="preserve"> Балалар қауіпсіздік ережесін сақтайды.</w:t>
            </w:r>
          </w:p>
          <w:p w14:paraId="26668F07" w14:textId="77777777" w:rsidR="0043037B" w:rsidRDefault="003B3800">
            <w:pPr>
              <w:spacing w:after="0" w:line="240" w:lineRule="auto"/>
              <w:rPr>
                <w:rFonts w:ascii="Times New Roman" w:hAnsi="Times New Roman" w:cs="Times New Roman"/>
                <w:b/>
                <w:lang w:val="kk-KZ"/>
              </w:rPr>
            </w:pPr>
            <w:r>
              <w:rPr>
                <w:rFonts w:ascii="Times New Roman" w:hAnsi="Times New Roman" w:cs="Times New Roman"/>
                <w:b/>
                <w:lang w:val="kk-KZ"/>
              </w:rPr>
              <w:t xml:space="preserve">Қауіпсіздік бойынша іс-әрекет </w:t>
            </w:r>
          </w:p>
        </w:tc>
        <w:tc>
          <w:tcPr>
            <w:tcW w:w="2835" w:type="dxa"/>
          </w:tcPr>
          <w:p w14:paraId="4789B86A" w14:textId="77777777" w:rsidR="0043037B" w:rsidRPr="00D04C75" w:rsidRDefault="003B3800">
            <w:pPr>
              <w:spacing w:after="0" w:line="240" w:lineRule="auto"/>
              <w:outlineLvl w:val="2"/>
              <w:rPr>
                <w:rFonts w:ascii="Times New Roman" w:eastAsia="Times New Roman" w:hAnsi="Times New Roman" w:cs="Times New Roman"/>
                <w:b/>
                <w:bCs/>
                <w:lang w:val="kk-KZ" w:eastAsia="ru-RU"/>
              </w:rPr>
            </w:pPr>
            <w:r w:rsidRPr="00D04C75">
              <w:rPr>
                <w:rFonts w:ascii="Times New Roman" w:eastAsia="Times New Roman" w:hAnsi="Times New Roman" w:cs="Times New Roman"/>
                <w:b/>
                <w:bCs/>
                <w:lang w:val="kk-KZ" w:eastAsia="ru-RU"/>
              </w:rPr>
              <w:lastRenderedPageBreak/>
              <w:t>Тақырыбы: «Ұлттық киімдеріміз»</w:t>
            </w:r>
          </w:p>
          <w:p w14:paraId="09748F2E" w14:textId="77777777" w:rsidR="0043037B" w:rsidRPr="00D04C75" w:rsidRDefault="003B3800">
            <w:pPr>
              <w:spacing w:after="0" w:line="240" w:lineRule="auto"/>
              <w:rPr>
                <w:rFonts w:ascii="Times New Roman" w:eastAsia="Times New Roman" w:hAnsi="Times New Roman" w:cs="Times New Roman"/>
                <w:lang w:val="kk-KZ" w:eastAsia="ru-RU"/>
              </w:rPr>
            </w:pPr>
            <w:r w:rsidRPr="00D04C75">
              <w:rPr>
                <w:rFonts w:ascii="Times New Roman" w:eastAsia="Times New Roman" w:hAnsi="Times New Roman" w:cs="Times New Roman"/>
                <w:b/>
                <w:bCs/>
                <w:lang w:val="kk-KZ" w:eastAsia="ru-RU"/>
              </w:rPr>
              <w:t>Мақсаты:</w:t>
            </w:r>
            <w:r w:rsidRPr="00D04C75">
              <w:rPr>
                <w:rFonts w:ascii="Times New Roman" w:eastAsia="Times New Roman" w:hAnsi="Times New Roman" w:cs="Times New Roman"/>
                <w:lang w:val="kk-KZ" w:eastAsia="ru-RU"/>
              </w:rPr>
              <w:t xml:space="preserve"> Қазақ халқының ұлттық киімдерімен таныстыру.</w:t>
            </w:r>
          </w:p>
          <w:p w14:paraId="57A594ED" w14:textId="77777777" w:rsidR="0043037B" w:rsidRPr="00D04C75" w:rsidRDefault="003B3800">
            <w:pPr>
              <w:spacing w:after="0" w:line="240" w:lineRule="auto"/>
              <w:rPr>
                <w:rFonts w:ascii="Times New Roman" w:eastAsia="Times New Roman" w:hAnsi="Times New Roman" w:cs="Times New Roman"/>
                <w:lang w:val="kk-KZ" w:eastAsia="ru-RU"/>
              </w:rPr>
            </w:pPr>
            <w:r w:rsidRPr="00D04C75">
              <w:rPr>
                <w:rFonts w:ascii="Times New Roman" w:eastAsia="Times New Roman" w:hAnsi="Times New Roman" w:cs="Times New Roman"/>
                <w:b/>
                <w:bCs/>
                <w:lang w:val="kk-KZ" w:eastAsia="ru-RU"/>
              </w:rPr>
              <w:t xml:space="preserve">   </w:t>
            </w:r>
            <w:r w:rsidRPr="00D04C75">
              <w:rPr>
                <w:rFonts w:ascii="Times New Roman" w:eastAsia="Times New Roman" w:hAnsi="Times New Roman" w:cs="Times New Roman"/>
                <w:lang w:val="kk-KZ" w:eastAsia="ru-RU"/>
              </w:rPr>
              <w:t xml:space="preserve"> «Киім үлгісін құрастыр» (қағаздан жапсыру).</w:t>
            </w:r>
          </w:p>
          <w:p w14:paraId="064F314D" w14:textId="77777777" w:rsidR="0043037B" w:rsidRPr="00D04C75" w:rsidRDefault="003B3800">
            <w:pPr>
              <w:spacing w:after="0" w:line="240" w:lineRule="auto"/>
              <w:rPr>
                <w:rFonts w:ascii="Times New Roman" w:eastAsia="Times New Roman" w:hAnsi="Times New Roman" w:cs="Times New Roman"/>
                <w:lang w:val="kk-KZ" w:eastAsia="ru-RU"/>
              </w:rPr>
            </w:pPr>
            <w:r w:rsidRPr="00D04C75">
              <w:rPr>
                <w:rFonts w:ascii="Times New Roman" w:eastAsia="Times New Roman" w:hAnsi="Times New Roman" w:cs="Times New Roman"/>
                <w:b/>
                <w:bCs/>
                <w:lang w:val="kk-KZ" w:eastAsia="ru-RU"/>
              </w:rPr>
              <w:t>Тәрбиеші әрекеті:</w:t>
            </w:r>
            <w:r w:rsidRPr="00D04C75">
              <w:rPr>
                <w:rFonts w:ascii="Times New Roman" w:eastAsia="Times New Roman" w:hAnsi="Times New Roman" w:cs="Times New Roman"/>
                <w:lang w:val="kk-KZ" w:eastAsia="ru-RU"/>
              </w:rPr>
              <w:t xml:space="preserve"> Сәукеле, тақия, камзол туралы әңгімелейді.</w:t>
            </w:r>
          </w:p>
          <w:p w14:paraId="27230B59" w14:textId="77777777" w:rsidR="0043037B" w:rsidRPr="00D04C75" w:rsidRDefault="003B3800">
            <w:pPr>
              <w:spacing w:after="0" w:line="240" w:lineRule="auto"/>
              <w:rPr>
                <w:rFonts w:ascii="Times New Roman" w:eastAsia="Times New Roman" w:hAnsi="Times New Roman" w:cs="Times New Roman"/>
                <w:lang w:val="kk-KZ" w:eastAsia="ru-RU"/>
              </w:rPr>
            </w:pPr>
            <w:r w:rsidRPr="00D04C75">
              <w:rPr>
                <w:rFonts w:ascii="Times New Roman" w:eastAsia="Times New Roman" w:hAnsi="Times New Roman" w:cs="Times New Roman"/>
                <w:b/>
                <w:bCs/>
                <w:lang w:val="kk-KZ" w:eastAsia="ru-RU"/>
              </w:rPr>
              <w:t>Балалар әрекеті:</w:t>
            </w:r>
            <w:r w:rsidRPr="00D04C75">
              <w:rPr>
                <w:rFonts w:ascii="Times New Roman" w:eastAsia="Times New Roman" w:hAnsi="Times New Roman" w:cs="Times New Roman"/>
                <w:lang w:val="kk-KZ" w:eastAsia="ru-RU"/>
              </w:rPr>
              <w:t xml:space="preserve"> Қағаздан ұлттық киім бейнесін жасайды.</w:t>
            </w:r>
          </w:p>
          <w:p w14:paraId="06772DE7" w14:textId="77777777" w:rsidR="0043037B" w:rsidRPr="00D04C75" w:rsidRDefault="003B3800">
            <w:pPr>
              <w:spacing w:after="0" w:line="240" w:lineRule="auto"/>
              <w:rPr>
                <w:rFonts w:ascii="Times New Roman" w:eastAsia="Times New Roman" w:hAnsi="Times New Roman" w:cs="Times New Roman"/>
                <w:lang w:val="kk-KZ" w:eastAsia="ru-RU"/>
              </w:rPr>
            </w:pPr>
            <w:r w:rsidRPr="00D04C75">
              <w:rPr>
                <w:rFonts w:ascii="Times New Roman" w:eastAsia="Times New Roman" w:hAnsi="Times New Roman" w:cs="Times New Roman"/>
                <w:b/>
                <w:bCs/>
                <w:lang w:val="kk-KZ" w:eastAsia="ru-RU"/>
              </w:rPr>
              <w:lastRenderedPageBreak/>
              <w:t>Күтілетін нәтиже:</w:t>
            </w:r>
            <w:r w:rsidRPr="00D04C75">
              <w:rPr>
                <w:rFonts w:ascii="Times New Roman" w:eastAsia="Times New Roman" w:hAnsi="Times New Roman" w:cs="Times New Roman"/>
                <w:lang w:val="kk-KZ" w:eastAsia="ru-RU"/>
              </w:rPr>
              <w:t xml:space="preserve"> Балалар ұлттық киімдерді біледі, құрметтейді.</w:t>
            </w:r>
          </w:p>
          <w:p w14:paraId="25289EDB" w14:textId="77777777" w:rsidR="0043037B" w:rsidRDefault="003B3800">
            <w:pPr>
              <w:spacing w:after="0" w:line="240" w:lineRule="auto"/>
              <w:rPr>
                <w:rFonts w:ascii="Times New Roman" w:hAnsi="Times New Roman" w:cs="Times New Roman"/>
                <w:b/>
                <w:lang w:val="kk-KZ"/>
              </w:rPr>
            </w:pPr>
            <w:r>
              <w:rPr>
                <w:rFonts w:ascii="Times New Roman" w:hAnsi="Times New Roman" w:cs="Times New Roman"/>
                <w:b/>
                <w:lang w:val="kk-KZ"/>
              </w:rPr>
              <w:t xml:space="preserve">Ұлттық құндылықты дамыту </w:t>
            </w:r>
          </w:p>
        </w:tc>
        <w:tc>
          <w:tcPr>
            <w:tcW w:w="2693" w:type="dxa"/>
          </w:tcPr>
          <w:p w14:paraId="22630A48" w14:textId="77777777" w:rsidR="0043037B" w:rsidRPr="00D04C75" w:rsidRDefault="003B3800">
            <w:pPr>
              <w:spacing w:after="0" w:line="240" w:lineRule="auto"/>
              <w:outlineLvl w:val="2"/>
              <w:rPr>
                <w:rFonts w:ascii="Times New Roman" w:eastAsia="Times New Roman" w:hAnsi="Times New Roman" w:cs="Times New Roman"/>
                <w:b/>
                <w:bCs/>
                <w:lang w:val="kk-KZ" w:eastAsia="ru-RU"/>
              </w:rPr>
            </w:pPr>
            <w:r w:rsidRPr="00D04C75">
              <w:rPr>
                <w:rFonts w:ascii="Times New Roman" w:eastAsia="Times New Roman" w:hAnsi="Times New Roman" w:cs="Times New Roman"/>
                <w:b/>
                <w:bCs/>
                <w:lang w:val="kk-KZ" w:eastAsia="ru-RU"/>
              </w:rPr>
              <w:lastRenderedPageBreak/>
              <w:t>Тақырыбы: «Орман – табиғат қазынасы»</w:t>
            </w:r>
          </w:p>
          <w:p w14:paraId="4C8E3403" w14:textId="77777777" w:rsidR="0043037B" w:rsidRPr="00D04C75" w:rsidRDefault="003B3800">
            <w:pPr>
              <w:spacing w:after="0" w:line="240" w:lineRule="auto"/>
              <w:rPr>
                <w:rFonts w:ascii="Times New Roman" w:eastAsia="Times New Roman" w:hAnsi="Times New Roman" w:cs="Times New Roman"/>
                <w:lang w:val="kk-KZ" w:eastAsia="ru-RU"/>
              </w:rPr>
            </w:pPr>
            <w:r w:rsidRPr="00D04C75">
              <w:rPr>
                <w:rFonts w:ascii="Times New Roman" w:eastAsia="Times New Roman" w:hAnsi="Times New Roman" w:cs="Times New Roman"/>
                <w:b/>
                <w:bCs/>
                <w:lang w:val="kk-KZ" w:eastAsia="ru-RU"/>
              </w:rPr>
              <w:t>Мақсаты:</w:t>
            </w:r>
            <w:r w:rsidRPr="00D04C75">
              <w:rPr>
                <w:rFonts w:ascii="Times New Roman" w:eastAsia="Times New Roman" w:hAnsi="Times New Roman" w:cs="Times New Roman"/>
                <w:lang w:val="kk-KZ" w:eastAsia="ru-RU"/>
              </w:rPr>
              <w:t xml:space="preserve"> Орманды қорғау, ағаштардың пайдасын түсіндіру.</w:t>
            </w:r>
          </w:p>
          <w:p w14:paraId="066E385A" w14:textId="77777777" w:rsidR="0043037B" w:rsidRPr="00D04C75" w:rsidRDefault="003B3800">
            <w:pPr>
              <w:spacing w:after="0" w:line="240" w:lineRule="auto"/>
              <w:rPr>
                <w:rFonts w:ascii="Times New Roman" w:eastAsia="Times New Roman" w:hAnsi="Times New Roman" w:cs="Times New Roman"/>
                <w:lang w:val="kk-KZ" w:eastAsia="ru-RU"/>
              </w:rPr>
            </w:pPr>
            <w:r w:rsidRPr="00D04C75">
              <w:rPr>
                <w:rFonts w:ascii="Times New Roman" w:eastAsia="Times New Roman" w:hAnsi="Times New Roman" w:cs="Times New Roman"/>
                <w:b/>
                <w:bCs/>
                <w:lang w:val="kk-KZ" w:eastAsia="ru-RU"/>
              </w:rPr>
              <w:t xml:space="preserve">   </w:t>
            </w:r>
            <w:r w:rsidRPr="00D04C75">
              <w:rPr>
                <w:rFonts w:ascii="Times New Roman" w:eastAsia="Times New Roman" w:hAnsi="Times New Roman" w:cs="Times New Roman"/>
                <w:lang w:val="kk-KZ" w:eastAsia="ru-RU"/>
              </w:rPr>
              <w:t xml:space="preserve"> «Дыбысты орман» (аудиожазба арқылы табиғат дыбысын тыңдау).</w:t>
            </w:r>
          </w:p>
          <w:p w14:paraId="4D747F54" w14:textId="77777777" w:rsidR="0043037B" w:rsidRPr="00D04C75" w:rsidRDefault="003B3800">
            <w:pPr>
              <w:spacing w:after="0" w:line="240" w:lineRule="auto"/>
              <w:rPr>
                <w:rFonts w:ascii="Times New Roman" w:eastAsia="Times New Roman" w:hAnsi="Times New Roman" w:cs="Times New Roman"/>
                <w:lang w:val="kk-KZ" w:eastAsia="ru-RU"/>
              </w:rPr>
            </w:pPr>
            <w:r w:rsidRPr="00D04C75">
              <w:rPr>
                <w:rFonts w:ascii="Times New Roman" w:eastAsia="Times New Roman" w:hAnsi="Times New Roman" w:cs="Times New Roman"/>
                <w:b/>
                <w:bCs/>
                <w:lang w:val="kk-KZ" w:eastAsia="ru-RU"/>
              </w:rPr>
              <w:t>Тәрбиеші әрекеті:</w:t>
            </w:r>
            <w:r w:rsidRPr="00D04C75">
              <w:rPr>
                <w:rFonts w:ascii="Times New Roman" w:eastAsia="Times New Roman" w:hAnsi="Times New Roman" w:cs="Times New Roman"/>
                <w:lang w:val="kk-KZ" w:eastAsia="ru-RU"/>
              </w:rPr>
              <w:t xml:space="preserve"> Ағаштардың ауаға пайдасы туралы түсіндіреді.</w:t>
            </w:r>
          </w:p>
          <w:p w14:paraId="0945A0EC" w14:textId="77777777" w:rsidR="0043037B" w:rsidRPr="00D04C75" w:rsidRDefault="003B3800">
            <w:pPr>
              <w:spacing w:after="0" w:line="240" w:lineRule="auto"/>
              <w:rPr>
                <w:rFonts w:ascii="Times New Roman" w:eastAsia="Times New Roman" w:hAnsi="Times New Roman" w:cs="Times New Roman"/>
                <w:lang w:val="kk-KZ" w:eastAsia="ru-RU"/>
              </w:rPr>
            </w:pPr>
            <w:r w:rsidRPr="00D04C75">
              <w:rPr>
                <w:rFonts w:ascii="Times New Roman" w:eastAsia="Times New Roman" w:hAnsi="Times New Roman" w:cs="Times New Roman"/>
                <w:b/>
                <w:bCs/>
                <w:lang w:val="kk-KZ" w:eastAsia="ru-RU"/>
              </w:rPr>
              <w:lastRenderedPageBreak/>
              <w:t>Балалар әрекеті:</w:t>
            </w:r>
            <w:r w:rsidRPr="00D04C75">
              <w:rPr>
                <w:rFonts w:ascii="Times New Roman" w:eastAsia="Times New Roman" w:hAnsi="Times New Roman" w:cs="Times New Roman"/>
                <w:lang w:val="kk-KZ" w:eastAsia="ru-RU"/>
              </w:rPr>
              <w:t xml:space="preserve"> Ағаштардың пайдасын айтып, суретін салады.</w:t>
            </w:r>
          </w:p>
          <w:p w14:paraId="4F3B2452" w14:textId="77777777" w:rsidR="0043037B" w:rsidRPr="00D04C75" w:rsidRDefault="003B3800">
            <w:pPr>
              <w:spacing w:after="0" w:line="240" w:lineRule="auto"/>
              <w:rPr>
                <w:rFonts w:ascii="Times New Roman" w:eastAsia="Times New Roman" w:hAnsi="Times New Roman" w:cs="Times New Roman"/>
                <w:lang w:val="kk-KZ" w:eastAsia="ru-RU"/>
              </w:rPr>
            </w:pPr>
            <w:r w:rsidRPr="00D04C75">
              <w:rPr>
                <w:rFonts w:ascii="Times New Roman" w:eastAsia="Times New Roman" w:hAnsi="Times New Roman" w:cs="Times New Roman"/>
                <w:b/>
                <w:bCs/>
                <w:lang w:val="kk-KZ" w:eastAsia="ru-RU"/>
              </w:rPr>
              <w:t>Күтілетін нәтиже:</w:t>
            </w:r>
            <w:r w:rsidRPr="00D04C75">
              <w:rPr>
                <w:rFonts w:ascii="Times New Roman" w:eastAsia="Times New Roman" w:hAnsi="Times New Roman" w:cs="Times New Roman"/>
                <w:lang w:val="kk-KZ" w:eastAsia="ru-RU"/>
              </w:rPr>
              <w:t xml:space="preserve"> Балалар табиғатты қорғауды үйренеді.</w:t>
            </w:r>
          </w:p>
          <w:p w14:paraId="2AED4C89" w14:textId="77777777" w:rsidR="0043037B" w:rsidRDefault="003B3800">
            <w:pPr>
              <w:suppressAutoHyphens/>
              <w:spacing w:after="0" w:line="240" w:lineRule="auto"/>
              <w:textAlignment w:val="baseline"/>
              <w:rPr>
                <w:rFonts w:ascii="Times New Roman" w:hAnsi="Times New Roman" w:cs="Times New Roman"/>
                <w:b/>
                <w:lang w:val="kk-KZ"/>
              </w:rPr>
            </w:pPr>
            <w:r>
              <w:rPr>
                <w:rFonts w:ascii="Times New Roman" w:hAnsi="Times New Roman" w:cs="Times New Roman"/>
                <w:b/>
                <w:lang w:val="kk-KZ"/>
              </w:rPr>
              <w:t>Табиғатты қорғау бойынша іс-әркет</w:t>
            </w:r>
          </w:p>
        </w:tc>
        <w:tc>
          <w:tcPr>
            <w:tcW w:w="2835" w:type="dxa"/>
          </w:tcPr>
          <w:p w14:paraId="6C9DE913" w14:textId="77777777" w:rsidR="0043037B" w:rsidRPr="00D04C75" w:rsidRDefault="003B3800">
            <w:pPr>
              <w:spacing w:after="0" w:line="240" w:lineRule="auto"/>
              <w:outlineLvl w:val="2"/>
              <w:rPr>
                <w:rFonts w:ascii="Times New Roman" w:eastAsia="Times New Roman" w:hAnsi="Times New Roman" w:cs="Times New Roman"/>
                <w:b/>
                <w:bCs/>
                <w:lang w:val="kk-KZ" w:eastAsia="ru-RU"/>
              </w:rPr>
            </w:pPr>
            <w:r w:rsidRPr="00D04C75">
              <w:rPr>
                <w:rFonts w:ascii="Times New Roman" w:eastAsia="Times New Roman" w:hAnsi="Times New Roman" w:cs="Times New Roman"/>
                <w:b/>
                <w:bCs/>
                <w:lang w:val="kk-KZ" w:eastAsia="ru-RU"/>
              </w:rPr>
              <w:lastRenderedPageBreak/>
              <w:t>Тақырыбы: «Ақшаны жинаймыз»</w:t>
            </w:r>
          </w:p>
          <w:p w14:paraId="01037EC8" w14:textId="77777777" w:rsidR="0043037B" w:rsidRPr="00D04C75" w:rsidRDefault="003B3800">
            <w:pPr>
              <w:spacing w:after="0" w:line="240" w:lineRule="auto"/>
              <w:rPr>
                <w:rFonts w:ascii="Times New Roman" w:eastAsia="Times New Roman" w:hAnsi="Times New Roman" w:cs="Times New Roman"/>
                <w:lang w:val="kk-KZ" w:eastAsia="ru-RU"/>
              </w:rPr>
            </w:pPr>
            <w:r w:rsidRPr="00D04C75">
              <w:rPr>
                <w:rFonts w:ascii="Times New Roman" w:eastAsia="Times New Roman" w:hAnsi="Times New Roman" w:cs="Times New Roman"/>
                <w:b/>
                <w:bCs/>
                <w:lang w:val="kk-KZ" w:eastAsia="ru-RU"/>
              </w:rPr>
              <w:t>Мақсаты:</w:t>
            </w:r>
            <w:r w:rsidRPr="00D04C75">
              <w:rPr>
                <w:rFonts w:ascii="Times New Roman" w:eastAsia="Times New Roman" w:hAnsi="Times New Roman" w:cs="Times New Roman"/>
                <w:lang w:val="kk-KZ" w:eastAsia="ru-RU"/>
              </w:rPr>
              <w:t xml:space="preserve"> Ақша жинаудың маңызын түсіндіру, үнемшілдікке тәрбиелеу.</w:t>
            </w:r>
          </w:p>
          <w:p w14:paraId="7E238250" w14:textId="77777777" w:rsidR="0043037B" w:rsidRPr="00D04C75" w:rsidRDefault="003B3800">
            <w:pPr>
              <w:spacing w:after="0" w:line="240" w:lineRule="auto"/>
              <w:rPr>
                <w:rFonts w:ascii="Times New Roman" w:eastAsia="Times New Roman" w:hAnsi="Times New Roman" w:cs="Times New Roman"/>
                <w:lang w:val="kk-KZ" w:eastAsia="ru-RU"/>
              </w:rPr>
            </w:pPr>
            <w:r w:rsidRPr="00D04C75">
              <w:rPr>
                <w:rFonts w:ascii="Times New Roman" w:eastAsia="Times New Roman" w:hAnsi="Times New Roman" w:cs="Times New Roman"/>
                <w:b/>
                <w:bCs/>
                <w:lang w:val="kk-KZ" w:eastAsia="ru-RU"/>
              </w:rPr>
              <w:t xml:space="preserve">   </w:t>
            </w:r>
            <w:r w:rsidRPr="00D04C75">
              <w:rPr>
                <w:rFonts w:ascii="Times New Roman" w:eastAsia="Times New Roman" w:hAnsi="Times New Roman" w:cs="Times New Roman"/>
                <w:lang w:val="kk-KZ" w:eastAsia="ru-RU"/>
              </w:rPr>
              <w:t xml:space="preserve"> «Қоржын толтыр» ойыны.</w:t>
            </w:r>
          </w:p>
          <w:p w14:paraId="334B3817" w14:textId="77777777" w:rsidR="0043037B" w:rsidRPr="00D04C75" w:rsidRDefault="003B3800">
            <w:pPr>
              <w:spacing w:after="0" w:line="240" w:lineRule="auto"/>
              <w:rPr>
                <w:rFonts w:ascii="Times New Roman" w:eastAsia="Times New Roman" w:hAnsi="Times New Roman" w:cs="Times New Roman"/>
                <w:lang w:val="kk-KZ" w:eastAsia="ru-RU"/>
              </w:rPr>
            </w:pPr>
            <w:r w:rsidRPr="00D04C75">
              <w:rPr>
                <w:rFonts w:ascii="Times New Roman" w:eastAsia="Times New Roman" w:hAnsi="Times New Roman" w:cs="Times New Roman"/>
                <w:b/>
                <w:bCs/>
                <w:lang w:val="kk-KZ" w:eastAsia="ru-RU"/>
              </w:rPr>
              <w:t>Тәрбиеші әрекеті:</w:t>
            </w:r>
            <w:r w:rsidRPr="00D04C75">
              <w:rPr>
                <w:rFonts w:ascii="Times New Roman" w:eastAsia="Times New Roman" w:hAnsi="Times New Roman" w:cs="Times New Roman"/>
                <w:lang w:val="kk-KZ" w:eastAsia="ru-RU"/>
              </w:rPr>
              <w:t xml:space="preserve"> Ақша жинау арқылы қажетті затқа қол жеткізуге болатынын түсіндіреді.</w:t>
            </w:r>
          </w:p>
          <w:p w14:paraId="67B3A77D" w14:textId="77777777" w:rsidR="0043037B" w:rsidRPr="00D04C75" w:rsidRDefault="003B3800">
            <w:pPr>
              <w:spacing w:after="0" w:line="240" w:lineRule="auto"/>
              <w:rPr>
                <w:rFonts w:ascii="Times New Roman" w:eastAsia="Times New Roman" w:hAnsi="Times New Roman" w:cs="Times New Roman"/>
                <w:lang w:val="kk-KZ" w:eastAsia="ru-RU"/>
              </w:rPr>
            </w:pPr>
            <w:r w:rsidRPr="00D04C75">
              <w:rPr>
                <w:rFonts w:ascii="Times New Roman" w:eastAsia="Times New Roman" w:hAnsi="Times New Roman" w:cs="Times New Roman"/>
                <w:b/>
                <w:bCs/>
                <w:lang w:val="kk-KZ" w:eastAsia="ru-RU"/>
              </w:rPr>
              <w:t>Балалар әрекеті:</w:t>
            </w:r>
            <w:r w:rsidRPr="00D04C75">
              <w:rPr>
                <w:rFonts w:ascii="Times New Roman" w:eastAsia="Times New Roman" w:hAnsi="Times New Roman" w:cs="Times New Roman"/>
                <w:lang w:val="kk-KZ" w:eastAsia="ru-RU"/>
              </w:rPr>
              <w:t xml:space="preserve"> Қағаз ақшаларды қоржынға жинайды.</w:t>
            </w:r>
          </w:p>
          <w:p w14:paraId="722D5E25" w14:textId="77777777" w:rsidR="0043037B" w:rsidRPr="00D04C75" w:rsidRDefault="003B3800">
            <w:pPr>
              <w:spacing w:after="0" w:line="240" w:lineRule="auto"/>
              <w:rPr>
                <w:rFonts w:ascii="Times New Roman" w:eastAsia="Times New Roman" w:hAnsi="Times New Roman" w:cs="Times New Roman"/>
                <w:lang w:val="kk-KZ" w:eastAsia="ru-RU"/>
              </w:rPr>
            </w:pPr>
            <w:r w:rsidRPr="00D04C75">
              <w:rPr>
                <w:rFonts w:ascii="Times New Roman" w:eastAsia="Times New Roman" w:hAnsi="Times New Roman" w:cs="Times New Roman"/>
                <w:b/>
                <w:bCs/>
                <w:lang w:val="kk-KZ" w:eastAsia="ru-RU"/>
              </w:rPr>
              <w:lastRenderedPageBreak/>
              <w:t>Күтілетін нәтиже:</w:t>
            </w:r>
            <w:r w:rsidRPr="00D04C75">
              <w:rPr>
                <w:rFonts w:ascii="Times New Roman" w:eastAsia="Times New Roman" w:hAnsi="Times New Roman" w:cs="Times New Roman"/>
                <w:lang w:val="kk-KZ" w:eastAsia="ru-RU"/>
              </w:rPr>
              <w:t xml:space="preserve"> Балалар үнемшілдікті үйренеді.</w:t>
            </w:r>
          </w:p>
          <w:p w14:paraId="51819552" w14:textId="77777777" w:rsidR="0043037B" w:rsidRDefault="003B3800">
            <w:pPr>
              <w:spacing w:after="0" w:line="240" w:lineRule="auto"/>
              <w:rPr>
                <w:rFonts w:ascii="Times New Roman" w:eastAsia="Times New Roman" w:hAnsi="Times New Roman" w:cs="Times New Roman"/>
                <w:b/>
                <w:lang w:val="kk-KZ"/>
              </w:rPr>
            </w:pPr>
            <w:r>
              <w:rPr>
                <w:rFonts w:ascii="Times New Roman" w:eastAsia="Times New Roman" w:hAnsi="Times New Roman" w:cs="Times New Roman"/>
                <w:b/>
                <w:lang w:val="kk-KZ"/>
              </w:rPr>
              <w:t xml:space="preserve">Қаржылық сауаттылықты дамыту </w:t>
            </w:r>
          </w:p>
        </w:tc>
      </w:tr>
      <w:tr w:rsidR="0043037B" w14:paraId="35BD315B" w14:textId="77777777">
        <w:trPr>
          <w:trHeight w:val="722"/>
        </w:trPr>
        <w:tc>
          <w:tcPr>
            <w:tcW w:w="2552" w:type="dxa"/>
          </w:tcPr>
          <w:p w14:paraId="03F55DA1" w14:textId="77777777" w:rsidR="0043037B" w:rsidRDefault="003B3800">
            <w:pPr>
              <w:pStyle w:val="TableParagraph"/>
              <w:rPr>
                <w:b/>
              </w:rPr>
            </w:pPr>
            <w:r>
              <w:rPr>
                <w:b/>
              </w:rPr>
              <w:lastRenderedPageBreak/>
              <w:t>Таңертенгі</w:t>
            </w:r>
            <w:r>
              <w:rPr>
                <w:b/>
                <w:spacing w:val="-3"/>
              </w:rPr>
              <w:t xml:space="preserve"> </w:t>
            </w:r>
            <w:r>
              <w:rPr>
                <w:b/>
              </w:rPr>
              <w:t>жаттығу</w:t>
            </w:r>
          </w:p>
        </w:tc>
        <w:tc>
          <w:tcPr>
            <w:tcW w:w="2552" w:type="dxa"/>
          </w:tcPr>
          <w:p w14:paraId="77159911" w14:textId="77777777" w:rsidR="0043037B" w:rsidRDefault="003B3800">
            <w:pPr>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Таңғы жаттығу кешені№15</w:t>
            </w:r>
          </w:p>
          <w:p w14:paraId="129E0821" w14:textId="77777777" w:rsidR="0043037B" w:rsidRDefault="003B3800">
            <w:pPr>
              <w:spacing w:after="0" w:line="240" w:lineRule="auto"/>
              <w:outlineLvl w:val="2"/>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"Секіргіш қояндар" (Қарқынды қозғалыс)</w:t>
            </w:r>
          </w:p>
          <w:p w14:paraId="53AAA3A4"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Қозғалыс түрі:</w:t>
            </w:r>
            <w:r>
              <w:rPr>
                <w:rFonts w:ascii="Times New Roman" w:eastAsia="Times New Roman" w:hAnsi="Times New Roman" w:cs="Times New Roman"/>
                <w:lang w:val="kk-KZ" w:eastAsia="ru-RU"/>
              </w:rPr>
              <w:t xml:space="preserve"> Балалар қоян секілді секіреді.</w:t>
            </w:r>
          </w:p>
          <w:p w14:paraId="5454B99F"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Жаттығу барысы:</w:t>
            </w:r>
            <w:r>
              <w:rPr>
                <w:rFonts w:ascii="Times New Roman" w:eastAsia="Times New Roman" w:hAnsi="Times New Roman" w:cs="Times New Roman"/>
                <w:lang w:val="kk-KZ" w:eastAsia="ru-RU"/>
              </w:rPr>
              <w:t xml:space="preserve"> Педагог «Қояндар секіреді!» деп айтқанда, балалар секіріп, қоян секілді жылдам қозғалады.</w:t>
            </w:r>
          </w:p>
          <w:p w14:paraId="5161E9F1" w14:textId="77777777" w:rsidR="0043037B" w:rsidRDefault="003B38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b/>
                <w:bCs/>
                <w:lang w:eastAsia="ru-RU"/>
              </w:rPr>
              <w:t>Қайталау:</w:t>
            </w:r>
            <w:r>
              <w:rPr>
                <w:rFonts w:ascii="Times New Roman" w:eastAsia="Times New Roman" w:hAnsi="Times New Roman" w:cs="Times New Roman"/>
                <w:lang w:eastAsia="ru-RU"/>
              </w:rPr>
              <w:t xml:space="preserve"> 5-7 рет.</w:t>
            </w:r>
          </w:p>
          <w:p w14:paraId="3458B2F2" w14:textId="77777777" w:rsidR="0043037B" w:rsidRDefault="0043037B">
            <w:pPr>
              <w:spacing w:after="0" w:line="240" w:lineRule="auto"/>
              <w:rPr>
                <w:rFonts w:ascii="Times New Roman" w:eastAsia="Times New Roman" w:hAnsi="Times New Roman" w:cs="Times New Roman"/>
                <w:b/>
                <w:bCs/>
                <w:lang w:val="kk-KZ" w:eastAsia="ru-RU"/>
              </w:rPr>
            </w:pPr>
          </w:p>
        </w:tc>
        <w:tc>
          <w:tcPr>
            <w:tcW w:w="2835" w:type="dxa"/>
          </w:tcPr>
          <w:p w14:paraId="49D5B313" w14:textId="77777777" w:rsidR="0043037B" w:rsidRDefault="003B3800">
            <w:pPr>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Таңғы жаттығу кешені№16</w:t>
            </w:r>
          </w:p>
          <w:p w14:paraId="2643AC7B" w14:textId="77777777" w:rsidR="0043037B" w:rsidRDefault="003B3800">
            <w:pPr>
              <w:shd w:val="clear" w:color="auto" w:fill="FFFFFF"/>
              <w:spacing w:after="0" w:line="240" w:lineRule="auto"/>
              <w:textAlignment w:val="baseline"/>
              <w:rPr>
                <w:rFonts w:ascii="Times New Roman" w:eastAsia="Times New Roman" w:hAnsi="Times New Roman" w:cs="Times New Roman"/>
                <w:b/>
                <w:spacing w:val="5"/>
                <w:lang w:val="kk-KZ" w:eastAsia="ru-RU"/>
              </w:rPr>
            </w:pPr>
            <w:r>
              <w:rPr>
                <w:rFonts w:ascii="Times New Roman" w:eastAsia="Times New Roman" w:hAnsi="Times New Roman" w:cs="Times New Roman"/>
                <w:b/>
                <w:spacing w:val="5"/>
                <w:lang w:val="kk-KZ" w:eastAsia="ru-RU"/>
              </w:rPr>
              <w:t>«Тартыламыз»   ойыны:</w:t>
            </w:r>
          </w:p>
          <w:p w14:paraId="0D3CB697" w14:textId="77777777" w:rsidR="0043037B" w:rsidRDefault="003B3800">
            <w:pPr>
              <w:shd w:val="clear" w:color="auto" w:fill="FFFFFF"/>
              <w:spacing w:after="0" w:line="240" w:lineRule="auto"/>
              <w:textAlignment w:val="baseline"/>
              <w:rPr>
                <w:rFonts w:ascii="Times New Roman" w:eastAsia="Times New Roman" w:hAnsi="Times New Roman" w:cs="Times New Roman"/>
                <w:spacing w:val="5"/>
                <w:lang w:val="kk-KZ" w:eastAsia="ru-RU"/>
              </w:rPr>
            </w:pPr>
            <w:r>
              <w:rPr>
                <w:rFonts w:ascii="Times New Roman" w:eastAsia="Times New Roman" w:hAnsi="Times New Roman" w:cs="Times New Roman"/>
                <w:spacing w:val="5"/>
                <w:lang w:val="kk-KZ" w:eastAsia="ru-RU"/>
              </w:rPr>
              <w:t>Б.қ.: аяқтың арасы сәл ашық, қол екі жанында</w:t>
            </w:r>
          </w:p>
          <w:p w14:paraId="6D357267" w14:textId="77777777" w:rsidR="0043037B" w:rsidRDefault="003B3800">
            <w:pPr>
              <w:shd w:val="clear" w:color="auto" w:fill="FFFFFF"/>
              <w:spacing w:after="0" w:line="240" w:lineRule="auto"/>
              <w:textAlignment w:val="baseline"/>
              <w:rPr>
                <w:rFonts w:ascii="Times New Roman" w:eastAsia="Times New Roman" w:hAnsi="Times New Roman" w:cs="Times New Roman"/>
                <w:spacing w:val="5"/>
                <w:lang w:val="kk-KZ" w:eastAsia="ru-RU"/>
              </w:rPr>
            </w:pPr>
            <w:r>
              <w:rPr>
                <w:rFonts w:ascii="Times New Roman" w:eastAsia="Times New Roman" w:hAnsi="Times New Roman" w:cs="Times New Roman"/>
                <w:spacing w:val="5"/>
                <w:lang w:val="kk-KZ" w:eastAsia="ru-RU"/>
              </w:rPr>
              <w:t>Орындалуы: қолды жоғары көтеру, түсіру.</w:t>
            </w:r>
          </w:p>
          <w:p w14:paraId="3672D86C" w14:textId="77777777" w:rsidR="0043037B" w:rsidRDefault="003B3800">
            <w:pPr>
              <w:shd w:val="clear" w:color="auto" w:fill="FFFFFF"/>
              <w:spacing w:after="0" w:line="240" w:lineRule="auto"/>
              <w:textAlignment w:val="baseline"/>
              <w:rPr>
                <w:rFonts w:ascii="Times New Roman" w:eastAsia="Times New Roman" w:hAnsi="Times New Roman" w:cs="Times New Roman"/>
                <w:spacing w:val="5"/>
                <w:lang w:val="kk-KZ" w:eastAsia="ru-RU"/>
              </w:rPr>
            </w:pPr>
            <w:r>
              <w:rPr>
                <w:rFonts w:ascii="Times New Roman" w:eastAsia="Times New Roman" w:hAnsi="Times New Roman" w:cs="Times New Roman"/>
                <w:spacing w:val="5"/>
                <w:lang w:val="kk-KZ" w:eastAsia="ru-RU"/>
              </w:rPr>
              <w:t>Қайталануы: 4 рет</w:t>
            </w:r>
          </w:p>
          <w:p w14:paraId="6EE57C93" w14:textId="77777777" w:rsidR="0043037B" w:rsidRDefault="0043037B">
            <w:pPr>
              <w:shd w:val="clear" w:color="auto" w:fill="FFFFFF"/>
              <w:spacing w:after="0" w:line="240" w:lineRule="auto"/>
              <w:textAlignment w:val="baseline"/>
              <w:rPr>
                <w:rFonts w:ascii="Times New Roman" w:eastAsia="Times New Roman" w:hAnsi="Times New Roman" w:cs="Times New Roman"/>
                <w:spacing w:val="5"/>
                <w:lang w:val="kk-KZ" w:eastAsia="ru-RU"/>
              </w:rPr>
            </w:pPr>
          </w:p>
          <w:p w14:paraId="74E90F55" w14:textId="77777777" w:rsidR="0043037B" w:rsidRDefault="003B3800">
            <w:pPr>
              <w:shd w:val="clear" w:color="auto" w:fill="FFFFFF"/>
              <w:spacing w:after="0" w:line="240" w:lineRule="auto"/>
              <w:textAlignment w:val="baseline"/>
              <w:rPr>
                <w:rFonts w:ascii="Times New Roman" w:eastAsia="Times New Roman" w:hAnsi="Times New Roman" w:cs="Times New Roman"/>
                <w:b/>
                <w:spacing w:val="5"/>
                <w:lang w:val="kk-KZ" w:eastAsia="ru-RU"/>
              </w:rPr>
            </w:pPr>
            <w:r>
              <w:rPr>
                <w:rFonts w:ascii="Times New Roman" w:eastAsia="Times New Roman" w:hAnsi="Times New Roman" w:cs="Times New Roman"/>
                <w:b/>
                <w:spacing w:val="5"/>
                <w:lang w:val="kk-KZ" w:eastAsia="ru-RU"/>
              </w:rPr>
              <w:t>«Иілеміз» ойыны:</w:t>
            </w:r>
          </w:p>
          <w:p w14:paraId="2BFE1A81" w14:textId="77777777" w:rsidR="0043037B" w:rsidRDefault="003B3800">
            <w:pPr>
              <w:shd w:val="clear" w:color="auto" w:fill="FFFFFF"/>
              <w:spacing w:after="0" w:line="240" w:lineRule="auto"/>
              <w:textAlignment w:val="baseline"/>
              <w:rPr>
                <w:rFonts w:ascii="Times New Roman" w:eastAsia="Times New Roman" w:hAnsi="Times New Roman" w:cs="Times New Roman"/>
                <w:spacing w:val="5"/>
                <w:lang w:val="kk-KZ" w:eastAsia="ru-RU"/>
              </w:rPr>
            </w:pPr>
            <w:r>
              <w:rPr>
                <w:rFonts w:ascii="Times New Roman" w:eastAsia="Times New Roman" w:hAnsi="Times New Roman" w:cs="Times New Roman"/>
                <w:spacing w:val="5"/>
                <w:lang w:val="kk-KZ" w:eastAsia="ru-RU"/>
              </w:rPr>
              <w:t>Б.қ.: аяқ иық деңгейінен алшақ, қол  төменде</w:t>
            </w:r>
          </w:p>
          <w:p w14:paraId="4E4B8C9F" w14:textId="77777777" w:rsidR="0043037B" w:rsidRDefault="003B3800">
            <w:pPr>
              <w:shd w:val="clear" w:color="auto" w:fill="FFFFFF"/>
              <w:spacing w:after="0" w:line="240" w:lineRule="auto"/>
              <w:textAlignment w:val="baseline"/>
              <w:rPr>
                <w:rFonts w:ascii="Times New Roman" w:eastAsia="Times New Roman" w:hAnsi="Times New Roman" w:cs="Times New Roman"/>
                <w:spacing w:val="5"/>
                <w:lang w:val="kk-KZ" w:eastAsia="ru-RU"/>
              </w:rPr>
            </w:pPr>
            <w:r>
              <w:rPr>
                <w:rFonts w:ascii="Times New Roman" w:eastAsia="Times New Roman" w:hAnsi="Times New Roman" w:cs="Times New Roman"/>
                <w:spacing w:val="5"/>
                <w:lang w:val="kk-KZ" w:eastAsia="ru-RU"/>
              </w:rPr>
              <w:t>Орындалуы: алға иілу, қолды еденге тигізу, тіктелу</w:t>
            </w:r>
          </w:p>
          <w:p w14:paraId="435E8DB9" w14:textId="77777777" w:rsidR="0043037B" w:rsidRDefault="003B3800">
            <w:pPr>
              <w:shd w:val="clear" w:color="auto" w:fill="FFFFFF"/>
              <w:spacing w:after="0" w:line="240" w:lineRule="auto"/>
              <w:textAlignment w:val="baseline"/>
              <w:rPr>
                <w:rFonts w:ascii="Times New Roman" w:eastAsia="Times New Roman" w:hAnsi="Times New Roman" w:cs="Times New Roman"/>
                <w:spacing w:val="5"/>
                <w:lang w:val="kk-KZ" w:eastAsia="ru-RU"/>
              </w:rPr>
            </w:pPr>
            <w:r>
              <w:rPr>
                <w:rFonts w:ascii="Times New Roman" w:eastAsia="Times New Roman" w:hAnsi="Times New Roman" w:cs="Times New Roman"/>
                <w:spacing w:val="5"/>
                <w:lang w:eastAsia="ru-RU"/>
              </w:rPr>
              <w:t>Қайталануы: 4-5 рет</w:t>
            </w:r>
          </w:p>
          <w:p w14:paraId="1D6FC382" w14:textId="77777777" w:rsidR="0043037B" w:rsidRDefault="0043037B">
            <w:pPr>
              <w:spacing w:after="0" w:line="240" w:lineRule="auto"/>
              <w:rPr>
                <w:rFonts w:ascii="Times New Roman" w:eastAsia="Times New Roman" w:hAnsi="Times New Roman" w:cs="Times New Roman"/>
                <w:bCs/>
                <w:lang w:val="kk-KZ" w:eastAsia="ru-RU"/>
              </w:rPr>
            </w:pPr>
          </w:p>
        </w:tc>
        <w:tc>
          <w:tcPr>
            <w:tcW w:w="2835" w:type="dxa"/>
          </w:tcPr>
          <w:p w14:paraId="63AC08C6" w14:textId="77777777" w:rsidR="0043037B" w:rsidRDefault="003B3800">
            <w:pPr>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Таңғы жаттығу кешені№17</w:t>
            </w:r>
          </w:p>
          <w:p w14:paraId="59D976C2" w14:textId="77777777" w:rsidR="0043037B" w:rsidRDefault="003B3800">
            <w:pPr>
              <w:shd w:val="clear" w:color="auto" w:fill="FFFFFF"/>
              <w:spacing w:after="0" w:line="240" w:lineRule="auto"/>
              <w:textAlignment w:val="baseline"/>
              <w:rPr>
                <w:rFonts w:ascii="Times New Roman" w:eastAsia="Times New Roman" w:hAnsi="Times New Roman" w:cs="Times New Roman"/>
                <w:b/>
                <w:spacing w:val="5"/>
                <w:lang w:val="kk-KZ" w:eastAsia="ru-RU"/>
              </w:rPr>
            </w:pPr>
            <w:r>
              <w:rPr>
                <w:rFonts w:ascii="Times New Roman" w:eastAsia="Times New Roman" w:hAnsi="Times New Roman" w:cs="Times New Roman"/>
                <w:b/>
                <w:spacing w:val="5"/>
                <w:lang w:val="kk-KZ" w:eastAsia="ru-RU"/>
              </w:rPr>
              <w:t>«Күн» ойыны:</w:t>
            </w:r>
          </w:p>
          <w:p w14:paraId="06ADE0B9" w14:textId="77777777" w:rsidR="0043037B" w:rsidRDefault="003B3800">
            <w:pPr>
              <w:shd w:val="clear" w:color="auto" w:fill="FFFFFF"/>
              <w:spacing w:after="0" w:line="240" w:lineRule="auto"/>
              <w:textAlignment w:val="baseline"/>
              <w:rPr>
                <w:rFonts w:ascii="Times New Roman" w:eastAsia="Times New Roman" w:hAnsi="Times New Roman" w:cs="Times New Roman"/>
                <w:spacing w:val="5"/>
                <w:lang w:val="kk-KZ" w:eastAsia="ru-RU"/>
              </w:rPr>
            </w:pPr>
            <w:r>
              <w:rPr>
                <w:rFonts w:ascii="Times New Roman" w:eastAsia="Times New Roman" w:hAnsi="Times New Roman" w:cs="Times New Roman"/>
                <w:spacing w:val="5"/>
                <w:lang w:val="kk-KZ" w:eastAsia="ru-RU"/>
              </w:rPr>
              <w:t>Б.қ.: аяқтың арасы  сәл ашық, қол екі жанында,бос, түсірулі.</w:t>
            </w:r>
          </w:p>
          <w:p w14:paraId="5792D06E" w14:textId="77777777" w:rsidR="0043037B" w:rsidRDefault="003B3800">
            <w:pPr>
              <w:shd w:val="clear" w:color="auto" w:fill="FFFFFF"/>
              <w:spacing w:after="0" w:line="240" w:lineRule="auto"/>
              <w:textAlignment w:val="baseline"/>
              <w:rPr>
                <w:rFonts w:ascii="Times New Roman" w:eastAsia="Times New Roman" w:hAnsi="Times New Roman" w:cs="Times New Roman"/>
                <w:spacing w:val="5"/>
                <w:lang w:val="kk-KZ" w:eastAsia="ru-RU"/>
              </w:rPr>
            </w:pPr>
            <w:r>
              <w:rPr>
                <w:rFonts w:ascii="Times New Roman" w:eastAsia="Times New Roman" w:hAnsi="Times New Roman" w:cs="Times New Roman"/>
                <w:spacing w:val="5"/>
                <w:lang w:val="kk-KZ" w:eastAsia="ru-RU"/>
              </w:rPr>
              <w:t>Орындалуы: қолды жоғары көтеру, тартылу, қолды түсіру.</w:t>
            </w:r>
          </w:p>
          <w:p w14:paraId="3652E0C8" w14:textId="77777777" w:rsidR="0043037B" w:rsidRDefault="003B3800">
            <w:pPr>
              <w:shd w:val="clear" w:color="auto" w:fill="FFFFFF"/>
              <w:spacing w:after="0" w:line="240" w:lineRule="auto"/>
              <w:textAlignment w:val="baseline"/>
              <w:rPr>
                <w:rFonts w:ascii="Times New Roman" w:eastAsia="Times New Roman" w:hAnsi="Times New Roman" w:cs="Times New Roman"/>
                <w:spacing w:val="5"/>
                <w:lang w:val="kk-KZ" w:eastAsia="ru-RU"/>
              </w:rPr>
            </w:pPr>
            <w:r>
              <w:rPr>
                <w:rFonts w:ascii="Times New Roman" w:eastAsia="Times New Roman" w:hAnsi="Times New Roman" w:cs="Times New Roman"/>
                <w:spacing w:val="5"/>
                <w:lang w:eastAsia="ru-RU"/>
              </w:rPr>
              <w:t>Қайталануы: 4 рет.</w:t>
            </w:r>
          </w:p>
          <w:p w14:paraId="248623D0" w14:textId="77777777" w:rsidR="0043037B" w:rsidRDefault="003B3800">
            <w:pPr>
              <w:shd w:val="clear" w:color="auto" w:fill="FFFFFF"/>
              <w:spacing w:after="0" w:line="240" w:lineRule="auto"/>
              <w:textAlignment w:val="baseline"/>
              <w:rPr>
                <w:rFonts w:ascii="Times New Roman" w:eastAsia="Times New Roman" w:hAnsi="Times New Roman" w:cs="Times New Roman"/>
                <w:b/>
                <w:spacing w:val="5"/>
                <w:lang w:eastAsia="ru-RU"/>
              </w:rPr>
            </w:pPr>
            <w:r>
              <w:rPr>
                <w:rFonts w:ascii="Times New Roman" w:eastAsia="Times New Roman" w:hAnsi="Times New Roman" w:cs="Times New Roman"/>
                <w:b/>
                <w:spacing w:val="5"/>
                <w:lang w:eastAsia="ru-RU"/>
              </w:rPr>
              <w:t>«Тук-тук»</w:t>
            </w:r>
            <w:r>
              <w:rPr>
                <w:rFonts w:ascii="Times New Roman" w:eastAsia="Times New Roman" w:hAnsi="Times New Roman" w:cs="Times New Roman"/>
                <w:b/>
                <w:spacing w:val="5"/>
                <w:lang w:val="kk-KZ" w:eastAsia="ru-RU"/>
              </w:rPr>
              <w:t xml:space="preserve"> ойыны:</w:t>
            </w:r>
          </w:p>
          <w:p w14:paraId="49189D28" w14:textId="77777777" w:rsidR="0043037B" w:rsidRDefault="003B3800">
            <w:pPr>
              <w:shd w:val="clear" w:color="auto" w:fill="FFFFFF"/>
              <w:spacing w:after="0" w:line="240" w:lineRule="auto"/>
              <w:textAlignment w:val="baseline"/>
              <w:rPr>
                <w:rFonts w:ascii="Times New Roman" w:eastAsia="Times New Roman" w:hAnsi="Times New Roman" w:cs="Times New Roman"/>
                <w:spacing w:val="5"/>
                <w:lang w:eastAsia="ru-RU"/>
              </w:rPr>
            </w:pPr>
            <w:r>
              <w:rPr>
                <w:rFonts w:ascii="Times New Roman" w:eastAsia="Times New Roman" w:hAnsi="Times New Roman" w:cs="Times New Roman"/>
                <w:spacing w:val="5"/>
                <w:lang w:eastAsia="ru-RU"/>
              </w:rPr>
              <w:t>Б.қ.: аяқ иық деңгейінен алшақ, қол  төменде</w:t>
            </w:r>
          </w:p>
          <w:p w14:paraId="5051E305" w14:textId="77777777" w:rsidR="0043037B" w:rsidRDefault="003B3800">
            <w:pPr>
              <w:shd w:val="clear" w:color="auto" w:fill="FFFFFF"/>
              <w:spacing w:after="0" w:line="240" w:lineRule="auto"/>
              <w:textAlignment w:val="baseline"/>
              <w:rPr>
                <w:rFonts w:ascii="Times New Roman" w:eastAsia="Times New Roman" w:hAnsi="Times New Roman" w:cs="Times New Roman"/>
                <w:spacing w:val="5"/>
                <w:lang w:eastAsia="ru-RU"/>
              </w:rPr>
            </w:pPr>
            <w:r>
              <w:rPr>
                <w:rFonts w:ascii="Times New Roman" w:eastAsia="Times New Roman" w:hAnsi="Times New Roman" w:cs="Times New Roman"/>
                <w:spacing w:val="5"/>
                <w:lang w:eastAsia="ru-RU"/>
              </w:rPr>
              <w:t>Орындалуы: алға иілу, алақандарымен  тізелерін соғу.</w:t>
            </w:r>
          </w:p>
          <w:p w14:paraId="707F0856" w14:textId="77777777" w:rsidR="0043037B" w:rsidRDefault="003B3800">
            <w:pPr>
              <w:shd w:val="clear" w:color="auto" w:fill="FFFFFF"/>
              <w:spacing w:after="0" w:line="240" w:lineRule="auto"/>
              <w:textAlignment w:val="baseline"/>
              <w:rPr>
                <w:rFonts w:ascii="Times New Roman" w:eastAsia="Times New Roman" w:hAnsi="Times New Roman" w:cs="Times New Roman"/>
                <w:spacing w:val="5"/>
                <w:lang w:val="kk-KZ" w:eastAsia="ru-RU"/>
              </w:rPr>
            </w:pPr>
            <w:r>
              <w:rPr>
                <w:rFonts w:ascii="Times New Roman" w:eastAsia="Times New Roman" w:hAnsi="Times New Roman" w:cs="Times New Roman"/>
                <w:spacing w:val="5"/>
                <w:lang w:eastAsia="ru-RU"/>
              </w:rPr>
              <w:t>Қайталануы: 4-5 рет.</w:t>
            </w:r>
          </w:p>
          <w:p w14:paraId="546FBD0F" w14:textId="77777777" w:rsidR="0043037B" w:rsidRDefault="0043037B">
            <w:pPr>
              <w:shd w:val="clear" w:color="auto" w:fill="FFFFFF"/>
              <w:spacing w:after="0" w:line="240" w:lineRule="auto"/>
              <w:textAlignment w:val="baseline"/>
              <w:rPr>
                <w:rFonts w:ascii="Times New Roman" w:eastAsia="Times New Roman" w:hAnsi="Times New Roman" w:cs="Times New Roman"/>
                <w:spacing w:val="5"/>
                <w:lang w:val="kk-KZ" w:eastAsia="ru-RU"/>
              </w:rPr>
            </w:pPr>
          </w:p>
          <w:p w14:paraId="5DB4BEFD" w14:textId="77777777" w:rsidR="0043037B" w:rsidRDefault="003B3800">
            <w:pPr>
              <w:shd w:val="clear" w:color="auto" w:fill="FFFFFF"/>
              <w:spacing w:after="0" w:line="240" w:lineRule="auto"/>
              <w:textAlignment w:val="baseline"/>
              <w:rPr>
                <w:rFonts w:ascii="Times New Roman" w:eastAsia="Times New Roman" w:hAnsi="Times New Roman" w:cs="Times New Roman"/>
                <w:b/>
                <w:spacing w:val="5"/>
                <w:lang w:eastAsia="ru-RU"/>
              </w:rPr>
            </w:pPr>
            <w:r>
              <w:rPr>
                <w:rFonts w:ascii="Times New Roman" w:eastAsia="Times New Roman" w:hAnsi="Times New Roman" w:cs="Times New Roman"/>
                <w:b/>
                <w:spacing w:val="5"/>
                <w:lang w:eastAsia="ru-RU"/>
              </w:rPr>
              <w:t xml:space="preserve">«Жасырынбақ» </w:t>
            </w:r>
            <w:r>
              <w:rPr>
                <w:rFonts w:ascii="Times New Roman" w:eastAsia="Times New Roman" w:hAnsi="Times New Roman" w:cs="Times New Roman"/>
                <w:b/>
                <w:spacing w:val="5"/>
                <w:lang w:val="kk-KZ" w:eastAsia="ru-RU"/>
              </w:rPr>
              <w:t>ойыны:</w:t>
            </w:r>
          </w:p>
          <w:p w14:paraId="7A0FE83E" w14:textId="77777777" w:rsidR="0043037B" w:rsidRDefault="003B3800">
            <w:pPr>
              <w:shd w:val="clear" w:color="auto" w:fill="FFFFFF"/>
              <w:spacing w:after="0" w:line="240" w:lineRule="auto"/>
              <w:textAlignment w:val="baseline"/>
              <w:rPr>
                <w:rFonts w:ascii="Times New Roman" w:eastAsia="Times New Roman" w:hAnsi="Times New Roman" w:cs="Times New Roman"/>
                <w:spacing w:val="5"/>
                <w:lang w:eastAsia="ru-RU"/>
              </w:rPr>
            </w:pPr>
            <w:r>
              <w:rPr>
                <w:rFonts w:ascii="Times New Roman" w:eastAsia="Times New Roman" w:hAnsi="Times New Roman" w:cs="Times New Roman"/>
                <w:spacing w:val="5"/>
                <w:lang w:eastAsia="ru-RU"/>
              </w:rPr>
              <w:t>Б.қ.: аяқтың арасы сәл ашық, қол төменде</w:t>
            </w:r>
          </w:p>
          <w:p w14:paraId="4F4D87C9" w14:textId="77777777" w:rsidR="0043037B" w:rsidRDefault="003B3800">
            <w:pPr>
              <w:shd w:val="clear" w:color="auto" w:fill="FFFFFF"/>
              <w:spacing w:after="0" w:line="240" w:lineRule="auto"/>
              <w:textAlignment w:val="baseline"/>
              <w:rPr>
                <w:rFonts w:ascii="Times New Roman" w:eastAsia="Times New Roman" w:hAnsi="Times New Roman" w:cs="Times New Roman"/>
                <w:spacing w:val="5"/>
                <w:lang w:eastAsia="ru-RU"/>
              </w:rPr>
            </w:pPr>
            <w:r>
              <w:rPr>
                <w:rFonts w:ascii="Times New Roman" w:eastAsia="Times New Roman" w:hAnsi="Times New Roman" w:cs="Times New Roman"/>
                <w:spacing w:val="5"/>
                <w:lang w:eastAsia="ru-RU"/>
              </w:rPr>
              <w:t>Орындалуы: жүрелеп отыру – «балалар тығылды», алақандарды тізеге қою.</w:t>
            </w:r>
          </w:p>
          <w:p w14:paraId="6C5F0E32" w14:textId="77777777" w:rsidR="0043037B" w:rsidRDefault="003B3800">
            <w:pPr>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spacing w:val="5"/>
                <w:lang w:eastAsia="ru-RU"/>
              </w:rPr>
              <w:t>Қайталануы: 4-5 рет</w:t>
            </w:r>
          </w:p>
        </w:tc>
        <w:tc>
          <w:tcPr>
            <w:tcW w:w="2693" w:type="dxa"/>
          </w:tcPr>
          <w:p w14:paraId="15B08EC0" w14:textId="77777777" w:rsidR="0043037B" w:rsidRDefault="003B3800">
            <w:pPr>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Таңғы жаттығу кешені№18</w:t>
            </w:r>
          </w:p>
          <w:p w14:paraId="31611585" w14:textId="77777777" w:rsidR="0043037B" w:rsidRDefault="003B3800">
            <w:pPr>
              <w:shd w:val="clear" w:color="auto" w:fill="FFFFFF"/>
              <w:spacing w:after="0" w:line="240" w:lineRule="auto"/>
              <w:textAlignment w:val="baseline"/>
              <w:rPr>
                <w:rFonts w:ascii="Times New Roman" w:eastAsia="Times New Roman" w:hAnsi="Times New Roman" w:cs="Times New Roman"/>
                <w:spacing w:val="5"/>
                <w:lang w:val="kk-KZ" w:eastAsia="ru-RU"/>
              </w:rPr>
            </w:pPr>
            <w:r>
              <w:rPr>
                <w:rFonts w:ascii="Times New Roman" w:eastAsia="Times New Roman" w:hAnsi="Times New Roman" w:cs="Times New Roman"/>
                <w:b/>
                <w:spacing w:val="5"/>
                <w:lang w:val="kk-KZ" w:eastAsia="ru-RU"/>
              </w:rPr>
              <w:t>. «Құстар» ойыны:</w:t>
            </w:r>
          </w:p>
          <w:p w14:paraId="74836AE0" w14:textId="77777777" w:rsidR="0043037B" w:rsidRDefault="003B3800">
            <w:pPr>
              <w:shd w:val="clear" w:color="auto" w:fill="FFFFFF"/>
              <w:spacing w:after="0" w:line="240" w:lineRule="auto"/>
              <w:textAlignment w:val="baseline"/>
              <w:rPr>
                <w:rFonts w:ascii="Times New Roman" w:eastAsia="Times New Roman" w:hAnsi="Times New Roman" w:cs="Times New Roman"/>
                <w:spacing w:val="5"/>
                <w:lang w:val="kk-KZ" w:eastAsia="ru-RU"/>
              </w:rPr>
            </w:pPr>
            <w:r>
              <w:rPr>
                <w:rFonts w:ascii="Times New Roman" w:eastAsia="Times New Roman" w:hAnsi="Times New Roman" w:cs="Times New Roman"/>
                <w:spacing w:val="5"/>
                <w:lang w:val="kk-KZ" w:eastAsia="ru-RU"/>
              </w:rPr>
              <w:t>Б.қ.:  аяқтың арасы  сәл ашық, қол екі жанында,бос, түсірулі.</w:t>
            </w:r>
          </w:p>
          <w:p w14:paraId="70A8123A" w14:textId="77777777" w:rsidR="0043037B" w:rsidRDefault="003B3800">
            <w:pPr>
              <w:shd w:val="clear" w:color="auto" w:fill="FFFFFF"/>
              <w:spacing w:after="0" w:line="240" w:lineRule="auto"/>
              <w:textAlignment w:val="baseline"/>
              <w:rPr>
                <w:rFonts w:ascii="Times New Roman" w:eastAsia="Times New Roman" w:hAnsi="Times New Roman" w:cs="Times New Roman"/>
                <w:spacing w:val="5"/>
                <w:lang w:val="kk-KZ" w:eastAsia="ru-RU"/>
              </w:rPr>
            </w:pPr>
            <w:r>
              <w:rPr>
                <w:rFonts w:ascii="Times New Roman" w:eastAsia="Times New Roman" w:hAnsi="Times New Roman" w:cs="Times New Roman"/>
                <w:spacing w:val="5"/>
                <w:lang w:val="kk-KZ" w:eastAsia="ru-RU"/>
              </w:rPr>
              <w:t>Орындалуы: Қолдарды екі жаққа созу, сермеу, түсіру.</w:t>
            </w:r>
          </w:p>
          <w:p w14:paraId="7AD028D6" w14:textId="77777777" w:rsidR="0043037B" w:rsidRDefault="003B3800">
            <w:pPr>
              <w:shd w:val="clear" w:color="auto" w:fill="FFFFFF"/>
              <w:spacing w:after="0" w:line="240" w:lineRule="auto"/>
              <w:textAlignment w:val="baseline"/>
              <w:rPr>
                <w:rFonts w:ascii="Times New Roman" w:eastAsia="Times New Roman" w:hAnsi="Times New Roman" w:cs="Times New Roman"/>
                <w:spacing w:val="5"/>
                <w:lang w:val="kk-KZ" w:eastAsia="ru-RU"/>
              </w:rPr>
            </w:pPr>
            <w:r>
              <w:rPr>
                <w:rFonts w:ascii="Times New Roman" w:eastAsia="Times New Roman" w:hAnsi="Times New Roman" w:cs="Times New Roman"/>
                <w:spacing w:val="5"/>
                <w:lang w:val="kk-KZ" w:eastAsia="ru-RU"/>
              </w:rPr>
              <w:t>Қайталануы: 4 рет</w:t>
            </w:r>
          </w:p>
          <w:p w14:paraId="1EBB9DFE" w14:textId="77777777" w:rsidR="0043037B" w:rsidRDefault="0043037B">
            <w:pPr>
              <w:shd w:val="clear" w:color="auto" w:fill="FFFFFF"/>
              <w:spacing w:after="0" w:line="240" w:lineRule="auto"/>
              <w:textAlignment w:val="baseline"/>
              <w:rPr>
                <w:rFonts w:ascii="Times New Roman" w:eastAsia="Times New Roman" w:hAnsi="Times New Roman" w:cs="Times New Roman"/>
                <w:spacing w:val="5"/>
                <w:lang w:val="kk-KZ" w:eastAsia="ru-RU"/>
              </w:rPr>
            </w:pPr>
          </w:p>
          <w:p w14:paraId="1EA8E3AE" w14:textId="77777777" w:rsidR="0043037B" w:rsidRDefault="003B3800">
            <w:pPr>
              <w:shd w:val="clear" w:color="auto" w:fill="FFFFFF"/>
              <w:spacing w:after="0" w:line="240" w:lineRule="auto"/>
              <w:textAlignment w:val="baseline"/>
              <w:rPr>
                <w:rFonts w:ascii="Times New Roman" w:eastAsia="Times New Roman" w:hAnsi="Times New Roman" w:cs="Times New Roman"/>
                <w:b/>
                <w:spacing w:val="5"/>
                <w:lang w:val="kk-KZ" w:eastAsia="ru-RU"/>
              </w:rPr>
            </w:pPr>
            <w:r>
              <w:rPr>
                <w:rFonts w:ascii="Times New Roman" w:eastAsia="Times New Roman" w:hAnsi="Times New Roman" w:cs="Times New Roman"/>
                <w:b/>
                <w:spacing w:val="5"/>
                <w:lang w:val="kk-KZ" w:eastAsia="ru-RU"/>
              </w:rPr>
              <w:t>«Құстар су ішеді» ойыны:</w:t>
            </w:r>
          </w:p>
          <w:p w14:paraId="50334BD9" w14:textId="77777777" w:rsidR="0043037B" w:rsidRDefault="003B3800">
            <w:pPr>
              <w:shd w:val="clear" w:color="auto" w:fill="FFFFFF"/>
              <w:spacing w:after="0" w:line="240" w:lineRule="auto"/>
              <w:textAlignment w:val="baseline"/>
              <w:rPr>
                <w:rFonts w:ascii="Times New Roman" w:eastAsia="Times New Roman" w:hAnsi="Times New Roman" w:cs="Times New Roman"/>
                <w:spacing w:val="5"/>
                <w:lang w:val="kk-KZ" w:eastAsia="ru-RU"/>
              </w:rPr>
            </w:pPr>
            <w:r>
              <w:rPr>
                <w:rFonts w:ascii="Times New Roman" w:eastAsia="Times New Roman" w:hAnsi="Times New Roman" w:cs="Times New Roman"/>
                <w:spacing w:val="5"/>
                <w:lang w:val="kk-KZ" w:eastAsia="ru-RU"/>
              </w:rPr>
              <w:t>Б.қ.: аяқ иық деңгейінен алшақ, қол  төменде</w:t>
            </w:r>
          </w:p>
          <w:p w14:paraId="5AF1A22A" w14:textId="77777777" w:rsidR="0043037B" w:rsidRDefault="003B3800">
            <w:pPr>
              <w:shd w:val="clear" w:color="auto" w:fill="FFFFFF"/>
              <w:spacing w:after="0" w:line="240" w:lineRule="auto"/>
              <w:textAlignment w:val="baseline"/>
              <w:rPr>
                <w:rFonts w:ascii="Times New Roman" w:eastAsia="Times New Roman" w:hAnsi="Times New Roman" w:cs="Times New Roman"/>
                <w:spacing w:val="5"/>
                <w:lang w:val="kk-KZ" w:eastAsia="ru-RU"/>
              </w:rPr>
            </w:pPr>
            <w:r>
              <w:rPr>
                <w:rFonts w:ascii="Times New Roman" w:eastAsia="Times New Roman" w:hAnsi="Times New Roman" w:cs="Times New Roman"/>
                <w:spacing w:val="5"/>
                <w:lang w:val="kk-KZ" w:eastAsia="ru-RU"/>
              </w:rPr>
              <w:t>Орындалуы: алға еңкею, қолды артқа жіберу, тіктелу.</w:t>
            </w:r>
          </w:p>
          <w:p w14:paraId="02E71967" w14:textId="77777777" w:rsidR="0043037B" w:rsidRDefault="003B3800">
            <w:pPr>
              <w:shd w:val="clear" w:color="auto" w:fill="FFFFFF"/>
              <w:spacing w:after="0" w:line="240" w:lineRule="auto"/>
              <w:textAlignment w:val="baseline"/>
              <w:rPr>
                <w:rFonts w:ascii="Times New Roman" w:eastAsia="Times New Roman" w:hAnsi="Times New Roman" w:cs="Times New Roman"/>
                <w:spacing w:val="5"/>
                <w:lang w:val="kk-KZ" w:eastAsia="ru-RU"/>
              </w:rPr>
            </w:pPr>
            <w:r>
              <w:rPr>
                <w:rFonts w:ascii="Times New Roman" w:eastAsia="Times New Roman" w:hAnsi="Times New Roman" w:cs="Times New Roman"/>
                <w:spacing w:val="5"/>
                <w:lang w:val="kk-KZ" w:eastAsia="ru-RU"/>
              </w:rPr>
              <w:t>Қайталануы: 4-5 рет</w:t>
            </w:r>
          </w:p>
          <w:p w14:paraId="76C6265C" w14:textId="77777777" w:rsidR="0043037B" w:rsidRDefault="0043037B">
            <w:pPr>
              <w:shd w:val="clear" w:color="auto" w:fill="FFFFFF"/>
              <w:spacing w:after="0" w:line="240" w:lineRule="auto"/>
              <w:textAlignment w:val="baseline"/>
              <w:rPr>
                <w:rFonts w:ascii="Times New Roman" w:eastAsia="Times New Roman" w:hAnsi="Times New Roman" w:cs="Times New Roman"/>
                <w:spacing w:val="5"/>
                <w:lang w:val="kk-KZ" w:eastAsia="ru-RU"/>
              </w:rPr>
            </w:pPr>
          </w:p>
          <w:p w14:paraId="2ABA7C21" w14:textId="77777777" w:rsidR="0043037B" w:rsidRDefault="003B3800">
            <w:pPr>
              <w:shd w:val="clear" w:color="auto" w:fill="FFFFFF"/>
              <w:spacing w:after="0" w:line="240" w:lineRule="auto"/>
              <w:textAlignment w:val="baseline"/>
              <w:rPr>
                <w:rFonts w:ascii="Times New Roman" w:eastAsia="Times New Roman" w:hAnsi="Times New Roman" w:cs="Times New Roman"/>
                <w:b/>
                <w:spacing w:val="5"/>
                <w:lang w:val="kk-KZ" w:eastAsia="ru-RU"/>
              </w:rPr>
            </w:pPr>
            <w:r>
              <w:rPr>
                <w:rFonts w:ascii="Times New Roman" w:eastAsia="Times New Roman" w:hAnsi="Times New Roman" w:cs="Times New Roman"/>
                <w:b/>
                <w:spacing w:val="5"/>
                <w:lang w:val="kk-KZ" w:eastAsia="ru-RU"/>
              </w:rPr>
              <w:t>«Секең-секең секір» ойыны:</w:t>
            </w:r>
          </w:p>
          <w:p w14:paraId="4F38CD56" w14:textId="77777777" w:rsidR="0043037B" w:rsidRDefault="003B3800">
            <w:pPr>
              <w:shd w:val="clear" w:color="auto" w:fill="FFFFFF"/>
              <w:spacing w:after="0" w:line="240" w:lineRule="auto"/>
              <w:textAlignment w:val="baseline"/>
              <w:rPr>
                <w:rFonts w:ascii="Times New Roman" w:eastAsia="Times New Roman" w:hAnsi="Times New Roman" w:cs="Times New Roman"/>
                <w:spacing w:val="5"/>
                <w:lang w:val="kk-KZ" w:eastAsia="ru-RU"/>
              </w:rPr>
            </w:pPr>
            <w:r>
              <w:rPr>
                <w:rFonts w:ascii="Times New Roman" w:eastAsia="Times New Roman" w:hAnsi="Times New Roman" w:cs="Times New Roman"/>
                <w:spacing w:val="5"/>
                <w:lang w:val="kk-KZ" w:eastAsia="ru-RU"/>
              </w:rPr>
              <w:t>Б.қ.: еркін</w:t>
            </w:r>
          </w:p>
          <w:p w14:paraId="512A43CB" w14:textId="77777777" w:rsidR="0043037B" w:rsidRDefault="003B3800">
            <w:pPr>
              <w:shd w:val="clear" w:color="auto" w:fill="FFFFFF"/>
              <w:spacing w:after="0" w:line="240" w:lineRule="auto"/>
              <w:textAlignment w:val="baseline"/>
              <w:rPr>
                <w:rFonts w:ascii="Times New Roman" w:eastAsia="Times New Roman" w:hAnsi="Times New Roman" w:cs="Times New Roman"/>
                <w:spacing w:val="5"/>
                <w:lang w:val="kk-KZ" w:eastAsia="ru-RU"/>
              </w:rPr>
            </w:pPr>
            <w:r>
              <w:rPr>
                <w:rFonts w:ascii="Times New Roman" w:eastAsia="Times New Roman" w:hAnsi="Times New Roman" w:cs="Times New Roman"/>
                <w:spacing w:val="5"/>
                <w:lang w:val="kk-KZ" w:eastAsia="ru-RU"/>
              </w:rPr>
              <w:t>Орындалуы: бір орында секіру</w:t>
            </w:r>
          </w:p>
          <w:p w14:paraId="5D779DA2" w14:textId="77777777" w:rsidR="0043037B" w:rsidRDefault="003B3800">
            <w:pPr>
              <w:spacing w:after="0" w:line="240" w:lineRule="auto"/>
              <w:rPr>
                <w:rFonts w:ascii="Times New Roman" w:hAnsi="Times New Roman" w:cs="Times New Roman"/>
                <w:lang w:val="kk-KZ"/>
              </w:rPr>
            </w:pPr>
            <w:r>
              <w:rPr>
                <w:rFonts w:ascii="Times New Roman" w:eastAsia="Times New Roman" w:hAnsi="Times New Roman" w:cs="Times New Roman"/>
                <w:spacing w:val="5"/>
                <w:lang w:eastAsia="ru-RU"/>
              </w:rPr>
              <w:t>Қайталануы: 6-8 рет, жүрумен алмастыру.</w:t>
            </w:r>
          </w:p>
          <w:p w14:paraId="50E7365A" w14:textId="77777777" w:rsidR="0043037B" w:rsidRDefault="0043037B">
            <w:pPr>
              <w:spacing w:after="0" w:line="240" w:lineRule="auto"/>
              <w:rPr>
                <w:rFonts w:ascii="Times New Roman" w:hAnsi="Times New Roman" w:cs="Times New Roman"/>
                <w:lang w:val="kk-KZ"/>
              </w:rPr>
            </w:pPr>
          </w:p>
          <w:p w14:paraId="511D071E" w14:textId="77777777" w:rsidR="0043037B" w:rsidRDefault="0043037B">
            <w:pPr>
              <w:spacing w:after="0" w:line="240" w:lineRule="auto"/>
              <w:rPr>
                <w:rFonts w:ascii="Times New Roman" w:eastAsia="Times New Roman" w:hAnsi="Times New Roman" w:cs="Times New Roman"/>
                <w:b/>
                <w:bCs/>
                <w:lang w:val="kk-KZ" w:eastAsia="ru-RU"/>
              </w:rPr>
            </w:pPr>
          </w:p>
        </w:tc>
        <w:tc>
          <w:tcPr>
            <w:tcW w:w="2835" w:type="dxa"/>
          </w:tcPr>
          <w:p w14:paraId="61A6DD5E" w14:textId="77777777" w:rsidR="0043037B" w:rsidRDefault="003B3800">
            <w:pPr>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Таңғы жаттығу кешені№19</w:t>
            </w:r>
          </w:p>
          <w:p w14:paraId="59874653" w14:textId="77777777" w:rsidR="0043037B" w:rsidRDefault="003B3800">
            <w:pPr>
              <w:shd w:val="clear" w:color="auto" w:fill="FFFFFF"/>
              <w:spacing w:after="0" w:line="240" w:lineRule="auto"/>
              <w:textAlignment w:val="baseline"/>
              <w:rPr>
                <w:rFonts w:ascii="Times New Roman" w:eastAsia="Times New Roman" w:hAnsi="Times New Roman" w:cs="Times New Roman"/>
                <w:b/>
                <w:spacing w:val="5"/>
                <w:lang w:val="kk-KZ" w:eastAsia="ru-RU"/>
              </w:rPr>
            </w:pPr>
            <w:r>
              <w:rPr>
                <w:rFonts w:ascii="Times New Roman" w:eastAsia="Times New Roman" w:hAnsi="Times New Roman" w:cs="Times New Roman"/>
                <w:b/>
                <w:spacing w:val="5"/>
                <w:lang w:val="kk-KZ" w:eastAsia="ru-RU"/>
              </w:rPr>
              <w:t>«Шапалақта» ойыны:</w:t>
            </w:r>
          </w:p>
          <w:p w14:paraId="35A1BC90" w14:textId="77777777" w:rsidR="0043037B" w:rsidRDefault="003B3800">
            <w:pPr>
              <w:shd w:val="clear" w:color="auto" w:fill="FFFFFF"/>
              <w:spacing w:after="0" w:line="240" w:lineRule="auto"/>
              <w:textAlignment w:val="baseline"/>
              <w:rPr>
                <w:rFonts w:ascii="Times New Roman" w:eastAsia="Times New Roman" w:hAnsi="Times New Roman" w:cs="Times New Roman"/>
                <w:spacing w:val="5"/>
                <w:lang w:val="kk-KZ" w:eastAsia="ru-RU"/>
              </w:rPr>
            </w:pPr>
            <w:r>
              <w:rPr>
                <w:rFonts w:ascii="Times New Roman" w:eastAsia="Times New Roman" w:hAnsi="Times New Roman" w:cs="Times New Roman"/>
                <w:spacing w:val="5"/>
                <w:lang w:val="kk-KZ" w:eastAsia="ru-RU"/>
              </w:rPr>
              <w:t>Б.қ.:  аяқтың арасы  сәл ашық, қол екі жанында,бос, түсірулі.</w:t>
            </w:r>
          </w:p>
          <w:p w14:paraId="18CBB50F" w14:textId="77777777" w:rsidR="0043037B" w:rsidRDefault="003B3800">
            <w:pPr>
              <w:shd w:val="clear" w:color="auto" w:fill="FFFFFF"/>
              <w:spacing w:after="0" w:line="240" w:lineRule="auto"/>
              <w:textAlignment w:val="baseline"/>
              <w:rPr>
                <w:rFonts w:ascii="Times New Roman" w:eastAsia="Times New Roman" w:hAnsi="Times New Roman" w:cs="Times New Roman"/>
                <w:spacing w:val="5"/>
                <w:lang w:val="kk-KZ" w:eastAsia="ru-RU"/>
              </w:rPr>
            </w:pPr>
            <w:r>
              <w:rPr>
                <w:rFonts w:ascii="Times New Roman" w:eastAsia="Times New Roman" w:hAnsi="Times New Roman" w:cs="Times New Roman"/>
                <w:spacing w:val="5"/>
                <w:lang w:val="kk-KZ" w:eastAsia="ru-RU"/>
              </w:rPr>
              <w:t>Орындалуы:Қолды алға созу, шапалақтау, түсіру.</w:t>
            </w:r>
          </w:p>
          <w:p w14:paraId="59EDC4A2" w14:textId="77777777" w:rsidR="0043037B" w:rsidRDefault="003B3800">
            <w:pPr>
              <w:shd w:val="clear" w:color="auto" w:fill="FFFFFF"/>
              <w:spacing w:after="0" w:line="240" w:lineRule="auto"/>
              <w:textAlignment w:val="baseline"/>
              <w:rPr>
                <w:rFonts w:ascii="Times New Roman" w:eastAsia="Times New Roman" w:hAnsi="Times New Roman" w:cs="Times New Roman"/>
                <w:spacing w:val="5"/>
                <w:lang w:val="kk-KZ" w:eastAsia="ru-RU"/>
              </w:rPr>
            </w:pPr>
            <w:r>
              <w:rPr>
                <w:rFonts w:ascii="Times New Roman" w:eastAsia="Times New Roman" w:hAnsi="Times New Roman" w:cs="Times New Roman"/>
                <w:spacing w:val="5"/>
                <w:lang w:val="kk-KZ" w:eastAsia="ru-RU"/>
              </w:rPr>
              <w:t>Қайталануы: 4 рет</w:t>
            </w:r>
          </w:p>
          <w:p w14:paraId="119D5FEF" w14:textId="77777777" w:rsidR="0043037B" w:rsidRDefault="003B3800">
            <w:pPr>
              <w:shd w:val="clear" w:color="auto" w:fill="FFFFFF"/>
              <w:spacing w:after="0" w:line="240" w:lineRule="auto"/>
              <w:textAlignment w:val="baseline"/>
              <w:rPr>
                <w:rFonts w:ascii="Times New Roman" w:eastAsia="Times New Roman" w:hAnsi="Times New Roman" w:cs="Times New Roman"/>
                <w:b/>
                <w:spacing w:val="5"/>
                <w:lang w:val="kk-KZ" w:eastAsia="ru-RU"/>
              </w:rPr>
            </w:pPr>
            <w:r>
              <w:rPr>
                <w:rFonts w:ascii="Times New Roman" w:eastAsia="Times New Roman" w:hAnsi="Times New Roman" w:cs="Times New Roman"/>
                <w:b/>
                <w:spacing w:val="5"/>
                <w:lang w:val="kk-KZ" w:eastAsia="ru-RU"/>
              </w:rPr>
              <w:t>«Сарымсақ» ойыны:</w:t>
            </w:r>
          </w:p>
          <w:p w14:paraId="5D760893" w14:textId="77777777" w:rsidR="0043037B" w:rsidRDefault="003B3800">
            <w:pPr>
              <w:shd w:val="clear" w:color="auto" w:fill="FFFFFF"/>
              <w:spacing w:after="0" w:line="240" w:lineRule="auto"/>
              <w:textAlignment w:val="baseline"/>
              <w:rPr>
                <w:rFonts w:ascii="Times New Roman" w:eastAsia="Times New Roman" w:hAnsi="Times New Roman" w:cs="Times New Roman"/>
                <w:spacing w:val="5"/>
                <w:lang w:val="kk-KZ" w:eastAsia="ru-RU"/>
              </w:rPr>
            </w:pPr>
            <w:r>
              <w:rPr>
                <w:rFonts w:ascii="Times New Roman" w:eastAsia="Times New Roman" w:hAnsi="Times New Roman" w:cs="Times New Roman"/>
                <w:spacing w:val="5"/>
                <w:lang w:val="kk-KZ" w:eastAsia="ru-RU"/>
              </w:rPr>
              <w:t>Б.қ.: аяқ иық деңгейінен алшақ, қол  төменде</w:t>
            </w:r>
          </w:p>
          <w:p w14:paraId="1433C473" w14:textId="77777777" w:rsidR="0043037B" w:rsidRDefault="003B3800">
            <w:pPr>
              <w:shd w:val="clear" w:color="auto" w:fill="FFFFFF"/>
              <w:spacing w:after="0" w:line="240" w:lineRule="auto"/>
              <w:textAlignment w:val="baseline"/>
              <w:rPr>
                <w:rFonts w:ascii="Times New Roman" w:eastAsia="Times New Roman" w:hAnsi="Times New Roman" w:cs="Times New Roman"/>
                <w:spacing w:val="5"/>
                <w:lang w:val="kk-KZ" w:eastAsia="ru-RU"/>
              </w:rPr>
            </w:pPr>
            <w:r>
              <w:rPr>
                <w:rFonts w:ascii="Times New Roman" w:eastAsia="Times New Roman" w:hAnsi="Times New Roman" w:cs="Times New Roman"/>
                <w:spacing w:val="5"/>
                <w:lang w:val="kk-KZ" w:eastAsia="ru-RU"/>
              </w:rPr>
              <w:t>Орындалуы: алға еңкею, қолды екі жаққа созу, тіктелу.</w:t>
            </w:r>
          </w:p>
          <w:p w14:paraId="21042979" w14:textId="77777777" w:rsidR="0043037B" w:rsidRDefault="003B3800">
            <w:pPr>
              <w:shd w:val="clear" w:color="auto" w:fill="FFFFFF"/>
              <w:spacing w:after="0" w:line="240" w:lineRule="auto"/>
              <w:textAlignment w:val="baseline"/>
              <w:rPr>
                <w:rFonts w:ascii="Times New Roman" w:eastAsia="Times New Roman" w:hAnsi="Times New Roman" w:cs="Times New Roman"/>
                <w:spacing w:val="5"/>
                <w:lang w:val="kk-KZ" w:eastAsia="ru-RU"/>
              </w:rPr>
            </w:pPr>
            <w:r>
              <w:rPr>
                <w:rFonts w:ascii="Times New Roman" w:eastAsia="Times New Roman" w:hAnsi="Times New Roman" w:cs="Times New Roman"/>
                <w:spacing w:val="5"/>
                <w:lang w:val="kk-KZ" w:eastAsia="ru-RU"/>
              </w:rPr>
              <w:t>Қайталануы: 4-5 рет</w:t>
            </w:r>
          </w:p>
          <w:p w14:paraId="37B7DB8D" w14:textId="77777777" w:rsidR="0043037B" w:rsidRDefault="003B3800">
            <w:pPr>
              <w:shd w:val="clear" w:color="auto" w:fill="FFFFFF"/>
              <w:spacing w:after="0" w:line="240" w:lineRule="auto"/>
              <w:textAlignment w:val="baseline"/>
              <w:rPr>
                <w:rFonts w:ascii="Times New Roman" w:eastAsia="Times New Roman" w:hAnsi="Times New Roman" w:cs="Times New Roman"/>
                <w:b/>
                <w:spacing w:val="5"/>
                <w:lang w:val="kk-KZ" w:eastAsia="ru-RU"/>
              </w:rPr>
            </w:pPr>
            <w:r>
              <w:rPr>
                <w:rFonts w:ascii="Times New Roman" w:eastAsia="Times New Roman" w:hAnsi="Times New Roman" w:cs="Times New Roman"/>
                <w:b/>
                <w:bCs/>
                <w:spacing w:val="5"/>
                <w:lang w:val="kk-KZ" w:eastAsia="ru-RU"/>
              </w:rPr>
              <w:t>«</w:t>
            </w:r>
            <w:r>
              <w:rPr>
                <w:rFonts w:ascii="Times New Roman" w:eastAsia="Times New Roman" w:hAnsi="Times New Roman" w:cs="Times New Roman"/>
                <w:b/>
                <w:spacing w:val="5"/>
                <w:lang w:val="kk-KZ" w:eastAsia="ru-RU"/>
              </w:rPr>
              <w:t>Серіппелер» ойыны:</w:t>
            </w:r>
          </w:p>
          <w:p w14:paraId="236E8CD6" w14:textId="77777777" w:rsidR="0043037B" w:rsidRDefault="003B3800">
            <w:pPr>
              <w:shd w:val="clear" w:color="auto" w:fill="FFFFFF"/>
              <w:spacing w:after="0" w:line="240" w:lineRule="auto"/>
              <w:textAlignment w:val="baseline"/>
              <w:rPr>
                <w:rFonts w:ascii="Times New Roman" w:eastAsia="Times New Roman" w:hAnsi="Times New Roman" w:cs="Times New Roman"/>
                <w:spacing w:val="5"/>
                <w:lang w:val="kk-KZ" w:eastAsia="ru-RU"/>
              </w:rPr>
            </w:pPr>
            <w:r>
              <w:rPr>
                <w:rFonts w:ascii="Times New Roman" w:eastAsia="Times New Roman" w:hAnsi="Times New Roman" w:cs="Times New Roman"/>
                <w:spacing w:val="5"/>
                <w:lang w:val="kk-KZ" w:eastAsia="ru-RU"/>
              </w:rPr>
              <w:t>Б.қ.: еркін</w:t>
            </w:r>
          </w:p>
          <w:p w14:paraId="631DB4B3" w14:textId="77777777" w:rsidR="0043037B" w:rsidRDefault="003B3800">
            <w:pPr>
              <w:shd w:val="clear" w:color="auto" w:fill="FFFFFF"/>
              <w:spacing w:after="0" w:line="240" w:lineRule="auto"/>
              <w:textAlignment w:val="baseline"/>
              <w:rPr>
                <w:rFonts w:ascii="Times New Roman" w:eastAsia="Times New Roman" w:hAnsi="Times New Roman" w:cs="Times New Roman"/>
                <w:spacing w:val="5"/>
                <w:lang w:val="kk-KZ" w:eastAsia="ru-RU"/>
              </w:rPr>
            </w:pPr>
            <w:r>
              <w:rPr>
                <w:rFonts w:ascii="Times New Roman" w:eastAsia="Times New Roman" w:hAnsi="Times New Roman" w:cs="Times New Roman"/>
                <w:spacing w:val="5"/>
                <w:lang w:val="kk-KZ" w:eastAsia="ru-RU"/>
              </w:rPr>
              <w:t>Орындалуы: бір орында жеңіл жартылай отырып тұру</w:t>
            </w:r>
          </w:p>
          <w:p w14:paraId="05AA1165" w14:textId="77777777" w:rsidR="0043037B" w:rsidRDefault="003B3800">
            <w:pPr>
              <w:shd w:val="clear" w:color="auto" w:fill="FFFFFF"/>
              <w:spacing w:after="0" w:line="240" w:lineRule="auto"/>
              <w:textAlignment w:val="baseline"/>
              <w:rPr>
                <w:rFonts w:ascii="Times New Roman" w:eastAsia="Times New Roman" w:hAnsi="Times New Roman" w:cs="Times New Roman"/>
                <w:spacing w:val="5"/>
                <w:lang w:val="kk-KZ" w:eastAsia="ru-RU"/>
              </w:rPr>
            </w:pPr>
            <w:r>
              <w:rPr>
                <w:rFonts w:ascii="Times New Roman" w:eastAsia="Times New Roman" w:hAnsi="Times New Roman" w:cs="Times New Roman"/>
                <w:spacing w:val="5"/>
                <w:lang w:eastAsia="ru-RU"/>
              </w:rPr>
              <w:t>Қайталануы: 6-8 рет, жүрумен алмастыру.</w:t>
            </w:r>
          </w:p>
          <w:p w14:paraId="686A056A" w14:textId="77777777" w:rsidR="0043037B" w:rsidRDefault="0043037B">
            <w:pPr>
              <w:shd w:val="clear" w:color="auto" w:fill="FFFFFF"/>
              <w:spacing w:after="0" w:line="240" w:lineRule="auto"/>
              <w:textAlignment w:val="baseline"/>
              <w:rPr>
                <w:rFonts w:ascii="Times New Roman" w:eastAsia="Times New Roman" w:hAnsi="Times New Roman" w:cs="Times New Roman"/>
                <w:b/>
                <w:bCs/>
                <w:spacing w:val="5"/>
                <w:lang w:val="kk-KZ" w:eastAsia="ru-RU"/>
              </w:rPr>
            </w:pPr>
          </w:p>
          <w:p w14:paraId="465E966A" w14:textId="77777777" w:rsidR="0043037B" w:rsidRDefault="0043037B">
            <w:pPr>
              <w:spacing w:after="0" w:line="240" w:lineRule="auto"/>
              <w:rPr>
                <w:rFonts w:ascii="Times New Roman" w:hAnsi="Times New Roman" w:cs="Times New Roman"/>
                <w:lang w:val="kk-KZ"/>
              </w:rPr>
            </w:pPr>
          </w:p>
        </w:tc>
      </w:tr>
      <w:tr w:rsidR="0043037B" w14:paraId="23F209EF" w14:textId="77777777">
        <w:trPr>
          <w:trHeight w:val="552"/>
        </w:trPr>
        <w:tc>
          <w:tcPr>
            <w:tcW w:w="2552" w:type="dxa"/>
          </w:tcPr>
          <w:p w14:paraId="361B4986" w14:textId="77777777" w:rsidR="0043037B" w:rsidRDefault="003B3800">
            <w:pPr>
              <w:pStyle w:val="TableParagraph"/>
              <w:rPr>
                <w:b/>
              </w:rPr>
            </w:pPr>
            <w:r>
              <w:rPr>
                <w:b/>
              </w:rPr>
              <w:t>Таңғы</w:t>
            </w:r>
            <w:r>
              <w:rPr>
                <w:b/>
                <w:spacing w:val="-4"/>
              </w:rPr>
              <w:t xml:space="preserve"> </w:t>
            </w:r>
            <w:r>
              <w:rPr>
                <w:b/>
              </w:rPr>
              <w:t>ас</w:t>
            </w:r>
          </w:p>
        </w:tc>
        <w:tc>
          <w:tcPr>
            <w:tcW w:w="2552" w:type="dxa"/>
          </w:tcPr>
          <w:p w14:paraId="4FE06EDF" w14:textId="77777777" w:rsidR="0043037B" w:rsidRDefault="003B3800">
            <w:pPr>
              <w:spacing w:after="0" w:line="240" w:lineRule="auto"/>
              <w:rPr>
                <w:rFonts w:ascii="Times New Roman" w:hAnsi="Times New Roman" w:cs="Times New Roman"/>
                <w:lang w:val="kk-KZ"/>
              </w:rPr>
            </w:pPr>
            <w:r>
              <w:rPr>
                <w:rFonts w:ascii="Times New Roman" w:hAnsi="Times New Roman" w:cs="Times New Roman"/>
                <w:lang w:val="kk-KZ"/>
              </w:rPr>
              <w:t xml:space="preserve">Өз орнын тауып отыру. </w:t>
            </w:r>
          </w:p>
          <w:p w14:paraId="700A4F01" w14:textId="77777777" w:rsidR="0043037B" w:rsidRDefault="003B3800">
            <w:pPr>
              <w:spacing w:after="0" w:line="240" w:lineRule="auto"/>
              <w:rPr>
                <w:rFonts w:ascii="Times New Roman" w:hAnsi="Times New Roman" w:cs="Times New Roman"/>
                <w:lang w:val="kk-KZ"/>
              </w:rPr>
            </w:pPr>
            <w:r>
              <w:rPr>
                <w:rFonts w:ascii="Times New Roman" w:hAnsi="Times New Roman" w:cs="Times New Roman"/>
                <w:lang w:val="kk-KZ"/>
              </w:rPr>
              <w:t>Мәдениетті тамақтану дағдысын қалыптастыру</w:t>
            </w:r>
          </w:p>
        </w:tc>
        <w:tc>
          <w:tcPr>
            <w:tcW w:w="2835" w:type="dxa"/>
          </w:tcPr>
          <w:p w14:paraId="5685CC14" w14:textId="77777777" w:rsidR="0043037B" w:rsidRDefault="003B3800">
            <w:pPr>
              <w:spacing w:after="0" w:line="240" w:lineRule="auto"/>
              <w:rPr>
                <w:rFonts w:ascii="Times New Roman" w:hAnsi="Times New Roman" w:cs="Times New Roman"/>
                <w:lang w:val="kk-KZ"/>
              </w:rPr>
            </w:pPr>
            <w:r>
              <w:rPr>
                <w:rFonts w:ascii="Times New Roman" w:hAnsi="Times New Roman" w:cs="Times New Roman"/>
                <w:lang w:val="kk-KZ"/>
              </w:rPr>
              <w:t>Нанды үгітпеу, тамақты ауызды жауып шайнау.</w:t>
            </w:r>
          </w:p>
          <w:p w14:paraId="65F2F8B3" w14:textId="77777777" w:rsidR="0043037B" w:rsidRDefault="003B3800">
            <w:pPr>
              <w:spacing w:after="0" w:line="240" w:lineRule="auto"/>
              <w:rPr>
                <w:rFonts w:ascii="Times New Roman" w:hAnsi="Times New Roman" w:cs="Times New Roman"/>
              </w:rPr>
            </w:pPr>
            <w:r>
              <w:rPr>
                <w:rFonts w:ascii="Times New Roman" w:hAnsi="Times New Roman" w:cs="Times New Roman"/>
                <w:lang w:val="kk-KZ"/>
              </w:rPr>
              <w:t>Мәдениетті тамақтану дағдысын қалыптастыру</w:t>
            </w:r>
          </w:p>
        </w:tc>
        <w:tc>
          <w:tcPr>
            <w:tcW w:w="2835" w:type="dxa"/>
          </w:tcPr>
          <w:p w14:paraId="353BD846" w14:textId="77777777" w:rsidR="0043037B" w:rsidRDefault="003B3800">
            <w:pPr>
              <w:spacing w:after="0" w:line="240" w:lineRule="auto"/>
              <w:rPr>
                <w:rFonts w:ascii="Times New Roman" w:hAnsi="Times New Roman" w:cs="Times New Roman"/>
              </w:rPr>
            </w:pPr>
            <w:r>
              <w:rPr>
                <w:rFonts w:ascii="Times New Roman" w:hAnsi="Times New Roman" w:cs="Times New Roman"/>
              </w:rPr>
              <w:t>Ауызды толтырып сөйлемеу.</w:t>
            </w:r>
          </w:p>
          <w:p w14:paraId="53E4C8D3" w14:textId="77777777" w:rsidR="0043037B" w:rsidRDefault="003B3800">
            <w:pPr>
              <w:spacing w:after="0" w:line="240" w:lineRule="auto"/>
              <w:rPr>
                <w:rFonts w:ascii="Times New Roman" w:hAnsi="Times New Roman" w:cs="Times New Roman"/>
              </w:rPr>
            </w:pPr>
            <w:r>
              <w:rPr>
                <w:rFonts w:ascii="Times New Roman" w:hAnsi="Times New Roman" w:cs="Times New Roman"/>
                <w:lang w:val="kk-KZ"/>
              </w:rPr>
              <w:t>Мәдениетті тамақтану дағдысын қалыптастыру</w:t>
            </w:r>
          </w:p>
        </w:tc>
        <w:tc>
          <w:tcPr>
            <w:tcW w:w="2693" w:type="dxa"/>
          </w:tcPr>
          <w:p w14:paraId="0AF926DD" w14:textId="77777777" w:rsidR="0043037B" w:rsidRDefault="003B3800">
            <w:pPr>
              <w:spacing w:after="0" w:line="240" w:lineRule="auto"/>
              <w:rPr>
                <w:rFonts w:ascii="Times New Roman" w:hAnsi="Times New Roman" w:cs="Times New Roman"/>
              </w:rPr>
            </w:pPr>
            <w:r>
              <w:rPr>
                <w:rFonts w:ascii="Times New Roman" w:hAnsi="Times New Roman" w:cs="Times New Roman"/>
              </w:rPr>
              <w:t>Тамақтанып болғаннан кейін алғыс айту.</w:t>
            </w:r>
          </w:p>
          <w:p w14:paraId="1354A875" w14:textId="77777777" w:rsidR="0043037B" w:rsidRDefault="003B3800">
            <w:pPr>
              <w:spacing w:after="0" w:line="240" w:lineRule="auto"/>
              <w:rPr>
                <w:rFonts w:ascii="Times New Roman" w:hAnsi="Times New Roman" w:cs="Times New Roman"/>
              </w:rPr>
            </w:pPr>
            <w:r>
              <w:rPr>
                <w:rFonts w:ascii="Times New Roman" w:hAnsi="Times New Roman" w:cs="Times New Roman"/>
                <w:lang w:val="kk-KZ"/>
              </w:rPr>
              <w:t>Мәдениетті тамақтану дағдысын қалыптастыру</w:t>
            </w:r>
          </w:p>
        </w:tc>
        <w:tc>
          <w:tcPr>
            <w:tcW w:w="2835" w:type="dxa"/>
          </w:tcPr>
          <w:p w14:paraId="31CF3E83" w14:textId="77777777" w:rsidR="0043037B" w:rsidRDefault="003B3800">
            <w:pPr>
              <w:spacing w:after="0" w:line="240" w:lineRule="auto"/>
              <w:rPr>
                <w:rFonts w:ascii="Times New Roman" w:hAnsi="Times New Roman" w:cs="Times New Roman"/>
              </w:rPr>
            </w:pPr>
            <w:r>
              <w:rPr>
                <w:rFonts w:ascii="Times New Roman" w:hAnsi="Times New Roman" w:cs="Times New Roman"/>
              </w:rPr>
              <w:t>Аспазшыға рахмет айту.</w:t>
            </w:r>
          </w:p>
          <w:p w14:paraId="769DEF4B" w14:textId="77777777" w:rsidR="0043037B" w:rsidRDefault="003B3800">
            <w:pPr>
              <w:spacing w:after="0" w:line="240" w:lineRule="auto"/>
              <w:rPr>
                <w:rFonts w:ascii="Times New Roman" w:hAnsi="Times New Roman" w:cs="Times New Roman"/>
              </w:rPr>
            </w:pPr>
            <w:r>
              <w:rPr>
                <w:rFonts w:ascii="Times New Roman" w:hAnsi="Times New Roman" w:cs="Times New Roman"/>
                <w:lang w:val="kk-KZ"/>
              </w:rPr>
              <w:t>Мәдениетті тамақтану дағдысын қалыптастыру</w:t>
            </w:r>
          </w:p>
        </w:tc>
      </w:tr>
      <w:tr w:rsidR="0043037B" w:rsidRPr="00552F20" w14:paraId="3A522A85" w14:textId="77777777">
        <w:trPr>
          <w:trHeight w:val="2579"/>
        </w:trPr>
        <w:tc>
          <w:tcPr>
            <w:tcW w:w="2552" w:type="dxa"/>
          </w:tcPr>
          <w:p w14:paraId="1773C8B4" w14:textId="77777777" w:rsidR="0043037B" w:rsidRDefault="003B3800">
            <w:pPr>
              <w:pStyle w:val="TableParagraph"/>
              <w:rPr>
                <w:b/>
              </w:rPr>
            </w:pPr>
            <w:r>
              <w:rPr>
                <w:b/>
              </w:rPr>
              <w:lastRenderedPageBreak/>
              <w:t>Ұйымдастырылған</w:t>
            </w:r>
            <w:r>
              <w:rPr>
                <w:b/>
                <w:spacing w:val="-2"/>
              </w:rPr>
              <w:t xml:space="preserve"> </w:t>
            </w:r>
            <w:r>
              <w:rPr>
                <w:b/>
              </w:rPr>
              <w:t>іс-әрекетке</w:t>
            </w:r>
          </w:p>
          <w:p w14:paraId="4FE761AE" w14:textId="77777777" w:rsidR="0043037B" w:rsidRDefault="003B3800">
            <w:pPr>
              <w:pStyle w:val="TableParagraph"/>
              <w:rPr>
                <w:b/>
              </w:rPr>
            </w:pPr>
            <w:r>
              <w:rPr>
                <w:b/>
              </w:rPr>
              <w:t>дайындық</w:t>
            </w:r>
          </w:p>
        </w:tc>
        <w:tc>
          <w:tcPr>
            <w:tcW w:w="2552" w:type="dxa"/>
          </w:tcPr>
          <w:p w14:paraId="7A9B2434" w14:textId="77777777" w:rsidR="0043037B" w:rsidRDefault="003B3800">
            <w:pPr>
              <w:spacing w:after="0" w:line="240" w:lineRule="auto"/>
              <w:rPr>
                <w:rFonts w:ascii="Times New Roman" w:hAnsi="Times New Roman" w:cs="Times New Roman"/>
                <w:lang w:val="kk-KZ"/>
              </w:rPr>
            </w:pPr>
            <w:r>
              <w:rPr>
                <w:rFonts w:ascii="Times New Roman" w:hAnsi="Times New Roman" w:cs="Times New Roman"/>
                <w:lang w:val="kk-KZ"/>
              </w:rPr>
              <w:t>Топта ұйымдастырылған орталықтарда балалардың түрлі әрекеттерін ұйымдастыруға қажетті заттар мен материалдарды әзірлеу</w:t>
            </w:r>
          </w:p>
        </w:tc>
        <w:tc>
          <w:tcPr>
            <w:tcW w:w="2835" w:type="dxa"/>
          </w:tcPr>
          <w:p w14:paraId="2CC8D07C" w14:textId="77777777" w:rsidR="0043037B" w:rsidRDefault="003B3800">
            <w:pPr>
              <w:spacing w:after="0" w:line="240" w:lineRule="auto"/>
              <w:rPr>
                <w:rFonts w:ascii="Times New Roman" w:hAnsi="Times New Roman" w:cs="Times New Roman"/>
                <w:lang w:val="kk-KZ"/>
              </w:rPr>
            </w:pPr>
            <w:r>
              <w:rPr>
                <w:rFonts w:ascii="Times New Roman" w:hAnsi="Times New Roman" w:cs="Times New Roman"/>
                <w:lang w:val="kk-KZ"/>
              </w:rPr>
              <w:t>Барлық орталықтарды балалар әрекетіне қажетті заттар мен материалдармен толықтыру</w:t>
            </w:r>
          </w:p>
          <w:p w14:paraId="2EF2E69C" w14:textId="77777777" w:rsidR="0043037B" w:rsidRDefault="0043037B">
            <w:pPr>
              <w:spacing w:after="0" w:line="240" w:lineRule="auto"/>
              <w:jc w:val="center"/>
              <w:rPr>
                <w:rFonts w:ascii="Times New Roman" w:hAnsi="Times New Roman" w:cs="Times New Roman"/>
                <w:b/>
                <w:lang w:val="kk-KZ"/>
              </w:rPr>
            </w:pPr>
          </w:p>
          <w:p w14:paraId="3785C60A" w14:textId="77777777" w:rsidR="0043037B" w:rsidRDefault="0043037B">
            <w:pPr>
              <w:spacing w:after="0" w:line="240" w:lineRule="auto"/>
              <w:rPr>
                <w:rFonts w:ascii="Times New Roman" w:eastAsia="Times New Roman" w:hAnsi="Times New Roman" w:cs="Times New Roman"/>
                <w:bCs/>
                <w:lang w:val="kk-KZ" w:eastAsia="ru-RU"/>
              </w:rPr>
            </w:pPr>
          </w:p>
        </w:tc>
        <w:tc>
          <w:tcPr>
            <w:tcW w:w="2835" w:type="dxa"/>
          </w:tcPr>
          <w:p w14:paraId="220B3F88" w14:textId="77777777" w:rsidR="0043037B" w:rsidRDefault="003B3800">
            <w:pPr>
              <w:spacing w:after="0" w:line="240" w:lineRule="auto"/>
              <w:rPr>
                <w:rFonts w:ascii="Times New Roman" w:eastAsia="Times New Roman" w:hAnsi="Times New Roman" w:cs="Times New Roman"/>
                <w:b/>
                <w:bCs/>
                <w:lang w:val="kk-KZ" w:eastAsia="ru-RU"/>
              </w:rPr>
            </w:pPr>
            <w:r>
              <w:rPr>
                <w:rFonts w:ascii="Times New Roman" w:hAnsi="Times New Roman" w:cs="Times New Roman"/>
                <w:lang w:val="kk-KZ"/>
              </w:rPr>
              <w:t xml:space="preserve">Ұйымдастырылған іс-әрекетке дайындық жасау, көрнекіліктерді дайындау, видео түсіндірмелер дайындау </w:t>
            </w:r>
          </w:p>
        </w:tc>
        <w:tc>
          <w:tcPr>
            <w:tcW w:w="2693" w:type="dxa"/>
          </w:tcPr>
          <w:p w14:paraId="24910C57" w14:textId="77777777" w:rsidR="0043037B" w:rsidRDefault="003B3800">
            <w:pPr>
              <w:spacing w:after="0" w:line="240" w:lineRule="auto"/>
              <w:jc w:val="center"/>
              <w:rPr>
                <w:rFonts w:ascii="Times New Roman" w:hAnsi="Times New Roman" w:cs="Times New Roman"/>
                <w:lang w:val="kk-KZ"/>
              </w:rPr>
            </w:pPr>
            <w:r>
              <w:rPr>
                <w:rFonts w:ascii="Times New Roman" w:hAnsi="Times New Roman" w:cs="Times New Roman"/>
                <w:lang w:val="kk-KZ"/>
              </w:rPr>
              <w:t>Барлық орталықтарды балалар әрекетіне қажетті заттар мен материалдармен толықтыру</w:t>
            </w:r>
          </w:p>
          <w:p w14:paraId="6B932777" w14:textId="77777777" w:rsidR="0043037B" w:rsidRDefault="0043037B">
            <w:pPr>
              <w:spacing w:after="0" w:line="240" w:lineRule="auto"/>
              <w:jc w:val="center"/>
              <w:rPr>
                <w:rFonts w:ascii="Times New Roman" w:eastAsia="Times New Roman" w:hAnsi="Times New Roman" w:cs="Times New Roman"/>
                <w:b/>
                <w:bCs/>
                <w:lang w:val="kk-KZ" w:eastAsia="ru-RU"/>
              </w:rPr>
            </w:pPr>
          </w:p>
        </w:tc>
        <w:tc>
          <w:tcPr>
            <w:tcW w:w="2835" w:type="dxa"/>
          </w:tcPr>
          <w:p w14:paraId="075DF379" w14:textId="77777777" w:rsidR="0043037B" w:rsidRDefault="003B3800">
            <w:pPr>
              <w:spacing w:after="0" w:line="240" w:lineRule="auto"/>
              <w:rPr>
                <w:rFonts w:ascii="Times New Roman" w:eastAsia="Times New Roman" w:hAnsi="Times New Roman" w:cs="Times New Roman"/>
                <w:b/>
                <w:bCs/>
                <w:lang w:val="kk-KZ" w:eastAsia="ru-RU"/>
              </w:rPr>
            </w:pPr>
            <w:r>
              <w:rPr>
                <w:rFonts w:ascii="Times New Roman" w:hAnsi="Times New Roman" w:cs="Times New Roman"/>
                <w:lang w:val="kk-KZ"/>
              </w:rPr>
              <w:t>Іс-әрекетке қажетті құралдарды дағдыларға қарай дайындау</w:t>
            </w:r>
          </w:p>
        </w:tc>
      </w:tr>
      <w:tr w:rsidR="0043037B" w14:paraId="721C33D0" w14:textId="77777777">
        <w:trPr>
          <w:trHeight w:val="409"/>
        </w:trPr>
        <w:tc>
          <w:tcPr>
            <w:tcW w:w="2552" w:type="dxa"/>
          </w:tcPr>
          <w:p w14:paraId="7D3607AE" w14:textId="77777777" w:rsidR="0043037B" w:rsidRDefault="003B3800">
            <w:pPr>
              <w:pStyle w:val="TableParagraph"/>
              <w:rPr>
                <w:b/>
              </w:rPr>
            </w:pPr>
            <w:r>
              <w:rPr>
                <w:b/>
              </w:rPr>
              <w:t>Кесте бойынша ҰІӘ</w:t>
            </w:r>
          </w:p>
        </w:tc>
        <w:tc>
          <w:tcPr>
            <w:tcW w:w="2552" w:type="dxa"/>
          </w:tcPr>
          <w:p w14:paraId="1CD19679" w14:textId="77777777" w:rsidR="0043037B" w:rsidRDefault="003B3800">
            <w:pPr>
              <w:spacing w:after="0" w:line="240" w:lineRule="auto"/>
              <w:rPr>
                <w:rFonts w:ascii="Times New Roman" w:hAnsi="Times New Roman" w:cs="Times New Roman"/>
                <w:lang w:val="kk-KZ"/>
              </w:rPr>
            </w:pPr>
            <w:r>
              <w:rPr>
                <w:rFonts w:ascii="Times New Roman" w:hAnsi="Times New Roman" w:cs="Times New Roman"/>
                <w:lang w:val="kk-KZ"/>
              </w:rPr>
              <w:t xml:space="preserve">Қазақ тілі </w:t>
            </w:r>
          </w:p>
          <w:p w14:paraId="2F8667F7" w14:textId="77777777" w:rsidR="0043037B" w:rsidRDefault="003B3800">
            <w:pPr>
              <w:spacing w:after="0" w:line="240" w:lineRule="auto"/>
              <w:outlineLvl w:val="2"/>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Тақырыбы: «Мектеп пен мамандықтар»</w:t>
            </w:r>
          </w:p>
          <w:p w14:paraId="524F378F"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Мақсаты:</w:t>
            </w:r>
            <w:r>
              <w:rPr>
                <w:rFonts w:ascii="Times New Roman" w:eastAsia="Times New Roman" w:hAnsi="Times New Roman" w:cs="Times New Roman"/>
                <w:lang w:val="kk-KZ" w:eastAsia="ru-RU"/>
              </w:rPr>
              <w:t xml:space="preserve"> Мектепке барудың мәнін түсіндіру, мамандық иелерін құрметтеуге баулу.</w:t>
            </w:r>
            <w:r>
              <w:rPr>
                <w:rFonts w:ascii="Times New Roman" w:eastAsia="Times New Roman" w:hAnsi="Times New Roman" w:cs="Times New Roman"/>
                <w:lang w:val="kk-KZ" w:eastAsia="ru-RU"/>
              </w:rPr>
              <w:br/>
            </w:r>
            <w:r>
              <w:rPr>
                <w:rFonts w:ascii="Times New Roman" w:eastAsia="Times New Roman" w:hAnsi="Times New Roman" w:cs="Times New Roman"/>
                <w:b/>
                <w:bCs/>
                <w:lang w:val="kk-KZ" w:eastAsia="ru-RU"/>
              </w:rPr>
              <w:t xml:space="preserve">   </w:t>
            </w:r>
            <w:r>
              <w:rPr>
                <w:rFonts w:ascii="Times New Roman" w:eastAsia="Times New Roman" w:hAnsi="Times New Roman" w:cs="Times New Roman"/>
                <w:lang w:val="kk-KZ" w:eastAsia="ru-RU"/>
              </w:rPr>
              <w:t xml:space="preserve"> «Рөлдік ойын» («Мұғалім – оқушы»).</w:t>
            </w:r>
            <w:r>
              <w:rPr>
                <w:rFonts w:ascii="Times New Roman" w:eastAsia="Times New Roman" w:hAnsi="Times New Roman" w:cs="Times New Roman"/>
                <w:lang w:val="kk-KZ" w:eastAsia="ru-RU"/>
              </w:rPr>
              <w:br/>
            </w:r>
            <w:r>
              <w:rPr>
                <w:rFonts w:ascii="Times New Roman" w:eastAsia="Times New Roman" w:hAnsi="Times New Roman" w:cs="Times New Roman"/>
                <w:b/>
                <w:bCs/>
                <w:lang w:val="kk-KZ" w:eastAsia="ru-RU"/>
              </w:rPr>
              <w:t>Тәрбиеші әрекеті:</w:t>
            </w:r>
            <w:r>
              <w:rPr>
                <w:rFonts w:ascii="Times New Roman" w:eastAsia="Times New Roman" w:hAnsi="Times New Roman" w:cs="Times New Roman"/>
                <w:lang w:val="kk-KZ" w:eastAsia="ru-RU"/>
              </w:rPr>
              <w:t xml:space="preserve"> Мамандық туралы сұрақ қояды.</w:t>
            </w:r>
            <w:r>
              <w:rPr>
                <w:rFonts w:ascii="Times New Roman" w:eastAsia="Times New Roman" w:hAnsi="Times New Roman" w:cs="Times New Roman"/>
                <w:lang w:val="kk-KZ" w:eastAsia="ru-RU"/>
              </w:rPr>
              <w:br/>
            </w:r>
            <w:r>
              <w:rPr>
                <w:rFonts w:ascii="Times New Roman" w:eastAsia="Times New Roman" w:hAnsi="Times New Roman" w:cs="Times New Roman"/>
                <w:b/>
                <w:bCs/>
                <w:lang w:val="kk-KZ" w:eastAsia="ru-RU"/>
              </w:rPr>
              <w:t>Балалар әрекеті:</w:t>
            </w:r>
            <w:r>
              <w:rPr>
                <w:rFonts w:ascii="Times New Roman" w:eastAsia="Times New Roman" w:hAnsi="Times New Roman" w:cs="Times New Roman"/>
                <w:lang w:val="kk-KZ" w:eastAsia="ru-RU"/>
              </w:rPr>
              <w:t xml:space="preserve"> «Мен мектепке оқу үшін барамын», «Дәрігер адамдарды емдейді» деп жауап береді.</w:t>
            </w:r>
            <w:r>
              <w:rPr>
                <w:rFonts w:ascii="Times New Roman" w:eastAsia="Times New Roman" w:hAnsi="Times New Roman" w:cs="Times New Roman"/>
                <w:lang w:val="kk-KZ" w:eastAsia="ru-RU"/>
              </w:rPr>
              <w:br/>
            </w:r>
            <w:r>
              <w:rPr>
                <w:rFonts w:ascii="Times New Roman" w:eastAsia="Times New Roman" w:hAnsi="Times New Roman" w:cs="Times New Roman"/>
                <w:b/>
                <w:bCs/>
                <w:lang w:val="kk-KZ" w:eastAsia="ru-RU"/>
              </w:rPr>
              <w:t>Күтілетін нәтиже:</w:t>
            </w:r>
            <w:r>
              <w:rPr>
                <w:rFonts w:ascii="Times New Roman" w:eastAsia="Times New Roman" w:hAnsi="Times New Roman" w:cs="Times New Roman"/>
                <w:lang w:val="kk-KZ" w:eastAsia="ru-RU"/>
              </w:rPr>
              <w:t xml:space="preserve"> Балалар сұраққа толық жауап береді, мамандық иелерін құрметтеуді үйренеді.</w:t>
            </w:r>
          </w:p>
          <w:p w14:paraId="44135811" w14:textId="77777777" w:rsidR="0043037B" w:rsidRDefault="003B3800">
            <w:pPr>
              <w:spacing w:after="0" w:line="240" w:lineRule="auto"/>
              <w:rPr>
                <w:rFonts w:ascii="Times New Roman" w:hAnsi="Times New Roman" w:cs="Times New Roman"/>
                <w:lang w:val="kk-KZ"/>
              </w:rPr>
            </w:pPr>
            <w:r>
              <w:rPr>
                <w:rFonts w:ascii="Times New Roman" w:hAnsi="Times New Roman" w:cs="Times New Roman"/>
                <w:lang w:val="kk-KZ"/>
              </w:rPr>
              <w:t xml:space="preserve">Музыка </w:t>
            </w:r>
          </w:p>
          <w:p w14:paraId="35266C54" w14:textId="77777777" w:rsidR="0043037B" w:rsidRDefault="003B3800">
            <w:pPr>
              <w:spacing w:after="0" w:line="240" w:lineRule="auto"/>
              <w:outlineLvl w:val="2"/>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Тақырыбы: «Әнді орындаймыз»</w:t>
            </w:r>
          </w:p>
          <w:p w14:paraId="1E16986D" w14:textId="77777777" w:rsidR="0043037B" w:rsidRPr="00D04C75"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Мақсаты:</w:t>
            </w:r>
            <w:r>
              <w:rPr>
                <w:rFonts w:ascii="Times New Roman" w:eastAsia="Times New Roman" w:hAnsi="Times New Roman" w:cs="Times New Roman"/>
                <w:lang w:val="kk-KZ" w:eastAsia="ru-RU"/>
              </w:rPr>
              <w:t xml:space="preserve"> Әннің сипатын қабылдап, дауысын дұрыс келтіріп айтуға үйрету.</w:t>
            </w:r>
            <w:r>
              <w:rPr>
                <w:rFonts w:ascii="Times New Roman" w:eastAsia="Times New Roman" w:hAnsi="Times New Roman" w:cs="Times New Roman"/>
                <w:lang w:val="kk-KZ" w:eastAsia="ru-RU"/>
              </w:rPr>
              <w:br/>
            </w:r>
            <w:r>
              <w:rPr>
                <w:rFonts w:ascii="Times New Roman" w:eastAsia="Times New Roman" w:hAnsi="Times New Roman" w:cs="Times New Roman"/>
                <w:b/>
                <w:bCs/>
                <w:lang w:val="kk-KZ" w:eastAsia="ru-RU"/>
              </w:rPr>
              <w:t xml:space="preserve">   </w:t>
            </w:r>
            <w:r>
              <w:rPr>
                <w:rFonts w:ascii="Times New Roman" w:eastAsia="Times New Roman" w:hAnsi="Times New Roman" w:cs="Times New Roman"/>
                <w:lang w:val="kk-KZ" w:eastAsia="ru-RU"/>
              </w:rPr>
              <w:t xml:space="preserve"> </w:t>
            </w:r>
            <w:r w:rsidRPr="00D04C75">
              <w:rPr>
                <w:rFonts w:ascii="Times New Roman" w:eastAsia="Times New Roman" w:hAnsi="Times New Roman" w:cs="Times New Roman"/>
                <w:lang w:val="kk-KZ" w:eastAsia="ru-RU"/>
              </w:rPr>
              <w:t>«Эхо-ән» әдісі (тәрбиешінің соңынан қайталау).</w:t>
            </w:r>
            <w:r w:rsidRPr="00D04C75">
              <w:rPr>
                <w:rFonts w:ascii="Times New Roman" w:eastAsia="Times New Roman" w:hAnsi="Times New Roman" w:cs="Times New Roman"/>
                <w:lang w:val="kk-KZ" w:eastAsia="ru-RU"/>
              </w:rPr>
              <w:br/>
            </w:r>
            <w:r w:rsidRPr="00D04C75">
              <w:rPr>
                <w:rFonts w:ascii="Times New Roman" w:eastAsia="Times New Roman" w:hAnsi="Times New Roman" w:cs="Times New Roman"/>
                <w:b/>
                <w:bCs/>
                <w:lang w:val="kk-KZ" w:eastAsia="ru-RU"/>
              </w:rPr>
              <w:lastRenderedPageBreak/>
              <w:t>Тәрбиеші әрекеті:</w:t>
            </w:r>
            <w:r w:rsidRPr="00D04C75">
              <w:rPr>
                <w:rFonts w:ascii="Times New Roman" w:eastAsia="Times New Roman" w:hAnsi="Times New Roman" w:cs="Times New Roman"/>
                <w:lang w:val="kk-KZ" w:eastAsia="ru-RU"/>
              </w:rPr>
              <w:t xml:space="preserve"> Әнді мәнерлеп айтады, үлгі көрсетеді.</w:t>
            </w:r>
            <w:r w:rsidRPr="00D04C75">
              <w:rPr>
                <w:rFonts w:ascii="Times New Roman" w:eastAsia="Times New Roman" w:hAnsi="Times New Roman" w:cs="Times New Roman"/>
                <w:lang w:val="kk-KZ" w:eastAsia="ru-RU"/>
              </w:rPr>
              <w:br/>
            </w:r>
            <w:r w:rsidRPr="00D04C75">
              <w:rPr>
                <w:rFonts w:ascii="Times New Roman" w:eastAsia="Times New Roman" w:hAnsi="Times New Roman" w:cs="Times New Roman"/>
                <w:b/>
                <w:bCs/>
                <w:lang w:val="kk-KZ" w:eastAsia="ru-RU"/>
              </w:rPr>
              <w:t>Балалар әрекеті:</w:t>
            </w:r>
            <w:r w:rsidRPr="00D04C75">
              <w:rPr>
                <w:rFonts w:ascii="Times New Roman" w:eastAsia="Times New Roman" w:hAnsi="Times New Roman" w:cs="Times New Roman"/>
                <w:lang w:val="kk-KZ" w:eastAsia="ru-RU"/>
              </w:rPr>
              <w:t xml:space="preserve"> Дұрыс дауысымен, тәрбиешінің соңынан қайталап айтады.</w:t>
            </w:r>
            <w:r w:rsidRPr="00D04C75">
              <w:rPr>
                <w:rFonts w:ascii="Times New Roman" w:eastAsia="Times New Roman" w:hAnsi="Times New Roman" w:cs="Times New Roman"/>
                <w:lang w:val="kk-KZ" w:eastAsia="ru-RU"/>
              </w:rPr>
              <w:br/>
            </w:r>
            <w:r w:rsidRPr="00D04C75">
              <w:rPr>
                <w:rFonts w:ascii="Times New Roman" w:eastAsia="Times New Roman" w:hAnsi="Times New Roman" w:cs="Times New Roman"/>
                <w:b/>
                <w:bCs/>
                <w:lang w:val="kk-KZ" w:eastAsia="ru-RU"/>
              </w:rPr>
              <w:t>Күтілетін нәтиже:</w:t>
            </w:r>
            <w:r w:rsidRPr="00D04C75">
              <w:rPr>
                <w:rFonts w:ascii="Times New Roman" w:eastAsia="Times New Roman" w:hAnsi="Times New Roman" w:cs="Times New Roman"/>
                <w:lang w:val="kk-KZ" w:eastAsia="ru-RU"/>
              </w:rPr>
              <w:t xml:space="preserve"> Балалар әнді таза, мәнерлі орындайды.</w:t>
            </w:r>
          </w:p>
          <w:p w14:paraId="63E25321" w14:textId="77777777" w:rsidR="0043037B" w:rsidRDefault="003B3800">
            <w:pPr>
              <w:spacing w:after="0" w:line="240" w:lineRule="auto"/>
              <w:rPr>
                <w:rFonts w:ascii="Times New Roman" w:hAnsi="Times New Roman" w:cs="Times New Roman"/>
                <w:b/>
                <w:lang w:val="kk-KZ"/>
              </w:rPr>
            </w:pPr>
            <w:r>
              <w:rPr>
                <w:rFonts w:ascii="Times New Roman" w:hAnsi="Times New Roman" w:cs="Times New Roman"/>
                <w:b/>
                <w:lang w:val="kk-KZ"/>
              </w:rPr>
              <w:t xml:space="preserve">Сауат ашу негізі </w:t>
            </w:r>
          </w:p>
          <w:p w14:paraId="7C9C0867" w14:textId="77777777" w:rsidR="0043037B" w:rsidRPr="00D04C75" w:rsidRDefault="003B3800">
            <w:pPr>
              <w:spacing w:after="0" w:line="240" w:lineRule="auto"/>
              <w:rPr>
                <w:rFonts w:ascii="Times New Roman" w:eastAsia="Times New Roman" w:hAnsi="Times New Roman" w:cs="Times New Roman"/>
                <w:lang w:val="kk-KZ" w:eastAsia="ru-RU"/>
              </w:rPr>
            </w:pPr>
            <w:r w:rsidRPr="00D04C75">
              <w:rPr>
                <w:rFonts w:ascii="Times New Roman" w:eastAsia="Times New Roman" w:hAnsi="Times New Roman" w:cs="Times New Roman"/>
                <w:b/>
                <w:bCs/>
                <w:lang w:val="kk-KZ" w:eastAsia="ru-RU"/>
              </w:rPr>
              <w:t>Тақырып:</w:t>
            </w:r>
            <w:r w:rsidRPr="00D04C75">
              <w:rPr>
                <w:rFonts w:ascii="Times New Roman" w:eastAsia="Times New Roman" w:hAnsi="Times New Roman" w:cs="Times New Roman"/>
                <w:lang w:val="kk-KZ" w:eastAsia="ru-RU"/>
              </w:rPr>
              <w:t xml:space="preserve"> Қысқа, ұзын сызықтар</w:t>
            </w:r>
          </w:p>
          <w:p w14:paraId="08FB5B72" w14:textId="77777777" w:rsidR="0043037B" w:rsidRPr="00D04C75" w:rsidRDefault="003B3800">
            <w:pPr>
              <w:spacing w:after="0" w:line="240" w:lineRule="auto"/>
              <w:rPr>
                <w:rFonts w:ascii="Times New Roman" w:eastAsia="Times New Roman" w:hAnsi="Times New Roman" w:cs="Times New Roman"/>
                <w:lang w:val="kk-KZ" w:eastAsia="ru-RU"/>
              </w:rPr>
            </w:pPr>
            <w:r w:rsidRPr="00D04C75">
              <w:rPr>
                <w:rFonts w:ascii="Times New Roman" w:eastAsia="Times New Roman" w:hAnsi="Times New Roman" w:cs="Times New Roman"/>
                <w:b/>
                <w:bCs/>
                <w:lang w:val="kk-KZ" w:eastAsia="ru-RU"/>
              </w:rPr>
              <w:t>Мақсаты:</w:t>
            </w:r>
            <w:r w:rsidRPr="00D04C75">
              <w:rPr>
                <w:rFonts w:ascii="Times New Roman" w:eastAsia="Times New Roman" w:hAnsi="Times New Roman" w:cs="Times New Roman"/>
                <w:lang w:val="kk-KZ" w:eastAsia="ru-RU"/>
              </w:rPr>
              <w:t xml:space="preserve"> Сызықтардың ұзындығын салыстыруға үйрету.</w:t>
            </w:r>
          </w:p>
          <w:p w14:paraId="2DEFD9FD" w14:textId="77777777" w:rsidR="0043037B" w:rsidRPr="00D04C75" w:rsidRDefault="003B3800">
            <w:pPr>
              <w:spacing w:after="0" w:line="240" w:lineRule="auto"/>
              <w:rPr>
                <w:rFonts w:ascii="Times New Roman" w:eastAsia="Times New Roman" w:hAnsi="Times New Roman" w:cs="Times New Roman"/>
                <w:lang w:val="kk-KZ" w:eastAsia="ru-RU"/>
              </w:rPr>
            </w:pPr>
            <w:r w:rsidRPr="00D04C75">
              <w:rPr>
                <w:rFonts w:ascii="Times New Roman" w:eastAsia="Times New Roman" w:hAnsi="Times New Roman" w:cs="Times New Roman"/>
                <w:lang w:val="kk-KZ" w:eastAsia="ru-RU"/>
              </w:rPr>
              <w:t>«Сиқырлы қарындаш»</w:t>
            </w:r>
          </w:p>
          <w:p w14:paraId="658A93E0" w14:textId="77777777" w:rsidR="0043037B" w:rsidRPr="00D04C75" w:rsidRDefault="003B3800">
            <w:pPr>
              <w:spacing w:after="0" w:line="240" w:lineRule="auto"/>
              <w:rPr>
                <w:rFonts w:ascii="Times New Roman" w:eastAsia="Times New Roman" w:hAnsi="Times New Roman" w:cs="Times New Roman"/>
                <w:lang w:val="kk-KZ" w:eastAsia="ru-RU"/>
              </w:rPr>
            </w:pPr>
            <w:r w:rsidRPr="00D04C75">
              <w:rPr>
                <w:rFonts w:ascii="Times New Roman" w:eastAsia="Times New Roman" w:hAnsi="Times New Roman" w:cs="Times New Roman"/>
                <w:b/>
                <w:bCs/>
                <w:lang w:val="kk-KZ" w:eastAsia="ru-RU"/>
              </w:rPr>
              <w:t>Тәрбиеші әрекеті:</w:t>
            </w:r>
            <w:r w:rsidRPr="00D04C75">
              <w:rPr>
                <w:rFonts w:ascii="Times New Roman" w:eastAsia="Times New Roman" w:hAnsi="Times New Roman" w:cs="Times New Roman"/>
                <w:lang w:val="kk-KZ" w:eastAsia="ru-RU"/>
              </w:rPr>
              <w:t xml:space="preserve"> Үлгі көрсетеді.</w:t>
            </w:r>
          </w:p>
          <w:p w14:paraId="1057F7D5" w14:textId="77777777" w:rsidR="0043037B" w:rsidRPr="00D04C75" w:rsidRDefault="003B3800">
            <w:pPr>
              <w:spacing w:after="0" w:line="240" w:lineRule="auto"/>
              <w:rPr>
                <w:rFonts w:ascii="Times New Roman" w:eastAsia="Times New Roman" w:hAnsi="Times New Roman" w:cs="Times New Roman"/>
                <w:lang w:val="kk-KZ" w:eastAsia="ru-RU"/>
              </w:rPr>
            </w:pPr>
            <w:r w:rsidRPr="00D04C75">
              <w:rPr>
                <w:rFonts w:ascii="Times New Roman" w:eastAsia="Times New Roman" w:hAnsi="Times New Roman" w:cs="Times New Roman"/>
                <w:b/>
                <w:bCs/>
                <w:lang w:val="kk-KZ" w:eastAsia="ru-RU"/>
              </w:rPr>
              <w:t>Балалар әрекеті:</w:t>
            </w:r>
            <w:r w:rsidRPr="00D04C75">
              <w:rPr>
                <w:rFonts w:ascii="Times New Roman" w:eastAsia="Times New Roman" w:hAnsi="Times New Roman" w:cs="Times New Roman"/>
                <w:lang w:val="kk-KZ" w:eastAsia="ru-RU"/>
              </w:rPr>
              <w:t xml:space="preserve"> Ұзын-қысқа сызық сызады.</w:t>
            </w:r>
          </w:p>
          <w:p w14:paraId="19CB58BC" w14:textId="77777777" w:rsidR="0043037B" w:rsidRPr="00D04C75" w:rsidRDefault="003B3800">
            <w:pPr>
              <w:spacing w:after="0" w:line="240" w:lineRule="auto"/>
              <w:rPr>
                <w:rFonts w:ascii="Times New Roman" w:eastAsia="Times New Roman" w:hAnsi="Times New Roman" w:cs="Times New Roman"/>
                <w:lang w:val="kk-KZ" w:eastAsia="ru-RU"/>
              </w:rPr>
            </w:pPr>
            <w:r w:rsidRPr="00D04C75">
              <w:rPr>
                <w:rFonts w:ascii="Times New Roman" w:eastAsia="Times New Roman" w:hAnsi="Times New Roman" w:cs="Times New Roman"/>
                <w:b/>
                <w:bCs/>
                <w:lang w:val="kk-KZ" w:eastAsia="ru-RU"/>
              </w:rPr>
              <w:t>Күтілетін нәтиже:</w:t>
            </w:r>
            <w:r w:rsidRPr="00D04C75">
              <w:rPr>
                <w:rFonts w:ascii="Times New Roman" w:eastAsia="Times New Roman" w:hAnsi="Times New Roman" w:cs="Times New Roman"/>
                <w:lang w:val="kk-KZ" w:eastAsia="ru-RU"/>
              </w:rPr>
              <w:t xml:space="preserve"> Ұзын мен қысқаны ажыратады.</w:t>
            </w:r>
          </w:p>
          <w:p w14:paraId="2917DA2C" w14:textId="77777777" w:rsidR="0043037B" w:rsidRDefault="003B3800">
            <w:pPr>
              <w:spacing w:after="0" w:line="240" w:lineRule="auto"/>
              <w:rPr>
                <w:rFonts w:ascii="Times New Roman" w:hAnsi="Times New Roman" w:cs="Times New Roman"/>
                <w:b/>
                <w:lang w:val="kk-KZ"/>
              </w:rPr>
            </w:pPr>
            <w:r>
              <w:rPr>
                <w:rFonts w:ascii="Times New Roman" w:hAnsi="Times New Roman" w:cs="Times New Roman"/>
                <w:b/>
                <w:lang w:val="kk-KZ"/>
              </w:rPr>
              <w:t xml:space="preserve">Математика негізі </w:t>
            </w:r>
          </w:p>
          <w:p w14:paraId="13199477" w14:textId="77777777" w:rsidR="0043037B" w:rsidRPr="00D04C75" w:rsidRDefault="003B3800">
            <w:pPr>
              <w:spacing w:after="0" w:line="240" w:lineRule="auto"/>
              <w:outlineLvl w:val="2"/>
              <w:rPr>
                <w:rFonts w:ascii="Times New Roman" w:eastAsia="Times New Roman" w:hAnsi="Times New Roman" w:cs="Times New Roman"/>
                <w:b/>
                <w:bCs/>
                <w:lang w:val="kk-KZ" w:eastAsia="ru-RU"/>
              </w:rPr>
            </w:pPr>
            <w:r w:rsidRPr="00D04C75">
              <w:rPr>
                <w:rFonts w:ascii="Times New Roman" w:eastAsia="Times New Roman" w:hAnsi="Times New Roman" w:cs="Times New Roman"/>
                <w:b/>
                <w:bCs/>
                <w:lang w:val="kk-KZ" w:eastAsia="ru-RU"/>
              </w:rPr>
              <w:t>Тақырып: Жуан – жіңішке</w:t>
            </w:r>
          </w:p>
          <w:p w14:paraId="576161D6" w14:textId="77777777" w:rsidR="0043037B" w:rsidRPr="00D04C75" w:rsidRDefault="003B3800">
            <w:pPr>
              <w:spacing w:after="0" w:line="240" w:lineRule="auto"/>
              <w:rPr>
                <w:rFonts w:ascii="Times New Roman" w:eastAsia="Times New Roman" w:hAnsi="Times New Roman" w:cs="Times New Roman"/>
                <w:lang w:val="kk-KZ" w:eastAsia="ru-RU"/>
              </w:rPr>
            </w:pPr>
            <w:r w:rsidRPr="00D04C75">
              <w:rPr>
                <w:rFonts w:ascii="Times New Roman" w:eastAsia="Times New Roman" w:hAnsi="Times New Roman" w:cs="Times New Roman"/>
                <w:b/>
                <w:bCs/>
                <w:lang w:val="kk-KZ" w:eastAsia="ru-RU"/>
              </w:rPr>
              <w:t>Мақсаты:</w:t>
            </w:r>
            <w:r w:rsidRPr="00D04C75">
              <w:rPr>
                <w:rFonts w:ascii="Times New Roman" w:eastAsia="Times New Roman" w:hAnsi="Times New Roman" w:cs="Times New Roman"/>
                <w:lang w:val="kk-KZ" w:eastAsia="ru-RU"/>
              </w:rPr>
              <w:t xml:space="preserve"> Заттарды жуандығына қарай салыстыру.</w:t>
            </w:r>
          </w:p>
          <w:p w14:paraId="4DF328F5" w14:textId="77777777" w:rsidR="0043037B" w:rsidRPr="00D04C75" w:rsidRDefault="003B3800">
            <w:pPr>
              <w:spacing w:after="0" w:line="240" w:lineRule="auto"/>
              <w:rPr>
                <w:rFonts w:ascii="Times New Roman" w:eastAsia="Times New Roman" w:hAnsi="Times New Roman" w:cs="Times New Roman"/>
                <w:lang w:val="kk-KZ" w:eastAsia="ru-RU"/>
              </w:rPr>
            </w:pPr>
            <w:r w:rsidRPr="00D04C75">
              <w:rPr>
                <w:rFonts w:ascii="Times New Roman" w:eastAsia="Times New Roman" w:hAnsi="Times New Roman" w:cs="Times New Roman"/>
                <w:lang w:val="kk-KZ" w:eastAsia="ru-RU"/>
              </w:rPr>
              <w:t>«Қолмен ұстап көру».</w:t>
            </w:r>
          </w:p>
          <w:p w14:paraId="04770D28" w14:textId="77777777" w:rsidR="0043037B" w:rsidRPr="00D04C75" w:rsidRDefault="003B3800">
            <w:pPr>
              <w:spacing w:after="0" w:line="240" w:lineRule="auto"/>
              <w:rPr>
                <w:rFonts w:ascii="Times New Roman" w:eastAsia="Times New Roman" w:hAnsi="Times New Roman" w:cs="Times New Roman"/>
                <w:lang w:val="kk-KZ" w:eastAsia="ru-RU"/>
              </w:rPr>
            </w:pPr>
            <w:r w:rsidRPr="00D04C75">
              <w:rPr>
                <w:rFonts w:ascii="Times New Roman" w:eastAsia="Times New Roman" w:hAnsi="Times New Roman" w:cs="Times New Roman"/>
                <w:b/>
                <w:bCs/>
                <w:lang w:val="kk-KZ" w:eastAsia="ru-RU"/>
              </w:rPr>
              <w:t>Тәрбиеші әрекеті:</w:t>
            </w:r>
            <w:r w:rsidRPr="00D04C75">
              <w:rPr>
                <w:rFonts w:ascii="Times New Roman" w:eastAsia="Times New Roman" w:hAnsi="Times New Roman" w:cs="Times New Roman"/>
                <w:lang w:val="kk-KZ" w:eastAsia="ru-RU"/>
              </w:rPr>
              <w:t xml:space="preserve"> Жуан және жіңішке қарындашты береді.</w:t>
            </w:r>
          </w:p>
          <w:p w14:paraId="66407C50" w14:textId="77777777" w:rsidR="0043037B" w:rsidRPr="00D04C75" w:rsidRDefault="003B3800">
            <w:pPr>
              <w:spacing w:after="0" w:line="240" w:lineRule="auto"/>
              <w:rPr>
                <w:rFonts w:ascii="Times New Roman" w:eastAsia="Times New Roman" w:hAnsi="Times New Roman" w:cs="Times New Roman"/>
                <w:lang w:val="kk-KZ" w:eastAsia="ru-RU"/>
              </w:rPr>
            </w:pPr>
            <w:r w:rsidRPr="00D04C75">
              <w:rPr>
                <w:rFonts w:ascii="Times New Roman" w:eastAsia="Times New Roman" w:hAnsi="Times New Roman" w:cs="Times New Roman"/>
                <w:b/>
                <w:bCs/>
                <w:lang w:val="kk-KZ" w:eastAsia="ru-RU"/>
              </w:rPr>
              <w:t>Балалар әрекеті:</w:t>
            </w:r>
            <w:r w:rsidRPr="00D04C75">
              <w:rPr>
                <w:rFonts w:ascii="Times New Roman" w:eastAsia="Times New Roman" w:hAnsi="Times New Roman" w:cs="Times New Roman"/>
                <w:lang w:val="kk-KZ" w:eastAsia="ru-RU"/>
              </w:rPr>
              <w:t xml:space="preserve"> «Бұл – жуан, бұл – жіңішке» дейді.</w:t>
            </w:r>
          </w:p>
          <w:p w14:paraId="52EDFF86" w14:textId="77777777" w:rsidR="0043037B" w:rsidRPr="00D04C75" w:rsidRDefault="003B3800">
            <w:pPr>
              <w:spacing w:after="0" w:line="240" w:lineRule="auto"/>
              <w:rPr>
                <w:rFonts w:ascii="Times New Roman" w:eastAsia="Times New Roman" w:hAnsi="Times New Roman" w:cs="Times New Roman"/>
                <w:lang w:val="kk-KZ" w:eastAsia="ru-RU"/>
              </w:rPr>
            </w:pPr>
            <w:r w:rsidRPr="00D04C75">
              <w:rPr>
                <w:rFonts w:ascii="Times New Roman" w:eastAsia="Times New Roman" w:hAnsi="Times New Roman" w:cs="Times New Roman"/>
                <w:b/>
                <w:bCs/>
                <w:lang w:val="kk-KZ" w:eastAsia="ru-RU"/>
              </w:rPr>
              <w:t>Күтілетін нәтиже:</w:t>
            </w:r>
            <w:r w:rsidRPr="00D04C75">
              <w:rPr>
                <w:rFonts w:ascii="Times New Roman" w:eastAsia="Times New Roman" w:hAnsi="Times New Roman" w:cs="Times New Roman"/>
                <w:lang w:val="kk-KZ" w:eastAsia="ru-RU"/>
              </w:rPr>
              <w:t xml:space="preserve"> Жуан және жіңішкені ажыратады.</w:t>
            </w:r>
          </w:p>
        </w:tc>
        <w:tc>
          <w:tcPr>
            <w:tcW w:w="2835" w:type="dxa"/>
          </w:tcPr>
          <w:p w14:paraId="0F709831" w14:textId="77777777" w:rsidR="0043037B" w:rsidRDefault="003B3800">
            <w:pPr>
              <w:spacing w:after="0" w:line="240" w:lineRule="auto"/>
              <w:rPr>
                <w:rFonts w:ascii="Times New Roman" w:hAnsi="Times New Roman" w:cs="Times New Roman"/>
                <w:b/>
                <w:lang w:val="kk-KZ"/>
              </w:rPr>
            </w:pPr>
            <w:r>
              <w:rPr>
                <w:rFonts w:ascii="Times New Roman" w:hAnsi="Times New Roman" w:cs="Times New Roman"/>
                <w:b/>
                <w:lang w:val="kk-KZ"/>
              </w:rPr>
              <w:lastRenderedPageBreak/>
              <w:t>Дене тәрбиесі</w:t>
            </w:r>
          </w:p>
          <w:p w14:paraId="6D8B417A" w14:textId="77777777" w:rsidR="0043037B" w:rsidRDefault="003B3800">
            <w:pPr>
              <w:spacing w:after="0" w:line="240" w:lineRule="auto"/>
              <w:outlineLvl w:val="2"/>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Тақырыбы: «Достармен жаттығамыз»</w:t>
            </w:r>
          </w:p>
          <w:p w14:paraId="125BCF92"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Мақсаты:</w:t>
            </w:r>
            <w:r>
              <w:rPr>
                <w:rFonts w:ascii="Times New Roman" w:eastAsia="Times New Roman" w:hAnsi="Times New Roman" w:cs="Times New Roman"/>
                <w:lang w:val="kk-KZ" w:eastAsia="ru-RU"/>
              </w:rPr>
              <w:t xml:space="preserve"> Ұжымдық жаттығулар арқылы бір-біріне көмектесу.</w:t>
            </w:r>
            <w:r>
              <w:rPr>
                <w:rFonts w:ascii="Times New Roman" w:eastAsia="Times New Roman" w:hAnsi="Times New Roman" w:cs="Times New Roman"/>
                <w:lang w:val="kk-KZ" w:eastAsia="ru-RU"/>
              </w:rPr>
              <w:br/>
            </w:r>
            <w:r>
              <w:rPr>
                <w:rFonts w:ascii="Times New Roman" w:eastAsia="Times New Roman" w:hAnsi="Times New Roman" w:cs="Times New Roman"/>
                <w:b/>
                <w:bCs/>
                <w:lang w:val="kk-KZ" w:eastAsia="ru-RU"/>
              </w:rPr>
              <w:t xml:space="preserve">   </w:t>
            </w:r>
            <w:r>
              <w:rPr>
                <w:rFonts w:ascii="Times New Roman" w:eastAsia="Times New Roman" w:hAnsi="Times New Roman" w:cs="Times New Roman"/>
                <w:lang w:val="kk-KZ" w:eastAsia="ru-RU"/>
              </w:rPr>
              <w:t xml:space="preserve"> «Жұппен жаттығу» әдісі.</w:t>
            </w:r>
            <w:r>
              <w:rPr>
                <w:rFonts w:ascii="Times New Roman" w:eastAsia="Times New Roman" w:hAnsi="Times New Roman" w:cs="Times New Roman"/>
                <w:lang w:val="kk-KZ" w:eastAsia="ru-RU"/>
              </w:rPr>
              <w:br/>
            </w:r>
            <w:r>
              <w:rPr>
                <w:rFonts w:ascii="Times New Roman" w:eastAsia="Times New Roman" w:hAnsi="Times New Roman" w:cs="Times New Roman"/>
                <w:b/>
                <w:bCs/>
                <w:lang w:val="kk-KZ" w:eastAsia="ru-RU"/>
              </w:rPr>
              <w:t>Тәрбиеші әрекеті:</w:t>
            </w:r>
            <w:r>
              <w:rPr>
                <w:rFonts w:ascii="Times New Roman" w:eastAsia="Times New Roman" w:hAnsi="Times New Roman" w:cs="Times New Roman"/>
                <w:lang w:val="kk-KZ" w:eastAsia="ru-RU"/>
              </w:rPr>
              <w:t xml:space="preserve"> Балаларды жұпқа бөледі.</w:t>
            </w:r>
            <w:r>
              <w:rPr>
                <w:rFonts w:ascii="Times New Roman" w:eastAsia="Times New Roman" w:hAnsi="Times New Roman" w:cs="Times New Roman"/>
                <w:lang w:val="kk-KZ" w:eastAsia="ru-RU"/>
              </w:rPr>
              <w:br/>
            </w:r>
            <w:r>
              <w:rPr>
                <w:rFonts w:ascii="Times New Roman" w:eastAsia="Times New Roman" w:hAnsi="Times New Roman" w:cs="Times New Roman"/>
                <w:b/>
                <w:bCs/>
                <w:lang w:val="kk-KZ" w:eastAsia="ru-RU"/>
              </w:rPr>
              <w:t>Балалар әрекеті:</w:t>
            </w:r>
            <w:r>
              <w:rPr>
                <w:rFonts w:ascii="Times New Roman" w:eastAsia="Times New Roman" w:hAnsi="Times New Roman" w:cs="Times New Roman"/>
                <w:lang w:val="kk-KZ" w:eastAsia="ru-RU"/>
              </w:rPr>
              <w:t xml:space="preserve"> Бір-біріне сүйеніп, жаттығулар орындайды.</w:t>
            </w:r>
            <w:r>
              <w:rPr>
                <w:rFonts w:ascii="Times New Roman" w:eastAsia="Times New Roman" w:hAnsi="Times New Roman" w:cs="Times New Roman"/>
                <w:lang w:val="kk-KZ" w:eastAsia="ru-RU"/>
              </w:rPr>
              <w:br/>
            </w:r>
            <w:r>
              <w:rPr>
                <w:rFonts w:ascii="Times New Roman" w:eastAsia="Times New Roman" w:hAnsi="Times New Roman" w:cs="Times New Roman"/>
                <w:b/>
                <w:bCs/>
                <w:lang w:val="kk-KZ" w:eastAsia="ru-RU"/>
              </w:rPr>
              <w:t>Нәтиже:</w:t>
            </w:r>
            <w:r>
              <w:rPr>
                <w:rFonts w:ascii="Times New Roman" w:eastAsia="Times New Roman" w:hAnsi="Times New Roman" w:cs="Times New Roman"/>
                <w:lang w:val="kk-KZ" w:eastAsia="ru-RU"/>
              </w:rPr>
              <w:t xml:space="preserve"> Балалар бір-біріне көмектесуге үйренеді.</w:t>
            </w:r>
          </w:p>
          <w:p w14:paraId="6736DD64"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 xml:space="preserve">Тіл дамыту </w:t>
            </w:r>
          </w:p>
          <w:p w14:paraId="3ED83EDD" w14:textId="77777777" w:rsidR="0043037B" w:rsidRDefault="003B3800">
            <w:pPr>
              <w:spacing w:after="0" w:line="240" w:lineRule="auto"/>
              <w:outlineLvl w:val="2"/>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Тақырыбы: «Сан мен зат»</w:t>
            </w:r>
          </w:p>
          <w:p w14:paraId="08F06F97" w14:textId="77777777" w:rsidR="0043037B" w:rsidRPr="00D04C75"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Мақсаты:</w:t>
            </w:r>
            <w:r>
              <w:rPr>
                <w:rFonts w:ascii="Times New Roman" w:eastAsia="Times New Roman" w:hAnsi="Times New Roman" w:cs="Times New Roman"/>
                <w:lang w:val="kk-KZ" w:eastAsia="ru-RU"/>
              </w:rPr>
              <w:t xml:space="preserve"> Зат есімдерді сан есімдермен үйлестіріп айту.</w:t>
            </w:r>
            <w:r>
              <w:rPr>
                <w:rFonts w:ascii="Times New Roman" w:eastAsia="Times New Roman" w:hAnsi="Times New Roman" w:cs="Times New Roman"/>
                <w:lang w:val="kk-KZ" w:eastAsia="ru-RU"/>
              </w:rPr>
              <w:br/>
            </w:r>
            <w:r>
              <w:rPr>
                <w:rFonts w:ascii="Times New Roman" w:eastAsia="Times New Roman" w:hAnsi="Times New Roman" w:cs="Times New Roman"/>
                <w:b/>
                <w:bCs/>
                <w:lang w:val="kk-KZ" w:eastAsia="ru-RU"/>
              </w:rPr>
              <w:t xml:space="preserve">   </w:t>
            </w:r>
            <w:r>
              <w:rPr>
                <w:rFonts w:ascii="Times New Roman" w:eastAsia="Times New Roman" w:hAnsi="Times New Roman" w:cs="Times New Roman"/>
                <w:lang w:val="kk-KZ" w:eastAsia="ru-RU"/>
              </w:rPr>
              <w:t xml:space="preserve"> </w:t>
            </w:r>
            <w:r w:rsidRPr="00D04C75">
              <w:rPr>
                <w:rFonts w:ascii="Times New Roman" w:eastAsia="Times New Roman" w:hAnsi="Times New Roman" w:cs="Times New Roman"/>
                <w:lang w:val="kk-KZ" w:eastAsia="ru-RU"/>
              </w:rPr>
              <w:t>«Сана – ата» ойыны.</w:t>
            </w:r>
            <w:r w:rsidRPr="00D04C75">
              <w:rPr>
                <w:rFonts w:ascii="Times New Roman" w:eastAsia="Times New Roman" w:hAnsi="Times New Roman" w:cs="Times New Roman"/>
                <w:lang w:val="kk-KZ" w:eastAsia="ru-RU"/>
              </w:rPr>
              <w:br/>
            </w:r>
            <w:r w:rsidRPr="00D04C75">
              <w:rPr>
                <w:rFonts w:ascii="Times New Roman" w:eastAsia="Times New Roman" w:hAnsi="Times New Roman" w:cs="Times New Roman"/>
                <w:b/>
                <w:bCs/>
                <w:lang w:val="kk-KZ" w:eastAsia="ru-RU"/>
              </w:rPr>
              <w:t>Тәрбиеші әрекеті:</w:t>
            </w:r>
            <w:r w:rsidRPr="00D04C75">
              <w:rPr>
                <w:rFonts w:ascii="Times New Roman" w:eastAsia="Times New Roman" w:hAnsi="Times New Roman" w:cs="Times New Roman"/>
                <w:lang w:val="kk-KZ" w:eastAsia="ru-RU"/>
              </w:rPr>
              <w:t xml:space="preserve"> «Неше алма бар?» деп сұрайды.</w:t>
            </w:r>
            <w:r w:rsidRPr="00D04C75">
              <w:rPr>
                <w:rFonts w:ascii="Times New Roman" w:eastAsia="Times New Roman" w:hAnsi="Times New Roman" w:cs="Times New Roman"/>
                <w:lang w:val="kk-KZ" w:eastAsia="ru-RU"/>
              </w:rPr>
              <w:br/>
            </w:r>
            <w:r w:rsidRPr="00D04C75">
              <w:rPr>
                <w:rFonts w:ascii="Times New Roman" w:eastAsia="Times New Roman" w:hAnsi="Times New Roman" w:cs="Times New Roman"/>
                <w:b/>
                <w:bCs/>
                <w:lang w:val="kk-KZ" w:eastAsia="ru-RU"/>
              </w:rPr>
              <w:t>Балалар әрекеті:</w:t>
            </w:r>
            <w:r w:rsidRPr="00D04C75">
              <w:rPr>
                <w:rFonts w:ascii="Times New Roman" w:eastAsia="Times New Roman" w:hAnsi="Times New Roman" w:cs="Times New Roman"/>
                <w:lang w:val="kk-KZ" w:eastAsia="ru-RU"/>
              </w:rPr>
              <w:t xml:space="preserve"> «Үш алма бар» деп жауап береді.</w:t>
            </w:r>
            <w:r w:rsidRPr="00D04C75">
              <w:rPr>
                <w:rFonts w:ascii="Times New Roman" w:eastAsia="Times New Roman" w:hAnsi="Times New Roman" w:cs="Times New Roman"/>
                <w:lang w:val="kk-KZ" w:eastAsia="ru-RU"/>
              </w:rPr>
              <w:br/>
            </w:r>
            <w:r w:rsidRPr="00D04C75">
              <w:rPr>
                <w:rFonts w:ascii="Times New Roman" w:eastAsia="Times New Roman" w:hAnsi="Times New Roman" w:cs="Times New Roman"/>
                <w:b/>
                <w:bCs/>
                <w:lang w:val="kk-KZ" w:eastAsia="ru-RU"/>
              </w:rPr>
              <w:t>Күтілетін нәтиже:</w:t>
            </w:r>
            <w:r w:rsidRPr="00D04C75">
              <w:rPr>
                <w:rFonts w:ascii="Times New Roman" w:eastAsia="Times New Roman" w:hAnsi="Times New Roman" w:cs="Times New Roman"/>
                <w:lang w:val="kk-KZ" w:eastAsia="ru-RU"/>
              </w:rPr>
              <w:t xml:space="preserve"> Сөздерді сан есіммен дұрыс қолданады.</w:t>
            </w:r>
          </w:p>
          <w:p w14:paraId="0AF5BC64" w14:textId="77777777" w:rsidR="0043037B" w:rsidRDefault="003B3800">
            <w:pPr>
              <w:spacing w:after="0" w:line="240" w:lineRule="auto"/>
              <w:rPr>
                <w:rFonts w:ascii="Times New Roman" w:hAnsi="Times New Roman" w:cs="Times New Roman"/>
                <w:b/>
                <w:lang w:val="kk-KZ"/>
              </w:rPr>
            </w:pPr>
            <w:r>
              <w:rPr>
                <w:rFonts w:ascii="Times New Roman" w:hAnsi="Times New Roman" w:cs="Times New Roman"/>
                <w:b/>
                <w:lang w:val="kk-KZ"/>
              </w:rPr>
              <w:t>Математика негізі</w:t>
            </w:r>
          </w:p>
          <w:p w14:paraId="1048F537" w14:textId="77777777" w:rsidR="0043037B" w:rsidRPr="00D04C75" w:rsidRDefault="003B3800">
            <w:pPr>
              <w:spacing w:after="0" w:line="240" w:lineRule="auto"/>
              <w:outlineLvl w:val="2"/>
              <w:rPr>
                <w:rFonts w:ascii="Times New Roman" w:eastAsia="Times New Roman" w:hAnsi="Times New Roman" w:cs="Times New Roman"/>
                <w:b/>
                <w:bCs/>
                <w:lang w:val="kk-KZ" w:eastAsia="ru-RU"/>
              </w:rPr>
            </w:pPr>
            <w:r w:rsidRPr="00D04C75">
              <w:rPr>
                <w:rFonts w:ascii="Times New Roman" w:eastAsia="Times New Roman" w:hAnsi="Times New Roman" w:cs="Times New Roman"/>
                <w:b/>
                <w:bCs/>
                <w:lang w:val="kk-KZ" w:eastAsia="ru-RU"/>
              </w:rPr>
              <w:t>Тақырып: Шеңбер</w:t>
            </w:r>
          </w:p>
          <w:p w14:paraId="59F3EAE3" w14:textId="77777777" w:rsidR="0043037B" w:rsidRPr="00D04C75" w:rsidRDefault="003B3800">
            <w:pPr>
              <w:spacing w:after="0" w:line="240" w:lineRule="auto"/>
              <w:rPr>
                <w:rFonts w:ascii="Times New Roman" w:eastAsia="Times New Roman" w:hAnsi="Times New Roman" w:cs="Times New Roman"/>
                <w:lang w:val="kk-KZ" w:eastAsia="ru-RU"/>
              </w:rPr>
            </w:pPr>
            <w:r w:rsidRPr="00D04C75">
              <w:rPr>
                <w:rFonts w:ascii="Times New Roman" w:eastAsia="Times New Roman" w:hAnsi="Times New Roman" w:cs="Times New Roman"/>
                <w:b/>
                <w:bCs/>
                <w:lang w:val="kk-KZ" w:eastAsia="ru-RU"/>
              </w:rPr>
              <w:t>Мақсаты:</w:t>
            </w:r>
            <w:r w:rsidRPr="00D04C75">
              <w:rPr>
                <w:rFonts w:ascii="Times New Roman" w:eastAsia="Times New Roman" w:hAnsi="Times New Roman" w:cs="Times New Roman"/>
                <w:lang w:val="kk-KZ" w:eastAsia="ru-RU"/>
              </w:rPr>
              <w:t xml:space="preserve"> Шеңберді тану, ұқсас заттарды табу.</w:t>
            </w:r>
          </w:p>
          <w:p w14:paraId="7D86F13C" w14:textId="77777777" w:rsidR="0043037B" w:rsidRPr="00D04C75" w:rsidRDefault="003B3800">
            <w:pPr>
              <w:spacing w:after="0" w:line="240" w:lineRule="auto"/>
              <w:rPr>
                <w:rFonts w:ascii="Times New Roman" w:eastAsia="Times New Roman" w:hAnsi="Times New Roman" w:cs="Times New Roman"/>
                <w:lang w:val="kk-KZ" w:eastAsia="ru-RU"/>
              </w:rPr>
            </w:pPr>
            <w:r w:rsidRPr="00D04C75">
              <w:rPr>
                <w:rFonts w:ascii="Times New Roman" w:eastAsia="Times New Roman" w:hAnsi="Times New Roman" w:cs="Times New Roman"/>
                <w:lang w:val="kk-KZ" w:eastAsia="ru-RU"/>
              </w:rPr>
              <w:lastRenderedPageBreak/>
              <w:t>«Пішіндер шеруі».</w:t>
            </w:r>
          </w:p>
          <w:p w14:paraId="3CE184C8" w14:textId="77777777" w:rsidR="0043037B" w:rsidRPr="00D04C75" w:rsidRDefault="003B3800">
            <w:pPr>
              <w:spacing w:after="0" w:line="240" w:lineRule="auto"/>
              <w:rPr>
                <w:rFonts w:ascii="Times New Roman" w:eastAsia="Times New Roman" w:hAnsi="Times New Roman" w:cs="Times New Roman"/>
                <w:lang w:val="kk-KZ" w:eastAsia="ru-RU"/>
              </w:rPr>
            </w:pPr>
            <w:r w:rsidRPr="00D04C75">
              <w:rPr>
                <w:rFonts w:ascii="Times New Roman" w:eastAsia="Times New Roman" w:hAnsi="Times New Roman" w:cs="Times New Roman"/>
                <w:b/>
                <w:bCs/>
                <w:lang w:val="kk-KZ" w:eastAsia="ru-RU"/>
              </w:rPr>
              <w:t>Тәрбиеші әрекеті:</w:t>
            </w:r>
            <w:r w:rsidRPr="00D04C75">
              <w:rPr>
                <w:rFonts w:ascii="Times New Roman" w:eastAsia="Times New Roman" w:hAnsi="Times New Roman" w:cs="Times New Roman"/>
                <w:lang w:val="kk-KZ" w:eastAsia="ru-RU"/>
              </w:rPr>
              <w:t xml:space="preserve"> Шеңбер пішінін көрсетіп, салыстыруды ұсынады.</w:t>
            </w:r>
          </w:p>
          <w:p w14:paraId="32AFBB68" w14:textId="77777777" w:rsidR="0043037B" w:rsidRPr="00D04C75" w:rsidRDefault="003B3800">
            <w:pPr>
              <w:spacing w:after="0" w:line="240" w:lineRule="auto"/>
              <w:rPr>
                <w:rFonts w:ascii="Times New Roman" w:eastAsia="Times New Roman" w:hAnsi="Times New Roman" w:cs="Times New Roman"/>
                <w:lang w:val="kk-KZ" w:eastAsia="ru-RU"/>
              </w:rPr>
            </w:pPr>
            <w:r w:rsidRPr="00D04C75">
              <w:rPr>
                <w:rFonts w:ascii="Times New Roman" w:eastAsia="Times New Roman" w:hAnsi="Times New Roman" w:cs="Times New Roman"/>
                <w:b/>
                <w:bCs/>
                <w:lang w:val="kk-KZ" w:eastAsia="ru-RU"/>
              </w:rPr>
              <w:t>Балалар әрекеті:</w:t>
            </w:r>
            <w:r w:rsidRPr="00D04C75">
              <w:rPr>
                <w:rFonts w:ascii="Times New Roman" w:eastAsia="Times New Roman" w:hAnsi="Times New Roman" w:cs="Times New Roman"/>
                <w:lang w:val="kk-KZ" w:eastAsia="ru-RU"/>
              </w:rPr>
              <w:t xml:space="preserve"> Доп, күн сияқты шеңберге ұқсас заттарды табады.</w:t>
            </w:r>
          </w:p>
          <w:p w14:paraId="1AB55AF4" w14:textId="77777777" w:rsidR="0043037B" w:rsidRPr="00D04C75" w:rsidRDefault="003B3800">
            <w:pPr>
              <w:spacing w:after="0" w:line="240" w:lineRule="auto"/>
              <w:rPr>
                <w:rFonts w:ascii="Times New Roman" w:eastAsia="Times New Roman" w:hAnsi="Times New Roman" w:cs="Times New Roman"/>
                <w:lang w:val="kk-KZ" w:eastAsia="ru-RU"/>
              </w:rPr>
            </w:pPr>
            <w:r w:rsidRPr="00D04C75">
              <w:rPr>
                <w:rFonts w:ascii="Times New Roman" w:eastAsia="Times New Roman" w:hAnsi="Times New Roman" w:cs="Times New Roman"/>
                <w:b/>
                <w:bCs/>
                <w:lang w:val="kk-KZ" w:eastAsia="ru-RU"/>
              </w:rPr>
              <w:t>Күтілетін нәтиже:</w:t>
            </w:r>
            <w:r w:rsidRPr="00D04C75">
              <w:rPr>
                <w:rFonts w:ascii="Times New Roman" w:eastAsia="Times New Roman" w:hAnsi="Times New Roman" w:cs="Times New Roman"/>
                <w:lang w:val="kk-KZ" w:eastAsia="ru-RU"/>
              </w:rPr>
              <w:t xml:space="preserve"> Шеңберді ажыратады.</w:t>
            </w:r>
          </w:p>
          <w:p w14:paraId="3A6EF1C5" w14:textId="77777777" w:rsidR="0043037B" w:rsidRDefault="003B3800">
            <w:pPr>
              <w:spacing w:after="0" w:line="240" w:lineRule="auto"/>
              <w:rPr>
                <w:rFonts w:ascii="Times New Roman" w:hAnsi="Times New Roman" w:cs="Times New Roman"/>
                <w:b/>
                <w:shd w:val="clear" w:color="auto" w:fill="FFFFFF"/>
                <w:lang w:val="kk-KZ"/>
              </w:rPr>
            </w:pPr>
            <w:r>
              <w:rPr>
                <w:rFonts w:ascii="Times New Roman" w:hAnsi="Times New Roman" w:cs="Times New Roman"/>
                <w:b/>
                <w:shd w:val="clear" w:color="auto" w:fill="FFFFFF"/>
                <w:lang w:val="kk-KZ"/>
              </w:rPr>
              <w:t xml:space="preserve">Қоршаған әлеммен таныстыру </w:t>
            </w:r>
          </w:p>
          <w:p w14:paraId="4D3DF612" w14:textId="77777777" w:rsidR="0043037B" w:rsidRPr="00D04C75" w:rsidRDefault="003B3800">
            <w:pPr>
              <w:spacing w:after="0" w:line="240" w:lineRule="auto"/>
              <w:outlineLvl w:val="2"/>
              <w:rPr>
                <w:rFonts w:ascii="Times New Roman" w:eastAsia="Times New Roman" w:hAnsi="Times New Roman" w:cs="Times New Roman"/>
                <w:b/>
                <w:bCs/>
                <w:lang w:val="kk-KZ" w:eastAsia="ru-RU"/>
              </w:rPr>
            </w:pPr>
            <w:r w:rsidRPr="00D04C75">
              <w:rPr>
                <w:rFonts w:ascii="Times New Roman" w:eastAsia="Times New Roman" w:hAnsi="Times New Roman" w:cs="Times New Roman"/>
                <w:b/>
                <w:bCs/>
                <w:lang w:val="kk-KZ" w:eastAsia="ru-RU"/>
              </w:rPr>
              <w:t>Тақырып: Көлік түрлері</w:t>
            </w:r>
          </w:p>
          <w:p w14:paraId="5D15F2C5" w14:textId="77777777" w:rsidR="0043037B" w:rsidRPr="00D04C75" w:rsidRDefault="003B3800">
            <w:pPr>
              <w:spacing w:after="0" w:line="240" w:lineRule="auto"/>
              <w:rPr>
                <w:rFonts w:ascii="Times New Roman" w:eastAsia="Times New Roman" w:hAnsi="Times New Roman" w:cs="Times New Roman"/>
                <w:lang w:val="kk-KZ" w:eastAsia="ru-RU"/>
              </w:rPr>
            </w:pPr>
            <w:r w:rsidRPr="00D04C75">
              <w:rPr>
                <w:rFonts w:ascii="Times New Roman" w:eastAsia="Times New Roman" w:hAnsi="Times New Roman" w:cs="Times New Roman"/>
                <w:b/>
                <w:bCs/>
                <w:lang w:val="kk-KZ" w:eastAsia="ru-RU"/>
              </w:rPr>
              <w:t>Мақсаты:</w:t>
            </w:r>
            <w:r w:rsidRPr="00D04C75">
              <w:rPr>
                <w:rFonts w:ascii="Times New Roman" w:eastAsia="Times New Roman" w:hAnsi="Times New Roman" w:cs="Times New Roman"/>
                <w:lang w:val="kk-KZ" w:eastAsia="ru-RU"/>
              </w:rPr>
              <w:t xml:space="preserve"> Жер, әуе, су көліктерін ажырату.</w:t>
            </w:r>
          </w:p>
          <w:p w14:paraId="2E0F4E6D" w14:textId="77777777" w:rsidR="0043037B" w:rsidRPr="00D04C75" w:rsidRDefault="003B3800">
            <w:pPr>
              <w:spacing w:after="0" w:line="240" w:lineRule="auto"/>
              <w:rPr>
                <w:rFonts w:ascii="Times New Roman" w:eastAsia="Times New Roman" w:hAnsi="Times New Roman" w:cs="Times New Roman"/>
                <w:lang w:val="kk-KZ" w:eastAsia="ru-RU"/>
              </w:rPr>
            </w:pPr>
            <w:r w:rsidRPr="00D04C75">
              <w:rPr>
                <w:rFonts w:ascii="Times New Roman" w:eastAsia="Times New Roman" w:hAnsi="Times New Roman" w:cs="Times New Roman"/>
                <w:lang w:val="kk-KZ" w:eastAsia="ru-RU"/>
              </w:rPr>
              <w:t>«Көлік аялдамасы» ойыны.</w:t>
            </w:r>
          </w:p>
          <w:p w14:paraId="1C4083CA" w14:textId="77777777" w:rsidR="0043037B" w:rsidRPr="00D04C75" w:rsidRDefault="003B3800">
            <w:pPr>
              <w:spacing w:after="0" w:line="240" w:lineRule="auto"/>
              <w:rPr>
                <w:rFonts w:ascii="Times New Roman" w:eastAsia="Times New Roman" w:hAnsi="Times New Roman" w:cs="Times New Roman"/>
                <w:lang w:val="kk-KZ" w:eastAsia="ru-RU"/>
              </w:rPr>
            </w:pPr>
            <w:r w:rsidRPr="00D04C75">
              <w:rPr>
                <w:rFonts w:ascii="Times New Roman" w:eastAsia="Times New Roman" w:hAnsi="Times New Roman" w:cs="Times New Roman"/>
                <w:b/>
                <w:bCs/>
                <w:lang w:val="kk-KZ" w:eastAsia="ru-RU"/>
              </w:rPr>
              <w:t>Тәрбиеші әрекеті:</w:t>
            </w:r>
            <w:r w:rsidRPr="00D04C75">
              <w:rPr>
                <w:rFonts w:ascii="Times New Roman" w:eastAsia="Times New Roman" w:hAnsi="Times New Roman" w:cs="Times New Roman"/>
                <w:lang w:val="kk-KZ" w:eastAsia="ru-RU"/>
              </w:rPr>
              <w:t xml:space="preserve"> Көліктердің суреттерін көрсетеді.</w:t>
            </w:r>
          </w:p>
          <w:p w14:paraId="720CAE34" w14:textId="77777777" w:rsidR="0043037B" w:rsidRPr="00D04C75" w:rsidRDefault="003B3800">
            <w:pPr>
              <w:spacing w:after="0" w:line="240" w:lineRule="auto"/>
              <w:rPr>
                <w:rFonts w:ascii="Times New Roman" w:eastAsia="Times New Roman" w:hAnsi="Times New Roman" w:cs="Times New Roman"/>
                <w:lang w:val="kk-KZ" w:eastAsia="ru-RU"/>
              </w:rPr>
            </w:pPr>
            <w:r w:rsidRPr="00D04C75">
              <w:rPr>
                <w:rFonts w:ascii="Times New Roman" w:eastAsia="Times New Roman" w:hAnsi="Times New Roman" w:cs="Times New Roman"/>
                <w:b/>
                <w:bCs/>
                <w:lang w:val="kk-KZ" w:eastAsia="ru-RU"/>
              </w:rPr>
              <w:t>Балалардың әрекеті:</w:t>
            </w:r>
            <w:r w:rsidRPr="00D04C75">
              <w:rPr>
                <w:rFonts w:ascii="Times New Roman" w:eastAsia="Times New Roman" w:hAnsi="Times New Roman" w:cs="Times New Roman"/>
                <w:lang w:val="kk-KZ" w:eastAsia="ru-RU"/>
              </w:rPr>
              <w:t xml:space="preserve"> Көлікті түріне қарай бөледі.</w:t>
            </w:r>
          </w:p>
          <w:p w14:paraId="6B83E837" w14:textId="77777777" w:rsidR="0043037B" w:rsidRPr="00D04C75" w:rsidRDefault="003B3800">
            <w:pPr>
              <w:spacing w:after="0" w:line="240" w:lineRule="auto"/>
              <w:rPr>
                <w:rFonts w:ascii="Times New Roman" w:eastAsia="Times New Roman" w:hAnsi="Times New Roman" w:cs="Times New Roman"/>
                <w:lang w:val="kk-KZ" w:eastAsia="ru-RU"/>
              </w:rPr>
            </w:pPr>
            <w:r w:rsidRPr="00D04C75">
              <w:rPr>
                <w:rFonts w:ascii="Times New Roman" w:eastAsia="Times New Roman" w:hAnsi="Times New Roman" w:cs="Times New Roman"/>
                <w:b/>
                <w:bCs/>
                <w:lang w:val="kk-KZ" w:eastAsia="ru-RU"/>
              </w:rPr>
              <w:t>Күтілетін нәтиже:</w:t>
            </w:r>
            <w:r w:rsidRPr="00D04C75">
              <w:rPr>
                <w:rFonts w:ascii="Times New Roman" w:eastAsia="Times New Roman" w:hAnsi="Times New Roman" w:cs="Times New Roman"/>
                <w:lang w:val="kk-KZ" w:eastAsia="ru-RU"/>
              </w:rPr>
              <w:t xml:space="preserve"> Көлік түрлерін ажыратады.</w:t>
            </w:r>
          </w:p>
          <w:p w14:paraId="3E707267" w14:textId="77777777" w:rsidR="0043037B" w:rsidRDefault="003B3800">
            <w:pPr>
              <w:spacing w:after="0" w:line="240" w:lineRule="auto"/>
              <w:rPr>
                <w:rFonts w:ascii="Times New Roman" w:hAnsi="Times New Roman" w:cs="Times New Roman"/>
                <w:b/>
                <w:shd w:val="clear" w:color="auto" w:fill="FFFFFF"/>
                <w:lang w:val="kk-KZ"/>
              </w:rPr>
            </w:pPr>
            <w:r>
              <w:rPr>
                <w:rFonts w:ascii="Times New Roman" w:hAnsi="Times New Roman" w:cs="Times New Roman"/>
                <w:b/>
                <w:shd w:val="clear" w:color="auto" w:fill="FFFFFF"/>
                <w:lang w:val="kk-KZ"/>
              </w:rPr>
              <w:t xml:space="preserve">Қазақ тілі </w:t>
            </w:r>
          </w:p>
          <w:p w14:paraId="7AE1ACF6" w14:textId="77777777" w:rsidR="0043037B" w:rsidRPr="00D04C75" w:rsidRDefault="003B3800">
            <w:pPr>
              <w:spacing w:after="0" w:line="240" w:lineRule="auto"/>
              <w:outlineLvl w:val="2"/>
              <w:rPr>
                <w:rFonts w:ascii="Times New Roman" w:eastAsia="Times New Roman" w:hAnsi="Times New Roman" w:cs="Times New Roman"/>
                <w:b/>
                <w:bCs/>
                <w:lang w:val="kk-KZ" w:eastAsia="ru-RU"/>
              </w:rPr>
            </w:pPr>
            <w:r w:rsidRPr="00D04C75">
              <w:rPr>
                <w:rFonts w:ascii="Times New Roman" w:eastAsia="Times New Roman" w:hAnsi="Times New Roman" w:cs="Times New Roman"/>
                <w:b/>
                <w:bCs/>
                <w:lang w:val="kk-KZ" w:eastAsia="ru-RU"/>
              </w:rPr>
              <w:t>Тақырып: «Көкөністер»</w:t>
            </w:r>
          </w:p>
          <w:p w14:paraId="3EB54783" w14:textId="77777777" w:rsidR="0043037B" w:rsidRPr="00D04C75" w:rsidRDefault="003B3800">
            <w:pPr>
              <w:spacing w:after="0" w:line="240" w:lineRule="auto"/>
              <w:rPr>
                <w:rFonts w:ascii="Times New Roman" w:eastAsia="Times New Roman" w:hAnsi="Times New Roman" w:cs="Times New Roman"/>
                <w:lang w:val="kk-KZ" w:eastAsia="ru-RU"/>
              </w:rPr>
            </w:pPr>
            <w:r w:rsidRPr="00D04C75">
              <w:rPr>
                <w:rFonts w:ascii="Times New Roman" w:eastAsia="Times New Roman" w:hAnsi="Times New Roman" w:cs="Times New Roman"/>
                <w:b/>
                <w:bCs/>
                <w:lang w:val="kk-KZ" w:eastAsia="ru-RU"/>
              </w:rPr>
              <w:t>Мақсаты:</w:t>
            </w:r>
            <w:r w:rsidRPr="00D04C75">
              <w:rPr>
                <w:rFonts w:ascii="Times New Roman" w:eastAsia="Times New Roman" w:hAnsi="Times New Roman" w:cs="Times New Roman"/>
                <w:lang w:val="kk-KZ" w:eastAsia="ru-RU"/>
              </w:rPr>
              <w:t xml:space="preserve"> Көкөністерді танып, олар туралы жұмбақ шешу.</w:t>
            </w:r>
          </w:p>
          <w:p w14:paraId="4B854707" w14:textId="77777777" w:rsidR="0043037B" w:rsidRPr="00D04C75" w:rsidRDefault="003B3800">
            <w:pPr>
              <w:spacing w:after="0" w:line="240" w:lineRule="auto"/>
              <w:rPr>
                <w:rFonts w:ascii="Times New Roman" w:eastAsia="Times New Roman" w:hAnsi="Times New Roman" w:cs="Times New Roman"/>
                <w:lang w:val="kk-KZ" w:eastAsia="ru-RU"/>
              </w:rPr>
            </w:pPr>
            <w:r w:rsidRPr="00D04C75">
              <w:rPr>
                <w:rFonts w:ascii="Times New Roman" w:eastAsia="Times New Roman" w:hAnsi="Times New Roman" w:cs="Times New Roman"/>
                <w:b/>
                <w:bCs/>
                <w:lang w:val="kk-KZ" w:eastAsia="ru-RU"/>
              </w:rPr>
              <w:t>Тәрбиеші әрекеті:</w:t>
            </w:r>
            <w:r w:rsidRPr="00D04C75">
              <w:rPr>
                <w:rFonts w:ascii="Times New Roman" w:eastAsia="Times New Roman" w:hAnsi="Times New Roman" w:cs="Times New Roman"/>
                <w:lang w:val="kk-KZ" w:eastAsia="ru-RU"/>
              </w:rPr>
              <w:t xml:space="preserve"> Көкөністер жайлы жұмбақ жасырады.</w:t>
            </w:r>
          </w:p>
          <w:p w14:paraId="5302BA99" w14:textId="77777777" w:rsidR="0043037B" w:rsidRPr="00D04C75" w:rsidRDefault="003B3800">
            <w:pPr>
              <w:spacing w:after="0" w:line="240" w:lineRule="auto"/>
              <w:rPr>
                <w:rFonts w:ascii="Times New Roman" w:eastAsia="Times New Roman" w:hAnsi="Times New Roman" w:cs="Times New Roman"/>
                <w:lang w:val="kk-KZ" w:eastAsia="ru-RU"/>
              </w:rPr>
            </w:pPr>
            <w:r w:rsidRPr="00D04C75">
              <w:rPr>
                <w:rFonts w:ascii="Times New Roman" w:eastAsia="Times New Roman" w:hAnsi="Times New Roman" w:cs="Times New Roman"/>
                <w:b/>
                <w:bCs/>
                <w:lang w:val="kk-KZ" w:eastAsia="ru-RU"/>
              </w:rPr>
              <w:t>Балалар әрекеті:</w:t>
            </w:r>
            <w:r w:rsidRPr="00D04C75">
              <w:rPr>
                <w:rFonts w:ascii="Times New Roman" w:eastAsia="Times New Roman" w:hAnsi="Times New Roman" w:cs="Times New Roman"/>
                <w:lang w:val="kk-KZ" w:eastAsia="ru-RU"/>
              </w:rPr>
              <w:t xml:space="preserve"> Жұмбақты шешіп, көкөністерді атайды.</w:t>
            </w:r>
          </w:p>
          <w:p w14:paraId="2ABD5E5E" w14:textId="77777777" w:rsidR="0043037B" w:rsidRPr="00D04C75" w:rsidRDefault="003B3800">
            <w:pPr>
              <w:spacing w:after="0" w:line="240" w:lineRule="auto"/>
              <w:rPr>
                <w:rFonts w:ascii="Times New Roman" w:eastAsia="Times New Roman" w:hAnsi="Times New Roman" w:cs="Times New Roman"/>
                <w:lang w:val="kk-KZ" w:eastAsia="ru-RU"/>
              </w:rPr>
            </w:pPr>
            <w:r w:rsidRPr="00D04C75">
              <w:rPr>
                <w:rFonts w:ascii="Times New Roman" w:eastAsia="Times New Roman" w:hAnsi="Times New Roman" w:cs="Times New Roman"/>
                <w:b/>
                <w:bCs/>
                <w:lang w:val="kk-KZ" w:eastAsia="ru-RU"/>
              </w:rPr>
              <w:t>Күтілетін нәтиже:</w:t>
            </w:r>
            <w:r w:rsidRPr="00D04C75">
              <w:rPr>
                <w:rFonts w:ascii="Times New Roman" w:eastAsia="Times New Roman" w:hAnsi="Times New Roman" w:cs="Times New Roman"/>
                <w:lang w:val="kk-KZ" w:eastAsia="ru-RU"/>
              </w:rPr>
              <w:t xml:space="preserve"> Ойлау қабілеттері дамиды.</w:t>
            </w:r>
          </w:p>
          <w:p w14:paraId="3DDA0D5F" w14:textId="77777777" w:rsidR="0043037B" w:rsidRPr="00D04C75" w:rsidRDefault="0043037B">
            <w:pPr>
              <w:spacing w:after="0" w:line="240" w:lineRule="auto"/>
              <w:rPr>
                <w:rFonts w:ascii="Times New Roman" w:hAnsi="Times New Roman" w:cs="Times New Roman"/>
                <w:b/>
                <w:shd w:val="clear" w:color="auto" w:fill="FFFFFF"/>
                <w:lang w:val="kk-KZ"/>
              </w:rPr>
            </w:pPr>
          </w:p>
        </w:tc>
        <w:tc>
          <w:tcPr>
            <w:tcW w:w="2835" w:type="dxa"/>
          </w:tcPr>
          <w:p w14:paraId="713FCB74" w14:textId="77777777" w:rsidR="0043037B" w:rsidRDefault="003B3800">
            <w:pPr>
              <w:spacing w:after="0" w:line="240" w:lineRule="auto"/>
              <w:rPr>
                <w:rFonts w:ascii="Times New Roman" w:hAnsi="Times New Roman" w:cs="Times New Roman"/>
                <w:b/>
                <w:lang w:val="kk-KZ"/>
              </w:rPr>
            </w:pPr>
            <w:r>
              <w:rPr>
                <w:rFonts w:ascii="Times New Roman" w:hAnsi="Times New Roman" w:cs="Times New Roman"/>
                <w:b/>
                <w:lang w:val="kk-KZ"/>
              </w:rPr>
              <w:lastRenderedPageBreak/>
              <w:t>Дене тәрбиесі</w:t>
            </w:r>
          </w:p>
          <w:p w14:paraId="376D0818" w14:textId="77777777" w:rsidR="0043037B" w:rsidRDefault="003B3800">
            <w:pPr>
              <w:spacing w:after="0" w:line="240" w:lineRule="auto"/>
              <w:outlineLvl w:val="2"/>
              <w:rPr>
                <w:rFonts w:ascii="Times New Roman" w:eastAsia="Times New Roman" w:hAnsi="Times New Roman" w:cs="Times New Roman"/>
                <w:b/>
                <w:bCs/>
                <w:lang w:eastAsia="ru-RU"/>
              </w:rPr>
            </w:pPr>
            <w:r>
              <w:rPr>
                <w:rFonts w:ascii="Times New Roman" w:eastAsia="Times New Roman" w:hAnsi="Times New Roman" w:cs="Times New Roman"/>
                <w:b/>
                <w:bCs/>
                <w:lang w:eastAsia="ru-RU"/>
              </w:rPr>
              <w:t>Тақырыбы: «Доппен жаттығу»</w:t>
            </w:r>
          </w:p>
          <w:p w14:paraId="6CDC4A5F" w14:textId="77777777" w:rsidR="0043037B" w:rsidRDefault="003B38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b/>
                <w:bCs/>
                <w:lang w:eastAsia="ru-RU"/>
              </w:rPr>
              <w:t>Мақсаты:</w:t>
            </w:r>
            <w:r>
              <w:rPr>
                <w:rFonts w:ascii="Times New Roman" w:eastAsia="Times New Roman" w:hAnsi="Times New Roman" w:cs="Times New Roman"/>
                <w:lang w:eastAsia="ru-RU"/>
              </w:rPr>
              <w:t xml:space="preserve"> Допты лақтыру және қағып алу дағдыларын қалыптастыру.</w:t>
            </w:r>
            <w:r>
              <w:rPr>
                <w:rFonts w:ascii="Times New Roman" w:eastAsia="Times New Roman" w:hAnsi="Times New Roman" w:cs="Times New Roman"/>
                <w:lang w:eastAsia="ru-RU"/>
              </w:rPr>
              <w:br/>
            </w:r>
            <w:r>
              <w:rPr>
                <w:rFonts w:ascii="Times New Roman" w:eastAsia="Times New Roman" w:hAnsi="Times New Roman" w:cs="Times New Roman"/>
                <w:b/>
                <w:bCs/>
                <w:lang w:eastAsia="ru-RU"/>
              </w:rPr>
              <w:t>Әдіс:</w:t>
            </w:r>
            <w:r>
              <w:rPr>
                <w:rFonts w:ascii="Times New Roman" w:eastAsia="Times New Roman" w:hAnsi="Times New Roman" w:cs="Times New Roman"/>
                <w:lang w:eastAsia="ru-RU"/>
              </w:rPr>
              <w:t xml:space="preserve"> «Кім қағып алады?» ойыны.</w:t>
            </w:r>
            <w:r>
              <w:rPr>
                <w:rFonts w:ascii="Times New Roman" w:eastAsia="Times New Roman" w:hAnsi="Times New Roman" w:cs="Times New Roman"/>
                <w:lang w:eastAsia="ru-RU"/>
              </w:rPr>
              <w:br/>
            </w:r>
            <w:r>
              <w:rPr>
                <w:rFonts w:ascii="Times New Roman" w:eastAsia="Times New Roman" w:hAnsi="Times New Roman" w:cs="Times New Roman"/>
                <w:b/>
                <w:bCs/>
                <w:lang w:eastAsia="ru-RU"/>
              </w:rPr>
              <w:t>Тәрбиеші әрекеті:</w:t>
            </w:r>
            <w:r>
              <w:rPr>
                <w:rFonts w:ascii="Times New Roman" w:eastAsia="Times New Roman" w:hAnsi="Times New Roman" w:cs="Times New Roman"/>
                <w:lang w:eastAsia="ru-RU"/>
              </w:rPr>
              <w:t xml:space="preserve"> Допты қалай лақтыруды көрсетеді.</w:t>
            </w:r>
            <w:r>
              <w:rPr>
                <w:rFonts w:ascii="Times New Roman" w:eastAsia="Times New Roman" w:hAnsi="Times New Roman" w:cs="Times New Roman"/>
                <w:lang w:eastAsia="ru-RU"/>
              </w:rPr>
              <w:br/>
            </w:r>
            <w:r>
              <w:rPr>
                <w:rFonts w:ascii="Times New Roman" w:eastAsia="Times New Roman" w:hAnsi="Times New Roman" w:cs="Times New Roman"/>
                <w:b/>
                <w:bCs/>
                <w:lang w:eastAsia="ru-RU"/>
              </w:rPr>
              <w:t>Балалар әрекеті:</w:t>
            </w:r>
            <w:r>
              <w:rPr>
                <w:rFonts w:ascii="Times New Roman" w:eastAsia="Times New Roman" w:hAnsi="Times New Roman" w:cs="Times New Roman"/>
                <w:lang w:eastAsia="ru-RU"/>
              </w:rPr>
              <w:t xml:space="preserve"> Бір-біріне доп лақтырып, қағып алады.</w:t>
            </w:r>
            <w:r>
              <w:rPr>
                <w:rFonts w:ascii="Times New Roman" w:eastAsia="Times New Roman" w:hAnsi="Times New Roman" w:cs="Times New Roman"/>
                <w:lang w:eastAsia="ru-RU"/>
              </w:rPr>
              <w:br/>
            </w:r>
            <w:r>
              <w:rPr>
                <w:rFonts w:ascii="Times New Roman" w:eastAsia="Times New Roman" w:hAnsi="Times New Roman" w:cs="Times New Roman"/>
                <w:b/>
                <w:bCs/>
                <w:lang w:eastAsia="ru-RU"/>
              </w:rPr>
              <w:t>Нәтиже:</w:t>
            </w:r>
            <w:r>
              <w:rPr>
                <w:rFonts w:ascii="Times New Roman" w:eastAsia="Times New Roman" w:hAnsi="Times New Roman" w:cs="Times New Roman"/>
                <w:lang w:eastAsia="ru-RU"/>
              </w:rPr>
              <w:t xml:space="preserve"> Балалар доппен ойнау ережесін меңгереді.</w:t>
            </w:r>
          </w:p>
          <w:p w14:paraId="5A1E0D8E" w14:textId="77777777" w:rsidR="0043037B" w:rsidRDefault="003B3800">
            <w:pPr>
              <w:spacing w:after="0" w:line="240" w:lineRule="auto"/>
              <w:outlineLvl w:val="2"/>
              <w:rPr>
                <w:rFonts w:ascii="Times New Roman" w:hAnsi="Times New Roman" w:cs="Times New Roman"/>
                <w:b/>
                <w:lang w:val="kk-KZ"/>
              </w:rPr>
            </w:pPr>
            <w:r>
              <w:rPr>
                <w:rFonts w:ascii="Times New Roman" w:hAnsi="Times New Roman" w:cs="Times New Roman"/>
                <w:b/>
                <w:lang w:val="kk-KZ"/>
              </w:rPr>
              <w:t xml:space="preserve">Көркем әдебиет </w:t>
            </w:r>
          </w:p>
          <w:p w14:paraId="4DFAE1EB" w14:textId="77777777" w:rsidR="0043037B" w:rsidRDefault="003B3800">
            <w:pPr>
              <w:spacing w:after="0" w:line="240" w:lineRule="auto"/>
              <w:outlineLvl w:val="2"/>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Тақырыбы: «Қазақ халық әндері» (балаларға арналған жеңіл нұсқалар)</w:t>
            </w:r>
          </w:p>
          <w:p w14:paraId="2CB9CC57"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Мақсаты:</w:t>
            </w:r>
            <w:r>
              <w:rPr>
                <w:rFonts w:ascii="Times New Roman" w:eastAsia="Times New Roman" w:hAnsi="Times New Roman" w:cs="Times New Roman"/>
                <w:lang w:val="kk-KZ" w:eastAsia="ru-RU"/>
              </w:rPr>
              <w:t xml:space="preserve"> Ән мәтінін қабылдап, мазмұнын түсіну.</w:t>
            </w:r>
            <w:r>
              <w:rPr>
                <w:rFonts w:ascii="Times New Roman" w:eastAsia="Times New Roman" w:hAnsi="Times New Roman" w:cs="Times New Roman"/>
                <w:lang w:val="kk-KZ" w:eastAsia="ru-RU"/>
              </w:rPr>
              <w:br/>
            </w:r>
            <w:r>
              <w:rPr>
                <w:rFonts w:ascii="Times New Roman" w:eastAsia="Times New Roman" w:hAnsi="Times New Roman" w:cs="Times New Roman"/>
                <w:b/>
                <w:bCs/>
                <w:lang w:val="kk-KZ" w:eastAsia="ru-RU"/>
              </w:rPr>
              <w:t>Әдіс:</w:t>
            </w:r>
            <w:r>
              <w:rPr>
                <w:rFonts w:ascii="Times New Roman" w:eastAsia="Times New Roman" w:hAnsi="Times New Roman" w:cs="Times New Roman"/>
                <w:lang w:val="kk-KZ" w:eastAsia="ru-RU"/>
              </w:rPr>
              <w:t xml:space="preserve"> «Әнді жалғастыр» ойыны.</w:t>
            </w:r>
            <w:r>
              <w:rPr>
                <w:rFonts w:ascii="Times New Roman" w:eastAsia="Times New Roman" w:hAnsi="Times New Roman" w:cs="Times New Roman"/>
                <w:lang w:val="kk-KZ" w:eastAsia="ru-RU"/>
              </w:rPr>
              <w:br/>
            </w:r>
            <w:r>
              <w:rPr>
                <w:rFonts w:ascii="Times New Roman" w:eastAsia="Times New Roman" w:hAnsi="Times New Roman" w:cs="Times New Roman"/>
                <w:b/>
                <w:bCs/>
                <w:lang w:val="kk-KZ" w:eastAsia="ru-RU"/>
              </w:rPr>
              <w:t>Тәрбиеші әрекеті:</w:t>
            </w:r>
            <w:r>
              <w:rPr>
                <w:rFonts w:ascii="Times New Roman" w:eastAsia="Times New Roman" w:hAnsi="Times New Roman" w:cs="Times New Roman"/>
                <w:lang w:val="kk-KZ" w:eastAsia="ru-RU"/>
              </w:rPr>
              <w:t xml:space="preserve"> Әннің шумағын бастайды.</w:t>
            </w:r>
            <w:r>
              <w:rPr>
                <w:rFonts w:ascii="Times New Roman" w:eastAsia="Times New Roman" w:hAnsi="Times New Roman" w:cs="Times New Roman"/>
                <w:lang w:val="kk-KZ" w:eastAsia="ru-RU"/>
              </w:rPr>
              <w:br/>
            </w:r>
            <w:r>
              <w:rPr>
                <w:rFonts w:ascii="Times New Roman" w:eastAsia="Times New Roman" w:hAnsi="Times New Roman" w:cs="Times New Roman"/>
                <w:b/>
                <w:bCs/>
                <w:lang w:val="kk-KZ" w:eastAsia="ru-RU"/>
              </w:rPr>
              <w:t>Балалар әрекеті:</w:t>
            </w:r>
            <w:r>
              <w:rPr>
                <w:rFonts w:ascii="Times New Roman" w:eastAsia="Times New Roman" w:hAnsi="Times New Roman" w:cs="Times New Roman"/>
                <w:lang w:val="kk-KZ" w:eastAsia="ru-RU"/>
              </w:rPr>
              <w:t xml:space="preserve"> Әнді жалғастырады.</w:t>
            </w:r>
            <w:r>
              <w:rPr>
                <w:rFonts w:ascii="Times New Roman" w:eastAsia="Times New Roman" w:hAnsi="Times New Roman" w:cs="Times New Roman"/>
                <w:lang w:val="kk-KZ" w:eastAsia="ru-RU"/>
              </w:rPr>
              <w:br/>
            </w:r>
            <w:r>
              <w:rPr>
                <w:rFonts w:ascii="Times New Roman" w:eastAsia="Times New Roman" w:hAnsi="Times New Roman" w:cs="Times New Roman"/>
                <w:b/>
                <w:bCs/>
                <w:lang w:val="kk-KZ" w:eastAsia="ru-RU"/>
              </w:rPr>
              <w:t>Күтілетін нәтиже:</w:t>
            </w:r>
            <w:r>
              <w:rPr>
                <w:rFonts w:ascii="Times New Roman" w:eastAsia="Times New Roman" w:hAnsi="Times New Roman" w:cs="Times New Roman"/>
                <w:lang w:val="kk-KZ" w:eastAsia="ru-RU"/>
              </w:rPr>
              <w:t xml:space="preserve"> Ән мәтінін есте сақтайды, көңіл-күймен айтады.</w:t>
            </w:r>
          </w:p>
          <w:p w14:paraId="6EE0E285" w14:textId="77777777" w:rsidR="0043037B" w:rsidRDefault="003B3800">
            <w:pPr>
              <w:spacing w:after="0" w:line="240" w:lineRule="auto"/>
              <w:outlineLvl w:val="2"/>
              <w:rPr>
                <w:rFonts w:ascii="Times New Roman" w:hAnsi="Times New Roman" w:cs="Times New Roman"/>
                <w:b/>
                <w:lang w:val="kk-KZ"/>
              </w:rPr>
            </w:pPr>
            <w:r>
              <w:rPr>
                <w:rFonts w:ascii="Times New Roman" w:hAnsi="Times New Roman" w:cs="Times New Roman"/>
                <w:b/>
                <w:lang w:val="kk-KZ"/>
              </w:rPr>
              <w:t>Сауат ашу негізі</w:t>
            </w:r>
          </w:p>
          <w:p w14:paraId="445EFC01" w14:textId="77777777" w:rsidR="0043037B" w:rsidRPr="00D04C75" w:rsidRDefault="003B3800">
            <w:pPr>
              <w:spacing w:after="0" w:line="240" w:lineRule="auto"/>
              <w:rPr>
                <w:rFonts w:ascii="Times New Roman" w:eastAsia="Times New Roman" w:hAnsi="Times New Roman" w:cs="Times New Roman"/>
                <w:lang w:val="kk-KZ" w:eastAsia="ru-RU"/>
              </w:rPr>
            </w:pPr>
            <w:r w:rsidRPr="00D04C75">
              <w:rPr>
                <w:rFonts w:ascii="Times New Roman" w:eastAsia="Times New Roman" w:hAnsi="Times New Roman" w:cs="Times New Roman"/>
                <w:b/>
                <w:bCs/>
                <w:lang w:val="kk-KZ" w:eastAsia="ru-RU"/>
              </w:rPr>
              <w:lastRenderedPageBreak/>
              <w:t>Тақырып:</w:t>
            </w:r>
            <w:r w:rsidRPr="00D04C75">
              <w:rPr>
                <w:rFonts w:ascii="Times New Roman" w:eastAsia="Times New Roman" w:hAnsi="Times New Roman" w:cs="Times New Roman"/>
                <w:lang w:val="kk-KZ" w:eastAsia="ru-RU"/>
              </w:rPr>
              <w:t xml:space="preserve"> Толқынды, ирек сызықтар</w:t>
            </w:r>
          </w:p>
          <w:p w14:paraId="0AF69D97" w14:textId="77777777" w:rsidR="0043037B" w:rsidRPr="00D04C75" w:rsidRDefault="003B3800">
            <w:pPr>
              <w:spacing w:after="0" w:line="240" w:lineRule="auto"/>
              <w:rPr>
                <w:rFonts w:ascii="Times New Roman" w:eastAsia="Times New Roman" w:hAnsi="Times New Roman" w:cs="Times New Roman"/>
                <w:lang w:val="kk-KZ" w:eastAsia="ru-RU"/>
              </w:rPr>
            </w:pPr>
            <w:r w:rsidRPr="00D04C75">
              <w:rPr>
                <w:rFonts w:ascii="Times New Roman" w:eastAsia="Times New Roman" w:hAnsi="Times New Roman" w:cs="Times New Roman"/>
                <w:b/>
                <w:bCs/>
                <w:lang w:val="kk-KZ" w:eastAsia="ru-RU"/>
              </w:rPr>
              <w:t>Мақсаты:</w:t>
            </w:r>
            <w:r w:rsidRPr="00D04C75">
              <w:rPr>
                <w:rFonts w:ascii="Times New Roman" w:eastAsia="Times New Roman" w:hAnsi="Times New Roman" w:cs="Times New Roman"/>
                <w:lang w:val="kk-KZ" w:eastAsia="ru-RU"/>
              </w:rPr>
              <w:t xml:space="preserve"> Әртүрлі сызық түрлерін қолдану.</w:t>
            </w:r>
          </w:p>
          <w:p w14:paraId="32085A8F" w14:textId="77777777" w:rsidR="0043037B" w:rsidRPr="00D04C75" w:rsidRDefault="003B3800">
            <w:pPr>
              <w:spacing w:after="0" w:line="240" w:lineRule="auto"/>
              <w:rPr>
                <w:rFonts w:ascii="Times New Roman" w:eastAsia="Times New Roman" w:hAnsi="Times New Roman" w:cs="Times New Roman"/>
                <w:lang w:val="kk-KZ" w:eastAsia="ru-RU"/>
              </w:rPr>
            </w:pPr>
            <w:r w:rsidRPr="00D04C75">
              <w:rPr>
                <w:rFonts w:ascii="Times New Roman" w:eastAsia="Times New Roman" w:hAnsi="Times New Roman" w:cs="Times New Roman"/>
                <w:lang w:val="kk-KZ" w:eastAsia="ru-RU"/>
              </w:rPr>
              <w:t>«Суретті жалғастыр»</w:t>
            </w:r>
          </w:p>
          <w:p w14:paraId="0586FC57" w14:textId="77777777" w:rsidR="0043037B" w:rsidRPr="00D04C75" w:rsidRDefault="003B3800">
            <w:pPr>
              <w:spacing w:after="0" w:line="240" w:lineRule="auto"/>
              <w:rPr>
                <w:rFonts w:ascii="Times New Roman" w:eastAsia="Times New Roman" w:hAnsi="Times New Roman" w:cs="Times New Roman"/>
                <w:lang w:val="kk-KZ" w:eastAsia="ru-RU"/>
              </w:rPr>
            </w:pPr>
            <w:r w:rsidRPr="00D04C75">
              <w:rPr>
                <w:rFonts w:ascii="Times New Roman" w:eastAsia="Times New Roman" w:hAnsi="Times New Roman" w:cs="Times New Roman"/>
                <w:b/>
                <w:bCs/>
                <w:lang w:val="kk-KZ" w:eastAsia="ru-RU"/>
              </w:rPr>
              <w:t>Тәрбиеші әрекеті:</w:t>
            </w:r>
            <w:r w:rsidRPr="00D04C75">
              <w:rPr>
                <w:rFonts w:ascii="Times New Roman" w:eastAsia="Times New Roman" w:hAnsi="Times New Roman" w:cs="Times New Roman"/>
                <w:lang w:val="kk-KZ" w:eastAsia="ru-RU"/>
              </w:rPr>
              <w:t xml:space="preserve"> Үлгі көрсетеді.</w:t>
            </w:r>
          </w:p>
          <w:p w14:paraId="268B47A9" w14:textId="77777777" w:rsidR="0043037B" w:rsidRPr="00D04C75" w:rsidRDefault="003B3800">
            <w:pPr>
              <w:spacing w:after="0" w:line="240" w:lineRule="auto"/>
              <w:rPr>
                <w:rFonts w:ascii="Times New Roman" w:eastAsia="Times New Roman" w:hAnsi="Times New Roman" w:cs="Times New Roman"/>
                <w:lang w:val="kk-KZ" w:eastAsia="ru-RU"/>
              </w:rPr>
            </w:pPr>
            <w:r w:rsidRPr="00D04C75">
              <w:rPr>
                <w:rFonts w:ascii="Times New Roman" w:eastAsia="Times New Roman" w:hAnsi="Times New Roman" w:cs="Times New Roman"/>
                <w:b/>
                <w:bCs/>
                <w:lang w:val="kk-KZ" w:eastAsia="ru-RU"/>
              </w:rPr>
              <w:t>Балалар әрекеті:</w:t>
            </w:r>
            <w:r w:rsidRPr="00D04C75">
              <w:rPr>
                <w:rFonts w:ascii="Times New Roman" w:eastAsia="Times New Roman" w:hAnsi="Times New Roman" w:cs="Times New Roman"/>
                <w:lang w:val="kk-KZ" w:eastAsia="ru-RU"/>
              </w:rPr>
              <w:t xml:space="preserve"> Сызықты жалғастырады.</w:t>
            </w:r>
          </w:p>
          <w:p w14:paraId="4848DEC2" w14:textId="77777777" w:rsidR="0043037B" w:rsidRPr="00D04C75" w:rsidRDefault="003B3800">
            <w:pPr>
              <w:spacing w:after="0" w:line="240" w:lineRule="auto"/>
              <w:rPr>
                <w:rFonts w:ascii="Times New Roman" w:eastAsia="Times New Roman" w:hAnsi="Times New Roman" w:cs="Times New Roman"/>
                <w:lang w:val="kk-KZ" w:eastAsia="ru-RU"/>
              </w:rPr>
            </w:pPr>
            <w:r w:rsidRPr="00D04C75">
              <w:rPr>
                <w:rFonts w:ascii="Times New Roman" w:eastAsia="Times New Roman" w:hAnsi="Times New Roman" w:cs="Times New Roman"/>
                <w:b/>
                <w:bCs/>
                <w:lang w:val="kk-KZ" w:eastAsia="ru-RU"/>
              </w:rPr>
              <w:t>Күтілетін нәтиже:</w:t>
            </w:r>
            <w:r w:rsidRPr="00D04C75">
              <w:rPr>
                <w:rFonts w:ascii="Times New Roman" w:eastAsia="Times New Roman" w:hAnsi="Times New Roman" w:cs="Times New Roman"/>
                <w:lang w:val="kk-KZ" w:eastAsia="ru-RU"/>
              </w:rPr>
              <w:t xml:space="preserve"> Толқынды сызықты дұрыс жүргізеді.</w:t>
            </w:r>
          </w:p>
          <w:p w14:paraId="2E969371" w14:textId="77777777" w:rsidR="0043037B" w:rsidRPr="00D04C75" w:rsidRDefault="0043037B">
            <w:pPr>
              <w:spacing w:after="0" w:line="240" w:lineRule="auto"/>
              <w:outlineLvl w:val="2"/>
              <w:rPr>
                <w:rFonts w:ascii="Times New Roman" w:hAnsi="Times New Roman" w:cs="Times New Roman"/>
                <w:b/>
                <w:lang w:val="kk-KZ"/>
              </w:rPr>
            </w:pPr>
          </w:p>
        </w:tc>
        <w:tc>
          <w:tcPr>
            <w:tcW w:w="2693" w:type="dxa"/>
          </w:tcPr>
          <w:p w14:paraId="61A31D28" w14:textId="77777777" w:rsidR="0043037B" w:rsidRDefault="003B3800">
            <w:pPr>
              <w:spacing w:after="0" w:line="240" w:lineRule="auto"/>
              <w:rPr>
                <w:rFonts w:ascii="Times New Roman" w:hAnsi="Times New Roman" w:cs="Times New Roman"/>
                <w:b/>
                <w:lang w:val="kk-KZ"/>
              </w:rPr>
            </w:pPr>
            <w:r>
              <w:rPr>
                <w:rFonts w:ascii="Times New Roman" w:hAnsi="Times New Roman" w:cs="Times New Roman"/>
                <w:b/>
                <w:lang w:val="kk-KZ"/>
              </w:rPr>
              <w:lastRenderedPageBreak/>
              <w:t>Дене тәрбиесі</w:t>
            </w:r>
          </w:p>
          <w:p w14:paraId="49A26FD5" w14:textId="77777777" w:rsidR="0043037B" w:rsidRDefault="003B3800">
            <w:pPr>
              <w:spacing w:after="0" w:line="240" w:lineRule="auto"/>
              <w:outlineLvl w:val="2"/>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Тақырыбы: «Арқаннан секіру»</w:t>
            </w:r>
          </w:p>
          <w:p w14:paraId="77A91238"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Мақсаты:</w:t>
            </w:r>
            <w:r>
              <w:rPr>
                <w:rFonts w:ascii="Times New Roman" w:eastAsia="Times New Roman" w:hAnsi="Times New Roman" w:cs="Times New Roman"/>
                <w:lang w:val="kk-KZ" w:eastAsia="ru-RU"/>
              </w:rPr>
              <w:t xml:space="preserve"> Арқаннан секіру арқылы икемділікті дамыту.</w:t>
            </w:r>
            <w:r>
              <w:rPr>
                <w:rFonts w:ascii="Times New Roman" w:eastAsia="Times New Roman" w:hAnsi="Times New Roman" w:cs="Times New Roman"/>
                <w:lang w:val="kk-KZ" w:eastAsia="ru-RU"/>
              </w:rPr>
              <w:br/>
            </w:r>
            <w:r>
              <w:rPr>
                <w:rFonts w:ascii="Times New Roman" w:eastAsia="Times New Roman" w:hAnsi="Times New Roman" w:cs="Times New Roman"/>
                <w:b/>
                <w:bCs/>
                <w:lang w:val="kk-KZ" w:eastAsia="ru-RU"/>
              </w:rPr>
              <w:t>Әдіс:</w:t>
            </w:r>
            <w:r>
              <w:rPr>
                <w:rFonts w:ascii="Times New Roman" w:eastAsia="Times New Roman" w:hAnsi="Times New Roman" w:cs="Times New Roman"/>
                <w:lang w:val="kk-KZ" w:eastAsia="ru-RU"/>
              </w:rPr>
              <w:t xml:space="preserve"> «Арқанды атта» ойыны.</w:t>
            </w:r>
            <w:r>
              <w:rPr>
                <w:rFonts w:ascii="Times New Roman" w:eastAsia="Times New Roman" w:hAnsi="Times New Roman" w:cs="Times New Roman"/>
                <w:lang w:val="kk-KZ" w:eastAsia="ru-RU"/>
              </w:rPr>
              <w:br/>
            </w:r>
            <w:r>
              <w:rPr>
                <w:rFonts w:ascii="Times New Roman" w:eastAsia="Times New Roman" w:hAnsi="Times New Roman" w:cs="Times New Roman"/>
                <w:b/>
                <w:bCs/>
                <w:lang w:val="kk-KZ" w:eastAsia="ru-RU"/>
              </w:rPr>
              <w:t>Тәрбиеші әрекеті:</w:t>
            </w:r>
            <w:r>
              <w:rPr>
                <w:rFonts w:ascii="Times New Roman" w:eastAsia="Times New Roman" w:hAnsi="Times New Roman" w:cs="Times New Roman"/>
                <w:lang w:val="kk-KZ" w:eastAsia="ru-RU"/>
              </w:rPr>
              <w:t xml:space="preserve"> Арқанды айналдыруды үйретеді.</w:t>
            </w:r>
            <w:r>
              <w:rPr>
                <w:rFonts w:ascii="Times New Roman" w:eastAsia="Times New Roman" w:hAnsi="Times New Roman" w:cs="Times New Roman"/>
                <w:lang w:val="kk-KZ" w:eastAsia="ru-RU"/>
              </w:rPr>
              <w:br/>
            </w:r>
            <w:r>
              <w:rPr>
                <w:rFonts w:ascii="Times New Roman" w:eastAsia="Times New Roman" w:hAnsi="Times New Roman" w:cs="Times New Roman"/>
                <w:b/>
                <w:bCs/>
                <w:lang w:val="kk-KZ" w:eastAsia="ru-RU"/>
              </w:rPr>
              <w:t>Балалар әрекеті:</w:t>
            </w:r>
            <w:r>
              <w:rPr>
                <w:rFonts w:ascii="Times New Roman" w:eastAsia="Times New Roman" w:hAnsi="Times New Roman" w:cs="Times New Roman"/>
                <w:lang w:val="kk-KZ" w:eastAsia="ru-RU"/>
              </w:rPr>
              <w:t xml:space="preserve"> Арқаннан секіреді.</w:t>
            </w:r>
            <w:r>
              <w:rPr>
                <w:rFonts w:ascii="Times New Roman" w:eastAsia="Times New Roman" w:hAnsi="Times New Roman" w:cs="Times New Roman"/>
                <w:lang w:val="kk-KZ" w:eastAsia="ru-RU"/>
              </w:rPr>
              <w:br/>
            </w:r>
            <w:r>
              <w:rPr>
                <w:rFonts w:ascii="Times New Roman" w:eastAsia="Times New Roman" w:hAnsi="Times New Roman" w:cs="Times New Roman"/>
                <w:b/>
                <w:bCs/>
                <w:lang w:val="kk-KZ" w:eastAsia="ru-RU"/>
              </w:rPr>
              <w:t>Нәтиже:</w:t>
            </w:r>
            <w:r>
              <w:rPr>
                <w:rFonts w:ascii="Times New Roman" w:eastAsia="Times New Roman" w:hAnsi="Times New Roman" w:cs="Times New Roman"/>
                <w:lang w:val="kk-KZ" w:eastAsia="ru-RU"/>
              </w:rPr>
              <w:t xml:space="preserve"> Балалар арқанмен жаттығады</w:t>
            </w:r>
          </w:p>
          <w:p w14:paraId="2C2CF85D" w14:textId="77777777" w:rsidR="0043037B" w:rsidRDefault="003B3800">
            <w:pPr>
              <w:spacing w:after="0" w:line="240" w:lineRule="auto"/>
              <w:rPr>
                <w:rFonts w:ascii="Times New Roman" w:hAnsi="Times New Roman" w:cs="Times New Roman"/>
                <w:b/>
                <w:lang w:val="kk-KZ"/>
              </w:rPr>
            </w:pPr>
            <w:r>
              <w:rPr>
                <w:rFonts w:ascii="Times New Roman" w:hAnsi="Times New Roman" w:cs="Times New Roman"/>
                <w:b/>
                <w:lang w:val="kk-KZ"/>
              </w:rPr>
              <w:t xml:space="preserve">Көркем әдебиет </w:t>
            </w:r>
          </w:p>
          <w:p w14:paraId="5440D1BD" w14:textId="77777777" w:rsidR="0043037B" w:rsidRDefault="003B3800">
            <w:pPr>
              <w:spacing w:after="0" w:line="240" w:lineRule="auto"/>
              <w:outlineLvl w:val="2"/>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Тақырыбы: «Өлеңнен бейне жасау»</w:t>
            </w:r>
          </w:p>
          <w:p w14:paraId="55BB2437"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Мақсаты:</w:t>
            </w:r>
            <w:r>
              <w:rPr>
                <w:rFonts w:ascii="Times New Roman" w:eastAsia="Times New Roman" w:hAnsi="Times New Roman" w:cs="Times New Roman"/>
                <w:lang w:val="kk-KZ" w:eastAsia="ru-RU"/>
              </w:rPr>
              <w:t xml:space="preserve"> Өлең жолдарындағы суретті, эпитетті сезіну.</w:t>
            </w:r>
            <w:r>
              <w:rPr>
                <w:rFonts w:ascii="Times New Roman" w:eastAsia="Times New Roman" w:hAnsi="Times New Roman" w:cs="Times New Roman"/>
                <w:lang w:val="kk-KZ" w:eastAsia="ru-RU"/>
              </w:rPr>
              <w:br/>
            </w:r>
            <w:r>
              <w:rPr>
                <w:rFonts w:ascii="Times New Roman" w:eastAsia="Times New Roman" w:hAnsi="Times New Roman" w:cs="Times New Roman"/>
                <w:b/>
                <w:bCs/>
                <w:lang w:val="kk-KZ" w:eastAsia="ru-RU"/>
              </w:rPr>
              <w:t>Әдіс:</w:t>
            </w:r>
            <w:r>
              <w:rPr>
                <w:rFonts w:ascii="Times New Roman" w:eastAsia="Times New Roman" w:hAnsi="Times New Roman" w:cs="Times New Roman"/>
                <w:lang w:val="kk-KZ" w:eastAsia="ru-RU"/>
              </w:rPr>
              <w:t xml:space="preserve"> «Сөзден сурет сал» әдісі.</w:t>
            </w:r>
            <w:r>
              <w:rPr>
                <w:rFonts w:ascii="Times New Roman" w:eastAsia="Times New Roman" w:hAnsi="Times New Roman" w:cs="Times New Roman"/>
                <w:lang w:val="kk-KZ" w:eastAsia="ru-RU"/>
              </w:rPr>
              <w:br/>
            </w:r>
            <w:r>
              <w:rPr>
                <w:rFonts w:ascii="Times New Roman" w:eastAsia="Times New Roman" w:hAnsi="Times New Roman" w:cs="Times New Roman"/>
                <w:b/>
                <w:bCs/>
                <w:lang w:val="kk-KZ" w:eastAsia="ru-RU"/>
              </w:rPr>
              <w:t>Тәрбиеші әрекеті:</w:t>
            </w:r>
            <w:r>
              <w:rPr>
                <w:rFonts w:ascii="Times New Roman" w:eastAsia="Times New Roman" w:hAnsi="Times New Roman" w:cs="Times New Roman"/>
                <w:lang w:val="kk-KZ" w:eastAsia="ru-RU"/>
              </w:rPr>
              <w:t xml:space="preserve"> Өлеңді оқып, бейнелі сөздерді бөліп көрсетеді.</w:t>
            </w:r>
            <w:r>
              <w:rPr>
                <w:rFonts w:ascii="Times New Roman" w:eastAsia="Times New Roman" w:hAnsi="Times New Roman" w:cs="Times New Roman"/>
                <w:lang w:val="kk-KZ" w:eastAsia="ru-RU"/>
              </w:rPr>
              <w:br/>
            </w:r>
            <w:r>
              <w:rPr>
                <w:rFonts w:ascii="Times New Roman" w:eastAsia="Times New Roman" w:hAnsi="Times New Roman" w:cs="Times New Roman"/>
                <w:b/>
                <w:bCs/>
                <w:lang w:val="kk-KZ" w:eastAsia="ru-RU"/>
              </w:rPr>
              <w:t>Балалар әрекеті:</w:t>
            </w:r>
            <w:r>
              <w:rPr>
                <w:rFonts w:ascii="Times New Roman" w:eastAsia="Times New Roman" w:hAnsi="Times New Roman" w:cs="Times New Roman"/>
                <w:lang w:val="kk-KZ" w:eastAsia="ru-RU"/>
              </w:rPr>
              <w:t xml:space="preserve"> Қиялымен суреттеп айтады.</w:t>
            </w:r>
            <w:r>
              <w:rPr>
                <w:rFonts w:ascii="Times New Roman" w:eastAsia="Times New Roman" w:hAnsi="Times New Roman" w:cs="Times New Roman"/>
                <w:lang w:val="kk-KZ" w:eastAsia="ru-RU"/>
              </w:rPr>
              <w:br/>
            </w:r>
            <w:r>
              <w:rPr>
                <w:rFonts w:ascii="Times New Roman" w:eastAsia="Times New Roman" w:hAnsi="Times New Roman" w:cs="Times New Roman"/>
                <w:b/>
                <w:bCs/>
                <w:lang w:val="kk-KZ" w:eastAsia="ru-RU"/>
              </w:rPr>
              <w:t>Күтілетін нәтиже:</w:t>
            </w:r>
            <w:r>
              <w:rPr>
                <w:rFonts w:ascii="Times New Roman" w:eastAsia="Times New Roman" w:hAnsi="Times New Roman" w:cs="Times New Roman"/>
                <w:lang w:val="kk-KZ" w:eastAsia="ru-RU"/>
              </w:rPr>
              <w:t xml:space="preserve"> Көркем сөзді түсінеді, бейнелі ой айта алады.</w:t>
            </w:r>
          </w:p>
          <w:p w14:paraId="076922AF" w14:textId="77777777" w:rsidR="0043037B" w:rsidRDefault="003B3800">
            <w:pPr>
              <w:spacing w:after="0" w:line="240" w:lineRule="auto"/>
              <w:rPr>
                <w:rFonts w:ascii="Times New Roman" w:hAnsi="Times New Roman" w:cs="Times New Roman"/>
                <w:b/>
                <w:lang w:val="kk-KZ"/>
              </w:rPr>
            </w:pPr>
            <w:r>
              <w:rPr>
                <w:rFonts w:ascii="Times New Roman" w:hAnsi="Times New Roman" w:cs="Times New Roman"/>
                <w:b/>
                <w:lang w:val="kk-KZ"/>
              </w:rPr>
              <w:t>Математика негізі</w:t>
            </w:r>
          </w:p>
          <w:p w14:paraId="676438BD" w14:textId="77777777" w:rsidR="0043037B" w:rsidRPr="00D04C75" w:rsidRDefault="003B3800">
            <w:pPr>
              <w:spacing w:after="0" w:line="240" w:lineRule="auto"/>
              <w:outlineLvl w:val="2"/>
              <w:rPr>
                <w:rFonts w:ascii="Times New Roman" w:eastAsia="Times New Roman" w:hAnsi="Times New Roman" w:cs="Times New Roman"/>
                <w:b/>
                <w:bCs/>
                <w:lang w:val="kk-KZ" w:eastAsia="ru-RU"/>
              </w:rPr>
            </w:pPr>
            <w:r w:rsidRPr="00D04C75">
              <w:rPr>
                <w:rFonts w:ascii="Times New Roman" w:eastAsia="Times New Roman" w:hAnsi="Times New Roman" w:cs="Times New Roman"/>
                <w:b/>
                <w:bCs/>
                <w:lang w:val="kk-KZ" w:eastAsia="ru-RU"/>
              </w:rPr>
              <w:lastRenderedPageBreak/>
              <w:t>Тақырып: Тіктөртбұрыш</w:t>
            </w:r>
          </w:p>
          <w:p w14:paraId="0AE18819" w14:textId="77777777" w:rsidR="0043037B" w:rsidRPr="00D04C75" w:rsidRDefault="003B3800">
            <w:pPr>
              <w:spacing w:after="0" w:line="240" w:lineRule="auto"/>
              <w:rPr>
                <w:rFonts w:ascii="Times New Roman" w:eastAsia="Times New Roman" w:hAnsi="Times New Roman" w:cs="Times New Roman"/>
                <w:lang w:val="kk-KZ" w:eastAsia="ru-RU"/>
              </w:rPr>
            </w:pPr>
            <w:r w:rsidRPr="00D04C75">
              <w:rPr>
                <w:rFonts w:ascii="Times New Roman" w:eastAsia="Times New Roman" w:hAnsi="Times New Roman" w:cs="Times New Roman"/>
                <w:b/>
                <w:bCs/>
                <w:lang w:val="kk-KZ" w:eastAsia="ru-RU"/>
              </w:rPr>
              <w:t>Мақсаты:</w:t>
            </w:r>
            <w:r w:rsidRPr="00D04C75">
              <w:rPr>
                <w:rFonts w:ascii="Times New Roman" w:eastAsia="Times New Roman" w:hAnsi="Times New Roman" w:cs="Times New Roman"/>
                <w:lang w:val="kk-KZ" w:eastAsia="ru-RU"/>
              </w:rPr>
              <w:t xml:space="preserve"> Тіктөртбұрышты басқа пішіндерден ажырату.</w:t>
            </w:r>
          </w:p>
          <w:p w14:paraId="092EEDF8" w14:textId="77777777" w:rsidR="0043037B" w:rsidRPr="00D04C75" w:rsidRDefault="003B3800">
            <w:pPr>
              <w:spacing w:after="0" w:line="240" w:lineRule="auto"/>
              <w:rPr>
                <w:rFonts w:ascii="Times New Roman" w:eastAsia="Times New Roman" w:hAnsi="Times New Roman" w:cs="Times New Roman"/>
                <w:lang w:val="kk-KZ" w:eastAsia="ru-RU"/>
              </w:rPr>
            </w:pPr>
            <w:r w:rsidRPr="00D04C75">
              <w:rPr>
                <w:rFonts w:ascii="Times New Roman" w:eastAsia="Times New Roman" w:hAnsi="Times New Roman" w:cs="Times New Roman"/>
                <w:lang w:val="kk-KZ" w:eastAsia="ru-RU"/>
              </w:rPr>
              <w:t>«Құрылысшы ойыны».</w:t>
            </w:r>
          </w:p>
          <w:p w14:paraId="686BF020" w14:textId="77777777" w:rsidR="0043037B" w:rsidRPr="00D04C75" w:rsidRDefault="003B3800">
            <w:pPr>
              <w:spacing w:after="0" w:line="240" w:lineRule="auto"/>
              <w:rPr>
                <w:rFonts w:ascii="Times New Roman" w:eastAsia="Times New Roman" w:hAnsi="Times New Roman" w:cs="Times New Roman"/>
                <w:lang w:val="kk-KZ" w:eastAsia="ru-RU"/>
              </w:rPr>
            </w:pPr>
            <w:r w:rsidRPr="00D04C75">
              <w:rPr>
                <w:rFonts w:ascii="Times New Roman" w:eastAsia="Times New Roman" w:hAnsi="Times New Roman" w:cs="Times New Roman"/>
                <w:b/>
                <w:bCs/>
                <w:lang w:val="kk-KZ" w:eastAsia="ru-RU"/>
              </w:rPr>
              <w:t>Тәрбиеші әрекеті:</w:t>
            </w:r>
            <w:r w:rsidRPr="00D04C75">
              <w:rPr>
                <w:rFonts w:ascii="Times New Roman" w:eastAsia="Times New Roman" w:hAnsi="Times New Roman" w:cs="Times New Roman"/>
                <w:lang w:val="kk-KZ" w:eastAsia="ru-RU"/>
              </w:rPr>
              <w:t xml:space="preserve"> Кітап, тақта, терезені көрсетеді.</w:t>
            </w:r>
          </w:p>
          <w:p w14:paraId="0FE7DBD6" w14:textId="77777777" w:rsidR="0043037B" w:rsidRPr="00D04C75" w:rsidRDefault="003B3800">
            <w:pPr>
              <w:spacing w:after="0" w:line="240" w:lineRule="auto"/>
              <w:rPr>
                <w:rFonts w:ascii="Times New Roman" w:eastAsia="Times New Roman" w:hAnsi="Times New Roman" w:cs="Times New Roman"/>
                <w:lang w:val="kk-KZ" w:eastAsia="ru-RU"/>
              </w:rPr>
            </w:pPr>
            <w:r w:rsidRPr="00D04C75">
              <w:rPr>
                <w:rFonts w:ascii="Times New Roman" w:eastAsia="Times New Roman" w:hAnsi="Times New Roman" w:cs="Times New Roman"/>
                <w:b/>
                <w:bCs/>
                <w:lang w:val="kk-KZ" w:eastAsia="ru-RU"/>
              </w:rPr>
              <w:t>Балалар әрекеті:</w:t>
            </w:r>
            <w:r w:rsidRPr="00D04C75">
              <w:rPr>
                <w:rFonts w:ascii="Times New Roman" w:eastAsia="Times New Roman" w:hAnsi="Times New Roman" w:cs="Times New Roman"/>
                <w:lang w:val="kk-KZ" w:eastAsia="ru-RU"/>
              </w:rPr>
              <w:t xml:space="preserve"> Тіктөртбұрыш пішінді табады.</w:t>
            </w:r>
          </w:p>
          <w:p w14:paraId="4CE95CE9" w14:textId="77777777" w:rsidR="0043037B" w:rsidRPr="00D04C75" w:rsidRDefault="003B3800">
            <w:pPr>
              <w:spacing w:after="0" w:line="240" w:lineRule="auto"/>
              <w:rPr>
                <w:rFonts w:ascii="Times New Roman" w:eastAsia="Times New Roman" w:hAnsi="Times New Roman" w:cs="Times New Roman"/>
                <w:lang w:val="kk-KZ" w:eastAsia="ru-RU"/>
              </w:rPr>
            </w:pPr>
            <w:r w:rsidRPr="00D04C75">
              <w:rPr>
                <w:rFonts w:ascii="Times New Roman" w:eastAsia="Times New Roman" w:hAnsi="Times New Roman" w:cs="Times New Roman"/>
                <w:b/>
                <w:bCs/>
                <w:lang w:val="kk-KZ" w:eastAsia="ru-RU"/>
              </w:rPr>
              <w:t>Күтілетін нәтиже:</w:t>
            </w:r>
            <w:r w:rsidRPr="00D04C75">
              <w:rPr>
                <w:rFonts w:ascii="Times New Roman" w:eastAsia="Times New Roman" w:hAnsi="Times New Roman" w:cs="Times New Roman"/>
                <w:lang w:val="kk-KZ" w:eastAsia="ru-RU"/>
              </w:rPr>
              <w:t xml:space="preserve"> Тіктөртбұрышты біледі.</w:t>
            </w:r>
          </w:p>
          <w:p w14:paraId="2F9E2B04" w14:textId="77777777" w:rsidR="0043037B" w:rsidRDefault="003B3800">
            <w:pPr>
              <w:spacing w:after="0" w:line="240" w:lineRule="auto"/>
              <w:rPr>
                <w:rFonts w:ascii="Times New Roman" w:hAnsi="Times New Roman" w:cs="Times New Roman"/>
                <w:b/>
                <w:shd w:val="clear" w:color="auto" w:fill="FFFFFF"/>
                <w:lang w:val="kk-KZ"/>
              </w:rPr>
            </w:pPr>
            <w:r>
              <w:rPr>
                <w:rFonts w:ascii="Times New Roman" w:hAnsi="Times New Roman" w:cs="Times New Roman"/>
                <w:b/>
                <w:shd w:val="clear" w:color="auto" w:fill="FFFFFF"/>
                <w:lang w:val="kk-KZ"/>
              </w:rPr>
              <w:t>Қоршаған әлеммен таныстыру</w:t>
            </w:r>
          </w:p>
          <w:p w14:paraId="61E50028" w14:textId="77777777" w:rsidR="0043037B" w:rsidRPr="00D04C75" w:rsidRDefault="003B3800">
            <w:pPr>
              <w:spacing w:after="0" w:line="240" w:lineRule="auto"/>
              <w:outlineLvl w:val="2"/>
              <w:rPr>
                <w:rFonts w:ascii="Times New Roman" w:eastAsia="Times New Roman" w:hAnsi="Times New Roman" w:cs="Times New Roman"/>
                <w:b/>
                <w:bCs/>
                <w:lang w:val="kk-KZ" w:eastAsia="ru-RU"/>
              </w:rPr>
            </w:pPr>
            <w:r w:rsidRPr="00D04C75">
              <w:rPr>
                <w:rFonts w:ascii="Times New Roman" w:eastAsia="Times New Roman" w:hAnsi="Times New Roman" w:cs="Times New Roman"/>
                <w:b/>
                <w:bCs/>
                <w:lang w:val="kk-KZ" w:eastAsia="ru-RU"/>
              </w:rPr>
              <w:t>Арнайы көліктер</w:t>
            </w:r>
          </w:p>
          <w:p w14:paraId="2943F837" w14:textId="77777777" w:rsidR="0043037B" w:rsidRPr="00D04C75" w:rsidRDefault="003B3800">
            <w:pPr>
              <w:spacing w:after="0" w:line="240" w:lineRule="auto"/>
              <w:rPr>
                <w:rFonts w:ascii="Times New Roman" w:eastAsia="Times New Roman" w:hAnsi="Times New Roman" w:cs="Times New Roman"/>
                <w:lang w:val="kk-KZ" w:eastAsia="ru-RU"/>
              </w:rPr>
            </w:pPr>
            <w:r w:rsidRPr="00D04C75">
              <w:rPr>
                <w:rFonts w:ascii="Times New Roman" w:eastAsia="Times New Roman" w:hAnsi="Times New Roman" w:cs="Times New Roman"/>
                <w:b/>
                <w:bCs/>
                <w:lang w:val="kk-KZ" w:eastAsia="ru-RU"/>
              </w:rPr>
              <w:t>Мақсаты:</w:t>
            </w:r>
            <w:r w:rsidRPr="00D04C75">
              <w:rPr>
                <w:rFonts w:ascii="Times New Roman" w:eastAsia="Times New Roman" w:hAnsi="Times New Roman" w:cs="Times New Roman"/>
                <w:lang w:val="kk-KZ" w:eastAsia="ru-RU"/>
              </w:rPr>
              <w:t xml:space="preserve"> Арнайы көліктердің қызметін түсіндіру.</w:t>
            </w:r>
          </w:p>
          <w:p w14:paraId="2F962F39" w14:textId="77777777" w:rsidR="0043037B" w:rsidRPr="00D04C75" w:rsidRDefault="003B3800">
            <w:pPr>
              <w:spacing w:after="0" w:line="240" w:lineRule="auto"/>
              <w:rPr>
                <w:rFonts w:ascii="Times New Roman" w:eastAsia="Times New Roman" w:hAnsi="Times New Roman" w:cs="Times New Roman"/>
                <w:lang w:val="kk-KZ" w:eastAsia="ru-RU"/>
              </w:rPr>
            </w:pPr>
            <w:r w:rsidRPr="00D04C75">
              <w:rPr>
                <w:rFonts w:ascii="Times New Roman" w:eastAsia="Times New Roman" w:hAnsi="Times New Roman" w:cs="Times New Roman"/>
                <w:lang w:val="kk-KZ" w:eastAsia="ru-RU"/>
              </w:rPr>
              <w:t>«Бұл кімге керек?» ойыны.</w:t>
            </w:r>
          </w:p>
          <w:p w14:paraId="2F9E5DFF" w14:textId="77777777" w:rsidR="0043037B" w:rsidRPr="00D04C75" w:rsidRDefault="003B3800">
            <w:pPr>
              <w:spacing w:after="0" w:line="240" w:lineRule="auto"/>
              <w:rPr>
                <w:rFonts w:ascii="Times New Roman" w:eastAsia="Times New Roman" w:hAnsi="Times New Roman" w:cs="Times New Roman"/>
                <w:lang w:val="kk-KZ" w:eastAsia="ru-RU"/>
              </w:rPr>
            </w:pPr>
            <w:r w:rsidRPr="00D04C75">
              <w:rPr>
                <w:rFonts w:ascii="Times New Roman" w:eastAsia="Times New Roman" w:hAnsi="Times New Roman" w:cs="Times New Roman"/>
                <w:b/>
                <w:bCs/>
                <w:lang w:val="kk-KZ" w:eastAsia="ru-RU"/>
              </w:rPr>
              <w:t>Тәрбиеші әрекеті:</w:t>
            </w:r>
            <w:r w:rsidRPr="00D04C75">
              <w:rPr>
                <w:rFonts w:ascii="Times New Roman" w:eastAsia="Times New Roman" w:hAnsi="Times New Roman" w:cs="Times New Roman"/>
                <w:lang w:val="kk-KZ" w:eastAsia="ru-RU"/>
              </w:rPr>
              <w:t xml:space="preserve"> Өрт сөндіру, жедел жәрдем, полиция көліктерін көрсетеді.</w:t>
            </w:r>
          </w:p>
          <w:p w14:paraId="6988D3A1" w14:textId="77777777" w:rsidR="0043037B" w:rsidRPr="00D04C75" w:rsidRDefault="003B3800">
            <w:pPr>
              <w:spacing w:after="0" w:line="240" w:lineRule="auto"/>
              <w:rPr>
                <w:rFonts w:ascii="Times New Roman" w:eastAsia="Times New Roman" w:hAnsi="Times New Roman" w:cs="Times New Roman"/>
                <w:lang w:val="kk-KZ" w:eastAsia="ru-RU"/>
              </w:rPr>
            </w:pPr>
            <w:r w:rsidRPr="00D04C75">
              <w:rPr>
                <w:rFonts w:ascii="Times New Roman" w:eastAsia="Times New Roman" w:hAnsi="Times New Roman" w:cs="Times New Roman"/>
                <w:b/>
                <w:bCs/>
                <w:lang w:val="kk-KZ" w:eastAsia="ru-RU"/>
              </w:rPr>
              <w:t>Балалардың әрекеті:</w:t>
            </w:r>
            <w:r w:rsidRPr="00D04C75">
              <w:rPr>
                <w:rFonts w:ascii="Times New Roman" w:eastAsia="Times New Roman" w:hAnsi="Times New Roman" w:cs="Times New Roman"/>
                <w:lang w:val="kk-KZ" w:eastAsia="ru-RU"/>
              </w:rPr>
              <w:t xml:space="preserve"> Әр көліктің қызметін атайды.</w:t>
            </w:r>
          </w:p>
          <w:p w14:paraId="412BB914" w14:textId="77777777" w:rsidR="0043037B" w:rsidRPr="00D04C75" w:rsidRDefault="003B3800">
            <w:pPr>
              <w:spacing w:after="0" w:line="240" w:lineRule="auto"/>
              <w:rPr>
                <w:rFonts w:ascii="Times New Roman" w:eastAsia="Times New Roman" w:hAnsi="Times New Roman" w:cs="Times New Roman"/>
                <w:lang w:val="kk-KZ" w:eastAsia="ru-RU"/>
              </w:rPr>
            </w:pPr>
            <w:r w:rsidRPr="00D04C75">
              <w:rPr>
                <w:rFonts w:ascii="Times New Roman" w:eastAsia="Times New Roman" w:hAnsi="Times New Roman" w:cs="Times New Roman"/>
                <w:b/>
                <w:bCs/>
                <w:lang w:val="kk-KZ" w:eastAsia="ru-RU"/>
              </w:rPr>
              <w:t>Күтілетін нәтиже:</w:t>
            </w:r>
            <w:r w:rsidRPr="00D04C75">
              <w:rPr>
                <w:rFonts w:ascii="Times New Roman" w:eastAsia="Times New Roman" w:hAnsi="Times New Roman" w:cs="Times New Roman"/>
                <w:lang w:val="kk-KZ" w:eastAsia="ru-RU"/>
              </w:rPr>
              <w:t xml:space="preserve"> Арнайы көліктердің маңызын біледі.</w:t>
            </w:r>
          </w:p>
          <w:p w14:paraId="45681C31" w14:textId="77777777" w:rsidR="0043037B" w:rsidRPr="00D04C75" w:rsidRDefault="0043037B">
            <w:pPr>
              <w:spacing w:after="0" w:line="240" w:lineRule="auto"/>
              <w:rPr>
                <w:rFonts w:ascii="Times New Roman" w:hAnsi="Times New Roman" w:cs="Times New Roman"/>
                <w:b/>
                <w:lang w:val="kk-KZ"/>
              </w:rPr>
            </w:pPr>
          </w:p>
        </w:tc>
        <w:tc>
          <w:tcPr>
            <w:tcW w:w="2835" w:type="dxa"/>
          </w:tcPr>
          <w:p w14:paraId="460E5B2B" w14:textId="77777777" w:rsidR="0043037B" w:rsidRDefault="003B3800">
            <w:pPr>
              <w:spacing w:after="0" w:line="240" w:lineRule="auto"/>
              <w:rPr>
                <w:rFonts w:ascii="Times New Roman" w:hAnsi="Times New Roman" w:cs="Times New Roman"/>
                <w:b/>
                <w:lang w:val="kk-KZ"/>
              </w:rPr>
            </w:pPr>
            <w:r>
              <w:rPr>
                <w:rFonts w:ascii="Times New Roman" w:hAnsi="Times New Roman" w:cs="Times New Roman"/>
                <w:b/>
                <w:lang w:val="kk-KZ"/>
              </w:rPr>
              <w:lastRenderedPageBreak/>
              <w:t xml:space="preserve">Музыка </w:t>
            </w:r>
          </w:p>
          <w:p w14:paraId="2FCC5285" w14:textId="77777777" w:rsidR="0043037B" w:rsidRDefault="003B3800">
            <w:pPr>
              <w:spacing w:after="0" w:line="240" w:lineRule="auto"/>
              <w:outlineLvl w:val="2"/>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Тақырыбы: «Ұлттық күймен танысамыз»</w:t>
            </w:r>
          </w:p>
          <w:p w14:paraId="4C86803F"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Мақсаты:</w:t>
            </w:r>
            <w:r>
              <w:rPr>
                <w:rFonts w:ascii="Times New Roman" w:eastAsia="Times New Roman" w:hAnsi="Times New Roman" w:cs="Times New Roman"/>
                <w:lang w:val="kk-KZ" w:eastAsia="ru-RU"/>
              </w:rPr>
              <w:t xml:space="preserve"> Қазақ халқының ұлттық домбыра аспабымен және күй жанрымен таныстыру.</w:t>
            </w:r>
            <w:r>
              <w:rPr>
                <w:rFonts w:ascii="Times New Roman" w:eastAsia="Times New Roman" w:hAnsi="Times New Roman" w:cs="Times New Roman"/>
                <w:lang w:val="kk-KZ" w:eastAsia="ru-RU"/>
              </w:rPr>
              <w:br/>
            </w:r>
            <w:r>
              <w:rPr>
                <w:rFonts w:ascii="Times New Roman" w:eastAsia="Times New Roman" w:hAnsi="Times New Roman" w:cs="Times New Roman"/>
                <w:b/>
                <w:bCs/>
                <w:lang w:val="kk-KZ" w:eastAsia="ru-RU"/>
              </w:rPr>
              <w:t xml:space="preserve">   </w:t>
            </w:r>
            <w:r>
              <w:rPr>
                <w:rFonts w:ascii="Times New Roman" w:eastAsia="Times New Roman" w:hAnsi="Times New Roman" w:cs="Times New Roman"/>
                <w:lang w:val="kk-KZ" w:eastAsia="ru-RU"/>
              </w:rPr>
              <w:t xml:space="preserve"> «Тыңда – тап» әдісі.</w:t>
            </w:r>
            <w:r>
              <w:rPr>
                <w:rFonts w:ascii="Times New Roman" w:eastAsia="Times New Roman" w:hAnsi="Times New Roman" w:cs="Times New Roman"/>
                <w:lang w:val="kk-KZ" w:eastAsia="ru-RU"/>
              </w:rPr>
              <w:br/>
            </w:r>
            <w:r>
              <w:rPr>
                <w:rFonts w:ascii="Times New Roman" w:eastAsia="Times New Roman" w:hAnsi="Times New Roman" w:cs="Times New Roman"/>
                <w:b/>
                <w:bCs/>
                <w:lang w:val="kk-KZ" w:eastAsia="ru-RU"/>
              </w:rPr>
              <w:t>Тәрбиеші әрекеті:</w:t>
            </w:r>
            <w:r>
              <w:rPr>
                <w:rFonts w:ascii="Times New Roman" w:eastAsia="Times New Roman" w:hAnsi="Times New Roman" w:cs="Times New Roman"/>
                <w:lang w:val="kk-KZ" w:eastAsia="ru-RU"/>
              </w:rPr>
              <w:t xml:space="preserve"> Домбыра күйін тыңдатады, сұрақ қояды.</w:t>
            </w:r>
            <w:r>
              <w:rPr>
                <w:rFonts w:ascii="Times New Roman" w:eastAsia="Times New Roman" w:hAnsi="Times New Roman" w:cs="Times New Roman"/>
                <w:lang w:val="kk-KZ" w:eastAsia="ru-RU"/>
              </w:rPr>
              <w:br/>
            </w:r>
            <w:r>
              <w:rPr>
                <w:rFonts w:ascii="Times New Roman" w:eastAsia="Times New Roman" w:hAnsi="Times New Roman" w:cs="Times New Roman"/>
                <w:b/>
                <w:bCs/>
                <w:lang w:val="kk-KZ" w:eastAsia="ru-RU"/>
              </w:rPr>
              <w:t>Балалар әрекеті:</w:t>
            </w:r>
            <w:r>
              <w:rPr>
                <w:rFonts w:ascii="Times New Roman" w:eastAsia="Times New Roman" w:hAnsi="Times New Roman" w:cs="Times New Roman"/>
                <w:lang w:val="kk-KZ" w:eastAsia="ru-RU"/>
              </w:rPr>
              <w:t xml:space="preserve"> Күйдің ерекшелігін айтады («Әуені көңілді», «Жай қозғалатын»).</w:t>
            </w:r>
            <w:r>
              <w:rPr>
                <w:rFonts w:ascii="Times New Roman" w:eastAsia="Times New Roman" w:hAnsi="Times New Roman" w:cs="Times New Roman"/>
                <w:lang w:val="kk-KZ" w:eastAsia="ru-RU"/>
              </w:rPr>
              <w:br/>
            </w:r>
            <w:r>
              <w:rPr>
                <w:rFonts w:ascii="Times New Roman" w:eastAsia="Times New Roman" w:hAnsi="Times New Roman" w:cs="Times New Roman"/>
                <w:b/>
                <w:bCs/>
                <w:lang w:val="kk-KZ" w:eastAsia="ru-RU"/>
              </w:rPr>
              <w:t>Күтілетін нәтиже:</w:t>
            </w:r>
            <w:r>
              <w:rPr>
                <w:rFonts w:ascii="Times New Roman" w:eastAsia="Times New Roman" w:hAnsi="Times New Roman" w:cs="Times New Roman"/>
                <w:lang w:val="kk-KZ" w:eastAsia="ru-RU"/>
              </w:rPr>
              <w:t xml:space="preserve"> Балалар күй жанрымен танысады, ұлттық музыкаға қызығушылығы артады.</w:t>
            </w:r>
          </w:p>
          <w:p w14:paraId="5EF2D91C" w14:textId="77777777" w:rsidR="0043037B" w:rsidRDefault="003B3800">
            <w:pPr>
              <w:spacing w:after="0" w:line="240" w:lineRule="auto"/>
              <w:rPr>
                <w:rFonts w:ascii="Times New Roman" w:hAnsi="Times New Roman" w:cs="Times New Roman"/>
                <w:b/>
                <w:lang w:val="kk-KZ"/>
              </w:rPr>
            </w:pPr>
            <w:r>
              <w:rPr>
                <w:rFonts w:ascii="Times New Roman" w:hAnsi="Times New Roman" w:cs="Times New Roman"/>
                <w:b/>
                <w:lang w:val="kk-KZ"/>
              </w:rPr>
              <w:t xml:space="preserve">Тіл дамыту </w:t>
            </w:r>
          </w:p>
          <w:p w14:paraId="257FFA6A" w14:textId="77777777" w:rsidR="0043037B" w:rsidRDefault="003B3800">
            <w:pPr>
              <w:spacing w:after="0" w:line="240" w:lineRule="auto"/>
              <w:outlineLvl w:val="2"/>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ақырыбы: «Әдепті бала»</w:t>
            </w:r>
          </w:p>
          <w:p w14:paraId="39B675EC"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Мақсаты:</w:t>
            </w:r>
            <w:r>
              <w:rPr>
                <w:rFonts w:ascii="Times New Roman" w:eastAsia="Times New Roman" w:hAnsi="Times New Roman" w:cs="Times New Roman"/>
                <w:lang w:val="kk-KZ" w:eastAsia="ru-RU"/>
              </w:rPr>
              <w:t xml:space="preserve"> Әдепті сөйлеуге, диалог бастауға үйрету.</w:t>
            </w:r>
            <w:r>
              <w:rPr>
                <w:rFonts w:ascii="Times New Roman" w:eastAsia="Times New Roman" w:hAnsi="Times New Roman" w:cs="Times New Roman"/>
                <w:lang w:val="kk-KZ" w:eastAsia="ru-RU"/>
              </w:rPr>
              <w:br/>
            </w:r>
            <w:r>
              <w:rPr>
                <w:rFonts w:ascii="Times New Roman" w:eastAsia="Times New Roman" w:hAnsi="Times New Roman" w:cs="Times New Roman"/>
                <w:b/>
                <w:bCs/>
                <w:lang w:val="kk-KZ" w:eastAsia="ru-RU"/>
              </w:rPr>
              <w:t xml:space="preserve">   </w:t>
            </w:r>
            <w:r>
              <w:rPr>
                <w:rFonts w:ascii="Times New Roman" w:eastAsia="Times New Roman" w:hAnsi="Times New Roman" w:cs="Times New Roman"/>
                <w:lang w:val="kk-KZ" w:eastAsia="ru-RU"/>
              </w:rPr>
              <w:t xml:space="preserve"> «Сыпайы сөздер» әдісі.</w:t>
            </w:r>
            <w:r>
              <w:rPr>
                <w:rFonts w:ascii="Times New Roman" w:eastAsia="Times New Roman" w:hAnsi="Times New Roman" w:cs="Times New Roman"/>
                <w:lang w:val="kk-KZ" w:eastAsia="ru-RU"/>
              </w:rPr>
              <w:br/>
            </w:r>
            <w:r>
              <w:rPr>
                <w:rFonts w:ascii="Times New Roman" w:eastAsia="Times New Roman" w:hAnsi="Times New Roman" w:cs="Times New Roman"/>
                <w:b/>
                <w:bCs/>
                <w:lang w:val="kk-KZ" w:eastAsia="ru-RU"/>
              </w:rPr>
              <w:t>Тәрбиеші әрекеті:</w:t>
            </w:r>
            <w:r>
              <w:rPr>
                <w:rFonts w:ascii="Times New Roman" w:eastAsia="Times New Roman" w:hAnsi="Times New Roman" w:cs="Times New Roman"/>
                <w:lang w:val="kk-KZ" w:eastAsia="ru-RU"/>
              </w:rPr>
              <w:t xml:space="preserve"> Сұрақ қояды: «Сен не істедің?»</w:t>
            </w:r>
            <w:r>
              <w:rPr>
                <w:rFonts w:ascii="Times New Roman" w:eastAsia="Times New Roman" w:hAnsi="Times New Roman" w:cs="Times New Roman"/>
                <w:lang w:val="kk-KZ" w:eastAsia="ru-RU"/>
              </w:rPr>
              <w:br/>
            </w:r>
            <w:r>
              <w:rPr>
                <w:rFonts w:ascii="Times New Roman" w:eastAsia="Times New Roman" w:hAnsi="Times New Roman" w:cs="Times New Roman"/>
                <w:b/>
                <w:bCs/>
                <w:lang w:val="kk-KZ" w:eastAsia="ru-RU"/>
              </w:rPr>
              <w:t>Балалар әрекеті:</w:t>
            </w:r>
            <w:r>
              <w:rPr>
                <w:rFonts w:ascii="Times New Roman" w:eastAsia="Times New Roman" w:hAnsi="Times New Roman" w:cs="Times New Roman"/>
                <w:lang w:val="kk-KZ" w:eastAsia="ru-RU"/>
              </w:rPr>
              <w:t xml:space="preserve"> «Рахмет», «Өтінемін» сияқты сөздерді қолданады.</w:t>
            </w:r>
            <w:r>
              <w:rPr>
                <w:rFonts w:ascii="Times New Roman" w:eastAsia="Times New Roman" w:hAnsi="Times New Roman" w:cs="Times New Roman"/>
                <w:lang w:val="kk-KZ" w:eastAsia="ru-RU"/>
              </w:rPr>
              <w:br/>
            </w:r>
            <w:r>
              <w:rPr>
                <w:rFonts w:ascii="Times New Roman" w:eastAsia="Times New Roman" w:hAnsi="Times New Roman" w:cs="Times New Roman"/>
                <w:b/>
                <w:bCs/>
                <w:lang w:val="kk-KZ" w:eastAsia="ru-RU"/>
              </w:rPr>
              <w:t>Күтілетін нәтиже:</w:t>
            </w:r>
            <w:r>
              <w:rPr>
                <w:rFonts w:ascii="Times New Roman" w:eastAsia="Times New Roman" w:hAnsi="Times New Roman" w:cs="Times New Roman"/>
                <w:lang w:val="kk-KZ" w:eastAsia="ru-RU"/>
              </w:rPr>
              <w:t xml:space="preserve"> Балалар </w:t>
            </w:r>
            <w:r>
              <w:rPr>
                <w:rFonts w:ascii="Times New Roman" w:eastAsia="Times New Roman" w:hAnsi="Times New Roman" w:cs="Times New Roman"/>
                <w:lang w:val="kk-KZ" w:eastAsia="ru-RU"/>
              </w:rPr>
              <w:lastRenderedPageBreak/>
              <w:t>диалог жүргізіп, сыпайы сөйлей алады.</w:t>
            </w:r>
          </w:p>
          <w:p w14:paraId="27D6A82A" w14:textId="77777777" w:rsidR="0043037B" w:rsidRDefault="003B3800">
            <w:pPr>
              <w:spacing w:after="0" w:line="240" w:lineRule="auto"/>
              <w:rPr>
                <w:rFonts w:ascii="Times New Roman" w:hAnsi="Times New Roman" w:cs="Times New Roman"/>
                <w:b/>
                <w:lang w:val="kk-KZ"/>
              </w:rPr>
            </w:pPr>
            <w:r>
              <w:rPr>
                <w:rFonts w:ascii="Times New Roman" w:hAnsi="Times New Roman" w:cs="Times New Roman"/>
                <w:b/>
                <w:lang w:val="kk-KZ"/>
              </w:rPr>
              <w:t>Сауат ашу негізі</w:t>
            </w:r>
          </w:p>
          <w:p w14:paraId="70FE2D65" w14:textId="77777777" w:rsidR="0043037B" w:rsidRPr="00D04C75" w:rsidRDefault="003B3800">
            <w:pPr>
              <w:spacing w:after="0" w:line="240" w:lineRule="auto"/>
              <w:rPr>
                <w:rFonts w:ascii="Times New Roman" w:eastAsia="Times New Roman" w:hAnsi="Times New Roman" w:cs="Times New Roman"/>
                <w:lang w:val="kk-KZ" w:eastAsia="ru-RU"/>
              </w:rPr>
            </w:pPr>
            <w:r w:rsidRPr="00D04C75">
              <w:rPr>
                <w:rFonts w:ascii="Times New Roman" w:eastAsia="Times New Roman" w:hAnsi="Times New Roman" w:cs="Times New Roman"/>
                <w:b/>
                <w:bCs/>
                <w:lang w:val="kk-KZ" w:eastAsia="ru-RU"/>
              </w:rPr>
              <w:t>Тақырып:</w:t>
            </w:r>
            <w:r w:rsidRPr="00D04C75">
              <w:rPr>
                <w:rFonts w:ascii="Times New Roman" w:eastAsia="Times New Roman" w:hAnsi="Times New Roman" w:cs="Times New Roman"/>
                <w:lang w:val="kk-KZ" w:eastAsia="ru-RU"/>
              </w:rPr>
              <w:t xml:space="preserve"> Нүктелер арқылы сурет салу</w:t>
            </w:r>
          </w:p>
          <w:p w14:paraId="6220693C" w14:textId="77777777" w:rsidR="0043037B" w:rsidRPr="00D04C75" w:rsidRDefault="003B3800">
            <w:pPr>
              <w:spacing w:after="0" w:line="240" w:lineRule="auto"/>
              <w:rPr>
                <w:rFonts w:ascii="Times New Roman" w:eastAsia="Times New Roman" w:hAnsi="Times New Roman" w:cs="Times New Roman"/>
                <w:lang w:val="kk-KZ" w:eastAsia="ru-RU"/>
              </w:rPr>
            </w:pPr>
            <w:r w:rsidRPr="00D04C75">
              <w:rPr>
                <w:rFonts w:ascii="Times New Roman" w:eastAsia="Times New Roman" w:hAnsi="Times New Roman" w:cs="Times New Roman"/>
                <w:b/>
                <w:bCs/>
                <w:lang w:val="kk-KZ" w:eastAsia="ru-RU"/>
              </w:rPr>
              <w:t>Мақсаты:</w:t>
            </w:r>
            <w:r w:rsidRPr="00D04C75">
              <w:rPr>
                <w:rFonts w:ascii="Times New Roman" w:eastAsia="Times New Roman" w:hAnsi="Times New Roman" w:cs="Times New Roman"/>
                <w:lang w:val="kk-KZ" w:eastAsia="ru-RU"/>
              </w:rPr>
              <w:t xml:space="preserve"> Нүктелерді қосу арқылы бейне құруға үйрету.</w:t>
            </w:r>
          </w:p>
          <w:p w14:paraId="10721238" w14:textId="77777777" w:rsidR="0043037B" w:rsidRPr="00D04C75" w:rsidRDefault="003B3800">
            <w:pPr>
              <w:spacing w:after="0" w:line="240" w:lineRule="auto"/>
              <w:rPr>
                <w:rFonts w:ascii="Times New Roman" w:eastAsia="Times New Roman" w:hAnsi="Times New Roman" w:cs="Times New Roman"/>
                <w:lang w:val="kk-KZ" w:eastAsia="ru-RU"/>
              </w:rPr>
            </w:pPr>
            <w:r w:rsidRPr="00D04C75">
              <w:rPr>
                <w:rFonts w:ascii="Times New Roman" w:eastAsia="Times New Roman" w:hAnsi="Times New Roman" w:cs="Times New Roman"/>
                <w:lang w:val="kk-KZ" w:eastAsia="ru-RU"/>
              </w:rPr>
              <w:t>«Құпия сурет»</w:t>
            </w:r>
          </w:p>
          <w:p w14:paraId="0331A5A5" w14:textId="77777777" w:rsidR="0043037B" w:rsidRPr="00D04C75" w:rsidRDefault="003B3800">
            <w:pPr>
              <w:spacing w:after="0" w:line="240" w:lineRule="auto"/>
              <w:rPr>
                <w:rFonts w:ascii="Times New Roman" w:eastAsia="Times New Roman" w:hAnsi="Times New Roman" w:cs="Times New Roman"/>
                <w:lang w:val="kk-KZ" w:eastAsia="ru-RU"/>
              </w:rPr>
            </w:pPr>
            <w:r w:rsidRPr="00D04C75">
              <w:rPr>
                <w:rFonts w:ascii="Times New Roman" w:eastAsia="Times New Roman" w:hAnsi="Times New Roman" w:cs="Times New Roman"/>
                <w:b/>
                <w:bCs/>
                <w:lang w:val="kk-KZ" w:eastAsia="ru-RU"/>
              </w:rPr>
              <w:t>Тәрбиеші әрекеті:</w:t>
            </w:r>
            <w:r w:rsidRPr="00D04C75">
              <w:rPr>
                <w:rFonts w:ascii="Times New Roman" w:eastAsia="Times New Roman" w:hAnsi="Times New Roman" w:cs="Times New Roman"/>
                <w:lang w:val="kk-KZ" w:eastAsia="ru-RU"/>
              </w:rPr>
              <w:t xml:space="preserve"> Нүктелі сурет береді.</w:t>
            </w:r>
          </w:p>
          <w:p w14:paraId="22AC605E" w14:textId="77777777" w:rsidR="0043037B" w:rsidRPr="00D04C75" w:rsidRDefault="003B3800">
            <w:pPr>
              <w:spacing w:after="0" w:line="240" w:lineRule="auto"/>
              <w:rPr>
                <w:rFonts w:ascii="Times New Roman" w:eastAsia="Times New Roman" w:hAnsi="Times New Roman" w:cs="Times New Roman"/>
                <w:lang w:val="kk-KZ" w:eastAsia="ru-RU"/>
              </w:rPr>
            </w:pPr>
            <w:r w:rsidRPr="00D04C75">
              <w:rPr>
                <w:rFonts w:ascii="Times New Roman" w:eastAsia="Times New Roman" w:hAnsi="Times New Roman" w:cs="Times New Roman"/>
                <w:b/>
                <w:bCs/>
                <w:lang w:val="kk-KZ" w:eastAsia="ru-RU"/>
              </w:rPr>
              <w:t>Балалар әрекеті:</w:t>
            </w:r>
            <w:r w:rsidRPr="00D04C75">
              <w:rPr>
                <w:rFonts w:ascii="Times New Roman" w:eastAsia="Times New Roman" w:hAnsi="Times New Roman" w:cs="Times New Roman"/>
                <w:lang w:val="kk-KZ" w:eastAsia="ru-RU"/>
              </w:rPr>
              <w:t xml:space="preserve"> Нүктелерді қосады.</w:t>
            </w:r>
          </w:p>
          <w:p w14:paraId="49F9BD2F" w14:textId="77777777" w:rsidR="0043037B" w:rsidRPr="00D04C75" w:rsidRDefault="003B3800">
            <w:pPr>
              <w:spacing w:after="0" w:line="240" w:lineRule="auto"/>
              <w:rPr>
                <w:rFonts w:ascii="Times New Roman" w:eastAsia="Times New Roman" w:hAnsi="Times New Roman" w:cs="Times New Roman"/>
                <w:lang w:val="kk-KZ" w:eastAsia="ru-RU"/>
              </w:rPr>
            </w:pPr>
            <w:r w:rsidRPr="00D04C75">
              <w:rPr>
                <w:rFonts w:ascii="Times New Roman" w:eastAsia="Times New Roman" w:hAnsi="Times New Roman" w:cs="Times New Roman"/>
                <w:b/>
                <w:bCs/>
                <w:lang w:val="kk-KZ" w:eastAsia="ru-RU"/>
              </w:rPr>
              <w:t>Күтілетін нәтиже:</w:t>
            </w:r>
            <w:r w:rsidRPr="00D04C75">
              <w:rPr>
                <w:rFonts w:ascii="Times New Roman" w:eastAsia="Times New Roman" w:hAnsi="Times New Roman" w:cs="Times New Roman"/>
                <w:lang w:val="kk-KZ" w:eastAsia="ru-RU"/>
              </w:rPr>
              <w:t xml:space="preserve"> Сызықтарды бірізділікпен жүргізеді.</w:t>
            </w:r>
          </w:p>
          <w:p w14:paraId="0CDB860D" w14:textId="77777777" w:rsidR="0043037B" w:rsidRDefault="003B3800">
            <w:pPr>
              <w:spacing w:after="0" w:line="240" w:lineRule="auto"/>
              <w:rPr>
                <w:rFonts w:ascii="Times New Roman" w:hAnsi="Times New Roman" w:cs="Times New Roman"/>
                <w:b/>
                <w:lang w:val="kk-KZ"/>
              </w:rPr>
            </w:pPr>
            <w:r>
              <w:rPr>
                <w:rFonts w:ascii="Times New Roman" w:hAnsi="Times New Roman" w:cs="Times New Roman"/>
                <w:b/>
                <w:lang w:val="kk-KZ"/>
              </w:rPr>
              <w:t>Сурет салу, Мүсіндеу,Жапсыру,Құрастыру (Кіріктірілген)</w:t>
            </w:r>
          </w:p>
          <w:p w14:paraId="5CB24942" w14:textId="77777777" w:rsidR="0043037B" w:rsidRPr="00D04C75" w:rsidRDefault="003B3800">
            <w:pPr>
              <w:spacing w:after="0" w:line="240" w:lineRule="auto"/>
              <w:outlineLvl w:val="2"/>
              <w:rPr>
                <w:rFonts w:ascii="Times New Roman" w:eastAsia="Times New Roman" w:hAnsi="Times New Roman" w:cs="Times New Roman"/>
                <w:b/>
                <w:bCs/>
                <w:lang w:val="kk-KZ" w:eastAsia="ru-RU"/>
              </w:rPr>
            </w:pPr>
            <w:r w:rsidRPr="00D04C75">
              <w:rPr>
                <w:rFonts w:ascii="Times New Roman" w:eastAsia="Times New Roman" w:hAnsi="Times New Roman" w:cs="Times New Roman"/>
                <w:b/>
                <w:bCs/>
                <w:lang w:val="kk-KZ" w:eastAsia="ru-RU"/>
              </w:rPr>
              <w:t>Тақырып: «Табиғат әсемдігі»</w:t>
            </w:r>
          </w:p>
          <w:p w14:paraId="3EB14D15" w14:textId="77777777" w:rsidR="0043037B" w:rsidRPr="00D04C75" w:rsidRDefault="003B3800">
            <w:pPr>
              <w:spacing w:after="0" w:line="240" w:lineRule="auto"/>
              <w:rPr>
                <w:rFonts w:ascii="Times New Roman" w:eastAsia="Times New Roman" w:hAnsi="Times New Roman" w:cs="Times New Roman"/>
                <w:lang w:val="kk-KZ" w:eastAsia="ru-RU"/>
              </w:rPr>
            </w:pPr>
            <w:r w:rsidRPr="00D04C75">
              <w:rPr>
                <w:rFonts w:ascii="Times New Roman" w:eastAsia="Times New Roman" w:hAnsi="Times New Roman" w:cs="Times New Roman"/>
                <w:b/>
                <w:bCs/>
                <w:lang w:val="kk-KZ" w:eastAsia="ru-RU"/>
              </w:rPr>
              <w:t>Құрастыру:</w:t>
            </w:r>
            <w:r w:rsidRPr="00D04C75">
              <w:rPr>
                <w:rFonts w:ascii="Times New Roman" w:eastAsia="Times New Roman" w:hAnsi="Times New Roman" w:cs="Times New Roman"/>
                <w:lang w:val="kk-KZ" w:eastAsia="ru-RU"/>
              </w:rPr>
              <w:t xml:space="preserve"> Конструктордан «шалғын» құрастыру.</w:t>
            </w:r>
          </w:p>
          <w:p w14:paraId="32E6EBE2" w14:textId="77777777" w:rsidR="0043037B" w:rsidRPr="00D04C75" w:rsidRDefault="003B3800">
            <w:pPr>
              <w:spacing w:after="0" w:line="240" w:lineRule="auto"/>
              <w:rPr>
                <w:rFonts w:ascii="Times New Roman" w:eastAsia="Times New Roman" w:hAnsi="Times New Roman" w:cs="Times New Roman"/>
                <w:lang w:val="kk-KZ" w:eastAsia="ru-RU"/>
              </w:rPr>
            </w:pPr>
            <w:r w:rsidRPr="00D04C75">
              <w:rPr>
                <w:rFonts w:ascii="Times New Roman" w:eastAsia="Times New Roman" w:hAnsi="Times New Roman" w:cs="Times New Roman"/>
                <w:b/>
                <w:bCs/>
                <w:lang w:val="kk-KZ" w:eastAsia="ru-RU"/>
              </w:rPr>
              <w:t>Сурет салу:</w:t>
            </w:r>
            <w:r w:rsidRPr="00D04C75">
              <w:rPr>
                <w:rFonts w:ascii="Times New Roman" w:eastAsia="Times New Roman" w:hAnsi="Times New Roman" w:cs="Times New Roman"/>
                <w:lang w:val="kk-KZ" w:eastAsia="ru-RU"/>
              </w:rPr>
              <w:t xml:space="preserve"> «Көктемгі гүлдер» суретін бояу.</w:t>
            </w:r>
          </w:p>
          <w:p w14:paraId="5FF3FAFE" w14:textId="77777777" w:rsidR="0043037B" w:rsidRPr="00D04C75" w:rsidRDefault="003B3800">
            <w:pPr>
              <w:spacing w:after="0" w:line="240" w:lineRule="auto"/>
              <w:rPr>
                <w:rFonts w:ascii="Times New Roman" w:eastAsia="Times New Roman" w:hAnsi="Times New Roman" w:cs="Times New Roman"/>
                <w:lang w:val="kk-KZ" w:eastAsia="ru-RU"/>
              </w:rPr>
            </w:pPr>
            <w:r w:rsidRPr="00D04C75">
              <w:rPr>
                <w:rFonts w:ascii="Times New Roman" w:eastAsia="Times New Roman" w:hAnsi="Times New Roman" w:cs="Times New Roman"/>
                <w:b/>
                <w:bCs/>
                <w:lang w:val="kk-KZ" w:eastAsia="ru-RU"/>
              </w:rPr>
              <w:t>Мүсіндеу:</w:t>
            </w:r>
            <w:r w:rsidRPr="00D04C75">
              <w:rPr>
                <w:rFonts w:ascii="Times New Roman" w:eastAsia="Times New Roman" w:hAnsi="Times New Roman" w:cs="Times New Roman"/>
                <w:lang w:val="kk-KZ" w:eastAsia="ru-RU"/>
              </w:rPr>
              <w:t xml:space="preserve"> Ермексаздан гүл мүсіндеу.</w:t>
            </w:r>
          </w:p>
          <w:p w14:paraId="2DF0BD76" w14:textId="77777777" w:rsidR="0043037B" w:rsidRPr="00D04C75" w:rsidRDefault="003B3800">
            <w:pPr>
              <w:spacing w:after="0" w:line="240" w:lineRule="auto"/>
              <w:rPr>
                <w:rFonts w:ascii="Times New Roman" w:eastAsia="Times New Roman" w:hAnsi="Times New Roman" w:cs="Times New Roman"/>
                <w:lang w:val="kk-KZ" w:eastAsia="ru-RU"/>
              </w:rPr>
            </w:pPr>
            <w:r w:rsidRPr="00D04C75">
              <w:rPr>
                <w:rFonts w:ascii="Times New Roman" w:eastAsia="Times New Roman" w:hAnsi="Times New Roman" w:cs="Times New Roman"/>
                <w:b/>
                <w:bCs/>
                <w:lang w:val="kk-KZ" w:eastAsia="ru-RU"/>
              </w:rPr>
              <w:t>Жапсыру:</w:t>
            </w:r>
            <w:r w:rsidRPr="00D04C75">
              <w:rPr>
                <w:rFonts w:ascii="Times New Roman" w:eastAsia="Times New Roman" w:hAnsi="Times New Roman" w:cs="Times New Roman"/>
                <w:lang w:val="kk-KZ" w:eastAsia="ru-RU"/>
              </w:rPr>
              <w:t xml:space="preserve"> Қиылған жапырақтарды жапсыру.</w:t>
            </w:r>
          </w:p>
          <w:p w14:paraId="07A133E2" w14:textId="77777777" w:rsidR="0043037B" w:rsidRDefault="003B38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b/>
                <w:bCs/>
                <w:lang w:eastAsia="ru-RU"/>
              </w:rPr>
              <w:t>Нәтиже:</w:t>
            </w:r>
            <w:r>
              <w:rPr>
                <w:rFonts w:ascii="Times New Roman" w:eastAsia="Times New Roman" w:hAnsi="Times New Roman" w:cs="Times New Roman"/>
                <w:lang w:eastAsia="ru-RU"/>
              </w:rPr>
              <w:t xml:space="preserve"> Табиғаттың әсемдігін сезінеді.</w:t>
            </w:r>
          </w:p>
          <w:p w14:paraId="4E501AAD" w14:textId="77777777" w:rsidR="0043037B" w:rsidRDefault="0043037B">
            <w:pPr>
              <w:spacing w:after="0" w:line="240" w:lineRule="auto"/>
              <w:rPr>
                <w:rFonts w:ascii="Times New Roman" w:hAnsi="Times New Roman" w:cs="Times New Roman"/>
                <w:b/>
              </w:rPr>
            </w:pPr>
          </w:p>
        </w:tc>
      </w:tr>
      <w:tr w:rsidR="0043037B" w:rsidRPr="00552F20" w14:paraId="4036BCB1" w14:textId="77777777">
        <w:trPr>
          <w:trHeight w:val="998"/>
        </w:trPr>
        <w:tc>
          <w:tcPr>
            <w:tcW w:w="2552" w:type="dxa"/>
          </w:tcPr>
          <w:p w14:paraId="3EFCB204" w14:textId="77777777" w:rsidR="0043037B" w:rsidRDefault="003B3800">
            <w:pPr>
              <w:pStyle w:val="TableParagraph"/>
              <w:rPr>
                <w:b/>
              </w:rPr>
            </w:pPr>
            <w:r>
              <w:rPr>
                <w:b/>
              </w:rPr>
              <w:lastRenderedPageBreak/>
              <w:t>2-ші таңғы ас</w:t>
            </w:r>
          </w:p>
        </w:tc>
        <w:tc>
          <w:tcPr>
            <w:tcW w:w="2552" w:type="dxa"/>
          </w:tcPr>
          <w:p w14:paraId="7F461C3D" w14:textId="77777777" w:rsidR="0043037B" w:rsidRDefault="003B3800">
            <w:pPr>
              <w:autoSpaceDE w:val="0"/>
              <w:autoSpaceDN w:val="0"/>
              <w:adjustRightInd w:val="0"/>
              <w:spacing w:after="0" w:line="240" w:lineRule="auto"/>
              <w:rPr>
                <w:rFonts w:ascii="Times New Roman" w:eastAsia="Calibri" w:hAnsi="Times New Roman" w:cs="Times New Roman"/>
                <w:b/>
                <w:lang w:val="kk-KZ"/>
              </w:rPr>
            </w:pPr>
            <w:r>
              <w:rPr>
                <w:rFonts w:ascii="Times New Roman" w:eastAsia="Times New Roman" w:hAnsi="Times New Roman" w:cs="Times New Roman"/>
                <w:lang w:val="kk-KZ" w:eastAsia="ru-RU"/>
              </w:rPr>
              <w:t xml:space="preserve">Балаларды тамақтанар алдында қол жууға үйрету. Әр баланың өз орамалдарымен қолды сүртуін талап ету. </w:t>
            </w:r>
          </w:p>
          <w:p w14:paraId="3FB659BB" w14:textId="77777777" w:rsidR="0043037B" w:rsidRDefault="003B3800">
            <w:pPr>
              <w:spacing w:after="0" w:line="240" w:lineRule="auto"/>
              <w:rPr>
                <w:rFonts w:ascii="Times New Roman" w:eastAsia="Calibri" w:hAnsi="Times New Roman" w:cs="Times New Roman"/>
                <w:lang w:val="kk-KZ"/>
              </w:rPr>
            </w:pPr>
            <w:r>
              <w:rPr>
                <w:rFonts w:ascii="Times New Roman" w:eastAsia="Times New Roman" w:hAnsi="Times New Roman" w:cs="Times New Roman"/>
                <w:lang w:val="kk-KZ" w:eastAsia="ru-RU"/>
              </w:rPr>
              <w:t xml:space="preserve">Балаларға:Ас ішкеннен кейін алғыс айтуға үйрету </w:t>
            </w:r>
          </w:p>
          <w:p w14:paraId="519D214A"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Тамақтан соң қолын сүрту және ыдысын жинастыруға көмектесу.</w:t>
            </w:r>
          </w:p>
          <w:p w14:paraId="1413033B" w14:textId="77777777" w:rsidR="0043037B" w:rsidRDefault="003B3800">
            <w:pPr>
              <w:spacing w:after="0" w:line="240" w:lineRule="auto"/>
              <w:rPr>
                <w:rFonts w:ascii="Times New Roman" w:eastAsia="Calibri" w:hAnsi="Times New Roman" w:cs="Times New Roman"/>
                <w:lang w:val="kk-KZ"/>
              </w:rPr>
            </w:pPr>
            <w:r>
              <w:rPr>
                <w:rFonts w:ascii="Times New Roman" w:eastAsia="Times New Roman" w:hAnsi="Times New Roman" w:cs="Times New Roman"/>
                <w:b/>
                <w:bCs/>
                <w:lang w:val="kk-KZ"/>
              </w:rPr>
              <w:t>(мәдени-гигиеналық дағдылар, өзіне-өзі қызмет ету)</w:t>
            </w:r>
          </w:p>
        </w:tc>
        <w:tc>
          <w:tcPr>
            <w:tcW w:w="2835" w:type="dxa"/>
          </w:tcPr>
          <w:p w14:paraId="386F9EC3" w14:textId="77777777" w:rsidR="0043037B" w:rsidRDefault="003B3800">
            <w:pPr>
              <w:autoSpaceDE w:val="0"/>
              <w:autoSpaceDN w:val="0"/>
              <w:adjustRightInd w:val="0"/>
              <w:spacing w:after="0" w:line="240" w:lineRule="auto"/>
              <w:rPr>
                <w:rFonts w:ascii="Times New Roman" w:eastAsia="Calibri" w:hAnsi="Times New Roman" w:cs="Times New Roman"/>
                <w:b/>
                <w:lang w:val="kk-KZ"/>
              </w:rPr>
            </w:pPr>
            <w:r>
              <w:rPr>
                <w:rFonts w:ascii="Times New Roman" w:eastAsia="Times New Roman" w:hAnsi="Times New Roman" w:cs="Times New Roman"/>
                <w:lang w:val="kk-KZ" w:eastAsia="ru-RU"/>
              </w:rPr>
              <w:t xml:space="preserve">Балаларды тамақтанар алдында қол жууға үйрету. Әр баланың өз орамалдарымен қолды сүртуін талап ету. </w:t>
            </w:r>
          </w:p>
          <w:p w14:paraId="2D2A7EC0" w14:textId="77777777" w:rsidR="0043037B" w:rsidRDefault="003B3800">
            <w:pPr>
              <w:spacing w:after="0" w:line="240" w:lineRule="auto"/>
              <w:rPr>
                <w:rFonts w:ascii="Times New Roman" w:eastAsia="Calibri" w:hAnsi="Times New Roman" w:cs="Times New Roman"/>
                <w:lang w:val="kk-KZ"/>
              </w:rPr>
            </w:pPr>
            <w:r>
              <w:rPr>
                <w:rFonts w:ascii="Times New Roman" w:eastAsia="Times New Roman" w:hAnsi="Times New Roman" w:cs="Times New Roman"/>
                <w:lang w:val="kk-KZ" w:eastAsia="ru-RU"/>
              </w:rPr>
              <w:t>Балаларға:Үстелді таза ұстау.</w:t>
            </w:r>
          </w:p>
          <w:p w14:paraId="524D5268"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Төгіліп қалған тамақты сүртуге көмектесу.</w:t>
            </w:r>
          </w:p>
          <w:p w14:paraId="7B5F44A2" w14:textId="77777777" w:rsidR="0043037B" w:rsidRDefault="003B3800">
            <w:pPr>
              <w:spacing w:after="0" w:line="240" w:lineRule="auto"/>
              <w:rPr>
                <w:rFonts w:ascii="Times New Roman" w:eastAsia="Calibri" w:hAnsi="Times New Roman" w:cs="Times New Roman"/>
                <w:lang w:val="kk-KZ"/>
              </w:rPr>
            </w:pPr>
            <w:r>
              <w:rPr>
                <w:rFonts w:ascii="Times New Roman" w:eastAsia="Times New Roman" w:hAnsi="Times New Roman" w:cs="Times New Roman"/>
                <w:b/>
                <w:bCs/>
                <w:lang w:val="kk-KZ"/>
              </w:rPr>
              <w:t>(мәдени-гигиеналық дағдылар, өзіне-өзі қызмет ету)</w:t>
            </w:r>
          </w:p>
        </w:tc>
        <w:tc>
          <w:tcPr>
            <w:tcW w:w="2835" w:type="dxa"/>
          </w:tcPr>
          <w:p w14:paraId="10D8E76D" w14:textId="77777777" w:rsidR="0043037B" w:rsidRDefault="003B3800">
            <w:pPr>
              <w:spacing w:after="0" w:line="240" w:lineRule="auto"/>
              <w:rPr>
                <w:rFonts w:ascii="Times New Roman" w:eastAsia="Calibri" w:hAnsi="Times New Roman" w:cs="Times New Roman"/>
                <w:lang w:val="kk-KZ"/>
              </w:rPr>
            </w:pPr>
            <w:r>
              <w:rPr>
                <w:rFonts w:ascii="Times New Roman" w:eastAsia="Times New Roman" w:hAnsi="Times New Roman" w:cs="Times New Roman"/>
                <w:lang w:val="kk-KZ" w:eastAsia="ru-RU"/>
              </w:rPr>
              <w:t>Бала өзі орындықты жылжытып тұру дағдысын, алғыс айтуды үйрету.Сорпа тамақты өз бетінше ішіп, майлық қолдануға көмектесу.</w:t>
            </w:r>
          </w:p>
          <w:p w14:paraId="6C32FBB7" w14:textId="77777777" w:rsidR="0043037B" w:rsidRDefault="003B3800">
            <w:pPr>
              <w:spacing w:after="0" w:line="240" w:lineRule="auto"/>
              <w:rPr>
                <w:rFonts w:ascii="Times New Roman" w:eastAsia="Calibri" w:hAnsi="Times New Roman" w:cs="Times New Roman"/>
                <w:lang w:val="kk-KZ"/>
              </w:rPr>
            </w:pPr>
            <w:r>
              <w:rPr>
                <w:rFonts w:ascii="Times New Roman" w:eastAsia="Times New Roman" w:hAnsi="Times New Roman" w:cs="Times New Roman"/>
                <w:b/>
                <w:bCs/>
                <w:lang w:val="kk-KZ"/>
              </w:rPr>
              <w:t>(мәдени-гигиеналық дағдылар, өзіне-өзі қызмет ету)</w:t>
            </w:r>
          </w:p>
        </w:tc>
        <w:tc>
          <w:tcPr>
            <w:tcW w:w="2693" w:type="dxa"/>
          </w:tcPr>
          <w:p w14:paraId="7AEF8161" w14:textId="77777777" w:rsidR="0043037B" w:rsidRDefault="003B3800">
            <w:pPr>
              <w:autoSpaceDE w:val="0"/>
              <w:autoSpaceDN w:val="0"/>
              <w:adjustRightInd w:val="0"/>
              <w:spacing w:after="0" w:line="240" w:lineRule="auto"/>
              <w:rPr>
                <w:rFonts w:ascii="Times New Roman" w:eastAsia="Calibri" w:hAnsi="Times New Roman" w:cs="Times New Roman"/>
                <w:b/>
                <w:lang w:val="kk-KZ"/>
              </w:rPr>
            </w:pPr>
            <w:r>
              <w:rPr>
                <w:rFonts w:ascii="Times New Roman" w:eastAsia="Times New Roman" w:hAnsi="Times New Roman" w:cs="Times New Roman"/>
                <w:lang w:val="kk-KZ" w:eastAsia="ru-RU"/>
              </w:rPr>
              <w:t xml:space="preserve">Балаларды тамақтанар алдында қол жууға үйрету. Әр баланың өз орамалдарымен қолды сүртуін талап ету. </w:t>
            </w:r>
          </w:p>
          <w:p w14:paraId="514367A4" w14:textId="77777777" w:rsidR="0043037B" w:rsidRDefault="003B3800">
            <w:pPr>
              <w:spacing w:after="0" w:line="240" w:lineRule="auto"/>
              <w:rPr>
                <w:rFonts w:ascii="Times New Roman" w:eastAsia="Calibri" w:hAnsi="Times New Roman" w:cs="Times New Roman"/>
                <w:lang w:val="kk-KZ"/>
              </w:rPr>
            </w:pPr>
            <w:r>
              <w:rPr>
                <w:rFonts w:ascii="Times New Roman" w:eastAsia="Times New Roman" w:hAnsi="Times New Roman" w:cs="Times New Roman"/>
                <w:lang w:val="kk-KZ" w:eastAsia="ru-RU"/>
              </w:rPr>
              <w:t xml:space="preserve">Балаларға:Ас ішкеннен кейін алғыс айтуға үйрету </w:t>
            </w:r>
          </w:p>
          <w:p w14:paraId="21EBCCBB"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Тамақтан соң қолын сүрту және ыдысын жинастыруға көмектесу.</w:t>
            </w:r>
          </w:p>
          <w:p w14:paraId="6E19E6B7" w14:textId="77777777" w:rsidR="0043037B" w:rsidRDefault="003B3800">
            <w:pPr>
              <w:spacing w:after="0" w:line="240" w:lineRule="auto"/>
              <w:rPr>
                <w:rFonts w:ascii="Times New Roman" w:eastAsia="Calibri" w:hAnsi="Times New Roman" w:cs="Times New Roman"/>
                <w:lang w:val="kk-KZ"/>
              </w:rPr>
            </w:pPr>
            <w:r>
              <w:rPr>
                <w:rFonts w:ascii="Times New Roman" w:eastAsia="Times New Roman" w:hAnsi="Times New Roman" w:cs="Times New Roman"/>
                <w:b/>
                <w:bCs/>
                <w:lang w:val="kk-KZ"/>
              </w:rPr>
              <w:t>(мәдени-гигиеналық дағдылар, өзіне-өзі қызмет ету)</w:t>
            </w:r>
          </w:p>
        </w:tc>
        <w:tc>
          <w:tcPr>
            <w:tcW w:w="2835" w:type="dxa"/>
          </w:tcPr>
          <w:p w14:paraId="72B4F0F0" w14:textId="77777777" w:rsidR="0043037B" w:rsidRDefault="003B3800">
            <w:pPr>
              <w:autoSpaceDE w:val="0"/>
              <w:autoSpaceDN w:val="0"/>
              <w:adjustRightInd w:val="0"/>
              <w:spacing w:after="0" w:line="240" w:lineRule="auto"/>
              <w:rPr>
                <w:rFonts w:ascii="Times New Roman" w:eastAsia="Calibri" w:hAnsi="Times New Roman" w:cs="Times New Roman"/>
                <w:b/>
                <w:lang w:val="kk-KZ"/>
              </w:rPr>
            </w:pPr>
            <w:r>
              <w:rPr>
                <w:rFonts w:ascii="Times New Roman" w:eastAsia="Times New Roman" w:hAnsi="Times New Roman" w:cs="Times New Roman"/>
                <w:lang w:val="kk-KZ" w:eastAsia="ru-RU"/>
              </w:rPr>
              <w:t xml:space="preserve">Балаларды тамақтанар алдында қол жууға үйрету. Әр баланың өз орамалдарымен қолды сүртуін талап ету. </w:t>
            </w:r>
          </w:p>
          <w:p w14:paraId="228C2E23" w14:textId="77777777" w:rsidR="0043037B" w:rsidRDefault="003B3800">
            <w:pPr>
              <w:spacing w:after="0" w:line="240" w:lineRule="auto"/>
              <w:rPr>
                <w:rFonts w:ascii="Times New Roman" w:eastAsia="Calibri" w:hAnsi="Times New Roman" w:cs="Times New Roman"/>
                <w:lang w:val="kk-KZ"/>
              </w:rPr>
            </w:pPr>
            <w:r>
              <w:rPr>
                <w:rFonts w:ascii="Times New Roman" w:eastAsia="Times New Roman" w:hAnsi="Times New Roman" w:cs="Times New Roman"/>
                <w:lang w:val="kk-KZ" w:eastAsia="ru-RU"/>
              </w:rPr>
              <w:t>Балаларға:Үстелді таза ұстау.</w:t>
            </w:r>
          </w:p>
          <w:p w14:paraId="76D2AD6F"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Төгіліп қалған тамақты сүртуге көмектесу.</w:t>
            </w:r>
          </w:p>
          <w:p w14:paraId="0B54686C" w14:textId="77777777" w:rsidR="0043037B" w:rsidRDefault="003B3800">
            <w:pPr>
              <w:spacing w:after="0" w:line="240" w:lineRule="auto"/>
              <w:rPr>
                <w:rFonts w:ascii="Times New Roman" w:eastAsia="Calibri" w:hAnsi="Times New Roman" w:cs="Times New Roman"/>
                <w:lang w:val="kk-KZ"/>
              </w:rPr>
            </w:pPr>
            <w:r>
              <w:rPr>
                <w:rFonts w:ascii="Times New Roman" w:eastAsia="Times New Roman" w:hAnsi="Times New Roman" w:cs="Times New Roman"/>
                <w:b/>
                <w:bCs/>
                <w:lang w:val="kk-KZ"/>
              </w:rPr>
              <w:t>(мәдени-гигиеналық дағдылар, өзіне-өзі қызмет ету)</w:t>
            </w:r>
          </w:p>
        </w:tc>
      </w:tr>
      <w:tr w:rsidR="0043037B" w:rsidRPr="00552F20" w14:paraId="5B342E1F" w14:textId="77777777">
        <w:trPr>
          <w:trHeight w:val="552"/>
        </w:trPr>
        <w:tc>
          <w:tcPr>
            <w:tcW w:w="2552" w:type="dxa"/>
          </w:tcPr>
          <w:p w14:paraId="0EF1BAC1" w14:textId="77777777" w:rsidR="0043037B" w:rsidRDefault="003B3800">
            <w:pPr>
              <w:pStyle w:val="TableParagraph"/>
              <w:rPr>
                <w:b/>
              </w:rPr>
            </w:pPr>
            <w:r>
              <w:rPr>
                <w:b/>
              </w:rPr>
              <w:t>Серуенге</w:t>
            </w:r>
            <w:r>
              <w:rPr>
                <w:b/>
                <w:spacing w:val="-4"/>
              </w:rPr>
              <w:t xml:space="preserve"> </w:t>
            </w:r>
            <w:r>
              <w:rPr>
                <w:b/>
              </w:rPr>
              <w:t>дайындық</w:t>
            </w:r>
          </w:p>
        </w:tc>
        <w:tc>
          <w:tcPr>
            <w:tcW w:w="2552" w:type="dxa"/>
          </w:tcPr>
          <w:p w14:paraId="6A963987" w14:textId="77777777" w:rsidR="0043037B" w:rsidRDefault="003B3800">
            <w:pPr>
              <w:spacing w:after="0" w:line="240" w:lineRule="auto"/>
              <w:rPr>
                <w:rFonts w:ascii="Times New Roman" w:eastAsia="Times New Roman" w:hAnsi="Times New Roman" w:cs="Times New Roman"/>
                <w:bCs/>
                <w:lang w:val="kk-KZ" w:eastAsia="ru-RU"/>
              </w:rPr>
            </w:pPr>
            <w:r>
              <w:rPr>
                <w:rFonts w:ascii="Times New Roman" w:eastAsia="Times New Roman" w:hAnsi="Times New Roman" w:cs="Times New Roman"/>
                <w:bCs/>
                <w:lang w:val="kk-KZ" w:eastAsia="ru-RU"/>
              </w:rPr>
              <w:t>өздігінен реттілікпен киіну және шешінуді үйрету</w:t>
            </w:r>
          </w:p>
          <w:p w14:paraId="2029F1D2" w14:textId="77777777" w:rsidR="0043037B" w:rsidRDefault="003B3800">
            <w:pPr>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Өзіне-өзі қызмет ету дағдысын қалыптастыру</w:t>
            </w:r>
          </w:p>
          <w:p w14:paraId="042ECFD9" w14:textId="77777777" w:rsidR="0043037B" w:rsidRDefault="0043037B">
            <w:pPr>
              <w:spacing w:after="0" w:line="240" w:lineRule="auto"/>
              <w:rPr>
                <w:rFonts w:ascii="Times New Roman" w:eastAsia="Times New Roman" w:hAnsi="Times New Roman" w:cs="Times New Roman"/>
                <w:b/>
                <w:bCs/>
                <w:lang w:val="kk-KZ" w:eastAsia="ru-RU"/>
              </w:rPr>
            </w:pPr>
          </w:p>
          <w:p w14:paraId="12E8610C" w14:textId="77777777" w:rsidR="0043037B" w:rsidRDefault="003B3800">
            <w:pPr>
              <w:spacing w:after="0" w:line="240" w:lineRule="auto"/>
              <w:outlineLvl w:val="2"/>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«Электрді абайлап қолдан!»</w:t>
            </w:r>
          </w:p>
          <w:p w14:paraId="77DFB916"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Мақсат:</w:t>
            </w:r>
            <w:r>
              <w:rPr>
                <w:rFonts w:ascii="Times New Roman" w:eastAsia="Times New Roman" w:hAnsi="Times New Roman" w:cs="Times New Roman"/>
                <w:lang w:val="kk-KZ" w:eastAsia="ru-RU"/>
              </w:rPr>
              <w:t xml:space="preserve"> Электр құралдарының қауіпті екенін түсіндіру.</w:t>
            </w:r>
          </w:p>
          <w:p w14:paraId="5CCC75E1"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Тәрбиеші әрекеті:</w:t>
            </w:r>
            <w:r>
              <w:rPr>
                <w:rFonts w:ascii="Times New Roman" w:eastAsia="Times New Roman" w:hAnsi="Times New Roman" w:cs="Times New Roman"/>
                <w:lang w:val="kk-KZ" w:eastAsia="ru-RU"/>
              </w:rPr>
              <w:t xml:space="preserve"> Электр сымдары, розетка, тұрмыстық құралдар суреттерін көрсетіп, «қауіпсіз – қауіпті» ойынын ұйымдастырады.</w:t>
            </w:r>
          </w:p>
          <w:p w14:paraId="2AD3205E"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Балалар әрекеті:</w:t>
            </w:r>
            <w:r>
              <w:rPr>
                <w:rFonts w:ascii="Times New Roman" w:eastAsia="Times New Roman" w:hAnsi="Times New Roman" w:cs="Times New Roman"/>
                <w:lang w:val="kk-KZ" w:eastAsia="ru-RU"/>
              </w:rPr>
              <w:t xml:space="preserve"> Суреттерді ажыратып, қауіпті заттарды атайды.</w:t>
            </w:r>
          </w:p>
          <w:p w14:paraId="008D71A5"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Күтілетін нәтиже:</w:t>
            </w:r>
            <w:r>
              <w:rPr>
                <w:rFonts w:ascii="Times New Roman" w:eastAsia="Times New Roman" w:hAnsi="Times New Roman" w:cs="Times New Roman"/>
                <w:lang w:val="kk-KZ" w:eastAsia="ru-RU"/>
              </w:rPr>
              <w:t xml:space="preserve"> Балалар электр құралдарымен ойнамайтынын біледі.</w:t>
            </w:r>
          </w:p>
          <w:p w14:paraId="4D4D82F5" w14:textId="77777777" w:rsidR="0043037B" w:rsidRDefault="0043037B">
            <w:pPr>
              <w:spacing w:after="0" w:line="240" w:lineRule="auto"/>
              <w:rPr>
                <w:rFonts w:ascii="Times New Roman" w:eastAsia="Times New Roman" w:hAnsi="Times New Roman" w:cs="Times New Roman"/>
                <w:b/>
                <w:bCs/>
                <w:lang w:val="kk-KZ" w:eastAsia="ru-RU"/>
              </w:rPr>
            </w:pPr>
          </w:p>
        </w:tc>
        <w:tc>
          <w:tcPr>
            <w:tcW w:w="2835" w:type="dxa"/>
          </w:tcPr>
          <w:p w14:paraId="31A5DDCD" w14:textId="77777777" w:rsidR="0043037B" w:rsidRDefault="003B3800">
            <w:pPr>
              <w:spacing w:after="0" w:line="240" w:lineRule="auto"/>
              <w:rPr>
                <w:rFonts w:ascii="Times New Roman" w:hAnsi="Times New Roman" w:cs="Times New Roman"/>
                <w:lang w:val="kk-KZ"/>
              </w:rPr>
            </w:pPr>
            <w:r>
              <w:rPr>
                <w:rFonts w:ascii="Times New Roman" w:hAnsi="Times New Roman" w:cs="Times New Roman"/>
                <w:lang w:val="kk-KZ"/>
              </w:rPr>
              <w:t>киімдерін шкафтарға салуға, дербестікке дағдыландыру</w:t>
            </w:r>
          </w:p>
          <w:p w14:paraId="433ADCE3" w14:textId="77777777" w:rsidR="0043037B" w:rsidRDefault="003B3800">
            <w:pPr>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Өзіне-өзі қызмет ету дағдысын қалыптастыру</w:t>
            </w:r>
          </w:p>
          <w:p w14:paraId="4438BB05" w14:textId="77777777" w:rsidR="0043037B" w:rsidRDefault="0043037B">
            <w:pPr>
              <w:spacing w:after="0" w:line="240" w:lineRule="auto"/>
              <w:outlineLvl w:val="2"/>
              <w:rPr>
                <w:rFonts w:ascii="Times New Roman" w:eastAsia="Times New Roman" w:hAnsi="Times New Roman" w:cs="Times New Roman"/>
                <w:b/>
                <w:bCs/>
                <w:lang w:val="kk-KZ" w:eastAsia="ru-RU"/>
              </w:rPr>
            </w:pPr>
          </w:p>
          <w:p w14:paraId="4F6B7E64" w14:textId="77777777" w:rsidR="0043037B" w:rsidRDefault="003B3800">
            <w:pPr>
              <w:spacing w:after="0" w:line="240" w:lineRule="auto"/>
              <w:outlineLvl w:val="2"/>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«Жолда абай бол!»</w:t>
            </w:r>
          </w:p>
          <w:p w14:paraId="69DC986B"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Мақсат:</w:t>
            </w:r>
            <w:r>
              <w:rPr>
                <w:rFonts w:ascii="Times New Roman" w:eastAsia="Times New Roman" w:hAnsi="Times New Roman" w:cs="Times New Roman"/>
                <w:lang w:val="kk-KZ" w:eastAsia="ru-RU"/>
              </w:rPr>
              <w:t xml:space="preserve"> Жолда жүру мәдениетін қалыптастыру.</w:t>
            </w:r>
          </w:p>
          <w:p w14:paraId="4ED035C2"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Тәрбиеші әрекеті:</w:t>
            </w:r>
            <w:r>
              <w:rPr>
                <w:rFonts w:ascii="Times New Roman" w:eastAsia="Times New Roman" w:hAnsi="Times New Roman" w:cs="Times New Roman"/>
                <w:lang w:val="kk-KZ" w:eastAsia="ru-RU"/>
              </w:rPr>
              <w:t xml:space="preserve"> «Қызыл – тоқта, жасыл – жүр» ойынын ұйымдастырады. Жол белгілерін таныстырады.</w:t>
            </w:r>
          </w:p>
          <w:p w14:paraId="24AB3B1B"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Балалар әрекеті:</w:t>
            </w:r>
            <w:r>
              <w:rPr>
                <w:rFonts w:ascii="Times New Roman" w:eastAsia="Times New Roman" w:hAnsi="Times New Roman" w:cs="Times New Roman"/>
                <w:lang w:val="kk-KZ" w:eastAsia="ru-RU"/>
              </w:rPr>
              <w:t xml:space="preserve"> Бағдаршам түстеріне сәйкес әрекет жасайды.</w:t>
            </w:r>
          </w:p>
          <w:p w14:paraId="5807364D"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Күтілетін нәтиже:</w:t>
            </w:r>
            <w:r>
              <w:rPr>
                <w:rFonts w:ascii="Times New Roman" w:eastAsia="Times New Roman" w:hAnsi="Times New Roman" w:cs="Times New Roman"/>
                <w:lang w:val="kk-KZ" w:eastAsia="ru-RU"/>
              </w:rPr>
              <w:t xml:space="preserve"> Балалар бағдаршам түстерін біледі, жолда абайлауды үйренеді.</w:t>
            </w:r>
          </w:p>
          <w:p w14:paraId="27BB0A5B" w14:textId="77777777" w:rsidR="0043037B" w:rsidRDefault="0043037B">
            <w:pPr>
              <w:spacing w:after="0" w:line="240" w:lineRule="auto"/>
              <w:rPr>
                <w:rFonts w:ascii="Times New Roman" w:hAnsi="Times New Roman" w:cs="Times New Roman"/>
                <w:lang w:val="kk-KZ"/>
              </w:rPr>
            </w:pPr>
          </w:p>
        </w:tc>
        <w:tc>
          <w:tcPr>
            <w:tcW w:w="2835" w:type="dxa"/>
          </w:tcPr>
          <w:p w14:paraId="4D890B7E" w14:textId="77777777" w:rsidR="0043037B" w:rsidRDefault="003B3800">
            <w:pPr>
              <w:spacing w:after="0" w:line="240" w:lineRule="auto"/>
              <w:rPr>
                <w:rFonts w:ascii="Times New Roman" w:hAnsi="Times New Roman" w:cs="Times New Roman"/>
                <w:lang w:val="kk-KZ"/>
              </w:rPr>
            </w:pPr>
            <w:r>
              <w:rPr>
                <w:rFonts w:ascii="Times New Roman" w:hAnsi="Times New Roman" w:cs="Times New Roman"/>
                <w:lang w:val="kk-KZ"/>
              </w:rPr>
              <w:t>сөздік қорды балалардың киімдерінің, аяқ киімдерінің атауларымен байытуға</w:t>
            </w:r>
          </w:p>
          <w:p w14:paraId="1D8AB0B9" w14:textId="77777777" w:rsidR="0043037B" w:rsidRDefault="003B3800">
            <w:pPr>
              <w:spacing w:after="0" w:line="240" w:lineRule="auto"/>
              <w:rPr>
                <w:rFonts w:ascii="Times New Roman" w:hAnsi="Times New Roman" w:cs="Times New Roman"/>
                <w:lang w:val="kk-KZ"/>
              </w:rPr>
            </w:pPr>
            <w:r>
              <w:rPr>
                <w:rFonts w:ascii="Times New Roman" w:eastAsia="Times New Roman" w:hAnsi="Times New Roman" w:cs="Times New Roman"/>
                <w:b/>
                <w:bCs/>
                <w:lang w:val="kk-KZ" w:eastAsia="ru-RU"/>
              </w:rPr>
              <w:t>Мемлекеттік тілді меңгерту</w:t>
            </w:r>
          </w:p>
          <w:p w14:paraId="6CAA7BC7" w14:textId="77777777" w:rsidR="0043037B" w:rsidRDefault="0043037B">
            <w:pPr>
              <w:pStyle w:val="3"/>
              <w:spacing w:before="0" w:line="240" w:lineRule="auto"/>
              <w:rPr>
                <w:rFonts w:ascii="Times New Roman" w:eastAsia="Times New Roman" w:hAnsi="Times New Roman" w:cs="Times New Roman"/>
                <w:b/>
                <w:bCs/>
                <w:color w:val="auto"/>
                <w:sz w:val="22"/>
                <w:szCs w:val="22"/>
                <w:lang w:val="kk-KZ" w:eastAsia="ru-RU"/>
              </w:rPr>
            </w:pPr>
          </w:p>
          <w:p w14:paraId="635B6193" w14:textId="77777777" w:rsidR="0043037B" w:rsidRDefault="003B3800">
            <w:pPr>
              <w:pStyle w:val="3"/>
              <w:spacing w:before="0" w:line="240" w:lineRule="auto"/>
              <w:rPr>
                <w:rFonts w:ascii="Times New Roman" w:eastAsia="Times New Roman" w:hAnsi="Times New Roman" w:cs="Times New Roman"/>
                <w:b/>
                <w:bCs/>
                <w:color w:val="auto"/>
                <w:sz w:val="22"/>
                <w:szCs w:val="22"/>
                <w:lang w:val="kk-KZ" w:eastAsia="ru-RU"/>
              </w:rPr>
            </w:pPr>
            <w:r>
              <w:rPr>
                <w:rFonts w:ascii="Times New Roman" w:eastAsia="Times New Roman" w:hAnsi="Times New Roman" w:cs="Times New Roman"/>
                <w:b/>
                <w:bCs/>
                <w:color w:val="auto"/>
                <w:sz w:val="22"/>
                <w:szCs w:val="22"/>
                <w:lang w:val="kk-KZ" w:eastAsia="ru-RU"/>
              </w:rPr>
              <w:t>«Өрт – үлкен қауіп»</w:t>
            </w:r>
          </w:p>
          <w:p w14:paraId="43BB2DFA"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Мақсат:</w:t>
            </w:r>
            <w:r>
              <w:rPr>
                <w:rFonts w:ascii="Times New Roman" w:eastAsia="Times New Roman" w:hAnsi="Times New Roman" w:cs="Times New Roman"/>
                <w:lang w:val="kk-KZ" w:eastAsia="ru-RU"/>
              </w:rPr>
              <w:t xml:space="preserve"> Отпен ойнаудың қауіпті екенін үйрету.</w:t>
            </w:r>
          </w:p>
          <w:p w14:paraId="7EDFA709"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Тәрбиеші әрекеті:</w:t>
            </w:r>
            <w:r>
              <w:rPr>
                <w:rFonts w:ascii="Times New Roman" w:eastAsia="Times New Roman" w:hAnsi="Times New Roman" w:cs="Times New Roman"/>
                <w:lang w:val="kk-KZ" w:eastAsia="ru-RU"/>
              </w:rPr>
              <w:t xml:space="preserve"> Сіріңке, шам, пеш туралы әңгімелеп, «Отты сөндір» ойынын ойнатады (доппен).</w:t>
            </w:r>
          </w:p>
          <w:p w14:paraId="6517EE97"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Балалар әрекеті:</w:t>
            </w:r>
            <w:r>
              <w:rPr>
                <w:rFonts w:ascii="Times New Roman" w:eastAsia="Times New Roman" w:hAnsi="Times New Roman" w:cs="Times New Roman"/>
                <w:lang w:val="kk-KZ" w:eastAsia="ru-RU"/>
              </w:rPr>
              <w:t xml:space="preserve"> Отты қолданбау керектігін айтады, ойында отты «сөндіреді».</w:t>
            </w:r>
          </w:p>
          <w:p w14:paraId="62290D77"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Күтілетін нәтиже:</w:t>
            </w:r>
            <w:r>
              <w:rPr>
                <w:rFonts w:ascii="Times New Roman" w:eastAsia="Times New Roman" w:hAnsi="Times New Roman" w:cs="Times New Roman"/>
                <w:lang w:val="kk-KZ" w:eastAsia="ru-RU"/>
              </w:rPr>
              <w:t xml:space="preserve"> Балалар өрттің қауіпті екенін түсінеді.</w:t>
            </w:r>
          </w:p>
          <w:p w14:paraId="5BF67CAC" w14:textId="77777777" w:rsidR="0043037B" w:rsidRDefault="0043037B">
            <w:pPr>
              <w:spacing w:after="0" w:line="240" w:lineRule="auto"/>
              <w:rPr>
                <w:rFonts w:ascii="Times New Roman" w:eastAsia="Times New Roman" w:hAnsi="Times New Roman" w:cs="Times New Roman"/>
                <w:bCs/>
                <w:lang w:val="kk-KZ" w:eastAsia="ru-RU"/>
              </w:rPr>
            </w:pPr>
          </w:p>
        </w:tc>
        <w:tc>
          <w:tcPr>
            <w:tcW w:w="2693" w:type="dxa"/>
          </w:tcPr>
          <w:p w14:paraId="1A19C8A6" w14:textId="77777777" w:rsidR="0043037B" w:rsidRDefault="003B3800">
            <w:pPr>
              <w:spacing w:after="0" w:line="240" w:lineRule="auto"/>
              <w:rPr>
                <w:rFonts w:ascii="Times New Roman" w:hAnsi="Times New Roman" w:cs="Times New Roman"/>
                <w:lang w:val="kk-KZ"/>
              </w:rPr>
            </w:pPr>
            <w:r>
              <w:rPr>
                <w:rFonts w:ascii="Times New Roman" w:hAnsi="Times New Roman" w:cs="Times New Roman"/>
                <w:lang w:val="kk-KZ"/>
              </w:rPr>
              <w:t xml:space="preserve">Балаларды  мейірімділікке, бір-біріне көмектесуге баулу олардың сөйлеуін дамыту </w:t>
            </w:r>
          </w:p>
          <w:p w14:paraId="6A334CF0" w14:textId="77777777" w:rsidR="0043037B" w:rsidRDefault="003B3800">
            <w:pPr>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 xml:space="preserve">Мемлекеттік тілді меңгерту </w:t>
            </w:r>
          </w:p>
          <w:p w14:paraId="4D1B7BB6" w14:textId="77777777" w:rsidR="0043037B" w:rsidRDefault="0043037B">
            <w:pPr>
              <w:spacing w:after="0" w:line="240" w:lineRule="auto"/>
              <w:outlineLvl w:val="2"/>
              <w:rPr>
                <w:rFonts w:ascii="Times New Roman" w:eastAsia="Times New Roman" w:hAnsi="Times New Roman" w:cs="Times New Roman"/>
                <w:b/>
                <w:bCs/>
                <w:lang w:val="kk-KZ" w:eastAsia="ru-RU"/>
              </w:rPr>
            </w:pPr>
          </w:p>
          <w:p w14:paraId="3265DDDE" w14:textId="77777777" w:rsidR="0043037B" w:rsidRDefault="003B3800">
            <w:pPr>
              <w:spacing w:after="0" w:line="240" w:lineRule="auto"/>
              <w:outlineLvl w:val="2"/>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«Суды үнемдеу – тазалық кепілі»</w:t>
            </w:r>
          </w:p>
          <w:p w14:paraId="08FD64F2"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Мақсат:</w:t>
            </w:r>
            <w:r>
              <w:rPr>
                <w:rFonts w:ascii="Times New Roman" w:eastAsia="Times New Roman" w:hAnsi="Times New Roman" w:cs="Times New Roman"/>
                <w:lang w:val="kk-KZ" w:eastAsia="ru-RU"/>
              </w:rPr>
              <w:t xml:space="preserve"> Су ресурстарын дұрыс пайдалануға үйрету.</w:t>
            </w:r>
          </w:p>
          <w:p w14:paraId="7C163C7A"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Тәрбиеші әрекеті:</w:t>
            </w:r>
            <w:r>
              <w:rPr>
                <w:rFonts w:ascii="Times New Roman" w:eastAsia="Times New Roman" w:hAnsi="Times New Roman" w:cs="Times New Roman"/>
                <w:lang w:val="kk-KZ" w:eastAsia="ru-RU"/>
              </w:rPr>
              <w:t xml:space="preserve"> «Кранды жап» ойынын ойнатады, мультфильм көрсетеді.</w:t>
            </w:r>
          </w:p>
          <w:p w14:paraId="7C1B06BC"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Балалар әрекеті:</w:t>
            </w:r>
            <w:r>
              <w:rPr>
                <w:rFonts w:ascii="Times New Roman" w:eastAsia="Times New Roman" w:hAnsi="Times New Roman" w:cs="Times New Roman"/>
                <w:lang w:val="kk-KZ" w:eastAsia="ru-RU"/>
              </w:rPr>
              <w:t xml:space="preserve"> Артық суды ағызбау керектігін айтады.</w:t>
            </w:r>
          </w:p>
          <w:p w14:paraId="33DE4239"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Күтілетін нәтиже:</w:t>
            </w:r>
            <w:r>
              <w:rPr>
                <w:rFonts w:ascii="Times New Roman" w:eastAsia="Times New Roman" w:hAnsi="Times New Roman" w:cs="Times New Roman"/>
                <w:lang w:val="kk-KZ" w:eastAsia="ru-RU"/>
              </w:rPr>
              <w:t xml:space="preserve"> Балалар суды үнемдеуді біледі.</w:t>
            </w:r>
          </w:p>
          <w:p w14:paraId="709F5C25" w14:textId="77777777" w:rsidR="0043037B" w:rsidRDefault="0043037B">
            <w:pPr>
              <w:spacing w:after="0" w:line="240" w:lineRule="auto"/>
              <w:rPr>
                <w:rFonts w:ascii="Times New Roman" w:eastAsia="Times New Roman" w:hAnsi="Times New Roman" w:cs="Times New Roman"/>
                <w:b/>
                <w:bCs/>
                <w:lang w:val="kk-KZ" w:eastAsia="ru-RU"/>
              </w:rPr>
            </w:pPr>
          </w:p>
        </w:tc>
        <w:tc>
          <w:tcPr>
            <w:tcW w:w="2835" w:type="dxa"/>
          </w:tcPr>
          <w:p w14:paraId="2C9EF6AC" w14:textId="77777777" w:rsidR="0043037B" w:rsidRDefault="003B3800">
            <w:pPr>
              <w:spacing w:after="0" w:line="240" w:lineRule="auto"/>
              <w:rPr>
                <w:rFonts w:ascii="Times New Roman" w:eastAsia="Times New Roman" w:hAnsi="Times New Roman" w:cs="Times New Roman"/>
                <w:bCs/>
                <w:lang w:val="kk-KZ" w:eastAsia="ru-RU"/>
              </w:rPr>
            </w:pPr>
            <w:r>
              <w:rPr>
                <w:rFonts w:ascii="Times New Roman" w:eastAsia="Times New Roman" w:hAnsi="Times New Roman" w:cs="Times New Roman"/>
                <w:bCs/>
                <w:lang w:val="kk-KZ" w:eastAsia="ru-RU"/>
              </w:rPr>
              <w:t>өздігінен реттілікпен киіну және шешінуді үйрету</w:t>
            </w:r>
          </w:p>
          <w:p w14:paraId="6969E871" w14:textId="77777777" w:rsidR="0043037B" w:rsidRDefault="003B3800">
            <w:pPr>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Өзіне-өзі қызмет ету дағдысын қалыптастыру</w:t>
            </w:r>
          </w:p>
          <w:p w14:paraId="1F072D97" w14:textId="77777777" w:rsidR="0043037B" w:rsidRDefault="0043037B">
            <w:pPr>
              <w:spacing w:after="0" w:line="240" w:lineRule="auto"/>
              <w:outlineLvl w:val="2"/>
              <w:rPr>
                <w:rFonts w:ascii="Times New Roman" w:eastAsia="Times New Roman" w:hAnsi="Times New Roman" w:cs="Times New Roman"/>
                <w:b/>
                <w:bCs/>
                <w:lang w:val="kk-KZ" w:eastAsia="ru-RU"/>
              </w:rPr>
            </w:pPr>
          </w:p>
          <w:p w14:paraId="716CBAF7" w14:textId="77777777" w:rsidR="0043037B" w:rsidRDefault="003B3800">
            <w:pPr>
              <w:spacing w:after="0" w:line="240" w:lineRule="auto"/>
              <w:outlineLvl w:val="2"/>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«Бөгде адамға барма!»</w:t>
            </w:r>
          </w:p>
          <w:p w14:paraId="734D9003"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Мақсат:</w:t>
            </w:r>
            <w:r>
              <w:rPr>
                <w:rFonts w:ascii="Times New Roman" w:eastAsia="Times New Roman" w:hAnsi="Times New Roman" w:cs="Times New Roman"/>
                <w:lang w:val="kk-KZ" w:eastAsia="ru-RU"/>
              </w:rPr>
              <w:t xml:space="preserve"> Бейтаныс адамдармен сөйлеспеу, зат алмау.</w:t>
            </w:r>
          </w:p>
          <w:p w14:paraId="019AADB8"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Тәрбиеші әрекеті:</w:t>
            </w:r>
            <w:r>
              <w:rPr>
                <w:rFonts w:ascii="Times New Roman" w:eastAsia="Times New Roman" w:hAnsi="Times New Roman" w:cs="Times New Roman"/>
                <w:lang w:val="kk-KZ" w:eastAsia="ru-RU"/>
              </w:rPr>
              <w:t xml:space="preserve"> Рөлдік ойын «Таныс – бейтаныс» жүргізеді.</w:t>
            </w:r>
          </w:p>
          <w:p w14:paraId="26070B3E"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Балалар әрекеті:</w:t>
            </w:r>
            <w:r>
              <w:rPr>
                <w:rFonts w:ascii="Times New Roman" w:eastAsia="Times New Roman" w:hAnsi="Times New Roman" w:cs="Times New Roman"/>
                <w:lang w:val="kk-KZ" w:eastAsia="ru-RU"/>
              </w:rPr>
              <w:t xml:space="preserve"> Тек ата-анасы мен тәрбиешісі берген затты ғана алатынын айтады.</w:t>
            </w:r>
          </w:p>
          <w:p w14:paraId="7747011E"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Күтілетін нәтиже:</w:t>
            </w:r>
            <w:r>
              <w:rPr>
                <w:rFonts w:ascii="Times New Roman" w:eastAsia="Times New Roman" w:hAnsi="Times New Roman" w:cs="Times New Roman"/>
                <w:lang w:val="kk-KZ" w:eastAsia="ru-RU"/>
              </w:rPr>
              <w:t xml:space="preserve"> Балалар бөтен адамға сенбеуді үйренеді.</w:t>
            </w:r>
          </w:p>
          <w:p w14:paraId="7A02DF0F" w14:textId="77777777" w:rsidR="0043037B" w:rsidRDefault="0043037B">
            <w:pPr>
              <w:spacing w:after="0" w:line="240" w:lineRule="auto"/>
              <w:rPr>
                <w:rFonts w:ascii="Times New Roman" w:eastAsia="Times New Roman" w:hAnsi="Times New Roman" w:cs="Times New Roman"/>
                <w:b/>
                <w:bCs/>
                <w:lang w:val="kk-KZ" w:eastAsia="ru-RU"/>
              </w:rPr>
            </w:pPr>
          </w:p>
        </w:tc>
      </w:tr>
      <w:tr w:rsidR="0043037B" w:rsidRPr="00552F20" w14:paraId="090E64CC" w14:textId="77777777">
        <w:trPr>
          <w:trHeight w:val="552"/>
        </w:trPr>
        <w:tc>
          <w:tcPr>
            <w:tcW w:w="2552" w:type="dxa"/>
          </w:tcPr>
          <w:p w14:paraId="7BDA35D9" w14:textId="77777777" w:rsidR="0043037B" w:rsidRDefault="003B3800">
            <w:pPr>
              <w:pStyle w:val="TableParagraph"/>
              <w:rPr>
                <w:b/>
              </w:rPr>
            </w:pPr>
            <w:r>
              <w:rPr>
                <w:b/>
              </w:rPr>
              <w:t>Серуен</w:t>
            </w:r>
          </w:p>
        </w:tc>
        <w:tc>
          <w:tcPr>
            <w:tcW w:w="2552" w:type="dxa"/>
          </w:tcPr>
          <w:p w14:paraId="7D50B6D2" w14:textId="77777777" w:rsidR="0043037B" w:rsidRDefault="003B3800">
            <w:pPr>
              <w:tabs>
                <w:tab w:val="left" w:pos="1485"/>
              </w:tabs>
              <w:spacing w:after="0" w:line="240" w:lineRule="auto"/>
              <w:rPr>
                <w:rFonts w:ascii="Times New Roman" w:hAnsi="Times New Roman" w:cs="Times New Roman"/>
                <w:b/>
                <w:lang w:val="kk-KZ"/>
              </w:rPr>
            </w:pPr>
            <w:r>
              <w:rPr>
                <w:rFonts w:ascii="Times New Roman" w:hAnsi="Times New Roman" w:cs="Times New Roman"/>
                <w:b/>
                <w:lang w:val="kk-KZ"/>
              </w:rPr>
              <w:t>Серуен картотекасы 29</w:t>
            </w:r>
          </w:p>
          <w:p w14:paraId="1C829332" w14:textId="77777777" w:rsidR="0043037B" w:rsidRDefault="003B3800">
            <w:pPr>
              <w:tabs>
                <w:tab w:val="left" w:pos="1485"/>
              </w:tabs>
              <w:spacing w:after="0" w:line="240" w:lineRule="auto"/>
              <w:rPr>
                <w:rFonts w:ascii="Times New Roman" w:hAnsi="Times New Roman" w:cs="Times New Roman"/>
                <w:b/>
                <w:lang w:val="kk-KZ"/>
              </w:rPr>
            </w:pPr>
            <w:r>
              <w:rPr>
                <w:rFonts w:ascii="Times New Roman" w:hAnsi="Times New Roman" w:cs="Times New Roman"/>
                <w:b/>
                <w:lang w:val="kk-KZ"/>
              </w:rPr>
              <w:lastRenderedPageBreak/>
              <w:t>Тақырып: "Күзгі құстар"</w:t>
            </w:r>
          </w:p>
          <w:p w14:paraId="5855B736" w14:textId="77777777" w:rsidR="0043037B" w:rsidRDefault="003B3800">
            <w:pPr>
              <w:tabs>
                <w:tab w:val="left" w:pos="1485"/>
              </w:tabs>
              <w:spacing w:after="0" w:line="240" w:lineRule="auto"/>
              <w:rPr>
                <w:rFonts w:ascii="Times New Roman" w:hAnsi="Times New Roman" w:cs="Times New Roman"/>
                <w:lang w:val="kk-KZ"/>
              </w:rPr>
            </w:pPr>
            <w:r>
              <w:rPr>
                <w:rFonts w:ascii="Times New Roman" w:hAnsi="Times New Roman" w:cs="Times New Roman"/>
                <w:b/>
                <w:lang w:val="kk-KZ"/>
              </w:rPr>
              <w:t xml:space="preserve">Бақылау: </w:t>
            </w:r>
            <w:r>
              <w:rPr>
                <w:rFonts w:ascii="Times New Roman" w:hAnsi="Times New Roman" w:cs="Times New Roman"/>
                <w:lang w:val="kk-KZ"/>
              </w:rPr>
              <w:t>Балалармен бірге құстарды бақылау, олардың ұшып жүргенін тамашалау. Құстардың жылы жаққа ұшуын түсіндіру.</w:t>
            </w:r>
          </w:p>
          <w:p w14:paraId="6B62687C" w14:textId="77777777" w:rsidR="0043037B" w:rsidRDefault="003B3800">
            <w:pPr>
              <w:tabs>
                <w:tab w:val="left" w:pos="1485"/>
              </w:tabs>
              <w:spacing w:after="0" w:line="240" w:lineRule="auto"/>
              <w:rPr>
                <w:rFonts w:ascii="Times New Roman" w:hAnsi="Times New Roman" w:cs="Times New Roman"/>
                <w:b/>
                <w:lang w:val="kk-KZ"/>
              </w:rPr>
            </w:pPr>
            <w:r>
              <w:rPr>
                <w:rFonts w:ascii="Times New Roman" w:hAnsi="Times New Roman" w:cs="Times New Roman"/>
                <w:b/>
                <w:lang w:val="kk-KZ"/>
              </w:rPr>
              <w:t xml:space="preserve">Ойын: </w:t>
            </w:r>
            <w:r>
              <w:rPr>
                <w:rFonts w:ascii="Times New Roman" w:hAnsi="Times New Roman" w:cs="Times New Roman"/>
                <w:lang w:val="kk-KZ"/>
              </w:rPr>
              <w:t>"Құстар қалай ұшады?" ойыны. Балалар құс сияқты қолдарын жайып, айналып жүгіреді.</w:t>
            </w:r>
          </w:p>
          <w:p w14:paraId="394F3D08" w14:textId="77777777" w:rsidR="0043037B" w:rsidRDefault="003B3800">
            <w:pPr>
              <w:tabs>
                <w:tab w:val="left" w:pos="1485"/>
              </w:tabs>
              <w:spacing w:after="0" w:line="240" w:lineRule="auto"/>
              <w:rPr>
                <w:rFonts w:ascii="Times New Roman" w:hAnsi="Times New Roman" w:cs="Times New Roman"/>
                <w:lang w:val="kk-KZ"/>
              </w:rPr>
            </w:pPr>
            <w:r>
              <w:rPr>
                <w:rFonts w:ascii="Times New Roman" w:hAnsi="Times New Roman" w:cs="Times New Roman"/>
                <w:b/>
                <w:lang w:val="kk-KZ"/>
              </w:rPr>
              <w:t xml:space="preserve">Шығармашылық: </w:t>
            </w:r>
            <w:r>
              <w:rPr>
                <w:rFonts w:ascii="Times New Roman" w:hAnsi="Times New Roman" w:cs="Times New Roman"/>
                <w:lang w:val="kk-KZ"/>
              </w:rPr>
              <w:t>Қағаздан құстардың суретін жасап, топ бөлмесін безендіру.</w:t>
            </w:r>
          </w:p>
          <w:p w14:paraId="2FE5299C" w14:textId="77777777" w:rsidR="0043037B" w:rsidRDefault="003B3800">
            <w:pPr>
              <w:tabs>
                <w:tab w:val="left" w:pos="1485"/>
              </w:tabs>
              <w:spacing w:after="0" w:line="240" w:lineRule="auto"/>
              <w:rPr>
                <w:rFonts w:ascii="Times New Roman" w:hAnsi="Times New Roman" w:cs="Times New Roman"/>
                <w:lang w:val="kk-KZ"/>
              </w:rPr>
            </w:pPr>
            <w:r>
              <w:rPr>
                <w:rFonts w:ascii="Times New Roman" w:hAnsi="Times New Roman" w:cs="Times New Roman"/>
                <w:lang w:val="kk-KZ"/>
              </w:rPr>
              <w:t>Сұрақтар: "Қандай құстарды көрдің?", "Құстар неге ұшып кетеді?"</w:t>
            </w:r>
          </w:p>
          <w:p w14:paraId="057A0703" w14:textId="77777777" w:rsidR="0043037B" w:rsidRDefault="003B3800">
            <w:pPr>
              <w:widowControl w:val="0"/>
              <w:spacing w:after="0" w:line="240" w:lineRule="auto"/>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Ересек адамдармен орындалатын қарапайым еңбек тапсырмалары (жүрекшелерді үгінділермен толтыру)</w:t>
            </w:r>
          </w:p>
          <w:p w14:paraId="356BC08D" w14:textId="77777777" w:rsidR="0043037B" w:rsidRDefault="003B3800">
            <w:pPr>
              <w:widowControl w:val="0"/>
              <w:spacing w:after="0" w:line="240" w:lineRule="auto"/>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 xml:space="preserve">Құмға берілген үлгілердің суретін салу </w:t>
            </w:r>
          </w:p>
          <w:p w14:paraId="01C6BF7D" w14:textId="77777777" w:rsidR="0043037B" w:rsidRDefault="003B3800">
            <w:pPr>
              <w:widowControl w:val="0"/>
              <w:spacing w:after="0" w:line="240" w:lineRule="auto"/>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 xml:space="preserve">Құммен мүсіндеу бейнесін </w:t>
            </w:r>
          </w:p>
          <w:p w14:paraId="40ACBEDB" w14:textId="77777777" w:rsidR="0043037B" w:rsidRDefault="003B3800">
            <w:pPr>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Еңбекке баулу дағдысы, танымдық дағдылар</w:t>
            </w:r>
          </w:p>
          <w:p w14:paraId="3E22A3FD" w14:textId="77777777" w:rsidR="0043037B" w:rsidRDefault="003B3800">
            <w:pPr>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 xml:space="preserve">Мүсіндеу , Сурет салу </w:t>
            </w:r>
          </w:p>
          <w:p w14:paraId="51F9F5E1" w14:textId="77777777" w:rsidR="0043037B" w:rsidRDefault="0043037B">
            <w:pPr>
              <w:spacing w:after="0" w:line="240" w:lineRule="auto"/>
              <w:rPr>
                <w:rFonts w:ascii="Times New Roman" w:eastAsia="Times New Roman" w:hAnsi="Times New Roman" w:cs="Times New Roman"/>
                <w:b/>
                <w:bCs/>
                <w:lang w:val="kk-KZ" w:eastAsia="ru-RU"/>
              </w:rPr>
            </w:pPr>
          </w:p>
        </w:tc>
        <w:tc>
          <w:tcPr>
            <w:tcW w:w="2835" w:type="dxa"/>
          </w:tcPr>
          <w:p w14:paraId="7D5A91D3" w14:textId="77777777" w:rsidR="0043037B" w:rsidRDefault="003B3800">
            <w:pPr>
              <w:tabs>
                <w:tab w:val="left" w:pos="1485"/>
              </w:tabs>
              <w:spacing w:after="0" w:line="240" w:lineRule="auto"/>
              <w:rPr>
                <w:rFonts w:ascii="Times New Roman" w:hAnsi="Times New Roman" w:cs="Times New Roman"/>
                <w:b/>
                <w:lang w:val="kk-KZ"/>
              </w:rPr>
            </w:pPr>
            <w:r>
              <w:rPr>
                <w:rFonts w:ascii="Times New Roman" w:hAnsi="Times New Roman" w:cs="Times New Roman"/>
                <w:b/>
                <w:lang w:val="kk-KZ"/>
              </w:rPr>
              <w:lastRenderedPageBreak/>
              <w:t>Серуен картотекасы 30</w:t>
            </w:r>
          </w:p>
          <w:p w14:paraId="16994ABC" w14:textId="77777777" w:rsidR="0043037B" w:rsidRDefault="003B3800">
            <w:pPr>
              <w:tabs>
                <w:tab w:val="left" w:pos="1485"/>
              </w:tabs>
              <w:spacing w:after="0" w:line="240" w:lineRule="auto"/>
              <w:rPr>
                <w:rFonts w:ascii="Times New Roman" w:hAnsi="Times New Roman" w:cs="Times New Roman"/>
                <w:b/>
                <w:lang w:val="kk-KZ"/>
              </w:rPr>
            </w:pPr>
            <w:r>
              <w:rPr>
                <w:rFonts w:ascii="Times New Roman" w:hAnsi="Times New Roman" w:cs="Times New Roman"/>
                <w:b/>
                <w:lang w:val="kk-KZ"/>
              </w:rPr>
              <w:t>Тақырып: "Күзгі жел"</w:t>
            </w:r>
          </w:p>
          <w:p w14:paraId="11D4C42C" w14:textId="77777777" w:rsidR="0043037B" w:rsidRDefault="003B3800">
            <w:pPr>
              <w:tabs>
                <w:tab w:val="left" w:pos="1485"/>
              </w:tabs>
              <w:spacing w:after="0" w:line="240" w:lineRule="auto"/>
              <w:rPr>
                <w:rFonts w:ascii="Times New Roman" w:hAnsi="Times New Roman" w:cs="Times New Roman"/>
                <w:lang w:val="kk-KZ"/>
              </w:rPr>
            </w:pPr>
            <w:r>
              <w:rPr>
                <w:rFonts w:ascii="Times New Roman" w:hAnsi="Times New Roman" w:cs="Times New Roman"/>
                <w:b/>
                <w:lang w:val="kk-KZ"/>
              </w:rPr>
              <w:lastRenderedPageBreak/>
              <w:t>Бақылау</w:t>
            </w:r>
            <w:r>
              <w:rPr>
                <w:rFonts w:ascii="Times New Roman" w:hAnsi="Times New Roman" w:cs="Times New Roman"/>
                <w:lang w:val="kk-KZ"/>
              </w:rPr>
              <w:t>: Желдің қалай соғып тұрғанын, жапырақтардың қалай ұшып жүргенін бақылау. Балаларға желдің күшін түсіндіру.</w:t>
            </w:r>
          </w:p>
          <w:p w14:paraId="2A769677" w14:textId="77777777" w:rsidR="0043037B" w:rsidRDefault="003B3800">
            <w:pPr>
              <w:tabs>
                <w:tab w:val="left" w:pos="1485"/>
              </w:tabs>
              <w:spacing w:after="0" w:line="240" w:lineRule="auto"/>
              <w:rPr>
                <w:rFonts w:ascii="Times New Roman" w:hAnsi="Times New Roman" w:cs="Times New Roman"/>
                <w:lang w:val="kk-KZ"/>
              </w:rPr>
            </w:pPr>
            <w:r>
              <w:rPr>
                <w:rFonts w:ascii="Times New Roman" w:hAnsi="Times New Roman" w:cs="Times New Roman"/>
                <w:b/>
                <w:lang w:val="kk-KZ"/>
              </w:rPr>
              <w:t>Ойын:</w:t>
            </w:r>
            <w:r>
              <w:rPr>
                <w:rFonts w:ascii="Times New Roman" w:hAnsi="Times New Roman" w:cs="Times New Roman"/>
                <w:lang w:val="kk-KZ"/>
              </w:rPr>
              <w:t xml:space="preserve"> "Жел мен жапырақтар" ойыны – балалар жапырақтар сияқты ұшып, айналып ойнайды.</w:t>
            </w:r>
          </w:p>
          <w:p w14:paraId="22771BD7" w14:textId="77777777" w:rsidR="0043037B" w:rsidRDefault="003B3800">
            <w:pPr>
              <w:tabs>
                <w:tab w:val="left" w:pos="1485"/>
              </w:tabs>
              <w:spacing w:after="0" w:line="240" w:lineRule="auto"/>
              <w:rPr>
                <w:rFonts w:ascii="Times New Roman" w:hAnsi="Times New Roman" w:cs="Times New Roman"/>
                <w:lang w:val="kk-KZ"/>
              </w:rPr>
            </w:pPr>
            <w:r>
              <w:rPr>
                <w:rFonts w:ascii="Times New Roman" w:hAnsi="Times New Roman" w:cs="Times New Roman"/>
                <w:b/>
                <w:lang w:val="kk-KZ"/>
              </w:rPr>
              <w:t>Шығармашылық:</w:t>
            </w:r>
            <w:r>
              <w:rPr>
                <w:rFonts w:ascii="Times New Roman" w:hAnsi="Times New Roman" w:cs="Times New Roman"/>
                <w:lang w:val="kk-KZ"/>
              </w:rPr>
              <w:t xml:space="preserve"> Желдің әсерін қағаздан немесе мата жапырақтарды жапсыру арқылы көрсету.</w:t>
            </w:r>
          </w:p>
          <w:p w14:paraId="4E73BAF5" w14:textId="77777777" w:rsidR="0043037B" w:rsidRDefault="003B3800">
            <w:pPr>
              <w:tabs>
                <w:tab w:val="left" w:pos="1485"/>
              </w:tabs>
              <w:spacing w:after="0" w:line="240" w:lineRule="auto"/>
              <w:rPr>
                <w:rFonts w:ascii="Times New Roman" w:hAnsi="Times New Roman" w:cs="Times New Roman"/>
                <w:lang w:val="kk-KZ"/>
              </w:rPr>
            </w:pPr>
            <w:r>
              <w:rPr>
                <w:rFonts w:ascii="Times New Roman" w:hAnsi="Times New Roman" w:cs="Times New Roman"/>
                <w:lang w:val="kk-KZ"/>
              </w:rPr>
              <w:t>Сұрақтар: "Жел не істейді?", "Жел қалай соғады?"</w:t>
            </w:r>
          </w:p>
          <w:p w14:paraId="48D81727" w14:textId="77777777" w:rsidR="0043037B" w:rsidRDefault="003B3800">
            <w:pPr>
              <w:widowControl w:val="0"/>
              <w:spacing w:after="0" w:line="240" w:lineRule="auto"/>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 xml:space="preserve">Ересек адамдармен орындалатын қарапайым еңбек тапсырмалары (белгілі жерге қоқыс жинау). Құмға берілген үлгілердің суретін салу </w:t>
            </w:r>
          </w:p>
          <w:p w14:paraId="24FD1E51" w14:textId="77777777" w:rsidR="0043037B" w:rsidRDefault="003B3800">
            <w:pPr>
              <w:widowControl w:val="0"/>
              <w:spacing w:after="0" w:line="240" w:lineRule="auto"/>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 xml:space="preserve">Мүсіндеу , сурет салу </w:t>
            </w:r>
          </w:p>
          <w:p w14:paraId="1D80D987" w14:textId="77777777" w:rsidR="0043037B" w:rsidRDefault="003B3800">
            <w:pPr>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Еңбекке баулу дағдысы, танымдық дағдылар, мүсіндеу</w:t>
            </w:r>
          </w:p>
        </w:tc>
        <w:tc>
          <w:tcPr>
            <w:tcW w:w="2835" w:type="dxa"/>
          </w:tcPr>
          <w:p w14:paraId="7325CA2F" w14:textId="77777777" w:rsidR="0043037B" w:rsidRDefault="003B3800">
            <w:pPr>
              <w:spacing w:after="0" w:line="240" w:lineRule="auto"/>
              <w:rPr>
                <w:rFonts w:ascii="Times New Roman" w:hAnsi="Times New Roman" w:cs="Times New Roman"/>
                <w:b/>
                <w:bCs/>
                <w:shd w:val="clear" w:color="auto" w:fill="FFFFFF"/>
                <w:lang w:val="kk-KZ"/>
              </w:rPr>
            </w:pPr>
            <w:r>
              <w:rPr>
                <w:rFonts w:ascii="Times New Roman" w:hAnsi="Times New Roman" w:cs="Times New Roman"/>
                <w:b/>
                <w:bCs/>
                <w:shd w:val="clear" w:color="auto" w:fill="FFFFFF"/>
                <w:lang w:val="kk-KZ"/>
              </w:rPr>
              <w:lastRenderedPageBreak/>
              <w:t>Серуен картотекасы 31</w:t>
            </w:r>
          </w:p>
          <w:p w14:paraId="0BCA6B7B" w14:textId="77777777" w:rsidR="0043037B" w:rsidRDefault="003B3800">
            <w:pPr>
              <w:spacing w:after="0" w:line="240" w:lineRule="auto"/>
              <w:rPr>
                <w:rFonts w:ascii="Times New Roman" w:hAnsi="Times New Roman" w:cs="Times New Roman"/>
                <w:b/>
                <w:bCs/>
                <w:shd w:val="clear" w:color="auto" w:fill="FFFFFF"/>
                <w:lang w:val="kk-KZ"/>
              </w:rPr>
            </w:pPr>
            <w:r>
              <w:rPr>
                <w:rFonts w:ascii="Times New Roman" w:hAnsi="Times New Roman" w:cs="Times New Roman"/>
                <w:b/>
                <w:bCs/>
                <w:shd w:val="clear" w:color="auto" w:fill="FFFFFF"/>
                <w:lang w:val="kk-KZ"/>
              </w:rPr>
              <w:t>Тақырып: "Күзгі еңбек"</w:t>
            </w:r>
          </w:p>
          <w:p w14:paraId="6F8A11A4" w14:textId="77777777" w:rsidR="0043037B" w:rsidRDefault="003B3800">
            <w:pPr>
              <w:spacing w:after="0" w:line="240" w:lineRule="auto"/>
              <w:rPr>
                <w:rFonts w:ascii="Times New Roman" w:hAnsi="Times New Roman" w:cs="Times New Roman"/>
                <w:bCs/>
                <w:shd w:val="clear" w:color="auto" w:fill="FFFFFF"/>
                <w:lang w:val="kk-KZ"/>
              </w:rPr>
            </w:pPr>
            <w:r>
              <w:rPr>
                <w:rFonts w:ascii="Times New Roman" w:hAnsi="Times New Roman" w:cs="Times New Roman"/>
                <w:b/>
                <w:bCs/>
                <w:shd w:val="clear" w:color="auto" w:fill="FFFFFF"/>
                <w:lang w:val="kk-KZ"/>
              </w:rPr>
              <w:lastRenderedPageBreak/>
              <w:t>Бақылау:</w:t>
            </w:r>
            <w:r>
              <w:rPr>
                <w:rFonts w:ascii="Times New Roman" w:hAnsi="Times New Roman" w:cs="Times New Roman"/>
                <w:bCs/>
                <w:shd w:val="clear" w:color="auto" w:fill="FFFFFF"/>
                <w:lang w:val="kk-KZ"/>
              </w:rPr>
              <w:t xml:space="preserve"> Балалармен бақшаларда немесе аулада жұмыс істеп жатқан адамдарды бақылау (жапырақтарды жинау, бақшаны тазалау).</w:t>
            </w:r>
          </w:p>
          <w:p w14:paraId="1ED3B71E" w14:textId="77777777" w:rsidR="0043037B" w:rsidRDefault="003B3800">
            <w:pPr>
              <w:spacing w:after="0" w:line="240" w:lineRule="auto"/>
              <w:rPr>
                <w:rFonts w:ascii="Times New Roman" w:hAnsi="Times New Roman" w:cs="Times New Roman"/>
                <w:bCs/>
                <w:shd w:val="clear" w:color="auto" w:fill="FFFFFF"/>
                <w:lang w:val="kk-KZ"/>
              </w:rPr>
            </w:pPr>
            <w:r>
              <w:rPr>
                <w:rFonts w:ascii="Times New Roman" w:hAnsi="Times New Roman" w:cs="Times New Roman"/>
                <w:b/>
                <w:bCs/>
                <w:shd w:val="clear" w:color="auto" w:fill="FFFFFF"/>
                <w:lang w:val="kk-KZ"/>
              </w:rPr>
              <w:t>Ойын: "</w:t>
            </w:r>
            <w:r>
              <w:rPr>
                <w:rFonts w:ascii="Times New Roman" w:hAnsi="Times New Roman" w:cs="Times New Roman"/>
                <w:bCs/>
                <w:shd w:val="clear" w:color="auto" w:fill="FFFFFF"/>
                <w:lang w:val="kk-KZ"/>
              </w:rPr>
              <w:t>Кім тез жинайды?" ойыны – балалар шағын сыпырғыштармен жапырақтарды бір жерге жинайды.</w:t>
            </w:r>
          </w:p>
          <w:p w14:paraId="3B24BB29" w14:textId="77777777" w:rsidR="0043037B" w:rsidRDefault="003B3800">
            <w:pPr>
              <w:spacing w:after="0" w:line="240" w:lineRule="auto"/>
              <w:rPr>
                <w:rFonts w:ascii="Times New Roman" w:hAnsi="Times New Roman" w:cs="Times New Roman"/>
                <w:bCs/>
                <w:shd w:val="clear" w:color="auto" w:fill="FFFFFF"/>
                <w:lang w:val="kk-KZ"/>
              </w:rPr>
            </w:pPr>
            <w:r>
              <w:rPr>
                <w:rFonts w:ascii="Times New Roman" w:hAnsi="Times New Roman" w:cs="Times New Roman"/>
                <w:b/>
                <w:bCs/>
                <w:shd w:val="clear" w:color="auto" w:fill="FFFFFF"/>
                <w:lang w:val="kk-KZ"/>
              </w:rPr>
              <w:t>Шығармашылық:</w:t>
            </w:r>
            <w:r>
              <w:rPr>
                <w:rFonts w:ascii="Times New Roman" w:hAnsi="Times New Roman" w:cs="Times New Roman"/>
                <w:bCs/>
                <w:shd w:val="clear" w:color="auto" w:fill="FFFFFF"/>
                <w:lang w:val="kk-KZ"/>
              </w:rPr>
              <w:t xml:space="preserve"> Балаларға өздерінің жасаған еңбектерінің нәтижесін сурет салу немесе жапсыру жұмыстарында қолдану.</w:t>
            </w:r>
          </w:p>
          <w:p w14:paraId="0B2CF5C1" w14:textId="77777777" w:rsidR="0043037B" w:rsidRDefault="003B3800">
            <w:pPr>
              <w:spacing w:after="0" w:line="240" w:lineRule="auto"/>
              <w:rPr>
                <w:rFonts w:ascii="Times New Roman" w:hAnsi="Times New Roman" w:cs="Times New Roman"/>
                <w:bCs/>
                <w:shd w:val="clear" w:color="auto" w:fill="FFFFFF"/>
                <w:lang w:val="kk-KZ"/>
              </w:rPr>
            </w:pPr>
            <w:r>
              <w:rPr>
                <w:rFonts w:ascii="Times New Roman" w:hAnsi="Times New Roman" w:cs="Times New Roman"/>
                <w:bCs/>
                <w:shd w:val="clear" w:color="auto" w:fill="FFFFFF"/>
                <w:lang w:val="kk-KZ"/>
              </w:rPr>
              <w:t>Сұрақтар: "Адамдар не істеп жатыр?", "Сен қалай көмектесе аласың?")</w:t>
            </w:r>
          </w:p>
          <w:p w14:paraId="56DCA921" w14:textId="77777777" w:rsidR="0043037B" w:rsidRDefault="003B3800">
            <w:pPr>
              <w:spacing w:after="0" w:line="240" w:lineRule="auto"/>
              <w:rPr>
                <w:rFonts w:ascii="Times New Roman" w:eastAsia="Times New Roman" w:hAnsi="Times New Roman" w:cs="Times New Roman"/>
                <w:b/>
                <w:bCs/>
                <w:lang w:val="kk-KZ" w:eastAsia="ru-RU"/>
              </w:rPr>
            </w:pPr>
            <w:r>
              <w:rPr>
                <w:rFonts w:ascii="Times New Roman" w:hAnsi="Times New Roman" w:cs="Times New Roman"/>
                <w:b/>
                <w:bCs/>
                <w:shd w:val="clear" w:color="auto" w:fill="FFFFFF"/>
                <w:lang w:val="kk-KZ"/>
              </w:rPr>
              <w:t xml:space="preserve">Еңбекке баулу, Шығармашылық дағдыларын дамыту </w:t>
            </w:r>
          </w:p>
        </w:tc>
        <w:tc>
          <w:tcPr>
            <w:tcW w:w="2693" w:type="dxa"/>
          </w:tcPr>
          <w:p w14:paraId="6A5143C8" w14:textId="77777777" w:rsidR="0043037B" w:rsidRDefault="003B3800">
            <w:pPr>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lastRenderedPageBreak/>
              <w:t>Серуен картотекасы №32</w:t>
            </w:r>
          </w:p>
          <w:p w14:paraId="4AA245F8" w14:textId="77777777" w:rsidR="0043037B" w:rsidRDefault="003B3800">
            <w:pPr>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lastRenderedPageBreak/>
              <w:t xml:space="preserve">Серуен орны: </w:t>
            </w:r>
            <w:r>
              <w:rPr>
                <w:rFonts w:ascii="Times New Roman" w:eastAsia="Times New Roman" w:hAnsi="Times New Roman" w:cs="Times New Roman"/>
                <w:bCs/>
                <w:lang w:val="kk-KZ" w:eastAsia="ru-RU"/>
              </w:rPr>
              <w:t>Аулада</w:t>
            </w:r>
          </w:p>
          <w:p w14:paraId="4E630DAA" w14:textId="77777777" w:rsidR="0043037B" w:rsidRDefault="003B3800">
            <w:pPr>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 xml:space="preserve">Ойын: </w:t>
            </w:r>
            <w:r>
              <w:rPr>
                <w:rFonts w:ascii="Times New Roman" w:eastAsia="Times New Roman" w:hAnsi="Times New Roman" w:cs="Times New Roman"/>
                <w:bCs/>
                <w:lang w:val="kk-KZ" w:eastAsia="ru-RU"/>
              </w:rPr>
              <w:t>«Жасырынбақ» — Бір бала жасырынып, қалғандары іздейді.</w:t>
            </w:r>
          </w:p>
          <w:p w14:paraId="4910130A" w14:textId="77777777" w:rsidR="0043037B" w:rsidRDefault="003B3800">
            <w:pPr>
              <w:spacing w:after="0" w:line="240" w:lineRule="auto"/>
              <w:rPr>
                <w:rFonts w:ascii="Times New Roman" w:eastAsia="Times New Roman" w:hAnsi="Times New Roman" w:cs="Times New Roman"/>
                <w:bCs/>
                <w:lang w:val="kk-KZ" w:eastAsia="ru-RU"/>
              </w:rPr>
            </w:pPr>
            <w:r>
              <w:rPr>
                <w:rFonts w:ascii="Times New Roman" w:eastAsia="Times New Roman" w:hAnsi="Times New Roman" w:cs="Times New Roman"/>
                <w:b/>
                <w:bCs/>
                <w:lang w:val="kk-KZ" w:eastAsia="ru-RU"/>
              </w:rPr>
              <w:t xml:space="preserve">Мақсаты: </w:t>
            </w:r>
            <w:r>
              <w:rPr>
                <w:rFonts w:ascii="Times New Roman" w:eastAsia="Times New Roman" w:hAnsi="Times New Roman" w:cs="Times New Roman"/>
                <w:bCs/>
                <w:lang w:val="kk-KZ" w:eastAsia="ru-RU"/>
              </w:rPr>
              <w:t>Наблюдательдікті дамыту, сергектік.</w:t>
            </w:r>
          </w:p>
          <w:p w14:paraId="08B75023" w14:textId="77777777" w:rsidR="0043037B" w:rsidRDefault="003B3800">
            <w:pPr>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«Қоршаған орта жәрмеңкесі»</w:t>
            </w:r>
          </w:p>
          <w:p w14:paraId="7B89F899" w14:textId="77777777" w:rsidR="0043037B" w:rsidRDefault="003B3800">
            <w:pPr>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Cs/>
                <w:lang w:val="kk-KZ" w:eastAsia="ru-RU"/>
              </w:rPr>
              <w:t>Мақсаты: Қалдықтарды дұрыс сұрыптау.</w:t>
            </w:r>
          </w:p>
          <w:p w14:paraId="7712F406" w14:textId="77777777" w:rsidR="0043037B" w:rsidRDefault="003B3800">
            <w:pPr>
              <w:spacing w:after="0" w:line="240" w:lineRule="auto"/>
              <w:rPr>
                <w:rFonts w:ascii="Times New Roman" w:eastAsia="Times New Roman" w:hAnsi="Times New Roman" w:cs="Times New Roman"/>
                <w:bCs/>
                <w:lang w:val="kk-KZ" w:eastAsia="ru-RU"/>
              </w:rPr>
            </w:pPr>
            <w:r>
              <w:rPr>
                <w:rFonts w:ascii="Times New Roman" w:eastAsia="Times New Roman" w:hAnsi="Times New Roman" w:cs="Times New Roman"/>
                <w:b/>
                <w:bCs/>
                <w:lang w:val="kk-KZ" w:eastAsia="ru-RU"/>
              </w:rPr>
              <w:t xml:space="preserve">Сипаттамасы: </w:t>
            </w:r>
            <w:r>
              <w:rPr>
                <w:rFonts w:ascii="Times New Roman" w:eastAsia="Times New Roman" w:hAnsi="Times New Roman" w:cs="Times New Roman"/>
                <w:bCs/>
                <w:lang w:val="kk-KZ" w:eastAsia="ru-RU"/>
              </w:rPr>
              <w:t>Балаларға әртүрлі материалдар (пластик, қағаз, металл) беріледі. Олар қалдықтарды дұрыс контейнерлерге орналастыруы керек.</w:t>
            </w:r>
          </w:p>
          <w:p w14:paraId="2D28807E" w14:textId="77777777" w:rsidR="0043037B" w:rsidRDefault="003B3800">
            <w:pPr>
              <w:spacing w:after="0" w:line="240" w:lineRule="auto"/>
              <w:rPr>
                <w:rFonts w:ascii="Times New Roman" w:hAnsi="Times New Roman" w:cs="Times New Roman"/>
                <w:b/>
                <w:lang w:val="kk-KZ"/>
              </w:rPr>
            </w:pPr>
            <w:r>
              <w:rPr>
                <w:rFonts w:ascii="Times New Roman" w:hAnsi="Times New Roman" w:cs="Times New Roman"/>
                <w:b/>
                <w:lang w:val="kk-KZ"/>
              </w:rPr>
              <w:t xml:space="preserve">Экологиялық мәдениет дағдысын қалыптастыру, қоршаған әлеммен таныстыру </w:t>
            </w:r>
          </w:p>
          <w:p w14:paraId="05D6346C" w14:textId="77777777" w:rsidR="0043037B" w:rsidRDefault="0043037B">
            <w:pPr>
              <w:spacing w:after="0" w:line="240" w:lineRule="auto"/>
              <w:rPr>
                <w:rFonts w:ascii="Times New Roman" w:eastAsia="Times New Roman" w:hAnsi="Times New Roman" w:cs="Times New Roman"/>
                <w:b/>
                <w:bCs/>
                <w:lang w:val="kk-KZ" w:eastAsia="ru-RU"/>
              </w:rPr>
            </w:pPr>
          </w:p>
        </w:tc>
        <w:tc>
          <w:tcPr>
            <w:tcW w:w="2835" w:type="dxa"/>
          </w:tcPr>
          <w:p w14:paraId="05A5D420" w14:textId="77777777" w:rsidR="0043037B" w:rsidRDefault="003B3800">
            <w:pPr>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lastRenderedPageBreak/>
              <w:t>Серуен картотекасы №33</w:t>
            </w:r>
          </w:p>
          <w:p w14:paraId="45C78EA4" w14:textId="77777777" w:rsidR="0043037B" w:rsidRDefault="003B3800">
            <w:pPr>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 xml:space="preserve">Серуен орны: </w:t>
            </w:r>
            <w:r>
              <w:rPr>
                <w:rFonts w:ascii="Times New Roman" w:eastAsia="Times New Roman" w:hAnsi="Times New Roman" w:cs="Times New Roman"/>
                <w:bCs/>
                <w:lang w:val="kk-KZ" w:eastAsia="ru-RU"/>
              </w:rPr>
              <w:t>Табиғат</w:t>
            </w:r>
          </w:p>
          <w:p w14:paraId="13B7FA34" w14:textId="77777777" w:rsidR="0043037B" w:rsidRDefault="003B3800">
            <w:pPr>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lastRenderedPageBreak/>
              <w:t xml:space="preserve">Ойын: </w:t>
            </w:r>
            <w:r>
              <w:rPr>
                <w:rFonts w:ascii="Times New Roman" w:eastAsia="Times New Roman" w:hAnsi="Times New Roman" w:cs="Times New Roman"/>
                <w:bCs/>
                <w:lang w:val="kk-KZ" w:eastAsia="ru-RU"/>
              </w:rPr>
              <w:t>«Табиғаттағы қазына» — Белгіленген нүктелерде жұмбақтар шешу.</w:t>
            </w:r>
          </w:p>
          <w:p w14:paraId="14066174" w14:textId="77777777" w:rsidR="0043037B" w:rsidRDefault="003B3800">
            <w:pPr>
              <w:spacing w:after="0" w:line="240" w:lineRule="auto"/>
              <w:rPr>
                <w:rFonts w:ascii="Times New Roman" w:eastAsia="Times New Roman" w:hAnsi="Times New Roman" w:cs="Times New Roman"/>
                <w:bCs/>
                <w:lang w:val="kk-KZ" w:eastAsia="ru-RU"/>
              </w:rPr>
            </w:pPr>
            <w:r>
              <w:rPr>
                <w:rFonts w:ascii="Times New Roman" w:eastAsia="Times New Roman" w:hAnsi="Times New Roman" w:cs="Times New Roman"/>
                <w:b/>
                <w:bCs/>
                <w:lang w:val="kk-KZ" w:eastAsia="ru-RU"/>
              </w:rPr>
              <w:t xml:space="preserve">Мақсаты: </w:t>
            </w:r>
            <w:r>
              <w:rPr>
                <w:rFonts w:ascii="Times New Roman" w:eastAsia="Times New Roman" w:hAnsi="Times New Roman" w:cs="Times New Roman"/>
                <w:bCs/>
                <w:lang w:val="kk-KZ" w:eastAsia="ru-RU"/>
              </w:rPr>
              <w:t>Логикалық ойлауды дамыту, табиғатқа жақындастыру.</w:t>
            </w:r>
          </w:p>
          <w:p w14:paraId="53D55A55" w14:textId="77777777" w:rsidR="0043037B" w:rsidRDefault="003B3800">
            <w:pPr>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«Қоршаған орта жәрмеңкесі»</w:t>
            </w:r>
          </w:p>
          <w:p w14:paraId="3AF75BC0" w14:textId="77777777" w:rsidR="0043037B" w:rsidRDefault="003B3800">
            <w:pPr>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Cs/>
                <w:lang w:val="kk-KZ" w:eastAsia="ru-RU"/>
              </w:rPr>
              <w:t>Мақсаты: Қалдықтарды дұрыс сұрыптау.</w:t>
            </w:r>
          </w:p>
          <w:p w14:paraId="3E87ABAB" w14:textId="77777777" w:rsidR="0043037B" w:rsidRDefault="003B3800">
            <w:pPr>
              <w:spacing w:after="0" w:line="240" w:lineRule="auto"/>
              <w:rPr>
                <w:rFonts w:ascii="Times New Roman" w:eastAsia="Times New Roman" w:hAnsi="Times New Roman" w:cs="Times New Roman"/>
                <w:bCs/>
                <w:lang w:val="kk-KZ" w:eastAsia="ru-RU"/>
              </w:rPr>
            </w:pPr>
            <w:r>
              <w:rPr>
                <w:rFonts w:ascii="Times New Roman" w:eastAsia="Times New Roman" w:hAnsi="Times New Roman" w:cs="Times New Roman"/>
                <w:b/>
                <w:bCs/>
                <w:lang w:val="kk-KZ" w:eastAsia="ru-RU"/>
              </w:rPr>
              <w:t xml:space="preserve">Сипаттамасы: </w:t>
            </w:r>
            <w:r>
              <w:rPr>
                <w:rFonts w:ascii="Times New Roman" w:eastAsia="Times New Roman" w:hAnsi="Times New Roman" w:cs="Times New Roman"/>
                <w:bCs/>
                <w:lang w:val="kk-KZ" w:eastAsia="ru-RU"/>
              </w:rPr>
              <w:t>Балаларға әртүрлі материалдар (пластик, қағаз, металл) беріледі. Олар қалдықтарды дұрыс контейнерлерге орналастыруы керек.</w:t>
            </w:r>
          </w:p>
          <w:p w14:paraId="75D18D91" w14:textId="77777777" w:rsidR="0043037B" w:rsidRDefault="003B3800">
            <w:pPr>
              <w:spacing w:after="0" w:line="240" w:lineRule="auto"/>
              <w:rPr>
                <w:rFonts w:ascii="Times New Roman" w:hAnsi="Times New Roman" w:cs="Times New Roman"/>
                <w:b/>
                <w:lang w:val="kk-KZ"/>
              </w:rPr>
            </w:pPr>
            <w:r>
              <w:rPr>
                <w:rFonts w:ascii="Times New Roman" w:hAnsi="Times New Roman" w:cs="Times New Roman"/>
                <w:b/>
                <w:lang w:val="kk-KZ"/>
              </w:rPr>
              <w:t xml:space="preserve">Экологиялық мәдениет дағдысын қалыптастыру, қоршаған әлеммен таныстыру </w:t>
            </w:r>
          </w:p>
          <w:p w14:paraId="0330FAB3" w14:textId="77777777" w:rsidR="0043037B" w:rsidRDefault="0043037B">
            <w:pPr>
              <w:spacing w:after="0" w:line="240" w:lineRule="auto"/>
              <w:rPr>
                <w:rFonts w:ascii="Times New Roman" w:eastAsia="Times New Roman" w:hAnsi="Times New Roman" w:cs="Times New Roman"/>
                <w:b/>
                <w:bCs/>
                <w:lang w:val="kk-KZ" w:eastAsia="ru-RU"/>
              </w:rPr>
            </w:pPr>
          </w:p>
        </w:tc>
      </w:tr>
      <w:tr w:rsidR="0043037B" w14:paraId="50F1879C" w14:textId="77777777">
        <w:trPr>
          <w:trHeight w:val="552"/>
        </w:trPr>
        <w:tc>
          <w:tcPr>
            <w:tcW w:w="2552" w:type="dxa"/>
          </w:tcPr>
          <w:p w14:paraId="083D8955" w14:textId="77777777" w:rsidR="0043037B" w:rsidRDefault="003B3800">
            <w:pPr>
              <w:pStyle w:val="TableParagraph"/>
              <w:rPr>
                <w:b/>
              </w:rPr>
            </w:pPr>
            <w:r>
              <w:rPr>
                <w:b/>
              </w:rPr>
              <w:lastRenderedPageBreak/>
              <w:t>Серуеннен</w:t>
            </w:r>
            <w:r>
              <w:rPr>
                <w:b/>
                <w:spacing w:val="-2"/>
              </w:rPr>
              <w:t xml:space="preserve"> </w:t>
            </w:r>
            <w:r>
              <w:rPr>
                <w:b/>
              </w:rPr>
              <w:t>оралу</w:t>
            </w:r>
          </w:p>
        </w:tc>
        <w:tc>
          <w:tcPr>
            <w:tcW w:w="2552" w:type="dxa"/>
          </w:tcPr>
          <w:p w14:paraId="3BCA3439" w14:textId="77777777" w:rsidR="0043037B" w:rsidRDefault="003B3800">
            <w:pPr>
              <w:spacing w:after="0" w:line="240" w:lineRule="auto"/>
              <w:rPr>
                <w:rFonts w:ascii="Times New Roman" w:hAnsi="Times New Roman" w:cs="Times New Roman"/>
                <w:lang w:val="kk-KZ"/>
              </w:rPr>
            </w:pPr>
            <w:r>
              <w:rPr>
                <w:rFonts w:ascii="Times New Roman" w:hAnsi="Times New Roman" w:cs="Times New Roman"/>
                <w:lang w:val="kk-KZ"/>
              </w:rPr>
              <w:t xml:space="preserve">өзіне қызмет көрсетуге, өздігінен реттілікпен киіну және шешінуді үйрету, киімдерін шкафтарға салуға, , оларды мейірімділікке, </w:t>
            </w:r>
            <w:r>
              <w:rPr>
                <w:rFonts w:ascii="Times New Roman" w:hAnsi="Times New Roman" w:cs="Times New Roman"/>
                <w:lang w:val="kk-KZ"/>
              </w:rPr>
              <w:lastRenderedPageBreak/>
              <w:t>бір-біріне көмектесуге баулу</w:t>
            </w:r>
          </w:p>
          <w:p w14:paraId="57423BAF" w14:textId="77777777" w:rsidR="0043037B" w:rsidRDefault="003B3800">
            <w:pPr>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Өзіне-өзі қызмет ету дағдысын қалыптастыпу</w:t>
            </w:r>
          </w:p>
        </w:tc>
        <w:tc>
          <w:tcPr>
            <w:tcW w:w="2835" w:type="dxa"/>
          </w:tcPr>
          <w:p w14:paraId="22F89EBD" w14:textId="77777777" w:rsidR="0043037B" w:rsidRDefault="003B3800">
            <w:pPr>
              <w:spacing w:after="0" w:line="240" w:lineRule="auto"/>
              <w:rPr>
                <w:rFonts w:ascii="Times New Roman" w:hAnsi="Times New Roman" w:cs="Times New Roman"/>
                <w:lang w:val="kk-KZ"/>
              </w:rPr>
            </w:pPr>
            <w:r>
              <w:rPr>
                <w:rFonts w:ascii="Times New Roman" w:hAnsi="Times New Roman" w:cs="Times New Roman"/>
                <w:lang w:val="kk-KZ"/>
              </w:rPr>
              <w:lastRenderedPageBreak/>
              <w:t>дербестікке дағдыландыруға, сөздік қорды балалардың киімдерінің, аяқ киімдерінің атауларымен байытуға</w:t>
            </w:r>
          </w:p>
          <w:p w14:paraId="36EE7D4C" w14:textId="77777777" w:rsidR="0043037B" w:rsidRDefault="003B3800">
            <w:pPr>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lastRenderedPageBreak/>
              <w:t>Өзіне-өзі қызмет ету дағдысын қалыптастыпу</w:t>
            </w:r>
          </w:p>
        </w:tc>
        <w:tc>
          <w:tcPr>
            <w:tcW w:w="2835" w:type="dxa"/>
          </w:tcPr>
          <w:p w14:paraId="76498EC5" w14:textId="77777777" w:rsidR="0043037B" w:rsidRDefault="003B3800">
            <w:pPr>
              <w:spacing w:after="0" w:line="240" w:lineRule="auto"/>
              <w:rPr>
                <w:rFonts w:ascii="Times New Roman" w:hAnsi="Times New Roman" w:cs="Times New Roman"/>
                <w:lang w:val="kk-KZ"/>
              </w:rPr>
            </w:pPr>
            <w:r>
              <w:rPr>
                <w:rFonts w:ascii="Times New Roman" w:hAnsi="Times New Roman" w:cs="Times New Roman"/>
                <w:lang w:val="kk-KZ"/>
              </w:rPr>
              <w:lastRenderedPageBreak/>
              <w:t>өзіне қызмет көрсетуге, өздігінен реттілікпен киіну және шешінуді үйрету, киімдерін шкафтарға салуға, , оларды мейірімділікке, бір-біріне көмектесуге баулу</w:t>
            </w:r>
          </w:p>
          <w:p w14:paraId="7EF70450" w14:textId="77777777" w:rsidR="0043037B" w:rsidRDefault="003B3800">
            <w:pPr>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lastRenderedPageBreak/>
              <w:t>Өзіне-өзі қызмет ету дағдысын қалыптастыпу</w:t>
            </w:r>
          </w:p>
        </w:tc>
        <w:tc>
          <w:tcPr>
            <w:tcW w:w="2693" w:type="dxa"/>
          </w:tcPr>
          <w:p w14:paraId="656D6EDD" w14:textId="77777777" w:rsidR="0043037B" w:rsidRDefault="003B3800">
            <w:pPr>
              <w:spacing w:after="0" w:line="240" w:lineRule="auto"/>
              <w:rPr>
                <w:rFonts w:ascii="Times New Roman" w:eastAsia="Times New Roman" w:hAnsi="Times New Roman" w:cs="Times New Roman"/>
                <w:bCs/>
                <w:lang w:val="kk-KZ" w:eastAsia="ru-RU"/>
              </w:rPr>
            </w:pPr>
            <w:r>
              <w:rPr>
                <w:rFonts w:ascii="Times New Roman" w:eastAsia="Times New Roman" w:hAnsi="Times New Roman" w:cs="Times New Roman"/>
                <w:bCs/>
                <w:lang w:val="kk-KZ" w:eastAsia="ru-RU"/>
              </w:rPr>
              <w:lastRenderedPageBreak/>
              <w:t>Кір киімдерді тәрбиешіге ескертіп ауыстыру , қолдарын көпіршітіп жуу</w:t>
            </w:r>
          </w:p>
          <w:p w14:paraId="32431397" w14:textId="77777777" w:rsidR="0043037B" w:rsidRDefault="003B3800">
            <w:pPr>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Жеке гигиенаны сақтауға баулу</w:t>
            </w:r>
          </w:p>
        </w:tc>
        <w:tc>
          <w:tcPr>
            <w:tcW w:w="2835" w:type="dxa"/>
          </w:tcPr>
          <w:p w14:paraId="525352A2" w14:textId="77777777" w:rsidR="0043037B" w:rsidRDefault="003B3800">
            <w:pPr>
              <w:spacing w:after="0" w:line="240" w:lineRule="auto"/>
              <w:rPr>
                <w:rFonts w:ascii="Times New Roman" w:hAnsi="Times New Roman" w:cs="Times New Roman"/>
                <w:lang w:val="kk-KZ"/>
              </w:rPr>
            </w:pPr>
            <w:r>
              <w:rPr>
                <w:rFonts w:ascii="Times New Roman" w:hAnsi="Times New Roman" w:cs="Times New Roman"/>
                <w:lang w:val="kk-KZ"/>
              </w:rPr>
              <w:t>өзіне қызмет көрсетуге, өздігінен реттілікпен киіну және шешінуді үйрету, киімдерін шкафтарға салуға, , оларды мейірімділікке, бір-біріне көмектесуге баулу</w:t>
            </w:r>
          </w:p>
          <w:p w14:paraId="6195F554" w14:textId="77777777" w:rsidR="0043037B" w:rsidRDefault="003B3800">
            <w:pPr>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lastRenderedPageBreak/>
              <w:t>Еңбекке баулу</w:t>
            </w:r>
          </w:p>
        </w:tc>
      </w:tr>
      <w:tr w:rsidR="0043037B" w:rsidRPr="00552F20" w14:paraId="0EF32D25" w14:textId="77777777">
        <w:trPr>
          <w:trHeight w:val="552"/>
        </w:trPr>
        <w:tc>
          <w:tcPr>
            <w:tcW w:w="2552" w:type="dxa"/>
          </w:tcPr>
          <w:p w14:paraId="5CEC3B52" w14:textId="77777777" w:rsidR="0043037B" w:rsidRDefault="003B3800">
            <w:pPr>
              <w:pStyle w:val="TableParagraph"/>
              <w:rPr>
                <w:b/>
              </w:rPr>
            </w:pPr>
            <w:r>
              <w:rPr>
                <w:b/>
              </w:rPr>
              <w:lastRenderedPageBreak/>
              <w:t>Түскі</w:t>
            </w:r>
            <w:r>
              <w:rPr>
                <w:b/>
                <w:spacing w:val="-1"/>
              </w:rPr>
              <w:t xml:space="preserve"> </w:t>
            </w:r>
            <w:r>
              <w:rPr>
                <w:b/>
              </w:rPr>
              <w:t>ас</w:t>
            </w:r>
          </w:p>
        </w:tc>
        <w:tc>
          <w:tcPr>
            <w:tcW w:w="2552" w:type="dxa"/>
          </w:tcPr>
          <w:p w14:paraId="6DAC95D9" w14:textId="77777777" w:rsidR="0043037B" w:rsidRDefault="003B3800">
            <w:pPr>
              <w:spacing w:after="0" w:line="240" w:lineRule="auto"/>
              <w:rPr>
                <w:rFonts w:ascii="Times New Roman" w:hAnsi="Times New Roman" w:cs="Times New Roman"/>
                <w:lang w:val="kk-KZ"/>
              </w:rPr>
            </w:pPr>
            <w:r>
              <w:rPr>
                <w:rFonts w:ascii="Times New Roman" w:hAnsi="Times New Roman" w:cs="Times New Roman"/>
                <w:b/>
                <w:lang w:val="kk-KZ"/>
              </w:rPr>
              <w:t xml:space="preserve">«Тамақ ішкенде сөйлемейміз» </w:t>
            </w:r>
            <w:r>
              <w:rPr>
                <w:rFonts w:ascii="Times New Roman" w:hAnsi="Times New Roman" w:cs="Times New Roman"/>
                <w:lang w:val="kk-KZ"/>
              </w:rPr>
              <w:t xml:space="preserve">жаттығуы. </w:t>
            </w:r>
          </w:p>
          <w:p w14:paraId="10FD969A" w14:textId="77777777" w:rsidR="0043037B" w:rsidRDefault="003B3800">
            <w:pPr>
              <w:spacing w:after="0" w:line="240" w:lineRule="auto"/>
              <w:rPr>
                <w:rFonts w:ascii="Times New Roman" w:hAnsi="Times New Roman" w:cs="Times New Roman"/>
                <w:lang w:val="kk-KZ"/>
              </w:rPr>
            </w:pPr>
            <w:r>
              <w:rPr>
                <w:rFonts w:ascii="Times New Roman" w:hAnsi="Times New Roman" w:cs="Times New Roman"/>
                <w:lang w:val="kk-KZ"/>
              </w:rPr>
              <w:t>Міндеттері: Үстел басында қарапайым мінез-құлық дағдыларын қалыптастыру: нанды үгігпеу, тамақты ауызды жауып шайнау.</w:t>
            </w:r>
          </w:p>
        </w:tc>
        <w:tc>
          <w:tcPr>
            <w:tcW w:w="2835" w:type="dxa"/>
          </w:tcPr>
          <w:p w14:paraId="6B8753A8" w14:textId="77777777" w:rsidR="0043037B" w:rsidRDefault="003B3800">
            <w:pPr>
              <w:spacing w:after="0" w:line="240" w:lineRule="auto"/>
              <w:rPr>
                <w:rFonts w:ascii="Times New Roman" w:hAnsi="Times New Roman" w:cs="Times New Roman"/>
                <w:lang w:val="kk-KZ"/>
              </w:rPr>
            </w:pPr>
            <w:r>
              <w:rPr>
                <w:rFonts w:ascii="Times New Roman" w:hAnsi="Times New Roman" w:cs="Times New Roman"/>
                <w:b/>
                <w:lang w:val="kk-KZ"/>
              </w:rPr>
              <w:t>«Жылы су, жылы су»</w:t>
            </w:r>
            <w:r>
              <w:rPr>
                <w:rFonts w:ascii="Times New Roman" w:hAnsi="Times New Roman" w:cs="Times New Roman"/>
                <w:lang w:val="kk-KZ"/>
              </w:rPr>
              <w:t xml:space="preserve"> тақпақ қайталау.</w:t>
            </w:r>
          </w:p>
          <w:p w14:paraId="41A13956" w14:textId="77777777" w:rsidR="0043037B" w:rsidRDefault="003B3800">
            <w:pPr>
              <w:spacing w:after="0" w:line="240" w:lineRule="auto"/>
              <w:rPr>
                <w:rFonts w:ascii="Times New Roman" w:hAnsi="Times New Roman" w:cs="Times New Roman"/>
                <w:lang w:val="kk-KZ"/>
              </w:rPr>
            </w:pPr>
            <w:r>
              <w:rPr>
                <w:rFonts w:ascii="Times New Roman" w:hAnsi="Times New Roman" w:cs="Times New Roman"/>
                <w:lang w:val="kk-KZ"/>
              </w:rPr>
              <w:t xml:space="preserve">Міндеттері: Жуыну туралы қысқа өлеңдерді немесе тақпақтарды үйрету, оларды ересектермен немесе өз бетінше қайталауға үйрету. </w:t>
            </w:r>
          </w:p>
          <w:p w14:paraId="612161E5" w14:textId="77777777" w:rsidR="0043037B" w:rsidRDefault="0043037B">
            <w:pPr>
              <w:spacing w:after="0" w:line="240" w:lineRule="auto"/>
              <w:rPr>
                <w:rFonts w:ascii="Times New Roman" w:hAnsi="Times New Roman" w:cs="Times New Roman"/>
                <w:lang w:val="kk-KZ"/>
              </w:rPr>
            </w:pPr>
          </w:p>
        </w:tc>
        <w:tc>
          <w:tcPr>
            <w:tcW w:w="2835" w:type="dxa"/>
          </w:tcPr>
          <w:p w14:paraId="58B57D3C" w14:textId="77777777" w:rsidR="0043037B" w:rsidRDefault="003B3800">
            <w:pPr>
              <w:spacing w:after="0" w:line="240" w:lineRule="auto"/>
              <w:rPr>
                <w:rFonts w:ascii="Times New Roman" w:hAnsi="Times New Roman" w:cs="Times New Roman"/>
                <w:lang w:val="kk-KZ"/>
              </w:rPr>
            </w:pPr>
            <w:r>
              <w:rPr>
                <w:rFonts w:ascii="Times New Roman" w:hAnsi="Times New Roman" w:cs="Times New Roman"/>
                <w:b/>
                <w:lang w:val="kk-KZ"/>
              </w:rPr>
              <w:t>«Құрғақ, жұмсақ орамал»</w:t>
            </w:r>
            <w:r>
              <w:rPr>
                <w:rFonts w:ascii="Times New Roman" w:hAnsi="Times New Roman" w:cs="Times New Roman"/>
                <w:lang w:val="kk-KZ"/>
              </w:rPr>
              <w:t xml:space="preserve"> ойын жаттығуы Міндеттері: қол орамалды пайдалануға үйретуді жалғастыру. </w:t>
            </w:r>
          </w:p>
        </w:tc>
        <w:tc>
          <w:tcPr>
            <w:tcW w:w="2693" w:type="dxa"/>
          </w:tcPr>
          <w:p w14:paraId="459247FB" w14:textId="77777777" w:rsidR="0043037B" w:rsidRDefault="003B3800">
            <w:pPr>
              <w:spacing w:after="0" w:line="240" w:lineRule="auto"/>
              <w:rPr>
                <w:rFonts w:ascii="Times New Roman" w:hAnsi="Times New Roman" w:cs="Times New Roman"/>
                <w:lang w:val="kk-KZ"/>
              </w:rPr>
            </w:pPr>
            <w:r>
              <w:rPr>
                <w:rFonts w:ascii="Times New Roman" w:hAnsi="Times New Roman" w:cs="Times New Roman"/>
                <w:b/>
                <w:lang w:val="kk-KZ"/>
              </w:rPr>
              <w:t>«Қасықты дұрыс ұстаймыз»</w:t>
            </w:r>
            <w:r>
              <w:rPr>
                <w:rFonts w:ascii="Times New Roman" w:hAnsi="Times New Roman" w:cs="Times New Roman"/>
                <w:lang w:val="kk-KZ"/>
              </w:rPr>
              <w:t xml:space="preserve"> жаттығуы Міндеттері: Үстел басында қарапайым мінез-құлық дағдыларын қалыптастыру, қасықты дұрыс ұстауға дағдыландыру. </w:t>
            </w:r>
          </w:p>
        </w:tc>
        <w:tc>
          <w:tcPr>
            <w:tcW w:w="2835" w:type="dxa"/>
          </w:tcPr>
          <w:p w14:paraId="17E03237" w14:textId="77777777" w:rsidR="0043037B" w:rsidRDefault="003B3800">
            <w:pPr>
              <w:spacing w:after="0" w:line="240" w:lineRule="auto"/>
              <w:rPr>
                <w:rFonts w:ascii="Times New Roman" w:hAnsi="Times New Roman" w:cs="Times New Roman"/>
                <w:lang w:val="kk-KZ"/>
              </w:rPr>
            </w:pPr>
            <w:r>
              <w:rPr>
                <w:rFonts w:ascii="Times New Roman" w:hAnsi="Times New Roman" w:cs="Times New Roman"/>
                <w:b/>
                <w:lang w:val="kk-KZ"/>
              </w:rPr>
              <w:t>«Қолымызды дұрыстап жуамыз»</w:t>
            </w:r>
            <w:r>
              <w:rPr>
                <w:rFonts w:ascii="Times New Roman" w:hAnsi="Times New Roman" w:cs="Times New Roman"/>
                <w:lang w:val="kk-KZ"/>
              </w:rPr>
              <w:t xml:space="preserve"> жаттығуы. Міндеттері:Жеңдерін өз бетімен түру, жуыну кезінде киімді суламау, жуыну кезінде суды шашыратпау білігін үйрету. </w:t>
            </w:r>
          </w:p>
        </w:tc>
      </w:tr>
      <w:tr w:rsidR="0043037B" w14:paraId="4BD8C392" w14:textId="77777777">
        <w:trPr>
          <w:trHeight w:val="552"/>
        </w:trPr>
        <w:tc>
          <w:tcPr>
            <w:tcW w:w="2552" w:type="dxa"/>
          </w:tcPr>
          <w:p w14:paraId="22178AA8" w14:textId="77777777" w:rsidR="0043037B" w:rsidRDefault="003B3800">
            <w:pPr>
              <w:pStyle w:val="TableParagraph"/>
              <w:rPr>
                <w:b/>
              </w:rPr>
            </w:pPr>
            <w:r>
              <w:rPr>
                <w:b/>
              </w:rPr>
              <w:t>Күндізгі</w:t>
            </w:r>
            <w:r>
              <w:rPr>
                <w:b/>
                <w:spacing w:val="-3"/>
              </w:rPr>
              <w:t xml:space="preserve"> </w:t>
            </w:r>
            <w:r>
              <w:rPr>
                <w:b/>
              </w:rPr>
              <w:t>ұйқы</w:t>
            </w:r>
          </w:p>
        </w:tc>
        <w:tc>
          <w:tcPr>
            <w:tcW w:w="2552" w:type="dxa"/>
          </w:tcPr>
          <w:p w14:paraId="7C2F1AEE" w14:textId="77777777" w:rsidR="0043037B" w:rsidRDefault="003B3800">
            <w:pPr>
              <w:spacing w:after="0" w:line="240" w:lineRule="auto"/>
              <w:rPr>
                <w:rFonts w:ascii="Times New Roman" w:eastAsia="Times New Roman" w:hAnsi="Times New Roman" w:cs="Times New Roman"/>
                <w:b/>
                <w:bCs/>
                <w:lang w:val="kk-KZ" w:eastAsia="ru-RU"/>
              </w:rPr>
            </w:pPr>
            <w:r>
              <w:rPr>
                <w:rStyle w:val="a5"/>
                <w:rFonts w:ascii="Times New Roman" w:hAnsi="Times New Roman" w:cs="Times New Roman"/>
                <w:lang w:val="kk-KZ"/>
              </w:rPr>
              <w:t>Бесік жыры</w:t>
            </w:r>
            <w:r>
              <w:rPr>
                <w:rFonts w:ascii="Times New Roman" w:hAnsi="Times New Roman" w:cs="Times New Roman"/>
                <w:b/>
                <w:bCs/>
                <w:lang w:val="kk-KZ"/>
              </w:rPr>
              <w:t xml:space="preserve"> </w:t>
            </w:r>
            <w:r>
              <w:rPr>
                <w:rFonts w:ascii="Times New Roman" w:hAnsi="Times New Roman" w:cs="Times New Roman"/>
                <w:lang w:val="kk-KZ"/>
              </w:rPr>
              <w:t xml:space="preserve">мен </w:t>
            </w:r>
            <w:r>
              <w:rPr>
                <w:rStyle w:val="a5"/>
                <w:rFonts w:ascii="Times New Roman" w:hAnsi="Times New Roman" w:cs="Times New Roman"/>
                <w:lang w:val="kk-KZ"/>
              </w:rPr>
              <w:t>қазақтың ертегілерін айту</w:t>
            </w:r>
            <w:r>
              <w:rPr>
                <w:rFonts w:ascii="Times New Roman" w:hAnsi="Times New Roman" w:cs="Times New Roman"/>
                <w:b/>
                <w:bCs/>
                <w:lang w:val="kk-KZ"/>
              </w:rPr>
              <w:t xml:space="preserve">. </w:t>
            </w:r>
            <w:r>
              <w:rPr>
                <w:rFonts w:ascii="Times New Roman" w:hAnsi="Times New Roman" w:cs="Times New Roman"/>
                <w:lang w:val="kk-KZ"/>
              </w:rPr>
              <w:t>Бұл әдіс баланы тыныштандырып, ұйқыға дайындайтын ерекше әрі дәстүрлі әдіс.</w:t>
            </w:r>
            <w:r>
              <w:rPr>
                <w:rFonts w:ascii="Times New Roman" w:eastAsia="Times New Roman" w:hAnsi="Times New Roman" w:cs="Times New Roman"/>
                <w:b/>
                <w:bCs/>
                <w:lang w:val="kk-KZ" w:eastAsia="ru-RU"/>
              </w:rPr>
              <w:t xml:space="preserve"> </w:t>
            </w:r>
          </w:p>
          <w:p w14:paraId="36291CBD" w14:textId="77777777" w:rsidR="0043037B" w:rsidRDefault="003B3800">
            <w:pPr>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(Көркем әдебиет ,Салт-дәстүр мәдениетін дамыту)</w:t>
            </w:r>
          </w:p>
        </w:tc>
        <w:tc>
          <w:tcPr>
            <w:tcW w:w="2835" w:type="dxa"/>
          </w:tcPr>
          <w:p w14:paraId="6240574C" w14:textId="77777777" w:rsidR="0043037B" w:rsidRDefault="003B3800">
            <w:pPr>
              <w:spacing w:after="0" w:line="240" w:lineRule="auto"/>
              <w:rPr>
                <w:rFonts w:ascii="Times New Roman" w:hAnsi="Times New Roman" w:cs="Times New Roman"/>
                <w:b/>
                <w:lang w:val="kk-KZ"/>
              </w:rPr>
            </w:pPr>
            <w:r>
              <w:rPr>
                <w:rFonts w:ascii="Times New Roman" w:hAnsi="Times New Roman" w:cs="Times New Roman"/>
                <w:lang w:val="kk-KZ"/>
              </w:rPr>
              <w:t>Бала белгілі бір әдетке үйренген болса (мысалы, белгілі бір ойыншығымен ұйықтау, төсегінің жанында жарық шамының жануы), оны сақтау.</w:t>
            </w:r>
            <w:r>
              <w:rPr>
                <w:rFonts w:ascii="Times New Roman" w:hAnsi="Times New Roman" w:cs="Times New Roman"/>
                <w:b/>
                <w:lang w:val="kk-KZ"/>
              </w:rPr>
              <w:t xml:space="preserve"> </w:t>
            </w:r>
          </w:p>
          <w:p w14:paraId="5961FA3D" w14:textId="77777777" w:rsidR="0043037B" w:rsidRDefault="003B3800">
            <w:pPr>
              <w:spacing w:after="0" w:line="240" w:lineRule="auto"/>
              <w:rPr>
                <w:rFonts w:ascii="Times New Roman" w:eastAsia="Times New Roman" w:hAnsi="Times New Roman" w:cs="Times New Roman"/>
                <w:b/>
                <w:bCs/>
                <w:lang w:val="kk-KZ" w:eastAsia="ru-RU"/>
              </w:rPr>
            </w:pPr>
            <w:r>
              <w:rPr>
                <w:rFonts w:ascii="Times New Roman" w:hAnsi="Times New Roman" w:cs="Times New Roman"/>
                <w:b/>
                <w:lang w:val="kk-KZ"/>
              </w:rPr>
              <w:t>(Көркем әдебиет)</w:t>
            </w:r>
          </w:p>
        </w:tc>
        <w:tc>
          <w:tcPr>
            <w:tcW w:w="2835" w:type="dxa"/>
          </w:tcPr>
          <w:p w14:paraId="1EC9EB20" w14:textId="77777777" w:rsidR="0043037B" w:rsidRDefault="003B3800">
            <w:pPr>
              <w:spacing w:after="0" w:line="240" w:lineRule="auto"/>
              <w:outlineLvl w:val="2"/>
              <w:rPr>
                <w:rFonts w:ascii="Times New Roman" w:eastAsia="Times New Roman" w:hAnsi="Times New Roman" w:cs="Times New Roman"/>
                <w:lang w:val="kk-KZ"/>
              </w:rPr>
            </w:pPr>
            <w:r>
              <w:rPr>
                <w:rFonts w:ascii="Times New Roman" w:eastAsia="Times New Roman" w:hAnsi="Times New Roman" w:cs="Times New Roman"/>
                <w:lang w:val="kk-KZ"/>
              </w:rPr>
              <w:t>Қызықты әңгіме айту немесе қиял ойыныБаланың елестету қабілетін дамыту үшін қызықты, бірақ тыныш әңгімелер айтыңыз.</w:t>
            </w:r>
          </w:p>
          <w:p w14:paraId="434DF2DB" w14:textId="77777777" w:rsidR="0043037B" w:rsidRDefault="003B3800">
            <w:pPr>
              <w:spacing w:after="0" w:line="240" w:lineRule="auto"/>
              <w:rPr>
                <w:rFonts w:ascii="Times New Roman" w:hAnsi="Times New Roman" w:cs="Times New Roman"/>
                <w:b/>
                <w:lang w:val="kk-KZ"/>
              </w:rPr>
            </w:pPr>
            <w:r>
              <w:rPr>
                <w:rFonts w:ascii="Times New Roman" w:hAnsi="Times New Roman" w:cs="Times New Roman"/>
                <w:b/>
                <w:lang w:val="kk-KZ"/>
              </w:rPr>
              <w:t>(Көркем әдебиет)</w:t>
            </w:r>
          </w:p>
          <w:p w14:paraId="206A994C" w14:textId="77777777" w:rsidR="0043037B" w:rsidRDefault="0043037B">
            <w:pPr>
              <w:spacing w:after="0" w:line="240" w:lineRule="auto"/>
              <w:rPr>
                <w:rFonts w:ascii="Times New Roman" w:eastAsia="Times New Roman" w:hAnsi="Times New Roman" w:cs="Times New Roman"/>
                <w:b/>
                <w:bCs/>
                <w:lang w:val="kk-KZ" w:eastAsia="ru-RU"/>
              </w:rPr>
            </w:pPr>
          </w:p>
        </w:tc>
        <w:tc>
          <w:tcPr>
            <w:tcW w:w="2693" w:type="dxa"/>
          </w:tcPr>
          <w:p w14:paraId="3487B501" w14:textId="77777777" w:rsidR="0043037B" w:rsidRDefault="003B3800">
            <w:pPr>
              <w:spacing w:after="0" w:line="240" w:lineRule="auto"/>
              <w:rPr>
                <w:rFonts w:ascii="Times New Roman" w:eastAsia="Times New Roman" w:hAnsi="Times New Roman" w:cs="Times New Roman"/>
                <w:b/>
                <w:bCs/>
                <w:lang w:val="kk-KZ" w:eastAsia="ru-RU"/>
              </w:rPr>
            </w:pPr>
            <w:r>
              <w:rPr>
                <w:rStyle w:val="a5"/>
                <w:rFonts w:ascii="Times New Roman" w:hAnsi="Times New Roman" w:cs="Times New Roman"/>
                <w:lang w:val="kk-KZ"/>
              </w:rPr>
              <w:t>Бесік жыры</w:t>
            </w:r>
            <w:r>
              <w:rPr>
                <w:rFonts w:ascii="Times New Roman" w:hAnsi="Times New Roman" w:cs="Times New Roman"/>
                <w:b/>
                <w:bCs/>
                <w:lang w:val="kk-KZ"/>
              </w:rPr>
              <w:t xml:space="preserve"> </w:t>
            </w:r>
            <w:r>
              <w:rPr>
                <w:rFonts w:ascii="Times New Roman" w:hAnsi="Times New Roman" w:cs="Times New Roman"/>
                <w:lang w:val="kk-KZ"/>
              </w:rPr>
              <w:t xml:space="preserve">мен </w:t>
            </w:r>
            <w:r>
              <w:rPr>
                <w:rStyle w:val="a5"/>
                <w:rFonts w:ascii="Times New Roman" w:hAnsi="Times New Roman" w:cs="Times New Roman"/>
                <w:lang w:val="kk-KZ"/>
              </w:rPr>
              <w:t>қазақтың ертегілерін айту</w:t>
            </w:r>
            <w:r>
              <w:rPr>
                <w:rFonts w:ascii="Times New Roman" w:hAnsi="Times New Roman" w:cs="Times New Roman"/>
                <w:b/>
                <w:bCs/>
                <w:lang w:val="kk-KZ"/>
              </w:rPr>
              <w:t xml:space="preserve">. </w:t>
            </w:r>
            <w:r>
              <w:rPr>
                <w:rFonts w:ascii="Times New Roman" w:hAnsi="Times New Roman" w:cs="Times New Roman"/>
                <w:lang w:val="kk-KZ"/>
              </w:rPr>
              <w:t>Бұл әдіс баланы тыныштандырып, ұйқыға дайындайтын ерекше әрі дәстүрлі әдіс.</w:t>
            </w:r>
            <w:r>
              <w:rPr>
                <w:rFonts w:ascii="Times New Roman" w:eastAsia="Times New Roman" w:hAnsi="Times New Roman" w:cs="Times New Roman"/>
                <w:b/>
                <w:bCs/>
                <w:lang w:val="kk-KZ" w:eastAsia="ru-RU"/>
              </w:rPr>
              <w:t xml:space="preserve"> </w:t>
            </w:r>
          </w:p>
          <w:p w14:paraId="5537AA46" w14:textId="77777777" w:rsidR="0043037B" w:rsidRDefault="003B3800">
            <w:pPr>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(Көркем әдебиет ,Салт-дәстүр мәдениетін дамыту)</w:t>
            </w:r>
          </w:p>
        </w:tc>
        <w:tc>
          <w:tcPr>
            <w:tcW w:w="2835" w:type="dxa"/>
          </w:tcPr>
          <w:p w14:paraId="538C2123" w14:textId="77777777" w:rsidR="0043037B" w:rsidRDefault="003B3800">
            <w:pPr>
              <w:spacing w:after="0" w:line="240" w:lineRule="auto"/>
              <w:rPr>
                <w:rFonts w:ascii="Times New Roman" w:hAnsi="Times New Roman" w:cs="Times New Roman"/>
                <w:b/>
                <w:lang w:val="kk-KZ"/>
              </w:rPr>
            </w:pPr>
            <w:r>
              <w:rPr>
                <w:rFonts w:ascii="Times New Roman" w:hAnsi="Times New Roman" w:cs="Times New Roman"/>
                <w:lang w:val="kk-KZ"/>
              </w:rPr>
              <w:t>Бала белгілі бір әдетке үйренген болса (мысалы, белгілі бір ойыншығымен ұйықтау, төсегінің жанында жарық шамының жануы), оны сақтау.</w:t>
            </w:r>
            <w:r>
              <w:rPr>
                <w:rFonts w:ascii="Times New Roman" w:hAnsi="Times New Roman" w:cs="Times New Roman"/>
                <w:b/>
                <w:lang w:val="kk-KZ"/>
              </w:rPr>
              <w:t xml:space="preserve"> </w:t>
            </w:r>
          </w:p>
          <w:p w14:paraId="41E01029" w14:textId="77777777" w:rsidR="0043037B" w:rsidRDefault="003B3800">
            <w:pPr>
              <w:spacing w:after="0" w:line="240" w:lineRule="auto"/>
              <w:rPr>
                <w:rFonts w:ascii="Times New Roman" w:eastAsia="Times New Roman" w:hAnsi="Times New Roman" w:cs="Times New Roman"/>
                <w:b/>
                <w:bCs/>
                <w:lang w:val="kk-KZ" w:eastAsia="ru-RU"/>
              </w:rPr>
            </w:pPr>
            <w:r>
              <w:rPr>
                <w:rFonts w:ascii="Times New Roman" w:hAnsi="Times New Roman" w:cs="Times New Roman"/>
                <w:b/>
                <w:lang w:val="kk-KZ"/>
              </w:rPr>
              <w:t>(Көркем әдебиет)</w:t>
            </w:r>
          </w:p>
        </w:tc>
      </w:tr>
      <w:tr w:rsidR="0043037B" w:rsidRPr="00552F20" w14:paraId="6B22925F" w14:textId="77777777">
        <w:trPr>
          <w:trHeight w:val="552"/>
        </w:trPr>
        <w:tc>
          <w:tcPr>
            <w:tcW w:w="2552" w:type="dxa"/>
          </w:tcPr>
          <w:p w14:paraId="55D3873D" w14:textId="77777777" w:rsidR="0043037B" w:rsidRDefault="003B3800">
            <w:pPr>
              <w:pStyle w:val="TableParagraph"/>
              <w:rPr>
                <w:b/>
              </w:rPr>
            </w:pPr>
            <w:r>
              <w:rPr>
                <w:b/>
              </w:rPr>
              <w:t>Біртіндеп ұйқыдан</w:t>
            </w:r>
            <w:r>
              <w:rPr>
                <w:b/>
                <w:spacing w:val="-57"/>
              </w:rPr>
              <w:t xml:space="preserve"> </w:t>
            </w:r>
            <w:r>
              <w:rPr>
                <w:b/>
              </w:rPr>
              <w:t>ояту,</w:t>
            </w:r>
          </w:p>
          <w:p w14:paraId="2EF808C7" w14:textId="77777777" w:rsidR="0043037B" w:rsidRDefault="003B3800">
            <w:pPr>
              <w:pStyle w:val="TableParagraph"/>
              <w:rPr>
                <w:b/>
              </w:rPr>
            </w:pPr>
            <w:r>
              <w:rPr>
                <w:b/>
              </w:rPr>
              <w:t>сауықтыру</w:t>
            </w:r>
            <w:r>
              <w:rPr>
                <w:b/>
                <w:spacing w:val="-5"/>
              </w:rPr>
              <w:t xml:space="preserve"> </w:t>
            </w:r>
            <w:r>
              <w:rPr>
                <w:b/>
              </w:rPr>
              <w:t>шаралары</w:t>
            </w:r>
          </w:p>
        </w:tc>
        <w:tc>
          <w:tcPr>
            <w:tcW w:w="2552" w:type="dxa"/>
          </w:tcPr>
          <w:p w14:paraId="7C75770E" w14:textId="77777777" w:rsidR="0043037B" w:rsidRDefault="003B3800">
            <w:pPr>
              <w:spacing w:after="0" w:line="240" w:lineRule="auto"/>
              <w:rPr>
                <w:rFonts w:ascii="Times New Roman" w:hAnsi="Times New Roman" w:cs="Times New Roman"/>
                <w:lang w:val="kk-KZ"/>
              </w:rPr>
            </w:pPr>
            <w:r>
              <w:rPr>
                <w:rFonts w:ascii="Times New Roman" w:hAnsi="Times New Roman" w:cs="Times New Roman"/>
                <w:lang w:val="kk-KZ"/>
              </w:rPr>
              <w:t>Балаларға сыртқы келбетін бақылауға үйрету, сабынды дұрыс ұстауға дағдыландыру</w:t>
            </w:r>
            <w:r>
              <w:rPr>
                <w:rFonts w:ascii="Times New Roman" w:hAnsi="Times New Roman" w:cs="Times New Roman"/>
                <w:b/>
                <w:lang w:val="kk-KZ"/>
              </w:rPr>
              <w:t>Мәдени –гигиеналық шараларды дамыту</w:t>
            </w:r>
          </w:p>
        </w:tc>
        <w:tc>
          <w:tcPr>
            <w:tcW w:w="2835" w:type="dxa"/>
          </w:tcPr>
          <w:p w14:paraId="41656034" w14:textId="77777777" w:rsidR="0043037B" w:rsidRDefault="003B3800">
            <w:pPr>
              <w:spacing w:after="0" w:line="240" w:lineRule="auto"/>
              <w:rPr>
                <w:rFonts w:ascii="Times New Roman" w:hAnsi="Times New Roman" w:cs="Times New Roman"/>
                <w:lang w:val="kk-KZ"/>
              </w:rPr>
            </w:pPr>
            <w:r>
              <w:rPr>
                <w:rFonts w:ascii="Times New Roman" w:hAnsi="Times New Roman" w:cs="Times New Roman"/>
                <w:lang w:val="kk-KZ"/>
              </w:rPr>
              <w:t>тыныш жағдайдан сергектікке біртіндеп көшіру, баланың ағзасын қимыл белсенділігіне дайындауДене сымбатын түзу болуын қамтамасыз ету</w:t>
            </w:r>
          </w:p>
        </w:tc>
        <w:tc>
          <w:tcPr>
            <w:tcW w:w="2835" w:type="dxa"/>
          </w:tcPr>
          <w:p w14:paraId="69287824" w14:textId="77777777" w:rsidR="0043037B" w:rsidRDefault="003B3800">
            <w:pPr>
              <w:spacing w:after="0" w:line="240" w:lineRule="auto"/>
              <w:rPr>
                <w:rFonts w:ascii="Times New Roman" w:hAnsi="Times New Roman" w:cs="Times New Roman"/>
                <w:b/>
                <w:lang w:val="kk-KZ" w:eastAsia="ru-RU"/>
              </w:rPr>
            </w:pPr>
            <w:r>
              <w:rPr>
                <w:rFonts w:ascii="Times New Roman" w:hAnsi="Times New Roman" w:cs="Times New Roman"/>
                <w:b/>
                <w:lang w:val="kk-KZ" w:eastAsia="ru-RU"/>
              </w:rPr>
              <w:t>Керуеттегі жаттығулар       ( 2-3 минут)</w:t>
            </w:r>
          </w:p>
          <w:p w14:paraId="5095E155" w14:textId="77777777" w:rsidR="0043037B" w:rsidRDefault="003B3800">
            <w:pPr>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lang w:val="kk-KZ" w:eastAsia="ru-RU"/>
              </w:rPr>
              <w:t>Балалар ұйқыдан оянады. </w:t>
            </w:r>
            <w:r>
              <w:rPr>
                <w:rFonts w:ascii="Times New Roman" w:eastAsia="Times New Roman" w:hAnsi="Times New Roman" w:cs="Times New Roman"/>
                <w:lang w:val="kk-KZ" w:eastAsia="ru-RU"/>
              </w:rPr>
              <w:br/>
              <w:t>- Балалар төсекте, арқаға жатып, қолын жанына созу, демдерін бірнеше секунд іште ұстап, еркін шығару</w:t>
            </w:r>
            <w:r>
              <w:rPr>
                <w:rFonts w:ascii="Times New Roman" w:hAnsi="Times New Roman" w:cs="Times New Roman"/>
                <w:lang w:val="kk-KZ"/>
              </w:rPr>
              <w:t xml:space="preserve">, </w:t>
            </w:r>
          </w:p>
        </w:tc>
        <w:tc>
          <w:tcPr>
            <w:tcW w:w="2693" w:type="dxa"/>
          </w:tcPr>
          <w:p w14:paraId="20F25512" w14:textId="77777777" w:rsidR="0043037B" w:rsidRDefault="003B3800">
            <w:pPr>
              <w:spacing w:after="0" w:line="240" w:lineRule="auto"/>
              <w:rPr>
                <w:rFonts w:ascii="Times New Roman" w:hAnsi="Times New Roman" w:cs="Times New Roman"/>
                <w:lang w:val="kk-KZ"/>
              </w:rPr>
            </w:pPr>
            <w:r>
              <w:rPr>
                <w:rFonts w:ascii="Times New Roman" w:hAnsi="Times New Roman" w:cs="Times New Roman"/>
                <w:lang w:val="kk-KZ"/>
              </w:rPr>
              <w:t xml:space="preserve">жағымды музыкамен біртіндеп ояту; - қолдар мен аяқтарды керу, созу, көтеріп, түсіруге жаттығулар,Көз жаттығуларын жасау </w:t>
            </w:r>
            <w:r>
              <w:rPr>
                <w:rFonts w:ascii="Times New Roman" w:hAnsi="Times New Roman" w:cs="Times New Roman"/>
                <w:b/>
                <w:lang w:val="kk-KZ"/>
              </w:rPr>
              <w:t>физикалық дағдыларды қалыптастыру</w:t>
            </w:r>
          </w:p>
        </w:tc>
        <w:tc>
          <w:tcPr>
            <w:tcW w:w="2835" w:type="dxa"/>
          </w:tcPr>
          <w:p w14:paraId="0BB64931" w14:textId="77777777" w:rsidR="0043037B" w:rsidRDefault="003B3800">
            <w:pPr>
              <w:spacing w:after="0" w:line="240" w:lineRule="auto"/>
              <w:rPr>
                <w:rFonts w:ascii="Times New Roman" w:eastAsia="Times New Roman" w:hAnsi="Times New Roman" w:cs="Times New Roman"/>
                <w:b/>
                <w:bCs/>
                <w:lang w:val="kk-KZ" w:eastAsia="ru-RU"/>
              </w:rPr>
            </w:pPr>
            <w:r>
              <w:rPr>
                <w:rFonts w:ascii="Times New Roman" w:hAnsi="Times New Roman" w:cs="Times New Roman"/>
                <w:lang w:val="kk-KZ"/>
              </w:rPr>
              <w:t xml:space="preserve">жалпақ табандылықтың алдын алу мақсатында </w:t>
            </w:r>
            <w:r>
              <w:rPr>
                <w:rFonts w:ascii="Times New Roman" w:hAnsi="Times New Roman" w:cs="Times New Roman"/>
                <w:b/>
                <w:lang w:val="kk-KZ"/>
              </w:rPr>
              <w:t>«Денсаулық жолдарымен жүргізу »</w:t>
            </w:r>
          </w:p>
        </w:tc>
      </w:tr>
      <w:tr w:rsidR="0043037B" w:rsidRPr="00552F20" w14:paraId="058FB4EF" w14:textId="77777777">
        <w:trPr>
          <w:trHeight w:val="552"/>
        </w:trPr>
        <w:tc>
          <w:tcPr>
            <w:tcW w:w="2552" w:type="dxa"/>
          </w:tcPr>
          <w:p w14:paraId="285641D8" w14:textId="77777777" w:rsidR="0043037B" w:rsidRDefault="003B3800">
            <w:pPr>
              <w:pStyle w:val="TableParagraph"/>
              <w:rPr>
                <w:b/>
              </w:rPr>
            </w:pPr>
            <w:r>
              <w:rPr>
                <w:b/>
              </w:rPr>
              <w:t>Бесін</w:t>
            </w:r>
            <w:r>
              <w:rPr>
                <w:b/>
                <w:spacing w:val="-2"/>
              </w:rPr>
              <w:t xml:space="preserve"> </w:t>
            </w:r>
            <w:r>
              <w:rPr>
                <w:b/>
              </w:rPr>
              <w:t>ас</w:t>
            </w:r>
          </w:p>
        </w:tc>
        <w:tc>
          <w:tcPr>
            <w:tcW w:w="2552" w:type="dxa"/>
          </w:tcPr>
          <w:p w14:paraId="1028D4B6" w14:textId="77777777" w:rsidR="0043037B" w:rsidRDefault="003B3800">
            <w:pPr>
              <w:spacing w:after="0" w:line="240" w:lineRule="auto"/>
              <w:rPr>
                <w:rFonts w:ascii="Times New Roman" w:hAnsi="Times New Roman" w:cs="Times New Roman"/>
                <w:lang w:val="kk-KZ"/>
              </w:rPr>
            </w:pPr>
            <w:r>
              <w:rPr>
                <w:rFonts w:ascii="Times New Roman" w:hAnsi="Times New Roman" w:cs="Times New Roman"/>
                <w:lang w:val="kk-KZ"/>
              </w:rPr>
              <w:t>Қолды жуудың маңызын оның денсаулықты сақтау үшін өмірлік қажетті дағды екенін балалармен талқылау.</w:t>
            </w:r>
            <w:r>
              <w:rPr>
                <w:rFonts w:ascii="Times New Roman" w:hAnsi="Times New Roman" w:cs="Times New Roman"/>
                <w:b/>
                <w:lang w:val="kk-KZ"/>
              </w:rPr>
              <w:t>Жеке бас гииенасы мәдениетін үйрету</w:t>
            </w:r>
          </w:p>
        </w:tc>
        <w:tc>
          <w:tcPr>
            <w:tcW w:w="2835" w:type="dxa"/>
          </w:tcPr>
          <w:p w14:paraId="09750A69" w14:textId="77777777" w:rsidR="0043037B" w:rsidRDefault="003B3800">
            <w:pPr>
              <w:spacing w:after="0" w:line="240" w:lineRule="auto"/>
              <w:rPr>
                <w:rFonts w:ascii="Times New Roman" w:hAnsi="Times New Roman" w:cs="Times New Roman"/>
                <w:lang w:val="kk-KZ"/>
              </w:rPr>
            </w:pPr>
            <w:r>
              <w:rPr>
                <w:rFonts w:ascii="Times New Roman" w:hAnsi="Times New Roman" w:cs="Times New Roman"/>
                <w:lang w:val="kk-KZ"/>
              </w:rPr>
              <w:t>Тағамның жағымды түрі, дәм, иісі, пайдасы туралы әңгімелесу</w:t>
            </w:r>
            <w:r>
              <w:rPr>
                <w:rFonts w:ascii="Times New Roman" w:hAnsi="Times New Roman" w:cs="Times New Roman"/>
                <w:b/>
                <w:lang w:val="kk-KZ"/>
              </w:rPr>
              <w:t xml:space="preserve">Коммуникативті дағдыны қалыптастыру </w:t>
            </w:r>
          </w:p>
          <w:p w14:paraId="6A1D0BC6" w14:textId="77777777" w:rsidR="0043037B" w:rsidRDefault="0043037B">
            <w:pPr>
              <w:spacing w:after="0" w:line="240" w:lineRule="auto"/>
              <w:rPr>
                <w:rFonts w:ascii="Times New Roman" w:eastAsia="Times New Roman" w:hAnsi="Times New Roman" w:cs="Times New Roman"/>
                <w:bCs/>
                <w:lang w:val="kk-KZ" w:eastAsia="ru-RU"/>
              </w:rPr>
            </w:pPr>
          </w:p>
        </w:tc>
        <w:tc>
          <w:tcPr>
            <w:tcW w:w="2835" w:type="dxa"/>
          </w:tcPr>
          <w:p w14:paraId="77599C85" w14:textId="77777777" w:rsidR="0043037B" w:rsidRDefault="003B3800">
            <w:pPr>
              <w:spacing w:after="0" w:line="240" w:lineRule="auto"/>
              <w:rPr>
                <w:rFonts w:ascii="Times New Roman" w:eastAsia="Times New Roman" w:hAnsi="Times New Roman" w:cs="Times New Roman"/>
                <w:bCs/>
                <w:lang w:val="kk-KZ" w:eastAsia="ru-RU"/>
              </w:rPr>
            </w:pPr>
            <w:r>
              <w:rPr>
                <w:rFonts w:ascii="Times New Roman" w:eastAsia="Times New Roman" w:hAnsi="Times New Roman" w:cs="Times New Roman"/>
                <w:bCs/>
                <w:lang w:val="kk-KZ" w:eastAsia="ru-RU"/>
              </w:rPr>
              <w:t>Қасық шанышқыны дұрыс пайдалануды уйрету</w:t>
            </w:r>
            <w:r>
              <w:rPr>
                <w:rFonts w:ascii="Times New Roman" w:eastAsia="Times New Roman" w:hAnsi="Times New Roman" w:cs="Times New Roman"/>
                <w:b/>
                <w:bCs/>
                <w:lang w:val="kk-KZ" w:eastAsia="ru-RU"/>
              </w:rPr>
              <w:t>Дұрыс тамақтану дағдысын үйрету</w:t>
            </w:r>
          </w:p>
          <w:p w14:paraId="43D6823E" w14:textId="77777777" w:rsidR="0043037B" w:rsidRDefault="0043037B">
            <w:pPr>
              <w:spacing w:after="0" w:line="240" w:lineRule="auto"/>
              <w:rPr>
                <w:rFonts w:ascii="Times New Roman" w:eastAsia="Times New Roman" w:hAnsi="Times New Roman" w:cs="Times New Roman"/>
                <w:b/>
                <w:bCs/>
                <w:lang w:val="kk-KZ" w:eastAsia="ru-RU"/>
              </w:rPr>
            </w:pPr>
          </w:p>
        </w:tc>
        <w:tc>
          <w:tcPr>
            <w:tcW w:w="2693" w:type="dxa"/>
          </w:tcPr>
          <w:p w14:paraId="174F5BF8" w14:textId="77777777" w:rsidR="0043037B" w:rsidRDefault="003B3800">
            <w:pPr>
              <w:spacing w:after="0" w:line="240" w:lineRule="auto"/>
              <w:rPr>
                <w:rFonts w:ascii="Times New Roman" w:eastAsia="Times New Roman" w:hAnsi="Times New Roman" w:cs="Times New Roman"/>
                <w:b/>
                <w:bCs/>
                <w:lang w:val="kk-KZ" w:eastAsia="ru-RU"/>
              </w:rPr>
            </w:pPr>
            <w:r>
              <w:rPr>
                <w:rFonts w:ascii="Times New Roman" w:hAnsi="Times New Roman" w:cs="Times New Roman"/>
                <w:lang w:val="kk-KZ"/>
              </w:rPr>
              <w:t>тамақ ішіп болғаннан кейін алғыс айту</w:t>
            </w:r>
          </w:p>
        </w:tc>
        <w:tc>
          <w:tcPr>
            <w:tcW w:w="2835" w:type="dxa"/>
          </w:tcPr>
          <w:p w14:paraId="5A87EB98" w14:textId="77777777" w:rsidR="0043037B" w:rsidRDefault="003B3800">
            <w:pPr>
              <w:spacing w:after="0" w:line="240" w:lineRule="auto"/>
              <w:rPr>
                <w:rFonts w:ascii="Times New Roman" w:hAnsi="Times New Roman" w:cs="Times New Roman"/>
                <w:lang w:val="kk-KZ"/>
              </w:rPr>
            </w:pPr>
            <w:r>
              <w:rPr>
                <w:rFonts w:ascii="Times New Roman" w:hAnsi="Times New Roman" w:cs="Times New Roman"/>
                <w:lang w:val="kk-KZ"/>
              </w:rPr>
              <w:t xml:space="preserve">Тағамның жағымды түрі, дәм, иісі, пайдасы туралы әңгімелесуэмоционалды дағдыларды қалыптастыру </w:t>
            </w:r>
          </w:p>
          <w:p w14:paraId="2B661065" w14:textId="77777777" w:rsidR="0043037B" w:rsidRDefault="0043037B">
            <w:pPr>
              <w:spacing w:after="0" w:line="240" w:lineRule="auto"/>
              <w:rPr>
                <w:rFonts w:ascii="Times New Roman" w:eastAsia="Times New Roman" w:hAnsi="Times New Roman" w:cs="Times New Roman"/>
                <w:b/>
                <w:bCs/>
                <w:lang w:val="kk-KZ" w:eastAsia="ru-RU"/>
              </w:rPr>
            </w:pPr>
          </w:p>
        </w:tc>
      </w:tr>
      <w:tr w:rsidR="0043037B" w14:paraId="5E1277AD" w14:textId="77777777">
        <w:trPr>
          <w:trHeight w:val="552"/>
        </w:trPr>
        <w:tc>
          <w:tcPr>
            <w:tcW w:w="2552" w:type="dxa"/>
          </w:tcPr>
          <w:p w14:paraId="751CD7D0" w14:textId="77777777" w:rsidR="0043037B" w:rsidRDefault="003B3800">
            <w:pPr>
              <w:pStyle w:val="TableParagraph"/>
              <w:rPr>
                <w:b/>
              </w:rPr>
            </w:pPr>
            <w:r>
              <w:rPr>
                <w:b/>
              </w:rPr>
              <w:lastRenderedPageBreak/>
              <w:t>Балалардың дербес әрекеті</w:t>
            </w:r>
            <w:r>
              <w:rPr>
                <w:b/>
                <w:spacing w:val="-58"/>
              </w:rPr>
              <w:t xml:space="preserve"> </w:t>
            </w:r>
            <w:r>
              <w:rPr>
                <w:b/>
              </w:rPr>
              <w:t>(баяу қимылды ойындар,</w:t>
            </w:r>
            <w:r>
              <w:rPr>
                <w:b/>
                <w:spacing w:val="1"/>
              </w:rPr>
              <w:t xml:space="preserve"> </w:t>
            </w:r>
            <w:r>
              <w:rPr>
                <w:b/>
              </w:rPr>
              <w:t>үстел</w:t>
            </w:r>
            <w:r>
              <w:rPr>
                <w:b/>
                <w:spacing w:val="-1"/>
              </w:rPr>
              <w:t xml:space="preserve"> </w:t>
            </w:r>
            <w:r>
              <w:rPr>
                <w:b/>
              </w:rPr>
              <w:t>үсті ойындары,</w:t>
            </w:r>
          </w:p>
          <w:p w14:paraId="6E904018" w14:textId="77777777" w:rsidR="0043037B" w:rsidRDefault="003B3800">
            <w:pPr>
              <w:pStyle w:val="TableParagraph"/>
              <w:rPr>
                <w:b/>
              </w:rPr>
            </w:pPr>
            <w:r>
              <w:rPr>
                <w:b/>
              </w:rPr>
              <w:t>бейнелеу</w:t>
            </w:r>
            <w:r>
              <w:rPr>
                <w:b/>
                <w:spacing w:val="-11"/>
              </w:rPr>
              <w:t xml:space="preserve"> </w:t>
            </w:r>
            <w:r>
              <w:rPr>
                <w:b/>
              </w:rPr>
              <w:t>әрекеті,</w:t>
            </w:r>
            <w:r>
              <w:rPr>
                <w:b/>
                <w:spacing w:val="-7"/>
              </w:rPr>
              <w:t xml:space="preserve"> </w:t>
            </w:r>
            <w:r>
              <w:rPr>
                <w:b/>
              </w:rPr>
              <w:t>кітаптар</w:t>
            </w:r>
            <w:r>
              <w:rPr>
                <w:b/>
                <w:spacing w:val="-57"/>
              </w:rPr>
              <w:t xml:space="preserve"> </w:t>
            </w:r>
            <w:r>
              <w:rPr>
                <w:b/>
              </w:rPr>
              <w:t>қарау және тағы басқа</w:t>
            </w:r>
            <w:r>
              <w:rPr>
                <w:b/>
                <w:spacing w:val="1"/>
              </w:rPr>
              <w:t xml:space="preserve"> </w:t>
            </w:r>
            <w:r>
              <w:rPr>
                <w:b/>
              </w:rPr>
              <w:t>әрекеттер)</w:t>
            </w:r>
          </w:p>
        </w:tc>
        <w:tc>
          <w:tcPr>
            <w:tcW w:w="2552" w:type="dxa"/>
          </w:tcPr>
          <w:p w14:paraId="2EF7CA89" w14:textId="77777777" w:rsidR="0043037B" w:rsidRPr="00D04C75" w:rsidRDefault="003B3800">
            <w:pPr>
              <w:spacing w:after="0" w:line="240" w:lineRule="auto"/>
              <w:outlineLvl w:val="2"/>
              <w:rPr>
                <w:rFonts w:ascii="Times New Roman" w:eastAsia="Times New Roman" w:hAnsi="Times New Roman" w:cs="Times New Roman"/>
                <w:b/>
                <w:bCs/>
                <w:lang w:val="kk-KZ" w:eastAsia="ru-RU"/>
              </w:rPr>
            </w:pPr>
            <w:r w:rsidRPr="00D04C75">
              <w:rPr>
                <w:rFonts w:ascii="Times New Roman" w:eastAsia="Times New Roman" w:hAnsi="Times New Roman" w:cs="Times New Roman"/>
                <w:b/>
                <w:bCs/>
                <w:lang w:val="kk-KZ" w:eastAsia="ru-RU"/>
              </w:rPr>
              <w:t>Тақырыбы: «Қаржылық сауаттылық»</w:t>
            </w:r>
          </w:p>
          <w:p w14:paraId="7321C04F" w14:textId="77777777" w:rsidR="0043037B" w:rsidRPr="00D04C75" w:rsidRDefault="003B3800">
            <w:pPr>
              <w:spacing w:after="0" w:line="240" w:lineRule="auto"/>
              <w:rPr>
                <w:rFonts w:ascii="Times New Roman" w:eastAsia="Times New Roman" w:hAnsi="Times New Roman" w:cs="Times New Roman"/>
                <w:lang w:val="kk-KZ" w:eastAsia="ru-RU"/>
              </w:rPr>
            </w:pPr>
            <w:r w:rsidRPr="00D04C75">
              <w:rPr>
                <w:rFonts w:ascii="Times New Roman" w:eastAsia="Times New Roman" w:hAnsi="Times New Roman" w:cs="Times New Roman"/>
                <w:b/>
                <w:bCs/>
                <w:lang w:val="kk-KZ" w:eastAsia="ru-RU"/>
              </w:rPr>
              <w:t>Қарым-қатынас:</w:t>
            </w:r>
            <w:r w:rsidRPr="00D04C75">
              <w:rPr>
                <w:rFonts w:ascii="Times New Roman" w:eastAsia="Times New Roman" w:hAnsi="Times New Roman" w:cs="Times New Roman"/>
                <w:lang w:val="kk-KZ" w:eastAsia="ru-RU"/>
              </w:rPr>
              <w:t xml:space="preserve"> Ақшаның қажеттілігі туралы әңгіме.</w:t>
            </w:r>
          </w:p>
          <w:p w14:paraId="70DB8F08" w14:textId="77777777" w:rsidR="0043037B" w:rsidRPr="00D04C75" w:rsidRDefault="003B3800">
            <w:pPr>
              <w:spacing w:after="0" w:line="240" w:lineRule="auto"/>
              <w:rPr>
                <w:rFonts w:ascii="Times New Roman" w:eastAsia="Times New Roman" w:hAnsi="Times New Roman" w:cs="Times New Roman"/>
                <w:lang w:val="kk-KZ" w:eastAsia="ru-RU"/>
              </w:rPr>
            </w:pPr>
            <w:r w:rsidRPr="00D04C75">
              <w:rPr>
                <w:rFonts w:ascii="Times New Roman" w:eastAsia="Times New Roman" w:hAnsi="Times New Roman" w:cs="Times New Roman"/>
                <w:b/>
                <w:bCs/>
                <w:lang w:val="kk-KZ" w:eastAsia="ru-RU"/>
              </w:rPr>
              <w:t>Танымдық:</w:t>
            </w:r>
            <w:r w:rsidRPr="00D04C75">
              <w:rPr>
                <w:rFonts w:ascii="Times New Roman" w:eastAsia="Times New Roman" w:hAnsi="Times New Roman" w:cs="Times New Roman"/>
                <w:lang w:val="kk-KZ" w:eastAsia="ru-RU"/>
              </w:rPr>
              <w:t xml:space="preserve"> «Ақша немен өлшенеді?» сұрақ-жауап.</w:t>
            </w:r>
          </w:p>
          <w:p w14:paraId="320B1B52" w14:textId="77777777" w:rsidR="0043037B" w:rsidRDefault="003B38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b/>
                <w:bCs/>
                <w:lang w:eastAsia="ru-RU"/>
              </w:rPr>
              <w:t>Зерттеу:</w:t>
            </w:r>
            <w:r>
              <w:rPr>
                <w:rFonts w:ascii="Times New Roman" w:eastAsia="Times New Roman" w:hAnsi="Times New Roman" w:cs="Times New Roman"/>
                <w:lang w:eastAsia="ru-RU"/>
              </w:rPr>
              <w:t xml:space="preserve"> Ақша мен затты айырбастау ойыны.</w:t>
            </w:r>
          </w:p>
          <w:p w14:paraId="6F23E48A" w14:textId="77777777" w:rsidR="0043037B" w:rsidRDefault="003B38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b/>
                <w:bCs/>
                <w:lang w:eastAsia="ru-RU"/>
              </w:rPr>
              <w:t>Еңбек:</w:t>
            </w:r>
            <w:r>
              <w:rPr>
                <w:rFonts w:ascii="Times New Roman" w:eastAsia="Times New Roman" w:hAnsi="Times New Roman" w:cs="Times New Roman"/>
                <w:lang w:eastAsia="ru-RU"/>
              </w:rPr>
              <w:t xml:space="preserve"> «Дүкен» ойынында сатушы, сатып алушы рөлін ойнау.</w:t>
            </w:r>
          </w:p>
          <w:p w14:paraId="4F037479" w14:textId="77777777" w:rsidR="0043037B" w:rsidRDefault="003B38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b/>
                <w:bCs/>
                <w:lang w:eastAsia="ru-RU"/>
              </w:rPr>
              <w:t>Шығармашылық:</w:t>
            </w:r>
            <w:r>
              <w:rPr>
                <w:rFonts w:ascii="Times New Roman" w:eastAsia="Times New Roman" w:hAnsi="Times New Roman" w:cs="Times New Roman"/>
                <w:lang w:eastAsia="ru-RU"/>
              </w:rPr>
              <w:t xml:space="preserve"> «Арман дүкені» ойыны.</w:t>
            </w:r>
          </w:p>
          <w:p w14:paraId="529826FD" w14:textId="77777777" w:rsidR="0043037B" w:rsidRDefault="003B38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b/>
                <w:bCs/>
                <w:lang w:eastAsia="ru-RU"/>
              </w:rPr>
              <w:t>Бейнелеу:</w:t>
            </w:r>
            <w:r>
              <w:rPr>
                <w:rFonts w:ascii="Times New Roman" w:eastAsia="Times New Roman" w:hAnsi="Times New Roman" w:cs="Times New Roman"/>
                <w:lang w:eastAsia="ru-RU"/>
              </w:rPr>
              <w:t xml:space="preserve"> Дүкен көрінісін суреттеу.</w:t>
            </w:r>
          </w:p>
          <w:p w14:paraId="321C9A5E" w14:textId="77777777" w:rsidR="0043037B" w:rsidRDefault="0043037B">
            <w:pPr>
              <w:spacing w:after="0" w:line="240" w:lineRule="auto"/>
              <w:rPr>
                <w:rFonts w:ascii="Times New Roman" w:hAnsi="Times New Roman" w:cs="Times New Roman"/>
                <w:b/>
                <w:lang w:val="kk-KZ"/>
              </w:rPr>
            </w:pPr>
          </w:p>
        </w:tc>
        <w:tc>
          <w:tcPr>
            <w:tcW w:w="2835" w:type="dxa"/>
          </w:tcPr>
          <w:p w14:paraId="0E5AD58D" w14:textId="77777777" w:rsidR="0043037B" w:rsidRPr="00D04C75" w:rsidRDefault="003B3800">
            <w:pPr>
              <w:spacing w:after="0" w:line="240" w:lineRule="auto"/>
              <w:outlineLvl w:val="2"/>
              <w:rPr>
                <w:rFonts w:ascii="Times New Roman" w:eastAsia="Times New Roman" w:hAnsi="Times New Roman" w:cs="Times New Roman"/>
                <w:b/>
                <w:bCs/>
                <w:lang w:val="kk-KZ" w:eastAsia="ru-RU"/>
              </w:rPr>
            </w:pPr>
            <w:r w:rsidRPr="00D04C75">
              <w:rPr>
                <w:rFonts w:ascii="Times New Roman" w:eastAsia="Times New Roman" w:hAnsi="Times New Roman" w:cs="Times New Roman"/>
                <w:b/>
                <w:bCs/>
                <w:lang w:val="kk-KZ" w:eastAsia="ru-RU"/>
              </w:rPr>
              <w:t>Тақырыбы: «Адалдық – асыл қасиет»</w:t>
            </w:r>
          </w:p>
          <w:p w14:paraId="4DBF4E0D" w14:textId="77777777" w:rsidR="0043037B" w:rsidRPr="00D04C75" w:rsidRDefault="003B3800">
            <w:pPr>
              <w:spacing w:after="0" w:line="240" w:lineRule="auto"/>
              <w:rPr>
                <w:rFonts w:ascii="Times New Roman" w:eastAsia="Times New Roman" w:hAnsi="Times New Roman" w:cs="Times New Roman"/>
                <w:lang w:val="kk-KZ" w:eastAsia="ru-RU"/>
              </w:rPr>
            </w:pPr>
            <w:r w:rsidRPr="00D04C75">
              <w:rPr>
                <w:rFonts w:ascii="Times New Roman" w:eastAsia="Times New Roman" w:hAnsi="Times New Roman" w:cs="Times New Roman"/>
                <w:b/>
                <w:bCs/>
                <w:lang w:val="kk-KZ" w:eastAsia="ru-RU"/>
              </w:rPr>
              <w:t>Қарым-қатынас:</w:t>
            </w:r>
            <w:r w:rsidRPr="00D04C75">
              <w:rPr>
                <w:rFonts w:ascii="Times New Roman" w:eastAsia="Times New Roman" w:hAnsi="Times New Roman" w:cs="Times New Roman"/>
                <w:lang w:val="kk-KZ" w:eastAsia="ru-RU"/>
              </w:rPr>
              <w:t xml:space="preserve"> Адалдық туралы әңгіме.</w:t>
            </w:r>
          </w:p>
          <w:p w14:paraId="3F221BAB" w14:textId="77777777" w:rsidR="0043037B" w:rsidRPr="00D04C75" w:rsidRDefault="003B3800">
            <w:pPr>
              <w:spacing w:after="0" w:line="240" w:lineRule="auto"/>
              <w:rPr>
                <w:rFonts w:ascii="Times New Roman" w:eastAsia="Times New Roman" w:hAnsi="Times New Roman" w:cs="Times New Roman"/>
                <w:lang w:val="kk-KZ" w:eastAsia="ru-RU"/>
              </w:rPr>
            </w:pPr>
            <w:r w:rsidRPr="00D04C75">
              <w:rPr>
                <w:rFonts w:ascii="Times New Roman" w:eastAsia="Times New Roman" w:hAnsi="Times New Roman" w:cs="Times New Roman"/>
                <w:b/>
                <w:bCs/>
                <w:lang w:val="kk-KZ" w:eastAsia="ru-RU"/>
              </w:rPr>
              <w:t>Танымдық:</w:t>
            </w:r>
            <w:r w:rsidRPr="00D04C75">
              <w:rPr>
                <w:rFonts w:ascii="Times New Roman" w:eastAsia="Times New Roman" w:hAnsi="Times New Roman" w:cs="Times New Roman"/>
                <w:lang w:val="kk-KZ" w:eastAsia="ru-RU"/>
              </w:rPr>
              <w:t xml:space="preserve"> Мысал әңгіме тыңдау.</w:t>
            </w:r>
          </w:p>
          <w:p w14:paraId="1A8C4BE3" w14:textId="77777777" w:rsidR="0043037B" w:rsidRPr="00D04C75" w:rsidRDefault="003B3800">
            <w:pPr>
              <w:spacing w:after="0" w:line="240" w:lineRule="auto"/>
              <w:rPr>
                <w:rFonts w:ascii="Times New Roman" w:eastAsia="Times New Roman" w:hAnsi="Times New Roman" w:cs="Times New Roman"/>
                <w:lang w:val="kk-KZ" w:eastAsia="ru-RU"/>
              </w:rPr>
            </w:pPr>
            <w:r w:rsidRPr="00D04C75">
              <w:rPr>
                <w:rFonts w:ascii="Times New Roman" w:eastAsia="Times New Roman" w:hAnsi="Times New Roman" w:cs="Times New Roman"/>
                <w:b/>
                <w:bCs/>
                <w:lang w:val="kk-KZ" w:eastAsia="ru-RU"/>
              </w:rPr>
              <w:t>Зерттеу:</w:t>
            </w:r>
            <w:r w:rsidRPr="00D04C75">
              <w:rPr>
                <w:rFonts w:ascii="Times New Roman" w:eastAsia="Times New Roman" w:hAnsi="Times New Roman" w:cs="Times New Roman"/>
                <w:lang w:val="kk-KZ" w:eastAsia="ru-RU"/>
              </w:rPr>
              <w:t xml:space="preserve"> «Адалдық пен арамдық» салыстыру.</w:t>
            </w:r>
          </w:p>
          <w:p w14:paraId="1347F200" w14:textId="77777777" w:rsidR="0043037B" w:rsidRPr="00D04C75" w:rsidRDefault="003B3800">
            <w:pPr>
              <w:spacing w:after="0" w:line="240" w:lineRule="auto"/>
              <w:rPr>
                <w:rFonts w:ascii="Times New Roman" w:eastAsia="Times New Roman" w:hAnsi="Times New Roman" w:cs="Times New Roman"/>
                <w:lang w:val="kk-KZ" w:eastAsia="ru-RU"/>
              </w:rPr>
            </w:pPr>
            <w:r w:rsidRPr="00D04C75">
              <w:rPr>
                <w:rFonts w:ascii="Times New Roman" w:eastAsia="Times New Roman" w:hAnsi="Times New Roman" w:cs="Times New Roman"/>
                <w:b/>
                <w:bCs/>
                <w:lang w:val="kk-KZ" w:eastAsia="ru-RU"/>
              </w:rPr>
              <w:t>Еңбек:</w:t>
            </w:r>
            <w:r w:rsidRPr="00D04C75">
              <w:rPr>
                <w:rFonts w:ascii="Times New Roman" w:eastAsia="Times New Roman" w:hAnsi="Times New Roman" w:cs="Times New Roman"/>
                <w:lang w:val="kk-KZ" w:eastAsia="ru-RU"/>
              </w:rPr>
              <w:t xml:space="preserve"> Шыншылдық ойындарын ұйымдастыру.</w:t>
            </w:r>
          </w:p>
          <w:p w14:paraId="4A1B95C2" w14:textId="77777777" w:rsidR="0043037B" w:rsidRPr="00D04C75" w:rsidRDefault="003B3800">
            <w:pPr>
              <w:spacing w:after="0" w:line="240" w:lineRule="auto"/>
              <w:rPr>
                <w:rFonts w:ascii="Times New Roman" w:eastAsia="Times New Roman" w:hAnsi="Times New Roman" w:cs="Times New Roman"/>
                <w:lang w:val="kk-KZ" w:eastAsia="ru-RU"/>
              </w:rPr>
            </w:pPr>
            <w:r w:rsidRPr="00D04C75">
              <w:rPr>
                <w:rFonts w:ascii="Times New Roman" w:eastAsia="Times New Roman" w:hAnsi="Times New Roman" w:cs="Times New Roman"/>
                <w:b/>
                <w:bCs/>
                <w:lang w:val="kk-KZ" w:eastAsia="ru-RU"/>
              </w:rPr>
              <w:t>Шығармашылық:</w:t>
            </w:r>
            <w:r w:rsidRPr="00D04C75">
              <w:rPr>
                <w:rFonts w:ascii="Times New Roman" w:eastAsia="Times New Roman" w:hAnsi="Times New Roman" w:cs="Times New Roman"/>
                <w:lang w:val="kk-KZ" w:eastAsia="ru-RU"/>
              </w:rPr>
              <w:t xml:space="preserve"> «Адал бала» ертегісін құрастыру.</w:t>
            </w:r>
          </w:p>
          <w:p w14:paraId="1F4D1051" w14:textId="77777777" w:rsidR="0043037B" w:rsidRDefault="003B38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b/>
                <w:bCs/>
                <w:lang w:eastAsia="ru-RU"/>
              </w:rPr>
              <w:t>Бейнелеу:</w:t>
            </w:r>
            <w:r>
              <w:rPr>
                <w:rFonts w:ascii="Times New Roman" w:eastAsia="Times New Roman" w:hAnsi="Times New Roman" w:cs="Times New Roman"/>
                <w:lang w:eastAsia="ru-RU"/>
              </w:rPr>
              <w:t xml:space="preserve"> «Адал достар» тақырыбында сурет салу.</w:t>
            </w:r>
          </w:p>
          <w:p w14:paraId="6A77A8EC" w14:textId="77777777" w:rsidR="0043037B" w:rsidRDefault="0043037B">
            <w:pPr>
              <w:spacing w:after="0" w:line="240" w:lineRule="auto"/>
              <w:rPr>
                <w:rFonts w:ascii="Times New Roman" w:hAnsi="Times New Roman" w:cs="Times New Roman"/>
                <w:b/>
              </w:rPr>
            </w:pPr>
          </w:p>
        </w:tc>
        <w:tc>
          <w:tcPr>
            <w:tcW w:w="2835" w:type="dxa"/>
          </w:tcPr>
          <w:p w14:paraId="0B985A1A" w14:textId="77777777" w:rsidR="0043037B" w:rsidRDefault="003B3800">
            <w:pPr>
              <w:spacing w:after="0" w:line="240" w:lineRule="auto"/>
              <w:outlineLvl w:val="2"/>
              <w:rPr>
                <w:rFonts w:ascii="Times New Roman" w:eastAsia="Times New Roman" w:hAnsi="Times New Roman" w:cs="Times New Roman"/>
                <w:b/>
                <w:bCs/>
                <w:lang w:eastAsia="ru-RU"/>
              </w:rPr>
            </w:pPr>
            <w:r>
              <w:rPr>
                <w:rFonts w:ascii="Times New Roman" w:eastAsia="Times New Roman" w:hAnsi="Times New Roman" w:cs="Times New Roman"/>
                <w:b/>
                <w:bCs/>
                <w:lang w:eastAsia="ru-RU"/>
              </w:rPr>
              <w:t>Тақырыбы: «Дені сау бала – қуанышты бала»</w:t>
            </w:r>
          </w:p>
          <w:p w14:paraId="6EC54E4A" w14:textId="77777777" w:rsidR="0043037B" w:rsidRDefault="003B38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b/>
                <w:bCs/>
                <w:lang w:eastAsia="ru-RU"/>
              </w:rPr>
              <w:t>Қарым-қатынас:</w:t>
            </w:r>
            <w:r>
              <w:rPr>
                <w:rFonts w:ascii="Times New Roman" w:eastAsia="Times New Roman" w:hAnsi="Times New Roman" w:cs="Times New Roman"/>
                <w:lang w:eastAsia="ru-RU"/>
              </w:rPr>
              <w:t xml:space="preserve"> Дене шынықтырудың пайдасы туралы әңгіме.</w:t>
            </w:r>
          </w:p>
          <w:p w14:paraId="22596B97" w14:textId="77777777" w:rsidR="0043037B" w:rsidRDefault="003B38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b/>
                <w:bCs/>
                <w:lang w:eastAsia="ru-RU"/>
              </w:rPr>
              <w:t>Танымдық:</w:t>
            </w:r>
            <w:r>
              <w:rPr>
                <w:rFonts w:ascii="Times New Roman" w:eastAsia="Times New Roman" w:hAnsi="Times New Roman" w:cs="Times New Roman"/>
                <w:lang w:eastAsia="ru-RU"/>
              </w:rPr>
              <w:t xml:space="preserve"> Дұрыс тамақтану ережелері.</w:t>
            </w:r>
          </w:p>
          <w:p w14:paraId="5B813953" w14:textId="77777777" w:rsidR="0043037B" w:rsidRDefault="003B38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b/>
                <w:bCs/>
                <w:lang w:eastAsia="ru-RU"/>
              </w:rPr>
              <w:t>Зерттеу:</w:t>
            </w:r>
            <w:r>
              <w:rPr>
                <w:rFonts w:ascii="Times New Roman" w:eastAsia="Times New Roman" w:hAnsi="Times New Roman" w:cs="Times New Roman"/>
                <w:lang w:eastAsia="ru-RU"/>
              </w:rPr>
              <w:t xml:space="preserve"> Дене қимылдарының әсерін байқау (ойын жаттығулар).</w:t>
            </w:r>
          </w:p>
          <w:p w14:paraId="07810B35" w14:textId="77777777" w:rsidR="0043037B" w:rsidRDefault="003B38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b/>
                <w:bCs/>
                <w:lang w:eastAsia="ru-RU"/>
              </w:rPr>
              <w:t>Еңбек:</w:t>
            </w:r>
            <w:r>
              <w:rPr>
                <w:rFonts w:ascii="Times New Roman" w:eastAsia="Times New Roman" w:hAnsi="Times New Roman" w:cs="Times New Roman"/>
                <w:lang w:eastAsia="ru-RU"/>
              </w:rPr>
              <w:t xml:space="preserve"> Спорт құралдарын реттеу.</w:t>
            </w:r>
          </w:p>
          <w:p w14:paraId="7C97B2DD" w14:textId="77777777" w:rsidR="0043037B" w:rsidRDefault="003B38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b/>
                <w:bCs/>
                <w:lang w:eastAsia="ru-RU"/>
              </w:rPr>
              <w:t>Шығармашылық:</w:t>
            </w:r>
            <w:r>
              <w:rPr>
                <w:rFonts w:ascii="Times New Roman" w:eastAsia="Times New Roman" w:hAnsi="Times New Roman" w:cs="Times New Roman"/>
                <w:lang w:eastAsia="ru-RU"/>
              </w:rPr>
              <w:t xml:space="preserve"> «Спортшы боламын» тақырыбында әңгіме.</w:t>
            </w:r>
          </w:p>
          <w:p w14:paraId="62B5B47B" w14:textId="77777777" w:rsidR="0043037B" w:rsidRDefault="003B38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b/>
                <w:bCs/>
                <w:lang w:eastAsia="ru-RU"/>
              </w:rPr>
              <w:t>Бейнелеу:</w:t>
            </w:r>
            <w:r>
              <w:rPr>
                <w:rFonts w:ascii="Times New Roman" w:eastAsia="Times New Roman" w:hAnsi="Times New Roman" w:cs="Times New Roman"/>
                <w:lang w:eastAsia="ru-RU"/>
              </w:rPr>
              <w:t xml:space="preserve"> Спорт ойындарын суреттеу.</w:t>
            </w:r>
          </w:p>
          <w:p w14:paraId="6FD9B79C" w14:textId="77777777" w:rsidR="0043037B" w:rsidRDefault="0043037B">
            <w:pPr>
              <w:spacing w:after="0" w:line="240" w:lineRule="auto"/>
              <w:rPr>
                <w:rFonts w:ascii="Times New Roman" w:hAnsi="Times New Roman" w:cs="Times New Roman"/>
                <w:b/>
              </w:rPr>
            </w:pPr>
          </w:p>
        </w:tc>
        <w:tc>
          <w:tcPr>
            <w:tcW w:w="2693" w:type="dxa"/>
          </w:tcPr>
          <w:p w14:paraId="0E65CF37" w14:textId="77777777" w:rsidR="0043037B" w:rsidRDefault="003B3800">
            <w:pPr>
              <w:spacing w:after="0" w:line="240" w:lineRule="auto"/>
              <w:outlineLvl w:val="2"/>
              <w:rPr>
                <w:rFonts w:ascii="Times New Roman" w:eastAsia="Times New Roman" w:hAnsi="Times New Roman" w:cs="Times New Roman"/>
                <w:b/>
                <w:bCs/>
                <w:lang w:eastAsia="ru-RU"/>
              </w:rPr>
            </w:pPr>
            <w:r>
              <w:rPr>
                <w:rFonts w:ascii="Times New Roman" w:eastAsia="Times New Roman" w:hAnsi="Times New Roman" w:cs="Times New Roman"/>
                <w:b/>
                <w:bCs/>
                <w:lang w:eastAsia="ru-RU"/>
              </w:rPr>
              <w:t>Тақырыбы: «Ұлттық киімдер»</w:t>
            </w:r>
          </w:p>
          <w:p w14:paraId="72CB280D" w14:textId="77777777" w:rsidR="0043037B" w:rsidRDefault="003B38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b/>
                <w:bCs/>
                <w:lang w:eastAsia="ru-RU"/>
              </w:rPr>
              <w:t>Қарым-қатынас:</w:t>
            </w:r>
            <w:r>
              <w:rPr>
                <w:rFonts w:ascii="Times New Roman" w:eastAsia="Times New Roman" w:hAnsi="Times New Roman" w:cs="Times New Roman"/>
                <w:lang w:eastAsia="ru-RU"/>
              </w:rPr>
              <w:t xml:space="preserve"> Қазақтың ұлттық киімдерін сипаттау.</w:t>
            </w:r>
          </w:p>
          <w:p w14:paraId="76CC67F7" w14:textId="77777777" w:rsidR="0043037B" w:rsidRDefault="003B38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b/>
                <w:bCs/>
                <w:lang w:eastAsia="ru-RU"/>
              </w:rPr>
              <w:t>Танымдық:</w:t>
            </w:r>
            <w:r>
              <w:rPr>
                <w:rFonts w:ascii="Times New Roman" w:eastAsia="Times New Roman" w:hAnsi="Times New Roman" w:cs="Times New Roman"/>
                <w:lang w:eastAsia="ru-RU"/>
              </w:rPr>
              <w:t xml:space="preserve"> Киімнің бөліктерімен танысу.</w:t>
            </w:r>
          </w:p>
          <w:p w14:paraId="1ABD68A4" w14:textId="77777777" w:rsidR="0043037B" w:rsidRDefault="003B38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b/>
                <w:bCs/>
                <w:lang w:eastAsia="ru-RU"/>
              </w:rPr>
              <w:t>Зерттеу:</w:t>
            </w:r>
            <w:r>
              <w:rPr>
                <w:rFonts w:ascii="Times New Roman" w:eastAsia="Times New Roman" w:hAnsi="Times New Roman" w:cs="Times New Roman"/>
                <w:lang w:eastAsia="ru-RU"/>
              </w:rPr>
              <w:t xml:space="preserve"> Киімдердің айырмашылығын салыстыру.</w:t>
            </w:r>
          </w:p>
          <w:p w14:paraId="6F64236F" w14:textId="77777777" w:rsidR="0043037B" w:rsidRDefault="003B38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b/>
                <w:bCs/>
                <w:lang w:eastAsia="ru-RU"/>
              </w:rPr>
              <w:t>Еңбек:</w:t>
            </w:r>
            <w:r>
              <w:rPr>
                <w:rFonts w:ascii="Times New Roman" w:eastAsia="Times New Roman" w:hAnsi="Times New Roman" w:cs="Times New Roman"/>
                <w:lang w:eastAsia="ru-RU"/>
              </w:rPr>
              <w:t xml:space="preserve"> Қағаздан бас киім құрастыру.</w:t>
            </w:r>
          </w:p>
          <w:p w14:paraId="6FB03A94" w14:textId="77777777" w:rsidR="0043037B" w:rsidRDefault="003B38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b/>
                <w:bCs/>
                <w:lang w:eastAsia="ru-RU"/>
              </w:rPr>
              <w:t>Шығармашылық:</w:t>
            </w:r>
            <w:r>
              <w:rPr>
                <w:rFonts w:ascii="Times New Roman" w:eastAsia="Times New Roman" w:hAnsi="Times New Roman" w:cs="Times New Roman"/>
                <w:lang w:eastAsia="ru-RU"/>
              </w:rPr>
              <w:t xml:space="preserve"> «Ұлттық сән» шағын көрініс.</w:t>
            </w:r>
          </w:p>
          <w:p w14:paraId="56C43746" w14:textId="77777777" w:rsidR="0043037B" w:rsidRDefault="003B38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b/>
                <w:bCs/>
                <w:lang w:eastAsia="ru-RU"/>
              </w:rPr>
              <w:t>Бейнелеу:</w:t>
            </w:r>
            <w:r>
              <w:rPr>
                <w:rFonts w:ascii="Times New Roman" w:eastAsia="Times New Roman" w:hAnsi="Times New Roman" w:cs="Times New Roman"/>
                <w:lang w:eastAsia="ru-RU"/>
              </w:rPr>
              <w:t xml:space="preserve"> Сәукеле немесе тақия суретін бояу.</w:t>
            </w:r>
          </w:p>
          <w:p w14:paraId="40896DD8" w14:textId="77777777" w:rsidR="0043037B" w:rsidRDefault="0043037B">
            <w:pPr>
              <w:spacing w:after="0" w:line="240" w:lineRule="auto"/>
              <w:rPr>
                <w:rFonts w:ascii="Times New Roman" w:hAnsi="Times New Roman" w:cs="Times New Roman"/>
              </w:rPr>
            </w:pPr>
          </w:p>
        </w:tc>
        <w:tc>
          <w:tcPr>
            <w:tcW w:w="2835" w:type="dxa"/>
          </w:tcPr>
          <w:p w14:paraId="7347C325" w14:textId="77777777" w:rsidR="0043037B" w:rsidRDefault="003B3800">
            <w:pPr>
              <w:spacing w:after="0" w:line="240" w:lineRule="auto"/>
              <w:outlineLvl w:val="2"/>
              <w:rPr>
                <w:rFonts w:ascii="Times New Roman" w:eastAsia="Times New Roman" w:hAnsi="Times New Roman" w:cs="Times New Roman"/>
                <w:b/>
                <w:bCs/>
                <w:lang w:eastAsia="ru-RU"/>
              </w:rPr>
            </w:pPr>
            <w:r>
              <w:rPr>
                <w:rFonts w:ascii="Times New Roman" w:eastAsia="Times New Roman" w:hAnsi="Times New Roman" w:cs="Times New Roman"/>
                <w:b/>
                <w:bCs/>
                <w:lang w:eastAsia="ru-RU"/>
              </w:rPr>
              <w:t>Тақырыбы: «Менің үйім»</w:t>
            </w:r>
          </w:p>
          <w:p w14:paraId="23164DD1" w14:textId="77777777" w:rsidR="0043037B" w:rsidRDefault="003B38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b/>
                <w:bCs/>
                <w:lang w:eastAsia="ru-RU"/>
              </w:rPr>
              <w:t>Қарым-қатынас:</w:t>
            </w:r>
            <w:r>
              <w:rPr>
                <w:rFonts w:ascii="Times New Roman" w:eastAsia="Times New Roman" w:hAnsi="Times New Roman" w:cs="Times New Roman"/>
                <w:lang w:eastAsia="ru-RU"/>
              </w:rPr>
              <w:t xml:space="preserve"> Үй бөлмелерін сипаттау.</w:t>
            </w:r>
          </w:p>
          <w:p w14:paraId="29B409A4" w14:textId="77777777" w:rsidR="0043037B" w:rsidRDefault="003B38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b/>
                <w:bCs/>
                <w:lang w:eastAsia="ru-RU"/>
              </w:rPr>
              <w:t>Танымдық:</w:t>
            </w:r>
            <w:r>
              <w:rPr>
                <w:rFonts w:ascii="Times New Roman" w:eastAsia="Times New Roman" w:hAnsi="Times New Roman" w:cs="Times New Roman"/>
                <w:lang w:eastAsia="ru-RU"/>
              </w:rPr>
              <w:t xml:space="preserve"> Жиһаздармен танысу.</w:t>
            </w:r>
          </w:p>
          <w:p w14:paraId="7AE2B3B0" w14:textId="77777777" w:rsidR="0043037B" w:rsidRDefault="003B38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b/>
                <w:bCs/>
                <w:lang w:eastAsia="ru-RU"/>
              </w:rPr>
              <w:t>Зерттеу:</w:t>
            </w:r>
            <w:r>
              <w:rPr>
                <w:rFonts w:ascii="Times New Roman" w:eastAsia="Times New Roman" w:hAnsi="Times New Roman" w:cs="Times New Roman"/>
                <w:lang w:eastAsia="ru-RU"/>
              </w:rPr>
              <w:t xml:space="preserve"> Үйдегі заттарды топтастыру (ыдыс, ойыншық, киім).</w:t>
            </w:r>
          </w:p>
          <w:p w14:paraId="66146258" w14:textId="77777777" w:rsidR="0043037B" w:rsidRDefault="003B38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b/>
                <w:bCs/>
                <w:lang w:eastAsia="ru-RU"/>
              </w:rPr>
              <w:t>Еңбек:</w:t>
            </w:r>
            <w:r>
              <w:rPr>
                <w:rFonts w:ascii="Times New Roman" w:eastAsia="Times New Roman" w:hAnsi="Times New Roman" w:cs="Times New Roman"/>
                <w:lang w:eastAsia="ru-RU"/>
              </w:rPr>
              <w:t xml:space="preserve"> Үйді жинауға еліктеу (бөлмедегі ойыншықтарды реттеу).</w:t>
            </w:r>
          </w:p>
          <w:p w14:paraId="370DAA1A" w14:textId="77777777" w:rsidR="0043037B" w:rsidRDefault="003B38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b/>
                <w:bCs/>
                <w:lang w:eastAsia="ru-RU"/>
              </w:rPr>
              <w:t>Шығармашылық:</w:t>
            </w:r>
            <w:r>
              <w:rPr>
                <w:rFonts w:ascii="Times New Roman" w:eastAsia="Times New Roman" w:hAnsi="Times New Roman" w:cs="Times New Roman"/>
                <w:lang w:eastAsia="ru-RU"/>
              </w:rPr>
              <w:t xml:space="preserve"> «Менің бөлмем» туралы әңгіме құрастыру.</w:t>
            </w:r>
          </w:p>
          <w:p w14:paraId="22438303" w14:textId="77777777" w:rsidR="0043037B" w:rsidRDefault="003B38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b/>
                <w:bCs/>
                <w:lang w:eastAsia="ru-RU"/>
              </w:rPr>
              <w:t>Бейнелеу:</w:t>
            </w:r>
            <w:r>
              <w:rPr>
                <w:rFonts w:ascii="Times New Roman" w:eastAsia="Times New Roman" w:hAnsi="Times New Roman" w:cs="Times New Roman"/>
                <w:lang w:eastAsia="ru-RU"/>
              </w:rPr>
              <w:t xml:space="preserve"> Үйдің суретін салу.</w:t>
            </w:r>
          </w:p>
          <w:p w14:paraId="1305BC38" w14:textId="77777777" w:rsidR="0043037B" w:rsidRDefault="0043037B">
            <w:pPr>
              <w:spacing w:after="0" w:line="240" w:lineRule="auto"/>
              <w:rPr>
                <w:rFonts w:ascii="Times New Roman" w:hAnsi="Times New Roman" w:cs="Times New Roman"/>
                <w:b/>
              </w:rPr>
            </w:pPr>
          </w:p>
        </w:tc>
      </w:tr>
      <w:tr w:rsidR="0043037B" w:rsidRPr="00552F20" w14:paraId="3FA7944F" w14:textId="77777777">
        <w:trPr>
          <w:trHeight w:val="552"/>
        </w:trPr>
        <w:tc>
          <w:tcPr>
            <w:tcW w:w="2552" w:type="dxa"/>
          </w:tcPr>
          <w:p w14:paraId="0585FEB2" w14:textId="77777777" w:rsidR="0043037B" w:rsidRDefault="003B3800">
            <w:pPr>
              <w:pStyle w:val="TableParagraph"/>
              <w:rPr>
                <w:b/>
              </w:rPr>
            </w:pPr>
            <w:r>
              <w:rPr>
                <w:b/>
              </w:rPr>
              <w:t xml:space="preserve">Жеке баламен жұмыс </w:t>
            </w:r>
          </w:p>
        </w:tc>
        <w:tc>
          <w:tcPr>
            <w:tcW w:w="2552" w:type="dxa"/>
          </w:tcPr>
          <w:p w14:paraId="008893C9" w14:textId="77777777" w:rsidR="0043037B" w:rsidRDefault="003B3800">
            <w:pPr>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 xml:space="preserve">Алдыңғы мониторинг нәтижесі бойынша жұмыс </w:t>
            </w:r>
          </w:p>
          <w:p w14:paraId="129A4470" w14:textId="77777777" w:rsidR="0043037B" w:rsidRDefault="003B3800">
            <w:pPr>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Арнайы түзетуші іс-әрекет</w:t>
            </w:r>
          </w:p>
          <w:p w14:paraId="43403BEE"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Танымдық қабілеттерін дамыту.</w:t>
            </w:r>
          </w:p>
          <w:p w14:paraId="1247E421"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Әңгіме: «Жануарлардың қыста қалай дайындалатыны».</w:t>
            </w:r>
          </w:p>
          <w:p w14:paraId="6B078CDE"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Дидактикалық ойын: «Кім қайда тұрады?»</w:t>
            </w:r>
          </w:p>
          <w:p w14:paraId="1BB41A69" w14:textId="77777777" w:rsidR="0043037B" w:rsidRDefault="003B38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Қимылды ойын: «Қарлыған теру».</w:t>
            </w:r>
          </w:p>
          <w:p w14:paraId="6765E810" w14:textId="77777777" w:rsidR="0043037B" w:rsidRDefault="0043037B">
            <w:pPr>
              <w:spacing w:after="0" w:line="240" w:lineRule="auto"/>
              <w:rPr>
                <w:rStyle w:val="a5"/>
                <w:rFonts w:ascii="Times New Roman" w:hAnsi="Times New Roman" w:cs="Times New Roman"/>
                <w:shd w:val="clear" w:color="auto" w:fill="FFFFFF"/>
                <w:lang w:val="kk-KZ"/>
              </w:rPr>
            </w:pPr>
          </w:p>
          <w:p w14:paraId="4B849750" w14:textId="77777777" w:rsidR="0043037B" w:rsidRDefault="0043037B">
            <w:pPr>
              <w:spacing w:after="0" w:line="240" w:lineRule="auto"/>
              <w:rPr>
                <w:rStyle w:val="a5"/>
                <w:rFonts w:ascii="Times New Roman" w:hAnsi="Times New Roman" w:cs="Times New Roman"/>
                <w:shd w:val="clear" w:color="auto" w:fill="FFFFFF"/>
                <w:lang w:val="kk-KZ"/>
              </w:rPr>
            </w:pPr>
          </w:p>
        </w:tc>
        <w:tc>
          <w:tcPr>
            <w:tcW w:w="2835" w:type="dxa"/>
          </w:tcPr>
          <w:p w14:paraId="38ADA850" w14:textId="77777777" w:rsidR="0043037B" w:rsidRDefault="003B3800">
            <w:pPr>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 xml:space="preserve">Алдыңғы мониторинг нәтижесі бойынша жұмыс </w:t>
            </w:r>
          </w:p>
          <w:p w14:paraId="791ECD24" w14:textId="77777777" w:rsidR="0043037B" w:rsidRDefault="003B3800">
            <w:pPr>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Арнайы түзетуші іс-әрекет</w:t>
            </w:r>
          </w:p>
          <w:p w14:paraId="2DB0D43E"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Шығармашылықты дамыту.</w:t>
            </w:r>
          </w:p>
          <w:p w14:paraId="73CB133B"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Сурет: «Қысқы ағаштар».</w:t>
            </w:r>
          </w:p>
          <w:p w14:paraId="50ADADED"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Музыка: «Аққу» әуенімен қимылдау.</w:t>
            </w:r>
          </w:p>
          <w:p w14:paraId="31F641BA"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Құммен ойын: «Әріп салу».</w:t>
            </w:r>
          </w:p>
          <w:p w14:paraId="4F44543C" w14:textId="77777777" w:rsidR="0043037B" w:rsidRDefault="0043037B">
            <w:pPr>
              <w:spacing w:after="0" w:line="240" w:lineRule="auto"/>
              <w:rPr>
                <w:rStyle w:val="a5"/>
                <w:rFonts w:ascii="Times New Roman" w:hAnsi="Times New Roman" w:cs="Times New Roman"/>
                <w:shd w:val="clear" w:color="auto" w:fill="FFFFFF"/>
                <w:lang w:val="kk-KZ"/>
              </w:rPr>
            </w:pPr>
          </w:p>
        </w:tc>
        <w:tc>
          <w:tcPr>
            <w:tcW w:w="2835" w:type="dxa"/>
          </w:tcPr>
          <w:p w14:paraId="0B606F92" w14:textId="77777777" w:rsidR="0043037B" w:rsidRDefault="003B3800">
            <w:pPr>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 xml:space="preserve">Алдыңғы мониторинг нәтижесі бойынша жұмыс </w:t>
            </w:r>
          </w:p>
          <w:p w14:paraId="0DA4EB7D" w14:textId="77777777" w:rsidR="0043037B" w:rsidRDefault="003B3800">
            <w:pPr>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Арнайы түзетуші іс-әрекет</w:t>
            </w:r>
          </w:p>
          <w:p w14:paraId="0AEADDC6"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Тілдік қорды байыту.</w:t>
            </w:r>
          </w:p>
          <w:p w14:paraId="6F4AB3B8"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Әңгімелесу: «Дос деген кім?»</w:t>
            </w:r>
          </w:p>
          <w:p w14:paraId="1FDD7BED"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Рөлдік ойын: «Дүкен».</w:t>
            </w:r>
          </w:p>
          <w:p w14:paraId="0EE80419"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Дидактикалық ойын: «Жақсы – жаман».</w:t>
            </w:r>
          </w:p>
          <w:p w14:paraId="75F1F41E" w14:textId="77777777" w:rsidR="0043037B" w:rsidRDefault="0043037B">
            <w:pPr>
              <w:spacing w:after="0" w:line="240" w:lineRule="auto"/>
              <w:rPr>
                <w:rStyle w:val="a5"/>
                <w:rFonts w:ascii="Times New Roman" w:hAnsi="Times New Roman" w:cs="Times New Roman"/>
                <w:shd w:val="clear" w:color="auto" w:fill="FFFFFF"/>
                <w:lang w:val="kk-KZ"/>
              </w:rPr>
            </w:pPr>
          </w:p>
        </w:tc>
        <w:tc>
          <w:tcPr>
            <w:tcW w:w="2693" w:type="dxa"/>
          </w:tcPr>
          <w:p w14:paraId="5E2F1636" w14:textId="77777777" w:rsidR="0043037B" w:rsidRDefault="003B3800">
            <w:pPr>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 xml:space="preserve">Алдыңғы мониторинг нәтижесі бойынша жұмыс </w:t>
            </w:r>
          </w:p>
          <w:p w14:paraId="4F74046F" w14:textId="77777777" w:rsidR="0043037B" w:rsidRDefault="003B3800">
            <w:pPr>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Арнайы түзетуші іс-әрекет</w:t>
            </w:r>
          </w:p>
          <w:p w14:paraId="30DB08F7"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Байқағыштық, логика.</w:t>
            </w:r>
          </w:p>
          <w:p w14:paraId="5DF3C21F"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Жапсыру: «Көңілді үйшіктер».</w:t>
            </w:r>
          </w:p>
          <w:p w14:paraId="6B6B09A8"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Ойын: «Қайсысы артық?»</w:t>
            </w:r>
          </w:p>
          <w:p w14:paraId="045E6F8A"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Қимылды ойын: «Үйшікке қаш».</w:t>
            </w:r>
          </w:p>
          <w:p w14:paraId="35E9BE33" w14:textId="77777777" w:rsidR="0043037B" w:rsidRDefault="0043037B">
            <w:pPr>
              <w:spacing w:after="0" w:line="240" w:lineRule="auto"/>
              <w:rPr>
                <w:rStyle w:val="a5"/>
                <w:rFonts w:ascii="Times New Roman" w:hAnsi="Times New Roman" w:cs="Times New Roman"/>
                <w:shd w:val="clear" w:color="auto" w:fill="FFFFFF"/>
                <w:lang w:val="kk-KZ"/>
              </w:rPr>
            </w:pPr>
          </w:p>
        </w:tc>
        <w:tc>
          <w:tcPr>
            <w:tcW w:w="2835" w:type="dxa"/>
          </w:tcPr>
          <w:p w14:paraId="633285CA" w14:textId="77777777" w:rsidR="0043037B" w:rsidRDefault="003B3800">
            <w:pPr>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 xml:space="preserve">Алдыңғы мониторинг нәтижесі бойынша жұмыс </w:t>
            </w:r>
          </w:p>
          <w:p w14:paraId="2443795D" w14:textId="77777777" w:rsidR="0043037B" w:rsidRDefault="003B3800">
            <w:pPr>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Арнайы түзетуші іс-әрекет</w:t>
            </w:r>
          </w:p>
          <w:p w14:paraId="4B93BC9A"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Эмоцияны басқару, өз ойын жеткізу.</w:t>
            </w:r>
          </w:p>
          <w:p w14:paraId="7DB73549"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Әңгіме: «Мен ренжігенде...»</w:t>
            </w:r>
          </w:p>
          <w:p w14:paraId="78842D73"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Музыкалық жаттығу: көңіл-күйді қимылмен жеткізу.</w:t>
            </w:r>
          </w:p>
          <w:p w14:paraId="01D07F68"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Ойын: «Жақсы көңіл-күй сыйлайық» (бір-біріне жылы сөздер айту).</w:t>
            </w:r>
          </w:p>
          <w:p w14:paraId="36B4582D" w14:textId="77777777" w:rsidR="0043037B" w:rsidRDefault="0043037B">
            <w:pPr>
              <w:spacing w:after="0" w:line="240" w:lineRule="auto"/>
              <w:rPr>
                <w:rStyle w:val="a5"/>
                <w:rFonts w:ascii="Times New Roman" w:hAnsi="Times New Roman" w:cs="Times New Roman"/>
                <w:shd w:val="clear" w:color="auto" w:fill="FFFFFF"/>
                <w:lang w:val="kk-KZ"/>
              </w:rPr>
            </w:pPr>
          </w:p>
        </w:tc>
      </w:tr>
      <w:tr w:rsidR="0043037B" w:rsidRPr="00552F20" w14:paraId="57A16C34" w14:textId="77777777">
        <w:trPr>
          <w:trHeight w:val="552"/>
        </w:trPr>
        <w:tc>
          <w:tcPr>
            <w:tcW w:w="2552" w:type="dxa"/>
          </w:tcPr>
          <w:p w14:paraId="1AF18301" w14:textId="77777777" w:rsidR="0043037B" w:rsidRDefault="003B3800">
            <w:pPr>
              <w:pStyle w:val="TableParagraph"/>
              <w:rPr>
                <w:b/>
              </w:rPr>
            </w:pPr>
            <w:r>
              <w:rPr>
                <w:b/>
              </w:rPr>
              <w:t>Серуенге</w:t>
            </w:r>
            <w:r>
              <w:rPr>
                <w:b/>
                <w:spacing w:val="-4"/>
              </w:rPr>
              <w:t xml:space="preserve"> </w:t>
            </w:r>
            <w:r>
              <w:rPr>
                <w:b/>
              </w:rPr>
              <w:t>дайындық</w:t>
            </w:r>
          </w:p>
        </w:tc>
        <w:tc>
          <w:tcPr>
            <w:tcW w:w="2552" w:type="dxa"/>
          </w:tcPr>
          <w:p w14:paraId="3E3B6AD8" w14:textId="77777777" w:rsidR="0043037B" w:rsidRDefault="003B3800">
            <w:pPr>
              <w:spacing w:after="0" w:line="240" w:lineRule="auto"/>
              <w:rPr>
                <w:rFonts w:ascii="Times New Roman" w:eastAsia="Times New Roman" w:hAnsi="Times New Roman" w:cs="Times New Roman"/>
                <w:bCs/>
                <w:lang w:val="kk-KZ" w:eastAsia="ru-RU"/>
              </w:rPr>
            </w:pPr>
            <w:r>
              <w:rPr>
                <w:rFonts w:ascii="Times New Roman" w:eastAsia="Times New Roman" w:hAnsi="Times New Roman" w:cs="Times New Roman"/>
                <w:bCs/>
                <w:lang w:val="kk-KZ" w:eastAsia="ru-RU"/>
              </w:rPr>
              <w:t>өздігінен реттілікпен киіну және шешінуді үйрету</w:t>
            </w:r>
          </w:p>
          <w:p w14:paraId="087EC421" w14:textId="77777777" w:rsidR="0043037B" w:rsidRDefault="003B3800">
            <w:pPr>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Өзіне-өзі қызмет ету дағдысын қалыптастыру</w:t>
            </w:r>
          </w:p>
        </w:tc>
        <w:tc>
          <w:tcPr>
            <w:tcW w:w="2835" w:type="dxa"/>
          </w:tcPr>
          <w:p w14:paraId="0236C96F" w14:textId="77777777" w:rsidR="0043037B" w:rsidRDefault="003B3800">
            <w:pPr>
              <w:spacing w:after="0" w:line="240" w:lineRule="auto"/>
              <w:rPr>
                <w:rFonts w:ascii="Times New Roman" w:hAnsi="Times New Roman" w:cs="Times New Roman"/>
                <w:lang w:val="kk-KZ"/>
              </w:rPr>
            </w:pPr>
            <w:r>
              <w:rPr>
                <w:rFonts w:ascii="Times New Roman" w:hAnsi="Times New Roman" w:cs="Times New Roman"/>
                <w:lang w:val="kk-KZ"/>
              </w:rPr>
              <w:t>киімдерін шкафтарға салуға, дербестікке дағдыландыру</w:t>
            </w:r>
          </w:p>
          <w:p w14:paraId="0ADA5795" w14:textId="77777777" w:rsidR="0043037B" w:rsidRDefault="003B3800">
            <w:pPr>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Өзіне-өзі қызмет ету дағдысын қалыптастыру</w:t>
            </w:r>
          </w:p>
          <w:p w14:paraId="755EA1B4" w14:textId="77777777" w:rsidR="0043037B" w:rsidRDefault="0043037B">
            <w:pPr>
              <w:spacing w:after="0" w:line="240" w:lineRule="auto"/>
              <w:rPr>
                <w:rFonts w:ascii="Times New Roman" w:hAnsi="Times New Roman" w:cs="Times New Roman"/>
                <w:lang w:val="kk-KZ"/>
              </w:rPr>
            </w:pPr>
          </w:p>
        </w:tc>
        <w:tc>
          <w:tcPr>
            <w:tcW w:w="2835" w:type="dxa"/>
          </w:tcPr>
          <w:p w14:paraId="4A6E7E87" w14:textId="77777777" w:rsidR="0043037B" w:rsidRDefault="003B3800">
            <w:pPr>
              <w:spacing w:after="0" w:line="240" w:lineRule="auto"/>
              <w:rPr>
                <w:rFonts w:ascii="Times New Roman" w:hAnsi="Times New Roman" w:cs="Times New Roman"/>
                <w:lang w:val="kk-KZ"/>
              </w:rPr>
            </w:pPr>
            <w:r>
              <w:rPr>
                <w:rFonts w:ascii="Times New Roman" w:hAnsi="Times New Roman" w:cs="Times New Roman"/>
                <w:lang w:val="kk-KZ"/>
              </w:rPr>
              <w:t>сөздік қорды балалардың киімдерінің, аяқ киімдерінің атауларымен байытуға</w:t>
            </w:r>
          </w:p>
          <w:p w14:paraId="0BF8CD40" w14:textId="77777777" w:rsidR="0043037B" w:rsidRDefault="003B3800">
            <w:pPr>
              <w:spacing w:after="0" w:line="240" w:lineRule="auto"/>
              <w:rPr>
                <w:rFonts w:ascii="Times New Roman" w:hAnsi="Times New Roman" w:cs="Times New Roman"/>
                <w:lang w:val="kk-KZ"/>
              </w:rPr>
            </w:pPr>
            <w:r>
              <w:rPr>
                <w:rFonts w:ascii="Times New Roman" w:eastAsia="Times New Roman" w:hAnsi="Times New Roman" w:cs="Times New Roman"/>
                <w:b/>
                <w:bCs/>
                <w:lang w:val="kk-KZ" w:eastAsia="ru-RU"/>
              </w:rPr>
              <w:t>Мемлекеттік тілді меңгерту</w:t>
            </w:r>
          </w:p>
        </w:tc>
        <w:tc>
          <w:tcPr>
            <w:tcW w:w="2693" w:type="dxa"/>
          </w:tcPr>
          <w:p w14:paraId="62E6B94F" w14:textId="77777777" w:rsidR="0043037B" w:rsidRDefault="003B3800">
            <w:pPr>
              <w:spacing w:after="0" w:line="240" w:lineRule="auto"/>
              <w:rPr>
                <w:rFonts w:ascii="Times New Roman" w:hAnsi="Times New Roman" w:cs="Times New Roman"/>
                <w:lang w:val="kk-KZ"/>
              </w:rPr>
            </w:pPr>
            <w:r>
              <w:rPr>
                <w:rFonts w:ascii="Times New Roman" w:hAnsi="Times New Roman" w:cs="Times New Roman"/>
                <w:lang w:val="kk-KZ"/>
              </w:rPr>
              <w:t xml:space="preserve">Балаларды  мейірімділікке, бір-біріне көмектесуге баулу олардың сөйлеуін дамыту </w:t>
            </w:r>
          </w:p>
          <w:p w14:paraId="485FFA38" w14:textId="77777777" w:rsidR="0043037B" w:rsidRDefault="003B3800">
            <w:pPr>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 xml:space="preserve">Мемлекеттік тілді меңгерту </w:t>
            </w:r>
          </w:p>
        </w:tc>
        <w:tc>
          <w:tcPr>
            <w:tcW w:w="2835" w:type="dxa"/>
          </w:tcPr>
          <w:p w14:paraId="250F0D1D" w14:textId="77777777" w:rsidR="0043037B" w:rsidRDefault="003B3800">
            <w:pPr>
              <w:spacing w:after="0" w:line="240" w:lineRule="auto"/>
              <w:rPr>
                <w:rFonts w:ascii="Times New Roman" w:eastAsia="Times New Roman" w:hAnsi="Times New Roman" w:cs="Times New Roman"/>
                <w:bCs/>
                <w:lang w:val="kk-KZ" w:eastAsia="ru-RU"/>
              </w:rPr>
            </w:pPr>
            <w:r>
              <w:rPr>
                <w:rFonts w:ascii="Times New Roman" w:eastAsia="Times New Roman" w:hAnsi="Times New Roman" w:cs="Times New Roman"/>
                <w:bCs/>
                <w:lang w:val="kk-KZ" w:eastAsia="ru-RU"/>
              </w:rPr>
              <w:t>өздігінен реттілікпен киіну және шешінуді үйрету</w:t>
            </w:r>
          </w:p>
          <w:p w14:paraId="4D76D20C" w14:textId="77777777" w:rsidR="0043037B" w:rsidRDefault="003B3800">
            <w:pPr>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Өзіне-өзі қызмет ету дағдысын қалыптастыру</w:t>
            </w:r>
          </w:p>
          <w:p w14:paraId="6264FF42" w14:textId="77777777" w:rsidR="0043037B" w:rsidRDefault="0043037B">
            <w:pPr>
              <w:spacing w:after="0" w:line="240" w:lineRule="auto"/>
              <w:rPr>
                <w:rFonts w:ascii="Times New Roman" w:eastAsia="Times New Roman" w:hAnsi="Times New Roman" w:cs="Times New Roman"/>
                <w:bCs/>
                <w:lang w:val="kk-KZ" w:eastAsia="ru-RU"/>
              </w:rPr>
            </w:pPr>
          </w:p>
        </w:tc>
      </w:tr>
      <w:tr w:rsidR="0043037B" w:rsidRPr="00552F20" w14:paraId="56AC81FF" w14:textId="77777777">
        <w:trPr>
          <w:trHeight w:val="552"/>
        </w:trPr>
        <w:tc>
          <w:tcPr>
            <w:tcW w:w="2552" w:type="dxa"/>
          </w:tcPr>
          <w:p w14:paraId="66C0EFF0" w14:textId="77777777" w:rsidR="0043037B" w:rsidRDefault="003B3800">
            <w:pPr>
              <w:pStyle w:val="TableParagraph"/>
              <w:rPr>
                <w:b/>
              </w:rPr>
            </w:pPr>
            <w:r>
              <w:rPr>
                <w:b/>
              </w:rPr>
              <w:lastRenderedPageBreak/>
              <w:t>Серуен</w:t>
            </w:r>
          </w:p>
        </w:tc>
        <w:tc>
          <w:tcPr>
            <w:tcW w:w="2552" w:type="dxa"/>
          </w:tcPr>
          <w:p w14:paraId="12C1BD5B" w14:textId="77777777" w:rsidR="0043037B" w:rsidRDefault="003B3800">
            <w:pPr>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Серуен картотекасы №34</w:t>
            </w:r>
          </w:p>
          <w:p w14:paraId="2D8A0681" w14:textId="77777777" w:rsidR="0043037B" w:rsidRDefault="003B3800">
            <w:pPr>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Табиғатқа қамқорлық</w:t>
            </w:r>
          </w:p>
          <w:p w14:paraId="2328506B" w14:textId="77777777" w:rsidR="0043037B" w:rsidRDefault="003B3800">
            <w:pPr>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Cs/>
                <w:lang w:val="kk-KZ" w:eastAsia="ru-RU"/>
              </w:rPr>
              <w:t>Қоқыс жинау: Серуен барысында балаларға табиғаттағы қоқыстарды жинау тапсырмасын беріңіз. Бұл оларға қоршаған ортаға жауапкершілікпен қарауға және табиғатты қорғауға үйретеді.</w:t>
            </w:r>
          </w:p>
          <w:p w14:paraId="5CA1CC45" w14:textId="77777777" w:rsidR="0043037B" w:rsidRDefault="003B3800">
            <w:pPr>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 xml:space="preserve">Өсімдіктерге күтім: </w:t>
            </w:r>
            <w:r>
              <w:rPr>
                <w:rFonts w:ascii="Times New Roman" w:eastAsia="Times New Roman" w:hAnsi="Times New Roman" w:cs="Times New Roman"/>
                <w:bCs/>
                <w:lang w:val="kk-KZ" w:eastAsia="ru-RU"/>
              </w:rPr>
              <w:t>Балаларға ағаштардың жапырақтарын, гүлдерін қарау, оларды суару немесе егу бойынша тапсырмалар беру. Бұл өсімдіктердің өмір сүруіне ықпал етеді.</w:t>
            </w:r>
          </w:p>
          <w:p w14:paraId="46266422" w14:textId="77777777" w:rsidR="0043037B" w:rsidRDefault="0043037B">
            <w:pPr>
              <w:pStyle w:val="ab"/>
              <w:spacing w:after="0" w:line="240" w:lineRule="auto"/>
              <w:ind w:left="0"/>
              <w:rPr>
                <w:rFonts w:ascii="Times New Roman" w:eastAsia="Times New Roman" w:hAnsi="Times New Roman"/>
                <w:b/>
                <w:bCs/>
                <w:lang w:val="kk-KZ" w:eastAsia="ru-RU"/>
              </w:rPr>
            </w:pPr>
          </w:p>
          <w:p w14:paraId="49DC49DD" w14:textId="77777777" w:rsidR="0043037B" w:rsidRDefault="003B3800">
            <w:pPr>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Еңбек дағдыларын дамыту</w:t>
            </w:r>
          </w:p>
          <w:p w14:paraId="230A7123" w14:textId="77777777" w:rsidR="0043037B" w:rsidRDefault="003B3800">
            <w:pPr>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Cs/>
                <w:lang w:val="kk-KZ" w:eastAsia="ru-RU"/>
              </w:rPr>
              <w:t>Жемістер мен көкөністерді жинау: Егер серуен ауыл немесе бақшада өтсе, балаларды жемістер мен көкөністерді жинауға үйрету. Бұл оларға еңбек арқылы өнім алудың маңыздылығын көрсетеді.</w:t>
            </w:r>
          </w:p>
          <w:p w14:paraId="62A31AFD" w14:textId="77777777" w:rsidR="0043037B" w:rsidRDefault="003B3800">
            <w:pPr>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 xml:space="preserve">Құстарға жем беру: </w:t>
            </w:r>
            <w:r>
              <w:rPr>
                <w:rFonts w:ascii="Times New Roman" w:eastAsia="Times New Roman" w:hAnsi="Times New Roman" w:cs="Times New Roman"/>
                <w:bCs/>
                <w:lang w:val="kk-KZ" w:eastAsia="ru-RU"/>
              </w:rPr>
              <w:t>Балаларға құстарға арналған жем шашу немесе арнайы орындар дайындау. Бұл табиғатқа қамқорлық сезімін дамытуға көмектеседі</w:t>
            </w:r>
            <w:r>
              <w:rPr>
                <w:rFonts w:ascii="Times New Roman" w:eastAsia="Times New Roman" w:hAnsi="Times New Roman" w:cs="Times New Roman"/>
                <w:b/>
                <w:bCs/>
                <w:lang w:val="kk-KZ" w:eastAsia="ru-RU"/>
              </w:rPr>
              <w:t>.</w:t>
            </w:r>
          </w:p>
          <w:p w14:paraId="264F3C7F" w14:textId="77777777" w:rsidR="0043037B" w:rsidRDefault="0043037B">
            <w:pPr>
              <w:pStyle w:val="ab"/>
              <w:spacing w:after="0" w:line="240" w:lineRule="auto"/>
              <w:ind w:left="0"/>
              <w:rPr>
                <w:rFonts w:ascii="Times New Roman" w:eastAsia="Times New Roman" w:hAnsi="Times New Roman"/>
                <w:b/>
                <w:bCs/>
                <w:lang w:val="kk-KZ" w:eastAsia="ru-RU"/>
              </w:rPr>
            </w:pPr>
          </w:p>
          <w:p w14:paraId="48D08CC8" w14:textId="77777777" w:rsidR="0043037B" w:rsidRDefault="003B3800">
            <w:pPr>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Табиғатпен танысу</w:t>
            </w:r>
          </w:p>
          <w:p w14:paraId="03B5BACA" w14:textId="77777777" w:rsidR="0043037B" w:rsidRDefault="003B3800">
            <w:pPr>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Cs/>
                <w:lang w:val="kk-KZ" w:eastAsia="ru-RU"/>
              </w:rPr>
              <w:lastRenderedPageBreak/>
              <w:t>Табиғатқа қатысты тапсырмалар: Балаларға табиғаттағы өзгерістерді бақылау, мысалы, жапырақтардың түсі, ағаштардың формасы туралы жазу немесе сурет салу</w:t>
            </w:r>
            <w:r>
              <w:rPr>
                <w:rFonts w:ascii="Times New Roman" w:eastAsia="Times New Roman" w:hAnsi="Times New Roman" w:cs="Times New Roman"/>
                <w:b/>
                <w:bCs/>
                <w:lang w:val="kk-KZ" w:eastAsia="ru-RU"/>
              </w:rPr>
              <w:t>.</w:t>
            </w:r>
          </w:p>
          <w:p w14:paraId="6DCB7A99" w14:textId="77777777" w:rsidR="0043037B" w:rsidRDefault="003B3800">
            <w:pPr>
              <w:spacing w:after="0" w:line="240" w:lineRule="auto"/>
              <w:rPr>
                <w:rFonts w:ascii="Times New Roman" w:eastAsia="Times New Roman" w:hAnsi="Times New Roman" w:cs="Times New Roman"/>
                <w:bCs/>
                <w:lang w:val="kk-KZ" w:eastAsia="ru-RU"/>
              </w:rPr>
            </w:pPr>
            <w:r>
              <w:rPr>
                <w:rFonts w:ascii="Times New Roman" w:eastAsia="Times New Roman" w:hAnsi="Times New Roman" w:cs="Times New Roman"/>
                <w:b/>
                <w:bCs/>
                <w:lang w:val="kk-KZ" w:eastAsia="ru-RU"/>
              </w:rPr>
              <w:t>Экологиялық білім беру:</w:t>
            </w:r>
            <w:r>
              <w:rPr>
                <w:rFonts w:ascii="Times New Roman" w:eastAsia="Times New Roman" w:hAnsi="Times New Roman" w:cs="Times New Roman"/>
                <w:bCs/>
                <w:lang w:val="kk-KZ" w:eastAsia="ru-RU"/>
              </w:rPr>
              <w:t xml:space="preserve"> Табиғаттың экосистемасы, өсімдіктер мен жануарлардың өзара байланысы туралы мәліметтер беру.</w:t>
            </w:r>
          </w:p>
          <w:p w14:paraId="322B27A9" w14:textId="77777777" w:rsidR="0043037B" w:rsidRDefault="003B3800">
            <w:pPr>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Cs/>
                <w:lang w:val="kk-KZ" w:eastAsia="ru-RU"/>
              </w:rPr>
              <w:t xml:space="preserve">Адамгершілік, экологиялық білім, еңбекке баулу, қамқорлық дағдыларын қалыптастыру </w:t>
            </w:r>
          </w:p>
        </w:tc>
        <w:tc>
          <w:tcPr>
            <w:tcW w:w="2835" w:type="dxa"/>
          </w:tcPr>
          <w:p w14:paraId="3C9D3D69" w14:textId="77777777" w:rsidR="0043037B" w:rsidRDefault="003B3800">
            <w:pPr>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lastRenderedPageBreak/>
              <w:t>Серуен картотекасы №35</w:t>
            </w:r>
          </w:p>
          <w:p w14:paraId="7749B5C4" w14:textId="77777777" w:rsidR="0043037B" w:rsidRDefault="003B3800">
            <w:pPr>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Табиғатпен танысу</w:t>
            </w:r>
          </w:p>
          <w:p w14:paraId="61CF0B20" w14:textId="77777777" w:rsidR="0043037B" w:rsidRDefault="003B3800">
            <w:pPr>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 xml:space="preserve">Тақырып: </w:t>
            </w:r>
            <w:r>
              <w:rPr>
                <w:rFonts w:ascii="Times New Roman" w:eastAsia="Times New Roman" w:hAnsi="Times New Roman" w:cs="Times New Roman"/>
                <w:bCs/>
                <w:lang w:val="kk-KZ" w:eastAsia="ru-RU"/>
              </w:rPr>
              <w:t>Ағаштар мен өсімдіктерді зерттеу</w:t>
            </w:r>
            <w:r>
              <w:rPr>
                <w:rFonts w:ascii="Times New Roman" w:eastAsia="Times New Roman" w:hAnsi="Times New Roman" w:cs="Times New Roman"/>
                <w:b/>
                <w:bCs/>
                <w:lang w:val="kk-KZ" w:eastAsia="ru-RU"/>
              </w:rPr>
              <w:t xml:space="preserve">  </w:t>
            </w:r>
          </w:p>
          <w:p w14:paraId="5EEAAC41" w14:textId="77777777" w:rsidR="0043037B" w:rsidRDefault="003B3800">
            <w:pPr>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 xml:space="preserve">Мақсат: </w:t>
            </w:r>
            <w:r>
              <w:rPr>
                <w:rFonts w:ascii="Times New Roman" w:eastAsia="Times New Roman" w:hAnsi="Times New Roman" w:cs="Times New Roman"/>
                <w:bCs/>
                <w:lang w:val="kk-KZ" w:eastAsia="ru-RU"/>
              </w:rPr>
              <w:t>Балаларды ағаштар мен өсімдіктердің түрлерімен таныстыру, оларды күтуге үйрету.</w:t>
            </w:r>
          </w:p>
          <w:p w14:paraId="6BDF2D73" w14:textId="77777777" w:rsidR="0043037B" w:rsidRDefault="0043037B">
            <w:pPr>
              <w:spacing w:after="0" w:line="240" w:lineRule="auto"/>
              <w:rPr>
                <w:rFonts w:ascii="Times New Roman" w:eastAsia="Times New Roman" w:hAnsi="Times New Roman" w:cs="Times New Roman"/>
                <w:b/>
                <w:bCs/>
                <w:lang w:val="kk-KZ" w:eastAsia="ru-RU"/>
              </w:rPr>
            </w:pPr>
          </w:p>
          <w:p w14:paraId="6BDF8DEF" w14:textId="77777777" w:rsidR="0043037B" w:rsidRDefault="003B3800">
            <w:pPr>
              <w:spacing w:after="0" w:line="240" w:lineRule="auto"/>
              <w:rPr>
                <w:rFonts w:ascii="Times New Roman" w:eastAsia="Times New Roman" w:hAnsi="Times New Roman" w:cs="Times New Roman"/>
                <w:bCs/>
                <w:lang w:val="kk-KZ" w:eastAsia="ru-RU"/>
              </w:rPr>
            </w:pPr>
            <w:r>
              <w:rPr>
                <w:rFonts w:ascii="Times New Roman" w:eastAsia="Times New Roman" w:hAnsi="Times New Roman" w:cs="Times New Roman"/>
                <w:b/>
                <w:bCs/>
                <w:lang w:val="kk-KZ" w:eastAsia="ru-RU"/>
              </w:rPr>
              <w:t xml:space="preserve">Серуен: </w:t>
            </w:r>
            <w:r>
              <w:rPr>
                <w:rFonts w:ascii="Times New Roman" w:eastAsia="Times New Roman" w:hAnsi="Times New Roman" w:cs="Times New Roman"/>
                <w:bCs/>
                <w:lang w:val="kk-KZ" w:eastAsia="ru-RU"/>
              </w:rPr>
              <w:t xml:space="preserve">Балалармен жақын маңдағы саябаққа барып, ағаштар мен гүлдерді тамашалау.  </w:t>
            </w:r>
          </w:p>
          <w:p w14:paraId="7A54FF15" w14:textId="77777777" w:rsidR="0043037B" w:rsidRDefault="003B3800">
            <w:pPr>
              <w:spacing w:after="0" w:line="240" w:lineRule="auto"/>
              <w:rPr>
                <w:rFonts w:ascii="Times New Roman" w:eastAsia="Times New Roman" w:hAnsi="Times New Roman" w:cs="Times New Roman"/>
                <w:bCs/>
                <w:lang w:val="kk-KZ" w:eastAsia="ru-RU"/>
              </w:rPr>
            </w:pPr>
            <w:r>
              <w:rPr>
                <w:rFonts w:ascii="Times New Roman" w:eastAsia="Times New Roman" w:hAnsi="Times New Roman" w:cs="Times New Roman"/>
                <w:bCs/>
                <w:lang w:val="kk-KZ" w:eastAsia="ru-RU"/>
              </w:rPr>
              <w:t xml:space="preserve">Іс-шара: Балаларға әртүрлі өсімдіктерді көрсетіп, олардың жапырақтары мен сабақтарын зерттеу. Әр ағаштың атауын айтып, ағаштарды күту туралы түсіндіру.  </w:t>
            </w:r>
          </w:p>
          <w:p w14:paraId="29CAD32C" w14:textId="77777777" w:rsidR="0043037B" w:rsidRDefault="003B3800">
            <w:pPr>
              <w:spacing w:after="0" w:line="240" w:lineRule="auto"/>
              <w:rPr>
                <w:rFonts w:ascii="Times New Roman" w:eastAsia="Times New Roman" w:hAnsi="Times New Roman" w:cs="Times New Roman"/>
                <w:bCs/>
                <w:lang w:val="kk-KZ" w:eastAsia="ru-RU"/>
              </w:rPr>
            </w:pPr>
            <w:r>
              <w:rPr>
                <w:rFonts w:ascii="Times New Roman" w:eastAsia="Times New Roman" w:hAnsi="Times New Roman" w:cs="Times New Roman"/>
                <w:b/>
                <w:bCs/>
                <w:lang w:val="kk-KZ" w:eastAsia="ru-RU"/>
              </w:rPr>
              <w:t xml:space="preserve">Еңбекке баулу: </w:t>
            </w:r>
            <w:r>
              <w:rPr>
                <w:rFonts w:ascii="Times New Roman" w:eastAsia="Times New Roman" w:hAnsi="Times New Roman" w:cs="Times New Roman"/>
                <w:bCs/>
                <w:lang w:val="kk-KZ" w:eastAsia="ru-RU"/>
              </w:rPr>
              <w:t>Балаларға бақшаға қалай қамқор болу керектігін көрсетіп, кішкене күрекпен топырақты қопсыту.</w:t>
            </w:r>
          </w:p>
          <w:p w14:paraId="65141347" w14:textId="77777777" w:rsidR="0043037B" w:rsidRDefault="003B3800">
            <w:pPr>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Cs/>
                <w:lang w:val="kk-KZ" w:eastAsia="ru-RU"/>
              </w:rPr>
              <w:t>Адамгершілік, экологиялық білім, еңбекке баулу, қамқорлық дағдыларын қалыптастыру</w:t>
            </w:r>
          </w:p>
        </w:tc>
        <w:tc>
          <w:tcPr>
            <w:tcW w:w="2835" w:type="dxa"/>
          </w:tcPr>
          <w:p w14:paraId="4E3471E5" w14:textId="77777777" w:rsidR="0043037B" w:rsidRDefault="003B3800">
            <w:pPr>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Серуен картотекасы №36</w:t>
            </w:r>
          </w:p>
          <w:p w14:paraId="4D0235A2" w14:textId="77777777" w:rsidR="0043037B" w:rsidRDefault="003B3800">
            <w:pPr>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 xml:space="preserve">Судың маңызы  </w:t>
            </w:r>
          </w:p>
          <w:p w14:paraId="68D060B7" w14:textId="77777777" w:rsidR="0043037B" w:rsidRDefault="003B3800">
            <w:pPr>
              <w:spacing w:after="0" w:line="240" w:lineRule="auto"/>
              <w:rPr>
                <w:rFonts w:ascii="Times New Roman" w:eastAsia="Times New Roman" w:hAnsi="Times New Roman" w:cs="Times New Roman"/>
                <w:bCs/>
                <w:lang w:val="kk-KZ" w:eastAsia="ru-RU"/>
              </w:rPr>
            </w:pPr>
            <w:r>
              <w:rPr>
                <w:rFonts w:ascii="Times New Roman" w:eastAsia="Times New Roman" w:hAnsi="Times New Roman" w:cs="Times New Roman"/>
                <w:b/>
                <w:bCs/>
                <w:lang w:val="kk-KZ" w:eastAsia="ru-RU"/>
              </w:rPr>
              <w:t xml:space="preserve">Тақырып: </w:t>
            </w:r>
            <w:r>
              <w:rPr>
                <w:rFonts w:ascii="Times New Roman" w:eastAsia="Times New Roman" w:hAnsi="Times New Roman" w:cs="Times New Roman"/>
                <w:bCs/>
                <w:lang w:val="kk-KZ" w:eastAsia="ru-RU"/>
              </w:rPr>
              <w:t xml:space="preserve">Судың табиғаттағы рөлі  </w:t>
            </w:r>
          </w:p>
          <w:p w14:paraId="1D1B36A8" w14:textId="77777777" w:rsidR="0043037B" w:rsidRDefault="003B3800">
            <w:pPr>
              <w:spacing w:after="0" w:line="240" w:lineRule="auto"/>
              <w:rPr>
                <w:rFonts w:ascii="Times New Roman" w:eastAsia="Times New Roman" w:hAnsi="Times New Roman" w:cs="Times New Roman"/>
                <w:bCs/>
                <w:lang w:val="kk-KZ" w:eastAsia="ru-RU"/>
              </w:rPr>
            </w:pPr>
            <w:r>
              <w:rPr>
                <w:rFonts w:ascii="Times New Roman" w:eastAsia="Times New Roman" w:hAnsi="Times New Roman" w:cs="Times New Roman"/>
                <w:b/>
                <w:bCs/>
                <w:lang w:val="kk-KZ" w:eastAsia="ru-RU"/>
              </w:rPr>
              <w:t>Мақсат:</w:t>
            </w:r>
            <w:r>
              <w:rPr>
                <w:rFonts w:ascii="Times New Roman" w:eastAsia="Times New Roman" w:hAnsi="Times New Roman" w:cs="Times New Roman"/>
                <w:bCs/>
                <w:lang w:val="kk-KZ" w:eastAsia="ru-RU"/>
              </w:rPr>
              <w:t xml:space="preserve"> Судың маңызын түсіндіру, суды үнемді пайдалану жолдарын үйрету.</w:t>
            </w:r>
          </w:p>
          <w:p w14:paraId="380C8D45" w14:textId="77777777" w:rsidR="0043037B" w:rsidRDefault="0043037B">
            <w:pPr>
              <w:spacing w:after="0" w:line="240" w:lineRule="auto"/>
              <w:rPr>
                <w:rFonts w:ascii="Times New Roman" w:eastAsia="Times New Roman" w:hAnsi="Times New Roman" w:cs="Times New Roman"/>
                <w:b/>
                <w:bCs/>
                <w:lang w:val="kk-KZ" w:eastAsia="ru-RU"/>
              </w:rPr>
            </w:pPr>
          </w:p>
          <w:p w14:paraId="5494596C" w14:textId="77777777" w:rsidR="0043037B" w:rsidRDefault="003B3800">
            <w:pPr>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 xml:space="preserve">Серуен: </w:t>
            </w:r>
            <w:r>
              <w:rPr>
                <w:rFonts w:ascii="Times New Roman" w:eastAsia="Times New Roman" w:hAnsi="Times New Roman" w:cs="Times New Roman"/>
                <w:bCs/>
                <w:lang w:val="kk-KZ" w:eastAsia="ru-RU"/>
              </w:rPr>
              <w:t>Су қоймасы немесе бұлақ жанында серуен.</w:t>
            </w:r>
            <w:r>
              <w:rPr>
                <w:rFonts w:ascii="Times New Roman" w:eastAsia="Times New Roman" w:hAnsi="Times New Roman" w:cs="Times New Roman"/>
                <w:b/>
                <w:bCs/>
                <w:lang w:val="kk-KZ" w:eastAsia="ru-RU"/>
              </w:rPr>
              <w:t xml:space="preserve">  </w:t>
            </w:r>
          </w:p>
          <w:p w14:paraId="5A375767" w14:textId="77777777" w:rsidR="0043037B" w:rsidRDefault="003B3800">
            <w:pPr>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 xml:space="preserve">Іс-шара: </w:t>
            </w:r>
            <w:r>
              <w:rPr>
                <w:rFonts w:ascii="Times New Roman" w:eastAsia="Times New Roman" w:hAnsi="Times New Roman" w:cs="Times New Roman"/>
                <w:bCs/>
                <w:lang w:val="kk-KZ" w:eastAsia="ru-RU"/>
              </w:rPr>
              <w:t>Балаларға судың табиғаттағы рөлі мен оның маңызын түсіндіру, суды қалай үнемдеу керек екенін үйрету.</w:t>
            </w:r>
            <w:r>
              <w:rPr>
                <w:rFonts w:ascii="Times New Roman" w:eastAsia="Times New Roman" w:hAnsi="Times New Roman" w:cs="Times New Roman"/>
                <w:b/>
                <w:bCs/>
                <w:lang w:val="kk-KZ" w:eastAsia="ru-RU"/>
              </w:rPr>
              <w:t xml:space="preserve">  </w:t>
            </w:r>
          </w:p>
          <w:p w14:paraId="1820FC16" w14:textId="77777777" w:rsidR="0043037B" w:rsidRDefault="003B3800">
            <w:pPr>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 xml:space="preserve">Еңбекке баулу: </w:t>
            </w:r>
            <w:r>
              <w:rPr>
                <w:rFonts w:ascii="Times New Roman" w:eastAsia="Times New Roman" w:hAnsi="Times New Roman" w:cs="Times New Roman"/>
                <w:bCs/>
                <w:lang w:val="kk-KZ" w:eastAsia="ru-RU"/>
              </w:rPr>
              <w:t>Су қоймасына немесе бақшадағы өсімдіктерге су тасып, оларды суару</w:t>
            </w:r>
            <w:r>
              <w:rPr>
                <w:rFonts w:ascii="Times New Roman" w:eastAsia="Times New Roman" w:hAnsi="Times New Roman" w:cs="Times New Roman"/>
                <w:b/>
                <w:bCs/>
                <w:lang w:val="kk-KZ" w:eastAsia="ru-RU"/>
              </w:rPr>
              <w:t>.</w:t>
            </w:r>
          </w:p>
          <w:p w14:paraId="4473A086" w14:textId="77777777" w:rsidR="0043037B" w:rsidRDefault="003B3800">
            <w:pPr>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Cs/>
                <w:lang w:val="kk-KZ" w:eastAsia="ru-RU"/>
              </w:rPr>
              <w:t>Адамгершілік, экологиялық білім, еңбекке баулу, қамқорлық дағдыларын қалыптастыру</w:t>
            </w:r>
          </w:p>
        </w:tc>
        <w:tc>
          <w:tcPr>
            <w:tcW w:w="2693" w:type="dxa"/>
          </w:tcPr>
          <w:p w14:paraId="22E207ED" w14:textId="77777777" w:rsidR="0043037B" w:rsidRDefault="003B3800">
            <w:pPr>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Серуен картотекасы №37</w:t>
            </w:r>
          </w:p>
          <w:p w14:paraId="5456E15E" w14:textId="77777777" w:rsidR="0043037B" w:rsidRDefault="003B3800">
            <w:pPr>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 xml:space="preserve">Тазалық күні  </w:t>
            </w:r>
          </w:p>
          <w:p w14:paraId="2410BDEC" w14:textId="77777777" w:rsidR="0043037B" w:rsidRDefault="003B3800">
            <w:pPr>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Тақырып: Т</w:t>
            </w:r>
            <w:r>
              <w:rPr>
                <w:rFonts w:ascii="Times New Roman" w:eastAsia="Times New Roman" w:hAnsi="Times New Roman" w:cs="Times New Roman"/>
                <w:bCs/>
                <w:lang w:val="kk-KZ" w:eastAsia="ru-RU"/>
              </w:rPr>
              <w:t xml:space="preserve">абиғатты таза ұстау  </w:t>
            </w:r>
          </w:p>
          <w:p w14:paraId="3152DA5B" w14:textId="77777777" w:rsidR="0043037B" w:rsidRDefault="003B3800">
            <w:pPr>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 xml:space="preserve">Мақсат: </w:t>
            </w:r>
            <w:r>
              <w:rPr>
                <w:rFonts w:ascii="Times New Roman" w:eastAsia="Times New Roman" w:hAnsi="Times New Roman" w:cs="Times New Roman"/>
                <w:bCs/>
                <w:lang w:val="kk-KZ" w:eastAsia="ru-RU"/>
              </w:rPr>
              <w:t>Балаларды қоршаған ортаны таза ұстауға баулу, тазалыққа үйрету</w:t>
            </w:r>
            <w:r>
              <w:rPr>
                <w:rFonts w:ascii="Times New Roman" w:eastAsia="Times New Roman" w:hAnsi="Times New Roman" w:cs="Times New Roman"/>
                <w:b/>
                <w:bCs/>
                <w:lang w:val="kk-KZ" w:eastAsia="ru-RU"/>
              </w:rPr>
              <w:t>.</w:t>
            </w:r>
          </w:p>
          <w:p w14:paraId="528FA3CF" w14:textId="77777777" w:rsidR="0043037B" w:rsidRDefault="0043037B">
            <w:pPr>
              <w:spacing w:after="0" w:line="240" w:lineRule="auto"/>
              <w:rPr>
                <w:rFonts w:ascii="Times New Roman" w:eastAsia="Times New Roman" w:hAnsi="Times New Roman" w:cs="Times New Roman"/>
                <w:b/>
                <w:bCs/>
                <w:lang w:val="kk-KZ" w:eastAsia="ru-RU"/>
              </w:rPr>
            </w:pPr>
          </w:p>
          <w:p w14:paraId="6B8C125D" w14:textId="77777777" w:rsidR="0043037B" w:rsidRDefault="003B3800">
            <w:pPr>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 xml:space="preserve">Серуен: </w:t>
            </w:r>
            <w:r>
              <w:rPr>
                <w:rFonts w:ascii="Times New Roman" w:eastAsia="Times New Roman" w:hAnsi="Times New Roman" w:cs="Times New Roman"/>
                <w:bCs/>
                <w:lang w:val="kk-KZ" w:eastAsia="ru-RU"/>
              </w:rPr>
              <w:t>Жақын маңдағы табиғи аймаққа серуен.</w:t>
            </w:r>
            <w:r>
              <w:rPr>
                <w:rFonts w:ascii="Times New Roman" w:eastAsia="Times New Roman" w:hAnsi="Times New Roman" w:cs="Times New Roman"/>
                <w:b/>
                <w:bCs/>
                <w:lang w:val="kk-KZ" w:eastAsia="ru-RU"/>
              </w:rPr>
              <w:t xml:space="preserve">  </w:t>
            </w:r>
          </w:p>
          <w:p w14:paraId="77A975A3" w14:textId="77777777" w:rsidR="0043037B" w:rsidRDefault="003B3800">
            <w:pPr>
              <w:spacing w:after="0" w:line="240" w:lineRule="auto"/>
              <w:rPr>
                <w:rFonts w:ascii="Times New Roman" w:eastAsia="Times New Roman" w:hAnsi="Times New Roman" w:cs="Times New Roman"/>
                <w:bCs/>
                <w:lang w:val="kk-KZ" w:eastAsia="ru-RU"/>
              </w:rPr>
            </w:pPr>
            <w:r>
              <w:rPr>
                <w:rFonts w:ascii="Times New Roman" w:eastAsia="Times New Roman" w:hAnsi="Times New Roman" w:cs="Times New Roman"/>
                <w:b/>
                <w:bCs/>
                <w:lang w:val="kk-KZ" w:eastAsia="ru-RU"/>
              </w:rPr>
              <w:t xml:space="preserve">Іс-шара: </w:t>
            </w:r>
            <w:r>
              <w:rPr>
                <w:rFonts w:ascii="Times New Roman" w:eastAsia="Times New Roman" w:hAnsi="Times New Roman" w:cs="Times New Roman"/>
                <w:bCs/>
                <w:lang w:val="kk-KZ" w:eastAsia="ru-RU"/>
              </w:rPr>
              <w:t xml:space="preserve">Балалармен бірге серуендеп жүріп, жердегі қоқыстарды жинау. Табиғатты қоқыстан қалай қорғауға болатыны туралы әңгімелесу.  </w:t>
            </w:r>
          </w:p>
          <w:p w14:paraId="3B12F829" w14:textId="77777777" w:rsidR="0043037B" w:rsidRDefault="003B3800">
            <w:pPr>
              <w:spacing w:after="0" w:line="240" w:lineRule="auto"/>
              <w:rPr>
                <w:rFonts w:ascii="Times New Roman" w:eastAsia="Times New Roman" w:hAnsi="Times New Roman" w:cs="Times New Roman"/>
                <w:bCs/>
                <w:lang w:val="kk-KZ" w:eastAsia="ru-RU"/>
              </w:rPr>
            </w:pPr>
            <w:r>
              <w:rPr>
                <w:rFonts w:ascii="Times New Roman" w:eastAsia="Times New Roman" w:hAnsi="Times New Roman" w:cs="Times New Roman"/>
                <w:b/>
                <w:bCs/>
                <w:lang w:val="kk-KZ" w:eastAsia="ru-RU"/>
              </w:rPr>
              <w:t xml:space="preserve">Еңбекке баулу: </w:t>
            </w:r>
            <w:r>
              <w:rPr>
                <w:rFonts w:ascii="Times New Roman" w:eastAsia="Times New Roman" w:hAnsi="Times New Roman" w:cs="Times New Roman"/>
                <w:bCs/>
                <w:lang w:val="kk-KZ" w:eastAsia="ru-RU"/>
              </w:rPr>
              <w:t>Қоқыс жинау мен сұрыптау жұмыстарын көрсету. Балаларға қоқысты қайда және қалай тастау керектігін үйрету.</w:t>
            </w:r>
          </w:p>
          <w:p w14:paraId="61C6FFCE" w14:textId="77777777" w:rsidR="0043037B" w:rsidRDefault="003B3800">
            <w:pPr>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Cs/>
                <w:lang w:val="kk-KZ" w:eastAsia="ru-RU"/>
              </w:rPr>
              <w:t>Адамгершілік, экологиялық білім, еңбекке баулу, қамқорлық дағдыларын қалыптастыру</w:t>
            </w:r>
          </w:p>
        </w:tc>
        <w:tc>
          <w:tcPr>
            <w:tcW w:w="2835" w:type="dxa"/>
          </w:tcPr>
          <w:p w14:paraId="2A50638B" w14:textId="77777777" w:rsidR="0043037B" w:rsidRDefault="003B3800">
            <w:pPr>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Серуен картотекасы №38</w:t>
            </w:r>
          </w:p>
          <w:p w14:paraId="69079FF0" w14:textId="77777777" w:rsidR="0043037B" w:rsidRDefault="003B3800">
            <w:pPr>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 xml:space="preserve">Гүлдер күні  </w:t>
            </w:r>
          </w:p>
          <w:p w14:paraId="648FAF39" w14:textId="77777777" w:rsidR="0043037B" w:rsidRDefault="003B3800">
            <w:pPr>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 xml:space="preserve">Тақырып: Гүлдердің түрлері және оларды күту  </w:t>
            </w:r>
          </w:p>
          <w:p w14:paraId="77421344" w14:textId="77777777" w:rsidR="0043037B" w:rsidRDefault="003B3800">
            <w:pPr>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 xml:space="preserve">Мақсат: </w:t>
            </w:r>
            <w:r>
              <w:rPr>
                <w:rFonts w:ascii="Times New Roman" w:eastAsia="Times New Roman" w:hAnsi="Times New Roman" w:cs="Times New Roman"/>
                <w:bCs/>
                <w:lang w:val="kk-KZ" w:eastAsia="ru-RU"/>
              </w:rPr>
              <w:t>Гүлдер туралы білімін кеңейту және оларды күтуге баулу.</w:t>
            </w:r>
          </w:p>
          <w:p w14:paraId="3CEA17AE" w14:textId="77777777" w:rsidR="0043037B" w:rsidRDefault="0043037B">
            <w:pPr>
              <w:spacing w:after="0" w:line="240" w:lineRule="auto"/>
              <w:rPr>
                <w:rFonts w:ascii="Times New Roman" w:eastAsia="Times New Roman" w:hAnsi="Times New Roman" w:cs="Times New Roman"/>
                <w:b/>
                <w:bCs/>
                <w:lang w:val="kk-KZ" w:eastAsia="ru-RU"/>
              </w:rPr>
            </w:pPr>
          </w:p>
          <w:p w14:paraId="7B9B5156" w14:textId="77777777" w:rsidR="0043037B" w:rsidRDefault="003B3800">
            <w:pPr>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 xml:space="preserve">Серуен: Гүлдер өсетін аймаққа серуен жасау.  </w:t>
            </w:r>
          </w:p>
          <w:p w14:paraId="108C5C5C" w14:textId="77777777" w:rsidR="0043037B" w:rsidRDefault="003B3800">
            <w:pPr>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 xml:space="preserve">Іс-шара: </w:t>
            </w:r>
            <w:r>
              <w:rPr>
                <w:rFonts w:ascii="Times New Roman" w:eastAsia="Times New Roman" w:hAnsi="Times New Roman" w:cs="Times New Roman"/>
                <w:bCs/>
                <w:lang w:val="kk-KZ" w:eastAsia="ru-RU"/>
              </w:rPr>
              <w:t>Әр гүлдің түрлерін талқылау, олардың хош иістерін сезіну. Гүлдер мен өсімдіктерді өз қолдарымен егіп үйрену.</w:t>
            </w:r>
            <w:r>
              <w:rPr>
                <w:rFonts w:ascii="Times New Roman" w:eastAsia="Times New Roman" w:hAnsi="Times New Roman" w:cs="Times New Roman"/>
                <w:b/>
                <w:bCs/>
                <w:lang w:val="kk-KZ" w:eastAsia="ru-RU"/>
              </w:rPr>
              <w:t xml:space="preserve">  </w:t>
            </w:r>
          </w:p>
          <w:p w14:paraId="73C002AC" w14:textId="77777777" w:rsidR="0043037B" w:rsidRDefault="003B3800">
            <w:pPr>
              <w:spacing w:after="0" w:line="240" w:lineRule="auto"/>
              <w:rPr>
                <w:rFonts w:ascii="Times New Roman" w:eastAsia="Times New Roman" w:hAnsi="Times New Roman" w:cs="Times New Roman"/>
                <w:bCs/>
                <w:lang w:val="kk-KZ" w:eastAsia="ru-RU"/>
              </w:rPr>
            </w:pPr>
            <w:r>
              <w:rPr>
                <w:rFonts w:ascii="Times New Roman" w:eastAsia="Times New Roman" w:hAnsi="Times New Roman" w:cs="Times New Roman"/>
                <w:b/>
                <w:bCs/>
                <w:lang w:val="kk-KZ" w:eastAsia="ru-RU"/>
              </w:rPr>
              <w:t xml:space="preserve">Еңбекке баулу: </w:t>
            </w:r>
            <w:r>
              <w:rPr>
                <w:rFonts w:ascii="Times New Roman" w:eastAsia="Times New Roman" w:hAnsi="Times New Roman" w:cs="Times New Roman"/>
                <w:bCs/>
                <w:lang w:val="kk-KZ" w:eastAsia="ru-RU"/>
              </w:rPr>
              <w:t>Гүлдерді суару және оларға топырақ қопсыту жұмыстарын жасау.</w:t>
            </w:r>
          </w:p>
          <w:p w14:paraId="283364BD" w14:textId="77777777" w:rsidR="0043037B" w:rsidRDefault="003B3800">
            <w:pPr>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Cs/>
                <w:lang w:val="kk-KZ" w:eastAsia="ru-RU"/>
              </w:rPr>
              <w:t>Адамгершілік, экологиялық білім, еңбекке баулу, қамқорлық дағдыларын қалыптастыру</w:t>
            </w:r>
          </w:p>
        </w:tc>
      </w:tr>
      <w:tr w:rsidR="0043037B" w:rsidRPr="00552F20" w14:paraId="6ECD4C1E" w14:textId="77777777">
        <w:trPr>
          <w:trHeight w:val="552"/>
        </w:trPr>
        <w:tc>
          <w:tcPr>
            <w:tcW w:w="2552" w:type="dxa"/>
          </w:tcPr>
          <w:p w14:paraId="3303FD96" w14:textId="77777777" w:rsidR="0043037B" w:rsidRDefault="003B3800">
            <w:pPr>
              <w:pStyle w:val="TableParagraph"/>
              <w:rPr>
                <w:b/>
              </w:rPr>
            </w:pPr>
            <w:r>
              <w:rPr>
                <w:b/>
              </w:rPr>
              <w:lastRenderedPageBreak/>
              <w:t>Серуеннен оралу</w:t>
            </w:r>
          </w:p>
        </w:tc>
        <w:tc>
          <w:tcPr>
            <w:tcW w:w="2552" w:type="dxa"/>
          </w:tcPr>
          <w:p w14:paraId="3B243730"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К</w:t>
            </w:r>
            <w:r>
              <w:rPr>
                <w:rFonts w:ascii="Times New Roman" w:eastAsia="Times New Roman" w:hAnsi="Times New Roman" w:cs="Times New Roman"/>
                <w:b/>
                <w:bCs/>
                <w:lang w:val="kk-KZ" w:eastAsia="ru-RU"/>
              </w:rPr>
              <w:t>иімдерді ретке келтіру:</w:t>
            </w:r>
            <w:r>
              <w:rPr>
                <w:rFonts w:ascii="Times New Roman" w:eastAsia="Times New Roman" w:hAnsi="Times New Roman" w:cs="Times New Roman"/>
                <w:lang w:val="kk-KZ" w:eastAsia="ru-RU"/>
              </w:rPr>
              <w:t xml:space="preserve"> Балалар өздерінің сыртқы киімдерін шешіп, арнайы орындарға іледі немесе шкафтарға орналастырады. </w:t>
            </w:r>
          </w:p>
          <w:p w14:paraId="77660227" w14:textId="77777777" w:rsidR="0043037B" w:rsidRDefault="003B3800">
            <w:pPr>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Қажет болған жағдайда киім ауыстыру:</w:t>
            </w:r>
            <w:r>
              <w:rPr>
                <w:rFonts w:ascii="Times New Roman" w:eastAsia="Times New Roman" w:hAnsi="Times New Roman" w:cs="Times New Roman"/>
                <w:lang w:val="kk-KZ" w:eastAsia="ru-RU"/>
              </w:rPr>
              <w:t xml:space="preserve"> Егер балалардың киімі ластанған немесе суланған болса киімдерін ауыстыруға көмектесу.</w:t>
            </w:r>
            <w:r>
              <w:rPr>
                <w:rFonts w:ascii="Times New Roman" w:eastAsia="Times New Roman" w:hAnsi="Times New Roman" w:cs="Times New Roman"/>
                <w:b/>
                <w:bCs/>
                <w:lang w:val="kk-KZ" w:eastAsia="ru-RU"/>
              </w:rPr>
              <w:t>Жеке гигиенаны сақтауға баулу</w:t>
            </w:r>
          </w:p>
        </w:tc>
        <w:tc>
          <w:tcPr>
            <w:tcW w:w="2835" w:type="dxa"/>
          </w:tcPr>
          <w:p w14:paraId="1F6D8A94" w14:textId="77777777" w:rsidR="0043037B" w:rsidRDefault="003B3800">
            <w:pPr>
              <w:spacing w:after="0" w:line="240" w:lineRule="auto"/>
              <w:rPr>
                <w:rFonts w:ascii="Times New Roman" w:hAnsi="Times New Roman" w:cs="Times New Roman"/>
                <w:lang w:val="kk-KZ"/>
              </w:rPr>
            </w:pPr>
            <w:r>
              <w:rPr>
                <w:rFonts w:ascii="Times New Roman" w:hAnsi="Times New Roman" w:cs="Times New Roman"/>
                <w:lang w:val="kk-KZ"/>
              </w:rPr>
              <w:t>Даладан топқа кірерде балаларды бір бірінің артынан реттілікпен жүруді дағдыландыру Өзіне қызмет көрсетуге, өздігінен реттілікпен шешінуді үйрету, киімдерін шкафтарға салуға, , оларды мейірімділікке, бір-біріне көмектесуге баулу</w:t>
            </w:r>
          </w:p>
          <w:p w14:paraId="486A25B5" w14:textId="77777777" w:rsidR="0043037B" w:rsidRDefault="003B3800">
            <w:pPr>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Өзіне –өзі қызмет етуге баулу</w:t>
            </w:r>
          </w:p>
        </w:tc>
        <w:tc>
          <w:tcPr>
            <w:tcW w:w="2835" w:type="dxa"/>
          </w:tcPr>
          <w:p w14:paraId="2B3577B5" w14:textId="77777777" w:rsidR="0043037B" w:rsidRDefault="003B3800">
            <w:pPr>
              <w:spacing w:after="0" w:line="240" w:lineRule="auto"/>
              <w:rPr>
                <w:rFonts w:ascii="Times New Roman" w:hAnsi="Times New Roman" w:cs="Times New Roman"/>
                <w:lang w:val="kk-KZ"/>
              </w:rPr>
            </w:pPr>
            <w:r>
              <w:rPr>
                <w:rFonts w:ascii="Times New Roman" w:hAnsi="Times New Roman" w:cs="Times New Roman"/>
                <w:lang w:val="kk-KZ"/>
              </w:rPr>
              <w:t>Даладан топқа кірерде балаларды бір бірінің артынан реттілікпен жүруді дағдыландыру Өзіне қызмет көрсетуге, өздігінен реттілікпен шешінуді үйрету, киімдерін шкафтарға салуға, , оларды мейірімділікке, бір-біріне көмектесуге баулу</w:t>
            </w:r>
          </w:p>
          <w:p w14:paraId="3D3E2442" w14:textId="77777777" w:rsidR="0043037B" w:rsidRDefault="003B3800">
            <w:pPr>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Өзіне-өзі қызмет ету дағдысын қалыптастыру</w:t>
            </w:r>
          </w:p>
        </w:tc>
        <w:tc>
          <w:tcPr>
            <w:tcW w:w="2693" w:type="dxa"/>
          </w:tcPr>
          <w:p w14:paraId="1401D916"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К</w:t>
            </w:r>
            <w:r>
              <w:rPr>
                <w:rFonts w:ascii="Times New Roman" w:eastAsia="Times New Roman" w:hAnsi="Times New Roman" w:cs="Times New Roman"/>
                <w:b/>
                <w:bCs/>
                <w:lang w:val="kk-KZ" w:eastAsia="ru-RU"/>
              </w:rPr>
              <w:t>иімдерді ретке келтіру:</w:t>
            </w:r>
            <w:r>
              <w:rPr>
                <w:rFonts w:ascii="Times New Roman" w:eastAsia="Times New Roman" w:hAnsi="Times New Roman" w:cs="Times New Roman"/>
                <w:lang w:val="kk-KZ" w:eastAsia="ru-RU"/>
              </w:rPr>
              <w:t xml:space="preserve"> Балалар өздерінің сыртқы киімдерін шешіп, арнайы орындарға іледі немесе шкафтарға орналастырады. </w:t>
            </w:r>
          </w:p>
          <w:p w14:paraId="25F1E40E" w14:textId="77777777" w:rsidR="0043037B" w:rsidRDefault="003B3800">
            <w:pPr>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Қажет болған жағдайда киім ауыстыру:</w:t>
            </w:r>
            <w:r>
              <w:rPr>
                <w:rFonts w:ascii="Times New Roman" w:eastAsia="Times New Roman" w:hAnsi="Times New Roman" w:cs="Times New Roman"/>
                <w:lang w:val="kk-KZ" w:eastAsia="ru-RU"/>
              </w:rPr>
              <w:t xml:space="preserve"> Егер балалардың киімі ластанған немесе суланған болса киімдерін ауыстыруға көмектесу.</w:t>
            </w:r>
            <w:r>
              <w:rPr>
                <w:rFonts w:ascii="Times New Roman" w:eastAsia="Times New Roman" w:hAnsi="Times New Roman" w:cs="Times New Roman"/>
                <w:b/>
                <w:bCs/>
                <w:lang w:val="kk-KZ" w:eastAsia="ru-RU"/>
              </w:rPr>
              <w:t>Жеке гигиенаны сақтауға баулу</w:t>
            </w:r>
          </w:p>
        </w:tc>
        <w:tc>
          <w:tcPr>
            <w:tcW w:w="2835" w:type="dxa"/>
          </w:tcPr>
          <w:p w14:paraId="4BC6B65E" w14:textId="77777777" w:rsidR="0043037B" w:rsidRDefault="003B3800">
            <w:pPr>
              <w:spacing w:after="0" w:line="240" w:lineRule="auto"/>
              <w:rPr>
                <w:rFonts w:ascii="Times New Roman" w:hAnsi="Times New Roman" w:cs="Times New Roman"/>
                <w:lang w:val="kk-KZ"/>
              </w:rPr>
            </w:pPr>
            <w:r>
              <w:rPr>
                <w:rFonts w:ascii="Times New Roman" w:hAnsi="Times New Roman" w:cs="Times New Roman"/>
                <w:lang w:val="kk-KZ"/>
              </w:rPr>
              <w:t>Даладан топқа кірерде балаларды бір бірінің артынан реттілікпен жүруді дағдыландыру Өзіне қызмет көрсетуге, өздігінен реттілікпен шешінуді үйрету, киімдерін шкафтарға салуға, , оларды мейірімділікке, бір-біріне көмектесуге баулу</w:t>
            </w:r>
          </w:p>
          <w:p w14:paraId="214F005A" w14:textId="77777777" w:rsidR="0043037B" w:rsidRDefault="003B3800">
            <w:pPr>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Өзіне –өзі қызмет етуге баулу</w:t>
            </w:r>
          </w:p>
        </w:tc>
      </w:tr>
      <w:tr w:rsidR="0043037B" w:rsidRPr="00552F20" w14:paraId="261D946A" w14:textId="77777777">
        <w:trPr>
          <w:trHeight w:val="552"/>
        </w:trPr>
        <w:tc>
          <w:tcPr>
            <w:tcW w:w="2552" w:type="dxa"/>
          </w:tcPr>
          <w:p w14:paraId="54EE096B" w14:textId="3D284F47" w:rsidR="0043037B" w:rsidRDefault="0043037B">
            <w:pPr>
              <w:pStyle w:val="TableParagraph"/>
              <w:rPr>
                <w:b/>
              </w:rPr>
            </w:pPr>
          </w:p>
        </w:tc>
        <w:tc>
          <w:tcPr>
            <w:tcW w:w="2552" w:type="dxa"/>
          </w:tcPr>
          <w:p w14:paraId="4AEC24B6" w14:textId="4C7B9C4F" w:rsidR="0043037B" w:rsidRDefault="0043037B">
            <w:pPr>
              <w:autoSpaceDE w:val="0"/>
              <w:autoSpaceDN w:val="0"/>
              <w:adjustRightInd w:val="0"/>
              <w:spacing w:after="0" w:line="240" w:lineRule="auto"/>
              <w:rPr>
                <w:rFonts w:ascii="Times New Roman" w:eastAsia="Times New Roman" w:hAnsi="Times New Roman" w:cs="Times New Roman"/>
                <w:lang w:val="kk-KZ" w:eastAsia="ru-RU"/>
              </w:rPr>
            </w:pPr>
          </w:p>
        </w:tc>
        <w:tc>
          <w:tcPr>
            <w:tcW w:w="2835" w:type="dxa"/>
          </w:tcPr>
          <w:p w14:paraId="604947F6" w14:textId="6935B55D" w:rsidR="0043037B" w:rsidRDefault="0043037B">
            <w:pPr>
              <w:spacing w:after="0" w:line="240" w:lineRule="auto"/>
              <w:outlineLvl w:val="2"/>
              <w:rPr>
                <w:rFonts w:ascii="Times New Roman" w:eastAsia="Times New Roman" w:hAnsi="Times New Roman" w:cs="Times New Roman"/>
                <w:b/>
                <w:bCs/>
                <w:lang w:val="kk-KZ" w:eastAsia="ru-RU"/>
              </w:rPr>
            </w:pPr>
          </w:p>
        </w:tc>
        <w:tc>
          <w:tcPr>
            <w:tcW w:w="2835" w:type="dxa"/>
          </w:tcPr>
          <w:p w14:paraId="27B94D87" w14:textId="58E8774D" w:rsidR="0043037B" w:rsidRDefault="0043037B">
            <w:pPr>
              <w:spacing w:after="0" w:line="240" w:lineRule="auto"/>
              <w:rPr>
                <w:rFonts w:ascii="Times New Roman" w:eastAsia="Times New Roman" w:hAnsi="Times New Roman" w:cs="Times New Roman"/>
                <w:b/>
                <w:bCs/>
                <w:lang w:val="kk-KZ" w:eastAsia="ru-RU"/>
              </w:rPr>
            </w:pPr>
          </w:p>
        </w:tc>
        <w:tc>
          <w:tcPr>
            <w:tcW w:w="2693" w:type="dxa"/>
          </w:tcPr>
          <w:p w14:paraId="0ADFEC3E" w14:textId="41FE6EAB" w:rsidR="0043037B" w:rsidRDefault="0043037B">
            <w:pPr>
              <w:autoSpaceDE w:val="0"/>
              <w:autoSpaceDN w:val="0"/>
              <w:adjustRightInd w:val="0"/>
              <w:spacing w:after="0" w:line="240" w:lineRule="auto"/>
              <w:rPr>
                <w:rFonts w:ascii="Times New Roman" w:eastAsia="Times New Roman" w:hAnsi="Times New Roman" w:cs="Times New Roman"/>
                <w:lang w:val="kk-KZ" w:eastAsia="ru-RU"/>
              </w:rPr>
            </w:pPr>
          </w:p>
        </w:tc>
        <w:tc>
          <w:tcPr>
            <w:tcW w:w="2835" w:type="dxa"/>
          </w:tcPr>
          <w:p w14:paraId="4B76C2D7" w14:textId="4BEC4420" w:rsidR="0043037B" w:rsidRDefault="0043037B">
            <w:pPr>
              <w:spacing w:after="0" w:line="240" w:lineRule="auto"/>
              <w:outlineLvl w:val="2"/>
              <w:rPr>
                <w:rFonts w:ascii="Times New Roman" w:eastAsia="Times New Roman" w:hAnsi="Times New Roman" w:cs="Times New Roman"/>
                <w:b/>
                <w:bCs/>
                <w:lang w:val="kk-KZ" w:eastAsia="ru-RU"/>
              </w:rPr>
            </w:pPr>
          </w:p>
        </w:tc>
      </w:tr>
      <w:tr w:rsidR="0043037B" w:rsidRPr="00552F20" w14:paraId="612E947F" w14:textId="77777777">
        <w:trPr>
          <w:trHeight w:val="552"/>
        </w:trPr>
        <w:tc>
          <w:tcPr>
            <w:tcW w:w="2552" w:type="dxa"/>
          </w:tcPr>
          <w:p w14:paraId="57D365F9" w14:textId="77777777" w:rsidR="0043037B" w:rsidRDefault="003B3800">
            <w:pPr>
              <w:pStyle w:val="TableParagraph"/>
              <w:rPr>
                <w:b/>
              </w:rPr>
            </w:pPr>
            <w:r>
              <w:rPr>
                <w:b/>
              </w:rPr>
              <w:t>Балалардың дербес іс-әрекеті (қимылдық, ұлттық, сюжетті-</w:t>
            </w:r>
            <w:r>
              <w:rPr>
                <w:b/>
              </w:rPr>
              <w:lastRenderedPageBreak/>
              <w:t>рөлдік, үстел үсті-баспа және басқа ойындар), бейнелеу іс-әрекеті, кітап қарау және басқалары)</w:t>
            </w:r>
          </w:p>
        </w:tc>
        <w:tc>
          <w:tcPr>
            <w:tcW w:w="2552" w:type="dxa"/>
          </w:tcPr>
          <w:p w14:paraId="63FBD586" w14:textId="77777777" w:rsidR="0043037B" w:rsidRPr="00D04C75" w:rsidRDefault="003B3800">
            <w:pPr>
              <w:spacing w:after="0" w:line="240" w:lineRule="auto"/>
              <w:outlineLvl w:val="2"/>
              <w:rPr>
                <w:rFonts w:ascii="Times New Roman" w:eastAsia="Times New Roman" w:hAnsi="Times New Roman" w:cs="Times New Roman"/>
                <w:b/>
                <w:bCs/>
                <w:lang w:val="kk-KZ" w:eastAsia="ru-RU"/>
              </w:rPr>
            </w:pPr>
            <w:r w:rsidRPr="00D04C75">
              <w:rPr>
                <w:rFonts w:ascii="Times New Roman" w:eastAsia="Times New Roman" w:hAnsi="Times New Roman" w:cs="Times New Roman"/>
                <w:b/>
                <w:bCs/>
                <w:lang w:val="kk-KZ" w:eastAsia="ru-RU"/>
              </w:rPr>
              <w:lastRenderedPageBreak/>
              <w:t>Мамандықтар орталығы</w:t>
            </w:r>
          </w:p>
          <w:p w14:paraId="4F3B6E3D" w14:textId="77777777" w:rsidR="0043037B" w:rsidRPr="00D04C75" w:rsidRDefault="003B3800">
            <w:pPr>
              <w:spacing w:after="0" w:line="240" w:lineRule="auto"/>
              <w:rPr>
                <w:rFonts w:ascii="Times New Roman" w:eastAsia="Times New Roman" w:hAnsi="Times New Roman" w:cs="Times New Roman"/>
                <w:lang w:val="kk-KZ" w:eastAsia="ru-RU"/>
              </w:rPr>
            </w:pPr>
            <w:r w:rsidRPr="00D04C75">
              <w:rPr>
                <w:rFonts w:ascii="Times New Roman" w:eastAsia="Times New Roman" w:hAnsi="Times New Roman" w:cs="Times New Roman"/>
                <w:b/>
                <w:bCs/>
                <w:lang w:val="kk-KZ" w:eastAsia="ru-RU"/>
              </w:rPr>
              <w:lastRenderedPageBreak/>
              <w:t>Мақсаты:</w:t>
            </w:r>
            <w:r w:rsidRPr="00D04C75">
              <w:rPr>
                <w:rFonts w:ascii="Times New Roman" w:eastAsia="Times New Roman" w:hAnsi="Times New Roman" w:cs="Times New Roman"/>
                <w:lang w:val="kk-KZ" w:eastAsia="ru-RU"/>
              </w:rPr>
              <w:t xml:space="preserve"> Баланы еңбекке баулу, мамандықтар әлемімен таныстыру.</w:t>
            </w:r>
          </w:p>
          <w:p w14:paraId="3600FDF7" w14:textId="77777777" w:rsidR="0043037B" w:rsidRPr="00D04C75" w:rsidRDefault="003B3800">
            <w:pPr>
              <w:spacing w:after="0" w:line="240" w:lineRule="auto"/>
              <w:rPr>
                <w:rFonts w:ascii="Times New Roman" w:eastAsia="Times New Roman" w:hAnsi="Times New Roman" w:cs="Times New Roman"/>
                <w:lang w:val="kk-KZ" w:eastAsia="ru-RU"/>
              </w:rPr>
            </w:pPr>
            <w:r w:rsidRPr="00D04C75">
              <w:rPr>
                <w:rFonts w:ascii="Times New Roman" w:eastAsia="Times New Roman" w:hAnsi="Times New Roman" w:cs="Times New Roman"/>
                <w:b/>
                <w:bCs/>
                <w:lang w:val="kk-KZ" w:eastAsia="ru-RU"/>
              </w:rPr>
              <w:t>Тәрбиеші әрекеті:</w:t>
            </w:r>
          </w:p>
          <w:p w14:paraId="5F1BC478" w14:textId="77777777" w:rsidR="0043037B" w:rsidRPr="00D04C75" w:rsidRDefault="003B3800">
            <w:pPr>
              <w:spacing w:after="0" w:line="240" w:lineRule="auto"/>
              <w:rPr>
                <w:rFonts w:ascii="Times New Roman" w:eastAsia="Times New Roman" w:hAnsi="Times New Roman" w:cs="Times New Roman"/>
                <w:lang w:val="kk-KZ" w:eastAsia="ru-RU"/>
              </w:rPr>
            </w:pPr>
            <w:r w:rsidRPr="00D04C75">
              <w:rPr>
                <w:rFonts w:ascii="Times New Roman" w:eastAsia="Times New Roman" w:hAnsi="Times New Roman" w:cs="Times New Roman"/>
                <w:lang w:val="kk-KZ" w:eastAsia="ru-RU"/>
              </w:rPr>
              <w:t>Дәрігер, ұстаз, құрылысшы, сатушы т.б. туралы әңгімелеу.</w:t>
            </w:r>
          </w:p>
          <w:p w14:paraId="474D2455" w14:textId="77777777" w:rsidR="0043037B" w:rsidRPr="00D04C75" w:rsidRDefault="003B3800">
            <w:pPr>
              <w:spacing w:after="0" w:line="240" w:lineRule="auto"/>
              <w:rPr>
                <w:rFonts w:ascii="Times New Roman" w:eastAsia="Times New Roman" w:hAnsi="Times New Roman" w:cs="Times New Roman"/>
                <w:lang w:val="kk-KZ" w:eastAsia="ru-RU"/>
              </w:rPr>
            </w:pPr>
            <w:r w:rsidRPr="00D04C75">
              <w:rPr>
                <w:rFonts w:ascii="Times New Roman" w:eastAsia="Times New Roman" w:hAnsi="Times New Roman" w:cs="Times New Roman"/>
                <w:lang w:val="kk-KZ" w:eastAsia="ru-RU"/>
              </w:rPr>
              <w:t>Рөлдік ойындар ұйымдастыру.</w:t>
            </w:r>
          </w:p>
          <w:p w14:paraId="7577AA91" w14:textId="77777777" w:rsidR="0043037B" w:rsidRPr="00D04C75" w:rsidRDefault="003B3800">
            <w:pPr>
              <w:spacing w:after="0" w:line="240" w:lineRule="auto"/>
              <w:rPr>
                <w:rFonts w:ascii="Times New Roman" w:eastAsia="Times New Roman" w:hAnsi="Times New Roman" w:cs="Times New Roman"/>
                <w:lang w:val="kk-KZ" w:eastAsia="ru-RU"/>
              </w:rPr>
            </w:pPr>
            <w:r w:rsidRPr="00D04C75">
              <w:rPr>
                <w:rFonts w:ascii="Times New Roman" w:eastAsia="Times New Roman" w:hAnsi="Times New Roman" w:cs="Times New Roman"/>
                <w:b/>
                <w:bCs/>
                <w:lang w:val="kk-KZ" w:eastAsia="ru-RU"/>
              </w:rPr>
              <w:t>Балалар әрекеті:</w:t>
            </w:r>
          </w:p>
          <w:p w14:paraId="0AD766C7" w14:textId="77777777" w:rsidR="0043037B" w:rsidRPr="00D04C75" w:rsidRDefault="003B3800">
            <w:pPr>
              <w:spacing w:after="0" w:line="240" w:lineRule="auto"/>
              <w:rPr>
                <w:rFonts w:ascii="Times New Roman" w:eastAsia="Times New Roman" w:hAnsi="Times New Roman" w:cs="Times New Roman"/>
                <w:lang w:val="kk-KZ" w:eastAsia="ru-RU"/>
              </w:rPr>
            </w:pPr>
            <w:r w:rsidRPr="00D04C75">
              <w:rPr>
                <w:rFonts w:ascii="Times New Roman" w:eastAsia="Times New Roman" w:hAnsi="Times New Roman" w:cs="Times New Roman"/>
                <w:lang w:val="kk-KZ" w:eastAsia="ru-RU"/>
              </w:rPr>
              <w:t>«Дүкен», «Дәріхана», «Құрылысшы» ойнау.</w:t>
            </w:r>
          </w:p>
          <w:p w14:paraId="048E9B91" w14:textId="77777777" w:rsidR="0043037B" w:rsidRPr="00D04C75" w:rsidRDefault="003B3800">
            <w:pPr>
              <w:spacing w:after="0" w:line="240" w:lineRule="auto"/>
              <w:rPr>
                <w:rFonts w:ascii="Times New Roman" w:eastAsia="Times New Roman" w:hAnsi="Times New Roman" w:cs="Times New Roman"/>
                <w:lang w:val="kk-KZ" w:eastAsia="ru-RU"/>
              </w:rPr>
            </w:pPr>
            <w:r w:rsidRPr="00D04C75">
              <w:rPr>
                <w:rFonts w:ascii="Times New Roman" w:eastAsia="Times New Roman" w:hAnsi="Times New Roman" w:cs="Times New Roman"/>
                <w:lang w:val="kk-KZ" w:eastAsia="ru-RU"/>
              </w:rPr>
              <w:t>Мамандық иелеріне құрмет білдіру.</w:t>
            </w:r>
          </w:p>
          <w:p w14:paraId="6DF2B0C9" w14:textId="77777777" w:rsidR="0043037B" w:rsidRDefault="003B38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Еңбектің маңызын түсіну.</w:t>
            </w:r>
          </w:p>
          <w:p w14:paraId="1275082F" w14:textId="77777777" w:rsidR="0043037B" w:rsidRDefault="0043037B">
            <w:pPr>
              <w:spacing w:after="0" w:line="240" w:lineRule="auto"/>
              <w:rPr>
                <w:rFonts w:ascii="Times New Roman" w:eastAsia="Times New Roman" w:hAnsi="Times New Roman" w:cs="Times New Roman"/>
                <w:b/>
                <w:bCs/>
                <w:lang w:val="kk-KZ" w:eastAsia="ru-RU"/>
              </w:rPr>
            </w:pPr>
          </w:p>
        </w:tc>
        <w:tc>
          <w:tcPr>
            <w:tcW w:w="2835" w:type="dxa"/>
          </w:tcPr>
          <w:p w14:paraId="2EC79B9D" w14:textId="77777777" w:rsidR="0043037B" w:rsidRPr="00D04C75" w:rsidRDefault="003B3800">
            <w:pPr>
              <w:spacing w:after="0" w:line="240" w:lineRule="auto"/>
              <w:outlineLvl w:val="2"/>
              <w:rPr>
                <w:rFonts w:ascii="Times New Roman" w:eastAsia="Times New Roman" w:hAnsi="Times New Roman" w:cs="Times New Roman"/>
                <w:b/>
                <w:bCs/>
                <w:lang w:val="kk-KZ" w:eastAsia="ru-RU"/>
              </w:rPr>
            </w:pPr>
            <w:r w:rsidRPr="00D04C75">
              <w:rPr>
                <w:rFonts w:ascii="Times New Roman" w:eastAsia="Times New Roman" w:hAnsi="Times New Roman" w:cs="Times New Roman"/>
                <w:b/>
                <w:bCs/>
                <w:lang w:val="kk-KZ" w:eastAsia="ru-RU"/>
              </w:rPr>
              <w:lastRenderedPageBreak/>
              <w:t>Театрландырылған ойындар орталығы</w:t>
            </w:r>
          </w:p>
          <w:p w14:paraId="3AA993C7" w14:textId="77777777" w:rsidR="0043037B" w:rsidRPr="00D04C75" w:rsidRDefault="003B3800">
            <w:pPr>
              <w:spacing w:after="0" w:line="240" w:lineRule="auto"/>
              <w:rPr>
                <w:rFonts w:ascii="Times New Roman" w:eastAsia="Times New Roman" w:hAnsi="Times New Roman" w:cs="Times New Roman"/>
                <w:lang w:val="kk-KZ" w:eastAsia="ru-RU"/>
              </w:rPr>
            </w:pPr>
            <w:r w:rsidRPr="00D04C75">
              <w:rPr>
                <w:rFonts w:ascii="Times New Roman" w:eastAsia="Times New Roman" w:hAnsi="Times New Roman" w:cs="Times New Roman"/>
                <w:b/>
                <w:bCs/>
                <w:lang w:val="kk-KZ" w:eastAsia="ru-RU"/>
              </w:rPr>
              <w:lastRenderedPageBreak/>
              <w:t>Тақырыбы:</w:t>
            </w:r>
            <w:r w:rsidRPr="00D04C75">
              <w:rPr>
                <w:rFonts w:ascii="Times New Roman" w:eastAsia="Times New Roman" w:hAnsi="Times New Roman" w:cs="Times New Roman"/>
                <w:lang w:val="kk-KZ" w:eastAsia="ru-RU"/>
              </w:rPr>
              <w:t xml:space="preserve"> «Ертегіден көрініс»</w:t>
            </w:r>
          </w:p>
          <w:p w14:paraId="1697068C" w14:textId="77777777" w:rsidR="0043037B" w:rsidRPr="00D04C75" w:rsidRDefault="003B3800">
            <w:pPr>
              <w:spacing w:after="0" w:line="240" w:lineRule="auto"/>
              <w:rPr>
                <w:rFonts w:ascii="Times New Roman" w:eastAsia="Times New Roman" w:hAnsi="Times New Roman" w:cs="Times New Roman"/>
                <w:lang w:val="kk-KZ" w:eastAsia="ru-RU"/>
              </w:rPr>
            </w:pPr>
            <w:r w:rsidRPr="00D04C75">
              <w:rPr>
                <w:rFonts w:ascii="Times New Roman" w:eastAsia="Times New Roman" w:hAnsi="Times New Roman" w:cs="Times New Roman"/>
                <w:b/>
                <w:bCs/>
                <w:lang w:val="kk-KZ" w:eastAsia="ru-RU"/>
              </w:rPr>
              <w:t>Мақсаты:</w:t>
            </w:r>
            <w:r w:rsidRPr="00D04C75">
              <w:rPr>
                <w:rFonts w:ascii="Times New Roman" w:eastAsia="Times New Roman" w:hAnsi="Times New Roman" w:cs="Times New Roman"/>
                <w:lang w:val="kk-KZ" w:eastAsia="ru-RU"/>
              </w:rPr>
              <w:t xml:space="preserve"> Балалардың сөйлеу, кейіптендіру, эмоция жеткізу қабілеттерін дамыту.</w:t>
            </w:r>
          </w:p>
          <w:p w14:paraId="3AE2E6C0" w14:textId="77777777" w:rsidR="0043037B" w:rsidRPr="00D04C75" w:rsidRDefault="003B3800">
            <w:pPr>
              <w:spacing w:after="0" w:line="240" w:lineRule="auto"/>
              <w:rPr>
                <w:rFonts w:ascii="Times New Roman" w:eastAsia="Times New Roman" w:hAnsi="Times New Roman" w:cs="Times New Roman"/>
                <w:lang w:val="kk-KZ" w:eastAsia="ru-RU"/>
              </w:rPr>
            </w:pPr>
            <w:r w:rsidRPr="00D04C75">
              <w:rPr>
                <w:rFonts w:ascii="Times New Roman" w:eastAsia="Times New Roman" w:hAnsi="Times New Roman" w:cs="Times New Roman"/>
                <w:b/>
                <w:bCs/>
                <w:lang w:val="kk-KZ" w:eastAsia="ru-RU"/>
              </w:rPr>
              <w:t xml:space="preserve">   </w:t>
            </w:r>
            <w:r w:rsidRPr="00D04C75">
              <w:rPr>
                <w:rFonts w:ascii="Times New Roman" w:eastAsia="Times New Roman" w:hAnsi="Times New Roman" w:cs="Times New Roman"/>
                <w:lang w:val="kk-KZ" w:eastAsia="ru-RU"/>
              </w:rPr>
              <w:t xml:space="preserve"> Рөлдік ойын, драматизация.</w:t>
            </w:r>
          </w:p>
          <w:p w14:paraId="2DBB2EF0" w14:textId="77777777" w:rsidR="0043037B" w:rsidRPr="00D04C75" w:rsidRDefault="003B3800">
            <w:pPr>
              <w:spacing w:after="0" w:line="240" w:lineRule="auto"/>
              <w:rPr>
                <w:rFonts w:ascii="Times New Roman" w:eastAsia="Times New Roman" w:hAnsi="Times New Roman" w:cs="Times New Roman"/>
                <w:lang w:val="kk-KZ" w:eastAsia="ru-RU"/>
              </w:rPr>
            </w:pPr>
            <w:r w:rsidRPr="00D04C75">
              <w:rPr>
                <w:rFonts w:ascii="Times New Roman" w:eastAsia="Times New Roman" w:hAnsi="Times New Roman" w:cs="Times New Roman"/>
                <w:b/>
                <w:bCs/>
                <w:lang w:val="kk-KZ" w:eastAsia="ru-RU"/>
              </w:rPr>
              <w:t>Тәрбиеші әрекеті:</w:t>
            </w:r>
            <w:r w:rsidRPr="00D04C75">
              <w:rPr>
                <w:rFonts w:ascii="Times New Roman" w:eastAsia="Times New Roman" w:hAnsi="Times New Roman" w:cs="Times New Roman"/>
                <w:lang w:val="kk-KZ" w:eastAsia="ru-RU"/>
              </w:rPr>
              <w:t xml:space="preserve"> «Мақта қыз бен мысық» ертегісін оқып, рөлдерге бөліп ойнауға бағыттайды.</w:t>
            </w:r>
          </w:p>
          <w:p w14:paraId="01048934" w14:textId="77777777" w:rsidR="0043037B" w:rsidRPr="00D04C75" w:rsidRDefault="003B3800">
            <w:pPr>
              <w:spacing w:after="0" w:line="240" w:lineRule="auto"/>
              <w:rPr>
                <w:rFonts w:ascii="Times New Roman" w:eastAsia="Times New Roman" w:hAnsi="Times New Roman" w:cs="Times New Roman"/>
                <w:lang w:val="kk-KZ" w:eastAsia="ru-RU"/>
              </w:rPr>
            </w:pPr>
            <w:r w:rsidRPr="00D04C75">
              <w:rPr>
                <w:rFonts w:ascii="Times New Roman" w:eastAsia="Times New Roman" w:hAnsi="Times New Roman" w:cs="Times New Roman"/>
                <w:b/>
                <w:bCs/>
                <w:lang w:val="kk-KZ" w:eastAsia="ru-RU"/>
              </w:rPr>
              <w:t>Балалар әрекеті:</w:t>
            </w:r>
            <w:r w:rsidRPr="00D04C75">
              <w:rPr>
                <w:rFonts w:ascii="Times New Roman" w:eastAsia="Times New Roman" w:hAnsi="Times New Roman" w:cs="Times New Roman"/>
                <w:lang w:val="kk-KZ" w:eastAsia="ru-RU"/>
              </w:rPr>
              <w:t xml:space="preserve"> Кейіпкерлерді сомдайды, диалог құрастырады, көрініс көрсетеді.</w:t>
            </w:r>
          </w:p>
          <w:p w14:paraId="26104577" w14:textId="77777777" w:rsidR="0043037B" w:rsidRPr="00D04C75" w:rsidRDefault="003B3800">
            <w:pPr>
              <w:spacing w:after="0" w:line="240" w:lineRule="auto"/>
              <w:rPr>
                <w:rFonts w:ascii="Times New Roman" w:eastAsia="Times New Roman" w:hAnsi="Times New Roman" w:cs="Times New Roman"/>
                <w:lang w:val="kk-KZ" w:eastAsia="ru-RU"/>
              </w:rPr>
            </w:pPr>
            <w:r w:rsidRPr="00D04C75">
              <w:rPr>
                <w:rFonts w:ascii="Times New Roman" w:eastAsia="Times New Roman" w:hAnsi="Times New Roman" w:cs="Times New Roman"/>
                <w:b/>
                <w:bCs/>
                <w:lang w:val="kk-KZ" w:eastAsia="ru-RU"/>
              </w:rPr>
              <w:t>Күтілетін нәтиже:</w:t>
            </w:r>
            <w:r w:rsidRPr="00D04C75">
              <w:rPr>
                <w:rFonts w:ascii="Times New Roman" w:eastAsia="Times New Roman" w:hAnsi="Times New Roman" w:cs="Times New Roman"/>
                <w:lang w:val="kk-KZ" w:eastAsia="ru-RU"/>
              </w:rPr>
              <w:t xml:space="preserve"> Балалар кейіпкерлерді сахналап ойнай алады, сөйлеу мәдениеті дамиды.</w:t>
            </w:r>
          </w:p>
          <w:p w14:paraId="5945BB33" w14:textId="77777777" w:rsidR="0043037B" w:rsidRPr="00D04C75" w:rsidRDefault="0043037B">
            <w:pPr>
              <w:spacing w:after="0" w:line="240" w:lineRule="auto"/>
              <w:rPr>
                <w:rFonts w:ascii="Times New Roman" w:eastAsia="Times New Roman" w:hAnsi="Times New Roman" w:cs="Times New Roman"/>
                <w:b/>
                <w:bCs/>
                <w:lang w:val="kk-KZ" w:eastAsia="ru-RU"/>
              </w:rPr>
            </w:pPr>
          </w:p>
        </w:tc>
        <w:tc>
          <w:tcPr>
            <w:tcW w:w="2835" w:type="dxa"/>
          </w:tcPr>
          <w:p w14:paraId="632B781E" w14:textId="77777777" w:rsidR="0043037B" w:rsidRPr="00D04C75" w:rsidRDefault="003B3800">
            <w:pPr>
              <w:spacing w:after="0" w:line="240" w:lineRule="auto"/>
              <w:outlineLvl w:val="2"/>
              <w:rPr>
                <w:rFonts w:ascii="Times New Roman" w:eastAsia="Times New Roman" w:hAnsi="Times New Roman" w:cs="Times New Roman"/>
                <w:b/>
                <w:bCs/>
                <w:lang w:val="kk-KZ" w:eastAsia="ru-RU"/>
              </w:rPr>
            </w:pPr>
            <w:r w:rsidRPr="00D04C75">
              <w:rPr>
                <w:rFonts w:ascii="Times New Roman" w:eastAsia="Times New Roman" w:hAnsi="Times New Roman" w:cs="Times New Roman"/>
                <w:b/>
                <w:bCs/>
                <w:lang w:val="kk-KZ" w:eastAsia="ru-RU"/>
              </w:rPr>
              <w:lastRenderedPageBreak/>
              <w:t>Кітап бұрышы</w:t>
            </w:r>
          </w:p>
          <w:p w14:paraId="15ABFE4D" w14:textId="77777777" w:rsidR="0043037B" w:rsidRPr="00D04C75" w:rsidRDefault="003B3800">
            <w:pPr>
              <w:spacing w:after="0" w:line="240" w:lineRule="auto"/>
              <w:rPr>
                <w:rFonts w:ascii="Times New Roman" w:eastAsia="Times New Roman" w:hAnsi="Times New Roman" w:cs="Times New Roman"/>
                <w:lang w:val="kk-KZ" w:eastAsia="ru-RU"/>
              </w:rPr>
            </w:pPr>
            <w:r w:rsidRPr="00D04C75">
              <w:rPr>
                <w:rFonts w:ascii="Times New Roman" w:eastAsia="Times New Roman" w:hAnsi="Times New Roman" w:cs="Times New Roman"/>
                <w:b/>
                <w:bCs/>
                <w:lang w:val="kk-KZ" w:eastAsia="ru-RU"/>
              </w:rPr>
              <w:t>Тақырыбы:</w:t>
            </w:r>
            <w:r w:rsidRPr="00D04C75">
              <w:rPr>
                <w:rFonts w:ascii="Times New Roman" w:eastAsia="Times New Roman" w:hAnsi="Times New Roman" w:cs="Times New Roman"/>
                <w:lang w:val="kk-KZ" w:eastAsia="ru-RU"/>
              </w:rPr>
              <w:t xml:space="preserve"> «Кітап – білім бұлағы»</w:t>
            </w:r>
          </w:p>
          <w:p w14:paraId="02479CEE" w14:textId="77777777" w:rsidR="0043037B" w:rsidRPr="00D04C75" w:rsidRDefault="003B3800">
            <w:pPr>
              <w:spacing w:after="0" w:line="240" w:lineRule="auto"/>
              <w:rPr>
                <w:rFonts w:ascii="Times New Roman" w:eastAsia="Times New Roman" w:hAnsi="Times New Roman" w:cs="Times New Roman"/>
                <w:lang w:val="kk-KZ" w:eastAsia="ru-RU"/>
              </w:rPr>
            </w:pPr>
            <w:r w:rsidRPr="00D04C75">
              <w:rPr>
                <w:rFonts w:ascii="Times New Roman" w:eastAsia="Times New Roman" w:hAnsi="Times New Roman" w:cs="Times New Roman"/>
                <w:b/>
                <w:bCs/>
                <w:lang w:val="kk-KZ" w:eastAsia="ru-RU"/>
              </w:rPr>
              <w:lastRenderedPageBreak/>
              <w:t>Мақсаты:</w:t>
            </w:r>
            <w:r w:rsidRPr="00D04C75">
              <w:rPr>
                <w:rFonts w:ascii="Times New Roman" w:eastAsia="Times New Roman" w:hAnsi="Times New Roman" w:cs="Times New Roman"/>
                <w:lang w:val="kk-KZ" w:eastAsia="ru-RU"/>
              </w:rPr>
              <w:t xml:space="preserve"> Әдебиетке қызығушылық ояту, байланыстырып сөйлеуді дамыту.</w:t>
            </w:r>
          </w:p>
          <w:p w14:paraId="105BF87B" w14:textId="77777777" w:rsidR="0043037B" w:rsidRPr="00D04C75" w:rsidRDefault="003B3800">
            <w:pPr>
              <w:spacing w:after="0" w:line="240" w:lineRule="auto"/>
              <w:rPr>
                <w:rFonts w:ascii="Times New Roman" w:eastAsia="Times New Roman" w:hAnsi="Times New Roman" w:cs="Times New Roman"/>
                <w:lang w:val="kk-KZ" w:eastAsia="ru-RU"/>
              </w:rPr>
            </w:pPr>
            <w:r w:rsidRPr="00D04C75">
              <w:rPr>
                <w:rFonts w:ascii="Times New Roman" w:eastAsia="Times New Roman" w:hAnsi="Times New Roman" w:cs="Times New Roman"/>
                <w:b/>
                <w:bCs/>
                <w:lang w:val="kk-KZ" w:eastAsia="ru-RU"/>
              </w:rPr>
              <w:t xml:space="preserve">   </w:t>
            </w:r>
            <w:r w:rsidRPr="00D04C75">
              <w:rPr>
                <w:rFonts w:ascii="Times New Roman" w:eastAsia="Times New Roman" w:hAnsi="Times New Roman" w:cs="Times New Roman"/>
                <w:lang w:val="kk-KZ" w:eastAsia="ru-RU"/>
              </w:rPr>
              <w:t xml:space="preserve"> Сурет бойынша әңгіме құрастыру.</w:t>
            </w:r>
          </w:p>
          <w:p w14:paraId="33584BFF" w14:textId="77777777" w:rsidR="0043037B" w:rsidRPr="00D04C75" w:rsidRDefault="003B3800">
            <w:pPr>
              <w:spacing w:after="0" w:line="240" w:lineRule="auto"/>
              <w:rPr>
                <w:rFonts w:ascii="Times New Roman" w:eastAsia="Times New Roman" w:hAnsi="Times New Roman" w:cs="Times New Roman"/>
                <w:lang w:val="kk-KZ" w:eastAsia="ru-RU"/>
              </w:rPr>
            </w:pPr>
            <w:r w:rsidRPr="00D04C75">
              <w:rPr>
                <w:rFonts w:ascii="Times New Roman" w:eastAsia="Times New Roman" w:hAnsi="Times New Roman" w:cs="Times New Roman"/>
                <w:b/>
                <w:bCs/>
                <w:lang w:val="kk-KZ" w:eastAsia="ru-RU"/>
              </w:rPr>
              <w:t>Тәрбиеші әрекеті:</w:t>
            </w:r>
            <w:r w:rsidRPr="00D04C75">
              <w:rPr>
                <w:rFonts w:ascii="Times New Roman" w:eastAsia="Times New Roman" w:hAnsi="Times New Roman" w:cs="Times New Roman"/>
                <w:lang w:val="kk-KZ" w:eastAsia="ru-RU"/>
              </w:rPr>
              <w:t xml:space="preserve"> Суретті кітапшалар көрсетіп, әңгіме құрастыруға бағыт береді.</w:t>
            </w:r>
          </w:p>
          <w:p w14:paraId="5D6840CA" w14:textId="77777777" w:rsidR="0043037B" w:rsidRPr="00D04C75" w:rsidRDefault="003B3800">
            <w:pPr>
              <w:spacing w:after="0" w:line="240" w:lineRule="auto"/>
              <w:rPr>
                <w:rFonts w:ascii="Times New Roman" w:eastAsia="Times New Roman" w:hAnsi="Times New Roman" w:cs="Times New Roman"/>
                <w:lang w:val="kk-KZ" w:eastAsia="ru-RU"/>
              </w:rPr>
            </w:pPr>
            <w:r w:rsidRPr="00D04C75">
              <w:rPr>
                <w:rFonts w:ascii="Times New Roman" w:eastAsia="Times New Roman" w:hAnsi="Times New Roman" w:cs="Times New Roman"/>
                <w:b/>
                <w:bCs/>
                <w:lang w:val="kk-KZ" w:eastAsia="ru-RU"/>
              </w:rPr>
              <w:t>Балалар әрекеті:</w:t>
            </w:r>
            <w:r w:rsidRPr="00D04C75">
              <w:rPr>
                <w:rFonts w:ascii="Times New Roman" w:eastAsia="Times New Roman" w:hAnsi="Times New Roman" w:cs="Times New Roman"/>
                <w:lang w:val="kk-KZ" w:eastAsia="ru-RU"/>
              </w:rPr>
              <w:t xml:space="preserve"> Суретке қарап сөйлем құрайды, шағын әңгіме айтады.</w:t>
            </w:r>
          </w:p>
          <w:p w14:paraId="038A6658" w14:textId="77777777" w:rsidR="0043037B" w:rsidRPr="00D04C75" w:rsidRDefault="003B3800">
            <w:pPr>
              <w:spacing w:after="0" w:line="240" w:lineRule="auto"/>
              <w:rPr>
                <w:rFonts w:ascii="Times New Roman" w:eastAsia="Times New Roman" w:hAnsi="Times New Roman" w:cs="Times New Roman"/>
                <w:lang w:val="kk-KZ" w:eastAsia="ru-RU"/>
              </w:rPr>
            </w:pPr>
            <w:r w:rsidRPr="00D04C75">
              <w:rPr>
                <w:rFonts w:ascii="Times New Roman" w:eastAsia="Times New Roman" w:hAnsi="Times New Roman" w:cs="Times New Roman"/>
                <w:b/>
                <w:bCs/>
                <w:lang w:val="kk-KZ" w:eastAsia="ru-RU"/>
              </w:rPr>
              <w:t>Күтілетін нәтиже:</w:t>
            </w:r>
            <w:r w:rsidRPr="00D04C75">
              <w:rPr>
                <w:rFonts w:ascii="Times New Roman" w:eastAsia="Times New Roman" w:hAnsi="Times New Roman" w:cs="Times New Roman"/>
                <w:lang w:val="kk-KZ" w:eastAsia="ru-RU"/>
              </w:rPr>
              <w:t xml:space="preserve"> Кітапқа қызығушылығы артады, ойын жүйелі жеткізе алады.</w:t>
            </w:r>
          </w:p>
          <w:p w14:paraId="6F84F317" w14:textId="77777777" w:rsidR="0043037B" w:rsidRPr="00D04C75" w:rsidRDefault="0043037B">
            <w:pPr>
              <w:spacing w:after="0" w:line="240" w:lineRule="auto"/>
              <w:rPr>
                <w:rFonts w:ascii="Times New Roman" w:eastAsia="Times New Roman" w:hAnsi="Times New Roman" w:cs="Times New Roman"/>
                <w:b/>
                <w:bCs/>
                <w:lang w:val="kk-KZ" w:eastAsia="ru-RU"/>
              </w:rPr>
            </w:pPr>
          </w:p>
        </w:tc>
        <w:tc>
          <w:tcPr>
            <w:tcW w:w="2693" w:type="dxa"/>
          </w:tcPr>
          <w:p w14:paraId="5A6EB13D" w14:textId="77777777" w:rsidR="0043037B" w:rsidRPr="00D04C75" w:rsidRDefault="003B3800">
            <w:pPr>
              <w:spacing w:after="0" w:line="240" w:lineRule="auto"/>
              <w:outlineLvl w:val="2"/>
              <w:rPr>
                <w:rFonts w:ascii="Times New Roman" w:eastAsia="Times New Roman" w:hAnsi="Times New Roman" w:cs="Times New Roman"/>
                <w:b/>
                <w:bCs/>
                <w:lang w:val="kk-KZ" w:eastAsia="ru-RU"/>
              </w:rPr>
            </w:pPr>
            <w:r w:rsidRPr="00D04C75">
              <w:rPr>
                <w:rFonts w:ascii="Times New Roman" w:eastAsia="Times New Roman" w:hAnsi="Times New Roman" w:cs="Times New Roman"/>
                <w:b/>
                <w:bCs/>
                <w:lang w:val="kk-KZ" w:eastAsia="ru-RU"/>
              </w:rPr>
              <w:lastRenderedPageBreak/>
              <w:t>Құрастыру және робототехника орталығы</w:t>
            </w:r>
          </w:p>
          <w:p w14:paraId="639262F9" w14:textId="77777777" w:rsidR="0043037B" w:rsidRPr="00D04C75" w:rsidRDefault="003B3800">
            <w:pPr>
              <w:spacing w:after="0" w:line="240" w:lineRule="auto"/>
              <w:rPr>
                <w:rFonts w:ascii="Times New Roman" w:eastAsia="Times New Roman" w:hAnsi="Times New Roman" w:cs="Times New Roman"/>
                <w:lang w:val="kk-KZ" w:eastAsia="ru-RU"/>
              </w:rPr>
            </w:pPr>
            <w:r w:rsidRPr="00D04C75">
              <w:rPr>
                <w:rFonts w:ascii="Times New Roman" w:eastAsia="Times New Roman" w:hAnsi="Times New Roman" w:cs="Times New Roman"/>
                <w:b/>
                <w:bCs/>
                <w:lang w:val="kk-KZ" w:eastAsia="ru-RU"/>
              </w:rPr>
              <w:lastRenderedPageBreak/>
              <w:t>Тақырыбы:</w:t>
            </w:r>
            <w:r w:rsidRPr="00D04C75">
              <w:rPr>
                <w:rFonts w:ascii="Times New Roman" w:eastAsia="Times New Roman" w:hAnsi="Times New Roman" w:cs="Times New Roman"/>
                <w:lang w:val="kk-KZ" w:eastAsia="ru-RU"/>
              </w:rPr>
              <w:t xml:space="preserve"> «Менің үйім»</w:t>
            </w:r>
          </w:p>
          <w:p w14:paraId="01EBE74B" w14:textId="77777777" w:rsidR="0043037B" w:rsidRPr="00D04C75" w:rsidRDefault="003B3800">
            <w:pPr>
              <w:spacing w:after="0" w:line="240" w:lineRule="auto"/>
              <w:rPr>
                <w:rFonts w:ascii="Times New Roman" w:eastAsia="Times New Roman" w:hAnsi="Times New Roman" w:cs="Times New Roman"/>
                <w:lang w:val="kk-KZ" w:eastAsia="ru-RU"/>
              </w:rPr>
            </w:pPr>
            <w:r w:rsidRPr="00D04C75">
              <w:rPr>
                <w:rFonts w:ascii="Times New Roman" w:eastAsia="Times New Roman" w:hAnsi="Times New Roman" w:cs="Times New Roman"/>
                <w:b/>
                <w:bCs/>
                <w:lang w:val="kk-KZ" w:eastAsia="ru-RU"/>
              </w:rPr>
              <w:t>Мақсаты:</w:t>
            </w:r>
            <w:r w:rsidRPr="00D04C75">
              <w:rPr>
                <w:rFonts w:ascii="Times New Roman" w:eastAsia="Times New Roman" w:hAnsi="Times New Roman" w:cs="Times New Roman"/>
                <w:lang w:val="kk-KZ" w:eastAsia="ru-RU"/>
              </w:rPr>
              <w:t xml:space="preserve"> Логикалық ойлау, ұжыммен жұмыс жасау дағдыларын дамыту.</w:t>
            </w:r>
          </w:p>
          <w:p w14:paraId="5214CCE3" w14:textId="77777777" w:rsidR="0043037B" w:rsidRPr="00D04C75" w:rsidRDefault="003B3800">
            <w:pPr>
              <w:spacing w:after="0" w:line="240" w:lineRule="auto"/>
              <w:rPr>
                <w:rFonts w:ascii="Times New Roman" w:eastAsia="Times New Roman" w:hAnsi="Times New Roman" w:cs="Times New Roman"/>
                <w:lang w:val="kk-KZ" w:eastAsia="ru-RU"/>
              </w:rPr>
            </w:pPr>
            <w:r w:rsidRPr="00D04C75">
              <w:rPr>
                <w:rFonts w:ascii="Times New Roman" w:eastAsia="Times New Roman" w:hAnsi="Times New Roman" w:cs="Times New Roman"/>
                <w:b/>
                <w:bCs/>
                <w:lang w:val="kk-KZ" w:eastAsia="ru-RU"/>
              </w:rPr>
              <w:t xml:space="preserve">   </w:t>
            </w:r>
            <w:r w:rsidRPr="00D04C75">
              <w:rPr>
                <w:rFonts w:ascii="Times New Roman" w:eastAsia="Times New Roman" w:hAnsi="Times New Roman" w:cs="Times New Roman"/>
                <w:lang w:val="kk-KZ" w:eastAsia="ru-RU"/>
              </w:rPr>
              <w:t xml:space="preserve"> LEGO-конструктор, STEM элементтері.</w:t>
            </w:r>
          </w:p>
          <w:p w14:paraId="0304F37E" w14:textId="77777777" w:rsidR="0043037B" w:rsidRPr="00D04C75" w:rsidRDefault="003B3800">
            <w:pPr>
              <w:spacing w:after="0" w:line="240" w:lineRule="auto"/>
              <w:rPr>
                <w:rFonts w:ascii="Times New Roman" w:eastAsia="Times New Roman" w:hAnsi="Times New Roman" w:cs="Times New Roman"/>
                <w:lang w:val="kk-KZ" w:eastAsia="ru-RU"/>
              </w:rPr>
            </w:pPr>
            <w:r w:rsidRPr="00D04C75">
              <w:rPr>
                <w:rFonts w:ascii="Times New Roman" w:eastAsia="Times New Roman" w:hAnsi="Times New Roman" w:cs="Times New Roman"/>
                <w:b/>
                <w:bCs/>
                <w:lang w:val="kk-KZ" w:eastAsia="ru-RU"/>
              </w:rPr>
              <w:t>Тәрбиеші әрекеті:</w:t>
            </w:r>
            <w:r w:rsidRPr="00D04C75">
              <w:rPr>
                <w:rFonts w:ascii="Times New Roman" w:eastAsia="Times New Roman" w:hAnsi="Times New Roman" w:cs="Times New Roman"/>
                <w:lang w:val="kk-KZ" w:eastAsia="ru-RU"/>
              </w:rPr>
              <w:t xml:space="preserve"> Үйдің суретін көрсетіп, соған ұқсас құрастыруға бағыттайды.</w:t>
            </w:r>
          </w:p>
          <w:p w14:paraId="6FFDD6C7" w14:textId="77777777" w:rsidR="0043037B" w:rsidRPr="00D04C75" w:rsidRDefault="003B3800">
            <w:pPr>
              <w:spacing w:after="0" w:line="240" w:lineRule="auto"/>
              <w:rPr>
                <w:rFonts w:ascii="Times New Roman" w:eastAsia="Times New Roman" w:hAnsi="Times New Roman" w:cs="Times New Roman"/>
                <w:lang w:val="kk-KZ" w:eastAsia="ru-RU"/>
              </w:rPr>
            </w:pPr>
            <w:r w:rsidRPr="00D04C75">
              <w:rPr>
                <w:rFonts w:ascii="Times New Roman" w:eastAsia="Times New Roman" w:hAnsi="Times New Roman" w:cs="Times New Roman"/>
                <w:b/>
                <w:bCs/>
                <w:lang w:val="kk-KZ" w:eastAsia="ru-RU"/>
              </w:rPr>
              <w:t>Балалар әрекеті:</w:t>
            </w:r>
            <w:r w:rsidRPr="00D04C75">
              <w:rPr>
                <w:rFonts w:ascii="Times New Roman" w:eastAsia="Times New Roman" w:hAnsi="Times New Roman" w:cs="Times New Roman"/>
                <w:lang w:val="kk-KZ" w:eastAsia="ru-RU"/>
              </w:rPr>
              <w:t xml:space="preserve"> Үй, аула, қақпа құрастырады, бөліктерін талқылайды.</w:t>
            </w:r>
          </w:p>
          <w:p w14:paraId="78257E5D" w14:textId="77777777" w:rsidR="0043037B" w:rsidRPr="00D04C75" w:rsidRDefault="003B3800">
            <w:pPr>
              <w:spacing w:after="0" w:line="240" w:lineRule="auto"/>
              <w:rPr>
                <w:rFonts w:ascii="Times New Roman" w:eastAsia="Times New Roman" w:hAnsi="Times New Roman" w:cs="Times New Roman"/>
                <w:lang w:val="kk-KZ" w:eastAsia="ru-RU"/>
              </w:rPr>
            </w:pPr>
            <w:r w:rsidRPr="00D04C75">
              <w:rPr>
                <w:rFonts w:ascii="Times New Roman" w:eastAsia="Times New Roman" w:hAnsi="Times New Roman" w:cs="Times New Roman"/>
                <w:b/>
                <w:bCs/>
                <w:lang w:val="kk-KZ" w:eastAsia="ru-RU"/>
              </w:rPr>
              <w:t>Күтілетін нәтиже:</w:t>
            </w:r>
            <w:r w:rsidRPr="00D04C75">
              <w:rPr>
                <w:rFonts w:ascii="Times New Roman" w:eastAsia="Times New Roman" w:hAnsi="Times New Roman" w:cs="Times New Roman"/>
                <w:lang w:val="kk-KZ" w:eastAsia="ru-RU"/>
              </w:rPr>
              <w:t xml:space="preserve"> Құрастыру арқылы кеңістік туралы түсінігі дамиды.</w:t>
            </w:r>
          </w:p>
          <w:p w14:paraId="516DA01C" w14:textId="77777777" w:rsidR="0043037B" w:rsidRPr="00D04C75" w:rsidRDefault="0043037B">
            <w:pPr>
              <w:spacing w:after="0" w:line="240" w:lineRule="auto"/>
              <w:rPr>
                <w:rFonts w:ascii="Times New Roman" w:eastAsia="Times New Roman" w:hAnsi="Times New Roman" w:cs="Times New Roman"/>
                <w:b/>
                <w:bCs/>
                <w:lang w:val="kk-KZ" w:eastAsia="ru-RU"/>
              </w:rPr>
            </w:pPr>
          </w:p>
        </w:tc>
        <w:tc>
          <w:tcPr>
            <w:tcW w:w="2835" w:type="dxa"/>
          </w:tcPr>
          <w:p w14:paraId="75A4226B" w14:textId="77777777" w:rsidR="0043037B" w:rsidRPr="00D04C75" w:rsidRDefault="003B3800">
            <w:pPr>
              <w:spacing w:after="0" w:line="240" w:lineRule="auto"/>
              <w:outlineLvl w:val="2"/>
              <w:rPr>
                <w:rFonts w:ascii="Times New Roman" w:eastAsia="Times New Roman" w:hAnsi="Times New Roman" w:cs="Times New Roman"/>
                <w:b/>
                <w:bCs/>
                <w:lang w:val="kk-KZ" w:eastAsia="ru-RU"/>
              </w:rPr>
            </w:pPr>
            <w:r w:rsidRPr="00D04C75">
              <w:rPr>
                <w:rFonts w:ascii="Times New Roman" w:eastAsia="Times New Roman" w:hAnsi="Times New Roman" w:cs="Times New Roman"/>
                <w:b/>
                <w:bCs/>
                <w:lang w:val="kk-KZ" w:eastAsia="ru-RU"/>
              </w:rPr>
              <w:lastRenderedPageBreak/>
              <w:t>Табиғат және ғылым орталығы</w:t>
            </w:r>
          </w:p>
          <w:p w14:paraId="34C95151" w14:textId="77777777" w:rsidR="0043037B" w:rsidRPr="00D04C75" w:rsidRDefault="003B3800">
            <w:pPr>
              <w:spacing w:after="0" w:line="240" w:lineRule="auto"/>
              <w:rPr>
                <w:rFonts w:ascii="Times New Roman" w:eastAsia="Times New Roman" w:hAnsi="Times New Roman" w:cs="Times New Roman"/>
                <w:lang w:val="kk-KZ" w:eastAsia="ru-RU"/>
              </w:rPr>
            </w:pPr>
            <w:r w:rsidRPr="00D04C75">
              <w:rPr>
                <w:rFonts w:ascii="Times New Roman" w:eastAsia="Times New Roman" w:hAnsi="Times New Roman" w:cs="Times New Roman"/>
                <w:b/>
                <w:bCs/>
                <w:lang w:val="kk-KZ" w:eastAsia="ru-RU"/>
              </w:rPr>
              <w:lastRenderedPageBreak/>
              <w:t>Тақырыбы:</w:t>
            </w:r>
            <w:r w:rsidRPr="00D04C75">
              <w:rPr>
                <w:rFonts w:ascii="Times New Roman" w:eastAsia="Times New Roman" w:hAnsi="Times New Roman" w:cs="Times New Roman"/>
                <w:lang w:val="kk-KZ" w:eastAsia="ru-RU"/>
              </w:rPr>
              <w:t xml:space="preserve"> «Өсімдікті күтеміз»</w:t>
            </w:r>
          </w:p>
          <w:p w14:paraId="2A416060" w14:textId="77777777" w:rsidR="0043037B" w:rsidRPr="00D04C75" w:rsidRDefault="003B3800">
            <w:pPr>
              <w:spacing w:after="0" w:line="240" w:lineRule="auto"/>
              <w:rPr>
                <w:rFonts w:ascii="Times New Roman" w:eastAsia="Times New Roman" w:hAnsi="Times New Roman" w:cs="Times New Roman"/>
                <w:lang w:val="kk-KZ" w:eastAsia="ru-RU"/>
              </w:rPr>
            </w:pPr>
            <w:r w:rsidRPr="00D04C75">
              <w:rPr>
                <w:rFonts w:ascii="Times New Roman" w:eastAsia="Times New Roman" w:hAnsi="Times New Roman" w:cs="Times New Roman"/>
                <w:b/>
                <w:bCs/>
                <w:lang w:val="kk-KZ" w:eastAsia="ru-RU"/>
              </w:rPr>
              <w:t>Мақсаты:</w:t>
            </w:r>
            <w:r w:rsidRPr="00D04C75">
              <w:rPr>
                <w:rFonts w:ascii="Times New Roman" w:eastAsia="Times New Roman" w:hAnsi="Times New Roman" w:cs="Times New Roman"/>
                <w:lang w:val="kk-KZ" w:eastAsia="ru-RU"/>
              </w:rPr>
              <w:t xml:space="preserve"> Табиғатқа қамқорлық сезімін қалыптастыру.</w:t>
            </w:r>
          </w:p>
          <w:p w14:paraId="291B1573" w14:textId="77777777" w:rsidR="0043037B" w:rsidRPr="00D04C75" w:rsidRDefault="003B3800">
            <w:pPr>
              <w:spacing w:after="0" w:line="240" w:lineRule="auto"/>
              <w:rPr>
                <w:rFonts w:ascii="Times New Roman" w:eastAsia="Times New Roman" w:hAnsi="Times New Roman" w:cs="Times New Roman"/>
                <w:lang w:val="kk-KZ" w:eastAsia="ru-RU"/>
              </w:rPr>
            </w:pPr>
            <w:r w:rsidRPr="00D04C75">
              <w:rPr>
                <w:rFonts w:ascii="Times New Roman" w:eastAsia="Times New Roman" w:hAnsi="Times New Roman" w:cs="Times New Roman"/>
                <w:b/>
                <w:bCs/>
                <w:lang w:val="kk-KZ" w:eastAsia="ru-RU"/>
              </w:rPr>
              <w:t xml:space="preserve">   </w:t>
            </w:r>
            <w:r w:rsidRPr="00D04C75">
              <w:rPr>
                <w:rFonts w:ascii="Times New Roman" w:eastAsia="Times New Roman" w:hAnsi="Times New Roman" w:cs="Times New Roman"/>
                <w:lang w:val="kk-KZ" w:eastAsia="ru-RU"/>
              </w:rPr>
              <w:t xml:space="preserve"> Тәжірибе, бақылау.</w:t>
            </w:r>
          </w:p>
          <w:p w14:paraId="0F1296B3" w14:textId="77777777" w:rsidR="0043037B" w:rsidRPr="00D04C75" w:rsidRDefault="003B3800">
            <w:pPr>
              <w:spacing w:after="0" w:line="240" w:lineRule="auto"/>
              <w:rPr>
                <w:rFonts w:ascii="Times New Roman" w:eastAsia="Times New Roman" w:hAnsi="Times New Roman" w:cs="Times New Roman"/>
                <w:lang w:val="kk-KZ" w:eastAsia="ru-RU"/>
              </w:rPr>
            </w:pPr>
            <w:r w:rsidRPr="00D04C75">
              <w:rPr>
                <w:rFonts w:ascii="Times New Roman" w:eastAsia="Times New Roman" w:hAnsi="Times New Roman" w:cs="Times New Roman"/>
                <w:b/>
                <w:bCs/>
                <w:lang w:val="kk-KZ" w:eastAsia="ru-RU"/>
              </w:rPr>
              <w:t>Тәрбиеші әрекеті:</w:t>
            </w:r>
            <w:r w:rsidRPr="00D04C75">
              <w:rPr>
                <w:rFonts w:ascii="Times New Roman" w:eastAsia="Times New Roman" w:hAnsi="Times New Roman" w:cs="Times New Roman"/>
                <w:lang w:val="kk-KZ" w:eastAsia="ru-RU"/>
              </w:rPr>
              <w:t xml:space="preserve"> Тұқым отырғызып, су құю, жарық қажет екенін түсіндіреді.</w:t>
            </w:r>
          </w:p>
          <w:p w14:paraId="572C1429" w14:textId="77777777" w:rsidR="0043037B" w:rsidRPr="00D04C75" w:rsidRDefault="003B3800">
            <w:pPr>
              <w:spacing w:after="0" w:line="240" w:lineRule="auto"/>
              <w:rPr>
                <w:rFonts w:ascii="Times New Roman" w:eastAsia="Times New Roman" w:hAnsi="Times New Roman" w:cs="Times New Roman"/>
                <w:lang w:val="kk-KZ" w:eastAsia="ru-RU"/>
              </w:rPr>
            </w:pPr>
            <w:r w:rsidRPr="00D04C75">
              <w:rPr>
                <w:rFonts w:ascii="Times New Roman" w:eastAsia="Times New Roman" w:hAnsi="Times New Roman" w:cs="Times New Roman"/>
                <w:b/>
                <w:bCs/>
                <w:lang w:val="kk-KZ" w:eastAsia="ru-RU"/>
              </w:rPr>
              <w:t>Балалар әрекеті:</w:t>
            </w:r>
            <w:r w:rsidRPr="00D04C75">
              <w:rPr>
                <w:rFonts w:ascii="Times New Roman" w:eastAsia="Times New Roman" w:hAnsi="Times New Roman" w:cs="Times New Roman"/>
                <w:lang w:val="kk-KZ" w:eastAsia="ru-RU"/>
              </w:rPr>
              <w:t xml:space="preserve"> Дәнді топыраққа отырғызады, суарады.</w:t>
            </w:r>
          </w:p>
          <w:p w14:paraId="510E5F81" w14:textId="77777777" w:rsidR="0043037B" w:rsidRPr="00D04C75" w:rsidRDefault="003B3800">
            <w:pPr>
              <w:spacing w:after="0" w:line="240" w:lineRule="auto"/>
              <w:rPr>
                <w:rFonts w:ascii="Times New Roman" w:eastAsia="Times New Roman" w:hAnsi="Times New Roman" w:cs="Times New Roman"/>
                <w:lang w:val="kk-KZ" w:eastAsia="ru-RU"/>
              </w:rPr>
            </w:pPr>
            <w:r w:rsidRPr="00D04C75">
              <w:rPr>
                <w:rFonts w:ascii="Times New Roman" w:eastAsia="Times New Roman" w:hAnsi="Times New Roman" w:cs="Times New Roman"/>
                <w:b/>
                <w:bCs/>
                <w:lang w:val="kk-KZ" w:eastAsia="ru-RU"/>
              </w:rPr>
              <w:t>Күтілетін нәтиже:</w:t>
            </w:r>
            <w:r w:rsidRPr="00D04C75">
              <w:rPr>
                <w:rFonts w:ascii="Times New Roman" w:eastAsia="Times New Roman" w:hAnsi="Times New Roman" w:cs="Times New Roman"/>
                <w:lang w:val="kk-KZ" w:eastAsia="ru-RU"/>
              </w:rPr>
              <w:t xml:space="preserve"> Өсімдіктің өсуін бақылайды, табиғатты қорғауға үйренеді.</w:t>
            </w:r>
          </w:p>
          <w:p w14:paraId="2F72C64F" w14:textId="77777777" w:rsidR="0043037B" w:rsidRPr="00D04C75" w:rsidRDefault="0043037B">
            <w:pPr>
              <w:spacing w:after="0" w:line="240" w:lineRule="auto"/>
              <w:rPr>
                <w:rFonts w:ascii="Times New Roman" w:eastAsia="Times New Roman" w:hAnsi="Times New Roman" w:cs="Times New Roman"/>
                <w:b/>
                <w:bCs/>
                <w:lang w:val="kk-KZ" w:eastAsia="ru-RU"/>
              </w:rPr>
            </w:pPr>
          </w:p>
        </w:tc>
      </w:tr>
      <w:tr w:rsidR="0043037B" w14:paraId="4A7B411B" w14:textId="77777777">
        <w:trPr>
          <w:trHeight w:val="552"/>
        </w:trPr>
        <w:tc>
          <w:tcPr>
            <w:tcW w:w="2552" w:type="dxa"/>
          </w:tcPr>
          <w:p w14:paraId="5303B722" w14:textId="77777777" w:rsidR="0043037B" w:rsidRDefault="003B3800">
            <w:pPr>
              <w:pStyle w:val="TableParagraph"/>
              <w:rPr>
                <w:b/>
              </w:rPr>
            </w:pPr>
            <w:r>
              <w:rPr>
                <w:b/>
              </w:rPr>
              <w:lastRenderedPageBreak/>
              <w:t>Балалардың</w:t>
            </w:r>
            <w:r>
              <w:rPr>
                <w:b/>
                <w:spacing w:val="-3"/>
              </w:rPr>
              <w:t xml:space="preserve"> </w:t>
            </w:r>
            <w:r>
              <w:rPr>
                <w:b/>
              </w:rPr>
              <w:t>үйге</w:t>
            </w:r>
            <w:r>
              <w:rPr>
                <w:b/>
                <w:spacing w:val="-3"/>
              </w:rPr>
              <w:t xml:space="preserve"> </w:t>
            </w:r>
            <w:r>
              <w:rPr>
                <w:b/>
              </w:rPr>
              <w:t>қайтуы</w:t>
            </w:r>
          </w:p>
        </w:tc>
        <w:tc>
          <w:tcPr>
            <w:tcW w:w="2552" w:type="dxa"/>
          </w:tcPr>
          <w:p w14:paraId="50957BE0" w14:textId="77777777" w:rsidR="0043037B" w:rsidRDefault="003B3800">
            <w:pPr>
              <w:spacing w:after="0" w:line="240" w:lineRule="auto"/>
              <w:rPr>
                <w:rFonts w:ascii="Times New Roman" w:hAnsi="Times New Roman" w:cs="Times New Roman"/>
                <w:lang w:val="kk-KZ"/>
              </w:rPr>
            </w:pPr>
            <w:r>
              <w:rPr>
                <w:rFonts w:ascii="Times New Roman" w:hAnsi="Times New Roman" w:cs="Times New Roman"/>
                <w:lang w:val="kk-KZ"/>
              </w:rPr>
              <w:t>«Балалардың ертегілерді тыңдауы» ата аналарға арналған кеңес.</w:t>
            </w:r>
          </w:p>
        </w:tc>
        <w:tc>
          <w:tcPr>
            <w:tcW w:w="2835" w:type="dxa"/>
          </w:tcPr>
          <w:p w14:paraId="11BE2921" w14:textId="77777777" w:rsidR="0043037B" w:rsidRDefault="003B3800">
            <w:pPr>
              <w:spacing w:after="0" w:line="240" w:lineRule="auto"/>
              <w:rPr>
                <w:rFonts w:ascii="Times New Roman" w:hAnsi="Times New Roman" w:cs="Times New Roman"/>
                <w:lang w:val="kk-KZ"/>
              </w:rPr>
            </w:pPr>
            <w:r>
              <w:rPr>
                <w:rFonts w:ascii="Times New Roman" w:hAnsi="Times New Roman" w:cs="Times New Roman"/>
                <w:lang w:val="kk-KZ"/>
              </w:rPr>
              <w:t>«Топта ыңғайлы аяқ киім кию» туралы ата аналармен әңгімелесу.</w:t>
            </w:r>
          </w:p>
        </w:tc>
        <w:tc>
          <w:tcPr>
            <w:tcW w:w="2835" w:type="dxa"/>
          </w:tcPr>
          <w:p w14:paraId="473C87EB" w14:textId="77777777" w:rsidR="0043037B" w:rsidRDefault="003B3800">
            <w:pPr>
              <w:spacing w:after="0" w:line="240" w:lineRule="auto"/>
              <w:rPr>
                <w:rFonts w:ascii="Times New Roman" w:hAnsi="Times New Roman" w:cs="Times New Roman"/>
                <w:lang w:val="kk-KZ"/>
              </w:rPr>
            </w:pPr>
            <w:r>
              <w:rPr>
                <w:rFonts w:ascii="Times New Roman" w:hAnsi="Times New Roman" w:cs="Times New Roman"/>
                <w:lang w:val="kk-KZ"/>
              </w:rPr>
              <w:t>Балаларға денешынықтыру ұйымдастырылған оқу қызметіне киім туралы айту.</w:t>
            </w:r>
          </w:p>
        </w:tc>
        <w:tc>
          <w:tcPr>
            <w:tcW w:w="2693" w:type="dxa"/>
          </w:tcPr>
          <w:p w14:paraId="78370D4C" w14:textId="77777777" w:rsidR="0043037B" w:rsidRDefault="003B3800">
            <w:pPr>
              <w:spacing w:after="0" w:line="240" w:lineRule="auto"/>
              <w:rPr>
                <w:rFonts w:ascii="Times New Roman" w:hAnsi="Times New Roman" w:cs="Times New Roman"/>
                <w:lang w:val="kk-KZ" w:eastAsia="ru-RU"/>
              </w:rPr>
            </w:pPr>
            <w:r>
              <w:rPr>
                <w:rFonts w:ascii="Times New Roman" w:hAnsi="Times New Roman" w:cs="Times New Roman"/>
                <w:lang w:val="kk-KZ"/>
              </w:rPr>
              <w:t>«Баланың үйдегі күн тәртібін ұйымдастыру»</w:t>
            </w:r>
          </w:p>
        </w:tc>
        <w:tc>
          <w:tcPr>
            <w:tcW w:w="2835" w:type="dxa"/>
          </w:tcPr>
          <w:p w14:paraId="73060F06" w14:textId="77777777" w:rsidR="0043037B" w:rsidRDefault="003B3800">
            <w:pPr>
              <w:spacing w:after="0" w:line="240" w:lineRule="auto"/>
              <w:rPr>
                <w:rFonts w:ascii="Times New Roman" w:hAnsi="Times New Roman" w:cs="Times New Roman"/>
                <w:lang w:eastAsia="ru-RU"/>
              </w:rPr>
            </w:pPr>
            <w:r>
              <w:rPr>
                <w:rFonts w:ascii="Times New Roman" w:hAnsi="Times New Roman" w:cs="Times New Roman"/>
              </w:rPr>
              <w:t>Жолда жүру ережесі сақтау</w:t>
            </w:r>
          </w:p>
        </w:tc>
      </w:tr>
    </w:tbl>
    <w:p w14:paraId="757D803F" w14:textId="77777777" w:rsidR="0043037B" w:rsidRDefault="0043037B">
      <w:pPr>
        <w:spacing w:after="0"/>
        <w:rPr>
          <w:rFonts w:ascii="Times New Roman" w:hAnsi="Times New Roman" w:cs="Times New Roman"/>
          <w:lang w:val="kk-KZ"/>
        </w:rPr>
      </w:pPr>
    </w:p>
    <w:p w14:paraId="6AADF01D" w14:textId="7594D87E" w:rsidR="0043037B" w:rsidRDefault="003B3800">
      <w:pPr>
        <w:spacing w:after="0"/>
        <w:rPr>
          <w:rFonts w:ascii="Times New Roman" w:hAnsi="Times New Roman" w:cs="Times New Roman"/>
          <w:lang w:val="kk-KZ"/>
        </w:rPr>
      </w:pPr>
      <w:r>
        <w:rPr>
          <w:rFonts w:ascii="Times New Roman" w:hAnsi="Times New Roman" w:cs="Times New Roman"/>
          <w:lang w:val="kk-KZ"/>
        </w:rPr>
        <w:br w:type="textWrapping" w:clear="all"/>
      </w:r>
      <w:r w:rsidRPr="003B3800">
        <w:rPr>
          <w:rFonts w:ascii="Times New Roman" w:eastAsia="Times New Roman" w:hAnsi="Times New Roman" w:cs="Times New Roman"/>
          <w:b/>
          <w:noProof/>
          <w:color w:val="000000"/>
          <w:sz w:val="24"/>
          <w:szCs w:val="24"/>
          <w:lang w:eastAsia="ru-RU"/>
        </w:rPr>
        <w:drawing>
          <wp:inline distT="0" distB="0" distL="0" distR="0" wp14:anchorId="05E87EA2" wp14:editId="434EC2F3">
            <wp:extent cx="2036944" cy="409575"/>
            <wp:effectExtent l="0" t="0" r="1905" b="0"/>
            <wp:docPr id="4" name="Рисунок 4" descr="C:\Users\user\Downloads\WhatsApp Image 2026-04-02 at 21.20.3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wnloads\WhatsApp Image 2026-04-02 at 21.20.34.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55268" cy="413260"/>
                    </a:xfrm>
                    <a:prstGeom prst="rect">
                      <a:avLst/>
                    </a:prstGeom>
                    <a:noFill/>
                    <a:ln>
                      <a:noFill/>
                    </a:ln>
                  </pic:spPr>
                </pic:pic>
              </a:graphicData>
            </a:graphic>
          </wp:inline>
        </w:drawing>
      </w:r>
    </w:p>
    <w:p w14:paraId="2DE172DC" w14:textId="77777777" w:rsidR="0043037B" w:rsidRDefault="0043037B">
      <w:pPr>
        <w:spacing w:after="0"/>
        <w:rPr>
          <w:rFonts w:ascii="Times New Roman" w:hAnsi="Times New Roman" w:cs="Times New Roman"/>
          <w:lang w:val="kk-KZ"/>
        </w:rPr>
      </w:pPr>
    </w:p>
    <w:p w14:paraId="02C9E72D" w14:textId="77777777" w:rsidR="00D04C75" w:rsidRDefault="00D04C75">
      <w:pPr>
        <w:spacing w:after="0"/>
        <w:jc w:val="center"/>
        <w:rPr>
          <w:rFonts w:ascii="Times New Roman" w:hAnsi="Times New Roman" w:cs="Times New Roman"/>
          <w:b/>
          <w:lang w:val="en-US"/>
        </w:rPr>
      </w:pPr>
    </w:p>
    <w:p w14:paraId="6BD7AA8D" w14:textId="77777777" w:rsidR="00D04C75" w:rsidRDefault="00D04C75">
      <w:pPr>
        <w:spacing w:after="0"/>
        <w:jc w:val="center"/>
        <w:rPr>
          <w:rFonts w:ascii="Times New Roman" w:hAnsi="Times New Roman" w:cs="Times New Roman"/>
          <w:b/>
          <w:lang w:val="en-US"/>
        </w:rPr>
      </w:pPr>
    </w:p>
    <w:p w14:paraId="4E7622B2" w14:textId="77777777" w:rsidR="003B3800" w:rsidRDefault="003B3800">
      <w:pPr>
        <w:spacing w:after="0"/>
        <w:jc w:val="center"/>
        <w:rPr>
          <w:rFonts w:ascii="Times New Roman" w:hAnsi="Times New Roman" w:cs="Times New Roman"/>
          <w:b/>
          <w:lang w:val="en-US"/>
        </w:rPr>
      </w:pPr>
    </w:p>
    <w:p w14:paraId="251DE094" w14:textId="77777777" w:rsidR="003B3800" w:rsidRDefault="003B3800">
      <w:pPr>
        <w:spacing w:after="0"/>
        <w:jc w:val="center"/>
        <w:rPr>
          <w:rFonts w:ascii="Times New Roman" w:hAnsi="Times New Roman" w:cs="Times New Roman"/>
          <w:b/>
          <w:lang w:val="en-US"/>
        </w:rPr>
      </w:pPr>
    </w:p>
    <w:p w14:paraId="063D6669" w14:textId="77777777" w:rsidR="003B3800" w:rsidRDefault="003B3800">
      <w:pPr>
        <w:spacing w:after="0"/>
        <w:jc w:val="center"/>
        <w:rPr>
          <w:rFonts w:ascii="Times New Roman" w:hAnsi="Times New Roman" w:cs="Times New Roman"/>
          <w:b/>
          <w:lang w:val="en-US"/>
        </w:rPr>
      </w:pPr>
    </w:p>
    <w:p w14:paraId="7C8E790C" w14:textId="77777777" w:rsidR="003B3800" w:rsidRDefault="003B3800">
      <w:pPr>
        <w:spacing w:after="0"/>
        <w:jc w:val="center"/>
        <w:rPr>
          <w:rFonts w:ascii="Times New Roman" w:hAnsi="Times New Roman" w:cs="Times New Roman"/>
          <w:b/>
          <w:lang w:val="en-US"/>
        </w:rPr>
      </w:pPr>
    </w:p>
    <w:p w14:paraId="00C6B654" w14:textId="77777777" w:rsidR="003B3800" w:rsidRDefault="003B3800">
      <w:pPr>
        <w:spacing w:after="0"/>
        <w:jc w:val="center"/>
        <w:rPr>
          <w:rFonts w:ascii="Times New Roman" w:hAnsi="Times New Roman" w:cs="Times New Roman"/>
          <w:b/>
          <w:lang w:val="en-US"/>
        </w:rPr>
      </w:pPr>
    </w:p>
    <w:p w14:paraId="624D5675" w14:textId="77777777" w:rsidR="003B3800" w:rsidRDefault="003B3800">
      <w:pPr>
        <w:spacing w:after="0"/>
        <w:jc w:val="center"/>
        <w:rPr>
          <w:rFonts w:ascii="Times New Roman" w:hAnsi="Times New Roman" w:cs="Times New Roman"/>
          <w:b/>
          <w:lang w:val="en-US"/>
        </w:rPr>
      </w:pPr>
    </w:p>
    <w:p w14:paraId="4BFAAB35" w14:textId="77777777" w:rsidR="003B3800" w:rsidRDefault="003B3800">
      <w:pPr>
        <w:spacing w:after="0"/>
        <w:jc w:val="center"/>
        <w:rPr>
          <w:rFonts w:ascii="Times New Roman" w:hAnsi="Times New Roman" w:cs="Times New Roman"/>
          <w:b/>
          <w:lang w:val="en-US"/>
        </w:rPr>
      </w:pPr>
    </w:p>
    <w:p w14:paraId="3ED2E5DD" w14:textId="77777777" w:rsidR="00D04C75" w:rsidRDefault="00D04C75">
      <w:pPr>
        <w:spacing w:after="0"/>
        <w:jc w:val="center"/>
        <w:rPr>
          <w:rFonts w:ascii="Times New Roman" w:hAnsi="Times New Roman" w:cs="Times New Roman"/>
          <w:b/>
          <w:lang w:val="en-US"/>
        </w:rPr>
      </w:pPr>
    </w:p>
    <w:p w14:paraId="2FE51AAB" w14:textId="77777777" w:rsidR="00D04C75" w:rsidRDefault="00D04C75">
      <w:pPr>
        <w:spacing w:after="0"/>
        <w:jc w:val="center"/>
        <w:rPr>
          <w:rFonts w:ascii="Times New Roman" w:hAnsi="Times New Roman" w:cs="Times New Roman"/>
          <w:b/>
          <w:lang w:val="en-US"/>
        </w:rPr>
      </w:pPr>
    </w:p>
    <w:p w14:paraId="3D003218" w14:textId="3BC92D8C" w:rsidR="0043037B" w:rsidRDefault="003B3800">
      <w:pPr>
        <w:spacing w:after="0"/>
        <w:jc w:val="center"/>
        <w:rPr>
          <w:rFonts w:ascii="Times New Roman" w:hAnsi="Times New Roman" w:cs="Times New Roman"/>
          <w:b/>
          <w:lang w:val="en-US"/>
        </w:rPr>
      </w:pPr>
      <w:r>
        <w:rPr>
          <w:rFonts w:ascii="Times New Roman" w:hAnsi="Times New Roman" w:cs="Times New Roman"/>
          <w:b/>
          <w:lang w:val="kk-KZ"/>
        </w:rPr>
        <w:lastRenderedPageBreak/>
        <w:t>Тәрбиелеу білім беру процесі</w:t>
      </w:r>
    </w:p>
    <w:p w14:paraId="51328530" w14:textId="77777777" w:rsidR="00D04C75" w:rsidRPr="00D04C75" w:rsidRDefault="00D04C75">
      <w:pPr>
        <w:spacing w:after="0"/>
        <w:jc w:val="center"/>
        <w:rPr>
          <w:rFonts w:ascii="Times New Roman" w:hAnsi="Times New Roman" w:cs="Times New Roman"/>
          <w:b/>
          <w:lang w:val="en-US"/>
        </w:rPr>
      </w:pPr>
    </w:p>
    <w:p w14:paraId="4B8EAA32" w14:textId="232B03EC" w:rsidR="0043037B" w:rsidRDefault="003B3800">
      <w:pPr>
        <w:spacing w:after="0" w:line="240" w:lineRule="auto"/>
        <w:jc w:val="both"/>
        <w:rPr>
          <w:rFonts w:ascii="Times New Roman" w:hAnsi="Times New Roman" w:cs="Times New Roman"/>
          <w:sz w:val="24"/>
          <w:szCs w:val="24"/>
          <w:lang w:val="kk-KZ"/>
        </w:rPr>
      </w:pPr>
      <w:r>
        <w:rPr>
          <w:rFonts w:ascii="TimesNewRomanPSMT" w:eastAsia="Times New Roman" w:hAnsi="TimesNewRomanPSMT" w:cs="Times New Roman"/>
          <w:b/>
          <w:color w:val="000000"/>
          <w:sz w:val="24"/>
          <w:szCs w:val="24"/>
          <w:lang w:val="kk-KZ" w:eastAsia="ru-RU"/>
        </w:rPr>
        <w:t>Білім беру ұйымы</w:t>
      </w:r>
      <w:r>
        <w:rPr>
          <w:rFonts w:ascii="Times New Roman" w:eastAsia="Times New Roman" w:hAnsi="Times New Roman" w:cs="Times New Roman"/>
          <w:b/>
          <w:color w:val="000000"/>
          <w:sz w:val="24"/>
          <w:szCs w:val="24"/>
          <w:lang w:val="kk-KZ" w:eastAsia="ru-RU"/>
        </w:rPr>
        <w:t>:</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b/>
          <w:bCs/>
          <w:sz w:val="24"/>
          <w:szCs w:val="24"/>
          <w:lang w:val="kk-KZ"/>
        </w:rPr>
        <w:t>"ІнжуНұр" балабақшасы мекемесі</w:t>
      </w:r>
    </w:p>
    <w:p w14:paraId="3B241416" w14:textId="3D885DB0" w:rsidR="0043037B" w:rsidRDefault="003B3800">
      <w:pPr>
        <w:tabs>
          <w:tab w:val="left" w:pos="2464"/>
        </w:tabs>
        <w:spacing w:after="0" w:line="268"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b/>
          <w:color w:val="000000"/>
          <w:sz w:val="24"/>
          <w:szCs w:val="24"/>
          <w:lang w:val="kk-KZ"/>
        </w:rPr>
        <w:t>Топ:</w:t>
      </w:r>
      <w:r>
        <w:rPr>
          <w:rFonts w:ascii="Times New Roman" w:eastAsia="Times New Roman" w:hAnsi="Times New Roman" w:cs="Times New Roman"/>
          <w:color w:val="000000"/>
          <w:sz w:val="24"/>
          <w:szCs w:val="24"/>
          <w:lang w:val="kk-KZ"/>
        </w:rPr>
        <w:t xml:space="preserve"> «Құлыншақ» мектепалды  тобы</w:t>
      </w:r>
      <w:r>
        <w:rPr>
          <w:rFonts w:ascii="Times New Roman" w:eastAsia="Times New Roman" w:hAnsi="Times New Roman" w:cs="Times New Roman"/>
          <w:color w:val="000000"/>
          <w:sz w:val="24"/>
          <w:szCs w:val="24"/>
          <w:lang w:val="kk-KZ"/>
        </w:rPr>
        <w:tab/>
      </w:r>
    </w:p>
    <w:p w14:paraId="72235440" w14:textId="77777777" w:rsidR="0043037B" w:rsidRDefault="003B3800">
      <w:pPr>
        <w:spacing w:after="0"/>
        <w:rPr>
          <w:rFonts w:ascii="Times New Roman" w:hAnsi="Times New Roman" w:cs="Times New Roman"/>
          <w:b/>
          <w:lang w:val="kk-KZ"/>
        </w:rPr>
      </w:pPr>
      <w:r>
        <w:rPr>
          <w:rFonts w:ascii="Times New Roman" w:hAnsi="Times New Roman" w:cs="Times New Roman"/>
          <w:sz w:val="24"/>
          <w:szCs w:val="24"/>
          <w:lang w:val="kk-KZ"/>
        </w:rPr>
        <w:t xml:space="preserve">жас ерекшелігі: </w:t>
      </w:r>
      <w:r>
        <w:rPr>
          <w:rFonts w:ascii="Times New Roman" w:hAnsi="Times New Roman" w:cs="Times New Roman"/>
          <w:b/>
          <w:sz w:val="24"/>
          <w:szCs w:val="24"/>
          <w:lang w:val="kk-KZ"/>
        </w:rPr>
        <w:t>5 жастағы балалар</w:t>
      </w:r>
    </w:p>
    <w:p w14:paraId="5064074C" w14:textId="77777777" w:rsidR="0043037B" w:rsidRDefault="003B3800">
      <w:pPr>
        <w:spacing w:after="0"/>
        <w:jc w:val="center"/>
        <w:rPr>
          <w:rFonts w:ascii="Times New Roman" w:hAnsi="Times New Roman" w:cs="Times New Roman"/>
          <w:b/>
          <w:lang w:val="kk-KZ"/>
        </w:rPr>
      </w:pPr>
      <w:r>
        <w:rPr>
          <w:rFonts w:ascii="Times New Roman" w:hAnsi="Times New Roman" w:cs="Times New Roman"/>
          <w:b/>
          <w:lang w:val="kk-KZ"/>
        </w:rPr>
        <w:t xml:space="preserve">Қыркүйек 5-апта </w:t>
      </w:r>
    </w:p>
    <w:tbl>
      <w:tblPr>
        <w:tblW w:w="16169"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52"/>
        <w:gridCol w:w="2552"/>
        <w:gridCol w:w="2835"/>
        <w:gridCol w:w="2603"/>
        <w:gridCol w:w="2741"/>
        <w:gridCol w:w="2886"/>
      </w:tblGrid>
      <w:tr w:rsidR="0043037B" w14:paraId="661C754A" w14:textId="77777777">
        <w:trPr>
          <w:trHeight w:val="442"/>
        </w:trPr>
        <w:tc>
          <w:tcPr>
            <w:tcW w:w="2552" w:type="dxa"/>
          </w:tcPr>
          <w:p w14:paraId="2878C5C1" w14:textId="77777777" w:rsidR="0043037B" w:rsidRDefault="003B3800">
            <w:pPr>
              <w:widowControl w:val="0"/>
              <w:autoSpaceDE w:val="0"/>
              <w:autoSpaceDN w:val="0"/>
              <w:spacing w:after="0" w:line="240" w:lineRule="auto"/>
              <w:rPr>
                <w:rFonts w:ascii="Times New Roman" w:eastAsia="Times New Roman" w:hAnsi="Times New Roman" w:cs="Times New Roman"/>
                <w:b/>
              </w:rPr>
            </w:pPr>
            <w:r>
              <w:rPr>
                <w:rFonts w:ascii="Times New Roman" w:eastAsia="Times New Roman" w:hAnsi="Times New Roman" w:cs="Times New Roman"/>
                <w:b/>
                <w:lang w:val="kk-KZ"/>
              </w:rPr>
              <w:t>Күн</w:t>
            </w:r>
            <w:r>
              <w:rPr>
                <w:rFonts w:ascii="Times New Roman" w:eastAsia="Times New Roman" w:hAnsi="Times New Roman" w:cs="Times New Roman"/>
                <w:b/>
                <w:spacing w:val="-2"/>
                <w:lang w:val="kk-KZ"/>
              </w:rPr>
              <w:t xml:space="preserve"> </w:t>
            </w:r>
            <w:r>
              <w:rPr>
                <w:rFonts w:ascii="Times New Roman" w:eastAsia="Times New Roman" w:hAnsi="Times New Roman" w:cs="Times New Roman"/>
                <w:b/>
                <w:lang w:val="kk-KZ"/>
              </w:rPr>
              <w:t>тәртібі</w:t>
            </w:r>
          </w:p>
        </w:tc>
        <w:tc>
          <w:tcPr>
            <w:tcW w:w="2552" w:type="dxa"/>
          </w:tcPr>
          <w:p w14:paraId="3C473A1B" w14:textId="77777777" w:rsidR="0043037B" w:rsidRDefault="003B3800">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Дүйсенбі</w:t>
            </w:r>
          </w:p>
          <w:p w14:paraId="138CF21B" w14:textId="77777777" w:rsidR="0043037B" w:rsidRDefault="003B3800">
            <w:pPr>
              <w:spacing w:after="0" w:line="240" w:lineRule="auto"/>
              <w:jc w:val="center"/>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29.09.2025</w:t>
            </w:r>
          </w:p>
        </w:tc>
        <w:tc>
          <w:tcPr>
            <w:tcW w:w="2835" w:type="dxa"/>
          </w:tcPr>
          <w:p w14:paraId="2130B68D" w14:textId="77777777" w:rsidR="0043037B" w:rsidRDefault="003B3800">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Сейсенбі</w:t>
            </w:r>
          </w:p>
          <w:p w14:paraId="64D7F04C" w14:textId="77777777" w:rsidR="0043037B" w:rsidRDefault="003B3800">
            <w:pPr>
              <w:spacing w:after="0" w:line="240" w:lineRule="auto"/>
              <w:jc w:val="center"/>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30.09.2025</w:t>
            </w:r>
          </w:p>
        </w:tc>
        <w:tc>
          <w:tcPr>
            <w:tcW w:w="2603" w:type="dxa"/>
            <w:shd w:val="clear" w:color="auto" w:fill="auto"/>
          </w:tcPr>
          <w:p w14:paraId="4B2A92D6" w14:textId="77777777" w:rsidR="0043037B" w:rsidRDefault="003B3800">
            <w:pPr>
              <w:tabs>
                <w:tab w:val="left" w:pos="4536"/>
              </w:tabs>
              <w:spacing w:after="0" w:line="240" w:lineRule="auto"/>
              <w:rPr>
                <w:rFonts w:ascii="Times New Roman" w:eastAsia="Times New Roman" w:hAnsi="Times New Roman" w:cs="Times New Roman"/>
                <w:b/>
                <w:bCs/>
                <w:lang w:eastAsia="ru-RU"/>
              </w:rPr>
            </w:pPr>
            <w:r>
              <w:rPr>
                <w:rFonts w:ascii="Times New Roman" w:eastAsia="Times New Roman" w:hAnsi="Times New Roman" w:cs="Times New Roman"/>
                <w:b/>
                <w:bCs/>
                <w:lang w:eastAsia="ru-RU"/>
              </w:rPr>
              <w:t>Сәрсенбі</w:t>
            </w:r>
          </w:p>
          <w:p w14:paraId="3B5005EB" w14:textId="77777777" w:rsidR="0043037B" w:rsidRDefault="003B3800">
            <w:pPr>
              <w:tabs>
                <w:tab w:val="left" w:pos="4536"/>
              </w:tabs>
              <w:spacing w:after="0" w:line="240" w:lineRule="auto"/>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01.10.2025</w:t>
            </w:r>
          </w:p>
        </w:tc>
        <w:tc>
          <w:tcPr>
            <w:tcW w:w="2741" w:type="dxa"/>
            <w:shd w:val="clear" w:color="auto" w:fill="auto"/>
          </w:tcPr>
          <w:p w14:paraId="07FFCA9D" w14:textId="77777777" w:rsidR="0043037B" w:rsidRDefault="003B3800">
            <w:pPr>
              <w:tabs>
                <w:tab w:val="left" w:pos="4536"/>
              </w:tabs>
              <w:spacing w:after="0" w:line="240" w:lineRule="auto"/>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Бейсенбі</w:t>
            </w:r>
          </w:p>
          <w:p w14:paraId="7B0C8C06" w14:textId="77777777" w:rsidR="0043037B" w:rsidRDefault="003B3800">
            <w:pPr>
              <w:tabs>
                <w:tab w:val="left" w:pos="4536"/>
              </w:tabs>
              <w:spacing w:after="0" w:line="240" w:lineRule="auto"/>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02.10.2025</w:t>
            </w:r>
          </w:p>
        </w:tc>
        <w:tc>
          <w:tcPr>
            <w:tcW w:w="2886" w:type="dxa"/>
            <w:shd w:val="clear" w:color="auto" w:fill="auto"/>
          </w:tcPr>
          <w:p w14:paraId="2B64BBB7" w14:textId="77777777" w:rsidR="0043037B" w:rsidRDefault="003B3800">
            <w:pPr>
              <w:tabs>
                <w:tab w:val="left" w:pos="4536"/>
              </w:tabs>
              <w:spacing w:after="0" w:line="240" w:lineRule="auto"/>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Жұма</w:t>
            </w:r>
          </w:p>
          <w:p w14:paraId="528226EF" w14:textId="77777777" w:rsidR="0043037B" w:rsidRDefault="003B3800">
            <w:pPr>
              <w:tabs>
                <w:tab w:val="left" w:pos="4536"/>
              </w:tabs>
              <w:spacing w:after="0" w:line="240" w:lineRule="auto"/>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03.09.2025</w:t>
            </w:r>
          </w:p>
        </w:tc>
      </w:tr>
      <w:tr w:rsidR="0043037B" w:rsidRPr="00552F20" w14:paraId="17B14D9D" w14:textId="77777777">
        <w:trPr>
          <w:trHeight w:val="1967"/>
        </w:trPr>
        <w:tc>
          <w:tcPr>
            <w:tcW w:w="2552" w:type="dxa"/>
            <w:tcBorders>
              <w:bottom w:val="single" w:sz="4" w:space="0" w:color="auto"/>
            </w:tcBorders>
          </w:tcPr>
          <w:p w14:paraId="6CCC893F" w14:textId="77777777" w:rsidR="0043037B" w:rsidRDefault="003B3800">
            <w:pPr>
              <w:pStyle w:val="TableParagraph"/>
              <w:rPr>
                <w:b/>
                <w:spacing w:val="-1"/>
              </w:rPr>
            </w:pPr>
            <w:r>
              <w:rPr>
                <w:b/>
              </w:rPr>
              <w:t>Балаларды</w:t>
            </w:r>
            <w:r>
              <w:rPr>
                <w:b/>
                <w:spacing w:val="-1"/>
              </w:rPr>
              <w:t xml:space="preserve"> </w:t>
            </w:r>
          </w:p>
          <w:p w14:paraId="7DBA2F44" w14:textId="77777777" w:rsidR="0043037B" w:rsidRDefault="003B3800">
            <w:pPr>
              <w:pStyle w:val="TableParagraph"/>
              <w:rPr>
                <w:b/>
              </w:rPr>
            </w:pPr>
            <w:r>
              <w:rPr>
                <w:b/>
              </w:rPr>
              <w:t>қабылдау</w:t>
            </w:r>
          </w:p>
          <w:p w14:paraId="6AB44DCB" w14:textId="77777777" w:rsidR="0043037B" w:rsidRDefault="0043037B">
            <w:pPr>
              <w:pStyle w:val="TableParagraph"/>
              <w:rPr>
                <w:b/>
              </w:rPr>
            </w:pPr>
          </w:p>
        </w:tc>
        <w:tc>
          <w:tcPr>
            <w:tcW w:w="2552" w:type="dxa"/>
            <w:tcBorders>
              <w:bottom w:val="single" w:sz="4" w:space="0" w:color="auto"/>
            </w:tcBorders>
          </w:tcPr>
          <w:p w14:paraId="22195BF6" w14:textId="77777777" w:rsidR="0043037B" w:rsidRDefault="003B3800">
            <w:pPr>
              <w:spacing w:after="0" w:line="240" w:lineRule="auto"/>
              <w:rPr>
                <w:rFonts w:ascii="Times New Roman" w:eastAsia="Times New Roman" w:hAnsi="Times New Roman" w:cs="Times New Roman"/>
                <w:bCs/>
                <w:lang w:val="kk-KZ" w:eastAsia="ru-RU"/>
              </w:rPr>
            </w:pPr>
            <w:r>
              <w:rPr>
                <w:rFonts w:ascii="Times New Roman" w:eastAsia="Times New Roman" w:hAnsi="Times New Roman" w:cs="Times New Roman"/>
                <w:bCs/>
                <w:lang w:val="kk-KZ" w:eastAsia="ru-RU"/>
              </w:rPr>
              <w:t xml:space="preserve">Салемдесу </w:t>
            </w:r>
          </w:p>
          <w:p w14:paraId="41E99F78" w14:textId="77777777" w:rsidR="0043037B" w:rsidRDefault="003B3800">
            <w:pPr>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Cs/>
                <w:lang w:val="kk-KZ" w:eastAsia="ru-RU"/>
              </w:rPr>
              <w:t>Балалар мен ата-аналарға жақсы көңіл күй тілеу</w:t>
            </w:r>
            <w:r>
              <w:rPr>
                <w:rFonts w:ascii="Times New Roman" w:eastAsia="Times New Roman" w:hAnsi="Times New Roman" w:cs="Times New Roman"/>
                <w:b/>
                <w:bCs/>
                <w:lang w:val="kk-KZ" w:eastAsia="ru-RU"/>
              </w:rPr>
              <w:t xml:space="preserve"> Медбике тексеруі</w:t>
            </w:r>
          </w:p>
          <w:p w14:paraId="3A9793CA" w14:textId="77777777" w:rsidR="0043037B" w:rsidRDefault="003B3800">
            <w:pPr>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 xml:space="preserve">ҚР әнұранын орындау </w:t>
            </w:r>
          </w:p>
          <w:p w14:paraId="640D7403" w14:textId="77777777" w:rsidR="0043037B" w:rsidRDefault="0043037B">
            <w:pPr>
              <w:spacing w:after="0" w:line="240" w:lineRule="auto"/>
              <w:rPr>
                <w:rFonts w:ascii="Times New Roman" w:eastAsia="Times New Roman" w:hAnsi="Times New Roman" w:cs="Times New Roman"/>
                <w:b/>
                <w:bCs/>
                <w:lang w:val="kk-KZ" w:eastAsia="ru-RU"/>
              </w:rPr>
            </w:pPr>
          </w:p>
        </w:tc>
        <w:tc>
          <w:tcPr>
            <w:tcW w:w="2835" w:type="dxa"/>
            <w:tcBorders>
              <w:bottom w:val="single" w:sz="4" w:space="0" w:color="auto"/>
            </w:tcBorders>
          </w:tcPr>
          <w:p w14:paraId="732889CD" w14:textId="77777777" w:rsidR="0043037B" w:rsidRDefault="003B3800">
            <w:pPr>
              <w:spacing w:after="0" w:line="240" w:lineRule="auto"/>
              <w:rPr>
                <w:rFonts w:ascii="Times New Roman" w:hAnsi="Times New Roman" w:cs="Times New Roman"/>
                <w:lang w:val="kk-KZ"/>
              </w:rPr>
            </w:pPr>
            <w:r>
              <w:rPr>
                <w:rFonts w:ascii="Times New Roman" w:hAnsi="Times New Roman" w:cs="Times New Roman"/>
                <w:lang w:val="kk-KZ"/>
              </w:rPr>
              <w:t>Салемдесу</w:t>
            </w:r>
          </w:p>
          <w:p w14:paraId="753B8132" w14:textId="77777777" w:rsidR="0043037B" w:rsidRDefault="003B3800">
            <w:pPr>
              <w:spacing w:after="0" w:line="240" w:lineRule="auto"/>
              <w:rPr>
                <w:rFonts w:ascii="Times New Roman" w:hAnsi="Times New Roman" w:cs="Times New Roman"/>
                <w:lang w:val="kk-KZ"/>
              </w:rPr>
            </w:pPr>
            <w:r>
              <w:rPr>
                <w:rFonts w:ascii="Times New Roman" w:hAnsi="Times New Roman" w:cs="Times New Roman"/>
                <w:lang w:val="kk-KZ"/>
              </w:rPr>
              <w:t>Балаларды әсем әуенмен,көтеріңкі көңіл күймен  қарсы алу</w:t>
            </w:r>
          </w:p>
          <w:p w14:paraId="06D84198" w14:textId="77777777" w:rsidR="0043037B" w:rsidRDefault="003B3800">
            <w:pPr>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Медбике тексеруі</w:t>
            </w:r>
          </w:p>
          <w:p w14:paraId="31592362" w14:textId="77777777" w:rsidR="0043037B" w:rsidRDefault="0043037B">
            <w:pPr>
              <w:spacing w:after="0" w:line="240" w:lineRule="auto"/>
              <w:rPr>
                <w:rFonts w:ascii="Times New Roman" w:eastAsia="Times New Roman" w:hAnsi="Times New Roman" w:cs="Times New Roman"/>
                <w:b/>
                <w:bCs/>
                <w:lang w:val="kk-KZ" w:eastAsia="ru-RU"/>
              </w:rPr>
            </w:pPr>
          </w:p>
          <w:p w14:paraId="43AF4529" w14:textId="77777777" w:rsidR="0043037B" w:rsidRDefault="0043037B">
            <w:pPr>
              <w:spacing w:after="0" w:line="240" w:lineRule="auto"/>
              <w:rPr>
                <w:rFonts w:ascii="Times New Roman" w:eastAsia="Calibri" w:hAnsi="Times New Roman" w:cs="Times New Roman"/>
                <w:lang w:val="kk-KZ"/>
              </w:rPr>
            </w:pPr>
          </w:p>
        </w:tc>
        <w:tc>
          <w:tcPr>
            <w:tcW w:w="2603" w:type="dxa"/>
            <w:tcBorders>
              <w:bottom w:val="single" w:sz="4" w:space="0" w:color="auto"/>
            </w:tcBorders>
            <w:shd w:val="clear" w:color="auto" w:fill="auto"/>
          </w:tcPr>
          <w:p w14:paraId="35FD1893"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Баладан қандай көңіл күймен келгенін сұрау.</w:t>
            </w:r>
          </w:p>
          <w:p w14:paraId="49A4A1B5" w14:textId="77777777" w:rsidR="0043037B" w:rsidRDefault="003B3800">
            <w:pPr>
              <w:tabs>
                <w:tab w:val="left" w:pos="4536"/>
              </w:tabs>
              <w:spacing w:after="0" w:line="240" w:lineRule="auto"/>
              <w:rPr>
                <w:rFonts w:ascii="Times New Roman" w:hAnsi="Times New Roman" w:cs="Times New Roman"/>
                <w:b/>
                <w:lang w:val="kk-KZ"/>
              </w:rPr>
            </w:pPr>
            <w:r>
              <w:rPr>
                <w:rFonts w:ascii="Times New Roman" w:hAnsi="Times New Roman" w:cs="Times New Roman"/>
                <w:b/>
                <w:lang w:val="kk-KZ"/>
              </w:rPr>
              <w:t>Медбике тексеруі, фильтр дәптерін толтыру</w:t>
            </w:r>
          </w:p>
          <w:p w14:paraId="4BDC8295" w14:textId="77777777" w:rsidR="0043037B" w:rsidRDefault="003B3800">
            <w:pPr>
              <w:tabs>
                <w:tab w:val="left" w:pos="4536"/>
              </w:tabs>
              <w:spacing w:after="0" w:line="240" w:lineRule="auto"/>
              <w:rPr>
                <w:rFonts w:ascii="Times New Roman" w:hAnsi="Times New Roman" w:cs="Times New Roman"/>
                <w:b/>
                <w:lang w:val="kk-KZ" w:eastAsia="ru-RU"/>
              </w:rPr>
            </w:pPr>
            <w:r>
              <w:rPr>
                <w:rFonts w:ascii="Times New Roman" w:hAnsi="Times New Roman" w:cs="Times New Roman"/>
                <w:b/>
                <w:lang w:val="kk-KZ"/>
              </w:rPr>
              <w:t xml:space="preserve">Күймен қарсы алу </w:t>
            </w:r>
          </w:p>
        </w:tc>
        <w:tc>
          <w:tcPr>
            <w:tcW w:w="2741" w:type="dxa"/>
            <w:tcBorders>
              <w:bottom w:val="single" w:sz="4" w:space="0" w:color="auto"/>
            </w:tcBorders>
            <w:shd w:val="clear" w:color="auto" w:fill="auto"/>
          </w:tcPr>
          <w:p w14:paraId="658A6232"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 xml:space="preserve">Балалардың терісін, дене қызуын, сыртқы келбетін тексеру. </w:t>
            </w:r>
          </w:p>
          <w:p w14:paraId="08E610BA" w14:textId="77777777" w:rsidR="0043037B" w:rsidRDefault="003B3800">
            <w:pPr>
              <w:tabs>
                <w:tab w:val="left" w:pos="4536"/>
              </w:tabs>
              <w:spacing w:after="0" w:line="240" w:lineRule="auto"/>
              <w:rPr>
                <w:rFonts w:ascii="Times New Roman" w:hAnsi="Times New Roman" w:cs="Times New Roman"/>
                <w:b/>
                <w:lang w:val="kk-KZ"/>
              </w:rPr>
            </w:pPr>
            <w:r>
              <w:rPr>
                <w:rFonts w:ascii="Times New Roman" w:hAnsi="Times New Roman" w:cs="Times New Roman"/>
                <w:b/>
                <w:lang w:val="kk-KZ"/>
              </w:rPr>
              <w:t>Медбике тексеруі, фильтр дәптерін толтыру</w:t>
            </w:r>
          </w:p>
          <w:p w14:paraId="7D1C6D02" w14:textId="77777777" w:rsidR="0043037B" w:rsidRDefault="003B3800">
            <w:pPr>
              <w:tabs>
                <w:tab w:val="left" w:pos="4536"/>
              </w:tabs>
              <w:spacing w:after="0" w:line="240" w:lineRule="auto"/>
              <w:rPr>
                <w:rFonts w:ascii="Times New Roman" w:hAnsi="Times New Roman" w:cs="Times New Roman"/>
                <w:lang w:val="kk-KZ" w:eastAsia="ru-RU"/>
              </w:rPr>
            </w:pPr>
            <w:r>
              <w:rPr>
                <w:rFonts w:ascii="Times New Roman" w:hAnsi="Times New Roman" w:cs="Times New Roman"/>
                <w:b/>
                <w:lang w:val="kk-KZ"/>
              </w:rPr>
              <w:t>Күймен қарсы алу</w:t>
            </w:r>
          </w:p>
        </w:tc>
        <w:tc>
          <w:tcPr>
            <w:tcW w:w="2886" w:type="dxa"/>
            <w:tcBorders>
              <w:bottom w:val="single" w:sz="4" w:space="0" w:color="auto"/>
            </w:tcBorders>
            <w:shd w:val="clear" w:color="auto" w:fill="auto"/>
          </w:tcPr>
          <w:p w14:paraId="468EE3D5"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Балалардың көңіл – күйлерін қарап анықтау.</w:t>
            </w:r>
          </w:p>
          <w:p w14:paraId="72C730D3" w14:textId="77777777" w:rsidR="0043037B" w:rsidRDefault="003B3800">
            <w:pPr>
              <w:tabs>
                <w:tab w:val="left" w:pos="4536"/>
              </w:tabs>
              <w:spacing w:after="0" w:line="240" w:lineRule="auto"/>
              <w:rPr>
                <w:rFonts w:ascii="Times New Roman" w:hAnsi="Times New Roman" w:cs="Times New Roman"/>
                <w:b/>
                <w:lang w:val="kk-KZ"/>
              </w:rPr>
            </w:pPr>
            <w:r>
              <w:rPr>
                <w:rFonts w:ascii="Times New Roman" w:hAnsi="Times New Roman" w:cs="Times New Roman"/>
                <w:b/>
                <w:lang w:val="kk-KZ"/>
              </w:rPr>
              <w:t>Медбике тексеруі, фильтр дәптерін толтыру</w:t>
            </w:r>
          </w:p>
          <w:p w14:paraId="5EA915AC" w14:textId="77777777" w:rsidR="0043037B" w:rsidRDefault="003B3800">
            <w:pPr>
              <w:tabs>
                <w:tab w:val="left" w:pos="4536"/>
              </w:tabs>
              <w:spacing w:after="0" w:line="240" w:lineRule="auto"/>
              <w:rPr>
                <w:rFonts w:ascii="Times New Roman" w:hAnsi="Times New Roman" w:cs="Times New Roman"/>
                <w:lang w:val="kk-KZ" w:eastAsia="ru-RU"/>
              </w:rPr>
            </w:pPr>
            <w:r>
              <w:rPr>
                <w:rFonts w:ascii="Times New Roman" w:hAnsi="Times New Roman" w:cs="Times New Roman"/>
                <w:b/>
                <w:lang w:val="kk-KZ"/>
              </w:rPr>
              <w:t>Күймен қарсы алу</w:t>
            </w:r>
          </w:p>
        </w:tc>
      </w:tr>
      <w:tr w:rsidR="0043037B" w:rsidRPr="00552F20" w14:paraId="4B5796A3" w14:textId="77777777">
        <w:trPr>
          <w:trHeight w:val="2259"/>
        </w:trPr>
        <w:tc>
          <w:tcPr>
            <w:tcW w:w="2552" w:type="dxa"/>
            <w:tcBorders>
              <w:top w:val="single" w:sz="4" w:space="0" w:color="auto"/>
            </w:tcBorders>
          </w:tcPr>
          <w:p w14:paraId="07FB499E" w14:textId="77777777" w:rsidR="0043037B" w:rsidRDefault="003B3800">
            <w:pPr>
              <w:pStyle w:val="TableParagraph"/>
              <w:rPr>
                <w:b/>
              </w:rPr>
            </w:pPr>
            <w:r>
              <w:rPr>
                <w:b/>
              </w:rPr>
              <w:t>Ата-аналармен</w:t>
            </w:r>
            <w:r>
              <w:rPr>
                <w:b/>
                <w:spacing w:val="-6"/>
              </w:rPr>
              <w:t xml:space="preserve"> </w:t>
            </w:r>
            <w:r>
              <w:rPr>
                <w:b/>
              </w:rPr>
              <w:t>әңгімелесу,</w:t>
            </w:r>
          </w:p>
          <w:p w14:paraId="4E43F41C" w14:textId="77777777" w:rsidR="0043037B" w:rsidRDefault="003B3800">
            <w:pPr>
              <w:pStyle w:val="TableParagraph"/>
              <w:rPr>
                <w:b/>
              </w:rPr>
            </w:pPr>
            <w:r>
              <w:rPr>
                <w:b/>
              </w:rPr>
              <w:t>кеңес</w:t>
            </w:r>
            <w:r>
              <w:rPr>
                <w:b/>
                <w:spacing w:val="-1"/>
              </w:rPr>
              <w:t xml:space="preserve"> </w:t>
            </w:r>
            <w:r>
              <w:rPr>
                <w:b/>
              </w:rPr>
              <w:t>беру</w:t>
            </w:r>
          </w:p>
        </w:tc>
        <w:tc>
          <w:tcPr>
            <w:tcW w:w="2552" w:type="dxa"/>
          </w:tcPr>
          <w:p w14:paraId="1FF8BB7A" w14:textId="77777777" w:rsidR="0043037B" w:rsidRDefault="003B3800">
            <w:pPr>
              <w:autoSpaceDE w:val="0"/>
              <w:autoSpaceDN w:val="0"/>
              <w:adjustRightInd w:val="0"/>
              <w:spacing w:after="0" w:line="240" w:lineRule="auto"/>
              <w:rPr>
                <w:rFonts w:ascii="Times New Roman" w:hAnsi="Times New Roman" w:cs="Times New Roman"/>
                <w:b/>
                <w:lang w:val="kk-KZ"/>
              </w:rPr>
            </w:pPr>
            <w:r>
              <w:rPr>
                <w:rFonts w:ascii="Times New Roman" w:hAnsi="Times New Roman" w:cs="Times New Roman"/>
                <w:b/>
                <w:lang w:val="kk-KZ"/>
              </w:rPr>
              <w:t>Ата-аналармен әңгіме:</w:t>
            </w:r>
          </w:p>
          <w:p w14:paraId="243D00FA" w14:textId="77777777" w:rsidR="0043037B" w:rsidRDefault="003B3800">
            <w:pPr>
              <w:autoSpaceDE w:val="0"/>
              <w:autoSpaceDN w:val="0"/>
              <w:adjustRightInd w:val="0"/>
              <w:spacing w:after="0" w:line="240" w:lineRule="auto"/>
              <w:rPr>
                <w:rFonts w:ascii="Times New Roman" w:hAnsi="Times New Roman" w:cs="Times New Roman"/>
                <w:lang w:val="kk-KZ"/>
              </w:rPr>
            </w:pPr>
            <w:r>
              <w:rPr>
                <w:rFonts w:ascii="Times New Roman" w:hAnsi="Times New Roman" w:cs="Times New Roman"/>
                <w:lang w:val="kk-KZ"/>
              </w:rPr>
              <w:t>Балалардың тазалығы жөнінде кеңес беру</w:t>
            </w:r>
          </w:p>
          <w:p w14:paraId="535B3F80" w14:textId="77777777" w:rsidR="0043037B" w:rsidRDefault="0043037B">
            <w:pPr>
              <w:autoSpaceDE w:val="0"/>
              <w:autoSpaceDN w:val="0"/>
              <w:adjustRightInd w:val="0"/>
              <w:spacing w:after="0" w:line="240" w:lineRule="auto"/>
              <w:rPr>
                <w:rFonts w:ascii="Times New Roman" w:eastAsia="Calibri" w:hAnsi="Times New Roman" w:cs="Times New Roman"/>
                <w:b/>
                <w:lang w:val="kk-KZ"/>
              </w:rPr>
            </w:pPr>
          </w:p>
        </w:tc>
        <w:tc>
          <w:tcPr>
            <w:tcW w:w="2835" w:type="dxa"/>
          </w:tcPr>
          <w:p w14:paraId="6E9FF2AE" w14:textId="77777777" w:rsidR="0043037B" w:rsidRDefault="003B3800">
            <w:pPr>
              <w:autoSpaceDE w:val="0"/>
              <w:autoSpaceDN w:val="0"/>
              <w:adjustRightInd w:val="0"/>
              <w:spacing w:after="0" w:line="240" w:lineRule="auto"/>
              <w:rPr>
                <w:rFonts w:ascii="Times New Roman" w:hAnsi="Times New Roman" w:cs="Times New Roman"/>
                <w:lang w:val="kk-KZ"/>
              </w:rPr>
            </w:pPr>
            <w:r>
              <w:rPr>
                <w:rFonts w:ascii="Times New Roman" w:hAnsi="Times New Roman" w:cs="Times New Roman"/>
                <w:b/>
                <w:lang w:val="kk-KZ"/>
              </w:rPr>
              <w:t>Ата-аналармен әңгіме:</w:t>
            </w:r>
            <w:r>
              <w:rPr>
                <w:rFonts w:ascii="Times New Roman" w:hAnsi="Times New Roman" w:cs="Times New Roman"/>
                <w:lang w:val="kk-KZ"/>
              </w:rPr>
              <w:t xml:space="preserve"> </w:t>
            </w:r>
          </w:p>
          <w:p w14:paraId="092DED9B" w14:textId="77777777" w:rsidR="0043037B" w:rsidRDefault="003B3800">
            <w:pPr>
              <w:autoSpaceDE w:val="0"/>
              <w:autoSpaceDN w:val="0"/>
              <w:adjustRightInd w:val="0"/>
              <w:spacing w:after="0" w:line="240" w:lineRule="auto"/>
              <w:rPr>
                <w:rFonts w:ascii="Times New Roman" w:hAnsi="Times New Roman" w:cs="Times New Roman"/>
                <w:lang w:val="kk-KZ"/>
              </w:rPr>
            </w:pPr>
            <w:r>
              <w:rPr>
                <w:rFonts w:ascii="Times New Roman" w:hAnsi="Times New Roman" w:cs="Times New Roman"/>
                <w:lang w:val="kk-KZ"/>
              </w:rPr>
              <w:t>Балалармен ойнау арқылы тәрбиелеудің және дамытудың маңызы туралы кеңес. Қарапайым ойындар арқылы балалардың ойлау қабілеттерін дамыту жолдары.</w:t>
            </w:r>
          </w:p>
        </w:tc>
        <w:tc>
          <w:tcPr>
            <w:tcW w:w="2603" w:type="dxa"/>
            <w:shd w:val="clear" w:color="auto" w:fill="auto"/>
          </w:tcPr>
          <w:p w14:paraId="42011878" w14:textId="77777777" w:rsidR="0043037B" w:rsidRDefault="003B3800">
            <w:pPr>
              <w:pStyle w:val="aa"/>
              <w:spacing w:before="0" w:beforeAutospacing="0" w:after="0" w:afterAutospacing="0"/>
              <w:rPr>
                <w:sz w:val="22"/>
                <w:szCs w:val="22"/>
                <w:lang w:val="kk-KZ"/>
              </w:rPr>
            </w:pPr>
            <w:r>
              <w:rPr>
                <w:sz w:val="22"/>
                <w:szCs w:val="22"/>
                <w:lang w:val="kk-KZ"/>
              </w:rPr>
              <w:t>Балабақша мен отбасының бірлесіп әрекет етуінің балаға беретін артықшылықтары.Ата-аналар педагогтермен серіктестік орнатудың маңызын түсінеді.</w:t>
            </w:r>
          </w:p>
          <w:p w14:paraId="3F14802C" w14:textId="77777777" w:rsidR="0043037B" w:rsidRDefault="0043037B">
            <w:pPr>
              <w:tabs>
                <w:tab w:val="left" w:pos="4536"/>
              </w:tabs>
              <w:spacing w:after="0" w:line="240" w:lineRule="auto"/>
              <w:rPr>
                <w:rFonts w:ascii="Times New Roman" w:hAnsi="Times New Roman" w:cs="Times New Roman"/>
                <w:lang w:val="kk-KZ"/>
              </w:rPr>
            </w:pPr>
          </w:p>
        </w:tc>
        <w:tc>
          <w:tcPr>
            <w:tcW w:w="2741" w:type="dxa"/>
            <w:shd w:val="clear" w:color="auto" w:fill="auto"/>
          </w:tcPr>
          <w:p w14:paraId="1085E3E4" w14:textId="77777777" w:rsidR="0043037B" w:rsidRDefault="003B3800">
            <w:pPr>
              <w:pStyle w:val="aa"/>
              <w:spacing w:before="0" w:beforeAutospacing="0" w:after="0" w:afterAutospacing="0"/>
              <w:rPr>
                <w:sz w:val="22"/>
                <w:szCs w:val="22"/>
                <w:lang w:val="kk-KZ"/>
              </w:rPr>
            </w:pPr>
            <w:r>
              <w:rPr>
                <w:sz w:val="22"/>
                <w:szCs w:val="22"/>
                <w:lang w:val="kk-KZ"/>
              </w:rPr>
              <w:t>Баланы ұлттық дәстүрлер арқылы еңбекқорлыққа, ұйымшылдыққа тәрбиелеу жолдары.Ата-аналар отбасылық дәстүрлерді балалар тәрбиесінде белсенді қолдана бастайды.</w:t>
            </w:r>
          </w:p>
          <w:p w14:paraId="7B845560" w14:textId="77777777" w:rsidR="0043037B" w:rsidRDefault="0043037B">
            <w:pPr>
              <w:tabs>
                <w:tab w:val="left" w:pos="4536"/>
              </w:tabs>
              <w:spacing w:after="0" w:line="240" w:lineRule="auto"/>
              <w:rPr>
                <w:rFonts w:ascii="Times New Roman" w:hAnsi="Times New Roman" w:cs="Times New Roman"/>
                <w:lang w:val="kk-KZ"/>
              </w:rPr>
            </w:pPr>
          </w:p>
        </w:tc>
        <w:tc>
          <w:tcPr>
            <w:tcW w:w="2886" w:type="dxa"/>
            <w:shd w:val="clear" w:color="auto" w:fill="auto"/>
          </w:tcPr>
          <w:p w14:paraId="1ECC42E1" w14:textId="77777777" w:rsidR="0043037B" w:rsidRDefault="003B3800">
            <w:pPr>
              <w:pStyle w:val="aa"/>
              <w:spacing w:before="0" w:beforeAutospacing="0" w:after="0" w:afterAutospacing="0"/>
              <w:rPr>
                <w:sz w:val="22"/>
                <w:szCs w:val="22"/>
                <w:lang w:val="kk-KZ"/>
              </w:rPr>
            </w:pPr>
            <w:r>
              <w:rPr>
                <w:sz w:val="22"/>
                <w:szCs w:val="22"/>
                <w:lang w:val="kk-KZ"/>
              </w:rPr>
              <w:t>Баланың пікірін тыңдау, бірлікте шешім қабылдау жолдары.</w:t>
            </w:r>
          </w:p>
          <w:p w14:paraId="1D2E8716" w14:textId="77777777" w:rsidR="0043037B" w:rsidRDefault="003B3800">
            <w:pPr>
              <w:pStyle w:val="aa"/>
              <w:spacing w:before="0" w:beforeAutospacing="0" w:after="0" w:afterAutospacing="0"/>
              <w:rPr>
                <w:sz w:val="22"/>
                <w:szCs w:val="22"/>
                <w:lang w:val="kk-KZ"/>
              </w:rPr>
            </w:pPr>
            <w:r>
              <w:rPr>
                <w:sz w:val="22"/>
                <w:szCs w:val="22"/>
                <w:lang w:val="kk-KZ"/>
              </w:rPr>
              <w:t>Ата-аналар педагогикалық мәдениеттің негізгі қағидаларын меңгереді.</w:t>
            </w:r>
          </w:p>
          <w:p w14:paraId="1D010633" w14:textId="77777777" w:rsidR="0043037B" w:rsidRDefault="0043037B">
            <w:pPr>
              <w:tabs>
                <w:tab w:val="left" w:pos="4536"/>
              </w:tabs>
              <w:spacing w:after="0" w:line="240" w:lineRule="auto"/>
              <w:rPr>
                <w:rFonts w:ascii="Times New Roman" w:hAnsi="Times New Roman" w:cs="Times New Roman"/>
                <w:lang w:val="kk-KZ"/>
              </w:rPr>
            </w:pPr>
          </w:p>
        </w:tc>
      </w:tr>
      <w:tr w:rsidR="0043037B" w14:paraId="58410ED3" w14:textId="77777777">
        <w:trPr>
          <w:trHeight w:val="552"/>
        </w:trPr>
        <w:tc>
          <w:tcPr>
            <w:tcW w:w="2552" w:type="dxa"/>
          </w:tcPr>
          <w:p w14:paraId="7A3AC952" w14:textId="77777777" w:rsidR="0043037B" w:rsidRDefault="003B3800">
            <w:pPr>
              <w:pStyle w:val="TableParagraph"/>
              <w:rPr>
                <w:b/>
              </w:rPr>
            </w:pPr>
            <w:r>
              <w:rPr>
                <w:b/>
              </w:rPr>
              <w:t>Балалардың іс-әрекеті</w:t>
            </w:r>
          </w:p>
          <w:p w14:paraId="3C4A5463" w14:textId="77777777" w:rsidR="0043037B" w:rsidRDefault="003B3800">
            <w:pPr>
              <w:pStyle w:val="TableParagraph"/>
              <w:rPr>
                <w:b/>
              </w:rPr>
            </w:pPr>
            <w:r>
              <w:rPr>
                <w:b/>
              </w:rPr>
              <w:t>(ойын, танымдық, коммуникативтік, шығармашылық, эксперименталдық, еңбек, қимыл, бейнелеу, дербес және басқалары)</w:t>
            </w:r>
          </w:p>
        </w:tc>
        <w:tc>
          <w:tcPr>
            <w:tcW w:w="2552" w:type="dxa"/>
          </w:tcPr>
          <w:p w14:paraId="0A942EB6" w14:textId="77777777" w:rsidR="0043037B" w:rsidRPr="00D04C75" w:rsidRDefault="003B3800">
            <w:pPr>
              <w:spacing w:after="0" w:line="240" w:lineRule="auto"/>
              <w:outlineLvl w:val="2"/>
              <w:rPr>
                <w:rFonts w:ascii="Times New Roman" w:eastAsia="Times New Roman" w:hAnsi="Times New Roman" w:cs="Times New Roman"/>
                <w:b/>
                <w:bCs/>
                <w:lang w:val="kk-KZ" w:eastAsia="ru-RU"/>
              </w:rPr>
            </w:pPr>
            <w:r w:rsidRPr="00D04C75">
              <w:rPr>
                <w:rFonts w:ascii="Times New Roman" w:eastAsia="Times New Roman" w:hAnsi="Times New Roman" w:cs="Times New Roman"/>
                <w:b/>
                <w:bCs/>
                <w:lang w:val="kk-KZ" w:eastAsia="ru-RU"/>
              </w:rPr>
              <w:t>Тақырыбы: «Ақшаны жинаймыз»</w:t>
            </w:r>
          </w:p>
          <w:p w14:paraId="71D0C04D" w14:textId="77777777" w:rsidR="0043037B" w:rsidRPr="00D04C75" w:rsidRDefault="003B3800">
            <w:pPr>
              <w:spacing w:after="0" w:line="240" w:lineRule="auto"/>
              <w:rPr>
                <w:rFonts w:ascii="Times New Roman" w:eastAsia="Times New Roman" w:hAnsi="Times New Roman" w:cs="Times New Roman"/>
                <w:lang w:val="kk-KZ" w:eastAsia="ru-RU"/>
              </w:rPr>
            </w:pPr>
            <w:r w:rsidRPr="00D04C75">
              <w:rPr>
                <w:rFonts w:ascii="Times New Roman" w:eastAsia="Times New Roman" w:hAnsi="Times New Roman" w:cs="Times New Roman"/>
                <w:b/>
                <w:bCs/>
                <w:lang w:val="kk-KZ" w:eastAsia="ru-RU"/>
              </w:rPr>
              <w:t>Мақсаты:</w:t>
            </w:r>
            <w:r w:rsidRPr="00D04C75">
              <w:rPr>
                <w:rFonts w:ascii="Times New Roman" w:eastAsia="Times New Roman" w:hAnsi="Times New Roman" w:cs="Times New Roman"/>
                <w:lang w:val="kk-KZ" w:eastAsia="ru-RU"/>
              </w:rPr>
              <w:t xml:space="preserve"> Ақша жинаудың маңызын түсіндіру, үнемшілдікке тәрбиелеу.</w:t>
            </w:r>
          </w:p>
          <w:p w14:paraId="706E2F0C" w14:textId="77777777" w:rsidR="0043037B" w:rsidRPr="00D04C75" w:rsidRDefault="003B3800">
            <w:pPr>
              <w:spacing w:after="0" w:line="240" w:lineRule="auto"/>
              <w:rPr>
                <w:rFonts w:ascii="Times New Roman" w:eastAsia="Times New Roman" w:hAnsi="Times New Roman" w:cs="Times New Roman"/>
                <w:lang w:val="kk-KZ" w:eastAsia="ru-RU"/>
              </w:rPr>
            </w:pPr>
            <w:r w:rsidRPr="00D04C75">
              <w:rPr>
                <w:rFonts w:ascii="Times New Roman" w:eastAsia="Times New Roman" w:hAnsi="Times New Roman" w:cs="Times New Roman"/>
                <w:b/>
                <w:bCs/>
                <w:lang w:val="kk-KZ" w:eastAsia="ru-RU"/>
              </w:rPr>
              <w:t xml:space="preserve">   </w:t>
            </w:r>
            <w:r w:rsidRPr="00D04C75">
              <w:rPr>
                <w:rFonts w:ascii="Times New Roman" w:eastAsia="Times New Roman" w:hAnsi="Times New Roman" w:cs="Times New Roman"/>
                <w:lang w:val="kk-KZ" w:eastAsia="ru-RU"/>
              </w:rPr>
              <w:t xml:space="preserve"> «Қоржын толтыр» ойыны.</w:t>
            </w:r>
          </w:p>
          <w:p w14:paraId="4E0FE0E9" w14:textId="77777777" w:rsidR="0043037B" w:rsidRPr="00D04C75" w:rsidRDefault="003B3800">
            <w:pPr>
              <w:spacing w:after="0" w:line="240" w:lineRule="auto"/>
              <w:rPr>
                <w:rFonts w:ascii="Times New Roman" w:eastAsia="Times New Roman" w:hAnsi="Times New Roman" w:cs="Times New Roman"/>
                <w:lang w:val="kk-KZ" w:eastAsia="ru-RU"/>
              </w:rPr>
            </w:pPr>
            <w:r w:rsidRPr="00D04C75">
              <w:rPr>
                <w:rFonts w:ascii="Times New Roman" w:eastAsia="Times New Roman" w:hAnsi="Times New Roman" w:cs="Times New Roman"/>
                <w:b/>
                <w:bCs/>
                <w:lang w:val="kk-KZ" w:eastAsia="ru-RU"/>
              </w:rPr>
              <w:t>Тәрбиеші әрекеті:</w:t>
            </w:r>
            <w:r w:rsidRPr="00D04C75">
              <w:rPr>
                <w:rFonts w:ascii="Times New Roman" w:eastAsia="Times New Roman" w:hAnsi="Times New Roman" w:cs="Times New Roman"/>
                <w:lang w:val="kk-KZ" w:eastAsia="ru-RU"/>
              </w:rPr>
              <w:t xml:space="preserve"> Ақша жинау арқылы қажетті затқа қол жеткізуге болатынын түсіндіреді.</w:t>
            </w:r>
          </w:p>
          <w:p w14:paraId="523426BB" w14:textId="77777777" w:rsidR="0043037B" w:rsidRPr="00D04C75" w:rsidRDefault="003B3800">
            <w:pPr>
              <w:spacing w:after="0" w:line="240" w:lineRule="auto"/>
              <w:rPr>
                <w:rFonts w:ascii="Times New Roman" w:eastAsia="Times New Roman" w:hAnsi="Times New Roman" w:cs="Times New Roman"/>
                <w:lang w:val="kk-KZ" w:eastAsia="ru-RU"/>
              </w:rPr>
            </w:pPr>
            <w:r w:rsidRPr="00D04C75">
              <w:rPr>
                <w:rFonts w:ascii="Times New Roman" w:eastAsia="Times New Roman" w:hAnsi="Times New Roman" w:cs="Times New Roman"/>
                <w:b/>
                <w:bCs/>
                <w:lang w:val="kk-KZ" w:eastAsia="ru-RU"/>
              </w:rPr>
              <w:t>Балалар әрекеті:</w:t>
            </w:r>
            <w:r w:rsidRPr="00D04C75">
              <w:rPr>
                <w:rFonts w:ascii="Times New Roman" w:eastAsia="Times New Roman" w:hAnsi="Times New Roman" w:cs="Times New Roman"/>
                <w:lang w:val="kk-KZ" w:eastAsia="ru-RU"/>
              </w:rPr>
              <w:t xml:space="preserve"> Қағаз ақшаларды қоржынға жинайды.</w:t>
            </w:r>
          </w:p>
          <w:p w14:paraId="35BEB6D7" w14:textId="77777777" w:rsidR="0043037B" w:rsidRPr="00D04C75" w:rsidRDefault="003B3800">
            <w:pPr>
              <w:spacing w:after="0" w:line="240" w:lineRule="auto"/>
              <w:rPr>
                <w:rFonts w:ascii="Times New Roman" w:eastAsia="Times New Roman" w:hAnsi="Times New Roman" w:cs="Times New Roman"/>
                <w:lang w:val="kk-KZ" w:eastAsia="ru-RU"/>
              </w:rPr>
            </w:pPr>
            <w:r w:rsidRPr="00D04C75">
              <w:rPr>
                <w:rFonts w:ascii="Times New Roman" w:eastAsia="Times New Roman" w:hAnsi="Times New Roman" w:cs="Times New Roman"/>
                <w:b/>
                <w:bCs/>
                <w:lang w:val="kk-KZ" w:eastAsia="ru-RU"/>
              </w:rPr>
              <w:lastRenderedPageBreak/>
              <w:t>Күтілетін нәтиже:</w:t>
            </w:r>
            <w:r w:rsidRPr="00D04C75">
              <w:rPr>
                <w:rFonts w:ascii="Times New Roman" w:eastAsia="Times New Roman" w:hAnsi="Times New Roman" w:cs="Times New Roman"/>
                <w:lang w:val="kk-KZ" w:eastAsia="ru-RU"/>
              </w:rPr>
              <w:t xml:space="preserve"> Балалар үнемшілдікті үйренеді.</w:t>
            </w:r>
          </w:p>
          <w:p w14:paraId="707926F3" w14:textId="77777777" w:rsidR="0043037B" w:rsidRDefault="003B3800">
            <w:pPr>
              <w:spacing w:after="0" w:line="240" w:lineRule="auto"/>
              <w:rPr>
                <w:rStyle w:val="a5"/>
                <w:rFonts w:ascii="Times New Roman" w:hAnsi="Times New Roman" w:cs="Times New Roman"/>
                <w:shd w:val="clear" w:color="auto" w:fill="FFFFFF"/>
                <w:lang w:val="kk-KZ"/>
              </w:rPr>
            </w:pPr>
            <w:r>
              <w:rPr>
                <w:rStyle w:val="a5"/>
                <w:rFonts w:ascii="Times New Roman" w:hAnsi="Times New Roman" w:cs="Times New Roman"/>
                <w:shd w:val="clear" w:color="auto" w:fill="FFFFFF"/>
                <w:lang w:val="kk-KZ"/>
              </w:rPr>
              <w:t xml:space="preserve">Қаржылық сауаттылықты дамыту </w:t>
            </w:r>
          </w:p>
        </w:tc>
        <w:tc>
          <w:tcPr>
            <w:tcW w:w="2835" w:type="dxa"/>
          </w:tcPr>
          <w:p w14:paraId="72D8381A" w14:textId="77777777" w:rsidR="0043037B" w:rsidRPr="00D04C75" w:rsidRDefault="003B3800">
            <w:pPr>
              <w:spacing w:after="0" w:line="240" w:lineRule="auto"/>
              <w:outlineLvl w:val="2"/>
              <w:rPr>
                <w:rFonts w:ascii="Times New Roman" w:eastAsia="Times New Roman" w:hAnsi="Times New Roman" w:cs="Times New Roman"/>
                <w:b/>
                <w:bCs/>
                <w:lang w:val="kk-KZ" w:eastAsia="ru-RU"/>
              </w:rPr>
            </w:pPr>
            <w:r w:rsidRPr="00D04C75">
              <w:rPr>
                <w:rFonts w:ascii="Times New Roman" w:eastAsia="Times New Roman" w:hAnsi="Times New Roman" w:cs="Times New Roman"/>
                <w:b/>
                <w:bCs/>
                <w:lang w:val="kk-KZ" w:eastAsia="ru-RU"/>
              </w:rPr>
              <w:lastRenderedPageBreak/>
              <w:t>Тақырыбы: «Адал еңбектің бағасы»</w:t>
            </w:r>
          </w:p>
          <w:p w14:paraId="6BED3926" w14:textId="77777777" w:rsidR="0043037B" w:rsidRPr="00D04C75" w:rsidRDefault="003B3800">
            <w:pPr>
              <w:spacing w:after="0" w:line="240" w:lineRule="auto"/>
              <w:rPr>
                <w:rFonts w:ascii="Times New Roman" w:eastAsia="Times New Roman" w:hAnsi="Times New Roman" w:cs="Times New Roman"/>
                <w:lang w:val="kk-KZ" w:eastAsia="ru-RU"/>
              </w:rPr>
            </w:pPr>
            <w:r w:rsidRPr="00D04C75">
              <w:rPr>
                <w:rFonts w:ascii="Times New Roman" w:eastAsia="Times New Roman" w:hAnsi="Times New Roman" w:cs="Times New Roman"/>
                <w:b/>
                <w:bCs/>
                <w:lang w:val="kk-KZ" w:eastAsia="ru-RU"/>
              </w:rPr>
              <w:t>Мақсаты:</w:t>
            </w:r>
            <w:r w:rsidRPr="00D04C75">
              <w:rPr>
                <w:rFonts w:ascii="Times New Roman" w:eastAsia="Times New Roman" w:hAnsi="Times New Roman" w:cs="Times New Roman"/>
                <w:lang w:val="kk-KZ" w:eastAsia="ru-RU"/>
              </w:rPr>
              <w:t xml:space="preserve"> Еңбек еткен адамның еңбегін бағалауға үйрету.</w:t>
            </w:r>
          </w:p>
          <w:p w14:paraId="06B662D1" w14:textId="77777777" w:rsidR="0043037B" w:rsidRPr="00D04C75" w:rsidRDefault="003B3800">
            <w:pPr>
              <w:spacing w:after="0" w:line="240" w:lineRule="auto"/>
              <w:rPr>
                <w:rFonts w:ascii="Times New Roman" w:eastAsia="Times New Roman" w:hAnsi="Times New Roman" w:cs="Times New Roman"/>
                <w:lang w:val="kk-KZ" w:eastAsia="ru-RU"/>
              </w:rPr>
            </w:pPr>
            <w:r w:rsidRPr="00D04C75">
              <w:rPr>
                <w:rFonts w:ascii="Times New Roman" w:eastAsia="Times New Roman" w:hAnsi="Times New Roman" w:cs="Times New Roman"/>
                <w:b/>
                <w:bCs/>
                <w:lang w:val="kk-KZ" w:eastAsia="ru-RU"/>
              </w:rPr>
              <w:t xml:space="preserve">   </w:t>
            </w:r>
            <w:r w:rsidRPr="00D04C75">
              <w:rPr>
                <w:rFonts w:ascii="Times New Roman" w:eastAsia="Times New Roman" w:hAnsi="Times New Roman" w:cs="Times New Roman"/>
                <w:lang w:val="kk-KZ" w:eastAsia="ru-RU"/>
              </w:rPr>
              <w:t xml:space="preserve"> «Кімге рахмет айтамыз?» ойыны.</w:t>
            </w:r>
          </w:p>
          <w:p w14:paraId="1DF990B8" w14:textId="77777777" w:rsidR="0043037B" w:rsidRPr="00D04C75" w:rsidRDefault="003B3800">
            <w:pPr>
              <w:spacing w:after="0" w:line="240" w:lineRule="auto"/>
              <w:rPr>
                <w:rFonts w:ascii="Times New Roman" w:eastAsia="Times New Roman" w:hAnsi="Times New Roman" w:cs="Times New Roman"/>
                <w:lang w:val="kk-KZ" w:eastAsia="ru-RU"/>
              </w:rPr>
            </w:pPr>
            <w:r w:rsidRPr="00D04C75">
              <w:rPr>
                <w:rFonts w:ascii="Times New Roman" w:eastAsia="Times New Roman" w:hAnsi="Times New Roman" w:cs="Times New Roman"/>
                <w:b/>
                <w:bCs/>
                <w:lang w:val="kk-KZ" w:eastAsia="ru-RU"/>
              </w:rPr>
              <w:t>Тәрбиеші әрекеті:</w:t>
            </w:r>
            <w:r w:rsidRPr="00D04C75">
              <w:rPr>
                <w:rFonts w:ascii="Times New Roman" w:eastAsia="Times New Roman" w:hAnsi="Times New Roman" w:cs="Times New Roman"/>
                <w:lang w:val="kk-KZ" w:eastAsia="ru-RU"/>
              </w:rPr>
              <w:t xml:space="preserve"> Әр маманның еңбегін атап өтеді.</w:t>
            </w:r>
          </w:p>
          <w:p w14:paraId="0A319D71" w14:textId="77777777" w:rsidR="0043037B" w:rsidRPr="00D04C75" w:rsidRDefault="003B3800">
            <w:pPr>
              <w:spacing w:after="0" w:line="240" w:lineRule="auto"/>
              <w:rPr>
                <w:rFonts w:ascii="Times New Roman" w:eastAsia="Times New Roman" w:hAnsi="Times New Roman" w:cs="Times New Roman"/>
                <w:lang w:val="kk-KZ" w:eastAsia="ru-RU"/>
              </w:rPr>
            </w:pPr>
            <w:r w:rsidRPr="00D04C75">
              <w:rPr>
                <w:rFonts w:ascii="Times New Roman" w:eastAsia="Times New Roman" w:hAnsi="Times New Roman" w:cs="Times New Roman"/>
                <w:b/>
                <w:bCs/>
                <w:lang w:val="kk-KZ" w:eastAsia="ru-RU"/>
              </w:rPr>
              <w:t>Балалар әрекеті:</w:t>
            </w:r>
            <w:r w:rsidRPr="00D04C75">
              <w:rPr>
                <w:rFonts w:ascii="Times New Roman" w:eastAsia="Times New Roman" w:hAnsi="Times New Roman" w:cs="Times New Roman"/>
                <w:lang w:val="kk-KZ" w:eastAsia="ru-RU"/>
              </w:rPr>
              <w:t xml:space="preserve"> Әрқайсысы мамандарға алғыс айтады.</w:t>
            </w:r>
          </w:p>
          <w:p w14:paraId="2C71AD2D" w14:textId="77777777" w:rsidR="0043037B" w:rsidRPr="00D04C75" w:rsidRDefault="003B3800">
            <w:pPr>
              <w:spacing w:after="0" w:line="240" w:lineRule="auto"/>
              <w:rPr>
                <w:rFonts w:ascii="Times New Roman" w:eastAsia="Times New Roman" w:hAnsi="Times New Roman" w:cs="Times New Roman"/>
                <w:lang w:val="kk-KZ" w:eastAsia="ru-RU"/>
              </w:rPr>
            </w:pPr>
            <w:r w:rsidRPr="00D04C75">
              <w:rPr>
                <w:rFonts w:ascii="Times New Roman" w:eastAsia="Times New Roman" w:hAnsi="Times New Roman" w:cs="Times New Roman"/>
                <w:b/>
                <w:bCs/>
                <w:lang w:val="kk-KZ" w:eastAsia="ru-RU"/>
              </w:rPr>
              <w:t>Күтілетін нәтиже:</w:t>
            </w:r>
            <w:r w:rsidRPr="00D04C75">
              <w:rPr>
                <w:rFonts w:ascii="Times New Roman" w:eastAsia="Times New Roman" w:hAnsi="Times New Roman" w:cs="Times New Roman"/>
                <w:lang w:val="kk-KZ" w:eastAsia="ru-RU"/>
              </w:rPr>
              <w:t xml:space="preserve"> Балалар еңбектің бағалы екенін түсінеді.</w:t>
            </w:r>
          </w:p>
          <w:p w14:paraId="200D68DF" w14:textId="77777777" w:rsidR="0043037B" w:rsidRDefault="003B3800">
            <w:pPr>
              <w:spacing w:after="0" w:line="240" w:lineRule="auto"/>
              <w:rPr>
                <w:rStyle w:val="a5"/>
                <w:rFonts w:ascii="Times New Roman" w:hAnsi="Times New Roman" w:cs="Times New Roman"/>
                <w:shd w:val="clear" w:color="auto" w:fill="FFFFFF"/>
                <w:lang w:val="kk-KZ"/>
              </w:rPr>
            </w:pPr>
            <w:r>
              <w:rPr>
                <w:rStyle w:val="a5"/>
                <w:rFonts w:ascii="Times New Roman" w:hAnsi="Times New Roman" w:cs="Times New Roman"/>
                <w:shd w:val="clear" w:color="auto" w:fill="FFFFFF"/>
                <w:lang w:val="kk-KZ"/>
              </w:rPr>
              <w:lastRenderedPageBreak/>
              <w:t>Еңбексүйгіштікке негіздеоген «Адал азамат» баұдарламасы бойнша іс-әрекет</w:t>
            </w:r>
          </w:p>
        </w:tc>
        <w:tc>
          <w:tcPr>
            <w:tcW w:w="2603" w:type="dxa"/>
            <w:shd w:val="clear" w:color="auto" w:fill="auto"/>
          </w:tcPr>
          <w:p w14:paraId="3D7CFE77" w14:textId="77777777" w:rsidR="0043037B" w:rsidRPr="00D04C75" w:rsidRDefault="003B3800">
            <w:pPr>
              <w:pStyle w:val="aa"/>
              <w:spacing w:before="0" w:beforeAutospacing="0" w:after="0" w:afterAutospacing="0"/>
              <w:rPr>
                <w:sz w:val="22"/>
                <w:szCs w:val="22"/>
                <w:lang w:val="kk-KZ"/>
              </w:rPr>
            </w:pPr>
            <w:r>
              <w:rPr>
                <w:rStyle w:val="a5"/>
                <w:sz w:val="22"/>
                <w:szCs w:val="22"/>
                <w:lang w:val="kk-KZ"/>
              </w:rPr>
              <w:lastRenderedPageBreak/>
              <w:t>Міндет:</w:t>
            </w:r>
            <w:r>
              <w:rPr>
                <w:sz w:val="22"/>
                <w:szCs w:val="22"/>
                <w:lang w:val="kk-KZ"/>
              </w:rPr>
              <w:t xml:space="preserve"> Жиын ұғымы арқылы әділ бөлісуді үйрету </w:t>
            </w:r>
            <w:r>
              <w:rPr>
                <w:sz w:val="22"/>
                <w:szCs w:val="22"/>
                <w:lang w:val="kk-KZ"/>
              </w:rPr>
              <w:br/>
            </w:r>
            <w:r w:rsidRPr="00D04C75">
              <w:rPr>
                <w:rStyle w:val="a5"/>
                <w:sz w:val="22"/>
                <w:szCs w:val="22"/>
                <w:lang w:val="kk-KZ"/>
              </w:rPr>
              <w:t>Іс-әрекет барысы:</w:t>
            </w:r>
          </w:p>
          <w:p w14:paraId="7F3AF1B2" w14:textId="77777777" w:rsidR="0043037B" w:rsidRPr="00D04C75" w:rsidRDefault="003B3800">
            <w:pPr>
              <w:pStyle w:val="aa"/>
              <w:spacing w:before="0" w:beforeAutospacing="0" w:after="0" w:afterAutospacing="0"/>
              <w:rPr>
                <w:sz w:val="22"/>
                <w:szCs w:val="22"/>
                <w:lang w:val="kk-KZ"/>
              </w:rPr>
            </w:pPr>
            <w:r w:rsidRPr="00D04C75">
              <w:rPr>
                <w:sz w:val="22"/>
                <w:szCs w:val="22"/>
                <w:lang w:val="kk-KZ"/>
              </w:rPr>
              <w:t>Түрлі түсті асықтарды бөліктерге бөлу;</w:t>
            </w:r>
          </w:p>
          <w:p w14:paraId="13572B09" w14:textId="77777777" w:rsidR="0043037B" w:rsidRPr="00D04C75" w:rsidRDefault="003B3800">
            <w:pPr>
              <w:pStyle w:val="aa"/>
              <w:spacing w:before="0" w:beforeAutospacing="0" w:after="0" w:afterAutospacing="0"/>
              <w:rPr>
                <w:sz w:val="22"/>
                <w:szCs w:val="22"/>
                <w:lang w:val="kk-KZ"/>
              </w:rPr>
            </w:pPr>
            <w:r w:rsidRPr="00D04C75">
              <w:rPr>
                <w:sz w:val="22"/>
                <w:szCs w:val="22"/>
                <w:lang w:val="kk-KZ"/>
              </w:rPr>
              <w:t>«Кімге қанша берілді?» ойыны арқылы тең бөлісуді үйрету.</w:t>
            </w:r>
            <w:r w:rsidRPr="00D04C75">
              <w:rPr>
                <w:sz w:val="22"/>
                <w:szCs w:val="22"/>
                <w:lang w:val="kk-KZ"/>
              </w:rPr>
              <w:br/>
            </w:r>
            <w:r w:rsidRPr="00D04C75">
              <w:rPr>
                <w:rStyle w:val="a5"/>
                <w:sz w:val="22"/>
                <w:szCs w:val="22"/>
                <w:lang w:val="kk-KZ"/>
              </w:rPr>
              <w:t>Нәтиже:</w:t>
            </w:r>
            <w:r w:rsidRPr="00D04C75">
              <w:rPr>
                <w:sz w:val="22"/>
                <w:szCs w:val="22"/>
                <w:lang w:val="kk-KZ"/>
              </w:rPr>
              <w:t xml:space="preserve"> Балалар жиынды бөліктерге бөліп, әділ бөлісуді түсінеді.</w:t>
            </w:r>
          </w:p>
          <w:p w14:paraId="121AA501" w14:textId="77777777" w:rsidR="0043037B" w:rsidRDefault="003B3800">
            <w:pPr>
              <w:pStyle w:val="aa"/>
              <w:spacing w:before="0" w:beforeAutospacing="0" w:after="0" w:afterAutospacing="0"/>
              <w:rPr>
                <w:b/>
                <w:sz w:val="22"/>
                <w:szCs w:val="22"/>
              </w:rPr>
            </w:pPr>
            <w:r>
              <w:rPr>
                <w:b/>
                <w:sz w:val="22"/>
                <w:szCs w:val="22"/>
                <w:lang w:val="kk-KZ"/>
              </w:rPr>
              <w:t xml:space="preserve">Адалдық әліппесі негізінде </w:t>
            </w:r>
          </w:p>
          <w:p w14:paraId="2338DBB3" w14:textId="77777777" w:rsidR="0043037B" w:rsidRDefault="0043037B">
            <w:pPr>
              <w:tabs>
                <w:tab w:val="left" w:pos="4536"/>
              </w:tabs>
              <w:spacing w:after="0" w:line="240" w:lineRule="auto"/>
              <w:rPr>
                <w:rFonts w:ascii="Times New Roman" w:eastAsia="Times New Roman" w:hAnsi="Times New Roman" w:cs="Times New Roman"/>
                <w:bCs/>
                <w:lang w:eastAsia="ru-RU"/>
              </w:rPr>
            </w:pPr>
          </w:p>
        </w:tc>
        <w:tc>
          <w:tcPr>
            <w:tcW w:w="2741" w:type="dxa"/>
            <w:shd w:val="clear" w:color="auto" w:fill="auto"/>
          </w:tcPr>
          <w:p w14:paraId="57512EAE" w14:textId="77777777" w:rsidR="0043037B" w:rsidRDefault="003B3800">
            <w:pPr>
              <w:pStyle w:val="aa"/>
              <w:spacing w:before="0" w:beforeAutospacing="0" w:after="0" w:afterAutospacing="0"/>
              <w:rPr>
                <w:sz w:val="22"/>
                <w:szCs w:val="22"/>
              </w:rPr>
            </w:pPr>
            <w:r>
              <w:rPr>
                <w:rStyle w:val="a5"/>
                <w:sz w:val="22"/>
                <w:szCs w:val="22"/>
              </w:rPr>
              <w:t>Міндет:</w:t>
            </w:r>
            <w:r>
              <w:rPr>
                <w:sz w:val="22"/>
                <w:szCs w:val="22"/>
              </w:rPr>
              <w:t xml:space="preserve"> Сан мен санау арқылы үнемділікті түсіндіру </w:t>
            </w:r>
            <w:r>
              <w:rPr>
                <w:sz w:val="22"/>
                <w:szCs w:val="22"/>
              </w:rPr>
              <w:br/>
            </w:r>
            <w:r>
              <w:rPr>
                <w:rStyle w:val="a5"/>
                <w:sz w:val="22"/>
                <w:szCs w:val="22"/>
              </w:rPr>
              <w:t>Іс-әрекет барысы:</w:t>
            </w:r>
          </w:p>
          <w:p w14:paraId="60789C14" w14:textId="77777777" w:rsidR="0043037B" w:rsidRDefault="003B3800">
            <w:pPr>
              <w:pStyle w:val="aa"/>
              <w:spacing w:before="0" w:beforeAutospacing="0" w:after="0" w:afterAutospacing="0"/>
              <w:rPr>
                <w:sz w:val="22"/>
                <w:szCs w:val="22"/>
              </w:rPr>
            </w:pPr>
            <w:r>
              <w:rPr>
                <w:sz w:val="22"/>
                <w:szCs w:val="22"/>
              </w:rPr>
              <w:t>Ұлттық ойыншықтарды тура және кері санау;</w:t>
            </w:r>
          </w:p>
          <w:p w14:paraId="0E08A76D" w14:textId="77777777" w:rsidR="0043037B" w:rsidRDefault="003B3800">
            <w:pPr>
              <w:pStyle w:val="aa"/>
              <w:spacing w:before="0" w:beforeAutospacing="0" w:after="0" w:afterAutospacing="0"/>
              <w:rPr>
                <w:sz w:val="22"/>
                <w:szCs w:val="22"/>
              </w:rPr>
            </w:pPr>
            <w:r>
              <w:rPr>
                <w:sz w:val="22"/>
                <w:szCs w:val="22"/>
              </w:rPr>
              <w:t>«Артық-кем» ойыны арқылы үнемді қолдануды үйрету.</w:t>
            </w:r>
            <w:r>
              <w:rPr>
                <w:sz w:val="22"/>
                <w:szCs w:val="22"/>
              </w:rPr>
              <w:br/>
            </w:r>
            <w:r>
              <w:rPr>
                <w:rStyle w:val="a5"/>
                <w:sz w:val="22"/>
                <w:szCs w:val="22"/>
              </w:rPr>
              <w:t>Нәтиже:</w:t>
            </w:r>
            <w:r>
              <w:rPr>
                <w:sz w:val="22"/>
                <w:szCs w:val="22"/>
              </w:rPr>
              <w:t xml:space="preserve"> Балалар санау ретін меңгереді және үнемділікке дағдыланады.</w:t>
            </w:r>
          </w:p>
          <w:p w14:paraId="7D0BB33F"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 xml:space="preserve">Қаржылық сауаттылықты дамыту </w:t>
            </w:r>
          </w:p>
        </w:tc>
        <w:tc>
          <w:tcPr>
            <w:tcW w:w="2886" w:type="dxa"/>
            <w:shd w:val="clear" w:color="auto" w:fill="auto"/>
          </w:tcPr>
          <w:p w14:paraId="44E86FFF" w14:textId="77777777" w:rsidR="0043037B" w:rsidRPr="00D04C75" w:rsidRDefault="003B3800">
            <w:pPr>
              <w:pStyle w:val="aa"/>
              <w:spacing w:before="0" w:beforeAutospacing="0" w:after="0" w:afterAutospacing="0"/>
              <w:rPr>
                <w:sz w:val="22"/>
                <w:szCs w:val="22"/>
                <w:lang w:val="kk-KZ"/>
              </w:rPr>
            </w:pPr>
            <w:r>
              <w:rPr>
                <w:rStyle w:val="a5"/>
                <w:sz w:val="22"/>
                <w:szCs w:val="22"/>
                <w:lang w:val="kk-KZ"/>
              </w:rPr>
              <w:t>Міндет:</w:t>
            </w:r>
            <w:r>
              <w:rPr>
                <w:sz w:val="22"/>
                <w:szCs w:val="22"/>
                <w:lang w:val="kk-KZ"/>
              </w:rPr>
              <w:t xml:space="preserve"> Геометриялық фигураларды ұлттық нақышта тану </w:t>
            </w:r>
            <w:r>
              <w:rPr>
                <w:sz w:val="22"/>
                <w:szCs w:val="22"/>
                <w:lang w:val="kk-KZ"/>
              </w:rPr>
              <w:br/>
            </w:r>
            <w:r w:rsidRPr="00D04C75">
              <w:rPr>
                <w:rStyle w:val="a5"/>
                <w:sz w:val="22"/>
                <w:szCs w:val="22"/>
                <w:lang w:val="kk-KZ"/>
              </w:rPr>
              <w:t>Іс-әрекет барысы:</w:t>
            </w:r>
          </w:p>
          <w:p w14:paraId="241D6A12" w14:textId="77777777" w:rsidR="0043037B" w:rsidRPr="00D04C75" w:rsidRDefault="003B3800">
            <w:pPr>
              <w:pStyle w:val="aa"/>
              <w:spacing w:before="0" w:beforeAutospacing="0" w:after="0" w:afterAutospacing="0"/>
              <w:rPr>
                <w:sz w:val="22"/>
                <w:szCs w:val="22"/>
                <w:lang w:val="kk-KZ"/>
              </w:rPr>
            </w:pPr>
            <w:r w:rsidRPr="00D04C75">
              <w:rPr>
                <w:sz w:val="22"/>
                <w:szCs w:val="22"/>
                <w:lang w:val="kk-KZ"/>
              </w:rPr>
              <w:t>Ою-өрнектерден шеңбер, сопақша, төртбұрышты табу;</w:t>
            </w:r>
          </w:p>
          <w:p w14:paraId="177B059D" w14:textId="77777777" w:rsidR="0043037B" w:rsidRPr="00D04C75" w:rsidRDefault="003B3800">
            <w:pPr>
              <w:pStyle w:val="aa"/>
              <w:spacing w:before="0" w:beforeAutospacing="0" w:after="0" w:afterAutospacing="0"/>
              <w:rPr>
                <w:sz w:val="22"/>
                <w:szCs w:val="22"/>
                <w:lang w:val="kk-KZ"/>
              </w:rPr>
            </w:pPr>
            <w:r w:rsidRPr="00D04C75">
              <w:rPr>
                <w:sz w:val="22"/>
                <w:szCs w:val="22"/>
                <w:lang w:val="kk-KZ"/>
              </w:rPr>
              <w:t>«Қай ою қай пішінге ұқсайды?» ойыны.</w:t>
            </w:r>
            <w:r w:rsidRPr="00D04C75">
              <w:rPr>
                <w:sz w:val="22"/>
                <w:szCs w:val="22"/>
                <w:lang w:val="kk-KZ"/>
              </w:rPr>
              <w:br/>
            </w:r>
            <w:r w:rsidRPr="00D04C75">
              <w:rPr>
                <w:rStyle w:val="a5"/>
                <w:sz w:val="22"/>
                <w:szCs w:val="22"/>
                <w:lang w:val="kk-KZ"/>
              </w:rPr>
              <w:t>Нәтиже:</w:t>
            </w:r>
            <w:r w:rsidRPr="00D04C75">
              <w:rPr>
                <w:sz w:val="22"/>
                <w:szCs w:val="22"/>
                <w:lang w:val="kk-KZ"/>
              </w:rPr>
              <w:t xml:space="preserve"> Балалар геометриялық пішіндерді ұлттық өрнектер арқылы ажыратады.</w:t>
            </w:r>
          </w:p>
          <w:p w14:paraId="6593200A"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 xml:space="preserve">Ұлттық құндылықты дамыту </w:t>
            </w:r>
          </w:p>
        </w:tc>
      </w:tr>
      <w:tr w:rsidR="0043037B" w14:paraId="7D36E79E" w14:textId="77777777">
        <w:trPr>
          <w:trHeight w:val="722"/>
        </w:trPr>
        <w:tc>
          <w:tcPr>
            <w:tcW w:w="2552" w:type="dxa"/>
          </w:tcPr>
          <w:p w14:paraId="52E2A3C5" w14:textId="77777777" w:rsidR="0043037B" w:rsidRDefault="003B3800">
            <w:pPr>
              <w:pStyle w:val="TableParagraph"/>
              <w:rPr>
                <w:b/>
              </w:rPr>
            </w:pPr>
            <w:r>
              <w:rPr>
                <w:b/>
              </w:rPr>
              <w:lastRenderedPageBreak/>
              <w:t>Таңертенгі</w:t>
            </w:r>
            <w:r>
              <w:rPr>
                <w:b/>
                <w:spacing w:val="-3"/>
              </w:rPr>
              <w:t xml:space="preserve"> </w:t>
            </w:r>
            <w:r>
              <w:rPr>
                <w:b/>
              </w:rPr>
              <w:t>жаттығу</w:t>
            </w:r>
          </w:p>
        </w:tc>
        <w:tc>
          <w:tcPr>
            <w:tcW w:w="2552" w:type="dxa"/>
          </w:tcPr>
          <w:p w14:paraId="5BB1A4B7" w14:textId="77777777" w:rsidR="0043037B" w:rsidRDefault="003B3800">
            <w:pPr>
              <w:spacing w:after="0" w:line="240" w:lineRule="auto"/>
              <w:rPr>
                <w:rFonts w:ascii="Times New Roman" w:eastAsia="Times New Roman" w:hAnsi="Times New Roman" w:cs="Times New Roman"/>
                <w:b/>
                <w:bCs/>
                <w:lang w:val="kk-KZ" w:eastAsia="ru-RU"/>
              </w:rPr>
            </w:pPr>
            <w:r>
              <w:rPr>
                <w:rFonts w:ascii="Times New Roman" w:hAnsi="Times New Roman" w:cs="Times New Roman"/>
                <w:b/>
                <w:lang w:val="kk-KZ"/>
              </w:rPr>
              <w:t>Жаттығу кешені:</w:t>
            </w:r>
            <w:r>
              <w:rPr>
                <w:rFonts w:ascii="Times New Roman" w:hAnsi="Times New Roman" w:cs="Times New Roman"/>
                <w:lang w:val="kk-KZ"/>
              </w:rPr>
              <w:t xml:space="preserve"> 1. </w:t>
            </w:r>
            <w:r>
              <w:rPr>
                <w:rStyle w:val="a5"/>
                <w:rFonts w:ascii="Times New Roman" w:hAnsi="Times New Roman" w:cs="Times New Roman"/>
                <w:bCs w:val="0"/>
                <w:lang w:val="kk-KZ"/>
              </w:rPr>
              <w:t>Жеңіл созылу (5 минут)</w:t>
            </w:r>
            <w:r>
              <w:rPr>
                <w:rFonts w:ascii="Times New Roman" w:hAnsi="Times New Roman" w:cs="Times New Roman"/>
                <w:lang w:val="kk-KZ"/>
              </w:rPr>
              <w:br/>
              <w:t>   - Мойынды айналдыру: алға, артқа, оңға, солға.</w:t>
            </w:r>
            <w:r>
              <w:rPr>
                <w:rFonts w:ascii="Times New Roman" w:hAnsi="Times New Roman" w:cs="Times New Roman"/>
                <w:lang w:val="kk-KZ"/>
              </w:rPr>
              <w:br/>
              <w:t>   - Қолды жоғары созу: аяқтар иық деңгейінде тұрып, қолды жоғары созу.</w:t>
            </w:r>
            <w:r>
              <w:rPr>
                <w:rFonts w:ascii="Times New Roman" w:hAnsi="Times New Roman" w:cs="Times New Roman"/>
                <w:lang w:val="kk-KZ"/>
              </w:rPr>
              <w:br/>
              <w:t>   </w:t>
            </w:r>
            <w:r>
              <w:rPr>
                <w:rFonts w:ascii="Times New Roman" w:hAnsi="Times New Roman" w:cs="Times New Roman"/>
              </w:rPr>
              <w:t>- Белді айналдыру: белді оңға және солға айналдыру</w:t>
            </w:r>
          </w:p>
        </w:tc>
        <w:tc>
          <w:tcPr>
            <w:tcW w:w="2835" w:type="dxa"/>
          </w:tcPr>
          <w:p w14:paraId="4908ECC0" w14:textId="77777777" w:rsidR="0043037B" w:rsidRDefault="003B3800">
            <w:pPr>
              <w:shd w:val="clear" w:color="auto" w:fill="FFFFFF"/>
              <w:spacing w:after="0" w:line="240" w:lineRule="auto"/>
              <w:rPr>
                <w:rFonts w:ascii="Times New Roman" w:eastAsia="Times New Roman" w:hAnsi="Times New Roman" w:cs="Times New Roman"/>
                <w:bCs/>
                <w:lang w:val="kk-KZ" w:eastAsia="ru-RU"/>
              </w:rPr>
            </w:pPr>
            <w:r>
              <w:rPr>
                <w:rFonts w:ascii="Times New Roman" w:hAnsi="Times New Roman" w:cs="Times New Roman"/>
                <w:b/>
                <w:lang w:val="kk-KZ"/>
              </w:rPr>
              <w:t>Жаттығу кешені:</w:t>
            </w:r>
            <w:r>
              <w:rPr>
                <w:rFonts w:ascii="Times New Roman" w:hAnsi="Times New Roman" w:cs="Times New Roman"/>
                <w:lang w:val="kk-KZ"/>
              </w:rPr>
              <w:t xml:space="preserve"> 2. </w:t>
            </w:r>
            <w:r>
              <w:rPr>
                <w:rStyle w:val="a5"/>
                <w:rFonts w:ascii="Times New Roman" w:hAnsi="Times New Roman" w:cs="Times New Roman"/>
                <w:bCs w:val="0"/>
                <w:lang w:val="kk-KZ"/>
              </w:rPr>
              <w:t>Кардио жаттығулар (5-7 минут)</w:t>
            </w:r>
            <w:r>
              <w:rPr>
                <w:rFonts w:ascii="Times New Roman" w:hAnsi="Times New Roman" w:cs="Times New Roman"/>
                <w:lang w:val="kk-KZ"/>
              </w:rPr>
              <w:br/>
              <w:t>   - Жерде жүгіру: бір орында тұрып, тізелерді жоғары көтеріп жүгіру (1-2 минут).</w:t>
            </w:r>
            <w:r>
              <w:rPr>
                <w:rFonts w:ascii="Times New Roman" w:hAnsi="Times New Roman" w:cs="Times New Roman"/>
                <w:lang w:val="kk-KZ"/>
              </w:rPr>
              <w:br/>
              <w:t>   - Жеңіл секірулер: тік тұрып, жеңіл секірістер жасау (1-2 минут).</w:t>
            </w:r>
            <w:r>
              <w:rPr>
                <w:rFonts w:ascii="Times New Roman" w:hAnsi="Times New Roman" w:cs="Times New Roman"/>
                <w:lang w:val="kk-KZ"/>
              </w:rPr>
              <w:br/>
              <w:t>   - Қолмен орындалатын жаттығулар: отырып тұру немесе шынтақты бүгіп итерулер (1-2 минут).</w:t>
            </w:r>
            <w:r>
              <w:rPr>
                <w:rFonts w:ascii="Times New Roman" w:hAnsi="Times New Roman" w:cs="Times New Roman"/>
                <w:lang w:val="kk-KZ"/>
              </w:rPr>
              <w:br/>
            </w:r>
          </w:p>
        </w:tc>
        <w:tc>
          <w:tcPr>
            <w:tcW w:w="2603" w:type="dxa"/>
            <w:shd w:val="clear" w:color="auto" w:fill="auto"/>
          </w:tcPr>
          <w:p w14:paraId="766F6DA5" w14:textId="77777777" w:rsidR="0043037B" w:rsidRDefault="003B3800">
            <w:pPr>
              <w:tabs>
                <w:tab w:val="left" w:pos="4536"/>
              </w:tabs>
              <w:spacing w:after="0" w:line="240" w:lineRule="auto"/>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Таңертеңгі жаттығу №1</w:t>
            </w:r>
          </w:p>
          <w:p w14:paraId="2BCE425D" w14:textId="77777777" w:rsidR="0043037B"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Аяқтың сыртқы қырымен жүру</w:t>
            </w:r>
          </w:p>
          <w:p w14:paraId="22D4A129" w14:textId="77777777" w:rsidR="0043037B"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Қолдарын арқасына апару</w:t>
            </w:r>
          </w:p>
          <w:p w14:paraId="52375E49" w14:textId="77777777" w:rsidR="0043037B"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Велосипед тебу (оңға-солға бұрылу)</w:t>
            </w:r>
          </w:p>
          <w:p w14:paraId="3128FFCC" w14:textId="77777777" w:rsidR="0043037B" w:rsidRDefault="0043037B">
            <w:pPr>
              <w:pStyle w:val="aa"/>
              <w:spacing w:before="0" w:beforeAutospacing="0" w:after="0" w:afterAutospacing="0"/>
              <w:rPr>
                <w:sz w:val="22"/>
                <w:szCs w:val="22"/>
                <w:lang w:val="kk-KZ"/>
              </w:rPr>
            </w:pPr>
          </w:p>
          <w:p w14:paraId="0CE9F075" w14:textId="77777777" w:rsidR="0043037B" w:rsidRDefault="0043037B">
            <w:pPr>
              <w:tabs>
                <w:tab w:val="left" w:pos="4536"/>
              </w:tabs>
              <w:spacing w:after="0" w:line="240" w:lineRule="auto"/>
              <w:rPr>
                <w:rFonts w:ascii="Times New Roman" w:eastAsia="Times New Roman" w:hAnsi="Times New Roman" w:cs="Times New Roman"/>
                <w:lang w:val="kk-KZ" w:eastAsia="ru-RU"/>
              </w:rPr>
            </w:pPr>
          </w:p>
        </w:tc>
        <w:tc>
          <w:tcPr>
            <w:tcW w:w="2741" w:type="dxa"/>
            <w:shd w:val="clear" w:color="auto" w:fill="auto"/>
          </w:tcPr>
          <w:p w14:paraId="05BA6697" w14:textId="77777777" w:rsidR="0043037B" w:rsidRDefault="003B3800">
            <w:pPr>
              <w:tabs>
                <w:tab w:val="left" w:pos="4536"/>
              </w:tabs>
              <w:spacing w:after="0" w:line="240" w:lineRule="auto"/>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Таңертеңгі жаттығу №2</w:t>
            </w:r>
          </w:p>
          <w:p w14:paraId="5AFE572A" w14:textId="77777777" w:rsidR="0043037B"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Сызықтардың арасымен тепе-теңдік сақтап жүру</w:t>
            </w:r>
          </w:p>
          <w:p w14:paraId="6A62DBD1" w14:textId="77777777" w:rsidR="0043037B"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Қолды оңға, солға еңкейту</w:t>
            </w:r>
          </w:p>
          <w:p w14:paraId="6D97E0E7" w14:textId="77777777" w:rsidR="0043037B"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Қимылды ойын «Қояндар секіреді»</w:t>
            </w:r>
          </w:p>
          <w:p w14:paraId="769BE10C" w14:textId="77777777" w:rsidR="0043037B" w:rsidRDefault="0043037B">
            <w:pPr>
              <w:pStyle w:val="aa"/>
              <w:spacing w:before="0" w:beforeAutospacing="0" w:after="0" w:afterAutospacing="0"/>
              <w:rPr>
                <w:sz w:val="22"/>
                <w:szCs w:val="22"/>
                <w:lang w:val="kk-KZ"/>
              </w:rPr>
            </w:pPr>
          </w:p>
        </w:tc>
        <w:tc>
          <w:tcPr>
            <w:tcW w:w="2886" w:type="dxa"/>
            <w:shd w:val="clear" w:color="auto" w:fill="auto"/>
          </w:tcPr>
          <w:p w14:paraId="55156F30" w14:textId="77777777" w:rsidR="0043037B" w:rsidRDefault="003B3800">
            <w:pPr>
              <w:tabs>
                <w:tab w:val="left" w:pos="4536"/>
              </w:tabs>
              <w:spacing w:after="0" w:line="240" w:lineRule="auto"/>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Таңертеңгі жаттығу №3</w:t>
            </w:r>
          </w:p>
          <w:p w14:paraId="32575895" w14:textId="77777777" w:rsidR="0043037B"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Тізені жоғары көтеріп жүгіру</w:t>
            </w:r>
          </w:p>
          <w:p w14:paraId="5BEE254B" w14:textId="77777777" w:rsidR="0043037B"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Қолды шалқайту жаттығуы</w:t>
            </w:r>
          </w:p>
          <w:p w14:paraId="5A198DEE" w14:textId="77777777" w:rsidR="0043037B"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Құрсауды домалату</w:t>
            </w:r>
          </w:p>
          <w:p w14:paraId="2166BB94" w14:textId="77777777" w:rsidR="0043037B" w:rsidRDefault="0043037B">
            <w:pPr>
              <w:pStyle w:val="aa"/>
              <w:spacing w:before="0" w:beforeAutospacing="0" w:after="0" w:afterAutospacing="0"/>
              <w:rPr>
                <w:sz w:val="22"/>
                <w:szCs w:val="22"/>
                <w:lang w:val="kk-KZ"/>
              </w:rPr>
            </w:pPr>
          </w:p>
        </w:tc>
      </w:tr>
      <w:tr w:rsidR="0043037B" w:rsidRPr="00552F20" w14:paraId="65E303AC" w14:textId="77777777">
        <w:trPr>
          <w:trHeight w:val="552"/>
        </w:trPr>
        <w:tc>
          <w:tcPr>
            <w:tcW w:w="2552" w:type="dxa"/>
          </w:tcPr>
          <w:p w14:paraId="3E6083D9" w14:textId="77777777" w:rsidR="0043037B" w:rsidRDefault="003B3800">
            <w:pPr>
              <w:pStyle w:val="TableParagraph"/>
              <w:rPr>
                <w:b/>
              </w:rPr>
            </w:pPr>
            <w:r>
              <w:rPr>
                <w:b/>
              </w:rPr>
              <w:t>Таңғы</w:t>
            </w:r>
            <w:r>
              <w:rPr>
                <w:b/>
                <w:spacing w:val="-4"/>
              </w:rPr>
              <w:t xml:space="preserve"> </w:t>
            </w:r>
            <w:r>
              <w:rPr>
                <w:b/>
              </w:rPr>
              <w:t>ас</w:t>
            </w:r>
          </w:p>
        </w:tc>
        <w:tc>
          <w:tcPr>
            <w:tcW w:w="2552" w:type="dxa"/>
          </w:tcPr>
          <w:p w14:paraId="17AEE198" w14:textId="77777777" w:rsidR="0043037B" w:rsidRDefault="003B3800">
            <w:pPr>
              <w:spacing w:after="0" w:line="240" w:lineRule="auto"/>
              <w:rPr>
                <w:rFonts w:ascii="Times New Roman" w:hAnsi="Times New Roman" w:cs="Times New Roman"/>
                <w:lang w:val="kk-KZ"/>
              </w:rPr>
            </w:pPr>
            <w:r>
              <w:rPr>
                <w:rFonts w:ascii="Times New Roman" w:hAnsi="Times New Roman" w:cs="Times New Roman"/>
                <w:lang w:val="kk-KZ"/>
              </w:rPr>
              <w:t xml:space="preserve">Өз орнын тауып отыру. </w:t>
            </w:r>
          </w:p>
          <w:p w14:paraId="2B113BD1" w14:textId="77777777" w:rsidR="0043037B" w:rsidRDefault="003B3800">
            <w:pPr>
              <w:spacing w:after="0" w:line="240" w:lineRule="auto"/>
              <w:rPr>
                <w:rFonts w:ascii="Times New Roman" w:hAnsi="Times New Roman" w:cs="Times New Roman"/>
                <w:lang w:val="kk-KZ"/>
              </w:rPr>
            </w:pPr>
            <w:r>
              <w:rPr>
                <w:rFonts w:ascii="Times New Roman" w:hAnsi="Times New Roman" w:cs="Times New Roman"/>
                <w:lang w:val="kk-KZ"/>
              </w:rPr>
              <w:t>Мәдениетті тамақтану дағдысын қалыптастыру</w:t>
            </w:r>
          </w:p>
        </w:tc>
        <w:tc>
          <w:tcPr>
            <w:tcW w:w="2835" w:type="dxa"/>
          </w:tcPr>
          <w:p w14:paraId="4F309239" w14:textId="77777777" w:rsidR="0043037B" w:rsidRDefault="003B3800">
            <w:pPr>
              <w:spacing w:after="0" w:line="240" w:lineRule="auto"/>
              <w:rPr>
                <w:rFonts w:ascii="Times New Roman" w:hAnsi="Times New Roman" w:cs="Times New Roman"/>
                <w:lang w:val="kk-KZ"/>
              </w:rPr>
            </w:pPr>
            <w:r>
              <w:rPr>
                <w:rFonts w:ascii="Times New Roman" w:hAnsi="Times New Roman" w:cs="Times New Roman"/>
                <w:lang w:val="kk-KZ"/>
              </w:rPr>
              <w:t>Нанды үгітпеу, тамақты ауызды жауып шайнау.</w:t>
            </w:r>
          </w:p>
          <w:p w14:paraId="1566719F" w14:textId="77777777" w:rsidR="0043037B" w:rsidRDefault="003B3800">
            <w:pPr>
              <w:spacing w:after="0" w:line="240" w:lineRule="auto"/>
              <w:rPr>
                <w:rFonts w:ascii="Times New Roman" w:hAnsi="Times New Roman" w:cs="Times New Roman"/>
              </w:rPr>
            </w:pPr>
            <w:r>
              <w:rPr>
                <w:rFonts w:ascii="Times New Roman" w:hAnsi="Times New Roman" w:cs="Times New Roman"/>
                <w:lang w:val="kk-KZ"/>
              </w:rPr>
              <w:t>Мәдениетті тамақтану дағдысын қалыптастыру</w:t>
            </w:r>
          </w:p>
        </w:tc>
        <w:tc>
          <w:tcPr>
            <w:tcW w:w="2603" w:type="dxa"/>
            <w:shd w:val="clear" w:color="auto" w:fill="auto"/>
          </w:tcPr>
          <w:p w14:paraId="16219D3B" w14:textId="77777777" w:rsidR="0043037B" w:rsidRDefault="003B3800">
            <w:pPr>
              <w:pStyle w:val="NoSpacing1"/>
              <w:tabs>
                <w:tab w:val="left" w:pos="4536"/>
              </w:tabs>
              <w:rPr>
                <w:sz w:val="22"/>
                <w:szCs w:val="22"/>
                <w:lang w:val="kk-KZ"/>
              </w:rPr>
            </w:pPr>
            <w:r>
              <w:rPr>
                <w:sz w:val="22"/>
                <w:szCs w:val="22"/>
                <w:lang w:val="kk-KZ"/>
              </w:rPr>
              <w:t>Тамақ ішіп болғаннан кейін алғыс айту</w:t>
            </w:r>
          </w:p>
          <w:p w14:paraId="2299AA51" w14:textId="77777777" w:rsidR="0043037B" w:rsidRDefault="003B3800">
            <w:pPr>
              <w:pStyle w:val="NoSpacing1"/>
              <w:tabs>
                <w:tab w:val="left" w:pos="4536"/>
              </w:tabs>
              <w:rPr>
                <w:sz w:val="22"/>
                <w:szCs w:val="22"/>
                <w:lang w:val="kk-KZ"/>
              </w:rPr>
            </w:pPr>
            <w:r>
              <w:rPr>
                <w:sz w:val="22"/>
                <w:szCs w:val="22"/>
                <w:lang w:val="kk-KZ"/>
              </w:rPr>
              <w:t>Бата:  Асқа  адалдық</w:t>
            </w:r>
          </w:p>
          <w:p w14:paraId="7C279CA5" w14:textId="77777777" w:rsidR="0043037B" w:rsidRDefault="003B3800">
            <w:pPr>
              <w:pStyle w:val="NoSpacing1"/>
              <w:tabs>
                <w:tab w:val="left" w:pos="4536"/>
              </w:tabs>
              <w:rPr>
                <w:sz w:val="22"/>
                <w:szCs w:val="22"/>
                <w:lang w:val="kk-KZ"/>
              </w:rPr>
            </w:pPr>
            <w:r>
              <w:rPr>
                <w:sz w:val="22"/>
                <w:szCs w:val="22"/>
                <w:lang w:val="kk-KZ"/>
              </w:rPr>
              <w:t>Басқа   амандық</w:t>
            </w:r>
          </w:p>
          <w:p w14:paraId="16B16120" w14:textId="77777777" w:rsidR="0043037B" w:rsidRDefault="003B3800">
            <w:pPr>
              <w:pStyle w:val="NoSpacing1"/>
              <w:tabs>
                <w:tab w:val="left" w:pos="4536"/>
              </w:tabs>
              <w:rPr>
                <w:sz w:val="22"/>
                <w:szCs w:val="22"/>
                <w:lang w:val="kk-KZ"/>
              </w:rPr>
            </w:pPr>
            <w:r>
              <w:rPr>
                <w:sz w:val="22"/>
                <w:szCs w:val="22"/>
                <w:lang w:val="kk-KZ"/>
              </w:rPr>
              <w:t>Денге  саулық</w:t>
            </w:r>
          </w:p>
          <w:p w14:paraId="2DE7D3C8" w14:textId="77777777" w:rsidR="0043037B" w:rsidRDefault="003B3800">
            <w:pPr>
              <w:pStyle w:val="NoSpacing1"/>
              <w:tabs>
                <w:tab w:val="left" w:pos="4536"/>
              </w:tabs>
              <w:rPr>
                <w:sz w:val="22"/>
                <w:szCs w:val="22"/>
                <w:lang w:val="kk-KZ"/>
              </w:rPr>
            </w:pPr>
            <w:r>
              <w:rPr>
                <w:sz w:val="22"/>
                <w:szCs w:val="22"/>
                <w:lang w:val="kk-KZ"/>
              </w:rPr>
              <w:t>Берсін  аумин</w:t>
            </w:r>
          </w:p>
          <w:p w14:paraId="31B45A40" w14:textId="77777777" w:rsidR="0043037B" w:rsidRDefault="003B3800">
            <w:pPr>
              <w:tabs>
                <w:tab w:val="left" w:pos="4536"/>
              </w:tabs>
              <w:spacing w:after="0" w:line="240" w:lineRule="auto"/>
              <w:rPr>
                <w:rFonts w:ascii="Times New Roman" w:eastAsia="Calibri" w:hAnsi="Times New Roman" w:cs="Times New Roman"/>
                <w:lang w:val="kk-KZ"/>
              </w:rPr>
            </w:pPr>
            <w:r>
              <w:rPr>
                <w:rFonts w:ascii="Times New Roman" w:eastAsia="Times New Roman" w:hAnsi="Times New Roman" w:cs="Times New Roman"/>
                <w:b/>
                <w:bCs/>
                <w:lang w:val="kk-KZ"/>
              </w:rPr>
              <w:t>(мәдени-гигиеналық дағдылар, өзіне-өзі қызмет ету)</w:t>
            </w:r>
          </w:p>
        </w:tc>
        <w:tc>
          <w:tcPr>
            <w:tcW w:w="2741" w:type="dxa"/>
            <w:shd w:val="clear" w:color="auto" w:fill="auto"/>
          </w:tcPr>
          <w:p w14:paraId="6EF724BC" w14:textId="77777777" w:rsidR="0043037B" w:rsidRDefault="003B3800">
            <w:pPr>
              <w:pStyle w:val="1"/>
              <w:tabs>
                <w:tab w:val="left" w:pos="4536"/>
              </w:tabs>
              <w:spacing w:before="0" w:beforeAutospacing="0" w:after="0" w:afterAutospacing="0"/>
              <w:rPr>
                <w:bCs/>
                <w:sz w:val="22"/>
                <w:szCs w:val="22"/>
                <w:lang w:val="kk-KZ"/>
              </w:rPr>
            </w:pPr>
            <w:r>
              <w:rPr>
                <w:bCs/>
                <w:sz w:val="22"/>
                <w:szCs w:val="22"/>
                <w:lang w:val="kk-KZ"/>
              </w:rPr>
              <w:t xml:space="preserve">Тамақтану кезінде қарапайым мәдени құндылықтарды қалыптастыру </w:t>
            </w:r>
          </w:p>
          <w:p w14:paraId="1A49382F"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bCs/>
                <w:lang w:val="kk-KZ"/>
              </w:rPr>
              <w:t>Дұрыс тамақтану дағдысын үйрету</w:t>
            </w:r>
          </w:p>
          <w:p w14:paraId="05FD2E88" w14:textId="77777777" w:rsidR="0043037B" w:rsidRDefault="003B3800">
            <w:pPr>
              <w:tabs>
                <w:tab w:val="left" w:pos="4536"/>
              </w:tabs>
              <w:spacing w:after="0" w:line="240" w:lineRule="auto"/>
              <w:rPr>
                <w:rFonts w:ascii="Times New Roman" w:eastAsia="Calibri" w:hAnsi="Times New Roman" w:cs="Times New Roman"/>
                <w:lang w:val="kk-KZ"/>
              </w:rPr>
            </w:pPr>
            <w:r>
              <w:rPr>
                <w:rFonts w:ascii="Times New Roman" w:eastAsia="Times New Roman" w:hAnsi="Times New Roman" w:cs="Times New Roman"/>
                <w:b/>
                <w:bCs/>
                <w:lang w:val="kk-KZ"/>
              </w:rPr>
              <w:t>(мәдени-гигиеналық дағдылар, өзіне-өзі қызмет ету)</w:t>
            </w:r>
          </w:p>
        </w:tc>
        <w:tc>
          <w:tcPr>
            <w:tcW w:w="2886" w:type="dxa"/>
            <w:shd w:val="clear" w:color="auto" w:fill="auto"/>
          </w:tcPr>
          <w:p w14:paraId="5CEEC782" w14:textId="77777777" w:rsidR="0043037B" w:rsidRDefault="003B3800">
            <w:pPr>
              <w:tabs>
                <w:tab w:val="left" w:pos="4536"/>
              </w:tabs>
              <w:autoSpaceDE w:val="0"/>
              <w:autoSpaceDN w:val="0"/>
              <w:adjustRightInd w:val="0"/>
              <w:spacing w:after="0" w:line="240" w:lineRule="auto"/>
              <w:rPr>
                <w:rFonts w:ascii="Times New Roman" w:eastAsia="Calibri" w:hAnsi="Times New Roman" w:cs="Times New Roman"/>
                <w:b/>
                <w:lang w:val="kk-KZ"/>
              </w:rPr>
            </w:pPr>
            <w:r>
              <w:rPr>
                <w:rFonts w:ascii="Times New Roman" w:eastAsia="Times New Roman" w:hAnsi="Times New Roman" w:cs="Times New Roman"/>
                <w:lang w:val="kk-KZ" w:eastAsia="ru-RU"/>
              </w:rPr>
              <w:t xml:space="preserve">Балаларды тамақтанар алдында қол жууға үйрету. Әр баланың өз орамалдарымен қолды сүртуін талап ету. </w:t>
            </w:r>
          </w:p>
          <w:p w14:paraId="4F68B798" w14:textId="77777777" w:rsidR="0043037B" w:rsidRDefault="003B3800">
            <w:pPr>
              <w:tabs>
                <w:tab w:val="left" w:pos="4536"/>
              </w:tabs>
              <w:spacing w:after="0" w:line="240" w:lineRule="auto"/>
              <w:rPr>
                <w:rFonts w:ascii="Times New Roman" w:eastAsia="Calibri" w:hAnsi="Times New Roman" w:cs="Times New Roman"/>
                <w:lang w:val="kk-KZ"/>
              </w:rPr>
            </w:pPr>
            <w:r>
              <w:rPr>
                <w:rFonts w:ascii="Times New Roman" w:eastAsia="Times New Roman" w:hAnsi="Times New Roman" w:cs="Times New Roman"/>
                <w:lang w:val="kk-KZ" w:eastAsia="ru-RU"/>
              </w:rPr>
              <w:t>Балаларға:Үстелді таза ұстау.</w:t>
            </w:r>
          </w:p>
          <w:p w14:paraId="7F58153C" w14:textId="77777777" w:rsidR="0043037B" w:rsidRDefault="003B3800">
            <w:pPr>
              <w:tabs>
                <w:tab w:val="left" w:pos="4536"/>
              </w:tabs>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Төгіліп қалған тамақты сүртуге көмектесу.</w:t>
            </w:r>
          </w:p>
          <w:p w14:paraId="7133A8E3" w14:textId="77777777" w:rsidR="0043037B" w:rsidRDefault="003B3800">
            <w:pPr>
              <w:tabs>
                <w:tab w:val="left" w:pos="4536"/>
              </w:tabs>
              <w:spacing w:after="0" w:line="240" w:lineRule="auto"/>
              <w:rPr>
                <w:rFonts w:ascii="Times New Roman" w:eastAsia="Calibri" w:hAnsi="Times New Roman" w:cs="Times New Roman"/>
                <w:lang w:val="kk-KZ"/>
              </w:rPr>
            </w:pPr>
            <w:r>
              <w:rPr>
                <w:rFonts w:ascii="Times New Roman" w:eastAsia="Times New Roman" w:hAnsi="Times New Roman" w:cs="Times New Roman"/>
                <w:b/>
                <w:bCs/>
                <w:lang w:val="kk-KZ"/>
              </w:rPr>
              <w:t>(мәдени-гигиеналық дағдылар, өзіне-өзі қызмет ету)</w:t>
            </w:r>
          </w:p>
        </w:tc>
      </w:tr>
      <w:tr w:rsidR="0043037B" w:rsidRPr="00552F20" w14:paraId="6C950107" w14:textId="77777777">
        <w:trPr>
          <w:trHeight w:val="2579"/>
        </w:trPr>
        <w:tc>
          <w:tcPr>
            <w:tcW w:w="2552" w:type="dxa"/>
          </w:tcPr>
          <w:p w14:paraId="5110DD63" w14:textId="77777777" w:rsidR="0043037B" w:rsidRDefault="003B3800">
            <w:pPr>
              <w:pStyle w:val="TableParagraph"/>
              <w:rPr>
                <w:b/>
              </w:rPr>
            </w:pPr>
            <w:r>
              <w:rPr>
                <w:b/>
              </w:rPr>
              <w:t>Ұйымдастырылған</w:t>
            </w:r>
            <w:r>
              <w:rPr>
                <w:b/>
                <w:spacing w:val="-2"/>
              </w:rPr>
              <w:t xml:space="preserve"> </w:t>
            </w:r>
            <w:r>
              <w:rPr>
                <w:b/>
              </w:rPr>
              <w:t>іс-әрекетке</w:t>
            </w:r>
          </w:p>
          <w:p w14:paraId="0F09FB21" w14:textId="77777777" w:rsidR="0043037B" w:rsidRDefault="003B3800">
            <w:pPr>
              <w:pStyle w:val="TableParagraph"/>
              <w:rPr>
                <w:b/>
              </w:rPr>
            </w:pPr>
            <w:r>
              <w:rPr>
                <w:b/>
              </w:rPr>
              <w:t>дайындық</w:t>
            </w:r>
          </w:p>
        </w:tc>
        <w:tc>
          <w:tcPr>
            <w:tcW w:w="2552" w:type="dxa"/>
          </w:tcPr>
          <w:p w14:paraId="0CF3E481" w14:textId="77777777" w:rsidR="0043037B" w:rsidRDefault="003B3800">
            <w:pPr>
              <w:spacing w:after="0" w:line="240" w:lineRule="auto"/>
              <w:rPr>
                <w:rFonts w:ascii="Times New Roman" w:hAnsi="Times New Roman" w:cs="Times New Roman"/>
                <w:lang w:val="kk-KZ"/>
              </w:rPr>
            </w:pPr>
            <w:r>
              <w:rPr>
                <w:rFonts w:ascii="Times New Roman" w:hAnsi="Times New Roman" w:cs="Times New Roman"/>
                <w:lang w:val="kk-KZ"/>
              </w:rPr>
              <w:t>Топта ұйымдастырылған орталықтарда балалардың түрлі әрекеттерін ұйымдастыруға қажетті заттар мен материалдарды әзірлеу</w:t>
            </w:r>
          </w:p>
          <w:p w14:paraId="0391CF3B" w14:textId="77777777" w:rsidR="0043037B" w:rsidRDefault="0043037B">
            <w:pPr>
              <w:spacing w:after="0" w:line="240" w:lineRule="auto"/>
              <w:rPr>
                <w:rFonts w:ascii="Times New Roman" w:eastAsia="Times New Roman" w:hAnsi="Times New Roman" w:cs="Times New Roman"/>
                <w:b/>
                <w:bCs/>
                <w:lang w:val="kk-KZ" w:eastAsia="ru-RU"/>
              </w:rPr>
            </w:pPr>
          </w:p>
        </w:tc>
        <w:tc>
          <w:tcPr>
            <w:tcW w:w="2835" w:type="dxa"/>
          </w:tcPr>
          <w:p w14:paraId="0BC7BDEA" w14:textId="77777777" w:rsidR="0043037B" w:rsidRDefault="003B3800">
            <w:pPr>
              <w:spacing w:after="0" w:line="240" w:lineRule="auto"/>
              <w:rPr>
                <w:rFonts w:ascii="Times New Roman" w:hAnsi="Times New Roman" w:cs="Times New Roman"/>
                <w:lang w:val="kk-KZ"/>
              </w:rPr>
            </w:pPr>
            <w:r>
              <w:rPr>
                <w:rFonts w:ascii="Times New Roman" w:hAnsi="Times New Roman" w:cs="Times New Roman"/>
                <w:lang w:val="kk-KZ"/>
              </w:rPr>
              <w:t>Барлық орталықтарды балалар әрекетіне қажетті заттар мен материалдармен толықтыру</w:t>
            </w:r>
          </w:p>
          <w:p w14:paraId="08CD6552" w14:textId="77777777" w:rsidR="0043037B" w:rsidRDefault="003B3800">
            <w:pPr>
              <w:spacing w:after="0" w:line="240" w:lineRule="auto"/>
              <w:rPr>
                <w:rFonts w:ascii="Times New Roman" w:hAnsi="Times New Roman" w:cs="Times New Roman"/>
                <w:b/>
                <w:lang w:val="kk-KZ"/>
              </w:rPr>
            </w:pPr>
            <w:r>
              <w:rPr>
                <w:rFonts w:ascii="Times New Roman" w:hAnsi="Times New Roman" w:cs="Times New Roman"/>
                <w:b/>
                <w:lang w:val="kk-KZ"/>
              </w:rPr>
              <w:t>«Өнегелі 15минут»</w:t>
            </w:r>
          </w:p>
          <w:p w14:paraId="4AB4ADD1" w14:textId="77777777" w:rsidR="0043037B" w:rsidRDefault="003B3800">
            <w:pPr>
              <w:pStyle w:val="3"/>
              <w:spacing w:before="0" w:line="240" w:lineRule="auto"/>
              <w:rPr>
                <w:rFonts w:ascii="Times New Roman" w:eastAsia="Times New Roman" w:hAnsi="Times New Roman" w:cs="Times New Roman"/>
                <w:b/>
                <w:bCs/>
                <w:color w:val="auto"/>
                <w:sz w:val="22"/>
                <w:szCs w:val="22"/>
                <w:lang w:val="kk-KZ" w:eastAsia="ru-RU"/>
              </w:rPr>
            </w:pPr>
            <w:r>
              <w:rPr>
                <w:rFonts w:ascii="Times New Roman" w:eastAsia="Times New Roman" w:hAnsi="Times New Roman" w:cs="Times New Roman"/>
                <w:b/>
                <w:bCs/>
                <w:color w:val="auto"/>
                <w:sz w:val="22"/>
                <w:szCs w:val="22"/>
                <w:lang w:val="kk-KZ" w:eastAsia="ru-RU"/>
              </w:rPr>
              <w:lastRenderedPageBreak/>
              <w:t>Мақсаты:</w:t>
            </w:r>
            <w:r>
              <w:rPr>
                <w:rFonts w:ascii="Times New Roman" w:eastAsia="Times New Roman" w:hAnsi="Times New Roman" w:cs="Times New Roman"/>
                <w:color w:val="auto"/>
                <w:sz w:val="22"/>
                <w:szCs w:val="22"/>
                <w:lang w:val="kk-KZ" w:eastAsia="ru-RU"/>
              </w:rPr>
              <w:t xml:space="preserve"> Ересек  топтағы балаларды әдептілікке, адамгершілікке, мейірімділікке тәрбиелеу. Оларға күнделікті өмірде пайдалы мінез-құлық ережелерін үйрету.</w:t>
            </w:r>
          </w:p>
          <w:p w14:paraId="107CF927" w14:textId="77777777" w:rsidR="0043037B" w:rsidRDefault="0043037B">
            <w:pPr>
              <w:spacing w:after="0" w:line="240" w:lineRule="auto"/>
              <w:rPr>
                <w:rFonts w:ascii="Times New Roman" w:eastAsia="Times New Roman" w:hAnsi="Times New Roman" w:cs="Times New Roman"/>
                <w:bCs/>
                <w:lang w:val="kk-KZ" w:eastAsia="ru-RU"/>
              </w:rPr>
            </w:pPr>
          </w:p>
          <w:p w14:paraId="256F18EC" w14:textId="77777777" w:rsidR="0043037B" w:rsidRDefault="0043037B">
            <w:pPr>
              <w:spacing w:after="0" w:line="240" w:lineRule="auto"/>
              <w:rPr>
                <w:rFonts w:ascii="Times New Roman" w:eastAsia="Times New Roman" w:hAnsi="Times New Roman" w:cs="Times New Roman"/>
                <w:b/>
                <w:bCs/>
                <w:lang w:val="kk-KZ" w:eastAsia="ru-RU"/>
              </w:rPr>
            </w:pPr>
          </w:p>
        </w:tc>
        <w:tc>
          <w:tcPr>
            <w:tcW w:w="2603" w:type="dxa"/>
            <w:shd w:val="clear" w:color="auto" w:fill="auto"/>
          </w:tcPr>
          <w:p w14:paraId="321BE1B6"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lastRenderedPageBreak/>
              <w:t>Топта ұйымдастырылған орталықтарда балалардың түрлі әрекеттерін ұйымдастыруға қажетті заттар мен материалдарды әзірлеу</w:t>
            </w:r>
          </w:p>
          <w:p w14:paraId="72AEE3FF" w14:textId="77777777" w:rsidR="0043037B" w:rsidRDefault="0043037B">
            <w:pPr>
              <w:tabs>
                <w:tab w:val="left" w:pos="4536"/>
              </w:tabs>
              <w:spacing w:after="0" w:line="240" w:lineRule="auto"/>
              <w:rPr>
                <w:rFonts w:ascii="Times New Roman" w:eastAsia="Times New Roman" w:hAnsi="Times New Roman" w:cs="Times New Roman"/>
                <w:bCs/>
                <w:lang w:val="kk-KZ" w:eastAsia="ru-RU"/>
              </w:rPr>
            </w:pPr>
          </w:p>
        </w:tc>
        <w:tc>
          <w:tcPr>
            <w:tcW w:w="2741" w:type="dxa"/>
            <w:shd w:val="clear" w:color="auto" w:fill="auto"/>
          </w:tcPr>
          <w:p w14:paraId="3A6DA885"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Топта ұйымдастырылған орталықтарда балалардың түрлі әрекеттерін ұйымдастыруға қажетті заттар мен материалдарды әзірлеу</w:t>
            </w:r>
          </w:p>
          <w:p w14:paraId="1BE6CBF6" w14:textId="77777777" w:rsidR="0043037B" w:rsidRDefault="0043037B">
            <w:pPr>
              <w:tabs>
                <w:tab w:val="left" w:pos="4536"/>
              </w:tabs>
              <w:spacing w:after="0" w:line="240" w:lineRule="auto"/>
              <w:rPr>
                <w:rFonts w:ascii="Times New Roman" w:eastAsia="Times New Roman" w:hAnsi="Times New Roman" w:cs="Times New Roman"/>
                <w:b/>
                <w:bCs/>
                <w:lang w:val="kk-KZ" w:eastAsia="ru-RU"/>
              </w:rPr>
            </w:pPr>
          </w:p>
        </w:tc>
        <w:tc>
          <w:tcPr>
            <w:tcW w:w="2886" w:type="dxa"/>
            <w:shd w:val="clear" w:color="auto" w:fill="auto"/>
          </w:tcPr>
          <w:p w14:paraId="002B6773"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Топта ұйымдастырылған орталықтарда балалардың түрлі әрекеттерін ұйымдастыруға қажетті заттар мен материалдарды әзірлеу</w:t>
            </w:r>
          </w:p>
          <w:p w14:paraId="1C2C5A68" w14:textId="77777777" w:rsidR="0043037B" w:rsidRDefault="0043037B">
            <w:pPr>
              <w:tabs>
                <w:tab w:val="left" w:pos="4536"/>
              </w:tabs>
              <w:spacing w:after="0" w:line="240" w:lineRule="auto"/>
              <w:rPr>
                <w:rFonts w:ascii="Times New Roman" w:eastAsia="Times New Roman" w:hAnsi="Times New Roman" w:cs="Times New Roman"/>
                <w:lang w:val="kk-KZ" w:eastAsia="ru-RU"/>
              </w:rPr>
            </w:pPr>
          </w:p>
        </w:tc>
      </w:tr>
      <w:tr w:rsidR="0043037B" w14:paraId="64458BBE" w14:textId="77777777">
        <w:trPr>
          <w:trHeight w:val="2006"/>
        </w:trPr>
        <w:tc>
          <w:tcPr>
            <w:tcW w:w="2552" w:type="dxa"/>
          </w:tcPr>
          <w:p w14:paraId="2B554914" w14:textId="77777777" w:rsidR="0043037B" w:rsidRDefault="003B3800">
            <w:pPr>
              <w:pStyle w:val="TableParagraph"/>
              <w:rPr>
                <w:b/>
              </w:rPr>
            </w:pPr>
            <w:r>
              <w:rPr>
                <w:b/>
              </w:rPr>
              <w:lastRenderedPageBreak/>
              <w:t>Кесте бойынша ҰІӘ</w:t>
            </w:r>
          </w:p>
        </w:tc>
        <w:tc>
          <w:tcPr>
            <w:tcW w:w="2552" w:type="dxa"/>
          </w:tcPr>
          <w:p w14:paraId="01E14E86" w14:textId="77777777" w:rsidR="0043037B" w:rsidRDefault="003B3800">
            <w:pPr>
              <w:spacing w:after="0" w:line="240" w:lineRule="auto"/>
              <w:rPr>
                <w:rFonts w:ascii="Times New Roman" w:hAnsi="Times New Roman" w:cs="Times New Roman"/>
                <w:lang w:val="kk-KZ"/>
              </w:rPr>
            </w:pPr>
            <w:r>
              <w:rPr>
                <w:rFonts w:ascii="Times New Roman" w:hAnsi="Times New Roman" w:cs="Times New Roman"/>
                <w:lang w:val="kk-KZ"/>
              </w:rPr>
              <w:t xml:space="preserve">Қазақ тілі </w:t>
            </w:r>
          </w:p>
          <w:p w14:paraId="3B8E1E61" w14:textId="77777777" w:rsidR="0043037B" w:rsidRDefault="003B3800">
            <w:pPr>
              <w:spacing w:after="0" w:line="240" w:lineRule="auto"/>
              <w:outlineLvl w:val="2"/>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Тақырыбы: «Өлеңді мәнерлеп оқимыз»</w:t>
            </w:r>
          </w:p>
          <w:p w14:paraId="563055D1" w14:textId="77777777" w:rsidR="0043037B" w:rsidRPr="00D04C75"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Мақсаты:</w:t>
            </w:r>
            <w:r>
              <w:rPr>
                <w:rFonts w:ascii="Times New Roman" w:eastAsia="Times New Roman" w:hAnsi="Times New Roman" w:cs="Times New Roman"/>
                <w:lang w:val="kk-KZ" w:eastAsia="ru-RU"/>
              </w:rPr>
              <w:t xml:space="preserve"> Өлеңді дауыс ырғағымен оқу, логикалық екпін қоя білу.</w:t>
            </w:r>
            <w:r>
              <w:rPr>
                <w:rFonts w:ascii="Times New Roman" w:eastAsia="Times New Roman" w:hAnsi="Times New Roman" w:cs="Times New Roman"/>
                <w:lang w:val="kk-KZ" w:eastAsia="ru-RU"/>
              </w:rPr>
              <w:br/>
            </w:r>
            <w:r>
              <w:rPr>
                <w:rFonts w:ascii="Times New Roman" w:eastAsia="Times New Roman" w:hAnsi="Times New Roman" w:cs="Times New Roman"/>
                <w:b/>
                <w:bCs/>
                <w:lang w:val="kk-KZ" w:eastAsia="ru-RU"/>
              </w:rPr>
              <w:t xml:space="preserve">   </w:t>
            </w:r>
            <w:r>
              <w:rPr>
                <w:rFonts w:ascii="Times New Roman" w:eastAsia="Times New Roman" w:hAnsi="Times New Roman" w:cs="Times New Roman"/>
                <w:lang w:val="kk-KZ" w:eastAsia="ru-RU"/>
              </w:rPr>
              <w:t xml:space="preserve"> </w:t>
            </w:r>
            <w:r w:rsidRPr="00D04C75">
              <w:rPr>
                <w:rFonts w:ascii="Times New Roman" w:eastAsia="Times New Roman" w:hAnsi="Times New Roman" w:cs="Times New Roman"/>
                <w:lang w:val="kk-KZ" w:eastAsia="ru-RU"/>
              </w:rPr>
              <w:t>«Эмоциялық оқу» (рөлдік мәнерлеп оқу).</w:t>
            </w:r>
            <w:r w:rsidRPr="00D04C75">
              <w:rPr>
                <w:rFonts w:ascii="Times New Roman" w:eastAsia="Times New Roman" w:hAnsi="Times New Roman" w:cs="Times New Roman"/>
                <w:lang w:val="kk-KZ" w:eastAsia="ru-RU"/>
              </w:rPr>
              <w:br/>
            </w:r>
            <w:r w:rsidRPr="00D04C75">
              <w:rPr>
                <w:rFonts w:ascii="Times New Roman" w:eastAsia="Times New Roman" w:hAnsi="Times New Roman" w:cs="Times New Roman"/>
                <w:b/>
                <w:bCs/>
                <w:lang w:val="kk-KZ" w:eastAsia="ru-RU"/>
              </w:rPr>
              <w:t>Тәрбиеші әрекеті:</w:t>
            </w:r>
            <w:r w:rsidRPr="00D04C75">
              <w:rPr>
                <w:rFonts w:ascii="Times New Roman" w:eastAsia="Times New Roman" w:hAnsi="Times New Roman" w:cs="Times New Roman"/>
                <w:lang w:val="kk-KZ" w:eastAsia="ru-RU"/>
              </w:rPr>
              <w:t xml:space="preserve"> Өлеңді мәнерлеп оқып көрсетеді.</w:t>
            </w:r>
            <w:r w:rsidRPr="00D04C75">
              <w:rPr>
                <w:rFonts w:ascii="Times New Roman" w:eastAsia="Times New Roman" w:hAnsi="Times New Roman" w:cs="Times New Roman"/>
                <w:lang w:val="kk-KZ" w:eastAsia="ru-RU"/>
              </w:rPr>
              <w:br/>
            </w:r>
            <w:r w:rsidRPr="00D04C75">
              <w:rPr>
                <w:rFonts w:ascii="Times New Roman" w:eastAsia="Times New Roman" w:hAnsi="Times New Roman" w:cs="Times New Roman"/>
                <w:b/>
                <w:bCs/>
                <w:lang w:val="kk-KZ" w:eastAsia="ru-RU"/>
              </w:rPr>
              <w:t>Балалар әрекеті:</w:t>
            </w:r>
            <w:r w:rsidRPr="00D04C75">
              <w:rPr>
                <w:rFonts w:ascii="Times New Roman" w:eastAsia="Times New Roman" w:hAnsi="Times New Roman" w:cs="Times New Roman"/>
                <w:lang w:val="kk-KZ" w:eastAsia="ru-RU"/>
              </w:rPr>
              <w:t xml:space="preserve"> Бірге қайталайды, жаттайды, мәнерлеп оқиды.</w:t>
            </w:r>
            <w:r w:rsidRPr="00D04C75">
              <w:rPr>
                <w:rFonts w:ascii="Times New Roman" w:eastAsia="Times New Roman" w:hAnsi="Times New Roman" w:cs="Times New Roman"/>
                <w:lang w:val="kk-KZ" w:eastAsia="ru-RU"/>
              </w:rPr>
              <w:br/>
            </w:r>
            <w:r w:rsidRPr="00D04C75">
              <w:rPr>
                <w:rFonts w:ascii="Times New Roman" w:eastAsia="Times New Roman" w:hAnsi="Times New Roman" w:cs="Times New Roman"/>
                <w:b/>
                <w:bCs/>
                <w:lang w:val="kk-KZ" w:eastAsia="ru-RU"/>
              </w:rPr>
              <w:t>Күтілетін нәтиже:</w:t>
            </w:r>
            <w:r w:rsidRPr="00D04C75">
              <w:rPr>
                <w:rFonts w:ascii="Times New Roman" w:eastAsia="Times New Roman" w:hAnsi="Times New Roman" w:cs="Times New Roman"/>
                <w:lang w:val="kk-KZ" w:eastAsia="ru-RU"/>
              </w:rPr>
              <w:t xml:space="preserve"> Балалар өлеңді жаттайды, дауыс ырғағымен мәнерлеп оқи алады.</w:t>
            </w:r>
          </w:p>
          <w:p w14:paraId="175916F5" w14:textId="77777777" w:rsidR="0043037B" w:rsidRDefault="003B3800">
            <w:pPr>
              <w:spacing w:after="0" w:line="240" w:lineRule="auto"/>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Музыка</w:t>
            </w:r>
          </w:p>
          <w:p w14:paraId="4FD27B49" w14:textId="77777777" w:rsidR="0043037B" w:rsidRPr="00D04C75" w:rsidRDefault="003B3800">
            <w:pPr>
              <w:spacing w:after="0" w:line="240" w:lineRule="auto"/>
              <w:outlineLvl w:val="2"/>
              <w:rPr>
                <w:rFonts w:ascii="Times New Roman" w:eastAsia="Times New Roman" w:hAnsi="Times New Roman" w:cs="Times New Roman"/>
                <w:b/>
                <w:bCs/>
                <w:lang w:val="kk-KZ" w:eastAsia="ru-RU"/>
              </w:rPr>
            </w:pPr>
            <w:r w:rsidRPr="00D04C75">
              <w:rPr>
                <w:rFonts w:ascii="Times New Roman" w:eastAsia="Times New Roman" w:hAnsi="Times New Roman" w:cs="Times New Roman"/>
                <w:b/>
                <w:bCs/>
                <w:lang w:val="kk-KZ" w:eastAsia="ru-RU"/>
              </w:rPr>
              <w:t>Тақырыбы: «Би қимылдары»</w:t>
            </w:r>
          </w:p>
          <w:p w14:paraId="58D087E5" w14:textId="77777777" w:rsidR="0043037B" w:rsidRPr="00D04C75" w:rsidRDefault="003B3800">
            <w:pPr>
              <w:spacing w:after="0" w:line="240" w:lineRule="auto"/>
              <w:rPr>
                <w:rFonts w:ascii="Times New Roman" w:eastAsia="Times New Roman" w:hAnsi="Times New Roman" w:cs="Times New Roman"/>
                <w:lang w:val="kk-KZ" w:eastAsia="ru-RU"/>
              </w:rPr>
            </w:pPr>
            <w:r w:rsidRPr="00D04C75">
              <w:rPr>
                <w:rFonts w:ascii="Times New Roman" w:eastAsia="Times New Roman" w:hAnsi="Times New Roman" w:cs="Times New Roman"/>
                <w:b/>
                <w:bCs/>
                <w:lang w:val="kk-KZ" w:eastAsia="ru-RU"/>
              </w:rPr>
              <w:t>Мақсаты:</w:t>
            </w:r>
            <w:r w:rsidRPr="00D04C75">
              <w:rPr>
                <w:rFonts w:ascii="Times New Roman" w:eastAsia="Times New Roman" w:hAnsi="Times New Roman" w:cs="Times New Roman"/>
                <w:lang w:val="kk-KZ" w:eastAsia="ru-RU"/>
              </w:rPr>
              <w:t xml:space="preserve"> Әуеннің би сипатын сезіну, би элементтерін орындау.</w:t>
            </w:r>
            <w:r w:rsidRPr="00D04C75">
              <w:rPr>
                <w:rFonts w:ascii="Times New Roman" w:eastAsia="Times New Roman" w:hAnsi="Times New Roman" w:cs="Times New Roman"/>
                <w:lang w:val="kk-KZ" w:eastAsia="ru-RU"/>
              </w:rPr>
              <w:br/>
            </w:r>
            <w:r w:rsidRPr="00D04C75">
              <w:rPr>
                <w:rFonts w:ascii="Times New Roman" w:eastAsia="Times New Roman" w:hAnsi="Times New Roman" w:cs="Times New Roman"/>
                <w:b/>
                <w:bCs/>
                <w:lang w:val="kk-KZ" w:eastAsia="ru-RU"/>
              </w:rPr>
              <w:t xml:space="preserve">   </w:t>
            </w:r>
            <w:r w:rsidRPr="00D04C75">
              <w:rPr>
                <w:rFonts w:ascii="Times New Roman" w:eastAsia="Times New Roman" w:hAnsi="Times New Roman" w:cs="Times New Roman"/>
                <w:lang w:val="kk-KZ" w:eastAsia="ru-RU"/>
              </w:rPr>
              <w:t xml:space="preserve"> «Әуенге билейік» ойыны.</w:t>
            </w:r>
            <w:r w:rsidRPr="00D04C75">
              <w:rPr>
                <w:rFonts w:ascii="Times New Roman" w:eastAsia="Times New Roman" w:hAnsi="Times New Roman" w:cs="Times New Roman"/>
                <w:lang w:val="kk-KZ" w:eastAsia="ru-RU"/>
              </w:rPr>
              <w:br/>
            </w:r>
            <w:r w:rsidRPr="00D04C75">
              <w:rPr>
                <w:rFonts w:ascii="Times New Roman" w:eastAsia="Times New Roman" w:hAnsi="Times New Roman" w:cs="Times New Roman"/>
                <w:b/>
                <w:bCs/>
                <w:lang w:val="kk-KZ" w:eastAsia="ru-RU"/>
              </w:rPr>
              <w:t>Тәрбиеші әрекеті:</w:t>
            </w:r>
            <w:r w:rsidRPr="00D04C75">
              <w:rPr>
                <w:rFonts w:ascii="Times New Roman" w:eastAsia="Times New Roman" w:hAnsi="Times New Roman" w:cs="Times New Roman"/>
                <w:lang w:val="kk-KZ" w:eastAsia="ru-RU"/>
              </w:rPr>
              <w:t xml:space="preserve"> Әуенге сәйкес би қимылын көрсетеді.</w:t>
            </w:r>
            <w:r w:rsidRPr="00D04C75">
              <w:rPr>
                <w:rFonts w:ascii="Times New Roman" w:eastAsia="Times New Roman" w:hAnsi="Times New Roman" w:cs="Times New Roman"/>
                <w:lang w:val="kk-KZ" w:eastAsia="ru-RU"/>
              </w:rPr>
              <w:br/>
            </w:r>
            <w:r w:rsidRPr="00D04C75">
              <w:rPr>
                <w:rFonts w:ascii="Times New Roman" w:eastAsia="Times New Roman" w:hAnsi="Times New Roman" w:cs="Times New Roman"/>
                <w:b/>
                <w:bCs/>
                <w:lang w:val="kk-KZ" w:eastAsia="ru-RU"/>
              </w:rPr>
              <w:t>Балалар әрекеті:</w:t>
            </w:r>
            <w:r w:rsidRPr="00D04C75">
              <w:rPr>
                <w:rFonts w:ascii="Times New Roman" w:eastAsia="Times New Roman" w:hAnsi="Times New Roman" w:cs="Times New Roman"/>
                <w:lang w:val="kk-KZ" w:eastAsia="ru-RU"/>
              </w:rPr>
              <w:t xml:space="preserve"> Музыкаға ілесіп, би </w:t>
            </w:r>
            <w:r w:rsidRPr="00D04C75">
              <w:rPr>
                <w:rFonts w:ascii="Times New Roman" w:eastAsia="Times New Roman" w:hAnsi="Times New Roman" w:cs="Times New Roman"/>
                <w:lang w:val="kk-KZ" w:eastAsia="ru-RU"/>
              </w:rPr>
              <w:lastRenderedPageBreak/>
              <w:t>қимылдарын қайталайды.</w:t>
            </w:r>
            <w:r w:rsidRPr="00D04C75">
              <w:rPr>
                <w:rFonts w:ascii="Times New Roman" w:eastAsia="Times New Roman" w:hAnsi="Times New Roman" w:cs="Times New Roman"/>
                <w:lang w:val="kk-KZ" w:eastAsia="ru-RU"/>
              </w:rPr>
              <w:br/>
            </w:r>
            <w:r w:rsidRPr="00D04C75">
              <w:rPr>
                <w:rFonts w:ascii="Times New Roman" w:eastAsia="Times New Roman" w:hAnsi="Times New Roman" w:cs="Times New Roman"/>
                <w:b/>
                <w:bCs/>
                <w:lang w:val="kk-KZ" w:eastAsia="ru-RU"/>
              </w:rPr>
              <w:t>Күтілетін нәтиже:</w:t>
            </w:r>
            <w:r w:rsidRPr="00D04C75">
              <w:rPr>
                <w:rFonts w:ascii="Times New Roman" w:eastAsia="Times New Roman" w:hAnsi="Times New Roman" w:cs="Times New Roman"/>
                <w:lang w:val="kk-KZ" w:eastAsia="ru-RU"/>
              </w:rPr>
              <w:t xml:space="preserve"> Балалар би әуенін ажыратады, қимылды ырғақпен орындайды.</w:t>
            </w:r>
          </w:p>
          <w:p w14:paraId="52FA3701" w14:textId="77777777" w:rsidR="0043037B" w:rsidRDefault="003B3800">
            <w:pPr>
              <w:spacing w:after="0" w:line="240" w:lineRule="auto"/>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Сауат ашу негізі</w:t>
            </w:r>
          </w:p>
          <w:p w14:paraId="641D00E5" w14:textId="77777777" w:rsidR="0043037B" w:rsidRPr="00D04C75" w:rsidRDefault="003B3800">
            <w:pPr>
              <w:spacing w:after="0" w:line="240" w:lineRule="auto"/>
              <w:rPr>
                <w:rFonts w:ascii="Times New Roman" w:eastAsia="Times New Roman" w:hAnsi="Times New Roman" w:cs="Times New Roman"/>
                <w:lang w:val="kk-KZ" w:eastAsia="ru-RU"/>
              </w:rPr>
            </w:pPr>
            <w:r w:rsidRPr="00D04C75">
              <w:rPr>
                <w:rFonts w:ascii="Times New Roman" w:eastAsia="Times New Roman" w:hAnsi="Times New Roman" w:cs="Times New Roman"/>
                <w:b/>
                <w:bCs/>
                <w:lang w:val="kk-KZ" w:eastAsia="ru-RU"/>
              </w:rPr>
              <w:t>Тақырып:</w:t>
            </w:r>
            <w:r w:rsidRPr="00D04C75">
              <w:rPr>
                <w:rFonts w:ascii="Times New Roman" w:eastAsia="Times New Roman" w:hAnsi="Times New Roman" w:cs="Times New Roman"/>
                <w:lang w:val="kk-KZ" w:eastAsia="ru-RU"/>
              </w:rPr>
              <w:t xml:space="preserve"> Нүктелер арқылы сурет салу</w:t>
            </w:r>
          </w:p>
          <w:p w14:paraId="47B841BC" w14:textId="77777777" w:rsidR="0043037B" w:rsidRPr="00D04C75" w:rsidRDefault="003B3800">
            <w:pPr>
              <w:spacing w:after="0" w:line="240" w:lineRule="auto"/>
              <w:rPr>
                <w:rFonts w:ascii="Times New Roman" w:eastAsia="Times New Roman" w:hAnsi="Times New Roman" w:cs="Times New Roman"/>
                <w:lang w:val="kk-KZ" w:eastAsia="ru-RU"/>
              </w:rPr>
            </w:pPr>
            <w:r w:rsidRPr="00D04C75">
              <w:rPr>
                <w:rFonts w:ascii="Times New Roman" w:eastAsia="Times New Roman" w:hAnsi="Times New Roman" w:cs="Times New Roman"/>
                <w:b/>
                <w:bCs/>
                <w:lang w:val="kk-KZ" w:eastAsia="ru-RU"/>
              </w:rPr>
              <w:t>Мақсаты:</w:t>
            </w:r>
            <w:r w:rsidRPr="00D04C75">
              <w:rPr>
                <w:rFonts w:ascii="Times New Roman" w:eastAsia="Times New Roman" w:hAnsi="Times New Roman" w:cs="Times New Roman"/>
                <w:lang w:val="kk-KZ" w:eastAsia="ru-RU"/>
              </w:rPr>
              <w:t xml:space="preserve"> Нүктелерді қосу арқылы бейне құруға үйрету.</w:t>
            </w:r>
          </w:p>
          <w:p w14:paraId="02BE9C65" w14:textId="77777777" w:rsidR="0043037B" w:rsidRPr="00D04C75" w:rsidRDefault="003B3800">
            <w:pPr>
              <w:spacing w:after="0" w:line="240" w:lineRule="auto"/>
              <w:rPr>
                <w:rFonts w:ascii="Times New Roman" w:eastAsia="Times New Roman" w:hAnsi="Times New Roman" w:cs="Times New Roman"/>
                <w:lang w:val="kk-KZ" w:eastAsia="ru-RU"/>
              </w:rPr>
            </w:pPr>
            <w:r w:rsidRPr="00D04C75">
              <w:rPr>
                <w:rFonts w:ascii="Times New Roman" w:eastAsia="Times New Roman" w:hAnsi="Times New Roman" w:cs="Times New Roman"/>
                <w:lang w:val="kk-KZ" w:eastAsia="ru-RU"/>
              </w:rPr>
              <w:t>«Құпия сурет»</w:t>
            </w:r>
          </w:p>
          <w:p w14:paraId="65829306" w14:textId="77777777" w:rsidR="0043037B" w:rsidRPr="00D04C75" w:rsidRDefault="003B3800">
            <w:pPr>
              <w:spacing w:after="0" w:line="240" w:lineRule="auto"/>
              <w:rPr>
                <w:rFonts w:ascii="Times New Roman" w:eastAsia="Times New Roman" w:hAnsi="Times New Roman" w:cs="Times New Roman"/>
                <w:lang w:val="kk-KZ" w:eastAsia="ru-RU"/>
              </w:rPr>
            </w:pPr>
            <w:r w:rsidRPr="00D04C75">
              <w:rPr>
                <w:rFonts w:ascii="Times New Roman" w:eastAsia="Times New Roman" w:hAnsi="Times New Roman" w:cs="Times New Roman"/>
                <w:b/>
                <w:bCs/>
                <w:lang w:val="kk-KZ" w:eastAsia="ru-RU"/>
              </w:rPr>
              <w:t>Тәрбиеші әрекеті:</w:t>
            </w:r>
            <w:r w:rsidRPr="00D04C75">
              <w:rPr>
                <w:rFonts w:ascii="Times New Roman" w:eastAsia="Times New Roman" w:hAnsi="Times New Roman" w:cs="Times New Roman"/>
                <w:lang w:val="kk-KZ" w:eastAsia="ru-RU"/>
              </w:rPr>
              <w:t xml:space="preserve"> Нүктелі сурет береді.</w:t>
            </w:r>
          </w:p>
          <w:p w14:paraId="5D4F4032" w14:textId="77777777" w:rsidR="0043037B" w:rsidRPr="00D04C75" w:rsidRDefault="003B3800">
            <w:pPr>
              <w:spacing w:after="0" w:line="240" w:lineRule="auto"/>
              <w:rPr>
                <w:rFonts w:ascii="Times New Roman" w:eastAsia="Times New Roman" w:hAnsi="Times New Roman" w:cs="Times New Roman"/>
                <w:lang w:val="kk-KZ" w:eastAsia="ru-RU"/>
              </w:rPr>
            </w:pPr>
            <w:r w:rsidRPr="00D04C75">
              <w:rPr>
                <w:rFonts w:ascii="Times New Roman" w:eastAsia="Times New Roman" w:hAnsi="Times New Roman" w:cs="Times New Roman"/>
                <w:b/>
                <w:bCs/>
                <w:lang w:val="kk-KZ" w:eastAsia="ru-RU"/>
              </w:rPr>
              <w:t>Балалар әрекеті:</w:t>
            </w:r>
            <w:r w:rsidRPr="00D04C75">
              <w:rPr>
                <w:rFonts w:ascii="Times New Roman" w:eastAsia="Times New Roman" w:hAnsi="Times New Roman" w:cs="Times New Roman"/>
                <w:lang w:val="kk-KZ" w:eastAsia="ru-RU"/>
              </w:rPr>
              <w:t xml:space="preserve"> Нүктелерді қосады.</w:t>
            </w:r>
          </w:p>
          <w:p w14:paraId="445EA80A" w14:textId="77777777" w:rsidR="0043037B" w:rsidRPr="00D04C75" w:rsidRDefault="003B3800">
            <w:pPr>
              <w:spacing w:after="0" w:line="240" w:lineRule="auto"/>
              <w:rPr>
                <w:rFonts w:ascii="Times New Roman" w:eastAsia="Times New Roman" w:hAnsi="Times New Roman" w:cs="Times New Roman"/>
                <w:lang w:val="kk-KZ" w:eastAsia="ru-RU"/>
              </w:rPr>
            </w:pPr>
            <w:r w:rsidRPr="00D04C75">
              <w:rPr>
                <w:rFonts w:ascii="Times New Roman" w:eastAsia="Times New Roman" w:hAnsi="Times New Roman" w:cs="Times New Roman"/>
                <w:b/>
                <w:bCs/>
                <w:lang w:val="kk-KZ" w:eastAsia="ru-RU"/>
              </w:rPr>
              <w:t>Күтілетін нәтиже:</w:t>
            </w:r>
            <w:r w:rsidRPr="00D04C75">
              <w:rPr>
                <w:rFonts w:ascii="Times New Roman" w:eastAsia="Times New Roman" w:hAnsi="Times New Roman" w:cs="Times New Roman"/>
                <w:lang w:val="kk-KZ" w:eastAsia="ru-RU"/>
              </w:rPr>
              <w:t xml:space="preserve"> Сызықтарды бірізділікпен жүргізеді.</w:t>
            </w:r>
          </w:p>
          <w:p w14:paraId="7E61545B" w14:textId="77777777" w:rsidR="0043037B" w:rsidRDefault="003B3800">
            <w:pPr>
              <w:spacing w:after="0" w:line="240" w:lineRule="auto"/>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 xml:space="preserve">Математика негізі </w:t>
            </w:r>
          </w:p>
          <w:p w14:paraId="76EE2742" w14:textId="77777777" w:rsidR="0043037B" w:rsidRPr="00D04C75" w:rsidRDefault="003B3800">
            <w:pPr>
              <w:spacing w:after="0" w:line="240" w:lineRule="auto"/>
              <w:outlineLvl w:val="2"/>
              <w:rPr>
                <w:rFonts w:ascii="Times New Roman" w:eastAsia="Times New Roman" w:hAnsi="Times New Roman" w:cs="Times New Roman"/>
                <w:b/>
                <w:bCs/>
                <w:lang w:val="kk-KZ" w:eastAsia="ru-RU"/>
              </w:rPr>
            </w:pPr>
            <w:r w:rsidRPr="00D04C75">
              <w:rPr>
                <w:rFonts w:ascii="Times New Roman" w:eastAsia="Times New Roman" w:hAnsi="Times New Roman" w:cs="Times New Roman"/>
                <w:b/>
                <w:bCs/>
                <w:lang w:val="kk-KZ" w:eastAsia="ru-RU"/>
              </w:rPr>
              <w:t>Тақырып: Сопақша</w:t>
            </w:r>
          </w:p>
          <w:p w14:paraId="29650717" w14:textId="77777777" w:rsidR="0043037B" w:rsidRPr="00D04C75" w:rsidRDefault="003B3800">
            <w:pPr>
              <w:spacing w:after="0" w:line="240" w:lineRule="auto"/>
              <w:rPr>
                <w:rFonts w:ascii="Times New Roman" w:eastAsia="Times New Roman" w:hAnsi="Times New Roman" w:cs="Times New Roman"/>
                <w:lang w:val="kk-KZ" w:eastAsia="ru-RU"/>
              </w:rPr>
            </w:pPr>
            <w:r w:rsidRPr="00D04C75">
              <w:rPr>
                <w:rFonts w:ascii="Times New Roman" w:eastAsia="Times New Roman" w:hAnsi="Times New Roman" w:cs="Times New Roman"/>
                <w:b/>
                <w:bCs/>
                <w:lang w:val="kk-KZ" w:eastAsia="ru-RU"/>
              </w:rPr>
              <w:t>Мақсаты:</w:t>
            </w:r>
            <w:r w:rsidRPr="00D04C75">
              <w:rPr>
                <w:rFonts w:ascii="Times New Roman" w:eastAsia="Times New Roman" w:hAnsi="Times New Roman" w:cs="Times New Roman"/>
                <w:lang w:val="kk-KZ" w:eastAsia="ru-RU"/>
              </w:rPr>
              <w:t xml:space="preserve"> Сопақшаны шеңберден ажырату.</w:t>
            </w:r>
          </w:p>
          <w:p w14:paraId="23CDB76D" w14:textId="77777777" w:rsidR="0043037B" w:rsidRPr="00D04C75" w:rsidRDefault="003B3800">
            <w:pPr>
              <w:spacing w:after="0" w:line="240" w:lineRule="auto"/>
              <w:rPr>
                <w:rFonts w:ascii="Times New Roman" w:eastAsia="Times New Roman" w:hAnsi="Times New Roman" w:cs="Times New Roman"/>
                <w:lang w:val="kk-KZ" w:eastAsia="ru-RU"/>
              </w:rPr>
            </w:pPr>
            <w:r w:rsidRPr="00D04C75">
              <w:rPr>
                <w:rFonts w:ascii="Times New Roman" w:eastAsia="Times New Roman" w:hAnsi="Times New Roman" w:cs="Times New Roman"/>
                <w:lang w:val="kk-KZ" w:eastAsia="ru-RU"/>
              </w:rPr>
              <w:t>«Жұмбақ заттар».</w:t>
            </w:r>
          </w:p>
          <w:p w14:paraId="2602A1AC" w14:textId="77777777" w:rsidR="0043037B" w:rsidRPr="00D04C75" w:rsidRDefault="003B3800">
            <w:pPr>
              <w:spacing w:after="0" w:line="240" w:lineRule="auto"/>
              <w:rPr>
                <w:rFonts w:ascii="Times New Roman" w:eastAsia="Times New Roman" w:hAnsi="Times New Roman" w:cs="Times New Roman"/>
                <w:lang w:val="kk-KZ" w:eastAsia="ru-RU"/>
              </w:rPr>
            </w:pPr>
            <w:r w:rsidRPr="00D04C75">
              <w:rPr>
                <w:rFonts w:ascii="Times New Roman" w:eastAsia="Times New Roman" w:hAnsi="Times New Roman" w:cs="Times New Roman"/>
                <w:b/>
                <w:bCs/>
                <w:lang w:val="kk-KZ" w:eastAsia="ru-RU"/>
              </w:rPr>
              <w:t>Тәрбиеші әрекеті:</w:t>
            </w:r>
            <w:r w:rsidRPr="00D04C75">
              <w:rPr>
                <w:rFonts w:ascii="Times New Roman" w:eastAsia="Times New Roman" w:hAnsi="Times New Roman" w:cs="Times New Roman"/>
                <w:lang w:val="kk-KZ" w:eastAsia="ru-RU"/>
              </w:rPr>
              <w:t xml:space="preserve"> Сопақша пішінді (жұмыртқа, қауын) көрсетеді.</w:t>
            </w:r>
          </w:p>
          <w:p w14:paraId="4E010B7D" w14:textId="77777777" w:rsidR="0043037B" w:rsidRPr="00D04C75" w:rsidRDefault="003B3800">
            <w:pPr>
              <w:spacing w:after="0" w:line="240" w:lineRule="auto"/>
              <w:rPr>
                <w:rFonts w:ascii="Times New Roman" w:eastAsia="Times New Roman" w:hAnsi="Times New Roman" w:cs="Times New Roman"/>
                <w:lang w:val="kk-KZ" w:eastAsia="ru-RU"/>
              </w:rPr>
            </w:pPr>
            <w:r w:rsidRPr="00D04C75">
              <w:rPr>
                <w:rFonts w:ascii="Times New Roman" w:eastAsia="Times New Roman" w:hAnsi="Times New Roman" w:cs="Times New Roman"/>
                <w:b/>
                <w:bCs/>
                <w:lang w:val="kk-KZ" w:eastAsia="ru-RU"/>
              </w:rPr>
              <w:t>Балалар әрекеті:</w:t>
            </w:r>
            <w:r w:rsidRPr="00D04C75">
              <w:rPr>
                <w:rFonts w:ascii="Times New Roman" w:eastAsia="Times New Roman" w:hAnsi="Times New Roman" w:cs="Times New Roman"/>
                <w:lang w:val="kk-KZ" w:eastAsia="ru-RU"/>
              </w:rPr>
              <w:t xml:space="preserve"> Сопақша заттарды табады.</w:t>
            </w:r>
          </w:p>
          <w:p w14:paraId="1922A99B" w14:textId="77777777" w:rsidR="0043037B" w:rsidRPr="00D04C75" w:rsidRDefault="003B3800">
            <w:pPr>
              <w:spacing w:after="0" w:line="240" w:lineRule="auto"/>
              <w:rPr>
                <w:rFonts w:ascii="Times New Roman" w:eastAsia="Times New Roman" w:hAnsi="Times New Roman" w:cs="Times New Roman"/>
                <w:lang w:val="kk-KZ" w:eastAsia="ru-RU"/>
              </w:rPr>
            </w:pPr>
            <w:r w:rsidRPr="00D04C75">
              <w:rPr>
                <w:rFonts w:ascii="Times New Roman" w:eastAsia="Times New Roman" w:hAnsi="Times New Roman" w:cs="Times New Roman"/>
                <w:b/>
                <w:bCs/>
                <w:lang w:val="kk-KZ" w:eastAsia="ru-RU"/>
              </w:rPr>
              <w:t>Күтілетін нәтиже:</w:t>
            </w:r>
            <w:r w:rsidRPr="00D04C75">
              <w:rPr>
                <w:rFonts w:ascii="Times New Roman" w:eastAsia="Times New Roman" w:hAnsi="Times New Roman" w:cs="Times New Roman"/>
                <w:lang w:val="kk-KZ" w:eastAsia="ru-RU"/>
              </w:rPr>
              <w:t xml:space="preserve"> Сопақша пішінді ажыратады.</w:t>
            </w:r>
          </w:p>
          <w:p w14:paraId="61D16810" w14:textId="77777777" w:rsidR="0043037B" w:rsidRPr="00D04C75" w:rsidRDefault="0043037B">
            <w:pPr>
              <w:spacing w:after="0" w:line="240" w:lineRule="auto"/>
              <w:rPr>
                <w:rFonts w:ascii="Times New Roman" w:eastAsia="Times New Roman" w:hAnsi="Times New Roman" w:cs="Times New Roman"/>
                <w:b/>
                <w:lang w:val="kk-KZ" w:eastAsia="ru-RU"/>
              </w:rPr>
            </w:pPr>
          </w:p>
          <w:p w14:paraId="399215F7" w14:textId="77777777" w:rsidR="0043037B" w:rsidRPr="00D04C75" w:rsidRDefault="0043037B">
            <w:pPr>
              <w:spacing w:after="0" w:line="240" w:lineRule="auto"/>
              <w:rPr>
                <w:rFonts w:ascii="Times New Roman" w:hAnsi="Times New Roman" w:cs="Times New Roman"/>
                <w:lang w:val="kk-KZ"/>
              </w:rPr>
            </w:pPr>
          </w:p>
        </w:tc>
        <w:tc>
          <w:tcPr>
            <w:tcW w:w="2835" w:type="dxa"/>
          </w:tcPr>
          <w:p w14:paraId="34616AA4" w14:textId="77777777" w:rsidR="0043037B" w:rsidRDefault="003B3800">
            <w:pPr>
              <w:spacing w:after="0" w:line="240" w:lineRule="auto"/>
              <w:rPr>
                <w:rFonts w:ascii="Times New Roman" w:hAnsi="Times New Roman" w:cs="Times New Roman"/>
                <w:b/>
                <w:lang w:val="kk-KZ"/>
              </w:rPr>
            </w:pPr>
            <w:r>
              <w:rPr>
                <w:rFonts w:ascii="Times New Roman" w:hAnsi="Times New Roman" w:cs="Times New Roman"/>
                <w:b/>
                <w:lang w:val="kk-KZ"/>
              </w:rPr>
              <w:lastRenderedPageBreak/>
              <w:t>Дене тәрбиесі</w:t>
            </w:r>
          </w:p>
          <w:p w14:paraId="1844DB1D" w14:textId="77777777" w:rsidR="0043037B" w:rsidRDefault="003B3800">
            <w:pPr>
              <w:spacing w:after="0" w:line="240" w:lineRule="auto"/>
              <w:outlineLvl w:val="2"/>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Тақырыбы: «Тепе-теңдік көпірі»</w:t>
            </w:r>
          </w:p>
          <w:p w14:paraId="2496B098" w14:textId="77777777" w:rsidR="0043037B" w:rsidRPr="00D04C75" w:rsidRDefault="003B3800">
            <w:pPr>
              <w:spacing w:after="0" w:line="240" w:lineRule="auto"/>
              <w:rPr>
                <w:rFonts w:ascii="Times New Roman" w:eastAsia="Times New Roman" w:hAnsi="Times New Roman" w:cs="Times New Roman"/>
                <w:lang w:val="kk-KZ" w:eastAsia="ru-RU"/>
              </w:rPr>
            </w:pPr>
            <w:r w:rsidRPr="00D04C75">
              <w:rPr>
                <w:rFonts w:ascii="Times New Roman" w:eastAsia="Times New Roman" w:hAnsi="Times New Roman" w:cs="Times New Roman"/>
                <w:b/>
                <w:bCs/>
                <w:lang w:val="kk-KZ" w:eastAsia="ru-RU"/>
              </w:rPr>
              <w:t>Мақсаты:</w:t>
            </w:r>
            <w:r w:rsidRPr="00D04C75">
              <w:rPr>
                <w:rFonts w:ascii="Times New Roman" w:eastAsia="Times New Roman" w:hAnsi="Times New Roman" w:cs="Times New Roman"/>
                <w:lang w:val="kk-KZ" w:eastAsia="ru-RU"/>
              </w:rPr>
              <w:t xml:space="preserve"> Жіңішке сызықпен немесе тақтай үстімен жүріп тепе-теңдік сақтауды үйрету.</w:t>
            </w:r>
            <w:r w:rsidRPr="00D04C75">
              <w:rPr>
                <w:rFonts w:ascii="Times New Roman" w:eastAsia="Times New Roman" w:hAnsi="Times New Roman" w:cs="Times New Roman"/>
                <w:lang w:val="kk-KZ" w:eastAsia="ru-RU"/>
              </w:rPr>
              <w:br/>
            </w:r>
            <w:r w:rsidRPr="00D04C75">
              <w:rPr>
                <w:rFonts w:ascii="Times New Roman" w:eastAsia="Times New Roman" w:hAnsi="Times New Roman" w:cs="Times New Roman"/>
                <w:b/>
                <w:bCs/>
                <w:lang w:val="kk-KZ" w:eastAsia="ru-RU"/>
              </w:rPr>
              <w:t>Әдіс:</w:t>
            </w:r>
            <w:r w:rsidRPr="00D04C75">
              <w:rPr>
                <w:rFonts w:ascii="Times New Roman" w:eastAsia="Times New Roman" w:hAnsi="Times New Roman" w:cs="Times New Roman"/>
                <w:lang w:val="kk-KZ" w:eastAsia="ru-RU"/>
              </w:rPr>
              <w:t xml:space="preserve"> «Көпірден өт» ойыны.</w:t>
            </w:r>
            <w:r w:rsidRPr="00D04C75">
              <w:rPr>
                <w:rFonts w:ascii="Times New Roman" w:eastAsia="Times New Roman" w:hAnsi="Times New Roman" w:cs="Times New Roman"/>
                <w:lang w:val="kk-KZ" w:eastAsia="ru-RU"/>
              </w:rPr>
              <w:br/>
            </w:r>
            <w:r w:rsidRPr="00D04C75">
              <w:rPr>
                <w:rFonts w:ascii="Times New Roman" w:eastAsia="Times New Roman" w:hAnsi="Times New Roman" w:cs="Times New Roman"/>
                <w:b/>
                <w:bCs/>
                <w:lang w:val="kk-KZ" w:eastAsia="ru-RU"/>
              </w:rPr>
              <w:t>Тәрбиеші әрекеті:</w:t>
            </w:r>
            <w:r w:rsidRPr="00D04C75">
              <w:rPr>
                <w:rFonts w:ascii="Times New Roman" w:eastAsia="Times New Roman" w:hAnsi="Times New Roman" w:cs="Times New Roman"/>
                <w:lang w:val="kk-KZ" w:eastAsia="ru-RU"/>
              </w:rPr>
              <w:t xml:space="preserve"> Сызықпен жүруді көрсетеді.</w:t>
            </w:r>
            <w:r w:rsidRPr="00D04C75">
              <w:rPr>
                <w:rFonts w:ascii="Times New Roman" w:eastAsia="Times New Roman" w:hAnsi="Times New Roman" w:cs="Times New Roman"/>
                <w:lang w:val="kk-KZ" w:eastAsia="ru-RU"/>
              </w:rPr>
              <w:br/>
            </w:r>
            <w:r w:rsidRPr="00D04C75">
              <w:rPr>
                <w:rFonts w:ascii="Times New Roman" w:eastAsia="Times New Roman" w:hAnsi="Times New Roman" w:cs="Times New Roman"/>
                <w:b/>
                <w:bCs/>
                <w:lang w:val="kk-KZ" w:eastAsia="ru-RU"/>
              </w:rPr>
              <w:t>Балалар әрекеті:</w:t>
            </w:r>
            <w:r w:rsidRPr="00D04C75">
              <w:rPr>
                <w:rFonts w:ascii="Times New Roman" w:eastAsia="Times New Roman" w:hAnsi="Times New Roman" w:cs="Times New Roman"/>
                <w:lang w:val="kk-KZ" w:eastAsia="ru-RU"/>
              </w:rPr>
              <w:t xml:space="preserve"> Тепе-теңдігін сақтап жүреді.</w:t>
            </w:r>
            <w:r w:rsidRPr="00D04C75">
              <w:rPr>
                <w:rFonts w:ascii="Times New Roman" w:eastAsia="Times New Roman" w:hAnsi="Times New Roman" w:cs="Times New Roman"/>
                <w:lang w:val="kk-KZ" w:eastAsia="ru-RU"/>
              </w:rPr>
              <w:br/>
            </w:r>
            <w:r w:rsidRPr="00D04C75">
              <w:rPr>
                <w:rFonts w:ascii="Times New Roman" w:eastAsia="Times New Roman" w:hAnsi="Times New Roman" w:cs="Times New Roman"/>
                <w:b/>
                <w:bCs/>
                <w:lang w:val="kk-KZ" w:eastAsia="ru-RU"/>
              </w:rPr>
              <w:t>Нәтиже:</w:t>
            </w:r>
            <w:r w:rsidRPr="00D04C75">
              <w:rPr>
                <w:rFonts w:ascii="Times New Roman" w:eastAsia="Times New Roman" w:hAnsi="Times New Roman" w:cs="Times New Roman"/>
                <w:lang w:val="kk-KZ" w:eastAsia="ru-RU"/>
              </w:rPr>
              <w:t xml:space="preserve"> Балалар тепе-теңдігін дамытады.</w:t>
            </w:r>
          </w:p>
          <w:p w14:paraId="44016E84" w14:textId="77777777" w:rsidR="0043037B" w:rsidRDefault="003B3800">
            <w:pPr>
              <w:spacing w:after="0" w:line="240" w:lineRule="auto"/>
              <w:rPr>
                <w:rFonts w:ascii="Times New Roman" w:hAnsi="Times New Roman" w:cs="Times New Roman"/>
                <w:b/>
                <w:shd w:val="clear" w:color="auto" w:fill="FFFFFF"/>
                <w:lang w:val="kk-KZ"/>
              </w:rPr>
            </w:pPr>
            <w:r>
              <w:rPr>
                <w:rFonts w:ascii="Times New Roman" w:hAnsi="Times New Roman" w:cs="Times New Roman"/>
                <w:b/>
                <w:shd w:val="clear" w:color="auto" w:fill="FFFFFF"/>
                <w:lang w:val="kk-KZ"/>
              </w:rPr>
              <w:t xml:space="preserve">Тіл дамыту </w:t>
            </w:r>
          </w:p>
          <w:p w14:paraId="05F999BF" w14:textId="77777777" w:rsidR="0043037B" w:rsidRDefault="003B3800">
            <w:pPr>
              <w:spacing w:after="0" w:line="240" w:lineRule="auto"/>
              <w:outlineLvl w:val="2"/>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Тақырыбы: «Әңгіме құраймыз»</w:t>
            </w:r>
          </w:p>
          <w:p w14:paraId="538BD50E"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Мақсаты:</w:t>
            </w:r>
            <w:r>
              <w:rPr>
                <w:rFonts w:ascii="Times New Roman" w:eastAsia="Times New Roman" w:hAnsi="Times New Roman" w:cs="Times New Roman"/>
                <w:lang w:val="kk-KZ" w:eastAsia="ru-RU"/>
              </w:rPr>
              <w:t xml:space="preserve"> Балалардың байланыстырып сөйлеуін дамыту.</w:t>
            </w:r>
            <w:r>
              <w:rPr>
                <w:rFonts w:ascii="Times New Roman" w:eastAsia="Times New Roman" w:hAnsi="Times New Roman" w:cs="Times New Roman"/>
                <w:lang w:val="kk-KZ" w:eastAsia="ru-RU"/>
              </w:rPr>
              <w:br/>
            </w:r>
            <w:r>
              <w:rPr>
                <w:rFonts w:ascii="Times New Roman" w:eastAsia="Times New Roman" w:hAnsi="Times New Roman" w:cs="Times New Roman"/>
                <w:b/>
                <w:bCs/>
                <w:lang w:val="kk-KZ" w:eastAsia="ru-RU"/>
              </w:rPr>
              <w:t xml:space="preserve">   </w:t>
            </w:r>
            <w:r>
              <w:rPr>
                <w:rFonts w:ascii="Times New Roman" w:eastAsia="Times New Roman" w:hAnsi="Times New Roman" w:cs="Times New Roman"/>
                <w:lang w:val="kk-KZ" w:eastAsia="ru-RU"/>
              </w:rPr>
              <w:t xml:space="preserve"> «Сурет әңгімесі».</w:t>
            </w:r>
            <w:r>
              <w:rPr>
                <w:rFonts w:ascii="Times New Roman" w:eastAsia="Times New Roman" w:hAnsi="Times New Roman" w:cs="Times New Roman"/>
                <w:lang w:val="kk-KZ" w:eastAsia="ru-RU"/>
              </w:rPr>
              <w:br/>
            </w:r>
            <w:r>
              <w:rPr>
                <w:rFonts w:ascii="Times New Roman" w:eastAsia="Times New Roman" w:hAnsi="Times New Roman" w:cs="Times New Roman"/>
                <w:b/>
                <w:bCs/>
                <w:lang w:val="kk-KZ" w:eastAsia="ru-RU"/>
              </w:rPr>
              <w:t>Тәрбиеші әрекеті:</w:t>
            </w:r>
            <w:r>
              <w:rPr>
                <w:rFonts w:ascii="Times New Roman" w:eastAsia="Times New Roman" w:hAnsi="Times New Roman" w:cs="Times New Roman"/>
                <w:lang w:val="kk-KZ" w:eastAsia="ru-RU"/>
              </w:rPr>
              <w:t xml:space="preserve"> Сурет көрсетеді («балалар ойнап жүр»).</w:t>
            </w:r>
            <w:r>
              <w:rPr>
                <w:rFonts w:ascii="Times New Roman" w:eastAsia="Times New Roman" w:hAnsi="Times New Roman" w:cs="Times New Roman"/>
                <w:lang w:val="kk-KZ" w:eastAsia="ru-RU"/>
              </w:rPr>
              <w:br/>
            </w:r>
            <w:r>
              <w:rPr>
                <w:rFonts w:ascii="Times New Roman" w:eastAsia="Times New Roman" w:hAnsi="Times New Roman" w:cs="Times New Roman"/>
                <w:b/>
                <w:bCs/>
                <w:lang w:val="kk-KZ" w:eastAsia="ru-RU"/>
              </w:rPr>
              <w:t>Балалар әрекеті:</w:t>
            </w:r>
            <w:r>
              <w:rPr>
                <w:rFonts w:ascii="Times New Roman" w:eastAsia="Times New Roman" w:hAnsi="Times New Roman" w:cs="Times New Roman"/>
                <w:lang w:val="kk-KZ" w:eastAsia="ru-RU"/>
              </w:rPr>
              <w:t xml:space="preserve"> «Балалар алаңда ойнап жүр» деп сөйлем құрайды.</w:t>
            </w:r>
            <w:r>
              <w:rPr>
                <w:rFonts w:ascii="Times New Roman" w:eastAsia="Times New Roman" w:hAnsi="Times New Roman" w:cs="Times New Roman"/>
                <w:lang w:val="kk-KZ" w:eastAsia="ru-RU"/>
              </w:rPr>
              <w:br/>
            </w:r>
            <w:r>
              <w:rPr>
                <w:rFonts w:ascii="Times New Roman" w:eastAsia="Times New Roman" w:hAnsi="Times New Roman" w:cs="Times New Roman"/>
                <w:b/>
                <w:bCs/>
                <w:lang w:val="kk-KZ" w:eastAsia="ru-RU"/>
              </w:rPr>
              <w:t>Күтілетін нәтиже:</w:t>
            </w:r>
            <w:r>
              <w:rPr>
                <w:rFonts w:ascii="Times New Roman" w:eastAsia="Times New Roman" w:hAnsi="Times New Roman" w:cs="Times New Roman"/>
                <w:lang w:val="kk-KZ" w:eastAsia="ru-RU"/>
              </w:rPr>
              <w:t xml:space="preserve"> Балалар байланыстырып сөйлем құрай алады.</w:t>
            </w:r>
          </w:p>
          <w:p w14:paraId="36795B6B" w14:textId="77777777" w:rsidR="0043037B" w:rsidRDefault="003B3800">
            <w:pPr>
              <w:spacing w:after="0" w:line="240" w:lineRule="auto"/>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 xml:space="preserve">Математика негізі </w:t>
            </w:r>
          </w:p>
          <w:p w14:paraId="68B4EFD6" w14:textId="77777777" w:rsidR="0043037B" w:rsidRDefault="003B3800">
            <w:pPr>
              <w:spacing w:after="0" w:line="240" w:lineRule="auto"/>
              <w:outlineLvl w:val="2"/>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lastRenderedPageBreak/>
              <w:t>Тақырып: Кеңістік ұғымдары (оң, сол, жоғары, төмен)</w:t>
            </w:r>
          </w:p>
          <w:p w14:paraId="0061C807"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Мақсаты:</w:t>
            </w:r>
            <w:r>
              <w:rPr>
                <w:rFonts w:ascii="Times New Roman" w:eastAsia="Times New Roman" w:hAnsi="Times New Roman" w:cs="Times New Roman"/>
                <w:lang w:val="kk-KZ" w:eastAsia="ru-RU"/>
              </w:rPr>
              <w:t xml:space="preserve"> Заттардың кеңістікте орналасуын түсіндіру.</w:t>
            </w:r>
          </w:p>
          <w:p w14:paraId="42435B82"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«Қимылмен көрсет» ойыны.</w:t>
            </w:r>
          </w:p>
          <w:p w14:paraId="2D1A4F17" w14:textId="77777777" w:rsidR="0043037B" w:rsidRPr="00D04C75"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Тәрбиеші әрекеті:</w:t>
            </w:r>
            <w:r>
              <w:rPr>
                <w:rFonts w:ascii="Times New Roman" w:eastAsia="Times New Roman" w:hAnsi="Times New Roman" w:cs="Times New Roman"/>
                <w:lang w:val="kk-KZ" w:eastAsia="ru-RU"/>
              </w:rPr>
              <w:t xml:space="preserve"> Ойыншықты оңға, солға қояды. </w:t>
            </w:r>
            <w:r w:rsidRPr="00D04C75">
              <w:rPr>
                <w:rFonts w:ascii="Times New Roman" w:eastAsia="Times New Roman" w:hAnsi="Times New Roman" w:cs="Times New Roman"/>
                <w:lang w:val="kk-KZ" w:eastAsia="ru-RU"/>
              </w:rPr>
              <w:t>«Қайда тұр?» деп сұрайды.</w:t>
            </w:r>
          </w:p>
          <w:p w14:paraId="6558E471" w14:textId="77777777" w:rsidR="0043037B" w:rsidRPr="00D04C75" w:rsidRDefault="003B3800">
            <w:pPr>
              <w:spacing w:after="0" w:line="240" w:lineRule="auto"/>
              <w:rPr>
                <w:rFonts w:ascii="Times New Roman" w:eastAsia="Times New Roman" w:hAnsi="Times New Roman" w:cs="Times New Roman"/>
                <w:lang w:val="kk-KZ" w:eastAsia="ru-RU"/>
              </w:rPr>
            </w:pPr>
            <w:r w:rsidRPr="00D04C75">
              <w:rPr>
                <w:rFonts w:ascii="Times New Roman" w:eastAsia="Times New Roman" w:hAnsi="Times New Roman" w:cs="Times New Roman"/>
                <w:b/>
                <w:bCs/>
                <w:lang w:val="kk-KZ" w:eastAsia="ru-RU"/>
              </w:rPr>
              <w:t>Балалар әрекеті:</w:t>
            </w:r>
            <w:r w:rsidRPr="00D04C75">
              <w:rPr>
                <w:rFonts w:ascii="Times New Roman" w:eastAsia="Times New Roman" w:hAnsi="Times New Roman" w:cs="Times New Roman"/>
                <w:lang w:val="kk-KZ" w:eastAsia="ru-RU"/>
              </w:rPr>
              <w:t xml:space="preserve"> «Оң жақта», «Жоғарыда» деп жауап береді.</w:t>
            </w:r>
          </w:p>
          <w:p w14:paraId="1E40C102" w14:textId="77777777" w:rsidR="0043037B" w:rsidRPr="00D04C75" w:rsidRDefault="003B3800">
            <w:pPr>
              <w:spacing w:after="0" w:line="240" w:lineRule="auto"/>
              <w:rPr>
                <w:rFonts w:ascii="Times New Roman" w:eastAsia="Times New Roman" w:hAnsi="Times New Roman" w:cs="Times New Roman"/>
                <w:lang w:val="kk-KZ" w:eastAsia="ru-RU"/>
              </w:rPr>
            </w:pPr>
            <w:r w:rsidRPr="00D04C75">
              <w:rPr>
                <w:rFonts w:ascii="Times New Roman" w:eastAsia="Times New Roman" w:hAnsi="Times New Roman" w:cs="Times New Roman"/>
                <w:b/>
                <w:bCs/>
                <w:lang w:val="kk-KZ" w:eastAsia="ru-RU"/>
              </w:rPr>
              <w:t>Күтілетін нәтиже:</w:t>
            </w:r>
            <w:r w:rsidRPr="00D04C75">
              <w:rPr>
                <w:rFonts w:ascii="Times New Roman" w:eastAsia="Times New Roman" w:hAnsi="Times New Roman" w:cs="Times New Roman"/>
                <w:lang w:val="kk-KZ" w:eastAsia="ru-RU"/>
              </w:rPr>
              <w:t xml:space="preserve"> Кеңістік ұғымдарын дұрыс қолданады.</w:t>
            </w:r>
          </w:p>
          <w:p w14:paraId="35392A2A" w14:textId="77777777" w:rsidR="0043037B" w:rsidRDefault="003B3800">
            <w:pPr>
              <w:spacing w:after="0" w:line="240" w:lineRule="auto"/>
              <w:rPr>
                <w:rFonts w:ascii="Times New Roman" w:hAnsi="Times New Roman" w:cs="Times New Roman"/>
                <w:b/>
                <w:shd w:val="clear" w:color="auto" w:fill="FFFFFF"/>
                <w:lang w:val="kk-KZ"/>
              </w:rPr>
            </w:pPr>
            <w:r>
              <w:rPr>
                <w:rFonts w:ascii="Times New Roman" w:hAnsi="Times New Roman" w:cs="Times New Roman"/>
                <w:b/>
                <w:shd w:val="clear" w:color="auto" w:fill="FFFFFF"/>
                <w:lang w:val="kk-KZ"/>
              </w:rPr>
              <w:t xml:space="preserve">Қоршаған әлеммен таныстыру </w:t>
            </w:r>
          </w:p>
          <w:p w14:paraId="6D136F30" w14:textId="77777777" w:rsidR="0043037B" w:rsidRDefault="003B3800">
            <w:pPr>
              <w:spacing w:after="0" w:line="240" w:lineRule="auto"/>
              <w:outlineLvl w:val="2"/>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Тақырып: Балабақша қызметкерлері</w:t>
            </w:r>
          </w:p>
          <w:p w14:paraId="1D9D6DCA"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Мақсаты:</w:t>
            </w:r>
            <w:r>
              <w:rPr>
                <w:rFonts w:ascii="Times New Roman" w:eastAsia="Times New Roman" w:hAnsi="Times New Roman" w:cs="Times New Roman"/>
                <w:lang w:val="kk-KZ" w:eastAsia="ru-RU"/>
              </w:rPr>
              <w:t xml:space="preserve"> Қызметкерлердің еңбегін бағалау.</w:t>
            </w:r>
          </w:p>
          <w:p w14:paraId="3B89A0D8"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«Мамандықты тап» ойыны.</w:t>
            </w:r>
          </w:p>
          <w:p w14:paraId="29EC5CBB" w14:textId="77777777" w:rsidR="0043037B" w:rsidRPr="00D04C75" w:rsidRDefault="003B3800">
            <w:pPr>
              <w:spacing w:after="0" w:line="240" w:lineRule="auto"/>
              <w:rPr>
                <w:rFonts w:ascii="Times New Roman" w:eastAsia="Times New Roman" w:hAnsi="Times New Roman" w:cs="Times New Roman"/>
                <w:lang w:val="kk-KZ" w:eastAsia="ru-RU"/>
              </w:rPr>
            </w:pPr>
            <w:r w:rsidRPr="00D04C75">
              <w:rPr>
                <w:rFonts w:ascii="Times New Roman" w:eastAsia="Times New Roman" w:hAnsi="Times New Roman" w:cs="Times New Roman"/>
                <w:b/>
                <w:bCs/>
                <w:lang w:val="kk-KZ" w:eastAsia="ru-RU"/>
              </w:rPr>
              <w:t>Тәрбиеші әрекеті:</w:t>
            </w:r>
            <w:r w:rsidRPr="00D04C75">
              <w:rPr>
                <w:rFonts w:ascii="Times New Roman" w:eastAsia="Times New Roman" w:hAnsi="Times New Roman" w:cs="Times New Roman"/>
                <w:lang w:val="kk-KZ" w:eastAsia="ru-RU"/>
              </w:rPr>
              <w:t xml:space="preserve"> Тәрбиеші, аспаз, дәрігер еңбегін таныстырады.</w:t>
            </w:r>
          </w:p>
          <w:p w14:paraId="6BAE38BD" w14:textId="77777777" w:rsidR="0043037B" w:rsidRPr="00D04C75" w:rsidRDefault="003B3800">
            <w:pPr>
              <w:spacing w:after="0" w:line="240" w:lineRule="auto"/>
              <w:rPr>
                <w:rFonts w:ascii="Times New Roman" w:eastAsia="Times New Roman" w:hAnsi="Times New Roman" w:cs="Times New Roman"/>
                <w:lang w:val="kk-KZ" w:eastAsia="ru-RU"/>
              </w:rPr>
            </w:pPr>
            <w:r w:rsidRPr="00D04C75">
              <w:rPr>
                <w:rFonts w:ascii="Times New Roman" w:eastAsia="Times New Roman" w:hAnsi="Times New Roman" w:cs="Times New Roman"/>
                <w:b/>
                <w:bCs/>
                <w:lang w:val="kk-KZ" w:eastAsia="ru-RU"/>
              </w:rPr>
              <w:t>Балалардың әрекеті:</w:t>
            </w:r>
            <w:r w:rsidRPr="00D04C75">
              <w:rPr>
                <w:rFonts w:ascii="Times New Roman" w:eastAsia="Times New Roman" w:hAnsi="Times New Roman" w:cs="Times New Roman"/>
                <w:lang w:val="kk-KZ" w:eastAsia="ru-RU"/>
              </w:rPr>
              <w:t xml:space="preserve"> Қызметкерлерді сипаттап айтады.</w:t>
            </w:r>
          </w:p>
          <w:p w14:paraId="15C39D74" w14:textId="77777777" w:rsidR="0043037B" w:rsidRPr="00D04C75" w:rsidRDefault="003B3800">
            <w:pPr>
              <w:spacing w:after="0" w:line="240" w:lineRule="auto"/>
              <w:rPr>
                <w:rFonts w:ascii="Times New Roman" w:eastAsia="Times New Roman" w:hAnsi="Times New Roman" w:cs="Times New Roman"/>
                <w:lang w:val="kk-KZ" w:eastAsia="ru-RU"/>
              </w:rPr>
            </w:pPr>
            <w:r w:rsidRPr="00D04C75">
              <w:rPr>
                <w:rFonts w:ascii="Times New Roman" w:eastAsia="Times New Roman" w:hAnsi="Times New Roman" w:cs="Times New Roman"/>
                <w:b/>
                <w:bCs/>
                <w:lang w:val="kk-KZ" w:eastAsia="ru-RU"/>
              </w:rPr>
              <w:t>Күтілетін нәтиже:</w:t>
            </w:r>
            <w:r w:rsidRPr="00D04C75">
              <w:rPr>
                <w:rFonts w:ascii="Times New Roman" w:eastAsia="Times New Roman" w:hAnsi="Times New Roman" w:cs="Times New Roman"/>
                <w:lang w:val="kk-KZ" w:eastAsia="ru-RU"/>
              </w:rPr>
              <w:t xml:space="preserve"> Еңбекті бағалауды үйренеді.</w:t>
            </w:r>
          </w:p>
          <w:p w14:paraId="0C7C291C" w14:textId="77777777" w:rsidR="0043037B" w:rsidRPr="00D04C75" w:rsidRDefault="0043037B">
            <w:pPr>
              <w:spacing w:after="0" w:line="240" w:lineRule="auto"/>
              <w:rPr>
                <w:rFonts w:ascii="Times New Roman" w:hAnsi="Times New Roman" w:cs="Times New Roman"/>
                <w:b/>
                <w:shd w:val="clear" w:color="auto" w:fill="FFFFFF"/>
                <w:lang w:val="kk-KZ"/>
              </w:rPr>
            </w:pPr>
          </w:p>
        </w:tc>
        <w:tc>
          <w:tcPr>
            <w:tcW w:w="2603" w:type="dxa"/>
            <w:shd w:val="clear" w:color="auto" w:fill="auto"/>
          </w:tcPr>
          <w:p w14:paraId="1241D2F8" w14:textId="77777777" w:rsidR="0043037B" w:rsidRDefault="003B3800">
            <w:pPr>
              <w:widowControl w:val="0"/>
              <w:tabs>
                <w:tab w:val="left" w:pos="284"/>
              </w:tabs>
              <w:autoSpaceDE w:val="0"/>
              <w:autoSpaceDN w:val="0"/>
              <w:spacing w:after="0" w:line="240" w:lineRule="auto"/>
              <w:rPr>
                <w:rFonts w:ascii="Times New Roman" w:eastAsia="Times New Roman" w:hAnsi="Times New Roman" w:cs="Times New Roman"/>
                <w:b/>
                <w:lang w:val="kk-KZ"/>
              </w:rPr>
            </w:pPr>
            <w:r>
              <w:rPr>
                <w:rFonts w:ascii="Times New Roman" w:eastAsia="Times New Roman" w:hAnsi="Times New Roman" w:cs="Times New Roman"/>
                <w:b/>
                <w:lang w:val="kk-KZ"/>
              </w:rPr>
              <w:lastRenderedPageBreak/>
              <w:t>Дене тәрбиесі</w:t>
            </w:r>
          </w:p>
          <w:p w14:paraId="024725A0" w14:textId="77777777" w:rsidR="0043037B" w:rsidRDefault="003B3800">
            <w:pPr>
              <w:widowControl w:val="0"/>
              <w:tabs>
                <w:tab w:val="left" w:pos="284"/>
              </w:tabs>
              <w:autoSpaceDE w:val="0"/>
              <w:autoSpaceDN w:val="0"/>
              <w:spacing w:after="0" w:line="240" w:lineRule="auto"/>
              <w:rPr>
                <w:rFonts w:ascii="Times New Roman" w:eastAsia="Times New Roman" w:hAnsi="Times New Roman" w:cs="Times New Roman"/>
                <w:b/>
                <w:lang w:val="kk-KZ"/>
              </w:rPr>
            </w:pPr>
            <w:r>
              <w:rPr>
                <w:rStyle w:val="a5"/>
                <w:rFonts w:ascii="Times New Roman" w:hAnsi="Times New Roman" w:cs="Times New Roman"/>
                <w:lang w:val="kk-KZ"/>
              </w:rPr>
              <w:t>Міндет:</w:t>
            </w:r>
            <w:r>
              <w:rPr>
                <w:rFonts w:ascii="Times New Roman" w:hAnsi="Times New Roman" w:cs="Times New Roman"/>
                <w:lang w:val="kk-KZ"/>
              </w:rPr>
              <w:t xml:space="preserve"> Жануарлардың қозғалысына еліктеу арқылы қимыл жаттығуларын үйрету.</w:t>
            </w:r>
            <w:r>
              <w:rPr>
                <w:rFonts w:ascii="Times New Roman" w:hAnsi="Times New Roman" w:cs="Times New Roman"/>
                <w:lang w:val="kk-KZ"/>
              </w:rPr>
              <w:br/>
            </w:r>
            <w:r>
              <w:rPr>
                <w:rStyle w:val="a5"/>
                <w:rFonts w:ascii="Times New Roman" w:hAnsi="Times New Roman" w:cs="Times New Roman"/>
                <w:lang w:val="kk-KZ"/>
              </w:rPr>
              <w:t>Іс-әрекет:</w:t>
            </w:r>
            <w:r>
              <w:rPr>
                <w:rFonts w:ascii="Times New Roman" w:hAnsi="Times New Roman" w:cs="Times New Roman"/>
                <w:lang w:val="kk-KZ"/>
              </w:rPr>
              <w:t xml:space="preserve"> Педагогпен бірге қоянша секіру, аюша еңбектеу, құсша қанат қағу.</w:t>
            </w:r>
            <w:r>
              <w:rPr>
                <w:rFonts w:ascii="Times New Roman" w:hAnsi="Times New Roman" w:cs="Times New Roman"/>
                <w:lang w:val="kk-KZ"/>
              </w:rPr>
              <w:br/>
            </w:r>
            <w:r w:rsidRPr="00D04C75">
              <w:rPr>
                <w:rStyle w:val="a5"/>
                <w:rFonts w:ascii="Times New Roman" w:hAnsi="Times New Roman" w:cs="Times New Roman"/>
                <w:lang w:val="kk-KZ"/>
              </w:rPr>
              <w:t>Нәтиже:</w:t>
            </w:r>
            <w:r w:rsidRPr="00D04C75">
              <w:rPr>
                <w:rFonts w:ascii="Times New Roman" w:hAnsi="Times New Roman" w:cs="Times New Roman"/>
                <w:lang w:val="kk-KZ"/>
              </w:rPr>
              <w:t xml:space="preserve"> Балалар жануарлардың қимылын еліктей отырып, көзбен бағдарлап орындайды.</w:t>
            </w:r>
          </w:p>
          <w:p w14:paraId="7E7B2112" w14:textId="77777777" w:rsidR="0043037B" w:rsidRDefault="003B3800">
            <w:pPr>
              <w:widowControl w:val="0"/>
              <w:tabs>
                <w:tab w:val="left" w:pos="284"/>
              </w:tabs>
              <w:autoSpaceDE w:val="0"/>
              <w:autoSpaceDN w:val="0"/>
              <w:spacing w:after="0" w:line="240" w:lineRule="auto"/>
              <w:rPr>
                <w:rFonts w:ascii="Times New Roman" w:eastAsia="Times New Roman" w:hAnsi="Times New Roman" w:cs="Times New Roman"/>
                <w:b/>
                <w:lang w:val="kk-KZ"/>
              </w:rPr>
            </w:pPr>
            <w:r>
              <w:rPr>
                <w:rFonts w:ascii="Times New Roman" w:eastAsia="Times New Roman" w:hAnsi="Times New Roman" w:cs="Times New Roman"/>
                <w:b/>
                <w:lang w:val="kk-KZ"/>
              </w:rPr>
              <w:t xml:space="preserve">Көркем әдебиет </w:t>
            </w:r>
          </w:p>
          <w:p w14:paraId="54B0A75A" w14:textId="77777777" w:rsidR="0043037B" w:rsidRDefault="003B3800">
            <w:pPr>
              <w:widowControl w:val="0"/>
              <w:tabs>
                <w:tab w:val="left" w:pos="284"/>
              </w:tabs>
              <w:autoSpaceDE w:val="0"/>
              <w:autoSpaceDN w:val="0"/>
              <w:spacing w:after="0" w:line="240" w:lineRule="auto"/>
              <w:rPr>
                <w:rFonts w:ascii="Times New Roman" w:eastAsia="Times New Roman" w:hAnsi="Times New Roman" w:cs="Times New Roman"/>
                <w:b/>
                <w:lang w:val="kk-KZ"/>
              </w:rPr>
            </w:pPr>
            <w:r>
              <w:rPr>
                <w:rStyle w:val="a5"/>
                <w:rFonts w:ascii="Times New Roman" w:hAnsi="Times New Roman" w:cs="Times New Roman"/>
                <w:lang w:val="kk-KZ"/>
              </w:rPr>
              <w:t>Міндет:</w:t>
            </w:r>
            <w:r>
              <w:rPr>
                <w:rFonts w:ascii="Times New Roman" w:hAnsi="Times New Roman" w:cs="Times New Roman"/>
                <w:lang w:val="kk-KZ"/>
              </w:rPr>
              <w:t xml:space="preserve"> Балаларды ертегі мазмұнын түсінуге баулу.</w:t>
            </w:r>
            <w:r>
              <w:rPr>
                <w:rFonts w:ascii="Times New Roman" w:hAnsi="Times New Roman" w:cs="Times New Roman"/>
                <w:lang w:val="kk-KZ"/>
              </w:rPr>
              <w:br/>
            </w:r>
            <w:r>
              <w:rPr>
                <w:rStyle w:val="a5"/>
                <w:rFonts w:ascii="Times New Roman" w:hAnsi="Times New Roman" w:cs="Times New Roman"/>
                <w:lang w:val="kk-KZ"/>
              </w:rPr>
              <w:t>Іс-әрекет:</w:t>
            </w:r>
            <w:r>
              <w:rPr>
                <w:rFonts w:ascii="Times New Roman" w:hAnsi="Times New Roman" w:cs="Times New Roman"/>
                <w:lang w:val="kk-KZ"/>
              </w:rPr>
              <w:t xml:space="preserve"> Ертегіні мәнерлеп оқу; балаларға кейіпкерлерді сипаттату.</w:t>
            </w:r>
            <w:r>
              <w:rPr>
                <w:rFonts w:ascii="Times New Roman" w:hAnsi="Times New Roman" w:cs="Times New Roman"/>
                <w:lang w:val="kk-KZ"/>
              </w:rPr>
              <w:br/>
            </w:r>
            <w:r w:rsidRPr="00D04C75">
              <w:rPr>
                <w:rStyle w:val="a5"/>
                <w:rFonts w:ascii="Times New Roman" w:hAnsi="Times New Roman" w:cs="Times New Roman"/>
                <w:lang w:val="kk-KZ"/>
              </w:rPr>
              <w:t>Нәтиже:</w:t>
            </w:r>
            <w:r w:rsidRPr="00D04C75">
              <w:rPr>
                <w:rFonts w:ascii="Times New Roman" w:hAnsi="Times New Roman" w:cs="Times New Roman"/>
                <w:lang w:val="kk-KZ"/>
              </w:rPr>
              <w:t xml:space="preserve"> Балалар ертегі мазмұнын түсінеді, кейіпкерлерді сипаттайды.</w:t>
            </w:r>
          </w:p>
          <w:p w14:paraId="1811032F" w14:textId="77777777" w:rsidR="0043037B" w:rsidRDefault="003B3800">
            <w:pPr>
              <w:widowControl w:val="0"/>
              <w:tabs>
                <w:tab w:val="left" w:pos="284"/>
              </w:tabs>
              <w:autoSpaceDE w:val="0"/>
              <w:autoSpaceDN w:val="0"/>
              <w:spacing w:after="0" w:line="240" w:lineRule="auto"/>
              <w:rPr>
                <w:rFonts w:ascii="Times New Roman" w:eastAsia="Times New Roman" w:hAnsi="Times New Roman" w:cs="Times New Roman"/>
                <w:b/>
                <w:lang w:val="kk-KZ"/>
              </w:rPr>
            </w:pPr>
            <w:r>
              <w:rPr>
                <w:rFonts w:ascii="Times New Roman" w:eastAsia="Times New Roman" w:hAnsi="Times New Roman" w:cs="Times New Roman"/>
                <w:b/>
                <w:lang w:val="kk-KZ"/>
              </w:rPr>
              <w:t>Сауат ашу негіздері</w:t>
            </w:r>
          </w:p>
          <w:p w14:paraId="5FB3F398" w14:textId="77777777" w:rsidR="0043037B" w:rsidRDefault="003B3800">
            <w:pPr>
              <w:widowControl w:val="0"/>
              <w:tabs>
                <w:tab w:val="left" w:pos="284"/>
              </w:tabs>
              <w:autoSpaceDE w:val="0"/>
              <w:autoSpaceDN w:val="0"/>
              <w:spacing w:after="0" w:line="240" w:lineRule="auto"/>
              <w:rPr>
                <w:rFonts w:ascii="Times New Roman" w:eastAsia="Times New Roman" w:hAnsi="Times New Roman" w:cs="Times New Roman"/>
                <w:b/>
                <w:lang w:val="kk-KZ"/>
              </w:rPr>
            </w:pPr>
            <w:r>
              <w:rPr>
                <w:rStyle w:val="a5"/>
                <w:rFonts w:ascii="Times New Roman" w:hAnsi="Times New Roman" w:cs="Times New Roman"/>
                <w:lang w:val="kk-KZ"/>
              </w:rPr>
              <w:t>Міндет:</w:t>
            </w:r>
            <w:r>
              <w:rPr>
                <w:rFonts w:ascii="Times New Roman" w:hAnsi="Times New Roman" w:cs="Times New Roman"/>
                <w:lang w:val="kk-KZ"/>
              </w:rPr>
              <w:t xml:space="preserve"> Әрбір сөздің мағынасы болатынын түсіндіру.</w:t>
            </w:r>
            <w:r>
              <w:rPr>
                <w:rFonts w:ascii="Times New Roman" w:hAnsi="Times New Roman" w:cs="Times New Roman"/>
                <w:lang w:val="kk-KZ"/>
              </w:rPr>
              <w:br/>
            </w:r>
            <w:r>
              <w:rPr>
                <w:rStyle w:val="a5"/>
                <w:rFonts w:ascii="Times New Roman" w:hAnsi="Times New Roman" w:cs="Times New Roman"/>
                <w:lang w:val="kk-KZ"/>
              </w:rPr>
              <w:t>Іс-әрекет:</w:t>
            </w:r>
            <w:r>
              <w:rPr>
                <w:rFonts w:ascii="Times New Roman" w:hAnsi="Times New Roman" w:cs="Times New Roman"/>
                <w:lang w:val="kk-KZ"/>
              </w:rPr>
              <w:t xml:space="preserve"> Сөздерді суреттермен сәйкестендіру.</w:t>
            </w:r>
            <w:r>
              <w:rPr>
                <w:rFonts w:ascii="Times New Roman" w:hAnsi="Times New Roman" w:cs="Times New Roman"/>
                <w:lang w:val="kk-KZ"/>
              </w:rPr>
              <w:br/>
            </w:r>
            <w:r w:rsidRPr="00D04C75">
              <w:rPr>
                <w:rStyle w:val="a5"/>
                <w:rFonts w:ascii="Times New Roman" w:hAnsi="Times New Roman" w:cs="Times New Roman"/>
                <w:lang w:val="kk-KZ"/>
              </w:rPr>
              <w:t>Нәтиже:</w:t>
            </w:r>
            <w:r w:rsidRPr="00D04C75">
              <w:rPr>
                <w:rFonts w:ascii="Times New Roman" w:hAnsi="Times New Roman" w:cs="Times New Roman"/>
                <w:lang w:val="kk-KZ"/>
              </w:rPr>
              <w:t xml:space="preserve"> Балалар сөздің мағынасы бар екенін </w:t>
            </w:r>
            <w:r w:rsidRPr="00D04C75">
              <w:rPr>
                <w:rFonts w:ascii="Times New Roman" w:hAnsi="Times New Roman" w:cs="Times New Roman"/>
                <w:lang w:val="kk-KZ"/>
              </w:rPr>
              <w:lastRenderedPageBreak/>
              <w:t>түсінеді.</w:t>
            </w:r>
          </w:p>
          <w:p w14:paraId="1595000A" w14:textId="77777777" w:rsidR="0043037B" w:rsidRDefault="003B3800">
            <w:pPr>
              <w:widowControl w:val="0"/>
              <w:tabs>
                <w:tab w:val="left" w:pos="284"/>
              </w:tabs>
              <w:autoSpaceDE w:val="0"/>
              <w:autoSpaceDN w:val="0"/>
              <w:spacing w:after="0" w:line="240" w:lineRule="auto"/>
              <w:rPr>
                <w:rFonts w:ascii="Times New Roman" w:eastAsia="Times New Roman" w:hAnsi="Times New Roman" w:cs="Times New Roman"/>
                <w:b/>
                <w:lang w:val="kk-KZ"/>
              </w:rPr>
            </w:pPr>
            <w:r>
              <w:rPr>
                <w:rFonts w:ascii="Times New Roman" w:eastAsia="Times New Roman" w:hAnsi="Times New Roman" w:cs="Times New Roman"/>
                <w:b/>
                <w:lang w:val="kk-KZ"/>
              </w:rPr>
              <w:t xml:space="preserve">Қазақ тілі </w:t>
            </w:r>
          </w:p>
          <w:p w14:paraId="102F2FBD" w14:textId="77777777" w:rsidR="0043037B" w:rsidRDefault="003B3800">
            <w:pPr>
              <w:widowControl w:val="0"/>
              <w:tabs>
                <w:tab w:val="left" w:pos="284"/>
              </w:tabs>
              <w:autoSpaceDE w:val="0"/>
              <w:autoSpaceDN w:val="0"/>
              <w:spacing w:after="0" w:line="240" w:lineRule="auto"/>
              <w:rPr>
                <w:rFonts w:ascii="Times New Roman" w:eastAsia="Times New Roman" w:hAnsi="Times New Roman" w:cs="Times New Roman"/>
                <w:b/>
                <w:lang w:val="kk-KZ"/>
              </w:rPr>
            </w:pPr>
            <w:r>
              <w:rPr>
                <w:rStyle w:val="a5"/>
                <w:rFonts w:ascii="Times New Roman" w:hAnsi="Times New Roman" w:cs="Times New Roman"/>
                <w:lang w:val="kk-KZ"/>
              </w:rPr>
              <w:t>Міндет:</w:t>
            </w:r>
            <w:r>
              <w:rPr>
                <w:rFonts w:ascii="Times New Roman" w:hAnsi="Times New Roman" w:cs="Times New Roman"/>
                <w:lang w:val="kk-KZ"/>
              </w:rPr>
              <w:t xml:space="preserve"> Балаларды әңгімені жалғастырып айтуға үйрету.</w:t>
            </w:r>
            <w:r>
              <w:rPr>
                <w:rFonts w:ascii="Times New Roman" w:hAnsi="Times New Roman" w:cs="Times New Roman"/>
                <w:lang w:val="kk-KZ"/>
              </w:rPr>
              <w:br/>
            </w:r>
            <w:r>
              <w:rPr>
                <w:rStyle w:val="a5"/>
                <w:rFonts w:ascii="Times New Roman" w:hAnsi="Times New Roman" w:cs="Times New Roman"/>
                <w:lang w:val="kk-KZ"/>
              </w:rPr>
              <w:t>Іс-әрекет:</w:t>
            </w:r>
            <w:r>
              <w:rPr>
                <w:rFonts w:ascii="Times New Roman" w:hAnsi="Times New Roman" w:cs="Times New Roman"/>
                <w:lang w:val="kk-KZ"/>
              </w:rPr>
              <w:t xml:space="preserve"> Сурет бойынша әңгіме бастап, балаларға жалғастырту.</w:t>
            </w:r>
            <w:r>
              <w:rPr>
                <w:rFonts w:ascii="Times New Roman" w:hAnsi="Times New Roman" w:cs="Times New Roman"/>
                <w:lang w:val="kk-KZ"/>
              </w:rPr>
              <w:br/>
            </w:r>
            <w:r>
              <w:rPr>
                <w:rStyle w:val="a5"/>
                <w:rFonts w:ascii="Times New Roman" w:hAnsi="Times New Roman" w:cs="Times New Roman"/>
              </w:rPr>
              <w:t>Нәтиже:</w:t>
            </w:r>
            <w:r>
              <w:rPr>
                <w:rFonts w:ascii="Times New Roman" w:hAnsi="Times New Roman" w:cs="Times New Roman"/>
              </w:rPr>
              <w:t xml:space="preserve"> Балалар әңгімені байланыстырып жалғастыра алады.</w:t>
            </w:r>
          </w:p>
        </w:tc>
        <w:tc>
          <w:tcPr>
            <w:tcW w:w="2741" w:type="dxa"/>
            <w:shd w:val="clear" w:color="auto" w:fill="auto"/>
          </w:tcPr>
          <w:p w14:paraId="7D4730A9" w14:textId="77777777" w:rsidR="0043037B" w:rsidRDefault="003B3800">
            <w:pPr>
              <w:widowControl w:val="0"/>
              <w:tabs>
                <w:tab w:val="left" w:pos="284"/>
              </w:tabs>
              <w:autoSpaceDE w:val="0"/>
              <w:autoSpaceDN w:val="0"/>
              <w:spacing w:after="0" w:line="240" w:lineRule="auto"/>
              <w:rPr>
                <w:rFonts w:ascii="Times New Roman" w:eastAsia="Times New Roman" w:hAnsi="Times New Roman" w:cs="Times New Roman"/>
                <w:b/>
                <w:lang w:val="kk-KZ"/>
              </w:rPr>
            </w:pPr>
            <w:r>
              <w:rPr>
                <w:rFonts w:ascii="Times New Roman" w:eastAsia="Times New Roman" w:hAnsi="Times New Roman" w:cs="Times New Roman"/>
                <w:b/>
                <w:lang w:val="kk-KZ"/>
              </w:rPr>
              <w:lastRenderedPageBreak/>
              <w:t>Дене тәрбиесі</w:t>
            </w:r>
          </w:p>
          <w:p w14:paraId="2F22BCC8" w14:textId="77777777" w:rsidR="0043037B" w:rsidRDefault="003B3800">
            <w:pPr>
              <w:widowControl w:val="0"/>
              <w:tabs>
                <w:tab w:val="left" w:pos="284"/>
              </w:tabs>
              <w:autoSpaceDE w:val="0"/>
              <w:autoSpaceDN w:val="0"/>
              <w:spacing w:after="0" w:line="240" w:lineRule="auto"/>
              <w:rPr>
                <w:rFonts w:ascii="Times New Roman" w:eastAsia="Times New Roman" w:hAnsi="Times New Roman" w:cs="Times New Roman"/>
                <w:b/>
                <w:lang w:val="kk-KZ"/>
              </w:rPr>
            </w:pPr>
            <w:r>
              <w:rPr>
                <w:rStyle w:val="a5"/>
                <w:rFonts w:ascii="Times New Roman" w:hAnsi="Times New Roman" w:cs="Times New Roman"/>
                <w:lang w:val="kk-KZ"/>
              </w:rPr>
              <w:t>Міндет:</w:t>
            </w:r>
            <w:r>
              <w:rPr>
                <w:rFonts w:ascii="Times New Roman" w:hAnsi="Times New Roman" w:cs="Times New Roman"/>
                <w:lang w:val="kk-KZ"/>
              </w:rPr>
              <w:t xml:space="preserve"> Спорттық құрал-жабдықтарды дұрыс қолдануға үйрету.</w:t>
            </w:r>
            <w:r>
              <w:rPr>
                <w:rFonts w:ascii="Times New Roman" w:hAnsi="Times New Roman" w:cs="Times New Roman"/>
                <w:lang w:val="kk-KZ"/>
              </w:rPr>
              <w:br/>
            </w:r>
            <w:r>
              <w:rPr>
                <w:rStyle w:val="a5"/>
                <w:rFonts w:ascii="Times New Roman" w:hAnsi="Times New Roman" w:cs="Times New Roman"/>
                <w:lang w:val="kk-KZ"/>
              </w:rPr>
              <w:t>Іс-әрекет:</w:t>
            </w:r>
            <w:r>
              <w:rPr>
                <w:rFonts w:ascii="Times New Roman" w:hAnsi="Times New Roman" w:cs="Times New Roman"/>
                <w:lang w:val="kk-KZ"/>
              </w:rPr>
              <w:t xml:space="preserve"> Доп, құрсау, секіргішпен қарапайым жаттығулар жасау.</w:t>
            </w:r>
            <w:r>
              <w:rPr>
                <w:rFonts w:ascii="Times New Roman" w:hAnsi="Times New Roman" w:cs="Times New Roman"/>
                <w:lang w:val="kk-KZ"/>
              </w:rPr>
              <w:br/>
            </w:r>
            <w:r w:rsidRPr="00D04C75">
              <w:rPr>
                <w:rStyle w:val="a5"/>
                <w:rFonts w:ascii="Times New Roman" w:hAnsi="Times New Roman" w:cs="Times New Roman"/>
                <w:lang w:val="kk-KZ"/>
              </w:rPr>
              <w:t>Нәтиже:</w:t>
            </w:r>
            <w:r w:rsidRPr="00D04C75">
              <w:rPr>
                <w:rFonts w:ascii="Times New Roman" w:hAnsi="Times New Roman" w:cs="Times New Roman"/>
                <w:lang w:val="kk-KZ"/>
              </w:rPr>
              <w:t xml:space="preserve"> Балалар құралдарды қауіпсіз қолданып, жаттығуларды орындай</w:t>
            </w:r>
          </w:p>
          <w:p w14:paraId="62B10205" w14:textId="77777777" w:rsidR="0043037B" w:rsidRDefault="003B3800">
            <w:pPr>
              <w:widowControl w:val="0"/>
              <w:tabs>
                <w:tab w:val="left" w:pos="284"/>
              </w:tabs>
              <w:autoSpaceDE w:val="0"/>
              <w:autoSpaceDN w:val="0"/>
              <w:spacing w:after="0" w:line="240" w:lineRule="auto"/>
              <w:rPr>
                <w:rFonts w:ascii="Times New Roman" w:eastAsia="Times New Roman" w:hAnsi="Times New Roman" w:cs="Times New Roman"/>
                <w:b/>
                <w:lang w:val="kk-KZ"/>
              </w:rPr>
            </w:pPr>
            <w:r>
              <w:rPr>
                <w:rFonts w:ascii="Times New Roman" w:eastAsia="Times New Roman" w:hAnsi="Times New Roman" w:cs="Times New Roman"/>
                <w:b/>
                <w:lang w:val="kk-KZ"/>
              </w:rPr>
              <w:t xml:space="preserve">Көркем әдебиет </w:t>
            </w:r>
          </w:p>
          <w:p w14:paraId="3BA770F4" w14:textId="77777777" w:rsidR="0043037B" w:rsidRDefault="003B3800">
            <w:pPr>
              <w:widowControl w:val="0"/>
              <w:tabs>
                <w:tab w:val="left" w:pos="284"/>
              </w:tabs>
              <w:autoSpaceDE w:val="0"/>
              <w:autoSpaceDN w:val="0"/>
              <w:spacing w:after="0" w:line="240" w:lineRule="auto"/>
              <w:rPr>
                <w:rFonts w:ascii="Times New Roman" w:eastAsia="Times New Roman" w:hAnsi="Times New Roman" w:cs="Times New Roman"/>
                <w:b/>
                <w:lang w:val="kk-KZ"/>
              </w:rPr>
            </w:pPr>
            <w:r>
              <w:rPr>
                <w:rStyle w:val="a5"/>
                <w:rFonts w:ascii="Times New Roman" w:hAnsi="Times New Roman" w:cs="Times New Roman"/>
                <w:lang w:val="kk-KZ"/>
              </w:rPr>
              <w:t>Міндет:</w:t>
            </w:r>
            <w:r>
              <w:rPr>
                <w:rFonts w:ascii="Times New Roman" w:hAnsi="Times New Roman" w:cs="Times New Roman"/>
                <w:lang w:val="kk-KZ"/>
              </w:rPr>
              <w:t xml:space="preserve"> Әдеби шығарманы эмоционалды қабылдауына ықпал ету.</w:t>
            </w:r>
            <w:r>
              <w:rPr>
                <w:rFonts w:ascii="Times New Roman" w:hAnsi="Times New Roman" w:cs="Times New Roman"/>
                <w:lang w:val="kk-KZ"/>
              </w:rPr>
              <w:br/>
            </w:r>
            <w:r>
              <w:rPr>
                <w:rStyle w:val="a5"/>
                <w:rFonts w:ascii="Times New Roman" w:hAnsi="Times New Roman" w:cs="Times New Roman"/>
                <w:lang w:val="kk-KZ"/>
              </w:rPr>
              <w:t>Іс-әрекет:</w:t>
            </w:r>
            <w:r>
              <w:rPr>
                <w:rFonts w:ascii="Times New Roman" w:hAnsi="Times New Roman" w:cs="Times New Roman"/>
                <w:lang w:val="kk-KZ"/>
              </w:rPr>
              <w:t xml:space="preserve"> Өлеңді мәнерлеп жатқа айту; балаларға өлеңдегі көңіл күйді жеткізу.</w:t>
            </w:r>
            <w:r>
              <w:rPr>
                <w:rFonts w:ascii="Times New Roman" w:hAnsi="Times New Roman" w:cs="Times New Roman"/>
                <w:lang w:val="kk-KZ"/>
              </w:rPr>
              <w:br/>
            </w:r>
            <w:r w:rsidRPr="00D04C75">
              <w:rPr>
                <w:rStyle w:val="a5"/>
                <w:rFonts w:ascii="Times New Roman" w:hAnsi="Times New Roman" w:cs="Times New Roman"/>
                <w:lang w:val="kk-KZ"/>
              </w:rPr>
              <w:t>Нәтиже:</w:t>
            </w:r>
            <w:r w:rsidRPr="00D04C75">
              <w:rPr>
                <w:rFonts w:ascii="Times New Roman" w:hAnsi="Times New Roman" w:cs="Times New Roman"/>
                <w:lang w:val="kk-KZ"/>
              </w:rPr>
              <w:t xml:space="preserve"> Балалар өлеңді эмоциямен қабылдайды, көңіл күйді ажыратады.</w:t>
            </w:r>
          </w:p>
          <w:p w14:paraId="21A51324" w14:textId="77777777" w:rsidR="0043037B" w:rsidRDefault="003B3800">
            <w:pPr>
              <w:widowControl w:val="0"/>
              <w:tabs>
                <w:tab w:val="left" w:pos="284"/>
              </w:tabs>
              <w:autoSpaceDE w:val="0"/>
              <w:autoSpaceDN w:val="0"/>
              <w:spacing w:after="0" w:line="240" w:lineRule="auto"/>
              <w:rPr>
                <w:rFonts w:ascii="Times New Roman" w:eastAsia="Times New Roman" w:hAnsi="Times New Roman" w:cs="Times New Roman"/>
                <w:b/>
                <w:lang w:val="kk-KZ"/>
              </w:rPr>
            </w:pPr>
            <w:r>
              <w:rPr>
                <w:rFonts w:ascii="Times New Roman" w:eastAsia="Times New Roman" w:hAnsi="Times New Roman" w:cs="Times New Roman"/>
                <w:b/>
                <w:lang w:val="kk-KZ"/>
              </w:rPr>
              <w:t>Математика негізі</w:t>
            </w:r>
          </w:p>
          <w:p w14:paraId="54DBFF07" w14:textId="77777777" w:rsidR="0043037B" w:rsidRDefault="003B3800">
            <w:pPr>
              <w:widowControl w:val="0"/>
              <w:tabs>
                <w:tab w:val="left" w:pos="284"/>
              </w:tabs>
              <w:autoSpaceDE w:val="0"/>
              <w:autoSpaceDN w:val="0"/>
              <w:spacing w:after="0" w:line="240" w:lineRule="auto"/>
              <w:rPr>
                <w:rFonts w:ascii="Times New Roman" w:eastAsia="Times New Roman" w:hAnsi="Times New Roman" w:cs="Times New Roman"/>
                <w:b/>
                <w:lang w:val="kk-KZ"/>
              </w:rPr>
            </w:pPr>
            <w:r>
              <w:rPr>
                <w:rStyle w:val="a5"/>
                <w:rFonts w:ascii="Times New Roman" w:hAnsi="Times New Roman" w:cs="Times New Roman"/>
                <w:lang w:val="kk-KZ"/>
              </w:rPr>
              <w:t>Міндет:</w:t>
            </w:r>
            <w:r>
              <w:rPr>
                <w:rFonts w:ascii="Times New Roman" w:hAnsi="Times New Roman" w:cs="Times New Roman"/>
                <w:lang w:val="kk-KZ"/>
              </w:rPr>
              <w:t xml:space="preserve"> Жиынды бөліктерге бөлу.</w:t>
            </w:r>
            <w:r>
              <w:rPr>
                <w:rFonts w:ascii="Times New Roman" w:hAnsi="Times New Roman" w:cs="Times New Roman"/>
                <w:lang w:val="kk-KZ"/>
              </w:rPr>
              <w:br/>
            </w:r>
            <w:r>
              <w:rPr>
                <w:rStyle w:val="a5"/>
                <w:rFonts w:ascii="Times New Roman" w:hAnsi="Times New Roman" w:cs="Times New Roman"/>
                <w:lang w:val="kk-KZ"/>
              </w:rPr>
              <w:t>Іс-әрекет:</w:t>
            </w:r>
            <w:r>
              <w:rPr>
                <w:rFonts w:ascii="Times New Roman" w:hAnsi="Times New Roman" w:cs="Times New Roman"/>
                <w:lang w:val="kk-KZ"/>
              </w:rPr>
              <w:t xml:space="preserve"> Ойыншықтарды түстеріне қарай бөліп топтау.</w:t>
            </w:r>
            <w:r>
              <w:rPr>
                <w:rFonts w:ascii="Times New Roman" w:hAnsi="Times New Roman" w:cs="Times New Roman"/>
                <w:lang w:val="kk-KZ"/>
              </w:rPr>
              <w:br/>
            </w:r>
            <w:r w:rsidRPr="00D04C75">
              <w:rPr>
                <w:rStyle w:val="a5"/>
                <w:rFonts w:ascii="Times New Roman" w:hAnsi="Times New Roman" w:cs="Times New Roman"/>
                <w:lang w:val="kk-KZ"/>
              </w:rPr>
              <w:t>Нәтиже:</w:t>
            </w:r>
            <w:r w:rsidRPr="00D04C75">
              <w:rPr>
                <w:rFonts w:ascii="Times New Roman" w:hAnsi="Times New Roman" w:cs="Times New Roman"/>
                <w:lang w:val="kk-KZ"/>
              </w:rPr>
              <w:t xml:space="preserve"> Жиынды бөліктерге бөліп, қайта біріктіреді.</w:t>
            </w:r>
          </w:p>
          <w:p w14:paraId="16D39D2A" w14:textId="77777777" w:rsidR="0043037B" w:rsidRDefault="003B3800">
            <w:pPr>
              <w:widowControl w:val="0"/>
              <w:tabs>
                <w:tab w:val="left" w:pos="284"/>
              </w:tabs>
              <w:autoSpaceDE w:val="0"/>
              <w:autoSpaceDN w:val="0"/>
              <w:spacing w:after="0" w:line="240" w:lineRule="auto"/>
              <w:rPr>
                <w:rFonts w:ascii="Times New Roman" w:eastAsia="Times New Roman" w:hAnsi="Times New Roman" w:cs="Times New Roman"/>
                <w:b/>
                <w:lang w:val="kk-KZ"/>
              </w:rPr>
            </w:pPr>
            <w:r>
              <w:rPr>
                <w:rFonts w:ascii="Times New Roman" w:eastAsia="Times New Roman" w:hAnsi="Times New Roman" w:cs="Times New Roman"/>
                <w:b/>
                <w:lang w:val="kk-KZ"/>
              </w:rPr>
              <w:t xml:space="preserve">Қоршаған әлеммен таныстыру  </w:t>
            </w:r>
          </w:p>
          <w:p w14:paraId="4F412421" w14:textId="77777777" w:rsidR="0043037B" w:rsidRDefault="003B3800">
            <w:pPr>
              <w:widowControl w:val="0"/>
              <w:tabs>
                <w:tab w:val="left" w:pos="284"/>
              </w:tabs>
              <w:autoSpaceDE w:val="0"/>
              <w:autoSpaceDN w:val="0"/>
              <w:spacing w:after="0" w:line="240" w:lineRule="auto"/>
              <w:rPr>
                <w:rFonts w:ascii="Times New Roman" w:eastAsia="Times New Roman" w:hAnsi="Times New Roman" w:cs="Times New Roman"/>
                <w:b/>
                <w:lang w:val="kk-KZ"/>
              </w:rPr>
            </w:pPr>
            <w:r>
              <w:rPr>
                <w:rStyle w:val="a5"/>
                <w:rFonts w:ascii="Times New Roman" w:hAnsi="Times New Roman" w:cs="Times New Roman"/>
                <w:lang w:val="kk-KZ"/>
              </w:rPr>
              <w:lastRenderedPageBreak/>
              <w:t>Міндет:</w:t>
            </w:r>
            <w:r>
              <w:rPr>
                <w:rFonts w:ascii="Times New Roman" w:hAnsi="Times New Roman" w:cs="Times New Roman"/>
                <w:lang w:val="kk-KZ"/>
              </w:rPr>
              <w:t xml:space="preserve"> Баланың отбасы мен үйі туралы түсінігін кеңейту.</w:t>
            </w:r>
            <w:r>
              <w:rPr>
                <w:rFonts w:ascii="Times New Roman" w:hAnsi="Times New Roman" w:cs="Times New Roman"/>
                <w:lang w:val="kk-KZ"/>
              </w:rPr>
              <w:br/>
            </w:r>
            <w:r>
              <w:rPr>
                <w:rStyle w:val="a5"/>
                <w:rFonts w:ascii="Times New Roman" w:hAnsi="Times New Roman" w:cs="Times New Roman"/>
                <w:lang w:val="kk-KZ"/>
              </w:rPr>
              <w:t>Іс-әрекет:</w:t>
            </w:r>
            <w:r>
              <w:rPr>
                <w:rFonts w:ascii="Times New Roman" w:hAnsi="Times New Roman" w:cs="Times New Roman"/>
                <w:lang w:val="kk-KZ"/>
              </w:rPr>
              <w:t xml:space="preserve"> Отбасы мүшелерін атау, үйдің бөлмелерін суреттен көрсету.</w:t>
            </w:r>
            <w:r>
              <w:rPr>
                <w:rFonts w:ascii="Times New Roman" w:hAnsi="Times New Roman" w:cs="Times New Roman"/>
                <w:lang w:val="kk-KZ"/>
              </w:rPr>
              <w:br/>
            </w:r>
            <w:r>
              <w:rPr>
                <w:rStyle w:val="a5"/>
                <w:rFonts w:ascii="Times New Roman" w:hAnsi="Times New Roman" w:cs="Times New Roman"/>
              </w:rPr>
              <w:t>Нәтиже:</w:t>
            </w:r>
            <w:r>
              <w:rPr>
                <w:rFonts w:ascii="Times New Roman" w:hAnsi="Times New Roman" w:cs="Times New Roman"/>
              </w:rPr>
              <w:t xml:space="preserve"> Отбасы мүшелерін дұрыс атайды, үйінің бөлмелерін ажыратады.</w:t>
            </w:r>
          </w:p>
        </w:tc>
        <w:tc>
          <w:tcPr>
            <w:tcW w:w="2886" w:type="dxa"/>
            <w:shd w:val="clear" w:color="auto" w:fill="auto"/>
          </w:tcPr>
          <w:p w14:paraId="1113F7F5" w14:textId="77777777" w:rsidR="0043037B" w:rsidRDefault="003B3800">
            <w:pPr>
              <w:widowControl w:val="0"/>
              <w:tabs>
                <w:tab w:val="left" w:pos="284"/>
              </w:tabs>
              <w:autoSpaceDE w:val="0"/>
              <w:autoSpaceDN w:val="0"/>
              <w:spacing w:after="0" w:line="240" w:lineRule="auto"/>
              <w:rPr>
                <w:rFonts w:ascii="Times New Roman" w:eastAsia="Times New Roman" w:hAnsi="Times New Roman" w:cs="Times New Roman"/>
                <w:b/>
                <w:lang w:val="kk-KZ"/>
              </w:rPr>
            </w:pPr>
            <w:r>
              <w:rPr>
                <w:rFonts w:ascii="Times New Roman" w:eastAsia="Times New Roman" w:hAnsi="Times New Roman" w:cs="Times New Roman"/>
                <w:b/>
                <w:lang w:val="kk-KZ"/>
              </w:rPr>
              <w:lastRenderedPageBreak/>
              <w:t xml:space="preserve">Музыка </w:t>
            </w:r>
          </w:p>
          <w:p w14:paraId="461C300B" w14:textId="77777777" w:rsidR="0043037B" w:rsidRDefault="003B3800">
            <w:pPr>
              <w:widowControl w:val="0"/>
              <w:tabs>
                <w:tab w:val="left" w:pos="284"/>
              </w:tabs>
              <w:autoSpaceDE w:val="0"/>
              <w:autoSpaceDN w:val="0"/>
              <w:spacing w:after="0" w:line="240" w:lineRule="auto"/>
              <w:rPr>
                <w:rFonts w:ascii="Times New Roman" w:eastAsia="Times New Roman" w:hAnsi="Times New Roman" w:cs="Times New Roman"/>
                <w:b/>
                <w:lang w:val="kk-KZ"/>
              </w:rPr>
            </w:pPr>
            <w:r>
              <w:rPr>
                <w:rStyle w:val="a5"/>
                <w:rFonts w:ascii="Times New Roman" w:hAnsi="Times New Roman" w:cs="Times New Roman"/>
                <w:lang w:val="kk-KZ"/>
              </w:rPr>
              <w:t>Міндет:</w:t>
            </w:r>
            <w:r>
              <w:rPr>
                <w:rFonts w:ascii="Times New Roman" w:hAnsi="Times New Roman" w:cs="Times New Roman"/>
                <w:lang w:val="kk-KZ"/>
              </w:rPr>
              <w:t xml:space="preserve"> Музыка сипатына сәйкес ойын әрекеттерін орындау.</w:t>
            </w:r>
            <w:r>
              <w:rPr>
                <w:rFonts w:ascii="Times New Roman" w:hAnsi="Times New Roman" w:cs="Times New Roman"/>
                <w:lang w:val="kk-KZ"/>
              </w:rPr>
              <w:br/>
            </w:r>
            <w:r>
              <w:rPr>
                <w:rStyle w:val="a5"/>
                <w:rFonts w:ascii="Times New Roman" w:hAnsi="Times New Roman" w:cs="Times New Roman"/>
                <w:lang w:val="kk-KZ"/>
              </w:rPr>
              <w:t>Іс-әрекет:</w:t>
            </w:r>
            <w:r>
              <w:rPr>
                <w:rFonts w:ascii="Times New Roman" w:hAnsi="Times New Roman" w:cs="Times New Roman"/>
                <w:lang w:val="kk-KZ"/>
              </w:rPr>
              <w:t xml:space="preserve"> Музыканың баяу немесе ширақ сипатына қарай ойыншықпен қозғалыс, би қимылдары.</w:t>
            </w:r>
            <w:r>
              <w:rPr>
                <w:rFonts w:ascii="Times New Roman" w:hAnsi="Times New Roman" w:cs="Times New Roman"/>
                <w:lang w:val="kk-KZ"/>
              </w:rPr>
              <w:br/>
            </w:r>
            <w:r w:rsidRPr="00D04C75">
              <w:rPr>
                <w:rStyle w:val="a5"/>
                <w:rFonts w:ascii="Times New Roman" w:hAnsi="Times New Roman" w:cs="Times New Roman"/>
                <w:lang w:val="kk-KZ"/>
              </w:rPr>
              <w:t>Нәтиже:</w:t>
            </w:r>
            <w:r w:rsidRPr="00D04C75">
              <w:rPr>
                <w:rFonts w:ascii="Times New Roman" w:hAnsi="Times New Roman" w:cs="Times New Roman"/>
                <w:lang w:val="kk-KZ"/>
              </w:rPr>
              <w:t xml:space="preserve"> Балалар музыка сипатын естіп, қимылмен көрсете алады.</w:t>
            </w:r>
          </w:p>
          <w:p w14:paraId="426BFF1F" w14:textId="77777777" w:rsidR="0043037B" w:rsidRDefault="003B3800">
            <w:pPr>
              <w:widowControl w:val="0"/>
              <w:tabs>
                <w:tab w:val="left" w:pos="284"/>
              </w:tabs>
              <w:autoSpaceDE w:val="0"/>
              <w:autoSpaceDN w:val="0"/>
              <w:spacing w:after="0" w:line="240" w:lineRule="auto"/>
              <w:rPr>
                <w:rFonts w:ascii="Times New Roman" w:eastAsia="Times New Roman" w:hAnsi="Times New Roman" w:cs="Times New Roman"/>
                <w:b/>
                <w:lang w:val="kk-KZ"/>
              </w:rPr>
            </w:pPr>
            <w:r>
              <w:rPr>
                <w:rFonts w:ascii="Times New Roman" w:eastAsia="Times New Roman" w:hAnsi="Times New Roman" w:cs="Times New Roman"/>
                <w:b/>
                <w:lang w:val="kk-KZ"/>
              </w:rPr>
              <w:t>Тіл дамыту</w:t>
            </w:r>
          </w:p>
          <w:p w14:paraId="44271C08" w14:textId="77777777" w:rsidR="0043037B" w:rsidRDefault="003B3800">
            <w:pPr>
              <w:widowControl w:val="0"/>
              <w:tabs>
                <w:tab w:val="left" w:pos="284"/>
              </w:tabs>
              <w:autoSpaceDE w:val="0"/>
              <w:autoSpaceDN w:val="0"/>
              <w:spacing w:after="0" w:line="240" w:lineRule="auto"/>
              <w:rPr>
                <w:rFonts w:ascii="Times New Roman" w:eastAsia="Times New Roman" w:hAnsi="Times New Roman" w:cs="Times New Roman"/>
                <w:b/>
                <w:lang w:val="kk-KZ"/>
              </w:rPr>
            </w:pPr>
            <w:r>
              <w:rPr>
                <w:rStyle w:val="a5"/>
                <w:rFonts w:ascii="Times New Roman" w:hAnsi="Times New Roman" w:cs="Times New Roman"/>
                <w:lang w:val="kk-KZ"/>
              </w:rPr>
              <w:t>Міндет:</w:t>
            </w:r>
            <w:r>
              <w:rPr>
                <w:rFonts w:ascii="Times New Roman" w:hAnsi="Times New Roman" w:cs="Times New Roman"/>
                <w:lang w:val="kk-KZ"/>
              </w:rPr>
              <w:t xml:space="preserve"> Б-п дыбыстарын дұрыс айтуға үйрету.</w:t>
            </w:r>
            <w:r>
              <w:rPr>
                <w:rFonts w:ascii="Times New Roman" w:hAnsi="Times New Roman" w:cs="Times New Roman"/>
                <w:lang w:val="kk-KZ"/>
              </w:rPr>
              <w:br/>
            </w:r>
            <w:r>
              <w:rPr>
                <w:rStyle w:val="a5"/>
                <w:rFonts w:ascii="Times New Roman" w:hAnsi="Times New Roman" w:cs="Times New Roman"/>
                <w:lang w:val="kk-KZ"/>
              </w:rPr>
              <w:t>Іс-әрекет:</w:t>
            </w:r>
            <w:r>
              <w:rPr>
                <w:rFonts w:ascii="Times New Roman" w:hAnsi="Times New Roman" w:cs="Times New Roman"/>
                <w:lang w:val="kk-KZ"/>
              </w:rPr>
              <w:t xml:space="preserve"> «Бұл не?» ойыны, артикуляциялық жаттығу.</w:t>
            </w:r>
            <w:r>
              <w:rPr>
                <w:rFonts w:ascii="Times New Roman" w:hAnsi="Times New Roman" w:cs="Times New Roman"/>
                <w:lang w:val="kk-KZ"/>
              </w:rPr>
              <w:br/>
            </w:r>
            <w:r w:rsidRPr="00D04C75">
              <w:rPr>
                <w:rStyle w:val="a5"/>
                <w:rFonts w:ascii="Times New Roman" w:hAnsi="Times New Roman" w:cs="Times New Roman"/>
                <w:lang w:val="kk-KZ"/>
              </w:rPr>
              <w:t>Нәтиже:</w:t>
            </w:r>
            <w:r w:rsidRPr="00D04C75">
              <w:rPr>
                <w:rFonts w:ascii="Times New Roman" w:hAnsi="Times New Roman" w:cs="Times New Roman"/>
                <w:lang w:val="kk-KZ"/>
              </w:rPr>
              <w:t xml:space="preserve"> Б-п дыбыстарын дұрыс айтады, тұрмыстық заттарды атайды.</w:t>
            </w:r>
            <w:r>
              <w:rPr>
                <w:rFonts w:ascii="Times New Roman" w:eastAsia="Times New Roman" w:hAnsi="Times New Roman" w:cs="Times New Roman"/>
                <w:b/>
                <w:lang w:val="kk-KZ"/>
              </w:rPr>
              <w:t xml:space="preserve"> </w:t>
            </w:r>
          </w:p>
          <w:p w14:paraId="2B6B3B98" w14:textId="77777777" w:rsidR="0043037B" w:rsidRDefault="003B3800">
            <w:pPr>
              <w:widowControl w:val="0"/>
              <w:tabs>
                <w:tab w:val="left" w:pos="284"/>
              </w:tabs>
              <w:autoSpaceDE w:val="0"/>
              <w:autoSpaceDN w:val="0"/>
              <w:spacing w:after="0" w:line="240" w:lineRule="auto"/>
              <w:rPr>
                <w:rFonts w:ascii="Times New Roman" w:eastAsia="Times New Roman" w:hAnsi="Times New Roman" w:cs="Times New Roman"/>
                <w:b/>
                <w:lang w:val="kk-KZ"/>
              </w:rPr>
            </w:pPr>
            <w:r>
              <w:rPr>
                <w:rFonts w:ascii="Times New Roman" w:eastAsia="Times New Roman" w:hAnsi="Times New Roman" w:cs="Times New Roman"/>
                <w:b/>
                <w:lang w:val="kk-KZ"/>
              </w:rPr>
              <w:t>Сауат ашу негіздері</w:t>
            </w:r>
          </w:p>
          <w:p w14:paraId="4BDA0425" w14:textId="77777777" w:rsidR="0043037B" w:rsidRDefault="003B3800">
            <w:pPr>
              <w:widowControl w:val="0"/>
              <w:tabs>
                <w:tab w:val="left" w:pos="284"/>
              </w:tabs>
              <w:autoSpaceDE w:val="0"/>
              <w:autoSpaceDN w:val="0"/>
              <w:spacing w:after="0" w:line="240" w:lineRule="auto"/>
              <w:rPr>
                <w:rFonts w:ascii="Times New Roman" w:eastAsia="Times New Roman" w:hAnsi="Times New Roman" w:cs="Times New Roman"/>
                <w:b/>
                <w:lang w:val="kk-KZ"/>
              </w:rPr>
            </w:pPr>
            <w:r>
              <w:rPr>
                <w:rStyle w:val="a5"/>
                <w:rFonts w:ascii="Times New Roman" w:hAnsi="Times New Roman" w:cs="Times New Roman"/>
                <w:lang w:val="kk-KZ"/>
              </w:rPr>
              <w:t>Міндет:</w:t>
            </w:r>
            <w:r>
              <w:rPr>
                <w:rFonts w:ascii="Times New Roman" w:hAnsi="Times New Roman" w:cs="Times New Roman"/>
                <w:lang w:val="kk-KZ"/>
              </w:rPr>
              <w:t xml:space="preserve"> Дыбыстық талдау жасауға үйрету.</w:t>
            </w:r>
            <w:r>
              <w:rPr>
                <w:rFonts w:ascii="Times New Roman" w:hAnsi="Times New Roman" w:cs="Times New Roman"/>
                <w:lang w:val="kk-KZ"/>
              </w:rPr>
              <w:br/>
            </w:r>
            <w:r>
              <w:rPr>
                <w:rStyle w:val="a5"/>
                <w:rFonts w:ascii="Times New Roman" w:hAnsi="Times New Roman" w:cs="Times New Roman"/>
                <w:lang w:val="kk-KZ"/>
              </w:rPr>
              <w:t>Іс-әрекет:</w:t>
            </w:r>
            <w:r>
              <w:rPr>
                <w:rFonts w:ascii="Times New Roman" w:hAnsi="Times New Roman" w:cs="Times New Roman"/>
                <w:lang w:val="kk-KZ"/>
              </w:rPr>
              <w:t xml:space="preserve"> Сөздегі дыбыстарды бөліп айту.</w:t>
            </w:r>
            <w:r>
              <w:rPr>
                <w:rFonts w:ascii="Times New Roman" w:hAnsi="Times New Roman" w:cs="Times New Roman"/>
                <w:lang w:val="kk-KZ"/>
              </w:rPr>
              <w:br/>
            </w:r>
            <w:r w:rsidRPr="00D04C75">
              <w:rPr>
                <w:rStyle w:val="a5"/>
                <w:rFonts w:ascii="Times New Roman" w:hAnsi="Times New Roman" w:cs="Times New Roman"/>
                <w:lang w:val="kk-KZ"/>
              </w:rPr>
              <w:t>Нәтиже:</w:t>
            </w:r>
            <w:r w:rsidRPr="00D04C75">
              <w:rPr>
                <w:rFonts w:ascii="Times New Roman" w:hAnsi="Times New Roman" w:cs="Times New Roman"/>
                <w:lang w:val="kk-KZ"/>
              </w:rPr>
              <w:t xml:space="preserve"> Дауысты, дауыссыз дыбыстарды ажырата алады.</w:t>
            </w:r>
          </w:p>
          <w:p w14:paraId="05DDD5B0" w14:textId="77777777" w:rsidR="0043037B" w:rsidRDefault="003B3800">
            <w:pPr>
              <w:spacing w:after="0" w:line="240" w:lineRule="auto"/>
              <w:rPr>
                <w:rFonts w:ascii="Times New Roman" w:hAnsi="Times New Roman" w:cs="Times New Roman"/>
                <w:b/>
                <w:lang w:val="kk-KZ"/>
              </w:rPr>
            </w:pPr>
            <w:r>
              <w:rPr>
                <w:rFonts w:ascii="Times New Roman" w:hAnsi="Times New Roman" w:cs="Times New Roman"/>
                <w:b/>
                <w:lang w:val="kk-KZ"/>
              </w:rPr>
              <w:t>Сурет салу, Мүсіндеу,Жапсыру,Құрастыру (Кіріктірілген)</w:t>
            </w:r>
          </w:p>
          <w:p w14:paraId="2A5B770A" w14:textId="77777777" w:rsidR="0043037B" w:rsidRPr="00D04C75" w:rsidRDefault="003B3800">
            <w:pPr>
              <w:pStyle w:val="aa"/>
              <w:spacing w:before="0" w:beforeAutospacing="0" w:after="0" w:afterAutospacing="0"/>
              <w:rPr>
                <w:sz w:val="22"/>
                <w:szCs w:val="22"/>
                <w:lang w:val="kk-KZ"/>
              </w:rPr>
            </w:pPr>
            <w:r>
              <w:rPr>
                <w:rStyle w:val="a5"/>
                <w:sz w:val="22"/>
                <w:szCs w:val="22"/>
                <w:lang w:val="kk-KZ"/>
              </w:rPr>
              <w:t>Міндет:</w:t>
            </w:r>
            <w:r>
              <w:rPr>
                <w:sz w:val="22"/>
                <w:szCs w:val="22"/>
                <w:lang w:val="kk-KZ"/>
              </w:rPr>
              <w:t xml:space="preserve"> Балалардың шығармашылық </w:t>
            </w:r>
            <w:r>
              <w:rPr>
                <w:sz w:val="22"/>
                <w:szCs w:val="22"/>
                <w:lang w:val="kk-KZ"/>
              </w:rPr>
              <w:lastRenderedPageBreak/>
              <w:t>қабілеттерін, қол қимылдарын, қиялын дамыту.</w:t>
            </w:r>
            <w:r>
              <w:rPr>
                <w:sz w:val="22"/>
                <w:szCs w:val="22"/>
                <w:lang w:val="kk-KZ"/>
              </w:rPr>
              <w:br/>
            </w:r>
            <w:r w:rsidRPr="00D04C75">
              <w:rPr>
                <w:rStyle w:val="a5"/>
                <w:sz w:val="22"/>
                <w:szCs w:val="22"/>
                <w:lang w:val="kk-KZ"/>
              </w:rPr>
              <w:t>Іс-әрекет:</w:t>
            </w:r>
          </w:p>
          <w:p w14:paraId="11F273A8" w14:textId="77777777" w:rsidR="0043037B" w:rsidRPr="00D04C75" w:rsidRDefault="003B3800">
            <w:pPr>
              <w:pStyle w:val="aa"/>
              <w:spacing w:before="0" w:beforeAutospacing="0" w:after="0" w:afterAutospacing="0"/>
              <w:rPr>
                <w:sz w:val="22"/>
                <w:szCs w:val="22"/>
                <w:lang w:val="kk-KZ"/>
              </w:rPr>
            </w:pPr>
            <w:r w:rsidRPr="00D04C75">
              <w:rPr>
                <w:rStyle w:val="a5"/>
                <w:sz w:val="22"/>
                <w:szCs w:val="22"/>
                <w:lang w:val="kk-KZ"/>
              </w:rPr>
              <w:t>Мүсіндеу:</w:t>
            </w:r>
            <w:r w:rsidRPr="00D04C75">
              <w:rPr>
                <w:sz w:val="22"/>
                <w:szCs w:val="22"/>
                <w:lang w:val="kk-KZ"/>
              </w:rPr>
              <w:t xml:space="preserve"> Ермексаздан жемістерді мүсіндеу.</w:t>
            </w:r>
          </w:p>
          <w:p w14:paraId="1D4BB047" w14:textId="77777777" w:rsidR="0043037B" w:rsidRPr="00D04C75" w:rsidRDefault="003B3800">
            <w:pPr>
              <w:pStyle w:val="aa"/>
              <w:spacing w:before="0" w:beforeAutospacing="0" w:after="0" w:afterAutospacing="0"/>
              <w:rPr>
                <w:sz w:val="22"/>
                <w:szCs w:val="22"/>
                <w:lang w:val="kk-KZ"/>
              </w:rPr>
            </w:pPr>
            <w:r w:rsidRPr="00D04C75">
              <w:rPr>
                <w:rStyle w:val="a5"/>
                <w:sz w:val="22"/>
                <w:szCs w:val="22"/>
                <w:lang w:val="kk-KZ"/>
              </w:rPr>
              <w:t>Сурет салу:</w:t>
            </w:r>
            <w:r w:rsidRPr="00D04C75">
              <w:rPr>
                <w:sz w:val="22"/>
                <w:szCs w:val="22"/>
                <w:lang w:val="kk-KZ"/>
              </w:rPr>
              <w:t xml:space="preserve"> «Менің отбасым» тақырыбында сурет салу.</w:t>
            </w:r>
          </w:p>
          <w:p w14:paraId="7BB648C4" w14:textId="77777777" w:rsidR="0043037B" w:rsidRDefault="003B3800">
            <w:pPr>
              <w:pStyle w:val="aa"/>
              <w:spacing w:before="0" w:beforeAutospacing="0" w:after="0" w:afterAutospacing="0"/>
              <w:rPr>
                <w:sz w:val="22"/>
                <w:szCs w:val="22"/>
              </w:rPr>
            </w:pPr>
            <w:r>
              <w:rPr>
                <w:rStyle w:val="a5"/>
                <w:sz w:val="22"/>
                <w:szCs w:val="22"/>
              </w:rPr>
              <w:t>Құрастыру:</w:t>
            </w:r>
            <w:r>
              <w:rPr>
                <w:sz w:val="22"/>
                <w:szCs w:val="22"/>
              </w:rPr>
              <w:t xml:space="preserve"> Конструктордан шағын үй құрастыру.</w:t>
            </w:r>
          </w:p>
          <w:p w14:paraId="1B127128" w14:textId="77777777" w:rsidR="0043037B" w:rsidRDefault="003B3800">
            <w:pPr>
              <w:pStyle w:val="aa"/>
              <w:spacing w:before="0" w:beforeAutospacing="0" w:after="0" w:afterAutospacing="0"/>
              <w:rPr>
                <w:sz w:val="22"/>
                <w:szCs w:val="22"/>
              </w:rPr>
            </w:pPr>
            <w:r>
              <w:rPr>
                <w:rStyle w:val="a5"/>
                <w:sz w:val="22"/>
                <w:szCs w:val="22"/>
              </w:rPr>
              <w:t>Жапсыру:</w:t>
            </w:r>
            <w:r>
              <w:rPr>
                <w:sz w:val="22"/>
                <w:szCs w:val="22"/>
              </w:rPr>
              <w:t xml:space="preserve"> Дайын пішіндерден гүл жапсыру.</w:t>
            </w:r>
            <w:r>
              <w:rPr>
                <w:sz w:val="22"/>
                <w:szCs w:val="22"/>
              </w:rPr>
              <w:br/>
            </w:r>
            <w:r>
              <w:rPr>
                <w:rStyle w:val="a5"/>
                <w:sz w:val="22"/>
                <w:szCs w:val="22"/>
              </w:rPr>
              <w:t>Нәтиже:</w:t>
            </w:r>
            <w:r>
              <w:rPr>
                <w:sz w:val="22"/>
                <w:szCs w:val="22"/>
              </w:rPr>
              <w:t xml:space="preserve"> Балалар әртүрлі іс-әрекет арқылы қиялын дамытады, ұсақ моторикасы жетіледі.</w:t>
            </w:r>
          </w:p>
          <w:p w14:paraId="2D8BB904" w14:textId="77777777" w:rsidR="0043037B" w:rsidRDefault="0043037B">
            <w:pPr>
              <w:widowControl w:val="0"/>
              <w:tabs>
                <w:tab w:val="left" w:pos="284"/>
              </w:tabs>
              <w:autoSpaceDE w:val="0"/>
              <w:autoSpaceDN w:val="0"/>
              <w:spacing w:after="0" w:line="240" w:lineRule="auto"/>
              <w:contextualSpacing/>
              <w:rPr>
                <w:rFonts w:ascii="Times New Roman" w:eastAsia="Times New Roman" w:hAnsi="Times New Roman" w:cs="Times New Roman"/>
                <w:b/>
                <w:lang w:val="kk-KZ"/>
              </w:rPr>
            </w:pPr>
          </w:p>
        </w:tc>
      </w:tr>
      <w:tr w:rsidR="0043037B" w:rsidRPr="00552F20" w14:paraId="7EE9C14F" w14:textId="77777777">
        <w:trPr>
          <w:trHeight w:val="2006"/>
        </w:trPr>
        <w:tc>
          <w:tcPr>
            <w:tcW w:w="2552" w:type="dxa"/>
          </w:tcPr>
          <w:p w14:paraId="5B0EE831" w14:textId="77777777" w:rsidR="0043037B" w:rsidRDefault="003B3800">
            <w:pPr>
              <w:pStyle w:val="TableParagraph"/>
              <w:rPr>
                <w:b/>
              </w:rPr>
            </w:pPr>
            <w:r>
              <w:rPr>
                <w:b/>
              </w:rPr>
              <w:lastRenderedPageBreak/>
              <w:t>2-ші таңғы ас</w:t>
            </w:r>
          </w:p>
        </w:tc>
        <w:tc>
          <w:tcPr>
            <w:tcW w:w="2552" w:type="dxa"/>
          </w:tcPr>
          <w:p w14:paraId="65EE766A" w14:textId="77777777" w:rsidR="0043037B" w:rsidRDefault="003B3800">
            <w:pPr>
              <w:autoSpaceDE w:val="0"/>
              <w:autoSpaceDN w:val="0"/>
              <w:adjustRightInd w:val="0"/>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 xml:space="preserve">Балаларды тамақтанар алдында қол жууға үйрету.Қасықты дұрыс ұстауға үйрету.тамақты өз бетінше жеуге дағдыландыру </w:t>
            </w:r>
            <w:r>
              <w:rPr>
                <w:rFonts w:ascii="Times New Roman" w:eastAsia="Times New Roman" w:hAnsi="Times New Roman" w:cs="Times New Roman"/>
                <w:b/>
                <w:bCs/>
                <w:lang w:val="kk-KZ"/>
              </w:rPr>
              <w:t>(мәдени-гигиеналық дағдылар, өзіне-өзі қызмет ету)</w:t>
            </w:r>
          </w:p>
        </w:tc>
        <w:tc>
          <w:tcPr>
            <w:tcW w:w="2835" w:type="dxa"/>
          </w:tcPr>
          <w:p w14:paraId="0841BFD1" w14:textId="77777777" w:rsidR="0043037B" w:rsidRDefault="003B3800">
            <w:pPr>
              <w:spacing w:after="0" w:line="240" w:lineRule="auto"/>
              <w:outlineLvl w:val="2"/>
              <w:rPr>
                <w:rFonts w:ascii="Times New Roman" w:eastAsia="Times New Roman" w:hAnsi="Times New Roman" w:cs="Times New Roman"/>
                <w:b/>
                <w:bCs/>
                <w:lang w:val="kk-KZ" w:eastAsia="ru-RU"/>
              </w:rPr>
            </w:pPr>
            <w:r>
              <w:rPr>
                <w:rFonts w:ascii="Times New Roman" w:eastAsia="Times New Roman" w:hAnsi="Times New Roman" w:cs="Times New Roman"/>
                <w:bCs/>
                <w:lang w:val="kk-KZ" w:eastAsia="ru-RU"/>
              </w:rPr>
              <w:t>Үстел басына қолдарын жуған соң отырғызу,Орындыққа өзі отыру,тамақты ұқыпты ішу, майлықты қолдану дағдысын үйрету</w:t>
            </w:r>
            <w:r>
              <w:rPr>
                <w:rFonts w:ascii="Times New Roman" w:eastAsia="Times New Roman" w:hAnsi="Times New Roman" w:cs="Times New Roman"/>
                <w:b/>
                <w:bCs/>
                <w:lang w:val="kk-KZ"/>
              </w:rPr>
              <w:t xml:space="preserve"> (мәдени-гигиеналық дағдылар, өзіне-өзі қызмет ету)</w:t>
            </w:r>
          </w:p>
        </w:tc>
        <w:tc>
          <w:tcPr>
            <w:tcW w:w="2603" w:type="dxa"/>
            <w:shd w:val="clear" w:color="auto" w:fill="auto"/>
          </w:tcPr>
          <w:p w14:paraId="5D685957"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Балаларға үстел басында дұрыс отыруды, тәртіп сақтауды және бір-бірін күту қажеттілігін түсіндіру</w:t>
            </w:r>
          </w:p>
          <w:p w14:paraId="07384317" w14:textId="77777777" w:rsidR="0043037B" w:rsidRDefault="003B3800">
            <w:pPr>
              <w:tabs>
                <w:tab w:val="left" w:pos="4536"/>
              </w:tabs>
              <w:spacing w:after="0" w:line="240" w:lineRule="auto"/>
              <w:rPr>
                <w:rFonts w:ascii="Times New Roman" w:eastAsia="Times New Roman" w:hAnsi="Times New Roman" w:cs="Times New Roman"/>
                <w:bCs/>
                <w:lang w:val="kk-KZ" w:eastAsia="ru-RU"/>
              </w:rPr>
            </w:pPr>
            <w:r>
              <w:rPr>
                <w:rFonts w:ascii="Times New Roman" w:eastAsia="Times New Roman" w:hAnsi="Times New Roman" w:cs="Times New Roman"/>
                <w:b/>
                <w:bCs/>
                <w:lang w:val="kk-KZ" w:eastAsia="ru-RU"/>
              </w:rPr>
              <w:t>Тамақтануға дайындық</w:t>
            </w:r>
          </w:p>
        </w:tc>
        <w:tc>
          <w:tcPr>
            <w:tcW w:w="2741" w:type="dxa"/>
            <w:shd w:val="clear" w:color="auto" w:fill="auto"/>
          </w:tcPr>
          <w:p w14:paraId="14726CBA"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Балаларға үстел басында дұрыс отыруды, тәртіп сақтауды және бір-бірін күту қажеттілігін түсіндіру</w:t>
            </w:r>
          </w:p>
          <w:p w14:paraId="04C1C4DC"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Тамақтануға дайындық</w:t>
            </w:r>
          </w:p>
        </w:tc>
        <w:tc>
          <w:tcPr>
            <w:tcW w:w="2886" w:type="dxa"/>
            <w:shd w:val="clear" w:color="auto" w:fill="auto"/>
          </w:tcPr>
          <w:p w14:paraId="18A9E29F"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Тамақ ішіп болғаннан кейін алғыс айту керек екенін ескерту</w:t>
            </w:r>
          </w:p>
          <w:p w14:paraId="4867B82A" w14:textId="77777777" w:rsidR="0043037B" w:rsidRDefault="003B3800">
            <w:pPr>
              <w:tabs>
                <w:tab w:val="left" w:pos="4536"/>
              </w:tabs>
              <w:spacing w:after="0" w:line="240" w:lineRule="auto"/>
              <w:rPr>
                <w:rFonts w:ascii="Times New Roman" w:hAnsi="Times New Roman" w:cs="Times New Roman"/>
                <w:b/>
                <w:lang w:val="kk-KZ"/>
              </w:rPr>
            </w:pPr>
            <w:r>
              <w:rPr>
                <w:rFonts w:ascii="Times New Roman" w:hAnsi="Times New Roman" w:cs="Times New Roman"/>
                <w:b/>
                <w:lang w:val="kk-KZ"/>
              </w:rPr>
              <w:t>Таңғы аспен таныстыру</w:t>
            </w:r>
          </w:p>
          <w:p w14:paraId="4E110B42" w14:textId="77777777" w:rsidR="0043037B" w:rsidRDefault="003B3800">
            <w:pPr>
              <w:tabs>
                <w:tab w:val="left" w:pos="4536"/>
              </w:tabs>
              <w:spacing w:after="0" w:line="240" w:lineRule="auto"/>
              <w:rPr>
                <w:rFonts w:ascii="Times New Roman" w:hAnsi="Times New Roman" w:cs="Times New Roman"/>
                <w:b/>
                <w:lang w:val="kk-KZ"/>
              </w:rPr>
            </w:pPr>
            <w:r>
              <w:rPr>
                <w:rFonts w:ascii="Times New Roman" w:hAnsi="Times New Roman" w:cs="Times New Roman"/>
                <w:b/>
                <w:lang w:val="kk-KZ"/>
              </w:rPr>
              <w:t xml:space="preserve">Коммуникативті дағдыны қалыптастыру </w:t>
            </w:r>
          </w:p>
        </w:tc>
      </w:tr>
      <w:tr w:rsidR="0043037B" w:rsidRPr="00552F20" w14:paraId="4791311D" w14:textId="77777777">
        <w:trPr>
          <w:trHeight w:val="552"/>
        </w:trPr>
        <w:tc>
          <w:tcPr>
            <w:tcW w:w="2552" w:type="dxa"/>
          </w:tcPr>
          <w:p w14:paraId="68A9E7D6" w14:textId="77777777" w:rsidR="0043037B" w:rsidRDefault="003B3800">
            <w:pPr>
              <w:pStyle w:val="TableParagraph"/>
              <w:rPr>
                <w:b/>
              </w:rPr>
            </w:pPr>
            <w:r>
              <w:rPr>
                <w:b/>
              </w:rPr>
              <w:t>Серуенге</w:t>
            </w:r>
            <w:r>
              <w:rPr>
                <w:b/>
                <w:spacing w:val="-4"/>
              </w:rPr>
              <w:t xml:space="preserve"> </w:t>
            </w:r>
            <w:r>
              <w:rPr>
                <w:b/>
              </w:rPr>
              <w:t>дайындық</w:t>
            </w:r>
          </w:p>
        </w:tc>
        <w:tc>
          <w:tcPr>
            <w:tcW w:w="2552" w:type="dxa"/>
          </w:tcPr>
          <w:p w14:paraId="592FEB8F" w14:textId="77777777" w:rsidR="0043037B" w:rsidRDefault="003B3800">
            <w:pPr>
              <w:spacing w:after="0" w:line="240" w:lineRule="auto"/>
              <w:rPr>
                <w:rFonts w:ascii="Times New Roman" w:eastAsia="Times New Roman" w:hAnsi="Times New Roman" w:cs="Times New Roman"/>
                <w:bCs/>
                <w:lang w:val="kk-KZ" w:eastAsia="ru-RU"/>
              </w:rPr>
            </w:pPr>
            <w:r>
              <w:rPr>
                <w:rFonts w:ascii="Times New Roman" w:eastAsia="Times New Roman" w:hAnsi="Times New Roman" w:cs="Times New Roman"/>
                <w:bCs/>
                <w:lang w:val="kk-KZ" w:eastAsia="ru-RU"/>
              </w:rPr>
              <w:t>өздігінен реттілікпен киіну және шешінуді үйрету</w:t>
            </w:r>
          </w:p>
          <w:p w14:paraId="1E6CBF98" w14:textId="77777777" w:rsidR="0043037B" w:rsidRDefault="003B3800">
            <w:pPr>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Өзіне-өзі қызмет ету дағдысын қалыптастыру</w:t>
            </w:r>
          </w:p>
        </w:tc>
        <w:tc>
          <w:tcPr>
            <w:tcW w:w="2835" w:type="dxa"/>
          </w:tcPr>
          <w:p w14:paraId="4CFEDA3F" w14:textId="77777777" w:rsidR="0043037B" w:rsidRDefault="003B3800">
            <w:pPr>
              <w:spacing w:after="0" w:line="240" w:lineRule="auto"/>
              <w:rPr>
                <w:rFonts w:ascii="Times New Roman" w:hAnsi="Times New Roman" w:cs="Times New Roman"/>
                <w:lang w:val="kk-KZ"/>
              </w:rPr>
            </w:pPr>
            <w:r>
              <w:rPr>
                <w:rFonts w:ascii="Times New Roman" w:hAnsi="Times New Roman" w:cs="Times New Roman"/>
                <w:lang w:val="kk-KZ"/>
              </w:rPr>
              <w:t>киімдерін шкафтарға салуға, дербестікке дағдыландыру</w:t>
            </w:r>
          </w:p>
          <w:p w14:paraId="68078D48" w14:textId="77777777" w:rsidR="0043037B" w:rsidRDefault="003B3800">
            <w:pPr>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Өзіне-өзі қызмет ету дағдысын қалыптастыру</w:t>
            </w:r>
          </w:p>
          <w:p w14:paraId="04C400AA" w14:textId="77777777" w:rsidR="0043037B" w:rsidRDefault="0043037B">
            <w:pPr>
              <w:spacing w:after="0" w:line="240" w:lineRule="auto"/>
              <w:rPr>
                <w:rFonts w:ascii="Times New Roman" w:hAnsi="Times New Roman" w:cs="Times New Roman"/>
                <w:lang w:val="kk-KZ"/>
              </w:rPr>
            </w:pPr>
          </w:p>
        </w:tc>
        <w:tc>
          <w:tcPr>
            <w:tcW w:w="2603" w:type="dxa"/>
            <w:shd w:val="clear" w:color="auto" w:fill="auto"/>
          </w:tcPr>
          <w:p w14:paraId="6E5A36BF" w14:textId="77777777" w:rsidR="0043037B" w:rsidRDefault="003B3800">
            <w:pPr>
              <w:tabs>
                <w:tab w:val="left" w:pos="4536"/>
              </w:tabs>
              <w:spacing w:after="0" w:line="240" w:lineRule="auto"/>
              <w:outlineLvl w:val="2"/>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 xml:space="preserve">"Менің көктемгі киімім" </w:t>
            </w:r>
          </w:p>
          <w:p w14:paraId="15F3380C" w14:textId="77777777" w:rsidR="0043037B" w:rsidRDefault="003B3800">
            <w:pPr>
              <w:tabs>
                <w:tab w:val="left" w:pos="4536"/>
              </w:tabs>
              <w:spacing w:after="0" w:line="240" w:lineRule="auto"/>
              <w:outlineLvl w:val="2"/>
              <w:rPr>
                <w:rFonts w:ascii="Times New Roman" w:eastAsia="Times New Roman" w:hAnsi="Times New Roman" w:cs="Times New Roman"/>
                <w:b/>
                <w:bCs/>
                <w:lang w:val="kk-KZ" w:eastAsia="ru-RU"/>
              </w:rPr>
            </w:pPr>
            <w:r>
              <w:rPr>
                <w:rFonts w:ascii="Times New Roman" w:eastAsia="Times New Roman" w:hAnsi="Times New Roman" w:cs="Times New Roman"/>
                <w:b/>
                <w:bCs/>
                <w:iCs/>
                <w:lang w:val="kk-KZ" w:eastAsia="ru-RU"/>
              </w:rPr>
              <w:t>(Сөздік қорды байыту)</w:t>
            </w:r>
          </w:p>
          <w:p w14:paraId="2EB9E52C" w14:textId="77777777" w:rsidR="0043037B" w:rsidRDefault="003B3800">
            <w:pPr>
              <w:tabs>
                <w:tab w:val="left" w:pos="4536"/>
              </w:tabs>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Балалар серуенге киетін киімдерін атайды (күртеше, бәтеңке, бас киім, қолғап).</w:t>
            </w:r>
          </w:p>
          <w:p w14:paraId="2C99A765" w14:textId="77777777" w:rsidR="0043037B" w:rsidRDefault="003B3800">
            <w:pPr>
              <w:tabs>
                <w:tab w:val="left" w:pos="4536"/>
              </w:tabs>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Балаларға киім атауларын дұрыс айтуға көмектесу.</w:t>
            </w:r>
          </w:p>
          <w:p w14:paraId="1DB7A270" w14:textId="77777777" w:rsidR="0043037B" w:rsidRDefault="0043037B">
            <w:pPr>
              <w:tabs>
                <w:tab w:val="left" w:pos="4536"/>
              </w:tabs>
              <w:spacing w:after="0" w:line="240" w:lineRule="auto"/>
              <w:rPr>
                <w:rFonts w:ascii="Times New Roman" w:hAnsi="Times New Roman" w:cs="Times New Roman"/>
                <w:lang w:val="kk-KZ"/>
              </w:rPr>
            </w:pPr>
          </w:p>
          <w:p w14:paraId="28DF66E0" w14:textId="77777777" w:rsidR="0043037B" w:rsidRDefault="003B3800">
            <w:pPr>
              <w:tabs>
                <w:tab w:val="left" w:pos="4536"/>
              </w:tabs>
              <w:spacing w:after="0" w:line="240" w:lineRule="auto"/>
              <w:outlineLvl w:val="2"/>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Үнемдеу</w:t>
            </w:r>
          </w:p>
          <w:p w14:paraId="1D7A5E18" w14:textId="77777777" w:rsidR="0043037B" w:rsidRDefault="003B3800">
            <w:pPr>
              <w:tabs>
                <w:tab w:val="left" w:pos="4536"/>
              </w:tabs>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Мақсаты:</w:t>
            </w:r>
            <w:r>
              <w:rPr>
                <w:rFonts w:ascii="Times New Roman" w:eastAsia="Times New Roman" w:hAnsi="Times New Roman" w:cs="Times New Roman"/>
                <w:lang w:val="kk-KZ" w:eastAsia="ru-RU"/>
              </w:rPr>
              <w:t xml:space="preserve"> Табиғи ресурстарды бағалауға, үнемділікке тәрбиелеу.</w:t>
            </w:r>
            <w:r>
              <w:rPr>
                <w:rFonts w:ascii="Times New Roman" w:eastAsia="Times New Roman" w:hAnsi="Times New Roman" w:cs="Times New Roman"/>
                <w:lang w:val="kk-KZ" w:eastAsia="ru-RU"/>
              </w:rPr>
              <w:br/>
            </w:r>
            <w:r>
              <w:rPr>
                <w:rFonts w:ascii="Times New Roman" w:eastAsia="Times New Roman" w:hAnsi="Times New Roman" w:cs="Times New Roman"/>
                <w:b/>
                <w:bCs/>
                <w:lang w:val="kk-KZ" w:eastAsia="ru-RU"/>
              </w:rPr>
              <w:t>Іс-әрекет барысы:</w:t>
            </w:r>
            <w:r>
              <w:rPr>
                <w:rFonts w:ascii="Times New Roman" w:eastAsia="Times New Roman" w:hAnsi="Times New Roman" w:cs="Times New Roman"/>
                <w:lang w:val="kk-KZ" w:eastAsia="ru-RU"/>
              </w:rPr>
              <w:t>«Суды үнемдейік» тақырыбында шағын әңгіме: артық су құюға болмайтыны, қолды жуғанда кранды жабу керектігі.</w:t>
            </w:r>
          </w:p>
          <w:p w14:paraId="7A787377" w14:textId="77777777" w:rsidR="0043037B" w:rsidRDefault="0043037B">
            <w:pPr>
              <w:tabs>
                <w:tab w:val="left" w:pos="4536"/>
              </w:tabs>
              <w:spacing w:after="0" w:line="240" w:lineRule="auto"/>
              <w:rPr>
                <w:rFonts w:ascii="Times New Roman" w:eastAsia="Times New Roman" w:hAnsi="Times New Roman" w:cs="Times New Roman"/>
                <w:bCs/>
                <w:lang w:val="kk-KZ" w:eastAsia="ru-RU"/>
              </w:rPr>
            </w:pPr>
          </w:p>
        </w:tc>
        <w:tc>
          <w:tcPr>
            <w:tcW w:w="2741" w:type="dxa"/>
            <w:shd w:val="clear" w:color="auto" w:fill="auto"/>
          </w:tcPr>
          <w:p w14:paraId="79F297A2" w14:textId="77777777" w:rsidR="0043037B" w:rsidRDefault="003B3800">
            <w:pPr>
              <w:tabs>
                <w:tab w:val="left" w:pos="4536"/>
              </w:tabs>
              <w:spacing w:after="0" w:line="240" w:lineRule="auto"/>
              <w:outlineLvl w:val="2"/>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 xml:space="preserve">"Киім қайда тұрады?" </w:t>
            </w:r>
            <w:r>
              <w:rPr>
                <w:rFonts w:ascii="Times New Roman" w:eastAsia="Times New Roman" w:hAnsi="Times New Roman" w:cs="Times New Roman"/>
                <w:b/>
                <w:bCs/>
                <w:iCs/>
                <w:lang w:val="kk-KZ" w:eastAsia="ru-RU"/>
              </w:rPr>
              <w:t>(Тазалыққа және тәртіпке баулу)</w:t>
            </w:r>
          </w:p>
          <w:p w14:paraId="6AB02858" w14:textId="77777777" w:rsidR="0043037B" w:rsidRDefault="003B3800">
            <w:pPr>
              <w:tabs>
                <w:tab w:val="left" w:pos="4536"/>
              </w:tabs>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Балалар киімдерін шкафқа дұрыс орналастыруды үйренеді.</w:t>
            </w:r>
          </w:p>
          <w:p w14:paraId="0308B9F9" w14:textId="77777777" w:rsidR="0043037B" w:rsidRDefault="003B3800">
            <w:pPr>
              <w:tabs>
                <w:tab w:val="left" w:pos="4536"/>
              </w:tabs>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«Киімдер қайда тұрады?» ойыны – Балаларға әртүрлі заттарды көрсетіп, қайсысы қайда тұратынын айтады (бас киім – жоғарғы сөреде, аяқ киім – төменгі сөреде).</w:t>
            </w:r>
          </w:p>
          <w:p w14:paraId="00D33E8E" w14:textId="77777777" w:rsidR="0043037B" w:rsidRDefault="003B3800">
            <w:pPr>
              <w:tabs>
                <w:tab w:val="left" w:pos="4536"/>
              </w:tabs>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балалардың өз киімдерін дұрыс жинауын қадағалу</w:t>
            </w:r>
          </w:p>
          <w:p w14:paraId="431390CD" w14:textId="77777777" w:rsidR="0043037B" w:rsidRDefault="0043037B">
            <w:pPr>
              <w:tabs>
                <w:tab w:val="left" w:pos="4536"/>
              </w:tabs>
              <w:spacing w:after="0" w:line="240" w:lineRule="auto"/>
              <w:rPr>
                <w:rFonts w:ascii="Times New Roman" w:eastAsia="Times New Roman" w:hAnsi="Times New Roman" w:cs="Times New Roman"/>
                <w:b/>
                <w:bCs/>
                <w:lang w:val="kk-KZ" w:eastAsia="ru-RU"/>
              </w:rPr>
            </w:pPr>
          </w:p>
          <w:p w14:paraId="60A6D052" w14:textId="77777777" w:rsidR="0043037B" w:rsidRDefault="003B3800">
            <w:pPr>
              <w:tabs>
                <w:tab w:val="left" w:pos="4536"/>
              </w:tabs>
              <w:spacing w:after="0" w:line="240" w:lineRule="auto"/>
              <w:outlineLvl w:val="1"/>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Балабақшада өзін-өзі ұстау қауіпсіздігі</w:t>
            </w:r>
          </w:p>
          <w:p w14:paraId="7A92CE4D" w14:textId="77777777" w:rsidR="0043037B" w:rsidRDefault="003B3800">
            <w:pPr>
              <w:tabs>
                <w:tab w:val="left" w:pos="4536"/>
              </w:tabs>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Тақырып:</w:t>
            </w:r>
            <w:r>
              <w:rPr>
                <w:rFonts w:ascii="Times New Roman" w:eastAsia="Times New Roman" w:hAnsi="Times New Roman" w:cs="Times New Roman"/>
                <w:lang w:val="kk-KZ" w:eastAsia="ru-RU"/>
              </w:rPr>
              <w:t xml:space="preserve"> «Балабақша – біздің ортақ үйіміз»</w:t>
            </w:r>
          </w:p>
          <w:p w14:paraId="6D014B1E" w14:textId="77777777" w:rsidR="0043037B" w:rsidRDefault="003B3800">
            <w:pPr>
              <w:tabs>
                <w:tab w:val="left" w:pos="4536"/>
              </w:tabs>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Мақсаты:</w:t>
            </w:r>
            <w:r>
              <w:rPr>
                <w:rFonts w:ascii="Times New Roman" w:eastAsia="Times New Roman" w:hAnsi="Times New Roman" w:cs="Times New Roman"/>
                <w:lang w:val="kk-KZ" w:eastAsia="ru-RU"/>
              </w:rPr>
              <w:t xml:space="preserve"> Балабақшада тәртіпті сақтау, бір-біріне зиян келтірмеу, ойыншықтарды дұрыс пайдалану.</w:t>
            </w:r>
          </w:p>
          <w:p w14:paraId="65ABB482" w14:textId="77777777" w:rsidR="0043037B" w:rsidRDefault="003B3800">
            <w:pPr>
              <w:tabs>
                <w:tab w:val="left" w:pos="4536"/>
              </w:tabs>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Ойын:</w:t>
            </w:r>
            <w:r>
              <w:rPr>
                <w:rFonts w:ascii="Times New Roman" w:eastAsia="Times New Roman" w:hAnsi="Times New Roman" w:cs="Times New Roman"/>
                <w:lang w:val="kk-KZ" w:eastAsia="ru-RU"/>
              </w:rPr>
              <w:t xml:space="preserve"> «Қауіпсіз және қауіпті» (суреттерді ажырату).</w:t>
            </w:r>
          </w:p>
          <w:p w14:paraId="0738CDC0" w14:textId="77777777" w:rsidR="0043037B" w:rsidRDefault="003B3800">
            <w:pPr>
              <w:tabs>
                <w:tab w:val="left" w:pos="4536"/>
              </w:tabs>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Күтілетін нәтиже:</w:t>
            </w:r>
            <w:r>
              <w:rPr>
                <w:rFonts w:ascii="Times New Roman" w:eastAsia="Times New Roman" w:hAnsi="Times New Roman" w:cs="Times New Roman"/>
                <w:lang w:val="kk-KZ" w:eastAsia="ru-RU"/>
              </w:rPr>
              <w:t xml:space="preserve"> Балалар балабақшада өзін қауіпсіз ұстауды біледі.</w:t>
            </w:r>
          </w:p>
          <w:p w14:paraId="2939EF28" w14:textId="77777777" w:rsidR="0043037B" w:rsidRDefault="0043037B">
            <w:pPr>
              <w:tabs>
                <w:tab w:val="left" w:pos="4536"/>
              </w:tabs>
              <w:spacing w:after="0" w:line="240" w:lineRule="auto"/>
              <w:rPr>
                <w:rFonts w:ascii="Times New Roman" w:eastAsia="Times New Roman" w:hAnsi="Times New Roman" w:cs="Times New Roman"/>
                <w:b/>
                <w:bCs/>
                <w:lang w:val="kk-KZ" w:eastAsia="ru-RU"/>
              </w:rPr>
            </w:pPr>
          </w:p>
        </w:tc>
        <w:tc>
          <w:tcPr>
            <w:tcW w:w="2886" w:type="dxa"/>
            <w:shd w:val="clear" w:color="auto" w:fill="auto"/>
          </w:tcPr>
          <w:p w14:paraId="2E98920C" w14:textId="77777777" w:rsidR="0043037B" w:rsidRDefault="003B3800">
            <w:pPr>
              <w:tabs>
                <w:tab w:val="left" w:pos="4536"/>
              </w:tabs>
              <w:spacing w:after="0" w:line="240" w:lineRule="auto"/>
              <w:outlineLvl w:val="2"/>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 xml:space="preserve">"Серуенге дайынбыз!" </w:t>
            </w:r>
          </w:p>
          <w:p w14:paraId="2E2798E6" w14:textId="77777777" w:rsidR="0043037B" w:rsidRDefault="003B3800">
            <w:pPr>
              <w:tabs>
                <w:tab w:val="left" w:pos="4536"/>
              </w:tabs>
              <w:spacing w:after="0" w:line="240" w:lineRule="auto"/>
              <w:outlineLvl w:val="2"/>
              <w:rPr>
                <w:rFonts w:ascii="Times New Roman" w:eastAsia="Times New Roman" w:hAnsi="Times New Roman" w:cs="Times New Roman"/>
                <w:b/>
                <w:bCs/>
                <w:lang w:val="kk-KZ" w:eastAsia="ru-RU"/>
              </w:rPr>
            </w:pPr>
            <w:r>
              <w:rPr>
                <w:rFonts w:ascii="Times New Roman" w:eastAsia="Times New Roman" w:hAnsi="Times New Roman" w:cs="Times New Roman"/>
                <w:b/>
                <w:bCs/>
                <w:iCs/>
                <w:lang w:val="kk-KZ" w:eastAsia="ru-RU"/>
              </w:rPr>
              <w:t>(Барлық дағдыларды бекіту)</w:t>
            </w:r>
          </w:p>
          <w:p w14:paraId="40216E6B" w14:textId="77777777" w:rsidR="0043037B" w:rsidRDefault="003B3800">
            <w:pPr>
              <w:tabs>
                <w:tab w:val="left" w:pos="4536"/>
              </w:tabs>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w:t>
            </w:r>
          </w:p>
          <w:p w14:paraId="5D95E7EB" w14:textId="77777777" w:rsidR="0043037B" w:rsidRDefault="003B3800">
            <w:pPr>
              <w:tabs>
                <w:tab w:val="left" w:pos="4536"/>
              </w:tabs>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"Кім жылдам?" ойыны – Балалар ретімен тез әрі дұрыс киінеді.</w:t>
            </w:r>
          </w:p>
          <w:p w14:paraId="5AEF1589" w14:textId="77777777" w:rsidR="0043037B" w:rsidRDefault="003B3800">
            <w:pPr>
              <w:tabs>
                <w:tab w:val="left" w:pos="4536"/>
              </w:tabs>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барлық балаларды мақтап, серуенге жақсы көңіл-күймен шығуын қамтамасыз ету</w:t>
            </w:r>
          </w:p>
          <w:p w14:paraId="211A0994" w14:textId="77777777" w:rsidR="0043037B" w:rsidRDefault="0043037B">
            <w:pPr>
              <w:tabs>
                <w:tab w:val="left" w:pos="4536"/>
              </w:tabs>
              <w:spacing w:after="0" w:line="240" w:lineRule="auto"/>
              <w:rPr>
                <w:rFonts w:ascii="Times New Roman" w:eastAsia="Times New Roman" w:hAnsi="Times New Roman" w:cs="Times New Roman"/>
                <w:bCs/>
                <w:lang w:val="kk-KZ" w:eastAsia="ru-RU"/>
              </w:rPr>
            </w:pPr>
          </w:p>
          <w:p w14:paraId="7EEE4050"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Қауіпсіздік бойынша өнегелі минут</w:t>
            </w:r>
          </w:p>
          <w:p w14:paraId="15263D31" w14:textId="77777777" w:rsidR="0043037B" w:rsidRDefault="003B3800">
            <w:pPr>
              <w:tabs>
                <w:tab w:val="left" w:pos="4536"/>
              </w:tabs>
              <w:spacing w:after="0" w:line="240" w:lineRule="auto"/>
              <w:outlineLvl w:val="2"/>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 xml:space="preserve">«Алаңдағы қауіпсіздік» </w:t>
            </w:r>
            <w:r>
              <w:rPr>
                <w:rFonts w:ascii="Times New Roman" w:eastAsia="Times New Roman" w:hAnsi="Times New Roman" w:cs="Times New Roman"/>
                <w:lang w:val="kk-KZ" w:eastAsia="ru-RU"/>
              </w:rPr>
              <w:t>Әңгіме: «Қауіпті заттарға (тас, бөтелке, темір) қол тигізуге болмайды».</w:t>
            </w:r>
          </w:p>
          <w:p w14:paraId="77064BA7" w14:textId="77777777" w:rsidR="0043037B" w:rsidRDefault="0043037B">
            <w:pPr>
              <w:tabs>
                <w:tab w:val="left" w:pos="4536"/>
              </w:tabs>
              <w:spacing w:after="0" w:line="240" w:lineRule="auto"/>
              <w:rPr>
                <w:rFonts w:ascii="Times New Roman" w:eastAsia="Times New Roman" w:hAnsi="Times New Roman" w:cs="Times New Roman"/>
                <w:b/>
                <w:bCs/>
                <w:lang w:val="kk-KZ" w:eastAsia="ru-RU"/>
              </w:rPr>
            </w:pPr>
          </w:p>
        </w:tc>
      </w:tr>
      <w:tr w:rsidR="0043037B" w:rsidRPr="00552F20" w14:paraId="453A4FA8" w14:textId="77777777">
        <w:trPr>
          <w:trHeight w:val="552"/>
        </w:trPr>
        <w:tc>
          <w:tcPr>
            <w:tcW w:w="2552" w:type="dxa"/>
          </w:tcPr>
          <w:p w14:paraId="281611A9" w14:textId="77777777" w:rsidR="0043037B" w:rsidRDefault="003B3800">
            <w:pPr>
              <w:pStyle w:val="TableParagraph"/>
              <w:rPr>
                <w:b/>
              </w:rPr>
            </w:pPr>
            <w:r>
              <w:rPr>
                <w:b/>
              </w:rPr>
              <w:t>Серуен</w:t>
            </w:r>
          </w:p>
        </w:tc>
        <w:tc>
          <w:tcPr>
            <w:tcW w:w="2552" w:type="dxa"/>
          </w:tcPr>
          <w:p w14:paraId="71B037FD" w14:textId="77777777" w:rsidR="0043037B" w:rsidRDefault="003B3800">
            <w:pPr>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Серуен картотекасы</w:t>
            </w:r>
          </w:p>
          <w:p w14:paraId="1060DC93" w14:textId="77777777" w:rsidR="0043037B" w:rsidRDefault="003B3800">
            <w:pPr>
              <w:spacing w:after="0" w:line="240" w:lineRule="auto"/>
              <w:outlineLvl w:val="3"/>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Жапырақтарды бақылау</w:t>
            </w:r>
          </w:p>
          <w:p w14:paraId="6EFAAA06"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lastRenderedPageBreak/>
              <w:t>Мақсаты:</w:t>
            </w:r>
            <w:r>
              <w:rPr>
                <w:rFonts w:ascii="Times New Roman" w:eastAsia="Times New Roman" w:hAnsi="Times New Roman" w:cs="Times New Roman"/>
                <w:lang w:val="kk-KZ" w:eastAsia="ru-RU"/>
              </w:rPr>
              <w:t xml:space="preserve"> Балалардың табиғатты тану қабілетін дамыту, жапырақ түрлерін ажырата білуге үйрету.</w:t>
            </w:r>
          </w:p>
          <w:p w14:paraId="215991FB"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Өткізу тәсілі:</w:t>
            </w:r>
            <w:r>
              <w:rPr>
                <w:rFonts w:ascii="Times New Roman" w:eastAsia="Times New Roman" w:hAnsi="Times New Roman" w:cs="Times New Roman"/>
                <w:lang w:val="kk-KZ" w:eastAsia="ru-RU"/>
              </w:rPr>
              <w:t xml:space="preserve"> Тәрбиеші балаларға ағаш жапырақтарын көрсетіп, олардың түстері мен пішіндерін зерттеуді ұсынады. Әр жапырақтың ерекшеліктерін айтып береді.</w:t>
            </w:r>
          </w:p>
          <w:p w14:paraId="04420FF2" w14:textId="77777777" w:rsidR="0043037B" w:rsidRDefault="003B3800">
            <w:pPr>
              <w:spacing w:after="0" w:line="240" w:lineRule="auto"/>
              <w:outlineLvl w:val="3"/>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«Жапырақтардан сурет салу»</w:t>
            </w:r>
          </w:p>
          <w:p w14:paraId="756A6E82"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Мақсаты:</w:t>
            </w:r>
            <w:r>
              <w:rPr>
                <w:rFonts w:ascii="Times New Roman" w:eastAsia="Times New Roman" w:hAnsi="Times New Roman" w:cs="Times New Roman"/>
                <w:lang w:val="kk-KZ" w:eastAsia="ru-RU"/>
              </w:rPr>
              <w:t xml:space="preserve"> Балалардың шығармашылық қабілетін дамыту, жапырақтар мен табиғи материалдардан сурет құрастыру.</w:t>
            </w:r>
          </w:p>
          <w:p w14:paraId="0F1E68E4"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Ойын ережесі:</w:t>
            </w:r>
            <w:r>
              <w:rPr>
                <w:rFonts w:ascii="Times New Roman" w:eastAsia="Times New Roman" w:hAnsi="Times New Roman" w:cs="Times New Roman"/>
                <w:lang w:val="kk-KZ" w:eastAsia="ru-RU"/>
              </w:rPr>
              <w:t xml:space="preserve"> Балалар түрлі-түсті жапырақтарды жинап, олардан ағаш, гүл, үй, жануарлар сияқты бейнелерді жасайды.</w:t>
            </w:r>
          </w:p>
          <w:p w14:paraId="1CAAA974" w14:textId="77777777" w:rsidR="0043037B" w:rsidRDefault="003B3800">
            <w:pPr>
              <w:spacing w:after="0" w:line="240" w:lineRule="auto"/>
              <w:rPr>
                <w:rFonts w:ascii="Times New Roman" w:eastAsia="Times New Roman" w:hAnsi="Times New Roman" w:cs="Times New Roman"/>
                <w:b/>
                <w:bCs/>
                <w:lang w:val="kk-KZ" w:eastAsia="ru-RU"/>
              </w:rPr>
            </w:pPr>
            <w:r>
              <w:rPr>
                <w:rFonts w:ascii="Times New Roman" w:hAnsi="Times New Roman" w:cs="Times New Roman"/>
                <w:b/>
                <w:lang w:val="kk-KZ"/>
              </w:rPr>
              <w:t>(Ұсыныс ойын ,Экологиялық мәдениет дағдысы )</w:t>
            </w:r>
          </w:p>
        </w:tc>
        <w:tc>
          <w:tcPr>
            <w:tcW w:w="2835" w:type="dxa"/>
          </w:tcPr>
          <w:p w14:paraId="5A338A93" w14:textId="77777777" w:rsidR="0043037B" w:rsidRDefault="003B3800">
            <w:pPr>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lastRenderedPageBreak/>
              <w:t xml:space="preserve">Серуен картотекасы </w:t>
            </w:r>
          </w:p>
          <w:p w14:paraId="06581587" w14:textId="77777777" w:rsidR="0043037B" w:rsidRDefault="003B3800">
            <w:pPr>
              <w:pStyle w:val="4"/>
              <w:spacing w:before="0" w:line="240" w:lineRule="auto"/>
              <w:rPr>
                <w:rFonts w:ascii="Times New Roman" w:eastAsia="Times New Roman" w:hAnsi="Times New Roman" w:cs="Times New Roman"/>
                <w:b/>
                <w:bCs/>
                <w:i w:val="0"/>
                <w:iCs w:val="0"/>
                <w:color w:val="auto"/>
                <w:lang w:val="kk-KZ" w:eastAsia="ru-RU"/>
              </w:rPr>
            </w:pPr>
            <w:r>
              <w:rPr>
                <w:rFonts w:ascii="Times New Roman" w:eastAsia="Times New Roman" w:hAnsi="Times New Roman" w:cs="Times New Roman"/>
                <w:b/>
                <w:bCs/>
                <w:i w:val="0"/>
                <w:iCs w:val="0"/>
                <w:color w:val="auto"/>
                <w:lang w:val="kk-KZ" w:eastAsia="ru-RU"/>
              </w:rPr>
              <w:lastRenderedPageBreak/>
              <w:t>Ауа райын бақылау</w:t>
            </w:r>
          </w:p>
          <w:p w14:paraId="7C3E93A3"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Мақсаты:</w:t>
            </w:r>
            <w:r>
              <w:rPr>
                <w:rFonts w:ascii="Times New Roman" w:eastAsia="Times New Roman" w:hAnsi="Times New Roman" w:cs="Times New Roman"/>
                <w:lang w:val="kk-KZ" w:eastAsia="ru-RU"/>
              </w:rPr>
              <w:t xml:space="preserve"> Балалардың ауа райы жағдайын түсіну қабілетін дамыту.</w:t>
            </w:r>
          </w:p>
          <w:p w14:paraId="07B2CBE1"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Өткізу тәсілі:</w:t>
            </w:r>
            <w:r>
              <w:rPr>
                <w:rFonts w:ascii="Times New Roman" w:eastAsia="Times New Roman" w:hAnsi="Times New Roman" w:cs="Times New Roman"/>
                <w:lang w:val="kk-KZ" w:eastAsia="ru-RU"/>
              </w:rPr>
              <w:t xml:space="preserve"> Тәрбиеші балалармен бірге аспанды, бұлттардың қозғалысын, күннің түсін және желді бақылап, ауа райы туралы әңгіме жүргізеді.</w:t>
            </w:r>
          </w:p>
          <w:p w14:paraId="71442D5C" w14:textId="77777777" w:rsidR="0043037B" w:rsidRDefault="0043037B">
            <w:pPr>
              <w:spacing w:after="0" w:line="240" w:lineRule="auto"/>
              <w:rPr>
                <w:rFonts w:ascii="Times New Roman" w:eastAsia="Times New Roman" w:hAnsi="Times New Roman" w:cs="Times New Roman"/>
                <w:b/>
                <w:bCs/>
                <w:lang w:val="kk-KZ" w:eastAsia="ru-RU"/>
              </w:rPr>
            </w:pPr>
          </w:p>
          <w:p w14:paraId="5F8D0C38" w14:textId="77777777" w:rsidR="0043037B" w:rsidRDefault="003B3800">
            <w:pPr>
              <w:spacing w:after="0" w:line="240" w:lineRule="auto"/>
              <w:outlineLvl w:val="3"/>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«Жапырақтарды жинау»</w:t>
            </w:r>
          </w:p>
          <w:p w14:paraId="411AAC77"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Мақсаты:</w:t>
            </w:r>
            <w:r>
              <w:rPr>
                <w:rFonts w:ascii="Times New Roman" w:eastAsia="Times New Roman" w:hAnsi="Times New Roman" w:cs="Times New Roman"/>
                <w:lang w:val="kk-KZ" w:eastAsia="ru-RU"/>
              </w:rPr>
              <w:t xml:space="preserve"> Жинақылық пен ұқыптылыққа үйрету, ұжымдық жұмыс жасауға баулу.</w:t>
            </w:r>
          </w:p>
          <w:p w14:paraId="37572F31"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Ойын ережесі:</w:t>
            </w:r>
            <w:r>
              <w:rPr>
                <w:rFonts w:ascii="Times New Roman" w:eastAsia="Times New Roman" w:hAnsi="Times New Roman" w:cs="Times New Roman"/>
                <w:lang w:val="kk-KZ" w:eastAsia="ru-RU"/>
              </w:rPr>
              <w:t xml:space="preserve"> Балаларды екі топқа бөліп, жапырақтарды кім көп жинайтынын жарыстыру.</w:t>
            </w:r>
          </w:p>
          <w:p w14:paraId="26BA3C1A" w14:textId="77777777" w:rsidR="0043037B" w:rsidRDefault="003B3800">
            <w:pPr>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(Экологиялық мәдениет дағдысы Қоршаған әлеммен таныстыру )</w:t>
            </w:r>
          </w:p>
          <w:p w14:paraId="51A067FE" w14:textId="77777777" w:rsidR="0043037B" w:rsidRDefault="0043037B">
            <w:pPr>
              <w:spacing w:after="0" w:line="240" w:lineRule="auto"/>
              <w:rPr>
                <w:rFonts w:ascii="Times New Roman" w:eastAsia="Times New Roman" w:hAnsi="Times New Roman" w:cs="Times New Roman"/>
                <w:b/>
                <w:bCs/>
                <w:lang w:val="kk-KZ" w:eastAsia="ru-RU"/>
              </w:rPr>
            </w:pPr>
          </w:p>
        </w:tc>
        <w:tc>
          <w:tcPr>
            <w:tcW w:w="2603" w:type="dxa"/>
            <w:shd w:val="clear" w:color="auto" w:fill="auto"/>
          </w:tcPr>
          <w:p w14:paraId="11C25E1B"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lastRenderedPageBreak/>
              <w:t>Серуен картотекасы №1</w:t>
            </w:r>
          </w:p>
          <w:p w14:paraId="68A0FBB0" w14:textId="77777777" w:rsidR="0043037B"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b/>
                <w:bCs/>
                <w:lang w:val="kk-KZ"/>
              </w:rPr>
              <w:lastRenderedPageBreak/>
              <w:t>Міндет:</w:t>
            </w:r>
            <w:r>
              <w:rPr>
                <w:rFonts w:ascii="Times New Roman" w:eastAsia="Times New Roman" w:hAnsi="Times New Roman" w:cs="Times New Roman"/>
                <w:lang w:val="kk-KZ"/>
              </w:rPr>
              <w:t xml:space="preserve"> Баланы ересек ретінде қабылдау, оның ойын ашық білдіруге үйрету</w:t>
            </w:r>
            <w:r>
              <w:rPr>
                <w:rFonts w:ascii="Times New Roman" w:eastAsia="Times New Roman" w:hAnsi="Times New Roman" w:cs="Times New Roman"/>
                <w:lang w:val="kk-KZ"/>
              </w:rPr>
              <w:br/>
            </w:r>
            <w:r>
              <w:rPr>
                <w:rFonts w:ascii="Times New Roman" w:eastAsia="Times New Roman" w:hAnsi="Times New Roman" w:cs="Times New Roman"/>
                <w:b/>
                <w:bCs/>
                <w:lang w:val="kk-KZ"/>
              </w:rPr>
              <w:t>Іс-әрекет:</w:t>
            </w:r>
          </w:p>
          <w:p w14:paraId="02E46C87" w14:textId="77777777" w:rsidR="0043037B"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«Мен қандай баламын?» ойыны арқылы пікір айту</w:t>
            </w:r>
          </w:p>
          <w:p w14:paraId="10242580" w14:textId="77777777" w:rsidR="0043037B"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Сурет бойынша өз ойларын бөлісу</w:t>
            </w:r>
            <w:r>
              <w:rPr>
                <w:rFonts w:ascii="Times New Roman" w:eastAsia="Times New Roman" w:hAnsi="Times New Roman" w:cs="Times New Roman"/>
                <w:lang w:val="kk-KZ"/>
              </w:rPr>
              <w:br/>
            </w:r>
            <w:r>
              <w:rPr>
                <w:rFonts w:ascii="Times New Roman" w:eastAsia="Times New Roman" w:hAnsi="Times New Roman" w:cs="Times New Roman"/>
                <w:b/>
                <w:bCs/>
                <w:lang w:val="kk-KZ"/>
              </w:rPr>
              <w:t>Нәтиже:</w:t>
            </w:r>
            <w:r>
              <w:rPr>
                <w:rFonts w:ascii="Times New Roman" w:eastAsia="Times New Roman" w:hAnsi="Times New Roman" w:cs="Times New Roman"/>
                <w:lang w:val="kk-KZ"/>
              </w:rPr>
              <w:t xml:space="preserve"> Бала өз ойын ашық жеткізе алады</w:t>
            </w:r>
          </w:p>
          <w:p w14:paraId="55BF6AA8" w14:textId="77777777" w:rsidR="0043037B" w:rsidRDefault="0043037B">
            <w:pPr>
              <w:tabs>
                <w:tab w:val="left" w:pos="4536"/>
              </w:tabs>
              <w:spacing w:after="0" w:line="240" w:lineRule="auto"/>
              <w:rPr>
                <w:rFonts w:ascii="Times New Roman" w:eastAsia="Times New Roman" w:hAnsi="Times New Roman" w:cs="Times New Roman"/>
                <w:b/>
                <w:bCs/>
                <w:lang w:val="kk-KZ" w:eastAsia="ru-RU"/>
              </w:rPr>
            </w:pPr>
          </w:p>
          <w:p w14:paraId="2B6B80A1" w14:textId="77777777" w:rsidR="0043037B" w:rsidRDefault="003B3800">
            <w:pPr>
              <w:tabs>
                <w:tab w:val="left" w:pos="4536"/>
              </w:tabs>
              <w:spacing w:after="0" w:line="240" w:lineRule="auto"/>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 xml:space="preserve">Қоршаған әлеммен таныстыру </w:t>
            </w:r>
          </w:p>
          <w:p w14:paraId="563272E9" w14:textId="77777777" w:rsidR="0043037B"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b/>
                <w:bCs/>
                <w:lang w:val="kk-KZ"/>
              </w:rPr>
              <w:t>Міндет:</w:t>
            </w:r>
            <w:r>
              <w:rPr>
                <w:rFonts w:ascii="Times New Roman" w:eastAsia="Times New Roman" w:hAnsi="Times New Roman" w:cs="Times New Roman"/>
                <w:lang w:val="kk-KZ"/>
              </w:rPr>
              <w:t xml:space="preserve"> Балаларды қарапайым еңбек дағдыларына баулу</w:t>
            </w:r>
            <w:r>
              <w:rPr>
                <w:rFonts w:ascii="Times New Roman" w:eastAsia="Times New Roman" w:hAnsi="Times New Roman" w:cs="Times New Roman"/>
                <w:lang w:val="kk-KZ"/>
              </w:rPr>
              <w:br/>
            </w:r>
            <w:r>
              <w:rPr>
                <w:rFonts w:ascii="Times New Roman" w:eastAsia="Times New Roman" w:hAnsi="Times New Roman" w:cs="Times New Roman"/>
                <w:b/>
                <w:bCs/>
                <w:lang w:val="kk-KZ"/>
              </w:rPr>
              <w:t>Іс-әрекеттер:</w:t>
            </w:r>
          </w:p>
          <w:p w14:paraId="686F26FD" w14:textId="77777777" w:rsidR="0043037B"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Ойыншықтарды орнына қою</w:t>
            </w:r>
          </w:p>
          <w:p w14:paraId="0B37A9A8" w14:textId="77777777" w:rsidR="0043037B"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Үстелді жиналуға көмектесу</w:t>
            </w:r>
          </w:p>
          <w:p w14:paraId="71743B2A" w14:textId="77777777" w:rsidR="0043037B"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Гүлдерге су құю</w:t>
            </w:r>
          </w:p>
          <w:p w14:paraId="130EAFC0" w14:textId="77777777" w:rsidR="0043037B" w:rsidRDefault="003B3800">
            <w:pPr>
              <w:tabs>
                <w:tab w:val="left" w:pos="4536"/>
              </w:tabs>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 xml:space="preserve">Еңбек ету дағдыларын дамыту </w:t>
            </w:r>
          </w:p>
          <w:p w14:paraId="35790509" w14:textId="77777777" w:rsidR="0043037B" w:rsidRDefault="0043037B">
            <w:pPr>
              <w:tabs>
                <w:tab w:val="left" w:pos="4536"/>
              </w:tabs>
              <w:spacing w:after="0" w:line="240" w:lineRule="auto"/>
              <w:rPr>
                <w:rFonts w:ascii="Times New Roman" w:eastAsia="Times New Roman" w:hAnsi="Times New Roman" w:cs="Times New Roman"/>
                <w:bCs/>
                <w:lang w:val="kk-KZ" w:eastAsia="ru-RU"/>
              </w:rPr>
            </w:pPr>
          </w:p>
        </w:tc>
        <w:tc>
          <w:tcPr>
            <w:tcW w:w="2741" w:type="dxa"/>
            <w:shd w:val="clear" w:color="auto" w:fill="auto"/>
          </w:tcPr>
          <w:p w14:paraId="7EC2EB27"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lastRenderedPageBreak/>
              <w:t>Серуен картотекасы №2</w:t>
            </w:r>
          </w:p>
          <w:p w14:paraId="16C442E9" w14:textId="77777777" w:rsidR="0043037B"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b/>
                <w:bCs/>
                <w:lang w:val="kk-KZ"/>
              </w:rPr>
              <w:lastRenderedPageBreak/>
              <w:t>Міндет:</w:t>
            </w:r>
            <w:r>
              <w:rPr>
                <w:rFonts w:ascii="Times New Roman" w:eastAsia="Times New Roman" w:hAnsi="Times New Roman" w:cs="Times New Roman"/>
                <w:lang w:val="kk-KZ"/>
              </w:rPr>
              <w:t xml:space="preserve"> Әртүрлі көлік түрлерін таныстыру</w:t>
            </w:r>
            <w:r>
              <w:rPr>
                <w:rFonts w:ascii="Times New Roman" w:eastAsia="Times New Roman" w:hAnsi="Times New Roman" w:cs="Times New Roman"/>
                <w:lang w:val="kk-KZ"/>
              </w:rPr>
              <w:br/>
            </w:r>
            <w:r>
              <w:rPr>
                <w:rFonts w:ascii="Times New Roman" w:eastAsia="Times New Roman" w:hAnsi="Times New Roman" w:cs="Times New Roman"/>
                <w:b/>
                <w:bCs/>
                <w:lang w:val="kk-KZ"/>
              </w:rPr>
              <w:t>Іс-әрекет:</w:t>
            </w:r>
          </w:p>
          <w:p w14:paraId="0247B559" w14:textId="77777777" w:rsidR="0043037B"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Суреттер арқылы көліктерді салыстыру</w:t>
            </w:r>
          </w:p>
          <w:p w14:paraId="1404BC80" w14:textId="77777777" w:rsidR="0043037B"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«Бұл көлікті кім жүргізеді?» ойыны</w:t>
            </w:r>
            <w:r>
              <w:rPr>
                <w:rFonts w:ascii="Times New Roman" w:eastAsia="Times New Roman" w:hAnsi="Times New Roman" w:cs="Times New Roman"/>
                <w:lang w:val="kk-KZ"/>
              </w:rPr>
              <w:br/>
            </w:r>
            <w:r>
              <w:rPr>
                <w:rFonts w:ascii="Times New Roman" w:eastAsia="Times New Roman" w:hAnsi="Times New Roman" w:cs="Times New Roman"/>
                <w:b/>
                <w:bCs/>
                <w:lang w:val="kk-KZ"/>
              </w:rPr>
              <w:t>Нәтиже:</w:t>
            </w:r>
            <w:r>
              <w:rPr>
                <w:rFonts w:ascii="Times New Roman" w:eastAsia="Times New Roman" w:hAnsi="Times New Roman" w:cs="Times New Roman"/>
                <w:lang w:val="kk-KZ"/>
              </w:rPr>
              <w:t xml:space="preserve"> Көліктерді және жүргізушілерін біледі</w:t>
            </w:r>
          </w:p>
          <w:p w14:paraId="14C03194" w14:textId="77777777" w:rsidR="0043037B" w:rsidRDefault="003B3800">
            <w:pPr>
              <w:tabs>
                <w:tab w:val="left" w:pos="4536"/>
              </w:tabs>
              <w:spacing w:after="0" w:line="240" w:lineRule="auto"/>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 xml:space="preserve">Қоршаған әлеммен таныстыру </w:t>
            </w:r>
          </w:p>
          <w:p w14:paraId="2C3AB24A" w14:textId="77777777" w:rsidR="0043037B"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b/>
                <w:bCs/>
                <w:lang w:val="kk-KZ"/>
              </w:rPr>
              <w:t>Міндет:</w:t>
            </w:r>
            <w:r>
              <w:rPr>
                <w:rFonts w:ascii="Times New Roman" w:eastAsia="Times New Roman" w:hAnsi="Times New Roman" w:cs="Times New Roman"/>
                <w:lang w:val="kk-KZ"/>
              </w:rPr>
              <w:t xml:space="preserve"> Заттарды белгілері бойынша ажыратып, топтастыруға үйрету</w:t>
            </w:r>
            <w:r>
              <w:rPr>
                <w:rFonts w:ascii="Times New Roman" w:eastAsia="Times New Roman" w:hAnsi="Times New Roman" w:cs="Times New Roman"/>
                <w:lang w:val="kk-KZ"/>
              </w:rPr>
              <w:br/>
            </w:r>
            <w:r>
              <w:rPr>
                <w:rFonts w:ascii="Times New Roman" w:eastAsia="Times New Roman" w:hAnsi="Times New Roman" w:cs="Times New Roman"/>
                <w:b/>
                <w:bCs/>
                <w:lang w:val="kk-KZ"/>
              </w:rPr>
              <w:t>Іс-әрекеттер:</w:t>
            </w:r>
          </w:p>
          <w:p w14:paraId="62D68B36" w14:textId="77777777" w:rsidR="0043037B"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Түрлі түсті заттарды топтау (қызыл, жасыл, көк)</w:t>
            </w:r>
          </w:p>
          <w:p w14:paraId="5BA777A6" w14:textId="77777777" w:rsidR="0043037B"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Үлкен және кішкентай ойыншықтарды бөлу</w:t>
            </w:r>
          </w:p>
          <w:p w14:paraId="42A5FDC3" w14:textId="77777777" w:rsidR="0043037B"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Жемістер мен көкөністерді сұрыптау</w:t>
            </w:r>
          </w:p>
          <w:p w14:paraId="7504EF3D" w14:textId="77777777" w:rsidR="0043037B" w:rsidRDefault="003B3800">
            <w:pPr>
              <w:tabs>
                <w:tab w:val="left" w:pos="4536"/>
              </w:tabs>
              <w:spacing w:after="0" w:line="240" w:lineRule="auto"/>
              <w:rPr>
                <w:rFonts w:ascii="Times New Roman" w:eastAsia="Times New Roman" w:hAnsi="Times New Roman" w:cs="Times New Roman"/>
                <w:bCs/>
                <w:lang w:val="kk-KZ" w:eastAsia="ru-RU"/>
              </w:rPr>
            </w:pPr>
            <w:r>
              <w:rPr>
                <w:rFonts w:ascii="Times New Roman" w:eastAsia="Times New Roman" w:hAnsi="Times New Roman" w:cs="Times New Roman"/>
                <w:bCs/>
                <w:lang w:val="kk-KZ" w:eastAsia="ru-RU"/>
              </w:rPr>
              <w:t xml:space="preserve">Сұрыптау бойынша дағдыларды дамыту </w:t>
            </w:r>
          </w:p>
        </w:tc>
        <w:tc>
          <w:tcPr>
            <w:tcW w:w="2886" w:type="dxa"/>
            <w:shd w:val="clear" w:color="auto" w:fill="auto"/>
          </w:tcPr>
          <w:p w14:paraId="595AE95A"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lastRenderedPageBreak/>
              <w:t>Серуен картотекасы №3</w:t>
            </w:r>
          </w:p>
          <w:p w14:paraId="0FB6F4A5" w14:textId="77777777" w:rsidR="0043037B"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b/>
                <w:bCs/>
                <w:lang w:val="kk-KZ"/>
              </w:rPr>
              <w:t>Міндет:</w:t>
            </w:r>
            <w:r>
              <w:rPr>
                <w:rFonts w:ascii="Times New Roman" w:eastAsia="Times New Roman" w:hAnsi="Times New Roman" w:cs="Times New Roman"/>
                <w:lang w:val="kk-KZ"/>
              </w:rPr>
              <w:t xml:space="preserve"> Еңбекке баулу</w:t>
            </w:r>
            <w:r>
              <w:rPr>
                <w:rFonts w:ascii="Times New Roman" w:eastAsia="Times New Roman" w:hAnsi="Times New Roman" w:cs="Times New Roman"/>
                <w:lang w:val="kk-KZ"/>
              </w:rPr>
              <w:br/>
            </w:r>
            <w:r>
              <w:rPr>
                <w:rFonts w:ascii="Times New Roman" w:eastAsia="Times New Roman" w:hAnsi="Times New Roman" w:cs="Times New Roman"/>
                <w:b/>
                <w:bCs/>
                <w:lang w:val="kk-KZ"/>
              </w:rPr>
              <w:t>Іс-әрекет:</w:t>
            </w:r>
          </w:p>
          <w:p w14:paraId="78D41456" w14:textId="77777777" w:rsidR="0043037B"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lastRenderedPageBreak/>
              <w:t>Қарапайым тапсырма орындау (ойыншық жинау)</w:t>
            </w:r>
          </w:p>
          <w:p w14:paraId="7B1D227F" w14:textId="77777777" w:rsidR="0043037B"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«Жауапкершілік деген не?» әңгіме</w:t>
            </w:r>
            <w:r>
              <w:rPr>
                <w:rFonts w:ascii="Times New Roman" w:eastAsia="Times New Roman" w:hAnsi="Times New Roman" w:cs="Times New Roman"/>
                <w:lang w:val="kk-KZ"/>
              </w:rPr>
              <w:br/>
            </w:r>
            <w:r>
              <w:rPr>
                <w:rFonts w:ascii="Times New Roman" w:eastAsia="Times New Roman" w:hAnsi="Times New Roman" w:cs="Times New Roman"/>
                <w:b/>
                <w:bCs/>
                <w:lang w:val="kk-KZ"/>
              </w:rPr>
              <w:t>Нәтиже:</w:t>
            </w:r>
            <w:r>
              <w:rPr>
                <w:rFonts w:ascii="Times New Roman" w:eastAsia="Times New Roman" w:hAnsi="Times New Roman" w:cs="Times New Roman"/>
                <w:lang w:val="kk-KZ"/>
              </w:rPr>
              <w:t xml:space="preserve"> Тапсырманы жауапкершілікпен орындайды</w:t>
            </w:r>
          </w:p>
          <w:p w14:paraId="27C15AB3" w14:textId="77777777" w:rsidR="0043037B" w:rsidRDefault="003B3800">
            <w:pPr>
              <w:tabs>
                <w:tab w:val="left" w:pos="4536"/>
              </w:tabs>
              <w:spacing w:after="0" w:line="240" w:lineRule="auto"/>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 xml:space="preserve">Қоршаған әлеммен таныстыру </w:t>
            </w:r>
          </w:p>
          <w:p w14:paraId="3FC1428B" w14:textId="77777777" w:rsidR="0043037B"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b/>
                <w:bCs/>
                <w:lang w:val="kk-KZ"/>
              </w:rPr>
              <w:t>Міндет:</w:t>
            </w:r>
            <w:r>
              <w:rPr>
                <w:rFonts w:ascii="Times New Roman" w:eastAsia="Times New Roman" w:hAnsi="Times New Roman" w:cs="Times New Roman"/>
                <w:lang w:val="kk-KZ"/>
              </w:rPr>
              <w:t xml:space="preserve"> Табиғатты қорғауға, ұқыптылыққа тәрбиелеу</w:t>
            </w:r>
            <w:r>
              <w:rPr>
                <w:rFonts w:ascii="Times New Roman" w:eastAsia="Times New Roman" w:hAnsi="Times New Roman" w:cs="Times New Roman"/>
                <w:lang w:val="kk-KZ"/>
              </w:rPr>
              <w:br/>
            </w:r>
            <w:r>
              <w:rPr>
                <w:rFonts w:ascii="Times New Roman" w:eastAsia="Times New Roman" w:hAnsi="Times New Roman" w:cs="Times New Roman"/>
                <w:b/>
                <w:bCs/>
                <w:lang w:val="kk-KZ"/>
              </w:rPr>
              <w:t>Іс-әрекеттер:</w:t>
            </w:r>
          </w:p>
          <w:p w14:paraId="7422AD34" w14:textId="77777777" w:rsidR="0043037B"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Қоқысты дұрыс тастау (қоқыс жәшігіне)</w:t>
            </w:r>
          </w:p>
          <w:p w14:paraId="715B9481" w14:textId="77777777" w:rsidR="0043037B"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«Табиғатты аялайық» сурет салу немесе әңгімелеу</w:t>
            </w:r>
          </w:p>
          <w:p w14:paraId="615D195D" w14:textId="77777777" w:rsidR="0043037B"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Серуенде гүлді жұлмай, тек бақылау</w:t>
            </w:r>
          </w:p>
          <w:p w14:paraId="4BA2F268"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 xml:space="preserve">Экологиялық мәдениетті дамыту </w:t>
            </w:r>
          </w:p>
        </w:tc>
      </w:tr>
      <w:tr w:rsidR="0043037B" w:rsidRPr="00552F20" w14:paraId="546F05E5" w14:textId="77777777">
        <w:trPr>
          <w:trHeight w:val="552"/>
        </w:trPr>
        <w:tc>
          <w:tcPr>
            <w:tcW w:w="2552" w:type="dxa"/>
          </w:tcPr>
          <w:p w14:paraId="690EABA2" w14:textId="77777777" w:rsidR="0043037B" w:rsidRDefault="003B3800">
            <w:pPr>
              <w:pStyle w:val="TableParagraph"/>
              <w:rPr>
                <w:b/>
              </w:rPr>
            </w:pPr>
            <w:r>
              <w:rPr>
                <w:b/>
              </w:rPr>
              <w:lastRenderedPageBreak/>
              <w:t>Серуеннен</w:t>
            </w:r>
            <w:r>
              <w:rPr>
                <w:b/>
                <w:spacing w:val="-2"/>
              </w:rPr>
              <w:t xml:space="preserve"> </w:t>
            </w:r>
            <w:r>
              <w:rPr>
                <w:b/>
              </w:rPr>
              <w:t>оралу</w:t>
            </w:r>
          </w:p>
        </w:tc>
        <w:tc>
          <w:tcPr>
            <w:tcW w:w="2552" w:type="dxa"/>
          </w:tcPr>
          <w:p w14:paraId="72DB4A41" w14:textId="77777777" w:rsidR="0043037B" w:rsidRDefault="003B3800">
            <w:pPr>
              <w:spacing w:after="0" w:line="240" w:lineRule="auto"/>
              <w:rPr>
                <w:rFonts w:ascii="Times New Roman" w:hAnsi="Times New Roman" w:cs="Times New Roman"/>
                <w:lang w:val="kk-KZ"/>
              </w:rPr>
            </w:pPr>
            <w:r>
              <w:rPr>
                <w:rFonts w:ascii="Times New Roman" w:hAnsi="Times New Roman" w:cs="Times New Roman"/>
                <w:lang w:val="kk-KZ"/>
              </w:rPr>
              <w:t>өзіне қызмет көрсетуге, өздігінен реттілікпен киіну және шешінуді үйрету, киімдерін шкафтарға салуға, , оларды мейірімділікке, бір-біріне көмектесуге баулу</w:t>
            </w:r>
          </w:p>
          <w:p w14:paraId="61BC88BC" w14:textId="77777777" w:rsidR="0043037B" w:rsidRDefault="003B3800">
            <w:pPr>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Өзіне-өзі қызмет ету дағдысын қалыптастыру</w:t>
            </w:r>
          </w:p>
        </w:tc>
        <w:tc>
          <w:tcPr>
            <w:tcW w:w="2835" w:type="dxa"/>
          </w:tcPr>
          <w:p w14:paraId="18D68E82" w14:textId="77777777" w:rsidR="0043037B" w:rsidRDefault="003B3800">
            <w:pPr>
              <w:spacing w:after="0" w:line="240" w:lineRule="auto"/>
              <w:rPr>
                <w:rFonts w:ascii="Times New Roman" w:hAnsi="Times New Roman" w:cs="Times New Roman"/>
                <w:lang w:val="kk-KZ"/>
              </w:rPr>
            </w:pPr>
            <w:r>
              <w:rPr>
                <w:rFonts w:ascii="Times New Roman" w:hAnsi="Times New Roman" w:cs="Times New Roman"/>
                <w:lang w:val="kk-KZ"/>
              </w:rPr>
              <w:t>дербестікке дағдыландыруға, сөздік қорды балалардың киімдерінің, аяқ киімдерінің атауларымен байытуға</w:t>
            </w:r>
          </w:p>
          <w:p w14:paraId="7A25CE84" w14:textId="77777777" w:rsidR="0043037B" w:rsidRDefault="003B3800">
            <w:pPr>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Өзіне-өзі қызмет ету дағдысын қалыптастыру</w:t>
            </w:r>
          </w:p>
        </w:tc>
        <w:tc>
          <w:tcPr>
            <w:tcW w:w="2603" w:type="dxa"/>
            <w:shd w:val="clear" w:color="auto" w:fill="auto"/>
          </w:tcPr>
          <w:p w14:paraId="17708E20"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Даладан топқа кірерде балаларды бір бірінің артынан реттілікпен жүруді дағдыландыру Өзіне қызмет көрсетуге, өздігінен реттілікпен шешінуді үйрету, киімдерін шкафтарға салуға, , оларды мейірімділікке, бір-біріне көмектесуге баулу</w:t>
            </w:r>
          </w:p>
          <w:p w14:paraId="540911F4"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lastRenderedPageBreak/>
              <w:t>Өзіне-өзі қызмет ету дағдысын қалыптастыру</w:t>
            </w:r>
          </w:p>
        </w:tc>
        <w:tc>
          <w:tcPr>
            <w:tcW w:w="2741" w:type="dxa"/>
            <w:shd w:val="clear" w:color="auto" w:fill="auto"/>
          </w:tcPr>
          <w:p w14:paraId="7B029D8C" w14:textId="77777777" w:rsidR="0043037B" w:rsidRDefault="003B3800">
            <w:pPr>
              <w:tabs>
                <w:tab w:val="left" w:pos="4536"/>
              </w:tabs>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lastRenderedPageBreak/>
              <w:t>К</w:t>
            </w:r>
            <w:r>
              <w:rPr>
                <w:rFonts w:ascii="Times New Roman" w:eastAsia="Times New Roman" w:hAnsi="Times New Roman" w:cs="Times New Roman"/>
                <w:b/>
                <w:bCs/>
                <w:lang w:val="kk-KZ" w:eastAsia="ru-RU"/>
              </w:rPr>
              <w:t>иімдерді ретке келтіру:</w:t>
            </w:r>
            <w:r>
              <w:rPr>
                <w:rFonts w:ascii="Times New Roman" w:eastAsia="Times New Roman" w:hAnsi="Times New Roman" w:cs="Times New Roman"/>
                <w:lang w:val="kk-KZ" w:eastAsia="ru-RU"/>
              </w:rPr>
              <w:t xml:space="preserve"> Балалар өздерінің сыртқы киімдерін шешіп, арнайы орындарға іледі немесе шкафтарға орналастырады. </w:t>
            </w:r>
          </w:p>
          <w:p w14:paraId="2E62F0E2"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Қажет болған жағдайда киім ауыстыру:</w:t>
            </w:r>
            <w:r>
              <w:rPr>
                <w:rFonts w:ascii="Times New Roman" w:eastAsia="Times New Roman" w:hAnsi="Times New Roman" w:cs="Times New Roman"/>
                <w:lang w:val="kk-KZ" w:eastAsia="ru-RU"/>
              </w:rPr>
              <w:t xml:space="preserve"> Егер балалардың киімі ластанған немесе суланған болса киімдерін ауыстыруға </w:t>
            </w:r>
            <w:r>
              <w:rPr>
                <w:rFonts w:ascii="Times New Roman" w:eastAsia="Times New Roman" w:hAnsi="Times New Roman" w:cs="Times New Roman"/>
                <w:lang w:val="kk-KZ" w:eastAsia="ru-RU"/>
              </w:rPr>
              <w:lastRenderedPageBreak/>
              <w:t>көмектесу.</w:t>
            </w:r>
            <w:r>
              <w:rPr>
                <w:rFonts w:ascii="Times New Roman" w:eastAsia="Times New Roman" w:hAnsi="Times New Roman" w:cs="Times New Roman"/>
                <w:b/>
                <w:bCs/>
                <w:lang w:val="kk-KZ" w:eastAsia="ru-RU"/>
              </w:rPr>
              <w:t>Жеке гигиенаны сақтауға баулу</w:t>
            </w:r>
          </w:p>
        </w:tc>
        <w:tc>
          <w:tcPr>
            <w:tcW w:w="2886" w:type="dxa"/>
            <w:shd w:val="clear" w:color="auto" w:fill="auto"/>
          </w:tcPr>
          <w:p w14:paraId="24BFCCAB"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lastRenderedPageBreak/>
              <w:t>Даладан топқа кірерде балаларды бір бірінің артынан реттілікпен жүруді дағдыландыру Өзіне қызмет көрсетуге, өздігінен реттілікпен шешінуді үйрету, киімдерін шкафтарға салуға, , оларды мейірімділікке, бір-біріне көмектесуге баулу</w:t>
            </w:r>
          </w:p>
          <w:p w14:paraId="6D1B894B"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Өзіне –өзі қызмет етуге баулу</w:t>
            </w:r>
          </w:p>
        </w:tc>
      </w:tr>
      <w:tr w:rsidR="0043037B" w:rsidRPr="00552F20" w14:paraId="26ECD4B8" w14:textId="77777777">
        <w:trPr>
          <w:trHeight w:val="552"/>
        </w:trPr>
        <w:tc>
          <w:tcPr>
            <w:tcW w:w="2552" w:type="dxa"/>
          </w:tcPr>
          <w:p w14:paraId="42420193" w14:textId="77777777" w:rsidR="0043037B" w:rsidRDefault="003B3800">
            <w:pPr>
              <w:pStyle w:val="TableParagraph"/>
              <w:rPr>
                <w:b/>
              </w:rPr>
            </w:pPr>
            <w:r>
              <w:rPr>
                <w:b/>
              </w:rPr>
              <w:lastRenderedPageBreak/>
              <w:t>Түскі</w:t>
            </w:r>
            <w:r>
              <w:rPr>
                <w:b/>
                <w:spacing w:val="-1"/>
              </w:rPr>
              <w:t xml:space="preserve"> </w:t>
            </w:r>
            <w:r>
              <w:rPr>
                <w:b/>
              </w:rPr>
              <w:t>ас</w:t>
            </w:r>
          </w:p>
        </w:tc>
        <w:tc>
          <w:tcPr>
            <w:tcW w:w="2552" w:type="dxa"/>
          </w:tcPr>
          <w:p w14:paraId="79434701" w14:textId="77777777" w:rsidR="0043037B" w:rsidRDefault="003B3800">
            <w:pPr>
              <w:spacing w:after="0" w:line="240" w:lineRule="auto"/>
              <w:rPr>
                <w:rFonts w:ascii="Times New Roman" w:hAnsi="Times New Roman" w:cs="Times New Roman"/>
                <w:lang w:val="kk-KZ"/>
              </w:rPr>
            </w:pPr>
            <w:r>
              <w:rPr>
                <w:rFonts w:ascii="Times New Roman" w:hAnsi="Times New Roman" w:cs="Times New Roman"/>
                <w:b/>
                <w:lang w:val="kk-KZ"/>
              </w:rPr>
              <w:t xml:space="preserve">«Тамақ ішкенде сөйлемейміз» </w:t>
            </w:r>
            <w:r>
              <w:rPr>
                <w:rFonts w:ascii="Times New Roman" w:hAnsi="Times New Roman" w:cs="Times New Roman"/>
                <w:lang w:val="kk-KZ"/>
              </w:rPr>
              <w:t xml:space="preserve">жаттығуы. </w:t>
            </w:r>
          </w:p>
          <w:p w14:paraId="2507F311" w14:textId="77777777" w:rsidR="0043037B" w:rsidRDefault="003B3800">
            <w:pPr>
              <w:spacing w:after="0" w:line="240" w:lineRule="auto"/>
              <w:rPr>
                <w:rFonts w:ascii="Times New Roman" w:hAnsi="Times New Roman" w:cs="Times New Roman"/>
                <w:lang w:val="kk-KZ"/>
              </w:rPr>
            </w:pPr>
            <w:r>
              <w:rPr>
                <w:rFonts w:ascii="Times New Roman" w:hAnsi="Times New Roman" w:cs="Times New Roman"/>
                <w:lang w:val="kk-KZ"/>
              </w:rPr>
              <w:t>Міндеттері: Үстел басында қарапайым мінез-құлық дағдыларын қалыптастыру: нанды үгігпеу, тамақты ауызды жауып шайнау.</w:t>
            </w:r>
          </w:p>
        </w:tc>
        <w:tc>
          <w:tcPr>
            <w:tcW w:w="2835" w:type="dxa"/>
          </w:tcPr>
          <w:p w14:paraId="3D0496D6" w14:textId="77777777" w:rsidR="0043037B" w:rsidRDefault="003B3800">
            <w:pPr>
              <w:spacing w:after="0" w:line="240" w:lineRule="auto"/>
              <w:rPr>
                <w:rFonts w:ascii="Times New Roman" w:hAnsi="Times New Roman" w:cs="Times New Roman"/>
                <w:lang w:val="kk-KZ"/>
              </w:rPr>
            </w:pPr>
            <w:r>
              <w:rPr>
                <w:rFonts w:ascii="Times New Roman" w:hAnsi="Times New Roman" w:cs="Times New Roman"/>
                <w:b/>
                <w:lang w:val="kk-KZ"/>
              </w:rPr>
              <w:t>«Жылы су, жылы су»</w:t>
            </w:r>
            <w:r>
              <w:rPr>
                <w:rFonts w:ascii="Times New Roman" w:hAnsi="Times New Roman" w:cs="Times New Roman"/>
                <w:lang w:val="kk-KZ"/>
              </w:rPr>
              <w:t xml:space="preserve"> тақпақ қайталау.</w:t>
            </w:r>
          </w:p>
          <w:p w14:paraId="741B6A67" w14:textId="77777777" w:rsidR="0043037B" w:rsidRDefault="003B3800">
            <w:pPr>
              <w:spacing w:after="0" w:line="240" w:lineRule="auto"/>
              <w:rPr>
                <w:rFonts w:ascii="Times New Roman" w:hAnsi="Times New Roman" w:cs="Times New Roman"/>
                <w:lang w:val="kk-KZ"/>
              </w:rPr>
            </w:pPr>
            <w:r>
              <w:rPr>
                <w:rFonts w:ascii="Times New Roman" w:hAnsi="Times New Roman" w:cs="Times New Roman"/>
                <w:lang w:val="kk-KZ"/>
              </w:rPr>
              <w:t xml:space="preserve">Міндеттері: Жуыну туралы қысқа өлеңдерді немесе тақпақтарды үйрету, оларды ересектермен немесе өз бетінше қайталауға үйрету. </w:t>
            </w:r>
          </w:p>
          <w:p w14:paraId="5ACDE960" w14:textId="77777777" w:rsidR="0043037B" w:rsidRDefault="0043037B">
            <w:pPr>
              <w:spacing w:after="0" w:line="240" w:lineRule="auto"/>
              <w:rPr>
                <w:rFonts w:ascii="Times New Roman" w:hAnsi="Times New Roman" w:cs="Times New Roman"/>
                <w:lang w:val="kk-KZ"/>
              </w:rPr>
            </w:pPr>
          </w:p>
        </w:tc>
        <w:tc>
          <w:tcPr>
            <w:tcW w:w="2603" w:type="dxa"/>
            <w:shd w:val="clear" w:color="auto" w:fill="auto"/>
          </w:tcPr>
          <w:p w14:paraId="287F00BC" w14:textId="77777777" w:rsidR="0043037B" w:rsidRDefault="003B3800">
            <w:pPr>
              <w:tabs>
                <w:tab w:val="left" w:pos="4536"/>
              </w:tabs>
              <w:spacing w:after="0" w:line="240" w:lineRule="auto"/>
              <w:rPr>
                <w:rFonts w:ascii="Times New Roman" w:eastAsia="Calibri" w:hAnsi="Times New Roman" w:cs="Times New Roman"/>
                <w:lang w:val="kk-KZ"/>
              </w:rPr>
            </w:pPr>
            <w:r>
              <w:rPr>
                <w:rFonts w:ascii="Times New Roman" w:eastAsia="Times New Roman" w:hAnsi="Times New Roman" w:cs="Times New Roman"/>
                <w:lang w:val="kk-KZ" w:eastAsia="ru-RU"/>
              </w:rPr>
              <w:t>Бала өзі орындықты жылжытып тұру дағдысын, алғыс айтуды үйрету.Сорпа тамақты өз бетінше ішіп, майлық қолдануға көмектесу.</w:t>
            </w:r>
          </w:p>
          <w:p w14:paraId="2B4C059D" w14:textId="77777777" w:rsidR="0043037B" w:rsidRDefault="003B3800">
            <w:pPr>
              <w:tabs>
                <w:tab w:val="left" w:pos="4536"/>
              </w:tabs>
              <w:spacing w:after="0" w:line="240" w:lineRule="auto"/>
              <w:rPr>
                <w:rFonts w:ascii="Times New Roman" w:eastAsia="Calibri" w:hAnsi="Times New Roman" w:cs="Times New Roman"/>
                <w:lang w:val="kk-KZ"/>
              </w:rPr>
            </w:pPr>
            <w:r>
              <w:rPr>
                <w:rFonts w:ascii="Times New Roman" w:eastAsia="Times New Roman" w:hAnsi="Times New Roman" w:cs="Times New Roman"/>
                <w:b/>
                <w:bCs/>
                <w:lang w:val="kk-KZ"/>
              </w:rPr>
              <w:t>(мәдени-гигиеналық дағдылар, өзіне-өзі қызмет ету)</w:t>
            </w:r>
          </w:p>
        </w:tc>
        <w:tc>
          <w:tcPr>
            <w:tcW w:w="2741" w:type="dxa"/>
            <w:shd w:val="clear" w:color="auto" w:fill="auto"/>
          </w:tcPr>
          <w:p w14:paraId="1E801F4B" w14:textId="77777777" w:rsidR="0043037B" w:rsidRDefault="003B3800">
            <w:pPr>
              <w:tabs>
                <w:tab w:val="left" w:pos="4536"/>
              </w:tabs>
              <w:autoSpaceDE w:val="0"/>
              <w:autoSpaceDN w:val="0"/>
              <w:adjustRightInd w:val="0"/>
              <w:spacing w:after="0" w:line="240" w:lineRule="auto"/>
              <w:rPr>
                <w:rFonts w:ascii="Times New Roman" w:eastAsia="Calibri" w:hAnsi="Times New Roman" w:cs="Times New Roman"/>
                <w:b/>
                <w:lang w:val="kk-KZ"/>
              </w:rPr>
            </w:pPr>
            <w:r>
              <w:rPr>
                <w:rFonts w:ascii="Times New Roman" w:eastAsia="Times New Roman" w:hAnsi="Times New Roman" w:cs="Times New Roman"/>
                <w:lang w:val="kk-KZ" w:eastAsia="ru-RU"/>
              </w:rPr>
              <w:t xml:space="preserve">Балаларды тамақтанар алдында қол жууға үйрету. Әр баланың өз орамалдарымен қолды сүртуін талап ету. </w:t>
            </w:r>
          </w:p>
          <w:p w14:paraId="343D501F" w14:textId="77777777" w:rsidR="0043037B" w:rsidRDefault="003B3800">
            <w:pPr>
              <w:tabs>
                <w:tab w:val="left" w:pos="4536"/>
              </w:tabs>
              <w:spacing w:after="0" w:line="240" w:lineRule="auto"/>
              <w:rPr>
                <w:rFonts w:ascii="Times New Roman" w:eastAsia="Calibri" w:hAnsi="Times New Roman" w:cs="Times New Roman"/>
                <w:lang w:val="kk-KZ"/>
              </w:rPr>
            </w:pPr>
            <w:r>
              <w:rPr>
                <w:rFonts w:ascii="Times New Roman" w:eastAsia="Times New Roman" w:hAnsi="Times New Roman" w:cs="Times New Roman"/>
                <w:lang w:val="kk-KZ" w:eastAsia="ru-RU"/>
              </w:rPr>
              <w:t xml:space="preserve">Балаларға:Ас ішкеннен кейін алғыс айтуға үйрету </w:t>
            </w:r>
          </w:p>
          <w:p w14:paraId="2F3780DE" w14:textId="77777777" w:rsidR="0043037B" w:rsidRDefault="003B3800">
            <w:pPr>
              <w:tabs>
                <w:tab w:val="left" w:pos="4536"/>
              </w:tabs>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Тамақтан соң қолын сүрту және ыдысын жинастыруға көмектесу.</w:t>
            </w:r>
          </w:p>
          <w:p w14:paraId="7F5782AF" w14:textId="77777777" w:rsidR="0043037B" w:rsidRDefault="003B3800">
            <w:pPr>
              <w:tabs>
                <w:tab w:val="left" w:pos="4536"/>
              </w:tabs>
              <w:spacing w:after="0" w:line="240" w:lineRule="auto"/>
              <w:rPr>
                <w:rFonts w:ascii="Times New Roman" w:eastAsia="Calibri" w:hAnsi="Times New Roman" w:cs="Times New Roman"/>
                <w:lang w:val="kk-KZ"/>
              </w:rPr>
            </w:pPr>
            <w:r>
              <w:rPr>
                <w:rFonts w:ascii="Times New Roman" w:eastAsia="Times New Roman" w:hAnsi="Times New Roman" w:cs="Times New Roman"/>
                <w:b/>
                <w:bCs/>
                <w:lang w:val="kk-KZ"/>
              </w:rPr>
              <w:t>(мәдени-гигиеналық дағдылар, өзіне-өзі қызмет ету)</w:t>
            </w:r>
          </w:p>
        </w:tc>
        <w:tc>
          <w:tcPr>
            <w:tcW w:w="2886" w:type="dxa"/>
            <w:shd w:val="clear" w:color="auto" w:fill="auto"/>
          </w:tcPr>
          <w:p w14:paraId="5B3D8310" w14:textId="77777777" w:rsidR="0043037B" w:rsidRDefault="003B3800">
            <w:pPr>
              <w:tabs>
                <w:tab w:val="left" w:pos="4536"/>
              </w:tabs>
              <w:autoSpaceDE w:val="0"/>
              <w:autoSpaceDN w:val="0"/>
              <w:adjustRightInd w:val="0"/>
              <w:spacing w:after="0" w:line="240" w:lineRule="auto"/>
              <w:rPr>
                <w:rFonts w:ascii="Times New Roman" w:eastAsia="Calibri" w:hAnsi="Times New Roman" w:cs="Times New Roman"/>
                <w:b/>
                <w:lang w:val="kk-KZ"/>
              </w:rPr>
            </w:pPr>
            <w:r>
              <w:rPr>
                <w:rFonts w:ascii="Times New Roman" w:eastAsia="Times New Roman" w:hAnsi="Times New Roman" w:cs="Times New Roman"/>
                <w:lang w:val="kk-KZ" w:eastAsia="ru-RU"/>
              </w:rPr>
              <w:t xml:space="preserve">Балаларды тамақтанар алдында қол жууға үйрету. Әр баланың өз орамалдарымен қолды сүртуін талап ету. </w:t>
            </w:r>
          </w:p>
          <w:p w14:paraId="61D9D0A8" w14:textId="77777777" w:rsidR="0043037B" w:rsidRDefault="003B3800">
            <w:pPr>
              <w:tabs>
                <w:tab w:val="left" w:pos="4536"/>
              </w:tabs>
              <w:spacing w:after="0" w:line="240" w:lineRule="auto"/>
              <w:rPr>
                <w:rFonts w:ascii="Times New Roman" w:eastAsia="Calibri" w:hAnsi="Times New Roman" w:cs="Times New Roman"/>
                <w:lang w:val="kk-KZ"/>
              </w:rPr>
            </w:pPr>
            <w:r>
              <w:rPr>
                <w:rFonts w:ascii="Times New Roman" w:eastAsia="Times New Roman" w:hAnsi="Times New Roman" w:cs="Times New Roman"/>
                <w:lang w:val="kk-KZ" w:eastAsia="ru-RU"/>
              </w:rPr>
              <w:t>Балаларға:Үстелді таза ұстау.</w:t>
            </w:r>
          </w:p>
          <w:p w14:paraId="7C26A0AF" w14:textId="77777777" w:rsidR="0043037B" w:rsidRDefault="003B3800">
            <w:pPr>
              <w:tabs>
                <w:tab w:val="left" w:pos="4536"/>
              </w:tabs>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Төгіліп қалған тамақты сүртуге көмектесу.</w:t>
            </w:r>
          </w:p>
          <w:p w14:paraId="70EF49BD" w14:textId="77777777" w:rsidR="0043037B" w:rsidRDefault="003B3800">
            <w:pPr>
              <w:tabs>
                <w:tab w:val="left" w:pos="4536"/>
              </w:tabs>
              <w:spacing w:after="0" w:line="240" w:lineRule="auto"/>
              <w:rPr>
                <w:rFonts w:ascii="Times New Roman" w:eastAsia="Calibri" w:hAnsi="Times New Roman" w:cs="Times New Roman"/>
                <w:lang w:val="kk-KZ"/>
              </w:rPr>
            </w:pPr>
            <w:r>
              <w:rPr>
                <w:rFonts w:ascii="Times New Roman" w:eastAsia="Times New Roman" w:hAnsi="Times New Roman" w:cs="Times New Roman"/>
                <w:b/>
                <w:bCs/>
                <w:lang w:val="kk-KZ"/>
              </w:rPr>
              <w:t>(мәдени-гигиеналық дағдылар, өзіне-өзі қызмет ету)</w:t>
            </w:r>
          </w:p>
        </w:tc>
      </w:tr>
      <w:tr w:rsidR="0043037B" w14:paraId="0E3C2C6B" w14:textId="77777777">
        <w:trPr>
          <w:trHeight w:val="552"/>
        </w:trPr>
        <w:tc>
          <w:tcPr>
            <w:tcW w:w="2552" w:type="dxa"/>
          </w:tcPr>
          <w:p w14:paraId="66A95076" w14:textId="77777777" w:rsidR="0043037B" w:rsidRDefault="003B3800">
            <w:pPr>
              <w:pStyle w:val="TableParagraph"/>
              <w:rPr>
                <w:b/>
              </w:rPr>
            </w:pPr>
            <w:r>
              <w:rPr>
                <w:b/>
              </w:rPr>
              <w:t>Күндізгі</w:t>
            </w:r>
            <w:r>
              <w:rPr>
                <w:b/>
                <w:spacing w:val="-3"/>
              </w:rPr>
              <w:t xml:space="preserve"> </w:t>
            </w:r>
            <w:r>
              <w:rPr>
                <w:b/>
              </w:rPr>
              <w:t>ұйқы</w:t>
            </w:r>
          </w:p>
        </w:tc>
        <w:tc>
          <w:tcPr>
            <w:tcW w:w="2552" w:type="dxa"/>
          </w:tcPr>
          <w:p w14:paraId="0880B2DC" w14:textId="77777777" w:rsidR="0043037B" w:rsidRDefault="003B3800">
            <w:pPr>
              <w:spacing w:after="0" w:line="240" w:lineRule="auto"/>
              <w:rPr>
                <w:rFonts w:ascii="Times New Roman" w:hAnsi="Times New Roman" w:cs="Times New Roman"/>
                <w:lang w:val="kk-KZ"/>
              </w:rPr>
            </w:pPr>
            <w:r>
              <w:rPr>
                <w:rFonts w:ascii="Times New Roman" w:hAnsi="Times New Roman" w:cs="Times New Roman"/>
                <w:lang w:val="kk-KZ"/>
              </w:rPr>
              <w:t>Тыныштық орнату және бөлмені желдетіп, таза ауамен қамтамасыз ету керек.</w:t>
            </w:r>
          </w:p>
        </w:tc>
        <w:tc>
          <w:tcPr>
            <w:tcW w:w="2835" w:type="dxa"/>
          </w:tcPr>
          <w:p w14:paraId="4C5A5C4A" w14:textId="77777777" w:rsidR="0043037B" w:rsidRDefault="003B3800">
            <w:pPr>
              <w:spacing w:after="0" w:line="240" w:lineRule="auto"/>
              <w:rPr>
                <w:rFonts w:ascii="Times New Roman" w:hAnsi="Times New Roman" w:cs="Times New Roman"/>
                <w:lang w:val="kk-KZ"/>
              </w:rPr>
            </w:pPr>
            <w:r>
              <w:rPr>
                <w:rFonts w:ascii="Times New Roman" w:hAnsi="Times New Roman" w:cs="Times New Roman"/>
                <w:lang w:val="kk-KZ"/>
              </w:rPr>
              <w:t>Ұйықтар алдында балаларға кітап оқып беру</w:t>
            </w:r>
          </w:p>
        </w:tc>
        <w:tc>
          <w:tcPr>
            <w:tcW w:w="2603" w:type="dxa"/>
            <w:shd w:val="clear" w:color="auto" w:fill="auto"/>
          </w:tcPr>
          <w:p w14:paraId="41936FD4" w14:textId="77777777" w:rsidR="0043037B" w:rsidRDefault="003B3800">
            <w:pPr>
              <w:tabs>
                <w:tab w:val="left" w:pos="1701"/>
                <w:tab w:val="left" w:pos="4536"/>
              </w:tabs>
              <w:autoSpaceDE w:val="0"/>
              <w:autoSpaceDN w:val="0"/>
              <w:adjustRightInd w:val="0"/>
              <w:spacing w:after="0" w:line="240" w:lineRule="auto"/>
              <w:rPr>
                <w:rFonts w:ascii="Times New Roman" w:hAnsi="Times New Roman" w:cs="Times New Roman"/>
                <w:b/>
              </w:rPr>
            </w:pPr>
            <w:r>
              <w:rPr>
                <w:rFonts w:ascii="Times New Roman" w:hAnsi="Times New Roman" w:cs="Times New Roman"/>
              </w:rPr>
              <w:t>Жайлы қалыпта жатып, терең дем алу.</w:t>
            </w:r>
            <w:r>
              <w:rPr>
                <w:rFonts w:ascii="Times New Roman" w:hAnsi="Times New Roman" w:cs="Times New Roman"/>
              </w:rPr>
              <w:br/>
              <w:t xml:space="preserve"> </w:t>
            </w:r>
            <w:r>
              <w:rPr>
                <w:rStyle w:val="a5"/>
                <w:rFonts w:ascii="Times New Roman" w:hAnsi="Times New Roman" w:cs="Times New Roman"/>
              </w:rPr>
              <w:t>Тыныштандыру:</w:t>
            </w:r>
            <w:r>
              <w:rPr>
                <w:rFonts w:ascii="Times New Roman" w:hAnsi="Times New Roman" w:cs="Times New Roman"/>
              </w:rPr>
              <w:t xml:space="preserve"> Құстардың сайраған дауысы қосылады.</w:t>
            </w:r>
            <w:r>
              <w:rPr>
                <w:rFonts w:ascii="Times New Roman" w:hAnsi="Times New Roman" w:cs="Times New Roman"/>
              </w:rPr>
              <w:br/>
              <w:t xml:space="preserve"> </w:t>
            </w:r>
            <w:r>
              <w:rPr>
                <w:rFonts w:ascii="Times New Roman" w:hAnsi="Times New Roman" w:cs="Times New Roman"/>
                <w:b/>
              </w:rPr>
              <w:t>"Ормандағы тыныштық пен дос қоян" (қысқа ертегі).</w:t>
            </w:r>
          </w:p>
          <w:p w14:paraId="5035F5E6" w14:textId="77777777" w:rsidR="0043037B" w:rsidRDefault="003B3800">
            <w:pPr>
              <w:tabs>
                <w:tab w:val="left" w:pos="1701"/>
                <w:tab w:val="left" w:pos="4536"/>
              </w:tabs>
              <w:spacing w:after="0" w:line="240" w:lineRule="auto"/>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 xml:space="preserve">Көркем әдебиет </w:t>
            </w:r>
          </w:p>
          <w:p w14:paraId="4127693F" w14:textId="77777777" w:rsidR="0043037B" w:rsidRDefault="0043037B">
            <w:pPr>
              <w:tabs>
                <w:tab w:val="left" w:pos="1701"/>
                <w:tab w:val="left" w:pos="4536"/>
              </w:tabs>
              <w:autoSpaceDE w:val="0"/>
              <w:autoSpaceDN w:val="0"/>
              <w:adjustRightInd w:val="0"/>
              <w:spacing w:after="0" w:line="240" w:lineRule="auto"/>
              <w:rPr>
                <w:rFonts w:ascii="Times New Roman" w:eastAsia="Calibri" w:hAnsi="Times New Roman" w:cs="Times New Roman"/>
                <w:lang w:val="kk-KZ"/>
              </w:rPr>
            </w:pPr>
          </w:p>
        </w:tc>
        <w:tc>
          <w:tcPr>
            <w:tcW w:w="2741" w:type="dxa"/>
            <w:shd w:val="clear" w:color="auto" w:fill="auto"/>
          </w:tcPr>
          <w:p w14:paraId="1FFD76EC" w14:textId="77777777" w:rsidR="0043037B" w:rsidRDefault="003B3800">
            <w:pPr>
              <w:tabs>
                <w:tab w:val="left" w:pos="1701"/>
                <w:tab w:val="left" w:pos="4536"/>
              </w:tabs>
              <w:spacing w:after="0" w:line="240" w:lineRule="auto"/>
              <w:rPr>
                <w:rFonts w:ascii="Times New Roman" w:eastAsia="Times New Roman" w:hAnsi="Times New Roman" w:cs="Times New Roman"/>
                <w:lang w:eastAsia="ru-RU"/>
              </w:rPr>
            </w:pPr>
            <w:r>
              <w:rPr>
                <w:rFonts w:ascii="Times New Roman" w:eastAsia="Times New Roman" w:hAnsi="Times New Roman" w:cs="Times New Roman"/>
                <w:b/>
                <w:bCs/>
                <w:lang w:val="kk-KZ" w:eastAsia="ru-RU"/>
              </w:rPr>
              <w:t>Температура режимі:</w:t>
            </w:r>
            <w:r>
              <w:rPr>
                <w:rFonts w:ascii="Times New Roman" w:eastAsia="Times New Roman" w:hAnsi="Times New Roman" w:cs="Times New Roman"/>
                <w:lang w:val="kk-KZ" w:eastAsia="ru-RU"/>
              </w:rPr>
              <w:t xml:space="preserve"> Бөлмедегі температураны қолайлы д</w:t>
            </w:r>
            <w:r>
              <w:rPr>
                <w:rFonts w:ascii="Times New Roman" w:eastAsia="Times New Roman" w:hAnsi="Times New Roman" w:cs="Times New Roman"/>
                <w:lang w:eastAsia="ru-RU"/>
              </w:rPr>
              <w:t>еңгейде ұстау.</w:t>
            </w:r>
          </w:p>
          <w:p w14:paraId="59C7F7D3" w14:textId="77777777" w:rsidR="0043037B" w:rsidRDefault="003B3800">
            <w:pPr>
              <w:tabs>
                <w:tab w:val="left" w:pos="1701"/>
                <w:tab w:val="left" w:pos="4536"/>
              </w:tabs>
              <w:spacing w:after="0" w:line="240" w:lineRule="auto"/>
              <w:rPr>
                <w:rFonts w:ascii="Times New Roman" w:eastAsia="Times New Roman" w:hAnsi="Times New Roman" w:cs="Times New Roman"/>
                <w:lang w:eastAsia="ru-RU"/>
              </w:rPr>
            </w:pPr>
            <w:r>
              <w:rPr>
                <w:rFonts w:ascii="Times New Roman" w:eastAsia="Times New Roman" w:hAnsi="Times New Roman" w:cs="Times New Roman"/>
                <w:b/>
                <w:bCs/>
                <w:lang w:eastAsia="ru-RU"/>
              </w:rPr>
              <w:t>Тыныштықты сақтау:</w:t>
            </w:r>
            <w:r>
              <w:rPr>
                <w:rFonts w:ascii="Times New Roman" w:eastAsia="Times New Roman" w:hAnsi="Times New Roman" w:cs="Times New Roman"/>
                <w:lang w:eastAsia="ru-RU"/>
              </w:rPr>
              <w:t xml:space="preserve"> Балалардың ұйқысы кезінде шуды болдырмау</w:t>
            </w:r>
          </w:p>
          <w:p w14:paraId="677B4D6A" w14:textId="77777777" w:rsidR="0043037B" w:rsidRDefault="003B3800">
            <w:pPr>
              <w:pStyle w:val="3"/>
              <w:tabs>
                <w:tab w:val="left" w:pos="1701"/>
                <w:tab w:val="left" w:pos="4536"/>
              </w:tabs>
              <w:spacing w:before="0" w:line="240" w:lineRule="auto"/>
              <w:rPr>
                <w:rFonts w:ascii="Times New Roman" w:eastAsia="Times New Roman" w:hAnsi="Times New Roman" w:cs="Times New Roman"/>
                <w:b/>
                <w:bCs/>
                <w:color w:val="auto"/>
                <w:sz w:val="22"/>
                <w:szCs w:val="22"/>
                <w:lang w:val="kk-KZ" w:eastAsia="ru-RU"/>
              </w:rPr>
            </w:pPr>
            <w:r>
              <w:rPr>
                <w:rFonts w:ascii="Times New Roman" w:eastAsia="Times New Roman" w:hAnsi="Times New Roman" w:cs="Times New Roman"/>
                <w:color w:val="auto"/>
                <w:sz w:val="22"/>
                <w:szCs w:val="22"/>
                <w:lang w:eastAsia="ru-RU"/>
              </w:rPr>
              <w:t>.</w:t>
            </w:r>
            <w:r>
              <w:rPr>
                <w:rFonts w:ascii="Times New Roman" w:eastAsia="Times New Roman" w:hAnsi="Times New Roman" w:cs="Times New Roman"/>
                <w:b/>
                <w:bCs/>
                <w:color w:val="auto"/>
                <w:sz w:val="22"/>
                <w:szCs w:val="22"/>
                <w:lang w:eastAsia="ru-RU"/>
              </w:rPr>
              <w:t xml:space="preserve"> "Батырлар жыры</w:t>
            </w:r>
            <w:r>
              <w:rPr>
                <w:rFonts w:ascii="Times New Roman" w:eastAsia="Times New Roman" w:hAnsi="Times New Roman" w:cs="Times New Roman"/>
                <w:b/>
                <w:bCs/>
                <w:color w:val="auto"/>
                <w:sz w:val="22"/>
                <w:szCs w:val="22"/>
                <w:lang w:val="kk-KZ" w:eastAsia="ru-RU"/>
              </w:rPr>
              <w:t>»</w:t>
            </w:r>
          </w:p>
          <w:p w14:paraId="0055CDB4" w14:textId="77777777" w:rsidR="0043037B" w:rsidRDefault="003B3800">
            <w:pPr>
              <w:tabs>
                <w:tab w:val="left" w:pos="1701"/>
                <w:tab w:val="left" w:pos="4536"/>
              </w:tabs>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Мақсаты:</w:t>
            </w:r>
            <w:r>
              <w:rPr>
                <w:rFonts w:ascii="Times New Roman" w:eastAsia="Times New Roman" w:hAnsi="Times New Roman" w:cs="Times New Roman"/>
                <w:lang w:val="kk-KZ" w:eastAsia="ru-RU"/>
              </w:rPr>
              <w:t xml:space="preserve"> Қазақ батырлары туралы білу, олардың ерлігі мен мінезін дауыс ырғағымен жеткізу.</w:t>
            </w:r>
          </w:p>
          <w:p w14:paraId="76C11EF8" w14:textId="77777777" w:rsidR="0043037B" w:rsidRDefault="003B3800">
            <w:pPr>
              <w:tabs>
                <w:tab w:val="left" w:pos="1701"/>
                <w:tab w:val="left" w:pos="4536"/>
              </w:tabs>
              <w:spacing w:after="0" w:line="240" w:lineRule="auto"/>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 xml:space="preserve">"Қобыланды батыр" жырынан үзінді оқып беру </w:t>
            </w:r>
          </w:p>
          <w:p w14:paraId="69CE1338" w14:textId="77777777" w:rsidR="0043037B" w:rsidRDefault="003B3800">
            <w:pPr>
              <w:tabs>
                <w:tab w:val="left" w:pos="1701"/>
                <w:tab w:val="left" w:pos="4536"/>
              </w:tabs>
              <w:spacing w:after="0" w:line="240" w:lineRule="auto"/>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 xml:space="preserve">Көркем әдебиет </w:t>
            </w:r>
          </w:p>
          <w:p w14:paraId="21C42EA0" w14:textId="77777777" w:rsidR="0043037B" w:rsidRDefault="0043037B">
            <w:pPr>
              <w:tabs>
                <w:tab w:val="left" w:pos="1701"/>
                <w:tab w:val="left" w:pos="4536"/>
              </w:tabs>
              <w:spacing w:after="0" w:line="240" w:lineRule="auto"/>
              <w:rPr>
                <w:rFonts w:ascii="Times New Roman" w:eastAsia="Calibri" w:hAnsi="Times New Roman" w:cs="Times New Roman"/>
                <w:b/>
                <w:lang w:val="kk-KZ"/>
              </w:rPr>
            </w:pPr>
          </w:p>
        </w:tc>
        <w:tc>
          <w:tcPr>
            <w:tcW w:w="2886" w:type="dxa"/>
            <w:shd w:val="clear" w:color="auto" w:fill="auto"/>
          </w:tcPr>
          <w:p w14:paraId="7E3D7D73" w14:textId="77777777" w:rsidR="0043037B" w:rsidRDefault="003B3800">
            <w:pPr>
              <w:tabs>
                <w:tab w:val="left" w:pos="1701"/>
                <w:tab w:val="left" w:pos="4536"/>
              </w:tabs>
              <w:spacing w:after="0" w:line="240" w:lineRule="auto"/>
              <w:rPr>
                <w:rFonts w:ascii="Times New Roman" w:hAnsi="Times New Roman" w:cs="Times New Roman"/>
                <w:lang w:val="kk-KZ"/>
              </w:rPr>
            </w:pPr>
            <w:r>
              <w:rPr>
                <w:rFonts w:ascii="Times New Roman" w:hAnsi="Times New Roman" w:cs="Times New Roman"/>
                <w:lang w:val="kk-KZ"/>
              </w:rPr>
              <w:t>Маркировка бойынша балалар өз орындарын тауып жатады</w:t>
            </w:r>
          </w:p>
          <w:p w14:paraId="18029001" w14:textId="77777777" w:rsidR="0043037B" w:rsidRDefault="003B3800">
            <w:pPr>
              <w:pStyle w:val="3"/>
              <w:tabs>
                <w:tab w:val="left" w:pos="1701"/>
                <w:tab w:val="left" w:pos="4536"/>
              </w:tabs>
              <w:spacing w:before="0" w:line="240" w:lineRule="auto"/>
              <w:rPr>
                <w:rFonts w:ascii="Times New Roman" w:eastAsia="Times New Roman" w:hAnsi="Times New Roman" w:cs="Times New Roman"/>
                <w:bCs/>
                <w:color w:val="auto"/>
                <w:sz w:val="22"/>
                <w:szCs w:val="22"/>
                <w:lang w:val="kk-KZ" w:eastAsia="ru-RU"/>
              </w:rPr>
            </w:pPr>
            <w:r>
              <w:rPr>
                <w:rFonts w:ascii="Times New Roman" w:hAnsi="Times New Roman" w:cs="Times New Roman"/>
                <w:color w:val="auto"/>
                <w:sz w:val="22"/>
                <w:szCs w:val="22"/>
                <w:lang w:val="kk-KZ"/>
              </w:rPr>
              <w:t>«Жақсы жатып, жайлы тұр!»</w:t>
            </w:r>
            <w:r>
              <w:rPr>
                <w:rFonts w:ascii="Times New Roman" w:eastAsia="Times New Roman" w:hAnsi="Times New Roman" w:cs="Times New Roman"/>
                <w:bCs/>
                <w:color w:val="auto"/>
                <w:sz w:val="22"/>
                <w:szCs w:val="22"/>
                <w:lang w:val="kk-KZ" w:eastAsia="ru-RU"/>
              </w:rPr>
              <w:t xml:space="preserve"> </w:t>
            </w:r>
          </w:p>
          <w:p w14:paraId="355B2725" w14:textId="77777777" w:rsidR="0043037B" w:rsidRDefault="003B3800">
            <w:pPr>
              <w:pStyle w:val="3"/>
              <w:tabs>
                <w:tab w:val="left" w:pos="1701"/>
                <w:tab w:val="left" w:pos="4536"/>
              </w:tabs>
              <w:spacing w:before="0" w:line="240" w:lineRule="auto"/>
              <w:rPr>
                <w:rFonts w:ascii="Times New Roman" w:eastAsia="Times New Roman" w:hAnsi="Times New Roman" w:cs="Times New Roman"/>
                <w:b/>
                <w:bCs/>
                <w:color w:val="auto"/>
                <w:sz w:val="22"/>
                <w:szCs w:val="22"/>
                <w:lang w:val="kk-KZ" w:eastAsia="ru-RU"/>
              </w:rPr>
            </w:pPr>
            <w:r>
              <w:rPr>
                <w:rFonts w:ascii="Times New Roman" w:eastAsia="Times New Roman" w:hAnsi="Times New Roman" w:cs="Times New Roman"/>
                <w:b/>
                <w:bCs/>
                <w:color w:val="auto"/>
                <w:sz w:val="22"/>
                <w:szCs w:val="22"/>
                <w:lang w:val="kk-KZ" w:eastAsia="ru-RU"/>
              </w:rPr>
              <w:t xml:space="preserve">"Ақылды қыз" </w:t>
            </w:r>
          </w:p>
          <w:p w14:paraId="04F97370" w14:textId="77777777" w:rsidR="0043037B" w:rsidRDefault="003B3800">
            <w:pPr>
              <w:tabs>
                <w:tab w:val="left" w:pos="1701"/>
                <w:tab w:val="left" w:pos="4536"/>
              </w:tabs>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Мақсаты:</w:t>
            </w:r>
            <w:r>
              <w:rPr>
                <w:rFonts w:ascii="Times New Roman" w:eastAsia="Times New Roman" w:hAnsi="Times New Roman" w:cs="Times New Roman"/>
                <w:lang w:val="kk-KZ" w:eastAsia="ru-RU"/>
              </w:rPr>
              <w:t xml:space="preserve"> Қазақ ертегілеріндегі ақылды қыз бейнесін таныстыру.</w:t>
            </w:r>
          </w:p>
          <w:p w14:paraId="70CE3D9E" w14:textId="77777777" w:rsidR="0043037B" w:rsidRDefault="003B3800">
            <w:pPr>
              <w:tabs>
                <w:tab w:val="left" w:pos="1701"/>
                <w:tab w:val="left" w:pos="4536"/>
              </w:tabs>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 xml:space="preserve">"Ақылды қыз" ертегісін оқып беру, эмоциямен жеткізу </w:t>
            </w:r>
          </w:p>
          <w:p w14:paraId="331EBD80" w14:textId="77777777" w:rsidR="0043037B" w:rsidRDefault="003B3800">
            <w:pPr>
              <w:tabs>
                <w:tab w:val="left" w:pos="1701"/>
                <w:tab w:val="left" w:pos="4536"/>
              </w:tabs>
              <w:spacing w:after="0" w:line="240" w:lineRule="auto"/>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 xml:space="preserve">Көркем әдебиет </w:t>
            </w:r>
          </w:p>
          <w:p w14:paraId="3D58AEF1" w14:textId="77777777" w:rsidR="0043037B" w:rsidRDefault="0043037B">
            <w:pPr>
              <w:tabs>
                <w:tab w:val="left" w:pos="1701"/>
                <w:tab w:val="left" w:pos="4536"/>
              </w:tabs>
              <w:spacing w:after="0" w:line="240" w:lineRule="auto"/>
              <w:rPr>
                <w:rFonts w:ascii="Times New Roman" w:hAnsi="Times New Roman" w:cs="Times New Roman"/>
                <w:b/>
                <w:lang w:val="kk-KZ"/>
              </w:rPr>
            </w:pPr>
          </w:p>
        </w:tc>
      </w:tr>
      <w:tr w:rsidR="0043037B" w14:paraId="495AA4CC" w14:textId="77777777">
        <w:trPr>
          <w:trHeight w:val="552"/>
        </w:trPr>
        <w:tc>
          <w:tcPr>
            <w:tcW w:w="2552" w:type="dxa"/>
          </w:tcPr>
          <w:p w14:paraId="3580C8AF" w14:textId="77777777" w:rsidR="0043037B" w:rsidRDefault="003B3800">
            <w:pPr>
              <w:pStyle w:val="TableParagraph"/>
              <w:rPr>
                <w:b/>
              </w:rPr>
            </w:pPr>
            <w:r>
              <w:rPr>
                <w:b/>
              </w:rPr>
              <w:t>Біртіндеп ұйқыдан</w:t>
            </w:r>
            <w:r>
              <w:rPr>
                <w:b/>
                <w:spacing w:val="-57"/>
              </w:rPr>
              <w:t xml:space="preserve"> </w:t>
            </w:r>
            <w:r>
              <w:rPr>
                <w:b/>
              </w:rPr>
              <w:t>ояту,</w:t>
            </w:r>
          </w:p>
          <w:p w14:paraId="289FA3D0" w14:textId="77777777" w:rsidR="0043037B" w:rsidRDefault="003B3800">
            <w:pPr>
              <w:pStyle w:val="TableParagraph"/>
              <w:rPr>
                <w:b/>
              </w:rPr>
            </w:pPr>
            <w:r>
              <w:rPr>
                <w:b/>
              </w:rPr>
              <w:t>сауықтыру</w:t>
            </w:r>
            <w:r>
              <w:rPr>
                <w:b/>
                <w:spacing w:val="-5"/>
              </w:rPr>
              <w:t xml:space="preserve"> </w:t>
            </w:r>
            <w:r>
              <w:rPr>
                <w:b/>
              </w:rPr>
              <w:t>шаралары</w:t>
            </w:r>
          </w:p>
        </w:tc>
        <w:tc>
          <w:tcPr>
            <w:tcW w:w="2552" w:type="dxa"/>
          </w:tcPr>
          <w:p w14:paraId="0F5C2BEC" w14:textId="77777777" w:rsidR="0043037B" w:rsidRDefault="003B3800">
            <w:pPr>
              <w:spacing w:after="0" w:line="240" w:lineRule="auto"/>
              <w:rPr>
                <w:rFonts w:ascii="Times New Roman" w:hAnsi="Times New Roman" w:cs="Times New Roman"/>
                <w:lang w:val="kk-KZ"/>
              </w:rPr>
            </w:pPr>
            <w:r>
              <w:rPr>
                <w:rFonts w:ascii="Times New Roman" w:hAnsi="Times New Roman" w:cs="Times New Roman"/>
                <w:lang w:val="kk-KZ"/>
              </w:rPr>
              <w:t>Балаларға сыртқы келбетін бақылауға үйрету, сабынды дұрыс ұстауға дағдыландыру</w:t>
            </w:r>
          </w:p>
          <w:p w14:paraId="5E0DA98A" w14:textId="77777777" w:rsidR="0043037B" w:rsidRDefault="003B3800">
            <w:pPr>
              <w:spacing w:after="0" w:line="240" w:lineRule="auto"/>
              <w:rPr>
                <w:rFonts w:ascii="Times New Roman" w:eastAsia="Times New Roman" w:hAnsi="Times New Roman" w:cs="Times New Roman"/>
                <w:b/>
                <w:bCs/>
                <w:lang w:val="kk-KZ" w:eastAsia="ru-RU"/>
              </w:rPr>
            </w:pPr>
            <w:r>
              <w:rPr>
                <w:rFonts w:ascii="Times New Roman" w:hAnsi="Times New Roman" w:cs="Times New Roman"/>
                <w:b/>
                <w:lang w:val="kk-KZ"/>
              </w:rPr>
              <w:t>Мәдени –гигиеналық шараларды дамыту</w:t>
            </w:r>
          </w:p>
        </w:tc>
        <w:tc>
          <w:tcPr>
            <w:tcW w:w="2835" w:type="dxa"/>
          </w:tcPr>
          <w:p w14:paraId="4D2E04CC" w14:textId="77777777" w:rsidR="0043037B" w:rsidRDefault="003B3800">
            <w:pPr>
              <w:spacing w:after="0" w:line="240" w:lineRule="auto"/>
              <w:rPr>
                <w:rFonts w:ascii="Times New Roman" w:hAnsi="Times New Roman" w:cs="Times New Roman"/>
                <w:lang w:val="kk-KZ"/>
              </w:rPr>
            </w:pPr>
            <w:r>
              <w:rPr>
                <w:rFonts w:ascii="Times New Roman" w:hAnsi="Times New Roman" w:cs="Times New Roman"/>
                <w:lang w:val="kk-KZ"/>
              </w:rPr>
              <w:t>тыныш жағдайдан сергектікке біртіндеп көшіру, баланың ағзасын қимыл белсенділігіне дайындау</w:t>
            </w:r>
          </w:p>
          <w:p w14:paraId="797AF500" w14:textId="77777777" w:rsidR="0043037B" w:rsidRDefault="003B3800">
            <w:pPr>
              <w:spacing w:after="0" w:line="240" w:lineRule="auto"/>
              <w:rPr>
                <w:rFonts w:ascii="Times New Roman" w:eastAsia="Times New Roman" w:hAnsi="Times New Roman" w:cs="Times New Roman"/>
                <w:b/>
                <w:bCs/>
                <w:lang w:val="kk-KZ" w:eastAsia="ru-RU"/>
              </w:rPr>
            </w:pPr>
            <w:r>
              <w:rPr>
                <w:rFonts w:ascii="Times New Roman" w:hAnsi="Times New Roman" w:cs="Times New Roman"/>
                <w:lang w:val="kk-KZ"/>
              </w:rPr>
              <w:t>Дене сымбатын түзу болуын қамтамасыз ету</w:t>
            </w:r>
          </w:p>
        </w:tc>
        <w:tc>
          <w:tcPr>
            <w:tcW w:w="2603" w:type="dxa"/>
            <w:shd w:val="clear" w:color="auto" w:fill="auto"/>
          </w:tcPr>
          <w:p w14:paraId="7D15FA9B"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Балалармен бірге терең тыныс алу және дем шығару жаттығуларынжасау</w:t>
            </w:r>
          </w:p>
          <w:p w14:paraId="4F3C0504" w14:textId="77777777" w:rsidR="0043037B" w:rsidRDefault="003B3800">
            <w:pPr>
              <w:tabs>
                <w:tab w:val="left" w:pos="4536"/>
              </w:tabs>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Cs/>
                <w:lang w:val="kk-KZ" w:eastAsia="ru-RU"/>
              </w:rPr>
              <w:t>тыныс алу жаттығулары:</w:t>
            </w:r>
            <w:r>
              <w:rPr>
                <w:rFonts w:ascii="Times New Roman" w:eastAsia="Times New Roman" w:hAnsi="Times New Roman" w:cs="Times New Roman"/>
                <w:lang w:val="kk-KZ" w:eastAsia="ru-RU"/>
              </w:rPr>
              <w:t>Мұрын арқылы терең тыныс алу және ауыз арқылы жай шығару.</w:t>
            </w:r>
          </w:p>
          <w:p w14:paraId="4C995C45" w14:textId="77777777" w:rsidR="0043037B" w:rsidRDefault="0043037B">
            <w:pPr>
              <w:tabs>
                <w:tab w:val="left" w:pos="4536"/>
              </w:tabs>
              <w:spacing w:after="0" w:line="240" w:lineRule="auto"/>
              <w:rPr>
                <w:rFonts w:ascii="Times New Roman" w:hAnsi="Times New Roman" w:cs="Times New Roman"/>
                <w:lang w:val="kk-KZ"/>
              </w:rPr>
            </w:pPr>
          </w:p>
          <w:p w14:paraId="32759989" w14:textId="77777777" w:rsidR="0043037B" w:rsidRDefault="003B3800">
            <w:pPr>
              <w:tabs>
                <w:tab w:val="left" w:pos="4536"/>
              </w:tabs>
              <w:spacing w:after="0" w:line="240" w:lineRule="auto"/>
              <w:rPr>
                <w:rFonts w:ascii="Times New Roman" w:hAnsi="Times New Roman" w:cs="Times New Roman"/>
                <w:b/>
                <w:lang w:val="kk-KZ"/>
              </w:rPr>
            </w:pPr>
            <w:r>
              <w:rPr>
                <w:rFonts w:ascii="Times New Roman" w:hAnsi="Times New Roman" w:cs="Times New Roman"/>
                <w:b/>
                <w:lang w:val="kk-KZ"/>
              </w:rPr>
              <w:lastRenderedPageBreak/>
              <w:t>«Денсаулық жолдарымен жүргізу »</w:t>
            </w:r>
          </w:p>
          <w:p w14:paraId="648FE7C5"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 xml:space="preserve">құмды жолдар </w:t>
            </w:r>
          </w:p>
        </w:tc>
        <w:tc>
          <w:tcPr>
            <w:tcW w:w="2741" w:type="dxa"/>
            <w:shd w:val="clear" w:color="auto" w:fill="auto"/>
          </w:tcPr>
          <w:p w14:paraId="7FBB69F2"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lastRenderedPageBreak/>
              <w:t xml:space="preserve">Жағымды музыкамен біртіндеп ояту; - қолдар мен аяқтарды керу, созу, көтеріп, түсіруге жаттығулар,Көз жаттығуларын жасау </w:t>
            </w:r>
          </w:p>
          <w:p w14:paraId="53DC7302" w14:textId="77777777" w:rsidR="0043037B" w:rsidRDefault="003B3800">
            <w:pPr>
              <w:tabs>
                <w:tab w:val="left" w:pos="4536"/>
              </w:tabs>
              <w:spacing w:after="0" w:line="240" w:lineRule="auto"/>
              <w:rPr>
                <w:rFonts w:ascii="Times New Roman" w:hAnsi="Times New Roman" w:cs="Times New Roman"/>
                <w:b/>
                <w:lang w:val="kk-KZ"/>
              </w:rPr>
            </w:pPr>
            <w:r>
              <w:rPr>
                <w:rFonts w:ascii="Times New Roman" w:hAnsi="Times New Roman" w:cs="Times New Roman"/>
                <w:b/>
                <w:lang w:val="kk-KZ"/>
              </w:rPr>
              <w:t>«Денсаулық жолдарымен жүргізу »</w:t>
            </w:r>
          </w:p>
          <w:p w14:paraId="4B34E493" w14:textId="77777777" w:rsidR="0043037B" w:rsidRDefault="003B3800">
            <w:pPr>
              <w:tabs>
                <w:tab w:val="left" w:pos="4536"/>
              </w:tabs>
              <w:spacing w:after="0" w:line="240" w:lineRule="auto"/>
              <w:rPr>
                <w:rFonts w:ascii="Times New Roman" w:hAnsi="Times New Roman" w:cs="Times New Roman"/>
                <w:b/>
                <w:lang w:val="kk-KZ"/>
              </w:rPr>
            </w:pPr>
            <w:r>
              <w:rPr>
                <w:rFonts w:ascii="Times New Roman" w:hAnsi="Times New Roman" w:cs="Times New Roman"/>
                <w:b/>
                <w:lang w:val="kk-KZ"/>
              </w:rPr>
              <w:t>Түйіршікті, усақ және ірі моншақты жолдар</w:t>
            </w:r>
          </w:p>
          <w:p w14:paraId="4731B4DE" w14:textId="77777777" w:rsidR="0043037B" w:rsidRDefault="0043037B">
            <w:pPr>
              <w:tabs>
                <w:tab w:val="left" w:pos="4536"/>
              </w:tabs>
              <w:spacing w:after="0" w:line="240" w:lineRule="auto"/>
              <w:rPr>
                <w:rFonts w:ascii="Times New Roman" w:eastAsia="Times New Roman" w:hAnsi="Times New Roman" w:cs="Times New Roman"/>
                <w:b/>
                <w:bCs/>
                <w:lang w:val="kk-KZ" w:eastAsia="ru-RU"/>
              </w:rPr>
            </w:pPr>
          </w:p>
        </w:tc>
        <w:tc>
          <w:tcPr>
            <w:tcW w:w="2886" w:type="dxa"/>
            <w:shd w:val="clear" w:color="auto" w:fill="auto"/>
          </w:tcPr>
          <w:p w14:paraId="58F47DD7" w14:textId="77777777" w:rsidR="0043037B" w:rsidRDefault="003B3800">
            <w:pPr>
              <w:tabs>
                <w:tab w:val="left" w:pos="4536"/>
              </w:tabs>
              <w:spacing w:after="0" w:line="240" w:lineRule="auto"/>
              <w:rPr>
                <w:rFonts w:ascii="Times New Roman" w:hAnsi="Times New Roman" w:cs="Times New Roman"/>
                <w:b/>
                <w:lang w:val="kk-KZ"/>
              </w:rPr>
            </w:pPr>
            <w:r>
              <w:rPr>
                <w:rFonts w:ascii="Times New Roman" w:hAnsi="Times New Roman" w:cs="Times New Roman"/>
                <w:lang w:val="kk-KZ"/>
              </w:rPr>
              <w:lastRenderedPageBreak/>
              <w:t xml:space="preserve">Жағымды музыка қою Жалпақ табандылықтың алдын алу мақсатында </w:t>
            </w:r>
            <w:r>
              <w:rPr>
                <w:rFonts w:ascii="Times New Roman" w:hAnsi="Times New Roman" w:cs="Times New Roman"/>
                <w:b/>
                <w:lang w:val="kk-KZ"/>
              </w:rPr>
              <w:t>«Денсаулық жолдарымен жүргізу »</w:t>
            </w:r>
          </w:p>
          <w:p w14:paraId="368C8F1A"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hAnsi="Times New Roman" w:cs="Times New Roman"/>
                <w:b/>
                <w:lang w:val="kk-KZ"/>
              </w:rPr>
              <w:t>Жұмсақ және қатты жолдар</w:t>
            </w:r>
          </w:p>
        </w:tc>
      </w:tr>
      <w:tr w:rsidR="0043037B" w14:paraId="0DDCA166" w14:textId="77777777">
        <w:trPr>
          <w:trHeight w:val="552"/>
        </w:trPr>
        <w:tc>
          <w:tcPr>
            <w:tcW w:w="2552" w:type="dxa"/>
          </w:tcPr>
          <w:p w14:paraId="35710379" w14:textId="77777777" w:rsidR="0043037B" w:rsidRDefault="003B3800">
            <w:pPr>
              <w:pStyle w:val="TableParagraph"/>
              <w:rPr>
                <w:b/>
              </w:rPr>
            </w:pPr>
            <w:r>
              <w:rPr>
                <w:b/>
              </w:rPr>
              <w:lastRenderedPageBreak/>
              <w:t>Бесін</w:t>
            </w:r>
            <w:r>
              <w:rPr>
                <w:b/>
                <w:spacing w:val="-2"/>
              </w:rPr>
              <w:t xml:space="preserve"> </w:t>
            </w:r>
            <w:r>
              <w:rPr>
                <w:b/>
              </w:rPr>
              <w:t>ас</w:t>
            </w:r>
          </w:p>
        </w:tc>
        <w:tc>
          <w:tcPr>
            <w:tcW w:w="2552" w:type="dxa"/>
          </w:tcPr>
          <w:p w14:paraId="4B9EF8DF" w14:textId="77777777" w:rsidR="0043037B" w:rsidRDefault="003B3800">
            <w:pPr>
              <w:spacing w:after="0" w:line="240" w:lineRule="auto"/>
              <w:rPr>
                <w:rFonts w:ascii="Times New Roman" w:hAnsi="Times New Roman" w:cs="Times New Roman"/>
                <w:lang w:val="kk-KZ"/>
              </w:rPr>
            </w:pPr>
            <w:r>
              <w:rPr>
                <w:rFonts w:ascii="Times New Roman" w:hAnsi="Times New Roman" w:cs="Times New Roman"/>
                <w:lang w:val="kk-KZ"/>
              </w:rPr>
              <w:t>Қолды жуудың маңызын оның денсаулықты сақтау үшін өмірлік қажетті дағды екенін балалармен талқылау.</w:t>
            </w:r>
          </w:p>
          <w:p w14:paraId="2CBE5A88" w14:textId="77777777" w:rsidR="0043037B" w:rsidRDefault="003B3800">
            <w:pPr>
              <w:spacing w:after="0" w:line="240" w:lineRule="auto"/>
              <w:rPr>
                <w:rFonts w:ascii="Times New Roman" w:hAnsi="Times New Roman" w:cs="Times New Roman"/>
                <w:b/>
                <w:lang w:val="kk-KZ"/>
              </w:rPr>
            </w:pPr>
            <w:r>
              <w:rPr>
                <w:rFonts w:ascii="Times New Roman" w:hAnsi="Times New Roman" w:cs="Times New Roman"/>
                <w:b/>
                <w:lang w:val="kk-KZ"/>
              </w:rPr>
              <w:t>Жеке бас гииенасы мәдениетін уйрету</w:t>
            </w:r>
          </w:p>
        </w:tc>
        <w:tc>
          <w:tcPr>
            <w:tcW w:w="2835" w:type="dxa"/>
          </w:tcPr>
          <w:p w14:paraId="1DA3CCE1" w14:textId="77777777" w:rsidR="0043037B" w:rsidRDefault="003B3800">
            <w:pPr>
              <w:spacing w:after="0" w:line="240" w:lineRule="auto"/>
              <w:rPr>
                <w:rFonts w:ascii="Times New Roman" w:hAnsi="Times New Roman" w:cs="Times New Roman"/>
                <w:lang w:val="kk-KZ"/>
              </w:rPr>
            </w:pPr>
            <w:r>
              <w:rPr>
                <w:rFonts w:ascii="Times New Roman" w:hAnsi="Times New Roman" w:cs="Times New Roman"/>
                <w:lang w:val="kk-KZ"/>
              </w:rPr>
              <w:t>Тағамның жағымды түрі, дәм, иісі, пайдасы туралы әңгімелесу</w:t>
            </w:r>
            <w:r>
              <w:rPr>
                <w:rFonts w:ascii="Times New Roman" w:hAnsi="Times New Roman" w:cs="Times New Roman"/>
                <w:b/>
                <w:lang w:val="kk-KZ"/>
              </w:rPr>
              <w:t xml:space="preserve">Коммуникативті дағдыны қалыптастыру </w:t>
            </w:r>
          </w:p>
          <w:p w14:paraId="2FF7936E" w14:textId="77777777" w:rsidR="0043037B" w:rsidRDefault="0043037B">
            <w:pPr>
              <w:spacing w:after="0" w:line="240" w:lineRule="auto"/>
              <w:rPr>
                <w:rFonts w:ascii="Times New Roman" w:eastAsia="Times New Roman" w:hAnsi="Times New Roman" w:cs="Times New Roman"/>
                <w:bCs/>
                <w:lang w:val="kk-KZ" w:eastAsia="ru-RU"/>
              </w:rPr>
            </w:pPr>
          </w:p>
        </w:tc>
        <w:tc>
          <w:tcPr>
            <w:tcW w:w="2603" w:type="dxa"/>
            <w:shd w:val="clear" w:color="auto" w:fill="auto"/>
          </w:tcPr>
          <w:p w14:paraId="47DFA592" w14:textId="77777777" w:rsidR="0043037B" w:rsidRDefault="003B3800">
            <w:pPr>
              <w:tabs>
                <w:tab w:val="left" w:pos="4536"/>
              </w:tabs>
              <w:spacing w:after="0" w:line="240" w:lineRule="auto"/>
              <w:rPr>
                <w:rFonts w:ascii="Times New Roman" w:eastAsia="Times New Roman" w:hAnsi="Times New Roman" w:cs="Times New Roman"/>
                <w:bCs/>
                <w:lang w:val="kk-KZ" w:eastAsia="ru-RU"/>
              </w:rPr>
            </w:pPr>
            <w:r>
              <w:rPr>
                <w:rFonts w:ascii="Times New Roman" w:eastAsia="Times New Roman" w:hAnsi="Times New Roman" w:cs="Times New Roman"/>
                <w:bCs/>
                <w:lang w:val="kk-KZ" w:eastAsia="ru-RU"/>
              </w:rPr>
              <w:t>Қасық шанышқыны дұрыс пайдалануды уйрету</w:t>
            </w:r>
          </w:p>
          <w:p w14:paraId="69DFBE3C"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Дұрыс тамақтану дағдысын уйрету</w:t>
            </w:r>
          </w:p>
          <w:p w14:paraId="4791E8BA" w14:textId="77777777" w:rsidR="0043037B" w:rsidRDefault="0043037B">
            <w:pPr>
              <w:tabs>
                <w:tab w:val="left" w:pos="4536"/>
              </w:tabs>
              <w:spacing w:after="0" w:line="240" w:lineRule="auto"/>
              <w:rPr>
                <w:rFonts w:ascii="Times New Roman" w:eastAsia="Times New Roman" w:hAnsi="Times New Roman" w:cs="Times New Roman"/>
                <w:b/>
                <w:bCs/>
                <w:lang w:val="kk-KZ" w:eastAsia="ru-RU"/>
              </w:rPr>
            </w:pPr>
          </w:p>
        </w:tc>
        <w:tc>
          <w:tcPr>
            <w:tcW w:w="2741" w:type="dxa"/>
            <w:shd w:val="clear" w:color="auto" w:fill="auto"/>
          </w:tcPr>
          <w:p w14:paraId="4399F4BF"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Тамақ ішіп болғаннан кейін алғыс айту</w:t>
            </w:r>
          </w:p>
          <w:p w14:paraId="044F20AD"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b/>
                <w:lang w:val="kk-KZ"/>
              </w:rPr>
              <w:t xml:space="preserve">Коммуникативті дағдыны қалыптастыру </w:t>
            </w:r>
          </w:p>
          <w:p w14:paraId="6AA545CA" w14:textId="77777777" w:rsidR="0043037B" w:rsidRDefault="0043037B">
            <w:pPr>
              <w:tabs>
                <w:tab w:val="left" w:pos="4536"/>
              </w:tabs>
              <w:spacing w:after="0" w:line="240" w:lineRule="auto"/>
              <w:rPr>
                <w:rFonts w:ascii="Times New Roman" w:eastAsia="Times New Roman" w:hAnsi="Times New Roman" w:cs="Times New Roman"/>
                <w:b/>
                <w:bCs/>
                <w:lang w:val="kk-KZ" w:eastAsia="ru-RU"/>
              </w:rPr>
            </w:pPr>
          </w:p>
        </w:tc>
        <w:tc>
          <w:tcPr>
            <w:tcW w:w="2886" w:type="dxa"/>
            <w:shd w:val="clear" w:color="auto" w:fill="auto"/>
          </w:tcPr>
          <w:p w14:paraId="61735862"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Тағамның жағымды түрі, дәм, иісі, пайдасы туралы әңгімелесу</w:t>
            </w:r>
          </w:p>
          <w:p w14:paraId="21128710"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(эмоционалды дағдыларды қалыптастыру )</w:t>
            </w:r>
          </w:p>
          <w:p w14:paraId="5ED43406" w14:textId="77777777" w:rsidR="0043037B" w:rsidRDefault="0043037B">
            <w:pPr>
              <w:tabs>
                <w:tab w:val="left" w:pos="4536"/>
              </w:tabs>
              <w:spacing w:after="0" w:line="240" w:lineRule="auto"/>
              <w:rPr>
                <w:rFonts w:ascii="Times New Roman" w:eastAsia="Times New Roman" w:hAnsi="Times New Roman" w:cs="Times New Roman"/>
                <w:b/>
                <w:bCs/>
                <w:lang w:val="kk-KZ" w:eastAsia="ru-RU"/>
              </w:rPr>
            </w:pPr>
          </w:p>
        </w:tc>
      </w:tr>
      <w:tr w:rsidR="0043037B" w14:paraId="22AB05BE" w14:textId="77777777">
        <w:trPr>
          <w:trHeight w:val="552"/>
        </w:trPr>
        <w:tc>
          <w:tcPr>
            <w:tcW w:w="2552" w:type="dxa"/>
          </w:tcPr>
          <w:p w14:paraId="64288A03" w14:textId="77777777" w:rsidR="0043037B" w:rsidRDefault="003B3800">
            <w:pPr>
              <w:pStyle w:val="TableParagraph"/>
              <w:rPr>
                <w:b/>
              </w:rPr>
            </w:pPr>
            <w:r>
              <w:rPr>
                <w:b/>
              </w:rPr>
              <w:t>Балалардың дербес әрекеті</w:t>
            </w:r>
            <w:r>
              <w:rPr>
                <w:b/>
                <w:spacing w:val="-58"/>
              </w:rPr>
              <w:t xml:space="preserve"> </w:t>
            </w:r>
            <w:r>
              <w:rPr>
                <w:b/>
              </w:rPr>
              <w:t>(баяу қимылды ойындар,</w:t>
            </w:r>
            <w:r>
              <w:rPr>
                <w:b/>
                <w:spacing w:val="1"/>
              </w:rPr>
              <w:t xml:space="preserve"> </w:t>
            </w:r>
            <w:r>
              <w:rPr>
                <w:b/>
              </w:rPr>
              <w:t>үстел</w:t>
            </w:r>
            <w:r>
              <w:rPr>
                <w:b/>
                <w:spacing w:val="-1"/>
              </w:rPr>
              <w:t xml:space="preserve"> </w:t>
            </w:r>
            <w:r>
              <w:rPr>
                <w:b/>
              </w:rPr>
              <w:t>үсті ойындары,</w:t>
            </w:r>
          </w:p>
          <w:p w14:paraId="02438BA1" w14:textId="77777777" w:rsidR="0043037B" w:rsidRDefault="003B3800">
            <w:pPr>
              <w:pStyle w:val="TableParagraph"/>
              <w:rPr>
                <w:b/>
              </w:rPr>
            </w:pPr>
            <w:r>
              <w:rPr>
                <w:b/>
              </w:rPr>
              <w:t>бейнелеу</w:t>
            </w:r>
            <w:r>
              <w:rPr>
                <w:b/>
                <w:spacing w:val="-11"/>
              </w:rPr>
              <w:t xml:space="preserve"> </w:t>
            </w:r>
            <w:r>
              <w:rPr>
                <w:b/>
              </w:rPr>
              <w:t>әрекеті,</w:t>
            </w:r>
            <w:r>
              <w:rPr>
                <w:b/>
                <w:spacing w:val="-7"/>
              </w:rPr>
              <w:t xml:space="preserve"> </w:t>
            </w:r>
            <w:r>
              <w:rPr>
                <w:b/>
              </w:rPr>
              <w:t>кітаптар</w:t>
            </w:r>
            <w:r>
              <w:rPr>
                <w:b/>
                <w:spacing w:val="-57"/>
              </w:rPr>
              <w:t xml:space="preserve"> </w:t>
            </w:r>
            <w:r>
              <w:rPr>
                <w:b/>
              </w:rPr>
              <w:t>қарау және тағы басқа</w:t>
            </w:r>
            <w:r>
              <w:rPr>
                <w:b/>
                <w:spacing w:val="1"/>
              </w:rPr>
              <w:t xml:space="preserve"> </w:t>
            </w:r>
            <w:r>
              <w:rPr>
                <w:b/>
              </w:rPr>
              <w:t>әрекеттер)</w:t>
            </w:r>
          </w:p>
        </w:tc>
        <w:tc>
          <w:tcPr>
            <w:tcW w:w="2552" w:type="dxa"/>
          </w:tcPr>
          <w:p w14:paraId="74506099" w14:textId="77777777" w:rsidR="0043037B" w:rsidRPr="00D04C75" w:rsidRDefault="003B3800">
            <w:pPr>
              <w:spacing w:after="0" w:line="240" w:lineRule="auto"/>
              <w:outlineLvl w:val="2"/>
              <w:rPr>
                <w:rFonts w:ascii="Times New Roman" w:eastAsia="Times New Roman" w:hAnsi="Times New Roman" w:cs="Times New Roman"/>
                <w:b/>
                <w:bCs/>
                <w:lang w:val="kk-KZ" w:eastAsia="ru-RU"/>
              </w:rPr>
            </w:pPr>
            <w:r w:rsidRPr="00D04C75">
              <w:rPr>
                <w:rFonts w:ascii="Times New Roman" w:eastAsia="Times New Roman" w:hAnsi="Times New Roman" w:cs="Times New Roman"/>
                <w:b/>
                <w:bCs/>
                <w:lang w:val="kk-KZ" w:eastAsia="ru-RU"/>
              </w:rPr>
              <w:t>Тақырыбы: «Мен – мектепке барамын»</w:t>
            </w:r>
          </w:p>
          <w:p w14:paraId="4A96C7DE" w14:textId="77777777" w:rsidR="0043037B" w:rsidRPr="00D04C75" w:rsidRDefault="003B3800">
            <w:pPr>
              <w:spacing w:after="0" w:line="240" w:lineRule="auto"/>
              <w:rPr>
                <w:rFonts w:ascii="Times New Roman" w:eastAsia="Times New Roman" w:hAnsi="Times New Roman" w:cs="Times New Roman"/>
                <w:lang w:val="kk-KZ" w:eastAsia="ru-RU"/>
              </w:rPr>
            </w:pPr>
            <w:r w:rsidRPr="00D04C75">
              <w:rPr>
                <w:rFonts w:ascii="Times New Roman" w:eastAsia="Times New Roman" w:hAnsi="Times New Roman" w:cs="Times New Roman"/>
                <w:b/>
                <w:bCs/>
                <w:lang w:val="kk-KZ" w:eastAsia="ru-RU"/>
              </w:rPr>
              <w:t>Қарым-қатынас:</w:t>
            </w:r>
            <w:r w:rsidRPr="00D04C75">
              <w:rPr>
                <w:rFonts w:ascii="Times New Roman" w:eastAsia="Times New Roman" w:hAnsi="Times New Roman" w:cs="Times New Roman"/>
                <w:lang w:val="kk-KZ" w:eastAsia="ru-RU"/>
              </w:rPr>
              <w:t xml:space="preserve"> Мектеп туралы әңгіме.</w:t>
            </w:r>
          </w:p>
          <w:p w14:paraId="157E6AFD" w14:textId="77777777" w:rsidR="0043037B" w:rsidRPr="00D04C75" w:rsidRDefault="003B3800">
            <w:pPr>
              <w:spacing w:after="0" w:line="240" w:lineRule="auto"/>
              <w:rPr>
                <w:rFonts w:ascii="Times New Roman" w:eastAsia="Times New Roman" w:hAnsi="Times New Roman" w:cs="Times New Roman"/>
                <w:lang w:val="kk-KZ" w:eastAsia="ru-RU"/>
              </w:rPr>
            </w:pPr>
            <w:r w:rsidRPr="00D04C75">
              <w:rPr>
                <w:rFonts w:ascii="Times New Roman" w:eastAsia="Times New Roman" w:hAnsi="Times New Roman" w:cs="Times New Roman"/>
                <w:b/>
                <w:bCs/>
                <w:lang w:val="kk-KZ" w:eastAsia="ru-RU"/>
              </w:rPr>
              <w:t>Танымдық:</w:t>
            </w:r>
            <w:r w:rsidRPr="00D04C75">
              <w:rPr>
                <w:rFonts w:ascii="Times New Roman" w:eastAsia="Times New Roman" w:hAnsi="Times New Roman" w:cs="Times New Roman"/>
                <w:lang w:val="kk-KZ" w:eastAsia="ru-RU"/>
              </w:rPr>
              <w:t xml:space="preserve"> Мектеп заттарын таныстыру.</w:t>
            </w:r>
          </w:p>
          <w:p w14:paraId="2DDB2F7F" w14:textId="77777777" w:rsidR="0043037B" w:rsidRPr="00D04C75" w:rsidRDefault="003B3800">
            <w:pPr>
              <w:spacing w:after="0" w:line="240" w:lineRule="auto"/>
              <w:rPr>
                <w:rFonts w:ascii="Times New Roman" w:eastAsia="Times New Roman" w:hAnsi="Times New Roman" w:cs="Times New Roman"/>
                <w:lang w:val="kk-KZ" w:eastAsia="ru-RU"/>
              </w:rPr>
            </w:pPr>
            <w:r w:rsidRPr="00D04C75">
              <w:rPr>
                <w:rFonts w:ascii="Times New Roman" w:eastAsia="Times New Roman" w:hAnsi="Times New Roman" w:cs="Times New Roman"/>
                <w:b/>
                <w:bCs/>
                <w:lang w:val="kk-KZ" w:eastAsia="ru-RU"/>
              </w:rPr>
              <w:t>Зерттеу:</w:t>
            </w:r>
            <w:r w:rsidRPr="00D04C75">
              <w:rPr>
                <w:rFonts w:ascii="Times New Roman" w:eastAsia="Times New Roman" w:hAnsi="Times New Roman" w:cs="Times New Roman"/>
                <w:lang w:val="kk-KZ" w:eastAsia="ru-RU"/>
              </w:rPr>
              <w:t xml:space="preserve"> Сөмке ішіндегі оқу құралдарын қарастыру.</w:t>
            </w:r>
          </w:p>
          <w:p w14:paraId="4CB9EED5" w14:textId="77777777" w:rsidR="0043037B" w:rsidRPr="00D04C75" w:rsidRDefault="003B3800">
            <w:pPr>
              <w:spacing w:after="0" w:line="240" w:lineRule="auto"/>
              <w:rPr>
                <w:rFonts w:ascii="Times New Roman" w:eastAsia="Times New Roman" w:hAnsi="Times New Roman" w:cs="Times New Roman"/>
                <w:lang w:val="kk-KZ" w:eastAsia="ru-RU"/>
              </w:rPr>
            </w:pPr>
            <w:r w:rsidRPr="00D04C75">
              <w:rPr>
                <w:rFonts w:ascii="Times New Roman" w:eastAsia="Times New Roman" w:hAnsi="Times New Roman" w:cs="Times New Roman"/>
                <w:b/>
                <w:bCs/>
                <w:lang w:val="kk-KZ" w:eastAsia="ru-RU"/>
              </w:rPr>
              <w:t>Еңбек:</w:t>
            </w:r>
            <w:r w:rsidRPr="00D04C75">
              <w:rPr>
                <w:rFonts w:ascii="Times New Roman" w:eastAsia="Times New Roman" w:hAnsi="Times New Roman" w:cs="Times New Roman"/>
                <w:lang w:val="kk-KZ" w:eastAsia="ru-RU"/>
              </w:rPr>
              <w:t xml:space="preserve"> Қарындаштарды, дәптерлерді жинау.</w:t>
            </w:r>
          </w:p>
          <w:p w14:paraId="140C371A" w14:textId="77777777" w:rsidR="0043037B" w:rsidRPr="00D04C75" w:rsidRDefault="003B3800">
            <w:pPr>
              <w:spacing w:after="0" w:line="240" w:lineRule="auto"/>
              <w:rPr>
                <w:rFonts w:ascii="Times New Roman" w:eastAsia="Times New Roman" w:hAnsi="Times New Roman" w:cs="Times New Roman"/>
                <w:lang w:val="kk-KZ" w:eastAsia="ru-RU"/>
              </w:rPr>
            </w:pPr>
            <w:r w:rsidRPr="00D04C75">
              <w:rPr>
                <w:rFonts w:ascii="Times New Roman" w:eastAsia="Times New Roman" w:hAnsi="Times New Roman" w:cs="Times New Roman"/>
                <w:b/>
                <w:bCs/>
                <w:lang w:val="kk-KZ" w:eastAsia="ru-RU"/>
              </w:rPr>
              <w:t>Шығармашылық:</w:t>
            </w:r>
            <w:r w:rsidRPr="00D04C75">
              <w:rPr>
                <w:rFonts w:ascii="Times New Roman" w:eastAsia="Times New Roman" w:hAnsi="Times New Roman" w:cs="Times New Roman"/>
                <w:lang w:val="kk-KZ" w:eastAsia="ru-RU"/>
              </w:rPr>
              <w:t xml:space="preserve"> «Мектепке бара жатқан бала» ойыны.</w:t>
            </w:r>
          </w:p>
          <w:p w14:paraId="33AA8C21" w14:textId="77777777" w:rsidR="0043037B" w:rsidRDefault="003B38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b/>
                <w:bCs/>
                <w:lang w:eastAsia="ru-RU"/>
              </w:rPr>
              <w:t>Бейнелеу:</w:t>
            </w:r>
            <w:r>
              <w:rPr>
                <w:rFonts w:ascii="Times New Roman" w:eastAsia="Times New Roman" w:hAnsi="Times New Roman" w:cs="Times New Roman"/>
                <w:lang w:eastAsia="ru-RU"/>
              </w:rPr>
              <w:t xml:space="preserve"> Мектеп ғимаратын бейнелеу.</w:t>
            </w:r>
          </w:p>
          <w:p w14:paraId="30CEA3DB" w14:textId="77777777" w:rsidR="0043037B" w:rsidRDefault="0043037B">
            <w:pPr>
              <w:spacing w:after="0" w:line="240" w:lineRule="auto"/>
              <w:rPr>
                <w:rFonts w:ascii="Times New Roman" w:hAnsi="Times New Roman" w:cs="Times New Roman"/>
                <w:b/>
                <w:lang w:val="kk-KZ"/>
              </w:rPr>
            </w:pPr>
          </w:p>
        </w:tc>
        <w:tc>
          <w:tcPr>
            <w:tcW w:w="2835" w:type="dxa"/>
          </w:tcPr>
          <w:p w14:paraId="0270E88C" w14:textId="77777777" w:rsidR="0043037B" w:rsidRDefault="003B3800">
            <w:pPr>
              <w:spacing w:after="0" w:line="240" w:lineRule="auto"/>
              <w:outlineLvl w:val="2"/>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Тақырыбы: «Төрт түлік – халқымның байлығы»</w:t>
            </w:r>
          </w:p>
          <w:p w14:paraId="4095EA1F"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Қарым-қатынас:</w:t>
            </w:r>
            <w:r>
              <w:rPr>
                <w:rFonts w:ascii="Times New Roman" w:eastAsia="Times New Roman" w:hAnsi="Times New Roman" w:cs="Times New Roman"/>
                <w:lang w:val="kk-KZ" w:eastAsia="ru-RU"/>
              </w:rPr>
              <w:t xml:space="preserve"> Төрт түлік мал туралы әңгімелеу.</w:t>
            </w:r>
          </w:p>
          <w:p w14:paraId="524387FF"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Танымдық:</w:t>
            </w:r>
            <w:r>
              <w:rPr>
                <w:rFonts w:ascii="Times New Roman" w:eastAsia="Times New Roman" w:hAnsi="Times New Roman" w:cs="Times New Roman"/>
                <w:lang w:val="kk-KZ" w:eastAsia="ru-RU"/>
              </w:rPr>
              <w:t xml:space="preserve"> Жануар төлдерінің атауларын үйрену.</w:t>
            </w:r>
          </w:p>
          <w:p w14:paraId="03C51F3A"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Зерттеу:</w:t>
            </w:r>
            <w:r>
              <w:rPr>
                <w:rFonts w:ascii="Times New Roman" w:eastAsia="Times New Roman" w:hAnsi="Times New Roman" w:cs="Times New Roman"/>
                <w:lang w:val="kk-KZ" w:eastAsia="ru-RU"/>
              </w:rPr>
              <w:t xml:space="preserve"> Сиыр, жылқы, қой, түйе суреттерін салыстыру.</w:t>
            </w:r>
          </w:p>
          <w:p w14:paraId="3C4BA287"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Еңбек:</w:t>
            </w:r>
            <w:r>
              <w:rPr>
                <w:rFonts w:ascii="Times New Roman" w:eastAsia="Times New Roman" w:hAnsi="Times New Roman" w:cs="Times New Roman"/>
                <w:lang w:val="kk-KZ" w:eastAsia="ru-RU"/>
              </w:rPr>
              <w:t xml:space="preserve"> Қағаздан жануар мүсінін жасауға көмектесу.</w:t>
            </w:r>
          </w:p>
          <w:p w14:paraId="3CA6E032" w14:textId="77777777" w:rsidR="0043037B" w:rsidRPr="00D04C75" w:rsidRDefault="003B3800">
            <w:pPr>
              <w:spacing w:after="0" w:line="240" w:lineRule="auto"/>
              <w:rPr>
                <w:rFonts w:ascii="Times New Roman" w:eastAsia="Times New Roman" w:hAnsi="Times New Roman" w:cs="Times New Roman"/>
                <w:lang w:val="kk-KZ" w:eastAsia="ru-RU"/>
              </w:rPr>
            </w:pPr>
            <w:r w:rsidRPr="00D04C75">
              <w:rPr>
                <w:rFonts w:ascii="Times New Roman" w:eastAsia="Times New Roman" w:hAnsi="Times New Roman" w:cs="Times New Roman"/>
                <w:b/>
                <w:bCs/>
                <w:lang w:val="kk-KZ" w:eastAsia="ru-RU"/>
              </w:rPr>
              <w:t>Шығармашылық:</w:t>
            </w:r>
            <w:r w:rsidRPr="00D04C75">
              <w:rPr>
                <w:rFonts w:ascii="Times New Roman" w:eastAsia="Times New Roman" w:hAnsi="Times New Roman" w:cs="Times New Roman"/>
                <w:lang w:val="kk-KZ" w:eastAsia="ru-RU"/>
              </w:rPr>
              <w:t xml:space="preserve"> «Жануарлар айтысы» ойыны.</w:t>
            </w:r>
          </w:p>
          <w:p w14:paraId="68F3BF1E" w14:textId="77777777" w:rsidR="0043037B" w:rsidRPr="00D04C75" w:rsidRDefault="003B3800">
            <w:pPr>
              <w:spacing w:after="0" w:line="240" w:lineRule="auto"/>
              <w:rPr>
                <w:rFonts w:ascii="Times New Roman" w:eastAsia="Times New Roman" w:hAnsi="Times New Roman" w:cs="Times New Roman"/>
                <w:lang w:val="kk-KZ" w:eastAsia="ru-RU"/>
              </w:rPr>
            </w:pPr>
            <w:r w:rsidRPr="00D04C75">
              <w:rPr>
                <w:rFonts w:ascii="Times New Roman" w:eastAsia="Times New Roman" w:hAnsi="Times New Roman" w:cs="Times New Roman"/>
                <w:b/>
                <w:bCs/>
                <w:lang w:val="kk-KZ" w:eastAsia="ru-RU"/>
              </w:rPr>
              <w:t>Бейнелеу:</w:t>
            </w:r>
            <w:r w:rsidRPr="00D04C75">
              <w:rPr>
                <w:rFonts w:ascii="Times New Roman" w:eastAsia="Times New Roman" w:hAnsi="Times New Roman" w:cs="Times New Roman"/>
                <w:lang w:val="kk-KZ" w:eastAsia="ru-RU"/>
              </w:rPr>
              <w:t xml:space="preserve"> Жануарларды суреттеу.</w:t>
            </w:r>
          </w:p>
          <w:p w14:paraId="69F7E3BF" w14:textId="77777777" w:rsidR="0043037B" w:rsidRPr="00D04C75" w:rsidRDefault="0043037B">
            <w:pPr>
              <w:spacing w:after="0" w:line="240" w:lineRule="auto"/>
              <w:rPr>
                <w:rFonts w:ascii="Times New Roman" w:hAnsi="Times New Roman" w:cs="Times New Roman"/>
                <w:b/>
                <w:lang w:val="kk-KZ"/>
              </w:rPr>
            </w:pPr>
          </w:p>
        </w:tc>
        <w:tc>
          <w:tcPr>
            <w:tcW w:w="2603" w:type="dxa"/>
            <w:shd w:val="clear" w:color="auto" w:fill="auto"/>
          </w:tcPr>
          <w:p w14:paraId="65E90E45" w14:textId="77777777" w:rsidR="0043037B" w:rsidRDefault="003B3800">
            <w:pPr>
              <w:tabs>
                <w:tab w:val="left" w:pos="4536"/>
              </w:tabs>
              <w:spacing w:after="0" w:line="240" w:lineRule="auto"/>
              <w:rPr>
                <w:rFonts w:ascii="Times New Roman" w:hAnsi="Times New Roman" w:cs="Times New Roman"/>
                <w:lang w:val="kk-KZ"/>
              </w:rPr>
            </w:pPr>
            <w:r>
              <w:rPr>
                <w:rStyle w:val="a5"/>
                <w:rFonts w:ascii="Times New Roman" w:hAnsi="Times New Roman" w:cs="Times New Roman"/>
                <w:lang w:val="kk-KZ"/>
              </w:rPr>
              <w:t>Міндет:</w:t>
            </w:r>
            <w:r>
              <w:rPr>
                <w:rFonts w:ascii="Times New Roman" w:hAnsi="Times New Roman" w:cs="Times New Roman"/>
                <w:lang w:val="kk-KZ"/>
              </w:rPr>
              <w:t xml:space="preserve"> Көшедегі тәртіпті үйрету</w:t>
            </w:r>
            <w:r>
              <w:rPr>
                <w:rFonts w:ascii="Times New Roman" w:hAnsi="Times New Roman" w:cs="Times New Roman"/>
                <w:lang w:val="kk-KZ"/>
              </w:rPr>
              <w:br/>
            </w:r>
            <w:r>
              <w:rPr>
                <w:rStyle w:val="a5"/>
                <w:rFonts w:ascii="Times New Roman" w:hAnsi="Times New Roman" w:cs="Times New Roman"/>
                <w:lang w:val="kk-KZ"/>
              </w:rPr>
              <w:t>Іс-әрекет:</w:t>
            </w:r>
            <w:r>
              <w:rPr>
                <w:rFonts w:ascii="Times New Roman" w:hAnsi="Times New Roman" w:cs="Times New Roman"/>
                <w:lang w:val="kk-KZ"/>
              </w:rPr>
              <w:t xml:space="preserve"> Сюжеттік ойын «Бағдаршам»</w:t>
            </w:r>
            <w:r>
              <w:rPr>
                <w:rFonts w:ascii="Times New Roman" w:hAnsi="Times New Roman" w:cs="Times New Roman"/>
                <w:lang w:val="kk-KZ"/>
              </w:rPr>
              <w:br/>
            </w:r>
            <w:r>
              <w:rPr>
                <w:rStyle w:val="a5"/>
                <w:rFonts w:ascii="Times New Roman" w:hAnsi="Times New Roman" w:cs="Times New Roman"/>
                <w:lang w:val="kk-KZ"/>
              </w:rPr>
              <w:t>Нәтиже:</w:t>
            </w:r>
            <w:r>
              <w:rPr>
                <w:rFonts w:ascii="Times New Roman" w:hAnsi="Times New Roman" w:cs="Times New Roman"/>
                <w:lang w:val="kk-KZ"/>
              </w:rPr>
              <w:t xml:space="preserve"> Балалар бағдаршам түстерін ажыратады, жолда жүру ережесін сақтайды</w:t>
            </w:r>
          </w:p>
          <w:p w14:paraId="38D55EE2"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hAnsi="Times New Roman" w:cs="Times New Roman"/>
                <w:b/>
                <w:lang w:val="kk-KZ"/>
              </w:rPr>
              <w:t xml:space="preserve">Қауіпсіздік дағдыны қалптастыру </w:t>
            </w:r>
          </w:p>
        </w:tc>
        <w:tc>
          <w:tcPr>
            <w:tcW w:w="2741" w:type="dxa"/>
            <w:shd w:val="clear" w:color="auto" w:fill="auto"/>
          </w:tcPr>
          <w:p w14:paraId="6CA5DA91" w14:textId="77777777" w:rsidR="0043037B" w:rsidRDefault="003B3800">
            <w:pPr>
              <w:tabs>
                <w:tab w:val="left" w:pos="4536"/>
              </w:tabs>
              <w:spacing w:after="0" w:line="240" w:lineRule="auto"/>
              <w:rPr>
                <w:rFonts w:ascii="Times New Roman" w:hAnsi="Times New Roman" w:cs="Times New Roman"/>
                <w:lang w:val="kk-KZ"/>
              </w:rPr>
            </w:pPr>
            <w:r>
              <w:rPr>
                <w:rStyle w:val="a5"/>
                <w:rFonts w:ascii="Times New Roman" w:hAnsi="Times New Roman" w:cs="Times New Roman"/>
                <w:lang w:val="kk-KZ"/>
              </w:rPr>
              <w:t>Міндет:</w:t>
            </w:r>
            <w:r>
              <w:rPr>
                <w:rFonts w:ascii="Times New Roman" w:hAnsi="Times New Roman" w:cs="Times New Roman"/>
                <w:lang w:val="kk-KZ"/>
              </w:rPr>
              <w:t xml:space="preserve"> Суды үнемдеуге үйрету</w:t>
            </w:r>
            <w:r>
              <w:rPr>
                <w:rFonts w:ascii="Times New Roman" w:hAnsi="Times New Roman" w:cs="Times New Roman"/>
                <w:lang w:val="kk-KZ"/>
              </w:rPr>
              <w:br/>
            </w:r>
            <w:r>
              <w:rPr>
                <w:rStyle w:val="a5"/>
                <w:rFonts w:ascii="Times New Roman" w:hAnsi="Times New Roman" w:cs="Times New Roman"/>
                <w:lang w:val="kk-KZ"/>
              </w:rPr>
              <w:t>Іс-әрекет:</w:t>
            </w:r>
            <w:r>
              <w:rPr>
                <w:rFonts w:ascii="Times New Roman" w:hAnsi="Times New Roman" w:cs="Times New Roman"/>
                <w:lang w:val="kk-KZ"/>
              </w:rPr>
              <w:t xml:space="preserve"> Тәжірибе «Кранды дұрыс жабу»</w:t>
            </w:r>
            <w:r>
              <w:rPr>
                <w:rFonts w:ascii="Times New Roman" w:hAnsi="Times New Roman" w:cs="Times New Roman"/>
                <w:lang w:val="kk-KZ"/>
              </w:rPr>
              <w:br/>
            </w:r>
            <w:r>
              <w:rPr>
                <w:rStyle w:val="a5"/>
                <w:rFonts w:ascii="Times New Roman" w:hAnsi="Times New Roman" w:cs="Times New Roman"/>
                <w:lang w:val="kk-KZ"/>
              </w:rPr>
              <w:t>Нәтиже:</w:t>
            </w:r>
            <w:r>
              <w:rPr>
                <w:rFonts w:ascii="Times New Roman" w:hAnsi="Times New Roman" w:cs="Times New Roman"/>
                <w:lang w:val="kk-KZ"/>
              </w:rPr>
              <w:t xml:space="preserve"> Балалар суды үнемдеп пайдалануды меңгереді</w:t>
            </w:r>
          </w:p>
          <w:p w14:paraId="31BEDE0B"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hAnsi="Times New Roman" w:cs="Times New Roman"/>
                <w:b/>
                <w:lang w:val="kk-KZ"/>
              </w:rPr>
              <w:t xml:space="preserve">Үнемдеу дағдысын қалыптастыру </w:t>
            </w:r>
          </w:p>
        </w:tc>
        <w:tc>
          <w:tcPr>
            <w:tcW w:w="2886" w:type="dxa"/>
            <w:shd w:val="clear" w:color="auto" w:fill="auto"/>
          </w:tcPr>
          <w:p w14:paraId="02591F18" w14:textId="77777777" w:rsidR="0043037B" w:rsidRDefault="003B3800">
            <w:pPr>
              <w:tabs>
                <w:tab w:val="left" w:pos="4536"/>
              </w:tabs>
              <w:spacing w:after="0" w:line="240" w:lineRule="auto"/>
              <w:rPr>
                <w:rFonts w:ascii="Times New Roman" w:hAnsi="Times New Roman" w:cs="Times New Roman"/>
                <w:lang w:val="kk-KZ"/>
              </w:rPr>
            </w:pPr>
            <w:r>
              <w:rPr>
                <w:rStyle w:val="a5"/>
                <w:rFonts w:ascii="Times New Roman" w:hAnsi="Times New Roman" w:cs="Times New Roman"/>
                <w:lang w:val="kk-KZ"/>
              </w:rPr>
              <w:t>Міндет:</w:t>
            </w:r>
            <w:r>
              <w:rPr>
                <w:rFonts w:ascii="Times New Roman" w:hAnsi="Times New Roman" w:cs="Times New Roman"/>
                <w:lang w:val="kk-KZ"/>
              </w:rPr>
              <w:t xml:space="preserve"> Үйде қауіпсіздікті сақтау</w:t>
            </w:r>
            <w:r>
              <w:rPr>
                <w:rFonts w:ascii="Times New Roman" w:hAnsi="Times New Roman" w:cs="Times New Roman"/>
                <w:lang w:val="kk-KZ"/>
              </w:rPr>
              <w:br/>
            </w:r>
            <w:r>
              <w:rPr>
                <w:rStyle w:val="a5"/>
                <w:rFonts w:ascii="Times New Roman" w:hAnsi="Times New Roman" w:cs="Times New Roman"/>
                <w:lang w:val="kk-KZ"/>
              </w:rPr>
              <w:t>Іс-әрекет:</w:t>
            </w:r>
            <w:r>
              <w:rPr>
                <w:rFonts w:ascii="Times New Roman" w:hAnsi="Times New Roman" w:cs="Times New Roman"/>
                <w:lang w:val="kk-KZ"/>
              </w:rPr>
              <w:t xml:space="preserve"> Сурет бойынша әңгіме «Үйде қауіпті заттар»</w:t>
            </w:r>
            <w:r>
              <w:rPr>
                <w:rFonts w:ascii="Times New Roman" w:hAnsi="Times New Roman" w:cs="Times New Roman"/>
                <w:lang w:val="kk-KZ"/>
              </w:rPr>
              <w:br/>
            </w:r>
            <w:r>
              <w:rPr>
                <w:rStyle w:val="a5"/>
                <w:rFonts w:ascii="Times New Roman" w:hAnsi="Times New Roman" w:cs="Times New Roman"/>
                <w:lang w:val="kk-KZ"/>
              </w:rPr>
              <w:t>Нәтиже:</w:t>
            </w:r>
            <w:r>
              <w:rPr>
                <w:rFonts w:ascii="Times New Roman" w:hAnsi="Times New Roman" w:cs="Times New Roman"/>
                <w:lang w:val="kk-KZ"/>
              </w:rPr>
              <w:t xml:space="preserve"> Балалар сіріңке, электр құралдарына жоламау керектігін біледі</w:t>
            </w:r>
          </w:p>
          <w:p w14:paraId="300AA00E"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hAnsi="Times New Roman" w:cs="Times New Roman"/>
                <w:b/>
                <w:lang w:val="kk-KZ"/>
              </w:rPr>
              <w:t>Қауіпсіздік дағдыны қалптастыру</w:t>
            </w:r>
          </w:p>
        </w:tc>
      </w:tr>
      <w:tr w:rsidR="0043037B" w:rsidRPr="00552F20" w14:paraId="4482B7BB" w14:textId="77777777">
        <w:trPr>
          <w:trHeight w:val="552"/>
        </w:trPr>
        <w:tc>
          <w:tcPr>
            <w:tcW w:w="2552" w:type="dxa"/>
          </w:tcPr>
          <w:p w14:paraId="16080D89" w14:textId="77777777" w:rsidR="0043037B" w:rsidRDefault="003B3800">
            <w:pPr>
              <w:pStyle w:val="TableParagraph"/>
              <w:rPr>
                <w:b/>
              </w:rPr>
            </w:pPr>
            <w:r>
              <w:rPr>
                <w:b/>
              </w:rPr>
              <w:t xml:space="preserve">Жеке баламен жұмыс </w:t>
            </w:r>
          </w:p>
        </w:tc>
        <w:tc>
          <w:tcPr>
            <w:tcW w:w="2552" w:type="dxa"/>
          </w:tcPr>
          <w:p w14:paraId="4DFC0D7F" w14:textId="77777777" w:rsidR="0043037B" w:rsidRDefault="003B3800">
            <w:pPr>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 xml:space="preserve">Алдыңғы мониторинг нәтижесі бойынша жұмыс </w:t>
            </w:r>
          </w:p>
          <w:p w14:paraId="599E9AF9" w14:textId="77777777" w:rsidR="0043037B" w:rsidRDefault="003B3800">
            <w:pPr>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Арнайы түзетуші іс-әрекет</w:t>
            </w:r>
          </w:p>
          <w:p w14:paraId="34AC3A7E"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Байқағыштық, логика.</w:t>
            </w:r>
          </w:p>
          <w:p w14:paraId="4E4CCD2A"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Жапсыру: «Көңілді үйшіктер».</w:t>
            </w:r>
          </w:p>
          <w:p w14:paraId="7367927B"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Ойын: «Қайсысы артық?»</w:t>
            </w:r>
          </w:p>
          <w:p w14:paraId="676B6ACC"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Қимылды ойын: «Үйшікке қаш».</w:t>
            </w:r>
          </w:p>
          <w:p w14:paraId="1EED0687" w14:textId="77777777" w:rsidR="0043037B" w:rsidRDefault="0043037B">
            <w:pPr>
              <w:spacing w:after="0" w:line="240" w:lineRule="auto"/>
              <w:rPr>
                <w:rStyle w:val="a5"/>
                <w:rFonts w:ascii="Times New Roman" w:hAnsi="Times New Roman" w:cs="Times New Roman"/>
                <w:shd w:val="clear" w:color="auto" w:fill="FFFFFF"/>
                <w:lang w:val="kk-KZ"/>
              </w:rPr>
            </w:pPr>
          </w:p>
        </w:tc>
        <w:tc>
          <w:tcPr>
            <w:tcW w:w="2835" w:type="dxa"/>
          </w:tcPr>
          <w:p w14:paraId="06202A89" w14:textId="77777777" w:rsidR="0043037B" w:rsidRDefault="003B3800">
            <w:pPr>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 xml:space="preserve">Алдыңғы мониторинг нәтижесі бойынша жұмыс </w:t>
            </w:r>
          </w:p>
          <w:p w14:paraId="1B0C73CF" w14:textId="77777777" w:rsidR="0043037B" w:rsidRDefault="003B3800">
            <w:pPr>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Арнайы түзетуші іс-әрекет</w:t>
            </w:r>
          </w:p>
          <w:p w14:paraId="47C37BDA"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Эмоцияны басқару, өз ойын жеткізу.</w:t>
            </w:r>
          </w:p>
          <w:p w14:paraId="3173481E"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Әңгіме: «Мен ренжігенде...»</w:t>
            </w:r>
          </w:p>
          <w:p w14:paraId="2EA26C49"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Музыкалық жаттығу: көңіл-күйді қимылмен жеткізу.</w:t>
            </w:r>
          </w:p>
          <w:p w14:paraId="2820E7A4"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lastRenderedPageBreak/>
              <w:t>Ойын: «Жақсы көңіл-күй сыйлайық» (бір-біріне жылы сөздер айту).</w:t>
            </w:r>
          </w:p>
          <w:p w14:paraId="11633E1F" w14:textId="77777777" w:rsidR="0043037B" w:rsidRDefault="0043037B">
            <w:pPr>
              <w:spacing w:after="0" w:line="240" w:lineRule="auto"/>
              <w:rPr>
                <w:rStyle w:val="a5"/>
                <w:rFonts w:ascii="Times New Roman" w:hAnsi="Times New Roman" w:cs="Times New Roman"/>
                <w:shd w:val="clear" w:color="auto" w:fill="FFFFFF"/>
                <w:lang w:val="kk-KZ"/>
              </w:rPr>
            </w:pPr>
          </w:p>
        </w:tc>
        <w:tc>
          <w:tcPr>
            <w:tcW w:w="2603" w:type="dxa"/>
            <w:shd w:val="clear" w:color="auto" w:fill="auto"/>
          </w:tcPr>
          <w:p w14:paraId="2752DFF0"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lastRenderedPageBreak/>
              <w:t>Алдыңғы мониторинг нәтижесі бойынша жұмыс  Арнайы түзетуші іс-әрекет</w:t>
            </w:r>
          </w:p>
          <w:p w14:paraId="3165C844" w14:textId="77777777" w:rsidR="0043037B" w:rsidRDefault="0043037B">
            <w:pPr>
              <w:tabs>
                <w:tab w:val="left" w:pos="4536"/>
              </w:tabs>
              <w:spacing w:after="0" w:line="240" w:lineRule="auto"/>
              <w:rPr>
                <w:rFonts w:ascii="Times New Roman" w:eastAsia="Times New Roman" w:hAnsi="Times New Roman" w:cs="Times New Roman"/>
                <w:b/>
                <w:bCs/>
                <w:lang w:val="kk-KZ" w:eastAsia="ru-RU"/>
              </w:rPr>
            </w:pPr>
          </w:p>
          <w:p w14:paraId="28C09685"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Style w:val="a5"/>
                <w:rFonts w:ascii="Times New Roman" w:hAnsi="Times New Roman" w:cs="Times New Roman"/>
                <w:lang w:val="kk-KZ"/>
              </w:rPr>
              <w:t>Міндеті:</w:t>
            </w:r>
            <w:r>
              <w:rPr>
                <w:rFonts w:ascii="Times New Roman" w:hAnsi="Times New Roman" w:cs="Times New Roman"/>
                <w:lang w:val="kk-KZ"/>
              </w:rPr>
              <w:t xml:space="preserve"> Коммуникативтік қабілетті арттыру.</w:t>
            </w:r>
            <w:r>
              <w:rPr>
                <w:rFonts w:ascii="Times New Roman" w:hAnsi="Times New Roman" w:cs="Times New Roman"/>
                <w:lang w:val="kk-KZ"/>
              </w:rPr>
              <w:br/>
            </w:r>
            <w:r>
              <w:rPr>
                <w:rStyle w:val="a5"/>
                <w:rFonts w:ascii="Times New Roman" w:hAnsi="Times New Roman" w:cs="Times New Roman"/>
                <w:lang w:val="kk-KZ"/>
              </w:rPr>
              <w:t>Іс-әрекет барысы:</w:t>
            </w:r>
            <w:r>
              <w:rPr>
                <w:rFonts w:ascii="Times New Roman" w:hAnsi="Times New Roman" w:cs="Times New Roman"/>
                <w:lang w:val="kk-KZ"/>
              </w:rPr>
              <w:t xml:space="preserve"> Балалар бір-біріне «жақсы сөз» айтып, жылы қарым-қатынас орнатады.</w:t>
            </w:r>
          </w:p>
        </w:tc>
        <w:tc>
          <w:tcPr>
            <w:tcW w:w="2741" w:type="dxa"/>
            <w:shd w:val="clear" w:color="auto" w:fill="auto"/>
          </w:tcPr>
          <w:p w14:paraId="7F5B4088"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Алдыңғы мониторинг нәтижесі бойынша жұмыс  Арнайы түзетуші іс-әрекет</w:t>
            </w:r>
          </w:p>
          <w:p w14:paraId="6AC7A7E6" w14:textId="77777777" w:rsidR="0043037B" w:rsidRDefault="003B3800">
            <w:pPr>
              <w:pStyle w:val="aa"/>
              <w:spacing w:before="0" w:beforeAutospacing="0" w:after="0" w:afterAutospacing="0"/>
              <w:rPr>
                <w:sz w:val="22"/>
                <w:szCs w:val="22"/>
                <w:lang w:val="kk-KZ"/>
              </w:rPr>
            </w:pPr>
            <w:r>
              <w:rPr>
                <w:rStyle w:val="a5"/>
                <w:sz w:val="22"/>
                <w:szCs w:val="22"/>
                <w:lang w:val="kk-KZ"/>
              </w:rPr>
              <w:t>деті:</w:t>
            </w:r>
            <w:r>
              <w:rPr>
                <w:sz w:val="22"/>
                <w:szCs w:val="22"/>
                <w:lang w:val="kk-KZ"/>
              </w:rPr>
              <w:t xml:space="preserve"> Қауіпсіздік ережесін сақтау.</w:t>
            </w:r>
            <w:r>
              <w:rPr>
                <w:sz w:val="22"/>
                <w:szCs w:val="22"/>
                <w:lang w:val="kk-KZ"/>
              </w:rPr>
              <w:br/>
            </w:r>
            <w:r>
              <w:rPr>
                <w:rStyle w:val="a5"/>
                <w:sz w:val="22"/>
                <w:szCs w:val="22"/>
                <w:lang w:val="kk-KZ"/>
              </w:rPr>
              <w:t>Іс-әрекет барысы:</w:t>
            </w:r>
            <w:r>
              <w:rPr>
                <w:sz w:val="22"/>
                <w:szCs w:val="22"/>
                <w:lang w:val="kk-KZ"/>
              </w:rPr>
              <w:t xml:space="preserve"> Серуен кезінде «жолдан өтпейміз», «тас атпаймыз» ойынын жүргізу.</w:t>
            </w:r>
          </w:p>
          <w:p w14:paraId="0881248F" w14:textId="77777777" w:rsidR="0043037B" w:rsidRDefault="0043037B">
            <w:pPr>
              <w:tabs>
                <w:tab w:val="left" w:pos="4536"/>
              </w:tabs>
              <w:spacing w:after="0" w:line="240" w:lineRule="auto"/>
              <w:rPr>
                <w:rFonts w:ascii="Times New Roman" w:eastAsia="Times New Roman" w:hAnsi="Times New Roman" w:cs="Times New Roman"/>
                <w:b/>
                <w:bCs/>
                <w:lang w:val="kk-KZ" w:eastAsia="ru-RU"/>
              </w:rPr>
            </w:pPr>
          </w:p>
          <w:p w14:paraId="5D643B1E" w14:textId="77777777" w:rsidR="0043037B" w:rsidRDefault="0043037B">
            <w:pPr>
              <w:tabs>
                <w:tab w:val="left" w:pos="4536"/>
              </w:tabs>
              <w:spacing w:after="0" w:line="240" w:lineRule="auto"/>
              <w:rPr>
                <w:rFonts w:ascii="Times New Roman" w:eastAsia="Times New Roman" w:hAnsi="Times New Roman" w:cs="Times New Roman"/>
                <w:bCs/>
                <w:lang w:val="kk-KZ" w:eastAsia="ru-RU"/>
              </w:rPr>
            </w:pPr>
          </w:p>
        </w:tc>
        <w:tc>
          <w:tcPr>
            <w:tcW w:w="2886" w:type="dxa"/>
            <w:shd w:val="clear" w:color="auto" w:fill="auto"/>
          </w:tcPr>
          <w:p w14:paraId="693CDE70"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Алдыңғы мониторинг нәтижесі бойынша жұмыс  Арнайы түзетуші іс-әрекет</w:t>
            </w:r>
          </w:p>
          <w:p w14:paraId="5F2E6825" w14:textId="77777777" w:rsidR="0043037B" w:rsidRDefault="0043037B">
            <w:pPr>
              <w:tabs>
                <w:tab w:val="left" w:pos="4536"/>
              </w:tabs>
              <w:spacing w:after="0" w:line="240" w:lineRule="auto"/>
              <w:rPr>
                <w:rFonts w:ascii="Times New Roman" w:eastAsia="Times New Roman" w:hAnsi="Times New Roman" w:cs="Times New Roman"/>
                <w:b/>
                <w:bCs/>
                <w:lang w:val="kk-KZ" w:eastAsia="ru-RU"/>
              </w:rPr>
            </w:pPr>
          </w:p>
          <w:p w14:paraId="125E3E24" w14:textId="77777777" w:rsidR="0043037B" w:rsidRDefault="003B3800">
            <w:pPr>
              <w:tabs>
                <w:tab w:val="left" w:pos="4536"/>
              </w:tabs>
              <w:spacing w:after="0" w:line="240" w:lineRule="auto"/>
              <w:rPr>
                <w:rFonts w:ascii="Times New Roman" w:eastAsia="Times New Roman" w:hAnsi="Times New Roman" w:cs="Times New Roman"/>
                <w:bCs/>
                <w:lang w:val="kk-KZ" w:eastAsia="ru-RU"/>
              </w:rPr>
            </w:pPr>
            <w:r>
              <w:rPr>
                <w:rStyle w:val="a5"/>
                <w:rFonts w:ascii="Times New Roman" w:hAnsi="Times New Roman" w:cs="Times New Roman"/>
                <w:lang w:val="kk-KZ"/>
              </w:rPr>
              <w:t>Міндеті:</w:t>
            </w:r>
            <w:r>
              <w:rPr>
                <w:rFonts w:ascii="Times New Roman" w:hAnsi="Times New Roman" w:cs="Times New Roman"/>
                <w:lang w:val="kk-KZ"/>
              </w:rPr>
              <w:t xml:space="preserve"> Коммуникативтік қабілетті арттыру.</w:t>
            </w:r>
            <w:r>
              <w:rPr>
                <w:rFonts w:ascii="Times New Roman" w:hAnsi="Times New Roman" w:cs="Times New Roman"/>
                <w:lang w:val="kk-KZ"/>
              </w:rPr>
              <w:br/>
            </w:r>
            <w:r>
              <w:rPr>
                <w:rStyle w:val="a5"/>
                <w:rFonts w:ascii="Times New Roman" w:hAnsi="Times New Roman" w:cs="Times New Roman"/>
                <w:lang w:val="kk-KZ"/>
              </w:rPr>
              <w:t>Іс-әрекет барысы:</w:t>
            </w:r>
            <w:r>
              <w:rPr>
                <w:rFonts w:ascii="Times New Roman" w:hAnsi="Times New Roman" w:cs="Times New Roman"/>
                <w:lang w:val="kk-KZ"/>
              </w:rPr>
              <w:t xml:space="preserve"> Балалар бір-біріне «жақсы сөз» айтып, жылы қарым-қатынас орнатады.</w:t>
            </w:r>
          </w:p>
        </w:tc>
      </w:tr>
      <w:tr w:rsidR="0043037B" w:rsidRPr="00552F20" w14:paraId="69B17976" w14:textId="77777777">
        <w:trPr>
          <w:trHeight w:val="552"/>
        </w:trPr>
        <w:tc>
          <w:tcPr>
            <w:tcW w:w="2552" w:type="dxa"/>
          </w:tcPr>
          <w:p w14:paraId="65CF53CD" w14:textId="77777777" w:rsidR="0043037B" w:rsidRDefault="003B3800">
            <w:pPr>
              <w:pStyle w:val="TableParagraph"/>
              <w:rPr>
                <w:b/>
              </w:rPr>
            </w:pPr>
            <w:r>
              <w:rPr>
                <w:b/>
              </w:rPr>
              <w:lastRenderedPageBreak/>
              <w:t>Серуенге</w:t>
            </w:r>
            <w:r>
              <w:rPr>
                <w:b/>
                <w:spacing w:val="-4"/>
              </w:rPr>
              <w:t xml:space="preserve"> </w:t>
            </w:r>
            <w:r>
              <w:rPr>
                <w:b/>
              </w:rPr>
              <w:t>дайындық</w:t>
            </w:r>
          </w:p>
        </w:tc>
        <w:tc>
          <w:tcPr>
            <w:tcW w:w="2552" w:type="dxa"/>
          </w:tcPr>
          <w:p w14:paraId="5DCEDBA1" w14:textId="77777777" w:rsidR="0043037B" w:rsidRDefault="003B3800">
            <w:pPr>
              <w:spacing w:after="0" w:line="240" w:lineRule="auto"/>
              <w:rPr>
                <w:rFonts w:ascii="Times New Roman" w:eastAsia="Times New Roman" w:hAnsi="Times New Roman" w:cs="Times New Roman"/>
                <w:bCs/>
                <w:lang w:val="kk-KZ" w:eastAsia="ru-RU"/>
              </w:rPr>
            </w:pPr>
            <w:r>
              <w:rPr>
                <w:rFonts w:ascii="Times New Roman" w:eastAsia="Times New Roman" w:hAnsi="Times New Roman" w:cs="Times New Roman"/>
                <w:bCs/>
                <w:lang w:val="kk-KZ" w:eastAsia="ru-RU"/>
              </w:rPr>
              <w:t>өздігінен реттілікпен киіну және шешінуді үйрету</w:t>
            </w:r>
          </w:p>
          <w:p w14:paraId="63CC8880" w14:textId="77777777" w:rsidR="0043037B" w:rsidRDefault="003B3800">
            <w:pPr>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Өзіне-өзі қызмет ету дағдысын қалыптастыру</w:t>
            </w:r>
          </w:p>
        </w:tc>
        <w:tc>
          <w:tcPr>
            <w:tcW w:w="2835" w:type="dxa"/>
          </w:tcPr>
          <w:p w14:paraId="389D8E9C" w14:textId="77777777" w:rsidR="0043037B" w:rsidRDefault="003B3800">
            <w:pPr>
              <w:spacing w:after="0" w:line="240" w:lineRule="auto"/>
              <w:rPr>
                <w:rFonts w:ascii="Times New Roman" w:hAnsi="Times New Roman" w:cs="Times New Roman"/>
                <w:lang w:val="kk-KZ"/>
              </w:rPr>
            </w:pPr>
            <w:r>
              <w:rPr>
                <w:rFonts w:ascii="Times New Roman" w:hAnsi="Times New Roman" w:cs="Times New Roman"/>
                <w:lang w:val="kk-KZ"/>
              </w:rPr>
              <w:t>киімдерін шкафтарға салуға, дербестікке дағдыландыру</w:t>
            </w:r>
          </w:p>
          <w:p w14:paraId="0F74D708" w14:textId="77777777" w:rsidR="0043037B" w:rsidRDefault="003B3800">
            <w:pPr>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Өзіне-өзі қызмет ету дағдысын қалыптастыру</w:t>
            </w:r>
          </w:p>
          <w:p w14:paraId="106A1803" w14:textId="77777777" w:rsidR="0043037B" w:rsidRDefault="0043037B">
            <w:pPr>
              <w:spacing w:after="0" w:line="240" w:lineRule="auto"/>
              <w:rPr>
                <w:rFonts w:ascii="Times New Roman" w:hAnsi="Times New Roman" w:cs="Times New Roman"/>
                <w:lang w:val="kk-KZ"/>
              </w:rPr>
            </w:pPr>
          </w:p>
        </w:tc>
        <w:tc>
          <w:tcPr>
            <w:tcW w:w="2603" w:type="dxa"/>
            <w:shd w:val="clear" w:color="auto" w:fill="auto"/>
          </w:tcPr>
          <w:p w14:paraId="5127F737" w14:textId="77777777" w:rsidR="0043037B" w:rsidRDefault="003B3800">
            <w:pPr>
              <w:pStyle w:val="1"/>
              <w:tabs>
                <w:tab w:val="left" w:pos="4536"/>
              </w:tabs>
              <w:spacing w:before="0" w:beforeAutospacing="0" w:after="0" w:afterAutospacing="0"/>
              <w:rPr>
                <w:rFonts w:eastAsia="Calibri"/>
                <w:sz w:val="22"/>
                <w:szCs w:val="22"/>
                <w:lang w:val="kk-KZ"/>
              </w:rPr>
            </w:pPr>
            <w:r>
              <w:rPr>
                <w:rFonts w:eastAsia="Calibri"/>
                <w:sz w:val="22"/>
                <w:szCs w:val="22"/>
                <w:lang w:val="kk-KZ"/>
              </w:rPr>
              <w:t>Серуенде балаларды жақсы әрекеттер етуге ынталандыру.</w:t>
            </w:r>
          </w:p>
          <w:p w14:paraId="0543E7CE" w14:textId="77777777" w:rsidR="0043037B" w:rsidRDefault="003B3800">
            <w:pPr>
              <w:pStyle w:val="1"/>
              <w:tabs>
                <w:tab w:val="left" w:pos="4536"/>
              </w:tabs>
              <w:spacing w:before="0" w:beforeAutospacing="0" w:after="0" w:afterAutospacing="0"/>
              <w:rPr>
                <w:rFonts w:eastAsia="Calibri"/>
                <w:sz w:val="22"/>
                <w:szCs w:val="22"/>
                <w:lang w:val="kk-KZ"/>
              </w:rPr>
            </w:pPr>
            <w:r>
              <w:rPr>
                <w:rFonts w:eastAsia="Calibri"/>
                <w:sz w:val="22"/>
                <w:szCs w:val="22"/>
              </w:rPr>
              <w:t>(Көркем мінез құлық қалыптастыру)</w:t>
            </w:r>
          </w:p>
        </w:tc>
        <w:tc>
          <w:tcPr>
            <w:tcW w:w="2741" w:type="dxa"/>
            <w:shd w:val="clear" w:color="auto" w:fill="auto"/>
          </w:tcPr>
          <w:p w14:paraId="19206FC1" w14:textId="77777777" w:rsidR="0043037B" w:rsidRDefault="003B3800">
            <w:pPr>
              <w:pStyle w:val="1"/>
              <w:tabs>
                <w:tab w:val="left" w:pos="4536"/>
              </w:tabs>
              <w:spacing w:before="0" w:beforeAutospacing="0" w:after="0" w:afterAutospacing="0"/>
              <w:rPr>
                <w:rFonts w:eastAsia="Calibri"/>
                <w:sz w:val="22"/>
                <w:szCs w:val="22"/>
                <w:lang w:val="kk-KZ"/>
              </w:rPr>
            </w:pPr>
            <w:r w:rsidRPr="00D04C75">
              <w:rPr>
                <w:rFonts w:eastAsia="Calibri"/>
                <w:sz w:val="22"/>
                <w:szCs w:val="22"/>
                <w:lang w:val="kk-KZ"/>
              </w:rPr>
              <w:t>Серуен кезінде ұйыымдастырылған еңбек тәрбиесі арқылы еңбек-сүйгіштікке баулу.</w:t>
            </w:r>
          </w:p>
        </w:tc>
        <w:tc>
          <w:tcPr>
            <w:tcW w:w="2886" w:type="dxa"/>
            <w:shd w:val="clear" w:color="auto" w:fill="auto"/>
          </w:tcPr>
          <w:p w14:paraId="0C6BEF25" w14:textId="77777777" w:rsidR="0043037B" w:rsidRDefault="003B3800">
            <w:pPr>
              <w:pStyle w:val="1"/>
              <w:tabs>
                <w:tab w:val="left" w:pos="4536"/>
              </w:tabs>
              <w:spacing w:before="0" w:beforeAutospacing="0" w:after="0" w:afterAutospacing="0"/>
              <w:rPr>
                <w:rFonts w:eastAsia="Calibri"/>
                <w:sz w:val="22"/>
                <w:szCs w:val="22"/>
                <w:lang w:val="kk-KZ"/>
              </w:rPr>
            </w:pPr>
            <w:r w:rsidRPr="00D04C75">
              <w:rPr>
                <w:rFonts w:eastAsia="Calibri"/>
                <w:sz w:val="22"/>
                <w:szCs w:val="22"/>
                <w:lang w:val="kk-KZ"/>
              </w:rPr>
              <w:t>Табиғатқа деген қызығушылықтарын арттыру.</w:t>
            </w:r>
            <w:r>
              <w:rPr>
                <w:rFonts w:eastAsia="Calibri"/>
                <w:sz w:val="22"/>
                <w:szCs w:val="22"/>
                <w:lang w:val="kk-KZ"/>
              </w:rPr>
              <w:t xml:space="preserve"> Табиғат туралы қосымша сұрақтар қою</w:t>
            </w:r>
          </w:p>
          <w:p w14:paraId="23C2227A" w14:textId="77777777" w:rsidR="0043037B" w:rsidRDefault="0043037B">
            <w:pPr>
              <w:pStyle w:val="1"/>
              <w:tabs>
                <w:tab w:val="left" w:pos="4536"/>
              </w:tabs>
              <w:spacing w:before="0" w:beforeAutospacing="0" w:after="0" w:afterAutospacing="0"/>
              <w:rPr>
                <w:rFonts w:eastAsia="Calibri"/>
                <w:sz w:val="22"/>
                <w:szCs w:val="22"/>
                <w:lang w:val="kk-KZ"/>
              </w:rPr>
            </w:pPr>
          </w:p>
        </w:tc>
      </w:tr>
      <w:tr w:rsidR="0043037B" w14:paraId="6574A3D2" w14:textId="77777777">
        <w:trPr>
          <w:trHeight w:val="552"/>
        </w:trPr>
        <w:tc>
          <w:tcPr>
            <w:tcW w:w="2552" w:type="dxa"/>
          </w:tcPr>
          <w:p w14:paraId="588D8739" w14:textId="77777777" w:rsidR="0043037B" w:rsidRDefault="003B3800">
            <w:pPr>
              <w:pStyle w:val="TableParagraph"/>
              <w:rPr>
                <w:b/>
              </w:rPr>
            </w:pPr>
            <w:r>
              <w:rPr>
                <w:b/>
              </w:rPr>
              <w:t>Серуен</w:t>
            </w:r>
          </w:p>
        </w:tc>
        <w:tc>
          <w:tcPr>
            <w:tcW w:w="2552" w:type="dxa"/>
          </w:tcPr>
          <w:p w14:paraId="48896A00" w14:textId="77777777" w:rsidR="0043037B" w:rsidRDefault="003B3800">
            <w:pPr>
              <w:spacing w:after="0" w:line="240" w:lineRule="auto"/>
              <w:jc w:val="center"/>
              <w:rPr>
                <w:rFonts w:ascii="Times New Roman" w:hAnsi="Times New Roman" w:cs="Times New Roman"/>
                <w:b/>
                <w:lang w:val="kk-KZ"/>
              </w:rPr>
            </w:pPr>
            <w:r>
              <w:rPr>
                <w:rFonts w:ascii="Times New Roman" w:hAnsi="Times New Roman" w:cs="Times New Roman"/>
                <w:b/>
                <w:lang w:val="kk-KZ"/>
              </w:rPr>
              <w:t xml:space="preserve">Серуен картотекасы </w:t>
            </w:r>
          </w:p>
          <w:p w14:paraId="5AB4691A" w14:textId="77777777" w:rsidR="0043037B" w:rsidRDefault="003B3800">
            <w:pPr>
              <w:spacing w:after="0" w:line="240" w:lineRule="auto"/>
              <w:rPr>
                <w:rFonts w:ascii="Times New Roman" w:hAnsi="Times New Roman" w:cs="Times New Roman"/>
                <w:b/>
                <w:lang w:val="kk-KZ"/>
              </w:rPr>
            </w:pPr>
            <w:r>
              <w:rPr>
                <w:rFonts w:ascii="Times New Roman" w:hAnsi="Times New Roman" w:cs="Times New Roman"/>
                <w:b/>
                <w:lang w:val="kk-KZ"/>
              </w:rPr>
              <w:t>Табиғат бақылауы</w:t>
            </w:r>
          </w:p>
          <w:p w14:paraId="5630E1E3" w14:textId="77777777" w:rsidR="0043037B" w:rsidRDefault="003B3800">
            <w:pPr>
              <w:spacing w:after="0" w:line="240" w:lineRule="auto"/>
              <w:rPr>
                <w:rFonts w:ascii="Times New Roman" w:hAnsi="Times New Roman" w:cs="Times New Roman"/>
                <w:lang w:val="kk-KZ"/>
              </w:rPr>
            </w:pPr>
            <w:r>
              <w:rPr>
                <w:rFonts w:ascii="Times New Roman" w:hAnsi="Times New Roman" w:cs="Times New Roman"/>
                <w:lang w:val="kk-KZ"/>
              </w:rPr>
              <w:t>Мақсаты: Балаларға табиғатты бақылап, оны түсінуге көмектесу.</w:t>
            </w:r>
          </w:p>
          <w:p w14:paraId="2C569A55" w14:textId="77777777" w:rsidR="0043037B" w:rsidRDefault="003B3800">
            <w:pPr>
              <w:spacing w:after="0" w:line="240" w:lineRule="auto"/>
              <w:rPr>
                <w:rFonts w:ascii="Times New Roman" w:hAnsi="Times New Roman" w:cs="Times New Roman"/>
                <w:lang w:val="kk-KZ"/>
              </w:rPr>
            </w:pPr>
            <w:r>
              <w:rPr>
                <w:rFonts w:ascii="Times New Roman" w:hAnsi="Times New Roman" w:cs="Times New Roman"/>
                <w:lang w:val="kk-KZ"/>
              </w:rPr>
              <w:t>Қалай ойналады: Балаларға ағаштарды, жапырақтарды, құстарды, жануарлардың іздерін көрсетіп, олардың атауларын айтып береміз. Олармен бірге «Қандай жануардың ізі?» деген ойын ойнауға болады. Бұл арқылы балалар табиғат туралы жаңа мәліметтер алады және байқағыштық қабілеттерін дамытады.</w:t>
            </w:r>
          </w:p>
          <w:p w14:paraId="116B72B1" w14:textId="77777777" w:rsidR="0043037B" w:rsidRDefault="003B3800">
            <w:pPr>
              <w:spacing w:after="0" w:line="240" w:lineRule="auto"/>
              <w:rPr>
                <w:rFonts w:ascii="Times New Roman" w:hAnsi="Times New Roman" w:cs="Times New Roman"/>
                <w:b/>
                <w:lang w:val="kk-KZ"/>
              </w:rPr>
            </w:pPr>
            <w:r>
              <w:rPr>
                <w:rFonts w:ascii="Times New Roman" w:hAnsi="Times New Roman" w:cs="Times New Roman"/>
                <w:b/>
                <w:lang w:val="kk-KZ"/>
              </w:rPr>
              <w:t>«Түстерді тап» ойыны</w:t>
            </w:r>
          </w:p>
          <w:p w14:paraId="621BB289" w14:textId="77777777" w:rsidR="0043037B" w:rsidRDefault="003B3800">
            <w:pPr>
              <w:spacing w:after="0" w:line="240" w:lineRule="auto"/>
              <w:rPr>
                <w:rFonts w:ascii="Times New Roman" w:hAnsi="Times New Roman" w:cs="Times New Roman"/>
                <w:lang w:val="kk-KZ"/>
              </w:rPr>
            </w:pPr>
            <w:r>
              <w:rPr>
                <w:rFonts w:ascii="Times New Roman" w:hAnsi="Times New Roman" w:cs="Times New Roman"/>
                <w:lang w:val="kk-KZ"/>
              </w:rPr>
              <w:t>Мақсаты: Балалардың түстерді тану қабілеттерін жетілдіру.</w:t>
            </w:r>
          </w:p>
          <w:p w14:paraId="5B9D217C" w14:textId="77777777" w:rsidR="0043037B" w:rsidRDefault="003B3800">
            <w:pPr>
              <w:spacing w:after="0" w:line="240" w:lineRule="auto"/>
              <w:rPr>
                <w:rFonts w:ascii="Times New Roman" w:hAnsi="Times New Roman" w:cs="Times New Roman"/>
                <w:lang w:val="kk-KZ"/>
              </w:rPr>
            </w:pPr>
            <w:r>
              <w:rPr>
                <w:rFonts w:ascii="Times New Roman" w:hAnsi="Times New Roman" w:cs="Times New Roman"/>
                <w:lang w:val="kk-KZ"/>
              </w:rPr>
              <w:t xml:space="preserve">Қалай ойналады: Балаларға белгілі бір түсті нысандарды іздеу тапсырылады (мысалы, «қызыл түсті заттарды тап»). Бұл ойын арқылы олар түстерді ажыратуға және қоршаған ортаны </w:t>
            </w:r>
            <w:r>
              <w:rPr>
                <w:rFonts w:ascii="Times New Roman" w:hAnsi="Times New Roman" w:cs="Times New Roman"/>
                <w:lang w:val="kk-KZ"/>
              </w:rPr>
              <w:lastRenderedPageBreak/>
              <w:t>мұқият бақылауға үйренеді.</w:t>
            </w:r>
          </w:p>
          <w:p w14:paraId="361A8B95" w14:textId="77777777" w:rsidR="0043037B" w:rsidRDefault="003B3800">
            <w:pPr>
              <w:spacing w:after="0" w:line="240" w:lineRule="auto"/>
              <w:rPr>
                <w:rFonts w:ascii="Times New Roman" w:hAnsi="Times New Roman" w:cs="Times New Roman"/>
                <w:b/>
                <w:lang w:val="kk-KZ"/>
              </w:rPr>
            </w:pPr>
            <w:r>
              <w:rPr>
                <w:rFonts w:ascii="Times New Roman" w:hAnsi="Times New Roman" w:cs="Times New Roman"/>
                <w:b/>
                <w:lang w:val="kk-KZ"/>
              </w:rPr>
              <w:t>(Ұсыныс ойын ,Экологиялық мәдениет дағдысы)</w:t>
            </w:r>
          </w:p>
          <w:p w14:paraId="33699E6F" w14:textId="77777777" w:rsidR="0043037B" w:rsidRDefault="003B3800">
            <w:pPr>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 xml:space="preserve">Сурет салу іс-әрекеті </w:t>
            </w:r>
          </w:p>
        </w:tc>
        <w:tc>
          <w:tcPr>
            <w:tcW w:w="2835" w:type="dxa"/>
          </w:tcPr>
          <w:p w14:paraId="75EFD0DA" w14:textId="77777777" w:rsidR="0043037B" w:rsidRDefault="003B3800">
            <w:pPr>
              <w:spacing w:after="0" w:line="240" w:lineRule="auto"/>
              <w:rPr>
                <w:rFonts w:ascii="Times New Roman" w:hAnsi="Times New Roman" w:cs="Times New Roman"/>
                <w:b/>
                <w:lang w:val="kk-KZ"/>
              </w:rPr>
            </w:pPr>
            <w:r>
              <w:rPr>
                <w:rFonts w:ascii="Times New Roman" w:hAnsi="Times New Roman" w:cs="Times New Roman"/>
                <w:b/>
                <w:lang w:val="kk-KZ"/>
              </w:rPr>
              <w:lastRenderedPageBreak/>
              <w:t>Серуен картотекасы «Күзгі серуен»</w:t>
            </w:r>
          </w:p>
          <w:p w14:paraId="0C2C34CF" w14:textId="77777777" w:rsidR="0043037B" w:rsidRDefault="003B3800">
            <w:pPr>
              <w:spacing w:after="0" w:line="240" w:lineRule="auto"/>
              <w:rPr>
                <w:rFonts w:ascii="Times New Roman" w:hAnsi="Times New Roman" w:cs="Times New Roman"/>
                <w:b/>
                <w:lang w:val="kk-KZ"/>
              </w:rPr>
            </w:pPr>
            <w:r>
              <w:rPr>
                <w:rFonts w:ascii="Times New Roman" w:hAnsi="Times New Roman" w:cs="Times New Roman"/>
                <w:b/>
                <w:lang w:val="kk-KZ"/>
              </w:rPr>
              <w:t xml:space="preserve">Мақсаты: </w:t>
            </w:r>
            <w:r>
              <w:rPr>
                <w:rFonts w:ascii="Times New Roman" w:hAnsi="Times New Roman" w:cs="Times New Roman"/>
                <w:lang w:val="kk-KZ"/>
              </w:rPr>
              <w:t>Балалардың күзгі табиғат туралы түсініктерін кеңейту, жапырақтардың түсін және ағаш түрлерін ажыратуға үйрету.</w:t>
            </w:r>
          </w:p>
          <w:p w14:paraId="16F2952F" w14:textId="77777777" w:rsidR="0043037B" w:rsidRDefault="003B3800">
            <w:pPr>
              <w:spacing w:after="0" w:line="240" w:lineRule="auto"/>
              <w:rPr>
                <w:rFonts w:ascii="Times New Roman" w:hAnsi="Times New Roman" w:cs="Times New Roman"/>
                <w:b/>
                <w:lang w:val="kk-KZ"/>
              </w:rPr>
            </w:pPr>
            <w:r>
              <w:rPr>
                <w:rFonts w:ascii="Times New Roman" w:hAnsi="Times New Roman" w:cs="Times New Roman"/>
                <w:b/>
                <w:lang w:val="kk-KZ"/>
              </w:rPr>
              <w:t xml:space="preserve">Бақылау: </w:t>
            </w:r>
            <w:r>
              <w:rPr>
                <w:rFonts w:ascii="Times New Roman" w:hAnsi="Times New Roman" w:cs="Times New Roman"/>
                <w:lang w:val="kk-KZ"/>
              </w:rPr>
              <w:t>Күзгі жапырақтардың түсуін бақылау, ағаштардың атауын айту.</w:t>
            </w:r>
          </w:p>
          <w:p w14:paraId="7351F773" w14:textId="77777777" w:rsidR="0043037B" w:rsidRDefault="003B3800">
            <w:pPr>
              <w:spacing w:after="0" w:line="240" w:lineRule="auto"/>
              <w:rPr>
                <w:rFonts w:ascii="Times New Roman" w:hAnsi="Times New Roman" w:cs="Times New Roman"/>
                <w:b/>
                <w:lang w:val="kk-KZ"/>
              </w:rPr>
            </w:pPr>
            <w:r>
              <w:rPr>
                <w:rFonts w:ascii="Times New Roman" w:hAnsi="Times New Roman" w:cs="Times New Roman"/>
                <w:b/>
                <w:lang w:val="kk-KZ"/>
              </w:rPr>
              <w:t xml:space="preserve">Қимылды ойын: </w:t>
            </w:r>
            <w:r>
              <w:rPr>
                <w:rFonts w:ascii="Times New Roman" w:hAnsi="Times New Roman" w:cs="Times New Roman"/>
                <w:lang w:val="kk-KZ"/>
              </w:rPr>
              <w:t>«Кім көп жапырақ жинайды?». Балалар жердегі түрлі түсті жапырақтарды жинап, оларды санайды.</w:t>
            </w:r>
          </w:p>
          <w:p w14:paraId="2A8EECA4" w14:textId="77777777" w:rsidR="0043037B" w:rsidRDefault="003B3800">
            <w:pPr>
              <w:spacing w:after="0" w:line="240" w:lineRule="auto"/>
              <w:rPr>
                <w:rFonts w:ascii="Times New Roman" w:hAnsi="Times New Roman" w:cs="Times New Roman"/>
                <w:b/>
                <w:lang w:val="kk-KZ"/>
              </w:rPr>
            </w:pPr>
            <w:r>
              <w:rPr>
                <w:rFonts w:ascii="Times New Roman" w:hAnsi="Times New Roman" w:cs="Times New Roman"/>
                <w:b/>
                <w:lang w:val="kk-KZ"/>
              </w:rPr>
              <w:t xml:space="preserve">Дидактикалық ойын: </w:t>
            </w:r>
            <w:r>
              <w:rPr>
                <w:rFonts w:ascii="Times New Roman" w:hAnsi="Times New Roman" w:cs="Times New Roman"/>
                <w:lang w:val="kk-KZ"/>
              </w:rPr>
              <w:t>«Түстерді тап». Балалар әртүрлі түсті жапырақтарды іздеп, түстерін анықтайды.</w:t>
            </w:r>
          </w:p>
          <w:p w14:paraId="48191EC7" w14:textId="77777777" w:rsidR="0043037B" w:rsidRDefault="0043037B">
            <w:pPr>
              <w:spacing w:after="0" w:line="240" w:lineRule="auto"/>
              <w:rPr>
                <w:rFonts w:ascii="Times New Roman" w:eastAsia="Times New Roman" w:hAnsi="Times New Roman" w:cs="Times New Roman"/>
                <w:b/>
                <w:bCs/>
                <w:lang w:val="kk-KZ" w:eastAsia="ru-RU"/>
              </w:rPr>
            </w:pPr>
          </w:p>
          <w:p w14:paraId="06BE91E9" w14:textId="77777777" w:rsidR="0043037B" w:rsidRDefault="0043037B">
            <w:pPr>
              <w:spacing w:after="0" w:line="240" w:lineRule="auto"/>
              <w:rPr>
                <w:rFonts w:ascii="Times New Roman" w:eastAsia="Times New Roman" w:hAnsi="Times New Roman" w:cs="Times New Roman"/>
                <w:b/>
                <w:bCs/>
                <w:lang w:val="kk-KZ" w:eastAsia="ru-RU"/>
              </w:rPr>
            </w:pPr>
          </w:p>
          <w:p w14:paraId="57F05469" w14:textId="77777777" w:rsidR="0043037B" w:rsidRDefault="003B3800">
            <w:pPr>
              <w:spacing w:after="0" w:line="240" w:lineRule="auto"/>
              <w:rPr>
                <w:rFonts w:ascii="Times New Roman" w:hAnsi="Times New Roman" w:cs="Times New Roman"/>
                <w:b/>
                <w:lang w:val="kk-KZ"/>
              </w:rPr>
            </w:pPr>
            <w:r>
              <w:rPr>
                <w:rFonts w:ascii="Times New Roman" w:hAnsi="Times New Roman" w:cs="Times New Roman"/>
                <w:b/>
                <w:lang w:val="kk-KZ"/>
              </w:rPr>
              <w:t>Таза ауада құстардың бейнесін ермексазбен мүсіндеу</w:t>
            </w:r>
          </w:p>
          <w:p w14:paraId="39E325E6" w14:textId="77777777" w:rsidR="0043037B" w:rsidRDefault="003B3800">
            <w:pPr>
              <w:spacing w:after="0" w:line="240" w:lineRule="auto"/>
              <w:rPr>
                <w:rFonts w:ascii="Times New Roman" w:hAnsi="Times New Roman" w:cs="Times New Roman"/>
                <w:b/>
                <w:lang w:val="kk-KZ"/>
              </w:rPr>
            </w:pPr>
            <w:r>
              <w:rPr>
                <w:rFonts w:ascii="Times New Roman" w:hAnsi="Times New Roman" w:cs="Times New Roman"/>
                <w:b/>
                <w:lang w:val="kk-KZ"/>
              </w:rPr>
              <w:t xml:space="preserve">Мүсіндеу </w:t>
            </w:r>
          </w:p>
          <w:p w14:paraId="5A31B5A8" w14:textId="77777777" w:rsidR="0043037B" w:rsidRDefault="003B3800">
            <w:pPr>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(Экологиялық мәдениет дағдысы. Физикалық іс-әрекетті дамыту)</w:t>
            </w:r>
          </w:p>
        </w:tc>
        <w:tc>
          <w:tcPr>
            <w:tcW w:w="2603" w:type="dxa"/>
            <w:shd w:val="clear" w:color="auto" w:fill="auto"/>
          </w:tcPr>
          <w:p w14:paraId="4012C459"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Серуен картотекасы №4</w:t>
            </w:r>
          </w:p>
          <w:p w14:paraId="2B036DC3" w14:textId="77777777" w:rsidR="0043037B"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b/>
                <w:bCs/>
                <w:lang w:val="kk-KZ"/>
              </w:rPr>
              <w:t>Міндет:</w:t>
            </w:r>
            <w:r>
              <w:rPr>
                <w:rFonts w:ascii="Times New Roman" w:eastAsia="Times New Roman" w:hAnsi="Times New Roman" w:cs="Times New Roman"/>
                <w:lang w:val="kk-KZ"/>
              </w:rPr>
              <w:t xml:space="preserve"> Еңбекке баулу</w:t>
            </w:r>
            <w:r>
              <w:rPr>
                <w:rFonts w:ascii="Times New Roman" w:eastAsia="Times New Roman" w:hAnsi="Times New Roman" w:cs="Times New Roman"/>
                <w:lang w:val="kk-KZ"/>
              </w:rPr>
              <w:br/>
            </w:r>
            <w:r>
              <w:rPr>
                <w:rFonts w:ascii="Times New Roman" w:eastAsia="Times New Roman" w:hAnsi="Times New Roman" w:cs="Times New Roman"/>
                <w:b/>
                <w:bCs/>
                <w:lang w:val="kk-KZ"/>
              </w:rPr>
              <w:t>Іс-әрекет:</w:t>
            </w:r>
          </w:p>
          <w:p w14:paraId="3D96AD1A" w14:textId="77777777" w:rsidR="0043037B"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Қарапайым тапсырма орындау (ойыншық жинау)</w:t>
            </w:r>
          </w:p>
          <w:p w14:paraId="587BA16D" w14:textId="77777777" w:rsidR="0043037B"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«Жауапкершілік деген не?» әңгіме</w:t>
            </w:r>
            <w:r>
              <w:rPr>
                <w:rFonts w:ascii="Times New Roman" w:eastAsia="Times New Roman" w:hAnsi="Times New Roman" w:cs="Times New Roman"/>
                <w:lang w:val="kk-KZ"/>
              </w:rPr>
              <w:br/>
            </w:r>
            <w:r>
              <w:rPr>
                <w:rFonts w:ascii="Times New Roman" w:eastAsia="Times New Roman" w:hAnsi="Times New Roman" w:cs="Times New Roman"/>
                <w:b/>
                <w:bCs/>
                <w:lang w:val="kk-KZ"/>
              </w:rPr>
              <w:t>Нәтиже:</w:t>
            </w:r>
            <w:r>
              <w:rPr>
                <w:rFonts w:ascii="Times New Roman" w:eastAsia="Times New Roman" w:hAnsi="Times New Roman" w:cs="Times New Roman"/>
                <w:lang w:val="kk-KZ"/>
              </w:rPr>
              <w:t xml:space="preserve"> Тапсырманы жауапкершілікпен орындайды</w:t>
            </w:r>
          </w:p>
          <w:p w14:paraId="19ECAA6B"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 xml:space="preserve">Еңбекке баулу </w:t>
            </w:r>
          </w:p>
        </w:tc>
        <w:tc>
          <w:tcPr>
            <w:tcW w:w="2741" w:type="dxa"/>
            <w:shd w:val="clear" w:color="auto" w:fill="auto"/>
          </w:tcPr>
          <w:p w14:paraId="275279DA"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Серуен картотекасы №5</w:t>
            </w:r>
          </w:p>
          <w:p w14:paraId="221975C4" w14:textId="77777777" w:rsidR="0043037B"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b/>
                <w:bCs/>
                <w:lang w:val="kk-KZ"/>
              </w:rPr>
              <w:t>Міндет:</w:t>
            </w:r>
            <w:r>
              <w:rPr>
                <w:rFonts w:ascii="Times New Roman" w:eastAsia="Times New Roman" w:hAnsi="Times New Roman" w:cs="Times New Roman"/>
                <w:lang w:val="kk-KZ"/>
              </w:rPr>
              <w:t xml:space="preserve"> Жанашырлыққа тәрбиелеу</w:t>
            </w:r>
            <w:r>
              <w:rPr>
                <w:rFonts w:ascii="Times New Roman" w:eastAsia="Times New Roman" w:hAnsi="Times New Roman" w:cs="Times New Roman"/>
                <w:lang w:val="kk-KZ"/>
              </w:rPr>
              <w:br/>
            </w:r>
            <w:r>
              <w:rPr>
                <w:rFonts w:ascii="Times New Roman" w:eastAsia="Times New Roman" w:hAnsi="Times New Roman" w:cs="Times New Roman"/>
                <w:b/>
                <w:bCs/>
                <w:lang w:val="kk-KZ"/>
              </w:rPr>
              <w:t>Іс-әрекет:</w:t>
            </w:r>
          </w:p>
          <w:p w14:paraId="45C7A450" w14:textId="77777777" w:rsidR="0043037B"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«Досым ренжіді» рөлдік ойын</w:t>
            </w:r>
          </w:p>
          <w:p w14:paraId="16F76F2D" w14:textId="77777777" w:rsidR="0043037B"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Сурет бойынша жағдаят талдау</w:t>
            </w:r>
            <w:r>
              <w:rPr>
                <w:rFonts w:ascii="Times New Roman" w:eastAsia="Times New Roman" w:hAnsi="Times New Roman" w:cs="Times New Roman"/>
                <w:lang w:val="kk-KZ"/>
              </w:rPr>
              <w:br/>
            </w:r>
            <w:r>
              <w:rPr>
                <w:rFonts w:ascii="Times New Roman" w:eastAsia="Times New Roman" w:hAnsi="Times New Roman" w:cs="Times New Roman"/>
                <w:b/>
                <w:bCs/>
                <w:lang w:val="kk-KZ"/>
              </w:rPr>
              <w:t>Нәтиже:</w:t>
            </w:r>
            <w:r>
              <w:rPr>
                <w:rFonts w:ascii="Times New Roman" w:eastAsia="Times New Roman" w:hAnsi="Times New Roman" w:cs="Times New Roman"/>
                <w:lang w:val="kk-KZ"/>
              </w:rPr>
              <w:t xml:space="preserve"> Ренжіген балаға жанашырлық танытады</w:t>
            </w:r>
          </w:p>
          <w:p w14:paraId="2D70CA38"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 xml:space="preserve">Қоршаған әлеммен таныстыру </w:t>
            </w:r>
          </w:p>
          <w:p w14:paraId="5B0A9B03" w14:textId="77777777" w:rsidR="0043037B" w:rsidRDefault="003B3800">
            <w:pPr>
              <w:tabs>
                <w:tab w:val="left" w:pos="4536"/>
              </w:tabs>
              <w:spacing w:after="0" w:line="240" w:lineRule="auto"/>
              <w:rPr>
                <w:rFonts w:ascii="Times New Roman" w:hAnsi="Times New Roman" w:cs="Times New Roman"/>
              </w:rPr>
            </w:pPr>
            <w:r>
              <w:rPr>
                <w:rStyle w:val="a5"/>
                <w:rFonts w:ascii="Times New Roman" w:hAnsi="Times New Roman" w:cs="Times New Roman"/>
                <w:lang w:val="kk-KZ"/>
              </w:rPr>
              <w:t>Міндет:</w:t>
            </w:r>
            <w:r>
              <w:rPr>
                <w:rFonts w:ascii="Times New Roman" w:hAnsi="Times New Roman" w:cs="Times New Roman"/>
                <w:lang w:val="kk-KZ"/>
              </w:rPr>
              <w:t xml:space="preserve"> Жауапкершілікке үйрету</w:t>
            </w:r>
            <w:r>
              <w:rPr>
                <w:rFonts w:ascii="Times New Roman" w:hAnsi="Times New Roman" w:cs="Times New Roman"/>
                <w:lang w:val="kk-KZ"/>
              </w:rPr>
              <w:br/>
            </w:r>
            <w:r>
              <w:rPr>
                <w:rStyle w:val="a5"/>
                <w:rFonts w:ascii="Times New Roman" w:hAnsi="Times New Roman" w:cs="Times New Roman"/>
                <w:lang w:val="kk-KZ"/>
              </w:rPr>
              <w:t>Іс-әрекет:</w:t>
            </w:r>
            <w:r>
              <w:rPr>
                <w:rFonts w:ascii="Times New Roman" w:hAnsi="Times New Roman" w:cs="Times New Roman"/>
                <w:lang w:val="kk-KZ"/>
              </w:rPr>
              <w:t xml:space="preserve"> Үстелді жинауға көмектесу, ыдысты орнына қою</w:t>
            </w:r>
            <w:r>
              <w:rPr>
                <w:rFonts w:ascii="Times New Roman" w:hAnsi="Times New Roman" w:cs="Times New Roman"/>
                <w:lang w:val="kk-KZ"/>
              </w:rPr>
              <w:br/>
            </w:r>
            <w:r>
              <w:rPr>
                <w:rStyle w:val="a5"/>
                <w:rFonts w:ascii="Times New Roman" w:hAnsi="Times New Roman" w:cs="Times New Roman"/>
              </w:rPr>
              <w:t>Нәтиже:</w:t>
            </w:r>
            <w:r>
              <w:rPr>
                <w:rFonts w:ascii="Times New Roman" w:hAnsi="Times New Roman" w:cs="Times New Roman"/>
              </w:rPr>
              <w:t xml:space="preserve"> Еңбекке жауапкершілікпен қарайды</w:t>
            </w:r>
          </w:p>
          <w:p w14:paraId="40E9A5AB"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hAnsi="Times New Roman" w:cs="Times New Roman"/>
                <w:lang w:val="kk-KZ"/>
              </w:rPr>
              <w:t xml:space="preserve">Жауапкершілік дағдысын үйрету </w:t>
            </w:r>
          </w:p>
        </w:tc>
        <w:tc>
          <w:tcPr>
            <w:tcW w:w="2886" w:type="dxa"/>
            <w:shd w:val="clear" w:color="auto" w:fill="auto"/>
          </w:tcPr>
          <w:p w14:paraId="5E857A52"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Серуен картотекасы №6</w:t>
            </w:r>
          </w:p>
          <w:p w14:paraId="41B27687" w14:textId="77777777" w:rsidR="0043037B"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b/>
                <w:bCs/>
                <w:lang w:val="kk-KZ"/>
              </w:rPr>
              <w:t>Міндет:</w:t>
            </w:r>
            <w:r>
              <w:rPr>
                <w:rFonts w:ascii="Times New Roman" w:eastAsia="Times New Roman" w:hAnsi="Times New Roman" w:cs="Times New Roman"/>
                <w:lang w:val="kk-KZ"/>
              </w:rPr>
              <w:t xml:space="preserve"> Қазақстан мерекелерін таныстыру</w:t>
            </w:r>
            <w:r>
              <w:rPr>
                <w:rFonts w:ascii="Times New Roman" w:eastAsia="Times New Roman" w:hAnsi="Times New Roman" w:cs="Times New Roman"/>
                <w:lang w:val="kk-KZ"/>
              </w:rPr>
              <w:br/>
            </w:r>
            <w:r>
              <w:rPr>
                <w:rFonts w:ascii="Times New Roman" w:eastAsia="Times New Roman" w:hAnsi="Times New Roman" w:cs="Times New Roman"/>
                <w:b/>
                <w:bCs/>
                <w:lang w:val="kk-KZ"/>
              </w:rPr>
              <w:t>Іс-әрекет:</w:t>
            </w:r>
          </w:p>
          <w:p w14:paraId="7679F19B" w14:textId="77777777" w:rsidR="0043037B"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Мемлекеттік рәміздермен танысу</w:t>
            </w:r>
          </w:p>
          <w:p w14:paraId="3F36BBF9" w14:textId="77777777" w:rsidR="0043037B"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«Мерекеге дайындаламыз» ойыны</w:t>
            </w:r>
            <w:r>
              <w:rPr>
                <w:rFonts w:ascii="Times New Roman" w:eastAsia="Times New Roman" w:hAnsi="Times New Roman" w:cs="Times New Roman"/>
                <w:lang w:val="kk-KZ"/>
              </w:rPr>
              <w:br/>
            </w:r>
            <w:r>
              <w:rPr>
                <w:rFonts w:ascii="Times New Roman" w:eastAsia="Times New Roman" w:hAnsi="Times New Roman" w:cs="Times New Roman"/>
                <w:b/>
                <w:bCs/>
                <w:lang w:val="kk-KZ"/>
              </w:rPr>
              <w:t>Нәтиже:</w:t>
            </w:r>
            <w:r>
              <w:rPr>
                <w:rFonts w:ascii="Times New Roman" w:eastAsia="Times New Roman" w:hAnsi="Times New Roman" w:cs="Times New Roman"/>
                <w:lang w:val="kk-KZ"/>
              </w:rPr>
              <w:t xml:space="preserve"> Мерекелерге қызығушылық танытады</w:t>
            </w:r>
          </w:p>
          <w:p w14:paraId="31D61241" w14:textId="77777777" w:rsidR="0043037B" w:rsidRDefault="003B3800">
            <w:pPr>
              <w:spacing w:after="0" w:line="240" w:lineRule="auto"/>
              <w:rPr>
                <w:rFonts w:ascii="Times New Roman" w:eastAsia="Times New Roman" w:hAnsi="Times New Roman" w:cs="Times New Roman"/>
                <w:lang w:val="kk-KZ"/>
              </w:rPr>
            </w:pPr>
            <w:r>
              <w:rPr>
                <w:rStyle w:val="a5"/>
                <w:rFonts w:ascii="Times New Roman" w:hAnsi="Times New Roman" w:cs="Times New Roman"/>
                <w:lang w:val="kk-KZ"/>
              </w:rPr>
              <w:t>Міндет:</w:t>
            </w:r>
            <w:r>
              <w:rPr>
                <w:rFonts w:ascii="Times New Roman" w:hAnsi="Times New Roman" w:cs="Times New Roman"/>
                <w:lang w:val="kk-KZ"/>
              </w:rPr>
              <w:t xml:space="preserve"> Табиғатты қорғауға баулу</w:t>
            </w:r>
            <w:r>
              <w:rPr>
                <w:rFonts w:ascii="Times New Roman" w:hAnsi="Times New Roman" w:cs="Times New Roman"/>
                <w:lang w:val="kk-KZ"/>
              </w:rPr>
              <w:br/>
            </w:r>
            <w:r>
              <w:rPr>
                <w:rStyle w:val="a5"/>
                <w:rFonts w:ascii="Times New Roman" w:hAnsi="Times New Roman" w:cs="Times New Roman"/>
                <w:lang w:val="kk-KZ"/>
              </w:rPr>
              <w:t>Іс-әрекет:</w:t>
            </w:r>
            <w:r>
              <w:rPr>
                <w:rFonts w:ascii="Times New Roman" w:hAnsi="Times New Roman" w:cs="Times New Roman"/>
                <w:lang w:val="kk-KZ"/>
              </w:rPr>
              <w:t xml:space="preserve"> Қағазды бөлек жинау, «Табиғатты сүйеміз» сурет салу</w:t>
            </w:r>
            <w:r>
              <w:rPr>
                <w:rFonts w:ascii="Times New Roman" w:hAnsi="Times New Roman" w:cs="Times New Roman"/>
                <w:lang w:val="kk-KZ"/>
              </w:rPr>
              <w:br/>
            </w:r>
            <w:r>
              <w:rPr>
                <w:rStyle w:val="a5"/>
                <w:rFonts w:ascii="Times New Roman" w:hAnsi="Times New Roman" w:cs="Times New Roman"/>
                <w:lang w:val="kk-KZ"/>
              </w:rPr>
              <w:t>Нәтиже:</w:t>
            </w:r>
            <w:r>
              <w:rPr>
                <w:rFonts w:ascii="Times New Roman" w:hAnsi="Times New Roman" w:cs="Times New Roman"/>
                <w:lang w:val="kk-KZ"/>
              </w:rPr>
              <w:t xml:space="preserve"> Қоршаған ортаға ұқыпты қарайды</w:t>
            </w:r>
          </w:p>
          <w:p w14:paraId="7C87166F"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Қоршаған әлеммен таныстыру</w:t>
            </w:r>
          </w:p>
        </w:tc>
      </w:tr>
      <w:tr w:rsidR="0043037B" w14:paraId="26494D08" w14:textId="77777777">
        <w:trPr>
          <w:trHeight w:val="552"/>
        </w:trPr>
        <w:tc>
          <w:tcPr>
            <w:tcW w:w="2552" w:type="dxa"/>
          </w:tcPr>
          <w:p w14:paraId="46BDA719" w14:textId="77777777" w:rsidR="0043037B" w:rsidRDefault="003B3800">
            <w:pPr>
              <w:pStyle w:val="TableParagraph"/>
              <w:rPr>
                <w:b/>
              </w:rPr>
            </w:pPr>
            <w:r>
              <w:rPr>
                <w:b/>
              </w:rPr>
              <w:lastRenderedPageBreak/>
              <w:t>Серуеннен оралу</w:t>
            </w:r>
          </w:p>
        </w:tc>
        <w:tc>
          <w:tcPr>
            <w:tcW w:w="2552" w:type="dxa"/>
          </w:tcPr>
          <w:p w14:paraId="74C054ED"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К</w:t>
            </w:r>
            <w:r>
              <w:rPr>
                <w:rFonts w:ascii="Times New Roman" w:eastAsia="Times New Roman" w:hAnsi="Times New Roman" w:cs="Times New Roman"/>
                <w:b/>
                <w:bCs/>
                <w:lang w:val="kk-KZ" w:eastAsia="ru-RU"/>
              </w:rPr>
              <w:t>иімдерді ретке келтіру:</w:t>
            </w:r>
            <w:r>
              <w:rPr>
                <w:rFonts w:ascii="Times New Roman" w:eastAsia="Times New Roman" w:hAnsi="Times New Roman" w:cs="Times New Roman"/>
                <w:lang w:val="kk-KZ" w:eastAsia="ru-RU"/>
              </w:rPr>
              <w:t xml:space="preserve"> Балалар өздерінің сыртқы киімдерін шешіп, арнайы орындарға іледі немесе шкафтарға орналастырады. </w:t>
            </w:r>
          </w:p>
          <w:p w14:paraId="1187090D" w14:textId="77777777" w:rsidR="0043037B" w:rsidRDefault="003B3800">
            <w:pPr>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Қажет болған жағдайда киім ауыстыру:</w:t>
            </w:r>
            <w:r>
              <w:rPr>
                <w:rFonts w:ascii="Times New Roman" w:eastAsia="Times New Roman" w:hAnsi="Times New Roman" w:cs="Times New Roman"/>
                <w:lang w:val="kk-KZ" w:eastAsia="ru-RU"/>
              </w:rPr>
              <w:t xml:space="preserve"> Егер балалардың киімі ластанған немесе суланған болса киімдерін ауыстыруға көмектесу.</w:t>
            </w:r>
            <w:r>
              <w:rPr>
                <w:rFonts w:ascii="Times New Roman" w:eastAsia="Times New Roman" w:hAnsi="Times New Roman" w:cs="Times New Roman"/>
                <w:b/>
                <w:bCs/>
                <w:lang w:val="kk-KZ" w:eastAsia="ru-RU"/>
              </w:rPr>
              <w:t>Жеке гигиенаны сақтауға баулу</w:t>
            </w:r>
          </w:p>
        </w:tc>
        <w:tc>
          <w:tcPr>
            <w:tcW w:w="2835" w:type="dxa"/>
          </w:tcPr>
          <w:p w14:paraId="0473026E" w14:textId="77777777" w:rsidR="0043037B" w:rsidRDefault="003B3800">
            <w:pPr>
              <w:spacing w:after="0" w:line="240" w:lineRule="auto"/>
              <w:rPr>
                <w:rFonts w:ascii="Times New Roman" w:hAnsi="Times New Roman" w:cs="Times New Roman"/>
                <w:lang w:val="kk-KZ"/>
              </w:rPr>
            </w:pPr>
            <w:r>
              <w:rPr>
                <w:rFonts w:ascii="Times New Roman" w:hAnsi="Times New Roman" w:cs="Times New Roman"/>
                <w:lang w:val="kk-KZ"/>
              </w:rPr>
              <w:t>Даладан топқа кірерде балаларды бір бірінің артынан реттілікпен жүруді дағдыландыру Өзіне қызмет көрсетуге, өздігінен реттілікпен шешінуді үйрету, киімдерін шкафтарға салуға, , оларды мейірімділікке, бір-біріне көмектесуге баулу</w:t>
            </w:r>
          </w:p>
          <w:p w14:paraId="4B30ED1C" w14:textId="77777777" w:rsidR="0043037B" w:rsidRDefault="003B3800">
            <w:pPr>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Өзіне –өзі қызмет етуге баулу</w:t>
            </w:r>
          </w:p>
        </w:tc>
        <w:tc>
          <w:tcPr>
            <w:tcW w:w="2603" w:type="dxa"/>
            <w:shd w:val="clear" w:color="auto" w:fill="auto"/>
          </w:tcPr>
          <w:p w14:paraId="2F051906" w14:textId="77777777" w:rsidR="0043037B" w:rsidRDefault="003B3800">
            <w:pPr>
              <w:pStyle w:val="1"/>
              <w:tabs>
                <w:tab w:val="left" w:pos="4536"/>
              </w:tabs>
              <w:spacing w:before="0" w:beforeAutospacing="0" w:after="0" w:afterAutospacing="0"/>
              <w:rPr>
                <w:sz w:val="22"/>
                <w:szCs w:val="22"/>
                <w:lang w:val="kk-KZ"/>
              </w:rPr>
            </w:pPr>
            <w:r>
              <w:rPr>
                <w:sz w:val="22"/>
                <w:szCs w:val="22"/>
                <w:lang w:val="kk-KZ"/>
              </w:rPr>
              <w:t>Дербестікке дағдыландыруға, сөздік қорды балалардың киімдерінің, аяқ киімдерінің атауларымен байытуға</w:t>
            </w:r>
          </w:p>
          <w:p w14:paraId="719DCA73" w14:textId="77777777" w:rsidR="0043037B" w:rsidRDefault="003B3800">
            <w:pPr>
              <w:pStyle w:val="1"/>
              <w:tabs>
                <w:tab w:val="left" w:pos="4536"/>
              </w:tabs>
              <w:spacing w:before="0" w:beforeAutospacing="0" w:after="0" w:afterAutospacing="0"/>
              <w:rPr>
                <w:bCs/>
                <w:sz w:val="22"/>
                <w:szCs w:val="22"/>
                <w:lang w:val="kk-KZ"/>
              </w:rPr>
            </w:pPr>
            <w:r>
              <w:rPr>
                <w:bCs/>
                <w:sz w:val="22"/>
                <w:szCs w:val="22"/>
                <w:lang w:val="kk-KZ"/>
              </w:rPr>
              <w:t>Өзіне-өзі қызмет ету дағдысын қалыптастыпу</w:t>
            </w:r>
          </w:p>
        </w:tc>
        <w:tc>
          <w:tcPr>
            <w:tcW w:w="2741" w:type="dxa"/>
            <w:shd w:val="clear" w:color="auto" w:fill="auto"/>
          </w:tcPr>
          <w:p w14:paraId="4D6CA4B9" w14:textId="77777777" w:rsidR="0043037B" w:rsidRDefault="003B3800">
            <w:pPr>
              <w:pStyle w:val="1"/>
              <w:tabs>
                <w:tab w:val="left" w:pos="4536"/>
              </w:tabs>
              <w:spacing w:before="0" w:beforeAutospacing="0" w:after="0" w:afterAutospacing="0"/>
              <w:rPr>
                <w:sz w:val="22"/>
                <w:szCs w:val="22"/>
                <w:lang w:val="kk-KZ"/>
              </w:rPr>
            </w:pPr>
            <w:r>
              <w:rPr>
                <w:sz w:val="22"/>
                <w:szCs w:val="22"/>
                <w:lang w:val="kk-KZ"/>
              </w:rPr>
              <w:t>Өзіне қызмет көрсетуге, өздігінен реттілікпен киіну және шешінуді үйрету, киімдерін шкафтарға салуға, , оларды мейірімділікке, бір-біріне көмектесуге баулу</w:t>
            </w:r>
          </w:p>
          <w:p w14:paraId="5BF82C4A" w14:textId="77777777" w:rsidR="0043037B" w:rsidRDefault="003B3800">
            <w:pPr>
              <w:pStyle w:val="1"/>
              <w:tabs>
                <w:tab w:val="left" w:pos="4536"/>
              </w:tabs>
              <w:spacing w:before="0" w:beforeAutospacing="0" w:after="0" w:afterAutospacing="0"/>
              <w:rPr>
                <w:bCs/>
                <w:sz w:val="22"/>
                <w:szCs w:val="22"/>
                <w:lang w:val="kk-KZ"/>
              </w:rPr>
            </w:pPr>
            <w:r>
              <w:rPr>
                <w:bCs/>
                <w:sz w:val="22"/>
                <w:szCs w:val="22"/>
                <w:lang w:val="kk-KZ"/>
              </w:rPr>
              <w:t>Өзіне-өзі қызмет ету дағдысын қалыптастыпу</w:t>
            </w:r>
          </w:p>
        </w:tc>
        <w:tc>
          <w:tcPr>
            <w:tcW w:w="2886" w:type="dxa"/>
            <w:shd w:val="clear" w:color="auto" w:fill="auto"/>
          </w:tcPr>
          <w:p w14:paraId="5AC7FFFA" w14:textId="77777777" w:rsidR="0043037B" w:rsidRDefault="003B3800">
            <w:pPr>
              <w:pStyle w:val="1"/>
              <w:tabs>
                <w:tab w:val="left" w:pos="4536"/>
              </w:tabs>
              <w:spacing w:before="0" w:beforeAutospacing="0" w:after="0" w:afterAutospacing="0"/>
              <w:rPr>
                <w:bCs/>
                <w:sz w:val="22"/>
                <w:szCs w:val="22"/>
                <w:lang w:val="kk-KZ"/>
              </w:rPr>
            </w:pPr>
            <w:r>
              <w:rPr>
                <w:bCs/>
                <w:sz w:val="22"/>
                <w:szCs w:val="22"/>
                <w:lang w:val="kk-KZ"/>
              </w:rPr>
              <w:t>Кір киімдерді тәрбиешіге ескертіп ауыстыру , қолдарын көпіршітіп жуу</w:t>
            </w:r>
          </w:p>
          <w:p w14:paraId="45B405A4" w14:textId="77777777" w:rsidR="0043037B" w:rsidRDefault="003B3800">
            <w:pPr>
              <w:pStyle w:val="1"/>
              <w:tabs>
                <w:tab w:val="left" w:pos="4536"/>
              </w:tabs>
              <w:spacing w:before="0" w:beforeAutospacing="0" w:after="0" w:afterAutospacing="0"/>
              <w:rPr>
                <w:bCs/>
                <w:sz w:val="22"/>
                <w:szCs w:val="22"/>
                <w:lang w:val="kk-KZ"/>
              </w:rPr>
            </w:pPr>
            <w:r>
              <w:rPr>
                <w:bCs/>
                <w:sz w:val="22"/>
                <w:szCs w:val="22"/>
              </w:rPr>
              <w:t>Жеке гигиенаны сақтауға баулу</w:t>
            </w:r>
          </w:p>
        </w:tc>
      </w:tr>
      <w:tr w:rsidR="0043037B" w:rsidRPr="003B3800" w14:paraId="7D324F3A" w14:textId="77777777">
        <w:trPr>
          <w:trHeight w:val="552"/>
        </w:trPr>
        <w:tc>
          <w:tcPr>
            <w:tcW w:w="2552" w:type="dxa"/>
          </w:tcPr>
          <w:p w14:paraId="651CE753" w14:textId="24CB2136" w:rsidR="0043037B" w:rsidRDefault="0043037B">
            <w:pPr>
              <w:pStyle w:val="TableParagraph"/>
              <w:rPr>
                <w:b/>
              </w:rPr>
            </w:pPr>
          </w:p>
        </w:tc>
        <w:tc>
          <w:tcPr>
            <w:tcW w:w="2552" w:type="dxa"/>
          </w:tcPr>
          <w:p w14:paraId="20E33691" w14:textId="38F8330C" w:rsidR="0043037B" w:rsidRDefault="0043037B">
            <w:pPr>
              <w:autoSpaceDE w:val="0"/>
              <w:autoSpaceDN w:val="0"/>
              <w:adjustRightInd w:val="0"/>
              <w:spacing w:after="0" w:line="240" w:lineRule="auto"/>
              <w:rPr>
                <w:rFonts w:ascii="Times New Roman" w:eastAsia="Times New Roman" w:hAnsi="Times New Roman" w:cs="Times New Roman"/>
                <w:lang w:val="kk-KZ" w:eastAsia="ru-RU"/>
              </w:rPr>
            </w:pPr>
          </w:p>
        </w:tc>
        <w:tc>
          <w:tcPr>
            <w:tcW w:w="2835" w:type="dxa"/>
          </w:tcPr>
          <w:p w14:paraId="47B1233B" w14:textId="6379211D" w:rsidR="0043037B" w:rsidRDefault="0043037B">
            <w:pPr>
              <w:spacing w:after="0" w:line="240" w:lineRule="auto"/>
              <w:outlineLvl w:val="2"/>
              <w:rPr>
                <w:rFonts w:ascii="Times New Roman" w:eastAsia="Times New Roman" w:hAnsi="Times New Roman" w:cs="Times New Roman"/>
                <w:b/>
                <w:bCs/>
                <w:lang w:val="kk-KZ" w:eastAsia="ru-RU"/>
              </w:rPr>
            </w:pPr>
          </w:p>
        </w:tc>
        <w:tc>
          <w:tcPr>
            <w:tcW w:w="2603" w:type="dxa"/>
            <w:shd w:val="clear" w:color="auto" w:fill="auto"/>
          </w:tcPr>
          <w:p w14:paraId="56A048D1" w14:textId="5390577C" w:rsidR="0043037B" w:rsidRDefault="0043037B">
            <w:pPr>
              <w:tabs>
                <w:tab w:val="left" w:pos="4536"/>
              </w:tabs>
              <w:spacing w:after="0" w:line="240" w:lineRule="auto"/>
              <w:rPr>
                <w:rFonts w:ascii="Times New Roman" w:eastAsia="Calibri" w:hAnsi="Times New Roman" w:cs="Times New Roman"/>
                <w:lang w:val="kk-KZ" w:eastAsia="ru-RU"/>
              </w:rPr>
            </w:pPr>
          </w:p>
        </w:tc>
        <w:tc>
          <w:tcPr>
            <w:tcW w:w="2741" w:type="dxa"/>
            <w:shd w:val="clear" w:color="auto" w:fill="auto"/>
          </w:tcPr>
          <w:p w14:paraId="028367D5" w14:textId="13F9070E" w:rsidR="0043037B" w:rsidRDefault="0043037B">
            <w:pPr>
              <w:tabs>
                <w:tab w:val="left" w:pos="4536"/>
              </w:tabs>
              <w:spacing w:after="0" w:line="240" w:lineRule="auto"/>
              <w:rPr>
                <w:rFonts w:ascii="Times New Roman" w:eastAsia="Calibri" w:hAnsi="Times New Roman" w:cs="Times New Roman"/>
                <w:lang w:val="kk-KZ" w:eastAsia="ru-RU"/>
              </w:rPr>
            </w:pPr>
          </w:p>
        </w:tc>
        <w:tc>
          <w:tcPr>
            <w:tcW w:w="2886" w:type="dxa"/>
            <w:shd w:val="clear" w:color="auto" w:fill="auto"/>
          </w:tcPr>
          <w:p w14:paraId="69D3CB7C" w14:textId="31368780" w:rsidR="0043037B" w:rsidRDefault="0043037B">
            <w:pPr>
              <w:tabs>
                <w:tab w:val="left" w:pos="4536"/>
              </w:tabs>
              <w:spacing w:after="0" w:line="240" w:lineRule="auto"/>
              <w:rPr>
                <w:rFonts w:ascii="Times New Roman" w:eastAsia="Calibri" w:hAnsi="Times New Roman" w:cs="Times New Roman"/>
                <w:lang w:val="kk-KZ" w:eastAsia="ru-RU"/>
              </w:rPr>
            </w:pPr>
          </w:p>
        </w:tc>
      </w:tr>
      <w:tr w:rsidR="0043037B" w14:paraId="0524CA98" w14:textId="77777777">
        <w:trPr>
          <w:trHeight w:val="552"/>
        </w:trPr>
        <w:tc>
          <w:tcPr>
            <w:tcW w:w="2552" w:type="dxa"/>
          </w:tcPr>
          <w:p w14:paraId="0E165597" w14:textId="77777777" w:rsidR="0043037B" w:rsidRDefault="003B3800">
            <w:pPr>
              <w:pStyle w:val="TableParagraph"/>
              <w:rPr>
                <w:b/>
              </w:rPr>
            </w:pPr>
            <w:r>
              <w:rPr>
                <w:b/>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552" w:type="dxa"/>
          </w:tcPr>
          <w:p w14:paraId="09DE3C87" w14:textId="77777777" w:rsidR="0043037B" w:rsidRPr="00D04C75" w:rsidRDefault="003B3800">
            <w:pPr>
              <w:spacing w:after="0" w:line="240" w:lineRule="auto"/>
              <w:outlineLvl w:val="2"/>
              <w:rPr>
                <w:rFonts w:ascii="Times New Roman" w:eastAsia="Times New Roman" w:hAnsi="Times New Roman" w:cs="Times New Roman"/>
                <w:b/>
                <w:bCs/>
                <w:lang w:val="kk-KZ" w:eastAsia="ru-RU"/>
              </w:rPr>
            </w:pPr>
            <w:r w:rsidRPr="00D04C75">
              <w:rPr>
                <w:rFonts w:ascii="Times New Roman" w:eastAsia="Times New Roman" w:hAnsi="Times New Roman" w:cs="Times New Roman"/>
                <w:b/>
                <w:bCs/>
                <w:lang w:val="kk-KZ" w:eastAsia="ru-RU"/>
              </w:rPr>
              <w:t>Табиғат және ғылым орталығы</w:t>
            </w:r>
          </w:p>
          <w:p w14:paraId="2DC4C323" w14:textId="77777777" w:rsidR="0043037B" w:rsidRPr="00D04C75" w:rsidRDefault="003B3800">
            <w:pPr>
              <w:spacing w:after="0" w:line="240" w:lineRule="auto"/>
              <w:rPr>
                <w:rFonts w:ascii="Times New Roman" w:eastAsia="Times New Roman" w:hAnsi="Times New Roman" w:cs="Times New Roman"/>
                <w:lang w:val="kk-KZ" w:eastAsia="ru-RU"/>
              </w:rPr>
            </w:pPr>
            <w:r w:rsidRPr="00D04C75">
              <w:rPr>
                <w:rFonts w:ascii="Times New Roman" w:eastAsia="Times New Roman" w:hAnsi="Times New Roman" w:cs="Times New Roman"/>
                <w:b/>
                <w:bCs/>
                <w:lang w:val="kk-KZ" w:eastAsia="ru-RU"/>
              </w:rPr>
              <w:t>Мақсаты:</w:t>
            </w:r>
            <w:r w:rsidRPr="00D04C75">
              <w:rPr>
                <w:rFonts w:ascii="Times New Roman" w:eastAsia="Times New Roman" w:hAnsi="Times New Roman" w:cs="Times New Roman"/>
                <w:lang w:val="kk-KZ" w:eastAsia="ru-RU"/>
              </w:rPr>
              <w:t xml:space="preserve"> Баланы табиғатты қорғауға баулу, ғылыми ойлау қабілеттерін дамыту.</w:t>
            </w:r>
          </w:p>
          <w:p w14:paraId="707EE31D" w14:textId="77777777" w:rsidR="0043037B" w:rsidRPr="00D04C75" w:rsidRDefault="003B3800">
            <w:pPr>
              <w:spacing w:after="0" w:line="240" w:lineRule="auto"/>
              <w:rPr>
                <w:rFonts w:ascii="Times New Roman" w:eastAsia="Times New Roman" w:hAnsi="Times New Roman" w:cs="Times New Roman"/>
                <w:lang w:val="kk-KZ" w:eastAsia="ru-RU"/>
              </w:rPr>
            </w:pPr>
            <w:r w:rsidRPr="00D04C75">
              <w:rPr>
                <w:rFonts w:ascii="Times New Roman" w:eastAsia="Times New Roman" w:hAnsi="Times New Roman" w:cs="Times New Roman"/>
                <w:b/>
                <w:bCs/>
                <w:lang w:val="kk-KZ" w:eastAsia="ru-RU"/>
              </w:rPr>
              <w:t>Тәрбиеші әрекеті:</w:t>
            </w:r>
          </w:p>
          <w:p w14:paraId="4EDBC1BA" w14:textId="77777777" w:rsidR="0043037B" w:rsidRPr="00D04C75" w:rsidRDefault="003B3800">
            <w:pPr>
              <w:spacing w:after="0" w:line="240" w:lineRule="auto"/>
              <w:rPr>
                <w:rFonts w:ascii="Times New Roman" w:eastAsia="Times New Roman" w:hAnsi="Times New Roman" w:cs="Times New Roman"/>
                <w:lang w:val="kk-KZ" w:eastAsia="ru-RU"/>
              </w:rPr>
            </w:pPr>
            <w:r w:rsidRPr="00D04C75">
              <w:rPr>
                <w:rFonts w:ascii="Times New Roman" w:eastAsia="Times New Roman" w:hAnsi="Times New Roman" w:cs="Times New Roman"/>
                <w:lang w:val="kk-KZ" w:eastAsia="ru-RU"/>
              </w:rPr>
              <w:t>Өсімдіктер отырғызу, күтіп-баптау жолдарын көрсету.</w:t>
            </w:r>
          </w:p>
          <w:p w14:paraId="5FA3CF84" w14:textId="77777777" w:rsidR="0043037B" w:rsidRPr="00D04C75" w:rsidRDefault="003B3800">
            <w:pPr>
              <w:spacing w:after="0" w:line="240" w:lineRule="auto"/>
              <w:rPr>
                <w:rFonts w:ascii="Times New Roman" w:eastAsia="Times New Roman" w:hAnsi="Times New Roman" w:cs="Times New Roman"/>
                <w:lang w:val="kk-KZ" w:eastAsia="ru-RU"/>
              </w:rPr>
            </w:pPr>
            <w:r w:rsidRPr="00D04C75">
              <w:rPr>
                <w:rFonts w:ascii="Times New Roman" w:eastAsia="Times New Roman" w:hAnsi="Times New Roman" w:cs="Times New Roman"/>
                <w:lang w:val="kk-KZ" w:eastAsia="ru-RU"/>
              </w:rPr>
              <w:t>Су, ауа, жарықпен тәжірибелер жасау.</w:t>
            </w:r>
          </w:p>
          <w:p w14:paraId="2A5CD7B7" w14:textId="77777777" w:rsidR="0043037B" w:rsidRPr="00D04C75" w:rsidRDefault="003B3800">
            <w:pPr>
              <w:spacing w:after="0" w:line="240" w:lineRule="auto"/>
              <w:rPr>
                <w:rFonts w:ascii="Times New Roman" w:eastAsia="Times New Roman" w:hAnsi="Times New Roman" w:cs="Times New Roman"/>
                <w:lang w:val="kk-KZ" w:eastAsia="ru-RU"/>
              </w:rPr>
            </w:pPr>
            <w:r w:rsidRPr="00D04C75">
              <w:rPr>
                <w:rFonts w:ascii="Times New Roman" w:eastAsia="Times New Roman" w:hAnsi="Times New Roman" w:cs="Times New Roman"/>
                <w:b/>
                <w:bCs/>
                <w:lang w:val="kk-KZ" w:eastAsia="ru-RU"/>
              </w:rPr>
              <w:t>Балалар әрекеті:</w:t>
            </w:r>
          </w:p>
          <w:p w14:paraId="46CC5C60" w14:textId="77777777" w:rsidR="0043037B" w:rsidRPr="00D04C75" w:rsidRDefault="003B3800">
            <w:pPr>
              <w:spacing w:after="0" w:line="240" w:lineRule="auto"/>
              <w:rPr>
                <w:rFonts w:ascii="Times New Roman" w:eastAsia="Times New Roman" w:hAnsi="Times New Roman" w:cs="Times New Roman"/>
                <w:lang w:val="kk-KZ" w:eastAsia="ru-RU"/>
              </w:rPr>
            </w:pPr>
            <w:r w:rsidRPr="00D04C75">
              <w:rPr>
                <w:rFonts w:ascii="Times New Roman" w:eastAsia="Times New Roman" w:hAnsi="Times New Roman" w:cs="Times New Roman"/>
                <w:lang w:val="kk-KZ" w:eastAsia="ru-RU"/>
              </w:rPr>
              <w:t>Гүл суару, топырақты қопсыту.</w:t>
            </w:r>
          </w:p>
          <w:p w14:paraId="2900A100" w14:textId="77777777" w:rsidR="0043037B" w:rsidRPr="00D04C75" w:rsidRDefault="003B3800">
            <w:pPr>
              <w:spacing w:after="0" w:line="240" w:lineRule="auto"/>
              <w:rPr>
                <w:rFonts w:ascii="Times New Roman" w:eastAsia="Times New Roman" w:hAnsi="Times New Roman" w:cs="Times New Roman"/>
                <w:lang w:val="kk-KZ" w:eastAsia="ru-RU"/>
              </w:rPr>
            </w:pPr>
            <w:r w:rsidRPr="00D04C75">
              <w:rPr>
                <w:rFonts w:ascii="Times New Roman" w:eastAsia="Times New Roman" w:hAnsi="Times New Roman" w:cs="Times New Roman"/>
                <w:lang w:val="kk-KZ" w:eastAsia="ru-RU"/>
              </w:rPr>
              <w:t>Жеміс-жидек, дәндерді бақылау.</w:t>
            </w:r>
          </w:p>
          <w:p w14:paraId="182D337A" w14:textId="77777777" w:rsidR="0043037B" w:rsidRPr="00D04C75" w:rsidRDefault="003B3800">
            <w:pPr>
              <w:spacing w:after="0" w:line="240" w:lineRule="auto"/>
              <w:rPr>
                <w:rFonts w:ascii="Times New Roman" w:eastAsia="Times New Roman" w:hAnsi="Times New Roman" w:cs="Times New Roman"/>
                <w:lang w:val="kk-KZ" w:eastAsia="ru-RU"/>
              </w:rPr>
            </w:pPr>
            <w:r w:rsidRPr="00D04C75">
              <w:rPr>
                <w:rFonts w:ascii="Times New Roman" w:eastAsia="Times New Roman" w:hAnsi="Times New Roman" w:cs="Times New Roman"/>
                <w:lang w:val="kk-KZ" w:eastAsia="ru-RU"/>
              </w:rPr>
              <w:lastRenderedPageBreak/>
              <w:t>Қарапайым тәжірибе жүргізу (қалқиды-батады).</w:t>
            </w:r>
          </w:p>
          <w:p w14:paraId="191C84D2" w14:textId="77777777" w:rsidR="0043037B" w:rsidRPr="00D04C75" w:rsidRDefault="0043037B">
            <w:pPr>
              <w:spacing w:after="0" w:line="240" w:lineRule="auto"/>
              <w:jc w:val="center"/>
              <w:rPr>
                <w:rFonts w:ascii="Times New Roman" w:hAnsi="Times New Roman" w:cs="Times New Roman"/>
                <w:b/>
                <w:lang w:val="kk-KZ"/>
              </w:rPr>
            </w:pPr>
          </w:p>
        </w:tc>
        <w:tc>
          <w:tcPr>
            <w:tcW w:w="2835" w:type="dxa"/>
          </w:tcPr>
          <w:p w14:paraId="76203A49" w14:textId="77777777" w:rsidR="0043037B" w:rsidRPr="00D04C75" w:rsidRDefault="003B3800">
            <w:pPr>
              <w:spacing w:after="0" w:line="240" w:lineRule="auto"/>
              <w:outlineLvl w:val="2"/>
              <w:rPr>
                <w:rFonts w:ascii="Times New Roman" w:eastAsia="Times New Roman" w:hAnsi="Times New Roman" w:cs="Times New Roman"/>
                <w:b/>
                <w:bCs/>
                <w:lang w:val="kk-KZ" w:eastAsia="ru-RU"/>
              </w:rPr>
            </w:pPr>
            <w:r w:rsidRPr="00D04C75">
              <w:rPr>
                <w:rFonts w:ascii="Times New Roman" w:eastAsia="Times New Roman" w:hAnsi="Times New Roman" w:cs="Times New Roman"/>
                <w:b/>
                <w:bCs/>
                <w:lang w:val="kk-KZ" w:eastAsia="ru-RU"/>
              </w:rPr>
              <w:lastRenderedPageBreak/>
              <w:t>Шығармашылық орталығы</w:t>
            </w:r>
          </w:p>
          <w:p w14:paraId="4D690618" w14:textId="77777777" w:rsidR="0043037B" w:rsidRPr="00D04C75" w:rsidRDefault="003B3800">
            <w:pPr>
              <w:spacing w:after="0" w:line="240" w:lineRule="auto"/>
              <w:rPr>
                <w:rFonts w:ascii="Times New Roman" w:eastAsia="Times New Roman" w:hAnsi="Times New Roman" w:cs="Times New Roman"/>
                <w:lang w:val="kk-KZ" w:eastAsia="ru-RU"/>
              </w:rPr>
            </w:pPr>
            <w:r w:rsidRPr="00D04C75">
              <w:rPr>
                <w:rFonts w:ascii="Times New Roman" w:eastAsia="Times New Roman" w:hAnsi="Times New Roman" w:cs="Times New Roman"/>
                <w:b/>
                <w:bCs/>
                <w:lang w:val="kk-KZ" w:eastAsia="ru-RU"/>
              </w:rPr>
              <w:t>Мақсаты:</w:t>
            </w:r>
            <w:r w:rsidRPr="00D04C75">
              <w:rPr>
                <w:rFonts w:ascii="Times New Roman" w:eastAsia="Times New Roman" w:hAnsi="Times New Roman" w:cs="Times New Roman"/>
                <w:lang w:val="kk-KZ" w:eastAsia="ru-RU"/>
              </w:rPr>
              <w:t xml:space="preserve"> Баланың бейнелеу, мүсіндеу, жапсыру дағдыларын дамыту.</w:t>
            </w:r>
          </w:p>
          <w:p w14:paraId="511B9F0F" w14:textId="77777777" w:rsidR="0043037B" w:rsidRPr="00D04C75" w:rsidRDefault="003B3800">
            <w:pPr>
              <w:spacing w:after="0" w:line="240" w:lineRule="auto"/>
              <w:rPr>
                <w:rFonts w:ascii="Times New Roman" w:eastAsia="Times New Roman" w:hAnsi="Times New Roman" w:cs="Times New Roman"/>
                <w:lang w:val="kk-KZ" w:eastAsia="ru-RU"/>
              </w:rPr>
            </w:pPr>
            <w:r w:rsidRPr="00D04C75">
              <w:rPr>
                <w:rFonts w:ascii="Times New Roman" w:eastAsia="Times New Roman" w:hAnsi="Times New Roman" w:cs="Times New Roman"/>
                <w:b/>
                <w:bCs/>
                <w:lang w:val="kk-KZ" w:eastAsia="ru-RU"/>
              </w:rPr>
              <w:t>Тәрбиеші әрекеті:</w:t>
            </w:r>
          </w:p>
          <w:p w14:paraId="2BB1E236" w14:textId="77777777" w:rsidR="0043037B" w:rsidRPr="00D04C75" w:rsidRDefault="003B3800">
            <w:pPr>
              <w:spacing w:after="0" w:line="240" w:lineRule="auto"/>
              <w:rPr>
                <w:rFonts w:ascii="Times New Roman" w:eastAsia="Times New Roman" w:hAnsi="Times New Roman" w:cs="Times New Roman"/>
                <w:lang w:val="kk-KZ" w:eastAsia="ru-RU"/>
              </w:rPr>
            </w:pPr>
            <w:r w:rsidRPr="00D04C75">
              <w:rPr>
                <w:rFonts w:ascii="Times New Roman" w:eastAsia="Times New Roman" w:hAnsi="Times New Roman" w:cs="Times New Roman"/>
                <w:lang w:val="kk-KZ" w:eastAsia="ru-RU"/>
              </w:rPr>
              <w:t>Түрлі материалдар ұсыну (қағаз, бояу, ермексаз).</w:t>
            </w:r>
          </w:p>
          <w:p w14:paraId="623FEA56" w14:textId="77777777" w:rsidR="0043037B" w:rsidRDefault="003B38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Жаңа тәсілдермен сурет салуды көрсету.</w:t>
            </w:r>
          </w:p>
          <w:p w14:paraId="490DD256" w14:textId="77777777" w:rsidR="0043037B" w:rsidRDefault="003B38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b/>
                <w:bCs/>
                <w:lang w:eastAsia="ru-RU"/>
              </w:rPr>
              <w:t>Балалар әрекеті:</w:t>
            </w:r>
          </w:p>
          <w:p w14:paraId="324B1911" w14:textId="77777777" w:rsidR="0043037B" w:rsidRDefault="003B38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Сурет салу, қиып-жапсыру.</w:t>
            </w:r>
          </w:p>
          <w:p w14:paraId="060D6344" w14:textId="77777777" w:rsidR="0043037B" w:rsidRDefault="003B38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Ермексаздан мүсіндеу.</w:t>
            </w:r>
          </w:p>
          <w:p w14:paraId="4AA5E31F" w14:textId="77777777" w:rsidR="0043037B" w:rsidRDefault="003B38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Өз ойын шығармашылықпен жеткізу.</w:t>
            </w:r>
          </w:p>
          <w:p w14:paraId="5906F7AC" w14:textId="77777777" w:rsidR="0043037B" w:rsidRDefault="0043037B">
            <w:pPr>
              <w:spacing w:after="0" w:line="240" w:lineRule="auto"/>
              <w:rPr>
                <w:rFonts w:ascii="Times New Roman" w:hAnsi="Times New Roman" w:cs="Times New Roman"/>
                <w:b/>
                <w:lang w:val="kk-KZ"/>
              </w:rPr>
            </w:pPr>
          </w:p>
        </w:tc>
        <w:tc>
          <w:tcPr>
            <w:tcW w:w="2603" w:type="dxa"/>
            <w:shd w:val="clear" w:color="auto" w:fill="auto"/>
          </w:tcPr>
          <w:p w14:paraId="7B587266" w14:textId="77777777" w:rsidR="0043037B" w:rsidRPr="00D04C75" w:rsidRDefault="003B3800">
            <w:pPr>
              <w:spacing w:after="0" w:line="240" w:lineRule="auto"/>
              <w:outlineLvl w:val="2"/>
              <w:rPr>
                <w:rFonts w:ascii="Times New Roman" w:eastAsia="Times New Roman" w:hAnsi="Times New Roman" w:cs="Times New Roman"/>
                <w:b/>
                <w:bCs/>
                <w:lang w:val="kk-KZ" w:eastAsia="ru-RU"/>
              </w:rPr>
            </w:pPr>
            <w:r w:rsidRPr="00D04C75">
              <w:rPr>
                <w:rFonts w:ascii="Times New Roman" w:eastAsia="Times New Roman" w:hAnsi="Times New Roman" w:cs="Times New Roman"/>
                <w:b/>
                <w:bCs/>
                <w:lang w:val="kk-KZ" w:eastAsia="ru-RU"/>
              </w:rPr>
              <w:lastRenderedPageBreak/>
              <w:t>Тақырыбы: «Қауіпсіздік ережесі»</w:t>
            </w:r>
          </w:p>
          <w:p w14:paraId="0B29A8FF" w14:textId="77777777" w:rsidR="0043037B" w:rsidRPr="00D04C75" w:rsidRDefault="003B3800">
            <w:pPr>
              <w:spacing w:after="0" w:line="240" w:lineRule="auto"/>
              <w:rPr>
                <w:rFonts w:ascii="Times New Roman" w:eastAsia="Times New Roman" w:hAnsi="Times New Roman" w:cs="Times New Roman"/>
                <w:lang w:val="kk-KZ" w:eastAsia="ru-RU"/>
              </w:rPr>
            </w:pPr>
            <w:r w:rsidRPr="00D04C75">
              <w:rPr>
                <w:rFonts w:ascii="Times New Roman" w:eastAsia="Times New Roman" w:hAnsi="Times New Roman" w:cs="Times New Roman"/>
                <w:b/>
                <w:bCs/>
                <w:lang w:val="kk-KZ" w:eastAsia="ru-RU"/>
              </w:rPr>
              <w:t>Қарым-қатынас:</w:t>
            </w:r>
            <w:r w:rsidRPr="00D04C75">
              <w:rPr>
                <w:rFonts w:ascii="Times New Roman" w:eastAsia="Times New Roman" w:hAnsi="Times New Roman" w:cs="Times New Roman"/>
                <w:lang w:val="kk-KZ" w:eastAsia="ru-RU"/>
              </w:rPr>
              <w:t xml:space="preserve"> Қауіпсіздік туралы сұрақ-жауап.</w:t>
            </w:r>
          </w:p>
          <w:p w14:paraId="5844EE84" w14:textId="77777777" w:rsidR="0043037B" w:rsidRPr="00D04C75" w:rsidRDefault="003B3800">
            <w:pPr>
              <w:spacing w:after="0" w:line="240" w:lineRule="auto"/>
              <w:rPr>
                <w:rFonts w:ascii="Times New Roman" w:eastAsia="Times New Roman" w:hAnsi="Times New Roman" w:cs="Times New Roman"/>
                <w:lang w:val="kk-KZ" w:eastAsia="ru-RU"/>
              </w:rPr>
            </w:pPr>
            <w:r w:rsidRPr="00D04C75">
              <w:rPr>
                <w:rFonts w:ascii="Times New Roman" w:eastAsia="Times New Roman" w:hAnsi="Times New Roman" w:cs="Times New Roman"/>
                <w:b/>
                <w:bCs/>
                <w:lang w:val="kk-KZ" w:eastAsia="ru-RU"/>
              </w:rPr>
              <w:t>Танымдық:</w:t>
            </w:r>
            <w:r w:rsidRPr="00D04C75">
              <w:rPr>
                <w:rFonts w:ascii="Times New Roman" w:eastAsia="Times New Roman" w:hAnsi="Times New Roman" w:cs="Times New Roman"/>
                <w:lang w:val="kk-KZ" w:eastAsia="ru-RU"/>
              </w:rPr>
              <w:t xml:space="preserve"> Жол белгілерімен танысу.</w:t>
            </w:r>
          </w:p>
          <w:p w14:paraId="677F1A6A" w14:textId="77777777" w:rsidR="0043037B" w:rsidRPr="00D04C75" w:rsidRDefault="003B3800">
            <w:pPr>
              <w:spacing w:after="0" w:line="240" w:lineRule="auto"/>
              <w:rPr>
                <w:rFonts w:ascii="Times New Roman" w:eastAsia="Times New Roman" w:hAnsi="Times New Roman" w:cs="Times New Roman"/>
                <w:lang w:val="kk-KZ" w:eastAsia="ru-RU"/>
              </w:rPr>
            </w:pPr>
            <w:r w:rsidRPr="00D04C75">
              <w:rPr>
                <w:rFonts w:ascii="Times New Roman" w:eastAsia="Times New Roman" w:hAnsi="Times New Roman" w:cs="Times New Roman"/>
                <w:b/>
                <w:bCs/>
                <w:lang w:val="kk-KZ" w:eastAsia="ru-RU"/>
              </w:rPr>
              <w:t>Зерттеу:</w:t>
            </w:r>
            <w:r w:rsidRPr="00D04C75">
              <w:rPr>
                <w:rFonts w:ascii="Times New Roman" w:eastAsia="Times New Roman" w:hAnsi="Times New Roman" w:cs="Times New Roman"/>
                <w:lang w:val="kk-KZ" w:eastAsia="ru-RU"/>
              </w:rPr>
              <w:t xml:space="preserve"> Бағдаршам макетін қарастыру.</w:t>
            </w:r>
          </w:p>
          <w:p w14:paraId="122533E5" w14:textId="77777777" w:rsidR="0043037B" w:rsidRPr="00D04C75" w:rsidRDefault="003B3800">
            <w:pPr>
              <w:spacing w:after="0" w:line="240" w:lineRule="auto"/>
              <w:rPr>
                <w:rFonts w:ascii="Times New Roman" w:eastAsia="Times New Roman" w:hAnsi="Times New Roman" w:cs="Times New Roman"/>
                <w:lang w:val="kk-KZ" w:eastAsia="ru-RU"/>
              </w:rPr>
            </w:pPr>
            <w:r w:rsidRPr="00D04C75">
              <w:rPr>
                <w:rFonts w:ascii="Times New Roman" w:eastAsia="Times New Roman" w:hAnsi="Times New Roman" w:cs="Times New Roman"/>
                <w:b/>
                <w:bCs/>
                <w:lang w:val="kk-KZ" w:eastAsia="ru-RU"/>
              </w:rPr>
              <w:t>Еңбек:</w:t>
            </w:r>
            <w:r w:rsidRPr="00D04C75">
              <w:rPr>
                <w:rFonts w:ascii="Times New Roman" w:eastAsia="Times New Roman" w:hAnsi="Times New Roman" w:cs="Times New Roman"/>
                <w:lang w:val="kk-KZ" w:eastAsia="ru-RU"/>
              </w:rPr>
              <w:t xml:space="preserve"> Қауіпсіз жүріс ережесін тәжірибе жасау.</w:t>
            </w:r>
          </w:p>
          <w:p w14:paraId="3844946F" w14:textId="77777777" w:rsidR="0043037B" w:rsidRPr="00D04C75" w:rsidRDefault="003B3800">
            <w:pPr>
              <w:spacing w:after="0" w:line="240" w:lineRule="auto"/>
              <w:rPr>
                <w:rFonts w:ascii="Times New Roman" w:eastAsia="Times New Roman" w:hAnsi="Times New Roman" w:cs="Times New Roman"/>
                <w:lang w:val="kk-KZ" w:eastAsia="ru-RU"/>
              </w:rPr>
            </w:pPr>
            <w:r w:rsidRPr="00D04C75">
              <w:rPr>
                <w:rFonts w:ascii="Times New Roman" w:eastAsia="Times New Roman" w:hAnsi="Times New Roman" w:cs="Times New Roman"/>
                <w:b/>
                <w:bCs/>
                <w:lang w:val="kk-KZ" w:eastAsia="ru-RU"/>
              </w:rPr>
              <w:t>Шығармашылық:</w:t>
            </w:r>
            <w:r w:rsidRPr="00D04C75">
              <w:rPr>
                <w:rFonts w:ascii="Times New Roman" w:eastAsia="Times New Roman" w:hAnsi="Times New Roman" w:cs="Times New Roman"/>
                <w:lang w:val="kk-KZ" w:eastAsia="ru-RU"/>
              </w:rPr>
              <w:t xml:space="preserve"> «Бағдаршам ойыны».</w:t>
            </w:r>
          </w:p>
          <w:p w14:paraId="39FF41AA" w14:textId="77777777" w:rsidR="0043037B" w:rsidRPr="00D04C75" w:rsidRDefault="003B3800">
            <w:pPr>
              <w:spacing w:after="0" w:line="240" w:lineRule="auto"/>
              <w:rPr>
                <w:rFonts w:ascii="Times New Roman" w:eastAsia="Times New Roman" w:hAnsi="Times New Roman" w:cs="Times New Roman"/>
                <w:lang w:val="kk-KZ" w:eastAsia="ru-RU"/>
              </w:rPr>
            </w:pPr>
            <w:r w:rsidRPr="00D04C75">
              <w:rPr>
                <w:rFonts w:ascii="Times New Roman" w:eastAsia="Times New Roman" w:hAnsi="Times New Roman" w:cs="Times New Roman"/>
                <w:b/>
                <w:bCs/>
                <w:lang w:val="kk-KZ" w:eastAsia="ru-RU"/>
              </w:rPr>
              <w:t>Бейнелеу:</w:t>
            </w:r>
            <w:r w:rsidRPr="00D04C75">
              <w:rPr>
                <w:rFonts w:ascii="Times New Roman" w:eastAsia="Times New Roman" w:hAnsi="Times New Roman" w:cs="Times New Roman"/>
                <w:lang w:val="kk-KZ" w:eastAsia="ru-RU"/>
              </w:rPr>
              <w:t xml:space="preserve"> Бағдаршам суретін бояу.</w:t>
            </w:r>
          </w:p>
          <w:p w14:paraId="1086DA59" w14:textId="77777777" w:rsidR="0043037B" w:rsidRDefault="0043037B">
            <w:pPr>
              <w:spacing w:after="0" w:line="240" w:lineRule="auto"/>
              <w:rPr>
                <w:rFonts w:ascii="Times New Roman" w:hAnsi="Times New Roman" w:cs="Times New Roman"/>
                <w:lang w:val="kk-KZ" w:eastAsia="ru-RU"/>
              </w:rPr>
            </w:pPr>
          </w:p>
        </w:tc>
        <w:tc>
          <w:tcPr>
            <w:tcW w:w="2741" w:type="dxa"/>
            <w:shd w:val="clear" w:color="auto" w:fill="auto"/>
          </w:tcPr>
          <w:p w14:paraId="207335AA" w14:textId="77777777" w:rsidR="0043037B" w:rsidRPr="00D04C75" w:rsidRDefault="003B3800">
            <w:pPr>
              <w:spacing w:after="0" w:line="240" w:lineRule="auto"/>
              <w:outlineLvl w:val="2"/>
              <w:rPr>
                <w:rFonts w:ascii="Times New Roman" w:eastAsia="Times New Roman" w:hAnsi="Times New Roman" w:cs="Times New Roman"/>
                <w:b/>
                <w:bCs/>
                <w:lang w:val="kk-KZ" w:eastAsia="ru-RU"/>
              </w:rPr>
            </w:pPr>
            <w:r w:rsidRPr="00D04C75">
              <w:rPr>
                <w:rFonts w:ascii="Times New Roman" w:eastAsia="Times New Roman" w:hAnsi="Times New Roman" w:cs="Times New Roman"/>
                <w:b/>
                <w:bCs/>
                <w:lang w:val="kk-KZ" w:eastAsia="ru-RU"/>
              </w:rPr>
              <w:t>Тақырыбы: «Табиғат – достығымыз»</w:t>
            </w:r>
          </w:p>
          <w:p w14:paraId="7EDE9079" w14:textId="77777777" w:rsidR="0043037B" w:rsidRPr="00D04C75" w:rsidRDefault="003B3800">
            <w:pPr>
              <w:spacing w:after="0" w:line="240" w:lineRule="auto"/>
              <w:rPr>
                <w:rFonts w:ascii="Times New Roman" w:eastAsia="Times New Roman" w:hAnsi="Times New Roman" w:cs="Times New Roman"/>
                <w:lang w:val="kk-KZ" w:eastAsia="ru-RU"/>
              </w:rPr>
            </w:pPr>
            <w:r w:rsidRPr="00D04C75">
              <w:rPr>
                <w:rFonts w:ascii="Times New Roman" w:eastAsia="Times New Roman" w:hAnsi="Times New Roman" w:cs="Times New Roman"/>
                <w:b/>
                <w:bCs/>
                <w:lang w:val="kk-KZ" w:eastAsia="ru-RU"/>
              </w:rPr>
              <w:t>Қарым-қатынас:</w:t>
            </w:r>
            <w:r w:rsidRPr="00D04C75">
              <w:rPr>
                <w:rFonts w:ascii="Times New Roman" w:eastAsia="Times New Roman" w:hAnsi="Times New Roman" w:cs="Times New Roman"/>
                <w:lang w:val="kk-KZ" w:eastAsia="ru-RU"/>
              </w:rPr>
              <w:t xml:space="preserve"> Табиғатты қорғау жайлы пікірлесу.</w:t>
            </w:r>
          </w:p>
          <w:p w14:paraId="3B596A5E" w14:textId="77777777" w:rsidR="0043037B" w:rsidRPr="00D04C75" w:rsidRDefault="003B3800">
            <w:pPr>
              <w:spacing w:after="0" w:line="240" w:lineRule="auto"/>
              <w:rPr>
                <w:rFonts w:ascii="Times New Roman" w:eastAsia="Times New Roman" w:hAnsi="Times New Roman" w:cs="Times New Roman"/>
                <w:lang w:val="kk-KZ" w:eastAsia="ru-RU"/>
              </w:rPr>
            </w:pPr>
            <w:r w:rsidRPr="00D04C75">
              <w:rPr>
                <w:rFonts w:ascii="Times New Roman" w:eastAsia="Times New Roman" w:hAnsi="Times New Roman" w:cs="Times New Roman"/>
                <w:b/>
                <w:bCs/>
                <w:lang w:val="kk-KZ" w:eastAsia="ru-RU"/>
              </w:rPr>
              <w:t>Танымдық:</w:t>
            </w:r>
            <w:r w:rsidRPr="00D04C75">
              <w:rPr>
                <w:rFonts w:ascii="Times New Roman" w:eastAsia="Times New Roman" w:hAnsi="Times New Roman" w:cs="Times New Roman"/>
                <w:lang w:val="kk-KZ" w:eastAsia="ru-RU"/>
              </w:rPr>
              <w:t xml:space="preserve"> Өсімдіктердің пайдасын айту.</w:t>
            </w:r>
          </w:p>
          <w:p w14:paraId="70526E17" w14:textId="77777777" w:rsidR="0043037B" w:rsidRPr="00D04C75" w:rsidRDefault="003B3800">
            <w:pPr>
              <w:spacing w:after="0" w:line="240" w:lineRule="auto"/>
              <w:rPr>
                <w:rFonts w:ascii="Times New Roman" w:eastAsia="Times New Roman" w:hAnsi="Times New Roman" w:cs="Times New Roman"/>
                <w:lang w:val="kk-KZ" w:eastAsia="ru-RU"/>
              </w:rPr>
            </w:pPr>
            <w:r w:rsidRPr="00D04C75">
              <w:rPr>
                <w:rFonts w:ascii="Times New Roman" w:eastAsia="Times New Roman" w:hAnsi="Times New Roman" w:cs="Times New Roman"/>
                <w:b/>
                <w:bCs/>
                <w:lang w:val="kk-KZ" w:eastAsia="ru-RU"/>
              </w:rPr>
              <w:t>Зерттеу:</w:t>
            </w:r>
            <w:r w:rsidRPr="00D04C75">
              <w:rPr>
                <w:rFonts w:ascii="Times New Roman" w:eastAsia="Times New Roman" w:hAnsi="Times New Roman" w:cs="Times New Roman"/>
                <w:lang w:val="kk-KZ" w:eastAsia="ru-RU"/>
              </w:rPr>
              <w:t xml:space="preserve"> Су, ауа, жарықтың өсімдікке әсерін бақылау.</w:t>
            </w:r>
          </w:p>
          <w:p w14:paraId="25564F4F" w14:textId="77777777" w:rsidR="0043037B" w:rsidRPr="00D04C75" w:rsidRDefault="003B3800">
            <w:pPr>
              <w:spacing w:after="0" w:line="240" w:lineRule="auto"/>
              <w:rPr>
                <w:rFonts w:ascii="Times New Roman" w:eastAsia="Times New Roman" w:hAnsi="Times New Roman" w:cs="Times New Roman"/>
                <w:lang w:val="kk-KZ" w:eastAsia="ru-RU"/>
              </w:rPr>
            </w:pPr>
            <w:r w:rsidRPr="00D04C75">
              <w:rPr>
                <w:rFonts w:ascii="Times New Roman" w:eastAsia="Times New Roman" w:hAnsi="Times New Roman" w:cs="Times New Roman"/>
                <w:b/>
                <w:bCs/>
                <w:lang w:val="kk-KZ" w:eastAsia="ru-RU"/>
              </w:rPr>
              <w:t>Еңбек:</w:t>
            </w:r>
            <w:r w:rsidRPr="00D04C75">
              <w:rPr>
                <w:rFonts w:ascii="Times New Roman" w:eastAsia="Times New Roman" w:hAnsi="Times New Roman" w:cs="Times New Roman"/>
                <w:lang w:val="kk-KZ" w:eastAsia="ru-RU"/>
              </w:rPr>
              <w:t xml:space="preserve"> Гүл отырғызу.</w:t>
            </w:r>
          </w:p>
          <w:p w14:paraId="7B2D535A" w14:textId="77777777" w:rsidR="0043037B" w:rsidRPr="00D04C75" w:rsidRDefault="003B3800">
            <w:pPr>
              <w:spacing w:after="0" w:line="240" w:lineRule="auto"/>
              <w:rPr>
                <w:rFonts w:ascii="Times New Roman" w:eastAsia="Times New Roman" w:hAnsi="Times New Roman" w:cs="Times New Roman"/>
                <w:lang w:val="kk-KZ" w:eastAsia="ru-RU"/>
              </w:rPr>
            </w:pPr>
            <w:r w:rsidRPr="00D04C75">
              <w:rPr>
                <w:rFonts w:ascii="Times New Roman" w:eastAsia="Times New Roman" w:hAnsi="Times New Roman" w:cs="Times New Roman"/>
                <w:b/>
                <w:bCs/>
                <w:lang w:val="kk-KZ" w:eastAsia="ru-RU"/>
              </w:rPr>
              <w:t>Шығармашылық:</w:t>
            </w:r>
            <w:r w:rsidRPr="00D04C75">
              <w:rPr>
                <w:rFonts w:ascii="Times New Roman" w:eastAsia="Times New Roman" w:hAnsi="Times New Roman" w:cs="Times New Roman"/>
                <w:lang w:val="kk-KZ" w:eastAsia="ru-RU"/>
              </w:rPr>
              <w:t xml:space="preserve"> Табиғат туралы өлең айту.</w:t>
            </w:r>
          </w:p>
          <w:p w14:paraId="14E392BE" w14:textId="77777777" w:rsidR="0043037B" w:rsidRDefault="003B38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b/>
                <w:bCs/>
                <w:lang w:eastAsia="ru-RU"/>
              </w:rPr>
              <w:t>Бейнелеу:</w:t>
            </w:r>
            <w:r>
              <w:rPr>
                <w:rFonts w:ascii="Times New Roman" w:eastAsia="Times New Roman" w:hAnsi="Times New Roman" w:cs="Times New Roman"/>
                <w:lang w:eastAsia="ru-RU"/>
              </w:rPr>
              <w:t xml:space="preserve"> Табиғат көрінісін суреттеу.</w:t>
            </w:r>
          </w:p>
          <w:p w14:paraId="79813DFD" w14:textId="77777777" w:rsidR="0043037B" w:rsidRDefault="0043037B">
            <w:pPr>
              <w:spacing w:after="0" w:line="240" w:lineRule="auto"/>
              <w:rPr>
                <w:rFonts w:ascii="Times New Roman" w:hAnsi="Times New Roman" w:cs="Times New Roman"/>
                <w:lang w:val="kk-KZ" w:eastAsia="ru-RU"/>
              </w:rPr>
            </w:pPr>
          </w:p>
        </w:tc>
        <w:tc>
          <w:tcPr>
            <w:tcW w:w="2886" w:type="dxa"/>
            <w:shd w:val="clear" w:color="auto" w:fill="auto"/>
          </w:tcPr>
          <w:p w14:paraId="6E34113D" w14:textId="77777777" w:rsidR="0043037B" w:rsidRPr="00D04C75" w:rsidRDefault="003B3800">
            <w:pPr>
              <w:spacing w:after="0" w:line="240" w:lineRule="auto"/>
              <w:outlineLvl w:val="2"/>
              <w:rPr>
                <w:rFonts w:ascii="Times New Roman" w:eastAsia="Times New Roman" w:hAnsi="Times New Roman" w:cs="Times New Roman"/>
                <w:b/>
                <w:bCs/>
                <w:lang w:val="kk-KZ" w:eastAsia="ru-RU"/>
              </w:rPr>
            </w:pPr>
            <w:r w:rsidRPr="00D04C75">
              <w:rPr>
                <w:rFonts w:ascii="Times New Roman" w:eastAsia="Times New Roman" w:hAnsi="Times New Roman" w:cs="Times New Roman"/>
                <w:b/>
                <w:bCs/>
                <w:lang w:val="kk-KZ" w:eastAsia="ru-RU"/>
              </w:rPr>
              <w:t>Тақырыбы: «Досым бар»</w:t>
            </w:r>
          </w:p>
          <w:p w14:paraId="5E863497" w14:textId="77777777" w:rsidR="0043037B" w:rsidRPr="00D04C75" w:rsidRDefault="003B3800">
            <w:pPr>
              <w:spacing w:after="0" w:line="240" w:lineRule="auto"/>
              <w:rPr>
                <w:rFonts w:ascii="Times New Roman" w:eastAsia="Times New Roman" w:hAnsi="Times New Roman" w:cs="Times New Roman"/>
                <w:lang w:val="kk-KZ" w:eastAsia="ru-RU"/>
              </w:rPr>
            </w:pPr>
            <w:r w:rsidRPr="00D04C75">
              <w:rPr>
                <w:rFonts w:ascii="Times New Roman" w:eastAsia="Times New Roman" w:hAnsi="Times New Roman" w:cs="Times New Roman"/>
                <w:b/>
                <w:bCs/>
                <w:lang w:val="kk-KZ" w:eastAsia="ru-RU"/>
              </w:rPr>
              <w:t>Қарым-қатынас:</w:t>
            </w:r>
            <w:r w:rsidRPr="00D04C75">
              <w:rPr>
                <w:rFonts w:ascii="Times New Roman" w:eastAsia="Times New Roman" w:hAnsi="Times New Roman" w:cs="Times New Roman"/>
                <w:lang w:val="kk-KZ" w:eastAsia="ru-RU"/>
              </w:rPr>
              <w:t xml:space="preserve"> Достық туралы әңгіме.</w:t>
            </w:r>
          </w:p>
          <w:p w14:paraId="5D9C6031" w14:textId="77777777" w:rsidR="0043037B" w:rsidRPr="00D04C75" w:rsidRDefault="003B3800">
            <w:pPr>
              <w:spacing w:after="0" w:line="240" w:lineRule="auto"/>
              <w:rPr>
                <w:rFonts w:ascii="Times New Roman" w:eastAsia="Times New Roman" w:hAnsi="Times New Roman" w:cs="Times New Roman"/>
                <w:lang w:val="kk-KZ" w:eastAsia="ru-RU"/>
              </w:rPr>
            </w:pPr>
            <w:r w:rsidRPr="00D04C75">
              <w:rPr>
                <w:rFonts w:ascii="Times New Roman" w:eastAsia="Times New Roman" w:hAnsi="Times New Roman" w:cs="Times New Roman"/>
                <w:b/>
                <w:bCs/>
                <w:lang w:val="kk-KZ" w:eastAsia="ru-RU"/>
              </w:rPr>
              <w:t>Танымдық:</w:t>
            </w:r>
            <w:r w:rsidRPr="00D04C75">
              <w:rPr>
                <w:rFonts w:ascii="Times New Roman" w:eastAsia="Times New Roman" w:hAnsi="Times New Roman" w:cs="Times New Roman"/>
                <w:lang w:val="kk-KZ" w:eastAsia="ru-RU"/>
              </w:rPr>
              <w:t xml:space="preserve"> Достық белгілерін ажырату.</w:t>
            </w:r>
          </w:p>
          <w:p w14:paraId="532321C0" w14:textId="77777777" w:rsidR="0043037B" w:rsidRPr="00D04C75" w:rsidRDefault="003B3800">
            <w:pPr>
              <w:spacing w:after="0" w:line="240" w:lineRule="auto"/>
              <w:rPr>
                <w:rFonts w:ascii="Times New Roman" w:eastAsia="Times New Roman" w:hAnsi="Times New Roman" w:cs="Times New Roman"/>
                <w:lang w:val="kk-KZ" w:eastAsia="ru-RU"/>
              </w:rPr>
            </w:pPr>
            <w:r w:rsidRPr="00D04C75">
              <w:rPr>
                <w:rFonts w:ascii="Times New Roman" w:eastAsia="Times New Roman" w:hAnsi="Times New Roman" w:cs="Times New Roman"/>
                <w:b/>
                <w:bCs/>
                <w:lang w:val="kk-KZ" w:eastAsia="ru-RU"/>
              </w:rPr>
              <w:t>Зерттеу:</w:t>
            </w:r>
            <w:r w:rsidRPr="00D04C75">
              <w:rPr>
                <w:rFonts w:ascii="Times New Roman" w:eastAsia="Times New Roman" w:hAnsi="Times New Roman" w:cs="Times New Roman"/>
                <w:lang w:val="kk-KZ" w:eastAsia="ru-RU"/>
              </w:rPr>
              <w:t xml:space="preserve"> «Досыңа қалай көмектесесің?» талдау.</w:t>
            </w:r>
          </w:p>
          <w:p w14:paraId="05D29673" w14:textId="77777777" w:rsidR="0043037B" w:rsidRPr="00D04C75" w:rsidRDefault="003B3800">
            <w:pPr>
              <w:spacing w:after="0" w:line="240" w:lineRule="auto"/>
              <w:rPr>
                <w:rFonts w:ascii="Times New Roman" w:eastAsia="Times New Roman" w:hAnsi="Times New Roman" w:cs="Times New Roman"/>
                <w:lang w:val="kk-KZ" w:eastAsia="ru-RU"/>
              </w:rPr>
            </w:pPr>
            <w:r w:rsidRPr="00D04C75">
              <w:rPr>
                <w:rFonts w:ascii="Times New Roman" w:eastAsia="Times New Roman" w:hAnsi="Times New Roman" w:cs="Times New Roman"/>
                <w:b/>
                <w:bCs/>
                <w:lang w:val="kk-KZ" w:eastAsia="ru-RU"/>
              </w:rPr>
              <w:t>Еңбек:</w:t>
            </w:r>
            <w:r w:rsidRPr="00D04C75">
              <w:rPr>
                <w:rFonts w:ascii="Times New Roman" w:eastAsia="Times New Roman" w:hAnsi="Times New Roman" w:cs="Times New Roman"/>
                <w:lang w:val="kk-KZ" w:eastAsia="ru-RU"/>
              </w:rPr>
              <w:t xml:space="preserve"> Досына сыйлық жасау.</w:t>
            </w:r>
          </w:p>
          <w:p w14:paraId="7AE26921" w14:textId="77777777" w:rsidR="0043037B" w:rsidRPr="00D04C75" w:rsidRDefault="003B3800">
            <w:pPr>
              <w:spacing w:after="0" w:line="240" w:lineRule="auto"/>
              <w:rPr>
                <w:rFonts w:ascii="Times New Roman" w:eastAsia="Times New Roman" w:hAnsi="Times New Roman" w:cs="Times New Roman"/>
                <w:lang w:val="kk-KZ" w:eastAsia="ru-RU"/>
              </w:rPr>
            </w:pPr>
            <w:r w:rsidRPr="00D04C75">
              <w:rPr>
                <w:rFonts w:ascii="Times New Roman" w:eastAsia="Times New Roman" w:hAnsi="Times New Roman" w:cs="Times New Roman"/>
                <w:b/>
                <w:bCs/>
                <w:lang w:val="kk-KZ" w:eastAsia="ru-RU"/>
              </w:rPr>
              <w:t>Шығармашылық:</w:t>
            </w:r>
            <w:r w:rsidRPr="00D04C75">
              <w:rPr>
                <w:rFonts w:ascii="Times New Roman" w:eastAsia="Times New Roman" w:hAnsi="Times New Roman" w:cs="Times New Roman"/>
                <w:lang w:val="kk-KZ" w:eastAsia="ru-RU"/>
              </w:rPr>
              <w:t xml:space="preserve"> «Дос болайық бәріміз» әнін орындау.</w:t>
            </w:r>
          </w:p>
          <w:p w14:paraId="5AE80F66" w14:textId="77777777" w:rsidR="0043037B" w:rsidRDefault="003B38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b/>
                <w:bCs/>
                <w:lang w:eastAsia="ru-RU"/>
              </w:rPr>
              <w:t>Бейнелеу:</w:t>
            </w:r>
            <w:r>
              <w:rPr>
                <w:rFonts w:ascii="Times New Roman" w:eastAsia="Times New Roman" w:hAnsi="Times New Roman" w:cs="Times New Roman"/>
                <w:lang w:eastAsia="ru-RU"/>
              </w:rPr>
              <w:t xml:space="preserve"> «Достар» тақырыбында сурет салу.</w:t>
            </w:r>
          </w:p>
          <w:p w14:paraId="13A39200" w14:textId="77777777" w:rsidR="0043037B" w:rsidRDefault="0043037B">
            <w:pPr>
              <w:spacing w:after="0" w:line="240" w:lineRule="auto"/>
              <w:rPr>
                <w:rFonts w:ascii="Times New Roman" w:hAnsi="Times New Roman" w:cs="Times New Roman"/>
                <w:lang w:val="kk-KZ" w:eastAsia="ru-RU"/>
              </w:rPr>
            </w:pPr>
          </w:p>
        </w:tc>
      </w:tr>
      <w:tr w:rsidR="0043037B" w14:paraId="65365EA9" w14:textId="77777777">
        <w:trPr>
          <w:trHeight w:val="552"/>
        </w:trPr>
        <w:tc>
          <w:tcPr>
            <w:tcW w:w="2552" w:type="dxa"/>
          </w:tcPr>
          <w:p w14:paraId="6F7CCC5C" w14:textId="77777777" w:rsidR="0043037B" w:rsidRDefault="003B3800">
            <w:pPr>
              <w:pStyle w:val="TableParagraph"/>
              <w:rPr>
                <w:b/>
              </w:rPr>
            </w:pPr>
            <w:r>
              <w:rPr>
                <w:b/>
              </w:rPr>
              <w:lastRenderedPageBreak/>
              <w:t>Балалардың</w:t>
            </w:r>
            <w:r>
              <w:rPr>
                <w:b/>
                <w:spacing w:val="-3"/>
              </w:rPr>
              <w:t xml:space="preserve"> </w:t>
            </w:r>
            <w:r>
              <w:rPr>
                <w:b/>
              </w:rPr>
              <w:t>үйге</w:t>
            </w:r>
            <w:r>
              <w:rPr>
                <w:b/>
                <w:spacing w:val="-3"/>
              </w:rPr>
              <w:t xml:space="preserve"> </w:t>
            </w:r>
            <w:r>
              <w:rPr>
                <w:b/>
              </w:rPr>
              <w:t>қайтуы</w:t>
            </w:r>
          </w:p>
        </w:tc>
        <w:tc>
          <w:tcPr>
            <w:tcW w:w="2552" w:type="dxa"/>
          </w:tcPr>
          <w:p w14:paraId="21B8C688" w14:textId="77777777" w:rsidR="0043037B" w:rsidRDefault="003B3800">
            <w:pPr>
              <w:spacing w:after="0" w:line="240" w:lineRule="auto"/>
              <w:rPr>
                <w:rFonts w:ascii="Times New Roman" w:hAnsi="Times New Roman" w:cs="Times New Roman"/>
                <w:lang w:val="kk-KZ"/>
              </w:rPr>
            </w:pPr>
            <w:r>
              <w:rPr>
                <w:rFonts w:ascii="Times New Roman" w:hAnsi="Times New Roman" w:cs="Times New Roman"/>
                <w:lang w:val="kk-KZ"/>
              </w:rPr>
              <w:t>«Балалардың ертегілерді тыңдауы» ата аналарға арналған кеңес.</w:t>
            </w:r>
          </w:p>
        </w:tc>
        <w:tc>
          <w:tcPr>
            <w:tcW w:w="2835" w:type="dxa"/>
          </w:tcPr>
          <w:p w14:paraId="48A51278" w14:textId="77777777" w:rsidR="0043037B" w:rsidRDefault="003B3800">
            <w:pPr>
              <w:spacing w:after="0" w:line="240" w:lineRule="auto"/>
              <w:rPr>
                <w:rFonts w:ascii="Times New Roman" w:hAnsi="Times New Roman" w:cs="Times New Roman"/>
                <w:lang w:val="kk-KZ"/>
              </w:rPr>
            </w:pPr>
            <w:r>
              <w:rPr>
                <w:rFonts w:ascii="Times New Roman" w:hAnsi="Times New Roman" w:cs="Times New Roman"/>
                <w:lang w:val="kk-KZ"/>
              </w:rPr>
              <w:t>«Топта ыңғайлы аяқ киім кию» туралы ата аналармен әңгімелесу.</w:t>
            </w:r>
          </w:p>
        </w:tc>
        <w:tc>
          <w:tcPr>
            <w:tcW w:w="2603" w:type="dxa"/>
            <w:shd w:val="clear" w:color="auto" w:fill="auto"/>
          </w:tcPr>
          <w:p w14:paraId="7FC24EDF"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Ата аналармен балалардың бүгінгі іс-әрекеттері туралы әңгімелесу.</w:t>
            </w:r>
          </w:p>
        </w:tc>
        <w:tc>
          <w:tcPr>
            <w:tcW w:w="2741" w:type="dxa"/>
            <w:shd w:val="clear" w:color="auto" w:fill="auto"/>
          </w:tcPr>
          <w:p w14:paraId="5C58B393"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.Ата-аналарға балалардың жеке бас гигиенасына назар аудару керектігін ескерту.Балалардың тәрбиешіден сұранып үйге қайтуы.</w:t>
            </w:r>
          </w:p>
        </w:tc>
        <w:tc>
          <w:tcPr>
            <w:tcW w:w="2886" w:type="dxa"/>
            <w:shd w:val="clear" w:color="auto" w:fill="auto"/>
            <w:vAlign w:val="center"/>
          </w:tcPr>
          <w:p w14:paraId="51EE0444"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Балалардың денсаулығы жайлы әнгімелесу</w:t>
            </w:r>
          </w:p>
          <w:p w14:paraId="332673D4" w14:textId="77777777" w:rsidR="0043037B" w:rsidRDefault="0043037B">
            <w:pPr>
              <w:tabs>
                <w:tab w:val="left" w:pos="4536"/>
              </w:tabs>
              <w:spacing w:after="0" w:line="240" w:lineRule="auto"/>
              <w:rPr>
                <w:rFonts w:ascii="Times New Roman" w:hAnsi="Times New Roman" w:cs="Times New Roman"/>
                <w:lang w:val="kk-KZ"/>
              </w:rPr>
            </w:pPr>
          </w:p>
        </w:tc>
      </w:tr>
    </w:tbl>
    <w:p w14:paraId="71DA60A5" w14:textId="77777777" w:rsidR="0043037B" w:rsidRDefault="0043037B">
      <w:pPr>
        <w:spacing w:after="0"/>
        <w:rPr>
          <w:rFonts w:ascii="Times New Roman" w:hAnsi="Times New Roman" w:cs="Times New Roman"/>
          <w:lang w:val="kk-KZ"/>
        </w:rPr>
      </w:pPr>
    </w:p>
    <w:p w14:paraId="61BA7F51" w14:textId="61A4AD02" w:rsidR="0043037B" w:rsidRDefault="003B3800">
      <w:pPr>
        <w:spacing w:after="0"/>
        <w:rPr>
          <w:rFonts w:ascii="Times New Roman" w:hAnsi="Times New Roman" w:cs="Times New Roman"/>
          <w:lang w:val="kk-KZ"/>
        </w:rPr>
      </w:pPr>
      <w:r>
        <w:rPr>
          <w:rFonts w:ascii="Times New Roman" w:hAnsi="Times New Roman" w:cs="Times New Roman"/>
          <w:lang w:val="kk-KZ"/>
        </w:rPr>
        <w:br w:type="textWrapping" w:clear="all"/>
      </w:r>
      <w:r w:rsidRPr="003B3800">
        <w:rPr>
          <w:rFonts w:ascii="Times New Roman" w:eastAsia="Times New Roman" w:hAnsi="Times New Roman" w:cs="Times New Roman"/>
          <w:b/>
          <w:noProof/>
          <w:color w:val="000000"/>
          <w:sz w:val="24"/>
          <w:szCs w:val="24"/>
          <w:lang w:eastAsia="ru-RU"/>
        </w:rPr>
        <w:drawing>
          <wp:inline distT="0" distB="0" distL="0" distR="0" wp14:anchorId="585A5339" wp14:editId="1C378807">
            <wp:extent cx="2036944" cy="409575"/>
            <wp:effectExtent l="0" t="0" r="1905" b="0"/>
            <wp:docPr id="5" name="Рисунок 5" descr="C:\Users\user\Downloads\WhatsApp Image 2026-04-02 at 21.20.3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wnloads\WhatsApp Image 2026-04-02 at 21.20.34.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55268" cy="413260"/>
                    </a:xfrm>
                    <a:prstGeom prst="rect">
                      <a:avLst/>
                    </a:prstGeom>
                    <a:noFill/>
                    <a:ln>
                      <a:noFill/>
                    </a:ln>
                  </pic:spPr>
                </pic:pic>
              </a:graphicData>
            </a:graphic>
          </wp:inline>
        </w:drawing>
      </w:r>
    </w:p>
    <w:p w14:paraId="4AB33D7D" w14:textId="77777777" w:rsidR="0043037B" w:rsidRDefault="0043037B">
      <w:pPr>
        <w:spacing w:after="0"/>
        <w:rPr>
          <w:rFonts w:ascii="Times New Roman" w:hAnsi="Times New Roman" w:cs="Times New Roman"/>
          <w:lang w:val="kk-KZ"/>
        </w:rPr>
      </w:pPr>
    </w:p>
    <w:p w14:paraId="5BAAEFBC" w14:textId="77777777" w:rsidR="00D04C75" w:rsidRDefault="00D04C75">
      <w:pPr>
        <w:spacing w:after="0"/>
        <w:jc w:val="center"/>
        <w:rPr>
          <w:rFonts w:ascii="Times New Roman" w:hAnsi="Times New Roman" w:cs="Times New Roman"/>
          <w:b/>
          <w:lang w:val="en-US"/>
        </w:rPr>
      </w:pPr>
    </w:p>
    <w:p w14:paraId="0C97249D" w14:textId="77777777" w:rsidR="00D04C75" w:rsidRDefault="00D04C75">
      <w:pPr>
        <w:spacing w:after="0"/>
        <w:jc w:val="center"/>
        <w:rPr>
          <w:rFonts w:ascii="Times New Roman" w:hAnsi="Times New Roman" w:cs="Times New Roman"/>
          <w:b/>
          <w:lang w:val="en-US"/>
        </w:rPr>
      </w:pPr>
    </w:p>
    <w:p w14:paraId="2E1EB280" w14:textId="77777777" w:rsidR="00D04C75" w:rsidRDefault="00D04C75">
      <w:pPr>
        <w:spacing w:after="0"/>
        <w:jc w:val="center"/>
        <w:rPr>
          <w:rFonts w:ascii="Times New Roman" w:hAnsi="Times New Roman" w:cs="Times New Roman"/>
          <w:b/>
          <w:lang w:val="en-US"/>
        </w:rPr>
      </w:pPr>
    </w:p>
    <w:p w14:paraId="64E93FD8" w14:textId="77777777" w:rsidR="00D04C75" w:rsidRDefault="00D04C75">
      <w:pPr>
        <w:spacing w:after="0"/>
        <w:jc w:val="center"/>
        <w:rPr>
          <w:rFonts w:ascii="Times New Roman" w:hAnsi="Times New Roman" w:cs="Times New Roman"/>
          <w:b/>
          <w:lang w:val="en-US"/>
        </w:rPr>
      </w:pPr>
    </w:p>
    <w:p w14:paraId="2338D7D1" w14:textId="77777777" w:rsidR="00D04C75" w:rsidRDefault="00D04C75">
      <w:pPr>
        <w:spacing w:after="0"/>
        <w:jc w:val="center"/>
        <w:rPr>
          <w:rFonts w:ascii="Times New Roman" w:hAnsi="Times New Roman" w:cs="Times New Roman"/>
          <w:b/>
          <w:lang w:val="en-US"/>
        </w:rPr>
      </w:pPr>
    </w:p>
    <w:p w14:paraId="0EABED9F" w14:textId="77777777" w:rsidR="00D04C75" w:rsidRDefault="00D04C75">
      <w:pPr>
        <w:spacing w:after="0"/>
        <w:jc w:val="center"/>
        <w:rPr>
          <w:rFonts w:ascii="Times New Roman" w:hAnsi="Times New Roman" w:cs="Times New Roman"/>
          <w:b/>
          <w:lang w:val="en-US"/>
        </w:rPr>
      </w:pPr>
    </w:p>
    <w:p w14:paraId="2AB40651" w14:textId="77777777" w:rsidR="00D04C75" w:rsidRDefault="00D04C75">
      <w:pPr>
        <w:spacing w:after="0"/>
        <w:jc w:val="center"/>
        <w:rPr>
          <w:rFonts w:ascii="Times New Roman" w:hAnsi="Times New Roman" w:cs="Times New Roman"/>
          <w:b/>
          <w:lang w:val="en-US"/>
        </w:rPr>
      </w:pPr>
    </w:p>
    <w:p w14:paraId="0D555CDE" w14:textId="77777777" w:rsidR="00D04C75" w:rsidRDefault="00D04C75">
      <w:pPr>
        <w:spacing w:after="0"/>
        <w:jc w:val="center"/>
        <w:rPr>
          <w:rFonts w:ascii="Times New Roman" w:hAnsi="Times New Roman" w:cs="Times New Roman"/>
          <w:b/>
          <w:lang w:val="en-US"/>
        </w:rPr>
      </w:pPr>
    </w:p>
    <w:p w14:paraId="70D616A7" w14:textId="77777777" w:rsidR="00D04C75" w:rsidRDefault="00D04C75">
      <w:pPr>
        <w:spacing w:after="0"/>
        <w:jc w:val="center"/>
        <w:rPr>
          <w:rFonts w:ascii="Times New Roman" w:hAnsi="Times New Roman" w:cs="Times New Roman"/>
          <w:b/>
          <w:lang w:val="en-US"/>
        </w:rPr>
      </w:pPr>
    </w:p>
    <w:p w14:paraId="2C68BA12" w14:textId="77777777" w:rsidR="00D04C75" w:rsidRDefault="00D04C75">
      <w:pPr>
        <w:spacing w:after="0"/>
        <w:jc w:val="center"/>
        <w:rPr>
          <w:rFonts w:ascii="Times New Roman" w:hAnsi="Times New Roman" w:cs="Times New Roman"/>
          <w:b/>
          <w:lang w:val="en-US"/>
        </w:rPr>
      </w:pPr>
    </w:p>
    <w:p w14:paraId="33886740" w14:textId="77777777" w:rsidR="00D04C75" w:rsidRDefault="00D04C75">
      <w:pPr>
        <w:spacing w:after="0"/>
        <w:jc w:val="center"/>
        <w:rPr>
          <w:rFonts w:ascii="Times New Roman" w:hAnsi="Times New Roman" w:cs="Times New Roman"/>
          <w:b/>
          <w:lang w:val="en-US"/>
        </w:rPr>
      </w:pPr>
    </w:p>
    <w:p w14:paraId="45D4418F" w14:textId="77777777" w:rsidR="00D04C75" w:rsidRDefault="00D04C75">
      <w:pPr>
        <w:spacing w:after="0"/>
        <w:jc w:val="center"/>
        <w:rPr>
          <w:rFonts w:ascii="Times New Roman" w:hAnsi="Times New Roman" w:cs="Times New Roman"/>
          <w:b/>
          <w:lang w:val="en-US"/>
        </w:rPr>
      </w:pPr>
    </w:p>
    <w:p w14:paraId="148D8265" w14:textId="77777777" w:rsidR="00D04C75" w:rsidRDefault="00D04C75">
      <w:pPr>
        <w:spacing w:after="0"/>
        <w:jc w:val="center"/>
        <w:rPr>
          <w:rFonts w:ascii="Times New Roman" w:hAnsi="Times New Roman" w:cs="Times New Roman"/>
          <w:b/>
          <w:lang w:val="en-US"/>
        </w:rPr>
      </w:pPr>
    </w:p>
    <w:p w14:paraId="1FC5E3E5" w14:textId="77777777" w:rsidR="003B3800" w:rsidRDefault="003B3800">
      <w:pPr>
        <w:spacing w:after="0"/>
        <w:jc w:val="center"/>
        <w:rPr>
          <w:rFonts w:ascii="Times New Roman" w:hAnsi="Times New Roman" w:cs="Times New Roman"/>
          <w:b/>
          <w:lang w:val="en-US"/>
        </w:rPr>
      </w:pPr>
    </w:p>
    <w:p w14:paraId="05C4826A" w14:textId="77777777" w:rsidR="003B3800" w:rsidRDefault="003B3800">
      <w:pPr>
        <w:spacing w:after="0"/>
        <w:jc w:val="center"/>
        <w:rPr>
          <w:rFonts w:ascii="Times New Roman" w:hAnsi="Times New Roman" w:cs="Times New Roman"/>
          <w:b/>
          <w:lang w:val="en-US"/>
        </w:rPr>
      </w:pPr>
    </w:p>
    <w:p w14:paraId="5ECBD527" w14:textId="77777777" w:rsidR="003B3800" w:rsidRDefault="003B3800">
      <w:pPr>
        <w:spacing w:after="0"/>
        <w:jc w:val="center"/>
        <w:rPr>
          <w:rFonts w:ascii="Times New Roman" w:hAnsi="Times New Roman" w:cs="Times New Roman"/>
          <w:b/>
          <w:lang w:val="en-US"/>
        </w:rPr>
      </w:pPr>
    </w:p>
    <w:p w14:paraId="4CBD1F4B" w14:textId="77777777" w:rsidR="003B3800" w:rsidRDefault="003B3800">
      <w:pPr>
        <w:spacing w:after="0"/>
        <w:jc w:val="center"/>
        <w:rPr>
          <w:rFonts w:ascii="Times New Roman" w:hAnsi="Times New Roman" w:cs="Times New Roman"/>
          <w:b/>
          <w:lang w:val="en-US"/>
        </w:rPr>
      </w:pPr>
    </w:p>
    <w:p w14:paraId="0E667031" w14:textId="77777777" w:rsidR="003B3800" w:rsidRDefault="003B3800">
      <w:pPr>
        <w:spacing w:after="0"/>
        <w:jc w:val="center"/>
        <w:rPr>
          <w:rFonts w:ascii="Times New Roman" w:hAnsi="Times New Roman" w:cs="Times New Roman"/>
          <w:b/>
          <w:lang w:val="en-US"/>
        </w:rPr>
      </w:pPr>
    </w:p>
    <w:p w14:paraId="0AEAC984" w14:textId="77777777" w:rsidR="003B3800" w:rsidRDefault="003B3800">
      <w:pPr>
        <w:spacing w:after="0"/>
        <w:jc w:val="center"/>
        <w:rPr>
          <w:rFonts w:ascii="Times New Roman" w:hAnsi="Times New Roman" w:cs="Times New Roman"/>
          <w:b/>
          <w:lang w:val="en-US"/>
        </w:rPr>
      </w:pPr>
    </w:p>
    <w:p w14:paraId="6C418BE4" w14:textId="77777777" w:rsidR="003B3800" w:rsidRDefault="003B3800">
      <w:pPr>
        <w:spacing w:after="0"/>
        <w:jc w:val="center"/>
        <w:rPr>
          <w:rFonts w:ascii="Times New Roman" w:hAnsi="Times New Roman" w:cs="Times New Roman"/>
          <w:b/>
          <w:lang w:val="en-US"/>
        </w:rPr>
      </w:pPr>
    </w:p>
    <w:p w14:paraId="29A099D9" w14:textId="77777777" w:rsidR="003B3800" w:rsidRDefault="003B3800">
      <w:pPr>
        <w:spacing w:after="0"/>
        <w:jc w:val="center"/>
        <w:rPr>
          <w:rFonts w:ascii="Times New Roman" w:hAnsi="Times New Roman" w:cs="Times New Roman"/>
          <w:b/>
          <w:lang w:val="en-US"/>
        </w:rPr>
      </w:pPr>
    </w:p>
    <w:p w14:paraId="113AE297" w14:textId="77777777" w:rsidR="003B3800" w:rsidRDefault="003B3800">
      <w:pPr>
        <w:spacing w:after="0"/>
        <w:jc w:val="center"/>
        <w:rPr>
          <w:rFonts w:ascii="Times New Roman" w:hAnsi="Times New Roman" w:cs="Times New Roman"/>
          <w:b/>
          <w:lang w:val="en-US"/>
        </w:rPr>
      </w:pPr>
    </w:p>
    <w:p w14:paraId="1B137CA5" w14:textId="77777777" w:rsidR="003B3800" w:rsidRDefault="003B3800">
      <w:pPr>
        <w:spacing w:after="0"/>
        <w:jc w:val="center"/>
        <w:rPr>
          <w:rFonts w:ascii="Times New Roman" w:hAnsi="Times New Roman" w:cs="Times New Roman"/>
          <w:b/>
          <w:lang w:val="en-US"/>
        </w:rPr>
      </w:pPr>
    </w:p>
    <w:p w14:paraId="317EEFBB" w14:textId="77777777" w:rsidR="003B3800" w:rsidRDefault="003B3800">
      <w:pPr>
        <w:spacing w:after="0"/>
        <w:jc w:val="center"/>
        <w:rPr>
          <w:rFonts w:ascii="Times New Roman" w:hAnsi="Times New Roman" w:cs="Times New Roman"/>
          <w:b/>
          <w:lang w:val="en-US"/>
        </w:rPr>
      </w:pPr>
    </w:p>
    <w:p w14:paraId="2ED86101" w14:textId="77777777" w:rsidR="00D04C75" w:rsidRDefault="00D04C75">
      <w:pPr>
        <w:spacing w:after="0"/>
        <w:jc w:val="center"/>
        <w:rPr>
          <w:rFonts w:ascii="Times New Roman" w:hAnsi="Times New Roman" w:cs="Times New Roman"/>
          <w:b/>
          <w:lang w:val="en-US"/>
        </w:rPr>
      </w:pPr>
    </w:p>
    <w:p w14:paraId="3FB6EEF2" w14:textId="77777777" w:rsidR="00D04C75" w:rsidRDefault="00D04C75">
      <w:pPr>
        <w:spacing w:after="0"/>
        <w:jc w:val="center"/>
        <w:rPr>
          <w:rFonts w:ascii="Times New Roman" w:hAnsi="Times New Roman" w:cs="Times New Roman"/>
          <w:b/>
          <w:lang w:val="en-US"/>
        </w:rPr>
      </w:pPr>
    </w:p>
    <w:p w14:paraId="594AAFF0" w14:textId="3E0E253A" w:rsidR="0043037B" w:rsidRDefault="003B3800">
      <w:pPr>
        <w:spacing w:after="0"/>
        <w:jc w:val="center"/>
        <w:rPr>
          <w:rFonts w:ascii="Times New Roman" w:hAnsi="Times New Roman" w:cs="Times New Roman"/>
          <w:b/>
          <w:lang w:val="en-US"/>
        </w:rPr>
      </w:pPr>
      <w:r>
        <w:rPr>
          <w:rFonts w:ascii="Times New Roman" w:hAnsi="Times New Roman" w:cs="Times New Roman"/>
          <w:b/>
          <w:lang w:val="kk-KZ"/>
        </w:rPr>
        <w:t>Тәрбиелеу білім беру процесі</w:t>
      </w:r>
    </w:p>
    <w:p w14:paraId="6EBCCCBA" w14:textId="77777777" w:rsidR="00D04C75" w:rsidRPr="00D04C75" w:rsidRDefault="00D04C75">
      <w:pPr>
        <w:spacing w:after="0"/>
        <w:jc w:val="center"/>
        <w:rPr>
          <w:rFonts w:ascii="Times New Roman" w:hAnsi="Times New Roman" w:cs="Times New Roman"/>
          <w:b/>
          <w:lang w:val="en-US"/>
        </w:rPr>
      </w:pPr>
    </w:p>
    <w:p w14:paraId="214C67A0" w14:textId="472693DB" w:rsidR="0043037B" w:rsidRDefault="003B3800">
      <w:pPr>
        <w:spacing w:after="0" w:line="240" w:lineRule="auto"/>
        <w:jc w:val="both"/>
        <w:rPr>
          <w:rFonts w:ascii="Times New Roman" w:hAnsi="Times New Roman" w:cs="Times New Roman"/>
          <w:sz w:val="24"/>
          <w:szCs w:val="24"/>
          <w:lang w:val="kk-KZ"/>
        </w:rPr>
      </w:pPr>
      <w:r>
        <w:rPr>
          <w:rFonts w:ascii="TimesNewRomanPSMT" w:eastAsia="Times New Roman" w:hAnsi="TimesNewRomanPSMT" w:cs="Times New Roman"/>
          <w:b/>
          <w:color w:val="000000"/>
          <w:sz w:val="24"/>
          <w:szCs w:val="24"/>
          <w:lang w:val="kk-KZ" w:eastAsia="ru-RU"/>
        </w:rPr>
        <w:t>Білім беру ұйымы</w:t>
      </w:r>
      <w:r>
        <w:rPr>
          <w:rFonts w:ascii="Times New Roman" w:eastAsia="Times New Roman" w:hAnsi="Times New Roman" w:cs="Times New Roman"/>
          <w:b/>
          <w:color w:val="000000"/>
          <w:sz w:val="24"/>
          <w:szCs w:val="24"/>
          <w:lang w:val="kk-KZ" w:eastAsia="ru-RU"/>
        </w:rPr>
        <w:t>:</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b/>
          <w:bCs/>
          <w:sz w:val="24"/>
          <w:szCs w:val="24"/>
          <w:lang w:val="kk-KZ"/>
        </w:rPr>
        <w:t>"ІнжуНұр" балабақшасы мекемесі</w:t>
      </w:r>
    </w:p>
    <w:p w14:paraId="0B302C03" w14:textId="462DAD01" w:rsidR="0043037B" w:rsidRDefault="003B3800">
      <w:pPr>
        <w:tabs>
          <w:tab w:val="left" w:pos="2464"/>
        </w:tabs>
        <w:spacing w:after="0" w:line="268"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b/>
          <w:color w:val="000000"/>
          <w:sz w:val="24"/>
          <w:szCs w:val="24"/>
          <w:lang w:val="kk-KZ"/>
        </w:rPr>
        <w:t>Топ:</w:t>
      </w:r>
      <w:r>
        <w:rPr>
          <w:rFonts w:ascii="Times New Roman" w:eastAsia="Times New Roman" w:hAnsi="Times New Roman" w:cs="Times New Roman"/>
          <w:color w:val="000000"/>
          <w:sz w:val="24"/>
          <w:szCs w:val="24"/>
          <w:lang w:val="kk-KZ"/>
        </w:rPr>
        <w:t xml:space="preserve"> «Құлыншақ» мектепалды  тобы</w:t>
      </w:r>
      <w:r>
        <w:rPr>
          <w:rFonts w:ascii="Times New Roman" w:eastAsia="Times New Roman" w:hAnsi="Times New Roman" w:cs="Times New Roman"/>
          <w:color w:val="000000"/>
          <w:sz w:val="24"/>
          <w:szCs w:val="24"/>
          <w:lang w:val="kk-KZ"/>
        </w:rPr>
        <w:tab/>
      </w:r>
    </w:p>
    <w:p w14:paraId="52151C1F" w14:textId="77777777" w:rsidR="0043037B" w:rsidRDefault="003B3800">
      <w:pPr>
        <w:spacing w:after="0"/>
        <w:rPr>
          <w:rFonts w:ascii="Times New Roman" w:hAnsi="Times New Roman" w:cs="Times New Roman"/>
          <w:b/>
          <w:lang w:val="kk-KZ"/>
        </w:rPr>
      </w:pPr>
      <w:r>
        <w:rPr>
          <w:rFonts w:ascii="Times New Roman" w:hAnsi="Times New Roman" w:cs="Times New Roman"/>
          <w:sz w:val="24"/>
          <w:szCs w:val="24"/>
          <w:lang w:val="kk-KZ"/>
        </w:rPr>
        <w:t xml:space="preserve">жас ерекшелігі: </w:t>
      </w:r>
      <w:r>
        <w:rPr>
          <w:rFonts w:ascii="Times New Roman" w:hAnsi="Times New Roman" w:cs="Times New Roman"/>
          <w:b/>
          <w:sz w:val="24"/>
          <w:szCs w:val="24"/>
          <w:lang w:val="kk-KZ"/>
        </w:rPr>
        <w:t>5 жастағы балалар</w:t>
      </w:r>
    </w:p>
    <w:tbl>
      <w:tblPr>
        <w:tblW w:w="16302"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52"/>
        <w:gridCol w:w="2552"/>
        <w:gridCol w:w="2835"/>
        <w:gridCol w:w="2835"/>
        <w:gridCol w:w="2693"/>
        <w:gridCol w:w="2835"/>
      </w:tblGrid>
      <w:tr w:rsidR="0043037B" w14:paraId="323437E0" w14:textId="77777777">
        <w:trPr>
          <w:trHeight w:val="442"/>
        </w:trPr>
        <w:tc>
          <w:tcPr>
            <w:tcW w:w="2552" w:type="dxa"/>
          </w:tcPr>
          <w:p w14:paraId="0EE4B179" w14:textId="77777777" w:rsidR="0043037B" w:rsidRDefault="003B3800">
            <w:pPr>
              <w:widowControl w:val="0"/>
              <w:tabs>
                <w:tab w:val="left" w:pos="4536"/>
              </w:tabs>
              <w:autoSpaceDE w:val="0"/>
              <w:autoSpaceDN w:val="0"/>
              <w:spacing w:after="0" w:line="240" w:lineRule="auto"/>
              <w:rPr>
                <w:rFonts w:ascii="Times New Roman" w:eastAsia="Times New Roman" w:hAnsi="Times New Roman" w:cs="Times New Roman"/>
                <w:b/>
              </w:rPr>
            </w:pPr>
            <w:r>
              <w:rPr>
                <w:rFonts w:ascii="Times New Roman" w:eastAsia="Times New Roman" w:hAnsi="Times New Roman" w:cs="Times New Roman"/>
                <w:b/>
                <w:lang w:val="kk-KZ"/>
              </w:rPr>
              <w:t>Күн</w:t>
            </w:r>
            <w:r>
              <w:rPr>
                <w:rFonts w:ascii="Times New Roman" w:eastAsia="Times New Roman" w:hAnsi="Times New Roman" w:cs="Times New Roman"/>
                <w:b/>
                <w:spacing w:val="-2"/>
                <w:lang w:val="kk-KZ"/>
              </w:rPr>
              <w:t xml:space="preserve"> </w:t>
            </w:r>
            <w:r>
              <w:rPr>
                <w:rFonts w:ascii="Times New Roman" w:eastAsia="Times New Roman" w:hAnsi="Times New Roman" w:cs="Times New Roman"/>
                <w:b/>
                <w:lang w:val="kk-KZ"/>
              </w:rPr>
              <w:t>тәртібі</w:t>
            </w:r>
          </w:p>
        </w:tc>
        <w:tc>
          <w:tcPr>
            <w:tcW w:w="2552" w:type="dxa"/>
          </w:tcPr>
          <w:p w14:paraId="76792B1F" w14:textId="77777777" w:rsidR="0043037B" w:rsidRDefault="003B3800">
            <w:pPr>
              <w:tabs>
                <w:tab w:val="left" w:pos="4536"/>
              </w:tabs>
              <w:spacing w:after="0" w:line="240" w:lineRule="auto"/>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Дүйсенбі</w:t>
            </w:r>
          </w:p>
          <w:p w14:paraId="21783EFF"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06.10.2025</w:t>
            </w:r>
          </w:p>
        </w:tc>
        <w:tc>
          <w:tcPr>
            <w:tcW w:w="2835" w:type="dxa"/>
          </w:tcPr>
          <w:p w14:paraId="1D15847F" w14:textId="77777777" w:rsidR="0043037B" w:rsidRDefault="003B3800">
            <w:pPr>
              <w:tabs>
                <w:tab w:val="left" w:pos="4536"/>
              </w:tabs>
              <w:spacing w:after="0" w:line="240" w:lineRule="auto"/>
              <w:rPr>
                <w:rFonts w:ascii="Times New Roman" w:eastAsia="Times New Roman" w:hAnsi="Times New Roman" w:cs="Times New Roman"/>
                <w:b/>
                <w:bCs/>
                <w:lang w:eastAsia="ru-RU"/>
              </w:rPr>
            </w:pPr>
            <w:r>
              <w:rPr>
                <w:rFonts w:ascii="Times New Roman" w:eastAsia="Times New Roman" w:hAnsi="Times New Roman" w:cs="Times New Roman"/>
                <w:b/>
                <w:bCs/>
                <w:lang w:eastAsia="ru-RU"/>
              </w:rPr>
              <w:t>Сейсенбі</w:t>
            </w:r>
          </w:p>
          <w:p w14:paraId="5D88B707"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07.10.2025</w:t>
            </w:r>
          </w:p>
        </w:tc>
        <w:tc>
          <w:tcPr>
            <w:tcW w:w="2835" w:type="dxa"/>
          </w:tcPr>
          <w:p w14:paraId="60E27EE7" w14:textId="77777777" w:rsidR="0043037B" w:rsidRDefault="003B3800">
            <w:pPr>
              <w:tabs>
                <w:tab w:val="left" w:pos="4536"/>
              </w:tabs>
              <w:spacing w:after="0" w:line="240" w:lineRule="auto"/>
              <w:rPr>
                <w:rFonts w:ascii="Times New Roman" w:eastAsia="Times New Roman" w:hAnsi="Times New Roman" w:cs="Times New Roman"/>
                <w:b/>
                <w:bCs/>
                <w:lang w:eastAsia="ru-RU"/>
              </w:rPr>
            </w:pPr>
            <w:r>
              <w:rPr>
                <w:rFonts w:ascii="Times New Roman" w:eastAsia="Times New Roman" w:hAnsi="Times New Roman" w:cs="Times New Roman"/>
                <w:b/>
                <w:bCs/>
                <w:lang w:eastAsia="ru-RU"/>
              </w:rPr>
              <w:t>Сәрсенбі</w:t>
            </w:r>
          </w:p>
          <w:p w14:paraId="6C2B4B51" w14:textId="77777777" w:rsidR="0043037B" w:rsidRDefault="003B3800">
            <w:pPr>
              <w:tabs>
                <w:tab w:val="left" w:pos="4536"/>
              </w:tabs>
              <w:spacing w:after="0" w:line="240" w:lineRule="auto"/>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08.10.2025</w:t>
            </w:r>
          </w:p>
        </w:tc>
        <w:tc>
          <w:tcPr>
            <w:tcW w:w="2693" w:type="dxa"/>
          </w:tcPr>
          <w:p w14:paraId="53F555BD" w14:textId="77777777" w:rsidR="0043037B" w:rsidRDefault="003B3800">
            <w:pPr>
              <w:tabs>
                <w:tab w:val="left" w:pos="4536"/>
              </w:tabs>
              <w:spacing w:after="0" w:line="240" w:lineRule="auto"/>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Бейсенбі</w:t>
            </w:r>
          </w:p>
          <w:p w14:paraId="05E7227C" w14:textId="77777777" w:rsidR="0043037B" w:rsidRDefault="003B3800">
            <w:pPr>
              <w:tabs>
                <w:tab w:val="left" w:pos="4536"/>
              </w:tabs>
              <w:spacing w:after="0" w:line="240" w:lineRule="auto"/>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09.10.2025</w:t>
            </w:r>
          </w:p>
        </w:tc>
        <w:tc>
          <w:tcPr>
            <w:tcW w:w="2835" w:type="dxa"/>
          </w:tcPr>
          <w:p w14:paraId="0F2294F7" w14:textId="77777777" w:rsidR="0043037B" w:rsidRDefault="003B3800">
            <w:pPr>
              <w:tabs>
                <w:tab w:val="left" w:pos="4536"/>
              </w:tabs>
              <w:spacing w:after="0" w:line="240" w:lineRule="auto"/>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Жұма</w:t>
            </w:r>
          </w:p>
          <w:p w14:paraId="3CB977C3" w14:textId="77777777" w:rsidR="0043037B" w:rsidRDefault="003B3800">
            <w:pPr>
              <w:tabs>
                <w:tab w:val="left" w:pos="4536"/>
              </w:tabs>
              <w:spacing w:after="0" w:line="240" w:lineRule="auto"/>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10.10.2025</w:t>
            </w:r>
          </w:p>
        </w:tc>
      </w:tr>
      <w:tr w:rsidR="0043037B" w:rsidRPr="00552F20" w14:paraId="2D5198F3" w14:textId="77777777">
        <w:trPr>
          <w:trHeight w:val="1967"/>
        </w:trPr>
        <w:tc>
          <w:tcPr>
            <w:tcW w:w="2552" w:type="dxa"/>
            <w:tcBorders>
              <w:bottom w:val="single" w:sz="4" w:space="0" w:color="auto"/>
            </w:tcBorders>
          </w:tcPr>
          <w:p w14:paraId="18506385" w14:textId="77777777" w:rsidR="0043037B" w:rsidRDefault="003B3800">
            <w:pPr>
              <w:pStyle w:val="TableParagraph"/>
              <w:tabs>
                <w:tab w:val="left" w:pos="4536"/>
              </w:tabs>
              <w:rPr>
                <w:b/>
                <w:spacing w:val="-1"/>
              </w:rPr>
            </w:pPr>
            <w:r>
              <w:rPr>
                <w:b/>
              </w:rPr>
              <w:t>Балаларды</w:t>
            </w:r>
            <w:r>
              <w:rPr>
                <w:b/>
                <w:spacing w:val="-1"/>
              </w:rPr>
              <w:t xml:space="preserve"> </w:t>
            </w:r>
          </w:p>
          <w:p w14:paraId="5F06A24E" w14:textId="77777777" w:rsidR="0043037B" w:rsidRDefault="003B3800">
            <w:pPr>
              <w:pStyle w:val="TableParagraph"/>
              <w:tabs>
                <w:tab w:val="left" w:pos="4536"/>
              </w:tabs>
              <w:rPr>
                <w:b/>
              </w:rPr>
            </w:pPr>
            <w:r>
              <w:rPr>
                <w:b/>
              </w:rPr>
              <w:t>қабылдау</w:t>
            </w:r>
          </w:p>
          <w:p w14:paraId="1C8D84FF" w14:textId="77777777" w:rsidR="0043037B" w:rsidRDefault="0043037B">
            <w:pPr>
              <w:pStyle w:val="TableParagraph"/>
              <w:tabs>
                <w:tab w:val="left" w:pos="4536"/>
              </w:tabs>
              <w:rPr>
                <w:b/>
              </w:rPr>
            </w:pPr>
          </w:p>
        </w:tc>
        <w:tc>
          <w:tcPr>
            <w:tcW w:w="2552" w:type="dxa"/>
          </w:tcPr>
          <w:p w14:paraId="7C33EB5F"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Балаларды көтеріңкі көңілді муызкамен қарсы алу.</w:t>
            </w:r>
          </w:p>
          <w:p w14:paraId="6ED99950" w14:textId="77777777" w:rsidR="0043037B" w:rsidRDefault="003B3800">
            <w:pPr>
              <w:tabs>
                <w:tab w:val="left" w:pos="4536"/>
              </w:tabs>
              <w:spacing w:after="0" w:line="240" w:lineRule="auto"/>
              <w:rPr>
                <w:rFonts w:ascii="Times New Roman" w:hAnsi="Times New Roman" w:cs="Times New Roman"/>
                <w:b/>
                <w:lang w:val="kk-KZ"/>
              </w:rPr>
            </w:pPr>
            <w:r>
              <w:rPr>
                <w:rFonts w:ascii="Times New Roman" w:hAnsi="Times New Roman" w:cs="Times New Roman"/>
                <w:b/>
                <w:lang w:val="kk-KZ"/>
              </w:rPr>
              <w:t>Медбике тексеруі</w:t>
            </w:r>
          </w:p>
          <w:p w14:paraId="2CDB915E" w14:textId="77777777" w:rsidR="0043037B" w:rsidRDefault="003B3800">
            <w:pPr>
              <w:tabs>
                <w:tab w:val="left" w:pos="4536"/>
              </w:tabs>
              <w:spacing w:after="0" w:line="240" w:lineRule="auto"/>
              <w:rPr>
                <w:rFonts w:ascii="Times New Roman" w:hAnsi="Times New Roman" w:cs="Times New Roman"/>
                <w:b/>
                <w:lang w:val="kk-KZ"/>
              </w:rPr>
            </w:pPr>
            <w:r>
              <w:rPr>
                <w:rFonts w:ascii="Times New Roman" w:hAnsi="Times New Roman" w:cs="Times New Roman"/>
                <w:b/>
                <w:lang w:val="kk-KZ"/>
              </w:rPr>
              <w:t>ҚР әнұранын орындау</w:t>
            </w:r>
          </w:p>
          <w:p w14:paraId="7E648E00" w14:textId="77777777" w:rsidR="0043037B" w:rsidRDefault="003B3800">
            <w:pPr>
              <w:tabs>
                <w:tab w:val="left" w:pos="4536"/>
              </w:tabs>
              <w:spacing w:after="0" w:line="240" w:lineRule="auto"/>
              <w:rPr>
                <w:rFonts w:ascii="Times New Roman" w:eastAsia="Times New Roman" w:hAnsi="Times New Roman" w:cs="Times New Roman"/>
                <w:bCs/>
                <w:lang w:val="kk-KZ" w:eastAsia="ru-RU"/>
              </w:rPr>
            </w:pPr>
            <w:r>
              <w:rPr>
                <w:rFonts w:ascii="Times New Roman" w:eastAsia="Times New Roman" w:hAnsi="Times New Roman" w:cs="Times New Roman"/>
                <w:bCs/>
                <w:lang w:val="kk-KZ" w:eastAsia="ru-RU"/>
              </w:rPr>
              <w:t>ойыны (балалар кезекпен қарапайым сөйлемдерді қайталайды).</w:t>
            </w:r>
          </w:p>
          <w:p w14:paraId="72A88172" w14:textId="77777777" w:rsidR="0043037B" w:rsidRDefault="0043037B">
            <w:pPr>
              <w:tabs>
                <w:tab w:val="left" w:pos="4536"/>
              </w:tabs>
              <w:spacing w:after="0" w:line="240" w:lineRule="auto"/>
              <w:rPr>
                <w:rFonts w:ascii="Times New Roman" w:eastAsia="Times New Roman" w:hAnsi="Times New Roman" w:cs="Times New Roman"/>
                <w:bCs/>
                <w:lang w:val="kk-KZ" w:eastAsia="ru-RU"/>
              </w:rPr>
            </w:pPr>
          </w:p>
        </w:tc>
        <w:tc>
          <w:tcPr>
            <w:tcW w:w="2835" w:type="dxa"/>
          </w:tcPr>
          <w:p w14:paraId="457ADE89"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Балаларды жақсы көңіл күймен қарсы алу және оларға қолайлы жағдай жасау.</w:t>
            </w:r>
          </w:p>
          <w:p w14:paraId="15B80BCF" w14:textId="77777777" w:rsidR="0043037B" w:rsidRDefault="003B3800">
            <w:pPr>
              <w:tabs>
                <w:tab w:val="left" w:pos="4536"/>
              </w:tabs>
              <w:spacing w:after="0" w:line="240" w:lineRule="auto"/>
              <w:rPr>
                <w:rFonts w:ascii="Times New Roman" w:hAnsi="Times New Roman" w:cs="Times New Roman"/>
                <w:b/>
                <w:lang w:val="kk-KZ"/>
              </w:rPr>
            </w:pPr>
            <w:r>
              <w:rPr>
                <w:rFonts w:ascii="Times New Roman" w:hAnsi="Times New Roman" w:cs="Times New Roman"/>
                <w:b/>
                <w:lang w:val="kk-KZ"/>
              </w:rPr>
              <w:t>Медбике тексеруі, фильтр дәптерін толтыру</w:t>
            </w:r>
          </w:p>
          <w:p w14:paraId="50A9B61A"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b/>
                <w:lang w:val="kk-KZ"/>
              </w:rPr>
              <w:t>Күймен қарсы алу</w:t>
            </w:r>
          </w:p>
        </w:tc>
        <w:tc>
          <w:tcPr>
            <w:tcW w:w="2835" w:type="dxa"/>
          </w:tcPr>
          <w:p w14:paraId="19BBDC3D"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Баладан қандай көңіл күймен келгенін сұрау.</w:t>
            </w:r>
          </w:p>
          <w:p w14:paraId="56FCCD00" w14:textId="77777777" w:rsidR="0043037B" w:rsidRDefault="003B3800">
            <w:pPr>
              <w:tabs>
                <w:tab w:val="left" w:pos="4536"/>
              </w:tabs>
              <w:spacing w:after="0" w:line="240" w:lineRule="auto"/>
              <w:rPr>
                <w:rFonts w:ascii="Times New Roman" w:hAnsi="Times New Roman" w:cs="Times New Roman"/>
                <w:b/>
                <w:lang w:val="kk-KZ"/>
              </w:rPr>
            </w:pPr>
            <w:r>
              <w:rPr>
                <w:rFonts w:ascii="Times New Roman" w:hAnsi="Times New Roman" w:cs="Times New Roman"/>
                <w:b/>
                <w:lang w:val="kk-KZ"/>
              </w:rPr>
              <w:t>Медбике тексеруі, фильтр дәптерін толтыру</w:t>
            </w:r>
          </w:p>
          <w:p w14:paraId="3B5165B9"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b/>
                <w:lang w:val="kk-KZ"/>
              </w:rPr>
              <w:t>Күймен қарсы алу</w:t>
            </w:r>
          </w:p>
        </w:tc>
        <w:tc>
          <w:tcPr>
            <w:tcW w:w="2693" w:type="dxa"/>
          </w:tcPr>
          <w:p w14:paraId="3CB83330"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 xml:space="preserve">Балалардың терісін, дене қызуын, сыртқы келбетін тексеру. </w:t>
            </w:r>
          </w:p>
          <w:p w14:paraId="01908F22" w14:textId="77777777" w:rsidR="0043037B" w:rsidRDefault="003B3800">
            <w:pPr>
              <w:tabs>
                <w:tab w:val="left" w:pos="4536"/>
              </w:tabs>
              <w:spacing w:after="0" w:line="240" w:lineRule="auto"/>
              <w:rPr>
                <w:rFonts w:ascii="Times New Roman" w:hAnsi="Times New Roman" w:cs="Times New Roman"/>
                <w:b/>
                <w:lang w:val="kk-KZ"/>
              </w:rPr>
            </w:pPr>
            <w:r>
              <w:rPr>
                <w:rFonts w:ascii="Times New Roman" w:hAnsi="Times New Roman" w:cs="Times New Roman"/>
                <w:b/>
                <w:lang w:val="kk-KZ"/>
              </w:rPr>
              <w:t>Медбике тексеруі, фильтр дәптерін толтыру</w:t>
            </w:r>
          </w:p>
          <w:p w14:paraId="21CFC4E6"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b/>
                <w:lang w:val="kk-KZ"/>
              </w:rPr>
              <w:t>Күймен қарсы алу</w:t>
            </w:r>
          </w:p>
        </w:tc>
        <w:tc>
          <w:tcPr>
            <w:tcW w:w="2835" w:type="dxa"/>
          </w:tcPr>
          <w:p w14:paraId="3AC17237"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Балалардың көңіл – күйлерін қарап анықтау.</w:t>
            </w:r>
          </w:p>
          <w:p w14:paraId="2A4771F9" w14:textId="77777777" w:rsidR="0043037B" w:rsidRDefault="003B3800">
            <w:pPr>
              <w:tabs>
                <w:tab w:val="left" w:pos="4536"/>
              </w:tabs>
              <w:spacing w:after="0" w:line="240" w:lineRule="auto"/>
              <w:rPr>
                <w:rFonts w:ascii="Times New Roman" w:hAnsi="Times New Roman" w:cs="Times New Roman"/>
                <w:b/>
                <w:lang w:val="kk-KZ"/>
              </w:rPr>
            </w:pPr>
            <w:r>
              <w:rPr>
                <w:rFonts w:ascii="Times New Roman" w:hAnsi="Times New Roman" w:cs="Times New Roman"/>
                <w:b/>
                <w:lang w:val="kk-KZ"/>
              </w:rPr>
              <w:t>Медбике тексеруі, фильтр дәптерін толтыру</w:t>
            </w:r>
          </w:p>
          <w:p w14:paraId="11EC3247"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b/>
                <w:lang w:val="kk-KZ"/>
              </w:rPr>
              <w:t>Күймен қарсы алу</w:t>
            </w:r>
          </w:p>
        </w:tc>
      </w:tr>
      <w:tr w:rsidR="0043037B" w:rsidRPr="00552F20" w14:paraId="7E4D7C44" w14:textId="77777777">
        <w:trPr>
          <w:trHeight w:val="1259"/>
        </w:trPr>
        <w:tc>
          <w:tcPr>
            <w:tcW w:w="2552" w:type="dxa"/>
            <w:tcBorders>
              <w:top w:val="single" w:sz="4" w:space="0" w:color="auto"/>
            </w:tcBorders>
          </w:tcPr>
          <w:p w14:paraId="2E655CDF" w14:textId="77777777" w:rsidR="0043037B" w:rsidRDefault="003B3800">
            <w:pPr>
              <w:pStyle w:val="TableParagraph"/>
              <w:tabs>
                <w:tab w:val="left" w:pos="4536"/>
              </w:tabs>
              <w:rPr>
                <w:b/>
              </w:rPr>
            </w:pPr>
            <w:r>
              <w:rPr>
                <w:b/>
              </w:rPr>
              <w:t>Ата-аналармен</w:t>
            </w:r>
            <w:r>
              <w:rPr>
                <w:b/>
                <w:spacing w:val="-6"/>
              </w:rPr>
              <w:t xml:space="preserve"> </w:t>
            </w:r>
            <w:r>
              <w:rPr>
                <w:b/>
              </w:rPr>
              <w:t>әңгімелесу,</w:t>
            </w:r>
          </w:p>
          <w:p w14:paraId="01A8B281" w14:textId="77777777" w:rsidR="0043037B" w:rsidRDefault="003B3800">
            <w:pPr>
              <w:pStyle w:val="TableParagraph"/>
              <w:tabs>
                <w:tab w:val="left" w:pos="4536"/>
              </w:tabs>
              <w:rPr>
                <w:b/>
              </w:rPr>
            </w:pPr>
            <w:r>
              <w:rPr>
                <w:b/>
              </w:rPr>
              <w:t>кеңес</w:t>
            </w:r>
            <w:r>
              <w:rPr>
                <w:b/>
                <w:spacing w:val="-1"/>
              </w:rPr>
              <w:t xml:space="preserve"> </w:t>
            </w:r>
            <w:r>
              <w:rPr>
                <w:b/>
              </w:rPr>
              <w:t>беру</w:t>
            </w:r>
          </w:p>
        </w:tc>
        <w:tc>
          <w:tcPr>
            <w:tcW w:w="2552" w:type="dxa"/>
          </w:tcPr>
          <w:p w14:paraId="3FD4AA06" w14:textId="77777777" w:rsidR="0043037B" w:rsidRDefault="003B3800">
            <w:pPr>
              <w:pStyle w:val="aa"/>
              <w:tabs>
                <w:tab w:val="left" w:pos="4536"/>
              </w:tabs>
              <w:spacing w:before="0" w:beforeAutospacing="0" w:after="0" w:afterAutospacing="0"/>
              <w:rPr>
                <w:sz w:val="22"/>
                <w:szCs w:val="22"/>
                <w:lang w:val="kk-KZ"/>
              </w:rPr>
            </w:pPr>
            <w:r>
              <w:rPr>
                <w:b/>
                <w:sz w:val="22"/>
                <w:szCs w:val="22"/>
                <w:lang w:val="kk-KZ"/>
              </w:rPr>
              <w:t>Кеңес:</w:t>
            </w:r>
            <w:r>
              <w:rPr>
                <w:sz w:val="22"/>
                <w:szCs w:val="22"/>
                <w:lang w:val="kk-KZ"/>
              </w:rPr>
              <w:t xml:space="preserve"> Үйдегі еңбекті ойын сюжетімен байланыстырып көрсету.</w:t>
            </w:r>
          </w:p>
          <w:p w14:paraId="5C8B73A2" w14:textId="77777777" w:rsidR="0043037B" w:rsidRDefault="0043037B">
            <w:pPr>
              <w:tabs>
                <w:tab w:val="left" w:pos="4536"/>
              </w:tabs>
              <w:spacing w:after="0" w:line="240" w:lineRule="auto"/>
              <w:rPr>
                <w:rFonts w:ascii="Times New Roman" w:hAnsi="Times New Roman" w:cs="Times New Roman"/>
                <w:lang w:val="kk-KZ"/>
              </w:rPr>
            </w:pPr>
          </w:p>
        </w:tc>
        <w:tc>
          <w:tcPr>
            <w:tcW w:w="2835" w:type="dxa"/>
          </w:tcPr>
          <w:p w14:paraId="6CDFEFC8" w14:textId="77777777" w:rsidR="0043037B" w:rsidRDefault="003B3800">
            <w:pPr>
              <w:pStyle w:val="aa"/>
              <w:tabs>
                <w:tab w:val="left" w:pos="4536"/>
              </w:tabs>
              <w:spacing w:before="0" w:beforeAutospacing="0" w:after="0" w:afterAutospacing="0"/>
              <w:rPr>
                <w:sz w:val="22"/>
                <w:szCs w:val="22"/>
                <w:lang w:val="kk-KZ"/>
              </w:rPr>
            </w:pPr>
            <w:r>
              <w:rPr>
                <w:sz w:val="22"/>
                <w:szCs w:val="22"/>
                <w:lang w:val="kk-KZ"/>
              </w:rPr>
              <w:t>Баланы қол жууға, заттарын орнына қоюға, бет орамалды қолдануға дағдыландыру.</w:t>
            </w:r>
          </w:p>
          <w:p w14:paraId="65FEB501" w14:textId="77777777" w:rsidR="0043037B" w:rsidRDefault="003B3800">
            <w:pPr>
              <w:pStyle w:val="aa"/>
              <w:tabs>
                <w:tab w:val="left" w:pos="4536"/>
              </w:tabs>
              <w:spacing w:before="0" w:beforeAutospacing="0" w:after="0" w:afterAutospacing="0"/>
              <w:rPr>
                <w:sz w:val="22"/>
                <w:szCs w:val="22"/>
                <w:lang w:val="kk-KZ"/>
              </w:rPr>
            </w:pPr>
            <w:r>
              <w:rPr>
                <w:sz w:val="22"/>
                <w:szCs w:val="22"/>
                <w:lang w:val="kk-KZ"/>
              </w:rPr>
              <w:t>Тазалықты еңбек пен әдетке айналдыру.</w:t>
            </w:r>
          </w:p>
          <w:p w14:paraId="7772D02F" w14:textId="77777777" w:rsidR="0043037B" w:rsidRDefault="003B3800">
            <w:pPr>
              <w:pStyle w:val="aa"/>
              <w:tabs>
                <w:tab w:val="left" w:pos="4536"/>
              </w:tabs>
              <w:spacing w:before="0" w:beforeAutospacing="0" w:after="0" w:afterAutospacing="0"/>
              <w:rPr>
                <w:sz w:val="22"/>
                <w:szCs w:val="22"/>
                <w:lang w:val="kk-KZ"/>
              </w:rPr>
            </w:pPr>
            <w:r>
              <w:rPr>
                <w:b/>
                <w:sz w:val="22"/>
                <w:szCs w:val="22"/>
                <w:lang w:val="kk-KZ"/>
              </w:rPr>
              <w:t>Кеңес:</w:t>
            </w:r>
            <w:r>
              <w:rPr>
                <w:sz w:val="22"/>
                <w:szCs w:val="22"/>
                <w:lang w:val="kk-KZ"/>
              </w:rPr>
              <w:t xml:space="preserve"> Баланы заттарын өз орнына қоюға үйреткенде алдымен бірге орындап, кейін өздігінен жасату.</w:t>
            </w:r>
          </w:p>
        </w:tc>
        <w:tc>
          <w:tcPr>
            <w:tcW w:w="2835" w:type="dxa"/>
          </w:tcPr>
          <w:p w14:paraId="0AA99FB3" w14:textId="77777777" w:rsidR="0043037B" w:rsidRDefault="003B3800">
            <w:pPr>
              <w:pStyle w:val="aa"/>
              <w:tabs>
                <w:tab w:val="left" w:pos="4536"/>
              </w:tabs>
              <w:spacing w:before="0" w:beforeAutospacing="0" w:after="0" w:afterAutospacing="0"/>
              <w:rPr>
                <w:sz w:val="22"/>
                <w:szCs w:val="22"/>
                <w:lang w:val="kk-KZ"/>
              </w:rPr>
            </w:pPr>
            <w:r>
              <w:rPr>
                <w:sz w:val="22"/>
                <w:szCs w:val="22"/>
                <w:lang w:val="kk-KZ"/>
              </w:rPr>
              <w:t>Әке-шеше мен баланың шағын еңбекті бірге орындауы (гүлге су құю, үстел жинау).</w:t>
            </w:r>
          </w:p>
          <w:p w14:paraId="28605CFC" w14:textId="77777777" w:rsidR="0043037B" w:rsidRDefault="003B3800">
            <w:pPr>
              <w:pStyle w:val="aa"/>
              <w:tabs>
                <w:tab w:val="left" w:pos="4536"/>
              </w:tabs>
              <w:spacing w:before="0" w:beforeAutospacing="0" w:after="0" w:afterAutospacing="0"/>
              <w:rPr>
                <w:sz w:val="22"/>
                <w:szCs w:val="22"/>
                <w:lang w:val="kk-KZ"/>
              </w:rPr>
            </w:pPr>
            <w:r>
              <w:rPr>
                <w:sz w:val="22"/>
                <w:szCs w:val="22"/>
                <w:lang w:val="kk-KZ"/>
              </w:rPr>
              <w:t>Бірлескен еңбектің балада жауапкершілік сезімін қалыптастыруы.</w:t>
            </w:r>
          </w:p>
          <w:p w14:paraId="13DC09EA" w14:textId="77777777" w:rsidR="0043037B" w:rsidRDefault="003B3800">
            <w:pPr>
              <w:pStyle w:val="aa"/>
              <w:tabs>
                <w:tab w:val="left" w:pos="4536"/>
              </w:tabs>
              <w:spacing w:before="0" w:beforeAutospacing="0" w:after="0" w:afterAutospacing="0"/>
              <w:rPr>
                <w:sz w:val="22"/>
                <w:szCs w:val="22"/>
                <w:lang w:val="kk-KZ"/>
              </w:rPr>
            </w:pPr>
            <w:r>
              <w:rPr>
                <w:b/>
                <w:sz w:val="22"/>
                <w:szCs w:val="22"/>
                <w:lang w:val="kk-KZ"/>
              </w:rPr>
              <w:t>Кеңес</w:t>
            </w:r>
            <w:r>
              <w:rPr>
                <w:sz w:val="22"/>
                <w:szCs w:val="22"/>
                <w:lang w:val="kk-KZ"/>
              </w:rPr>
              <w:t>: «Отбасы күні» жасап, әркім өзіне шағын жұмыс атқарсын.</w:t>
            </w:r>
          </w:p>
          <w:p w14:paraId="7B750BBA" w14:textId="77777777" w:rsidR="0043037B" w:rsidRDefault="0043037B">
            <w:pPr>
              <w:tabs>
                <w:tab w:val="left" w:pos="4536"/>
              </w:tabs>
              <w:spacing w:after="0" w:line="240" w:lineRule="auto"/>
              <w:rPr>
                <w:rFonts w:ascii="Times New Roman" w:hAnsi="Times New Roman" w:cs="Times New Roman"/>
                <w:lang w:val="kk-KZ"/>
              </w:rPr>
            </w:pPr>
          </w:p>
        </w:tc>
        <w:tc>
          <w:tcPr>
            <w:tcW w:w="2693" w:type="dxa"/>
          </w:tcPr>
          <w:p w14:paraId="544FE7D7" w14:textId="77777777" w:rsidR="0043037B" w:rsidRDefault="003B3800">
            <w:pPr>
              <w:pStyle w:val="aa"/>
              <w:tabs>
                <w:tab w:val="left" w:pos="4536"/>
              </w:tabs>
              <w:spacing w:before="0" w:beforeAutospacing="0" w:after="0" w:afterAutospacing="0"/>
              <w:rPr>
                <w:sz w:val="22"/>
                <w:szCs w:val="22"/>
                <w:lang w:val="kk-KZ"/>
              </w:rPr>
            </w:pPr>
            <w:r>
              <w:rPr>
                <w:sz w:val="22"/>
                <w:szCs w:val="22"/>
                <w:lang w:val="kk-KZ"/>
              </w:rPr>
              <w:t>Балаға ұлттық үлгіні ертегі, өлең, мақал-мәтел арқылы жеткізу.</w:t>
            </w:r>
          </w:p>
          <w:p w14:paraId="187DF3F5" w14:textId="77777777" w:rsidR="0043037B" w:rsidRDefault="003B3800">
            <w:pPr>
              <w:pStyle w:val="aa"/>
              <w:tabs>
                <w:tab w:val="left" w:pos="4536"/>
              </w:tabs>
              <w:spacing w:before="0" w:beforeAutospacing="0" w:after="0" w:afterAutospacing="0"/>
              <w:rPr>
                <w:sz w:val="22"/>
                <w:szCs w:val="22"/>
                <w:lang w:val="kk-KZ"/>
              </w:rPr>
            </w:pPr>
            <w:r>
              <w:rPr>
                <w:b/>
                <w:sz w:val="22"/>
                <w:szCs w:val="22"/>
                <w:lang w:val="kk-KZ"/>
              </w:rPr>
              <w:t>Кеңес:</w:t>
            </w:r>
            <w:r>
              <w:rPr>
                <w:sz w:val="22"/>
                <w:szCs w:val="22"/>
                <w:lang w:val="kk-KZ"/>
              </w:rPr>
              <w:t xml:space="preserve"> Әр ата-ана балаға күн сайын бір еңбекке қатысты мақал-мәтел үйретсін.</w:t>
            </w:r>
          </w:p>
          <w:p w14:paraId="3304B11B" w14:textId="77777777" w:rsidR="0043037B" w:rsidRDefault="0043037B">
            <w:pPr>
              <w:tabs>
                <w:tab w:val="left" w:pos="4536"/>
              </w:tabs>
              <w:spacing w:after="0" w:line="240" w:lineRule="auto"/>
              <w:rPr>
                <w:rFonts w:ascii="Times New Roman" w:hAnsi="Times New Roman" w:cs="Times New Roman"/>
                <w:lang w:val="kk-KZ"/>
              </w:rPr>
            </w:pPr>
          </w:p>
        </w:tc>
        <w:tc>
          <w:tcPr>
            <w:tcW w:w="2835" w:type="dxa"/>
          </w:tcPr>
          <w:p w14:paraId="560B2E00" w14:textId="77777777" w:rsidR="0043037B" w:rsidRDefault="003B3800">
            <w:pPr>
              <w:pStyle w:val="aa"/>
              <w:tabs>
                <w:tab w:val="left" w:pos="4536"/>
              </w:tabs>
              <w:spacing w:before="0" w:beforeAutospacing="0" w:after="0" w:afterAutospacing="0"/>
              <w:rPr>
                <w:sz w:val="22"/>
                <w:szCs w:val="22"/>
                <w:lang w:val="kk-KZ"/>
              </w:rPr>
            </w:pPr>
            <w:r>
              <w:rPr>
                <w:sz w:val="22"/>
                <w:szCs w:val="22"/>
                <w:lang w:val="kk-KZ"/>
              </w:rPr>
              <w:t>Баланың еңбекке қызығушылығын арттыру үшін жағымды эмоция қажет.</w:t>
            </w:r>
          </w:p>
          <w:p w14:paraId="05F0A400" w14:textId="77777777" w:rsidR="0043037B" w:rsidRDefault="003B3800">
            <w:pPr>
              <w:pStyle w:val="aa"/>
              <w:tabs>
                <w:tab w:val="left" w:pos="4536"/>
              </w:tabs>
              <w:spacing w:before="0" w:beforeAutospacing="0" w:after="0" w:afterAutospacing="0"/>
              <w:rPr>
                <w:sz w:val="22"/>
                <w:szCs w:val="22"/>
                <w:lang w:val="kk-KZ"/>
              </w:rPr>
            </w:pPr>
            <w:r>
              <w:rPr>
                <w:b/>
                <w:sz w:val="22"/>
                <w:szCs w:val="22"/>
                <w:lang w:val="kk-KZ"/>
              </w:rPr>
              <w:t>Кеңес:</w:t>
            </w:r>
            <w:r>
              <w:rPr>
                <w:sz w:val="22"/>
                <w:szCs w:val="22"/>
                <w:lang w:val="kk-KZ"/>
              </w:rPr>
              <w:t xml:space="preserve"> Баланың еңбегін ойыншықпен немесе жылы сөзбен ынталандыру.</w:t>
            </w:r>
          </w:p>
          <w:p w14:paraId="7BD039FC" w14:textId="77777777" w:rsidR="0043037B" w:rsidRDefault="0043037B">
            <w:pPr>
              <w:tabs>
                <w:tab w:val="left" w:pos="4536"/>
              </w:tabs>
              <w:spacing w:after="0" w:line="240" w:lineRule="auto"/>
              <w:rPr>
                <w:rFonts w:ascii="Times New Roman" w:hAnsi="Times New Roman" w:cs="Times New Roman"/>
                <w:lang w:val="kk-KZ"/>
              </w:rPr>
            </w:pPr>
          </w:p>
        </w:tc>
      </w:tr>
      <w:tr w:rsidR="0043037B" w14:paraId="4D3A9D4E" w14:textId="77777777">
        <w:trPr>
          <w:trHeight w:val="552"/>
        </w:trPr>
        <w:tc>
          <w:tcPr>
            <w:tcW w:w="2552" w:type="dxa"/>
          </w:tcPr>
          <w:p w14:paraId="7DA5497D" w14:textId="77777777" w:rsidR="0043037B" w:rsidRDefault="003B3800">
            <w:pPr>
              <w:pStyle w:val="TableParagraph"/>
              <w:tabs>
                <w:tab w:val="left" w:pos="4536"/>
              </w:tabs>
              <w:rPr>
                <w:b/>
              </w:rPr>
            </w:pPr>
            <w:r>
              <w:rPr>
                <w:b/>
              </w:rPr>
              <w:t>Балалардың іс-әрекеті</w:t>
            </w:r>
          </w:p>
          <w:p w14:paraId="49014C4D" w14:textId="77777777" w:rsidR="0043037B" w:rsidRDefault="003B3800">
            <w:pPr>
              <w:pStyle w:val="TableParagraph"/>
              <w:tabs>
                <w:tab w:val="left" w:pos="4536"/>
              </w:tabs>
              <w:rPr>
                <w:b/>
              </w:rPr>
            </w:pPr>
            <w:r>
              <w:rPr>
                <w:b/>
              </w:rPr>
              <w:t>(ойын, танымдық, коммуникативтік, шығармашылық, эксперименталдық, еңбек, қимыл, бейнелеу, дербес және басқалары)</w:t>
            </w:r>
          </w:p>
        </w:tc>
        <w:tc>
          <w:tcPr>
            <w:tcW w:w="2552" w:type="dxa"/>
          </w:tcPr>
          <w:p w14:paraId="51D9049B" w14:textId="77777777" w:rsidR="0043037B" w:rsidRPr="00D04C75" w:rsidRDefault="003B3800">
            <w:pPr>
              <w:pStyle w:val="aa"/>
              <w:spacing w:before="0" w:beforeAutospacing="0" w:after="0" w:afterAutospacing="0"/>
              <w:rPr>
                <w:sz w:val="22"/>
                <w:szCs w:val="22"/>
                <w:lang w:val="kk-KZ"/>
              </w:rPr>
            </w:pPr>
            <w:r>
              <w:rPr>
                <w:rStyle w:val="a5"/>
                <w:sz w:val="22"/>
                <w:szCs w:val="22"/>
                <w:lang w:val="kk-KZ"/>
              </w:rPr>
              <w:t>Міндет:</w:t>
            </w:r>
            <w:r>
              <w:rPr>
                <w:sz w:val="22"/>
                <w:szCs w:val="22"/>
                <w:lang w:val="kk-KZ"/>
              </w:rPr>
              <w:t xml:space="preserve"> Қаржылық сауаттылықты дамыту («Теңге алу» ойыны).</w:t>
            </w:r>
            <w:r>
              <w:rPr>
                <w:sz w:val="22"/>
                <w:szCs w:val="22"/>
                <w:lang w:val="kk-KZ"/>
              </w:rPr>
              <w:br/>
            </w:r>
            <w:r w:rsidRPr="00D04C75">
              <w:rPr>
                <w:rStyle w:val="a5"/>
                <w:sz w:val="22"/>
                <w:szCs w:val="22"/>
                <w:lang w:val="kk-KZ"/>
              </w:rPr>
              <w:t>Іс-әрекет:</w:t>
            </w:r>
          </w:p>
          <w:p w14:paraId="0D9297F6" w14:textId="77777777" w:rsidR="0043037B" w:rsidRPr="00D04C75" w:rsidRDefault="003B3800">
            <w:pPr>
              <w:pStyle w:val="aa"/>
              <w:spacing w:before="0" w:beforeAutospacing="0" w:after="0" w:afterAutospacing="0"/>
              <w:rPr>
                <w:sz w:val="22"/>
                <w:szCs w:val="22"/>
                <w:lang w:val="kk-KZ"/>
              </w:rPr>
            </w:pPr>
            <w:r w:rsidRPr="00D04C75">
              <w:rPr>
                <w:sz w:val="22"/>
                <w:szCs w:val="22"/>
                <w:lang w:val="kk-KZ"/>
              </w:rPr>
              <w:t>Қағаз теңгелермен «Теңге алу» ойнау.</w:t>
            </w:r>
          </w:p>
          <w:p w14:paraId="4BDC7030" w14:textId="77777777" w:rsidR="0043037B" w:rsidRDefault="003B3800">
            <w:pPr>
              <w:pStyle w:val="aa"/>
              <w:spacing w:before="0" w:beforeAutospacing="0" w:after="0" w:afterAutospacing="0"/>
              <w:rPr>
                <w:sz w:val="22"/>
                <w:szCs w:val="22"/>
              </w:rPr>
            </w:pPr>
            <w:r>
              <w:rPr>
                <w:sz w:val="22"/>
                <w:szCs w:val="22"/>
              </w:rPr>
              <w:t>«Ақшаны кім көп жинайды?» жарысы.</w:t>
            </w:r>
            <w:r>
              <w:rPr>
                <w:sz w:val="22"/>
                <w:szCs w:val="22"/>
              </w:rPr>
              <w:br/>
            </w:r>
            <w:r>
              <w:rPr>
                <w:rStyle w:val="a5"/>
                <w:sz w:val="22"/>
                <w:szCs w:val="22"/>
              </w:rPr>
              <w:t>Нәтиже:</w:t>
            </w:r>
            <w:r>
              <w:rPr>
                <w:sz w:val="22"/>
                <w:szCs w:val="22"/>
              </w:rPr>
              <w:t xml:space="preserve"> Балалар ақшаны санауды үйренеді.</w:t>
            </w:r>
          </w:p>
          <w:p w14:paraId="62C8C7A3" w14:textId="77777777" w:rsidR="0043037B" w:rsidRDefault="0043037B">
            <w:pPr>
              <w:tabs>
                <w:tab w:val="left" w:pos="4536"/>
              </w:tabs>
              <w:spacing w:after="0" w:line="240" w:lineRule="auto"/>
              <w:rPr>
                <w:rStyle w:val="a5"/>
                <w:rFonts w:ascii="Times New Roman" w:hAnsi="Times New Roman" w:cs="Times New Roman"/>
                <w:shd w:val="clear" w:color="auto" w:fill="FFFFFF"/>
              </w:rPr>
            </w:pPr>
          </w:p>
          <w:p w14:paraId="4B9FAF20" w14:textId="77777777" w:rsidR="0043037B" w:rsidRDefault="003B3800">
            <w:pPr>
              <w:tabs>
                <w:tab w:val="left" w:pos="4536"/>
              </w:tabs>
              <w:spacing w:after="0" w:line="240" w:lineRule="auto"/>
              <w:rPr>
                <w:rStyle w:val="a5"/>
                <w:rFonts w:ascii="Times New Roman" w:hAnsi="Times New Roman" w:cs="Times New Roman"/>
                <w:shd w:val="clear" w:color="auto" w:fill="FFFFFF"/>
                <w:lang w:val="kk-KZ"/>
              </w:rPr>
            </w:pPr>
            <w:r>
              <w:rPr>
                <w:rStyle w:val="a5"/>
                <w:rFonts w:ascii="Times New Roman" w:hAnsi="Times New Roman" w:cs="Times New Roman"/>
                <w:shd w:val="clear" w:color="auto" w:fill="FFFFFF"/>
                <w:lang w:val="kk-KZ"/>
              </w:rPr>
              <w:lastRenderedPageBreak/>
              <w:t xml:space="preserve">Қаржылық сауаттылықты дамыту </w:t>
            </w:r>
          </w:p>
        </w:tc>
        <w:tc>
          <w:tcPr>
            <w:tcW w:w="2835" w:type="dxa"/>
          </w:tcPr>
          <w:p w14:paraId="480E4294" w14:textId="77777777" w:rsidR="0043037B" w:rsidRPr="00D04C75" w:rsidRDefault="003B3800">
            <w:pPr>
              <w:pStyle w:val="aa"/>
              <w:spacing w:before="0" w:beforeAutospacing="0" w:after="0" w:afterAutospacing="0"/>
              <w:rPr>
                <w:sz w:val="22"/>
                <w:szCs w:val="22"/>
                <w:lang w:val="kk-KZ"/>
              </w:rPr>
            </w:pPr>
            <w:r>
              <w:rPr>
                <w:rStyle w:val="a5"/>
                <w:sz w:val="22"/>
                <w:szCs w:val="22"/>
                <w:lang w:val="kk-KZ"/>
              </w:rPr>
              <w:lastRenderedPageBreak/>
              <w:t>Міндет:</w:t>
            </w:r>
            <w:r>
              <w:rPr>
                <w:sz w:val="22"/>
                <w:szCs w:val="22"/>
                <w:lang w:val="kk-KZ"/>
              </w:rPr>
              <w:t xml:space="preserve"> Баланы өз отбасының мүшесі ретінде сезінуге үйрету.</w:t>
            </w:r>
            <w:r>
              <w:rPr>
                <w:sz w:val="22"/>
                <w:szCs w:val="22"/>
                <w:lang w:val="kk-KZ"/>
              </w:rPr>
              <w:br/>
            </w:r>
            <w:r w:rsidRPr="00D04C75">
              <w:rPr>
                <w:rStyle w:val="a5"/>
                <w:sz w:val="22"/>
                <w:szCs w:val="22"/>
                <w:lang w:val="kk-KZ"/>
              </w:rPr>
              <w:t>Іс-әрекет:</w:t>
            </w:r>
          </w:p>
          <w:p w14:paraId="661D0D71" w14:textId="77777777" w:rsidR="0043037B" w:rsidRPr="00D04C75" w:rsidRDefault="003B3800">
            <w:pPr>
              <w:pStyle w:val="aa"/>
              <w:spacing w:before="0" w:beforeAutospacing="0" w:after="0" w:afterAutospacing="0"/>
              <w:rPr>
                <w:sz w:val="22"/>
                <w:szCs w:val="22"/>
                <w:lang w:val="kk-KZ"/>
              </w:rPr>
            </w:pPr>
            <w:r w:rsidRPr="00D04C75">
              <w:rPr>
                <w:sz w:val="22"/>
                <w:szCs w:val="22"/>
                <w:lang w:val="kk-KZ"/>
              </w:rPr>
              <w:t>«Отбасы» сюжетті-рөлдік ойынын ойнау.</w:t>
            </w:r>
          </w:p>
          <w:p w14:paraId="0399948D" w14:textId="77777777" w:rsidR="0043037B" w:rsidRPr="00D04C75" w:rsidRDefault="003B3800">
            <w:pPr>
              <w:pStyle w:val="aa"/>
              <w:spacing w:before="0" w:beforeAutospacing="0" w:after="0" w:afterAutospacing="0"/>
              <w:rPr>
                <w:sz w:val="22"/>
                <w:szCs w:val="22"/>
                <w:lang w:val="kk-KZ"/>
              </w:rPr>
            </w:pPr>
            <w:r w:rsidRPr="00D04C75">
              <w:rPr>
                <w:sz w:val="22"/>
                <w:szCs w:val="22"/>
                <w:lang w:val="kk-KZ"/>
              </w:rPr>
              <w:t>Әр отбасы мүшесінің рөлін бөліп ойнау.</w:t>
            </w:r>
            <w:r w:rsidRPr="00D04C75">
              <w:rPr>
                <w:sz w:val="22"/>
                <w:szCs w:val="22"/>
                <w:lang w:val="kk-KZ"/>
              </w:rPr>
              <w:br/>
            </w:r>
            <w:r w:rsidRPr="00D04C75">
              <w:rPr>
                <w:rStyle w:val="a5"/>
                <w:sz w:val="22"/>
                <w:szCs w:val="22"/>
                <w:lang w:val="kk-KZ"/>
              </w:rPr>
              <w:t>Нәтиже:</w:t>
            </w:r>
            <w:r w:rsidRPr="00D04C75">
              <w:rPr>
                <w:sz w:val="22"/>
                <w:szCs w:val="22"/>
                <w:lang w:val="kk-KZ"/>
              </w:rPr>
              <w:t xml:space="preserve"> Балалар отбасы мүшелерінің міндеттері мен құқықтарын түсінеді.</w:t>
            </w:r>
          </w:p>
          <w:p w14:paraId="35E4994C" w14:textId="77777777" w:rsidR="0043037B" w:rsidRDefault="003B3800">
            <w:pPr>
              <w:tabs>
                <w:tab w:val="left" w:pos="4536"/>
              </w:tabs>
              <w:spacing w:after="0" w:line="240" w:lineRule="auto"/>
              <w:rPr>
                <w:rStyle w:val="a5"/>
                <w:rFonts w:ascii="Times New Roman" w:hAnsi="Times New Roman" w:cs="Times New Roman"/>
                <w:shd w:val="clear" w:color="auto" w:fill="FFFFFF"/>
                <w:lang w:val="kk-KZ"/>
              </w:rPr>
            </w:pPr>
            <w:r>
              <w:rPr>
                <w:rStyle w:val="a5"/>
                <w:rFonts w:ascii="Times New Roman" w:hAnsi="Times New Roman" w:cs="Times New Roman"/>
                <w:shd w:val="clear" w:color="auto" w:fill="FFFFFF"/>
                <w:lang w:val="kk-KZ"/>
              </w:rPr>
              <w:t xml:space="preserve">Құқықтық сауаттылықты дамыту </w:t>
            </w:r>
          </w:p>
        </w:tc>
        <w:tc>
          <w:tcPr>
            <w:tcW w:w="2835" w:type="dxa"/>
          </w:tcPr>
          <w:p w14:paraId="1DD9DBAB" w14:textId="77777777" w:rsidR="0043037B"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b/>
                <w:bCs/>
                <w:lang w:val="kk-KZ"/>
              </w:rPr>
              <w:t>Міндет:</w:t>
            </w:r>
            <w:r>
              <w:rPr>
                <w:rFonts w:ascii="Times New Roman" w:eastAsia="Times New Roman" w:hAnsi="Times New Roman" w:cs="Times New Roman"/>
                <w:lang w:val="kk-KZ"/>
              </w:rPr>
              <w:t xml:space="preserve"> Балаларды қазақтың ұлттық ойынымен таныстыру</w:t>
            </w:r>
            <w:r>
              <w:rPr>
                <w:rFonts w:ascii="Times New Roman" w:eastAsia="Times New Roman" w:hAnsi="Times New Roman" w:cs="Times New Roman"/>
                <w:lang w:val="kk-KZ"/>
              </w:rPr>
              <w:br/>
            </w:r>
            <w:r>
              <w:rPr>
                <w:rFonts w:ascii="Times New Roman" w:eastAsia="Times New Roman" w:hAnsi="Times New Roman" w:cs="Times New Roman"/>
                <w:b/>
                <w:bCs/>
                <w:lang w:val="kk-KZ"/>
              </w:rPr>
              <w:t>Іс-әрекет:</w:t>
            </w:r>
            <w:r>
              <w:rPr>
                <w:rFonts w:ascii="Times New Roman" w:eastAsia="Times New Roman" w:hAnsi="Times New Roman" w:cs="Times New Roman"/>
                <w:lang w:val="kk-KZ"/>
              </w:rPr>
              <w:t xml:space="preserve"> «Асық ату» ойынын ойнау</w:t>
            </w:r>
            <w:r>
              <w:rPr>
                <w:rFonts w:ascii="Times New Roman" w:eastAsia="Times New Roman" w:hAnsi="Times New Roman" w:cs="Times New Roman"/>
                <w:lang w:val="kk-KZ"/>
              </w:rPr>
              <w:br/>
            </w:r>
            <w:r>
              <w:rPr>
                <w:rFonts w:ascii="Times New Roman" w:eastAsia="Times New Roman" w:hAnsi="Times New Roman" w:cs="Times New Roman"/>
                <w:b/>
                <w:bCs/>
                <w:lang w:val="kk-KZ"/>
              </w:rPr>
              <w:t>Нәтиже:</w:t>
            </w:r>
            <w:r>
              <w:rPr>
                <w:rFonts w:ascii="Times New Roman" w:eastAsia="Times New Roman" w:hAnsi="Times New Roman" w:cs="Times New Roman"/>
                <w:lang w:val="kk-KZ"/>
              </w:rPr>
              <w:t xml:space="preserve"> Балалар ұлттық ойынға қызығушылық танытады, ережесін сақтап ойнайды</w:t>
            </w:r>
          </w:p>
          <w:p w14:paraId="49CCE78B" w14:textId="77777777" w:rsidR="0043037B" w:rsidRDefault="003B3800">
            <w:pPr>
              <w:tabs>
                <w:tab w:val="left" w:pos="4536"/>
              </w:tabs>
              <w:spacing w:after="0" w:line="240" w:lineRule="auto"/>
              <w:rPr>
                <w:rStyle w:val="a5"/>
                <w:rFonts w:ascii="Times New Roman" w:hAnsi="Times New Roman" w:cs="Times New Roman"/>
                <w:shd w:val="clear" w:color="auto" w:fill="FFFFFF"/>
                <w:lang w:val="kk-KZ"/>
              </w:rPr>
            </w:pPr>
            <w:r>
              <w:rPr>
                <w:rStyle w:val="a5"/>
                <w:rFonts w:ascii="Times New Roman" w:hAnsi="Times New Roman" w:cs="Times New Roman"/>
                <w:shd w:val="clear" w:color="auto" w:fill="FFFFFF"/>
                <w:lang w:val="kk-KZ"/>
              </w:rPr>
              <w:t xml:space="preserve">Ұлттық құндылықты дамыту </w:t>
            </w:r>
          </w:p>
        </w:tc>
        <w:tc>
          <w:tcPr>
            <w:tcW w:w="2693" w:type="dxa"/>
          </w:tcPr>
          <w:p w14:paraId="54DB90B8" w14:textId="77777777" w:rsidR="0043037B" w:rsidRPr="00D04C75" w:rsidRDefault="003B3800">
            <w:pPr>
              <w:pStyle w:val="aa"/>
              <w:spacing w:before="0" w:beforeAutospacing="0" w:after="0" w:afterAutospacing="0"/>
              <w:rPr>
                <w:sz w:val="22"/>
                <w:szCs w:val="22"/>
                <w:lang w:val="kk-KZ"/>
              </w:rPr>
            </w:pPr>
            <w:r>
              <w:rPr>
                <w:rStyle w:val="a5"/>
                <w:sz w:val="22"/>
                <w:szCs w:val="22"/>
                <w:lang w:val="kk-KZ"/>
              </w:rPr>
              <w:t>Міндет:</w:t>
            </w:r>
            <w:r>
              <w:rPr>
                <w:sz w:val="22"/>
                <w:szCs w:val="22"/>
                <w:lang w:val="kk-KZ"/>
              </w:rPr>
              <w:t xml:space="preserve"> «Дүкен» сюжетті-рөлдік ойыны арқылы сауда жасауды үйрету.</w:t>
            </w:r>
            <w:r>
              <w:rPr>
                <w:sz w:val="22"/>
                <w:szCs w:val="22"/>
                <w:lang w:val="kk-KZ"/>
              </w:rPr>
              <w:br/>
            </w:r>
            <w:r w:rsidRPr="00D04C75">
              <w:rPr>
                <w:rStyle w:val="a5"/>
                <w:sz w:val="22"/>
                <w:szCs w:val="22"/>
                <w:lang w:val="kk-KZ"/>
              </w:rPr>
              <w:t>Іс-әрекет:</w:t>
            </w:r>
          </w:p>
          <w:p w14:paraId="064BB8CA" w14:textId="77777777" w:rsidR="0043037B" w:rsidRPr="00D04C75" w:rsidRDefault="003B3800">
            <w:pPr>
              <w:pStyle w:val="aa"/>
              <w:spacing w:before="0" w:beforeAutospacing="0" w:after="0" w:afterAutospacing="0"/>
              <w:rPr>
                <w:sz w:val="22"/>
                <w:szCs w:val="22"/>
                <w:lang w:val="kk-KZ"/>
              </w:rPr>
            </w:pPr>
            <w:r w:rsidRPr="00D04C75">
              <w:rPr>
                <w:sz w:val="22"/>
                <w:szCs w:val="22"/>
                <w:lang w:val="kk-KZ"/>
              </w:rPr>
              <w:t>Балалар сатушы мен сатып алушы рөлінде ойнайды.</w:t>
            </w:r>
          </w:p>
          <w:p w14:paraId="21FCDDF9" w14:textId="77777777" w:rsidR="0043037B" w:rsidRPr="00D04C75" w:rsidRDefault="003B3800">
            <w:pPr>
              <w:pStyle w:val="aa"/>
              <w:spacing w:before="0" w:beforeAutospacing="0" w:after="0" w:afterAutospacing="0"/>
              <w:rPr>
                <w:sz w:val="22"/>
                <w:szCs w:val="22"/>
                <w:lang w:val="kk-KZ"/>
              </w:rPr>
            </w:pPr>
            <w:r w:rsidRPr="00D04C75">
              <w:rPr>
                <w:sz w:val="22"/>
                <w:szCs w:val="22"/>
                <w:lang w:val="kk-KZ"/>
              </w:rPr>
              <w:t>Ақшаны алмастыруды үйренеді.</w:t>
            </w:r>
            <w:r w:rsidRPr="00D04C75">
              <w:rPr>
                <w:sz w:val="22"/>
                <w:szCs w:val="22"/>
                <w:lang w:val="kk-KZ"/>
              </w:rPr>
              <w:br/>
            </w:r>
            <w:r w:rsidRPr="00D04C75">
              <w:rPr>
                <w:rStyle w:val="a5"/>
                <w:sz w:val="22"/>
                <w:szCs w:val="22"/>
                <w:lang w:val="kk-KZ"/>
              </w:rPr>
              <w:t>Нәтиже:</w:t>
            </w:r>
            <w:r w:rsidRPr="00D04C75">
              <w:rPr>
                <w:sz w:val="22"/>
                <w:szCs w:val="22"/>
                <w:lang w:val="kk-KZ"/>
              </w:rPr>
              <w:t xml:space="preserve"> Балалар сауда жасауды, ақшаны қолдануды біледі.</w:t>
            </w:r>
          </w:p>
          <w:p w14:paraId="7CDC62F5" w14:textId="77777777" w:rsidR="0043037B" w:rsidRPr="00D04C75" w:rsidRDefault="0043037B">
            <w:pPr>
              <w:tabs>
                <w:tab w:val="left" w:pos="4536"/>
              </w:tabs>
              <w:spacing w:after="0" w:line="240" w:lineRule="auto"/>
              <w:rPr>
                <w:rStyle w:val="a5"/>
                <w:rFonts w:ascii="Times New Roman" w:hAnsi="Times New Roman" w:cs="Times New Roman"/>
                <w:shd w:val="clear" w:color="auto" w:fill="FFFFFF"/>
                <w:lang w:val="kk-KZ"/>
              </w:rPr>
            </w:pPr>
          </w:p>
          <w:p w14:paraId="2DCD587A" w14:textId="77777777" w:rsidR="0043037B" w:rsidRDefault="003B3800">
            <w:pPr>
              <w:tabs>
                <w:tab w:val="left" w:pos="4536"/>
              </w:tabs>
              <w:spacing w:after="0" w:line="240" w:lineRule="auto"/>
              <w:rPr>
                <w:rStyle w:val="a5"/>
                <w:rFonts w:ascii="Times New Roman" w:hAnsi="Times New Roman" w:cs="Times New Roman"/>
                <w:shd w:val="clear" w:color="auto" w:fill="FFFFFF"/>
                <w:lang w:val="kk-KZ"/>
              </w:rPr>
            </w:pPr>
            <w:r>
              <w:rPr>
                <w:rStyle w:val="a5"/>
                <w:rFonts w:ascii="Times New Roman" w:hAnsi="Times New Roman" w:cs="Times New Roman"/>
                <w:shd w:val="clear" w:color="auto" w:fill="FFFFFF"/>
                <w:lang w:val="kk-KZ"/>
              </w:rPr>
              <w:t>Қаржылық сауаттылықты дамыту</w:t>
            </w:r>
          </w:p>
        </w:tc>
        <w:tc>
          <w:tcPr>
            <w:tcW w:w="2835" w:type="dxa"/>
          </w:tcPr>
          <w:p w14:paraId="39C80362" w14:textId="77777777" w:rsidR="0043037B" w:rsidRDefault="003B3800">
            <w:pPr>
              <w:tabs>
                <w:tab w:val="left" w:pos="4536"/>
              </w:tabs>
              <w:spacing w:after="0" w:line="240" w:lineRule="auto"/>
              <w:rPr>
                <w:rFonts w:ascii="Times New Roman" w:hAnsi="Times New Roman" w:cs="Times New Roman"/>
                <w:lang w:val="kk-KZ"/>
              </w:rPr>
            </w:pPr>
            <w:r>
              <w:rPr>
                <w:rStyle w:val="a5"/>
                <w:rFonts w:ascii="Times New Roman" w:hAnsi="Times New Roman" w:cs="Times New Roman"/>
                <w:lang w:val="kk-KZ"/>
              </w:rPr>
              <w:lastRenderedPageBreak/>
              <w:t>Міндет:</w:t>
            </w:r>
            <w:r>
              <w:rPr>
                <w:rFonts w:ascii="Times New Roman" w:hAnsi="Times New Roman" w:cs="Times New Roman"/>
                <w:lang w:val="kk-KZ"/>
              </w:rPr>
              <w:t xml:space="preserve"> Қазақтың тұрмыстық заттарын таныстыру</w:t>
            </w:r>
            <w:r>
              <w:rPr>
                <w:rFonts w:ascii="Times New Roman" w:hAnsi="Times New Roman" w:cs="Times New Roman"/>
                <w:lang w:val="kk-KZ"/>
              </w:rPr>
              <w:br/>
            </w:r>
            <w:r>
              <w:rPr>
                <w:rStyle w:val="a5"/>
                <w:rFonts w:ascii="Times New Roman" w:hAnsi="Times New Roman" w:cs="Times New Roman"/>
                <w:lang w:val="kk-KZ"/>
              </w:rPr>
              <w:t>Іс-әрекет:</w:t>
            </w:r>
            <w:r>
              <w:rPr>
                <w:rFonts w:ascii="Times New Roman" w:hAnsi="Times New Roman" w:cs="Times New Roman"/>
                <w:lang w:val="kk-KZ"/>
              </w:rPr>
              <w:t xml:space="preserve"> Киіз үйдің ішкі жабдықтарын (төсек, текемет, сандық, кебеже) суреттер арқылы көрсету</w:t>
            </w:r>
            <w:r>
              <w:rPr>
                <w:rFonts w:ascii="Times New Roman" w:hAnsi="Times New Roman" w:cs="Times New Roman"/>
                <w:lang w:val="kk-KZ"/>
              </w:rPr>
              <w:br/>
            </w:r>
            <w:r>
              <w:rPr>
                <w:rStyle w:val="a5"/>
                <w:rFonts w:ascii="Times New Roman" w:hAnsi="Times New Roman" w:cs="Times New Roman"/>
                <w:lang w:val="kk-KZ"/>
              </w:rPr>
              <w:t>Нәтиже:</w:t>
            </w:r>
            <w:r>
              <w:rPr>
                <w:rFonts w:ascii="Times New Roman" w:hAnsi="Times New Roman" w:cs="Times New Roman"/>
                <w:lang w:val="kk-KZ"/>
              </w:rPr>
              <w:t xml:space="preserve"> Балалар ұлттық тұрмыстық бұйымдардың атауларын біледі</w:t>
            </w:r>
          </w:p>
          <w:p w14:paraId="49368FE2" w14:textId="77777777" w:rsidR="0043037B" w:rsidRDefault="003B3800">
            <w:pPr>
              <w:tabs>
                <w:tab w:val="left" w:pos="4536"/>
              </w:tabs>
              <w:spacing w:after="0" w:line="240" w:lineRule="auto"/>
              <w:rPr>
                <w:rStyle w:val="a5"/>
                <w:rFonts w:ascii="Times New Roman" w:hAnsi="Times New Roman" w:cs="Times New Roman"/>
                <w:shd w:val="clear" w:color="auto" w:fill="FFFFFF"/>
                <w:lang w:val="kk-KZ"/>
              </w:rPr>
            </w:pPr>
            <w:r>
              <w:rPr>
                <w:rStyle w:val="a5"/>
                <w:rFonts w:ascii="Times New Roman" w:hAnsi="Times New Roman" w:cs="Times New Roman"/>
                <w:shd w:val="clear" w:color="auto" w:fill="FFFFFF"/>
                <w:lang w:val="kk-KZ"/>
              </w:rPr>
              <w:t>Ұлттық құндылықты дамыту</w:t>
            </w:r>
          </w:p>
        </w:tc>
      </w:tr>
      <w:tr w:rsidR="0043037B" w14:paraId="28BCC63A" w14:textId="77777777">
        <w:trPr>
          <w:trHeight w:val="1150"/>
        </w:trPr>
        <w:tc>
          <w:tcPr>
            <w:tcW w:w="2552" w:type="dxa"/>
          </w:tcPr>
          <w:p w14:paraId="5CB188C2" w14:textId="77777777" w:rsidR="0043037B" w:rsidRDefault="003B3800">
            <w:pPr>
              <w:pStyle w:val="TableParagraph"/>
              <w:tabs>
                <w:tab w:val="left" w:pos="4536"/>
              </w:tabs>
              <w:rPr>
                <w:b/>
              </w:rPr>
            </w:pPr>
            <w:r>
              <w:rPr>
                <w:b/>
              </w:rPr>
              <w:lastRenderedPageBreak/>
              <w:t>Таңертенгі</w:t>
            </w:r>
            <w:r>
              <w:rPr>
                <w:b/>
                <w:spacing w:val="-3"/>
              </w:rPr>
              <w:t xml:space="preserve"> </w:t>
            </w:r>
            <w:r>
              <w:rPr>
                <w:b/>
              </w:rPr>
              <w:t>жаттығу</w:t>
            </w:r>
          </w:p>
        </w:tc>
        <w:tc>
          <w:tcPr>
            <w:tcW w:w="2552" w:type="dxa"/>
          </w:tcPr>
          <w:p w14:paraId="21D868FF"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Таңертеңгі жаттығу №4</w:t>
            </w:r>
          </w:p>
          <w:p w14:paraId="0640D568" w14:textId="77777777" w:rsidR="0043037B"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Көлбеу тақтай бойымен төрттағандап еңбектеу</w:t>
            </w:r>
          </w:p>
          <w:p w14:paraId="0047B74C" w14:textId="77777777" w:rsidR="0043037B"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Екі аяқты кезекпен алға қою (өкше, башпай)</w:t>
            </w:r>
          </w:p>
          <w:p w14:paraId="5A4FA125" w14:textId="77777777" w:rsidR="0043037B" w:rsidRDefault="003B3800">
            <w:pPr>
              <w:spacing w:after="0" w:line="240" w:lineRule="auto"/>
              <w:rPr>
                <w:rFonts w:ascii="Times New Roman" w:eastAsia="Times New Roman" w:hAnsi="Times New Roman" w:cs="Times New Roman"/>
                <w:lang w:val="en-US"/>
              </w:rPr>
            </w:pPr>
            <w:r>
              <w:rPr>
                <w:rFonts w:ascii="Times New Roman" w:eastAsia="Times New Roman" w:hAnsi="Times New Roman" w:cs="Times New Roman"/>
                <w:lang w:val="en-US"/>
              </w:rPr>
              <w:t>Музыка ырғағымен қимыл</w:t>
            </w:r>
          </w:p>
          <w:p w14:paraId="3BE5EDAC" w14:textId="77777777" w:rsidR="0043037B" w:rsidRDefault="0043037B">
            <w:pPr>
              <w:pStyle w:val="aa"/>
              <w:spacing w:before="0" w:beforeAutospacing="0" w:after="0" w:afterAutospacing="0"/>
              <w:rPr>
                <w:bCs/>
                <w:sz w:val="22"/>
                <w:szCs w:val="22"/>
                <w:lang w:val="kk-KZ"/>
              </w:rPr>
            </w:pPr>
          </w:p>
        </w:tc>
        <w:tc>
          <w:tcPr>
            <w:tcW w:w="2835" w:type="dxa"/>
          </w:tcPr>
          <w:p w14:paraId="7EDBB08E"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Таңертеңгі жаттығу №5</w:t>
            </w:r>
          </w:p>
          <w:p w14:paraId="4D1125F4" w14:textId="77777777" w:rsidR="0043037B"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Қос аяқпен алға секіру</w:t>
            </w:r>
          </w:p>
          <w:p w14:paraId="25E9F0E9" w14:textId="77777777" w:rsidR="0043037B"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Арқаға қол апарып, шалқайып созылу</w:t>
            </w:r>
          </w:p>
          <w:p w14:paraId="1ACBEA5F" w14:textId="77777777" w:rsidR="0043037B"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Қимылды ойын «Ұшты-ұшты»</w:t>
            </w:r>
          </w:p>
          <w:p w14:paraId="1BEAFC2E" w14:textId="77777777" w:rsidR="0043037B" w:rsidRDefault="0043037B">
            <w:pPr>
              <w:tabs>
                <w:tab w:val="left" w:pos="4536"/>
              </w:tabs>
              <w:spacing w:after="0" w:line="240" w:lineRule="auto"/>
              <w:rPr>
                <w:rFonts w:ascii="Times New Roman" w:eastAsia="Times New Roman" w:hAnsi="Times New Roman" w:cs="Times New Roman"/>
                <w:bCs/>
                <w:lang w:val="kk-KZ" w:eastAsia="ru-RU"/>
              </w:rPr>
            </w:pPr>
          </w:p>
        </w:tc>
        <w:tc>
          <w:tcPr>
            <w:tcW w:w="2835" w:type="dxa"/>
          </w:tcPr>
          <w:p w14:paraId="20D936FF"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Таңертеңгі жаттығу №6</w:t>
            </w:r>
          </w:p>
          <w:p w14:paraId="481F96A6" w14:textId="77777777" w:rsidR="0043037B"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Сап түзеу, қатармен жүру</w:t>
            </w:r>
          </w:p>
          <w:p w14:paraId="7EE3391D" w14:textId="77777777" w:rsidR="0043037B"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Қолды оңға-солға айналдыру</w:t>
            </w:r>
          </w:p>
          <w:p w14:paraId="6E13136E" w14:textId="77777777" w:rsidR="0043037B"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Велосипед тебу</w:t>
            </w:r>
          </w:p>
          <w:p w14:paraId="6CDD5393" w14:textId="77777777" w:rsidR="0043037B" w:rsidRDefault="0043037B">
            <w:pPr>
              <w:tabs>
                <w:tab w:val="left" w:pos="4536"/>
              </w:tabs>
              <w:spacing w:after="0" w:line="240" w:lineRule="auto"/>
              <w:rPr>
                <w:rFonts w:ascii="Times New Roman" w:eastAsia="Times New Roman" w:hAnsi="Times New Roman" w:cs="Times New Roman"/>
                <w:bCs/>
                <w:lang w:val="kk-KZ" w:eastAsia="ru-RU"/>
              </w:rPr>
            </w:pPr>
          </w:p>
        </w:tc>
        <w:tc>
          <w:tcPr>
            <w:tcW w:w="2693" w:type="dxa"/>
          </w:tcPr>
          <w:p w14:paraId="01DC2EE9"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Таңертеңгі жаттығу №7</w:t>
            </w:r>
          </w:p>
          <w:p w14:paraId="77004189" w14:textId="77777777" w:rsidR="0043037B" w:rsidRDefault="003B3800">
            <w:pPr>
              <w:pStyle w:val="aa"/>
              <w:tabs>
                <w:tab w:val="left" w:pos="4536"/>
              </w:tabs>
              <w:spacing w:before="0" w:beforeAutospacing="0" w:after="0" w:afterAutospacing="0"/>
              <w:rPr>
                <w:sz w:val="22"/>
                <w:szCs w:val="22"/>
                <w:lang w:val="kk-KZ"/>
              </w:rPr>
            </w:pPr>
            <w:r>
              <w:rPr>
                <w:rStyle w:val="a5"/>
                <w:sz w:val="22"/>
                <w:szCs w:val="22"/>
                <w:lang w:val="kk-KZ"/>
              </w:rPr>
              <w:t>Секіру:</w:t>
            </w:r>
            <w:r>
              <w:rPr>
                <w:sz w:val="22"/>
                <w:szCs w:val="22"/>
                <w:lang w:val="kk-KZ"/>
              </w:rPr>
              <w:t xml:space="preserve">   Аяқтың сыртқы қырымен жүру</w:t>
            </w:r>
          </w:p>
          <w:p w14:paraId="5FDF1B02" w14:textId="77777777" w:rsidR="0043037B"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Шалқая иілу</w:t>
            </w:r>
          </w:p>
          <w:p w14:paraId="0D1BFE69" w14:textId="77777777" w:rsidR="0043037B"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Шеңбер бойымен жүгіру</w:t>
            </w:r>
          </w:p>
          <w:p w14:paraId="05FBBE17" w14:textId="77777777" w:rsidR="0043037B" w:rsidRDefault="0043037B">
            <w:pPr>
              <w:tabs>
                <w:tab w:val="left" w:pos="4536"/>
              </w:tabs>
              <w:spacing w:after="0" w:line="240" w:lineRule="auto"/>
              <w:rPr>
                <w:rFonts w:ascii="Times New Roman" w:eastAsia="Times New Roman" w:hAnsi="Times New Roman" w:cs="Times New Roman"/>
                <w:bCs/>
                <w:lang w:val="kk-KZ" w:eastAsia="ru-RU"/>
              </w:rPr>
            </w:pPr>
          </w:p>
        </w:tc>
        <w:tc>
          <w:tcPr>
            <w:tcW w:w="2835" w:type="dxa"/>
          </w:tcPr>
          <w:p w14:paraId="25B837D2"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Таңертеңгі жаттығу №8</w:t>
            </w:r>
          </w:p>
          <w:p w14:paraId="2742475C" w14:textId="77777777" w:rsidR="0043037B"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Сызықтардың арасымен тепе-теңдік сақтап жүру</w:t>
            </w:r>
          </w:p>
          <w:p w14:paraId="34B8669F" w14:textId="77777777" w:rsidR="0043037B"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Қолды жоғары созып, жан-жаққа ашу</w:t>
            </w:r>
          </w:p>
          <w:p w14:paraId="21459F35" w14:textId="77777777" w:rsidR="0043037B" w:rsidRDefault="003B3800">
            <w:pPr>
              <w:spacing w:after="0" w:line="240" w:lineRule="auto"/>
              <w:rPr>
                <w:rFonts w:ascii="Times New Roman" w:eastAsia="Times New Roman" w:hAnsi="Times New Roman" w:cs="Times New Roman"/>
                <w:lang w:val="en-US"/>
              </w:rPr>
            </w:pPr>
            <w:r>
              <w:rPr>
                <w:rFonts w:ascii="Times New Roman" w:eastAsia="Times New Roman" w:hAnsi="Times New Roman" w:cs="Times New Roman"/>
                <w:lang w:val="en-US"/>
              </w:rPr>
              <w:t>Құрсауды бір-біріне домалату</w:t>
            </w:r>
          </w:p>
          <w:p w14:paraId="06F965A3" w14:textId="77777777" w:rsidR="0043037B" w:rsidRDefault="0043037B">
            <w:pPr>
              <w:pStyle w:val="aa"/>
              <w:tabs>
                <w:tab w:val="left" w:pos="4536"/>
              </w:tabs>
              <w:spacing w:before="0" w:beforeAutospacing="0" w:after="0" w:afterAutospacing="0"/>
              <w:rPr>
                <w:sz w:val="22"/>
                <w:szCs w:val="22"/>
                <w:lang w:val="kk-KZ"/>
              </w:rPr>
            </w:pPr>
          </w:p>
        </w:tc>
      </w:tr>
      <w:tr w:rsidR="0043037B" w14:paraId="799088A9" w14:textId="77777777">
        <w:trPr>
          <w:trHeight w:val="552"/>
        </w:trPr>
        <w:tc>
          <w:tcPr>
            <w:tcW w:w="2552" w:type="dxa"/>
          </w:tcPr>
          <w:p w14:paraId="6D0D78C2" w14:textId="77777777" w:rsidR="0043037B" w:rsidRDefault="003B3800">
            <w:pPr>
              <w:pStyle w:val="TableParagraph"/>
              <w:tabs>
                <w:tab w:val="left" w:pos="4536"/>
              </w:tabs>
              <w:rPr>
                <w:b/>
              </w:rPr>
            </w:pPr>
            <w:r>
              <w:rPr>
                <w:b/>
              </w:rPr>
              <w:t>Таңғы</w:t>
            </w:r>
            <w:r>
              <w:rPr>
                <w:b/>
                <w:spacing w:val="-4"/>
              </w:rPr>
              <w:t xml:space="preserve"> </w:t>
            </w:r>
            <w:r>
              <w:rPr>
                <w:b/>
              </w:rPr>
              <w:t>ас</w:t>
            </w:r>
          </w:p>
        </w:tc>
        <w:tc>
          <w:tcPr>
            <w:tcW w:w="2552" w:type="dxa"/>
          </w:tcPr>
          <w:p w14:paraId="38DE9493" w14:textId="77777777" w:rsidR="0043037B" w:rsidRDefault="003B3800">
            <w:pPr>
              <w:tabs>
                <w:tab w:val="left" w:pos="4536"/>
              </w:tabs>
              <w:spacing w:after="0" w:line="240" w:lineRule="auto"/>
              <w:rPr>
                <w:rFonts w:ascii="Times New Roman" w:eastAsia="Times New Roman" w:hAnsi="Times New Roman" w:cs="Times New Roman"/>
                <w:bCs/>
                <w:lang w:val="kk-KZ" w:eastAsia="ru-RU"/>
              </w:rPr>
            </w:pPr>
            <w:r>
              <w:rPr>
                <w:rFonts w:ascii="Times New Roman" w:eastAsia="Times New Roman" w:hAnsi="Times New Roman" w:cs="Times New Roman"/>
                <w:bCs/>
                <w:lang w:val="kk-KZ" w:eastAsia="ru-RU"/>
              </w:rPr>
              <w:t>Майлықты дұрыс қолдануды, нанды үгітпей жеу қажет екенін ескертіп отыру</w:t>
            </w:r>
          </w:p>
          <w:p w14:paraId="4DF6AD09" w14:textId="77777777" w:rsidR="0043037B" w:rsidRDefault="003B3800">
            <w:pPr>
              <w:tabs>
                <w:tab w:val="left" w:pos="4536"/>
              </w:tabs>
              <w:spacing w:after="0" w:line="240" w:lineRule="auto"/>
              <w:rPr>
                <w:rFonts w:ascii="Times New Roman" w:eastAsia="Times New Roman" w:hAnsi="Times New Roman" w:cs="Times New Roman"/>
                <w:bCs/>
                <w:lang w:val="kk-KZ" w:eastAsia="ru-RU"/>
              </w:rPr>
            </w:pPr>
            <w:r>
              <w:rPr>
                <w:rFonts w:ascii="Times New Roman" w:eastAsia="Times New Roman" w:hAnsi="Times New Roman" w:cs="Times New Roman"/>
                <w:bCs/>
                <w:lang w:val="kk-KZ" w:eastAsia="ru-RU"/>
              </w:rPr>
              <w:t>Мәдениетті тамақтану дағдысын үйрету</w:t>
            </w:r>
          </w:p>
        </w:tc>
        <w:tc>
          <w:tcPr>
            <w:tcW w:w="2835" w:type="dxa"/>
          </w:tcPr>
          <w:p w14:paraId="0B58FFC0"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Қолды жуудың маңызын оның денсаулықты сақтау үшін өмірлік қажетті дағды екенін балалармен талқылау.</w:t>
            </w:r>
          </w:p>
          <w:p w14:paraId="7058152E" w14:textId="77777777" w:rsidR="0043037B" w:rsidRDefault="003B3800">
            <w:pPr>
              <w:tabs>
                <w:tab w:val="left" w:pos="4536"/>
              </w:tabs>
              <w:spacing w:after="0" w:line="240" w:lineRule="auto"/>
              <w:rPr>
                <w:rFonts w:ascii="Times New Roman" w:hAnsi="Times New Roman" w:cs="Times New Roman"/>
                <w:b/>
                <w:lang w:val="kk-KZ"/>
              </w:rPr>
            </w:pPr>
            <w:r>
              <w:rPr>
                <w:rFonts w:ascii="Times New Roman" w:hAnsi="Times New Roman" w:cs="Times New Roman"/>
                <w:b/>
                <w:lang w:val="kk-KZ"/>
              </w:rPr>
              <w:t>Жеке бас гииенасы мәдениетін уйрету</w:t>
            </w:r>
          </w:p>
        </w:tc>
        <w:tc>
          <w:tcPr>
            <w:tcW w:w="2835" w:type="dxa"/>
          </w:tcPr>
          <w:p w14:paraId="7E317AE5"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Тағамның жағымды түрі, дәм, иісі, пайдасы туралы әңгімелесу</w:t>
            </w:r>
          </w:p>
          <w:p w14:paraId="4B44A6B1" w14:textId="77777777" w:rsidR="0043037B" w:rsidRDefault="003B3800">
            <w:pPr>
              <w:tabs>
                <w:tab w:val="left" w:pos="4536"/>
              </w:tabs>
              <w:spacing w:after="0" w:line="240" w:lineRule="auto"/>
              <w:rPr>
                <w:rFonts w:ascii="Times New Roman" w:hAnsi="Times New Roman" w:cs="Times New Roman"/>
                <w:b/>
                <w:lang w:val="kk-KZ"/>
              </w:rPr>
            </w:pPr>
            <w:r>
              <w:rPr>
                <w:rFonts w:ascii="Times New Roman" w:hAnsi="Times New Roman" w:cs="Times New Roman"/>
                <w:b/>
                <w:lang w:val="kk-KZ"/>
              </w:rPr>
              <w:t xml:space="preserve">Коммуникативті дағдыны қалыптастыру </w:t>
            </w:r>
          </w:p>
          <w:p w14:paraId="23BBA5C0" w14:textId="77777777" w:rsidR="0043037B" w:rsidRDefault="0043037B">
            <w:pPr>
              <w:tabs>
                <w:tab w:val="left" w:pos="4536"/>
              </w:tabs>
              <w:spacing w:after="0" w:line="240" w:lineRule="auto"/>
              <w:rPr>
                <w:rFonts w:ascii="Times New Roman" w:eastAsia="Times New Roman" w:hAnsi="Times New Roman" w:cs="Times New Roman"/>
                <w:bCs/>
                <w:lang w:val="kk-KZ" w:eastAsia="ru-RU"/>
              </w:rPr>
            </w:pPr>
          </w:p>
        </w:tc>
        <w:tc>
          <w:tcPr>
            <w:tcW w:w="2693" w:type="dxa"/>
          </w:tcPr>
          <w:p w14:paraId="70D27B3B" w14:textId="77777777" w:rsidR="0043037B" w:rsidRDefault="003B3800">
            <w:pPr>
              <w:tabs>
                <w:tab w:val="left" w:pos="4536"/>
              </w:tabs>
              <w:spacing w:after="0" w:line="240" w:lineRule="auto"/>
              <w:rPr>
                <w:rFonts w:ascii="Times New Roman" w:eastAsia="Times New Roman" w:hAnsi="Times New Roman" w:cs="Times New Roman"/>
                <w:bCs/>
                <w:lang w:val="kk-KZ" w:eastAsia="ru-RU"/>
              </w:rPr>
            </w:pPr>
            <w:r>
              <w:rPr>
                <w:rFonts w:ascii="Times New Roman" w:eastAsia="Times New Roman" w:hAnsi="Times New Roman" w:cs="Times New Roman"/>
                <w:bCs/>
                <w:lang w:val="kk-KZ" w:eastAsia="ru-RU"/>
              </w:rPr>
              <w:t>Қасық ,шанышқыны дұрыс пайдалануды уйрету</w:t>
            </w:r>
          </w:p>
          <w:p w14:paraId="55CE8762"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Дұрыс тамақтану дағдысын уйрету</w:t>
            </w:r>
          </w:p>
        </w:tc>
        <w:tc>
          <w:tcPr>
            <w:tcW w:w="2835" w:type="dxa"/>
          </w:tcPr>
          <w:p w14:paraId="6F2CABAA"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тамақ ішіп болғаннан кейін алғыс айту</w:t>
            </w:r>
          </w:p>
          <w:p w14:paraId="1FC29CA2" w14:textId="77777777" w:rsidR="0043037B" w:rsidRDefault="003B3800">
            <w:pPr>
              <w:tabs>
                <w:tab w:val="left" w:pos="4536"/>
              </w:tabs>
              <w:spacing w:after="0" w:line="240" w:lineRule="auto"/>
              <w:rPr>
                <w:rFonts w:ascii="Times New Roman" w:hAnsi="Times New Roman" w:cs="Times New Roman"/>
                <w:b/>
                <w:lang w:val="kk-KZ"/>
              </w:rPr>
            </w:pPr>
            <w:r>
              <w:rPr>
                <w:rFonts w:ascii="Times New Roman" w:hAnsi="Times New Roman" w:cs="Times New Roman"/>
                <w:b/>
                <w:lang w:val="kk-KZ"/>
              </w:rPr>
              <w:t xml:space="preserve">Коммуникативті дағдыны қалыптастыру </w:t>
            </w:r>
          </w:p>
          <w:p w14:paraId="07FFC0B5" w14:textId="77777777" w:rsidR="0043037B" w:rsidRDefault="0043037B">
            <w:pPr>
              <w:tabs>
                <w:tab w:val="left" w:pos="4536"/>
              </w:tabs>
              <w:spacing w:after="0" w:line="240" w:lineRule="auto"/>
              <w:rPr>
                <w:rFonts w:ascii="Times New Roman" w:eastAsia="Times New Roman" w:hAnsi="Times New Roman" w:cs="Times New Roman"/>
                <w:bCs/>
                <w:lang w:val="kk-KZ" w:eastAsia="ru-RU"/>
              </w:rPr>
            </w:pPr>
          </w:p>
        </w:tc>
      </w:tr>
      <w:tr w:rsidR="0043037B" w:rsidRPr="00552F20" w14:paraId="2A1A4CD6" w14:textId="77777777">
        <w:trPr>
          <w:trHeight w:val="2473"/>
        </w:trPr>
        <w:tc>
          <w:tcPr>
            <w:tcW w:w="2552" w:type="dxa"/>
          </w:tcPr>
          <w:p w14:paraId="38D7C257" w14:textId="77777777" w:rsidR="0043037B" w:rsidRDefault="003B3800">
            <w:pPr>
              <w:pStyle w:val="TableParagraph"/>
              <w:tabs>
                <w:tab w:val="left" w:pos="4536"/>
              </w:tabs>
              <w:rPr>
                <w:b/>
              </w:rPr>
            </w:pPr>
            <w:r>
              <w:rPr>
                <w:b/>
              </w:rPr>
              <w:t>ҰІӘ дайындық</w:t>
            </w:r>
          </w:p>
        </w:tc>
        <w:tc>
          <w:tcPr>
            <w:tcW w:w="2552" w:type="dxa"/>
          </w:tcPr>
          <w:p w14:paraId="484762B0"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Топта ұйымдастырылған орталықтарда балалардың түрлі әрекеттерін ұйымдастыруға қажетті заттар мен материалдарды әзірлеу</w:t>
            </w:r>
          </w:p>
          <w:p w14:paraId="75A1E708" w14:textId="77777777" w:rsidR="0043037B" w:rsidRDefault="0043037B">
            <w:pPr>
              <w:tabs>
                <w:tab w:val="left" w:pos="4536"/>
              </w:tabs>
              <w:spacing w:after="0" w:line="240" w:lineRule="auto"/>
              <w:rPr>
                <w:rFonts w:ascii="Times New Roman" w:eastAsia="Times New Roman" w:hAnsi="Times New Roman" w:cs="Times New Roman"/>
                <w:lang w:val="kk-KZ" w:eastAsia="ru-RU"/>
              </w:rPr>
            </w:pPr>
          </w:p>
        </w:tc>
        <w:tc>
          <w:tcPr>
            <w:tcW w:w="2835" w:type="dxa"/>
            <w:tcBorders>
              <w:bottom w:val="single" w:sz="4" w:space="0" w:color="auto"/>
            </w:tcBorders>
          </w:tcPr>
          <w:p w14:paraId="5F2909BA"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Топта ұйымдастырылған орталықтарда балалардың түрлі әрекеттерін ұйымдастыруға қажетті заттар мен материалдарды әзірлеу</w:t>
            </w:r>
          </w:p>
          <w:p w14:paraId="44670D18" w14:textId="77777777" w:rsidR="0043037B" w:rsidRDefault="0043037B">
            <w:pPr>
              <w:tabs>
                <w:tab w:val="left" w:pos="4536"/>
              </w:tabs>
              <w:spacing w:after="0" w:line="240" w:lineRule="auto"/>
              <w:rPr>
                <w:rFonts w:ascii="Times New Roman" w:eastAsia="Calibri" w:hAnsi="Times New Roman" w:cs="Times New Roman"/>
                <w:lang w:val="kk-KZ"/>
              </w:rPr>
            </w:pPr>
          </w:p>
          <w:p w14:paraId="406E3A78" w14:textId="77777777" w:rsidR="0043037B" w:rsidRDefault="0043037B">
            <w:pPr>
              <w:tabs>
                <w:tab w:val="left" w:pos="4536"/>
              </w:tabs>
              <w:spacing w:after="0" w:line="240" w:lineRule="auto"/>
              <w:rPr>
                <w:rFonts w:ascii="Times New Roman" w:eastAsia="Calibri" w:hAnsi="Times New Roman" w:cs="Times New Roman"/>
                <w:lang w:val="kk-KZ"/>
              </w:rPr>
            </w:pPr>
          </w:p>
        </w:tc>
        <w:tc>
          <w:tcPr>
            <w:tcW w:w="2835" w:type="dxa"/>
            <w:tcBorders>
              <w:bottom w:val="single" w:sz="4" w:space="0" w:color="auto"/>
            </w:tcBorders>
          </w:tcPr>
          <w:p w14:paraId="5FC5E4E2"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Топта ұйымдастырылған орталықтарда балалардың түрлі әрекеттерін ұйымдастыруға қажетті заттар мен материалдарды әзірлеу</w:t>
            </w:r>
          </w:p>
          <w:p w14:paraId="45EAA365" w14:textId="77777777" w:rsidR="0043037B" w:rsidRDefault="0043037B">
            <w:pPr>
              <w:tabs>
                <w:tab w:val="left" w:pos="4536"/>
              </w:tabs>
              <w:spacing w:after="0" w:line="240" w:lineRule="auto"/>
              <w:rPr>
                <w:rFonts w:ascii="Times New Roman" w:eastAsia="Times New Roman" w:hAnsi="Times New Roman" w:cs="Times New Roman"/>
                <w:bCs/>
                <w:lang w:val="kk-KZ" w:eastAsia="ru-RU"/>
              </w:rPr>
            </w:pPr>
          </w:p>
        </w:tc>
        <w:tc>
          <w:tcPr>
            <w:tcW w:w="2693" w:type="dxa"/>
            <w:tcBorders>
              <w:bottom w:val="single" w:sz="4" w:space="0" w:color="auto"/>
            </w:tcBorders>
          </w:tcPr>
          <w:p w14:paraId="558B25BE"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Топта ұйымдастырылған орталықтарда балалардың түрлі әрекеттерін ұйымдастыруға қажетті заттар мен материалдарды әзірлеу</w:t>
            </w:r>
          </w:p>
          <w:p w14:paraId="5633D1DF" w14:textId="77777777" w:rsidR="0043037B" w:rsidRDefault="0043037B">
            <w:pPr>
              <w:tabs>
                <w:tab w:val="left" w:pos="4536"/>
              </w:tabs>
              <w:spacing w:after="0" w:line="240" w:lineRule="auto"/>
              <w:rPr>
                <w:rFonts w:ascii="Times New Roman" w:eastAsia="Times New Roman" w:hAnsi="Times New Roman" w:cs="Times New Roman"/>
                <w:b/>
                <w:bCs/>
                <w:lang w:val="kk-KZ" w:eastAsia="ru-RU"/>
              </w:rPr>
            </w:pPr>
          </w:p>
        </w:tc>
        <w:tc>
          <w:tcPr>
            <w:tcW w:w="2835" w:type="dxa"/>
          </w:tcPr>
          <w:p w14:paraId="1D074EC7"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Топта ұйымдастырылған орталықтарда балалардың түрлі әрекеттерін ұйымдастыруға қажетті заттар мен материалдарды әзірлеу</w:t>
            </w:r>
          </w:p>
          <w:p w14:paraId="3C65D7F3" w14:textId="77777777" w:rsidR="0043037B" w:rsidRDefault="0043037B">
            <w:pPr>
              <w:tabs>
                <w:tab w:val="left" w:pos="4536"/>
              </w:tabs>
              <w:spacing w:after="0" w:line="240" w:lineRule="auto"/>
              <w:rPr>
                <w:rFonts w:ascii="Times New Roman" w:eastAsia="Times New Roman" w:hAnsi="Times New Roman" w:cs="Times New Roman"/>
                <w:lang w:val="kk-KZ" w:eastAsia="ru-RU"/>
              </w:rPr>
            </w:pPr>
          </w:p>
        </w:tc>
      </w:tr>
      <w:tr w:rsidR="0043037B" w:rsidRPr="00552F20" w14:paraId="5375E1F3" w14:textId="77777777">
        <w:trPr>
          <w:trHeight w:val="2117"/>
        </w:trPr>
        <w:tc>
          <w:tcPr>
            <w:tcW w:w="2552" w:type="dxa"/>
          </w:tcPr>
          <w:p w14:paraId="4E027320" w14:textId="77777777" w:rsidR="0043037B" w:rsidRDefault="003B3800">
            <w:pPr>
              <w:pStyle w:val="TableParagraph"/>
              <w:tabs>
                <w:tab w:val="left" w:pos="4536"/>
              </w:tabs>
              <w:rPr>
                <w:b/>
              </w:rPr>
            </w:pPr>
            <w:r>
              <w:rPr>
                <w:b/>
              </w:rPr>
              <w:t>Кестеге сәйкес ҰІӘ</w:t>
            </w:r>
          </w:p>
        </w:tc>
        <w:tc>
          <w:tcPr>
            <w:tcW w:w="2552" w:type="dxa"/>
          </w:tcPr>
          <w:p w14:paraId="4F07741B" w14:textId="77777777" w:rsidR="0043037B" w:rsidRDefault="003B3800">
            <w:pPr>
              <w:widowControl w:val="0"/>
              <w:tabs>
                <w:tab w:val="left" w:pos="284"/>
              </w:tabs>
              <w:autoSpaceDE w:val="0"/>
              <w:autoSpaceDN w:val="0"/>
              <w:spacing w:after="0" w:line="240" w:lineRule="auto"/>
              <w:rPr>
                <w:rFonts w:ascii="Times New Roman" w:eastAsia="Times New Roman" w:hAnsi="Times New Roman" w:cs="Times New Roman"/>
                <w:b/>
                <w:lang w:val="kk-KZ"/>
              </w:rPr>
            </w:pPr>
            <w:r>
              <w:rPr>
                <w:rFonts w:ascii="Times New Roman" w:eastAsia="Times New Roman" w:hAnsi="Times New Roman" w:cs="Times New Roman"/>
                <w:b/>
                <w:lang w:val="kk-KZ"/>
              </w:rPr>
              <w:t xml:space="preserve">Қазақ тілі </w:t>
            </w:r>
          </w:p>
          <w:p w14:paraId="6BFE15B5" w14:textId="77777777" w:rsidR="0043037B" w:rsidRDefault="003B3800">
            <w:pPr>
              <w:widowControl w:val="0"/>
              <w:tabs>
                <w:tab w:val="left" w:pos="284"/>
              </w:tabs>
              <w:autoSpaceDE w:val="0"/>
              <w:autoSpaceDN w:val="0"/>
              <w:spacing w:after="0" w:line="240" w:lineRule="auto"/>
              <w:rPr>
                <w:rFonts w:ascii="Times New Roman" w:eastAsia="Times New Roman" w:hAnsi="Times New Roman" w:cs="Times New Roman"/>
                <w:b/>
                <w:lang w:val="kk-KZ"/>
              </w:rPr>
            </w:pPr>
            <w:r w:rsidRPr="00D04C75">
              <w:rPr>
                <w:rStyle w:val="a5"/>
                <w:rFonts w:ascii="Times New Roman" w:hAnsi="Times New Roman" w:cs="Times New Roman"/>
                <w:lang w:val="kk-KZ"/>
              </w:rPr>
              <w:t>Міндет:</w:t>
            </w:r>
            <w:r w:rsidRPr="00D04C75">
              <w:rPr>
                <w:rFonts w:ascii="Times New Roman" w:hAnsi="Times New Roman" w:cs="Times New Roman"/>
                <w:lang w:val="kk-KZ"/>
              </w:rPr>
              <w:t xml:space="preserve"> Мектепке не үшін баратынын түсіндіру.</w:t>
            </w:r>
            <w:r w:rsidRPr="00D04C75">
              <w:rPr>
                <w:rFonts w:ascii="Times New Roman" w:hAnsi="Times New Roman" w:cs="Times New Roman"/>
                <w:lang w:val="kk-KZ"/>
              </w:rPr>
              <w:br/>
            </w:r>
            <w:r w:rsidRPr="00D04C75">
              <w:rPr>
                <w:rStyle w:val="a5"/>
                <w:rFonts w:ascii="Times New Roman" w:hAnsi="Times New Roman" w:cs="Times New Roman"/>
                <w:lang w:val="kk-KZ"/>
              </w:rPr>
              <w:t>Іс-әрекет:</w:t>
            </w:r>
            <w:r w:rsidRPr="00D04C75">
              <w:rPr>
                <w:rFonts w:ascii="Times New Roman" w:hAnsi="Times New Roman" w:cs="Times New Roman"/>
                <w:lang w:val="kk-KZ"/>
              </w:rPr>
              <w:t xml:space="preserve"> «Мектеп – білім ордасы» тақырыбында әңгіме жүргізу.</w:t>
            </w:r>
            <w:r w:rsidRPr="00D04C75">
              <w:rPr>
                <w:rFonts w:ascii="Times New Roman" w:hAnsi="Times New Roman" w:cs="Times New Roman"/>
                <w:lang w:val="kk-KZ"/>
              </w:rPr>
              <w:br/>
            </w:r>
            <w:r w:rsidRPr="00D04C75">
              <w:rPr>
                <w:rStyle w:val="a5"/>
                <w:rFonts w:ascii="Times New Roman" w:hAnsi="Times New Roman" w:cs="Times New Roman"/>
                <w:lang w:val="kk-KZ"/>
              </w:rPr>
              <w:t>Нәтиже:</w:t>
            </w:r>
            <w:r w:rsidRPr="00D04C75">
              <w:rPr>
                <w:rFonts w:ascii="Times New Roman" w:hAnsi="Times New Roman" w:cs="Times New Roman"/>
                <w:lang w:val="kk-KZ"/>
              </w:rPr>
              <w:t xml:space="preserve"> Балалар мектепке не үшін баратынын айта алады.</w:t>
            </w:r>
          </w:p>
          <w:p w14:paraId="0D93C229" w14:textId="77777777" w:rsidR="0043037B" w:rsidRDefault="003B3800">
            <w:pPr>
              <w:widowControl w:val="0"/>
              <w:tabs>
                <w:tab w:val="left" w:pos="284"/>
              </w:tabs>
              <w:autoSpaceDE w:val="0"/>
              <w:autoSpaceDN w:val="0"/>
              <w:spacing w:after="0" w:line="240" w:lineRule="auto"/>
              <w:rPr>
                <w:rFonts w:ascii="Times New Roman" w:eastAsia="Times New Roman" w:hAnsi="Times New Roman" w:cs="Times New Roman"/>
                <w:b/>
                <w:lang w:val="kk-KZ"/>
              </w:rPr>
            </w:pPr>
            <w:r>
              <w:rPr>
                <w:rFonts w:ascii="Times New Roman" w:eastAsia="Times New Roman" w:hAnsi="Times New Roman" w:cs="Times New Roman"/>
                <w:b/>
                <w:lang w:val="kk-KZ"/>
              </w:rPr>
              <w:t xml:space="preserve">Музыка </w:t>
            </w:r>
          </w:p>
          <w:p w14:paraId="788C46AE" w14:textId="77777777" w:rsidR="0043037B" w:rsidRDefault="003B3800">
            <w:pPr>
              <w:widowControl w:val="0"/>
              <w:tabs>
                <w:tab w:val="left" w:pos="284"/>
              </w:tabs>
              <w:autoSpaceDE w:val="0"/>
              <w:autoSpaceDN w:val="0"/>
              <w:spacing w:after="0" w:line="240" w:lineRule="auto"/>
              <w:rPr>
                <w:rFonts w:ascii="Times New Roman" w:eastAsia="Times New Roman" w:hAnsi="Times New Roman" w:cs="Times New Roman"/>
                <w:b/>
                <w:lang w:val="kk-KZ"/>
              </w:rPr>
            </w:pPr>
            <w:r>
              <w:rPr>
                <w:rStyle w:val="a5"/>
                <w:rFonts w:ascii="Times New Roman" w:hAnsi="Times New Roman" w:cs="Times New Roman"/>
                <w:lang w:val="kk-KZ"/>
              </w:rPr>
              <w:t>Міндет:</w:t>
            </w:r>
            <w:r>
              <w:rPr>
                <w:rFonts w:ascii="Times New Roman" w:hAnsi="Times New Roman" w:cs="Times New Roman"/>
                <w:lang w:val="kk-KZ"/>
              </w:rPr>
              <w:t xml:space="preserve"> Музыканың ширақ сипатын ырғақты </w:t>
            </w:r>
            <w:r>
              <w:rPr>
                <w:rFonts w:ascii="Times New Roman" w:hAnsi="Times New Roman" w:cs="Times New Roman"/>
                <w:lang w:val="kk-KZ"/>
              </w:rPr>
              <w:lastRenderedPageBreak/>
              <w:t>жүгіріспен беру.</w:t>
            </w:r>
            <w:r>
              <w:rPr>
                <w:rFonts w:ascii="Times New Roman" w:hAnsi="Times New Roman" w:cs="Times New Roman"/>
                <w:lang w:val="kk-KZ"/>
              </w:rPr>
              <w:br/>
            </w:r>
            <w:r>
              <w:rPr>
                <w:rStyle w:val="a5"/>
                <w:rFonts w:ascii="Times New Roman" w:hAnsi="Times New Roman" w:cs="Times New Roman"/>
                <w:lang w:val="kk-KZ"/>
              </w:rPr>
              <w:t>Іс-әрекет:</w:t>
            </w:r>
            <w:r>
              <w:rPr>
                <w:rFonts w:ascii="Times New Roman" w:hAnsi="Times New Roman" w:cs="Times New Roman"/>
                <w:lang w:val="kk-KZ"/>
              </w:rPr>
              <w:t xml:space="preserve"> Жеңіл жүгіріс жаттығулары, музыка ырғағына сәйкес жүгіру.</w:t>
            </w:r>
            <w:r>
              <w:rPr>
                <w:rFonts w:ascii="Times New Roman" w:hAnsi="Times New Roman" w:cs="Times New Roman"/>
                <w:lang w:val="kk-KZ"/>
              </w:rPr>
              <w:br/>
            </w:r>
            <w:r w:rsidRPr="00D04C75">
              <w:rPr>
                <w:rStyle w:val="a5"/>
                <w:rFonts w:ascii="Times New Roman" w:hAnsi="Times New Roman" w:cs="Times New Roman"/>
                <w:lang w:val="kk-KZ"/>
              </w:rPr>
              <w:t>Нәтиже:</w:t>
            </w:r>
            <w:r w:rsidRPr="00D04C75">
              <w:rPr>
                <w:rFonts w:ascii="Times New Roman" w:hAnsi="Times New Roman" w:cs="Times New Roman"/>
                <w:lang w:val="kk-KZ"/>
              </w:rPr>
              <w:t xml:space="preserve"> Балалар музыканың екпініне қарай жеңіл қимыл жасайды.</w:t>
            </w:r>
          </w:p>
          <w:p w14:paraId="38806C5C" w14:textId="77777777" w:rsidR="0043037B" w:rsidRDefault="003B3800">
            <w:pPr>
              <w:widowControl w:val="0"/>
              <w:tabs>
                <w:tab w:val="left" w:pos="284"/>
              </w:tabs>
              <w:autoSpaceDE w:val="0"/>
              <w:autoSpaceDN w:val="0"/>
              <w:spacing w:after="0" w:line="240" w:lineRule="auto"/>
              <w:rPr>
                <w:rFonts w:ascii="Times New Roman" w:eastAsia="Times New Roman" w:hAnsi="Times New Roman" w:cs="Times New Roman"/>
                <w:b/>
                <w:lang w:val="kk-KZ"/>
              </w:rPr>
            </w:pPr>
            <w:r>
              <w:rPr>
                <w:rFonts w:ascii="Times New Roman" w:eastAsia="Times New Roman" w:hAnsi="Times New Roman" w:cs="Times New Roman"/>
                <w:b/>
                <w:lang w:val="kk-KZ"/>
              </w:rPr>
              <w:t xml:space="preserve">Сауат ашу негіздері </w:t>
            </w:r>
          </w:p>
          <w:p w14:paraId="31C9D5AC" w14:textId="77777777" w:rsidR="0043037B" w:rsidRDefault="003B3800">
            <w:pPr>
              <w:widowControl w:val="0"/>
              <w:tabs>
                <w:tab w:val="left" w:pos="284"/>
              </w:tabs>
              <w:autoSpaceDE w:val="0"/>
              <w:autoSpaceDN w:val="0"/>
              <w:spacing w:after="0" w:line="240" w:lineRule="auto"/>
              <w:rPr>
                <w:rFonts w:ascii="Times New Roman" w:eastAsia="Times New Roman" w:hAnsi="Times New Roman" w:cs="Times New Roman"/>
                <w:b/>
                <w:lang w:val="kk-KZ"/>
              </w:rPr>
            </w:pPr>
            <w:r>
              <w:rPr>
                <w:rStyle w:val="a5"/>
                <w:rFonts w:ascii="Times New Roman" w:hAnsi="Times New Roman" w:cs="Times New Roman"/>
                <w:lang w:val="kk-KZ"/>
              </w:rPr>
              <w:t>Міндет:</w:t>
            </w:r>
            <w:r>
              <w:rPr>
                <w:rFonts w:ascii="Times New Roman" w:hAnsi="Times New Roman" w:cs="Times New Roman"/>
                <w:lang w:val="kk-KZ"/>
              </w:rPr>
              <w:t xml:space="preserve"> Геометриялық фигураларды бояу.</w:t>
            </w:r>
            <w:r>
              <w:rPr>
                <w:rFonts w:ascii="Times New Roman" w:hAnsi="Times New Roman" w:cs="Times New Roman"/>
                <w:lang w:val="kk-KZ"/>
              </w:rPr>
              <w:br/>
            </w:r>
            <w:r>
              <w:rPr>
                <w:rStyle w:val="a5"/>
                <w:rFonts w:ascii="Times New Roman" w:hAnsi="Times New Roman" w:cs="Times New Roman"/>
                <w:lang w:val="kk-KZ"/>
              </w:rPr>
              <w:t>Іс-әрекет:</w:t>
            </w:r>
            <w:r>
              <w:rPr>
                <w:rFonts w:ascii="Times New Roman" w:hAnsi="Times New Roman" w:cs="Times New Roman"/>
                <w:lang w:val="kk-KZ"/>
              </w:rPr>
              <w:t xml:space="preserve"> Дайын суретті бояу.</w:t>
            </w:r>
            <w:r>
              <w:rPr>
                <w:rFonts w:ascii="Times New Roman" w:hAnsi="Times New Roman" w:cs="Times New Roman"/>
                <w:lang w:val="kk-KZ"/>
              </w:rPr>
              <w:br/>
            </w:r>
            <w:r w:rsidRPr="00D04C75">
              <w:rPr>
                <w:rStyle w:val="a5"/>
                <w:rFonts w:ascii="Times New Roman" w:hAnsi="Times New Roman" w:cs="Times New Roman"/>
                <w:lang w:val="kk-KZ"/>
              </w:rPr>
              <w:t>Нәтиже:</w:t>
            </w:r>
            <w:r w:rsidRPr="00D04C75">
              <w:rPr>
                <w:rFonts w:ascii="Times New Roman" w:hAnsi="Times New Roman" w:cs="Times New Roman"/>
                <w:lang w:val="kk-KZ"/>
              </w:rPr>
              <w:t xml:space="preserve"> Геометриялық фигураларды дұрыс бояйды.</w:t>
            </w:r>
          </w:p>
          <w:p w14:paraId="2716EF91" w14:textId="77777777" w:rsidR="0043037B" w:rsidRDefault="003B3800">
            <w:pPr>
              <w:widowControl w:val="0"/>
              <w:tabs>
                <w:tab w:val="left" w:pos="284"/>
              </w:tabs>
              <w:autoSpaceDE w:val="0"/>
              <w:autoSpaceDN w:val="0"/>
              <w:spacing w:after="0" w:line="240" w:lineRule="auto"/>
              <w:rPr>
                <w:rFonts w:ascii="Times New Roman" w:eastAsia="Times New Roman" w:hAnsi="Times New Roman" w:cs="Times New Roman"/>
                <w:b/>
                <w:lang w:val="kk-KZ"/>
              </w:rPr>
            </w:pPr>
            <w:r>
              <w:rPr>
                <w:rFonts w:ascii="Times New Roman" w:eastAsia="Times New Roman" w:hAnsi="Times New Roman" w:cs="Times New Roman"/>
                <w:b/>
                <w:lang w:val="kk-KZ"/>
              </w:rPr>
              <w:t xml:space="preserve">Математика негізі </w:t>
            </w:r>
          </w:p>
          <w:p w14:paraId="35F15D7A" w14:textId="77777777" w:rsidR="0043037B" w:rsidRDefault="003B3800">
            <w:pPr>
              <w:widowControl w:val="0"/>
              <w:tabs>
                <w:tab w:val="left" w:pos="284"/>
              </w:tabs>
              <w:autoSpaceDE w:val="0"/>
              <w:autoSpaceDN w:val="0"/>
              <w:spacing w:after="0" w:line="240" w:lineRule="auto"/>
              <w:rPr>
                <w:rFonts w:ascii="Times New Roman" w:eastAsia="Times New Roman" w:hAnsi="Times New Roman" w:cs="Times New Roman"/>
                <w:b/>
                <w:lang w:val="kk-KZ"/>
              </w:rPr>
            </w:pPr>
            <w:r>
              <w:rPr>
                <w:rStyle w:val="a5"/>
                <w:rFonts w:ascii="Times New Roman" w:hAnsi="Times New Roman" w:cs="Times New Roman"/>
                <w:lang w:val="kk-KZ"/>
              </w:rPr>
              <w:t>Міндет:</w:t>
            </w:r>
            <w:r>
              <w:rPr>
                <w:rFonts w:ascii="Times New Roman" w:hAnsi="Times New Roman" w:cs="Times New Roman"/>
                <w:lang w:val="kk-KZ"/>
              </w:rPr>
              <w:t xml:space="preserve"> Жиын мен бөлік арасындағы байланысты түсіндіру.</w:t>
            </w:r>
            <w:r>
              <w:rPr>
                <w:rFonts w:ascii="Times New Roman" w:hAnsi="Times New Roman" w:cs="Times New Roman"/>
                <w:lang w:val="kk-KZ"/>
              </w:rPr>
              <w:br/>
            </w:r>
            <w:r>
              <w:rPr>
                <w:rStyle w:val="a5"/>
                <w:rFonts w:ascii="Times New Roman" w:hAnsi="Times New Roman" w:cs="Times New Roman"/>
                <w:lang w:val="kk-KZ"/>
              </w:rPr>
              <w:t>Іс-әрекет:</w:t>
            </w:r>
            <w:r>
              <w:rPr>
                <w:rFonts w:ascii="Times New Roman" w:hAnsi="Times New Roman" w:cs="Times New Roman"/>
                <w:lang w:val="kk-KZ"/>
              </w:rPr>
              <w:t xml:space="preserve"> Үлкен жиыннан бір бөлікті бөліп көрсету.</w:t>
            </w:r>
            <w:r>
              <w:rPr>
                <w:rFonts w:ascii="Times New Roman" w:hAnsi="Times New Roman" w:cs="Times New Roman"/>
                <w:lang w:val="kk-KZ"/>
              </w:rPr>
              <w:br/>
            </w:r>
            <w:r>
              <w:rPr>
                <w:rStyle w:val="a5"/>
                <w:rFonts w:ascii="Times New Roman" w:hAnsi="Times New Roman" w:cs="Times New Roman"/>
              </w:rPr>
              <w:t>Нәтиже:</w:t>
            </w:r>
            <w:r>
              <w:rPr>
                <w:rFonts w:ascii="Times New Roman" w:hAnsi="Times New Roman" w:cs="Times New Roman"/>
              </w:rPr>
              <w:t xml:space="preserve"> Жиын бөліктен үлкен, бөлік жиыннан кіші екенін түсінеді.</w:t>
            </w:r>
          </w:p>
        </w:tc>
        <w:tc>
          <w:tcPr>
            <w:tcW w:w="2835" w:type="dxa"/>
          </w:tcPr>
          <w:p w14:paraId="079BD5F5" w14:textId="77777777" w:rsidR="0043037B" w:rsidRDefault="003B3800">
            <w:pPr>
              <w:widowControl w:val="0"/>
              <w:tabs>
                <w:tab w:val="left" w:pos="284"/>
              </w:tabs>
              <w:autoSpaceDE w:val="0"/>
              <w:autoSpaceDN w:val="0"/>
              <w:spacing w:after="0" w:line="240" w:lineRule="auto"/>
              <w:rPr>
                <w:rFonts w:ascii="Times New Roman" w:eastAsia="Times New Roman" w:hAnsi="Times New Roman" w:cs="Times New Roman"/>
                <w:b/>
                <w:lang w:val="kk-KZ"/>
              </w:rPr>
            </w:pPr>
            <w:r>
              <w:rPr>
                <w:rFonts w:ascii="Times New Roman" w:eastAsia="Times New Roman" w:hAnsi="Times New Roman" w:cs="Times New Roman"/>
                <w:b/>
                <w:lang w:val="kk-KZ"/>
              </w:rPr>
              <w:lastRenderedPageBreak/>
              <w:t xml:space="preserve">Дене тәрбиесі </w:t>
            </w:r>
          </w:p>
          <w:p w14:paraId="006BDA2B" w14:textId="77777777" w:rsidR="0043037B" w:rsidRDefault="003B3800">
            <w:pPr>
              <w:widowControl w:val="0"/>
              <w:tabs>
                <w:tab w:val="left" w:pos="284"/>
              </w:tabs>
              <w:autoSpaceDE w:val="0"/>
              <w:autoSpaceDN w:val="0"/>
              <w:spacing w:after="0" w:line="240" w:lineRule="auto"/>
              <w:rPr>
                <w:rFonts w:ascii="Times New Roman" w:eastAsia="Times New Roman" w:hAnsi="Times New Roman" w:cs="Times New Roman"/>
                <w:b/>
                <w:lang w:val="kk-KZ"/>
              </w:rPr>
            </w:pPr>
            <w:r>
              <w:rPr>
                <w:rStyle w:val="a5"/>
                <w:rFonts w:ascii="Times New Roman" w:hAnsi="Times New Roman" w:cs="Times New Roman"/>
                <w:lang w:val="kk-KZ"/>
              </w:rPr>
              <w:t>Міндет:</w:t>
            </w:r>
            <w:r>
              <w:rPr>
                <w:rFonts w:ascii="Times New Roman" w:hAnsi="Times New Roman" w:cs="Times New Roman"/>
                <w:lang w:val="kk-KZ"/>
              </w:rPr>
              <w:t xml:space="preserve"> Заттарды аттап өту кезінде тепе-теңдікті сақтау.</w:t>
            </w:r>
            <w:r>
              <w:rPr>
                <w:rFonts w:ascii="Times New Roman" w:hAnsi="Times New Roman" w:cs="Times New Roman"/>
                <w:lang w:val="kk-KZ"/>
              </w:rPr>
              <w:br/>
            </w:r>
            <w:r>
              <w:rPr>
                <w:rStyle w:val="a5"/>
                <w:rFonts w:ascii="Times New Roman" w:hAnsi="Times New Roman" w:cs="Times New Roman"/>
                <w:lang w:val="kk-KZ"/>
              </w:rPr>
              <w:t>Іс-әрекет:</w:t>
            </w:r>
            <w:r>
              <w:rPr>
                <w:rFonts w:ascii="Times New Roman" w:hAnsi="Times New Roman" w:cs="Times New Roman"/>
                <w:lang w:val="kk-KZ"/>
              </w:rPr>
              <w:t xml:space="preserve"> Арқаннан, кубиктен аттап жүру, тепе-теңдік сақтау.</w:t>
            </w:r>
            <w:r>
              <w:rPr>
                <w:rFonts w:ascii="Times New Roman" w:hAnsi="Times New Roman" w:cs="Times New Roman"/>
                <w:lang w:val="kk-KZ"/>
              </w:rPr>
              <w:br/>
            </w:r>
            <w:r w:rsidRPr="00D04C75">
              <w:rPr>
                <w:rStyle w:val="a5"/>
                <w:rFonts w:ascii="Times New Roman" w:hAnsi="Times New Roman" w:cs="Times New Roman"/>
                <w:lang w:val="kk-KZ"/>
              </w:rPr>
              <w:t>Нәтиже:</w:t>
            </w:r>
            <w:r w:rsidRPr="00D04C75">
              <w:rPr>
                <w:rFonts w:ascii="Times New Roman" w:hAnsi="Times New Roman" w:cs="Times New Roman"/>
                <w:lang w:val="kk-KZ"/>
              </w:rPr>
              <w:t xml:space="preserve"> Балалар аттап өту кезінде тепе-теңдігін сақтай алады.</w:t>
            </w:r>
          </w:p>
          <w:p w14:paraId="449D6602" w14:textId="77777777" w:rsidR="0043037B" w:rsidRDefault="003B3800">
            <w:pPr>
              <w:widowControl w:val="0"/>
              <w:tabs>
                <w:tab w:val="left" w:pos="284"/>
              </w:tabs>
              <w:autoSpaceDE w:val="0"/>
              <w:autoSpaceDN w:val="0"/>
              <w:spacing w:after="0" w:line="240" w:lineRule="auto"/>
              <w:rPr>
                <w:rFonts w:ascii="Times New Roman" w:eastAsia="Times New Roman" w:hAnsi="Times New Roman" w:cs="Times New Roman"/>
                <w:b/>
                <w:lang w:val="kk-KZ"/>
              </w:rPr>
            </w:pPr>
            <w:r>
              <w:rPr>
                <w:rFonts w:ascii="Times New Roman" w:eastAsia="Times New Roman" w:hAnsi="Times New Roman" w:cs="Times New Roman"/>
                <w:b/>
                <w:lang w:val="kk-KZ"/>
              </w:rPr>
              <w:t xml:space="preserve">Тіл дамыту </w:t>
            </w:r>
          </w:p>
          <w:p w14:paraId="655F3204" w14:textId="77777777" w:rsidR="0043037B" w:rsidRDefault="003B3800">
            <w:pPr>
              <w:widowControl w:val="0"/>
              <w:tabs>
                <w:tab w:val="left" w:pos="284"/>
              </w:tabs>
              <w:autoSpaceDE w:val="0"/>
              <w:autoSpaceDN w:val="0"/>
              <w:spacing w:after="0" w:line="240" w:lineRule="auto"/>
              <w:rPr>
                <w:rFonts w:ascii="Times New Roman" w:eastAsia="Times New Roman" w:hAnsi="Times New Roman" w:cs="Times New Roman"/>
                <w:b/>
                <w:lang w:val="kk-KZ"/>
              </w:rPr>
            </w:pPr>
            <w:r>
              <w:rPr>
                <w:rStyle w:val="a5"/>
                <w:rFonts w:ascii="Times New Roman" w:hAnsi="Times New Roman" w:cs="Times New Roman"/>
                <w:lang w:val="kk-KZ"/>
              </w:rPr>
              <w:t>Міндет:</w:t>
            </w:r>
            <w:r>
              <w:rPr>
                <w:rFonts w:ascii="Times New Roman" w:hAnsi="Times New Roman" w:cs="Times New Roman"/>
                <w:lang w:val="kk-KZ"/>
              </w:rPr>
              <w:t xml:space="preserve"> Ж-ш дыбыстарын ажыратуды үйрету.</w:t>
            </w:r>
            <w:r>
              <w:rPr>
                <w:rFonts w:ascii="Times New Roman" w:hAnsi="Times New Roman" w:cs="Times New Roman"/>
                <w:lang w:val="kk-KZ"/>
              </w:rPr>
              <w:br/>
            </w:r>
            <w:r>
              <w:rPr>
                <w:rStyle w:val="a5"/>
                <w:rFonts w:ascii="Times New Roman" w:hAnsi="Times New Roman" w:cs="Times New Roman"/>
                <w:lang w:val="kk-KZ"/>
              </w:rPr>
              <w:t>Іс-әрекет:</w:t>
            </w:r>
            <w:r>
              <w:rPr>
                <w:rFonts w:ascii="Times New Roman" w:hAnsi="Times New Roman" w:cs="Times New Roman"/>
                <w:lang w:val="kk-KZ"/>
              </w:rPr>
              <w:t xml:space="preserve"> «Артық затты </w:t>
            </w:r>
            <w:r>
              <w:rPr>
                <w:rFonts w:ascii="Times New Roman" w:hAnsi="Times New Roman" w:cs="Times New Roman"/>
                <w:lang w:val="kk-KZ"/>
              </w:rPr>
              <w:lastRenderedPageBreak/>
              <w:t>тап» ойыны, жаңылтпаш айту.</w:t>
            </w:r>
            <w:r>
              <w:rPr>
                <w:rFonts w:ascii="Times New Roman" w:hAnsi="Times New Roman" w:cs="Times New Roman"/>
                <w:lang w:val="kk-KZ"/>
              </w:rPr>
              <w:br/>
            </w:r>
            <w:r>
              <w:rPr>
                <w:rStyle w:val="a5"/>
                <w:rFonts w:ascii="Times New Roman" w:hAnsi="Times New Roman" w:cs="Times New Roman"/>
                <w:lang w:val="kk-KZ"/>
              </w:rPr>
              <w:t>Нәтиже:</w:t>
            </w:r>
            <w:r>
              <w:rPr>
                <w:rFonts w:ascii="Times New Roman" w:hAnsi="Times New Roman" w:cs="Times New Roman"/>
                <w:lang w:val="kk-KZ"/>
              </w:rPr>
              <w:t xml:space="preserve"> Ж-ш дыбыстарын анық айтады, затты қасиетіне қарай сипаттайды.</w:t>
            </w:r>
          </w:p>
          <w:p w14:paraId="100EC036" w14:textId="77777777" w:rsidR="0043037B" w:rsidRDefault="003B3800">
            <w:pPr>
              <w:widowControl w:val="0"/>
              <w:tabs>
                <w:tab w:val="left" w:pos="284"/>
              </w:tabs>
              <w:autoSpaceDE w:val="0"/>
              <w:autoSpaceDN w:val="0"/>
              <w:spacing w:after="0" w:line="240" w:lineRule="auto"/>
              <w:rPr>
                <w:rFonts w:ascii="Times New Roman" w:eastAsia="Times New Roman" w:hAnsi="Times New Roman" w:cs="Times New Roman"/>
                <w:b/>
                <w:lang w:val="kk-KZ"/>
              </w:rPr>
            </w:pPr>
            <w:r>
              <w:rPr>
                <w:rFonts w:ascii="Times New Roman" w:eastAsia="Times New Roman" w:hAnsi="Times New Roman" w:cs="Times New Roman"/>
                <w:b/>
                <w:lang w:val="kk-KZ"/>
              </w:rPr>
              <w:t xml:space="preserve">Математика негізі </w:t>
            </w:r>
          </w:p>
          <w:p w14:paraId="20F09BA8" w14:textId="77777777" w:rsidR="0043037B" w:rsidRDefault="003B3800">
            <w:pPr>
              <w:widowControl w:val="0"/>
              <w:tabs>
                <w:tab w:val="left" w:pos="284"/>
              </w:tabs>
              <w:autoSpaceDE w:val="0"/>
              <w:autoSpaceDN w:val="0"/>
              <w:spacing w:after="0" w:line="240" w:lineRule="auto"/>
              <w:rPr>
                <w:rFonts w:ascii="Times New Roman" w:eastAsia="Times New Roman" w:hAnsi="Times New Roman" w:cs="Times New Roman"/>
                <w:b/>
                <w:lang w:val="kk-KZ"/>
              </w:rPr>
            </w:pPr>
            <w:r>
              <w:rPr>
                <w:rStyle w:val="a5"/>
                <w:rFonts w:ascii="Times New Roman" w:hAnsi="Times New Roman" w:cs="Times New Roman"/>
                <w:lang w:val="kk-KZ"/>
              </w:rPr>
              <w:t>Міндет:</w:t>
            </w:r>
            <w:r>
              <w:rPr>
                <w:rFonts w:ascii="Times New Roman" w:hAnsi="Times New Roman" w:cs="Times New Roman"/>
                <w:lang w:val="kk-KZ"/>
              </w:rPr>
              <w:t xml:space="preserve"> Жиынның бөліктерін санауға үйрету.</w:t>
            </w:r>
            <w:r>
              <w:rPr>
                <w:rFonts w:ascii="Times New Roman" w:hAnsi="Times New Roman" w:cs="Times New Roman"/>
                <w:lang w:val="kk-KZ"/>
              </w:rPr>
              <w:br/>
            </w:r>
            <w:r>
              <w:rPr>
                <w:rStyle w:val="a5"/>
                <w:rFonts w:ascii="Times New Roman" w:hAnsi="Times New Roman" w:cs="Times New Roman"/>
                <w:lang w:val="kk-KZ"/>
              </w:rPr>
              <w:t>Іс-әрекет:</w:t>
            </w:r>
            <w:r>
              <w:rPr>
                <w:rFonts w:ascii="Times New Roman" w:hAnsi="Times New Roman" w:cs="Times New Roman"/>
                <w:lang w:val="kk-KZ"/>
              </w:rPr>
              <w:t xml:space="preserve"> Әр топтағы заттарды санау.</w:t>
            </w:r>
            <w:r>
              <w:rPr>
                <w:rFonts w:ascii="Times New Roman" w:hAnsi="Times New Roman" w:cs="Times New Roman"/>
                <w:lang w:val="kk-KZ"/>
              </w:rPr>
              <w:br/>
            </w:r>
            <w:r w:rsidRPr="00D04C75">
              <w:rPr>
                <w:rStyle w:val="a5"/>
                <w:rFonts w:ascii="Times New Roman" w:hAnsi="Times New Roman" w:cs="Times New Roman"/>
                <w:lang w:val="kk-KZ"/>
              </w:rPr>
              <w:t>Нәтиже:</w:t>
            </w:r>
            <w:r w:rsidRPr="00D04C75">
              <w:rPr>
                <w:rFonts w:ascii="Times New Roman" w:hAnsi="Times New Roman" w:cs="Times New Roman"/>
                <w:lang w:val="kk-KZ"/>
              </w:rPr>
              <w:t xml:space="preserve"> Жиынның бөліктерін санай алады.</w:t>
            </w:r>
          </w:p>
          <w:p w14:paraId="49902CCF" w14:textId="77777777" w:rsidR="0043037B" w:rsidRDefault="003B3800">
            <w:pPr>
              <w:widowControl w:val="0"/>
              <w:tabs>
                <w:tab w:val="left" w:pos="284"/>
              </w:tabs>
              <w:autoSpaceDE w:val="0"/>
              <w:autoSpaceDN w:val="0"/>
              <w:spacing w:after="0" w:line="240" w:lineRule="auto"/>
              <w:rPr>
                <w:rFonts w:ascii="Times New Roman" w:eastAsia="Times New Roman" w:hAnsi="Times New Roman" w:cs="Times New Roman"/>
                <w:b/>
                <w:lang w:val="kk-KZ"/>
              </w:rPr>
            </w:pPr>
            <w:r>
              <w:rPr>
                <w:rFonts w:ascii="Times New Roman" w:eastAsia="Times New Roman" w:hAnsi="Times New Roman" w:cs="Times New Roman"/>
                <w:b/>
                <w:lang w:val="kk-KZ"/>
              </w:rPr>
              <w:t xml:space="preserve">Қоршаған әлеммен таныстыру </w:t>
            </w:r>
          </w:p>
          <w:p w14:paraId="3B13E48E" w14:textId="77777777" w:rsidR="0043037B" w:rsidRDefault="003B3800">
            <w:pPr>
              <w:widowControl w:val="0"/>
              <w:tabs>
                <w:tab w:val="left" w:pos="284"/>
              </w:tabs>
              <w:autoSpaceDE w:val="0"/>
              <w:autoSpaceDN w:val="0"/>
              <w:spacing w:after="0" w:line="240" w:lineRule="auto"/>
              <w:rPr>
                <w:rFonts w:ascii="Times New Roman" w:eastAsia="Times New Roman" w:hAnsi="Times New Roman" w:cs="Times New Roman"/>
                <w:b/>
                <w:lang w:val="kk-KZ"/>
              </w:rPr>
            </w:pPr>
            <w:r>
              <w:rPr>
                <w:rStyle w:val="a5"/>
                <w:rFonts w:ascii="Times New Roman" w:hAnsi="Times New Roman" w:cs="Times New Roman"/>
                <w:lang w:val="kk-KZ"/>
              </w:rPr>
              <w:t>Міндет:</w:t>
            </w:r>
            <w:r>
              <w:rPr>
                <w:rFonts w:ascii="Times New Roman" w:hAnsi="Times New Roman" w:cs="Times New Roman"/>
                <w:lang w:val="kk-KZ"/>
              </w:rPr>
              <w:t xml:space="preserve"> Заттық әлем мен кеңістікті бағдарлау.</w:t>
            </w:r>
            <w:r>
              <w:rPr>
                <w:rFonts w:ascii="Times New Roman" w:hAnsi="Times New Roman" w:cs="Times New Roman"/>
                <w:lang w:val="kk-KZ"/>
              </w:rPr>
              <w:br/>
            </w:r>
            <w:r>
              <w:rPr>
                <w:rStyle w:val="a5"/>
                <w:rFonts w:ascii="Times New Roman" w:hAnsi="Times New Roman" w:cs="Times New Roman"/>
                <w:lang w:val="kk-KZ"/>
              </w:rPr>
              <w:t>Іс-әрекет:</w:t>
            </w:r>
            <w:r>
              <w:rPr>
                <w:rFonts w:ascii="Times New Roman" w:hAnsi="Times New Roman" w:cs="Times New Roman"/>
                <w:lang w:val="kk-KZ"/>
              </w:rPr>
              <w:t xml:space="preserve"> Заттарды пішіні мен көлеміне қарай салыстыру, үстінде – астында, оң жақта – сол жақта ұғымдарын бекіту.</w:t>
            </w:r>
            <w:r>
              <w:rPr>
                <w:rFonts w:ascii="Times New Roman" w:hAnsi="Times New Roman" w:cs="Times New Roman"/>
                <w:lang w:val="kk-KZ"/>
              </w:rPr>
              <w:br/>
            </w:r>
            <w:r>
              <w:rPr>
                <w:rStyle w:val="a5"/>
                <w:rFonts w:ascii="Times New Roman" w:hAnsi="Times New Roman" w:cs="Times New Roman"/>
              </w:rPr>
              <w:t>Нәтиже:</w:t>
            </w:r>
            <w:r>
              <w:rPr>
                <w:rFonts w:ascii="Times New Roman" w:hAnsi="Times New Roman" w:cs="Times New Roman"/>
              </w:rPr>
              <w:t xml:space="preserve"> Заттардың белгілерін нақтылап, кеңістік бағыттарын ажыратады</w:t>
            </w:r>
          </w:p>
        </w:tc>
        <w:tc>
          <w:tcPr>
            <w:tcW w:w="2835" w:type="dxa"/>
          </w:tcPr>
          <w:p w14:paraId="0533EFE2" w14:textId="77777777" w:rsidR="0043037B" w:rsidRDefault="003B3800">
            <w:pPr>
              <w:widowControl w:val="0"/>
              <w:tabs>
                <w:tab w:val="left" w:pos="284"/>
              </w:tabs>
              <w:autoSpaceDE w:val="0"/>
              <w:autoSpaceDN w:val="0"/>
              <w:spacing w:after="0" w:line="240" w:lineRule="auto"/>
              <w:rPr>
                <w:rFonts w:ascii="Times New Roman" w:eastAsia="Times New Roman" w:hAnsi="Times New Roman" w:cs="Times New Roman"/>
                <w:b/>
                <w:lang w:val="kk-KZ"/>
              </w:rPr>
            </w:pPr>
            <w:r>
              <w:rPr>
                <w:rFonts w:ascii="Times New Roman" w:eastAsia="Times New Roman" w:hAnsi="Times New Roman" w:cs="Times New Roman"/>
                <w:b/>
                <w:lang w:val="kk-KZ"/>
              </w:rPr>
              <w:lastRenderedPageBreak/>
              <w:t>Дене тәрбиесі</w:t>
            </w:r>
          </w:p>
          <w:p w14:paraId="348671D7" w14:textId="77777777" w:rsidR="0043037B" w:rsidRDefault="003B3800">
            <w:pPr>
              <w:widowControl w:val="0"/>
              <w:tabs>
                <w:tab w:val="left" w:pos="284"/>
              </w:tabs>
              <w:autoSpaceDE w:val="0"/>
              <w:autoSpaceDN w:val="0"/>
              <w:spacing w:after="0" w:line="240" w:lineRule="auto"/>
              <w:rPr>
                <w:rFonts w:ascii="Times New Roman" w:eastAsia="Times New Roman" w:hAnsi="Times New Roman" w:cs="Times New Roman"/>
                <w:b/>
                <w:lang w:val="kk-KZ"/>
              </w:rPr>
            </w:pPr>
            <w:r>
              <w:rPr>
                <w:rStyle w:val="a5"/>
                <w:rFonts w:ascii="Times New Roman" w:hAnsi="Times New Roman" w:cs="Times New Roman"/>
                <w:lang w:val="kk-KZ"/>
              </w:rPr>
              <w:t>Міндет:</w:t>
            </w:r>
            <w:r>
              <w:rPr>
                <w:rFonts w:ascii="Times New Roman" w:hAnsi="Times New Roman" w:cs="Times New Roman"/>
                <w:lang w:val="kk-KZ"/>
              </w:rPr>
              <w:t xml:space="preserve"> Тізбекпен жүруді меңгерту.</w:t>
            </w:r>
            <w:r>
              <w:rPr>
                <w:rFonts w:ascii="Times New Roman" w:hAnsi="Times New Roman" w:cs="Times New Roman"/>
                <w:lang w:val="kk-KZ"/>
              </w:rPr>
              <w:br/>
            </w:r>
            <w:r>
              <w:rPr>
                <w:rStyle w:val="a5"/>
                <w:rFonts w:ascii="Times New Roman" w:hAnsi="Times New Roman" w:cs="Times New Roman"/>
                <w:lang w:val="kk-KZ"/>
              </w:rPr>
              <w:t>Іс-әрекет:</w:t>
            </w:r>
            <w:r>
              <w:rPr>
                <w:rFonts w:ascii="Times New Roman" w:hAnsi="Times New Roman" w:cs="Times New Roman"/>
                <w:lang w:val="kk-KZ"/>
              </w:rPr>
              <w:t xml:space="preserve"> Бір-бірінің соңынан түзу сызық бойымен жүру.</w:t>
            </w:r>
            <w:r>
              <w:rPr>
                <w:rFonts w:ascii="Times New Roman" w:hAnsi="Times New Roman" w:cs="Times New Roman"/>
                <w:lang w:val="kk-KZ"/>
              </w:rPr>
              <w:br/>
            </w:r>
            <w:r w:rsidRPr="00D04C75">
              <w:rPr>
                <w:rStyle w:val="a5"/>
                <w:rFonts w:ascii="Times New Roman" w:hAnsi="Times New Roman" w:cs="Times New Roman"/>
                <w:lang w:val="kk-KZ"/>
              </w:rPr>
              <w:t>Нәтиже:</w:t>
            </w:r>
            <w:r w:rsidRPr="00D04C75">
              <w:rPr>
                <w:rFonts w:ascii="Times New Roman" w:hAnsi="Times New Roman" w:cs="Times New Roman"/>
                <w:lang w:val="kk-KZ"/>
              </w:rPr>
              <w:t xml:space="preserve"> Балалар сапты бұзбай, тізбекпен жүре алады.</w:t>
            </w:r>
          </w:p>
          <w:p w14:paraId="24CA1C8C" w14:textId="77777777" w:rsidR="0043037B" w:rsidRDefault="003B3800">
            <w:pPr>
              <w:widowControl w:val="0"/>
              <w:tabs>
                <w:tab w:val="left" w:pos="284"/>
              </w:tabs>
              <w:autoSpaceDE w:val="0"/>
              <w:autoSpaceDN w:val="0"/>
              <w:spacing w:after="0" w:line="240" w:lineRule="auto"/>
              <w:rPr>
                <w:rFonts w:ascii="Times New Roman" w:eastAsia="Times New Roman" w:hAnsi="Times New Roman" w:cs="Times New Roman"/>
                <w:b/>
                <w:lang w:val="kk-KZ"/>
              </w:rPr>
            </w:pPr>
            <w:r>
              <w:rPr>
                <w:rFonts w:ascii="Times New Roman" w:eastAsia="Times New Roman" w:hAnsi="Times New Roman" w:cs="Times New Roman"/>
                <w:b/>
                <w:lang w:val="kk-KZ"/>
              </w:rPr>
              <w:t>Көркем әдебиет</w:t>
            </w:r>
          </w:p>
          <w:p w14:paraId="78B5FFB9" w14:textId="77777777" w:rsidR="0043037B" w:rsidRDefault="003B3800">
            <w:pPr>
              <w:widowControl w:val="0"/>
              <w:tabs>
                <w:tab w:val="left" w:pos="284"/>
              </w:tabs>
              <w:autoSpaceDE w:val="0"/>
              <w:autoSpaceDN w:val="0"/>
              <w:spacing w:after="0" w:line="240" w:lineRule="auto"/>
              <w:rPr>
                <w:rFonts w:ascii="Times New Roman" w:eastAsia="Times New Roman" w:hAnsi="Times New Roman" w:cs="Times New Roman"/>
                <w:b/>
                <w:lang w:val="kk-KZ"/>
              </w:rPr>
            </w:pPr>
            <w:r>
              <w:rPr>
                <w:rStyle w:val="a5"/>
                <w:rFonts w:ascii="Times New Roman" w:hAnsi="Times New Roman" w:cs="Times New Roman"/>
                <w:lang w:val="kk-KZ"/>
              </w:rPr>
              <w:t>Міндет:</w:t>
            </w:r>
            <w:r>
              <w:rPr>
                <w:rFonts w:ascii="Times New Roman" w:hAnsi="Times New Roman" w:cs="Times New Roman"/>
                <w:lang w:val="kk-KZ"/>
              </w:rPr>
              <w:t xml:space="preserve"> Кейіпкерлердің іс-әрекетін бағалауға үйрету.</w:t>
            </w:r>
            <w:r>
              <w:rPr>
                <w:rFonts w:ascii="Times New Roman" w:hAnsi="Times New Roman" w:cs="Times New Roman"/>
                <w:lang w:val="kk-KZ"/>
              </w:rPr>
              <w:br/>
            </w:r>
            <w:r>
              <w:rPr>
                <w:rStyle w:val="a5"/>
                <w:rFonts w:ascii="Times New Roman" w:hAnsi="Times New Roman" w:cs="Times New Roman"/>
                <w:lang w:val="kk-KZ"/>
              </w:rPr>
              <w:t>Іс-әрекет:</w:t>
            </w:r>
            <w:r>
              <w:rPr>
                <w:rFonts w:ascii="Times New Roman" w:hAnsi="Times New Roman" w:cs="Times New Roman"/>
                <w:lang w:val="kk-KZ"/>
              </w:rPr>
              <w:t xml:space="preserve"> «Жақсы-жаман іс» ойыны; кейіпкердің </w:t>
            </w:r>
            <w:r>
              <w:rPr>
                <w:rFonts w:ascii="Times New Roman" w:hAnsi="Times New Roman" w:cs="Times New Roman"/>
                <w:lang w:val="kk-KZ"/>
              </w:rPr>
              <w:lastRenderedPageBreak/>
              <w:t>қылығын талдау.</w:t>
            </w:r>
            <w:r>
              <w:rPr>
                <w:rFonts w:ascii="Times New Roman" w:hAnsi="Times New Roman" w:cs="Times New Roman"/>
                <w:lang w:val="kk-KZ"/>
              </w:rPr>
              <w:br/>
            </w:r>
            <w:r w:rsidRPr="00D04C75">
              <w:rPr>
                <w:rStyle w:val="a5"/>
                <w:rFonts w:ascii="Times New Roman" w:hAnsi="Times New Roman" w:cs="Times New Roman"/>
                <w:lang w:val="kk-KZ"/>
              </w:rPr>
              <w:t>Нәтиже:</w:t>
            </w:r>
            <w:r w:rsidRPr="00D04C75">
              <w:rPr>
                <w:rFonts w:ascii="Times New Roman" w:hAnsi="Times New Roman" w:cs="Times New Roman"/>
                <w:lang w:val="kk-KZ"/>
              </w:rPr>
              <w:t xml:space="preserve"> Балалар кейіпкер ісін бағалайды, өз көзқарасын білдіреді.</w:t>
            </w:r>
            <w:r>
              <w:rPr>
                <w:rFonts w:ascii="Times New Roman" w:eastAsia="Times New Roman" w:hAnsi="Times New Roman" w:cs="Times New Roman"/>
                <w:b/>
                <w:lang w:val="kk-KZ"/>
              </w:rPr>
              <w:t xml:space="preserve"> </w:t>
            </w:r>
          </w:p>
          <w:p w14:paraId="79204661" w14:textId="77777777" w:rsidR="0043037B" w:rsidRDefault="003B3800">
            <w:pPr>
              <w:widowControl w:val="0"/>
              <w:tabs>
                <w:tab w:val="left" w:pos="284"/>
              </w:tabs>
              <w:autoSpaceDE w:val="0"/>
              <w:autoSpaceDN w:val="0"/>
              <w:spacing w:after="0" w:line="240" w:lineRule="auto"/>
              <w:rPr>
                <w:rFonts w:ascii="Times New Roman" w:eastAsia="Times New Roman" w:hAnsi="Times New Roman" w:cs="Times New Roman"/>
                <w:b/>
                <w:lang w:val="kk-KZ"/>
              </w:rPr>
            </w:pPr>
            <w:r>
              <w:rPr>
                <w:rFonts w:ascii="Times New Roman" w:eastAsia="Times New Roman" w:hAnsi="Times New Roman" w:cs="Times New Roman"/>
                <w:b/>
                <w:lang w:val="kk-KZ"/>
              </w:rPr>
              <w:t>Сауат ашу негіздері</w:t>
            </w:r>
          </w:p>
          <w:p w14:paraId="6638DFE9" w14:textId="77777777" w:rsidR="0043037B" w:rsidRDefault="003B3800">
            <w:pPr>
              <w:widowControl w:val="0"/>
              <w:tabs>
                <w:tab w:val="left" w:pos="284"/>
              </w:tabs>
              <w:autoSpaceDE w:val="0"/>
              <w:autoSpaceDN w:val="0"/>
              <w:spacing w:after="0" w:line="240" w:lineRule="auto"/>
              <w:rPr>
                <w:rFonts w:ascii="Times New Roman" w:eastAsia="Times New Roman" w:hAnsi="Times New Roman" w:cs="Times New Roman"/>
                <w:b/>
                <w:lang w:val="kk-KZ"/>
              </w:rPr>
            </w:pPr>
            <w:r>
              <w:rPr>
                <w:rStyle w:val="a5"/>
                <w:rFonts w:ascii="Times New Roman" w:hAnsi="Times New Roman" w:cs="Times New Roman"/>
                <w:lang w:val="kk-KZ"/>
              </w:rPr>
              <w:t>Міндет:</w:t>
            </w:r>
            <w:r>
              <w:rPr>
                <w:rFonts w:ascii="Times New Roman" w:hAnsi="Times New Roman" w:cs="Times New Roman"/>
                <w:lang w:val="kk-KZ"/>
              </w:rPr>
              <w:t xml:space="preserve"> Буын туралы ұғым қалыптастыру.</w:t>
            </w:r>
            <w:r>
              <w:rPr>
                <w:rFonts w:ascii="Times New Roman" w:hAnsi="Times New Roman" w:cs="Times New Roman"/>
                <w:lang w:val="kk-KZ"/>
              </w:rPr>
              <w:br/>
            </w:r>
            <w:r>
              <w:rPr>
                <w:rStyle w:val="a5"/>
                <w:rFonts w:ascii="Times New Roman" w:hAnsi="Times New Roman" w:cs="Times New Roman"/>
                <w:lang w:val="kk-KZ"/>
              </w:rPr>
              <w:t>Іс-әрекет:</w:t>
            </w:r>
            <w:r>
              <w:rPr>
                <w:rFonts w:ascii="Times New Roman" w:hAnsi="Times New Roman" w:cs="Times New Roman"/>
                <w:lang w:val="kk-KZ"/>
              </w:rPr>
              <w:t xml:space="preserve"> Сөздерді буынға бөлу ойыны.</w:t>
            </w:r>
            <w:r>
              <w:rPr>
                <w:rFonts w:ascii="Times New Roman" w:hAnsi="Times New Roman" w:cs="Times New Roman"/>
                <w:lang w:val="kk-KZ"/>
              </w:rPr>
              <w:br/>
            </w:r>
            <w:r w:rsidRPr="00D04C75">
              <w:rPr>
                <w:rStyle w:val="a5"/>
                <w:rFonts w:ascii="Times New Roman" w:hAnsi="Times New Roman" w:cs="Times New Roman"/>
                <w:lang w:val="kk-KZ"/>
              </w:rPr>
              <w:t>Нәтиже:</w:t>
            </w:r>
            <w:r w:rsidRPr="00D04C75">
              <w:rPr>
                <w:rFonts w:ascii="Times New Roman" w:hAnsi="Times New Roman" w:cs="Times New Roman"/>
                <w:lang w:val="kk-KZ"/>
              </w:rPr>
              <w:t xml:space="preserve"> Сөздерді буынға бөліп айта алады.</w:t>
            </w:r>
          </w:p>
          <w:p w14:paraId="2EF2E468" w14:textId="77777777" w:rsidR="0043037B" w:rsidRDefault="003B3800">
            <w:pPr>
              <w:widowControl w:val="0"/>
              <w:tabs>
                <w:tab w:val="left" w:pos="284"/>
              </w:tabs>
              <w:autoSpaceDE w:val="0"/>
              <w:autoSpaceDN w:val="0"/>
              <w:spacing w:after="0" w:line="240" w:lineRule="auto"/>
              <w:rPr>
                <w:rFonts w:ascii="Times New Roman" w:eastAsia="Times New Roman" w:hAnsi="Times New Roman" w:cs="Times New Roman"/>
                <w:b/>
                <w:lang w:val="kk-KZ"/>
              </w:rPr>
            </w:pPr>
            <w:r>
              <w:rPr>
                <w:rFonts w:ascii="Times New Roman" w:eastAsia="Times New Roman" w:hAnsi="Times New Roman" w:cs="Times New Roman"/>
                <w:b/>
                <w:lang w:val="kk-KZ"/>
              </w:rPr>
              <w:t xml:space="preserve">Қазақ тілі </w:t>
            </w:r>
          </w:p>
          <w:p w14:paraId="37313FCD" w14:textId="77777777" w:rsidR="0043037B" w:rsidRDefault="003B3800">
            <w:pPr>
              <w:widowControl w:val="0"/>
              <w:tabs>
                <w:tab w:val="left" w:pos="284"/>
              </w:tabs>
              <w:autoSpaceDE w:val="0"/>
              <w:autoSpaceDN w:val="0"/>
              <w:spacing w:after="0" w:line="240" w:lineRule="auto"/>
              <w:rPr>
                <w:rFonts w:ascii="Times New Roman" w:eastAsia="Times New Roman" w:hAnsi="Times New Roman" w:cs="Times New Roman"/>
                <w:b/>
                <w:lang w:val="kk-KZ"/>
              </w:rPr>
            </w:pPr>
            <w:r>
              <w:rPr>
                <w:rStyle w:val="a5"/>
                <w:rFonts w:ascii="Times New Roman" w:hAnsi="Times New Roman" w:cs="Times New Roman"/>
                <w:lang w:val="kk-KZ"/>
              </w:rPr>
              <w:t>Міндет:</w:t>
            </w:r>
            <w:r>
              <w:rPr>
                <w:rFonts w:ascii="Times New Roman" w:hAnsi="Times New Roman" w:cs="Times New Roman"/>
                <w:lang w:val="kk-KZ"/>
              </w:rPr>
              <w:t xml:space="preserve"> Сурет бойынша сөйлем құрап әңгімелеуге дағдыландыру.</w:t>
            </w:r>
            <w:r>
              <w:rPr>
                <w:rFonts w:ascii="Times New Roman" w:hAnsi="Times New Roman" w:cs="Times New Roman"/>
                <w:lang w:val="kk-KZ"/>
              </w:rPr>
              <w:br/>
            </w:r>
            <w:r>
              <w:rPr>
                <w:rStyle w:val="a5"/>
                <w:rFonts w:ascii="Times New Roman" w:hAnsi="Times New Roman" w:cs="Times New Roman"/>
                <w:lang w:val="kk-KZ"/>
              </w:rPr>
              <w:t>Іс-әрекет:</w:t>
            </w:r>
            <w:r>
              <w:rPr>
                <w:rFonts w:ascii="Times New Roman" w:hAnsi="Times New Roman" w:cs="Times New Roman"/>
                <w:lang w:val="kk-KZ"/>
              </w:rPr>
              <w:t xml:space="preserve"> «Мектепке бара жатқан бала» суретімен жұмыс.</w:t>
            </w:r>
            <w:r>
              <w:rPr>
                <w:rFonts w:ascii="Times New Roman" w:hAnsi="Times New Roman" w:cs="Times New Roman"/>
                <w:lang w:val="kk-KZ"/>
              </w:rPr>
              <w:br/>
            </w:r>
            <w:r>
              <w:rPr>
                <w:rStyle w:val="a5"/>
                <w:rFonts w:ascii="Times New Roman" w:hAnsi="Times New Roman" w:cs="Times New Roman"/>
              </w:rPr>
              <w:t>Нәтиже:</w:t>
            </w:r>
            <w:r>
              <w:rPr>
                <w:rFonts w:ascii="Times New Roman" w:hAnsi="Times New Roman" w:cs="Times New Roman"/>
              </w:rPr>
              <w:t xml:space="preserve"> Балалар суретке қарап бірнеше сөйлем құрайды.</w:t>
            </w:r>
          </w:p>
        </w:tc>
        <w:tc>
          <w:tcPr>
            <w:tcW w:w="2693" w:type="dxa"/>
          </w:tcPr>
          <w:p w14:paraId="77696307" w14:textId="77777777" w:rsidR="0043037B" w:rsidRDefault="003B3800">
            <w:pPr>
              <w:widowControl w:val="0"/>
              <w:tabs>
                <w:tab w:val="left" w:pos="284"/>
              </w:tabs>
              <w:autoSpaceDE w:val="0"/>
              <w:autoSpaceDN w:val="0"/>
              <w:spacing w:after="0" w:line="240" w:lineRule="auto"/>
              <w:rPr>
                <w:rFonts w:ascii="Times New Roman" w:eastAsia="Times New Roman" w:hAnsi="Times New Roman" w:cs="Times New Roman"/>
                <w:b/>
                <w:lang w:val="kk-KZ"/>
              </w:rPr>
            </w:pPr>
            <w:r>
              <w:rPr>
                <w:rFonts w:ascii="Times New Roman" w:eastAsia="Times New Roman" w:hAnsi="Times New Roman" w:cs="Times New Roman"/>
                <w:b/>
                <w:lang w:val="kk-KZ"/>
              </w:rPr>
              <w:lastRenderedPageBreak/>
              <w:t>Дене тәрбиесі</w:t>
            </w:r>
          </w:p>
          <w:p w14:paraId="2108EF4B" w14:textId="77777777" w:rsidR="0043037B" w:rsidRPr="00D04C75" w:rsidRDefault="003B3800">
            <w:pPr>
              <w:pStyle w:val="aa"/>
              <w:spacing w:before="0" w:beforeAutospacing="0" w:after="0" w:afterAutospacing="0"/>
              <w:rPr>
                <w:sz w:val="22"/>
                <w:szCs w:val="22"/>
                <w:lang w:val="kk-KZ"/>
              </w:rPr>
            </w:pPr>
            <w:r>
              <w:rPr>
                <w:rStyle w:val="a5"/>
                <w:sz w:val="22"/>
                <w:szCs w:val="22"/>
                <w:lang w:val="kk-KZ"/>
              </w:rPr>
              <w:t>Міндет:</w:t>
            </w:r>
            <w:r>
              <w:rPr>
                <w:sz w:val="22"/>
                <w:szCs w:val="22"/>
                <w:lang w:val="kk-KZ"/>
              </w:rPr>
              <w:t xml:space="preserve"> Екі аяқпен секіруді үйрету.</w:t>
            </w:r>
            <w:r>
              <w:rPr>
                <w:sz w:val="22"/>
                <w:szCs w:val="22"/>
                <w:lang w:val="kk-KZ"/>
              </w:rPr>
              <w:br/>
            </w:r>
            <w:r>
              <w:rPr>
                <w:rStyle w:val="a5"/>
                <w:sz w:val="22"/>
                <w:szCs w:val="22"/>
                <w:lang w:val="kk-KZ"/>
              </w:rPr>
              <w:t>Іс-әрекет:</w:t>
            </w:r>
            <w:r>
              <w:rPr>
                <w:sz w:val="22"/>
                <w:szCs w:val="22"/>
                <w:lang w:val="kk-KZ"/>
              </w:rPr>
              <w:t xml:space="preserve"> Алға қарай екі аяқпен секіру, қолын тепе-теңдік үшін қолдану.</w:t>
            </w:r>
            <w:r>
              <w:rPr>
                <w:sz w:val="22"/>
                <w:szCs w:val="22"/>
                <w:lang w:val="kk-KZ"/>
              </w:rPr>
              <w:br/>
            </w:r>
            <w:r w:rsidRPr="00D04C75">
              <w:rPr>
                <w:rStyle w:val="a5"/>
                <w:sz w:val="22"/>
                <w:szCs w:val="22"/>
                <w:lang w:val="kk-KZ"/>
              </w:rPr>
              <w:t>Нәтиже:</w:t>
            </w:r>
            <w:r w:rsidRPr="00D04C75">
              <w:rPr>
                <w:sz w:val="22"/>
                <w:szCs w:val="22"/>
                <w:lang w:val="kk-KZ"/>
              </w:rPr>
              <w:t xml:space="preserve"> Балалар екі аяқпен секіріп, қолмен көмек жасай алады.</w:t>
            </w:r>
          </w:p>
          <w:p w14:paraId="6ED0CB83" w14:textId="77777777" w:rsidR="0043037B" w:rsidRDefault="0043037B">
            <w:pPr>
              <w:widowControl w:val="0"/>
              <w:tabs>
                <w:tab w:val="left" w:pos="284"/>
              </w:tabs>
              <w:autoSpaceDE w:val="0"/>
              <w:autoSpaceDN w:val="0"/>
              <w:spacing w:after="0" w:line="240" w:lineRule="auto"/>
              <w:contextualSpacing/>
              <w:rPr>
                <w:rFonts w:ascii="Times New Roman" w:eastAsia="Times New Roman" w:hAnsi="Times New Roman" w:cs="Times New Roman"/>
                <w:b/>
                <w:lang w:val="kk-KZ"/>
              </w:rPr>
            </w:pPr>
          </w:p>
          <w:p w14:paraId="5B1C546D" w14:textId="77777777" w:rsidR="0043037B" w:rsidRDefault="003B3800">
            <w:pPr>
              <w:widowControl w:val="0"/>
              <w:tabs>
                <w:tab w:val="left" w:pos="284"/>
              </w:tabs>
              <w:autoSpaceDE w:val="0"/>
              <w:autoSpaceDN w:val="0"/>
              <w:spacing w:after="0" w:line="240" w:lineRule="auto"/>
              <w:rPr>
                <w:rFonts w:ascii="Times New Roman" w:eastAsia="Times New Roman" w:hAnsi="Times New Roman" w:cs="Times New Roman"/>
                <w:b/>
                <w:lang w:val="kk-KZ"/>
              </w:rPr>
            </w:pPr>
            <w:r>
              <w:rPr>
                <w:rFonts w:ascii="Times New Roman" w:eastAsia="Times New Roman" w:hAnsi="Times New Roman" w:cs="Times New Roman"/>
                <w:b/>
                <w:lang w:val="kk-KZ"/>
              </w:rPr>
              <w:t xml:space="preserve">Көркем әдебиет </w:t>
            </w:r>
          </w:p>
          <w:p w14:paraId="68DFD2E8" w14:textId="77777777" w:rsidR="0043037B" w:rsidRDefault="003B3800">
            <w:pPr>
              <w:widowControl w:val="0"/>
              <w:tabs>
                <w:tab w:val="left" w:pos="284"/>
              </w:tabs>
              <w:autoSpaceDE w:val="0"/>
              <w:autoSpaceDN w:val="0"/>
              <w:spacing w:after="0" w:line="240" w:lineRule="auto"/>
              <w:rPr>
                <w:rFonts w:ascii="Times New Roman" w:eastAsia="Times New Roman" w:hAnsi="Times New Roman" w:cs="Times New Roman"/>
                <w:b/>
                <w:lang w:val="kk-KZ"/>
              </w:rPr>
            </w:pPr>
            <w:r>
              <w:rPr>
                <w:rStyle w:val="a5"/>
                <w:rFonts w:ascii="Times New Roman" w:hAnsi="Times New Roman" w:cs="Times New Roman"/>
                <w:lang w:val="kk-KZ"/>
              </w:rPr>
              <w:t>Міндет:</w:t>
            </w:r>
            <w:r>
              <w:rPr>
                <w:rFonts w:ascii="Times New Roman" w:hAnsi="Times New Roman" w:cs="Times New Roman"/>
                <w:lang w:val="kk-KZ"/>
              </w:rPr>
              <w:t xml:space="preserve"> Әдеби жанрларды ажыратуға баулу.</w:t>
            </w:r>
            <w:r>
              <w:rPr>
                <w:rFonts w:ascii="Times New Roman" w:hAnsi="Times New Roman" w:cs="Times New Roman"/>
                <w:lang w:val="kk-KZ"/>
              </w:rPr>
              <w:br/>
            </w:r>
            <w:r>
              <w:rPr>
                <w:rStyle w:val="a5"/>
                <w:rFonts w:ascii="Times New Roman" w:hAnsi="Times New Roman" w:cs="Times New Roman"/>
                <w:lang w:val="kk-KZ"/>
              </w:rPr>
              <w:lastRenderedPageBreak/>
              <w:t>Іс-әрекет:</w:t>
            </w:r>
            <w:r>
              <w:rPr>
                <w:rFonts w:ascii="Times New Roman" w:hAnsi="Times New Roman" w:cs="Times New Roman"/>
                <w:lang w:val="kk-KZ"/>
              </w:rPr>
              <w:t xml:space="preserve"> Ертегі мен әңгімені салыстыру; жанрын табу тапсырмасы.</w:t>
            </w:r>
            <w:r>
              <w:rPr>
                <w:rFonts w:ascii="Times New Roman" w:hAnsi="Times New Roman" w:cs="Times New Roman"/>
                <w:lang w:val="kk-KZ"/>
              </w:rPr>
              <w:br/>
            </w:r>
            <w:r w:rsidRPr="00D04C75">
              <w:rPr>
                <w:rStyle w:val="a5"/>
                <w:rFonts w:ascii="Times New Roman" w:hAnsi="Times New Roman" w:cs="Times New Roman"/>
                <w:lang w:val="kk-KZ"/>
              </w:rPr>
              <w:t>Нәтиже:</w:t>
            </w:r>
            <w:r w:rsidRPr="00D04C75">
              <w:rPr>
                <w:rFonts w:ascii="Times New Roman" w:hAnsi="Times New Roman" w:cs="Times New Roman"/>
                <w:lang w:val="kk-KZ"/>
              </w:rPr>
              <w:t xml:space="preserve"> Балалар жанрды ажыратады, шығарманы салыстырады.</w:t>
            </w:r>
          </w:p>
          <w:p w14:paraId="6DAAEB0A" w14:textId="77777777" w:rsidR="0043037B" w:rsidRDefault="003B3800">
            <w:pPr>
              <w:widowControl w:val="0"/>
              <w:tabs>
                <w:tab w:val="left" w:pos="284"/>
              </w:tabs>
              <w:autoSpaceDE w:val="0"/>
              <w:autoSpaceDN w:val="0"/>
              <w:spacing w:after="0" w:line="240" w:lineRule="auto"/>
              <w:rPr>
                <w:rFonts w:ascii="Times New Roman" w:eastAsia="Times New Roman" w:hAnsi="Times New Roman" w:cs="Times New Roman"/>
                <w:b/>
                <w:lang w:val="kk-KZ"/>
              </w:rPr>
            </w:pPr>
            <w:r>
              <w:rPr>
                <w:rFonts w:ascii="Times New Roman" w:eastAsia="Times New Roman" w:hAnsi="Times New Roman" w:cs="Times New Roman"/>
                <w:b/>
                <w:lang w:val="kk-KZ"/>
              </w:rPr>
              <w:t>Математика негізі</w:t>
            </w:r>
          </w:p>
          <w:p w14:paraId="5107D9E4" w14:textId="77777777" w:rsidR="0043037B" w:rsidRDefault="003B3800">
            <w:pPr>
              <w:widowControl w:val="0"/>
              <w:tabs>
                <w:tab w:val="left" w:pos="284"/>
              </w:tabs>
              <w:autoSpaceDE w:val="0"/>
              <w:autoSpaceDN w:val="0"/>
              <w:spacing w:after="0" w:line="240" w:lineRule="auto"/>
              <w:rPr>
                <w:rFonts w:ascii="Times New Roman" w:eastAsia="Times New Roman" w:hAnsi="Times New Roman" w:cs="Times New Roman"/>
                <w:b/>
                <w:lang w:val="kk-KZ"/>
              </w:rPr>
            </w:pPr>
            <w:r>
              <w:rPr>
                <w:rStyle w:val="a5"/>
                <w:rFonts w:ascii="Times New Roman" w:hAnsi="Times New Roman" w:cs="Times New Roman"/>
                <w:lang w:val="kk-KZ"/>
              </w:rPr>
              <w:t>Міндет:</w:t>
            </w:r>
            <w:r>
              <w:rPr>
                <w:rFonts w:ascii="Times New Roman" w:hAnsi="Times New Roman" w:cs="Times New Roman"/>
                <w:lang w:val="kk-KZ"/>
              </w:rPr>
              <w:t xml:space="preserve"> «Бір» сөзінің мағынасын түсіндіру.</w:t>
            </w:r>
            <w:r>
              <w:rPr>
                <w:rFonts w:ascii="Times New Roman" w:hAnsi="Times New Roman" w:cs="Times New Roman"/>
                <w:lang w:val="kk-KZ"/>
              </w:rPr>
              <w:br/>
            </w:r>
            <w:r>
              <w:rPr>
                <w:rStyle w:val="a5"/>
                <w:rFonts w:ascii="Times New Roman" w:hAnsi="Times New Roman" w:cs="Times New Roman"/>
                <w:lang w:val="kk-KZ"/>
              </w:rPr>
              <w:t>Іс-әрекет:</w:t>
            </w:r>
            <w:r>
              <w:rPr>
                <w:rFonts w:ascii="Times New Roman" w:hAnsi="Times New Roman" w:cs="Times New Roman"/>
                <w:lang w:val="kk-KZ"/>
              </w:rPr>
              <w:t xml:space="preserve"> «Бір зат» пен «жиынның бір бөлігі» ұғымын салыстыру.</w:t>
            </w:r>
            <w:r>
              <w:rPr>
                <w:rFonts w:ascii="Times New Roman" w:hAnsi="Times New Roman" w:cs="Times New Roman"/>
                <w:lang w:val="kk-KZ"/>
              </w:rPr>
              <w:br/>
            </w:r>
            <w:r>
              <w:rPr>
                <w:rStyle w:val="a5"/>
                <w:rFonts w:ascii="Times New Roman" w:hAnsi="Times New Roman" w:cs="Times New Roman"/>
                <w:lang w:val="kk-KZ"/>
              </w:rPr>
              <w:t>Нәтиже:</w:t>
            </w:r>
            <w:r>
              <w:rPr>
                <w:rFonts w:ascii="Times New Roman" w:hAnsi="Times New Roman" w:cs="Times New Roman"/>
                <w:lang w:val="kk-KZ"/>
              </w:rPr>
              <w:t xml:space="preserve"> «Бір» сөзін жеке затқа да, жиын бөлігіне де қолдана алады.</w:t>
            </w:r>
          </w:p>
          <w:p w14:paraId="353ED207" w14:textId="77777777" w:rsidR="0043037B" w:rsidRDefault="003B3800">
            <w:pPr>
              <w:widowControl w:val="0"/>
              <w:tabs>
                <w:tab w:val="left" w:pos="284"/>
              </w:tabs>
              <w:autoSpaceDE w:val="0"/>
              <w:autoSpaceDN w:val="0"/>
              <w:spacing w:after="0" w:line="240" w:lineRule="auto"/>
              <w:rPr>
                <w:rFonts w:ascii="Times New Roman" w:eastAsia="Times New Roman" w:hAnsi="Times New Roman" w:cs="Times New Roman"/>
                <w:b/>
                <w:lang w:val="kk-KZ"/>
              </w:rPr>
            </w:pPr>
            <w:r>
              <w:rPr>
                <w:rFonts w:ascii="Times New Roman" w:eastAsia="Times New Roman" w:hAnsi="Times New Roman" w:cs="Times New Roman"/>
                <w:b/>
                <w:lang w:val="kk-KZ"/>
              </w:rPr>
              <w:t xml:space="preserve">Қоршаған әлеммен таныстыру  </w:t>
            </w:r>
          </w:p>
          <w:p w14:paraId="460C13FC" w14:textId="77777777" w:rsidR="0043037B" w:rsidRDefault="003B3800">
            <w:pPr>
              <w:widowControl w:val="0"/>
              <w:tabs>
                <w:tab w:val="left" w:pos="284"/>
              </w:tabs>
              <w:autoSpaceDE w:val="0"/>
              <w:autoSpaceDN w:val="0"/>
              <w:spacing w:after="0" w:line="240" w:lineRule="auto"/>
              <w:rPr>
                <w:rFonts w:ascii="Times New Roman" w:eastAsia="Times New Roman" w:hAnsi="Times New Roman" w:cs="Times New Roman"/>
                <w:b/>
                <w:lang w:val="kk-KZ"/>
              </w:rPr>
            </w:pPr>
            <w:r>
              <w:rPr>
                <w:rStyle w:val="a5"/>
                <w:rFonts w:ascii="Times New Roman" w:hAnsi="Times New Roman" w:cs="Times New Roman"/>
                <w:lang w:val="kk-KZ"/>
              </w:rPr>
              <w:t>Міндет:</w:t>
            </w:r>
            <w:r>
              <w:rPr>
                <w:rFonts w:ascii="Times New Roman" w:hAnsi="Times New Roman" w:cs="Times New Roman"/>
                <w:lang w:val="kk-KZ"/>
              </w:rPr>
              <w:t xml:space="preserve"> Көлік құралдары туралы білімін кеңейту.</w:t>
            </w:r>
            <w:r>
              <w:rPr>
                <w:rFonts w:ascii="Times New Roman" w:hAnsi="Times New Roman" w:cs="Times New Roman"/>
                <w:lang w:val="kk-KZ"/>
              </w:rPr>
              <w:br/>
            </w:r>
            <w:r>
              <w:rPr>
                <w:rStyle w:val="a5"/>
                <w:rFonts w:ascii="Times New Roman" w:hAnsi="Times New Roman" w:cs="Times New Roman"/>
                <w:lang w:val="kk-KZ"/>
              </w:rPr>
              <w:t>Іс-әрекет:</w:t>
            </w:r>
            <w:r>
              <w:rPr>
                <w:rFonts w:ascii="Times New Roman" w:hAnsi="Times New Roman" w:cs="Times New Roman"/>
                <w:lang w:val="kk-KZ"/>
              </w:rPr>
              <w:t xml:space="preserve"> Арнайы көліктердің суреттерін көрсету (жедел жәрдем, өрт сөндіру, полиция), олардың қызметін түсіндіру.</w:t>
            </w:r>
            <w:r>
              <w:rPr>
                <w:rFonts w:ascii="Times New Roman" w:hAnsi="Times New Roman" w:cs="Times New Roman"/>
                <w:lang w:val="kk-KZ"/>
              </w:rPr>
              <w:br/>
            </w:r>
            <w:r>
              <w:rPr>
                <w:rStyle w:val="a5"/>
                <w:rFonts w:ascii="Times New Roman" w:hAnsi="Times New Roman" w:cs="Times New Roman"/>
              </w:rPr>
              <w:t>Нәтиже:</w:t>
            </w:r>
            <w:r>
              <w:rPr>
                <w:rFonts w:ascii="Times New Roman" w:hAnsi="Times New Roman" w:cs="Times New Roman"/>
              </w:rPr>
              <w:t xml:space="preserve"> Арнайы көліктерді таниды, қолданылуын біледі.</w:t>
            </w:r>
          </w:p>
        </w:tc>
        <w:tc>
          <w:tcPr>
            <w:tcW w:w="2835" w:type="dxa"/>
          </w:tcPr>
          <w:p w14:paraId="58678249" w14:textId="77777777" w:rsidR="0043037B" w:rsidRDefault="003B3800">
            <w:pPr>
              <w:widowControl w:val="0"/>
              <w:tabs>
                <w:tab w:val="left" w:pos="284"/>
              </w:tabs>
              <w:autoSpaceDE w:val="0"/>
              <w:autoSpaceDN w:val="0"/>
              <w:spacing w:after="0" w:line="240" w:lineRule="auto"/>
              <w:rPr>
                <w:rFonts w:ascii="Times New Roman" w:eastAsia="Times New Roman" w:hAnsi="Times New Roman" w:cs="Times New Roman"/>
                <w:b/>
                <w:lang w:val="kk-KZ"/>
              </w:rPr>
            </w:pPr>
            <w:r>
              <w:rPr>
                <w:rFonts w:ascii="Times New Roman" w:eastAsia="Times New Roman" w:hAnsi="Times New Roman" w:cs="Times New Roman"/>
                <w:b/>
                <w:lang w:val="kk-KZ"/>
              </w:rPr>
              <w:lastRenderedPageBreak/>
              <w:t xml:space="preserve">Музыка </w:t>
            </w:r>
          </w:p>
          <w:p w14:paraId="15FE1F43" w14:textId="77777777" w:rsidR="0043037B" w:rsidRDefault="003B3800">
            <w:pPr>
              <w:widowControl w:val="0"/>
              <w:tabs>
                <w:tab w:val="left" w:pos="284"/>
              </w:tabs>
              <w:autoSpaceDE w:val="0"/>
              <w:autoSpaceDN w:val="0"/>
              <w:spacing w:after="0" w:line="240" w:lineRule="auto"/>
              <w:rPr>
                <w:rFonts w:ascii="Times New Roman" w:eastAsia="Times New Roman" w:hAnsi="Times New Roman" w:cs="Times New Roman"/>
                <w:b/>
                <w:lang w:val="kk-KZ"/>
              </w:rPr>
            </w:pPr>
            <w:r>
              <w:rPr>
                <w:rStyle w:val="a5"/>
                <w:rFonts w:ascii="Times New Roman" w:hAnsi="Times New Roman" w:cs="Times New Roman"/>
                <w:lang w:val="kk-KZ"/>
              </w:rPr>
              <w:t>Міндет:</w:t>
            </w:r>
            <w:r>
              <w:rPr>
                <w:rFonts w:ascii="Times New Roman" w:hAnsi="Times New Roman" w:cs="Times New Roman"/>
                <w:lang w:val="kk-KZ"/>
              </w:rPr>
              <w:t xml:space="preserve"> Музыка сипатын ырғақты жүріспен жеткізу.</w:t>
            </w:r>
            <w:r>
              <w:rPr>
                <w:rFonts w:ascii="Times New Roman" w:hAnsi="Times New Roman" w:cs="Times New Roman"/>
                <w:lang w:val="kk-KZ"/>
              </w:rPr>
              <w:br/>
            </w:r>
            <w:r>
              <w:rPr>
                <w:rStyle w:val="a5"/>
                <w:rFonts w:ascii="Times New Roman" w:hAnsi="Times New Roman" w:cs="Times New Roman"/>
                <w:lang w:val="kk-KZ"/>
              </w:rPr>
              <w:t>Іс-әрекет:</w:t>
            </w:r>
            <w:r>
              <w:rPr>
                <w:rFonts w:ascii="Times New Roman" w:hAnsi="Times New Roman" w:cs="Times New Roman"/>
                <w:lang w:val="kk-KZ"/>
              </w:rPr>
              <w:t xml:space="preserve"> Музыканың екпініне сәйкес жүріс қимылдарын орындау.</w:t>
            </w:r>
            <w:r>
              <w:rPr>
                <w:rFonts w:ascii="Times New Roman" w:hAnsi="Times New Roman" w:cs="Times New Roman"/>
                <w:lang w:val="kk-KZ"/>
              </w:rPr>
              <w:br/>
            </w:r>
            <w:r w:rsidRPr="00D04C75">
              <w:rPr>
                <w:rStyle w:val="a5"/>
                <w:rFonts w:ascii="Times New Roman" w:hAnsi="Times New Roman" w:cs="Times New Roman"/>
                <w:lang w:val="kk-KZ"/>
              </w:rPr>
              <w:t>Нәтиже:</w:t>
            </w:r>
            <w:r w:rsidRPr="00D04C75">
              <w:rPr>
                <w:rFonts w:ascii="Times New Roman" w:hAnsi="Times New Roman" w:cs="Times New Roman"/>
                <w:lang w:val="kk-KZ"/>
              </w:rPr>
              <w:t xml:space="preserve"> Балалар ырғақты жүрісті музыкамен сәйкестендіреді.</w:t>
            </w:r>
          </w:p>
          <w:p w14:paraId="510200AA" w14:textId="77777777" w:rsidR="0043037B" w:rsidRDefault="003B3800">
            <w:pPr>
              <w:widowControl w:val="0"/>
              <w:tabs>
                <w:tab w:val="left" w:pos="284"/>
              </w:tabs>
              <w:autoSpaceDE w:val="0"/>
              <w:autoSpaceDN w:val="0"/>
              <w:spacing w:after="0" w:line="240" w:lineRule="auto"/>
              <w:rPr>
                <w:rFonts w:ascii="Times New Roman" w:eastAsia="Times New Roman" w:hAnsi="Times New Roman" w:cs="Times New Roman"/>
                <w:b/>
                <w:lang w:val="kk-KZ"/>
              </w:rPr>
            </w:pPr>
            <w:r>
              <w:rPr>
                <w:rFonts w:ascii="Times New Roman" w:eastAsia="Times New Roman" w:hAnsi="Times New Roman" w:cs="Times New Roman"/>
                <w:b/>
                <w:lang w:val="kk-KZ"/>
              </w:rPr>
              <w:t xml:space="preserve">Тіл дамыту </w:t>
            </w:r>
          </w:p>
          <w:p w14:paraId="54E063DB" w14:textId="77777777" w:rsidR="0043037B" w:rsidRDefault="003B3800">
            <w:pPr>
              <w:widowControl w:val="0"/>
              <w:tabs>
                <w:tab w:val="left" w:pos="284"/>
              </w:tabs>
              <w:autoSpaceDE w:val="0"/>
              <w:autoSpaceDN w:val="0"/>
              <w:spacing w:after="0" w:line="240" w:lineRule="auto"/>
              <w:rPr>
                <w:rFonts w:ascii="Times New Roman" w:eastAsia="Times New Roman" w:hAnsi="Times New Roman" w:cs="Times New Roman"/>
                <w:b/>
                <w:lang w:val="kk-KZ"/>
              </w:rPr>
            </w:pPr>
            <w:r>
              <w:rPr>
                <w:rStyle w:val="a5"/>
                <w:rFonts w:ascii="Times New Roman" w:hAnsi="Times New Roman" w:cs="Times New Roman"/>
                <w:lang w:val="kk-KZ"/>
              </w:rPr>
              <w:t>Міндет:</w:t>
            </w:r>
            <w:r>
              <w:rPr>
                <w:rFonts w:ascii="Times New Roman" w:hAnsi="Times New Roman" w:cs="Times New Roman"/>
                <w:lang w:val="kk-KZ"/>
              </w:rPr>
              <w:t xml:space="preserve"> К-қ дыбыстарын дұрыс айтуға жаттықтыру.</w:t>
            </w:r>
            <w:r>
              <w:rPr>
                <w:rFonts w:ascii="Times New Roman" w:hAnsi="Times New Roman" w:cs="Times New Roman"/>
                <w:lang w:val="kk-KZ"/>
              </w:rPr>
              <w:br/>
            </w:r>
            <w:r>
              <w:rPr>
                <w:rStyle w:val="a5"/>
                <w:rFonts w:ascii="Times New Roman" w:hAnsi="Times New Roman" w:cs="Times New Roman"/>
                <w:lang w:val="kk-KZ"/>
              </w:rPr>
              <w:t>Іс-әрекет:</w:t>
            </w:r>
            <w:r>
              <w:rPr>
                <w:rFonts w:ascii="Times New Roman" w:hAnsi="Times New Roman" w:cs="Times New Roman"/>
                <w:lang w:val="kk-KZ"/>
              </w:rPr>
              <w:t xml:space="preserve"> «Кім көп зат атайды?» ойыны, </w:t>
            </w:r>
            <w:r>
              <w:rPr>
                <w:rFonts w:ascii="Times New Roman" w:hAnsi="Times New Roman" w:cs="Times New Roman"/>
                <w:lang w:val="kk-KZ"/>
              </w:rPr>
              <w:lastRenderedPageBreak/>
              <w:t>артикуляциялық жаттығу.</w:t>
            </w:r>
            <w:r>
              <w:rPr>
                <w:rFonts w:ascii="Times New Roman" w:hAnsi="Times New Roman" w:cs="Times New Roman"/>
                <w:lang w:val="kk-KZ"/>
              </w:rPr>
              <w:br/>
            </w:r>
            <w:r w:rsidRPr="00D04C75">
              <w:rPr>
                <w:rStyle w:val="a5"/>
                <w:rFonts w:ascii="Times New Roman" w:hAnsi="Times New Roman" w:cs="Times New Roman"/>
                <w:lang w:val="kk-KZ"/>
              </w:rPr>
              <w:t>Нәтиже:</w:t>
            </w:r>
            <w:r w:rsidRPr="00D04C75">
              <w:rPr>
                <w:rFonts w:ascii="Times New Roman" w:hAnsi="Times New Roman" w:cs="Times New Roman"/>
                <w:lang w:val="kk-KZ"/>
              </w:rPr>
              <w:t xml:space="preserve"> К-қ дыбыстарын анық айтады, сөздік қоры кеңейеді.</w:t>
            </w:r>
          </w:p>
          <w:p w14:paraId="3F63AA31" w14:textId="77777777" w:rsidR="0043037B" w:rsidRDefault="003B3800">
            <w:pPr>
              <w:widowControl w:val="0"/>
              <w:tabs>
                <w:tab w:val="left" w:pos="284"/>
              </w:tabs>
              <w:autoSpaceDE w:val="0"/>
              <w:autoSpaceDN w:val="0"/>
              <w:spacing w:after="0" w:line="240" w:lineRule="auto"/>
              <w:rPr>
                <w:rFonts w:ascii="Times New Roman" w:eastAsia="Times New Roman" w:hAnsi="Times New Roman" w:cs="Times New Roman"/>
                <w:b/>
                <w:lang w:val="kk-KZ"/>
              </w:rPr>
            </w:pPr>
            <w:r>
              <w:rPr>
                <w:rFonts w:ascii="Times New Roman" w:eastAsia="Times New Roman" w:hAnsi="Times New Roman" w:cs="Times New Roman"/>
                <w:b/>
                <w:lang w:val="kk-KZ"/>
              </w:rPr>
              <w:t>Сауат ашу негіздері</w:t>
            </w:r>
          </w:p>
          <w:p w14:paraId="6D84E746" w14:textId="77777777" w:rsidR="0043037B" w:rsidRDefault="003B3800">
            <w:pPr>
              <w:widowControl w:val="0"/>
              <w:tabs>
                <w:tab w:val="left" w:pos="284"/>
              </w:tabs>
              <w:autoSpaceDE w:val="0"/>
              <w:autoSpaceDN w:val="0"/>
              <w:spacing w:after="0" w:line="240" w:lineRule="auto"/>
              <w:rPr>
                <w:rFonts w:ascii="Times New Roman" w:eastAsia="Times New Roman" w:hAnsi="Times New Roman" w:cs="Times New Roman"/>
                <w:b/>
                <w:lang w:val="kk-KZ"/>
              </w:rPr>
            </w:pPr>
            <w:r>
              <w:rPr>
                <w:rStyle w:val="a5"/>
                <w:rFonts w:ascii="Times New Roman" w:hAnsi="Times New Roman" w:cs="Times New Roman"/>
                <w:lang w:val="kk-KZ"/>
              </w:rPr>
              <w:t>Міндет:</w:t>
            </w:r>
            <w:r>
              <w:rPr>
                <w:rFonts w:ascii="Times New Roman" w:hAnsi="Times New Roman" w:cs="Times New Roman"/>
                <w:lang w:val="kk-KZ"/>
              </w:rPr>
              <w:t xml:space="preserve"> Буындардан сөз құрастыруға баулу.</w:t>
            </w:r>
            <w:r>
              <w:rPr>
                <w:rFonts w:ascii="Times New Roman" w:hAnsi="Times New Roman" w:cs="Times New Roman"/>
                <w:lang w:val="kk-KZ"/>
              </w:rPr>
              <w:br/>
            </w:r>
            <w:r>
              <w:rPr>
                <w:rStyle w:val="a5"/>
                <w:rFonts w:ascii="Times New Roman" w:hAnsi="Times New Roman" w:cs="Times New Roman"/>
              </w:rPr>
              <w:t>Іс-әрекет:</w:t>
            </w:r>
            <w:r>
              <w:rPr>
                <w:rFonts w:ascii="Times New Roman" w:hAnsi="Times New Roman" w:cs="Times New Roman"/>
              </w:rPr>
              <w:t xml:space="preserve"> Буын карточкаларымен ойнау.</w:t>
            </w:r>
            <w:r>
              <w:rPr>
                <w:rFonts w:ascii="Times New Roman" w:hAnsi="Times New Roman" w:cs="Times New Roman"/>
              </w:rPr>
              <w:br/>
            </w:r>
            <w:r>
              <w:rPr>
                <w:rStyle w:val="a5"/>
                <w:rFonts w:ascii="Times New Roman" w:hAnsi="Times New Roman" w:cs="Times New Roman"/>
              </w:rPr>
              <w:t>Нәтиже:</w:t>
            </w:r>
            <w:r>
              <w:rPr>
                <w:rFonts w:ascii="Times New Roman" w:hAnsi="Times New Roman" w:cs="Times New Roman"/>
              </w:rPr>
              <w:t xml:space="preserve"> Буындарды қосып сөз құрайды.</w:t>
            </w:r>
          </w:p>
          <w:p w14:paraId="1EA96197" w14:textId="77777777" w:rsidR="0043037B" w:rsidRDefault="003B3800">
            <w:pPr>
              <w:spacing w:after="0" w:line="240" w:lineRule="auto"/>
              <w:rPr>
                <w:rFonts w:ascii="Times New Roman" w:hAnsi="Times New Roman" w:cs="Times New Roman"/>
                <w:b/>
                <w:lang w:val="kk-KZ"/>
              </w:rPr>
            </w:pPr>
            <w:r>
              <w:rPr>
                <w:rFonts w:ascii="Times New Roman" w:hAnsi="Times New Roman" w:cs="Times New Roman"/>
                <w:b/>
                <w:lang w:val="kk-KZ"/>
              </w:rPr>
              <w:t>Сурет салу, Мүсіндеу,Жапсыру,Құрастыру (Кіріктірілген)</w:t>
            </w:r>
          </w:p>
          <w:p w14:paraId="6311ACC1" w14:textId="77777777" w:rsidR="0043037B" w:rsidRPr="00D04C75" w:rsidRDefault="003B3800">
            <w:pPr>
              <w:pStyle w:val="aa"/>
              <w:spacing w:before="0" w:beforeAutospacing="0" w:after="0" w:afterAutospacing="0"/>
              <w:rPr>
                <w:sz w:val="22"/>
                <w:szCs w:val="22"/>
                <w:lang w:val="kk-KZ"/>
              </w:rPr>
            </w:pPr>
            <w:r>
              <w:rPr>
                <w:rStyle w:val="a5"/>
                <w:sz w:val="22"/>
                <w:szCs w:val="22"/>
                <w:lang w:val="kk-KZ"/>
              </w:rPr>
              <w:t>Міндет:</w:t>
            </w:r>
            <w:r>
              <w:rPr>
                <w:sz w:val="22"/>
                <w:szCs w:val="22"/>
                <w:lang w:val="kk-KZ"/>
              </w:rPr>
              <w:t xml:space="preserve"> Қазақ халқының ұлттық бұйымдарына қызығушылықты арттыру.</w:t>
            </w:r>
            <w:r>
              <w:rPr>
                <w:sz w:val="22"/>
                <w:szCs w:val="22"/>
                <w:lang w:val="kk-KZ"/>
              </w:rPr>
              <w:br/>
            </w:r>
            <w:r w:rsidRPr="00D04C75">
              <w:rPr>
                <w:rStyle w:val="a5"/>
                <w:sz w:val="22"/>
                <w:szCs w:val="22"/>
                <w:lang w:val="kk-KZ"/>
              </w:rPr>
              <w:t>Іс-әрекет:</w:t>
            </w:r>
          </w:p>
          <w:p w14:paraId="381D4C38" w14:textId="77777777" w:rsidR="0043037B" w:rsidRPr="00D04C75" w:rsidRDefault="003B3800">
            <w:pPr>
              <w:pStyle w:val="aa"/>
              <w:spacing w:before="0" w:beforeAutospacing="0" w:after="0" w:afterAutospacing="0"/>
              <w:rPr>
                <w:sz w:val="22"/>
                <w:szCs w:val="22"/>
                <w:lang w:val="kk-KZ"/>
              </w:rPr>
            </w:pPr>
            <w:r w:rsidRPr="00D04C75">
              <w:rPr>
                <w:rStyle w:val="a5"/>
                <w:sz w:val="22"/>
                <w:szCs w:val="22"/>
                <w:lang w:val="kk-KZ"/>
              </w:rPr>
              <w:t>Мүсіндеу:</w:t>
            </w:r>
            <w:r w:rsidRPr="00D04C75">
              <w:rPr>
                <w:sz w:val="22"/>
                <w:szCs w:val="22"/>
                <w:lang w:val="kk-KZ"/>
              </w:rPr>
              <w:t xml:space="preserve"> Ермексаздан тостаған жасау.</w:t>
            </w:r>
          </w:p>
          <w:p w14:paraId="5701CD98" w14:textId="77777777" w:rsidR="0043037B" w:rsidRPr="00D04C75" w:rsidRDefault="003B3800">
            <w:pPr>
              <w:pStyle w:val="aa"/>
              <w:spacing w:before="0" w:beforeAutospacing="0" w:after="0" w:afterAutospacing="0"/>
              <w:rPr>
                <w:sz w:val="22"/>
                <w:szCs w:val="22"/>
                <w:lang w:val="kk-KZ"/>
              </w:rPr>
            </w:pPr>
            <w:r w:rsidRPr="00D04C75">
              <w:rPr>
                <w:rStyle w:val="a5"/>
                <w:sz w:val="22"/>
                <w:szCs w:val="22"/>
                <w:lang w:val="kk-KZ"/>
              </w:rPr>
              <w:t>Сурет салу:</w:t>
            </w:r>
            <w:r w:rsidRPr="00D04C75">
              <w:rPr>
                <w:sz w:val="22"/>
                <w:szCs w:val="22"/>
                <w:lang w:val="kk-KZ"/>
              </w:rPr>
              <w:t xml:space="preserve"> «Киіз үй» суретін бояумен салу.</w:t>
            </w:r>
          </w:p>
          <w:p w14:paraId="7B392478" w14:textId="77777777" w:rsidR="0043037B" w:rsidRPr="00D04C75" w:rsidRDefault="003B3800">
            <w:pPr>
              <w:pStyle w:val="aa"/>
              <w:spacing w:before="0" w:beforeAutospacing="0" w:after="0" w:afterAutospacing="0"/>
              <w:rPr>
                <w:sz w:val="22"/>
                <w:szCs w:val="22"/>
                <w:lang w:val="kk-KZ"/>
              </w:rPr>
            </w:pPr>
            <w:r w:rsidRPr="00D04C75">
              <w:rPr>
                <w:rStyle w:val="a5"/>
                <w:sz w:val="22"/>
                <w:szCs w:val="22"/>
                <w:lang w:val="kk-KZ"/>
              </w:rPr>
              <w:t>Құрастыру:</w:t>
            </w:r>
            <w:r w:rsidRPr="00D04C75">
              <w:rPr>
                <w:sz w:val="22"/>
                <w:szCs w:val="22"/>
                <w:lang w:val="kk-KZ"/>
              </w:rPr>
              <w:t xml:space="preserve"> Қағаздан цилиндр жасап, оны тақия түрінде безендіру.</w:t>
            </w:r>
          </w:p>
          <w:p w14:paraId="5A391125" w14:textId="77777777" w:rsidR="0043037B" w:rsidRPr="00D04C75" w:rsidRDefault="003B3800">
            <w:pPr>
              <w:pStyle w:val="aa"/>
              <w:spacing w:before="0" w:beforeAutospacing="0" w:after="0" w:afterAutospacing="0"/>
              <w:rPr>
                <w:sz w:val="22"/>
                <w:szCs w:val="22"/>
                <w:lang w:val="kk-KZ"/>
              </w:rPr>
            </w:pPr>
            <w:r w:rsidRPr="00D04C75">
              <w:rPr>
                <w:rStyle w:val="a5"/>
                <w:sz w:val="22"/>
                <w:szCs w:val="22"/>
                <w:lang w:val="kk-KZ"/>
              </w:rPr>
              <w:t>Жапсыру:</w:t>
            </w:r>
            <w:r w:rsidRPr="00D04C75">
              <w:rPr>
                <w:sz w:val="22"/>
                <w:szCs w:val="22"/>
                <w:lang w:val="kk-KZ"/>
              </w:rPr>
              <w:t xml:space="preserve"> Ұлттық оюларды қиып жапсыру.</w:t>
            </w:r>
            <w:r w:rsidRPr="00D04C75">
              <w:rPr>
                <w:sz w:val="22"/>
                <w:szCs w:val="22"/>
                <w:lang w:val="kk-KZ"/>
              </w:rPr>
              <w:br/>
            </w:r>
            <w:r w:rsidRPr="00D04C75">
              <w:rPr>
                <w:rStyle w:val="a5"/>
                <w:sz w:val="22"/>
                <w:szCs w:val="22"/>
                <w:lang w:val="kk-KZ"/>
              </w:rPr>
              <w:t>Нәтиже:</w:t>
            </w:r>
            <w:r w:rsidRPr="00D04C75">
              <w:rPr>
                <w:sz w:val="22"/>
                <w:szCs w:val="22"/>
                <w:lang w:val="kk-KZ"/>
              </w:rPr>
              <w:t xml:space="preserve"> Ұлттық бұйымдарды тани алады, қол еңбегін қолдана біледі.</w:t>
            </w:r>
          </w:p>
          <w:p w14:paraId="5A539487" w14:textId="77777777" w:rsidR="0043037B" w:rsidRPr="00D04C75" w:rsidRDefault="0043037B">
            <w:pPr>
              <w:widowControl w:val="0"/>
              <w:tabs>
                <w:tab w:val="left" w:pos="284"/>
              </w:tabs>
              <w:autoSpaceDE w:val="0"/>
              <w:autoSpaceDN w:val="0"/>
              <w:spacing w:after="0" w:line="240" w:lineRule="auto"/>
              <w:contextualSpacing/>
              <w:rPr>
                <w:rFonts w:ascii="Times New Roman" w:eastAsia="Times New Roman" w:hAnsi="Times New Roman" w:cs="Times New Roman"/>
                <w:b/>
                <w:lang w:val="kk-KZ"/>
              </w:rPr>
            </w:pPr>
          </w:p>
        </w:tc>
      </w:tr>
      <w:tr w:rsidR="0043037B" w:rsidRPr="00552F20" w14:paraId="7738B6EE" w14:textId="77777777">
        <w:trPr>
          <w:trHeight w:val="2677"/>
        </w:trPr>
        <w:tc>
          <w:tcPr>
            <w:tcW w:w="2552" w:type="dxa"/>
          </w:tcPr>
          <w:p w14:paraId="6C69F81F" w14:textId="77777777" w:rsidR="0043037B" w:rsidRDefault="003B3800">
            <w:pPr>
              <w:pStyle w:val="TableParagraph"/>
              <w:tabs>
                <w:tab w:val="left" w:pos="4536"/>
              </w:tabs>
              <w:rPr>
                <w:b/>
              </w:rPr>
            </w:pPr>
            <w:r>
              <w:rPr>
                <w:b/>
              </w:rPr>
              <w:lastRenderedPageBreak/>
              <w:t>2-ші таңғы ас</w:t>
            </w:r>
          </w:p>
        </w:tc>
        <w:tc>
          <w:tcPr>
            <w:tcW w:w="2552" w:type="dxa"/>
          </w:tcPr>
          <w:p w14:paraId="3860BD17" w14:textId="77777777" w:rsidR="0043037B" w:rsidRDefault="003B3800">
            <w:pPr>
              <w:pStyle w:val="NoSpacing1"/>
              <w:tabs>
                <w:tab w:val="left" w:pos="4536"/>
              </w:tabs>
              <w:rPr>
                <w:sz w:val="22"/>
                <w:szCs w:val="22"/>
                <w:lang w:val="kk-KZ"/>
              </w:rPr>
            </w:pPr>
            <w:r>
              <w:rPr>
                <w:sz w:val="22"/>
                <w:szCs w:val="22"/>
                <w:lang w:val="kk-KZ"/>
              </w:rPr>
              <w:t xml:space="preserve">«Тамақ ішкенде сөйлемейміз» жаттығуы. </w:t>
            </w:r>
          </w:p>
          <w:p w14:paraId="7242F0B2" w14:textId="77777777" w:rsidR="0043037B" w:rsidRDefault="003B3800">
            <w:pPr>
              <w:pStyle w:val="NoSpacing1"/>
              <w:tabs>
                <w:tab w:val="left" w:pos="4536"/>
              </w:tabs>
              <w:rPr>
                <w:sz w:val="22"/>
                <w:szCs w:val="22"/>
                <w:lang w:val="kk-KZ"/>
              </w:rPr>
            </w:pPr>
            <w:r>
              <w:rPr>
                <w:sz w:val="22"/>
                <w:szCs w:val="22"/>
                <w:lang w:val="kk-KZ"/>
              </w:rPr>
              <w:t>Міндеттері: Үстел басында қарапайым мінез-құлық дағдыларын қалыптастыру: нанды үгігпеу, тамақты ауызды жауып шайнау.</w:t>
            </w:r>
          </w:p>
        </w:tc>
        <w:tc>
          <w:tcPr>
            <w:tcW w:w="2835" w:type="dxa"/>
          </w:tcPr>
          <w:p w14:paraId="0D18D899" w14:textId="77777777" w:rsidR="0043037B" w:rsidRDefault="003B3800">
            <w:pPr>
              <w:pStyle w:val="NoSpacing1"/>
              <w:tabs>
                <w:tab w:val="left" w:pos="4536"/>
              </w:tabs>
              <w:rPr>
                <w:sz w:val="22"/>
                <w:szCs w:val="22"/>
                <w:lang w:val="kk-KZ"/>
              </w:rPr>
            </w:pPr>
            <w:r>
              <w:rPr>
                <w:sz w:val="22"/>
                <w:szCs w:val="22"/>
                <w:lang w:val="kk-KZ"/>
              </w:rPr>
              <w:t>«Жылы су, жылы су» тақпақ қайталау.</w:t>
            </w:r>
          </w:p>
          <w:p w14:paraId="0D3A29D8" w14:textId="77777777" w:rsidR="0043037B" w:rsidRDefault="003B3800">
            <w:pPr>
              <w:pStyle w:val="NoSpacing1"/>
              <w:tabs>
                <w:tab w:val="left" w:pos="4536"/>
              </w:tabs>
              <w:rPr>
                <w:sz w:val="22"/>
                <w:szCs w:val="22"/>
                <w:lang w:val="kk-KZ"/>
              </w:rPr>
            </w:pPr>
            <w:r>
              <w:rPr>
                <w:sz w:val="22"/>
                <w:szCs w:val="22"/>
                <w:lang w:val="kk-KZ"/>
              </w:rPr>
              <w:t xml:space="preserve">Міндеттері: Жуыну туралы қысқа өлеңдерді немесе тақпақтарды үйрету, оларды ересектермен немесе өз бетінше қайталауға үйрету. </w:t>
            </w:r>
          </w:p>
          <w:p w14:paraId="0B640928" w14:textId="77777777" w:rsidR="0043037B" w:rsidRDefault="0043037B">
            <w:pPr>
              <w:pStyle w:val="NoSpacing1"/>
              <w:tabs>
                <w:tab w:val="left" w:pos="4536"/>
              </w:tabs>
              <w:rPr>
                <w:sz w:val="22"/>
                <w:szCs w:val="22"/>
                <w:lang w:val="kk-KZ"/>
              </w:rPr>
            </w:pPr>
          </w:p>
        </w:tc>
        <w:tc>
          <w:tcPr>
            <w:tcW w:w="2835" w:type="dxa"/>
          </w:tcPr>
          <w:p w14:paraId="17BFF42A" w14:textId="77777777" w:rsidR="0043037B" w:rsidRDefault="003B3800">
            <w:pPr>
              <w:pStyle w:val="NoSpacing1"/>
              <w:tabs>
                <w:tab w:val="left" w:pos="4536"/>
              </w:tabs>
              <w:rPr>
                <w:sz w:val="22"/>
                <w:szCs w:val="22"/>
                <w:lang w:val="kk-KZ"/>
              </w:rPr>
            </w:pPr>
            <w:r>
              <w:rPr>
                <w:sz w:val="22"/>
                <w:szCs w:val="22"/>
                <w:lang w:val="kk-KZ"/>
              </w:rPr>
              <w:t xml:space="preserve">«Құрғақ, жұмсақ орамал» ойын жаттығуы Міндеттері: қол орамалды пайдалануға үйретуді жалғастыру. </w:t>
            </w:r>
          </w:p>
        </w:tc>
        <w:tc>
          <w:tcPr>
            <w:tcW w:w="2693" w:type="dxa"/>
          </w:tcPr>
          <w:p w14:paraId="3A069E50" w14:textId="77777777" w:rsidR="0043037B" w:rsidRDefault="003B3800">
            <w:pPr>
              <w:pStyle w:val="NoSpacing1"/>
              <w:tabs>
                <w:tab w:val="left" w:pos="4536"/>
              </w:tabs>
              <w:rPr>
                <w:sz w:val="22"/>
                <w:szCs w:val="22"/>
                <w:lang w:val="kk-KZ"/>
              </w:rPr>
            </w:pPr>
            <w:r>
              <w:rPr>
                <w:sz w:val="22"/>
                <w:szCs w:val="22"/>
                <w:lang w:val="kk-KZ"/>
              </w:rPr>
              <w:t xml:space="preserve">«Қасықты дұрыс ұстаймыз» жаттығуы Міндеттері: Үстел басында қарапайым мінез-құлық дағдыларын қалыптастыру, қасықты дұрыс ұстауға дағдыландыру. </w:t>
            </w:r>
          </w:p>
        </w:tc>
        <w:tc>
          <w:tcPr>
            <w:tcW w:w="2835" w:type="dxa"/>
          </w:tcPr>
          <w:p w14:paraId="2AF43F9A" w14:textId="77777777" w:rsidR="0043037B" w:rsidRDefault="003B3800">
            <w:pPr>
              <w:pStyle w:val="NoSpacing1"/>
              <w:tabs>
                <w:tab w:val="left" w:pos="4536"/>
              </w:tabs>
              <w:rPr>
                <w:sz w:val="22"/>
                <w:szCs w:val="22"/>
                <w:lang w:val="kk-KZ"/>
              </w:rPr>
            </w:pPr>
            <w:r>
              <w:rPr>
                <w:sz w:val="22"/>
                <w:szCs w:val="22"/>
                <w:lang w:val="kk-KZ"/>
              </w:rPr>
              <w:t xml:space="preserve">«Қолымызды дұрыстап жуамыз» жаттығуы. Міндеттері:Жеңдерін өз бетімен түру, жуыну кезінде киімді суламау, жуыну кезінде суды шашыратпау білігін үйрету. </w:t>
            </w:r>
          </w:p>
        </w:tc>
      </w:tr>
      <w:tr w:rsidR="0043037B" w:rsidRPr="00552F20" w14:paraId="6A27D371" w14:textId="77777777">
        <w:trPr>
          <w:trHeight w:val="552"/>
        </w:trPr>
        <w:tc>
          <w:tcPr>
            <w:tcW w:w="2552" w:type="dxa"/>
          </w:tcPr>
          <w:p w14:paraId="55CECD4F" w14:textId="77777777" w:rsidR="0043037B" w:rsidRDefault="003B3800">
            <w:pPr>
              <w:pStyle w:val="TableParagraph"/>
              <w:tabs>
                <w:tab w:val="left" w:pos="4536"/>
              </w:tabs>
              <w:rPr>
                <w:b/>
              </w:rPr>
            </w:pPr>
            <w:r>
              <w:rPr>
                <w:b/>
              </w:rPr>
              <w:lastRenderedPageBreak/>
              <w:t>Серуенге</w:t>
            </w:r>
            <w:r>
              <w:rPr>
                <w:b/>
                <w:spacing w:val="-4"/>
              </w:rPr>
              <w:t xml:space="preserve"> </w:t>
            </w:r>
            <w:r>
              <w:rPr>
                <w:b/>
              </w:rPr>
              <w:t>дайындық</w:t>
            </w:r>
          </w:p>
        </w:tc>
        <w:tc>
          <w:tcPr>
            <w:tcW w:w="2552" w:type="dxa"/>
          </w:tcPr>
          <w:p w14:paraId="79A72B7C" w14:textId="77777777" w:rsidR="0043037B" w:rsidRDefault="003B3800">
            <w:pPr>
              <w:tabs>
                <w:tab w:val="left" w:pos="4536"/>
              </w:tabs>
              <w:spacing w:after="0" w:line="240" w:lineRule="auto"/>
              <w:rPr>
                <w:rFonts w:ascii="Times New Roman" w:eastAsia="Times New Roman" w:hAnsi="Times New Roman" w:cs="Times New Roman"/>
                <w:bCs/>
                <w:lang w:val="kk-KZ" w:eastAsia="ru-RU"/>
              </w:rPr>
            </w:pPr>
            <w:r>
              <w:rPr>
                <w:rFonts w:ascii="Times New Roman" w:eastAsia="Times New Roman" w:hAnsi="Times New Roman" w:cs="Times New Roman"/>
                <w:bCs/>
                <w:lang w:val="kk-KZ" w:eastAsia="ru-RU"/>
              </w:rPr>
              <w:t>өздігінен реттілікпен киіну және шешінуді үйрету</w:t>
            </w:r>
          </w:p>
          <w:p w14:paraId="1D3C2172"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Өзіне-өзі қызмет ету дағдысын қалыптастыру</w:t>
            </w:r>
          </w:p>
          <w:p w14:paraId="26DBCD62" w14:textId="77777777" w:rsidR="0043037B" w:rsidRDefault="0043037B">
            <w:pPr>
              <w:tabs>
                <w:tab w:val="left" w:pos="4536"/>
              </w:tabs>
              <w:spacing w:after="0" w:line="240" w:lineRule="auto"/>
              <w:outlineLvl w:val="2"/>
              <w:rPr>
                <w:rFonts w:ascii="Times New Roman" w:eastAsia="Times New Roman" w:hAnsi="Times New Roman" w:cs="Times New Roman"/>
                <w:b/>
                <w:bCs/>
                <w:lang w:val="kk-KZ" w:eastAsia="ru-RU"/>
              </w:rPr>
            </w:pPr>
          </w:p>
          <w:p w14:paraId="59630091" w14:textId="77777777" w:rsidR="0043037B" w:rsidRDefault="003B3800">
            <w:pPr>
              <w:tabs>
                <w:tab w:val="left" w:pos="4536"/>
              </w:tabs>
              <w:spacing w:after="0" w:line="240" w:lineRule="auto"/>
              <w:outlineLvl w:val="2"/>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«Суды үнемдейік»</w:t>
            </w:r>
          </w:p>
          <w:p w14:paraId="46199DF5" w14:textId="77777777" w:rsidR="0043037B" w:rsidRDefault="003B3800">
            <w:pPr>
              <w:tabs>
                <w:tab w:val="left" w:pos="4536"/>
              </w:tabs>
              <w:spacing w:after="0" w:line="240" w:lineRule="auto"/>
              <w:outlineLvl w:val="2"/>
              <w:rPr>
                <w:rFonts w:ascii="Times New Roman" w:eastAsia="Times New Roman" w:hAnsi="Times New Roman" w:cs="Times New Roman"/>
                <w:b/>
                <w:bCs/>
                <w:lang w:val="kk-KZ" w:eastAsia="ru-RU"/>
              </w:rPr>
            </w:pPr>
            <w:r>
              <w:rPr>
                <w:rFonts w:ascii="Times New Roman" w:eastAsia="Times New Roman" w:hAnsi="Times New Roman" w:cs="Times New Roman"/>
                <w:lang w:val="kk-KZ" w:eastAsia="ru-RU"/>
              </w:rPr>
              <w:t>Көрсету: Балаларға ойыншық шелектер беріліп, су құйылады. «Артық төкпей тасимыз» жаттығуы.</w:t>
            </w:r>
          </w:p>
          <w:p w14:paraId="5FCD8D54" w14:textId="77777777" w:rsidR="0043037B" w:rsidRDefault="0043037B">
            <w:pPr>
              <w:tabs>
                <w:tab w:val="left" w:pos="4536"/>
              </w:tabs>
              <w:spacing w:after="0" w:line="240" w:lineRule="auto"/>
              <w:rPr>
                <w:rFonts w:ascii="Times New Roman" w:eastAsia="Times New Roman" w:hAnsi="Times New Roman" w:cs="Times New Roman"/>
                <w:bCs/>
                <w:lang w:val="kk-KZ" w:eastAsia="ru-RU"/>
              </w:rPr>
            </w:pPr>
          </w:p>
        </w:tc>
        <w:tc>
          <w:tcPr>
            <w:tcW w:w="2835" w:type="dxa"/>
          </w:tcPr>
          <w:p w14:paraId="6BB3BABC"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киімдерін шкафтарға салуға, дербестікке дағдыландыру</w:t>
            </w:r>
          </w:p>
          <w:p w14:paraId="690FBBBA"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Өзіне-өзі қызмет ету дағдысын қалыптастыру</w:t>
            </w:r>
          </w:p>
          <w:p w14:paraId="1BA1AB1C" w14:textId="77777777" w:rsidR="0043037B" w:rsidRDefault="0043037B">
            <w:pPr>
              <w:tabs>
                <w:tab w:val="left" w:pos="4536"/>
              </w:tabs>
              <w:spacing w:after="0" w:line="240" w:lineRule="auto"/>
              <w:outlineLvl w:val="1"/>
              <w:rPr>
                <w:rFonts w:ascii="Times New Roman" w:eastAsia="Times New Roman" w:hAnsi="Times New Roman" w:cs="Times New Roman"/>
                <w:b/>
                <w:bCs/>
                <w:lang w:val="kk-KZ" w:eastAsia="ru-RU"/>
              </w:rPr>
            </w:pPr>
          </w:p>
          <w:p w14:paraId="242E112A" w14:textId="77777777" w:rsidR="0043037B" w:rsidRDefault="003B3800">
            <w:pPr>
              <w:tabs>
                <w:tab w:val="left" w:pos="4536"/>
              </w:tabs>
              <w:spacing w:after="0" w:line="240" w:lineRule="auto"/>
              <w:outlineLvl w:val="1"/>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Өрт қауіпсіздігі</w:t>
            </w:r>
          </w:p>
          <w:p w14:paraId="16553062" w14:textId="77777777" w:rsidR="0043037B" w:rsidRDefault="003B3800">
            <w:pPr>
              <w:tabs>
                <w:tab w:val="left" w:pos="4536"/>
              </w:tabs>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Тақырып:</w:t>
            </w:r>
            <w:r>
              <w:rPr>
                <w:rFonts w:ascii="Times New Roman" w:eastAsia="Times New Roman" w:hAnsi="Times New Roman" w:cs="Times New Roman"/>
                <w:lang w:val="kk-KZ" w:eastAsia="ru-RU"/>
              </w:rPr>
              <w:t xml:space="preserve"> «От – досың да, қасың да»</w:t>
            </w:r>
          </w:p>
          <w:p w14:paraId="5D2DD4F3" w14:textId="77777777" w:rsidR="0043037B" w:rsidRDefault="003B3800">
            <w:pPr>
              <w:tabs>
                <w:tab w:val="left" w:pos="4536"/>
              </w:tabs>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Мақсаты:</w:t>
            </w:r>
            <w:r>
              <w:rPr>
                <w:rFonts w:ascii="Times New Roman" w:eastAsia="Times New Roman" w:hAnsi="Times New Roman" w:cs="Times New Roman"/>
                <w:lang w:val="kk-KZ" w:eastAsia="ru-RU"/>
              </w:rPr>
              <w:t xml:space="preserve"> Отпен ойнаудың қауіпті екенін түсіндіру.</w:t>
            </w:r>
          </w:p>
          <w:p w14:paraId="424F54B4" w14:textId="77777777" w:rsidR="0043037B" w:rsidRDefault="003B3800">
            <w:pPr>
              <w:tabs>
                <w:tab w:val="left" w:pos="4536"/>
              </w:tabs>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Ойын:</w:t>
            </w:r>
            <w:r>
              <w:rPr>
                <w:rFonts w:ascii="Times New Roman" w:eastAsia="Times New Roman" w:hAnsi="Times New Roman" w:cs="Times New Roman"/>
                <w:lang w:val="kk-KZ" w:eastAsia="ru-RU"/>
              </w:rPr>
              <w:t xml:space="preserve"> «Отты сөндір» (допты «өртенген» суретке лақтыру).</w:t>
            </w:r>
          </w:p>
          <w:p w14:paraId="787162D7" w14:textId="77777777" w:rsidR="0043037B" w:rsidRDefault="003B3800">
            <w:pPr>
              <w:tabs>
                <w:tab w:val="left" w:pos="4536"/>
              </w:tabs>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Күтілетін нәтиже:</w:t>
            </w:r>
            <w:r>
              <w:rPr>
                <w:rFonts w:ascii="Times New Roman" w:eastAsia="Times New Roman" w:hAnsi="Times New Roman" w:cs="Times New Roman"/>
                <w:lang w:val="kk-KZ" w:eastAsia="ru-RU"/>
              </w:rPr>
              <w:t xml:space="preserve"> Балалар сіріңке, от, пешке жақындамау керектігін біледі.</w:t>
            </w:r>
          </w:p>
          <w:p w14:paraId="30E9D010" w14:textId="77777777" w:rsidR="0043037B" w:rsidRDefault="0043037B">
            <w:pPr>
              <w:tabs>
                <w:tab w:val="left" w:pos="4536"/>
              </w:tabs>
              <w:spacing w:after="0" w:line="240" w:lineRule="auto"/>
              <w:rPr>
                <w:rFonts w:ascii="Times New Roman" w:hAnsi="Times New Roman" w:cs="Times New Roman"/>
                <w:lang w:val="kk-KZ"/>
              </w:rPr>
            </w:pPr>
          </w:p>
        </w:tc>
        <w:tc>
          <w:tcPr>
            <w:tcW w:w="2835" w:type="dxa"/>
          </w:tcPr>
          <w:p w14:paraId="14DFB654"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сөздік қорды балалардың киімдерінің, аяқ киімдерінің атауларымен байытуға</w:t>
            </w:r>
          </w:p>
          <w:p w14:paraId="6562770D" w14:textId="77777777" w:rsidR="0043037B" w:rsidRDefault="003B3800">
            <w:pPr>
              <w:tabs>
                <w:tab w:val="left" w:pos="4536"/>
              </w:tabs>
              <w:spacing w:after="0" w:line="240" w:lineRule="auto"/>
              <w:rPr>
                <w:rFonts w:ascii="Times New Roman" w:hAnsi="Times New Roman" w:cs="Times New Roman"/>
                <w:lang w:val="kk-KZ"/>
              </w:rPr>
            </w:pPr>
            <w:r>
              <w:rPr>
                <w:rFonts w:ascii="Times New Roman" w:eastAsia="Times New Roman" w:hAnsi="Times New Roman" w:cs="Times New Roman"/>
                <w:b/>
                <w:bCs/>
                <w:lang w:val="kk-KZ" w:eastAsia="ru-RU"/>
              </w:rPr>
              <w:t>Мемлекеттік тілді меңгерту</w:t>
            </w:r>
          </w:p>
          <w:p w14:paraId="0D7E12F4" w14:textId="77777777" w:rsidR="0043037B" w:rsidRDefault="0043037B">
            <w:pPr>
              <w:tabs>
                <w:tab w:val="left" w:pos="4536"/>
              </w:tabs>
              <w:spacing w:after="0" w:line="240" w:lineRule="auto"/>
              <w:outlineLvl w:val="2"/>
              <w:rPr>
                <w:rFonts w:ascii="Times New Roman" w:eastAsia="Times New Roman" w:hAnsi="Times New Roman" w:cs="Times New Roman"/>
                <w:b/>
                <w:bCs/>
                <w:lang w:val="kk-KZ" w:eastAsia="ru-RU"/>
              </w:rPr>
            </w:pPr>
          </w:p>
          <w:p w14:paraId="38A9DD54" w14:textId="77777777" w:rsidR="0043037B" w:rsidRDefault="003B3800">
            <w:pPr>
              <w:tabs>
                <w:tab w:val="left" w:pos="4536"/>
              </w:tabs>
              <w:spacing w:after="0" w:line="240" w:lineRule="auto"/>
              <w:outlineLvl w:val="2"/>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«Қауіпсіз жол»</w:t>
            </w:r>
          </w:p>
          <w:p w14:paraId="679CAC51" w14:textId="77777777" w:rsidR="0043037B" w:rsidRDefault="003B3800">
            <w:pPr>
              <w:tabs>
                <w:tab w:val="left" w:pos="4536"/>
              </w:tabs>
              <w:spacing w:after="0" w:line="240" w:lineRule="auto"/>
              <w:outlineLvl w:val="2"/>
              <w:rPr>
                <w:rFonts w:ascii="Times New Roman" w:eastAsia="Times New Roman" w:hAnsi="Times New Roman" w:cs="Times New Roman"/>
                <w:b/>
                <w:bCs/>
                <w:lang w:val="kk-KZ" w:eastAsia="ru-RU"/>
              </w:rPr>
            </w:pPr>
            <w:r>
              <w:rPr>
                <w:rFonts w:ascii="Times New Roman" w:eastAsia="Times New Roman" w:hAnsi="Times New Roman" w:cs="Times New Roman"/>
                <w:lang w:val="kk-KZ" w:eastAsia="ru-RU"/>
              </w:rPr>
              <w:t>Әңгіме: «Жолдан қалай өтуге болады?» (тәрбиеші қысқаша түсіндіреді).</w:t>
            </w:r>
          </w:p>
          <w:p w14:paraId="008B803D" w14:textId="77777777" w:rsidR="0043037B" w:rsidRDefault="0043037B">
            <w:pPr>
              <w:tabs>
                <w:tab w:val="left" w:pos="4536"/>
              </w:tabs>
              <w:spacing w:after="0" w:line="240" w:lineRule="auto"/>
              <w:rPr>
                <w:rFonts w:ascii="Times New Roman" w:eastAsia="Times New Roman" w:hAnsi="Times New Roman" w:cs="Times New Roman"/>
                <w:lang w:val="kk-KZ" w:eastAsia="ru-RU"/>
              </w:rPr>
            </w:pPr>
          </w:p>
          <w:p w14:paraId="02C34B5A" w14:textId="77777777" w:rsidR="0043037B" w:rsidRDefault="0043037B">
            <w:pPr>
              <w:tabs>
                <w:tab w:val="left" w:pos="4536"/>
              </w:tabs>
              <w:spacing w:after="0" w:line="240" w:lineRule="auto"/>
              <w:rPr>
                <w:rFonts w:ascii="Times New Roman" w:eastAsia="Times New Roman" w:hAnsi="Times New Roman" w:cs="Times New Roman"/>
                <w:bCs/>
                <w:lang w:val="kk-KZ" w:eastAsia="ru-RU"/>
              </w:rPr>
            </w:pPr>
          </w:p>
        </w:tc>
        <w:tc>
          <w:tcPr>
            <w:tcW w:w="2693" w:type="dxa"/>
          </w:tcPr>
          <w:p w14:paraId="192E6F1A"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 xml:space="preserve">Балаларды  мейірімділікке, бір-біріне көмектесуге баулу олардың сөйлеуін дамыту </w:t>
            </w:r>
          </w:p>
          <w:p w14:paraId="2568E849"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 xml:space="preserve">Мемлекеттік тілді меңгерту </w:t>
            </w:r>
          </w:p>
          <w:p w14:paraId="44A40DAD" w14:textId="77777777" w:rsidR="0043037B" w:rsidRDefault="0043037B">
            <w:pPr>
              <w:tabs>
                <w:tab w:val="left" w:pos="4536"/>
              </w:tabs>
              <w:spacing w:after="0" w:line="240" w:lineRule="auto"/>
              <w:outlineLvl w:val="2"/>
              <w:rPr>
                <w:rFonts w:ascii="Times New Roman" w:eastAsia="Times New Roman" w:hAnsi="Times New Roman" w:cs="Times New Roman"/>
                <w:b/>
                <w:bCs/>
                <w:lang w:val="kk-KZ" w:eastAsia="ru-RU"/>
              </w:rPr>
            </w:pPr>
          </w:p>
          <w:p w14:paraId="64AD7D2D" w14:textId="77777777" w:rsidR="0043037B" w:rsidRDefault="003B3800">
            <w:pPr>
              <w:tabs>
                <w:tab w:val="left" w:pos="4536"/>
              </w:tabs>
              <w:spacing w:after="0" w:line="240" w:lineRule="auto"/>
              <w:outlineLvl w:val="2"/>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«Ойын алаңында тәртіп</w:t>
            </w:r>
          </w:p>
          <w:p w14:paraId="6EA808E7" w14:textId="77777777" w:rsidR="0043037B" w:rsidRDefault="003B3800">
            <w:pPr>
              <w:tabs>
                <w:tab w:val="left" w:pos="4536"/>
              </w:tabs>
              <w:spacing w:after="0" w:line="240" w:lineRule="auto"/>
              <w:outlineLvl w:val="2"/>
              <w:rPr>
                <w:rFonts w:ascii="Times New Roman" w:eastAsia="Times New Roman" w:hAnsi="Times New Roman" w:cs="Times New Roman"/>
                <w:b/>
                <w:bCs/>
                <w:lang w:val="kk-KZ" w:eastAsia="ru-RU"/>
              </w:rPr>
            </w:pPr>
            <w:r>
              <w:rPr>
                <w:rFonts w:ascii="Times New Roman" w:eastAsia="Times New Roman" w:hAnsi="Times New Roman" w:cs="Times New Roman"/>
                <w:lang w:val="kk-KZ" w:eastAsia="ru-RU"/>
              </w:rPr>
              <w:t>Әңгіме: «Ойын кезінде итерілмейміз, бір-бірімізге көмектесеміз».</w:t>
            </w:r>
          </w:p>
          <w:p w14:paraId="3F6A72CA" w14:textId="77777777" w:rsidR="0043037B" w:rsidRDefault="0043037B">
            <w:pPr>
              <w:tabs>
                <w:tab w:val="left" w:pos="4536"/>
              </w:tabs>
              <w:spacing w:after="0" w:line="240" w:lineRule="auto"/>
              <w:rPr>
                <w:rFonts w:ascii="Times New Roman" w:eastAsia="Times New Roman" w:hAnsi="Times New Roman" w:cs="Times New Roman"/>
                <w:b/>
                <w:bCs/>
                <w:lang w:val="kk-KZ" w:eastAsia="ru-RU"/>
              </w:rPr>
            </w:pPr>
          </w:p>
        </w:tc>
        <w:tc>
          <w:tcPr>
            <w:tcW w:w="2835" w:type="dxa"/>
          </w:tcPr>
          <w:p w14:paraId="71C2865F" w14:textId="77777777" w:rsidR="0043037B" w:rsidRDefault="003B3800">
            <w:pPr>
              <w:tabs>
                <w:tab w:val="left" w:pos="4536"/>
              </w:tabs>
              <w:spacing w:after="0" w:line="240" w:lineRule="auto"/>
              <w:rPr>
                <w:rFonts w:ascii="Times New Roman" w:eastAsia="Times New Roman" w:hAnsi="Times New Roman" w:cs="Times New Roman"/>
                <w:bCs/>
                <w:lang w:val="kk-KZ" w:eastAsia="ru-RU"/>
              </w:rPr>
            </w:pPr>
            <w:r>
              <w:rPr>
                <w:rFonts w:ascii="Times New Roman" w:eastAsia="Times New Roman" w:hAnsi="Times New Roman" w:cs="Times New Roman"/>
                <w:bCs/>
                <w:lang w:val="kk-KZ" w:eastAsia="ru-RU"/>
              </w:rPr>
              <w:t>өздігінен реттілікпен киіну және шешінуді үйрету</w:t>
            </w:r>
          </w:p>
          <w:p w14:paraId="4EA9E64B"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Өзіне-өзі қызмет ету дағдысын қалыптастыру</w:t>
            </w:r>
          </w:p>
          <w:p w14:paraId="66F4A7C8" w14:textId="77777777" w:rsidR="0043037B" w:rsidRDefault="0043037B">
            <w:pPr>
              <w:tabs>
                <w:tab w:val="left" w:pos="4536"/>
              </w:tabs>
              <w:spacing w:after="0" w:line="240" w:lineRule="auto"/>
              <w:outlineLvl w:val="1"/>
              <w:rPr>
                <w:rFonts w:ascii="Times New Roman" w:eastAsia="Times New Roman" w:hAnsi="Times New Roman" w:cs="Times New Roman"/>
                <w:b/>
                <w:bCs/>
                <w:lang w:val="kk-KZ" w:eastAsia="ru-RU"/>
              </w:rPr>
            </w:pPr>
          </w:p>
          <w:p w14:paraId="52D58A02" w14:textId="77777777" w:rsidR="0043037B" w:rsidRDefault="003B3800">
            <w:pPr>
              <w:tabs>
                <w:tab w:val="left" w:pos="4536"/>
              </w:tabs>
              <w:spacing w:after="0" w:line="240" w:lineRule="auto"/>
              <w:outlineLvl w:val="1"/>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Бөлмеде қауіпсіздік</w:t>
            </w:r>
          </w:p>
          <w:p w14:paraId="651C4D36" w14:textId="77777777" w:rsidR="0043037B" w:rsidRDefault="003B3800">
            <w:pPr>
              <w:tabs>
                <w:tab w:val="left" w:pos="4536"/>
              </w:tabs>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Тақырып:</w:t>
            </w:r>
            <w:r>
              <w:rPr>
                <w:rFonts w:ascii="Times New Roman" w:eastAsia="Times New Roman" w:hAnsi="Times New Roman" w:cs="Times New Roman"/>
                <w:lang w:val="kk-KZ" w:eastAsia="ru-RU"/>
              </w:rPr>
              <w:t xml:space="preserve"> «Электрді қолданғанда абай бол!»</w:t>
            </w:r>
          </w:p>
          <w:p w14:paraId="09CAEC55" w14:textId="77777777" w:rsidR="0043037B" w:rsidRDefault="003B3800">
            <w:pPr>
              <w:tabs>
                <w:tab w:val="left" w:pos="4536"/>
              </w:tabs>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Мақсаты:</w:t>
            </w:r>
            <w:r>
              <w:rPr>
                <w:rFonts w:ascii="Times New Roman" w:eastAsia="Times New Roman" w:hAnsi="Times New Roman" w:cs="Times New Roman"/>
                <w:lang w:val="kk-KZ" w:eastAsia="ru-RU"/>
              </w:rPr>
              <w:t xml:space="preserve"> Электр розеткасына, сымдарға, тұрмыстық құралдарға қол тигізбеуді үйрету.</w:t>
            </w:r>
          </w:p>
          <w:p w14:paraId="48D938F1" w14:textId="77777777" w:rsidR="0043037B" w:rsidRDefault="003B3800">
            <w:pPr>
              <w:tabs>
                <w:tab w:val="left" w:pos="4536"/>
              </w:tabs>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Ойын:</w:t>
            </w:r>
            <w:r>
              <w:rPr>
                <w:rFonts w:ascii="Times New Roman" w:eastAsia="Times New Roman" w:hAnsi="Times New Roman" w:cs="Times New Roman"/>
                <w:lang w:val="kk-KZ" w:eastAsia="ru-RU"/>
              </w:rPr>
              <w:t xml:space="preserve"> «Қайсысын қолдануға болады?» (қауіпсіз-қатерлі суреттерді салыстыру).</w:t>
            </w:r>
          </w:p>
          <w:p w14:paraId="506A5B01" w14:textId="77777777" w:rsidR="0043037B" w:rsidRDefault="003B3800">
            <w:pPr>
              <w:tabs>
                <w:tab w:val="left" w:pos="4536"/>
              </w:tabs>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Күтілетін нәтиже:</w:t>
            </w:r>
            <w:r>
              <w:rPr>
                <w:rFonts w:ascii="Times New Roman" w:eastAsia="Times New Roman" w:hAnsi="Times New Roman" w:cs="Times New Roman"/>
                <w:lang w:val="kk-KZ" w:eastAsia="ru-RU"/>
              </w:rPr>
              <w:t xml:space="preserve"> Балалар тұрмыстық заттарды қолдануда сақ болуды үйренеді.</w:t>
            </w:r>
          </w:p>
          <w:p w14:paraId="1B320CF5" w14:textId="77777777" w:rsidR="0043037B" w:rsidRDefault="0043037B">
            <w:pPr>
              <w:tabs>
                <w:tab w:val="left" w:pos="4536"/>
              </w:tabs>
              <w:spacing w:after="0" w:line="240" w:lineRule="auto"/>
              <w:rPr>
                <w:rFonts w:ascii="Times New Roman" w:eastAsia="Times New Roman" w:hAnsi="Times New Roman" w:cs="Times New Roman"/>
                <w:b/>
                <w:bCs/>
                <w:lang w:val="kk-KZ" w:eastAsia="ru-RU"/>
              </w:rPr>
            </w:pPr>
          </w:p>
        </w:tc>
      </w:tr>
      <w:tr w:rsidR="0043037B" w:rsidRPr="00552F20" w14:paraId="40DEB038" w14:textId="77777777">
        <w:trPr>
          <w:trHeight w:val="552"/>
        </w:trPr>
        <w:tc>
          <w:tcPr>
            <w:tcW w:w="2552" w:type="dxa"/>
          </w:tcPr>
          <w:p w14:paraId="14E777FC" w14:textId="77777777" w:rsidR="0043037B" w:rsidRDefault="003B3800">
            <w:pPr>
              <w:pStyle w:val="TableParagraph"/>
              <w:tabs>
                <w:tab w:val="left" w:pos="4536"/>
              </w:tabs>
              <w:rPr>
                <w:b/>
              </w:rPr>
            </w:pPr>
            <w:r>
              <w:rPr>
                <w:b/>
              </w:rPr>
              <w:t>Серуен</w:t>
            </w:r>
          </w:p>
        </w:tc>
        <w:tc>
          <w:tcPr>
            <w:tcW w:w="2552" w:type="dxa"/>
          </w:tcPr>
          <w:p w14:paraId="0EF2C189"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Серуен картотекасы№7</w:t>
            </w:r>
          </w:p>
          <w:p w14:paraId="11F76716" w14:textId="77777777" w:rsidR="0043037B" w:rsidRDefault="0043037B">
            <w:pPr>
              <w:tabs>
                <w:tab w:val="left" w:pos="4536"/>
              </w:tabs>
              <w:spacing w:after="0" w:line="240" w:lineRule="auto"/>
              <w:rPr>
                <w:rFonts w:ascii="Times New Roman" w:eastAsia="Times New Roman" w:hAnsi="Times New Roman" w:cs="Times New Roman"/>
                <w:b/>
                <w:bCs/>
                <w:lang w:val="kk-KZ" w:eastAsia="ru-RU"/>
              </w:rPr>
            </w:pPr>
          </w:p>
          <w:p w14:paraId="5B3A60F3"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Style w:val="a5"/>
                <w:rFonts w:ascii="Times New Roman" w:hAnsi="Times New Roman" w:cs="Times New Roman"/>
                <w:lang w:val="kk-KZ"/>
              </w:rPr>
              <w:t>Міндеті:</w:t>
            </w:r>
            <w:r>
              <w:rPr>
                <w:rFonts w:ascii="Times New Roman" w:hAnsi="Times New Roman" w:cs="Times New Roman"/>
                <w:lang w:val="kk-KZ"/>
              </w:rPr>
              <w:t xml:space="preserve"> Балаларды бірге ойнауға үйрету.</w:t>
            </w:r>
            <w:r>
              <w:rPr>
                <w:rFonts w:ascii="Times New Roman" w:hAnsi="Times New Roman" w:cs="Times New Roman"/>
                <w:lang w:val="kk-KZ"/>
              </w:rPr>
              <w:br/>
            </w:r>
            <w:r>
              <w:rPr>
                <w:rStyle w:val="a5"/>
                <w:rFonts w:ascii="Times New Roman" w:hAnsi="Times New Roman" w:cs="Times New Roman"/>
                <w:lang w:val="kk-KZ"/>
              </w:rPr>
              <w:t>Іс-әрекеттер барысы:</w:t>
            </w:r>
            <w:r>
              <w:rPr>
                <w:rFonts w:ascii="Times New Roman" w:hAnsi="Times New Roman" w:cs="Times New Roman"/>
                <w:lang w:val="kk-KZ"/>
              </w:rPr>
              <w:t xml:space="preserve"> Балалар қол ұстасып шеңбер құрады, бірге әндетіп жүреді. «Достар шеңбері» ойынын ойнайды.</w:t>
            </w:r>
            <w:r>
              <w:rPr>
                <w:rFonts w:ascii="Times New Roman" w:hAnsi="Times New Roman" w:cs="Times New Roman"/>
                <w:lang w:val="kk-KZ"/>
              </w:rPr>
              <w:br/>
              <w:t>Жолдан шықпау, тәрбиешіден алыс кетпеу.</w:t>
            </w:r>
            <w:r>
              <w:rPr>
                <w:rFonts w:ascii="Times New Roman" w:hAnsi="Times New Roman" w:cs="Times New Roman"/>
                <w:lang w:val="kk-KZ"/>
              </w:rPr>
              <w:br/>
              <w:t>Күзгі ағаш жапырақтарын қарастыру.</w:t>
            </w:r>
          </w:p>
          <w:p w14:paraId="69A63FB0" w14:textId="77777777" w:rsidR="0043037B" w:rsidRDefault="003B3800">
            <w:pPr>
              <w:tabs>
                <w:tab w:val="left" w:pos="4536"/>
              </w:tabs>
              <w:spacing w:after="0" w:line="240" w:lineRule="auto"/>
              <w:rPr>
                <w:rFonts w:ascii="Times New Roman" w:hAnsi="Times New Roman" w:cs="Times New Roman"/>
                <w:b/>
                <w:lang w:val="kk-KZ"/>
              </w:rPr>
            </w:pPr>
            <w:r>
              <w:rPr>
                <w:rFonts w:ascii="Times New Roman" w:hAnsi="Times New Roman" w:cs="Times New Roman"/>
                <w:b/>
                <w:lang w:val="kk-KZ"/>
              </w:rPr>
              <w:t>(мәдениет дағдысы, Қауіпсіздік ережесін үйрету)</w:t>
            </w:r>
          </w:p>
          <w:p w14:paraId="29E634FB" w14:textId="77777777" w:rsidR="0043037B" w:rsidRDefault="0043037B">
            <w:pPr>
              <w:tabs>
                <w:tab w:val="left" w:pos="4536"/>
              </w:tabs>
              <w:spacing w:after="0" w:line="240" w:lineRule="auto"/>
              <w:rPr>
                <w:rFonts w:ascii="Times New Roman" w:eastAsia="Times New Roman" w:hAnsi="Times New Roman" w:cs="Times New Roman"/>
                <w:b/>
                <w:bCs/>
                <w:lang w:val="kk-KZ" w:eastAsia="ru-RU"/>
              </w:rPr>
            </w:pPr>
          </w:p>
        </w:tc>
        <w:tc>
          <w:tcPr>
            <w:tcW w:w="2835" w:type="dxa"/>
          </w:tcPr>
          <w:p w14:paraId="7F8B4630"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Серуен картотекасы №8</w:t>
            </w:r>
          </w:p>
          <w:p w14:paraId="1D10AACE"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Style w:val="a5"/>
                <w:rFonts w:ascii="Times New Roman" w:hAnsi="Times New Roman" w:cs="Times New Roman"/>
                <w:lang w:val="kk-KZ"/>
              </w:rPr>
              <w:t>Міндеті:</w:t>
            </w:r>
            <w:r>
              <w:rPr>
                <w:rFonts w:ascii="Times New Roman" w:hAnsi="Times New Roman" w:cs="Times New Roman"/>
                <w:lang w:val="kk-KZ"/>
              </w:rPr>
              <w:t xml:space="preserve"> Табиғаттағы өзгерістерді байқау.</w:t>
            </w:r>
            <w:r>
              <w:rPr>
                <w:rFonts w:ascii="Times New Roman" w:hAnsi="Times New Roman" w:cs="Times New Roman"/>
                <w:lang w:val="kk-KZ"/>
              </w:rPr>
              <w:br/>
            </w:r>
            <w:r>
              <w:rPr>
                <w:rStyle w:val="a5"/>
                <w:rFonts w:ascii="Times New Roman" w:hAnsi="Times New Roman" w:cs="Times New Roman"/>
                <w:lang w:val="kk-KZ"/>
              </w:rPr>
              <w:t>Іс-әрекеттер барысы:</w:t>
            </w:r>
            <w:r>
              <w:rPr>
                <w:rFonts w:ascii="Times New Roman" w:hAnsi="Times New Roman" w:cs="Times New Roman"/>
                <w:lang w:val="kk-KZ"/>
              </w:rPr>
              <w:t xml:space="preserve"> Жерге түскен жапырақтарды жинап, түстерін салыстыру.</w:t>
            </w:r>
            <w:r>
              <w:rPr>
                <w:rFonts w:ascii="Times New Roman" w:hAnsi="Times New Roman" w:cs="Times New Roman"/>
                <w:lang w:val="kk-KZ"/>
              </w:rPr>
              <w:br/>
              <w:t>Жапырақ үйінділеріне секірмеу, қоқыс арасынан алмау.</w:t>
            </w:r>
            <w:r>
              <w:rPr>
                <w:rFonts w:ascii="Times New Roman" w:hAnsi="Times New Roman" w:cs="Times New Roman"/>
                <w:lang w:val="kk-KZ"/>
              </w:rPr>
              <w:br/>
              <w:t>Жапырақтардың пішіні мен түсінің өзгеруін бақылау.</w:t>
            </w:r>
            <w:r>
              <w:rPr>
                <w:rFonts w:ascii="Times New Roman" w:eastAsia="Times New Roman" w:hAnsi="Times New Roman" w:cs="Times New Roman"/>
                <w:b/>
                <w:bCs/>
                <w:lang w:val="kk-KZ" w:eastAsia="ru-RU"/>
              </w:rPr>
              <w:t xml:space="preserve"> (Экологиялық мәдениет дағдысы Қоршаған әлеммен таныстыру,қауіпсіздік сақтау дағдысы )</w:t>
            </w:r>
          </w:p>
          <w:p w14:paraId="237574FC" w14:textId="77777777" w:rsidR="0043037B" w:rsidRDefault="0043037B">
            <w:pPr>
              <w:tabs>
                <w:tab w:val="left" w:pos="4536"/>
              </w:tabs>
              <w:spacing w:after="0" w:line="240" w:lineRule="auto"/>
              <w:rPr>
                <w:rFonts w:ascii="Times New Roman" w:eastAsia="Times New Roman" w:hAnsi="Times New Roman" w:cs="Times New Roman"/>
                <w:b/>
                <w:bCs/>
                <w:lang w:val="kk-KZ" w:eastAsia="ru-RU"/>
              </w:rPr>
            </w:pPr>
          </w:p>
        </w:tc>
        <w:tc>
          <w:tcPr>
            <w:tcW w:w="2835" w:type="dxa"/>
          </w:tcPr>
          <w:p w14:paraId="6C159A59"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 xml:space="preserve">Серуен </w:t>
            </w:r>
          </w:p>
          <w:p w14:paraId="13CF2805"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Картотекасы№9</w:t>
            </w:r>
          </w:p>
          <w:p w14:paraId="0D3EF9A6"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Style w:val="a5"/>
                <w:rFonts w:ascii="Times New Roman" w:hAnsi="Times New Roman" w:cs="Times New Roman"/>
                <w:lang w:val="kk-KZ"/>
              </w:rPr>
              <w:t>Міндеті:</w:t>
            </w:r>
            <w:r>
              <w:rPr>
                <w:rFonts w:ascii="Times New Roman" w:hAnsi="Times New Roman" w:cs="Times New Roman"/>
                <w:lang w:val="kk-KZ"/>
              </w:rPr>
              <w:t xml:space="preserve"> Достыққа тәрбиелеу.</w:t>
            </w:r>
            <w:r>
              <w:rPr>
                <w:rFonts w:ascii="Times New Roman" w:hAnsi="Times New Roman" w:cs="Times New Roman"/>
                <w:lang w:val="kk-KZ"/>
              </w:rPr>
              <w:br/>
            </w:r>
            <w:r>
              <w:rPr>
                <w:rStyle w:val="a5"/>
                <w:rFonts w:ascii="Times New Roman" w:hAnsi="Times New Roman" w:cs="Times New Roman"/>
                <w:lang w:val="kk-KZ"/>
              </w:rPr>
              <w:t>Іс-әрекеттер барысы:</w:t>
            </w:r>
            <w:r>
              <w:rPr>
                <w:rFonts w:ascii="Times New Roman" w:hAnsi="Times New Roman" w:cs="Times New Roman"/>
                <w:lang w:val="kk-KZ"/>
              </w:rPr>
              <w:t xml:space="preserve"> «Жел соқты» ойыны. Балалар жан-жаққа тарап, қайта шеңберге жиналады.</w:t>
            </w:r>
            <w:r>
              <w:rPr>
                <w:rFonts w:ascii="Times New Roman" w:hAnsi="Times New Roman" w:cs="Times New Roman"/>
                <w:lang w:val="kk-KZ"/>
              </w:rPr>
              <w:br/>
              <w:t>Бір-бірін итермеу, жүгіргенде абай болу.</w:t>
            </w:r>
            <w:r>
              <w:rPr>
                <w:rFonts w:ascii="Times New Roman" w:hAnsi="Times New Roman" w:cs="Times New Roman"/>
                <w:lang w:val="kk-KZ"/>
              </w:rPr>
              <w:br/>
              <w:t>Желдің әсерін түсіндіру.</w:t>
            </w:r>
          </w:p>
          <w:p w14:paraId="43FC00C3"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(Саяхат ойын, Экологиялық мәдениет дағдысы Қоршаған әлеммен таныстыру )</w:t>
            </w:r>
          </w:p>
        </w:tc>
        <w:tc>
          <w:tcPr>
            <w:tcW w:w="2693" w:type="dxa"/>
          </w:tcPr>
          <w:p w14:paraId="35B6202B"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Серуен картотекасы№10</w:t>
            </w:r>
          </w:p>
          <w:p w14:paraId="26FCD79B"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Style w:val="a5"/>
                <w:rFonts w:ascii="Times New Roman" w:hAnsi="Times New Roman" w:cs="Times New Roman"/>
                <w:lang w:val="kk-KZ"/>
              </w:rPr>
              <w:t>Міндеті:</w:t>
            </w:r>
            <w:r>
              <w:rPr>
                <w:rFonts w:ascii="Times New Roman" w:hAnsi="Times New Roman" w:cs="Times New Roman"/>
                <w:lang w:val="kk-KZ"/>
              </w:rPr>
              <w:t xml:space="preserve"> Ортақ еңбекке баулу.</w:t>
            </w:r>
            <w:r>
              <w:rPr>
                <w:rFonts w:ascii="Times New Roman" w:hAnsi="Times New Roman" w:cs="Times New Roman"/>
                <w:lang w:val="kk-KZ"/>
              </w:rPr>
              <w:br/>
            </w:r>
            <w:r>
              <w:rPr>
                <w:rStyle w:val="a5"/>
                <w:rFonts w:ascii="Times New Roman" w:hAnsi="Times New Roman" w:cs="Times New Roman"/>
                <w:lang w:val="kk-KZ"/>
              </w:rPr>
              <w:t>Іс-әрекеттер барысы:</w:t>
            </w:r>
            <w:r>
              <w:rPr>
                <w:rFonts w:ascii="Times New Roman" w:hAnsi="Times New Roman" w:cs="Times New Roman"/>
                <w:lang w:val="kk-KZ"/>
              </w:rPr>
              <w:t xml:space="preserve"> Балалар ауладағы жапырақтарды бірге жинайды.</w:t>
            </w:r>
            <w:r>
              <w:rPr>
                <w:rFonts w:ascii="Times New Roman" w:hAnsi="Times New Roman" w:cs="Times New Roman"/>
                <w:lang w:val="kk-KZ"/>
              </w:rPr>
              <w:br/>
              <w:t>Құралды (күрекше, тырма) дұрыс қолдану.</w:t>
            </w:r>
            <w:r>
              <w:rPr>
                <w:rStyle w:val="a5"/>
                <w:rFonts w:ascii="Times New Roman" w:hAnsi="Times New Roman" w:cs="Times New Roman"/>
                <w:lang w:val="kk-KZ"/>
              </w:rPr>
              <w:t>:</w:t>
            </w:r>
            <w:r>
              <w:rPr>
                <w:rFonts w:ascii="Times New Roman" w:hAnsi="Times New Roman" w:cs="Times New Roman"/>
                <w:lang w:val="kk-KZ"/>
              </w:rPr>
              <w:t xml:space="preserve"> Жапырақтардың қурап түсу себебін түсіндіру </w:t>
            </w:r>
          </w:p>
          <w:p w14:paraId="4CE821CF"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(Отбасы құндылықтары ,Экологиялық мәдениет дағдысы Қоршаған әлеммен таныстыру )</w:t>
            </w:r>
          </w:p>
        </w:tc>
        <w:tc>
          <w:tcPr>
            <w:tcW w:w="2835" w:type="dxa"/>
          </w:tcPr>
          <w:p w14:paraId="0065ED80"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 xml:space="preserve">Серуен </w:t>
            </w:r>
          </w:p>
          <w:p w14:paraId="6154FF2C"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картотекасы№11</w:t>
            </w:r>
          </w:p>
          <w:p w14:paraId="14CE1341"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Style w:val="a5"/>
                <w:rFonts w:ascii="Times New Roman" w:hAnsi="Times New Roman" w:cs="Times New Roman"/>
                <w:lang w:val="kk-KZ"/>
              </w:rPr>
              <w:t>Міндеті:</w:t>
            </w:r>
            <w:r>
              <w:rPr>
                <w:rFonts w:ascii="Times New Roman" w:hAnsi="Times New Roman" w:cs="Times New Roman"/>
                <w:lang w:val="kk-KZ"/>
              </w:rPr>
              <w:t xml:space="preserve"> Құстарды қорғауға үйрету.</w:t>
            </w:r>
            <w:r>
              <w:rPr>
                <w:rFonts w:ascii="Times New Roman" w:hAnsi="Times New Roman" w:cs="Times New Roman"/>
                <w:lang w:val="kk-KZ"/>
              </w:rPr>
              <w:br/>
            </w:r>
            <w:r>
              <w:rPr>
                <w:rStyle w:val="a5"/>
                <w:rFonts w:ascii="Times New Roman" w:hAnsi="Times New Roman" w:cs="Times New Roman"/>
                <w:lang w:val="kk-KZ"/>
              </w:rPr>
              <w:t>Іс-әрекеттер барысы:</w:t>
            </w:r>
            <w:r>
              <w:rPr>
                <w:rFonts w:ascii="Times New Roman" w:hAnsi="Times New Roman" w:cs="Times New Roman"/>
                <w:lang w:val="kk-KZ"/>
              </w:rPr>
              <w:t xml:space="preserve"> Құстарды бақылап, олардың қимылын қайталайды.</w:t>
            </w:r>
            <w:r>
              <w:rPr>
                <w:rFonts w:ascii="Times New Roman" w:hAnsi="Times New Roman" w:cs="Times New Roman"/>
                <w:lang w:val="kk-KZ"/>
              </w:rPr>
              <w:br/>
              <w:t>Құстарды үркітпеу, тас атпау.</w:t>
            </w:r>
            <w:r>
              <w:rPr>
                <w:rFonts w:ascii="Times New Roman" w:hAnsi="Times New Roman" w:cs="Times New Roman"/>
                <w:lang w:val="kk-KZ"/>
              </w:rPr>
              <w:br/>
              <w:t xml:space="preserve">Құстардың күзде топтасып ұшуын түсіндіру </w:t>
            </w:r>
          </w:p>
          <w:p w14:paraId="40C5656D"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(Әңгіме ойын Экологиялық мәдениет дағдысы  Қоршаған әлеммен таныстыру)</w:t>
            </w:r>
          </w:p>
          <w:p w14:paraId="6FD0E501" w14:textId="77777777" w:rsidR="0043037B" w:rsidRDefault="0043037B">
            <w:pPr>
              <w:tabs>
                <w:tab w:val="left" w:pos="4536"/>
              </w:tabs>
              <w:spacing w:after="0" w:line="240" w:lineRule="auto"/>
              <w:rPr>
                <w:rFonts w:ascii="Times New Roman" w:eastAsia="Times New Roman" w:hAnsi="Times New Roman" w:cs="Times New Roman"/>
                <w:b/>
                <w:bCs/>
                <w:lang w:val="kk-KZ" w:eastAsia="ru-RU"/>
              </w:rPr>
            </w:pPr>
          </w:p>
          <w:p w14:paraId="3BEE5279" w14:textId="77777777" w:rsidR="0043037B" w:rsidRDefault="0043037B">
            <w:pPr>
              <w:tabs>
                <w:tab w:val="left" w:pos="4536"/>
              </w:tabs>
              <w:spacing w:after="0" w:line="240" w:lineRule="auto"/>
              <w:rPr>
                <w:rFonts w:ascii="Times New Roman" w:eastAsia="Times New Roman" w:hAnsi="Times New Roman" w:cs="Times New Roman"/>
                <w:b/>
                <w:bCs/>
                <w:lang w:val="kk-KZ" w:eastAsia="ru-RU"/>
              </w:rPr>
            </w:pPr>
          </w:p>
        </w:tc>
      </w:tr>
      <w:tr w:rsidR="0043037B" w14:paraId="4B719713" w14:textId="77777777">
        <w:trPr>
          <w:trHeight w:val="552"/>
        </w:trPr>
        <w:tc>
          <w:tcPr>
            <w:tcW w:w="2552" w:type="dxa"/>
          </w:tcPr>
          <w:p w14:paraId="3A1B1A07" w14:textId="77777777" w:rsidR="0043037B" w:rsidRDefault="003B3800">
            <w:pPr>
              <w:pStyle w:val="TableParagraph"/>
              <w:tabs>
                <w:tab w:val="left" w:pos="4536"/>
              </w:tabs>
              <w:rPr>
                <w:b/>
              </w:rPr>
            </w:pPr>
            <w:r>
              <w:rPr>
                <w:b/>
              </w:rPr>
              <w:lastRenderedPageBreak/>
              <w:t>Серуеннен</w:t>
            </w:r>
            <w:r>
              <w:rPr>
                <w:b/>
                <w:spacing w:val="-2"/>
              </w:rPr>
              <w:t xml:space="preserve"> </w:t>
            </w:r>
            <w:r>
              <w:rPr>
                <w:b/>
              </w:rPr>
              <w:t>оралу</w:t>
            </w:r>
          </w:p>
        </w:tc>
        <w:tc>
          <w:tcPr>
            <w:tcW w:w="2552" w:type="dxa"/>
          </w:tcPr>
          <w:p w14:paraId="3CC25589"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өзіне қызмет көрсетуге, өздігінен реттілікпен киіну және шешінуді үйрету, киімдерін шкафтарға салуға, , оларды мейірімділікке, бір-біріне көмектесуге баулу</w:t>
            </w:r>
          </w:p>
          <w:p w14:paraId="06583E31"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Өзіне-өзі қызмет ету дағдысын қалыптастыпу</w:t>
            </w:r>
          </w:p>
        </w:tc>
        <w:tc>
          <w:tcPr>
            <w:tcW w:w="2835" w:type="dxa"/>
          </w:tcPr>
          <w:p w14:paraId="025693FA"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дербестікке дағдыландыруға, сөздік қорды балалардың киімдерінің, аяқ киімдерінің атауларымен байытуға</w:t>
            </w:r>
          </w:p>
          <w:p w14:paraId="4E779DCF"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Өзіне-өзі қызмет ету дағдысын қалыптастыпу</w:t>
            </w:r>
          </w:p>
        </w:tc>
        <w:tc>
          <w:tcPr>
            <w:tcW w:w="2835" w:type="dxa"/>
          </w:tcPr>
          <w:p w14:paraId="5DEDECAF"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өзіне қызмет көрсетуге, өздігінен реттілікпен киіну және шешінуді үйрету, киімдерін шкафтарға салуға, , оларды мейірімділікке, бір-біріне көмектесуге баулу</w:t>
            </w:r>
          </w:p>
          <w:p w14:paraId="0B9DE84B"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Өзіне-өзі қызмет ету дағдысын қалыптастыпу</w:t>
            </w:r>
          </w:p>
        </w:tc>
        <w:tc>
          <w:tcPr>
            <w:tcW w:w="2693" w:type="dxa"/>
          </w:tcPr>
          <w:p w14:paraId="43E53C3E" w14:textId="77777777" w:rsidR="0043037B" w:rsidRDefault="003B3800">
            <w:pPr>
              <w:tabs>
                <w:tab w:val="left" w:pos="4536"/>
              </w:tabs>
              <w:spacing w:after="0" w:line="240" w:lineRule="auto"/>
              <w:rPr>
                <w:rFonts w:ascii="Times New Roman" w:eastAsia="Times New Roman" w:hAnsi="Times New Roman" w:cs="Times New Roman"/>
                <w:bCs/>
                <w:lang w:val="kk-KZ" w:eastAsia="ru-RU"/>
              </w:rPr>
            </w:pPr>
            <w:r>
              <w:rPr>
                <w:rFonts w:ascii="Times New Roman" w:eastAsia="Times New Roman" w:hAnsi="Times New Roman" w:cs="Times New Roman"/>
                <w:bCs/>
                <w:lang w:val="kk-KZ" w:eastAsia="ru-RU"/>
              </w:rPr>
              <w:t>Кір киімдерді тәрбиешіге ескертіп ауыстыру , қолдарын көпіршітіп жуу</w:t>
            </w:r>
          </w:p>
          <w:p w14:paraId="4C44FCCD"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Жеке гигиенаны сақтауға баулу</w:t>
            </w:r>
          </w:p>
        </w:tc>
        <w:tc>
          <w:tcPr>
            <w:tcW w:w="2835" w:type="dxa"/>
          </w:tcPr>
          <w:p w14:paraId="0DA31BFE"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өзіне қызмет көрсетуге, өздігінен реттілікпен киіну және шешінуді үйрету, киімдерін шкафтарға салуға, , оларды мейірімділікке, бір-біріне көмектесуге баулу</w:t>
            </w:r>
          </w:p>
          <w:p w14:paraId="457598BE"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Еңбекке баулу</w:t>
            </w:r>
          </w:p>
        </w:tc>
      </w:tr>
      <w:tr w:rsidR="0043037B" w:rsidRPr="00552F20" w14:paraId="7B1EFF6F" w14:textId="77777777">
        <w:trPr>
          <w:trHeight w:val="552"/>
        </w:trPr>
        <w:tc>
          <w:tcPr>
            <w:tcW w:w="2552" w:type="dxa"/>
          </w:tcPr>
          <w:p w14:paraId="5FBD9CE0" w14:textId="77777777" w:rsidR="0043037B" w:rsidRDefault="003B3800">
            <w:pPr>
              <w:pStyle w:val="TableParagraph"/>
              <w:tabs>
                <w:tab w:val="left" w:pos="4536"/>
              </w:tabs>
              <w:rPr>
                <w:b/>
              </w:rPr>
            </w:pPr>
            <w:r>
              <w:rPr>
                <w:b/>
              </w:rPr>
              <w:t>Түскі</w:t>
            </w:r>
            <w:r>
              <w:rPr>
                <w:b/>
                <w:spacing w:val="-1"/>
              </w:rPr>
              <w:t xml:space="preserve"> </w:t>
            </w:r>
            <w:r>
              <w:rPr>
                <w:b/>
              </w:rPr>
              <w:t>ас</w:t>
            </w:r>
          </w:p>
        </w:tc>
        <w:tc>
          <w:tcPr>
            <w:tcW w:w="2552" w:type="dxa"/>
          </w:tcPr>
          <w:p w14:paraId="08382993"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Тағамның жағымды түрі, дәм, иісі, пайдасы туралы әңгімелесу</w:t>
            </w:r>
          </w:p>
          <w:p w14:paraId="6D9FAAF7" w14:textId="77777777" w:rsidR="0043037B" w:rsidRDefault="003B3800">
            <w:pPr>
              <w:tabs>
                <w:tab w:val="left" w:pos="4536"/>
              </w:tabs>
              <w:spacing w:after="0" w:line="240" w:lineRule="auto"/>
              <w:rPr>
                <w:rFonts w:ascii="Times New Roman" w:hAnsi="Times New Roman" w:cs="Times New Roman"/>
                <w:b/>
                <w:lang w:val="kk-KZ"/>
              </w:rPr>
            </w:pPr>
            <w:r>
              <w:rPr>
                <w:rFonts w:ascii="Times New Roman" w:hAnsi="Times New Roman" w:cs="Times New Roman"/>
                <w:b/>
                <w:lang w:val="kk-KZ"/>
              </w:rPr>
              <w:t xml:space="preserve">Коммуникативті дағдыны қалыптастыру </w:t>
            </w:r>
          </w:p>
          <w:p w14:paraId="216EB946" w14:textId="77777777" w:rsidR="0043037B" w:rsidRDefault="0043037B">
            <w:pPr>
              <w:tabs>
                <w:tab w:val="left" w:pos="4536"/>
              </w:tabs>
              <w:spacing w:after="0" w:line="240" w:lineRule="auto"/>
              <w:rPr>
                <w:rFonts w:ascii="Times New Roman" w:eastAsia="Times New Roman" w:hAnsi="Times New Roman" w:cs="Times New Roman"/>
                <w:b/>
                <w:bCs/>
                <w:lang w:val="kk-KZ" w:eastAsia="ru-RU"/>
              </w:rPr>
            </w:pPr>
          </w:p>
        </w:tc>
        <w:tc>
          <w:tcPr>
            <w:tcW w:w="2835" w:type="dxa"/>
          </w:tcPr>
          <w:p w14:paraId="2FC66981" w14:textId="77777777" w:rsidR="0043037B" w:rsidRDefault="003B3800">
            <w:pPr>
              <w:tabs>
                <w:tab w:val="left" w:pos="4536"/>
              </w:tabs>
              <w:spacing w:after="0" w:line="240" w:lineRule="auto"/>
              <w:rPr>
                <w:rFonts w:ascii="Times New Roman" w:eastAsia="Times New Roman" w:hAnsi="Times New Roman" w:cs="Times New Roman"/>
                <w:b/>
                <w:bCs/>
                <w:lang w:eastAsia="ru-RU"/>
              </w:rPr>
            </w:pPr>
            <w:r>
              <w:rPr>
                <w:rFonts w:ascii="Times New Roman" w:eastAsia="Times New Roman" w:hAnsi="Times New Roman" w:cs="Times New Roman"/>
                <w:lang w:val="kk-KZ" w:eastAsia="ru-RU"/>
              </w:rPr>
              <w:t>Тамақты дұрыс ішу. Қасықты дұрыс ұстау, майлықты қолдану , нан қиқымын шашпай, сорпамен сусынын төкпей ішуді үйрету. </w:t>
            </w:r>
            <w:r>
              <w:rPr>
                <w:rFonts w:ascii="Times New Roman" w:eastAsia="Times New Roman" w:hAnsi="Times New Roman" w:cs="Times New Roman"/>
                <w:b/>
                <w:lang w:eastAsia="ru-RU"/>
              </w:rPr>
              <w:t>(</w:t>
            </w:r>
            <w:r>
              <w:rPr>
                <w:rFonts w:ascii="Times New Roman" w:eastAsia="Times New Roman" w:hAnsi="Times New Roman" w:cs="Times New Roman"/>
                <w:b/>
                <w:bCs/>
                <w:lang w:eastAsia="ru-RU"/>
              </w:rPr>
              <w:t>мәдени-гигеналық дағдылар, өзіне-өзі қызмет ету, еңбек әрекеті)</w:t>
            </w:r>
          </w:p>
        </w:tc>
        <w:tc>
          <w:tcPr>
            <w:tcW w:w="2835" w:type="dxa"/>
          </w:tcPr>
          <w:p w14:paraId="69CA40BE"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Қолды жуудың маңызын оның денсаулықты сақтау үшін өмірлік қажетті дағды екенін балалармен талқылау.</w:t>
            </w:r>
          </w:p>
          <w:p w14:paraId="0F22B2C9" w14:textId="77777777" w:rsidR="0043037B" w:rsidRDefault="003B3800">
            <w:pPr>
              <w:tabs>
                <w:tab w:val="left" w:pos="4536"/>
              </w:tabs>
              <w:spacing w:after="0" w:line="240" w:lineRule="auto"/>
              <w:rPr>
                <w:rFonts w:ascii="Times New Roman" w:hAnsi="Times New Roman" w:cs="Times New Roman"/>
                <w:b/>
                <w:lang w:val="kk-KZ"/>
              </w:rPr>
            </w:pPr>
            <w:r>
              <w:rPr>
                <w:rFonts w:ascii="Times New Roman" w:hAnsi="Times New Roman" w:cs="Times New Roman"/>
                <w:b/>
                <w:lang w:val="kk-KZ"/>
              </w:rPr>
              <w:t>Жеке бас гииенасы мәдениетін уйрету</w:t>
            </w:r>
          </w:p>
          <w:p w14:paraId="413182DD" w14:textId="77777777" w:rsidR="0043037B" w:rsidRDefault="0043037B">
            <w:pPr>
              <w:tabs>
                <w:tab w:val="left" w:pos="4536"/>
              </w:tabs>
              <w:spacing w:after="0" w:line="240" w:lineRule="auto"/>
              <w:rPr>
                <w:rFonts w:ascii="Times New Roman" w:eastAsia="Times New Roman" w:hAnsi="Times New Roman" w:cs="Times New Roman"/>
                <w:bCs/>
                <w:lang w:val="kk-KZ" w:eastAsia="ru-RU"/>
              </w:rPr>
            </w:pPr>
          </w:p>
        </w:tc>
        <w:tc>
          <w:tcPr>
            <w:tcW w:w="2693" w:type="dxa"/>
          </w:tcPr>
          <w:p w14:paraId="23763AD1"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Тағамның жағымды түрі, дәм, иісі, пайдасы туралы әңгімелесу</w:t>
            </w:r>
          </w:p>
          <w:p w14:paraId="09BB384C" w14:textId="77777777" w:rsidR="0043037B" w:rsidRDefault="003B3800">
            <w:pPr>
              <w:tabs>
                <w:tab w:val="left" w:pos="4536"/>
              </w:tabs>
              <w:spacing w:after="0" w:line="240" w:lineRule="auto"/>
              <w:rPr>
                <w:rFonts w:ascii="Times New Roman" w:hAnsi="Times New Roman" w:cs="Times New Roman"/>
                <w:b/>
                <w:lang w:val="kk-KZ"/>
              </w:rPr>
            </w:pPr>
            <w:r>
              <w:rPr>
                <w:rFonts w:ascii="Times New Roman" w:hAnsi="Times New Roman" w:cs="Times New Roman"/>
                <w:b/>
                <w:lang w:val="kk-KZ"/>
              </w:rPr>
              <w:t xml:space="preserve">Коммуникативті дағдыны қалыптастыру </w:t>
            </w:r>
          </w:p>
          <w:p w14:paraId="6E6B8350" w14:textId="77777777" w:rsidR="0043037B" w:rsidRDefault="0043037B">
            <w:pPr>
              <w:tabs>
                <w:tab w:val="left" w:pos="4536"/>
              </w:tabs>
              <w:spacing w:after="0" w:line="240" w:lineRule="auto"/>
              <w:rPr>
                <w:rFonts w:ascii="Times New Roman" w:eastAsia="Times New Roman" w:hAnsi="Times New Roman" w:cs="Times New Roman"/>
                <w:bCs/>
                <w:lang w:val="kk-KZ" w:eastAsia="ru-RU"/>
              </w:rPr>
            </w:pPr>
          </w:p>
        </w:tc>
        <w:tc>
          <w:tcPr>
            <w:tcW w:w="2835" w:type="dxa"/>
          </w:tcPr>
          <w:p w14:paraId="2D998DBF" w14:textId="77777777" w:rsidR="0043037B" w:rsidRDefault="003B3800">
            <w:pPr>
              <w:tabs>
                <w:tab w:val="left" w:pos="4536"/>
              </w:tabs>
              <w:spacing w:after="0" w:line="240" w:lineRule="auto"/>
              <w:rPr>
                <w:rFonts w:ascii="Times New Roman" w:eastAsia="Times New Roman" w:hAnsi="Times New Roman" w:cs="Times New Roman"/>
                <w:bCs/>
                <w:lang w:val="kk-KZ" w:eastAsia="ru-RU"/>
              </w:rPr>
            </w:pPr>
            <w:r>
              <w:rPr>
                <w:rFonts w:ascii="Times New Roman" w:eastAsia="Times New Roman" w:hAnsi="Times New Roman" w:cs="Times New Roman"/>
                <w:bCs/>
                <w:lang w:val="kk-KZ" w:eastAsia="ru-RU"/>
              </w:rPr>
              <w:t>Қасық шанышқыны дұрыс пайдалануды уйрету</w:t>
            </w:r>
          </w:p>
          <w:p w14:paraId="76DFB1A0"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Дұрыс тамақтану дағдысын уйрету</w:t>
            </w:r>
          </w:p>
          <w:p w14:paraId="7EAE2DC6" w14:textId="77777777" w:rsidR="0043037B" w:rsidRDefault="0043037B">
            <w:pPr>
              <w:tabs>
                <w:tab w:val="left" w:pos="4536"/>
              </w:tabs>
              <w:spacing w:after="0" w:line="240" w:lineRule="auto"/>
              <w:rPr>
                <w:rFonts w:ascii="Times New Roman" w:eastAsia="Times New Roman" w:hAnsi="Times New Roman" w:cs="Times New Roman"/>
                <w:b/>
                <w:bCs/>
                <w:lang w:val="kk-KZ" w:eastAsia="ru-RU"/>
              </w:rPr>
            </w:pPr>
          </w:p>
        </w:tc>
      </w:tr>
      <w:tr w:rsidR="0043037B" w14:paraId="6B344DA3" w14:textId="77777777">
        <w:trPr>
          <w:trHeight w:val="552"/>
        </w:trPr>
        <w:tc>
          <w:tcPr>
            <w:tcW w:w="2552" w:type="dxa"/>
          </w:tcPr>
          <w:p w14:paraId="6F3A44ED" w14:textId="77777777" w:rsidR="0043037B" w:rsidRDefault="003B3800">
            <w:pPr>
              <w:pStyle w:val="TableParagraph"/>
              <w:tabs>
                <w:tab w:val="left" w:pos="4536"/>
              </w:tabs>
              <w:rPr>
                <w:b/>
              </w:rPr>
            </w:pPr>
            <w:r>
              <w:rPr>
                <w:b/>
              </w:rPr>
              <w:t>Күндізгі</w:t>
            </w:r>
            <w:r>
              <w:rPr>
                <w:b/>
                <w:spacing w:val="-3"/>
              </w:rPr>
              <w:t xml:space="preserve"> </w:t>
            </w:r>
            <w:r>
              <w:rPr>
                <w:b/>
              </w:rPr>
              <w:t>ұйқы</w:t>
            </w:r>
          </w:p>
        </w:tc>
        <w:tc>
          <w:tcPr>
            <w:tcW w:w="2552" w:type="dxa"/>
          </w:tcPr>
          <w:p w14:paraId="29731ED3" w14:textId="77777777" w:rsidR="0043037B" w:rsidRDefault="003B3800">
            <w:pPr>
              <w:tabs>
                <w:tab w:val="left" w:pos="4536"/>
              </w:tabs>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Балалалардың тыныш ұйықтауына жағымды жағдай орнату. Тыныштық сақтау. Жәй музыка қою.</w:t>
            </w:r>
          </w:p>
          <w:p w14:paraId="40725FB1" w14:textId="77777777" w:rsidR="0043037B" w:rsidRDefault="003B3800">
            <w:pPr>
              <w:tabs>
                <w:tab w:val="left" w:pos="4536"/>
              </w:tabs>
              <w:spacing w:after="0" w:line="240" w:lineRule="auto"/>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(Музыка ән тыңдау дағдысы)</w:t>
            </w:r>
          </w:p>
          <w:p w14:paraId="7ECDD75F" w14:textId="77777777" w:rsidR="0043037B" w:rsidRDefault="0043037B">
            <w:pPr>
              <w:tabs>
                <w:tab w:val="left" w:pos="4536"/>
              </w:tabs>
              <w:spacing w:after="0" w:line="240" w:lineRule="auto"/>
              <w:rPr>
                <w:rFonts w:ascii="Times New Roman" w:eastAsia="Times New Roman" w:hAnsi="Times New Roman" w:cs="Times New Roman"/>
                <w:b/>
                <w:bCs/>
                <w:lang w:val="kk-KZ" w:eastAsia="ru-RU"/>
              </w:rPr>
            </w:pPr>
          </w:p>
        </w:tc>
        <w:tc>
          <w:tcPr>
            <w:tcW w:w="2835" w:type="dxa"/>
          </w:tcPr>
          <w:p w14:paraId="39CC620E"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балалар ұйықтайтын бөлмені алдын-ала желдету</w:t>
            </w:r>
          </w:p>
          <w:p w14:paraId="70DA8761"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b/>
                <w:bCs/>
                <w:lang w:val="kk-KZ"/>
              </w:rPr>
              <w:t>Бауырсақ</w:t>
            </w:r>
          </w:p>
          <w:p w14:paraId="0A887B58"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 xml:space="preserve">ертегісін </w:t>
            </w:r>
          </w:p>
          <w:p w14:paraId="30F0900C" w14:textId="77777777" w:rsidR="0043037B" w:rsidRDefault="003B3800">
            <w:pPr>
              <w:tabs>
                <w:tab w:val="left" w:pos="4536"/>
              </w:tabs>
              <w:spacing w:after="0" w:line="240" w:lineRule="auto"/>
              <w:rPr>
                <w:rFonts w:ascii="Times New Roman" w:hAnsi="Times New Roman" w:cs="Times New Roman"/>
                <w:lang w:val="kk-KZ"/>
              </w:rPr>
            </w:pPr>
            <w:r>
              <w:rPr>
                <w:rFonts w:ascii="Times New Roman" w:eastAsia="Calibri" w:hAnsi="Times New Roman" w:cs="Times New Roman"/>
                <w:lang w:val="kk-KZ"/>
              </w:rPr>
              <w:t>айту</w:t>
            </w:r>
            <w:r>
              <w:rPr>
                <w:rFonts w:ascii="Times New Roman" w:eastAsia="Times New Roman" w:hAnsi="Times New Roman" w:cs="Times New Roman"/>
                <w:lang w:val="kk-KZ" w:eastAsia="ru-RU"/>
              </w:rPr>
              <w:t xml:space="preserve"> Жағымды музыка әуенімен балаларды ұйықтату</w:t>
            </w:r>
          </w:p>
          <w:p w14:paraId="17D2F53A"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hAnsi="Times New Roman" w:cs="Times New Roman"/>
                <w:b/>
                <w:lang w:val="kk-KZ"/>
              </w:rPr>
              <w:t>(Көркем әдебиет)</w:t>
            </w:r>
          </w:p>
        </w:tc>
        <w:tc>
          <w:tcPr>
            <w:tcW w:w="2835" w:type="dxa"/>
          </w:tcPr>
          <w:p w14:paraId="131675E2"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ұйықтар алдында балаларға кітап оқу</w:t>
            </w:r>
          </w:p>
          <w:p w14:paraId="5FB52156" w14:textId="77777777" w:rsidR="0043037B" w:rsidRDefault="003B3800">
            <w:pPr>
              <w:tabs>
                <w:tab w:val="left" w:pos="4536"/>
              </w:tabs>
              <w:spacing w:after="0" w:line="240" w:lineRule="auto"/>
              <w:rPr>
                <w:rFonts w:ascii="Times New Roman" w:hAnsi="Times New Roman" w:cs="Times New Roman"/>
                <w:b/>
                <w:lang w:val="kk-KZ"/>
              </w:rPr>
            </w:pPr>
            <w:r>
              <w:rPr>
                <w:rFonts w:ascii="Times New Roman" w:hAnsi="Times New Roman" w:cs="Times New Roman"/>
                <w:b/>
                <w:bCs/>
                <w:lang w:val="kk-KZ"/>
              </w:rPr>
              <w:t>Мысық, әтеш және түлкі</w:t>
            </w:r>
            <w:r>
              <w:rPr>
                <w:rFonts w:ascii="Times New Roman" w:hAnsi="Times New Roman" w:cs="Times New Roman"/>
                <w:lang w:val="kk-KZ"/>
              </w:rPr>
              <w:t xml:space="preserve"> ертегісін  айту</w:t>
            </w:r>
          </w:p>
          <w:p w14:paraId="42CCCFF6" w14:textId="77777777" w:rsidR="0043037B" w:rsidRDefault="003B3800">
            <w:pPr>
              <w:tabs>
                <w:tab w:val="left" w:pos="4536"/>
              </w:tabs>
              <w:spacing w:after="0" w:line="240" w:lineRule="auto"/>
              <w:rPr>
                <w:rFonts w:ascii="Times New Roman" w:hAnsi="Times New Roman" w:cs="Times New Roman"/>
                <w:b/>
                <w:lang w:val="kk-KZ"/>
              </w:rPr>
            </w:pPr>
            <w:r>
              <w:rPr>
                <w:rFonts w:ascii="Times New Roman" w:hAnsi="Times New Roman" w:cs="Times New Roman"/>
                <w:b/>
                <w:lang w:val="kk-KZ"/>
              </w:rPr>
              <w:t>(Көркем әдебиет)</w:t>
            </w:r>
          </w:p>
          <w:p w14:paraId="4652E38A" w14:textId="77777777" w:rsidR="0043037B" w:rsidRDefault="0043037B">
            <w:pPr>
              <w:tabs>
                <w:tab w:val="left" w:pos="4536"/>
              </w:tabs>
              <w:spacing w:after="0" w:line="240" w:lineRule="auto"/>
              <w:rPr>
                <w:rFonts w:ascii="Times New Roman" w:eastAsia="Times New Roman" w:hAnsi="Times New Roman" w:cs="Times New Roman"/>
                <w:b/>
                <w:bCs/>
                <w:lang w:val="kk-KZ" w:eastAsia="ru-RU"/>
              </w:rPr>
            </w:pPr>
          </w:p>
        </w:tc>
        <w:tc>
          <w:tcPr>
            <w:tcW w:w="2693" w:type="dxa"/>
          </w:tcPr>
          <w:p w14:paraId="74EFF06F"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балалар ұйықтайтын бөлмені алдын-ала желдету</w:t>
            </w:r>
          </w:p>
          <w:p w14:paraId="33E7C138" w14:textId="77777777" w:rsidR="0043037B" w:rsidRDefault="003B3800">
            <w:pPr>
              <w:tabs>
                <w:tab w:val="left" w:pos="4536"/>
              </w:tabs>
              <w:spacing w:after="0" w:line="240" w:lineRule="auto"/>
              <w:rPr>
                <w:rFonts w:ascii="Times New Roman" w:hAnsi="Times New Roman" w:cs="Times New Roman"/>
                <w:b/>
                <w:lang w:val="kk-KZ"/>
              </w:rPr>
            </w:pPr>
            <w:r>
              <w:rPr>
                <w:rFonts w:ascii="Times New Roman" w:hAnsi="Times New Roman" w:cs="Times New Roman"/>
                <w:b/>
                <w:lang w:val="kk-KZ"/>
              </w:rPr>
              <w:t xml:space="preserve">Бесік жырын айту </w:t>
            </w:r>
          </w:p>
          <w:p w14:paraId="5CEC5496"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(Көркем әдебиет ,Салт-дәстүр мәдениетін дамыту)</w:t>
            </w:r>
          </w:p>
        </w:tc>
        <w:tc>
          <w:tcPr>
            <w:tcW w:w="2835" w:type="dxa"/>
          </w:tcPr>
          <w:p w14:paraId="7175F720"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ұйықтар алдында балаларға кітап оқу</w:t>
            </w:r>
          </w:p>
          <w:p w14:paraId="55967166" w14:textId="77777777" w:rsidR="0043037B" w:rsidRDefault="003B3800">
            <w:pPr>
              <w:tabs>
                <w:tab w:val="left" w:pos="4536"/>
                <w:tab w:val="left" w:pos="9498"/>
              </w:tabs>
              <w:spacing w:after="0" w:line="240" w:lineRule="auto"/>
              <w:rPr>
                <w:rFonts w:ascii="Times New Roman" w:hAnsi="Times New Roman" w:cs="Times New Roman"/>
                <w:lang w:val="kk-KZ"/>
              </w:rPr>
            </w:pPr>
            <w:r>
              <w:rPr>
                <w:rFonts w:ascii="Times New Roman" w:hAnsi="Times New Roman" w:cs="Times New Roman"/>
                <w:b/>
                <w:bCs/>
                <w:lang w:val="kk-KZ"/>
              </w:rPr>
              <w:t>Торғай мен тышқан</w:t>
            </w:r>
          </w:p>
          <w:p w14:paraId="078929C1"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ертегісін  айту</w:t>
            </w:r>
          </w:p>
          <w:p w14:paraId="34138078"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hAnsi="Times New Roman" w:cs="Times New Roman"/>
                <w:b/>
                <w:lang w:val="kk-KZ"/>
              </w:rPr>
              <w:t>(Көркем әдебиет)</w:t>
            </w:r>
          </w:p>
        </w:tc>
      </w:tr>
      <w:tr w:rsidR="0043037B" w14:paraId="703FCBC4" w14:textId="77777777">
        <w:trPr>
          <w:trHeight w:val="552"/>
        </w:trPr>
        <w:tc>
          <w:tcPr>
            <w:tcW w:w="2552" w:type="dxa"/>
          </w:tcPr>
          <w:p w14:paraId="50936272" w14:textId="77777777" w:rsidR="0043037B" w:rsidRDefault="003B3800">
            <w:pPr>
              <w:pStyle w:val="TableParagraph"/>
              <w:tabs>
                <w:tab w:val="left" w:pos="4536"/>
              </w:tabs>
              <w:rPr>
                <w:b/>
              </w:rPr>
            </w:pPr>
            <w:r>
              <w:rPr>
                <w:b/>
              </w:rPr>
              <w:t>Біртіндеп ұйқыдан</w:t>
            </w:r>
            <w:r>
              <w:rPr>
                <w:b/>
                <w:spacing w:val="-57"/>
              </w:rPr>
              <w:t xml:space="preserve"> </w:t>
            </w:r>
            <w:r>
              <w:rPr>
                <w:b/>
              </w:rPr>
              <w:t>ояту,</w:t>
            </w:r>
          </w:p>
          <w:p w14:paraId="41348F8C" w14:textId="77777777" w:rsidR="0043037B" w:rsidRDefault="003B3800">
            <w:pPr>
              <w:pStyle w:val="TableParagraph"/>
              <w:tabs>
                <w:tab w:val="left" w:pos="4536"/>
              </w:tabs>
              <w:rPr>
                <w:b/>
              </w:rPr>
            </w:pPr>
            <w:r>
              <w:rPr>
                <w:b/>
              </w:rPr>
              <w:t>сауықтыру</w:t>
            </w:r>
            <w:r>
              <w:rPr>
                <w:b/>
                <w:spacing w:val="-5"/>
              </w:rPr>
              <w:t xml:space="preserve"> </w:t>
            </w:r>
            <w:r>
              <w:rPr>
                <w:b/>
              </w:rPr>
              <w:t>шаралары</w:t>
            </w:r>
          </w:p>
        </w:tc>
        <w:tc>
          <w:tcPr>
            <w:tcW w:w="2552" w:type="dxa"/>
          </w:tcPr>
          <w:p w14:paraId="1873C96D" w14:textId="77777777" w:rsidR="0043037B" w:rsidRDefault="003B3800">
            <w:pPr>
              <w:tabs>
                <w:tab w:val="left" w:pos="4536"/>
              </w:tabs>
              <w:spacing w:after="0" w:line="240" w:lineRule="auto"/>
              <w:rPr>
                <w:rFonts w:ascii="Times New Roman" w:hAnsi="Times New Roman" w:cs="Times New Roman"/>
                <w:b/>
                <w:lang w:val="kk-KZ"/>
              </w:rPr>
            </w:pPr>
            <w:r>
              <w:rPr>
                <w:rFonts w:ascii="Times New Roman" w:hAnsi="Times New Roman" w:cs="Times New Roman"/>
                <w:lang w:val="kk-KZ"/>
              </w:rPr>
              <w:t xml:space="preserve">Жалпақ табандылықтың алдын алу мақсатында </w:t>
            </w:r>
            <w:r>
              <w:rPr>
                <w:rFonts w:ascii="Times New Roman" w:hAnsi="Times New Roman" w:cs="Times New Roman"/>
                <w:b/>
                <w:lang w:val="kk-KZ"/>
              </w:rPr>
              <w:t>«Денсаулық жолдарымен жүргізу »</w:t>
            </w:r>
          </w:p>
          <w:p w14:paraId="2D030CBA"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hAnsi="Times New Roman" w:cs="Times New Roman"/>
                <w:b/>
                <w:lang w:val="kk-KZ"/>
              </w:rPr>
              <w:t>Жұмсақ және қатты жолдар</w:t>
            </w:r>
          </w:p>
        </w:tc>
        <w:tc>
          <w:tcPr>
            <w:tcW w:w="2835" w:type="dxa"/>
          </w:tcPr>
          <w:p w14:paraId="690C02E6" w14:textId="77777777" w:rsidR="0043037B" w:rsidRDefault="003B3800">
            <w:pPr>
              <w:tabs>
                <w:tab w:val="left" w:pos="4536"/>
              </w:tabs>
              <w:spacing w:after="0" w:line="240" w:lineRule="auto"/>
              <w:rPr>
                <w:rFonts w:ascii="Times New Roman" w:hAnsi="Times New Roman" w:cs="Times New Roman"/>
                <w:b/>
                <w:lang w:val="kk-KZ"/>
              </w:rPr>
            </w:pPr>
            <w:r>
              <w:rPr>
                <w:rFonts w:ascii="Times New Roman" w:hAnsi="Times New Roman" w:cs="Times New Roman"/>
                <w:lang w:val="kk-KZ"/>
              </w:rPr>
              <w:t>Құстардың шырылын еліктейтін дыбыстар немесе табиғи музыка қосу. Бала оянғаннан кейін, төсекте отырып, жеңіл созылу жаттығуларын жасау.</w:t>
            </w:r>
          </w:p>
          <w:p w14:paraId="0CD82EC3" w14:textId="77777777" w:rsidR="0043037B" w:rsidRDefault="003B3800">
            <w:pPr>
              <w:tabs>
                <w:tab w:val="left" w:pos="4536"/>
              </w:tabs>
              <w:spacing w:after="0" w:line="240" w:lineRule="auto"/>
              <w:rPr>
                <w:rFonts w:ascii="Times New Roman" w:hAnsi="Times New Roman" w:cs="Times New Roman"/>
                <w:b/>
                <w:lang w:val="kk-KZ"/>
              </w:rPr>
            </w:pPr>
            <w:r>
              <w:rPr>
                <w:rFonts w:ascii="Times New Roman" w:hAnsi="Times New Roman" w:cs="Times New Roman"/>
                <w:b/>
                <w:lang w:val="kk-KZ"/>
              </w:rPr>
              <w:t>«Денсаулық жолдарымен жүргізу »</w:t>
            </w:r>
          </w:p>
          <w:p w14:paraId="5C86B652"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hAnsi="Times New Roman" w:cs="Times New Roman"/>
                <w:b/>
                <w:lang w:val="kk-KZ"/>
              </w:rPr>
              <w:t>Жұмсақ және қатты жолдар</w:t>
            </w:r>
          </w:p>
        </w:tc>
        <w:tc>
          <w:tcPr>
            <w:tcW w:w="2835" w:type="dxa"/>
          </w:tcPr>
          <w:p w14:paraId="370D4C92"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Балалармен бірге терең тыныс алу және дем шығару жаттығуларын жасау</w:t>
            </w:r>
          </w:p>
          <w:p w14:paraId="143F3C48" w14:textId="77777777" w:rsidR="0043037B" w:rsidRDefault="003B3800">
            <w:pPr>
              <w:tabs>
                <w:tab w:val="left" w:pos="4536"/>
              </w:tabs>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Cs/>
                <w:lang w:val="kk-KZ" w:eastAsia="ru-RU"/>
              </w:rPr>
              <w:t>тыныс алу жаттығулары:</w:t>
            </w:r>
            <w:r>
              <w:rPr>
                <w:rFonts w:ascii="Times New Roman" w:eastAsia="Times New Roman" w:hAnsi="Times New Roman" w:cs="Times New Roman"/>
                <w:lang w:val="kk-KZ" w:eastAsia="ru-RU"/>
              </w:rPr>
              <w:t>Мұрын арқылы терең тыныс алу және ауыз арқылы жай шығару.</w:t>
            </w:r>
          </w:p>
          <w:p w14:paraId="58F85552" w14:textId="77777777" w:rsidR="0043037B" w:rsidRDefault="003B3800">
            <w:pPr>
              <w:tabs>
                <w:tab w:val="left" w:pos="4536"/>
              </w:tabs>
              <w:spacing w:after="0" w:line="240" w:lineRule="auto"/>
              <w:rPr>
                <w:rFonts w:ascii="Times New Roman" w:hAnsi="Times New Roman" w:cs="Times New Roman"/>
                <w:b/>
                <w:lang w:val="kk-KZ"/>
              </w:rPr>
            </w:pPr>
            <w:r>
              <w:rPr>
                <w:rFonts w:ascii="Times New Roman" w:hAnsi="Times New Roman" w:cs="Times New Roman"/>
                <w:b/>
                <w:lang w:val="kk-KZ"/>
              </w:rPr>
              <w:t>«Денсаулық жолдарымен жүргізу »</w:t>
            </w:r>
          </w:p>
          <w:p w14:paraId="49EE0959"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құмды жолдар</w:t>
            </w:r>
          </w:p>
        </w:tc>
        <w:tc>
          <w:tcPr>
            <w:tcW w:w="2693" w:type="dxa"/>
          </w:tcPr>
          <w:p w14:paraId="4BE97E03"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Жағымды музыкамен біртіндеп ояту; - қолдар мен аяқтарды керу, созу, көтеріп, түсіруге жаттығулар,Көз жаттығуларын жасау</w:t>
            </w:r>
          </w:p>
          <w:p w14:paraId="57941B65" w14:textId="77777777" w:rsidR="0043037B" w:rsidRDefault="003B3800">
            <w:pPr>
              <w:tabs>
                <w:tab w:val="left" w:pos="4536"/>
              </w:tabs>
              <w:spacing w:after="0" w:line="240" w:lineRule="auto"/>
              <w:rPr>
                <w:rFonts w:ascii="Times New Roman" w:hAnsi="Times New Roman" w:cs="Times New Roman"/>
                <w:b/>
                <w:lang w:val="kk-KZ"/>
              </w:rPr>
            </w:pPr>
            <w:r>
              <w:rPr>
                <w:rFonts w:ascii="Times New Roman" w:hAnsi="Times New Roman" w:cs="Times New Roman"/>
                <w:b/>
                <w:lang w:val="kk-KZ"/>
              </w:rPr>
              <w:t>«Денсаулық жолдарымен жүргізу »</w:t>
            </w:r>
          </w:p>
          <w:p w14:paraId="67EBD784" w14:textId="77777777" w:rsidR="0043037B" w:rsidRDefault="003B3800">
            <w:pPr>
              <w:tabs>
                <w:tab w:val="left" w:pos="4536"/>
              </w:tabs>
              <w:spacing w:after="0" w:line="240" w:lineRule="auto"/>
              <w:rPr>
                <w:rFonts w:ascii="Times New Roman" w:hAnsi="Times New Roman" w:cs="Times New Roman"/>
                <w:b/>
                <w:lang w:val="kk-KZ"/>
              </w:rPr>
            </w:pPr>
            <w:r>
              <w:rPr>
                <w:rFonts w:ascii="Times New Roman" w:hAnsi="Times New Roman" w:cs="Times New Roman"/>
                <w:b/>
                <w:lang w:val="kk-KZ"/>
              </w:rPr>
              <w:t>Түйіршікті, усақ және ірі моншақты жолдар</w:t>
            </w:r>
          </w:p>
          <w:p w14:paraId="5DB7DD62" w14:textId="77777777" w:rsidR="0043037B" w:rsidRDefault="0043037B">
            <w:pPr>
              <w:tabs>
                <w:tab w:val="left" w:pos="4536"/>
              </w:tabs>
              <w:spacing w:after="0" w:line="240" w:lineRule="auto"/>
              <w:rPr>
                <w:rFonts w:ascii="Times New Roman" w:eastAsia="Times New Roman" w:hAnsi="Times New Roman" w:cs="Times New Roman"/>
                <w:b/>
                <w:bCs/>
                <w:lang w:val="kk-KZ" w:eastAsia="ru-RU"/>
              </w:rPr>
            </w:pPr>
          </w:p>
        </w:tc>
        <w:tc>
          <w:tcPr>
            <w:tcW w:w="2835" w:type="dxa"/>
          </w:tcPr>
          <w:p w14:paraId="71B4F129" w14:textId="77777777" w:rsidR="0043037B" w:rsidRDefault="003B3800">
            <w:pPr>
              <w:tabs>
                <w:tab w:val="left" w:pos="4536"/>
              </w:tabs>
              <w:spacing w:after="0" w:line="240" w:lineRule="auto"/>
              <w:rPr>
                <w:rFonts w:ascii="Times New Roman" w:hAnsi="Times New Roman" w:cs="Times New Roman"/>
                <w:b/>
                <w:lang w:val="kk-KZ"/>
              </w:rPr>
            </w:pPr>
            <w:r>
              <w:rPr>
                <w:rFonts w:ascii="Times New Roman" w:hAnsi="Times New Roman" w:cs="Times New Roman"/>
                <w:lang w:val="kk-KZ"/>
              </w:rPr>
              <w:t xml:space="preserve">Жалпақ табандылықтың алдын алу мақсатында </w:t>
            </w:r>
            <w:r>
              <w:rPr>
                <w:rFonts w:ascii="Times New Roman" w:hAnsi="Times New Roman" w:cs="Times New Roman"/>
                <w:b/>
                <w:lang w:val="kk-KZ"/>
              </w:rPr>
              <w:t>«Денсаулық жолдарымен жүргізу »</w:t>
            </w:r>
          </w:p>
          <w:p w14:paraId="459495B3"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hAnsi="Times New Roman" w:cs="Times New Roman"/>
                <w:b/>
                <w:lang w:val="kk-KZ"/>
              </w:rPr>
              <w:t>Жұмсақ және қатты жолдар</w:t>
            </w:r>
          </w:p>
        </w:tc>
      </w:tr>
      <w:tr w:rsidR="0043037B" w:rsidRPr="00552F20" w14:paraId="00A6A566" w14:textId="77777777">
        <w:trPr>
          <w:trHeight w:val="552"/>
        </w:trPr>
        <w:tc>
          <w:tcPr>
            <w:tcW w:w="2552" w:type="dxa"/>
          </w:tcPr>
          <w:p w14:paraId="5A7912F1" w14:textId="77777777" w:rsidR="0043037B" w:rsidRDefault="003B3800">
            <w:pPr>
              <w:pStyle w:val="TableParagraph"/>
              <w:tabs>
                <w:tab w:val="left" w:pos="4536"/>
              </w:tabs>
              <w:rPr>
                <w:b/>
              </w:rPr>
            </w:pPr>
            <w:r>
              <w:rPr>
                <w:b/>
              </w:rPr>
              <w:t>Бесін</w:t>
            </w:r>
            <w:r>
              <w:rPr>
                <w:b/>
                <w:spacing w:val="-2"/>
              </w:rPr>
              <w:t xml:space="preserve"> </w:t>
            </w:r>
            <w:r>
              <w:rPr>
                <w:b/>
              </w:rPr>
              <w:t>ас</w:t>
            </w:r>
          </w:p>
        </w:tc>
        <w:tc>
          <w:tcPr>
            <w:tcW w:w="2552" w:type="dxa"/>
          </w:tcPr>
          <w:p w14:paraId="71D88163" w14:textId="77777777" w:rsidR="0043037B" w:rsidRDefault="003B3800">
            <w:pPr>
              <w:tabs>
                <w:tab w:val="left" w:pos="4536"/>
              </w:tabs>
              <w:autoSpaceDE w:val="0"/>
              <w:autoSpaceDN w:val="0"/>
              <w:adjustRightInd w:val="0"/>
              <w:spacing w:after="0" w:line="240" w:lineRule="auto"/>
              <w:rPr>
                <w:rFonts w:ascii="Times New Roman" w:eastAsia="Calibri" w:hAnsi="Times New Roman" w:cs="Times New Roman"/>
                <w:b/>
                <w:lang w:val="kk-KZ"/>
              </w:rPr>
            </w:pPr>
            <w:r>
              <w:rPr>
                <w:rFonts w:ascii="Times New Roman" w:eastAsia="Times New Roman" w:hAnsi="Times New Roman" w:cs="Times New Roman"/>
                <w:lang w:val="kk-KZ" w:eastAsia="ru-RU"/>
              </w:rPr>
              <w:t xml:space="preserve">Балаларды тамақтанар алдында қол жууға үйрету. Әр баланың өз </w:t>
            </w:r>
            <w:r>
              <w:rPr>
                <w:rFonts w:ascii="Times New Roman" w:eastAsia="Times New Roman" w:hAnsi="Times New Roman" w:cs="Times New Roman"/>
                <w:lang w:val="kk-KZ" w:eastAsia="ru-RU"/>
              </w:rPr>
              <w:lastRenderedPageBreak/>
              <w:t xml:space="preserve">орамалдарымен қолды сүртуін талап ету. </w:t>
            </w:r>
          </w:p>
          <w:p w14:paraId="19E8AB01" w14:textId="77777777" w:rsidR="0043037B" w:rsidRDefault="003B3800">
            <w:pPr>
              <w:tabs>
                <w:tab w:val="left" w:pos="4536"/>
              </w:tabs>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Балаларды қасықпен тамақ жеуге, майды нанға жағуға үйрету.</w:t>
            </w:r>
          </w:p>
          <w:p w14:paraId="0DF4F88B" w14:textId="77777777" w:rsidR="0043037B" w:rsidRDefault="003B3800">
            <w:pPr>
              <w:tabs>
                <w:tab w:val="left" w:pos="4536"/>
              </w:tabs>
              <w:spacing w:after="0" w:line="240" w:lineRule="auto"/>
              <w:rPr>
                <w:rFonts w:ascii="Times New Roman" w:eastAsia="Calibri" w:hAnsi="Times New Roman" w:cs="Times New Roman"/>
                <w:b/>
                <w:lang w:val="kk-KZ"/>
              </w:rPr>
            </w:pPr>
            <w:r>
              <w:rPr>
                <w:rFonts w:ascii="Times New Roman" w:eastAsia="Times New Roman" w:hAnsi="Times New Roman" w:cs="Times New Roman"/>
                <w:lang w:val="kk-KZ" w:eastAsia="ru-RU"/>
              </w:rPr>
              <w:t>Әр бала өз ыдысын дұрыс пайдалануды үйренеді.</w:t>
            </w:r>
          </w:p>
          <w:p w14:paraId="09EFA24C" w14:textId="77777777" w:rsidR="0043037B" w:rsidRDefault="003B3800">
            <w:pPr>
              <w:tabs>
                <w:tab w:val="left" w:pos="4536"/>
              </w:tabs>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rPr>
              <w:t>(мәдени-гигиеналық дағдылар, өзіне-өзі қызмет ету)</w:t>
            </w:r>
          </w:p>
        </w:tc>
        <w:tc>
          <w:tcPr>
            <w:tcW w:w="2835" w:type="dxa"/>
          </w:tcPr>
          <w:p w14:paraId="4932011F" w14:textId="77777777" w:rsidR="0043037B" w:rsidRDefault="003B3800">
            <w:pPr>
              <w:tabs>
                <w:tab w:val="left" w:pos="4536"/>
              </w:tabs>
              <w:autoSpaceDE w:val="0"/>
              <w:autoSpaceDN w:val="0"/>
              <w:adjustRightInd w:val="0"/>
              <w:spacing w:after="0" w:line="240" w:lineRule="auto"/>
              <w:rPr>
                <w:rFonts w:ascii="Times New Roman" w:eastAsia="Calibri" w:hAnsi="Times New Roman" w:cs="Times New Roman"/>
                <w:b/>
                <w:lang w:val="kk-KZ"/>
              </w:rPr>
            </w:pPr>
            <w:r>
              <w:rPr>
                <w:rFonts w:ascii="Times New Roman" w:eastAsia="Times New Roman" w:hAnsi="Times New Roman" w:cs="Times New Roman"/>
                <w:lang w:val="kk-KZ" w:eastAsia="ru-RU"/>
              </w:rPr>
              <w:lastRenderedPageBreak/>
              <w:t xml:space="preserve">Балаларды тамақтанар алдында қол жууға үйрету. Әр баланың өз </w:t>
            </w:r>
            <w:r>
              <w:rPr>
                <w:rFonts w:ascii="Times New Roman" w:eastAsia="Times New Roman" w:hAnsi="Times New Roman" w:cs="Times New Roman"/>
                <w:lang w:val="kk-KZ" w:eastAsia="ru-RU"/>
              </w:rPr>
              <w:lastRenderedPageBreak/>
              <w:t xml:space="preserve">орамалдарымен қолды сүртуін талап ету. </w:t>
            </w:r>
          </w:p>
          <w:p w14:paraId="1E61CEFE" w14:textId="77777777" w:rsidR="0043037B" w:rsidRDefault="003B3800">
            <w:pPr>
              <w:tabs>
                <w:tab w:val="left" w:pos="4536"/>
              </w:tabs>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Балаларға үстелдегі тағамдарды атап, олардың түр-түсін, пішінін және дәмін сипаттау.</w:t>
            </w:r>
          </w:p>
          <w:p w14:paraId="294E99C0" w14:textId="77777777" w:rsidR="0043037B" w:rsidRDefault="003B3800">
            <w:pPr>
              <w:tabs>
                <w:tab w:val="left" w:pos="4536"/>
              </w:tabs>
              <w:spacing w:after="0" w:line="240" w:lineRule="auto"/>
              <w:rPr>
                <w:rFonts w:ascii="Times New Roman" w:eastAsia="Calibri" w:hAnsi="Times New Roman" w:cs="Times New Roman"/>
                <w:b/>
                <w:lang w:val="kk-KZ"/>
              </w:rPr>
            </w:pPr>
            <w:r>
              <w:rPr>
                <w:rFonts w:ascii="Times New Roman" w:eastAsia="Times New Roman" w:hAnsi="Times New Roman" w:cs="Times New Roman"/>
                <w:b/>
                <w:bCs/>
                <w:lang w:val="kk-KZ"/>
              </w:rPr>
              <w:t>(мәдени-гигиеналық дағдылар, өзіне-өзі қызмет ету)</w:t>
            </w:r>
          </w:p>
        </w:tc>
        <w:tc>
          <w:tcPr>
            <w:tcW w:w="2835" w:type="dxa"/>
          </w:tcPr>
          <w:p w14:paraId="476D2C6C" w14:textId="77777777" w:rsidR="0043037B" w:rsidRDefault="003B3800">
            <w:pPr>
              <w:tabs>
                <w:tab w:val="left" w:pos="4536"/>
              </w:tabs>
              <w:autoSpaceDE w:val="0"/>
              <w:autoSpaceDN w:val="0"/>
              <w:adjustRightInd w:val="0"/>
              <w:spacing w:after="0" w:line="240" w:lineRule="auto"/>
              <w:rPr>
                <w:rFonts w:ascii="Times New Roman" w:eastAsia="Calibri" w:hAnsi="Times New Roman" w:cs="Times New Roman"/>
                <w:b/>
                <w:lang w:val="kk-KZ"/>
              </w:rPr>
            </w:pPr>
            <w:r>
              <w:rPr>
                <w:rFonts w:ascii="Times New Roman" w:eastAsia="Times New Roman" w:hAnsi="Times New Roman" w:cs="Times New Roman"/>
                <w:lang w:val="kk-KZ" w:eastAsia="ru-RU"/>
              </w:rPr>
              <w:lastRenderedPageBreak/>
              <w:t xml:space="preserve">Балаларды тамақтанар алдында қол жууға үйрету. Әр баланың өз </w:t>
            </w:r>
            <w:r>
              <w:rPr>
                <w:rFonts w:ascii="Times New Roman" w:eastAsia="Times New Roman" w:hAnsi="Times New Roman" w:cs="Times New Roman"/>
                <w:lang w:val="kk-KZ" w:eastAsia="ru-RU"/>
              </w:rPr>
              <w:lastRenderedPageBreak/>
              <w:t xml:space="preserve">орамалдарымен қолды сүртуін талап ету. </w:t>
            </w:r>
          </w:p>
          <w:p w14:paraId="424E04A0" w14:textId="77777777" w:rsidR="0043037B" w:rsidRDefault="003B3800">
            <w:pPr>
              <w:tabs>
                <w:tab w:val="left" w:pos="4536"/>
              </w:tabs>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Балаларды қасықпен тамақ жеуге, майды нанға жағуға үйрету.</w:t>
            </w:r>
          </w:p>
          <w:p w14:paraId="46143C5A" w14:textId="77777777" w:rsidR="0043037B" w:rsidRDefault="003B3800">
            <w:pPr>
              <w:tabs>
                <w:tab w:val="left" w:pos="4536"/>
              </w:tabs>
              <w:spacing w:after="0" w:line="240" w:lineRule="auto"/>
              <w:rPr>
                <w:rFonts w:ascii="Times New Roman" w:eastAsia="Calibri" w:hAnsi="Times New Roman" w:cs="Times New Roman"/>
                <w:b/>
                <w:lang w:val="kk-KZ"/>
              </w:rPr>
            </w:pPr>
            <w:r>
              <w:rPr>
                <w:rFonts w:ascii="Times New Roman" w:eastAsia="Times New Roman" w:hAnsi="Times New Roman" w:cs="Times New Roman"/>
                <w:lang w:val="kk-KZ" w:eastAsia="ru-RU"/>
              </w:rPr>
              <w:t>Әр бала өз ыдысын дұрыс пайдалануды үйренеді.</w:t>
            </w:r>
          </w:p>
          <w:p w14:paraId="115C1473" w14:textId="77777777" w:rsidR="0043037B" w:rsidRDefault="003B3800">
            <w:pPr>
              <w:tabs>
                <w:tab w:val="left" w:pos="4536"/>
              </w:tabs>
              <w:spacing w:after="0" w:line="240" w:lineRule="auto"/>
              <w:rPr>
                <w:rFonts w:ascii="Times New Roman" w:eastAsia="Calibri" w:hAnsi="Times New Roman" w:cs="Times New Roman"/>
                <w:lang w:val="kk-KZ"/>
              </w:rPr>
            </w:pPr>
            <w:r>
              <w:rPr>
                <w:rFonts w:ascii="Times New Roman" w:eastAsia="Times New Roman" w:hAnsi="Times New Roman" w:cs="Times New Roman"/>
                <w:b/>
                <w:bCs/>
                <w:lang w:val="kk-KZ"/>
              </w:rPr>
              <w:t>(мәдени-гигиеналық дағдылар, өзіне-өзі қызмет ету)</w:t>
            </w:r>
          </w:p>
        </w:tc>
        <w:tc>
          <w:tcPr>
            <w:tcW w:w="2693" w:type="dxa"/>
          </w:tcPr>
          <w:p w14:paraId="14894BC2" w14:textId="77777777" w:rsidR="0043037B" w:rsidRDefault="003B3800">
            <w:pPr>
              <w:tabs>
                <w:tab w:val="left" w:pos="4536"/>
              </w:tabs>
              <w:autoSpaceDE w:val="0"/>
              <w:autoSpaceDN w:val="0"/>
              <w:adjustRightInd w:val="0"/>
              <w:spacing w:after="0" w:line="240" w:lineRule="auto"/>
              <w:rPr>
                <w:rFonts w:ascii="Times New Roman" w:eastAsia="Calibri" w:hAnsi="Times New Roman" w:cs="Times New Roman"/>
                <w:b/>
                <w:lang w:val="kk-KZ"/>
              </w:rPr>
            </w:pPr>
            <w:r>
              <w:rPr>
                <w:rFonts w:ascii="Times New Roman" w:eastAsia="Times New Roman" w:hAnsi="Times New Roman" w:cs="Times New Roman"/>
                <w:lang w:val="kk-KZ" w:eastAsia="ru-RU"/>
              </w:rPr>
              <w:lastRenderedPageBreak/>
              <w:t xml:space="preserve">Балаларды тамақтанар алдында қол жууға үйрету. Әр баланың өз </w:t>
            </w:r>
            <w:r>
              <w:rPr>
                <w:rFonts w:ascii="Times New Roman" w:eastAsia="Times New Roman" w:hAnsi="Times New Roman" w:cs="Times New Roman"/>
                <w:lang w:val="kk-KZ" w:eastAsia="ru-RU"/>
              </w:rPr>
              <w:lastRenderedPageBreak/>
              <w:t xml:space="preserve">орамалдарымен қолды сүртуін талап ету. </w:t>
            </w:r>
          </w:p>
          <w:p w14:paraId="722C0BFE" w14:textId="77777777" w:rsidR="0043037B" w:rsidRDefault="003B3800">
            <w:pPr>
              <w:tabs>
                <w:tab w:val="left" w:pos="4536"/>
              </w:tabs>
              <w:spacing w:after="0" w:line="240" w:lineRule="auto"/>
              <w:rPr>
                <w:rFonts w:ascii="Times New Roman" w:eastAsia="Calibri" w:hAnsi="Times New Roman" w:cs="Times New Roman"/>
                <w:lang w:val="kk-KZ"/>
              </w:rPr>
            </w:pPr>
            <w:r>
              <w:rPr>
                <w:rFonts w:ascii="Times New Roman" w:eastAsia="Times New Roman" w:hAnsi="Times New Roman" w:cs="Times New Roman"/>
                <w:lang w:val="kk-KZ" w:eastAsia="ru-RU"/>
              </w:rPr>
              <w:t>Балаларға:Ас ішкеннен кейін алғыс айтуға үйрету ("Рақмет").</w:t>
            </w:r>
          </w:p>
          <w:p w14:paraId="1ED50A28" w14:textId="77777777" w:rsidR="0043037B" w:rsidRDefault="003B3800">
            <w:pPr>
              <w:tabs>
                <w:tab w:val="left" w:pos="4536"/>
              </w:tabs>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Тамақтан соң қолын сүрту және ыдысын жинастыруға көмектесу.</w:t>
            </w:r>
          </w:p>
          <w:p w14:paraId="6DF3762C" w14:textId="77777777" w:rsidR="0043037B" w:rsidRDefault="003B3800">
            <w:pPr>
              <w:tabs>
                <w:tab w:val="left" w:pos="4536"/>
              </w:tabs>
              <w:spacing w:after="0" w:line="240" w:lineRule="auto"/>
              <w:rPr>
                <w:rFonts w:ascii="Times New Roman" w:eastAsia="Calibri" w:hAnsi="Times New Roman" w:cs="Times New Roman"/>
                <w:lang w:val="kk-KZ"/>
              </w:rPr>
            </w:pPr>
            <w:r>
              <w:rPr>
                <w:rFonts w:ascii="Times New Roman" w:eastAsia="Times New Roman" w:hAnsi="Times New Roman" w:cs="Times New Roman"/>
                <w:b/>
                <w:bCs/>
                <w:lang w:val="kk-KZ"/>
              </w:rPr>
              <w:t>(мәдени-гигиеналық дағдылар, өзіне-өзі қызмет ету)</w:t>
            </w:r>
          </w:p>
        </w:tc>
        <w:tc>
          <w:tcPr>
            <w:tcW w:w="2835" w:type="dxa"/>
          </w:tcPr>
          <w:p w14:paraId="3009676D" w14:textId="77777777" w:rsidR="0043037B" w:rsidRDefault="003B3800">
            <w:pPr>
              <w:tabs>
                <w:tab w:val="left" w:pos="4536"/>
              </w:tabs>
              <w:autoSpaceDE w:val="0"/>
              <w:autoSpaceDN w:val="0"/>
              <w:adjustRightInd w:val="0"/>
              <w:spacing w:after="0" w:line="240" w:lineRule="auto"/>
              <w:rPr>
                <w:rFonts w:ascii="Times New Roman" w:eastAsia="Calibri" w:hAnsi="Times New Roman" w:cs="Times New Roman"/>
                <w:b/>
                <w:lang w:val="kk-KZ"/>
              </w:rPr>
            </w:pPr>
            <w:r>
              <w:rPr>
                <w:rFonts w:ascii="Times New Roman" w:eastAsia="Times New Roman" w:hAnsi="Times New Roman" w:cs="Times New Roman"/>
                <w:lang w:val="kk-KZ" w:eastAsia="ru-RU"/>
              </w:rPr>
              <w:lastRenderedPageBreak/>
              <w:t xml:space="preserve">Балаларды тамақтанар алдында қол жууға үйрету. Әр баланың өз </w:t>
            </w:r>
            <w:r>
              <w:rPr>
                <w:rFonts w:ascii="Times New Roman" w:eastAsia="Times New Roman" w:hAnsi="Times New Roman" w:cs="Times New Roman"/>
                <w:lang w:val="kk-KZ" w:eastAsia="ru-RU"/>
              </w:rPr>
              <w:lastRenderedPageBreak/>
              <w:t xml:space="preserve">орамалдарымен қолды сүртуін талап ету. </w:t>
            </w:r>
          </w:p>
          <w:p w14:paraId="73D19ABC" w14:textId="77777777" w:rsidR="0043037B" w:rsidRDefault="003B3800">
            <w:pPr>
              <w:tabs>
                <w:tab w:val="left" w:pos="4536"/>
              </w:tabs>
              <w:spacing w:after="0" w:line="240" w:lineRule="auto"/>
              <w:rPr>
                <w:rFonts w:ascii="Times New Roman" w:eastAsia="Calibri" w:hAnsi="Times New Roman" w:cs="Times New Roman"/>
                <w:lang w:val="kk-KZ"/>
              </w:rPr>
            </w:pPr>
            <w:r>
              <w:rPr>
                <w:rFonts w:ascii="Times New Roman" w:eastAsia="Times New Roman" w:hAnsi="Times New Roman" w:cs="Times New Roman"/>
                <w:lang w:val="kk-KZ" w:eastAsia="ru-RU"/>
              </w:rPr>
              <w:t>Балаларға:Үстелді таза ұстау.</w:t>
            </w:r>
          </w:p>
          <w:p w14:paraId="4B2A0BD7" w14:textId="77777777" w:rsidR="0043037B" w:rsidRDefault="003B3800">
            <w:pPr>
              <w:tabs>
                <w:tab w:val="left" w:pos="4536"/>
              </w:tabs>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Төгіліп қалған тамақты сүртуге көмектесу.</w:t>
            </w:r>
          </w:p>
          <w:p w14:paraId="27152687"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 xml:space="preserve">Балалардан алдарына қойылған тағамның атын сұрау, дұрыс тамақтану туралы мәлімет беру </w:t>
            </w:r>
          </w:p>
          <w:p w14:paraId="7173C056" w14:textId="77777777" w:rsidR="0043037B" w:rsidRDefault="003B3800">
            <w:pPr>
              <w:tabs>
                <w:tab w:val="left" w:pos="4536"/>
              </w:tabs>
              <w:spacing w:after="0" w:line="240" w:lineRule="auto"/>
              <w:rPr>
                <w:rFonts w:ascii="Times New Roman" w:eastAsia="Calibri" w:hAnsi="Times New Roman" w:cs="Times New Roman"/>
                <w:lang w:val="kk-KZ"/>
              </w:rPr>
            </w:pPr>
            <w:r>
              <w:rPr>
                <w:rFonts w:ascii="Times New Roman" w:eastAsia="Times New Roman" w:hAnsi="Times New Roman" w:cs="Times New Roman"/>
                <w:b/>
                <w:bCs/>
                <w:lang w:val="kk-KZ"/>
              </w:rPr>
              <w:t>(мәдени-гигиеналық дағдылар, өзіне-өзі қызмет ету)</w:t>
            </w:r>
          </w:p>
        </w:tc>
      </w:tr>
      <w:tr w:rsidR="0043037B" w14:paraId="2E07B342" w14:textId="77777777">
        <w:trPr>
          <w:trHeight w:val="552"/>
        </w:trPr>
        <w:tc>
          <w:tcPr>
            <w:tcW w:w="2552" w:type="dxa"/>
          </w:tcPr>
          <w:p w14:paraId="1423DACD" w14:textId="77777777" w:rsidR="0043037B" w:rsidRDefault="003B3800">
            <w:pPr>
              <w:pStyle w:val="TableParagraph"/>
              <w:tabs>
                <w:tab w:val="left" w:pos="4536"/>
              </w:tabs>
              <w:rPr>
                <w:b/>
              </w:rPr>
            </w:pPr>
            <w:r>
              <w:rPr>
                <w:b/>
              </w:rPr>
              <w:lastRenderedPageBreak/>
              <w:t>Балалардың дербес әрекеті</w:t>
            </w:r>
            <w:r>
              <w:rPr>
                <w:b/>
                <w:spacing w:val="-58"/>
              </w:rPr>
              <w:t xml:space="preserve"> </w:t>
            </w:r>
            <w:r>
              <w:rPr>
                <w:b/>
              </w:rPr>
              <w:t>(баяу қимылды ойындар,</w:t>
            </w:r>
            <w:r>
              <w:rPr>
                <w:b/>
                <w:spacing w:val="1"/>
              </w:rPr>
              <w:t xml:space="preserve"> </w:t>
            </w:r>
            <w:r>
              <w:rPr>
                <w:b/>
              </w:rPr>
              <w:t>үстел</w:t>
            </w:r>
            <w:r>
              <w:rPr>
                <w:b/>
                <w:spacing w:val="-1"/>
              </w:rPr>
              <w:t xml:space="preserve"> </w:t>
            </w:r>
            <w:r>
              <w:rPr>
                <w:b/>
              </w:rPr>
              <w:t>үсті ойындары,</w:t>
            </w:r>
          </w:p>
          <w:p w14:paraId="3E8DAC69" w14:textId="77777777" w:rsidR="0043037B" w:rsidRDefault="003B3800">
            <w:pPr>
              <w:pStyle w:val="TableParagraph"/>
              <w:tabs>
                <w:tab w:val="left" w:pos="4536"/>
              </w:tabs>
              <w:rPr>
                <w:b/>
              </w:rPr>
            </w:pPr>
            <w:r>
              <w:rPr>
                <w:b/>
              </w:rPr>
              <w:t>бейнелеу</w:t>
            </w:r>
            <w:r>
              <w:rPr>
                <w:b/>
                <w:spacing w:val="-11"/>
              </w:rPr>
              <w:t xml:space="preserve"> </w:t>
            </w:r>
            <w:r>
              <w:rPr>
                <w:b/>
              </w:rPr>
              <w:t>әрекеті,</w:t>
            </w:r>
            <w:r>
              <w:rPr>
                <w:b/>
                <w:spacing w:val="-7"/>
              </w:rPr>
              <w:t xml:space="preserve"> </w:t>
            </w:r>
            <w:r>
              <w:rPr>
                <w:b/>
              </w:rPr>
              <w:t>кітаптар</w:t>
            </w:r>
            <w:r>
              <w:rPr>
                <w:b/>
                <w:spacing w:val="-57"/>
              </w:rPr>
              <w:t xml:space="preserve"> </w:t>
            </w:r>
            <w:r>
              <w:rPr>
                <w:b/>
              </w:rPr>
              <w:t>қарау және тағы басқа</w:t>
            </w:r>
            <w:r>
              <w:rPr>
                <w:b/>
                <w:spacing w:val="1"/>
              </w:rPr>
              <w:t xml:space="preserve"> </w:t>
            </w:r>
            <w:r>
              <w:rPr>
                <w:b/>
              </w:rPr>
              <w:t>әрекеттер)</w:t>
            </w:r>
          </w:p>
        </w:tc>
        <w:tc>
          <w:tcPr>
            <w:tcW w:w="2552" w:type="dxa"/>
          </w:tcPr>
          <w:p w14:paraId="5C1C177D" w14:textId="77777777" w:rsidR="0043037B" w:rsidRDefault="003B3800">
            <w:pPr>
              <w:tabs>
                <w:tab w:val="left" w:pos="4536"/>
              </w:tabs>
              <w:spacing w:after="0" w:line="240" w:lineRule="auto"/>
              <w:rPr>
                <w:rFonts w:ascii="Times New Roman" w:hAnsi="Times New Roman" w:cs="Times New Roman"/>
                <w:lang w:val="kk-KZ"/>
              </w:rPr>
            </w:pPr>
            <w:r>
              <w:rPr>
                <w:rStyle w:val="a5"/>
                <w:rFonts w:ascii="Times New Roman" w:hAnsi="Times New Roman" w:cs="Times New Roman"/>
                <w:lang w:val="kk-KZ"/>
              </w:rPr>
              <w:t>Міндет:</w:t>
            </w:r>
            <w:r>
              <w:rPr>
                <w:rFonts w:ascii="Times New Roman" w:hAnsi="Times New Roman" w:cs="Times New Roman"/>
                <w:lang w:val="kk-KZ"/>
              </w:rPr>
              <w:t xml:space="preserve"> Өрт қауіпсіздігі ережесін үйрету</w:t>
            </w:r>
            <w:r>
              <w:rPr>
                <w:rFonts w:ascii="Times New Roman" w:hAnsi="Times New Roman" w:cs="Times New Roman"/>
                <w:lang w:val="kk-KZ"/>
              </w:rPr>
              <w:br/>
            </w:r>
            <w:r>
              <w:rPr>
                <w:rStyle w:val="a5"/>
                <w:rFonts w:ascii="Times New Roman" w:hAnsi="Times New Roman" w:cs="Times New Roman"/>
                <w:lang w:val="kk-KZ"/>
              </w:rPr>
              <w:t>Іс-әрекет:</w:t>
            </w:r>
            <w:r>
              <w:rPr>
                <w:rFonts w:ascii="Times New Roman" w:hAnsi="Times New Roman" w:cs="Times New Roman"/>
                <w:lang w:val="kk-KZ"/>
              </w:rPr>
              <w:t xml:space="preserve"> «Өртті сөндір» сюжеттік ойыны (допты «өртке» лақтыру)</w:t>
            </w:r>
            <w:r>
              <w:rPr>
                <w:rFonts w:ascii="Times New Roman" w:hAnsi="Times New Roman" w:cs="Times New Roman"/>
                <w:lang w:val="kk-KZ"/>
              </w:rPr>
              <w:br/>
            </w:r>
            <w:r>
              <w:rPr>
                <w:rStyle w:val="a5"/>
                <w:rFonts w:ascii="Times New Roman" w:hAnsi="Times New Roman" w:cs="Times New Roman"/>
                <w:lang w:val="kk-KZ"/>
              </w:rPr>
              <w:t>Нәтиже:</w:t>
            </w:r>
            <w:r>
              <w:rPr>
                <w:rFonts w:ascii="Times New Roman" w:hAnsi="Times New Roman" w:cs="Times New Roman"/>
                <w:lang w:val="kk-KZ"/>
              </w:rPr>
              <w:t xml:space="preserve"> Балалар өрттен сақтануды біледі</w:t>
            </w:r>
          </w:p>
          <w:p w14:paraId="3CBE08C0" w14:textId="77777777" w:rsidR="0043037B" w:rsidRDefault="003B3800">
            <w:pPr>
              <w:tabs>
                <w:tab w:val="left" w:pos="4536"/>
              </w:tabs>
              <w:spacing w:after="0" w:line="240" w:lineRule="auto"/>
              <w:rPr>
                <w:rFonts w:ascii="Times New Roman" w:hAnsi="Times New Roman" w:cs="Times New Roman"/>
                <w:b/>
                <w:lang w:val="kk-KZ"/>
              </w:rPr>
            </w:pPr>
            <w:r>
              <w:rPr>
                <w:rFonts w:ascii="Times New Roman" w:hAnsi="Times New Roman" w:cs="Times New Roman"/>
                <w:b/>
                <w:lang w:val="kk-KZ"/>
              </w:rPr>
              <w:t xml:space="preserve">Жоспар бойында алдын алу іс-шарасы қауіпсіздік </w:t>
            </w:r>
          </w:p>
        </w:tc>
        <w:tc>
          <w:tcPr>
            <w:tcW w:w="2835" w:type="dxa"/>
          </w:tcPr>
          <w:p w14:paraId="61628EA1" w14:textId="77777777" w:rsidR="0043037B" w:rsidRDefault="003B3800">
            <w:pPr>
              <w:tabs>
                <w:tab w:val="left" w:pos="4536"/>
              </w:tabs>
              <w:spacing w:after="0" w:line="240" w:lineRule="auto"/>
              <w:rPr>
                <w:rFonts w:ascii="Times New Roman" w:hAnsi="Times New Roman" w:cs="Times New Roman"/>
                <w:lang w:val="kk-KZ"/>
              </w:rPr>
            </w:pPr>
            <w:r>
              <w:rPr>
                <w:rStyle w:val="a5"/>
                <w:rFonts w:ascii="Times New Roman" w:hAnsi="Times New Roman" w:cs="Times New Roman"/>
                <w:lang w:val="kk-KZ"/>
              </w:rPr>
              <w:t>Міндет:</w:t>
            </w:r>
            <w:r>
              <w:rPr>
                <w:rFonts w:ascii="Times New Roman" w:hAnsi="Times New Roman" w:cs="Times New Roman"/>
                <w:lang w:val="kk-KZ"/>
              </w:rPr>
              <w:t xml:space="preserve"> Тағамды үнемдеу</w:t>
            </w:r>
            <w:r>
              <w:rPr>
                <w:rFonts w:ascii="Times New Roman" w:hAnsi="Times New Roman" w:cs="Times New Roman"/>
                <w:lang w:val="kk-KZ"/>
              </w:rPr>
              <w:br/>
            </w:r>
            <w:r>
              <w:rPr>
                <w:rStyle w:val="a5"/>
                <w:rFonts w:ascii="Times New Roman" w:hAnsi="Times New Roman" w:cs="Times New Roman"/>
                <w:lang w:val="kk-KZ"/>
              </w:rPr>
              <w:t>Іс-әрекет:</w:t>
            </w:r>
            <w:r>
              <w:rPr>
                <w:rFonts w:ascii="Times New Roman" w:hAnsi="Times New Roman" w:cs="Times New Roman"/>
                <w:lang w:val="kk-KZ"/>
              </w:rPr>
              <w:t xml:space="preserve"> «Асқа құрмет» өнегелі минут</w:t>
            </w:r>
            <w:r>
              <w:rPr>
                <w:rFonts w:ascii="Times New Roman" w:hAnsi="Times New Roman" w:cs="Times New Roman"/>
                <w:lang w:val="kk-KZ"/>
              </w:rPr>
              <w:br/>
            </w:r>
            <w:r>
              <w:rPr>
                <w:rStyle w:val="a5"/>
                <w:rFonts w:ascii="Times New Roman" w:hAnsi="Times New Roman" w:cs="Times New Roman"/>
                <w:lang w:val="kk-KZ"/>
              </w:rPr>
              <w:t>Нәтиже:</w:t>
            </w:r>
            <w:r>
              <w:rPr>
                <w:rFonts w:ascii="Times New Roman" w:hAnsi="Times New Roman" w:cs="Times New Roman"/>
                <w:lang w:val="kk-KZ"/>
              </w:rPr>
              <w:t xml:space="preserve"> Балалар асты төкпеу, үнемді пайдалану керектігін түсінеді</w:t>
            </w:r>
          </w:p>
          <w:p w14:paraId="1D06B160" w14:textId="77777777" w:rsidR="0043037B" w:rsidRDefault="003B3800">
            <w:pPr>
              <w:tabs>
                <w:tab w:val="left" w:pos="4536"/>
              </w:tabs>
              <w:spacing w:after="0" w:line="240" w:lineRule="auto"/>
              <w:rPr>
                <w:rFonts w:ascii="Times New Roman" w:hAnsi="Times New Roman" w:cs="Times New Roman"/>
                <w:b/>
                <w:lang w:val="kk-KZ"/>
              </w:rPr>
            </w:pPr>
            <w:r>
              <w:rPr>
                <w:rFonts w:ascii="Times New Roman" w:hAnsi="Times New Roman" w:cs="Times New Roman"/>
                <w:b/>
                <w:lang w:val="kk-KZ"/>
              </w:rPr>
              <w:t xml:space="preserve">Үнемдеу дағдысы </w:t>
            </w:r>
          </w:p>
        </w:tc>
        <w:tc>
          <w:tcPr>
            <w:tcW w:w="2835" w:type="dxa"/>
          </w:tcPr>
          <w:p w14:paraId="24CF5F28" w14:textId="77777777" w:rsidR="0043037B" w:rsidRDefault="003B3800">
            <w:pPr>
              <w:tabs>
                <w:tab w:val="left" w:pos="4536"/>
              </w:tabs>
              <w:spacing w:after="0" w:line="240" w:lineRule="auto"/>
              <w:rPr>
                <w:rFonts w:ascii="Times New Roman" w:hAnsi="Times New Roman" w:cs="Times New Roman"/>
              </w:rPr>
            </w:pPr>
            <w:r>
              <w:rPr>
                <w:rStyle w:val="a5"/>
                <w:rFonts w:ascii="Times New Roman" w:hAnsi="Times New Roman" w:cs="Times New Roman"/>
                <w:lang w:val="kk-KZ"/>
              </w:rPr>
              <w:t>Міндет:</w:t>
            </w:r>
            <w:r>
              <w:rPr>
                <w:rFonts w:ascii="Times New Roman" w:hAnsi="Times New Roman" w:cs="Times New Roman"/>
                <w:lang w:val="kk-KZ"/>
              </w:rPr>
              <w:t xml:space="preserve"> Үйде тазалықты сақтау</w:t>
            </w:r>
            <w:r>
              <w:rPr>
                <w:rFonts w:ascii="Times New Roman" w:hAnsi="Times New Roman" w:cs="Times New Roman"/>
                <w:lang w:val="kk-KZ"/>
              </w:rPr>
              <w:br/>
            </w:r>
            <w:r>
              <w:rPr>
                <w:rStyle w:val="a5"/>
                <w:rFonts w:ascii="Times New Roman" w:hAnsi="Times New Roman" w:cs="Times New Roman"/>
                <w:lang w:val="kk-KZ"/>
              </w:rPr>
              <w:t>Іс-әрекет:</w:t>
            </w:r>
            <w:r>
              <w:rPr>
                <w:rFonts w:ascii="Times New Roman" w:hAnsi="Times New Roman" w:cs="Times New Roman"/>
                <w:lang w:val="kk-KZ"/>
              </w:rPr>
              <w:t xml:space="preserve"> «Ұқыпты бала» сюжеті (заттарды орнына қою)</w:t>
            </w:r>
            <w:r>
              <w:rPr>
                <w:rFonts w:ascii="Times New Roman" w:hAnsi="Times New Roman" w:cs="Times New Roman"/>
                <w:lang w:val="kk-KZ"/>
              </w:rPr>
              <w:br/>
            </w:r>
            <w:r>
              <w:rPr>
                <w:rStyle w:val="a5"/>
                <w:rFonts w:ascii="Times New Roman" w:hAnsi="Times New Roman" w:cs="Times New Roman"/>
              </w:rPr>
              <w:t>Нәтиже:</w:t>
            </w:r>
            <w:r>
              <w:rPr>
                <w:rFonts w:ascii="Times New Roman" w:hAnsi="Times New Roman" w:cs="Times New Roman"/>
              </w:rPr>
              <w:t xml:space="preserve"> Балалар ұқыптылыққа үйренеді</w:t>
            </w:r>
          </w:p>
          <w:p w14:paraId="42824C9C" w14:textId="77777777" w:rsidR="0043037B" w:rsidRDefault="003B3800">
            <w:pPr>
              <w:tabs>
                <w:tab w:val="left" w:pos="4536"/>
              </w:tabs>
              <w:spacing w:after="0" w:line="240" w:lineRule="auto"/>
              <w:rPr>
                <w:rFonts w:ascii="Times New Roman" w:hAnsi="Times New Roman" w:cs="Times New Roman"/>
                <w:b/>
                <w:lang w:val="kk-KZ"/>
              </w:rPr>
            </w:pPr>
            <w:r>
              <w:rPr>
                <w:rFonts w:ascii="Times New Roman" w:hAnsi="Times New Roman" w:cs="Times New Roman"/>
                <w:b/>
                <w:lang w:val="kk-KZ"/>
              </w:rPr>
              <w:t xml:space="preserve">Ұқыптылық дағдысы </w:t>
            </w:r>
          </w:p>
        </w:tc>
        <w:tc>
          <w:tcPr>
            <w:tcW w:w="2693" w:type="dxa"/>
          </w:tcPr>
          <w:p w14:paraId="1BC1D6AA" w14:textId="77777777" w:rsidR="0043037B" w:rsidRDefault="003B3800">
            <w:pPr>
              <w:tabs>
                <w:tab w:val="left" w:pos="4536"/>
              </w:tabs>
              <w:spacing w:after="0" w:line="240" w:lineRule="auto"/>
              <w:rPr>
                <w:rFonts w:ascii="Times New Roman" w:hAnsi="Times New Roman" w:cs="Times New Roman"/>
                <w:lang w:val="kk-KZ"/>
              </w:rPr>
            </w:pPr>
            <w:r>
              <w:rPr>
                <w:rStyle w:val="a5"/>
                <w:rFonts w:ascii="Times New Roman" w:hAnsi="Times New Roman" w:cs="Times New Roman"/>
                <w:lang w:val="kk-KZ"/>
              </w:rPr>
              <w:t>Міндет:</w:t>
            </w:r>
            <w:r>
              <w:rPr>
                <w:rFonts w:ascii="Times New Roman" w:hAnsi="Times New Roman" w:cs="Times New Roman"/>
                <w:lang w:val="kk-KZ"/>
              </w:rPr>
              <w:t xml:space="preserve"> Көшедегі көліктен сақтануды үйрету</w:t>
            </w:r>
            <w:r>
              <w:rPr>
                <w:rFonts w:ascii="Times New Roman" w:hAnsi="Times New Roman" w:cs="Times New Roman"/>
                <w:lang w:val="kk-KZ"/>
              </w:rPr>
              <w:br/>
            </w:r>
            <w:r>
              <w:rPr>
                <w:rStyle w:val="a5"/>
                <w:rFonts w:ascii="Times New Roman" w:hAnsi="Times New Roman" w:cs="Times New Roman"/>
                <w:lang w:val="kk-KZ"/>
              </w:rPr>
              <w:t>Іс-әрекет:</w:t>
            </w:r>
            <w:r>
              <w:rPr>
                <w:rFonts w:ascii="Times New Roman" w:hAnsi="Times New Roman" w:cs="Times New Roman"/>
                <w:lang w:val="kk-KZ"/>
              </w:rPr>
              <w:t xml:space="preserve"> «Жаяу жүргінші өткелі» қимылды ойыны</w:t>
            </w:r>
            <w:r>
              <w:rPr>
                <w:rFonts w:ascii="Times New Roman" w:hAnsi="Times New Roman" w:cs="Times New Roman"/>
                <w:lang w:val="kk-KZ"/>
              </w:rPr>
              <w:br/>
            </w:r>
            <w:r>
              <w:rPr>
                <w:rStyle w:val="a5"/>
                <w:rFonts w:ascii="Times New Roman" w:hAnsi="Times New Roman" w:cs="Times New Roman"/>
                <w:lang w:val="kk-KZ"/>
              </w:rPr>
              <w:t>Нәтиже:</w:t>
            </w:r>
            <w:r>
              <w:rPr>
                <w:rFonts w:ascii="Times New Roman" w:hAnsi="Times New Roman" w:cs="Times New Roman"/>
                <w:lang w:val="kk-KZ"/>
              </w:rPr>
              <w:t xml:space="preserve"> Балалар көлік жолынан дұрыс өтуді үйренеді</w:t>
            </w:r>
          </w:p>
          <w:p w14:paraId="7654F100" w14:textId="77777777" w:rsidR="0043037B" w:rsidRDefault="003B3800">
            <w:pPr>
              <w:tabs>
                <w:tab w:val="left" w:pos="4536"/>
              </w:tabs>
              <w:spacing w:after="0" w:line="240" w:lineRule="auto"/>
              <w:rPr>
                <w:rFonts w:ascii="Times New Roman" w:hAnsi="Times New Roman" w:cs="Times New Roman"/>
                <w:b/>
                <w:lang w:val="kk-KZ"/>
              </w:rPr>
            </w:pPr>
            <w:r>
              <w:rPr>
                <w:rFonts w:ascii="Times New Roman" w:hAnsi="Times New Roman" w:cs="Times New Roman"/>
                <w:b/>
                <w:lang w:val="kk-KZ"/>
              </w:rPr>
              <w:t xml:space="preserve">Қауіпсіздік дағдысы </w:t>
            </w:r>
          </w:p>
        </w:tc>
        <w:tc>
          <w:tcPr>
            <w:tcW w:w="2835" w:type="dxa"/>
          </w:tcPr>
          <w:p w14:paraId="33AE8483" w14:textId="77777777" w:rsidR="0043037B" w:rsidRDefault="003B3800">
            <w:pPr>
              <w:tabs>
                <w:tab w:val="left" w:pos="4536"/>
              </w:tabs>
              <w:spacing w:after="0" w:line="240" w:lineRule="auto"/>
              <w:rPr>
                <w:rFonts w:ascii="Times New Roman" w:hAnsi="Times New Roman" w:cs="Times New Roman"/>
                <w:lang w:val="kk-KZ"/>
              </w:rPr>
            </w:pPr>
            <w:r>
              <w:rPr>
                <w:rStyle w:val="a5"/>
                <w:rFonts w:ascii="Times New Roman" w:hAnsi="Times New Roman" w:cs="Times New Roman"/>
                <w:lang w:val="kk-KZ"/>
              </w:rPr>
              <w:t>Міндет:</w:t>
            </w:r>
            <w:r>
              <w:rPr>
                <w:rFonts w:ascii="Times New Roman" w:hAnsi="Times New Roman" w:cs="Times New Roman"/>
                <w:lang w:val="kk-KZ"/>
              </w:rPr>
              <w:t xml:space="preserve"> Табиғатты қорғауға тәрбиелеу</w:t>
            </w:r>
            <w:r>
              <w:rPr>
                <w:rFonts w:ascii="Times New Roman" w:hAnsi="Times New Roman" w:cs="Times New Roman"/>
                <w:lang w:val="kk-KZ"/>
              </w:rPr>
              <w:br/>
            </w:r>
            <w:r>
              <w:rPr>
                <w:rStyle w:val="a5"/>
                <w:rFonts w:ascii="Times New Roman" w:hAnsi="Times New Roman" w:cs="Times New Roman"/>
                <w:lang w:val="kk-KZ"/>
              </w:rPr>
              <w:t>Іс-әрекет:</w:t>
            </w:r>
            <w:r>
              <w:rPr>
                <w:rFonts w:ascii="Times New Roman" w:hAnsi="Times New Roman" w:cs="Times New Roman"/>
                <w:lang w:val="kk-KZ"/>
              </w:rPr>
              <w:t xml:space="preserve"> «Қоқыс жинау» рөлдік ойыны</w:t>
            </w:r>
            <w:r>
              <w:rPr>
                <w:rFonts w:ascii="Times New Roman" w:hAnsi="Times New Roman" w:cs="Times New Roman"/>
                <w:lang w:val="kk-KZ"/>
              </w:rPr>
              <w:br/>
            </w:r>
            <w:r>
              <w:rPr>
                <w:rStyle w:val="a5"/>
                <w:rFonts w:ascii="Times New Roman" w:hAnsi="Times New Roman" w:cs="Times New Roman"/>
                <w:lang w:val="kk-KZ"/>
              </w:rPr>
              <w:t>Нәтиже:</w:t>
            </w:r>
            <w:r>
              <w:rPr>
                <w:rFonts w:ascii="Times New Roman" w:hAnsi="Times New Roman" w:cs="Times New Roman"/>
                <w:lang w:val="kk-KZ"/>
              </w:rPr>
              <w:t xml:space="preserve"> Балалар табиғатты таза ұстауды біледі</w:t>
            </w:r>
          </w:p>
          <w:p w14:paraId="491E64A4" w14:textId="77777777" w:rsidR="0043037B" w:rsidRDefault="003B3800">
            <w:pPr>
              <w:tabs>
                <w:tab w:val="left" w:pos="4536"/>
              </w:tabs>
              <w:spacing w:after="0" w:line="240" w:lineRule="auto"/>
              <w:rPr>
                <w:rFonts w:ascii="Times New Roman" w:hAnsi="Times New Roman" w:cs="Times New Roman"/>
                <w:b/>
                <w:lang w:val="kk-KZ"/>
              </w:rPr>
            </w:pPr>
            <w:r>
              <w:rPr>
                <w:rFonts w:ascii="Times New Roman" w:hAnsi="Times New Roman" w:cs="Times New Roman"/>
                <w:b/>
                <w:lang w:val="kk-KZ"/>
              </w:rPr>
              <w:t xml:space="preserve">Экологиялық мәдениет дамыту </w:t>
            </w:r>
          </w:p>
        </w:tc>
      </w:tr>
      <w:tr w:rsidR="0043037B" w:rsidRPr="00552F20" w14:paraId="6EE092FB" w14:textId="77777777">
        <w:trPr>
          <w:trHeight w:val="552"/>
        </w:trPr>
        <w:tc>
          <w:tcPr>
            <w:tcW w:w="2552" w:type="dxa"/>
          </w:tcPr>
          <w:p w14:paraId="7874AFFB" w14:textId="77777777" w:rsidR="0043037B" w:rsidRDefault="003B3800">
            <w:pPr>
              <w:pStyle w:val="TableParagraph"/>
              <w:tabs>
                <w:tab w:val="left" w:pos="4536"/>
              </w:tabs>
              <w:rPr>
                <w:b/>
              </w:rPr>
            </w:pPr>
            <w:r>
              <w:rPr>
                <w:b/>
              </w:rPr>
              <w:t xml:space="preserve">Жеке баламен жұмыс </w:t>
            </w:r>
          </w:p>
        </w:tc>
        <w:tc>
          <w:tcPr>
            <w:tcW w:w="2552" w:type="dxa"/>
          </w:tcPr>
          <w:p w14:paraId="2F903B8D"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 xml:space="preserve">Алдыңғы мониторинг нәтижесі бойынша жұмыс </w:t>
            </w:r>
          </w:p>
          <w:p w14:paraId="4B49645E"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Арнайы түзетуші іс-әрекет</w:t>
            </w:r>
          </w:p>
          <w:p w14:paraId="599C4350" w14:textId="77777777" w:rsidR="0043037B" w:rsidRDefault="0043037B">
            <w:pPr>
              <w:tabs>
                <w:tab w:val="left" w:pos="4536"/>
              </w:tabs>
              <w:spacing w:after="0" w:line="240" w:lineRule="auto"/>
              <w:rPr>
                <w:rFonts w:ascii="Times New Roman" w:hAnsi="Times New Roman" w:cs="Times New Roman"/>
                <w:b/>
                <w:lang w:val="kk-KZ"/>
              </w:rPr>
            </w:pPr>
          </w:p>
          <w:p w14:paraId="5ACF33BF" w14:textId="77777777" w:rsidR="0043037B" w:rsidRDefault="003B3800">
            <w:pPr>
              <w:pStyle w:val="aa"/>
              <w:spacing w:before="0" w:beforeAutospacing="0" w:after="0" w:afterAutospacing="0"/>
              <w:rPr>
                <w:sz w:val="22"/>
                <w:szCs w:val="22"/>
              </w:rPr>
            </w:pPr>
            <w:r>
              <w:rPr>
                <w:rStyle w:val="a5"/>
                <w:sz w:val="22"/>
                <w:szCs w:val="22"/>
                <w:lang w:val="kk-KZ"/>
              </w:rPr>
              <w:t>Міндеті:</w:t>
            </w:r>
            <w:r>
              <w:rPr>
                <w:sz w:val="22"/>
                <w:szCs w:val="22"/>
                <w:lang w:val="kk-KZ"/>
              </w:rPr>
              <w:t xml:space="preserve"> Дыбыстарды анық айтуға үйрету.</w:t>
            </w:r>
            <w:r>
              <w:rPr>
                <w:sz w:val="22"/>
                <w:szCs w:val="22"/>
                <w:lang w:val="kk-KZ"/>
              </w:rPr>
              <w:br/>
            </w:r>
            <w:r>
              <w:rPr>
                <w:rStyle w:val="a5"/>
                <w:sz w:val="22"/>
                <w:szCs w:val="22"/>
              </w:rPr>
              <w:t>Іс-әрекет барысы:</w:t>
            </w:r>
            <w:r>
              <w:rPr>
                <w:sz w:val="22"/>
                <w:szCs w:val="22"/>
              </w:rPr>
              <w:t xml:space="preserve"> Дауысты (а, о, е) дыбыстарын әндетіп қайталау.</w:t>
            </w:r>
          </w:p>
          <w:p w14:paraId="5A00FE80" w14:textId="77777777" w:rsidR="0043037B" w:rsidRDefault="0043037B">
            <w:pPr>
              <w:tabs>
                <w:tab w:val="left" w:pos="4536"/>
              </w:tabs>
              <w:spacing w:after="0" w:line="240" w:lineRule="auto"/>
              <w:rPr>
                <w:rFonts w:ascii="Times New Roman" w:hAnsi="Times New Roman" w:cs="Times New Roman"/>
              </w:rPr>
            </w:pPr>
          </w:p>
        </w:tc>
        <w:tc>
          <w:tcPr>
            <w:tcW w:w="2835" w:type="dxa"/>
          </w:tcPr>
          <w:p w14:paraId="733065B7"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 xml:space="preserve">Алдыңғы мониторинг нәтижесі бойынша жұмыс </w:t>
            </w:r>
          </w:p>
          <w:p w14:paraId="22BB08EE"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Арнайы түзетуші іс-әрекет</w:t>
            </w:r>
          </w:p>
          <w:p w14:paraId="7C525837" w14:textId="77777777" w:rsidR="0043037B" w:rsidRDefault="003B3800">
            <w:pPr>
              <w:tabs>
                <w:tab w:val="left" w:pos="4536"/>
              </w:tabs>
              <w:spacing w:after="0" w:line="240" w:lineRule="auto"/>
              <w:rPr>
                <w:rFonts w:ascii="Times New Roman" w:hAnsi="Times New Roman" w:cs="Times New Roman"/>
                <w:b/>
                <w:lang w:val="kk-KZ"/>
              </w:rPr>
            </w:pPr>
            <w:r>
              <w:rPr>
                <w:rStyle w:val="a5"/>
                <w:rFonts w:ascii="Times New Roman" w:hAnsi="Times New Roman" w:cs="Times New Roman"/>
                <w:lang w:val="kk-KZ"/>
              </w:rPr>
              <w:t>Міндеті:</w:t>
            </w:r>
            <w:r>
              <w:rPr>
                <w:rFonts w:ascii="Times New Roman" w:hAnsi="Times New Roman" w:cs="Times New Roman"/>
                <w:lang w:val="kk-KZ"/>
              </w:rPr>
              <w:t xml:space="preserve"> Қазақ тілінде сөздерді дұрыс айтуға баулу.</w:t>
            </w:r>
            <w:r>
              <w:rPr>
                <w:rFonts w:ascii="Times New Roman" w:hAnsi="Times New Roman" w:cs="Times New Roman"/>
                <w:lang w:val="kk-KZ"/>
              </w:rPr>
              <w:br/>
            </w:r>
            <w:r>
              <w:rPr>
                <w:rStyle w:val="a5"/>
                <w:rFonts w:ascii="Times New Roman" w:hAnsi="Times New Roman" w:cs="Times New Roman"/>
                <w:lang w:val="kk-KZ"/>
              </w:rPr>
              <w:t>Іс-әрекет барысы:</w:t>
            </w:r>
            <w:r>
              <w:rPr>
                <w:rFonts w:ascii="Times New Roman" w:hAnsi="Times New Roman" w:cs="Times New Roman"/>
                <w:lang w:val="kk-KZ"/>
              </w:rPr>
              <w:t xml:space="preserve"> «Сәлемдесу» ойыны: балалар амандасып, қазақ тіліндегі сөздерді қайталайды.</w:t>
            </w:r>
          </w:p>
        </w:tc>
        <w:tc>
          <w:tcPr>
            <w:tcW w:w="2835" w:type="dxa"/>
          </w:tcPr>
          <w:p w14:paraId="7E0F3A4D"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 xml:space="preserve">Алдыңғы мониторинг нәтижесі бойынша жұмыс </w:t>
            </w:r>
          </w:p>
          <w:p w14:paraId="293C93C9"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Арнайы түзетуші іс-әрекет</w:t>
            </w:r>
          </w:p>
          <w:p w14:paraId="13FE4A95" w14:textId="77777777" w:rsidR="0043037B" w:rsidRDefault="003B3800">
            <w:pPr>
              <w:tabs>
                <w:tab w:val="left" w:pos="4536"/>
              </w:tabs>
              <w:spacing w:after="0" w:line="240" w:lineRule="auto"/>
              <w:rPr>
                <w:rFonts w:ascii="Times New Roman" w:hAnsi="Times New Roman" w:cs="Times New Roman"/>
                <w:lang w:val="kk-KZ"/>
              </w:rPr>
            </w:pPr>
            <w:r>
              <w:rPr>
                <w:rStyle w:val="a5"/>
                <w:rFonts w:ascii="Times New Roman" w:hAnsi="Times New Roman" w:cs="Times New Roman"/>
                <w:lang w:val="kk-KZ"/>
              </w:rPr>
              <w:t>Міндеті:</w:t>
            </w:r>
            <w:r>
              <w:rPr>
                <w:rFonts w:ascii="Times New Roman" w:hAnsi="Times New Roman" w:cs="Times New Roman"/>
                <w:lang w:val="kk-KZ"/>
              </w:rPr>
              <w:t xml:space="preserve"> Мүсіндеу дағдыларын дамыту.</w:t>
            </w:r>
            <w:r>
              <w:rPr>
                <w:rFonts w:ascii="Times New Roman" w:hAnsi="Times New Roman" w:cs="Times New Roman"/>
                <w:lang w:val="kk-KZ"/>
              </w:rPr>
              <w:br/>
            </w:r>
            <w:r>
              <w:rPr>
                <w:rStyle w:val="a5"/>
                <w:rFonts w:ascii="Times New Roman" w:hAnsi="Times New Roman" w:cs="Times New Roman"/>
                <w:lang w:val="kk-KZ"/>
              </w:rPr>
              <w:t>Іс-әрекет барысы:</w:t>
            </w:r>
            <w:r>
              <w:rPr>
                <w:rFonts w:ascii="Times New Roman" w:hAnsi="Times New Roman" w:cs="Times New Roman"/>
                <w:lang w:val="kk-KZ"/>
              </w:rPr>
              <w:t xml:space="preserve"> Пластилиннен шар және таяқша жасау.</w:t>
            </w:r>
          </w:p>
        </w:tc>
        <w:tc>
          <w:tcPr>
            <w:tcW w:w="2693" w:type="dxa"/>
          </w:tcPr>
          <w:p w14:paraId="1D7FF153"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 xml:space="preserve">Алдыңғы мониторинг нәтижесі бойынша жұмыс </w:t>
            </w:r>
          </w:p>
          <w:p w14:paraId="5059C3A9"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Арнайы түзетуші іс-әрекет</w:t>
            </w:r>
          </w:p>
          <w:p w14:paraId="1EB40150" w14:textId="77777777" w:rsidR="0043037B" w:rsidRDefault="003B3800">
            <w:pPr>
              <w:pStyle w:val="aa"/>
              <w:spacing w:before="0" w:beforeAutospacing="0" w:after="0" w:afterAutospacing="0"/>
              <w:rPr>
                <w:sz w:val="22"/>
                <w:szCs w:val="22"/>
                <w:lang w:val="kk-KZ"/>
              </w:rPr>
            </w:pPr>
            <w:r>
              <w:rPr>
                <w:rStyle w:val="a5"/>
                <w:sz w:val="22"/>
                <w:szCs w:val="22"/>
                <w:lang w:val="kk-KZ"/>
              </w:rPr>
              <w:t>Міндеті:</w:t>
            </w:r>
            <w:r>
              <w:rPr>
                <w:sz w:val="22"/>
                <w:szCs w:val="22"/>
                <w:lang w:val="kk-KZ"/>
              </w:rPr>
              <w:t xml:space="preserve"> Отбасы мүшелерін тану.</w:t>
            </w:r>
            <w:r>
              <w:rPr>
                <w:sz w:val="22"/>
                <w:szCs w:val="22"/>
                <w:lang w:val="kk-KZ"/>
              </w:rPr>
              <w:br/>
            </w:r>
            <w:r>
              <w:rPr>
                <w:rStyle w:val="a5"/>
                <w:sz w:val="22"/>
                <w:szCs w:val="22"/>
                <w:lang w:val="kk-KZ"/>
              </w:rPr>
              <w:t>Іс-әрекет барысы:</w:t>
            </w:r>
            <w:r>
              <w:rPr>
                <w:sz w:val="22"/>
                <w:szCs w:val="22"/>
                <w:lang w:val="kk-KZ"/>
              </w:rPr>
              <w:t xml:space="preserve"> Суреттен әке, ана, аға, апа деп атау, рөлдік ойын ойнау.</w:t>
            </w:r>
          </w:p>
          <w:p w14:paraId="7AA32882" w14:textId="77777777" w:rsidR="0043037B" w:rsidRDefault="0043037B">
            <w:pPr>
              <w:tabs>
                <w:tab w:val="left" w:pos="4536"/>
              </w:tabs>
              <w:spacing w:after="0" w:line="240" w:lineRule="auto"/>
              <w:rPr>
                <w:rFonts w:ascii="Times New Roman" w:hAnsi="Times New Roman" w:cs="Times New Roman"/>
                <w:lang w:val="kk-KZ"/>
              </w:rPr>
            </w:pPr>
          </w:p>
        </w:tc>
        <w:tc>
          <w:tcPr>
            <w:tcW w:w="2835" w:type="dxa"/>
          </w:tcPr>
          <w:p w14:paraId="60560A3F"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 xml:space="preserve">Алдыңғы мониторинг нәтижесі бойынша жұмыс </w:t>
            </w:r>
          </w:p>
          <w:p w14:paraId="5FD3F903"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Арнайы түзетуші іс-әрекет</w:t>
            </w:r>
          </w:p>
          <w:p w14:paraId="6204D808" w14:textId="77777777" w:rsidR="0043037B" w:rsidRDefault="003B3800">
            <w:pPr>
              <w:tabs>
                <w:tab w:val="left" w:pos="4536"/>
              </w:tabs>
              <w:spacing w:after="0" w:line="240" w:lineRule="auto"/>
              <w:rPr>
                <w:rFonts w:ascii="Times New Roman" w:hAnsi="Times New Roman" w:cs="Times New Roman"/>
                <w:b/>
                <w:lang w:val="kk-KZ"/>
              </w:rPr>
            </w:pPr>
            <w:r>
              <w:rPr>
                <w:rStyle w:val="a5"/>
                <w:rFonts w:ascii="Times New Roman" w:hAnsi="Times New Roman" w:cs="Times New Roman"/>
                <w:lang w:val="kk-KZ"/>
              </w:rPr>
              <w:t>Міндеті:</w:t>
            </w:r>
            <w:r>
              <w:rPr>
                <w:rFonts w:ascii="Times New Roman" w:hAnsi="Times New Roman" w:cs="Times New Roman"/>
                <w:lang w:val="kk-KZ"/>
              </w:rPr>
              <w:t xml:space="preserve"> Коммуникативтік қабілетті арттыру.</w:t>
            </w:r>
            <w:r>
              <w:rPr>
                <w:rFonts w:ascii="Times New Roman" w:hAnsi="Times New Roman" w:cs="Times New Roman"/>
                <w:lang w:val="kk-KZ"/>
              </w:rPr>
              <w:br/>
            </w:r>
            <w:r>
              <w:rPr>
                <w:rStyle w:val="a5"/>
                <w:rFonts w:ascii="Times New Roman" w:hAnsi="Times New Roman" w:cs="Times New Roman"/>
                <w:lang w:val="kk-KZ"/>
              </w:rPr>
              <w:t>Іс-әрекет барысы:</w:t>
            </w:r>
            <w:r>
              <w:rPr>
                <w:rFonts w:ascii="Times New Roman" w:hAnsi="Times New Roman" w:cs="Times New Roman"/>
                <w:lang w:val="kk-KZ"/>
              </w:rPr>
              <w:t xml:space="preserve"> Балалар бір-біріне «жақсы сөз» айтып, жылы қарым-қатынас орнатады.</w:t>
            </w:r>
          </w:p>
        </w:tc>
      </w:tr>
      <w:tr w:rsidR="0043037B" w:rsidRPr="00552F20" w14:paraId="456FF6C3" w14:textId="77777777">
        <w:trPr>
          <w:trHeight w:val="552"/>
        </w:trPr>
        <w:tc>
          <w:tcPr>
            <w:tcW w:w="2552" w:type="dxa"/>
          </w:tcPr>
          <w:p w14:paraId="38738C7D" w14:textId="77777777" w:rsidR="0043037B" w:rsidRDefault="003B3800">
            <w:pPr>
              <w:pStyle w:val="TableParagraph"/>
              <w:tabs>
                <w:tab w:val="left" w:pos="4536"/>
              </w:tabs>
              <w:rPr>
                <w:b/>
              </w:rPr>
            </w:pPr>
            <w:r>
              <w:rPr>
                <w:b/>
              </w:rPr>
              <w:t>Серуенге</w:t>
            </w:r>
            <w:r>
              <w:rPr>
                <w:b/>
                <w:spacing w:val="-4"/>
              </w:rPr>
              <w:t xml:space="preserve"> </w:t>
            </w:r>
            <w:r>
              <w:rPr>
                <w:b/>
              </w:rPr>
              <w:t>дайындық</w:t>
            </w:r>
          </w:p>
        </w:tc>
        <w:tc>
          <w:tcPr>
            <w:tcW w:w="2552" w:type="dxa"/>
          </w:tcPr>
          <w:p w14:paraId="43E16111" w14:textId="77777777" w:rsidR="0043037B" w:rsidRDefault="003B3800">
            <w:pPr>
              <w:tabs>
                <w:tab w:val="left" w:pos="4536"/>
              </w:tabs>
              <w:spacing w:after="0" w:line="240" w:lineRule="auto"/>
              <w:outlineLvl w:val="2"/>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 xml:space="preserve">"Серуенге дайынбыз!" </w:t>
            </w:r>
          </w:p>
          <w:p w14:paraId="385591DB" w14:textId="77777777" w:rsidR="0043037B" w:rsidRDefault="003B3800">
            <w:pPr>
              <w:tabs>
                <w:tab w:val="left" w:pos="4536"/>
              </w:tabs>
              <w:spacing w:after="0" w:line="240" w:lineRule="auto"/>
              <w:outlineLvl w:val="2"/>
              <w:rPr>
                <w:rFonts w:ascii="Times New Roman" w:eastAsia="Times New Roman" w:hAnsi="Times New Roman" w:cs="Times New Roman"/>
                <w:b/>
                <w:bCs/>
                <w:lang w:val="kk-KZ" w:eastAsia="ru-RU"/>
              </w:rPr>
            </w:pPr>
            <w:r>
              <w:rPr>
                <w:rFonts w:ascii="Times New Roman" w:eastAsia="Times New Roman" w:hAnsi="Times New Roman" w:cs="Times New Roman"/>
                <w:b/>
                <w:bCs/>
                <w:iCs/>
                <w:lang w:val="kk-KZ" w:eastAsia="ru-RU"/>
              </w:rPr>
              <w:t>(Барлық дағдыларды бекіту)</w:t>
            </w:r>
          </w:p>
          <w:p w14:paraId="45C95FBE" w14:textId="77777777" w:rsidR="0043037B" w:rsidRDefault="003B3800">
            <w:pPr>
              <w:tabs>
                <w:tab w:val="left" w:pos="4536"/>
              </w:tabs>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w:t>
            </w:r>
          </w:p>
          <w:p w14:paraId="596AC60D" w14:textId="77777777" w:rsidR="0043037B" w:rsidRDefault="003B3800">
            <w:pPr>
              <w:tabs>
                <w:tab w:val="left" w:pos="4536"/>
              </w:tabs>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lastRenderedPageBreak/>
              <w:t>"Кім жылдам?" ойыны – Балалар ретімен тез әрі дұрыс киінеді.</w:t>
            </w:r>
          </w:p>
          <w:p w14:paraId="703CCC3E" w14:textId="77777777" w:rsidR="0043037B" w:rsidRDefault="003B3800">
            <w:pPr>
              <w:tabs>
                <w:tab w:val="left" w:pos="4536"/>
              </w:tabs>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барлық балаларды мақтап, серуенге жақсы көңіл-күймен шығуын қамтамасыз ету</w:t>
            </w:r>
          </w:p>
          <w:p w14:paraId="67745976" w14:textId="77777777" w:rsidR="0043037B" w:rsidRDefault="0043037B">
            <w:pPr>
              <w:tabs>
                <w:tab w:val="left" w:pos="4536"/>
              </w:tabs>
              <w:spacing w:after="0" w:line="240" w:lineRule="auto"/>
              <w:rPr>
                <w:rFonts w:ascii="Times New Roman" w:eastAsia="Times New Roman" w:hAnsi="Times New Roman" w:cs="Times New Roman"/>
                <w:b/>
                <w:bCs/>
                <w:lang w:val="kk-KZ" w:eastAsia="ru-RU"/>
              </w:rPr>
            </w:pPr>
          </w:p>
        </w:tc>
        <w:tc>
          <w:tcPr>
            <w:tcW w:w="2835" w:type="dxa"/>
          </w:tcPr>
          <w:p w14:paraId="7598F648" w14:textId="77777777" w:rsidR="0043037B" w:rsidRDefault="003B3800">
            <w:pPr>
              <w:tabs>
                <w:tab w:val="left" w:pos="4536"/>
              </w:tabs>
              <w:spacing w:after="0" w:line="240" w:lineRule="auto"/>
              <w:outlineLvl w:val="2"/>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lastRenderedPageBreak/>
              <w:t xml:space="preserve">"Бір-бірімізге көмектесеміз" </w:t>
            </w:r>
            <w:r>
              <w:rPr>
                <w:rFonts w:ascii="Times New Roman" w:eastAsia="Times New Roman" w:hAnsi="Times New Roman" w:cs="Times New Roman"/>
                <w:b/>
                <w:bCs/>
                <w:iCs/>
                <w:lang w:val="kk-KZ" w:eastAsia="ru-RU"/>
              </w:rPr>
              <w:t>(Қайырымдылық пен достықты дамыту)</w:t>
            </w:r>
          </w:p>
          <w:p w14:paraId="082D1003" w14:textId="77777777" w:rsidR="0043037B" w:rsidRDefault="003B3800">
            <w:pPr>
              <w:tabs>
                <w:tab w:val="left" w:pos="4536"/>
              </w:tabs>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lastRenderedPageBreak/>
              <w:t>Балалар киіну көмек көрсету  (мысалы, түймесін қадау, бас киімін кигізу)..</w:t>
            </w:r>
          </w:p>
          <w:p w14:paraId="43CBED46" w14:textId="77777777" w:rsidR="0043037B" w:rsidRDefault="003B3800">
            <w:pPr>
              <w:tabs>
                <w:tab w:val="left" w:pos="4536"/>
              </w:tabs>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Балалар «рахмет» және «өтінемін» сөздерін қайталап, әдептілікке дағдыланады.</w:t>
            </w:r>
          </w:p>
          <w:p w14:paraId="015A7A63" w14:textId="77777777" w:rsidR="0043037B" w:rsidRDefault="0043037B">
            <w:pPr>
              <w:tabs>
                <w:tab w:val="left" w:pos="4536"/>
              </w:tabs>
              <w:spacing w:after="0" w:line="240" w:lineRule="auto"/>
              <w:rPr>
                <w:rFonts w:ascii="Times New Roman" w:hAnsi="Times New Roman" w:cs="Times New Roman"/>
                <w:lang w:val="kk-KZ"/>
              </w:rPr>
            </w:pPr>
          </w:p>
        </w:tc>
        <w:tc>
          <w:tcPr>
            <w:tcW w:w="2835" w:type="dxa"/>
          </w:tcPr>
          <w:p w14:paraId="0715E748" w14:textId="77777777" w:rsidR="0043037B" w:rsidRDefault="003B3800">
            <w:pPr>
              <w:tabs>
                <w:tab w:val="left" w:pos="4536"/>
              </w:tabs>
              <w:spacing w:after="0" w:line="240" w:lineRule="auto"/>
              <w:outlineLvl w:val="2"/>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lastRenderedPageBreak/>
              <w:t xml:space="preserve">"Менің көктемгі киімім" </w:t>
            </w:r>
          </w:p>
          <w:p w14:paraId="6E567B4A" w14:textId="77777777" w:rsidR="0043037B" w:rsidRDefault="003B3800">
            <w:pPr>
              <w:tabs>
                <w:tab w:val="left" w:pos="4536"/>
              </w:tabs>
              <w:spacing w:after="0" w:line="240" w:lineRule="auto"/>
              <w:outlineLvl w:val="2"/>
              <w:rPr>
                <w:rFonts w:ascii="Times New Roman" w:eastAsia="Times New Roman" w:hAnsi="Times New Roman" w:cs="Times New Roman"/>
                <w:b/>
                <w:bCs/>
                <w:lang w:val="kk-KZ" w:eastAsia="ru-RU"/>
              </w:rPr>
            </w:pPr>
            <w:r>
              <w:rPr>
                <w:rFonts w:ascii="Times New Roman" w:eastAsia="Times New Roman" w:hAnsi="Times New Roman" w:cs="Times New Roman"/>
                <w:b/>
                <w:bCs/>
                <w:iCs/>
                <w:lang w:val="kk-KZ" w:eastAsia="ru-RU"/>
              </w:rPr>
              <w:t>(Сөздік қорды байыту)</w:t>
            </w:r>
          </w:p>
          <w:p w14:paraId="06C4ABD4" w14:textId="77777777" w:rsidR="0043037B" w:rsidRDefault="003B3800">
            <w:pPr>
              <w:tabs>
                <w:tab w:val="left" w:pos="4536"/>
              </w:tabs>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Балалар серуенге киетін киімдерін атайды (күртеше, бәтеңке, бас киім, қолғап).</w:t>
            </w:r>
          </w:p>
          <w:p w14:paraId="4200891B" w14:textId="77777777" w:rsidR="0043037B" w:rsidRDefault="003B3800">
            <w:pPr>
              <w:tabs>
                <w:tab w:val="left" w:pos="4536"/>
              </w:tabs>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lastRenderedPageBreak/>
              <w:t>Балаларға киім атауларын дұрыс айтуға көмектесу.</w:t>
            </w:r>
          </w:p>
          <w:p w14:paraId="2998A747" w14:textId="77777777" w:rsidR="0043037B" w:rsidRDefault="0043037B">
            <w:pPr>
              <w:tabs>
                <w:tab w:val="left" w:pos="4536"/>
              </w:tabs>
              <w:spacing w:after="0" w:line="240" w:lineRule="auto"/>
              <w:rPr>
                <w:rFonts w:ascii="Times New Roman" w:hAnsi="Times New Roman" w:cs="Times New Roman"/>
                <w:lang w:val="kk-KZ"/>
              </w:rPr>
            </w:pPr>
          </w:p>
          <w:p w14:paraId="605619CB" w14:textId="77777777" w:rsidR="0043037B" w:rsidRDefault="0043037B">
            <w:pPr>
              <w:tabs>
                <w:tab w:val="left" w:pos="4536"/>
              </w:tabs>
              <w:spacing w:after="0" w:line="240" w:lineRule="auto"/>
              <w:rPr>
                <w:rFonts w:ascii="Times New Roman" w:eastAsia="Times New Roman" w:hAnsi="Times New Roman" w:cs="Times New Roman"/>
                <w:bCs/>
                <w:lang w:val="kk-KZ" w:eastAsia="ru-RU"/>
              </w:rPr>
            </w:pPr>
          </w:p>
        </w:tc>
        <w:tc>
          <w:tcPr>
            <w:tcW w:w="2693" w:type="dxa"/>
          </w:tcPr>
          <w:p w14:paraId="62287A21" w14:textId="77777777" w:rsidR="0043037B" w:rsidRDefault="003B3800">
            <w:pPr>
              <w:tabs>
                <w:tab w:val="left" w:pos="4536"/>
              </w:tabs>
              <w:spacing w:after="0" w:line="240" w:lineRule="auto"/>
              <w:outlineLvl w:val="2"/>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lastRenderedPageBreak/>
              <w:t xml:space="preserve">"Киім қайда тұрады?" </w:t>
            </w:r>
            <w:r>
              <w:rPr>
                <w:rFonts w:ascii="Times New Roman" w:eastAsia="Times New Roman" w:hAnsi="Times New Roman" w:cs="Times New Roman"/>
                <w:b/>
                <w:bCs/>
                <w:iCs/>
                <w:lang w:val="kk-KZ" w:eastAsia="ru-RU"/>
              </w:rPr>
              <w:t>(Тазалыққа және тәртіпке баулу)</w:t>
            </w:r>
          </w:p>
          <w:p w14:paraId="45E227B8" w14:textId="77777777" w:rsidR="0043037B" w:rsidRDefault="003B3800">
            <w:pPr>
              <w:tabs>
                <w:tab w:val="left" w:pos="4536"/>
              </w:tabs>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Балалар киімдерін шкафқа дұрыс орналастыруды үйренеді.</w:t>
            </w:r>
          </w:p>
          <w:p w14:paraId="101A8E9F" w14:textId="77777777" w:rsidR="0043037B" w:rsidRDefault="003B3800">
            <w:pPr>
              <w:tabs>
                <w:tab w:val="left" w:pos="4536"/>
              </w:tabs>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lastRenderedPageBreak/>
              <w:t>«Киімдер қайда тұрады?» ойыны – Балаларға әртүрлі заттарды көрсетіп, қайсысы қайда тұратынын айтады (бас киім – жоғарғы сөреде, аяқ киім – төменгі сөреде).</w:t>
            </w:r>
          </w:p>
          <w:p w14:paraId="65DE15E4" w14:textId="77777777" w:rsidR="0043037B" w:rsidRDefault="003B3800">
            <w:pPr>
              <w:tabs>
                <w:tab w:val="left" w:pos="4536"/>
              </w:tabs>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балалардың өз киімдерін дұрыс жинауын қадағалу</w:t>
            </w:r>
          </w:p>
          <w:p w14:paraId="13FACB82" w14:textId="77777777" w:rsidR="0043037B" w:rsidRDefault="0043037B">
            <w:pPr>
              <w:tabs>
                <w:tab w:val="left" w:pos="4536"/>
              </w:tabs>
              <w:spacing w:after="0" w:line="240" w:lineRule="auto"/>
              <w:rPr>
                <w:rFonts w:ascii="Times New Roman" w:eastAsia="Times New Roman" w:hAnsi="Times New Roman" w:cs="Times New Roman"/>
                <w:b/>
                <w:bCs/>
                <w:lang w:val="kk-KZ" w:eastAsia="ru-RU"/>
              </w:rPr>
            </w:pPr>
          </w:p>
        </w:tc>
        <w:tc>
          <w:tcPr>
            <w:tcW w:w="2835" w:type="dxa"/>
          </w:tcPr>
          <w:p w14:paraId="175E017C" w14:textId="77777777" w:rsidR="0043037B" w:rsidRDefault="003B3800">
            <w:pPr>
              <w:tabs>
                <w:tab w:val="left" w:pos="4536"/>
              </w:tabs>
              <w:spacing w:after="0" w:line="240" w:lineRule="auto"/>
              <w:outlineLvl w:val="2"/>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lastRenderedPageBreak/>
              <w:t xml:space="preserve">"Серуенге дайынбыз!" </w:t>
            </w:r>
          </w:p>
          <w:p w14:paraId="0C6BC1ED" w14:textId="77777777" w:rsidR="0043037B" w:rsidRDefault="003B3800">
            <w:pPr>
              <w:tabs>
                <w:tab w:val="left" w:pos="4536"/>
              </w:tabs>
              <w:spacing w:after="0" w:line="240" w:lineRule="auto"/>
              <w:outlineLvl w:val="2"/>
              <w:rPr>
                <w:rFonts w:ascii="Times New Roman" w:eastAsia="Times New Roman" w:hAnsi="Times New Roman" w:cs="Times New Roman"/>
                <w:b/>
                <w:bCs/>
                <w:lang w:val="kk-KZ" w:eastAsia="ru-RU"/>
              </w:rPr>
            </w:pPr>
            <w:r>
              <w:rPr>
                <w:rFonts w:ascii="Times New Roman" w:eastAsia="Times New Roman" w:hAnsi="Times New Roman" w:cs="Times New Roman"/>
                <w:b/>
                <w:bCs/>
                <w:iCs/>
                <w:lang w:val="kk-KZ" w:eastAsia="ru-RU"/>
              </w:rPr>
              <w:t>(Барлық дағдыларды бекіту)</w:t>
            </w:r>
          </w:p>
          <w:p w14:paraId="1CFB4657" w14:textId="77777777" w:rsidR="0043037B" w:rsidRDefault="003B3800">
            <w:pPr>
              <w:tabs>
                <w:tab w:val="left" w:pos="4536"/>
              </w:tabs>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w:t>
            </w:r>
          </w:p>
          <w:p w14:paraId="6EC635A5" w14:textId="77777777" w:rsidR="0043037B" w:rsidRDefault="003B3800">
            <w:pPr>
              <w:tabs>
                <w:tab w:val="left" w:pos="4536"/>
              </w:tabs>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lastRenderedPageBreak/>
              <w:t>"Кім жылдам?" ойыны – Балалар ретімен тез әрі дұрыс киінеді.</w:t>
            </w:r>
          </w:p>
          <w:p w14:paraId="4504E411" w14:textId="77777777" w:rsidR="0043037B" w:rsidRDefault="003B3800">
            <w:pPr>
              <w:tabs>
                <w:tab w:val="left" w:pos="4536"/>
              </w:tabs>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барлық балаларды мақтап, серуенге жақсы көңіл-күймен шығуын қамтамасыз ету</w:t>
            </w:r>
          </w:p>
          <w:p w14:paraId="67AE3405" w14:textId="77777777" w:rsidR="0043037B" w:rsidRDefault="0043037B">
            <w:pPr>
              <w:tabs>
                <w:tab w:val="left" w:pos="4536"/>
              </w:tabs>
              <w:spacing w:after="0" w:line="240" w:lineRule="auto"/>
              <w:rPr>
                <w:rFonts w:ascii="Times New Roman" w:eastAsia="Times New Roman" w:hAnsi="Times New Roman" w:cs="Times New Roman"/>
                <w:bCs/>
                <w:lang w:val="kk-KZ" w:eastAsia="ru-RU"/>
              </w:rPr>
            </w:pPr>
          </w:p>
          <w:p w14:paraId="210E8779" w14:textId="77777777" w:rsidR="0043037B" w:rsidRDefault="0043037B">
            <w:pPr>
              <w:tabs>
                <w:tab w:val="left" w:pos="4536"/>
              </w:tabs>
              <w:spacing w:after="0" w:line="240" w:lineRule="auto"/>
              <w:rPr>
                <w:rFonts w:ascii="Times New Roman" w:eastAsia="Times New Roman" w:hAnsi="Times New Roman" w:cs="Times New Roman"/>
                <w:b/>
                <w:bCs/>
                <w:lang w:val="kk-KZ" w:eastAsia="ru-RU"/>
              </w:rPr>
            </w:pPr>
          </w:p>
        </w:tc>
      </w:tr>
      <w:tr w:rsidR="0043037B" w14:paraId="147E4900" w14:textId="77777777">
        <w:trPr>
          <w:trHeight w:val="552"/>
        </w:trPr>
        <w:tc>
          <w:tcPr>
            <w:tcW w:w="2552" w:type="dxa"/>
          </w:tcPr>
          <w:p w14:paraId="735A6D74" w14:textId="77777777" w:rsidR="0043037B" w:rsidRDefault="003B3800">
            <w:pPr>
              <w:pStyle w:val="TableParagraph"/>
              <w:tabs>
                <w:tab w:val="left" w:pos="4536"/>
              </w:tabs>
              <w:rPr>
                <w:b/>
              </w:rPr>
            </w:pPr>
            <w:r>
              <w:rPr>
                <w:b/>
              </w:rPr>
              <w:lastRenderedPageBreak/>
              <w:t>Серуен</w:t>
            </w:r>
          </w:p>
        </w:tc>
        <w:tc>
          <w:tcPr>
            <w:tcW w:w="2552" w:type="dxa"/>
          </w:tcPr>
          <w:p w14:paraId="6F25FA71"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Серуен картотекасы №12</w:t>
            </w:r>
          </w:p>
          <w:p w14:paraId="1F05B245" w14:textId="77777777" w:rsidR="0043037B" w:rsidRDefault="003B3800">
            <w:pPr>
              <w:tabs>
                <w:tab w:val="left" w:pos="4536"/>
              </w:tabs>
              <w:spacing w:after="0" w:line="240" w:lineRule="auto"/>
              <w:rPr>
                <w:rFonts w:ascii="Times New Roman" w:eastAsia="Times New Roman" w:hAnsi="Times New Roman" w:cs="Times New Roman"/>
                <w:bCs/>
                <w:lang w:val="kk-KZ" w:eastAsia="ru-RU"/>
              </w:rPr>
            </w:pPr>
            <w:r>
              <w:rPr>
                <w:rStyle w:val="a5"/>
                <w:rFonts w:ascii="Times New Roman" w:hAnsi="Times New Roman" w:cs="Times New Roman"/>
                <w:lang w:val="kk-KZ"/>
              </w:rPr>
              <w:t>Міндеті:</w:t>
            </w:r>
            <w:r>
              <w:rPr>
                <w:rFonts w:ascii="Times New Roman" w:hAnsi="Times New Roman" w:cs="Times New Roman"/>
                <w:lang w:val="kk-KZ"/>
              </w:rPr>
              <w:t xml:space="preserve"> Достық сезімін қалыптастыру.</w:t>
            </w:r>
            <w:r>
              <w:rPr>
                <w:rFonts w:ascii="Times New Roman" w:hAnsi="Times New Roman" w:cs="Times New Roman"/>
                <w:lang w:val="kk-KZ"/>
              </w:rPr>
              <w:br/>
            </w:r>
            <w:r>
              <w:rPr>
                <w:rStyle w:val="a5"/>
                <w:rFonts w:ascii="Times New Roman" w:hAnsi="Times New Roman" w:cs="Times New Roman"/>
                <w:lang w:val="kk-KZ"/>
              </w:rPr>
              <w:t>Іс-әрекеттер барысы:</w:t>
            </w:r>
            <w:r>
              <w:rPr>
                <w:rFonts w:ascii="Times New Roman" w:hAnsi="Times New Roman" w:cs="Times New Roman"/>
                <w:lang w:val="kk-KZ"/>
              </w:rPr>
              <w:t xml:space="preserve"> «Кім тез табады?» ойыны. Балалар сары жапырақ іздейді.</w:t>
            </w:r>
            <w:r>
              <w:rPr>
                <w:rStyle w:val="a5"/>
                <w:rFonts w:ascii="Times New Roman" w:hAnsi="Times New Roman" w:cs="Times New Roman"/>
                <w:lang w:val="kk-KZ"/>
              </w:rPr>
              <w:t>:</w:t>
            </w:r>
            <w:r>
              <w:rPr>
                <w:rFonts w:ascii="Times New Roman" w:hAnsi="Times New Roman" w:cs="Times New Roman"/>
                <w:lang w:val="kk-KZ"/>
              </w:rPr>
              <w:t xml:space="preserve"> Жерге еңкейгенде бір-біріне соқтықпау.</w:t>
            </w:r>
            <w:r>
              <w:rPr>
                <w:rFonts w:ascii="Times New Roman" w:hAnsi="Times New Roman" w:cs="Times New Roman"/>
                <w:lang w:val="kk-KZ"/>
              </w:rPr>
              <w:br/>
              <w:t xml:space="preserve">Жапырақтардың әртүрлілігін түсіндіру </w:t>
            </w:r>
          </w:p>
          <w:p w14:paraId="3894C63A" w14:textId="77777777" w:rsidR="0043037B" w:rsidRDefault="003B3800">
            <w:pPr>
              <w:tabs>
                <w:tab w:val="left" w:pos="4536"/>
              </w:tabs>
              <w:spacing w:after="0" w:line="240" w:lineRule="auto"/>
              <w:rPr>
                <w:rFonts w:ascii="Times New Roman" w:hAnsi="Times New Roman" w:cs="Times New Roman"/>
                <w:b/>
                <w:lang w:val="kk-KZ"/>
              </w:rPr>
            </w:pPr>
            <w:r>
              <w:rPr>
                <w:rFonts w:ascii="Times New Roman" w:hAnsi="Times New Roman" w:cs="Times New Roman"/>
                <w:b/>
                <w:lang w:val="kk-KZ"/>
              </w:rPr>
              <w:t xml:space="preserve">Экологиялық мәдениет дағдысын қалыптастыру, қоршаған әлеммен таныстыру </w:t>
            </w:r>
          </w:p>
        </w:tc>
        <w:tc>
          <w:tcPr>
            <w:tcW w:w="2835" w:type="dxa"/>
          </w:tcPr>
          <w:p w14:paraId="3E856BA6"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Серуен картотекасы №13</w:t>
            </w:r>
          </w:p>
          <w:p w14:paraId="1F7F8B36" w14:textId="77777777" w:rsidR="0043037B" w:rsidRDefault="003B3800">
            <w:pPr>
              <w:tabs>
                <w:tab w:val="left" w:pos="4536"/>
              </w:tabs>
              <w:spacing w:after="0" w:line="240" w:lineRule="auto"/>
              <w:rPr>
                <w:rFonts w:ascii="Times New Roman" w:hAnsi="Times New Roman" w:cs="Times New Roman"/>
                <w:lang w:val="kk-KZ"/>
              </w:rPr>
            </w:pPr>
            <w:r>
              <w:rPr>
                <w:rStyle w:val="a5"/>
                <w:rFonts w:ascii="Times New Roman" w:hAnsi="Times New Roman" w:cs="Times New Roman"/>
                <w:lang w:val="kk-KZ"/>
              </w:rPr>
              <w:t>Міндеті:</w:t>
            </w:r>
            <w:r>
              <w:rPr>
                <w:rFonts w:ascii="Times New Roman" w:hAnsi="Times New Roman" w:cs="Times New Roman"/>
                <w:lang w:val="kk-KZ"/>
              </w:rPr>
              <w:t xml:space="preserve"> Табиғатқа қамқорлық.</w:t>
            </w:r>
            <w:r>
              <w:rPr>
                <w:rFonts w:ascii="Times New Roman" w:hAnsi="Times New Roman" w:cs="Times New Roman"/>
                <w:lang w:val="kk-KZ"/>
              </w:rPr>
              <w:br/>
            </w:r>
            <w:r>
              <w:rPr>
                <w:rStyle w:val="a5"/>
                <w:rFonts w:ascii="Times New Roman" w:hAnsi="Times New Roman" w:cs="Times New Roman"/>
                <w:lang w:val="kk-KZ"/>
              </w:rPr>
              <w:t>Іс-әрекеттер барысы:</w:t>
            </w:r>
            <w:r>
              <w:rPr>
                <w:rFonts w:ascii="Times New Roman" w:hAnsi="Times New Roman" w:cs="Times New Roman"/>
                <w:lang w:val="kk-KZ"/>
              </w:rPr>
              <w:t xml:space="preserve"> Балалар ағашты құшақтап, оған жылы сөз айтады.</w:t>
            </w:r>
            <w:r>
              <w:rPr>
                <w:rFonts w:ascii="Times New Roman" w:hAnsi="Times New Roman" w:cs="Times New Roman"/>
                <w:lang w:val="kk-KZ"/>
              </w:rPr>
              <w:br/>
              <w:t>Ағашқа өрмелемеу, бұтақ сындырмау.</w:t>
            </w:r>
            <w:r>
              <w:rPr>
                <w:rFonts w:ascii="Times New Roman" w:hAnsi="Times New Roman" w:cs="Times New Roman"/>
                <w:lang w:val="kk-KZ"/>
              </w:rPr>
              <w:br/>
              <w:t xml:space="preserve">Ағаштың күздегі ерекшелігін түсіндіру </w:t>
            </w:r>
          </w:p>
          <w:p w14:paraId="7B0C4A2A" w14:textId="77777777" w:rsidR="0043037B" w:rsidRDefault="003B3800">
            <w:pPr>
              <w:tabs>
                <w:tab w:val="left" w:pos="4536"/>
              </w:tabs>
              <w:spacing w:after="0" w:line="240" w:lineRule="auto"/>
              <w:rPr>
                <w:rFonts w:ascii="Times New Roman" w:hAnsi="Times New Roman" w:cs="Times New Roman"/>
                <w:b/>
                <w:lang w:val="kk-KZ"/>
              </w:rPr>
            </w:pPr>
            <w:r>
              <w:rPr>
                <w:rFonts w:ascii="Times New Roman" w:hAnsi="Times New Roman" w:cs="Times New Roman"/>
                <w:b/>
                <w:lang w:val="kk-KZ"/>
              </w:rPr>
              <w:t xml:space="preserve">Экологиялық мәдениет дағдысын қалыптастыру, қоршаған әлеммен таныстыру </w:t>
            </w:r>
          </w:p>
          <w:p w14:paraId="21862C43" w14:textId="77777777" w:rsidR="0043037B" w:rsidRDefault="0043037B">
            <w:pPr>
              <w:tabs>
                <w:tab w:val="left" w:pos="4536"/>
              </w:tabs>
              <w:spacing w:after="0" w:line="240" w:lineRule="auto"/>
              <w:rPr>
                <w:rFonts w:ascii="Times New Roman" w:eastAsia="Times New Roman" w:hAnsi="Times New Roman" w:cs="Times New Roman"/>
                <w:b/>
                <w:bCs/>
                <w:lang w:val="kk-KZ" w:eastAsia="ru-RU"/>
              </w:rPr>
            </w:pPr>
          </w:p>
          <w:p w14:paraId="335CDBAF" w14:textId="77777777" w:rsidR="0043037B" w:rsidRDefault="0043037B">
            <w:pPr>
              <w:tabs>
                <w:tab w:val="left" w:pos="4536"/>
              </w:tabs>
              <w:spacing w:after="0" w:line="240" w:lineRule="auto"/>
              <w:rPr>
                <w:rFonts w:ascii="Times New Roman" w:eastAsia="Times New Roman" w:hAnsi="Times New Roman" w:cs="Times New Roman"/>
                <w:b/>
                <w:bCs/>
                <w:lang w:val="kk-KZ" w:eastAsia="ru-RU"/>
              </w:rPr>
            </w:pPr>
          </w:p>
        </w:tc>
        <w:tc>
          <w:tcPr>
            <w:tcW w:w="2835" w:type="dxa"/>
          </w:tcPr>
          <w:p w14:paraId="0C649E25"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Серуен картотекасы №14</w:t>
            </w:r>
          </w:p>
          <w:p w14:paraId="0B13B58E" w14:textId="77777777" w:rsidR="0043037B" w:rsidRDefault="003B3800">
            <w:pPr>
              <w:tabs>
                <w:tab w:val="left" w:pos="4536"/>
              </w:tabs>
              <w:spacing w:after="0" w:line="240" w:lineRule="auto"/>
              <w:rPr>
                <w:rFonts w:ascii="Times New Roman" w:hAnsi="Times New Roman" w:cs="Times New Roman"/>
                <w:b/>
                <w:lang w:val="kk-KZ"/>
              </w:rPr>
            </w:pPr>
            <w:r>
              <w:rPr>
                <w:rStyle w:val="a5"/>
                <w:rFonts w:ascii="Times New Roman" w:hAnsi="Times New Roman" w:cs="Times New Roman"/>
                <w:lang w:val="kk-KZ"/>
              </w:rPr>
              <w:t>Міндеті:</w:t>
            </w:r>
            <w:r>
              <w:rPr>
                <w:rFonts w:ascii="Times New Roman" w:hAnsi="Times New Roman" w:cs="Times New Roman"/>
                <w:lang w:val="kk-KZ"/>
              </w:rPr>
              <w:t xml:space="preserve"> Қимыл дағдыларын дамыту.</w:t>
            </w:r>
            <w:r>
              <w:rPr>
                <w:rFonts w:ascii="Times New Roman" w:hAnsi="Times New Roman" w:cs="Times New Roman"/>
                <w:lang w:val="kk-KZ"/>
              </w:rPr>
              <w:br/>
            </w:r>
            <w:r>
              <w:rPr>
                <w:rStyle w:val="a5"/>
                <w:rFonts w:ascii="Times New Roman" w:hAnsi="Times New Roman" w:cs="Times New Roman"/>
                <w:lang w:val="kk-KZ"/>
              </w:rPr>
              <w:t>Іс-әрекеттер барысы:</w:t>
            </w:r>
            <w:r>
              <w:rPr>
                <w:rFonts w:ascii="Times New Roman" w:hAnsi="Times New Roman" w:cs="Times New Roman"/>
                <w:lang w:val="kk-KZ"/>
              </w:rPr>
              <w:t xml:space="preserve"> «Жел соқты» ойынының жаңа нұсқасы.</w:t>
            </w:r>
            <w:r>
              <w:rPr>
                <w:rFonts w:ascii="Times New Roman" w:hAnsi="Times New Roman" w:cs="Times New Roman"/>
                <w:lang w:val="kk-KZ"/>
              </w:rPr>
              <w:br/>
              <w:t>Шашырап жүгіргенде тәртіп сақтау.</w:t>
            </w:r>
            <w:r>
              <w:rPr>
                <w:rFonts w:ascii="Times New Roman" w:hAnsi="Times New Roman" w:cs="Times New Roman"/>
                <w:lang w:val="kk-KZ"/>
              </w:rPr>
              <w:br/>
              <w:t xml:space="preserve">Күзгі желдің әсерін түсіндірі, бірге талқылау </w:t>
            </w:r>
            <w:r>
              <w:rPr>
                <w:rFonts w:ascii="Times New Roman" w:hAnsi="Times New Roman" w:cs="Times New Roman"/>
                <w:b/>
                <w:lang w:val="kk-KZ"/>
              </w:rPr>
              <w:t xml:space="preserve">Экологиялық мәдениет дағдысын қалыптастыру, қоршаған әлеммен таныстыру </w:t>
            </w:r>
          </w:p>
          <w:p w14:paraId="0E28C056" w14:textId="77777777" w:rsidR="0043037B" w:rsidRDefault="0043037B">
            <w:pPr>
              <w:tabs>
                <w:tab w:val="left" w:pos="4536"/>
              </w:tabs>
              <w:spacing w:after="0" w:line="240" w:lineRule="auto"/>
              <w:rPr>
                <w:rFonts w:ascii="Times New Roman" w:eastAsia="Times New Roman" w:hAnsi="Times New Roman" w:cs="Times New Roman"/>
                <w:b/>
                <w:bCs/>
                <w:lang w:val="kk-KZ" w:eastAsia="ru-RU"/>
              </w:rPr>
            </w:pPr>
          </w:p>
          <w:p w14:paraId="4C675C1D" w14:textId="77777777" w:rsidR="0043037B" w:rsidRDefault="0043037B">
            <w:pPr>
              <w:tabs>
                <w:tab w:val="left" w:pos="4536"/>
              </w:tabs>
              <w:spacing w:after="0" w:line="240" w:lineRule="auto"/>
              <w:rPr>
                <w:rFonts w:ascii="Times New Roman" w:eastAsia="Times New Roman" w:hAnsi="Times New Roman" w:cs="Times New Roman"/>
                <w:b/>
                <w:bCs/>
                <w:lang w:val="kk-KZ" w:eastAsia="ru-RU"/>
              </w:rPr>
            </w:pPr>
          </w:p>
          <w:p w14:paraId="34459935"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w:t>
            </w:r>
          </w:p>
        </w:tc>
        <w:tc>
          <w:tcPr>
            <w:tcW w:w="2693" w:type="dxa"/>
          </w:tcPr>
          <w:p w14:paraId="6D134378"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Серуен картотекасы №15</w:t>
            </w:r>
          </w:p>
          <w:p w14:paraId="17103BCC"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Style w:val="a5"/>
                <w:rFonts w:ascii="Times New Roman" w:hAnsi="Times New Roman" w:cs="Times New Roman"/>
                <w:lang w:val="kk-KZ"/>
              </w:rPr>
              <w:t>Міндеті:</w:t>
            </w:r>
            <w:r>
              <w:rPr>
                <w:rFonts w:ascii="Times New Roman" w:hAnsi="Times New Roman" w:cs="Times New Roman"/>
                <w:lang w:val="kk-KZ"/>
              </w:rPr>
              <w:t xml:space="preserve"> Ынтымақпен әрекет ету.</w:t>
            </w:r>
            <w:r>
              <w:rPr>
                <w:rFonts w:ascii="Times New Roman" w:hAnsi="Times New Roman" w:cs="Times New Roman"/>
                <w:lang w:val="kk-KZ"/>
              </w:rPr>
              <w:br/>
            </w:r>
            <w:r>
              <w:rPr>
                <w:rStyle w:val="a5"/>
                <w:rFonts w:ascii="Times New Roman" w:hAnsi="Times New Roman" w:cs="Times New Roman"/>
                <w:lang w:val="kk-KZ"/>
              </w:rPr>
              <w:t>Іс-әрекеттер барысы:</w:t>
            </w:r>
            <w:r>
              <w:rPr>
                <w:rFonts w:ascii="Times New Roman" w:hAnsi="Times New Roman" w:cs="Times New Roman"/>
                <w:lang w:val="kk-KZ"/>
              </w:rPr>
              <w:t xml:space="preserve"> Ойыншықтарды бірге жинау.</w:t>
            </w:r>
            <w:r>
              <w:rPr>
                <w:rStyle w:val="a5"/>
                <w:rFonts w:ascii="Times New Roman" w:hAnsi="Times New Roman" w:cs="Times New Roman"/>
                <w:lang w:val="kk-KZ"/>
              </w:rPr>
              <w:t>:</w:t>
            </w:r>
            <w:r>
              <w:rPr>
                <w:rFonts w:ascii="Times New Roman" w:hAnsi="Times New Roman" w:cs="Times New Roman"/>
                <w:lang w:val="kk-KZ"/>
              </w:rPr>
              <w:t xml:space="preserve"> Құмды көзге сеппеу.</w:t>
            </w:r>
            <w:r>
              <w:rPr>
                <w:rStyle w:val="a5"/>
                <w:rFonts w:ascii="Times New Roman" w:hAnsi="Times New Roman" w:cs="Times New Roman"/>
                <w:lang w:val="kk-KZ"/>
              </w:rPr>
              <w:t>:</w:t>
            </w:r>
            <w:r>
              <w:rPr>
                <w:rFonts w:ascii="Times New Roman" w:hAnsi="Times New Roman" w:cs="Times New Roman"/>
                <w:lang w:val="kk-KZ"/>
              </w:rPr>
              <w:t xml:space="preserve"> Құм, тас сияқты табиғи материалдарды көрсету, талқылау </w:t>
            </w:r>
          </w:p>
          <w:p w14:paraId="64D2B57B" w14:textId="77777777" w:rsidR="0043037B" w:rsidRDefault="003B3800">
            <w:pPr>
              <w:tabs>
                <w:tab w:val="left" w:pos="4536"/>
              </w:tabs>
              <w:spacing w:after="0" w:line="240" w:lineRule="auto"/>
              <w:rPr>
                <w:rFonts w:ascii="Times New Roman" w:hAnsi="Times New Roman" w:cs="Times New Roman"/>
                <w:b/>
                <w:lang w:val="kk-KZ"/>
              </w:rPr>
            </w:pPr>
            <w:r>
              <w:rPr>
                <w:rFonts w:ascii="Times New Roman" w:hAnsi="Times New Roman" w:cs="Times New Roman"/>
                <w:b/>
                <w:lang w:val="kk-KZ"/>
              </w:rPr>
              <w:t xml:space="preserve">Экологиялық мәдениет дағдысын қалыптастыру, қоршаған әлеммен таныстыру </w:t>
            </w:r>
          </w:p>
          <w:p w14:paraId="02892E9E" w14:textId="77777777" w:rsidR="0043037B" w:rsidRDefault="0043037B">
            <w:pPr>
              <w:tabs>
                <w:tab w:val="left" w:pos="4536"/>
              </w:tabs>
              <w:spacing w:after="0" w:line="240" w:lineRule="auto"/>
              <w:rPr>
                <w:rFonts w:ascii="Times New Roman" w:eastAsia="Times New Roman" w:hAnsi="Times New Roman" w:cs="Times New Roman"/>
                <w:b/>
                <w:bCs/>
                <w:lang w:val="kk-KZ" w:eastAsia="ru-RU"/>
              </w:rPr>
            </w:pPr>
          </w:p>
        </w:tc>
        <w:tc>
          <w:tcPr>
            <w:tcW w:w="2835" w:type="dxa"/>
          </w:tcPr>
          <w:p w14:paraId="63CE0B55"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Серуен картотекасы №16</w:t>
            </w:r>
          </w:p>
          <w:p w14:paraId="7295B4F6" w14:textId="77777777" w:rsidR="0043037B" w:rsidRDefault="003B3800">
            <w:pPr>
              <w:tabs>
                <w:tab w:val="left" w:pos="4536"/>
              </w:tabs>
              <w:spacing w:after="0" w:line="240" w:lineRule="auto"/>
              <w:rPr>
                <w:rFonts w:ascii="Times New Roman" w:hAnsi="Times New Roman" w:cs="Times New Roman"/>
                <w:b/>
                <w:lang w:val="kk-KZ"/>
              </w:rPr>
            </w:pPr>
            <w:r>
              <w:rPr>
                <w:rStyle w:val="a5"/>
                <w:rFonts w:ascii="Times New Roman" w:hAnsi="Times New Roman" w:cs="Times New Roman"/>
                <w:lang w:val="kk-KZ"/>
              </w:rPr>
              <w:t>Міндеті:</w:t>
            </w:r>
            <w:r>
              <w:rPr>
                <w:rFonts w:ascii="Times New Roman" w:hAnsi="Times New Roman" w:cs="Times New Roman"/>
                <w:lang w:val="kk-KZ"/>
              </w:rPr>
              <w:t xml:space="preserve"> Бір-біріне көмектесуге үйрету.</w:t>
            </w:r>
            <w:r>
              <w:rPr>
                <w:rFonts w:ascii="Times New Roman" w:hAnsi="Times New Roman" w:cs="Times New Roman"/>
                <w:lang w:val="kk-KZ"/>
              </w:rPr>
              <w:br/>
            </w:r>
            <w:r>
              <w:rPr>
                <w:rStyle w:val="a5"/>
                <w:rFonts w:ascii="Times New Roman" w:hAnsi="Times New Roman" w:cs="Times New Roman"/>
                <w:lang w:val="kk-KZ"/>
              </w:rPr>
              <w:t>Іс-әрекеттер барысы:</w:t>
            </w:r>
            <w:r>
              <w:rPr>
                <w:rFonts w:ascii="Times New Roman" w:hAnsi="Times New Roman" w:cs="Times New Roman"/>
                <w:lang w:val="kk-KZ"/>
              </w:rPr>
              <w:t xml:space="preserve"> «Досыңа көмектес» ойыны. Балалар бір-біріне киімін түзетеді.</w:t>
            </w:r>
            <w:r>
              <w:rPr>
                <w:rFonts w:ascii="Times New Roman" w:hAnsi="Times New Roman" w:cs="Times New Roman"/>
                <w:lang w:val="kk-KZ"/>
              </w:rPr>
              <w:br/>
              <w:t>Киімін кигізгенде қатты тартпау.</w:t>
            </w:r>
            <w:r>
              <w:rPr>
                <w:rFonts w:ascii="Times New Roman" w:hAnsi="Times New Roman" w:cs="Times New Roman"/>
                <w:lang w:val="kk-KZ"/>
              </w:rPr>
              <w:br/>
              <w:t xml:space="preserve">Киімнің күзде жылу сақтайтынын түсіндіру, киім түрлерін талқылау </w:t>
            </w:r>
          </w:p>
          <w:p w14:paraId="744C4696" w14:textId="77777777" w:rsidR="0043037B" w:rsidRDefault="003B3800">
            <w:pPr>
              <w:tabs>
                <w:tab w:val="left" w:pos="4536"/>
              </w:tabs>
              <w:spacing w:after="0" w:line="240" w:lineRule="auto"/>
              <w:rPr>
                <w:rFonts w:ascii="Times New Roman" w:hAnsi="Times New Roman" w:cs="Times New Roman"/>
                <w:b/>
                <w:lang w:val="kk-KZ"/>
              </w:rPr>
            </w:pPr>
            <w:r>
              <w:rPr>
                <w:rFonts w:ascii="Times New Roman" w:hAnsi="Times New Roman" w:cs="Times New Roman"/>
                <w:b/>
                <w:lang w:val="kk-KZ"/>
              </w:rPr>
              <w:t xml:space="preserve">қоршаған әлеммен таныстыру </w:t>
            </w:r>
          </w:p>
          <w:p w14:paraId="2D3CE733" w14:textId="77777777" w:rsidR="0043037B" w:rsidRDefault="0043037B">
            <w:pPr>
              <w:pStyle w:val="ab"/>
              <w:tabs>
                <w:tab w:val="left" w:pos="4536"/>
              </w:tabs>
              <w:spacing w:after="0" w:line="240" w:lineRule="auto"/>
              <w:ind w:left="0"/>
              <w:rPr>
                <w:rFonts w:ascii="Times New Roman" w:eastAsia="Times New Roman" w:hAnsi="Times New Roman"/>
                <w:b/>
                <w:bCs/>
                <w:lang w:val="kk-KZ" w:eastAsia="ru-RU"/>
              </w:rPr>
            </w:pPr>
          </w:p>
        </w:tc>
      </w:tr>
      <w:tr w:rsidR="0043037B" w:rsidRPr="00552F20" w14:paraId="2453F05B" w14:textId="77777777">
        <w:trPr>
          <w:trHeight w:val="552"/>
        </w:trPr>
        <w:tc>
          <w:tcPr>
            <w:tcW w:w="2552" w:type="dxa"/>
          </w:tcPr>
          <w:p w14:paraId="4BC344B0" w14:textId="77777777" w:rsidR="0043037B" w:rsidRDefault="003B3800">
            <w:pPr>
              <w:pStyle w:val="TableParagraph"/>
              <w:tabs>
                <w:tab w:val="left" w:pos="4536"/>
              </w:tabs>
              <w:rPr>
                <w:b/>
              </w:rPr>
            </w:pPr>
            <w:r>
              <w:rPr>
                <w:b/>
              </w:rPr>
              <w:t>Серуеннен оралу</w:t>
            </w:r>
          </w:p>
        </w:tc>
        <w:tc>
          <w:tcPr>
            <w:tcW w:w="2552" w:type="dxa"/>
          </w:tcPr>
          <w:p w14:paraId="1D2EFCEA" w14:textId="77777777" w:rsidR="0043037B" w:rsidRDefault="003B3800">
            <w:pPr>
              <w:pStyle w:val="1"/>
              <w:tabs>
                <w:tab w:val="left" w:pos="4536"/>
              </w:tabs>
              <w:spacing w:before="0" w:beforeAutospacing="0" w:after="0" w:afterAutospacing="0"/>
              <w:rPr>
                <w:sz w:val="22"/>
                <w:szCs w:val="22"/>
                <w:lang w:val="kk-KZ"/>
              </w:rPr>
            </w:pPr>
            <w:r>
              <w:rPr>
                <w:sz w:val="22"/>
                <w:szCs w:val="22"/>
                <w:lang w:val="kk-KZ"/>
              </w:rPr>
              <w:t>Өзіне қызмет көрсетуге, өздігінен реттілікпен киіну және шешінуді үйрету, киімдерін шкафтарға салуға, , оларды мейірімділікке, бір-біріне көмектесуге баулу</w:t>
            </w:r>
          </w:p>
          <w:p w14:paraId="2EA962D8"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bCs/>
                <w:lang w:val="kk-KZ"/>
              </w:rPr>
              <w:t>Өзіне-өзі қызмет ету дағдысын қалыптастыру</w:t>
            </w:r>
          </w:p>
          <w:p w14:paraId="3341B709" w14:textId="77777777" w:rsidR="0043037B" w:rsidRDefault="0043037B">
            <w:pPr>
              <w:tabs>
                <w:tab w:val="left" w:pos="4536"/>
              </w:tabs>
              <w:spacing w:after="0" w:line="240" w:lineRule="auto"/>
              <w:rPr>
                <w:rFonts w:ascii="Times New Roman" w:eastAsia="Times New Roman" w:hAnsi="Times New Roman" w:cs="Times New Roman"/>
                <w:b/>
                <w:bCs/>
                <w:lang w:val="kk-KZ" w:eastAsia="ru-RU"/>
              </w:rPr>
            </w:pPr>
          </w:p>
        </w:tc>
        <w:tc>
          <w:tcPr>
            <w:tcW w:w="2835" w:type="dxa"/>
          </w:tcPr>
          <w:p w14:paraId="7B17A171"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Даладан топқа кірерде балаларды бір бірінің артынан реттілікпен жүруді дағдыландыру Дербестікке дағдыландыруға, сөздік қорды балалардың киімдерінің, аяқ киімдерінің атауларымен байытуға</w:t>
            </w:r>
          </w:p>
          <w:p w14:paraId="54996FB3"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Өзіне-өзі қызмет ету дағдысын қалыптастыпу</w:t>
            </w:r>
          </w:p>
        </w:tc>
        <w:tc>
          <w:tcPr>
            <w:tcW w:w="2835" w:type="dxa"/>
          </w:tcPr>
          <w:p w14:paraId="1D5F056A"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Даладан топқа кірерде балаларды бір бірінің артынан реттілікпен жүруді дағдыландыру Өзіне қызмет көрсетуге, өздігінен реттілікпен шешінуді үйрету, киімдерін шкафтарға салуға, , оларды мейірімділікке, бір-біріне көмектесуге баулу</w:t>
            </w:r>
          </w:p>
          <w:p w14:paraId="615F6FC0"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Өзіне-өзі қызмет ету дағдысын қалыптастыпу</w:t>
            </w:r>
          </w:p>
        </w:tc>
        <w:tc>
          <w:tcPr>
            <w:tcW w:w="2693" w:type="dxa"/>
          </w:tcPr>
          <w:p w14:paraId="254EF417" w14:textId="77777777" w:rsidR="0043037B" w:rsidRDefault="003B3800">
            <w:pPr>
              <w:tabs>
                <w:tab w:val="left" w:pos="4536"/>
              </w:tabs>
              <w:spacing w:after="0" w:line="240" w:lineRule="auto"/>
              <w:rPr>
                <w:rFonts w:ascii="Times New Roman" w:eastAsia="Times New Roman" w:hAnsi="Times New Roman" w:cs="Times New Roman"/>
                <w:bCs/>
                <w:lang w:val="kk-KZ" w:eastAsia="ru-RU"/>
              </w:rPr>
            </w:pPr>
            <w:r>
              <w:rPr>
                <w:rFonts w:ascii="Times New Roman" w:hAnsi="Times New Roman" w:cs="Times New Roman"/>
                <w:lang w:val="kk-KZ"/>
              </w:rPr>
              <w:t xml:space="preserve">Даладан топқа кірерде балаларды бір бірінің артынан реттілікпен жүруді дағдыландыру </w:t>
            </w:r>
            <w:r>
              <w:rPr>
                <w:rFonts w:ascii="Times New Roman" w:eastAsia="Times New Roman" w:hAnsi="Times New Roman" w:cs="Times New Roman"/>
                <w:bCs/>
                <w:lang w:val="kk-KZ" w:eastAsia="ru-RU"/>
              </w:rPr>
              <w:t>Кір киімдерді тәрбиешіге ескертіп ауыстыру , қолдарын көпіршітіп жуу</w:t>
            </w:r>
          </w:p>
          <w:p w14:paraId="60F6D9F0"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Жеке гигиенаны сақтауға баулу</w:t>
            </w:r>
          </w:p>
        </w:tc>
        <w:tc>
          <w:tcPr>
            <w:tcW w:w="2835" w:type="dxa"/>
          </w:tcPr>
          <w:p w14:paraId="7913C63E"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Даладан топқа кірерде балаларды бір бірінің артынан реттілікпен жүруді дағдыландыру Өзіне қызмет көрсетуге, өздігінен реттілікпен шешінуді үйрету, киімдерін шкафтарға салуға, , оларды мейірімділікке, бір-біріне көмектесуге баулу</w:t>
            </w:r>
          </w:p>
          <w:p w14:paraId="06A9349C"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Өзіне –өзі қызмет етуге баулу</w:t>
            </w:r>
          </w:p>
        </w:tc>
      </w:tr>
      <w:tr w:rsidR="0043037B" w:rsidRPr="00552F20" w14:paraId="3440F9C1" w14:textId="77777777">
        <w:trPr>
          <w:trHeight w:val="552"/>
        </w:trPr>
        <w:tc>
          <w:tcPr>
            <w:tcW w:w="2552" w:type="dxa"/>
          </w:tcPr>
          <w:p w14:paraId="4338A8ED" w14:textId="5A1F6D20" w:rsidR="0043037B" w:rsidRDefault="0043037B">
            <w:pPr>
              <w:pStyle w:val="TableParagraph"/>
              <w:tabs>
                <w:tab w:val="left" w:pos="4536"/>
              </w:tabs>
              <w:rPr>
                <w:b/>
              </w:rPr>
            </w:pPr>
          </w:p>
        </w:tc>
        <w:tc>
          <w:tcPr>
            <w:tcW w:w="2552" w:type="dxa"/>
          </w:tcPr>
          <w:p w14:paraId="1E002F42" w14:textId="635BF6FE" w:rsidR="0043037B" w:rsidRDefault="0043037B">
            <w:pPr>
              <w:tabs>
                <w:tab w:val="left" w:pos="4536"/>
              </w:tabs>
              <w:autoSpaceDE w:val="0"/>
              <w:autoSpaceDN w:val="0"/>
              <w:adjustRightInd w:val="0"/>
              <w:spacing w:after="0" w:line="240" w:lineRule="auto"/>
              <w:rPr>
                <w:rFonts w:ascii="Times New Roman" w:eastAsia="Times New Roman" w:hAnsi="Times New Roman" w:cs="Times New Roman"/>
                <w:lang w:val="kk-KZ" w:eastAsia="ru-RU"/>
              </w:rPr>
            </w:pPr>
          </w:p>
        </w:tc>
        <w:tc>
          <w:tcPr>
            <w:tcW w:w="2835" w:type="dxa"/>
          </w:tcPr>
          <w:p w14:paraId="0821B159" w14:textId="74C9234B" w:rsidR="0043037B" w:rsidRDefault="0043037B">
            <w:pPr>
              <w:tabs>
                <w:tab w:val="left" w:pos="4536"/>
              </w:tabs>
              <w:spacing w:after="0" w:line="240" w:lineRule="auto"/>
              <w:outlineLvl w:val="2"/>
              <w:rPr>
                <w:rFonts w:ascii="Times New Roman" w:eastAsia="Times New Roman" w:hAnsi="Times New Roman" w:cs="Times New Roman"/>
                <w:b/>
                <w:bCs/>
                <w:lang w:val="kk-KZ" w:eastAsia="ru-RU"/>
              </w:rPr>
            </w:pPr>
          </w:p>
        </w:tc>
        <w:tc>
          <w:tcPr>
            <w:tcW w:w="2835" w:type="dxa"/>
          </w:tcPr>
          <w:p w14:paraId="24F513E5" w14:textId="6CB4F287" w:rsidR="0043037B" w:rsidRDefault="0043037B">
            <w:pPr>
              <w:tabs>
                <w:tab w:val="left" w:pos="4536"/>
              </w:tabs>
              <w:spacing w:after="0" w:line="240" w:lineRule="auto"/>
              <w:rPr>
                <w:rFonts w:ascii="Times New Roman" w:eastAsia="Calibri" w:hAnsi="Times New Roman" w:cs="Times New Roman"/>
                <w:lang w:val="kk-KZ"/>
              </w:rPr>
            </w:pPr>
          </w:p>
        </w:tc>
        <w:tc>
          <w:tcPr>
            <w:tcW w:w="2693" w:type="dxa"/>
          </w:tcPr>
          <w:p w14:paraId="0B53FBCA" w14:textId="405A8BE0" w:rsidR="0043037B" w:rsidRDefault="0043037B">
            <w:pPr>
              <w:tabs>
                <w:tab w:val="left" w:pos="4536"/>
              </w:tabs>
              <w:spacing w:after="0" w:line="240" w:lineRule="auto"/>
              <w:rPr>
                <w:rFonts w:ascii="Times New Roman" w:eastAsia="Calibri" w:hAnsi="Times New Roman" w:cs="Times New Roman"/>
                <w:lang w:val="kk-KZ"/>
              </w:rPr>
            </w:pPr>
          </w:p>
        </w:tc>
        <w:tc>
          <w:tcPr>
            <w:tcW w:w="2835" w:type="dxa"/>
          </w:tcPr>
          <w:p w14:paraId="61DE9D2F" w14:textId="630134FC" w:rsidR="0043037B" w:rsidRDefault="0043037B">
            <w:pPr>
              <w:tabs>
                <w:tab w:val="left" w:pos="4536"/>
              </w:tabs>
              <w:spacing w:after="0" w:line="240" w:lineRule="auto"/>
              <w:rPr>
                <w:rFonts w:ascii="Times New Roman" w:eastAsia="Calibri" w:hAnsi="Times New Roman" w:cs="Times New Roman"/>
                <w:lang w:val="kk-KZ"/>
              </w:rPr>
            </w:pPr>
          </w:p>
        </w:tc>
      </w:tr>
      <w:tr w:rsidR="0043037B" w:rsidRPr="00552F20" w14:paraId="7EF0F9EF" w14:textId="77777777">
        <w:trPr>
          <w:trHeight w:val="552"/>
        </w:trPr>
        <w:tc>
          <w:tcPr>
            <w:tcW w:w="2552" w:type="dxa"/>
          </w:tcPr>
          <w:p w14:paraId="3BBA273F" w14:textId="77777777" w:rsidR="0043037B" w:rsidRDefault="003B3800">
            <w:pPr>
              <w:pStyle w:val="TableParagraph"/>
              <w:tabs>
                <w:tab w:val="left" w:pos="4536"/>
              </w:tabs>
              <w:rPr>
                <w:b/>
              </w:rPr>
            </w:pPr>
            <w:r>
              <w:rPr>
                <w:b/>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552" w:type="dxa"/>
          </w:tcPr>
          <w:p w14:paraId="6F807653" w14:textId="77777777" w:rsidR="0043037B" w:rsidRDefault="003B3800">
            <w:pPr>
              <w:spacing w:after="0" w:line="240" w:lineRule="auto"/>
              <w:outlineLvl w:val="2"/>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Мамандықтар орталығы</w:t>
            </w:r>
          </w:p>
          <w:p w14:paraId="2E483135"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Іс- әрекеті:</w:t>
            </w:r>
          </w:p>
          <w:p w14:paraId="22949D31"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«Дүкен», «Дәріхана», «Құрылысшы» ойнау.</w:t>
            </w:r>
          </w:p>
          <w:p w14:paraId="3A5F1999"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Мамандық иелеріне құрмет білдіру.</w:t>
            </w:r>
          </w:p>
          <w:p w14:paraId="6D65D048" w14:textId="77777777" w:rsidR="0043037B" w:rsidRPr="00D04C75" w:rsidRDefault="003B3800">
            <w:pPr>
              <w:spacing w:after="0" w:line="240" w:lineRule="auto"/>
              <w:rPr>
                <w:rFonts w:ascii="Times New Roman" w:eastAsia="Times New Roman" w:hAnsi="Times New Roman" w:cs="Times New Roman"/>
                <w:lang w:val="kk-KZ" w:eastAsia="ru-RU"/>
              </w:rPr>
            </w:pPr>
            <w:r w:rsidRPr="00D04C75">
              <w:rPr>
                <w:rFonts w:ascii="Times New Roman" w:eastAsia="Times New Roman" w:hAnsi="Times New Roman" w:cs="Times New Roman"/>
                <w:lang w:val="kk-KZ" w:eastAsia="ru-RU"/>
              </w:rPr>
              <w:t>Еңбектің маңызын түсіну.</w:t>
            </w:r>
          </w:p>
          <w:p w14:paraId="75F441DB" w14:textId="77777777" w:rsidR="0043037B" w:rsidRDefault="0043037B">
            <w:pPr>
              <w:spacing w:after="0" w:line="240" w:lineRule="auto"/>
              <w:rPr>
                <w:rFonts w:ascii="Times New Roman" w:eastAsia="Times New Roman" w:hAnsi="Times New Roman" w:cs="Times New Roman"/>
                <w:b/>
                <w:bCs/>
                <w:lang w:val="kk-KZ" w:eastAsia="ru-RU"/>
              </w:rPr>
            </w:pPr>
          </w:p>
        </w:tc>
        <w:tc>
          <w:tcPr>
            <w:tcW w:w="2835" w:type="dxa"/>
          </w:tcPr>
          <w:p w14:paraId="368F5762" w14:textId="77777777" w:rsidR="0043037B" w:rsidRDefault="003B3800">
            <w:pPr>
              <w:spacing w:after="0" w:line="240" w:lineRule="auto"/>
              <w:outlineLvl w:val="2"/>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Театрландырылған ойындар орталығы</w:t>
            </w:r>
          </w:p>
          <w:p w14:paraId="341828F0"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Іс- әрекеті:</w:t>
            </w:r>
            <w:r>
              <w:rPr>
                <w:rFonts w:ascii="Times New Roman" w:eastAsia="Times New Roman" w:hAnsi="Times New Roman" w:cs="Times New Roman"/>
                <w:lang w:val="kk-KZ" w:eastAsia="ru-RU"/>
              </w:rPr>
              <w:t xml:space="preserve"> Кейіпкерлерді сомдайды, диалог құрастырады, көрініс көрсетеді.</w:t>
            </w:r>
          </w:p>
          <w:p w14:paraId="1DE74CF7"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нәтиже:</w:t>
            </w:r>
            <w:r>
              <w:rPr>
                <w:rFonts w:ascii="Times New Roman" w:eastAsia="Times New Roman" w:hAnsi="Times New Roman" w:cs="Times New Roman"/>
                <w:lang w:val="kk-KZ" w:eastAsia="ru-RU"/>
              </w:rPr>
              <w:t xml:space="preserve"> Балалар кейіпкерлерді сахналап ойнай алады, сөйлеу мәдениеті дамиды.</w:t>
            </w:r>
          </w:p>
          <w:p w14:paraId="4D806809" w14:textId="77777777" w:rsidR="0043037B" w:rsidRDefault="0043037B">
            <w:pPr>
              <w:spacing w:after="0" w:line="240" w:lineRule="auto"/>
              <w:rPr>
                <w:rFonts w:ascii="Times New Roman" w:eastAsia="Times New Roman" w:hAnsi="Times New Roman" w:cs="Times New Roman"/>
                <w:b/>
                <w:bCs/>
                <w:lang w:val="kk-KZ" w:eastAsia="ru-RU"/>
              </w:rPr>
            </w:pPr>
          </w:p>
        </w:tc>
        <w:tc>
          <w:tcPr>
            <w:tcW w:w="2835" w:type="dxa"/>
          </w:tcPr>
          <w:p w14:paraId="522405F9" w14:textId="77777777" w:rsidR="0043037B" w:rsidRDefault="003B3800">
            <w:pPr>
              <w:spacing w:after="0" w:line="240" w:lineRule="auto"/>
              <w:outlineLvl w:val="2"/>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Кітап бұрышы</w:t>
            </w:r>
          </w:p>
          <w:p w14:paraId="4B060017"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Балалар әрекеті:</w:t>
            </w:r>
            <w:r>
              <w:rPr>
                <w:rFonts w:ascii="Times New Roman" w:eastAsia="Times New Roman" w:hAnsi="Times New Roman" w:cs="Times New Roman"/>
                <w:lang w:val="kk-KZ" w:eastAsia="ru-RU"/>
              </w:rPr>
              <w:t xml:space="preserve"> Суретке қарап сөйлем құрайды, шағын әңгіме айтады.</w:t>
            </w:r>
          </w:p>
          <w:p w14:paraId="403E5C01"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нәтиже:</w:t>
            </w:r>
            <w:r>
              <w:rPr>
                <w:rFonts w:ascii="Times New Roman" w:eastAsia="Times New Roman" w:hAnsi="Times New Roman" w:cs="Times New Roman"/>
                <w:lang w:val="kk-KZ" w:eastAsia="ru-RU"/>
              </w:rPr>
              <w:t xml:space="preserve"> Кітапқа қызығушылығы артады, ойын жүйелі жеткізе алады.</w:t>
            </w:r>
          </w:p>
          <w:p w14:paraId="335C708D" w14:textId="77777777" w:rsidR="0043037B" w:rsidRDefault="0043037B">
            <w:pPr>
              <w:spacing w:after="0" w:line="240" w:lineRule="auto"/>
              <w:rPr>
                <w:rFonts w:ascii="Times New Roman" w:eastAsia="Times New Roman" w:hAnsi="Times New Roman" w:cs="Times New Roman"/>
                <w:b/>
                <w:bCs/>
                <w:lang w:val="kk-KZ" w:eastAsia="ru-RU"/>
              </w:rPr>
            </w:pPr>
          </w:p>
        </w:tc>
        <w:tc>
          <w:tcPr>
            <w:tcW w:w="2693" w:type="dxa"/>
          </w:tcPr>
          <w:p w14:paraId="7C56910F" w14:textId="77777777" w:rsidR="0043037B" w:rsidRDefault="003B3800">
            <w:pPr>
              <w:spacing w:after="0" w:line="240" w:lineRule="auto"/>
              <w:outlineLvl w:val="2"/>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Құрастыру және робототехника орталығы</w:t>
            </w:r>
          </w:p>
          <w:p w14:paraId="2007E35D"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Логикалық ойлау, ұжыммен жұмыс жасау дағдыларын дамыту.</w:t>
            </w:r>
          </w:p>
          <w:p w14:paraId="69AA2473"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LEGO-конструктор, STEM элементтері.</w:t>
            </w:r>
          </w:p>
          <w:p w14:paraId="3F453C6C"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Іс-әрекеті:</w:t>
            </w:r>
            <w:r>
              <w:rPr>
                <w:rFonts w:ascii="Times New Roman" w:eastAsia="Times New Roman" w:hAnsi="Times New Roman" w:cs="Times New Roman"/>
                <w:lang w:val="kk-KZ" w:eastAsia="ru-RU"/>
              </w:rPr>
              <w:t xml:space="preserve"> Үй, аула, қақпа құрастырады, бөліктерін талқылайды.</w:t>
            </w:r>
          </w:p>
          <w:p w14:paraId="5E2BE39C"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нәтиже:</w:t>
            </w:r>
            <w:r>
              <w:rPr>
                <w:rFonts w:ascii="Times New Roman" w:eastAsia="Times New Roman" w:hAnsi="Times New Roman" w:cs="Times New Roman"/>
                <w:lang w:val="kk-KZ" w:eastAsia="ru-RU"/>
              </w:rPr>
              <w:t xml:space="preserve"> Құрастыру арқылы кеңістік туралы түсінігі дамиды.</w:t>
            </w:r>
          </w:p>
          <w:p w14:paraId="54C7B27C" w14:textId="77777777" w:rsidR="0043037B" w:rsidRDefault="0043037B">
            <w:pPr>
              <w:spacing w:after="0" w:line="240" w:lineRule="auto"/>
              <w:rPr>
                <w:rFonts w:ascii="Times New Roman" w:eastAsia="Times New Roman" w:hAnsi="Times New Roman" w:cs="Times New Roman"/>
                <w:b/>
                <w:bCs/>
                <w:lang w:val="kk-KZ" w:eastAsia="ru-RU"/>
              </w:rPr>
            </w:pPr>
          </w:p>
        </w:tc>
        <w:tc>
          <w:tcPr>
            <w:tcW w:w="2835" w:type="dxa"/>
          </w:tcPr>
          <w:p w14:paraId="0C171E95" w14:textId="77777777" w:rsidR="0043037B" w:rsidRDefault="003B3800">
            <w:pPr>
              <w:spacing w:after="0" w:line="240" w:lineRule="auto"/>
              <w:outlineLvl w:val="2"/>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Табиғат және ғылым орталығы</w:t>
            </w:r>
          </w:p>
          <w:p w14:paraId="6DFD044E" w14:textId="77777777" w:rsidR="0043037B" w:rsidRDefault="0043037B">
            <w:pPr>
              <w:spacing w:after="0" w:line="240" w:lineRule="auto"/>
              <w:rPr>
                <w:rFonts w:ascii="Times New Roman" w:eastAsia="Times New Roman" w:hAnsi="Times New Roman" w:cs="Times New Roman"/>
                <w:lang w:val="kk-KZ" w:eastAsia="ru-RU"/>
              </w:rPr>
            </w:pPr>
          </w:p>
          <w:p w14:paraId="1E9B1DCC"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Іс- әрекеті:</w:t>
            </w:r>
            <w:r>
              <w:rPr>
                <w:rFonts w:ascii="Times New Roman" w:eastAsia="Times New Roman" w:hAnsi="Times New Roman" w:cs="Times New Roman"/>
                <w:lang w:val="kk-KZ" w:eastAsia="ru-RU"/>
              </w:rPr>
              <w:t xml:space="preserve"> Дәнді топыраққа отырғызады, суарады.</w:t>
            </w:r>
          </w:p>
          <w:p w14:paraId="3FD2DF85"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нәтиже:</w:t>
            </w:r>
            <w:r>
              <w:rPr>
                <w:rFonts w:ascii="Times New Roman" w:eastAsia="Times New Roman" w:hAnsi="Times New Roman" w:cs="Times New Roman"/>
                <w:lang w:val="kk-KZ" w:eastAsia="ru-RU"/>
              </w:rPr>
              <w:t xml:space="preserve"> Өсімдіктің өсуін бақылайды, табиғатты қорғауға үйренеді.</w:t>
            </w:r>
          </w:p>
          <w:p w14:paraId="17D5C4F0" w14:textId="77777777" w:rsidR="0043037B" w:rsidRDefault="0043037B">
            <w:pPr>
              <w:spacing w:after="0" w:line="240" w:lineRule="auto"/>
              <w:rPr>
                <w:rFonts w:ascii="Times New Roman" w:eastAsia="Times New Roman" w:hAnsi="Times New Roman" w:cs="Times New Roman"/>
                <w:b/>
                <w:bCs/>
                <w:lang w:val="kk-KZ" w:eastAsia="ru-RU"/>
              </w:rPr>
            </w:pPr>
          </w:p>
        </w:tc>
      </w:tr>
      <w:tr w:rsidR="0043037B" w14:paraId="6126BF09" w14:textId="77777777">
        <w:trPr>
          <w:trHeight w:val="552"/>
        </w:trPr>
        <w:tc>
          <w:tcPr>
            <w:tcW w:w="2552" w:type="dxa"/>
          </w:tcPr>
          <w:p w14:paraId="7DB1425A" w14:textId="77777777" w:rsidR="0043037B" w:rsidRDefault="003B3800">
            <w:pPr>
              <w:pStyle w:val="TableParagraph"/>
              <w:tabs>
                <w:tab w:val="left" w:pos="4536"/>
              </w:tabs>
              <w:rPr>
                <w:b/>
              </w:rPr>
            </w:pPr>
            <w:r>
              <w:rPr>
                <w:b/>
              </w:rPr>
              <w:t>Балалардың</w:t>
            </w:r>
            <w:r>
              <w:rPr>
                <w:b/>
                <w:spacing w:val="-3"/>
              </w:rPr>
              <w:t xml:space="preserve"> </w:t>
            </w:r>
            <w:r>
              <w:rPr>
                <w:b/>
              </w:rPr>
              <w:t>үйге</w:t>
            </w:r>
            <w:r>
              <w:rPr>
                <w:b/>
                <w:spacing w:val="-3"/>
              </w:rPr>
              <w:t xml:space="preserve"> </w:t>
            </w:r>
            <w:r>
              <w:rPr>
                <w:b/>
              </w:rPr>
              <w:t>қайтуы</w:t>
            </w:r>
          </w:p>
        </w:tc>
        <w:tc>
          <w:tcPr>
            <w:tcW w:w="2552" w:type="dxa"/>
          </w:tcPr>
          <w:p w14:paraId="144B72B4"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hAnsi="Times New Roman" w:cs="Times New Roman"/>
                <w:lang w:val="kk-KZ"/>
              </w:rPr>
              <w:t>Бүгінгі күннің қалай өткені туралы, баланың жетістіктері қандай болғаны туралы сөйлесу</w:t>
            </w:r>
          </w:p>
        </w:tc>
        <w:tc>
          <w:tcPr>
            <w:tcW w:w="2835" w:type="dxa"/>
            <w:tcBorders>
              <w:top w:val="single" w:sz="4" w:space="0" w:color="auto"/>
              <w:left w:val="single" w:sz="4" w:space="0" w:color="auto"/>
              <w:bottom w:val="single" w:sz="4" w:space="0" w:color="auto"/>
              <w:right w:val="single" w:sz="4" w:space="0" w:color="auto"/>
            </w:tcBorders>
          </w:tcPr>
          <w:p w14:paraId="2D7C2E8C"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Ата –аналармен балалардың тазалықтары жайлы әнгімелесу Балалардың тәрбиешіден сұранып үйге қайтуы.</w:t>
            </w:r>
          </w:p>
        </w:tc>
        <w:tc>
          <w:tcPr>
            <w:tcW w:w="2835" w:type="dxa"/>
            <w:tcBorders>
              <w:top w:val="single" w:sz="4" w:space="0" w:color="auto"/>
              <w:left w:val="single" w:sz="4" w:space="0" w:color="auto"/>
              <w:bottom w:val="single" w:sz="4" w:space="0" w:color="auto"/>
              <w:right w:val="single" w:sz="4" w:space="0" w:color="auto"/>
            </w:tcBorders>
          </w:tcPr>
          <w:p w14:paraId="10126B75"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Ата аналармен балалардың бүгінгі іс-әрекеттері туралы әңгімелесу.</w:t>
            </w:r>
          </w:p>
        </w:tc>
        <w:tc>
          <w:tcPr>
            <w:tcW w:w="2693" w:type="dxa"/>
            <w:tcBorders>
              <w:top w:val="single" w:sz="4" w:space="0" w:color="auto"/>
              <w:left w:val="single" w:sz="4" w:space="0" w:color="auto"/>
              <w:bottom w:val="single" w:sz="4" w:space="0" w:color="auto"/>
              <w:right w:val="single" w:sz="4" w:space="0" w:color="auto"/>
            </w:tcBorders>
          </w:tcPr>
          <w:p w14:paraId="2DB11CA1"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.Ата-аналарға балалардың жеке бас гигиенасына назар аудару керектігін ескерту.Балалардың тәрбиешіден сұранып үйге қайтуы.</w:t>
            </w:r>
          </w:p>
        </w:tc>
        <w:tc>
          <w:tcPr>
            <w:tcW w:w="2835" w:type="dxa"/>
            <w:tcBorders>
              <w:top w:val="single" w:sz="4" w:space="0" w:color="auto"/>
              <w:left w:val="single" w:sz="4" w:space="0" w:color="auto"/>
              <w:bottom w:val="single" w:sz="4" w:space="0" w:color="auto"/>
              <w:right w:val="single" w:sz="4" w:space="0" w:color="auto"/>
            </w:tcBorders>
            <w:vAlign w:val="center"/>
          </w:tcPr>
          <w:p w14:paraId="7EA41E02"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Балалардың денсаулығы жайлы әнгімелесу</w:t>
            </w:r>
          </w:p>
          <w:p w14:paraId="7920248A" w14:textId="77777777" w:rsidR="0043037B" w:rsidRDefault="0043037B">
            <w:pPr>
              <w:tabs>
                <w:tab w:val="left" w:pos="4536"/>
              </w:tabs>
              <w:spacing w:after="0" w:line="240" w:lineRule="auto"/>
              <w:rPr>
                <w:rFonts w:ascii="Times New Roman" w:hAnsi="Times New Roman" w:cs="Times New Roman"/>
                <w:lang w:val="kk-KZ"/>
              </w:rPr>
            </w:pPr>
          </w:p>
        </w:tc>
      </w:tr>
    </w:tbl>
    <w:p w14:paraId="267BB4AE" w14:textId="19A26E50" w:rsidR="0043037B" w:rsidRDefault="003B3800">
      <w:pPr>
        <w:spacing w:after="0"/>
        <w:rPr>
          <w:rFonts w:ascii="Times New Roman" w:hAnsi="Times New Roman" w:cs="Times New Roman"/>
          <w:lang w:val="kk-KZ"/>
        </w:rPr>
      </w:pPr>
      <w:r>
        <w:rPr>
          <w:rFonts w:ascii="Times New Roman" w:hAnsi="Times New Roman" w:cs="Times New Roman"/>
          <w:lang w:val="kk-KZ"/>
        </w:rPr>
        <w:br w:type="textWrapping" w:clear="all"/>
      </w:r>
      <w:r w:rsidR="007A3AE0" w:rsidRPr="003B3800">
        <w:rPr>
          <w:rFonts w:ascii="Times New Roman" w:eastAsia="Times New Roman" w:hAnsi="Times New Roman" w:cs="Times New Roman"/>
          <w:b/>
          <w:noProof/>
          <w:color w:val="000000"/>
          <w:sz w:val="24"/>
          <w:szCs w:val="24"/>
          <w:lang w:eastAsia="ru-RU"/>
        </w:rPr>
        <w:drawing>
          <wp:inline distT="0" distB="0" distL="0" distR="0" wp14:anchorId="1DBBF384" wp14:editId="4E79C20E">
            <wp:extent cx="2036944" cy="409575"/>
            <wp:effectExtent l="0" t="0" r="1905" b="0"/>
            <wp:docPr id="6" name="Рисунок 6" descr="C:\Users\user\Downloads\WhatsApp Image 2026-04-02 at 21.20.3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wnloads\WhatsApp Image 2026-04-02 at 21.20.34.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55268" cy="413260"/>
                    </a:xfrm>
                    <a:prstGeom prst="rect">
                      <a:avLst/>
                    </a:prstGeom>
                    <a:noFill/>
                    <a:ln>
                      <a:noFill/>
                    </a:ln>
                  </pic:spPr>
                </pic:pic>
              </a:graphicData>
            </a:graphic>
          </wp:inline>
        </w:drawing>
      </w:r>
    </w:p>
    <w:p w14:paraId="72CF4D13" w14:textId="77777777" w:rsidR="0043037B" w:rsidRDefault="0043037B">
      <w:pPr>
        <w:spacing w:after="0"/>
        <w:rPr>
          <w:rFonts w:ascii="Times New Roman" w:hAnsi="Times New Roman" w:cs="Times New Roman"/>
          <w:lang w:val="kk-KZ"/>
        </w:rPr>
      </w:pPr>
    </w:p>
    <w:p w14:paraId="7C5C41EF" w14:textId="77777777" w:rsidR="00D04C75" w:rsidRDefault="00D04C75">
      <w:pPr>
        <w:spacing w:after="0"/>
        <w:jc w:val="center"/>
        <w:rPr>
          <w:rFonts w:ascii="Times New Roman" w:hAnsi="Times New Roman" w:cs="Times New Roman"/>
          <w:b/>
          <w:lang w:val="en-US"/>
        </w:rPr>
      </w:pPr>
    </w:p>
    <w:p w14:paraId="7AC00E56" w14:textId="77777777" w:rsidR="00D04C75" w:rsidRDefault="00D04C75">
      <w:pPr>
        <w:spacing w:after="0"/>
        <w:jc w:val="center"/>
        <w:rPr>
          <w:rFonts w:ascii="Times New Roman" w:hAnsi="Times New Roman" w:cs="Times New Roman"/>
          <w:b/>
          <w:lang w:val="en-US"/>
        </w:rPr>
      </w:pPr>
    </w:p>
    <w:p w14:paraId="69AB8CE6" w14:textId="77777777" w:rsidR="00D04C75" w:rsidRDefault="00D04C75">
      <w:pPr>
        <w:spacing w:after="0"/>
        <w:jc w:val="center"/>
        <w:rPr>
          <w:rFonts w:ascii="Times New Roman" w:hAnsi="Times New Roman" w:cs="Times New Roman"/>
          <w:b/>
          <w:lang w:val="en-US"/>
        </w:rPr>
      </w:pPr>
    </w:p>
    <w:p w14:paraId="02AA5253" w14:textId="77777777" w:rsidR="007A3AE0" w:rsidRDefault="007A3AE0">
      <w:pPr>
        <w:spacing w:after="0"/>
        <w:jc w:val="center"/>
        <w:rPr>
          <w:rFonts w:ascii="Times New Roman" w:hAnsi="Times New Roman" w:cs="Times New Roman"/>
          <w:b/>
          <w:lang w:val="en-US"/>
        </w:rPr>
      </w:pPr>
    </w:p>
    <w:p w14:paraId="5B24EAA1" w14:textId="77777777" w:rsidR="007A3AE0" w:rsidRDefault="007A3AE0">
      <w:pPr>
        <w:spacing w:after="0"/>
        <w:jc w:val="center"/>
        <w:rPr>
          <w:rFonts w:ascii="Times New Roman" w:hAnsi="Times New Roman" w:cs="Times New Roman"/>
          <w:b/>
          <w:lang w:val="en-US"/>
        </w:rPr>
      </w:pPr>
    </w:p>
    <w:p w14:paraId="324A1056" w14:textId="77777777" w:rsidR="007A3AE0" w:rsidRDefault="007A3AE0">
      <w:pPr>
        <w:spacing w:after="0"/>
        <w:jc w:val="center"/>
        <w:rPr>
          <w:rFonts w:ascii="Times New Roman" w:hAnsi="Times New Roman" w:cs="Times New Roman"/>
          <w:b/>
          <w:lang w:val="en-US"/>
        </w:rPr>
      </w:pPr>
    </w:p>
    <w:p w14:paraId="5E6188A9" w14:textId="77777777" w:rsidR="007A3AE0" w:rsidRDefault="007A3AE0">
      <w:pPr>
        <w:spacing w:after="0"/>
        <w:jc w:val="center"/>
        <w:rPr>
          <w:rFonts w:ascii="Times New Roman" w:hAnsi="Times New Roman" w:cs="Times New Roman"/>
          <w:b/>
          <w:lang w:val="en-US"/>
        </w:rPr>
      </w:pPr>
    </w:p>
    <w:p w14:paraId="5EC497EE" w14:textId="77777777" w:rsidR="007A3AE0" w:rsidRDefault="007A3AE0">
      <w:pPr>
        <w:spacing w:after="0"/>
        <w:jc w:val="center"/>
        <w:rPr>
          <w:rFonts w:ascii="Times New Roman" w:hAnsi="Times New Roman" w:cs="Times New Roman"/>
          <w:b/>
          <w:lang w:val="en-US"/>
        </w:rPr>
      </w:pPr>
    </w:p>
    <w:p w14:paraId="37056BD0" w14:textId="77777777" w:rsidR="007A3AE0" w:rsidRDefault="007A3AE0">
      <w:pPr>
        <w:spacing w:after="0"/>
        <w:jc w:val="center"/>
        <w:rPr>
          <w:rFonts w:ascii="Times New Roman" w:hAnsi="Times New Roman" w:cs="Times New Roman"/>
          <w:b/>
          <w:lang w:val="en-US"/>
        </w:rPr>
      </w:pPr>
    </w:p>
    <w:p w14:paraId="6605E90C" w14:textId="77777777" w:rsidR="007A3AE0" w:rsidRDefault="007A3AE0">
      <w:pPr>
        <w:spacing w:after="0"/>
        <w:jc w:val="center"/>
        <w:rPr>
          <w:rFonts w:ascii="Times New Roman" w:hAnsi="Times New Roman" w:cs="Times New Roman"/>
          <w:b/>
          <w:lang w:val="en-US"/>
        </w:rPr>
      </w:pPr>
    </w:p>
    <w:p w14:paraId="0BCA4D13" w14:textId="77777777" w:rsidR="007A3AE0" w:rsidRDefault="007A3AE0">
      <w:pPr>
        <w:spacing w:after="0"/>
        <w:jc w:val="center"/>
        <w:rPr>
          <w:rFonts w:ascii="Times New Roman" w:hAnsi="Times New Roman" w:cs="Times New Roman"/>
          <w:b/>
          <w:lang w:val="en-US"/>
        </w:rPr>
      </w:pPr>
    </w:p>
    <w:p w14:paraId="6AFB91F7" w14:textId="77777777" w:rsidR="007A3AE0" w:rsidRDefault="007A3AE0">
      <w:pPr>
        <w:spacing w:after="0"/>
        <w:jc w:val="center"/>
        <w:rPr>
          <w:rFonts w:ascii="Times New Roman" w:hAnsi="Times New Roman" w:cs="Times New Roman"/>
          <w:b/>
          <w:lang w:val="en-US"/>
        </w:rPr>
      </w:pPr>
    </w:p>
    <w:p w14:paraId="501B962F" w14:textId="77777777" w:rsidR="007A3AE0" w:rsidRDefault="007A3AE0">
      <w:pPr>
        <w:spacing w:after="0"/>
        <w:jc w:val="center"/>
        <w:rPr>
          <w:rFonts w:ascii="Times New Roman" w:hAnsi="Times New Roman" w:cs="Times New Roman"/>
          <w:b/>
          <w:lang w:val="en-US"/>
        </w:rPr>
      </w:pPr>
    </w:p>
    <w:p w14:paraId="4D5D60D1" w14:textId="77777777" w:rsidR="007A3AE0" w:rsidRDefault="007A3AE0">
      <w:pPr>
        <w:spacing w:after="0"/>
        <w:jc w:val="center"/>
        <w:rPr>
          <w:rFonts w:ascii="Times New Roman" w:hAnsi="Times New Roman" w:cs="Times New Roman"/>
          <w:b/>
          <w:lang w:val="en-US"/>
        </w:rPr>
      </w:pPr>
    </w:p>
    <w:p w14:paraId="15CCD840" w14:textId="34F30249" w:rsidR="0043037B" w:rsidRDefault="003B3800">
      <w:pPr>
        <w:spacing w:after="0"/>
        <w:jc w:val="center"/>
        <w:rPr>
          <w:rFonts w:ascii="Times New Roman" w:hAnsi="Times New Roman" w:cs="Times New Roman"/>
          <w:b/>
          <w:lang w:val="en-US"/>
        </w:rPr>
      </w:pPr>
      <w:r>
        <w:rPr>
          <w:rFonts w:ascii="Times New Roman" w:hAnsi="Times New Roman" w:cs="Times New Roman"/>
          <w:b/>
          <w:lang w:val="kk-KZ"/>
        </w:rPr>
        <w:lastRenderedPageBreak/>
        <w:t>Тәрбиелеу білім беру процесі</w:t>
      </w:r>
    </w:p>
    <w:p w14:paraId="16368CA6" w14:textId="77777777" w:rsidR="00D04C75" w:rsidRPr="00D04C75" w:rsidRDefault="00D04C75">
      <w:pPr>
        <w:spacing w:after="0"/>
        <w:jc w:val="center"/>
        <w:rPr>
          <w:rFonts w:ascii="Times New Roman" w:hAnsi="Times New Roman" w:cs="Times New Roman"/>
          <w:b/>
          <w:lang w:val="en-US"/>
        </w:rPr>
      </w:pPr>
    </w:p>
    <w:p w14:paraId="6E90DCF3" w14:textId="7F9FACA4" w:rsidR="0043037B" w:rsidRDefault="003B3800">
      <w:pPr>
        <w:spacing w:after="0" w:line="240" w:lineRule="auto"/>
        <w:jc w:val="both"/>
        <w:rPr>
          <w:rFonts w:ascii="Times New Roman" w:hAnsi="Times New Roman" w:cs="Times New Roman"/>
          <w:sz w:val="24"/>
          <w:szCs w:val="24"/>
          <w:lang w:val="kk-KZ"/>
        </w:rPr>
      </w:pPr>
      <w:r>
        <w:rPr>
          <w:rFonts w:ascii="TimesNewRomanPSMT" w:eastAsia="Times New Roman" w:hAnsi="TimesNewRomanPSMT" w:cs="Times New Roman"/>
          <w:b/>
          <w:color w:val="000000"/>
          <w:sz w:val="24"/>
          <w:szCs w:val="24"/>
          <w:lang w:val="kk-KZ" w:eastAsia="ru-RU"/>
        </w:rPr>
        <w:t>Білім беру ұйымы</w:t>
      </w:r>
      <w:r>
        <w:rPr>
          <w:rFonts w:ascii="Times New Roman" w:eastAsia="Times New Roman" w:hAnsi="Times New Roman" w:cs="Times New Roman"/>
          <w:b/>
          <w:color w:val="000000"/>
          <w:sz w:val="24"/>
          <w:szCs w:val="24"/>
          <w:lang w:val="kk-KZ" w:eastAsia="ru-RU"/>
        </w:rPr>
        <w:t>:</w:t>
      </w:r>
      <w:r>
        <w:rPr>
          <w:rFonts w:ascii="Times New Roman" w:eastAsia="Times New Roman" w:hAnsi="Times New Roman" w:cs="Times New Roman"/>
          <w:color w:val="000000"/>
          <w:sz w:val="24"/>
          <w:szCs w:val="24"/>
          <w:lang w:val="kk-KZ" w:eastAsia="ru-RU"/>
        </w:rPr>
        <w:t xml:space="preserve"> </w:t>
      </w:r>
      <w:r w:rsidR="007A3AE0">
        <w:rPr>
          <w:rFonts w:ascii="Times New Roman" w:eastAsia="Times New Roman" w:hAnsi="Times New Roman" w:cs="Times New Roman"/>
          <w:b/>
          <w:bCs/>
          <w:sz w:val="24"/>
          <w:szCs w:val="24"/>
          <w:lang w:val="kk-KZ"/>
        </w:rPr>
        <w:t>"ІнжуНұр" балабақшасы мекемесі</w:t>
      </w:r>
    </w:p>
    <w:p w14:paraId="46793DFA" w14:textId="73B89786" w:rsidR="0043037B" w:rsidRDefault="003B3800">
      <w:pPr>
        <w:tabs>
          <w:tab w:val="left" w:pos="2464"/>
        </w:tabs>
        <w:spacing w:after="0" w:line="268"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b/>
          <w:color w:val="000000"/>
          <w:sz w:val="24"/>
          <w:szCs w:val="24"/>
          <w:lang w:val="kk-KZ"/>
        </w:rPr>
        <w:t>Топ:</w:t>
      </w:r>
      <w:r w:rsidR="007A3AE0">
        <w:rPr>
          <w:rFonts w:ascii="Times New Roman" w:eastAsia="Times New Roman" w:hAnsi="Times New Roman" w:cs="Times New Roman"/>
          <w:color w:val="000000"/>
          <w:sz w:val="24"/>
          <w:szCs w:val="24"/>
          <w:lang w:val="kk-KZ"/>
        </w:rPr>
        <w:t xml:space="preserve"> «Құлыншақ</w:t>
      </w:r>
      <w:r>
        <w:rPr>
          <w:rFonts w:ascii="Times New Roman" w:eastAsia="Times New Roman" w:hAnsi="Times New Roman" w:cs="Times New Roman"/>
          <w:color w:val="000000"/>
          <w:sz w:val="24"/>
          <w:szCs w:val="24"/>
          <w:lang w:val="kk-KZ"/>
        </w:rPr>
        <w:t>» мектепалды  тобы</w:t>
      </w:r>
      <w:r>
        <w:rPr>
          <w:rFonts w:ascii="Times New Roman" w:eastAsia="Times New Roman" w:hAnsi="Times New Roman" w:cs="Times New Roman"/>
          <w:color w:val="000000"/>
          <w:sz w:val="24"/>
          <w:szCs w:val="24"/>
          <w:lang w:val="kk-KZ"/>
        </w:rPr>
        <w:tab/>
      </w:r>
    </w:p>
    <w:p w14:paraId="344B88A5" w14:textId="77777777" w:rsidR="0043037B" w:rsidRDefault="003B3800">
      <w:pPr>
        <w:spacing w:after="0"/>
        <w:rPr>
          <w:rFonts w:ascii="Times New Roman" w:hAnsi="Times New Roman" w:cs="Times New Roman"/>
          <w:b/>
          <w:lang w:val="kk-KZ"/>
        </w:rPr>
      </w:pPr>
      <w:r>
        <w:rPr>
          <w:rFonts w:ascii="Times New Roman" w:hAnsi="Times New Roman" w:cs="Times New Roman"/>
          <w:sz w:val="24"/>
          <w:szCs w:val="24"/>
          <w:lang w:val="kk-KZ"/>
        </w:rPr>
        <w:t xml:space="preserve">жас ерекшелігі: </w:t>
      </w:r>
      <w:r>
        <w:rPr>
          <w:rFonts w:ascii="Times New Roman" w:hAnsi="Times New Roman" w:cs="Times New Roman"/>
          <w:b/>
          <w:sz w:val="24"/>
          <w:szCs w:val="24"/>
          <w:lang w:val="kk-KZ"/>
        </w:rPr>
        <w:t>5 жастағы балалар</w:t>
      </w:r>
    </w:p>
    <w:tbl>
      <w:tblPr>
        <w:tblW w:w="16302"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52"/>
        <w:gridCol w:w="2552"/>
        <w:gridCol w:w="2835"/>
        <w:gridCol w:w="2835"/>
        <w:gridCol w:w="2693"/>
        <w:gridCol w:w="2835"/>
      </w:tblGrid>
      <w:tr w:rsidR="0043037B" w14:paraId="099B7C2A" w14:textId="77777777">
        <w:trPr>
          <w:trHeight w:val="442"/>
        </w:trPr>
        <w:tc>
          <w:tcPr>
            <w:tcW w:w="2552" w:type="dxa"/>
          </w:tcPr>
          <w:p w14:paraId="50C60033" w14:textId="77777777" w:rsidR="0043037B" w:rsidRDefault="003B3800">
            <w:pPr>
              <w:widowControl w:val="0"/>
              <w:tabs>
                <w:tab w:val="left" w:pos="4536"/>
              </w:tabs>
              <w:autoSpaceDE w:val="0"/>
              <w:autoSpaceDN w:val="0"/>
              <w:spacing w:after="0" w:line="240" w:lineRule="auto"/>
              <w:rPr>
                <w:rFonts w:ascii="Times New Roman" w:eastAsia="Times New Roman" w:hAnsi="Times New Roman" w:cs="Times New Roman"/>
                <w:b/>
              </w:rPr>
            </w:pPr>
            <w:r>
              <w:rPr>
                <w:rFonts w:ascii="Times New Roman" w:eastAsia="Times New Roman" w:hAnsi="Times New Roman" w:cs="Times New Roman"/>
                <w:b/>
                <w:lang w:val="kk-KZ"/>
              </w:rPr>
              <w:t>Күн</w:t>
            </w:r>
            <w:r>
              <w:rPr>
                <w:rFonts w:ascii="Times New Roman" w:eastAsia="Times New Roman" w:hAnsi="Times New Roman" w:cs="Times New Roman"/>
                <w:b/>
                <w:spacing w:val="-2"/>
                <w:lang w:val="kk-KZ"/>
              </w:rPr>
              <w:t xml:space="preserve"> </w:t>
            </w:r>
            <w:r>
              <w:rPr>
                <w:rFonts w:ascii="Times New Roman" w:eastAsia="Times New Roman" w:hAnsi="Times New Roman" w:cs="Times New Roman"/>
                <w:b/>
                <w:lang w:val="kk-KZ"/>
              </w:rPr>
              <w:t>тәртібі</w:t>
            </w:r>
          </w:p>
        </w:tc>
        <w:tc>
          <w:tcPr>
            <w:tcW w:w="2552" w:type="dxa"/>
          </w:tcPr>
          <w:p w14:paraId="570291B2" w14:textId="77777777" w:rsidR="0043037B" w:rsidRDefault="003B3800">
            <w:pPr>
              <w:tabs>
                <w:tab w:val="left" w:pos="4536"/>
              </w:tabs>
              <w:spacing w:after="0" w:line="240" w:lineRule="auto"/>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Дүйсенбі</w:t>
            </w:r>
          </w:p>
          <w:p w14:paraId="189C4C75"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13.10.2025</w:t>
            </w:r>
          </w:p>
          <w:p w14:paraId="3F2DE278" w14:textId="77777777" w:rsidR="0043037B" w:rsidRDefault="0043037B">
            <w:pPr>
              <w:tabs>
                <w:tab w:val="left" w:pos="4536"/>
              </w:tabs>
              <w:spacing w:after="0" w:line="240" w:lineRule="auto"/>
              <w:rPr>
                <w:rFonts w:ascii="Times New Roman" w:eastAsia="Times New Roman" w:hAnsi="Times New Roman" w:cs="Times New Roman"/>
                <w:b/>
                <w:bCs/>
                <w:lang w:eastAsia="ru-RU"/>
              </w:rPr>
            </w:pPr>
          </w:p>
        </w:tc>
        <w:tc>
          <w:tcPr>
            <w:tcW w:w="2835" w:type="dxa"/>
          </w:tcPr>
          <w:p w14:paraId="5E55F7C0" w14:textId="77777777" w:rsidR="0043037B" w:rsidRDefault="003B3800">
            <w:pPr>
              <w:tabs>
                <w:tab w:val="left" w:pos="4536"/>
              </w:tabs>
              <w:spacing w:after="0" w:line="240" w:lineRule="auto"/>
              <w:rPr>
                <w:rFonts w:ascii="Times New Roman" w:eastAsia="Times New Roman" w:hAnsi="Times New Roman" w:cs="Times New Roman"/>
                <w:b/>
                <w:bCs/>
                <w:lang w:eastAsia="ru-RU"/>
              </w:rPr>
            </w:pPr>
            <w:r>
              <w:rPr>
                <w:rFonts w:ascii="Times New Roman" w:eastAsia="Times New Roman" w:hAnsi="Times New Roman" w:cs="Times New Roman"/>
                <w:b/>
                <w:bCs/>
                <w:lang w:eastAsia="ru-RU"/>
              </w:rPr>
              <w:t>Сейсенбі</w:t>
            </w:r>
          </w:p>
          <w:p w14:paraId="230E58A5"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14.10.2025</w:t>
            </w:r>
          </w:p>
        </w:tc>
        <w:tc>
          <w:tcPr>
            <w:tcW w:w="2835" w:type="dxa"/>
          </w:tcPr>
          <w:p w14:paraId="786B67E3" w14:textId="77777777" w:rsidR="0043037B" w:rsidRDefault="003B3800">
            <w:pPr>
              <w:tabs>
                <w:tab w:val="left" w:pos="4536"/>
              </w:tabs>
              <w:spacing w:after="0" w:line="240" w:lineRule="auto"/>
              <w:rPr>
                <w:rFonts w:ascii="Times New Roman" w:eastAsia="Times New Roman" w:hAnsi="Times New Roman" w:cs="Times New Roman"/>
                <w:b/>
                <w:bCs/>
                <w:lang w:eastAsia="ru-RU"/>
              </w:rPr>
            </w:pPr>
            <w:r>
              <w:rPr>
                <w:rFonts w:ascii="Times New Roman" w:eastAsia="Times New Roman" w:hAnsi="Times New Roman" w:cs="Times New Roman"/>
                <w:b/>
                <w:bCs/>
                <w:lang w:eastAsia="ru-RU"/>
              </w:rPr>
              <w:t>Сәрсенбі</w:t>
            </w:r>
          </w:p>
          <w:p w14:paraId="4B7D6746" w14:textId="77777777" w:rsidR="0043037B" w:rsidRDefault="003B3800">
            <w:pPr>
              <w:tabs>
                <w:tab w:val="left" w:pos="4536"/>
              </w:tabs>
              <w:spacing w:after="0" w:line="240" w:lineRule="auto"/>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15.10.2025</w:t>
            </w:r>
          </w:p>
        </w:tc>
        <w:tc>
          <w:tcPr>
            <w:tcW w:w="2693" w:type="dxa"/>
          </w:tcPr>
          <w:p w14:paraId="24EFD35B" w14:textId="77777777" w:rsidR="0043037B" w:rsidRDefault="003B3800">
            <w:pPr>
              <w:tabs>
                <w:tab w:val="left" w:pos="4536"/>
              </w:tabs>
              <w:spacing w:after="0" w:line="240" w:lineRule="auto"/>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Бейсенбі</w:t>
            </w:r>
          </w:p>
          <w:p w14:paraId="1F8C0541" w14:textId="77777777" w:rsidR="0043037B" w:rsidRDefault="003B3800">
            <w:pPr>
              <w:tabs>
                <w:tab w:val="left" w:pos="4536"/>
              </w:tabs>
              <w:spacing w:after="0" w:line="240" w:lineRule="auto"/>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16.10.2025</w:t>
            </w:r>
          </w:p>
        </w:tc>
        <w:tc>
          <w:tcPr>
            <w:tcW w:w="2835" w:type="dxa"/>
          </w:tcPr>
          <w:p w14:paraId="59B2551F" w14:textId="77777777" w:rsidR="0043037B" w:rsidRDefault="003B3800">
            <w:pPr>
              <w:tabs>
                <w:tab w:val="left" w:pos="4536"/>
              </w:tabs>
              <w:spacing w:after="0" w:line="240" w:lineRule="auto"/>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Жұма</w:t>
            </w:r>
          </w:p>
          <w:p w14:paraId="29785D2E" w14:textId="77777777" w:rsidR="0043037B" w:rsidRDefault="003B3800">
            <w:pPr>
              <w:tabs>
                <w:tab w:val="left" w:pos="4536"/>
              </w:tabs>
              <w:spacing w:after="0" w:line="240" w:lineRule="auto"/>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17.10.2025</w:t>
            </w:r>
          </w:p>
        </w:tc>
      </w:tr>
      <w:tr w:rsidR="0043037B" w:rsidRPr="00552F20" w14:paraId="025D3B37" w14:textId="77777777">
        <w:trPr>
          <w:trHeight w:val="834"/>
        </w:trPr>
        <w:tc>
          <w:tcPr>
            <w:tcW w:w="2552" w:type="dxa"/>
            <w:tcBorders>
              <w:bottom w:val="single" w:sz="4" w:space="0" w:color="auto"/>
            </w:tcBorders>
          </w:tcPr>
          <w:p w14:paraId="2CF7118E" w14:textId="77777777" w:rsidR="0043037B" w:rsidRDefault="003B3800">
            <w:pPr>
              <w:pStyle w:val="TableParagraph"/>
              <w:tabs>
                <w:tab w:val="left" w:pos="4536"/>
              </w:tabs>
              <w:rPr>
                <w:b/>
                <w:spacing w:val="-1"/>
              </w:rPr>
            </w:pPr>
            <w:r>
              <w:rPr>
                <w:b/>
              </w:rPr>
              <w:t>Балаларды</w:t>
            </w:r>
            <w:r>
              <w:rPr>
                <w:b/>
                <w:spacing w:val="-1"/>
              </w:rPr>
              <w:t xml:space="preserve"> </w:t>
            </w:r>
          </w:p>
          <w:p w14:paraId="1D693434" w14:textId="77777777" w:rsidR="0043037B" w:rsidRDefault="003B3800">
            <w:pPr>
              <w:pStyle w:val="TableParagraph"/>
              <w:tabs>
                <w:tab w:val="left" w:pos="4536"/>
              </w:tabs>
              <w:rPr>
                <w:b/>
              </w:rPr>
            </w:pPr>
            <w:r>
              <w:rPr>
                <w:b/>
              </w:rPr>
              <w:t>қабылдау</w:t>
            </w:r>
          </w:p>
          <w:p w14:paraId="68046A88" w14:textId="77777777" w:rsidR="0043037B" w:rsidRDefault="0043037B">
            <w:pPr>
              <w:pStyle w:val="TableParagraph"/>
              <w:tabs>
                <w:tab w:val="left" w:pos="4536"/>
              </w:tabs>
              <w:rPr>
                <w:b/>
              </w:rPr>
            </w:pPr>
          </w:p>
        </w:tc>
        <w:tc>
          <w:tcPr>
            <w:tcW w:w="2552" w:type="dxa"/>
          </w:tcPr>
          <w:p w14:paraId="0C77D3BA"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Балаларды көтеріңкі көңілді муызкамен қарсы алу.</w:t>
            </w:r>
          </w:p>
          <w:p w14:paraId="6C0244C2" w14:textId="77777777" w:rsidR="0043037B" w:rsidRDefault="003B3800">
            <w:pPr>
              <w:tabs>
                <w:tab w:val="left" w:pos="4536"/>
              </w:tabs>
              <w:spacing w:after="0" w:line="240" w:lineRule="auto"/>
              <w:rPr>
                <w:rFonts w:ascii="Times New Roman" w:hAnsi="Times New Roman" w:cs="Times New Roman"/>
                <w:b/>
                <w:lang w:val="kk-KZ"/>
              </w:rPr>
            </w:pPr>
            <w:r>
              <w:rPr>
                <w:rFonts w:ascii="Times New Roman" w:hAnsi="Times New Roman" w:cs="Times New Roman"/>
                <w:b/>
                <w:lang w:val="kk-KZ"/>
              </w:rPr>
              <w:t>Медбике тексеруі</w:t>
            </w:r>
          </w:p>
          <w:p w14:paraId="2E14BD8A" w14:textId="77777777" w:rsidR="0043037B" w:rsidRDefault="003B3800">
            <w:pPr>
              <w:tabs>
                <w:tab w:val="left" w:pos="4536"/>
              </w:tabs>
              <w:spacing w:after="0" w:line="240" w:lineRule="auto"/>
              <w:rPr>
                <w:rFonts w:ascii="Times New Roman" w:hAnsi="Times New Roman" w:cs="Times New Roman"/>
                <w:b/>
                <w:lang w:val="kk-KZ"/>
              </w:rPr>
            </w:pPr>
            <w:r>
              <w:rPr>
                <w:rFonts w:ascii="Times New Roman" w:hAnsi="Times New Roman" w:cs="Times New Roman"/>
                <w:b/>
                <w:lang w:val="kk-KZ"/>
              </w:rPr>
              <w:t>ҚР әнұранын орындау</w:t>
            </w:r>
          </w:p>
          <w:p w14:paraId="6CB822BC" w14:textId="77777777" w:rsidR="0043037B" w:rsidRDefault="003B3800">
            <w:pPr>
              <w:tabs>
                <w:tab w:val="left" w:pos="4536"/>
              </w:tabs>
              <w:spacing w:after="0" w:line="240" w:lineRule="auto"/>
              <w:rPr>
                <w:rFonts w:ascii="Times New Roman" w:eastAsia="Times New Roman" w:hAnsi="Times New Roman" w:cs="Times New Roman"/>
                <w:bCs/>
                <w:lang w:val="kk-KZ" w:eastAsia="ru-RU"/>
              </w:rPr>
            </w:pPr>
            <w:r>
              <w:rPr>
                <w:rFonts w:ascii="Times New Roman" w:eastAsia="Times New Roman" w:hAnsi="Times New Roman" w:cs="Times New Roman"/>
                <w:bCs/>
                <w:lang w:val="kk-KZ" w:eastAsia="ru-RU"/>
              </w:rPr>
              <w:t>ойыны (балалар кезекпен қарапайым сөйлемдерді қайталайды).</w:t>
            </w:r>
          </w:p>
          <w:p w14:paraId="6F196AB3" w14:textId="77777777" w:rsidR="0043037B" w:rsidRDefault="0043037B">
            <w:pPr>
              <w:tabs>
                <w:tab w:val="left" w:pos="4536"/>
              </w:tabs>
              <w:spacing w:after="0" w:line="240" w:lineRule="auto"/>
              <w:rPr>
                <w:rFonts w:ascii="Times New Roman" w:eastAsia="Times New Roman" w:hAnsi="Times New Roman" w:cs="Times New Roman"/>
                <w:bCs/>
                <w:lang w:val="kk-KZ" w:eastAsia="ru-RU"/>
              </w:rPr>
            </w:pPr>
          </w:p>
        </w:tc>
        <w:tc>
          <w:tcPr>
            <w:tcW w:w="2835" w:type="dxa"/>
          </w:tcPr>
          <w:p w14:paraId="3D1F3E27"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Балаларды жақсы көңіл күймен қарсы алу және оларға қолайлы жағдай жасау.</w:t>
            </w:r>
          </w:p>
          <w:p w14:paraId="72A03203" w14:textId="77777777" w:rsidR="0043037B" w:rsidRDefault="003B3800">
            <w:pPr>
              <w:tabs>
                <w:tab w:val="left" w:pos="4536"/>
              </w:tabs>
              <w:spacing w:after="0" w:line="240" w:lineRule="auto"/>
              <w:rPr>
                <w:rFonts w:ascii="Times New Roman" w:hAnsi="Times New Roman" w:cs="Times New Roman"/>
                <w:b/>
                <w:lang w:val="kk-KZ"/>
              </w:rPr>
            </w:pPr>
            <w:r>
              <w:rPr>
                <w:rFonts w:ascii="Times New Roman" w:hAnsi="Times New Roman" w:cs="Times New Roman"/>
                <w:b/>
                <w:lang w:val="kk-KZ"/>
              </w:rPr>
              <w:t>Медбике тексеруі, фильтр дәптерін толтыру</w:t>
            </w:r>
          </w:p>
          <w:p w14:paraId="06AB80C0"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b/>
                <w:lang w:val="kk-KZ"/>
              </w:rPr>
              <w:t>Күймен қарсы алу</w:t>
            </w:r>
          </w:p>
        </w:tc>
        <w:tc>
          <w:tcPr>
            <w:tcW w:w="2835" w:type="dxa"/>
          </w:tcPr>
          <w:p w14:paraId="7C76E956"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Баладан қандай көңіл күймен келгенін сұрау.</w:t>
            </w:r>
          </w:p>
          <w:p w14:paraId="78E29328" w14:textId="77777777" w:rsidR="0043037B" w:rsidRDefault="003B3800">
            <w:pPr>
              <w:tabs>
                <w:tab w:val="left" w:pos="4536"/>
              </w:tabs>
              <w:spacing w:after="0" w:line="240" w:lineRule="auto"/>
              <w:rPr>
                <w:rFonts w:ascii="Times New Roman" w:hAnsi="Times New Roman" w:cs="Times New Roman"/>
                <w:b/>
                <w:lang w:val="kk-KZ"/>
              </w:rPr>
            </w:pPr>
            <w:r>
              <w:rPr>
                <w:rFonts w:ascii="Times New Roman" w:hAnsi="Times New Roman" w:cs="Times New Roman"/>
                <w:b/>
                <w:lang w:val="kk-KZ"/>
              </w:rPr>
              <w:t>Медбике тексеруі, фильтр дәптерін толтыру</w:t>
            </w:r>
          </w:p>
          <w:p w14:paraId="27345CBE"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b/>
                <w:lang w:val="kk-KZ"/>
              </w:rPr>
              <w:t>Күймен қарсы алу</w:t>
            </w:r>
          </w:p>
        </w:tc>
        <w:tc>
          <w:tcPr>
            <w:tcW w:w="2693" w:type="dxa"/>
          </w:tcPr>
          <w:p w14:paraId="1ED6BE91"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 xml:space="preserve">Балалардың терісін, дене қызуын, сыртқы келбетін тексеру. </w:t>
            </w:r>
          </w:p>
          <w:p w14:paraId="2F59767A" w14:textId="77777777" w:rsidR="0043037B" w:rsidRDefault="003B3800">
            <w:pPr>
              <w:tabs>
                <w:tab w:val="left" w:pos="4536"/>
              </w:tabs>
              <w:spacing w:after="0" w:line="240" w:lineRule="auto"/>
              <w:rPr>
                <w:rFonts w:ascii="Times New Roman" w:hAnsi="Times New Roman" w:cs="Times New Roman"/>
                <w:b/>
                <w:lang w:val="kk-KZ"/>
              </w:rPr>
            </w:pPr>
            <w:r>
              <w:rPr>
                <w:rFonts w:ascii="Times New Roman" w:hAnsi="Times New Roman" w:cs="Times New Roman"/>
                <w:b/>
                <w:lang w:val="kk-KZ"/>
              </w:rPr>
              <w:t>Медбике тексеруі, фильтр дәптерін толтыру</w:t>
            </w:r>
          </w:p>
          <w:p w14:paraId="1622E9D5"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b/>
                <w:lang w:val="kk-KZ"/>
              </w:rPr>
              <w:t>Күймен қарсы алу</w:t>
            </w:r>
          </w:p>
        </w:tc>
        <w:tc>
          <w:tcPr>
            <w:tcW w:w="2835" w:type="dxa"/>
          </w:tcPr>
          <w:p w14:paraId="54715D1B"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Балалардың көңіл – күйлерін қарап анықтау.</w:t>
            </w:r>
          </w:p>
          <w:p w14:paraId="1C0DAEA6" w14:textId="77777777" w:rsidR="0043037B" w:rsidRDefault="003B3800">
            <w:pPr>
              <w:tabs>
                <w:tab w:val="left" w:pos="4536"/>
              </w:tabs>
              <w:spacing w:after="0" w:line="240" w:lineRule="auto"/>
              <w:rPr>
                <w:rFonts w:ascii="Times New Roman" w:hAnsi="Times New Roman" w:cs="Times New Roman"/>
                <w:b/>
                <w:lang w:val="kk-KZ"/>
              </w:rPr>
            </w:pPr>
            <w:r>
              <w:rPr>
                <w:rFonts w:ascii="Times New Roman" w:hAnsi="Times New Roman" w:cs="Times New Roman"/>
                <w:b/>
                <w:lang w:val="kk-KZ"/>
              </w:rPr>
              <w:t>Медбике тексеруі, фильтр дәптерін толтыру</w:t>
            </w:r>
          </w:p>
          <w:p w14:paraId="53F1E7FA"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b/>
                <w:lang w:val="kk-KZ"/>
              </w:rPr>
              <w:t>Күймен қарсы алу</w:t>
            </w:r>
          </w:p>
        </w:tc>
      </w:tr>
      <w:tr w:rsidR="0043037B" w:rsidRPr="00552F20" w14:paraId="50B20DCE" w14:textId="77777777">
        <w:trPr>
          <w:trHeight w:val="2259"/>
        </w:trPr>
        <w:tc>
          <w:tcPr>
            <w:tcW w:w="2552" w:type="dxa"/>
            <w:tcBorders>
              <w:top w:val="single" w:sz="4" w:space="0" w:color="auto"/>
            </w:tcBorders>
          </w:tcPr>
          <w:p w14:paraId="4DB554D8" w14:textId="77777777" w:rsidR="0043037B" w:rsidRDefault="003B3800">
            <w:pPr>
              <w:pStyle w:val="TableParagraph"/>
              <w:tabs>
                <w:tab w:val="left" w:pos="4536"/>
              </w:tabs>
              <w:rPr>
                <w:b/>
              </w:rPr>
            </w:pPr>
            <w:r>
              <w:rPr>
                <w:b/>
              </w:rPr>
              <w:t>Ата-аналармен</w:t>
            </w:r>
            <w:r>
              <w:rPr>
                <w:b/>
                <w:spacing w:val="-6"/>
              </w:rPr>
              <w:t xml:space="preserve"> </w:t>
            </w:r>
            <w:r>
              <w:rPr>
                <w:b/>
              </w:rPr>
              <w:t>әңгімелесу,</w:t>
            </w:r>
          </w:p>
          <w:p w14:paraId="4084AE39" w14:textId="77777777" w:rsidR="0043037B" w:rsidRDefault="003B3800">
            <w:pPr>
              <w:pStyle w:val="TableParagraph"/>
              <w:tabs>
                <w:tab w:val="left" w:pos="4536"/>
              </w:tabs>
              <w:rPr>
                <w:b/>
              </w:rPr>
            </w:pPr>
            <w:r>
              <w:rPr>
                <w:b/>
              </w:rPr>
              <w:t>кеңес</w:t>
            </w:r>
            <w:r>
              <w:rPr>
                <w:b/>
                <w:spacing w:val="-1"/>
              </w:rPr>
              <w:t xml:space="preserve"> </w:t>
            </w:r>
            <w:r>
              <w:rPr>
                <w:b/>
              </w:rPr>
              <w:t>беру</w:t>
            </w:r>
          </w:p>
        </w:tc>
        <w:tc>
          <w:tcPr>
            <w:tcW w:w="2552" w:type="dxa"/>
          </w:tcPr>
          <w:p w14:paraId="3D1CA3B0" w14:textId="77777777" w:rsidR="0043037B" w:rsidRDefault="003B3800">
            <w:pPr>
              <w:pStyle w:val="aa"/>
              <w:spacing w:before="0" w:beforeAutospacing="0" w:after="0" w:afterAutospacing="0"/>
              <w:rPr>
                <w:sz w:val="22"/>
                <w:szCs w:val="22"/>
                <w:lang w:val="kk-KZ"/>
              </w:rPr>
            </w:pPr>
            <w:r>
              <w:rPr>
                <w:sz w:val="22"/>
                <w:szCs w:val="22"/>
                <w:lang w:val="kk-KZ"/>
              </w:rPr>
              <w:t>Әр ата-ана өз үлесін қосу арқылы топтың дамуына көмектесетінін түсіндіру.</w:t>
            </w:r>
          </w:p>
          <w:p w14:paraId="0EC06EC2" w14:textId="77777777" w:rsidR="0043037B" w:rsidRDefault="003B3800">
            <w:pPr>
              <w:pStyle w:val="aa"/>
              <w:spacing w:before="0" w:beforeAutospacing="0" w:after="0" w:afterAutospacing="0"/>
              <w:rPr>
                <w:sz w:val="22"/>
                <w:szCs w:val="22"/>
                <w:lang w:val="kk-KZ"/>
              </w:rPr>
            </w:pPr>
            <w:r>
              <w:rPr>
                <w:sz w:val="22"/>
                <w:szCs w:val="22"/>
                <w:lang w:val="kk-KZ"/>
              </w:rPr>
              <w:t>Ата-аналар бір-біріне қолдау көрсетудің маңызын ұғынады.</w:t>
            </w:r>
          </w:p>
          <w:p w14:paraId="0765B776" w14:textId="77777777" w:rsidR="0043037B" w:rsidRDefault="0043037B">
            <w:pPr>
              <w:tabs>
                <w:tab w:val="left" w:pos="4536"/>
              </w:tabs>
              <w:spacing w:after="0" w:line="240" w:lineRule="auto"/>
              <w:rPr>
                <w:rFonts w:ascii="Times New Roman" w:hAnsi="Times New Roman" w:cs="Times New Roman"/>
                <w:lang w:val="kk-KZ"/>
              </w:rPr>
            </w:pPr>
          </w:p>
        </w:tc>
        <w:tc>
          <w:tcPr>
            <w:tcW w:w="2835" w:type="dxa"/>
          </w:tcPr>
          <w:p w14:paraId="643BD912" w14:textId="77777777" w:rsidR="0043037B" w:rsidRDefault="003B3800">
            <w:pPr>
              <w:pStyle w:val="aa"/>
              <w:spacing w:before="0" w:beforeAutospacing="0" w:after="0" w:afterAutospacing="0"/>
              <w:rPr>
                <w:sz w:val="22"/>
                <w:szCs w:val="22"/>
                <w:lang w:val="kk-KZ"/>
              </w:rPr>
            </w:pPr>
            <w:r>
              <w:rPr>
                <w:sz w:val="22"/>
                <w:szCs w:val="22"/>
                <w:lang w:val="kk-KZ"/>
              </w:rPr>
              <w:t>Балалардың күнделікті іс-әрекетін көріп, ата-аналардың пікірін тыңдау.</w:t>
            </w:r>
          </w:p>
          <w:p w14:paraId="67037203" w14:textId="77777777" w:rsidR="0043037B" w:rsidRDefault="003B3800">
            <w:pPr>
              <w:pStyle w:val="aa"/>
              <w:spacing w:before="0" w:beforeAutospacing="0" w:after="0" w:afterAutospacing="0"/>
              <w:rPr>
                <w:sz w:val="22"/>
                <w:szCs w:val="22"/>
                <w:lang w:val="kk-KZ"/>
              </w:rPr>
            </w:pPr>
            <w:r>
              <w:rPr>
                <w:sz w:val="22"/>
                <w:szCs w:val="22"/>
                <w:lang w:val="kk-KZ"/>
              </w:rPr>
              <w:t>Ата-аналар ортақ мүдде мен өзара түсіністікті сезінеді.</w:t>
            </w:r>
          </w:p>
          <w:p w14:paraId="0A39BB34" w14:textId="77777777" w:rsidR="0043037B" w:rsidRDefault="0043037B">
            <w:pPr>
              <w:tabs>
                <w:tab w:val="left" w:pos="4536"/>
              </w:tabs>
              <w:spacing w:after="0" w:line="240" w:lineRule="auto"/>
              <w:rPr>
                <w:rFonts w:ascii="Times New Roman" w:hAnsi="Times New Roman" w:cs="Times New Roman"/>
                <w:lang w:val="kk-KZ"/>
              </w:rPr>
            </w:pPr>
          </w:p>
        </w:tc>
        <w:tc>
          <w:tcPr>
            <w:tcW w:w="2835" w:type="dxa"/>
          </w:tcPr>
          <w:p w14:paraId="63CF72C2" w14:textId="77777777" w:rsidR="0043037B" w:rsidRDefault="003B3800">
            <w:pPr>
              <w:pStyle w:val="aa"/>
              <w:spacing w:before="0" w:beforeAutospacing="0" w:after="0" w:afterAutospacing="0"/>
              <w:rPr>
                <w:sz w:val="22"/>
                <w:szCs w:val="22"/>
                <w:lang w:val="kk-KZ"/>
              </w:rPr>
            </w:pPr>
            <w:r>
              <w:rPr>
                <w:sz w:val="22"/>
                <w:szCs w:val="22"/>
                <w:lang w:val="kk-KZ"/>
              </w:rPr>
              <w:t>Жақсы сөздің бала психологиясына әсері.</w:t>
            </w:r>
          </w:p>
          <w:p w14:paraId="28727783" w14:textId="77777777" w:rsidR="0043037B" w:rsidRDefault="003B3800">
            <w:pPr>
              <w:pStyle w:val="aa"/>
              <w:spacing w:before="0" w:beforeAutospacing="0" w:after="0" w:afterAutospacing="0"/>
              <w:rPr>
                <w:sz w:val="22"/>
                <w:szCs w:val="22"/>
                <w:lang w:val="kk-KZ"/>
              </w:rPr>
            </w:pPr>
            <w:r>
              <w:rPr>
                <w:sz w:val="22"/>
                <w:szCs w:val="22"/>
                <w:lang w:val="kk-KZ"/>
              </w:rPr>
              <w:t>Ата-аналар жылы сөзді жиі қолдануды әдетке айналдырады.</w:t>
            </w:r>
          </w:p>
          <w:p w14:paraId="4A5F99CE" w14:textId="77777777" w:rsidR="0043037B" w:rsidRDefault="0043037B">
            <w:pPr>
              <w:tabs>
                <w:tab w:val="left" w:pos="4536"/>
              </w:tabs>
              <w:spacing w:after="0" w:line="240" w:lineRule="auto"/>
              <w:rPr>
                <w:rFonts w:ascii="Times New Roman" w:hAnsi="Times New Roman" w:cs="Times New Roman"/>
                <w:lang w:val="kk-KZ"/>
              </w:rPr>
            </w:pPr>
          </w:p>
        </w:tc>
        <w:tc>
          <w:tcPr>
            <w:tcW w:w="2693" w:type="dxa"/>
            <w:tcBorders>
              <w:top w:val="single" w:sz="4" w:space="0" w:color="auto"/>
            </w:tcBorders>
          </w:tcPr>
          <w:p w14:paraId="509C5D09" w14:textId="77777777" w:rsidR="0043037B" w:rsidRDefault="003B3800">
            <w:pPr>
              <w:pStyle w:val="aa"/>
              <w:spacing w:before="0" w:beforeAutospacing="0" w:after="0" w:afterAutospacing="0"/>
              <w:rPr>
                <w:sz w:val="22"/>
                <w:szCs w:val="22"/>
                <w:lang w:val="kk-KZ"/>
              </w:rPr>
            </w:pPr>
            <w:r>
              <w:rPr>
                <w:sz w:val="22"/>
                <w:szCs w:val="22"/>
                <w:lang w:val="kk-KZ"/>
              </w:rPr>
              <w:t xml:space="preserve">Бала – айна» қағидасын түсіндіру </w:t>
            </w:r>
          </w:p>
          <w:p w14:paraId="19A9FD03" w14:textId="77777777" w:rsidR="0043037B" w:rsidRDefault="003B3800">
            <w:pPr>
              <w:pStyle w:val="aa"/>
              <w:spacing w:before="0" w:beforeAutospacing="0" w:after="0" w:afterAutospacing="0"/>
              <w:rPr>
                <w:sz w:val="22"/>
                <w:szCs w:val="22"/>
                <w:lang w:val="kk-KZ"/>
              </w:rPr>
            </w:pPr>
            <w:r>
              <w:rPr>
                <w:sz w:val="22"/>
                <w:szCs w:val="22"/>
                <w:lang w:val="kk-KZ"/>
              </w:rPr>
              <w:t>Ата-аналар өз қылықтарына сын көзбен қарай бастайды.</w:t>
            </w:r>
          </w:p>
          <w:p w14:paraId="295C0E4B" w14:textId="77777777" w:rsidR="0043037B" w:rsidRDefault="0043037B">
            <w:pPr>
              <w:tabs>
                <w:tab w:val="left" w:pos="4536"/>
              </w:tabs>
              <w:spacing w:after="0" w:line="240" w:lineRule="auto"/>
              <w:rPr>
                <w:rFonts w:ascii="Times New Roman" w:eastAsia="Times New Roman" w:hAnsi="Times New Roman" w:cs="Times New Roman"/>
                <w:bCs/>
                <w:lang w:val="kk-KZ" w:eastAsia="ru-RU"/>
              </w:rPr>
            </w:pPr>
          </w:p>
        </w:tc>
        <w:tc>
          <w:tcPr>
            <w:tcW w:w="2835" w:type="dxa"/>
            <w:tcBorders>
              <w:top w:val="single" w:sz="4" w:space="0" w:color="auto"/>
            </w:tcBorders>
          </w:tcPr>
          <w:p w14:paraId="4B9D218C" w14:textId="77777777" w:rsidR="0043037B" w:rsidRDefault="003B3800">
            <w:pPr>
              <w:pStyle w:val="aa"/>
              <w:spacing w:before="0" w:beforeAutospacing="0" w:after="0" w:afterAutospacing="0"/>
              <w:rPr>
                <w:sz w:val="22"/>
                <w:szCs w:val="22"/>
                <w:lang w:val="kk-KZ"/>
              </w:rPr>
            </w:pPr>
            <w:r>
              <w:rPr>
                <w:sz w:val="22"/>
                <w:szCs w:val="22"/>
                <w:lang w:val="kk-KZ"/>
              </w:rPr>
              <w:t>Үйде бірге ойнау жолдары.</w:t>
            </w:r>
          </w:p>
          <w:p w14:paraId="661CCA94" w14:textId="77777777" w:rsidR="0043037B" w:rsidRDefault="003B3800">
            <w:pPr>
              <w:pStyle w:val="aa"/>
              <w:spacing w:before="0" w:beforeAutospacing="0" w:after="0" w:afterAutospacing="0"/>
              <w:rPr>
                <w:sz w:val="22"/>
                <w:szCs w:val="22"/>
                <w:lang w:val="kk-KZ"/>
              </w:rPr>
            </w:pPr>
            <w:r>
              <w:rPr>
                <w:sz w:val="22"/>
                <w:szCs w:val="22"/>
                <w:lang w:val="kk-KZ"/>
              </w:rPr>
              <w:t>Ата-аналар балаларымен ортақ ойынды ұйымдастырады.</w:t>
            </w:r>
          </w:p>
          <w:p w14:paraId="79947DFB" w14:textId="77777777" w:rsidR="0043037B" w:rsidRDefault="0043037B">
            <w:pPr>
              <w:tabs>
                <w:tab w:val="left" w:pos="4536"/>
              </w:tabs>
              <w:spacing w:after="0" w:line="240" w:lineRule="auto"/>
              <w:rPr>
                <w:rFonts w:ascii="Times New Roman" w:eastAsia="Times New Roman" w:hAnsi="Times New Roman" w:cs="Times New Roman"/>
                <w:bCs/>
                <w:lang w:val="kk-KZ" w:eastAsia="ru-RU"/>
              </w:rPr>
            </w:pPr>
          </w:p>
        </w:tc>
      </w:tr>
      <w:tr w:rsidR="0043037B" w14:paraId="1E9E6AEC" w14:textId="77777777">
        <w:trPr>
          <w:trHeight w:val="552"/>
        </w:trPr>
        <w:tc>
          <w:tcPr>
            <w:tcW w:w="2552" w:type="dxa"/>
          </w:tcPr>
          <w:p w14:paraId="59C868FB" w14:textId="77777777" w:rsidR="0043037B" w:rsidRDefault="003B3800">
            <w:pPr>
              <w:pStyle w:val="TableParagraph"/>
              <w:tabs>
                <w:tab w:val="left" w:pos="4536"/>
              </w:tabs>
              <w:rPr>
                <w:b/>
              </w:rPr>
            </w:pPr>
            <w:r>
              <w:rPr>
                <w:b/>
              </w:rPr>
              <w:t>Балалардың іс-әрекеті</w:t>
            </w:r>
          </w:p>
          <w:p w14:paraId="78705A85" w14:textId="77777777" w:rsidR="0043037B" w:rsidRDefault="003B3800">
            <w:pPr>
              <w:pStyle w:val="TableParagraph"/>
              <w:tabs>
                <w:tab w:val="left" w:pos="4536"/>
              </w:tabs>
              <w:rPr>
                <w:b/>
              </w:rPr>
            </w:pPr>
            <w:r>
              <w:rPr>
                <w:b/>
              </w:rPr>
              <w:t>(ойын, танымдық, коммуникативтік, шығармашылық, эксперименталдық, еңбек, қимыл, бейнелеу, дербес және басқалары)</w:t>
            </w:r>
          </w:p>
        </w:tc>
        <w:tc>
          <w:tcPr>
            <w:tcW w:w="2552" w:type="dxa"/>
            <w:tcBorders>
              <w:top w:val="single" w:sz="2" w:space="0" w:color="000000"/>
              <w:left w:val="single" w:sz="2" w:space="0" w:color="000000"/>
              <w:bottom w:val="single" w:sz="2" w:space="0" w:color="000000"/>
              <w:right w:val="single" w:sz="4" w:space="0" w:color="auto"/>
            </w:tcBorders>
          </w:tcPr>
          <w:p w14:paraId="094D8B65" w14:textId="77777777" w:rsidR="0043037B"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b/>
                <w:bCs/>
                <w:lang w:val="kk-KZ"/>
              </w:rPr>
              <w:t>Міндет:</w:t>
            </w:r>
            <w:r>
              <w:rPr>
                <w:rFonts w:ascii="Times New Roman" w:eastAsia="Times New Roman" w:hAnsi="Times New Roman" w:cs="Times New Roman"/>
                <w:lang w:val="kk-KZ"/>
              </w:rPr>
              <w:t xml:space="preserve"> Әділдік ұғымын қалыптастыру.</w:t>
            </w:r>
            <w:r>
              <w:rPr>
                <w:rFonts w:ascii="Times New Roman" w:eastAsia="Times New Roman" w:hAnsi="Times New Roman" w:cs="Times New Roman"/>
                <w:lang w:val="kk-KZ"/>
              </w:rPr>
              <w:br/>
            </w:r>
            <w:r>
              <w:rPr>
                <w:rFonts w:ascii="Times New Roman" w:eastAsia="Times New Roman" w:hAnsi="Times New Roman" w:cs="Times New Roman"/>
                <w:b/>
                <w:bCs/>
                <w:lang w:val="kk-KZ"/>
              </w:rPr>
              <w:t>Іс-әрекет:</w:t>
            </w:r>
          </w:p>
          <w:p w14:paraId="7EE94488" w14:textId="77777777" w:rsidR="0043037B" w:rsidRPr="00D04C75" w:rsidRDefault="003B3800">
            <w:pPr>
              <w:spacing w:after="0" w:line="240" w:lineRule="auto"/>
              <w:rPr>
                <w:rFonts w:ascii="Times New Roman" w:eastAsia="Times New Roman" w:hAnsi="Times New Roman" w:cs="Times New Roman"/>
                <w:lang w:val="kk-KZ"/>
              </w:rPr>
            </w:pPr>
            <w:r w:rsidRPr="00D04C75">
              <w:rPr>
                <w:rFonts w:ascii="Times New Roman" w:eastAsia="Times New Roman" w:hAnsi="Times New Roman" w:cs="Times New Roman"/>
                <w:lang w:val="kk-KZ"/>
              </w:rPr>
              <w:t>«Әділ төреші» ойынын ойнау.</w:t>
            </w:r>
          </w:p>
          <w:p w14:paraId="55F70101" w14:textId="77777777" w:rsidR="0043037B" w:rsidRPr="00D04C75" w:rsidRDefault="003B3800">
            <w:pPr>
              <w:spacing w:after="0" w:line="240" w:lineRule="auto"/>
              <w:rPr>
                <w:rFonts w:ascii="Times New Roman" w:eastAsia="Times New Roman" w:hAnsi="Times New Roman" w:cs="Times New Roman"/>
                <w:lang w:val="kk-KZ"/>
              </w:rPr>
            </w:pPr>
            <w:r w:rsidRPr="00D04C75">
              <w:rPr>
                <w:rFonts w:ascii="Times New Roman" w:eastAsia="Times New Roman" w:hAnsi="Times New Roman" w:cs="Times New Roman"/>
                <w:lang w:val="kk-KZ"/>
              </w:rPr>
              <w:t>Достар арасындағы дау-жанжалға байланысты жағдаят талдау.</w:t>
            </w:r>
            <w:r w:rsidRPr="00D04C75">
              <w:rPr>
                <w:rFonts w:ascii="Times New Roman" w:eastAsia="Times New Roman" w:hAnsi="Times New Roman" w:cs="Times New Roman"/>
                <w:lang w:val="kk-KZ"/>
              </w:rPr>
              <w:br/>
            </w:r>
            <w:r w:rsidRPr="00D04C75">
              <w:rPr>
                <w:rFonts w:ascii="Times New Roman" w:eastAsia="Times New Roman" w:hAnsi="Times New Roman" w:cs="Times New Roman"/>
                <w:b/>
                <w:bCs/>
                <w:lang w:val="kk-KZ"/>
              </w:rPr>
              <w:t>Нәтиже:</w:t>
            </w:r>
            <w:r w:rsidRPr="00D04C75">
              <w:rPr>
                <w:rFonts w:ascii="Times New Roman" w:eastAsia="Times New Roman" w:hAnsi="Times New Roman" w:cs="Times New Roman"/>
                <w:lang w:val="kk-KZ"/>
              </w:rPr>
              <w:t xml:space="preserve"> Балалар әділ шешім қабылдауды үйренеді.</w:t>
            </w:r>
          </w:p>
          <w:p w14:paraId="7FEE56E8" w14:textId="77777777" w:rsidR="0043037B" w:rsidRDefault="003B3800">
            <w:pPr>
              <w:tabs>
                <w:tab w:val="left" w:pos="4536"/>
              </w:tabs>
              <w:spacing w:after="0" w:line="240" w:lineRule="auto"/>
              <w:rPr>
                <w:rFonts w:ascii="Times New Roman" w:hAnsi="Times New Roman" w:cs="Times New Roman"/>
                <w:b/>
                <w:iCs/>
                <w:lang w:val="kk-KZ"/>
              </w:rPr>
            </w:pPr>
            <w:r>
              <w:rPr>
                <w:rFonts w:ascii="Times New Roman" w:hAnsi="Times New Roman" w:cs="Times New Roman"/>
                <w:b/>
                <w:iCs/>
                <w:lang w:val="kk-KZ"/>
              </w:rPr>
              <w:t xml:space="preserve">Адалдық әліппесі негізінде </w:t>
            </w:r>
          </w:p>
        </w:tc>
        <w:tc>
          <w:tcPr>
            <w:tcW w:w="2835" w:type="dxa"/>
            <w:tcBorders>
              <w:top w:val="single" w:sz="2" w:space="0" w:color="000000"/>
              <w:left w:val="single" w:sz="4" w:space="0" w:color="auto"/>
              <w:bottom w:val="single" w:sz="2" w:space="0" w:color="000000"/>
              <w:right w:val="single" w:sz="2" w:space="0" w:color="000000"/>
            </w:tcBorders>
          </w:tcPr>
          <w:p w14:paraId="7588F06C" w14:textId="77777777" w:rsidR="0043037B" w:rsidRPr="00D04C75" w:rsidRDefault="003B3800">
            <w:pPr>
              <w:pStyle w:val="aa"/>
              <w:spacing w:before="0" w:beforeAutospacing="0" w:after="0" w:afterAutospacing="0"/>
              <w:rPr>
                <w:sz w:val="22"/>
                <w:szCs w:val="22"/>
              </w:rPr>
            </w:pPr>
            <w:r>
              <w:rPr>
                <w:rStyle w:val="a5"/>
                <w:sz w:val="22"/>
                <w:szCs w:val="22"/>
              </w:rPr>
              <w:t>Міндет:</w:t>
            </w:r>
            <w:r>
              <w:rPr>
                <w:sz w:val="22"/>
                <w:szCs w:val="22"/>
              </w:rPr>
              <w:t xml:space="preserve"> «Банкомат» ойыны арқылы ақша алуды үйрету.</w:t>
            </w:r>
            <w:r>
              <w:rPr>
                <w:sz w:val="22"/>
                <w:szCs w:val="22"/>
              </w:rPr>
              <w:br/>
            </w:r>
            <w:r>
              <w:rPr>
                <w:rStyle w:val="a5"/>
                <w:sz w:val="22"/>
                <w:szCs w:val="22"/>
              </w:rPr>
              <w:t>Іс</w:t>
            </w:r>
            <w:r w:rsidRPr="00D04C75">
              <w:rPr>
                <w:rStyle w:val="a5"/>
                <w:sz w:val="22"/>
                <w:szCs w:val="22"/>
              </w:rPr>
              <w:t>-</w:t>
            </w:r>
            <w:r>
              <w:rPr>
                <w:rStyle w:val="a5"/>
                <w:sz w:val="22"/>
                <w:szCs w:val="22"/>
              </w:rPr>
              <w:t>әрекет</w:t>
            </w:r>
            <w:r w:rsidRPr="00D04C75">
              <w:rPr>
                <w:rStyle w:val="a5"/>
                <w:sz w:val="22"/>
                <w:szCs w:val="22"/>
              </w:rPr>
              <w:t>:</w:t>
            </w:r>
          </w:p>
          <w:p w14:paraId="217C600A" w14:textId="77777777" w:rsidR="0043037B" w:rsidRDefault="003B3800">
            <w:pPr>
              <w:pStyle w:val="aa"/>
              <w:spacing w:before="0" w:beforeAutospacing="0" w:after="0" w:afterAutospacing="0"/>
              <w:rPr>
                <w:sz w:val="22"/>
                <w:szCs w:val="22"/>
              </w:rPr>
            </w:pPr>
            <w:r>
              <w:rPr>
                <w:sz w:val="22"/>
                <w:szCs w:val="22"/>
              </w:rPr>
              <w:t>Балалар банкоматтан «ақша алу» ойынын ойнайды.</w:t>
            </w:r>
          </w:p>
          <w:p w14:paraId="3B7D1C66" w14:textId="77777777" w:rsidR="0043037B" w:rsidRDefault="003B3800">
            <w:pPr>
              <w:pStyle w:val="aa"/>
              <w:spacing w:before="0" w:beforeAutospacing="0" w:after="0" w:afterAutospacing="0"/>
              <w:rPr>
                <w:sz w:val="22"/>
                <w:szCs w:val="22"/>
              </w:rPr>
            </w:pPr>
            <w:r>
              <w:rPr>
                <w:sz w:val="22"/>
                <w:szCs w:val="22"/>
              </w:rPr>
              <w:t>Ақшаны әмиянға салып, «дүкеннен» зат алады.</w:t>
            </w:r>
            <w:r>
              <w:rPr>
                <w:sz w:val="22"/>
                <w:szCs w:val="22"/>
              </w:rPr>
              <w:br/>
            </w:r>
            <w:r>
              <w:rPr>
                <w:rStyle w:val="a5"/>
                <w:sz w:val="22"/>
                <w:szCs w:val="22"/>
              </w:rPr>
              <w:t>Нәтиже:</w:t>
            </w:r>
            <w:r>
              <w:rPr>
                <w:sz w:val="22"/>
                <w:szCs w:val="22"/>
              </w:rPr>
              <w:t xml:space="preserve"> Балалар банкомат пен әмиянды қолдануды үйренеді.</w:t>
            </w:r>
          </w:p>
          <w:p w14:paraId="49B75ACF" w14:textId="77777777" w:rsidR="0043037B" w:rsidRDefault="0043037B">
            <w:pPr>
              <w:tabs>
                <w:tab w:val="left" w:pos="4536"/>
              </w:tabs>
              <w:spacing w:after="0" w:line="240" w:lineRule="auto"/>
              <w:rPr>
                <w:rFonts w:ascii="Times New Roman" w:hAnsi="Times New Roman" w:cs="Times New Roman"/>
                <w:b/>
                <w:iCs/>
              </w:rPr>
            </w:pPr>
          </w:p>
          <w:p w14:paraId="1A23844E" w14:textId="77777777" w:rsidR="0043037B" w:rsidRDefault="003B3800">
            <w:pPr>
              <w:tabs>
                <w:tab w:val="left" w:pos="4536"/>
              </w:tabs>
              <w:spacing w:after="0" w:line="240" w:lineRule="auto"/>
              <w:rPr>
                <w:rFonts w:ascii="Times New Roman" w:hAnsi="Times New Roman" w:cs="Times New Roman"/>
                <w:b/>
                <w:iCs/>
                <w:lang w:val="kk-KZ"/>
              </w:rPr>
            </w:pPr>
            <w:r>
              <w:rPr>
                <w:rFonts w:ascii="Times New Roman" w:hAnsi="Times New Roman" w:cs="Times New Roman"/>
                <w:b/>
                <w:iCs/>
                <w:lang w:val="kk-KZ"/>
              </w:rPr>
              <w:t xml:space="preserve">Қаржылық сауаттылықты дамыту </w:t>
            </w:r>
          </w:p>
        </w:tc>
        <w:tc>
          <w:tcPr>
            <w:tcW w:w="2835" w:type="dxa"/>
            <w:tcBorders>
              <w:top w:val="single" w:sz="2" w:space="0" w:color="000000"/>
              <w:left w:val="single" w:sz="4" w:space="0" w:color="auto"/>
              <w:bottom w:val="single" w:sz="2" w:space="0" w:color="000000"/>
              <w:right w:val="single" w:sz="2" w:space="0" w:color="000000"/>
            </w:tcBorders>
          </w:tcPr>
          <w:p w14:paraId="5F97544A" w14:textId="77777777" w:rsidR="0043037B" w:rsidRDefault="003B3800">
            <w:pPr>
              <w:tabs>
                <w:tab w:val="left" w:pos="4536"/>
              </w:tabs>
              <w:spacing w:after="0" w:line="240" w:lineRule="auto"/>
              <w:rPr>
                <w:rFonts w:ascii="Times New Roman" w:hAnsi="Times New Roman" w:cs="Times New Roman"/>
                <w:lang w:val="kk-KZ"/>
              </w:rPr>
            </w:pPr>
            <w:r>
              <w:rPr>
                <w:rStyle w:val="a5"/>
                <w:rFonts w:ascii="Times New Roman" w:hAnsi="Times New Roman" w:cs="Times New Roman"/>
                <w:lang w:val="kk-KZ"/>
              </w:rPr>
              <w:t>Міндет:</w:t>
            </w:r>
            <w:r>
              <w:rPr>
                <w:rFonts w:ascii="Times New Roman" w:hAnsi="Times New Roman" w:cs="Times New Roman"/>
                <w:lang w:val="kk-KZ"/>
              </w:rPr>
              <w:t xml:space="preserve"> Ұлттық тағамдар туралы түсінік беру</w:t>
            </w:r>
            <w:r>
              <w:rPr>
                <w:rFonts w:ascii="Times New Roman" w:hAnsi="Times New Roman" w:cs="Times New Roman"/>
                <w:lang w:val="kk-KZ"/>
              </w:rPr>
              <w:br/>
            </w:r>
            <w:r>
              <w:rPr>
                <w:rStyle w:val="a5"/>
                <w:rFonts w:ascii="Times New Roman" w:hAnsi="Times New Roman" w:cs="Times New Roman"/>
                <w:lang w:val="kk-KZ"/>
              </w:rPr>
              <w:t>Іс-әрекет:</w:t>
            </w:r>
            <w:r>
              <w:rPr>
                <w:rFonts w:ascii="Times New Roman" w:hAnsi="Times New Roman" w:cs="Times New Roman"/>
                <w:lang w:val="kk-KZ"/>
              </w:rPr>
              <w:t xml:space="preserve"> «Бауырсақ пісіру» ойынын ұйымдастыру (ойын түрінде үлгі жасап көрсету)</w:t>
            </w:r>
            <w:r>
              <w:rPr>
                <w:rFonts w:ascii="Times New Roman" w:hAnsi="Times New Roman" w:cs="Times New Roman"/>
                <w:lang w:val="kk-KZ"/>
              </w:rPr>
              <w:br/>
            </w:r>
            <w:r>
              <w:rPr>
                <w:rStyle w:val="a5"/>
                <w:rFonts w:ascii="Times New Roman" w:hAnsi="Times New Roman" w:cs="Times New Roman"/>
                <w:lang w:val="kk-KZ"/>
              </w:rPr>
              <w:t>Нәтиже:</w:t>
            </w:r>
            <w:r>
              <w:rPr>
                <w:rFonts w:ascii="Times New Roman" w:hAnsi="Times New Roman" w:cs="Times New Roman"/>
                <w:lang w:val="kk-KZ"/>
              </w:rPr>
              <w:t xml:space="preserve"> Балалар ұлттық тағам атауларын атайды және олардың дәмдік ерекшеліктерін ажыратады</w:t>
            </w:r>
          </w:p>
          <w:p w14:paraId="4B897E50" w14:textId="77777777" w:rsidR="0043037B" w:rsidRDefault="003B3800">
            <w:pPr>
              <w:tabs>
                <w:tab w:val="left" w:pos="4536"/>
              </w:tabs>
              <w:spacing w:after="0" w:line="240" w:lineRule="auto"/>
              <w:rPr>
                <w:rFonts w:ascii="Times New Roman" w:hAnsi="Times New Roman" w:cs="Times New Roman"/>
                <w:b/>
                <w:iCs/>
                <w:lang w:val="kk-KZ"/>
              </w:rPr>
            </w:pPr>
            <w:r>
              <w:rPr>
                <w:rFonts w:ascii="Times New Roman" w:hAnsi="Times New Roman" w:cs="Times New Roman"/>
                <w:b/>
                <w:lang w:val="kk-KZ"/>
              </w:rPr>
              <w:t xml:space="preserve">Ұлттық құндылықты дамыту </w:t>
            </w:r>
          </w:p>
        </w:tc>
        <w:tc>
          <w:tcPr>
            <w:tcW w:w="2693" w:type="dxa"/>
            <w:tcBorders>
              <w:top w:val="single" w:sz="2" w:space="0" w:color="000000"/>
              <w:left w:val="single" w:sz="4" w:space="0" w:color="auto"/>
              <w:bottom w:val="single" w:sz="2" w:space="0" w:color="000000"/>
              <w:right w:val="single" w:sz="2" w:space="0" w:color="000000"/>
            </w:tcBorders>
          </w:tcPr>
          <w:p w14:paraId="74BF9E53" w14:textId="77777777" w:rsidR="0043037B" w:rsidRPr="00D04C75" w:rsidRDefault="003B3800">
            <w:pPr>
              <w:pStyle w:val="aa"/>
              <w:spacing w:before="0" w:beforeAutospacing="0" w:after="0" w:afterAutospacing="0"/>
              <w:rPr>
                <w:sz w:val="22"/>
                <w:szCs w:val="22"/>
                <w:lang w:val="kk-KZ"/>
              </w:rPr>
            </w:pPr>
            <w:r>
              <w:rPr>
                <w:rStyle w:val="a5"/>
                <w:sz w:val="22"/>
                <w:szCs w:val="22"/>
                <w:lang w:val="kk-KZ"/>
              </w:rPr>
              <w:t>Міндет:</w:t>
            </w:r>
            <w:r>
              <w:rPr>
                <w:sz w:val="22"/>
                <w:szCs w:val="22"/>
                <w:lang w:val="kk-KZ"/>
              </w:rPr>
              <w:t xml:space="preserve"> «Әмиян» ойыны арқылы ақшаны сақтау мен реттеуді үйрету.</w:t>
            </w:r>
            <w:r>
              <w:rPr>
                <w:sz w:val="22"/>
                <w:szCs w:val="22"/>
                <w:lang w:val="kk-KZ"/>
              </w:rPr>
              <w:br/>
            </w:r>
            <w:r w:rsidRPr="00D04C75">
              <w:rPr>
                <w:rStyle w:val="a5"/>
                <w:sz w:val="22"/>
                <w:szCs w:val="22"/>
                <w:lang w:val="kk-KZ"/>
              </w:rPr>
              <w:t>Іс-әрекет:</w:t>
            </w:r>
          </w:p>
          <w:p w14:paraId="7629B921" w14:textId="77777777" w:rsidR="0043037B" w:rsidRPr="00D04C75" w:rsidRDefault="003B3800">
            <w:pPr>
              <w:pStyle w:val="aa"/>
              <w:spacing w:before="0" w:beforeAutospacing="0" w:after="0" w:afterAutospacing="0"/>
              <w:rPr>
                <w:sz w:val="22"/>
                <w:szCs w:val="22"/>
                <w:lang w:val="kk-KZ"/>
              </w:rPr>
            </w:pPr>
            <w:r w:rsidRPr="00D04C75">
              <w:rPr>
                <w:sz w:val="22"/>
                <w:szCs w:val="22"/>
                <w:lang w:val="kk-KZ"/>
              </w:rPr>
              <w:t>Балалар қағаз ақшаны әмиянға дұрыс салады.</w:t>
            </w:r>
          </w:p>
          <w:p w14:paraId="39B0253E" w14:textId="77777777" w:rsidR="0043037B" w:rsidRPr="00D04C75" w:rsidRDefault="003B3800">
            <w:pPr>
              <w:pStyle w:val="aa"/>
              <w:spacing w:before="0" w:beforeAutospacing="0" w:after="0" w:afterAutospacing="0"/>
              <w:rPr>
                <w:sz w:val="22"/>
                <w:szCs w:val="22"/>
                <w:lang w:val="kk-KZ"/>
              </w:rPr>
            </w:pPr>
            <w:r w:rsidRPr="00D04C75">
              <w:rPr>
                <w:sz w:val="22"/>
                <w:szCs w:val="22"/>
                <w:lang w:val="kk-KZ"/>
              </w:rPr>
              <w:t>«Әмияндағы ақшаны сана» тапсырмасы.</w:t>
            </w:r>
            <w:r w:rsidRPr="00D04C75">
              <w:rPr>
                <w:sz w:val="22"/>
                <w:szCs w:val="22"/>
                <w:lang w:val="kk-KZ"/>
              </w:rPr>
              <w:br/>
            </w:r>
            <w:r w:rsidRPr="00D04C75">
              <w:rPr>
                <w:rStyle w:val="a5"/>
                <w:sz w:val="22"/>
                <w:szCs w:val="22"/>
                <w:lang w:val="kk-KZ"/>
              </w:rPr>
              <w:t>Нәтиже:</w:t>
            </w:r>
            <w:r w:rsidRPr="00D04C75">
              <w:rPr>
                <w:sz w:val="22"/>
                <w:szCs w:val="22"/>
                <w:lang w:val="kk-KZ"/>
              </w:rPr>
              <w:t xml:space="preserve"> Балалар ақшаны сақтауды және санауды біледі.</w:t>
            </w:r>
          </w:p>
          <w:p w14:paraId="359197E9" w14:textId="77777777" w:rsidR="0043037B" w:rsidRDefault="003B3800">
            <w:pPr>
              <w:tabs>
                <w:tab w:val="left" w:pos="4536"/>
              </w:tabs>
              <w:spacing w:after="0" w:line="240" w:lineRule="auto"/>
              <w:rPr>
                <w:rFonts w:ascii="Times New Roman" w:hAnsi="Times New Roman" w:cs="Times New Roman"/>
                <w:iCs/>
                <w:lang w:val="kk-KZ"/>
              </w:rPr>
            </w:pPr>
            <w:r>
              <w:rPr>
                <w:rFonts w:ascii="Times New Roman" w:hAnsi="Times New Roman" w:cs="Times New Roman"/>
                <w:b/>
                <w:iCs/>
                <w:lang w:val="kk-KZ"/>
              </w:rPr>
              <w:t>Қаржылық сауаттылықты дамыту</w:t>
            </w:r>
          </w:p>
        </w:tc>
        <w:tc>
          <w:tcPr>
            <w:tcW w:w="2835" w:type="dxa"/>
            <w:tcBorders>
              <w:top w:val="single" w:sz="2" w:space="0" w:color="000000"/>
              <w:left w:val="single" w:sz="4" w:space="0" w:color="auto"/>
              <w:bottom w:val="single" w:sz="2" w:space="0" w:color="000000"/>
              <w:right w:val="single" w:sz="2" w:space="0" w:color="000000"/>
            </w:tcBorders>
          </w:tcPr>
          <w:p w14:paraId="2D7D9E10" w14:textId="77777777" w:rsidR="0043037B" w:rsidRPr="00D04C75"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b/>
                <w:bCs/>
                <w:lang w:val="kk-KZ"/>
              </w:rPr>
              <w:t>Міндет:</w:t>
            </w:r>
            <w:r>
              <w:rPr>
                <w:rFonts w:ascii="Times New Roman" w:eastAsia="Times New Roman" w:hAnsi="Times New Roman" w:cs="Times New Roman"/>
                <w:lang w:val="kk-KZ"/>
              </w:rPr>
              <w:t xml:space="preserve"> Өз пікірін еркін жеткізе білуге баулу.</w:t>
            </w:r>
            <w:r>
              <w:rPr>
                <w:rFonts w:ascii="Times New Roman" w:eastAsia="Times New Roman" w:hAnsi="Times New Roman" w:cs="Times New Roman"/>
                <w:lang w:val="kk-KZ"/>
              </w:rPr>
              <w:br/>
            </w:r>
            <w:r w:rsidRPr="00D04C75">
              <w:rPr>
                <w:rFonts w:ascii="Times New Roman" w:eastAsia="Times New Roman" w:hAnsi="Times New Roman" w:cs="Times New Roman"/>
                <w:b/>
                <w:bCs/>
                <w:lang w:val="kk-KZ"/>
              </w:rPr>
              <w:t>Іс-әрекет:</w:t>
            </w:r>
          </w:p>
          <w:p w14:paraId="47258C2D" w14:textId="77777777" w:rsidR="0043037B" w:rsidRPr="00D04C75" w:rsidRDefault="003B3800">
            <w:pPr>
              <w:spacing w:after="0" w:line="240" w:lineRule="auto"/>
              <w:rPr>
                <w:rFonts w:ascii="Times New Roman" w:eastAsia="Times New Roman" w:hAnsi="Times New Roman" w:cs="Times New Roman"/>
                <w:lang w:val="kk-KZ"/>
              </w:rPr>
            </w:pPr>
            <w:r w:rsidRPr="00D04C75">
              <w:rPr>
                <w:rFonts w:ascii="Times New Roman" w:eastAsia="Times New Roman" w:hAnsi="Times New Roman" w:cs="Times New Roman"/>
                <w:lang w:val="kk-KZ"/>
              </w:rPr>
              <w:t>«Менің пікірім» ойыны (әр балаға жағдай беріп, шешімін айту).</w:t>
            </w:r>
          </w:p>
          <w:p w14:paraId="067F7550" w14:textId="77777777" w:rsidR="0043037B" w:rsidRPr="00D04C75" w:rsidRDefault="003B3800">
            <w:pPr>
              <w:spacing w:after="0" w:line="240" w:lineRule="auto"/>
              <w:rPr>
                <w:rFonts w:ascii="Times New Roman" w:eastAsia="Times New Roman" w:hAnsi="Times New Roman" w:cs="Times New Roman"/>
                <w:lang w:val="kk-KZ"/>
              </w:rPr>
            </w:pPr>
            <w:r w:rsidRPr="00D04C75">
              <w:rPr>
                <w:rFonts w:ascii="Times New Roman" w:eastAsia="Times New Roman" w:hAnsi="Times New Roman" w:cs="Times New Roman"/>
                <w:lang w:val="kk-KZ"/>
              </w:rPr>
              <w:t>«Әңгіме жалғастыр» тапсырмасы.</w:t>
            </w:r>
            <w:r w:rsidRPr="00D04C75">
              <w:rPr>
                <w:rFonts w:ascii="Times New Roman" w:eastAsia="Times New Roman" w:hAnsi="Times New Roman" w:cs="Times New Roman"/>
                <w:lang w:val="kk-KZ"/>
              </w:rPr>
              <w:br/>
            </w:r>
            <w:r w:rsidRPr="00D04C75">
              <w:rPr>
                <w:rFonts w:ascii="Times New Roman" w:eastAsia="Times New Roman" w:hAnsi="Times New Roman" w:cs="Times New Roman"/>
                <w:b/>
                <w:bCs/>
                <w:lang w:val="kk-KZ"/>
              </w:rPr>
              <w:t>Нәтиже:</w:t>
            </w:r>
            <w:r w:rsidRPr="00D04C75">
              <w:rPr>
                <w:rFonts w:ascii="Times New Roman" w:eastAsia="Times New Roman" w:hAnsi="Times New Roman" w:cs="Times New Roman"/>
                <w:lang w:val="kk-KZ"/>
              </w:rPr>
              <w:t xml:space="preserve"> Балалар өз пікірін сенімді айта алады.</w:t>
            </w:r>
          </w:p>
          <w:p w14:paraId="62C4452B" w14:textId="77777777" w:rsidR="0043037B" w:rsidRDefault="003B3800">
            <w:pPr>
              <w:tabs>
                <w:tab w:val="left" w:pos="4536"/>
              </w:tabs>
              <w:spacing w:after="0" w:line="240" w:lineRule="auto"/>
              <w:rPr>
                <w:rFonts w:ascii="Times New Roman" w:hAnsi="Times New Roman" w:cs="Times New Roman"/>
                <w:b/>
                <w:iCs/>
                <w:lang w:val="kk-KZ"/>
              </w:rPr>
            </w:pPr>
            <w:r>
              <w:rPr>
                <w:rFonts w:ascii="Times New Roman" w:hAnsi="Times New Roman" w:cs="Times New Roman"/>
                <w:b/>
                <w:iCs/>
                <w:lang w:val="kk-KZ"/>
              </w:rPr>
              <w:t>Құқықтық сауаттылық негізінде</w:t>
            </w:r>
          </w:p>
        </w:tc>
      </w:tr>
      <w:tr w:rsidR="0043037B" w14:paraId="119E49C1" w14:textId="77777777">
        <w:trPr>
          <w:trHeight w:val="1150"/>
        </w:trPr>
        <w:tc>
          <w:tcPr>
            <w:tcW w:w="2552" w:type="dxa"/>
          </w:tcPr>
          <w:p w14:paraId="3E78B394" w14:textId="77777777" w:rsidR="0043037B" w:rsidRDefault="003B3800">
            <w:pPr>
              <w:pStyle w:val="TableParagraph"/>
              <w:tabs>
                <w:tab w:val="left" w:pos="4536"/>
              </w:tabs>
              <w:rPr>
                <w:b/>
              </w:rPr>
            </w:pPr>
            <w:r>
              <w:rPr>
                <w:b/>
              </w:rPr>
              <w:lastRenderedPageBreak/>
              <w:t>Таңертенгі</w:t>
            </w:r>
            <w:r>
              <w:rPr>
                <w:b/>
                <w:spacing w:val="-3"/>
              </w:rPr>
              <w:t xml:space="preserve"> </w:t>
            </w:r>
            <w:r>
              <w:rPr>
                <w:b/>
              </w:rPr>
              <w:t>жаттығу</w:t>
            </w:r>
          </w:p>
        </w:tc>
        <w:tc>
          <w:tcPr>
            <w:tcW w:w="2552" w:type="dxa"/>
          </w:tcPr>
          <w:p w14:paraId="378E186C"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Таңертеңгі жаттығу №9</w:t>
            </w:r>
          </w:p>
          <w:p w14:paraId="614BB109" w14:textId="77777777" w:rsidR="0043037B"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Тізені жоғары көтеріп жүгіру</w:t>
            </w:r>
          </w:p>
          <w:p w14:paraId="2FD3A340" w14:textId="77777777" w:rsidR="0043037B"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Екі аяқты кезекпен қою (өкше, башпай)</w:t>
            </w:r>
          </w:p>
          <w:p w14:paraId="652AA730" w14:textId="77777777" w:rsidR="0043037B" w:rsidRDefault="003B3800">
            <w:pPr>
              <w:spacing w:after="0" w:line="240" w:lineRule="auto"/>
              <w:rPr>
                <w:rFonts w:ascii="Times New Roman" w:eastAsia="Times New Roman" w:hAnsi="Times New Roman" w:cs="Times New Roman"/>
                <w:lang w:val="en-US"/>
              </w:rPr>
            </w:pPr>
            <w:r>
              <w:rPr>
                <w:rFonts w:ascii="Times New Roman" w:eastAsia="Times New Roman" w:hAnsi="Times New Roman" w:cs="Times New Roman"/>
                <w:lang w:val="en-US"/>
              </w:rPr>
              <w:t>Музыкамен қимыл ойыны</w:t>
            </w:r>
          </w:p>
          <w:p w14:paraId="305CCD95" w14:textId="77777777" w:rsidR="0043037B" w:rsidRDefault="0043037B">
            <w:pPr>
              <w:pStyle w:val="aa"/>
              <w:tabs>
                <w:tab w:val="left" w:pos="4536"/>
              </w:tabs>
              <w:spacing w:before="0" w:beforeAutospacing="0" w:after="0" w:afterAutospacing="0"/>
              <w:rPr>
                <w:sz w:val="22"/>
                <w:szCs w:val="22"/>
                <w:lang w:val="kk-KZ"/>
              </w:rPr>
            </w:pPr>
          </w:p>
          <w:p w14:paraId="73478B3E" w14:textId="77777777" w:rsidR="0043037B" w:rsidRDefault="0043037B">
            <w:pPr>
              <w:pStyle w:val="aa"/>
              <w:spacing w:before="0" w:beforeAutospacing="0" w:after="0" w:afterAutospacing="0"/>
              <w:rPr>
                <w:b/>
                <w:bCs/>
                <w:sz w:val="22"/>
                <w:szCs w:val="22"/>
                <w:lang w:val="kk-KZ"/>
              </w:rPr>
            </w:pPr>
          </w:p>
        </w:tc>
        <w:tc>
          <w:tcPr>
            <w:tcW w:w="2835" w:type="dxa"/>
          </w:tcPr>
          <w:p w14:paraId="1AB5B99E"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Таңертеңгі жаттығу 10</w:t>
            </w:r>
          </w:p>
          <w:p w14:paraId="489EB20C" w14:textId="77777777" w:rsidR="0043037B" w:rsidRDefault="0043037B">
            <w:pPr>
              <w:tabs>
                <w:tab w:val="left" w:pos="4536"/>
              </w:tabs>
              <w:spacing w:after="0" w:line="240" w:lineRule="auto"/>
              <w:rPr>
                <w:rStyle w:val="a5"/>
                <w:rFonts w:ascii="Times New Roman" w:hAnsi="Times New Roman" w:cs="Times New Roman"/>
                <w:lang w:val="kk-KZ"/>
              </w:rPr>
            </w:pPr>
          </w:p>
          <w:p w14:paraId="0B21536D" w14:textId="77777777" w:rsidR="0043037B"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Көлбеу тақтай бойымен еңбектеу</w:t>
            </w:r>
          </w:p>
          <w:p w14:paraId="188A20A4" w14:textId="77777777" w:rsidR="0043037B"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Қолды белге қойып, оңға-солға бұрылу</w:t>
            </w:r>
          </w:p>
          <w:p w14:paraId="0612F538" w14:textId="77777777" w:rsidR="0043037B" w:rsidRDefault="003B3800">
            <w:pPr>
              <w:spacing w:after="0" w:line="240" w:lineRule="auto"/>
              <w:rPr>
                <w:rFonts w:ascii="Times New Roman" w:eastAsia="Times New Roman" w:hAnsi="Times New Roman" w:cs="Times New Roman"/>
                <w:lang w:val="en-US"/>
              </w:rPr>
            </w:pPr>
            <w:r>
              <w:rPr>
                <w:rFonts w:ascii="Times New Roman" w:eastAsia="Times New Roman" w:hAnsi="Times New Roman" w:cs="Times New Roman"/>
                <w:lang w:val="en-US"/>
              </w:rPr>
              <w:t>Қос аяқпен секіру</w:t>
            </w:r>
          </w:p>
          <w:p w14:paraId="20561D51" w14:textId="77777777" w:rsidR="0043037B" w:rsidRDefault="0043037B">
            <w:pPr>
              <w:pStyle w:val="aa"/>
              <w:spacing w:before="0" w:beforeAutospacing="0" w:after="0" w:afterAutospacing="0"/>
              <w:rPr>
                <w:bCs/>
                <w:sz w:val="22"/>
                <w:szCs w:val="22"/>
                <w:lang w:val="kk-KZ"/>
              </w:rPr>
            </w:pPr>
          </w:p>
        </w:tc>
        <w:tc>
          <w:tcPr>
            <w:tcW w:w="2835" w:type="dxa"/>
          </w:tcPr>
          <w:p w14:paraId="22AF7A34"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Таңертеңгі жаттығу №12\1</w:t>
            </w:r>
          </w:p>
          <w:p w14:paraId="40EFE532" w14:textId="77777777" w:rsidR="0043037B" w:rsidRDefault="0043037B">
            <w:pPr>
              <w:pStyle w:val="aa"/>
              <w:tabs>
                <w:tab w:val="left" w:pos="4536"/>
              </w:tabs>
              <w:spacing w:before="0" w:beforeAutospacing="0" w:after="0" w:afterAutospacing="0"/>
              <w:rPr>
                <w:sz w:val="22"/>
                <w:szCs w:val="22"/>
                <w:lang w:val="kk-KZ"/>
              </w:rPr>
            </w:pPr>
          </w:p>
          <w:p w14:paraId="4E3893DE" w14:textId="77777777" w:rsidR="0043037B"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Аяқтың сыртқы қырымен жүру</w:t>
            </w:r>
          </w:p>
          <w:p w14:paraId="6B8D8A48" w14:textId="77777777" w:rsidR="0043037B"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Қолды алға созып, шалқая иілу</w:t>
            </w:r>
          </w:p>
          <w:p w14:paraId="2FFED5CE" w14:textId="77777777" w:rsidR="0043037B"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Қимылды ойын «Күн мен жаңбыр»</w:t>
            </w:r>
          </w:p>
          <w:p w14:paraId="5E5D1E2B" w14:textId="77777777" w:rsidR="0043037B" w:rsidRDefault="0043037B">
            <w:pPr>
              <w:pStyle w:val="aa"/>
              <w:tabs>
                <w:tab w:val="left" w:pos="4536"/>
              </w:tabs>
              <w:spacing w:before="0" w:beforeAutospacing="0" w:after="0" w:afterAutospacing="0"/>
              <w:rPr>
                <w:bCs/>
                <w:sz w:val="22"/>
                <w:szCs w:val="22"/>
                <w:lang w:val="kk-KZ"/>
              </w:rPr>
            </w:pPr>
          </w:p>
        </w:tc>
        <w:tc>
          <w:tcPr>
            <w:tcW w:w="2693" w:type="dxa"/>
          </w:tcPr>
          <w:p w14:paraId="355B4BC3"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Таңертеңгі жаттығу №12</w:t>
            </w:r>
          </w:p>
          <w:p w14:paraId="0A764026" w14:textId="77777777" w:rsidR="0043037B" w:rsidRDefault="0043037B">
            <w:pPr>
              <w:pStyle w:val="aa"/>
              <w:tabs>
                <w:tab w:val="left" w:pos="4536"/>
              </w:tabs>
              <w:spacing w:before="0" w:beforeAutospacing="0" w:after="0" w:afterAutospacing="0"/>
              <w:rPr>
                <w:sz w:val="22"/>
                <w:szCs w:val="22"/>
                <w:lang w:val="kk-KZ"/>
              </w:rPr>
            </w:pPr>
          </w:p>
          <w:p w14:paraId="7587B024" w14:textId="77777777" w:rsidR="0043037B"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Тізені жоғары көтеріп жүгіру</w:t>
            </w:r>
          </w:p>
          <w:p w14:paraId="717D5A13" w14:textId="77777777" w:rsidR="0043037B"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Екі қолды алға созып, еңкею</w:t>
            </w:r>
          </w:p>
          <w:p w14:paraId="70F574A0" w14:textId="77777777" w:rsidR="0043037B"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Құрсауды домалату</w:t>
            </w:r>
          </w:p>
          <w:p w14:paraId="1388035B" w14:textId="77777777" w:rsidR="0043037B" w:rsidRDefault="0043037B">
            <w:pPr>
              <w:pStyle w:val="aa"/>
              <w:tabs>
                <w:tab w:val="left" w:pos="4536"/>
              </w:tabs>
              <w:spacing w:before="0" w:beforeAutospacing="0" w:after="0" w:afterAutospacing="0"/>
              <w:rPr>
                <w:bCs/>
                <w:sz w:val="22"/>
                <w:szCs w:val="22"/>
                <w:lang w:val="kk-KZ"/>
              </w:rPr>
            </w:pPr>
          </w:p>
        </w:tc>
        <w:tc>
          <w:tcPr>
            <w:tcW w:w="2835" w:type="dxa"/>
          </w:tcPr>
          <w:p w14:paraId="63F57CD1"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Таңертеңгі жаттығу №13</w:t>
            </w:r>
          </w:p>
          <w:p w14:paraId="5BC2580F" w14:textId="77777777" w:rsidR="0043037B"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Көлбеу тақтай бойымен еңбектеу</w:t>
            </w:r>
          </w:p>
          <w:p w14:paraId="49B91423" w14:textId="77777777" w:rsidR="0043037B"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Қолды белге қойып, оңға-солға бұрылу</w:t>
            </w:r>
          </w:p>
          <w:p w14:paraId="5C4650A4" w14:textId="77777777" w:rsidR="0043037B" w:rsidRDefault="003B3800">
            <w:pPr>
              <w:spacing w:after="0" w:line="240" w:lineRule="auto"/>
              <w:rPr>
                <w:rFonts w:ascii="Times New Roman" w:eastAsia="Times New Roman" w:hAnsi="Times New Roman" w:cs="Times New Roman"/>
                <w:lang w:val="en-US"/>
              </w:rPr>
            </w:pPr>
            <w:r>
              <w:rPr>
                <w:rFonts w:ascii="Times New Roman" w:eastAsia="Times New Roman" w:hAnsi="Times New Roman" w:cs="Times New Roman"/>
                <w:lang w:val="en-US"/>
              </w:rPr>
              <w:t>Қимылды ойын «Қарлығаш»</w:t>
            </w:r>
          </w:p>
          <w:p w14:paraId="109079D3" w14:textId="77777777" w:rsidR="0043037B" w:rsidRDefault="0043037B">
            <w:pPr>
              <w:pStyle w:val="aa"/>
              <w:spacing w:before="0" w:beforeAutospacing="0" w:after="0" w:afterAutospacing="0"/>
              <w:rPr>
                <w:sz w:val="22"/>
                <w:szCs w:val="22"/>
              </w:rPr>
            </w:pPr>
          </w:p>
        </w:tc>
      </w:tr>
      <w:tr w:rsidR="0043037B" w14:paraId="7547692D" w14:textId="77777777">
        <w:trPr>
          <w:trHeight w:val="552"/>
        </w:trPr>
        <w:tc>
          <w:tcPr>
            <w:tcW w:w="2552" w:type="dxa"/>
          </w:tcPr>
          <w:p w14:paraId="00802A23" w14:textId="77777777" w:rsidR="0043037B" w:rsidRDefault="003B3800">
            <w:pPr>
              <w:pStyle w:val="TableParagraph"/>
              <w:tabs>
                <w:tab w:val="left" w:pos="4536"/>
              </w:tabs>
              <w:rPr>
                <w:b/>
              </w:rPr>
            </w:pPr>
            <w:r>
              <w:rPr>
                <w:b/>
              </w:rPr>
              <w:t>Таңғы</w:t>
            </w:r>
            <w:r>
              <w:rPr>
                <w:b/>
                <w:spacing w:val="-4"/>
              </w:rPr>
              <w:t xml:space="preserve"> </w:t>
            </w:r>
            <w:r>
              <w:rPr>
                <w:b/>
              </w:rPr>
              <w:t>ас</w:t>
            </w:r>
          </w:p>
        </w:tc>
        <w:tc>
          <w:tcPr>
            <w:tcW w:w="2552" w:type="dxa"/>
          </w:tcPr>
          <w:p w14:paraId="4FDD3CF5" w14:textId="77777777" w:rsidR="0043037B" w:rsidRDefault="003B3800">
            <w:pPr>
              <w:tabs>
                <w:tab w:val="left" w:pos="4536"/>
              </w:tabs>
              <w:spacing w:after="0" w:line="240" w:lineRule="auto"/>
              <w:rPr>
                <w:rFonts w:ascii="Times New Roman" w:eastAsia="Times New Roman" w:hAnsi="Times New Roman" w:cs="Times New Roman"/>
                <w:bCs/>
                <w:lang w:val="kk-KZ" w:eastAsia="ru-RU"/>
              </w:rPr>
            </w:pPr>
            <w:r>
              <w:rPr>
                <w:rFonts w:ascii="Times New Roman" w:eastAsia="Times New Roman" w:hAnsi="Times New Roman" w:cs="Times New Roman"/>
                <w:bCs/>
                <w:lang w:val="kk-KZ" w:eastAsia="ru-RU"/>
              </w:rPr>
              <w:t xml:space="preserve">Тамақтану кезінде қарапайым мәдени құндылықтарды қалыптастыру </w:t>
            </w:r>
          </w:p>
          <w:p w14:paraId="75785E57" w14:textId="77777777" w:rsidR="0043037B" w:rsidRDefault="003B3800">
            <w:pPr>
              <w:tabs>
                <w:tab w:val="left" w:pos="4536"/>
              </w:tabs>
              <w:spacing w:after="0" w:line="240" w:lineRule="auto"/>
              <w:rPr>
                <w:rFonts w:ascii="Times New Roman" w:eastAsia="Times New Roman" w:hAnsi="Times New Roman" w:cs="Times New Roman"/>
                <w:bCs/>
                <w:lang w:val="kk-KZ" w:eastAsia="ru-RU"/>
              </w:rPr>
            </w:pPr>
            <w:r>
              <w:rPr>
                <w:rFonts w:ascii="Times New Roman" w:eastAsia="Times New Roman" w:hAnsi="Times New Roman" w:cs="Times New Roman"/>
                <w:bCs/>
                <w:lang w:val="kk-KZ" w:eastAsia="ru-RU"/>
              </w:rPr>
              <w:t>Дұрыс тамақтану дағдысын үйрету</w:t>
            </w:r>
          </w:p>
        </w:tc>
        <w:tc>
          <w:tcPr>
            <w:tcW w:w="2835" w:type="dxa"/>
          </w:tcPr>
          <w:p w14:paraId="25C82505"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Қолды жуудың маңызын оның денсаулықты сақтау үшін өмірлік қажетті дағды екенін балалармен талқылау.</w:t>
            </w:r>
          </w:p>
          <w:p w14:paraId="0A40FC93" w14:textId="77777777" w:rsidR="0043037B" w:rsidRDefault="003B3800">
            <w:pPr>
              <w:tabs>
                <w:tab w:val="left" w:pos="4536"/>
              </w:tabs>
              <w:spacing w:after="0" w:line="240" w:lineRule="auto"/>
              <w:rPr>
                <w:rFonts w:ascii="Times New Roman" w:hAnsi="Times New Roman" w:cs="Times New Roman"/>
                <w:b/>
                <w:lang w:val="kk-KZ"/>
              </w:rPr>
            </w:pPr>
            <w:r>
              <w:rPr>
                <w:rFonts w:ascii="Times New Roman" w:hAnsi="Times New Roman" w:cs="Times New Roman"/>
                <w:b/>
                <w:lang w:val="kk-KZ"/>
              </w:rPr>
              <w:t>Жеке бас гииенасы мәдениетін уйрету</w:t>
            </w:r>
          </w:p>
          <w:p w14:paraId="7A263903" w14:textId="77777777" w:rsidR="0043037B" w:rsidRDefault="0043037B">
            <w:pPr>
              <w:tabs>
                <w:tab w:val="left" w:pos="4536"/>
              </w:tabs>
              <w:spacing w:after="0" w:line="240" w:lineRule="auto"/>
              <w:rPr>
                <w:rFonts w:ascii="Times New Roman" w:eastAsia="Times New Roman" w:hAnsi="Times New Roman" w:cs="Times New Roman"/>
                <w:bCs/>
                <w:lang w:val="kk-KZ" w:eastAsia="ru-RU"/>
              </w:rPr>
            </w:pPr>
          </w:p>
        </w:tc>
        <w:tc>
          <w:tcPr>
            <w:tcW w:w="2835" w:type="dxa"/>
          </w:tcPr>
          <w:p w14:paraId="27662F56"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Тағамның жағымды түрі, дәм, иісі, пайдасы туралы әңгімелесу</w:t>
            </w:r>
          </w:p>
          <w:p w14:paraId="1632CAD7" w14:textId="77777777" w:rsidR="0043037B" w:rsidRDefault="003B3800">
            <w:pPr>
              <w:tabs>
                <w:tab w:val="left" w:pos="4536"/>
              </w:tabs>
              <w:spacing w:after="0" w:line="240" w:lineRule="auto"/>
              <w:rPr>
                <w:rFonts w:ascii="Times New Roman" w:hAnsi="Times New Roman" w:cs="Times New Roman"/>
                <w:b/>
                <w:lang w:val="kk-KZ"/>
              </w:rPr>
            </w:pPr>
            <w:r>
              <w:rPr>
                <w:rFonts w:ascii="Times New Roman" w:hAnsi="Times New Roman" w:cs="Times New Roman"/>
                <w:b/>
                <w:lang w:val="kk-KZ"/>
              </w:rPr>
              <w:t xml:space="preserve">Коммуникативті дағдыны қалыптастыру </w:t>
            </w:r>
          </w:p>
          <w:p w14:paraId="359C505B" w14:textId="77777777" w:rsidR="0043037B" w:rsidRDefault="0043037B">
            <w:pPr>
              <w:tabs>
                <w:tab w:val="left" w:pos="4536"/>
              </w:tabs>
              <w:spacing w:after="0" w:line="240" w:lineRule="auto"/>
              <w:rPr>
                <w:rFonts w:ascii="Times New Roman" w:eastAsia="Times New Roman" w:hAnsi="Times New Roman" w:cs="Times New Roman"/>
                <w:bCs/>
                <w:lang w:val="kk-KZ" w:eastAsia="ru-RU"/>
              </w:rPr>
            </w:pPr>
          </w:p>
        </w:tc>
        <w:tc>
          <w:tcPr>
            <w:tcW w:w="2693" w:type="dxa"/>
          </w:tcPr>
          <w:p w14:paraId="48C37A04" w14:textId="77777777" w:rsidR="0043037B" w:rsidRDefault="003B3800">
            <w:pPr>
              <w:tabs>
                <w:tab w:val="left" w:pos="4536"/>
              </w:tabs>
              <w:spacing w:after="0" w:line="240" w:lineRule="auto"/>
              <w:rPr>
                <w:rFonts w:ascii="Times New Roman" w:eastAsia="Times New Roman" w:hAnsi="Times New Roman" w:cs="Times New Roman"/>
                <w:bCs/>
                <w:lang w:val="kk-KZ" w:eastAsia="ru-RU"/>
              </w:rPr>
            </w:pPr>
            <w:r>
              <w:rPr>
                <w:rFonts w:ascii="Times New Roman" w:hAnsi="Times New Roman" w:cs="Times New Roman"/>
                <w:lang w:val="kk-KZ"/>
              </w:rPr>
              <w:t>Тамақ ішу мәдениетін, үстелде отыру, тамақтану, асхана құралдарын дұрыс ұстау мәдениетін қалыптастыру және сақтау</w:t>
            </w:r>
            <w:r>
              <w:rPr>
                <w:rFonts w:ascii="Times New Roman" w:hAnsi="Times New Roman" w:cs="Times New Roman"/>
                <w:shd w:val="clear" w:color="auto" w:fill="FFFFFF"/>
                <w:lang w:val="kk-KZ"/>
              </w:rPr>
              <w:t xml:space="preserve"> Асқа деген құрметті түсіндіру. Бата беріп барып, астан алу</w:t>
            </w:r>
          </w:p>
          <w:p w14:paraId="0E2CC5D2"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Дұрыс тамақтану дағдысын уйрету</w:t>
            </w:r>
          </w:p>
        </w:tc>
        <w:tc>
          <w:tcPr>
            <w:tcW w:w="2835" w:type="dxa"/>
          </w:tcPr>
          <w:p w14:paraId="66ADBF03"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тамақ ішіп болғаннан кейін алғыс айту</w:t>
            </w:r>
          </w:p>
          <w:p w14:paraId="3285B8FF" w14:textId="77777777" w:rsidR="0043037B" w:rsidRDefault="003B3800">
            <w:pPr>
              <w:tabs>
                <w:tab w:val="left" w:pos="4536"/>
              </w:tabs>
              <w:spacing w:after="0" w:line="240" w:lineRule="auto"/>
              <w:rPr>
                <w:rFonts w:ascii="Times New Roman" w:hAnsi="Times New Roman" w:cs="Times New Roman"/>
                <w:lang w:val="kk-KZ" w:eastAsia="ru-RU"/>
              </w:rPr>
            </w:pPr>
            <w:r>
              <w:rPr>
                <w:rFonts w:ascii="Times New Roman" w:hAnsi="Times New Roman" w:cs="Times New Roman"/>
                <w:b/>
                <w:lang w:val="kk-KZ" w:eastAsia="ru-RU"/>
              </w:rPr>
              <w:t>Бата:</w:t>
            </w:r>
            <w:r>
              <w:rPr>
                <w:rFonts w:ascii="Times New Roman" w:hAnsi="Times New Roman" w:cs="Times New Roman"/>
                <w:lang w:val="kk-KZ" w:eastAsia="ru-RU"/>
              </w:rPr>
              <w:t xml:space="preserve">  Асқа  адалды</w:t>
            </w:r>
          </w:p>
          <w:p w14:paraId="4F16DF7C" w14:textId="77777777" w:rsidR="0043037B" w:rsidRDefault="003B3800">
            <w:pPr>
              <w:tabs>
                <w:tab w:val="left" w:pos="4536"/>
              </w:tabs>
              <w:spacing w:after="0" w:line="240" w:lineRule="auto"/>
              <w:rPr>
                <w:rFonts w:ascii="Times New Roman" w:hAnsi="Times New Roman" w:cs="Times New Roman"/>
                <w:lang w:val="kk-KZ" w:eastAsia="ru-RU"/>
              </w:rPr>
            </w:pPr>
            <w:r>
              <w:rPr>
                <w:rFonts w:ascii="Times New Roman" w:hAnsi="Times New Roman" w:cs="Times New Roman"/>
                <w:lang w:val="kk-KZ" w:eastAsia="ru-RU"/>
              </w:rPr>
              <w:t>Басқа   амандық</w:t>
            </w:r>
          </w:p>
          <w:p w14:paraId="3B887183" w14:textId="77777777" w:rsidR="0043037B" w:rsidRDefault="003B3800">
            <w:pPr>
              <w:tabs>
                <w:tab w:val="left" w:pos="4536"/>
              </w:tabs>
              <w:spacing w:after="0" w:line="240" w:lineRule="auto"/>
              <w:rPr>
                <w:rFonts w:ascii="Times New Roman" w:hAnsi="Times New Roman" w:cs="Times New Roman"/>
                <w:lang w:val="kk-KZ" w:eastAsia="ru-RU"/>
              </w:rPr>
            </w:pPr>
            <w:r>
              <w:rPr>
                <w:rFonts w:ascii="Times New Roman" w:hAnsi="Times New Roman" w:cs="Times New Roman"/>
                <w:lang w:val="kk-KZ" w:eastAsia="ru-RU"/>
              </w:rPr>
              <w:t>Денге  саулық</w:t>
            </w:r>
          </w:p>
          <w:p w14:paraId="7C7783C8" w14:textId="77777777" w:rsidR="0043037B" w:rsidRDefault="003B3800">
            <w:pPr>
              <w:tabs>
                <w:tab w:val="left" w:pos="4536"/>
              </w:tabs>
              <w:spacing w:after="0" w:line="240" w:lineRule="auto"/>
              <w:rPr>
                <w:rFonts w:ascii="Times New Roman" w:hAnsi="Times New Roman" w:cs="Times New Roman"/>
                <w:lang w:val="kk-KZ"/>
              </w:rPr>
            </w:pPr>
            <w:r>
              <w:rPr>
                <w:rFonts w:ascii="Times New Roman" w:eastAsia="Times New Roman" w:hAnsi="Times New Roman" w:cs="Times New Roman"/>
                <w:lang w:val="kk-KZ" w:eastAsia="ru-RU"/>
              </w:rPr>
              <w:t>Берсін  аумин</w:t>
            </w:r>
          </w:p>
          <w:p w14:paraId="10077DA7" w14:textId="77777777" w:rsidR="0043037B" w:rsidRDefault="003B3800">
            <w:pPr>
              <w:tabs>
                <w:tab w:val="left" w:pos="4536"/>
              </w:tabs>
              <w:spacing w:after="0" w:line="240" w:lineRule="auto"/>
              <w:rPr>
                <w:rFonts w:ascii="Times New Roman" w:hAnsi="Times New Roman" w:cs="Times New Roman"/>
                <w:b/>
                <w:lang w:val="kk-KZ"/>
              </w:rPr>
            </w:pPr>
            <w:r>
              <w:rPr>
                <w:rFonts w:ascii="Times New Roman" w:hAnsi="Times New Roman" w:cs="Times New Roman"/>
                <w:b/>
                <w:lang w:val="kk-KZ"/>
              </w:rPr>
              <w:t xml:space="preserve">Коммуникативті дағдыны қалыптастыру </w:t>
            </w:r>
          </w:p>
          <w:p w14:paraId="0A6C3C06" w14:textId="77777777" w:rsidR="0043037B" w:rsidRDefault="0043037B">
            <w:pPr>
              <w:tabs>
                <w:tab w:val="left" w:pos="4536"/>
              </w:tabs>
              <w:spacing w:after="0" w:line="240" w:lineRule="auto"/>
              <w:rPr>
                <w:rFonts w:ascii="Times New Roman" w:eastAsia="Times New Roman" w:hAnsi="Times New Roman" w:cs="Times New Roman"/>
                <w:bCs/>
                <w:lang w:val="kk-KZ" w:eastAsia="ru-RU"/>
              </w:rPr>
            </w:pPr>
          </w:p>
        </w:tc>
      </w:tr>
      <w:tr w:rsidR="0043037B" w:rsidRPr="00552F20" w14:paraId="26C0A59E" w14:textId="77777777">
        <w:trPr>
          <w:trHeight w:val="2818"/>
        </w:trPr>
        <w:tc>
          <w:tcPr>
            <w:tcW w:w="2552" w:type="dxa"/>
          </w:tcPr>
          <w:p w14:paraId="4F9AC9A0" w14:textId="77777777" w:rsidR="0043037B" w:rsidRDefault="003B3800">
            <w:pPr>
              <w:pStyle w:val="TableParagraph"/>
              <w:tabs>
                <w:tab w:val="left" w:pos="4536"/>
              </w:tabs>
              <w:rPr>
                <w:b/>
              </w:rPr>
            </w:pPr>
            <w:r>
              <w:rPr>
                <w:b/>
              </w:rPr>
              <w:t>Ұйымдастырылған</w:t>
            </w:r>
            <w:r>
              <w:rPr>
                <w:b/>
                <w:spacing w:val="-2"/>
              </w:rPr>
              <w:t xml:space="preserve"> </w:t>
            </w:r>
            <w:r>
              <w:rPr>
                <w:b/>
              </w:rPr>
              <w:t>іс-әрекетке</w:t>
            </w:r>
          </w:p>
          <w:p w14:paraId="0035D6B8" w14:textId="77777777" w:rsidR="0043037B" w:rsidRDefault="003B3800">
            <w:pPr>
              <w:pStyle w:val="TableParagraph"/>
              <w:tabs>
                <w:tab w:val="left" w:pos="4536"/>
              </w:tabs>
              <w:rPr>
                <w:b/>
              </w:rPr>
            </w:pPr>
            <w:r>
              <w:rPr>
                <w:b/>
              </w:rPr>
              <w:t>дайындық</w:t>
            </w:r>
          </w:p>
        </w:tc>
        <w:tc>
          <w:tcPr>
            <w:tcW w:w="2552" w:type="dxa"/>
          </w:tcPr>
          <w:p w14:paraId="2C7B1149" w14:textId="77777777" w:rsidR="0043037B" w:rsidRDefault="003B3800">
            <w:pPr>
              <w:tabs>
                <w:tab w:val="left" w:pos="1701"/>
                <w:tab w:val="left" w:pos="4536"/>
              </w:tabs>
              <w:spacing w:after="0" w:line="240" w:lineRule="auto"/>
              <w:rPr>
                <w:rFonts w:ascii="Times New Roman" w:hAnsi="Times New Roman" w:cs="Times New Roman"/>
                <w:lang w:val="kk-KZ"/>
              </w:rPr>
            </w:pPr>
            <w:r>
              <w:rPr>
                <w:rFonts w:ascii="Times New Roman" w:hAnsi="Times New Roman" w:cs="Times New Roman"/>
                <w:lang w:val="kk-KZ"/>
              </w:rPr>
              <w:t>Топта ұйымдастырылған орталықтарда балалардың түрлі әрекеттерін ұйымдастыруға қажетті заттар мен материалдарды әзірлеу</w:t>
            </w:r>
          </w:p>
        </w:tc>
        <w:tc>
          <w:tcPr>
            <w:tcW w:w="2835" w:type="dxa"/>
            <w:tcBorders>
              <w:bottom w:val="single" w:sz="4" w:space="0" w:color="auto"/>
            </w:tcBorders>
          </w:tcPr>
          <w:p w14:paraId="0852D918" w14:textId="77777777" w:rsidR="0043037B" w:rsidRDefault="003B3800">
            <w:pPr>
              <w:tabs>
                <w:tab w:val="left" w:pos="1701"/>
                <w:tab w:val="left" w:pos="4536"/>
              </w:tabs>
              <w:spacing w:after="0" w:line="240" w:lineRule="auto"/>
              <w:rPr>
                <w:rFonts w:ascii="Times New Roman" w:hAnsi="Times New Roman" w:cs="Times New Roman"/>
                <w:lang w:val="kk-KZ"/>
              </w:rPr>
            </w:pPr>
            <w:r>
              <w:rPr>
                <w:rFonts w:ascii="Times New Roman" w:hAnsi="Times New Roman" w:cs="Times New Roman"/>
                <w:lang w:val="kk-KZ"/>
              </w:rPr>
              <w:t>Топта ұйымдастырылған орталықтарда балалардың түрлі әрекеттерін ұйымдастыруға қажетті заттар мен материалдарды әзірлеу</w:t>
            </w:r>
          </w:p>
          <w:p w14:paraId="6D5F18BA" w14:textId="77777777" w:rsidR="0043037B" w:rsidRDefault="0043037B">
            <w:pPr>
              <w:tabs>
                <w:tab w:val="left" w:pos="1701"/>
                <w:tab w:val="left" w:pos="4536"/>
              </w:tabs>
              <w:spacing w:after="0" w:line="240" w:lineRule="auto"/>
              <w:rPr>
                <w:rFonts w:ascii="Times New Roman" w:eastAsia="Calibri" w:hAnsi="Times New Roman" w:cs="Times New Roman"/>
                <w:lang w:val="kk-KZ"/>
              </w:rPr>
            </w:pPr>
          </w:p>
        </w:tc>
        <w:tc>
          <w:tcPr>
            <w:tcW w:w="2835" w:type="dxa"/>
            <w:tcBorders>
              <w:bottom w:val="single" w:sz="4" w:space="0" w:color="auto"/>
            </w:tcBorders>
          </w:tcPr>
          <w:p w14:paraId="74447B72" w14:textId="77777777" w:rsidR="0043037B" w:rsidRDefault="003B3800">
            <w:pPr>
              <w:tabs>
                <w:tab w:val="left" w:pos="1701"/>
                <w:tab w:val="left" w:pos="4536"/>
              </w:tabs>
              <w:spacing w:after="0" w:line="240" w:lineRule="auto"/>
              <w:rPr>
                <w:rFonts w:ascii="Times New Roman" w:hAnsi="Times New Roman" w:cs="Times New Roman"/>
                <w:lang w:val="kk-KZ"/>
              </w:rPr>
            </w:pPr>
            <w:r>
              <w:rPr>
                <w:rFonts w:ascii="Times New Roman" w:hAnsi="Times New Roman" w:cs="Times New Roman"/>
                <w:lang w:val="kk-KZ"/>
              </w:rPr>
              <w:t>Топта ұйымдастырылған орталықтарда балалардың түрлі әрекеттерін ұйымдастыруға қажетті заттар мен материалдарды әзірлеу</w:t>
            </w:r>
          </w:p>
          <w:p w14:paraId="0240C991" w14:textId="77777777" w:rsidR="0043037B" w:rsidRDefault="0043037B">
            <w:pPr>
              <w:tabs>
                <w:tab w:val="left" w:pos="1701"/>
                <w:tab w:val="left" w:pos="4536"/>
              </w:tabs>
              <w:spacing w:after="0" w:line="240" w:lineRule="auto"/>
              <w:rPr>
                <w:rFonts w:ascii="Times New Roman" w:eastAsia="Times New Roman" w:hAnsi="Times New Roman" w:cs="Times New Roman"/>
                <w:bCs/>
                <w:lang w:val="kk-KZ" w:eastAsia="ru-RU"/>
              </w:rPr>
            </w:pPr>
          </w:p>
        </w:tc>
        <w:tc>
          <w:tcPr>
            <w:tcW w:w="2693" w:type="dxa"/>
            <w:tcBorders>
              <w:bottom w:val="single" w:sz="4" w:space="0" w:color="auto"/>
            </w:tcBorders>
          </w:tcPr>
          <w:p w14:paraId="0A816A9D" w14:textId="77777777" w:rsidR="0043037B" w:rsidRDefault="003B3800">
            <w:pPr>
              <w:tabs>
                <w:tab w:val="left" w:pos="1701"/>
                <w:tab w:val="left" w:pos="4536"/>
              </w:tabs>
              <w:spacing w:after="0" w:line="240" w:lineRule="auto"/>
              <w:rPr>
                <w:rFonts w:ascii="Times New Roman" w:hAnsi="Times New Roman" w:cs="Times New Roman"/>
                <w:lang w:val="kk-KZ"/>
              </w:rPr>
            </w:pPr>
            <w:r>
              <w:rPr>
                <w:rFonts w:ascii="Times New Roman" w:hAnsi="Times New Roman" w:cs="Times New Roman"/>
                <w:lang w:val="kk-KZ"/>
              </w:rPr>
              <w:t>Топта ұйымдастырылған орталықтарда балалардың түрлі әрекеттерін ұйымдастыруға қажетті заттар мен материалдарды әзірлеу</w:t>
            </w:r>
          </w:p>
          <w:p w14:paraId="21E3BF96" w14:textId="77777777" w:rsidR="0043037B" w:rsidRDefault="0043037B">
            <w:pPr>
              <w:tabs>
                <w:tab w:val="left" w:pos="1701"/>
                <w:tab w:val="left" w:pos="4536"/>
              </w:tabs>
              <w:spacing w:after="0" w:line="240" w:lineRule="auto"/>
              <w:rPr>
                <w:rFonts w:ascii="Times New Roman" w:eastAsia="Times New Roman" w:hAnsi="Times New Roman" w:cs="Times New Roman"/>
                <w:b/>
                <w:bCs/>
                <w:lang w:val="kk-KZ" w:eastAsia="ru-RU"/>
              </w:rPr>
            </w:pPr>
          </w:p>
        </w:tc>
        <w:tc>
          <w:tcPr>
            <w:tcW w:w="2835" w:type="dxa"/>
          </w:tcPr>
          <w:p w14:paraId="3939B0F4" w14:textId="77777777" w:rsidR="0043037B" w:rsidRDefault="003B3800">
            <w:pPr>
              <w:tabs>
                <w:tab w:val="left" w:pos="1701"/>
                <w:tab w:val="left" w:pos="4536"/>
              </w:tabs>
              <w:spacing w:after="0" w:line="240" w:lineRule="auto"/>
              <w:rPr>
                <w:rFonts w:ascii="Times New Roman" w:hAnsi="Times New Roman" w:cs="Times New Roman"/>
                <w:lang w:val="kk-KZ"/>
              </w:rPr>
            </w:pPr>
            <w:r>
              <w:rPr>
                <w:rFonts w:ascii="Times New Roman" w:hAnsi="Times New Roman" w:cs="Times New Roman"/>
                <w:lang w:val="kk-KZ"/>
              </w:rPr>
              <w:t>Топта ұйымдастырылған орталықтарда балалардың түрлі әрекеттерін ұйымдастыруға қажетті заттар мен материалдарды әзірлеу</w:t>
            </w:r>
          </w:p>
          <w:p w14:paraId="75465891" w14:textId="77777777" w:rsidR="0043037B" w:rsidRDefault="0043037B">
            <w:pPr>
              <w:tabs>
                <w:tab w:val="left" w:pos="1701"/>
                <w:tab w:val="left" w:pos="4536"/>
              </w:tabs>
              <w:spacing w:after="0" w:line="240" w:lineRule="auto"/>
              <w:rPr>
                <w:rFonts w:ascii="Times New Roman" w:eastAsia="Times New Roman" w:hAnsi="Times New Roman" w:cs="Times New Roman"/>
                <w:lang w:val="kk-KZ" w:eastAsia="ru-RU"/>
              </w:rPr>
            </w:pPr>
          </w:p>
        </w:tc>
      </w:tr>
      <w:tr w:rsidR="0043037B" w:rsidRPr="00552F20" w14:paraId="4DB91E5B" w14:textId="77777777">
        <w:trPr>
          <w:trHeight w:val="2006"/>
        </w:trPr>
        <w:tc>
          <w:tcPr>
            <w:tcW w:w="2552" w:type="dxa"/>
          </w:tcPr>
          <w:p w14:paraId="479E6A73" w14:textId="77777777" w:rsidR="0043037B" w:rsidRDefault="003B3800">
            <w:pPr>
              <w:pStyle w:val="TableParagraph"/>
              <w:tabs>
                <w:tab w:val="left" w:pos="4536"/>
              </w:tabs>
              <w:rPr>
                <w:b/>
              </w:rPr>
            </w:pPr>
            <w:r>
              <w:rPr>
                <w:b/>
              </w:rPr>
              <w:t>Кестеге сай ҰІӘ</w:t>
            </w:r>
          </w:p>
        </w:tc>
        <w:tc>
          <w:tcPr>
            <w:tcW w:w="2552" w:type="dxa"/>
          </w:tcPr>
          <w:p w14:paraId="2366A5A1" w14:textId="77777777" w:rsidR="0043037B" w:rsidRDefault="003B3800">
            <w:pPr>
              <w:widowControl w:val="0"/>
              <w:tabs>
                <w:tab w:val="left" w:pos="284"/>
              </w:tabs>
              <w:autoSpaceDE w:val="0"/>
              <w:autoSpaceDN w:val="0"/>
              <w:spacing w:after="0" w:line="240" w:lineRule="auto"/>
              <w:rPr>
                <w:rFonts w:ascii="Times New Roman" w:eastAsia="Times New Roman" w:hAnsi="Times New Roman" w:cs="Times New Roman"/>
                <w:b/>
                <w:lang w:val="kk-KZ"/>
              </w:rPr>
            </w:pPr>
            <w:r>
              <w:rPr>
                <w:rFonts w:ascii="Times New Roman" w:eastAsia="Times New Roman" w:hAnsi="Times New Roman" w:cs="Times New Roman"/>
                <w:b/>
                <w:lang w:val="kk-KZ"/>
              </w:rPr>
              <w:t xml:space="preserve">Қазақ тілі </w:t>
            </w:r>
          </w:p>
          <w:p w14:paraId="33ECE1E3" w14:textId="77777777" w:rsidR="0043037B" w:rsidRDefault="003B3800">
            <w:pPr>
              <w:widowControl w:val="0"/>
              <w:tabs>
                <w:tab w:val="left" w:pos="284"/>
              </w:tabs>
              <w:autoSpaceDE w:val="0"/>
              <w:autoSpaceDN w:val="0"/>
              <w:spacing w:after="0" w:line="240" w:lineRule="auto"/>
              <w:rPr>
                <w:rFonts w:ascii="Times New Roman" w:eastAsia="Times New Roman" w:hAnsi="Times New Roman" w:cs="Times New Roman"/>
                <w:b/>
                <w:lang w:val="kk-KZ"/>
              </w:rPr>
            </w:pPr>
            <w:r>
              <w:rPr>
                <w:rStyle w:val="a5"/>
                <w:rFonts w:ascii="Times New Roman" w:hAnsi="Times New Roman" w:cs="Times New Roman"/>
                <w:lang w:val="kk-KZ"/>
              </w:rPr>
              <w:t>Міндет:</w:t>
            </w:r>
            <w:r>
              <w:rPr>
                <w:rFonts w:ascii="Times New Roman" w:hAnsi="Times New Roman" w:cs="Times New Roman"/>
                <w:lang w:val="kk-KZ"/>
              </w:rPr>
              <w:t xml:space="preserve"> Мамандық иелерін құрметтеуге баулу.</w:t>
            </w:r>
            <w:r>
              <w:rPr>
                <w:rFonts w:ascii="Times New Roman" w:hAnsi="Times New Roman" w:cs="Times New Roman"/>
                <w:lang w:val="kk-KZ"/>
              </w:rPr>
              <w:br/>
            </w:r>
            <w:r>
              <w:rPr>
                <w:rStyle w:val="a5"/>
                <w:rFonts w:ascii="Times New Roman" w:hAnsi="Times New Roman" w:cs="Times New Roman"/>
                <w:lang w:val="kk-KZ"/>
              </w:rPr>
              <w:t>Іс-әрекет:</w:t>
            </w:r>
            <w:r>
              <w:rPr>
                <w:rFonts w:ascii="Times New Roman" w:hAnsi="Times New Roman" w:cs="Times New Roman"/>
                <w:lang w:val="kk-KZ"/>
              </w:rPr>
              <w:t xml:space="preserve"> «Менің әкем – дәрігер» немесе «Анам – мұғалім» тақырыбында әңгімелеу.</w:t>
            </w:r>
            <w:r>
              <w:rPr>
                <w:rFonts w:ascii="Times New Roman" w:hAnsi="Times New Roman" w:cs="Times New Roman"/>
                <w:lang w:val="kk-KZ"/>
              </w:rPr>
              <w:br/>
            </w:r>
            <w:r w:rsidRPr="00D04C75">
              <w:rPr>
                <w:rStyle w:val="a5"/>
                <w:rFonts w:ascii="Times New Roman" w:hAnsi="Times New Roman" w:cs="Times New Roman"/>
                <w:lang w:val="kk-KZ"/>
              </w:rPr>
              <w:t>Нәтиже:</w:t>
            </w:r>
            <w:r w:rsidRPr="00D04C75">
              <w:rPr>
                <w:rFonts w:ascii="Times New Roman" w:hAnsi="Times New Roman" w:cs="Times New Roman"/>
                <w:lang w:val="kk-KZ"/>
              </w:rPr>
              <w:t xml:space="preserve"> Балалар мамандық иелерін атап, олардың еңбегін бағалайды.</w:t>
            </w:r>
          </w:p>
          <w:p w14:paraId="21A2977C" w14:textId="77777777" w:rsidR="0043037B" w:rsidRDefault="003B3800">
            <w:pPr>
              <w:widowControl w:val="0"/>
              <w:tabs>
                <w:tab w:val="left" w:pos="284"/>
              </w:tabs>
              <w:autoSpaceDE w:val="0"/>
              <w:autoSpaceDN w:val="0"/>
              <w:spacing w:after="0" w:line="240" w:lineRule="auto"/>
              <w:rPr>
                <w:rFonts w:ascii="Times New Roman" w:eastAsia="Times New Roman" w:hAnsi="Times New Roman" w:cs="Times New Roman"/>
                <w:b/>
                <w:lang w:val="kk-KZ"/>
              </w:rPr>
            </w:pPr>
            <w:r>
              <w:rPr>
                <w:rFonts w:ascii="Times New Roman" w:eastAsia="Times New Roman" w:hAnsi="Times New Roman" w:cs="Times New Roman"/>
                <w:b/>
                <w:lang w:val="kk-KZ"/>
              </w:rPr>
              <w:lastRenderedPageBreak/>
              <w:t xml:space="preserve">Музыка </w:t>
            </w:r>
          </w:p>
          <w:p w14:paraId="759A379A" w14:textId="77777777" w:rsidR="0043037B" w:rsidRDefault="003B3800">
            <w:pPr>
              <w:widowControl w:val="0"/>
              <w:tabs>
                <w:tab w:val="left" w:pos="284"/>
              </w:tabs>
              <w:autoSpaceDE w:val="0"/>
              <w:autoSpaceDN w:val="0"/>
              <w:spacing w:after="0" w:line="240" w:lineRule="auto"/>
              <w:rPr>
                <w:rFonts w:ascii="Times New Roman" w:eastAsia="Times New Roman" w:hAnsi="Times New Roman" w:cs="Times New Roman"/>
                <w:b/>
                <w:lang w:val="kk-KZ"/>
              </w:rPr>
            </w:pPr>
            <w:r>
              <w:rPr>
                <w:rStyle w:val="a5"/>
                <w:rFonts w:ascii="Times New Roman" w:hAnsi="Times New Roman" w:cs="Times New Roman"/>
                <w:lang w:val="kk-KZ"/>
              </w:rPr>
              <w:t>Міндет:</w:t>
            </w:r>
            <w:r>
              <w:rPr>
                <w:rFonts w:ascii="Times New Roman" w:hAnsi="Times New Roman" w:cs="Times New Roman"/>
                <w:lang w:val="kk-KZ"/>
              </w:rPr>
              <w:t xml:space="preserve"> Әннің сипатын қабылдап, дұрыс дауысқа келтіру.</w:t>
            </w:r>
            <w:r>
              <w:rPr>
                <w:rFonts w:ascii="Times New Roman" w:hAnsi="Times New Roman" w:cs="Times New Roman"/>
                <w:lang w:val="kk-KZ"/>
              </w:rPr>
              <w:br/>
            </w:r>
            <w:r>
              <w:rPr>
                <w:rStyle w:val="a5"/>
                <w:rFonts w:ascii="Times New Roman" w:hAnsi="Times New Roman" w:cs="Times New Roman"/>
                <w:lang w:val="kk-KZ"/>
              </w:rPr>
              <w:t>Іс-әрекет:</w:t>
            </w:r>
            <w:r>
              <w:rPr>
                <w:rFonts w:ascii="Times New Roman" w:hAnsi="Times New Roman" w:cs="Times New Roman"/>
                <w:lang w:val="kk-KZ"/>
              </w:rPr>
              <w:t xml:space="preserve"> Қарапайым балалар әндерін дұрыс дыбыспен айтуға үйрету.</w:t>
            </w:r>
            <w:r>
              <w:rPr>
                <w:rFonts w:ascii="Times New Roman" w:hAnsi="Times New Roman" w:cs="Times New Roman"/>
                <w:lang w:val="kk-KZ"/>
              </w:rPr>
              <w:br/>
            </w:r>
            <w:r w:rsidRPr="00D04C75">
              <w:rPr>
                <w:rStyle w:val="a5"/>
                <w:rFonts w:ascii="Times New Roman" w:hAnsi="Times New Roman" w:cs="Times New Roman"/>
                <w:lang w:val="kk-KZ"/>
              </w:rPr>
              <w:t>Нәтиже:</w:t>
            </w:r>
            <w:r w:rsidRPr="00D04C75">
              <w:rPr>
                <w:rFonts w:ascii="Times New Roman" w:hAnsi="Times New Roman" w:cs="Times New Roman"/>
                <w:lang w:val="kk-KZ"/>
              </w:rPr>
              <w:t xml:space="preserve"> Балалар әнді таза дауысымен айтады.</w:t>
            </w:r>
          </w:p>
          <w:p w14:paraId="3853FAB1" w14:textId="77777777" w:rsidR="0043037B" w:rsidRDefault="003B3800">
            <w:pPr>
              <w:widowControl w:val="0"/>
              <w:tabs>
                <w:tab w:val="left" w:pos="284"/>
              </w:tabs>
              <w:autoSpaceDE w:val="0"/>
              <w:autoSpaceDN w:val="0"/>
              <w:spacing w:after="0" w:line="240" w:lineRule="auto"/>
              <w:rPr>
                <w:rFonts w:ascii="Times New Roman" w:eastAsia="Times New Roman" w:hAnsi="Times New Roman" w:cs="Times New Roman"/>
                <w:b/>
                <w:lang w:val="kk-KZ"/>
              </w:rPr>
            </w:pPr>
            <w:r>
              <w:rPr>
                <w:rFonts w:ascii="Times New Roman" w:eastAsia="Times New Roman" w:hAnsi="Times New Roman" w:cs="Times New Roman"/>
                <w:b/>
                <w:lang w:val="kk-KZ"/>
              </w:rPr>
              <w:t xml:space="preserve">Сауат ашу негіздері </w:t>
            </w:r>
          </w:p>
          <w:p w14:paraId="08C539F0" w14:textId="77777777" w:rsidR="0043037B" w:rsidRDefault="003B3800">
            <w:pPr>
              <w:widowControl w:val="0"/>
              <w:tabs>
                <w:tab w:val="left" w:pos="284"/>
              </w:tabs>
              <w:autoSpaceDE w:val="0"/>
              <w:autoSpaceDN w:val="0"/>
              <w:spacing w:after="0" w:line="240" w:lineRule="auto"/>
              <w:rPr>
                <w:rFonts w:ascii="Times New Roman" w:eastAsia="Times New Roman" w:hAnsi="Times New Roman" w:cs="Times New Roman"/>
                <w:b/>
                <w:lang w:val="kk-KZ"/>
              </w:rPr>
            </w:pPr>
            <w:r>
              <w:rPr>
                <w:rStyle w:val="a5"/>
                <w:rFonts w:ascii="Times New Roman" w:hAnsi="Times New Roman" w:cs="Times New Roman"/>
                <w:lang w:val="kk-KZ"/>
              </w:rPr>
              <w:t>Міндет:</w:t>
            </w:r>
            <w:r>
              <w:rPr>
                <w:rFonts w:ascii="Times New Roman" w:hAnsi="Times New Roman" w:cs="Times New Roman"/>
                <w:lang w:val="kk-KZ"/>
              </w:rPr>
              <w:t xml:space="preserve"> Жеміс-жидектердің суретін бастыру.</w:t>
            </w:r>
            <w:r>
              <w:rPr>
                <w:rFonts w:ascii="Times New Roman" w:hAnsi="Times New Roman" w:cs="Times New Roman"/>
                <w:lang w:val="kk-KZ"/>
              </w:rPr>
              <w:br/>
            </w:r>
            <w:r>
              <w:rPr>
                <w:rStyle w:val="a5"/>
                <w:rFonts w:ascii="Times New Roman" w:hAnsi="Times New Roman" w:cs="Times New Roman"/>
                <w:lang w:val="kk-KZ"/>
              </w:rPr>
              <w:t>Іс-әрекет:</w:t>
            </w:r>
            <w:r>
              <w:rPr>
                <w:rFonts w:ascii="Times New Roman" w:hAnsi="Times New Roman" w:cs="Times New Roman"/>
                <w:lang w:val="kk-KZ"/>
              </w:rPr>
              <w:t xml:space="preserve"> Дайын суреттерді бояу.</w:t>
            </w:r>
            <w:r>
              <w:rPr>
                <w:rFonts w:ascii="Times New Roman" w:hAnsi="Times New Roman" w:cs="Times New Roman"/>
                <w:lang w:val="kk-KZ"/>
              </w:rPr>
              <w:br/>
            </w:r>
            <w:r>
              <w:rPr>
                <w:rStyle w:val="a5"/>
                <w:rFonts w:ascii="Times New Roman" w:hAnsi="Times New Roman" w:cs="Times New Roman"/>
              </w:rPr>
              <w:t>Нәтиже:</w:t>
            </w:r>
            <w:r>
              <w:rPr>
                <w:rFonts w:ascii="Times New Roman" w:hAnsi="Times New Roman" w:cs="Times New Roman"/>
              </w:rPr>
              <w:t xml:space="preserve"> Жеміс-жидектерді бояй алады.</w:t>
            </w:r>
          </w:p>
          <w:p w14:paraId="114C534E" w14:textId="77777777" w:rsidR="0043037B" w:rsidRDefault="003B3800">
            <w:pPr>
              <w:widowControl w:val="0"/>
              <w:tabs>
                <w:tab w:val="left" w:pos="284"/>
              </w:tabs>
              <w:autoSpaceDE w:val="0"/>
              <w:autoSpaceDN w:val="0"/>
              <w:spacing w:after="0" w:line="240" w:lineRule="auto"/>
              <w:rPr>
                <w:rFonts w:ascii="Times New Roman" w:eastAsia="Times New Roman" w:hAnsi="Times New Roman" w:cs="Times New Roman"/>
                <w:b/>
                <w:lang w:val="kk-KZ"/>
              </w:rPr>
            </w:pPr>
            <w:r>
              <w:rPr>
                <w:rFonts w:ascii="Times New Roman" w:eastAsia="Times New Roman" w:hAnsi="Times New Roman" w:cs="Times New Roman"/>
                <w:b/>
                <w:lang w:val="kk-KZ"/>
              </w:rPr>
              <w:t xml:space="preserve">Математика негізі </w:t>
            </w:r>
          </w:p>
          <w:p w14:paraId="382483C5" w14:textId="77777777" w:rsidR="0043037B" w:rsidRDefault="003B3800">
            <w:pPr>
              <w:widowControl w:val="0"/>
              <w:tabs>
                <w:tab w:val="left" w:pos="284"/>
              </w:tabs>
              <w:autoSpaceDE w:val="0"/>
              <w:autoSpaceDN w:val="0"/>
              <w:spacing w:after="0" w:line="240" w:lineRule="auto"/>
              <w:rPr>
                <w:rFonts w:ascii="Times New Roman" w:eastAsia="Times New Roman" w:hAnsi="Times New Roman" w:cs="Times New Roman"/>
                <w:b/>
                <w:lang w:val="kk-KZ"/>
              </w:rPr>
            </w:pPr>
            <w:r>
              <w:rPr>
                <w:rStyle w:val="a5"/>
                <w:rFonts w:ascii="Times New Roman" w:hAnsi="Times New Roman" w:cs="Times New Roman"/>
              </w:rPr>
              <w:t>Міндет:</w:t>
            </w:r>
            <w:r>
              <w:rPr>
                <w:rFonts w:ascii="Times New Roman" w:hAnsi="Times New Roman" w:cs="Times New Roman"/>
              </w:rPr>
              <w:t xml:space="preserve"> Сандарды тура санауға жаттықтыру.</w:t>
            </w:r>
            <w:r>
              <w:rPr>
                <w:rFonts w:ascii="Times New Roman" w:hAnsi="Times New Roman" w:cs="Times New Roman"/>
              </w:rPr>
              <w:br/>
            </w:r>
            <w:r>
              <w:rPr>
                <w:rStyle w:val="a5"/>
                <w:rFonts w:ascii="Times New Roman" w:hAnsi="Times New Roman" w:cs="Times New Roman"/>
              </w:rPr>
              <w:t>Іс-әрекет:</w:t>
            </w:r>
            <w:r>
              <w:rPr>
                <w:rFonts w:ascii="Times New Roman" w:hAnsi="Times New Roman" w:cs="Times New Roman"/>
              </w:rPr>
              <w:t xml:space="preserve"> 0-ден 6-ға дейін санау ойыны.</w:t>
            </w:r>
            <w:r>
              <w:rPr>
                <w:rFonts w:ascii="Times New Roman" w:hAnsi="Times New Roman" w:cs="Times New Roman"/>
              </w:rPr>
              <w:br/>
            </w:r>
            <w:r>
              <w:rPr>
                <w:rStyle w:val="a5"/>
                <w:rFonts w:ascii="Times New Roman" w:hAnsi="Times New Roman" w:cs="Times New Roman"/>
              </w:rPr>
              <w:t>Нәтиже:</w:t>
            </w:r>
            <w:r>
              <w:rPr>
                <w:rFonts w:ascii="Times New Roman" w:hAnsi="Times New Roman" w:cs="Times New Roman"/>
              </w:rPr>
              <w:t xml:space="preserve"> Сандарды тура санай алады.</w:t>
            </w:r>
          </w:p>
        </w:tc>
        <w:tc>
          <w:tcPr>
            <w:tcW w:w="2835" w:type="dxa"/>
          </w:tcPr>
          <w:p w14:paraId="6BDFEB63" w14:textId="77777777" w:rsidR="0043037B" w:rsidRDefault="003B3800">
            <w:pPr>
              <w:widowControl w:val="0"/>
              <w:tabs>
                <w:tab w:val="left" w:pos="284"/>
              </w:tabs>
              <w:autoSpaceDE w:val="0"/>
              <w:autoSpaceDN w:val="0"/>
              <w:spacing w:after="0" w:line="240" w:lineRule="auto"/>
              <w:rPr>
                <w:rFonts w:ascii="Times New Roman" w:eastAsia="Times New Roman" w:hAnsi="Times New Roman" w:cs="Times New Roman"/>
                <w:b/>
                <w:lang w:val="kk-KZ"/>
              </w:rPr>
            </w:pPr>
            <w:r>
              <w:rPr>
                <w:rFonts w:ascii="Times New Roman" w:eastAsia="Times New Roman" w:hAnsi="Times New Roman" w:cs="Times New Roman"/>
                <w:b/>
                <w:lang w:val="kk-KZ"/>
              </w:rPr>
              <w:lastRenderedPageBreak/>
              <w:t xml:space="preserve">Дене тәрбиесі </w:t>
            </w:r>
          </w:p>
          <w:p w14:paraId="08563878" w14:textId="77777777" w:rsidR="0043037B" w:rsidRDefault="003B3800">
            <w:pPr>
              <w:widowControl w:val="0"/>
              <w:tabs>
                <w:tab w:val="left" w:pos="284"/>
              </w:tabs>
              <w:autoSpaceDE w:val="0"/>
              <w:autoSpaceDN w:val="0"/>
              <w:spacing w:after="0" w:line="240" w:lineRule="auto"/>
              <w:rPr>
                <w:rFonts w:ascii="Times New Roman" w:eastAsia="Times New Roman" w:hAnsi="Times New Roman" w:cs="Times New Roman"/>
                <w:b/>
                <w:lang w:val="kk-KZ"/>
              </w:rPr>
            </w:pPr>
            <w:r>
              <w:rPr>
                <w:rStyle w:val="a5"/>
                <w:rFonts w:ascii="Times New Roman" w:hAnsi="Times New Roman" w:cs="Times New Roman"/>
              </w:rPr>
              <w:t>Міндет:</w:t>
            </w:r>
            <w:r>
              <w:rPr>
                <w:rFonts w:ascii="Times New Roman" w:hAnsi="Times New Roman" w:cs="Times New Roman"/>
              </w:rPr>
              <w:t xml:space="preserve"> Таза ауада жаттығулар орындау.</w:t>
            </w:r>
            <w:r>
              <w:rPr>
                <w:rFonts w:ascii="Times New Roman" w:hAnsi="Times New Roman" w:cs="Times New Roman"/>
              </w:rPr>
              <w:br/>
            </w:r>
            <w:r>
              <w:rPr>
                <w:rStyle w:val="a5"/>
                <w:rFonts w:ascii="Times New Roman" w:hAnsi="Times New Roman" w:cs="Times New Roman"/>
              </w:rPr>
              <w:t>Іс-әрекет:</w:t>
            </w:r>
            <w:r>
              <w:rPr>
                <w:rFonts w:ascii="Times New Roman" w:hAnsi="Times New Roman" w:cs="Times New Roman"/>
              </w:rPr>
              <w:t xml:space="preserve"> Ауладағы спорттық алаңда жеңіл жаттығулар.</w:t>
            </w:r>
            <w:r>
              <w:rPr>
                <w:rFonts w:ascii="Times New Roman" w:hAnsi="Times New Roman" w:cs="Times New Roman"/>
              </w:rPr>
              <w:br/>
            </w:r>
            <w:r>
              <w:rPr>
                <w:rStyle w:val="a5"/>
                <w:rFonts w:ascii="Times New Roman" w:hAnsi="Times New Roman" w:cs="Times New Roman"/>
              </w:rPr>
              <w:t>Нәтиже:</w:t>
            </w:r>
            <w:r>
              <w:rPr>
                <w:rFonts w:ascii="Times New Roman" w:hAnsi="Times New Roman" w:cs="Times New Roman"/>
              </w:rPr>
              <w:t xml:space="preserve"> Балалар таза ауада қимыл жасап, ағзасын шынықтырады.</w:t>
            </w:r>
          </w:p>
          <w:p w14:paraId="6EC0FEAD" w14:textId="77777777" w:rsidR="0043037B" w:rsidRDefault="003B3800">
            <w:pPr>
              <w:widowControl w:val="0"/>
              <w:tabs>
                <w:tab w:val="left" w:pos="284"/>
              </w:tabs>
              <w:autoSpaceDE w:val="0"/>
              <w:autoSpaceDN w:val="0"/>
              <w:spacing w:after="0" w:line="240" w:lineRule="auto"/>
              <w:rPr>
                <w:rFonts w:ascii="Times New Roman" w:eastAsia="Times New Roman" w:hAnsi="Times New Roman" w:cs="Times New Roman"/>
                <w:b/>
                <w:lang w:val="kk-KZ"/>
              </w:rPr>
            </w:pPr>
            <w:r>
              <w:rPr>
                <w:rFonts w:ascii="Times New Roman" w:eastAsia="Times New Roman" w:hAnsi="Times New Roman" w:cs="Times New Roman"/>
                <w:b/>
                <w:lang w:val="kk-KZ"/>
              </w:rPr>
              <w:t xml:space="preserve">Тіл дамыту </w:t>
            </w:r>
          </w:p>
          <w:p w14:paraId="7CF71DB1" w14:textId="77777777" w:rsidR="0043037B" w:rsidRDefault="003B3800">
            <w:pPr>
              <w:widowControl w:val="0"/>
              <w:tabs>
                <w:tab w:val="left" w:pos="284"/>
              </w:tabs>
              <w:autoSpaceDE w:val="0"/>
              <w:autoSpaceDN w:val="0"/>
              <w:spacing w:after="0" w:line="240" w:lineRule="auto"/>
              <w:rPr>
                <w:rFonts w:ascii="Times New Roman" w:eastAsia="Times New Roman" w:hAnsi="Times New Roman" w:cs="Times New Roman"/>
                <w:b/>
                <w:lang w:val="kk-KZ"/>
              </w:rPr>
            </w:pPr>
            <w:r>
              <w:rPr>
                <w:rStyle w:val="a5"/>
                <w:rFonts w:ascii="Times New Roman" w:hAnsi="Times New Roman" w:cs="Times New Roman"/>
              </w:rPr>
              <w:t>Міндет:</w:t>
            </w:r>
            <w:r>
              <w:rPr>
                <w:rFonts w:ascii="Times New Roman" w:hAnsi="Times New Roman" w:cs="Times New Roman"/>
              </w:rPr>
              <w:t xml:space="preserve"> Г-ғ дыбыстарын меңгерту.</w:t>
            </w:r>
            <w:r>
              <w:rPr>
                <w:rFonts w:ascii="Times New Roman" w:hAnsi="Times New Roman" w:cs="Times New Roman"/>
              </w:rPr>
              <w:br/>
            </w:r>
            <w:r>
              <w:rPr>
                <w:rStyle w:val="a5"/>
                <w:rFonts w:ascii="Times New Roman" w:hAnsi="Times New Roman" w:cs="Times New Roman"/>
              </w:rPr>
              <w:lastRenderedPageBreak/>
              <w:t>Іс-әрекет:</w:t>
            </w:r>
            <w:r>
              <w:rPr>
                <w:rFonts w:ascii="Times New Roman" w:hAnsi="Times New Roman" w:cs="Times New Roman"/>
              </w:rPr>
              <w:t xml:space="preserve"> «Жақсы-жаман» ойыны, әңгімелесу.</w:t>
            </w:r>
            <w:r>
              <w:rPr>
                <w:rFonts w:ascii="Times New Roman" w:hAnsi="Times New Roman" w:cs="Times New Roman"/>
              </w:rPr>
              <w:br/>
            </w:r>
            <w:r>
              <w:rPr>
                <w:rStyle w:val="a5"/>
                <w:rFonts w:ascii="Times New Roman" w:hAnsi="Times New Roman" w:cs="Times New Roman"/>
              </w:rPr>
              <w:t>Нәтиже:</w:t>
            </w:r>
            <w:r>
              <w:rPr>
                <w:rFonts w:ascii="Times New Roman" w:hAnsi="Times New Roman" w:cs="Times New Roman"/>
              </w:rPr>
              <w:t xml:space="preserve"> Г-ғ дыбыстарын дұрыс айтады, мінезді сипаттайды.</w:t>
            </w:r>
          </w:p>
          <w:p w14:paraId="2F3B1067" w14:textId="77777777" w:rsidR="0043037B" w:rsidRDefault="003B3800">
            <w:pPr>
              <w:widowControl w:val="0"/>
              <w:tabs>
                <w:tab w:val="left" w:pos="284"/>
              </w:tabs>
              <w:autoSpaceDE w:val="0"/>
              <w:autoSpaceDN w:val="0"/>
              <w:spacing w:after="0" w:line="240" w:lineRule="auto"/>
              <w:rPr>
                <w:rFonts w:ascii="Times New Roman" w:eastAsia="Times New Roman" w:hAnsi="Times New Roman" w:cs="Times New Roman"/>
                <w:b/>
                <w:lang w:val="kk-KZ"/>
              </w:rPr>
            </w:pPr>
            <w:r>
              <w:rPr>
                <w:rFonts w:ascii="Times New Roman" w:eastAsia="Times New Roman" w:hAnsi="Times New Roman" w:cs="Times New Roman"/>
                <w:b/>
                <w:lang w:val="kk-KZ"/>
              </w:rPr>
              <w:t xml:space="preserve">Математика негізі </w:t>
            </w:r>
          </w:p>
          <w:p w14:paraId="07F11810" w14:textId="77777777" w:rsidR="0043037B" w:rsidRDefault="003B3800">
            <w:pPr>
              <w:widowControl w:val="0"/>
              <w:tabs>
                <w:tab w:val="left" w:pos="284"/>
              </w:tabs>
              <w:autoSpaceDE w:val="0"/>
              <w:autoSpaceDN w:val="0"/>
              <w:spacing w:after="0" w:line="240" w:lineRule="auto"/>
              <w:rPr>
                <w:rFonts w:ascii="Times New Roman" w:eastAsia="Times New Roman" w:hAnsi="Times New Roman" w:cs="Times New Roman"/>
                <w:b/>
                <w:lang w:val="kk-KZ"/>
              </w:rPr>
            </w:pPr>
            <w:r>
              <w:rPr>
                <w:rStyle w:val="a5"/>
                <w:rFonts w:ascii="Times New Roman" w:hAnsi="Times New Roman" w:cs="Times New Roman"/>
                <w:lang w:val="kk-KZ"/>
              </w:rPr>
              <w:t>Міндет:</w:t>
            </w:r>
            <w:r>
              <w:rPr>
                <w:rFonts w:ascii="Times New Roman" w:hAnsi="Times New Roman" w:cs="Times New Roman"/>
                <w:lang w:val="kk-KZ"/>
              </w:rPr>
              <w:t xml:space="preserve"> Кері санауға үйрету.</w:t>
            </w:r>
            <w:r>
              <w:rPr>
                <w:rFonts w:ascii="Times New Roman" w:hAnsi="Times New Roman" w:cs="Times New Roman"/>
                <w:lang w:val="kk-KZ"/>
              </w:rPr>
              <w:br/>
            </w:r>
            <w:r>
              <w:rPr>
                <w:rStyle w:val="a5"/>
                <w:rFonts w:ascii="Times New Roman" w:hAnsi="Times New Roman" w:cs="Times New Roman"/>
                <w:lang w:val="kk-KZ"/>
              </w:rPr>
              <w:t>Іс-әрекет:</w:t>
            </w:r>
            <w:r>
              <w:rPr>
                <w:rFonts w:ascii="Times New Roman" w:hAnsi="Times New Roman" w:cs="Times New Roman"/>
                <w:lang w:val="kk-KZ"/>
              </w:rPr>
              <w:t xml:space="preserve"> 7-ден 0-ге дейін кері санау.</w:t>
            </w:r>
            <w:r>
              <w:rPr>
                <w:rFonts w:ascii="Times New Roman" w:hAnsi="Times New Roman" w:cs="Times New Roman"/>
                <w:lang w:val="kk-KZ"/>
              </w:rPr>
              <w:br/>
            </w:r>
            <w:r w:rsidRPr="00D04C75">
              <w:rPr>
                <w:rStyle w:val="a5"/>
                <w:rFonts w:ascii="Times New Roman" w:hAnsi="Times New Roman" w:cs="Times New Roman"/>
                <w:lang w:val="kk-KZ"/>
              </w:rPr>
              <w:t>Нәтиже:</w:t>
            </w:r>
            <w:r w:rsidRPr="00D04C75">
              <w:rPr>
                <w:rFonts w:ascii="Times New Roman" w:hAnsi="Times New Roman" w:cs="Times New Roman"/>
                <w:lang w:val="kk-KZ"/>
              </w:rPr>
              <w:t xml:space="preserve"> Кері санайды.</w:t>
            </w:r>
          </w:p>
          <w:p w14:paraId="4734CCB8" w14:textId="77777777" w:rsidR="0043037B" w:rsidRDefault="003B3800">
            <w:pPr>
              <w:widowControl w:val="0"/>
              <w:tabs>
                <w:tab w:val="left" w:pos="284"/>
              </w:tabs>
              <w:autoSpaceDE w:val="0"/>
              <w:autoSpaceDN w:val="0"/>
              <w:spacing w:after="0" w:line="240" w:lineRule="auto"/>
              <w:rPr>
                <w:rFonts w:ascii="Times New Roman" w:eastAsia="Times New Roman" w:hAnsi="Times New Roman" w:cs="Times New Roman"/>
                <w:b/>
                <w:lang w:val="kk-KZ"/>
              </w:rPr>
            </w:pPr>
            <w:r>
              <w:rPr>
                <w:rFonts w:ascii="Times New Roman" w:eastAsia="Times New Roman" w:hAnsi="Times New Roman" w:cs="Times New Roman"/>
                <w:b/>
                <w:lang w:val="kk-KZ"/>
              </w:rPr>
              <w:t xml:space="preserve">Қоршаған әлеммен таныстыру </w:t>
            </w:r>
          </w:p>
          <w:p w14:paraId="4F9E7D71" w14:textId="77777777" w:rsidR="0043037B" w:rsidRDefault="003B3800">
            <w:pPr>
              <w:widowControl w:val="0"/>
              <w:tabs>
                <w:tab w:val="left" w:pos="284"/>
              </w:tabs>
              <w:autoSpaceDE w:val="0"/>
              <w:autoSpaceDN w:val="0"/>
              <w:spacing w:after="0" w:line="240" w:lineRule="auto"/>
              <w:rPr>
                <w:rFonts w:ascii="Times New Roman" w:eastAsia="Times New Roman" w:hAnsi="Times New Roman" w:cs="Times New Roman"/>
                <w:b/>
                <w:lang w:val="kk-KZ"/>
              </w:rPr>
            </w:pPr>
            <w:r>
              <w:rPr>
                <w:rStyle w:val="a5"/>
                <w:rFonts w:ascii="Times New Roman" w:hAnsi="Times New Roman" w:cs="Times New Roman"/>
                <w:lang w:val="kk-KZ"/>
              </w:rPr>
              <w:t>Міндет:</w:t>
            </w:r>
            <w:r>
              <w:rPr>
                <w:rFonts w:ascii="Times New Roman" w:hAnsi="Times New Roman" w:cs="Times New Roman"/>
                <w:lang w:val="kk-KZ"/>
              </w:rPr>
              <w:t xml:space="preserve"> Балабақша қызметкерлерінің еңбегімен таныстыру.</w:t>
            </w:r>
            <w:r>
              <w:rPr>
                <w:rFonts w:ascii="Times New Roman" w:hAnsi="Times New Roman" w:cs="Times New Roman"/>
                <w:lang w:val="kk-KZ"/>
              </w:rPr>
              <w:br/>
            </w:r>
            <w:r>
              <w:rPr>
                <w:rStyle w:val="a5"/>
                <w:rFonts w:ascii="Times New Roman" w:hAnsi="Times New Roman" w:cs="Times New Roman"/>
                <w:lang w:val="kk-KZ"/>
              </w:rPr>
              <w:t>Іс-әрекет:</w:t>
            </w:r>
            <w:r>
              <w:rPr>
                <w:rFonts w:ascii="Times New Roman" w:hAnsi="Times New Roman" w:cs="Times New Roman"/>
                <w:lang w:val="kk-KZ"/>
              </w:rPr>
              <w:t xml:space="preserve"> Тәрбиеші, аспазшы, күтуші еңбегі туралы әңгімелеу.</w:t>
            </w:r>
            <w:r>
              <w:rPr>
                <w:rFonts w:ascii="Times New Roman" w:hAnsi="Times New Roman" w:cs="Times New Roman"/>
                <w:lang w:val="kk-KZ"/>
              </w:rPr>
              <w:br/>
            </w:r>
            <w:r>
              <w:rPr>
                <w:rStyle w:val="a5"/>
                <w:rFonts w:ascii="Times New Roman" w:hAnsi="Times New Roman" w:cs="Times New Roman"/>
              </w:rPr>
              <w:t>Нәтиже:</w:t>
            </w:r>
            <w:r>
              <w:rPr>
                <w:rFonts w:ascii="Times New Roman" w:hAnsi="Times New Roman" w:cs="Times New Roman"/>
              </w:rPr>
              <w:t xml:space="preserve"> Әртүрлі мамандықтарды таниды, олардың еңбегін бағалайды.</w:t>
            </w:r>
          </w:p>
        </w:tc>
        <w:tc>
          <w:tcPr>
            <w:tcW w:w="2835" w:type="dxa"/>
          </w:tcPr>
          <w:p w14:paraId="0E3F46A6" w14:textId="77777777" w:rsidR="0043037B" w:rsidRDefault="003B3800">
            <w:pPr>
              <w:widowControl w:val="0"/>
              <w:tabs>
                <w:tab w:val="left" w:pos="284"/>
              </w:tabs>
              <w:autoSpaceDE w:val="0"/>
              <w:autoSpaceDN w:val="0"/>
              <w:spacing w:after="0" w:line="240" w:lineRule="auto"/>
              <w:rPr>
                <w:rFonts w:ascii="Times New Roman" w:eastAsia="Times New Roman" w:hAnsi="Times New Roman" w:cs="Times New Roman"/>
                <w:b/>
                <w:lang w:val="kk-KZ"/>
              </w:rPr>
            </w:pPr>
            <w:r>
              <w:rPr>
                <w:rFonts w:ascii="Times New Roman" w:eastAsia="Times New Roman" w:hAnsi="Times New Roman" w:cs="Times New Roman"/>
                <w:b/>
                <w:lang w:val="kk-KZ"/>
              </w:rPr>
              <w:lastRenderedPageBreak/>
              <w:t>Дене тәрбиесі</w:t>
            </w:r>
          </w:p>
          <w:p w14:paraId="2C8605AE" w14:textId="77777777" w:rsidR="0043037B" w:rsidRDefault="003B3800">
            <w:pPr>
              <w:widowControl w:val="0"/>
              <w:tabs>
                <w:tab w:val="left" w:pos="284"/>
              </w:tabs>
              <w:autoSpaceDE w:val="0"/>
              <w:autoSpaceDN w:val="0"/>
              <w:spacing w:after="0" w:line="240" w:lineRule="auto"/>
              <w:rPr>
                <w:rFonts w:ascii="Times New Roman" w:eastAsia="Times New Roman" w:hAnsi="Times New Roman" w:cs="Times New Roman"/>
                <w:b/>
                <w:lang w:val="kk-KZ"/>
              </w:rPr>
            </w:pPr>
            <w:r>
              <w:rPr>
                <w:rStyle w:val="a5"/>
                <w:rFonts w:ascii="Times New Roman" w:hAnsi="Times New Roman" w:cs="Times New Roman"/>
                <w:lang w:val="kk-KZ"/>
              </w:rPr>
              <w:t>Міндет:</w:t>
            </w:r>
            <w:r>
              <w:rPr>
                <w:rFonts w:ascii="Times New Roman" w:hAnsi="Times New Roman" w:cs="Times New Roman"/>
                <w:lang w:val="kk-KZ"/>
              </w:rPr>
              <w:t xml:space="preserve"> Қауіпсіздік ережелерін сақтау.</w:t>
            </w:r>
            <w:r>
              <w:rPr>
                <w:rFonts w:ascii="Times New Roman" w:hAnsi="Times New Roman" w:cs="Times New Roman"/>
                <w:lang w:val="kk-KZ"/>
              </w:rPr>
              <w:br/>
            </w:r>
            <w:r>
              <w:rPr>
                <w:rStyle w:val="a5"/>
                <w:rFonts w:ascii="Times New Roman" w:hAnsi="Times New Roman" w:cs="Times New Roman"/>
                <w:lang w:val="kk-KZ"/>
              </w:rPr>
              <w:t>Іс-әрекет:</w:t>
            </w:r>
            <w:r>
              <w:rPr>
                <w:rFonts w:ascii="Times New Roman" w:hAnsi="Times New Roman" w:cs="Times New Roman"/>
                <w:lang w:val="kk-KZ"/>
              </w:rPr>
              <w:t xml:space="preserve"> Жаттығулар алдында залдағы құрал-жабдықтарды дұрыс пайдалану жолдарын қайталау.</w:t>
            </w:r>
            <w:r>
              <w:rPr>
                <w:rFonts w:ascii="Times New Roman" w:hAnsi="Times New Roman" w:cs="Times New Roman"/>
                <w:lang w:val="kk-KZ"/>
              </w:rPr>
              <w:br/>
            </w:r>
            <w:r w:rsidRPr="00D04C75">
              <w:rPr>
                <w:rStyle w:val="a5"/>
                <w:rFonts w:ascii="Times New Roman" w:hAnsi="Times New Roman" w:cs="Times New Roman"/>
                <w:lang w:val="kk-KZ"/>
              </w:rPr>
              <w:t>Нәтиже:</w:t>
            </w:r>
            <w:r w:rsidRPr="00D04C75">
              <w:rPr>
                <w:rFonts w:ascii="Times New Roman" w:hAnsi="Times New Roman" w:cs="Times New Roman"/>
                <w:lang w:val="kk-KZ"/>
              </w:rPr>
              <w:t xml:space="preserve"> Балалар жаттығулар кезінде қауіпсіздік ережелерін сақтайды</w:t>
            </w:r>
          </w:p>
          <w:p w14:paraId="2C94A09B" w14:textId="77777777" w:rsidR="0043037B" w:rsidRDefault="003B3800">
            <w:pPr>
              <w:widowControl w:val="0"/>
              <w:tabs>
                <w:tab w:val="left" w:pos="284"/>
              </w:tabs>
              <w:autoSpaceDE w:val="0"/>
              <w:autoSpaceDN w:val="0"/>
              <w:spacing w:after="0" w:line="240" w:lineRule="auto"/>
              <w:rPr>
                <w:rFonts w:ascii="Times New Roman" w:eastAsia="Times New Roman" w:hAnsi="Times New Roman" w:cs="Times New Roman"/>
                <w:b/>
                <w:lang w:val="kk-KZ"/>
              </w:rPr>
            </w:pPr>
            <w:r>
              <w:rPr>
                <w:rFonts w:ascii="Times New Roman" w:eastAsia="Times New Roman" w:hAnsi="Times New Roman" w:cs="Times New Roman"/>
                <w:b/>
                <w:lang w:val="kk-KZ"/>
              </w:rPr>
              <w:lastRenderedPageBreak/>
              <w:t xml:space="preserve">Көркем әдебиет </w:t>
            </w:r>
          </w:p>
          <w:p w14:paraId="5CE21D38" w14:textId="77777777" w:rsidR="0043037B" w:rsidRDefault="003B3800">
            <w:pPr>
              <w:widowControl w:val="0"/>
              <w:tabs>
                <w:tab w:val="left" w:pos="284"/>
              </w:tabs>
              <w:autoSpaceDE w:val="0"/>
              <w:autoSpaceDN w:val="0"/>
              <w:spacing w:after="0" w:line="240" w:lineRule="auto"/>
              <w:rPr>
                <w:rFonts w:ascii="Times New Roman" w:eastAsia="Times New Roman" w:hAnsi="Times New Roman" w:cs="Times New Roman"/>
                <w:b/>
                <w:lang w:val="kk-KZ"/>
              </w:rPr>
            </w:pPr>
            <w:r>
              <w:rPr>
                <w:rStyle w:val="a5"/>
                <w:rFonts w:ascii="Times New Roman" w:hAnsi="Times New Roman" w:cs="Times New Roman"/>
                <w:lang w:val="kk-KZ"/>
              </w:rPr>
              <w:t>Міндет:</w:t>
            </w:r>
            <w:r>
              <w:rPr>
                <w:rFonts w:ascii="Times New Roman" w:hAnsi="Times New Roman" w:cs="Times New Roman"/>
                <w:lang w:val="kk-KZ"/>
              </w:rPr>
              <w:t xml:space="preserve"> Әдеби шығармаларды эмоционалды қабылдауға баулу.</w:t>
            </w:r>
            <w:r>
              <w:rPr>
                <w:rFonts w:ascii="Times New Roman" w:hAnsi="Times New Roman" w:cs="Times New Roman"/>
                <w:lang w:val="kk-KZ"/>
              </w:rPr>
              <w:br/>
            </w:r>
            <w:r>
              <w:rPr>
                <w:rStyle w:val="a5"/>
                <w:rFonts w:ascii="Times New Roman" w:hAnsi="Times New Roman" w:cs="Times New Roman"/>
                <w:lang w:val="kk-KZ"/>
              </w:rPr>
              <w:t>Іс-әрекет :</w:t>
            </w:r>
            <w:r>
              <w:rPr>
                <w:rFonts w:ascii="Times New Roman" w:hAnsi="Times New Roman" w:cs="Times New Roman"/>
                <w:lang w:val="kk-KZ"/>
              </w:rPr>
              <w:t xml:space="preserve"> Өлеңді мәнерлеп оқу.</w:t>
            </w:r>
            <w:r>
              <w:rPr>
                <w:rFonts w:ascii="Times New Roman" w:hAnsi="Times New Roman" w:cs="Times New Roman"/>
                <w:lang w:val="kk-KZ"/>
              </w:rPr>
              <w:br/>
              <w:t>Әуенді пайдаланып шығарманы тыңдату.</w:t>
            </w:r>
            <w:r>
              <w:rPr>
                <w:rFonts w:ascii="Times New Roman" w:hAnsi="Times New Roman" w:cs="Times New Roman"/>
                <w:lang w:val="kk-KZ"/>
              </w:rPr>
              <w:br/>
            </w:r>
            <w:r>
              <w:rPr>
                <w:rStyle w:val="a5"/>
                <w:rFonts w:ascii="Times New Roman" w:hAnsi="Times New Roman" w:cs="Times New Roman"/>
                <w:lang w:val="kk-KZ"/>
              </w:rPr>
              <w:t>Нәтиже:</w:t>
            </w:r>
            <w:r>
              <w:rPr>
                <w:rFonts w:ascii="Times New Roman" w:hAnsi="Times New Roman" w:cs="Times New Roman"/>
                <w:lang w:val="kk-KZ"/>
              </w:rPr>
              <w:t xml:space="preserve"> Шығарманы эмоциямен қабылдайды, әсерін жеткізеді.</w:t>
            </w:r>
          </w:p>
          <w:p w14:paraId="6987CF0C" w14:textId="77777777" w:rsidR="0043037B" w:rsidRDefault="003B3800">
            <w:pPr>
              <w:widowControl w:val="0"/>
              <w:tabs>
                <w:tab w:val="left" w:pos="284"/>
              </w:tabs>
              <w:autoSpaceDE w:val="0"/>
              <w:autoSpaceDN w:val="0"/>
              <w:spacing w:after="0" w:line="240" w:lineRule="auto"/>
              <w:rPr>
                <w:rFonts w:ascii="Times New Roman" w:eastAsia="Times New Roman" w:hAnsi="Times New Roman" w:cs="Times New Roman"/>
                <w:b/>
                <w:lang w:val="kk-KZ"/>
              </w:rPr>
            </w:pPr>
            <w:r>
              <w:rPr>
                <w:rFonts w:ascii="Times New Roman" w:eastAsia="Times New Roman" w:hAnsi="Times New Roman" w:cs="Times New Roman"/>
                <w:b/>
                <w:lang w:val="kk-KZ"/>
              </w:rPr>
              <w:t>Сауат ашу негіздері</w:t>
            </w:r>
          </w:p>
          <w:p w14:paraId="1A1EFA2B" w14:textId="77777777" w:rsidR="0043037B" w:rsidRDefault="003B3800">
            <w:pPr>
              <w:widowControl w:val="0"/>
              <w:tabs>
                <w:tab w:val="left" w:pos="284"/>
              </w:tabs>
              <w:autoSpaceDE w:val="0"/>
              <w:autoSpaceDN w:val="0"/>
              <w:spacing w:after="0" w:line="240" w:lineRule="auto"/>
              <w:rPr>
                <w:rFonts w:ascii="Times New Roman" w:eastAsia="Times New Roman" w:hAnsi="Times New Roman" w:cs="Times New Roman"/>
                <w:b/>
                <w:lang w:val="kk-KZ"/>
              </w:rPr>
            </w:pPr>
            <w:r>
              <w:rPr>
                <w:rStyle w:val="a5"/>
                <w:rFonts w:ascii="Times New Roman" w:hAnsi="Times New Roman" w:cs="Times New Roman"/>
                <w:lang w:val="kk-KZ"/>
              </w:rPr>
              <w:t>Міндет:</w:t>
            </w:r>
            <w:r>
              <w:rPr>
                <w:rFonts w:ascii="Times New Roman" w:hAnsi="Times New Roman" w:cs="Times New Roman"/>
                <w:lang w:val="kk-KZ"/>
              </w:rPr>
              <w:t xml:space="preserve"> Тігінен және көлденең сызық сызуға үйрету.</w:t>
            </w:r>
            <w:r>
              <w:rPr>
                <w:rFonts w:ascii="Times New Roman" w:hAnsi="Times New Roman" w:cs="Times New Roman"/>
                <w:lang w:val="kk-KZ"/>
              </w:rPr>
              <w:br/>
            </w:r>
            <w:r>
              <w:rPr>
                <w:rStyle w:val="a5"/>
                <w:rFonts w:ascii="Times New Roman" w:hAnsi="Times New Roman" w:cs="Times New Roman"/>
                <w:lang w:val="kk-KZ"/>
              </w:rPr>
              <w:t>Іс-әрекет:</w:t>
            </w:r>
            <w:r>
              <w:rPr>
                <w:rFonts w:ascii="Times New Roman" w:hAnsi="Times New Roman" w:cs="Times New Roman"/>
                <w:lang w:val="kk-KZ"/>
              </w:rPr>
              <w:t xml:space="preserve"> Үлгі бойынша тігінен сызық сызу.</w:t>
            </w:r>
            <w:r>
              <w:rPr>
                <w:rFonts w:ascii="Times New Roman" w:hAnsi="Times New Roman" w:cs="Times New Roman"/>
                <w:lang w:val="kk-KZ"/>
              </w:rPr>
              <w:br/>
            </w:r>
            <w:r w:rsidRPr="00D04C75">
              <w:rPr>
                <w:rStyle w:val="a5"/>
                <w:rFonts w:ascii="Times New Roman" w:hAnsi="Times New Roman" w:cs="Times New Roman"/>
                <w:lang w:val="kk-KZ"/>
              </w:rPr>
              <w:t>Нәтиже:</w:t>
            </w:r>
            <w:r w:rsidRPr="00D04C75">
              <w:rPr>
                <w:rFonts w:ascii="Times New Roman" w:hAnsi="Times New Roman" w:cs="Times New Roman"/>
                <w:lang w:val="kk-KZ"/>
              </w:rPr>
              <w:t xml:space="preserve"> Тігінен, көлденең сызықты сала алады.</w:t>
            </w:r>
          </w:p>
          <w:p w14:paraId="3170124C" w14:textId="77777777" w:rsidR="0043037B" w:rsidRDefault="003B3800">
            <w:pPr>
              <w:widowControl w:val="0"/>
              <w:tabs>
                <w:tab w:val="left" w:pos="284"/>
              </w:tabs>
              <w:autoSpaceDE w:val="0"/>
              <w:autoSpaceDN w:val="0"/>
              <w:spacing w:after="0" w:line="240" w:lineRule="auto"/>
              <w:rPr>
                <w:rFonts w:ascii="Times New Roman" w:eastAsia="Times New Roman" w:hAnsi="Times New Roman" w:cs="Times New Roman"/>
                <w:b/>
                <w:lang w:val="kk-KZ"/>
              </w:rPr>
            </w:pPr>
            <w:r>
              <w:rPr>
                <w:rFonts w:ascii="Times New Roman" w:eastAsia="Times New Roman" w:hAnsi="Times New Roman" w:cs="Times New Roman"/>
                <w:b/>
                <w:lang w:val="kk-KZ"/>
              </w:rPr>
              <w:t xml:space="preserve">Қазақ тілі </w:t>
            </w:r>
          </w:p>
          <w:p w14:paraId="337ABCCF" w14:textId="77777777" w:rsidR="0043037B" w:rsidRDefault="003B3800">
            <w:pPr>
              <w:widowControl w:val="0"/>
              <w:tabs>
                <w:tab w:val="left" w:pos="284"/>
              </w:tabs>
              <w:autoSpaceDE w:val="0"/>
              <w:autoSpaceDN w:val="0"/>
              <w:spacing w:after="0" w:line="240" w:lineRule="auto"/>
              <w:rPr>
                <w:rFonts w:ascii="Times New Roman" w:eastAsia="Times New Roman" w:hAnsi="Times New Roman" w:cs="Times New Roman"/>
                <w:b/>
                <w:lang w:val="kk-KZ"/>
              </w:rPr>
            </w:pPr>
            <w:r>
              <w:rPr>
                <w:rStyle w:val="a5"/>
                <w:rFonts w:ascii="Times New Roman" w:hAnsi="Times New Roman" w:cs="Times New Roman"/>
                <w:lang w:val="kk-KZ"/>
              </w:rPr>
              <w:t>Міндет:</w:t>
            </w:r>
            <w:r>
              <w:rPr>
                <w:rFonts w:ascii="Times New Roman" w:hAnsi="Times New Roman" w:cs="Times New Roman"/>
                <w:lang w:val="kk-KZ"/>
              </w:rPr>
              <w:t xml:space="preserve"> Өлеңді мәнерлеп оқуға үйрету.</w:t>
            </w:r>
            <w:r>
              <w:rPr>
                <w:rFonts w:ascii="Times New Roman" w:hAnsi="Times New Roman" w:cs="Times New Roman"/>
                <w:lang w:val="kk-KZ"/>
              </w:rPr>
              <w:br/>
            </w:r>
            <w:r>
              <w:rPr>
                <w:rStyle w:val="a5"/>
                <w:rFonts w:ascii="Times New Roman" w:hAnsi="Times New Roman" w:cs="Times New Roman"/>
                <w:lang w:val="kk-KZ"/>
              </w:rPr>
              <w:t>Іс-әрекет:</w:t>
            </w:r>
            <w:r>
              <w:rPr>
                <w:rFonts w:ascii="Times New Roman" w:hAnsi="Times New Roman" w:cs="Times New Roman"/>
                <w:lang w:val="kk-KZ"/>
              </w:rPr>
              <w:t xml:space="preserve"> Өлеңді дауыс ырғағымен, логикалық екпінмен оқу жаттығулары.</w:t>
            </w:r>
            <w:r>
              <w:rPr>
                <w:rFonts w:ascii="Times New Roman" w:hAnsi="Times New Roman" w:cs="Times New Roman"/>
                <w:lang w:val="kk-KZ"/>
              </w:rPr>
              <w:br/>
            </w:r>
            <w:r>
              <w:rPr>
                <w:rStyle w:val="a5"/>
                <w:rFonts w:ascii="Times New Roman" w:hAnsi="Times New Roman" w:cs="Times New Roman"/>
              </w:rPr>
              <w:t>Нәтиже:</w:t>
            </w:r>
            <w:r>
              <w:rPr>
                <w:rFonts w:ascii="Times New Roman" w:hAnsi="Times New Roman" w:cs="Times New Roman"/>
              </w:rPr>
              <w:t xml:space="preserve"> Балалар өлеңді мәнерлеп, кідірістерді сақтап оқиды.</w:t>
            </w:r>
          </w:p>
        </w:tc>
        <w:tc>
          <w:tcPr>
            <w:tcW w:w="2693" w:type="dxa"/>
          </w:tcPr>
          <w:p w14:paraId="06AA2AD1" w14:textId="77777777" w:rsidR="0043037B" w:rsidRDefault="003B3800">
            <w:pPr>
              <w:widowControl w:val="0"/>
              <w:tabs>
                <w:tab w:val="left" w:pos="284"/>
              </w:tabs>
              <w:autoSpaceDE w:val="0"/>
              <w:autoSpaceDN w:val="0"/>
              <w:spacing w:after="0" w:line="240" w:lineRule="auto"/>
              <w:rPr>
                <w:rFonts w:ascii="Times New Roman" w:eastAsia="Times New Roman" w:hAnsi="Times New Roman" w:cs="Times New Roman"/>
                <w:b/>
                <w:lang w:val="kk-KZ"/>
              </w:rPr>
            </w:pPr>
            <w:r>
              <w:rPr>
                <w:rFonts w:ascii="Times New Roman" w:eastAsia="Times New Roman" w:hAnsi="Times New Roman" w:cs="Times New Roman"/>
                <w:b/>
                <w:lang w:val="kk-KZ"/>
              </w:rPr>
              <w:lastRenderedPageBreak/>
              <w:t>Дене тәрбиесі</w:t>
            </w:r>
          </w:p>
          <w:p w14:paraId="493950B1" w14:textId="77777777" w:rsidR="0043037B" w:rsidRDefault="003B3800">
            <w:pPr>
              <w:widowControl w:val="0"/>
              <w:tabs>
                <w:tab w:val="left" w:pos="284"/>
              </w:tabs>
              <w:autoSpaceDE w:val="0"/>
              <w:autoSpaceDN w:val="0"/>
              <w:spacing w:after="0" w:line="240" w:lineRule="auto"/>
              <w:rPr>
                <w:rFonts w:ascii="Times New Roman" w:eastAsia="Times New Roman" w:hAnsi="Times New Roman" w:cs="Times New Roman"/>
                <w:b/>
                <w:lang w:val="kk-KZ"/>
              </w:rPr>
            </w:pPr>
            <w:r>
              <w:rPr>
                <w:rStyle w:val="a5"/>
                <w:rFonts w:ascii="Times New Roman" w:hAnsi="Times New Roman" w:cs="Times New Roman"/>
                <w:lang w:val="kk-KZ"/>
              </w:rPr>
              <w:t>Міндет:</w:t>
            </w:r>
            <w:r>
              <w:rPr>
                <w:rFonts w:ascii="Times New Roman" w:hAnsi="Times New Roman" w:cs="Times New Roman"/>
                <w:lang w:val="kk-KZ"/>
              </w:rPr>
              <w:t xml:space="preserve"> Баяу жүгіруді үйрету.</w:t>
            </w:r>
            <w:r>
              <w:rPr>
                <w:rFonts w:ascii="Times New Roman" w:hAnsi="Times New Roman" w:cs="Times New Roman"/>
                <w:lang w:val="kk-KZ"/>
              </w:rPr>
              <w:br/>
            </w:r>
            <w:r>
              <w:rPr>
                <w:rStyle w:val="a5"/>
                <w:rFonts w:ascii="Times New Roman" w:hAnsi="Times New Roman" w:cs="Times New Roman"/>
                <w:lang w:val="kk-KZ"/>
              </w:rPr>
              <w:t>Іс-әрекет:</w:t>
            </w:r>
            <w:r>
              <w:rPr>
                <w:rFonts w:ascii="Times New Roman" w:hAnsi="Times New Roman" w:cs="Times New Roman"/>
                <w:lang w:val="kk-KZ"/>
              </w:rPr>
              <w:t xml:space="preserve"> Қысқа қадамдармен, өкшеден табанға түсіп жүгіру.</w:t>
            </w:r>
            <w:r>
              <w:rPr>
                <w:rFonts w:ascii="Times New Roman" w:hAnsi="Times New Roman" w:cs="Times New Roman"/>
                <w:lang w:val="kk-KZ"/>
              </w:rPr>
              <w:br/>
            </w:r>
            <w:r w:rsidRPr="00D04C75">
              <w:rPr>
                <w:rStyle w:val="a5"/>
                <w:rFonts w:ascii="Times New Roman" w:hAnsi="Times New Roman" w:cs="Times New Roman"/>
                <w:lang w:val="kk-KZ"/>
              </w:rPr>
              <w:t>Нәтиже:</w:t>
            </w:r>
            <w:r w:rsidRPr="00D04C75">
              <w:rPr>
                <w:rFonts w:ascii="Times New Roman" w:hAnsi="Times New Roman" w:cs="Times New Roman"/>
                <w:lang w:val="kk-KZ"/>
              </w:rPr>
              <w:t xml:space="preserve"> Балалар баяу жүгіргенде дұрыс жүгіру техникасын қолданады.</w:t>
            </w:r>
          </w:p>
          <w:p w14:paraId="36D97C0E" w14:textId="77777777" w:rsidR="0043037B" w:rsidRDefault="003B3800">
            <w:pPr>
              <w:widowControl w:val="0"/>
              <w:tabs>
                <w:tab w:val="left" w:pos="284"/>
              </w:tabs>
              <w:autoSpaceDE w:val="0"/>
              <w:autoSpaceDN w:val="0"/>
              <w:spacing w:after="0" w:line="240" w:lineRule="auto"/>
              <w:rPr>
                <w:rFonts w:ascii="Times New Roman" w:eastAsia="Times New Roman" w:hAnsi="Times New Roman" w:cs="Times New Roman"/>
                <w:b/>
                <w:lang w:val="kk-KZ"/>
              </w:rPr>
            </w:pPr>
            <w:r>
              <w:rPr>
                <w:rFonts w:ascii="Times New Roman" w:eastAsia="Times New Roman" w:hAnsi="Times New Roman" w:cs="Times New Roman"/>
                <w:b/>
                <w:lang w:val="kk-KZ"/>
              </w:rPr>
              <w:t xml:space="preserve">Көркем әдебиет </w:t>
            </w:r>
          </w:p>
          <w:p w14:paraId="5078F230" w14:textId="77777777" w:rsidR="0043037B" w:rsidRDefault="003B3800">
            <w:pPr>
              <w:widowControl w:val="0"/>
              <w:tabs>
                <w:tab w:val="left" w:pos="284"/>
              </w:tabs>
              <w:autoSpaceDE w:val="0"/>
              <w:autoSpaceDN w:val="0"/>
              <w:spacing w:after="0" w:line="240" w:lineRule="auto"/>
              <w:rPr>
                <w:rFonts w:ascii="Times New Roman" w:eastAsia="Times New Roman" w:hAnsi="Times New Roman" w:cs="Times New Roman"/>
                <w:b/>
                <w:lang w:val="kk-KZ"/>
              </w:rPr>
            </w:pPr>
            <w:r>
              <w:rPr>
                <w:rStyle w:val="a5"/>
                <w:rFonts w:ascii="Times New Roman" w:hAnsi="Times New Roman" w:cs="Times New Roman"/>
                <w:lang w:val="kk-KZ"/>
              </w:rPr>
              <w:t>Міндет:</w:t>
            </w:r>
            <w:r>
              <w:rPr>
                <w:rFonts w:ascii="Times New Roman" w:hAnsi="Times New Roman" w:cs="Times New Roman"/>
                <w:lang w:val="kk-KZ"/>
              </w:rPr>
              <w:t xml:space="preserve"> Кейіпкерлерге көзқарасын білдіруге </w:t>
            </w:r>
            <w:r>
              <w:rPr>
                <w:rFonts w:ascii="Times New Roman" w:hAnsi="Times New Roman" w:cs="Times New Roman"/>
                <w:lang w:val="kk-KZ"/>
              </w:rPr>
              <w:lastRenderedPageBreak/>
              <w:t>үйрету.</w:t>
            </w:r>
            <w:r>
              <w:rPr>
                <w:rFonts w:ascii="Times New Roman" w:hAnsi="Times New Roman" w:cs="Times New Roman"/>
                <w:lang w:val="kk-KZ"/>
              </w:rPr>
              <w:br/>
            </w:r>
            <w:r>
              <w:rPr>
                <w:rStyle w:val="a5"/>
                <w:rFonts w:ascii="Times New Roman" w:hAnsi="Times New Roman" w:cs="Times New Roman"/>
                <w:lang w:val="kk-KZ"/>
              </w:rPr>
              <w:t>Іс-әрекет :</w:t>
            </w:r>
            <w:r>
              <w:rPr>
                <w:rFonts w:ascii="Times New Roman" w:hAnsi="Times New Roman" w:cs="Times New Roman"/>
                <w:lang w:val="kk-KZ"/>
              </w:rPr>
              <w:t xml:space="preserve"> «Кейіпкерді бағала» ойыны.</w:t>
            </w:r>
            <w:r>
              <w:rPr>
                <w:rFonts w:ascii="Times New Roman" w:hAnsi="Times New Roman" w:cs="Times New Roman"/>
                <w:lang w:val="kk-KZ"/>
              </w:rPr>
              <w:br/>
              <w:t>Қай кейіпкерді жақсы көретінін айту.</w:t>
            </w:r>
            <w:r>
              <w:rPr>
                <w:rFonts w:ascii="Times New Roman" w:hAnsi="Times New Roman" w:cs="Times New Roman"/>
                <w:lang w:val="kk-KZ"/>
              </w:rPr>
              <w:br/>
            </w:r>
            <w:r>
              <w:rPr>
                <w:rStyle w:val="a5"/>
                <w:rFonts w:ascii="Times New Roman" w:hAnsi="Times New Roman" w:cs="Times New Roman"/>
                <w:lang w:val="kk-KZ"/>
              </w:rPr>
              <w:t>Нәтиже:</w:t>
            </w:r>
            <w:r>
              <w:rPr>
                <w:rFonts w:ascii="Times New Roman" w:hAnsi="Times New Roman" w:cs="Times New Roman"/>
                <w:lang w:val="kk-KZ"/>
              </w:rPr>
              <w:t xml:space="preserve"> Кейіпкерлерді салыстырады, өз пікірін білдіреді.</w:t>
            </w:r>
          </w:p>
          <w:p w14:paraId="4AEFF1C1" w14:textId="77777777" w:rsidR="0043037B" w:rsidRDefault="003B3800">
            <w:pPr>
              <w:widowControl w:val="0"/>
              <w:tabs>
                <w:tab w:val="left" w:pos="284"/>
              </w:tabs>
              <w:autoSpaceDE w:val="0"/>
              <w:autoSpaceDN w:val="0"/>
              <w:spacing w:after="0" w:line="240" w:lineRule="auto"/>
              <w:rPr>
                <w:rFonts w:ascii="Times New Roman" w:eastAsia="Times New Roman" w:hAnsi="Times New Roman" w:cs="Times New Roman"/>
                <w:b/>
                <w:lang w:val="kk-KZ"/>
              </w:rPr>
            </w:pPr>
            <w:r>
              <w:rPr>
                <w:rFonts w:ascii="Times New Roman" w:eastAsia="Times New Roman" w:hAnsi="Times New Roman" w:cs="Times New Roman"/>
                <w:b/>
                <w:lang w:val="kk-KZ"/>
              </w:rPr>
              <w:t>Математика негізі</w:t>
            </w:r>
          </w:p>
          <w:p w14:paraId="721A5C8A" w14:textId="77777777" w:rsidR="0043037B" w:rsidRDefault="003B3800">
            <w:pPr>
              <w:widowControl w:val="0"/>
              <w:tabs>
                <w:tab w:val="left" w:pos="284"/>
              </w:tabs>
              <w:autoSpaceDE w:val="0"/>
              <w:autoSpaceDN w:val="0"/>
              <w:spacing w:after="0" w:line="240" w:lineRule="auto"/>
              <w:rPr>
                <w:rFonts w:ascii="Times New Roman" w:eastAsia="Times New Roman" w:hAnsi="Times New Roman" w:cs="Times New Roman"/>
                <w:b/>
                <w:lang w:val="kk-KZ"/>
              </w:rPr>
            </w:pPr>
            <w:r>
              <w:rPr>
                <w:rStyle w:val="a5"/>
                <w:rFonts w:ascii="Times New Roman" w:hAnsi="Times New Roman" w:cs="Times New Roman"/>
                <w:lang w:val="kk-KZ"/>
              </w:rPr>
              <w:t>Міндет:</w:t>
            </w:r>
            <w:r>
              <w:rPr>
                <w:rFonts w:ascii="Times New Roman" w:hAnsi="Times New Roman" w:cs="Times New Roman"/>
                <w:lang w:val="kk-KZ"/>
              </w:rPr>
              <w:t xml:space="preserve"> «6» санымен таныстыру.</w:t>
            </w:r>
            <w:r>
              <w:rPr>
                <w:rFonts w:ascii="Times New Roman" w:hAnsi="Times New Roman" w:cs="Times New Roman"/>
                <w:lang w:val="kk-KZ"/>
              </w:rPr>
              <w:br/>
            </w:r>
            <w:r>
              <w:rPr>
                <w:rStyle w:val="a5"/>
                <w:rFonts w:ascii="Times New Roman" w:hAnsi="Times New Roman" w:cs="Times New Roman"/>
                <w:lang w:val="kk-KZ"/>
              </w:rPr>
              <w:t>Іс-әрекет:</w:t>
            </w:r>
            <w:r>
              <w:rPr>
                <w:rFonts w:ascii="Times New Roman" w:hAnsi="Times New Roman" w:cs="Times New Roman"/>
                <w:lang w:val="kk-KZ"/>
              </w:rPr>
              <w:t xml:space="preserve"> 6 заттан тұратын жиын құру.</w:t>
            </w:r>
            <w:r>
              <w:rPr>
                <w:rFonts w:ascii="Times New Roman" w:hAnsi="Times New Roman" w:cs="Times New Roman"/>
                <w:lang w:val="kk-KZ"/>
              </w:rPr>
              <w:br/>
            </w:r>
            <w:r w:rsidRPr="00D04C75">
              <w:rPr>
                <w:rStyle w:val="a5"/>
                <w:rFonts w:ascii="Times New Roman" w:hAnsi="Times New Roman" w:cs="Times New Roman"/>
                <w:lang w:val="kk-KZ"/>
              </w:rPr>
              <w:t>Нәтиже:</w:t>
            </w:r>
            <w:r w:rsidRPr="00D04C75">
              <w:rPr>
                <w:rFonts w:ascii="Times New Roman" w:hAnsi="Times New Roman" w:cs="Times New Roman"/>
                <w:lang w:val="kk-KZ"/>
              </w:rPr>
              <w:t xml:space="preserve"> 6 санын таниды, цифрын біледі.</w:t>
            </w:r>
          </w:p>
          <w:p w14:paraId="785D1BC1" w14:textId="77777777" w:rsidR="0043037B" w:rsidRDefault="003B3800">
            <w:pPr>
              <w:widowControl w:val="0"/>
              <w:tabs>
                <w:tab w:val="left" w:pos="284"/>
              </w:tabs>
              <w:autoSpaceDE w:val="0"/>
              <w:autoSpaceDN w:val="0"/>
              <w:spacing w:after="0" w:line="240" w:lineRule="auto"/>
              <w:rPr>
                <w:rFonts w:ascii="Times New Roman" w:eastAsia="Times New Roman" w:hAnsi="Times New Roman" w:cs="Times New Roman"/>
                <w:b/>
                <w:lang w:val="kk-KZ"/>
              </w:rPr>
            </w:pPr>
            <w:r>
              <w:rPr>
                <w:rFonts w:ascii="Times New Roman" w:eastAsia="Times New Roman" w:hAnsi="Times New Roman" w:cs="Times New Roman"/>
                <w:b/>
                <w:lang w:val="kk-KZ"/>
              </w:rPr>
              <w:t xml:space="preserve">Қоршаған әлеммен таныстыру  </w:t>
            </w:r>
          </w:p>
          <w:p w14:paraId="26FEC49C" w14:textId="77777777" w:rsidR="0043037B" w:rsidRDefault="003B3800">
            <w:pPr>
              <w:widowControl w:val="0"/>
              <w:tabs>
                <w:tab w:val="left" w:pos="284"/>
              </w:tabs>
              <w:autoSpaceDE w:val="0"/>
              <w:autoSpaceDN w:val="0"/>
              <w:spacing w:after="0" w:line="240" w:lineRule="auto"/>
              <w:rPr>
                <w:rFonts w:ascii="Times New Roman" w:eastAsia="Times New Roman" w:hAnsi="Times New Roman" w:cs="Times New Roman"/>
                <w:b/>
                <w:lang w:val="kk-KZ"/>
              </w:rPr>
            </w:pPr>
            <w:r>
              <w:rPr>
                <w:rStyle w:val="a5"/>
                <w:rFonts w:ascii="Times New Roman" w:hAnsi="Times New Roman" w:cs="Times New Roman"/>
                <w:lang w:val="kk-KZ"/>
              </w:rPr>
              <w:t>Міндет:</w:t>
            </w:r>
            <w:r>
              <w:rPr>
                <w:rFonts w:ascii="Times New Roman" w:hAnsi="Times New Roman" w:cs="Times New Roman"/>
                <w:lang w:val="kk-KZ"/>
              </w:rPr>
              <w:t xml:space="preserve"> Адамгершілік және патриоттық тәрбие беру.</w:t>
            </w:r>
            <w:r>
              <w:rPr>
                <w:rFonts w:ascii="Times New Roman" w:hAnsi="Times New Roman" w:cs="Times New Roman"/>
                <w:lang w:val="kk-KZ"/>
              </w:rPr>
              <w:br/>
            </w:r>
            <w:r>
              <w:rPr>
                <w:rStyle w:val="a5"/>
                <w:rFonts w:ascii="Times New Roman" w:hAnsi="Times New Roman" w:cs="Times New Roman"/>
                <w:lang w:val="kk-KZ"/>
              </w:rPr>
              <w:t>Іс-әрекет:</w:t>
            </w:r>
            <w:r>
              <w:rPr>
                <w:rFonts w:ascii="Times New Roman" w:hAnsi="Times New Roman" w:cs="Times New Roman"/>
                <w:lang w:val="kk-KZ"/>
              </w:rPr>
              <w:t xml:space="preserve"> «Жақсы іс пен жаман іс» ойынын ұйымдастыру, балалардың өз пікірін білдіруін қадағалау.</w:t>
            </w:r>
            <w:r>
              <w:rPr>
                <w:rFonts w:ascii="Times New Roman" w:hAnsi="Times New Roman" w:cs="Times New Roman"/>
                <w:lang w:val="kk-KZ"/>
              </w:rPr>
              <w:br/>
            </w:r>
            <w:r>
              <w:rPr>
                <w:rStyle w:val="a5"/>
                <w:rFonts w:ascii="Times New Roman" w:hAnsi="Times New Roman" w:cs="Times New Roman"/>
              </w:rPr>
              <w:t>Нәтиже:</w:t>
            </w:r>
            <w:r>
              <w:rPr>
                <w:rFonts w:ascii="Times New Roman" w:hAnsi="Times New Roman" w:cs="Times New Roman"/>
              </w:rPr>
              <w:t xml:space="preserve"> Іс-әрекеттерді бағалайды, өзіне және өзгелерге әділдікпен қарайды.</w:t>
            </w:r>
          </w:p>
        </w:tc>
        <w:tc>
          <w:tcPr>
            <w:tcW w:w="2835" w:type="dxa"/>
          </w:tcPr>
          <w:p w14:paraId="16C95424" w14:textId="77777777" w:rsidR="0043037B" w:rsidRDefault="003B3800">
            <w:pPr>
              <w:widowControl w:val="0"/>
              <w:tabs>
                <w:tab w:val="left" w:pos="284"/>
              </w:tabs>
              <w:autoSpaceDE w:val="0"/>
              <w:autoSpaceDN w:val="0"/>
              <w:spacing w:after="0" w:line="240" w:lineRule="auto"/>
              <w:rPr>
                <w:rFonts w:ascii="Times New Roman" w:eastAsia="Times New Roman" w:hAnsi="Times New Roman" w:cs="Times New Roman"/>
                <w:b/>
                <w:lang w:val="kk-KZ"/>
              </w:rPr>
            </w:pPr>
            <w:r>
              <w:rPr>
                <w:rFonts w:ascii="Times New Roman" w:eastAsia="Times New Roman" w:hAnsi="Times New Roman" w:cs="Times New Roman"/>
                <w:b/>
                <w:lang w:val="kk-KZ"/>
              </w:rPr>
              <w:lastRenderedPageBreak/>
              <w:t xml:space="preserve">Музыка </w:t>
            </w:r>
          </w:p>
          <w:p w14:paraId="44AD96C9" w14:textId="77777777" w:rsidR="0043037B" w:rsidRDefault="003B3800">
            <w:pPr>
              <w:widowControl w:val="0"/>
              <w:tabs>
                <w:tab w:val="left" w:pos="284"/>
              </w:tabs>
              <w:autoSpaceDE w:val="0"/>
              <w:autoSpaceDN w:val="0"/>
              <w:spacing w:after="0" w:line="240" w:lineRule="auto"/>
              <w:rPr>
                <w:rFonts w:ascii="Times New Roman" w:eastAsia="Times New Roman" w:hAnsi="Times New Roman" w:cs="Times New Roman"/>
                <w:b/>
                <w:lang w:val="kk-KZ"/>
              </w:rPr>
            </w:pPr>
            <w:r>
              <w:rPr>
                <w:rStyle w:val="a5"/>
                <w:rFonts w:ascii="Times New Roman" w:hAnsi="Times New Roman" w:cs="Times New Roman"/>
                <w:lang w:val="kk-KZ"/>
              </w:rPr>
              <w:t>Міндет:</w:t>
            </w:r>
            <w:r>
              <w:rPr>
                <w:rFonts w:ascii="Times New Roman" w:hAnsi="Times New Roman" w:cs="Times New Roman"/>
                <w:lang w:val="kk-KZ"/>
              </w:rPr>
              <w:t xml:space="preserve"> Ұлттық күй жанрымен таныстыру.</w:t>
            </w:r>
            <w:r>
              <w:rPr>
                <w:rFonts w:ascii="Times New Roman" w:hAnsi="Times New Roman" w:cs="Times New Roman"/>
                <w:lang w:val="kk-KZ"/>
              </w:rPr>
              <w:br/>
            </w:r>
            <w:r>
              <w:rPr>
                <w:rStyle w:val="a5"/>
                <w:rFonts w:ascii="Times New Roman" w:hAnsi="Times New Roman" w:cs="Times New Roman"/>
                <w:lang w:val="kk-KZ"/>
              </w:rPr>
              <w:t>Іс-әрекет:</w:t>
            </w:r>
            <w:r>
              <w:rPr>
                <w:rFonts w:ascii="Times New Roman" w:hAnsi="Times New Roman" w:cs="Times New Roman"/>
                <w:lang w:val="kk-KZ"/>
              </w:rPr>
              <w:t xml:space="preserve"> Домбырада орындалатын қысқа күйді тыңдау, қимылмен жеткізу.</w:t>
            </w:r>
            <w:r>
              <w:rPr>
                <w:rFonts w:ascii="Times New Roman" w:hAnsi="Times New Roman" w:cs="Times New Roman"/>
                <w:lang w:val="kk-KZ"/>
              </w:rPr>
              <w:br/>
            </w:r>
            <w:r w:rsidRPr="00D04C75">
              <w:rPr>
                <w:rStyle w:val="a5"/>
                <w:rFonts w:ascii="Times New Roman" w:hAnsi="Times New Roman" w:cs="Times New Roman"/>
                <w:lang w:val="kk-KZ"/>
              </w:rPr>
              <w:t>Нәтиже:</w:t>
            </w:r>
            <w:r w:rsidRPr="00D04C75">
              <w:rPr>
                <w:rFonts w:ascii="Times New Roman" w:hAnsi="Times New Roman" w:cs="Times New Roman"/>
                <w:lang w:val="kk-KZ"/>
              </w:rPr>
              <w:t xml:space="preserve"> Балалар күй жанрын ажырата алады.</w:t>
            </w:r>
          </w:p>
          <w:p w14:paraId="527E6F37" w14:textId="77777777" w:rsidR="0043037B" w:rsidRDefault="003B3800">
            <w:pPr>
              <w:widowControl w:val="0"/>
              <w:tabs>
                <w:tab w:val="left" w:pos="284"/>
              </w:tabs>
              <w:autoSpaceDE w:val="0"/>
              <w:autoSpaceDN w:val="0"/>
              <w:spacing w:after="0" w:line="240" w:lineRule="auto"/>
              <w:rPr>
                <w:rFonts w:ascii="Times New Roman" w:eastAsia="Times New Roman" w:hAnsi="Times New Roman" w:cs="Times New Roman"/>
                <w:b/>
                <w:lang w:val="kk-KZ"/>
              </w:rPr>
            </w:pPr>
            <w:r>
              <w:rPr>
                <w:rFonts w:ascii="Times New Roman" w:eastAsia="Times New Roman" w:hAnsi="Times New Roman" w:cs="Times New Roman"/>
                <w:b/>
                <w:lang w:val="kk-KZ"/>
              </w:rPr>
              <w:t xml:space="preserve">Тіл дамыту </w:t>
            </w:r>
          </w:p>
          <w:p w14:paraId="577D74C9" w14:textId="77777777" w:rsidR="0043037B" w:rsidRDefault="003B3800">
            <w:pPr>
              <w:widowControl w:val="0"/>
              <w:tabs>
                <w:tab w:val="left" w:pos="284"/>
              </w:tabs>
              <w:autoSpaceDE w:val="0"/>
              <w:autoSpaceDN w:val="0"/>
              <w:spacing w:after="0" w:line="240" w:lineRule="auto"/>
              <w:rPr>
                <w:rFonts w:ascii="Times New Roman" w:eastAsia="Times New Roman" w:hAnsi="Times New Roman" w:cs="Times New Roman"/>
                <w:b/>
                <w:lang w:val="kk-KZ"/>
              </w:rPr>
            </w:pPr>
            <w:r>
              <w:rPr>
                <w:rStyle w:val="a5"/>
                <w:rFonts w:ascii="Times New Roman" w:hAnsi="Times New Roman" w:cs="Times New Roman"/>
                <w:lang w:val="kk-KZ"/>
              </w:rPr>
              <w:t>Міндет:</w:t>
            </w:r>
            <w:r>
              <w:rPr>
                <w:rFonts w:ascii="Times New Roman" w:hAnsi="Times New Roman" w:cs="Times New Roman"/>
                <w:lang w:val="kk-KZ"/>
              </w:rPr>
              <w:t xml:space="preserve"> Дауысты дыбыстарды анық айтуға үйрету.</w:t>
            </w:r>
            <w:r>
              <w:rPr>
                <w:rFonts w:ascii="Times New Roman" w:hAnsi="Times New Roman" w:cs="Times New Roman"/>
                <w:lang w:val="kk-KZ"/>
              </w:rPr>
              <w:br/>
            </w:r>
            <w:r>
              <w:rPr>
                <w:rStyle w:val="a5"/>
                <w:rFonts w:ascii="Times New Roman" w:hAnsi="Times New Roman" w:cs="Times New Roman"/>
                <w:lang w:val="kk-KZ"/>
              </w:rPr>
              <w:lastRenderedPageBreak/>
              <w:t>Іс-әрекет:</w:t>
            </w:r>
            <w:r>
              <w:rPr>
                <w:rFonts w:ascii="Times New Roman" w:hAnsi="Times New Roman" w:cs="Times New Roman"/>
                <w:lang w:val="kk-KZ"/>
              </w:rPr>
              <w:t xml:space="preserve"> Әндетіп айту, «Санап айт» ойыны.</w:t>
            </w:r>
            <w:r>
              <w:rPr>
                <w:rFonts w:ascii="Times New Roman" w:hAnsi="Times New Roman" w:cs="Times New Roman"/>
                <w:lang w:val="kk-KZ"/>
              </w:rPr>
              <w:br/>
            </w:r>
            <w:r w:rsidRPr="00D04C75">
              <w:rPr>
                <w:rStyle w:val="a5"/>
                <w:rFonts w:ascii="Times New Roman" w:hAnsi="Times New Roman" w:cs="Times New Roman"/>
                <w:lang w:val="kk-KZ"/>
              </w:rPr>
              <w:t>Нәтиже:</w:t>
            </w:r>
            <w:r w:rsidRPr="00D04C75">
              <w:rPr>
                <w:rFonts w:ascii="Times New Roman" w:hAnsi="Times New Roman" w:cs="Times New Roman"/>
                <w:lang w:val="kk-KZ"/>
              </w:rPr>
              <w:t xml:space="preserve"> Дауысты дыбыстарды анық айтады, санды затпен байланыстырады.</w:t>
            </w:r>
          </w:p>
          <w:p w14:paraId="02F61AC4" w14:textId="77777777" w:rsidR="0043037B" w:rsidRDefault="003B3800">
            <w:pPr>
              <w:widowControl w:val="0"/>
              <w:tabs>
                <w:tab w:val="left" w:pos="284"/>
              </w:tabs>
              <w:autoSpaceDE w:val="0"/>
              <w:autoSpaceDN w:val="0"/>
              <w:spacing w:after="0" w:line="240" w:lineRule="auto"/>
              <w:rPr>
                <w:rFonts w:ascii="Times New Roman" w:eastAsia="Times New Roman" w:hAnsi="Times New Roman" w:cs="Times New Roman"/>
                <w:b/>
                <w:lang w:val="kk-KZ"/>
              </w:rPr>
            </w:pPr>
            <w:r>
              <w:rPr>
                <w:rFonts w:ascii="Times New Roman" w:eastAsia="Times New Roman" w:hAnsi="Times New Roman" w:cs="Times New Roman"/>
                <w:b/>
                <w:lang w:val="kk-KZ"/>
              </w:rPr>
              <w:t>Сауат ашу негіздері</w:t>
            </w:r>
          </w:p>
          <w:p w14:paraId="366D7937" w14:textId="77777777" w:rsidR="0043037B" w:rsidRDefault="003B3800">
            <w:pPr>
              <w:widowControl w:val="0"/>
              <w:tabs>
                <w:tab w:val="left" w:pos="284"/>
              </w:tabs>
              <w:autoSpaceDE w:val="0"/>
              <w:autoSpaceDN w:val="0"/>
              <w:spacing w:after="0" w:line="240" w:lineRule="auto"/>
              <w:rPr>
                <w:rFonts w:ascii="Times New Roman" w:eastAsia="Times New Roman" w:hAnsi="Times New Roman" w:cs="Times New Roman"/>
                <w:b/>
                <w:lang w:val="kk-KZ"/>
              </w:rPr>
            </w:pPr>
            <w:r>
              <w:rPr>
                <w:rStyle w:val="a5"/>
                <w:rFonts w:ascii="Times New Roman" w:hAnsi="Times New Roman" w:cs="Times New Roman"/>
                <w:lang w:val="kk-KZ"/>
              </w:rPr>
              <w:t>Міндет:</w:t>
            </w:r>
            <w:r>
              <w:rPr>
                <w:rFonts w:ascii="Times New Roman" w:hAnsi="Times New Roman" w:cs="Times New Roman"/>
                <w:lang w:val="kk-KZ"/>
              </w:rPr>
              <w:t xml:space="preserve"> Қысқа және ұзын сызық сызу.</w:t>
            </w:r>
            <w:r>
              <w:rPr>
                <w:rFonts w:ascii="Times New Roman" w:hAnsi="Times New Roman" w:cs="Times New Roman"/>
                <w:lang w:val="kk-KZ"/>
              </w:rPr>
              <w:br/>
            </w:r>
            <w:r>
              <w:rPr>
                <w:rStyle w:val="a5"/>
                <w:rFonts w:ascii="Times New Roman" w:hAnsi="Times New Roman" w:cs="Times New Roman"/>
                <w:lang w:val="kk-KZ"/>
              </w:rPr>
              <w:t>Іс-әрекет:</w:t>
            </w:r>
            <w:r>
              <w:rPr>
                <w:rFonts w:ascii="Times New Roman" w:hAnsi="Times New Roman" w:cs="Times New Roman"/>
                <w:lang w:val="kk-KZ"/>
              </w:rPr>
              <w:t xml:space="preserve"> Қағаз бетінде қысқа, ұзын сызық сызу.</w:t>
            </w:r>
            <w:r>
              <w:rPr>
                <w:rFonts w:ascii="Times New Roman" w:hAnsi="Times New Roman" w:cs="Times New Roman"/>
                <w:lang w:val="kk-KZ"/>
              </w:rPr>
              <w:br/>
            </w:r>
            <w:r w:rsidRPr="00D04C75">
              <w:rPr>
                <w:rStyle w:val="a5"/>
                <w:rFonts w:ascii="Times New Roman" w:hAnsi="Times New Roman" w:cs="Times New Roman"/>
                <w:lang w:val="kk-KZ"/>
              </w:rPr>
              <w:t>Нәтиже:</w:t>
            </w:r>
            <w:r w:rsidRPr="00D04C75">
              <w:rPr>
                <w:rFonts w:ascii="Times New Roman" w:hAnsi="Times New Roman" w:cs="Times New Roman"/>
                <w:lang w:val="kk-KZ"/>
              </w:rPr>
              <w:t xml:space="preserve"> Сызықтарды ажыратып, сызады.</w:t>
            </w:r>
          </w:p>
          <w:p w14:paraId="20D00CAD" w14:textId="77777777" w:rsidR="0043037B" w:rsidRDefault="003B3800">
            <w:pPr>
              <w:spacing w:after="0" w:line="240" w:lineRule="auto"/>
              <w:rPr>
                <w:rFonts w:ascii="Times New Roman" w:hAnsi="Times New Roman" w:cs="Times New Roman"/>
                <w:b/>
                <w:lang w:val="kk-KZ"/>
              </w:rPr>
            </w:pPr>
            <w:r>
              <w:rPr>
                <w:rFonts w:ascii="Times New Roman" w:hAnsi="Times New Roman" w:cs="Times New Roman"/>
                <w:b/>
                <w:lang w:val="kk-KZ"/>
              </w:rPr>
              <w:t>Сурет салу, Мүсіндеу,Жапсыру,Құрастыру (Кіріктірілген)</w:t>
            </w:r>
          </w:p>
          <w:p w14:paraId="6882FD38" w14:textId="77777777" w:rsidR="0043037B" w:rsidRPr="00D04C75" w:rsidRDefault="003B3800">
            <w:pPr>
              <w:pStyle w:val="aa"/>
              <w:spacing w:before="0" w:beforeAutospacing="0" w:after="0" w:afterAutospacing="0"/>
              <w:rPr>
                <w:sz w:val="22"/>
                <w:szCs w:val="22"/>
                <w:lang w:val="kk-KZ"/>
              </w:rPr>
            </w:pPr>
            <w:r>
              <w:rPr>
                <w:rStyle w:val="a5"/>
                <w:sz w:val="22"/>
                <w:szCs w:val="22"/>
                <w:lang w:val="kk-KZ"/>
              </w:rPr>
              <w:t>Міндет:</w:t>
            </w:r>
            <w:r>
              <w:rPr>
                <w:sz w:val="22"/>
                <w:szCs w:val="22"/>
                <w:lang w:val="kk-KZ"/>
              </w:rPr>
              <w:t xml:space="preserve"> Заттардың пішіндерін ажыратып, бейнелеуде қолдануға дағдыландыру.</w:t>
            </w:r>
            <w:r>
              <w:rPr>
                <w:sz w:val="22"/>
                <w:szCs w:val="22"/>
                <w:lang w:val="kk-KZ"/>
              </w:rPr>
              <w:br/>
            </w:r>
            <w:r w:rsidRPr="00D04C75">
              <w:rPr>
                <w:rStyle w:val="a5"/>
                <w:sz w:val="22"/>
                <w:szCs w:val="22"/>
                <w:lang w:val="kk-KZ"/>
              </w:rPr>
              <w:t>Іс-әрекет:</w:t>
            </w:r>
          </w:p>
          <w:p w14:paraId="04394C47" w14:textId="77777777" w:rsidR="0043037B" w:rsidRPr="00D04C75" w:rsidRDefault="003B3800">
            <w:pPr>
              <w:pStyle w:val="aa"/>
              <w:spacing w:before="0" w:beforeAutospacing="0" w:after="0" w:afterAutospacing="0"/>
              <w:rPr>
                <w:sz w:val="22"/>
                <w:szCs w:val="22"/>
                <w:lang w:val="kk-KZ"/>
              </w:rPr>
            </w:pPr>
            <w:r w:rsidRPr="00D04C75">
              <w:rPr>
                <w:rStyle w:val="a5"/>
                <w:sz w:val="22"/>
                <w:szCs w:val="22"/>
                <w:lang w:val="kk-KZ"/>
              </w:rPr>
              <w:t>Мүсіндеу:</w:t>
            </w:r>
            <w:r w:rsidRPr="00D04C75">
              <w:rPr>
                <w:sz w:val="22"/>
                <w:szCs w:val="22"/>
                <w:lang w:val="kk-KZ"/>
              </w:rPr>
              <w:t xml:space="preserve"> Көкөністерді көлеміне қарай мүсіндеу.</w:t>
            </w:r>
          </w:p>
          <w:p w14:paraId="252FE7BB" w14:textId="77777777" w:rsidR="0043037B" w:rsidRPr="00D04C75" w:rsidRDefault="003B3800">
            <w:pPr>
              <w:pStyle w:val="aa"/>
              <w:spacing w:before="0" w:beforeAutospacing="0" w:after="0" w:afterAutospacing="0"/>
              <w:rPr>
                <w:sz w:val="22"/>
                <w:szCs w:val="22"/>
                <w:lang w:val="kk-KZ"/>
              </w:rPr>
            </w:pPr>
            <w:r w:rsidRPr="00D04C75">
              <w:rPr>
                <w:rStyle w:val="a5"/>
                <w:sz w:val="22"/>
                <w:szCs w:val="22"/>
                <w:lang w:val="kk-KZ"/>
              </w:rPr>
              <w:t>Сурет салу:</w:t>
            </w:r>
            <w:r w:rsidRPr="00D04C75">
              <w:rPr>
                <w:sz w:val="22"/>
                <w:szCs w:val="22"/>
                <w:lang w:val="kk-KZ"/>
              </w:rPr>
              <w:t xml:space="preserve"> «Жануарлар әлемі» тақырыбында сурет салу.</w:t>
            </w:r>
          </w:p>
          <w:p w14:paraId="39D9C3A8" w14:textId="77777777" w:rsidR="0043037B" w:rsidRPr="00D04C75" w:rsidRDefault="003B3800">
            <w:pPr>
              <w:pStyle w:val="aa"/>
              <w:spacing w:before="0" w:beforeAutospacing="0" w:after="0" w:afterAutospacing="0"/>
              <w:rPr>
                <w:sz w:val="22"/>
                <w:szCs w:val="22"/>
                <w:lang w:val="kk-KZ"/>
              </w:rPr>
            </w:pPr>
            <w:r w:rsidRPr="00D04C75">
              <w:rPr>
                <w:rStyle w:val="a5"/>
                <w:sz w:val="22"/>
                <w:szCs w:val="22"/>
                <w:lang w:val="kk-KZ"/>
              </w:rPr>
              <w:t>Құрастыру:</w:t>
            </w:r>
            <w:r w:rsidRPr="00D04C75">
              <w:rPr>
                <w:sz w:val="22"/>
                <w:szCs w:val="22"/>
                <w:lang w:val="kk-KZ"/>
              </w:rPr>
              <w:t xml:space="preserve"> Конструктордан көпір құрастыру.</w:t>
            </w:r>
          </w:p>
          <w:p w14:paraId="7233CBE2" w14:textId="77777777" w:rsidR="0043037B" w:rsidRPr="00D04C75" w:rsidRDefault="003B3800">
            <w:pPr>
              <w:pStyle w:val="aa"/>
              <w:spacing w:before="0" w:beforeAutospacing="0" w:after="0" w:afterAutospacing="0"/>
              <w:rPr>
                <w:sz w:val="22"/>
                <w:szCs w:val="22"/>
                <w:lang w:val="kk-KZ"/>
              </w:rPr>
            </w:pPr>
            <w:r w:rsidRPr="00D04C75">
              <w:rPr>
                <w:rStyle w:val="a5"/>
                <w:sz w:val="22"/>
                <w:szCs w:val="22"/>
                <w:lang w:val="kk-KZ"/>
              </w:rPr>
              <w:t>Жапсыру:</w:t>
            </w:r>
            <w:r w:rsidRPr="00D04C75">
              <w:rPr>
                <w:sz w:val="22"/>
                <w:szCs w:val="22"/>
                <w:lang w:val="kk-KZ"/>
              </w:rPr>
              <w:t xml:space="preserve"> Әртүрлі түстерден геометриялық фигураларды жапсыру.</w:t>
            </w:r>
            <w:r w:rsidRPr="00D04C75">
              <w:rPr>
                <w:sz w:val="22"/>
                <w:szCs w:val="22"/>
                <w:lang w:val="kk-KZ"/>
              </w:rPr>
              <w:br/>
            </w:r>
            <w:r w:rsidRPr="00D04C75">
              <w:rPr>
                <w:rStyle w:val="a5"/>
                <w:sz w:val="22"/>
                <w:szCs w:val="22"/>
                <w:lang w:val="kk-KZ"/>
              </w:rPr>
              <w:t>Нәтиже:</w:t>
            </w:r>
            <w:r w:rsidRPr="00D04C75">
              <w:rPr>
                <w:sz w:val="22"/>
                <w:szCs w:val="22"/>
                <w:lang w:val="kk-KZ"/>
              </w:rPr>
              <w:t xml:space="preserve"> Заттардың пішіндерін таниды, әртүрлі бейнелеу тәсілдерін қолданады.</w:t>
            </w:r>
          </w:p>
          <w:p w14:paraId="4821A4B9" w14:textId="77777777" w:rsidR="0043037B" w:rsidRPr="00D04C75" w:rsidRDefault="0043037B">
            <w:pPr>
              <w:widowControl w:val="0"/>
              <w:tabs>
                <w:tab w:val="left" w:pos="284"/>
              </w:tabs>
              <w:autoSpaceDE w:val="0"/>
              <w:autoSpaceDN w:val="0"/>
              <w:spacing w:after="0" w:line="240" w:lineRule="auto"/>
              <w:contextualSpacing/>
              <w:rPr>
                <w:rFonts w:ascii="Times New Roman" w:eastAsia="Times New Roman" w:hAnsi="Times New Roman" w:cs="Times New Roman"/>
                <w:b/>
                <w:lang w:val="kk-KZ"/>
              </w:rPr>
            </w:pPr>
          </w:p>
        </w:tc>
      </w:tr>
      <w:tr w:rsidR="0043037B" w:rsidRPr="00552F20" w14:paraId="210A74C8" w14:textId="77777777">
        <w:trPr>
          <w:trHeight w:val="2006"/>
        </w:trPr>
        <w:tc>
          <w:tcPr>
            <w:tcW w:w="2552" w:type="dxa"/>
          </w:tcPr>
          <w:p w14:paraId="51CE5808" w14:textId="77777777" w:rsidR="0043037B" w:rsidRDefault="003B3800">
            <w:pPr>
              <w:pStyle w:val="TableParagraph"/>
              <w:tabs>
                <w:tab w:val="left" w:pos="4536"/>
              </w:tabs>
              <w:rPr>
                <w:b/>
              </w:rPr>
            </w:pPr>
            <w:r>
              <w:rPr>
                <w:b/>
              </w:rPr>
              <w:lastRenderedPageBreak/>
              <w:t>2-ші таңғы ас</w:t>
            </w:r>
          </w:p>
        </w:tc>
        <w:tc>
          <w:tcPr>
            <w:tcW w:w="2552" w:type="dxa"/>
          </w:tcPr>
          <w:p w14:paraId="741415FA" w14:textId="77777777" w:rsidR="0043037B" w:rsidRDefault="003B3800">
            <w:pPr>
              <w:tabs>
                <w:tab w:val="left" w:pos="1701"/>
                <w:tab w:val="left" w:pos="4536"/>
              </w:tabs>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Жеміс-жидектерді бөліп жеу арқылы ұжымдық тамақтану дағдыларын дамыту.</w:t>
            </w:r>
          </w:p>
          <w:p w14:paraId="419C0750" w14:textId="77777777" w:rsidR="0043037B" w:rsidRDefault="003B3800">
            <w:pPr>
              <w:tabs>
                <w:tab w:val="left" w:pos="1701"/>
                <w:tab w:val="left" w:pos="4536"/>
              </w:tabs>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rPr>
              <w:t>(мәдени-гигиеналық дағдылар, өзіне-өзі қызмет ету)</w:t>
            </w:r>
          </w:p>
        </w:tc>
        <w:tc>
          <w:tcPr>
            <w:tcW w:w="2835" w:type="dxa"/>
          </w:tcPr>
          <w:p w14:paraId="19D16CB2" w14:textId="77777777" w:rsidR="0043037B" w:rsidRDefault="003B3800">
            <w:pPr>
              <w:tabs>
                <w:tab w:val="left" w:pos="1701"/>
                <w:tab w:val="left" w:pos="4536"/>
              </w:tabs>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Қасықты дұрыс ұстау және төгіп алмай жеу дағдыларын қалыптастыру.</w:t>
            </w:r>
            <w:r>
              <w:rPr>
                <w:rFonts w:ascii="Times New Roman" w:eastAsia="Times New Roman" w:hAnsi="Times New Roman" w:cs="Times New Roman"/>
                <w:lang w:val="kk-KZ" w:eastAsia="ru-RU"/>
              </w:rPr>
              <w:br/>
              <w:t xml:space="preserve"> "Кім бірінші жейді емес, кім ұқыпты жейді?" ойынын ойнау.</w:t>
            </w:r>
          </w:p>
          <w:p w14:paraId="124399F8" w14:textId="77777777" w:rsidR="0043037B" w:rsidRDefault="003B3800">
            <w:pPr>
              <w:tabs>
                <w:tab w:val="left" w:pos="1701"/>
                <w:tab w:val="left" w:pos="4536"/>
              </w:tabs>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rPr>
              <w:t>(мәдени-гигиеналық дағдылар, өзіне-өзі қызмет ету)</w:t>
            </w:r>
          </w:p>
        </w:tc>
        <w:tc>
          <w:tcPr>
            <w:tcW w:w="2835" w:type="dxa"/>
          </w:tcPr>
          <w:p w14:paraId="46768680" w14:textId="77777777" w:rsidR="0043037B" w:rsidRDefault="003B3800">
            <w:pPr>
              <w:tabs>
                <w:tab w:val="left" w:pos="1701"/>
                <w:tab w:val="left" w:pos="4536"/>
              </w:tabs>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Ботқаның пайдасы туралы қысқа әңгіме айту.</w:t>
            </w:r>
            <w:r>
              <w:rPr>
                <w:rFonts w:ascii="Times New Roman" w:eastAsia="Times New Roman" w:hAnsi="Times New Roman" w:cs="Times New Roman"/>
                <w:lang w:val="kk-KZ" w:eastAsia="ru-RU"/>
              </w:rPr>
              <w:br/>
              <w:t xml:space="preserve"> Балаларға ботқаның қандай дәмде (тәтті, тұзды) болатынын сұрау</w:t>
            </w:r>
            <w:r>
              <w:rPr>
                <w:rFonts w:ascii="Times New Roman" w:eastAsia="Times New Roman" w:hAnsi="Times New Roman" w:cs="Times New Roman"/>
                <w:lang w:val="kk-KZ" w:eastAsia="ru-RU"/>
              </w:rPr>
              <w:br/>
            </w:r>
            <w:r>
              <w:rPr>
                <w:rFonts w:ascii="Times New Roman" w:eastAsia="Times New Roman" w:hAnsi="Times New Roman" w:cs="Times New Roman"/>
                <w:b/>
                <w:bCs/>
                <w:lang w:val="kk-KZ"/>
              </w:rPr>
              <w:t>(мәдени-гигиеналық дағдылар, өзіне-өзі қызмет ету)</w:t>
            </w:r>
          </w:p>
        </w:tc>
        <w:tc>
          <w:tcPr>
            <w:tcW w:w="2693" w:type="dxa"/>
          </w:tcPr>
          <w:p w14:paraId="4C12BA4F" w14:textId="77777777" w:rsidR="0043037B" w:rsidRDefault="003B3800">
            <w:pPr>
              <w:tabs>
                <w:tab w:val="left" w:pos="1701"/>
                <w:tab w:val="left" w:pos="4536"/>
              </w:tabs>
              <w:autoSpaceDE w:val="0"/>
              <w:autoSpaceDN w:val="0"/>
              <w:adjustRightInd w:val="0"/>
              <w:spacing w:after="0" w:line="240" w:lineRule="auto"/>
              <w:rPr>
                <w:rFonts w:ascii="Times New Roman" w:eastAsia="Calibri" w:hAnsi="Times New Roman" w:cs="Times New Roman"/>
                <w:b/>
                <w:lang w:val="kk-KZ"/>
              </w:rPr>
            </w:pPr>
            <w:r>
              <w:rPr>
                <w:rFonts w:ascii="Times New Roman" w:eastAsia="Times New Roman" w:hAnsi="Times New Roman" w:cs="Times New Roman"/>
                <w:lang w:val="kk-KZ" w:eastAsia="ru-RU"/>
              </w:rPr>
              <w:t xml:space="preserve">Балаларды тамақтанар алдында қол жууға үйрету. Әр баланың өз орамалдарымен қолды сүртуін талап ету. </w:t>
            </w:r>
          </w:p>
          <w:p w14:paraId="0582526D" w14:textId="77777777" w:rsidR="0043037B" w:rsidRDefault="003B3800">
            <w:pPr>
              <w:tabs>
                <w:tab w:val="left" w:pos="1701"/>
                <w:tab w:val="left" w:pos="4536"/>
              </w:tabs>
              <w:spacing w:after="0" w:line="240" w:lineRule="auto"/>
              <w:rPr>
                <w:rFonts w:ascii="Times New Roman" w:eastAsia="Calibri" w:hAnsi="Times New Roman" w:cs="Times New Roman"/>
                <w:lang w:val="kk-KZ"/>
              </w:rPr>
            </w:pPr>
            <w:r>
              <w:rPr>
                <w:rFonts w:ascii="Times New Roman" w:eastAsia="Times New Roman" w:hAnsi="Times New Roman" w:cs="Times New Roman"/>
                <w:lang w:val="kk-KZ" w:eastAsia="ru-RU"/>
              </w:rPr>
              <w:t>Балаларға:Ас ішкеннен кейін алғыс айтуға үйрету ("Рақмет").</w:t>
            </w:r>
          </w:p>
          <w:p w14:paraId="73A0DE62" w14:textId="77777777" w:rsidR="0043037B" w:rsidRDefault="003B3800">
            <w:pPr>
              <w:tabs>
                <w:tab w:val="left" w:pos="1701"/>
                <w:tab w:val="left" w:pos="4536"/>
              </w:tabs>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Тамақтан соң қолын сүрту және ыдысын жинастыруға көмектесу.</w:t>
            </w:r>
          </w:p>
          <w:p w14:paraId="7D805E0B" w14:textId="77777777" w:rsidR="0043037B" w:rsidRDefault="003B3800">
            <w:pPr>
              <w:tabs>
                <w:tab w:val="left" w:pos="1701"/>
                <w:tab w:val="left" w:pos="4536"/>
              </w:tabs>
              <w:spacing w:after="0" w:line="240" w:lineRule="auto"/>
              <w:rPr>
                <w:rFonts w:ascii="Times New Roman" w:eastAsia="Calibri" w:hAnsi="Times New Roman" w:cs="Times New Roman"/>
                <w:lang w:val="kk-KZ"/>
              </w:rPr>
            </w:pPr>
            <w:r>
              <w:rPr>
                <w:rFonts w:ascii="Times New Roman" w:eastAsia="Times New Roman" w:hAnsi="Times New Roman" w:cs="Times New Roman"/>
                <w:b/>
                <w:bCs/>
                <w:lang w:val="kk-KZ"/>
              </w:rPr>
              <w:t>(мәдени-гигиеналық дағдылар, өзіне-өзі қызмет ету)</w:t>
            </w:r>
          </w:p>
        </w:tc>
        <w:tc>
          <w:tcPr>
            <w:tcW w:w="2835" w:type="dxa"/>
          </w:tcPr>
          <w:p w14:paraId="40A4C35B" w14:textId="77777777" w:rsidR="0043037B" w:rsidRDefault="003B3800">
            <w:pPr>
              <w:tabs>
                <w:tab w:val="left" w:pos="1701"/>
                <w:tab w:val="left" w:pos="4536"/>
              </w:tabs>
              <w:autoSpaceDE w:val="0"/>
              <w:autoSpaceDN w:val="0"/>
              <w:adjustRightInd w:val="0"/>
              <w:spacing w:after="0" w:line="240" w:lineRule="auto"/>
              <w:rPr>
                <w:rFonts w:ascii="Times New Roman" w:eastAsia="Calibri" w:hAnsi="Times New Roman" w:cs="Times New Roman"/>
                <w:b/>
                <w:lang w:val="kk-KZ"/>
              </w:rPr>
            </w:pPr>
            <w:r>
              <w:rPr>
                <w:rFonts w:ascii="Times New Roman" w:eastAsia="Times New Roman" w:hAnsi="Times New Roman" w:cs="Times New Roman"/>
                <w:lang w:val="kk-KZ" w:eastAsia="ru-RU"/>
              </w:rPr>
              <w:t xml:space="preserve">Балаларды тамақтанар алдында қол жууға үйрету. Әр баланың өз орамалдарымен қолды сүртуін талап ету. </w:t>
            </w:r>
          </w:p>
          <w:p w14:paraId="0BE7618A" w14:textId="77777777" w:rsidR="0043037B" w:rsidRDefault="003B3800">
            <w:pPr>
              <w:tabs>
                <w:tab w:val="left" w:pos="1701"/>
                <w:tab w:val="left" w:pos="4536"/>
              </w:tabs>
              <w:spacing w:after="0" w:line="240" w:lineRule="auto"/>
              <w:rPr>
                <w:rFonts w:ascii="Times New Roman" w:eastAsia="Calibri" w:hAnsi="Times New Roman" w:cs="Times New Roman"/>
                <w:lang w:val="kk-KZ"/>
              </w:rPr>
            </w:pPr>
            <w:r>
              <w:rPr>
                <w:rFonts w:ascii="Times New Roman" w:eastAsia="Times New Roman" w:hAnsi="Times New Roman" w:cs="Times New Roman"/>
                <w:lang w:val="kk-KZ" w:eastAsia="ru-RU"/>
              </w:rPr>
              <w:t>Балаларға:Үстелді таза ұстау.</w:t>
            </w:r>
          </w:p>
          <w:p w14:paraId="469598B0" w14:textId="77777777" w:rsidR="0043037B" w:rsidRDefault="003B3800">
            <w:pPr>
              <w:tabs>
                <w:tab w:val="left" w:pos="1701"/>
                <w:tab w:val="left" w:pos="4536"/>
              </w:tabs>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Төгіліп қалған тамақты сүртуге көмектесу.</w:t>
            </w:r>
          </w:p>
          <w:p w14:paraId="740F828F" w14:textId="77777777" w:rsidR="0043037B" w:rsidRDefault="003B3800">
            <w:pPr>
              <w:tabs>
                <w:tab w:val="left" w:pos="1701"/>
                <w:tab w:val="left" w:pos="4536"/>
              </w:tabs>
              <w:spacing w:after="0" w:line="240" w:lineRule="auto"/>
              <w:rPr>
                <w:rFonts w:ascii="Times New Roman" w:hAnsi="Times New Roman" w:cs="Times New Roman"/>
                <w:lang w:val="kk-KZ"/>
              </w:rPr>
            </w:pPr>
            <w:r>
              <w:rPr>
                <w:rFonts w:ascii="Times New Roman" w:hAnsi="Times New Roman" w:cs="Times New Roman"/>
                <w:lang w:val="kk-KZ"/>
              </w:rPr>
              <w:t xml:space="preserve">Балалардан алдарына қойылған тағамның атын сұрау, дұрыс тамақтану туралы мәлімет беру </w:t>
            </w:r>
          </w:p>
          <w:p w14:paraId="12109400" w14:textId="77777777" w:rsidR="0043037B" w:rsidRDefault="003B3800">
            <w:pPr>
              <w:tabs>
                <w:tab w:val="left" w:pos="1701"/>
                <w:tab w:val="left" w:pos="4536"/>
              </w:tabs>
              <w:spacing w:after="0" w:line="240" w:lineRule="auto"/>
              <w:rPr>
                <w:rFonts w:ascii="Times New Roman" w:eastAsia="Calibri" w:hAnsi="Times New Roman" w:cs="Times New Roman"/>
                <w:lang w:val="kk-KZ"/>
              </w:rPr>
            </w:pPr>
            <w:r>
              <w:rPr>
                <w:rFonts w:ascii="Times New Roman" w:eastAsia="Times New Roman" w:hAnsi="Times New Roman" w:cs="Times New Roman"/>
                <w:b/>
                <w:bCs/>
                <w:lang w:val="kk-KZ"/>
              </w:rPr>
              <w:t>(мәдени-гигиеналық дағдылар, өзіне-өзі қызмет ету)</w:t>
            </w:r>
          </w:p>
        </w:tc>
      </w:tr>
      <w:tr w:rsidR="0043037B" w:rsidRPr="00552F20" w14:paraId="39DE95DE" w14:textId="77777777">
        <w:trPr>
          <w:trHeight w:val="552"/>
        </w:trPr>
        <w:tc>
          <w:tcPr>
            <w:tcW w:w="2552" w:type="dxa"/>
          </w:tcPr>
          <w:p w14:paraId="292ED9A6" w14:textId="77777777" w:rsidR="0043037B" w:rsidRDefault="003B3800">
            <w:pPr>
              <w:pStyle w:val="TableParagraph"/>
              <w:tabs>
                <w:tab w:val="left" w:pos="4536"/>
              </w:tabs>
              <w:rPr>
                <w:b/>
              </w:rPr>
            </w:pPr>
            <w:r>
              <w:rPr>
                <w:b/>
              </w:rPr>
              <w:t>Серуенге</w:t>
            </w:r>
            <w:r>
              <w:rPr>
                <w:b/>
                <w:spacing w:val="-4"/>
              </w:rPr>
              <w:t xml:space="preserve"> </w:t>
            </w:r>
            <w:r>
              <w:rPr>
                <w:b/>
              </w:rPr>
              <w:t>дайындық</w:t>
            </w:r>
          </w:p>
        </w:tc>
        <w:tc>
          <w:tcPr>
            <w:tcW w:w="2552" w:type="dxa"/>
          </w:tcPr>
          <w:p w14:paraId="0560899A" w14:textId="77777777" w:rsidR="0043037B" w:rsidRDefault="003B3800">
            <w:pPr>
              <w:tabs>
                <w:tab w:val="left" w:pos="4536"/>
              </w:tabs>
              <w:spacing w:after="0" w:line="240" w:lineRule="auto"/>
              <w:outlineLvl w:val="2"/>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 xml:space="preserve">"Киімімді дұрыс киемін" </w:t>
            </w:r>
          </w:p>
          <w:p w14:paraId="638B99AE" w14:textId="77777777" w:rsidR="0043037B" w:rsidRDefault="003B3800">
            <w:pPr>
              <w:tabs>
                <w:tab w:val="left" w:pos="4536"/>
              </w:tabs>
              <w:spacing w:after="0" w:line="240" w:lineRule="auto"/>
              <w:outlineLvl w:val="2"/>
              <w:rPr>
                <w:rFonts w:ascii="Times New Roman" w:eastAsia="Times New Roman" w:hAnsi="Times New Roman" w:cs="Times New Roman"/>
                <w:b/>
                <w:bCs/>
                <w:lang w:val="kk-KZ" w:eastAsia="ru-RU"/>
              </w:rPr>
            </w:pPr>
            <w:r>
              <w:rPr>
                <w:rFonts w:ascii="Times New Roman" w:eastAsia="Times New Roman" w:hAnsi="Times New Roman" w:cs="Times New Roman"/>
                <w:b/>
                <w:bCs/>
                <w:iCs/>
                <w:lang w:val="kk-KZ" w:eastAsia="ru-RU"/>
              </w:rPr>
              <w:t>(Өзін-өзі күту дағдысын дамыту)</w:t>
            </w:r>
          </w:p>
          <w:p w14:paraId="7D93A603" w14:textId="77777777" w:rsidR="0043037B" w:rsidRDefault="003B3800">
            <w:pPr>
              <w:tabs>
                <w:tab w:val="left" w:pos="4536"/>
              </w:tabs>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балаларға көктемде қандай киімдер кию керектігін көрсету</w:t>
            </w:r>
          </w:p>
          <w:p w14:paraId="2454C052" w14:textId="77777777" w:rsidR="0043037B" w:rsidRDefault="003B3800">
            <w:pPr>
              <w:tabs>
                <w:tab w:val="left" w:pos="4536"/>
              </w:tabs>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"Алдымен іш киім, содан кейін шалбар, жемпір, сосын күртеше" деп ретімен түсіндіру</w:t>
            </w:r>
          </w:p>
          <w:p w14:paraId="6262CDBF" w14:textId="77777777" w:rsidR="0043037B" w:rsidRDefault="003B3800">
            <w:pPr>
              <w:tabs>
                <w:tab w:val="left" w:pos="4536"/>
              </w:tabs>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Балалар тәрбиешінің көмегімен өз бетінше киінуге көмектесу</w:t>
            </w:r>
          </w:p>
          <w:p w14:paraId="037C0EED" w14:textId="77777777" w:rsidR="0043037B" w:rsidRDefault="0043037B">
            <w:pPr>
              <w:tabs>
                <w:tab w:val="left" w:pos="4536"/>
              </w:tabs>
              <w:spacing w:after="0" w:line="240" w:lineRule="auto"/>
              <w:rPr>
                <w:rFonts w:ascii="Times New Roman" w:eastAsia="Times New Roman" w:hAnsi="Times New Roman" w:cs="Times New Roman"/>
                <w:bCs/>
                <w:lang w:val="kk-KZ" w:eastAsia="ru-RU"/>
              </w:rPr>
            </w:pPr>
          </w:p>
          <w:p w14:paraId="49555B36" w14:textId="77777777" w:rsidR="0043037B" w:rsidRDefault="003B3800">
            <w:pPr>
              <w:tabs>
                <w:tab w:val="left" w:pos="4536"/>
              </w:tabs>
              <w:spacing w:after="0" w:line="240" w:lineRule="auto"/>
              <w:outlineLvl w:val="1"/>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Терроризмнен қауіпсіздік</w:t>
            </w:r>
          </w:p>
          <w:p w14:paraId="6A98FA89" w14:textId="77777777" w:rsidR="0043037B" w:rsidRDefault="003B3800">
            <w:pPr>
              <w:tabs>
                <w:tab w:val="left" w:pos="4536"/>
              </w:tabs>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Тақырып:</w:t>
            </w:r>
            <w:r>
              <w:rPr>
                <w:rFonts w:ascii="Times New Roman" w:eastAsia="Times New Roman" w:hAnsi="Times New Roman" w:cs="Times New Roman"/>
                <w:lang w:val="kk-KZ" w:eastAsia="ru-RU"/>
              </w:rPr>
              <w:t xml:space="preserve"> «Бөгде адаммен сөйлеспе!»</w:t>
            </w:r>
          </w:p>
          <w:p w14:paraId="09D04465" w14:textId="77777777" w:rsidR="0043037B" w:rsidRDefault="003B3800">
            <w:pPr>
              <w:tabs>
                <w:tab w:val="left" w:pos="4536"/>
              </w:tabs>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Мақсаты:</w:t>
            </w:r>
            <w:r>
              <w:rPr>
                <w:rFonts w:ascii="Times New Roman" w:eastAsia="Times New Roman" w:hAnsi="Times New Roman" w:cs="Times New Roman"/>
                <w:lang w:val="kk-KZ" w:eastAsia="ru-RU"/>
              </w:rPr>
              <w:t xml:space="preserve"> Бейтаныс адамдарға бармау, олардың берген затын алмауды түсіндіру.</w:t>
            </w:r>
          </w:p>
          <w:p w14:paraId="15DC9C61" w14:textId="77777777" w:rsidR="0043037B" w:rsidRDefault="003B3800">
            <w:pPr>
              <w:tabs>
                <w:tab w:val="left" w:pos="4536"/>
              </w:tabs>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Рөлдік ойын:</w:t>
            </w:r>
            <w:r>
              <w:rPr>
                <w:rFonts w:ascii="Times New Roman" w:eastAsia="Times New Roman" w:hAnsi="Times New Roman" w:cs="Times New Roman"/>
                <w:lang w:val="kk-KZ" w:eastAsia="ru-RU"/>
              </w:rPr>
              <w:t xml:space="preserve"> «Таныс – бейтаныс» (тәрбиеші рөлдік көрініс жасайды).</w:t>
            </w:r>
          </w:p>
          <w:p w14:paraId="4B67E5DE" w14:textId="77777777" w:rsidR="0043037B" w:rsidRDefault="003B3800">
            <w:pPr>
              <w:tabs>
                <w:tab w:val="left" w:pos="4536"/>
              </w:tabs>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lastRenderedPageBreak/>
              <w:t>Күтілетін нәтиже:</w:t>
            </w:r>
            <w:r>
              <w:rPr>
                <w:rFonts w:ascii="Times New Roman" w:eastAsia="Times New Roman" w:hAnsi="Times New Roman" w:cs="Times New Roman"/>
                <w:lang w:val="kk-KZ" w:eastAsia="ru-RU"/>
              </w:rPr>
              <w:t xml:space="preserve"> Балалар бөтен адаммен бармайтынын түсінеді.</w:t>
            </w:r>
          </w:p>
          <w:p w14:paraId="6BEA4B10" w14:textId="77777777" w:rsidR="0043037B" w:rsidRDefault="0043037B">
            <w:pPr>
              <w:tabs>
                <w:tab w:val="left" w:pos="4536"/>
              </w:tabs>
              <w:spacing w:after="0" w:line="240" w:lineRule="auto"/>
              <w:rPr>
                <w:rFonts w:ascii="Times New Roman" w:eastAsia="Times New Roman" w:hAnsi="Times New Roman" w:cs="Times New Roman"/>
                <w:bCs/>
                <w:lang w:val="kk-KZ" w:eastAsia="ru-RU"/>
              </w:rPr>
            </w:pPr>
          </w:p>
          <w:p w14:paraId="164EA7B7" w14:textId="77777777" w:rsidR="0043037B" w:rsidRDefault="0043037B">
            <w:pPr>
              <w:tabs>
                <w:tab w:val="left" w:pos="4536"/>
              </w:tabs>
              <w:spacing w:after="0" w:line="240" w:lineRule="auto"/>
              <w:rPr>
                <w:rFonts w:ascii="Times New Roman" w:eastAsia="Times New Roman" w:hAnsi="Times New Roman" w:cs="Times New Roman"/>
                <w:b/>
                <w:bCs/>
                <w:lang w:val="kk-KZ" w:eastAsia="ru-RU"/>
              </w:rPr>
            </w:pPr>
          </w:p>
        </w:tc>
        <w:tc>
          <w:tcPr>
            <w:tcW w:w="2835" w:type="dxa"/>
          </w:tcPr>
          <w:p w14:paraId="6284D78B" w14:textId="77777777" w:rsidR="0043037B" w:rsidRDefault="003B3800">
            <w:pPr>
              <w:tabs>
                <w:tab w:val="left" w:pos="4536"/>
              </w:tabs>
              <w:spacing w:after="0" w:line="240" w:lineRule="auto"/>
              <w:outlineLvl w:val="2"/>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lastRenderedPageBreak/>
              <w:t xml:space="preserve">"Бір-бірімізге көмектесеміз" </w:t>
            </w:r>
            <w:r>
              <w:rPr>
                <w:rFonts w:ascii="Times New Roman" w:eastAsia="Times New Roman" w:hAnsi="Times New Roman" w:cs="Times New Roman"/>
                <w:b/>
                <w:bCs/>
                <w:iCs/>
                <w:lang w:val="kk-KZ" w:eastAsia="ru-RU"/>
              </w:rPr>
              <w:t>(Қайырымдылық пен достықты дамыту)</w:t>
            </w:r>
          </w:p>
          <w:p w14:paraId="1D4DD4F4" w14:textId="77777777" w:rsidR="0043037B" w:rsidRDefault="003B3800">
            <w:pPr>
              <w:tabs>
                <w:tab w:val="left" w:pos="4536"/>
              </w:tabs>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Балалар киіну көмек көрсету  (мысалы, түймесін қадау, бас киімін кигізу)..</w:t>
            </w:r>
          </w:p>
          <w:p w14:paraId="4DEF45DE" w14:textId="77777777" w:rsidR="0043037B" w:rsidRDefault="003B3800">
            <w:pPr>
              <w:tabs>
                <w:tab w:val="left" w:pos="4536"/>
              </w:tabs>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Балалар «рахмет» және «өтінемін» сөздерін қайталап, әдептілікке дағдыланады.</w:t>
            </w:r>
          </w:p>
          <w:p w14:paraId="6F583C73" w14:textId="77777777" w:rsidR="0043037B" w:rsidRDefault="003B3800">
            <w:pPr>
              <w:tabs>
                <w:tab w:val="left" w:pos="4536"/>
              </w:tabs>
              <w:spacing w:after="0" w:line="240" w:lineRule="auto"/>
              <w:outlineLvl w:val="2"/>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«Табиғатты қорғайық»</w:t>
            </w:r>
            <w:r>
              <w:rPr>
                <w:rFonts w:ascii="Times New Roman" w:eastAsia="Times New Roman" w:hAnsi="Times New Roman" w:cs="Times New Roman"/>
                <w:lang w:val="kk-KZ" w:eastAsia="ru-RU"/>
              </w:rPr>
              <w:t>Түсіндіру: «Қоқысты жерге тастамау керек».</w:t>
            </w:r>
          </w:p>
          <w:p w14:paraId="2713E9B6" w14:textId="77777777" w:rsidR="0043037B" w:rsidRDefault="0043037B">
            <w:pPr>
              <w:tabs>
                <w:tab w:val="left" w:pos="4536"/>
              </w:tabs>
              <w:spacing w:after="0" w:line="240" w:lineRule="auto"/>
              <w:rPr>
                <w:rFonts w:ascii="Times New Roman" w:hAnsi="Times New Roman" w:cs="Times New Roman"/>
                <w:lang w:val="kk-KZ"/>
              </w:rPr>
            </w:pPr>
          </w:p>
        </w:tc>
        <w:tc>
          <w:tcPr>
            <w:tcW w:w="2835" w:type="dxa"/>
          </w:tcPr>
          <w:p w14:paraId="41F9AE2E" w14:textId="77777777" w:rsidR="0043037B" w:rsidRDefault="003B3800">
            <w:pPr>
              <w:tabs>
                <w:tab w:val="left" w:pos="4536"/>
              </w:tabs>
              <w:spacing w:after="0" w:line="240" w:lineRule="auto"/>
              <w:outlineLvl w:val="2"/>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 xml:space="preserve">"Менің көктемгі киімім" </w:t>
            </w:r>
          </w:p>
          <w:p w14:paraId="229BE3FE" w14:textId="77777777" w:rsidR="0043037B" w:rsidRDefault="003B3800">
            <w:pPr>
              <w:tabs>
                <w:tab w:val="left" w:pos="4536"/>
              </w:tabs>
              <w:spacing w:after="0" w:line="240" w:lineRule="auto"/>
              <w:outlineLvl w:val="2"/>
              <w:rPr>
                <w:rFonts w:ascii="Times New Roman" w:eastAsia="Times New Roman" w:hAnsi="Times New Roman" w:cs="Times New Roman"/>
                <w:b/>
                <w:bCs/>
                <w:lang w:val="kk-KZ" w:eastAsia="ru-RU"/>
              </w:rPr>
            </w:pPr>
            <w:r>
              <w:rPr>
                <w:rFonts w:ascii="Times New Roman" w:eastAsia="Times New Roman" w:hAnsi="Times New Roman" w:cs="Times New Roman"/>
                <w:b/>
                <w:bCs/>
                <w:iCs/>
                <w:lang w:val="kk-KZ" w:eastAsia="ru-RU"/>
              </w:rPr>
              <w:t>(Сөздік қорды байыту)</w:t>
            </w:r>
          </w:p>
          <w:p w14:paraId="5186537A" w14:textId="77777777" w:rsidR="0043037B" w:rsidRDefault="003B3800">
            <w:pPr>
              <w:tabs>
                <w:tab w:val="left" w:pos="4536"/>
              </w:tabs>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Балалар серуенге киетін киімдерін атайды (күртеше, бәтеңке, бас киім, қолғап).</w:t>
            </w:r>
          </w:p>
          <w:p w14:paraId="293D3EBF" w14:textId="77777777" w:rsidR="0043037B" w:rsidRDefault="003B3800">
            <w:pPr>
              <w:tabs>
                <w:tab w:val="left" w:pos="4536"/>
              </w:tabs>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Балаларға киім атауларын дұрыс айтуға көмектесу.</w:t>
            </w:r>
          </w:p>
          <w:p w14:paraId="2D9CED8B" w14:textId="77777777" w:rsidR="0043037B" w:rsidRDefault="0043037B">
            <w:pPr>
              <w:tabs>
                <w:tab w:val="left" w:pos="4536"/>
              </w:tabs>
              <w:spacing w:after="0" w:line="240" w:lineRule="auto"/>
              <w:rPr>
                <w:rFonts w:ascii="Times New Roman" w:hAnsi="Times New Roman" w:cs="Times New Roman"/>
                <w:lang w:val="kk-KZ"/>
              </w:rPr>
            </w:pPr>
          </w:p>
          <w:p w14:paraId="7851C443" w14:textId="77777777" w:rsidR="0043037B" w:rsidRDefault="003B3800">
            <w:pPr>
              <w:tabs>
                <w:tab w:val="left" w:pos="4536"/>
              </w:tabs>
              <w:spacing w:after="0" w:line="240" w:lineRule="auto"/>
              <w:outlineLvl w:val="2"/>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«Электр мен отқа жақындама»</w:t>
            </w:r>
          </w:p>
          <w:p w14:paraId="73E32537" w14:textId="77777777" w:rsidR="0043037B" w:rsidRDefault="003B3800">
            <w:pPr>
              <w:tabs>
                <w:tab w:val="left" w:pos="4536"/>
              </w:tabs>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Қарапайым түсіндіру: «Ыстыққа жақындамаймыз, электр қауіпті».</w:t>
            </w:r>
          </w:p>
          <w:p w14:paraId="6C1797F4" w14:textId="77777777" w:rsidR="0043037B" w:rsidRDefault="0043037B">
            <w:pPr>
              <w:tabs>
                <w:tab w:val="left" w:pos="4536"/>
              </w:tabs>
              <w:spacing w:after="0" w:line="240" w:lineRule="auto"/>
              <w:rPr>
                <w:rFonts w:ascii="Times New Roman" w:eastAsia="Times New Roman" w:hAnsi="Times New Roman" w:cs="Times New Roman"/>
                <w:bCs/>
                <w:lang w:val="kk-KZ" w:eastAsia="ru-RU"/>
              </w:rPr>
            </w:pPr>
          </w:p>
        </w:tc>
        <w:tc>
          <w:tcPr>
            <w:tcW w:w="2693" w:type="dxa"/>
          </w:tcPr>
          <w:p w14:paraId="602D57E9" w14:textId="77777777" w:rsidR="0043037B" w:rsidRDefault="003B3800">
            <w:pPr>
              <w:tabs>
                <w:tab w:val="left" w:pos="4536"/>
              </w:tabs>
              <w:spacing w:after="0" w:line="240" w:lineRule="auto"/>
              <w:outlineLvl w:val="2"/>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 xml:space="preserve">"Киім қайда тұрады?" </w:t>
            </w:r>
            <w:r>
              <w:rPr>
                <w:rFonts w:ascii="Times New Roman" w:eastAsia="Times New Roman" w:hAnsi="Times New Roman" w:cs="Times New Roman"/>
                <w:b/>
                <w:bCs/>
                <w:iCs/>
                <w:lang w:val="kk-KZ" w:eastAsia="ru-RU"/>
              </w:rPr>
              <w:t>(Тазалыққа және тәртіпке баулу)</w:t>
            </w:r>
          </w:p>
          <w:p w14:paraId="4692719E" w14:textId="77777777" w:rsidR="0043037B" w:rsidRDefault="003B3800">
            <w:pPr>
              <w:tabs>
                <w:tab w:val="left" w:pos="4536"/>
              </w:tabs>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Балалар киімдерін шкафқа дұрыс орналастыруды үйренеді.</w:t>
            </w:r>
          </w:p>
          <w:p w14:paraId="7B1D8A6B" w14:textId="77777777" w:rsidR="0043037B" w:rsidRDefault="003B3800">
            <w:pPr>
              <w:tabs>
                <w:tab w:val="left" w:pos="4536"/>
              </w:tabs>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«Киімдер қайда тұрады?» ойыны – Балаларға әртүрлі заттарды көрсетіп, қайсысы қайда тұратынын айтады (бас киім – жоғарғы сөреде, аяқ киім – төменгі сөреде).</w:t>
            </w:r>
          </w:p>
          <w:p w14:paraId="37542AC6" w14:textId="77777777" w:rsidR="0043037B" w:rsidRDefault="003B3800">
            <w:pPr>
              <w:tabs>
                <w:tab w:val="left" w:pos="4536"/>
              </w:tabs>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балалардың өз киімдерін дұрыс жинауын қадағалу</w:t>
            </w:r>
          </w:p>
          <w:p w14:paraId="32F9CA2B" w14:textId="77777777" w:rsidR="0043037B" w:rsidRDefault="0043037B">
            <w:pPr>
              <w:tabs>
                <w:tab w:val="left" w:pos="4536"/>
              </w:tabs>
              <w:spacing w:after="0" w:line="240" w:lineRule="auto"/>
              <w:rPr>
                <w:rFonts w:ascii="Times New Roman" w:eastAsia="Times New Roman" w:hAnsi="Times New Roman" w:cs="Times New Roman"/>
                <w:b/>
                <w:bCs/>
                <w:lang w:val="kk-KZ" w:eastAsia="ru-RU"/>
              </w:rPr>
            </w:pPr>
          </w:p>
        </w:tc>
        <w:tc>
          <w:tcPr>
            <w:tcW w:w="2835" w:type="dxa"/>
          </w:tcPr>
          <w:p w14:paraId="33CD9E1A" w14:textId="77777777" w:rsidR="0043037B" w:rsidRDefault="003B3800">
            <w:pPr>
              <w:tabs>
                <w:tab w:val="left" w:pos="4536"/>
              </w:tabs>
              <w:spacing w:after="0" w:line="240" w:lineRule="auto"/>
              <w:outlineLvl w:val="2"/>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 xml:space="preserve">"Менің көктемгі киімім" </w:t>
            </w:r>
          </w:p>
          <w:p w14:paraId="7237140C" w14:textId="77777777" w:rsidR="0043037B" w:rsidRDefault="003B3800">
            <w:pPr>
              <w:tabs>
                <w:tab w:val="left" w:pos="4536"/>
              </w:tabs>
              <w:spacing w:after="0" w:line="240" w:lineRule="auto"/>
              <w:outlineLvl w:val="2"/>
              <w:rPr>
                <w:rFonts w:ascii="Times New Roman" w:eastAsia="Times New Roman" w:hAnsi="Times New Roman" w:cs="Times New Roman"/>
                <w:b/>
                <w:bCs/>
                <w:lang w:val="kk-KZ" w:eastAsia="ru-RU"/>
              </w:rPr>
            </w:pPr>
            <w:r>
              <w:rPr>
                <w:rFonts w:ascii="Times New Roman" w:eastAsia="Times New Roman" w:hAnsi="Times New Roman" w:cs="Times New Roman"/>
                <w:b/>
                <w:bCs/>
                <w:iCs/>
                <w:lang w:val="kk-KZ" w:eastAsia="ru-RU"/>
              </w:rPr>
              <w:t>(Сөздік қорды байыту)</w:t>
            </w:r>
          </w:p>
          <w:p w14:paraId="460910F0" w14:textId="77777777" w:rsidR="0043037B" w:rsidRDefault="003B3800">
            <w:pPr>
              <w:tabs>
                <w:tab w:val="left" w:pos="4536"/>
              </w:tabs>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Балалар серуенге киетін киімдерін атайды (күртеше, бәтеңке, бас киім, қолғап).</w:t>
            </w:r>
          </w:p>
          <w:p w14:paraId="64DB9556" w14:textId="77777777" w:rsidR="0043037B" w:rsidRDefault="003B3800">
            <w:pPr>
              <w:tabs>
                <w:tab w:val="left" w:pos="4536"/>
              </w:tabs>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Балаларға киім атауларын дұрыс айтуға көмектесу.</w:t>
            </w:r>
          </w:p>
          <w:p w14:paraId="56FCEF63" w14:textId="77777777" w:rsidR="0043037B" w:rsidRDefault="0043037B">
            <w:pPr>
              <w:tabs>
                <w:tab w:val="left" w:pos="4536"/>
              </w:tabs>
              <w:spacing w:after="0" w:line="240" w:lineRule="auto"/>
              <w:outlineLvl w:val="1"/>
              <w:rPr>
                <w:rFonts w:ascii="Times New Roman" w:eastAsia="Times New Roman" w:hAnsi="Times New Roman" w:cs="Times New Roman"/>
                <w:b/>
                <w:bCs/>
                <w:lang w:val="kk-KZ" w:eastAsia="ru-RU"/>
              </w:rPr>
            </w:pPr>
          </w:p>
          <w:p w14:paraId="40789F6D" w14:textId="77777777" w:rsidR="0043037B" w:rsidRDefault="003B3800">
            <w:pPr>
              <w:tabs>
                <w:tab w:val="left" w:pos="4536"/>
              </w:tabs>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Тақырып:</w:t>
            </w:r>
            <w:r>
              <w:rPr>
                <w:rFonts w:ascii="Times New Roman" w:eastAsia="Times New Roman" w:hAnsi="Times New Roman" w:cs="Times New Roman"/>
                <w:lang w:val="kk-KZ" w:eastAsia="ru-RU"/>
              </w:rPr>
              <w:t xml:space="preserve"> «Қауіпсіздік – біздің досымыз»</w:t>
            </w:r>
          </w:p>
          <w:p w14:paraId="6E88F91A" w14:textId="77777777" w:rsidR="0043037B" w:rsidRDefault="003B3800">
            <w:pPr>
              <w:tabs>
                <w:tab w:val="left" w:pos="4536"/>
              </w:tabs>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Мақсаты:</w:t>
            </w:r>
            <w:r>
              <w:rPr>
                <w:rFonts w:ascii="Times New Roman" w:eastAsia="Times New Roman" w:hAnsi="Times New Roman" w:cs="Times New Roman"/>
                <w:lang w:val="kk-KZ" w:eastAsia="ru-RU"/>
              </w:rPr>
              <w:t xml:space="preserve"> Барлық қауіпсіздік ережелерін бекіту.</w:t>
            </w:r>
          </w:p>
          <w:p w14:paraId="17C958DA" w14:textId="77777777" w:rsidR="0043037B" w:rsidRDefault="003B3800">
            <w:pPr>
              <w:tabs>
                <w:tab w:val="left" w:pos="4536"/>
              </w:tabs>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Ойын:</w:t>
            </w:r>
            <w:r>
              <w:rPr>
                <w:rFonts w:ascii="Times New Roman" w:eastAsia="Times New Roman" w:hAnsi="Times New Roman" w:cs="Times New Roman"/>
                <w:lang w:val="kk-KZ" w:eastAsia="ru-RU"/>
              </w:rPr>
              <w:t xml:space="preserve"> «Иә – Жоқ» (тәрбиеші сұрақ қояды, балалар жауап береді).</w:t>
            </w:r>
          </w:p>
          <w:p w14:paraId="22626728" w14:textId="77777777" w:rsidR="0043037B" w:rsidRDefault="003B3800">
            <w:pPr>
              <w:tabs>
                <w:tab w:val="left" w:pos="4536"/>
              </w:tabs>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Күтілетін нәтиже:</w:t>
            </w:r>
            <w:r>
              <w:rPr>
                <w:rFonts w:ascii="Times New Roman" w:eastAsia="Times New Roman" w:hAnsi="Times New Roman" w:cs="Times New Roman"/>
                <w:lang w:val="kk-KZ" w:eastAsia="ru-RU"/>
              </w:rPr>
              <w:t xml:space="preserve"> Балалар қауіпсіздік ережелерін меңгереді.</w:t>
            </w:r>
          </w:p>
          <w:p w14:paraId="341C39B5" w14:textId="77777777" w:rsidR="0043037B" w:rsidRDefault="0043037B">
            <w:pPr>
              <w:tabs>
                <w:tab w:val="left" w:pos="4536"/>
              </w:tabs>
              <w:spacing w:after="0" w:line="240" w:lineRule="auto"/>
              <w:rPr>
                <w:rFonts w:ascii="Times New Roman" w:eastAsia="Times New Roman" w:hAnsi="Times New Roman" w:cs="Times New Roman"/>
                <w:b/>
                <w:bCs/>
                <w:lang w:val="kk-KZ" w:eastAsia="ru-RU"/>
              </w:rPr>
            </w:pPr>
          </w:p>
        </w:tc>
      </w:tr>
      <w:tr w:rsidR="0043037B" w:rsidRPr="00552F20" w14:paraId="2BA6FCAC" w14:textId="77777777">
        <w:trPr>
          <w:trHeight w:val="552"/>
        </w:trPr>
        <w:tc>
          <w:tcPr>
            <w:tcW w:w="2552" w:type="dxa"/>
          </w:tcPr>
          <w:p w14:paraId="2B283992" w14:textId="77777777" w:rsidR="0043037B" w:rsidRDefault="003B3800">
            <w:pPr>
              <w:pStyle w:val="TableParagraph"/>
              <w:tabs>
                <w:tab w:val="left" w:pos="4536"/>
              </w:tabs>
              <w:rPr>
                <w:b/>
              </w:rPr>
            </w:pPr>
            <w:r>
              <w:rPr>
                <w:b/>
              </w:rPr>
              <w:lastRenderedPageBreak/>
              <w:t>Серуен</w:t>
            </w:r>
          </w:p>
        </w:tc>
        <w:tc>
          <w:tcPr>
            <w:tcW w:w="2552" w:type="dxa"/>
          </w:tcPr>
          <w:p w14:paraId="41355A4D"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Серуен картотекасы №17</w:t>
            </w:r>
          </w:p>
          <w:p w14:paraId="36D601A8" w14:textId="77777777" w:rsidR="0043037B" w:rsidRPr="00D04C75" w:rsidRDefault="003B3800">
            <w:pPr>
              <w:tabs>
                <w:tab w:val="left" w:pos="4536"/>
              </w:tabs>
              <w:spacing w:after="0" w:line="240" w:lineRule="auto"/>
              <w:rPr>
                <w:rFonts w:ascii="Times New Roman" w:hAnsi="Times New Roman" w:cs="Times New Roman"/>
                <w:lang w:val="kk-KZ"/>
              </w:rPr>
            </w:pPr>
            <w:r>
              <w:rPr>
                <w:rStyle w:val="a5"/>
                <w:rFonts w:ascii="Times New Roman" w:hAnsi="Times New Roman" w:cs="Times New Roman"/>
                <w:lang w:val="kk-KZ"/>
              </w:rPr>
              <w:t>Міндет:</w:t>
            </w:r>
            <w:r>
              <w:rPr>
                <w:rFonts w:ascii="Times New Roman" w:hAnsi="Times New Roman" w:cs="Times New Roman"/>
                <w:lang w:val="kk-KZ"/>
              </w:rPr>
              <w:t xml:space="preserve"> Ұжымдық еңбекке қатыстыру</w:t>
            </w:r>
            <w:r>
              <w:rPr>
                <w:rFonts w:ascii="Times New Roman" w:hAnsi="Times New Roman" w:cs="Times New Roman"/>
                <w:lang w:val="kk-KZ"/>
              </w:rPr>
              <w:br/>
            </w:r>
            <w:r>
              <w:rPr>
                <w:rStyle w:val="a5"/>
                <w:rFonts w:ascii="Times New Roman" w:hAnsi="Times New Roman" w:cs="Times New Roman"/>
                <w:lang w:val="kk-KZ"/>
              </w:rPr>
              <w:t>Іс-әрекет:</w:t>
            </w:r>
            <w:r>
              <w:rPr>
                <w:rFonts w:ascii="Times New Roman" w:hAnsi="Times New Roman" w:cs="Times New Roman"/>
                <w:lang w:val="kk-KZ"/>
              </w:rPr>
              <w:t xml:space="preserve"> Топ бөлмесін жинауға көмектесу, кітаптарды орнына қою</w:t>
            </w:r>
            <w:r>
              <w:rPr>
                <w:rFonts w:ascii="Times New Roman" w:hAnsi="Times New Roman" w:cs="Times New Roman"/>
                <w:lang w:val="kk-KZ"/>
              </w:rPr>
              <w:br/>
            </w:r>
            <w:r w:rsidRPr="00D04C75">
              <w:rPr>
                <w:rStyle w:val="a5"/>
                <w:rFonts w:ascii="Times New Roman" w:hAnsi="Times New Roman" w:cs="Times New Roman"/>
                <w:lang w:val="kk-KZ"/>
              </w:rPr>
              <w:t>Нәтиже:</w:t>
            </w:r>
            <w:r w:rsidRPr="00D04C75">
              <w:rPr>
                <w:rFonts w:ascii="Times New Roman" w:hAnsi="Times New Roman" w:cs="Times New Roman"/>
                <w:lang w:val="kk-KZ"/>
              </w:rPr>
              <w:t xml:space="preserve"> Ұжымдық еңбекке қатысады</w:t>
            </w:r>
          </w:p>
          <w:p w14:paraId="4B0A6106" w14:textId="77777777" w:rsidR="0043037B" w:rsidRPr="00D04C75" w:rsidRDefault="003B3800">
            <w:pPr>
              <w:spacing w:after="0" w:line="240" w:lineRule="auto"/>
              <w:rPr>
                <w:rFonts w:ascii="Times New Roman" w:eastAsia="Times New Roman" w:hAnsi="Times New Roman" w:cs="Times New Roman"/>
                <w:lang w:val="kk-KZ"/>
              </w:rPr>
            </w:pPr>
            <w:r w:rsidRPr="00D04C75">
              <w:rPr>
                <w:rFonts w:ascii="Times New Roman" w:eastAsia="Times New Roman" w:hAnsi="Times New Roman" w:cs="Times New Roman"/>
                <w:b/>
                <w:bCs/>
                <w:lang w:val="kk-KZ"/>
              </w:rPr>
              <w:t>Міндет:</w:t>
            </w:r>
            <w:r w:rsidRPr="00D04C75">
              <w:rPr>
                <w:rFonts w:ascii="Times New Roman" w:eastAsia="Times New Roman" w:hAnsi="Times New Roman" w:cs="Times New Roman"/>
                <w:lang w:val="kk-KZ"/>
              </w:rPr>
              <w:t xml:space="preserve"> Жол ережесін меңгерту</w:t>
            </w:r>
            <w:r w:rsidRPr="00D04C75">
              <w:rPr>
                <w:rFonts w:ascii="Times New Roman" w:eastAsia="Times New Roman" w:hAnsi="Times New Roman" w:cs="Times New Roman"/>
                <w:lang w:val="kk-KZ"/>
              </w:rPr>
              <w:br/>
            </w:r>
            <w:r w:rsidRPr="00D04C75">
              <w:rPr>
                <w:rFonts w:ascii="Times New Roman" w:eastAsia="Times New Roman" w:hAnsi="Times New Roman" w:cs="Times New Roman"/>
                <w:b/>
                <w:bCs/>
                <w:lang w:val="kk-KZ"/>
              </w:rPr>
              <w:t>Іс-әрекет:</w:t>
            </w:r>
          </w:p>
          <w:p w14:paraId="6838F899" w14:textId="77777777" w:rsidR="0043037B" w:rsidRPr="00D04C75" w:rsidRDefault="003B3800">
            <w:pPr>
              <w:spacing w:after="0" w:line="240" w:lineRule="auto"/>
              <w:rPr>
                <w:rFonts w:ascii="Times New Roman" w:eastAsia="Times New Roman" w:hAnsi="Times New Roman" w:cs="Times New Roman"/>
                <w:lang w:val="kk-KZ"/>
              </w:rPr>
            </w:pPr>
            <w:r w:rsidRPr="00D04C75">
              <w:rPr>
                <w:rFonts w:ascii="Times New Roman" w:eastAsia="Times New Roman" w:hAnsi="Times New Roman" w:cs="Times New Roman"/>
                <w:lang w:val="kk-KZ"/>
              </w:rPr>
              <w:t>Жол белгілерін көрсету</w:t>
            </w:r>
          </w:p>
          <w:p w14:paraId="6CA5E21E" w14:textId="77777777" w:rsidR="0043037B" w:rsidRPr="00D04C75" w:rsidRDefault="003B3800">
            <w:pPr>
              <w:spacing w:after="0" w:line="240" w:lineRule="auto"/>
              <w:rPr>
                <w:rFonts w:ascii="Times New Roman" w:eastAsia="Times New Roman" w:hAnsi="Times New Roman" w:cs="Times New Roman"/>
                <w:lang w:val="kk-KZ"/>
              </w:rPr>
            </w:pPr>
            <w:r w:rsidRPr="00D04C75">
              <w:rPr>
                <w:rFonts w:ascii="Times New Roman" w:eastAsia="Times New Roman" w:hAnsi="Times New Roman" w:cs="Times New Roman"/>
                <w:lang w:val="kk-KZ"/>
              </w:rPr>
              <w:t>«Жаяу жүргінші» ойыны</w:t>
            </w:r>
            <w:r w:rsidRPr="00D04C75">
              <w:rPr>
                <w:rFonts w:ascii="Times New Roman" w:eastAsia="Times New Roman" w:hAnsi="Times New Roman" w:cs="Times New Roman"/>
                <w:lang w:val="kk-KZ"/>
              </w:rPr>
              <w:br/>
            </w:r>
            <w:r w:rsidRPr="00D04C75">
              <w:rPr>
                <w:rFonts w:ascii="Times New Roman" w:eastAsia="Times New Roman" w:hAnsi="Times New Roman" w:cs="Times New Roman"/>
                <w:b/>
                <w:bCs/>
                <w:lang w:val="kk-KZ"/>
              </w:rPr>
              <w:t>Нәтиже:</w:t>
            </w:r>
            <w:r w:rsidRPr="00D04C75">
              <w:rPr>
                <w:rFonts w:ascii="Times New Roman" w:eastAsia="Times New Roman" w:hAnsi="Times New Roman" w:cs="Times New Roman"/>
                <w:lang w:val="kk-KZ"/>
              </w:rPr>
              <w:t xml:space="preserve"> Жол ережесін сақтайды</w:t>
            </w:r>
          </w:p>
          <w:p w14:paraId="32E07F40"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 xml:space="preserve">Қоршаған әлеммен таныстыру </w:t>
            </w:r>
          </w:p>
          <w:p w14:paraId="697E98E2"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(Еңбекке баулу , Эко мәдениетті дамыту )</w:t>
            </w:r>
          </w:p>
        </w:tc>
        <w:tc>
          <w:tcPr>
            <w:tcW w:w="2835" w:type="dxa"/>
          </w:tcPr>
          <w:p w14:paraId="38BBFFC0"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Серуен картотекасы№18</w:t>
            </w:r>
          </w:p>
          <w:p w14:paraId="1F4F46F0"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Style w:val="a5"/>
                <w:rFonts w:ascii="Times New Roman" w:hAnsi="Times New Roman" w:cs="Times New Roman"/>
                <w:lang w:val="kk-KZ"/>
              </w:rPr>
              <w:t>Міндет:</w:t>
            </w:r>
            <w:r>
              <w:rPr>
                <w:rFonts w:ascii="Times New Roman" w:hAnsi="Times New Roman" w:cs="Times New Roman"/>
                <w:lang w:val="kk-KZ"/>
              </w:rPr>
              <w:t xml:space="preserve"> Экологияға тәрбиелеу</w:t>
            </w:r>
            <w:r>
              <w:rPr>
                <w:rFonts w:ascii="Times New Roman" w:hAnsi="Times New Roman" w:cs="Times New Roman"/>
                <w:lang w:val="kk-KZ"/>
              </w:rPr>
              <w:br/>
            </w:r>
            <w:r>
              <w:rPr>
                <w:rStyle w:val="a5"/>
                <w:rFonts w:ascii="Times New Roman" w:hAnsi="Times New Roman" w:cs="Times New Roman"/>
                <w:lang w:val="kk-KZ"/>
              </w:rPr>
              <w:t>Іс-әрекет:</w:t>
            </w:r>
            <w:r>
              <w:rPr>
                <w:rFonts w:ascii="Times New Roman" w:hAnsi="Times New Roman" w:cs="Times New Roman"/>
                <w:lang w:val="kk-KZ"/>
              </w:rPr>
              <w:t xml:space="preserve"> Серуенде қоқыс тастамау, құстарды бақылау</w:t>
            </w:r>
            <w:r>
              <w:rPr>
                <w:rFonts w:ascii="Times New Roman" w:hAnsi="Times New Roman" w:cs="Times New Roman"/>
                <w:lang w:val="kk-KZ"/>
              </w:rPr>
              <w:br/>
            </w:r>
            <w:r>
              <w:rPr>
                <w:rStyle w:val="a5"/>
                <w:rFonts w:ascii="Times New Roman" w:hAnsi="Times New Roman" w:cs="Times New Roman"/>
                <w:lang w:val="kk-KZ"/>
              </w:rPr>
              <w:t>Нәтиже:</w:t>
            </w:r>
            <w:r>
              <w:rPr>
                <w:rFonts w:ascii="Times New Roman" w:hAnsi="Times New Roman" w:cs="Times New Roman"/>
                <w:lang w:val="kk-KZ"/>
              </w:rPr>
              <w:t xml:space="preserve"> Табиғаттағы тәртіпті сақтауды үйренеді</w:t>
            </w:r>
            <w:r>
              <w:rPr>
                <w:rFonts w:ascii="Times New Roman" w:eastAsia="Times New Roman" w:hAnsi="Times New Roman" w:cs="Times New Roman"/>
                <w:b/>
                <w:bCs/>
                <w:lang w:val="kk-KZ" w:eastAsia="ru-RU"/>
              </w:rPr>
              <w:t xml:space="preserve"> </w:t>
            </w:r>
          </w:p>
          <w:p w14:paraId="3F612507" w14:textId="77777777" w:rsidR="0043037B"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b/>
                <w:bCs/>
                <w:lang w:val="kk-KZ"/>
              </w:rPr>
              <w:t>Міндет:</w:t>
            </w:r>
            <w:r>
              <w:rPr>
                <w:rFonts w:ascii="Times New Roman" w:eastAsia="Times New Roman" w:hAnsi="Times New Roman" w:cs="Times New Roman"/>
                <w:lang w:val="kk-KZ"/>
              </w:rPr>
              <w:t xml:space="preserve"> Ауа райын бақылау</w:t>
            </w:r>
            <w:r>
              <w:rPr>
                <w:rFonts w:ascii="Times New Roman" w:eastAsia="Times New Roman" w:hAnsi="Times New Roman" w:cs="Times New Roman"/>
                <w:lang w:val="kk-KZ"/>
              </w:rPr>
              <w:br/>
            </w:r>
            <w:r>
              <w:rPr>
                <w:rFonts w:ascii="Times New Roman" w:eastAsia="Times New Roman" w:hAnsi="Times New Roman" w:cs="Times New Roman"/>
                <w:b/>
                <w:bCs/>
                <w:lang w:val="kk-KZ"/>
              </w:rPr>
              <w:t>Іс-әрекет:</w:t>
            </w:r>
          </w:p>
          <w:p w14:paraId="0CD64E18" w14:textId="77777777" w:rsidR="0043037B"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Күннің күйін айту</w:t>
            </w:r>
          </w:p>
          <w:p w14:paraId="147EAC50" w14:textId="77777777" w:rsidR="0043037B" w:rsidRPr="00D04C75"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Бақылау күнтізбесіне белгі қою</w:t>
            </w:r>
            <w:r>
              <w:rPr>
                <w:rFonts w:ascii="Times New Roman" w:eastAsia="Times New Roman" w:hAnsi="Times New Roman" w:cs="Times New Roman"/>
                <w:lang w:val="kk-KZ"/>
              </w:rPr>
              <w:br/>
            </w:r>
            <w:r w:rsidRPr="00D04C75">
              <w:rPr>
                <w:rFonts w:ascii="Times New Roman" w:eastAsia="Times New Roman" w:hAnsi="Times New Roman" w:cs="Times New Roman"/>
                <w:b/>
                <w:bCs/>
                <w:lang w:val="kk-KZ"/>
              </w:rPr>
              <w:t>Нәтиже:</w:t>
            </w:r>
            <w:r w:rsidRPr="00D04C75">
              <w:rPr>
                <w:rFonts w:ascii="Times New Roman" w:eastAsia="Times New Roman" w:hAnsi="Times New Roman" w:cs="Times New Roman"/>
                <w:lang w:val="kk-KZ"/>
              </w:rPr>
              <w:t xml:space="preserve"> Ауа райын ажырата алады</w:t>
            </w:r>
          </w:p>
          <w:p w14:paraId="5AA53860"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 xml:space="preserve">Қоршаған әлеммен таныстыру </w:t>
            </w:r>
          </w:p>
          <w:p w14:paraId="0F70A760" w14:textId="77777777" w:rsidR="0043037B" w:rsidRPr="00D04C75" w:rsidRDefault="0043037B">
            <w:pPr>
              <w:tabs>
                <w:tab w:val="left" w:pos="4536"/>
              </w:tabs>
              <w:spacing w:after="0" w:line="240" w:lineRule="auto"/>
              <w:rPr>
                <w:rFonts w:ascii="Times New Roman" w:eastAsia="Times New Roman" w:hAnsi="Times New Roman" w:cs="Times New Roman"/>
                <w:b/>
                <w:bCs/>
                <w:lang w:val="kk-KZ" w:eastAsia="ru-RU"/>
              </w:rPr>
            </w:pPr>
          </w:p>
          <w:p w14:paraId="6FD1C1F3"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(Еңбекке баулу , Эко мәдениетті дамыту )</w:t>
            </w:r>
          </w:p>
        </w:tc>
        <w:tc>
          <w:tcPr>
            <w:tcW w:w="2835" w:type="dxa"/>
          </w:tcPr>
          <w:p w14:paraId="5D0A6A55" w14:textId="77777777" w:rsidR="0043037B" w:rsidRDefault="003B3800">
            <w:pPr>
              <w:tabs>
                <w:tab w:val="left" w:pos="4536"/>
              </w:tabs>
              <w:spacing w:after="0" w:line="240" w:lineRule="auto"/>
              <w:rPr>
                <w:rFonts w:ascii="Times New Roman" w:hAnsi="Times New Roman" w:cs="Times New Roman"/>
                <w:lang w:val="kk-KZ"/>
              </w:rPr>
            </w:pPr>
            <w:r>
              <w:rPr>
                <w:rFonts w:ascii="Times New Roman" w:eastAsia="Times New Roman" w:hAnsi="Times New Roman" w:cs="Times New Roman"/>
                <w:b/>
                <w:bCs/>
                <w:lang w:val="kk-KZ" w:eastAsia="ru-RU"/>
              </w:rPr>
              <w:t>Серуен картотекасы№21</w:t>
            </w:r>
          </w:p>
          <w:p w14:paraId="739E1DCF"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hAnsi="Times New Roman" w:cs="Times New Roman"/>
                <w:lang w:val="kk-KZ"/>
              </w:rPr>
              <w:t>дұрыс ұстауды үйрету.</w:t>
            </w:r>
          </w:p>
          <w:p w14:paraId="13EA93B9"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Style w:val="a5"/>
                <w:rFonts w:ascii="Times New Roman" w:hAnsi="Times New Roman" w:cs="Times New Roman"/>
                <w:lang w:val="kk-KZ"/>
              </w:rPr>
              <w:t>Міндет:</w:t>
            </w:r>
            <w:r>
              <w:rPr>
                <w:rFonts w:ascii="Times New Roman" w:hAnsi="Times New Roman" w:cs="Times New Roman"/>
                <w:lang w:val="kk-KZ"/>
              </w:rPr>
              <w:t xml:space="preserve"> Табиғатқа қамқорлық</w:t>
            </w:r>
            <w:r>
              <w:rPr>
                <w:rFonts w:ascii="Times New Roman" w:hAnsi="Times New Roman" w:cs="Times New Roman"/>
                <w:lang w:val="kk-KZ"/>
              </w:rPr>
              <w:br/>
            </w:r>
            <w:r>
              <w:rPr>
                <w:rStyle w:val="a5"/>
                <w:rFonts w:ascii="Times New Roman" w:hAnsi="Times New Roman" w:cs="Times New Roman"/>
                <w:lang w:val="kk-KZ"/>
              </w:rPr>
              <w:t>Іс-әрекет:</w:t>
            </w:r>
            <w:r>
              <w:rPr>
                <w:rFonts w:ascii="Times New Roman" w:hAnsi="Times New Roman" w:cs="Times New Roman"/>
                <w:lang w:val="kk-KZ"/>
              </w:rPr>
              <w:t xml:space="preserve"> Бақшада өсімдіктерді суару, жапырақтарды жинау</w:t>
            </w:r>
            <w:r>
              <w:rPr>
                <w:rFonts w:ascii="Times New Roman" w:hAnsi="Times New Roman" w:cs="Times New Roman"/>
                <w:lang w:val="kk-KZ"/>
              </w:rPr>
              <w:br/>
            </w:r>
            <w:r>
              <w:rPr>
                <w:rStyle w:val="a5"/>
                <w:rFonts w:ascii="Times New Roman" w:hAnsi="Times New Roman" w:cs="Times New Roman"/>
                <w:lang w:val="kk-KZ"/>
              </w:rPr>
              <w:t>Нәтиже:</w:t>
            </w:r>
            <w:r>
              <w:rPr>
                <w:rFonts w:ascii="Times New Roman" w:hAnsi="Times New Roman" w:cs="Times New Roman"/>
                <w:lang w:val="kk-KZ"/>
              </w:rPr>
              <w:t xml:space="preserve"> Өсімдікке қамқор болуды үйренеді</w:t>
            </w:r>
            <w:r>
              <w:rPr>
                <w:rFonts w:ascii="Times New Roman" w:eastAsia="Times New Roman" w:hAnsi="Times New Roman" w:cs="Times New Roman"/>
                <w:b/>
                <w:bCs/>
                <w:lang w:val="kk-KZ" w:eastAsia="ru-RU"/>
              </w:rPr>
              <w:t xml:space="preserve"> </w:t>
            </w:r>
          </w:p>
          <w:p w14:paraId="2931EE0F" w14:textId="77777777" w:rsidR="0043037B"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b/>
                <w:bCs/>
                <w:lang w:val="kk-KZ"/>
              </w:rPr>
              <w:t>індет:</w:t>
            </w:r>
            <w:r>
              <w:rPr>
                <w:rFonts w:ascii="Times New Roman" w:eastAsia="Times New Roman" w:hAnsi="Times New Roman" w:cs="Times New Roman"/>
                <w:lang w:val="kk-KZ"/>
              </w:rPr>
              <w:t xml:space="preserve"> Өсімдіктер туралы білімді кеңейту</w:t>
            </w:r>
            <w:r>
              <w:rPr>
                <w:rFonts w:ascii="Times New Roman" w:eastAsia="Times New Roman" w:hAnsi="Times New Roman" w:cs="Times New Roman"/>
                <w:lang w:val="kk-KZ"/>
              </w:rPr>
              <w:br/>
            </w:r>
            <w:r>
              <w:rPr>
                <w:rFonts w:ascii="Times New Roman" w:eastAsia="Times New Roman" w:hAnsi="Times New Roman" w:cs="Times New Roman"/>
                <w:b/>
                <w:bCs/>
                <w:lang w:val="kk-KZ"/>
              </w:rPr>
              <w:t>Іс-әрекет:</w:t>
            </w:r>
          </w:p>
          <w:p w14:paraId="7B8684B8" w14:textId="77777777" w:rsidR="0043037B"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Гүлді бақылау</w:t>
            </w:r>
          </w:p>
          <w:p w14:paraId="729E8DC9" w14:textId="77777777" w:rsidR="0043037B"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«Өсімдікке не қажет?» әңгіме</w:t>
            </w:r>
            <w:r>
              <w:rPr>
                <w:rFonts w:ascii="Times New Roman" w:eastAsia="Times New Roman" w:hAnsi="Times New Roman" w:cs="Times New Roman"/>
                <w:lang w:val="kk-KZ"/>
              </w:rPr>
              <w:br/>
            </w:r>
            <w:r>
              <w:rPr>
                <w:rFonts w:ascii="Times New Roman" w:eastAsia="Times New Roman" w:hAnsi="Times New Roman" w:cs="Times New Roman"/>
                <w:b/>
                <w:bCs/>
                <w:lang w:val="kk-KZ"/>
              </w:rPr>
              <w:t>Нәтиже:</w:t>
            </w:r>
            <w:r>
              <w:rPr>
                <w:rFonts w:ascii="Times New Roman" w:eastAsia="Times New Roman" w:hAnsi="Times New Roman" w:cs="Times New Roman"/>
                <w:lang w:val="kk-KZ"/>
              </w:rPr>
              <w:t xml:space="preserve"> Өсімдіктің тіршілік иесі екенін біледі</w:t>
            </w:r>
          </w:p>
          <w:p w14:paraId="47B25D77"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 xml:space="preserve">Қоршаған әлеммен таныстыру </w:t>
            </w:r>
          </w:p>
          <w:p w14:paraId="20B88B67" w14:textId="77777777" w:rsidR="0043037B" w:rsidRDefault="0043037B">
            <w:pPr>
              <w:tabs>
                <w:tab w:val="left" w:pos="4536"/>
              </w:tabs>
              <w:spacing w:after="0" w:line="240" w:lineRule="auto"/>
              <w:rPr>
                <w:rFonts w:ascii="Times New Roman" w:eastAsia="Times New Roman" w:hAnsi="Times New Roman" w:cs="Times New Roman"/>
                <w:b/>
                <w:bCs/>
                <w:lang w:val="kk-KZ" w:eastAsia="ru-RU"/>
              </w:rPr>
            </w:pPr>
          </w:p>
          <w:p w14:paraId="62C8BAD8"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(Еңбекке баулу , Эко мәдениетті дамыту )</w:t>
            </w:r>
          </w:p>
        </w:tc>
        <w:tc>
          <w:tcPr>
            <w:tcW w:w="2693" w:type="dxa"/>
          </w:tcPr>
          <w:p w14:paraId="49B4D4CC"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Серуен картотекасы№19</w:t>
            </w:r>
            <w:r>
              <w:rPr>
                <w:rFonts w:ascii="Times New Roman" w:hAnsi="Times New Roman" w:cs="Times New Roman"/>
                <w:lang w:val="kk-KZ"/>
              </w:rPr>
              <w:t>.</w:t>
            </w:r>
          </w:p>
          <w:p w14:paraId="39547844" w14:textId="77777777" w:rsidR="0043037B" w:rsidRDefault="003B3800">
            <w:pPr>
              <w:tabs>
                <w:tab w:val="left" w:pos="4536"/>
              </w:tabs>
              <w:spacing w:after="0" w:line="240" w:lineRule="auto"/>
              <w:rPr>
                <w:rFonts w:ascii="Times New Roman" w:hAnsi="Times New Roman" w:cs="Times New Roman"/>
                <w:lang w:val="kk-KZ"/>
              </w:rPr>
            </w:pPr>
            <w:r>
              <w:rPr>
                <w:rStyle w:val="a5"/>
                <w:rFonts w:ascii="Times New Roman" w:hAnsi="Times New Roman" w:cs="Times New Roman"/>
                <w:lang w:val="kk-KZ"/>
              </w:rPr>
              <w:t>Міндет:</w:t>
            </w:r>
            <w:r>
              <w:rPr>
                <w:rFonts w:ascii="Times New Roman" w:hAnsi="Times New Roman" w:cs="Times New Roman"/>
                <w:lang w:val="kk-KZ"/>
              </w:rPr>
              <w:t xml:space="preserve"> Экологияға тәрбиелеу</w:t>
            </w:r>
            <w:r>
              <w:rPr>
                <w:rFonts w:ascii="Times New Roman" w:hAnsi="Times New Roman" w:cs="Times New Roman"/>
                <w:lang w:val="kk-KZ"/>
              </w:rPr>
              <w:br/>
            </w:r>
            <w:r>
              <w:rPr>
                <w:rStyle w:val="a5"/>
                <w:rFonts w:ascii="Times New Roman" w:hAnsi="Times New Roman" w:cs="Times New Roman"/>
                <w:lang w:val="kk-KZ"/>
              </w:rPr>
              <w:t>Іс-әрекет:</w:t>
            </w:r>
            <w:r>
              <w:rPr>
                <w:rFonts w:ascii="Times New Roman" w:hAnsi="Times New Roman" w:cs="Times New Roman"/>
                <w:lang w:val="kk-KZ"/>
              </w:rPr>
              <w:t xml:space="preserve"> Табиғат бұрышындағы жануарларға қарау, су беру</w:t>
            </w:r>
            <w:r>
              <w:rPr>
                <w:rFonts w:ascii="Times New Roman" w:hAnsi="Times New Roman" w:cs="Times New Roman"/>
                <w:lang w:val="kk-KZ"/>
              </w:rPr>
              <w:br/>
            </w:r>
            <w:r>
              <w:rPr>
                <w:rStyle w:val="a5"/>
                <w:rFonts w:ascii="Times New Roman" w:hAnsi="Times New Roman" w:cs="Times New Roman"/>
                <w:lang w:val="kk-KZ"/>
              </w:rPr>
              <w:t>Нәтиже:</w:t>
            </w:r>
            <w:r>
              <w:rPr>
                <w:rFonts w:ascii="Times New Roman" w:hAnsi="Times New Roman" w:cs="Times New Roman"/>
                <w:lang w:val="kk-KZ"/>
              </w:rPr>
              <w:t xml:space="preserve"> Жануарларға қамқорлықпен қарайды</w:t>
            </w:r>
          </w:p>
          <w:p w14:paraId="7896A097" w14:textId="77777777" w:rsidR="0043037B"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b/>
                <w:bCs/>
                <w:lang w:val="kk-KZ"/>
              </w:rPr>
              <w:t>індет:</w:t>
            </w:r>
            <w:r>
              <w:rPr>
                <w:rFonts w:ascii="Times New Roman" w:eastAsia="Times New Roman" w:hAnsi="Times New Roman" w:cs="Times New Roman"/>
                <w:lang w:val="kk-KZ"/>
              </w:rPr>
              <w:t xml:space="preserve"> Қоғамдық көліктегі мәдениетті үйрету</w:t>
            </w:r>
            <w:r>
              <w:rPr>
                <w:rFonts w:ascii="Times New Roman" w:eastAsia="Times New Roman" w:hAnsi="Times New Roman" w:cs="Times New Roman"/>
                <w:lang w:val="kk-KZ"/>
              </w:rPr>
              <w:br/>
            </w:r>
            <w:r>
              <w:rPr>
                <w:rFonts w:ascii="Times New Roman" w:eastAsia="Times New Roman" w:hAnsi="Times New Roman" w:cs="Times New Roman"/>
                <w:b/>
                <w:bCs/>
                <w:lang w:val="kk-KZ"/>
              </w:rPr>
              <w:t>Іс-әрекет:</w:t>
            </w:r>
          </w:p>
          <w:p w14:paraId="459BC388" w14:textId="77777777" w:rsidR="0043037B"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«Автобуста қалай отырамыз?» ойыны</w:t>
            </w:r>
          </w:p>
          <w:p w14:paraId="03A909DB" w14:textId="77777777" w:rsidR="0043037B"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Жағдаят талдау</w:t>
            </w:r>
            <w:r>
              <w:rPr>
                <w:rFonts w:ascii="Times New Roman" w:eastAsia="Times New Roman" w:hAnsi="Times New Roman" w:cs="Times New Roman"/>
                <w:lang w:val="kk-KZ"/>
              </w:rPr>
              <w:br/>
            </w:r>
            <w:r>
              <w:rPr>
                <w:rFonts w:ascii="Times New Roman" w:eastAsia="Times New Roman" w:hAnsi="Times New Roman" w:cs="Times New Roman"/>
                <w:b/>
                <w:bCs/>
                <w:lang w:val="kk-KZ"/>
              </w:rPr>
              <w:t>Нәтиже:</w:t>
            </w:r>
            <w:r>
              <w:rPr>
                <w:rFonts w:ascii="Times New Roman" w:eastAsia="Times New Roman" w:hAnsi="Times New Roman" w:cs="Times New Roman"/>
                <w:lang w:val="kk-KZ"/>
              </w:rPr>
              <w:t xml:space="preserve"> Қоғамдық көліктегі тәртіпті сақтайды</w:t>
            </w:r>
          </w:p>
          <w:p w14:paraId="06EBDB0C"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 xml:space="preserve">Қоршаған әлеммен таныстыру </w:t>
            </w:r>
          </w:p>
          <w:p w14:paraId="213F0F96" w14:textId="77777777" w:rsidR="0043037B" w:rsidRDefault="0043037B">
            <w:pPr>
              <w:tabs>
                <w:tab w:val="left" w:pos="4536"/>
              </w:tabs>
              <w:spacing w:after="0" w:line="240" w:lineRule="auto"/>
              <w:rPr>
                <w:rFonts w:ascii="Times New Roman" w:eastAsia="Times New Roman" w:hAnsi="Times New Roman" w:cs="Times New Roman"/>
                <w:lang w:val="kk-KZ" w:eastAsia="ru-RU"/>
              </w:rPr>
            </w:pPr>
          </w:p>
          <w:p w14:paraId="0B45B820"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(Еңбекке баулу , Эко мәдениетті дамыту )</w:t>
            </w:r>
          </w:p>
        </w:tc>
        <w:tc>
          <w:tcPr>
            <w:tcW w:w="2835" w:type="dxa"/>
          </w:tcPr>
          <w:p w14:paraId="0CB553CF"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Серуен картотекасы№20</w:t>
            </w:r>
          </w:p>
          <w:p w14:paraId="235CD7CF" w14:textId="77777777" w:rsidR="0043037B" w:rsidRDefault="003B3800">
            <w:pPr>
              <w:tabs>
                <w:tab w:val="left" w:pos="4536"/>
              </w:tabs>
              <w:spacing w:after="0" w:line="240" w:lineRule="auto"/>
              <w:rPr>
                <w:rFonts w:ascii="Times New Roman" w:hAnsi="Times New Roman" w:cs="Times New Roman"/>
                <w:lang w:val="kk-KZ"/>
              </w:rPr>
            </w:pPr>
            <w:r>
              <w:rPr>
                <w:rStyle w:val="a5"/>
                <w:rFonts w:ascii="Times New Roman" w:hAnsi="Times New Roman" w:cs="Times New Roman"/>
                <w:lang w:val="kk-KZ"/>
              </w:rPr>
              <w:t>Міндет:</w:t>
            </w:r>
            <w:r>
              <w:rPr>
                <w:rFonts w:ascii="Times New Roman" w:hAnsi="Times New Roman" w:cs="Times New Roman"/>
                <w:lang w:val="kk-KZ"/>
              </w:rPr>
              <w:t xml:space="preserve"> Экологиялық тәрбие</w:t>
            </w:r>
            <w:r>
              <w:rPr>
                <w:rFonts w:ascii="Times New Roman" w:hAnsi="Times New Roman" w:cs="Times New Roman"/>
                <w:lang w:val="kk-KZ"/>
              </w:rPr>
              <w:br/>
            </w:r>
            <w:r>
              <w:rPr>
                <w:rStyle w:val="a5"/>
                <w:rFonts w:ascii="Times New Roman" w:hAnsi="Times New Roman" w:cs="Times New Roman"/>
                <w:lang w:val="kk-KZ"/>
              </w:rPr>
              <w:t>Іс-әрекет:</w:t>
            </w:r>
            <w:r>
              <w:rPr>
                <w:rFonts w:ascii="Times New Roman" w:hAnsi="Times New Roman" w:cs="Times New Roman"/>
                <w:lang w:val="kk-KZ"/>
              </w:rPr>
              <w:t xml:space="preserve"> Серуенде гүлдерді жұлмай бақылау, құстарға ұя жасауға көмектесу</w:t>
            </w:r>
            <w:r>
              <w:rPr>
                <w:rFonts w:ascii="Times New Roman" w:hAnsi="Times New Roman" w:cs="Times New Roman"/>
                <w:lang w:val="kk-KZ"/>
              </w:rPr>
              <w:br/>
            </w:r>
            <w:r>
              <w:rPr>
                <w:rStyle w:val="a5"/>
                <w:rFonts w:ascii="Times New Roman" w:hAnsi="Times New Roman" w:cs="Times New Roman"/>
                <w:lang w:val="kk-KZ"/>
              </w:rPr>
              <w:t>Нәтиже:</w:t>
            </w:r>
            <w:r>
              <w:rPr>
                <w:rFonts w:ascii="Times New Roman" w:hAnsi="Times New Roman" w:cs="Times New Roman"/>
                <w:lang w:val="kk-KZ"/>
              </w:rPr>
              <w:t xml:space="preserve"> Табиғатты аялауды үйренеді</w:t>
            </w:r>
          </w:p>
          <w:p w14:paraId="3BCFEF19" w14:textId="77777777" w:rsidR="0043037B"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b/>
                <w:bCs/>
                <w:lang w:val="kk-KZ"/>
              </w:rPr>
              <w:t>Міндет:</w:t>
            </w:r>
            <w:r>
              <w:rPr>
                <w:rFonts w:ascii="Times New Roman" w:eastAsia="Times New Roman" w:hAnsi="Times New Roman" w:cs="Times New Roman"/>
                <w:lang w:val="kk-KZ"/>
              </w:rPr>
              <w:t xml:space="preserve"> Баланы құрметтеуге үйрету</w:t>
            </w:r>
            <w:r>
              <w:rPr>
                <w:rFonts w:ascii="Times New Roman" w:eastAsia="Times New Roman" w:hAnsi="Times New Roman" w:cs="Times New Roman"/>
                <w:lang w:val="kk-KZ"/>
              </w:rPr>
              <w:br/>
            </w:r>
            <w:r>
              <w:rPr>
                <w:rFonts w:ascii="Times New Roman" w:eastAsia="Times New Roman" w:hAnsi="Times New Roman" w:cs="Times New Roman"/>
                <w:b/>
                <w:bCs/>
                <w:lang w:val="kk-KZ"/>
              </w:rPr>
              <w:t>Іс-әрекет:</w:t>
            </w:r>
          </w:p>
          <w:p w14:paraId="33147630" w14:textId="77777777" w:rsidR="0043037B"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«Менің достарым» ойыны</w:t>
            </w:r>
          </w:p>
          <w:p w14:paraId="3306DCB1" w14:textId="77777777" w:rsidR="0043037B"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Сұрақтарға өз пікірін айту</w:t>
            </w:r>
            <w:r>
              <w:rPr>
                <w:rFonts w:ascii="Times New Roman" w:eastAsia="Times New Roman" w:hAnsi="Times New Roman" w:cs="Times New Roman"/>
                <w:lang w:val="kk-KZ"/>
              </w:rPr>
              <w:br/>
            </w:r>
            <w:r>
              <w:rPr>
                <w:rFonts w:ascii="Times New Roman" w:eastAsia="Times New Roman" w:hAnsi="Times New Roman" w:cs="Times New Roman"/>
                <w:b/>
                <w:bCs/>
                <w:lang w:val="kk-KZ"/>
              </w:rPr>
              <w:t>Нәтиже:</w:t>
            </w:r>
            <w:r>
              <w:rPr>
                <w:rFonts w:ascii="Times New Roman" w:eastAsia="Times New Roman" w:hAnsi="Times New Roman" w:cs="Times New Roman"/>
                <w:lang w:val="kk-KZ"/>
              </w:rPr>
              <w:t xml:space="preserve"> Басқаның ойын құрметтеуді үйренеді</w:t>
            </w:r>
          </w:p>
          <w:p w14:paraId="294D3031"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 xml:space="preserve">Қоршаған әлеммен таныстыру </w:t>
            </w:r>
          </w:p>
          <w:p w14:paraId="113EA2FE" w14:textId="77777777" w:rsidR="0043037B" w:rsidRDefault="0043037B">
            <w:pPr>
              <w:tabs>
                <w:tab w:val="left" w:pos="4536"/>
              </w:tabs>
              <w:spacing w:after="0" w:line="240" w:lineRule="auto"/>
              <w:rPr>
                <w:rFonts w:ascii="Times New Roman" w:eastAsia="Calibri" w:hAnsi="Times New Roman" w:cs="Times New Roman"/>
                <w:i/>
                <w:lang w:val="kk-KZ"/>
              </w:rPr>
            </w:pPr>
          </w:p>
          <w:p w14:paraId="2AFF9FEC"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(Еңбекке баулу , Эко мәдениетті дамыту )</w:t>
            </w:r>
          </w:p>
        </w:tc>
      </w:tr>
      <w:tr w:rsidR="0043037B" w14:paraId="220721DE" w14:textId="77777777">
        <w:trPr>
          <w:trHeight w:val="552"/>
        </w:trPr>
        <w:tc>
          <w:tcPr>
            <w:tcW w:w="2552" w:type="dxa"/>
          </w:tcPr>
          <w:p w14:paraId="40382774" w14:textId="77777777" w:rsidR="0043037B" w:rsidRDefault="003B3800">
            <w:pPr>
              <w:pStyle w:val="TableParagraph"/>
              <w:tabs>
                <w:tab w:val="left" w:pos="4536"/>
              </w:tabs>
              <w:rPr>
                <w:b/>
              </w:rPr>
            </w:pPr>
            <w:r>
              <w:rPr>
                <w:b/>
              </w:rPr>
              <w:t>Серуеннен</w:t>
            </w:r>
            <w:r>
              <w:rPr>
                <w:b/>
                <w:spacing w:val="-2"/>
              </w:rPr>
              <w:t xml:space="preserve"> </w:t>
            </w:r>
            <w:r>
              <w:rPr>
                <w:b/>
              </w:rPr>
              <w:t>оралу</w:t>
            </w:r>
          </w:p>
        </w:tc>
        <w:tc>
          <w:tcPr>
            <w:tcW w:w="2552" w:type="dxa"/>
          </w:tcPr>
          <w:p w14:paraId="454E663B"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өзіне қызмет көрсетуге, өздігінен реттілікпен киіну және шешінуді үйрету, киімдерін шкафтарға салуға, , оларды мейірімділікке, бір-біріне көмектесуге баулу</w:t>
            </w:r>
          </w:p>
          <w:p w14:paraId="6BB4BE25"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Өзіне-өзі қызмет ету дағдысын қалыптастыпу</w:t>
            </w:r>
          </w:p>
        </w:tc>
        <w:tc>
          <w:tcPr>
            <w:tcW w:w="2835" w:type="dxa"/>
          </w:tcPr>
          <w:p w14:paraId="0FEF940B"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дербестікке дағдыландыруға, сөздік қорды балалардың киімдерінің, аяқ киімдерінің атауларымен байытуға</w:t>
            </w:r>
          </w:p>
          <w:p w14:paraId="750F348C"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Өзіне-өзі қызмет ету дағдысын қалыптастыпу</w:t>
            </w:r>
          </w:p>
        </w:tc>
        <w:tc>
          <w:tcPr>
            <w:tcW w:w="2835" w:type="dxa"/>
          </w:tcPr>
          <w:p w14:paraId="635FD4CB"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өзіне қызмет көрсетуге, өздігінен реттілікпен киіну және шешінуді үйрету, киімдерін шкафтарға салуға, , оларды мейірімділікке, бір-біріне көмектесуге баулу</w:t>
            </w:r>
          </w:p>
          <w:p w14:paraId="6E736C59"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Өзіне-өзі қызмет ету дағдысын қалыптастыпу</w:t>
            </w:r>
          </w:p>
        </w:tc>
        <w:tc>
          <w:tcPr>
            <w:tcW w:w="2693" w:type="dxa"/>
          </w:tcPr>
          <w:p w14:paraId="5D109528" w14:textId="77777777" w:rsidR="0043037B" w:rsidRDefault="003B3800">
            <w:pPr>
              <w:tabs>
                <w:tab w:val="left" w:pos="4536"/>
              </w:tabs>
              <w:spacing w:after="0" w:line="240" w:lineRule="auto"/>
              <w:rPr>
                <w:rFonts w:ascii="Times New Roman" w:eastAsia="Times New Roman" w:hAnsi="Times New Roman" w:cs="Times New Roman"/>
                <w:bCs/>
                <w:lang w:val="kk-KZ" w:eastAsia="ru-RU"/>
              </w:rPr>
            </w:pPr>
            <w:r>
              <w:rPr>
                <w:rFonts w:ascii="Times New Roman" w:eastAsia="Times New Roman" w:hAnsi="Times New Roman" w:cs="Times New Roman"/>
                <w:bCs/>
                <w:lang w:val="kk-KZ" w:eastAsia="ru-RU"/>
              </w:rPr>
              <w:t>Кір киімдерді тәрбиешіге ескертіп ауыстыру , қолдарын көпіршітіп жуу</w:t>
            </w:r>
          </w:p>
          <w:p w14:paraId="6036FF10"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Жеке гигиенаны сақтауға баулу</w:t>
            </w:r>
          </w:p>
        </w:tc>
        <w:tc>
          <w:tcPr>
            <w:tcW w:w="2835" w:type="dxa"/>
          </w:tcPr>
          <w:p w14:paraId="38E3F95B"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өзіне қызмет көрсетуге, өздігінен реттілікпен киіну және шешінуді үйрету, киімдерін шкафтарға салуға, , оларды мейірімділікке, бір-біріне көмектесуге баулу</w:t>
            </w:r>
          </w:p>
          <w:p w14:paraId="1CE1EB28"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Еңбекке баулу</w:t>
            </w:r>
          </w:p>
        </w:tc>
      </w:tr>
      <w:tr w:rsidR="0043037B" w:rsidRPr="00552F20" w14:paraId="08E3B3F4" w14:textId="77777777">
        <w:trPr>
          <w:trHeight w:val="552"/>
        </w:trPr>
        <w:tc>
          <w:tcPr>
            <w:tcW w:w="2552" w:type="dxa"/>
          </w:tcPr>
          <w:p w14:paraId="06AB0E4E" w14:textId="77777777" w:rsidR="0043037B" w:rsidRDefault="003B3800">
            <w:pPr>
              <w:pStyle w:val="TableParagraph"/>
              <w:tabs>
                <w:tab w:val="left" w:pos="4536"/>
              </w:tabs>
              <w:rPr>
                <w:b/>
              </w:rPr>
            </w:pPr>
            <w:r>
              <w:rPr>
                <w:b/>
              </w:rPr>
              <w:lastRenderedPageBreak/>
              <w:t>Түскі</w:t>
            </w:r>
            <w:r>
              <w:rPr>
                <w:b/>
                <w:spacing w:val="-1"/>
              </w:rPr>
              <w:t xml:space="preserve"> </w:t>
            </w:r>
            <w:r>
              <w:rPr>
                <w:b/>
              </w:rPr>
              <w:t>ас</w:t>
            </w:r>
          </w:p>
        </w:tc>
        <w:tc>
          <w:tcPr>
            <w:tcW w:w="2552" w:type="dxa"/>
          </w:tcPr>
          <w:p w14:paraId="6B5072D7" w14:textId="77777777" w:rsidR="0043037B" w:rsidRPr="00D04C75" w:rsidRDefault="003B3800">
            <w:pPr>
              <w:tabs>
                <w:tab w:val="left" w:pos="4536"/>
              </w:tabs>
              <w:autoSpaceDE w:val="0"/>
              <w:autoSpaceDN w:val="0"/>
              <w:adjustRightInd w:val="0"/>
              <w:spacing w:after="0" w:line="240" w:lineRule="auto"/>
              <w:rPr>
                <w:rFonts w:ascii="Times New Roman" w:eastAsia="Times New Roman" w:hAnsi="Times New Roman" w:cs="Times New Roman"/>
                <w:sz w:val="20"/>
                <w:szCs w:val="20"/>
                <w:lang w:val="kk-KZ" w:eastAsia="ru-RU"/>
              </w:rPr>
            </w:pPr>
            <w:r w:rsidRPr="00D04C75">
              <w:rPr>
                <w:rFonts w:ascii="Times New Roman" w:eastAsia="Times New Roman" w:hAnsi="Times New Roman" w:cs="Times New Roman"/>
                <w:sz w:val="20"/>
                <w:szCs w:val="20"/>
                <w:lang w:val="kk-KZ" w:eastAsia="ru-RU"/>
              </w:rPr>
              <w:t xml:space="preserve">Балаларды тамақтанар алдында қол жууға үйрету.Қасықты дұрыс ұстауға үйрету.тамақты өз бетінше жеуге дағдыландыру </w:t>
            </w:r>
            <w:r w:rsidRPr="00D04C75">
              <w:rPr>
                <w:rFonts w:ascii="Times New Roman" w:eastAsia="Times New Roman" w:hAnsi="Times New Roman" w:cs="Times New Roman"/>
                <w:b/>
                <w:bCs/>
                <w:sz w:val="20"/>
                <w:szCs w:val="20"/>
                <w:lang w:val="kk-KZ"/>
              </w:rPr>
              <w:t>(мәдени-гигиеналық дағдылар, өзіне-өзі қызмет ету)</w:t>
            </w:r>
          </w:p>
        </w:tc>
        <w:tc>
          <w:tcPr>
            <w:tcW w:w="2835" w:type="dxa"/>
          </w:tcPr>
          <w:p w14:paraId="08529E44" w14:textId="77777777" w:rsidR="0043037B" w:rsidRPr="00D04C75" w:rsidRDefault="003B3800">
            <w:pPr>
              <w:tabs>
                <w:tab w:val="left" w:pos="4536"/>
              </w:tabs>
              <w:spacing w:after="0" w:line="240" w:lineRule="auto"/>
              <w:outlineLvl w:val="2"/>
              <w:rPr>
                <w:rFonts w:ascii="Times New Roman" w:eastAsia="Times New Roman" w:hAnsi="Times New Roman" w:cs="Times New Roman"/>
                <w:b/>
                <w:bCs/>
                <w:sz w:val="20"/>
                <w:szCs w:val="20"/>
                <w:lang w:val="kk-KZ" w:eastAsia="ru-RU"/>
              </w:rPr>
            </w:pPr>
            <w:r w:rsidRPr="00D04C75">
              <w:rPr>
                <w:rFonts w:ascii="Times New Roman" w:eastAsia="Times New Roman" w:hAnsi="Times New Roman" w:cs="Times New Roman"/>
                <w:bCs/>
                <w:sz w:val="20"/>
                <w:szCs w:val="20"/>
                <w:lang w:val="kk-KZ" w:eastAsia="ru-RU"/>
              </w:rPr>
              <w:t>Үстел басына қолдарын жуған соң отырғызу,Орындыққа өзі отыру,тамақты ұқыпты ішу, майлықты қолдану дағдысын үйрету</w:t>
            </w:r>
            <w:r w:rsidRPr="00D04C75">
              <w:rPr>
                <w:rFonts w:ascii="Times New Roman" w:eastAsia="Times New Roman" w:hAnsi="Times New Roman" w:cs="Times New Roman"/>
                <w:b/>
                <w:bCs/>
                <w:sz w:val="20"/>
                <w:szCs w:val="20"/>
                <w:lang w:val="kk-KZ"/>
              </w:rPr>
              <w:t xml:space="preserve"> (мәдени-гигиеналық дағдылар, өзіне-өзі қызмет ету)</w:t>
            </w:r>
          </w:p>
        </w:tc>
        <w:tc>
          <w:tcPr>
            <w:tcW w:w="2835" w:type="dxa"/>
          </w:tcPr>
          <w:p w14:paraId="648E496D" w14:textId="77777777" w:rsidR="0043037B" w:rsidRPr="00D04C75" w:rsidRDefault="003B3800">
            <w:pPr>
              <w:tabs>
                <w:tab w:val="left" w:pos="4536"/>
              </w:tabs>
              <w:spacing w:after="0" w:line="240" w:lineRule="auto"/>
              <w:rPr>
                <w:rFonts w:ascii="Times New Roman" w:eastAsia="Calibri" w:hAnsi="Times New Roman" w:cs="Times New Roman"/>
                <w:sz w:val="20"/>
                <w:szCs w:val="20"/>
                <w:lang w:val="kk-KZ"/>
              </w:rPr>
            </w:pPr>
            <w:r w:rsidRPr="00D04C75">
              <w:rPr>
                <w:rFonts w:ascii="Times New Roman" w:eastAsia="Times New Roman" w:hAnsi="Times New Roman" w:cs="Times New Roman"/>
                <w:sz w:val="20"/>
                <w:szCs w:val="20"/>
                <w:lang w:val="kk-KZ" w:eastAsia="ru-RU"/>
              </w:rPr>
              <w:t>Бала өзі орындықты жылжытып тұру дағдысын, алғыс айтуды үйрету.Сорпа тамақты өз бетінше ішіп, майлық қолдануға көмектесу.</w:t>
            </w:r>
          </w:p>
          <w:p w14:paraId="41A3D9AD" w14:textId="77777777" w:rsidR="0043037B" w:rsidRPr="00D04C75" w:rsidRDefault="003B3800">
            <w:pPr>
              <w:tabs>
                <w:tab w:val="left" w:pos="4536"/>
              </w:tabs>
              <w:spacing w:after="0" w:line="240" w:lineRule="auto"/>
              <w:rPr>
                <w:rFonts w:ascii="Times New Roman" w:eastAsia="Calibri" w:hAnsi="Times New Roman" w:cs="Times New Roman"/>
                <w:sz w:val="20"/>
                <w:szCs w:val="20"/>
                <w:lang w:val="kk-KZ"/>
              </w:rPr>
            </w:pPr>
            <w:r w:rsidRPr="00D04C75">
              <w:rPr>
                <w:rFonts w:ascii="Times New Roman" w:eastAsia="Times New Roman" w:hAnsi="Times New Roman" w:cs="Times New Roman"/>
                <w:b/>
                <w:bCs/>
                <w:sz w:val="20"/>
                <w:szCs w:val="20"/>
                <w:lang w:val="kk-KZ"/>
              </w:rPr>
              <w:t>(мәдени-гигиеналық дағдылар, өзіне-өзі қызмет ету)</w:t>
            </w:r>
          </w:p>
        </w:tc>
        <w:tc>
          <w:tcPr>
            <w:tcW w:w="2693" w:type="dxa"/>
          </w:tcPr>
          <w:p w14:paraId="45E29E16" w14:textId="77777777" w:rsidR="0043037B" w:rsidRPr="00D04C75" w:rsidRDefault="003B3800">
            <w:pPr>
              <w:tabs>
                <w:tab w:val="left" w:pos="4536"/>
              </w:tabs>
              <w:autoSpaceDE w:val="0"/>
              <w:autoSpaceDN w:val="0"/>
              <w:adjustRightInd w:val="0"/>
              <w:spacing w:after="0" w:line="240" w:lineRule="auto"/>
              <w:rPr>
                <w:rFonts w:ascii="Times New Roman" w:eastAsia="Calibri" w:hAnsi="Times New Roman" w:cs="Times New Roman"/>
                <w:b/>
                <w:sz w:val="20"/>
                <w:szCs w:val="20"/>
                <w:lang w:val="kk-KZ"/>
              </w:rPr>
            </w:pPr>
            <w:r w:rsidRPr="00D04C75">
              <w:rPr>
                <w:rFonts w:ascii="Times New Roman" w:eastAsia="Times New Roman" w:hAnsi="Times New Roman" w:cs="Times New Roman"/>
                <w:sz w:val="20"/>
                <w:szCs w:val="20"/>
                <w:lang w:val="kk-KZ" w:eastAsia="ru-RU"/>
              </w:rPr>
              <w:t xml:space="preserve">Балаларды тамақтанар алдында қол жууға үйрету. Әр баланың өз орамалдарымен қолды сүртуін талап ету. </w:t>
            </w:r>
          </w:p>
          <w:p w14:paraId="21D77C79" w14:textId="77777777" w:rsidR="0043037B" w:rsidRPr="00D04C75" w:rsidRDefault="003B3800">
            <w:pPr>
              <w:tabs>
                <w:tab w:val="left" w:pos="4536"/>
              </w:tabs>
              <w:spacing w:after="0" w:line="240" w:lineRule="auto"/>
              <w:rPr>
                <w:rFonts w:ascii="Times New Roman" w:eastAsia="Calibri" w:hAnsi="Times New Roman" w:cs="Times New Roman"/>
                <w:sz w:val="20"/>
                <w:szCs w:val="20"/>
                <w:lang w:val="kk-KZ"/>
              </w:rPr>
            </w:pPr>
            <w:r w:rsidRPr="00D04C75">
              <w:rPr>
                <w:rFonts w:ascii="Times New Roman" w:eastAsia="Times New Roman" w:hAnsi="Times New Roman" w:cs="Times New Roman"/>
                <w:sz w:val="20"/>
                <w:szCs w:val="20"/>
                <w:lang w:val="kk-KZ" w:eastAsia="ru-RU"/>
              </w:rPr>
              <w:t xml:space="preserve">Балаларға:Ас ішкеннен кейін алғыс айтуға үйрету </w:t>
            </w:r>
          </w:p>
          <w:p w14:paraId="62CEF690" w14:textId="77777777" w:rsidR="0043037B" w:rsidRPr="00D04C75" w:rsidRDefault="003B3800">
            <w:pPr>
              <w:tabs>
                <w:tab w:val="left" w:pos="4536"/>
              </w:tabs>
              <w:spacing w:after="0" w:line="240" w:lineRule="auto"/>
              <w:rPr>
                <w:rFonts w:ascii="Times New Roman" w:eastAsia="Times New Roman" w:hAnsi="Times New Roman" w:cs="Times New Roman"/>
                <w:sz w:val="20"/>
                <w:szCs w:val="20"/>
                <w:lang w:val="kk-KZ" w:eastAsia="ru-RU"/>
              </w:rPr>
            </w:pPr>
            <w:r w:rsidRPr="00D04C75">
              <w:rPr>
                <w:rFonts w:ascii="Times New Roman" w:eastAsia="Times New Roman" w:hAnsi="Times New Roman" w:cs="Times New Roman"/>
                <w:sz w:val="20"/>
                <w:szCs w:val="20"/>
                <w:lang w:val="kk-KZ" w:eastAsia="ru-RU"/>
              </w:rPr>
              <w:t>Тамақтан соң қолын сүрту және ыдысын жинастыруға көмектесу.</w:t>
            </w:r>
          </w:p>
          <w:p w14:paraId="38D5CC87" w14:textId="77777777" w:rsidR="0043037B" w:rsidRPr="00D04C75" w:rsidRDefault="003B3800">
            <w:pPr>
              <w:tabs>
                <w:tab w:val="left" w:pos="4536"/>
              </w:tabs>
              <w:spacing w:after="0" w:line="240" w:lineRule="auto"/>
              <w:rPr>
                <w:rFonts w:ascii="Times New Roman" w:eastAsia="Calibri" w:hAnsi="Times New Roman" w:cs="Times New Roman"/>
                <w:sz w:val="20"/>
                <w:szCs w:val="20"/>
                <w:lang w:val="kk-KZ"/>
              </w:rPr>
            </w:pPr>
            <w:r w:rsidRPr="00D04C75">
              <w:rPr>
                <w:rFonts w:ascii="Times New Roman" w:eastAsia="Times New Roman" w:hAnsi="Times New Roman" w:cs="Times New Roman"/>
                <w:b/>
                <w:bCs/>
                <w:sz w:val="20"/>
                <w:szCs w:val="20"/>
                <w:lang w:val="kk-KZ"/>
              </w:rPr>
              <w:t>(мәдени-гигиеналық дағдылар, өзіне-өзі қызмет ету)</w:t>
            </w:r>
          </w:p>
        </w:tc>
        <w:tc>
          <w:tcPr>
            <w:tcW w:w="2835" w:type="dxa"/>
          </w:tcPr>
          <w:p w14:paraId="7D142531" w14:textId="77777777" w:rsidR="0043037B" w:rsidRDefault="003B3800">
            <w:pPr>
              <w:tabs>
                <w:tab w:val="left" w:pos="4536"/>
              </w:tabs>
              <w:autoSpaceDE w:val="0"/>
              <w:autoSpaceDN w:val="0"/>
              <w:adjustRightInd w:val="0"/>
              <w:spacing w:after="0" w:line="240" w:lineRule="auto"/>
              <w:rPr>
                <w:rFonts w:ascii="Times New Roman" w:eastAsia="Calibri" w:hAnsi="Times New Roman" w:cs="Times New Roman"/>
                <w:lang w:val="kk-KZ"/>
              </w:rPr>
            </w:pPr>
            <w:r>
              <w:rPr>
                <w:rFonts w:ascii="Times New Roman" w:eastAsia="Times New Roman" w:hAnsi="Times New Roman" w:cs="Times New Roman"/>
                <w:bCs/>
                <w:lang w:val="kk-KZ" w:eastAsia="ru-RU"/>
              </w:rPr>
              <w:t>Үстел басына қолдарын жуған соң отырғызу,Орындыққа өзі отыру,тамақты ұқыпты ішу, майлықты қолдану дағдысын үйрету</w:t>
            </w:r>
            <w:r>
              <w:rPr>
                <w:rFonts w:ascii="Times New Roman" w:eastAsia="Times New Roman" w:hAnsi="Times New Roman" w:cs="Times New Roman"/>
                <w:b/>
                <w:bCs/>
                <w:lang w:val="kk-KZ"/>
              </w:rPr>
              <w:t xml:space="preserve"> (мәдени-гигиеналық дағдылар, өзіне-өзі қызмет ету)</w:t>
            </w:r>
          </w:p>
        </w:tc>
      </w:tr>
      <w:tr w:rsidR="0043037B" w:rsidRPr="00552F20" w14:paraId="5F14FDA9" w14:textId="77777777">
        <w:trPr>
          <w:trHeight w:val="552"/>
        </w:trPr>
        <w:tc>
          <w:tcPr>
            <w:tcW w:w="2552" w:type="dxa"/>
          </w:tcPr>
          <w:p w14:paraId="227B4187" w14:textId="77777777" w:rsidR="0043037B" w:rsidRDefault="003B3800">
            <w:pPr>
              <w:pStyle w:val="TableParagraph"/>
              <w:tabs>
                <w:tab w:val="left" w:pos="4536"/>
              </w:tabs>
              <w:rPr>
                <w:b/>
              </w:rPr>
            </w:pPr>
            <w:r>
              <w:rPr>
                <w:b/>
              </w:rPr>
              <w:t>Күндізгі</w:t>
            </w:r>
            <w:r>
              <w:rPr>
                <w:b/>
                <w:spacing w:val="-3"/>
              </w:rPr>
              <w:t xml:space="preserve"> </w:t>
            </w:r>
            <w:r>
              <w:rPr>
                <w:b/>
              </w:rPr>
              <w:t>ұйқы</w:t>
            </w:r>
          </w:p>
        </w:tc>
        <w:tc>
          <w:tcPr>
            <w:tcW w:w="2552" w:type="dxa"/>
          </w:tcPr>
          <w:p w14:paraId="6D8DA01F" w14:textId="77777777" w:rsidR="0043037B" w:rsidRPr="00D04C75" w:rsidRDefault="003B3800">
            <w:pPr>
              <w:tabs>
                <w:tab w:val="left" w:pos="4536"/>
              </w:tabs>
              <w:spacing w:after="0" w:line="240" w:lineRule="auto"/>
              <w:rPr>
                <w:rFonts w:ascii="Times New Roman" w:eastAsia="Times New Roman" w:hAnsi="Times New Roman" w:cs="Times New Roman"/>
                <w:sz w:val="20"/>
                <w:szCs w:val="20"/>
                <w:lang w:val="kk-KZ" w:eastAsia="ru-RU"/>
              </w:rPr>
            </w:pPr>
            <w:r w:rsidRPr="00D04C75">
              <w:rPr>
                <w:rFonts w:ascii="Times New Roman" w:eastAsia="Times New Roman" w:hAnsi="Times New Roman" w:cs="Times New Roman"/>
                <w:sz w:val="20"/>
                <w:szCs w:val="20"/>
                <w:lang w:val="kk-KZ" w:eastAsia="ru-RU"/>
              </w:rPr>
              <w:t>Балалалардың тыныш ұйықтауына жағымды жағдай орнату. Тыныштық сақтау. Жәй музыка қою.</w:t>
            </w:r>
          </w:p>
          <w:p w14:paraId="6D44BB6C" w14:textId="77777777" w:rsidR="0043037B" w:rsidRPr="00D04C75" w:rsidRDefault="003B3800">
            <w:pPr>
              <w:tabs>
                <w:tab w:val="left" w:pos="4536"/>
              </w:tabs>
              <w:spacing w:after="0" w:line="240" w:lineRule="auto"/>
              <w:rPr>
                <w:rFonts w:ascii="Times New Roman" w:eastAsia="Times New Roman" w:hAnsi="Times New Roman" w:cs="Times New Roman"/>
                <w:b/>
                <w:sz w:val="20"/>
                <w:szCs w:val="20"/>
                <w:lang w:val="kk-KZ" w:eastAsia="ru-RU"/>
              </w:rPr>
            </w:pPr>
            <w:r w:rsidRPr="00D04C75">
              <w:rPr>
                <w:rFonts w:ascii="Times New Roman" w:eastAsia="Times New Roman" w:hAnsi="Times New Roman" w:cs="Times New Roman"/>
                <w:b/>
                <w:sz w:val="20"/>
                <w:szCs w:val="20"/>
                <w:lang w:val="kk-KZ" w:eastAsia="ru-RU"/>
              </w:rPr>
              <w:t>(Музыка ән тыңдау дағдысы)</w:t>
            </w:r>
          </w:p>
          <w:p w14:paraId="00D70950" w14:textId="77777777" w:rsidR="0043037B" w:rsidRPr="00D04C75" w:rsidRDefault="0043037B">
            <w:pPr>
              <w:tabs>
                <w:tab w:val="left" w:pos="4536"/>
              </w:tabs>
              <w:spacing w:after="0" w:line="240" w:lineRule="auto"/>
              <w:rPr>
                <w:rFonts w:ascii="Times New Roman" w:eastAsia="Times New Roman" w:hAnsi="Times New Roman" w:cs="Times New Roman"/>
                <w:b/>
                <w:bCs/>
                <w:sz w:val="20"/>
                <w:szCs w:val="20"/>
                <w:lang w:val="kk-KZ" w:eastAsia="ru-RU"/>
              </w:rPr>
            </w:pPr>
          </w:p>
        </w:tc>
        <w:tc>
          <w:tcPr>
            <w:tcW w:w="2835" w:type="dxa"/>
          </w:tcPr>
          <w:p w14:paraId="548CE4E7" w14:textId="77777777" w:rsidR="0043037B" w:rsidRPr="00D04C75" w:rsidRDefault="003B3800">
            <w:pPr>
              <w:tabs>
                <w:tab w:val="left" w:pos="4536"/>
              </w:tabs>
              <w:spacing w:after="0" w:line="240" w:lineRule="auto"/>
              <w:rPr>
                <w:rFonts w:ascii="Times New Roman" w:hAnsi="Times New Roman" w:cs="Times New Roman"/>
                <w:sz w:val="20"/>
                <w:szCs w:val="20"/>
                <w:lang w:val="kk-KZ"/>
              </w:rPr>
            </w:pPr>
            <w:r w:rsidRPr="00D04C75">
              <w:rPr>
                <w:rFonts w:ascii="Times New Roman" w:hAnsi="Times New Roman" w:cs="Times New Roman"/>
                <w:sz w:val="20"/>
                <w:szCs w:val="20"/>
                <w:lang w:val="kk-KZ"/>
              </w:rPr>
              <w:t>балалар ұйықтайтын бөлмені алдын-ала желдету</w:t>
            </w:r>
          </w:p>
          <w:p w14:paraId="3C365D84" w14:textId="77777777" w:rsidR="0043037B" w:rsidRPr="00D04C75" w:rsidRDefault="003B3800">
            <w:pPr>
              <w:tabs>
                <w:tab w:val="left" w:pos="4536"/>
              </w:tabs>
              <w:spacing w:after="0" w:line="240" w:lineRule="auto"/>
              <w:rPr>
                <w:rFonts w:ascii="Times New Roman" w:hAnsi="Times New Roman" w:cs="Times New Roman"/>
                <w:sz w:val="20"/>
                <w:szCs w:val="20"/>
                <w:lang w:val="kk-KZ"/>
              </w:rPr>
            </w:pPr>
            <w:r w:rsidRPr="00D04C75">
              <w:rPr>
                <w:rFonts w:ascii="Times New Roman" w:hAnsi="Times New Roman" w:cs="Times New Roman"/>
                <w:sz w:val="20"/>
                <w:szCs w:val="20"/>
                <w:lang w:val="kk-KZ"/>
              </w:rPr>
              <w:t>ұйықтар алдында балаларға кітап оқу</w:t>
            </w:r>
          </w:p>
          <w:p w14:paraId="0CAE6FF7" w14:textId="77777777" w:rsidR="0043037B" w:rsidRPr="00D04C75" w:rsidRDefault="003B3800">
            <w:pPr>
              <w:tabs>
                <w:tab w:val="left" w:pos="4536"/>
              </w:tabs>
              <w:spacing w:after="0" w:line="240" w:lineRule="auto"/>
              <w:rPr>
                <w:rFonts w:ascii="Times New Roman" w:eastAsia="Times New Roman" w:hAnsi="Times New Roman" w:cs="Times New Roman"/>
                <w:b/>
                <w:bCs/>
                <w:sz w:val="20"/>
                <w:szCs w:val="20"/>
                <w:lang w:val="kk-KZ" w:eastAsia="ru-RU"/>
              </w:rPr>
            </w:pPr>
            <w:r w:rsidRPr="00D04C75">
              <w:rPr>
                <w:rFonts w:ascii="Times New Roman" w:hAnsi="Times New Roman" w:cs="Times New Roman"/>
                <w:b/>
                <w:sz w:val="20"/>
                <w:szCs w:val="20"/>
                <w:lang w:val="kk-KZ"/>
              </w:rPr>
              <w:t>(Көркем әдебиет)</w:t>
            </w:r>
          </w:p>
        </w:tc>
        <w:tc>
          <w:tcPr>
            <w:tcW w:w="2835" w:type="dxa"/>
          </w:tcPr>
          <w:p w14:paraId="1B0A167F" w14:textId="77777777" w:rsidR="0043037B" w:rsidRPr="00D04C75" w:rsidRDefault="003B3800">
            <w:pPr>
              <w:tabs>
                <w:tab w:val="left" w:pos="4536"/>
              </w:tabs>
              <w:spacing w:after="0" w:line="240" w:lineRule="auto"/>
              <w:rPr>
                <w:rFonts w:ascii="Times New Roman" w:hAnsi="Times New Roman" w:cs="Times New Roman"/>
                <w:sz w:val="20"/>
                <w:szCs w:val="20"/>
                <w:lang w:val="kk-KZ"/>
              </w:rPr>
            </w:pPr>
            <w:r w:rsidRPr="00D04C75">
              <w:rPr>
                <w:rFonts w:ascii="Times New Roman" w:hAnsi="Times New Roman" w:cs="Times New Roman"/>
                <w:sz w:val="20"/>
                <w:szCs w:val="20"/>
                <w:lang w:val="kk-KZ"/>
              </w:rPr>
              <w:t>ұйықтар алдында балаларға кітап оқу</w:t>
            </w:r>
          </w:p>
          <w:p w14:paraId="6D0DCFB7" w14:textId="77777777" w:rsidR="0043037B" w:rsidRPr="00D04C75" w:rsidRDefault="003B3800">
            <w:pPr>
              <w:tabs>
                <w:tab w:val="left" w:pos="4536"/>
              </w:tabs>
              <w:spacing w:after="0" w:line="240" w:lineRule="auto"/>
              <w:rPr>
                <w:rFonts w:ascii="Times New Roman" w:eastAsia="Times New Roman" w:hAnsi="Times New Roman" w:cs="Times New Roman"/>
                <w:b/>
                <w:bCs/>
                <w:sz w:val="20"/>
                <w:szCs w:val="20"/>
                <w:lang w:val="kk-KZ" w:eastAsia="ru-RU"/>
              </w:rPr>
            </w:pPr>
            <w:r w:rsidRPr="00D04C75">
              <w:rPr>
                <w:rFonts w:ascii="Times New Roman" w:hAnsi="Times New Roman" w:cs="Times New Roman"/>
                <w:b/>
                <w:sz w:val="20"/>
                <w:szCs w:val="20"/>
                <w:lang w:val="kk-KZ"/>
              </w:rPr>
              <w:t>(Көркем әдебиет)</w:t>
            </w:r>
          </w:p>
        </w:tc>
        <w:tc>
          <w:tcPr>
            <w:tcW w:w="2693" w:type="dxa"/>
          </w:tcPr>
          <w:p w14:paraId="45E6878E" w14:textId="77777777" w:rsidR="0043037B" w:rsidRPr="00D04C75" w:rsidRDefault="003B3800">
            <w:pPr>
              <w:tabs>
                <w:tab w:val="left" w:pos="4536"/>
              </w:tabs>
              <w:spacing w:after="0" w:line="240" w:lineRule="auto"/>
              <w:rPr>
                <w:rFonts w:ascii="Times New Roman" w:hAnsi="Times New Roman" w:cs="Times New Roman"/>
                <w:sz w:val="20"/>
                <w:szCs w:val="20"/>
                <w:lang w:val="kk-KZ"/>
              </w:rPr>
            </w:pPr>
            <w:r w:rsidRPr="00D04C75">
              <w:rPr>
                <w:rFonts w:ascii="Times New Roman" w:hAnsi="Times New Roman" w:cs="Times New Roman"/>
                <w:sz w:val="20"/>
                <w:szCs w:val="20"/>
                <w:lang w:val="kk-KZ"/>
              </w:rPr>
              <w:t>балалар ұйықтайтын бөлмені алдын-ала желдету</w:t>
            </w:r>
          </w:p>
          <w:p w14:paraId="37EB37F7" w14:textId="77777777" w:rsidR="0043037B" w:rsidRPr="00D04C75" w:rsidRDefault="003B3800">
            <w:pPr>
              <w:tabs>
                <w:tab w:val="left" w:pos="4536"/>
              </w:tabs>
              <w:spacing w:after="0" w:line="240" w:lineRule="auto"/>
              <w:rPr>
                <w:rFonts w:ascii="Times New Roman" w:hAnsi="Times New Roman" w:cs="Times New Roman"/>
                <w:sz w:val="20"/>
                <w:szCs w:val="20"/>
                <w:lang w:val="kk-KZ"/>
              </w:rPr>
            </w:pPr>
            <w:r w:rsidRPr="00D04C75">
              <w:rPr>
                <w:rFonts w:ascii="Times New Roman" w:hAnsi="Times New Roman" w:cs="Times New Roman"/>
                <w:sz w:val="20"/>
                <w:szCs w:val="20"/>
                <w:lang w:val="kk-KZ"/>
              </w:rPr>
              <w:t xml:space="preserve">Бесік жырын айту </w:t>
            </w:r>
          </w:p>
          <w:p w14:paraId="55CECF5A" w14:textId="77777777" w:rsidR="0043037B" w:rsidRPr="00D04C75" w:rsidRDefault="003B3800">
            <w:pPr>
              <w:tabs>
                <w:tab w:val="left" w:pos="4536"/>
              </w:tabs>
              <w:spacing w:after="0" w:line="240" w:lineRule="auto"/>
              <w:rPr>
                <w:rFonts w:ascii="Times New Roman" w:eastAsia="Times New Roman" w:hAnsi="Times New Roman" w:cs="Times New Roman"/>
                <w:b/>
                <w:bCs/>
                <w:sz w:val="20"/>
                <w:szCs w:val="20"/>
                <w:lang w:val="kk-KZ" w:eastAsia="ru-RU"/>
              </w:rPr>
            </w:pPr>
            <w:r w:rsidRPr="00D04C75">
              <w:rPr>
                <w:rFonts w:ascii="Times New Roman" w:eastAsia="Times New Roman" w:hAnsi="Times New Roman" w:cs="Times New Roman"/>
                <w:b/>
                <w:bCs/>
                <w:sz w:val="20"/>
                <w:szCs w:val="20"/>
                <w:lang w:val="kk-KZ" w:eastAsia="ru-RU"/>
              </w:rPr>
              <w:t>(Көркем әдебиет ,Салт-дәстүр мәдениетін дамыту)</w:t>
            </w:r>
          </w:p>
        </w:tc>
        <w:tc>
          <w:tcPr>
            <w:tcW w:w="2835" w:type="dxa"/>
          </w:tcPr>
          <w:p w14:paraId="79F59A9D"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ұйықтар алдында балаларға кітап оқу</w:t>
            </w:r>
          </w:p>
          <w:p w14:paraId="5E3980F4"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hAnsi="Times New Roman" w:cs="Times New Roman"/>
                <w:b/>
                <w:lang w:val="kk-KZ"/>
              </w:rPr>
              <w:t>(Көркем әдебиет)</w:t>
            </w:r>
          </w:p>
        </w:tc>
      </w:tr>
      <w:tr w:rsidR="0043037B" w14:paraId="71661504" w14:textId="77777777">
        <w:trPr>
          <w:trHeight w:val="552"/>
        </w:trPr>
        <w:tc>
          <w:tcPr>
            <w:tcW w:w="2552" w:type="dxa"/>
          </w:tcPr>
          <w:p w14:paraId="43542140" w14:textId="77777777" w:rsidR="0043037B" w:rsidRDefault="003B3800">
            <w:pPr>
              <w:pStyle w:val="TableParagraph"/>
              <w:tabs>
                <w:tab w:val="left" w:pos="4536"/>
              </w:tabs>
              <w:rPr>
                <w:b/>
              </w:rPr>
            </w:pPr>
            <w:r>
              <w:rPr>
                <w:b/>
              </w:rPr>
              <w:t>Біртіндеп ұйқыдан</w:t>
            </w:r>
            <w:r>
              <w:rPr>
                <w:b/>
                <w:spacing w:val="-57"/>
              </w:rPr>
              <w:t xml:space="preserve"> </w:t>
            </w:r>
            <w:r>
              <w:rPr>
                <w:b/>
              </w:rPr>
              <w:t>ояту,</w:t>
            </w:r>
          </w:p>
          <w:p w14:paraId="0D8C5A76" w14:textId="77777777" w:rsidR="0043037B" w:rsidRDefault="003B3800">
            <w:pPr>
              <w:pStyle w:val="TableParagraph"/>
              <w:tabs>
                <w:tab w:val="left" w:pos="4536"/>
              </w:tabs>
              <w:rPr>
                <w:b/>
              </w:rPr>
            </w:pPr>
            <w:r>
              <w:rPr>
                <w:b/>
              </w:rPr>
              <w:t>сауықтыру</w:t>
            </w:r>
            <w:r>
              <w:rPr>
                <w:b/>
                <w:spacing w:val="-5"/>
              </w:rPr>
              <w:t xml:space="preserve"> </w:t>
            </w:r>
            <w:r>
              <w:rPr>
                <w:b/>
              </w:rPr>
              <w:t>шаралары</w:t>
            </w:r>
          </w:p>
        </w:tc>
        <w:tc>
          <w:tcPr>
            <w:tcW w:w="2552" w:type="dxa"/>
          </w:tcPr>
          <w:p w14:paraId="5C771BE9" w14:textId="77777777" w:rsidR="0043037B" w:rsidRPr="00D04C75" w:rsidRDefault="003B3800">
            <w:pPr>
              <w:tabs>
                <w:tab w:val="left" w:pos="4536"/>
              </w:tabs>
              <w:spacing w:after="0" w:line="240" w:lineRule="auto"/>
              <w:rPr>
                <w:rFonts w:ascii="Times New Roman" w:eastAsia="Times New Roman" w:hAnsi="Times New Roman" w:cs="Times New Roman"/>
                <w:sz w:val="20"/>
                <w:szCs w:val="20"/>
                <w:lang w:val="kk-KZ" w:eastAsia="ru-RU"/>
              </w:rPr>
            </w:pPr>
            <w:r w:rsidRPr="00D04C75">
              <w:rPr>
                <w:rFonts w:ascii="Times New Roman" w:eastAsia="Times New Roman" w:hAnsi="Times New Roman" w:cs="Times New Roman"/>
                <w:sz w:val="20"/>
                <w:szCs w:val="20"/>
                <w:lang w:val="kk-KZ" w:eastAsia="ru-RU"/>
              </w:rPr>
              <w:t>. Балаларға қиял әлемін сыйлап, оянуды қызықты ету.Балалардың төсектерінің қасында тұрып, қысқа ертегі айтудан бастау: "Қояндар оянды, орман оянды, енді біздің балаларымыз да оянады!"</w:t>
            </w:r>
            <w:r w:rsidRPr="00D04C75">
              <w:rPr>
                <w:rFonts w:ascii="Times New Roman" w:hAnsi="Times New Roman" w:cs="Times New Roman"/>
                <w:b/>
                <w:sz w:val="20"/>
                <w:szCs w:val="20"/>
                <w:lang w:val="kk-KZ"/>
              </w:rPr>
              <w:t xml:space="preserve"> </w:t>
            </w:r>
          </w:p>
          <w:p w14:paraId="60769894" w14:textId="77777777" w:rsidR="0043037B" w:rsidRPr="00D04C75" w:rsidRDefault="003B3800">
            <w:pPr>
              <w:tabs>
                <w:tab w:val="left" w:pos="4536"/>
              </w:tabs>
              <w:spacing w:after="0" w:line="240" w:lineRule="auto"/>
              <w:rPr>
                <w:rFonts w:ascii="Times New Roman" w:hAnsi="Times New Roman" w:cs="Times New Roman"/>
                <w:b/>
                <w:sz w:val="20"/>
                <w:szCs w:val="20"/>
                <w:lang w:val="kk-KZ"/>
              </w:rPr>
            </w:pPr>
            <w:r w:rsidRPr="00D04C75">
              <w:rPr>
                <w:rFonts w:ascii="Times New Roman" w:hAnsi="Times New Roman" w:cs="Times New Roman"/>
                <w:b/>
                <w:sz w:val="20"/>
                <w:szCs w:val="20"/>
                <w:lang w:val="kk-KZ"/>
              </w:rPr>
              <w:t>«Денсаулық жолдарымен жүргізу »</w:t>
            </w:r>
          </w:p>
          <w:p w14:paraId="40C844ED" w14:textId="77777777" w:rsidR="0043037B" w:rsidRPr="00D04C75" w:rsidRDefault="003B3800">
            <w:pPr>
              <w:tabs>
                <w:tab w:val="left" w:pos="4536"/>
              </w:tabs>
              <w:spacing w:after="0" w:line="240" w:lineRule="auto"/>
              <w:rPr>
                <w:rFonts w:ascii="Times New Roman" w:hAnsi="Times New Roman" w:cs="Times New Roman"/>
                <w:b/>
                <w:sz w:val="20"/>
                <w:szCs w:val="20"/>
                <w:lang w:val="kk-KZ"/>
              </w:rPr>
            </w:pPr>
            <w:r w:rsidRPr="00D04C75">
              <w:rPr>
                <w:rFonts w:ascii="Times New Roman" w:hAnsi="Times New Roman" w:cs="Times New Roman"/>
                <w:b/>
                <w:sz w:val="20"/>
                <w:szCs w:val="20"/>
                <w:lang w:val="kk-KZ"/>
              </w:rPr>
              <w:t>Түйіршікті, усақ және ірі моншақты жолдар</w:t>
            </w:r>
          </w:p>
          <w:p w14:paraId="5E0905CC" w14:textId="77777777" w:rsidR="0043037B" w:rsidRPr="00D04C75" w:rsidRDefault="0043037B">
            <w:pPr>
              <w:tabs>
                <w:tab w:val="left" w:pos="4536"/>
              </w:tabs>
              <w:spacing w:after="0" w:line="240" w:lineRule="auto"/>
              <w:rPr>
                <w:rFonts w:ascii="Times New Roman" w:eastAsia="Times New Roman" w:hAnsi="Times New Roman" w:cs="Times New Roman"/>
                <w:b/>
                <w:bCs/>
                <w:sz w:val="20"/>
                <w:szCs w:val="20"/>
                <w:lang w:val="kk-KZ" w:eastAsia="ru-RU"/>
              </w:rPr>
            </w:pPr>
          </w:p>
        </w:tc>
        <w:tc>
          <w:tcPr>
            <w:tcW w:w="2835" w:type="dxa"/>
          </w:tcPr>
          <w:p w14:paraId="1B304AD0" w14:textId="77777777" w:rsidR="0043037B" w:rsidRPr="00D04C75" w:rsidRDefault="003B3800">
            <w:pPr>
              <w:tabs>
                <w:tab w:val="left" w:pos="4536"/>
              </w:tabs>
              <w:spacing w:after="0" w:line="240" w:lineRule="auto"/>
              <w:rPr>
                <w:rFonts w:ascii="Times New Roman" w:hAnsi="Times New Roman" w:cs="Times New Roman"/>
                <w:b/>
                <w:sz w:val="20"/>
                <w:szCs w:val="20"/>
                <w:lang w:val="kk-KZ"/>
              </w:rPr>
            </w:pPr>
            <w:r w:rsidRPr="00D04C75">
              <w:rPr>
                <w:rFonts w:ascii="Times New Roman" w:hAnsi="Times New Roman" w:cs="Times New Roman"/>
                <w:sz w:val="20"/>
                <w:szCs w:val="20"/>
                <w:lang w:val="kk-KZ"/>
              </w:rPr>
              <w:t>Құстардың шырылын еліктейтін дыбыстар немесе табиғи музыка қосу. Бала оянғаннан кейін, төсекте отырып, жеңіл созылу жаттығуларын жасау.</w:t>
            </w:r>
            <w:r w:rsidRPr="00D04C75">
              <w:rPr>
                <w:rFonts w:ascii="Times New Roman" w:hAnsi="Times New Roman" w:cs="Times New Roman"/>
                <w:b/>
                <w:sz w:val="20"/>
                <w:szCs w:val="20"/>
                <w:lang w:val="kk-KZ"/>
              </w:rPr>
              <w:t xml:space="preserve"> </w:t>
            </w:r>
          </w:p>
          <w:p w14:paraId="26B2D007" w14:textId="77777777" w:rsidR="0043037B" w:rsidRPr="00D04C75" w:rsidRDefault="003B3800">
            <w:pPr>
              <w:tabs>
                <w:tab w:val="left" w:pos="4536"/>
              </w:tabs>
              <w:spacing w:after="0" w:line="240" w:lineRule="auto"/>
              <w:rPr>
                <w:rFonts w:ascii="Times New Roman" w:hAnsi="Times New Roman" w:cs="Times New Roman"/>
                <w:b/>
                <w:sz w:val="20"/>
                <w:szCs w:val="20"/>
                <w:lang w:val="kk-KZ"/>
              </w:rPr>
            </w:pPr>
            <w:r w:rsidRPr="00D04C75">
              <w:rPr>
                <w:rFonts w:ascii="Times New Roman" w:hAnsi="Times New Roman" w:cs="Times New Roman"/>
                <w:b/>
                <w:sz w:val="20"/>
                <w:szCs w:val="20"/>
                <w:lang w:val="kk-KZ"/>
              </w:rPr>
              <w:t>«Денсаулық жолдарымен жүргізу »</w:t>
            </w:r>
          </w:p>
          <w:p w14:paraId="34E35471" w14:textId="77777777" w:rsidR="0043037B" w:rsidRPr="00D04C75" w:rsidRDefault="003B3800">
            <w:pPr>
              <w:tabs>
                <w:tab w:val="left" w:pos="4536"/>
              </w:tabs>
              <w:spacing w:after="0" w:line="240" w:lineRule="auto"/>
              <w:rPr>
                <w:rFonts w:ascii="Times New Roman" w:eastAsia="Times New Roman" w:hAnsi="Times New Roman" w:cs="Times New Roman"/>
                <w:b/>
                <w:bCs/>
                <w:sz w:val="20"/>
                <w:szCs w:val="20"/>
                <w:lang w:val="kk-KZ" w:eastAsia="ru-RU"/>
              </w:rPr>
            </w:pPr>
            <w:r w:rsidRPr="00D04C75">
              <w:rPr>
                <w:rFonts w:ascii="Times New Roman" w:hAnsi="Times New Roman" w:cs="Times New Roman"/>
                <w:b/>
                <w:sz w:val="20"/>
                <w:szCs w:val="20"/>
                <w:lang w:val="kk-KZ"/>
              </w:rPr>
              <w:t xml:space="preserve">Жұмсақ және қатты жолдар </w:t>
            </w:r>
          </w:p>
        </w:tc>
        <w:tc>
          <w:tcPr>
            <w:tcW w:w="2835" w:type="dxa"/>
          </w:tcPr>
          <w:p w14:paraId="102B39DC" w14:textId="77777777" w:rsidR="0043037B" w:rsidRPr="00D04C75" w:rsidRDefault="003B3800">
            <w:pPr>
              <w:tabs>
                <w:tab w:val="left" w:pos="4536"/>
              </w:tabs>
              <w:spacing w:after="0" w:line="240" w:lineRule="auto"/>
              <w:rPr>
                <w:rFonts w:ascii="Times New Roman" w:hAnsi="Times New Roman" w:cs="Times New Roman"/>
                <w:sz w:val="20"/>
                <w:szCs w:val="20"/>
                <w:lang w:val="kk-KZ"/>
              </w:rPr>
            </w:pPr>
            <w:r w:rsidRPr="00D04C75">
              <w:rPr>
                <w:rFonts w:ascii="Times New Roman" w:hAnsi="Times New Roman" w:cs="Times New Roman"/>
                <w:sz w:val="20"/>
                <w:szCs w:val="20"/>
                <w:lang w:val="kk-KZ"/>
              </w:rPr>
              <w:t>Балалармен бірге терең тыныс алу және дем шығару жаттығуларын жасау</w:t>
            </w:r>
          </w:p>
          <w:p w14:paraId="65577959" w14:textId="77777777" w:rsidR="0043037B" w:rsidRPr="00D04C75" w:rsidRDefault="003B3800">
            <w:pPr>
              <w:tabs>
                <w:tab w:val="left" w:pos="4536"/>
              </w:tabs>
              <w:spacing w:after="0" w:line="240" w:lineRule="auto"/>
              <w:rPr>
                <w:rFonts w:ascii="Times New Roman" w:eastAsia="Times New Roman" w:hAnsi="Times New Roman" w:cs="Times New Roman"/>
                <w:sz w:val="20"/>
                <w:szCs w:val="20"/>
                <w:lang w:val="kk-KZ" w:eastAsia="ru-RU"/>
              </w:rPr>
            </w:pPr>
            <w:r w:rsidRPr="00D04C75">
              <w:rPr>
                <w:rFonts w:ascii="Times New Roman" w:eastAsia="Times New Roman" w:hAnsi="Times New Roman" w:cs="Times New Roman"/>
                <w:bCs/>
                <w:sz w:val="20"/>
                <w:szCs w:val="20"/>
                <w:lang w:val="kk-KZ" w:eastAsia="ru-RU"/>
              </w:rPr>
              <w:t>тыныс алу жаттығулары:</w:t>
            </w:r>
            <w:r w:rsidRPr="00D04C75">
              <w:rPr>
                <w:rFonts w:ascii="Times New Roman" w:eastAsia="Times New Roman" w:hAnsi="Times New Roman" w:cs="Times New Roman"/>
                <w:sz w:val="20"/>
                <w:szCs w:val="20"/>
                <w:lang w:val="kk-KZ" w:eastAsia="ru-RU"/>
              </w:rPr>
              <w:t>Мұрын арқылы терең тыныс алу және ауыз арқылы жай шығару.</w:t>
            </w:r>
          </w:p>
          <w:p w14:paraId="67D72FA9" w14:textId="77777777" w:rsidR="0043037B" w:rsidRPr="00D04C75" w:rsidRDefault="0043037B">
            <w:pPr>
              <w:tabs>
                <w:tab w:val="left" w:pos="4536"/>
              </w:tabs>
              <w:spacing w:after="0" w:line="240" w:lineRule="auto"/>
              <w:rPr>
                <w:rFonts w:ascii="Times New Roman" w:hAnsi="Times New Roman" w:cs="Times New Roman"/>
                <w:sz w:val="20"/>
                <w:szCs w:val="20"/>
                <w:lang w:val="kk-KZ"/>
              </w:rPr>
            </w:pPr>
          </w:p>
          <w:p w14:paraId="454C488D" w14:textId="77777777" w:rsidR="0043037B" w:rsidRPr="00D04C75" w:rsidRDefault="003B3800">
            <w:pPr>
              <w:tabs>
                <w:tab w:val="left" w:pos="4536"/>
              </w:tabs>
              <w:spacing w:after="0" w:line="240" w:lineRule="auto"/>
              <w:rPr>
                <w:rFonts w:ascii="Times New Roman" w:hAnsi="Times New Roman" w:cs="Times New Roman"/>
                <w:b/>
                <w:sz w:val="20"/>
                <w:szCs w:val="20"/>
                <w:lang w:val="kk-KZ"/>
              </w:rPr>
            </w:pPr>
            <w:r w:rsidRPr="00D04C75">
              <w:rPr>
                <w:rFonts w:ascii="Times New Roman" w:hAnsi="Times New Roman" w:cs="Times New Roman"/>
                <w:b/>
                <w:sz w:val="20"/>
                <w:szCs w:val="20"/>
                <w:lang w:val="kk-KZ"/>
              </w:rPr>
              <w:t>«Денсаулық жолдарымен жүргізу »</w:t>
            </w:r>
          </w:p>
          <w:p w14:paraId="1A88211E" w14:textId="77777777" w:rsidR="0043037B" w:rsidRPr="00D04C75" w:rsidRDefault="003B3800">
            <w:pPr>
              <w:tabs>
                <w:tab w:val="left" w:pos="4536"/>
              </w:tabs>
              <w:spacing w:after="0" w:line="240" w:lineRule="auto"/>
              <w:rPr>
                <w:rFonts w:ascii="Times New Roman" w:eastAsia="Times New Roman" w:hAnsi="Times New Roman" w:cs="Times New Roman"/>
                <w:b/>
                <w:bCs/>
                <w:sz w:val="20"/>
                <w:szCs w:val="20"/>
                <w:lang w:val="kk-KZ" w:eastAsia="ru-RU"/>
              </w:rPr>
            </w:pPr>
            <w:r w:rsidRPr="00D04C75">
              <w:rPr>
                <w:rFonts w:ascii="Times New Roman" w:eastAsia="Times New Roman" w:hAnsi="Times New Roman" w:cs="Times New Roman"/>
                <w:b/>
                <w:bCs/>
                <w:sz w:val="20"/>
                <w:szCs w:val="20"/>
                <w:lang w:val="kk-KZ" w:eastAsia="ru-RU"/>
              </w:rPr>
              <w:t xml:space="preserve">құмды жолдар </w:t>
            </w:r>
          </w:p>
        </w:tc>
        <w:tc>
          <w:tcPr>
            <w:tcW w:w="2693" w:type="dxa"/>
          </w:tcPr>
          <w:p w14:paraId="736B31D8" w14:textId="77777777" w:rsidR="0043037B" w:rsidRPr="00D04C75" w:rsidRDefault="003B3800">
            <w:pPr>
              <w:tabs>
                <w:tab w:val="left" w:pos="4536"/>
              </w:tabs>
              <w:spacing w:after="0" w:line="240" w:lineRule="auto"/>
              <w:rPr>
                <w:rFonts w:ascii="Times New Roman" w:hAnsi="Times New Roman" w:cs="Times New Roman"/>
                <w:sz w:val="20"/>
                <w:szCs w:val="20"/>
                <w:lang w:val="kk-KZ"/>
              </w:rPr>
            </w:pPr>
            <w:r w:rsidRPr="00D04C75">
              <w:rPr>
                <w:rFonts w:ascii="Times New Roman" w:hAnsi="Times New Roman" w:cs="Times New Roman"/>
                <w:sz w:val="20"/>
                <w:szCs w:val="20"/>
                <w:lang w:val="kk-KZ"/>
              </w:rPr>
              <w:t xml:space="preserve">Жағымды музыкамен біртіндеп ояту; - қолдар мен аяқтарды керу, созу, көтеріп, түсіруге жаттығулар,Көз жаттығуларын жасау </w:t>
            </w:r>
          </w:p>
          <w:p w14:paraId="72642347" w14:textId="77777777" w:rsidR="0043037B" w:rsidRPr="00D04C75" w:rsidRDefault="003B3800">
            <w:pPr>
              <w:tabs>
                <w:tab w:val="left" w:pos="4536"/>
              </w:tabs>
              <w:spacing w:after="0" w:line="240" w:lineRule="auto"/>
              <w:rPr>
                <w:rFonts w:ascii="Times New Roman" w:hAnsi="Times New Roman" w:cs="Times New Roman"/>
                <w:b/>
                <w:sz w:val="20"/>
                <w:szCs w:val="20"/>
                <w:lang w:val="kk-KZ"/>
              </w:rPr>
            </w:pPr>
            <w:r w:rsidRPr="00D04C75">
              <w:rPr>
                <w:rFonts w:ascii="Times New Roman" w:hAnsi="Times New Roman" w:cs="Times New Roman"/>
                <w:b/>
                <w:sz w:val="20"/>
                <w:szCs w:val="20"/>
                <w:lang w:val="kk-KZ"/>
              </w:rPr>
              <w:t>«Денсаулық жолдарымен жүргізу »</w:t>
            </w:r>
          </w:p>
          <w:p w14:paraId="06AA45B8" w14:textId="77777777" w:rsidR="0043037B" w:rsidRPr="00D04C75" w:rsidRDefault="003B3800">
            <w:pPr>
              <w:tabs>
                <w:tab w:val="left" w:pos="4536"/>
              </w:tabs>
              <w:spacing w:after="0" w:line="240" w:lineRule="auto"/>
              <w:rPr>
                <w:rFonts w:ascii="Times New Roman" w:hAnsi="Times New Roman" w:cs="Times New Roman"/>
                <w:b/>
                <w:sz w:val="20"/>
                <w:szCs w:val="20"/>
                <w:lang w:val="kk-KZ"/>
              </w:rPr>
            </w:pPr>
            <w:r w:rsidRPr="00D04C75">
              <w:rPr>
                <w:rFonts w:ascii="Times New Roman" w:hAnsi="Times New Roman" w:cs="Times New Roman"/>
                <w:b/>
                <w:sz w:val="20"/>
                <w:szCs w:val="20"/>
                <w:lang w:val="kk-KZ"/>
              </w:rPr>
              <w:t>Түйіршікті, усақ және ірі моншақты жолдар</w:t>
            </w:r>
          </w:p>
          <w:p w14:paraId="4D415F1D" w14:textId="77777777" w:rsidR="0043037B" w:rsidRPr="00D04C75" w:rsidRDefault="0043037B">
            <w:pPr>
              <w:tabs>
                <w:tab w:val="left" w:pos="4536"/>
              </w:tabs>
              <w:spacing w:after="0" w:line="240" w:lineRule="auto"/>
              <w:rPr>
                <w:rFonts w:ascii="Times New Roman" w:eastAsia="Times New Roman" w:hAnsi="Times New Roman" w:cs="Times New Roman"/>
                <w:b/>
                <w:bCs/>
                <w:sz w:val="20"/>
                <w:szCs w:val="20"/>
                <w:lang w:val="kk-KZ" w:eastAsia="ru-RU"/>
              </w:rPr>
            </w:pPr>
          </w:p>
        </w:tc>
        <w:tc>
          <w:tcPr>
            <w:tcW w:w="2835" w:type="dxa"/>
          </w:tcPr>
          <w:p w14:paraId="5FEAA902" w14:textId="77777777" w:rsidR="0043037B" w:rsidRPr="00D04C75" w:rsidRDefault="003B3800">
            <w:pPr>
              <w:tabs>
                <w:tab w:val="left" w:pos="4536"/>
              </w:tabs>
              <w:spacing w:after="0" w:line="240" w:lineRule="auto"/>
              <w:rPr>
                <w:rFonts w:ascii="Times New Roman" w:hAnsi="Times New Roman" w:cs="Times New Roman"/>
                <w:b/>
                <w:sz w:val="20"/>
                <w:szCs w:val="20"/>
                <w:lang w:val="kk-KZ"/>
              </w:rPr>
            </w:pPr>
            <w:r w:rsidRPr="00D04C75">
              <w:rPr>
                <w:rFonts w:ascii="Times New Roman" w:hAnsi="Times New Roman" w:cs="Times New Roman"/>
                <w:sz w:val="20"/>
                <w:szCs w:val="20"/>
                <w:lang w:val="kk-KZ"/>
              </w:rPr>
              <w:t>Құстардың шырылын еліктейтін дыбыстар немесе табиғи музыка қосу. Бала оянғаннан кейін, төсекте отырып, жеңіл созылу жаттығуларын жасау.</w:t>
            </w:r>
            <w:r w:rsidRPr="00D04C75">
              <w:rPr>
                <w:rFonts w:ascii="Times New Roman" w:hAnsi="Times New Roman" w:cs="Times New Roman"/>
                <w:b/>
                <w:sz w:val="20"/>
                <w:szCs w:val="20"/>
                <w:lang w:val="kk-KZ"/>
              </w:rPr>
              <w:t xml:space="preserve"> </w:t>
            </w:r>
          </w:p>
          <w:p w14:paraId="4862AAE3" w14:textId="77777777" w:rsidR="0043037B" w:rsidRPr="00D04C75" w:rsidRDefault="003B3800">
            <w:pPr>
              <w:tabs>
                <w:tab w:val="left" w:pos="4536"/>
              </w:tabs>
              <w:spacing w:after="0" w:line="240" w:lineRule="auto"/>
              <w:rPr>
                <w:rFonts w:ascii="Times New Roman" w:hAnsi="Times New Roman" w:cs="Times New Roman"/>
                <w:b/>
                <w:sz w:val="20"/>
                <w:szCs w:val="20"/>
                <w:lang w:val="kk-KZ"/>
              </w:rPr>
            </w:pPr>
            <w:r w:rsidRPr="00D04C75">
              <w:rPr>
                <w:rFonts w:ascii="Times New Roman" w:hAnsi="Times New Roman" w:cs="Times New Roman"/>
                <w:b/>
                <w:sz w:val="20"/>
                <w:szCs w:val="20"/>
                <w:lang w:val="kk-KZ"/>
              </w:rPr>
              <w:t>«Денсаулық жолдарымен жүргізу »</w:t>
            </w:r>
          </w:p>
          <w:p w14:paraId="0C42954B" w14:textId="77777777" w:rsidR="0043037B" w:rsidRPr="00D04C75" w:rsidRDefault="003B3800">
            <w:pPr>
              <w:tabs>
                <w:tab w:val="left" w:pos="4536"/>
              </w:tabs>
              <w:spacing w:after="0" w:line="240" w:lineRule="auto"/>
              <w:rPr>
                <w:rFonts w:ascii="Times New Roman" w:eastAsia="Times New Roman" w:hAnsi="Times New Roman" w:cs="Times New Roman"/>
                <w:b/>
                <w:bCs/>
                <w:sz w:val="20"/>
                <w:szCs w:val="20"/>
                <w:lang w:val="kk-KZ" w:eastAsia="ru-RU"/>
              </w:rPr>
            </w:pPr>
            <w:r w:rsidRPr="00D04C75">
              <w:rPr>
                <w:rFonts w:ascii="Times New Roman" w:hAnsi="Times New Roman" w:cs="Times New Roman"/>
                <w:b/>
                <w:sz w:val="20"/>
                <w:szCs w:val="20"/>
                <w:lang w:val="kk-KZ"/>
              </w:rPr>
              <w:t>Жұмсақ және қатты жолдар</w:t>
            </w:r>
          </w:p>
        </w:tc>
      </w:tr>
      <w:tr w:rsidR="0043037B" w:rsidRPr="00552F20" w14:paraId="3454F1A5" w14:textId="77777777">
        <w:trPr>
          <w:trHeight w:val="552"/>
        </w:trPr>
        <w:tc>
          <w:tcPr>
            <w:tcW w:w="2552" w:type="dxa"/>
          </w:tcPr>
          <w:p w14:paraId="74413230" w14:textId="77777777" w:rsidR="0043037B" w:rsidRDefault="003B3800">
            <w:pPr>
              <w:pStyle w:val="TableParagraph"/>
              <w:tabs>
                <w:tab w:val="left" w:pos="4536"/>
              </w:tabs>
              <w:rPr>
                <w:b/>
              </w:rPr>
            </w:pPr>
            <w:r>
              <w:rPr>
                <w:b/>
              </w:rPr>
              <w:t>Бесін</w:t>
            </w:r>
            <w:r>
              <w:rPr>
                <w:b/>
                <w:spacing w:val="-2"/>
              </w:rPr>
              <w:t xml:space="preserve"> </w:t>
            </w:r>
            <w:r>
              <w:rPr>
                <w:b/>
              </w:rPr>
              <w:t>ас</w:t>
            </w:r>
          </w:p>
        </w:tc>
        <w:tc>
          <w:tcPr>
            <w:tcW w:w="2552" w:type="dxa"/>
          </w:tcPr>
          <w:p w14:paraId="042F3F79" w14:textId="77777777" w:rsidR="0043037B" w:rsidRPr="00D04C75" w:rsidRDefault="003B3800">
            <w:pPr>
              <w:tabs>
                <w:tab w:val="left" w:pos="4536"/>
              </w:tabs>
              <w:spacing w:after="0" w:line="240" w:lineRule="auto"/>
              <w:rPr>
                <w:rFonts w:ascii="Times New Roman" w:hAnsi="Times New Roman" w:cs="Times New Roman"/>
                <w:sz w:val="20"/>
                <w:szCs w:val="20"/>
                <w:lang w:val="kk-KZ"/>
              </w:rPr>
            </w:pPr>
            <w:r w:rsidRPr="00D04C75">
              <w:rPr>
                <w:rFonts w:ascii="Times New Roman" w:hAnsi="Times New Roman" w:cs="Times New Roman"/>
                <w:sz w:val="20"/>
                <w:szCs w:val="20"/>
                <w:lang w:val="kk-KZ"/>
              </w:rPr>
              <w:t>Қолды жуудың маңызын оның денсаулықты сақтау үшін өмірлік қажетті дағды екенін балалармен талқылау.</w:t>
            </w:r>
          </w:p>
          <w:p w14:paraId="23A2A4F4" w14:textId="77777777" w:rsidR="0043037B" w:rsidRPr="00D04C75" w:rsidRDefault="003B3800">
            <w:pPr>
              <w:tabs>
                <w:tab w:val="left" w:pos="4536"/>
              </w:tabs>
              <w:spacing w:after="0" w:line="240" w:lineRule="auto"/>
              <w:rPr>
                <w:rFonts w:ascii="Times New Roman" w:hAnsi="Times New Roman" w:cs="Times New Roman"/>
                <w:b/>
                <w:sz w:val="20"/>
                <w:szCs w:val="20"/>
                <w:lang w:val="kk-KZ"/>
              </w:rPr>
            </w:pPr>
            <w:r w:rsidRPr="00D04C75">
              <w:rPr>
                <w:rFonts w:ascii="Times New Roman" w:hAnsi="Times New Roman" w:cs="Times New Roman"/>
                <w:b/>
                <w:sz w:val="20"/>
                <w:szCs w:val="20"/>
                <w:lang w:val="kk-KZ"/>
              </w:rPr>
              <w:t>Жеке бас гииенасы мәдениетін уйрету</w:t>
            </w:r>
          </w:p>
        </w:tc>
        <w:tc>
          <w:tcPr>
            <w:tcW w:w="2835" w:type="dxa"/>
          </w:tcPr>
          <w:p w14:paraId="319EED9F" w14:textId="77777777" w:rsidR="0043037B" w:rsidRPr="00D04C75" w:rsidRDefault="003B3800">
            <w:pPr>
              <w:tabs>
                <w:tab w:val="left" w:pos="4536"/>
              </w:tabs>
              <w:spacing w:after="0" w:line="240" w:lineRule="auto"/>
              <w:rPr>
                <w:rFonts w:ascii="Times New Roman" w:hAnsi="Times New Roman" w:cs="Times New Roman"/>
                <w:sz w:val="20"/>
                <w:szCs w:val="20"/>
                <w:lang w:val="kk-KZ"/>
              </w:rPr>
            </w:pPr>
            <w:r w:rsidRPr="00D04C75">
              <w:rPr>
                <w:rFonts w:ascii="Times New Roman" w:hAnsi="Times New Roman" w:cs="Times New Roman"/>
                <w:sz w:val="20"/>
                <w:szCs w:val="20"/>
                <w:lang w:val="kk-KZ"/>
              </w:rPr>
              <w:t>Тағамның жағымды түрі, дәм, иісі, пайдасы туралы әңгімелесу</w:t>
            </w:r>
          </w:p>
          <w:p w14:paraId="390EC374" w14:textId="77777777" w:rsidR="0043037B" w:rsidRPr="00D04C75" w:rsidRDefault="003B3800">
            <w:pPr>
              <w:tabs>
                <w:tab w:val="left" w:pos="4536"/>
              </w:tabs>
              <w:spacing w:after="0" w:line="240" w:lineRule="auto"/>
              <w:rPr>
                <w:rFonts w:ascii="Times New Roman" w:hAnsi="Times New Roman" w:cs="Times New Roman"/>
                <w:sz w:val="20"/>
                <w:szCs w:val="20"/>
                <w:lang w:val="kk-KZ"/>
              </w:rPr>
            </w:pPr>
            <w:r w:rsidRPr="00D04C75">
              <w:rPr>
                <w:rFonts w:ascii="Times New Roman" w:hAnsi="Times New Roman" w:cs="Times New Roman"/>
                <w:b/>
                <w:sz w:val="20"/>
                <w:szCs w:val="20"/>
                <w:lang w:val="kk-KZ"/>
              </w:rPr>
              <w:t xml:space="preserve">Коммуникативті дағдыны қалыптастыру </w:t>
            </w:r>
          </w:p>
          <w:p w14:paraId="066D190D" w14:textId="77777777" w:rsidR="0043037B" w:rsidRPr="00D04C75" w:rsidRDefault="0043037B">
            <w:pPr>
              <w:tabs>
                <w:tab w:val="left" w:pos="4536"/>
              </w:tabs>
              <w:spacing w:after="0" w:line="240" w:lineRule="auto"/>
              <w:rPr>
                <w:rFonts w:ascii="Times New Roman" w:eastAsia="Times New Roman" w:hAnsi="Times New Roman" w:cs="Times New Roman"/>
                <w:bCs/>
                <w:sz w:val="20"/>
                <w:szCs w:val="20"/>
                <w:lang w:val="kk-KZ" w:eastAsia="ru-RU"/>
              </w:rPr>
            </w:pPr>
          </w:p>
        </w:tc>
        <w:tc>
          <w:tcPr>
            <w:tcW w:w="2835" w:type="dxa"/>
          </w:tcPr>
          <w:p w14:paraId="2266CE62" w14:textId="77777777" w:rsidR="0043037B" w:rsidRPr="00D04C75" w:rsidRDefault="003B3800">
            <w:pPr>
              <w:tabs>
                <w:tab w:val="left" w:pos="4536"/>
              </w:tabs>
              <w:spacing w:after="0" w:line="240" w:lineRule="auto"/>
              <w:rPr>
                <w:rFonts w:ascii="Times New Roman" w:eastAsia="Times New Roman" w:hAnsi="Times New Roman" w:cs="Times New Roman"/>
                <w:bCs/>
                <w:sz w:val="20"/>
                <w:szCs w:val="20"/>
                <w:lang w:val="kk-KZ" w:eastAsia="ru-RU"/>
              </w:rPr>
            </w:pPr>
            <w:r w:rsidRPr="00D04C75">
              <w:rPr>
                <w:rFonts w:ascii="Times New Roman" w:eastAsia="Times New Roman" w:hAnsi="Times New Roman" w:cs="Times New Roman"/>
                <w:bCs/>
                <w:sz w:val="20"/>
                <w:szCs w:val="20"/>
                <w:lang w:val="kk-KZ" w:eastAsia="ru-RU"/>
              </w:rPr>
              <w:t>Қасық шанышқыны дұрыс пайдалануды уйрету</w:t>
            </w:r>
          </w:p>
          <w:p w14:paraId="5D084417" w14:textId="77777777" w:rsidR="0043037B" w:rsidRPr="00D04C75" w:rsidRDefault="003B3800">
            <w:pPr>
              <w:tabs>
                <w:tab w:val="left" w:pos="4536"/>
              </w:tabs>
              <w:spacing w:after="0" w:line="240" w:lineRule="auto"/>
              <w:rPr>
                <w:rFonts w:ascii="Times New Roman" w:eastAsia="Times New Roman" w:hAnsi="Times New Roman" w:cs="Times New Roman"/>
                <w:b/>
                <w:bCs/>
                <w:sz w:val="20"/>
                <w:szCs w:val="20"/>
                <w:lang w:val="kk-KZ" w:eastAsia="ru-RU"/>
              </w:rPr>
            </w:pPr>
            <w:r w:rsidRPr="00D04C75">
              <w:rPr>
                <w:rFonts w:ascii="Times New Roman" w:eastAsia="Times New Roman" w:hAnsi="Times New Roman" w:cs="Times New Roman"/>
                <w:b/>
                <w:bCs/>
                <w:sz w:val="20"/>
                <w:szCs w:val="20"/>
                <w:lang w:val="kk-KZ" w:eastAsia="ru-RU"/>
              </w:rPr>
              <w:t>Дұрыс тамақтану дағдысын уйрету</w:t>
            </w:r>
          </w:p>
          <w:p w14:paraId="212912EE" w14:textId="77777777" w:rsidR="0043037B" w:rsidRPr="00D04C75" w:rsidRDefault="0043037B">
            <w:pPr>
              <w:tabs>
                <w:tab w:val="left" w:pos="4536"/>
              </w:tabs>
              <w:spacing w:after="0" w:line="240" w:lineRule="auto"/>
              <w:rPr>
                <w:rFonts w:ascii="Times New Roman" w:eastAsia="Times New Roman" w:hAnsi="Times New Roman" w:cs="Times New Roman"/>
                <w:b/>
                <w:bCs/>
                <w:sz w:val="20"/>
                <w:szCs w:val="20"/>
                <w:lang w:val="kk-KZ" w:eastAsia="ru-RU"/>
              </w:rPr>
            </w:pPr>
          </w:p>
        </w:tc>
        <w:tc>
          <w:tcPr>
            <w:tcW w:w="2693" w:type="dxa"/>
          </w:tcPr>
          <w:p w14:paraId="3FC7EF81" w14:textId="77777777" w:rsidR="0043037B" w:rsidRPr="00D04C75" w:rsidRDefault="003B3800">
            <w:pPr>
              <w:tabs>
                <w:tab w:val="left" w:pos="4536"/>
              </w:tabs>
              <w:spacing w:after="0" w:line="240" w:lineRule="auto"/>
              <w:rPr>
                <w:rFonts w:ascii="Times New Roman" w:eastAsia="Times New Roman" w:hAnsi="Times New Roman" w:cs="Times New Roman"/>
                <w:b/>
                <w:bCs/>
                <w:sz w:val="20"/>
                <w:szCs w:val="20"/>
                <w:lang w:val="kk-KZ" w:eastAsia="ru-RU"/>
              </w:rPr>
            </w:pPr>
            <w:r w:rsidRPr="00D04C75">
              <w:rPr>
                <w:rFonts w:ascii="Times New Roman" w:hAnsi="Times New Roman" w:cs="Times New Roman"/>
                <w:sz w:val="20"/>
                <w:szCs w:val="20"/>
                <w:lang w:val="kk-KZ"/>
              </w:rPr>
              <w:t>тамақ ішіп болғаннан кейін алғыс айту</w:t>
            </w:r>
          </w:p>
        </w:tc>
        <w:tc>
          <w:tcPr>
            <w:tcW w:w="2835" w:type="dxa"/>
          </w:tcPr>
          <w:p w14:paraId="743C06CB" w14:textId="77777777" w:rsidR="0043037B" w:rsidRPr="00D04C75" w:rsidRDefault="003B3800">
            <w:pPr>
              <w:tabs>
                <w:tab w:val="left" w:pos="4536"/>
              </w:tabs>
              <w:spacing w:after="0" w:line="240" w:lineRule="auto"/>
              <w:rPr>
                <w:rFonts w:ascii="Times New Roman" w:hAnsi="Times New Roman" w:cs="Times New Roman"/>
                <w:sz w:val="20"/>
                <w:szCs w:val="20"/>
                <w:lang w:val="kk-KZ"/>
              </w:rPr>
            </w:pPr>
            <w:r w:rsidRPr="00D04C75">
              <w:rPr>
                <w:rFonts w:ascii="Times New Roman" w:hAnsi="Times New Roman" w:cs="Times New Roman"/>
                <w:sz w:val="20"/>
                <w:szCs w:val="20"/>
                <w:lang w:val="kk-KZ"/>
              </w:rPr>
              <w:t>Тағамның жағымды түрі, дәм, иісі, пайдасы туралы әңгімелесу</w:t>
            </w:r>
          </w:p>
          <w:p w14:paraId="3DDD9F45" w14:textId="77777777" w:rsidR="0043037B" w:rsidRPr="00D04C75" w:rsidRDefault="0043037B">
            <w:pPr>
              <w:tabs>
                <w:tab w:val="left" w:pos="4536"/>
              </w:tabs>
              <w:spacing w:after="0" w:line="240" w:lineRule="auto"/>
              <w:rPr>
                <w:rFonts w:ascii="Times New Roman" w:hAnsi="Times New Roman" w:cs="Times New Roman"/>
                <w:sz w:val="20"/>
                <w:szCs w:val="20"/>
                <w:lang w:val="kk-KZ"/>
              </w:rPr>
            </w:pPr>
          </w:p>
          <w:p w14:paraId="7A33E7EA" w14:textId="77777777" w:rsidR="0043037B" w:rsidRPr="00D04C75" w:rsidRDefault="0043037B">
            <w:pPr>
              <w:tabs>
                <w:tab w:val="left" w:pos="4536"/>
              </w:tabs>
              <w:spacing w:after="0" w:line="240" w:lineRule="auto"/>
              <w:rPr>
                <w:rFonts w:ascii="Times New Roman" w:eastAsia="Times New Roman" w:hAnsi="Times New Roman" w:cs="Times New Roman"/>
                <w:b/>
                <w:bCs/>
                <w:sz w:val="20"/>
                <w:szCs w:val="20"/>
                <w:lang w:val="kk-KZ" w:eastAsia="ru-RU"/>
              </w:rPr>
            </w:pPr>
          </w:p>
        </w:tc>
      </w:tr>
      <w:tr w:rsidR="0043037B" w14:paraId="253D3F74" w14:textId="77777777">
        <w:trPr>
          <w:trHeight w:val="552"/>
        </w:trPr>
        <w:tc>
          <w:tcPr>
            <w:tcW w:w="2552" w:type="dxa"/>
          </w:tcPr>
          <w:p w14:paraId="39C727AD" w14:textId="77777777" w:rsidR="0043037B" w:rsidRPr="00D04C75" w:rsidRDefault="003B3800">
            <w:pPr>
              <w:pStyle w:val="TableParagraph"/>
              <w:tabs>
                <w:tab w:val="left" w:pos="4536"/>
              </w:tabs>
              <w:rPr>
                <w:b/>
                <w:sz w:val="20"/>
                <w:szCs w:val="20"/>
              </w:rPr>
            </w:pPr>
            <w:r w:rsidRPr="00D04C75">
              <w:rPr>
                <w:b/>
                <w:sz w:val="20"/>
                <w:szCs w:val="20"/>
              </w:rPr>
              <w:t>Балалардың дербес әрекеті</w:t>
            </w:r>
            <w:r w:rsidRPr="00D04C75">
              <w:rPr>
                <w:b/>
                <w:spacing w:val="-58"/>
                <w:sz w:val="20"/>
                <w:szCs w:val="20"/>
              </w:rPr>
              <w:t xml:space="preserve"> </w:t>
            </w:r>
            <w:r w:rsidRPr="00D04C75">
              <w:rPr>
                <w:b/>
                <w:sz w:val="20"/>
                <w:szCs w:val="20"/>
              </w:rPr>
              <w:t>(баяу қимылды ойындар,</w:t>
            </w:r>
            <w:r w:rsidRPr="00D04C75">
              <w:rPr>
                <w:b/>
                <w:spacing w:val="1"/>
                <w:sz w:val="20"/>
                <w:szCs w:val="20"/>
              </w:rPr>
              <w:t xml:space="preserve"> </w:t>
            </w:r>
            <w:r w:rsidRPr="00D04C75">
              <w:rPr>
                <w:b/>
                <w:sz w:val="20"/>
                <w:szCs w:val="20"/>
              </w:rPr>
              <w:t>үстел</w:t>
            </w:r>
            <w:r w:rsidRPr="00D04C75">
              <w:rPr>
                <w:b/>
                <w:spacing w:val="-1"/>
                <w:sz w:val="20"/>
                <w:szCs w:val="20"/>
              </w:rPr>
              <w:t xml:space="preserve"> </w:t>
            </w:r>
            <w:r w:rsidRPr="00D04C75">
              <w:rPr>
                <w:b/>
                <w:sz w:val="20"/>
                <w:szCs w:val="20"/>
              </w:rPr>
              <w:t>үсті ойындары,</w:t>
            </w:r>
          </w:p>
          <w:p w14:paraId="2849DE6F" w14:textId="77777777" w:rsidR="0043037B" w:rsidRPr="00D04C75" w:rsidRDefault="003B3800">
            <w:pPr>
              <w:pStyle w:val="TableParagraph"/>
              <w:tabs>
                <w:tab w:val="left" w:pos="4536"/>
              </w:tabs>
              <w:rPr>
                <w:b/>
                <w:sz w:val="20"/>
                <w:szCs w:val="20"/>
              </w:rPr>
            </w:pPr>
            <w:r w:rsidRPr="00D04C75">
              <w:rPr>
                <w:b/>
                <w:sz w:val="20"/>
                <w:szCs w:val="20"/>
              </w:rPr>
              <w:t>бейнелеу</w:t>
            </w:r>
            <w:r w:rsidRPr="00D04C75">
              <w:rPr>
                <w:b/>
                <w:spacing w:val="-11"/>
                <w:sz w:val="20"/>
                <w:szCs w:val="20"/>
              </w:rPr>
              <w:t xml:space="preserve"> </w:t>
            </w:r>
            <w:r w:rsidRPr="00D04C75">
              <w:rPr>
                <w:b/>
                <w:sz w:val="20"/>
                <w:szCs w:val="20"/>
              </w:rPr>
              <w:t>әрекеті,</w:t>
            </w:r>
            <w:r w:rsidRPr="00D04C75">
              <w:rPr>
                <w:b/>
                <w:spacing w:val="-7"/>
                <w:sz w:val="20"/>
                <w:szCs w:val="20"/>
              </w:rPr>
              <w:t xml:space="preserve"> </w:t>
            </w:r>
            <w:r w:rsidRPr="00D04C75">
              <w:rPr>
                <w:b/>
                <w:sz w:val="20"/>
                <w:szCs w:val="20"/>
              </w:rPr>
              <w:t>кітаптар</w:t>
            </w:r>
            <w:r w:rsidRPr="00D04C75">
              <w:rPr>
                <w:b/>
                <w:spacing w:val="-57"/>
                <w:sz w:val="20"/>
                <w:szCs w:val="20"/>
              </w:rPr>
              <w:t xml:space="preserve"> </w:t>
            </w:r>
            <w:r w:rsidRPr="00D04C75">
              <w:rPr>
                <w:b/>
                <w:sz w:val="20"/>
                <w:szCs w:val="20"/>
              </w:rPr>
              <w:t xml:space="preserve">қарау және тағы </w:t>
            </w:r>
            <w:r w:rsidRPr="00D04C75">
              <w:rPr>
                <w:b/>
                <w:sz w:val="20"/>
                <w:szCs w:val="20"/>
              </w:rPr>
              <w:lastRenderedPageBreak/>
              <w:t>басқа</w:t>
            </w:r>
            <w:r w:rsidRPr="00D04C75">
              <w:rPr>
                <w:b/>
                <w:spacing w:val="1"/>
                <w:sz w:val="20"/>
                <w:szCs w:val="20"/>
              </w:rPr>
              <w:t xml:space="preserve"> </w:t>
            </w:r>
            <w:r w:rsidRPr="00D04C75">
              <w:rPr>
                <w:b/>
                <w:sz w:val="20"/>
                <w:szCs w:val="20"/>
              </w:rPr>
              <w:t>әрекеттер)</w:t>
            </w:r>
          </w:p>
        </w:tc>
        <w:tc>
          <w:tcPr>
            <w:tcW w:w="2552" w:type="dxa"/>
          </w:tcPr>
          <w:p w14:paraId="34E6FFD9" w14:textId="77777777" w:rsidR="0043037B" w:rsidRPr="00D04C75" w:rsidRDefault="003B3800">
            <w:pPr>
              <w:tabs>
                <w:tab w:val="left" w:pos="4536"/>
              </w:tabs>
              <w:spacing w:after="0" w:line="240" w:lineRule="auto"/>
              <w:outlineLvl w:val="2"/>
              <w:rPr>
                <w:rFonts w:ascii="Times New Roman" w:hAnsi="Times New Roman" w:cs="Times New Roman"/>
                <w:sz w:val="20"/>
                <w:szCs w:val="20"/>
                <w:lang w:val="kk-KZ"/>
              </w:rPr>
            </w:pPr>
            <w:r w:rsidRPr="00D04C75">
              <w:rPr>
                <w:rStyle w:val="a5"/>
                <w:rFonts w:ascii="Times New Roman" w:hAnsi="Times New Roman" w:cs="Times New Roman"/>
                <w:sz w:val="20"/>
                <w:szCs w:val="20"/>
                <w:lang w:val="kk-KZ"/>
              </w:rPr>
              <w:lastRenderedPageBreak/>
              <w:t>Міндет:</w:t>
            </w:r>
            <w:r w:rsidRPr="00D04C75">
              <w:rPr>
                <w:rFonts w:ascii="Times New Roman" w:hAnsi="Times New Roman" w:cs="Times New Roman"/>
                <w:sz w:val="20"/>
                <w:szCs w:val="20"/>
                <w:lang w:val="kk-KZ"/>
              </w:rPr>
              <w:t xml:space="preserve"> Қауіпсіз ойын ережелерімен таныстыру</w:t>
            </w:r>
            <w:r w:rsidRPr="00D04C75">
              <w:rPr>
                <w:rFonts w:ascii="Times New Roman" w:hAnsi="Times New Roman" w:cs="Times New Roman"/>
                <w:sz w:val="20"/>
                <w:szCs w:val="20"/>
                <w:lang w:val="kk-KZ"/>
              </w:rPr>
              <w:br/>
            </w:r>
            <w:r w:rsidRPr="00D04C75">
              <w:rPr>
                <w:rStyle w:val="a5"/>
                <w:rFonts w:ascii="Times New Roman" w:hAnsi="Times New Roman" w:cs="Times New Roman"/>
                <w:sz w:val="20"/>
                <w:szCs w:val="20"/>
                <w:lang w:val="kk-KZ"/>
              </w:rPr>
              <w:t>Іс-әрекет:</w:t>
            </w:r>
            <w:r w:rsidRPr="00D04C75">
              <w:rPr>
                <w:rFonts w:ascii="Times New Roman" w:hAnsi="Times New Roman" w:cs="Times New Roman"/>
                <w:sz w:val="20"/>
                <w:szCs w:val="20"/>
                <w:lang w:val="kk-KZ"/>
              </w:rPr>
              <w:t xml:space="preserve"> «Қауіпті – қауіпсіз» суреттерді ажырату ойыны</w:t>
            </w:r>
            <w:r w:rsidRPr="00D04C75">
              <w:rPr>
                <w:rFonts w:ascii="Times New Roman" w:hAnsi="Times New Roman" w:cs="Times New Roman"/>
                <w:sz w:val="20"/>
                <w:szCs w:val="20"/>
                <w:lang w:val="kk-KZ"/>
              </w:rPr>
              <w:br/>
            </w:r>
            <w:r w:rsidRPr="00D04C75">
              <w:rPr>
                <w:rStyle w:val="a5"/>
                <w:rFonts w:ascii="Times New Roman" w:hAnsi="Times New Roman" w:cs="Times New Roman"/>
                <w:sz w:val="20"/>
                <w:szCs w:val="20"/>
                <w:lang w:val="kk-KZ"/>
              </w:rPr>
              <w:lastRenderedPageBreak/>
              <w:t>Нәтиже:</w:t>
            </w:r>
            <w:r w:rsidRPr="00D04C75">
              <w:rPr>
                <w:rFonts w:ascii="Times New Roman" w:hAnsi="Times New Roman" w:cs="Times New Roman"/>
                <w:sz w:val="20"/>
                <w:szCs w:val="20"/>
                <w:lang w:val="kk-KZ"/>
              </w:rPr>
              <w:t xml:space="preserve"> Балалар қауіпті заттарды таниды</w:t>
            </w:r>
          </w:p>
          <w:p w14:paraId="1CF1F22A" w14:textId="77777777" w:rsidR="0043037B" w:rsidRPr="00D04C75" w:rsidRDefault="003B3800">
            <w:pPr>
              <w:tabs>
                <w:tab w:val="left" w:pos="4536"/>
              </w:tabs>
              <w:spacing w:after="0" w:line="240" w:lineRule="auto"/>
              <w:outlineLvl w:val="2"/>
              <w:rPr>
                <w:rFonts w:ascii="Times New Roman" w:eastAsia="Calibri" w:hAnsi="Times New Roman" w:cs="Times New Roman"/>
                <w:b/>
                <w:sz w:val="20"/>
                <w:szCs w:val="20"/>
                <w:lang w:val="kk-KZ"/>
              </w:rPr>
            </w:pPr>
            <w:r w:rsidRPr="00D04C75">
              <w:rPr>
                <w:rFonts w:ascii="Times New Roman" w:hAnsi="Times New Roman" w:cs="Times New Roman"/>
                <w:b/>
                <w:sz w:val="20"/>
                <w:szCs w:val="20"/>
                <w:lang w:val="kk-KZ"/>
              </w:rPr>
              <w:t xml:space="preserve">Қауіпсіздік дағдысы </w:t>
            </w:r>
          </w:p>
        </w:tc>
        <w:tc>
          <w:tcPr>
            <w:tcW w:w="2835" w:type="dxa"/>
          </w:tcPr>
          <w:p w14:paraId="08E3EFEE" w14:textId="77777777" w:rsidR="0043037B" w:rsidRPr="00D04C75" w:rsidRDefault="003B3800">
            <w:pPr>
              <w:tabs>
                <w:tab w:val="left" w:pos="4536"/>
              </w:tabs>
              <w:autoSpaceDE w:val="0"/>
              <w:autoSpaceDN w:val="0"/>
              <w:adjustRightInd w:val="0"/>
              <w:spacing w:after="0" w:line="240" w:lineRule="auto"/>
              <w:rPr>
                <w:rFonts w:ascii="Times New Roman" w:hAnsi="Times New Roman" w:cs="Times New Roman"/>
                <w:sz w:val="20"/>
                <w:szCs w:val="20"/>
                <w:lang w:val="kk-KZ"/>
              </w:rPr>
            </w:pPr>
            <w:r w:rsidRPr="00D04C75">
              <w:rPr>
                <w:rStyle w:val="a5"/>
                <w:rFonts w:ascii="Times New Roman" w:hAnsi="Times New Roman" w:cs="Times New Roman"/>
                <w:sz w:val="20"/>
                <w:szCs w:val="20"/>
                <w:lang w:val="kk-KZ"/>
              </w:rPr>
              <w:lastRenderedPageBreak/>
              <w:t>Міндет:</w:t>
            </w:r>
            <w:r w:rsidRPr="00D04C75">
              <w:rPr>
                <w:rFonts w:ascii="Times New Roman" w:hAnsi="Times New Roman" w:cs="Times New Roman"/>
                <w:sz w:val="20"/>
                <w:szCs w:val="20"/>
                <w:lang w:val="kk-KZ"/>
              </w:rPr>
              <w:t xml:space="preserve"> Өнегелі минут – үлкенді сыйлау</w:t>
            </w:r>
            <w:r w:rsidRPr="00D04C75">
              <w:rPr>
                <w:rFonts w:ascii="Times New Roman" w:hAnsi="Times New Roman" w:cs="Times New Roman"/>
                <w:sz w:val="20"/>
                <w:szCs w:val="20"/>
                <w:lang w:val="kk-KZ"/>
              </w:rPr>
              <w:br/>
            </w:r>
            <w:r w:rsidRPr="00D04C75">
              <w:rPr>
                <w:rStyle w:val="a5"/>
                <w:rFonts w:ascii="Times New Roman" w:hAnsi="Times New Roman" w:cs="Times New Roman"/>
                <w:sz w:val="20"/>
                <w:szCs w:val="20"/>
                <w:lang w:val="kk-KZ"/>
              </w:rPr>
              <w:t>Іс-әрекет:</w:t>
            </w:r>
            <w:r w:rsidRPr="00D04C75">
              <w:rPr>
                <w:rFonts w:ascii="Times New Roman" w:hAnsi="Times New Roman" w:cs="Times New Roman"/>
                <w:sz w:val="20"/>
                <w:szCs w:val="20"/>
                <w:lang w:val="kk-KZ"/>
              </w:rPr>
              <w:t xml:space="preserve"> «Үлкенге орын беремін» ойыны</w:t>
            </w:r>
            <w:r w:rsidRPr="00D04C75">
              <w:rPr>
                <w:rFonts w:ascii="Times New Roman" w:hAnsi="Times New Roman" w:cs="Times New Roman"/>
                <w:sz w:val="20"/>
                <w:szCs w:val="20"/>
                <w:lang w:val="kk-KZ"/>
              </w:rPr>
              <w:br/>
            </w:r>
            <w:r w:rsidRPr="00D04C75">
              <w:rPr>
                <w:rStyle w:val="a5"/>
                <w:rFonts w:ascii="Times New Roman" w:hAnsi="Times New Roman" w:cs="Times New Roman"/>
                <w:sz w:val="20"/>
                <w:szCs w:val="20"/>
                <w:lang w:val="kk-KZ"/>
              </w:rPr>
              <w:t>Нәтиже:</w:t>
            </w:r>
            <w:r w:rsidRPr="00D04C75">
              <w:rPr>
                <w:rFonts w:ascii="Times New Roman" w:hAnsi="Times New Roman" w:cs="Times New Roman"/>
                <w:sz w:val="20"/>
                <w:szCs w:val="20"/>
                <w:lang w:val="kk-KZ"/>
              </w:rPr>
              <w:t xml:space="preserve"> Балалар үлкендерді құрметтеу керегін түсінеді</w:t>
            </w:r>
          </w:p>
          <w:p w14:paraId="2B78398E" w14:textId="77777777" w:rsidR="0043037B" w:rsidRPr="00D04C75" w:rsidRDefault="003B3800">
            <w:pPr>
              <w:tabs>
                <w:tab w:val="left" w:pos="4536"/>
              </w:tabs>
              <w:autoSpaceDE w:val="0"/>
              <w:autoSpaceDN w:val="0"/>
              <w:adjustRightInd w:val="0"/>
              <w:spacing w:after="0" w:line="240" w:lineRule="auto"/>
              <w:rPr>
                <w:rFonts w:ascii="Times New Roman" w:eastAsia="Calibri" w:hAnsi="Times New Roman" w:cs="Times New Roman"/>
                <w:b/>
                <w:sz w:val="20"/>
                <w:szCs w:val="20"/>
                <w:lang w:val="kk-KZ"/>
              </w:rPr>
            </w:pPr>
            <w:r w:rsidRPr="00D04C75">
              <w:rPr>
                <w:rFonts w:ascii="Times New Roman" w:hAnsi="Times New Roman" w:cs="Times New Roman"/>
                <w:b/>
                <w:sz w:val="20"/>
                <w:szCs w:val="20"/>
                <w:lang w:val="kk-KZ"/>
              </w:rPr>
              <w:lastRenderedPageBreak/>
              <w:t xml:space="preserve">Өнегелі минут </w:t>
            </w:r>
          </w:p>
        </w:tc>
        <w:tc>
          <w:tcPr>
            <w:tcW w:w="2835" w:type="dxa"/>
          </w:tcPr>
          <w:p w14:paraId="3E44C9FD" w14:textId="77777777" w:rsidR="0043037B" w:rsidRPr="00D04C75" w:rsidRDefault="003B3800">
            <w:pPr>
              <w:tabs>
                <w:tab w:val="left" w:pos="4536"/>
              </w:tabs>
              <w:spacing w:after="0" w:line="240" w:lineRule="auto"/>
              <w:rPr>
                <w:rFonts w:ascii="Times New Roman" w:hAnsi="Times New Roman" w:cs="Times New Roman"/>
                <w:sz w:val="20"/>
                <w:szCs w:val="20"/>
                <w:lang w:val="kk-KZ"/>
              </w:rPr>
            </w:pPr>
            <w:r w:rsidRPr="00D04C75">
              <w:rPr>
                <w:rStyle w:val="a5"/>
                <w:rFonts w:ascii="Times New Roman" w:hAnsi="Times New Roman" w:cs="Times New Roman"/>
                <w:sz w:val="20"/>
                <w:szCs w:val="20"/>
                <w:lang w:val="kk-KZ"/>
              </w:rPr>
              <w:lastRenderedPageBreak/>
              <w:t>Міндет:</w:t>
            </w:r>
            <w:r w:rsidRPr="00D04C75">
              <w:rPr>
                <w:rFonts w:ascii="Times New Roman" w:hAnsi="Times New Roman" w:cs="Times New Roman"/>
                <w:sz w:val="20"/>
                <w:szCs w:val="20"/>
                <w:lang w:val="kk-KZ"/>
              </w:rPr>
              <w:t xml:space="preserve"> Достық пен сыйластыққа тәрбиелеу</w:t>
            </w:r>
            <w:r w:rsidRPr="00D04C75">
              <w:rPr>
                <w:rFonts w:ascii="Times New Roman" w:hAnsi="Times New Roman" w:cs="Times New Roman"/>
                <w:sz w:val="20"/>
                <w:szCs w:val="20"/>
                <w:lang w:val="kk-KZ"/>
              </w:rPr>
              <w:br/>
            </w:r>
            <w:r w:rsidRPr="00D04C75">
              <w:rPr>
                <w:rStyle w:val="a5"/>
                <w:rFonts w:ascii="Times New Roman" w:hAnsi="Times New Roman" w:cs="Times New Roman"/>
                <w:sz w:val="20"/>
                <w:szCs w:val="20"/>
                <w:lang w:val="kk-KZ"/>
              </w:rPr>
              <w:t>Іс-әрекет:</w:t>
            </w:r>
            <w:r w:rsidRPr="00D04C75">
              <w:rPr>
                <w:rFonts w:ascii="Times New Roman" w:hAnsi="Times New Roman" w:cs="Times New Roman"/>
                <w:sz w:val="20"/>
                <w:szCs w:val="20"/>
                <w:lang w:val="kk-KZ"/>
              </w:rPr>
              <w:t xml:space="preserve"> «Досыма көмектесемін» ойын-жағдаяты</w:t>
            </w:r>
            <w:r w:rsidRPr="00D04C75">
              <w:rPr>
                <w:rFonts w:ascii="Times New Roman" w:hAnsi="Times New Roman" w:cs="Times New Roman"/>
                <w:sz w:val="20"/>
                <w:szCs w:val="20"/>
                <w:lang w:val="kk-KZ"/>
              </w:rPr>
              <w:br/>
            </w:r>
            <w:r w:rsidRPr="00D04C75">
              <w:rPr>
                <w:rStyle w:val="a5"/>
                <w:rFonts w:ascii="Times New Roman" w:hAnsi="Times New Roman" w:cs="Times New Roman"/>
                <w:sz w:val="20"/>
                <w:szCs w:val="20"/>
                <w:lang w:val="kk-KZ"/>
              </w:rPr>
              <w:lastRenderedPageBreak/>
              <w:t>Нәтиже:</w:t>
            </w:r>
            <w:r w:rsidRPr="00D04C75">
              <w:rPr>
                <w:rFonts w:ascii="Times New Roman" w:hAnsi="Times New Roman" w:cs="Times New Roman"/>
                <w:sz w:val="20"/>
                <w:szCs w:val="20"/>
                <w:lang w:val="kk-KZ"/>
              </w:rPr>
              <w:t xml:space="preserve"> Балалар бір-біріне көмектесуді үйренеді</w:t>
            </w:r>
          </w:p>
          <w:p w14:paraId="7005BABC" w14:textId="77777777" w:rsidR="0043037B" w:rsidRPr="00D04C75" w:rsidRDefault="003B3800">
            <w:pPr>
              <w:tabs>
                <w:tab w:val="left" w:pos="4536"/>
              </w:tabs>
              <w:spacing w:after="0" w:line="240" w:lineRule="auto"/>
              <w:rPr>
                <w:rFonts w:ascii="Times New Roman" w:eastAsia="Calibri" w:hAnsi="Times New Roman" w:cs="Times New Roman"/>
                <w:b/>
                <w:sz w:val="20"/>
                <w:szCs w:val="20"/>
                <w:lang w:val="kk-KZ"/>
              </w:rPr>
            </w:pPr>
            <w:r w:rsidRPr="00D04C75">
              <w:rPr>
                <w:rFonts w:ascii="Times New Roman" w:hAnsi="Times New Roman" w:cs="Times New Roman"/>
                <w:b/>
                <w:sz w:val="20"/>
                <w:szCs w:val="20"/>
                <w:lang w:val="kk-KZ"/>
              </w:rPr>
              <w:t xml:space="preserve">Адалдық әліппесі негізінде </w:t>
            </w:r>
          </w:p>
        </w:tc>
        <w:tc>
          <w:tcPr>
            <w:tcW w:w="2693" w:type="dxa"/>
          </w:tcPr>
          <w:p w14:paraId="26D9B79C" w14:textId="77777777" w:rsidR="0043037B" w:rsidRPr="00D04C75" w:rsidRDefault="003B3800">
            <w:pPr>
              <w:tabs>
                <w:tab w:val="left" w:pos="4536"/>
              </w:tabs>
              <w:autoSpaceDE w:val="0"/>
              <w:autoSpaceDN w:val="0"/>
              <w:adjustRightInd w:val="0"/>
              <w:spacing w:after="0" w:line="240" w:lineRule="auto"/>
              <w:rPr>
                <w:rFonts w:ascii="Times New Roman" w:hAnsi="Times New Roman" w:cs="Times New Roman"/>
                <w:sz w:val="20"/>
                <w:szCs w:val="20"/>
                <w:lang w:val="kk-KZ"/>
              </w:rPr>
            </w:pPr>
            <w:r w:rsidRPr="00D04C75">
              <w:rPr>
                <w:rStyle w:val="a5"/>
                <w:rFonts w:ascii="Times New Roman" w:hAnsi="Times New Roman" w:cs="Times New Roman"/>
                <w:sz w:val="20"/>
                <w:szCs w:val="20"/>
                <w:lang w:val="kk-KZ"/>
              </w:rPr>
              <w:lastRenderedPageBreak/>
              <w:t>Міндет:</w:t>
            </w:r>
            <w:r w:rsidRPr="00D04C75">
              <w:rPr>
                <w:rFonts w:ascii="Times New Roman" w:hAnsi="Times New Roman" w:cs="Times New Roman"/>
                <w:sz w:val="20"/>
                <w:szCs w:val="20"/>
                <w:lang w:val="kk-KZ"/>
              </w:rPr>
              <w:t xml:space="preserve"> Далада ойнағанда абай болуды үйрету</w:t>
            </w:r>
            <w:r w:rsidRPr="00D04C75">
              <w:rPr>
                <w:rFonts w:ascii="Times New Roman" w:hAnsi="Times New Roman" w:cs="Times New Roman"/>
                <w:sz w:val="20"/>
                <w:szCs w:val="20"/>
                <w:lang w:val="kk-KZ"/>
              </w:rPr>
              <w:br/>
            </w:r>
            <w:r w:rsidRPr="00D04C75">
              <w:rPr>
                <w:rStyle w:val="a5"/>
                <w:rFonts w:ascii="Times New Roman" w:hAnsi="Times New Roman" w:cs="Times New Roman"/>
                <w:sz w:val="20"/>
                <w:szCs w:val="20"/>
                <w:lang w:val="kk-KZ"/>
              </w:rPr>
              <w:t>Іс-әрекет:</w:t>
            </w:r>
            <w:r w:rsidRPr="00D04C75">
              <w:rPr>
                <w:rFonts w:ascii="Times New Roman" w:hAnsi="Times New Roman" w:cs="Times New Roman"/>
                <w:sz w:val="20"/>
                <w:szCs w:val="20"/>
                <w:lang w:val="kk-KZ"/>
              </w:rPr>
              <w:t xml:space="preserve"> «Доппен ойнағанда сақ бол!» ойыны</w:t>
            </w:r>
            <w:r w:rsidRPr="00D04C75">
              <w:rPr>
                <w:rFonts w:ascii="Times New Roman" w:hAnsi="Times New Roman" w:cs="Times New Roman"/>
                <w:sz w:val="20"/>
                <w:szCs w:val="20"/>
                <w:lang w:val="kk-KZ"/>
              </w:rPr>
              <w:br/>
            </w:r>
            <w:r w:rsidRPr="00D04C75">
              <w:rPr>
                <w:rStyle w:val="a5"/>
                <w:rFonts w:ascii="Times New Roman" w:hAnsi="Times New Roman" w:cs="Times New Roman"/>
                <w:sz w:val="20"/>
                <w:szCs w:val="20"/>
                <w:lang w:val="kk-KZ"/>
              </w:rPr>
              <w:t>Нәтиже:</w:t>
            </w:r>
            <w:r w:rsidRPr="00D04C75">
              <w:rPr>
                <w:rFonts w:ascii="Times New Roman" w:hAnsi="Times New Roman" w:cs="Times New Roman"/>
                <w:sz w:val="20"/>
                <w:szCs w:val="20"/>
                <w:lang w:val="kk-KZ"/>
              </w:rPr>
              <w:t xml:space="preserve"> Балалар допты </w:t>
            </w:r>
            <w:r w:rsidRPr="00D04C75">
              <w:rPr>
                <w:rFonts w:ascii="Times New Roman" w:hAnsi="Times New Roman" w:cs="Times New Roman"/>
                <w:sz w:val="20"/>
                <w:szCs w:val="20"/>
                <w:lang w:val="kk-KZ"/>
              </w:rPr>
              <w:lastRenderedPageBreak/>
              <w:t>жолға шығармай ойнауды біледі</w:t>
            </w:r>
          </w:p>
          <w:p w14:paraId="09659226" w14:textId="77777777" w:rsidR="0043037B" w:rsidRPr="00D04C75" w:rsidRDefault="003B3800">
            <w:pPr>
              <w:tabs>
                <w:tab w:val="left" w:pos="4536"/>
              </w:tabs>
              <w:autoSpaceDE w:val="0"/>
              <w:autoSpaceDN w:val="0"/>
              <w:adjustRightInd w:val="0"/>
              <w:spacing w:after="0" w:line="240" w:lineRule="auto"/>
              <w:rPr>
                <w:rFonts w:ascii="Times New Roman" w:eastAsia="Calibri" w:hAnsi="Times New Roman" w:cs="Times New Roman"/>
                <w:b/>
                <w:sz w:val="20"/>
                <w:szCs w:val="20"/>
                <w:lang w:val="kk-KZ"/>
              </w:rPr>
            </w:pPr>
            <w:r w:rsidRPr="00D04C75">
              <w:rPr>
                <w:rFonts w:ascii="Times New Roman" w:hAnsi="Times New Roman" w:cs="Times New Roman"/>
                <w:b/>
                <w:sz w:val="20"/>
                <w:szCs w:val="20"/>
                <w:lang w:val="kk-KZ"/>
              </w:rPr>
              <w:t>Қауіпсіздік дағдысы</w:t>
            </w:r>
          </w:p>
        </w:tc>
        <w:tc>
          <w:tcPr>
            <w:tcW w:w="2835" w:type="dxa"/>
          </w:tcPr>
          <w:p w14:paraId="18A4714E" w14:textId="77777777" w:rsidR="0043037B" w:rsidRPr="00D04C75" w:rsidRDefault="003B3800">
            <w:pPr>
              <w:tabs>
                <w:tab w:val="left" w:pos="4536"/>
              </w:tabs>
              <w:autoSpaceDE w:val="0"/>
              <w:autoSpaceDN w:val="0"/>
              <w:adjustRightInd w:val="0"/>
              <w:spacing w:after="0" w:line="240" w:lineRule="auto"/>
              <w:rPr>
                <w:rFonts w:ascii="Times New Roman" w:hAnsi="Times New Roman" w:cs="Times New Roman"/>
                <w:sz w:val="20"/>
                <w:szCs w:val="20"/>
                <w:lang w:val="kk-KZ"/>
              </w:rPr>
            </w:pPr>
            <w:r w:rsidRPr="00D04C75">
              <w:rPr>
                <w:rStyle w:val="a5"/>
                <w:rFonts w:ascii="Times New Roman" w:hAnsi="Times New Roman" w:cs="Times New Roman"/>
                <w:sz w:val="20"/>
                <w:szCs w:val="20"/>
                <w:lang w:val="kk-KZ"/>
              </w:rPr>
              <w:lastRenderedPageBreak/>
              <w:t>Міндет:</w:t>
            </w:r>
            <w:r w:rsidRPr="00D04C75">
              <w:rPr>
                <w:rFonts w:ascii="Times New Roman" w:hAnsi="Times New Roman" w:cs="Times New Roman"/>
                <w:sz w:val="20"/>
                <w:szCs w:val="20"/>
                <w:lang w:val="kk-KZ"/>
              </w:rPr>
              <w:t xml:space="preserve"> Қоқысты үнемді сұрыптау дағдысын қалыптастыру</w:t>
            </w:r>
            <w:r w:rsidRPr="00D04C75">
              <w:rPr>
                <w:rFonts w:ascii="Times New Roman" w:hAnsi="Times New Roman" w:cs="Times New Roman"/>
                <w:sz w:val="20"/>
                <w:szCs w:val="20"/>
                <w:lang w:val="kk-KZ"/>
              </w:rPr>
              <w:br/>
            </w:r>
            <w:r w:rsidRPr="00D04C75">
              <w:rPr>
                <w:rStyle w:val="a5"/>
                <w:rFonts w:ascii="Times New Roman" w:hAnsi="Times New Roman" w:cs="Times New Roman"/>
                <w:sz w:val="20"/>
                <w:szCs w:val="20"/>
                <w:lang w:val="kk-KZ"/>
              </w:rPr>
              <w:t>Іс-әрекет:</w:t>
            </w:r>
            <w:r w:rsidRPr="00D04C75">
              <w:rPr>
                <w:rFonts w:ascii="Times New Roman" w:hAnsi="Times New Roman" w:cs="Times New Roman"/>
                <w:sz w:val="20"/>
                <w:szCs w:val="20"/>
                <w:lang w:val="kk-KZ"/>
              </w:rPr>
              <w:t xml:space="preserve"> «Қайда тастаймыз?» ойыны (қағаз, пластик, шыны бөлу)</w:t>
            </w:r>
            <w:r w:rsidRPr="00D04C75">
              <w:rPr>
                <w:rFonts w:ascii="Times New Roman" w:hAnsi="Times New Roman" w:cs="Times New Roman"/>
                <w:sz w:val="20"/>
                <w:szCs w:val="20"/>
                <w:lang w:val="kk-KZ"/>
              </w:rPr>
              <w:br/>
            </w:r>
            <w:r w:rsidRPr="00D04C75">
              <w:rPr>
                <w:rStyle w:val="a5"/>
                <w:rFonts w:ascii="Times New Roman" w:hAnsi="Times New Roman" w:cs="Times New Roman"/>
                <w:sz w:val="20"/>
                <w:szCs w:val="20"/>
                <w:lang w:val="kk-KZ"/>
              </w:rPr>
              <w:lastRenderedPageBreak/>
              <w:t>Нәтиже:</w:t>
            </w:r>
            <w:r w:rsidRPr="00D04C75">
              <w:rPr>
                <w:rFonts w:ascii="Times New Roman" w:hAnsi="Times New Roman" w:cs="Times New Roman"/>
                <w:sz w:val="20"/>
                <w:szCs w:val="20"/>
                <w:lang w:val="kk-KZ"/>
              </w:rPr>
              <w:t xml:space="preserve"> Балалар қоқысты сұрыптап тастауға үйренеді</w:t>
            </w:r>
          </w:p>
          <w:p w14:paraId="779B8B55" w14:textId="77777777" w:rsidR="0043037B" w:rsidRPr="00D04C75" w:rsidRDefault="003B3800">
            <w:pPr>
              <w:tabs>
                <w:tab w:val="left" w:pos="4536"/>
              </w:tabs>
              <w:autoSpaceDE w:val="0"/>
              <w:autoSpaceDN w:val="0"/>
              <w:adjustRightInd w:val="0"/>
              <w:spacing w:after="0" w:line="240" w:lineRule="auto"/>
              <w:rPr>
                <w:rFonts w:ascii="Times New Roman" w:eastAsia="Calibri" w:hAnsi="Times New Roman" w:cs="Times New Roman"/>
                <w:b/>
                <w:sz w:val="20"/>
                <w:szCs w:val="20"/>
                <w:lang w:val="kk-KZ"/>
              </w:rPr>
            </w:pPr>
            <w:r w:rsidRPr="00D04C75">
              <w:rPr>
                <w:rFonts w:ascii="Times New Roman" w:hAnsi="Times New Roman" w:cs="Times New Roman"/>
                <w:b/>
                <w:sz w:val="20"/>
                <w:szCs w:val="20"/>
                <w:lang w:val="kk-KZ"/>
              </w:rPr>
              <w:t xml:space="preserve">Экологиялық мәдениетті дамыту </w:t>
            </w:r>
          </w:p>
        </w:tc>
      </w:tr>
      <w:tr w:rsidR="0043037B" w:rsidRPr="00552F20" w14:paraId="043CAAC8" w14:textId="77777777">
        <w:trPr>
          <w:trHeight w:val="552"/>
        </w:trPr>
        <w:tc>
          <w:tcPr>
            <w:tcW w:w="2552" w:type="dxa"/>
          </w:tcPr>
          <w:p w14:paraId="39B81D7B" w14:textId="77777777" w:rsidR="0043037B" w:rsidRPr="00D04C75" w:rsidRDefault="003B3800">
            <w:pPr>
              <w:pStyle w:val="TableParagraph"/>
              <w:tabs>
                <w:tab w:val="left" w:pos="4536"/>
              </w:tabs>
              <w:rPr>
                <w:b/>
                <w:sz w:val="20"/>
                <w:szCs w:val="20"/>
              </w:rPr>
            </w:pPr>
            <w:r w:rsidRPr="00D04C75">
              <w:rPr>
                <w:b/>
                <w:sz w:val="20"/>
                <w:szCs w:val="20"/>
              </w:rPr>
              <w:lastRenderedPageBreak/>
              <w:t>Баламен жеке жұмыс</w:t>
            </w:r>
          </w:p>
        </w:tc>
        <w:tc>
          <w:tcPr>
            <w:tcW w:w="2552" w:type="dxa"/>
          </w:tcPr>
          <w:p w14:paraId="674FD771" w14:textId="77777777" w:rsidR="0043037B" w:rsidRPr="00D04C75" w:rsidRDefault="003B3800">
            <w:pPr>
              <w:tabs>
                <w:tab w:val="left" w:pos="4536"/>
              </w:tabs>
              <w:spacing w:after="0" w:line="240" w:lineRule="auto"/>
              <w:rPr>
                <w:rFonts w:ascii="Times New Roman" w:eastAsia="Times New Roman" w:hAnsi="Times New Roman" w:cs="Times New Roman"/>
                <w:b/>
                <w:bCs/>
                <w:sz w:val="20"/>
                <w:szCs w:val="20"/>
                <w:lang w:val="kk-KZ" w:eastAsia="ru-RU"/>
              </w:rPr>
            </w:pPr>
            <w:r w:rsidRPr="00D04C75">
              <w:rPr>
                <w:rFonts w:ascii="Times New Roman" w:eastAsia="Times New Roman" w:hAnsi="Times New Roman" w:cs="Times New Roman"/>
                <w:b/>
                <w:bCs/>
                <w:sz w:val="20"/>
                <w:szCs w:val="20"/>
                <w:lang w:val="kk-KZ" w:eastAsia="ru-RU"/>
              </w:rPr>
              <w:t xml:space="preserve">Алдыңғы мониторинг нәтижесі бойынша жұмыс </w:t>
            </w:r>
          </w:p>
          <w:p w14:paraId="7D08E922" w14:textId="77777777" w:rsidR="0043037B" w:rsidRPr="00D04C75" w:rsidRDefault="003B3800">
            <w:pPr>
              <w:tabs>
                <w:tab w:val="left" w:pos="4536"/>
              </w:tabs>
              <w:spacing w:after="0" w:line="240" w:lineRule="auto"/>
              <w:rPr>
                <w:rFonts w:ascii="Times New Roman" w:eastAsia="Times New Roman" w:hAnsi="Times New Roman" w:cs="Times New Roman"/>
                <w:b/>
                <w:bCs/>
                <w:sz w:val="20"/>
                <w:szCs w:val="20"/>
                <w:lang w:val="kk-KZ" w:eastAsia="ru-RU"/>
              </w:rPr>
            </w:pPr>
            <w:r w:rsidRPr="00D04C75">
              <w:rPr>
                <w:rFonts w:ascii="Times New Roman" w:eastAsia="Times New Roman" w:hAnsi="Times New Roman" w:cs="Times New Roman"/>
                <w:b/>
                <w:bCs/>
                <w:sz w:val="20"/>
                <w:szCs w:val="20"/>
                <w:lang w:val="kk-KZ" w:eastAsia="ru-RU"/>
              </w:rPr>
              <w:t>Арнайы түзетуші іс-әрекет</w:t>
            </w:r>
          </w:p>
          <w:p w14:paraId="59E4AA72" w14:textId="77777777" w:rsidR="0043037B" w:rsidRPr="00D04C75" w:rsidRDefault="003B3800">
            <w:pPr>
              <w:tabs>
                <w:tab w:val="left" w:pos="4536"/>
              </w:tabs>
              <w:spacing w:after="0" w:line="240" w:lineRule="auto"/>
              <w:rPr>
                <w:rStyle w:val="a5"/>
                <w:rFonts w:ascii="Times New Roman" w:hAnsi="Times New Roman" w:cs="Times New Roman"/>
                <w:sz w:val="20"/>
                <w:szCs w:val="20"/>
                <w:shd w:val="clear" w:color="auto" w:fill="FFFFFF"/>
                <w:lang w:val="kk-KZ"/>
              </w:rPr>
            </w:pPr>
            <w:r w:rsidRPr="00D04C75">
              <w:rPr>
                <w:rStyle w:val="a5"/>
                <w:rFonts w:ascii="Times New Roman" w:hAnsi="Times New Roman" w:cs="Times New Roman"/>
                <w:sz w:val="20"/>
                <w:szCs w:val="20"/>
                <w:lang w:val="kk-KZ"/>
              </w:rPr>
              <w:t>Міндеті:</w:t>
            </w:r>
            <w:r w:rsidRPr="00D04C75">
              <w:rPr>
                <w:rFonts w:ascii="Times New Roman" w:hAnsi="Times New Roman" w:cs="Times New Roman"/>
                <w:sz w:val="20"/>
                <w:szCs w:val="20"/>
                <w:lang w:val="kk-KZ"/>
              </w:rPr>
              <w:t xml:space="preserve"> Қимылдық дағдыларды жетілдіру.</w:t>
            </w:r>
            <w:r w:rsidRPr="00D04C75">
              <w:rPr>
                <w:rFonts w:ascii="Times New Roman" w:hAnsi="Times New Roman" w:cs="Times New Roman"/>
                <w:sz w:val="20"/>
                <w:szCs w:val="20"/>
                <w:lang w:val="kk-KZ"/>
              </w:rPr>
              <w:br/>
            </w:r>
            <w:r w:rsidRPr="00D04C75">
              <w:rPr>
                <w:rStyle w:val="a5"/>
                <w:rFonts w:ascii="Times New Roman" w:hAnsi="Times New Roman" w:cs="Times New Roman"/>
                <w:sz w:val="20"/>
                <w:szCs w:val="20"/>
                <w:lang w:val="kk-KZ"/>
              </w:rPr>
              <w:t>Іс-әрекет барысы:</w:t>
            </w:r>
            <w:r w:rsidRPr="00D04C75">
              <w:rPr>
                <w:rFonts w:ascii="Times New Roman" w:hAnsi="Times New Roman" w:cs="Times New Roman"/>
                <w:sz w:val="20"/>
                <w:szCs w:val="20"/>
                <w:lang w:val="kk-KZ"/>
              </w:rPr>
              <w:t xml:space="preserve"> «Секіргіш қояндар» ойыны арқылы алға қарай секіру.</w:t>
            </w:r>
          </w:p>
        </w:tc>
        <w:tc>
          <w:tcPr>
            <w:tcW w:w="2835" w:type="dxa"/>
          </w:tcPr>
          <w:p w14:paraId="346BC33D" w14:textId="77777777" w:rsidR="0043037B" w:rsidRPr="00D04C75" w:rsidRDefault="003B3800">
            <w:pPr>
              <w:tabs>
                <w:tab w:val="left" w:pos="4536"/>
              </w:tabs>
              <w:spacing w:after="0" w:line="240" w:lineRule="auto"/>
              <w:rPr>
                <w:rFonts w:ascii="Times New Roman" w:eastAsia="Times New Roman" w:hAnsi="Times New Roman" w:cs="Times New Roman"/>
                <w:b/>
                <w:bCs/>
                <w:sz w:val="20"/>
                <w:szCs w:val="20"/>
                <w:lang w:val="kk-KZ" w:eastAsia="ru-RU"/>
              </w:rPr>
            </w:pPr>
            <w:r w:rsidRPr="00D04C75">
              <w:rPr>
                <w:rFonts w:ascii="Times New Roman" w:eastAsia="Times New Roman" w:hAnsi="Times New Roman" w:cs="Times New Roman"/>
                <w:b/>
                <w:bCs/>
                <w:sz w:val="20"/>
                <w:szCs w:val="20"/>
                <w:lang w:val="kk-KZ" w:eastAsia="ru-RU"/>
              </w:rPr>
              <w:t xml:space="preserve">Алдыңғы мониторинг нәтижесі бойынша жұмыс </w:t>
            </w:r>
          </w:p>
          <w:p w14:paraId="252DBD40" w14:textId="77777777" w:rsidR="0043037B" w:rsidRPr="00D04C75" w:rsidRDefault="003B3800">
            <w:pPr>
              <w:tabs>
                <w:tab w:val="left" w:pos="4536"/>
              </w:tabs>
              <w:spacing w:after="0" w:line="240" w:lineRule="auto"/>
              <w:rPr>
                <w:rFonts w:ascii="Times New Roman" w:eastAsia="Times New Roman" w:hAnsi="Times New Roman" w:cs="Times New Roman"/>
                <w:b/>
                <w:bCs/>
                <w:sz w:val="20"/>
                <w:szCs w:val="20"/>
                <w:lang w:val="kk-KZ" w:eastAsia="ru-RU"/>
              </w:rPr>
            </w:pPr>
            <w:r w:rsidRPr="00D04C75">
              <w:rPr>
                <w:rFonts w:ascii="Times New Roman" w:eastAsia="Times New Roman" w:hAnsi="Times New Roman" w:cs="Times New Roman"/>
                <w:b/>
                <w:bCs/>
                <w:sz w:val="20"/>
                <w:szCs w:val="20"/>
                <w:lang w:val="kk-KZ" w:eastAsia="ru-RU"/>
              </w:rPr>
              <w:t>Арнайы түзетуші іс-әрекет</w:t>
            </w:r>
          </w:p>
          <w:p w14:paraId="66C1FBAB" w14:textId="77777777" w:rsidR="0043037B" w:rsidRPr="00D04C75" w:rsidRDefault="003B3800">
            <w:pPr>
              <w:tabs>
                <w:tab w:val="left" w:pos="4536"/>
              </w:tabs>
              <w:spacing w:after="0" w:line="240" w:lineRule="auto"/>
              <w:rPr>
                <w:rStyle w:val="a5"/>
                <w:rFonts w:ascii="Times New Roman" w:hAnsi="Times New Roman" w:cs="Times New Roman"/>
                <w:sz w:val="20"/>
                <w:szCs w:val="20"/>
                <w:shd w:val="clear" w:color="auto" w:fill="FFFFFF"/>
                <w:lang w:val="kk-KZ"/>
              </w:rPr>
            </w:pPr>
            <w:r w:rsidRPr="00D04C75">
              <w:rPr>
                <w:rStyle w:val="a5"/>
                <w:rFonts w:ascii="Times New Roman" w:hAnsi="Times New Roman" w:cs="Times New Roman"/>
                <w:sz w:val="20"/>
                <w:szCs w:val="20"/>
                <w:lang w:val="kk-KZ"/>
              </w:rPr>
              <w:t>Міндеті:</w:t>
            </w:r>
            <w:r w:rsidRPr="00D04C75">
              <w:rPr>
                <w:rFonts w:ascii="Times New Roman" w:hAnsi="Times New Roman" w:cs="Times New Roman"/>
                <w:sz w:val="20"/>
                <w:szCs w:val="20"/>
                <w:lang w:val="kk-KZ"/>
              </w:rPr>
              <w:t xml:space="preserve"> Коммуникативтік қабілетті арттыру.</w:t>
            </w:r>
            <w:r w:rsidRPr="00D04C75">
              <w:rPr>
                <w:rFonts w:ascii="Times New Roman" w:hAnsi="Times New Roman" w:cs="Times New Roman"/>
                <w:sz w:val="20"/>
                <w:szCs w:val="20"/>
                <w:lang w:val="kk-KZ"/>
              </w:rPr>
              <w:br/>
            </w:r>
            <w:r w:rsidRPr="00D04C75">
              <w:rPr>
                <w:rStyle w:val="a5"/>
                <w:rFonts w:ascii="Times New Roman" w:hAnsi="Times New Roman" w:cs="Times New Roman"/>
                <w:sz w:val="20"/>
                <w:szCs w:val="20"/>
                <w:lang w:val="kk-KZ"/>
              </w:rPr>
              <w:t>Іс-әрекет барысы:</w:t>
            </w:r>
            <w:r w:rsidRPr="00D04C75">
              <w:rPr>
                <w:rFonts w:ascii="Times New Roman" w:hAnsi="Times New Roman" w:cs="Times New Roman"/>
                <w:sz w:val="20"/>
                <w:szCs w:val="20"/>
                <w:lang w:val="kk-KZ"/>
              </w:rPr>
              <w:t xml:space="preserve"> Балалар бір-біріне «жақсы сөз» айтып, жылы қарым-қатынас орнатады.</w:t>
            </w:r>
          </w:p>
        </w:tc>
        <w:tc>
          <w:tcPr>
            <w:tcW w:w="2835" w:type="dxa"/>
          </w:tcPr>
          <w:p w14:paraId="3AE0AA89" w14:textId="77777777" w:rsidR="0043037B" w:rsidRPr="00D04C75" w:rsidRDefault="003B3800">
            <w:pPr>
              <w:tabs>
                <w:tab w:val="left" w:pos="4536"/>
              </w:tabs>
              <w:spacing w:after="0" w:line="240" w:lineRule="auto"/>
              <w:rPr>
                <w:rFonts w:ascii="Times New Roman" w:eastAsia="Times New Roman" w:hAnsi="Times New Roman" w:cs="Times New Roman"/>
                <w:b/>
                <w:bCs/>
                <w:sz w:val="20"/>
                <w:szCs w:val="20"/>
                <w:lang w:val="kk-KZ" w:eastAsia="ru-RU"/>
              </w:rPr>
            </w:pPr>
            <w:r w:rsidRPr="00D04C75">
              <w:rPr>
                <w:rFonts w:ascii="Times New Roman" w:eastAsia="Times New Roman" w:hAnsi="Times New Roman" w:cs="Times New Roman"/>
                <w:b/>
                <w:bCs/>
                <w:sz w:val="20"/>
                <w:szCs w:val="20"/>
                <w:lang w:val="kk-KZ" w:eastAsia="ru-RU"/>
              </w:rPr>
              <w:t xml:space="preserve">Алдыңғы мониторинг нәтижесі бойынша жұмыс </w:t>
            </w:r>
          </w:p>
          <w:p w14:paraId="57FB1452" w14:textId="77777777" w:rsidR="0043037B" w:rsidRPr="00D04C75" w:rsidRDefault="003B3800">
            <w:pPr>
              <w:tabs>
                <w:tab w:val="left" w:pos="4536"/>
              </w:tabs>
              <w:spacing w:after="0" w:line="240" w:lineRule="auto"/>
              <w:rPr>
                <w:rFonts w:ascii="Times New Roman" w:eastAsia="Times New Roman" w:hAnsi="Times New Roman" w:cs="Times New Roman"/>
                <w:b/>
                <w:bCs/>
                <w:sz w:val="20"/>
                <w:szCs w:val="20"/>
                <w:lang w:val="kk-KZ" w:eastAsia="ru-RU"/>
              </w:rPr>
            </w:pPr>
            <w:r w:rsidRPr="00D04C75">
              <w:rPr>
                <w:rFonts w:ascii="Times New Roman" w:eastAsia="Times New Roman" w:hAnsi="Times New Roman" w:cs="Times New Roman"/>
                <w:b/>
                <w:bCs/>
                <w:sz w:val="20"/>
                <w:szCs w:val="20"/>
                <w:lang w:val="kk-KZ" w:eastAsia="ru-RU"/>
              </w:rPr>
              <w:t>Арнайы түзетуші іс-әрекет</w:t>
            </w:r>
          </w:p>
          <w:p w14:paraId="564783BA" w14:textId="77777777" w:rsidR="0043037B" w:rsidRPr="00D04C75" w:rsidRDefault="003B3800">
            <w:pPr>
              <w:tabs>
                <w:tab w:val="left" w:pos="4536"/>
              </w:tabs>
              <w:spacing w:after="0" w:line="240" w:lineRule="auto"/>
              <w:rPr>
                <w:rStyle w:val="a5"/>
                <w:rFonts w:ascii="Times New Roman" w:hAnsi="Times New Roman" w:cs="Times New Roman"/>
                <w:sz w:val="20"/>
                <w:szCs w:val="20"/>
                <w:shd w:val="clear" w:color="auto" w:fill="FFFFFF"/>
                <w:lang w:val="kk-KZ"/>
              </w:rPr>
            </w:pPr>
            <w:r w:rsidRPr="00D04C75">
              <w:rPr>
                <w:rStyle w:val="a5"/>
                <w:rFonts w:ascii="Times New Roman" w:hAnsi="Times New Roman" w:cs="Times New Roman"/>
                <w:sz w:val="20"/>
                <w:szCs w:val="20"/>
                <w:lang w:val="kk-KZ"/>
              </w:rPr>
              <w:t>Міндеті:</w:t>
            </w:r>
            <w:r w:rsidRPr="00D04C75">
              <w:rPr>
                <w:rFonts w:ascii="Times New Roman" w:hAnsi="Times New Roman" w:cs="Times New Roman"/>
                <w:sz w:val="20"/>
                <w:szCs w:val="20"/>
                <w:lang w:val="kk-KZ"/>
              </w:rPr>
              <w:t xml:space="preserve"> Қимылдық дағдыларды жетілдіру.</w:t>
            </w:r>
            <w:r w:rsidRPr="00D04C75">
              <w:rPr>
                <w:rFonts w:ascii="Times New Roman" w:hAnsi="Times New Roman" w:cs="Times New Roman"/>
                <w:sz w:val="20"/>
                <w:szCs w:val="20"/>
                <w:lang w:val="kk-KZ"/>
              </w:rPr>
              <w:br/>
            </w:r>
            <w:r w:rsidRPr="00D04C75">
              <w:rPr>
                <w:rStyle w:val="a5"/>
                <w:rFonts w:ascii="Times New Roman" w:hAnsi="Times New Roman" w:cs="Times New Roman"/>
                <w:sz w:val="20"/>
                <w:szCs w:val="20"/>
                <w:lang w:val="kk-KZ"/>
              </w:rPr>
              <w:t>Іс-әрекет барысы:</w:t>
            </w:r>
            <w:r w:rsidRPr="00D04C75">
              <w:rPr>
                <w:rFonts w:ascii="Times New Roman" w:hAnsi="Times New Roman" w:cs="Times New Roman"/>
                <w:sz w:val="20"/>
                <w:szCs w:val="20"/>
                <w:lang w:val="kk-KZ"/>
              </w:rPr>
              <w:t xml:space="preserve"> «Секіргіш қояндар» ойыны арқылы алға қарай секіру.</w:t>
            </w:r>
          </w:p>
        </w:tc>
        <w:tc>
          <w:tcPr>
            <w:tcW w:w="2693" w:type="dxa"/>
          </w:tcPr>
          <w:p w14:paraId="10954CAB" w14:textId="77777777" w:rsidR="0043037B" w:rsidRPr="00D04C75" w:rsidRDefault="003B3800">
            <w:pPr>
              <w:tabs>
                <w:tab w:val="left" w:pos="4536"/>
              </w:tabs>
              <w:spacing w:after="0" w:line="240" w:lineRule="auto"/>
              <w:rPr>
                <w:rFonts w:ascii="Times New Roman" w:eastAsia="Times New Roman" w:hAnsi="Times New Roman" w:cs="Times New Roman"/>
                <w:b/>
                <w:bCs/>
                <w:sz w:val="20"/>
                <w:szCs w:val="20"/>
                <w:lang w:val="kk-KZ" w:eastAsia="ru-RU"/>
              </w:rPr>
            </w:pPr>
            <w:r w:rsidRPr="00D04C75">
              <w:rPr>
                <w:rFonts w:ascii="Times New Roman" w:eastAsia="Times New Roman" w:hAnsi="Times New Roman" w:cs="Times New Roman"/>
                <w:b/>
                <w:bCs/>
                <w:sz w:val="20"/>
                <w:szCs w:val="20"/>
                <w:lang w:val="kk-KZ" w:eastAsia="ru-RU"/>
              </w:rPr>
              <w:t xml:space="preserve">Алдыңғы мониторинг нәтижесі бойынша жұмыс </w:t>
            </w:r>
          </w:p>
          <w:p w14:paraId="4AAAE448" w14:textId="77777777" w:rsidR="0043037B" w:rsidRPr="00D04C75" w:rsidRDefault="003B3800">
            <w:pPr>
              <w:tabs>
                <w:tab w:val="left" w:pos="4536"/>
              </w:tabs>
              <w:spacing w:after="0" w:line="240" w:lineRule="auto"/>
              <w:rPr>
                <w:rFonts w:ascii="Times New Roman" w:eastAsia="Times New Roman" w:hAnsi="Times New Roman" w:cs="Times New Roman"/>
                <w:b/>
                <w:bCs/>
                <w:sz w:val="20"/>
                <w:szCs w:val="20"/>
                <w:lang w:val="kk-KZ" w:eastAsia="ru-RU"/>
              </w:rPr>
            </w:pPr>
            <w:r w:rsidRPr="00D04C75">
              <w:rPr>
                <w:rFonts w:ascii="Times New Roman" w:eastAsia="Times New Roman" w:hAnsi="Times New Roman" w:cs="Times New Roman"/>
                <w:b/>
                <w:bCs/>
                <w:sz w:val="20"/>
                <w:szCs w:val="20"/>
                <w:lang w:val="kk-KZ" w:eastAsia="ru-RU"/>
              </w:rPr>
              <w:t>Арнайы түзетуші іс-әрекет</w:t>
            </w:r>
          </w:p>
          <w:p w14:paraId="190485C9" w14:textId="77777777" w:rsidR="0043037B" w:rsidRPr="00D04C75" w:rsidRDefault="003B3800">
            <w:pPr>
              <w:tabs>
                <w:tab w:val="left" w:pos="4536"/>
              </w:tabs>
              <w:spacing w:after="0" w:line="240" w:lineRule="auto"/>
              <w:rPr>
                <w:rStyle w:val="a5"/>
                <w:rFonts w:ascii="Times New Roman" w:hAnsi="Times New Roman" w:cs="Times New Roman"/>
                <w:sz w:val="20"/>
                <w:szCs w:val="20"/>
                <w:shd w:val="clear" w:color="auto" w:fill="FFFFFF"/>
                <w:lang w:val="kk-KZ"/>
              </w:rPr>
            </w:pPr>
            <w:r w:rsidRPr="00D04C75">
              <w:rPr>
                <w:rStyle w:val="a5"/>
                <w:rFonts w:ascii="Times New Roman" w:hAnsi="Times New Roman" w:cs="Times New Roman"/>
                <w:sz w:val="20"/>
                <w:szCs w:val="20"/>
                <w:lang w:val="kk-KZ"/>
              </w:rPr>
              <w:t>Міндеті:</w:t>
            </w:r>
            <w:r w:rsidRPr="00D04C75">
              <w:rPr>
                <w:rFonts w:ascii="Times New Roman" w:hAnsi="Times New Roman" w:cs="Times New Roman"/>
                <w:sz w:val="20"/>
                <w:szCs w:val="20"/>
                <w:lang w:val="kk-KZ"/>
              </w:rPr>
              <w:t xml:space="preserve"> Құрастыруға баулу.</w:t>
            </w:r>
            <w:r w:rsidRPr="00D04C75">
              <w:rPr>
                <w:rFonts w:ascii="Times New Roman" w:hAnsi="Times New Roman" w:cs="Times New Roman"/>
                <w:sz w:val="20"/>
                <w:szCs w:val="20"/>
                <w:lang w:val="kk-KZ"/>
              </w:rPr>
              <w:br/>
            </w:r>
            <w:r w:rsidRPr="00D04C75">
              <w:rPr>
                <w:rStyle w:val="a5"/>
                <w:rFonts w:ascii="Times New Roman" w:hAnsi="Times New Roman" w:cs="Times New Roman"/>
                <w:sz w:val="20"/>
                <w:szCs w:val="20"/>
                <w:lang w:val="kk-KZ"/>
              </w:rPr>
              <w:t>Іс-әрекет барысы:</w:t>
            </w:r>
            <w:r w:rsidRPr="00D04C75">
              <w:rPr>
                <w:rFonts w:ascii="Times New Roman" w:hAnsi="Times New Roman" w:cs="Times New Roman"/>
                <w:sz w:val="20"/>
                <w:szCs w:val="20"/>
                <w:lang w:val="kk-KZ"/>
              </w:rPr>
              <w:t xml:space="preserve"> Ірі текшелерден мұнара құрастыру.</w:t>
            </w:r>
          </w:p>
        </w:tc>
        <w:tc>
          <w:tcPr>
            <w:tcW w:w="2835" w:type="dxa"/>
          </w:tcPr>
          <w:p w14:paraId="5D8D2B83" w14:textId="77777777" w:rsidR="0043037B" w:rsidRPr="00D04C75" w:rsidRDefault="003B3800">
            <w:pPr>
              <w:tabs>
                <w:tab w:val="left" w:pos="4536"/>
              </w:tabs>
              <w:spacing w:after="0" w:line="240" w:lineRule="auto"/>
              <w:rPr>
                <w:rFonts w:ascii="Times New Roman" w:eastAsia="Times New Roman" w:hAnsi="Times New Roman" w:cs="Times New Roman"/>
                <w:b/>
                <w:bCs/>
                <w:sz w:val="20"/>
                <w:szCs w:val="20"/>
                <w:lang w:val="kk-KZ" w:eastAsia="ru-RU"/>
              </w:rPr>
            </w:pPr>
            <w:r w:rsidRPr="00D04C75">
              <w:rPr>
                <w:rFonts w:ascii="Times New Roman" w:eastAsia="Times New Roman" w:hAnsi="Times New Roman" w:cs="Times New Roman"/>
                <w:b/>
                <w:bCs/>
                <w:sz w:val="20"/>
                <w:szCs w:val="20"/>
                <w:lang w:val="kk-KZ" w:eastAsia="ru-RU"/>
              </w:rPr>
              <w:t xml:space="preserve">Алдыңғы мониторинг нәтижесі бойынша жұмыс </w:t>
            </w:r>
          </w:p>
          <w:p w14:paraId="0BCB22F9" w14:textId="77777777" w:rsidR="0043037B" w:rsidRPr="00D04C75" w:rsidRDefault="003B3800">
            <w:pPr>
              <w:tabs>
                <w:tab w:val="left" w:pos="4536"/>
              </w:tabs>
              <w:spacing w:after="0" w:line="240" w:lineRule="auto"/>
              <w:rPr>
                <w:rFonts w:ascii="Times New Roman" w:eastAsia="Times New Roman" w:hAnsi="Times New Roman" w:cs="Times New Roman"/>
                <w:b/>
                <w:bCs/>
                <w:sz w:val="20"/>
                <w:szCs w:val="20"/>
                <w:lang w:val="kk-KZ" w:eastAsia="ru-RU"/>
              </w:rPr>
            </w:pPr>
            <w:r w:rsidRPr="00D04C75">
              <w:rPr>
                <w:rFonts w:ascii="Times New Roman" w:eastAsia="Times New Roman" w:hAnsi="Times New Roman" w:cs="Times New Roman"/>
                <w:b/>
                <w:bCs/>
                <w:sz w:val="20"/>
                <w:szCs w:val="20"/>
                <w:lang w:val="kk-KZ" w:eastAsia="ru-RU"/>
              </w:rPr>
              <w:t>Арнайы түзетуші іс-әрекет</w:t>
            </w:r>
          </w:p>
          <w:p w14:paraId="0B0970E5" w14:textId="77777777" w:rsidR="0043037B" w:rsidRPr="00D04C75" w:rsidRDefault="003B3800">
            <w:pPr>
              <w:tabs>
                <w:tab w:val="left" w:pos="4536"/>
              </w:tabs>
              <w:spacing w:after="0" w:line="240" w:lineRule="auto"/>
              <w:rPr>
                <w:rStyle w:val="a5"/>
                <w:rFonts w:ascii="Times New Roman" w:hAnsi="Times New Roman" w:cs="Times New Roman"/>
                <w:sz w:val="20"/>
                <w:szCs w:val="20"/>
                <w:shd w:val="clear" w:color="auto" w:fill="FFFFFF"/>
                <w:lang w:val="kk-KZ"/>
              </w:rPr>
            </w:pPr>
            <w:r w:rsidRPr="00D04C75">
              <w:rPr>
                <w:rStyle w:val="a5"/>
                <w:rFonts w:ascii="Times New Roman" w:hAnsi="Times New Roman" w:cs="Times New Roman"/>
                <w:sz w:val="20"/>
                <w:szCs w:val="20"/>
                <w:lang w:val="kk-KZ"/>
              </w:rPr>
              <w:t>Міндеті:</w:t>
            </w:r>
            <w:r w:rsidRPr="00D04C75">
              <w:rPr>
                <w:rFonts w:ascii="Times New Roman" w:hAnsi="Times New Roman" w:cs="Times New Roman"/>
                <w:sz w:val="20"/>
                <w:szCs w:val="20"/>
                <w:lang w:val="kk-KZ"/>
              </w:rPr>
              <w:t xml:space="preserve"> Заттарды салыстыруға үйрету.</w:t>
            </w:r>
            <w:r w:rsidRPr="00D04C75">
              <w:rPr>
                <w:rFonts w:ascii="Times New Roman" w:hAnsi="Times New Roman" w:cs="Times New Roman"/>
                <w:sz w:val="20"/>
                <w:szCs w:val="20"/>
                <w:lang w:val="kk-KZ"/>
              </w:rPr>
              <w:br/>
            </w:r>
            <w:r w:rsidRPr="00D04C75">
              <w:rPr>
                <w:rStyle w:val="a5"/>
                <w:rFonts w:ascii="Times New Roman" w:hAnsi="Times New Roman" w:cs="Times New Roman"/>
                <w:sz w:val="20"/>
                <w:szCs w:val="20"/>
                <w:lang w:val="kk-KZ"/>
              </w:rPr>
              <w:t>Іс-әрекет барысы:</w:t>
            </w:r>
            <w:r w:rsidRPr="00D04C75">
              <w:rPr>
                <w:rFonts w:ascii="Times New Roman" w:hAnsi="Times New Roman" w:cs="Times New Roman"/>
                <w:sz w:val="20"/>
                <w:szCs w:val="20"/>
                <w:lang w:val="kk-KZ"/>
              </w:rPr>
              <w:t xml:space="preserve"> Түрлі ойыншықтарды қатар қойып, айырмашылығын табу.</w:t>
            </w:r>
          </w:p>
        </w:tc>
      </w:tr>
      <w:tr w:rsidR="0043037B" w:rsidRPr="00552F20" w14:paraId="581E08A5" w14:textId="77777777">
        <w:trPr>
          <w:trHeight w:val="552"/>
        </w:trPr>
        <w:tc>
          <w:tcPr>
            <w:tcW w:w="2552" w:type="dxa"/>
          </w:tcPr>
          <w:p w14:paraId="267066DE" w14:textId="77777777" w:rsidR="0043037B" w:rsidRPr="00D04C75" w:rsidRDefault="003B3800">
            <w:pPr>
              <w:pStyle w:val="TableParagraph"/>
              <w:tabs>
                <w:tab w:val="left" w:pos="4536"/>
              </w:tabs>
              <w:rPr>
                <w:b/>
                <w:sz w:val="20"/>
                <w:szCs w:val="20"/>
              </w:rPr>
            </w:pPr>
            <w:r w:rsidRPr="00D04C75">
              <w:rPr>
                <w:b/>
                <w:sz w:val="20"/>
                <w:szCs w:val="20"/>
              </w:rPr>
              <w:t>Серуенге</w:t>
            </w:r>
            <w:r w:rsidRPr="00D04C75">
              <w:rPr>
                <w:b/>
                <w:spacing w:val="-4"/>
                <w:sz w:val="20"/>
                <w:szCs w:val="20"/>
              </w:rPr>
              <w:t xml:space="preserve"> </w:t>
            </w:r>
            <w:r w:rsidRPr="00D04C75">
              <w:rPr>
                <w:b/>
                <w:sz w:val="20"/>
                <w:szCs w:val="20"/>
              </w:rPr>
              <w:t>дайындық</w:t>
            </w:r>
          </w:p>
        </w:tc>
        <w:tc>
          <w:tcPr>
            <w:tcW w:w="2552" w:type="dxa"/>
          </w:tcPr>
          <w:p w14:paraId="41270C91" w14:textId="77777777" w:rsidR="0043037B" w:rsidRPr="00D04C75" w:rsidRDefault="003B3800">
            <w:pPr>
              <w:tabs>
                <w:tab w:val="left" w:pos="4536"/>
              </w:tabs>
              <w:spacing w:after="0" w:line="240" w:lineRule="auto"/>
              <w:rPr>
                <w:rFonts w:ascii="Times New Roman" w:eastAsia="Times New Roman" w:hAnsi="Times New Roman" w:cs="Times New Roman"/>
                <w:bCs/>
                <w:sz w:val="20"/>
                <w:szCs w:val="20"/>
                <w:lang w:val="kk-KZ" w:eastAsia="ru-RU"/>
              </w:rPr>
            </w:pPr>
            <w:r w:rsidRPr="00D04C75">
              <w:rPr>
                <w:rFonts w:ascii="Times New Roman" w:eastAsia="Times New Roman" w:hAnsi="Times New Roman" w:cs="Times New Roman"/>
                <w:bCs/>
                <w:sz w:val="20"/>
                <w:szCs w:val="20"/>
                <w:lang w:val="kk-KZ" w:eastAsia="ru-RU"/>
              </w:rPr>
              <w:t>өздігінен реттілікпен киіну және шешінуді үйрету</w:t>
            </w:r>
          </w:p>
          <w:p w14:paraId="121A002E" w14:textId="77777777" w:rsidR="0043037B" w:rsidRPr="00D04C75" w:rsidRDefault="003B3800">
            <w:pPr>
              <w:tabs>
                <w:tab w:val="left" w:pos="4536"/>
              </w:tabs>
              <w:spacing w:after="0" w:line="240" w:lineRule="auto"/>
              <w:rPr>
                <w:rFonts w:ascii="Times New Roman" w:eastAsia="Times New Roman" w:hAnsi="Times New Roman" w:cs="Times New Roman"/>
                <w:b/>
                <w:bCs/>
                <w:sz w:val="20"/>
                <w:szCs w:val="20"/>
                <w:lang w:val="kk-KZ" w:eastAsia="ru-RU"/>
              </w:rPr>
            </w:pPr>
            <w:r w:rsidRPr="00D04C75">
              <w:rPr>
                <w:rFonts w:ascii="Times New Roman" w:eastAsia="Times New Roman" w:hAnsi="Times New Roman" w:cs="Times New Roman"/>
                <w:b/>
                <w:bCs/>
                <w:sz w:val="20"/>
                <w:szCs w:val="20"/>
                <w:lang w:val="kk-KZ" w:eastAsia="ru-RU"/>
              </w:rPr>
              <w:t>Өзіне-өзі қызмет ету дағдысын қалыптастыру</w:t>
            </w:r>
          </w:p>
        </w:tc>
        <w:tc>
          <w:tcPr>
            <w:tcW w:w="2835" w:type="dxa"/>
          </w:tcPr>
          <w:p w14:paraId="0A858E99" w14:textId="77777777" w:rsidR="0043037B" w:rsidRPr="00D04C75" w:rsidRDefault="003B3800">
            <w:pPr>
              <w:tabs>
                <w:tab w:val="left" w:pos="4536"/>
              </w:tabs>
              <w:spacing w:after="0" w:line="240" w:lineRule="auto"/>
              <w:rPr>
                <w:rFonts w:ascii="Times New Roman" w:hAnsi="Times New Roman" w:cs="Times New Roman"/>
                <w:sz w:val="20"/>
                <w:szCs w:val="20"/>
                <w:lang w:val="kk-KZ"/>
              </w:rPr>
            </w:pPr>
            <w:r w:rsidRPr="00D04C75">
              <w:rPr>
                <w:rFonts w:ascii="Times New Roman" w:hAnsi="Times New Roman" w:cs="Times New Roman"/>
                <w:sz w:val="20"/>
                <w:szCs w:val="20"/>
                <w:lang w:val="kk-KZ"/>
              </w:rPr>
              <w:t>киімдерін шкафтарға салуға, дербестікке дағдыландыру</w:t>
            </w:r>
          </w:p>
          <w:p w14:paraId="40BC4BAA" w14:textId="77777777" w:rsidR="0043037B" w:rsidRPr="00D04C75" w:rsidRDefault="003B3800">
            <w:pPr>
              <w:tabs>
                <w:tab w:val="left" w:pos="4536"/>
              </w:tabs>
              <w:spacing w:after="0" w:line="240" w:lineRule="auto"/>
              <w:rPr>
                <w:rFonts w:ascii="Times New Roman" w:eastAsia="Times New Roman" w:hAnsi="Times New Roman" w:cs="Times New Roman"/>
                <w:b/>
                <w:bCs/>
                <w:sz w:val="20"/>
                <w:szCs w:val="20"/>
                <w:lang w:val="kk-KZ" w:eastAsia="ru-RU"/>
              </w:rPr>
            </w:pPr>
            <w:r w:rsidRPr="00D04C75">
              <w:rPr>
                <w:rFonts w:ascii="Times New Roman" w:eastAsia="Times New Roman" w:hAnsi="Times New Roman" w:cs="Times New Roman"/>
                <w:b/>
                <w:bCs/>
                <w:sz w:val="20"/>
                <w:szCs w:val="20"/>
                <w:lang w:val="kk-KZ" w:eastAsia="ru-RU"/>
              </w:rPr>
              <w:t>Өзіне-өзі қызмет ету дағдысын қалыптастыру</w:t>
            </w:r>
          </w:p>
          <w:p w14:paraId="12AF888F" w14:textId="77777777" w:rsidR="0043037B" w:rsidRPr="00D04C75" w:rsidRDefault="0043037B">
            <w:pPr>
              <w:tabs>
                <w:tab w:val="left" w:pos="4536"/>
              </w:tabs>
              <w:spacing w:after="0" w:line="240" w:lineRule="auto"/>
              <w:rPr>
                <w:rFonts w:ascii="Times New Roman" w:hAnsi="Times New Roman" w:cs="Times New Roman"/>
                <w:sz w:val="20"/>
                <w:szCs w:val="20"/>
                <w:lang w:val="kk-KZ"/>
              </w:rPr>
            </w:pPr>
          </w:p>
        </w:tc>
        <w:tc>
          <w:tcPr>
            <w:tcW w:w="2835" w:type="dxa"/>
          </w:tcPr>
          <w:p w14:paraId="73169A95" w14:textId="77777777" w:rsidR="0043037B" w:rsidRPr="00D04C75" w:rsidRDefault="003B3800">
            <w:pPr>
              <w:tabs>
                <w:tab w:val="left" w:pos="4536"/>
              </w:tabs>
              <w:spacing w:after="0" w:line="240" w:lineRule="auto"/>
              <w:rPr>
                <w:rFonts w:ascii="Times New Roman" w:hAnsi="Times New Roman" w:cs="Times New Roman"/>
                <w:sz w:val="20"/>
                <w:szCs w:val="20"/>
                <w:lang w:val="kk-KZ"/>
              </w:rPr>
            </w:pPr>
            <w:r w:rsidRPr="00D04C75">
              <w:rPr>
                <w:rFonts w:ascii="Times New Roman" w:hAnsi="Times New Roman" w:cs="Times New Roman"/>
                <w:sz w:val="20"/>
                <w:szCs w:val="20"/>
                <w:lang w:val="kk-KZ"/>
              </w:rPr>
              <w:t>сөздік қорды балалардың киімдерінің, аяқ киімдерінің атауларымен байытуға</w:t>
            </w:r>
          </w:p>
          <w:p w14:paraId="45352EA7" w14:textId="77777777" w:rsidR="0043037B" w:rsidRPr="00D04C75" w:rsidRDefault="003B3800">
            <w:pPr>
              <w:tabs>
                <w:tab w:val="left" w:pos="4536"/>
              </w:tabs>
              <w:spacing w:after="0" w:line="240" w:lineRule="auto"/>
              <w:rPr>
                <w:rFonts w:ascii="Times New Roman" w:hAnsi="Times New Roman" w:cs="Times New Roman"/>
                <w:sz w:val="20"/>
                <w:szCs w:val="20"/>
                <w:lang w:val="kk-KZ"/>
              </w:rPr>
            </w:pPr>
            <w:r w:rsidRPr="00D04C75">
              <w:rPr>
                <w:rFonts w:ascii="Times New Roman" w:eastAsia="Times New Roman" w:hAnsi="Times New Roman" w:cs="Times New Roman"/>
                <w:b/>
                <w:bCs/>
                <w:sz w:val="20"/>
                <w:szCs w:val="20"/>
                <w:lang w:val="kk-KZ" w:eastAsia="ru-RU"/>
              </w:rPr>
              <w:t>Мемлекеттік тілді меңгерту</w:t>
            </w:r>
          </w:p>
        </w:tc>
        <w:tc>
          <w:tcPr>
            <w:tcW w:w="2693" w:type="dxa"/>
          </w:tcPr>
          <w:p w14:paraId="244BA57F" w14:textId="77777777" w:rsidR="0043037B" w:rsidRPr="00D04C75" w:rsidRDefault="003B3800">
            <w:pPr>
              <w:tabs>
                <w:tab w:val="left" w:pos="4536"/>
              </w:tabs>
              <w:spacing w:after="0" w:line="240" w:lineRule="auto"/>
              <w:rPr>
                <w:rFonts w:ascii="Times New Roman" w:hAnsi="Times New Roman" w:cs="Times New Roman"/>
                <w:sz w:val="20"/>
                <w:szCs w:val="20"/>
                <w:lang w:val="kk-KZ"/>
              </w:rPr>
            </w:pPr>
            <w:r w:rsidRPr="00D04C75">
              <w:rPr>
                <w:rFonts w:ascii="Times New Roman" w:hAnsi="Times New Roman" w:cs="Times New Roman"/>
                <w:sz w:val="20"/>
                <w:szCs w:val="20"/>
                <w:lang w:val="kk-KZ"/>
              </w:rPr>
              <w:t xml:space="preserve">Балаларды  мейірімділікке, бір-біріне көмектесуге баулу олардың сөйлеуін дамыту </w:t>
            </w:r>
          </w:p>
          <w:p w14:paraId="0518B10A" w14:textId="77777777" w:rsidR="0043037B" w:rsidRPr="00D04C75" w:rsidRDefault="003B3800">
            <w:pPr>
              <w:tabs>
                <w:tab w:val="left" w:pos="4536"/>
              </w:tabs>
              <w:spacing w:after="0" w:line="240" w:lineRule="auto"/>
              <w:rPr>
                <w:rFonts w:ascii="Times New Roman" w:eastAsia="Times New Roman" w:hAnsi="Times New Roman" w:cs="Times New Roman"/>
                <w:b/>
                <w:bCs/>
                <w:sz w:val="20"/>
                <w:szCs w:val="20"/>
                <w:lang w:val="kk-KZ" w:eastAsia="ru-RU"/>
              </w:rPr>
            </w:pPr>
            <w:r w:rsidRPr="00D04C75">
              <w:rPr>
                <w:rFonts w:ascii="Times New Roman" w:eastAsia="Times New Roman" w:hAnsi="Times New Roman" w:cs="Times New Roman"/>
                <w:b/>
                <w:bCs/>
                <w:sz w:val="20"/>
                <w:szCs w:val="20"/>
                <w:lang w:val="kk-KZ" w:eastAsia="ru-RU"/>
              </w:rPr>
              <w:t xml:space="preserve">Мемлекеттік тілді меңгерту </w:t>
            </w:r>
          </w:p>
        </w:tc>
        <w:tc>
          <w:tcPr>
            <w:tcW w:w="2835" w:type="dxa"/>
          </w:tcPr>
          <w:p w14:paraId="1F4C6D14" w14:textId="77777777" w:rsidR="0043037B" w:rsidRPr="00D04C75" w:rsidRDefault="003B3800">
            <w:pPr>
              <w:tabs>
                <w:tab w:val="left" w:pos="4536"/>
              </w:tabs>
              <w:spacing w:after="0" w:line="240" w:lineRule="auto"/>
              <w:rPr>
                <w:rFonts w:ascii="Times New Roman" w:eastAsia="Times New Roman" w:hAnsi="Times New Roman" w:cs="Times New Roman"/>
                <w:bCs/>
                <w:sz w:val="20"/>
                <w:szCs w:val="20"/>
                <w:lang w:val="kk-KZ" w:eastAsia="ru-RU"/>
              </w:rPr>
            </w:pPr>
            <w:r w:rsidRPr="00D04C75">
              <w:rPr>
                <w:rFonts w:ascii="Times New Roman" w:eastAsia="Times New Roman" w:hAnsi="Times New Roman" w:cs="Times New Roman"/>
                <w:bCs/>
                <w:sz w:val="20"/>
                <w:szCs w:val="20"/>
                <w:lang w:val="kk-KZ" w:eastAsia="ru-RU"/>
              </w:rPr>
              <w:t>өздігінен реттілікпен киіну және шешінуді үйрету</w:t>
            </w:r>
          </w:p>
          <w:p w14:paraId="520164B1" w14:textId="77777777" w:rsidR="0043037B" w:rsidRPr="00D04C75" w:rsidRDefault="003B3800">
            <w:pPr>
              <w:tabs>
                <w:tab w:val="left" w:pos="4536"/>
              </w:tabs>
              <w:spacing w:after="0" w:line="240" w:lineRule="auto"/>
              <w:rPr>
                <w:rFonts w:ascii="Times New Roman" w:eastAsia="Times New Roman" w:hAnsi="Times New Roman" w:cs="Times New Roman"/>
                <w:b/>
                <w:bCs/>
                <w:sz w:val="20"/>
                <w:szCs w:val="20"/>
                <w:lang w:val="kk-KZ" w:eastAsia="ru-RU"/>
              </w:rPr>
            </w:pPr>
            <w:r w:rsidRPr="00D04C75">
              <w:rPr>
                <w:rFonts w:ascii="Times New Roman" w:eastAsia="Times New Roman" w:hAnsi="Times New Roman" w:cs="Times New Roman"/>
                <w:b/>
                <w:bCs/>
                <w:sz w:val="20"/>
                <w:szCs w:val="20"/>
                <w:lang w:val="kk-KZ" w:eastAsia="ru-RU"/>
              </w:rPr>
              <w:t>Өзіне-өзі қызмет ету дағдысын қалыптастыру</w:t>
            </w:r>
          </w:p>
          <w:p w14:paraId="1A80BEA2" w14:textId="77777777" w:rsidR="0043037B" w:rsidRPr="00D04C75" w:rsidRDefault="0043037B">
            <w:pPr>
              <w:tabs>
                <w:tab w:val="left" w:pos="4536"/>
              </w:tabs>
              <w:spacing w:after="0" w:line="240" w:lineRule="auto"/>
              <w:rPr>
                <w:rFonts w:ascii="Times New Roman" w:eastAsia="Times New Roman" w:hAnsi="Times New Roman" w:cs="Times New Roman"/>
                <w:bCs/>
                <w:sz w:val="20"/>
                <w:szCs w:val="20"/>
                <w:lang w:val="kk-KZ" w:eastAsia="ru-RU"/>
              </w:rPr>
            </w:pPr>
          </w:p>
        </w:tc>
      </w:tr>
      <w:tr w:rsidR="0043037B" w:rsidRPr="00552F20" w14:paraId="735357B0" w14:textId="77777777">
        <w:trPr>
          <w:trHeight w:val="552"/>
        </w:trPr>
        <w:tc>
          <w:tcPr>
            <w:tcW w:w="2552" w:type="dxa"/>
          </w:tcPr>
          <w:p w14:paraId="133E79D6" w14:textId="77777777" w:rsidR="0043037B" w:rsidRPr="00D04C75" w:rsidRDefault="003B3800">
            <w:pPr>
              <w:pStyle w:val="TableParagraph"/>
              <w:tabs>
                <w:tab w:val="left" w:pos="4536"/>
              </w:tabs>
              <w:rPr>
                <w:b/>
                <w:sz w:val="20"/>
                <w:szCs w:val="20"/>
              </w:rPr>
            </w:pPr>
            <w:r w:rsidRPr="00D04C75">
              <w:rPr>
                <w:b/>
                <w:sz w:val="20"/>
                <w:szCs w:val="20"/>
              </w:rPr>
              <w:t>Серуен</w:t>
            </w:r>
          </w:p>
        </w:tc>
        <w:tc>
          <w:tcPr>
            <w:tcW w:w="2552" w:type="dxa"/>
          </w:tcPr>
          <w:p w14:paraId="5ED4BCB0" w14:textId="77777777" w:rsidR="0043037B" w:rsidRPr="00D04C75" w:rsidRDefault="003B3800">
            <w:pPr>
              <w:widowControl w:val="0"/>
              <w:tabs>
                <w:tab w:val="left" w:pos="4536"/>
              </w:tabs>
              <w:spacing w:after="0" w:line="240" w:lineRule="auto"/>
              <w:rPr>
                <w:rFonts w:ascii="Times New Roman" w:eastAsia="Times New Roman" w:hAnsi="Times New Roman" w:cs="Times New Roman"/>
                <w:b/>
                <w:sz w:val="20"/>
                <w:szCs w:val="20"/>
                <w:lang w:val="kk-KZ" w:eastAsia="ru-RU"/>
              </w:rPr>
            </w:pPr>
            <w:r w:rsidRPr="00D04C75">
              <w:rPr>
                <w:rFonts w:ascii="Times New Roman" w:eastAsia="Times New Roman" w:hAnsi="Times New Roman" w:cs="Times New Roman"/>
                <w:b/>
                <w:sz w:val="20"/>
                <w:szCs w:val="20"/>
                <w:lang w:val="kk-KZ" w:eastAsia="ru-RU"/>
              </w:rPr>
              <w:t>Серуен картотекасы</w:t>
            </w:r>
          </w:p>
          <w:p w14:paraId="2257A3C0" w14:textId="77777777" w:rsidR="0043037B" w:rsidRPr="00D04C75" w:rsidRDefault="003B3800">
            <w:pPr>
              <w:widowControl w:val="0"/>
              <w:tabs>
                <w:tab w:val="left" w:pos="4536"/>
              </w:tabs>
              <w:spacing w:after="0" w:line="240" w:lineRule="auto"/>
              <w:rPr>
                <w:rFonts w:ascii="Times New Roman" w:eastAsia="Times New Roman" w:hAnsi="Times New Roman" w:cs="Times New Roman"/>
                <w:b/>
                <w:sz w:val="20"/>
                <w:szCs w:val="20"/>
                <w:lang w:val="kk-KZ" w:eastAsia="ru-RU"/>
              </w:rPr>
            </w:pPr>
            <w:r w:rsidRPr="00D04C75">
              <w:rPr>
                <w:rFonts w:ascii="Times New Roman" w:eastAsia="Times New Roman" w:hAnsi="Times New Roman" w:cs="Times New Roman"/>
                <w:b/>
                <w:sz w:val="20"/>
                <w:szCs w:val="20"/>
                <w:lang w:val="kk-KZ" w:eastAsia="ru-RU"/>
              </w:rPr>
              <w:t>№21</w:t>
            </w:r>
          </w:p>
          <w:p w14:paraId="1731C13D" w14:textId="77777777" w:rsidR="0043037B" w:rsidRPr="00D04C75" w:rsidRDefault="003B3800">
            <w:pPr>
              <w:spacing w:after="0" w:line="240" w:lineRule="auto"/>
              <w:rPr>
                <w:rFonts w:ascii="Times New Roman" w:eastAsia="Times New Roman" w:hAnsi="Times New Roman" w:cs="Times New Roman"/>
                <w:sz w:val="20"/>
                <w:szCs w:val="20"/>
                <w:lang w:val="kk-KZ"/>
              </w:rPr>
            </w:pPr>
            <w:r w:rsidRPr="00D04C75">
              <w:rPr>
                <w:rFonts w:ascii="Times New Roman" w:eastAsia="Times New Roman" w:hAnsi="Times New Roman" w:cs="Times New Roman"/>
                <w:b/>
                <w:bCs/>
                <w:sz w:val="20"/>
                <w:szCs w:val="20"/>
                <w:lang w:val="kk-KZ"/>
              </w:rPr>
              <w:t>Міндет:</w:t>
            </w:r>
            <w:r w:rsidRPr="00D04C75">
              <w:rPr>
                <w:rFonts w:ascii="Times New Roman" w:eastAsia="Times New Roman" w:hAnsi="Times New Roman" w:cs="Times New Roman"/>
                <w:sz w:val="20"/>
                <w:szCs w:val="20"/>
                <w:lang w:val="kk-KZ"/>
              </w:rPr>
              <w:t xml:space="preserve"> Баланы өз ойын ашық айтуға, пікірін білдіруге үйрету</w:t>
            </w:r>
            <w:r w:rsidRPr="00D04C75">
              <w:rPr>
                <w:rFonts w:ascii="Times New Roman" w:eastAsia="Times New Roman" w:hAnsi="Times New Roman" w:cs="Times New Roman"/>
                <w:sz w:val="20"/>
                <w:szCs w:val="20"/>
                <w:lang w:val="kk-KZ"/>
              </w:rPr>
              <w:br/>
            </w:r>
            <w:r w:rsidRPr="00D04C75">
              <w:rPr>
                <w:rFonts w:ascii="Times New Roman" w:eastAsia="Times New Roman" w:hAnsi="Times New Roman" w:cs="Times New Roman"/>
                <w:b/>
                <w:bCs/>
                <w:sz w:val="20"/>
                <w:szCs w:val="20"/>
                <w:lang w:val="kk-KZ"/>
              </w:rPr>
              <w:t>Іс-әрекет:</w:t>
            </w:r>
          </w:p>
          <w:p w14:paraId="6ACEF562" w14:textId="77777777" w:rsidR="0043037B" w:rsidRPr="00D04C75" w:rsidRDefault="003B3800">
            <w:pPr>
              <w:spacing w:after="0" w:line="240" w:lineRule="auto"/>
              <w:rPr>
                <w:rFonts w:ascii="Times New Roman" w:eastAsia="Times New Roman" w:hAnsi="Times New Roman" w:cs="Times New Roman"/>
                <w:sz w:val="20"/>
                <w:szCs w:val="20"/>
                <w:lang w:val="kk-KZ"/>
              </w:rPr>
            </w:pPr>
            <w:r w:rsidRPr="00D04C75">
              <w:rPr>
                <w:rFonts w:ascii="Times New Roman" w:eastAsia="Times New Roman" w:hAnsi="Times New Roman" w:cs="Times New Roman"/>
                <w:sz w:val="20"/>
                <w:szCs w:val="20"/>
                <w:lang w:val="kk-KZ"/>
              </w:rPr>
              <w:t>Сюжеттік суреттер бойынша әңгімелесу</w:t>
            </w:r>
          </w:p>
          <w:p w14:paraId="20A8A198" w14:textId="77777777" w:rsidR="0043037B" w:rsidRPr="00D04C75" w:rsidRDefault="003B3800">
            <w:pPr>
              <w:spacing w:after="0" w:line="240" w:lineRule="auto"/>
              <w:rPr>
                <w:rFonts w:ascii="Times New Roman" w:eastAsia="Times New Roman" w:hAnsi="Times New Roman" w:cs="Times New Roman"/>
                <w:sz w:val="20"/>
                <w:szCs w:val="20"/>
                <w:lang w:val="kk-KZ"/>
              </w:rPr>
            </w:pPr>
            <w:r w:rsidRPr="00D04C75">
              <w:rPr>
                <w:rFonts w:ascii="Times New Roman" w:eastAsia="Times New Roman" w:hAnsi="Times New Roman" w:cs="Times New Roman"/>
                <w:sz w:val="20"/>
                <w:szCs w:val="20"/>
                <w:lang w:val="kk-KZ"/>
              </w:rPr>
              <w:t>Топ ішінде өз пікірін айтуға мүмкіндік беру</w:t>
            </w:r>
            <w:r w:rsidRPr="00D04C75">
              <w:rPr>
                <w:rFonts w:ascii="Times New Roman" w:eastAsia="Times New Roman" w:hAnsi="Times New Roman" w:cs="Times New Roman"/>
                <w:sz w:val="20"/>
                <w:szCs w:val="20"/>
                <w:lang w:val="kk-KZ"/>
              </w:rPr>
              <w:br/>
            </w:r>
            <w:r w:rsidRPr="00D04C75">
              <w:rPr>
                <w:rFonts w:ascii="Times New Roman" w:eastAsia="Times New Roman" w:hAnsi="Times New Roman" w:cs="Times New Roman"/>
                <w:b/>
                <w:bCs/>
                <w:sz w:val="20"/>
                <w:szCs w:val="20"/>
                <w:lang w:val="kk-KZ"/>
              </w:rPr>
              <w:t>Нәтиже:</w:t>
            </w:r>
            <w:r w:rsidRPr="00D04C75">
              <w:rPr>
                <w:rFonts w:ascii="Times New Roman" w:eastAsia="Times New Roman" w:hAnsi="Times New Roman" w:cs="Times New Roman"/>
                <w:sz w:val="20"/>
                <w:szCs w:val="20"/>
                <w:lang w:val="kk-KZ"/>
              </w:rPr>
              <w:t xml:space="preserve"> Өз ойын еркін жеткізе алады</w:t>
            </w:r>
          </w:p>
          <w:p w14:paraId="004C1AC4" w14:textId="77777777" w:rsidR="0043037B" w:rsidRPr="00D04C75" w:rsidRDefault="003B3800">
            <w:pPr>
              <w:tabs>
                <w:tab w:val="left" w:pos="4536"/>
              </w:tabs>
              <w:spacing w:after="0" w:line="240" w:lineRule="auto"/>
              <w:rPr>
                <w:rFonts w:ascii="Times New Roman" w:eastAsia="Times New Roman" w:hAnsi="Times New Roman" w:cs="Times New Roman"/>
                <w:b/>
                <w:bCs/>
                <w:sz w:val="20"/>
                <w:szCs w:val="20"/>
                <w:lang w:val="kk-KZ" w:eastAsia="ru-RU"/>
              </w:rPr>
            </w:pPr>
            <w:r w:rsidRPr="00D04C75">
              <w:rPr>
                <w:rFonts w:ascii="Times New Roman" w:eastAsia="Times New Roman" w:hAnsi="Times New Roman" w:cs="Times New Roman"/>
                <w:b/>
                <w:bCs/>
                <w:sz w:val="20"/>
                <w:szCs w:val="20"/>
                <w:lang w:val="kk-KZ" w:eastAsia="ru-RU"/>
              </w:rPr>
              <w:t xml:space="preserve">Қоршаған әлеммен таныстыру </w:t>
            </w:r>
          </w:p>
        </w:tc>
        <w:tc>
          <w:tcPr>
            <w:tcW w:w="2835" w:type="dxa"/>
          </w:tcPr>
          <w:p w14:paraId="02AB7CD1" w14:textId="77777777" w:rsidR="0043037B" w:rsidRPr="00D04C75" w:rsidRDefault="003B3800">
            <w:pPr>
              <w:widowControl w:val="0"/>
              <w:tabs>
                <w:tab w:val="left" w:pos="4536"/>
              </w:tabs>
              <w:spacing w:after="0" w:line="240" w:lineRule="auto"/>
              <w:rPr>
                <w:rFonts w:ascii="Times New Roman" w:eastAsia="Times New Roman" w:hAnsi="Times New Roman" w:cs="Times New Roman"/>
                <w:b/>
                <w:sz w:val="20"/>
                <w:szCs w:val="20"/>
                <w:lang w:val="kk-KZ" w:eastAsia="ru-RU"/>
              </w:rPr>
            </w:pPr>
            <w:r w:rsidRPr="00D04C75">
              <w:rPr>
                <w:rFonts w:ascii="Times New Roman" w:eastAsia="Times New Roman" w:hAnsi="Times New Roman" w:cs="Times New Roman"/>
                <w:b/>
                <w:sz w:val="20"/>
                <w:szCs w:val="20"/>
                <w:lang w:val="kk-KZ" w:eastAsia="ru-RU"/>
              </w:rPr>
              <w:t>Серуен картотекасы №22</w:t>
            </w:r>
          </w:p>
          <w:p w14:paraId="07E00678" w14:textId="77777777" w:rsidR="0043037B" w:rsidRPr="00D04C75" w:rsidRDefault="003B3800">
            <w:pPr>
              <w:pStyle w:val="aa"/>
              <w:spacing w:before="0" w:beforeAutospacing="0" w:after="0" w:afterAutospacing="0"/>
              <w:rPr>
                <w:sz w:val="20"/>
                <w:szCs w:val="20"/>
                <w:lang w:val="kk-KZ"/>
              </w:rPr>
            </w:pPr>
            <w:r w:rsidRPr="00D04C75">
              <w:rPr>
                <w:rStyle w:val="a5"/>
                <w:sz w:val="20"/>
                <w:szCs w:val="20"/>
                <w:lang w:val="kk-KZ"/>
              </w:rPr>
              <w:t>Міндеті:</w:t>
            </w:r>
            <w:r w:rsidRPr="00D04C75">
              <w:rPr>
                <w:sz w:val="20"/>
                <w:szCs w:val="20"/>
                <w:lang w:val="kk-KZ"/>
              </w:rPr>
              <w:t xml:space="preserve"> Жануарларға қамқорлық.</w:t>
            </w:r>
            <w:r w:rsidRPr="00D04C75">
              <w:rPr>
                <w:sz w:val="20"/>
                <w:szCs w:val="20"/>
                <w:lang w:val="kk-KZ"/>
              </w:rPr>
              <w:br/>
            </w:r>
            <w:r w:rsidRPr="00D04C75">
              <w:rPr>
                <w:rStyle w:val="a5"/>
                <w:sz w:val="20"/>
                <w:szCs w:val="20"/>
                <w:lang w:val="kk-KZ"/>
              </w:rPr>
              <w:t>Іс-әрекет барысы:</w:t>
            </w:r>
            <w:r w:rsidRPr="00D04C75">
              <w:rPr>
                <w:sz w:val="20"/>
                <w:szCs w:val="20"/>
                <w:lang w:val="kk-KZ"/>
              </w:rPr>
              <w:t xml:space="preserve"> Ит пен мысыққа қалай күтім жасалатынын түсіндіру.</w:t>
            </w:r>
            <w:r w:rsidRPr="00D04C75">
              <w:rPr>
                <w:sz w:val="20"/>
                <w:szCs w:val="20"/>
                <w:lang w:val="kk-KZ"/>
              </w:rPr>
              <w:br/>
            </w:r>
            <w:r w:rsidRPr="00D04C75">
              <w:rPr>
                <w:rStyle w:val="a5"/>
                <w:sz w:val="20"/>
                <w:szCs w:val="20"/>
                <w:lang w:val="kk-KZ"/>
              </w:rPr>
              <w:t>Қауіпсіздік сақтау:</w:t>
            </w:r>
            <w:r w:rsidRPr="00D04C75">
              <w:rPr>
                <w:sz w:val="20"/>
                <w:szCs w:val="20"/>
                <w:lang w:val="kk-KZ"/>
              </w:rPr>
              <w:t xml:space="preserve"> Жануарға тым жақындамау.</w:t>
            </w:r>
          </w:p>
          <w:p w14:paraId="3864CF59" w14:textId="77777777" w:rsidR="0043037B" w:rsidRPr="00D04C75" w:rsidRDefault="003B3800">
            <w:pPr>
              <w:tabs>
                <w:tab w:val="left" w:pos="4536"/>
              </w:tabs>
              <w:spacing w:after="0" w:line="240" w:lineRule="auto"/>
              <w:rPr>
                <w:rFonts w:ascii="Times New Roman" w:eastAsia="Times New Roman" w:hAnsi="Times New Roman" w:cs="Times New Roman"/>
                <w:b/>
                <w:bCs/>
                <w:sz w:val="20"/>
                <w:szCs w:val="20"/>
                <w:lang w:val="kk-KZ" w:eastAsia="ru-RU"/>
              </w:rPr>
            </w:pPr>
            <w:r w:rsidRPr="00D04C75">
              <w:rPr>
                <w:rFonts w:ascii="Times New Roman" w:eastAsia="Times New Roman" w:hAnsi="Times New Roman" w:cs="Times New Roman"/>
                <w:b/>
                <w:bCs/>
                <w:sz w:val="20"/>
                <w:szCs w:val="20"/>
                <w:lang w:val="kk-KZ" w:eastAsia="ru-RU"/>
              </w:rPr>
              <w:t>Еңбекке баулу дағдысы, танымдық дағдылар</w:t>
            </w:r>
          </w:p>
        </w:tc>
        <w:tc>
          <w:tcPr>
            <w:tcW w:w="2835" w:type="dxa"/>
          </w:tcPr>
          <w:p w14:paraId="0E7351E7" w14:textId="77777777" w:rsidR="0043037B" w:rsidRPr="00D04C75" w:rsidRDefault="003B3800">
            <w:pPr>
              <w:spacing w:after="0" w:line="240" w:lineRule="auto"/>
              <w:rPr>
                <w:rFonts w:ascii="Times New Roman" w:eastAsia="Times New Roman" w:hAnsi="Times New Roman" w:cs="Times New Roman"/>
                <w:sz w:val="20"/>
                <w:szCs w:val="20"/>
                <w:lang w:val="kk-KZ"/>
              </w:rPr>
            </w:pPr>
            <w:r w:rsidRPr="00D04C75">
              <w:rPr>
                <w:rFonts w:ascii="Times New Roman" w:eastAsia="Times New Roman" w:hAnsi="Times New Roman" w:cs="Times New Roman"/>
                <w:b/>
                <w:bCs/>
                <w:sz w:val="20"/>
                <w:szCs w:val="20"/>
                <w:lang w:val="kk-KZ"/>
              </w:rPr>
              <w:t>Міндет:</w:t>
            </w:r>
            <w:r w:rsidRPr="00D04C75">
              <w:rPr>
                <w:rFonts w:ascii="Times New Roman" w:eastAsia="Times New Roman" w:hAnsi="Times New Roman" w:cs="Times New Roman"/>
                <w:sz w:val="20"/>
                <w:szCs w:val="20"/>
                <w:lang w:val="kk-KZ"/>
              </w:rPr>
              <w:t xml:space="preserve"> Қоғамдық тәртіп ережелерін меңгерту</w:t>
            </w:r>
            <w:r w:rsidRPr="00D04C75">
              <w:rPr>
                <w:rFonts w:ascii="Times New Roman" w:eastAsia="Times New Roman" w:hAnsi="Times New Roman" w:cs="Times New Roman"/>
                <w:sz w:val="20"/>
                <w:szCs w:val="20"/>
                <w:lang w:val="kk-KZ"/>
              </w:rPr>
              <w:br/>
            </w:r>
            <w:r w:rsidRPr="00D04C75">
              <w:rPr>
                <w:rFonts w:ascii="Times New Roman" w:eastAsia="Times New Roman" w:hAnsi="Times New Roman" w:cs="Times New Roman"/>
                <w:b/>
                <w:bCs/>
                <w:sz w:val="20"/>
                <w:szCs w:val="20"/>
                <w:lang w:val="kk-KZ"/>
              </w:rPr>
              <w:t>Іс-әрекет:</w:t>
            </w:r>
          </w:p>
          <w:p w14:paraId="7919CE80" w14:textId="77777777" w:rsidR="0043037B" w:rsidRPr="00D04C75" w:rsidRDefault="003B3800">
            <w:pPr>
              <w:spacing w:after="0" w:line="240" w:lineRule="auto"/>
              <w:rPr>
                <w:rFonts w:ascii="Times New Roman" w:eastAsia="Times New Roman" w:hAnsi="Times New Roman" w:cs="Times New Roman"/>
                <w:sz w:val="20"/>
                <w:szCs w:val="20"/>
                <w:lang w:val="kk-KZ"/>
              </w:rPr>
            </w:pPr>
            <w:r w:rsidRPr="00D04C75">
              <w:rPr>
                <w:rFonts w:ascii="Times New Roman" w:eastAsia="Times New Roman" w:hAnsi="Times New Roman" w:cs="Times New Roman"/>
                <w:sz w:val="20"/>
                <w:szCs w:val="20"/>
                <w:lang w:val="kk-KZ"/>
              </w:rPr>
              <w:t>Қоғамдық көліктегі мінез-құлық туралы әңгіме</w:t>
            </w:r>
          </w:p>
          <w:p w14:paraId="6E13FE8E" w14:textId="77777777" w:rsidR="0043037B" w:rsidRPr="00D04C75" w:rsidRDefault="003B3800">
            <w:pPr>
              <w:spacing w:after="0" w:line="240" w:lineRule="auto"/>
              <w:rPr>
                <w:rFonts w:ascii="Times New Roman" w:eastAsia="Times New Roman" w:hAnsi="Times New Roman" w:cs="Times New Roman"/>
                <w:sz w:val="20"/>
                <w:szCs w:val="20"/>
                <w:lang w:val="kk-KZ"/>
              </w:rPr>
            </w:pPr>
            <w:r w:rsidRPr="00D04C75">
              <w:rPr>
                <w:rFonts w:ascii="Times New Roman" w:eastAsia="Times New Roman" w:hAnsi="Times New Roman" w:cs="Times New Roman"/>
                <w:sz w:val="20"/>
                <w:szCs w:val="20"/>
                <w:lang w:val="kk-KZ"/>
              </w:rPr>
              <w:t>Рөлдік ойын «Автобусқа мінеміз»</w:t>
            </w:r>
            <w:r w:rsidRPr="00D04C75">
              <w:rPr>
                <w:rFonts w:ascii="Times New Roman" w:eastAsia="Times New Roman" w:hAnsi="Times New Roman" w:cs="Times New Roman"/>
                <w:sz w:val="20"/>
                <w:szCs w:val="20"/>
                <w:lang w:val="kk-KZ"/>
              </w:rPr>
              <w:br/>
            </w:r>
            <w:r w:rsidRPr="00D04C75">
              <w:rPr>
                <w:rFonts w:ascii="Times New Roman" w:eastAsia="Times New Roman" w:hAnsi="Times New Roman" w:cs="Times New Roman"/>
                <w:b/>
                <w:bCs/>
                <w:sz w:val="20"/>
                <w:szCs w:val="20"/>
                <w:lang w:val="kk-KZ"/>
              </w:rPr>
              <w:t>Нәтиже:</w:t>
            </w:r>
            <w:r w:rsidRPr="00D04C75">
              <w:rPr>
                <w:rFonts w:ascii="Times New Roman" w:eastAsia="Times New Roman" w:hAnsi="Times New Roman" w:cs="Times New Roman"/>
                <w:sz w:val="20"/>
                <w:szCs w:val="20"/>
                <w:lang w:val="kk-KZ"/>
              </w:rPr>
              <w:t xml:space="preserve"> Қоғамдық орындардағы ережелерді біледі</w:t>
            </w:r>
          </w:p>
          <w:p w14:paraId="101989BF" w14:textId="77777777" w:rsidR="0043037B" w:rsidRPr="00D04C75" w:rsidRDefault="0043037B">
            <w:pPr>
              <w:tabs>
                <w:tab w:val="left" w:pos="4536"/>
              </w:tabs>
              <w:spacing w:after="0" w:line="240" w:lineRule="auto"/>
              <w:rPr>
                <w:rFonts w:ascii="Times New Roman" w:eastAsia="Times New Roman" w:hAnsi="Times New Roman" w:cs="Times New Roman"/>
                <w:b/>
                <w:bCs/>
                <w:sz w:val="20"/>
                <w:szCs w:val="20"/>
                <w:lang w:val="kk-KZ" w:eastAsia="ru-RU"/>
              </w:rPr>
            </w:pPr>
          </w:p>
          <w:p w14:paraId="3EC6171D" w14:textId="77777777" w:rsidR="0043037B" w:rsidRPr="00D04C75" w:rsidRDefault="003B3800">
            <w:pPr>
              <w:tabs>
                <w:tab w:val="left" w:pos="4536"/>
              </w:tabs>
              <w:spacing w:after="0" w:line="240" w:lineRule="auto"/>
              <w:rPr>
                <w:rFonts w:ascii="Times New Roman" w:eastAsia="Times New Roman" w:hAnsi="Times New Roman" w:cs="Times New Roman"/>
                <w:b/>
                <w:bCs/>
                <w:sz w:val="20"/>
                <w:szCs w:val="20"/>
                <w:lang w:val="kk-KZ" w:eastAsia="ru-RU"/>
              </w:rPr>
            </w:pPr>
            <w:r w:rsidRPr="00D04C75">
              <w:rPr>
                <w:rFonts w:ascii="Times New Roman" w:hAnsi="Times New Roman" w:cs="Times New Roman"/>
                <w:b/>
                <w:bCs/>
                <w:sz w:val="20"/>
                <w:szCs w:val="20"/>
                <w:shd w:val="clear" w:color="auto" w:fill="FFFFFF"/>
                <w:lang w:val="kk-KZ"/>
              </w:rPr>
              <w:t xml:space="preserve">Қоршаған әлеммен таныстыру </w:t>
            </w:r>
          </w:p>
        </w:tc>
        <w:tc>
          <w:tcPr>
            <w:tcW w:w="2693" w:type="dxa"/>
          </w:tcPr>
          <w:p w14:paraId="50718C40" w14:textId="77777777" w:rsidR="0043037B" w:rsidRPr="00D04C75" w:rsidRDefault="003B3800">
            <w:pPr>
              <w:tabs>
                <w:tab w:val="left" w:pos="4536"/>
              </w:tabs>
              <w:spacing w:after="0" w:line="240" w:lineRule="auto"/>
              <w:rPr>
                <w:rFonts w:ascii="Times New Roman" w:eastAsia="Times New Roman" w:hAnsi="Times New Roman" w:cs="Times New Roman"/>
                <w:b/>
                <w:bCs/>
                <w:sz w:val="20"/>
                <w:szCs w:val="20"/>
                <w:lang w:val="kk-KZ" w:eastAsia="ru-RU"/>
              </w:rPr>
            </w:pPr>
            <w:r w:rsidRPr="00D04C75">
              <w:rPr>
                <w:rFonts w:ascii="Times New Roman" w:eastAsia="Times New Roman" w:hAnsi="Times New Roman" w:cs="Times New Roman"/>
                <w:b/>
                <w:bCs/>
                <w:sz w:val="20"/>
                <w:szCs w:val="20"/>
                <w:lang w:val="kk-KZ" w:eastAsia="ru-RU"/>
              </w:rPr>
              <w:t>Серуен картотекасы №23</w:t>
            </w:r>
          </w:p>
          <w:p w14:paraId="2F1E4F7D" w14:textId="77777777" w:rsidR="0043037B" w:rsidRPr="00D04C75" w:rsidRDefault="003B3800">
            <w:pPr>
              <w:tabs>
                <w:tab w:val="left" w:pos="4536"/>
              </w:tabs>
              <w:spacing w:after="0" w:line="240" w:lineRule="auto"/>
              <w:rPr>
                <w:rFonts w:ascii="Times New Roman" w:hAnsi="Times New Roman" w:cs="Times New Roman"/>
                <w:b/>
                <w:sz w:val="20"/>
                <w:szCs w:val="20"/>
              </w:rPr>
            </w:pPr>
            <w:r w:rsidRPr="00D04C75">
              <w:rPr>
                <w:rStyle w:val="a5"/>
                <w:rFonts w:ascii="Times New Roman" w:hAnsi="Times New Roman" w:cs="Times New Roman"/>
                <w:sz w:val="20"/>
                <w:szCs w:val="20"/>
                <w:lang w:val="kk-KZ"/>
              </w:rPr>
              <w:t>Міндеті:</w:t>
            </w:r>
            <w:r w:rsidRPr="00D04C75">
              <w:rPr>
                <w:rFonts w:ascii="Times New Roman" w:hAnsi="Times New Roman" w:cs="Times New Roman"/>
                <w:sz w:val="20"/>
                <w:szCs w:val="20"/>
                <w:lang w:val="kk-KZ"/>
              </w:rPr>
              <w:t xml:space="preserve"> Табиғаттағы еңбекті тану.</w:t>
            </w:r>
            <w:r w:rsidRPr="00D04C75">
              <w:rPr>
                <w:rFonts w:ascii="Times New Roman" w:hAnsi="Times New Roman" w:cs="Times New Roman"/>
                <w:sz w:val="20"/>
                <w:szCs w:val="20"/>
                <w:lang w:val="kk-KZ"/>
              </w:rPr>
              <w:br/>
            </w:r>
            <w:r w:rsidRPr="00D04C75">
              <w:rPr>
                <w:rStyle w:val="a5"/>
                <w:rFonts w:ascii="Times New Roman" w:hAnsi="Times New Roman" w:cs="Times New Roman"/>
                <w:sz w:val="20"/>
                <w:szCs w:val="20"/>
                <w:lang w:val="kk-KZ"/>
              </w:rPr>
              <w:t>Іс-әрекет барысы:</w:t>
            </w:r>
            <w:r w:rsidRPr="00D04C75">
              <w:rPr>
                <w:rFonts w:ascii="Times New Roman" w:hAnsi="Times New Roman" w:cs="Times New Roman"/>
                <w:sz w:val="20"/>
                <w:szCs w:val="20"/>
                <w:lang w:val="kk-KZ"/>
              </w:rPr>
              <w:t xml:space="preserve"> Балалар бағбанның қалай жұмыс істейтінін бақылайды.</w:t>
            </w:r>
            <w:r w:rsidRPr="00D04C75">
              <w:rPr>
                <w:rFonts w:ascii="Times New Roman" w:hAnsi="Times New Roman" w:cs="Times New Roman"/>
                <w:sz w:val="20"/>
                <w:szCs w:val="20"/>
                <w:lang w:val="kk-KZ"/>
              </w:rPr>
              <w:br/>
            </w:r>
            <w:r w:rsidRPr="00D04C75">
              <w:rPr>
                <w:rStyle w:val="a5"/>
                <w:rFonts w:ascii="Times New Roman" w:hAnsi="Times New Roman" w:cs="Times New Roman"/>
                <w:sz w:val="20"/>
                <w:szCs w:val="20"/>
              </w:rPr>
              <w:t>Қауіпсіздік сақтау:</w:t>
            </w:r>
            <w:r w:rsidRPr="00D04C75">
              <w:rPr>
                <w:rFonts w:ascii="Times New Roman" w:hAnsi="Times New Roman" w:cs="Times New Roman"/>
                <w:sz w:val="20"/>
                <w:szCs w:val="20"/>
              </w:rPr>
              <w:t xml:space="preserve"> </w:t>
            </w:r>
            <w:r w:rsidRPr="00D04C75">
              <w:rPr>
                <w:rFonts w:ascii="Times New Roman" w:hAnsi="Times New Roman" w:cs="Times New Roman"/>
                <w:b/>
                <w:sz w:val="20"/>
                <w:szCs w:val="20"/>
              </w:rPr>
              <w:t>Құралдарға тимеу.</w:t>
            </w:r>
          </w:p>
          <w:p w14:paraId="38DC38E4" w14:textId="77777777" w:rsidR="0043037B" w:rsidRPr="00D04C75" w:rsidRDefault="003B3800">
            <w:pPr>
              <w:tabs>
                <w:tab w:val="left" w:pos="4536"/>
              </w:tabs>
              <w:spacing w:after="0" w:line="240" w:lineRule="auto"/>
              <w:rPr>
                <w:rFonts w:ascii="Times New Roman" w:eastAsia="Times New Roman" w:hAnsi="Times New Roman" w:cs="Times New Roman"/>
                <w:b/>
                <w:bCs/>
                <w:sz w:val="20"/>
                <w:szCs w:val="20"/>
                <w:lang w:val="kk-KZ" w:eastAsia="ru-RU"/>
              </w:rPr>
            </w:pPr>
            <w:r w:rsidRPr="00D04C75">
              <w:rPr>
                <w:rFonts w:ascii="Times New Roman" w:hAnsi="Times New Roman" w:cs="Times New Roman"/>
                <w:b/>
                <w:sz w:val="20"/>
                <w:szCs w:val="20"/>
                <w:lang w:val="kk-KZ"/>
              </w:rPr>
              <w:t>Қоршаған әлеммен таныстыру</w:t>
            </w:r>
          </w:p>
        </w:tc>
        <w:tc>
          <w:tcPr>
            <w:tcW w:w="2835" w:type="dxa"/>
          </w:tcPr>
          <w:p w14:paraId="737F4B6E" w14:textId="77777777" w:rsidR="0043037B" w:rsidRPr="00D04C75" w:rsidRDefault="003B3800">
            <w:pPr>
              <w:tabs>
                <w:tab w:val="left" w:pos="4536"/>
              </w:tabs>
              <w:spacing w:after="0" w:line="240" w:lineRule="auto"/>
              <w:rPr>
                <w:rFonts w:ascii="Times New Roman" w:hAnsi="Times New Roman" w:cs="Times New Roman"/>
                <w:b/>
                <w:sz w:val="20"/>
                <w:szCs w:val="20"/>
                <w:lang w:val="kk-KZ"/>
              </w:rPr>
            </w:pPr>
            <w:r w:rsidRPr="00D04C75">
              <w:rPr>
                <w:rFonts w:ascii="Times New Roman" w:hAnsi="Times New Roman" w:cs="Times New Roman"/>
                <w:b/>
                <w:sz w:val="20"/>
                <w:szCs w:val="20"/>
                <w:lang w:val="kk-KZ"/>
              </w:rPr>
              <w:t>Серуен картотекасы№24</w:t>
            </w:r>
          </w:p>
          <w:p w14:paraId="757DBB89" w14:textId="77777777" w:rsidR="0043037B" w:rsidRPr="00D04C75" w:rsidRDefault="003B3800">
            <w:pPr>
              <w:spacing w:after="0" w:line="240" w:lineRule="auto"/>
              <w:rPr>
                <w:rFonts w:ascii="Times New Roman" w:eastAsia="Times New Roman" w:hAnsi="Times New Roman" w:cs="Times New Roman"/>
                <w:sz w:val="20"/>
                <w:szCs w:val="20"/>
                <w:lang w:val="kk-KZ"/>
              </w:rPr>
            </w:pPr>
            <w:r w:rsidRPr="00D04C75">
              <w:rPr>
                <w:rFonts w:ascii="Times New Roman" w:eastAsia="Times New Roman" w:hAnsi="Times New Roman" w:cs="Times New Roman"/>
                <w:b/>
                <w:bCs/>
                <w:sz w:val="20"/>
                <w:szCs w:val="20"/>
                <w:lang w:val="kk-KZ"/>
              </w:rPr>
              <w:t>Міндет:</w:t>
            </w:r>
            <w:r w:rsidRPr="00D04C75">
              <w:rPr>
                <w:rFonts w:ascii="Times New Roman" w:eastAsia="Times New Roman" w:hAnsi="Times New Roman" w:cs="Times New Roman"/>
                <w:sz w:val="20"/>
                <w:szCs w:val="20"/>
                <w:lang w:val="kk-KZ"/>
              </w:rPr>
              <w:t xml:space="preserve"> Экологиялық сауаттылықты қалыптастыру</w:t>
            </w:r>
            <w:r w:rsidRPr="00D04C75">
              <w:rPr>
                <w:rFonts w:ascii="Times New Roman" w:eastAsia="Times New Roman" w:hAnsi="Times New Roman" w:cs="Times New Roman"/>
                <w:sz w:val="20"/>
                <w:szCs w:val="20"/>
                <w:lang w:val="kk-KZ"/>
              </w:rPr>
              <w:br/>
            </w:r>
            <w:r w:rsidRPr="00D04C75">
              <w:rPr>
                <w:rFonts w:ascii="Times New Roman" w:eastAsia="Times New Roman" w:hAnsi="Times New Roman" w:cs="Times New Roman"/>
                <w:b/>
                <w:bCs/>
                <w:sz w:val="20"/>
                <w:szCs w:val="20"/>
                <w:lang w:val="kk-KZ"/>
              </w:rPr>
              <w:t>Іс-әрекет:</w:t>
            </w:r>
          </w:p>
          <w:p w14:paraId="73906B48" w14:textId="77777777" w:rsidR="0043037B" w:rsidRPr="00D04C75" w:rsidRDefault="003B3800">
            <w:pPr>
              <w:spacing w:after="0" w:line="240" w:lineRule="auto"/>
              <w:rPr>
                <w:rFonts w:ascii="Times New Roman" w:eastAsia="Times New Roman" w:hAnsi="Times New Roman" w:cs="Times New Roman"/>
                <w:sz w:val="20"/>
                <w:szCs w:val="20"/>
                <w:lang w:val="kk-KZ"/>
              </w:rPr>
            </w:pPr>
            <w:r w:rsidRPr="00D04C75">
              <w:rPr>
                <w:rFonts w:ascii="Times New Roman" w:eastAsia="Times New Roman" w:hAnsi="Times New Roman" w:cs="Times New Roman"/>
                <w:sz w:val="20"/>
                <w:szCs w:val="20"/>
                <w:lang w:val="kk-KZ"/>
              </w:rPr>
              <w:t>Қоқысты дұрыс бөлу ойыны</w:t>
            </w:r>
          </w:p>
          <w:p w14:paraId="06709462" w14:textId="77777777" w:rsidR="0043037B" w:rsidRPr="00D04C75" w:rsidRDefault="003B3800">
            <w:pPr>
              <w:spacing w:after="0" w:line="240" w:lineRule="auto"/>
              <w:rPr>
                <w:rFonts w:ascii="Times New Roman" w:eastAsia="Times New Roman" w:hAnsi="Times New Roman" w:cs="Times New Roman"/>
                <w:sz w:val="20"/>
                <w:szCs w:val="20"/>
                <w:lang w:val="kk-KZ"/>
              </w:rPr>
            </w:pPr>
            <w:r w:rsidRPr="00D04C75">
              <w:rPr>
                <w:rFonts w:ascii="Times New Roman" w:eastAsia="Times New Roman" w:hAnsi="Times New Roman" w:cs="Times New Roman"/>
                <w:sz w:val="20"/>
                <w:szCs w:val="20"/>
                <w:lang w:val="kk-KZ"/>
              </w:rPr>
              <w:t>«Табиғатты қорғаймыз» сурет салу</w:t>
            </w:r>
            <w:r w:rsidRPr="00D04C75">
              <w:rPr>
                <w:rFonts w:ascii="Times New Roman" w:eastAsia="Times New Roman" w:hAnsi="Times New Roman" w:cs="Times New Roman"/>
                <w:sz w:val="20"/>
                <w:szCs w:val="20"/>
                <w:lang w:val="kk-KZ"/>
              </w:rPr>
              <w:br/>
            </w:r>
            <w:r w:rsidRPr="00D04C75">
              <w:rPr>
                <w:rFonts w:ascii="Times New Roman" w:eastAsia="Times New Roman" w:hAnsi="Times New Roman" w:cs="Times New Roman"/>
                <w:b/>
                <w:bCs/>
                <w:sz w:val="20"/>
                <w:szCs w:val="20"/>
                <w:lang w:val="kk-KZ"/>
              </w:rPr>
              <w:t>Нәтиже:</w:t>
            </w:r>
            <w:r w:rsidRPr="00D04C75">
              <w:rPr>
                <w:rFonts w:ascii="Times New Roman" w:eastAsia="Times New Roman" w:hAnsi="Times New Roman" w:cs="Times New Roman"/>
                <w:sz w:val="20"/>
                <w:szCs w:val="20"/>
                <w:lang w:val="kk-KZ"/>
              </w:rPr>
              <w:t xml:space="preserve"> Табиғатқа ұқыпты қарайды</w:t>
            </w:r>
          </w:p>
          <w:p w14:paraId="27F92462" w14:textId="77777777" w:rsidR="0043037B" w:rsidRPr="00D04C75" w:rsidRDefault="0043037B">
            <w:pPr>
              <w:tabs>
                <w:tab w:val="left" w:pos="4536"/>
              </w:tabs>
              <w:spacing w:after="0" w:line="240" w:lineRule="auto"/>
              <w:rPr>
                <w:rStyle w:val="a5"/>
                <w:rFonts w:ascii="Times New Roman" w:hAnsi="Times New Roman" w:cs="Times New Roman"/>
                <w:sz w:val="20"/>
                <w:szCs w:val="20"/>
                <w:lang w:val="kk-KZ"/>
              </w:rPr>
            </w:pPr>
          </w:p>
          <w:p w14:paraId="1BF58099" w14:textId="77777777" w:rsidR="0043037B" w:rsidRPr="00D04C75" w:rsidRDefault="003B3800">
            <w:pPr>
              <w:tabs>
                <w:tab w:val="left" w:pos="4536"/>
              </w:tabs>
              <w:spacing w:after="0" w:line="240" w:lineRule="auto"/>
              <w:rPr>
                <w:rFonts w:ascii="Times New Roman" w:hAnsi="Times New Roman" w:cs="Times New Roman"/>
                <w:b/>
                <w:sz w:val="20"/>
                <w:szCs w:val="20"/>
                <w:lang w:val="kk-KZ"/>
              </w:rPr>
            </w:pPr>
            <w:r w:rsidRPr="00D04C75">
              <w:rPr>
                <w:rFonts w:ascii="Times New Roman" w:hAnsi="Times New Roman" w:cs="Times New Roman"/>
                <w:b/>
                <w:sz w:val="20"/>
                <w:szCs w:val="20"/>
                <w:lang w:val="kk-KZ"/>
              </w:rPr>
              <w:t>Құралдарға тимеу.</w:t>
            </w:r>
          </w:p>
          <w:p w14:paraId="34531B84" w14:textId="77777777" w:rsidR="0043037B" w:rsidRPr="00D04C75" w:rsidRDefault="003B3800">
            <w:pPr>
              <w:tabs>
                <w:tab w:val="left" w:pos="4536"/>
              </w:tabs>
              <w:spacing w:after="0" w:line="240" w:lineRule="auto"/>
              <w:rPr>
                <w:rFonts w:ascii="Times New Roman" w:eastAsia="Times New Roman" w:hAnsi="Times New Roman" w:cs="Times New Roman"/>
                <w:b/>
                <w:bCs/>
                <w:sz w:val="20"/>
                <w:szCs w:val="20"/>
                <w:lang w:val="kk-KZ" w:eastAsia="ru-RU"/>
              </w:rPr>
            </w:pPr>
            <w:r w:rsidRPr="00D04C75">
              <w:rPr>
                <w:rFonts w:ascii="Times New Roman" w:hAnsi="Times New Roman" w:cs="Times New Roman"/>
                <w:b/>
                <w:sz w:val="20"/>
                <w:szCs w:val="20"/>
                <w:lang w:val="kk-KZ"/>
              </w:rPr>
              <w:t>Қоршаған әлеммен таныстыру</w:t>
            </w:r>
          </w:p>
        </w:tc>
      </w:tr>
      <w:tr w:rsidR="0043037B" w:rsidRPr="00552F20" w14:paraId="235507BD" w14:textId="77777777">
        <w:trPr>
          <w:trHeight w:val="552"/>
        </w:trPr>
        <w:tc>
          <w:tcPr>
            <w:tcW w:w="2552" w:type="dxa"/>
          </w:tcPr>
          <w:p w14:paraId="5F57F8BE" w14:textId="77777777" w:rsidR="0043037B" w:rsidRPr="00D04C75" w:rsidRDefault="003B3800">
            <w:pPr>
              <w:pStyle w:val="TableParagraph"/>
              <w:tabs>
                <w:tab w:val="left" w:pos="4536"/>
              </w:tabs>
              <w:rPr>
                <w:b/>
                <w:sz w:val="20"/>
                <w:szCs w:val="20"/>
              </w:rPr>
            </w:pPr>
            <w:r w:rsidRPr="00D04C75">
              <w:rPr>
                <w:b/>
                <w:sz w:val="20"/>
                <w:szCs w:val="20"/>
              </w:rPr>
              <w:t>Серуеннен оралу</w:t>
            </w:r>
          </w:p>
        </w:tc>
        <w:tc>
          <w:tcPr>
            <w:tcW w:w="2552" w:type="dxa"/>
          </w:tcPr>
          <w:p w14:paraId="4CEE69F6" w14:textId="77777777" w:rsidR="0043037B" w:rsidRPr="00D04C75" w:rsidRDefault="003B3800">
            <w:pPr>
              <w:tabs>
                <w:tab w:val="left" w:pos="4536"/>
              </w:tabs>
              <w:spacing w:after="0" w:line="240" w:lineRule="auto"/>
              <w:rPr>
                <w:rFonts w:ascii="Times New Roman" w:hAnsi="Times New Roman" w:cs="Times New Roman"/>
                <w:sz w:val="20"/>
                <w:szCs w:val="20"/>
                <w:lang w:val="kk-KZ"/>
              </w:rPr>
            </w:pPr>
            <w:r w:rsidRPr="00D04C75">
              <w:rPr>
                <w:rFonts w:ascii="Times New Roman" w:hAnsi="Times New Roman" w:cs="Times New Roman"/>
                <w:sz w:val="20"/>
                <w:szCs w:val="20"/>
                <w:lang w:val="kk-KZ"/>
              </w:rPr>
              <w:t>Даладан топқа кірерде балаларды бір бірінің артынан реттілікпен жүруді дағдыландыру Өзіне қызмет көрсетуге, өздігінен реттілікпен шешінуді үйрету, киімдерін шкафтарға салуға, , оларды мейірімділікке, бір-біріне көмектесуге баулу</w:t>
            </w:r>
          </w:p>
          <w:p w14:paraId="7163F382" w14:textId="77777777" w:rsidR="0043037B" w:rsidRPr="00D04C75" w:rsidRDefault="003B3800">
            <w:pPr>
              <w:tabs>
                <w:tab w:val="left" w:pos="4536"/>
              </w:tabs>
              <w:spacing w:after="0" w:line="240" w:lineRule="auto"/>
              <w:rPr>
                <w:rFonts w:ascii="Times New Roman" w:eastAsia="Times New Roman" w:hAnsi="Times New Roman" w:cs="Times New Roman"/>
                <w:b/>
                <w:bCs/>
                <w:sz w:val="20"/>
                <w:szCs w:val="20"/>
                <w:lang w:val="kk-KZ" w:eastAsia="ru-RU"/>
              </w:rPr>
            </w:pPr>
            <w:r w:rsidRPr="00D04C75">
              <w:rPr>
                <w:rFonts w:ascii="Times New Roman" w:eastAsia="Times New Roman" w:hAnsi="Times New Roman" w:cs="Times New Roman"/>
                <w:b/>
                <w:bCs/>
                <w:sz w:val="20"/>
                <w:szCs w:val="20"/>
                <w:lang w:val="kk-KZ" w:eastAsia="ru-RU"/>
              </w:rPr>
              <w:t>Өзіне-өзі қызмет ету дағдысын қалыптастыпу</w:t>
            </w:r>
          </w:p>
        </w:tc>
        <w:tc>
          <w:tcPr>
            <w:tcW w:w="2835" w:type="dxa"/>
          </w:tcPr>
          <w:p w14:paraId="2281A6B5" w14:textId="77777777" w:rsidR="0043037B" w:rsidRPr="00D04C75" w:rsidRDefault="003B3800">
            <w:pPr>
              <w:tabs>
                <w:tab w:val="left" w:pos="4536"/>
              </w:tabs>
              <w:spacing w:after="0" w:line="240" w:lineRule="auto"/>
              <w:rPr>
                <w:rFonts w:ascii="Times New Roman" w:hAnsi="Times New Roman" w:cs="Times New Roman"/>
                <w:sz w:val="20"/>
                <w:szCs w:val="20"/>
                <w:lang w:val="kk-KZ"/>
              </w:rPr>
            </w:pPr>
            <w:r w:rsidRPr="00D04C75">
              <w:rPr>
                <w:rFonts w:ascii="Times New Roman" w:hAnsi="Times New Roman" w:cs="Times New Roman"/>
                <w:sz w:val="20"/>
                <w:szCs w:val="20"/>
                <w:lang w:val="kk-KZ"/>
              </w:rPr>
              <w:t>Даладан топқа кірерде балаларды бір бірінің артынан реттілікпен жүруді дағдыландыру Дербестікке дағдыландыруға, сөздік қорды балалардың киімдерінің, аяқ киімдерінің атауларымен байытуға</w:t>
            </w:r>
          </w:p>
          <w:p w14:paraId="62E5378E" w14:textId="77777777" w:rsidR="0043037B" w:rsidRPr="00D04C75" w:rsidRDefault="003B3800">
            <w:pPr>
              <w:tabs>
                <w:tab w:val="left" w:pos="4536"/>
              </w:tabs>
              <w:spacing w:after="0" w:line="240" w:lineRule="auto"/>
              <w:rPr>
                <w:rFonts w:ascii="Times New Roman" w:eastAsia="Times New Roman" w:hAnsi="Times New Roman" w:cs="Times New Roman"/>
                <w:b/>
                <w:bCs/>
                <w:sz w:val="20"/>
                <w:szCs w:val="20"/>
                <w:lang w:val="kk-KZ" w:eastAsia="ru-RU"/>
              </w:rPr>
            </w:pPr>
            <w:r w:rsidRPr="00D04C75">
              <w:rPr>
                <w:rFonts w:ascii="Times New Roman" w:eastAsia="Times New Roman" w:hAnsi="Times New Roman" w:cs="Times New Roman"/>
                <w:b/>
                <w:bCs/>
                <w:sz w:val="20"/>
                <w:szCs w:val="20"/>
                <w:lang w:val="kk-KZ" w:eastAsia="ru-RU"/>
              </w:rPr>
              <w:t>Өзіне-өзі қызмет ету дағдысын қалыптастыпу</w:t>
            </w:r>
          </w:p>
        </w:tc>
        <w:tc>
          <w:tcPr>
            <w:tcW w:w="2835" w:type="dxa"/>
          </w:tcPr>
          <w:p w14:paraId="0E913F92" w14:textId="77777777" w:rsidR="0043037B" w:rsidRPr="00D04C75" w:rsidRDefault="003B3800">
            <w:pPr>
              <w:tabs>
                <w:tab w:val="left" w:pos="4536"/>
              </w:tabs>
              <w:spacing w:after="0" w:line="240" w:lineRule="auto"/>
              <w:rPr>
                <w:rFonts w:ascii="Times New Roman" w:hAnsi="Times New Roman" w:cs="Times New Roman"/>
                <w:sz w:val="20"/>
                <w:szCs w:val="20"/>
                <w:lang w:val="kk-KZ"/>
              </w:rPr>
            </w:pPr>
            <w:r w:rsidRPr="00D04C75">
              <w:rPr>
                <w:rFonts w:ascii="Times New Roman" w:hAnsi="Times New Roman" w:cs="Times New Roman"/>
                <w:sz w:val="20"/>
                <w:szCs w:val="20"/>
                <w:lang w:val="kk-KZ"/>
              </w:rPr>
              <w:t>Даладан топқа кірерде балаларды бір бірінің артынан реттілікпен жүруді дағдыландыру Өзіне қызмет көрсетуге, өздігінен реттілікпен шешінуді үйрету, киімдерін шкафтарға салуға, , оларды мейірімділікке, бір-біріне көмектесуге баулу</w:t>
            </w:r>
          </w:p>
          <w:p w14:paraId="7540769D" w14:textId="77777777" w:rsidR="0043037B" w:rsidRPr="00D04C75" w:rsidRDefault="003B3800">
            <w:pPr>
              <w:tabs>
                <w:tab w:val="left" w:pos="4536"/>
              </w:tabs>
              <w:spacing w:after="0" w:line="240" w:lineRule="auto"/>
              <w:rPr>
                <w:rFonts w:ascii="Times New Roman" w:eastAsia="Times New Roman" w:hAnsi="Times New Roman" w:cs="Times New Roman"/>
                <w:b/>
                <w:bCs/>
                <w:sz w:val="20"/>
                <w:szCs w:val="20"/>
                <w:lang w:val="kk-KZ" w:eastAsia="ru-RU"/>
              </w:rPr>
            </w:pPr>
            <w:r w:rsidRPr="00D04C75">
              <w:rPr>
                <w:rFonts w:ascii="Times New Roman" w:eastAsia="Times New Roman" w:hAnsi="Times New Roman" w:cs="Times New Roman"/>
                <w:b/>
                <w:bCs/>
                <w:sz w:val="20"/>
                <w:szCs w:val="20"/>
                <w:lang w:val="kk-KZ" w:eastAsia="ru-RU"/>
              </w:rPr>
              <w:t>Өзіне-өзі қызмет ету дағдысын қалыптастыпу</w:t>
            </w:r>
          </w:p>
        </w:tc>
        <w:tc>
          <w:tcPr>
            <w:tcW w:w="2693" w:type="dxa"/>
          </w:tcPr>
          <w:p w14:paraId="4513562D" w14:textId="77777777" w:rsidR="0043037B" w:rsidRPr="00D04C75" w:rsidRDefault="003B3800">
            <w:pPr>
              <w:tabs>
                <w:tab w:val="left" w:pos="4536"/>
              </w:tabs>
              <w:spacing w:after="0" w:line="240" w:lineRule="auto"/>
              <w:rPr>
                <w:rFonts w:ascii="Times New Roman" w:eastAsia="Times New Roman" w:hAnsi="Times New Roman" w:cs="Times New Roman"/>
                <w:bCs/>
                <w:sz w:val="20"/>
                <w:szCs w:val="20"/>
                <w:lang w:val="kk-KZ" w:eastAsia="ru-RU"/>
              </w:rPr>
            </w:pPr>
            <w:r w:rsidRPr="00D04C75">
              <w:rPr>
                <w:rFonts w:ascii="Times New Roman" w:hAnsi="Times New Roman" w:cs="Times New Roman"/>
                <w:sz w:val="20"/>
                <w:szCs w:val="20"/>
                <w:lang w:val="kk-KZ"/>
              </w:rPr>
              <w:t xml:space="preserve">Даладан топқа кірерде балаларды бір бірінің артынан реттілікпен жүруді дағдыландыру </w:t>
            </w:r>
            <w:r w:rsidRPr="00D04C75">
              <w:rPr>
                <w:rFonts w:ascii="Times New Roman" w:eastAsia="Times New Roman" w:hAnsi="Times New Roman" w:cs="Times New Roman"/>
                <w:bCs/>
                <w:sz w:val="20"/>
                <w:szCs w:val="20"/>
                <w:lang w:val="kk-KZ" w:eastAsia="ru-RU"/>
              </w:rPr>
              <w:t>Кір киімдерді тәрбиешіге ескертіп ауыстыру , қолдарын көпіршітіп жуу</w:t>
            </w:r>
          </w:p>
          <w:p w14:paraId="11DDE0FB" w14:textId="77777777" w:rsidR="0043037B" w:rsidRPr="00D04C75" w:rsidRDefault="003B3800">
            <w:pPr>
              <w:tabs>
                <w:tab w:val="left" w:pos="4536"/>
              </w:tabs>
              <w:spacing w:after="0" w:line="240" w:lineRule="auto"/>
              <w:rPr>
                <w:rFonts w:ascii="Times New Roman" w:eastAsia="Times New Roman" w:hAnsi="Times New Roman" w:cs="Times New Roman"/>
                <w:b/>
                <w:bCs/>
                <w:sz w:val="20"/>
                <w:szCs w:val="20"/>
                <w:lang w:val="kk-KZ" w:eastAsia="ru-RU"/>
              </w:rPr>
            </w:pPr>
            <w:r w:rsidRPr="00D04C75">
              <w:rPr>
                <w:rFonts w:ascii="Times New Roman" w:eastAsia="Times New Roman" w:hAnsi="Times New Roman" w:cs="Times New Roman"/>
                <w:b/>
                <w:bCs/>
                <w:sz w:val="20"/>
                <w:szCs w:val="20"/>
                <w:lang w:val="kk-KZ" w:eastAsia="ru-RU"/>
              </w:rPr>
              <w:t>Жеке гигиенаны сақтауға баулу</w:t>
            </w:r>
          </w:p>
        </w:tc>
        <w:tc>
          <w:tcPr>
            <w:tcW w:w="2835" w:type="dxa"/>
          </w:tcPr>
          <w:p w14:paraId="080CAE7D" w14:textId="77777777" w:rsidR="0043037B" w:rsidRPr="00D04C75" w:rsidRDefault="003B3800">
            <w:pPr>
              <w:tabs>
                <w:tab w:val="left" w:pos="4536"/>
              </w:tabs>
              <w:spacing w:after="0" w:line="240" w:lineRule="auto"/>
              <w:rPr>
                <w:rFonts w:ascii="Times New Roman" w:hAnsi="Times New Roman" w:cs="Times New Roman"/>
                <w:sz w:val="20"/>
                <w:szCs w:val="20"/>
                <w:lang w:val="kk-KZ"/>
              </w:rPr>
            </w:pPr>
            <w:r w:rsidRPr="00D04C75">
              <w:rPr>
                <w:rFonts w:ascii="Times New Roman" w:hAnsi="Times New Roman" w:cs="Times New Roman"/>
                <w:sz w:val="20"/>
                <w:szCs w:val="20"/>
                <w:lang w:val="kk-KZ"/>
              </w:rPr>
              <w:t>Даладан топқа кірерде балаларды бір бірінің артынан реттілікпен жүруді дағдыландыру Дербестікке дағдыландыруға, сөздік қорды балалардың киімдерінің, аяқ киімдерінің атауларымен байытуға</w:t>
            </w:r>
          </w:p>
          <w:p w14:paraId="698EB8D1" w14:textId="77777777" w:rsidR="0043037B" w:rsidRPr="00D04C75" w:rsidRDefault="003B3800">
            <w:pPr>
              <w:tabs>
                <w:tab w:val="left" w:pos="4536"/>
              </w:tabs>
              <w:spacing w:after="0" w:line="240" w:lineRule="auto"/>
              <w:rPr>
                <w:rFonts w:ascii="Times New Roman" w:eastAsia="Times New Roman" w:hAnsi="Times New Roman" w:cs="Times New Roman"/>
                <w:b/>
                <w:bCs/>
                <w:sz w:val="20"/>
                <w:szCs w:val="20"/>
                <w:lang w:val="kk-KZ" w:eastAsia="ru-RU"/>
              </w:rPr>
            </w:pPr>
            <w:r w:rsidRPr="00D04C75">
              <w:rPr>
                <w:rFonts w:ascii="Times New Roman" w:eastAsia="Times New Roman" w:hAnsi="Times New Roman" w:cs="Times New Roman"/>
                <w:b/>
                <w:bCs/>
                <w:sz w:val="20"/>
                <w:szCs w:val="20"/>
                <w:lang w:val="kk-KZ" w:eastAsia="ru-RU"/>
              </w:rPr>
              <w:t>Өзіне-өзі қызмет ету дағдысын қалыптастыпу</w:t>
            </w:r>
          </w:p>
        </w:tc>
      </w:tr>
      <w:tr w:rsidR="0043037B" w:rsidRPr="00552F20" w14:paraId="488CD76F" w14:textId="77777777">
        <w:trPr>
          <w:trHeight w:val="552"/>
        </w:trPr>
        <w:tc>
          <w:tcPr>
            <w:tcW w:w="2552" w:type="dxa"/>
          </w:tcPr>
          <w:p w14:paraId="1016A106" w14:textId="5333F04A" w:rsidR="0043037B" w:rsidRDefault="0043037B">
            <w:pPr>
              <w:pStyle w:val="TableParagraph"/>
              <w:tabs>
                <w:tab w:val="left" w:pos="4536"/>
              </w:tabs>
              <w:rPr>
                <w:b/>
              </w:rPr>
            </w:pPr>
          </w:p>
        </w:tc>
        <w:tc>
          <w:tcPr>
            <w:tcW w:w="2552" w:type="dxa"/>
          </w:tcPr>
          <w:p w14:paraId="4F2C21F8" w14:textId="7B85B314" w:rsidR="0043037B" w:rsidRPr="00D04C75" w:rsidRDefault="0043037B">
            <w:pPr>
              <w:tabs>
                <w:tab w:val="left" w:pos="4536"/>
              </w:tabs>
              <w:autoSpaceDE w:val="0"/>
              <w:autoSpaceDN w:val="0"/>
              <w:adjustRightInd w:val="0"/>
              <w:spacing w:after="0" w:line="240" w:lineRule="auto"/>
              <w:rPr>
                <w:rFonts w:ascii="Times New Roman" w:eastAsia="Times New Roman" w:hAnsi="Times New Roman" w:cs="Times New Roman"/>
                <w:sz w:val="20"/>
                <w:szCs w:val="20"/>
                <w:lang w:val="kk-KZ" w:eastAsia="ru-RU"/>
              </w:rPr>
            </w:pPr>
          </w:p>
        </w:tc>
        <w:tc>
          <w:tcPr>
            <w:tcW w:w="2835" w:type="dxa"/>
          </w:tcPr>
          <w:p w14:paraId="6B20092C" w14:textId="010D6FC6" w:rsidR="0043037B" w:rsidRPr="00D04C75" w:rsidRDefault="0043037B">
            <w:pPr>
              <w:tabs>
                <w:tab w:val="left" w:pos="4536"/>
              </w:tabs>
              <w:spacing w:after="0" w:line="240" w:lineRule="auto"/>
              <w:outlineLvl w:val="2"/>
              <w:rPr>
                <w:rFonts w:ascii="Times New Roman" w:eastAsia="Times New Roman" w:hAnsi="Times New Roman" w:cs="Times New Roman"/>
                <w:b/>
                <w:bCs/>
                <w:sz w:val="20"/>
                <w:szCs w:val="20"/>
                <w:lang w:val="kk-KZ" w:eastAsia="ru-RU"/>
              </w:rPr>
            </w:pPr>
          </w:p>
        </w:tc>
        <w:tc>
          <w:tcPr>
            <w:tcW w:w="2835" w:type="dxa"/>
          </w:tcPr>
          <w:p w14:paraId="52383B80" w14:textId="458100ED" w:rsidR="0043037B" w:rsidRPr="00D04C75" w:rsidRDefault="0043037B">
            <w:pPr>
              <w:tabs>
                <w:tab w:val="left" w:pos="4536"/>
              </w:tabs>
              <w:spacing w:after="0" w:line="240" w:lineRule="auto"/>
              <w:rPr>
                <w:rFonts w:ascii="Times New Roman" w:eastAsia="Calibri" w:hAnsi="Times New Roman" w:cs="Times New Roman"/>
                <w:sz w:val="20"/>
                <w:szCs w:val="20"/>
                <w:lang w:val="kk-KZ"/>
              </w:rPr>
            </w:pPr>
          </w:p>
        </w:tc>
        <w:tc>
          <w:tcPr>
            <w:tcW w:w="2693" w:type="dxa"/>
          </w:tcPr>
          <w:p w14:paraId="75CAE093" w14:textId="0D16F9FC" w:rsidR="0043037B" w:rsidRPr="00D04C75" w:rsidRDefault="0043037B">
            <w:pPr>
              <w:tabs>
                <w:tab w:val="left" w:pos="4536"/>
              </w:tabs>
              <w:spacing w:after="0" w:line="240" w:lineRule="auto"/>
              <w:rPr>
                <w:rFonts w:ascii="Times New Roman" w:eastAsia="Calibri" w:hAnsi="Times New Roman" w:cs="Times New Roman"/>
                <w:sz w:val="20"/>
                <w:szCs w:val="20"/>
                <w:lang w:val="kk-KZ"/>
              </w:rPr>
            </w:pPr>
          </w:p>
        </w:tc>
        <w:tc>
          <w:tcPr>
            <w:tcW w:w="2835" w:type="dxa"/>
          </w:tcPr>
          <w:p w14:paraId="09F9A071" w14:textId="18A500A8" w:rsidR="0043037B" w:rsidRPr="00D04C75" w:rsidRDefault="0043037B">
            <w:pPr>
              <w:tabs>
                <w:tab w:val="left" w:pos="4536"/>
              </w:tabs>
              <w:spacing w:after="0" w:line="240" w:lineRule="auto"/>
              <w:rPr>
                <w:rFonts w:ascii="Times New Roman" w:eastAsia="Calibri" w:hAnsi="Times New Roman" w:cs="Times New Roman"/>
                <w:sz w:val="20"/>
                <w:szCs w:val="20"/>
                <w:lang w:val="kk-KZ"/>
              </w:rPr>
            </w:pPr>
          </w:p>
        </w:tc>
      </w:tr>
      <w:tr w:rsidR="0043037B" w:rsidRPr="00552F20" w14:paraId="0A39E585" w14:textId="77777777">
        <w:trPr>
          <w:trHeight w:val="552"/>
        </w:trPr>
        <w:tc>
          <w:tcPr>
            <w:tcW w:w="2552" w:type="dxa"/>
          </w:tcPr>
          <w:p w14:paraId="5E3199A0" w14:textId="77777777" w:rsidR="0043037B" w:rsidRDefault="003B3800">
            <w:pPr>
              <w:pStyle w:val="TableParagraph"/>
              <w:tabs>
                <w:tab w:val="left" w:pos="4536"/>
              </w:tabs>
              <w:rPr>
                <w:b/>
              </w:rPr>
            </w:pPr>
            <w:r>
              <w:rPr>
                <w:b/>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552" w:type="dxa"/>
          </w:tcPr>
          <w:p w14:paraId="2FDF77A7" w14:textId="77777777" w:rsidR="0043037B" w:rsidRPr="00D04C75" w:rsidRDefault="003B3800">
            <w:pPr>
              <w:spacing w:after="0" w:line="240" w:lineRule="auto"/>
              <w:outlineLvl w:val="2"/>
              <w:rPr>
                <w:rFonts w:ascii="Times New Roman" w:eastAsia="Times New Roman" w:hAnsi="Times New Roman" w:cs="Times New Roman"/>
                <w:b/>
                <w:bCs/>
                <w:sz w:val="20"/>
                <w:szCs w:val="20"/>
                <w:lang w:val="kk-KZ" w:eastAsia="ru-RU"/>
              </w:rPr>
            </w:pPr>
            <w:r w:rsidRPr="00D04C75">
              <w:rPr>
                <w:rFonts w:ascii="Times New Roman" w:eastAsia="Times New Roman" w:hAnsi="Times New Roman" w:cs="Times New Roman"/>
                <w:b/>
                <w:bCs/>
                <w:sz w:val="20"/>
                <w:szCs w:val="20"/>
                <w:lang w:val="kk-KZ" w:eastAsia="ru-RU"/>
              </w:rPr>
              <w:t>Тақырыбы: «Шындықты айту – адалдық белгісі»</w:t>
            </w:r>
          </w:p>
          <w:p w14:paraId="2AFE040E" w14:textId="77777777" w:rsidR="0043037B" w:rsidRPr="00D04C75" w:rsidRDefault="003B3800">
            <w:pPr>
              <w:spacing w:after="0" w:line="240" w:lineRule="auto"/>
              <w:rPr>
                <w:rFonts w:ascii="Times New Roman" w:eastAsia="Times New Roman" w:hAnsi="Times New Roman" w:cs="Times New Roman"/>
                <w:sz w:val="20"/>
                <w:szCs w:val="20"/>
                <w:lang w:val="kk-KZ" w:eastAsia="ru-RU"/>
              </w:rPr>
            </w:pPr>
            <w:r w:rsidRPr="00D04C75">
              <w:rPr>
                <w:rFonts w:ascii="Times New Roman" w:eastAsia="Times New Roman" w:hAnsi="Times New Roman" w:cs="Times New Roman"/>
                <w:b/>
                <w:bCs/>
                <w:sz w:val="20"/>
                <w:szCs w:val="20"/>
                <w:lang w:val="kk-KZ" w:eastAsia="ru-RU"/>
              </w:rPr>
              <w:t>Міндеті :</w:t>
            </w:r>
            <w:r w:rsidRPr="00D04C75">
              <w:rPr>
                <w:rFonts w:ascii="Times New Roman" w:eastAsia="Times New Roman" w:hAnsi="Times New Roman" w:cs="Times New Roman"/>
                <w:sz w:val="20"/>
                <w:szCs w:val="20"/>
                <w:lang w:val="kk-KZ" w:eastAsia="ru-RU"/>
              </w:rPr>
              <w:t xml:space="preserve"> Балаларды әрқашан шындық айтуға, өтірік айтпауға баулу.</w:t>
            </w:r>
          </w:p>
          <w:p w14:paraId="6DEE6460" w14:textId="77777777" w:rsidR="0043037B" w:rsidRPr="00D04C75" w:rsidRDefault="003B3800">
            <w:pPr>
              <w:spacing w:after="0" w:line="240" w:lineRule="auto"/>
              <w:rPr>
                <w:rFonts w:ascii="Times New Roman" w:eastAsia="Times New Roman" w:hAnsi="Times New Roman" w:cs="Times New Roman"/>
                <w:sz w:val="20"/>
                <w:szCs w:val="20"/>
                <w:lang w:val="kk-KZ" w:eastAsia="ru-RU"/>
              </w:rPr>
            </w:pPr>
            <w:r w:rsidRPr="00D04C75">
              <w:rPr>
                <w:rFonts w:ascii="Times New Roman" w:eastAsia="Times New Roman" w:hAnsi="Times New Roman" w:cs="Times New Roman"/>
                <w:sz w:val="20"/>
                <w:szCs w:val="20"/>
                <w:lang w:val="kk-KZ" w:eastAsia="ru-RU"/>
              </w:rPr>
              <w:t>«Шындық пен өтірік» ойыны.</w:t>
            </w:r>
          </w:p>
          <w:p w14:paraId="6D8DA82A" w14:textId="77777777" w:rsidR="0043037B" w:rsidRPr="00D04C75" w:rsidRDefault="003B3800">
            <w:pPr>
              <w:spacing w:after="0" w:line="240" w:lineRule="auto"/>
              <w:rPr>
                <w:rFonts w:ascii="Times New Roman" w:eastAsia="Times New Roman" w:hAnsi="Times New Roman" w:cs="Times New Roman"/>
                <w:sz w:val="20"/>
                <w:szCs w:val="20"/>
                <w:lang w:val="kk-KZ" w:eastAsia="ru-RU"/>
              </w:rPr>
            </w:pPr>
            <w:r w:rsidRPr="00D04C75">
              <w:rPr>
                <w:rFonts w:ascii="Times New Roman" w:eastAsia="Times New Roman" w:hAnsi="Times New Roman" w:cs="Times New Roman"/>
                <w:sz w:val="20"/>
                <w:szCs w:val="20"/>
                <w:lang w:val="kk-KZ" w:eastAsia="ru-RU"/>
              </w:rPr>
              <w:t>.</w:t>
            </w:r>
          </w:p>
          <w:p w14:paraId="6E7945AC" w14:textId="77777777" w:rsidR="0043037B" w:rsidRPr="00D04C75" w:rsidRDefault="003B3800">
            <w:pPr>
              <w:spacing w:after="0" w:line="240" w:lineRule="auto"/>
              <w:rPr>
                <w:rFonts w:ascii="Times New Roman" w:eastAsia="Times New Roman" w:hAnsi="Times New Roman" w:cs="Times New Roman"/>
                <w:sz w:val="20"/>
                <w:szCs w:val="20"/>
                <w:lang w:val="kk-KZ" w:eastAsia="ru-RU"/>
              </w:rPr>
            </w:pPr>
            <w:r w:rsidRPr="00D04C75">
              <w:rPr>
                <w:rFonts w:ascii="Times New Roman" w:eastAsia="Times New Roman" w:hAnsi="Times New Roman" w:cs="Times New Roman"/>
                <w:b/>
                <w:bCs/>
                <w:sz w:val="20"/>
                <w:szCs w:val="20"/>
                <w:lang w:val="kk-KZ" w:eastAsia="ru-RU"/>
              </w:rPr>
              <w:t>Іс- әрекеті:</w:t>
            </w:r>
            <w:r w:rsidRPr="00D04C75">
              <w:rPr>
                <w:rFonts w:ascii="Times New Roman" w:eastAsia="Times New Roman" w:hAnsi="Times New Roman" w:cs="Times New Roman"/>
                <w:sz w:val="20"/>
                <w:szCs w:val="20"/>
                <w:lang w:val="kk-KZ" w:eastAsia="ru-RU"/>
              </w:rPr>
              <w:t xml:space="preserve"> Шындыққа сәйкес мысалдар келтіреді.</w:t>
            </w:r>
          </w:p>
          <w:p w14:paraId="3D72BF69" w14:textId="77777777" w:rsidR="0043037B" w:rsidRPr="00D04C75" w:rsidRDefault="003B3800">
            <w:pPr>
              <w:spacing w:after="0" w:line="240" w:lineRule="auto"/>
              <w:rPr>
                <w:rFonts w:ascii="Times New Roman" w:eastAsia="Times New Roman" w:hAnsi="Times New Roman" w:cs="Times New Roman"/>
                <w:sz w:val="20"/>
                <w:szCs w:val="20"/>
                <w:lang w:val="kk-KZ" w:eastAsia="ru-RU"/>
              </w:rPr>
            </w:pPr>
            <w:r w:rsidRPr="00D04C75">
              <w:rPr>
                <w:rFonts w:ascii="Times New Roman" w:eastAsia="Times New Roman" w:hAnsi="Times New Roman" w:cs="Times New Roman"/>
                <w:b/>
                <w:bCs/>
                <w:sz w:val="20"/>
                <w:szCs w:val="20"/>
                <w:lang w:val="kk-KZ" w:eastAsia="ru-RU"/>
              </w:rPr>
              <w:t>нәтиже:</w:t>
            </w:r>
            <w:r w:rsidRPr="00D04C75">
              <w:rPr>
                <w:rFonts w:ascii="Times New Roman" w:eastAsia="Times New Roman" w:hAnsi="Times New Roman" w:cs="Times New Roman"/>
                <w:sz w:val="20"/>
                <w:szCs w:val="20"/>
                <w:lang w:val="kk-KZ" w:eastAsia="ru-RU"/>
              </w:rPr>
              <w:t xml:space="preserve"> Балалар шындықты айтудың маңызын біледі.</w:t>
            </w:r>
          </w:p>
          <w:p w14:paraId="7625F695" w14:textId="77777777" w:rsidR="0043037B" w:rsidRPr="00D04C75" w:rsidRDefault="003B3800">
            <w:pPr>
              <w:spacing w:after="0" w:line="240" w:lineRule="auto"/>
              <w:rPr>
                <w:rFonts w:ascii="Times New Roman" w:hAnsi="Times New Roman" w:cs="Times New Roman"/>
                <w:b/>
                <w:sz w:val="20"/>
                <w:szCs w:val="20"/>
                <w:lang w:val="kk-KZ"/>
              </w:rPr>
            </w:pPr>
            <w:r w:rsidRPr="00D04C75">
              <w:rPr>
                <w:rFonts w:ascii="Times New Roman" w:hAnsi="Times New Roman" w:cs="Times New Roman"/>
                <w:b/>
                <w:sz w:val="20"/>
                <w:szCs w:val="20"/>
                <w:lang w:val="kk-KZ"/>
              </w:rPr>
              <w:t xml:space="preserve">«Адал азамат» бағдарламасы негізінде </w:t>
            </w:r>
          </w:p>
        </w:tc>
        <w:tc>
          <w:tcPr>
            <w:tcW w:w="2835" w:type="dxa"/>
          </w:tcPr>
          <w:p w14:paraId="2971B15C" w14:textId="77777777" w:rsidR="0043037B" w:rsidRPr="00D04C75" w:rsidRDefault="003B3800">
            <w:pPr>
              <w:spacing w:after="0" w:line="240" w:lineRule="auto"/>
              <w:outlineLvl w:val="2"/>
              <w:rPr>
                <w:rFonts w:ascii="Times New Roman" w:eastAsia="Times New Roman" w:hAnsi="Times New Roman" w:cs="Times New Roman"/>
                <w:b/>
                <w:bCs/>
                <w:sz w:val="20"/>
                <w:szCs w:val="20"/>
                <w:lang w:val="kk-KZ" w:eastAsia="ru-RU"/>
              </w:rPr>
            </w:pPr>
            <w:r w:rsidRPr="00D04C75">
              <w:rPr>
                <w:rFonts w:ascii="Times New Roman" w:eastAsia="Times New Roman" w:hAnsi="Times New Roman" w:cs="Times New Roman"/>
                <w:b/>
                <w:bCs/>
                <w:sz w:val="20"/>
                <w:szCs w:val="20"/>
                <w:lang w:val="kk-KZ" w:eastAsia="ru-RU"/>
              </w:rPr>
              <w:t>Тақырыбы: «Қауіпсіз ойыншықтар»</w:t>
            </w:r>
          </w:p>
          <w:p w14:paraId="09ADDA63" w14:textId="77777777" w:rsidR="0043037B" w:rsidRPr="00D04C75" w:rsidRDefault="003B3800">
            <w:pPr>
              <w:spacing w:after="0" w:line="240" w:lineRule="auto"/>
              <w:rPr>
                <w:rFonts w:ascii="Times New Roman" w:eastAsia="Times New Roman" w:hAnsi="Times New Roman" w:cs="Times New Roman"/>
                <w:sz w:val="20"/>
                <w:szCs w:val="20"/>
                <w:lang w:val="kk-KZ" w:eastAsia="ru-RU"/>
              </w:rPr>
            </w:pPr>
            <w:r w:rsidRPr="00D04C75">
              <w:rPr>
                <w:rFonts w:ascii="Times New Roman" w:eastAsia="Times New Roman" w:hAnsi="Times New Roman" w:cs="Times New Roman"/>
                <w:b/>
                <w:bCs/>
                <w:sz w:val="20"/>
                <w:szCs w:val="20"/>
                <w:lang w:val="kk-KZ" w:eastAsia="ru-RU"/>
              </w:rPr>
              <w:t>Міндеті :</w:t>
            </w:r>
            <w:r w:rsidRPr="00D04C75">
              <w:rPr>
                <w:rFonts w:ascii="Times New Roman" w:eastAsia="Times New Roman" w:hAnsi="Times New Roman" w:cs="Times New Roman"/>
                <w:sz w:val="20"/>
                <w:szCs w:val="20"/>
                <w:lang w:val="kk-KZ" w:eastAsia="ru-RU"/>
              </w:rPr>
              <w:t xml:space="preserve"> Балаларды қауіпсіз ойыншықтарды таңдай білуге үйрету.</w:t>
            </w:r>
          </w:p>
          <w:p w14:paraId="6D9FB1C6" w14:textId="77777777" w:rsidR="0043037B" w:rsidRPr="00D04C75" w:rsidRDefault="003B3800">
            <w:pPr>
              <w:spacing w:after="0" w:line="240" w:lineRule="auto"/>
              <w:rPr>
                <w:rFonts w:ascii="Times New Roman" w:eastAsia="Times New Roman" w:hAnsi="Times New Roman" w:cs="Times New Roman"/>
                <w:sz w:val="20"/>
                <w:szCs w:val="20"/>
                <w:lang w:val="kk-KZ" w:eastAsia="ru-RU"/>
              </w:rPr>
            </w:pPr>
            <w:r w:rsidRPr="00D04C75">
              <w:rPr>
                <w:rFonts w:ascii="Times New Roman" w:eastAsia="Times New Roman" w:hAnsi="Times New Roman" w:cs="Times New Roman"/>
                <w:sz w:val="20"/>
                <w:szCs w:val="20"/>
                <w:lang w:val="kk-KZ" w:eastAsia="ru-RU"/>
              </w:rPr>
              <w:t>«Дұрыс-бұрыс таңдау» ойыны.</w:t>
            </w:r>
          </w:p>
          <w:p w14:paraId="2273E068" w14:textId="77777777" w:rsidR="0043037B" w:rsidRPr="00D04C75" w:rsidRDefault="003B3800">
            <w:pPr>
              <w:spacing w:after="0" w:line="240" w:lineRule="auto"/>
              <w:rPr>
                <w:rFonts w:ascii="Times New Roman" w:eastAsia="Times New Roman" w:hAnsi="Times New Roman" w:cs="Times New Roman"/>
                <w:sz w:val="20"/>
                <w:szCs w:val="20"/>
                <w:lang w:val="kk-KZ" w:eastAsia="ru-RU"/>
              </w:rPr>
            </w:pPr>
            <w:r w:rsidRPr="00D04C75">
              <w:rPr>
                <w:rFonts w:ascii="Times New Roman" w:eastAsia="Times New Roman" w:hAnsi="Times New Roman" w:cs="Times New Roman"/>
                <w:b/>
                <w:bCs/>
                <w:sz w:val="20"/>
                <w:szCs w:val="20"/>
                <w:lang w:val="kk-KZ" w:eastAsia="ru-RU"/>
              </w:rPr>
              <w:t>Іс- әрекеті:</w:t>
            </w:r>
            <w:r w:rsidRPr="00D04C75">
              <w:rPr>
                <w:rFonts w:ascii="Times New Roman" w:eastAsia="Times New Roman" w:hAnsi="Times New Roman" w:cs="Times New Roman"/>
                <w:sz w:val="20"/>
                <w:szCs w:val="20"/>
                <w:lang w:val="kk-KZ" w:eastAsia="ru-RU"/>
              </w:rPr>
              <w:t xml:space="preserve"> Қауіпсіз ойыншықтарды таңдап, себебін айтады.</w:t>
            </w:r>
          </w:p>
          <w:p w14:paraId="5274C9C6" w14:textId="77777777" w:rsidR="0043037B" w:rsidRPr="00D04C75" w:rsidRDefault="003B3800">
            <w:pPr>
              <w:spacing w:after="0" w:line="240" w:lineRule="auto"/>
              <w:rPr>
                <w:rFonts w:ascii="Times New Roman" w:eastAsia="Times New Roman" w:hAnsi="Times New Roman" w:cs="Times New Roman"/>
                <w:sz w:val="20"/>
                <w:szCs w:val="20"/>
                <w:lang w:val="kk-KZ" w:eastAsia="ru-RU"/>
              </w:rPr>
            </w:pPr>
            <w:r w:rsidRPr="00D04C75">
              <w:rPr>
                <w:rFonts w:ascii="Times New Roman" w:eastAsia="Times New Roman" w:hAnsi="Times New Roman" w:cs="Times New Roman"/>
                <w:b/>
                <w:bCs/>
                <w:sz w:val="20"/>
                <w:szCs w:val="20"/>
                <w:lang w:val="kk-KZ" w:eastAsia="ru-RU"/>
              </w:rPr>
              <w:t>нәтиже:</w:t>
            </w:r>
            <w:r w:rsidRPr="00D04C75">
              <w:rPr>
                <w:rFonts w:ascii="Times New Roman" w:eastAsia="Times New Roman" w:hAnsi="Times New Roman" w:cs="Times New Roman"/>
                <w:sz w:val="20"/>
                <w:szCs w:val="20"/>
                <w:lang w:val="kk-KZ" w:eastAsia="ru-RU"/>
              </w:rPr>
              <w:t xml:space="preserve"> Балалар қауіпсіздік ережесін сақтайды.</w:t>
            </w:r>
          </w:p>
          <w:p w14:paraId="656DA285" w14:textId="77777777" w:rsidR="0043037B" w:rsidRPr="00D04C75" w:rsidRDefault="003B3800">
            <w:pPr>
              <w:spacing w:after="0" w:line="240" w:lineRule="auto"/>
              <w:rPr>
                <w:rFonts w:ascii="Times New Roman" w:hAnsi="Times New Roman" w:cs="Times New Roman"/>
                <w:b/>
                <w:sz w:val="20"/>
                <w:szCs w:val="20"/>
                <w:lang w:val="kk-KZ"/>
              </w:rPr>
            </w:pPr>
            <w:r w:rsidRPr="00D04C75">
              <w:rPr>
                <w:rFonts w:ascii="Times New Roman" w:hAnsi="Times New Roman" w:cs="Times New Roman"/>
                <w:b/>
                <w:sz w:val="20"/>
                <w:szCs w:val="20"/>
                <w:lang w:val="kk-KZ"/>
              </w:rPr>
              <w:t xml:space="preserve">Қауіпсіздік бойынша іс-әрекет </w:t>
            </w:r>
          </w:p>
        </w:tc>
        <w:tc>
          <w:tcPr>
            <w:tcW w:w="2835" w:type="dxa"/>
          </w:tcPr>
          <w:p w14:paraId="3A00B03E" w14:textId="77777777" w:rsidR="0043037B" w:rsidRPr="00D04C75" w:rsidRDefault="003B3800">
            <w:pPr>
              <w:spacing w:after="0" w:line="240" w:lineRule="auto"/>
              <w:outlineLvl w:val="2"/>
              <w:rPr>
                <w:rFonts w:ascii="Times New Roman" w:eastAsia="Times New Roman" w:hAnsi="Times New Roman" w:cs="Times New Roman"/>
                <w:b/>
                <w:bCs/>
                <w:sz w:val="20"/>
                <w:szCs w:val="20"/>
                <w:lang w:val="kk-KZ" w:eastAsia="ru-RU"/>
              </w:rPr>
            </w:pPr>
            <w:r w:rsidRPr="00D04C75">
              <w:rPr>
                <w:rFonts w:ascii="Times New Roman" w:eastAsia="Times New Roman" w:hAnsi="Times New Roman" w:cs="Times New Roman"/>
                <w:b/>
                <w:bCs/>
                <w:sz w:val="20"/>
                <w:szCs w:val="20"/>
                <w:lang w:val="kk-KZ" w:eastAsia="ru-RU"/>
              </w:rPr>
              <w:t>Тақырыбы: «Ұлттық киімдеріміз»</w:t>
            </w:r>
          </w:p>
          <w:p w14:paraId="477611E4" w14:textId="77777777" w:rsidR="0043037B" w:rsidRPr="00D04C75" w:rsidRDefault="003B3800">
            <w:pPr>
              <w:spacing w:after="0" w:line="240" w:lineRule="auto"/>
              <w:rPr>
                <w:rFonts w:ascii="Times New Roman" w:eastAsia="Times New Roman" w:hAnsi="Times New Roman" w:cs="Times New Roman"/>
                <w:sz w:val="20"/>
                <w:szCs w:val="20"/>
                <w:lang w:val="kk-KZ" w:eastAsia="ru-RU"/>
              </w:rPr>
            </w:pPr>
            <w:r w:rsidRPr="00D04C75">
              <w:rPr>
                <w:rFonts w:ascii="Times New Roman" w:eastAsia="Times New Roman" w:hAnsi="Times New Roman" w:cs="Times New Roman"/>
                <w:b/>
                <w:bCs/>
                <w:sz w:val="20"/>
                <w:szCs w:val="20"/>
                <w:lang w:val="kk-KZ" w:eastAsia="ru-RU"/>
              </w:rPr>
              <w:t>Міндеті :</w:t>
            </w:r>
            <w:r w:rsidRPr="00D04C75">
              <w:rPr>
                <w:rFonts w:ascii="Times New Roman" w:eastAsia="Times New Roman" w:hAnsi="Times New Roman" w:cs="Times New Roman"/>
                <w:sz w:val="20"/>
                <w:szCs w:val="20"/>
                <w:lang w:val="kk-KZ" w:eastAsia="ru-RU"/>
              </w:rPr>
              <w:t xml:space="preserve"> Қазақ халқының ұлттық киімдерімен таныстыру.</w:t>
            </w:r>
          </w:p>
          <w:p w14:paraId="179929BA" w14:textId="77777777" w:rsidR="0043037B" w:rsidRPr="00D04C75" w:rsidRDefault="003B3800">
            <w:pPr>
              <w:spacing w:after="0" w:line="240" w:lineRule="auto"/>
              <w:rPr>
                <w:rFonts w:ascii="Times New Roman" w:eastAsia="Times New Roman" w:hAnsi="Times New Roman" w:cs="Times New Roman"/>
                <w:sz w:val="20"/>
                <w:szCs w:val="20"/>
                <w:lang w:val="kk-KZ" w:eastAsia="ru-RU"/>
              </w:rPr>
            </w:pPr>
            <w:r w:rsidRPr="00D04C75">
              <w:rPr>
                <w:rFonts w:ascii="Times New Roman" w:eastAsia="Times New Roman" w:hAnsi="Times New Roman" w:cs="Times New Roman"/>
                <w:sz w:val="20"/>
                <w:szCs w:val="20"/>
                <w:lang w:val="kk-KZ" w:eastAsia="ru-RU"/>
              </w:rPr>
              <w:t>«Киім үлгісін құрастыр» (қағаздан жапсыру).</w:t>
            </w:r>
          </w:p>
          <w:p w14:paraId="69E28C80" w14:textId="77777777" w:rsidR="0043037B" w:rsidRPr="00D04C75" w:rsidRDefault="003B3800">
            <w:pPr>
              <w:spacing w:after="0" w:line="240" w:lineRule="auto"/>
              <w:rPr>
                <w:rFonts w:ascii="Times New Roman" w:eastAsia="Times New Roman" w:hAnsi="Times New Roman" w:cs="Times New Roman"/>
                <w:sz w:val="20"/>
                <w:szCs w:val="20"/>
                <w:lang w:val="kk-KZ" w:eastAsia="ru-RU"/>
              </w:rPr>
            </w:pPr>
            <w:r w:rsidRPr="00D04C75">
              <w:rPr>
                <w:rFonts w:ascii="Times New Roman" w:eastAsia="Times New Roman" w:hAnsi="Times New Roman" w:cs="Times New Roman"/>
                <w:b/>
                <w:bCs/>
                <w:sz w:val="20"/>
                <w:szCs w:val="20"/>
                <w:lang w:val="kk-KZ" w:eastAsia="ru-RU"/>
              </w:rPr>
              <w:t>Іс- әрекеті:</w:t>
            </w:r>
            <w:r w:rsidRPr="00D04C75">
              <w:rPr>
                <w:rFonts w:ascii="Times New Roman" w:eastAsia="Times New Roman" w:hAnsi="Times New Roman" w:cs="Times New Roman"/>
                <w:sz w:val="20"/>
                <w:szCs w:val="20"/>
                <w:lang w:val="kk-KZ" w:eastAsia="ru-RU"/>
              </w:rPr>
              <w:t xml:space="preserve"> Қағаздан ұлттық киім бейнесін жасайды.</w:t>
            </w:r>
          </w:p>
          <w:p w14:paraId="3334F2BA" w14:textId="77777777" w:rsidR="0043037B" w:rsidRPr="00D04C75" w:rsidRDefault="003B3800">
            <w:pPr>
              <w:spacing w:after="0" w:line="240" w:lineRule="auto"/>
              <w:rPr>
                <w:rFonts w:ascii="Times New Roman" w:eastAsia="Times New Roman" w:hAnsi="Times New Roman" w:cs="Times New Roman"/>
                <w:sz w:val="20"/>
                <w:szCs w:val="20"/>
                <w:lang w:val="kk-KZ" w:eastAsia="ru-RU"/>
              </w:rPr>
            </w:pPr>
            <w:r w:rsidRPr="00D04C75">
              <w:rPr>
                <w:rFonts w:ascii="Times New Roman" w:eastAsia="Times New Roman" w:hAnsi="Times New Roman" w:cs="Times New Roman"/>
                <w:b/>
                <w:bCs/>
                <w:sz w:val="20"/>
                <w:szCs w:val="20"/>
                <w:lang w:val="kk-KZ" w:eastAsia="ru-RU"/>
              </w:rPr>
              <w:t>нәтиже:</w:t>
            </w:r>
            <w:r w:rsidRPr="00D04C75">
              <w:rPr>
                <w:rFonts w:ascii="Times New Roman" w:eastAsia="Times New Roman" w:hAnsi="Times New Roman" w:cs="Times New Roman"/>
                <w:sz w:val="20"/>
                <w:szCs w:val="20"/>
                <w:lang w:val="kk-KZ" w:eastAsia="ru-RU"/>
              </w:rPr>
              <w:t xml:space="preserve"> Балалар ұлттық киімдерді біледі, құрметтейді.</w:t>
            </w:r>
          </w:p>
          <w:p w14:paraId="11509673" w14:textId="77777777" w:rsidR="0043037B" w:rsidRPr="00D04C75" w:rsidRDefault="003B3800">
            <w:pPr>
              <w:spacing w:after="0" w:line="240" w:lineRule="auto"/>
              <w:rPr>
                <w:rFonts w:ascii="Times New Roman" w:hAnsi="Times New Roman" w:cs="Times New Roman"/>
                <w:b/>
                <w:sz w:val="20"/>
                <w:szCs w:val="20"/>
                <w:lang w:val="kk-KZ"/>
              </w:rPr>
            </w:pPr>
            <w:r w:rsidRPr="00D04C75">
              <w:rPr>
                <w:rFonts w:ascii="Times New Roman" w:hAnsi="Times New Roman" w:cs="Times New Roman"/>
                <w:b/>
                <w:sz w:val="20"/>
                <w:szCs w:val="20"/>
                <w:lang w:val="kk-KZ"/>
              </w:rPr>
              <w:t xml:space="preserve">Ұлттық құндылықты дамыту </w:t>
            </w:r>
          </w:p>
        </w:tc>
        <w:tc>
          <w:tcPr>
            <w:tcW w:w="2693" w:type="dxa"/>
          </w:tcPr>
          <w:p w14:paraId="5BA87B30" w14:textId="77777777" w:rsidR="0043037B" w:rsidRPr="00D04C75" w:rsidRDefault="003B3800">
            <w:pPr>
              <w:spacing w:after="0" w:line="240" w:lineRule="auto"/>
              <w:outlineLvl w:val="2"/>
              <w:rPr>
                <w:rFonts w:ascii="Times New Roman" w:eastAsia="Times New Roman" w:hAnsi="Times New Roman" w:cs="Times New Roman"/>
                <w:b/>
                <w:bCs/>
                <w:sz w:val="20"/>
                <w:szCs w:val="20"/>
                <w:lang w:val="kk-KZ" w:eastAsia="ru-RU"/>
              </w:rPr>
            </w:pPr>
            <w:r w:rsidRPr="00D04C75">
              <w:rPr>
                <w:rFonts w:ascii="Times New Roman" w:eastAsia="Times New Roman" w:hAnsi="Times New Roman" w:cs="Times New Roman"/>
                <w:b/>
                <w:bCs/>
                <w:sz w:val="20"/>
                <w:szCs w:val="20"/>
                <w:lang w:val="kk-KZ" w:eastAsia="ru-RU"/>
              </w:rPr>
              <w:t>Тақырыбы: «Орман – табиғат қазынасы»</w:t>
            </w:r>
          </w:p>
          <w:p w14:paraId="698AD03A" w14:textId="77777777" w:rsidR="0043037B" w:rsidRPr="00D04C75" w:rsidRDefault="003B3800">
            <w:pPr>
              <w:spacing w:after="0" w:line="240" w:lineRule="auto"/>
              <w:rPr>
                <w:rFonts w:ascii="Times New Roman" w:eastAsia="Times New Roman" w:hAnsi="Times New Roman" w:cs="Times New Roman"/>
                <w:sz w:val="20"/>
                <w:szCs w:val="20"/>
                <w:lang w:val="kk-KZ" w:eastAsia="ru-RU"/>
              </w:rPr>
            </w:pPr>
            <w:r w:rsidRPr="00D04C75">
              <w:rPr>
                <w:rFonts w:ascii="Times New Roman" w:eastAsia="Times New Roman" w:hAnsi="Times New Roman" w:cs="Times New Roman"/>
                <w:b/>
                <w:bCs/>
                <w:sz w:val="20"/>
                <w:szCs w:val="20"/>
                <w:lang w:val="kk-KZ" w:eastAsia="ru-RU"/>
              </w:rPr>
              <w:t>Міндеті :</w:t>
            </w:r>
            <w:r w:rsidRPr="00D04C75">
              <w:rPr>
                <w:rFonts w:ascii="Times New Roman" w:eastAsia="Times New Roman" w:hAnsi="Times New Roman" w:cs="Times New Roman"/>
                <w:sz w:val="20"/>
                <w:szCs w:val="20"/>
                <w:lang w:val="kk-KZ" w:eastAsia="ru-RU"/>
              </w:rPr>
              <w:t xml:space="preserve"> Орманды қорғау, ағаштардың пайдасын түсіндіру.</w:t>
            </w:r>
          </w:p>
          <w:p w14:paraId="0D634193" w14:textId="77777777" w:rsidR="0043037B" w:rsidRPr="00D04C75" w:rsidRDefault="003B3800">
            <w:pPr>
              <w:spacing w:after="0" w:line="240" w:lineRule="auto"/>
              <w:rPr>
                <w:rFonts w:ascii="Times New Roman" w:eastAsia="Times New Roman" w:hAnsi="Times New Roman" w:cs="Times New Roman"/>
                <w:sz w:val="20"/>
                <w:szCs w:val="20"/>
                <w:lang w:val="kk-KZ" w:eastAsia="ru-RU"/>
              </w:rPr>
            </w:pPr>
            <w:r w:rsidRPr="00D04C75">
              <w:rPr>
                <w:rFonts w:ascii="Times New Roman" w:eastAsia="Times New Roman" w:hAnsi="Times New Roman" w:cs="Times New Roman"/>
                <w:sz w:val="20"/>
                <w:szCs w:val="20"/>
                <w:lang w:val="kk-KZ" w:eastAsia="ru-RU"/>
              </w:rPr>
              <w:t>«Дыбысты орман» (аудиожазба арқылы табиғат дыбысын тыңдау).</w:t>
            </w:r>
          </w:p>
          <w:p w14:paraId="33D76B96" w14:textId="77777777" w:rsidR="0043037B" w:rsidRPr="00D04C75" w:rsidRDefault="003B3800">
            <w:pPr>
              <w:spacing w:after="0" w:line="240" w:lineRule="auto"/>
              <w:rPr>
                <w:rFonts w:ascii="Times New Roman" w:eastAsia="Times New Roman" w:hAnsi="Times New Roman" w:cs="Times New Roman"/>
                <w:sz w:val="20"/>
                <w:szCs w:val="20"/>
                <w:lang w:val="kk-KZ" w:eastAsia="ru-RU"/>
              </w:rPr>
            </w:pPr>
            <w:r w:rsidRPr="00D04C75">
              <w:rPr>
                <w:rFonts w:ascii="Times New Roman" w:eastAsia="Times New Roman" w:hAnsi="Times New Roman" w:cs="Times New Roman"/>
                <w:b/>
                <w:bCs/>
                <w:sz w:val="20"/>
                <w:szCs w:val="20"/>
                <w:lang w:val="kk-KZ" w:eastAsia="ru-RU"/>
              </w:rPr>
              <w:t>Іс- әрекеті:</w:t>
            </w:r>
            <w:r w:rsidRPr="00D04C75">
              <w:rPr>
                <w:rFonts w:ascii="Times New Roman" w:eastAsia="Times New Roman" w:hAnsi="Times New Roman" w:cs="Times New Roman"/>
                <w:sz w:val="20"/>
                <w:szCs w:val="20"/>
                <w:lang w:val="kk-KZ" w:eastAsia="ru-RU"/>
              </w:rPr>
              <w:t xml:space="preserve"> Ағаштардың пайдасын айтып, суретін салады.</w:t>
            </w:r>
          </w:p>
          <w:p w14:paraId="6A472265" w14:textId="77777777" w:rsidR="0043037B" w:rsidRPr="00D04C75" w:rsidRDefault="003B3800">
            <w:pPr>
              <w:spacing w:after="0" w:line="240" w:lineRule="auto"/>
              <w:rPr>
                <w:rFonts w:ascii="Times New Roman" w:eastAsia="Times New Roman" w:hAnsi="Times New Roman" w:cs="Times New Roman"/>
                <w:sz w:val="20"/>
                <w:szCs w:val="20"/>
                <w:lang w:val="kk-KZ" w:eastAsia="ru-RU"/>
              </w:rPr>
            </w:pPr>
            <w:r w:rsidRPr="00D04C75">
              <w:rPr>
                <w:rFonts w:ascii="Times New Roman" w:eastAsia="Times New Roman" w:hAnsi="Times New Roman" w:cs="Times New Roman"/>
                <w:b/>
                <w:bCs/>
                <w:sz w:val="20"/>
                <w:szCs w:val="20"/>
                <w:lang w:val="kk-KZ" w:eastAsia="ru-RU"/>
              </w:rPr>
              <w:t>нәтиже:</w:t>
            </w:r>
            <w:r w:rsidRPr="00D04C75">
              <w:rPr>
                <w:rFonts w:ascii="Times New Roman" w:eastAsia="Times New Roman" w:hAnsi="Times New Roman" w:cs="Times New Roman"/>
                <w:sz w:val="20"/>
                <w:szCs w:val="20"/>
                <w:lang w:val="kk-KZ" w:eastAsia="ru-RU"/>
              </w:rPr>
              <w:t xml:space="preserve"> Балалар табиғатты қорғауды үйренеді.</w:t>
            </w:r>
          </w:p>
          <w:p w14:paraId="45FF72C7" w14:textId="77777777" w:rsidR="0043037B" w:rsidRPr="00D04C75" w:rsidRDefault="003B3800">
            <w:pPr>
              <w:suppressAutoHyphens/>
              <w:spacing w:after="0" w:line="240" w:lineRule="auto"/>
              <w:textAlignment w:val="baseline"/>
              <w:rPr>
                <w:rFonts w:ascii="Times New Roman" w:hAnsi="Times New Roman" w:cs="Times New Roman"/>
                <w:b/>
                <w:sz w:val="20"/>
                <w:szCs w:val="20"/>
                <w:lang w:val="kk-KZ"/>
              </w:rPr>
            </w:pPr>
            <w:r w:rsidRPr="00D04C75">
              <w:rPr>
                <w:rFonts w:ascii="Times New Roman" w:hAnsi="Times New Roman" w:cs="Times New Roman"/>
                <w:b/>
                <w:sz w:val="20"/>
                <w:szCs w:val="20"/>
                <w:lang w:val="kk-KZ"/>
              </w:rPr>
              <w:t>Табиғатты қорғау бойынша іс-әркет</w:t>
            </w:r>
          </w:p>
        </w:tc>
        <w:tc>
          <w:tcPr>
            <w:tcW w:w="2835" w:type="dxa"/>
          </w:tcPr>
          <w:p w14:paraId="73E32052" w14:textId="77777777" w:rsidR="0043037B" w:rsidRPr="00D04C75" w:rsidRDefault="003B3800">
            <w:pPr>
              <w:spacing w:after="0" w:line="240" w:lineRule="auto"/>
              <w:outlineLvl w:val="2"/>
              <w:rPr>
                <w:rFonts w:ascii="Times New Roman" w:eastAsia="Times New Roman" w:hAnsi="Times New Roman" w:cs="Times New Roman"/>
                <w:b/>
                <w:bCs/>
                <w:sz w:val="20"/>
                <w:szCs w:val="20"/>
                <w:lang w:val="kk-KZ" w:eastAsia="ru-RU"/>
              </w:rPr>
            </w:pPr>
            <w:r w:rsidRPr="00D04C75">
              <w:rPr>
                <w:rFonts w:ascii="Times New Roman" w:eastAsia="Times New Roman" w:hAnsi="Times New Roman" w:cs="Times New Roman"/>
                <w:b/>
                <w:bCs/>
                <w:sz w:val="20"/>
                <w:szCs w:val="20"/>
                <w:lang w:val="kk-KZ" w:eastAsia="ru-RU"/>
              </w:rPr>
              <w:t>Тақырыбы: «Ақшаны жинаймыз»</w:t>
            </w:r>
          </w:p>
          <w:p w14:paraId="6B5BD66F" w14:textId="77777777" w:rsidR="0043037B" w:rsidRPr="00D04C75" w:rsidRDefault="003B3800">
            <w:pPr>
              <w:spacing w:after="0" w:line="240" w:lineRule="auto"/>
              <w:rPr>
                <w:rFonts w:ascii="Times New Roman" w:eastAsia="Times New Roman" w:hAnsi="Times New Roman" w:cs="Times New Roman"/>
                <w:sz w:val="20"/>
                <w:szCs w:val="20"/>
                <w:lang w:val="kk-KZ" w:eastAsia="ru-RU"/>
              </w:rPr>
            </w:pPr>
            <w:r w:rsidRPr="00D04C75">
              <w:rPr>
                <w:rFonts w:ascii="Times New Roman" w:eastAsia="Times New Roman" w:hAnsi="Times New Roman" w:cs="Times New Roman"/>
                <w:b/>
                <w:bCs/>
                <w:sz w:val="20"/>
                <w:szCs w:val="20"/>
                <w:lang w:val="kk-KZ" w:eastAsia="ru-RU"/>
              </w:rPr>
              <w:t>Міндеті :</w:t>
            </w:r>
            <w:r w:rsidRPr="00D04C75">
              <w:rPr>
                <w:rFonts w:ascii="Times New Roman" w:eastAsia="Times New Roman" w:hAnsi="Times New Roman" w:cs="Times New Roman"/>
                <w:sz w:val="20"/>
                <w:szCs w:val="20"/>
                <w:lang w:val="kk-KZ" w:eastAsia="ru-RU"/>
              </w:rPr>
              <w:t xml:space="preserve"> Ақша жинаудың маңызын түсіндіру, үнемшілдікке тәрбиелеу.</w:t>
            </w:r>
          </w:p>
          <w:p w14:paraId="3D3E48DA" w14:textId="77777777" w:rsidR="0043037B" w:rsidRPr="00D04C75" w:rsidRDefault="003B3800">
            <w:pPr>
              <w:spacing w:after="0" w:line="240" w:lineRule="auto"/>
              <w:rPr>
                <w:rFonts w:ascii="Times New Roman" w:eastAsia="Times New Roman" w:hAnsi="Times New Roman" w:cs="Times New Roman"/>
                <w:sz w:val="20"/>
                <w:szCs w:val="20"/>
                <w:lang w:val="kk-KZ" w:eastAsia="ru-RU"/>
              </w:rPr>
            </w:pPr>
            <w:r w:rsidRPr="00D04C75">
              <w:rPr>
                <w:rFonts w:ascii="Times New Roman" w:eastAsia="Times New Roman" w:hAnsi="Times New Roman" w:cs="Times New Roman"/>
                <w:sz w:val="20"/>
                <w:szCs w:val="20"/>
                <w:lang w:val="kk-KZ" w:eastAsia="ru-RU"/>
              </w:rPr>
              <w:t>«Қоржын толтыр» ойыны.</w:t>
            </w:r>
          </w:p>
          <w:p w14:paraId="197D95A9" w14:textId="77777777" w:rsidR="0043037B" w:rsidRPr="00D04C75" w:rsidRDefault="003B3800">
            <w:pPr>
              <w:spacing w:after="0" w:line="240" w:lineRule="auto"/>
              <w:rPr>
                <w:rFonts w:ascii="Times New Roman" w:eastAsia="Times New Roman" w:hAnsi="Times New Roman" w:cs="Times New Roman"/>
                <w:sz w:val="20"/>
                <w:szCs w:val="20"/>
                <w:lang w:val="kk-KZ" w:eastAsia="ru-RU"/>
              </w:rPr>
            </w:pPr>
            <w:r w:rsidRPr="00D04C75">
              <w:rPr>
                <w:rFonts w:ascii="Times New Roman" w:eastAsia="Times New Roman" w:hAnsi="Times New Roman" w:cs="Times New Roman"/>
                <w:sz w:val="20"/>
                <w:szCs w:val="20"/>
                <w:lang w:val="kk-KZ" w:eastAsia="ru-RU"/>
              </w:rPr>
              <w:t>.</w:t>
            </w:r>
            <w:r w:rsidRPr="00D04C75">
              <w:rPr>
                <w:rFonts w:ascii="Times New Roman" w:eastAsia="Times New Roman" w:hAnsi="Times New Roman" w:cs="Times New Roman"/>
                <w:b/>
                <w:bCs/>
                <w:sz w:val="20"/>
                <w:szCs w:val="20"/>
                <w:lang w:val="kk-KZ" w:eastAsia="ru-RU"/>
              </w:rPr>
              <w:t>Іс- әрекеті:</w:t>
            </w:r>
            <w:r w:rsidRPr="00D04C75">
              <w:rPr>
                <w:rFonts w:ascii="Times New Roman" w:eastAsia="Times New Roman" w:hAnsi="Times New Roman" w:cs="Times New Roman"/>
                <w:sz w:val="20"/>
                <w:szCs w:val="20"/>
                <w:lang w:val="kk-KZ" w:eastAsia="ru-RU"/>
              </w:rPr>
              <w:t xml:space="preserve"> Қағаз ақшаларды қоржынға жинайды.</w:t>
            </w:r>
          </w:p>
          <w:p w14:paraId="01E32C4C" w14:textId="77777777" w:rsidR="0043037B" w:rsidRPr="00D04C75" w:rsidRDefault="003B3800">
            <w:pPr>
              <w:spacing w:after="0" w:line="240" w:lineRule="auto"/>
              <w:rPr>
                <w:rFonts w:ascii="Times New Roman" w:eastAsia="Times New Roman" w:hAnsi="Times New Roman" w:cs="Times New Roman"/>
                <w:sz w:val="20"/>
                <w:szCs w:val="20"/>
                <w:lang w:val="kk-KZ" w:eastAsia="ru-RU"/>
              </w:rPr>
            </w:pPr>
            <w:r w:rsidRPr="00D04C75">
              <w:rPr>
                <w:rFonts w:ascii="Times New Roman" w:eastAsia="Times New Roman" w:hAnsi="Times New Roman" w:cs="Times New Roman"/>
                <w:b/>
                <w:bCs/>
                <w:sz w:val="20"/>
                <w:szCs w:val="20"/>
                <w:lang w:val="kk-KZ" w:eastAsia="ru-RU"/>
              </w:rPr>
              <w:t>нәтиже:</w:t>
            </w:r>
            <w:r w:rsidRPr="00D04C75">
              <w:rPr>
                <w:rFonts w:ascii="Times New Roman" w:eastAsia="Times New Roman" w:hAnsi="Times New Roman" w:cs="Times New Roman"/>
                <w:sz w:val="20"/>
                <w:szCs w:val="20"/>
                <w:lang w:val="kk-KZ" w:eastAsia="ru-RU"/>
              </w:rPr>
              <w:t xml:space="preserve"> Балалар үнемшілдікті үйренеді.</w:t>
            </w:r>
          </w:p>
          <w:p w14:paraId="0327000F" w14:textId="77777777" w:rsidR="0043037B" w:rsidRPr="00D04C75" w:rsidRDefault="003B3800">
            <w:pPr>
              <w:spacing w:after="0" w:line="240" w:lineRule="auto"/>
              <w:rPr>
                <w:rFonts w:ascii="Times New Roman" w:eastAsia="Times New Roman" w:hAnsi="Times New Roman" w:cs="Times New Roman"/>
                <w:b/>
                <w:sz w:val="20"/>
                <w:szCs w:val="20"/>
                <w:lang w:val="kk-KZ"/>
              </w:rPr>
            </w:pPr>
            <w:r w:rsidRPr="00D04C75">
              <w:rPr>
                <w:rFonts w:ascii="Times New Roman" w:eastAsia="Times New Roman" w:hAnsi="Times New Roman" w:cs="Times New Roman"/>
                <w:b/>
                <w:sz w:val="20"/>
                <w:szCs w:val="20"/>
                <w:lang w:val="kk-KZ"/>
              </w:rPr>
              <w:t xml:space="preserve">Қаржылық сауаттылықты дамыту </w:t>
            </w:r>
          </w:p>
        </w:tc>
      </w:tr>
      <w:tr w:rsidR="0043037B" w14:paraId="0338CCE8" w14:textId="77777777">
        <w:trPr>
          <w:trHeight w:val="552"/>
        </w:trPr>
        <w:tc>
          <w:tcPr>
            <w:tcW w:w="2552" w:type="dxa"/>
          </w:tcPr>
          <w:p w14:paraId="6A26CDEA" w14:textId="77777777" w:rsidR="0043037B" w:rsidRDefault="003B3800">
            <w:pPr>
              <w:pStyle w:val="TableParagraph"/>
              <w:tabs>
                <w:tab w:val="left" w:pos="4536"/>
              </w:tabs>
              <w:rPr>
                <w:b/>
              </w:rPr>
            </w:pPr>
            <w:r>
              <w:rPr>
                <w:b/>
              </w:rPr>
              <w:t>Балалардың</w:t>
            </w:r>
            <w:r>
              <w:rPr>
                <w:b/>
                <w:spacing w:val="-3"/>
              </w:rPr>
              <w:t xml:space="preserve"> </w:t>
            </w:r>
            <w:r>
              <w:rPr>
                <w:b/>
              </w:rPr>
              <w:t>үйге</w:t>
            </w:r>
            <w:r>
              <w:rPr>
                <w:b/>
                <w:spacing w:val="-3"/>
              </w:rPr>
              <w:t xml:space="preserve"> </w:t>
            </w:r>
            <w:r>
              <w:rPr>
                <w:b/>
              </w:rPr>
              <w:t>қайтуы</w:t>
            </w:r>
          </w:p>
        </w:tc>
        <w:tc>
          <w:tcPr>
            <w:tcW w:w="2552" w:type="dxa"/>
          </w:tcPr>
          <w:p w14:paraId="6DB681D6" w14:textId="77777777" w:rsidR="0043037B" w:rsidRPr="00D04C75" w:rsidRDefault="003B3800">
            <w:pPr>
              <w:tabs>
                <w:tab w:val="left" w:pos="4536"/>
              </w:tabs>
              <w:spacing w:after="0" w:line="240" w:lineRule="auto"/>
              <w:rPr>
                <w:rFonts w:ascii="Times New Roman" w:eastAsia="Times New Roman" w:hAnsi="Times New Roman" w:cs="Times New Roman"/>
                <w:b/>
                <w:bCs/>
                <w:sz w:val="20"/>
                <w:szCs w:val="20"/>
                <w:lang w:val="kk-KZ" w:eastAsia="ru-RU"/>
              </w:rPr>
            </w:pPr>
            <w:r w:rsidRPr="00D04C75">
              <w:rPr>
                <w:rFonts w:ascii="Times New Roman" w:hAnsi="Times New Roman" w:cs="Times New Roman"/>
                <w:sz w:val="20"/>
                <w:szCs w:val="20"/>
                <w:lang w:val="kk-KZ"/>
              </w:rPr>
              <w:t>Бүгінгі күннің қалай өткені туралы, баланың жетістіктері қандай болғаны туралы сөйлесу.</w:t>
            </w:r>
          </w:p>
        </w:tc>
        <w:tc>
          <w:tcPr>
            <w:tcW w:w="2835" w:type="dxa"/>
            <w:tcBorders>
              <w:top w:val="single" w:sz="4" w:space="0" w:color="auto"/>
              <w:left w:val="single" w:sz="4" w:space="0" w:color="auto"/>
              <w:bottom w:val="single" w:sz="4" w:space="0" w:color="auto"/>
              <w:right w:val="single" w:sz="4" w:space="0" w:color="auto"/>
            </w:tcBorders>
          </w:tcPr>
          <w:p w14:paraId="0D9FD1BA" w14:textId="77777777" w:rsidR="0043037B" w:rsidRPr="00D04C75" w:rsidRDefault="003B3800">
            <w:pPr>
              <w:tabs>
                <w:tab w:val="left" w:pos="4536"/>
              </w:tabs>
              <w:spacing w:after="0" w:line="240" w:lineRule="auto"/>
              <w:rPr>
                <w:rFonts w:ascii="Times New Roman" w:hAnsi="Times New Roman" w:cs="Times New Roman"/>
                <w:sz w:val="20"/>
                <w:szCs w:val="20"/>
                <w:lang w:val="kk-KZ"/>
              </w:rPr>
            </w:pPr>
            <w:r w:rsidRPr="00D04C75">
              <w:rPr>
                <w:rFonts w:ascii="Times New Roman" w:hAnsi="Times New Roman" w:cs="Times New Roman"/>
                <w:sz w:val="20"/>
                <w:szCs w:val="20"/>
                <w:lang w:val="kk-KZ"/>
              </w:rPr>
              <w:t>Ата –аналармен балалардың тазалықтары жайлы әнгімелесу Балалардың тәрбиешіден сұранып үйге қайтуы.</w:t>
            </w:r>
          </w:p>
        </w:tc>
        <w:tc>
          <w:tcPr>
            <w:tcW w:w="2835" w:type="dxa"/>
            <w:tcBorders>
              <w:top w:val="single" w:sz="4" w:space="0" w:color="auto"/>
              <w:left w:val="single" w:sz="4" w:space="0" w:color="auto"/>
              <w:bottom w:val="single" w:sz="4" w:space="0" w:color="auto"/>
              <w:right w:val="single" w:sz="4" w:space="0" w:color="auto"/>
            </w:tcBorders>
          </w:tcPr>
          <w:p w14:paraId="473D7E19" w14:textId="77777777" w:rsidR="0043037B" w:rsidRPr="00D04C75" w:rsidRDefault="003B3800">
            <w:pPr>
              <w:tabs>
                <w:tab w:val="left" w:pos="4536"/>
              </w:tabs>
              <w:spacing w:after="0" w:line="240" w:lineRule="auto"/>
              <w:rPr>
                <w:rFonts w:ascii="Times New Roman" w:hAnsi="Times New Roman" w:cs="Times New Roman"/>
                <w:sz w:val="20"/>
                <w:szCs w:val="20"/>
                <w:lang w:val="kk-KZ"/>
              </w:rPr>
            </w:pPr>
            <w:r w:rsidRPr="00D04C75">
              <w:rPr>
                <w:rFonts w:ascii="Times New Roman" w:hAnsi="Times New Roman" w:cs="Times New Roman"/>
                <w:sz w:val="20"/>
                <w:szCs w:val="20"/>
                <w:lang w:val="kk-KZ"/>
              </w:rPr>
              <w:t>Ата аналармен балалардың бүгінгі іс-әрекеттері туралы әңгімелесу.</w:t>
            </w:r>
          </w:p>
        </w:tc>
        <w:tc>
          <w:tcPr>
            <w:tcW w:w="2693" w:type="dxa"/>
            <w:tcBorders>
              <w:top w:val="single" w:sz="4" w:space="0" w:color="auto"/>
              <w:left w:val="single" w:sz="4" w:space="0" w:color="auto"/>
              <w:bottom w:val="single" w:sz="4" w:space="0" w:color="auto"/>
              <w:right w:val="single" w:sz="4" w:space="0" w:color="auto"/>
            </w:tcBorders>
          </w:tcPr>
          <w:p w14:paraId="1D1B6165" w14:textId="77777777" w:rsidR="0043037B" w:rsidRPr="00D04C75" w:rsidRDefault="003B3800">
            <w:pPr>
              <w:tabs>
                <w:tab w:val="left" w:pos="4536"/>
              </w:tabs>
              <w:spacing w:after="0" w:line="240" w:lineRule="auto"/>
              <w:rPr>
                <w:rFonts w:ascii="Times New Roman" w:hAnsi="Times New Roman" w:cs="Times New Roman"/>
                <w:sz w:val="20"/>
                <w:szCs w:val="20"/>
                <w:lang w:val="kk-KZ"/>
              </w:rPr>
            </w:pPr>
            <w:r w:rsidRPr="00D04C75">
              <w:rPr>
                <w:rFonts w:ascii="Times New Roman" w:hAnsi="Times New Roman" w:cs="Times New Roman"/>
                <w:sz w:val="20"/>
                <w:szCs w:val="20"/>
                <w:lang w:val="kk-KZ"/>
              </w:rPr>
              <w:t>Ата-аналарға балалардың жеке бас гигиенасына назар аудару керектігін ескерту.Балалардың тәрбиешіден сұранып үйге қайтуы.</w:t>
            </w:r>
          </w:p>
        </w:tc>
        <w:tc>
          <w:tcPr>
            <w:tcW w:w="2835" w:type="dxa"/>
            <w:tcBorders>
              <w:top w:val="single" w:sz="4" w:space="0" w:color="auto"/>
              <w:left w:val="single" w:sz="4" w:space="0" w:color="auto"/>
              <w:bottom w:val="single" w:sz="4" w:space="0" w:color="auto"/>
              <w:right w:val="single" w:sz="4" w:space="0" w:color="auto"/>
            </w:tcBorders>
            <w:vAlign w:val="center"/>
          </w:tcPr>
          <w:p w14:paraId="3E743124" w14:textId="77777777" w:rsidR="0043037B" w:rsidRPr="00D04C75" w:rsidRDefault="003B3800">
            <w:pPr>
              <w:tabs>
                <w:tab w:val="left" w:pos="4536"/>
              </w:tabs>
              <w:spacing w:after="0" w:line="240" w:lineRule="auto"/>
              <w:rPr>
                <w:rFonts w:ascii="Times New Roman" w:hAnsi="Times New Roman" w:cs="Times New Roman"/>
                <w:sz w:val="20"/>
                <w:szCs w:val="20"/>
                <w:lang w:val="kk-KZ"/>
              </w:rPr>
            </w:pPr>
            <w:r w:rsidRPr="00D04C75">
              <w:rPr>
                <w:rFonts w:ascii="Times New Roman" w:hAnsi="Times New Roman" w:cs="Times New Roman"/>
                <w:sz w:val="20"/>
                <w:szCs w:val="20"/>
                <w:lang w:val="kk-KZ"/>
              </w:rPr>
              <w:t>Балалардың денсаулығы жайлы әнгімелесу.</w:t>
            </w:r>
          </w:p>
          <w:p w14:paraId="0A8DF691" w14:textId="77777777" w:rsidR="0043037B" w:rsidRPr="00D04C75" w:rsidRDefault="0043037B">
            <w:pPr>
              <w:tabs>
                <w:tab w:val="left" w:pos="4536"/>
              </w:tabs>
              <w:spacing w:after="0" w:line="240" w:lineRule="auto"/>
              <w:rPr>
                <w:rFonts w:ascii="Times New Roman" w:hAnsi="Times New Roman" w:cs="Times New Roman"/>
                <w:sz w:val="20"/>
                <w:szCs w:val="20"/>
                <w:lang w:val="kk-KZ"/>
              </w:rPr>
            </w:pPr>
          </w:p>
        </w:tc>
      </w:tr>
    </w:tbl>
    <w:p w14:paraId="3519848C" w14:textId="2AEF81D5" w:rsidR="0043037B" w:rsidRDefault="003B3800">
      <w:pPr>
        <w:spacing w:after="0"/>
        <w:rPr>
          <w:rFonts w:ascii="Times New Roman" w:hAnsi="Times New Roman" w:cs="Times New Roman"/>
          <w:lang w:val="kk-KZ"/>
        </w:rPr>
      </w:pPr>
      <w:r>
        <w:rPr>
          <w:rFonts w:ascii="Times New Roman" w:hAnsi="Times New Roman" w:cs="Times New Roman"/>
          <w:lang w:val="kk-KZ"/>
        </w:rPr>
        <w:br w:type="textWrapping" w:clear="all"/>
      </w:r>
      <w:r w:rsidR="007A3AE0" w:rsidRPr="003B3800">
        <w:rPr>
          <w:rFonts w:ascii="Times New Roman" w:eastAsia="Times New Roman" w:hAnsi="Times New Roman" w:cs="Times New Roman"/>
          <w:b/>
          <w:noProof/>
          <w:color w:val="000000"/>
          <w:sz w:val="24"/>
          <w:szCs w:val="24"/>
          <w:lang w:eastAsia="ru-RU"/>
        </w:rPr>
        <w:drawing>
          <wp:inline distT="0" distB="0" distL="0" distR="0" wp14:anchorId="62BECAF7" wp14:editId="4C7D5719">
            <wp:extent cx="2036944" cy="409575"/>
            <wp:effectExtent l="0" t="0" r="1905" b="0"/>
            <wp:docPr id="7" name="Рисунок 7" descr="C:\Users\user\Downloads\WhatsApp Image 2026-04-02 at 21.20.3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wnloads\WhatsApp Image 2026-04-02 at 21.20.34.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55268" cy="413260"/>
                    </a:xfrm>
                    <a:prstGeom prst="rect">
                      <a:avLst/>
                    </a:prstGeom>
                    <a:noFill/>
                    <a:ln>
                      <a:noFill/>
                    </a:ln>
                  </pic:spPr>
                </pic:pic>
              </a:graphicData>
            </a:graphic>
          </wp:inline>
        </w:drawing>
      </w:r>
    </w:p>
    <w:p w14:paraId="2EFEC568" w14:textId="77777777" w:rsidR="0043037B" w:rsidRDefault="0043037B">
      <w:pPr>
        <w:spacing w:after="0"/>
        <w:rPr>
          <w:rFonts w:ascii="Times New Roman" w:hAnsi="Times New Roman" w:cs="Times New Roman"/>
          <w:lang w:val="kk-KZ"/>
        </w:rPr>
      </w:pPr>
    </w:p>
    <w:p w14:paraId="1623BA79" w14:textId="77777777" w:rsidR="00D04C75" w:rsidRDefault="00D04C75">
      <w:pPr>
        <w:spacing w:after="0"/>
        <w:jc w:val="center"/>
        <w:rPr>
          <w:rFonts w:ascii="Times New Roman" w:hAnsi="Times New Roman" w:cs="Times New Roman"/>
          <w:b/>
          <w:lang w:val="en-US"/>
        </w:rPr>
      </w:pPr>
    </w:p>
    <w:p w14:paraId="109E86E3" w14:textId="77777777" w:rsidR="00D04C75" w:rsidRDefault="00D04C75">
      <w:pPr>
        <w:spacing w:after="0"/>
        <w:jc w:val="center"/>
        <w:rPr>
          <w:rFonts w:ascii="Times New Roman" w:hAnsi="Times New Roman" w:cs="Times New Roman"/>
          <w:b/>
          <w:lang w:val="en-US"/>
        </w:rPr>
      </w:pPr>
    </w:p>
    <w:p w14:paraId="0A962D2A" w14:textId="77777777" w:rsidR="007A3AE0" w:rsidRDefault="007A3AE0">
      <w:pPr>
        <w:spacing w:after="0"/>
        <w:jc w:val="center"/>
        <w:rPr>
          <w:rFonts w:ascii="Times New Roman" w:hAnsi="Times New Roman" w:cs="Times New Roman"/>
          <w:b/>
          <w:lang w:val="en-US"/>
        </w:rPr>
      </w:pPr>
    </w:p>
    <w:p w14:paraId="3E4F5569" w14:textId="77777777" w:rsidR="007A3AE0" w:rsidRDefault="007A3AE0">
      <w:pPr>
        <w:spacing w:after="0"/>
        <w:jc w:val="center"/>
        <w:rPr>
          <w:rFonts w:ascii="Times New Roman" w:hAnsi="Times New Roman" w:cs="Times New Roman"/>
          <w:b/>
          <w:lang w:val="en-US"/>
        </w:rPr>
      </w:pPr>
    </w:p>
    <w:p w14:paraId="048C7CFB" w14:textId="77777777" w:rsidR="007A3AE0" w:rsidRDefault="007A3AE0">
      <w:pPr>
        <w:spacing w:after="0"/>
        <w:jc w:val="center"/>
        <w:rPr>
          <w:rFonts w:ascii="Times New Roman" w:hAnsi="Times New Roman" w:cs="Times New Roman"/>
          <w:b/>
          <w:lang w:val="en-US"/>
        </w:rPr>
      </w:pPr>
    </w:p>
    <w:p w14:paraId="1CA368E0" w14:textId="77777777" w:rsidR="007A3AE0" w:rsidRDefault="007A3AE0">
      <w:pPr>
        <w:spacing w:after="0"/>
        <w:jc w:val="center"/>
        <w:rPr>
          <w:rFonts w:ascii="Times New Roman" w:hAnsi="Times New Roman" w:cs="Times New Roman"/>
          <w:b/>
          <w:lang w:val="en-US"/>
        </w:rPr>
      </w:pPr>
    </w:p>
    <w:p w14:paraId="43FB1BFD" w14:textId="77777777" w:rsidR="007A3AE0" w:rsidRDefault="007A3AE0">
      <w:pPr>
        <w:spacing w:after="0"/>
        <w:jc w:val="center"/>
        <w:rPr>
          <w:rFonts w:ascii="Times New Roman" w:hAnsi="Times New Roman" w:cs="Times New Roman"/>
          <w:b/>
          <w:lang w:val="en-US"/>
        </w:rPr>
      </w:pPr>
    </w:p>
    <w:p w14:paraId="136D7EBF" w14:textId="77777777" w:rsidR="007A3AE0" w:rsidRDefault="007A3AE0">
      <w:pPr>
        <w:spacing w:after="0"/>
        <w:jc w:val="center"/>
        <w:rPr>
          <w:rFonts w:ascii="Times New Roman" w:hAnsi="Times New Roman" w:cs="Times New Roman"/>
          <w:b/>
          <w:lang w:val="en-US"/>
        </w:rPr>
      </w:pPr>
    </w:p>
    <w:p w14:paraId="6AA423F3" w14:textId="77777777" w:rsidR="007A3AE0" w:rsidRDefault="007A3AE0">
      <w:pPr>
        <w:spacing w:after="0"/>
        <w:jc w:val="center"/>
        <w:rPr>
          <w:rFonts w:ascii="Times New Roman" w:hAnsi="Times New Roman" w:cs="Times New Roman"/>
          <w:b/>
          <w:lang w:val="en-US"/>
        </w:rPr>
      </w:pPr>
    </w:p>
    <w:p w14:paraId="360414D1" w14:textId="77777777" w:rsidR="007A3AE0" w:rsidRDefault="007A3AE0">
      <w:pPr>
        <w:spacing w:after="0"/>
        <w:jc w:val="center"/>
        <w:rPr>
          <w:rFonts w:ascii="Times New Roman" w:hAnsi="Times New Roman" w:cs="Times New Roman"/>
          <w:b/>
          <w:lang w:val="en-US"/>
        </w:rPr>
      </w:pPr>
    </w:p>
    <w:p w14:paraId="559F7336" w14:textId="77777777" w:rsidR="007A3AE0" w:rsidRDefault="007A3AE0">
      <w:pPr>
        <w:spacing w:after="0"/>
        <w:jc w:val="center"/>
        <w:rPr>
          <w:rFonts w:ascii="Times New Roman" w:hAnsi="Times New Roman" w:cs="Times New Roman"/>
          <w:b/>
          <w:lang w:val="en-US"/>
        </w:rPr>
      </w:pPr>
    </w:p>
    <w:p w14:paraId="6113BDED" w14:textId="77777777" w:rsidR="007A3AE0" w:rsidRDefault="007A3AE0">
      <w:pPr>
        <w:spacing w:after="0"/>
        <w:jc w:val="center"/>
        <w:rPr>
          <w:rFonts w:ascii="Times New Roman" w:hAnsi="Times New Roman" w:cs="Times New Roman"/>
          <w:b/>
          <w:lang w:val="en-US"/>
        </w:rPr>
      </w:pPr>
    </w:p>
    <w:p w14:paraId="7CD7BC44" w14:textId="77777777" w:rsidR="00D04C75" w:rsidRDefault="00D04C75">
      <w:pPr>
        <w:spacing w:after="0"/>
        <w:jc w:val="center"/>
        <w:rPr>
          <w:rFonts w:ascii="Times New Roman" w:hAnsi="Times New Roman" w:cs="Times New Roman"/>
          <w:b/>
          <w:lang w:val="en-US"/>
        </w:rPr>
      </w:pPr>
    </w:p>
    <w:p w14:paraId="73A299C0" w14:textId="77777777" w:rsidR="00D04C75" w:rsidRDefault="00D04C75">
      <w:pPr>
        <w:spacing w:after="0"/>
        <w:jc w:val="center"/>
        <w:rPr>
          <w:rFonts w:ascii="Times New Roman" w:hAnsi="Times New Roman" w:cs="Times New Roman"/>
          <w:b/>
          <w:lang w:val="en-US"/>
        </w:rPr>
      </w:pPr>
    </w:p>
    <w:p w14:paraId="253042F2" w14:textId="77777777" w:rsidR="00D04C75" w:rsidRDefault="00D04C75">
      <w:pPr>
        <w:spacing w:after="0"/>
        <w:jc w:val="center"/>
        <w:rPr>
          <w:rFonts w:ascii="Times New Roman" w:hAnsi="Times New Roman" w:cs="Times New Roman"/>
          <w:b/>
          <w:lang w:val="en-US"/>
        </w:rPr>
      </w:pPr>
    </w:p>
    <w:p w14:paraId="7EE7E964" w14:textId="3FF13FFA" w:rsidR="0043037B" w:rsidRDefault="003B3800">
      <w:pPr>
        <w:spacing w:after="0"/>
        <w:jc w:val="center"/>
        <w:rPr>
          <w:rFonts w:ascii="Times New Roman" w:hAnsi="Times New Roman" w:cs="Times New Roman"/>
          <w:b/>
          <w:lang w:val="en-US"/>
        </w:rPr>
      </w:pPr>
      <w:r>
        <w:rPr>
          <w:rFonts w:ascii="Times New Roman" w:hAnsi="Times New Roman" w:cs="Times New Roman"/>
          <w:b/>
          <w:lang w:val="kk-KZ"/>
        </w:rPr>
        <w:lastRenderedPageBreak/>
        <w:t>Тәрбиелеу білім беру процесі</w:t>
      </w:r>
    </w:p>
    <w:p w14:paraId="57044342" w14:textId="77777777" w:rsidR="00D04C75" w:rsidRPr="00D04C75" w:rsidRDefault="00D04C75">
      <w:pPr>
        <w:spacing w:after="0"/>
        <w:jc w:val="center"/>
        <w:rPr>
          <w:rFonts w:ascii="Times New Roman" w:hAnsi="Times New Roman" w:cs="Times New Roman"/>
          <w:b/>
          <w:lang w:val="en-US"/>
        </w:rPr>
      </w:pPr>
    </w:p>
    <w:p w14:paraId="21F18D87" w14:textId="449950D6" w:rsidR="0043037B" w:rsidRDefault="003B3800">
      <w:pPr>
        <w:spacing w:after="0" w:line="240" w:lineRule="auto"/>
        <w:jc w:val="both"/>
        <w:rPr>
          <w:rFonts w:ascii="Times New Roman" w:hAnsi="Times New Roman" w:cs="Times New Roman"/>
          <w:sz w:val="24"/>
          <w:szCs w:val="24"/>
          <w:lang w:val="kk-KZ"/>
        </w:rPr>
      </w:pPr>
      <w:r>
        <w:rPr>
          <w:rFonts w:ascii="TimesNewRomanPSMT" w:eastAsia="Times New Roman" w:hAnsi="TimesNewRomanPSMT" w:cs="Times New Roman"/>
          <w:b/>
          <w:color w:val="000000"/>
          <w:sz w:val="24"/>
          <w:szCs w:val="24"/>
          <w:lang w:val="kk-KZ" w:eastAsia="ru-RU"/>
        </w:rPr>
        <w:t>Білім беру ұйымы</w:t>
      </w:r>
      <w:r>
        <w:rPr>
          <w:rFonts w:ascii="Times New Roman" w:eastAsia="Times New Roman" w:hAnsi="Times New Roman" w:cs="Times New Roman"/>
          <w:b/>
          <w:color w:val="000000"/>
          <w:sz w:val="24"/>
          <w:szCs w:val="24"/>
          <w:lang w:val="kk-KZ" w:eastAsia="ru-RU"/>
        </w:rPr>
        <w:t>:</w:t>
      </w:r>
      <w:r>
        <w:rPr>
          <w:rFonts w:ascii="Times New Roman" w:eastAsia="Times New Roman" w:hAnsi="Times New Roman" w:cs="Times New Roman"/>
          <w:color w:val="000000"/>
          <w:sz w:val="24"/>
          <w:szCs w:val="24"/>
          <w:lang w:val="kk-KZ" w:eastAsia="ru-RU"/>
        </w:rPr>
        <w:t xml:space="preserve"> </w:t>
      </w:r>
      <w:r w:rsidR="007A3AE0">
        <w:rPr>
          <w:rFonts w:ascii="Times New Roman" w:eastAsia="Times New Roman" w:hAnsi="Times New Roman" w:cs="Times New Roman"/>
          <w:b/>
          <w:bCs/>
          <w:sz w:val="24"/>
          <w:szCs w:val="24"/>
          <w:lang w:val="kk-KZ"/>
        </w:rPr>
        <w:t>"ІнжуНұр" балабақшасы мекемесі</w:t>
      </w:r>
    </w:p>
    <w:p w14:paraId="4ACF329C" w14:textId="63E2BC7C" w:rsidR="0043037B" w:rsidRDefault="003B3800">
      <w:pPr>
        <w:tabs>
          <w:tab w:val="left" w:pos="2464"/>
        </w:tabs>
        <w:spacing w:after="0" w:line="268"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b/>
          <w:color w:val="000000"/>
          <w:sz w:val="24"/>
          <w:szCs w:val="24"/>
          <w:lang w:val="kk-KZ"/>
        </w:rPr>
        <w:t>Топ:</w:t>
      </w:r>
      <w:r w:rsidR="007A3AE0">
        <w:rPr>
          <w:rFonts w:ascii="Times New Roman" w:eastAsia="Times New Roman" w:hAnsi="Times New Roman" w:cs="Times New Roman"/>
          <w:color w:val="000000"/>
          <w:sz w:val="24"/>
          <w:szCs w:val="24"/>
          <w:lang w:val="kk-KZ"/>
        </w:rPr>
        <w:t xml:space="preserve"> «Құлыншақ</w:t>
      </w:r>
      <w:r>
        <w:rPr>
          <w:rFonts w:ascii="Times New Roman" w:eastAsia="Times New Roman" w:hAnsi="Times New Roman" w:cs="Times New Roman"/>
          <w:color w:val="000000"/>
          <w:sz w:val="24"/>
          <w:szCs w:val="24"/>
          <w:lang w:val="kk-KZ"/>
        </w:rPr>
        <w:t>» мектепалды  тобы</w:t>
      </w:r>
      <w:r>
        <w:rPr>
          <w:rFonts w:ascii="Times New Roman" w:eastAsia="Times New Roman" w:hAnsi="Times New Roman" w:cs="Times New Roman"/>
          <w:color w:val="000000"/>
          <w:sz w:val="24"/>
          <w:szCs w:val="24"/>
          <w:lang w:val="kk-KZ"/>
        </w:rPr>
        <w:tab/>
      </w:r>
    </w:p>
    <w:p w14:paraId="09D557DA" w14:textId="77777777" w:rsidR="0043037B" w:rsidRDefault="003B3800">
      <w:pPr>
        <w:spacing w:after="0"/>
        <w:rPr>
          <w:rFonts w:ascii="Times New Roman" w:hAnsi="Times New Roman" w:cs="Times New Roman"/>
          <w:b/>
          <w:lang w:val="kk-KZ"/>
        </w:rPr>
      </w:pPr>
      <w:r>
        <w:rPr>
          <w:rFonts w:ascii="Times New Roman" w:hAnsi="Times New Roman" w:cs="Times New Roman"/>
          <w:sz w:val="24"/>
          <w:szCs w:val="24"/>
          <w:lang w:val="kk-KZ"/>
        </w:rPr>
        <w:t xml:space="preserve">жас ерекшелігі: </w:t>
      </w:r>
      <w:r>
        <w:rPr>
          <w:rFonts w:ascii="Times New Roman" w:hAnsi="Times New Roman" w:cs="Times New Roman"/>
          <w:b/>
          <w:sz w:val="24"/>
          <w:szCs w:val="24"/>
          <w:lang w:val="kk-KZ"/>
        </w:rPr>
        <w:t>5 жастағы балалар</w:t>
      </w:r>
    </w:p>
    <w:tbl>
      <w:tblPr>
        <w:tblW w:w="16302"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52"/>
        <w:gridCol w:w="2552"/>
        <w:gridCol w:w="2835"/>
        <w:gridCol w:w="2835"/>
        <w:gridCol w:w="2693"/>
        <w:gridCol w:w="2835"/>
      </w:tblGrid>
      <w:tr w:rsidR="0043037B" w14:paraId="66C709CD" w14:textId="77777777">
        <w:trPr>
          <w:trHeight w:val="442"/>
        </w:trPr>
        <w:tc>
          <w:tcPr>
            <w:tcW w:w="2552" w:type="dxa"/>
          </w:tcPr>
          <w:p w14:paraId="5897FD1E" w14:textId="77777777" w:rsidR="0043037B" w:rsidRDefault="003B3800">
            <w:pPr>
              <w:widowControl w:val="0"/>
              <w:tabs>
                <w:tab w:val="left" w:pos="4536"/>
              </w:tabs>
              <w:autoSpaceDE w:val="0"/>
              <w:autoSpaceDN w:val="0"/>
              <w:spacing w:after="0" w:line="240" w:lineRule="auto"/>
              <w:rPr>
                <w:rFonts w:ascii="Times New Roman" w:eastAsia="Times New Roman" w:hAnsi="Times New Roman" w:cs="Times New Roman"/>
                <w:b/>
              </w:rPr>
            </w:pPr>
            <w:r>
              <w:rPr>
                <w:rFonts w:ascii="Times New Roman" w:eastAsia="Times New Roman" w:hAnsi="Times New Roman" w:cs="Times New Roman"/>
                <w:b/>
                <w:lang w:val="kk-KZ"/>
              </w:rPr>
              <w:t>Күн</w:t>
            </w:r>
            <w:r>
              <w:rPr>
                <w:rFonts w:ascii="Times New Roman" w:eastAsia="Times New Roman" w:hAnsi="Times New Roman" w:cs="Times New Roman"/>
                <w:b/>
                <w:spacing w:val="-2"/>
                <w:lang w:val="kk-KZ"/>
              </w:rPr>
              <w:t xml:space="preserve"> </w:t>
            </w:r>
            <w:r>
              <w:rPr>
                <w:rFonts w:ascii="Times New Roman" w:eastAsia="Times New Roman" w:hAnsi="Times New Roman" w:cs="Times New Roman"/>
                <w:b/>
                <w:lang w:val="kk-KZ"/>
              </w:rPr>
              <w:t>тәртібі</w:t>
            </w:r>
          </w:p>
        </w:tc>
        <w:tc>
          <w:tcPr>
            <w:tcW w:w="2552" w:type="dxa"/>
          </w:tcPr>
          <w:p w14:paraId="59D64735" w14:textId="77777777" w:rsidR="0043037B" w:rsidRDefault="003B3800">
            <w:pPr>
              <w:tabs>
                <w:tab w:val="left" w:pos="4536"/>
              </w:tabs>
              <w:spacing w:after="0" w:line="240" w:lineRule="auto"/>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Дүйсенбі</w:t>
            </w:r>
          </w:p>
          <w:p w14:paraId="0C7697E5"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20.10.2025</w:t>
            </w:r>
          </w:p>
        </w:tc>
        <w:tc>
          <w:tcPr>
            <w:tcW w:w="2835" w:type="dxa"/>
          </w:tcPr>
          <w:p w14:paraId="3CADE54A" w14:textId="77777777" w:rsidR="0043037B" w:rsidRDefault="003B3800">
            <w:pPr>
              <w:tabs>
                <w:tab w:val="left" w:pos="4536"/>
              </w:tabs>
              <w:spacing w:after="0" w:line="240" w:lineRule="auto"/>
              <w:rPr>
                <w:rFonts w:ascii="Times New Roman" w:eastAsia="Times New Roman" w:hAnsi="Times New Roman" w:cs="Times New Roman"/>
                <w:b/>
                <w:bCs/>
                <w:lang w:eastAsia="ru-RU"/>
              </w:rPr>
            </w:pPr>
            <w:r>
              <w:rPr>
                <w:rFonts w:ascii="Times New Roman" w:eastAsia="Times New Roman" w:hAnsi="Times New Roman" w:cs="Times New Roman"/>
                <w:b/>
                <w:bCs/>
                <w:lang w:eastAsia="ru-RU"/>
              </w:rPr>
              <w:t>Сейсенбі</w:t>
            </w:r>
          </w:p>
          <w:p w14:paraId="76420B17"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21.10.2025</w:t>
            </w:r>
          </w:p>
        </w:tc>
        <w:tc>
          <w:tcPr>
            <w:tcW w:w="2835" w:type="dxa"/>
          </w:tcPr>
          <w:p w14:paraId="5EB06EEF" w14:textId="77777777" w:rsidR="0043037B" w:rsidRDefault="003B3800">
            <w:pPr>
              <w:tabs>
                <w:tab w:val="left" w:pos="4536"/>
              </w:tabs>
              <w:spacing w:after="0" w:line="240" w:lineRule="auto"/>
              <w:rPr>
                <w:rFonts w:ascii="Times New Roman" w:eastAsia="Times New Roman" w:hAnsi="Times New Roman" w:cs="Times New Roman"/>
                <w:b/>
                <w:bCs/>
                <w:lang w:eastAsia="ru-RU"/>
              </w:rPr>
            </w:pPr>
            <w:r>
              <w:rPr>
                <w:rFonts w:ascii="Times New Roman" w:eastAsia="Times New Roman" w:hAnsi="Times New Roman" w:cs="Times New Roman"/>
                <w:b/>
                <w:bCs/>
                <w:lang w:eastAsia="ru-RU"/>
              </w:rPr>
              <w:t>Сәрсенбі</w:t>
            </w:r>
          </w:p>
          <w:p w14:paraId="319CB126" w14:textId="77777777" w:rsidR="0043037B" w:rsidRDefault="003B3800">
            <w:pPr>
              <w:tabs>
                <w:tab w:val="left" w:pos="4536"/>
              </w:tabs>
              <w:spacing w:after="0" w:line="240" w:lineRule="auto"/>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22.10.2025</w:t>
            </w:r>
          </w:p>
        </w:tc>
        <w:tc>
          <w:tcPr>
            <w:tcW w:w="2693" w:type="dxa"/>
          </w:tcPr>
          <w:p w14:paraId="6344CEFA" w14:textId="77777777" w:rsidR="0043037B" w:rsidRDefault="003B3800">
            <w:pPr>
              <w:tabs>
                <w:tab w:val="left" w:pos="4536"/>
              </w:tabs>
              <w:spacing w:after="0" w:line="240" w:lineRule="auto"/>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Бейсенбі</w:t>
            </w:r>
          </w:p>
          <w:p w14:paraId="61C5344B" w14:textId="77777777" w:rsidR="0043037B" w:rsidRDefault="003B3800">
            <w:pPr>
              <w:tabs>
                <w:tab w:val="left" w:pos="4536"/>
              </w:tabs>
              <w:spacing w:after="0" w:line="240" w:lineRule="auto"/>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23.10.2025</w:t>
            </w:r>
          </w:p>
        </w:tc>
        <w:tc>
          <w:tcPr>
            <w:tcW w:w="2835" w:type="dxa"/>
          </w:tcPr>
          <w:p w14:paraId="65741B87" w14:textId="77777777" w:rsidR="0043037B" w:rsidRDefault="003B3800">
            <w:pPr>
              <w:tabs>
                <w:tab w:val="left" w:pos="4536"/>
              </w:tabs>
              <w:spacing w:after="0" w:line="240" w:lineRule="auto"/>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Жұма</w:t>
            </w:r>
          </w:p>
          <w:p w14:paraId="3250F4AB" w14:textId="77777777" w:rsidR="0043037B" w:rsidRDefault="003B3800">
            <w:pPr>
              <w:tabs>
                <w:tab w:val="left" w:pos="4536"/>
              </w:tabs>
              <w:spacing w:after="0" w:line="240" w:lineRule="auto"/>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24.10.2025</w:t>
            </w:r>
          </w:p>
        </w:tc>
      </w:tr>
      <w:tr w:rsidR="0043037B" w:rsidRPr="00552F20" w14:paraId="554EB27E" w14:textId="77777777">
        <w:trPr>
          <w:trHeight w:val="1967"/>
        </w:trPr>
        <w:tc>
          <w:tcPr>
            <w:tcW w:w="2552" w:type="dxa"/>
            <w:tcBorders>
              <w:bottom w:val="single" w:sz="4" w:space="0" w:color="auto"/>
            </w:tcBorders>
          </w:tcPr>
          <w:p w14:paraId="7CCFFAD3" w14:textId="77777777" w:rsidR="0043037B" w:rsidRDefault="003B3800">
            <w:pPr>
              <w:pStyle w:val="TableParagraph"/>
              <w:tabs>
                <w:tab w:val="left" w:pos="4536"/>
              </w:tabs>
              <w:rPr>
                <w:b/>
                <w:spacing w:val="-1"/>
              </w:rPr>
            </w:pPr>
            <w:r>
              <w:rPr>
                <w:b/>
              </w:rPr>
              <w:t>Балаларды</w:t>
            </w:r>
            <w:r>
              <w:rPr>
                <w:b/>
                <w:spacing w:val="-1"/>
              </w:rPr>
              <w:t xml:space="preserve"> </w:t>
            </w:r>
          </w:p>
          <w:p w14:paraId="51D66C6F" w14:textId="77777777" w:rsidR="0043037B" w:rsidRDefault="003B3800">
            <w:pPr>
              <w:pStyle w:val="TableParagraph"/>
              <w:tabs>
                <w:tab w:val="left" w:pos="4536"/>
              </w:tabs>
              <w:rPr>
                <w:b/>
              </w:rPr>
            </w:pPr>
            <w:r>
              <w:rPr>
                <w:b/>
              </w:rPr>
              <w:t>қабылдау</w:t>
            </w:r>
          </w:p>
          <w:p w14:paraId="2A0ABADD" w14:textId="77777777" w:rsidR="0043037B" w:rsidRDefault="0043037B">
            <w:pPr>
              <w:pStyle w:val="TableParagraph"/>
              <w:tabs>
                <w:tab w:val="left" w:pos="4536"/>
              </w:tabs>
              <w:rPr>
                <w:b/>
              </w:rPr>
            </w:pPr>
          </w:p>
        </w:tc>
        <w:tc>
          <w:tcPr>
            <w:tcW w:w="2552" w:type="dxa"/>
          </w:tcPr>
          <w:p w14:paraId="78AF7045"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Балаларды көтеріңкі көңілді муызкамен қарсы алу.</w:t>
            </w:r>
          </w:p>
          <w:p w14:paraId="7D730BE9" w14:textId="77777777" w:rsidR="0043037B" w:rsidRDefault="003B3800">
            <w:pPr>
              <w:tabs>
                <w:tab w:val="left" w:pos="4536"/>
              </w:tabs>
              <w:spacing w:after="0" w:line="240" w:lineRule="auto"/>
              <w:rPr>
                <w:rFonts w:ascii="Times New Roman" w:hAnsi="Times New Roman" w:cs="Times New Roman"/>
                <w:b/>
                <w:lang w:val="kk-KZ"/>
              </w:rPr>
            </w:pPr>
            <w:r>
              <w:rPr>
                <w:rFonts w:ascii="Times New Roman" w:hAnsi="Times New Roman" w:cs="Times New Roman"/>
                <w:b/>
                <w:lang w:val="kk-KZ"/>
              </w:rPr>
              <w:t>Медбике тексеруі</w:t>
            </w:r>
          </w:p>
          <w:p w14:paraId="419CEBCC" w14:textId="77777777" w:rsidR="0043037B" w:rsidRDefault="003B3800">
            <w:pPr>
              <w:tabs>
                <w:tab w:val="left" w:pos="4536"/>
              </w:tabs>
              <w:spacing w:after="0" w:line="240" w:lineRule="auto"/>
              <w:rPr>
                <w:rFonts w:ascii="Times New Roman" w:hAnsi="Times New Roman" w:cs="Times New Roman"/>
                <w:b/>
                <w:lang w:val="kk-KZ"/>
              </w:rPr>
            </w:pPr>
            <w:r>
              <w:rPr>
                <w:rFonts w:ascii="Times New Roman" w:hAnsi="Times New Roman" w:cs="Times New Roman"/>
                <w:b/>
                <w:lang w:val="kk-KZ"/>
              </w:rPr>
              <w:t>ҚР әнұранын орындау</w:t>
            </w:r>
          </w:p>
          <w:p w14:paraId="3C0EB838" w14:textId="77777777" w:rsidR="0043037B" w:rsidRDefault="003B3800">
            <w:pPr>
              <w:tabs>
                <w:tab w:val="left" w:pos="4536"/>
              </w:tabs>
              <w:spacing w:after="0" w:line="240" w:lineRule="auto"/>
              <w:rPr>
                <w:rFonts w:ascii="Times New Roman" w:eastAsia="Times New Roman" w:hAnsi="Times New Roman" w:cs="Times New Roman"/>
                <w:bCs/>
                <w:lang w:val="kk-KZ" w:eastAsia="ru-RU"/>
              </w:rPr>
            </w:pPr>
            <w:r>
              <w:rPr>
                <w:rFonts w:ascii="Times New Roman" w:eastAsia="Times New Roman" w:hAnsi="Times New Roman" w:cs="Times New Roman"/>
                <w:bCs/>
                <w:lang w:val="kk-KZ" w:eastAsia="ru-RU"/>
              </w:rPr>
              <w:t>ойыны (балалар кезекпен қарапайым сөйлемдерді қайталайды).</w:t>
            </w:r>
          </w:p>
        </w:tc>
        <w:tc>
          <w:tcPr>
            <w:tcW w:w="2835" w:type="dxa"/>
          </w:tcPr>
          <w:p w14:paraId="1BBDFE48"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Балаларды жақсы көңіл күймен қарсы алу және оларға қолайлы жағдай жасау.</w:t>
            </w:r>
          </w:p>
          <w:p w14:paraId="62D0E400" w14:textId="77777777" w:rsidR="0043037B" w:rsidRDefault="003B3800">
            <w:pPr>
              <w:tabs>
                <w:tab w:val="left" w:pos="4536"/>
              </w:tabs>
              <w:spacing w:after="0" w:line="240" w:lineRule="auto"/>
              <w:rPr>
                <w:rFonts w:ascii="Times New Roman" w:hAnsi="Times New Roman" w:cs="Times New Roman"/>
                <w:b/>
                <w:lang w:val="kk-KZ"/>
              </w:rPr>
            </w:pPr>
            <w:r>
              <w:rPr>
                <w:rFonts w:ascii="Times New Roman" w:hAnsi="Times New Roman" w:cs="Times New Roman"/>
                <w:b/>
                <w:lang w:val="kk-KZ"/>
              </w:rPr>
              <w:t>Медбике тексеруі, фильтр дәптерін толтыру</w:t>
            </w:r>
          </w:p>
          <w:p w14:paraId="02C7B7A9"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b/>
                <w:lang w:val="kk-KZ"/>
              </w:rPr>
              <w:t>Күймен қарсы алу</w:t>
            </w:r>
          </w:p>
        </w:tc>
        <w:tc>
          <w:tcPr>
            <w:tcW w:w="2835" w:type="dxa"/>
          </w:tcPr>
          <w:p w14:paraId="42DD71D6"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Баладан қандай көңіл күймен келгенін сұрау.</w:t>
            </w:r>
          </w:p>
          <w:p w14:paraId="4464F55D" w14:textId="77777777" w:rsidR="0043037B" w:rsidRDefault="003B3800">
            <w:pPr>
              <w:tabs>
                <w:tab w:val="left" w:pos="4536"/>
              </w:tabs>
              <w:spacing w:after="0" w:line="240" w:lineRule="auto"/>
              <w:rPr>
                <w:rFonts w:ascii="Times New Roman" w:hAnsi="Times New Roman" w:cs="Times New Roman"/>
                <w:b/>
                <w:lang w:val="kk-KZ"/>
              </w:rPr>
            </w:pPr>
            <w:r>
              <w:rPr>
                <w:rFonts w:ascii="Times New Roman" w:hAnsi="Times New Roman" w:cs="Times New Roman"/>
                <w:b/>
                <w:lang w:val="kk-KZ"/>
              </w:rPr>
              <w:t>Медбике тексеруі, фильтр дәптерін толтыру</w:t>
            </w:r>
          </w:p>
          <w:p w14:paraId="7025BA5D"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b/>
                <w:lang w:val="kk-KZ"/>
              </w:rPr>
              <w:t>Күймен қарсы алу</w:t>
            </w:r>
          </w:p>
        </w:tc>
        <w:tc>
          <w:tcPr>
            <w:tcW w:w="2693" w:type="dxa"/>
          </w:tcPr>
          <w:p w14:paraId="726B69DC"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 xml:space="preserve">Балалардың терісін, дене қызуын, сыртқы келбетін тексеру. </w:t>
            </w:r>
          </w:p>
          <w:p w14:paraId="1DC9024D" w14:textId="77777777" w:rsidR="0043037B" w:rsidRDefault="003B3800">
            <w:pPr>
              <w:tabs>
                <w:tab w:val="left" w:pos="4536"/>
              </w:tabs>
              <w:spacing w:after="0" w:line="240" w:lineRule="auto"/>
              <w:rPr>
                <w:rFonts w:ascii="Times New Roman" w:hAnsi="Times New Roman" w:cs="Times New Roman"/>
                <w:b/>
                <w:lang w:val="kk-KZ"/>
              </w:rPr>
            </w:pPr>
            <w:r>
              <w:rPr>
                <w:rFonts w:ascii="Times New Roman" w:hAnsi="Times New Roman" w:cs="Times New Roman"/>
                <w:b/>
                <w:lang w:val="kk-KZ"/>
              </w:rPr>
              <w:t>Медбике тексеруі, фильтр дәптерін толтыру</w:t>
            </w:r>
          </w:p>
          <w:p w14:paraId="436A14AC"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b/>
                <w:lang w:val="kk-KZ"/>
              </w:rPr>
              <w:t>Күймен қарсы алу</w:t>
            </w:r>
          </w:p>
        </w:tc>
        <w:tc>
          <w:tcPr>
            <w:tcW w:w="2835" w:type="dxa"/>
          </w:tcPr>
          <w:p w14:paraId="57A7D603"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Балалардың көңіл – күйлерін қарап анықтау.</w:t>
            </w:r>
          </w:p>
          <w:p w14:paraId="5CCA0E86" w14:textId="77777777" w:rsidR="0043037B" w:rsidRDefault="003B3800">
            <w:pPr>
              <w:tabs>
                <w:tab w:val="left" w:pos="4536"/>
              </w:tabs>
              <w:spacing w:after="0" w:line="240" w:lineRule="auto"/>
              <w:rPr>
                <w:rFonts w:ascii="Times New Roman" w:hAnsi="Times New Roman" w:cs="Times New Roman"/>
                <w:b/>
                <w:lang w:val="kk-KZ"/>
              </w:rPr>
            </w:pPr>
            <w:r>
              <w:rPr>
                <w:rFonts w:ascii="Times New Roman" w:hAnsi="Times New Roman" w:cs="Times New Roman"/>
                <w:b/>
                <w:lang w:val="kk-KZ"/>
              </w:rPr>
              <w:t>Медбике тексеруі, фильтр дәптерін толтыру</w:t>
            </w:r>
          </w:p>
          <w:p w14:paraId="4E9C17ED"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b/>
                <w:lang w:val="kk-KZ"/>
              </w:rPr>
              <w:t>Күймен қарсы алу</w:t>
            </w:r>
          </w:p>
        </w:tc>
      </w:tr>
      <w:tr w:rsidR="0043037B" w:rsidRPr="00552F20" w14:paraId="1AFD7307" w14:textId="77777777">
        <w:trPr>
          <w:trHeight w:val="2259"/>
        </w:trPr>
        <w:tc>
          <w:tcPr>
            <w:tcW w:w="2552" w:type="dxa"/>
            <w:tcBorders>
              <w:top w:val="single" w:sz="4" w:space="0" w:color="auto"/>
            </w:tcBorders>
          </w:tcPr>
          <w:p w14:paraId="47226BFB" w14:textId="77777777" w:rsidR="0043037B" w:rsidRDefault="003B3800">
            <w:pPr>
              <w:pStyle w:val="TableParagraph"/>
              <w:tabs>
                <w:tab w:val="left" w:pos="4536"/>
              </w:tabs>
              <w:rPr>
                <w:b/>
              </w:rPr>
            </w:pPr>
            <w:r>
              <w:rPr>
                <w:b/>
              </w:rPr>
              <w:t>Ата-аналармен</w:t>
            </w:r>
            <w:r>
              <w:rPr>
                <w:b/>
                <w:spacing w:val="-6"/>
              </w:rPr>
              <w:t xml:space="preserve"> </w:t>
            </w:r>
            <w:r>
              <w:rPr>
                <w:b/>
              </w:rPr>
              <w:t>әңгімелесу,</w:t>
            </w:r>
          </w:p>
          <w:p w14:paraId="0E955EB8" w14:textId="77777777" w:rsidR="0043037B" w:rsidRDefault="003B3800">
            <w:pPr>
              <w:pStyle w:val="TableParagraph"/>
              <w:tabs>
                <w:tab w:val="left" w:pos="4536"/>
              </w:tabs>
              <w:rPr>
                <w:b/>
              </w:rPr>
            </w:pPr>
            <w:r>
              <w:rPr>
                <w:b/>
              </w:rPr>
              <w:t>кеңес</w:t>
            </w:r>
            <w:r>
              <w:rPr>
                <w:b/>
                <w:spacing w:val="-1"/>
              </w:rPr>
              <w:t xml:space="preserve"> </w:t>
            </w:r>
            <w:r>
              <w:rPr>
                <w:b/>
              </w:rPr>
              <w:t>беру</w:t>
            </w:r>
          </w:p>
        </w:tc>
        <w:tc>
          <w:tcPr>
            <w:tcW w:w="2552" w:type="dxa"/>
          </w:tcPr>
          <w:p w14:paraId="135F66DA" w14:textId="77777777" w:rsidR="0043037B" w:rsidRDefault="003B3800">
            <w:pPr>
              <w:pStyle w:val="aa"/>
              <w:tabs>
                <w:tab w:val="left" w:pos="4536"/>
              </w:tabs>
              <w:spacing w:before="0" w:beforeAutospacing="0" w:after="0" w:afterAutospacing="0"/>
              <w:rPr>
                <w:sz w:val="22"/>
                <w:szCs w:val="22"/>
                <w:lang w:val="kk-KZ"/>
              </w:rPr>
            </w:pPr>
            <w:r>
              <w:rPr>
                <w:sz w:val="22"/>
                <w:szCs w:val="22"/>
                <w:lang w:val="kk-KZ"/>
              </w:rPr>
              <w:t>Саусақ жаттығулары, мүсіндеу, сурет салу – еңбекке үйретудің бастауы.</w:t>
            </w:r>
          </w:p>
          <w:p w14:paraId="4DF980E7" w14:textId="77777777" w:rsidR="0043037B" w:rsidRDefault="003B3800">
            <w:pPr>
              <w:pStyle w:val="aa"/>
              <w:tabs>
                <w:tab w:val="left" w:pos="4536"/>
              </w:tabs>
              <w:spacing w:before="0" w:beforeAutospacing="0" w:after="0" w:afterAutospacing="0"/>
              <w:rPr>
                <w:sz w:val="22"/>
                <w:szCs w:val="22"/>
                <w:lang w:val="kk-KZ"/>
              </w:rPr>
            </w:pPr>
            <w:r>
              <w:rPr>
                <w:b/>
                <w:sz w:val="22"/>
                <w:szCs w:val="22"/>
                <w:lang w:val="kk-KZ"/>
              </w:rPr>
              <w:t>Кеңес:</w:t>
            </w:r>
            <w:r>
              <w:rPr>
                <w:sz w:val="22"/>
                <w:szCs w:val="22"/>
                <w:lang w:val="kk-KZ"/>
              </w:rPr>
              <w:t xml:space="preserve"> Қарапайым қол еңбегіне күн сайын уақыт бөлу.</w:t>
            </w:r>
          </w:p>
          <w:p w14:paraId="77D2F13C" w14:textId="77777777" w:rsidR="0043037B" w:rsidRDefault="0043037B">
            <w:pPr>
              <w:tabs>
                <w:tab w:val="left" w:pos="4536"/>
              </w:tabs>
              <w:autoSpaceDE w:val="0"/>
              <w:autoSpaceDN w:val="0"/>
              <w:adjustRightInd w:val="0"/>
              <w:spacing w:after="0" w:line="240" w:lineRule="auto"/>
              <w:rPr>
                <w:rFonts w:ascii="Times New Roman" w:eastAsia="Calibri" w:hAnsi="Times New Roman" w:cs="Times New Roman"/>
                <w:b/>
                <w:lang w:val="kk-KZ"/>
              </w:rPr>
            </w:pPr>
          </w:p>
        </w:tc>
        <w:tc>
          <w:tcPr>
            <w:tcW w:w="2835" w:type="dxa"/>
          </w:tcPr>
          <w:p w14:paraId="727D8A66" w14:textId="77777777" w:rsidR="0043037B" w:rsidRDefault="003B3800">
            <w:pPr>
              <w:pStyle w:val="aa"/>
              <w:tabs>
                <w:tab w:val="left" w:pos="4536"/>
              </w:tabs>
              <w:spacing w:before="0" w:beforeAutospacing="0" w:after="0" w:afterAutospacing="0"/>
              <w:rPr>
                <w:sz w:val="22"/>
                <w:szCs w:val="22"/>
                <w:lang w:val="kk-KZ"/>
              </w:rPr>
            </w:pPr>
            <w:r>
              <w:rPr>
                <w:sz w:val="22"/>
                <w:szCs w:val="22"/>
                <w:lang w:val="kk-KZ"/>
              </w:rPr>
              <w:t>3жасар балаға тапсырма қысқа, түсінікті болу керек.</w:t>
            </w:r>
          </w:p>
          <w:p w14:paraId="553351C8" w14:textId="77777777" w:rsidR="0043037B" w:rsidRDefault="003B3800">
            <w:pPr>
              <w:pStyle w:val="aa"/>
              <w:tabs>
                <w:tab w:val="left" w:pos="4536"/>
              </w:tabs>
              <w:spacing w:before="0" w:beforeAutospacing="0" w:after="0" w:afterAutospacing="0"/>
              <w:rPr>
                <w:sz w:val="22"/>
                <w:szCs w:val="22"/>
                <w:lang w:val="kk-KZ"/>
              </w:rPr>
            </w:pPr>
            <w:r>
              <w:rPr>
                <w:b/>
                <w:sz w:val="22"/>
                <w:szCs w:val="22"/>
                <w:lang w:val="kk-KZ"/>
              </w:rPr>
              <w:t>Кеңес:</w:t>
            </w:r>
            <w:r>
              <w:rPr>
                <w:sz w:val="22"/>
                <w:szCs w:val="22"/>
                <w:lang w:val="kk-KZ"/>
              </w:rPr>
              <w:t xml:space="preserve"> Бір тапсырманы орындағанда міндетті түрде мақтау айту.</w:t>
            </w:r>
          </w:p>
          <w:p w14:paraId="2CD540B2" w14:textId="77777777" w:rsidR="0043037B" w:rsidRDefault="0043037B">
            <w:pPr>
              <w:tabs>
                <w:tab w:val="left" w:pos="4536"/>
              </w:tabs>
              <w:autoSpaceDE w:val="0"/>
              <w:autoSpaceDN w:val="0"/>
              <w:adjustRightInd w:val="0"/>
              <w:spacing w:after="0" w:line="240" w:lineRule="auto"/>
              <w:rPr>
                <w:rFonts w:ascii="Times New Roman" w:eastAsia="Calibri" w:hAnsi="Times New Roman" w:cs="Times New Roman"/>
                <w:lang w:val="kk-KZ"/>
              </w:rPr>
            </w:pPr>
          </w:p>
        </w:tc>
        <w:tc>
          <w:tcPr>
            <w:tcW w:w="2835" w:type="dxa"/>
          </w:tcPr>
          <w:p w14:paraId="0C1FBABE" w14:textId="77777777" w:rsidR="0043037B" w:rsidRDefault="003B3800">
            <w:pPr>
              <w:pStyle w:val="aa"/>
              <w:tabs>
                <w:tab w:val="left" w:pos="4536"/>
              </w:tabs>
              <w:spacing w:before="0" w:beforeAutospacing="0" w:after="0" w:afterAutospacing="0"/>
              <w:rPr>
                <w:sz w:val="22"/>
                <w:szCs w:val="22"/>
                <w:lang w:val="kk-KZ"/>
              </w:rPr>
            </w:pPr>
            <w:r>
              <w:rPr>
                <w:sz w:val="22"/>
                <w:szCs w:val="22"/>
                <w:lang w:val="kk-KZ"/>
              </w:rPr>
              <w:t>Балаға істі соңына дейін жеткізуді үйрету.</w:t>
            </w:r>
          </w:p>
          <w:p w14:paraId="384BC8D7" w14:textId="77777777" w:rsidR="0043037B" w:rsidRDefault="003B3800">
            <w:pPr>
              <w:pStyle w:val="aa"/>
              <w:tabs>
                <w:tab w:val="left" w:pos="4536"/>
              </w:tabs>
              <w:spacing w:before="0" w:beforeAutospacing="0" w:after="0" w:afterAutospacing="0"/>
              <w:rPr>
                <w:sz w:val="22"/>
                <w:szCs w:val="22"/>
                <w:lang w:val="kk-KZ"/>
              </w:rPr>
            </w:pPr>
            <w:r>
              <w:rPr>
                <w:b/>
                <w:sz w:val="22"/>
                <w:szCs w:val="22"/>
                <w:lang w:val="kk-KZ"/>
              </w:rPr>
              <w:t>Кеңес:</w:t>
            </w:r>
            <w:r>
              <w:rPr>
                <w:sz w:val="22"/>
                <w:szCs w:val="22"/>
                <w:lang w:val="kk-KZ"/>
              </w:rPr>
              <w:t xml:space="preserve"> Кішкентай істі бітірген соң ғана жаңа тапсырма беру.</w:t>
            </w:r>
          </w:p>
          <w:p w14:paraId="4E64B453" w14:textId="77777777" w:rsidR="0043037B" w:rsidRDefault="0043037B">
            <w:pPr>
              <w:tabs>
                <w:tab w:val="left" w:pos="4536"/>
              </w:tabs>
              <w:autoSpaceDE w:val="0"/>
              <w:autoSpaceDN w:val="0"/>
              <w:adjustRightInd w:val="0"/>
              <w:spacing w:after="0" w:line="240" w:lineRule="auto"/>
              <w:rPr>
                <w:rFonts w:ascii="Times New Roman" w:eastAsia="Calibri" w:hAnsi="Times New Roman" w:cs="Times New Roman"/>
                <w:lang w:val="kk-KZ"/>
              </w:rPr>
            </w:pPr>
          </w:p>
        </w:tc>
        <w:tc>
          <w:tcPr>
            <w:tcW w:w="2693" w:type="dxa"/>
          </w:tcPr>
          <w:p w14:paraId="0866B44A" w14:textId="77777777" w:rsidR="0043037B" w:rsidRDefault="003B3800">
            <w:pPr>
              <w:pStyle w:val="aa"/>
              <w:tabs>
                <w:tab w:val="left" w:pos="4536"/>
              </w:tabs>
              <w:spacing w:before="0" w:beforeAutospacing="0" w:after="0" w:afterAutospacing="0"/>
              <w:rPr>
                <w:sz w:val="22"/>
                <w:szCs w:val="22"/>
                <w:lang w:val="kk-KZ"/>
              </w:rPr>
            </w:pPr>
            <w:r>
              <w:rPr>
                <w:sz w:val="22"/>
                <w:szCs w:val="22"/>
                <w:lang w:val="kk-KZ"/>
              </w:rPr>
              <w:t>Баланы аға-әпкесімен бірге еңбекке тарту.</w:t>
            </w:r>
          </w:p>
          <w:p w14:paraId="671F3014" w14:textId="77777777" w:rsidR="0043037B" w:rsidRDefault="003B3800">
            <w:pPr>
              <w:pStyle w:val="aa"/>
              <w:tabs>
                <w:tab w:val="left" w:pos="4536"/>
              </w:tabs>
              <w:spacing w:before="0" w:beforeAutospacing="0" w:after="0" w:afterAutospacing="0"/>
              <w:rPr>
                <w:sz w:val="22"/>
                <w:szCs w:val="22"/>
                <w:lang w:val="kk-KZ"/>
              </w:rPr>
            </w:pPr>
            <w:r>
              <w:rPr>
                <w:b/>
                <w:sz w:val="22"/>
                <w:szCs w:val="22"/>
                <w:lang w:val="kk-KZ"/>
              </w:rPr>
              <w:t>Кеңес:</w:t>
            </w:r>
            <w:r>
              <w:rPr>
                <w:sz w:val="22"/>
                <w:szCs w:val="22"/>
                <w:lang w:val="kk-KZ"/>
              </w:rPr>
              <w:t xml:space="preserve"> «Әркім өз орнын жинайды» деген отбасылық дәстүр қалыптастыру.</w:t>
            </w:r>
          </w:p>
          <w:p w14:paraId="32846E1F" w14:textId="77777777" w:rsidR="0043037B" w:rsidRDefault="0043037B">
            <w:pPr>
              <w:tabs>
                <w:tab w:val="left" w:pos="4536"/>
              </w:tabs>
              <w:autoSpaceDE w:val="0"/>
              <w:autoSpaceDN w:val="0"/>
              <w:adjustRightInd w:val="0"/>
              <w:spacing w:after="0" w:line="240" w:lineRule="auto"/>
              <w:rPr>
                <w:rFonts w:ascii="Times New Roman" w:eastAsia="Calibri" w:hAnsi="Times New Roman" w:cs="Times New Roman"/>
                <w:lang w:val="kk-KZ"/>
              </w:rPr>
            </w:pPr>
          </w:p>
        </w:tc>
        <w:tc>
          <w:tcPr>
            <w:tcW w:w="2835" w:type="dxa"/>
          </w:tcPr>
          <w:p w14:paraId="1D816299" w14:textId="77777777" w:rsidR="0043037B" w:rsidRDefault="003B3800">
            <w:pPr>
              <w:pStyle w:val="aa"/>
              <w:tabs>
                <w:tab w:val="left" w:pos="4536"/>
              </w:tabs>
              <w:spacing w:before="0" w:beforeAutospacing="0" w:after="0" w:afterAutospacing="0"/>
              <w:rPr>
                <w:sz w:val="22"/>
                <w:szCs w:val="22"/>
                <w:lang w:val="kk-KZ"/>
              </w:rPr>
            </w:pPr>
            <w:r>
              <w:rPr>
                <w:sz w:val="22"/>
                <w:szCs w:val="22"/>
                <w:lang w:val="kk-KZ"/>
              </w:rPr>
              <w:t>Ауладағы қарапайым еңбек: жапырақ теру, гүл суару.</w:t>
            </w:r>
          </w:p>
          <w:p w14:paraId="07B03810" w14:textId="77777777" w:rsidR="0043037B" w:rsidRDefault="003B3800">
            <w:pPr>
              <w:pStyle w:val="aa"/>
              <w:tabs>
                <w:tab w:val="left" w:pos="4536"/>
              </w:tabs>
              <w:spacing w:before="0" w:beforeAutospacing="0" w:after="0" w:afterAutospacing="0"/>
              <w:rPr>
                <w:sz w:val="22"/>
                <w:szCs w:val="22"/>
                <w:lang w:val="kk-KZ"/>
              </w:rPr>
            </w:pPr>
            <w:r>
              <w:rPr>
                <w:b/>
                <w:sz w:val="22"/>
                <w:szCs w:val="22"/>
                <w:lang w:val="kk-KZ"/>
              </w:rPr>
              <w:t>Кеңес:</w:t>
            </w:r>
            <w:r>
              <w:rPr>
                <w:sz w:val="22"/>
                <w:szCs w:val="22"/>
                <w:lang w:val="kk-KZ"/>
              </w:rPr>
              <w:t xml:space="preserve"> Табиғаттағы еңбекті балаға қызық ойынмен байланыстырып көрсету.</w:t>
            </w:r>
          </w:p>
          <w:p w14:paraId="0E63854C" w14:textId="77777777" w:rsidR="0043037B" w:rsidRDefault="0043037B">
            <w:pPr>
              <w:tabs>
                <w:tab w:val="left" w:pos="4536"/>
              </w:tabs>
              <w:autoSpaceDE w:val="0"/>
              <w:autoSpaceDN w:val="0"/>
              <w:adjustRightInd w:val="0"/>
              <w:spacing w:after="0" w:line="240" w:lineRule="auto"/>
              <w:rPr>
                <w:rFonts w:ascii="Times New Roman" w:eastAsia="Calibri" w:hAnsi="Times New Roman" w:cs="Times New Roman"/>
                <w:lang w:val="kk-KZ"/>
              </w:rPr>
            </w:pPr>
          </w:p>
        </w:tc>
      </w:tr>
      <w:tr w:rsidR="0043037B" w14:paraId="3AA94786" w14:textId="77777777">
        <w:trPr>
          <w:trHeight w:val="552"/>
        </w:trPr>
        <w:tc>
          <w:tcPr>
            <w:tcW w:w="2552" w:type="dxa"/>
          </w:tcPr>
          <w:p w14:paraId="083292C9" w14:textId="77777777" w:rsidR="0043037B" w:rsidRDefault="003B3800">
            <w:pPr>
              <w:pStyle w:val="TableParagraph"/>
              <w:tabs>
                <w:tab w:val="left" w:pos="4536"/>
              </w:tabs>
              <w:rPr>
                <w:b/>
              </w:rPr>
            </w:pPr>
            <w:r>
              <w:rPr>
                <w:b/>
              </w:rPr>
              <w:t>Балалардың іс-әрекеті</w:t>
            </w:r>
          </w:p>
          <w:p w14:paraId="1735E830" w14:textId="77777777" w:rsidR="0043037B" w:rsidRDefault="003B3800">
            <w:pPr>
              <w:pStyle w:val="TableParagraph"/>
              <w:tabs>
                <w:tab w:val="left" w:pos="4536"/>
              </w:tabs>
              <w:rPr>
                <w:b/>
              </w:rPr>
            </w:pPr>
            <w:r>
              <w:rPr>
                <w:b/>
              </w:rPr>
              <w:t>(ойын, танымдық, коммуникативтік, шығармашылық, эксперименталдық, еңбек, қимыл, бейнелеу, дербес және басқалары)</w:t>
            </w:r>
          </w:p>
        </w:tc>
        <w:tc>
          <w:tcPr>
            <w:tcW w:w="2552" w:type="dxa"/>
          </w:tcPr>
          <w:p w14:paraId="0A1931A3" w14:textId="77777777" w:rsidR="0043037B" w:rsidRPr="00D04C75" w:rsidRDefault="003B3800">
            <w:pPr>
              <w:pStyle w:val="aa"/>
              <w:spacing w:before="0" w:beforeAutospacing="0" w:after="0" w:afterAutospacing="0"/>
              <w:rPr>
                <w:sz w:val="22"/>
                <w:szCs w:val="22"/>
                <w:lang w:val="kk-KZ"/>
              </w:rPr>
            </w:pPr>
            <w:r>
              <w:rPr>
                <w:rStyle w:val="a5"/>
                <w:sz w:val="22"/>
                <w:szCs w:val="22"/>
                <w:lang w:val="kk-KZ"/>
              </w:rPr>
              <w:t>Міндет:</w:t>
            </w:r>
            <w:r>
              <w:rPr>
                <w:sz w:val="22"/>
                <w:szCs w:val="22"/>
                <w:lang w:val="kk-KZ"/>
              </w:rPr>
              <w:t xml:space="preserve"> «Айырмашылығын тап» ойыны арқылы ұқыптылыққа баулу.</w:t>
            </w:r>
            <w:r>
              <w:rPr>
                <w:sz w:val="22"/>
                <w:szCs w:val="22"/>
                <w:lang w:val="kk-KZ"/>
              </w:rPr>
              <w:br/>
            </w:r>
            <w:r w:rsidRPr="00D04C75">
              <w:rPr>
                <w:rStyle w:val="a5"/>
                <w:sz w:val="22"/>
                <w:szCs w:val="22"/>
                <w:lang w:val="kk-KZ"/>
              </w:rPr>
              <w:t>Іс-әрекет:</w:t>
            </w:r>
          </w:p>
          <w:p w14:paraId="0391F689" w14:textId="77777777" w:rsidR="0043037B" w:rsidRPr="00D04C75" w:rsidRDefault="003B3800">
            <w:pPr>
              <w:pStyle w:val="aa"/>
              <w:spacing w:before="0" w:beforeAutospacing="0" w:after="0" w:afterAutospacing="0"/>
              <w:rPr>
                <w:sz w:val="22"/>
                <w:szCs w:val="22"/>
                <w:lang w:val="kk-KZ"/>
              </w:rPr>
            </w:pPr>
            <w:r w:rsidRPr="00D04C75">
              <w:rPr>
                <w:sz w:val="22"/>
                <w:szCs w:val="22"/>
                <w:lang w:val="kk-KZ"/>
              </w:rPr>
              <w:t>Заттардың бағаларын салыстыру.</w:t>
            </w:r>
          </w:p>
          <w:p w14:paraId="11ABA1B7" w14:textId="77777777" w:rsidR="0043037B" w:rsidRPr="00D04C75" w:rsidRDefault="003B3800">
            <w:pPr>
              <w:pStyle w:val="aa"/>
              <w:spacing w:before="0" w:beforeAutospacing="0" w:after="0" w:afterAutospacing="0"/>
              <w:rPr>
                <w:sz w:val="22"/>
                <w:szCs w:val="22"/>
                <w:lang w:val="kk-KZ"/>
              </w:rPr>
            </w:pPr>
            <w:r w:rsidRPr="00D04C75">
              <w:rPr>
                <w:sz w:val="22"/>
                <w:szCs w:val="22"/>
                <w:lang w:val="kk-KZ"/>
              </w:rPr>
              <w:t>Арзан және қымбат заттарды ажырату.</w:t>
            </w:r>
            <w:r w:rsidRPr="00D04C75">
              <w:rPr>
                <w:sz w:val="22"/>
                <w:szCs w:val="22"/>
                <w:lang w:val="kk-KZ"/>
              </w:rPr>
              <w:br/>
            </w:r>
            <w:r w:rsidRPr="00D04C75">
              <w:rPr>
                <w:rStyle w:val="a5"/>
                <w:sz w:val="22"/>
                <w:szCs w:val="22"/>
                <w:lang w:val="kk-KZ"/>
              </w:rPr>
              <w:t>Нәтиже:</w:t>
            </w:r>
            <w:r w:rsidRPr="00D04C75">
              <w:rPr>
                <w:sz w:val="22"/>
                <w:szCs w:val="22"/>
                <w:lang w:val="kk-KZ"/>
              </w:rPr>
              <w:t xml:space="preserve"> Балалар бағаны салыстырып, айырмашылығын түсінеді.</w:t>
            </w:r>
          </w:p>
          <w:p w14:paraId="0067A8F3" w14:textId="77777777" w:rsidR="0043037B" w:rsidRDefault="003B3800">
            <w:pPr>
              <w:tabs>
                <w:tab w:val="left" w:pos="4536"/>
              </w:tabs>
              <w:spacing w:after="0" w:line="240" w:lineRule="auto"/>
              <w:rPr>
                <w:rFonts w:ascii="Times New Roman" w:hAnsi="Times New Roman" w:cs="Times New Roman"/>
                <w:b/>
                <w:lang w:val="kk-KZ"/>
              </w:rPr>
            </w:pPr>
            <w:r>
              <w:rPr>
                <w:rFonts w:ascii="Times New Roman" w:hAnsi="Times New Roman" w:cs="Times New Roman"/>
                <w:b/>
                <w:lang w:val="kk-KZ"/>
              </w:rPr>
              <w:t xml:space="preserve">Қаржылық сауаттылықты дамыту </w:t>
            </w:r>
          </w:p>
        </w:tc>
        <w:tc>
          <w:tcPr>
            <w:tcW w:w="2835" w:type="dxa"/>
          </w:tcPr>
          <w:p w14:paraId="23C91FFC" w14:textId="77777777" w:rsidR="0043037B" w:rsidRPr="00D04C75"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b/>
                <w:bCs/>
                <w:lang w:val="kk-KZ"/>
              </w:rPr>
              <w:t>Міндет:</w:t>
            </w:r>
            <w:r>
              <w:rPr>
                <w:rFonts w:ascii="Times New Roman" w:eastAsia="Times New Roman" w:hAnsi="Times New Roman" w:cs="Times New Roman"/>
                <w:lang w:val="kk-KZ"/>
              </w:rPr>
              <w:t xml:space="preserve"> Өзгенің құқығын құрметтеуге үйрету.</w:t>
            </w:r>
            <w:r>
              <w:rPr>
                <w:rFonts w:ascii="Times New Roman" w:eastAsia="Times New Roman" w:hAnsi="Times New Roman" w:cs="Times New Roman"/>
                <w:lang w:val="kk-KZ"/>
              </w:rPr>
              <w:br/>
            </w:r>
            <w:r w:rsidRPr="00D04C75">
              <w:rPr>
                <w:rFonts w:ascii="Times New Roman" w:eastAsia="Times New Roman" w:hAnsi="Times New Roman" w:cs="Times New Roman"/>
                <w:b/>
                <w:bCs/>
                <w:lang w:val="kk-KZ"/>
              </w:rPr>
              <w:t>Іс-әрекет:</w:t>
            </w:r>
          </w:p>
          <w:p w14:paraId="75DCD8BE" w14:textId="77777777" w:rsidR="0043037B" w:rsidRPr="00D04C75" w:rsidRDefault="003B3800">
            <w:pPr>
              <w:spacing w:after="0" w:line="240" w:lineRule="auto"/>
              <w:rPr>
                <w:rFonts w:ascii="Times New Roman" w:eastAsia="Times New Roman" w:hAnsi="Times New Roman" w:cs="Times New Roman"/>
                <w:lang w:val="kk-KZ"/>
              </w:rPr>
            </w:pPr>
            <w:r w:rsidRPr="00D04C75">
              <w:rPr>
                <w:rFonts w:ascii="Times New Roman" w:eastAsia="Times New Roman" w:hAnsi="Times New Roman" w:cs="Times New Roman"/>
                <w:lang w:val="kk-KZ"/>
              </w:rPr>
              <w:t>«Әркімнің өз орны бар» ойыны.</w:t>
            </w:r>
          </w:p>
          <w:p w14:paraId="3473E337" w14:textId="77777777" w:rsidR="0043037B" w:rsidRPr="00D04C75" w:rsidRDefault="003B3800">
            <w:pPr>
              <w:spacing w:after="0" w:line="240" w:lineRule="auto"/>
              <w:rPr>
                <w:rFonts w:ascii="Times New Roman" w:eastAsia="Times New Roman" w:hAnsi="Times New Roman" w:cs="Times New Roman"/>
                <w:lang w:val="kk-KZ"/>
              </w:rPr>
            </w:pPr>
            <w:r w:rsidRPr="00D04C75">
              <w:rPr>
                <w:rFonts w:ascii="Times New Roman" w:eastAsia="Times New Roman" w:hAnsi="Times New Roman" w:cs="Times New Roman"/>
                <w:lang w:val="kk-KZ"/>
              </w:rPr>
              <w:t>Құқық туралы шағын суреттерді талдау.</w:t>
            </w:r>
            <w:r w:rsidRPr="00D04C75">
              <w:rPr>
                <w:rFonts w:ascii="Times New Roman" w:eastAsia="Times New Roman" w:hAnsi="Times New Roman" w:cs="Times New Roman"/>
                <w:lang w:val="kk-KZ"/>
              </w:rPr>
              <w:br/>
            </w:r>
            <w:r w:rsidRPr="00D04C75">
              <w:rPr>
                <w:rFonts w:ascii="Times New Roman" w:eastAsia="Times New Roman" w:hAnsi="Times New Roman" w:cs="Times New Roman"/>
                <w:b/>
                <w:bCs/>
                <w:lang w:val="kk-KZ"/>
              </w:rPr>
              <w:t>Нәтиже:</w:t>
            </w:r>
            <w:r w:rsidRPr="00D04C75">
              <w:rPr>
                <w:rFonts w:ascii="Times New Roman" w:eastAsia="Times New Roman" w:hAnsi="Times New Roman" w:cs="Times New Roman"/>
                <w:lang w:val="kk-KZ"/>
              </w:rPr>
              <w:t xml:space="preserve"> Балалар құрдастарының құқығын құрметтеуді үйренеді.</w:t>
            </w:r>
          </w:p>
          <w:p w14:paraId="5CE087ED" w14:textId="77777777" w:rsidR="0043037B" w:rsidRDefault="003B3800">
            <w:pPr>
              <w:pStyle w:val="aa"/>
              <w:spacing w:before="0" w:beforeAutospacing="0" w:after="0" w:afterAutospacing="0"/>
              <w:rPr>
                <w:rFonts w:eastAsia="Calibri"/>
                <w:b/>
                <w:sz w:val="22"/>
                <w:szCs w:val="22"/>
                <w:lang w:val="kk-KZ"/>
              </w:rPr>
            </w:pPr>
            <w:r>
              <w:rPr>
                <w:rFonts w:eastAsia="Calibri"/>
                <w:b/>
                <w:sz w:val="22"/>
                <w:szCs w:val="22"/>
                <w:lang w:val="kk-KZ"/>
              </w:rPr>
              <w:t xml:space="preserve">Құқықтық сауаттылықты дамыту </w:t>
            </w:r>
          </w:p>
        </w:tc>
        <w:tc>
          <w:tcPr>
            <w:tcW w:w="2835" w:type="dxa"/>
          </w:tcPr>
          <w:p w14:paraId="2CCB6BDC" w14:textId="77777777" w:rsidR="0043037B" w:rsidRDefault="003B3800">
            <w:pPr>
              <w:spacing w:after="0" w:line="240" w:lineRule="auto"/>
              <w:rPr>
                <w:rFonts w:ascii="Times New Roman" w:hAnsi="Times New Roman" w:cs="Times New Roman"/>
                <w:lang w:val="kk-KZ"/>
              </w:rPr>
            </w:pPr>
            <w:r>
              <w:rPr>
                <w:rStyle w:val="a5"/>
                <w:rFonts w:ascii="Times New Roman" w:hAnsi="Times New Roman" w:cs="Times New Roman"/>
                <w:lang w:val="kk-KZ"/>
              </w:rPr>
              <w:t>Міндет:</w:t>
            </w:r>
            <w:r>
              <w:rPr>
                <w:rFonts w:ascii="Times New Roman" w:hAnsi="Times New Roman" w:cs="Times New Roman"/>
                <w:lang w:val="kk-KZ"/>
              </w:rPr>
              <w:t xml:space="preserve"> Балаларды ұлттық өнерге қызықтыру</w:t>
            </w:r>
            <w:r>
              <w:rPr>
                <w:rFonts w:ascii="Times New Roman" w:hAnsi="Times New Roman" w:cs="Times New Roman"/>
                <w:lang w:val="kk-KZ"/>
              </w:rPr>
              <w:br/>
            </w:r>
            <w:r>
              <w:rPr>
                <w:rStyle w:val="a5"/>
                <w:rFonts w:ascii="Times New Roman" w:hAnsi="Times New Roman" w:cs="Times New Roman"/>
                <w:lang w:val="kk-KZ"/>
              </w:rPr>
              <w:t>Іс-әрекет:</w:t>
            </w:r>
            <w:r>
              <w:rPr>
                <w:rFonts w:ascii="Times New Roman" w:hAnsi="Times New Roman" w:cs="Times New Roman"/>
                <w:lang w:val="kk-KZ"/>
              </w:rPr>
              <w:t xml:space="preserve"> Ою-өрнек үлгілерін көрсету, қарапайым өрнекті бояуға беру</w:t>
            </w:r>
            <w:r>
              <w:rPr>
                <w:rFonts w:ascii="Times New Roman" w:hAnsi="Times New Roman" w:cs="Times New Roman"/>
                <w:lang w:val="kk-KZ"/>
              </w:rPr>
              <w:br/>
            </w:r>
            <w:r>
              <w:rPr>
                <w:rStyle w:val="a5"/>
                <w:rFonts w:ascii="Times New Roman" w:hAnsi="Times New Roman" w:cs="Times New Roman"/>
                <w:lang w:val="kk-KZ"/>
              </w:rPr>
              <w:t>Нәтиже:</w:t>
            </w:r>
            <w:r>
              <w:rPr>
                <w:rFonts w:ascii="Times New Roman" w:hAnsi="Times New Roman" w:cs="Times New Roman"/>
                <w:lang w:val="kk-KZ"/>
              </w:rPr>
              <w:t xml:space="preserve"> Балалар ою-өрнектің әсемдігін сезінеді, қарапайым өрнектерді бояйды</w:t>
            </w:r>
          </w:p>
          <w:p w14:paraId="12F5ABD2" w14:textId="77777777" w:rsidR="0043037B" w:rsidRDefault="003B3800">
            <w:pPr>
              <w:spacing w:after="0" w:line="240" w:lineRule="auto"/>
              <w:rPr>
                <w:rFonts w:ascii="Times New Roman" w:eastAsia="Calibri" w:hAnsi="Times New Roman" w:cs="Times New Roman"/>
                <w:b/>
                <w:lang w:val="kk-KZ"/>
              </w:rPr>
            </w:pPr>
            <w:r>
              <w:rPr>
                <w:rFonts w:ascii="Times New Roman" w:hAnsi="Times New Roman" w:cs="Times New Roman"/>
                <w:b/>
                <w:lang w:val="kk-KZ"/>
              </w:rPr>
              <w:t xml:space="preserve">Ұлттық құндылықты дамыту </w:t>
            </w:r>
          </w:p>
        </w:tc>
        <w:tc>
          <w:tcPr>
            <w:tcW w:w="2693" w:type="dxa"/>
          </w:tcPr>
          <w:p w14:paraId="75CD430B" w14:textId="77777777" w:rsidR="0043037B" w:rsidRDefault="003B3800">
            <w:pPr>
              <w:tabs>
                <w:tab w:val="left" w:pos="4536"/>
              </w:tabs>
              <w:suppressAutoHyphens/>
              <w:spacing w:after="0" w:line="240" w:lineRule="auto"/>
              <w:textAlignment w:val="baseline"/>
              <w:rPr>
                <w:rFonts w:ascii="Times New Roman" w:hAnsi="Times New Roman" w:cs="Times New Roman"/>
                <w:lang w:val="kk-KZ"/>
              </w:rPr>
            </w:pPr>
            <w:r>
              <w:rPr>
                <w:rStyle w:val="a5"/>
                <w:rFonts w:ascii="Times New Roman" w:hAnsi="Times New Roman" w:cs="Times New Roman"/>
                <w:lang w:val="kk-KZ"/>
              </w:rPr>
              <w:t>Міндет:</w:t>
            </w:r>
            <w:r>
              <w:rPr>
                <w:rFonts w:ascii="Times New Roman" w:hAnsi="Times New Roman" w:cs="Times New Roman"/>
                <w:lang w:val="kk-KZ"/>
              </w:rPr>
              <w:t xml:space="preserve"> Ұлттық музыканы қабылдауға үйрету</w:t>
            </w:r>
            <w:r>
              <w:rPr>
                <w:rFonts w:ascii="Times New Roman" w:hAnsi="Times New Roman" w:cs="Times New Roman"/>
                <w:lang w:val="kk-KZ"/>
              </w:rPr>
              <w:br/>
            </w:r>
            <w:r>
              <w:rPr>
                <w:rStyle w:val="a5"/>
                <w:rFonts w:ascii="Times New Roman" w:hAnsi="Times New Roman" w:cs="Times New Roman"/>
                <w:lang w:val="kk-KZ"/>
              </w:rPr>
              <w:t>Іс-әрекет:</w:t>
            </w:r>
            <w:r>
              <w:rPr>
                <w:rFonts w:ascii="Times New Roman" w:hAnsi="Times New Roman" w:cs="Times New Roman"/>
                <w:lang w:val="kk-KZ"/>
              </w:rPr>
              <w:t xml:space="preserve"> Домбыраның үнімен таныстыру, балаларға қысқа күй тыңдату</w:t>
            </w:r>
            <w:r>
              <w:rPr>
                <w:rFonts w:ascii="Times New Roman" w:hAnsi="Times New Roman" w:cs="Times New Roman"/>
                <w:lang w:val="kk-KZ"/>
              </w:rPr>
              <w:br/>
            </w:r>
            <w:r>
              <w:rPr>
                <w:rStyle w:val="a5"/>
                <w:rFonts w:ascii="Times New Roman" w:hAnsi="Times New Roman" w:cs="Times New Roman"/>
                <w:lang w:val="kk-KZ"/>
              </w:rPr>
              <w:t>Нәтиже:</w:t>
            </w:r>
            <w:r>
              <w:rPr>
                <w:rFonts w:ascii="Times New Roman" w:hAnsi="Times New Roman" w:cs="Times New Roman"/>
                <w:lang w:val="kk-KZ"/>
              </w:rPr>
              <w:t xml:space="preserve"> Балалар ұлттық аспаптың үнін ажырата алады, музыкаға қызығушылық танытады</w:t>
            </w:r>
          </w:p>
          <w:p w14:paraId="5E920032" w14:textId="77777777" w:rsidR="0043037B" w:rsidRDefault="003B3800">
            <w:pPr>
              <w:tabs>
                <w:tab w:val="left" w:pos="4536"/>
              </w:tabs>
              <w:suppressAutoHyphens/>
              <w:spacing w:after="0" w:line="240" w:lineRule="auto"/>
              <w:textAlignment w:val="baseline"/>
              <w:rPr>
                <w:rFonts w:ascii="Times New Roman" w:eastAsia="Calibri" w:hAnsi="Times New Roman" w:cs="Times New Roman"/>
                <w:lang w:val="kk-KZ"/>
              </w:rPr>
            </w:pPr>
            <w:r>
              <w:rPr>
                <w:rFonts w:ascii="Times New Roman" w:hAnsi="Times New Roman" w:cs="Times New Roman"/>
                <w:b/>
                <w:lang w:val="kk-KZ"/>
              </w:rPr>
              <w:t>Ұлттық құндылықты дамыту</w:t>
            </w:r>
          </w:p>
        </w:tc>
        <w:tc>
          <w:tcPr>
            <w:tcW w:w="2835" w:type="dxa"/>
          </w:tcPr>
          <w:p w14:paraId="221E5A1A" w14:textId="77777777" w:rsidR="0043037B" w:rsidRDefault="003B3800">
            <w:pPr>
              <w:pStyle w:val="aa"/>
              <w:spacing w:before="0" w:beforeAutospacing="0" w:after="0" w:afterAutospacing="0"/>
              <w:rPr>
                <w:sz w:val="22"/>
                <w:szCs w:val="22"/>
                <w:lang w:val="kk-KZ"/>
              </w:rPr>
            </w:pPr>
            <w:r>
              <w:rPr>
                <w:rStyle w:val="a5"/>
                <w:sz w:val="22"/>
                <w:szCs w:val="22"/>
                <w:lang w:val="kk-KZ"/>
              </w:rPr>
              <w:t>Міндет:</w:t>
            </w:r>
            <w:r>
              <w:rPr>
                <w:sz w:val="22"/>
                <w:szCs w:val="22"/>
                <w:lang w:val="kk-KZ"/>
              </w:rPr>
              <w:t xml:space="preserve"> «Сұлулық салоны» ойыны арқылы қызмет түрін түсіндіру.</w:t>
            </w:r>
            <w:r>
              <w:rPr>
                <w:sz w:val="22"/>
                <w:szCs w:val="22"/>
                <w:lang w:val="kk-KZ"/>
              </w:rPr>
              <w:br/>
            </w:r>
            <w:r>
              <w:rPr>
                <w:rStyle w:val="a5"/>
                <w:sz w:val="22"/>
                <w:szCs w:val="22"/>
                <w:lang w:val="kk-KZ"/>
              </w:rPr>
              <w:t>Іс-әрекет:</w:t>
            </w:r>
          </w:p>
          <w:p w14:paraId="01736C6B" w14:textId="77777777" w:rsidR="0043037B" w:rsidRPr="00D04C75" w:rsidRDefault="003B3800">
            <w:pPr>
              <w:pStyle w:val="aa"/>
              <w:spacing w:before="0" w:beforeAutospacing="0" w:after="0" w:afterAutospacing="0"/>
              <w:rPr>
                <w:sz w:val="22"/>
                <w:szCs w:val="22"/>
                <w:lang w:val="kk-KZ"/>
              </w:rPr>
            </w:pPr>
            <w:r w:rsidRPr="00D04C75">
              <w:rPr>
                <w:sz w:val="22"/>
                <w:szCs w:val="22"/>
                <w:lang w:val="kk-KZ"/>
              </w:rPr>
              <w:t>Балалар «қызмет көрсетуші» және «клиент» рөлінде ойнайды.</w:t>
            </w:r>
          </w:p>
          <w:p w14:paraId="4412F799" w14:textId="77777777" w:rsidR="0043037B" w:rsidRPr="00D04C75" w:rsidRDefault="003B3800">
            <w:pPr>
              <w:pStyle w:val="aa"/>
              <w:spacing w:before="0" w:beforeAutospacing="0" w:after="0" w:afterAutospacing="0"/>
              <w:rPr>
                <w:sz w:val="22"/>
                <w:szCs w:val="22"/>
                <w:lang w:val="kk-KZ"/>
              </w:rPr>
            </w:pPr>
            <w:r w:rsidRPr="00D04C75">
              <w:rPr>
                <w:sz w:val="22"/>
                <w:szCs w:val="22"/>
                <w:lang w:val="kk-KZ"/>
              </w:rPr>
              <w:t>Қызмет үшін төлем жасауды үйренеді.</w:t>
            </w:r>
            <w:r w:rsidRPr="00D04C75">
              <w:rPr>
                <w:sz w:val="22"/>
                <w:szCs w:val="22"/>
                <w:lang w:val="kk-KZ"/>
              </w:rPr>
              <w:br/>
            </w:r>
            <w:r w:rsidRPr="00D04C75">
              <w:rPr>
                <w:rStyle w:val="a5"/>
                <w:sz w:val="22"/>
                <w:szCs w:val="22"/>
                <w:lang w:val="kk-KZ"/>
              </w:rPr>
              <w:t>Нәтиже:</w:t>
            </w:r>
            <w:r w:rsidRPr="00D04C75">
              <w:rPr>
                <w:sz w:val="22"/>
                <w:szCs w:val="22"/>
                <w:lang w:val="kk-KZ"/>
              </w:rPr>
              <w:t xml:space="preserve"> Балалар ақшаның тек тауарға емес, қызметке де жұмсалатынын біледі.</w:t>
            </w:r>
          </w:p>
          <w:p w14:paraId="26B1814D" w14:textId="77777777" w:rsidR="0043037B" w:rsidRDefault="003B3800">
            <w:pPr>
              <w:spacing w:after="0" w:line="240" w:lineRule="auto"/>
              <w:rPr>
                <w:rFonts w:ascii="Times New Roman" w:hAnsi="Times New Roman" w:cs="Times New Roman"/>
                <w:b/>
                <w:lang w:val="kk-KZ"/>
              </w:rPr>
            </w:pPr>
            <w:r>
              <w:rPr>
                <w:rFonts w:ascii="Times New Roman" w:hAnsi="Times New Roman" w:cs="Times New Roman"/>
                <w:b/>
                <w:lang w:val="kk-KZ"/>
              </w:rPr>
              <w:t>Қаржылық сауаттылықты дамыту</w:t>
            </w:r>
          </w:p>
          <w:p w14:paraId="02BA2850" w14:textId="77777777" w:rsidR="0043037B" w:rsidRDefault="0043037B">
            <w:pPr>
              <w:spacing w:after="0" w:line="240" w:lineRule="auto"/>
              <w:rPr>
                <w:rFonts w:ascii="Times New Roman" w:eastAsia="Times New Roman" w:hAnsi="Times New Roman" w:cs="Times New Roman"/>
              </w:rPr>
            </w:pPr>
          </w:p>
        </w:tc>
      </w:tr>
      <w:tr w:rsidR="0043037B" w14:paraId="2918A83B" w14:textId="77777777">
        <w:trPr>
          <w:trHeight w:val="722"/>
        </w:trPr>
        <w:tc>
          <w:tcPr>
            <w:tcW w:w="2552" w:type="dxa"/>
          </w:tcPr>
          <w:p w14:paraId="0B29BDF2" w14:textId="77777777" w:rsidR="0043037B" w:rsidRDefault="003B3800">
            <w:pPr>
              <w:pStyle w:val="TableParagraph"/>
              <w:tabs>
                <w:tab w:val="left" w:pos="4536"/>
              </w:tabs>
              <w:rPr>
                <w:b/>
              </w:rPr>
            </w:pPr>
            <w:r>
              <w:rPr>
                <w:b/>
              </w:rPr>
              <w:lastRenderedPageBreak/>
              <w:t>Таңертенгі</w:t>
            </w:r>
            <w:r>
              <w:rPr>
                <w:b/>
                <w:spacing w:val="-3"/>
              </w:rPr>
              <w:t xml:space="preserve"> </w:t>
            </w:r>
            <w:r>
              <w:rPr>
                <w:b/>
              </w:rPr>
              <w:t>жаттығу</w:t>
            </w:r>
          </w:p>
        </w:tc>
        <w:tc>
          <w:tcPr>
            <w:tcW w:w="2552" w:type="dxa"/>
          </w:tcPr>
          <w:p w14:paraId="5B68A45C" w14:textId="77777777" w:rsidR="0043037B" w:rsidRDefault="003B3800">
            <w:pPr>
              <w:pStyle w:val="aa"/>
              <w:tabs>
                <w:tab w:val="left" w:pos="4536"/>
              </w:tabs>
              <w:spacing w:before="0" w:beforeAutospacing="0" w:after="0" w:afterAutospacing="0"/>
              <w:rPr>
                <w:b/>
                <w:sz w:val="22"/>
                <w:szCs w:val="22"/>
                <w:lang w:val="kk-KZ"/>
              </w:rPr>
            </w:pPr>
            <w:r>
              <w:rPr>
                <w:b/>
                <w:sz w:val="22"/>
                <w:szCs w:val="22"/>
                <w:lang w:val="kk-KZ"/>
              </w:rPr>
              <w:t>Таңертеңгі жаттығу №14</w:t>
            </w:r>
          </w:p>
          <w:p w14:paraId="58764725" w14:textId="77777777" w:rsidR="0043037B"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Қос аяқпен алға секіру</w:t>
            </w:r>
          </w:p>
          <w:p w14:paraId="4C943B98" w14:textId="77777777" w:rsidR="0043037B"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Қолды жоғары көтеріп, созылу</w:t>
            </w:r>
          </w:p>
          <w:p w14:paraId="6DBF184C" w14:textId="77777777" w:rsidR="0043037B"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Музыкамен ырғақты жаттығу</w:t>
            </w:r>
          </w:p>
          <w:p w14:paraId="571412E5" w14:textId="77777777" w:rsidR="0043037B" w:rsidRDefault="0043037B">
            <w:pPr>
              <w:pStyle w:val="aa"/>
              <w:tabs>
                <w:tab w:val="left" w:pos="4536"/>
              </w:tabs>
              <w:spacing w:before="0" w:beforeAutospacing="0" w:after="0" w:afterAutospacing="0"/>
              <w:rPr>
                <w:sz w:val="22"/>
                <w:szCs w:val="22"/>
                <w:lang w:val="kk-KZ"/>
              </w:rPr>
            </w:pPr>
          </w:p>
          <w:p w14:paraId="3825BBA0" w14:textId="77777777" w:rsidR="0043037B" w:rsidRDefault="0043037B">
            <w:pPr>
              <w:pStyle w:val="aa"/>
              <w:tabs>
                <w:tab w:val="left" w:pos="4536"/>
              </w:tabs>
              <w:spacing w:before="0" w:beforeAutospacing="0" w:after="0" w:afterAutospacing="0"/>
              <w:rPr>
                <w:b/>
                <w:bCs/>
                <w:sz w:val="22"/>
                <w:szCs w:val="22"/>
                <w:lang w:val="kk-KZ"/>
              </w:rPr>
            </w:pPr>
          </w:p>
        </w:tc>
        <w:tc>
          <w:tcPr>
            <w:tcW w:w="2835" w:type="dxa"/>
          </w:tcPr>
          <w:p w14:paraId="1A9BBA33" w14:textId="77777777" w:rsidR="0043037B" w:rsidRDefault="003B3800">
            <w:pPr>
              <w:shd w:val="clear" w:color="auto" w:fill="FFFFFF"/>
              <w:tabs>
                <w:tab w:val="left" w:pos="4536"/>
              </w:tabs>
              <w:spacing w:after="0" w:line="240" w:lineRule="auto"/>
              <w:rPr>
                <w:rFonts w:ascii="Times New Roman" w:hAnsi="Times New Roman" w:cs="Times New Roman"/>
                <w:b/>
                <w:lang w:val="kk-KZ"/>
              </w:rPr>
            </w:pPr>
            <w:r>
              <w:rPr>
                <w:rFonts w:ascii="Times New Roman" w:hAnsi="Times New Roman" w:cs="Times New Roman"/>
                <w:b/>
                <w:lang w:val="kk-KZ"/>
              </w:rPr>
              <w:t>Таңертеңгі жаттығу №15</w:t>
            </w:r>
          </w:p>
          <w:p w14:paraId="6342FE88" w14:textId="77777777" w:rsidR="0043037B" w:rsidRDefault="0043037B">
            <w:pPr>
              <w:shd w:val="clear" w:color="auto" w:fill="FFFFFF"/>
              <w:tabs>
                <w:tab w:val="left" w:pos="4536"/>
              </w:tabs>
              <w:spacing w:after="0" w:line="240" w:lineRule="auto"/>
              <w:rPr>
                <w:rFonts w:ascii="Times New Roman" w:eastAsia="Times New Roman" w:hAnsi="Times New Roman" w:cs="Times New Roman"/>
                <w:bCs/>
                <w:lang w:val="kk-KZ" w:eastAsia="ru-RU"/>
              </w:rPr>
            </w:pPr>
          </w:p>
          <w:p w14:paraId="1C2B969A" w14:textId="77777777" w:rsidR="0043037B"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Сап түзеу, қатармен жүру</w:t>
            </w:r>
          </w:p>
          <w:p w14:paraId="4F3D5AB3" w14:textId="77777777" w:rsidR="0043037B"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Қолды арқасына апару</w:t>
            </w:r>
          </w:p>
          <w:p w14:paraId="7FCD6D2D" w14:textId="77777777" w:rsidR="0043037B"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Велосипед тебу</w:t>
            </w:r>
          </w:p>
          <w:p w14:paraId="06E2439F" w14:textId="77777777" w:rsidR="0043037B" w:rsidRDefault="0043037B">
            <w:pPr>
              <w:shd w:val="clear" w:color="auto" w:fill="FFFFFF"/>
              <w:tabs>
                <w:tab w:val="left" w:pos="4536"/>
              </w:tabs>
              <w:spacing w:after="0" w:line="240" w:lineRule="auto"/>
              <w:rPr>
                <w:rFonts w:ascii="Times New Roman" w:eastAsia="Times New Roman" w:hAnsi="Times New Roman" w:cs="Times New Roman"/>
                <w:bCs/>
                <w:lang w:val="kk-KZ" w:eastAsia="ru-RU"/>
              </w:rPr>
            </w:pPr>
          </w:p>
        </w:tc>
        <w:tc>
          <w:tcPr>
            <w:tcW w:w="2835" w:type="dxa"/>
          </w:tcPr>
          <w:p w14:paraId="3148F05F" w14:textId="77777777" w:rsidR="0043037B" w:rsidRDefault="003B3800">
            <w:pPr>
              <w:shd w:val="clear" w:color="auto" w:fill="FFFFFF"/>
              <w:tabs>
                <w:tab w:val="left" w:pos="4536"/>
              </w:tabs>
              <w:spacing w:after="0" w:line="240" w:lineRule="auto"/>
              <w:rPr>
                <w:rFonts w:ascii="Times New Roman" w:hAnsi="Times New Roman" w:cs="Times New Roman"/>
                <w:b/>
                <w:lang w:val="kk-KZ"/>
              </w:rPr>
            </w:pPr>
            <w:r>
              <w:rPr>
                <w:rFonts w:ascii="Times New Roman" w:hAnsi="Times New Roman" w:cs="Times New Roman"/>
                <w:b/>
                <w:lang w:val="kk-KZ"/>
              </w:rPr>
              <w:t>Таңертеңгі жаттығу №16</w:t>
            </w:r>
          </w:p>
          <w:p w14:paraId="563A3C89" w14:textId="77777777" w:rsidR="0043037B" w:rsidRDefault="003B3800">
            <w:pPr>
              <w:pStyle w:val="aa"/>
              <w:spacing w:before="0" w:beforeAutospacing="0" w:after="0" w:afterAutospacing="0"/>
              <w:rPr>
                <w:sz w:val="22"/>
                <w:szCs w:val="22"/>
                <w:lang w:val="kk-KZ" w:eastAsia="en-US"/>
              </w:rPr>
            </w:pPr>
            <w:r>
              <w:rPr>
                <w:rStyle w:val="a5"/>
                <w:sz w:val="22"/>
                <w:szCs w:val="22"/>
                <w:lang w:val="kk-KZ"/>
              </w:rPr>
              <w:t>"</w:t>
            </w:r>
            <w:r>
              <w:rPr>
                <w:b/>
                <w:bCs/>
                <w:sz w:val="22"/>
                <w:szCs w:val="22"/>
                <w:lang w:val="kk-KZ"/>
              </w:rPr>
              <w:t xml:space="preserve"> </w:t>
            </w:r>
            <w:r>
              <w:rPr>
                <w:sz w:val="22"/>
                <w:szCs w:val="22"/>
                <w:lang w:val="kk-KZ" w:eastAsia="en-US"/>
              </w:rPr>
              <w:t xml:space="preserve"> Аяқтың сыртқы қырымен жүру</w:t>
            </w:r>
          </w:p>
          <w:p w14:paraId="13312D50" w14:textId="77777777" w:rsidR="0043037B"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Оңға-солға еңкею</w:t>
            </w:r>
          </w:p>
          <w:p w14:paraId="60A40BDC" w14:textId="77777777" w:rsidR="0043037B"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Қимылды ойын «Құстар ұшады»</w:t>
            </w:r>
          </w:p>
          <w:p w14:paraId="1067E0CC" w14:textId="77777777" w:rsidR="0043037B" w:rsidRDefault="0043037B">
            <w:pPr>
              <w:pStyle w:val="aa"/>
              <w:tabs>
                <w:tab w:val="left" w:pos="4536"/>
              </w:tabs>
              <w:spacing w:before="0" w:beforeAutospacing="0" w:after="0" w:afterAutospacing="0"/>
              <w:rPr>
                <w:b/>
                <w:bCs/>
                <w:sz w:val="22"/>
                <w:szCs w:val="22"/>
                <w:lang w:val="kk-KZ"/>
              </w:rPr>
            </w:pPr>
          </w:p>
        </w:tc>
        <w:tc>
          <w:tcPr>
            <w:tcW w:w="2693" w:type="dxa"/>
          </w:tcPr>
          <w:p w14:paraId="7C27BED5" w14:textId="77777777" w:rsidR="0043037B" w:rsidRDefault="003B3800">
            <w:pPr>
              <w:tabs>
                <w:tab w:val="left" w:pos="4536"/>
              </w:tabs>
              <w:spacing w:after="0" w:line="240" w:lineRule="auto"/>
              <w:rPr>
                <w:rFonts w:ascii="Times New Roman" w:hAnsi="Times New Roman" w:cs="Times New Roman"/>
                <w:b/>
                <w:lang w:val="kk-KZ"/>
              </w:rPr>
            </w:pPr>
            <w:r>
              <w:rPr>
                <w:rFonts w:ascii="Times New Roman" w:hAnsi="Times New Roman" w:cs="Times New Roman"/>
                <w:b/>
                <w:lang w:val="kk-KZ"/>
              </w:rPr>
              <w:t>Таңертеңгі жаттығу №17</w:t>
            </w:r>
          </w:p>
          <w:p w14:paraId="1BD0F195" w14:textId="77777777" w:rsidR="0043037B"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Сызықтардың арасымен жүру</w:t>
            </w:r>
          </w:p>
          <w:p w14:paraId="39D0B2E0" w14:textId="77777777" w:rsidR="0043037B"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Шалқайып қолды созу</w:t>
            </w:r>
          </w:p>
          <w:p w14:paraId="166B1BBC" w14:textId="77777777" w:rsidR="0043037B"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Құрсауды домалату</w:t>
            </w:r>
          </w:p>
          <w:p w14:paraId="2613C567" w14:textId="77777777" w:rsidR="0043037B" w:rsidRDefault="0043037B">
            <w:pPr>
              <w:pStyle w:val="aa"/>
              <w:spacing w:before="0" w:beforeAutospacing="0" w:after="0" w:afterAutospacing="0"/>
              <w:rPr>
                <w:b/>
                <w:bCs/>
                <w:sz w:val="22"/>
                <w:szCs w:val="22"/>
                <w:lang w:val="kk-KZ"/>
              </w:rPr>
            </w:pPr>
          </w:p>
        </w:tc>
        <w:tc>
          <w:tcPr>
            <w:tcW w:w="2835" w:type="dxa"/>
          </w:tcPr>
          <w:p w14:paraId="5F88CC8B" w14:textId="77777777" w:rsidR="0043037B" w:rsidRDefault="003B3800">
            <w:pPr>
              <w:tabs>
                <w:tab w:val="left" w:pos="4536"/>
              </w:tabs>
              <w:spacing w:after="0" w:line="240" w:lineRule="auto"/>
              <w:rPr>
                <w:rFonts w:ascii="Times New Roman" w:hAnsi="Times New Roman" w:cs="Times New Roman"/>
                <w:b/>
                <w:lang w:val="kk-KZ"/>
              </w:rPr>
            </w:pPr>
            <w:r>
              <w:rPr>
                <w:rFonts w:ascii="Times New Roman" w:hAnsi="Times New Roman" w:cs="Times New Roman"/>
                <w:b/>
                <w:lang w:val="kk-KZ"/>
              </w:rPr>
              <w:t>Таңертеңгі жаттығу №18</w:t>
            </w:r>
          </w:p>
          <w:p w14:paraId="1E1BDF51" w14:textId="77777777" w:rsidR="0043037B" w:rsidRDefault="003B3800">
            <w:pPr>
              <w:pStyle w:val="aa"/>
              <w:spacing w:before="0" w:beforeAutospacing="0" w:after="0" w:afterAutospacing="0"/>
              <w:rPr>
                <w:sz w:val="22"/>
                <w:szCs w:val="22"/>
                <w:lang w:val="kk-KZ"/>
              </w:rPr>
            </w:pPr>
            <w:r>
              <w:rPr>
                <w:sz w:val="22"/>
                <w:szCs w:val="22"/>
                <w:lang w:val="kk-KZ"/>
              </w:rPr>
              <w:t>Көлбеу тақтай бойымен еңбектеу</w:t>
            </w:r>
          </w:p>
          <w:p w14:paraId="2E52F2B4" w14:textId="77777777" w:rsidR="0043037B"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Қолды белге қойып, оңға-солға бұрылу</w:t>
            </w:r>
          </w:p>
          <w:p w14:paraId="3F35B9C9" w14:textId="77777777" w:rsidR="0043037B" w:rsidRDefault="003B3800">
            <w:pPr>
              <w:spacing w:after="0" w:line="240" w:lineRule="auto"/>
              <w:rPr>
                <w:rFonts w:ascii="Times New Roman" w:eastAsia="Times New Roman" w:hAnsi="Times New Roman" w:cs="Times New Roman"/>
                <w:lang w:val="en-US"/>
              </w:rPr>
            </w:pPr>
            <w:r>
              <w:rPr>
                <w:rFonts w:ascii="Times New Roman" w:eastAsia="Times New Roman" w:hAnsi="Times New Roman" w:cs="Times New Roman"/>
                <w:lang w:val="en-US"/>
              </w:rPr>
              <w:t>Музыка ырғағымен қимыл</w:t>
            </w:r>
          </w:p>
          <w:p w14:paraId="0B25180F" w14:textId="77777777" w:rsidR="0043037B" w:rsidRDefault="0043037B">
            <w:pPr>
              <w:tabs>
                <w:tab w:val="left" w:pos="4536"/>
              </w:tabs>
              <w:spacing w:after="0" w:line="240" w:lineRule="auto"/>
              <w:rPr>
                <w:rFonts w:ascii="Times New Roman" w:hAnsi="Times New Roman" w:cs="Times New Roman"/>
                <w:lang w:val="kk-KZ"/>
              </w:rPr>
            </w:pPr>
          </w:p>
        </w:tc>
      </w:tr>
      <w:tr w:rsidR="0043037B" w14:paraId="01678E3F" w14:textId="77777777">
        <w:trPr>
          <w:trHeight w:val="552"/>
        </w:trPr>
        <w:tc>
          <w:tcPr>
            <w:tcW w:w="2552" w:type="dxa"/>
          </w:tcPr>
          <w:p w14:paraId="31FA9C6D" w14:textId="77777777" w:rsidR="0043037B" w:rsidRDefault="003B3800">
            <w:pPr>
              <w:pStyle w:val="TableParagraph"/>
              <w:tabs>
                <w:tab w:val="left" w:pos="4536"/>
              </w:tabs>
              <w:rPr>
                <w:b/>
              </w:rPr>
            </w:pPr>
            <w:r>
              <w:rPr>
                <w:b/>
              </w:rPr>
              <w:t>Таңғы</w:t>
            </w:r>
            <w:r>
              <w:rPr>
                <w:b/>
                <w:spacing w:val="-4"/>
              </w:rPr>
              <w:t xml:space="preserve"> </w:t>
            </w:r>
            <w:r>
              <w:rPr>
                <w:b/>
              </w:rPr>
              <w:t>ас</w:t>
            </w:r>
          </w:p>
        </w:tc>
        <w:tc>
          <w:tcPr>
            <w:tcW w:w="2552" w:type="dxa"/>
          </w:tcPr>
          <w:p w14:paraId="764FD5E4"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 xml:space="preserve">Өз орнын тауып отыру. </w:t>
            </w:r>
          </w:p>
          <w:p w14:paraId="6FCD72ED"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Мәдениетті тамақтану дағдысын қалыптастыру</w:t>
            </w:r>
          </w:p>
        </w:tc>
        <w:tc>
          <w:tcPr>
            <w:tcW w:w="2835" w:type="dxa"/>
          </w:tcPr>
          <w:p w14:paraId="37BEEBE7"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Нанды үгітпеу, тамақты ауызды жауып шайнау.</w:t>
            </w:r>
          </w:p>
          <w:p w14:paraId="326CD5DC" w14:textId="77777777" w:rsidR="0043037B" w:rsidRDefault="003B3800">
            <w:pPr>
              <w:tabs>
                <w:tab w:val="left" w:pos="4536"/>
              </w:tabs>
              <w:spacing w:after="0" w:line="240" w:lineRule="auto"/>
              <w:rPr>
                <w:rFonts w:ascii="Times New Roman" w:hAnsi="Times New Roman" w:cs="Times New Roman"/>
              </w:rPr>
            </w:pPr>
            <w:r>
              <w:rPr>
                <w:rFonts w:ascii="Times New Roman" w:hAnsi="Times New Roman" w:cs="Times New Roman"/>
                <w:lang w:val="kk-KZ"/>
              </w:rPr>
              <w:t>Мәдениетті тамақтану дағдысын қалыптастыру</w:t>
            </w:r>
          </w:p>
        </w:tc>
        <w:tc>
          <w:tcPr>
            <w:tcW w:w="2835" w:type="dxa"/>
          </w:tcPr>
          <w:p w14:paraId="145523B4" w14:textId="77777777" w:rsidR="0043037B" w:rsidRDefault="003B3800">
            <w:pPr>
              <w:tabs>
                <w:tab w:val="left" w:pos="4536"/>
              </w:tabs>
              <w:spacing w:after="0" w:line="240" w:lineRule="auto"/>
              <w:rPr>
                <w:rFonts w:ascii="Times New Roman" w:hAnsi="Times New Roman" w:cs="Times New Roman"/>
              </w:rPr>
            </w:pPr>
            <w:r>
              <w:rPr>
                <w:rFonts w:ascii="Times New Roman" w:hAnsi="Times New Roman" w:cs="Times New Roman"/>
              </w:rPr>
              <w:t>Ауызды толтырып сөйлемеу.</w:t>
            </w:r>
          </w:p>
          <w:p w14:paraId="21476E82" w14:textId="77777777" w:rsidR="0043037B" w:rsidRDefault="003B3800">
            <w:pPr>
              <w:tabs>
                <w:tab w:val="left" w:pos="4536"/>
              </w:tabs>
              <w:spacing w:after="0" w:line="240" w:lineRule="auto"/>
              <w:rPr>
                <w:rFonts w:ascii="Times New Roman" w:hAnsi="Times New Roman" w:cs="Times New Roman"/>
              </w:rPr>
            </w:pPr>
            <w:r>
              <w:rPr>
                <w:rFonts w:ascii="Times New Roman" w:hAnsi="Times New Roman" w:cs="Times New Roman"/>
                <w:lang w:val="kk-KZ"/>
              </w:rPr>
              <w:t>Мәдениетті тамақтану дағдысын қалыптастыру</w:t>
            </w:r>
          </w:p>
        </w:tc>
        <w:tc>
          <w:tcPr>
            <w:tcW w:w="2693" w:type="dxa"/>
          </w:tcPr>
          <w:p w14:paraId="4C673AF5" w14:textId="77777777" w:rsidR="0043037B" w:rsidRDefault="003B3800">
            <w:pPr>
              <w:tabs>
                <w:tab w:val="left" w:pos="4536"/>
              </w:tabs>
              <w:spacing w:after="0" w:line="240" w:lineRule="auto"/>
              <w:rPr>
                <w:rFonts w:ascii="Times New Roman" w:hAnsi="Times New Roman" w:cs="Times New Roman"/>
              </w:rPr>
            </w:pPr>
            <w:r>
              <w:rPr>
                <w:rFonts w:ascii="Times New Roman" w:hAnsi="Times New Roman" w:cs="Times New Roman"/>
              </w:rPr>
              <w:t>Тамақтанып болғаннан кейін алғыс айту.</w:t>
            </w:r>
          </w:p>
          <w:p w14:paraId="2F4D98A7" w14:textId="77777777" w:rsidR="0043037B" w:rsidRDefault="003B3800">
            <w:pPr>
              <w:tabs>
                <w:tab w:val="left" w:pos="4536"/>
              </w:tabs>
              <w:spacing w:after="0" w:line="240" w:lineRule="auto"/>
              <w:rPr>
                <w:rFonts w:ascii="Times New Roman" w:hAnsi="Times New Roman" w:cs="Times New Roman"/>
              </w:rPr>
            </w:pPr>
            <w:r>
              <w:rPr>
                <w:rFonts w:ascii="Times New Roman" w:hAnsi="Times New Roman" w:cs="Times New Roman"/>
                <w:lang w:val="kk-KZ"/>
              </w:rPr>
              <w:t>Мәдениетті тамақтану дағдысын қалыптастыру</w:t>
            </w:r>
          </w:p>
        </w:tc>
        <w:tc>
          <w:tcPr>
            <w:tcW w:w="2835" w:type="dxa"/>
          </w:tcPr>
          <w:p w14:paraId="4EE61BBA" w14:textId="77777777" w:rsidR="0043037B" w:rsidRDefault="003B3800">
            <w:pPr>
              <w:tabs>
                <w:tab w:val="left" w:pos="4536"/>
              </w:tabs>
              <w:spacing w:after="0" w:line="240" w:lineRule="auto"/>
              <w:rPr>
                <w:rFonts w:ascii="Times New Roman" w:hAnsi="Times New Roman" w:cs="Times New Roman"/>
              </w:rPr>
            </w:pPr>
            <w:r>
              <w:rPr>
                <w:rFonts w:ascii="Times New Roman" w:hAnsi="Times New Roman" w:cs="Times New Roman"/>
              </w:rPr>
              <w:t>Аспазшыға рахмет айту.</w:t>
            </w:r>
          </w:p>
          <w:p w14:paraId="6CC29F56" w14:textId="77777777" w:rsidR="0043037B" w:rsidRDefault="003B3800">
            <w:pPr>
              <w:tabs>
                <w:tab w:val="left" w:pos="4536"/>
              </w:tabs>
              <w:spacing w:after="0" w:line="240" w:lineRule="auto"/>
              <w:rPr>
                <w:rFonts w:ascii="Times New Roman" w:hAnsi="Times New Roman" w:cs="Times New Roman"/>
              </w:rPr>
            </w:pPr>
            <w:r>
              <w:rPr>
                <w:rFonts w:ascii="Times New Roman" w:hAnsi="Times New Roman" w:cs="Times New Roman"/>
                <w:lang w:val="kk-KZ"/>
              </w:rPr>
              <w:t>Мәдениетті тамақтану дағдысын қалыптастыру</w:t>
            </w:r>
          </w:p>
        </w:tc>
      </w:tr>
      <w:tr w:rsidR="0043037B" w:rsidRPr="00552F20" w14:paraId="0E011B38" w14:textId="77777777">
        <w:trPr>
          <w:trHeight w:val="2579"/>
        </w:trPr>
        <w:tc>
          <w:tcPr>
            <w:tcW w:w="2552" w:type="dxa"/>
          </w:tcPr>
          <w:p w14:paraId="7CC8BEDB" w14:textId="77777777" w:rsidR="0043037B" w:rsidRDefault="003B3800">
            <w:pPr>
              <w:pStyle w:val="TableParagraph"/>
              <w:tabs>
                <w:tab w:val="left" w:pos="4536"/>
              </w:tabs>
              <w:rPr>
                <w:b/>
              </w:rPr>
            </w:pPr>
            <w:r>
              <w:rPr>
                <w:b/>
              </w:rPr>
              <w:t>Ұйымдастырылған</w:t>
            </w:r>
            <w:r>
              <w:rPr>
                <w:b/>
                <w:spacing w:val="-2"/>
              </w:rPr>
              <w:t xml:space="preserve"> </w:t>
            </w:r>
            <w:r>
              <w:rPr>
                <w:b/>
              </w:rPr>
              <w:t>іс-әрекетке</w:t>
            </w:r>
          </w:p>
          <w:p w14:paraId="3C4ECBB3" w14:textId="77777777" w:rsidR="0043037B" w:rsidRDefault="003B3800">
            <w:pPr>
              <w:pStyle w:val="TableParagraph"/>
              <w:tabs>
                <w:tab w:val="left" w:pos="4536"/>
              </w:tabs>
              <w:rPr>
                <w:b/>
              </w:rPr>
            </w:pPr>
            <w:r>
              <w:rPr>
                <w:b/>
              </w:rPr>
              <w:t>дайындық</w:t>
            </w:r>
          </w:p>
        </w:tc>
        <w:tc>
          <w:tcPr>
            <w:tcW w:w="2552" w:type="dxa"/>
          </w:tcPr>
          <w:p w14:paraId="35E965DF"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Топта ұйымдастырылған орталықтарда балалардың түрлі әрекеттерін ұйымдастыруға қажетті заттар мен материалдарды әзірлеу</w:t>
            </w:r>
          </w:p>
        </w:tc>
        <w:tc>
          <w:tcPr>
            <w:tcW w:w="2835" w:type="dxa"/>
          </w:tcPr>
          <w:p w14:paraId="55F5FFAA"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Барлық орталықтарды балалар әрекетіне қажетті заттар мен материалдармен толықтыру</w:t>
            </w:r>
          </w:p>
          <w:p w14:paraId="595E0CED" w14:textId="77777777" w:rsidR="0043037B" w:rsidRDefault="0043037B">
            <w:pPr>
              <w:tabs>
                <w:tab w:val="left" w:pos="4536"/>
              </w:tabs>
              <w:spacing w:after="0" w:line="240" w:lineRule="auto"/>
              <w:rPr>
                <w:rFonts w:ascii="Times New Roman" w:hAnsi="Times New Roman" w:cs="Times New Roman"/>
                <w:b/>
                <w:lang w:val="kk-KZ"/>
              </w:rPr>
            </w:pPr>
          </w:p>
          <w:p w14:paraId="0822B6B8" w14:textId="77777777" w:rsidR="0043037B" w:rsidRDefault="0043037B">
            <w:pPr>
              <w:tabs>
                <w:tab w:val="left" w:pos="4536"/>
              </w:tabs>
              <w:spacing w:after="0" w:line="240" w:lineRule="auto"/>
              <w:rPr>
                <w:rFonts w:ascii="Times New Roman" w:eastAsia="Times New Roman" w:hAnsi="Times New Roman" w:cs="Times New Roman"/>
                <w:bCs/>
                <w:lang w:val="kk-KZ" w:eastAsia="ru-RU"/>
              </w:rPr>
            </w:pPr>
          </w:p>
        </w:tc>
        <w:tc>
          <w:tcPr>
            <w:tcW w:w="2835" w:type="dxa"/>
          </w:tcPr>
          <w:p w14:paraId="36C8636C"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hAnsi="Times New Roman" w:cs="Times New Roman"/>
                <w:lang w:val="kk-KZ"/>
              </w:rPr>
              <w:t xml:space="preserve">Ұйымдастырылған іс-әрекетке дайындық жасау, көрнекіліктерді дайындау, видео түсіндірмелер дайындау </w:t>
            </w:r>
          </w:p>
        </w:tc>
        <w:tc>
          <w:tcPr>
            <w:tcW w:w="2693" w:type="dxa"/>
          </w:tcPr>
          <w:p w14:paraId="409AF103"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Барлық орталықтарды балалар әрекетіне қажетті заттар мен материалдармен толықтыру</w:t>
            </w:r>
          </w:p>
          <w:p w14:paraId="131CE492" w14:textId="77777777" w:rsidR="0043037B" w:rsidRDefault="0043037B">
            <w:pPr>
              <w:tabs>
                <w:tab w:val="left" w:pos="4536"/>
              </w:tabs>
              <w:spacing w:after="0" w:line="240" w:lineRule="auto"/>
              <w:rPr>
                <w:rFonts w:ascii="Times New Roman" w:eastAsia="Times New Roman" w:hAnsi="Times New Roman" w:cs="Times New Roman"/>
                <w:b/>
                <w:bCs/>
                <w:lang w:val="kk-KZ" w:eastAsia="ru-RU"/>
              </w:rPr>
            </w:pPr>
          </w:p>
        </w:tc>
        <w:tc>
          <w:tcPr>
            <w:tcW w:w="2835" w:type="dxa"/>
          </w:tcPr>
          <w:p w14:paraId="56797EC4"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hAnsi="Times New Roman" w:cs="Times New Roman"/>
                <w:lang w:val="kk-KZ"/>
              </w:rPr>
              <w:t>Іс-әрекетке қажетті құралдарды дағдыларға қарай дайындау</w:t>
            </w:r>
          </w:p>
        </w:tc>
      </w:tr>
      <w:tr w:rsidR="0043037B" w14:paraId="16D1B7F9" w14:textId="77777777">
        <w:trPr>
          <w:trHeight w:val="7160"/>
        </w:trPr>
        <w:tc>
          <w:tcPr>
            <w:tcW w:w="2552" w:type="dxa"/>
          </w:tcPr>
          <w:p w14:paraId="5B7DEA0A" w14:textId="77777777" w:rsidR="0043037B" w:rsidRDefault="003B3800">
            <w:pPr>
              <w:pStyle w:val="TableParagraph"/>
              <w:tabs>
                <w:tab w:val="left" w:pos="4536"/>
              </w:tabs>
              <w:rPr>
                <w:b/>
              </w:rPr>
            </w:pPr>
            <w:r>
              <w:rPr>
                <w:b/>
              </w:rPr>
              <w:lastRenderedPageBreak/>
              <w:t>Кесте бойынша ҰІӘ</w:t>
            </w:r>
          </w:p>
        </w:tc>
        <w:tc>
          <w:tcPr>
            <w:tcW w:w="2552" w:type="dxa"/>
          </w:tcPr>
          <w:p w14:paraId="08887267" w14:textId="77777777" w:rsidR="0043037B" w:rsidRDefault="003B3800">
            <w:pPr>
              <w:widowControl w:val="0"/>
              <w:tabs>
                <w:tab w:val="left" w:pos="284"/>
              </w:tabs>
              <w:autoSpaceDE w:val="0"/>
              <w:autoSpaceDN w:val="0"/>
              <w:spacing w:after="0" w:line="240" w:lineRule="auto"/>
              <w:rPr>
                <w:rFonts w:ascii="Times New Roman" w:eastAsia="Times New Roman" w:hAnsi="Times New Roman" w:cs="Times New Roman"/>
                <w:b/>
                <w:lang w:val="kk-KZ"/>
              </w:rPr>
            </w:pPr>
            <w:r>
              <w:rPr>
                <w:rFonts w:ascii="Times New Roman" w:eastAsia="Times New Roman" w:hAnsi="Times New Roman" w:cs="Times New Roman"/>
                <w:b/>
                <w:lang w:val="kk-KZ"/>
              </w:rPr>
              <w:t xml:space="preserve">Қазақ тілі </w:t>
            </w:r>
          </w:p>
          <w:p w14:paraId="75999B0D" w14:textId="77777777" w:rsidR="0043037B" w:rsidRDefault="003B3800">
            <w:pPr>
              <w:widowControl w:val="0"/>
              <w:tabs>
                <w:tab w:val="left" w:pos="284"/>
              </w:tabs>
              <w:autoSpaceDE w:val="0"/>
              <w:autoSpaceDN w:val="0"/>
              <w:spacing w:after="0" w:line="240" w:lineRule="auto"/>
              <w:rPr>
                <w:rFonts w:ascii="Times New Roman" w:eastAsia="Times New Roman" w:hAnsi="Times New Roman" w:cs="Times New Roman"/>
                <w:b/>
                <w:lang w:val="kk-KZ"/>
              </w:rPr>
            </w:pPr>
            <w:r>
              <w:rPr>
                <w:rStyle w:val="a5"/>
                <w:rFonts w:ascii="Times New Roman" w:hAnsi="Times New Roman" w:cs="Times New Roman"/>
                <w:lang w:val="kk-KZ"/>
              </w:rPr>
              <w:t>Міндет:</w:t>
            </w:r>
            <w:r>
              <w:rPr>
                <w:rFonts w:ascii="Times New Roman" w:hAnsi="Times New Roman" w:cs="Times New Roman"/>
                <w:lang w:val="kk-KZ"/>
              </w:rPr>
              <w:t xml:space="preserve"> Сұрақтарға толық жауап беруге үйрету.</w:t>
            </w:r>
            <w:r>
              <w:rPr>
                <w:rFonts w:ascii="Times New Roman" w:hAnsi="Times New Roman" w:cs="Times New Roman"/>
                <w:lang w:val="kk-KZ"/>
              </w:rPr>
              <w:br/>
            </w:r>
            <w:r>
              <w:rPr>
                <w:rStyle w:val="a5"/>
                <w:rFonts w:ascii="Times New Roman" w:hAnsi="Times New Roman" w:cs="Times New Roman"/>
                <w:lang w:val="kk-KZ"/>
              </w:rPr>
              <w:t>Іс-әрекет:</w:t>
            </w:r>
            <w:r>
              <w:rPr>
                <w:rFonts w:ascii="Times New Roman" w:hAnsi="Times New Roman" w:cs="Times New Roman"/>
                <w:lang w:val="kk-KZ"/>
              </w:rPr>
              <w:t xml:space="preserve"> Сюжеттік суреттер бойынша сұрақ-жауап ойыны.</w:t>
            </w:r>
            <w:r>
              <w:rPr>
                <w:rFonts w:ascii="Times New Roman" w:hAnsi="Times New Roman" w:cs="Times New Roman"/>
                <w:lang w:val="kk-KZ"/>
              </w:rPr>
              <w:br/>
            </w:r>
            <w:r w:rsidRPr="00D04C75">
              <w:rPr>
                <w:rStyle w:val="a5"/>
                <w:rFonts w:ascii="Times New Roman" w:hAnsi="Times New Roman" w:cs="Times New Roman"/>
                <w:lang w:val="kk-KZ"/>
              </w:rPr>
              <w:t>Нәтиже:</w:t>
            </w:r>
            <w:r w:rsidRPr="00D04C75">
              <w:rPr>
                <w:rFonts w:ascii="Times New Roman" w:hAnsi="Times New Roman" w:cs="Times New Roman"/>
                <w:lang w:val="kk-KZ"/>
              </w:rPr>
              <w:t xml:space="preserve"> Балалар қысқа емес, толық жауап береді.</w:t>
            </w:r>
          </w:p>
          <w:p w14:paraId="20DE466C" w14:textId="77777777" w:rsidR="0043037B" w:rsidRDefault="003B3800">
            <w:pPr>
              <w:widowControl w:val="0"/>
              <w:tabs>
                <w:tab w:val="left" w:pos="284"/>
              </w:tabs>
              <w:autoSpaceDE w:val="0"/>
              <w:autoSpaceDN w:val="0"/>
              <w:spacing w:after="0" w:line="240" w:lineRule="auto"/>
              <w:rPr>
                <w:rFonts w:ascii="Times New Roman" w:eastAsia="Times New Roman" w:hAnsi="Times New Roman" w:cs="Times New Roman"/>
                <w:b/>
                <w:lang w:val="kk-KZ"/>
              </w:rPr>
            </w:pPr>
            <w:r>
              <w:rPr>
                <w:rFonts w:ascii="Times New Roman" w:eastAsia="Times New Roman" w:hAnsi="Times New Roman" w:cs="Times New Roman"/>
                <w:b/>
                <w:lang w:val="kk-KZ"/>
              </w:rPr>
              <w:t xml:space="preserve">Музыка </w:t>
            </w:r>
          </w:p>
          <w:p w14:paraId="0A406B17" w14:textId="77777777" w:rsidR="0043037B" w:rsidRDefault="003B3800">
            <w:pPr>
              <w:widowControl w:val="0"/>
              <w:tabs>
                <w:tab w:val="left" w:pos="284"/>
              </w:tabs>
              <w:autoSpaceDE w:val="0"/>
              <w:autoSpaceDN w:val="0"/>
              <w:spacing w:after="0" w:line="240" w:lineRule="auto"/>
              <w:rPr>
                <w:rFonts w:ascii="Times New Roman" w:eastAsia="Times New Roman" w:hAnsi="Times New Roman" w:cs="Times New Roman"/>
                <w:b/>
                <w:lang w:val="kk-KZ"/>
              </w:rPr>
            </w:pPr>
            <w:r>
              <w:rPr>
                <w:rStyle w:val="a5"/>
                <w:rFonts w:ascii="Times New Roman" w:hAnsi="Times New Roman" w:cs="Times New Roman"/>
                <w:lang w:val="kk-KZ"/>
              </w:rPr>
              <w:t>Міндет:</w:t>
            </w:r>
            <w:r>
              <w:rPr>
                <w:rFonts w:ascii="Times New Roman" w:hAnsi="Times New Roman" w:cs="Times New Roman"/>
                <w:lang w:val="kk-KZ"/>
              </w:rPr>
              <w:t xml:space="preserve"> Әуеннің би сипатын сезіну.</w:t>
            </w:r>
            <w:r>
              <w:rPr>
                <w:rFonts w:ascii="Times New Roman" w:hAnsi="Times New Roman" w:cs="Times New Roman"/>
                <w:lang w:val="kk-KZ"/>
              </w:rPr>
              <w:br/>
            </w:r>
            <w:r>
              <w:rPr>
                <w:rStyle w:val="a5"/>
                <w:rFonts w:ascii="Times New Roman" w:hAnsi="Times New Roman" w:cs="Times New Roman"/>
                <w:lang w:val="kk-KZ"/>
              </w:rPr>
              <w:t>Іс-әрекет:</w:t>
            </w:r>
            <w:r>
              <w:rPr>
                <w:rFonts w:ascii="Times New Roman" w:hAnsi="Times New Roman" w:cs="Times New Roman"/>
                <w:lang w:val="kk-KZ"/>
              </w:rPr>
              <w:t xml:space="preserve"> Би әуенімен қарапайым би қимылдарын орындау.</w:t>
            </w:r>
            <w:r>
              <w:rPr>
                <w:rFonts w:ascii="Times New Roman" w:hAnsi="Times New Roman" w:cs="Times New Roman"/>
                <w:lang w:val="kk-KZ"/>
              </w:rPr>
              <w:br/>
            </w:r>
            <w:r w:rsidRPr="00D04C75">
              <w:rPr>
                <w:rStyle w:val="a5"/>
                <w:rFonts w:ascii="Times New Roman" w:hAnsi="Times New Roman" w:cs="Times New Roman"/>
                <w:lang w:val="kk-KZ"/>
              </w:rPr>
              <w:t>Нәтиже:</w:t>
            </w:r>
            <w:r w:rsidRPr="00D04C75">
              <w:rPr>
                <w:rFonts w:ascii="Times New Roman" w:hAnsi="Times New Roman" w:cs="Times New Roman"/>
                <w:lang w:val="kk-KZ"/>
              </w:rPr>
              <w:t xml:space="preserve"> Балалар әуеннің би сипатын қозғалыспен көрсетеді.</w:t>
            </w:r>
          </w:p>
          <w:p w14:paraId="6458FA44" w14:textId="77777777" w:rsidR="0043037B" w:rsidRDefault="003B3800">
            <w:pPr>
              <w:widowControl w:val="0"/>
              <w:tabs>
                <w:tab w:val="left" w:pos="284"/>
              </w:tabs>
              <w:autoSpaceDE w:val="0"/>
              <w:autoSpaceDN w:val="0"/>
              <w:spacing w:after="0" w:line="240" w:lineRule="auto"/>
              <w:rPr>
                <w:rFonts w:ascii="Times New Roman" w:eastAsia="Times New Roman" w:hAnsi="Times New Roman" w:cs="Times New Roman"/>
                <w:b/>
                <w:lang w:val="kk-KZ"/>
              </w:rPr>
            </w:pPr>
            <w:r>
              <w:rPr>
                <w:rFonts w:ascii="Times New Roman" w:eastAsia="Times New Roman" w:hAnsi="Times New Roman" w:cs="Times New Roman"/>
                <w:b/>
                <w:lang w:val="kk-KZ"/>
              </w:rPr>
              <w:t xml:space="preserve">Сауат ашу негіздері </w:t>
            </w:r>
          </w:p>
          <w:p w14:paraId="4485E349" w14:textId="77777777" w:rsidR="0043037B" w:rsidRPr="00D04C75" w:rsidRDefault="003B3800">
            <w:pPr>
              <w:pStyle w:val="aa"/>
              <w:spacing w:before="0" w:beforeAutospacing="0" w:after="0" w:afterAutospacing="0"/>
              <w:rPr>
                <w:sz w:val="22"/>
                <w:szCs w:val="22"/>
                <w:lang w:val="kk-KZ"/>
              </w:rPr>
            </w:pPr>
            <w:r>
              <w:rPr>
                <w:rStyle w:val="a5"/>
                <w:sz w:val="22"/>
                <w:szCs w:val="22"/>
                <w:lang w:val="kk-KZ"/>
              </w:rPr>
              <w:t>Міндет:</w:t>
            </w:r>
            <w:r>
              <w:rPr>
                <w:sz w:val="22"/>
                <w:szCs w:val="22"/>
                <w:lang w:val="kk-KZ"/>
              </w:rPr>
              <w:t xml:space="preserve"> Толқынды сызықтар салу.</w:t>
            </w:r>
            <w:r>
              <w:rPr>
                <w:sz w:val="22"/>
                <w:szCs w:val="22"/>
                <w:lang w:val="kk-KZ"/>
              </w:rPr>
              <w:br/>
            </w:r>
            <w:r>
              <w:rPr>
                <w:rStyle w:val="a5"/>
                <w:sz w:val="22"/>
                <w:szCs w:val="22"/>
                <w:lang w:val="kk-KZ"/>
              </w:rPr>
              <w:t>Іс-әрекет:</w:t>
            </w:r>
            <w:r>
              <w:rPr>
                <w:sz w:val="22"/>
                <w:szCs w:val="22"/>
                <w:lang w:val="kk-KZ"/>
              </w:rPr>
              <w:t xml:space="preserve"> Толқынды сызықтарды бояу.</w:t>
            </w:r>
            <w:r>
              <w:rPr>
                <w:sz w:val="22"/>
                <w:szCs w:val="22"/>
                <w:lang w:val="kk-KZ"/>
              </w:rPr>
              <w:br/>
            </w:r>
            <w:r w:rsidRPr="00D04C75">
              <w:rPr>
                <w:rStyle w:val="a5"/>
                <w:sz w:val="22"/>
                <w:szCs w:val="22"/>
                <w:lang w:val="kk-KZ"/>
              </w:rPr>
              <w:t>Нәтиже:</w:t>
            </w:r>
            <w:r w:rsidRPr="00D04C75">
              <w:rPr>
                <w:sz w:val="22"/>
                <w:szCs w:val="22"/>
                <w:lang w:val="kk-KZ"/>
              </w:rPr>
              <w:t xml:space="preserve"> Толқынды сызықтарды өз бетінше салады.</w:t>
            </w:r>
          </w:p>
          <w:p w14:paraId="5F6D4687" w14:textId="77777777" w:rsidR="0043037B" w:rsidRDefault="0043037B">
            <w:pPr>
              <w:widowControl w:val="0"/>
              <w:tabs>
                <w:tab w:val="left" w:pos="284"/>
              </w:tabs>
              <w:autoSpaceDE w:val="0"/>
              <w:autoSpaceDN w:val="0"/>
              <w:spacing w:after="0" w:line="240" w:lineRule="auto"/>
              <w:contextualSpacing/>
              <w:rPr>
                <w:rFonts w:ascii="Times New Roman" w:eastAsia="Times New Roman" w:hAnsi="Times New Roman" w:cs="Times New Roman"/>
                <w:b/>
                <w:lang w:val="kk-KZ"/>
              </w:rPr>
            </w:pPr>
          </w:p>
          <w:p w14:paraId="7E378F2B" w14:textId="77777777" w:rsidR="0043037B" w:rsidRDefault="003B3800">
            <w:pPr>
              <w:widowControl w:val="0"/>
              <w:tabs>
                <w:tab w:val="left" w:pos="284"/>
              </w:tabs>
              <w:autoSpaceDE w:val="0"/>
              <w:autoSpaceDN w:val="0"/>
              <w:spacing w:after="0" w:line="240" w:lineRule="auto"/>
              <w:rPr>
                <w:rFonts w:ascii="Times New Roman" w:eastAsia="Times New Roman" w:hAnsi="Times New Roman" w:cs="Times New Roman"/>
                <w:b/>
                <w:lang w:val="kk-KZ"/>
              </w:rPr>
            </w:pPr>
            <w:r>
              <w:rPr>
                <w:rFonts w:ascii="Times New Roman" w:eastAsia="Times New Roman" w:hAnsi="Times New Roman" w:cs="Times New Roman"/>
                <w:b/>
                <w:lang w:val="kk-KZ"/>
              </w:rPr>
              <w:t xml:space="preserve">Математика негізі </w:t>
            </w:r>
          </w:p>
          <w:p w14:paraId="347C5491" w14:textId="77777777" w:rsidR="0043037B" w:rsidRDefault="003B3800">
            <w:pPr>
              <w:widowControl w:val="0"/>
              <w:tabs>
                <w:tab w:val="left" w:pos="284"/>
              </w:tabs>
              <w:autoSpaceDE w:val="0"/>
              <w:autoSpaceDN w:val="0"/>
              <w:spacing w:after="0" w:line="240" w:lineRule="auto"/>
              <w:rPr>
                <w:rFonts w:ascii="Times New Roman" w:eastAsia="Times New Roman" w:hAnsi="Times New Roman" w:cs="Times New Roman"/>
                <w:b/>
                <w:lang w:val="kk-KZ"/>
              </w:rPr>
            </w:pPr>
            <w:r>
              <w:rPr>
                <w:rStyle w:val="a5"/>
                <w:rFonts w:ascii="Times New Roman" w:hAnsi="Times New Roman" w:cs="Times New Roman"/>
                <w:lang w:val="kk-KZ"/>
              </w:rPr>
              <w:t>Міндет:</w:t>
            </w:r>
            <w:r>
              <w:rPr>
                <w:rFonts w:ascii="Times New Roman" w:hAnsi="Times New Roman" w:cs="Times New Roman"/>
                <w:lang w:val="kk-KZ"/>
              </w:rPr>
              <w:t xml:space="preserve"> «7» санымен таныстыру.</w:t>
            </w:r>
            <w:r>
              <w:rPr>
                <w:rFonts w:ascii="Times New Roman" w:hAnsi="Times New Roman" w:cs="Times New Roman"/>
                <w:lang w:val="kk-KZ"/>
              </w:rPr>
              <w:br/>
            </w:r>
            <w:r>
              <w:rPr>
                <w:rStyle w:val="a5"/>
                <w:rFonts w:ascii="Times New Roman" w:hAnsi="Times New Roman" w:cs="Times New Roman"/>
                <w:lang w:val="kk-KZ"/>
              </w:rPr>
              <w:t>Іс-әрекет:</w:t>
            </w:r>
            <w:r>
              <w:rPr>
                <w:rFonts w:ascii="Times New Roman" w:hAnsi="Times New Roman" w:cs="Times New Roman"/>
                <w:lang w:val="kk-KZ"/>
              </w:rPr>
              <w:t xml:space="preserve"> 7 ойыншықты топтап санау.</w:t>
            </w:r>
            <w:r>
              <w:rPr>
                <w:rFonts w:ascii="Times New Roman" w:hAnsi="Times New Roman" w:cs="Times New Roman"/>
                <w:lang w:val="kk-KZ"/>
              </w:rPr>
              <w:br/>
            </w:r>
            <w:r>
              <w:rPr>
                <w:rStyle w:val="a5"/>
                <w:rFonts w:ascii="Times New Roman" w:hAnsi="Times New Roman" w:cs="Times New Roman"/>
              </w:rPr>
              <w:t>Нәтиже:</w:t>
            </w:r>
            <w:r>
              <w:rPr>
                <w:rFonts w:ascii="Times New Roman" w:hAnsi="Times New Roman" w:cs="Times New Roman"/>
              </w:rPr>
              <w:t xml:space="preserve"> 7 санын таниды, цифрын біледі.</w:t>
            </w:r>
          </w:p>
        </w:tc>
        <w:tc>
          <w:tcPr>
            <w:tcW w:w="2835" w:type="dxa"/>
          </w:tcPr>
          <w:p w14:paraId="20C5008A" w14:textId="77777777" w:rsidR="0043037B" w:rsidRDefault="003B3800">
            <w:pPr>
              <w:widowControl w:val="0"/>
              <w:tabs>
                <w:tab w:val="left" w:pos="284"/>
              </w:tabs>
              <w:autoSpaceDE w:val="0"/>
              <w:autoSpaceDN w:val="0"/>
              <w:spacing w:after="0" w:line="240" w:lineRule="auto"/>
              <w:rPr>
                <w:rFonts w:ascii="Times New Roman" w:eastAsia="Times New Roman" w:hAnsi="Times New Roman" w:cs="Times New Roman"/>
                <w:b/>
                <w:lang w:val="kk-KZ"/>
              </w:rPr>
            </w:pPr>
            <w:r>
              <w:rPr>
                <w:rFonts w:ascii="Times New Roman" w:eastAsia="Times New Roman" w:hAnsi="Times New Roman" w:cs="Times New Roman"/>
                <w:b/>
                <w:lang w:val="kk-KZ"/>
              </w:rPr>
              <w:t xml:space="preserve">Дене тәрбиесі </w:t>
            </w:r>
          </w:p>
          <w:p w14:paraId="40B27B02" w14:textId="77777777" w:rsidR="0043037B" w:rsidRPr="00D04C75" w:rsidRDefault="003B3800">
            <w:pPr>
              <w:pStyle w:val="aa"/>
              <w:spacing w:before="0" w:beforeAutospacing="0" w:after="0" w:afterAutospacing="0"/>
              <w:rPr>
                <w:sz w:val="22"/>
                <w:szCs w:val="22"/>
                <w:lang w:val="kk-KZ"/>
              </w:rPr>
            </w:pPr>
            <w:r>
              <w:rPr>
                <w:rStyle w:val="a5"/>
                <w:sz w:val="22"/>
                <w:szCs w:val="22"/>
                <w:lang w:val="kk-KZ"/>
              </w:rPr>
              <w:t>Міндет:</w:t>
            </w:r>
            <w:r>
              <w:rPr>
                <w:sz w:val="22"/>
                <w:szCs w:val="22"/>
                <w:lang w:val="kk-KZ"/>
              </w:rPr>
              <w:t xml:space="preserve"> Саптық жаттығуларды үйрету.</w:t>
            </w:r>
            <w:r>
              <w:rPr>
                <w:sz w:val="22"/>
                <w:szCs w:val="22"/>
                <w:lang w:val="kk-KZ"/>
              </w:rPr>
              <w:br/>
            </w:r>
            <w:r>
              <w:rPr>
                <w:rStyle w:val="a5"/>
                <w:sz w:val="22"/>
                <w:szCs w:val="22"/>
                <w:lang w:val="kk-KZ"/>
              </w:rPr>
              <w:t>Іс-әрекет:</w:t>
            </w:r>
            <w:r>
              <w:rPr>
                <w:sz w:val="22"/>
                <w:szCs w:val="22"/>
                <w:lang w:val="kk-KZ"/>
              </w:rPr>
              <w:t xml:space="preserve"> Қатарға тұру, оңға-солға бұрылу, біркелкі қадам жасау.</w:t>
            </w:r>
            <w:r>
              <w:rPr>
                <w:sz w:val="22"/>
                <w:szCs w:val="22"/>
                <w:lang w:val="kk-KZ"/>
              </w:rPr>
              <w:br/>
            </w:r>
            <w:r w:rsidRPr="00D04C75">
              <w:rPr>
                <w:rStyle w:val="a5"/>
                <w:sz w:val="22"/>
                <w:szCs w:val="22"/>
                <w:lang w:val="kk-KZ"/>
              </w:rPr>
              <w:t>Нәтиже:</w:t>
            </w:r>
            <w:r w:rsidRPr="00D04C75">
              <w:rPr>
                <w:sz w:val="22"/>
                <w:szCs w:val="22"/>
                <w:lang w:val="kk-KZ"/>
              </w:rPr>
              <w:t xml:space="preserve"> Балалар сапта жүрудің негізгі элементтерін меңгереді.</w:t>
            </w:r>
          </w:p>
          <w:p w14:paraId="1A25E381" w14:textId="77777777" w:rsidR="0043037B" w:rsidRDefault="0043037B">
            <w:pPr>
              <w:widowControl w:val="0"/>
              <w:tabs>
                <w:tab w:val="left" w:pos="284"/>
              </w:tabs>
              <w:autoSpaceDE w:val="0"/>
              <w:autoSpaceDN w:val="0"/>
              <w:spacing w:after="0" w:line="240" w:lineRule="auto"/>
              <w:contextualSpacing/>
              <w:rPr>
                <w:rFonts w:ascii="Times New Roman" w:eastAsia="Times New Roman" w:hAnsi="Times New Roman" w:cs="Times New Roman"/>
                <w:b/>
                <w:lang w:val="kk-KZ"/>
              </w:rPr>
            </w:pPr>
          </w:p>
          <w:p w14:paraId="3A95954B" w14:textId="77777777" w:rsidR="0043037B" w:rsidRDefault="003B3800">
            <w:pPr>
              <w:widowControl w:val="0"/>
              <w:tabs>
                <w:tab w:val="left" w:pos="284"/>
              </w:tabs>
              <w:autoSpaceDE w:val="0"/>
              <w:autoSpaceDN w:val="0"/>
              <w:spacing w:after="0" w:line="240" w:lineRule="auto"/>
              <w:rPr>
                <w:rFonts w:ascii="Times New Roman" w:eastAsia="Times New Roman" w:hAnsi="Times New Roman" w:cs="Times New Roman"/>
                <w:b/>
                <w:lang w:val="kk-KZ"/>
              </w:rPr>
            </w:pPr>
            <w:r>
              <w:rPr>
                <w:rFonts w:ascii="Times New Roman" w:eastAsia="Times New Roman" w:hAnsi="Times New Roman" w:cs="Times New Roman"/>
                <w:b/>
                <w:lang w:val="kk-KZ"/>
              </w:rPr>
              <w:t xml:space="preserve">Тіл дамыту </w:t>
            </w:r>
          </w:p>
          <w:p w14:paraId="178D3863" w14:textId="77777777" w:rsidR="0043037B" w:rsidRDefault="003B3800">
            <w:pPr>
              <w:widowControl w:val="0"/>
              <w:tabs>
                <w:tab w:val="left" w:pos="284"/>
              </w:tabs>
              <w:autoSpaceDE w:val="0"/>
              <w:autoSpaceDN w:val="0"/>
              <w:spacing w:after="0" w:line="240" w:lineRule="auto"/>
              <w:rPr>
                <w:rFonts w:ascii="Times New Roman" w:eastAsia="Times New Roman" w:hAnsi="Times New Roman" w:cs="Times New Roman"/>
                <w:b/>
                <w:lang w:val="kk-KZ"/>
              </w:rPr>
            </w:pPr>
            <w:r>
              <w:rPr>
                <w:rStyle w:val="a5"/>
                <w:rFonts w:ascii="Times New Roman" w:hAnsi="Times New Roman" w:cs="Times New Roman"/>
                <w:lang w:val="kk-KZ"/>
              </w:rPr>
              <w:t>Міндет:</w:t>
            </w:r>
            <w:r>
              <w:rPr>
                <w:rFonts w:ascii="Times New Roman" w:hAnsi="Times New Roman" w:cs="Times New Roman"/>
                <w:lang w:val="kk-KZ"/>
              </w:rPr>
              <w:t xml:space="preserve"> Дыбыстарды түрлі қарқында айтуға үйрету.</w:t>
            </w:r>
            <w:r>
              <w:rPr>
                <w:rFonts w:ascii="Times New Roman" w:hAnsi="Times New Roman" w:cs="Times New Roman"/>
                <w:lang w:val="kk-KZ"/>
              </w:rPr>
              <w:br/>
            </w:r>
            <w:r>
              <w:rPr>
                <w:rStyle w:val="a5"/>
                <w:rFonts w:ascii="Times New Roman" w:hAnsi="Times New Roman" w:cs="Times New Roman"/>
                <w:lang w:val="kk-KZ"/>
              </w:rPr>
              <w:t>Іс-әрекет:</w:t>
            </w:r>
            <w:r>
              <w:rPr>
                <w:rFonts w:ascii="Times New Roman" w:hAnsi="Times New Roman" w:cs="Times New Roman"/>
                <w:lang w:val="kk-KZ"/>
              </w:rPr>
              <w:t xml:space="preserve"> «Жылдам-баяу» айту жаттығуы, «Не үшін керек?» ойыны.</w:t>
            </w:r>
            <w:r>
              <w:rPr>
                <w:rFonts w:ascii="Times New Roman" w:hAnsi="Times New Roman" w:cs="Times New Roman"/>
                <w:lang w:val="kk-KZ"/>
              </w:rPr>
              <w:br/>
            </w:r>
            <w:r w:rsidRPr="00D04C75">
              <w:rPr>
                <w:rStyle w:val="a5"/>
                <w:rFonts w:ascii="Times New Roman" w:hAnsi="Times New Roman" w:cs="Times New Roman"/>
                <w:lang w:val="kk-KZ"/>
              </w:rPr>
              <w:t>Нәтиже:</w:t>
            </w:r>
            <w:r w:rsidRPr="00D04C75">
              <w:rPr>
                <w:rFonts w:ascii="Times New Roman" w:hAnsi="Times New Roman" w:cs="Times New Roman"/>
                <w:lang w:val="kk-KZ"/>
              </w:rPr>
              <w:t xml:space="preserve"> Дыбыстарды түрлі қарқынмен айтады, заттың қызметін түсінеді.</w:t>
            </w:r>
          </w:p>
          <w:p w14:paraId="1FB8F526" w14:textId="77777777" w:rsidR="0043037B" w:rsidRDefault="003B3800">
            <w:pPr>
              <w:widowControl w:val="0"/>
              <w:tabs>
                <w:tab w:val="left" w:pos="284"/>
              </w:tabs>
              <w:autoSpaceDE w:val="0"/>
              <w:autoSpaceDN w:val="0"/>
              <w:spacing w:after="0" w:line="240" w:lineRule="auto"/>
              <w:rPr>
                <w:rFonts w:ascii="Times New Roman" w:eastAsia="Times New Roman" w:hAnsi="Times New Roman" w:cs="Times New Roman"/>
                <w:b/>
                <w:lang w:val="kk-KZ"/>
              </w:rPr>
            </w:pPr>
            <w:r>
              <w:rPr>
                <w:rFonts w:ascii="Times New Roman" w:eastAsia="Times New Roman" w:hAnsi="Times New Roman" w:cs="Times New Roman"/>
                <w:b/>
                <w:lang w:val="kk-KZ"/>
              </w:rPr>
              <w:t xml:space="preserve">Математика негізі </w:t>
            </w:r>
          </w:p>
          <w:p w14:paraId="15A17BB6" w14:textId="77777777" w:rsidR="0043037B" w:rsidRDefault="003B3800">
            <w:pPr>
              <w:widowControl w:val="0"/>
              <w:tabs>
                <w:tab w:val="left" w:pos="284"/>
              </w:tabs>
              <w:autoSpaceDE w:val="0"/>
              <w:autoSpaceDN w:val="0"/>
              <w:spacing w:after="0" w:line="240" w:lineRule="auto"/>
              <w:rPr>
                <w:rFonts w:ascii="Times New Roman" w:eastAsia="Times New Roman" w:hAnsi="Times New Roman" w:cs="Times New Roman"/>
                <w:b/>
                <w:lang w:val="kk-KZ"/>
              </w:rPr>
            </w:pPr>
            <w:r>
              <w:rPr>
                <w:rStyle w:val="a5"/>
                <w:rFonts w:ascii="Times New Roman" w:hAnsi="Times New Roman" w:cs="Times New Roman"/>
                <w:lang w:val="kk-KZ"/>
              </w:rPr>
              <w:t>Міндет:</w:t>
            </w:r>
            <w:r>
              <w:rPr>
                <w:rFonts w:ascii="Times New Roman" w:hAnsi="Times New Roman" w:cs="Times New Roman"/>
                <w:lang w:val="kk-KZ"/>
              </w:rPr>
              <w:t xml:space="preserve"> «Қанша?» сұрағына жауап беру.</w:t>
            </w:r>
            <w:r>
              <w:rPr>
                <w:rFonts w:ascii="Times New Roman" w:hAnsi="Times New Roman" w:cs="Times New Roman"/>
                <w:lang w:val="kk-KZ"/>
              </w:rPr>
              <w:br/>
            </w:r>
            <w:r>
              <w:rPr>
                <w:rStyle w:val="a5"/>
                <w:rFonts w:ascii="Times New Roman" w:hAnsi="Times New Roman" w:cs="Times New Roman"/>
              </w:rPr>
              <w:t>Іс-әрекет:</w:t>
            </w:r>
            <w:r>
              <w:rPr>
                <w:rFonts w:ascii="Times New Roman" w:hAnsi="Times New Roman" w:cs="Times New Roman"/>
              </w:rPr>
              <w:t xml:space="preserve"> Үстелде неше зат барын санау.</w:t>
            </w:r>
            <w:r>
              <w:rPr>
                <w:rFonts w:ascii="Times New Roman" w:hAnsi="Times New Roman" w:cs="Times New Roman"/>
              </w:rPr>
              <w:br/>
            </w:r>
            <w:r>
              <w:rPr>
                <w:rStyle w:val="a5"/>
                <w:rFonts w:ascii="Times New Roman" w:hAnsi="Times New Roman" w:cs="Times New Roman"/>
              </w:rPr>
              <w:t>Нәтиже:</w:t>
            </w:r>
            <w:r>
              <w:rPr>
                <w:rFonts w:ascii="Times New Roman" w:hAnsi="Times New Roman" w:cs="Times New Roman"/>
              </w:rPr>
              <w:t xml:space="preserve"> «Қанша?» сұрағына дұрыс жауап береді.</w:t>
            </w:r>
          </w:p>
          <w:p w14:paraId="6F13C4D7" w14:textId="77777777" w:rsidR="0043037B" w:rsidRDefault="003B3800">
            <w:pPr>
              <w:widowControl w:val="0"/>
              <w:tabs>
                <w:tab w:val="left" w:pos="284"/>
              </w:tabs>
              <w:autoSpaceDE w:val="0"/>
              <w:autoSpaceDN w:val="0"/>
              <w:spacing w:after="0" w:line="240" w:lineRule="auto"/>
              <w:rPr>
                <w:rFonts w:ascii="Times New Roman" w:eastAsia="Times New Roman" w:hAnsi="Times New Roman" w:cs="Times New Roman"/>
                <w:b/>
                <w:lang w:val="kk-KZ"/>
              </w:rPr>
            </w:pPr>
            <w:r>
              <w:rPr>
                <w:rFonts w:ascii="Times New Roman" w:eastAsia="Times New Roman" w:hAnsi="Times New Roman" w:cs="Times New Roman"/>
                <w:b/>
                <w:lang w:val="kk-KZ"/>
              </w:rPr>
              <w:t xml:space="preserve">Қоршаған әлеммен таныстыру </w:t>
            </w:r>
          </w:p>
          <w:p w14:paraId="64735022" w14:textId="77777777" w:rsidR="0043037B" w:rsidRDefault="003B3800">
            <w:pPr>
              <w:widowControl w:val="0"/>
              <w:tabs>
                <w:tab w:val="left" w:pos="284"/>
              </w:tabs>
              <w:autoSpaceDE w:val="0"/>
              <w:autoSpaceDN w:val="0"/>
              <w:spacing w:after="0" w:line="240" w:lineRule="auto"/>
              <w:rPr>
                <w:rFonts w:ascii="Times New Roman" w:eastAsia="Times New Roman" w:hAnsi="Times New Roman" w:cs="Times New Roman"/>
                <w:b/>
                <w:lang w:val="kk-KZ"/>
              </w:rPr>
            </w:pPr>
            <w:r>
              <w:rPr>
                <w:rStyle w:val="a5"/>
                <w:rFonts w:ascii="Times New Roman" w:hAnsi="Times New Roman" w:cs="Times New Roman"/>
                <w:lang w:val="kk-KZ"/>
              </w:rPr>
              <w:t>Міндет:</w:t>
            </w:r>
            <w:r>
              <w:rPr>
                <w:rFonts w:ascii="Times New Roman" w:hAnsi="Times New Roman" w:cs="Times New Roman"/>
                <w:lang w:val="kk-KZ"/>
              </w:rPr>
              <w:t xml:space="preserve"> Жолда жүру ережесін үйрету.</w:t>
            </w:r>
            <w:r>
              <w:rPr>
                <w:rFonts w:ascii="Times New Roman" w:hAnsi="Times New Roman" w:cs="Times New Roman"/>
                <w:lang w:val="kk-KZ"/>
              </w:rPr>
              <w:br/>
            </w:r>
            <w:r>
              <w:rPr>
                <w:rStyle w:val="a5"/>
                <w:rFonts w:ascii="Times New Roman" w:hAnsi="Times New Roman" w:cs="Times New Roman"/>
                <w:lang w:val="kk-KZ"/>
              </w:rPr>
              <w:t>Іс-әрекет:</w:t>
            </w:r>
            <w:r>
              <w:rPr>
                <w:rFonts w:ascii="Times New Roman" w:hAnsi="Times New Roman" w:cs="Times New Roman"/>
                <w:lang w:val="kk-KZ"/>
              </w:rPr>
              <w:t xml:space="preserve"> Бағдаршам түстерін ажырату, «Жолдан дұрыс өт» ойыны.</w:t>
            </w:r>
            <w:r>
              <w:rPr>
                <w:rFonts w:ascii="Times New Roman" w:hAnsi="Times New Roman" w:cs="Times New Roman"/>
                <w:lang w:val="kk-KZ"/>
              </w:rPr>
              <w:br/>
            </w:r>
            <w:r>
              <w:rPr>
                <w:rStyle w:val="a5"/>
                <w:rFonts w:ascii="Times New Roman" w:hAnsi="Times New Roman" w:cs="Times New Roman"/>
              </w:rPr>
              <w:t>Нәтиже:</w:t>
            </w:r>
            <w:r>
              <w:rPr>
                <w:rFonts w:ascii="Times New Roman" w:hAnsi="Times New Roman" w:cs="Times New Roman"/>
              </w:rPr>
              <w:t xml:space="preserve"> Бағдаршам белгілерін біледі, жол ережесін сақтайды.</w:t>
            </w:r>
          </w:p>
        </w:tc>
        <w:tc>
          <w:tcPr>
            <w:tcW w:w="2835" w:type="dxa"/>
          </w:tcPr>
          <w:p w14:paraId="36D61513" w14:textId="77777777" w:rsidR="0043037B" w:rsidRDefault="003B3800">
            <w:pPr>
              <w:widowControl w:val="0"/>
              <w:tabs>
                <w:tab w:val="left" w:pos="284"/>
              </w:tabs>
              <w:autoSpaceDE w:val="0"/>
              <w:autoSpaceDN w:val="0"/>
              <w:spacing w:after="0" w:line="240" w:lineRule="auto"/>
              <w:rPr>
                <w:rFonts w:ascii="Times New Roman" w:eastAsia="Times New Roman" w:hAnsi="Times New Roman" w:cs="Times New Roman"/>
                <w:b/>
                <w:lang w:val="kk-KZ"/>
              </w:rPr>
            </w:pPr>
            <w:r>
              <w:rPr>
                <w:rFonts w:ascii="Times New Roman" w:eastAsia="Times New Roman" w:hAnsi="Times New Roman" w:cs="Times New Roman"/>
                <w:b/>
                <w:lang w:val="kk-KZ"/>
              </w:rPr>
              <w:t>Дене тәрбиесі</w:t>
            </w:r>
          </w:p>
          <w:p w14:paraId="4DF342E2" w14:textId="77777777" w:rsidR="0043037B" w:rsidRDefault="003B3800">
            <w:pPr>
              <w:widowControl w:val="0"/>
              <w:tabs>
                <w:tab w:val="left" w:pos="284"/>
              </w:tabs>
              <w:autoSpaceDE w:val="0"/>
              <w:autoSpaceDN w:val="0"/>
              <w:spacing w:after="0" w:line="240" w:lineRule="auto"/>
              <w:rPr>
                <w:rFonts w:ascii="Times New Roman" w:eastAsia="Times New Roman" w:hAnsi="Times New Roman" w:cs="Times New Roman"/>
                <w:b/>
                <w:lang w:val="kk-KZ"/>
              </w:rPr>
            </w:pPr>
            <w:r>
              <w:rPr>
                <w:rStyle w:val="a5"/>
                <w:rFonts w:ascii="Times New Roman" w:hAnsi="Times New Roman" w:cs="Times New Roman"/>
                <w:lang w:val="kk-KZ"/>
              </w:rPr>
              <w:t>Міндет:</w:t>
            </w:r>
            <w:r>
              <w:rPr>
                <w:rFonts w:ascii="Times New Roman" w:hAnsi="Times New Roman" w:cs="Times New Roman"/>
                <w:lang w:val="kk-KZ"/>
              </w:rPr>
              <w:t xml:space="preserve"> Қимылды ойындар арқылы қозғалыс дағдыларын бекіту.</w:t>
            </w:r>
            <w:r>
              <w:rPr>
                <w:rFonts w:ascii="Times New Roman" w:hAnsi="Times New Roman" w:cs="Times New Roman"/>
                <w:lang w:val="kk-KZ"/>
              </w:rPr>
              <w:br/>
            </w:r>
            <w:r>
              <w:rPr>
                <w:rStyle w:val="a5"/>
                <w:rFonts w:ascii="Times New Roman" w:hAnsi="Times New Roman" w:cs="Times New Roman"/>
                <w:lang w:val="kk-KZ"/>
              </w:rPr>
              <w:t>Іс-әрекет:</w:t>
            </w:r>
            <w:r>
              <w:rPr>
                <w:rFonts w:ascii="Times New Roman" w:hAnsi="Times New Roman" w:cs="Times New Roman"/>
                <w:lang w:val="kk-KZ"/>
              </w:rPr>
              <w:t xml:space="preserve"> «Қояндар мен қасқырлар», «Ұшты-ұшты» сияқты қимылды ойындар ойнау.</w:t>
            </w:r>
            <w:r>
              <w:rPr>
                <w:rFonts w:ascii="Times New Roman" w:hAnsi="Times New Roman" w:cs="Times New Roman"/>
                <w:lang w:val="kk-KZ"/>
              </w:rPr>
              <w:br/>
            </w:r>
            <w:r w:rsidRPr="00D04C75">
              <w:rPr>
                <w:rStyle w:val="a5"/>
                <w:rFonts w:ascii="Times New Roman" w:hAnsi="Times New Roman" w:cs="Times New Roman"/>
                <w:lang w:val="kk-KZ"/>
              </w:rPr>
              <w:t>Нәтиже:</w:t>
            </w:r>
            <w:r w:rsidRPr="00D04C75">
              <w:rPr>
                <w:rFonts w:ascii="Times New Roman" w:hAnsi="Times New Roman" w:cs="Times New Roman"/>
                <w:lang w:val="kk-KZ"/>
              </w:rPr>
              <w:t xml:space="preserve"> Балалар қимылды ойындарда қозғалыс дағдыларын еркін қолданады.</w:t>
            </w:r>
          </w:p>
          <w:p w14:paraId="0859AECC" w14:textId="77777777" w:rsidR="0043037B" w:rsidRDefault="003B3800">
            <w:pPr>
              <w:widowControl w:val="0"/>
              <w:tabs>
                <w:tab w:val="left" w:pos="284"/>
              </w:tabs>
              <w:autoSpaceDE w:val="0"/>
              <w:autoSpaceDN w:val="0"/>
              <w:spacing w:after="0" w:line="240" w:lineRule="auto"/>
              <w:rPr>
                <w:rFonts w:ascii="Times New Roman" w:eastAsia="Times New Roman" w:hAnsi="Times New Roman" w:cs="Times New Roman"/>
                <w:b/>
                <w:lang w:val="kk-KZ"/>
              </w:rPr>
            </w:pPr>
            <w:r>
              <w:rPr>
                <w:rFonts w:ascii="Times New Roman" w:eastAsia="Times New Roman" w:hAnsi="Times New Roman" w:cs="Times New Roman"/>
                <w:b/>
                <w:lang w:val="kk-KZ"/>
              </w:rPr>
              <w:t xml:space="preserve">Көркем әдебиет </w:t>
            </w:r>
          </w:p>
          <w:p w14:paraId="739381A7" w14:textId="77777777" w:rsidR="0043037B" w:rsidRDefault="003B3800">
            <w:pPr>
              <w:widowControl w:val="0"/>
              <w:tabs>
                <w:tab w:val="left" w:pos="284"/>
              </w:tabs>
              <w:autoSpaceDE w:val="0"/>
              <w:autoSpaceDN w:val="0"/>
              <w:spacing w:after="0" w:line="240" w:lineRule="auto"/>
              <w:rPr>
                <w:rFonts w:ascii="Times New Roman" w:eastAsia="Times New Roman" w:hAnsi="Times New Roman" w:cs="Times New Roman"/>
                <w:b/>
                <w:lang w:val="kk-KZ"/>
              </w:rPr>
            </w:pPr>
            <w:r>
              <w:rPr>
                <w:rFonts w:ascii="Times New Roman" w:eastAsia="Times New Roman" w:hAnsi="Times New Roman" w:cs="Times New Roman"/>
                <w:b/>
                <w:lang w:val="kk-KZ"/>
              </w:rPr>
              <w:t>Сауат ашу негіздері</w:t>
            </w:r>
          </w:p>
          <w:p w14:paraId="7CE1D0AF" w14:textId="77777777" w:rsidR="0043037B" w:rsidRDefault="003B3800">
            <w:pPr>
              <w:widowControl w:val="0"/>
              <w:tabs>
                <w:tab w:val="left" w:pos="284"/>
              </w:tabs>
              <w:autoSpaceDE w:val="0"/>
              <w:autoSpaceDN w:val="0"/>
              <w:spacing w:after="0" w:line="240" w:lineRule="auto"/>
              <w:rPr>
                <w:rFonts w:ascii="Times New Roman" w:eastAsia="Times New Roman" w:hAnsi="Times New Roman" w:cs="Times New Roman"/>
                <w:b/>
                <w:lang w:val="kk-KZ"/>
              </w:rPr>
            </w:pPr>
            <w:r>
              <w:rPr>
                <w:rStyle w:val="a5"/>
                <w:rFonts w:ascii="Times New Roman" w:hAnsi="Times New Roman" w:cs="Times New Roman"/>
                <w:lang w:val="kk-KZ"/>
              </w:rPr>
              <w:t>Міндет:</w:t>
            </w:r>
            <w:r>
              <w:rPr>
                <w:rFonts w:ascii="Times New Roman" w:hAnsi="Times New Roman" w:cs="Times New Roman"/>
                <w:lang w:val="kk-KZ"/>
              </w:rPr>
              <w:t xml:space="preserve"> Ирек сызық салу.</w:t>
            </w:r>
            <w:r>
              <w:rPr>
                <w:rFonts w:ascii="Times New Roman" w:hAnsi="Times New Roman" w:cs="Times New Roman"/>
                <w:lang w:val="kk-KZ"/>
              </w:rPr>
              <w:br/>
            </w:r>
            <w:r>
              <w:rPr>
                <w:rStyle w:val="a5"/>
                <w:rFonts w:ascii="Times New Roman" w:hAnsi="Times New Roman" w:cs="Times New Roman"/>
                <w:lang w:val="kk-KZ"/>
              </w:rPr>
              <w:t>Іс-әрекет:</w:t>
            </w:r>
            <w:r>
              <w:rPr>
                <w:rFonts w:ascii="Times New Roman" w:hAnsi="Times New Roman" w:cs="Times New Roman"/>
                <w:lang w:val="kk-KZ"/>
              </w:rPr>
              <w:t xml:space="preserve"> Ирек сызықпен өрнек жасау.</w:t>
            </w:r>
            <w:r>
              <w:rPr>
                <w:rFonts w:ascii="Times New Roman" w:hAnsi="Times New Roman" w:cs="Times New Roman"/>
                <w:lang w:val="kk-KZ"/>
              </w:rPr>
              <w:br/>
            </w:r>
            <w:r>
              <w:rPr>
                <w:rStyle w:val="a5"/>
                <w:rFonts w:ascii="Times New Roman" w:hAnsi="Times New Roman" w:cs="Times New Roman"/>
              </w:rPr>
              <w:t>Нәтиже:</w:t>
            </w:r>
            <w:r>
              <w:rPr>
                <w:rFonts w:ascii="Times New Roman" w:hAnsi="Times New Roman" w:cs="Times New Roman"/>
              </w:rPr>
              <w:t xml:space="preserve"> Ирек сызықтарды сала біледі.</w:t>
            </w:r>
          </w:p>
          <w:p w14:paraId="7E0FD4DD" w14:textId="77777777" w:rsidR="0043037B" w:rsidRDefault="003B3800">
            <w:pPr>
              <w:widowControl w:val="0"/>
              <w:tabs>
                <w:tab w:val="left" w:pos="284"/>
              </w:tabs>
              <w:autoSpaceDE w:val="0"/>
              <w:autoSpaceDN w:val="0"/>
              <w:spacing w:after="0" w:line="240" w:lineRule="auto"/>
              <w:rPr>
                <w:rFonts w:ascii="Times New Roman" w:eastAsia="Times New Roman" w:hAnsi="Times New Roman" w:cs="Times New Roman"/>
                <w:b/>
                <w:lang w:val="kk-KZ"/>
              </w:rPr>
            </w:pPr>
            <w:r>
              <w:rPr>
                <w:rFonts w:ascii="Times New Roman" w:eastAsia="Times New Roman" w:hAnsi="Times New Roman" w:cs="Times New Roman"/>
                <w:b/>
                <w:lang w:val="kk-KZ"/>
              </w:rPr>
              <w:t xml:space="preserve">Қазақ тілі </w:t>
            </w:r>
          </w:p>
          <w:p w14:paraId="406615E6" w14:textId="77777777" w:rsidR="0043037B" w:rsidRDefault="003B3800">
            <w:pPr>
              <w:widowControl w:val="0"/>
              <w:tabs>
                <w:tab w:val="left" w:pos="284"/>
              </w:tabs>
              <w:autoSpaceDE w:val="0"/>
              <w:autoSpaceDN w:val="0"/>
              <w:spacing w:after="0" w:line="240" w:lineRule="auto"/>
              <w:rPr>
                <w:rFonts w:ascii="Times New Roman" w:eastAsia="Times New Roman" w:hAnsi="Times New Roman" w:cs="Times New Roman"/>
                <w:b/>
                <w:lang w:val="kk-KZ"/>
              </w:rPr>
            </w:pPr>
            <w:r>
              <w:rPr>
                <w:rStyle w:val="a5"/>
                <w:rFonts w:ascii="Times New Roman" w:hAnsi="Times New Roman" w:cs="Times New Roman"/>
                <w:lang w:val="kk-KZ"/>
              </w:rPr>
              <w:t>Міндет:</w:t>
            </w:r>
            <w:r>
              <w:rPr>
                <w:rFonts w:ascii="Times New Roman" w:hAnsi="Times New Roman" w:cs="Times New Roman"/>
                <w:lang w:val="kk-KZ"/>
              </w:rPr>
              <w:t xml:space="preserve"> Ұжыммен ойнауға, ойыншықты бөлісуге тәрбиелеу.</w:t>
            </w:r>
            <w:r>
              <w:rPr>
                <w:rFonts w:ascii="Times New Roman" w:hAnsi="Times New Roman" w:cs="Times New Roman"/>
                <w:lang w:val="kk-KZ"/>
              </w:rPr>
              <w:br/>
            </w:r>
            <w:r>
              <w:rPr>
                <w:rStyle w:val="a5"/>
                <w:rFonts w:ascii="Times New Roman" w:hAnsi="Times New Roman" w:cs="Times New Roman"/>
                <w:lang w:val="kk-KZ"/>
              </w:rPr>
              <w:t>Іс-әрекет:</w:t>
            </w:r>
            <w:r>
              <w:rPr>
                <w:rFonts w:ascii="Times New Roman" w:hAnsi="Times New Roman" w:cs="Times New Roman"/>
                <w:lang w:val="kk-KZ"/>
              </w:rPr>
              <w:t xml:space="preserve"> «Ойыншық дүкені» ойынын ұйымдастыру.</w:t>
            </w:r>
            <w:r>
              <w:rPr>
                <w:rFonts w:ascii="Times New Roman" w:hAnsi="Times New Roman" w:cs="Times New Roman"/>
                <w:lang w:val="kk-KZ"/>
              </w:rPr>
              <w:br/>
            </w:r>
            <w:r>
              <w:rPr>
                <w:rStyle w:val="a5"/>
                <w:rFonts w:ascii="Times New Roman" w:hAnsi="Times New Roman" w:cs="Times New Roman"/>
              </w:rPr>
              <w:t>Нәтиже:</w:t>
            </w:r>
            <w:r>
              <w:rPr>
                <w:rFonts w:ascii="Times New Roman" w:hAnsi="Times New Roman" w:cs="Times New Roman"/>
              </w:rPr>
              <w:t xml:space="preserve"> Балалар ойыншықты бөлісе алады, бірге ойнайды.</w:t>
            </w:r>
          </w:p>
        </w:tc>
        <w:tc>
          <w:tcPr>
            <w:tcW w:w="2693" w:type="dxa"/>
          </w:tcPr>
          <w:p w14:paraId="2762FCE3" w14:textId="77777777" w:rsidR="0043037B" w:rsidRDefault="003B3800">
            <w:pPr>
              <w:widowControl w:val="0"/>
              <w:tabs>
                <w:tab w:val="left" w:pos="284"/>
              </w:tabs>
              <w:autoSpaceDE w:val="0"/>
              <w:autoSpaceDN w:val="0"/>
              <w:spacing w:after="0" w:line="240" w:lineRule="auto"/>
              <w:rPr>
                <w:rFonts w:ascii="Times New Roman" w:eastAsia="Times New Roman" w:hAnsi="Times New Roman" w:cs="Times New Roman"/>
                <w:b/>
                <w:lang w:val="kk-KZ"/>
              </w:rPr>
            </w:pPr>
            <w:r>
              <w:rPr>
                <w:rFonts w:ascii="Times New Roman" w:eastAsia="Times New Roman" w:hAnsi="Times New Roman" w:cs="Times New Roman"/>
                <w:b/>
                <w:lang w:val="kk-KZ"/>
              </w:rPr>
              <w:t>Дене тәрбиесі</w:t>
            </w:r>
          </w:p>
          <w:p w14:paraId="1B8C4C43" w14:textId="77777777" w:rsidR="0043037B" w:rsidRPr="00D04C75" w:rsidRDefault="003B3800">
            <w:pPr>
              <w:pStyle w:val="aa"/>
              <w:spacing w:before="0" w:beforeAutospacing="0" w:after="0" w:afterAutospacing="0"/>
              <w:rPr>
                <w:sz w:val="22"/>
                <w:szCs w:val="22"/>
                <w:lang w:val="kk-KZ"/>
              </w:rPr>
            </w:pPr>
            <w:r>
              <w:rPr>
                <w:rStyle w:val="a5"/>
                <w:sz w:val="22"/>
                <w:szCs w:val="22"/>
                <w:lang w:val="kk-KZ"/>
              </w:rPr>
              <w:t>Міндет:</w:t>
            </w:r>
            <w:r>
              <w:rPr>
                <w:sz w:val="22"/>
                <w:szCs w:val="22"/>
                <w:lang w:val="kk-KZ"/>
              </w:rPr>
              <w:t xml:space="preserve"> Қолдың қимылдарын үйлестіру.</w:t>
            </w:r>
            <w:r>
              <w:rPr>
                <w:sz w:val="22"/>
                <w:szCs w:val="22"/>
                <w:lang w:val="kk-KZ"/>
              </w:rPr>
              <w:br/>
            </w:r>
            <w:r>
              <w:rPr>
                <w:rStyle w:val="a5"/>
                <w:sz w:val="22"/>
                <w:szCs w:val="22"/>
                <w:lang w:val="kk-KZ"/>
              </w:rPr>
              <w:t>Іс-әрекет:</w:t>
            </w:r>
            <w:r>
              <w:rPr>
                <w:sz w:val="22"/>
                <w:szCs w:val="22"/>
                <w:lang w:val="kk-KZ"/>
              </w:rPr>
              <w:t xml:space="preserve"> Допты жоғары лақтырып қағып алу, қолды жоғары және екі жаққа созу.</w:t>
            </w:r>
            <w:r>
              <w:rPr>
                <w:sz w:val="22"/>
                <w:szCs w:val="22"/>
                <w:lang w:val="kk-KZ"/>
              </w:rPr>
              <w:br/>
            </w:r>
            <w:r w:rsidRPr="00D04C75">
              <w:rPr>
                <w:rStyle w:val="a5"/>
                <w:sz w:val="22"/>
                <w:szCs w:val="22"/>
                <w:lang w:val="kk-KZ"/>
              </w:rPr>
              <w:t>Нәтиже:</w:t>
            </w:r>
            <w:r w:rsidRPr="00D04C75">
              <w:rPr>
                <w:sz w:val="22"/>
                <w:szCs w:val="22"/>
                <w:lang w:val="kk-KZ"/>
              </w:rPr>
              <w:t xml:space="preserve"> Балалар қол қимылдарын үйлестіріп орындайды.</w:t>
            </w:r>
          </w:p>
          <w:p w14:paraId="705657DD" w14:textId="77777777" w:rsidR="0043037B" w:rsidRDefault="0043037B">
            <w:pPr>
              <w:widowControl w:val="0"/>
              <w:tabs>
                <w:tab w:val="left" w:pos="284"/>
              </w:tabs>
              <w:autoSpaceDE w:val="0"/>
              <w:autoSpaceDN w:val="0"/>
              <w:spacing w:after="0" w:line="240" w:lineRule="auto"/>
              <w:contextualSpacing/>
              <w:rPr>
                <w:rFonts w:ascii="Times New Roman" w:eastAsia="Times New Roman" w:hAnsi="Times New Roman" w:cs="Times New Roman"/>
                <w:b/>
                <w:lang w:val="kk-KZ"/>
              </w:rPr>
            </w:pPr>
          </w:p>
          <w:p w14:paraId="3B75BBF6" w14:textId="77777777" w:rsidR="0043037B" w:rsidRDefault="003B3800">
            <w:pPr>
              <w:widowControl w:val="0"/>
              <w:tabs>
                <w:tab w:val="left" w:pos="284"/>
              </w:tabs>
              <w:autoSpaceDE w:val="0"/>
              <w:autoSpaceDN w:val="0"/>
              <w:spacing w:after="0" w:line="240" w:lineRule="auto"/>
              <w:rPr>
                <w:rFonts w:ascii="Times New Roman" w:eastAsia="Times New Roman" w:hAnsi="Times New Roman" w:cs="Times New Roman"/>
                <w:b/>
                <w:lang w:val="kk-KZ"/>
              </w:rPr>
            </w:pPr>
            <w:r>
              <w:rPr>
                <w:rFonts w:ascii="Times New Roman" w:eastAsia="Times New Roman" w:hAnsi="Times New Roman" w:cs="Times New Roman"/>
                <w:b/>
                <w:lang w:val="kk-KZ"/>
              </w:rPr>
              <w:t xml:space="preserve">Көркем әдебиет </w:t>
            </w:r>
          </w:p>
          <w:p w14:paraId="2EB89DD1" w14:textId="77777777" w:rsidR="0043037B" w:rsidRDefault="003B3800">
            <w:pPr>
              <w:widowControl w:val="0"/>
              <w:tabs>
                <w:tab w:val="left" w:pos="284"/>
              </w:tabs>
              <w:autoSpaceDE w:val="0"/>
              <w:autoSpaceDN w:val="0"/>
              <w:spacing w:after="0" w:line="240" w:lineRule="auto"/>
              <w:rPr>
                <w:rFonts w:ascii="Times New Roman" w:eastAsia="Times New Roman" w:hAnsi="Times New Roman" w:cs="Times New Roman"/>
                <w:b/>
                <w:lang w:val="kk-KZ"/>
              </w:rPr>
            </w:pPr>
            <w:r>
              <w:rPr>
                <w:rFonts w:ascii="Times New Roman" w:eastAsia="Times New Roman" w:hAnsi="Times New Roman" w:cs="Times New Roman"/>
                <w:b/>
                <w:lang w:val="kk-KZ"/>
              </w:rPr>
              <w:t>Математика негізі</w:t>
            </w:r>
          </w:p>
          <w:p w14:paraId="7B8B1F68" w14:textId="77777777" w:rsidR="0043037B" w:rsidRDefault="003B3800">
            <w:pPr>
              <w:widowControl w:val="0"/>
              <w:tabs>
                <w:tab w:val="left" w:pos="284"/>
              </w:tabs>
              <w:autoSpaceDE w:val="0"/>
              <w:autoSpaceDN w:val="0"/>
              <w:spacing w:after="0" w:line="240" w:lineRule="auto"/>
              <w:rPr>
                <w:rFonts w:ascii="Times New Roman" w:eastAsia="Times New Roman" w:hAnsi="Times New Roman" w:cs="Times New Roman"/>
                <w:b/>
                <w:lang w:val="kk-KZ"/>
              </w:rPr>
            </w:pPr>
            <w:r>
              <w:rPr>
                <w:rStyle w:val="a5"/>
                <w:rFonts w:ascii="Times New Roman" w:hAnsi="Times New Roman" w:cs="Times New Roman"/>
                <w:lang w:val="kk-KZ"/>
              </w:rPr>
              <w:t>Міндет:</w:t>
            </w:r>
            <w:r>
              <w:rPr>
                <w:rFonts w:ascii="Times New Roman" w:hAnsi="Times New Roman" w:cs="Times New Roman"/>
                <w:lang w:val="kk-KZ"/>
              </w:rPr>
              <w:t xml:space="preserve"> «Нешінші?» сұрағын түсіндіру.</w:t>
            </w:r>
            <w:r>
              <w:rPr>
                <w:rFonts w:ascii="Times New Roman" w:hAnsi="Times New Roman" w:cs="Times New Roman"/>
                <w:lang w:val="kk-KZ"/>
              </w:rPr>
              <w:br/>
            </w:r>
            <w:r>
              <w:rPr>
                <w:rStyle w:val="a5"/>
                <w:rFonts w:ascii="Times New Roman" w:hAnsi="Times New Roman" w:cs="Times New Roman"/>
                <w:lang w:val="kk-KZ"/>
              </w:rPr>
              <w:t>Іс-әрекет:</w:t>
            </w:r>
            <w:r>
              <w:rPr>
                <w:rFonts w:ascii="Times New Roman" w:hAnsi="Times New Roman" w:cs="Times New Roman"/>
                <w:lang w:val="kk-KZ"/>
              </w:rPr>
              <w:t xml:space="preserve"> Заттарды қатарға қойып, ретін айту.</w:t>
            </w:r>
            <w:r>
              <w:rPr>
                <w:rFonts w:ascii="Times New Roman" w:hAnsi="Times New Roman" w:cs="Times New Roman"/>
                <w:lang w:val="kk-KZ"/>
              </w:rPr>
              <w:br/>
            </w:r>
            <w:r w:rsidRPr="00D04C75">
              <w:rPr>
                <w:rStyle w:val="a5"/>
                <w:rFonts w:ascii="Times New Roman" w:hAnsi="Times New Roman" w:cs="Times New Roman"/>
                <w:lang w:val="kk-KZ"/>
              </w:rPr>
              <w:t>Нәтиже:</w:t>
            </w:r>
            <w:r w:rsidRPr="00D04C75">
              <w:rPr>
                <w:rFonts w:ascii="Times New Roman" w:hAnsi="Times New Roman" w:cs="Times New Roman"/>
                <w:lang w:val="kk-KZ"/>
              </w:rPr>
              <w:t xml:space="preserve"> Реттік сан есімдерді қолданады.</w:t>
            </w:r>
          </w:p>
          <w:p w14:paraId="2340D9BC" w14:textId="77777777" w:rsidR="0043037B" w:rsidRDefault="003B3800">
            <w:pPr>
              <w:widowControl w:val="0"/>
              <w:tabs>
                <w:tab w:val="left" w:pos="284"/>
              </w:tabs>
              <w:autoSpaceDE w:val="0"/>
              <w:autoSpaceDN w:val="0"/>
              <w:spacing w:after="0" w:line="240" w:lineRule="auto"/>
              <w:rPr>
                <w:rFonts w:ascii="Times New Roman" w:eastAsia="Times New Roman" w:hAnsi="Times New Roman" w:cs="Times New Roman"/>
                <w:b/>
                <w:lang w:val="kk-KZ"/>
              </w:rPr>
            </w:pPr>
            <w:r>
              <w:rPr>
                <w:rFonts w:ascii="Times New Roman" w:eastAsia="Times New Roman" w:hAnsi="Times New Roman" w:cs="Times New Roman"/>
                <w:b/>
                <w:lang w:val="kk-KZ"/>
              </w:rPr>
              <w:t xml:space="preserve">Қоршаған әлеммен таныстыру  </w:t>
            </w:r>
          </w:p>
          <w:p w14:paraId="09EDCC01" w14:textId="77777777" w:rsidR="0043037B" w:rsidRDefault="003B3800">
            <w:pPr>
              <w:widowControl w:val="0"/>
              <w:tabs>
                <w:tab w:val="left" w:pos="284"/>
              </w:tabs>
              <w:autoSpaceDE w:val="0"/>
              <w:autoSpaceDN w:val="0"/>
              <w:spacing w:after="0" w:line="240" w:lineRule="auto"/>
              <w:rPr>
                <w:rFonts w:ascii="Times New Roman" w:eastAsia="Times New Roman" w:hAnsi="Times New Roman" w:cs="Times New Roman"/>
                <w:b/>
                <w:lang w:val="kk-KZ"/>
              </w:rPr>
            </w:pPr>
            <w:r>
              <w:rPr>
                <w:rStyle w:val="a5"/>
                <w:rFonts w:ascii="Times New Roman" w:hAnsi="Times New Roman" w:cs="Times New Roman"/>
                <w:lang w:val="kk-KZ"/>
              </w:rPr>
              <w:t>Міндет:</w:t>
            </w:r>
            <w:r>
              <w:rPr>
                <w:rFonts w:ascii="Times New Roman" w:hAnsi="Times New Roman" w:cs="Times New Roman"/>
                <w:lang w:val="kk-KZ"/>
              </w:rPr>
              <w:t xml:space="preserve"> Жыл мезгілдерімен таныстыру.</w:t>
            </w:r>
            <w:r>
              <w:rPr>
                <w:rFonts w:ascii="Times New Roman" w:hAnsi="Times New Roman" w:cs="Times New Roman"/>
                <w:lang w:val="kk-KZ"/>
              </w:rPr>
              <w:br/>
            </w:r>
            <w:r>
              <w:rPr>
                <w:rStyle w:val="a5"/>
                <w:rFonts w:ascii="Times New Roman" w:hAnsi="Times New Roman" w:cs="Times New Roman"/>
                <w:lang w:val="kk-KZ"/>
              </w:rPr>
              <w:t>Іс-әрекет:</w:t>
            </w:r>
            <w:r>
              <w:rPr>
                <w:rFonts w:ascii="Times New Roman" w:hAnsi="Times New Roman" w:cs="Times New Roman"/>
                <w:lang w:val="kk-KZ"/>
              </w:rPr>
              <w:t xml:space="preserve"> Суреттер арқылы қысты, көктемді, жазды, күзді ажырату, ауа райы белгілерін айту.</w:t>
            </w:r>
            <w:r>
              <w:rPr>
                <w:rFonts w:ascii="Times New Roman" w:hAnsi="Times New Roman" w:cs="Times New Roman"/>
                <w:lang w:val="kk-KZ"/>
              </w:rPr>
              <w:br/>
            </w:r>
            <w:r>
              <w:rPr>
                <w:rStyle w:val="a5"/>
                <w:rFonts w:ascii="Times New Roman" w:hAnsi="Times New Roman" w:cs="Times New Roman"/>
              </w:rPr>
              <w:t>Нәтиже:</w:t>
            </w:r>
            <w:r>
              <w:rPr>
                <w:rFonts w:ascii="Times New Roman" w:hAnsi="Times New Roman" w:cs="Times New Roman"/>
              </w:rPr>
              <w:t xml:space="preserve"> Жыл мезгілдерін атайды, табиғат құбылыстарын сипаттайды.</w:t>
            </w:r>
          </w:p>
        </w:tc>
        <w:tc>
          <w:tcPr>
            <w:tcW w:w="2835" w:type="dxa"/>
          </w:tcPr>
          <w:p w14:paraId="02B7F984" w14:textId="77777777" w:rsidR="0043037B" w:rsidRDefault="003B3800">
            <w:pPr>
              <w:widowControl w:val="0"/>
              <w:tabs>
                <w:tab w:val="left" w:pos="284"/>
              </w:tabs>
              <w:autoSpaceDE w:val="0"/>
              <w:autoSpaceDN w:val="0"/>
              <w:spacing w:after="0" w:line="240" w:lineRule="auto"/>
              <w:rPr>
                <w:rFonts w:ascii="Times New Roman" w:eastAsia="Times New Roman" w:hAnsi="Times New Roman" w:cs="Times New Roman"/>
                <w:b/>
                <w:lang w:val="kk-KZ"/>
              </w:rPr>
            </w:pPr>
            <w:r>
              <w:rPr>
                <w:rFonts w:ascii="Times New Roman" w:eastAsia="Times New Roman" w:hAnsi="Times New Roman" w:cs="Times New Roman"/>
                <w:b/>
                <w:lang w:val="kk-KZ"/>
              </w:rPr>
              <w:t xml:space="preserve">Музыка </w:t>
            </w:r>
          </w:p>
          <w:p w14:paraId="66EBE470" w14:textId="77777777" w:rsidR="0043037B" w:rsidRPr="00D04C75" w:rsidRDefault="003B3800">
            <w:pPr>
              <w:pStyle w:val="aa"/>
              <w:spacing w:before="0" w:beforeAutospacing="0" w:after="0" w:afterAutospacing="0"/>
              <w:rPr>
                <w:sz w:val="22"/>
                <w:szCs w:val="22"/>
                <w:lang w:val="kk-KZ"/>
              </w:rPr>
            </w:pPr>
            <w:r>
              <w:rPr>
                <w:rStyle w:val="a5"/>
                <w:sz w:val="22"/>
                <w:szCs w:val="22"/>
                <w:lang w:val="kk-KZ"/>
              </w:rPr>
              <w:t>Міндет:</w:t>
            </w:r>
            <w:r>
              <w:rPr>
                <w:sz w:val="22"/>
                <w:szCs w:val="22"/>
                <w:lang w:val="kk-KZ"/>
              </w:rPr>
              <w:t xml:space="preserve"> Әннің сипатын қабылдау, дауысын келтіру.</w:t>
            </w:r>
            <w:r>
              <w:rPr>
                <w:sz w:val="22"/>
                <w:szCs w:val="22"/>
                <w:lang w:val="kk-KZ"/>
              </w:rPr>
              <w:br/>
            </w:r>
            <w:r>
              <w:rPr>
                <w:rStyle w:val="a5"/>
                <w:sz w:val="22"/>
                <w:szCs w:val="22"/>
                <w:lang w:val="kk-KZ"/>
              </w:rPr>
              <w:t>Іс-әрекет:</w:t>
            </w:r>
            <w:r>
              <w:rPr>
                <w:sz w:val="22"/>
                <w:szCs w:val="22"/>
                <w:lang w:val="kk-KZ"/>
              </w:rPr>
              <w:t xml:space="preserve"> Әннің сөзін дұрыс айту, әуенді қайталау.</w:t>
            </w:r>
            <w:r>
              <w:rPr>
                <w:sz w:val="22"/>
                <w:szCs w:val="22"/>
                <w:lang w:val="kk-KZ"/>
              </w:rPr>
              <w:br/>
            </w:r>
            <w:r w:rsidRPr="00D04C75">
              <w:rPr>
                <w:rStyle w:val="a5"/>
                <w:sz w:val="22"/>
                <w:szCs w:val="22"/>
                <w:lang w:val="kk-KZ"/>
              </w:rPr>
              <w:t>Нәтиже:</w:t>
            </w:r>
            <w:r w:rsidRPr="00D04C75">
              <w:rPr>
                <w:sz w:val="22"/>
                <w:szCs w:val="22"/>
                <w:lang w:val="kk-KZ"/>
              </w:rPr>
              <w:t xml:space="preserve"> Балалар әнді мәнерлеп орындайды.</w:t>
            </w:r>
          </w:p>
          <w:p w14:paraId="02A79255" w14:textId="77777777" w:rsidR="0043037B" w:rsidRDefault="0043037B">
            <w:pPr>
              <w:widowControl w:val="0"/>
              <w:tabs>
                <w:tab w:val="left" w:pos="284"/>
              </w:tabs>
              <w:autoSpaceDE w:val="0"/>
              <w:autoSpaceDN w:val="0"/>
              <w:spacing w:after="0" w:line="240" w:lineRule="auto"/>
              <w:contextualSpacing/>
              <w:rPr>
                <w:rFonts w:ascii="Times New Roman" w:eastAsia="Times New Roman" w:hAnsi="Times New Roman" w:cs="Times New Roman"/>
                <w:b/>
                <w:lang w:val="kk-KZ"/>
              </w:rPr>
            </w:pPr>
          </w:p>
          <w:p w14:paraId="71A571BC" w14:textId="77777777" w:rsidR="0043037B" w:rsidRDefault="003B3800">
            <w:pPr>
              <w:widowControl w:val="0"/>
              <w:tabs>
                <w:tab w:val="left" w:pos="284"/>
              </w:tabs>
              <w:autoSpaceDE w:val="0"/>
              <w:autoSpaceDN w:val="0"/>
              <w:spacing w:after="0" w:line="240" w:lineRule="auto"/>
              <w:rPr>
                <w:rFonts w:ascii="Times New Roman" w:eastAsia="Times New Roman" w:hAnsi="Times New Roman" w:cs="Times New Roman"/>
                <w:b/>
                <w:lang w:val="kk-KZ"/>
              </w:rPr>
            </w:pPr>
            <w:r>
              <w:rPr>
                <w:rFonts w:ascii="Times New Roman" w:eastAsia="Times New Roman" w:hAnsi="Times New Roman" w:cs="Times New Roman"/>
                <w:b/>
                <w:lang w:val="kk-KZ"/>
              </w:rPr>
              <w:t xml:space="preserve">Тіл дамыту </w:t>
            </w:r>
          </w:p>
          <w:p w14:paraId="7309359A" w14:textId="77777777" w:rsidR="0043037B" w:rsidRDefault="003B3800">
            <w:pPr>
              <w:widowControl w:val="0"/>
              <w:tabs>
                <w:tab w:val="left" w:pos="284"/>
              </w:tabs>
              <w:autoSpaceDE w:val="0"/>
              <w:autoSpaceDN w:val="0"/>
              <w:spacing w:after="0" w:line="240" w:lineRule="auto"/>
              <w:rPr>
                <w:rFonts w:ascii="Times New Roman" w:eastAsia="Times New Roman" w:hAnsi="Times New Roman" w:cs="Times New Roman"/>
                <w:b/>
                <w:lang w:val="kk-KZ"/>
              </w:rPr>
            </w:pPr>
            <w:r>
              <w:rPr>
                <w:rStyle w:val="a5"/>
                <w:rFonts w:ascii="Times New Roman" w:hAnsi="Times New Roman" w:cs="Times New Roman"/>
                <w:lang w:val="kk-KZ"/>
              </w:rPr>
              <w:t>Міндет:</w:t>
            </w:r>
            <w:r>
              <w:rPr>
                <w:rFonts w:ascii="Times New Roman" w:hAnsi="Times New Roman" w:cs="Times New Roman"/>
                <w:lang w:val="kk-KZ"/>
              </w:rPr>
              <w:t xml:space="preserve"> Жуан-жіңішке дыбыстарды ажырату.</w:t>
            </w:r>
            <w:r>
              <w:rPr>
                <w:rFonts w:ascii="Times New Roman" w:hAnsi="Times New Roman" w:cs="Times New Roman"/>
                <w:lang w:val="kk-KZ"/>
              </w:rPr>
              <w:br/>
            </w:r>
            <w:r>
              <w:rPr>
                <w:rStyle w:val="a5"/>
                <w:rFonts w:ascii="Times New Roman" w:hAnsi="Times New Roman" w:cs="Times New Roman"/>
                <w:lang w:val="kk-KZ"/>
              </w:rPr>
              <w:t>Іс-әрекет:</w:t>
            </w:r>
            <w:r>
              <w:rPr>
                <w:rFonts w:ascii="Times New Roman" w:hAnsi="Times New Roman" w:cs="Times New Roman"/>
                <w:lang w:val="kk-KZ"/>
              </w:rPr>
              <w:t xml:space="preserve"> «Салыстыр» ойыны, сөздермен жұмыс.</w:t>
            </w:r>
            <w:r>
              <w:rPr>
                <w:rFonts w:ascii="Times New Roman" w:hAnsi="Times New Roman" w:cs="Times New Roman"/>
                <w:lang w:val="kk-KZ"/>
              </w:rPr>
              <w:br/>
            </w:r>
            <w:r w:rsidRPr="00D04C75">
              <w:rPr>
                <w:rStyle w:val="a5"/>
                <w:rFonts w:ascii="Times New Roman" w:hAnsi="Times New Roman" w:cs="Times New Roman"/>
                <w:lang w:val="kk-KZ"/>
              </w:rPr>
              <w:t>Нәтиже:</w:t>
            </w:r>
            <w:r w:rsidRPr="00D04C75">
              <w:rPr>
                <w:rFonts w:ascii="Times New Roman" w:hAnsi="Times New Roman" w:cs="Times New Roman"/>
                <w:lang w:val="kk-KZ"/>
              </w:rPr>
              <w:t xml:space="preserve"> Жуан-жіңішке дыбыстарды ажыратады, заттарды салыстырады.</w:t>
            </w:r>
          </w:p>
          <w:p w14:paraId="435A52E6" w14:textId="77777777" w:rsidR="0043037B" w:rsidRDefault="003B3800">
            <w:pPr>
              <w:widowControl w:val="0"/>
              <w:tabs>
                <w:tab w:val="left" w:pos="284"/>
              </w:tabs>
              <w:autoSpaceDE w:val="0"/>
              <w:autoSpaceDN w:val="0"/>
              <w:spacing w:after="0" w:line="240" w:lineRule="auto"/>
              <w:rPr>
                <w:rFonts w:ascii="Times New Roman" w:eastAsia="Times New Roman" w:hAnsi="Times New Roman" w:cs="Times New Roman"/>
                <w:b/>
                <w:lang w:val="kk-KZ"/>
              </w:rPr>
            </w:pPr>
            <w:r>
              <w:rPr>
                <w:rFonts w:ascii="Times New Roman" w:eastAsia="Times New Roman" w:hAnsi="Times New Roman" w:cs="Times New Roman"/>
                <w:b/>
                <w:lang w:val="kk-KZ"/>
              </w:rPr>
              <w:t>Сауат ашу негіздері</w:t>
            </w:r>
          </w:p>
          <w:p w14:paraId="7B2B286E" w14:textId="77777777" w:rsidR="0043037B" w:rsidRDefault="003B3800">
            <w:pPr>
              <w:widowControl w:val="0"/>
              <w:tabs>
                <w:tab w:val="left" w:pos="284"/>
              </w:tabs>
              <w:autoSpaceDE w:val="0"/>
              <w:autoSpaceDN w:val="0"/>
              <w:spacing w:after="0" w:line="240" w:lineRule="auto"/>
              <w:rPr>
                <w:rFonts w:ascii="Times New Roman" w:eastAsia="Times New Roman" w:hAnsi="Times New Roman" w:cs="Times New Roman"/>
                <w:b/>
                <w:lang w:val="kk-KZ"/>
              </w:rPr>
            </w:pPr>
            <w:r>
              <w:rPr>
                <w:rStyle w:val="a5"/>
                <w:rFonts w:ascii="Times New Roman" w:hAnsi="Times New Roman" w:cs="Times New Roman"/>
                <w:lang w:val="kk-KZ"/>
              </w:rPr>
              <w:t>Міндет:</w:t>
            </w:r>
            <w:r>
              <w:rPr>
                <w:rFonts w:ascii="Times New Roman" w:hAnsi="Times New Roman" w:cs="Times New Roman"/>
                <w:lang w:val="kk-KZ"/>
              </w:rPr>
              <w:t xml:space="preserve"> Қаламды дұрыс ұстауға үйрету.</w:t>
            </w:r>
            <w:r>
              <w:rPr>
                <w:rFonts w:ascii="Times New Roman" w:hAnsi="Times New Roman" w:cs="Times New Roman"/>
                <w:lang w:val="kk-KZ"/>
              </w:rPr>
              <w:br/>
            </w:r>
            <w:r>
              <w:rPr>
                <w:rStyle w:val="a5"/>
                <w:rFonts w:ascii="Times New Roman" w:hAnsi="Times New Roman" w:cs="Times New Roman"/>
                <w:lang w:val="kk-KZ"/>
              </w:rPr>
              <w:t>Іс-әрекет:</w:t>
            </w:r>
            <w:r>
              <w:rPr>
                <w:rFonts w:ascii="Times New Roman" w:hAnsi="Times New Roman" w:cs="Times New Roman"/>
                <w:lang w:val="kk-KZ"/>
              </w:rPr>
              <w:t xml:space="preserve"> Қаламды саусақпен дұрыс ұстау жаттығулары.</w:t>
            </w:r>
            <w:r>
              <w:rPr>
                <w:rFonts w:ascii="Times New Roman" w:hAnsi="Times New Roman" w:cs="Times New Roman"/>
                <w:lang w:val="kk-KZ"/>
              </w:rPr>
              <w:br/>
            </w:r>
            <w:r w:rsidRPr="00D04C75">
              <w:rPr>
                <w:rStyle w:val="a5"/>
                <w:rFonts w:ascii="Times New Roman" w:hAnsi="Times New Roman" w:cs="Times New Roman"/>
                <w:lang w:val="kk-KZ"/>
              </w:rPr>
              <w:t>Нәтиже:</w:t>
            </w:r>
            <w:r w:rsidRPr="00D04C75">
              <w:rPr>
                <w:rFonts w:ascii="Times New Roman" w:hAnsi="Times New Roman" w:cs="Times New Roman"/>
                <w:lang w:val="kk-KZ"/>
              </w:rPr>
              <w:t xml:space="preserve"> Қаламды дұрыс ұстап, қолды еркін қимылдатады.</w:t>
            </w:r>
          </w:p>
          <w:p w14:paraId="41BAECDC" w14:textId="77777777" w:rsidR="0043037B" w:rsidRDefault="003B3800">
            <w:pPr>
              <w:spacing w:after="0" w:line="240" w:lineRule="auto"/>
              <w:rPr>
                <w:rFonts w:ascii="Times New Roman" w:hAnsi="Times New Roman" w:cs="Times New Roman"/>
                <w:b/>
                <w:lang w:val="kk-KZ"/>
              </w:rPr>
            </w:pPr>
            <w:r>
              <w:rPr>
                <w:rFonts w:ascii="Times New Roman" w:hAnsi="Times New Roman" w:cs="Times New Roman"/>
                <w:b/>
                <w:lang w:val="kk-KZ"/>
              </w:rPr>
              <w:t>Сурет салу, Мүсіндеу,Жапсыру,Құрастыру (Кіріктірілген)</w:t>
            </w:r>
          </w:p>
          <w:p w14:paraId="3B1D9927" w14:textId="77777777" w:rsidR="0043037B" w:rsidRPr="00D04C75" w:rsidRDefault="003B3800">
            <w:pPr>
              <w:pStyle w:val="aa"/>
              <w:spacing w:before="0" w:beforeAutospacing="0" w:after="0" w:afterAutospacing="0"/>
              <w:rPr>
                <w:sz w:val="22"/>
                <w:szCs w:val="22"/>
                <w:lang w:val="kk-KZ"/>
              </w:rPr>
            </w:pPr>
            <w:r>
              <w:rPr>
                <w:rStyle w:val="a5"/>
                <w:sz w:val="22"/>
                <w:szCs w:val="22"/>
                <w:lang w:val="kk-KZ"/>
              </w:rPr>
              <w:t>Міндет:</w:t>
            </w:r>
            <w:r>
              <w:rPr>
                <w:sz w:val="22"/>
                <w:szCs w:val="22"/>
                <w:lang w:val="kk-KZ"/>
              </w:rPr>
              <w:t xml:space="preserve"> Балалардың шығармашылық дербестігін арттыру.</w:t>
            </w:r>
            <w:r>
              <w:rPr>
                <w:sz w:val="22"/>
                <w:szCs w:val="22"/>
                <w:lang w:val="kk-KZ"/>
              </w:rPr>
              <w:br/>
            </w:r>
            <w:r w:rsidRPr="00D04C75">
              <w:rPr>
                <w:rStyle w:val="a5"/>
                <w:sz w:val="22"/>
                <w:szCs w:val="22"/>
                <w:lang w:val="kk-KZ"/>
              </w:rPr>
              <w:t>Іс-әрекет:</w:t>
            </w:r>
          </w:p>
          <w:p w14:paraId="79892FDA" w14:textId="77777777" w:rsidR="0043037B" w:rsidRPr="00D04C75" w:rsidRDefault="003B3800">
            <w:pPr>
              <w:pStyle w:val="aa"/>
              <w:spacing w:before="0" w:beforeAutospacing="0" w:after="0" w:afterAutospacing="0"/>
              <w:rPr>
                <w:sz w:val="22"/>
                <w:szCs w:val="22"/>
                <w:lang w:val="kk-KZ"/>
              </w:rPr>
            </w:pPr>
            <w:r w:rsidRPr="00D04C75">
              <w:rPr>
                <w:rStyle w:val="a5"/>
                <w:sz w:val="22"/>
                <w:szCs w:val="22"/>
                <w:lang w:val="kk-KZ"/>
              </w:rPr>
              <w:t>Мүсіндеу:</w:t>
            </w:r>
            <w:r w:rsidRPr="00D04C75">
              <w:rPr>
                <w:sz w:val="22"/>
                <w:szCs w:val="22"/>
                <w:lang w:val="kk-KZ"/>
              </w:rPr>
              <w:t xml:space="preserve"> Өз ойынан ойыншық мүсіндеу.</w:t>
            </w:r>
          </w:p>
          <w:p w14:paraId="1EFDB15D" w14:textId="77777777" w:rsidR="0043037B" w:rsidRDefault="003B3800">
            <w:pPr>
              <w:pStyle w:val="aa"/>
              <w:spacing w:before="0" w:beforeAutospacing="0" w:after="0" w:afterAutospacing="0"/>
              <w:rPr>
                <w:sz w:val="22"/>
                <w:szCs w:val="22"/>
              </w:rPr>
            </w:pPr>
            <w:r>
              <w:rPr>
                <w:rStyle w:val="a5"/>
                <w:sz w:val="22"/>
                <w:szCs w:val="22"/>
              </w:rPr>
              <w:t>Сурет салу:</w:t>
            </w:r>
            <w:r>
              <w:rPr>
                <w:sz w:val="22"/>
                <w:szCs w:val="22"/>
              </w:rPr>
              <w:t xml:space="preserve"> «Ормандағы көрініс» тақырыбында сурет салу.</w:t>
            </w:r>
          </w:p>
          <w:p w14:paraId="0589F74F" w14:textId="77777777" w:rsidR="0043037B" w:rsidRDefault="003B3800">
            <w:pPr>
              <w:pStyle w:val="aa"/>
              <w:spacing w:before="0" w:beforeAutospacing="0" w:after="0" w:afterAutospacing="0"/>
              <w:rPr>
                <w:sz w:val="22"/>
                <w:szCs w:val="22"/>
              </w:rPr>
            </w:pPr>
            <w:r>
              <w:rPr>
                <w:rStyle w:val="a5"/>
                <w:sz w:val="22"/>
                <w:szCs w:val="22"/>
              </w:rPr>
              <w:t>Құрастыру:</w:t>
            </w:r>
            <w:r>
              <w:rPr>
                <w:sz w:val="22"/>
                <w:szCs w:val="22"/>
              </w:rPr>
              <w:t xml:space="preserve"> Құрдастарымен бірге ойын алаңының моделін құрастыру.</w:t>
            </w:r>
          </w:p>
          <w:p w14:paraId="18E13FDC" w14:textId="77777777" w:rsidR="0043037B" w:rsidRDefault="003B3800">
            <w:pPr>
              <w:pStyle w:val="aa"/>
              <w:spacing w:before="0" w:beforeAutospacing="0" w:after="0" w:afterAutospacing="0"/>
              <w:rPr>
                <w:sz w:val="22"/>
                <w:szCs w:val="22"/>
              </w:rPr>
            </w:pPr>
            <w:r>
              <w:rPr>
                <w:rStyle w:val="a5"/>
                <w:sz w:val="22"/>
                <w:szCs w:val="22"/>
              </w:rPr>
              <w:lastRenderedPageBreak/>
              <w:t>Жапсыру:</w:t>
            </w:r>
            <w:r>
              <w:rPr>
                <w:sz w:val="22"/>
                <w:szCs w:val="22"/>
              </w:rPr>
              <w:t xml:space="preserve"> Симметриялы жапсыру тәсілін пайдаланып көбелек бейнесін жасау.</w:t>
            </w:r>
            <w:r>
              <w:rPr>
                <w:sz w:val="22"/>
                <w:szCs w:val="22"/>
              </w:rPr>
              <w:br/>
            </w:r>
            <w:r>
              <w:rPr>
                <w:rStyle w:val="a5"/>
                <w:sz w:val="22"/>
                <w:szCs w:val="22"/>
              </w:rPr>
              <w:t>Нәтиже:</w:t>
            </w:r>
            <w:r>
              <w:rPr>
                <w:sz w:val="22"/>
                <w:szCs w:val="22"/>
              </w:rPr>
              <w:t xml:space="preserve"> Өз ойын шығармашылықпен жеткізе алады, бірлесіп жұмыс істейді.</w:t>
            </w:r>
          </w:p>
          <w:p w14:paraId="145B8A34" w14:textId="77777777" w:rsidR="0043037B" w:rsidRDefault="0043037B">
            <w:pPr>
              <w:widowControl w:val="0"/>
              <w:tabs>
                <w:tab w:val="left" w:pos="284"/>
              </w:tabs>
              <w:autoSpaceDE w:val="0"/>
              <w:autoSpaceDN w:val="0"/>
              <w:spacing w:after="0" w:line="240" w:lineRule="auto"/>
              <w:contextualSpacing/>
              <w:rPr>
                <w:rFonts w:ascii="Times New Roman" w:eastAsia="Times New Roman" w:hAnsi="Times New Roman" w:cs="Times New Roman"/>
                <w:b/>
                <w:lang w:val="kk-KZ"/>
              </w:rPr>
            </w:pPr>
          </w:p>
        </w:tc>
      </w:tr>
      <w:tr w:rsidR="0043037B" w:rsidRPr="00552F20" w14:paraId="71BFC11E" w14:textId="77777777">
        <w:trPr>
          <w:trHeight w:val="998"/>
        </w:trPr>
        <w:tc>
          <w:tcPr>
            <w:tcW w:w="2552" w:type="dxa"/>
          </w:tcPr>
          <w:p w14:paraId="068B7F16" w14:textId="77777777" w:rsidR="0043037B" w:rsidRDefault="003B3800">
            <w:pPr>
              <w:pStyle w:val="TableParagraph"/>
              <w:tabs>
                <w:tab w:val="left" w:pos="4536"/>
              </w:tabs>
              <w:rPr>
                <w:b/>
              </w:rPr>
            </w:pPr>
            <w:r>
              <w:rPr>
                <w:b/>
              </w:rPr>
              <w:lastRenderedPageBreak/>
              <w:t>2-ші таңғы ас</w:t>
            </w:r>
          </w:p>
        </w:tc>
        <w:tc>
          <w:tcPr>
            <w:tcW w:w="2552" w:type="dxa"/>
          </w:tcPr>
          <w:p w14:paraId="3097283D" w14:textId="77777777" w:rsidR="0043037B" w:rsidRDefault="003B3800">
            <w:pPr>
              <w:tabs>
                <w:tab w:val="left" w:pos="4536"/>
              </w:tabs>
              <w:autoSpaceDE w:val="0"/>
              <w:autoSpaceDN w:val="0"/>
              <w:adjustRightInd w:val="0"/>
              <w:spacing w:after="0" w:line="240" w:lineRule="auto"/>
              <w:rPr>
                <w:rFonts w:ascii="Times New Roman" w:eastAsia="Calibri" w:hAnsi="Times New Roman" w:cs="Times New Roman"/>
                <w:b/>
                <w:lang w:val="kk-KZ"/>
              </w:rPr>
            </w:pPr>
            <w:r>
              <w:rPr>
                <w:rFonts w:ascii="Times New Roman" w:eastAsia="Times New Roman" w:hAnsi="Times New Roman" w:cs="Times New Roman"/>
                <w:lang w:val="kk-KZ" w:eastAsia="ru-RU"/>
              </w:rPr>
              <w:t xml:space="preserve">Балаларды тамақтанар алдында қол жууға үйрету. Әр баланың өз орамалдарымен қолды сүртуін талап ету. </w:t>
            </w:r>
          </w:p>
          <w:p w14:paraId="31EF7D4F" w14:textId="77777777" w:rsidR="0043037B" w:rsidRDefault="003B3800">
            <w:pPr>
              <w:tabs>
                <w:tab w:val="left" w:pos="4536"/>
              </w:tabs>
              <w:spacing w:after="0" w:line="240" w:lineRule="auto"/>
              <w:rPr>
                <w:rFonts w:ascii="Times New Roman" w:eastAsia="Calibri" w:hAnsi="Times New Roman" w:cs="Times New Roman"/>
                <w:lang w:val="kk-KZ"/>
              </w:rPr>
            </w:pPr>
            <w:r>
              <w:rPr>
                <w:rFonts w:ascii="Times New Roman" w:eastAsia="Times New Roman" w:hAnsi="Times New Roman" w:cs="Times New Roman"/>
                <w:lang w:val="kk-KZ" w:eastAsia="ru-RU"/>
              </w:rPr>
              <w:t xml:space="preserve">Балаларға:Ас ішкеннен кейін алғыс айтуға үйрету </w:t>
            </w:r>
          </w:p>
          <w:p w14:paraId="4BA70EAC" w14:textId="77777777" w:rsidR="0043037B" w:rsidRDefault="003B3800">
            <w:pPr>
              <w:tabs>
                <w:tab w:val="left" w:pos="4536"/>
              </w:tabs>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Тамақтан соң қолын сүрту және ыдысын жинастыруға көмектесу.</w:t>
            </w:r>
          </w:p>
          <w:p w14:paraId="62EAC78E" w14:textId="77777777" w:rsidR="0043037B" w:rsidRDefault="003B3800">
            <w:pPr>
              <w:tabs>
                <w:tab w:val="left" w:pos="4536"/>
              </w:tabs>
              <w:spacing w:after="0" w:line="240" w:lineRule="auto"/>
              <w:rPr>
                <w:rFonts w:ascii="Times New Roman" w:eastAsia="Calibri" w:hAnsi="Times New Roman" w:cs="Times New Roman"/>
                <w:lang w:val="kk-KZ"/>
              </w:rPr>
            </w:pPr>
            <w:r>
              <w:rPr>
                <w:rFonts w:ascii="Times New Roman" w:eastAsia="Times New Roman" w:hAnsi="Times New Roman" w:cs="Times New Roman"/>
                <w:b/>
                <w:bCs/>
                <w:lang w:val="kk-KZ"/>
              </w:rPr>
              <w:t>(мәдени-гигиеналық дағдылар, өзіне-өзі қызмет ету)</w:t>
            </w:r>
          </w:p>
        </w:tc>
        <w:tc>
          <w:tcPr>
            <w:tcW w:w="2835" w:type="dxa"/>
          </w:tcPr>
          <w:p w14:paraId="63F68214" w14:textId="77777777" w:rsidR="0043037B" w:rsidRDefault="003B3800">
            <w:pPr>
              <w:tabs>
                <w:tab w:val="left" w:pos="4536"/>
              </w:tabs>
              <w:autoSpaceDE w:val="0"/>
              <w:autoSpaceDN w:val="0"/>
              <w:adjustRightInd w:val="0"/>
              <w:spacing w:after="0" w:line="240" w:lineRule="auto"/>
              <w:rPr>
                <w:rFonts w:ascii="Times New Roman" w:eastAsia="Calibri" w:hAnsi="Times New Roman" w:cs="Times New Roman"/>
                <w:b/>
                <w:lang w:val="kk-KZ"/>
              </w:rPr>
            </w:pPr>
            <w:r>
              <w:rPr>
                <w:rFonts w:ascii="Times New Roman" w:eastAsia="Times New Roman" w:hAnsi="Times New Roman" w:cs="Times New Roman"/>
                <w:lang w:val="kk-KZ" w:eastAsia="ru-RU"/>
              </w:rPr>
              <w:t xml:space="preserve">Балаларды тамақтанар алдында қол жууға үйрету. Әр баланың өз орамалдарымен қолды сүртуін талап ету. </w:t>
            </w:r>
          </w:p>
          <w:p w14:paraId="02E91DE6" w14:textId="77777777" w:rsidR="0043037B" w:rsidRDefault="003B3800">
            <w:pPr>
              <w:tabs>
                <w:tab w:val="left" w:pos="4536"/>
              </w:tabs>
              <w:spacing w:after="0" w:line="240" w:lineRule="auto"/>
              <w:rPr>
                <w:rFonts w:ascii="Times New Roman" w:eastAsia="Calibri" w:hAnsi="Times New Roman" w:cs="Times New Roman"/>
                <w:lang w:val="kk-KZ"/>
              </w:rPr>
            </w:pPr>
            <w:r>
              <w:rPr>
                <w:rFonts w:ascii="Times New Roman" w:eastAsia="Times New Roman" w:hAnsi="Times New Roman" w:cs="Times New Roman"/>
                <w:lang w:val="kk-KZ" w:eastAsia="ru-RU"/>
              </w:rPr>
              <w:t>Балаларға:Үстелді таза ұстау.</w:t>
            </w:r>
          </w:p>
          <w:p w14:paraId="442CB1DC" w14:textId="77777777" w:rsidR="0043037B" w:rsidRDefault="003B3800">
            <w:pPr>
              <w:tabs>
                <w:tab w:val="left" w:pos="4536"/>
              </w:tabs>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Төгіліп қалған тамақты сүртуге көмектесу.</w:t>
            </w:r>
          </w:p>
          <w:p w14:paraId="01B00C56" w14:textId="77777777" w:rsidR="0043037B" w:rsidRDefault="003B3800">
            <w:pPr>
              <w:tabs>
                <w:tab w:val="left" w:pos="4536"/>
              </w:tabs>
              <w:spacing w:after="0" w:line="240" w:lineRule="auto"/>
              <w:rPr>
                <w:rFonts w:ascii="Times New Roman" w:eastAsia="Calibri" w:hAnsi="Times New Roman" w:cs="Times New Roman"/>
                <w:lang w:val="kk-KZ"/>
              </w:rPr>
            </w:pPr>
            <w:r>
              <w:rPr>
                <w:rFonts w:ascii="Times New Roman" w:eastAsia="Times New Roman" w:hAnsi="Times New Roman" w:cs="Times New Roman"/>
                <w:b/>
                <w:bCs/>
                <w:lang w:val="kk-KZ"/>
              </w:rPr>
              <w:t>(мәдени-гигиеналық дағдылар, өзіне-өзі қызмет ету)</w:t>
            </w:r>
          </w:p>
        </w:tc>
        <w:tc>
          <w:tcPr>
            <w:tcW w:w="2835" w:type="dxa"/>
          </w:tcPr>
          <w:p w14:paraId="59D5E754" w14:textId="77777777" w:rsidR="0043037B" w:rsidRDefault="003B3800">
            <w:pPr>
              <w:tabs>
                <w:tab w:val="left" w:pos="4536"/>
              </w:tabs>
              <w:spacing w:after="0" w:line="240" w:lineRule="auto"/>
              <w:rPr>
                <w:rFonts w:ascii="Times New Roman" w:eastAsia="Calibri" w:hAnsi="Times New Roman" w:cs="Times New Roman"/>
                <w:lang w:val="kk-KZ"/>
              </w:rPr>
            </w:pPr>
            <w:r>
              <w:rPr>
                <w:rFonts w:ascii="Times New Roman" w:eastAsia="Times New Roman" w:hAnsi="Times New Roman" w:cs="Times New Roman"/>
                <w:lang w:val="kk-KZ" w:eastAsia="ru-RU"/>
              </w:rPr>
              <w:t>Бала өзі орындықты жылжытып тұру дағдысын, алғыс айтуды үйрету.Сорпа тамақты өз бетінше ішіп, майлық қолдануға көмектесу.</w:t>
            </w:r>
          </w:p>
          <w:p w14:paraId="7E18622C" w14:textId="77777777" w:rsidR="0043037B" w:rsidRDefault="003B3800">
            <w:pPr>
              <w:tabs>
                <w:tab w:val="left" w:pos="4536"/>
              </w:tabs>
              <w:spacing w:after="0" w:line="240" w:lineRule="auto"/>
              <w:rPr>
                <w:rFonts w:ascii="Times New Roman" w:eastAsia="Calibri" w:hAnsi="Times New Roman" w:cs="Times New Roman"/>
                <w:lang w:val="kk-KZ"/>
              </w:rPr>
            </w:pPr>
            <w:r>
              <w:rPr>
                <w:rFonts w:ascii="Times New Roman" w:eastAsia="Times New Roman" w:hAnsi="Times New Roman" w:cs="Times New Roman"/>
                <w:b/>
                <w:bCs/>
                <w:lang w:val="kk-KZ"/>
              </w:rPr>
              <w:t>(мәдени-гигиеналық дағдылар, өзіне-өзі қызмет ету)</w:t>
            </w:r>
          </w:p>
        </w:tc>
        <w:tc>
          <w:tcPr>
            <w:tcW w:w="2693" w:type="dxa"/>
          </w:tcPr>
          <w:p w14:paraId="087B2EF8" w14:textId="77777777" w:rsidR="0043037B" w:rsidRDefault="003B3800">
            <w:pPr>
              <w:tabs>
                <w:tab w:val="left" w:pos="4536"/>
              </w:tabs>
              <w:autoSpaceDE w:val="0"/>
              <w:autoSpaceDN w:val="0"/>
              <w:adjustRightInd w:val="0"/>
              <w:spacing w:after="0" w:line="240" w:lineRule="auto"/>
              <w:rPr>
                <w:rFonts w:ascii="Times New Roman" w:eastAsia="Calibri" w:hAnsi="Times New Roman" w:cs="Times New Roman"/>
                <w:b/>
                <w:lang w:val="kk-KZ"/>
              </w:rPr>
            </w:pPr>
            <w:r>
              <w:rPr>
                <w:rFonts w:ascii="Times New Roman" w:eastAsia="Times New Roman" w:hAnsi="Times New Roman" w:cs="Times New Roman"/>
                <w:lang w:val="kk-KZ" w:eastAsia="ru-RU"/>
              </w:rPr>
              <w:t xml:space="preserve">Балаларды тамақтанар алдында қол жууға үйрету. Әр баланың өз орамалдарымен қолды сүртуін талап ету. </w:t>
            </w:r>
          </w:p>
          <w:p w14:paraId="78C592AB" w14:textId="77777777" w:rsidR="0043037B" w:rsidRDefault="003B3800">
            <w:pPr>
              <w:tabs>
                <w:tab w:val="left" w:pos="4536"/>
              </w:tabs>
              <w:spacing w:after="0" w:line="240" w:lineRule="auto"/>
              <w:rPr>
                <w:rFonts w:ascii="Times New Roman" w:eastAsia="Calibri" w:hAnsi="Times New Roman" w:cs="Times New Roman"/>
                <w:lang w:val="kk-KZ"/>
              </w:rPr>
            </w:pPr>
            <w:r>
              <w:rPr>
                <w:rFonts w:ascii="Times New Roman" w:eastAsia="Times New Roman" w:hAnsi="Times New Roman" w:cs="Times New Roman"/>
                <w:lang w:val="kk-KZ" w:eastAsia="ru-RU"/>
              </w:rPr>
              <w:t xml:space="preserve">Балаларға:Ас ішкеннен кейін алғыс айтуға үйрету </w:t>
            </w:r>
          </w:p>
          <w:p w14:paraId="4E989B43" w14:textId="77777777" w:rsidR="0043037B" w:rsidRDefault="003B3800">
            <w:pPr>
              <w:tabs>
                <w:tab w:val="left" w:pos="4536"/>
              </w:tabs>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Тамақтан соң қолын сүрту және ыдысын жинастыруға көмектесу.</w:t>
            </w:r>
          </w:p>
          <w:p w14:paraId="4F893DF8" w14:textId="77777777" w:rsidR="0043037B" w:rsidRDefault="003B3800">
            <w:pPr>
              <w:tabs>
                <w:tab w:val="left" w:pos="4536"/>
              </w:tabs>
              <w:spacing w:after="0" w:line="240" w:lineRule="auto"/>
              <w:rPr>
                <w:rFonts w:ascii="Times New Roman" w:eastAsia="Calibri" w:hAnsi="Times New Roman" w:cs="Times New Roman"/>
                <w:lang w:val="kk-KZ"/>
              </w:rPr>
            </w:pPr>
            <w:r>
              <w:rPr>
                <w:rFonts w:ascii="Times New Roman" w:eastAsia="Times New Roman" w:hAnsi="Times New Roman" w:cs="Times New Roman"/>
                <w:b/>
                <w:bCs/>
                <w:lang w:val="kk-KZ"/>
              </w:rPr>
              <w:t>(мәдени-гигиеналық дағдылар, өзіне-өзі қызмет ету)</w:t>
            </w:r>
          </w:p>
        </w:tc>
        <w:tc>
          <w:tcPr>
            <w:tcW w:w="2835" w:type="dxa"/>
          </w:tcPr>
          <w:p w14:paraId="5F1B2AC2" w14:textId="77777777" w:rsidR="0043037B" w:rsidRDefault="003B3800">
            <w:pPr>
              <w:tabs>
                <w:tab w:val="left" w:pos="4536"/>
              </w:tabs>
              <w:autoSpaceDE w:val="0"/>
              <w:autoSpaceDN w:val="0"/>
              <w:adjustRightInd w:val="0"/>
              <w:spacing w:after="0" w:line="240" w:lineRule="auto"/>
              <w:rPr>
                <w:rFonts w:ascii="Times New Roman" w:eastAsia="Calibri" w:hAnsi="Times New Roman" w:cs="Times New Roman"/>
                <w:b/>
                <w:lang w:val="kk-KZ"/>
              </w:rPr>
            </w:pPr>
            <w:r>
              <w:rPr>
                <w:rFonts w:ascii="Times New Roman" w:eastAsia="Times New Roman" w:hAnsi="Times New Roman" w:cs="Times New Roman"/>
                <w:lang w:val="kk-KZ" w:eastAsia="ru-RU"/>
              </w:rPr>
              <w:t xml:space="preserve">Балаларды тамақтанар алдында қол жууға үйрету. Әр баланың өз орамалдарымен қолды сүртуін талап ету. </w:t>
            </w:r>
          </w:p>
          <w:p w14:paraId="3044423F" w14:textId="77777777" w:rsidR="0043037B" w:rsidRDefault="003B3800">
            <w:pPr>
              <w:tabs>
                <w:tab w:val="left" w:pos="4536"/>
              </w:tabs>
              <w:spacing w:after="0" w:line="240" w:lineRule="auto"/>
              <w:rPr>
                <w:rFonts w:ascii="Times New Roman" w:eastAsia="Calibri" w:hAnsi="Times New Roman" w:cs="Times New Roman"/>
                <w:lang w:val="kk-KZ"/>
              </w:rPr>
            </w:pPr>
            <w:r>
              <w:rPr>
                <w:rFonts w:ascii="Times New Roman" w:eastAsia="Times New Roman" w:hAnsi="Times New Roman" w:cs="Times New Roman"/>
                <w:lang w:val="kk-KZ" w:eastAsia="ru-RU"/>
              </w:rPr>
              <w:t>Балаларға:Үстелді таза ұстау.</w:t>
            </w:r>
          </w:p>
          <w:p w14:paraId="45AE48B2" w14:textId="77777777" w:rsidR="0043037B" w:rsidRDefault="003B3800">
            <w:pPr>
              <w:tabs>
                <w:tab w:val="left" w:pos="4536"/>
              </w:tabs>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Төгіліп қалған тамақты сүртуге көмектесу.</w:t>
            </w:r>
          </w:p>
          <w:p w14:paraId="4A27BE63" w14:textId="77777777" w:rsidR="0043037B" w:rsidRDefault="003B3800">
            <w:pPr>
              <w:tabs>
                <w:tab w:val="left" w:pos="4536"/>
              </w:tabs>
              <w:spacing w:after="0" w:line="240" w:lineRule="auto"/>
              <w:rPr>
                <w:rFonts w:ascii="Times New Roman" w:eastAsia="Calibri" w:hAnsi="Times New Roman" w:cs="Times New Roman"/>
                <w:lang w:val="kk-KZ"/>
              </w:rPr>
            </w:pPr>
            <w:r>
              <w:rPr>
                <w:rFonts w:ascii="Times New Roman" w:eastAsia="Times New Roman" w:hAnsi="Times New Roman" w:cs="Times New Roman"/>
                <w:b/>
                <w:bCs/>
                <w:lang w:val="kk-KZ"/>
              </w:rPr>
              <w:t>(мәдени-гигиеналық дағдылар, өзіне-өзі қызмет ету)</w:t>
            </w:r>
          </w:p>
        </w:tc>
      </w:tr>
      <w:tr w:rsidR="0043037B" w:rsidRPr="00552F20" w14:paraId="5FD35653" w14:textId="77777777">
        <w:trPr>
          <w:trHeight w:val="552"/>
        </w:trPr>
        <w:tc>
          <w:tcPr>
            <w:tcW w:w="2552" w:type="dxa"/>
          </w:tcPr>
          <w:p w14:paraId="64607DFA" w14:textId="77777777" w:rsidR="0043037B" w:rsidRDefault="003B3800">
            <w:pPr>
              <w:pStyle w:val="TableParagraph"/>
              <w:tabs>
                <w:tab w:val="left" w:pos="4536"/>
              </w:tabs>
              <w:rPr>
                <w:b/>
              </w:rPr>
            </w:pPr>
            <w:r>
              <w:rPr>
                <w:b/>
              </w:rPr>
              <w:lastRenderedPageBreak/>
              <w:t>Серуенге</w:t>
            </w:r>
            <w:r>
              <w:rPr>
                <w:b/>
                <w:spacing w:val="-4"/>
              </w:rPr>
              <w:t xml:space="preserve"> </w:t>
            </w:r>
            <w:r>
              <w:rPr>
                <w:b/>
              </w:rPr>
              <w:t>дайындық</w:t>
            </w:r>
          </w:p>
        </w:tc>
        <w:tc>
          <w:tcPr>
            <w:tcW w:w="2552" w:type="dxa"/>
          </w:tcPr>
          <w:p w14:paraId="64CDD72E" w14:textId="77777777" w:rsidR="0043037B" w:rsidRDefault="003B3800">
            <w:pPr>
              <w:tabs>
                <w:tab w:val="left" w:pos="4536"/>
              </w:tabs>
              <w:spacing w:after="0" w:line="240" w:lineRule="auto"/>
              <w:rPr>
                <w:rFonts w:ascii="Times New Roman" w:eastAsia="Times New Roman" w:hAnsi="Times New Roman" w:cs="Times New Roman"/>
                <w:bCs/>
                <w:lang w:val="kk-KZ" w:eastAsia="ru-RU"/>
              </w:rPr>
            </w:pPr>
            <w:r>
              <w:rPr>
                <w:rFonts w:ascii="Times New Roman" w:eastAsia="Times New Roman" w:hAnsi="Times New Roman" w:cs="Times New Roman"/>
                <w:bCs/>
                <w:lang w:val="kk-KZ" w:eastAsia="ru-RU"/>
              </w:rPr>
              <w:t>өздігінен реттілікпен киіну және шешінуді үйрету</w:t>
            </w:r>
          </w:p>
          <w:p w14:paraId="47C4E71D"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Өзіне-өзі қызмет ету дағдысын қалыптастыру</w:t>
            </w:r>
          </w:p>
          <w:p w14:paraId="67E3107C" w14:textId="77777777" w:rsidR="0043037B" w:rsidRDefault="0043037B">
            <w:pPr>
              <w:tabs>
                <w:tab w:val="left" w:pos="4536"/>
              </w:tabs>
              <w:spacing w:after="0" w:line="240" w:lineRule="auto"/>
              <w:rPr>
                <w:rFonts w:ascii="Times New Roman" w:eastAsia="Times New Roman" w:hAnsi="Times New Roman" w:cs="Times New Roman"/>
                <w:b/>
                <w:bCs/>
                <w:lang w:val="kk-KZ" w:eastAsia="ru-RU"/>
              </w:rPr>
            </w:pPr>
          </w:p>
          <w:p w14:paraId="0CFC53CB" w14:textId="77777777" w:rsidR="0043037B" w:rsidRDefault="003B3800">
            <w:pPr>
              <w:tabs>
                <w:tab w:val="left" w:pos="4536"/>
              </w:tabs>
              <w:spacing w:after="0" w:line="240" w:lineRule="auto"/>
              <w:outlineLvl w:val="2"/>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«Электрді абайлап қолдан!»</w:t>
            </w:r>
          </w:p>
          <w:p w14:paraId="4727580E" w14:textId="77777777" w:rsidR="0043037B" w:rsidRDefault="003B3800">
            <w:pPr>
              <w:tabs>
                <w:tab w:val="left" w:pos="4536"/>
              </w:tabs>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Мақсат:</w:t>
            </w:r>
            <w:r>
              <w:rPr>
                <w:rFonts w:ascii="Times New Roman" w:eastAsia="Times New Roman" w:hAnsi="Times New Roman" w:cs="Times New Roman"/>
                <w:lang w:val="kk-KZ" w:eastAsia="ru-RU"/>
              </w:rPr>
              <w:t xml:space="preserve"> Электр құралдарының қауіпті екенін түсіндіру.</w:t>
            </w:r>
          </w:p>
          <w:p w14:paraId="4B69EB99" w14:textId="77777777" w:rsidR="0043037B" w:rsidRDefault="003B3800">
            <w:pPr>
              <w:tabs>
                <w:tab w:val="left" w:pos="4536"/>
              </w:tabs>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Тәрбиеші әрекеті:</w:t>
            </w:r>
            <w:r>
              <w:rPr>
                <w:rFonts w:ascii="Times New Roman" w:eastAsia="Times New Roman" w:hAnsi="Times New Roman" w:cs="Times New Roman"/>
                <w:lang w:val="kk-KZ" w:eastAsia="ru-RU"/>
              </w:rPr>
              <w:t xml:space="preserve"> Электр сымдары, розетка, тұрмыстық құралдар суреттерін көрсетіп, «қауіпсіз – қауіпті» ойынын ұйымдастырады.</w:t>
            </w:r>
          </w:p>
          <w:p w14:paraId="3980369B" w14:textId="77777777" w:rsidR="0043037B" w:rsidRDefault="003B3800">
            <w:pPr>
              <w:tabs>
                <w:tab w:val="left" w:pos="4536"/>
              </w:tabs>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Балалар әрекеті:</w:t>
            </w:r>
            <w:r>
              <w:rPr>
                <w:rFonts w:ascii="Times New Roman" w:eastAsia="Times New Roman" w:hAnsi="Times New Roman" w:cs="Times New Roman"/>
                <w:lang w:val="kk-KZ" w:eastAsia="ru-RU"/>
              </w:rPr>
              <w:t xml:space="preserve"> Суреттерді ажыратып, қауіпті заттарды атайды.</w:t>
            </w:r>
          </w:p>
          <w:p w14:paraId="06BBB2FA" w14:textId="77777777" w:rsidR="0043037B" w:rsidRDefault="003B3800">
            <w:pPr>
              <w:tabs>
                <w:tab w:val="left" w:pos="4536"/>
              </w:tabs>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Күтілетін нәтиже:</w:t>
            </w:r>
            <w:r>
              <w:rPr>
                <w:rFonts w:ascii="Times New Roman" w:eastAsia="Times New Roman" w:hAnsi="Times New Roman" w:cs="Times New Roman"/>
                <w:lang w:val="kk-KZ" w:eastAsia="ru-RU"/>
              </w:rPr>
              <w:t xml:space="preserve"> Балалар электр құралдарымен ойнамайтынын біледі.</w:t>
            </w:r>
          </w:p>
          <w:p w14:paraId="69CDCC0D" w14:textId="77777777" w:rsidR="0043037B" w:rsidRDefault="0043037B">
            <w:pPr>
              <w:tabs>
                <w:tab w:val="left" w:pos="4536"/>
              </w:tabs>
              <w:spacing w:after="0" w:line="240" w:lineRule="auto"/>
              <w:rPr>
                <w:rFonts w:ascii="Times New Roman" w:eastAsia="Times New Roman" w:hAnsi="Times New Roman" w:cs="Times New Roman"/>
                <w:b/>
                <w:bCs/>
                <w:lang w:val="kk-KZ" w:eastAsia="ru-RU"/>
              </w:rPr>
            </w:pPr>
          </w:p>
        </w:tc>
        <w:tc>
          <w:tcPr>
            <w:tcW w:w="2835" w:type="dxa"/>
          </w:tcPr>
          <w:p w14:paraId="171A0783"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киімдерін шкафтарға салуға, дербестікке дағдыландыру</w:t>
            </w:r>
          </w:p>
          <w:p w14:paraId="5C9ED892"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Өзіне-өзі қызмет ету дағдысын қалыптастыру</w:t>
            </w:r>
          </w:p>
          <w:p w14:paraId="54E74AC7" w14:textId="77777777" w:rsidR="0043037B" w:rsidRDefault="0043037B">
            <w:pPr>
              <w:tabs>
                <w:tab w:val="left" w:pos="4536"/>
              </w:tabs>
              <w:spacing w:after="0" w:line="240" w:lineRule="auto"/>
              <w:outlineLvl w:val="2"/>
              <w:rPr>
                <w:rFonts w:ascii="Times New Roman" w:eastAsia="Times New Roman" w:hAnsi="Times New Roman" w:cs="Times New Roman"/>
                <w:b/>
                <w:bCs/>
                <w:lang w:val="kk-KZ" w:eastAsia="ru-RU"/>
              </w:rPr>
            </w:pPr>
          </w:p>
          <w:p w14:paraId="482CAA28" w14:textId="77777777" w:rsidR="0043037B" w:rsidRDefault="003B3800">
            <w:pPr>
              <w:tabs>
                <w:tab w:val="left" w:pos="4536"/>
              </w:tabs>
              <w:spacing w:after="0" w:line="240" w:lineRule="auto"/>
              <w:outlineLvl w:val="2"/>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«Жолда абай бол!»</w:t>
            </w:r>
          </w:p>
          <w:p w14:paraId="74888FA7" w14:textId="77777777" w:rsidR="0043037B" w:rsidRDefault="003B3800">
            <w:pPr>
              <w:tabs>
                <w:tab w:val="left" w:pos="4536"/>
              </w:tabs>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Мақсат:</w:t>
            </w:r>
            <w:r>
              <w:rPr>
                <w:rFonts w:ascii="Times New Roman" w:eastAsia="Times New Roman" w:hAnsi="Times New Roman" w:cs="Times New Roman"/>
                <w:lang w:val="kk-KZ" w:eastAsia="ru-RU"/>
              </w:rPr>
              <w:t xml:space="preserve"> Жолда жүру мәдениетін қалыптастыру.</w:t>
            </w:r>
          </w:p>
          <w:p w14:paraId="35FBF2AE" w14:textId="77777777" w:rsidR="0043037B" w:rsidRDefault="003B3800">
            <w:pPr>
              <w:tabs>
                <w:tab w:val="left" w:pos="4536"/>
              </w:tabs>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Тәрбиеші әрекеті:</w:t>
            </w:r>
            <w:r>
              <w:rPr>
                <w:rFonts w:ascii="Times New Roman" w:eastAsia="Times New Roman" w:hAnsi="Times New Roman" w:cs="Times New Roman"/>
                <w:lang w:val="kk-KZ" w:eastAsia="ru-RU"/>
              </w:rPr>
              <w:t xml:space="preserve"> «Қызыл – тоқта, жасыл – жүр» ойынын ұйымдастырады. Жол белгілерін таныстырады.</w:t>
            </w:r>
          </w:p>
          <w:p w14:paraId="1D99BE2D" w14:textId="77777777" w:rsidR="0043037B" w:rsidRDefault="003B3800">
            <w:pPr>
              <w:tabs>
                <w:tab w:val="left" w:pos="4536"/>
              </w:tabs>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Балалар әрекеті:</w:t>
            </w:r>
            <w:r>
              <w:rPr>
                <w:rFonts w:ascii="Times New Roman" w:eastAsia="Times New Roman" w:hAnsi="Times New Roman" w:cs="Times New Roman"/>
                <w:lang w:val="kk-KZ" w:eastAsia="ru-RU"/>
              </w:rPr>
              <w:t xml:space="preserve"> Бағдаршам түстеріне сәйкес әрекет жасайды.</w:t>
            </w:r>
          </w:p>
          <w:p w14:paraId="2E218A55" w14:textId="77777777" w:rsidR="0043037B" w:rsidRDefault="003B3800">
            <w:pPr>
              <w:tabs>
                <w:tab w:val="left" w:pos="4536"/>
              </w:tabs>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Күтілетін нәтиже:</w:t>
            </w:r>
            <w:r>
              <w:rPr>
                <w:rFonts w:ascii="Times New Roman" w:eastAsia="Times New Roman" w:hAnsi="Times New Roman" w:cs="Times New Roman"/>
                <w:lang w:val="kk-KZ" w:eastAsia="ru-RU"/>
              </w:rPr>
              <w:t xml:space="preserve"> Балалар бағдаршам түстерін біледі, жолда абайлауды үйренеді.</w:t>
            </w:r>
          </w:p>
          <w:p w14:paraId="57C4AB61" w14:textId="77777777" w:rsidR="0043037B" w:rsidRDefault="0043037B">
            <w:pPr>
              <w:tabs>
                <w:tab w:val="left" w:pos="4536"/>
              </w:tabs>
              <w:spacing w:after="0" w:line="240" w:lineRule="auto"/>
              <w:rPr>
                <w:rFonts w:ascii="Times New Roman" w:hAnsi="Times New Roman" w:cs="Times New Roman"/>
                <w:lang w:val="kk-KZ"/>
              </w:rPr>
            </w:pPr>
          </w:p>
        </w:tc>
        <w:tc>
          <w:tcPr>
            <w:tcW w:w="2835" w:type="dxa"/>
          </w:tcPr>
          <w:p w14:paraId="2EEF9389"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сөздік қорды балалардың киімдерінің, аяқ киімдерінің атауларымен байытуға</w:t>
            </w:r>
          </w:p>
          <w:p w14:paraId="37FBCCCE" w14:textId="77777777" w:rsidR="0043037B" w:rsidRDefault="003B3800">
            <w:pPr>
              <w:tabs>
                <w:tab w:val="left" w:pos="4536"/>
              </w:tabs>
              <w:spacing w:after="0" w:line="240" w:lineRule="auto"/>
              <w:rPr>
                <w:rFonts w:ascii="Times New Roman" w:hAnsi="Times New Roman" w:cs="Times New Roman"/>
                <w:lang w:val="kk-KZ"/>
              </w:rPr>
            </w:pPr>
            <w:r>
              <w:rPr>
                <w:rFonts w:ascii="Times New Roman" w:eastAsia="Times New Roman" w:hAnsi="Times New Roman" w:cs="Times New Roman"/>
                <w:b/>
                <w:bCs/>
                <w:lang w:val="kk-KZ" w:eastAsia="ru-RU"/>
              </w:rPr>
              <w:t>Мемлекеттік тілді меңгерту</w:t>
            </w:r>
          </w:p>
          <w:p w14:paraId="51ECD31A" w14:textId="77777777" w:rsidR="0043037B" w:rsidRDefault="0043037B">
            <w:pPr>
              <w:pStyle w:val="3"/>
              <w:tabs>
                <w:tab w:val="left" w:pos="4536"/>
              </w:tabs>
              <w:spacing w:before="0" w:line="240" w:lineRule="auto"/>
              <w:rPr>
                <w:rFonts w:ascii="Times New Roman" w:eastAsia="Times New Roman" w:hAnsi="Times New Roman" w:cs="Times New Roman"/>
                <w:b/>
                <w:bCs/>
                <w:color w:val="auto"/>
                <w:sz w:val="22"/>
                <w:szCs w:val="22"/>
                <w:lang w:val="kk-KZ" w:eastAsia="ru-RU"/>
              </w:rPr>
            </w:pPr>
          </w:p>
          <w:p w14:paraId="056B653D" w14:textId="77777777" w:rsidR="0043037B" w:rsidRDefault="003B3800">
            <w:pPr>
              <w:pStyle w:val="3"/>
              <w:tabs>
                <w:tab w:val="left" w:pos="4536"/>
              </w:tabs>
              <w:spacing w:before="0" w:line="240" w:lineRule="auto"/>
              <w:rPr>
                <w:rFonts w:ascii="Times New Roman" w:eastAsia="Times New Roman" w:hAnsi="Times New Roman" w:cs="Times New Roman"/>
                <w:b/>
                <w:bCs/>
                <w:color w:val="auto"/>
                <w:sz w:val="22"/>
                <w:szCs w:val="22"/>
                <w:lang w:val="kk-KZ" w:eastAsia="ru-RU"/>
              </w:rPr>
            </w:pPr>
            <w:r>
              <w:rPr>
                <w:rFonts w:ascii="Times New Roman" w:eastAsia="Times New Roman" w:hAnsi="Times New Roman" w:cs="Times New Roman"/>
                <w:b/>
                <w:bCs/>
                <w:color w:val="auto"/>
                <w:sz w:val="22"/>
                <w:szCs w:val="22"/>
                <w:lang w:val="kk-KZ" w:eastAsia="ru-RU"/>
              </w:rPr>
              <w:t>«Өрт – үлкен қауіп»</w:t>
            </w:r>
          </w:p>
          <w:p w14:paraId="04179202" w14:textId="77777777" w:rsidR="0043037B" w:rsidRDefault="003B3800">
            <w:pPr>
              <w:tabs>
                <w:tab w:val="left" w:pos="4536"/>
              </w:tabs>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Мақсат:</w:t>
            </w:r>
            <w:r>
              <w:rPr>
                <w:rFonts w:ascii="Times New Roman" w:eastAsia="Times New Roman" w:hAnsi="Times New Roman" w:cs="Times New Roman"/>
                <w:lang w:val="kk-KZ" w:eastAsia="ru-RU"/>
              </w:rPr>
              <w:t xml:space="preserve"> Отпен ойнаудың қауіпті екенін үйрету.</w:t>
            </w:r>
          </w:p>
          <w:p w14:paraId="1748F6B9" w14:textId="77777777" w:rsidR="0043037B" w:rsidRDefault="003B3800">
            <w:pPr>
              <w:tabs>
                <w:tab w:val="left" w:pos="4536"/>
              </w:tabs>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Тәрбиеші әрекеті:</w:t>
            </w:r>
            <w:r>
              <w:rPr>
                <w:rFonts w:ascii="Times New Roman" w:eastAsia="Times New Roman" w:hAnsi="Times New Roman" w:cs="Times New Roman"/>
                <w:lang w:val="kk-KZ" w:eastAsia="ru-RU"/>
              </w:rPr>
              <w:t xml:space="preserve"> Сіріңке, шам, пеш туралы әңгімелеп, «Отты сөндір» ойынын ойнатады (доппен).</w:t>
            </w:r>
          </w:p>
          <w:p w14:paraId="652DE02F" w14:textId="77777777" w:rsidR="0043037B" w:rsidRDefault="003B3800">
            <w:pPr>
              <w:tabs>
                <w:tab w:val="left" w:pos="4536"/>
              </w:tabs>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Балалар әрекеті:</w:t>
            </w:r>
            <w:r>
              <w:rPr>
                <w:rFonts w:ascii="Times New Roman" w:eastAsia="Times New Roman" w:hAnsi="Times New Roman" w:cs="Times New Roman"/>
                <w:lang w:val="kk-KZ" w:eastAsia="ru-RU"/>
              </w:rPr>
              <w:t xml:space="preserve"> Отты қолданбау керектігін айтады, ойында отты «сөндіреді».</w:t>
            </w:r>
          </w:p>
          <w:p w14:paraId="2BFE6822" w14:textId="77777777" w:rsidR="0043037B" w:rsidRDefault="003B3800">
            <w:pPr>
              <w:tabs>
                <w:tab w:val="left" w:pos="4536"/>
              </w:tabs>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Күтілетін нәтиже:</w:t>
            </w:r>
            <w:r>
              <w:rPr>
                <w:rFonts w:ascii="Times New Roman" w:eastAsia="Times New Roman" w:hAnsi="Times New Roman" w:cs="Times New Roman"/>
                <w:lang w:val="kk-KZ" w:eastAsia="ru-RU"/>
              </w:rPr>
              <w:t xml:space="preserve"> Балалар өрттің қауіпті екенін түсінеді.</w:t>
            </w:r>
          </w:p>
          <w:p w14:paraId="59ED99E5" w14:textId="77777777" w:rsidR="0043037B" w:rsidRDefault="0043037B">
            <w:pPr>
              <w:tabs>
                <w:tab w:val="left" w:pos="4536"/>
              </w:tabs>
              <w:spacing w:after="0" w:line="240" w:lineRule="auto"/>
              <w:rPr>
                <w:rFonts w:ascii="Times New Roman" w:eastAsia="Times New Roman" w:hAnsi="Times New Roman" w:cs="Times New Roman"/>
                <w:bCs/>
                <w:lang w:val="kk-KZ" w:eastAsia="ru-RU"/>
              </w:rPr>
            </w:pPr>
          </w:p>
        </w:tc>
        <w:tc>
          <w:tcPr>
            <w:tcW w:w="2693" w:type="dxa"/>
          </w:tcPr>
          <w:p w14:paraId="0B35D337"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 xml:space="preserve">Балаларды  мейірімділікке, бір-біріне көмектесуге баулу олардың сөйлеуін дамыту </w:t>
            </w:r>
          </w:p>
          <w:p w14:paraId="2AF4A379"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 xml:space="preserve">Мемлекеттік тілді меңгерту </w:t>
            </w:r>
          </w:p>
          <w:p w14:paraId="06301F2B" w14:textId="77777777" w:rsidR="0043037B" w:rsidRDefault="0043037B">
            <w:pPr>
              <w:tabs>
                <w:tab w:val="left" w:pos="4536"/>
              </w:tabs>
              <w:spacing w:after="0" w:line="240" w:lineRule="auto"/>
              <w:outlineLvl w:val="2"/>
              <w:rPr>
                <w:rFonts w:ascii="Times New Roman" w:eastAsia="Times New Roman" w:hAnsi="Times New Roman" w:cs="Times New Roman"/>
                <w:b/>
                <w:bCs/>
                <w:lang w:val="kk-KZ" w:eastAsia="ru-RU"/>
              </w:rPr>
            </w:pPr>
          </w:p>
          <w:p w14:paraId="7F286FA9" w14:textId="77777777" w:rsidR="0043037B" w:rsidRDefault="003B3800">
            <w:pPr>
              <w:tabs>
                <w:tab w:val="left" w:pos="4536"/>
              </w:tabs>
              <w:spacing w:after="0" w:line="240" w:lineRule="auto"/>
              <w:outlineLvl w:val="2"/>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«Суды үнемдеу – тазалық кепілі»</w:t>
            </w:r>
          </w:p>
          <w:p w14:paraId="4D50ABB1" w14:textId="77777777" w:rsidR="0043037B" w:rsidRDefault="003B3800">
            <w:pPr>
              <w:tabs>
                <w:tab w:val="left" w:pos="4536"/>
              </w:tabs>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Мақсат:</w:t>
            </w:r>
            <w:r>
              <w:rPr>
                <w:rFonts w:ascii="Times New Roman" w:eastAsia="Times New Roman" w:hAnsi="Times New Roman" w:cs="Times New Roman"/>
                <w:lang w:val="kk-KZ" w:eastAsia="ru-RU"/>
              </w:rPr>
              <w:t xml:space="preserve"> Су ресурстарын дұрыс пайдалануға үйрету.</w:t>
            </w:r>
          </w:p>
          <w:p w14:paraId="2AD78489" w14:textId="77777777" w:rsidR="0043037B" w:rsidRDefault="003B3800">
            <w:pPr>
              <w:tabs>
                <w:tab w:val="left" w:pos="4536"/>
              </w:tabs>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Тәрбиеші әрекеті:</w:t>
            </w:r>
            <w:r>
              <w:rPr>
                <w:rFonts w:ascii="Times New Roman" w:eastAsia="Times New Roman" w:hAnsi="Times New Roman" w:cs="Times New Roman"/>
                <w:lang w:val="kk-KZ" w:eastAsia="ru-RU"/>
              </w:rPr>
              <w:t xml:space="preserve"> «Кранды жап» ойынын ойнатады, мультфильм көрсетеді.</w:t>
            </w:r>
          </w:p>
          <w:p w14:paraId="29045071" w14:textId="77777777" w:rsidR="0043037B" w:rsidRDefault="003B3800">
            <w:pPr>
              <w:tabs>
                <w:tab w:val="left" w:pos="4536"/>
              </w:tabs>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Балалар әрекеті:</w:t>
            </w:r>
            <w:r>
              <w:rPr>
                <w:rFonts w:ascii="Times New Roman" w:eastAsia="Times New Roman" w:hAnsi="Times New Roman" w:cs="Times New Roman"/>
                <w:lang w:val="kk-KZ" w:eastAsia="ru-RU"/>
              </w:rPr>
              <w:t xml:space="preserve"> Артық суды ағызбау керектігін айтады.</w:t>
            </w:r>
          </w:p>
          <w:p w14:paraId="258EBC45" w14:textId="77777777" w:rsidR="0043037B" w:rsidRDefault="003B3800">
            <w:pPr>
              <w:tabs>
                <w:tab w:val="left" w:pos="4536"/>
              </w:tabs>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Күтілетін нәтиже:</w:t>
            </w:r>
            <w:r>
              <w:rPr>
                <w:rFonts w:ascii="Times New Roman" w:eastAsia="Times New Roman" w:hAnsi="Times New Roman" w:cs="Times New Roman"/>
                <w:lang w:val="kk-KZ" w:eastAsia="ru-RU"/>
              </w:rPr>
              <w:t xml:space="preserve"> Балалар суды үнемдеуді біледі.</w:t>
            </w:r>
          </w:p>
          <w:p w14:paraId="6FD965E6" w14:textId="77777777" w:rsidR="0043037B" w:rsidRDefault="0043037B">
            <w:pPr>
              <w:tabs>
                <w:tab w:val="left" w:pos="4536"/>
              </w:tabs>
              <w:spacing w:after="0" w:line="240" w:lineRule="auto"/>
              <w:rPr>
                <w:rFonts w:ascii="Times New Roman" w:eastAsia="Times New Roman" w:hAnsi="Times New Roman" w:cs="Times New Roman"/>
                <w:b/>
                <w:bCs/>
                <w:lang w:val="kk-KZ" w:eastAsia="ru-RU"/>
              </w:rPr>
            </w:pPr>
          </w:p>
        </w:tc>
        <w:tc>
          <w:tcPr>
            <w:tcW w:w="2835" w:type="dxa"/>
          </w:tcPr>
          <w:p w14:paraId="022729A9" w14:textId="77777777" w:rsidR="0043037B" w:rsidRDefault="003B3800">
            <w:pPr>
              <w:tabs>
                <w:tab w:val="left" w:pos="4536"/>
              </w:tabs>
              <w:spacing w:after="0" w:line="240" w:lineRule="auto"/>
              <w:rPr>
                <w:rFonts w:ascii="Times New Roman" w:eastAsia="Times New Roman" w:hAnsi="Times New Roman" w:cs="Times New Roman"/>
                <w:bCs/>
                <w:lang w:val="kk-KZ" w:eastAsia="ru-RU"/>
              </w:rPr>
            </w:pPr>
            <w:r>
              <w:rPr>
                <w:rFonts w:ascii="Times New Roman" w:eastAsia="Times New Roman" w:hAnsi="Times New Roman" w:cs="Times New Roman"/>
                <w:bCs/>
                <w:lang w:val="kk-KZ" w:eastAsia="ru-RU"/>
              </w:rPr>
              <w:t>өздігінен реттілікпен киіну және шешінуді үйрету</w:t>
            </w:r>
          </w:p>
          <w:p w14:paraId="3375EAAC"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Өзіне-өзі қызмет ету дағдысын қалыптастыру</w:t>
            </w:r>
          </w:p>
          <w:p w14:paraId="4DB89DC1" w14:textId="77777777" w:rsidR="0043037B" w:rsidRDefault="0043037B">
            <w:pPr>
              <w:tabs>
                <w:tab w:val="left" w:pos="4536"/>
              </w:tabs>
              <w:spacing w:after="0" w:line="240" w:lineRule="auto"/>
              <w:outlineLvl w:val="2"/>
              <w:rPr>
                <w:rFonts w:ascii="Times New Roman" w:eastAsia="Times New Roman" w:hAnsi="Times New Roman" w:cs="Times New Roman"/>
                <w:b/>
                <w:bCs/>
                <w:lang w:val="kk-KZ" w:eastAsia="ru-RU"/>
              </w:rPr>
            </w:pPr>
          </w:p>
          <w:p w14:paraId="3E88DAB7" w14:textId="77777777" w:rsidR="0043037B" w:rsidRDefault="003B3800">
            <w:pPr>
              <w:tabs>
                <w:tab w:val="left" w:pos="4536"/>
              </w:tabs>
              <w:spacing w:after="0" w:line="240" w:lineRule="auto"/>
              <w:outlineLvl w:val="2"/>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«Бөгде адамға барма!»</w:t>
            </w:r>
          </w:p>
          <w:p w14:paraId="233B8403" w14:textId="77777777" w:rsidR="0043037B" w:rsidRDefault="003B3800">
            <w:pPr>
              <w:tabs>
                <w:tab w:val="left" w:pos="4536"/>
              </w:tabs>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Мақсат:</w:t>
            </w:r>
            <w:r>
              <w:rPr>
                <w:rFonts w:ascii="Times New Roman" w:eastAsia="Times New Roman" w:hAnsi="Times New Roman" w:cs="Times New Roman"/>
                <w:lang w:val="kk-KZ" w:eastAsia="ru-RU"/>
              </w:rPr>
              <w:t xml:space="preserve"> Бейтаныс адамдармен сөйлеспеу, зат алмау.</w:t>
            </w:r>
          </w:p>
          <w:p w14:paraId="3D441F49" w14:textId="77777777" w:rsidR="0043037B" w:rsidRDefault="003B3800">
            <w:pPr>
              <w:tabs>
                <w:tab w:val="left" w:pos="4536"/>
              </w:tabs>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Тәрбиеші әрекеті:</w:t>
            </w:r>
            <w:r>
              <w:rPr>
                <w:rFonts w:ascii="Times New Roman" w:eastAsia="Times New Roman" w:hAnsi="Times New Roman" w:cs="Times New Roman"/>
                <w:lang w:val="kk-KZ" w:eastAsia="ru-RU"/>
              </w:rPr>
              <w:t xml:space="preserve"> Рөлдік ойын «Таныс – бейтаныс» жүргізеді.</w:t>
            </w:r>
          </w:p>
          <w:p w14:paraId="79711632" w14:textId="77777777" w:rsidR="0043037B" w:rsidRDefault="003B3800">
            <w:pPr>
              <w:tabs>
                <w:tab w:val="left" w:pos="4536"/>
              </w:tabs>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Балалар әрекеті:</w:t>
            </w:r>
            <w:r>
              <w:rPr>
                <w:rFonts w:ascii="Times New Roman" w:eastAsia="Times New Roman" w:hAnsi="Times New Roman" w:cs="Times New Roman"/>
                <w:lang w:val="kk-KZ" w:eastAsia="ru-RU"/>
              </w:rPr>
              <w:t xml:space="preserve"> Тек ата-анасы мен тәрбиешісі берген затты ғана алатынын айтады.</w:t>
            </w:r>
          </w:p>
          <w:p w14:paraId="026D84D6" w14:textId="77777777" w:rsidR="0043037B" w:rsidRDefault="003B3800">
            <w:pPr>
              <w:tabs>
                <w:tab w:val="left" w:pos="4536"/>
              </w:tabs>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Күтілетін нәтиже:</w:t>
            </w:r>
            <w:r>
              <w:rPr>
                <w:rFonts w:ascii="Times New Roman" w:eastAsia="Times New Roman" w:hAnsi="Times New Roman" w:cs="Times New Roman"/>
                <w:lang w:val="kk-KZ" w:eastAsia="ru-RU"/>
              </w:rPr>
              <w:t xml:space="preserve"> Балалар бөтен адамға сенбеуді үйренеді.</w:t>
            </w:r>
          </w:p>
          <w:p w14:paraId="3E8DC535" w14:textId="77777777" w:rsidR="0043037B" w:rsidRDefault="0043037B">
            <w:pPr>
              <w:tabs>
                <w:tab w:val="left" w:pos="4536"/>
              </w:tabs>
              <w:spacing w:after="0" w:line="240" w:lineRule="auto"/>
              <w:rPr>
                <w:rFonts w:ascii="Times New Roman" w:eastAsia="Times New Roman" w:hAnsi="Times New Roman" w:cs="Times New Roman"/>
                <w:b/>
                <w:bCs/>
                <w:lang w:val="kk-KZ" w:eastAsia="ru-RU"/>
              </w:rPr>
            </w:pPr>
          </w:p>
        </w:tc>
      </w:tr>
      <w:tr w:rsidR="0043037B" w:rsidRPr="00552F20" w14:paraId="0AE04B84" w14:textId="77777777">
        <w:trPr>
          <w:trHeight w:val="552"/>
        </w:trPr>
        <w:tc>
          <w:tcPr>
            <w:tcW w:w="2552" w:type="dxa"/>
          </w:tcPr>
          <w:p w14:paraId="49A3975A" w14:textId="77777777" w:rsidR="0043037B" w:rsidRDefault="003B3800">
            <w:pPr>
              <w:pStyle w:val="TableParagraph"/>
              <w:tabs>
                <w:tab w:val="left" w:pos="4536"/>
              </w:tabs>
              <w:rPr>
                <w:b/>
              </w:rPr>
            </w:pPr>
            <w:r>
              <w:rPr>
                <w:b/>
              </w:rPr>
              <w:t>Серуен</w:t>
            </w:r>
          </w:p>
        </w:tc>
        <w:tc>
          <w:tcPr>
            <w:tcW w:w="2552" w:type="dxa"/>
          </w:tcPr>
          <w:p w14:paraId="23F2326F" w14:textId="77777777" w:rsidR="0043037B" w:rsidRDefault="003B3800">
            <w:pPr>
              <w:tabs>
                <w:tab w:val="left" w:pos="1485"/>
                <w:tab w:val="left" w:pos="4536"/>
              </w:tabs>
              <w:spacing w:after="0" w:line="240" w:lineRule="auto"/>
              <w:rPr>
                <w:rFonts w:ascii="Times New Roman" w:hAnsi="Times New Roman" w:cs="Times New Roman"/>
                <w:b/>
                <w:lang w:val="kk-KZ"/>
              </w:rPr>
            </w:pPr>
            <w:r>
              <w:rPr>
                <w:rFonts w:ascii="Times New Roman" w:hAnsi="Times New Roman" w:cs="Times New Roman"/>
                <w:b/>
                <w:lang w:val="kk-KZ"/>
              </w:rPr>
              <w:t>Серуен картотекасы №25</w:t>
            </w:r>
          </w:p>
          <w:p w14:paraId="1D85A4E4" w14:textId="77777777" w:rsidR="0043037B"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b/>
                <w:bCs/>
                <w:lang w:val="kk-KZ"/>
              </w:rPr>
              <w:t>Міндет:</w:t>
            </w:r>
            <w:r>
              <w:rPr>
                <w:rFonts w:ascii="Times New Roman" w:eastAsia="Times New Roman" w:hAnsi="Times New Roman" w:cs="Times New Roman"/>
                <w:lang w:val="kk-KZ"/>
              </w:rPr>
              <w:t xml:space="preserve"> Табиғат құбылыстарын бақылауға үйрету</w:t>
            </w:r>
            <w:r>
              <w:rPr>
                <w:rFonts w:ascii="Times New Roman" w:eastAsia="Times New Roman" w:hAnsi="Times New Roman" w:cs="Times New Roman"/>
                <w:lang w:val="kk-KZ"/>
              </w:rPr>
              <w:br/>
            </w:r>
            <w:r>
              <w:rPr>
                <w:rFonts w:ascii="Times New Roman" w:eastAsia="Times New Roman" w:hAnsi="Times New Roman" w:cs="Times New Roman"/>
                <w:b/>
                <w:bCs/>
                <w:lang w:val="kk-KZ"/>
              </w:rPr>
              <w:t>Іс-әрекет:</w:t>
            </w:r>
          </w:p>
          <w:p w14:paraId="2B138D21" w14:textId="77777777" w:rsidR="0043037B"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Бұлттарды бақылау</w:t>
            </w:r>
          </w:p>
          <w:p w14:paraId="2819FDB6" w14:textId="77777777" w:rsidR="0043037B"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Жел бағытын анықтау ойыны</w:t>
            </w:r>
            <w:r>
              <w:rPr>
                <w:rFonts w:ascii="Times New Roman" w:eastAsia="Times New Roman" w:hAnsi="Times New Roman" w:cs="Times New Roman"/>
                <w:lang w:val="kk-KZ"/>
              </w:rPr>
              <w:br/>
            </w:r>
            <w:r>
              <w:rPr>
                <w:rFonts w:ascii="Times New Roman" w:eastAsia="Times New Roman" w:hAnsi="Times New Roman" w:cs="Times New Roman"/>
                <w:b/>
                <w:bCs/>
                <w:lang w:val="kk-KZ"/>
              </w:rPr>
              <w:t>Нәтиже:</w:t>
            </w:r>
            <w:r>
              <w:rPr>
                <w:rFonts w:ascii="Times New Roman" w:eastAsia="Times New Roman" w:hAnsi="Times New Roman" w:cs="Times New Roman"/>
                <w:lang w:val="kk-KZ"/>
              </w:rPr>
              <w:t xml:space="preserve"> Табиғат құбылыстарын ажыратады</w:t>
            </w:r>
          </w:p>
          <w:p w14:paraId="0826F6FA"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 xml:space="preserve">Қоршаған әлеммен таныстыру </w:t>
            </w:r>
          </w:p>
        </w:tc>
        <w:tc>
          <w:tcPr>
            <w:tcW w:w="2835" w:type="dxa"/>
          </w:tcPr>
          <w:p w14:paraId="59DD8FB6" w14:textId="77777777" w:rsidR="0043037B" w:rsidRDefault="003B3800">
            <w:pPr>
              <w:tabs>
                <w:tab w:val="left" w:pos="1485"/>
                <w:tab w:val="left" w:pos="4536"/>
              </w:tabs>
              <w:spacing w:after="0" w:line="240" w:lineRule="auto"/>
              <w:rPr>
                <w:rFonts w:ascii="Times New Roman" w:hAnsi="Times New Roman" w:cs="Times New Roman"/>
                <w:b/>
                <w:lang w:val="kk-KZ"/>
              </w:rPr>
            </w:pPr>
            <w:r>
              <w:rPr>
                <w:rFonts w:ascii="Times New Roman" w:hAnsi="Times New Roman" w:cs="Times New Roman"/>
                <w:b/>
                <w:lang w:val="kk-KZ"/>
              </w:rPr>
              <w:t>Серуен картотекасы №26</w:t>
            </w:r>
          </w:p>
          <w:p w14:paraId="23DF307B" w14:textId="77777777" w:rsidR="0043037B"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b/>
                <w:bCs/>
                <w:lang w:val="kk-KZ"/>
              </w:rPr>
              <w:t>Міндет:</w:t>
            </w:r>
            <w:r>
              <w:rPr>
                <w:rFonts w:ascii="Times New Roman" w:eastAsia="Times New Roman" w:hAnsi="Times New Roman" w:cs="Times New Roman"/>
                <w:lang w:val="kk-KZ"/>
              </w:rPr>
              <w:t xml:space="preserve"> Қоғамдық мәдениет ережелерін үйрету</w:t>
            </w:r>
            <w:r>
              <w:rPr>
                <w:rFonts w:ascii="Times New Roman" w:eastAsia="Times New Roman" w:hAnsi="Times New Roman" w:cs="Times New Roman"/>
                <w:lang w:val="kk-KZ"/>
              </w:rPr>
              <w:br/>
            </w:r>
            <w:r>
              <w:rPr>
                <w:rFonts w:ascii="Times New Roman" w:eastAsia="Times New Roman" w:hAnsi="Times New Roman" w:cs="Times New Roman"/>
                <w:b/>
                <w:bCs/>
                <w:lang w:val="kk-KZ"/>
              </w:rPr>
              <w:t>Іс-әрекет:</w:t>
            </w:r>
          </w:p>
          <w:p w14:paraId="44539FB9" w14:textId="77777777" w:rsidR="0043037B"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«Көлікте өзімді қалай ұстаймын?» әңгімесі</w:t>
            </w:r>
          </w:p>
          <w:p w14:paraId="57234928" w14:textId="77777777" w:rsidR="0043037B"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Үлгі бойынша рөлдік ойын</w:t>
            </w:r>
            <w:r>
              <w:rPr>
                <w:rFonts w:ascii="Times New Roman" w:eastAsia="Times New Roman" w:hAnsi="Times New Roman" w:cs="Times New Roman"/>
                <w:lang w:val="kk-KZ"/>
              </w:rPr>
              <w:br/>
            </w:r>
            <w:r>
              <w:rPr>
                <w:rFonts w:ascii="Times New Roman" w:eastAsia="Times New Roman" w:hAnsi="Times New Roman" w:cs="Times New Roman"/>
                <w:b/>
                <w:bCs/>
                <w:lang w:val="kk-KZ"/>
              </w:rPr>
              <w:t>Нәтиже:</w:t>
            </w:r>
            <w:r>
              <w:rPr>
                <w:rFonts w:ascii="Times New Roman" w:eastAsia="Times New Roman" w:hAnsi="Times New Roman" w:cs="Times New Roman"/>
                <w:lang w:val="kk-KZ"/>
              </w:rPr>
              <w:t xml:space="preserve"> Әдептілік ережелерін біледі</w:t>
            </w:r>
          </w:p>
          <w:p w14:paraId="7FBA7246"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Қоршаған әлеммен таныстыру</w:t>
            </w:r>
          </w:p>
        </w:tc>
        <w:tc>
          <w:tcPr>
            <w:tcW w:w="2835" w:type="dxa"/>
          </w:tcPr>
          <w:p w14:paraId="2EBED31A" w14:textId="77777777" w:rsidR="0043037B" w:rsidRDefault="003B3800">
            <w:pPr>
              <w:tabs>
                <w:tab w:val="left" w:pos="4536"/>
              </w:tabs>
              <w:spacing w:after="0" w:line="240" w:lineRule="auto"/>
              <w:rPr>
                <w:rFonts w:ascii="Times New Roman" w:hAnsi="Times New Roman" w:cs="Times New Roman"/>
                <w:b/>
                <w:bCs/>
                <w:shd w:val="clear" w:color="auto" w:fill="FFFFFF"/>
                <w:lang w:val="kk-KZ"/>
              </w:rPr>
            </w:pPr>
            <w:r>
              <w:rPr>
                <w:rFonts w:ascii="Times New Roman" w:hAnsi="Times New Roman" w:cs="Times New Roman"/>
                <w:b/>
                <w:bCs/>
                <w:shd w:val="clear" w:color="auto" w:fill="FFFFFF"/>
                <w:lang w:val="kk-KZ"/>
              </w:rPr>
              <w:t>Серуен картотекасы №27</w:t>
            </w:r>
          </w:p>
          <w:p w14:paraId="69B56708" w14:textId="77777777" w:rsidR="0043037B" w:rsidRDefault="003B3800">
            <w:pPr>
              <w:tabs>
                <w:tab w:val="left" w:pos="4536"/>
              </w:tabs>
              <w:spacing w:after="0" w:line="240" w:lineRule="auto"/>
              <w:rPr>
                <w:rFonts w:ascii="Times New Roman" w:hAnsi="Times New Roman" w:cs="Times New Roman"/>
                <w:b/>
                <w:bCs/>
                <w:shd w:val="clear" w:color="auto" w:fill="FFFFFF"/>
                <w:lang w:val="kk-KZ"/>
              </w:rPr>
            </w:pPr>
            <w:r>
              <w:rPr>
                <w:rStyle w:val="a5"/>
                <w:rFonts w:ascii="Times New Roman" w:hAnsi="Times New Roman" w:cs="Times New Roman"/>
                <w:lang w:val="kk-KZ"/>
              </w:rPr>
              <w:t>Міндеті:</w:t>
            </w:r>
            <w:r>
              <w:rPr>
                <w:rFonts w:ascii="Times New Roman" w:hAnsi="Times New Roman" w:cs="Times New Roman"/>
                <w:lang w:val="kk-KZ"/>
              </w:rPr>
              <w:t xml:space="preserve"> Еңбектің маңызын түсіну.</w:t>
            </w:r>
            <w:r>
              <w:rPr>
                <w:rFonts w:ascii="Times New Roman" w:hAnsi="Times New Roman" w:cs="Times New Roman"/>
                <w:lang w:val="kk-KZ"/>
              </w:rPr>
              <w:br/>
            </w:r>
            <w:r>
              <w:rPr>
                <w:rStyle w:val="a5"/>
                <w:rFonts w:ascii="Times New Roman" w:hAnsi="Times New Roman" w:cs="Times New Roman"/>
                <w:lang w:val="kk-KZ"/>
              </w:rPr>
              <w:t>Іс-әрекет барысы:</w:t>
            </w:r>
            <w:r>
              <w:rPr>
                <w:rFonts w:ascii="Times New Roman" w:hAnsi="Times New Roman" w:cs="Times New Roman"/>
                <w:lang w:val="kk-KZ"/>
              </w:rPr>
              <w:t xml:space="preserve"> Балалар күтушіге орындықтарды әкелісуге көмектеседі.</w:t>
            </w:r>
            <w:r>
              <w:rPr>
                <w:rFonts w:ascii="Times New Roman" w:hAnsi="Times New Roman" w:cs="Times New Roman"/>
                <w:lang w:val="kk-KZ"/>
              </w:rPr>
              <w:br/>
            </w:r>
            <w:r>
              <w:rPr>
                <w:rStyle w:val="a5"/>
                <w:rFonts w:ascii="Times New Roman" w:hAnsi="Times New Roman" w:cs="Times New Roman"/>
                <w:lang w:val="kk-KZ"/>
              </w:rPr>
              <w:t>Қауіпсіздік сақтау:</w:t>
            </w:r>
            <w:r>
              <w:rPr>
                <w:rFonts w:ascii="Times New Roman" w:hAnsi="Times New Roman" w:cs="Times New Roman"/>
                <w:lang w:val="kk-KZ"/>
              </w:rPr>
              <w:t xml:space="preserve"> Ауыр зат көтермеу.</w:t>
            </w:r>
          </w:p>
          <w:p w14:paraId="6F3E8EE5"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hAnsi="Times New Roman" w:cs="Times New Roman"/>
                <w:b/>
                <w:bCs/>
                <w:shd w:val="clear" w:color="auto" w:fill="FFFFFF"/>
                <w:lang w:val="kk-KZ"/>
              </w:rPr>
              <w:t>Еңбекке баулу</w:t>
            </w:r>
            <w:r>
              <w:rPr>
                <w:rFonts w:ascii="Times New Roman" w:eastAsia="Times New Roman" w:hAnsi="Times New Roman" w:cs="Times New Roman"/>
                <w:b/>
                <w:bCs/>
                <w:lang w:val="kk-KZ" w:eastAsia="ru-RU"/>
              </w:rPr>
              <w:t xml:space="preserve"> ,Қоршаған әлеммен таныстыру</w:t>
            </w:r>
          </w:p>
        </w:tc>
        <w:tc>
          <w:tcPr>
            <w:tcW w:w="2693" w:type="dxa"/>
          </w:tcPr>
          <w:p w14:paraId="4DFCE419"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Серуен картотекасы №28</w:t>
            </w:r>
          </w:p>
          <w:p w14:paraId="79C76520" w14:textId="77777777" w:rsidR="0043037B"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b/>
                <w:bCs/>
                <w:lang w:val="kk-KZ"/>
              </w:rPr>
              <w:t>Міндет:</w:t>
            </w:r>
            <w:r>
              <w:rPr>
                <w:rFonts w:ascii="Times New Roman" w:eastAsia="Times New Roman" w:hAnsi="Times New Roman" w:cs="Times New Roman"/>
                <w:lang w:val="kk-KZ"/>
              </w:rPr>
              <w:t xml:space="preserve"> Табиғатты қорғау</w:t>
            </w:r>
            <w:r>
              <w:rPr>
                <w:rFonts w:ascii="Times New Roman" w:eastAsia="Times New Roman" w:hAnsi="Times New Roman" w:cs="Times New Roman"/>
                <w:lang w:val="kk-KZ"/>
              </w:rPr>
              <w:br/>
            </w:r>
            <w:r>
              <w:rPr>
                <w:rFonts w:ascii="Times New Roman" w:eastAsia="Times New Roman" w:hAnsi="Times New Roman" w:cs="Times New Roman"/>
                <w:b/>
                <w:bCs/>
                <w:lang w:val="kk-KZ"/>
              </w:rPr>
              <w:t>Іс-әрекет:</w:t>
            </w:r>
          </w:p>
          <w:p w14:paraId="717F78DA" w14:textId="77777777" w:rsidR="0043037B"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Қағазды қоқысқа бөлек тастау</w:t>
            </w:r>
          </w:p>
          <w:p w14:paraId="424C49B1" w14:textId="77777777" w:rsidR="0043037B"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Серуен кезінде гүлдерді жұлмай бақылау</w:t>
            </w:r>
            <w:r>
              <w:rPr>
                <w:rFonts w:ascii="Times New Roman" w:eastAsia="Times New Roman" w:hAnsi="Times New Roman" w:cs="Times New Roman"/>
                <w:lang w:val="kk-KZ"/>
              </w:rPr>
              <w:br/>
            </w:r>
            <w:r>
              <w:rPr>
                <w:rFonts w:ascii="Times New Roman" w:eastAsia="Times New Roman" w:hAnsi="Times New Roman" w:cs="Times New Roman"/>
                <w:b/>
                <w:bCs/>
                <w:lang w:val="kk-KZ"/>
              </w:rPr>
              <w:t>Нәтиже:</w:t>
            </w:r>
            <w:r>
              <w:rPr>
                <w:rFonts w:ascii="Times New Roman" w:eastAsia="Times New Roman" w:hAnsi="Times New Roman" w:cs="Times New Roman"/>
                <w:lang w:val="kk-KZ"/>
              </w:rPr>
              <w:t xml:space="preserve"> Табиғатқа қамқорлықпен қарайды</w:t>
            </w:r>
          </w:p>
          <w:p w14:paraId="03B3E6F1" w14:textId="77777777" w:rsidR="0043037B" w:rsidRDefault="0043037B">
            <w:pPr>
              <w:tabs>
                <w:tab w:val="left" w:pos="4536"/>
              </w:tabs>
              <w:spacing w:after="0" w:line="240" w:lineRule="auto"/>
              <w:rPr>
                <w:rStyle w:val="a5"/>
                <w:rFonts w:ascii="Times New Roman" w:hAnsi="Times New Roman" w:cs="Times New Roman"/>
                <w:lang w:val="kk-KZ"/>
              </w:rPr>
            </w:pPr>
          </w:p>
          <w:p w14:paraId="27AF64A6" w14:textId="77777777" w:rsidR="0043037B" w:rsidRDefault="003B3800">
            <w:pPr>
              <w:tabs>
                <w:tab w:val="left" w:pos="4536"/>
              </w:tabs>
              <w:spacing w:after="0" w:line="240" w:lineRule="auto"/>
              <w:rPr>
                <w:rFonts w:ascii="Times New Roman" w:hAnsi="Times New Roman" w:cs="Times New Roman"/>
                <w:b/>
                <w:lang w:val="kk-KZ"/>
              </w:rPr>
            </w:pPr>
            <w:r>
              <w:rPr>
                <w:rFonts w:ascii="Times New Roman" w:hAnsi="Times New Roman" w:cs="Times New Roman"/>
                <w:b/>
                <w:lang w:val="kk-KZ"/>
              </w:rPr>
              <w:t xml:space="preserve">Қоршаған әлеммен таныстыру </w:t>
            </w:r>
          </w:p>
          <w:p w14:paraId="0EB4F785" w14:textId="77777777" w:rsidR="0043037B" w:rsidRDefault="0043037B">
            <w:pPr>
              <w:tabs>
                <w:tab w:val="left" w:pos="4536"/>
              </w:tabs>
              <w:spacing w:after="0" w:line="240" w:lineRule="auto"/>
              <w:rPr>
                <w:rFonts w:ascii="Times New Roman" w:eastAsia="Times New Roman" w:hAnsi="Times New Roman" w:cs="Times New Roman"/>
                <w:b/>
                <w:bCs/>
                <w:lang w:val="kk-KZ" w:eastAsia="ru-RU"/>
              </w:rPr>
            </w:pPr>
          </w:p>
        </w:tc>
        <w:tc>
          <w:tcPr>
            <w:tcW w:w="2835" w:type="dxa"/>
          </w:tcPr>
          <w:p w14:paraId="4F885A2B"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Серуен картотекасы №29</w:t>
            </w:r>
          </w:p>
          <w:p w14:paraId="3CF80DF2" w14:textId="77777777" w:rsidR="0043037B" w:rsidRDefault="003B3800">
            <w:pPr>
              <w:tabs>
                <w:tab w:val="left" w:pos="4536"/>
              </w:tabs>
              <w:spacing w:after="0" w:line="240" w:lineRule="auto"/>
              <w:rPr>
                <w:rFonts w:ascii="Times New Roman" w:eastAsia="Times New Roman" w:hAnsi="Times New Roman" w:cs="Times New Roman"/>
                <w:bCs/>
                <w:lang w:val="kk-KZ" w:eastAsia="ru-RU"/>
              </w:rPr>
            </w:pPr>
            <w:r>
              <w:rPr>
                <w:rFonts w:ascii="Times New Roman" w:eastAsia="Times New Roman" w:hAnsi="Times New Roman" w:cs="Times New Roman"/>
                <w:bCs/>
                <w:lang w:val="kk-KZ" w:eastAsia="ru-RU"/>
              </w:rPr>
              <w:t>.</w:t>
            </w:r>
            <w:r>
              <w:rPr>
                <w:rFonts w:ascii="Times New Roman" w:hAnsi="Times New Roman" w:cs="Times New Roman"/>
                <w:lang w:val="kk-KZ"/>
              </w:rPr>
              <w:t xml:space="preserve"> </w:t>
            </w:r>
            <w:r>
              <w:rPr>
                <w:rStyle w:val="a5"/>
                <w:rFonts w:ascii="Times New Roman" w:hAnsi="Times New Roman" w:cs="Times New Roman"/>
                <w:lang w:val="kk-KZ"/>
              </w:rPr>
              <w:t>Міндеті:</w:t>
            </w:r>
            <w:r>
              <w:rPr>
                <w:rFonts w:ascii="Times New Roman" w:hAnsi="Times New Roman" w:cs="Times New Roman"/>
                <w:lang w:val="kk-KZ"/>
              </w:rPr>
              <w:t xml:space="preserve"> Экологиялық мәдениет қалыптастыру.</w:t>
            </w:r>
            <w:r>
              <w:rPr>
                <w:rFonts w:ascii="Times New Roman" w:hAnsi="Times New Roman" w:cs="Times New Roman"/>
                <w:lang w:val="kk-KZ"/>
              </w:rPr>
              <w:br/>
            </w:r>
            <w:r>
              <w:rPr>
                <w:rStyle w:val="a5"/>
                <w:rFonts w:ascii="Times New Roman" w:hAnsi="Times New Roman" w:cs="Times New Roman"/>
                <w:lang w:val="kk-KZ"/>
              </w:rPr>
              <w:t>Іс-әрекет барысы:</w:t>
            </w:r>
            <w:r>
              <w:rPr>
                <w:rFonts w:ascii="Times New Roman" w:hAnsi="Times New Roman" w:cs="Times New Roman"/>
                <w:lang w:val="kk-KZ"/>
              </w:rPr>
              <w:t xml:space="preserve"> Құстарға жем шашу.</w:t>
            </w:r>
            <w:r>
              <w:rPr>
                <w:rFonts w:ascii="Times New Roman" w:hAnsi="Times New Roman" w:cs="Times New Roman"/>
                <w:lang w:val="kk-KZ"/>
              </w:rPr>
              <w:br/>
            </w:r>
            <w:r>
              <w:rPr>
                <w:rStyle w:val="a5"/>
                <w:rFonts w:ascii="Times New Roman" w:hAnsi="Times New Roman" w:cs="Times New Roman"/>
                <w:lang w:val="kk-KZ"/>
              </w:rPr>
              <w:t>Қауіпсіздік сақтау:</w:t>
            </w:r>
            <w:r>
              <w:rPr>
                <w:rFonts w:ascii="Times New Roman" w:hAnsi="Times New Roman" w:cs="Times New Roman"/>
                <w:lang w:val="kk-KZ"/>
              </w:rPr>
              <w:t xml:space="preserve"> Құстарды үркітпеу.</w:t>
            </w:r>
          </w:p>
          <w:p w14:paraId="133BCD17" w14:textId="77777777" w:rsidR="0043037B" w:rsidRDefault="003B3800">
            <w:pPr>
              <w:tabs>
                <w:tab w:val="left" w:pos="4536"/>
              </w:tabs>
              <w:spacing w:after="0" w:line="240" w:lineRule="auto"/>
              <w:rPr>
                <w:rFonts w:ascii="Times New Roman" w:hAnsi="Times New Roman" w:cs="Times New Roman"/>
                <w:b/>
                <w:lang w:val="kk-KZ"/>
              </w:rPr>
            </w:pPr>
            <w:r>
              <w:rPr>
                <w:rFonts w:ascii="Times New Roman" w:hAnsi="Times New Roman" w:cs="Times New Roman"/>
                <w:b/>
                <w:lang w:val="kk-KZ"/>
              </w:rPr>
              <w:t xml:space="preserve">Экологиялық мәдениет дағдысын қалыптастыру, қоршаған әлеммен таныстыру </w:t>
            </w:r>
          </w:p>
          <w:p w14:paraId="7837AC77" w14:textId="77777777" w:rsidR="0043037B" w:rsidRDefault="0043037B">
            <w:pPr>
              <w:tabs>
                <w:tab w:val="left" w:pos="4536"/>
              </w:tabs>
              <w:spacing w:after="0" w:line="240" w:lineRule="auto"/>
              <w:rPr>
                <w:rFonts w:ascii="Times New Roman" w:eastAsia="Times New Roman" w:hAnsi="Times New Roman" w:cs="Times New Roman"/>
                <w:b/>
                <w:bCs/>
                <w:lang w:val="kk-KZ" w:eastAsia="ru-RU"/>
              </w:rPr>
            </w:pPr>
          </w:p>
        </w:tc>
      </w:tr>
      <w:tr w:rsidR="0043037B" w14:paraId="67713651" w14:textId="77777777">
        <w:trPr>
          <w:trHeight w:val="552"/>
        </w:trPr>
        <w:tc>
          <w:tcPr>
            <w:tcW w:w="2552" w:type="dxa"/>
          </w:tcPr>
          <w:p w14:paraId="59BDCB36" w14:textId="77777777" w:rsidR="0043037B" w:rsidRDefault="003B3800">
            <w:pPr>
              <w:pStyle w:val="TableParagraph"/>
              <w:tabs>
                <w:tab w:val="left" w:pos="4536"/>
              </w:tabs>
              <w:rPr>
                <w:b/>
              </w:rPr>
            </w:pPr>
            <w:r>
              <w:rPr>
                <w:b/>
              </w:rPr>
              <w:lastRenderedPageBreak/>
              <w:t>Серуеннен</w:t>
            </w:r>
            <w:r>
              <w:rPr>
                <w:b/>
                <w:spacing w:val="-2"/>
              </w:rPr>
              <w:t xml:space="preserve"> </w:t>
            </w:r>
            <w:r>
              <w:rPr>
                <w:b/>
              </w:rPr>
              <w:t>оралу</w:t>
            </w:r>
          </w:p>
        </w:tc>
        <w:tc>
          <w:tcPr>
            <w:tcW w:w="2552" w:type="dxa"/>
          </w:tcPr>
          <w:p w14:paraId="6129C2A9"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өзіне қызмет көрсетуге, өздігінен реттілікпен киіну және шешінуді үйрету, киімдерін шкафтарға салуға, , оларды мейірімділікке, бір-біріне көмектесуге баулу</w:t>
            </w:r>
          </w:p>
          <w:p w14:paraId="1A1DCAC1"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Өзіне-өзі қызмет ету дағдысын қалыптастыпу</w:t>
            </w:r>
          </w:p>
        </w:tc>
        <w:tc>
          <w:tcPr>
            <w:tcW w:w="2835" w:type="dxa"/>
          </w:tcPr>
          <w:p w14:paraId="03F7FD2C"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дербестікке дағдыландыруға, сөздік қорды балалардың киімдерінің, аяқ киімдерінің атауларымен байытуға</w:t>
            </w:r>
          </w:p>
          <w:p w14:paraId="5BB83728"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Өзіне-өзі қызмет ету дағдысын қалыптастыпу</w:t>
            </w:r>
          </w:p>
        </w:tc>
        <w:tc>
          <w:tcPr>
            <w:tcW w:w="2835" w:type="dxa"/>
          </w:tcPr>
          <w:p w14:paraId="4528DFE2"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өзіне қызмет көрсетуге, өздігінен реттілікпен киіну және шешінуді үйрету, киімдерін шкафтарға салуға, , оларды мейірімділікке, бір-біріне көмектесуге баулу</w:t>
            </w:r>
          </w:p>
          <w:p w14:paraId="4C21BF96"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Өзіне-өзі қызмет ету дағдысын қалыптастыпу</w:t>
            </w:r>
          </w:p>
        </w:tc>
        <w:tc>
          <w:tcPr>
            <w:tcW w:w="2693" w:type="dxa"/>
          </w:tcPr>
          <w:p w14:paraId="45BFB934" w14:textId="77777777" w:rsidR="0043037B" w:rsidRDefault="003B3800">
            <w:pPr>
              <w:tabs>
                <w:tab w:val="left" w:pos="4536"/>
              </w:tabs>
              <w:spacing w:after="0" w:line="240" w:lineRule="auto"/>
              <w:rPr>
                <w:rFonts w:ascii="Times New Roman" w:eastAsia="Times New Roman" w:hAnsi="Times New Roman" w:cs="Times New Roman"/>
                <w:bCs/>
                <w:lang w:val="kk-KZ" w:eastAsia="ru-RU"/>
              </w:rPr>
            </w:pPr>
            <w:r>
              <w:rPr>
                <w:rFonts w:ascii="Times New Roman" w:eastAsia="Times New Roman" w:hAnsi="Times New Roman" w:cs="Times New Roman"/>
                <w:bCs/>
                <w:lang w:val="kk-KZ" w:eastAsia="ru-RU"/>
              </w:rPr>
              <w:t>Кір киімдерді тәрбиешіге ескертіп ауыстыру , қолдарын көпіршітіп жуу</w:t>
            </w:r>
          </w:p>
          <w:p w14:paraId="6730E651"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Жеке гигиенаны сақтауға баулу</w:t>
            </w:r>
          </w:p>
        </w:tc>
        <w:tc>
          <w:tcPr>
            <w:tcW w:w="2835" w:type="dxa"/>
          </w:tcPr>
          <w:p w14:paraId="5A0096E1"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өзіне қызмет көрсетуге, өздігінен реттілікпен киіну және шешінуді үйрету, киімдерін шкафтарға салуға, , оларды мейірімділікке, бір-біріне көмектесуге баулу</w:t>
            </w:r>
          </w:p>
          <w:p w14:paraId="63A90D54"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Еңбекке баулу</w:t>
            </w:r>
          </w:p>
        </w:tc>
      </w:tr>
      <w:tr w:rsidR="0043037B" w:rsidRPr="00552F20" w14:paraId="69C9F970" w14:textId="77777777">
        <w:trPr>
          <w:trHeight w:val="552"/>
        </w:trPr>
        <w:tc>
          <w:tcPr>
            <w:tcW w:w="2552" w:type="dxa"/>
          </w:tcPr>
          <w:p w14:paraId="7D3DA35B" w14:textId="77777777" w:rsidR="0043037B" w:rsidRDefault="003B3800">
            <w:pPr>
              <w:pStyle w:val="TableParagraph"/>
              <w:tabs>
                <w:tab w:val="left" w:pos="4536"/>
              </w:tabs>
              <w:rPr>
                <w:b/>
              </w:rPr>
            </w:pPr>
            <w:r>
              <w:rPr>
                <w:b/>
              </w:rPr>
              <w:t>Түскі</w:t>
            </w:r>
            <w:r>
              <w:rPr>
                <w:b/>
                <w:spacing w:val="-1"/>
              </w:rPr>
              <w:t xml:space="preserve"> </w:t>
            </w:r>
            <w:r>
              <w:rPr>
                <w:b/>
              </w:rPr>
              <w:t>ас</w:t>
            </w:r>
          </w:p>
        </w:tc>
        <w:tc>
          <w:tcPr>
            <w:tcW w:w="2552" w:type="dxa"/>
          </w:tcPr>
          <w:p w14:paraId="40B0C368"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b/>
                <w:lang w:val="kk-KZ"/>
              </w:rPr>
              <w:t xml:space="preserve">«Тамақ ішкенде сөйлемейміз» </w:t>
            </w:r>
            <w:r>
              <w:rPr>
                <w:rFonts w:ascii="Times New Roman" w:hAnsi="Times New Roman" w:cs="Times New Roman"/>
                <w:lang w:val="kk-KZ"/>
              </w:rPr>
              <w:t xml:space="preserve">жаттығуы. </w:t>
            </w:r>
          </w:p>
          <w:p w14:paraId="5845559B"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Міндеттері: Үстел басында қарапайым мінез-құлық дағдыларын қалыптастыру: нанды үгігпеу, тамақты ауызды жауып шайнау.</w:t>
            </w:r>
          </w:p>
        </w:tc>
        <w:tc>
          <w:tcPr>
            <w:tcW w:w="2835" w:type="dxa"/>
          </w:tcPr>
          <w:p w14:paraId="76F1F991"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b/>
                <w:lang w:val="kk-KZ"/>
              </w:rPr>
              <w:t>«Жылы су, жылы су»</w:t>
            </w:r>
            <w:r>
              <w:rPr>
                <w:rFonts w:ascii="Times New Roman" w:hAnsi="Times New Roman" w:cs="Times New Roman"/>
                <w:lang w:val="kk-KZ"/>
              </w:rPr>
              <w:t xml:space="preserve"> тақпақ қайталау.</w:t>
            </w:r>
          </w:p>
          <w:p w14:paraId="3C001CD9"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 xml:space="preserve">Міндеттері: Жуыну туралы қысқа өлеңдерді немесе тақпақтарды үйрету, оларды ересектермен немесе өз бетінше қайталауға үйрету. </w:t>
            </w:r>
          </w:p>
          <w:p w14:paraId="6B5F7D55" w14:textId="77777777" w:rsidR="0043037B" w:rsidRDefault="0043037B">
            <w:pPr>
              <w:tabs>
                <w:tab w:val="left" w:pos="4536"/>
              </w:tabs>
              <w:spacing w:after="0" w:line="240" w:lineRule="auto"/>
              <w:rPr>
                <w:rFonts w:ascii="Times New Roman" w:hAnsi="Times New Roman" w:cs="Times New Roman"/>
                <w:lang w:val="kk-KZ"/>
              </w:rPr>
            </w:pPr>
          </w:p>
        </w:tc>
        <w:tc>
          <w:tcPr>
            <w:tcW w:w="2835" w:type="dxa"/>
          </w:tcPr>
          <w:p w14:paraId="4958112D"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b/>
                <w:lang w:val="kk-KZ"/>
              </w:rPr>
              <w:t>«Құрғақ, жұмсақ орамал»</w:t>
            </w:r>
            <w:r>
              <w:rPr>
                <w:rFonts w:ascii="Times New Roman" w:hAnsi="Times New Roman" w:cs="Times New Roman"/>
                <w:lang w:val="kk-KZ"/>
              </w:rPr>
              <w:t xml:space="preserve"> ойын жаттығуы Міндеттері: қол орамалды пайдалануға үйретуді жалғастыру. </w:t>
            </w:r>
          </w:p>
        </w:tc>
        <w:tc>
          <w:tcPr>
            <w:tcW w:w="2693" w:type="dxa"/>
          </w:tcPr>
          <w:p w14:paraId="5297C962"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b/>
                <w:lang w:val="kk-KZ"/>
              </w:rPr>
              <w:t>«Қасықты дұрыс ұстаймыз»</w:t>
            </w:r>
            <w:r>
              <w:rPr>
                <w:rFonts w:ascii="Times New Roman" w:hAnsi="Times New Roman" w:cs="Times New Roman"/>
                <w:lang w:val="kk-KZ"/>
              </w:rPr>
              <w:t xml:space="preserve"> жаттығуы Міндеттері: Үстел басында қарапайым мінез-құлық дағдыларын қалыптастыру, қасықты дұрыс ұстауға дағдыландыру. </w:t>
            </w:r>
          </w:p>
        </w:tc>
        <w:tc>
          <w:tcPr>
            <w:tcW w:w="2835" w:type="dxa"/>
          </w:tcPr>
          <w:p w14:paraId="24158CDE"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b/>
                <w:lang w:val="kk-KZ"/>
              </w:rPr>
              <w:t>«Қолымызды дұрыстап жуамыз»</w:t>
            </w:r>
            <w:r>
              <w:rPr>
                <w:rFonts w:ascii="Times New Roman" w:hAnsi="Times New Roman" w:cs="Times New Roman"/>
                <w:lang w:val="kk-KZ"/>
              </w:rPr>
              <w:t xml:space="preserve"> жаттығуы. Міндеттері:Жеңдерін өз бетімен түру, жуыну кезінде киімді суламау, жуыну кезінде суды шашыратпау білігін үйрету. </w:t>
            </w:r>
          </w:p>
        </w:tc>
      </w:tr>
      <w:tr w:rsidR="0043037B" w14:paraId="5666AD04" w14:textId="77777777">
        <w:trPr>
          <w:trHeight w:val="552"/>
        </w:trPr>
        <w:tc>
          <w:tcPr>
            <w:tcW w:w="2552" w:type="dxa"/>
          </w:tcPr>
          <w:p w14:paraId="047320E6" w14:textId="77777777" w:rsidR="0043037B" w:rsidRDefault="003B3800">
            <w:pPr>
              <w:pStyle w:val="TableParagraph"/>
              <w:tabs>
                <w:tab w:val="left" w:pos="4536"/>
              </w:tabs>
              <w:rPr>
                <w:b/>
              </w:rPr>
            </w:pPr>
            <w:r>
              <w:rPr>
                <w:b/>
              </w:rPr>
              <w:t>Күндізгі</w:t>
            </w:r>
            <w:r>
              <w:rPr>
                <w:b/>
                <w:spacing w:val="-3"/>
              </w:rPr>
              <w:t xml:space="preserve"> </w:t>
            </w:r>
            <w:r>
              <w:rPr>
                <w:b/>
              </w:rPr>
              <w:t>ұйқы</w:t>
            </w:r>
          </w:p>
        </w:tc>
        <w:tc>
          <w:tcPr>
            <w:tcW w:w="2552" w:type="dxa"/>
          </w:tcPr>
          <w:p w14:paraId="4FC1B78C"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Style w:val="a5"/>
                <w:rFonts w:ascii="Times New Roman" w:hAnsi="Times New Roman" w:cs="Times New Roman"/>
                <w:lang w:val="kk-KZ"/>
              </w:rPr>
              <w:t>Бесік жыры</w:t>
            </w:r>
            <w:r>
              <w:rPr>
                <w:rFonts w:ascii="Times New Roman" w:hAnsi="Times New Roman" w:cs="Times New Roman"/>
                <w:b/>
                <w:bCs/>
                <w:lang w:val="kk-KZ"/>
              </w:rPr>
              <w:t xml:space="preserve"> </w:t>
            </w:r>
            <w:r>
              <w:rPr>
                <w:rFonts w:ascii="Times New Roman" w:hAnsi="Times New Roman" w:cs="Times New Roman"/>
                <w:lang w:val="kk-KZ"/>
              </w:rPr>
              <w:t xml:space="preserve">мен </w:t>
            </w:r>
            <w:r>
              <w:rPr>
                <w:rStyle w:val="a5"/>
                <w:rFonts w:ascii="Times New Roman" w:hAnsi="Times New Roman" w:cs="Times New Roman"/>
                <w:lang w:val="kk-KZ"/>
              </w:rPr>
              <w:t>қазақтың ертегілерін айту</w:t>
            </w:r>
            <w:r>
              <w:rPr>
                <w:rFonts w:ascii="Times New Roman" w:hAnsi="Times New Roman" w:cs="Times New Roman"/>
                <w:b/>
                <w:bCs/>
                <w:lang w:val="kk-KZ"/>
              </w:rPr>
              <w:t xml:space="preserve">. </w:t>
            </w:r>
            <w:r>
              <w:rPr>
                <w:rFonts w:ascii="Times New Roman" w:hAnsi="Times New Roman" w:cs="Times New Roman"/>
                <w:lang w:val="kk-KZ"/>
              </w:rPr>
              <w:t>Бұл әдіс баланы тыныштандырып, ұйқыға дайындайтын ерекше әрі дәстүрлі әдіс.</w:t>
            </w:r>
            <w:r>
              <w:rPr>
                <w:rFonts w:ascii="Times New Roman" w:eastAsia="Times New Roman" w:hAnsi="Times New Roman" w:cs="Times New Roman"/>
                <w:b/>
                <w:bCs/>
                <w:lang w:val="kk-KZ" w:eastAsia="ru-RU"/>
              </w:rPr>
              <w:t xml:space="preserve"> </w:t>
            </w:r>
          </w:p>
          <w:p w14:paraId="55AB6534"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(Көркем әдебиет ,Салт-дәстүр мәдениетін дамыту)</w:t>
            </w:r>
          </w:p>
        </w:tc>
        <w:tc>
          <w:tcPr>
            <w:tcW w:w="2835" w:type="dxa"/>
          </w:tcPr>
          <w:p w14:paraId="2B565296" w14:textId="77777777" w:rsidR="0043037B" w:rsidRDefault="003B3800">
            <w:pPr>
              <w:tabs>
                <w:tab w:val="left" w:pos="4536"/>
              </w:tabs>
              <w:spacing w:after="0" w:line="240" w:lineRule="auto"/>
              <w:rPr>
                <w:rFonts w:ascii="Times New Roman" w:hAnsi="Times New Roman" w:cs="Times New Roman"/>
                <w:b/>
                <w:lang w:val="kk-KZ"/>
              </w:rPr>
            </w:pPr>
            <w:r>
              <w:rPr>
                <w:rFonts w:ascii="Times New Roman" w:hAnsi="Times New Roman" w:cs="Times New Roman"/>
                <w:lang w:val="kk-KZ"/>
              </w:rPr>
              <w:t>Бала белгілі бір әдетке үйренген болса (мысалы, белгілі бір ойыншығымен ұйықтау, төсегінің жанында жарық шамының жануы), оны сақтау.</w:t>
            </w:r>
            <w:r>
              <w:rPr>
                <w:rFonts w:ascii="Times New Roman" w:hAnsi="Times New Roman" w:cs="Times New Roman"/>
                <w:b/>
                <w:lang w:val="kk-KZ"/>
              </w:rPr>
              <w:t xml:space="preserve"> </w:t>
            </w:r>
          </w:p>
          <w:p w14:paraId="29AAFE0A"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hAnsi="Times New Roman" w:cs="Times New Roman"/>
                <w:b/>
                <w:lang w:val="kk-KZ"/>
              </w:rPr>
              <w:t>(Көркем әдебиет)</w:t>
            </w:r>
          </w:p>
        </w:tc>
        <w:tc>
          <w:tcPr>
            <w:tcW w:w="2835" w:type="dxa"/>
          </w:tcPr>
          <w:p w14:paraId="1FE08C4B" w14:textId="77777777" w:rsidR="0043037B" w:rsidRDefault="003B3800">
            <w:pPr>
              <w:tabs>
                <w:tab w:val="left" w:pos="4536"/>
              </w:tabs>
              <w:spacing w:after="0" w:line="240" w:lineRule="auto"/>
              <w:outlineLvl w:val="2"/>
              <w:rPr>
                <w:rFonts w:ascii="Times New Roman" w:eastAsia="Times New Roman" w:hAnsi="Times New Roman" w:cs="Times New Roman"/>
                <w:lang w:val="kk-KZ"/>
              </w:rPr>
            </w:pPr>
            <w:r>
              <w:rPr>
                <w:rFonts w:ascii="Times New Roman" w:eastAsia="Times New Roman" w:hAnsi="Times New Roman" w:cs="Times New Roman"/>
                <w:lang w:val="kk-KZ"/>
              </w:rPr>
              <w:t>Қызықты әңгіме айту немесе қиял ойыныБаланың елестету қабілетін дамыту үшін қызықты, бірақ тыныш әңгімелер айтыңыз.</w:t>
            </w:r>
          </w:p>
          <w:p w14:paraId="0472D7BE" w14:textId="77777777" w:rsidR="0043037B" w:rsidRDefault="003B3800">
            <w:pPr>
              <w:tabs>
                <w:tab w:val="left" w:pos="4536"/>
              </w:tabs>
              <w:spacing w:after="0" w:line="240" w:lineRule="auto"/>
              <w:rPr>
                <w:rFonts w:ascii="Times New Roman" w:hAnsi="Times New Roman" w:cs="Times New Roman"/>
                <w:b/>
                <w:lang w:val="kk-KZ"/>
              </w:rPr>
            </w:pPr>
            <w:r>
              <w:rPr>
                <w:rFonts w:ascii="Times New Roman" w:hAnsi="Times New Roman" w:cs="Times New Roman"/>
                <w:b/>
                <w:lang w:val="kk-KZ"/>
              </w:rPr>
              <w:t>(Көркем әдебиет)</w:t>
            </w:r>
          </w:p>
          <w:p w14:paraId="44CB33DE" w14:textId="77777777" w:rsidR="0043037B" w:rsidRDefault="0043037B">
            <w:pPr>
              <w:tabs>
                <w:tab w:val="left" w:pos="4536"/>
              </w:tabs>
              <w:spacing w:after="0" w:line="240" w:lineRule="auto"/>
              <w:rPr>
                <w:rFonts w:ascii="Times New Roman" w:eastAsia="Times New Roman" w:hAnsi="Times New Roman" w:cs="Times New Roman"/>
                <w:b/>
                <w:bCs/>
                <w:lang w:val="kk-KZ" w:eastAsia="ru-RU"/>
              </w:rPr>
            </w:pPr>
          </w:p>
        </w:tc>
        <w:tc>
          <w:tcPr>
            <w:tcW w:w="2693" w:type="dxa"/>
          </w:tcPr>
          <w:p w14:paraId="4291AD0E"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Style w:val="a5"/>
                <w:rFonts w:ascii="Times New Roman" w:hAnsi="Times New Roman" w:cs="Times New Roman"/>
                <w:lang w:val="kk-KZ"/>
              </w:rPr>
              <w:t>Бесік жыры</w:t>
            </w:r>
            <w:r>
              <w:rPr>
                <w:rFonts w:ascii="Times New Roman" w:hAnsi="Times New Roman" w:cs="Times New Roman"/>
                <w:b/>
                <w:bCs/>
                <w:lang w:val="kk-KZ"/>
              </w:rPr>
              <w:t xml:space="preserve"> </w:t>
            </w:r>
            <w:r>
              <w:rPr>
                <w:rFonts w:ascii="Times New Roman" w:hAnsi="Times New Roman" w:cs="Times New Roman"/>
                <w:lang w:val="kk-KZ"/>
              </w:rPr>
              <w:t xml:space="preserve">мен </w:t>
            </w:r>
            <w:r>
              <w:rPr>
                <w:rStyle w:val="a5"/>
                <w:rFonts w:ascii="Times New Roman" w:hAnsi="Times New Roman" w:cs="Times New Roman"/>
                <w:lang w:val="kk-KZ"/>
              </w:rPr>
              <w:t>қазақтың ертегілерін айту</w:t>
            </w:r>
            <w:r>
              <w:rPr>
                <w:rFonts w:ascii="Times New Roman" w:hAnsi="Times New Roman" w:cs="Times New Roman"/>
                <w:b/>
                <w:bCs/>
                <w:lang w:val="kk-KZ"/>
              </w:rPr>
              <w:t xml:space="preserve">. </w:t>
            </w:r>
            <w:r>
              <w:rPr>
                <w:rFonts w:ascii="Times New Roman" w:hAnsi="Times New Roman" w:cs="Times New Roman"/>
                <w:lang w:val="kk-KZ"/>
              </w:rPr>
              <w:t>Бұл әдіс баланы тыныштандырып, ұйқыға дайындайтын ерекше әрі дәстүрлі әдіс.</w:t>
            </w:r>
            <w:r>
              <w:rPr>
                <w:rFonts w:ascii="Times New Roman" w:eastAsia="Times New Roman" w:hAnsi="Times New Roman" w:cs="Times New Roman"/>
                <w:b/>
                <w:bCs/>
                <w:lang w:val="kk-KZ" w:eastAsia="ru-RU"/>
              </w:rPr>
              <w:t xml:space="preserve"> </w:t>
            </w:r>
          </w:p>
          <w:p w14:paraId="69A8D105"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(Көркем әдебиет ,Салт-дәстүр мәдениетін дамыту)</w:t>
            </w:r>
          </w:p>
        </w:tc>
        <w:tc>
          <w:tcPr>
            <w:tcW w:w="2835" w:type="dxa"/>
          </w:tcPr>
          <w:p w14:paraId="0C678BFB" w14:textId="77777777" w:rsidR="0043037B" w:rsidRDefault="003B3800">
            <w:pPr>
              <w:tabs>
                <w:tab w:val="left" w:pos="4536"/>
              </w:tabs>
              <w:spacing w:after="0" w:line="240" w:lineRule="auto"/>
              <w:rPr>
                <w:rFonts w:ascii="Times New Roman" w:hAnsi="Times New Roman" w:cs="Times New Roman"/>
                <w:b/>
                <w:lang w:val="kk-KZ"/>
              </w:rPr>
            </w:pPr>
            <w:r>
              <w:rPr>
                <w:rFonts w:ascii="Times New Roman" w:hAnsi="Times New Roman" w:cs="Times New Roman"/>
                <w:lang w:val="kk-KZ"/>
              </w:rPr>
              <w:t>Бала белгілі бір әдетке үйренген болса (мысалы, белгілі бір ойыншығымен ұйықтау, төсегінің жанында жарық шамының жануы), оны сақтау.</w:t>
            </w:r>
            <w:r>
              <w:rPr>
                <w:rFonts w:ascii="Times New Roman" w:hAnsi="Times New Roman" w:cs="Times New Roman"/>
                <w:b/>
                <w:lang w:val="kk-KZ"/>
              </w:rPr>
              <w:t xml:space="preserve"> </w:t>
            </w:r>
          </w:p>
          <w:p w14:paraId="7B71C385"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hAnsi="Times New Roman" w:cs="Times New Roman"/>
                <w:b/>
                <w:lang w:val="kk-KZ"/>
              </w:rPr>
              <w:t>(Көркем әдебиет)</w:t>
            </w:r>
          </w:p>
        </w:tc>
      </w:tr>
      <w:tr w:rsidR="0043037B" w:rsidRPr="00552F20" w14:paraId="569A9F1A" w14:textId="77777777">
        <w:trPr>
          <w:trHeight w:val="552"/>
        </w:trPr>
        <w:tc>
          <w:tcPr>
            <w:tcW w:w="2552" w:type="dxa"/>
          </w:tcPr>
          <w:p w14:paraId="3C085B47" w14:textId="77777777" w:rsidR="0043037B" w:rsidRDefault="003B3800">
            <w:pPr>
              <w:pStyle w:val="TableParagraph"/>
              <w:tabs>
                <w:tab w:val="left" w:pos="4536"/>
              </w:tabs>
              <w:rPr>
                <w:b/>
              </w:rPr>
            </w:pPr>
            <w:r>
              <w:rPr>
                <w:b/>
              </w:rPr>
              <w:t>Біртіндеп ұйқыдан</w:t>
            </w:r>
            <w:r>
              <w:rPr>
                <w:b/>
                <w:spacing w:val="-57"/>
              </w:rPr>
              <w:t xml:space="preserve"> </w:t>
            </w:r>
            <w:r>
              <w:rPr>
                <w:b/>
              </w:rPr>
              <w:t>ояту,</w:t>
            </w:r>
          </w:p>
          <w:p w14:paraId="27A2910E" w14:textId="77777777" w:rsidR="0043037B" w:rsidRDefault="003B3800">
            <w:pPr>
              <w:pStyle w:val="TableParagraph"/>
              <w:tabs>
                <w:tab w:val="left" w:pos="4536"/>
              </w:tabs>
              <w:rPr>
                <w:b/>
              </w:rPr>
            </w:pPr>
            <w:r>
              <w:rPr>
                <w:b/>
              </w:rPr>
              <w:t>сауықтыру</w:t>
            </w:r>
            <w:r>
              <w:rPr>
                <w:b/>
                <w:spacing w:val="-5"/>
              </w:rPr>
              <w:t xml:space="preserve"> </w:t>
            </w:r>
            <w:r>
              <w:rPr>
                <w:b/>
              </w:rPr>
              <w:t>шаралары</w:t>
            </w:r>
          </w:p>
        </w:tc>
        <w:tc>
          <w:tcPr>
            <w:tcW w:w="2552" w:type="dxa"/>
          </w:tcPr>
          <w:p w14:paraId="22A38CE5"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Балаларға сыртқы келбетін бақылауға үйрету, сабынды дұрыс ұстауға дағдыландыру</w:t>
            </w:r>
            <w:r>
              <w:rPr>
                <w:rFonts w:ascii="Times New Roman" w:hAnsi="Times New Roman" w:cs="Times New Roman"/>
                <w:b/>
                <w:lang w:val="kk-KZ"/>
              </w:rPr>
              <w:t>Мәдени –гигиеналық шараларды дамыту</w:t>
            </w:r>
          </w:p>
        </w:tc>
        <w:tc>
          <w:tcPr>
            <w:tcW w:w="2835" w:type="dxa"/>
          </w:tcPr>
          <w:p w14:paraId="7760F99D"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тыныш жағдайдан сергектікке біртіндеп көшіру, баланың ағзасын қимыл белсенділігіне дайындауДене сымбатын түзу болуын қамтамасыз ету</w:t>
            </w:r>
          </w:p>
        </w:tc>
        <w:tc>
          <w:tcPr>
            <w:tcW w:w="2835" w:type="dxa"/>
          </w:tcPr>
          <w:p w14:paraId="5E5506BA" w14:textId="77777777" w:rsidR="0043037B" w:rsidRDefault="003B3800">
            <w:pPr>
              <w:tabs>
                <w:tab w:val="left" w:pos="4536"/>
              </w:tabs>
              <w:spacing w:after="0" w:line="240" w:lineRule="auto"/>
              <w:rPr>
                <w:rFonts w:ascii="Times New Roman" w:hAnsi="Times New Roman" w:cs="Times New Roman"/>
                <w:b/>
                <w:lang w:val="kk-KZ" w:eastAsia="ru-RU"/>
              </w:rPr>
            </w:pPr>
            <w:r>
              <w:rPr>
                <w:rFonts w:ascii="Times New Roman" w:hAnsi="Times New Roman" w:cs="Times New Roman"/>
                <w:b/>
                <w:lang w:val="kk-KZ" w:eastAsia="ru-RU"/>
              </w:rPr>
              <w:t>Керуеттегі жаттығулар       ( 2-3 минут)</w:t>
            </w:r>
          </w:p>
          <w:p w14:paraId="7EEFEFCC"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lang w:val="kk-KZ" w:eastAsia="ru-RU"/>
              </w:rPr>
              <w:t>Балалар ұйқыдан оянады. </w:t>
            </w:r>
            <w:r>
              <w:rPr>
                <w:rFonts w:ascii="Times New Roman" w:eastAsia="Times New Roman" w:hAnsi="Times New Roman" w:cs="Times New Roman"/>
                <w:lang w:val="kk-KZ" w:eastAsia="ru-RU"/>
              </w:rPr>
              <w:br/>
              <w:t>- Балалар төсекте, арқаға жатып, қолын жанына созу, демдерін бірнеше секунд іште ұстап, еркін шығару</w:t>
            </w:r>
            <w:r>
              <w:rPr>
                <w:rFonts w:ascii="Times New Roman" w:hAnsi="Times New Roman" w:cs="Times New Roman"/>
                <w:lang w:val="kk-KZ"/>
              </w:rPr>
              <w:t xml:space="preserve">, </w:t>
            </w:r>
          </w:p>
        </w:tc>
        <w:tc>
          <w:tcPr>
            <w:tcW w:w="2693" w:type="dxa"/>
          </w:tcPr>
          <w:p w14:paraId="55CF6A55"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 xml:space="preserve">жағымды музыкамен біртіндеп ояту; - қолдар мен аяқтарды керу, созу, көтеріп, түсіруге жаттығулар,Көз жаттығуларын жасау </w:t>
            </w:r>
            <w:r>
              <w:rPr>
                <w:rFonts w:ascii="Times New Roman" w:hAnsi="Times New Roman" w:cs="Times New Roman"/>
                <w:b/>
                <w:lang w:val="kk-KZ"/>
              </w:rPr>
              <w:t>физикалық дағдыларды қалыптастыру</w:t>
            </w:r>
          </w:p>
        </w:tc>
        <w:tc>
          <w:tcPr>
            <w:tcW w:w="2835" w:type="dxa"/>
          </w:tcPr>
          <w:p w14:paraId="112F1739"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hAnsi="Times New Roman" w:cs="Times New Roman"/>
                <w:lang w:val="kk-KZ"/>
              </w:rPr>
              <w:t xml:space="preserve">жалпақ табандылықтың алдын алу мақсатында </w:t>
            </w:r>
            <w:r>
              <w:rPr>
                <w:rFonts w:ascii="Times New Roman" w:hAnsi="Times New Roman" w:cs="Times New Roman"/>
                <w:b/>
                <w:lang w:val="kk-KZ"/>
              </w:rPr>
              <w:t>«Денсаулық жолдарымен жүргізу »</w:t>
            </w:r>
          </w:p>
        </w:tc>
      </w:tr>
      <w:tr w:rsidR="0043037B" w:rsidRPr="00552F20" w14:paraId="4739F357" w14:textId="77777777">
        <w:trPr>
          <w:trHeight w:val="552"/>
        </w:trPr>
        <w:tc>
          <w:tcPr>
            <w:tcW w:w="2552" w:type="dxa"/>
          </w:tcPr>
          <w:p w14:paraId="04D68789" w14:textId="77777777" w:rsidR="0043037B" w:rsidRDefault="003B3800">
            <w:pPr>
              <w:pStyle w:val="TableParagraph"/>
              <w:tabs>
                <w:tab w:val="left" w:pos="4536"/>
              </w:tabs>
              <w:rPr>
                <w:b/>
              </w:rPr>
            </w:pPr>
            <w:r>
              <w:rPr>
                <w:b/>
              </w:rPr>
              <w:t>Бесін</w:t>
            </w:r>
            <w:r>
              <w:rPr>
                <w:b/>
                <w:spacing w:val="-2"/>
              </w:rPr>
              <w:t xml:space="preserve"> </w:t>
            </w:r>
            <w:r>
              <w:rPr>
                <w:b/>
              </w:rPr>
              <w:t>ас</w:t>
            </w:r>
          </w:p>
        </w:tc>
        <w:tc>
          <w:tcPr>
            <w:tcW w:w="2552" w:type="dxa"/>
          </w:tcPr>
          <w:p w14:paraId="351A3324"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 xml:space="preserve">Қолды жуудың маңызын оның денсаулықты сақтау үшін өмірлік қажетті дағды екенін </w:t>
            </w:r>
            <w:r>
              <w:rPr>
                <w:rFonts w:ascii="Times New Roman" w:hAnsi="Times New Roman" w:cs="Times New Roman"/>
                <w:lang w:val="kk-KZ"/>
              </w:rPr>
              <w:lastRenderedPageBreak/>
              <w:t>балалармен талқылау.</w:t>
            </w:r>
            <w:r>
              <w:rPr>
                <w:rFonts w:ascii="Times New Roman" w:hAnsi="Times New Roman" w:cs="Times New Roman"/>
                <w:b/>
                <w:lang w:val="kk-KZ"/>
              </w:rPr>
              <w:t>Жеке бас гииенасы мәдениетін үйрету</w:t>
            </w:r>
          </w:p>
        </w:tc>
        <w:tc>
          <w:tcPr>
            <w:tcW w:w="2835" w:type="dxa"/>
          </w:tcPr>
          <w:p w14:paraId="4928B189"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lastRenderedPageBreak/>
              <w:t>Тағамның жағымды түрі, дәм, иісі, пайдасы туралы әңгімелесу</w:t>
            </w:r>
            <w:r>
              <w:rPr>
                <w:rFonts w:ascii="Times New Roman" w:hAnsi="Times New Roman" w:cs="Times New Roman"/>
                <w:b/>
                <w:lang w:val="kk-KZ"/>
              </w:rPr>
              <w:t xml:space="preserve">Коммуникативті дағдыны қалыптастыру </w:t>
            </w:r>
          </w:p>
          <w:p w14:paraId="392FBD38" w14:textId="77777777" w:rsidR="0043037B" w:rsidRDefault="0043037B">
            <w:pPr>
              <w:tabs>
                <w:tab w:val="left" w:pos="4536"/>
              </w:tabs>
              <w:spacing w:after="0" w:line="240" w:lineRule="auto"/>
              <w:rPr>
                <w:rFonts w:ascii="Times New Roman" w:eastAsia="Times New Roman" w:hAnsi="Times New Roman" w:cs="Times New Roman"/>
                <w:bCs/>
                <w:lang w:val="kk-KZ" w:eastAsia="ru-RU"/>
              </w:rPr>
            </w:pPr>
          </w:p>
        </w:tc>
        <w:tc>
          <w:tcPr>
            <w:tcW w:w="2835" w:type="dxa"/>
          </w:tcPr>
          <w:p w14:paraId="777AEF1F" w14:textId="77777777" w:rsidR="0043037B" w:rsidRDefault="003B3800">
            <w:pPr>
              <w:tabs>
                <w:tab w:val="left" w:pos="4536"/>
              </w:tabs>
              <w:spacing w:after="0" w:line="240" w:lineRule="auto"/>
              <w:rPr>
                <w:rFonts w:ascii="Times New Roman" w:eastAsia="Times New Roman" w:hAnsi="Times New Roman" w:cs="Times New Roman"/>
                <w:bCs/>
                <w:lang w:val="kk-KZ" w:eastAsia="ru-RU"/>
              </w:rPr>
            </w:pPr>
            <w:r>
              <w:rPr>
                <w:rFonts w:ascii="Times New Roman" w:eastAsia="Times New Roman" w:hAnsi="Times New Roman" w:cs="Times New Roman"/>
                <w:bCs/>
                <w:lang w:val="kk-KZ" w:eastAsia="ru-RU"/>
              </w:rPr>
              <w:lastRenderedPageBreak/>
              <w:t>Қасық шанышқыны дұрыс пайдалануды уйрету</w:t>
            </w:r>
            <w:r>
              <w:rPr>
                <w:rFonts w:ascii="Times New Roman" w:eastAsia="Times New Roman" w:hAnsi="Times New Roman" w:cs="Times New Roman"/>
                <w:b/>
                <w:bCs/>
                <w:lang w:val="kk-KZ" w:eastAsia="ru-RU"/>
              </w:rPr>
              <w:t>Дұрыс тамақтану дағдысын үйрету</w:t>
            </w:r>
          </w:p>
          <w:p w14:paraId="42347A0A" w14:textId="77777777" w:rsidR="0043037B" w:rsidRDefault="0043037B">
            <w:pPr>
              <w:tabs>
                <w:tab w:val="left" w:pos="4536"/>
              </w:tabs>
              <w:spacing w:after="0" w:line="240" w:lineRule="auto"/>
              <w:rPr>
                <w:rFonts w:ascii="Times New Roman" w:eastAsia="Times New Roman" w:hAnsi="Times New Roman" w:cs="Times New Roman"/>
                <w:b/>
                <w:bCs/>
                <w:lang w:val="kk-KZ" w:eastAsia="ru-RU"/>
              </w:rPr>
            </w:pPr>
          </w:p>
        </w:tc>
        <w:tc>
          <w:tcPr>
            <w:tcW w:w="2693" w:type="dxa"/>
          </w:tcPr>
          <w:p w14:paraId="723A9C2F"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hAnsi="Times New Roman" w:cs="Times New Roman"/>
                <w:lang w:val="kk-KZ"/>
              </w:rPr>
              <w:t>тамақ ішіп болғаннан кейін алғыс айту</w:t>
            </w:r>
          </w:p>
        </w:tc>
        <w:tc>
          <w:tcPr>
            <w:tcW w:w="2835" w:type="dxa"/>
          </w:tcPr>
          <w:p w14:paraId="4D86AD03"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 xml:space="preserve">Тағамның жағымды түрі, дәм, иісі, пайдасы туралы әңгімелесуэмоционалды дағдыларды қалыптастыру </w:t>
            </w:r>
          </w:p>
          <w:p w14:paraId="42A82255" w14:textId="77777777" w:rsidR="0043037B" w:rsidRDefault="0043037B">
            <w:pPr>
              <w:tabs>
                <w:tab w:val="left" w:pos="4536"/>
              </w:tabs>
              <w:spacing w:after="0" w:line="240" w:lineRule="auto"/>
              <w:rPr>
                <w:rFonts w:ascii="Times New Roman" w:eastAsia="Times New Roman" w:hAnsi="Times New Roman" w:cs="Times New Roman"/>
                <w:b/>
                <w:bCs/>
                <w:lang w:val="kk-KZ" w:eastAsia="ru-RU"/>
              </w:rPr>
            </w:pPr>
          </w:p>
        </w:tc>
      </w:tr>
      <w:tr w:rsidR="0043037B" w:rsidRPr="00552F20" w14:paraId="07F31132" w14:textId="77777777">
        <w:trPr>
          <w:trHeight w:val="552"/>
        </w:trPr>
        <w:tc>
          <w:tcPr>
            <w:tcW w:w="2552" w:type="dxa"/>
          </w:tcPr>
          <w:p w14:paraId="15392FFE" w14:textId="77777777" w:rsidR="0043037B" w:rsidRDefault="003B3800">
            <w:pPr>
              <w:pStyle w:val="TableParagraph"/>
              <w:tabs>
                <w:tab w:val="left" w:pos="4536"/>
              </w:tabs>
              <w:rPr>
                <w:b/>
              </w:rPr>
            </w:pPr>
            <w:r>
              <w:rPr>
                <w:b/>
              </w:rPr>
              <w:lastRenderedPageBreak/>
              <w:t>Балалардың дербес әрекеті</w:t>
            </w:r>
            <w:r>
              <w:rPr>
                <w:b/>
                <w:spacing w:val="-58"/>
              </w:rPr>
              <w:t xml:space="preserve"> </w:t>
            </w:r>
            <w:r>
              <w:rPr>
                <w:b/>
              </w:rPr>
              <w:t>(баяу қимылды ойындар,</w:t>
            </w:r>
            <w:r>
              <w:rPr>
                <w:b/>
                <w:spacing w:val="1"/>
              </w:rPr>
              <w:t xml:space="preserve"> </w:t>
            </w:r>
            <w:r>
              <w:rPr>
                <w:b/>
              </w:rPr>
              <w:t>үстел</w:t>
            </w:r>
            <w:r>
              <w:rPr>
                <w:b/>
                <w:spacing w:val="-1"/>
              </w:rPr>
              <w:t xml:space="preserve"> </w:t>
            </w:r>
            <w:r>
              <w:rPr>
                <w:b/>
              </w:rPr>
              <w:t>үсті ойындары,</w:t>
            </w:r>
          </w:p>
          <w:p w14:paraId="4DF2DF84" w14:textId="77777777" w:rsidR="0043037B" w:rsidRDefault="003B3800">
            <w:pPr>
              <w:pStyle w:val="TableParagraph"/>
              <w:tabs>
                <w:tab w:val="left" w:pos="4536"/>
              </w:tabs>
              <w:rPr>
                <w:b/>
              </w:rPr>
            </w:pPr>
            <w:r>
              <w:rPr>
                <w:b/>
              </w:rPr>
              <w:t>бейнелеу</w:t>
            </w:r>
            <w:r>
              <w:rPr>
                <w:b/>
                <w:spacing w:val="-11"/>
              </w:rPr>
              <w:t xml:space="preserve"> </w:t>
            </w:r>
            <w:r>
              <w:rPr>
                <w:b/>
              </w:rPr>
              <w:t>әрекеті,</w:t>
            </w:r>
            <w:r>
              <w:rPr>
                <w:b/>
                <w:spacing w:val="-7"/>
              </w:rPr>
              <w:t xml:space="preserve"> </w:t>
            </w:r>
            <w:r>
              <w:rPr>
                <w:b/>
              </w:rPr>
              <w:t>кітаптар</w:t>
            </w:r>
            <w:r>
              <w:rPr>
                <w:b/>
                <w:spacing w:val="-57"/>
              </w:rPr>
              <w:t xml:space="preserve"> </w:t>
            </w:r>
            <w:r>
              <w:rPr>
                <w:b/>
              </w:rPr>
              <w:t>қарау және тағы басқа</w:t>
            </w:r>
            <w:r>
              <w:rPr>
                <w:b/>
                <w:spacing w:val="1"/>
              </w:rPr>
              <w:t xml:space="preserve"> </w:t>
            </w:r>
            <w:r>
              <w:rPr>
                <w:b/>
              </w:rPr>
              <w:t>әрекеттер)</w:t>
            </w:r>
          </w:p>
        </w:tc>
        <w:tc>
          <w:tcPr>
            <w:tcW w:w="2552" w:type="dxa"/>
          </w:tcPr>
          <w:p w14:paraId="7975A64A" w14:textId="77777777" w:rsidR="0043037B" w:rsidRDefault="003B3800">
            <w:pPr>
              <w:tabs>
                <w:tab w:val="left" w:pos="4536"/>
              </w:tabs>
              <w:spacing w:after="0" w:line="240" w:lineRule="auto"/>
              <w:outlineLvl w:val="2"/>
              <w:rPr>
                <w:rFonts w:ascii="Times New Roman" w:hAnsi="Times New Roman" w:cs="Times New Roman"/>
                <w:lang w:val="kk-KZ"/>
              </w:rPr>
            </w:pPr>
            <w:r>
              <w:rPr>
                <w:rStyle w:val="a5"/>
                <w:rFonts w:ascii="Times New Roman" w:hAnsi="Times New Roman" w:cs="Times New Roman"/>
                <w:lang w:val="kk-KZ"/>
              </w:rPr>
              <w:t>Міндет:</w:t>
            </w:r>
            <w:r>
              <w:rPr>
                <w:rFonts w:ascii="Times New Roman" w:hAnsi="Times New Roman" w:cs="Times New Roman"/>
                <w:lang w:val="kk-KZ"/>
              </w:rPr>
              <w:t xml:space="preserve"> Қоқысты далаға тастамау</w:t>
            </w:r>
            <w:r>
              <w:rPr>
                <w:rFonts w:ascii="Times New Roman" w:hAnsi="Times New Roman" w:cs="Times New Roman"/>
                <w:lang w:val="kk-KZ"/>
              </w:rPr>
              <w:br/>
            </w:r>
            <w:r>
              <w:rPr>
                <w:rStyle w:val="a5"/>
                <w:rFonts w:ascii="Times New Roman" w:hAnsi="Times New Roman" w:cs="Times New Roman"/>
                <w:lang w:val="kk-KZ"/>
              </w:rPr>
              <w:t>Іс-әрекет:</w:t>
            </w:r>
            <w:r>
              <w:rPr>
                <w:rFonts w:ascii="Times New Roman" w:hAnsi="Times New Roman" w:cs="Times New Roman"/>
                <w:lang w:val="kk-KZ"/>
              </w:rPr>
              <w:t xml:space="preserve"> «Таза аула» экологиялық ойыны</w:t>
            </w:r>
            <w:r>
              <w:rPr>
                <w:rFonts w:ascii="Times New Roman" w:hAnsi="Times New Roman" w:cs="Times New Roman"/>
                <w:lang w:val="kk-KZ"/>
              </w:rPr>
              <w:br/>
            </w:r>
            <w:r>
              <w:rPr>
                <w:rStyle w:val="a5"/>
                <w:rFonts w:ascii="Times New Roman" w:hAnsi="Times New Roman" w:cs="Times New Roman"/>
                <w:lang w:val="kk-KZ"/>
              </w:rPr>
              <w:t>Нәтиже:</w:t>
            </w:r>
            <w:r>
              <w:rPr>
                <w:rFonts w:ascii="Times New Roman" w:hAnsi="Times New Roman" w:cs="Times New Roman"/>
                <w:lang w:val="kk-KZ"/>
              </w:rPr>
              <w:t xml:space="preserve"> Балалар тазалықты сақтауды біледі</w:t>
            </w:r>
          </w:p>
          <w:p w14:paraId="31794ED5" w14:textId="77777777" w:rsidR="0043037B" w:rsidRDefault="003B3800">
            <w:pPr>
              <w:tabs>
                <w:tab w:val="left" w:pos="4536"/>
              </w:tabs>
              <w:spacing w:after="0" w:line="240" w:lineRule="auto"/>
              <w:outlineLvl w:val="2"/>
              <w:rPr>
                <w:rFonts w:ascii="Times New Roman" w:hAnsi="Times New Roman" w:cs="Times New Roman"/>
                <w:b/>
                <w:lang w:val="kk-KZ"/>
              </w:rPr>
            </w:pPr>
            <w:r>
              <w:rPr>
                <w:rFonts w:ascii="Times New Roman" w:hAnsi="Times New Roman" w:cs="Times New Roman"/>
                <w:b/>
                <w:lang w:val="kk-KZ"/>
              </w:rPr>
              <w:t xml:space="preserve">Қауіпсіздік дағдысы </w:t>
            </w:r>
          </w:p>
        </w:tc>
        <w:tc>
          <w:tcPr>
            <w:tcW w:w="2835" w:type="dxa"/>
          </w:tcPr>
          <w:p w14:paraId="15D2153A" w14:textId="77777777" w:rsidR="0043037B" w:rsidRDefault="003B3800">
            <w:pPr>
              <w:tabs>
                <w:tab w:val="left" w:pos="4536"/>
              </w:tabs>
              <w:spacing w:after="0" w:line="240" w:lineRule="auto"/>
              <w:rPr>
                <w:rFonts w:ascii="Times New Roman" w:hAnsi="Times New Roman" w:cs="Times New Roman"/>
                <w:lang w:val="kk-KZ"/>
              </w:rPr>
            </w:pPr>
            <w:r>
              <w:rPr>
                <w:rStyle w:val="a5"/>
                <w:rFonts w:ascii="Times New Roman" w:hAnsi="Times New Roman" w:cs="Times New Roman"/>
                <w:lang w:val="kk-KZ"/>
              </w:rPr>
              <w:t>Міндет:</w:t>
            </w:r>
            <w:r>
              <w:rPr>
                <w:rFonts w:ascii="Times New Roman" w:hAnsi="Times New Roman" w:cs="Times New Roman"/>
                <w:lang w:val="kk-KZ"/>
              </w:rPr>
              <w:t xml:space="preserve"> Өрт болған жағдайда әрекет ету жолын үйрету</w:t>
            </w:r>
            <w:r>
              <w:rPr>
                <w:rFonts w:ascii="Times New Roman" w:hAnsi="Times New Roman" w:cs="Times New Roman"/>
                <w:lang w:val="kk-KZ"/>
              </w:rPr>
              <w:br/>
            </w:r>
            <w:r>
              <w:rPr>
                <w:rStyle w:val="a5"/>
                <w:rFonts w:ascii="Times New Roman" w:hAnsi="Times New Roman" w:cs="Times New Roman"/>
                <w:lang w:val="kk-KZ"/>
              </w:rPr>
              <w:t>Іс-әрекет:</w:t>
            </w:r>
            <w:r>
              <w:rPr>
                <w:rFonts w:ascii="Times New Roman" w:hAnsi="Times New Roman" w:cs="Times New Roman"/>
                <w:lang w:val="kk-KZ"/>
              </w:rPr>
              <w:t xml:space="preserve"> «101-ге хабарлас» рөлдік ойыны</w:t>
            </w:r>
            <w:r>
              <w:rPr>
                <w:rFonts w:ascii="Times New Roman" w:hAnsi="Times New Roman" w:cs="Times New Roman"/>
                <w:lang w:val="kk-KZ"/>
              </w:rPr>
              <w:br/>
            </w:r>
            <w:r>
              <w:rPr>
                <w:rStyle w:val="a5"/>
                <w:rFonts w:ascii="Times New Roman" w:hAnsi="Times New Roman" w:cs="Times New Roman"/>
                <w:lang w:val="kk-KZ"/>
              </w:rPr>
              <w:t>Нәтиже:</w:t>
            </w:r>
            <w:r>
              <w:rPr>
                <w:rFonts w:ascii="Times New Roman" w:hAnsi="Times New Roman" w:cs="Times New Roman"/>
                <w:lang w:val="kk-KZ"/>
              </w:rPr>
              <w:t xml:space="preserve"> Балалар өрт кезінде кімге қоңырау шалуды біледі</w:t>
            </w:r>
          </w:p>
          <w:p w14:paraId="37850F5D" w14:textId="77777777" w:rsidR="0043037B" w:rsidRDefault="003B3800">
            <w:pPr>
              <w:tabs>
                <w:tab w:val="left" w:pos="4536"/>
              </w:tabs>
              <w:spacing w:after="0" w:line="240" w:lineRule="auto"/>
              <w:rPr>
                <w:rFonts w:ascii="Times New Roman" w:hAnsi="Times New Roman" w:cs="Times New Roman"/>
                <w:b/>
                <w:lang w:val="kk-KZ"/>
              </w:rPr>
            </w:pPr>
            <w:r>
              <w:rPr>
                <w:rFonts w:ascii="Times New Roman" w:hAnsi="Times New Roman" w:cs="Times New Roman"/>
                <w:b/>
                <w:lang w:val="kk-KZ"/>
              </w:rPr>
              <w:t xml:space="preserve">Алдын алу шаралары </w:t>
            </w:r>
          </w:p>
        </w:tc>
        <w:tc>
          <w:tcPr>
            <w:tcW w:w="2835" w:type="dxa"/>
          </w:tcPr>
          <w:p w14:paraId="06AB2C98" w14:textId="77777777" w:rsidR="0043037B" w:rsidRDefault="003B3800">
            <w:pPr>
              <w:tabs>
                <w:tab w:val="left" w:pos="4536"/>
              </w:tabs>
              <w:spacing w:after="0" w:line="240" w:lineRule="auto"/>
              <w:rPr>
                <w:rFonts w:ascii="Times New Roman" w:hAnsi="Times New Roman" w:cs="Times New Roman"/>
                <w:lang w:val="kk-KZ"/>
              </w:rPr>
            </w:pPr>
            <w:r>
              <w:rPr>
                <w:rStyle w:val="a5"/>
                <w:rFonts w:ascii="Times New Roman" w:hAnsi="Times New Roman" w:cs="Times New Roman"/>
                <w:lang w:val="kk-KZ"/>
              </w:rPr>
              <w:t>Міндет:</w:t>
            </w:r>
            <w:r>
              <w:rPr>
                <w:rFonts w:ascii="Times New Roman" w:hAnsi="Times New Roman" w:cs="Times New Roman"/>
                <w:lang w:val="kk-KZ"/>
              </w:rPr>
              <w:t xml:space="preserve"> Өнегелі мінез-құлықты қалыптастыру</w:t>
            </w:r>
            <w:r>
              <w:rPr>
                <w:rFonts w:ascii="Times New Roman" w:hAnsi="Times New Roman" w:cs="Times New Roman"/>
                <w:lang w:val="kk-KZ"/>
              </w:rPr>
              <w:br/>
            </w:r>
            <w:r>
              <w:rPr>
                <w:rStyle w:val="a5"/>
                <w:rFonts w:ascii="Times New Roman" w:hAnsi="Times New Roman" w:cs="Times New Roman"/>
                <w:lang w:val="kk-KZ"/>
              </w:rPr>
              <w:t>Іс-әрекет:</w:t>
            </w:r>
            <w:r>
              <w:rPr>
                <w:rFonts w:ascii="Times New Roman" w:hAnsi="Times New Roman" w:cs="Times New Roman"/>
                <w:lang w:val="kk-KZ"/>
              </w:rPr>
              <w:t xml:space="preserve"> «Үлкенге сәлем – кішіге ізет» өнегелі минут</w:t>
            </w:r>
            <w:r>
              <w:rPr>
                <w:rFonts w:ascii="Times New Roman" w:hAnsi="Times New Roman" w:cs="Times New Roman"/>
                <w:lang w:val="kk-KZ"/>
              </w:rPr>
              <w:br/>
            </w:r>
            <w:r>
              <w:rPr>
                <w:rStyle w:val="a5"/>
                <w:rFonts w:ascii="Times New Roman" w:hAnsi="Times New Roman" w:cs="Times New Roman"/>
                <w:lang w:val="kk-KZ"/>
              </w:rPr>
              <w:t>Нәтиже:</w:t>
            </w:r>
            <w:r>
              <w:rPr>
                <w:rFonts w:ascii="Times New Roman" w:hAnsi="Times New Roman" w:cs="Times New Roman"/>
                <w:lang w:val="kk-KZ"/>
              </w:rPr>
              <w:t xml:space="preserve"> Балалар үлкенді сыйлап, кішіні құрметтеуді үйренеді</w:t>
            </w:r>
          </w:p>
          <w:p w14:paraId="6FDA7378" w14:textId="77777777" w:rsidR="0043037B" w:rsidRDefault="003B3800">
            <w:pPr>
              <w:tabs>
                <w:tab w:val="left" w:pos="4536"/>
              </w:tabs>
              <w:spacing w:after="0" w:line="240" w:lineRule="auto"/>
              <w:rPr>
                <w:rFonts w:ascii="Times New Roman" w:hAnsi="Times New Roman" w:cs="Times New Roman"/>
                <w:b/>
                <w:lang w:val="kk-KZ"/>
              </w:rPr>
            </w:pPr>
            <w:r>
              <w:rPr>
                <w:rFonts w:ascii="Times New Roman" w:hAnsi="Times New Roman" w:cs="Times New Roman"/>
                <w:b/>
                <w:lang w:val="kk-KZ"/>
              </w:rPr>
              <w:t xml:space="preserve">Үнемдеу </w:t>
            </w:r>
          </w:p>
        </w:tc>
        <w:tc>
          <w:tcPr>
            <w:tcW w:w="2693" w:type="dxa"/>
          </w:tcPr>
          <w:p w14:paraId="2A8CC1E6" w14:textId="77777777" w:rsidR="0043037B" w:rsidRDefault="003B3800">
            <w:pPr>
              <w:tabs>
                <w:tab w:val="left" w:pos="4536"/>
              </w:tabs>
              <w:spacing w:after="0" w:line="240" w:lineRule="auto"/>
              <w:rPr>
                <w:rFonts w:ascii="Times New Roman" w:hAnsi="Times New Roman" w:cs="Times New Roman"/>
                <w:lang w:val="kk-KZ"/>
              </w:rPr>
            </w:pPr>
            <w:r>
              <w:rPr>
                <w:rStyle w:val="a5"/>
                <w:rFonts w:ascii="Times New Roman" w:hAnsi="Times New Roman" w:cs="Times New Roman"/>
                <w:lang w:val="kk-KZ"/>
              </w:rPr>
              <w:t>Міндет:</w:t>
            </w:r>
            <w:r>
              <w:rPr>
                <w:rFonts w:ascii="Times New Roman" w:hAnsi="Times New Roman" w:cs="Times New Roman"/>
                <w:lang w:val="kk-KZ"/>
              </w:rPr>
              <w:t xml:space="preserve"> Электр құралдарын қолданғанда абай болу</w:t>
            </w:r>
            <w:r>
              <w:rPr>
                <w:rFonts w:ascii="Times New Roman" w:hAnsi="Times New Roman" w:cs="Times New Roman"/>
                <w:lang w:val="kk-KZ"/>
              </w:rPr>
              <w:br/>
            </w:r>
            <w:r>
              <w:rPr>
                <w:rStyle w:val="a5"/>
                <w:rFonts w:ascii="Times New Roman" w:hAnsi="Times New Roman" w:cs="Times New Roman"/>
                <w:lang w:val="kk-KZ"/>
              </w:rPr>
              <w:t>Іс-әрекет:</w:t>
            </w:r>
            <w:r>
              <w:rPr>
                <w:rFonts w:ascii="Times New Roman" w:hAnsi="Times New Roman" w:cs="Times New Roman"/>
                <w:lang w:val="kk-KZ"/>
              </w:rPr>
              <w:t xml:space="preserve"> «Штекерді ұстама» суретпен әңгіме</w:t>
            </w:r>
            <w:r>
              <w:rPr>
                <w:rFonts w:ascii="Times New Roman" w:hAnsi="Times New Roman" w:cs="Times New Roman"/>
                <w:lang w:val="kk-KZ"/>
              </w:rPr>
              <w:br/>
            </w:r>
            <w:r>
              <w:rPr>
                <w:rStyle w:val="a5"/>
                <w:rFonts w:ascii="Times New Roman" w:hAnsi="Times New Roman" w:cs="Times New Roman"/>
                <w:lang w:val="kk-KZ"/>
              </w:rPr>
              <w:t>Нәтиже:</w:t>
            </w:r>
            <w:r>
              <w:rPr>
                <w:rFonts w:ascii="Times New Roman" w:hAnsi="Times New Roman" w:cs="Times New Roman"/>
                <w:lang w:val="kk-KZ"/>
              </w:rPr>
              <w:t xml:space="preserve"> Балалар электрге жоламауды біледі</w:t>
            </w:r>
          </w:p>
          <w:p w14:paraId="74F75F68" w14:textId="77777777" w:rsidR="0043037B" w:rsidRDefault="003B3800">
            <w:pPr>
              <w:tabs>
                <w:tab w:val="left" w:pos="4536"/>
              </w:tabs>
              <w:spacing w:after="0" w:line="240" w:lineRule="auto"/>
              <w:rPr>
                <w:rFonts w:ascii="Times New Roman" w:hAnsi="Times New Roman" w:cs="Times New Roman"/>
                <w:b/>
                <w:lang w:val="kk-KZ"/>
              </w:rPr>
            </w:pPr>
            <w:r>
              <w:rPr>
                <w:rFonts w:ascii="Times New Roman" w:hAnsi="Times New Roman" w:cs="Times New Roman"/>
                <w:b/>
                <w:lang w:val="kk-KZ"/>
              </w:rPr>
              <w:t xml:space="preserve">Қауіпсіздік дағдысы </w:t>
            </w:r>
          </w:p>
        </w:tc>
        <w:tc>
          <w:tcPr>
            <w:tcW w:w="2835" w:type="dxa"/>
          </w:tcPr>
          <w:p w14:paraId="5114043A" w14:textId="77777777" w:rsidR="0043037B" w:rsidRDefault="003B3800">
            <w:pPr>
              <w:tabs>
                <w:tab w:val="left" w:pos="4536"/>
              </w:tabs>
              <w:spacing w:after="0" w:line="240" w:lineRule="auto"/>
              <w:rPr>
                <w:rFonts w:ascii="Times New Roman" w:hAnsi="Times New Roman" w:cs="Times New Roman"/>
                <w:b/>
                <w:lang w:val="kk-KZ"/>
              </w:rPr>
            </w:pPr>
            <w:r>
              <w:rPr>
                <w:rStyle w:val="a5"/>
                <w:rFonts w:ascii="Times New Roman" w:hAnsi="Times New Roman" w:cs="Times New Roman"/>
                <w:lang w:val="kk-KZ"/>
              </w:rPr>
              <w:t>Міндет:</w:t>
            </w:r>
            <w:r>
              <w:rPr>
                <w:rFonts w:ascii="Times New Roman" w:hAnsi="Times New Roman" w:cs="Times New Roman"/>
                <w:lang w:val="kk-KZ"/>
              </w:rPr>
              <w:t xml:space="preserve"> Үйде есікті, терезені дұрыс пайдалануды үйрету</w:t>
            </w:r>
            <w:r>
              <w:rPr>
                <w:rFonts w:ascii="Times New Roman" w:hAnsi="Times New Roman" w:cs="Times New Roman"/>
                <w:lang w:val="kk-KZ"/>
              </w:rPr>
              <w:br/>
            </w:r>
            <w:r>
              <w:rPr>
                <w:rStyle w:val="a5"/>
                <w:rFonts w:ascii="Times New Roman" w:hAnsi="Times New Roman" w:cs="Times New Roman"/>
                <w:lang w:val="kk-KZ"/>
              </w:rPr>
              <w:t>Іс-әрекет:</w:t>
            </w:r>
            <w:r>
              <w:rPr>
                <w:rFonts w:ascii="Times New Roman" w:hAnsi="Times New Roman" w:cs="Times New Roman"/>
                <w:lang w:val="kk-KZ"/>
              </w:rPr>
              <w:t xml:space="preserve"> «Терезені ашпа» ойыны</w:t>
            </w:r>
            <w:r>
              <w:rPr>
                <w:rFonts w:ascii="Times New Roman" w:hAnsi="Times New Roman" w:cs="Times New Roman"/>
                <w:lang w:val="kk-KZ"/>
              </w:rPr>
              <w:br/>
            </w:r>
            <w:r>
              <w:rPr>
                <w:rStyle w:val="a5"/>
                <w:rFonts w:ascii="Times New Roman" w:hAnsi="Times New Roman" w:cs="Times New Roman"/>
                <w:lang w:val="kk-KZ"/>
              </w:rPr>
              <w:t>Нәтиже:</w:t>
            </w:r>
            <w:r>
              <w:rPr>
                <w:rFonts w:ascii="Times New Roman" w:hAnsi="Times New Roman" w:cs="Times New Roman"/>
                <w:lang w:val="kk-KZ"/>
              </w:rPr>
              <w:t xml:space="preserve"> Балалар терезе мен есікке абай болуды біледі</w:t>
            </w:r>
            <w:r>
              <w:rPr>
                <w:rFonts w:ascii="Times New Roman" w:hAnsi="Times New Roman" w:cs="Times New Roman"/>
                <w:b/>
                <w:lang w:val="kk-KZ"/>
              </w:rPr>
              <w:t xml:space="preserve">Қауіпсіздк дағдысы </w:t>
            </w:r>
          </w:p>
        </w:tc>
      </w:tr>
      <w:tr w:rsidR="0043037B" w:rsidRPr="00552F20" w14:paraId="6E6672D6" w14:textId="77777777">
        <w:trPr>
          <w:trHeight w:val="552"/>
        </w:trPr>
        <w:tc>
          <w:tcPr>
            <w:tcW w:w="2552" w:type="dxa"/>
          </w:tcPr>
          <w:p w14:paraId="12E762C4" w14:textId="77777777" w:rsidR="0043037B" w:rsidRDefault="003B3800">
            <w:pPr>
              <w:pStyle w:val="TableParagraph"/>
              <w:tabs>
                <w:tab w:val="left" w:pos="4536"/>
              </w:tabs>
              <w:rPr>
                <w:b/>
              </w:rPr>
            </w:pPr>
            <w:r>
              <w:rPr>
                <w:b/>
              </w:rPr>
              <w:t xml:space="preserve">Жеке баламен жұмыс </w:t>
            </w:r>
          </w:p>
        </w:tc>
        <w:tc>
          <w:tcPr>
            <w:tcW w:w="2552" w:type="dxa"/>
          </w:tcPr>
          <w:p w14:paraId="51C4A423"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 xml:space="preserve">Алдыңғы мониторинг нәтижесі бойынша жұмыс </w:t>
            </w:r>
          </w:p>
          <w:p w14:paraId="7FD9AF9F"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Арнайы түзетуші іс-әрекет</w:t>
            </w:r>
          </w:p>
          <w:p w14:paraId="5D336FF4" w14:textId="77777777" w:rsidR="0043037B" w:rsidRDefault="003B3800">
            <w:pPr>
              <w:tabs>
                <w:tab w:val="left" w:pos="4536"/>
              </w:tabs>
              <w:spacing w:after="0" w:line="240" w:lineRule="auto"/>
              <w:rPr>
                <w:rStyle w:val="a5"/>
                <w:rFonts w:ascii="Times New Roman" w:hAnsi="Times New Roman" w:cs="Times New Roman"/>
                <w:shd w:val="clear" w:color="auto" w:fill="FFFFFF"/>
                <w:lang w:val="kk-KZ"/>
              </w:rPr>
            </w:pPr>
            <w:r>
              <w:rPr>
                <w:rStyle w:val="a5"/>
                <w:rFonts w:ascii="Times New Roman" w:hAnsi="Times New Roman" w:cs="Times New Roman"/>
                <w:lang w:val="kk-KZ"/>
              </w:rPr>
              <w:t>Міндеті:</w:t>
            </w:r>
            <w:r>
              <w:rPr>
                <w:rFonts w:ascii="Times New Roman" w:hAnsi="Times New Roman" w:cs="Times New Roman"/>
                <w:lang w:val="kk-KZ"/>
              </w:rPr>
              <w:t xml:space="preserve"> Қазақ тілінде сөздерді дұрыс айтуға баулу.</w:t>
            </w:r>
            <w:r>
              <w:rPr>
                <w:rFonts w:ascii="Times New Roman" w:hAnsi="Times New Roman" w:cs="Times New Roman"/>
                <w:lang w:val="kk-KZ"/>
              </w:rPr>
              <w:br/>
            </w:r>
            <w:r>
              <w:rPr>
                <w:rStyle w:val="a5"/>
                <w:rFonts w:ascii="Times New Roman" w:hAnsi="Times New Roman" w:cs="Times New Roman"/>
                <w:lang w:val="kk-KZ"/>
              </w:rPr>
              <w:t>Іс-әрекет барысы:</w:t>
            </w:r>
            <w:r>
              <w:rPr>
                <w:rFonts w:ascii="Times New Roman" w:hAnsi="Times New Roman" w:cs="Times New Roman"/>
                <w:lang w:val="kk-KZ"/>
              </w:rPr>
              <w:t xml:space="preserve"> «Сәлемдесу» ойыны: балалар амандасып, қазақ тіліндегі сөздерді қайталайды.</w:t>
            </w:r>
          </w:p>
          <w:p w14:paraId="195AD3F6" w14:textId="77777777" w:rsidR="0043037B" w:rsidRDefault="0043037B">
            <w:pPr>
              <w:tabs>
                <w:tab w:val="left" w:pos="4536"/>
              </w:tabs>
              <w:spacing w:after="0" w:line="240" w:lineRule="auto"/>
              <w:rPr>
                <w:rStyle w:val="a5"/>
                <w:rFonts w:ascii="Times New Roman" w:hAnsi="Times New Roman" w:cs="Times New Roman"/>
                <w:shd w:val="clear" w:color="auto" w:fill="FFFFFF"/>
                <w:lang w:val="kk-KZ"/>
              </w:rPr>
            </w:pPr>
          </w:p>
        </w:tc>
        <w:tc>
          <w:tcPr>
            <w:tcW w:w="2835" w:type="dxa"/>
          </w:tcPr>
          <w:p w14:paraId="4C82428F"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 xml:space="preserve">Алдыңғы мониторинг нәтижесі бойынша жұмыс </w:t>
            </w:r>
          </w:p>
          <w:p w14:paraId="3C4038A6"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Арнайы түзетуші іс-әрекет</w:t>
            </w:r>
          </w:p>
          <w:p w14:paraId="06CA03D6" w14:textId="77777777" w:rsidR="0043037B" w:rsidRDefault="003B3800">
            <w:pPr>
              <w:tabs>
                <w:tab w:val="left" w:pos="4536"/>
              </w:tabs>
              <w:spacing w:after="0" w:line="240" w:lineRule="auto"/>
              <w:rPr>
                <w:rStyle w:val="a5"/>
                <w:rFonts w:ascii="Times New Roman" w:hAnsi="Times New Roman" w:cs="Times New Roman"/>
                <w:shd w:val="clear" w:color="auto" w:fill="FFFFFF"/>
                <w:lang w:val="kk-KZ"/>
              </w:rPr>
            </w:pPr>
            <w:r>
              <w:rPr>
                <w:rStyle w:val="a5"/>
                <w:rFonts w:ascii="Times New Roman" w:hAnsi="Times New Roman" w:cs="Times New Roman"/>
                <w:lang w:val="kk-KZ"/>
              </w:rPr>
              <w:t>Міндеті:</w:t>
            </w:r>
            <w:r>
              <w:rPr>
                <w:rFonts w:ascii="Times New Roman" w:hAnsi="Times New Roman" w:cs="Times New Roman"/>
                <w:lang w:val="kk-KZ"/>
              </w:rPr>
              <w:t xml:space="preserve"> Заттарды салыстыруға үйрету.</w:t>
            </w:r>
            <w:r>
              <w:rPr>
                <w:rFonts w:ascii="Times New Roman" w:hAnsi="Times New Roman" w:cs="Times New Roman"/>
                <w:lang w:val="kk-KZ"/>
              </w:rPr>
              <w:br/>
            </w:r>
            <w:r>
              <w:rPr>
                <w:rStyle w:val="a5"/>
                <w:rFonts w:ascii="Times New Roman" w:hAnsi="Times New Roman" w:cs="Times New Roman"/>
                <w:lang w:val="kk-KZ"/>
              </w:rPr>
              <w:t>Іс-әрекет барысы:</w:t>
            </w:r>
            <w:r>
              <w:rPr>
                <w:rFonts w:ascii="Times New Roman" w:hAnsi="Times New Roman" w:cs="Times New Roman"/>
                <w:lang w:val="kk-KZ"/>
              </w:rPr>
              <w:t xml:space="preserve"> Түрлі ойыншықтарды қатар қойып, айырмашылығын табу.</w:t>
            </w:r>
          </w:p>
        </w:tc>
        <w:tc>
          <w:tcPr>
            <w:tcW w:w="2835" w:type="dxa"/>
          </w:tcPr>
          <w:p w14:paraId="0F01DFD1"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 xml:space="preserve">Алдыңғы мониторинг нәтижесі бойынша жұмыс </w:t>
            </w:r>
          </w:p>
          <w:p w14:paraId="55F41BCF"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Арнайы түзетуші іс-әрекет</w:t>
            </w:r>
          </w:p>
          <w:p w14:paraId="10DBA799" w14:textId="77777777" w:rsidR="0043037B" w:rsidRDefault="003B3800">
            <w:pPr>
              <w:tabs>
                <w:tab w:val="left" w:pos="4536"/>
              </w:tabs>
              <w:spacing w:after="0" w:line="240" w:lineRule="auto"/>
              <w:rPr>
                <w:rStyle w:val="a5"/>
                <w:rFonts w:ascii="Times New Roman" w:hAnsi="Times New Roman" w:cs="Times New Roman"/>
                <w:shd w:val="clear" w:color="auto" w:fill="FFFFFF"/>
                <w:lang w:val="kk-KZ"/>
              </w:rPr>
            </w:pPr>
            <w:r>
              <w:rPr>
                <w:rStyle w:val="a5"/>
                <w:rFonts w:ascii="Times New Roman" w:hAnsi="Times New Roman" w:cs="Times New Roman"/>
                <w:lang w:val="kk-KZ"/>
              </w:rPr>
              <w:t>Міндеті:</w:t>
            </w:r>
            <w:r>
              <w:rPr>
                <w:rFonts w:ascii="Times New Roman" w:hAnsi="Times New Roman" w:cs="Times New Roman"/>
                <w:lang w:val="kk-KZ"/>
              </w:rPr>
              <w:t xml:space="preserve"> Сурет салуға үйрету.</w:t>
            </w:r>
            <w:r>
              <w:rPr>
                <w:rFonts w:ascii="Times New Roman" w:hAnsi="Times New Roman" w:cs="Times New Roman"/>
                <w:lang w:val="kk-KZ"/>
              </w:rPr>
              <w:br/>
            </w:r>
            <w:r>
              <w:rPr>
                <w:rStyle w:val="a5"/>
                <w:rFonts w:ascii="Times New Roman" w:hAnsi="Times New Roman" w:cs="Times New Roman"/>
                <w:lang w:val="kk-KZ"/>
              </w:rPr>
              <w:t>Іс-әрекет барысы:</w:t>
            </w:r>
            <w:r>
              <w:rPr>
                <w:rFonts w:ascii="Times New Roman" w:hAnsi="Times New Roman" w:cs="Times New Roman"/>
                <w:lang w:val="kk-KZ"/>
              </w:rPr>
              <w:t xml:space="preserve"> Қарындашпен сызықтар сызу, негізгі түстерді атау.</w:t>
            </w:r>
          </w:p>
        </w:tc>
        <w:tc>
          <w:tcPr>
            <w:tcW w:w="2693" w:type="dxa"/>
          </w:tcPr>
          <w:p w14:paraId="55B9526D"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 xml:space="preserve">Алдыңғы мониторинг нәтижесі бойынша жұмыс </w:t>
            </w:r>
          </w:p>
          <w:p w14:paraId="419C0221"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Арнайы түзетуші іс-әрекет</w:t>
            </w:r>
          </w:p>
          <w:p w14:paraId="190A805C" w14:textId="77777777" w:rsidR="0043037B" w:rsidRDefault="003B3800">
            <w:pPr>
              <w:tabs>
                <w:tab w:val="left" w:pos="4536"/>
              </w:tabs>
              <w:spacing w:after="0" w:line="240" w:lineRule="auto"/>
              <w:rPr>
                <w:rStyle w:val="a5"/>
                <w:rFonts w:ascii="Times New Roman" w:hAnsi="Times New Roman" w:cs="Times New Roman"/>
                <w:shd w:val="clear" w:color="auto" w:fill="FFFFFF"/>
                <w:lang w:val="kk-KZ"/>
              </w:rPr>
            </w:pPr>
            <w:r>
              <w:rPr>
                <w:rStyle w:val="a5"/>
                <w:rFonts w:ascii="Times New Roman" w:hAnsi="Times New Roman" w:cs="Times New Roman"/>
                <w:lang w:val="kk-KZ"/>
              </w:rPr>
              <w:t>Міндеті:</w:t>
            </w:r>
            <w:r>
              <w:rPr>
                <w:rFonts w:ascii="Times New Roman" w:hAnsi="Times New Roman" w:cs="Times New Roman"/>
                <w:lang w:val="kk-KZ"/>
              </w:rPr>
              <w:t xml:space="preserve"> Жапсыруға үйрету.</w:t>
            </w:r>
            <w:r>
              <w:rPr>
                <w:rFonts w:ascii="Times New Roman" w:hAnsi="Times New Roman" w:cs="Times New Roman"/>
                <w:lang w:val="kk-KZ"/>
              </w:rPr>
              <w:br/>
            </w:r>
            <w:r>
              <w:rPr>
                <w:rStyle w:val="a5"/>
                <w:rFonts w:ascii="Times New Roman" w:hAnsi="Times New Roman" w:cs="Times New Roman"/>
                <w:lang w:val="kk-KZ"/>
              </w:rPr>
              <w:t>Іс-әрекет барысы:</w:t>
            </w:r>
            <w:r>
              <w:rPr>
                <w:rFonts w:ascii="Times New Roman" w:hAnsi="Times New Roman" w:cs="Times New Roman"/>
                <w:lang w:val="kk-KZ"/>
              </w:rPr>
              <w:t xml:space="preserve"> Дайын пішіндерді қағаз бетіне жапсыру</w:t>
            </w:r>
          </w:p>
        </w:tc>
        <w:tc>
          <w:tcPr>
            <w:tcW w:w="2835" w:type="dxa"/>
          </w:tcPr>
          <w:p w14:paraId="42EB1121"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 xml:space="preserve">Алдыңғы мониторинг нәтижесі бойынша жұмыс </w:t>
            </w:r>
          </w:p>
          <w:p w14:paraId="4EFCF24F"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Арнайы түзетуші іс-әрекет</w:t>
            </w:r>
          </w:p>
          <w:p w14:paraId="58E899F0" w14:textId="77777777" w:rsidR="0043037B" w:rsidRDefault="003B3800">
            <w:pPr>
              <w:tabs>
                <w:tab w:val="left" w:pos="4536"/>
              </w:tabs>
              <w:spacing w:after="0" w:line="240" w:lineRule="auto"/>
              <w:rPr>
                <w:rStyle w:val="a5"/>
                <w:rFonts w:ascii="Times New Roman" w:hAnsi="Times New Roman" w:cs="Times New Roman"/>
                <w:shd w:val="clear" w:color="auto" w:fill="FFFFFF"/>
                <w:lang w:val="kk-KZ"/>
              </w:rPr>
            </w:pPr>
            <w:r>
              <w:rPr>
                <w:rStyle w:val="a5"/>
                <w:rFonts w:ascii="Times New Roman" w:hAnsi="Times New Roman" w:cs="Times New Roman"/>
                <w:lang w:val="kk-KZ"/>
              </w:rPr>
              <w:t>Міндеті:</w:t>
            </w:r>
            <w:r>
              <w:rPr>
                <w:rFonts w:ascii="Times New Roman" w:hAnsi="Times New Roman" w:cs="Times New Roman"/>
                <w:lang w:val="kk-KZ"/>
              </w:rPr>
              <w:t xml:space="preserve"> Отбасы мүшелерін тану.</w:t>
            </w:r>
            <w:r>
              <w:rPr>
                <w:rFonts w:ascii="Times New Roman" w:hAnsi="Times New Roman" w:cs="Times New Roman"/>
                <w:lang w:val="kk-KZ"/>
              </w:rPr>
              <w:br/>
            </w:r>
            <w:r>
              <w:rPr>
                <w:rStyle w:val="a5"/>
                <w:rFonts w:ascii="Times New Roman" w:hAnsi="Times New Roman" w:cs="Times New Roman"/>
                <w:lang w:val="kk-KZ"/>
              </w:rPr>
              <w:t>Іс-әрекет барысы:</w:t>
            </w:r>
            <w:r>
              <w:rPr>
                <w:rFonts w:ascii="Times New Roman" w:hAnsi="Times New Roman" w:cs="Times New Roman"/>
                <w:lang w:val="kk-KZ"/>
              </w:rPr>
              <w:t xml:space="preserve"> Суреттен әке, ана, аға, апа деп атау, рөлдік ойын ойнау.</w:t>
            </w:r>
          </w:p>
        </w:tc>
      </w:tr>
      <w:tr w:rsidR="0043037B" w:rsidRPr="00552F20" w14:paraId="0A665C24" w14:textId="77777777">
        <w:trPr>
          <w:trHeight w:val="552"/>
        </w:trPr>
        <w:tc>
          <w:tcPr>
            <w:tcW w:w="2552" w:type="dxa"/>
          </w:tcPr>
          <w:p w14:paraId="6B507619" w14:textId="77777777" w:rsidR="0043037B" w:rsidRDefault="003B3800">
            <w:pPr>
              <w:pStyle w:val="TableParagraph"/>
              <w:tabs>
                <w:tab w:val="left" w:pos="4536"/>
              </w:tabs>
              <w:rPr>
                <w:b/>
              </w:rPr>
            </w:pPr>
            <w:r>
              <w:rPr>
                <w:b/>
              </w:rPr>
              <w:t>Серуенге</w:t>
            </w:r>
            <w:r>
              <w:rPr>
                <w:b/>
                <w:spacing w:val="-4"/>
              </w:rPr>
              <w:t xml:space="preserve"> </w:t>
            </w:r>
            <w:r>
              <w:rPr>
                <w:b/>
              </w:rPr>
              <w:t>дайындық</w:t>
            </w:r>
          </w:p>
        </w:tc>
        <w:tc>
          <w:tcPr>
            <w:tcW w:w="2552" w:type="dxa"/>
          </w:tcPr>
          <w:p w14:paraId="08CF8EC0" w14:textId="77777777" w:rsidR="0043037B" w:rsidRDefault="003B3800">
            <w:pPr>
              <w:tabs>
                <w:tab w:val="left" w:pos="4536"/>
              </w:tabs>
              <w:spacing w:after="0" w:line="240" w:lineRule="auto"/>
              <w:rPr>
                <w:rFonts w:ascii="Times New Roman" w:eastAsia="Times New Roman" w:hAnsi="Times New Roman" w:cs="Times New Roman"/>
                <w:bCs/>
                <w:lang w:val="kk-KZ" w:eastAsia="ru-RU"/>
              </w:rPr>
            </w:pPr>
            <w:r>
              <w:rPr>
                <w:rFonts w:ascii="Times New Roman" w:eastAsia="Times New Roman" w:hAnsi="Times New Roman" w:cs="Times New Roman"/>
                <w:bCs/>
                <w:lang w:val="kk-KZ" w:eastAsia="ru-RU"/>
              </w:rPr>
              <w:t>өздігінен реттілікпен киіну және шешінуді үйрету</w:t>
            </w:r>
          </w:p>
          <w:p w14:paraId="1DA4245C"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Өзіне-өзі қызмет ету дағдысын қалыптастыру</w:t>
            </w:r>
          </w:p>
        </w:tc>
        <w:tc>
          <w:tcPr>
            <w:tcW w:w="2835" w:type="dxa"/>
          </w:tcPr>
          <w:p w14:paraId="3D139146"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киімдерін шкафтарға салуға, дербестікке дағдыландыру</w:t>
            </w:r>
          </w:p>
          <w:p w14:paraId="32B8F895"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Өзіне-өзі қызмет ету дағдысын қалыптастыру</w:t>
            </w:r>
          </w:p>
          <w:p w14:paraId="7D2530E9" w14:textId="77777777" w:rsidR="0043037B" w:rsidRDefault="0043037B">
            <w:pPr>
              <w:tabs>
                <w:tab w:val="left" w:pos="4536"/>
              </w:tabs>
              <w:spacing w:after="0" w:line="240" w:lineRule="auto"/>
              <w:rPr>
                <w:rFonts w:ascii="Times New Roman" w:hAnsi="Times New Roman" w:cs="Times New Roman"/>
                <w:lang w:val="kk-KZ"/>
              </w:rPr>
            </w:pPr>
          </w:p>
        </w:tc>
        <w:tc>
          <w:tcPr>
            <w:tcW w:w="2835" w:type="dxa"/>
          </w:tcPr>
          <w:p w14:paraId="16D2511C"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сөздік қорды балалардың киімдерінің, аяқ киімдерінің атауларымен байытуға</w:t>
            </w:r>
          </w:p>
          <w:p w14:paraId="1D7E5965" w14:textId="77777777" w:rsidR="0043037B" w:rsidRDefault="003B3800">
            <w:pPr>
              <w:tabs>
                <w:tab w:val="left" w:pos="4536"/>
              </w:tabs>
              <w:spacing w:after="0" w:line="240" w:lineRule="auto"/>
              <w:rPr>
                <w:rFonts w:ascii="Times New Roman" w:hAnsi="Times New Roman" w:cs="Times New Roman"/>
                <w:lang w:val="kk-KZ"/>
              </w:rPr>
            </w:pPr>
            <w:r>
              <w:rPr>
                <w:rFonts w:ascii="Times New Roman" w:eastAsia="Times New Roman" w:hAnsi="Times New Roman" w:cs="Times New Roman"/>
                <w:b/>
                <w:bCs/>
                <w:lang w:val="kk-KZ" w:eastAsia="ru-RU"/>
              </w:rPr>
              <w:t>Мемлекеттік тілді меңгерту</w:t>
            </w:r>
          </w:p>
        </w:tc>
        <w:tc>
          <w:tcPr>
            <w:tcW w:w="2693" w:type="dxa"/>
          </w:tcPr>
          <w:p w14:paraId="13383057"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 xml:space="preserve">Балаларды  мейірімділікке, бір-біріне көмектесуге баулу олардың сөйлеуін дамыту </w:t>
            </w:r>
          </w:p>
          <w:p w14:paraId="6DA3395E"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 xml:space="preserve">Мемлекеттік тілді меңгерту </w:t>
            </w:r>
          </w:p>
        </w:tc>
        <w:tc>
          <w:tcPr>
            <w:tcW w:w="2835" w:type="dxa"/>
          </w:tcPr>
          <w:p w14:paraId="29DCBB18" w14:textId="77777777" w:rsidR="0043037B" w:rsidRDefault="003B3800">
            <w:pPr>
              <w:tabs>
                <w:tab w:val="left" w:pos="4536"/>
              </w:tabs>
              <w:spacing w:after="0" w:line="240" w:lineRule="auto"/>
              <w:rPr>
                <w:rFonts w:ascii="Times New Roman" w:eastAsia="Times New Roman" w:hAnsi="Times New Roman" w:cs="Times New Roman"/>
                <w:bCs/>
                <w:lang w:val="kk-KZ" w:eastAsia="ru-RU"/>
              </w:rPr>
            </w:pPr>
            <w:r>
              <w:rPr>
                <w:rFonts w:ascii="Times New Roman" w:eastAsia="Times New Roman" w:hAnsi="Times New Roman" w:cs="Times New Roman"/>
                <w:bCs/>
                <w:lang w:val="kk-KZ" w:eastAsia="ru-RU"/>
              </w:rPr>
              <w:t>өздігінен реттілікпен киіну және шешінуді үйрету</w:t>
            </w:r>
          </w:p>
          <w:p w14:paraId="14024995"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Өзіне-өзі қызмет ету дағдысын қалыптастыру</w:t>
            </w:r>
          </w:p>
          <w:p w14:paraId="36CDA602" w14:textId="77777777" w:rsidR="0043037B" w:rsidRDefault="0043037B">
            <w:pPr>
              <w:tabs>
                <w:tab w:val="left" w:pos="4536"/>
              </w:tabs>
              <w:spacing w:after="0" w:line="240" w:lineRule="auto"/>
              <w:rPr>
                <w:rFonts w:ascii="Times New Roman" w:eastAsia="Times New Roman" w:hAnsi="Times New Roman" w:cs="Times New Roman"/>
                <w:bCs/>
                <w:lang w:val="kk-KZ" w:eastAsia="ru-RU"/>
              </w:rPr>
            </w:pPr>
          </w:p>
        </w:tc>
      </w:tr>
      <w:tr w:rsidR="0043037B" w:rsidRPr="00552F20" w14:paraId="6843B7AF" w14:textId="77777777">
        <w:trPr>
          <w:trHeight w:val="552"/>
        </w:trPr>
        <w:tc>
          <w:tcPr>
            <w:tcW w:w="2552" w:type="dxa"/>
          </w:tcPr>
          <w:p w14:paraId="13E99A83" w14:textId="77777777" w:rsidR="0043037B" w:rsidRDefault="003B3800">
            <w:pPr>
              <w:pStyle w:val="TableParagraph"/>
              <w:tabs>
                <w:tab w:val="left" w:pos="4536"/>
              </w:tabs>
              <w:rPr>
                <w:b/>
              </w:rPr>
            </w:pPr>
            <w:r>
              <w:rPr>
                <w:b/>
              </w:rPr>
              <w:t>Серуен</w:t>
            </w:r>
          </w:p>
        </w:tc>
        <w:tc>
          <w:tcPr>
            <w:tcW w:w="2552" w:type="dxa"/>
          </w:tcPr>
          <w:p w14:paraId="03D9475F"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Серуен картотекасы №30</w:t>
            </w:r>
          </w:p>
          <w:p w14:paraId="4193A855"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Еңбек дағдыларын дамыту</w:t>
            </w:r>
          </w:p>
          <w:p w14:paraId="58AD8DC8"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Cs/>
                <w:lang w:val="kk-KZ" w:eastAsia="ru-RU"/>
              </w:rPr>
              <w:t xml:space="preserve">Жемістер мен көкөністерді жинау: Егер серуен ауыл немесе бақшада өтсе, балаларды жемістер мен көкөністерді жинауға </w:t>
            </w:r>
            <w:r>
              <w:rPr>
                <w:rFonts w:ascii="Times New Roman" w:eastAsia="Times New Roman" w:hAnsi="Times New Roman" w:cs="Times New Roman"/>
                <w:bCs/>
                <w:lang w:val="kk-KZ" w:eastAsia="ru-RU"/>
              </w:rPr>
              <w:lastRenderedPageBreak/>
              <w:t>үйрету. Бұл оларға еңбек арқылы өнім алудың маңыздылығын көрсетеді.</w:t>
            </w:r>
          </w:p>
          <w:p w14:paraId="152527BF"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 xml:space="preserve">Құстарға жем беру: </w:t>
            </w:r>
            <w:r>
              <w:rPr>
                <w:rFonts w:ascii="Times New Roman" w:eastAsia="Times New Roman" w:hAnsi="Times New Roman" w:cs="Times New Roman"/>
                <w:bCs/>
                <w:lang w:val="kk-KZ" w:eastAsia="ru-RU"/>
              </w:rPr>
              <w:t>Балаларға құстарға арналған жем шашу немесе арнайы орындар дайындау. Бұл табиғатқа қамқорлық сезімін дамытуға көмектеседі</w:t>
            </w:r>
            <w:r>
              <w:rPr>
                <w:rFonts w:ascii="Times New Roman" w:eastAsia="Times New Roman" w:hAnsi="Times New Roman" w:cs="Times New Roman"/>
                <w:b/>
                <w:bCs/>
                <w:lang w:val="kk-KZ" w:eastAsia="ru-RU"/>
              </w:rPr>
              <w:t>.</w:t>
            </w:r>
          </w:p>
          <w:p w14:paraId="4D72880D" w14:textId="77777777" w:rsidR="0043037B" w:rsidRDefault="0043037B">
            <w:pPr>
              <w:pStyle w:val="ab"/>
              <w:tabs>
                <w:tab w:val="left" w:pos="4536"/>
              </w:tabs>
              <w:spacing w:after="0" w:line="240" w:lineRule="auto"/>
              <w:ind w:left="0"/>
              <w:rPr>
                <w:rFonts w:ascii="Times New Roman" w:eastAsia="Times New Roman" w:hAnsi="Times New Roman"/>
                <w:b/>
                <w:bCs/>
                <w:lang w:val="kk-KZ" w:eastAsia="ru-RU"/>
              </w:rPr>
            </w:pPr>
          </w:p>
          <w:p w14:paraId="3DDA475E"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Табиғатпен танысу</w:t>
            </w:r>
          </w:p>
          <w:p w14:paraId="79F0C985"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Cs/>
                <w:lang w:val="kk-KZ" w:eastAsia="ru-RU"/>
              </w:rPr>
              <w:t>Табиғатқа қатысты тапсырмалар: Балаларға табиғаттағы өзгерістерді бақылау, мысалы, жапырақтардың түсі, ағаштардың формасы туралы жазу немесе сурет салу</w:t>
            </w:r>
            <w:r>
              <w:rPr>
                <w:rFonts w:ascii="Times New Roman" w:eastAsia="Times New Roman" w:hAnsi="Times New Roman" w:cs="Times New Roman"/>
                <w:b/>
                <w:bCs/>
                <w:lang w:val="kk-KZ" w:eastAsia="ru-RU"/>
              </w:rPr>
              <w:t>.</w:t>
            </w:r>
          </w:p>
          <w:p w14:paraId="256FF47F" w14:textId="77777777" w:rsidR="0043037B" w:rsidRDefault="003B3800">
            <w:pPr>
              <w:tabs>
                <w:tab w:val="left" w:pos="4536"/>
              </w:tabs>
              <w:spacing w:after="0" w:line="240" w:lineRule="auto"/>
              <w:rPr>
                <w:rFonts w:ascii="Times New Roman" w:eastAsia="Times New Roman" w:hAnsi="Times New Roman" w:cs="Times New Roman"/>
                <w:bCs/>
                <w:lang w:val="kk-KZ" w:eastAsia="ru-RU"/>
              </w:rPr>
            </w:pPr>
            <w:r>
              <w:rPr>
                <w:rFonts w:ascii="Times New Roman" w:eastAsia="Times New Roman" w:hAnsi="Times New Roman" w:cs="Times New Roman"/>
                <w:b/>
                <w:bCs/>
                <w:lang w:val="kk-KZ" w:eastAsia="ru-RU"/>
              </w:rPr>
              <w:t>Экологиялық білім беру:</w:t>
            </w:r>
            <w:r>
              <w:rPr>
                <w:rFonts w:ascii="Times New Roman" w:eastAsia="Times New Roman" w:hAnsi="Times New Roman" w:cs="Times New Roman"/>
                <w:bCs/>
                <w:lang w:val="kk-KZ" w:eastAsia="ru-RU"/>
              </w:rPr>
              <w:t xml:space="preserve"> Табиғаттың экосистемасы, өсімдіктер мен жануарлардың өзара байланысы туралы мәліметтер беру.</w:t>
            </w:r>
          </w:p>
          <w:p w14:paraId="5303654E"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Cs/>
                <w:lang w:val="kk-KZ" w:eastAsia="ru-RU"/>
              </w:rPr>
              <w:t xml:space="preserve">Адамгершілік, экологиялық білім, еңбекке баулу, қамқорлық дағдыларын қалыптастыру </w:t>
            </w:r>
          </w:p>
        </w:tc>
        <w:tc>
          <w:tcPr>
            <w:tcW w:w="2835" w:type="dxa"/>
          </w:tcPr>
          <w:p w14:paraId="445251E1"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lastRenderedPageBreak/>
              <w:t>Серуен картотекасы №31</w:t>
            </w:r>
          </w:p>
          <w:p w14:paraId="251BF7D6" w14:textId="77777777" w:rsidR="0043037B" w:rsidRDefault="0043037B">
            <w:pPr>
              <w:tabs>
                <w:tab w:val="left" w:pos="4536"/>
              </w:tabs>
              <w:spacing w:after="0" w:line="240" w:lineRule="auto"/>
              <w:rPr>
                <w:rFonts w:ascii="Times New Roman" w:eastAsia="Times New Roman" w:hAnsi="Times New Roman" w:cs="Times New Roman"/>
                <w:b/>
                <w:bCs/>
                <w:lang w:val="kk-KZ" w:eastAsia="ru-RU"/>
              </w:rPr>
            </w:pPr>
          </w:p>
          <w:p w14:paraId="3CFF9114" w14:textId="77777777" w:rsidR="0043037B" w:rsidRDefault="003B3800">
            <w:pPr>
              <w:tabs>
                <w:tab w:val="left" w:pos="4536"/>
              </w:tabs>
              <w:spacing w:after="0" w:line="240" w:lineRule="auto"/>
              <w:rPr>
                <w:rFonts w:ascii="Times New Roman" w:eastAsia="Times New Roman" w:hAnsi="Times New Roman" w:cs="Times New Roman"/>
                <w:bCs/>
                <w:lang w:val="kk-KZ" w:eastAsia="ru-RU"/>
              </w:rPr>
            </w:pPr>
            <w:r>
              <w:rPr>
                <w:rFonts w:ascii="Times New Roman" w:eastAsia="Times New Roman" w:hAnsi="Times New Roman" w:cs="Times New Roman"/>
                <w:b/>
                <w:bCs/>
                <w:lang w:val="kk-KZ" w:eastAsia="ru-RU"/>
              </w:rPr>
              <w:t xml:space="preserve">Серуен: </w:t>
            </w:r>
            <w:r>
              <w:rPr>
                <w:rFonts w:ascii="Times New Roman" w:eastAsia="Times New Roman" w:hAnsi="Times New Roman" w:cs="Times New Roman"/>
                <w:bCs/>
                <w:lang w:val="kk-KZ" w:eastAsia="ru-RU"/>
              </w:rPr>
              <w:t xml:space="preserve">Балалармен жақын маңдағы саябаққа барып, ағаштар мен гүлдерді тамашалау.  </w:t>
            </w:r>
          </w:p>
          <w:p w14:paraId="336D78EB" w14:textId="77777777" w:rsidR="0043037B" w:rsidRDefault="003B3800">
            <w:pPr>
              <w:tabs>
                <w:tab w:val="left" w:pos="4536"/>
              </w:tabs>
              <w:spacing w:after="0" w:line="240" w:lineRule="auto"/>
              <w:rPr>
                <w:rFonts w:ascii="Times New Roman" w:eastAsia="Times New Roman" w:hAnsi="Times New Roman" w:cs="Times New Roman"/>
                <w:bCs/>
                <w:lang w:val="kk-KZ" w:eastAsia="ru-RU"/>
              </w:rPr>
            </w:pPr>
            <w:r>
              <w:rPr>
                <w:rFonts w:ascii="Times New Roman" w:eastAsia="Times New Roman" w:hAnsi="Times New Roman" w:cs="Times New Roman"/>
                <w:bCs/>
                <w:lang w:val="kk-KZ" w:eastAsia="ru-RU"/>
              </w:rPr>
              <w:t xml:space="preserve">Іс-шара: Балаларға әртүрлі өсімдіктерді көрсетіп, олардың жапырақтары мен сабақтарын зерттеу. Әр </w:t>
            </w:r>
            <w:r>
              <w:rPr>
                <w:rFonts w:ascii="Times New Roman" w:eastAsia="Times New Roman" w:hAnsi="Times New Roman" w:cs="Times New Roman"/>
                <w:bCs/>
                <w:lang w:val="kk-KZ" w:eastAsia="ru-RU"/>
              </w:rPr>
              <w:lastRenderedPageBreak/>
              <w:t xml:space="preserve">ағаштың атауын айтып, ағаштарды күту туралы түсіндіру.  </w:t>
            </w:r>
          </w:p>
          <w:p w14:paraId="09C4A23F" w14:textId="77777777" w:rsidR="0043037B" w:rsidRDefault="003B3800">
            <w:pPr>
              <w:tabs>
                <w:tab w:val="left" w:pos="4536"/>
              </w:tabs>
              <w:spacing w:after="0" w:line="240" w:lineRule="auto"/>
              <w:rPr>
                <w:rFonts w:ascii="Times New Roman" w:eastAsia="Times New Roman" w:hAnsi="Times New Roman" w:cs="Times New Roman"/>
                <w:bCs/>
                <w:lang w:val="kk-KZ" w:eastAsia="ru-RU"/>
              </w:rPr>
            </w:pPr>
            <w:r>
              <w:rPr>
                <w:rFonts w:ascii="Times New Roman" w:eastAsia="Times New Roman" w:hAnsi="Times New Roman" w:cs="Times New Roman"/>
                <w:b/>
                <w:bCs/>
                <w:lang w:val="kk-KZ" w:eastAsia="ru-RU"/>
              </w:rPr>
              <w:t xml:space="preserve">Еңбекке баулу: </w:t>
            </w:r>
            <w:r>
              <w:rPr>
                <w:rFonts w:ascii="Times New Roman" w:eastAsia="Times New Roman" w:hAnsi="Times New Roman" w:cs="Times New Roman"/>
                <w:bCs/>
                <w:lang w:val="kk-KZ" w:eastAsia="ru-RU"/>
              </w:rPr>
              <w:t>Балаларға бақшаға қалай қамқор болу керектігін көрсетіп, кішкене күрекпен топырақты қопсыту.</w:t>
            </w:r>
          </w:p>
          <w:p w14:paraId="5790FA51"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Cs/>
                <w:lang w:val="kk-KZ" w:eastAsia="ru-RU"/>
              </w:rPr>
              <w:t>Адамгершілік, экологиялық білім, еңбекке баулу, қамқорлық дағдыларын қалыптастыру</w:t>
            </w:r>
          </w:p>
        </w:tc>
        <w:tc>
          <w:tcPr>
            <w:tcW w:w="2835" w:type="dxa"/>
          </w:tcPr>
          <w:p w14:paraId="6FDFCE70"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lastRenderedPageBreak/>
              <w:t>Серуен картотекасы №32</w:t>
            </w:r>
          </w:p>
          <w:p w14:paraId="77FF96CB"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 xml:space="preserve">Судың маңызы  </w:t>
            </w:r>
          </w:p>
          <w:p w14:paraId="2348F08B"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Cs/>
                <w:lang w:val="kk-KZ" w:eastAsia="ru-RU"/>
              </w:rPr>
              <w:t>Балаларға судың табиғаттағы рөлі мен оның маңызын түсіндіру, суды қалай үнемдеу керек екенін үйрету.</w:t>
            </w:r>
            <w:r>
              <w:rPr>
                <w:rFonts w:ascii="Times New Roman" w:eastAsia="Times New Roman" w:hAnsi="Times New Roman" w:cs="Times New Roman"/>
                <w:b/>
                <w:bCs/>
                <w:lang w:val="kk-KZ" w:eastAsia="ru-RU"/>
              </w:rPr>
              <w:t xml:space="preserve">  </w:t>
            </w:r>
          </w:p>
          <w:p w14:paraId="4040D5A5"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 xml:space="preserve">Еңбекке баулу: </w:t>
            </w:r>
            <w:r>
              <w:rPr>
                <w:rFonts w:ascii="Times New Roman" w:eastAsia="Times New Roman" w:hAnsi="Times New Roman" w:cs="Times New Roman"/>
                <w:bCs/>
                <w:lang w:val="kk-KZ" w:eastAsia="ru-RU"/>
              </w:rPr>
              <w:t xml:space="preserve">Су қоймасына немесе </w:t>
            </w:r>
            <w:r>
              <w:rPr>
                <w:rFonts w:ascii="Times New Roman" w:eastAsia="Times New Roman" w:hAnsi="Times New Roman" w:cs="Times New Roman"/>
                <w:bCs/>
                <w:lang w:val="kk-KZ" w:eastAsia="ru-RU"/>
              </w:rPr>
              <w:lastRenderedPageBreak/>
              <w:t>бақшадағы өсімдіктерге су тасып, оларды суару</w:t>
            </w:r>
            <w:r>
              <w:rPr>
                <w:rFonts w:ascii="Times New Roman" w:eastAsia="Times New Roman" w:hAnsi="Times New Roman" w:cs="Times New Roman"/>
                <w:b/>
                <w:bCs/>
                <w:lang w:val="kk-KZ" w:eastAsia="ru-RU"/>
              </w:rPr>
              <w:t>.</w:t>
            </w:r>
          </w:p>
          <w:p w14:paraId="1250E9EB"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Cs/>
                <w:lang w:val="kk-KZ" w:eastAsia="ru-RU"/>
              </w:rPr>
              <w:t>Адамгершілік, экологиялық білім, еңбекке баулу, қамқорлық дағдыларын қалыптастыру</w:t>
            </w:r>
          </w:p>
        </w:tc>
        <w:tc>
          <w:tcPr>
            <w:tcW w:w="2693" w:type="dxa"/>
          </w:tcPr>
          <w:p w14:paraId="452AA115"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lastRenderedPageBreak/>
              <w:t>Серуен картотекасы №33</w:t>
            </w:r>
          </w:p>
          <w:p w14:paraId="0F726BC3"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 xml:space="preserve">Тазалық күні  </w:t>
            </w:r>
          </w:p>
          <w:p w14:paraId="339CD61B" w14:textId="77777777" w:rsidR="0043037B" w:rsidRDefault="003B3800">
            <w:pPr>
              <w:tabs>
                <w:tab w:val="left" w:pos="4536"/>
              </w:tabs>
              <w:spacing w:after="0" w:line="240" w:lineRule="auto"/>
              <w:rPr>
                <w:rFonts w:ascii="Times New Roman" w:eastAsia="Times New Roman" w:hAnsi="Times New Roman" w:cs="Times New Roman"/>
                <w:bCs/>
                <w:lang w:val="kk-KZ" w:eastAsia="ru-RU"/>
              </w:rPr>
            </w:pPr>
            <w:r>
              <w:rPr>
                <w:rFonts w:ascii="Times New Roman" w:eastAsia="Times New Roman" w:hAnsi="Times New Roman" w:cs="Times New Roman"/>
                <w:bCs/>
                <w:lang w:val="kk-KZ" w:eastAsia="ru-RU"/>
              </w:rPr>
              <w:t xml:space="preserve">Балалармен бірге серуендеп жүріп, жердегі қоқыстарды жинау. Табиғатты қоқыстан қалай қорғауға болатыны туралы әңгімелесу.  </w:t>
            </w:r>
          </w:p>
          <w:p w14:paraId="22CEA17A" w14:textId="77777777" w:rsidR="0043037B" w:rsidRDefault="003B3800">
            <w:pPr>
              <w:tabs>
                <w:tab w:val="left" w:pos="4536"/>
              </w:tabs>
              <w:spacing w:after="0" w:line="240" w:lineRule="auto"/>
              <w:rPr>
                <w:rFonts w:ascii="Times New Roman" w:eastAsia="Times New Roman" w:hAnsi="Times New Roman" w:cs="Times New Roman"/>
                <w:bCs/>
                <w:lang w:val="kk-KZ" w:eastAsia="ru-RU"/>
              </w:rPr>
            </w:pPr>
            <w:r>
              <w:rPr>
                <w:rFonts w:ascii="Times New Roman" w:eastAsia="Times New Roman" w:hAnsi="Times New Roman" w:cs="Times New Roman"/>
                <w:b/>
                <w:bCs/>
                <w:lang w:val="kk-KZ" w:eastAsia="ru-RU"/>
              </w:rPr>
              <w:lastRenderedPageBreak/>
              <w:t xml:space="preserve">Еңбекке баулу: </w:t>
            </w:r>
            <w:r>
              <w:rPr>
                <w:rFonts w:ascii="Times New Roman" w:eastAsia="Times New Roman" w:hAnsi="Times New Roman" w:cs="Times New Roman"/>
                <w:bCs/>
                <w:lang w:val="kk-KZ" w:eastAsia="ru-RU"/>
              </w:rPr>
              <w:t>Қоқыс жинау мен сұрыптау жұмыстарын көрсету. Балаларға қоқысты қайда және қалай тастау керектігін үйрету.</w:t>
            </w:r>
          </w:p>
          <w:p w14:paraId="6C158CBA"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Cs/>
                <w:lang w:val="kk-KZ" w:eastAsia="ru-RU"/>
              </w:rPr>
              <w:t>Адамгершілік, экологиялық білім, еңбекке баулу, қамқорлық дағдыларын қалыптастыру</w:t>
            </w:r>
          </w:p>
        </w:tc>
        <w:tc>
          <w:tcPr>
            <w:tcW w:w="2835" w:type="dxa"/>
          </w:tcPr>
          <w:p w14:paraId="11C49962"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lastRenderedPageBreak/>
              <w:t>Серуен картотекасы №34</w:t>
            </w:r>
          </w:p>
          <w:p w14:paraId="3E3D07F6"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 xml:space="preserve">Гүлдер күні  </w:t>
            </w:r>
          </w:p>
          <w:p w14:paraId="46674D85"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 xml:space="preserve">Гүлдер өсетін аймаққа серуен жасау.  </w:t>
            </w:r>
          </w:p>
          <w:p w14:paraId="0415C967"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 xml:space="preserve">Іс-шара: </w:t>
            </w:r>
            <w:r>
              <w:rPr>
                <w:rFonts w:ascii="Times New Roman" w:eastAsia="Times New Roman" w:hAnsi="Times New Roman" w:cs="Times New Roman"/>
                <w:bCs/>
                <w:lang w:val="kk-KZ" w:eastAsia="ru-RU"/>
              </w:rPr>
              <w:t>Әр гүлдің түрлерін талқылау, олардың хош иістерін сезіну. Гүлдер мен өсімдіктерді өз қолдарымен егіп үйрену.</w:t>
            </w:r>
            <w:r>
              <w:rPr>
                <w:rFonts w:ascii="Times New Roman" w:eastAsia="Times New Roman" w:hAnsi="Times New Roman" w:cs="Times New Roman"/>
                <w:b/>
                <w:bCs/>
                <w:lang w:val="kk-KZ" w:eastAsia="ru-RU"/>
              </w:rPr>
              <w:t xml:space="preserve">  </w:t>
            </w:r>
          </w:p>
          <w:p w14:paraId="52DC1EFA" w14:textId="77777777" w:rsidR="0043037B" w:rsidRDefault="003B3800">
            <w:pPr>
              <w:tabs>
                <w:tab w:val="left" w:pos="4536"/>
              </w:tabs>
              <w:spacing w:after="0" w:line="240" w:lineRule="auto"/>
              <w:rPr>
                <w:rFonts w:ascii="Times New Roman" w:eastAsia="Times New Roman" w:hAnsi="Times New Roman" w:cs="Times New Roman"/>
                <w:bCs/>
                <w:lang w:val="kk-KZ" w:eastAsia="ru-RU"/>
              </w:rPr>
            </w:pPr>
            <w:r>
              <w:rPr>
                <w:rFonts w:ascii="Times New Roman" w:eastAsia="Times New Roman" w:hAnsi="Times New Roman" w:cs="Times New Roman"/>
                <w:b/>
                <w:bCs/>
                <w:lang w:val="kk-KZ" w:eastAsia="ru-RU"/>
              </w:rPr>
              <w:lastRenderedPageBreak/>
              <w:t xml:space="preserve">Еңбекке баулу: </w:t>
            </w:r>
            <w:r>
              <w:rPr>
                <w:rFonts w:ascii="Times New Roman" w:eastAsia="Times New Roman" w:hAnsi="Times New Roman" w:cs="Times New Roman"/>
                <w:bCs/>
                <w:lang w:val="kk-KZ" w:eastAsia="ru-RU"/>
              </w:rPr>
              <w:t>Гүлдерді суару және оларға топырақ қопсыту жұмыстарын жасау.</w:t>
            </w:r>
          </w:p>
          <w:p w14:paraId="619D3D40"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Cs/>
                <w:lang w:val="kk-KZ" w:eastAsia="ru-RU"/>
              </w:rPr>
              <w:t>Адамгершілік, экологиялық білім, еңбекке баулу, қамқорлық дағдыларын қалыптастыру</w:t>
            </w:r>
          </w:p>
        </w:tc>
      </w:tr>
      <w:tr w:rsidR="0043037B" w:rsidRPr="00552F20" w14:paraId="1E2C997F" w14:textId="77777777">
        <w:trPr>
          <w:trHeight w:val="552"/>
        </w:trPr>
        <w:tc>
          <w:tcPr>
            <w:tcW w:w="2552" w:type="dxa"/>
          </w:tcPr>
          <w:p w14:paraId="08EAA2F3" w14:textId="77777777" w:rsidR="0043037B" w:rsidRDefault="003B3800">
            <w:pPr>
              <w:pStyle w:val="TableParagraph"/>
              <w:tabs>
                <w:tab w:val="left" w:pos="4536"/>
              </w:tabs>
              <w:rPr>
                <w:b/>
              </w:rPr>
            </w:pPr>
            <w:r>
              <w:rPr>
                <w:b/>
              </w:rPr>
              <w:lastRenderedPageBreak/>
              <w:t>Серуеннен оралу</w:t>
            </w:r>
          </w:p>
        </w:tc>
        <w:tc>
          <w:tcPr>
            <w:tcW w:w="2552" w:type="dxa"/>
          </w:tcPr>
          <w:p w14:paraId="2C79E6BF" w14:textId="77777777" w:rsidR="0043037B" w:rsidRPr="00D04C75" w:rsidRDefault="003B3800">
            <w:pPr>
              <w:tabs>
                <w:tab w:val="left" w:pos="4536"/>
              </w:tabs>
              <w:spacing w:after="0" w:line="240" w:lineRule="auto"/>
              <w:rPr>
                <w:rFonts w:ascii="Times New Roman" w:eastAsia="Times New Roman" w:hAnsi="Times New Roman" w:cs="Times New Roman"/>
                <w:sz w:val="20"/>
                <w:szCs w:val="20"/>
                <w:lang w:val="kk-KZ" w:eastAsia="ru-RU"/>
              </w:rPr>
            </w:pPr>
            <w:r w:rsidRPr="00D04C75">
              <w:rPr>
                <w:rFonts w:ascii="Times New Roman" w:eastAsia="Times New Roman" w:hAnsi="Times New Roman" w:cs="Times New Roman"/>
                <w:sz w:val="20"/>
                <w:szCs w:val="20"/>
                <w:lang w:val="kk-KZ" w:eastAsia="ru-RU"/>
              </w:rPr>
              <w:t>К</w:t>
            </w:r>
            <w:r w:rsidRPr="00D04C75">
              <w:rPr>
                <w:rFonts w:ascii="Times New Roman" w:eastAsia="Times New Roman" w:hAnsi="Times New Roman" w:cs="Times New Roman"/>
                <w:b/>
                <w:bCs/>
                <w:sz w:val="20"/>
                <w:szCs w:val="20"/>
                <w:lang w:val="kk-KZ" w:eastAsia="ru-RU"/>
              </w:rPr>
              <w:t>иімдерді ретке келтіру:</w:t>
            </w:r>
            <w:r w:rsidRPr="00D04C75">
              <w:rPr>
                <w:rFonts w:ascii="Times New Roman" w:eastAsia="Times New Roman" w:hAnsi="Times New Roman" w:cs="Times New Roman"/>
                <w:sz w:val="20"/>
                <w:szCs w:val="20"/>
                <w:lang w:val="kk-KZ" w:eastAsia="ru-RU"/>
              </w:rPr>
              <w:t xml:space="preserve"> Балалар өздерінің сыртқы киімдерін шешіп, арнайы орындарға іледі немесе шкафтарға орналастырады. </w:t>
            </w:r>
          </w:p>
          <w:p w14:paraId="5B95F624" w14:textId="77777777" w:rsidR="0043037B" w:rsidRPr="00D04C75" w:rsidRDefault="003B3800">
            <w:pPr>
              <w:tabs>
                <w:tab w:val="left" w:pos="4536"/>
              </w:tabs>
              <w:spacing w:after="0" w:line="240" w:lineRule="auto"/>
              <w:rPr>
                <w:rFonts w:ascii="Times New Roman" w:eastAsia="Times New Roman" w:hAnsi="Times New Roman" w:cs="Times New Roman"/>
                <w:b/>
                <w:bCs/>
                <w:sz w:val="20"/>
                <w:szCs w:val="20"/>
                <w:lang w:val="kk-KZ" w:eastAsia="ru-RU"/>
              </w:rPr>
            </w:pPr>
            <w:r w:rsidRPr="00D04C75">
              <w:rPr>
                <w:rFonts w:ascii="Times New Roman" w:eastAsia="Times New Roman" w:hAnsi="Times New Roman" w:cs="Times New Roman"/>
                <w:b/>
                <w:bCs/>
                <w:sz w:val="20"/>
                <w:szCs w:val="20"/>
                <w:lang w:val="kk-KZ" w:eastAsia="ru-RU"/>
              </w:rPr>
              <w:t>Қажет болған жағдайда киім ауыстыру:</w:t>
            </w:r>
            <w:r w:rsidRPr="00D04C75">
              <w:rPr>
                <w:rFonts w:ascii="Times New Roman" w:eastAsia="Times New Roman" w:hAnsi="Times New Roman" w:cs="Times New Roman"/>
                <w:sz w:val="20"/>
                <w:szCs w:val="20"/>
                <w:lang w:val="kk-KZ" w:eastAsia="ru-RU"/>
              </w:rPr>
              <w:t xml:space="preserve"> Егер балалардың киімі ластанған немесе суланған болса киімдерін </w:t>
            </w:r>
            <w:r w:rsidRPr="00D04C75">
              <w:rPr>
                <w:rFonts w:ascii="Times New Roman" w:eastAsia="Times New Roman" w:hAnsi="Times New Roman" w:cs="Times New Roman"/>
                <w:sz w:val="20"/>
                <w:szCs w:val="20"/>
                <w:lang w:val="kk-KZ" w:eastAsia="ru-RU"/>
              </w:rPr>
              <w:lastRenderedPageBreak/>
              <w:t>ауыстыруға көмектесу.</w:t>
            </w:r>
            <w:r w:rsidRPr="00D04C75">
              <w:rPr>
                <w:rFonts w:ascii="Times New Roman" w:eastAsia="Times New Roman" w:hAnsi="Times New Roman" w:cs="Times New Roman"/>
                <w:b/>
                <w:bCs/>
                <w:sz w:val="20"/>
                <w:szCs w:val="20"/>
                <w:lang w:val="kk-KZ" w:eastAsia="ru-RU"/>
              </w:rPr>
              <w:t>Жеке гигиенаны сақтауға баулу</w:t>
            </w:r>
          </w:p>
        </w:tc>
        <w:tc>
          <w:tcPr>
            <w:tcW w:w="2835" w:type="dxa"/>
          </w:tcPr>
          <w:p w14:paraId="2310AB3B" w14:textId="77777777" w:rsidR="0043037B" w:rsidRPr="00D04C75" w:rsidRDefault="003B3800">
            <w:pPr>
              <w:tabs>
                <w:tab w:val="left" w:pos="4536"/>
              </w:tabs>
              <w:spacing w:after="0" w:line="240" w:lineRule="auto"/>
              <w:rPr>
                <w:rFonts w:ascii="Times New Roman" w:hAnsi="Times New Roman" w:cs="Times New Roman"/>
                <w:sz w:val="20"/>
                <w:szCs w:val="20"/>
                <w:lang w:val="kk-KZ"/>
              </w:rPr>
            </w:pPr>
            <w:r w:rsidRPr="00D04C75">
              <w:rPr>
                <w:rFonts w:ascii="Times New Roman" w:hAnsi="Times New Roman" w:cs="Times New Roman"/>
                <w:sz w:val="20"/>
                <w:szCs w:val="20"/>
                <w:lang w:val="kk-KZ"/>
              </w:rPr>
              <w:lastRenderedPageBreak/>
              <w:t>Даладан топқа кірерде балаларды бір бірінің артынан реттілікпен жүруді дағдыландыру Өзіне қызмет көрсетуге, өздігінен реттілікпен шешінуді үйрету, киімдерін шкафтарға салуға, , оларды мейірімділікке, бір-біріне көмектесуге баулу</w:t>
            </w:r>
          </w:p>
          <w:p w14:paraId="5185BC57" w14:textId="77777777" w:rsidR="0043037B" w:rsidRPr="00D04C75" w:rsidRDefault="003B3800">
            <w:pPr>
              <w:tabs>
                <w:tab w:val="left" w:pos="4536"/>
              </w:tabs>
              <w:spacing w:after="0" w:line="240" w:lineRule="auto"/>
              <w:rPr>
                <w:rFonts w:ascii="Times New Roman" w:eastAsia="Times New Roman" w:hAnsi="Times New Roman" w:cs="Times New Roman"/>
                <w:b/>
                <w:bCs/>
                <w:sz w:val="20"/>
                <w:szCs w:val="20"/>
                <w:lang w:val="kk-KZ" w:eastAsia="ru-RU"/>
              </w:rPr>
            </w:pPr>
            <w:r w:rsidRPr="00D04C75">
              <w:rPr>
                <w:rFonts w:ascii="Times New Roman" w:eastAsia="Times New Roman" w:hAnsi="Times New Roman" w:cs="Times New Roman"/>
                <w:b/>
                <w:bCs/>
                <w:sz w:val="20"/>
                <w:szCs w:val="20"/>
                <w:lang w:val="kk-KZ" w:eastAsia="ru-RU"/>
              </w:rPr>
              <w:t>Өзіне –өзі қызмет етуге баулу</w:t>
            </w:r>
          </w:p>
        </w:tc>
        <w:tc>
          <w:tcPr>
            <w:tcW w:w="2835" w:type="dxa"/>
          </w:tcPr>
          <w:p w14:paraId="12974181" w14:textId="77777777" w:rsidR="0043037B" w:rsidRPr="00D04C75" w:rsidRDefault="003B3800">
            <w:pPr>
              <w:tabs>
                <w:tab w:val="left" w:pos="4536"/>
              </w:tabs>
              <w:spacing w:after="0" w:line="240" w:lineRule="auto"/>
              <w:rPr>
                <w:rFonts w:ascii="Times New Roman" w:hAnsi="Times New Roman" w:cs="Times New Roman"/>
                <w:sz w:val="20"/>
                <w:szCs w:val="20"/>
                <w:lang w:val="kk-KZ"/>
              </w:rPr>
            </w:pPr>
            <w:r w:rsidRPr="00D04C75">
              <w:rPr>
                <w:rFonts w:ascii="Times New Roman" w:hAnsi="Times New Roman" w:cs="Times New Roman"/>
                <w:sz w:val="20"/>
                <w:szCs w:val="20"/>
                <w:lang w:val="kk-KZ"/>
              </w:rPr>
              <w:t>Даладан топқа кірерде балаларды бір бірінің артынан реттілікпен жүруді дағдыландыру Өзіне қызмет көрсетуге, өздігінен реттілікпен шешінуді үйрету, киімдерін шкафтарға салуға, , оларды мейірімділікке, бір-біріне көмектесуге баулу</w:t>
            </w:r>
          </w:p>
          <w:p w14:paraId="4FB8BAEB" w14:textId="77777777" w:rsidR="0043037B" w:rsidRPr="00D04C75" w:rsidRDefault="003B3800">
            <w:pPr>
              <w:tabs>
                <w:tab w:val="left" w:pos="4536"/>
              </w:tabs>
              <w:spacing w:after="0" w:line="240" w:lineRule="auto"/>
              <w:rPr>
                <w:rFonts w:ascii="Times New Roman" w:eastAsia="Times New Roman" w:hAnsi="Times New Roman" w:cs="Times New Roman"/>
                <w:b/>
                <w:bCs/>
                <w:sz w:val="20"/>
                <w:szCs w:val="20"/>
                <w:lang w:val="kk-KZ" w:eastAsia="ru-RU"/>
              </w:rPr>
            </w:pPr>
            <w:r w:rsidRPr="00D04C75">
              <w:rPr>
                <w:rFonts w:ascii="Times New Roman" w:eastAsia="Times New Roman" w:hAnsi="Times New Roman" w:cs="Times New Roman"/>
                <w:b/>
                <w:bCs/>
                <w:sz w:val="20"/>
                <w:szCs w:val="20"/>
                <w:lang w:val="kk-KZ" w:eastAsia="ru-RU"/>
              </w:rPr>
              <w:t>Өзіне-өзі қызмет ету дағдысын қалыптастыру</w:t>
            </w:r>
          </w:p>
        </w:tc>
        <w:tc>
          <w:tcPr>
            <w:tcW w:w="2693" w:type="dxa"/>
          </w:tcPr>
          <w:p w14:paraId="7CE7A707" w14:textId="77777777" w:rsidR="0043037B" w:rsidRPr="00D04C75" w:rsidRDefault="003B3800">
            <w:pPr>
              <w:tabs>
                <w:tab w:val="left" w:pos="4536"/>
              </w:tabs>
              <w:spacing w:after="0" w:line="240" w:lineRule="auto"/>
              <w:rPr>
                <w:rFonts w:ascii="Times New Roman" w:eastAsia="Times New Roman" w:hAnsi="Times New Roman" w:cs="Times New Roman"/>
                <w:sz w:val="20"/>
                <w:szCs w:val="20"/>
                <w:lang w:val="kk-KZ" w:eastAsia="ru-RU"/>
              </w:rPr>
            </w:pPr>
            <w:r w:rsidRPr="00D04C75">
              <w:rPr>
                <w:rFonts w:ascii="Times New Roman" w:eastAsia="Times New Roman" w:hAnsi="Times New Roman" w:cs="Times New Roman"/>
                <w:sz w:val="20"/>
                <w:szCs w:val="20"/>
                <w:lang w:val="kk-KZ" w:eastAsia="ru-RU"/>
              </w:rPr>
              <w:t>К</w:t>
            </w:r>
            <w:r w:rsidRPr="00D04C75">
              <w:rPr>
                <w:rFonts w:ascii="Times New Roman" w:eastAsia="Times New Roman" w:hAnsi="Times New Roman" w:cs="Times New Roman"/>
                <w:b/>
                <w:bCs/>
                <w:sz w:val="20"/>
                <w:szCs w:val="20"/>
                <w:lang w:val="kk-KZ" w:eastAsia="ru-RU"/>
              </w:rPr>
              <w:t>иімдерді ретке келтіру:</w:t>
            </w:r>
            <w:r w:rsidRPr="00D04C75">
              <w:rPr>
                <w:rFonts w:ascii="Times New Roman" w:eastAsia="Times New Roman" w:hAnsi="Times New Roman" w:cs="Times New Roman"/>
                <w:sz w:val="20"/>
                <w:szCs w:val="20"/>
                <w:lang w:val="kk-KZ" w:eastAsia="ru-RU"/>
              </w:rPr>
              <w:t xml:space="preserve"> Балалар өздерінің сыртқы киімдерін шешіп, арнайы орындарға іледі немесе шкафтарға орналастырады. </w:t>
            </w:r>
          </w:p>
          <w:p w14:paraId="5DFFB9B1" w14:textId="77777777" w:rsidR="0043037B" w:rsidRPr="00D04C75" w:rsidRDefault="003B3800">
            <w:pPr>
              <w:tabs>
                <w:tab w:val="left" w:pos="4536"/>
              </w:tabs>
              <w:spacing w:after="0" w:line="240" w:lineRule="auto"/>
              <w:rPr>
                <w:rFonts w:ascii="Times New Roman" w:eastAsia="Times New Roman" w:hAnsi="Times New Roman" w:cs="Times New Roman"/>
                <w:b/>
                <w:bCs/>
                <w:sz w:val="20"/>
                <w:szCs w:val="20"/>
                <w:lang w:val="kk-KZ" w:eastAsia="ru-RU"/>
              </w:rPr>
            </w:pPr>
            <w:r w:rsidRPr="00D04C75">
              <w:rPr>
                <w:rFonts w:ascii="Times New Roman" w:eastAsia="Times New Roman" w:hAnsi="Times New Roman" w:cs="Times New Roman"/>
                <w:b/>
                <w:bCs/>
                <w:sz w:val="20"/>
                <w:szCs w:val="20"/>
                <w:lang w:val="kk-KZ" w:eastAsia="ru-RU"/>
              </w:rPr>
              <w:t>Қажет болған жағдайда киім ауыстыру:</w:t>
            </w:r>
            <w:r w:rsidRPr="00D04C75">
              <w:rPr>
                <w:rFonts w:ascii="Times New Roman" w:eastAsia="Times New Roman" w:hAnsi="Times New Roman" w:cs="Times New Roman"/>
                <w:sz w:val="20"/>
                <w:szCs w:val="20"/>
                <w:lang w:val="kk-KZ" w:eastAsia="ru-RU"/>
              </w:rPr>
              <w:t xml:space="preserve"> Егер балалардың киімі ластанған немесе суланған болса киімдерін ауыстыруға </w:t>
            </w:r>
            <w:r w:rsidRPr="00D04C75">
              <w:rPr>
                <w:rFonts w:ascii="Times New Roman" w:eastAsia="Times New Roman" w:hAnsi="Times New Roman" w:cs="Times New Roman"/>
                <w:sz w:val="20"/>
                <w:szCs w:val="20"/>
                <w:lang w:val="kk-KZ" w:eastAsia="ru-RU"/>
              </w:rPr>
              <w:lastRenderedPageBreak/>
              <w:t>көмектесу.</w:t>
            </w:r>
            <w:r w:rsidRPr="00D04C75">
              <w:rPr>
                <w:rFonts w:ascii="Times New Roman" w:eastAsia="Times New Roman" w:hAnsi="Times New Roman" w:cs="Times New Roman"/>
                <w:b/>
                <w:bCs/>
                <w:sz w:val="20"/>
                <w:szCs w:val="20"/>
                <w:lang w:val="kk-KZ" w:eastAsia="ru-RU"/>
              </w:rPr>
              <w:t>Жеке гигиенаны сақтауға баулу</w:t>
            </w:r>
          </w:p>
        </w:tc>
        <w:tc>
          <w:tcPr>
            <w:tcW w:w="2835" w:type="dxa"/>
          </w:tcPr>
          <w:p w14:paraId="3683A8C6" w14:textId="77777777" w:rsidR="0043037B" w:rsidRPr="00D04C75" w:rsidRDefault="003B3800">
            <w:pPr>
              <w:tabs>
                <w:tab w:val="left" w:pos="4536"/>
              </w:tabs>
              <w:spacing w:after="0" w:line="240" w:lineRule="auto"/>
              <w:rPr>
                <w:rFonts w:ascii="Times New Roman" w:hAnsi="Times New Roman" w:cs="Times New Roman"/>
                <w:sz w:val="20"/>
                <w:szCs w:val="20"/>
                <w:lang w:val="kk-KZ"/>
              </w:rPr>
            </w:pPr>
            <w:r w:rsidRPr="00D04C75">
              <w:rPr>
                <w:rFonts w:ascii="Times New Roman" w:hAnsi="Times New Roman" w:cs="Times New Roman"/>
                <w:sz w:val="20"/>
                <w:szCs w:val="20"/>
                <w:lang w:val="kk-KZ"/>
              </w:rPr>
              <w:lastRenderedPageBreak/>
              <w:t>Даладан топқа кірерде балаларды бір бірінің артынан реттілікпен жүруді дағдыландыру Өзіне қызмет көрсетуге, өздігінен реттілікпен шешінуді үйрету, киімдерін шкафтарға салуға, , оларды мейірімділікке, бір-біріне көмектесуге баулу</w:t>
            </w:r>
          </w:p>
          <w:p w14:paraId="73EE75DD" w14:textId="77777777" w:rsidR="0043037B" w:rsidRPr="00D04C75" w:rsidRDefault="003B3800">
            <w:pPr>
              <w:tabs>
                <w:tab w:val="left" w:pos="4536"/>
              </w:tabs>
              <w:spacing w:after="0" w:line="240" w:lineRule="auto"/>
              <w:rPr>
                <w:rFonts w:ascii="Times New Roman" w:eastAsia="Times New Roman" w:hAnsi="Times New Roman" w:cs="Times New Roman"/>
                <w:b/>
                <w:bCs/>
                <w:sz w:val="20"/>
                <w:szCs w:val="20"/>
                <w:lang w:val="kk-KZ" w:eastAsia="ru-RU"/>
              </w:rPr>
            </w:pPr>
            <w:r w:rsidRPr="00D04C75">
              <w:rPr>
                <w:rFonts w:ascii="Times New Roman" w:eastAsia="Times New Roman" w:hAnsi="Times New Roman" w:cs="Times New Roman"/>
                <w:b/>
                <w:bCs/>
                <w:sz w:val="20"/>
                <w:szCs w:val="20"/>
                <w:lang w:val="kk-KZ" w:eastAsia="ru-RU"/>
              </w:rPr>
              <w:t>Өзіне –өзі қызмет етуге баулу</w:t>
            </w:r>
          </w:p>
        </w:tc>
      </w:tr>
      <w:tr w:rsidR="0043037B" w:rsidRPr="00552F20" w14:paraId="55C75CBC" w14:textId="77777777">
        <w:trPr>
          <w:trHeight w:val="552"/>
        </w:trPr>
        <w:tc>
          <w:tcPr>
            <w:tcW w:w="2552" w:type="dxa"/>
          </w:tcPr>
          <w:p w14:paraId="30095A81" w14:textId="37B3CB17" w:rsidR="0043037B" w:rsidRDefault="0043037B">
            <w:pPr>
              <w:pStyle w:val="TableParagraph"/>
              <w:tabs>
                <w:tab w:val="left" w:pos="4536"/>
              </w:tabs>
              <w:rPr>
                <w:b/>
              </w:rPr>
            </w:pPr>
          </w:p>
        </w:tc>
        <w:tc>
          <w:tcPr>
            <w:tcW w:w="2552" w:type="dxa"/>
          </w:tcPr>
          <w:p w14:paraId="71E1D7A2" w14:textId="57A0323A" w:rsidR="0043037B" w:rsidRPr="00D04C75" w:rsidRDefault="0043037B">
            <w:pPr>
              <w:tabs>
                <w:tab w:val="left" w:pos="4536"/>
              </w:tabs>
              <w:autoSpaceDE w:val="0"/>
              <w:autoSpaceDN w:val="0"/>
              <w:adjustRightInd w:val="0"/>
              <w:spacing w:after="0" w:line="240" w:lineRule="auto"/>
              <w:rPr>
                <w:rFonts w:ascii="Times New Roman" w:eastAsia="Times New Roman" w:hAnsi="Times New Roman" w:cs="Times New Roman"/>
                <w:sz w:val="20"/>
                <w:szCs w:val="20"/>
                <w:lang w:val="kk-KZ" w:eastAsia="ru-RU"/>
              </w:rPr>
            </w:pPr>
          </w:p>
        </w:tc>
        <w:tc>
          <w:tcPr>
            <w:tcW w:w="2835" w:type="dxa"/>
          </w:tcPr>
          <w:p w14:paraId="001A5AB7" w14:textId="728446E2" w:rsidR="0043037B" w:rsidRPr="00D04C75" w:rsidRDefault="0043037B">
            <w:pPr>
              <w:tabs>
                <w:tab w:val="left" w:pos="4536"/>
              </w:tabs>
              <w:spacing w:after="0" w:line="240" w:lineRule="auto"/>
              <w:outlineLvl w:val="2"/>
              <w:rPr>
                <w:rFonts w:ascii="Times New Roman" w:eastAsia="Times New Roman" w:hAnsi="Times New Roman" w:cs="Times New Roman"/>
                <w:b/>
                <w:bCs/>
                <w:sz w:val="20"/>
                <w:szCs w:val="20"/>
                <w:lang w:val="kk-KZ" w:eastAsia="ru-RU"/>
              </w:rPr>
            </w:pPr>
          </w:p>
        </w:tc>
        <w:tc>
          <w:tcPr>
            <w:tcW w:w="2835" w:type="dxa"/>
          </w:tcPr>
          <w:p w14:paraId="17E5DA43" w14:textId="6F7EE782" w:rsidR="0043037B" w:rsidRPr="00D04C75" w:rsidRDefault="0043037B">
            <w:pPr>
              <w:tabs>
                <w:tab w:val="left" w:pos="4536"/>
              </w:tabs>
              <w:spacing w:after="0" w:line="240" w:lineRule="auto"/>
              <w:rPr>
                <w:rFonts w:ascii="Times New Roman" w:eastAsia="Times New Roman" w:hAnsi="Times New Roman" w:cs="Times New Roman"/>
                <w:b/>
                <w:bCs/>
                <w:sz w:val="20"/>
                <w:szCs w:val="20"/>
                <w:lang w:val="kk-KZ" w:eastAsia="ru-RU"/>
              </w:rPr>
            </w:pPr>
          </w:p>
        </w:tc>
        <w:tc>
          <w:tcPr>
            <w:tcW w:w="2693" w:type="dxa"/>
          </w:tcPr>
          <w:p w14:paraId="67F30B63" w14:textId="3402EE5B" w:rsidR="0043037B" w:rsidRPr="00D04C75" w:rsidRDefault="0043037B">
            <w:pPr>
              <w:tabs>
                <w:tab w:val="left" w:pos="4536"/>
              </w:tabs>
              <w:autoSpaceDE w:val="0"/>
              <w:autoSpaceDN w:val="0"/>
              <w:adjustRightInd w:val="0"/>
              <w:spacing w:after="0" w:line="240" w:lineRule="auto"/>
              <w:rPr>
                <w:rFonts w:ascii="Times New Roman" w:eastAsia="Times New Roman" w:hAnsi="Times New Roman" w:cs="Times New Roman"/>
                <w:sz w:val="20"/>
                <w:szCs w:val="20"/>
                <w:lang w:val="kk-KZ" w:eastAsia="ru-RU"/>
              </w:rPr>
            </w:pPr>
          </w:p>
        </w:tc>
        <w:tc>
          <w:tcPr>
            <w:tcW w:w="2835" w:type="dxa"/>
          </w:tcPr>
          <w:p w14:paraId="7208C701" w14:textId="3F301E30" w:rsidR="0043037B" w:rsidRPr="00D04C75" w:rsidRDefault="0043037B">
            <w:pPr>
              <w:tabs>
                <w:tab w:val="left" w:pos="4536"/>
              </w:tabs>
              <w:spacing w:after="0" w:line="240" w:lineRule="auto"/>
              <w:outlineLvl w:val="2"/>
              <w:rPr>
                <w:rFonts w:ascii="Times New Roman" w:eastAsia="Times New Roman" w:hAnsi="Times New Roman" w:cs="Times New Roman"/>
                <w:b/>
                <w:bCs/>
                <w:sz w:val="20"/>
                <w:szCs w:val="20"/>
                <w:lang w:val="kk-KZ" w:eastAsia="ru-RU"/>
              </w:rPr>
            </w:pPr>
          </w:p>
        </w:tc>
      </w:tr>
      <w:tr w:rsidR="0043037B" w:rsidRPr="00552F20" w14:paraId="466AB6E8" w14:textId="77777777">
        <w:trPr>
          <w:trHeight w:val="552"/>
        </w:trPr>
        <w:tc>
          <w:tcPr>
            <w:tcW w:w="2552" w:type="dxa"/>
          </w:tcPr>
          <w:p w14:paraId="5C3D7D60" w14:textId="77777777" w:rsidR="0043037B" w:rsidRDefault="003B3800">
            <w:pPr>
              <w:pStyle w:val="TableParagraph"/>
              <w:tabs>
                <w:tab w:val="left" w:pos="4536"/>
              </w:tabs>
              <w:rPr>
                <w:b/>
              </w:rPr>
            </w:pPr>
            <w:r>
              <w:rPr>
                <w:b/>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552" w:type="dxa"/>
          </w:tcPr>
          <w:p w14:paraId="3DFFA6FD" w14:textId="77777777" w:rsidR="0043037B" w:rsidRPr="00D04C75" w:rsidRDefault="003B3800">
            <w:pPr>
              <w:pStyle w:val="aa"/>
              <w:spacing w:before="0" w:beforeAutospacing="0" w:after="0" w:afterAutospacing="0"/>
              <w:rPr>
                <w:sz w:val="20"/>
                <w:szCs w:val="20"/>
                <w:lang w:val="kk-KZ"/>
              </w:rPr>
            </w:pPr>
            <w:r w:rsidRPr="00D04C75">
              <w:rPr>
                <w:b/>
                <w:bCs/>
                <w:sz w:val="20"/>
                <w:szCs w:val="20"/>
                <w:lang w:val="kk-KZ"/>
              </w:rPr>
              <w:t>Міндет:</w:t>
            </w:r>
            <w:r w:rsidRPr="00D04C75">
              <w:rPr>
                <w:sz w:val="20"/>
                <w:szCs w:val="20"/>
                <w:lang w:val="kk-KZ"/>
              </w:rPr>
              <w:t xml:space="preserve"> Балалардың көркемдік қабылдауын дамыту</w:t>
            </w:r>
            <w:r w:rsidRPr="00D04C75">
              <w:rPr>
                <w:sz w:val="20"/>
                <w:szCs w:val="20"/>
                <w:lang w:val="kk-KZ"/>
              </w:rPr>
              <w:br/>
            </w:r>
            <w:r w:rsidRPr="00D04C75">
              <w:rPr>
                <w:b/>
                <w:bCs/>
                <w:sz w:val="20"/>
                <w:szCs w:val="20"/>
                <w:lang w:val="kk-KZ"/>
              </w:rPr>
              <w:t>Іс-әрекет:</w:t>
            </w:r>
          </w:p>
          <w:p w14:paraId="13B60CF5" w14:textId="77777777" w:rsidR="0043037B" w:rsidRPr="00D04C75" w:rsidRDefault="003B3800">
            <w:pPr>
              <w:spacing w:after="0" w:line="240" w:lineRule="auto"/>
              <w:rPr>
                <w:rFonts w:ascii="Times New Roman" w:eastAsia="Times New Roman" w:hAnsi="Times New Roman" w:cs="Times New Roman"/>
                <w:sz w:val="20"/>
                <w:szCs w:val="20"/>
                <w:lang w:val="kk-KZ"/>
              </w:rPr>
            </w:pPr>
            <w:r w:rsidRPr="00D04C75">
              <w:rPr>
                <w:rFonts w:ascii="Times New Roman" w:eastAsia="Times New Roman" w:hAnsi="Times New Roman" w:cs="Times New Roman"/>
                <w:b/>
                <w:bCs/>
                <w:sz w:val="20"/>
                <w:szCs w:val="20"/>
                <w:lang w:val="kk-KZ"/>
              </w:rPr>
              <w:t>Сурет салу:</w:t>
            </w:r>
            <w:r w:rsidRPr="00D04C75">
              <w:rPr>
                <w:rFonts w:ascii="Times New Roman" w:eastAsia="Times New Roman" w:hAnsi="Times New Roman" w:cs="Times New Roman"/>
                <w:sz w:val="20"/>
                <w:szCs w:val="20"/>
                <w:lang w:val="kk-KZ"/>
              </w:rPr>
              <w:t xml:space="preserve"> Шаңырақтың суретін салу</w:t>
            </w:r>
          </w:p>
          <w:p w14:paraId="4A1BCCB3" w14:textId="77777777" w:rsidR="0043037B" w:rsidRPr="00D04C75" w:rsidRDefault="003B3800">
            <w:pPr>
              <w:spacing w:after="0" w:line="240" w:lineRule="auto"/>
              <w:rPr>
                <w:rFonts w:ascii="Times New Roman" w:eastAsia="Times New Roman" w:hAnsi="Times New Roman" w:cs="Times New Roman"/>
                <w:sz w:val="20"/>
                <w:szCs w:val="20"/>
                <w:lang w:val="kk-KZ"/>
              </w:rPr>
            </w:pPr>
            <w:r w:rsidRPr="00D04C75">
              <w:rPr>
                <w:rFonts w:ascii="Times New Roman" w:eastAsia="Times New Roman" w:hAnsi="Times New Roman" w:cs="Times New Roman"/>
                <w:b/>
                <w:bCs/>
                <w:sz w:val="20"/>
                <w:szCs w:val="20"/>
                <w:lang w:val="kk-KZ"/>
              </w:rPr>
              <w:t>Мүсіндеу:</w:t>
            </w:r>
            <w:r w:rsidRPr="00D04C75">
              <w:rPr>
                <w:rFonts w:ascii="Times New Roman" w:eastAsia="Times New Roman" w:hAnsi="Times New Roman" w:cs="Times New Roman"/>
                <w:sz w:val="20"/>
                <w:szCs w:val="20"/>
                <w:lang w:val="kk-KZ"/>
              </w:rPr>
              <w:t xml:space="preserve"> Саздан шаңырақ жасау</w:t>
            </w:r>
          </w:p>
          <w:p w14:paraId="2788C3A0" w14:textId="77777777" w:rsidR="0043037B" w:rsidRPr="00D04C75" w:rsidRDefault="003B3800">
            <w:pPr>
              <w:spacing w:after="0" w:line="240" w:lineRule="auto"/>
              <w:rPr>
                <w:rFonts w:ascii="Times New Roman" w:eastAsia="Times New Roman" w:hAnsi="Times New Roman" w:cs="Times New Roman"/>
                <w:sz w:val="20"/>
                <w:szCs w:val="20"/>
                <w:lang w:val="kk-KZ"/>
              </w:rPr>
            </w:pPr>
            <w:r w:rsidRPr="00D04C75">
              <w:rPr>
                <w:rFonts w:ascii="Times New Roman" w:eastAsia="Times New Roman" w:hAnsi="Times New Roman" w:cs="Times New Roman"/>
                <w:b/>
                <w:bCs/>
                <w:sz w:val="20"/>
                <w:szCs w:val="20"/>
                <w:lang w:val="kk-KZ"/>
              </w:rPr>
              <w:t>Жапсыру:</w:t>
            </w:r>
            <w:r w:rsidRPr="00D04C75">
              <w:rPr>
                <w:rFonts w:ascii="Times New Roman" w:eastAsia="Times New Roman" w:hAnsi="Times New Roman" w:cs="Times New Roman"/>
                <w:sz w:val="20"/>
                <w:szCs w:val="20"/>
                <w:lang w:val="kk-KZ"/>
              </w:rPr>
              <w:t xml:space="preserve"> Шаңырақ суретін жапсыру</w:t>
            </w:r>
            <w:r w:rsidRPr="00D04C75">
              <w:rPr>
                <w:rFonts w:ascii="Times New Roman" w:eastAsia="Times New Roman" w:hAnsi="Times New Roman" w:cs="Times New Roman"/>
                <w:sz w:val="20"/>
                <w:szCs w:val="20"/>
                <w:lang w:val="kk-KZ"/>
              </w:rPr>
              <w:br/>
            </w:r>
            <w:r w:rsidRPr="00D04C75">
              <w:rPr>
                <w:rFonts w:ascii="Times New Roman" w:eastAsia="Times New Roman" w:hAnsi="Times New Roman" w:cs="Times New Roman"/>
                <w:b/>
                <w:bCs/>
                <w:sz w:val="20"/>
                <w:szCs w:val="20"/>
                <w:lang w:val="kk-KZ"/>
              </w:rPr>
              <w:t>Нәтиже:</w:t>
            </w:r>
            <w:r w:rsidRPr="00D04C75">
              <w:rPr>
                <w:rFonts w:ascii="Times New Roman" w:eastAsia="Times New Roman" w:hAnsi="Times New Roman" w:cs="Times New Roman"/>
                <w:sz w:val="20"/>
                <w:szCs w:val="20"/>
                <w:lang w:val="kk-KZ"/>
              </w:rPr>
              <w:t xml:space="preserve"> Балалар ұлттық құрылымдарды біледі</w:t>
            </w:r>
          </w:p>
          <w:p w14:paraId="44C58760" w14:textId="77777777" w:rsidR="0043037B" w:rsidRPr="00D04C75" w:rsidRDefault="003B3800">
            <w:pPr>
              <w:tabs>
                <w:tab w:val="left" w:pos="4536"/>
              </w:tabs>
              <w:spacing w:after="0" w:line="240" w:lineRule="auto"/>
              <w:rPr>
                <w:rFonts w:ascii="Times New Roman" w:eastAsia="Times New Roman" w:hAnsi="Times New Roman" w:cs="Times New Roman"/>
                <w:b/>
                <w:bCs/>
                <w:sz w:val="20"/>
                <w:szCs w:val="20"/>
                <w:lang w:val="kk-KZ" w:eastAsia="ru-RU"/>
              </w:rPr>
            </w:pPr>
            <w:r w:rsidRPr="00D04C75">
              <w:rPr>
                <w:rFonts w:ascii="Times New Roman" w:eastAsia="Times New Roman" w:hAnsi="Times New Roman" w:cs="Times New Roman"/>
                <w:b/>
                <w:bCs/>
                <w:sz w:val="20"/>
                <w:szCs w:val="20"/>
                <w:lang w:val="kk-KZ" w:eastAsia="ru-RU"/>
              </w:rPr>
              <w:t>Мүсіндеу,Жапсыру іс-әрекеттері</w:t>
            </w:r>
          </w:p>
        </w:tc>
        <w:tc>
          <w:tcPr>
            <w:tcW w:w="2835" w:type="dxa"/>
          </w:tcPr>
          <w:p w14:paraId="68E734D4" w14:textId="77777777" w:rsidR="0043037B" w:rsidRPr="00D04C75" w:rsidRDefault="003B3800">
            <w:pPr>
              <w:spacing w:after="0" w:line="240" w:lineRule="auto"/>
              <w:rPr>
                <w:rFonts w:ascii="Times New Roman" w:eastAsia="Times New Roman" w:hAnsi="Times New Roman" w:cs="Times New Roman"/>
                <w:sz w:val="20"/>
                <w:szCs w:val="20"/>
                <w:lang w:val="kk-KZ"/>
              </w:rPr>
            </w:pPr>
            <w:r w:rsidRPr="00D04C75">
              <w:rPr>
                <w:rFonts w:ascii="Times New Roman" w:eastAsia="Times New Roman" w:hAnsi="Times New Roman" w:cs="Times New Roman"/>
                <w:b/>
                <w:bCs/>
                <w:sz w:val="20"/>
                <w:szCs w:val="20"/>
                <w:lang w:val="kk-KZ"/>
              </w:rPr>
              <w:t>Міндет:</w:t>
            </w:r>
            <w:r w:rsidRPr="00D04C75">
              <w:rPr>
                <w:rFonts w:ascii="Times New Roman" w:eastAsia="Times New Roman" w:hAnsi="Times New Roman" w:cs="Times New Roman"/>
                <w:sz w:val="20"/>
                <w:szCs w:val="20"/>
                <w:lang w:val="kk-KZ"/>
              </w:rPr>
              <w:t xml:space="preserve"> Әшекейлерге қызығушылықты арттыру</w:t>
            </w:r>
            <w:r w:rsidRPr="00D04C75">
              <w:rPr>
                <w:rFonts w:ascii="Times New Roman" w:eastAsia="Times New Roman" w:hAnsi="Times New Roman" w:cs="Times New Roman"/>
                <w:sz w:val="20"/>
                <w:szCs w:val="20"/>
                <w:lang w:val="kk-KZ"/>
              </w:rPr>
              <w:br/>
            </w:r>
            <w:r w:rsidRPr="00D04C75">
              <w:rPr>
                <w:rFonts w:ascii="Times New Roman" w:eastAsia="Times New Roman" w:hAnsi="Times New Roman" w:cs="Times New Roman"/>
                <w:b/>
                <w:bCs/>
                <w:sz w:val="20"/>
                <w:szCs w:val="20"/>
                <w:lang w:val="kk-KZ"/>
              </w:rPr>
              <w:t>Іс-әрекет:</w:t>
            </w:r>
          </w:p>
          <w:p w14:paraId="08E2A9BF" w14:textId="77777777" w:rsidR="0043037B" w:rsidRPr="00D04C75" w:rsidRDefault="003B3800">
            <w:pPr>
              <w:spacing w:after="0" w:line="240" w:lineRule="auto"/>
              <w:rPr>
                <w:rFonts w:ascii="Times New Roman" w:eastAsia="Times New Roman" w:hAnsi="Times New Roman" w:cs="Times New Roman"/>
                <w:sz w:val="20"/>
                <w:szCs w:val="20"/>
                <w:lang w:val="kk-KZ"/>
              </w:rPr>
            </w:pPr>
            <w:r w:rsidRPr="00D04C75">
              <w:rPr>
                <w:rFonts w:ascii="Times New Roman" w:eastAsia="Times New Roman" w:hAnsi="Times New Roman" w:cs="Times New Roman"/>
                <w:b/>
                <w:bCs/>
                <w:sz w:val="20"/>
                <w:szCs w:val="20"/>
                <w:lang w:val="kk-KZ"/>
              </w:rPr>
              <w:t>Сурет салу:</w:t>
            </w:r>
            <w:r w:rsidRPr="00D04C75">
              <w:rPr>
                <w:rFonts w:ascii="Times New Roman" w:eastAsia="Times New Roman" w:hAnsi="Times New Roman" w:cs="Times New Roman"/>
                <w:sz w:val="20"/>
                <w:szCs w:val="20"/>
                <w:lang w:val="kk-KZ"/>
              </w:rPr>
              <w:t xml:space="preserve"> Білезіктің суретін салу</w:t>
            </w:r>
          </w:p>
          <w:p w14:paraId="7A96BA1B" w14:textId="77777777" w:rsidR="0043037B" w:rsidRPr="00D04C75" w:rsidRDefault="003B3800">
            <w:pPr>
              <w:spacing w:after="0" w:line="240" w:lineRule="auto"/>
              <w:rPr>
                <w:rFonts w:ascii="Times New Roman" w:eastAsia="Times New Roman" w:hAnsi="Times New Roman" w:cs="Times New Roman"/>
                <w:sz w:val="20"/>
                <w:szCs w:val="20"/>
                <w:lang w:val="kk-KZ"/>
              </w:rPr>
            </w:pPr>
            <w:r w:rsidRPr="00D04C75">
              <w:rPr>
                <w:rFonts w:ascii="Times New Roman" w:eastAsia="Times New Roman" w:hAnsi="Times New Roman" w:cs="Times New Roman"/>
                <w:b/>
                <w:bCs/>
                <w:sz w:val="20"/>
                <w:szCs w:val="20"/>
                <w:lang w:val="kk-KZ"/>
              </w:rPr>
              <w:t>Мүсіндеу:</w:t>
            </w:r>
            <w:r w:rsidRPr="00D04C75">
              <w:rPr>
                <w:rFonts w:ascii="Times New Roman" w:eastAsia="Times New Roman" w:hAnsi="Times New Roman" w:cs="Times New Roman"/>
                <w:sz w:val="20"/>
                <w:szCs w:val="20"/>
                <w:lang w:val="kk-KZ"/>
              </w:rPr>
              <w:t xml:space="preserve"> Саздан білезік жасау</w:t>
            </w:r>
          </w:p>
          <w:p w14:paraId="036EA715" w14:textId="77777777" w:rsidR="0043037B" w:rsidRPr="00D04C75" w:rsidRDefault="003B3800">
            <w:pPr>
              <w:spacing w:after="0" w:line="240" w:lineRule="auto"/>
              <w:rPr>
                <w:rFonts w:ascii="Times New Roman" w:eastAsia="Times New Roman" w:hAnsi="Times New Roman" w:cs="Times New Roman"/>
                <w:sz w:val="20"/>
                <w:szCs w:val="20"/>
                <w:lang w:val="kk-KZ"/>
              </w:rPr>
            </w:pPr>
            <w:r w:rsidRPr="00D04C75">
              <w:rPr>
                <w:rFonts w:ascii="Times New Roman" w:eastAsia="Times New Roman" w:hAnsi="Times New Roman" w:cs="Times New Roman"/>
                <w:b/>
                <w:bCs/>
                <w:sz w:val="20"/>
                <w:szCs w:val="20"/>
                <w:lang w:val="kk-KZ"/>
              </w:rPr>
              <w:t>Жапсыру:</w:t>
            </w:r>
            <w:r w:rsidRPr="00D04C75">
              <w:rPr>
                <w:rFonts w:ascii="Times New Roman" w:eastAsia="Times New Roman" w:hAnsi="Times New Roman" w:cs="Times New Roman"/>
                <w:sz w:val="20"/>
                <w:szCs w:val="20"/>
                <w:lang w:val="kk-KZ"/>
              </w:rPr>
              <w:t xml:space="preserve"> Қағаздан білезік қиып жапсыру</w:t>
            </w:r>
            <w:r w:rsidRPr="00D04C75">
              <w:rPr>
                <w:rFonts w:ascii="Times New Roman" w:eastAsia="Times New Roman" w:hAnsi="Times New Roman" w:cs="Times New Roman"/>
                <w:sz w:val="20"/>
                <w:szCs w:val="20"/>
                <w:lang w:val="kk-KZ"/>
              </w:rPr>
              <w:br/>
            </w:r>
            <w:r w:rsidRPr="00D04C75">
              <w:rPr>
                <w:rFonts w:ascii="Times New Roman" w:eastAsia="Times New Roman" w:hAnsi="Times New Roman" w:cs="Times New Roman"/>
                <w:b/>
                <w:bCs/>
                <w:sz w:val="20"/>
                <w:szCs w:val="20"/>
                <w:lang w:val="kk-KZ"/>
              </w:rPr>
              <w:t>Нәтиже:</w:t>
            </w:r>
            <w:r w:rsidRPr="00D04C75">
              <w:rPr>
                <w:rFonts w:ascii="Times New Roman" w:eastAsia="Times New Roman" w:hAnsi="Times New Roman" w:cs="Times New Roman"/>
                <w:sz w:val="20"/>
                <w:szCs w:val="20"/>
                <w:lang w:val="kk-KZ"/>
              </w:rPr>
              <w:t xml:space="preserve"> Балалар әшекей бұйымдарын бейнелейді</w:t>
            </w:r>
          </w:p>
          <w:p w14:paraId="470C7B1D" w14:textId="77777777" w:rsidR="0043037B" w:rsidRPr="00D04C75" w:rsidRDefault="0043037B">
            <w:pPr>
              <w:tabs>
                <w:tab w:val="left" w:pos="4536"/>
              </w:tabs>
              <w:spacing w:after="0" w:line="240" w:lineRule="auto"/>
              <w:rPr>
                <w:rFonts w:ascii="Times New Roman" w:eastAsia="Times New Roman" w:hAnsi="Times New Roman" w:cs="Times New Roman"/>
                <w:sz w:val="20"/>
                <w:szCs w:val="20"/>
                <w:lang w:val="kk-KZ" w:eastAsia="ru-RU"/>
              </w:rPr>
            </w:pPr>
          </w:p>
          <w:p w14:paraId="44DBE100" w14:textId="77777777" w:rsidR="0043037B" w:rsidRPr="00D04C75" w:rsidRDefault="003B3800">
            <w:pPr>
              <w:tabs>
                <w:tab w:val="left" w:pos="4536"/>
              </w:tabs>
              <w:spacing w:after="0" w:line="240" w:lineRule="auto"/>
              <w:rPr>
                <w:rFonts w:ascii="Times New Roman" w:eastAsia="Times New Roman" w:hAnsi="Times New Roman" w:cs="Times New Roman"/>
                <w:b/>
                <w:bCs/>
                <w:sz w:val="20"/>
                <w:szCs w:val="20"/>
                <w:lang w:val="kk-KZ" w:eastAsia="ru-RU"/>
              </w:rPr>
            </w:pPr>
            <w:r w:rsidRPr="00D04C75">
              <w:rPr>
                <w:rFonts w:ascii="Times New Roman" w:eastAsia="Times New Roman" w:hAnsi="Times New Roman" w:cs="Times New Roman"/>
                <w:b/>
                <w:bCs/>
                <w:sz w:val="20"/>
                <w:szCs w:val="20"/>
                <w:lang w:val="kk-KZ" w:eastAsia="ru-RU"/>
              </w:rPr>
              <w:t>Сурет салу, Мүсіндеу,Жапсыру іс-әрекеттері</w:t>
            </w:r>
          </w:p>
        </w:tc>
        <w:tc>
          <w:tcPr>
            <w:tcW w:w="2835" w:type="dxa"/>
          </w:tcPr>
          <w:p w14:paraId="42539232" w14:textId="77777777" w:rsidR="0043037B" w:rsidRPr="00D04C75" w:rsidRDefault="003B3800">
            <w:pPr>
              <w:spacing w:after="0" w:line="240" w:lineRule="auto"/>
              <w:rPr>
                <w:rFonts w:ascii="Times New Roman" w:eastAsia="Times New Roman" w:hAnsi="Times New Roman" w:cs="Times New Roman"/>
                <w:sz w:val="20"/>
                <w:szCs w:val="20"/>
                <w:lang w:val="kk-KZ"/>
              </w:rPr>
            </w:pPr>
            <w:r w:rsidRPr="00D04C75">
              <w:rPr>
                <w:rFonts w:ascii="Times New Roman" w:eastAsia="Times New Roman" w:hAnsi="Times New Roman" w:cs="Times New Roman"/>
                <w:b/>
                <w:bCs/>
                <w:sz w:val="20"/>
                <w:szCs w:val="20"/>
                <w:lang w:val="kk-KZ"/>
              </w:rPr>
              <w:t>Міндет:</w:t>
            </w:r>
            <w:r w:rsidRPr="00D04C75">
              <w:rPr>
                <w:rFonts w:ascii="Times New Roman" w:eastAsia="Times New Roman" w:hAnsi="Times New Roman" w:cs="Times New Roman"/>
                <w:sz w:val="20"/>
                <w:szCs w:val="20"/>
                <w:lang w:val="kk-KZ"/>
              </w:rPr>
              <w:t xml:space="preserve"> Халық өнерін таныстыру</w:t>
            </w:r>
            <w:r w:rsidRPr="00D04C75">
              <w:rPr>
                <w:rFonts w:ascii="Times New Roman" w:eastAsia="Times New Roman" w:hAnsi="Times New Roman" w:cs="Times New Roman"/>
                <w:sz w:val="20"/>
                <w:szCs w:val="20"/>
                <w:lang w:val="kk-KZ"/>
              </w:rPr>
              <w:br/>
            </w:r>
            <w:r w:rsidRPr="00D04C75">
              <w:rPr>
                <w:rFonts w:ascii="Times New Roman" w:eastAsia="Times New Roman" w:hAnsi="Times New Roman" w:cs="Times New Roman"/>
                <w:b/>
                <w:bCs/>
                <w:sz w:val="20"/>
                <w:szCs w:val="20"/>
                <w:lang w:val="kk-KZ"/>
              </w:rPr>
              <w:t>Іс-әрекет:</w:t>
            </w:r>
          </w:p>
          <w:p w14:paraId="1B1C4FCC" w14:textId="77777777" w:rsidR="0043037B" w:rsidRPr="00D04C75" w:rsidRDefault="003B3800">
            <w:pPr>
              <w:spacing w:after="0" w:line="240" w:lineRule="auto"/>
              <w:rPr>
                <w:rFonts w:ascii="Times New Roman" w:eastAsia="Times New Roman" w:hAnsi="Times New Roman" w:cs="Times New Roman"/>
                <w:sz w:val="20"/>
                <w:szCs w:val="20"/>
                <w:lang w:val="kk-KZ"/>
              </w:rPr>
            </w:pPr>
            <w:r w:rsidRPr="00D04C75">
              <w:rPr>
                <w:rFonts w:ascii="Times New Roman" w:eastAsia="Times New Roman" w:hAnsi="Times New Roman" w:cs="Times New Roman"/>
                <w:b/>
                <w:bCs/>
                <w:sz w:val="20"/>
                <w:szCs w:val="20"/>
                <w:lang w:val="kk-KZ"/>
              </w:rPr>
              <w:t>Сурет салу:</w:t>
            </w:r>
            <w:r w:rsidRPr="00D04C75">
              <w:rPr>
                <w:rFonts w:ascii="Times New Roman" w:eastAsia="Times New Roman" w:hAnsi="Times New Roman" w:cs="Times New Roman"/>
                <w:sz w:val="20"/>
                <w:szCs w:val="20"/>
                <w:lang w:val="kk-KZ"/>
              </w:rPr>
              <w:t xml:space="preserve"> Киіз үйдің ішкі көрінісін салу</w:t>
            </w:r>
          </w:p>
          <w:p w14:paraId="282E1177" w14:textId="77777777" w:rsidR="0043037B" w:rsidRPr="00D04C75" w:rsidRDefault="003B3800">
            <w:pPr>
              <w:spacing w:after="0" w:line="240" w:lineRule="auto"/>
              <w:rPr>
                <w:rFonts w:ascii="Times New Roman" w:eastAsia="Times New Roman" w:hAnsi="Times New Roman" w:cs="Times New Roman"/>
                <w:sz w:val="20"/>
                <w:szCs w:val="20"/>
                <w:lang w:val="kk-KZ"/>
              </w:rPr>
            </w:pPr>
            <w:r w:rsidRPr="00D04C75">
              <w:rPr>
                <w:rFonts w:ascii="Times New Roman" w:eastAsia="Times New Roman" w:hAnsi="Times New Roman" w:cs="Times New Roman"/>
                <w:b/>
                <w:bCs/>
                <w:sz w:val="20"/>
                <w:szCs w:val="20"/>
                <w:lang w:val="kk-KZ"/>
              </w:rPr>
              <w:t>Мүсіндеу:</w:t>
            </w:r>
            <w:r w:rsidRPr="00D04C75">
              <w:rPr>
                <w:rFonts w:ascii="Times New Roman" w:eastAsia="Times New Roman" w:hAnsi="Times New Roman" w:cs="Times New Roman"/>
                <w:sz w:val="20"/>
                <w:szCs w:val="20"/>
                <w:lang w:val="kk-KZ"/>
              </w:rPr>
              <w:t xml:space="preserve"> Саздан шағын жиһаз жасау</w:t>
            </w:r>
          </w:p>
          <w:p w14:paraId="0A60B93B" w14:textId="77777777" w:rsidR="0043037B" w:rsidRPr="00D04C75" w:rsidRDefault="003B3800">
            <w:pPr>
              <w:spacing w:after="0" w:line="240" w:lineRule="auto"/>
              <w:rPr>
                <w:rFonts w:ascii="Times New Roman" w:eastAsia="Times New Roman" w:hAnsi="Times New Roman" w:cs="Times New Roman"/>
                <w:sz w:val="20"/>
                <w:szCs w:val="20"/>
                <w:lang w:val="kk-KZ"/>
              </w:rPr>
            </w:pPr>
            <w:r w:rsidRPr="00D04C75">
              <w:rPr>
                <w:rFonts w:ascii="Times New Roman" w:eastAsia="Times New Roman" w:hAnsi="Times New Roman" w:cs="Times New Roman"/>
                <w:b/>
                <w:bCs/>
                <w:sz w:val="20"/>
                <w:szCs w:val="20"/>
                <w:lang w:val="kk-KZ"/>
              </w:rPr>
              <w:t>Жапсыру:</w:t>
            </w:r>
            <w:r w:rsidRPr="00D04C75">
              <w:rPr>
                <w:rFonts w:ascii="Times New Roman" w:eastAsia="Times New Roman" w:hAnsi="Times New Roman" w:cs="Times New Roman"/>
                <w:sz w:val="20"/>
                <w:szCs w:val="20"/>
                <w:lang w:val="kk-KZ"/>
              </w:rPr>
              <w:t xml:space="preserve"> Киіз үй жабдықтарының суреттерін жапсыру</w:t>
            </w:r>
            <w:r w:rsidRPr="00D04C75">
              <w:rPr>
                <w:rFonts w:ascii="Times New Roman" w:eastAsia="Times New Roman" w:hAnsi="Times New Roman" w:cs="Times New Roman"/>
                <w:sz w:val="20"/>
                <w:szCs w:val="20"/>
                <w:lang w:val="kk-KZ"/>
              </w:rPr>
              <w:br/>
            </w:r>
            <w:r w:rsidRPr="00D04C75">
              <w:rPr>
                <w:rFonts w:ascii="Times New Roman" w:eastAsia="Times New Roman" w:hAnsi="Times New Roman" w:cs="Times New Roman"/>
                <w:b/>
                <w:bCs/>
                <w:sz w:val="20"/>
                <w:szCs w:val="20"/>
                <w:lang w:val="kk-KZ"/>
              </w:rPr>
              <w:t>Нәтиже:</w:t>
            </w:r>
            <w:r w:rsidRPr="00D04C75">
              <w:rPr>
                <w:rFonts w:ascii="Times New Roman" w:eastAsia="Times New Roman" w:hAnsi="Times New Roman" w:cs="Times New Roman"/>
                <w:sz w:val="20"/>
                <w:szCs w:val="20"/>
                <w:lang w:val="kk-KZ"/>
              </w:rPr>
              <w:t xml:space="preserve"> Балалар халық өнеріне қызығушылық танытады</w:t>
            </w:r>
          </w:p>
          <w:p w14:paraId="3BAECC59" w14:textId="77777777" w:rsidR="0043037B" w:rsidRPr="00D04C75" w:rsidRDefault="003B3800">
            <w:pPr>
              <w:tabs>
                <w:tab w:val="left" w:pos="4536"/>
              </w:tabs>
              <w:spacing w:after="0" w:line="240" w:lineRule="auto"/>
              <w:rPr>
                <w:rFonts w:ascii="Times New Roman" w:eastAsia="Times New Roman" w:hAnsi="Times New Roman" w:cs="Times New Roman"/>
                <w:b/>
                <w:bCs/>
                <w:sz w:val="20"/>
                <w:szCs w:val="20"/>
                <w:lang w:val="kk-KZ" w:eastAsia="ru-RU"/>
              </w:rPr>
            </w:pPr>
            <w:r w:rsidRPr="00D04C75">
              <w:rPr>
                <w:rFonts w:ascii="Times New Roman" w:eastAsia="Times New Roman" w:hAnsi="Times New Roman" w:cs="Times New Roman"/>
                <w:b/>
                <w:bCs/>
                <w:sz w:val="20"/>
                <w:szCs w:val="20"/>
                <w:lang w:val="kk-KZ" w:eastAsia="ru-RU"/>
              </w:rPr>
              <w:t>Сурет салу, Мүсіндеу,Жапсыру іс-әрекеттері</w:t>
            </w:r>
          </w:p>
        </w:tc>
        <w:tc>
          <w:tcPr>
            <w:tcW w:w="2693" w:type="dxa"/>
          </w:tcPr>
          <w:p w14:paraId="3BE249D9" w14:textId="77777777" w:rsidR="0043037B" w:rsidRPr="00D04C75" w:rsidRDefault="003B3800">
            <w:pPr>
              <w:spacing w:after="0" w:line="240" w:lineRule="auto"/>
              <w:rPr>
                <w:rFonts w:ascii="Times New Roman" w:eastAsia="Times New Roman" w:hAnsi="Times New Roman" w:cs="Times New Roman"/>
                <w:sz w:val="20"/>
                <w:szCs w:val="20"/>
                <w:lang w:val="kk-KZ"/>
              </w:rPr>
            </w:pPr>
            <w:r w:rsidRPr="00D04C75">
              <w:rPr>
                <w:rFonts w:ascii="Times New Roman" w:eastAsia="Times New Roman" w:hAnsi="Times New Roman" w:cs="Times New Roman"/>
                <w:b/>
                <w:bCs/>
                <w:sz w:val="20"/>
                <w:szCs w:val="20"/>
                <w:lang w:val="kk-KZ"/>
              </w:rPr>
              <w:t>Міндет:</w:t>
            </w:r>
            <w:r w:rsidRPr="00D04C75">
              <w:rPr>
                <w:rFonts w:ascii="Times New Roman" w:eastAsia="Times New Roman" w:hAnsi="Times New Roman" w:cs="Times New Roman"/>
                <w:sz w:val="20"/>
                <w:szCs w:val="20"/>
                <w:lang w:val="kk-KZ"/>
              </w:rPr>
              <w:t xml:space="preserve"> Ойыншықтар әлемін бейнелеу</w:t>
            </w:r>
            <w:r w:rsidRPr="00D04C75">
              <w:rPr>
                <w:rFonts w:ascii="Times New Roman" w:eastAsia="Times New Roman" w:hAnsi="Times New Roman" w:cs="Times New Roman"/>
                <w:sz w:val="20"/>
                <w:szCs w:val="20"/>
                <w:lang w:val="kk-KZ"/>
              </w:rPr>
              <w:br/>
            </w:r>
            <w:r w:rsidRPr="00D04C75">
              <w:rPr>
                <w:rFonts w:ascii="Times New Roman" w:eastAsia="Times New Roman" w:hAnsi="Times New Roman" w:cs="Times New Roman"/>
                <w:b/>
                <w:bCs/>
                <w:sz w:val="20"/>
                <w:szCs w:val="20"/>
                <w:lang w:val="kk-KZ"/>
              </w:rPr>
              <w:t>Іс-әрекет:</w:t>
            </w:r>
          </w:p>
          <w:p w14:paraId="7337E9AA" w14:textId="77777777" w:rsidR="0043037B" w:rsidRPr="00D04C75" w:rsidRDefault="003B3800">
            <w:pPr>
              <w:spacing w:after="0" w:line="240" w:lineRule="auto"/>
              <w:rPr>
                <w:rFonts w:ascii="Times New Roman" w:eastAsia="Times New Roman" w:hAnsi="Times New Roman" w:cs="Times New Roman"/>
                <w:sz w:val="20"/>
                <w:szCs w:val="20"/>
                <w:lang w:val="kk-KZ"/>
              </w:rPr>
            </w:pPr>
            <w:r w:rsidRPr="00D04C75">
              <w:rPr>
                <w:rFonts w:ascii="Times New Roman" w:eastAsia="Times New Roman" w:hAnsi="Times New Roman" w:cs="Times New Roman"/>
                <w:b/>
                <w:bCs/>
                <w:sz w:val="20"/>
                <w:szCs w:val="20"/>
                <w:lang w:val="kk-KZ"/>
              </w:rPr>
              <w:t>Сурет салу:</w:t>
            </w:r>
            <w:r w:rsidRPr="00D04C75">
              <w:rPr>
                <w:rFonts w:ascii="Times New Roman" w:eastAsia="Times New Roman" w:hAnsi="Times New Roman" w:cs="Times New Roman"/>
                <w:sz w:val="20"/>
                <w:szCs w:val="20"/>
                <w:lang w:val="kk-KZ"/>
              </w:rPr>
              <w:t xml:space="preserve"> Аю ойыншығының суретін салу</w:t>
            </w:r>
          </w:p>
          <w:p w14:paraId="430C04CF" w14:textId="77777777" w:rsidR="0043037B" w:rsidRPr="00D04C75" w:rsidRDefault="003B3800">
            <w:pPr>
              <w:spacing w:after="0" w:line="240" w:lineRule="auto"/>
              <w:rPr>
                <w:rFonts w:ascii="Times New Roman" w:eastAsia="Times New Roman" w:hAnsi="Times New Roman" w:cs="Times New Roman"/>
                <w:sz w:val="20"/>
                <w:szCs w:val="20"/>
                <w:lang w:val="kk-KZ"/>
              </w:rPr>
            </w:pPr>
            <w:r w:rsidRPr="00D04C75">
              <w:rPr>
                <w:rFonts w:ascii="Times New Roman" w:eastAsia="Times New Roman" w:hAnsi="Times New Roman" w:cs="Times New Roman"/>
                <w:b/>
                <w:bCs/>
                <w:sz w:val="20"/>
                <w:szCs w:val="20"/>
                <w:lang w:val="kk-KZ"/>
              </w:rPr>
              <w:t>Мүсіндеу:</w:t>
            </w:r>
            <w:r w:rsidRPr="00D04C75">
              <w:rPr>
                <w:rFonts w:ascii="Times New Roman" w:eastAsia="Times New Roman" w:hAnsi="Times New Roman" w:cs="Times New Roman"/>
                <w:sz w:val="20"/>
                <w:szCs w:val="20"/>
                <w:lang w:val="kk-KZ"/>
              </w:rPr>
              <w:t xml:space="preserve"> Саздан аю жасау</w:t>
            </w:r>
          </w:p>
          <w:p w14:paraId="3F216253" w14:textId="77777777" w:rsidR="0043037B" w:rsidRPr="00D04C75" w:rsidRDefault="003B3800">
            <w:pPr>
              <w:spacing w:after="0" w:line="240" w:lineRule="auto"/>
              <w:rPr>
                <w:rFonts w:ascii="Times New Roman" w:eastAsia="Times New Roman" w:hAnsi="Times New Roman" w:cs="Times New Roman"/>
                <w:sz w:val="20"/>
                <w:szCs w:val="20"/>
                <w:lang w:val="kk-KZ"/>
              </w:rPr>
            </w:pPr>
            <w:r w:rsidRPr="00D04C75">
              <w:rPr>
                <w:rFonts w:ascii="Times New Roman" w:eastAsia="Times New Roman" w:hAnsi="Times New Roman" w:cs="Times New Roman"/>
                <w:b/>
                <w:bCs/>
                <w:sz w:val="20"/>
                <w:szCs w:val="20"/>
                <w:lang w:val="kk-KZ"/>
              </w:rPr>
              <w:t>Жапсыру:</w:t>
            </w:r>
            <w:r w:rsidRPr="00D04C75">
              <w:rPr>
                <w:rFonts w:ascii="Times New Roman" w:eastAsia="Times New Roman" w:hAnsi="Times New Roman" w:cs="Times New Roman"/>
                <w:sz w:val="20"/>
                <w:szCs w:val="20"/>
                <w:lang w:val="kk-KZ"/>
              </w:rPr>
              <w:t xml:space="preserve"> Аюдың суретін жапсыру</w:t>
            </w:r>
            <w:r w:rsidRPr="00D04C75">
              <w:rPr>
                <w:rFonts w:ascii="Times New Roman" w:eastAsia="Times New Roman" w:hAnsi="Times New Roman" w:cs="Times New Roman"/>
                <w:sz w:val="20"/>
                <w:szCs w:val="20"/>
                <w:lang w:val="kk-KZ"/>
              </w:rPr>
              <w:br/>
            </w:r>
            <w:r w:rsidRPr="00D04C75">
              <w:rPr>
                <w:rFonts w:ascii="Times New Roman" w:eastAsia="Times New Roman" w:hAnsi="Times New Roman" w:cs="Times New Roman"/>
                <w:b/>
                <w:bCs/>
                <w:sz w:val="20"/>
                <w:szCs w:val="20"/>
                <w:lang w:val="kk-KZ"/>
              </w:rPr>
              <w:t>Нәтиже:</w:t>
            </w:r>
            <w:r w:rsidRPr="00D04C75">
              <w:rPr>
                <w:rFonts w:ascii="Times New Roman" w:eastAsia="Times New Roman" w:hAnsi="Times New Roman" w:cs="Times New Roman"/>
                <w:sz w:val="20"/>
                <w:szCs w:val="20"/>
                <w:lang w:val="kk-KZ"/>
              </w:rPr>
              <w:t xml:space="preserve"> Балалар ойыншықтарды бейнелеуде шеберлігін дамытады</w:t>
            </w:r>
          </w:p>
          <w:p w14:paraId="7EC5DDEB" w14:textId="77777777" w:rsidR="0043037B" w:rsidRPr="00D04C75" w:rsidRDefault="003B3800">
            <w:pPr>
              <w:tabs>
                <w:tab w:val="left" w:pos="4536"/>
              </w:tabs>
              <w:spacing w:after="0" w:line="240" w:lineRule="auto"/>
              <w:rPr>
                <w:rFonts w:ascii="Times New Roman" w:eastAsia="Times New Roman" w:hAnsi="Times New Roman" w:cs="Times New Roman"/>
                <w:b/>
                <w:bCs/>
                <w:sz w:val="20"/>
                <w:szCs w:val="20"/>
                <w:lang w:val="kk-KZ" w:eastAsia="ru-RU"/>
              </w:rPr>
            </w:pPr>
            <w:r w:rsidRPr="00D04C75">
              <w:rPr>
                <w:rFonts w:ascii="Times New Roman" w:eastAsia="Times New Roman" w:hAnsi="Times New Roman" w:cs="Times New Roman"/>
                <w:b/>
                <w:bCs/>
                <w:sz w:val="20"/>
                <w:szCs w:val="20"/>
                <w:lang w:val="kk-KZ" w:eastAsia="ru-RU"/>
              </w:rPr>
              <w:t>Сурет салу, Мүсіндеу,Жапсыру іс-әрекеттері</w:t>
            </w:r>
          </w:p>
        </w:tc>
        <w:tc>
          <w:tcPr>
            <w:tcW w:w="2835" w:type="dxa"/>
          </w:tcPr>
          <w:p w14:paraId="07DF836D" w14:textId="77777777" w:rsidR="0043037B" w:rsidRPr="00D04C75" w:rsidRDefault="003B3800">
            <w:pPr>
              <w:spacing w:after="0" w:line="240" w:lineRule="auto"/>
              <w:rPr>
                <w:rFonts w:ascii="Times New Roman" w:eastAsia="Times New Roman" w:hAnsi="Times New Roman" w:cs="Times New Roman"/>
                <w:sz w:val="20"/>
                <w:szCs w:val="20"/>
                <w:lang w:val="kk-KZ"/>
              </w:rPr>
            </w:pPr>
            <w:r w:rsidRPr="00D04C75">
              <w:rPr>
                <w:rFonts w:ascii="Times New Roman" w:eastAsia="Times New Roman" w:hAnsi="Times New Roman" w:cs="Times New Roman"/>
                <w:b/>
                <w:bCs/>
                <w:sz w:val="20"/>
                <w:szCs w:val="20"/>
                <w:lang w:val="kk-KZ"/>
              </w:rPr>
              <w:t>Міндет:</w:t>
            </w:r>
            <w:r w:rsidRPr="00D04C75">
              <w:rPr>
                <w:rFonts w:ascii="Times New Roman" w:eastAsia="Times New Roman" w:hAnsi="Times New Roman" w:cs="Times New Roman"/>
                <w:sz w:val="20"/>
                <w:szCs w:val="20"/>
                <w:lang w:val="kk-KZ"/>
              </w:rPr>
              <w:t xml:space="preserve"> Қазақ халқының мәдени құндылықтарын таныстыру</w:t>
            </w:r>
            <w:r w:rsidRPr="00D04C75">
              <w:rPr>
                <w:rFonts w:ascii="Times New Roman" w:eastAsia="Times New Roman" w:hAnsi="Times New Roman" w:cs="Times New Roman"/>
                <w:sz w:val="20"/>
                <w:szCs w:val="20"/>
                <w:lang w:val="kk-KZ"/>
              </w:rPr>
              <w:br/>
            </w:r>
            <w:r w:rsidRPr="00D04C75">
              <w:rPr>
                <w:rFonts w:ascii="Times New Roman" w:eastAsia="Times New Roman" w:hAnsi="Times New Roman" w:cs="Times New Roman"/>
                <w:b/>
                <w:bCs/>
                <w:sz w:val="20"/>
                <w:szCs w:val="20"/>
                <w:lang w:val="kk-KZ"/>
              </w:rPr>
              <w:t>Іс-әрекет:</w:t>
            </w:r>
          </w:p>
          <w:p w14:paraId="24C1943D" w14:textId="77777777" w:rsidR="0043037B" w:rsidRPr="00D04C75" w:rsidRDefault="003B3800">
            <w:pPr>
              <w:spacing w:after="0" w:line="240" w:lineRule="auto"/>
              <w:rPr>
                <w:rFonts w:ascii="Times New Roman" w:eastAsia="Times New Roman" w:hAnsi="Times New Roman" w:cs="Times New Roman"/>
                <w:sz w:val="20"/>
                <w:szCs w:val="20"/>
                <w:lang w:val="kk-KZ"/>
              </w:rPr>
            </w:pPr>
            <w:r w:rsidRPr="00D04C75">
              <w:rPr>
                <w:rFonts w:ascii="Times New Roman" w:eastAsia="Times New Roman" w:hAnsi="Times New Roman" w:cs="Times New Roman"/>
                <w:b/>
                <w:bCs/>
                <w:sz w:val="20"/>
                <w:szCs w:val="20"/>
                <w:lang w:val="kk-KZ"/>
              </w:rPr>
              <w:t>Сурет салу:</w:t>
            </w:r>
            <w:r w:rsidRPr="00D04C75">
              <w:rPr>
                <w:rFonts w:ascii="Times New Roman" w:eastAsia="Times New Roman" w:hAnsi="Times New Roman" w:cs="Times New Roman"/>
                <w:sz w:val="20"/>
                <w:szCs w:val="20"/>
                <w:lang w:val="kk-KZ"/>
              </w:rPr>
              <w:t xml:space="preserve"> Ою-өрнекпен әшекейленген үй бұйымдарын салу</w:t>
            </w:r>
          </w:p>
          <w:p w14:paraId="31609F02" w14:textId="77777777" w:rsidR="0043037B" w:rsidRPr="00D04C75" w:rsidRDefault="003B3800">
            <w:pPr>
              <w:spacing w:after="0" w:line="240" w:lineRule="auto"/>
              <w:rPr>
                <w:rFonts w:ascii="Times New Roman" w:eastAsia="Times New Roman" w:hAnsi="Times New Roman" w:cs="Times New Roman"/>
                <w:sz w:val="20"/>
                <w:szCs w:val="20"/>
                <w:lang w:val="kk-KZ"/>
              </w:rPr>
            </w:pPr>
            <w:r w:rsidRPr="00D04C75">
              <w:rPr>
                <w:rFonts w:ascii="Times New Roman" w:eastAsia="Times New Roman" w:hAnsi="Times New Roman" w:cs="Times New Roman"/>
                <w:b/>
                <w:bCs/>
                <w:sz w:val="20"/>
                <w:szCs w:val="20"/>
                <w:lang w:val="kk-KZ"/>
              </w:rPr>
              <w:t>Мүсіндеу:</w:t>
            </w:r>
            <w:r w:rsidRPr="00D04C75">
              <w:rPr>
                <w:rFonts w:ascii="Times New Roman" w:eastAsia="Times New Roman" w:hAnsi="Times New Roman" w:cs="Times New Roman"/>
                <w:sz w:val="20"/>
                <w:szCs w:val="20"/>
                <w:lang w:val="kk-KZ"/>
              </w:rPr>
              <w:t xml:space="preserve"> Саздан сәндік бұйым жасау</w:t>
            </w:r>
          </w:p>
          <w:p w14:paraId="62C0E811" w14:textId="77777777" w:rsidR="0043037B" w:rsidRPr="00D04C75" w:rsidRDefault="003B3800">
            <w:pPr>
              <w:spacing w:after="0" w:line="240" w:lineRule="auto"/>
              <w:rPr>
                <w:rFonts w:ascii="Times New Roman" w:eastAsia="Times New Roman" w:hAnsi="Times New Roman" w:cs="Times New Roman"/>
                <w:sz w:val="20"/>
                <w:szCs w:val="20"/>
                <w:lang w:val="kk-KZ"/>
              </w:rPr>
            </w:pPr>
            <w:r w:rsidRPr="00D04C75">
              <w:rPr>
                <w:rFonts w:ascii="Times New Roman" w:eastAsia="Times New Roman" w:hAnsi="Times New Roman" w:cs="Times New Roman"/>
                <w:b/>
                <w:bCs/>
                <w:sz w:val="20"/>
                <w:szCs w:val="20"/>
                <w:lang w:val="kk-KZ"/>
              </w:rPr>
              <w:t>Жапсыру:</w:t>
            </w:r>
            <w:r w:rsidRPr="00D04C75">
              <w:rPr>
                <w:rFonts w:ascii="Times New Roman" w:eastAsia="Times New Roman" w:hAnsi="Times New Roman" w:cs="Times New Roman"/>
                <w:sz w:val="20"/>
                <w:szCs w:val="20"/>
                <w:lang w:val="kk-KZ"/>
              </w:rPr>
              <w:t xml:space="preserve"> Әшекейлі заттардың суреттерін қиып жапсыру</w:t>
            </w:r>
            <w:r w:rsidRPr="00D04C75">
              <w:rPr>
                <w:rFonts w:ascii="Times New Roman" w:eastAsia="Times New Roman" w:hAnsi="Times New Roman" w:cs="Times New Roman"/>
                <w:sz w:val="20"/>
                <w:szCs w:val="20"/>
                <w:lang w:val="kk-KZ"/>
              </w:rPr>
              <w:br/>
            </w:r>
            <w:r w:rsidRPr="00D04C75">
              <w:rPr>
                <w:rFonts w:ascii="Times New Roman" w:eastAsia="Times New Roman" w:hAnsi="Times New Roman" w:cs="Times New Roman"/>
                <w:b/>
                <w:bCs/>
                <w:sz w:val="20"/>
                <w:szCs w:val="20"/>
                <w:lang w:val="kk-KZ"/>
              </w:rPr>
              <w:t>Нәтиже:</w:t>
            </w:r>
            <w:r w:rsidRPr="00D04C75">
              <w:rPr>
                <w:rFonts w:ascii="Times New Roman" w:eastAsia="Times New Roman" w:hAnsi="Times New Roman" w:cs="Times New Roman"/>
                <w:sz w:val="20"/>
                <w:szCs w:val="20"/>
                <w:lang w:val="kk-KZ"/>
              </w:rPr>
              <w:t xml:space="preserve"> Балалар қазақ халқының мәдени құндылықтарын біледі және бейнелейді</w:t>
            </w:r>
          </w:p>
          <w:p w14:paraId="1D93B3F0" w14:textId="77777777" w:rsidR="0043037B" w:rsidRPr="00D04C75" w:rsidRDefault="003B3800">
            <w:pPr>
              <w:tabs>
                <w:tab w:val="left" w:pos="4536"/>
              </w:tabs>
              <w:spacing w:after="0" w:line="240" w:lineRule="auto"/>
              <w:rPr>
                <w:rFonts w:ascii="Times New Roman" w:eastAsia="Times New Roman" w:hAnsi="Times New Roman" w:cs="Times New Roman"/>
                <w:b/>
                <w:bCs/>
                <w:sz w:val="20"/>
                <w:szCs w:val="20"/>
                <w:lang w:val="kk-KZ" w:eastAsia="ru-RU"/>
              </w:rPr>
            </w:pPr>
            <w:r w:rsidRPr="00D04C75">
              <w:rPr>
                <w:rFonts w:ascii="Times New Roman" w:eastAsia="Times New Roman" w:hAnsi="Times New Roman" w:cs="Times New Roman"/>
                <w:b/>
                <w:bCs/>
                <w:sz w:val="20"/>
                <w:szCs w:val="20"/>
                <w:lang w:val="kk-KZ" w:eastAsia="ru-RU"/>
              </w:rPr>
              <w:t>Сурет салу, Мүсіндеу,Жапсыру іс-әрекеттері</w:t>
            </w:r>
            <w:r w:rsidRPr="00D04C75">
              <w:rPr>
                <w:rFonts w:ascii="Times New Roman" w:eastAsia="Times New Roman" w:hAnsi="Times New Roman" w:cs="Times New Roman"/>
                <w:sz w:val="20"/>
                <w:szCs w:val="20"/>
                <w:lang w:val="kk-KZ" w:eastAsia="ru-RU"/>
              </w:rPr>
              <w:t xml:space="preserve"> </w:t>
            </w:r>
          </w:p>
        </w:tc>
      </w:tr>
      <w:tr w:rsidR="0043037B" w14:paraId="29661F60" w14:textId="77777777">
        <w:trPr>
          <w:trHeight w:val="552"/>
        </w:trPr>
        <w:tc>
          <w:tcPr>
            <w:tcW w:w="2552" w:type="dxa"/>
          </w:tcPr>
          <w:p w14:paraId="06F7CF61" w14:textId="77777777" w:rsidR="0043037B" w:rsidRDefault="003B3800">
            <w:pPr>
              <w:pStyle w:val="TableParagraph"/>
              <w:tabs>
                <w:tab w:val="left" w:pos="4536"/>
              </w:tabs>
              <w:rPr>
                <w:b/>
              </w:rPr>
            </w:pPr>
            <w:r>
              <w:rPr>
                <w:b/>
              </w:rPr>
              <w:t>Балалардың</w:t>
            </w:r>
            <w:r>
              <w:rPr>
                <w:b/>
                <w:spacing w:val="-3"/>
              </w:rPr>
              <w:t xml:space="preserve"> </w:t>
            </w:r>
            <w:r>
              <w:rPr>
                <w:b/>
              </w:rPr>
              <w:t>үйге</w:t>
            </w:r>
            <w:r>
              <w:rPr>
                <w:b/>
                <w:spacing w:val="-3"/>
              </w:rPr>
              <w:t xml:space="preserve"> </w:t>
            </w:r>
            <w:r>
              <w:rPr>
                <w:b/>
              </w:rPr>
              <w:t>қайтуы</w:t>
            </w:r>
          </w:p>
        </w:tc>
        <w:tc>
          <w:tcPr>
            <w:tcW w:w="2552" w:type="dxa"/>
          </w:tcPr>
          <w:p w14:paraId="6BDB81B2" w14:textId="77777777" w:rsidR="0043037B" w:rsidRPr="00D04C75" w:rsidRDefault="003B3800">
            <w:pPr>
              <w:tabs>
                <w:tab w:val="left" w:pos="4536"/>
              </w:tabs>
              <w:spacing w:after="0" w:line="240" w:lineRule="auto"/>
              <w:rPr>
                <w:rFonts w:ascii="Times New Roman" w:hAnsi="Times New Roman" w:cs="Times New Roman"/>
                <w:sz w:val="20"/>
                <w:szCs w:val="20"/>
                <w:lang w:val="kk-KZ"/>
              </w:rPr>
            </w:pPr>
            <w:r w:rsidRPr="00D04C75">
              <w:rPr>
                <w:rFonts w:ascii="Times New Roman" w:hAnsi="Times New Roman" w:cs="Times New Roman"/>
                <w:sz w:val="20"/>
                <w:szCs w:val="20"/>
                <w:lang w:val="kk-KZ"/>
              </w:rPr>
              <w:t>«Балалардың ертегілерді тыңдауы» ата аналарға арналған кеңес.</w:t>
            </w:r>
          </w:p>
        </w:tc>
        <w:tc>
          <w:tcPr>
            <w:tcW w:w="2835" w:type="dxa"/>
          </w:tcPr>
          <w:p w14:paraId="5F0B721D" w14:textId="77777777" w:rsidR="0043037B" w:rsidRPr="00D04C75" w:rsidRDefault="003B3800">
            <w:pPr>
              <w:tabs>
                <w:tab w:val="left" w:pos="4536"/>
              </w:tabs>
              <w:spacing w:after="0" w:line="240" w:lineRule="auto"/>
              <w:rPr>
                <w:rFonts w:ascii="Times New Roman" w:hAnsi="Times New Roman" w:cs="Times New Roman"/>
                <w:sz w:val="20"/>
                <w:szCs w:val="20"/>
                <w:lang w:val="kk-KZ"/>
              </w:rPr>
            </w:pPr>
            <w:r w:rsidRPr="00D04C75">
              <w:rPr>
                <w:rFonts w:ascii="Times New Roman" w:hAnsi="Times New Roman" w:cs="Times New Roman"/>
                <w:sz w:val="20"/>
                <w:szCs w:val="20"/>
                <w:lang w:val="kk-KZ"/>
              </w:rPr>
              <w:t>«Топта ыңғайлы аяқ киім кию» туралы ата аналармен әңгімелесу.</w:t>
            </w:r>
          </w:p>
        </w:tc>
        <w:tc>
          <w:tcPr>
            <w:tcW w:w="2835" w:type="dxa"/>
          </w:tcPr>
          <w:p w14:paraId="5525A477" w14:textId="77777777" w:rsidR="0043037B" w:rsidRPr="00D04C75" w:rsidRDefault="003B3800">
            <w:pPr>
              <w:tabs>
                <w:tab w:val="left" w:pos="4536"/>
              </w:tabs>
              <w:spacing w:after="0" w:line="240" w:lineRule="auto"/>
              <w:rPr>
                <w:rFonts w:ascii="Times New Roman" w:hAnsi="Times New Roman" w:cs="Times New Roman"/>
                <w:sz w:val="20"/>
                <w:szCs w:val="20"/>
                <w:lang w:val="kk-KZ"/>
              </w:rPr>
            </w:pPr>
            <w:r w:rsidRPr="00D04C75">
              <w:rPr>
                <w:rFonts w:ascii="Times New Roman" w:hAnsi="Times New Roman" w:cs="Times New Roman"/>
                <w:sz w:val="20"/>
                <w:szCs w:val="20"/>
                <w:lang w:val="kk-KZ"/>
              </w:rPr>
              <w:t>Балаларға денешынықтыру ұйымдастырылған оқу қызметіне киім туралы айту.</w:t>
            </w:r>
          </w:p>
        </w:tc>
        <w:tc>
          <w:tcPr>
            <w:tcW w:w="2693" w:type="dxa"/>
          </w:tcPr>
          <w:p w14:paraId="20235295" w14:textId="77777777" w:rsidR="0043037B" w:rsidRPr="00D04C75" w:rsidRDefault="003B3800">
            <w:pPr>
              <w:tabs>
                <w:tab w:val="left" w:pos="4536"/>
              </w:tabs>
              <w:spacing w:after="0" w:line="240" w:lineRule="auto"/>
              <w:rPr>
                <w:rFonts w:ascii="Times New Roman" w:hAnsi="Times New Roman" w:cs="Times New Roman"/>
                <w:sz w:val="20"/>
                <w:szCs w:val="20"/>
                <w:lang w:val="kk-KZ" w:eastAsia="ru-RU"/>
              </w:rPr>
            </w:pPr>
            <w:r w:rsidRPr="00D04C75">
              <w:rPr>
                <w:rFonts w:ascii="Times New Roman" w:hAnsi="Times New Roman" w:cs="Times New Roman"/>
                <w:sz w:val="20"/>
                <w:szCs w:val="20"/>
                <w:lang w:val="kk-KZ"/>
              </w:rPr>
              <w:t>«Баланың үйдегі күн тәртібін ұйымдастыру»</w:t>
            </w:r>
          </w:p>
        </w:tc>
        <w:tc>
          <w:tcPr>
            <w:tcW w:w="2835" w:type="dxa"/>
          </w:tcPr>
          <w:p w14:paraId="0623E072" w14:textId="77777777" w:rsidR="0043037B" w:rsidRPr="00D04C75" w:rsidRDefault="003B3800">
            <w:pPr>
              <w:tabs>
                <w:tab w:val="left" w:pos="4536"/>
              </w:tabs>
              <w:spacing w:after="0" w:line="240" w:lineRule="auto"/>
              <w:rPr>
                <w:rFonts w:ascii="Times New Roman" w:hAnsi="Times New Roman" w:cs="Times New Roman"/>
                <w:sz w:val="20"/>
                <w:szCs w:val="20"/>
                <w:lang w:eastAsia="ru-RU"/>
              </w:rPr>
            </w:pPr>
            <w:r w:rsidRPr="00D04C75">
              <w:rPr>
                <w:rFonts w:ascii="Times New Roman" w:hAnsi="Times New Roman" w:cs="Times New Roman"/>
                <w:sz w:val="20"/>
                <w:szCs w:val="20"/>
              </w:rPr>
              <w:t>Жолда жүру ережесі сақтау</w:t>
            </w:r>
          </w:p>
        </w:tc>
      </w:tr>
    </w:tbl>
    <w:p w14:paraId="4DCE74ED" w14:textId="77478BFC" w:rsidR="0043037B" w:rsidRDefault="003B3800">
      <w:pPr>
        <w:spacing w:after="0"/>
        <w:rPr>
          <w:rFonts w:ascii="Times New Roman" w:hAnsi="Times New Roman" w:cs="Times New Roman"/>
          <w:lang w:val="kk-KZ"/>
        </w:rPr>
      </w:pPr>
      <w:r>
        <w:rPr>
          <w:rFonts w:ascii="Times New Roman" w:hAnsi="Times New Roman" w:cs="Times New Roman"/>
          <w:lang w:val="kk-KZ"/>
        </w:rPr>
        <w:br w:type="textWrapping" w:clear="all"/>
      </w:r>
      <w:r w:rsidR="007A3AE0" w:rsidRPr="003B3800">
        <w:rPr>
          <w:rFonts w:ascii="Times New Roman" w:eastAsia="Times New Roman" w:hAnsi="Times New Roman" w:cs="Times New Roman"/>
          <w:b/>
          <w:noProof/>
          <w:color w:val="000000"/>
          <w:sz w:val="24"/>
          <w:szCs w:val="24"/>
          <w:lang w:eastAsia="ru-RU"/>
        </w:rPr>
        <w:drawing>
          <wp:inline distT="0" distB="0" distL="0" distR="0" wp14:anchorId="15022AC7" wp14:editId="0F2FD81B">
            <wp:extent cx="2036944" cy="409575"/>
            <wp:effectExtent l="0" t="0" r="1905" b="0"/>
            <wp:docPr id="8" name="Рисунок 8" descr="C:\Users\user\Downloads\WhatsApp Image 2026-04-02 at 21.20.3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wnloads\WhatsApp Image 2026-04-02 at 21.20.34.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55268" cy="413260"/>
                    </a:xfrm>
                    <a:prstGeom prst="rect">
                      <a:avLst/>
                    </a:prstGeom>
                    <a:noFill/>
                    <a:ln>
                      <a:noFill/>
                    </a:ln>
                  </pic:spPr>
                </pic:pic>
              </a:graphicData>
            </a:graphic>
          </wp:inline>
        </w:drawing>
      </w:r>
    </w:p>
    <w:p w14:paraId="046873C7" w14:textId="77777777" w:rsidR="0043037B" w:rsidRDefault="0043037B">
      <w:pPr>
        <w:spacing w:after="0"/>
        <w:rPr>
          <w:rFonts w:ascii="Times New Roman" w:hAnsi="Times New Roman" w:cs="Times New Roman"/>
          <w:lang w:val="kk-KZ"/>
        </w:rPr>
      </w:pPr>
    </w:p>
    <w:p w14:paraId="5228EF50" w14:textId="77777777" w:rsidR="00D04C75" w:rsidRDefault="00D04C75">
      <w:pPr>
        <w:spacing w:after="0"/>
        <w:jc w:val="center"/>
        <w:rPr>
          <w:rFonts w:ascii="Times New Roman" w:hAnsi="Times New Roman" w:cs="Times New Roman"/>
          <w:b/>
          <w:lang w:val="en-US"/>
        </w:rPr>
      </w:pPr>
    </w:p>
    <w:p w14:paraId="2F9848B1" w14:textId="77777777" w:rsidR="00D04C75" w:rsidRDefault="00D04C75">
      <w:pPr>
        <w:spacing w:after="0"/>
        <w:jc w:val="center"/>
        <w:rPr>
          <w:rFonts w:ascii="Times New Roman" w:hAnsi="Times New Roman" w:cs="Times New Roman"/>
          <w:b/>
          <w:lang w:val="en-US"/>
        </w:rPr>
      </w:pPr>
    </w:p>
    <w:p w14:paraId="54F3D7C4" w14:textId="77777777" w:rsidR="00D04C75" w:rsidRDefault="00D04C75">
      <w:pPr>
        <w:spacing w:after="0"/>
        <w:jc w:val="center"/>
        <w:rPr>
          <w:rFonts w:ascii="Times New Roman" w:hAnsi="Times New Roman" w:cs="Times New Roman"/>
          <w:b/>
          <w:lang w:val="en-US"/>
        </w:rPr>
      </w:pPr>
    </w:p>
    <w:p w14:paraId="611DFDA3" w14:textId="77777777" w:rsidR="00D04C75" w:rsidRDefault="00D04C75">
      <w:pPr>
        <w:spacing w:after="0"/>
        <w:jc w:val="center"/>
        <w:rPr>
          <w:rFonts w:ascii="Times New Roman" w:hAnsi="Times New Roman" w:cs="Times New Roman"/>
          <w:b/>
          <w:lang w:val="en-US"/>
        </w:rPr>
      </w:pPr>
    </w:p>
    <w:p w14:paraId="0782FA0A" w14:textId="77777777" w:rsidR="007A3AE0" w:rsidRDefault="007A3AE0">
      <w:pPr>
        <w:spacing w:after="0"/>
        <w:jc w:val="center"/>
        <w:rPr>
          <w:rFonts w:ascii="Times New Roman" w:hAnsi="Times New Roman" w:cs="Times New Roman"/>
          <w:b/>
          <w:lang w:val="en-US"/>
        </w:rPr>
      </w:pPr>
    </w:p>
    <w:p w14:paraId="46BF0C74" w14:textId="77777777" w:rsidR="007A3AE0" w:rsidRDefault="007A3AE0">
      <w:pPr>
        <w:spacing w:after="0"/>
        <w:jc w:val="center"/>
        <w:rPr>
          <w:rFonts w:ascii="Times New Roman" w:hAnsi="Times New Roman" w:cs="Times New Roman"/>
          <w:b/>
          <w:lang w:val="en-US"/>
        </w:rPr>
      </w:pPr>
    </w:p>
    <w:p w14:paraId="2A4D882C" w14:textId="77777777" w:rsidR="007A3AE0" w:rsidRDefault="007A3AE0">
      <w:pPr>
        <w:spacing w:after="0"/>
        <w:jc w:val="center"/>
        <w:rPr>
          <w:rFonts w:ascii="Times New Roman" w:hAnsi="Times New Roman" w:cs="Times New Roman"/>
          <w:b/>
          <w:lang w:val="en-US"/>
        </w:rPr>
      </w:pPr>
    </w:p>
    <w:p w14:paraId="7B6DC524" w14:textId="77777777" w:rsidR="007A3AE0" w:rsidRDefault="007A3AE0">
      <w:pPr>
        <w:spacing w:after="0"/>
        <w:jc w:val="center"/>
        <w:rPr>
          <w:rFonts w:ascii="Times New Roman" w:hAnsi="Times New Roman" w:cs="Times New Roman"/>
          <w:b/>
          <w:lang w:val="en-US"/>
        </w:rPr>
      </w:pPr>
    </w:p>
    <w:p w14:paraId="3D30E905" w14:textId="77777777" w:rsidR="007A3AE0" w:rsidRDefault="007A3AE0">
      <w:pPr>
        <w:spacing w:after="0"/>
        <w:jc w:val="center"/>
        <w:rPr>
          <w:rFonts w:ascii="Times New Roman" w:hAnsi="Times New Roman" w:cs="Times New Roman"/>
          <w:b/>
          <w:lang w:val="en-US"/>
        </w:rPr>
      </w:pPr>
    </w:p>
    <w:p w14:paraId="186830DF" w14:textId="77777777" w:rsidR="007A3AE0" w:rsidRDefault="007A3AE0">
      <w:pPr>
        <w:spacing w:after="0"/>
        <w:jc w:val="center"/>
        <w:rPr>
          <w:rFonts w:ascii="Times New Roman" w:hAnsi="Times New Roman" w:cs="Times New Roman"/>
          <w:b/>
          <w:lang w:val="en-US"/>
        </w:rPr>
      </w:pPr>
    </w:p>
    <w:p w14:paraId="2AA2F64A" w14:textId="77777777" w:rsidR="00D04C75" w:rsidRDefault="00D04C75">
      <w:pPr>
        <w:spacing w:after="0"/>
        <w:jc w:val="center"/>
        <w:rPr>
          <w:rFonts w:ascii="Times New Roman" w:hAnsi="Times New Roman" w:cs="Times New Roman"/>
          <w:b/>
          <w:lang w:val="en-US"/>
        </w:rPr>
      </w:pPr>
    </w:p>
    <w:p w14:paraId="362E5E4E" w14:textId="5698452F" w:rsidR="0043037B" w:rsidRDefault="003B3800">
      <w:pPr>
        <w:spacing w:after="0"/>
        <w:jc w:val="center"/>
        <w:rPr>
          <w:rFonts w:ascii="Times New Roman" w:hAnsi="Times New Roman" w:cs="Times New Roman"/>
          <w:b/>
          <w:lang w:val="en-US"/>
        </w:rPr>
      </w:pPr>
      <w:r>
        <w:rPr>
          <w:rFonts w:ascii="Times New Roman" w:hAnsi="Times New Roman" w:cs="Times New Roman"/>
          <w:b/>
          <w:lang w:val="kk-KZ"/>
        </w:rPr>
        <w:lastRenderedPageBreak/>
        <w:t>Тәрбиелеу білім беру процесі</w:t>
      </w:r>
    </w:p>
    <w:p w14:paraId="524B750E" w14:textId="77777777" w:rsidR="00D04C75" w:rsidRPr="00D04C75" w:rsidRDefault="00D04C75">
      <w:pPr>
        <w:spacing w:after="0"/>
        <w:jc w:val="center"/>
        <w:rPr>
          <w:rFonts w:ascii="Times New Roman" w:hAnsi="Times New Roman" w:cs="Times New Roman"/>
          <w:b/>
          <w:lang w:val="en-US"/>
        </w:rPr>
      </w:pPr>
    </w:p>
    <w:p w14:paraId="2BE494FA" w14:textId="3A93DA6F" w:rsidR="0043037B" w:rsidRDefault="003B3800">
      <w:pPr>
        <w:spacing w:after="0" w:line="240" w:lineRule="auto"/>
        <w:jc w:val="both"/>
        <w:rPr>
          <w:rFonts w:ascii="Times New Roman" w:hAnsi="Times New Roman" w:cs="Times New Roman"/>
          <w:sz w:val="24"/>
          <w:szCs w:val="24"/>
          <w:lang w:val="kk-KZ"/>
        </w:rPr>
      </w:pPr>
      <w:r>
        <w:rPr>
          <w:rFonts w:ascii="TimesNewRomanPSMT" w:eastAsia="Times New Roman" w:hAnsi="TimesNewRomanPSMT" w:cs="Times New Roman"/>
          <w:b/>
          <w:color w:val="000000"/>
          <w:sz w:val="24"/>
          <w:szCs w:val="24"/>
          <w:lang w:val="kk-KZ" w:eastAsia="ru-RU"/>
        </w:rPr>
        <w:t>Білім беру ұйымы</w:t>
      </w:r>
      <w:r>
        <w:rPr>
          <w:rFonts w:ascii="Times New Roman" w:eastAsia="Times New Roman" w:hAnsi="Times New Roman" w:cs="Times New Roman"/>
          <w:b/>
          <w:color w:val="000000"/>
          <w:sz w:val="24"/>
          <w:szCs w:val="24"/>
          <w:lang w:val="kk-KZ" w:eastAsia="ru-RU"/>
        </w:rPr>
        <w:t>:</w:t>
      </w:r>
      <w:r>
        <w:rPr>
          <w:rFonts w:ascii="Times New Roman" w:eastAsia="Times New Roman" w:hAnsi="Times New Roman" w:cs="Times New Roman"/>
          <w:color w:val="000000"/>
          <w:sz w:val="24"/>
          <w:szCs w:val="24"/>
          <w:lang w:val="kk-KZ" w:eastAsia="ru-RU"/>
        </w:rPr>
        <w:t xml:space="preserve"> </w:t>
      </w:r>
      <w:r w:rsidR="007A3AE0">
        <w:rPr>
          <w:rFonts w:ascii="Times New Roman" w:eastAsia="Times New Roman" w:hAnsi="Times New Roman" w:cs="Times New Roman"/>
          <w:b/>
          <w:bCs/>
          <w:sz w:val="24"/>
          <w:szCs w:val="24"/>
          <w:lang w:val="kk-KZ"/>
        </w:rPr>
        <w:t>"ІнжуНұр" балабақшасы мекемесі</w:t>
      </w:r>
    </w:p>
    <w:p w14:paraId="7B340EF6" w14:textId="22810430" w:rsidR="0043037B" w:rsidRDefault="003B3800">
      <w:pPr>
        <w:tabs>
          <w:tab w:val="left" w:pos="2464"/>
        </w:tabs>
        <w:spacing w:after="0" w:line="268"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b/>
          <w:color w:val="000000"/>
          <w:sz w:val="24"/>
          <w:szCs w:val="24"/>
          <w:lang w:val="kk-KZ"/>
        </w:rPr>
        <w:t>Топ:</w:t>
      </w:r>
      <w:r w:rsidR="007A3AE0">
        <w:rPr>
          <w:rFonts w:ascii="Times New Roman" w:eastAsia="Times New Roman" w:hAnsi="Times New Roman" w:cs="Times New Roman"/>
          <w:color w:val="000000"/>
          <w:sz w:val="24"/>
          <w:szCs w:val="24"/>
          <w:lang w:val="kk-KZ"/>
        </w:rPr>
        <w:t xml:space="preserve"> «Құлыншақ</w:t>
      </w:r>
      <w:r>
        <w:rPr>
          <w:rFonts w:ascii="Times New Roman" w:eastAsia="Times New Roman" w:hAnsi="Times New Roman" w:cs="Times New Roman"/>
          <w:color w:val="000000"/>
          <w:sz w:val="24"/>
          <w:szCs w:val="24"/>
          <w:lang w:val="kk-KZ"/>
        </w:rPr>
        <w:t>» мектепалды  тобы</w:t>
      </w:r>
      <w:r>
        <w:rPr>
          <w:rFonts w:ascii="Times New Roman" w:eastAsia="Times New Roman" w:hAnsi="Times New Roman" w:cs="Times New Roman"/>
          <w:color w:val="000000"/>
          <w:sz w:val="24"/>
          <w:szCs w:val="24"/>
          <w:lang w:val="kk-KZ"/>
        </w:rPr>
        <w:tab/>
      </w:r>
    </w:p>
    <w:p w14:paraId="172EF2E6" w14:textId="77777777" w:rsidR="0043037B" w:rsidRDefault="003B3800">
      <w:pPr>
        <w:spacing w:after="0"/>
        <w:rPr>
          <w:rFonts w:ascii="Times New Roman" w:hAnsi="Times New Roman" w:cs="Times New Roman"/>
          <w:b/>
          <w:sz w:val="24"/>
          <w:szCs w:val="24"/>
          <w:lang w:val="kk-KZ"/>
        </w:rPr>
      </w:pPr>
      <w:r>
        <w:rPr>
          <w:rFonts w:ascii="Times New Roman" w:hAnsi="Times New Roman" w:cs="Times New Roman"/>
          <w:sz w:val="24"/>
          <w:szCs w:val="24"/>
          <w:lang w:val="kk-KZ"/>
        </w:rPr>
        <w:t xml:space="preserve">жас ерекшелігі: </w:t>
      </w:r>
      <w:r>
        <w:rPr>
          <w:rFonts w:ascii="Times New Roman" w:hAnsi="Times New Roman" w:cs="Times New Roman"/>
          <w:b/>
          <w:sz w:val="24"/>
          <w:szCs w:val="24"/>
          <w:lang w:val="kk-KZ"/>
        </w:rPr>
        <w:t>5 жастағы балалар</w:t>
      </w:r>
    </w:p>
    <w:tbl>
      <w:tblPr>
        <w:tblpPr w:leftFromText="180" w:rightFromText="180" w:vertAnchor="text" w:horzAnchor="page" w:tblpX="279" w:tblpY="244"/>
        <w:tblOverlap w:val="never"/>
        <w:tblW w:w="163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52"/>
        <w:gridCol w:w="2552"/>
        <w:gridCol w:w="2835"/>
        <w:gridCol w:w="2835"/>
        <w:gridCol w:w="2693"/>
        <w:gridCol w:w="2835"/>
      </w:tblGrid>
      <w:tr w:rsidR="0043037B" w14:paraId="782EF7D6" w14:textId="77777777">
        <w:trPr>
          <w:trHeight w:val="442"/>
        </w:trPr>
        <w:tc>
          <w:tcPr>
            <w:tcW w:w="2552" w:type="dxa"/>
          </w:tcPr>
          <w:p w14:paraId="7F291B05" w14:textId="77777777" w:rsidR="0043037B" w:rsidRDefault="003B3800">
            <w:pPr>
              <w:widowControl w:val="0"/>
              <w:tabs>
                <w:tab w:val="left" w:pos="4536"/>
              </w:tabs>
              <w:autoSpaceDE w:val="0"/>
              <w:autoSpaceDN w:val="0"/>
              <w:spacing w:after="0" w:line="240" w:lineRule="auto"/>
              <w:rPr>
                <w:rFonts w:ascii="Times New Roman" w:eastAsia="Times New Roman" w:hAnsi="Times New Roman" w:cs="Times New Roman"/>
                <w:b/>
              </w:rPr>
            </w:pPr>
            <w:r>
              <w:rPr>
                <w:rFonts w:ascii="Times New Roman" w:eastAsia="Times New Roman" w:hAnsi="Times New Roman" w:cs="Times New Roman"/>
                <w:b/>
                <w:lang w:val="kk-KZ"/>
              </w:rPr>
              <w:t>Күн</w:t>
            </w:r>
            <w:r>
              <w:rPr>
                <w:rFonts w:ascii="Times New Roman" w:eastAsia="Times New Roman" w:hAnsi="Times New Roman" w:cs="Times New Roman"/>
                <w:b/>
                <w:spacing w:val="-2"/>
                <w:lang w:val="kk-KZ"/>
              </w:rPr>
              <w:t xml:space="preserve"> </w:t>
            </w:r>
            <w:r>
              <w:rPr>
                <w:rFonts w:ascii="Times New Roman" w:eastAsia="Times New Roman" w:hAnsi="Times New Roman" w:cs="Times New Roman"/>
                <w:b/>
                <w:lang w:val="kk-KZ"/>
              </w:rPr>
              <w:t>тәртібі</w:t>
            </w:r>
          </w:p>
        </w:tc>
        <w:tc>
          <w:tcPr>
            <w:tcW w:w="2552" w:type="dxa"/>
          </w:tcPr>
          <w:p w14:paraId="66FE9B3B" w14:textId="77777777" w:rsidR="0043037B" w:rsidRDefault="003B3800">
            <w:pPr>
              <w:tabs>
                <w:tab w:val="left" w:pos="4536"/>
              </w:tabs>
              <w:spacing w:after="0" w:line="240" w:lineRule="auto"/>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Дүйсенбі</w:t>
            </w:r>
          </w:p>
          <w:p w14:paraId="50960F8F"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27.10.2025</w:t>
            </w:r>
          </w:p>
        </w:tc>
        <w:tc>
          <w:tcPr>
            <w:tcW w:w="2835" w:type="dxa"/>
          </w:tcPr>
          <w:p w14:paraId="27DFB4B9" w14:textId="77777777" w:rsidR="0043037B" w:rsidRDefault="003B3800">
            <w:pPr>
              <w:tabs>
                <w:tab w:val="left" w:pos="4536"/>
              </w:tabs>
              <w:spacing w:after="0" w:line="240" w:lineRule="auto"/>
              <w:rPr>
                <w:rFonts w:ascii="Times New Roman" w:eastAsia="Times New Roman" w:hAnsi="Times New Roman" w:cs="Times New Roman"/>
                <w:b/>
                <w:bCs/>
                <w:lang w:eastAsia="ru-RU"/>
              </w:rPr>
            </w:pPr>
            <w:r>
              <w:rPr>
                <w:rFonts w:ascii="Times New Roman" w:eastAsia="Times New Roman" w:hAnsi="Times New Roman" w:cs="Times New Roman"/>
                <w:b/>
                <w:bCs/>
                <w:lang w:eastAsia="ru-RU"/>
              </w:rPr>
              <w:t>Сейсенбі</w:t>
            </w:r>
          </w:p>
          <w:p w14:paraId="4C24D388"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28.10.2025</w:t>
            </w:r>
          </w:p>
        </w:tc>
        <w:tc>
          <w:tcPr>
            <w:tcW w:w="2835" w:type="dxa"/>
          </w:tcPr>
          <w:p w14:paraId="3BD3D655" w14:textId="77777777" w:rsidR="0043037B" w:rsidRDefault="003B3800">
            <w:pPr>
              <w:tabs>
                <w:tab w:val="left" w:pos="4536"/>
              </w:tabs>
              <w:spacing w:after="0" w:line="240" w:lineRule="auto"/>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 xml:space="preserve">Сәрсенбі </w:t>
            </w:r>
          </w:p>
          <w:p w14:paraId="48D2511F" w14:textId="77777777" w:rsidR="0043037B" w:rsidRDefault="003B3800">
            <w:pPr>
              <w:tabs>
                <w:tab w:val="left" w:pos="4536"/>
              </w:tabs>
              <w:spacing w:after="0" w:line="240" w:lineRule="auto"/>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29.10.2025</w:t>
            </w:r>
          </w:p>
        </w:tc>
        <w:tc>
          <w:tcPr>
            <w:tcW w:w="2693" w:type="dxa"/>
          </w:tcPr>
          <w:p w14:paraId="477EEEB9" w14:textId="77777777" w:rsidR="0043037B" w:rsidRDefault="003B3800">
            <w:pPr>
              <w:tabs>
                <w:tab w:val="left" w:pos="4536"/>
              </w:tabs>
              <w:spacing w:after="0" w:line="240" w:lineRule="auto"/>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Бейсенбі</w:t>
            </w:r>
          </w:p>
          <w:p w14:paraId="6B990E97" w14:textId="77777777" w:rsidR="0043037B" w:rsidRDefault="003B3800">
            <w:pPr>
              <w:tabs>
                <w:tab w:val="left" w:pos="4536"/>
              </w:tabs>
              <w:spacing w:after="0" w:line="240" w:lineRule="auto"/>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30.10.2025</w:t>
            </w:r>
          </w:p>
        </w:tc>
        <w:tc>
          <w:tcPr>
            <w:tcW w:w="2835" w:type="dxa"/>
          </w:tcPr>
          <w:p w14:paraId="69D19975" w14:textId="77777777" w:rsidR="0043037B" w:rsidRDefault="003B3800">
            <w:pPr>
              <w:tabs>
                <w:tab w:val="left" w:pos="4536"/>
              </w:tabs>
              <w:spacing w:after="0" w:line="240" w:lineRule="auto"/>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 xml:space="preserve">Жұма </w:t>
            </w:r>
          </w:p>
          <w:p w14:paraId="28F91F35" w14:textId="77777777" w:rsidR="0043037B" w:rsidRDefault="003B3800">
            <w:pPr>
              <w:tabs>
                <w:tab w:val="left" w:pos="4536"/>
              </w:tabs>
              <w:spacing w:after="0" w:line="240" w:lineRule="auto"/>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31.10.2025</w:t>
            </w:r>
          </w:p>
        </w:tc>
      </w:tr>
      <w:tr w:rsidR="0043037B" w14:paraId="6025188B" w14:textId="77777777">
        <w:trPr>
          <w:trHeight w:val="1967"/>
        </w:trPr>
        <w:tc>
          <w:tcPr>
            <w:tcW w:w="2552" w:type="dxa"/>
            <w:tcBorders>
              <w:bottom w:val="single" w:sz="4" w:space="0" w:color="auto"/>
            </w:tcBorders>
          </w:tcPr>
          <w:p w14:paraId="3CE6C6CD" w14:textId="77777777" w:rsidR="0043037B" w:rsidRDefault="003B3800">
            <w:pPr>
              <w:pStyle w:val="TableParagraph"/>
              <w:tabs>
                <w:tab w:val="left" w:pos="4536"/>
              </w:tabs>
              <w:rPr>
                <w:b/>
                <w:spacing w:val="-1"/>
              </w:rPr>
            </w:pPr>
            <w:r>
              <w:rPr>
                <w:b/>
              </w:rPr>
              <w:t>Балаларды</w:t>
            </w:r>
            <w:r>
              <w:rPr>
                <w:b/>
                <w:spacing w:val="-1"/>
              </w:rPr>
              <w:t xml:space="preserve"> </w:t>
            </w:r>
          </w:p>
          <w:p w14:paraId="7C657C43" w14:textId="77777777" w:rsidR="0043037B" w:rsidRDefault="003B3800">
            <w:pPr>
              <w:pStyle w:val="TableParagraph"/>
              <w:tabs>
                <w:tab w:val="left" w:pos="4536"/>
              </w:tabs>
              <w:rPr>
                <w:b/>
              </w:rPr>
            </w:pPr>
            <w:r>
              <w:rPr>
                <w:b/>
              </w:rPr>
              <w:t>қабылдау</w:t>
            </w:r>
          </w:p>
          <w:p w14:paraId="5C5D15B7" w14:textId="77777777" w:rsidR="0043037B" w:rsidRDefault="0043037B">
            <w:pPr>
              <w:pStyle w:val="TableParagraph"/>
              <w:tabs>
                <w:tab w:val="left" w:pos="4536"/>
              </w:tabs>
              <w:rPr>
                <w:b/>
              </w:rPr>
            </w:pPr>
          </w:p>
        </w:tc>
        <w:tc>
          <w:tcPr>
            <w:tcW w:w="2552" w:type="dxa"/>
            <w:tcBorders>
              <w:bottom w:val="single" w:sz="4" w:space="0" w:color="auto"/>
            </w:tcBorders>
          </w:tcPr>
          <w:p w14:paraId="7A170596" w14:textId="77777777" w:rsidR="0043037B" w:rsidRDefault="003B3800">
            <w:pPr>
              <w:tabs>
                <w:tab w:val="left" w:pos="4536"/>
              </w:tabs>
              <w:spacing w:after="0" w:line="240" w:lineRule="auto"/>
              <w:rPr>
                <w:rFonts w:ascii="Times New Roman" w:eastAsia="Times New Roman" w:hAnsi="Times New Roman" w:cs="Times New Roman"/>
                <w:bCs/>
                <w:lang w:val="kk-KZ" w:eastAsia="ru-RU"/>
              </w:rPr>
            </w:pPr>
            <w:r>
              <w:rPr>
                <w:rFonts w:ascii="Times New Roman" w:eastAsia="Times New Roman" w:hAnsi="Times New Roman" w:cs="Times New Roman"/>
                <w:bCs/>
                <w:lang w:val="kk-KZ" w:eastAsia="ru-RU"/>
              </w:rPr>
              <w:t xml:space="preserve">Салемдесу </w:t>
            </w:r>
          </w:p>
          <w:p w14:paraId="603E5236"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Cs/>
                <w:lang w:val="kk-KZ" w:eastAsia="ru-RU"/>
              </w:rPr>
              <w:t>Балалар мен ата-аналарға жақсы көңіл күй тілеу</w:t>
            </w:r>
            <w:r>
              <w:rPr>
                <w:rFonts w:ascii="Times New Roman" w:eastAsia="Times New Roman" w:hAnsi="Times New Roman" w:cs="Times New Roman"/>
                <w:b/>
                <w:bCs/>
                <w:lang w:val="kk-KZ" w:eastAsia="ru-RU"/>
              </w:rPr>
              <w:t xml:space="preserve"> Медбике тексеруі</w:t>
            </w:r>
          </w:p>
          <w:p w14:paraId="51E4D23C"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 xml:space="preserve">ҚР әнұранын орындау </w:t>
            </w:r>
          </w:p>
          <w:p w14:paraId="526221DC" w14:textId="77777777" w:rsidR="0043037B" w:rsidRDefault="0043037B">
            <w:pPr>
              <w:tabs>
                <w:tab w:val="left" w:pos="4536"/>
              </w:tabs>
              <w:spacing w:after="0" w:line="240" w:lineRule="auto"/>
              <w:rPr>
                <w:rFonts w:ascii="Times New Roman" w:eastAsia="Times New Roman" w:hAnsi="Times New Roman" w:cs="Times New Roman"/>
                <w:b/>
                <w:bCs/>
                <w:lang w:val="kk-KZ" w:eastAsia="ru-RU"/>
              </w:rPr>
            </w:pPr>
          </w:p>
        </w:tc>
        <w:tc>
          <w:tcPr>
            <w:tcW w:w="2835" w:type="dxa"/>
            <w:tcBorders>
              <w:bottom w:val="single" w:sz="4" w:space="0" w:color="auto"/>
            </w:tcBorders>
          </w:tcPr>
          <w:p w14:paraId="19B9DB80"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Салемдесу</w:t>
            </w:r>
          </w:p>
          <w:p w14:paraId="0A268A88"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Балаларды әсем әуенмен,көтеріңкі көңіл күймен  қарсы алу</w:t>
            </w:r>
          </w:p>
          <w:p w14:paraId="039D2C65"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Медбике тексеруі</w:t>
            </w:r>
          </w:p>
          <w:p w14:paraId="3FBCDFE1" w14:textId="77777777" w:rsidR="0043037B" w:rsidRDefault="0043037B">
            <w:pPr>
              <w:tabs>
                <w:tab w:val="left" w:pos="4536"/>
              </w:tabs>
              <w:spacing w:after="0" w:line="240" w:lineRule="auto"/>
              <w:rPr>
                <w:rFonts w:ascii="Times New Roman" w:eastAsia="Times New Roman" w:hAnsi="Times New Roman" w:cs="Times New Roman"/>
                <w:b/>
                <w:bCs/>
                <w:lang w:val="kk-KZ" w:eastAsia="ru-RU"/>
              </w:rPr>
            </w:pPr>
          </w:p>
          <w:p w14:paraId="4BE595A0" w14:textId="77777777" w:rsidR="0043037B" w:rsidRDefault="003B3800">
            <w:pPr>
              <w:tabs>
                <w:tab w:val="left" w:pos="4536"/>
              </w:tabs>
              <w:spacing w:after="0" w:line="240" w:lineRule="auto"/>
              <w:rPr>
                <w:rFonts w:ascii="Times New Roman" w:eastAsia="Calibri" w:hAnsi="Times New Roman" w:cs="Times New Roman"/>
                <w:lang w:val="kk-KZ"/>
              </w:rPr>
            </w:pPr>
            <w:r>
              <w:rPr>
                <w:rFonts w:ascii="Times New Roman" w:hAnsi="Times New Roman" w:cs="Times New Roman"/>
                <w:b/>
                <w:lang w:val="kk-KZ"/>
              </w:rPr>
              <w:t>Күймен қарсы алу</w:t>
            </w:r>
          </w:p>
        </w:tc>
        <w:tc>
          <w:tcPr>
            <w:tcW w:w="2835" w:type="dxa"/>
            <w:tcBorders>
              <w:bottom w:val="single" w:sz="4" w:space="0" w:color="auto"/>
            </w:tcBorders>
          </w:tcPr>
          <w:p w14:paraId="41AA01A1"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Салемдесу</w:t>
            </w:r>
          </w:p>
          <w:p w14:paraId="320D438C"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Балаларды әсем әуенмен,көтеріңкі көңіл күймен  қарсы алу</w:t>
            </w:r>
          </w:p>
          <w:p w14:paraId="41E52554"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Медбике тексеруі</w:t>
            </w:r>
          </w:p>
          <w:p w14:paraId="0ED5EEB2" w14:textId="77777777" w:rsidR="0043037B" w:rsidRDefault="003B3800">
            <w:pPr>
              <w:tabs>
                <w:tab w:val="left" w:pos="4536"/>
              </w:tabs>
              <w:spacing w:after="0" w:line="240" w:lineRule="auto"/>
              <w:rPr>
                <w:rFonts w:ascii="Times New Roman" w:eastAsia="Times New Roman" w:hAnsi="Times New Roman" w:cs="Times New Roman"/>
                <w:bCs/>
                <w:lang w:val="kk-KZ" w:eastAsia="ru-RU"/>
              </w:rPr>
            </w:pPr>
            <w:r>
              <w:rPr>
                <w:rFonts w:ascii="Times New Roman" w:hAnsi="Times New Roman" w:cs="Times New Roman"/>
                <w:b/>
                <w:lang w:val="kk-KZ"/>
              </w:rPr>
              <w:t>Күймен қарсы алу</w:t>
            </w:r>
          </w:p>
        </w:tc>
        <w:tc>
          <w:tcPr>
            <w:tcW w:w="2693" w:type="dxa"/>
            <w:tcBorders>
              <w:bottom w:val="single" w:sz="4" w:space="0" w:color="auto"/>
            </w:tcBorders>
          </w:tcPr>
          <w:p w14:paraId="4032DAB6" w14:textId="77777777" w:rsidR="0043037B" w:rsidRDefault="003B3800">
            <w:pPr>
              <w:tabs>
                <w:tab w:val="left" w:pos="4536"/>
              </w:tabs>
              <w:spacing w:after="0" w:line="240" w:lineRule="auto"/>
              <w:rPr>
                <w:rFonts w:ascii="Times New Roman" w:eastAsia="Times New Roman" w:hAnsi="Times New Roman" w:cs="Times New Roman"/>
                <w:bCs/>
                <w:lang w:val="kk-KZ" w:eastAsia="ru-RU"/>
              </w:rPr>
            </w:pPr>
            <w:r>
              <w:rPr>
                <w:rFonts w:ascii="Times New Roman" w:eastAsia="Times New Roman" w:hAnsi="Times New Roman" w:cs="Times New Roman"/>
                <w:bCs/>
                <w:lang w:val="kk-KZ" w:eastAsia="ru-RU"/>
              </w:rPr>
              <w:t xml:space="preserve">Салемдесу </w:t>
            </w:r>
          </w:p>
          <w:p w14:paraId="79FD4CDC"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Cs/>
                <w:lang w:val="kk-KZ" w:eastAsia="ru-RU"/>
              </w:rPr>
              <w:t>Балалар мен ата-аналарға жақсы көңіл күй тілеу</w:t>
            </w:r>
            <w:r>
              <w:rPr>
                <w:rFonts w:ascii="Times New Roman" w:eastAsia="Times New Roman" w:hAnsi="Times New Roman" w:cs="Times New Roman"/>
                <w:b/>
                <w:bCs/>
                <w:lang w:val="kk-KZ" w:eastAsia="ru-RU"/>
              </w:rPr>
              <w:t xml:space="preserve"> Медбике тексеруі</w:t>
            </w:r>
          </w:p>
          <w:p w14:paraId="057A7E79"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hAnsi="Times New Roman" w:cs="Times New Roman"/>
                <w:b/>
                <w:lang w:val="kk-KZ"/>
              </w:rPr>
              <w:t>Күймен қарсы алу</w:t>
            </w:r>
          </w:p>
        </w:tc>
        <w:tc>
          <w:tcPr>
            <w:tcW w:w="2835" w:type="dxa"/>
            <w:tcBorders>
              <w:bottom w:val="single" w:sz="4" w:space="0" w:color="auto"/>
            </w:tcBorders>
          </w:tcPr>
          <w:p w14:paraId="4752A6D2"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Салемдесу</w:t>
            </w:r>
          </w:p>
          <w:p w14:paraId="48D6AF57"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Балаларды әсем әуенмен,көтеріңкі көңіл күймен  қарсы алу</w:t>
            </w:r>
          </w:p>
          <w:p w14:paraId="6F116968"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Медбике тексеруі</w:t>
            </w:r>
          </w:p>
          <w:p w14:paraId="0A059B98" w14:textId="77777777" w:rsidR="0043037B" w:rsidRDefault="0043037B">
            <w:pPr>
              <w:tabs>
                <w:tab w:val="left" w:pos="4536"/>
              </w:tabs>
              <w:spacing w:after="0" w:line="240" w:lineRule="auto"/>
              <w:rPr>
                <w:rFonts w:ascii="Times New Roman" w:eastAsia="Times New Roman" w:hAnsi="Times New Roman" w:cs="Times New Roman"/>
                <w:b/>
                <w:bCs/>
                <w:lang w:val="kk-KZ" w:eastAsia="ru-RU"/>
              </w:rPr>
            </w:pPr>
          </w:p>
          <w:p w14:paraId="142EBD69" w14:textId="77777777" w:rsidR="0043037B" w:rsidRDefault="003B3800">
            <w:pPr>
              <w:tabs>
                <w:tab w:val="left" w:pos="4536"/>
              </w:tabs>
              <w:spacing w:after="0" w:line="240" w:lineRule="auto"/>
              <w:rPr>
                <w:rFonts w:ascii="Times New Roman" w:eastAsia="Calibri" w:hAnsi="Times New Roman" w:cs="Times New Roman"/>
                <w:lang w:val="kk-KZ"/>
              </w:rPr>
            </w:pPr>
            <w:r>
              <w:rPr>
                <w:rFonts w:ascii="Times New Roman" w:hAnsi="Times New Roman" w:cs="Times New Roman"/>
                <w:b/>
                <w:lang w:val="kk-KZ"/>
              </w:rPr>
              <w:t>Күймен қарсы алу</w:t>
            </w:r>
          </w:p>
        </w:tc>
      </w:tr>
      <w:tr w:rsidR="0043037B" w:rsidRPr="00552F20" w14:paraId="7BB24BC2" w14:textId="77777777">
        <w:trPr>
          <w:trHeight w:val="2259"/>
        </w:trPr>
        <w:tc>
          <w:tcPr>
            <w:tcW w:w="2552" w:type="dxa"/>
            <w:tcBorders>
              <w:top w:val="single" w:sz="4" w:space="0" w:color="auto"/>
            </w:tcBorders>
          </w:tcPr>
          <w:p w14:paraId="0A2B7D91" w14:textId="77777777" w:rsidR="0043037B" w:rsidRDefault="003B3800">
            <w:pPr>
              <w:pStyle w:val="TableParagraph"/>
              <w:tabs>
                <w:tab w:val="left" w:pos="4536"/>
              </w:tabs>
              <w:rPr>
                <w:b/>
              </w:rPr>
            </w:pPr>
            <w:r>
              <w:rPr>
                <w:b/>
              </w:rPr>
              <w:t>Ата-аналармен</w:t>
            </w:r>
            <w:r>
              <w:rPr>
                <w:b/>
                <w:spacing w:val="-6"/>
              </w:rPr>
              <w:t xml:space="preserve"> </w:t>
            </w:r>
            <w:r>
              <w:rPr>
                <w:b/>
              </w:rPr>
              <w:t>әңгімелесу,</w:t>
            </w:r>
          </w:p>
          <w:p w14:paraId="417CDAD3" w14:textId="77777777" w:rsidR="0043037B" w:rsidRDefault="003B3800">
            <w:pPr>
              <w:pStyle w:val="TableParagraph"/>
              <w:tabs>
                <w:tab w:val="left" w:pos="4536"/>
              </w:tabs>
              <w:rPr>
                <w:b/>
              </w:rPr>
            </w:pPr>
            <w:r>
              <w:rPr>
                <w:b/>
              </w:rPr>
              <w:t>кеңес</w:t>
            </w:r>
            <w:r>
              <w:rPr>
                <w:b/>
                <w:spacing w:val="-1"/>
              </w:rPr>
              <w:t xml:space="preserve"> </w:t>
            </w:r>
            <w:r>
              <w:rPr>
                <w:b/>
              </w:rPr>
              <w:t>беру</w:t>
            </w:r>
          </w:p>
        </w:tc>
        <w:tc>
          <w:tcPr>
            <w:tcW w:w="2552" w:type="dxa"/>
          </w:tcPr>
          <w:p w14:paraId="6DE39E80" w14:textId="77777777" w:rsidR="0043037B" w:rsidRDefault="003B3800">
            <w:pPr>
              <w:tabs>
                <w:tab w:val="left" w:pos="4536"/>
              </w:tabs>
              <w:autoSpaceDE w:val="0"/>
              <w:autoSpaceDN w:val="0"/>
              <w:adjustRightInd w:val="0"/>
              <w:spacing w:after="0" w:line="240" w:lineRule="auto"/>
              <w:rPr>
                <w:rFonts w:ascii="Times New Roman" w:hAnsi="Times New Roman" w:cs="Times New Roman"/>
                <w:lang w:val="kk-KZ"/>
              </w:rPr>
            </w:pPr>
            <w:r>
              <w:rPr>
                <w:rFonts w:ascii="Times New Roman" w:hAnsi="Times New Roman" w:cs="Times New Roman"/>
                <w:lang w:val="kk-KZ"/>
              </w:rPr>
              <w:t>Балалардың тазалығы жөнінде кеңес беру</w:t>
            </w:r>
          </w:p>
          <w:p w14:paraId="50448A23" w14:textId="77777777" w:rsidR="0043037B" w:rsidRDefault="0043037B">
            <w:pPr>
              <w:tabs>
                <w:tab w:val="left" w:pos="4536"/>
              </w:tabs>
              <w:autoSpaceDE w:val="0"/>
              <w:autoSpaceDN w:val="0"/>
              <w:adjustRightInd w:val="0"/>
              <w:spacing w:after="0" w:line="240" w:lineRule="auto"/>
              <w:rPr>
                <w:rFonts w:ascii="Times New Roman" w:eastAsia="Calibri" w:hAnsi="Times New Roman" w:cs="Times New Roman"/>
                <w:b/>
                <w:lang w:val="kk-KZ"/>
              </w:rPr>
            </w:pPr>
          </w:p>
        </w:tc>
        <w:tc>
          <w:tcPr>
            <w:tcW w:w="2835" w:type="dxa"/>
          </w:tcPr>
          <w:p w14:paraId="70744172" w14:textId="77777777" w:rsidR="0043037B" w:rsidRDefault="0043037B">
            <w:pPr>
              <w:tabs>
                <w:tab w:val="left" w:pos="4536"/>
              </w:tabs>
              <w:autoSpaceDE w:val="0"/>
              <w:autoSpaceDN w:val="0"/>
              <w:adjustRightInd w:val="0"/>
              <w:spacing w:after="0" w:line="240" w:lineRule="auto"/>
              <w:rPr>
                <w:rFonts w:ascii="Times New Roman" w:hAnsi="Times New Roman" w:cs="Times New Roman"/>
                <w:lang w:val="kk-KZ"/>
              </w:rPr>
            </w:pPr>
          </w:p>
          <w:p w14:paraId="36FF9F5C" w14:textId="77777777" w:rsidR="0043037B" w:rsidRDefault="003B3800">
            <w:pPr>
              <w:tabs>
                <w:tab w:val="left" w:pos="4536"/>
              </w:tabs>
              <w:autoSpaceDE w:val="0"/>
              <w:autoSpaceDN w:val="0"/>
              <w:adjustRightInd w:val="0"/>
              <w:spacing w:after="0" w:line="240" w:lineRule="auto"/>
              <w:rPr>
                <w:rFonts w:ascii="Times New Roman" w:hAnsi="Times New Roman" w:cs="Times New Roman"/>
                <w:lang w:val="kk-KZ"/>
              </w:rPr>
            </w:pPr>
            <w:r>
              <w:rPr>
                <w:rFonts w:ascii="Times New Roman" w:hAnsi="Times New Roman" w:cs="Times New Roman"/>
                <w:lang w:val="kk-KZ"/>
              </w:rPr>
              <w:t>Балалармен ойнау арқылы тәрбиелеудің және дамытудың маңызы туралы кеңес. Қарапайым ойындар арқылы балалардың ойлау қабілеттерін дамыту жолдары.</w:t>
            </w:r>
          </w:p>
        </w:tc>
        <w:tc>
          <w:tcPr>
            <w:tcW w:w="2835" w:type="dxa"/>
          </w:tcPr>
          <w:p w14:paraId="07916A76" w14:textId="77777777" w:rsidR="0043037B" w:rsidRDefault="003B3800">
            <w:pPr>
              <w:pStyle w:val="aa"/>
              <w:spacing w:before="0" w:beforeAutospacing="0" w:after="0" w:afterAutospacing="0"/>
              <w:rPr>
                <w:sz w:val="22"/>
                <w:szCs w:val="22"/>
                <w:lang w:val="kk-KZ"/>
              </w:rPr>
            </w:pPr>
            <w:r>
              <w:rPr>
                <w:sz w:val="22"/>
                <w:szCs w:val="22"/>
                <w:lang w:val="kk-KZ"/>
              </w:rPr>
              <w:t>Баламен ашық сөйлесудің пайдасы.</w:t>
            </w:r>
          </w:p>
          <w:p w14:paraId="70ADE2C4" w14:textId="77777777" w:rsidR="0043037B" w:rsidRDefault="003B3800">
            <w:pPr>
              <w:pStyle w:val="aa"/>
              <w:spacing w:before="0" w:beforeAutospacing="0" w:after="0" w:afterAutospacing="0"/>
              <w:rPr>
                <w:sz w:val="22"/>
                <w:szCs w:val="22"/>
                <w:lang w:val="kk-KZ"/>
              </w:rPr>
            </w:pPr>
            <w:r>
              <w:rPr>
                <w:sz w:val="22"/>
                <w:szCs w:val="22"/>
                <w:lang w:val="kk-KZ"/>
              </w:rPr>
              <w:t>Ата-аналар балаға сенім білдірудің маңызын түсінеді.</w:t>
            </w:r>
          </w:p>
          <w:p w14:paraId="59E1785B" w14:textId="77777777" w:rsidR="0043037B" w:rsidRDefault="0043037B">
            <w:pPr>
              <w:tabs>
                <w:tab w:val="left" w:pos="4536"/>
              </w:tabs>
              <w:autoSpaceDE w:val="0"/>
              <w:autoSpaceDN w:val="0"/>
              <w:adjustRightInd w:val="0"/>
              <w:spacing w:after="0" w:line="240" w:lineRule="auto"/>
              <w:rPr>
                <w:rFonts w:ascii="Times New Roman" w:hAnsi="Times New Roman" w:cs="Times New Roman"/>
                <w:lang w:val="kk-KZ"/>
              </w:rPr>
            </w:pPr>
          </w:p>
        </w:tc>
        <w:tc>
          <w:tcPr>
            <w:tcW w:w="2693" w:type="dxa"/>
          </w:tcPr>
          <w:p w14:paraId="39D31E57" w14:textId="77777777" w:rsidR="0043037B" w:rsidRDefault="003B3800">
            <w:pPr>
              <w:pStyle w:val="aa"/>
              <w:spacing w:before="0" w:beforeAutospacing="0" w:after="0" w:afterAutospacing="0"/>
              <w:rPr>
                <w:sz w:val="22"/>
                <w:szCs w:val="22"/>
                <w:lang w:val="kk-KZ"/>
              </w:rPr>
            </w:pPr>
            <w:r>
              <w:rPr>
                <w:sz w:val="22"/>
                <w:szCs w:val="22"/>
                <w:lang w:val="kk-KZ"/>
              </w:rPr>
              <w:t>Тәрбиеші мен ата-ананың ортақ еңбегі.</w:t>
            </w:r>
          </w:p>
          <w:p w14:paraId="733FBCEE" w14:textId="77777777" w:rsidR="0043037B" w:rsidRDefault="003B3800">
            <w:pPr>
              <w:pStyle w:val="aa"/>
              <w:spacing w:before="0" w:beforeAutospacing="0" w:after="0" w:afterAutospacing="0"/>
              <w:rPr>
                <w:sz w:val="22"/>
                <w:szCs w:val="22"/>
                <w:lang w:val="kk-KZ"/>
              </w:rPr>
            </w:pPr>
            <w:r>
              <w:rPr>
                <w:sz w:val="22"/>
                <w:szCs w:val="22"/>
                <w:lang w:val="kk-KZ"/>
              </w:rPr>
              <w:t>Ата-аналар балабақша жұмысына белсенді араласу</w:t>
            </w:r>
          </w:p>
          <w:p w14:paraId="6F3FE1AE" w14:textId="77777777" w:rsidR="0043037B" w:rsidRDefault="0043037B">
            <w:pPr>
              <w:tabs>
                <w:tab w:val="left" w:pos="4536"/>
              </w:tabs>
              <w:autoSpaceDE w:val="0"/>
              <w:autoSpaceDN w:val="0"/>
              <w:adjustRightInd w:val="0"/>
              <w:spacing w:after="0" w:line="240" w:lineRule="auto"/>
              <w:rPr>
                <w:rFonts w:ascii="Times New Roman" w:hAnsi="Times New Roman" w:cs="Times New Roman"/>
                <w:lang w:val="kk-KZ"/>
              </w:rPr>
            </w:pPr>
          </w:p>
        </w:tc>
        <w:tc>
          <w:tcPr>
            <w:tcW w:w="2835" w:type="dxa"/>
          </w:tcPr>
          <w:p w14:paraId="00C1CDB8" w14:textId="77777777" w:rsidR="0043037B" w:rsidRDefault="003B3800">
            <w:pPr>
              <w:pStyle w:val="aa"/>
              <w:spacing w:before="0" w:beforeAutospacing="0" w:after="0" w:afterAutospacing="0"/>
              <w:rPr>
                <w:sz w:val="22"/>
                <w:szCs w:val="22"/>
                <w:lang w:val="kk-KZ"/>
              </w:rPr>
            </w:pPr>
            <w:r>
              <w:rPr>
                <w:sz w:val="22"/>
                <w:szCs w:val="22"/>
                <w:lang w:val="kk-KZ"/>
              </w:rPr>
              <w:t>Балаға мейірім көрсетудің тәсілдері.</w:t>
            </w:r>
          </w:p>
          <w:p w14:paraId="25FDC8EA" w14:textId="77777777" w:rsidR="0043037B" w:rsidRDefault="003B3800">
            <w:pPr>
              <w:pStyle w:val="aa"/>
              <w:spacing w:before="0" w:beforeAutospacing="0" w:after="0" w:afterAutospacing="0"/>
              <w:rPr>
                <w:sz w:val="22"/>
                <w:szCs w:val="22"/>
                <w:lang w:val="kk-KZ"/>
              </w:rPr>
            </w:pPr>
            <w:r>
              <w:rPr>
                <w:sz w:val="22"/>
                <w:szCs w:val="22"/>
                <w:lang w:val="kk-KZ"/>
              </w:rPr>
              <w:t>Ата-аналар мейірімді қарым-қатынастың күшін сезінеді.</w:t>
            </w:r>
          </w:p>
          <w:p w14:paraId="14116DE9" w14:textId="77777777" w:rsidR="0043037B" w:rsidRDefault="0043037B">
            <w:pPr>
              <w:tabs>
                <w:tab w:val="left" w:pos="4536"/>
              </w:tabs>
              <w:spacing w:after="0" w:line="240" w:lineRule="auto"/>
              <w:rPr>
                <w:rFonts w:ascii="Times New Roman" w:hAnsi="Times New Roman" w:cs="Times New Roman"/>
                <w:lang w:val="kk-KZ"/>
              </w:rPr>
            </w:pPr>
          </w:p>
        </w:tc>
      </w:tr>
      <w:tr w:rsidR="0043037B" w14:paraId="11609B8F" w14:textId="77777777">
        <w:trPr>
          <w:trHeight w:val="552"/>
        </w:trPr>
        <w:tc>
          <w:tcPr>
            <w:tcW w:w="2552" w:type="dxa"/>
          </w:tcPr>
          <w:p w14:paraId="02115E4F" w14:textId="77777777" w:rsidR="0043037B" w:rsidRDefault="003B3800">
            <w:pPr>
              <w:pStyle w:val="TableParagraph"/>
              <w:tabs>
                <w:tab w:val="left" w:pos="4536"/>
              </w:tabs>
              <w:rPr>
                <w:b/>
              </w:rPr>
            </w:pPr>
            <w:r>
              <w:rPr>
                <w:b/>
              </w:rPr>
              <w:t>Балалардың іс-әрекеті</w:t>
            </w:r>
          </w:p>
          <w:p w14:paraId="6F5BAC20" w14:textId="77777777" w:rsidR="0043037B" w:rsidRDefault="003B3800">
            <w:pPr>
              <w:pStyle w:val="TableParagraph"/>
              <w:tabs>
                <w:tab w:val="left" w:pos="4536"/>
              </w:tabs>
              <w:rPr>
                <w:b/>
              </w:rPr>
            </w:pPr>
            <w:r>
              <w:rPr>
                <w:b/>
              </w:rPr>
              <w:t>(ойын, танымдық, коммуникативтік, шығармашылық, эксперименталдық, еңбек, қимыл, бейнелеу, дербес және басқалары)</w:t>
            </w:r>
          </w:p>
        </w:tc>
        <w:tc>
          <w:tcPr>
            <w:tcW w:w="2552" w:type="dxa"/>
          </w:tcPr>
          <w:p w14:paraId="2AE74702" w14:textId="77777777" w:rsidR="0043037B" w:rsidRPr="00D04C75" w:rsidRDefault="003B3800">
            <w:pPr>
              <w:pStyle w:val="aa"/>
              <w:spacing w:before="0" w:beforeAutospacing="0" w:after="0" w:afterAutospacing="0"/>
              <w:rPr>
                <w:sz w:val="22"/>
                <w:szCs w:val="22"/>
                <w:lang w:val="kk-KZ"/>
              </w:rPr>
            </w:pPr>
            <w:r>
              <w:rPr>
                <w:rStyle w:val="a5"/>
                <w:sz w:val="22"/>
                <w:szCs w:val="22"/>
                <w:lang w:val="kk-KZ"/>
              </w:rPr>
              <w:t>Міндет:</w:t>
            </w:r>
            <w:r>
              <w:rPr>
                <w:sz w:val="22"/>
                <w:szCs w:val="22"/>
                <w:lang w:val="kk-KZ"/>
              </w:rPr>
              <w:t xml:space="preserve"> «Дәріхана» ойыны арқылы денсаулыққа қажетті заттарды сатып алуды үйрету.</w:t>
            </w:r>
            <w:r>
              <w:rPr>
                <w:sz w:val="22"/>
                <w:szCs w:val="22"/>
                <w:lang w:val="kk-KZ"/>
              </w:rPr>
              <w:br/>
            </w:r>
            <w:r w:rsidRPr="00D04C75">
              <w:rPr>
                <w:rStyle w:val="a5"/>
                <w:sz w:val="22"/>
                <w:szCs w:val="22"/>
                <w:lang w:val="kk-KZ"/>
              </w:rPr>
              <w:t>Іс-әрекет:</w:t>
            </w:r>
          </w:p>
          <w:p w14:paraId="059BDA31" w14:textId="77777777" w:rsidR="0043037B" w:rsidRPr="00D04C75" w:rsidRDefault="003B3800">
            <w:pPr>
              <w:pStyle w:val="aa"/>
              <w:spacing w:before="0" w:beforeAutospacing="0" w:after="0" w:afterAutospacing="0"/>
              <w:rPr>
                <w:sz w:val="22"/>
                <w:szCs w:val="22"/>
                <w:lang w:val="kk-KZ"/>
              </w:rPr>
            </w:pPr>
            <w:r w:rsidRPr="00D04C75">
              <w:rPr>
                <w:sz w:val="22"/>
                <w:szCs w:val="22"/>
                <w:lang w:val="kk-KZ"/>
              </w:rPr>
              <w:t>Балалар дәріханадан дәрумендерді «сатып алады».</w:t>
            </w:r>
          </w:p>
          <w:p w14:paraId="470E41B2" w14:textId="77777777" w:rsidR="0043037B" w:rsidRPr="00D04C75" w:rsidRDefault="003B3800">
            <w:pPr>
              <w:pStyle w:val="aa"/>
              <w:spacing w:before="0" w:beforeAutospacing="0" w:after="0" w:afterAutospacing="0"/>
              <w:rPr>
                <w:sz w:val="22"/>
                <w:szCs w:val="22"/>
                <w:lang w:val="kk-KZ"/>
              </w:rPr>
            </w:pPr>
            <w:r w:rsidRPr="00D04C75">
              <w:rPr>
                <w:sz w:val="22"/>
                <w:szCs w:val="22"/>
                <w:lang w:val="kk-KZ"/>
              </w:rPr>
              <w:t>Ақшамен есеп айырысады.</w:t>
            </w:r>
            <w:r w:rsidRPr="00D04C75">
              <w:rPr>
                <w:sz w:val="22"/>
                <w:szCs w:val="22"/>
                <w:lang w:val="kk-KZ"/>
              </w:rPr>
              <w:br/>
            </w:r>
            <w:r w:rsidRPr="00D04C75">
              <w:rPr>
                <w:rStyle w:val="a5"/>
                <w:sz w:val="22"/>
                <w:szCs w:val="22"/>
                <w:lang w:val="kk-KZ"/>
              </w:rPr>
              <w:t>Нәтиже:</w:t>
            </w:r>
            <w:r w:rsidRPr="00D04C75">
              <w:rPr>
                <w:sz w:val="22"/>
                <w:szCs w:val="22"/>
                <w:lang w:val="kk-KZ"/>
              </w:rPr>
              <w:t xml:space="preserve"> Балалар пайдалы заттарды сатып алудың маңызын түсінеді.</w:t>
            </w:r>
          </w:p>
          <w:p w14:paraId="08FB36D7" w14:textId="77777777" w:rsidR="0043037B" w:rsidRDefault="003B3800">
            <w:pPr>
              <w:tabs>
                <w:tab w:val="left" w:pos="4536"/>
              </w:tabs>
              <w:spacing w:after="0" w:line="240" w:lineRule="auto"/>
              <w:rPr>
                <w:rStyle w:val="a5"/>
                <w:rFonts w:ascii="Times New Roman" w:hAnsi="Times New Roman" w:cs="Times New Roman"/>
                <w:shd w:val="clear" w:color="auto" w:fill="FFFFFF"/>
                <w:lang w:val="kk-KZ"/>
              </w:rPr>
            </w:pPr>
            <w:r>
              <w:rPr>
                <w:rFonts w:ascii="Times New Roman" w:hAnsi="Times New Roman" w:cs="Times New Roman"/>
                <w:b/>
                <w:lang w:val="kk-KZ"/>
              </w:rPr>
              <w:t>Қаржылық сауаттылықты дамыту</w:t>
            </w:r>
          </w:p>
        </w:tc>
        <w:tc>
          <w:tcPr>
            <w:tcW w:w="2835" w:type="dxa"/>
          </w:tcPr>
          <w:p w14:paraId="28737C2C" w14:textId="77777777" w:rsidR="0043037B"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b/>
                <w:bCs/>
                <w:lang w:val="kk-KZ"/>
              </w:rPr>
              <w:t>Міндет:</w:t>
            </w:r>
            <w:r>
              <w:rPr>
                <w:rFonts w:ascii="Times New Roman" w:eastAsia="Times New Roman" w:hAnsi="Times New Roman" w:cs="Times New Roman"/>
                <w:lang w:val="kk-KZ"/>
              </w:rPr>
              <w:t xml:space="preserve"> Құқықтық түсінікті бекіту.</w:t>
            </w:r>
            <w:r>
              <w:rPr>
                <w:rFonts w:ascii="Times New Roman" w:eastAsia="Times New Roman" w:hAnsi="Times New Roman" w:cs="Times New Roman"/>
                <w:lang w:val="kk-KZ"/>
              </w:rPr>
              <w:br/>
            </w:r>
            <w:r>
              <w:rPr>
                <w:rFonts w:ascii="Times New Roman" w:eastAsia="Times New Roman" w:hAnsi="Times New Roman" w:cs="Times New Roman"/>
                <w:b/>
                <w:bCs/>
                <w:lang w:val="kk-KZ"/>
              </w:rPr>
              <w:t>Іс-әрекет:</w:t>
            </w:r>
          </w:p>
          <w:p w14:paraId="716F61F3" w14:textId="77777777" w:rsidR="0043037B"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«Менің құқығым және міндетім» ойыны.</w:t>
            </w:r>
          </w:p>
          <w:p w14:paraId="590D896F" w14:textId="77777777" w:rsidR="0043037B"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Балалардың қатысуымен шағын сахналық көрініс.</w:t>
            </w:r>
            <w:r>
              <w:rPr>
                <w:rFonts w:ascii="Times New Roman" w:eastAsia="Times New Roman" w:hAnsi="Times New Roman" w:cs="Times New Roman"/>
                <w:lang w:val="kk-KZ"/>
              </w:rPr>
              <w:br/>
            </w:r>
            <w:r>
              <w:rPr>
                <w:rFonts w:ascii="Times New Roman" w:eastAsia="Times New Roman" w:hAnsi="Times New Roman" w:cs="Times New Roman"/>
                <w:b/>
                <w:bCs/>
                <w:lang w:val="kk-KZ"/>
              </w:rPr>
              <w:t>Нәтиже:</w:t>
            </w:r>
            <w:r>
              <w:rPr>
                <w:rFonts w:ascii="Times New Roman" w:eastAsia="Times New Roman" w:hAnsi="Times New Roman" w:cs="Times New Roman"/>
                <w:lang w:val="kk-KZ"/>
              </w:rPr>
              <w:t xml:space="preserve"> Балалар өз құқығы мен міндетін ажырата алады.</w:t>
            </w:r>
          </w:p>
          <w:p w14:paraId="775E3F5D" w14:textId="77777777" w:rsidR="0043037B" w:rsidRDefault="003B3800">
            <w:pPr>
              <w:tabs>
                <w:tab w:val="left" w:pos="4536"/>
              </w:tabs>
              <w:spacing w:after="0" w:line="240" w:lineRule="auto"/>
              <w:rPr>
                <w:rStyle w:val="a5"/>
                <w:rFonts w:ascii="Times New Roman" w:hAnsi="Times New Roman" w:cs="Times New Roman"/>
                <w:shd w:val="clear" w:color="auto" w:fill="FFFFFF"/>
                <w:lang w:val="kk-KZ"/>
              </w:rPr>
            </w:pPr>
            <w:r>
              <w:rPr>
                <w:rStyle w:val="a5"/>
                <w:rFonts w:ascii="Times New Roman" w:hAnsi="Times New Roman" w:cs="Times New Roman"/>
                <w:shd w:val="clear" w:color="auto" w:fill="FFFFFF"/>
                <w:lang w:val="kk-KZ"/>
              </w:rPr>
              <w:t>Құқықтық сауаттылықты дамыту</w:t>
            </w:r>
          </w:p>
        </w:tc>
        <w:tc>
          <w:tcPr>
            <w:tcW w:w="2835" w:type="dxa"/>
          </w:tcPr>
          <w:p w14:paraId="75B1BD08" w14:textId="77777777" w:rsidR="0043037B" w:rsidRDefault="003B3800">
            <w:pPr>
              <w:pStyle w:val="aa"/>
              <w:spacing w:before="0" w:beforeAutospacing="0" w:after="0" w:afterAutospacing="0"/>
              <w:rPr>
                <w:sz w:val="22"/>
                <w:szCs w:val="22"/>
                <w:lang w:val="kk-KZ"/>
              </w:rPr>
            </w:pPr>
            <w:r>
              <w:rPr>
                <w:rStyle w:val="a5"/>
                <w:sz w:val="22"/>
                <w:szCs w:val="22"/>
                <w:lang w:val="kk-KZ"/>
              </w:rPr>
              <w:t>Міндет:</w:t>
            </w:r>
            <w:r>
              <w:rPr>
                <w:sz w:val="22"/>
                <w:szCs w:val="22"/>
                <w:lang w:val="kk-KZ"/>
              </w:rPr>
              <w:t xml:space="preserve"> «Сауда орталығы» ойыны арқылы үлкен дүкендегі сауда жасау.</w:t>
            </w:r>
            <w:r>
              <w:rPr>
                <w:sz w:val="22"/>
                <w:szCs w:val="22"/>
                <w:lang w:val="kk-KZ"/>
              </w:rPr>
              <w:br/>
            </w:r>
            <w:r>
              <w:rPr>
                <w:rStyle w:val="a5"/>
                <w:sz w:val="22"/>
                <w:szCs w:val="22"/>
                <w:lang w:val="kk-KZ"/>
              </w:rPr>
              <w:t>Іс-әрекет:</w:t>
            </w:r>
          </w:p>
          <w:p w14:paraId="3EADCBA0" w14:textId="77777777" w:rsidR="0043037B" w:rsidRPr="00D04C75" w:rsidRDefault="003B3800">
            <w:pPr>
              <w:pStyle w:val="aa"/>
              <w:spacing w:before="0" w:beforeAutospacing="0" w:after="0" w:afterAutospacing="0"/>
              <w:rPr>
                <w:sz w:val="22"/>
                <w:szCs w:val="22"/>
                <w:lang w:val="kk-KZ"/>
              </w:rPr>
            </w:pPr>
            <w:r w:rsidRPr="00D04C75">
              <w:rPr>
                <w:sz w:val="22"/>
                <w:szCs w:val="22"/>
                <w:lang w:val="kk-KZ"/>
              </w:rPr>
              <w:t>Балалар бірнеше бөлімнен зат «сатып алады».</w:t>
            </w:r>
          </w:p>
          <w:p w14:paraId="2C698C5F" w14:textId="77777777" w:rsidR="0043037B" w:rsidRPr="00D04C75" w:rsidRDefault="003B3800">
            <w:pPr>
              <w:pStyle w:val="aa"/>
              <w:spacing w:before="0" w:beforeAutospacing="0" w:after="0" w:afterAutospacing="0"/>
              <w:rPr>
                <w:sz w:val="22"/>
                <w:szCs w:val="22"/>
                <w:lang w:val="kk-KZ"/>
              </w:rPr>
            </w:pPr>
            <w:r w:rsidRPr="00D04C75">
              <w:rPr>
                <w:sz w:val="22"/>
                <w:szCs w:val="22"/>
                <w:lang w:val="kk-KZ"/>
              </w:rPr>
              <w:t>Ақшаны үнемдеп жұмсауды ойлайды.</w:t>
            </w:r>
            <w:r w:rsidRPr="00D04C75">
              <w:rPr>
                <w:sz w:val="22"/>
                <w:szCs w:val="22"/>
                <w:lang w:val="kk-KZ"/>
              </w:rPr>
              <w:br/>
            </w:r>
            <w:r w:rsidRPr="00D04C75">
              <w:rPr>
                <w:rStyle w:val="a5"/>
                <w:sz w:val="22"/>
                <w:szCs w:val="22"/>
                <w:lang w:val="kk-KZ"/>
              </w:rPr>
              <w:t>Нәтиже:</w:t>
            </w:r>
            <w:r w:rsidRPr="00D04C75">
              <w:rPr>
                <w:sz w:val="22"/>
                <w:szCs w:val="22"/>
                <w:lang w:val="kk-KZ"/>
              </w:rPr>
              <w:t xml:space="preserve"> Балалар ірі сауда орнындағы тәртіппен танысады.</w:t>
            </w:r>
          </w:p>
          <w:p w14:paraId="683AEAC8" w14:textId="77777777" w:rsidR="0043037B" w:rsidRDefault="003B3800">
            <w:pPr>
              <w:tabs>
                <w:tab w:val="left" w:pos="4536"/>
              </w:tabs>
              <w:autoSpaceDE w:val="0"/>
              <w:autoSpaceDN w:val="0"/>
              <w:adjustRightInd w:val="0"/>
              <w:spacing w:after="0" w:line="240" w:lineRule="auto"/>
              <w:rPr>
                <w:rFonts w:ascii="Times New Roman" w:hAnsi="Times New Roman" w:cs="Times New Roman"/>
                <w:b/>
                <w:lang w:val="kk-KZ"/>
              </w:rPr>
            </w:pPr>
            <w:r>
              <w:rPr>
                <w:rFonts w:ascii="Times New Roman" w:hAnsi="Times New Roman" w:cs="Times New Roman"/>
                <w:b/>
                <w:lang w:val="kk-KZ"/>
              </w:rPr>
              <w:t>Қаржылық сауаттылықты дамыту</w:t>
            </w:r>
          </w:p>
        </w:tc>
        <w:tc>
          <w:tcPr>
            <w:tcW w:w="2693" w:type="dxa"/>
          </w:tcPr>
          <w:p w14:paraId="374DE56E" w14:textId="77777777" w:rsidR="0043037B"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b/>
                <w:bCs/>
                <w:lang w:val="kk-KZ"/>
              </w:rPr>
              <w:t>Міндет:</w:t>
            </w:r>
            <w:r>
              <w:rPr>
                <w:rFonts w:ascii="Times New Roman" w:eastAsia="Times New Roman" w:hAnsi="Times New Roman" w:cs="Times New Roman"/>
                <w:lang w:val="kk-KZ"/>
              </w:rPr>
              <w:t xml:space="preserve"> Адалдыққа баулу.</w:t>
            </w:r>
            <w:r>
              <w:rPr>
                <w:rFonts w:ascii="Times New Roman" w:eastAsia="Times New Roman" w:hAnsi="Times New Roman" w:cs="Times New Roman"/>
                <w:lang w:val="kk-KZ"/>
              </w:rPr>
              <w:br/>
            </w:r>
            <w:r>
              <w:rPr>
                <w:rFonts w:ascii="Times New Roman" w:eastAsia="Times New Roman" w:hAnsi="Times New Roman" w:cs="Times New Roman"/>
                <w:b/>
                <w:bCs/>
                <w:lang w:val="kk-KZ"/>
              </w:rPr>
              <w:t>Іс-әрекет:</w:t>
            </w:r>
          </w:p>
          <w:p w14:paraId="42678095" w14:textId="77777777" w:rsidR="0043037B" w:rsidRPr="00D04C75" w:rsidRDefault="003B3800">
            <w:pPr>
              <w:spacing w:after="0" w:line="240" w:lineRule="auto"/>
              <w:rPr>
                <w:rFonts w:ascii="Times New Roman" w:eastAsia="Times New Roman" w:hAnsi="Times New Roman" w:cs="Times New Roman"/>
                <w:lang w:val="kk-KZ"/>
              </w:rPr>
            </w:pPr>
            <w:r w:rsidRPr="00D04C75">
              <w:rPr>
                <w:rFonts w:ascii="Times New Roman" w:eastAsia="Times New Roman" w:hAnsi="Times New Roman" w:cs="Times New Roman"/>
                <w:lang w:val="kk-KZ"/>
              </w:rPr>
              <w:t>«Жоғалған ойыншық» жағдаятын талдау.</w:t>
            </w:r>
          </w:p>
          <w:p w14:paraId="17BCA2E2" w14:textId="77777777" w:rsidR="0043037B" w:rsidRPr="00D04C75" w:rsidRDefault="003B3800">
            <w:pPr>
              <w:spacing w:after="0" w:line="240" w:lineRule="auto"/>
              <w:rPr>
                <w:rFonts w:ascii="Times New Roman" w:eastAsia="Times New Roman" w:hAnsi="Times New Roman" w:cs="Times New Roman"/>
                <w:lang w:val="kk-KZ"/>
              </w:rPr>
            </w:pPr>
            <w:r w:rsidRPr="00D04C75">
              <w:rPr>
                <w:rFonts w:ascii="Times New Roman" w:eastAsia="Times New Roman" w:hAnsi="Times New Roman" w:cs="Times New Roman"/>
                <w:lang w:val="kk-KZ"/>
              </w:rPr>
              <w:t>«Адал бала» ойынын ойнау.</w:t>
            </w:r>
            <w:r w:rsidRPr="00D04C75">
              <w:rPr>
                <w:rFonts w:ascii="Times New Roman" w:eastAsia="Times New Roman" w:hAnsi="Times New Roman" w:cs="Times New Roman"/>
                <w:lang w:val="kk-KZ"/>
              </w:rPr>
              <w:br/>
            </w:r>
            <w:r w:rsidRPr="00D04C75">
              <w:rPr>
                <w:rFonts w:ascii="Times New Roman" w:eastAsia="Times New Roman" w:hAnsi="Times New Roman" w:cs="Times New Roman"/>
                <w:b/>
                <w:bCs/>
                <w:lang w:val="kk-KZ"/>
              </w:rPr>
              <w:t>Нәтиже:</w:t>
            </w:r>
            <w:r w:rsidRPr="00D04C75">
              <w:rPr>
                <w:rFonts w:ascii="Times New Roman" w:eastAsia="Times New Roman" w:hAnsi="Times New Roman" w:cs="Times New Roman"/>
                <w:lang w:val="kk-KZ"/>
              </w:rPr>
              <w:t xml:space="preserve"> Балалар адал болудың маңызын түсінеді.</w:t>
            </w:r>
          </w:p>
          <w:p w14:paraId="3AC167E8" w14:textId="77777777" w:rsidR="0043037B" w:rsidRDefault="003B3800">
            <w:pPr>
              <w:tabs>
                <w:tab w:val="left" w:pos="4536"/>
              </w:tabs>
              <w:suppressAutoHyphens/>
              <w:spacing w:after="0" w:line="240" w:lineRule="auto"/>
              <w:textAlignment w:val="baseline"/>
              <w:rPr>
                <w:rFonts w:ascii="Times New Roman" w:hAnsi="Times New Roman" w:cs="Times New Roman"/>
                <w:b/>
                <w:lang w:val="kk-KZ"/>
              </w:rPr>
            </w:pPr>
            <w:r>
              <w:rPr>
                <w:rFonts w:ascii="Times New Roman" w:hAnsi="Times New Roman" w:cs="Times New Roman"/>
                <w:b/>
                <w:lang w:val="kk-KZ"/>
              </w:rPr>
              <w:t xml:space="preserve">Адалдық әліппесі негізінде </w:t>
            </w:r>
          </w:p>
        </w:tc>
        <w:tc>
          <w:tcPr>
            <w:tcW w:w="2835" w:type="dxa"/>
          </w:tcPr>
          <w:p w14:paraId="28BC04C7" w14:textId="77777777" w:rsidR="0043037B" w:rsidRDefault="003B3800">
            <w:pPr>
              <w:tabs>
                <w:tab w:val="left" w:pos="4536"/>
              </w:tabs>
              <w:spacing w:after="0" w:line="240" w:lineRule="auto"/>
              <w:rPr>
                <w:rFonts w:ascii="Times New Roman" w:hAnsi="Times New Roman" w:cs="Times New Roman"/>
                <w:lang w:val="kk-KZ"/>
              </w:rPr>
            </w:pPr>
            <w:r>
              <w:rPr>
                <w:rStyle w:val="a5"/>
                <w:rFonts w:ascii="Times New Roman" w:hAnsi="Times New Roman" w:cs="Times New Roman"/>
                <w:lang w:val="kk-KZ"/>
              </w:rPr>
              <w:t>Міндет:</w:t>
            </w:r>
            <w:r>
              <w:rPr>
                <w:rFonts w:ascii="Times New Roman" w:hAnsi="Times New Roman" w:cs="Times New Roman"/>
                <w:lang w:val="kk-KZ"/>
              </w:rPr>
              <w:t xml:space="preserve"> Қазақтың тұрмыстық заттарын таныстыру</w:t>
            </w:r>
            <w:r>
              <w:rPr>
                <w:rFonts w:ascii="Times New Roman" w:hAnsi="Times New Roman" w:cs="Times New Roman"/>
                <w:lang w:val="kk-KZ"/>
              </w:rPr>
              <w:br/>
            </w:r>
            <w:r>
              <w:rPr>
                <w:rStyle w:val="a5"/>
                <w:rFonts w:ascii="Times New Roman" w:hAnsi="Times New Roman" w:cs="Times New Roman"/>
                <w:lang w:val="kk-KZ"/>
              </w:rPr>
              <w:t>Іс-әрекет:</w:t>
            </w:r>
            <w:r>
              <w:rPr>
                <w:rFonts w:ascii="Times New Roman" w:hAnsi="Times New Roman" w:cs="Times New Roman"/>
                <w:lang w:val="kk-KZ"/>
              </w:rPr>
              <w:t xml:space="preserve"> Киіз үйдің ішкі жабдықтарын (төсек, текемет, сандық, кебеже) суреттер арқылы көрсету</w:t>
            </w:r>
            <w:r>
              <w:rPr>
                <w:rFonts w:ascii="Times New Roman" w:hAnsi="Times New Roman" w:cs="Times New Roman"/>
                <w:lang w:val="kk-KZ"/>
              </w:rPr>
              <w:br/>
            </w:r>
            <w:r>
              <w:rPr>
                <w:rStyle w:val="a5"/>
                <w:rFonts w:ascii="Times New Roman" w:hAnsi="Times New Roman" w:cs="Times New Roman"/>
                <w:lang w:val="kk-KZ"/>
              </w:rPr>
              <w:t>Нәтиже:</w:t>
            </w:r>
            <w:r>
              <w:rPr>
                <w:rFonts w:ascii="Times New Roman" w:hAnsi="Times New Roman" w:cs="Times New Roman"/>
                <w:lang w:val="kk-KZ"/>
              </w:rPr>
              <w:t xml:space="preserve"> Балалар ұлттық тұрмыстық бұйымдардың атауларын біледі</w:t>
            </w:r>
          </w:p>
          <w:p w14:paraId="5010036F" w14:textId="77777777" w:rsidR="0043037B" w:rsidRDefault="003B3800">
            <w:pPr>
              <w:tabs>
                <w:tab w:val="left" w:pos="4536"/>
              </w:tabs>
              <w:spacing w:after="0" w:line="240" w:lineRule="auto"/>
              <w:rPr>
                <w:rFonts w:ascii="Times New Roman" w:eastAsia="Times New Roman" w:hAnsi="Times New Roman" w:cs="Times New Roman"/>
                <w:b/>
                <w:lang w:val="kk-KZ"/>
              </w:rPr>
            </w:pPr>
            <w:r>
              <w:rPr>
                <w:rFonts w:ascii="Times New Roman" w:hAnsi="Times New Roman" w:cs="Times New Roman"/>
                <w:b/>
                <w:lang w:val="kk-KZ"/>
              </w:rPr>
              <w:t xml:space="preserve">Ұлттық құндылықты дамыту </w:t>
            </w:r>
          </w:p>
        </w:tc>
      </w:tr>
      <w:tr w:rsidR="0043037B" w14:paraId="66FEBD17" w14:textId="77777777">
        <w:trPr>
          <w:trHeight w:val="722"/>
        </w:trPr>
        <w:tc>
          <w:tcPr>
            <w:tcW w:w="2552" w:type="dxa"/>
          </w:tcPr>
          <w:p w14:paraId="423C7572" w14:textId="77777777" w:rsidR="0043037B" w:rsidRDefault="003B3800">
            <w:pPr>
              <w:pStyle w:val="TableParagraph"/>
              <w:tabs>
                <w:tab w:val="left" w:pos="4536"/>
              </w:tabs>
              <w:rPr>
                <w:b/>
              </w:rPr>
            </w:pPr>
            <w:r>
              <w:rPr>
                <w:b/>
              </w:rPr>
              <w:lastRenderedPageBreak/>
              <w:t>Таңертенгі</w:t>
            </w:r>
            <w:r>
              <w:rPr>
                <w:b/>
                <w:spacing w:val="-3"/>
              </w:rPr>
              <w:t xml:space="preserve"> </w:t>
            </w:r>
            <w:r>
              <w:rPr>
                <w:b/>
              </w:rPr>
              <w:t>жаттығу</w:t>
            </w:r>
          </w:p>
        </w:tc>
        <w:tc>
          <w:tcPr>
            <w:tcW w:w="2552" w:type="dxa"/>
          </w:tcPr>
          <w:p w14:paraId="24726E9B"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Таңертеңгі жаттығу №19</w:t>
            </w:r>
          </w:p>
          <w:p w14:paraId="550A0221" w14:textId="77777777" w:rsidR="0043037B" w:rsidRDefault="003B3800">
            <w:pPr>
              <w:pStyle w:val="aa"/>
              <w:spacing w:before="0" w:beforeAutospacing="0" w:after="0" w:afterAutospacing="0"/>
              <w:rPr>
                <w:sz w:val="22"/>
                <w:szCs w:val="22"/>
                <w:lang w:val="kk-KZ"/>
              </w:rPr>
            </w:pPr>
            <w:r>
              <w:rPr>
                <w:sz w:val="22"/>
                <w:szCs w:val="22"/>
                <w:lang w:val="kk-KZ"/>
              </w:rPr>
              <w:t>Таңғы шық» – қолды жоғары көтеріп, жайлап төмен түсіру.</w:t>
            </w:r>
          </w:p>
          <w:p w14:paraId="7C009350" w14:textId="77777777" w:rsidR="0043037B" w:rsidRDefault="003B3800">
            <w:pPr>
              <w:pStyle w:val="aa"/>
              <w:spacing w:before="0" w:beforeAutospacing="0" w:after="0" w:afterAutospacing="0"/>
              <w:rPr>
                <w:sz w:val="22"/>
                <w:szCs w:val="22"/>
              </w:rPr>
            </w:pPr>
            <w:r>
              <w:rPr>
                <w:sz w:val="22"/>
                <w:szCs w:val="22"/>
              </w:rPr>
              <w:t>«Қоян секірді» – қатарынан секіру.</w:t>
            </w:r>
          </w:p>
          <w:p w14:paraId="3D205069" w14:textId="77777777" w:rsidR="0043037B" w:rsidRDefault="0043037B">
            <w:pPr>
              <w:tabs>
                <w:tab w:val="left" w:pos="4536"/>
              </w:tabs>
              <w:spacing w:after="0" w:line="240" w:lineRule="auto"/>
              <w:rPr>
                <w:rFonts w:ascii="Times New Roman" w:eastAsia="Times New Roman" w:hAnsi="Times New Roman" w:cs="Times New Roman"/>
                <w:b/>
                <w:bCs/>
                <w:lang w:val="kk-KZ" w:eastAsia="ru-RU"/>
              </w:rPr>
            </w:pPr>
          </w:p>
          <w:p w14:paraId="1BB998CC" w14:textId="77777777" w:rsidR="0043037B" w:rsidRDefault="0043037B">
            <w:pPr>
              <w:pStyle w:val="aa"/>
              <w:tabs>
                <w:tab w:val="left" w:pos="4536"/>
              </w:tabs>
              <w:spacing w:before="0" w:beforeAutospacing="0" w:after="0" w:afterAutospacing="0"/>
              <w:rPr>
                <w:bCs/>
                <w:sz w:val="22"/>
                <w:szCs w:val="22"/>
                <w:lang w:val="kk-KZ"/>
              </w:rPr>
            </w:pPr>
          </w:p>
        </w:tc>
        <w:tc>
          <w:tcPr>
            <w:tcW w:w="2835" w:type="dxa"/>
          </w:tcPr>
          <w:p w14:paraId="3A279CFB"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Таңертеңгі жаттығу №20</w:t>
            </w:r>
          </w:p>
          <w:p w14:paraId="1CBE1EFB" w14:textId="77777777" w:rsidR="0043037B" w:rsidRDefault="003B3800">
            <w:pPr>
              <w:pStyle w:val="aa"/>
              <w:spacing w:before="0" w:beforeAutospacing="0" w:after="0" w:afterAutospacing="0"/>
              <w:rPr>
                <w:sz w:val="22"/>
                <w:szCs w:val="22"/>
                <w:lang w:val="kk-KZ"/>
              </w:rPr>
            </w:pPr>
            <w:r>
              <w:rPr>
                <w:sz w:val="22"/>
                <w:szCs w:val="22"/>
                <w:lang w:val="kk-KZ"/>
              </w:rPr>
              <w:t>«Ағаш шайқалды» – қолды жоғары көтеріп, оңға-солға шайқалу.</w:t>
            </w:r>
          </w:p>
          <w:p w14:paraId="44B735D6" w14:textId="77777777" w:rsidR="0043037B" w:rsidRDefault="003B3800">
            <w:pPr>
              <w:pStyle w:val="aa"/>
              <w:spacing w:before="0" w:beforeAutospacing="0" w:after="0" w:afterAutospacing="0"/>
              <w:rPr>
                <w:sz w:val="22"/>
                <w:szCs w:val="22"/>
                <w:lang w:val="kk-KZ"/>
              </w:rPr>
            </w:pPr>
            <w:r>
              <w:rPr>
                <w:sz w:val="22"/>
                <w:szCs w:val="22"/>
                <w:lang w:val="kk-KZ"/>
              </w:rPr>
              <w:t>«Құстар тізбегі» – балалар қол ұстасып, шеңбер бойымен жүру.</w:t>
            </w:r>
          </w:p>
          <w:p w14:paraId="4399247D" w14:textId="77777777" w:rsidR="0043037B" w:rsidRDefault="003B3800">
            <w:pPr>
              <w:pStyle w:val="aa"/>
              <w:spacing w:before="0" w:beforeAutospacing="0" w:after="0" w:afterAutospacing="0"/>
              <w:rPr>
                <w:sz w:val="22"/>
                <w:szCs w:val="22"/>
                <w:lang w:val="kk-KZ"/>
              </w:rPr>
            </w:pPr>
            <w:r>
              <w:rPr>
                <w:sz w:val="22"/>
                <w:szCs w:val="22"/>
                <w:lang w:val="kk-KZ"/>
              </w:rPr>
              <w:t>«Тауық балапандарын шақырады» – алақанды шапалақтау.</w:t>
            </w:r>
          </w:p>
          <w:p w14:paraId="6519AFC4" w14:textId="77777777" w:rsidR="0043037B" w:rsidRDefault="0043037B">
            <w:pPr>
              <w:pStyle w:val="aa"/>
              <w:tabs>
                <w:tab w:val="left" w:pos="4536"/>
              </w:tabs>
              <w:spacing w:before="0" w:beforeAutospacing="0" w:after="0" w:afterAutospacing="0"/>
              <w:rPr>
                <w:bCs/>
                <w:sz w:val="22"/>
                <w:szCs w:val="22"/>
                <w:lang w:val="kk-KZ"/>
              </w:rPr>
            </w:pPr>
          </w:p>
        </w:tc>
        <w:tc>
          <w:tcPr>
            <w:tcW w:w="2835" w:type="dxa"/>
          </w:tcPr>
          <w:p w14:paraId="2578E2AC"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Таңертеңгі жаттығу №21</w:t>
            </w:r>
          </w:p>
          <w:p w14:paraId="299CAC9D" w14:textId="77777777" w:rsidR="0043037B" w:rsidRDefault="003B3800">
            <w:pPr>
              <w:pStyle w:val="aa"/>
              <w:spacing w:before="0" w:beforeAutospacing="0" w:after="0" w:afterAutospacing="0"/>
              <w:rPr>
                <w:sz w:val="22"/>
                <w:szCs w:val="22"/>
                <w:lang w:val="kk-KZ"/>
              </w:rPr>
            </w:pPr>
            <w:r>
              <w:rPr>
                <w:sz w:val="22"/>
                <w:szCs w:val="22"/>
                <w:lang w:val="kk-KZ"/>
              </w:rPr>
              <w:t>«Аю жүрісі» – тізені бүгіп, ауыр жүріспен жүру.</w:t>
            </w:r>
          </w:p>
          <w:p w14:paraId="7A96CB7D" w14:textId="77777777" w:rsidR="0043037B" w:rsidRDefault="003B3800">
            <w:pPr>
              <w:pStyle w:val="aa"/>
              <w:spacing w:before="0" w:beforeAutospacing="0" w:after="0" w:afterAutospacing="0"/>
              <w:rPr>
                <w:sz w:val="22"/>
                <w:szCs w:val="22"/>
                <w:lang w:val="kk-KZ"/>
              </w:rPr>
            </w:pPr>
            <w:r>
              <w:rPr>
                <w:sz w:val="22"/>
                <w:szCs w:val="22"/>
                <w:lang w:val="kk-KZ"/>
              </w:rPr>
              <w:t>«Сәбіз қазамыз» – отырып, қиялдағы сәбізді тарту.</w:t>
            </w:r>
          </w:p>
          <w:p w14:paraId="06096D0E" w14:textId="77777777" w:rsidR="0043037B" w:rsidRDefault="003B3800">
            <w:pPr>
              <w:pStyle w:val="aa"/>
              <w:spacing w:before="0" w:beforeAutospacing="0" w:after="0" w:afterAutospacing="0"/>
              <w:rPr>
                <w:sz w:val="22"/>
                <w:szCs w:val="22"/>
              </w:rPr>
            </w:pPr>
            <w:r>
              <w:rPr>
                <w:sz w:val="22"/>
                <w:szCs w:val="22"/>
              </w:rPr>
              <w:t>«Алмұрт тереміз» – қолды жоғары созу.</w:t>
            </w:r>
          </w:p>
          <w:p w14:paraId="32A96244" w14:textId="77777777" w:rsidR="0043037B" w:rsidRDefault="0043037B">
            <w:pPr>
              <w:pStyle w:val="aa"/>
              <w:shd w:val="clear" w:color="auto" w:fill="FFFFFF"/>
              <w:tabs>
                <w:tab w:val="left" w:pos="4536"/>
              </w:tabs>
              <w:spacing w:before="0" w:beforeAutospacing="0" w:after="0" w:afterAutospacing="0"/>
              <w:rPr>
                <w:b/>
                <w:bCs/>
                <w:sz w:val="22"/>
                <w:szCs w:val="22"/>
              </w:rPr>
            </w:pPr>
          </w:p>
        </w:tc>
        <w:tc>
          <w:tcPr>
            <w:tcW w:w="2693" w:type="dxa"/>
          </w:tcPr>
          <w:p w14:paraId="272B9CAD"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Таңертеңгі жаттығу №22</w:t>
            </w:r>
          </w:p>
          <w:p w14:paraId="4F2667BF" w14:textId="77777777" w:rsidR="0043037B" w:rsidRDefault="003B3800">
            <w:pPr>
              <w:pStyle w:val="aa"/>
              <w:spacing w:before="0" w:beforeAutospacing="0" w:after="0" w:afterAutospacing="0"/>
              <w:rPr>
                <w:sz w:val="22"/>
                <w:szCs w:val="22"/>
              </w:rPr>
            </w:pPr>
            <w:r>
              <w:rPr>
                <w:sz w:val="22"/>
                <w:szCs w:val="22"/>
              </w:rPr>
              <w:t>«Жапырақ астында отырдық» – отырып, қолды тізеге қою.</w:t>
            </w:r>
          </w:p>
          <w:p w14:paraId="0F66EE7F" w14:textId="77777777" w:rsidR="0043037B" w:rsidRDefault="003B3800">
            <w:pPr>
              <w:pStyle w:val="aa"/>
              <w:spacing w:before="0" w:beforeAutospacing="0" w:after="0" w:afterAutospacing="0"/>
              <w:rPr>
                <w:sz w:val="22"/>
                <w:szCs w:val="22"/>
              </w:rPr>
            </w:pPr>
            <w:r>
              <w:rPr>
                <w:sz w:val="22"/>
                <w:szCs w:val="22"/>
              </w:rPr>
              <w:t>«Көбелек ұшты» – қолды қанатша қағу.</w:t>
            </w:r>
          </w:p>
          <w:p w14:paraId="7AD82505" w14:textId="77777777" w:rsidR="0043037B" w:rsidRDefault="003B3800">
            <w:pPr>
              <w:pStyle w:val="aa"/>
              <w:spacing w:before="0" w:beforeAutospacing="0" w:after="0" w:afterAutospacing="0"/>
              <w:rPr>
                <w:sz w:val="22"/>
                <w:szCs w:val="22"/>
              </w:rPr>
            </w:pPr>
            <w:r>
              <w:rPr>
                <w:sz w:val="22"/>
                <w:szCs w:val="22"/>
              </w:rPr>
              <w:t>«Жапырақ жинаймыз» – еңкейіп, қиялдағы жапырақты алу</w:t>
            </w:r>
          </w:p>
          <w:p w14:paraId="51113B6F" w14:textId="77777777" w:rsidR="0043037B" w:rsidRDefault="0043037B">
            <w:pPr>
              <w:tabs>
                <w:tab w:val="left" w:pos="4536"/>
              </w:tabs>
              <w:spacing w:after="0" w:line="240" w:lineRule="auto"/>
              <w:rPr>
                <w:rFonts w:ascii="Times New Roman" w:eastAsia="Times New Roman" w:hAnsi="Times New Roman" w:cs="Times New Roman"/>
                <w:b/>
                <w:bCs/>
                <w:lang w:eastAsia="ru-RU"/>
              </w:rPr>
            </w:pPr>
          </w:p>
        </w:tc>
        <w:tc>
          <w:tcPr>
            <w:tcW w:w="2835" w:type="dxa"/>
          </w:tcPr>
          <w:p w14:paraId="1D21ECAA"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Таңертеңгі жаттығу №23</w:t>
            </w:r>
          </w:p>
          <w:p w14:paraId="3980F958" w14:textId="77777777" w:rsidR="0043037B" w:rsidRDefault="003B3800">
            <w:pPr>
              <w:pStyle w:val="aa"/>
              <w:spacing w:before="0" w:beforeAutospacing="0" w:after="0" w:afterAutospacing="0"/>
              <w:rPr>
                <w:sz w:val="22"/>
                <w:szCs w:val="22"/>
              </w:rPr>
            </w:pPr>
            <w:r>
              <w:rPr>
                <w:sz w:val="22"/>
                <w:szCs w:val="22"/>
              </w:rPr>
              <w:t>Құстар ұшты» – қолды жайып, жеңіл жүгіру.</w:t>
            </w:r>
          </w:p>
          <w:p w14:paraId="23EA78AA" w14:textId="77777777" w:rsidR="0043037B" w:rsidRDefault="003B3800">
            <w:pPr>
              <w:pStyle w:val="aa"/>
              <w:spacing w:before="0" w:beforeAutospacing="0" w:after="0" w:afterAutospacing="0"/>
              <w:rPr>
                <w:sz w:val="22"/>
                <w:szCs w:val="22"/>
              </w:rPr>
            </w:pPr>
            <w:r>
              <w:rPr>
                <w:sz w:val="22"/>
                <w:szCs w:val="22"/>
              </w:rPr>
              <w:t>«Алма тереміз» – қолды жоғары созып, қиялдағы алманы алу.</w:t>
            </w:r>
          </w:p>
          <w:p w14:paraId="7523E779" w14:textId="77777777" w:rsidR="0043037B" w:rsidRDefault="003B3800">
            <w:pPr>
              <w:pStyle w:val="aa"/>
              <w:spacing w:before="0" w:beforeAutospacing="0" w:after="0" w:afterAutospacing="0"/>
              <w:rPr>
                <w:sz w:val="22"/>
                <w:szCs w:val="22"/>
              </w:rPr>
            </w:pPr>
            <w:r>
              <w:rPr>
                <w:sz w:val="22"/>
                <w:szCs w:val="22"/>
              </w:rPr>
              <w:t>«Себетке саламыз» – отырған күйде қолды төменге созу.</w:t>
            </w:r>
          </w:p>
          <w:p w14:paraId="7D74055D" w14:textId="77777777" w:rsidR="0043037B" w:rsidRDefault="0043037B">
            <w:pPr>
              <w:tabs>
                <w:tab w:val="left" w:pos="4536"/>
              </w:tabs>
              <w:spacing w:after="0" w:line="240" w:lineRule="auto"/>
              <w:rPr>
                <w:rFonts w:ascii="Times New Roman" w:hAnsi="Times New Roman" w:cs="Times New Roman"/>
              </w:rPr>
            </w:pPr>
          </w:p>
        </w:tc>
      </w:tr>
      <w:tr w:rsidR="0043037B" w14:paraId="0251F107" w14:textId="77777777">
        <w:trPr>
          <w:trHeight w:val="552"/>
        </w:trPr>
        <w:tc>
          <w:tcPr>
            <w:tcW w:w="2552" w:type="dxa"/>
          </w:tcPr>
          <w:p w14:paraId="55A90262" w14:textId="77777777" w:rsidR="0043037B" w:rsidRDefault="003B3800">
            <w:pPr>
              <w:pStyle w:val="TableParagraph"/>
              <w:tabs>
                <w:tab w:val="left" w:pos="4536"/>
              </w:tabs>
              <w:rPr>
                <w:b/>
              </w:rPr>
            </w:pPr>
            <w:r>
              <w:rPr>
                <w:b/>
              </w:rPr>
              <w:t>Таңғы</w:t>
            </w:r>
            <w:r>
              <w:rPr>
                <w:b/>
                <w:spacing w:val="-4"/>
              </w:rPr>
              <w:t xml:space="preserve"> </w:t>
            </w:r>
            <w:r>
              <w:rPr>
                <w:b/>
              </w:rPr>
              <w:t>ас</w:t>
            </w:r>
          </w:p>
        </w:tc>
        <w:tc>
          <w:tcPr>
            <w:tcW w:w="2552" w:type="dxa"/>
          </w:tcPr>
          <w:p w14:paraId="4FCD3A13"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 xml:space="preserve">Өз орнын тауып отыру. </w:t>
            </w:r>
          </w:p>
          <w:p w14:paraId="0F39C7E4"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Мәдениетті тамақтану дағдысын қалыптастыру</w:t>
            </w:r>
          </w:p>
        </w:tc>
        <w:tc>
          <w:tcPr>
            <w:tcW w:w="2835" w:type="dxa"/>
          </w:tcPr>
          <w:p w14:paraId="36B63944"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Нанды үгітпеу, тамақты ауызды жауып шайнау.</w:t>
            </w:r>
          </w:p>
          <w:p w14:paraId="07BFAB77" w14:textId="77777777" w:rsidR="0043037B" w:rsidRDefault="003B3800">
            <w:pPr>
              <w:tabs>
                <w:tab w:val="left" w:pos="4536"/>
              </w:tabs>
              <w:spacing w:after="0" w:line="240" w:lineRule="auto"/>
              <w:rPr>
                <w:rFonts w:ascii="Times New Roman" w:hAnsi="Times New Roman" w:cs="Times New Roman"/>
              </w:rPr>
            </w:pPr>
            <w:r>
              <w:rPr>
                <w:rFonts w:ascii="Times New Roman" w:hAnsi="Times New Roman" w:cs="Times New Roman"/>
                <w:lang w:val="kk-KZ"/>
              </w:rPr>
              <w:t>Мәдениетті тамақтану дағдысын қалыптастыру</w:t>
            </w:r>
          </w:p>
        </w:tc>
        <w:tc>
          <w:tcPr>
            <w:tcW w:w="2835" w:type="dxa"/>
          </w:tcPr>
          <w:p w14:paraId="5F21ABD3" w14:textId="77777777" w:rsidR="0043037B" w:rsidRDefault="003B3800">
            <w:pPr>
              <w:tabs>
                <w:tab w:val="left" w:pos="4536"/>
              </w:tabs>
              <w:spacing w:after="0" w:line="240" w:lineRule="auto"/>
              <w:rPr>
                <w:rFonts w:ascii="Times New Roman" w:eastAsia="Times New Roman" w:hAnsi="Times New Roman" w:cs="Times New Roman"/>
                <w:bCs/>
                <w:lang w:val="kk-KZ" w:eastAsia="ru-RU"/>
              </w:rPr>
            </w:pPr>
            <w:r>
              <w:rPr>
                <w:rFonts w:ascii="Times New Roman" w:eastAsia="Times New Roman" w:hAnsi="Times New Roman" w:cs="Times New Roman"/>
                <w:bCs/>
                <w:lang w:val="kk-KZ" w:eastAsia="ru-RU"/>
              </w:rPr>
              <w:t>Майлықты дұрыс қолдануды, нанды үгітпей жеу қажет екенін ескертіп отыру</w:t>
            </w:r>
          </w:p>
          <w:p w14:paraId="29C9B551" w14:textId="77777777" w:rsidR="0043037B" w:rsidRDefault="003B3800">
            <w:pPr>
              <w:tabs>
                <w:tab w:val="left" w:pos="4536"/>
              </w:tabs>
              <w:spacing w:after="0" w:line="240" w:lineRule="auto"/>
              <w:rPr>
                <w:rFonts w:ascii="Times New Roman" w:eastAsia="Times New Roman" w:hAnsi="Times New Roman" w:cs="Times New Roman"/>
                <w:bCs/>
                <w:lang w:val="kk-KZ" w:eastAsia="ru-RU"/>
              </w:rPr>
            </w:pPr>
            <w:r>
              <w:rPr>
                <w:rFonts w:ascii="Times New Roman" w:eastAsia="Times New Roman" w:hAnsi="Times New Roman" w:cs="Times New Roman"/>
                <w:bCs/>
                <w:lang w:val="kk-KZ" w:eastAsia="ru-RU"/>
              </w:rPr>
              <w:t>Мәдениетті тамақтану дағдысын үйрету</w:t>
            </w:r>
          </w:p>
        </w:tc>
        <w:tc>
          <w:tcPr>
            <w:tcW w:w="2693" w:type="dxa"/>
          </w:tcPr>
          <w:p w14:paraId="3A3D9AF9"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Қолды жуудың маңызын оның денсаулықты сақтау үшін өмірлік қажетті дағды екенін балалармен талқылау.</w:t>
            </w:r>
          </w:p>
          <w:p w14:paraId="686F2549" w14:textId="77777777" w:rsidR="0043037B" w:rsidRDefault="003B3800">
            <w:pPr>
              <w:tabs>
                <w:tab w:val="left" w:pos="4536"/>
              </w:tabs>
              <w:spacing w:after="0" w:line="240" w:lineRule="auto"/>
              <w:rPr>
                <w:rFonts w:ascii="Times New Roman" w:hAnsi="Times New Roman" w:cs="Times New Roman"/>
                <w:b/>
                <w:lang w:val="kk-KZ"/>
              </w:rPr>
            </w:pPr>
            <w:r>
              <w:rPr>
                <w:rFonts w:ascii="Times New Roman" w:hAnsi="Times New Roman" w:cs="Times New Roman"/>
                <w:b/>
                <w:lang w:val="kk-KZ"/>
              </w:rPr>
              <w:t>Жеке бас гииенасы мәдениетін уйрету</w:t>
            </w:r>
          </w:p>
        </w:tc>
        <w:tc>
          <w:tcPr>
            <w:tcW w:w="2835" w:type="dxa"/>
          </w:tcPr>
          <w:p w14:paraId="0AF651C4"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Тағамның жағымды түрі, дәм, иісі, пайдасы туралы әңгімелесу</w:t>
            </w:r>
          </w:p>
          <w:p w14:paraId="26AB836D" w14:textId="77777777" w:rsidR="0043037B" w:rsidRDefault="003B3800">
            <w:pPr>
              <w:tabs>
                <w:tab w:val="left" w:pos="4536"/>
              </w:tabs>
              <w:spacing w:after="0" w:line="240" w:lineRule="auto"/>
              <w:rPr>
                <w:rFonts w:ascii="Times New Roman" w:hAnsi="Times New Roman" w:cs="Times New Roman"/>
                <w:b/>
                <w:lang w:val="kk-KZ"/>
              </w:rPr>
            </w:pPr>
            <w:r>
              <w:rPr>
                <w:rFonts w:ascii="Times New Roman" w:hAnsi="Times New Roman" w:cs="Times New Roman"/>
                <w:b/>
                <w:lang w:val="kk-KZ"/>
              </w:rPr>
              <w:t xml:space="preserve">Коммуникативті дағдыны қалыптастыру </w:t>
            </w:r>
          </w:p>
          <w:p w14:paraId="1CDDC16B" w14:textId="77777777" w:rsidR="0043037B" w:rsidRDefault="0043037B">
            <w:pPr>
              <w:tabs>
                <w:tab w:val="left" w:pos="4536"/>
              </w:tabs>
              <w:spacing w:after="0" w:line="240" w:lineRule="auto"/>
              <w:rPr>
                <w:rFonts w:ascii="Times New Roman" w:eastAsia="Times New Roman" w:hAnsi="Times New Roman" w:cs="Times New Roman"/>
                <w:bCs/>
                <w:lang w:val="kk-KZ" w:eastAsia="ru-RU"/>
              </w:rPr>
            </w:pPr>
          </w:p>
        </w:tc>
      </w:tr>
      <w:tr w:rsidR="0043037B" w:rsidRPr="00552F20" w14:paraId="10094BD8" w14:textId="77777777">
        <w:trPr>
          <w:trHeight w:val="2579"/>
        </w:trPr>
        <w:tc>
          <w:tcPr>
            <w:tcW w:w="2552" w:type="dxa"/>
          </w:tcPr>
          <w:p w14:paraId="1C985424" w14:textId="77777777" w:rsidR="0043037B" w:rsidRDefault="003B3800">
            <w:pPr>
              <w:pStyle w:val="TableParagraph"/>
              <w:tabs>
                <w:tab w:val="left" w:pos="4536"/>
              </w:tabs>
              <w:rPr>
                <w:b/>
              </w:rPr>
            </w:pPr>
            <w:r>
              <w:rPr>
                <w:b/>
              </w:rPr>
              <w:t>Ұйымдастырылған</w:t>
            </w:r>
            <w:r>
              <w:rPr>
                <w:b/>
                <w:spacing w:val="-2"/>
              </w:rPr>
              <w:t xml:space="preserve"> </w:t>
            </w:r>
            <w:r>
              <w:rPr>
                <w:b/>
              </w:rPr>
              <w:t>іс-әрекетке</w:t>
            </w:r>
          </w:p>
          <w:p w14:paraId="1AE09E35" w14:textId="77777777" w:rsidR="0043037B" w:rsidRDefault="003B3800">
            <w:pPr>
              <w:pStyle w:val="TableParagraph"/>
              <w:tabs>
                <w:tab w:val="left" w:pos="4536"/>
              </w:tabs>
              <w:rPr>
                <w:b/>
              </w:rPr>
            </w:pPr>
            <w:r>
              <w:rPr>
                <w:b/>
              </w:rPr>
              <w:t>дайындық</w:t>
            </w:r>
          </w:p>
        </w:tc>
        <w:tc>
          <w:tcPr>
            <w:tcW w:w="2552" w:type="dxa"/>
          </w:tcPr>
          <w:p w14:paraId="3622196B"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Топта ұйымдастырылған орталықтарда балалардың түрлі әрекеттерін ұйымдастыруға қажетті заттар мен материалдарды әзірлеу</w:t>
            </w:r>
          </w:p>
          <w:p w14:paraId="5535E042" w14:textId="77777777" w:rsidR="0043037B" w:rsidRDefault="0043037B">
            <w:pPr>
              <w:tabs>
                <w:tab w:val="left" w:pos="4536"/>
              </w:tabs>
              <w:spacing w:after="0" w:line="240" w:lineRule="auto"/>
              <w:rPr>
                <w:rFonts w:ascii="Times New Roman" w:eastAsia="Times New Roman" w:hAnsi="Times New Roman" w:cs="Times New Roman"/>
                <w:b/>
                <w:bCs/>
                <w:lang w:val="kk-KZ" w:eastAsia="ru-RU"/>
              </w:rPr>
            </w:pPr>
          </w:p>
        </w:tc>
        <w:tc>
          <w:tcPr>
            <w:tcW w:w="2835" w:type="dxa"/>
          </w:tcPr>
          <w:p w14:paraId="0EE91B45"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Барлық орталықтарды балалар әрекетіне қажетті заттар мен материалдармен толықтыру</w:t>
            </w:r>
          </w:p>
          <w:p w14:paraId="1FC7F0FF" w14:textId="77777777" w:rsidR="0043037B" w:rsidRDefault="003B3800">
            <w:pPr>
              <w:tabs>
                <w:tab w:val="left" w:pos="4536"/>
              </w:tabs>
              <w:spacing w:after="0" w:line="240" w:lineRule="auto"/>
              <w:rPr>
                <w:rFonts w:ascii="Times New Roman" w:hAnsi="Times New Roman" w:cs="Times New Roman"/>
                <w:b/>
                <w:lang w:val="kk-KZ"/>
              </w:rPr>
            </w:pPr>
            <w:r>
              <w:rPr>
                <w:rFonts w:ascii="Times New Roman" w:hAnsi="Times New Roman" w:cs="Times New Roman"/>
                <w:b/>
                <w:lang w:val="kk-KZ"/>
              </w:rPr>
              <w:t>«Өнегелі 15минут»</w:t>
            </w:r>
          </w:p>
          <w:p w14:paraId="547532B0" w14:textId="77777777" w:rsidR="0043037B" w:rsidRDefault="003B3800">
            <w:pPr>
              <w:pStyle w:val="3"/>
              <w:tabs>
                <w:tab w:val="left" w:pos="4536"/>
              </w:tabs>
              <w:spacing w:before="0" w:line="240" w:lineRule="auto"/>
              <w:rPr>
                <w:rFonts w:ascii="Times New Roman" w:eastAsia="Times New Roman" w:hAnsi="Times New Roman" w:cs="Times New Roman"/>
                <w:b/>
                <w:bCs/>
                <w:color w:val="auto"/>
                <w:sz w:val="22"/>
                <w:szCs w:val="22"/>
                <w:lang w:val="kk-KZ" w:eastAsia="ru-RU"/>
              </w:rPr>
            </w:pPr>
            <w:r>
              <w:rPr>
                <w:rFonts w:ascii="Times New Roman" w:eastAsia="Times New Roman" w:hAnsi="Times New Roman" w:cs="Times New Roman"/>
                <w:b/>
                <w:bCs/>
                <w:color w:val="auto"/>
                <w:sz w:val="22"/>
                <w:szCs w:val="22"/>
                <w:lang w:val="kk-KZ" w:eastAsia="ru-RU"/>
              </w:rPr>
              <w:t>Мақсаты:</w:t>
            </w:r>
            <w:r>
              <w:rPr>
                <w:rFonts w:ascii="Times New Roman" w:eastAsia="Times New Roman" w:hAnsi="Times New Roman" w:cs="Times New Roman"/>
                <w:color w:val="auto"/>
                <w:sz w:val="22"/>
                <w:szCs w:val="22"/>
                <w:lang w:val="kk-KZ" w:eastAsia="ru-RU"/>
              </w:rPr>
              <w:t xml:space="preserve"> Ересек  топтағы балаларды әдептілікке, адамгершілікке, мейірімділікке тәрбиелеу. Оларға күнделікті өмірде пайдалы мінез-құлық ережелерін үйрету.</w:t>
            </w:r>
          </w:p>
          <w:p w14:paraId="2F2671CA" w14:textId="77777777" w:rsidR="0043037B" w:rsidRDefault="0043037B">
            <w:pPr>
              <w:tabs>
                <w:tab w:val="left" w:pos="4536"/>
              </w:tabs>
              <w:spacing w:after="0" w:line="240" w:lineRule="auto"/>
              <w:rPr>
                <w:rFonts w:ascii="Times New Roman" w:eastAsia="Times New Roman" w:hAnsi="Times New Roman" w:cs="Times New Roman"/>
                <w:bCs/>
                <w:lang w:val="kk-KZ" w:eastAsia="ru-RU"/>
              </w:rPr>
            </w:pPr>
          </w:p>
          <w:p w14:paraId="70E822C7" w14:textId="77777777" w:rsidR="0043037B" w:rsidRDefault="0043037B">
            <w:pPr>
              <w:tabs>
                <w:tab w:val="left" w:pos="4536"/>
              </w:tabs>
              <w:spacing w:after="0" w:line="240" w:lineRule="auto"/>
              <w:rPr>
                <w:rFonts w:ascii="Times New Roman" w:eastAsia="Times New Roman" w:hAnsi="Times New Roman" w:cs="Times New Roman"/>
                <w:b/>
                <w:bCs/>
                <w:lang w:val="kk-KZ" w:eastAsia="ru-RU"/>
              </w:rPr>
            </w:pPr>
          </w:p>
        </w:tc>
        <w:tc>
          <w:tcPr>
            <w:tcW w:w="2835" w:type="dxa"/>
            <w:tcBorders>
              <w:bottom w:val="single" w:sz="4" w:space="0" w:color="auto"/>
            </w:tcBorders>
          </w:tcPr>
          <w:p w14:paraId="148B28AD"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Топта ұйымдастырылған орталықтарда балалардың түрлі әрекеттерін ұйымдастыруға қажетті заттар мен материалдарды әзірлеу</w:t>
            </w:r>
          </w:p>
          <w:p w14:paraId="39A43C68" w14:textId="77777777" w:rsidR="0043037B" w:rsidRDefault="0043037B">
            <w:pPr>
              <w:tabs>
                <w:tab w:val="left" w:pos="4536"/>
              </w:tabs>
              <w:spacing w:after="0" w:line="240" w:lineRule="auto"/>
              <w:rPr>
                <w:rFonts w:ascii="Times New Roman" w:eastAsia="Calibri" w:hAnsi="Times New Roman" w:cs="Times New Roman"/>
                <w:lang w:val="kk-KZ"/>
              </w:rPr>
            </w:pPr>
          </w:p>
          <w:p w14:paraId="6CAE272A" w14:textId="77777777" w:rsidR="0043037B" w:rsidRDefault="0043037B">
            <w:pPr>
              <w:tabs>
                <w:tab w:val="left" w:pos="4536"/>
              </w:tabs>
              <w:spacing w:after="0" w:line="240" w:lineRule="auto"/>
              <w:rPr>
                <w:rFonts w:ascii="Times New Roman" w:eastAsia="Calibri" w:hAnsi="Times New Roman" w:cs="Times New Roman"/>
                <w:lang w:val="kk-KZ"/>
              </w:rPr>
            </w:pPr>
          </w:p>
        </w:tc>
        <w:tc>
          <w:tcPr>
            <w:tcW w:w="2693" w:type="dxa"/>
            <w:tcBorders>
              <w:bottom w:val="single" w:sz="4" w:space="0" w:color="auto"/>
            </w:tcBorders>
          </w:tcPr>
          <w:p w14:paraId="702157BD"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Топта ұйымдастырылған орталықтарда балалардың түрлі әрекеттерін ұйымдастыруға қажетті заттар мен материалдарды әзірлеу</w:t>
            </w:r>
          </w:p>
          <w:p w14:paraId="4A2FD3A3" w14:textId="77777777" w:rsidR="0043037B" w:rsidRDefault="0043037B">
            <w:pPr>
              <w:tabs>
                <w:tab w:val="left" w:pos="4536"/>
              </w:tabs>
              <w:spacing w:after="0" w:line="240" w:lineRule="auto"/>
              <w:rPr>
                <w:rFonts w:ascii="Times New Roman" w:eastAsia="Times New Roman" w:hAnsi="Times New Roman" w:cs="Times New Roman"/>
                <w:bCs/>
                <w:lang w:val="kk-KZ" w:eastAsia="ru-RU"/>
              </w:rPr>
            </w:pPr>
          </w:p>
        </w:tc>
        <w:tc>
          <w:tcPr>
            <w:tcW w:w="2835" w:type="dxa"/>
            <w:tcBorders>
              <w:bottom w:val="single" w:sz="4" w:space="0" w:color="auto"/>
            </w:tcBorders>
          </w:tcPr>
          <w:p w14:paraId="27D6F64C"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Топта ұйымдастырылған орталықтарда балалардың түрлі әрекеттерін ұйымдастыруға қажетті заттар мен материалдарды әзірлеу</w:t>
            </w:r>
          </w:p>
          <w:p w14:paraId="7CB39287" w14:textId="77777777" w:rsidR="0043037B" w:rsidRDefault="0043037B">
            <w:pPr>
              <w:tabs>
                <w:tab w:val="left" w:pos="4536"/>
              </w:tabs>
              <w:spacing w:after="0" w:line="240" w:lineRule="auto"/>
              <w:rPr>
                <w:rFonts w:ascii="Times New Roman" w:eastAsia="Times New Roman" w:hAnsi="Times New Roman" w:cs="Times New Roman"/>
                <w:b/>
                <w:bCs/>
                <w:lang w:val="kk-KZ" w:eastAsia="ru-RU"/>
              </w:rPr>
            </w:pPr>
          </w:p>
        </w:tc>
      </w:tr>
      <w:tr w:rsidR="0043037B" w:rsidRPr="00552F20" w14:paraId="2F8DEEBE" w14:textId="77777777">
        <w:trPr>
          <w:trHeight w:val="2006"/>
        </w:trPr>
        <w:tc>
          <w:tcPr>
            <w:tcW w:w="2552" w:type="dxa"/>
          </w:tcPr>
          <w:p w14:paraId="4FAF4841" w14:textId="77777777" w:rsidR="0043037B" w:rsidRDefault="003B3800">
            <w:pPr>
              <w:pStyle w:val="TableParagraph"/>
              <w:tabs>
                <w:tab w:val="left" w:pos="4536"/>
              </w:tabs>
              <w:rPr>
                <w:b/>
              </w:rPr>
            </w:pPr>
            <w:r>
              <w:rPr>
                <w:b/>
              </w:rPr>
              <w:t>Кесте бойынша ҰІӘ</w:t>
            </w:r>
          </w:p>
        </w:tc>
        <w:tc>
          <w:tcPr>
            <w:tcW w:w="2552" w:type="dxa"/>
          </w:tcPr>
          <w:p w14:paraId="1273B497" w14:textId="77777777" w:rsidR="0043037B" w:rsidRDefault="003B3800">
            <w:pPr>
              <w:widowControl w:val="0"/>
              <w:tabs>
                <w:tab w:val="left" w:pos="284"/>
              </w:tabs>
              <w:autoSpaceDE w:val="0"/>
              <w:autoSpaceDN w:val="0"/>
              <w:spacing w:after="0" w:line="240" w:lineRule="auto"/>
              <w:rPr>
                <w:rFonts w:ascii="Times New Roman" w:eastAsia="Times New Roman" w:hAnsi="Times New Roman" w:cs="Times New Roman"/>
                <w:b/>
                <w:lang w:val="kk-KZ"/>
              </w:rPr>
            </w:pPr>
            <w:r>
              <w:rPr>
                <w:rFonts w:ascii="Times New Roman" w:eastAsia="Times New Roman" w:hAnsi="Times New Roman" w:cs="Times New Roman"/>
                <w:b/>
                <w:lang w:val="kk-KZ"/>
              </w:rPr>
              <w:t xml:space="preserve">Қазақ тілі </w:t>
            </w:r>
          </w:p>
          <w:p w14:paraId="7BE3C990" w14:textId="77777777" w:rsidR="0043037B" w:rsidRDefault="003B3800">
            <w:pPr>
              <w:widowControl w:val="0"/>
              <w:tabs>
                <w:tab w:val="left" w:pos="284"/>
              </w:tabs>
              <w:autoSpaceDE w:val="0"/>
              <w:autoSpaceDN w:val="0"/>
              <w:spacing w:after="0" w:line="240" w:lineRule="auto"/>
              <w:rPr>
                <w:rFonts w:ascii="Times New Roman" w:eastAsia="Times New Roman" w:hAnsi="Times New Roman" w:cs="Times New Roman"/>
                <w:b/>
                <w:lang w:val="kk-KZ"/>
              </w:rPr>
            </w:pPr>
            <w:r>
              <w:rPr>
                <w:rStyle w:val="a5"/>
                <w:rFonts w:ascii="Times New Roman" w:hAnsi="Times New Roman" w:cs="Times New Roman"/>
                <w:lang w:val="kk-KZ"/>
              </w:rPr>
              <w:t>Міндет:</w:t>
            </w:r>
            <w:r>
              <w:rPr>
                <w:rFonts w:ascii="Times New Roman" w:hAnsi="Times New Roman" w:cs="Times New Roman"/>
                <w:lang w:val="kk-KZ"/>
              </w:rPr>
              <w:t xml:space="preserve"> Балалардың күз белгілері жайлы білімін кеңейту.</w:t>
            </w:r>
            <w:r>
              <w:rPr>
                <w:rFonts w:ascii="Times New Roman" w:hAnsi="Times New Roman" w:cs="Times New Roman"/>
                <w:lang w:val="kk-KZ"/>
              </w:rPr>
              <w:br/>
            </w:r>
            <w:r>
              <w:rPr>
                <w:rStyle w:val="a5"/>
                <w:rFonts w:ascii="Times New Roman" w:hAnsi="Times New Roman" w:cs="Times New Roman"/>
                <w:lang w:val="kk-KZ"/>
              </w:rPr>
              <w:t>Іс-әрекет:</w:t>
            </w:r>
            <w:r>
              <w:rPr>
                <w:rFonts w:ascii="Times New Roman" w:hAnsi="Times New Roman" w:cs="Times New Roman"/>
                <w:lang w:val="kk-KZ"/>
              </w:rPr>
              <w:t xml:space="preserve"> «Күз келді» тақырыбында әңгімелесу, сурет қарау.</w:t>
            </w:r>
            <w:r>
              <w:rPr>
                <w:rFonts w:ascii="Times New Roman" w:hAnsi="Times New Roman" w:cs="Times New Roman"/>
                <w:lang w:val="kk-KZ"/>
              </w:rPr>
              <w:br/>
            </w:r>
            <w:r w:rsidRPr="00D04C75">
              <w:rPr>
                <w:rStyle w:val="a5"/>
                <w:rFonts w:ascii="Times New Roman" w:hAnsi="Times New Roman" w:cs="Times New Roman"/>
                <w:lang w:val="kk-KZ"/>
              </w:rPr>
              <w:t>Нәтиже:</w:t>
            </w:r>
            <w:r w:rsidRPr="00D04C75">
              <w:rPr>
                <w:rFonts w:ascii="Times New Roman" w:hAnsi="Times New Roman" w:cs="Times New Roman"/>
                <w:lang w:val="kk-KZ"/>
              </w:rPr>
              <w:t xml:space="preserve"> Балалар күздің ерекшеліктерін атайды.</w:t>
            </w:r>
          </w:p>
          <w:p w14:paraId="6CB888CE" w14:textId="77777777" w:rsidR="0043037B" w:rsidRDefault="003B3800">
            <w:pPr>
              <w:widowControl w:val="0"/>
              <w:tabs>
                <w:tab w:val="left" w:pos="284"/>
              </w:tabs>
              <w:autoSpaceDE w:val="0"/>
              <w:autoSpaceDN w:val="0"/>
              <w:spacing w:after="0" w:line="240" w:lineRule="auto"/>
              <w:rPr>
                <w:rFonts w:ascii="Times New Roman" w:eastAsia="Times New Roman" w:hAnsi="Times New Roman" w:cs="Times New Roman"/>
                <w:b/>
                <w:lang w:val="kk-KZ"/>
              </w:rPr>
            </w:pPr>
            <w:r>
              <w:rPr>
                <w:rFonts w:ascii="Times New Roman" w:eastAsia="Times New Roman" w:hAnsi="Times New Roman" w:cs="Times New Roman"/>
                <w:b/>
                <w:lang w:val="kk-KZ"/>
              </w:rPr>
              <w:t xml:space="preserve">Музыка </w:t>
            </w:r>
          </w:p>
          <w:p w14:paraId="7E652B76" w14:textId="77777777" w:rsidR="0043037B" w:rsidRDefault="003B3800">
            <w:pPr>
              <w:widowControl w:val="0"/>
              <w:tabs>
                <w:tab w:val="left" w:pos="284"/>
              </w:tabs>
              <w:autoSpaceDE w:val="0"/>
              <w:autoSpaceDN w:val="0"/>
              <w:spacing w:after="0" w:line="240" w:lineRule="auto"/>
              <w:rPr>
                <w:rFonts w:ascii="Times New Roman" w:eastAsia="Times New Roman" w:hAnsi="Times New Roman" w:cs="Times New Roman"/>
                <w:b/>
                <w:lang w:val="kk-KZ"/>
              </w:rPr>
            </w:pPr>
            <w:r>
              <w:rPr>
                <w:rStyle w:val="a5"/>
                <w:rFonts w:ascii="Times New Roman" w:hAnsi="Times New Roman" w:cs="Times New Roman"/>
                <w:lang w:val="kk-KZ"/>
              </w:rPr>
              <w:t>Міндет:</w:t>
            </w:r>
            <w:r>
              <w:rPr>
                <w:rFonts w:ascii="Times New Roman" w:hAnsi="Times New Roman" w:cs="Times New Roman"/>
                <w:lang w:val="kk-KZ"/>
              </w:rPr>
              <w:t xml:space="preserve"> Музыканың </w:t>
            </w:r>
            <w:r>
              <w:rPr>
                <w:rFonts w:ascii="Times New Roman" w:hAnsi="Times New Roman" w:cs="Times New Roman"/>
                <w:lang w:val="kk-KZ"/>
              </w:rPr>
              <w:lastRenderedPageBreak/>
              <w:t>ырғақтық бейнесін қабылдау.</w:t>
            </w:r>
            <w:r>
              <w:rPr>
                <w:rFonts w:ascii="Times New Roman" w:hAnsi="Times New Roman" w:cs="Times New Roman"/>
                <w:lang w:val="kk-KZ"/>
              </w:rPr>
              <w:br/>
            </w:r>
            <w:r>
              <w:rPr>
                <w:rStyle w:val="a5"/>
                <w:rFonts w:ascii="Times New Roman" w:hAnsi="Times New Roman" w:cs="Times New Roman"/>
                <w:lang w:val="kk-KZ"/>
              </w:rPr>
              <w:t>Іс-әрекет:</w:t>
            </w:r>
            <w:r>
              <w:rPr>
                <w:rFonts w:ascii="Times New Roman" w:hAnsi="Times New Roman" w:cs="Times New Roman"/>
                <w:lang w:val="kk-KZ"/>
              </w:rPr>
              <w:t xml:space="preserve"> Шапалақ соғу, аяқпен тарсылдату арқылы ырғақты қайталау.</w:t>
            </w:r>
            <w:r>
              <w:rPr>
                <w:rFonts w:ascii="Times New Roman" w:hAnsi="Times New Roman" w:cs="Times New Roman"/>
                <w:lang w:val="kk-KZ"/>
              </w:rPr>
              <w:br/>
            </w:r>
            <w:r w:rsidRPr="00D04C75">
              <w:rPr>
                <w:rStyle w:val="a5"/>
                <w:rFonts w:ascii="Times New Roman" w:hAnsi="Times New Roman" w:cs="Times New Roman"/>
                <w:lang w:val="kk-KZ"/>
              </w:rPr>
              <w:t>Нәтиже:</w:t>
            </w:r>
            <w:r w:rsidRPr="00D04C75">
              <w:rPr>
                <w:rFonts w:ascii="Times New Roman" w:hAnsi="Times New Roman" w:cs="Times New Roman"/>
                <w:lang w:val="kk-KZ"/>
              </w:rPr>
              <w:t xml:space="preserve"> Балалар музыканың ырғақтық бейнесін дәл орындайды.</w:t>
            </w:r>
          </w:p>
          <w:p w14:paraId="0A414BFA" w14:textId="77777777" w:rsidR="0043037B" w:rsidRDefault="003B3800">
            <w:pPr>
              <w:widowControl w:val="0"/>
              <w:tabs>
                <w:tab w:val="left" w:pos="284"/>
              </w:tabs>
              <w:autoSpaceDE w:val="0"/>
              <w:autoSpaceDN w:val="0"/>
              <w:spacing w:after="0" w:line="240" w:lineRule="auto"/>
              <w:rPr>
                <w:rFonts w:ascii="Times New Roman" w:eastAsia="Times New Roman" w:hAnsi="Times New Roman" w:cs="Times New Roman"/>
                <w:b/>
                <w:lang w:val="kk-KZ"/>
              </w:rPr>
            </w:pPr>
            <w:r>
              <w:rPr>
                <w:rFonts w:ascii="Times New Roman" w:eastAsia="Times New Roman" w:hAnsi="Times New Roman" w:cs="Times New Roman"/>
                <w:b/>
                <w:lang w:val="kk-KZ"/>
              </w:rPr>
              <w:t xml:space="preserve">Сауат ашу негіздері </w:t>
            </w:r>
          </w:p>
          <w:p w14:paraId="060C5DE9" w14:textId="77777777" w:rsidR="0043037B" w:rsidRDefault="003B3800">
            <w:pPr>
              <w:widowControl w:val="0"/>
              <w:tabs>
                <w:tab w:val="left" w:pos="284"/>
              </w:tabs>
              <w:autoSpaceDE w:val="0"/>
              <w:autoSpaceDN w:val="0"/>
              <w:spacing w:after="0" w:line="240" w:lineRule="auto"/>
              <w:rPr>
                <w:rFonts w:ascii="Times New Roman" w:eastAsia="Times New Roman" w:hAnsi="Times New Roman" w:cs="Times New Roman"/>
                <w:b/>
                <w:lang w:val="kk-KZ"/>
              </w:rPr>
            </w:pPr>
            <w:r>
              <w:rPr>
                <w:rStyle w:val="a5"/>
                <w:rFonts w:ascii="Times New Roman" w:hAnsi="Times New Roman" w:cs="Times New Roman"/>
                <w:lang w:val="kk-KZ"/>
              </w:rPr>
              <w:t>Міндет:</w:t>
            </w:r>
            <w:r>
              <w:rPr>
                <w:rFonts w:ascii="Times New Roman" w:hAnsi="Times New Roman" w:cs="Times New Roman"/>
                <w:lang w:val="kk-KZ"/>
              </w:rPr>
              <w:t xml:space="preserve"> Қағаз бетінде сызықты үзбей жүргізу.</w:t>
            </w:r>
            <w:r>
              <w:rPr>
                <w:rFonts w:ascii="Times New Roman" w:hAnsi="Times New Roman" w:cs="Times New Roman"/>
                <w:lang w:val="kk-KZ"/>
              </w:rPr>
              <w:br/>
            </w:r>
            <w:r>
              <w:rPr>
                <w:rStyle w:val="a5"/>
                <w:rFonts w:ascii="Times New Roman" w:hAnsi="Times New Roman" w:cs="Times New Roman"/>
                <w:lang w:val="kk-KZ"/>
              </w:rPr>
              <w:t>Іс-әрекет:</w:t>
            </w:r>
            <w:r>
              <w:rPr>
                <w:rFonts w:ascii="Times New Roman" w:hAnsi="Times New Roman" w:cs="Times New Roman"/>
                <w:lang w:val="kk-KZ"/>
              </w:rPr>
              <w:t xml:space="preserve"> Шеңберді үзбей сызу.</w:t>
            </w:r>
            <w:r>
              <w:rPr>
                <w:rFonts w:ascii="Times New Roman" w:hAnsi="Times New Roman" w:cs="Times New Roman"/>
                <w:lang w:val="kk-KZ"/>
              </w:rPr>
              <w:br/>
            </w:r>
            <w:r w:rsidRPr="00D04C75">
              <w:rPr>
                <w:rStyle w:val="a5"/>
                <w:rFonts w:ascii="Times New Roman" w:hAnsi="Times New Roman" w:cs="Times New Roman"/>
                <w:lang w:val="kk-KZ"/>
              </w:rPr>
              <w:t>Нәтиже:</w:t>
            </w:r>
            <w:r w:rsidRPr="00D04C75">
              <w:rPr>
                <w:rFonts w:ascii="Times New Roman" w:hAnsi="Times New Roman" w:cs="Times New Roman"/>
                <w:lang w:val="kk-KZ"/>
              </w:rPr>
              <w:t xml:space="preserve"> Қағаз бетінде үзбей сызық жүргізеді.</w:t>
            </w:r>
          </w:p>
          <w:p w14:paraId="237B6DF1" w14:textId="77777777" w:rsidR="0043037B" w:rsidRDefault="003B3800">
            <w:pPr>
              <w:widowControl w:val="0"/>
              <w:tabs>
                <w:tab w:val="left" w:pos="284"/>
              </w:tabs>
              <w:autoSpaceDE w:val="0"/>
              <w:autoSpaceDN w:val="0"/>
              <w:spacing w:after="0" w:line="240" w:lineRule="auto"/>
              <w:rPr>
                <w:rFonts w:ascii="Times New Roman" w:eastAsia="Times New Roman" w:hAnsi="Times New Roman" w:cs="Times New Roman"/>
                <w:b/>
                <w:lang w:val="kk-KZ"/>
              </w:rPr>
            </w:pPr>
            <w:r>
              <w:rPr>
                <w:rFonts w:ascii="Times New Roman" w:eastAsia="Times New Roman" w:hAnsi="Times New Roman" w:cs="Times New Roman"/>
                <w:b/>
                <w:lang w:val="kk-KZ"/>
              </w:rPr>
              <w:t xml:space="preserve">Математика негізі </w:t>
            </w:r>
          </w:p>
          <w:p w14:paraId="5135762A" w14:textId="77777777" w:rsidR="0043037B" w:rsidRDefault="003B3800">
            <w:pPr>
              <w:widowControl w:val="0"/>
              <w:tabs>
                <w:tab w:val="left" w:pos="284"/>
              </w:tabs>
              <w:autoSpaceDE w:val="0"/>
              <w:autoSpaceDN w:val="0"/>
              <w:spacing w:after="0" w:line="240" w:lineRule="auto"/>
              <w:rPr>
                <w:rFonts w:ascii="Times New Roman" w:eastAsia="Times New Roman" w:hAnsi="Times New Roman" w:cs="Times New Roman"/>
                <w:b/>
                <w:lang w:val="kk-KZ"/>
              </w:rPr>
            </w:pPr>
            <w:r>
              <w:rPr>
                <w:rStyle w:val="a5"/>
                <w:rFonts w:ascii="Times New Roman" w:hAnsi="Times New Roman" w:cs="Times New Roman"/>
                <w:lang w:val="kk-KZ"/>
              </w:rPr>
              <w:t>Міндет:</w:t>
            </w:r>
            <w:r>
              <w:rPr>
                <w:rFonts w:ascii="Times New Roman" w:hAnsi="Times New Roman" w:cs="Times New Roman"/>
                <w:lang w:val="kk-KZ"/>
              </w:rPr>
              <w:t xml:space="preserve"> Заттардың ұзындығын салыстыру.</w:t>
            </w:r>
            <w:r>
              <w:rPr>
                <w:rFonts w:ascii="Times New Roman" w:hAnsi="Times New Roman" w:cs="Times New Roman"/>
                <w:lang w:val="kk-KZ"/>
              </w:rPr>
              <w:br/>
            </w:r>
            <w:r>
              <w:rPr>
                <w:rStyle w:val="a5"/>
                <w:rFonts w:ascii="Times New Roman" w:hAnsi="Times New Roman" w:cs="Times New Roman"/>
                <w:lang w:val="kk-KZ"/>
              </w:rPr>
              <w:t>Іс-әрекет:</w:t>
            </w:r>
            <w:r>
              <w:rPr>
                <w:rFonts w:ascii="Times New Roman" w:hAnsi="Times New Roman" w:cs="Times New Roman"/>
                <w:lang w:val="kk-KZ"/>
              </w:rPr>
              <w:t xml:space="preserve"> Ұзын және қысқа таяқшаларды салыстыру.</w:t>
            </w:r>
            <w:r>
              <w:rPr>
                <w:rFonts w:ascii="Times New Roman" w:hAnsi="Times New Roman" w:cs="Times New Roman"/>
                <w:lang w:val="kk-KZ"/>
              </w:rPr>
              <w:br/>
            </w:r>
            <w:r>
              <w:rPr>
                <w:rStyle w:val="a5"/>
                <w:rFonts w:ascii="Times New Roman" w:hAnsi="Times New Roman" w:cs="Times New Roman"/>
              </w:rPr>
              <w:t>Нәтиже:</w:t>
            </w:r>
            <w:r>
              <w:rPr>
                <w:rFonts w:ascii="Times New Roman" w:hAnsi="Times New Roman" w:cs="Times New Roman"/>
              </w:rPr>
              <w:t xml:space="preserve"> Ұзын-қысқа ұғымдарын ажыратады.</w:t>
            </w:r>
          </w:p>
        </w:tc>
        <w:tc>
          <w:tcPr>
            <w:tcW w:w="2835" w:type="dxa"/>
          </w:tcPr>
          <w:p w14:paraId="0B030B44" w14:textId="77777777" w:rsidR="0043037B" w:rsidRDefault="003B3800">
            <w:pPr>
              <w:widowControl w:val="0"/>
              <w:tabs>
                <w:tab w:val="left" w:pos="284"/>
              </w:tabs>
              <w:autoSpaceDE w:val="0"/>
              <w:autoSpaceDN w:val="0"/>
              <w:spacing w:after="0" w:line="240" w:lineRule="auto"/>
              <w:rPr>
                <w:rFonts w:ascii="Times New Roman" w:eastAsia="Times New Roman" w:hAnsi="Times New Roman" w:cs="Times New Roman"/>
                <w:b/>
                <w:lang w:val="kk-KZ"/>
              </w:rPr>
            </w:pPr>
            <w:r>
              <w:rPr>
                <w:rFonts w:ascii="Times New Roman" w:eastAsia="Times New Roman" w:hAnsi="Times New Roman" w:cs="Times New Roman"/>
                <w:b/>
                <w:lang w:val="kk-KZ"/>
              </w:rPr>
              <w:lastRenderedPageBreak/>
              <w:t xml:space="preserve">Дене тәрбиесі </w:t>
            </w:r>
          </w:p>
          <w:p w14:paraId="0ED3F9A9" w14:textId="77777777" w:rsidR="0043037B" w:rsidRDefault="003B3800">
            <w:pPr>
              <w:widowControl w:val="0"/>
              <w:tabs>
                <w:tab w:val="left" w:pos="284"/>
              </w:tabs>
              <w:autoSpaceDE w:val="0"/>
              <w:autoSpaceDN w:val="0"/>
              <w:spacing w:after="0" w:line="240" w:lineRule="auto"/>
              <w:rPr>
                <w:rFonts w:ascii="Times New Roman" w:eastAsia="Times New Roman" w:hAnsi="Times New Roman" w:cs="Times New Roman"/>
                <w:b/>
                <w:lang w:val="kk-KZ"/>
              </w:rPr>
            </w:pPr>
            <w:r>
              <w:rPr>
                <w:rStyle w:val="a5"/>
                <w:rFonts w:ascii="Times New Roman" w:hAnsi="Times New Roman" w:cs="Times New Roman"/>
                <w:lang w:val="kk-KZ"/>
              </w:rPr>
              <w:t>Міндет:</w:t>
            </w:r>
            <w:r>
              <w:rPr>
                <w:rFonts w:ascii="Times New Roman" w:hAnsi="Times New Roman" w:cs="Times New Roman"/>
                <w:lang w:val="kk-KZ"/>
              </w:rPr>
              <w:t xml:space="preserve"> Төрттағандап еңбектеуді жетілдіру.</w:t>
            </w:r>
            <w:r>
              <w:rPr>
                <w:rFonts w:ascii="Times New Roman" w:hAnsi="Times New Roman" w:cs="Times New Roman"/>
                <w:lang w:val="kk-KZ"/>
              </w:rPr>
              <w:br/>
            </w:r>
            <w:r>
              <w:rPr>
                <w:rStyle w:val="a5"/>
                <w:rFonts w:ascii="Times New Roman" w:hAnsi="Times New Roman" w:cs="Times New Roman"/>
                <w:lang w:val="kk-KZ"/>
              </w:rPr>
              <w:t>Іс-әрекет:</w:t>
            </w:r>
            <w:r>
              <w:rPr>
                <w:rFonts w:ascii="Times New Roman" w:hAnsi="Times New Roman" w:cs="Times New Roman"/>
                <w:lang w:val="kk-KZ"/>
              </w:rPr>
              <w:t xml:space="preserve"> Арқан астынан, көлбеу тақтай бойымен еңбектеу.</w:t>
            </w:r>
            <w:r>
              <w:rPr>
                <w:rFonts w:ascii="Times New Roman" w:hAnsi="Times New Roman" w:cs="Times New Roman"/>
                <w:lang w:val="kk-KZ"/>
              </w:rPr>
              <w:br/>
            </w:r>
            <w:r w:rsidRPr="00D04C75">
              <w:rPr>
                <w:rStyle w:val="a5"/>
                <w:rFonts w:ascii="Times New Roman" w:hAnsi="Times New Roman" w:cs="Times New Roman"/>
                <w:lang w:val="kk-KZ"/>
              </w:rPr>
              <w:t>Нәтиже:</w:t>
            </w:r>
            <w:r w:rsidRPr="00D04C75">
              <w:rPr>
                <w:rFonts w:ascii="Times New Roman" w:hAnsi="Times New Roman" w:cs="Times New Roman"/>
                <w:lang w:val="kk-KZ"/>
              </w:rPr>
              <w:t xml:space="preserve"> Балалар төрттағандап еңбектеп, кеңістікті бағдарлай алады.</w:t>
            </w:r>
          </w:p>
          <w:p w14:paraId="751D8695" w14:textId="77777777" w:rsidR="0043037B" w:rsidRDefault="003B3800">
            <w:pPr>
              <w:widowControl w:val="0"/>
              <w:tabs>
                <w:tab w:val="left" w:pos="284"/>
              </w:tabs>
              <w:autoSpaceDE w:val="0"/>
              <w:autoSpaceDN w:val="0"/>
              <w:spacing w:after="0" w:line="240" w:lineRule="auto"/>
              <w:rPr>
                <w:rFonts w:ascii="Times New Roman" w:eastAsia="Times New Roman" w:hAnsi="Times New Roman" w:cs="Times New Roman"/>
                <w:b/>
                <w:lang w:val="kk-KZ"/>
              </w:rPr>
            </w:pPr>
            <w:r>
              <w:rPr>
                <w:rFonts w:ascii="Times New Roman" w:eastAsia="Times New Roman" w:hAnsi="Times New Roman" w:cs="Times New Roman"/>
                <w:b/>
                <w:lang w:val="kk-KZ"/>
              </w:rPr>
              <w:t xml:space="preserve">Тіл дамыту </w:t>
            </w:r>
          </w:p>
          <w:p w14:paraId="08C0F932" w14:textId="77777777" w:rsidR="0043037B" w:rsidRDefault="003B3800">
            <w:pPr>
              <w:widowControl w:val="0"/>
              <w:tabs>
                <w:tab w:val="left" w:pos="284"/>
              </w:tabs>
              <w:autoSpaceDE w:val="0"/>
              <w:autoSpaceDN w:val="0"/>
              <w:spacing w:after="0" w:line="240" w:lineRule="auto"/>
              <w:rPr>
                <w:rFonts w:ascii="Times New Roman" w:eastAsia="Times New Roman" w:hAnsi="Times New Roman" w:cs="Times New Roman"/>
                <w:b/>
                <w:lang w:val="kk-KZ"/>
              </w:rPr>
            </w:pPr>
            <w:r>
              <w:rPr>
                <w:rStyle w:val="a5"/>
                <w:rFonts w:ascii="Times New Roman" w:hAnsi="Times New Roman" w:cs="Times New Roman"/>
                <w:lang w:val="kk-KZ"/>
              </w:rPr>
              <w:t>Міндет:</w:t>
            </w:r>
            <w:r>
              <w:rPr>
                <w:rFonts w:ascii="Times New Roman" w:hAnsi="Times New Roman" w:cs="Times New Roman"/>
                <w:lang w:val="kk-KZ"/>
              </w:rPr>
              <w:t xml:space="preserve"> Р, Л дыбыстарын </w:t>
            </w:r>
            <w:r>
              <w:rPr>
                <w:rFonts w:ascii="Times New Roman" w:hAnsi="Times New Roman" w:cs="Times New Roman"/>
                <w:lang w:val="kk-KZ"/>
              </w:rPr>
              <w:lastRenderedPageBreak/>
              <w:t>дұрыс айтуға жаттықтыру.</w:t>
            </w:r>
            <w:r>
              <w:rPr>
                <w:rFonts w:ascii="Times New Roman" w:hAnsi="Times New Roman" w:cs="Times New Roman"/>
                <w:lang w:val="kk-KZ"/>
              </w:rPr>
              <w:br/>
            </w:r>
            <w:r>
              <w:rPr>
                <w:rStyle w:val="a5"/>
                <w:rFonts w:ascii="Times New Roman" w:hAnsi="Times New Roman" w:cs="Times New Roman"/>
                <w:lang w:val="kk-KZ"/>
              </w:rPr>
              <w:t>Іс-әрекет:</w:t>
            </w:r>
            <w:r>
              <w:rPr>
                <w:rFonts w:ascii="Times New Roman" w:hAnsi="Times New Roman" w:cs="Times New Roman"/>
                <w:lang w:val="kk-KZ"/>
              </w:rPr>
              <w:t xml:space="preserve"> «Кім не істейді?» ойыны, жаңылтпаш.</w:t>
            </w:r>
            <w:r>
              <w:rPr>
                <w:rFonts w:ascii="Times New Roman" w:hAnsi="Times New Roman" w:cs="Times New Roman"/>
                <w:lang w:val="kk-KZ"/>
              </w:rPr>
              <w:br/>
            </w:r>
            <w:r w:rsidRPr="00D04C75">
              <w:rPr>
                <w:rStyle w:val="a5"/>
                <w:rFonts w:ascii="Times New Roman" w:hAnsi="Times New Roman" w:cs="Times New Roman"/>
                <w:lang w:val="kk-KZ"/>
              </w:rPr>
              <w:t>Нәтиже:</w:t>
            </w:r>
            <w:r w:rsidRPr="00D04C75">
              <w:rPr>
                <w:rFonts w:ascii="Times New Roman" w:hAnsi="Times New Roman" w:cs="Times New Roman"/>
                <w:lang w:val="kk-KZ"/>
              </w:rPr>
              <w:t xml:space="preserve"> Р, Л дыбыстарын анық айтады, етістікті қолданады.</w:t>
            </w:r>
          </w:p>
          <w:p w14:paraId="6E249867" w14:textId="77777777" w:rsidR="0043037B" w:rsidRDefault="003B3800">
            <w:pPr>
              <w:widowControl w:val="0"/>
              <w:tabs>
                <w:tab w:val="left" w:pos="284"/>
              </w:tabs>
              <w:autoSpaceDE w:val="0"/>
              <w:autoSpaceDN w:val="0"/>
              <w:spacing w:after="0" w:line="240" w:lineRule="auto"/>
              <w:rPr>
                <w:rFonts w:ascii="Times New Roman" w:eastAsia="Times New Roman" w:hAnsi="Times New Roman" w:cs="Times New Roman"/>
                <w:b/>
                <w:lang w:val="kk-KZ"/>
              </w:rPr>
            </w:pPr>
            <w:r>
              <w:rPr>
                <w:rFonts w:ascii="Times New Roman" w:eastAsia="Times New Roman" w:hAnsi="Times New Roman" w:cs="Times New Roman"/>
                <w:b/>
                <w:lang w:val="kk-KZ"/>
              </w:rPr>
              <w:t xml:space="preserve">Математика негізі </w:t>
            </w:r>
          </w:p>
          <w:p w14:paraId="0CF78BD3" w14:textId="77777777" w:rsidR="0043037B" w:rsidRDefault="003B3800">
            <w:pPr>
              <w:widowControl w:val="0"/>
              <w:tabs>
                <w:tab w:val="left" w:pos="284"/>
              </w:tabs>
              <w:autoSpaceDE w:val="0"/>
              <w:autoSpaceDN w:val="0"/>
              <w:spacing w:after="0" w:line="240" w:lineRule="auto"/>
              <w:rPr>
                <w:rFonts w:ascii="Times New Roman" w:eastAsia="Times New Roman" w:hAnsi="Times New Roman" w:cs="Times New Roman"/>
                <w:b/>
                <w:lang w:val="kk-KZ"/>
              </w:rPr>
            </w:pPr>
            <w:r>
              <w:rPr>
                <w:rStyle w:val="a5"/>
                <w:rFonts w:ascii="Times New Roman" w:hAnsi="Times New Roman" w:cs="Times New Roman"/>
                <w:lang w:val="kk-KZ"/>
              </w:rPr>
              <w:t>Міндет:</w:t>
            </w:r>
            <w:r>
              <w:rPr>
                <w:rFonts w:ascii="Times New Roman" w:hAnsi="Times New Roman" w:cs="Times New Roman"/>
                <w:lang w:val="kk-KZ"/>
              </w:rPr>
              <w:t xml:space="preserve"> Заттардың биіктігін салыстыру.</w:t>
            </w:r>
            <w:r>
              <w:rPr>
                <w:rFonts w:ascii="Times New Roman" w:hAnsi="Times New Roman" w:cs="Times New Roman"/>
                <w:lang w:val="kk-KZ"/>
              </w:rPr>
              <w:br/>
            </w:r>
            <w:r>
              <w:rPr>
                <w:rStyle w:val="a5"/>
                <w:rFonts w:ascii="Times New Roman" w:hAnsi="Times New Roman" w:cs="Times New Roman"/>
                <w:lang w:val="kk-KZ"/>
              </w:rPr>
              <w:t>Іс-әрекет:</w:t>
            </w:r>
            <w:r>
              <w:rPr>
                <w:rFonts w:ascii="Times New Roman" w:hAnsi="Times New Roman" w:cs="Times New Roman"/>
                <w:lang w:val="kk-KZ"/>
              </w:rPr>
              <w:t xml:space="preserve"> Биік және аласа заттарды көрсету.</w:t>
            </w:r>
            <w:r>
              <w:rPr>
                <w:rFonts w:ascii="Times New Roman" w:hAnsi="Times New Roman" w:cs="Times New Roman"/>
                <w:lang w:val="kk-KZ"/>
              </w:rPr>
              <w:br/>
            </w:r>
            <w:r w:rsidRPr="00D04C75">
              <w:rPr>
                <w:rStyle w:val="a5"/>
                <w:rFonts w:ascii="Times New Roman" w:hAnsi="Times New Roman" w:cs="Times New Roman"/>
                <w:lang w:val="kk-KZ"/>
              </w:rPr>
              <w:t>Нәтиже:</w:t>
            </w:r>
            <w:r w:rsidRPr="00D04C75">
              <w:rPr>
                <w:rFonts w:ascii="Times New Roman" w:hAnsi="Times New Roman" w:cs="Times New Roman"/>
                <w:lang w:val="kk-KZ"/>
              </w:rPr>
              <w:t xml:space="preserve"> Биік-аласа ұғымдарын түсінеді.</w:t>
            </w:r>
          </w:p>
          <w:p w14:paraId="0FBBE06B" w14:textId="77777777" w:rsidR="0043037B" w:rsidRDefault="003B3800">
            <w:pPr>
              <w:widowControl w:val="0"/>
              <w:tabs>
                <w:tab w:val="left" w:pos="284"/>
              </w:tabs>
              <w:autoSpaceDE w:val="0"/>
              <w:autoSpaceDN w:val="0"/>
              <w:spacing w:after="0" w:line="240" w:lineRule="auto"/>
              <w:rPr>
                <w:rFonts w:ascii="Times New Roman" w:eastAsia="Times New Roman" w:hAnsi="Times New Roman" w:cs="Times New Roman"/>
                <w:b/>
                <w:lang w:val="kk-KZ"/>
              </w:rPr>
            </w:pPr>
            <w:r>
              <w:rPr>
                <w:rFonts w:ascii="Times New Roman" w:eastAsia="Times New Roman" w:hAnsi="Times New Roman" w:cs="Times New Roman"/>
                <w:b/>
                <w:lang w:val="kk-KZ"/>
              </w:rPr>
              <w:t xml:space="preserve">Қоршаған әлеммен таныстыру </w:t>
            </w:r>
          </w:p>
          <w:p w14:paraId="359D1647" w14:textId="77777777" w:rsidR="0043037B" w:rsidRDefault="003B3800">
            <w:pPr>
              <w:widowControl w:val="0"/>
              <w:tabs>
                <w:tab w:val="left" w:pos="284"/>
              </w:tabs>
              <w:autoSpaceDE w:val="0"/>
              <w:autoSpaceDN w:val="0"/>
              <w:spacing w:after="0" w:line="240" w:lineRule="auto"/>
              <w:rPr>
                <w:rFonts w:ascii="Times New Roman" w:eastAsia="Times New Roman" w:hAnsi="Times New Roman" w:cs="Times New Roman"/>
                <w:b/>
                <w:lang w:val="kk-KZ"/>
              </w:rPr>
            </w:pPr>
            <w:r>
              <w:rPr>
                <w:rStyle w:val="a5"/>
                <w:rFonts w:ascii="Times New Roman" w:hAnsi="Times New Roman" w:cs="Times New Roman"/>
                <w:lang w:val="kk-KZ"/>
              </w:rPr>
              <w:t>Міндет:</w:t>
            </w:r>
            <w:r>
              <w:rPr>
                <w:rFonts w:ascii="Times New Roman" w:hAnsi="Times New Roman" w:cs="Times New Roman"/>
                <w:lang w:val="kk-KZ"/>
              </w:rPr>
              <w:t xml:space="preserve"> Өсімдіктер әлемі туралы білімін кеңейту.</w:t>
            </w:r>
            <w:r>
              <w:rPr>
                <w:rFonts w:ascii="Times New Roman" w:hAnsi="Times New Roman" w:cs="Times New Roman"/>
                <w:lang w:val="kk-KZ"/>
              </w:rPr>
              <w:br/>
            </w:r>
            <w:r>
              <w:rPr>
                <w:rStyle w:val="a5"/>
                <w:rFonts w:ascii="Times New Roman" w:hAnsi="Times New Roman" w:cs="Times New Roman"/>
                <w:lang w:val="kk-KZ"/>
              </w:rPr>
              <w:t>Іс-әрекет:</w:t>
            </w:r>
            <w:r>
              <w:rPr>
                <w:rFonts w:ascii="Times New Roman" w:hAnsi="Times New Roman" w:cs="Times New Roman"/>
                <w:lang w:val="kk-KZ"/>
              </w:rPr>
              <w:t xml:space="preserve"> Жеміс-жидектерді, ағаштарды, гүлдерді таныстыру, «бақша – орман – шалғын» ұғымдарын ажырату.</w:t>
            </w:r>
            <w:r>
              <w:rPr>
                <w:rFonts w:ascii="Times New Roman" w:hAnsi="Times New Roman" w:cs="Times New Roman"/>
                <w:lang w:val="kk-KZ"/>
              </w:rPr>
              <w:br/>
            </w:r>
            <w:r>
              <w:rPr>
                <w:rStyle w:val="a5"/>
                <w:rFonts w:ascii="Times New Roman" w:hAnsi="Times New Roman" w:cs="Times New Roman"/>
              </w:rPr>
              <w:t>Нәтиже:</w:t>
            </w:r>
            <w:r>
              <w:rPr>
                <w:rFonts w:ascii="Times New Roman" w:hAnsi="Times New Roman" w:cs="Times New Roman"/>
              </w:rPr>
              <w:t xml:space="preserve"> Өсімдіктерді ажыратады, олардың өсу ортасын біледі.</w:t>
            </w:r>
          </w:p>
        </w:tc>
        <w:tc>
          <w:tcPr>
            <w:tcW w:w="2835" w:type="dxa"/>
          </w:tcPr>
          <w:p w14:paraId="666C7E7A" w14:textId="77777777" w:rsidR="0043037B" w:rsidRDefault="003B3800">
            <w:pPr>
              <w:widowControl w:val="0"/>
              <w:tabs>
                <w:tab w:val="left" w:pos="284"/>
              </w:tabs>
              <w:autoSpaceDE w:val="0"/>
              <w:autoSpaceDN w:val="0"/>
              <w:spacing w:after="0" w:line="240" w:lineRule="auto"/>
              <w:rPr>
                <w:rFonts w:ascii="Times New Roman" w:eastAsia="Times New Roman" w:hAnsi="Times New Roman" w:cs="Times New Roman"/>
                <w:b/>
                <w:lang w:val="kk-KZ"/>
              </w:rPr>
            </w:pPr>
            <w:r>
              <w:rPr>
                <w:rFonts w:ascii="Times New Roman" w:eastAsia="Times New Roman" w:hAnsi="Times New Roman" w:cs="Times New Roman"/>
                <w:b/>
                <w:lang w:val="kk-KZ"/>
              </w:rPr>
              <w:lastRenderedPageBreak/>
              <w:t>Дене тәрбиесі</w:t>
            </w:r>
          </w:p>
          <w:p w14:paraId="6B3D029B" w14:textId="77777777" w:rsidR="0043037B" w:rsidRDefault="003B3800">
            <w:pPr>
              <w:widowControl w:val="0"/>
              <w:tabs>
                <w:tab w:val="left" w:pos="284"/>
              </w:tabs>
              <w:autoSpaceDE w:val="0"/>
              <w:autoSpaceDN w:val="0"/>
              <w:spacing w:after="0" w:line="240" w:lineRule="auto"/>
              <w:rPr>
                <w:rFonts w:ascii="Times New Roman" w:eastAsia="Times New Roman" w:hAnsi="Times New Roman" w:cs="Times New Roman"/>
                <w:b/>
                <w:lang w:val="kk-KZ"/>
              </w:rPr>
            </w:pPr>
            <w:r>
              <w:rPr>
                <w:rStyle w:val="a5"/>
                <w:rFonts w:ascii="Times New Roman" w:hAnsi="Times New Roman" w:cs="Times New Roman"/>
                <w:lang w:val="kk-KZ"/>
              </w:rPr>
              <w:t>Міндет:</w:t>
            </w:r>
            <w:r>
              <w:rPr>
                <w:rFonts w:ascii="Times New Roman" w:hAnsi="Times New Roman" w:cs="Times New Roman"/>
                <w:lang w:val="kk-KZ"/>
              </w:rPr>
              <w:t xml:space="preserve"> Қос аяқпен секіруді бекіту.</w:t>
            </w:r>
            <w:r>
              <w:rPr>
                <w:rFonts w:ascii="Times New Roman" w:hAnsi="Times New Roman" w:cs="Times New Roman"/>
                <w:lang w:val="kk-KZ"/>
              </w:rPr>
              <w:br/>
            </w:r>
            <w:r>
              <w:rPr>
                <w:rStyle w:val="a5"/>
                <w:rFonts w:ascii="Times New Roman" w:hAnsi="Times New Roman" w:cs="Times New Roman"/>
                <w:lang w:val="kk-KZ"/>
              </w:rPr>
              <w:t>Іс-әрекет:</w:t>
            </w:r>
            <w:r>
              <w:rPr>
                <w:rFonts w:ascii="Times New Roman" w:hAnsi="Times New Roman" w:cs="Times New Roman"/>
                <w:lang w:val="kk-KZ"/>
              </w:rPr>
              <w:t xml:space="preserve"> Алға қарай қос аяқпен секіру, құрсаудан құрсауға секіру.</w:t>
            </w:r>
            <w:r>
              <w:rPr>
                <w:rFonts w:ascii="Times New Roman" w:hAnsi="Times New Roman" w:cs="Times New Roman"/>
                <w:lang w:val="kk-KZ"/>
              </w:rPr>
              <w:br/>
            </w:r>
            <w:r w:rsidRPr="00D04C75">
              <w:rPr>
                <w:rStyle w:val="a5"/>
                <w:rFonts w:ascii="Times New Roman" w:hAnsi="Times New Roman" w:cs="Times New Roman"/>
                <w:lang w:val="kk-KZ"/>
              </w:rPr>
              <w:t>Нәтиже:</w:t>
            </w:r>
            <w:r w:rsidRPr="00D04C75">
              <w:rPr>
                <w:rFonts w:ascii="Times New Roman" w:hAnsi="Times New Roman" w:cs="Times New Roman"/>
                <w:lang w:val="kk-KZ"/>
              </w:rPr>
              <w:t xml:space="preserve"> Балалар қос аяқпен секіре алады, тепе-теңдігін сақтайды.</w:t>
            </w:r>
          </w:p>
          <w:p w14:paraId="1E99F0EB" w14:textId="77777777" w:rsidR="0043037B" w:rsidRDefault="003B3800">
            <w:pPr>
              <w:widowControl w:val="0"/>
              <w:tabs>
                <w:tab w:val="left" w:pos="284"/>
              </w:tabs>
              <w:autoSpaceDE w:val="0"/>
              <w:autoSpaceDN w:val="0"/>
              <w:spacing w:after="0" w:line="240" w:lineRule="auto"/>
              <w:rPr>
                <w:rFonts w:ascii="Times New Roman" w:eastAsia="Times New Roman" w:hAnsi="Times New Roman" w:cs="Times New Roman"/>
                <w:b/>
                <w:lang w:val="kk-KZ"/>
              </w:rPr>
            </w:pPr>
            <w:r>
              <w:rPr>
                <w:rFonts w:ascii="Times New Roman" w:eastAsia="Times New Roman" w:hAnsi="Times New Roman" w:cs="Times New Roman"/>
                <w:b/>
                <w:lang w:val="kk-KZ"/>
              </w:rPr>
              <w:t xml:space="preserve">Көркем әдебиет </w:t>
            </w:r>
          </w:p>
          <w:p w14:paraId="12BC1D8C" w14:textId="77777777" w:rsidR="0043037B" w:rsidRDefault="003B3800">
            <w:pPr>
              <w:widowControl w:val="0"/>
              <w:tabs>
                <w:tab w:val="left" w:pos="284"/>
              </w:tabs>
              <w:autoSpaceDE w:val="0"/>
              <w:autoSpaceDN w:val="0"/>
              <w:spacing w:after="0" w:line="240" w:lineRule="auto"/>
              <w:rPr>
                <w:rStyle w:val="a5"/>
                <w:rFonts w:ascii="Times New Roman" w:hAnsi="Times New Roman" w:cs="Times New Roman"/>
                <w:lang w:val="kk-KZ"/>
              </w:rPr>
            </w:pPr>
            <w:r>
              <w:rPr>
                <w:rStyle w:val="a5"/>
                <w:rFonts w:ascii="Times New Roman" w:hAnsi="Times New Roman" w:cs="Times New Roman"/>
                <w:lang w:val="kk-KZ"/>
              </w:rPr>
              <w:t>Міндет:</w:t>
            </w:r>
            <w:r>
              <w:rPr>
                <w:rFonts w:ascii="Times New Roman" w:hAnsi="Times New Roman" w:cs="Times New Roman"/>
                <w:lang w:val="kk-KZ"/>
              </w:rPr>
              <w:t xml:space="preserve"> Жанрларды </w:t>
            </w:r>
            <w:r>
              <w:rPr>
                <w:rFonts w:ascii="Times New Roman" w:hAnsi="Times New Roman" w:cs="Times New Roman"/>
                <w:lang w:val="kk-KZ"/>
              </w:rPr>
              <w:lastRenderedPageBreak/>
              <w:t>ажыратуға баулу.</w:t>
            </w:r>
            <w:r>
              <w:rPr>
                <w:rFonts w:ascii="Times New Roman" w:hAnsi="Times New Roman" w:cs="Times New Roman"/>
                <w:lang w:val="kk-KZ"/>
              </w:rPr>
              <w:br/>
            </w:r>
            <w:r>
              <w:rPr>
                <w:rStyle w:val="a5"/>
                <w:rFonts w:ascii="Times New Roman" w:hAnsi="Times New Roman" w:cs="Times New Roman"/>
                <w:lang w:val="kk-KZ"/>
              </w:rPr>
              <w:t>Іс-әрекет 1</w:t>
            </w:r>
          </w:p>
          <w:p w14:paraId="55C643D9" w14:textId="77777777" w:rsidR="0043037B" w:rsidRDefault="003B3800">
            <w:pPr>
              <w:widowControl w:val="0"/>
              <w:tabs>
                <w:tab w:val="left" w:pos="284"/>
              </w:tabs>
              <w:autoSpaceDE w:val="0"/>
              <w:autoSpaceDN w:val="0"/>
              <w:spacing w:after="0" w:line="240" w:lineRule="auto"/>
              <w:rPr>
                <w:rFonts w:ascii="Times New Roman" w:hAnsi="Times New Roman" w:cs="Times New Roman"/>
                <w:b/>
                <w:bCs/>
                <w:lang w:val="kk-KZ"/>
              </w:rPr>
            </w:pPr>
            <w:r>
              <w:rPr>
                <w:rStyle w:val="a5"/>
                <w:rFonts w:ascii="Times New Roman" w:hAnsi="Times New Roman" w:cs="Times New Roman"/>
                <w:lang w:val="kk-KZ"/>
              </w:rPr>
              <w:t>:</w:t>
            </w:r>
            <w:r>
              <w:rPr>
                <w:rFonts w:ascii="Times New Roman" w:hAnsi="Times New Roman" w:cs="Times New Roman"/>
                <w:lang w:val="kk-KZ"/>
              </w:rPr>
              <w:t xml:space="preserve"> Ертегі, әңгіме, өлеңнен үзінді тыңдату.</w:t>
            </w:r>
            <w:r>
              <w:rPr>
                <w:rFonts w:ascii="Times New Roman" w:hAnsi="Times New Roman" w:cs="Times New Roman"/>
                <w:lang w:val="kk-KZ"/>
              </w:rPr>
              <w:br/>
              <w:t>Жанрды табу ойыны.</w:t>
            </w:r>
            <w:r>
              <w:rPr>
                <w:rFonts w:ascii="Times New Roman" w:hAnsi="Times New Roman" w:cs="Times New Roman"/>
                <w:lang w:val="kk-KZ"/>
              </w:rPr>
              <w:br/>
            </w:r>
            <w:r>
              <w:rPr>
                <w:rStyle w:val="a5"/>
                <w:rFonts w:ascii="Times New Roman" w:hAnsi="Times New Roman" w:cs="Times New Roman"/>
                <w:lang w:val="kk-KZ"/>
              </w:rPr>
              <w:t>Нәтиже:</w:t>
            </w:r>
            <w:r>
              <w:rPr>
                <w:rFonts w:ascii="Times New Roman" w:hAnsi="Times New Roman" w:cs="Times New Roman"/>
                <w:lang w:val="kk-KZ"/>
              </w:rPr>
              <w:t xml:space="preserve"> Балалар жанрларды ажырата алады.</w:t>
            </w:r>
          </w:p>
          <w:p w14:paraId="3225BA51" w14:textId="77777777" w:rsidR="0043037B" w:rsidRDefault="003B3800">
            <w:pPr>
              <w:widowControl w:val="0"/>
              <w:tabs>
                <w:tab w:val="left" w:pos="284"/>
              </w:tabs>
              <w:autoSpaceDE w:val="0"/>
              <w:autoSpaceDN w:val="0"/>
              <w:spacing w:after="0" w:line="240" w:lineRule="auto"/>
              <w:rPr>
                <w:rFonts w:ascii="Times New Roman" w:eastAsia="Times New Roman" w:hAnsi="Times New Roman" w:cs="Times New Roman"/>
                <w:b/>
                <w:lang w:val="kk-KZ"/>
              </w:rPr>
            </w:pPr>
            <w:r>
              <w:rPr>
                <w:rFonts w:ascii="Times New Roman" w:eastAsia="Times New Roman" w:hAnsi="Times New Roman" w:cs="Times New Roman"/>
                <w:b/>
                <w:lang w:val="kk-KZ"/>
              </w:rPr>
              <w:t>Сауат ашу негіздері</w:t>
            </w:r>
          </w:p>
          <w:p w14:paraId="6C699123" w14:textId="77777777" w:rsidR="0043037B" w:rsidRDefault="003B3800">
            <w:pPr>
              <w:widowControl w:val="0"/>
              <w:tabs>
                <w:tab w:val="left" w:pos="284"/>
              </w:tabs>
              <w:autoSpaceDE w:val="0"/>
              <w:autoSpaceDN w:val="0"/>
              <w:spacing w:after="0" w:line="240" w:lineRule="auto"/>
              <w:rPr>
                <w:rFonts w:ascii="Times New Roman" w:eastAsia="Times New Roman" w:hAnsi="Times New Roman" w:cs="Times New Roman"/>
                <w:b/>
                <w:lang w:val="kk-KZ"/>
              </w:rPr>
            </w:pPr>
            <w:r>
              <w:rPr>
                <w:rStyle w:val="a5"/>
                <w:rFonts w:ascii="Times New Roman" w:hAnsi="Times New Roman" w:cs="Times New Roman"/>
                <w:lang w:val="kk-KZ"/>
              </w:rPr>
              <w:t>Міндет:</w:t>
            </w:r>
            <w:r>
              <w:rPr>
                <w:rFonts w:ascii="Times New Roman" w:hAnsi="Times New Roman" w:cs="Times New Roman"/>
                <w:lang w:val="kk-KZ"/>
              </w:rPr>
              <w:t xml:space="preserve"> Қысқа және ұзын штрих сызу.</w:t>
            </w:r>
            <w:r>
              <w:rPr>
                <w:rFonts w:ascii="Times New Roman" w:hAnsi="Times New Roman" w:cs="Times New Roman"/>
                <w:lang w:val="kk-KZ"/>
              </w:rPr>
              <w:br/>
            </w:r>
            <w:r>
              <w:rPr>
                <w:rStyle w:val="a5"/>
                <w:rFonts w:ascii="Times New Roman" w:hAnsi="Times New Roman" w:cs="Times New Roman"/>
                <w:lang w:val="kk-KZ"/>
              </w:rPr>
              <w:t>Іс-әрекет:</w:t>
            </w:r>
            <w:r>
              <w:rPr>
                <w:rFonts w:ascii="Times New Roman" w:hAnsi="Times New Roman" w:cs="Times New Roman"/>
                <w:lang w:val="kk-KZ"/>
              </w:rPr>
              <w:t xml:space="preserve"> Қағаз бетінде штрихтау.</w:t>
            </w:r>
            <w:r>
              <w:rPr>
                <w:rFonts w:ascii="Times New Roman" w:hAnsi="Times New Roman" w:cs="Times New Roman"/>
                <w:lang w:val="kk-KZ"/>
              </w:rPr>
              <w:br/>
            </w:r>
            <w:r w:rsidRPr="00D04C75">
              <w:rPr>
                <w:rStyle w:val="a5"/>
                <w:rFonts w:ascii="Times New Roman" w:hAnsi="Times New Roman" w:cs="Times New Roman"/>
                <w:lang w:val="kk-KZ"/>
              </w:rPr>
              <w:t>Нәтиже:</w:t>
            </w:r>
            <w:r w:rsidRPr="00D04C75">
              <w:rPr>
                <w:rFonts w:ascii="Times New Roman" w:hAnsi="Times New Roman" w:cs="Times New Roman"/>
                <w:lang w:val="kk-KZ"/>
              </w:rPr>
              <w:t xml:space="preserve"> Штрихтарды дұрыс сала алады.</w:t>
            </w:r>
          </w:p>
          <w:p w14:paraId="28F1D225" w14:textId="77777777" w:rsidR="0043037B" w:rsidRDefault="003B3800">
            <w:pPr>
              <w:widowControl w:val="0"/>
              <w:tabs>
                <w:tab w:val="left" w:pos="284"/>
              </w:tabs>
              <w:autoSpaceDE w:val="0"/>
              <w:autoSpaceDN w:val="0"/>
              <w:spacing w:after="0" w:line="240" w:lineRule="auto"/>
              <w:rPr>
                <w:rFonts w:ascii="Times New Roman" w:eastAsia="Times New Roman" w:hAnsi="Times New Roman" w:cs="Times New Roman"/>
                <w:b/>
                <w:lang w:val="kk-KZ"/>
              </w:rPr>
            </w:pPr>
            <w:r>
              <w:rPr>
                <w:rFonts w:ascii="Times New Roman" w:eastAsia="Times New Roman" w:hAnsi="Times New Roman" w:cs="Times New Roman"/>
                <w:b/>
                <w:lang w:val="kk-KZ"/>
              </w:rPr>
              <w:t xml:space="preserve">Қазақ тілі </w:t>
            </w:r>
          </w:p>
          <w:p w14:paraId="6017949B" w14:textId="77777777" w:rsidR="0043037B" w:rsidRDefault="003B3800">
            <w:pPr>
              <w:widowControl w:val="0"/>
              <w:tabs>
                <w:tab w:val="left" w:pos="284"/>
              </w:tabs>
              <w:autoSpaceDE w:val="0"/>
              <w:autoSpaceDN w:val="0"/>
              <w:spacing w:after="0" w:line="240" w:lineRule="auto"/>
              <w:rPr>
                <w:rFonts w:ascii="Times New Roman" w:eastAsia="Times New Roman" w:hAnsi="Times New Roman" w:cs="Times New Roman"/>
                <w:b/>
                <w:lang w:val="kk-KZ"/>
              </w:rPr>
            </w:pPr>
            <w:r>
              <w:rPr>
                <w:rStyle w:val="a5"/>
                <w:rFonts w:ascii="Times New Roman" w:hAnsi="Times New Roman" w:cs="Times New Roman"/>
                <w:lang w:val="kk-KZ"/>
              </w:rPr>
              <w:t>Міндет:</w:t>
            </w:r>
            <w:r>
              <w:rPr>
                <w:rFonts w:ascii="Times New Roman" w:hAnsi="Times New Roman" w:cs="Times New Roman"/>
                <w:lang w:val="kk-KZ"/>
              </w:rPr>
              <w:t xml:space="preserve"> Көкөністер туралы білімдерін бекіту.</w:t>
            </w:r>
            <w:r>
              <w:rPr>
                <w:rFonts w:ascii="Times New Roman" w:hAnsi="Times New Roman" w:cs="Times New Roman"/>
                <w:lang w:val="kk-KZ"/>
              </w:rPr>
              <w:br/>
            </w:r>
            <w:r>
              <w:rPr>
                <w:rStyle w:val="a5"/>
                <w:rFonts w:ascii="Times New Roman" w:hAnsi="Times New Roman" w:cs="Times New Roman"/>
                <w:lang w:val="kk-KZ"/>
              </w:rPr>
              <w:t>Іс-әрекет:</w:t>
            </w:r>
            <w:r>
              <w:rPr>
                <w:rFonts w:ascii="Times New Roman" w:hAnsi="Times New Roman" w:cs="Times New Roman"/>
                <w:lang w:val="kk-KZ"/>
              </w:rPr>
              <w:t xml:space="preserve"> Көкөністер суретін көрсетіп, атын айтқызу.</w:t>
            </w:r>
            <w:r>
              <w:rPr>
                <w:rFonts w:ascii="Times New Roman" w:hAnsi="Times New Roman" w:cs="Times New Roman"/>
                <w:lang w:val="kk-KZ"/>
              </w:rPr>
              <w:br/>
            </w:r>
            <w:r>
              <w:rPr>
                <w:rStyle w:val="a5"/>
                <w:rFonts w:ascii="Times New Roman" w:hAnsi="Times New Roman" w:cs="Times New Roman"/>
              </w:rPr>
              <w:t>Нәтиже:</w:t>
            </w:r>
            <w:r>
              <w:rPr>
                <w:rFonts w:ascii="Times New Roman" w:hAnsi="Times New Roman" w:cs="Times New Roman"/>
              </w:rPr>
              <w:t xml:space="preserve"> Балалар көкөністерді ажыратады және атайды.</w:t>
            </w:r>
          </w:p>
        </w:tc>
        <w:tc>
          <w:tcPr>
            <w:tcW w:w="2693" w:type="dxa"/>
          </w:tcPr>
          <w:p w14:paraId="03ACDCDF" w14:textId="77777777" w:rsidR="0043037B" w:rsidRDefault="003B3800">
            <w:pPr>
              <w:widowControl w:val="0"/>
              <w:tabs>
                <w:tab w:val="left" w:pos="284"/>
              </w:tabs>
              <w:autoSpaceDE w:val="0"/>
              <w:autoSpaceDN w:val="0"/>
              <w:spacing w:after="0" w:line="240" w:lineRule="auto"/>
              <w:rPr>
                <w:rFonts w:ascii="Times New Roman" w:eastAsia="Times New Roman" w:hAnsi="Times New Roman" w:cs="Times New Roman"/>
                <w:b/>
                <w:lang w:val="kk-KZ"/>
              </w:rPr>
            </w:pPr>
            <w:r>
              <w:rPr>
                <w:rFonts w:ascii="Times New Roman" w:eastAsia="Times New Roman" w:hAnsi="Times New Roman" w:cs="Times New Roman"/>
                <w:b/>
                <w:lang w:val="kk-KZ"/>
              </w:rPr>
              <w:lastRenderedPageBreak/>
              <w:t>Дене тәрбиесі</w:t>
            </w:r>
          </w:p>
          <w:p w14:paraId="19A21355" w14:textId="77777777" w:rsidR="0043037B" w:rsidRDefault="003B3800">
            <w:pPr>
              <w:widowControl w:val="0"/>
              <w:tabs>
                <w:tab w:val="left" w:pos="284"/>
              </w:tabs>
              <w:autoSpaceDE w:val="0"/>
              <w:autoSpaceDN w:val="0"/>
              <w:spacing w:after="0" w:line="240" w:lineRule="auto"/>
              <w:rPr>
                <w:rFonts w:ascii="Times New Roman" w:eastAsia="Times New Roman" w:hAnsi="Times New Roman" w:cs="Times New Roman"/>
                <w:b/>
                <w:lang w:val="kk-KZ"/>
              </w:rPr>
            </w:pPr>
            <w:r>
              <w:rPr>
                <w:rStyle w:val="a5"/>
                <w:rFonts w:ascii="Times New Roman" w:hAnsi="Times New Roman" w:cs="Times New Roman"/>
                <w:lang w:val="kk-KZ"/>
              </w:rPr>
              <w:t>Міндет:</w:t>
            </w:r>
            <w:r>
              <w:rPr>
                <w:rFonts w:ascii="Times New Roman" w:hAnsi="Times New Roman" w:cs="Times New Roman"/>
                <w:lang w:val="kk-KZ"/>
              </w:rPr>
              <w:t xml:space="preserve"> Ырғақтық қимылдарды дамыту.</w:t>
            </w:r>
            <w:r>
              <w:rPr>
                <w:rFonts w:ascii="Times New Roman" w:hAnsi="Times New Roman" w:cs="Times New Roman"/>
                <w:lang w:val="kk-KZ"/>
              </w:rPr>
              <w:br/>
            </w:r>
            <w:r>
              <w:rPr>
                <w:rStyle w:val="a5"/>
                <w:rFonts w:ascii="Times New Roman" w:hAnsi="Times New Roman" w:cs="Times New Roman"/>
                <w:lang w:val="kk-KZ"/>
              </w:rPr>
              <w:t>Іс-әрекет:</w:t>
            </w:r>
            <w:r>
              <w:rPr>
                <w:rFonts w:ascii="Times New Roman" w:hAnsi="Times New Roman" w:cs="Times New Roman"/>
                <w:lang w:val="kk-KZ"/>
              </w:rPr>
              <w:t xml:space="preserve"> Музыка әуенімен қимыл жасау: шапалақтау, орындарында секіру.</w:t>
            </w:r>
            <w:r>
              <w:rPr>
                <w:rFonts w:ascii="Times New Roman" w:hAnsi="Times New Roman" w:cs="Times New Roman"/>
                <w:lang w:val="kk-KZ"/>
              </w:rPr>
              <w:br/>
            </w:r>
            <w:r w:rsidRPr="00D04C75">
              <w:rPr>
                <w:rStyle w:val="a5"/>
                <w:rFonts w:ascii="Times New Roman" w:hAnsi="Times New Roman" w:cs="Times New Roman"/>
                <w:lang w:val="kk-KZ"/>
              </w:rPr>
              <w:t>Нәтиже:</w:t>
            </w:r>
            <w:r w:rsidRPr="00D04C75">
              <w:rPr>
                <w:rFonts w:ascii="Times New Roman" w:hAnsi="Times New Roman" w:cs="Times New Roman"/>
                <w:lang w:val="kk-KZ"/>
              </w:rPr>
              <w:t xml:space="preserve"> Балалар музыка әуеніне сәйкес қимыл жасайды.</w:t>
            </w:r>
          </w:p>
          <w:p w14:paraId="79CC5FD1" w14:textId="77777777" w:rsidR="0043037B" w:rsidRDefault="003B3800">
            <w:pPr>
              <w:widowControl w:val="0"/>
              <w:tabs>
                <w:tab w:val="left" w:pos="284"/>
              </w:tabs>
              <w:autoSpaceDE w:val="0"/>
              <w:autoSpaceDN w:val="0"/>
              <w:spacing w:after="0" w:line="240" w:lineRule="auto"/>
              <w:rPr>
                <w:rFonts w:ascii="Times New Roman" w:eastAsia="Times New Roman" w:hAnsi="Times New Roman" w:cs="Times New Roman"/>
                <w:b/>
                <w:lang w:val="kk-KZ"/>
              </w:rPr>
            </w:pPr>
            <w:r>
              <w:rPr>
                <w:rFonts w:ascii="Times New Roman" w:eastAsia="Times New Roman" w:hAnsi="Times New Roman" w:cs="Times New Roman"/>
                <w:b/>
                <w:lang w:val="kk-KZ"/>
              </w:rPr>
              <w:t xml:space="preserve">Көркем әдебиет </w:t>
            </w:r>
          </w:p>
          <w:p w14:paraId="3084E11E" w14:textId="77777777" w:rsidR="0043037B" w:rsidRDefault="003B3800">
            <w:pPr>
              <w:widowControl w:val="0"/>
              <w:tabs>
                <w:tab w:val="left" w:pos="284"/>
              </w:tabs>
              <w:autoSpaceDE w:val="0"/>
              <w:autoSpaceDN w:val="0"/>
              <w:spacing w:after="0" w:line="240" w:lineRule="auto"/>
              <w:rPr>
                <w:rFonts w:ascii="Times New Roman" w:eastAsia="Times New Roman" w:hAnsi="Times New Roman" w:cs="Times New Roman"/>
                <w:b/>
                <w:lang w:val="kk-KZ"/>
              </w:rPr>
            </w:pPr>
            <w:r>
              <w:rPr>
                <w:rStyle w:val="a5"/>
                <w:rFonts w:ascii="Times New Roman" w:hAnsi="Times New Roman" w:cs="Times New Roman"/>
                <w:lang w:val="kk-KZ"/>
              </w:rPr>
              <w:lastRenderedPageBreak/>
              <w:t>Міндет:</w:t>
            </w:r>
            <w:r>
              <w:rPr>
                <w:rFonts w:ascii="Times New Roman" w:hAnsi="Times New Roman" w:cs="Times New Roman"/>
                <w:lang w:val="kk-KZ"/>
              </w:rPr>
              <w:t xml:space="preserve"> Тілдің көркемдігін сезінуге үйрету.</w:t>
            </w:r>
            <w:r>
              <w:rPr>
                <w:rFonts w:ascii="Times New Roman" w:hAnsi="Times New Roman" w:cs="Times New Roman"/>
                <w:lang w:val="kk-KZ"/>
              </w:rPr>
              <w:br/>
            </w:r>
            <w:r>
              <w:rPr>
                <w:rStyle w:val="a5"/>
                <w:rFonts w:ascii="Times New Roman" w:hAnsi="Times New Roman" w:cs="Times New Roman"/>
                <w:lang w:val="kk-KZ"/>
              </w:rPr>
              <w:t>Іс-әрекет :</w:t>
            </w:r>
            <w:r>
              <w:rPr>
                <w:rFonts w:ascii="Times New Roman" w:hAnsi="Times New Roman" w:cs="Times New Roman"/>
                <w:lang w:val="kk-KZ"/>
              </w:rPr>
              <w:t xml:space="preserve"> Эпитеттер мен сипаттамаларды табу.</w:t>
            </w:r>
            <w:r>
              <w:rPr>
                <w:rFonts w:ascii="Times New Roman" w:hAnsi="Times New Roman" w:cs="Times New Roman"/>
                <w:lang w:val="kk-KZ"/>
              </w:rPr>
              <w:br/>
              <w:t>Қарапайым образды сөздермен сөйлем құрау.</w:t>
            </w:r>
            <w:r>
              <w:rPr>
                <w:rFonts w:ascii="Times New Roman" w:hAnsi="Times New Roman" w:cs="Times New Roman"/>
                <w:lang w:val="kk-KZ"/>
              </w:rPr>
              <w:br/>
            </w:r>
            <w:r w:rsidRPr="00D04C75">
              <w:rPr>
                <w:rStyle w:val="a5"/>
                <w:rFonts w:ascii="Times New Roman" w:hAnsi="Times New Roman" w:cs="Times New Roman"/>
                <w:lang w:val="kk-KZ"/>
              </w:rPr>
              <w:t>Нәтиже:</w:t>
            </w:r>
            <w:r w:rsidRPr="00D04C75">
              <w:rPr>
                <w:rFonts w:ascii="Times New Roman" w:hAnsi="Times New Roman" w:cs="Times New Roman"/>
                <w:lang w:val="kk-KZ"/>
              </w:rPr>
              <w:t xml:space="preserve"> Тілдің көркемдігін сезінеді, образды сөздерді қолданады.</w:t>
            </w:r>
          </w:p>
          <w:p w14:paraId="74BD100A" w14:textId="77777777" w:rsidR="0043037B" w:rsidRDefault="003B3800">
            <w:pPr>
              <w:widowControl w:val="0"/>
              <w:tabs>
                <w:tab w:val="left" w:pos="284"/>
              </w:tabs>
              <w:autoSpaceDE w:val="0"/>
              <w:autoSpaceDN w:val="0"/>
              <w:spacing w:after="0" w:line="240" w:lineRule="auto"/>
              <w:rPr>
                <w:rFonts w:ascii="Times New Roman" w:eastAsia="Times New Roman" w:hAnsi="Times New Roman" w:cs="Times New Roman"/>
                <w:b/>
                <w:lang w:val="kk-KZ"/>
              </w:rPr>
            </w:pPr>
            <w:r>
              <w:rPr>
                <w:rFonts w:ascii="Times New Roman" w:eastAsia="Times New Roman" w:hAnsi="Times New Roman" w:cs="Times New Roman"/>
                <w:b/>
                <w:lang w:val="kk-KZ"/>
              </w:rPr>
              <w:t>Математика негізі</w:t>
            </w:r>
          </w:p>
          <w:p w14:paraId="141D4F2A" w14:textId="77777777" w:rsidR="0043037B" w:rsidRDefault="003B3800">
            <w:pPr>
              <w:widowControl w:val="0"/>
              <w:tabs>
                <w:tab w:val="left" w:pos="284"/>
              </w:tabs>
              <w:autoSpaceDE w:val="0"/>
              <w:autoSpaceDN w:val="0"/>
              <w:spacing w:after="0" w:line="240" w:lineRule="auto"/>
              <w:rPr>
                <w:rFonts w:ascii="Times New Roman" w:eastAsia="Times New Roman" w:hAnsi="Times New Roman" w:cs="Times New Roman"/>
                <w:b/>
                <w:lang w:val="kk-KZ"/>
              </w:rPr>
            </w:pPr>
            <w:r>
              <w:rPr>
                <w:rStyle w:val="a5"/>
                <w:rFonts w:ascii="Times New Roman" w:hAnsi="Times New Roman" w:cs="Times New Roman"/>
                <w:lang w:val="kk-KZ"/>
              </w:rPr>
              <w:t>Міндет:</w:t>
            </w:r>
            <w:r>
              <w:rPr>
                <w:rFonts w:ascii="Times New Roman" w:hAnsi="Times New Roman" w:cs="Times New Roman"/>
                <w:lang w:val="kk-KZ"/>
              </w:rPr>
              <w:t xml:space="preserve"> Заттардың енін салыстыру.</w:t>
            </w:r>
            <w:r>
              <w:rPr>
                <w:rFonts w:ascii="Times New Roman" w:hAnsi="Times New Roman" w:cs="Times New Roman"/>
                <w:lang w:val="kk-KZ"/>
              </w:rPr>
              <w:br/>
            </w:r>
            <w:r>
              <w:rPr>
                <w:rStyle w:val="a5"/>
                <w:rFonts w:ascii="Times New Roman" w:hAnsi="Times New Roman" w:cs="Times New Roman"/>
                <w:lang w:val="kk-KZ"/>
              </w:rPr>
              <w:t>Іс-әрекет:</w:t>
            </w:r>
            <w:r>
              <w:rPr>
                <w:rFonts w:ascii="Times New Roman" w:hAnsi="Times New Roman" w:cs="Times New Roman"/>
                <w:lang w:val="kk-KZ"/>
              </w:rPr>
              <w:t xml:space="preserve"> Кең және тар жолақтарды салыстыру.</w:t>
            </w:r>
            <w:r>
              <w:rPr>
                <w:rFonts w:ascii="Times New Roman" w:hAnsi="Times New Roman" w:cs="Times New Roman"/>
                <w:lang w:val="kk-KZ"/>
              </w:rPr>
              <w:br/>
            </w:r>
            <w:r w:rsidRPr="00D04C75">
              <w:rPr>
                <w:rStyle w:val="a5"/>
                <w:rFonts w:ascii="Times New Roman" w:hAnsi="Times New Roman" w:cs="Times New Roman"/>
                <w:lang w:val="kk-KZ"/>
              </w:rPr>
              <w:t>Нәтиже:</w:t>
            </w:r>
            <w:r w:rsidRPr="00D04C75">
              <w:rPr>
                <w:rFonts w:ascii="Times New Roman" w:hAnsi="Times New Roman" w:cs="Times New Roman"/>
                <w:lang w:val="kk-KZ"/>
              </w:rPr>
              <w:t xml:space="preserve"> Кең-тар ұғымдарын ажыратады.</w:t>
            </w:r>
          </w:p>
          <w:p w14:paraId="4372B7BA" w14:textId="77777777" w:rsidR="0043037B" w:rsidRDefault="003B3800">
            <w:pPr>
              <w:widowControl w:val="0"/>
              <w:tabs>
                <w:tab w:val="left" w:pos="284"/>
              </w:tabs>
              <w:autoSpaceDE w:val="0"/>
              <w:autoSpaceDN w:val="0"/>
              <w:spacing w:after="0" w:line="240" w:lineRule="auto"/>
              <w:rPr>
                <w:rFonts w:ascii="Times New Roman" w:eastAsia="Times New Roman" w:hAnsi="Times New Roman" w:cs="Times New Roman"/>
                <w:b/>
                <w:lang w:val="kk-KZ"/>
              </w:rPr>
            </w:pPr>
            <w:r>
              <w:rPr>
                <w:rFonts w:ascii="Times New Roman" w:eastAsia="Times New Roman" w:hAnsi="Times New Roman" w:cs="Times New Roman"/>
                <w:b/>
                <w:lang w:val="kk-KZ"/>
              </w:rPr>
              <w:t xml:space="preserve">Қоршаған әлеммен таныстыру  </w:t>
            </w:r>
          </w:p>
          <w:p w14:paraId="22FF40A0" w14:textId="77777777" w:rsidR="0043037B" w:rsidRDefault="003B3800">
            <w:pPr>
              <w:widowControl w:val="0"/>
              <w:tabs>
                <w:tab w:val="left" w:pos="284"/>
              </w:tabs>
              <w:autoSpaceDE w:val="0"/>
              <w:autoSpaceDN w:val="0"/>
              <w:spacing w:after="0" w:line="240" w:lineRule="auto"/>
              <w:rPr>
                <w:rFonts w:ascii="Times New Roman" w:eastAsia="Times New Roman" w:hAnsi="Times New Roman" w:cs="Times New Roman"/>
                <w:b/>
                <w:lang w:val="kk-KZ"/>
              </w:rPr>
            </w:pPr>
            <w:r>
              <w:rPr>
                <w:rStyle w:val="a5"/>
                <w:rFonts w:ascii="Times New Roman" w:hAnsi="Times New Roman" w:cs="Times New Roman"/>
                <w:lang w:val="kk-KZ"/>
              </w:rPr>
              <w:t>Міндет:</w:t>
            </w:r>
            <w:r>
              <w:rPr>
                <w:rFonts w:ascii="Times New Roman" w:hAnsi="Times New Roman" w:cs="Times New Roman"/>
                <w:lang w:val="kk-KZ"/>
              </w:rPr>
              <w:t xml:space="preserve"> Жануарлар әлемі туралы түсінік қалыптастыру.</w:t>
            </w:r>
            <w:r>
              <w:rPr>
                <w:rFonts w:ascii="Times New Roman" w:hAnsi="Times New Roman" w:cs="Times New Roman"/>
                <w:lang w:val="kk-KZ"/>
              </w:rPr>
              <w:br/>
            </w:r>
            <w:r>
              <w:rPr>
                <w:rStyle w:val="a5"/>
                <w:rFonts w:ascii="Times New Roman" w:hAnsi="Times New Roman" w:cs="Times New Roman"/>
                <w:lang w:val="kk-KZ"/>
              </w:rPr>
              <w:t>Іс-әрекет:</w:t>
            </w:r>
            <w:r>
              <w:rPr>
                <w:rFonts w:ascii="Times New Roman" w:hAnsi="Times New Roman" w:cs="Times New Roman"/>
                <w:lang w:val="kk-KZ"/>
              </w:rPr>
              <w:t xml:space="preserve"> Қазақстанда мекендейтін аңдарды, құстарды көрсету, төлдерін атау.</w:t>
            </w:r>
            <w:r>
              <w:rPr>
                <w:rFonts w:ascii="Times New Roman" w:hAnsi="Times New Roman" w:cs="Times New Roman"/>
                <w:lang w:val="kk-KZ"/>
              </w:rPr>
              <w:br/>
            </w:r>
            <w:r>
              <w:rPr>
                <w:rStyle w:val="a5"/>
                <w:rFonts w:ascii="Times New Roman" w:hAnsi="Times New Roman" w:cs="Times New Roman"/>
              </w:rPr>
              <w:t>Нәтиже:</w:t>
            </w:r>
            <w:r>
              <w:rPr>
                <w:rFonts w:ascii="Times New Roman" w:hAnsi="Times New Roman" w:cs="Times New Roman"/>
              </w:rPr>
              <w:t xml:space="preserve"> Жануарларды белгілері бойынша ажыратады, төлдерін атайды.</w:t>
            </w:r>
          </w:p>
        </w:tc>
        <w:tc>
          <w:tcPr>
            <w:tcW w:w="2835" w:type="dxa"/>
          </w:tcPr>
          <w:p w14:paraId="355EFCBD" w14:textId="77777777" w:rsidR="0043037B" w:rsidRDefault="003B3800">
            <w:pPr>
              <w:widowControl w:val="0"/>
              <w:tabs>
                <w:tab w:val="left" w:pos="284"/>
              </w:tabs>
              <w:autoSpaceDE w:val="0"/>
              <w:autoSpaceDN w:val="0"/>
              <w:spacing w:after="0" w:line="240" w:lineRule="auto"/>
              <w:rPr>
                <w:rFonts w:ascii="Times New Roman" w:eastAsia="Times New Roman" w:hAnsi="Times New Roman" w:cs="Times New Roman"/>
                <w:b/>
                <w:lang w:val="kk-KZ"/>
              </w:rPr>
            </w:pPr>
            <w:r>
              <w:rPr>
                <w:rFonts w:ascii="Times New Roman" w:eastAsia="Times New Roman" w:hAnsi="Times New Roman" w:cs="Times New Roman"/>
                <w:b/>
                <w:lang w:val="kk-KZ"/>
              </w:rPr>
              <w:lastRenderedPageBreak/>
              <w:t xml:space="preserve">Музыка </w:t>
            </w:r>
          </w:p>
          <w:p w14:paraId="1812A47F" w14:textId="77777777" w:rsidR="0043037B" w:rsidRDefault="003B3800">
            <w:pPr>
              <w:widowControl w:val="0"/>
              <w:tabs>
                <w:tab w:val="left" w:pos="284"/>
              </w:tabs>
              <w:autoSpaceDE w:val="0"/>
              <w:autoSpaceDN w:val="0"/>
              <w:spacing w:after="0" w:line="240" w:lineRule="auto"/>
              <w:rPr>
                <w:rFonts w:ascii="Times New Roman" w:eastAsia="Times New Roman" w:hAnsi="Times New Roman" w:cs="Times New Roman"/>
                <w:b/>
                <w:lang w:val="kk-KZ"/>
              </w:rPr>
            </w:pPr>
            <w:r>
              <w:rPr>
                <w:rStyle w:val="a5"/>
                <w:rFonts w:ascii="Times New Roman" w:hAnsi="Times New Roman" w:cs="Times New Roman"/>
                <w:lang w:val="kk-KZ"/>
              </w:rPr>
              <w:t>Міндет:</w:t>
            </w:r>
            <w:r>
              <w:rPr>
                <w:rFonts w:ascii="Times New Roman" w:hAnsi="Times New Roman" w:cs="Times New Roman"/>
                <w:lang w:val="kk-KZ"/>
              </w:rPr>
              <w:t xml:space="preserve"> Музыканың динамикасын ажырату.</w:t>
            </w:r>
            <w:r>
              <w:rPr>
                <w:rFonts w:ascii="Times New Roman" w:hAnsi="Times New Roman" w:cs="Times New Roman"/>
                <w:lang w:val="kk-KZ"/>
              </w:rPr>
              <w:br/>
            </w:r>
            <w:r>
              <w:rPr>
                <w:rStyle w:val="a5"/>
                <w:rFonts w:ascii="Times New Roman" w:hAnsi="Times New Roman" w:cs="Times New Roman"/>
                <w:lang w:val="kk-KZ"/>
              </w:rPr>
              <w:t>Іс-әрекет:</w:t>
            </w:r>
            <w:r>
              <w:rPr>
                <w:rFonts w:ascii="Times New Roman" w:hAnsi="Times New Roman" w:cs="Times New Roman"/>
                <w:lang w:val="kk-KZ"/>
              </w:rPr>
              <w:t xml:space="preserve"> Әуеннің қатты және баяу бөліктерін қимылмен көрсету.</w:t>
            </w:r>
            <w:r>
              <w:rPr>
                <w:rFonts w:ascii="Times New Roman" w:hAnsi="Times New Roman" w:cs="Times New Roman"/>
                <w:lang w:val="kk-KZ"/>
              </w:rPr>
              <w:br/>
            </w:r>
            <w:r w:rsidRPr="00D04C75">
              <w:rPr>
                <w:rStyle w:val="a5"/>
                <w:rFonts w:ascii="Times New Roman" w:hAnsi="Times New Roman" w:cs="Times New Roman"/>
                <w:lang w:val="kk-KZ"/>
              </w:rPr>
              <w:t>Нәтиже:</w:t>
            </w:r>
            <w:r w:rsidRPr="00D04C75">
              <w:rPr>
                <w:rFonts w:ascii="Times New Roman" w:hAnsi="Times New Roman" w:cs="Times New Roman"/>
                <w:lang w:val="kk-KZ"/>
              </w:rPr>
              <w:t xml:space="preserve"> Балалар динамикалық өзгерістерді ажыратып, орындайды.</w:t>
            </w:r>
          </w:p>
          <w:p w14:paraId="1E3D5AB4" w14:textId="77777777" w:rsidR="0043037B" w:rsidRDefault="003B3800">
            <w:pPr>
              <w:widowControl w:val="0"/>
              <w:tabs>
                <w:tab w:val="left" w:pos="284"/>
              </w:tabs>
              <w:autoSpaceDE w:val="0"/>
              <w:autoSpaceDN w:val="0"/>
              <w:spacing w:after="0" w:line="240" w:lineRule="auto"/>
              <w:rPr>
                <w:rFonts w:ascii="Times New Roman" w:eastAsia="Times New Roman" w:hAnsi="Times New Roman" w:cs="Times New Roman"/>
                <w:b/>
                <w:lang w:val="kk-KZ"/>
              </w:rPr>
            </w:pPr>
            <w:r>
              <w:rPr>
                <w:rFonts w:ascii="Times New Roman" w:eastAsia="Times New Roman" w:hAnsi="Times New Roman" w:cs="Times New Roman"/>
                <w:b/>
                <w:lang w:val="kk-KZ"/>
              </w:rPr>
              <w:t xml:space="preserve">Тіл дамыту </w:t>
            </w:r>
          </w:p>
          <w:p w14:paraId="32CD7891" w14:textId="77777777" w:rsidR="0043037B" w:rsidRDefault="003B3800">
            <w:pPr>
              <w:widowControl w:val="0"/>
              <w:tabs>
                <w:tab w:val="left" w:pos="284"/>
              </w:tabs>
              <w:autoSpaceDE w:val="0"/>
              <w:autoSpaceDN w:val="0"/>
              <w:spacing w:after="0" w:line="240" w:lineRule="auto"/>
              <w:rPr>
                <w:rFonts w:ascii="Times New Roman" w:eastAsia="Times New Roman" w:hAnsi="Times New Roman" w:cs="Times New Roman"/>
                <w:b/>
                <w:lang w:val="kk-KZ"/>
              </w:rPr>
            </w:pPr>
            <w:r>
              <w:rPr>
                <w:rStyle w:val="a5"/>
                <w:rFonts w:ascii="Times New Roman" w:hAnsi="Times New Roman" w:cs="Times New Roman"/>
                <w:lang w:val="kk-KZ"/>
              </w:rPr>
              <w:t>Міндет:</w:t>
            </w:r>
            <w:r>
              <w:rPr>
                <w:rFonts w:ascii="Times New Roman" w:hAnsi="Times New Roman" w:cs="Times New Roman"/>
                <w:lang w:val="kk-KZ"/>
              </w:rPr>
              <w:t xml:space="preserve"> Үстеулерді </w:t>
            </w:r>
            <w:r>
              <w:rPr>
                <w:rFonts w:ascii="Times New Roman" w:hAnsi="Times New Roman" w:cs="Times New Roman"/>
                <w:lang w:val="kk-KZ"/>
              </w:rPr>
              <w:lastRenderedPageBreak/>
              <w:t>меңгерту.</w:t>
            </w:r>
            <w:r>
              <w:rPr>
                <w:rFonts w:ascii="Times New Roman" w:hAnsi="Times New Roman" w:cs="Times New Roman"/>
                <w:lang w:val="kk-KZ"/>
              </w:rPr>
              <w:br/>
            </w:r>
            <w:r>
              <w:rPr>
                <w:rStyle w:val="a5"/>
                <w:rFonts w:ascii="Times New Roman" w:hAnsi="Times New Roman" w:cs="Times New Roman"/>
                <w:lang w:val="kk-KZ"/>
              </w:rPr>
              <w:t>Іс-әрекет:</w:t>
            </w:r>
            <w:r>
              <w:rPr>
                <w:rFonts w:ascii="Times New Roman" w:hAnsi="Times New Roman" w:cs="Times New Roman"/>
                <w:lang w:val="kk-KZ"/>
              </w:rPr>
              <w:t xml:space="preserve"> «Жағымды-жағымсыз» сөздермен жұмыс, «Кімнің заты?» ойыны.</w:t>
            </w:r>
            <w:r>
              <w:rPr>
                <w:rFonts w:ascii="Times New Roman" w:hAnsi="Times New Roman" w:cs="Times New Roman"/>
                <w:lang w:val="kk-KZ"/>
              </w:rPr>
              <w:br/>
            </w:r>
            <w:r w:rsidRPr="00D04C75">
              <w:rPr>
                <w:rStyle w:val="a5"/>
                <w:rFonts w:ascii="Times New Roman" w:hAnsi="Times New Roman" w:cs="Times New Roman"/>
                <w:lang w:val="kk-KZ"/>
              </w:rPr>
              <w:t>Нәтиже:</w:t>
            </w:r>
            <w:r w:rsidRPr="00D04C75">
              <w:rPr>
                <w:rFonts w:ascii="Times New Roman" w:hAnsi="Times New Roman" w:cs="Times New Roman"/>
                <w:lang w:val="kk-KZ"/>
              </w:rPr>
              <w:t xml:space="preserve"> Үстеулерді қолданады, затты тәуелдейді.</w:t>
            </w:r>
          </w:p>
          <w:p w14:paraId="0F972FF7" w14:textId="77777777" w:rsidR="0043037B" w:rsidRDefault="003B3800">
            <w:pPr>
              <w:widowControl w:val="0"/>
              <w:tabs>
                <w:tab w:val="left" w:pos="284"/>
              </w:tabs>
              <w:autoSpaceDE w:val="0"/>
              <w:autoSpaceDN w:val="0"/>
              <w:spacing w:after="0" w:line="240" w:lineRule="auto"/>
              <w:rPr>
                <w:rFonts w:ascii="Times New Roman" w:eastAsia="Times New Roman" w:hAnsi="Times New Roman" w:cs="Times New Roman"/>
                <w:b/>
                <w:lang w:val="kk-KZ"/>
              </w:rPr>
            </w:pPr>
            <w:r>
              <w:rPr>
                <w:rFonts w:ascii="Times New Roman" w:eastAsia="Times New Roman" w:hAnsi="Times New Roman" w:cs="Times New Roman"/>
                <w:b/>
                <w:lang w:val="kk-KZ"/>
              </w:rPr>
              <w:t>Сауат ашу негіздері</w:t>
            </w:r>
          </w:p>
          <w:p w14:paraId="3617CFAD" w14:textId="77777777" w:rsidR="0043037B" w:rsidRDefault="003B3800">
            <w:pPr>
              <w:widowControl w:val="0"/>
              <w:tabs>
                <w:tab w:val="left" w:pos="284"/>
              </w:tabs>
              <w:autoSpaceDE w:val="0"/>
              <w:autoSpaceDN w:val="0"/>
              <w:spacing w:after="0" w:line="240" w:lineRule="auto"/>
              <w:rPr>
                <w:rFonts w:ascii="Times New Roman" w:eastAsia="Times New Roman" w:hAnsi="Times New Roman" w:cs="Times New Roman"/>
                <w:b/>
                <w:lang w:val="kk-KZ"/>
              </w:rPr>
            </w:pPr>
            <w:r>
              <w:rPr>
                <w:rStyle w:val="a5"/>
                <w:rFonts w:ascii="Times New Roman" w:hAnsi="Times New Roman" w:cs="Times New Roman"/>
                <w:lang w:val="kk-KZ"/>
              </w:rPr>
              <w:t>Міндет:</w:t>
            </w:r>
            <w:r>
              <w:rPr>
                <w:rFonts w:ascii="Times New Roman" w:hAnsi="Times New Roman" w:cs="Times New Roman"/>
                <w:lang w:val="kk-KZ"/>
              </w:rPr>
              <w:t xml:space="preserve"> Нүкте қоюға үйрету.</w:t>
            </w:r>
            <w:r>
              <w:rPr>
                <w:rFonts w:ascii="Times New Roman" w:hAnsi="Times New Roman" w:cs="Times New Roman"/>
                <w:lang w:val="kk-KZ"/>
              </w:rPr>
              <w:br/>
            </w:r>
            <w:r>
              <w:rPr>
                <w:rStyle w:val="a5"/>
                <w:rFonts w:ascii="Times New Roman" w:hAnsi="Times New Roman" w:cs="Times New Roman"/>
                <w:lang w:val="kk-KZ"/>
              </w:rPr>
              <w:t>Іс-әрекет:</w:t>
            </w:r>
            <w:r>
              <w:rPr>
                <w:rFonts w:ascii="Times New Roman" w:hAnsi="Times New Roman" w:cs="Times New Roman"/>
                <w:lang w:val="kk-KZ"/>
              </w:rPr>
              <w:t xml:space="preserve"> Үлгі бойынша нүктелерді қою.</w:t>
            </w:r>
            <w:r>
              <w:rPr>
                <w:rFonts w:ascii="Times New Roman" w:hAnsi="Times New Roman" w:cs="Times New Roman"/>
                <w:lang w:val="kk-KZ"/>
              </w:rPr>
              <w:br/>
            </w:r>
            <w:r w:rsidRPr="00D04C75">
              <w:rPr>
                <w:rStyle w:val="a5"/>
                <w:rFonts w:ascii="Times New Roman" w:hAnsi="Times New Roman" w:cs="Times New Roman"/>
                <w:lang w:val="kk-KZ"/>
              </w:rPr>
              <w:t>Нәтиже:</w:t>
            </w:r>
            <w:r w:rsidRPr="00D04C75">
              <w:rPr>
                <w:rFonts w:ascii="Times New Roman" w:hAnsi="Times New Roman" w:cs="Times New Roman"/>
                <w:lang w:val="kk-KZ"/>
              </w:rPr>
              <w:t xml:space="preserve"> Нүктелерді дұрыс орналастырады.</w:t>
            </w:r>
          </w:p>
          <w:p w14:paraId="4A86FB7C" w14:textId="77777777" w:rsidR="0043037B" w:rsidRDefault="003B3800">
            <w:pPr>
              <w:spacing w:after="0" w:line="240" w:lineRule="auto"/>
              <w:rPr>
                <w:rFonts w:ascii="Times New Roman" w:hAnsi="Times New Roman" w:cs="Times New Roman"/>
                <w:b/>
                <w:lang w:val="kk-KZ"/>
              </w:rPr>
            </w:pPr>
            <w:r>
              <w:rPr>
                <w:rFonts w:ascii="Times New Roman" w:hAnsi="Times New Roman" w:cs="Times New Roman"/>
                <w:b/>
                <w:lang w:val="kk-KZ"/>
              </w:rPr>
              <w:t>Сурет салу, Мүсіндеу,Жапсыру,Құрастыру (Кіріктірілген)</w:t>
            </w:r>
          </w:p>
          <w:p w14:paraId="376AA382" w14:textId="77777777" w:rsidR="0043037B" w:rsidRPr="00D04C75" w:rsidRDefault="003B3800">
            <w:pPr>
              <w:pStyle w:val="aa"/>
              <w:spacing w:before="0" w:beforeAutospacing="0" w:after="0" w:afterAutospacing="0"/>
              <w:rPr>
                <w:sz w:val="22"/>
                <w:szCs w:val="22"/>
                <w:lang w:val="kk-KZ"/>
              </w:rPr>
            </w:pPr>
            <w:r>
              <w:rPr>
                <w:rStyle w:val="a5"/>
                <w:sz w:val="22"/>
                <w:szCs w:val="22"/>
                <w:lang w:val="kk-KZ"/>
              </w:rPr>
              <w:t>Міндет:</w:t>
            </w:r>
            <w:r>
              <w:rPr>
                <w:sz w:val="22"/>
                <w:szCs w:val="22"/>
                <w:lang w:val="kk-KZ"/>
              </w:rPr>
              <w:t xml:space="preserve"> Балаларды еңбекке, ұқыптылыққа тәрбиелеу.</w:t>
            </w:r>
            <w:r>
              <w:rPr>
                <w:sz w:val="22"/>
                <w:szCs w:val="22"/>
                <w:lang w:val="kk-KZ"/>
              </w:rPr>
              <w:br/>
            </w:r>
            <w:r w:rsidRPr="00D04C75">
              <w:rPr>
                <w:rStyle w:val="a5"/>
                <w:sz w:val="22"/>
                <w:szCs w:val="22"/>
                <w:lang w:val="kk-KZ"/>
              </w:rPr>
              <w:t>Іс-әрекет:</w:t>
            </w:r>
          </w:p>
          <w:p w14:paraId="110F7571" w14:textId="77777777" w:rsidR="0043037B" w:rsidRPr="00D04C75" w:rsidRDefault="003B3800">
            <w:pPr>
              <w:pStyle w:val="aa"/>
              <w:spacing w:before="0" w:beforeAutospacing="0" w:after="0" w:afterAutospacing="0"/>
              <w:rPr>
                <w:sz w:val="22"/>
                <w:szCs w:val="22"/>
                <w:lang w:val="kk-KZ"/>
              </w:rPr>
            </w:pPr>
            <w:r w:rsidRPr="00D04C75">
              <w:rPr>
                <w:rStyle w:val="a5"/>
                <w:sz w:val="22"/>
                <w:szCs w:val="22"/>
                <w:lang w:val="kk-KZ"/>
              </w:rPr>
              <w:t>Мүсіндеу:</w:t>
            </w:r>
            <w:r w:rsidRPr="00D04C75">
              <w:rPr>
                <w:sz w:val="22"/>
                <w:szCs w:val="22"/>
                <w:lang w:val="kk-KZ"/>
              </w:rPr>
              <w:t xml:space="preserve"> Ыдыстарды мүсіндеу.</w:t>
            </w:r>
          </w:p>
          <w:p w14:paraId="191920E8" w14:textId="77777777" w:rsidR="0043037B" w:rsidRPr="00D04C75" w:rsidRDefault="003B3800">
            <w:pPr>
              <w:pStyle w:val="aa"/>
              <w:spacing w:before="0" w:beforeAutospacing="0" w:after="0" w:afterAutospacing="0"/>
              <w:rPr>
                <w:sz w:val="22"/>
                <w:szCs w:val="22"/>
                <w:lang w:val="kk-KZ"/>
              </w:rPr>
            </w:pPr>
            <w:r w:rsidRPr="00D04C75">
              <w:rPr>
                <w:rStyle w:val="a5"/>
                <w:sz w:val="22"/>
                <w:szCs w:val="22"/>
                <w:lang w:val="kk-KZ"/>
              </w:rPr>
              <w:t>Сурет салу:</w:t>
            </w:r>
            <w:r w:rsidRPr="00D04C75">
              <w:rPr>
                <w:sz w:val="22"/>
                <w:szCs w:val="22"/>
                <w:lang w:val="kk-KZ"/>
              </w:rPr>
              <w:t xml:space="preserve"> «Біздің балабақша» тақырыбында сурет салу.</w:t>
            </w:r>
          </w:p>
          <w:p w14:paraId="7410283D" w14:textId="77777777" w:rsidR="0043037B" w:rsidRPr="00D04C75" w:rsidRDefault="003B3800">
            <w:pPr>
              <w:pStyle w:val="aa"/>
              <w:spacing w:before="0" w:beforeAutospacing="0" w:after="0" w:afterAutospacing="0"/>
              <w:rPr>
                <w:sz w:val="22"/>
                <w:szCs w:val="22"/>
                <w:lang w:val="kk-KZ"/>
              </w:rPr>
            </w:pPr>
            <w:r w:rsidRPr="00D04C75">
              <w:rPr>
                <w:rStyle w:val="a5"/>
                <w:sz w:val="22"/>
                <w:szCs w:val="22"/>
                <w:lang w:val="kk-KZ"/>
              </w:rPr>
              <w:t>Құрастыру:</w:t>
            </w:r>
            <w:r w:rsidRPr="00D04C75">
              <w:rPr>
                <w:sz w:val="22"/>
                <w:szCs w:val="22"/>
                <w:lang w:val="kk-KZ"/>
              </w:rPr>
              <w:t xml:space="preserve"> Қағаздан шағын сәукеле жасау.</w:t>
            </w:r>
          </w:p>
          <w:p w14:paraId="2AE4A2B3" w14:textId="77777777" w:rsidR="0043037B" w:rsidRPr="00D04C75" w:rsidRDefault="003B3800">
            <w:pPr>
              <w:pStyle w:val="aa"/>
              <w:spacing w:before="0" w:beforeAutospacing="0" w:after="0" w:afterAutospacing="0"/>
              <w:rPr>
                <w:sz w:val="22"/>
                <w:szCs w:val="22"/>
                <w:lang w:val="kk-KZ"/>
              </w:rPr>
            </w:pPr>
            <w:r w:rsidRPr="00D04C75">
              <w:rPr>
                <w:rStyle w:val="a5"/>
                <w:sz w:val="22"/>
                <w:szCs w:val="22"/>
                <w:lang w:val="kk-KZ"/>
              </w:rPr>
              <w:t>Жапсыру:</w:t>
            </w:r>
            <w:r w:rsidRPr="00D04C75">
              <w:rPr>
                <w:sz w:val="22"/>
                <w:szCs w:val="22"/>
                <w:lang w:val="kk-KZ"/>
              </w:rPr>
              <w:t xml:space="preserve"> Қиылған бөліктерден оюлы әшекей жапсыру.</w:t>
            </w:r>
            <w:r w:rsidRPr="00D04C75">
              <w:rPr>
                <w:sz w:val="22"/>
                <w:szCs w:val="22"/>
                <w:lang w:val="kk-KZ"/>
              </w:rPr>
              <w:br/>
            </w:r>
            <w:r w:rsidRPr="00D04C75">
              <w:rPr>
                <w:rStyle w:val="a5"/>
                <w:sz w:val="22"/>
                <w:szCs w:val="22"/>
                <w:lang w:val="kk-KZ"/>
              </w:rPr>
              <w:t>Нәтиже:</w:t>
            </w:r>
            <w:r w:rsidRPr="00D04C75">
              <w:rPr>
                <w:sz w:val="22"/>
                <w:szCs w:val="22"/>
                <w:lang w:val="kk-KZ"/>
              </w:rPr>
              <w:t xml:space="preserve"> Балалар еңбек етуге дағдыланады, ұқыптылық пен шыдамдылыққа үйренеді.</w:t>
            </w:r>
          </w:p>
          <w:p w14:paraId="20426E4B" w14:textId="77777777" w:rsidR="0043037B" w:rsidRPr="00D04C75" w:rsidRDefault="0043037B">
            <w:pPr>
              <w:widowControl w:val="0"/>
              <w:tabs>
                <w:tab w:val="left" w:pos="284"/>
              </w:tabs>
              <w:autoSpaceDE w:val="0"/>
              <w:autoSpaceDN w:val="0"/>
              <w:spacing w:after="0" w:line="240" w:lineRule="auto"/>
              <w:contextualSpacing/>
              <w:rPr>
                <w:rFonts w:ascii="Times New Roman" w:eastAsia="Times New Roman" w:hAnsi="Times New Roman" w:cs="Times New Roman"/>
                <w:b/>
                <w:lang w:val="kk-KZ"/>
              </w:rPr>
            </w:pPr>
          </w:p>
        </w:tc>
      </w:tr>
      <w:tr w:rsidR="0043037B" w:rsidRPr="00552F20" w14:paraId="2F26BB60" w14:textId="77777777">
        <w:trPr>
          <w:trHeight w:val="2006"/>
        </w:trPr>
        <w:tc>
          <w:tcPr>
            <w:tcW w:w="2552" w:type="dxa"/>
          </w:tcPr>
          <w:p w14:paraId="730CAB0A" w14:textId="77777777" w:rsidR="0043037B" w:rsidRDefault="003B3800">
            <w:pPr>
              <w:pStyle w:val="TableParagraph"/>
              <w:tabs>
                <w:tab w:val="left" w:pos="4536"/>
              </w:tabs>
              <w:rPr>
                <w:b/>
              </w:rPr>
            </w:pPr>
            <w:r>
              <w:rPr>
                <w:b/>
              </w:rPr>
              <w:lastRenderedPageBreak/>
              <w:t>2-ші таңғы ас</w:t>
            </w:r>
          </w:p>
        </w:tc>
        <w:tc>
          <w:tcPr>
            <w:tcW w:w="2552" w:type="dxa"/>
          </w:tcPr>
          <w:p w14:paraId="480A8B6E" w14:textId="77777777" w:rsidR="0043037B" w:rsidRDefault="003B3800">
            <w:pPr>
              <w:tabs>
                <w:tab w:val="left" w:pos="4536"/>
              </w:tabs>
              <w:autoSpaceDE w:val="0"/>
              <w:autoSpaceDN w:val="0"/>
              <w:adjustRightInd w:val="0"/>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 xml:space="preserve">Балаларды тамақтанар алдында қол жууға үйрету.Қасықты дұрыс ұстауға үйрету.тамақты өз бетінше жеуге дағдыландыру </w:t>
            </w:r>
            <w:r>
              <w:rPr>
                <w:rFonts w:ascii="Times New Roman" w:eastAsia="Times New Roman" w:hAnsi="Times New Roman" w:cs="Times New Roman"/>
                <w:b/>
                <w:bCs/>
                <w:lang w:val="kk-KZ"/>
              </w:rPr>
              <w:t>(мәдени-гигиеналық дағдылар, өзіне-өзі қызмет ету)</w:t>
            </w:r>
          </w:p>
        </w:tc>
        <w:tc>
          <w:tcPr>
            <w:tcW w:w="2835" w:type="dxa"/>
          </w:tcPr>
          <w:p w14:paraId="5793CAE9" w14:textId="77777777" w:rsidR="0043037B" w:rsidRDefault="003B3800">
            <w:pPr>
              <w:tabs>
                <w:tab w:val="left" w:pos="4536"/>
              </w:tabs>
              <w:spacing w:after="0" w:line="240" w:lineRule="auto"/>
              <w:outlineLvl w:val="2"/>
              <w:rPr>
                <w:rFonts w:ascii="Times New Roman" w:eastAsia="Times New Roman" w:hAnsi="Times New Roman" w:cs="Times New Roman"/>
                <w:b/>
                <w:bCs/>
                <w:lang w:val="kk-KZ" w:eastAsia="ru-RU"/>
              </w:rPr>
            </w:pPr>
            <w:r>
              <w:rPr>
                <w:rFonts w:ascii="Times New Roman" w:eastAsia="Times New Roman" w:hAnsi="Times New Roman" w:cs="Times New Roman"/>
                <w:bCs/>
                <w:lang w:val="kk-KZ" w:eastAsia="ru-RU"/>
              </w:rPr>
              <w:t>Үстел басына қолдарын жуған соң отырғызу,Орындыққа өзі отыру,тамақты ұқыпты ішу, майлықты қолдану дағдысын үйрету</w:t>
            </w:r>
            <w:r>
              <w:rPr>
                <w:rFonts w:ascii="Times New Roman" w:eastAsia="Times New Roman" w:hAnsi="Times New Roman" w:cs="Times New Roman"/>
                <w:b/>
                <w:bCs/>
                <w:lang w:val="kk-KZ"/>
              </w:rPr>
              <w:t xml:space="preserve"> (мәдени-гигиеналық дағдылар, өзіне-өзі қызмет ету)</w:t>
            </w:r>
          </w:p>
        </w:tc>
        <w:tc>
          <w:tcPr>
            <w:tcW w:w="2835" w:type="dxa"/>
          </w:tcPr>
          <w:p w14:paraId="5BDC1F37" w14:textId="77777777" w:rsidR="0043037B" w:rsidRDefault="003B3800">
            <w:pPr>
              <w:pStyle w:val="NoSpacing1"/>
              <w:tabs>
                <w:tab w:val="left" w:pos="4536"/>
              </w:tabs>
              <w:rPr>
                <w:sz w:val="22"/>
                <w:szCs w:val="22"/>
                <w:lang w:val="kk-KZ"/>
              </w:rPr>
            </w:pPr>
            <w:r>
              <w:rPr>
                <w:sz w:val="22"/>
                <w:szCs w:val="22"/>
                <w:lang w:val="kk-KZ"/>
              </w:rPr>
              <w:t xml:space="preserve">«Тамақ ішкенде сөйлемейміз» жаттығуы. </w:t>
            </w:r>
          </w:p>
          <w:p w14:paraId="26A66144" w14:textId="77777777" w:rsidR="0043037B" w:rsidRDefault="003B3800">
            <w:pPr>
              <w:pStyle w:val="NoSpacing1"/>
              <w:tabs>
                <w:tab w:val="left" w:pos="4536"/>
              </w:tabs>
              <w:rPr>
                <w:sz w:val="22"/>
                <w:szCs w:val="22"/>
                <w:lang w:val="kk-KZ"/>
              </w:rPr>
            </w:pPr>
            <w:r>
              <w:rPr>
                <w:sz w:val="22"/>
                <w:szCs w:val="22"/>
                <w:lang w:val="kk-KZ"/>
              </w:rPr>
              <w:t>Міндеттері: Үстел басында қарапайым мінез-құлық дағдыларын қалыптастыру: нанды үгігпеу, тамақты ауызды жауып шайнау.</w:t>
            </w:r>
          </w:p>
        </w:tc>
        <w:tc>
          <w:tcPr>
            <w:tcW w:w="2693" w:type="dxa"/>
          </w:tcPr>
          <w:p w14:paraId="57EE30D6" w14:textId="77777777" w:rsidR="0043037B" w:rsidRDefault="003B3800">
            <w:pPr>
              <w:pStyle w:val="NoSpacing1"/>
              <w:tabs>
                <w:tab w:val="left" w:pos="4536"/>
              </w:tabs>
              <w:rPr>
                <w:sz w:val="22"/>
                <w:szCs w:val="22"/>
                <w:lang w:val="kk-KZ"/>
              </w:rPr>
            </w:pPr>
            <w:r>
              <w:rPr>
                <w:sz w:val="22"/>
                <w:szCs w:val="22"/>
                <w:lang w:val="kk-KZ"/>
              </w:rPr>
              <w:t>«Жылы су, жылы су» тақпақ қайталау.</w:t>
            </w:r>
          </w:p>
          <w:p w14:paraId="67D4785A" w14:textId="77777777" w:rsidR="0043037B" w:rsidRDefault="003B3800">
            <w:pPr>
              <w:pStyle w:val="NoSpacing1"/>
              <w:tabs>
                <w:tab w:val="left" w:pos="4536"/>
              </w:tabs>
              <w:rPr>
                <w:sz w:val="22"/>
                <w:szCs w:val="22"/>
                <w:lang w:val="kk-KZ"/>
              </w:rPr>
            </w:pPr>
            <w:r>
              <w:rPr>
                <w:sz w:val="22"/>
                <w:szCs w:val="22"/>
                <w:lang w:val="kk-KZ"/>
              </w:rPr>
              <w:t xml:space="preserve">Міндеттері: Жуыну туралы қысқа өлеңдерді немесе тақпақтарды үйрету, оларды ересектермен немесе өз бетінше қайталауға үйрету. </w:t>
            </w:r>
          </w:p>
          <w:p w14:paraId="5D1A0323" w14:textId="77777777" w:rsidR="0043037B" w:rsidRDefault="0043037B">
            <w:pPr>
              <w:pStyle w:val="NoSpacing1"/>
              <w:tabs>
                <w:tab w:val="left" w:pos="4536"/>
              </w:tabs>
              <w:rPr>
                <w:sz w:val="22"/>
                <w:szCs w:val="22"/>
                <w:lang w:val="kk-KZ"/>
              </w:rPr>
            </w:pPr>
          </w:p>
        </w:tc>
        <w:tc>
          <w:tcPr>
            <w:tcW w:w="2835" w:type="dxa"/>
          </w:tcPr>
          <w:p w14:paraId="49F74BE0" w14:textId="77777777" w:rsidR="0043037B" w:rsidRDefault="003B3800">
            <w:pPr>
              <w:pStyle w:val="NoSpacing1"/>
              <w:tabs>
                <w:tab w:val="left" w:pos="4536"/>
              </w:tabs>
              <w:rPr>
                <w:sz w:val="22"/>
                <w:szCs w:val="22"/>
                <w:lang w:val="kk-KZ"/>
              </w:rPr>
            </w:pPr>
            <w:r>
              <w:rPr>
                <w:sz w:val="22"/>
                <w:szCs w:val="22"/>
                <w:lang w:val="kk-KZ"/>
              </w:rPr>
              <w:t xml:space="preserve">«Құрғақ, жұмсақ орамал» ойын жаттығуы Міндеттері: қол орамалды пайдалануға үйретуді жалғастыру. </w:t>
            </w:r>
          </w:p>
        </w:tc>
      </w:tr>
      <w:tr w:rsidR="0043037B" w14:paraId="1376E624" w14:textId="77777777">
        <w:trPr>
          <w:trHeight w:val="552"/>
        </w:trPr>
        <w:tc>
          <w:tcPr>
            <w:tcW w:w="2552" w:type="dxa"/>
          </w:tcPr>
          <w:p w14:paraId="7BEF1409" w14:textId="77777777" w:rsidR="0043037B" w:rsidRDefault="003B3800">
            <w:pPr>
              <w:pStyle w:val="TableParagraph"/>
              <w:tabs>
                <w:tab w:val="left" w:pos="4536"/>
              </w:tabs>
              <w:rPr>
                <w:b/>
              </w:rPr>
            </w:pPr>
            <w:r>
              <w:rPr>
                <w:b/>
              </w:rPr>
              <w:t>Серуенге</w:t>
            </w:r>
            <w:r>
              <w:rPr>
                <w:b/>
                <w:spacing w:val="-4"/>
              </w:rPr>
              <w:t xml:space="preserve"> </w:t>
            </w:r>
            <w:r>
              <w:rPr>
                <w:b/>
              </w:rPr>
              <w:t>дайындық</w:t>
            </w:r>
          </w:p>
        </w:tc>
        <w:tc>
          <w:tcPr>
            <w:tcW w:w="2552" w:type="dxa"/>
          </w:tcPr>
          <w:p w14:paraId="1DE08606" w14:textId="77777777" w:rsidR="0043037B" w:rsidRDefault="003B3800">
            <w:pPr>
              <w:tabs>
                <w:tab w:val="left" w:pos="4536"/>
              </w:tabs>
              <w:spacing w:after="0" w:line="240" w:lineRule="auto"/>
              <w:rPr>
                <w:rFonts w:ascii="Times New Roman" w:eastAsia="Times New Roman" w:hAnsi="Times New Roman" w:cs="Times New Roman"/>
                <w:bCs/>
                <w:lang w:val="kk-KZ" w:eastAsia="ru-RU"/>
              </w:rPr>
            </w:pPr>
            <w:r>
              <w:rPr>
                <w:rFonts w:ascii="Times New Roman" w:eastAsia="Times New Roman" w:hAnsi="Times New Roman" w:cs="Times New Roman"/>
                <w:bCs/>
                <w:lang w:val="kk-KZ" w:eastAsia="ru-RU"/>
              </w:rPr>
              <w:t>өздігінен реттілікпен киіну және шешінуді үйрету</w:t>
            </w:r>
          </w:p>
          <w:p w14:paraId="49824542"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Өзіне-өзі қызмет ету дағдысын қалыптастыру</w:t>
            </w:r>
          </w:p>
        </w:tc>
        <w:tc>
          <w:tcPr>
            <w:tcW w:w="2835" w:type="dxa"/>
          </w:tcPr>
          <w:p w14:paraId="25A7CDD8"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киімдерін шкафтарға салуға, дербестікке дағдыландыру</w:t>
            </w:r>
          </w:p>
          <w:p w14:paraId="31909B48"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Өзіне-өзі қызмет ету дағдысын қалыптастыру</w:t>
            </w:r>
          </w:p>
          <w:p w14:paraId="13A1DB65" w14:textId="77777777" w:rsidR="0043037B" w:rsidRDefault="0043037B">
            <w:pPr>
              <w:tabs>
                <w:tab w:val="left" w:pos="4536"/>
              </w:tabs>
              <w:spacing w:after="0" w:line="240" w:lineRule="auto"/>
              <w:rPr>
                <w:rFonts w:ascii="Times New Roman" w:hAnsi="Times New Roman" w:cs="Times New Roman"/>
                <w:lang w:val="kk-KZ"/>
              </w:rPr>
            </w:pPr>
          </w:p>
        </w:tc>
        <w:tc>
          <w:tcPr>
            <w:tcW w:w="2835" w:type="dxa"/>
          </w:tcPr>
          <w:p w14:paraId="436A7B0C" w14:textId="77777777" w:rsidR="0043037B" w:rsidRDefault="003B3800">
            <w:pPr>
              <w:tabs>
                <w:tab w:val="left" w:pos="4536"/>
              </w:tabs>
              <w:spacing w:after="0" w:line="240" w:lineRule="auto"/>
              <w:rPr>
                <w:rFonts w:ascii="Times New Roman" w:eastAsia="Times New Roman" w:hAnsi="Times New Roman" w:cs="Times New Roman"/>
                <w:bCs/>
                <w:lang w:val="kk-KZ" w:eastAsia="ru-RU"/>
              </w:rPr>
            </w:pPr>
            <w:r>
              <w:rPr>
                <w:rFonts w:ascii="Times New Roman" w:eastAsia="Times New Roman" w:hAnsi="Times New Roman" w:cs="Times New Roman"/>
                <w:bCs/>
                <w:lang w:val="kk-KZ" w:eastAsia="ru-RU"/>
              </w:rPr>
              <w:t>өздігінен реттілікпен киіну және шешінуді үйрету</w:t>
            </w:r>
          </w:p>
          <w:p w14:paraId="66FF4E87"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Өзіне-өзі қызмет ету дағдысын қалыптастыру</w:t>
            </w:r>
          </w:p>
          <w:p w14:paraId="6B7482B5" w14:textId="77777777" w:rsidR="0043037B" w:rsidRDefault="0043037B">
            <w:pPr>
              <w:tabs>
                <w:tab w:val="left" w:pos="4536"/>
              </w:tabs>
              <w:spacing w:after="0" w:line="240" w:lineRule="auto"/>
              <w:outlineLvl w:val="2"/>
              <w:rPr>
                <w:rFonts w:ascii="Times New Roman" w:eastAsia="Times New Roman" w:hAnsi="Times New Roman" w:cs="Times New Roman"/>
                <w:b/>
                <w:bCs/>
                <w:lang w:val="kk-KZ" w:eastAsia="ru-RU"/>
              </w:rPr>
            </w:pPr>
          </w:p>
          <w:p w14:paraId="6FC748A5" w14:textId="77777777" w:rsidR="0043037B" w:rsidRDefault="003B3800">
            <w:pPr>
              <w:tabs>
                <w:tab w:val="left" w:pos="4536"/>
              </w:tabs>
              <w:spacing w:after="0" w:line="240" w:lineRule="auto"/>
              <w:outlineLvl w:val="2"/>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«Суды үнемдейік»</w:t>
            </w:r>
          </w:p>
          <w:p w14:paraId="4B3ADB8D" w14:textId="77777777" w:rsidR="0043037B" w:rsidRDefault="003B3800">
            <w:pPr>
              <w:tabs>
                <w:tab w:val="left" w:pos="4536"/>
              </w:tabs>
              <w:spacing w:after="0" w:line="240" w:lineRule="auto"/>
              <w:outlineLvl w:val="2"/>
              <w:rPr>
                <w:rFonts w:ascii="Times New Roman" w:eastAsia="Times New Roman" w:hAnsi="Times New Roman" w:cs="Times New Roman"/>
                <w:b/>
                <w:bCs/>
                <w:lang w:val="kk-KZ" w:eastAsia="ru-RU"/>
              </w:rPr>
            </w:pPr>
            <w:r>
              <w:rPr>
                <w:rFonts w:ascii="Times New Roman" w:eastAsia="Times New Roman" w:hAnsi="Times New Roman" w:cs="Times New Roman"/>
                <w:lang w:val="kk-KZ" w:eastAsia="ru-RU"/>
              </w:rPr>
              <w:t>Көрсету: Балаларға ойыншық шелектер беріліп, су құйылады. «Артық төкпей тасимыз» жаттығуы.</w:t>
            </w:r>
          </w:p>
          <w:p w14:paraId="2C058292" w14:textId="77777777" w:rsidR="0043037B" w:rsidRDefault="0043037B">
            <w:pPr>
              <w:tabs>
                <w:tab w:val="left" w:pos="4536"/>
              </w:tabs>
              <w:spacing w:after="0" w:line="240" w:lineRule="auto"/>
              <w:rPr>
                <w:rFonts w:ascii="Times New Roman" w:eastAsia="Times New Roman" w:hAnsi="Times New Roman" w:cs="Times New Roman"/>
                <w:bCs/>
                <w:lang w:val="kk-KZ" w:eastAsia="ru-RU"/>
              </w:rPr>
            </w:pPr>
          </w:p>
        </w:tc>
        <w:tc>
          <w:tcPr>
            <w:tcW w:w="2693" w:type="dxa"/>
          </w:tcPr>
          <w:p w14:paraId="6A6EE66A"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киімдерін шкафтарға салуға, дербестікке дағдыландыру</w:t>
            </w:r>
          </w:p>
          <w:p w14:paraId="3B8A665F"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Өзіне-өзі қызмет ету дағдысын қалыптастыру</w:t>
            </w:r>
          </w:p>
          <w:p w14:paraId="478619A3" w14:textId="77777777" w:rsidR="0043037B" w:rsidRDefault="0043037B">
            <w:pPr>
              <w:tabs>
                <w:tab w:val="left" w:pos="4536"/>
              </w:tabs>
              <w:spacing w:after="0" w:line="240" w:lineRule="auto"/>
              <w:outlineLvl w:val="1"/>
              <w:rPr>
                <w:rFonts w:ascii="Times New Roman" w:eastAsia="Times New Roman" w:hAnsi="Times New Roman" w:cs="Times New Roman"/>
                <w:b/>
                <w:bCs/>
                <w:lang w:val="kk-KZ" w:eastAsia="ru-RU"/>
              </w:rPr>
            </w:pPr>
          </w:p>
          <w:p w14:paraId="7E9254DB" w14:textId="77777777" w:rsidR="0043037B" w:rsidRDefault="003B3800">
            <w:pPr>
              <w:tabs>
                <w:tab w:val="left" w:pos="4536"/>
              </w:tabs>
              <w:spacing w:after="0" w:line="240" w:lineRule="auto"/>
              <w:outlineLvl w:val="1"/>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Өрт қауіпсіздігі</w:t>
            </w:r>
          </w:p>
          <w:p w14:paraId="4ECE632C" w14:textId="77777777" w:rsidR="0043037B" w:rsidRDefault="003B3800">
            <w:pPr>
              <w:tabs>
                <w:tab w:val="left" w:pos="4536"/>
              </w:tabs>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Тақырып:</w:t>
            </w:r>
            <w:r>
              <w:rPr>
                <w:rFonts w:ascii="Times New Roman" w:eastAsia="Times New Roman" w:hAnsi="Times New Roman" w:cs="Times New Roman"/>
                <w:lang w:val="kk-KZ" w:eastAsia="ru-RU"/>
              </w:rPr>
              <w:t xml:space="preserve"> «От – досың да, қасың да»</w:t>
            </w:r>
          </w:p>
          <w:p w14:paraId="5EBF7483" w14:textId="77777777" w:rsidR="0043037B" w:rsidRDefault="003B3800">
            <w:pPr>
              <w:tabs>
                <w:tab w:val="left" w:pos="4536"/>
              </w:tabs>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Мақсаты:</w:t>
            </w:r>
            <w:r>
              <w:rPr>
                <w:rFonts w:ascii="Times New Roman" w:eastAsia="Times New Roman" w:hAnsi="Times New Roman" w:cs="Times New Roman"/>
                <w:lang w:val="kk-KZ" w:eastAsia="ru-RU"/>
              </w:rPr>
              <w:t xml:space="preserve"> Отпен ойнаудың қауіпті екенін түсіндіру.</w:t>
            </w:r>
          </w:p>
          <w:p w14:paraId="71E5A426" w14:textId="77777777" w:rsidR="0043037B" w:rsidRDefault="003B3800">
            <w:pPr>
              <w:tabs>
                <w:tab w:val="left" w:pos="4536"/>
              </w:tabs>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Ойын:</w:t>
            </w:r>
            <w:r>
              <w:rPr>
                <w:rFonts w:ascii="Times New Roman" w:eastAsia="Times New Roman" w:hAnsi="Times New Roman" w:cs="Times New Roman"/>
                <w:lang w:val="kk-KZ" w:eastAsia="ru-RU"/>
              </w:rPr>
              <w:t xml:space="preserve"> «Отты сөндір» (допты «өртенген» суретке лақтыру).</w:t>
            </w:r>
          </w:p>
          <w:p w14:paraId="11D7287D" w14:textId="77777777" w:rsidR="0043037B" w:rsidRDefault="003B3800">
            <w:pPr>
              <w:tabs>
                <w:tab w:val="left" w:pos="4536"/>
              </w:tabs>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Күтілетін нәтиже:</w:t>
            </w:r>
            <w:r>
              <w:rPr>
                <w:rFonts w:ascii="Times New Roman" w:eastAsia="Times New Roman" w:hAnsi="Times New Roman" w:cs="Times New Roman"/>
                <w:lang w:val="kk-KZ" w:eastAsia="ru-RU"/>
              </w:rPr>
              <w:t xml:space="preserve"> Балалар сіріңке, от, пешке жақындамау керектігін біледі.</w:t>
            </w:r>
          </w:p>
          <w:p w14:paraId="0638FF6E" w14:textId="77777777" w:rsidR="0043037B" w:rsidRDefault="0043037B">
            <w:pPr>
              <w:tabs>
                <w:tab w:val="left" w:pos="4536"/>
              </w:tabs>
              <w:spacing w:after="0" w:line="240" w:lineRule="auto"/>
              <w:rPr>
                <w:rFonts w:ascii="Times New Roman" w:hAnsi="Times New Roman" w:cs="Times New Roman"/>
                <w:lang w:val="kk-KZ"/>
              </w:rPr>
            </w:pPr>
          </w:p>
        </w:tc>
        <w:tc>
          <w:tcPr>
            <w:tcW w:w="2835" w:type="dxa"/>
          </w:tcPr>
          <w:p w14:paraId="53ABE565"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сөздік қорды балалардың киімдерінің, аяқ киімдерінің атауларымен байытуға</w:t>
            </w:r>
          </w:p>
          <w:p w14:paraId="048C23A5" w14:textId="77777777" w:rsidR="0043037B" w:rsidRDefault="003B3800">
            <w:pPr>
              <w:tabs>
                <w:tab w:val="left" w:pos="4536"/>
              </w:tabs>
              <w:spacing w:after="0" w:line="240" w:lineRule="auto"/>
              <w:rPr>
                <w:rFonts w:ascii="Times New Roman" w:hAnsi="Times New Roman" w:cs="Times New Roman"/>
                <w:lang w:val="kk-KZ"/>
              </w:rPr>
            </w:pPr>
            <w:r>
              <w:rPr>
                <w:rFonts w:ascii="Times New Roman" w:eastAsia="Times New Roman" w:hAnsi="Times New Roman" w:cs="Times New Roman"/>
                <w:b/>
                <w:bCs/>
                <w:lang w:val="kk-KZ" w:eastAsia="ru-RU"/>
              </w:rPr>
              <w:t>Мемлекеттік тілді меңгерту</w:t>
            </w:r>
          </w:p>
          <w:p w14:paraId="0F401D27" w14:textId="77777777" w:rsidR="0043037B" w:rsidRDefault="0043037B">
            <w:pPr>
              <w:tabs>
                <w:tab w:val="left" w:pos="4536"/>
              </w:tabs>
              <w:spacing w:after="0" w:line="240" w:lineRule="auto"/>
              <w:outlineLvl w:val="2"/>
              <w:rPr>
                <w:rFonts w:ascii="Times New Roman" w:eastAsia="Times New Roman" w:hAnsi="Times New Roman" w:cs="Times New Roman"/>
                <w:b/>
                <w:bCs/>
                <w:lang w:val="kk-KZ" w:eastAsia="ru-RU"/>
              </w:rPr>
            </w:pPr>
          </w:p>
          <w:p w14:paraId="29AB1B17" w14:textId="77777777" w:rsidR="0043037B" w:rsidRDefault="003B3800">
            <w:pPr>
              <w:tabs>
                <w:tab w:val="left" w:pos="4536"/>
              </w:tabs>
              <w:spacing w:after="0" w:line="240" w:lineRule="auto"/>
              <w:outlineLvl w:val="2"/>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«Қауіпсіз жол»</w:t>
            </w:r>
          </w:p>
          <w:p w14:paraId="243B047E" w14:textId="77777777" w:rsidR="0043037B" w:rsidRDefault="003B3800">
            <w:pPr>
              <w:tabs>
                <w:tab w:val="left" w:pos="4536"/>
              </w:tabs>
              <w:spacing w:after="0" w:line="240" w:lineRule="auto"/>
              <w:outlineLvl w:val="2"/>
              <w:rPr>
                <w:rFonts w:ascii="Times New Roman" w:eastAsia="Times New Roman" w:hAnsi="Times New Roman" w:cs="Times New Roman"/>
                <w:b/>
                <w:bCs/>
                <w:lang w:val="kk-KZ" w:eastAsia="ru-RU"/>
              </w:rPr>
            </w:pPr>
            <w:r>
              <w:rPr>
                <w:rFonts w:ascii="Times New Roman" w:eastAsia="Times New Roman" w:hAnsi="Times New Roman" w:cs="Times New Roman"/>
                <w:lang w:val="kk-KZ" w:eastAsia="ru-RU"/>
              </w:rPr>
              <w:t>Әңгіме: «Жолдан қалай өтуге болады?» (тәрбиеші қысқаша түсіндіреді).</w:t>
            </w:r>
          </w:p>
          <w:p w14:paraId="07282607" w14:textId="77777777" w:rsidR="0043037B" w:rsidRDefault="0043037B">
            <w:pPr>
              <w:tabs>
                <w:tab w:val="left" w:pos="4536"/>
              </w:tabs>
              <w:spacing w:after="0" w:line="240" w:lineRule="auto"/>
              <w:rPr>
                <w:rFonts w:ascii="Times New Roman" w:eastAsia="Times New Roman" w:hAnsi="Times New Roman" w:cs="Times New Roman"/>
                <w:lang w:val="kk-KZ" w:eastAsia="ru-RU"/>
              </w:rPr>
            </w:pPr>
          </w:p>
          <w:p w14:paraId="2A477C43" w14:textId="77777777" w:rsidR="0043037B" w:rsidRDefault="0043037B">
            <w:pPr>
              <w:tabs>
                <w:tab w:val="left" w:pos="4536"/>
              </w:tabs>
              <w:spacing w:after="0" w:line="240" w:lineRule="auto"/>
              <w:rPr>
                <w:rFonts w:ascii="Times New Roman" w:eastAsia="Times New Roman" w:hAnsi="Times New Roman" w:cs="Times New Roman"/>
                <w:bCs/>
                <w:lang w:val="kk-KZ" w:eastAsia="ru-RU"/>
              </w:rPr>
            </w:pPr>
          </w:p>
        </w:tc>
      </w:tr>
      <w:tr w:rsidR="0043037B" w14:paraId="75701D13" w14:textId="77777777">
        <w:trPr>
          <w:trHeight w:val="552"/>
        </w:trPr>
        <w:tc>
          <w:tcPr>
            <w:tcW w:w="2552" w:type="dxa"/>
          </w:tcPr>
          <w:p w14:paraId="5367B7B6" w14:textId="77777777" w:rsidR="0043037B" w:rsidRDefault="003B3800">
            <w:pPr>
              <w:pStyle w:val="TableParagraph"/>
              <w:tabs>
                <w:tab w:val="left" w:pos="4536"/>
              </w:tabs>
              <w:rPr>
                <w:b/>
              </w:rPr>
            </w:pPr>
            <w:r>
              <w:rPr>
                <w:b/>
              </w:rPr>
              <w:t>Серуен</w:t>
            </w:r>
          </w:p>
        </w:tc>
        <w:tc>
          <w:tcPr>
            <w:tcW w:w="2552" w:type="dxa"/>
          </w:tcPr>
          <w:p w14:paraId="4CFFA9A4"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Серуен картотекасы№35</w:t>
            </w:r>
          </w:p>
          <w:p w14:paraId="071BE155" w14:textId="77777777" w:rsidR="0043037B"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b/>
                <w:bCs/>
                <w:lang w:val="kk-KZ"/>
              </w:rPr>
              <w:t>Міндет:</w:t>
            </w:r>
            <w:r>
              <w:rPr>
                <w:rFonts w:ascii="Times New Roman" w:eastAsia="Times New Roman" w:hAnsi="Times New Roman" w:cs="Times New Roman"/>
                <w:lang w:val="kk-KZ"/>
              </w:rPr>
              <w:t xml:space="preserve"> Экологиялық сауаттылықты арттыру</w:t>
            </w:r>
            <w:r>
              <w:rPr>
                <w:rFonts w:ascii="Times New Roman" w:eastAsia="Times New Roman" w:hAnsi="Times New Roman" w:cs="Times New Roman"/>
                <w:lang w:val="kk-KZ"/>
              </w:rPr>
              <w:br/>
            </w:r>
            <w:r>
              <w:rPr>
                <w:rFonts w:ascii="Times New Roman" w:eastAsia="Times New Roman" w:hAnsi="Times New Roman" w:cs="Times New Roman"/>
                <w:b/>
                <w:bCs/>
                <w:lang w:val="kk-KZ"/>
              </w:rPr>
              <w:t>Іс-әрекет:</w:t>
            </w:r>
          </w:p>
          <w:p w14:paraId="53A02ACE" w14:textId="77777777" w:rsidR="0043037B"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«Орманды қорғаймыз» әңгіме</w:t>
            </w:r>
          </w:p>
          <w:p w14:paraId="42971221" w14:textId="77777777" w:rsidR="0043037B"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Жануарларға қамқорлық көрсету</w:t>
            </w:r>
            <w:r>
              <w:rPr>
                <w:rFonts w:ascii="Times New Roman" w:eastAsia="Times New Roman" w:hAnsi="Times New Roman" w:cs="Times New Roman"/>
                <w:lang w:val="kk-KZ"/>
              </w:rPr>
              <w:br/>
            </w:r>
            <w:r>
              <w:rPr>
                <w:rFonts w:ascii="Times New Roman" w:eastAsia="Times New Roman" w:hAnsi="Times New Roman" w:cs="Times New Roman"/>
                <w:b/>
                <w:bCs/>
                <w:lang w:val="kk-KZ"/>
              </w:rPr>
              <w:t>Нәтиже:</w:t>
            </w:r>
            <w:r>
              <w:rPr>
                <w:rFonts w:ascii="Times New Roman" w:eastAsia="Times New Roman" w:hAnsi="Times New Roman" w:cs="Times New Roman"/>
                <w:lang w:val="kk-KZ"/>
              </w:rPr>
              <w:t xml:space="preserve"> Табиғатты қорғауды біледі</w:t>
            </w:r>
          </w:p>
          <w:p w14:paraId="389F480B"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lastRenderedPageBreak/>
              <w:t xml:space="preserve">Қоршаған әлеммен таныстыру </w:t>
            </w:r>
          </w:p>
        </w:tc>
        <w:tc>
          <w:tcPr>
            <w:tcW w:w="2835" w:type="dxa"/>
          </w:tcPr>
          <w:p w14:paraId="519B8F7C"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lastRenderedPageBreak/>
              <w:t>Серуен картотекасы №36</w:t>
            </w:r>
          </w:p>
          <w:p w14:paraId="57DC5872" w14:textId="77777777" w:rsidR="0043037B" w:rsidRDefault="003B3800">
            <w:pPr>
              <w:pStyle w:val="4"/>
              <w:tabs>
                <w:tab w:val="left" w:pos="4536"/>
              </w:tabs>
              <w:spacing w:before="0" w:line="240" w:lineRule="auto"/>
              <w:rPr>
                <w:rFonts w:ascii="Times New Roman" w:eastAsia="Times New Roman" w:hAnsi="Times New Roman" w:cs="Times New Roman"/>
                <w:b/>
                <w:bCs/>
                <w:i w:val="0"/>
                <w:iCs w:val="0"/>
                <w:color w:val="auto"/>
                <w:lang w:val="kk-KZ" w:eastAsia="ru-RU"/>
              </w:rPr>
            </w:pPr>
            <w:r>
              <w:rPr>
                <w:rFonts w:ascii="Times New Roman" w:eastAsia="Times New Roman" w:hAnsi="Times New Roman" w:cs="Times New Roman"/>
                <w:b/>
                <w:bCs/>
                <w:i w:val="0"/>
                <w:iCs w:val="0"/>
                <w:color w:val="auto"/>
                <w:lang w:val="kk-KZ" w:eastAsia="ru-RU"/>
              </w:rPr>
              <w:t>Ауа райын бақылау</w:t>
            </w:r>
          </w:p>
          <w:p w14:paraId="3B39E36F" w14:textId="77777777" w:rsidR="0043037B" w:rsidRDefault="003B3800">
            <w:pPr>
              <w:tabs>
                <w:tab w:val="left" w:pos="4536"/>
              </w:tabs>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Мақсаты:</w:t>
            </w:r>
            <w:r>
              <w:rPr>
                <w:rFonts w:ascii="Times New Roman" w:eastAsia="Times New Roman" w:hAnsi="Times New Roman" w:cs="Times New Roman"/>
                <w:lang w:val="kk-KZ" w:eastAsia="ru-RU"/>
              </w:rPr>
              <w:t xml:space="preserve"> Балалардың ауа райы жағдайын түсіну қабілетін дамыту.</w:t>
            </w:r>
          </w:p>
          <w:p w14:paraId="36D6E0E2" w14:textId="77777777" w:rsidR="0043037B" w:rsidRDefault="003B3800">
            <w:pPr>
              <w:tabs>
                <w:tab w:val="left" w:pos="4536"/>
              </w:tabs>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Өткізу тәсілі:</w:t>
            </w:r>
            <w:r>
              <w:rPr>
                <w:rFonts w:ascii="Times New Roman" w:eastAsia="Times New Roman" w:hAnsi="Times New Roman" w:cs="Times New Roman"/>
                <w:lang w:val="kk-KZ" w:eastAsia="ru-RU"/>
              </w:rPr>
              <w:t xml:space="preserve"> Тәрбиеші балалармен бірге аспанды, бұлттардың қозғалысын, күннің түсін және желді бақылап, ауа райы туралы әңгіме жүргізеді.</w:t>
            </w:r>
          </w:p>
          <w:p w14:paraId="6C7E037C" w14:textId="77777777" w:rsidR="0043037B" w:rsidRDefault="0043037B">
            <w:pPr>
              <w:tabs>
                <w:tab w:val="left" w:pos="4536"/>
              </w:tabs>
              <w:spacing w:after="0" w:line="240" w:lineRule="auto"/>
              <w:rPr>
                <w:rFonts w:ascii="Times New Roman" w:eastAsia="Times New Roman" w:hAnsi="Times New Roman" w:cs="Times New Roman"/>
                <w:b/>
                <w:bCs/>
                <w:lang w:val="kk-KZ" w:eastAsia="ru-RU"/>
              </w:rPr>
            </w:pPr>
          </w:p>
          <w:p w14:paraId="39588D88" w14:textId="77777777" w:rsidR="0043037B" w:rsidRDefault="003B3800">
            <w:pPr>
              <w:tabs>
                <w:tab w:val="left" w:pos="4536"/>
              </w:tabs>
              <w:spacing w:after="0" w:line="240" w:lineRule="auto"/>
              <w:outlineLvl w:val="3"/>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lastRenderedPageBreak/>
              <w:t>«Жапырақтарды жинау»</w:t>
            </w:r>
          </w:p>
          <w:p w14:paraId="153A5A06" w14:textId="77777777" w:rsidR="0043037B" w:rsidRDefault="003B3800">
            <w:pPr>
              <w:tabs>
                <w:tab w:val="left" w:pos="4536"/>
              </w:tabs>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Мақсаты:</w:t>
            </w:r>
            <w:r>
              <w:rPr>
                <w:rFonts w:ascii="Times New Roman" w:eastAsia="Times New Roman" w:hAnsi="Times New Roman" w:cs="Times New Roman"/>
                <w:lang w:val="kk-KZ" w:eastAsia="ru-RU"/>
              </w:rPr>
              <w:t xml:space="preserve"> Жинақылық пен ұқыптылыққа үйрету, ұжымдық жұмыс жасауға баулу.</w:t>
            </w:r>
          </w:p>
          <w:p w14:paraId="7A9C53D2" w14:textId="77777777" w:rsidR="0043037B" w:rsidRDefault="003B3800">
            <w:pPr>
              <w:tabs>
                <w:tab w:val="left" w:pos="4536"/>
              </w:tabs>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Ойын ережесі:</w:t>
            </w:r>
            <w:r>
              <w:rPr>
                <w:rFonts w:ascii="Times New Roman" w:eastAsia="Times New Roman" w:hAnsi="Times New Roman" w:cs="Times New Roman"/>
                <w:lang w:val="kk-KZ" w:eastAsia="ru-RU"/>
              </w:rPr>
              <w:t xml:space="preserve"> Балаларды екі топқа бөліп, жапырақтарды кім көп жинайтынын жарыстыру.</w:t>
            </w:r>
          </w:p>
          <w:p w14:paraId="5A488F9B"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(Экологиялық мәдениет дағдысы Қоршаған әлеммен таныстыру )</w:t>
            </w:r>
          </w:p>
          <w:p w14:paraId="2CBA11F0" w14:textId="77777777" w:rsidR="0043037B" w:rsidRDefault="0043037B">
            <w:pPr>
              <w:tabs>
                <w:tab w:val="left" w:pos="4536"/>
              </w:tabs>
              <w:spacing w:after="0" w:line="240" w:lineRule="auto"/>
              <w:rPr>
                <w:rFonts w:ascii="Times New Roman" w:eastAsia="Times New Roman" w:hAnsi="Times New Roman" w:cs="Times New Roman"/>
                <w:b/>
                <w:bCs/>
                <w:lang w:val="kk-KZ" w:eastAsia="ru-RU"/>
              </w:rPr>
            </w:pPr>
          </w:p>
        </w:tc>
        <w:tc>
          <w:tcPr>
            <w:tcW w:w="2835" w:type="dxa"/>
          </w:tcPr>
          <w:p w14:paraId="794EFBDA"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lastRenderedPageBreak/>
              <w:t>Серуен картотекасы №37</w:t>
            </w:r>
          </w:p>
          <w:p w14:paraId="6620C7F7" w14:textId="77777777" w:rsidR="0043037B" w:rsidRDefault="003B3800">
            <w:pPr>
              <w:tabs>
                <w:tab w:val="left" w:pos="4536"/>
              </w:tabs>
              <w:spacing w:after="0" w:line="240" w:lineRule="auto"/>
              <w:rPr>
                <w:rFonts w:ascii="Times New Roman" w:hAnsi="Times New Roman" w:cs="Times New Roman"/>
                <w:lang w:val="kk-KZ"/>
              </w:rPr>
            </w:pPr>
            <w:r>
              <w:rPr>
                <w:rStyle w:val="a5"/>
                <w:rFonts w:ascii="Times New Roman" w:hAnsi="Times New Roman" w:cs="Times New Roman"/>
                <w:lang w:val="kk-KZ"/>
              </w:rPr>
              <w:t>Міндеті:</w:t>
            </w:r>
            <w:r>
              <w:rPr>
                <w:rFonts w:ascii="Times New Roman" w:hAnsi="Times New Roman" w:cs="Times New Roman"/>
                <w:lang w:val="kk-KZ"/>
              </w:rPr>
              <w:t xml:space="preserve"> Табиғатты бақылау.</w:t>
            </w:r>
            <w:r>
              <w:rPr>
                <w:rFonts w:ascii="Times New Roman" w:hAnsi="Times New Roman" w:cs="Times New Roman"/>
                <w:lang w:val="kk-KZ"/>
              </w:rPr>
              <w:br/>
            </w:r>
            <w:r>
              <w:rPr>
                <w:rStyle w:val="a5"/>
                <w:rFonts w:ascii="Times New Roman" w:hAnsi="Times New Roman" w:cs="Times New Roman"/>
                <w:lang w:val="kk-KZ"/>
              </w:rPr>
              <w:t>Іс-әрекет барысы:</w:t>
            </w:r>
            <w:r>
              <w:rPr>
                <w:rFonts w:ascii="Times New Roman" w:hAnsi="Times New Roman" w:cs="Times New Roman"/>
                <w:lang w:val="kk-KZ"/>
              </w:rPr>
              <w:t xml:space="preserve"> Аспанға қарап бұлттардың қозғалысын бақылау.</w:t>
            </w:r>
            <w:r>
              <w:rPr>
                <w:rFonts w:ascii="Times New Roman" w:hAnsi="Times New Roman" w:cs="Times New Roman"/>
                <w:lang w:val="kk-KZ"/>
              </w:rPr>
              <w:br/>
            </w:r>
            <w:r>
              <w:rPr>
                <w:rStyle w:val="a5"/>
                <w:rFonts w:ascii="Times New Roman" w:hAnsi="Times New Roman" w:cs="Times New Roman"/>
                <w:lang w:val="kk-KZ"/>
              </w:rPr>
              <w:t>Қауіпсіздік сақтау:</w:t>
            </w:r>
            <w:r>
              <w:rPr>
                <w:rFonts w:ascii="Times New Roman" w:hAnsi="Times New Roman" w:cs="Times New Roman"/>
                <w:lang w:val="kk-KZ"/>
              </w:rPr>
              <w:t xml:space="preserve"> Жүгіргенде абай болу.</w:t>
            </w:r>
          </w:p>
          <w:p w14:paraId="12A42C9E"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Қоршаған әлеммен таныстыру )</w:t>
            </w:r>
          </w:p>
          <w:p w14:paraId="3F5073BA" w14:textId="77777777" w:rsidR="0043037B" w:rsidRDefault="003B3800">
            <w:pPr>
              <w:spacing w:after="0" w:line="240" w:lineRule="auto"/>
              <w:rPr>
                <w:rFonts w:ascii="Times New Roman" w:eastAsia="Times New Roman" w:hAnsi="Times New Roman" w:cs="Times New Roman"/>
                <w:b/>
                <w:bCs/>
                <w:lang w:val="kk-KZ"/>
              </w:rPr>
            </w:pPr>
            <w:r>
              <w:rPr>
                <w:rFonts w:ascii="Times New Roman" w:eastAsia="Times New Roman" w:hAnsi="Times New Roman" w:cs="Times New Roman"/>
                <w:b/>
                <w:bCs/>
                <w:lang w:val="kk-KZ"/>
              </w:rPr>
              <w:t xml:space="preserve">Бөлмеде </w:t>
            </w:r>
          </w:p>
          <w:p w14:paraId="0C74879B" w14:textId="77777777" w:rsidR="0043037B"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b/>
                <w:bCs/>
                <w:lang w:val="kk-KZ"/>
              </w:rPr>
              <w:lastRenderedPageBreak/>
              <w:t>Міндет:</w:t>
            </w:r>
            <w:r>
              <w:rPr>
                <w:rFonts w:ascii="Times New Roman" w:eastAsia="Times New Roman" w:hAnsi="Times New Roman" w:cs="Times New Roman"/>
                <w:lang w:val="kk-KZ"/>
              </w:rPr>
              <w:t xml:space="preserve"> Электр энергиясының маңызын түсіндіру</w:t>
            </w:r>
            <w:r>
              <w:rPr>
                <w:rFonts w:ascii="Times New Roman" w:eastAsia="Times New Roman" w:hAnsi="Times New Roman" w:cs="Times New Roman"/>
                <w:lang w:val="kk-KZ"/>
              </w:rPr>
              <w:br/>
            </w:r>
            <w:r>
              <w:rPr>
                <w:rFonts w:ascii="Times New Roman" w:eastAsia="Times New Roman" w:hAnsi="Times New Roman" w:cs="Times New Roman"/>
                <w:b/>
                <w:bCs/>
                <w:lang w:val="kk-KZ"/>
              </w:rPr>
              <w:t>Іс-әрекет:</w:t>
            </w:r>
          </w:p>
          <w:p w14:paraId="6D830166" w14:textId="77777777" w:rsidR="0043037B"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Бөлмеден шыққанда шамды сөндіруді көрсету</w:t>
            </w:r>
          </w:p>
          <w:p w14:paraId="55D999D1" w14:textId="77777777" w:rsidR="0043037B"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«Жарықты үнемде» сурет салу</w:t>
            </w:r>
            <w:r>
              <w:rPr>
                <w:rFonts w:ascii="Times New Roman" w:eastAsia="Times New Roman" w:hAnsi="Times New Roman" w:cs="Times New Roman"/>
                <w:lang w:val="kk-KZ"/>
              </w:rPr>
              <w:br/>
            </w:r>
            <w:r>
              <w:rPr>
                <w:rFonts w:ascii="Times New Roman" w:eastAsia="Times New Roman" w:hAnsi="Times New Roman" w:cs="Times New Roman"/>
                <w:b/>
                <w:bCs/>
                <w:lang w:val="kk-KZ"/>
              </w:rPr>
              <w:t>Нәтиже:</w:t>
            </w:r>
            <w:r>
              <w:rPr>
                <w:rFonts w:ascii="Times New Roman" w:eastAsia="Times New Roman" w:hAnsi="Times New Roman" w:cs="Times New Roman"/>
                <w:lang w:val="kk-KZ"/>
              </w:rPr>
              <w:t xml:space="preserve"> Шамды артық жақпайды</w:t>
            </w:r>
          </w:p>
          <w:p w14:paraId="17EED932" w14:textId="77777777" w:rsidR="0043037B" w:rsidRDefault="003B3800">
            <w:pPr>
              <w:spacing w:after="0" w:line="240" w:lineRule="auto"/>
              <w:rPr>
                <w:rFonts w:ascii="Times New Roman" w:eastAsia="Times New Roman" w:hAnsi="Times New Roman" w:cs="Times New Roman"/>
                <w:lang w:val="en-US"/>
              </w:rPr>
            </w:pPr>
            <w:r>
              <w:rPr>
                <w:rFonts w:ascii="Times New Roman" w:eastAsia="Times New Roman" w:hAnsi="Times New Roman" w:cs="Times New Roman"/>
                <w:lang w:val="kk-KZ"/>
              </w:rPr>
              <w:t xml:space="preserve">Үнемдеу дағдысы </w:t>
            </w:r>
          </w:p>
          <w:p w14:paraId="410F06B7" w14:textId="77777777" w:rsidR="0043037B" w:rsidRDefault="0043037B">
            <w:pPr>
              <w:tabs>
                <w:tab w:val="left" w:pos="4536"/>
              </w:tabs>
              <w:spacing w:after="0" w:line="240" w:lineRule="auto"/>
              <w:rPr>
                <w:rFonts w:ascii="Times New Roman" w:eastAsia="Times New Roman" w:hAnsi="Times New Roman" w:cs="Times New Roman"/>
                <w:b/>
                <w:bCs/>
                <w:lang w:val="en-US" w:eastAsia="ru-RU"/>
              </w:rPr>
            </w:pPr>
          </w:p>
        </w:tc>
        <w:tc>
          <w:tcPr>
            <w:tcW w:w="2693" w:type="dxa"/>
          </w:tcPr>
          <w:p w14:paraId="7881731E"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lastRenderedPageBreak/>
              <w:t>Серуен картотекасы №38</w:t>
            </w:r>
          </w:p>
          <w:p w14:paraId="192A4188" w14:textId="77777777" w:rsidR="0043037B" w:rsidRDefault="003B3800">
            <w:pPr>
              <w:tabs>
                <w:tab w:val="left" w:pos="4536"/>
              </w:tabs>
              <w:spacing w:after="0" w:line="240" w:lineRule="auto"/>
              <w:rPr>
                <w:rFonts w:ascii="Times New Roman" w:hAnsi="Times New Roman" w:cs="Times New Roman"/>
                <w:lang w:val="kk-KZ"/>
              </w:rPr>
            </w:pPr>
            <w:r>
              <w:rPr>
                <w:rStyle w:val="a5"/>
                <w:rFonts w:ascii="Times New Roman" w:hAnsi="Times New Roman" w:cs="Times New Roman"/>
                <w:lang w:val="kk-KZ"/>
              </w:rPr>
              <w:t>Міндеті:</w:t>
            </w:r>
            <w:r>
              <w:rPr>
                <w:rFonts w:ascii="Times New Roman" w:hAnsi="Times New Roman" w:cs="Times New Roman"/>
                <w:lang w:val="kk-KZ"/>
              </w:rPr>
              <w:t xml:space="preserve"> Еңбектің нәтижесін бағалау.</w:t>
            </w:r>
            <w:r>
              <w:rPr>
                <w:rFonts w:ascii="Times New Roman" w:hAnsi="Times New Roman" w:cs="Times New Roman"/>
                <w:lang w:val="kk-KZ"/>
              </w:rPr>
              <w:br/>
            </w:r>
            <w:r>
              <w:rPr>
                <w:rStyle w:val="a5"/>
                <w:rFonts w:ascii="Times New Roman" w:hAnsi="Times New Roman" w:cs="Times New Roman"/>
                <w:lang w:val="kk-KZ"/>
              </w:rPr>
              <w:t>Іс-әрекет барысы:</w:t>
            </w:r>
            <w:r>
              <w:rPr>
                <w:rFonts w:ascii="Times New Roman" w:hAnsi="Times New Roman" w:cs="Times New Roman"/>
                <w:lang w:val="kk-KZ"/>
              </w:rPr>
              <w:t xml:space="preserve"> Жиналған аулаға қарап, «таза – әдемі» екенін айту.</w:t>
            </w:r>
            <w:r>
              <w:rPr>
                <w:rFonts w:ascii="Times New Roman" w:hAnsi="Times New Roman" w:cs="Times New Roman"/>
                <w:lang w:val="kk-KZ"/>
              </w:rPr>
              <w:br/>
            </w:r>
            <w:r>
              <w:rPr>
                <w:rStyle w:val="a5"/>
                <w:rFonts w:ascii="Times New Roman" w:hAnsi="Times New Roman" w:cs="Times New Roman"/>
                <w:lang w:val="kk-KZ"/>
              </w:rPr>
              <w:t>Қауіпсіздік сақтау:</w:t>
            </w:r>
            <w:r>
              <w:rPr>
                <w:rFonts w:ascii="Times New Roman" w:hAnsi="Times New Roman" w:cs="Times New Roman"/>
                <w:lang w:val="kk-KZ"/>
              </w:rPr>
              <w:t xml:space="preserve"> Қолды жууды ұмытпау.</w:t>
            </w:r>
          </w:p>
          <w:p w14:paraId="0520CD29"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Қоршаған әлеммен таныстыру )</w:t>
            </w:r>
          </w:p>
          <w:p w14:paraId="566B4DB3" w14:textId="77777777" w:rsidR="0043037B"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b/>
                <w:bCs/>
                <w:lang w:val="kk-KZ"/>
              </w:rPr>
              <w:lastRenderedPageBreak/>
              <w:t>Міндет:</w:t>
            </w:r>
            <w:r>
              <w:rPr>
                <w:rFonts w:ascii="Times New Roman" w:eastAsia="Times New Roman" w:hAnsi="Times New Roman" w:cs="Times New Roman"/>
                <w:lang w:val="kk-KZ"/>
              </w:rPr>
              <w:t xml:space="preserve"> Судың табиғаттағы пайдасын түсіндіру</w:t>
            </w:r>
            <w:r>
              <w:rPr>
                <w:rFonts w:ascii="Times New Roman" w:eastAsia="Times New Roman" w:hAnsi="Times New Roman" w:cs="Times New Roman"/>
                <w:lang w:val="kk-KZ"/>
              </w:rPr>
              <w:br/>
            </w:r>
            <w:r>
              <w:rPr>
                <w:rFonts w:ascii="Times New Roman" w:eastAsia="Times New Roman" w:hAnsi="Times New Roman" w:cs="Times New Roman"/>
                <w:b/>
                <w:bCs/>
                <w:lang w:val="kk-KZ"/>
              </w:rPr>
              <w:t>Іс-әрекет:</w:t>
            </w:r>
          </w:p>
          <w:p w14:paraId="6D90A185" w14:textId="77777777" w:rsidR="0043037B"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«Су — тіршілік көзі» бейнеролик көру</w:t>
            </w:r>
          </w:p>
          <w:p w14:paraId="60914ED2" w14:textId="77777777" w:rsidR="0043037B"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Су құю ойынында суды төкпей құю</w:t>
            </w:r>
            <w:r>
              <w:rPr>
                <w:rFonts w:ascii="Times New Roman" w:eastAsia="Times New Roman" w:hAnsi="Times New Roman" w:cs="Times New Roman"/>
                <w:lang w:val="kk-KZ"/>
              </w:rPr>
              <w:br/>
            </w:r>
            <w:r>
              <w:rPr>
                <w:rFonts w:ascii="Times New Roman" w:eastAsia="Times New Roman" w:hAnsi="Times New Roman" w:cs="Times New Roman"/>
                <w:b/>
                <w:bCs/>
                <w:lang w:val="kk-KZ"/>
              </w:rPr>
              <w:t>Нәтиже:</w:t>
            </w:r>
            <w:r>
              <w:rPr>
                <w:rFonts w:ascii="Times New Roman" w:eastAsia="Times New Roman" w:hAnsi="Times New Roman" w:cs="Times New Roman"/>
                <w:lang w:val="kk-KZ"/>
              </w:rPr>
              <w:t xml:space="preserve"> Су тіршілікке қажет екенін біледі Үнемдеу дағдысы </w:t>
            </w:r>
          </w:p>
          <w:p w14:paraId="4189B085" w14:textId="77777777" w:rsidR="0043037B" w:rsidRDefault="0043037B">
            <w:pPr>
              <w:spacing w:after="0" w:line="240" w:lineRule="auto"/>
              <w:rPr>
                <w:rFonts w:ascii="Times New Roman" w:eastAsia="Times New Roman" w:hAnsi="Times New Roman" w:cs="Times New Roman"/>
                <w:lang w:val="kk-KZ"/>
              </w:rPr>
            </w:pPr>
          </w:p>
          <w:p w14:paraId="5A45BD2D" w14:textId="77777777" w:rsidR="0043037B" w:rsidRDefault="0043037B">
            <w:pPr>
              <w:tabs>
                <w:tab w:val="left" w:pos="4536"/>
              </w:tabs>
              <w:spacing w:after="0" w:line="240" w:lineRule="auto"/>
              <w:rPr>
                <w:rFonts w:ascii="Times New Roman" w:eastAsia="Times New Roman" w:hAnsi="Times New Roman" w:cs="Times New Roman"/>
                <w:b/>
                <w:bCs/>
                <w:lang w:val="kk-KZ" w:eastAsia="ru-RU"/>
              </w:rPr>
            </w:pPr>
          </w:p>
        </w:tc>
        <w:tc>
          <w:tcPr>
            <w:tcW w:w="2835" w:type="dxa"/>
          </w:tcPr>
          <w:p w14:paraId="40773F8A"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lastRenderedPageBreak/>
              <w:t>Серуен картотекасы №39</w:t>
            </w:r>
          </w:p>
          <w:p w14:paraId="39CD62F5" w14:textId="77777777" w:rsidR="0043037B" w:rsidRDefault="003B3800">
            <w:pPr>
              <w:tabs>
                <w:tab w:val="left" w:pos="4536"/>
              </w:tabs>
              <w:spacing w:after="0" w:line="240" w:lineRule="auto"/>
              <w:rPr>
                <w:rFonts w:ascii="Times New Roman" w:hAnsi="Times New Roman" w:cs="Times New Roman"/>
              </w:rPr>
            </w:pPr>
            <w:r>
              <w:rPr>
                <w:rStyle w:val="a5"/>
                <w:rFonts w:ascii="Times New Roman" w:hAnsi="Times New Roman" w:cs="Times New Roman"/>
                <w:lang w:val="kk-KZ"/>
              </w:rPr>
              <w:t>Міндеті:</w:t>
            </w:r>
            <w:r>
              <w:rPr>
                <w:rFonts w:ascii="Times New Roman" w:hAnsi="Times New Roman" w:cs="Times New Roman"/>
                <w:lang w:val="kk-KZ"/>
              </w:rPr>
              <w:t xml:space="preserve"> Қорытындылау.</w:t>
            </w:r>
            <w:r>
              <w:rPr>
                <w:rFonts w:ascii="Times New Roman" w:hAnsi="Times New Roman" w:cs="Times New Roman"/>
                <w:lang w:val="kk-KZ"/>
              </w:rPr>
              <w:br/>
            </w:r>
            <w:r>
              <w:rPr>
                <w:rStyle w:val="a5"/>
                <w:rFonts w:ascii="Times New Roman" w:hAnsi="Times New Roman" w:cs="Times New Roman"/>
                <w:lang w:val="kk-KZ"/>
              </w:rPr>
              <w:t>Іс-әрекет барысы:</w:t>
            </w:r>
            <w:r>
              <w:rPr>
                <w:rFonts w:ascii="Times New Roman" w:hAnsi="Times New Roman" w:cs="Times New Roman"/>
                <w:lang w:val="kk-KZ"/>
              </w:rPr>
              <w:t xml:space="preserve"> «Біз табиғатты қорғаймыз» атты серуендік әңгіме, өлең айту.</w:t>
            </w:r>
            <w:r>
              <w:rPr>
                <w:rFonts w:ascii="Times New Roman" w:hAnsi="Times New Roman" w:cs="Times New Roman"/>
                <w:lang w:val="kk-KZ"/>
              </w:rPr>
              <w:br/>
            </w:r>
            <w:r>
              <w:rPr>
                <w:rStyle w:val="a5"/>
                <w:rFonts w:ascii="Times New Roman" w:hAnsi="Times New Roman" w:cs="Times New Roman"/>
              </w:rPr>
              <w:t>Қауіпсіздік сақтау:</w:t>
            </w:r>
            <w:r>
              <w:rPr>
                <w:rFonts w:ascii="Times New Roman" w:hAnsi="Times New Roman" w:cs="Times New Roman"/>
              </w:rPr>
              <w:t xml:space="preserve"> Саптан шықпау.</w:t>
            </w:r>
          </w:p>
          <w:p w14:paraId="175A11F8"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Қоршаған әлеммен таныстыру )</w:t>
            </w:r>
          </w:p>
        </w:tc>
      </w:tr>
      <w:tr w:rsidR="0043037B" w14:paraId="4F77E3C4" w14:textId="77777777">
        <w:trPr>
          <w:trHeight w:val="552"/>
        </w:trPr>
        <w:tc>
          <w:tcPr>
            <w:tcW w:w="2552" w:type="dxa"/>
          </w:tcPr>
          <w:p w14:paraId="691854C4" w14:textId="77777777" w:rsidR="0043037B" w:rsidRDefault="003B3800">
            <w:pPr>
              <w:pStyle w:val="TableParagraph"/>
              <w:tabs>
                <w:tab w:val="left" w:pos="4536"/>
              </w:tabs>
              <w:rPr>
                <w:b/>
              </w:rPr>
            </w:pPr>
            <w:r>
              <w:rPr>
                <w:b/>
              </w:rPr>
              <w:lastRenderedPageBreak/>
              <w:t>Серуеннен</w:t>
            </w:r>
            <w:r>
              <w:rPr>
                <w:b/>
                <w:spacing w:val="-2"/>
              </w:rPr>
              <w:t xml:space="preserve"> </w:t>
            </w:r>
            <w:r>
              <w:rPr>
                <w:b/>
              </w:rPr>
              <w:t>оралу</w:t>
            </w:r>
          </w:p>
        </w:tc>
        <w:tc>
          <w:tcPr>
            <w:tcW w:w="2552" w:type="dxa"/>
          </w:tcPr>
          <w:p w14:paraId="6578CE93"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өзіне қызмет көрсетуге, өздігінен реттілікпен киіну және шешінуді үйрету, киімдерін шкафтарға салуға, , оларды мейірімділікке, бір-біріне көмектесуге баулу</w:t>
            </w:r>
          </w:p>
          <w:p w14:paraId="6699C267"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Өзіне-өзі қызмет ету дағдысын қалыптастыру</w:t>
            </w:r>
          </w:p>
        </w:tc>
        <w:tc>
          <w:tcPr>
            <w:tcW w:w="2835" w:type="dxa"/>
          </w:tcPr>
          <w:p w14:paraId="33C3E3ED"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дербестікке дағдыландыруға, сөздік қорды балалардың киімдерінің, аяқ киімдерінің атауларымен байытуға</w:t>
            </w:r>
          </w:p>
          <w:p w14:paraId="7D0BD442"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Өзіне-өзі қызмет ету дағдысын қалыптастыру</w:t>
            </w:r>
          </w:p>
        </w:tc>
        <w:tc>
          <w:tcPr>
            <w:tcW w:w="2835" w:type="dxa"/>
          </w:tcPr>
          <w:p w14:paraId="49DAEE06"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дербестікке дағдыландыруға, сөздік қорды балалардың киімдерінің, аяқ киімдерінің атауларымен байытуға</w:t>
            </w:r>
          </w:p>
          <w:p w14:paraId="6EEA345E"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Өзіне-өзі қызмет ету дағдысын қалыптастыпу</w:t>
            </w:r>
          </w:p>
        </w:tc>
        <w:tc>
          <w:tcPr>
            <w:tcW w:w="2693" w:type="dxa"/>
          </w:tcPr>
          <w:p w14:paraId="29E7F256"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өзіне қызмет көрсетуге, өздігінен реттілікпен киіну және шешінуді үйрету, киімдерін шкафтарға салуға, , оларды мейірімділікке, бір-біріне көмектесуге баулу</w:t>
            </w:r>
          </w:p>
          <w:p w14:paraId="42488E35"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Өзіне-өзі қызмет ету дағдысын қалыптастыпу</w:t>
            </w:r>
          </w:p>
        </w:tc>
        <w:tc>
          <w:tcPr>
            <w:tcW w:w="2835" w:type="dxa"/>
          </w:tcPr>
          <w:p w14:paraId="74844D3C" w14:textId="77777777" w:rsidR="0043037B" w:rsidRDefault="003B3800">
            <w:pPr>
              <w:tabs>
                <w:tab w:val="left" w:pos="4536"/>
              </w:tabs>
              <w:spacing w:after="0" w:line="240" w:lineRule="auto"/>
              <w:rPr>
                <w:rFonts w:ascii="Times New Roman" w:eastAsia="Times New Roman" w:hAnsi="Times New Roman" w:cs="Times New Roman"/>
                <w:bCs/>
                <w:lang w:val="kk-KZ" w:eastAsia="ru-RU"/>
              </w:rPr>
            </w:pPr>
            <w:r>
              <w:rPr>
                <w:rFonts w:ascii="Times New Roman" w:eastAsia="Times New Roman" w:hAnsi="Times New Roman" w:cs="Times New Roman"/>
                <w:bCs/>
                <w:lang w:val="kk-KZ" w:eastAsia="ru-RU"/>
              </w:rPr>
              <w:t>Кір киімдерді тәрбиешіге ескертіп ауыстыру , қолдарын көпіршітіп жуу</w:t>
            </w:r>
          </w:p>
          <w:p w14:paraId="1293E9AA"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Жеке гигиенаны сақтауға баулу</w:t>
            </w:r>
          </w:p>
        </w:tc>
      </w:tr>
      <w:tr w:rsidR="0043037B" w14:paraId="17B735CC" w14:textId="77777777">
        <w:trPr>
          <w:trHeight w:val="552"/>
        </w:trPr>
        <w:tc>
          <w:tcPr>
            <w:tcW w:w="2552" w:type="dxa"/>
          </w:tcPr>
          <w:p w14:paraId="4569BB35" w14:textId="77777777" w:rsidR="0043037B" w:rsidRDefault="003B3800">
            <w:pPr>
              <w:pStyle w:val="TableParagraph"/>
              <w:tabs>
                <w:tab w:val="left" w:pos="4536"/>
              </w:tabs>
              <w:rPr>
                <w:b/>
              </w:rPr>
            </w:pPr>
            <w:r>
              <w:rPr>
                <w:b/>
              </w:rPr>
              <w:t>Түскі</w:t>
            </w:r>
            <w:r>
              <w:rPr>
                <w:b/>
                <w:spacing w:val="-1"/>
              </w:rPr>
              <w:t xml:space="preserve"> </w:t>
            </w:r>
            <w:r>
              <w:rPr>
                <w:b/>
              </w:rPr>
              <w:t>ас</w:t>
            </w:r>
          </w:p>
        </w:tc>
        <w:tc>
          <w:tcPr>
            <w:tcW w:w="2552" w:type="dxa"/>
          </w:tcPr>
          <w:p w14:paraId="043FB467"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b/>
                <w:lang w:val="kk-KZ"/>
              </w:rPr>
              <w:t xml:space="preserve">«Тамақ ішкенде сөйлемейміз» </w:t>
            </w:r>
            <w:r>
              <w:rPr>
                <w:rFonts w:ascii="Times New Roman" w:hAnsi="Times New Roman" w:cs="Times New Roman"/>
                <w:lang w:val="kk-KZ"/>
              </w:rPr>
              <w:t xml:space="preserve">жаттығуы. </w:t>
            </w:r>
          </w:p>
          <w:p w14:paraId="1AF88639"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Міндеттері: Үстел басында қарапайым мінез-құлық дағдыларын қалыптастыру: нанды үгігпеу, тамақты ауызды жауып шайнау.</w:t>
            </w:r>
          </w:p>
        </w:tc>
        <w:tc>
          <w:tcPr>
            <w:tcW w:w="2835" w:type="dxa"/>
          </w:tcPr>
          <w:p w14:paraId="4B41F207"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b/>
                <w:lang w:val="kk-KZ"/>
              </w:rPr>
              <w:t>«Жылы су, жылы су»</w:t>
            </w:r>
            <w:r>
              <w:rPr>
                <w:rFonts w:ascii="Times New Roman" w:hAnsi="Times New Roman" w:cs="Times New Roman"/>
                <w:lang w:val="kk-KZ"/>
              </w:rPr>
              <w:t xml:space="preserve"> тақпақ қайталау.</w:t>
            </w:r>
          </w:p>
          <w:p w14:paraId="3BEECEA9"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 xml:space="preserve">Міндеттері: Жуыну туралы қысқа өлеңдерді немесе тақпақтарды үйрету, оларды ересектермен немесе өз бетінше қайталауға үйрету. </w:t>
            </w:r>
          </w:p>
          <w:p w14:paraId="537AF43F" w14:textId="77777777" w:rsidR="0043037B" w:rsidRDefault="0043037B">
            <w:pPr>
              <w:tabs>
                <w:tab w:val="left" w:pos="4536"/>
              </w:tabs>
              <w:spacing w:after="0" w:line="240" w:lineRule="auto"/>
              <w:rPr>
                <w:rFonts w:ascii="Times New Roman" w:hAnsi="Times New Roman" w:cs="Times New Roman"/>
                <w:lang w:val="kk-KZ"/>
              </w:rPr>
            </w:pPr>
          </w:p>
        </w:tc>
        <w:tc>
          <w:tcPr>
            <w:tcW w:w="2835" w:type="dxa"/>
          </w:tcPr>
          <w:p w14:paraId="2EF90056"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Тағамның жағымды түрі, дәм, иісі, пайдасы туралы әңгімелесу</w:t>
            </w:r>
          </w:p>
          <w:p w14:paraId="218EA8DA" w14:textId="77777777" w:rsidR="0043037B" w:rsidRDefault="003B3800">
            <w:pPr>
              <w:tabs>
                <w:tab w:val="left" w:pos="4536"/>
              </w:tabs>
              <w:spacing w:after="0" w:line="240" w:lineRule="auto"/>
              <w:rPr>
                <w:rFonts w:ascii="Times New Roman" w:hAnsi="Times New Roman" w:cs="Times New Roman"/>
                <w:b/>
                <w:lang w:val="kk-KZ"/>
              </w:rPr>
            </w:pPr>
            <w:r>
              <w:rPr>
                <w:rFonts w:ascii="Times New Roman" w:hAnsi="Times New Roman" w:cs="Times New Roman"/>
                <w:b/>
                <w:lang w:val="kk-KZ"/>
              </w:rPr>
              <w:t xml:space="preserve">Коммуникативті дағдыны қалыптастыру </w:t>
            </w:r>
          </w:p>
          <w:p w14:paraId="78F08337" w14:textId="77777777" w:rsidR="0043037B" w:rsidRDefault="0043037B">
            <w:pPr>
              <w:tabs>
                <w:tab w:val="left" w:pos="4536"/>
              </w:tabs>
              <w:spacing w:after="0" w:line="240" w:lineRule="auto"/>
              <w:rPr>
                <w:rFonts w:ascii="Times New Roman" w:eastAsia="Times New Roman" w:hAnsi="Times New Roman" w:cs="Times New Roman"/>
                <w:b/>
                <w:bCs/>
                <w:lang w:val="kk-KZ" w:eastAsia="ru-RU"/>
              </w:rPr>
            </w:pPr>
          </w:p>
        </w:tc>
        <w:tc>
          <w:tcPr>
            <w:tcW w:w="2693" w:type="dxa"/>
          </w:tcPr>
          <w:p w14:paraId="3DE6D4E2" w14:textId="77777777" w:rsidR="0043037B" w:rsidRDefault="003B3800">
            <w:pPr>
              <w:tabs>
                <w:tab w:val="left" w:pos="4536"/>
              </w:tabs>
              <w:spacing w:after="0" w:line="240" w:lineRule="auto"/>
              <w:rPr>
                <w:rFonts w:ascii="Times New Roman" w:eastAsia="Times New Roman" w:hAnsi="Times New Roman" w:cs="Times New Roman"/>
                <w:b/>
                <w:bCs/>
                <w:lang w:eastAsia="ru-RU"/>
              </w:rPr>
            </w:pPr>
            <w:r>
              <w:rPr>
                <w:rFonts w:ascii="Times New Roman" w:eastAsia="Times New Roman" w:hAnsi="Times New Roman" w:cs="Times New Roman"/>
                <w:lang w:val="kk-KZ" w:eastAsia="ru-RU"/>
              </w:rPr>
              <w:t>Тамақты дұрыс ішу. Қасықты дұрыс ұстау, майлықты қолдану , нан қиқымын шашпай, сорпамен сусынын төкпей ішуді үйрету. </w:t>
            </w:r>
            <w:r>
              <w:rPr>
                <w:rFonts w:ascii="Times New Roman" w:eastAsia="Times New Roman" w:hAnsi="Times New Roman" w:cs="Times New Roman"/>
                <w:b/>
                <w:lang w:eastAsia="ru-RU"/>
              </w:rPr>
              <w:t>(</w:t>
            </w:r>
            <w:r>
              <w:rPr>
                <w:rFonts w:ascii="Times New Roman" w:eastAsia="Times New Roman" w:hAnsi="Times New Roman" w:cs="Times New Roman"/>
                <w:b/>
                <w:bCs/>
                <w:lang w:eastAsia="ru-RU"/>
              </w:rPr>
              <w:t>мәдени-гигеналық дағдылар, өзіне-өзі қызмет ету, еңбек әрекеті)</w:t>
            </w:r>
          </w:p>
        </w:tc>
        <w:tc>
          <w:tcPr>
            <w:tcW w:w="2835" w:type="dxa"/>
          </w:tcPr>
          <w:p w14:paraId="5B81BE56"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Қолды жуудың маңызын оның денсаулықты сақтау үшін өмірлік қажетті дағды екенін балалармен талқылау.</w:t>
            </w:r>
          </w:p>
          <w:p w14:paraId="1B6FDA16" w14:textId="77777777" w:rsidR="0043037B" w:rsidRDefault="003B3800">
            <w:pPr>
              <w:tabs>
                <w:tab w:val="left" w:pos="4536"/>
              </w:tabs>
              <w:spacing w:after="0" w:line="240" w:lineRule="auto"/>
              <w:rPr>
                <w:rFonts w:ascii="Times New Roman" w:hAnsi="Times New Roman" w:cs="Times New Roman"/>
                <w:b/>
                <w:lang w:val="kk-KZ"/>
              </w:rPr>
            </w:pPr>
            <w:r>
              <w:rPr>
                <w:rFonts w:ascii="Times New Roman" w:hAnsi="Times New Roman" w:cs="Times New Roman"/>
                <w:b/>
                <w:lang w:val="kk-KZ"/>
              </w:rPr>
              <w:t>Жеке бас гииенасы мәдениетін уйрету</w:t>
            </w:r>
          </w:p>
          <w:p w14:paraId="2D0E4699" w14:textId="77777777" w:rsidR="0043037B" w:rsidRDefault="0043037B">
            <w:pPr>
              <w:tabs>
                <w:tab w:val="left" w:pos="4536"/>
              </w:tabs>
              <w:spacing w:after="0" w:line="240" w:lineRule="auto"/>
              <w:rPr>
                <w:rFonts w:ascii="Times New Roman" w:eastAsia="Times New Roman" w:hAnsi="Times New Roman" w:cs="Times New Roman"/>
                <w:bCs/>
                <w:lang w:val="kk-KZ" w:eastAsia="ru-RU"/>
              </w:rPr>
            </w:pPr>
          </w:p>
        </w:tc>
      </w:tr>
      <w:tr w:rsidR="0043037B" w14:paraId="0CAB1B65" w14:textId="77777777">
        <w:trPr>
          <w:trHeight w:val="552"/>
        </w:trPr>
        <w:tc>
          <w:tcPr>
            <w:tcW w:w="2552" w:type="dxa"/>
          </w:tcPr>
          <w:p w14:paraId="6A97A142" w14:textId="77777777" w:rsidR="0043037B" w:rsidRDefault="003B3800">
            <w:pPr>
              <w:pStyle w:val="TableParagraph"/>
              <w:tabs>
                <w:tab w:val="left" w:pos="4536"/>
              </w:tabs>
              <w:rPr>
                <w:b/>
              </w:rPr>
            </w:pPr>
            <w:r>
              <w:rPr>
                <w:b/>
              </w:rPr>
              <w:t>Күндізгі</w:t>
            </w:r>
            <w:r>
              <w:rPr>
                <w:b/>
                <w:spacing w:val="-3"/>
              </w:rPr>
              <w:t xml:space="preserve"> </w:t>
            </w:r>
            <w:r>
              <w:rPr>
                <w:b/>
              </w:rPr>
              <w:t>ұйқы</w:t>
            </w:r>
          </w:p>
        </w:tc>
        <w:tc>
          <w:tcPr>
            <w:tcW w:w="2552" w:type="dxa"/>
          </w:tcPr>
          <w:p w14:paraId="56124C1F"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Тыныштық орнату және бөлмені желдетіп, таза ауамен қамтамасыз ету керек.</w:t>
            </w:r>
          </w:p>
        </w:tc>
        <w:tc>
          <w:tcPr>
            <w:tcW w:w="2835" w:type="dxa"/>
          </w:tcPr>
          <w:p w14:paraId="16FF37BA"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Ұйықтар алдында балаларға кітап оқып беру</w:t>
            </w:r>
          </w:p>
        </w:tc>
        <w:tc>
          <w:tcPr>
            <w:tcW w:w="2835" w:type="dxa"/>
          </w:tcPr>
          <w:p w14:paraId="580994B7" w14:textId="77777777" w:rsidR="0043037B" w:rsidRDefault="003B3800">
            <w:pPr>
              <w:tabs>
                <w:tab w:val="left" w:pos="4536"/>
              </w:tabs>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Балалалардың тыныш ұйықтауына жағымды жағдай орнату. Тыныштық сақтау. Жәй музыка қою.</w:t>
            </w:r>
          </w:p>
          <w:p w14:paraId="029B0886" w14:textId="77777777" w:rsidR="0043037B" w:rsidRDefault="003B3800">
            <w:pPr>
              <w:tabs>
                <w:tab w:val="left" w:pos="4536"/>
              </w:tabs>
              <w:spacing w:after="0" w:line="240" w:lineRule="auto"/>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(Музыка ән тыңдау дағдысы)</w:t>
            </w:r>
          </w:p>
          <w:p w14:paraId="10A2C091" w14:textId="77777777" w:rsidR="0043037B" w:rsidRDefault="0043037B">
            <w:pPr>
              <w:tabs>
                <w:tab w:val="left" w:pos="4536"/>
              </w:tabs>
              <w:spacing w:after="0" w:line="240" w:lineRule="auto"/>
              <w:rPr>
                <w:rFonts w:ascii="Times New Roman" w:eastAsia="Times New Roman" w:hAnsi="Times New Roman" w:cs="Times New Roman"/>
                <w:b/>
                <w:bCs/>
                <w:lang w:val="kk-KZ" w:eastAsia="ru-RU"/>
              </w:rPr>
            </w:pPr>
          </w:p>
        </w:tc>
        <w:tc>
          <w:tcPr>
            <w:tcW w:w="2693" w:type="dxa"/>
          </w:tcPr>
          <w:p w14:paraId="4EC243E2"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балалар ұйықтайтын бөлмені алдын-ала желдету</w:t>
            </w:r>
          </w:p>
          <w:p w14:paraId="0DB31157"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b/>
                <w:bCs/>
                <w:lang w:val="kk-KZ"/>
              </w:rPr>
              <w:t>Бауырсақ</w:t>
            </w:r>
          </w:p>
          <w:p w14:paraId="29AD0116"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 xml:space="preserve">ертегісін </w:t>
            </w:r>
          </w:p>
          <w:p w14:paraId="6D0F7198" w14:textId="77777777" w:rsidR="0043037B" w:rsidRDefault="003B3800">
            <w:pPr>
              <w:tabs>
                <w:tab w:val="left" w:pos="4536"/>
              </w:tabs>
              <w:spacing w:after="0" w:line="240" w:lineRule="auto"/>
              <w:rPr>
                <w:rFonts w:ascii="Times New Roman" w:hAnsi="Times New Roman" w:cs="Times New Roman"/>
                <w:lang w:val="kk-KZ"/>
              </w:rPr>
            </w:pPr>
            <w:r>
              <w:rPr>
                <w:rFonts w:ascii="Times New Roman" w:eastAsia="Calibri" w:hAnsi="Times New Roman" w:cs="Times New Roman"/>
                <w:lang w:val="kk-KZ"/>
              </w:rPr>
              <w:t>айту</w:t>
            </w:r>
            <w:r>
              <w:rPr>
                <w:rFonts w:ascii="Times New Roman" w:eastAsia="Times New Roman" w:hAnsi="Times New Roman" w:cs="Times New Roman"/>
                <w:lang w:val="kk-KZ" w:eastAsia="ru-RU"/>
              </w:rPr>
              <w:t xml:space="preserve"> Жағымды музыка әуенімен балаларды ұйықтату</w:t>
            </w:r>
          </w:p>
          <w:p w14:paraId="0485D4CD"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hAnsi="Times New Roman" w:cs="Times New Roman"/>
                <w:b/>
                <w:lang w:val="kk-KZ"/>
              </w:rPr>
              <w:t>(Көркем әдебиет)</w:t>
            </w:r>
          </w:p>
        </w:tc>
        <w:tc>
          <w:tcPr>
            <w:tcW w:w="2835" w:type="dxa"/>
          </w:tcPr>
          <w:p w14:paraId="1D416443"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ұйықтар алдында балаларға кітап оқу</w:t>
            </w:r>
          </w:p>
          <w:p w14:paraId="70B0231F" w14:textId="77777777" w:rsidR="0043037B" w:rsidRDefault="003B3800">
            <w:pPr>
              <w:tabs>
                <w:tab w:val="left" w:pos="4536"/>
              </w:tabs>
              <w:spacing w:after="0" w:line="240" w:lineRule="auto"/>
              <w:rPr>
                <w:rFonts w:ascii="Times New Roman" w:hAnsi="Times New Roman" w:cs="Times New Roman"/>
                <w:b/>
                <w:lang w:val="kk-KZ"/>
              </w:rPr>
            </w:pPr>
            <w:r>
              <w:rPr>
                <w:rFonts w:ascii="Times New Roman" w:hAnsi="Times New Roman" w:cs="Times New Roman"/>
                <w:b/>
                <w:bCs/>
                <w:lang w:val="kk-KZ"/>
              </w:rPr>
              <w:t>Мысық, әтеш және түлкі</w:t>
            </w:r>
            <w:r>
              <w:rPr>
                <w:rFonts w:ascii="Times New Roman" w:hAnsi="Times New Roman" w:cs="Times New Roman"/>
                <w:lang w:val="kk-KZ"/>
              </w:rPr>
              <w:t xml:space="preserve"> ертегісін  айту</w:t>
            </w:r>
          </w:p>
          <w:p w14:paraId="304052BA" w14:textId="77777777" w:rsidR="0043037B" w:rsidRDefault="003B3800">
            <w:pPr>
              <w:tabs>
                <w:tab w:val="left" w:pos="4536"/>
              </w:tabs>
              <w:spacing w:after="0" w:line="240" w:lineRule="auto"/>
              <w:rPr>
                <w:rFonts w:ascii="Times New Roman" w:hAnsi="Times New Roman" w:cs="Times New Roman"/>
                <w:b/>
                <w:lang w:val="kk-KZ"/>
              </w:rPr>
            </w:pPr>
            <w:r>
              <w:rPr>
                <w:rFonts w:ascii="Times New Roman" w:hAnsi="Times New Roman" w:cs="Times New Roman"/>
                <w:b/>
                <w:lang w:val="kk-KZ"/>
              </w:rPr>
              <w:t>(Көркем әдебиет)</w:t>
            </w:r>
          </w:p>
          <w:p w14:paraId="2EB263CA" w14:textId="77777777" w:rsidR="0043037B" w:rsidRDefault="0043037B">
            <w:pPr>
              <w:tabs>
                <w:tab w:val="left" w:pos="4536"/>
              </w:tabs>
              <w:spacing w:after="0" w:line="240" w:lineRule="auto"/>
              <w:rPr>
                <w:rFonts w:ascii="Times New Roman" w:eastAsia="Times New Roman" w:hAnsi="Times New Roman" w:cs="Times New Roman"/>
                <w:b/>
                <w:bCs/>
                <w:lang w:val="kk-KZ" w:eastAsia="ru-RU"/>
              </w:rPr>
            </w:pPr>
          </w:p>
        </w:tc>
      </w:tr>
      <w:tr w:rsidR="0043037B" w:rsidRPr="00552F20" w14:paraId="2534DCBD" w14:textId="77777777">
        <w:trPr>
          <w:trHeight w:val="552"/>
        </w:trPr>
        <w:tc>
          <w:tcPr>
            <w:tcW w:w="2552" w:type="dxa"/>
          </w:tcPr>
          <w:p w14:paraId="1B46B175" w14:textId="77777777" w:rsidR="0043037B" w:rsidRDefault="003B3800">
            <w:pPr>
              <w:pStyle w:val="TableParagraph"/>
              <w:tabs>
                <w:tab w:val="left" w:pos="4536"/>
              </w:tabs>
              <w:rPr>
                <w:b/>
              </w:rPr>
            </w:pPr>
            <w:r>
              <w:rPr>
                <w:b/>
              </w:rPr>
              <w:lastRenderedPageBreak/>
              <w:t>Біртіндеп ұйқыдан</w:t>
            </w:r>
            <w:r>
              <w:rPr>
                <w:b/>
                <w:spacing w:val="-57"/>
              </w:rPr>
              <w:t xml:space="preserve"> </w:t>
            </w:r>
            <w:r>
              <w:rPr>
                <w:b/>
              </w:rPr>
              <w:t>ояту,</w:t>
            </w:r>
          </w:p>
          <w:p w14:paraId="02129F16" w14:textId="77777777" w:rsidR="0043037B" w:rsidRDefault="003B3800">
            <w:pPr>
              <w:pStyle w:val="TableParagraph"/>
              <w:tabs>
                <w:tab w:val="left" w:pos="4536"/>
              </w:tabs>
              <w:rPr>
                <w:b/>
              </w:rPr>
            </w:pPr>
            <w:r>
              <w:rPr>
                <w:b/>
              </w:rPr>
              <w:t>сауықтыру</w:t>
            </w:r>
            <w:r>
              <w:rPr>
                <w:b/>
                <w:spacing w:val="-5"/>
              </w:rPr>
              <w:t xml:space="preserve"> </w:t>
            </w:r>
            <w:r>
              <w:rPr>
                <w:b/>
              </w:rPr>
              <w:t>шаралары</w:t>
            </w:r>
          </w:p>
        </w:tc>
        <w:tc>
          <w:tcPr>
            <w:tcW w:w="2552" w:type="dxa"/>
          </w:tcPr>
          <w:p w14:paraId="1F6DD0B5"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Балаларға сыртқы келбетін бақылауға үйрету, сабынды дұрыс ұстауға дағдыландыру</w:t>
            </w:r>
          </w:p>
          <w:p w14:paraId="52EC6EB2"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hAnsi="Times New Roman" w:cs="Times New Roman"/>
                <w:b/>
                <w:lang w:val="kk-KZ"/>
              </w:rPr>
              <w:t>Мәдени –гигиеналық шараларды дамыту</w:t>
            </w:r>
          </w:p>
        </w:tc>
        <w:tc>
          <w:tcPr>
            <w:tcW w:w="2835" w:type="dxa"/>
          </w:tcPr>
          <w:p w14:paraId="535F8352"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тыныш жағдайдан сергектікке біртіндеп көшіру, баланың ағзасын қимыл белсенділігіне дайындау</w:t>
            </w:r>
          </w:p>
          <w:p w14:paraId="123DC6C5"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hAnsi="Times New Roman" w:cs="Times New Roman"/>
                <w:lang w:val="kk-KZ"/>
              </w:rPr>
              <w:t>Дене сымбатын түзу болуын қамтамасыз ету</w:t>
            </w:r>
          </w:p>
        </w:tc>
        <w:tc>
          <w:tcPr>
            <w:tcW w:w="2835" w:type="dxa"/>
          </w:tcPr>
          <w:p w14:paraId="66FF2F35" w14:textId="77777777" w:rsidR="0043037B" w:rsidRDefault="003B3800">
            <w:pPr>
              <w:tabs>
                <w:tab w:val="left" w:pos="4536"/>
              </w:tabs>
              <w:spacing w:after="0" w:line="240" w:lineRule="auto"/>
              <w:rPr>
                <w:rFonts w:ascii="Times New Roman" w:hAnsi="Times New Roman" w:cs="Times New Roman"/>
                <w:b/>
                <w:lang w:val="kk-KZ"/>
              </w:rPr>
            </w:pPr>
            <w:r>
              <w:rPr>
                <w:rFonts w:ascii="Times New Roman" w:hAnsi="Times New Roman" w:cs="Times New Roman"/>
                <w:lang w:val="kk-KZ"/>
              </w:rPr>
              <w:t xml:space="preserve">Жалпақ табандылықтың алдын алу мақсатында </w:t>
            </w:r>
            <w:r>
              <w:rPr>
                <w:rFonts w:ascii="Times New Roman" w:hAnsi="Times New Roman" w:cs="Times New Roman"/>
                <w:b/>
                <w:lang w:val="kk-KZ"/>
              </w:rPr>
              <w:t>«Денсаулық жолдарымен жүргізу »</w:t>
            </w:r>
          </w:p>
          <w:p w14:paraId="66C2F492"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hAnsi="Times New Roman" w:cs="Times New Roman"/>
                <w:b/>
                <w:lang w:val="kk-KZ"/>
              </w:rPr>
              <w:t>Жұмсақ және қатты жолдар</w:t>
            </w:r>
          </w:p>
        </w:tc>
        <w:tc>
          <w:tcPr>
            <w:tcW w:w="2693" w:type="dxa"/>
          </w:tcPr>
          <w:p w14:paraId="602D6997" w14:textId="77777777" w:rsidR="0043037B" w:rsidRDefault="003B3800">
            <w:pPr>
              <w:tabs>
                <w:tab w:val="left" w:pos="4536"/>
              </w:tabs>
              <w:spacing w:after="0" w:line="240" w:lineRule="auto"/>
              <w:rPr>
                <w:rFonts w:ascii="Times New Roman" w:hAnsi="Times New Roman" w:cs="Times New Roman"/>
                <w:b/>
                <w:lang w:val="kk-KZ"/>
              </w:rPr>
            </w:pPr>
            <w:r>
              <w:rPr>
                <w:rFonts w:ascii="Times New Roman" w:hAnsi="Times New Roman" w:cs="Times New Roman"/>
                <w:lang w:val="kk-KZ"/>
              </w:rPr>
              <w:t>Құстардың шырылын еліктейтін дыбыстар немесе табиғи музыка қосу. Бала оянғаннан кейін, төсекте отырып, жеңіл созылу жаттығуларын жасау.</w:t>
            </w:r>
          </w:p>
          <w:p w14:paraId="4938BCEB" w14:textId="77777777" w:rsidR="0043037B" w:rsidRDefault="003B3800">
            <w:pPr>
              <w:tabs>
                <w:tab w:val="left" w:pos="4536"/>
              </w:tabs>
              <w:spacing w:after="0" w:line="240" w:lineRule="auto"/>
              <w:rPr>
                <w:rFonts w:ascii="Times New Roman" w:hAnsi="Times New Roman" w:cs="Times New Roman"/>
                <w:b/>
                <w:lang w:val="kk-KZ"/>
              </w:rPr>
            </w:pPr>
            <w:r>
              <w:rPr>
                <w:rFonts w:ascii="Times New Roman" w:hAnsi="Times New Roman" w:cs="Times New Roman"/>
                <w:b/>
                <w:lang w:val="kk-KZ"/>
              </w:rPr>
              <w:t>«Денсаулық жолдарымен жүргізу »</w:t>
            </w:r>
          </w:p>
          <w:p w14:paraId="20B44EE7"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hAnsi="Times New Roman" w:cs="Times New Roman"/>
                <w:b/>
                <w:lang w:val="kk-KZ"/>
              </w:rPr>
              <w:t>Жұмсақ және қатты жолдар</w:t>
            </w:r>
          </w:p>
        </w:tc>
        <w:tc>
          <w:tcPr>
            <w:tcW w:w="2835" w:type="dxa"/>
          </w:tcPr>
          <w:p w14:paraId="4043AAFE"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Балалармен бірге терең тыныс алу және дем шығару жаттығуларын жасау</w:t>
            </w:r>
          </w:p>
          <w:p w14:paraId="7F039927" w14:textId="77777777" w:rsidR="0043037B" w:rsidRDefault="003B3800">
            <w:pPr>
              <w:tabs>
                <w:tab w:val="left" w:pos="4536"/>
              </w:tabs>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Cs/>
                <w:lang w:val="kk-KZ" w:eastAsia="ru-RU"/>
              </w:rPr>
              <w:t>тыныс алу жаттығулары:</w:t>
            </w:r>
            <w:r>
              <w:rPr>
                <w:rFonts w:ascii="Times New Roman" w:eastAsia="Times New Roman" w:hAnsi="Times New Roman" w:cs="Times New Roman"/>
                <w:lang w:val="kk-KZ" w:eastAsia="ru-RU"/>
              </w:rPr>
              <w:t>Мұрын арқылы терең тыныс алу және ауыз арқылы жай шығару.</w:t>
            </w:r>
          </w:p>
          <w:p w14:paraId="481766ED" w14:textId="77777777" w:rsidR="0043037B" w:rsidRDefault="003B3800">
            <w:pPr>
              <w:tabs>
                <w:tab w:val="left" w:pos="4536"/>
              </w:tabs>
              <w:spacing w:after="0" w:line="240" w:lineRule="auto"/>
              <w:rPr>
                <w:rFonts w:ascii="Times New Roman" w:hAnsi="Times New Roman" w:cs="Times New Roman"/>
                <w:b/>
                <w:lang w:val="kk-KZ"/>
              </w:rPr>
            </w:pPr>
            <w:r>
              <w:rPr>
                <w:rFonts w:ascii="Times New Roman" w:hAnsi="Times New Roman" w:cs="Times New Roman"/>
                <w:b/>
                <w:lang w:val="kk-KZ"/>
              </w:rPr>
              <w:t>«Денсаулық жолдарымен жүргізу »</w:t>
            </w:r>
          </w:p>
          <w:p w14:paraId="44D47261"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құмды жолдар</w:t>
            </w:r>
          </w:p>
        </w:tc>
      </w:tr>
      <w:tr w:rsidR="0043037B" w:rsidRPr="00552F20" w14:paraId="5FB1DF26" w14:textId="77777777">
        <w:trPr>
          <w:trHeight w:val="552"/>
        </w:trPr>
        <w:tc>
          <w:tcPr>
            <w:tcW w:w="2552" w:type="dxa"/>
          </w:tcPr>
          <w:p w14:paraId="78050EE8" w14:textId="77777777" w:rsidR="0043037B" w:rsidRDefault="003B3800">
            <w:pPr>
              <w:pStyle w:val="TableParagraph"/>
              <w:tabs>
                <w:tab w:val="left" w:pos="4536"/>
              </w:tabs>
              <w:rPr>
                <w:b/>
              </w:rPr>
            </w:pPr>
            <w:r>
              <w:rPr>
                <w:b/>
              </w:rPr>
              <w:t>Бесін</w:t>
            </w:r>
            <w:r>
              <w:rPr>
                <w:b/>
                <w:spacing w:val="-2"/>
              </w:rPr>
              <w:t xml:space="preserve"> </w:t>
            </w:r>
            <w:r>
              <w:rPr>
                <w:b/>
              </w:rPr>
              <w:t>ас</w:t>
            </w:r>
          </w:p>
        </w:tc>
        <w:tc>
          <w:tcPr>
            <w:tcW w:w="2552" w:type="dxa"/>
          </w:tcPr>
          <w:p w14:paraId="7519C8B9"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Қолды жуудың маңызын оның денсаулықты сақтау үшін өмірлік қажетті дағды екенін балалармен талқылау.</w:t>
            </w:r>
          </w:p>
          <w:p w14:paraId="79365784" w14:textId="77777777" w:rsidR="0043037B" w:rsidRDefault="003B3800">
            <w:pPr>
              <w:tabs>
                <w:tab w:val="left" w:pos="4536"/>
              </w:tabs>
              <w:spacing w:after="0" w:line="240" w:lineRule="auto"/>
              <w:rPr>
                <w:rFonts w:ascii="Times New Roman" w:hAnsi="Times New Roman" w:cs="Times New Roman"/>
                <w:b/>
                <w:lang w:val="kk-KZ"/>
              </w:rPr>
            </w:pPr>
            <w:r>
              <w:rPr>
                <w:rFonts w:ascii="Times New Roman" w:hAnsi="Times New Roman" w:cs="Times New Roman"/>
                <w:b/>
                <w:lang w:val="kk-KZ"/>
              </w:rPr>
              <w:t>Жеке бас гииенасы мәдениетін уйрету</w:t>
            </w:r>
          </w:p>
        </w:tc>
        <w:tc>
          <w:tcPr>
            <w:tcW w:w="2835" w:type="dxa"/>
          </w:tcPr>
          <w:p w14:paraId="34C85BF7"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Тағамның жағымды түрі, дәм, иісі, пайдасы туралы әңгімелесу</w:t>
            </w:r>
            <w:r>
              <w:rPr>
                <w:rFonts w:ascii="Times New Roman" w:hAnsi="Times New Roman" w:cs="Times New Roman"/>
                <w:b/>
                <w:lang w:val="kk-KZ"/>
              </w:rPr>
              <w:t xml:space="preserve">Коммуникативті дағдыны қалыптастыру </w:t>
            </w:r>
          </w:p>
          <w:p w14:paraId="057CD3B2" w14:textId="77777777" w:rsidR="0043037B" w:rsidRDefault="0043037B">
            <w:pPr>
              <w:tabs>
                <w:tab w:val="left" w:pos="4536"/>
              </w:tabs>
              <w:spacing w:after="0" w:line="240" w:lineRule="auto"/>
              <w:rPr>
                <w:rFonts w:ascii="Times New Roman" w:eastAsia="Times New Roman" w:hAnsi="Times New Roman" w:cs="Times New Roman"/>
                <w:bCs/>
                <w:lang w:val="kk-KZ" w:eastAsia="ru-RU"/>
              </w:rPr>
            </w:pPr>
          </w:p>
        </w:tc>
        <w:tc>
          <w:tcPr>
            <w:tcW w:w="2835" w:type="dxa"/>
          </w:tcPr>
          <w:p w14:paraId="20D219A6" w14:textId="77777777" w:rsidR="0043037B" w:rsidRDefault="003B3800">
            <w:pPr>
              <w:tabs>
                <w:tab w:val="left" w:pos="4536"/>
              </w:tabs>
              <w:autoSpaceDE w:val="0"/>
              <w:autoSpaceDN w:val="0"/>
              <w:adjustRightInd w:val="0"/>
              <w:spacing w:after="0" w:line="240" w:lineRule="auto"/>
              <w:rPr>
                <w:rFonts w:ascii="Times New Roman" w:eastAsia="Calibri" w:hAnsi="Times New Roman" w:cs="Times New Roman"/>
                <w:b/>
                <w:lang w:val="kk-KZ"/>
              </w:rPr>
            </w:pPr>
            <w:r>
              <w:rPr>
                <w:rFonts w:ascii="Times New Roman" w:eastAsia="Times New Roman" w:hAnsi="Times New Roman" w:cs="Times New Roman"/>
                <w:lang w:val="kk-KZ" w:eastAsia="ru-RU"/>
              </w:rPr>
              <w:t xml:space="preserve">Балаларды тамақтанар алдында қол жууға үйрету. Әр баланың өз орамалдарымен қолды сүртуін талап ету. </w:t>
            </w:r>
          </w:p>
          <w:p w14:paraId="372EC1CF" w14:textId="77777777" w:rsidR="0043037B" w:rsidRDefault="003B3800">
            <w:pPr>
              <w:tabs>
                <w:tab w:val="left" w:pos="4536"/>
              </w:tabs>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Балаларды қасықпен тамақ жеуге, майды нанға жағуға үйрету.</w:t>
            </w:r>
          </w:p>
          <w:p w14:paraId="17CDE723" w14:textId="77777777" w:rsidR="0043037B" w:rsidRDefault="003B3800">
            <w:pPr>
              <w:tabs>
                <w:tab w:val="left" w:pos="4536"/>
              </w:tabs>
              <w:spacing w:after="0" w:line="240" w:lineRule="auto"/>
              <w:rPr>
                <w:rFonts w:ascii="Times New Roman" w:eastAsia="Calibri" w:hAnsi="Times New Roman" w:cs="Times New Roman"/>
                <w:b/>
                <w:lang w:val="kk-KZ"/>
              </w:rPr>
            </w:pPr>
            <w:r>
              <w:rPr>
                <w:rFonts w:ascii="Times New Roman" w:eastAsia="Times New Roman" w:hAnsi="Times New Roman" w:cs="Times New Roman"/>
                <w:lang w:val="kk-KZ" w:eastAsia="ru-RU"/>
              </w:rPr>
              <w:t>Әр бала өз ыдысын дұрыс пайдалануды үйренеді.</w:t>
            </w:r>
          </w:p>
          <w:p w14:paraId="5128E163" w14:textId="77777777" w:rsidR="0043037B" w:rsidRDefault="003B3800">
            <w:pPr>
              <w:tabs>
                <w:tab w:val="left" w:pos="4536"/>
              </w:tabs>
              <w:spacing w:after="0" w:line="240" w:lineRule="auto"/>
              <w:rPr>
                <w:rFonts w:ascii="Times New Roman" w:eastAsia="Calibri" w:hAnsi="Times New Roman" w:cs="Times New Roman"/>
                <w:lang w:val="kk-KZ"/>
              </w:rPr>
            </w:pPr>
            <w:r>
              <w:rPr>
                <w:rFonts w:ascii="Times New Roman" w:eastAsia="Times New Roman" w:hAnsi="Times New Roman" w:cs="Times New Roman"/>
                <w:b/>
                <w:bCs/>
                <w:lang w:val="kk-KZ"/>
              </w:rPr>
              <w:t>(мәдени-гигиеналық дағдылар, өзіне-өзі қызмет ету)</w:t>
            </w:r>
          </w:p>
        </w:tc>
        <w:tc>
          <w:tcPr>
            <w:tcW w:w="2693" w:type="dxa"/>
          </w:tcPr>
          <w:p w14:paraId="285B6B3B" w14:textId="77777777" w:rsidR="0043037B" w:rsidRDefault="003B3800">
            <w:pPr>
              <w:tabs>
                <w:tab w:val="left" w:pos="4536"/>
              </w:tabs>
              <w:autoSpaceDE w:val="0"/>
              <w:autoSpaceDN w:val="0"/>
              <w:adjustRightInd w:val="0"/>
              <w:spacing w:after="0" w:line="240" w:lineRule="auto"/>
              <w:rPr>
                <w:rFonts w:ascii="Times New Roman" w:eastAsia="Calibri" w:hAnsi="Times New Roman" w:cs="Times New Roman"/>
                <w:b/>
                <w:lang w:val="kk-KZ"/>
              </w:rPr>
            </w:pPr>
            <w:r>
              <w:rPr>
                <w:rFonts w:ascii="Times New Roman" w:eastAsia="Times New Roman" w:hAnsi="Times New Roman" w:cs="Times New Roman"/>
                <w:lang w:val="kk-KZ" w:eastAsia="ru-RU"/>
              </w:rPr>
              <w:t xml:space="preserve">Балаларды тамақтанар алдында қол жууға үйрету. Әр баланың өз орамалдарымен қолды сүртуін талап ету. </w:t>
            </w:r>
          </w:p>
          <w:p w14:paraId="562D8F39" w14:textId="77777777" w:rsidR="0043037B" w:rsidRDefault="003B3800">
            <w:pPr>
              <w:tabs>
                <w:tab w:val="left" w:pos="4536"/>
              </w:tabs>
              <w:spacing w:after="0" w:line="240" w:lineRule="auto"/>
              <w:rPr>
                <w:rFonts w:ascii="Times New Roman" w:eastAsia="Calibri" w:hAnsi="Times New Roman" w:cs="Times New Roman"/>
                <w:lang w:val="kk-KZ"/>
              </w:rPr>
            </w:pPr>
            <w:r>
              <w:rPr>
                <w:rFonts w:ascii="Times New Roman" w:eastAsia="Times New Roman" w:hAnsi="Times New Roman" w:cs="Times New Roman"/>
                <w:lang w:val="kk-KZ" w:eastAsia="ru-RU"/>
              </w:rPr>
              <w:t>Балаларға:Ас ішкеннен кейін алғыс айтуға үйрету ("Рақмет").</w:t>
            </w:r>
          </w:p>
          <w:p w14:paraId="2CDC60EA" w14:textId="77777777" w:rsidR="0043037B" w:rsidRDefault="003B3800">
            <w:pPr>
              <w:tabs>
                <w:tab w:val="left" w:pos="4536"/>
              </w:tabs>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Тамақтан соң қолын сүрту және ыдысын жинастыруға көмектесу.</w:t>
            </w:r>
          </w:p>
          <w:p w14:paraId="1D7EB75E" w14:textId="77777777" w:rsidR="0043037B" w:rsidRDefault="003B3800">
            <w:pPr>
              <w:tabs>
                <w:tab w:val="left" w:pos="4536"/>
              </w:tabs>
              <w:spacing w:after="0" w:line="240" w:lineRule="auto"/>
              <w:rPr>
                <w:rFonts w:ascii="Times New Roman" w:eastAsia="Calibri" w:hAnsi="Times New Roman" w:cs="Times New Roman"/>
                <w:lang w:val="kk-KZ"/>
              </w:rPr>
            </w:pPr>
            <w:r>
              <w:rPr>
                <w:rFonts w:ascii="Times New Roman" w:eastAsia="Times New Roman" w:hAnsi="Times New Roman" w:cs="Times New Roman"/>
                <w:b/>
                <w:bCs/>
                <w:lang w:val="kk-KZ"/>
              </w:rPr>
              <w:t>(мәдени-гигиеналық дағдылар, өзіне-өзі қызмет ету)</w:t>
            </w:r>
          </w:p>
        </w:tc>
        <w:tc>
          <w:tcPr>
            <w:tcW w:w="2835" w:type="dxa"/>
          </w:tcPr>
          <w:p w14:paraId="214D5A21" w14:textId="77777777" w:rsidR="0043037B" w:rsidRDefault="003B3800">
            <w:pPr>
              <w:tabs>
                <w:tab w:val="left" w:pos="4536"/>
              </w:tabs>
              <w:autoSpaceDE w:val="0"/>
              <w:autoSpaceDN w:val="0"/>
              <w:adjustRightInd w:val="0"/>
              <w:spacing w:after="0" w:line="240" w:lineRule="auto"/>
              <w:rPr>
                <w:rFonts w:ascii="Times New Roman" w:eastAsia="Calibri" w:hAnsi="Times New Roman" w:cs="Times New Roman"/>
                <w:b/>
                <w:lang w:val="kk-KZ"/>
              </w:rPr>
            </w:pPr>
            <w:r>
              <w:rPr>
                <w:rFonts w:ascii="Times New Roman" w:eastAsia="Times New Roman" w:hAnsi="Times New Roman" w:cs="Times New Roman"/>
                <w:lang w:val="kk-KZ" w:eastAsia="ru-RU"/>
              </w:rPr>
              <w:t xml:space="preserve">Балаларды тамақтанар алдында қол жууға үйрету. Әр баланың өз орамалдарымен қолды сүртуін талап ету. </w:t>
            </w:r>
          </w:p>
          <w:p w14:paraId="2F877AAF" w14:textId="77777777" w:rsidR="0043037B" w:rsidRDefault="003B3800">
            <w:pPr>
              <w:tabs>
                <w:tab w:val="left" w:pos="4536"/>
              </w:tabs>
              <w:spacing w:after="0" w:line="240" w:lineRule="auto"/>
              <w:rPr>
                <w:rFonts w:ascii="Times New Roman" w:eastAsia="Calibri" w:hAnsi="Times New Roman" w:cs="Times New Roman"/>
                <w:lang w:val="kk-KZ"/>
              </w:rPr>
            </w:pPr>
            <w:r>
              <w:rPr>
                <w:rFonts w:ascii="Times New Roman" w:eastAsia="Times New Roman" w:hAnsi="Times New Roman" w:cs="Times New Roman"/>
                <w:lang w:val="kk-KZ" w:eastAsia="ru-RU"/>
              </w:rPr>
              <w:t>Балаларға:Үстелді таза ұстау.</w:t>
            </w:r>
          </w:p>
          <w:p w14:paraId="7B7A451E" w14:textId="77777777" w:rsidR="0043037B" w:rsidRDefault="003B3800">
            <w:pPr>
              <w:tabs>
                <w:tab w:val="left" w:pos="4536"/>
              </w:tabs>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Төгіліп қалған тамақты сүртуге көмектесу.</w:t>
            </w:r>
          </w:p>
          <w:p w14:paraId="1CBA7CEC"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 xml:space="preserve">Балалардан алдарына қойылған тағамның атын сұрау, дұрыс тамақтану туралы мәлімет беру </w:t>
            </w:r>
          </w:p>
          <w:p w14:paraId="3957284D" w14:textId="77777777" w:rsidR="0043037B" w:rsidRDefault="003B3800">
            <w:pPr>
              <w:tabs>
                <w:tab w:val="left" w:pos="4536"/>
              </w:tabs>
              <w:spacing w:after="0" w:line="240" w:lineRule="auto"/>
              <w:rPr>
                <w:rFonts w:ascii="Times New Roman" w:eastAsia="Calibri" w:hAnsi="Times New Roman" w:cs="Times New Roman"/>
                <w:lang w:val="kk-KZ"/>
              </w:rPr>
            </w:pPr>
            <w:r>
              <w:rPr>
                <w:rFonts w:ascii="Times New Roman" w:eastAsia="Times New Roman" w:hAnsi="Times New Roman" w:cs="Times New Roman"/>
                <w:b/>
                <w:bCs/>
                <w:lang w:val="kk-KZ"/>
              </w:rPr>
              <w:t>(мәдени-гигиеналық дағдылар, өзіне-өзі қызмет ету)</w:t>
            </w:r>
          </w:p>
        </w:tc>
      </w:tr>
      <w:tr w:rsidR="0043037B" w14:paraId="5E7B4EE3" w14:textId="77777777">
        <w:trPr>
          <w:trHeight w:val="552"/>
        </w:trPr>
        <w:tc>
          <w:tcPr>
            <w:tcW w:w="2552" w:type="dxa"/>
          </w:tcPr>
          <w:p w14:paraId="45CA9217" w14:textId="77777777" w:rsidR="0043037B" w:rsidRDefault="003B3800">
            <w:pPr>
              <w:pStyle w:val="TableParagraph"/>
              <w:tabs>
                <w:tab w:val="left" w:pos="4536"/>
              </w:tabs>
              <w:rPr>
                <w:b/>
              </w:rPr>
            </w:pPr>
            <w:r>
              <w:rPr>
                <w:b/>
              </w:rPr>
              <w:t>Балалардың дербес әрекеті</w:t>
            </w:r>
            <w:r>
              <w:rPr>
                <w:b/>
                <w:spacing w:val="-58"/>
              </w:rPr>
              <w:t xml:space="preserve"> </w:t>
            </w:r>
            <w:r>
              <w:rPr>
                <w:b/>
              </w:rPr>
              <w:t>(баяу қимылды ойындар,</w:t>
            </w:r>
            <w:r>
              <w:rPr>
                <w:b/>
                <w:spacing w:val="1"/>
              </w:rPr>
              <w:t xml:space="preserve"> </w:t>
            </w:r>
            <w:r>
              <w:rPr>
                <w:b/>
              </w:rPr>
              <w:t>үстел</w:t>
            </w:r>
            <w:r>
              <w:rPr>
                <w:b/>
                <w:spacing w:val="-1"/>
              </w:rPr>
              <w:t xml:space="preserve"> </w:t>
            </w:r>
            <w:r>
              <w:rPr>
                <w:b/>
              </w:rPr>
              <w:t>үсті ойындары,</w:t>
            </w:r>
          </w:p>
          <w:p w14:paraId="07535BAB" w14:textId="77777777" w:rsidR="0043037B" w:rsidRDefault="003B3800">
            <w:pPr>
              <w:pStyle w:val="TableParagraph"/>
              <w:tabs>
                <w:tab w:val="left" w:pos="4536"/>
              </w:tabs>
              <w:rPr>
                <w:b/>
              </w:rPr>
            </w:pPr>
            <w:r>
              <w:rPr>
                <w:b/>
              </w:rPr>
              <w:t>бейнелеу</w:t>
            </w:r>
            <w:r>
              <w:rPr>
                <w:b/>
                <w:spacing w:val="-11"/>
              </w:rPr>
              <w:t xml:space="preserve"> </w:t>
            </w:r>
            <w:r>
              <w:rPr>
                <w:b/>
              </w:rPr>
              <w:t>әрекеті,</w:t>
            </w:r>
            <w:r>
              <w:rPr>
                <w:b/>
                <w:spacing w:val="-7"/>
              </w:rPr>
              <w:t xml:space="preserve"> </w:t>
            </w:r>
            <w:r>
              <w:rPr>
                <w:b/>
              </w:rPr>
              <w:t>кітаптар</w:t>
            </w:r>
            <w:r>
              <w:rPr>
                <w:b/>
                <w:spacing w:val="-57"/>
              </w:rPr>
              <w:t xml:space="preserve"> </w:t>
            </w:r>
            <w:r>
              <w:rPr>
                <w:b/>
              </w:rPr>
              <w:t>қарау және тағы басқа</w:t>
            </w:r>
            <w:r>
              <w:rPr>
                <w:b/>
                <w:spacing w:val="1"/>
              </w:rPr>
              <w:t xml:space="preserve"> </w:t>
            </w:r>
            <w:r>
              <w:rPr>
                <w:b/>
              </w:rPr>
              <w:t>әрекеттер)</w:t>
            </w:r>
          </w:p>
        </w:tc>
        <w:tc>
          <w:tcPr>
            <w:tcW w:w="2552" w:type="dxa"/>
          </w:tcPr>
          <w:p w14:paraId="23F06466" w14:textId="77777777" w:rsidR="0043037B" w:rsidRDefault="003B3800">
            <w:pPr>
              <w:tabs>
                <w:tab w:val="left" w:pos="4536"/>
              </w:tabs>
              <w:spacing w:after="0" w:line="240" w:lineRule="auto"/>
              <w:rPr>
                <w:rFonts w:ascii="Times New Roman" w:hAnsi="Times New Roman" w:cs="Times New Roman"/>
                <w:lang w:val="kk-KZ"/>
              </w:rPr>
            </w:pPr>
            <w:r>
              <w:rPr>
                <w:rStyle w:val="a5"/>
                <w:rFonts w:ascii="Times New Roman" w:hAnsi="Times New Roman" w:cs="Times New Roman"/>
                <w:lang w:val="kk-KZ"/>
              </w:rPr>
              <w:t>Міндет:</w:t>
            </w:r>
            <w:r>
              <w:rPr>
                <w:rFonts w:ascii="Times New Roman" w:hAnsi="Times New Roman" w:cs="Times New Roman"/>
                <w:lang w:val="kk-KZ"/>
              </w:rPr>
              <w:t xml:space="preserve"> Өрт қауіпсіздігі ережесін үйрету</w:t>
            </w:r>
            <w:r>
              <w:rPr>
                <w:rFonts w:ascii="Times New Roman" w:hAnsi="Times New Roman" w:cs="Times New Roman"/>
                <w:lang w:val="kk-KZ"/>
              </w:rPr>
              <w:br/>
            </w:r>
            <w:r>
              <w:rPr>
                <w:rStyle w:val="a5"/>
                <w:rFonts w:ascii="Times New Roman" w:hAnsi="Times New Roman" w:cs="Times New Roman"/>
                <w:lang w:val="kk-KZ"/>
              </w:rPr>
              <w:t>Іс-әрекет:</w:t>
            </w:r>
            <w:r>
              <w:rPr>
                <w:rFonts w:ascii="Times New Roman" w:hAnsi="Times New Roman" w:cs="Times New Roman"/>
                <w:lang w:val="kk-KZ"/>
              </w:rPr>
              <w:t xml:space="preserve"> «Өртті сөндір» сюжеттік ойыны (допты «өртке» лақтыру)</w:t>
            </w:r>
            <w:r>
              <w:rPr>
                <w:rFonts w:ascii="Times New Roman" w:hAnsi="Times New Roman" w:cs="Times New Roman"/>
                <w:lang w:val="kk-KZ"/>
              </w:rPr>
              <w:br/>
            </w:r>
            <w:r>
              <w:rPr>
                <w:rStyle w:val="a5"/>
                <w:rFonts w:ascii="Times New Roman" w:hAnsi="Times New Roman" w:cs="Times New Roman"/>
                <w:lang w:val="kk-KZ"/>
              </w:rPr>
              <w:t>Нәтиже:</w:t>
            </w:r>
            <w:r>
              <w:rPr>
                <w:rFonts w:ascii="Times New Roman" w:hAnsi="Times New Roman" w:cs="Times New Roman"/>
                <w:lang w:val="kk-KZ"/>
              </w:rPr>
              <w:t xml:space="preserve"> Балалар өрттен сақтануды біледі</w:t>
            </w:r>
          </w:p>
          <w:p w14:paraId="58485626" w14:textId="77777777" w:rsidR="0043037B" w:rsidRDefault="003B3800">
            <w:pPr>
              <w:tabs>
                <w:tab w:val="left" w:pos="4536"/>
              </w:tabs>
              <w:spacing w:after="0" w:line="240" w:lineRule="auto"/>
              <w:rPr>
                <w:rFonts w:ascii="Times New Roman" w:hAnsi="Times New Roman" w:cs="Times New Roman"/>
                <w:b/>
                <w:lang w:val="kk-KZ"/>
              </w:rPr>
            </w:pPr>
            <w:r>
              <w:rPr>
                <w:rFonts w:ascii="Times New Roman" w:hAnsi="Times New Roman" w:cs="Times New Roman"/>
                <w:b/>
                <w:lang w:val="kk-KZ"/>
              </w:rPr>
              <w:t xml:space="preserve">Жоспар бойында алдын алу іс-шарасы қауіпсіздік </w:t>
            </w:r>
          </w:p>
        </w:tc>
        <w:tc>
          <w:tcPr>
            <w:tcW w:w="2835" w:type="dxa"/>
          </w:tcPr>
          <w:p w14:paraId="6A1DD960" w14:textId="77777777" w:rsidR="0043037B" w:rsidRDefault="003B3800">
            <w:pPr>
              <w:tabs>
                <w:tab w:val="left" w:pos="4536"/>
              </w:tabs>
              <w:spacing w:after="0" w:line="240" w:lineRule="auto"/>
              <w:rPr>
                <w:rFonts w:ascii="Times New Roman" w:hAnsi="Times New Roman" w:cs="Times New Roman"/>
                <w:lang w:val="kk-KZ"/>
              </w:rPr>
            </w:pPr>
            <w:r>
              <w:rPr>
                <w:rStyle w:val="a5"/>
                <w:rFonts w:ascii="Times New Roman" w:hAnsi="Times New Roman" w:cs="Times New Roman"/>
                <w:lang w:val="kk-KZ"/>
              </w:rPr>
              <w:t>Міндет:</w:t>
            </w:r>
            <w:r>
              <w:rPr>
                <w:rFonts w:ascii="Times New Roman" w:hAnsi="Times New Roman" w:cs="Times New Roman"/>
                <w:lang w:val="kk-KZ"/>
              </w:rPr>
              <w:t xml:space="preserve"> Тағамды үнемдеу</w:t>
            </w:r>
            <w:r>
              <w:rPr>
                <w:rFonts w:ascii="Times New Roman" w:hAnsi="Times New Roman" w:cs="Times New Roman"/>
                <w:lang w:val="kk-KZ"/>
              </w:rPr>
              <w:br/>
            </w:r>
            <w:r>
              <w:rPr>
                <w:rStyle w:val="a5"/>
                <w:rFonts w:ascii="Times New Roman" w:hAnsi="Times New Roman" w:cs="Times New Roman"/>
                <w:lang w:val="kk-KZ"/>
              </w:rPr>
              <w:t>Іс-әрекет:</w:t>
            </w:r>
            <w:r>
              <w:rPr>
                <w:rFonts w:ascii="Times New Roman" w:hAnsi="Times New Roman" w:cs="Times New Roman"/>
                <w:lang w:val="kk-KZ"/>
              </w:rPr>
              <w:t xml:space="preserve"> «Асқа құрмет» өнегелі минут</w:t>
            </w:r>
            <w:r>
              <w:rPr>
                <w:rFonts w:ascii="Times New Roman" w:hAnsi="Times New Roman" w:cs="Times New Roman"/>
                <w:lang w:val="kk-KZ"/>
              </w:rPr>
              <w:br/>
            </w:r>
            <w:r>
              <w:rPr>
                <w:rStyle w:val="a5"/>
                <w:rFonts w:ascii="Times New Roman" w:hAnsi="Times New Roman" w:cs="Times New Roman"/>
                <w:lang w:val="kk-KZ"/>
              </w:rPr>
              <w:t>Нәтиже:</w:t>
            </w:r>
            <w:r>
              <w:rPr>
                <w:rFonts w:ascii="Times New Roman" w:hAnsi="Times New Roman" w:cs="Times New Roman"/>
                <w:lang w:val="kk-KZ"/>
              </w:rPr>
              <w:t xml:space="preserve"> Балалар асты төкпеу, үнемді пайдалану керектігін түсінеді</w:t>
            </w:r>
          </w:p>
          <w:p w14:paraId="16293575" w14:textId="77777777" w:rsidR="0043037B" w:rsidRDefault="003B3800">
            <w:pPr>
              <w:tabs>
                <w:tab w:val="left" w:pos="4536"/>
              </w:tabs>
              <w:spacing w:after="0" w:line="240" w:lineRule="auto"/>
              <w:rPr>
                <w:rFonts w:ascii="Times New Roman" w:hAnsi="Times New Roman" w:cs="Times New Roman"/>
                <w:b/>
                <w:lang w:val="kk-KZ"/>
              </w:rPr>
            </w:pPr>
            <w:r>
              <w:rPr>
                <w:rFonts w:ascii="Times New Roman" w:hAnsi="Times New Roman" w:cs="Times New Roman"/>
                <w:b/>
                <w:lang w:val="kk-KZ"/>
              </w:rPr>
              <w:t xml:space="preserve">Үнемдеу дағдысы </w:t>
            </w:r>
          </w:p>
        </w:tc>
        <w:tc>
          <w:tcPr>
            <w:tcW w:w="2835" w:type="dxa"/>
          </w:tcPr>
          <w:p w14:paraId="45F48D77" w14:textId="77777777" w:rsidR="0043037B" w:rsidRDefault="003B3800">
            <w:pPr>
              <w:tabs>
                <w:tab w:val="left" w:pos="4536"/>
              </w:tabs>
              <w:spacing w:after="0" w:line="240" w:lineRule="auto"/>
              <w:rPr>
                <w:rFonts w:ascii="Times New Roman" w:hAnsi="Times New Roman" w:cs="Times New Roman"/>
              </w:rPr>
            </w:pPr>
            <w:r>
              <w:rPr>
                <w:rStyle w:val="a5"/>
                <w:rFonts w:ascii="Times New Roman" w:hAnsi="Times New Roman" w:cs="Times New Roman"/>
                <w:lang w:val="kk-KZ"/>
              </w:rPr>
              <w:t>Міндет:</w:t>
            </w:r>
            <w:r>
              <w:rPr>
                <w:rFonts w:ascii="Times New Roman" w:hAnsi="Times New Roman" w:cs="Times New Roman"/>
                <w:lang w:val="kk-KZ"/>
              </w:rPr>
              <w:t xml:space="preserve"> Үйде тазалықты сақтау</w:t>
            </w:r>
            <w:r>
              <w:rPr>
                <w:rFonts w:ascii="Times New Roman" w:hAnsi="Times New Roman" w:cs="Times New Roman"/>
                <w:lang w:val="kk-KZ"/>
              </w:rPr>
              <w:br/>
            </w:r>
            <w:r>
              <w:rPr>
                <w:rStyle w:val="a5"/>
                <w:rFonts w:ascii="Times New Roman" w:hAnsi="Times New Roman" w:cs="Times New Roman"/>
                <w:lang w:val="kk-KZ"/>
              </w:rPr>
              <w:t>Іс-әрекет:</w:t>
            </w:r>
            <w:r>
              <w:rPr>
                <w:rFonts w:ascii="Times New Roman" w:hAnsi="Times New Roman" w:cs="Times New Roman"/>
                <w:lang w:val="kk-KZ"/>
              </w:rPr>
              <w:t xml:space="preserve"> «Ұқыпты бала» сюжеті (заттарды орнына қою)</w:t>
            </w:r>
            <w:r>
              <w:rPr>
                <w:rFonts w:ascii="Times New Roman" w:hAnsi="Times New Roman" w:cs="Times New Roman"/>
                <w:lang w:val="kk-KZ"/>
              </w:rPr>
              <w:br/>
            </w:r>
            <w:r>
              <w:rPr>
                <w:rStyle w:val="a5"/>
                <w:rFonts w:ascii="Times New Roman" w:hAnsi="Times New Roman" w:cs="Times New Roman"/>
              </w:rPr>
              <w:t>Нәтиже:</w:t>
            </w:r>
            <w:r>
              <w:rPr>
                <w:rFonts w:ascii="Times New Roman" w:hAnsi="Times New Roman" w:cs="Times New Roman"/>
              </w:rPr>
              <w:t xml:space="preserve"> Балалар ұқыптылыққа үйренеді</w:t>
            </w:r>
          </w:p>
          <w:p w14:paraId="51E3DE67" w14:textId="77777777" w:rsidR="0043037B" w:rsidRDefault="003B3800">
            <w:pPr>
              <w:tabs>
                <w:tab w:val="left" w:pos="4536"/>
              </w:tabs>
              <w:spacing w:after="0" w:line="240" w:lineRule="auto"/>
              <w:rPr>
                <w:rFonts w:ascii="Times New Roman" w:hAnsi="Times New Roman" w:cs="Times New Roman"/>
                <w:b/>
                <w:lang w:val="kk-KZ"/>
              </w:rPr>
            </w:pPr>
            <w:r>
              <w:rPr>
                <w:rFonts w:ascii="Times New Roman" w:hAnsi="Times New Roman" w:cs="Times New Roman"/>
                <w:b/>
                <w:lang w:val="kk-KZ"/>
              </w:rPr>
              <w:t xml:space="preserve">Ұқыптылық дағдысы </w:t>
            </w:r>
          </w:p>
        </w:tc>
        <w:tc>
          <w:tcPr>
            <w:tcW w:w="2693" w:type="dxa"/>
          </w:tcPr>
          <w:p w14:paraId="2DD7FCE5" w14:textId="77777777" w:rsidR="0043037B" w:rsidRDefault="003B3800">
            <w:pPr>
              <w:tabs>
                <w:tab w:val="left" w:pos="4536"/>
              </w:tabs>
              <w:spacing w:after="0" w:line="240" w:lineRule="auto"/>
              <w:rPr>
                <w:rFonts w:ascii="Times New Roman" w:hAnsi="Times New Roman" w:cs="Times New Roman"/>
                <w:lang w:val="kk-KZ"/>
              </w:rPr>
            </w:pPr>
            <w:r>
              <w:rPr>
                <w:rStyle w:val="a5"/>
                <w:rFonts w:ascii="Times New Roman" w:hAnsi="Times New Roman" w:cs="Times New Roman"/>
                <w:lang w:val="kk-KZ"/>
              </w:rPr>
              <w:t>Міндет:</w:t>
            </w:r>
            <w:r>
              <w:rPr>
                <w:rFonts w:ascii="Times New Roman" w:hAnsi="Times New Roman" w:cs="Times New Roman"/>
                <w:lang w:val="kk-KZ"/>
              </w:rPr>
              <w:t xml:space="preserve"> Көшедегі көліктен сақтануды үйрету</w:t>
            </w:r>
            <w:r>
              <w:rPr>
                <w:rFonts w:ascii="Times New Roman" w:hAnsi="Times New Roman" w:cs="Times New Roman"/>
                <w:lang w:val="kk-KZ"/>
              </w:rPr>
              <w:br/>
            </w:r>
            <w:r>
              <w:rPr>
                <w:rStyle w:val="a5"/>
                <w:rFonts w:ascii="Times New Roman" w:hAnsi="Times New Roman" w:cs="Times New Roman"/>
                <w:lang w:val="kk-KZ"/>
              </w:rPr>
              <w:t>Іс-әрекет:</w:t>
            </w:r>
            <w:r>
              <w:rPr>
                <w:rFonts w:ascii="Times New Roman" w:hAnsi="Times New Roman" w:cs="Times New Roman"/>
                <w:lang w:val="kk-KZ"/>
              </w:rPr>
              <w:t xml:space="preserve"> «Жаяу жүргінші өткелі» қимылды ойыны</w:t>
            </w:r>
            <w:r>
              <w:rPr>
                <w:rFonts w:ascii="Times New Roman" w:hAnsi="Times New Roman" w:cs="Times New Roman"/>
                <w:lang w:val="kk-KZ"/>
              </w:rPr>
              <w:br/>
            </w:r>
            <w:r>
              <w:rPr>
                <w:rStyle w:val="a5"/>
                <w:rFonts w:ascii="Times New Roman" w:hAnsi="Times New Roman" w:cs="Times New Roman"/>
                <w:lang w:val="kk-KZ"/>
              </w:rPr>
              <w:t>Нәтиже:</w:t>
            </w:r>
            <w:r>
              <w:rPr>
                <w:rFonts w:ascii="Times New Roman" w:hAnsi="Times New Roman" w:cs="Times New Roman"/>
                <w:lang w:val="kk-KZ"/>
              </w:rPr>
              <w:t xml:space="preserve"> Балалар көлік жолынан дұрыс өтуді үйренеді</w:t>
            </w:r>
          </w:p>
          <w:p w14:paraId="520DB11C" w14:textId="77777777" w:rsidR="0043037B" w:rsidRDefault="003B3800">
            <w:pPr>
              <w:tabs>
                <w:tab w:val="left" w:pos="4536"/>
              </w:tabs>
              <w:spacing w:after="0" w:line="240" w:lineRule="auto"/>
              <w:rPr>
                <w:rFonts w:ascii="Times New Roman" w:hAnsi="Times New Roman" w:cs="Times New Roman"/>
                <w:b/>
                <w:lang w:val="kk-KZ"/>
              </w:rPr>
            </w:pPr>
            <w:r>
              <w:rPr>
                <w:rFonts w:ascii="Times New Roman" w:hAnsi="Times New Roman" w:cs="Times New Roman"/>
                <w:b/>
                <w:lang w:val="kk-KZ"/>
              </w:rPr>
              <w:t xml:space="preserve">Қауіпсіздік дағдысы </w:t>
            </w:r>
          </w:p>
        </w:tc>
        <w:tc>
          <w:tcPr>
            <w:tcW w:w="2835" w:type="dxa"/>
          </w:tcPr>
          <w:p w14:paraId="725069CB" w14:textId="77777777" w:rsidR="0043037B" w:rsidRDefault="003B3800">
            <w:pPr>
              <w:tabs>
                <w:tab w:val="left" w:pos="4536"/>
              </w:tabs>
              <w:spacing w:after="0" w:line="240" w:lineRule="auto"/>
              <w:rPr>
                <w:rFonts w:ascii="Times New Roman" w:hAnsi="Times New Roman" w:cs="Times New Roman"/>
                <w:lang w:val="kk-KZ"/>
              </w:rPr>
            </w:pPr>
            <w:r>
              <w:rPr>
                <w:rStyle w:val="a5"/>
                <w:rFonts w:ascii="Times New Roman" w:hAnsi="Times New Roman" w:cs="Times New Roman"/>
                <w:lang w:val="kk-KZ"/>
              </w:rPr>
              <w:t>Міндет:</w:t>
            </w:r>
            <w:r>
              <w:rPr>
                <w:rFonts w:ascii="Times New Roman" w:hAnsi="Times New Roman" w:cs="Times New Roman"/>
                <w:lang w:val="kk-KZ"/>
              </w:rPr>
              <w:t xml:space="preserve"> Табиғатты қорғауға тәрбиелеу</w:t>
            </w:r>
            <w:r>
              <w:rPr>
                <w:rFonts w:ascii="Times New Roman" w:hAnsi="Times New Roman" w:cs="Times New Roman"/>
                <w:lang w:val="kk-KZ"/>
              </w:rPr>
              <w:br/>
            </w:r>
            <w:r>
              <w:rPr>
                <w:rStyle w:val="a5"/>
                <w:rFonts w:ascii="Times New Roman" w:hAnsi="Times New Roman" w:cs="Times New Roman"/>
                <w:lang w:val="kk-KZ"/>
              </w:rPr>
              <w:t>Іс-әрекет:</w:t>
            </w:r>
            <w:r>
              <w:rPr>
                <w:rFonts w:ascii="Times New Roman" w:hAnsi="Times New Roman" w:cs="Times New Roman"/>
                <w:lang w:val="kk-KZ"/>
              </w:rPr>
              <w:t xml:space="preserve"> «Қоқыс жинау» рөлдік ойыны</w:t>
            </w:r>
            <w:r>
              <w:rPr>
                <w:rFonts w:ascii="Times New Roman" w:hAnsi="Times New Roman" w:cs="Times New Roman"/>
                <w:lang w:val="kk-KZ"/>
              </w:rPr>
              <w:br/>
            </w:r>
            <w:r>
              <w:rPr>
                <w:rStyle w:val="a5"/>
                <w:rFonts w:ascii="Times New Roman" w:hAnsi="Times New Roman" w:cs="Times New Roman"/>
                <w:lang w:val="kk-KZ"/>
              </w:rPr>
              <w:t>Нәтиже:</w:t>
            </w:r>
            <w:r>
              <w:rPr>
                <w:rFonts w:ascii="Times New Roman" w:hAnsi="Times New Roman" w:cs="Times New Roman"/>
                <w:lang w:val="kk-KZ"/>
              </w:rPr>
              <w:t xml:space="preserve"> Балалар табиғатты таза ұстауды біледі</w:t>
            </w:r>
          </w:p>
          <w:p w14:paraId="11F77CCC" w14:textId="77777777" w:rsidR="0043037B" w:rsidRDefault="003B3800">
            <w:pPr>
              <w:tabs>
                <w:tab w:val="left" w:pos="4536"/>
              </w:tabs>
              <w:spacing w:after="0" w:line="240" w:lineRule="auto"/>
              <w:rPr>
                <w:rFonts w:ascii="Times New Roman" w:hAnsi="Times New Roman" w:cs="Times New Roman"/>
                <w:b/>
                <w:lang w:val="kk-KZ"/>
              </w:rPr>
            </w:pPr>
            <w:r>
              <w:rPr>
                <w:rFonts w:ascii="Times New Roman" w:hAnsi="Times New Roman" w:cs="Times New Roman"/>
                <w:b/>
                <w:lang w:val="kk-KZ"/>
              </w:rPr>
              <w:t xml:space="preserve">Экологиялық мәдениет дамыту </w:t>
            </w:r>
          </w:p>
        </w:tc>
      </w:tr>
      <w:tr w:rsidR="0043037B" w:rsidRPr="00552F20" w14:paraId="12CAACE5" w14:textId="77777777">
        <w:trPr>
          <w:trHeight w:val="552"/>
        </w:trPr>
        <w:tc>
          <w:tcPr>
            <w:tcW w:w="2552" w:type="dxa"/>
          </w:tcPr>
          <w:p w14:paraId="3B8E3DD2" w14:textId="77777777" w:rsidR="0043037B" w:rsidRDefault="003B3800">
            <w:pPr>
              <w:pStyle w:val="TableParagraph"/>
              <w:tabs>
                <w:tab w:val="left" w:pos="4536"/>
              </w:tabs>
              <w:rPr>
                <w:b/>
              </w:rPr>
            </w:pPr>
            <w:r>
              <w:rPr>
                <w:b/>
              </w:rPr>
              <w:t xml:space="preserve">Жеке баламен жұмыс </w:t>
            </w:r>
          </w:p>
        </w:tc>
        <w:tc>
          <w:tcPr>
            <w:tcW w:w="2552" w:type="dxa"/>
          </w:tcPr>
          <w:p w14:paraId="5AE67595"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 xml:space="preserve">Алдыңғы мониторинг нәтижесі бойынша жұмыс </w:t>
            </w:r>
          </w:p>
          <w:p w14:paraId="5639BC3B"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lastRenderedPageBreak/>
              <w:t>Арнайы түзетуші іс-әрекет</w:t>
            </w:r>
          </w:p>
          <w:p w14:paraId="7FF6FADF" w14:textId="77777777" w:rsidR="0043037B" w:rsidRDefault="003B3800">
            <w:pPr>
              <w:tabs>
                <w:tab w:val="left" w:pos="4536"/>
              </w:tabs>
              <w:spacing w:after="0" w:line="240" w:lineRule="auto"/>
              <w:rPr>
                <w:rStyle w:val="a5"/>
                <w:rFonts w:ascii="Times New Roman" w:hAnsi="Times New Roman" w:cs="Times New Roman"/>
                <w:shd w:val="clear" w:color="auto" w:fill="FFFFFF"/>
                <w:lang w:val="kk-KZ"/>
              </w:rPr>
            </w:pPr>
            <w:r>
              <w:rPr>
                <w:rStyle w:val="a5"/>
                <w:rFonts w:ascii="Times New Roman" w:hAnsi="Times New Roman" w:cs="Times New Roman"/>
                <w:lang w:val="kk-KZ"/>
              </w:rPr>
              <w:t>Міндеті:</w:t>
            </w:r>
            <w:r>
              <w:rPr>
                <w:rFonts w:ascii="Times New Roman" w:hAnsi="Times New Roman" w:cs="Times New Roman"/>
                <w:lang w:val="kk-KZ"/>
              </w:rPr>
              <w:t xml:space="preserve"> Үйреншікті қимылдарды меңгерту.</w:t>
            </w:r>
            <w:r>
              <w:rPr>
                <w:rFonts w:ascii="Times New Roman" w:hAnsi="Times New Roman" w:cs="Times New Roman"/>
                <w:lang w:val="kk-KZ"/>
              </w:rPr>
              <w:br/>
            </w:r>
            <w:r>
              <w:rPr>
                <w:rStyle w:val="a5"/>
                <w:rFonts w:ascii="Times New Roman" w:hAnsi="Times New Roman" w:cs="Times New Roman"/>
                <w:lang w:val="kk-KZ"/>
              </w:rPr>
              <w:t>Іс-әрекет барысы:</w:t>
            </w:r>
            <w:r>
              <w:rPr>
                <w:rFonts w:ascii="Times New Roman" w:hAnsi="Times New Roman" w:cs="Times New Roman"/>
                <w:lang w:val="kk-KZ"/>
              </w:rPr>
              <w:t xml:space="preserve"> Балаларға өрмелеу сатысымен шығуды және кедергіден секіруді көрсетіп, бірге орындау.</w:t>
            </w:r>
          </w:p>
        </w:tc>
        <w:tc>
          <w:tcPr>
            <w:tcW w:w="2835" w:type="dxa"/>
          </w:tcPr>
          <w:p w14:paraId="41033C3D"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lastRenderedPageBreak/>
              <w:t xml:space="preserve">Алдыңғы мониторинг нәтижесі бойынша жұмыс </w:t>
            </w:r>
          </w:p>
          <w:p w14:paraId="342ADA7C"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Арнайы түзетуші іс-әрекет</w:t>
            </w:r>
          </w:p>
          <w:p w14:paraId="6B0C9738" w14:textId="77777777" w:rsidR="0043037B" w:rsidRDefault="003B3800">
            <w:pPr>
              <w:tabs>
                <w:tab w:val="left" w:pos="4536"/>
              </w:tabs>
              <w:spacing w:after="0" w:line="240" w:lineRule="auto"/>
              <w:rPr>
                <w:rStyle w:val="a5"/>
                <w:rFonts w:ascii="Times New Roman" w:hAnsi="Times New Roman" w:cs="Times New Roman"/>
                <w:shd w:val="clear" w:color="auto" w:fill="FFFFFF"/>
                <w:lang w:val="kk-KZ"/>
              </w:rPr>
            </w:pPr>
            <w:r>
              <w:rPr>
                <w:rStyle w:val="a5"/>
                <w:rFonts w:ascii="Times New Roman" w:hAnsi="Times New Roman" w:cs="Times New Roman"/>
                <w:lang w:val="kk-KZ"/>
              </w:rPr>
              <w:lastRenderedPageBreak/>
              <w:t>Міндеті:</w:t>
            </w:r>
            <w:r>
              <w:rPr>
                <w:rFonts w:ascii="Times New Roman" w:hAnsi="Times New Roman" w:cs="Times New Roman"/>
                <w:lang w:val="kk-KZ"/>
              </w:rPr>
              <w:t xml:space="preserve"> Бірлескен ойынға тарту.</w:t>
            </w:r>
            <w:r>
              <w:rPr>
                <w:rFonts w:ascii="Times New Roman" w:hAnsi="Times New Roman" w:cs="Times New Roman"/>
                <w:lang w:val="kk-KZ"/>
              </w:rPr>
              <w:br/>
            </w:r>
            <w:r>
              <w:rPr>
                <w:rStyle w:val="a5"/>
                <w:rFonts w:ascii="Times New Roman" w:hAnsi="Times New Roman" w:cs="Times New Roman"/>
                <w:lang w:val="kk-KZ"/>
              </w:rPr>
              <w:t>Іс-әрекет барысы:</w:t>
            </w:r>
            <w:r>
              <w:rPr>
                <w:rFonts w:ascii="Times New Roman" w:hAnsi="Times New Roman" w:cs="Times New Roman"/>
                <w:lang w:val="kk-KZ"/>
              </w:rPr>
              <w:t xml:space="preserve"> «Қарлығаш пен торғай» қимылды ойынына қатыстыру.</w:t>
            </w:r>
          </w:p>
        </w:tc>
        <w:tc>
          <w:tcPr>
            <w:tcW w:w="2835" w:type="dxa"/>
          </w:tcPr>
          <w:p w14:paraId="5D1226D1"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lastRenderedPageBreak/>
              <w:t xml:space="preserve">Алдыңғы мониторинг нәтижесі бойынша жұмыс </w:t>
            </w:r>
          </w:p>
          <w:p w14:paraId="1C681A49"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Арнайы түзетуші іс-әрекет</w:t>
            </w:r>
          </w:p>
          <w:p w14:paraId="60C52DBF" w14:textId="77777777" w:rsidR="0043037B" w:rsidRDefault="003B3800">
            <w:pPr>
              <w:pStyle w:val="aa"/>
              <w:spacing w:before="0" w:beforeAutospacing="0" w:after="0" w:afterAutospacing="0"/>
              <w:rPr>
                <w:sz w:val="22"/>
                <w:szCs w:val="22"/>
                <w:lang w:val="kk-KZ"/>
              </w:rPr>
            </w:pPr>
            <w:r>
              <w:rPr>
                <w:rStyle w:val="a5"/>
                <w:sz w:val="22"/>
                <w:szCs w:val="22"/>
                <w:lang w:val="kk-KZ"/>
              </w:rPr>
              <w:lastRenderedPageBreak/>
              <w:t>Міндеті:</w:t>
            </w:r>
            <w:r>
              <w:rPr>
                <w:sz w:val="22"/>
                <w:szCs w:val="22"/>
                <w:lang w:val="kk-KZ"/>
              </w:rPr>
              <w:t xml:space="preserve"> Коммуникативтік дағдыларды дамыту.</w:t>
            </w:r>
            <w:r>
              <w:rPr>
                <w:sz w:val="22"/>
                <w:szCs w:val="22"/>
                <w:lang w:val="kk-KZ"/>
              </w:rPr>
              <w:br/>
            </w:r>
            <w:r>
              <w:rPr>
                <w:rStyle w:val="a5"/>
                <w:sz w:val="22"/>
                <w:szCs w:val="22"/>
                <w:lang w:val="kk-KZ"/>
              </w:rPr>
              <w:t>Іс-әрекет барысы:</w:t>
            </w:r>
            <w:r>
              <w:rPr>
                <w:sz w:val="22"/>
                <w:szCs w:val="22"/>
                <w:lang w:val="kk-KZ"/>
              </w:rPr>
              <w:t xml:space="preserve"> «Сұрақ-жауап» ойыны: тәрбиеші қарапайым сұрақтар қойып, балалар жауап береді.</w:t>
            </w:r>
          </w:p>
          <w:p w14:paraId="0778E051" w14:textId="77777777" w:rsidR="0043037B" w:rsidRDefault="0043037B">
            <w:pPr>
              <w:tabs>
                <w:tab w:val="left" w:pos="4536"/>
              </w:tabs>
              <w:spacing w:after="0" w:line="240" w:lineRule="auto"/>
              <w:rPr>
                <w:rStyle w:val="a5"/>
                <w:rFonts w:ascii="Times New Roman" w:hAnsi="Times New Roman" w:cs="Times New Roman"/>
                <w:shd w:val="clear" w:color="auto" w:fill="FFFFFF"/>
                <w:lang w:val="kk-KZ"/>
              </w:rPr>
            </w:pPr>
          </w:p>
        </w:tc>
        <w:tc>
          <w:tcPr>
            <w:tcW w:w="2693" w:type="dxa"/>
          </w:tcPr>
          <w:p w14:paraId="4342346E"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lastRenderedPageBreak/>
              <w:t xml:space="preserve">Алдыңғы мониторинг нәтижесі бойынша жұмыс </w:t>
            </w:r>
          </w:p>
          <w:p w14:paraId="5DE231DB"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lastRenderedPageBreak/>
              <w:t>Арнайы түзетуші іс-әрекет</w:t>
            </w:r>
          </w:p>
          <w:p w14:paraId="499F8CDA" w14:textId="77777777" w:rsidR="0043037B" w:rsidRDefault="0043037B">
            <w:pPr>
              <w:tabs>
                <w:tab w:val="left" w:pos="4536"/>
              </w:tabs>
              <w:spacing w:after="0" w:line="240" w:lineRule="auto"/>
              <w:rPr>
                <w:rFonts w:ascii="Times New Roman" w:eastAsia="Times New Roman" w:hAnsi="Times New Roman" w:cs="Times New Roman"/>
                <w:b/>
                <w:bCs/>
                <w:lang w:val="kk-KZ" w:eastAsia="ru-RU"/>
              </w:rPr>
            </w:pPr>
          </w:p>
          <w:p w14:paraId="08EB6F6D" w14:textId="77777777" w:rsidR="0043037B" w:rsidRDefault="003B3800">
            <w:pPr>
              <w:tabs>
                <w:tab w:val="left" w:pos="4536"/>
              </w:tabs>
              <w:spacing w:after="0" w:line="240" w:lineRule="auto"/>
              <w:rPr>
                <w:rStyle w:val="a5"/>
                <w:rFonts w:ascii="Times New Roman" w:hAnsi="Times New Roman" w:cs="Times New Roman"/>
                <w:shd w:val="clear" w:color="auto" w:fill="FFFFFF"/>
                <w:lang w:val="kk-KZ"/>
              </w:rPr>
            </w:pPr>
            <w:r>
              <w:rPr>
                <w:rStyle w:val="a5"/>
                <w:rFonts w:ascii="Times New Roman" w:hAnsi="Times New Roman" w:cs="Times New Roman"/>
                <w:lang w:val="kk-KZ"/>
              </w:rPr>
              <w:t>Міндеті:</w:t>
            </w:r>
            <w:r>
              <w:rPr>
                <w:rFonts w:ascii="Times New Roman" w:hAnsi="Times New Roman" w:cs="Times New Roman"/>
                <w:lang w:val="kk-KZ"/>
              </w:rPr>
              <w:t xml:space="preserve"> Дыбыстарды анық айтуға үйрету.</w:t>
            </w:r>
            <w:r>
              <w:rPr>
                <w:rFonts w:ascii="Times New Roman" w:hAnsi="Times New Roman" w:cs="Times New Roman"/>
                <w:lang w:val="kk-KZ"/>
              </w:rPr>
              <w:br/>
            </w:r>
            <w:r>
              <w:rPr>
                <w:rStyle w:val="a5"/>
                <w:rFonts w:ascii="Times New Roman" w:hAnsi="Times New Roman" w:cs="Times New Roman"/>
              </w:rPr>
              <w:t>Іс-әрекет барысы:</w:t>
            </w:r>
            <w:r>
              <w:rPr>
                <w:rFonts w:ascii="Times New Roman" w:hAnsi="Times New Roman" w:cs="Times New Roman"/>
              </w:rPr>
              <w:t xml:space="preserve"> Дауысты (а, о, е) дыбыстарын әндетіп қайталау.</w:t>
            </w:r>
          </w:p>
        </w:tc>
        <w:tc>
          <w:tcPr>
            <w:tcW w:w="2835" w:type="dxa"/>
          </w:tcPr>
          <w:p w14:paraId="4B1E4F1C" w14:textId="77777777" w:rsidR="0043037B" w:rsidRDefault="003B3800">
            <w:pPr>
              <w:tabs>
                <w:tab w:val="left" w:pos="4536"/>
              </w:tabs>
              <w:spacing w:after="0" w:line="240" w:lineRule="auto"/>
              <w:rPr>
                <w:rFonts w:ascii="Times New Roman" w:hAnsi="Times New Roman" w:cs="Times New Roman"/>
                <w:b/>
                <w:bCs/>
                <w:shd w:val="clear" w:color="auto" w:fill="FFFFFF"/>
                <w:lang w:val="kk-KZ"/>
              </w:rPr>
            </w:pPr>
            <w:r>
              <w:rPr>
                <w:rFonts w:ascii="Times New Roman" w:hAnsi="Times New Roman" w:cs="Times New Roman"/>
                <w:b/>
                <w:bCs/>
                <w:shd w:val="clear" w:color="auto" w:fill="FFFFFF"/>
                <w:lang w:val="kk-KZ"/>
              </w:rPr>
              <w:lastRenderedPageBreak/>
              <w:t xml:space="preserve">Алдыңғы мониторинг нәтижесі бойынша жұмыс </w:t>
            </w:r>
          </w:p>
          <w:p w14:paraId="64CDCCF2" w14:textId="77777777" w:rsidR="0043037B" w:rsidRDefault="003B3800">
            <w:pPr>
              <w:tabs>
                <w:tab w:val="left" w:pos="4536"/>
              </w:tabs>
              <w:spacing w:after="0" w:line="240" w:lineRule="auto"/>
              <w:rPr>
                <w:rFonts w:ascii="Times New Roman" w:hAnsi="Times New Roman" w:cs="Times New Roman"/>
                <w:b/>
                <w:bCs/>
                <w:shd w:val="clear" w:color="auto" w:fill="FFFFFF"/>
                <w:lang w:val="kk-KZ"/>
              </w:rPr>
            </w:pPr>
            <w:r>
              <w:rPr>
                <w:rFonts w:ascii="Times New Roman" w:hAnsi="Times New Roman" w:cs="Times New Roman"/>
                <w:b/>
                <w:bCs/>
                <w:shd w:val="clear" w:color="auto" w:fill="FFFFFF"/>
                <w:lang w:val="kk-KZ"/>
              </w:rPr>
              <w:t>Арнайы түзетуші іс-әрекет</w:t>
            </w:r>
          </w:p>
          <w:p w14:paraId="463C4FB5" w14:textId="77777777" w:rsidR="0043037B" w:rsidRDefault="003B3800">
            <w:pPr>
              <w:tabs>
                <w:tab w:val="left" w:pos="4536"/>
              </w:tabs>
              <w:spacing w:after="0" w:line="240" w:lineRule="auto"/>
              <w:rPr>
                <w:rStyle w:val="a5"/>
                <w:rFonts w:ascii="Times New Roman" w:hAnsi="Times New Roman" w:cs="Times New Roman"/>
                <w:shd w:val="clear" w:color="auto" w:fill="FFFFFF"/>
                <w:lang w:val="kk-KZ"/>
              </w:rPr>
            </w:pPr>
            <w:r>
              <w:rPr>
                <w:rStyle w:val="a5"/>
                <w:rFonts w:ascii="Times New Roman" w:hAnsi="Times New Roman" w:cs="Times New Roman"/>
                <w:lang w:val="kk-KZ"/>
              </w:rPr>
              <w:lastRenderedPageBreak/>
              <w:t>Міндеті:</w:t>
            </w:r>
            <w:r>
              <w:rPr>
                <w:rFonts w:ascii="Times New Roman" w:hAnsi="Times New Roman" w:cs="Times New Roman"/>
                <w:lang w:val="kk-KZ"/>
              </w:rPr>
              <w:t xml:space="preserve"> Әдеби шығарманы тыңдау.</w:t>
            </w:r>
            <w:r>
              <w:rPr>
                <w:rFonts w:ascii="Times New Roman" w:hAnsi="Times New Roman" w:cs="Times New Roman"/>
                <w:lang w:val="kk-KZ"/>
              </w:rPr>
              <w:br/>
            </w:r>
            <w:r>
              <w:rPr>
                <w:rStyle w:val="a5"/>
                <w:rFonts w:ascii="Times New Roman" w:hAnsi="Times New Roman" w:cs="Times New Roman"/>
                <w:lang w:val="kk-KZ"/>
              </w:rPr>
              <w:t>Іс-әрекет барысы:</w:t>
            </w:r>
            <w:r>
              <w:rPr>
                <w:rFonts w:ascii="Times New Roman" w:hAnsi="Times New Roman" w:cs="Times New Roman"/>
                <w:lang w:val="kk-KZ"/>
              </w:rPr>
              <w:t xml:space="preserve"> Қысқа ертегі оқып, соңында мазмұнын балалардан сұрау.</w:t>
            </w:r>
          </w:p>
        </w:tc>
      </w:tr>
      <w:tr w:rsidR="0043037B" w:rsidRPr="00552F20" w14:paraId="52800777" w14:textId="77777777">
        <w:trPr>
          <w:trHeight w:val="552"/>
        </w:trPr>
        <w:tc>
          <w:tcPr>
            <w:tcW w:w="2552" w:type="dxa"/>
          </w:tcPr>
          <w:p w14:paraId="04579461" w14:textId="77777777" w:rsidR="0043037B" w:rsidRDefault="003B3800">
            <w:pPr>
              <w:pStyle w:val="TableParagraph"/>
              <w:tabs>
                <w:tab w:val="left" w:pos="4536"/>
              </w:tabs>
              <w:rPr>
                <w:b/>
              </w:rPr>
            </w:pPr>
            <w:r>
              <w:rPr>
                <w:b/>
              </w:rPr>
              <w:lastRenderedPageBreak/>
              <w:t>Серуенге</w:t>
            </w:r>
            <w:r>
              <w:rPr>
                <w:b/>
                <w:spacing w:val="-4"/>
              </w:rPr>
              <w:t xml:space="preserve"> </w:t>
            </w:r>
            <w:r>
              <w:rPr>
                <w:b/>
              </w:rPr>
              <w:t>дайындық</w:t>
            </w:r>
          </w:p>
        </w:tc>
        <w:tc>
          <w:tcPr>
            <w:tcW w:w="2552" w:type="dxa"/>
          </w:tcPr>
          <w:p w14:paraId="2EE3EFC8" w14:textId="77777777" w:rsidR="0043037B" w:rsidRDefault="003B3800">
            <w:pPr>
              <w:tabs>
                <w:tab w:val="left" w:pos="4536"/>
              </w:tabs>
              <w:spacing w:after="0" w:line="240" w:lineRule="auto"/>
              <w:rPr>
                <w:rFonts w:ascii="Times New Roman" w:eastAsia="Times New Roman" w:hAnsi="Times New Roman" w:cs="Times New Roman"/>
                <w:bCs/>
                <w:lang w:val="kk-KZ" w:eastAsia="ru-RU"/>
              </w:rPr>
            </w:pPr>
            <w:r>
              <w:rPr>
                <w:rFonts w:ascii="Times New Roman" w:eastAsia="Times New Roman" w:hAnsi="Times New Roman" w:cs="Times New Roman"/>
                <w:bCs/>
                <w:lang w:val="kk-KZ" w:eastAsia="ru-RU"/>
              </w:rPr>
              <w:t>өздігінен реттілікпен киіну және шешінуді үйрету</w:t>
            </w:r>
          </w:p>
          <w:p w14:paraId="79729B60"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Өзіне-өзі қызмет ету дағдысын қалыптастыру</w:t>
            </w:r>
          </w:p>
        </w:tc>
        <w:tc>
          <w:tcPr>
            <w:tcW w:w="2835" w:type="dxa"/>
          </w:tcPr>
          <w:p w14:paraId="3CBFBC45"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киімдерін шкафтарға салуға, дербестікке дағдыландыру</w:t>
            </w:r>
          </w:p>
          <w:p w14:paraId="22A6696D"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Өзіне-өзі қызмет ету дағдысын қалыптастыру</w:t>
            </w:r>
          </w:p>
          <w:p w14:paraId="65274393" w14:textId="77777777" w:rsidR="0043037B" w:rsidRDefault="0043037B">
            <w:pPr>
              <w:tabs>
                <w:tab w:val="left" w:pos="4536"/>
              </w:tabs>
              <w:spacing w:after="0" w:line="240" w:lineRule="auto"/>
              <w:rPr>
                <w:rFonts w:ascii="Times New Roman" w:hAnsi="Times New Roman" w:cs="Times New Roman"/>
                <w:lang w:val="kk-KZ"/>
              </w:rPr>
            </w:pPr>
          </w:p>
        </w:tc>
        <w:tc>
          <w:tcPr>
            <w:tcW w:w="2835" w:type="dxa"/>
          </w:tcPr>
          <w:p w14:paraId="2E585B76" w14:textId="77777777" w:rsidR="0043037B" w:rsidRDefault="003B3800">
            <w:pPr>
              <w:tabs>
                <w:tab w:val="left" w:pos="4536"/>
              </w:tabs>
              <w:spacing w:after="0" w:line="240" w:lineRule="auto"/>
              <w:outlineLvl w:val="2"/>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 xml:space="preserve">"Серуенге дайынбыз!" </w:t>
            </w:r>
          </w:p>
          <w:p w14:paraId="0EB9776A" w14:textId="77777777" w:rsidR="0043037B" w:rsidRDefault="003B3800">
            <w:pPr>
              <w:tabs>
                <w:tab w:val="left" w:pos="4536"/>
              </w:tabs>
              <w:spacing w:after="0" w:line="240" w:lineRule="auto"/>
              <w:outlineLvl w:val="2"/>
              <w:rPr>
                <w:rFonts w:ascii="Times New Roman" w:eastAsia="Times New Roman" w:hAnsi="Times New Roman" w:cs="Times New Roman"/>
                <w:b/>
                <w:bCs/>
                <w:lang w:val="kk-KZ" w:eastAsia="ru-RU"/>
              </w:rPr>
            </w:pPr>
            <w:r>
              <w:rPr>
                <w:rFonts w:ascii="Times New Roman" w:eastAsia="Times New Roman" w:hAnsi="Times New Roman" w:cs="Times New Roman"/>
                <w:b/>
                <w:bCs/>
                <w:iCs/>
                <w:lang w:val="kk-KZ" w:eastAsia="ru-RU"/>
              </w:rPr>
              <w:t>(Барлық дағдыларды бекіту)</w:t>
            </w:r>
          </w:p>
          <w:p w14:paraId="7C26E429" w14:textId="77777777" w:rsidR="0043037B" w:rsidRDefault="003B3800">
            <w:pPr>
              <w:tabs>
                <w:tab w:val="left" w:pos="4536"/>
              </w:tabs>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w:t>
            </w:r>
          </w:p>
          <w:p w14:paraId="7B0C041C" w14:textId="77777777" w:rsidR="0043037B" w:rsidRDefault="003B3800">
            <w:pPr>
              <w:tabs>
                <w:tab w:val="left" w:pos="4536"/>
              </w:tabs>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"Кім жылдам?" ойыны – Балалар ретімен тез әрі дұрыс киінеді.</w:t>
            </w:r>
          </w:p>
          <w:p w14:paraId="170692E5" w14:textId="77777777" w:rsidR="0043037B" w:rsidRDefault="003B3800">
            <w:pPr>
              <w:tabs>
                <w:tab w:val="left" w:pos="4536"/>
              </w:tabs>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барлық балаларды мақтап, серуенге жақсы көңіл-күймен шығуын қамтамасыз ету</w:t>
            </w:r>
          </w:p>
          <w:p w14:paraId="723E243E" w14:textId="77777777" w:rsidR="0043037B" w:rsidRDefault="0043037B">
            <w:pPr>
              <w:tabs>
                <w:tab w:val="left" w:pos="4536"/>
              </w:tabs>
              <w:spacing w:after="0" w:line="240" w:lineRule="auto"/>
              <w:rPr>
                <w:rFonts w:ascii="Times New Roman" w:eastAsia="Times New Roman" w:hAnsi="Times New Roman" w:cs="Times New Roman"/>
                <w:b/>
                <w:bCs/>
                <w:lang w:val="kk-KZ" w:eastAsia="ru-RU"/>
              </w:rPr>
            </w:pPr>
          </w:p>
        </w:tc>
        <w:tc>
          <w:tcPr>
            <w:tcW w:w="2693" w:type="dxa"/>
          </w:tcPr>
          <w:p w14:paraId="5501628C" w14:textId="77777777" w:rsidR="0043037B" w:rsidRDefault="003B3800">
            <w:pPr>
              <w:tabs>
                <w:tab w:val="left" w:pos="4536"/>
              </w:tabs>
              <w:spacing w:after="0" w:line="240" w:lineRule="auto"/>
              <w:outlineLvl w:val="2"/>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 xml:space="preserve">"Бір-бірімізге көмектесеміз" </w:t>
            </w:r>
            <w:r>
              <w:rPr>
                <w:rFonts w:ascii="Times New Roman" w:eastAsia="Times New Roman" w:hAnsi="Times New Roman" w:cs="Times New Roman"/>
                <w:b/>
                <w:bCs/>
                <w:iCs/>
                <w:lang w:val="kk-KZ" w:eastAsia="ru-RU"/>
              </w:rPr>
              <w:t>(Қайырымдылық пен достықты дамыту)</w:t>
            </w:r>
          </w:p>
          <w:p w14:paraId="312E70CC" w14:textId="77777777" w:rsidR="0043037B" w:rsidRDefault="003B3800">
            <w:pPr>
              <w:tabs>
                <w:tab w:val="left" w:pos="4536"/>
              </w:tabs>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Балалар киіну көмек көрсету  (мысалы, түймесін қадау, бас киімін кигізу)..</w:t>
            </w:r>
          </w:p>
          <w:p w14:paraId="5DAA1714" w14:textId="77777777" w:rsidR="0043037B" w:rsidRDefault="003B3800">
            <w:pPr>
              <w:tabs>
                <w:tab w:val="left" w:pos="4536"/>
              </w:tabs>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Балалар «рахмет» және «өтінемін» сөздерін қайталап, әдептілікке дағдыланады.</w:t>
            </w:r>
          </w:p>
          <w:p w14:paraId="6144335B" w14:textId="77777777" w:rsidR="0043037B" w:rsidRDefault="0043037B">
            <w:pPr>
              <w:tabs>
                <w:tab w:val="left" w:pos="4536"/>
              </w:tabs>
              <w:spacing w:after="0" w:line="240" w:lineRule="auto"/>
              <w:rPr>
                <w:rFonts w:ascii="Times New Roman" w:hAnsi="Times New Roman" w:cs="Times New Roman"/>
                <w:lang w:val="kk-KZ"/>
              </w:rPr>
            </w:pPr>
          </w:p>
        </w:tc>
        <w:tc>
          <w:tcPr>
            <w:tcW w:w="2835" w:type="dxa"/>
          </w:tcPr>
          <w:p w14:paraId="107302C7" w14:textId="77777777" w:rsidR="0043037B" w:rsidRDefault="003B3800">
            <w:pPr>
              <w:tabs>
                <w:tab w:val="left" w:pos="4536"/>
              </w:tabs>
              <w:spacing w:after="0" w:line="240" w:lineRule="auto"/>
              <w:outlineLvl w:val="2"/>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 xml:space="preserve">"Менің көктемгі киімім" </w:t>
            </w:r>
          </w:p>
          <w:p w14:paraId="273E422B" w14:textId="77777777" w:rsidR="0043037B" w:rsidRDefault="003B3800">
            <w:pPr>
              <w:tabs>
                <w:tab w:val="left" w:pos="4536"/>
              </w:tabs>
              <w:spacing w:after="0" w:line="240" w:lineRule="auto"/>
              <w:outlineLvl w:val="2"/>
              <w:rPr>
                <w:rFonts w:ascii="Times New Roman" w:eastAsia="Times New Roman" w:hAnsi="Times New Roman" w:cs="Times New Roman"/>
                <w:b/>
                <w:bCs/>
                <w:lang w:val="kk-KZ" w:eastAsia="ru-RU"/>
              </w:rPr>
            </w:pPr>
            <w:r>
              <w:rPr>
                <w:rFonts w:ascii="Times New Roman" w:eastAsia="Times New Roman" w:hAnsi="Times New Roman" w:cs="Times New Roman"/>
                <w:b/>
                <w:bCs/>
                <w:iCs/>
                <w:lang w:val="kk-KZ" w:eastAsia="ru-RU"/>
              </w:rPr>
              <w:t>(Сөздік қорды байыту)</w:t>
            </w:r>
          </w:p>
          <w:p w14:paraId="1A7D361A" w14:textId="77777777" w:rsidR="0043037B" w:rsidRDefault="003B3800">
            <w:pPr>
              <w:tabs>
                <w:tab w:val="left" w:pos="4536"/>
              </w:tabs>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Балалар серуенге киетін киімдерін атайды (күртеше, бәтеңке, бас киім, қолғап).</w:t>
            </w:r>
          </w:p>
          <w:p w14:paraId="50914C0D" w14:textId="77777777" w:rsidR="0043037B" w:rsidRDefault="003B3800">
            <w:pPr>
              <w:tabs>
                <w:tab w:val="left" w:pos="4536"/>
              </w:tabs>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Балаларға киім атауларын дұрыс айтуға көмектесу.</w:t>
            </w:r>
          </w:p>
          <w:p w14:paraId="711F68EF" w14:textId="77777777" w:rsidR="0043037B" w:rsidRDefault="0043037B">
            <w:pPr>
              <w:tabs>
                <w:tab w:val="left" w:pos="4536"/>
              </w:tabs>
              <w:spacing w:after="0" w:line="240" w:lineRule="auto"/>
              <w:rPr>
                <w:rFonts w:ascii="Times New Roman" w:hAnsi="Times New Roman" w:cs="Times New Roman"/>
                <w:lang w:val="kk-KZ"/>
              </w:rPr>
            </w:pPr>
          </w:p>
          <w:p w14:paraId="5D098D56" w14:textId="77777777" w:rsidR="0043037B" w:rsidRDefault="0043037B">
            <w:pPr>
              <w:tabs>
                <w:tab w:val="left" w:pos="4536"/>
              </w:tabs>
              <w:spacing w:after="0" w:line="240" w:lineRule="auto"/>
              <w:rPr>
                <w:rFonts w:ascii="Times New Roman" w:eastAsia="Times New Roman" w:hAnsi="Times New Roman" w:cs="Times New Roman"/>
                <w:bCs/>
                <w:lang w:val="kk-KZ" w:eastAsia="ru-RU"/>
              </w:rPr>
            </w:pPr>
          </w:p>
        </w:tc>
      </w:tr>
      <w:tr w:rsidR="0043037B" w:rsidRPr="00552F20" w14:paraId="6FC21CE7" w14:textId="77777777">
        <w:trPr>
          <w:trHeight w:val="552"/>
        </w:trPr>
        <w:tc>
          <w:tcPr>
            <w:tcW w:w="2552" w:type="dxa"/>
          </w:tcPr>
          <w:p w14:paraId="14AB374D" w14:textId="77777777" w:rsidR="0043037B" w:rsidRDefault="003B3800">
            <w:pPr>
              <w:pStyle w:val="TableParagraph"/>
              <w:tabs>
                <w:tab w:val="left" w:pos="4536"/>
              </w:tabs>
              <w:rPr>
                <w:b/>
              </w:rPr>
            </w:pPr>
            <w:r>
              <w:rPr>
                <w:b/>
              </w:rPr>
              <w:t>Серуен</w:t>
            </w:r>
          </w:p>
        </w:tc>
        <w:tc>
          <w:tcPr>
            <w:tcW w:w="2552" w:type="dxa"/>
          </w:tcPr>
          <w:p w14:paraId="07753B00"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Серуен картотекасы №40</w:t>
            </w:r>
          </w:p>
          <w:p w14:paraId="3765210E"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Style w:val="a5"/>
                <w:rFonts w:ascii="Times New Roman" w:hAnsi="Times New Roman" w:cs="Times New Roman"/>
                <w:lang w:val="kk-KZ"/>
              </w:rPr>
              <w:t>Міндеті:</w:t>
            </w:r>
            <w:r>
              <w:rPr>
                <w:rFonts w:ascii="Times New Roman" w:hAnsi="Times New Roman" w:cs="Times New Roman"/>
                <w:lang w:val="kk-KZ"/>
              </w:rPr>
              <w:t xml:space="preserve"> Мамандық иелеріне құрметпен қарау.</w:t>
            </w:r>
            <w:r>
              <w:rPr>
                <w:rFonts w:ascii="Times New Roman" w:hAnsi="Times New Roman" w:cs="Times New Roman"/>
                <w:lang w:val="kk-KZ"/>
              </w:rPr>
              <w:br/>
            </w:r>
            <w:r>
              <w:rPr>
                <w:rStyle w:val="a5"/>
                <w:rFonts w:ascii="Times New Roman" w:hAnsi="Times New Roman" w:cs="Times New Roman"/>
                <w:lang w:val="kk-KZ"/>
              </w:rPr>
              <w:t>Іс-әрекет барысы:</w:t>
            </w:r>
            <w:r>
              <w:rPr>
                <w:rFonts w:ascii="Times New Roman" w:hAnsi="Times New Roman" w:cs="Times New Roman"/>
                <w:lang w:val="kk-KZ"/>
              </w:rPr>
              <w:t xml:space="preserve"> Аула сыпырушының жұмысын бақылау, балалармен бірге аула тазалау.</w:t>
            </w:r>
            <w:r>
              <w:rPr>
                <w:rFonts w:ascii="Times New Roman" w:hAnsi="Times New Roman" w:cs="Times New Roman"/>
                <w:lang w:val="kk-KZ"/>
              </w:rPr>
              <w:br/>
            </w:r>
            <w:r>
              <w:rPr>
                <w:rStyle w:val="a5"/>
                <w:rFonts w:ascii="Times New Roman" w:hAnsi="Times New Roman" w:cs="Times New Roman"/>
                <w:lang w:val="kk-KZ"/>
              </w:rPr>
              <w:t>Қауіпсіздік сақтау:</w:t>
            </w:r>
            <w:r>
              <w:rPr>
                <w:rFonts w:ascii="Times New Roman" w:hAnsi="Times New Roman" w:cs="Times New Roman"/>
                <w:lang w:val="kk-KZ"/>
              </w:rPr>
              <w:t xml:space="preserve"> Қоқысқа жалаң қолмен тимеу.</w:t>
            </w:r>
          </w:p>
          <w:p w14:paraId="3DB1D673"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(Еңбекке баулу , Эко мәдениетті дамыту )</w:t>
            </w:r>
          </w:p>
        </w:tc>
        <w:tc>
          <w:tcPr>
            <w:tcW w:w="2835" w:type="dxa"/>
          </w:tcPr>
          <w:p w14:paraId="6A7CD4BD"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Серуен картотекасы№41</w:t>
            </w:r>
          </w:p>
          <w:p w14:paraId="51FA4421" w14:textId="77777777" w:rsidR="0043037B" w:rsidRDefault="003B3800">
            <w:pPr>
              <w:tabs>
                <w:tab w:val="left" w:pos="4536"/>
              </w:tabs>
              <w:spacing w:after="0" w:line="240" w:lineRule="auto"/>
              <w:outlineLvl w:val="2"/>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Бақылау: "Күннің күйі"</w:t>
            </w:r>
          </w:p>
          <w:p w14:paraId="09148E4B" w14:textId="77777777" w:rsidR="0043037B"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b/>
                <w:bCs/>
                <w:lang w:val="kk-KZ"/>
              </w:rPr>
              <w:t>Міндет:</w:t>
            </w:r>
            <w:r>
              <w:rPr>
                <w:rFonts w:ascii="Times New Roman" w:eastAsia="Times New Roman" w:hAnsi="Times New Roman" w:cs="Times New Roman"/>
                <w:lang w:val="kk-KZ"/>
              </w:rPr>
              <w:t xml:space="preserve"> Балаларды суды үнемдеуге үйрету</w:t>
            </w:r>
            <w:r>
              <w:rPr>
                <w:rFonts w:ascii="Times New Roman" w:eastAsia="Times New Roman" w:hAnsi="Times New Roman" w:cs="Times New Roman"/>
                <w:lang w:val="kk-KZ"/>
              </w:rPr>
              <w:br/>
            </w:r>
            <w:r>
              <w:rPr>
                <w:rFonts w:ascii="Times New Roman" w:eastAsia="Times New Roman" w:hAnsi="Times New Roman" w:cs="Times New Roman"/>
                <w:b/>
                <w:bCs/>
                <w:lang w:val="kk-KZ"/>
              </w:rPr>
              <w:t>Іс-әрекет:</w:t>
            </w:r>
          </w:p>
          <w:p w14:paraId="74A380BA" w14:textId="77777777" w:rsidR="0043037B"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Қолды жуған кезде суды ашық қалдырмауды көрсету</w:t>
            </w:r>
          </w:p>
          <w:p w14:paraId="3F8E433A" w14:textId="77777777" w:rsidR="0043037B"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«Тамшыны сақтайық» ойынын ойнау</w:t>
            </w:r>
            <w:r>
              <w:rPr>
                <w:rFonts w:ascii="Times New Roman" w:eastAsia="Times New Roman" w:hAnsi="Times New Roman" w:cs="Times New Roman"/>
                <w:lang w:val="kk-KZ"/>
              </w:rPr>
              <w:br/>
            </w:r>
            <w:r>
              <w:rPr>
                <w:rFonts w:ascii="Times New Roman" w:eastAsia="Times New Roman" w:hAnsi="Times New Roman" w:cs="Times New Roman"/>
                <w:b/>
                <w:bCs/>
                <w:lang w:val="kk-KZ"/>
              </w:rPr>
              <w:t>Нәтиже:</w:t>
            </w:r>
            <w:r>
              <w:rPr>
                <w:rFonts w:ascii="Times New Roman" w:eastAsia="Times New Roman" w:hAnsi="Times New Roman" w:cs="Times New Roman"/>
                <w:lang w:val="kk-KZ"/>
              </w:rPr>
              <w:t xml:space="preserve"> Балалар суды босқа ағызбайды</w:t>
            </w:r>
          </w:p>
          <w:p w14:paraId="4FB5D206" w14:textId="77777777" w:rsidR="0043037B" w:rsidRDefault="003B3800">
            <w:pPr>
              <w:tabs>
                <w:tab w:val="left" w:pos="4536"/>
              </w:tabs>
              <w:spacing w:after="0" w:line="240" w:lineRule="auto"/>
              <w:outlineLvl w:val="2"/>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Сырттағы жапырақтарды жинау</w:t>
            </w:r>
          </w:p>
          <w:p w14:paraId="0D4714BD"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(Еңбекке баулу , Эко мәдениетті дамыту үнемдеу  )</w:t>
            </w:r>
          </w:p>
        </w:tc>
        <w:tc>
          <w:tcPr>
            <w:tcW w:w="2835" w:type="dxa"/>
          </w:tcPr>
          <w:p w14:paraId="7AF340FE" w14:textId="77777777" w:rsidR="0043037B" w:rsidRDefault="003B3800">
            <w:pPr>
              <w:tabs>
                <w:tab w:val="left" w:pos="4536"/>
              </w:tabs>
              <w:spacing w:after="0" w:line="240" w:lineRule="auto"/>
              <w:rPr>
                <w:rFonts w:ascii="Times New Roman" w:hAnsi="Times New Roman" w:cs="Times New Roman"/>
                <w:lang w:val="kk-KZ"/>
              </w:rPr>
            </w:pPr>
            <w:r>
              <w:rPr>
                <w:rFonts w:ascii="Times New Roman" w:eastAsia="Times New Roman" w:hAnsi="Times New Roman" w:cs="Times New Roman"/>
                <w:b/>
                <w:bCs/>
                <w:lang w:val="kk-KZ" w:eastAsia="ru-RU"/>
              </w:rPr>
              <w:t>Серуен картотекасы№42</w:t>
            </w:r>
          </w:p>
          <w:p w14:paraId="6111422A"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Style w:val="a5"/>
                <w:rFonts w:ascii="Times New Roman" w:hAnsi="Times New Roman" w:cs="Times New Roman"/>
                <w:lang w:val="kk-KZ"/>
              </w:rPr>
              <w:t>Міндеті:</w:t>
            </w:r>
            <w:r>
              <w:rPr>
                <w:rFonts w:ascii="Times New Roman" w:hAnsi="Times New Roman" w:cs="Times New Roman"/>
                <w:lang w:val="kk-KZ"/>
              </w:rPr>
              <w:t xml:space="preserve"> Еңбек құралдарын тану.</w:t>
            </w:r>
            <w:r>
              <w:rPr>
                <w:rFonts w:ascii="Times New Roman" w:hAnsi="Times New Roman" w:cs="Times New Roman"/>
                <w:lang w:val="kk-KZ"/>
              </w:rPr>
              <w:br/>
            </w:r>
            <w:r>
              <w:rPr>
                <w:rStyle w:val="a5"/>
                <w:rFonts w:ascii="Times New Roman" w:hAnsi="Times New Roman" w:cs="Times New Roman"/>
                <w:lang w:val="kk-KZ"/>
              </w:rPr>
              <w:t>Іс-әрекет барысы:</w:t>
            </w:r>
            <w:r>
              <w:rPr>
                <w:rFonts w:ascii="Times New Roman" w:hAnsi="Times New Roman" w:cs="Times New Roman"/>
                <w:lang w:val="kk-KZ"/>
              </w:rPr>
              <w:t xml:space="preserve"> Күтушінің шелек, сыпырғыш, күрек қолдануын көрсету.</w:t>
            </w:r>
            <w:r>
              <w:rPr>
                <w:rFonts w:ascii="Times New Roman" w:hAnsi="Times New Roman" w:cs="Times New Roman"/>
                <w:lang w:val="kk-KZ"/>
              </w:rPr>
              <w:br/>
            </w:r>
            <w:r>
              <w:rPr>
                <w:rStyle w:val="a5"/>
                <w:rFonts w:ascii="Times New Roman" w:hAnsi="Times New Roman" w:cs="Times New Roman"/>
                <w:lang w:val="kk-KZ"/>
              </w:rPr>
              <w:t>Қауіпсіздік сақтау:</w:t>
            </w:r>
            <w:r>
              <w:rPr>
                <w:rFonts w:ascii="Times New Roman" w:hAnsi="Times New Roman" w:cs="Times New Roman"/>
                <w:lang w:val="kk-KZ"/>
              </w:rPr>
              <w:t xml:space="preserve"> Құралды дұрыс ұстауды үйрету.</w:t>
            </w:r>
          </w:p>
          <w:p w14:paraId="6E2422B1"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(Еңбекке баулу , Эко мәдениетті дамыту )</w:t>
            </w:r>
          </w:p>
        </w:tc>
        <w:tc>
          <w:tcPr>
            <w:tcW w:w="2693" w:type="dxa"/>
          </w:tcPr>
          <w:p w14:paraId="7B53CD8B"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Серуен картотекасы№43</w:t>
            </w:r>
          </w:p>
          <w:p w14:paraId="59014767" w14:textId="77777777" w:rsidR="0043037B" w:rsidRDefault="0043037B">
            <w:pPr>
              <w:tabs>
                <w:tab w:val="left" w:pos="4536"/>
              </w:tabs>
              <w:spacing w:after="0" w:line="240" w:lineRule="auto"/>
              <w:rPr>
                <w:rFonts w:ascii="Times New Roman" w:eastAsia="Times New Roman" w:hAnsi="Times New Roman" w:cs="Times New Roman"/>
                <w:lang w:val="kk-KZ" w:eastAsia="ru-RU"/>
              </w:rPr>
            </w:pPr>
          </w:p>
          <w:p w14:paraId="211D28A4"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Style w:val="a5"/>
                <w:rFonts w:ascii="Times New Roman" w:hAnsi="Times New Roman" w:cs="Times New Roman"/>
                <w:lang w:val="kk-KZ"/>
              </w:rPr>
              <w:t>Міндеті:</w:t>
            </w:r>
            <w:r>
              <w:rPr>
                <w:rFonts w:ascii="Times New Roman" w:hAnsi="Times New Roman" w:cs="Times New Roman"/>
                <w:lang w:val="kk-KZ"/>
              </w:rPr>
              <w:t xml:space="preserve"> Табиғаттағы тазалықты сақтау.</w:t>
            </w:r>
            <w:r>
              <w:rPr>
                <w:rFonts w:ascii="Times New Roman" w:hAnsi="Times New Roman" w:cs="Times New Roman"/>
                <w:lang w:val="kk-KZ"/>
              </w:rPr>
              <w:br/>
            </w:r>
            <w:r>
              <w:rPr>
                <w:rStyle w:val="a5"/>
                <w:rFonts w:ascii="Times New Roman" w:hAnsi="Times New Roman" w:cs="Times New Roman"/>
                <w:lang w:val="kk-KZ"/>
              </w:rPr>
              <w:t>Іс-әрекет барысы:</w:t>
            </w:r>
            <w:r>
              <w:rPr>
                <w:rFonts w:ascii="Times New Roman" w:hAnsi="Times New Roman" w:cs="Times New Roman"/>
                <w:lang w:val="kk-KZ"/>
              </w:rPr>
              <w:t xml:space="preserve"> Балалар қоқысты арнайы қоқыс жәшігіне тастайды.</w:t>
            </w:r>
            <w:r>
              <w:rPr>
                <w:rFonts w:ascii="Times New Roman" w:hAnsi="Times New Roman" w:cs="Times New Roman"/>
                <w:lang w:val="kk-KZ"/>
              </w:rPr>
              <w:br/>
            </w:r>
            <w:r>
              <w:rPr>
                <w:rStyle w:val="a5"/>
                <w:rFonts w:ascii="Times New Roman" w:hAnsi="Times New Roman" w:cs="Times New Roman"/>
                <w:lang w:val="kk-KZ"/>
              </w:rPr>
              <w:t>Қауіпсіздік сақтау:</w:t>
            </w:r>
            <w:r>
              <w:rPr>
                <w:rFonts w:ascii="Times New Roman" w:hAnsi="Times New Roman" w:cs="Times New Roman"/>
                <w:lang w:val="kk-KZ"/>
              </w:rPr>
              <w:t xml:space="preserve"> Қолын жууды еске салу.</w:t>
            </w:r>
          </w:p>
          <w:p w14:paraId="76ACD678"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(Еңбекке баулу , Эко мәдениетті дамыту )</w:t>
            </w:r>
          </w:p>
        </w:tc>
        <w:tc>
          <w:tcPr>
            <w:tcW w:w="2835" w:type="dxa"/>
          </w:tcPr>
          <w:p w14:paraId="5FACB0F4"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Серуен картотекасы№44</w:t>
            </w:r>
          </w:p>
          <w:p w14:paraId="7F0D681D" w14:textId="77777777" w:rsidR="0043037B" w:rsidRDefault="003B3800">
            <w:pPr>
              <w:pStyle w:val="aa"/>
              <w:spacing w:before="0" w:beforeAutospacing="0" w:after="0" w:afterAutospacing="0"/>
              <w:rPr>
                <w:sz w:val="22"/>
                <w:szCs w:val="22"/>
                <w:lang w:val="kk-KZ"/>
              </w:rPr>
            </w:pPr>
            <w:r>
              <w:rPr>
                <w:rStyle w:val="a5"/>
                <w:sz w:val="22"/>
                <w:szCs w:val="22"/>
                <w:lang w:val="kk-KZ"/>
              </w:rPr>
              <w:t>Міндеті:</w:t>
            </w:r>
            <w:r>
              <w:rPr>
                <w:sz w:val="22"/>
                <w:szCs w:val="22"/>
                <w:lang w:val="kk-KZ"/>
              </w:rPr>
              <w:t xml:space="preserve"> Қоршаған ортаға қамқорлық.</w:t>
            </w:r>
            <w:r>
              <w:rPr>
                <w:sz w:val="22"/>
                <w:szCs w:val="22"/>
                <w:lang w:val="kk-KZ"/>
              </w:rPr>
              <w:br/>
            </w:r>
            <w:r>
              <w:rPr>
                <w:rStyle w:val="a5"/>
                <w:sz w:val="22"/>
                <w:szCs w:val="22"/>
                <w:lang w:val="kk-KZ"/>
              </w:rPr>
              <w:t>Іс-әрекет барысы:</w:t>
            </w:r>
            <w:r>
              <w:rPr>
                <w:sz w:val="22"/>
                <w:szCs w:val="22"/>
                <w:lang w:val="kk-KZ"/>
              </w:rPr>
              <w:t xml:space="preserve"> Гүлдерді суарып, өсімдіктерге қамқор болу.</w:t>
            </w:r>
            <w:r>
              <w:rPr>
                <w:sz w:val="22"/>
                <w:szCs w:val="22"/>
                <w:lang w:val="kk-KZ"/>
              </w:rPr>
              <w:br/>
            </w:r>
            <w:r>
              <w:rPr>
                <w:rStyle w:val="a5"/>
                <w:sz w:val="22"/>
                <w:szCs w:val="22"/>
                <w:lang w:val="kk-KZ"/>
              </w:rPr>
              <w:t>Қауіпсіздік сақтау:</w:t>
            </w:r>
            <w:r>
              <w:rPr>
                <w:sz w:val="22"/>
                <w:szCs w:val="22"/>
                <w:lang w:val="kk-KZ"/>
              </w:rPr>
              <w:t xml:space="preserve"> Суды төкпеу, тайып кетпеу.</w:t>
            </w:r>
          </w:p>
          <w:p w14:paraId="40601AD2" w14:textId="77777777" w:rsidR="0043037B" w:rsidRDefault="0043037B">
            <w:pPr>
              <w:tabs>
                <w:tab w:val="left" w:pos="4536"/>
              </w:tabs>
              <w:spacing w:after="0" w:line="240" w:lineRule="auto"/>
              <w:rPr>
                <w:rFonts w:ascii="Times New Roman" w:eastAsia="Calibri" w:hAnsi="Times New Roman" w:cs="Times New Roman"/>
                <w:i/>
                <w:lang w:val="kk-KZ"/>
              </w:rPr>
            </w:pPr>
          </w:p>
          <w:p w14:paraId="41F1AE8D"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(Еңбекке баулу , Эко мәдениетті дамыту )</w:t>
            </w:r>
          </w:p>
        </w:tc>
      </w:tr>
      <w:tr w:rsidR="0043037B" w:rsidRPr="00552F20" w14:paraId="14416000" w14:textId="77777777">
        <w:trPr>
          <w:trHeight w:val="552"/>
        </w:trPr>
        <w:tc>
          <w:tcPr>
            <w:tcW w:w="2552" w:type="dxa"/>
          </w:tcPr>
          <w:p w14:paraId="04DBC747" w14:textId="77777777" w:rsidR="0043037B" w:rsidRDefault="003B3800">
            <w:pPr>
              <w:pStyle w:val="TableParagraph"/>
              <w:tabs>
                <w:tab w:val="left" w:pos="4536"/>
              </w:tabs>
              <w:rPr>
                <w:b/>
              </w:rPr>
            </w:pPr>
            <w:r>
              <w:rPr>
                <w:b/>
              </w:rPr>
              <w:t>Серуеннен оралу</w:t>
            </w:r>
          </w:p>
        </w:tc>
        <w:tc>
          <w:tcPr>
            <w:tcW w:w="2552" w:type="dxa"/>
          </w:tcPr>
          <w:p w14:paraId="7E789DEB" w14:textId="77777777" w:rsidR="0043037B" w:rsidRPr="00D04C75" w:rsidRDefault="003B3800">
            <w:pPr>
              <w:tabs>
                <w:tab w:val="left" w:pos="4536"/>
              </w:tabs>
              <w:spacing w:after="0" w:line="240" w:lineRule="auto"/>
              <w:rPr>
                <w:rFonts w:ascii="Times New Roman" w:eastAsia="Times New Roman" w:hAnsi="Times New Roman" w:cs="Times New Roman"/>
                <w:sz w:val="20"/>
                <w:szCs w:val="20"/>
                <w:lang w:val="kk-KZ" w:eastAsia="ru-RU"/>
              </w:rPr>
            </w:pPr>
            <w:r w:rsidRPr="00D04C75">
              <w:rPr>
                <w:rFonts w:ascii="Times New Roman" w:eastAsia="Times New Roman" w:hAnsi="Times New Roman" w:cs="Times New Roman"/>
                <w:sz w:val="20"/>
                <w:szCs w:val="20"/>
                <w:lang w:val="kk-KZ" w:eastAsia="ru-RU"/>
              </w:rPr>
              <w:t>К</w:t>
            </w:r>
            <w:r w:rsidRPr="00D04C75">
              <w:rPr>
                <w:rFonts w:ascii="Times New Roman" w:eastAsia="Times New Roman" w:hAnsi="Times New Roman" w:cs="Times New Roman"/>
                <w:b/>
                <w:bCs/>
                <w:sz w:val="20"/>
                <w:szCs w:val="20"/>
                <w:lang w:val="kk-KZ" w:eastAsia="ru-RU"/>
              </w:rPr>
              <w:t>иімдерді ретке келтіру:</w:t>
            </w:r>
            <w:r w:rsidRPr="00D04C75">
              <w:rPr>
                <w:rFonts w:ascii="Times New Roman" w:eastAsia="Times New Roman" w:hAnsi="Times New Roman" w:cs="Times New Roman"/>
                <w:sz w:val="20"/>
                <w:szCs w:val="20"/>
                <w:lang w:val="kk-KZ" w:eastAsia="ru-RU"/>
              </w:rPr>
              <w:t xml:space="preserve"> Балалар өздерінің сыртқы киімдерін шешіп, арнайы орындарға іледі немесе </w:t>
            </w:r>
            <w:r w:rsidRPr="00D04C75">
              <w:rPr>
                <w:rFonts w:ascii="Times New Roman" w:eastAsia="Times New Roman" w:hAnsi="Times New Roman" w:cs="Times New Roman"/>
                <w:sz w:val="20"/>
                <w:szCs w:val="20"/>
                <w:lang w:val="kk-KZ" w:eastAsia="ru-RU"/>
              </w:rPr>
              <w:lastRenderedPageBreak/>
              <w:t xml:space="preserve">шкафтарға орналастырады. </w:t>
            </w:r>
          </w:p>
          <w:p w14:paraId="744F4A3C" w14:textId="77777777" w:rsidR="0043037B" w:rsidRPr="00D04C75" w:rsidRDefault="003B3800">
            <w:pPr>
              <w:tabs>
                <w:tab w:val="left" w:pos="4536"/>
              </w:tabs>
              <w:spacing w:after="0" w:line="240" w:lineRule="auto"/>
              <w:rPr>
                <w:rFonts w:ascii="Times New Roman" w:eastAsia="Times New Roman" w:hAnsi="Times New Roman" w:cs="Times New Roman"/>
                <w:b/>
                <w:bCs/>
                <w:sz w:val="20"/>
                <w:szCs w:val="20"/>
                <w:lang w:val="kk-KZ" w:eastAsia="ru-RU"/>
              </w:rPr>
            </w:pPr>
            <w:r w:rsidRPr="00D04C75">
              <w:rPr>
                <w:rFonts w:ascii="Times New Roman" w:eastAsia="Times New Roman" w:hAnsi="Times New Roman" w:cs="Times New Roman"/>
                <w:b/>
                <w:bCs/>
                <w:sz w:val="20"/>
                <w:szCs w:val="20"/>
                <w:lang w:val="kk-KZ" w:eastAsia="ru-RU"/>
              </w:rPr>
              <w:t>Қажет болған жағдайда киім ауыстыру:</w:t>
            </w:r>
            <w:r w:rsidRPr="00D04C75">
              <w:rPr>
                <w:rFonts w:ascii="Times New Roman" w:eastAsia="Times New Roman" w:hAnsi="Times New Roman" w:cs="Times New Roman"/>
                <w:sz w:val="20"/>
                <w:szCs w:val="20"/>
                <w:lang w:val="kk-KZ" w:eastAsia="ru-RU"/>
              </w:rPr>
              <w:t xml:space="preserve"> Егер балалардың киімі ластанған немесе суланған болса киімдерін ауыстыруға көмектесу.</w:t>
            </w:r>
            <w:r w:rsidRPr="00D04C75">
              <w:rPr>
                <w:rFonts w:ascii="Times New Roman" w:eastAsia="Times New Roman" w:hAnsi="Times New Roman" w:cs="Times New Roman"/>
                <w:b/>
                <w:bCs/>
                <w:sz w:val="20"/>
                <w:szCs w:val="20"/>
                <w:lang w:val="kk-KZ" w:eastAsia="ru-RU"/>
              </w:rPr>
              <w:t>Жеке гигиенаны сақтауға баулу</w:t>
            </w:r>
          </w:p>
        </w:tc>
        <w:tc>
          <w:tcPr>
            <w:tcW w:w="2835" w:type="dxa"/>
          </w:tcPr>
          <w:p w14:paraId="20DFE865" w14:textId="77777777" w:rsidR="0043037B" w:rsidRPr="00D04C75" w:rsidRDefault="003B3800">
            <w:pPr>
              <w:tabs>
                <w:tab w:val="left" w:pos="4536"/>
              </w:tabs>
              <w:spacing w:after="0" w:line="240" w:lineRule="auto"/>
              <w:rPr>
                <w:rFonts w:ascii="Times New Roman" w:hAnsi="Times New Roman" w:cs="Times New Roman"/>
                <w:sz w:val="20"/>
                <w:szCs w:val="20"/>
                <w:lang w:val="kk-KZ"/>
              </w:rPr>
            </w:pPr>
            <w:r w:rsidRPr="00D04C75">
              <w:rPr>
                <w:rFonts w:ascii="Times New Roman" w:hAnsi="Times New Roman" w:cs="Times New Roman"/>
                <w:sz w:val="20"/>
                <w:szCs w:val="20"/>
                <w:lang w:val="kk-KZ"/>
              </w:rPr>
              <w:lastRenderedPageBreak/>
              <w:t xml:space="preserve">Даладан топқа кірерде балаларды бір бірінің артынан реттілікпен жүруді дағдыландыру Өзіне қызмет </w:t>
            </w:r>
            <w:r w:rsidRPr="00D04C75">
              <w:rPr>
                <w:rFonts w:ascii="Times New Roman" w:hAnsi="Times New Roman" w:cs="Times New Roman"/>
                <w:sz w:val="20"/>
                <w:szCs w:val="20"/>
                <w:lang w:val="kk-KZ"/>
              </w:rPr>
              <w:lastRenderedPageBreak/>
              <w:t>көрсетуге, өздігінен реттілікпен шешінуді үйрету, киімдерін шкафтарға салуға, , оларды мейірімділікке, бір-біріне көмектесуге баулу</w:t>
            </w:r>
          </w:p>
          <w:p w14:paraId="48E32343" w14:textId="77777777" w:rsidR="0043037B" w:rsidRPr="00D04C75" w:rsidRDefault="003B3800">
            <w:pPr>
              <w:tabs>
                <w:tab w:val="left" w:pos="4536"/>
              </w:tabs>
              <w:spacing w:after="0" w:line="240" w:lineRule="auto"/>
              <w:rPr>
                <w:rFonts w:ascii="Times New Roman" w:eastAsia="Times New Roman" w:hAnsi="Times New Roman" w:cs="Times New Roman"/>
                <w:b/>
                <w:bCs/>
                <w:sz w:val="20"/>
                <w:szCs w:val="20"/>
                <w:lang w:val="kk-KZ" w:eastAsia="ru-RU"/>
              </w:rPr>
            </w:pPr>
            <w:r w:rsidRPr="00D04C75">
              <w:rPr>
                <w:rFonts w:ascii="Times New Roman" w:eastAsia="Times New Roman" w:hAnsi="Times New Roman" w:cs="Times New Roman"/>
                <w:b/>
                <w:bCs/>
                <w:sz w:val="20"/>
                <w:szCs w:val="20"/>
                <w:lang w:val="kk-KZ" w:eastAsia="ru-RU"/>
              </w:rPr>
              <w:t>Өзіне –өзі қызмет етуге баулу</w:t>
            </w:r>
          </w:p>
        </w:tc>
        <w:tc>
          <w:tcPr>
            <w:tcW w:w="2835" w:type="dxa"/>
          </w:tcPr>
          <w:p w14:paraId="4CCCA080" w14:textId="77777777" w:rsidR="0043037B" w:rsidRPr="00D04C75" w:rsidRDefault="003B3800">
            <w:pPr>
              <w:pStyle w:val="1"/>
              <w:tabs>
                <w:tab w:val="left" w:pos="4536"/>
              </w:tabs>
              <w:spacing w:before="0" w:beforeAutospacing="0" w:after="0" w:afterAutospacing="0"/>
              <w:rPr>
                <w:sz w:val="20"/>
                <w:szCs w:val="20"/>
                <w:lang w:val="kk-KZ"/>
              </w:rPr>
            </w:pPr>
            <w:r w:rsidRPr="00D04C75">
              <w:rPr>
                <w:sz w:val="20"/>
                <w:szCs w:val="20"/>
                <w:lang w:val="kk-KZ"/>
              </w:rPr>
              <w:lastRenderedPageBreak/>
              <w:t xml:space="preserve">Өзіне қызмет көрсетуге, өздігінен реттілікпен киіну және шешінуді үйрету, киімдерін шкафтарға салуға, , </w:t>
            </w:r>
            <w:r w:rsidRPr="00D04C75">
              <w:rPr>
                <w:sz w:val="20"/>
                <w:szCs w:val="20"/>
                <w:lang w:val="kk-KZ"/>
              </w:rPr>
              <w:lastRenderedPageBreak/>
              <w:t>оларды мейірімділікке, бір-біріне көмектесуге баулу</w:t>
            </w:r>
          </w:p>
          <w:p w14:paraId="61361C33" w14:textId="77777777" w:rsidR="0043037B" w:rsidRPr="00D04C75" w:rsidRDefault="003B3800">
            <w:pPr>
              <w:tabs>
                <w:tab w:val="left" w:pos="4536"/>
              </w:tabs>
              <w:spacing w:after="0" w:line="240" w:lineRule="auto"/>
              <w:rPr>
                <w:rFonts w:ascii="Times New Roman" w:hAnsi="Times New Roman" w:cs="Times New Roman"/>
                <w:sz w:val="20"/>
                <w:szCs w:val="20"/>
                <w:lang w:val="kk-KZ"/>
              </w:rPr>
            </w:pPr>
            <w:r w:rsidRPr="00D04C75">
              <w:rPr>
                <w:rFonts w:ascii="Times New Roman" w:hAnsi="Times New Roman" w:cs="Times New Roman"/>
                <w:bCs/>
                <w:sz w:val="20"/>
                <w:szCs w:val="20"/>
                <w:lang w:val="kk-KZ"/>
              </w:rPr>
              <w:t>Өзіне-өзі қызмет ету дағдысын қалыптастыру</w:t>
            </w:r>
          </w:p>
          <w:p w14:paraId="73E4B83A" w14:textId="77777777" w:rsidR="0043037B" w:rsidRPr="00D04C75" w:rsidRDefault="0043037B">
            <w:pPr>
              <w:tabs>
                <w:tab w:val="left" w:pos="4536"/>
              </w:tabs>
              <w:spacing w:after="0" w:line="240" w:lineRule="auto"/>
              <w:rPr>
                <w:rFonts w:ascii="Times New Roman" w:eastAsia="Times New Roman" w:hAnsi="Times New Roman" w:cs="Times New Roman"/>
                <w:b/>
                <w:bCs/>
                <w:sz w:val="20"/>
                <w:szCs w:val="20"/>
                <w:lang w:val="kk-KZ" w:eastAsia="ru-RU"/>
              </w:rPr>
            </w:pPr>
          </w:p>
        </w:tc>
        <w:tc>
          <w:tcPr>
            <w:tcW w:w="2693" w:type="dxa"/>
          </w:tcPr>
          <w:p w14:paraId="287C71E6" w14:textId="77777777" w:rsidR="0043037B" w:rsidRPr="00D04C75" w:rsidRDefault="003B3800">
            <w:pPr>
              <w:tabs>
                <w:tab w:val="left" w:pos="4536"/>
              </w:tabs>
              <w:spacing w:after="0" w:line="240" w:lineRule="auto"/>
              <w:rPr>
                <w:rFonts w:ascii="Times New Roman" w:hAnsi="Times New Roman" w:cs="Times New Roman"/>
                <w:sz w:val="20"/>
                <w:szCs w:val="20"/>
                <w:lang w:val="kk-KZ"/>
              </w:rPr>
            </w:pPr>
            <w:r w:rsidRPr="00D04C75">
              <w:rPr>
                <w:rFonts w:ascii="Times New Roman" w:hAnsi="Times New Roman" w:cs="Times New Roman"/>
                <w:sz w:val="20"/>
                <w:szCs w:val="20"/>
                <w:lang w:val="kk-KZ"/>
              </w:rPr>
              <w:lastRenderedPageBreak/>
              <w:t xml:space="preserve">Даладан топқа кірерде балаларды бір бірінің артынан реттілікпен жүруді дағдыландыру Дербестікке </w:t>
            </w:r>
            <w:r w:rsidRPr="00D04C75">
              <w:rPr>
                <w:rFonts w:ascii="Times New Roman" w:hAnsi="Times New Roman" w:cs="Times New Roman"/>
                <w:sz w:val="20"/>
                <w:szCs w:val="20"/>
                <w:lang w:val="kk-KZ"/>
              </w:rPr>
              <w:lastRenderedPageBreak/>
              <w:t>дағдыландыруға, сөздік қорды балалардың киімдерінің, аяқ киімдерінің атауларымен байытуға</w:t>
            </w:r>
          </w:p>
          <w:p w14:paraId="492A3C87" w14:textId="77777777" w:rsidR="0043037B" w:rsidRPr="00D04C75" w:rsidRDefault="003B3800">
            <w:pPr>
              <w:tabs>
                <w:tab w:val="left" w:pos="4536"/>
              </w:tabs>
              <w:spacing w:after="0" w:line="240" w:lineRule="auto"/>
              <w:rPr>
                <w:rFonts w:ascii="Times New Roman" w:eastAsia="Times New Roman" w:hAnsi="Times New Roman" w:cs="Times New Roman"/>
                <w:b/>
                <w:bCs/>
                <w:sz w:val="20"/>
                <w:szCs w:val="20"/>
                <w:lang w:val="kk-KZ" w:eastAsia="ru-RU"/>
              </w:rPr>
            </w:pPr>
            <w:r w:rsidRPr="00D04C75">
              <w:rPr>
                <w:rFonts w:ascii="Times New Roman" w:eastAsia="Times New Roman" w:hAnsi="Times New Roman" w:cs="Times New Roman"/>
                <w:b/>
                <w:bCs/>
                <w:sz w:val="20"/>
                <w:szCs w:val="20"/>
                <w:lang w:val="kk-KZ" w:eastAsia="ru-RU"/>
              </w:rPr>
              <w:t>Өзіне-өзі қызмет ету дағдысын қалыптастыпу</w:t>
            </w:r>
          </w:p>
        </w:tc>
        <w:tc>
          <w:tcPr>
            <w:tcW w:w="2835" w:type="dxa"/>
          </w:tcPr>
          <w:p w14:paraId="7460D4D1" w14:textId="77777777" w:rsidR="0043037B" w:rsidRPr="00D04C75" w:rsidRDefault="003B3800">
            <w:pPr>
              <w:tabs>
                <w:tab w:val="left" w:pos="4536"/>
              </w:tabs>
              <w:spacing w:after="0" w:line="240" w:lineRule="auto"/>
              <w:rPr>
                <w:rFonts w:ascii="Times New Roman" w:hAnsi="Times New Roman" w:cs="Times New Roman"/>
                <w:sz w:val="20"/>
                <w:szCs w:val="20"/>
                <w:lang w:val="kk-KZ"/>
              </w:rPr>
            </w:pPr>
            <w:r w:rsidRPr="00D04C75">
              <w:rPr>
                <w:rFonts w:ascii="Times New Roman" w:hAnsi="Times New Roman" w:cs="Times New Roman"/>
                <w:sz w:val="20"/>
                <w:szCs w:val="20"/>
                <w:lang w:val="kk-KZ"/>
              </w:rPr>
              <w:lastRenderedPageBreak/>
              <w:t xml:space="preserve">Даладан топқа кірерде балаларды бір бірінің артынан реттілікпен жүруді дағдыландыру Өзіне қызмет </w:t>
            </w:r>
            <w:r w:rsidRPr="00D04C75">
              <w:rPr>
                <w:rFonts w:ascii="Times New Roman" w:hAnsi="Times New Roman" w:cs="Times New Roman"/>
                <w:sz w:val="20"/>
                <w:szCs w:val="20"/>
                <w:lang w:val="kk-KZ"/>
              </w:rPr>
              <w:lastRenderedPageBreak/>
              <w:t>көрсетуге, өздігінен реттілікпен шешінуді үйрету, киімдерін шкафтарға салуға, , оларды мейірімділікке, бір-біріне көмектесуге баулу</w:t>
            </w:r>
          </w:p>
          <w:p w14:paraId="41D14498" w14:textId="77777777" w:rsidR="0043037B" w:rsidRPr="00D04C75" w:rsidRDefault="003B3800">
            <w:pPr>
              <w:tabs>
                <w:tab w:val="left" w:pos="4536"/>
              </w:tabs>
              <w:spacing w:after="0" w:line="240" w:lineRule="auto"/>
              <w:rPr>
                <w:rFonts w:ascii="Times New Roman" w:eastAsia="Times New Roman" w:hAnsi="Times New Roman" w:cs="Times New Roman"/>
                <w:b/>
                <w:bCs/>
                <w:sz w:val="20"/>
                <w:szCs w:val="20"/>
                <w:lang w:val="kk-KZ" w:eastAsia="ru-RU"/>
              </w:rPr>
            </w:pPr>
            <w:r w:rsidRPr="00D04C75">
              <w:rPr>
                <w:rFonts w:ascii="Times New Roman" w:eastAsia="Times New Roman" w:hAnsi="Times New Roman" w:cs="Times New Roman"/>
                <w:b/>
                <w:bCs/>
                <w:sz w:val="20"/>
                <w:szCs w:val="20"/>
                <w:lang w:val="kk-KZ" w:eastAsia="ru-RU"/>
              </w:rPr>
              <w:t>Өзіне-өзі қызмет ету дағдысын қалыптастыпу</w:t>
            </w:r>
          </w:p>
        </w:tc>
      </w:tr>
      <w:tr w:rsidR="0043037B" w:rsidRPr="00552F20" w14:paraId="23D8B214" w14:textId="77777777">
        <w:trPr>
          <w:trHeight w:val="552"/>
        </w:trPr>
        <w:tc>
          <w:tcPr>
            <w:tcW w:w="2552" w:type="dxa"/>
          </w:tcPr>
          <w:p w14:paraId="2B0C9F3E" w14:textId="58F3DC89" w:rsidR="0043037B" w:rsidRDefault="0043037B">
            <w:pPr>
              <w:pStyle w:val="TableParagraph"/>
              <w:tabs>
                <w:tab w:val="left" w:pos="4536"/>
              </w:tabs>
              <w:rPr>
                <w:b/>
              </w:rPr>
            </w:pPr>
          </w:p>
        </w:tc>
        <w:tc>
          <w:tcPr>
            <w:tcW w:w="2552" w:type="dxa"/>
          </w:tcPr>
          <w:p w14:paraId="1E45CCB1" w14:textId="0BC9D4C2" w:rsidR="0043037B" w:rsidRPr="00D04C75" w:rsidRDefault="0043037B">
            <w:pPr>
              <w:tabs>
                <w:tab w:val="left" w:pos="4536"/>
              </w:tabs>
              <w:autoSpaceDE w:val="0"/>
              <w:autoSpaceDN w:val="0"/>
              <w:adjustRightInd w:val="0"/>
              <w:spacing w:after="0" w:line="240" w:lineRule="auto"/>
              <w:rPr>
                <w:rFonts w:ascii="Times New Roman" w:eastAsia="Times New Roman" w:hAnsi="Times New Roman" w:cs="Times New Roman"/>
                <w:sz w:val="20"/>
                <w:szCs w:val="20"/>
                <w:lang w:val="kk-KZ" w:eastAsia="ru-RU"/>
              </w:rPr>
            </w:pPr>
          </w:p>
        </w:tc>
        <w:tc>
          <w:tcPr>
            <w:tcW w:w="2835" w:type="dxa"/>
          </w:tcPr>
          <w:p w14:paraId="76CA5A7E" w14:textId="789F2135" w:rsidR="0043037B" w:rsidRPr="00D04C75" w:rsidRDefault="0043037B">
            <w:pPr>
              <w:tabs>
                <w:tab w:val="left" w:pos="4536"/>
              </w:tabs>
              <w:spacing w:after="0" w:line="240" w:lineRule="auto"/>
              <w:outlineLvl w:val="2"/>
              <w:rPr>
                <w:rFonts w:ascii="Times New Roman" w:eastAsia="Times New Roman" w:hAnsi="Times New Roman" w:cs="Times New Roman"/>
                <w:b/>
                <w:bCs/>
                <w:sz w:val="20"/>
                <w:szCs w:val="20"/>
                <w:lang w:val="kk-KZ" w:eastAsia="ru-RU"/>
              </w:rPr>
            </w:pPr>
          </w:p>
        </w:tc>
        <w:tc>
          <w:tcPr>
            <w:tcW w:w="2835" w:type="dxa"/>
          </w:tcPr>
          <w:p w14:paraId="01D2E050" w14:textId="37C4167A" w:rsidR="0043037B" w:rsidRPr="00D04C75" w:rsidRDefault="0043037B">
            <w:pPr>
              <w:tabs>
                <w:tab w:val="left" w:pos="4536"/>
              </w:tabs>
              <w:autoSpaceDE w:val="0"/>
              <w:autoSpaceDN w:val="0"/>
              <w:adjustRightInd w:val="0"/>
              <w:spacing w:after="0" w:line="240" w:lineRule="auto"/>
              <w:rPr>
                <w:rFonts w:ascii="Times New Roman" w:eastAsia="Times New Roman" w:hAnsi="Times New Roman" w:cs="Times New Roman"/>
                <w:sz w:val="20"/>
                <w:szCs w:val="20"/>
                <w:lang w:val="kk-KZ" w:eastAsia="ru-RU"/>
              </w:rPr>
            </w:pPr>
          </w:p>
        </w:tc>
        <w:tc>
          <w:tcPr>
            <w:tcW w:w="2693" w:type="dxa"/>
          </w:tcPr>
          <w:p w14:paraId="11F3FD23" w14:textId="341F81D2" w:rsidR="0043037B" w:rsidRPr="00D04C75" w:rsidRDefault="0043037B">
            <w:pPr>
              <w:tabs>
                <w:tab w:val="left" w:pos="4536"/>
              </w:tabs>
              <w:spacing w:after="0" w:line="240" w:lineRule="auto"/>
              <w:outlineLvl w:val="2"/>
              <w:rPr>
                <w:rFonts w:ascii="Times New Roman" w:eastAsia="Times New Roman" w:hAnsi="Times New Roman" w:cs="Times New Roman"/>
                <w:b/>
                <w:bCs/>
                <w:sz w:val="20"/>
                <w:szCs w:val="20"/>
                <w:lang w:val="kk-KZ" w:eastAsia="ru-RU"/>
              </w:rPr>
            </w:pPr>
          </w:p>
        </w:tc>
        <w:tc>
          <w:tcPr>
            <w:tcW w:w="2835" w:type="dxa"/>
          </w:tcPr>
          <w:p w14:paraId="1664608D" w14:textId="666E64D7" w:rsidR="0043037B" w:rsidRPr="00D04C75" w:rsidRDefault="0043037B">
            <w:pPr>
              <w:tabs>
                <w:tab w:val="left" w:pos="4536"/>
              </w:tabs>
              <w:spacing w:after="0" w:line="240" w:lineRule="auto"/>
              <w:rPr>
                <w:rFonts w:ascii="Times New Roman" w:eastAsia="Calibri" w:hAnsi="Times New Roman" w:cs="Times New Roman"/>
                <w:sz w:val="20"/>
                <w:szCs w:val="20"/>
                <w:lang w:val="kk-KZ"/>
              </w:rPr>
            </w:pPr>
          </w:p>
        </w:tc>
      </w:tr>
      <w:tr w:rsidR="0043037B" w:rsidRPr="00552F20" w14:paraId="450F84F9" w14:textId="77777777">
        <w:trPr>
          <w:trHeight w:val="552"/>
        </w:trPr>
        <w:tc>
          <w:tcPr>
            <w:tcW w:w="2552" w:type="dxa"/>
          </w:tcPr>
          <w:p w14:paraId="4B346D3A" w14:textId="77777777" w:rsidR="0043037B" w:rsidRDefault="003B3800">
            <w:pPr>
              <w:pStyle w:val="TableParagraph"/>
              <w:tabs>
                <w:tab w:val="left" w:pos="4536"/>
              </w:tabs>
              <w:rPr>
                <w:b/>
              </w:rPr>
            </w:pPr>
            <w:r>
              <w:rPr>
                <w:b/>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552" w:type="dxa"/>
          </w:tcPr>
          <w:p w14:paraId="354F1A3F" w14:textId="77777777" w:rsidR="0043037B" w:rsidRPr="00D04C75" w:rsidRDefault="003B3800">
            <w:pPr>
              <w:spacing w:after="0" w:line="240" w:lineRule="auto"/>
              <w:outlineLvl w:val="2"/>
              <w:rPr>
                <w:rFonts w:ascii="Times New Roman" w:eastAsia="Times New Roman" w:hAnsi="Times New Roman" w:cs="Times New Roman"/>
                <w:b/>
                <w:bCs/>
                <w:sz w:val="20"/>
                <w:szCs w:val="20"/>
                <w:lang w:val="kk-KZ" w:eastAsia="ru-RU"/>
              </w:rPr>
            </w:pPr>
            <w:r w:rsidRPr="00D04C75">
              <w:rPr>
                <w:rFonts w:ascii="Times New Roman" w:eastAsia="Times New Roman" w:hAnsi="Times New Roman" w:cs="Times New Roman"/>
                <w:b/>
                <w:bCs/>
                <w:sz w:val="20"/>
                <w:szCs w:val="20"/>
                <w:lang w:val="kk-KZ" w:eastAsia="ru-RU"/>
              </w:rPr>
              <w:t>Тақырыбы: «Шындықты айту – адалдық белгісі»</w:t>
            </w:r>
          </w:p>
          <w:p w14:paraId="36AEA400" w14:textId="77777777" w:rsidR="0043037B" w:rsidRPr="00D04C75" w:rsidRDefault="003B3800">
            <w:pPr>
              <w:spacing w:after="0" w:line="240" w:lineRule="auto"/>
              <w:rPr>
                <w:rFonts w:ascii="Times New Roman" w:eastAsia="Times New Roman" w:hAnsi="Times New Roman" w:cs="Times New Roman"/>
                <w:sz w:val="20"/>
                <w:szCs w:val="20"/>
                <w:lang w:val="kk-KZ" w:eastAsia="ru-RU"/>
              </w:rPr>
            </w:pPr>
            <w:r w:rsidRPr="00D04C75">
              <w:rPr>
                <w:rFonts w:ascii="Times New Roman" w:eastAsia="Times New Roman" w:hAnsi="Times New Roman" w:cs="Times New Roman"/>
                <w:b/>
                <w:bCs/>
                <w:sz w:val="20"/>
                <w:szCs w:val="20"/>
                <w:lang w:val="kk-KZ" w:eastAsia="ru-RU"/>
              </w:rPr>
              <w:t>Міндеті :</w:t>
            </w:r>
            <w:r w:rsidRPr="00D04C75">
              <w:rPr>
                <w:rFonts w:ascii="Times New Roman" w:eastAsia="Times New Roman" w:hAnsi="Times New Roman" w:cs="Times New Roman"/>
                <w:sz w:val="20"/>
                <w:szCs w:val="20"/>
                <w:lang w:val="kk-KZ" w:eastAsia="ru-RU"/>
              </w:rPr>
              <w:t xml:space="preserve"> Балаларды әрқашан шындық айтуға, өтірік айтпауға баулу.</w:t>
            </w:r>
          </w:p>
          <w:p w14:paraId="64D667EB" w14:textId="77777777" w:rsidR="0043037B" w:rsidRPr="00D04C75" w:rsidRDefault="003B3800">
            <w:pPr>
              <w:spacing w:after="0" w:line="240" w:lineRule="auto"/>
              <w:rPr>
                <w:rFonts w:ascii="Times New Roman" w:eastAsia="Times New Roman" w:hAnsi="Times New Roman" w:cs="Times New Roman"/>
                <w:sz w:val="20"/>
                <w:szCs w:val="20"/>
                <w:lang w:val="kk-KZ" w:eastAsia="ru-RU"/>
              </w:rPr>
            </w:pPr>
            <w:r w:rsidRPr="00D04C75">
              <w:rPr>
                <w:rFonts w:ascii="Times New Roman" w:eastAsia="Times New Roman" w:hAnsi="Times New Roman" w:cs="Times New Roman"/>
                <w:sz w:val="20"/>
                <w:szCs w:val="20"/>
                <w:lang w:val="kk-KZ" w:eastAsia="ru-RU"/>
              </w:rPr>
              <w:t>«Шындық пен өтірік» ойыны.</w:t>
            </w:r>
          </w:p>
          <w:p w14:paraId="105D8CFF" w14:textId="77777777" w:rsidR="0043037B" w:rsidRPr="00D04C75" w:rsidRDefault="003B3800">
            <w:pPr>
              <w:spacing w:after="0" w:line="240" w:lineRule="auto"/>
              <w:rPr>
                <w:rFonts w:ascii="Times New Roman" w:eastAsia="Times New Roman" w:hAnsi="Times New Roman" w:cs="Times New Roman"/>
                <w:sz w:val="20"/>
                <w:szCs w:val="20"/>
                <w:lang w:val="kk-KZ" w:eastAsia="ru-RU"/>
              </w:rPr>
            </w:pPr>
            <w:r w:rsidRPr="00D04C75">
              <w:rPr>
                <w:rFonts w:ascii="Times New Roman" w:eastAsia="Times New Roman" w:hAnsi="Times New Roman" w:cs="Times New Roman"/>
                <w:sz w:val="20"/>
                <w:szCs w:val="20"/>
                <w:lang w:val="kk-KZ" w:eastAsia="ru-RU"/>
              </w:rPr>
              <w:t>.</w:t>
            </w:r>
          </w:p>
          <w:p w14:paraId="6FF6D851" w14:textId="77777777" w:rsidR="0043037B" w:rsidRPr="00D04C75" w:rsidRDefault="003B3800">
            <w:pPr>
              <w:spacing w:after="0" w:line="240" w:lineRule="auto"/>
              <w:rPr>
                <w:rFonts w:ascii="Times New Roman" w:eastAsia="Times New Roman" w:hAnsi="Times New Roman" w:cs="Times New Roman"/>
                <w:sz w:val="20"/>
                <w:szCs w:val="20"/>
                <w:lang w:val="kk-KZ" w:eastAsia="ru-RU"/>
              </w:rPr>
            </w:pPr>
            <w:r w:rsidRPr="00D04C75">
              <w:rPr>
                <w:rFonts w:ascii="Times New Roman" w:eastAsia="Times New Roman" w:hAnsi="Times New Roman" w:cs="Times New Roman"/>
                <w:b/>
                <w:bCs/>
                <w:sz w:val="20"/>
                <w:szCs w:val="20"/>
                <w:lang w:val="kk-KZ" w:eastAsia="ru-RU"/>
              </w:rPr>
              <w:t>Іс- әрекеті:</w:t>
            </w:r>
            <w:r w:rsidRPr="00D04C75">
              <w:rPr>
                <w:rFonts w:ascii="Times New Roman" w:eastAsia="Times New Roman" w:hAnsi="Times New Roman" w:cs="Times New Roman"/>
                <w:sz w:val="20"/>
                <w:szCs w:val="20"/>
                <w:lang w:val="kk-KZ" w:eastAsia="ru-RU"/>
              </w:rPr>
              <w:t xml:space="preserve"> Шындыққа сәйкес мысалдар келтіреді.</w:t>
            </w:r>
          </w:p>
          <w:p w14:paraId="6BD598C7" w14:textId="77777777" w:rsidR="0043037B" w:rsidRPr="00D04C75" w:rsidRDefault="003B3800">
            <w:pPr>
              <w:spacing w:after="0" w:line="240" w:lineRule="auto"/>
              <w:rPr>
                <w:rFonts w:ascii="Times New Roman" w:eastAsia="Times New Roman" w:hAnsi="Times New Roman" w:cs="Times New Roman"/>
                <w:sz w:val="20"/>
                <w:szCs w:val="20"/>
                <w:lang w:val="kk-KZ" w:eastAsia="ru-RU"/>
              </w:rPr>
            </w:pPr>
            <w:r w:rsidRPr="00D04C75">
              <w:rPr>
                <w:rFonts w:ascii="Times New Roman" w:eastAsia="Times New Roman" w:hAnsi="Times New Roman" w:cs="Times New Roman"/>
                <w:b/>
                <w:bCs/>
                <w:sz w:val="20"/>
                <w:szCs w:val="20"/>
                <w:lang w:val="kk-KZ" w:eastAsia="ru-RU"/>
              </w:rPr>
              <w:t>нәтиже:</w:t>
            </w:r>
            <w:r w:rsidRPr="00D04C75">
              <w:rPr>
                <w:rFonts w:ascii="Times New Roman" w:eastAsia="Times New Roman" w:hAnsi="Times New Roman" w:cs="Times New Roman"/>
                <w:sz w:val="20"/>
                <w:szCs w:val="20"/>
                <w:lang w:val="kk-KZ" w:eastAsia="ru-RU"/>
              </w:rPr>
              <w:t xml:space="preserve"> Балалар шындықты айтудың маңызын біледі.</w:t>
            </w:r>
          </w:p>
          <w:p w14:paraId="7C530625" w14:textId="77777777" w:rsidR="0043037B" w:rsidRPr="00D04C75" w:rsidRDefault="003B3800">
            <w:pPr>
              <w:spacing w:after="0" w:line="240" w:lineRule="auto"/>
              <w:rPr>
                <w:rFonts w:ascii="Times New Roman" w:hAnsi="Times New Roman" w:cs="Times New Roman"/>
                <w:b/>
                <w:sz w:val="20"/>
                <w:szCs w:val="20"/>
                <w:lang w:val="kk-KZ"/>
              </w:rPr>
            </w:pPr>
            <w:r w:rsidRPr="00D04C75">
              <w:rPr>
                <w:rFonts w:ascii="Times New Roman" w:hAnsi="Times New Roman" w:cs="Times New Roman"/>
                <w:b/>
                <w:sz w:val="20"/>
                <w:szCs w:val="20"/>
                <w:lang w:val="kk-KZ"/>
              </w:rPr>
              <w:t xml:space="preserve">«Адал азамат» бағдарламасы негізінде </w:t>
            </w:r>
          </w:p>
        </w:tc>
        <w:tc>
          <w:tcPr>
            <w:tcW w:w="2835" w:type="dxa"/>
          </w:tcPr>
          <w:p w14:paraId="181FC363" w14:textId="77777777" w:rsidR="0043037B" w:rsidRPr="00D04C75" w:rsidRDefault="003B3800">
            <w:pPr>
              <w:spacing w:after="0" w:line="240" w:lineRule="auto"/>
              <w:outlineLvl w:val="2"/>
              <w:rPr>
                <w:rFonts w:ascii="Times New Roman" w:eastAsia="Times New Roman" w:hAnsi="Times New Roman" w:cs="Times New Roman"/>
                <w:b/>
                <w:bCs/>
                <w:sz w:val="20"/>
                <w:szCs w:val="20"/>
                <w:lang w:val="kk-KZ" w:eastAsia="ru-RU"/>
              </w:rPr>
            </w:pPr>
            <w:r w:rsidRPr="00D04C75">
              <w:rPr>
                <w:rFonts w:ascii="Times New Roman" w:eastAsia="Times New Roman" w:hAnsi="Times New Roman" w:cs="Times New Roman"/>
                <w:b/>
                <w:bCs/>
                <w:sz w:val="20"/>
                <w:szCs w:val="20"/>
                <w:lang w:val="kk-KZ" w:eastAsia="ru-RU"/>
              </w:rPr>
              <w:t>Тақырыбы: «Қауіпсіз ойыншықтар»</w:t>
            </w:r>
          </w:p>
          <w:p w14:paraId="15976FE1" w14:textId="77777777" w:rsidR="0043037B" w:rsidRPr="00D04C75" w:rsidRDefault="003B3800">
            <w:pPr>
              <w:spacing w:after="0" w:line="240" w:lineRule="auto"/>
              <w:rPr>
                <w:rFonts w:ascii="Times New Roman" w:eastAsia="Times New Roman" w:hAnsi="Times New Roman" w:cs="Times New Roman"/>
                <w:sz w:val="20"/>
                <w:szCs w:val="20"/>
                <w:lang w:val="kk-KZ" w:eastAsia="ru-RU"/>
              </w:rPr>
            </w:pPr>
            <w:r w:rsidRPr="00D04C75">
              <w:rPr>
                <w:rFonts w:ascii="Times New Roman" w:eastAsia="Times New Roman" w:hAnsi="Times New Roman" w:cs="Times New Roman"/>
                <w:b/>
                <w:bCs/>
                <w:sz w:val="20"/>
                <w:szCs w:val="20"/>
                <w:lang w:val="kk-KZ" w:eastAsia="ru-RU"/>
              </w:rPr>
              <w:t>Міндеті :</w:t>
            </w:r>
            <w:r w:rsidRPr="00D04C75">
              <w:rPr>
                <w:rFonts w:ascii="Times New Roman" w:eastAsia="Times New Roman" w:hAnsi="Times New Roman" w:cs="Times New Roman"/>
                <w:sz w:val="20"/>
                <w:szCs w:val="20"/>
                <w:lang w:val="kk-KZ" w:eastAsia="ru-RU"/>
              </w:rPr>
              <w:t xml:space="preserve"> Балаларды қауіпсіз ойыншықтарды таңдай білуге үйрету.</w:t>
            </w:r>
          </w:p>
          <w:p w14:paraId="6DABC614" w14:textId="77777777" w:rsidR="0043037B" w:rsidRPr="00D04C75" w:rsidRDefault="003B3800">
            <w:pPr>
              <w:spacing w:after="0" w:line="240" w:lineRule="auto"/>
              <w:rPr>
                <w:rFonts w:ascii="Times New Roman" w:eastAsia="Times New Roman" w:hAnsi="Times New Roman" w:cs="Times New Roman"/>
                <w:sz w:val="20"/>
                <w:szCs w:val="20"/>
                <w:lang w:val="kk-KZ" w:eastAsia="ru-RU"/>
              </w:rPr>
            </w:pPr>
            <w:r w:rsidRPr="00D04C75">
              <w:rPr>
                <w:rFonts w:ascii="Times New Roman" w:eastAsia="Times New Roman" w:hAnsi="Times New Roman" w:cs="Times New Roman"/>
                <w:sz w:val="20"/>
                <w:szCs w:val="20"/>
                <w:lang w:val="kk-KZ" w:eastAsia="ru-RU"/>
              </w:rPr>
              <w:t>«Дұрыс-бұрыс таңдау» ойыны.</w:t>
            </w:r>
          </w:p>
          <w:p w14:paraId="71DAE812" w14:textId="77777777" w:rsidR="0043037B" w:rsidRPr="00D04C75" w:rsidRDefault="003B3800">
            <w:pPr>
              <w:spacing w:after="0" w:line="240" w:lineRule="auto"/>
              <w:rPr>
                <w:rFonts w:ascii="Times New Roman" w:eastAsia="Times New Roman" w:hAnsi="Times New Roman" w:cs="Times New Roman"/>
                <w:sz w:val="20"/>
                <w:szCs w:val="20"/>
                <w:lang w:val="kk-KZ" w:eastAsia="ru-RU"/>
              </w:rPr>
            </w:pPr>
            <w:r w:rsidRPr="00D04C75">
              <w:rPr>
                <w:rFonts w:ascii="Times New Roman" w:eastAsia="Times New Roman" w:hAnsi="Times New Roman" w:cs="Times New Roman"/>
                <w:b/>
                <w:bCs/>
                <w:sz w:val="20"/>
                <w:szCs w:val="20"/>
                <w:lang w:val="kk-KZ" w:eastAsia="ru-RU"/>
              </w:rPr>
              <w:t>Іс- әрекеті:</w:t>
            </w:r>
            <w:r w:rsidRPr="00D04C75">
              <w:rPr>
                <w:rFonts w:ascii="Times New Roman" w:eastAsia="Times New Roman" w:hAnsi="Times New Roman" w:cs="Times New Roman"/>
                <w:sz w:val="20"/>
                <w:szCs w:val="20"/>
                <w:lang w:val="kk-KZ" w:eastAsia="ru-RU"/>
              </w:rPr>
              <w:t xml:space="preserve"> Қауіпсіз ойыншықтарды таңдап, себебін айтады.</w:t>
            </w:r>
          </w:p>
          <w:p w14:paraId="7605EFA6" w14:textId="77777777" w:rsidR="0043037B" w:rsidRPr="00D04C75" w:rsidRDefault="003B3800">
            <w:pPr>
              <w:spacing w:after="0" w:line="240" w:lineRule="auto"/>
              <w:rPr>
                <w:rFonts w:ascii="Times New Roman" w:eastAsia="Times New Roman" w:hAnsi="Times New Roman" w:cs="Times New Roman"/>
                <w:sz w:val="20"/>
                <w:szCs w:val="20"/>
                <w:lang w:val="kk-KZ" w:eastAsia="ru-RU"/>
              </w:rPr>
            </w:pPr>
            <w:r w:rsidRPr="00D04C75">
              <w:rPr>
                <w:rFonts w:ascii="Times New Roman" w:eastAsia="Times New Roman" w:hAnsi="Times New Roman" w:cs="Times New Roman"/>
                <w:b/>
                <w:bCs/>
                <w:sz w:val="20"/>
                <w:szCs w:val="20"/>
                <w:lang w:val="kk-KZ" w:eastAsia="ru-RU"/>
              </w:rPr>
              <w:t>нәтиже:</w:t>
            </w:r>
            <w:r w:rsidRPr="00D04C75">
              <w:rPr>
                <w:rFonts w:ascii="Times New Roman" w:eastAsia="Times New Roman" w:hAnsi="Times New Roman" w:cs="Times New Roman"/>
                <w:sz w:val="20"/>
                <w:szCs w:val="20"/>
                <w:lang w:val="kk-KZ" w:eastAsia="ru-RU"/>
              </w:rPr>
              <w:t xml:space="preserve"> Балалар қауіпсіздік ережесін сақтайды.</w:t>
            </w:r>
          </w:p>
          <w:p w14:paraId="5CC7AFE9" w14:textId="77777777" w:rsidR="0043037B" w:rsidRPr="00D04C75" w:rsidRDefault="003B3800">
            <w:pPr>
              <w:spacing w:after="0" w:line="240" w:lineRule="auto"/>
              <w:rPr>
                <w:rFonts w:ascii="Times New Roman" w:hAnsi="Times New Roman" w:cs="Times New Roman"/>
                <w:b/>
                <w:sz w:val="20"/>
                <w:szCs w:val="20"/>
                <w:lang w:val="kk-KZ"/>
              </w:rPr>
            </w:pPr>
            <w:r w:rsidRPr="00D04C75">
              <w:rPr>
                <w:rFonts w:ascii="Times New Roman" w:hAnsi="Times New Roman" w:cs="Times New Roman"/>
                <w:b/>
                <w:sz w:val="20"/>
                <w:szCs w:val="20"/>
                <w:lang w:val="kk-KZ"/>
              </w:rPr>
              <w:t xml:space="preserve">Қауіпсіздік бойынша іс-әрекет </w:t>
            </w:r>
          </w:p>
        </w:tc>
        <w:tc>
          <w:tcPr>
            <w:tcW w:w="2835" w:type="dxa"/>
          </w:tcPr>
          <w:p w14:paraId="73B45A2E" w14:textId="77777777" w:rsidR="0043037B" w:rsidRPr="00D04C75" w:rsidRDefault="003B3800">
            <w:pPr>
              <w:spacing w:after="0" w:line="240" w:lineRule="auto"/>
              <w:outlineLvl w:val="2"/>
              <w:rPr>
                <w:rFonts w:ascii="Times New Roman" w:eastAsia="Times New Roman" w:hAnsi="Times New Roman" w:cs="Times New Roman"/>
                <w:b/>
                <w:bCs/>
                <w:sz w:val="20"/>
                <w:szCs w:val="20"/>
                <w:lang w:val="kk-KZ" w:eastAsia="ru-RU"/>
              </w:rPr>
            </w:pPr>
            <w:r w:rsidRPr="00D04C75">
              <w:rPr>
                <w:rFonts w:ascii="Times New Roman" w:eastAsia="Times New Roman" w:hAnsi="Times New Roman" w:cs="Times New Roman"/>
                <w:b/>
                <w:bCs/>
                <w:sz w:val="20"/>
                <w:szCs w:val="20"/>
                <w:lang w:val="kk-KZ" w:eastAsia="ru-RU"/>
              </w:rPr>
              <w:t>Тақырыбы: «Ұлттық киімдеріміз»</w:t>
            </w:r>
          </w:p>
          <w:p w14:paraId="68F47D10" w14:textId="77777777" w:rsidR="0043037B" w:rsidRPr="00D04C75" w:rsidRDefault="003B3800">
            <w:pPr>
              <w:spacing w:after="0" w:line="240" w:lineRule="auto"/>
              <w:rPr>
                <w:rFonts w:ascii="Times New Roman" w:eastAsia="Times New Roman" w:hAnsi="Times New Roman" w:cs="Times New Roman"/>
                <w:sz w:val="20"/>
                <w:szCs w:val="20"/>
                <w:lang w:val="kk-KZ" w:eastAsia="ru-RU"/>
              </w:rPr>
            </w:pPr>
            <w:r w:rsidRPr="00D04C75">
              <w:rPr>
                <w:rFonts w:ascii="Times New Roman" w:eastAsia="Times New Roman" w:hAnsi="Times New Roman" w:cs="Times New Roman"/>
                <w:b/>
                <w:bCs/>
                <w:sz w:val="20"/>
                <w:szCs w:val="20"/>
                <w:lang w:val="kk-KZ" w:eastAsia="ru-RU"/>
              </w:rPr>
              <w:t>Міндеті :</w:t>
            </w:r>
            <w:r w:rsidRPr="00D04C75">
              <w:rPr>
                <w:rFonts w:ascii="Times New Roman" w:eastAsia="Times New Roman" w:hAnsi="Times New Roman" w:cs="Times New Roman"/>
                <w:sz w:val="20"/>
                <w:szCs w:val="20"/>
                <w:lang w:val="kk-KZ" w:eastAsia="ru-RU"/>
              </w:rPr>
              <w:t xml:space="preserve"> Қазақ халқының ұлттық киімдерімен таныстыру.</w:t>
            </w:r>
          </w:p>
          <w:p w14:paraId="066EAD73" w14:textId="77777777" w:rsidR="0043037B" w:rsidRPr="00D04C75" w:rsidRDefault="003B3800">
            <w:pPr>
              <w:spacing w:after="0" w:line="240" w:lineRule="auto"/>
              <w:rPr>
                <w:rFonts w:ascii="Times New Roman" w:eastAsia="Times New Roman" w:hAnsi="Times New Roman" w:cs="Times New Roman"/>
                <w:sz w:val="20"/>
                <w:szCs w:val="20"/>
                <w:lang w:val="kk-KZ" w:eastAsia="ru-RU"/>
              </w:rPr>
            </w:pPr>
            <w:r w:rsidRPr="00D04C75">
              <w:rPr>
                <w:rFonts w:ascii="Times New Roman" w:eastAsia="Times New Roman" w:hAnsi="Times New Roman" w:cs="Times New Roman"/>
                <w:sz w:val="20"/>
                <w:szCs w:val="20"/>
                <w:lang w:val="kk-KZ" w:eastAsia="ru-RU"/>
              </w:rPr>
              <w:t>«Киім үлгісін құрастыр» (қағаздан жапсыру).</w:t>
            </w:r>
          </w:p>
          <w:p w14:paraId="5F00D810" w14:textId="77777777" w:rsidR="0043037B" w:rsidRPr="00D04C75" w:rsidRDefault="003B3800">
            <w:pPr>
              <w:spacing w:after="0" w:line="240" w:lineRule="auto"/>
              <w:rPr>
                <w:rFonts w:ascii="Times New Roman" w:eastAsia="Times New Roman" w:hAnsi="Times New Roman" w:cs="Times New Roman"/>
                <w:sz w:val="20"/>
                <w:szCs w:val="20"/>
                <w:lang w:val="kk-KZ" w:eastAsia="ru-RU"/>
              </w:rPr>
            </w:pPr>
            <w:r w:rsidRPr="00D04C75">
              <w:rPr>
                <w:rFonts w:ascii="Times New Roman" w:eastAsia="Times New Roman" w:hAnsi="Times New Roman" w:cs="Times New Roman"/>
                <w:b/>
                <w:bCs/>
                <w:sz w:val="20"/>
                <w:szCs w:val="20"/>
                <w:lang w:val="kk-KZ" w:eastAsia="ru-RU"/>
              </w:rPr>
              <w:t>Іс- әрекеті:</w:t>
            </w:r>
            <w:r w:rsidRPr="00D04C75">
              <w:rPr>
                <w:rFonts w:ascii="Times New Roman" w:eastAsia="Times New Roman" w:hAnsi="Times New Roman" w:cs="Times New Roman"/>
                <w:sz w:val="20"/>
                <w:szCs w:val="20"/>
                <w:lang w:val="kk-KZ" w:eastAsia="ru-RU"/>
              </w:rPr>
              <w:t xml:space="preserve"> Қағаздан ұлттық киім бейнесін жасайды.</w:t>
            </w:r>
          </w:p>
          <w:p w14:paraId="3E6DBBFF" w14:textId="77777777" w:rsidR="0043037B" w:rsidRPr="00D04C75" w:rsidRDefault="003B3800">
            <w:pPr>
              <w:spacing w:after="0" w:line="240" w:lineRule="auto"/>
              <w:rPr>
                <w:rFonts w:ascii="Times New Roman" w:eastAsia="Times New Roman" w:hAnsi="Times New Roman" w:cs="Times New Roman"/>
                <w:sz w:val="20"/>
                <w:szCs w:val="20"/>
                <w:lang w:val="kk-KZ" w:eastAsia="ru-RU"/>
              </w:rPr>
            </w:pPr>
            <w:r w:rsidRPr="00D04C75">
              <w:rPr>
                <w:rFonts w:ascii="Times New Roman" w:eastAsia="Times New Roman" w:hAnsi="Times New Roman" w:cs="Times New Roman"/>
                <w:b/>
                <w:bCs/>
                <w:sz w:val="20"/>
                <w:szCs w:val="20"/>
                <w:lang w:val="kk-KZ" w:eastAsia="ru-RU"/>
              </w:rPr>
              <w:t>нәтиже:</w:t>
            </w:r>
            <w:r w:rsidRPr="00D04C75">
              <w:rPr>
                <w:rFonts w:ascii="Times New Roman" w:eastAsia="Times New Roman" w:hAnsi="Times New Roman" w:cs="Times New Roman"/>
                <w:sz w:val="20"/>
                <w:szCs w:val="20"/>
                <w:lang w:val="kk-KZ" w:eastAsia="ru-RU"/>
              </w:rPr>
              <w:t xml:space="preserve"> Балалар ұлттық киімдерді біледі, құрметтейді.</w:t>
            </w:r>
          </w:p>
          <w:p w14:paraId="12D20BD8" w14:textId="77777777" w:rsidR="0043037B" w:rsidRPr="00D04C75" w:rsidRDefault="003B3800">
            <w:pPr>
              <w:spacing w:after="0" w:line="240" w:lineRule="auto"/>
              <w:rPr>
                <w:rFonts w:ascii="Times New Roman" w:hAnsi="Times New Roman" w:cs="Times New Roman"/>
                <w:b/>
                <w:sz w:val="20"/>
                <w:szCs w:val="20"/>
                <w:lang w:val="kk-KZ"/>
              </w:rPr>
            </w:pPr>
            <w:r w:rsidRPr="00D04C75">
              <w:rPr>
                <w:rFonts w:ascii="Times New Roman" w:hAnsi="Times New Roman" w:cs="Times New Roman"/>
                <w:b/>
                <w:sz w:val="20"/>
                <w:szCs w:val="20"/>
                <w:lang w:val="kk-KZ"/>
              </w:rPr>
              <w:t xml:space="preserve">Ұлттық құндылықты дамыту </w:t>
            </w:r>
          </w:p>
        </w:tc>
        <w:tc>
          <w:tcPr>
            <w:tcW w:w="2693" w:type="dxa"/>
          </w:tcPr>
          <w:p w14:paraId="1F1D07A8" w14:textId="77777777" w:rsidR="0043037B" w:rsidRPr="00D04C75" w:rsidRDefault="003B3800">
            <w:pPr>
              <w:spacing w:after="0" w:line="240" w:lineRule="auto"/>
              <w:outlineLvl w:val="2"/>
              <w:rPr>
                <w:rFonts w:ascii="Times New Roman" w:eastAsia="Times New Roman" w:hAnsi="Times New Roman" w:cs="Times New Roman"/>
                <w:b/>
                <w:bCs/>
                <w:sz w:val="20"/>
                <w:szCs w:val="20"/>
                <w:lang w:val="kk-KZ" w:eastAsia="ru-RU"/>
              </w:rPr>
            </w:pPr>
            <w:r w:rsidRPr="00D04C75">
              <w:rPr>
                <w:rFonts w:ascii="Times New Roman" w:eastAsia="Times New Roman" w:hAnsi="Times New Roman" w:cs="Times New Roman"/>
                <w:b/>
                <w:bCs/>
                <w:sz w:val="20"/>
                <w:szCs w:val="20"/>
                <w:lang w:val="kk-KZ" w:eastAsia="ru-RU"/>
              </w:rPr>
              <w:t>Тақырыбы: «Орман – табиғат қазынасы»</w:t>
            </w:r>
          </w:p>
          <w:p w14:paraId="37BB75A0" w14:textId="77777777" w:rsidR="0043037B" w:rsidRPr="00D04C75" w:rsidRDefault="003B3800">
            <w:pPr>
              <w:spacing w:after="0" w:line="240" w:lineRule="auto"/>
              <w:rPr>
                <w:rFonts w:ascii="Times New Roman" w:eastAsia="Times New Roman" w:hAnsi="Times New Roman" w:cs="Times New Roman"/>
                <w:sz w:val="20"/>
                <w:szCs w:val="20"/>
                <w:lang w:val="kk-KZ" w:eastAsia="ru-RU"/>
              </w:rPr>
            </w:pPr>
            <w:r w:rsidRPr="00D04C75">
              <w:rPr>
                <w:rFonts w:ascii="Times New Roman" w:eastAsia="Times New Roman" w:hAnsi="Times New Roman" w:cs="Times New Roman"/>
                <w:b/>
                <w:bCs/>
                <w:sz w:val="20"/>
                <w:szCs w:val="20"/>
                <w:lang w:val="kk-KZ" w:eastAsia="ru-RU"/>
              </w:rPr>
              <w:t>Міндеті :</w:t>
            </w:r>
            <w:r w:rsidRPr="00D04C75">
              <w:rPr>
                <w:rFonts w:ascii="Times New Roman" w:eastAsia="Times New Roman" w:hAnsi="Times New Roman" w:cs="Times New Roman"/>
                <w:sz w:val="20"/>
                <w:szCs w:val="20"/>
                <w:lang w:val="kk-KZ" w:eastAsia="ru-RU"/>
              </w:rPr>
              <w:t xml:space="preserve"> Орманды қорғау, ағаштардың пайдасын түсіндіру.</w:t>
            </w:r>
          </w:p>
          <w:p w14:paraId="2D9C3A71" w14:textId="77777777" w:rsidR="0043037B" w:rsidRPr="00D04C75" w:rsidRDefault="003B3800">
            <w:pPr>
              <w:spacing w:after="0" w:line="240" w:lineRule="auto"/>
              <w:rPr>
                <w:rFonts w:ascii="Times New Roman" w:eastAsia="Times New Roman" w:hAnsi="Times New Roman" w:cs="Times New Roman"/>
                <w:sz w:val="20"/>
                <w:szCs w:val="20"/>
                <w:lang w:val="kk-KZ" w:eastAsia="ru-RU"/>
              </w:rPr>
            </w:pPr>
            <w:r w:rsidRPr="00D04C75">
              <w:rPr>
                <w:rFonts w:ascii="Times New Roman" w:eastAsia="Times New Roman" w:hAnsi="Times New Roman" w:cs="Times New Roman"/>
                <w:sz w:val="20"/>
                <w:szCs w:val="20"/>
                <w:lang w:val="kk-KZ" w:eastAsia="ru-RU"/>
              </w:rPr>
              <w:t>«Дыбысты орман» (аудиожазба арқылы табиғат дыбысын тыңдау).</w:t>
            </w:r>
          </w:p>
          <w:p w14:paraId="5D7AC72F" w14:textId="77777777" w:rsidR="0043037B" w:rsidRPr="00D04C75" w:rsidRDefault="003B3800">
            <w:pPr>
              <w:spacing w:after="0" w:line="240" w:lineRule="auto"/>
              <w:rPr>
                <w:rFonts w:ascii="Times New Roman" w:eastAsia="Times New Roman" w:hAnsi="Times New Roman" w:cs="Times New Roman"/>
                <w:sz w:val="20"/>
                <w:szCs w:val="20"/>
                <w:lang w:val="kk-KZ" w:eastAsia="ru-RU"/>
              </w:rPr>
            </w:pPr>
            <w:r w:rsidRPr="00D04C75">
              <w:rPr>
                <w:rFonts w:ascii="Times New Roman" w:eastAsia="Times New Roman" w:hAnsi="Times New Roman" w:cs="Times New Roman"/>
                <w:b/>
                <w:bCs/>
                <w:sz w:val="20"/>
                <w:szCs w:val="20"/>
                <w:lang w:val="kk-KZ" w:eastAsia="ru-RU"/>
              </w:rPr>
              <w:t>Іс- әрекеті:</w:t>
            </w:r>
            <w:r w:rsidRPr="00D04C75">
              <w:rPr>
                <w:rFonts w:ascii="Times New Roman" w:eastAsia="Times New Roman" w:hAnsi="Times New Roman" w:cs="Times New Roman"/>
                <w:sz w:val="20"/>
                <w:szCs w:val="20"/>
                <w:lang w:val="kk-KZ" w:eastAsia="ru-RU"/>
              </w:rPr>
              <w:t xml:space="preserve"> Ағаштардың пайдасын айтып, суретін салады.</w:t>
            </w:r>
          </w:p>
          <w:p w14:paraId="4A383083" w14:textId="77777777" w:rsidR="0043037B" w:rsidRPr="00D04C75" w:rsidRDefault="003B3800">
            <w:pPr>
              <w:spacing w:after="0" w:line="240" w:lineRule="auto"/>
              <w:rPr>
                <w:rFonts w:ascii="Times New Roman" w:eastAsia="Times New Roman" w:hAnsi="Times New Roman" w:cs="Times New Roman"/>
                <w:sz w:val="20"/>
                <w:szCs w:val="20"/>
                <w:lang w:val="kk-KZ" w:eastAsia="ru-RU"/>
              </w:rPr>
            </w:pPr>
            <w:r w:rsidRPr="00D04C75">
              <w:rPr>
                <w:rFonts w:ascii="Times New Roman" w:eastAsia="Times New Roman" w:hAnsi="Times New Roman" w:cs="Times New Roman"/>
                <w:b/>
                <w:bCs/>
                <w:sz w:val="20"/>
                <w:szCs w:val="20"/>
                <w:lang w:val="kk-KZ" w:eastAsia="ru-RU"/>
              </w:rPr>
              <w:t>нәтиже:</w:t>
            </w:r>
            <w:r w:rsidRPr="00D04C75">
              <w:rPr>
                <w:rFonts w:ascii="Times New Roman" w:eastAsia="Times New Roman" w:hAnsi="Times New Roman" w:cs="Times New Roman"/>
                <w:sz w:val="20"/>
                <w:szCs w:val="20"/>
                <w:lang w:val="kk-KZ" w:eastAsia="ru-RU"/>
              </w:rPr>
              <w:t xml:space="preserve"> Балалар табиғатты қорғауды үйренеді.</w:t>
            </w:r>
          </w:p>
          <w:p w14:paraId="68A9F4A5" w14:textId="77777777" w:rsidR="0043037B" w:rsidRPr="00D04C75" w:rsidRDefault="003B3800">
            <w:pPr>
              <w:suppressAutoHyphens/>
              <w:spacing w:after="0" w:line="240" w:lineRule="auto"/>
              <w:textAlignment w:val="baseline"/>
              <w:rPr>
                <w:rFonts w:ascii="Times New Roman" w:hAnsi="Times New Roman" w:cs="Times New Roman"/>
                <w:b/>
                <w:sz w:val="20"/>
                <w:szCs w:val="20"/>
                <w:lang w:val="kk-KZ"/>
              </w:rPr>
            </w:pPr>
            <w:r w:rsidRPr="00D04C75">
              <w:rPr>
                <w:rFonts w:ascii="Times New Roman" w:hAnsi="Times New Roman" w:cs="Times New Roman"/>
                <w:b/>
                <w:sz w:val="20"/>
                <w:szCs w:val="20"/>
                <w:lang w:val="kk-KZ"/>
              </w:rPr>
              <w:t>Табиғатты қорғау бойынша іс-әркет</w:t>
            </w:r>
          </w:p>
        </w:tc>
        <w:tc>
          <w:tcPr>
            <w:tcW w:w="2835" w:type="dxa"/>
          </w:tcPr>
          <w:p w14:paraId="5B1B3CB9" w14:textId="77777777" w:rsidR="0043037B" w:rsidRPr="00D04C75" w:rsidRDefault="003B3800">
            <w:pPr>
              <w:spacing w:after="0" w:line="240" w:lineRule="auto"/>
              <w:outlineLvl w:val="2"/>
              <w:rPr>
                <w:rFonts w:ascii="Times New Roman" w:eastAsia="Times New Roman" w:hAnsi="Times New Roman" w:cs="Times New Roman"/>
                <w:b/>
                <w:bCs/>
                <w:sz w:val="20"/>
                <w:szCs w:val="20"/>
                <w:lang w:val="kk-KZ" w:eastAsia="ru-RU"/>
              </w:rPr>
            </w:pPr>
            <w:r w:rsidRPr="00D04C75">
              <w:rPr>
                <w:rFonts w:ascii="Times New Roman" w:eastAsia="Times New Roman" w:hAnsi="Times New Roman" w:cs="Times New Roman"/>
                <w:b/>
                <w:bCs/>
                <w:sz w:val="20"/>
                <w:szCs w:val="20"/>
                <w:lang w:val="kk-KZ" w:eastAsia="ru-RU"/>
              </w:rPr>
              <w:t>Тақырыбы: «Ақшаны жинаймыз»</w:t>
            </w:r>
          </w:p>
          <w:p w14:paraId="3EF57CCB" w14:textId="77777777" w:rsidR="0043037B" w:rsidRPr="00D04C75" w:rsidRDefault="003B3800">
            <w:pPr>
              <w:spacing w:after="0" w:line="240" w:lineRule="auto"/>
              <w:rPr>
                <w:rFonts w:ascii="Times New Roman" w:eastAsia="Times New Roman" w:hAnsi="Times New Roman" w:cs="Times New Roman"/>
                <w:sz w:val="20"/>
                <w:szCs w:val="20"/>
                <w:lang w:val="kk-KZ" w:eastAsia="ru-RU"/>
              </w:rPr>
            </w:pPr>
            <w:r w:rsidRPr="00D04C75">
              <w:rPr>
                <w:rFonts w:ascii="Times New Roman" w:eastAsia="Times New Roman" w:hAnsi="Times New Roman" w:cs="Times New Roman"/>
                <w:b/>
                <w:bCs/>
                <w:sz w:val="20"/>
                <w:szCs w:val="20"/>
                <w:lang w:val="kk-KZ" w:eastAsia="ru-RU"/>
              </w:rPr>
              <w:t>Міндеті :</w:t>
            </w:r>
            <w:r w:rsidRPr="00D04C75">
              <w:rPr>
                <w:rFonts w:ascii="Times New Roman" w:eastAsia="Times New Roman" w:hAnsi="Times New Roman" w:cs="Times New Roman"/>
                <w:sz w:val="20"/>
                <w:szCs w:val="20"/>
                <w:lang w:val="kk-KZ" w:eastAsia="ru-RU"/>
              </w:rPr>
              <w:t xml:space="preserve"> Ақша жинаудың маңызын түсіндіру, үнемшілдікке тәрбиелеу.</w:t>
            </w:r>
          </w:p>
          <w:p w14:paraId="6AC14DB0" w14:textId="77777777" w:rsidR="0043037B" w:rsidRPr="00D04C75" w:rsidRDefault="003B3800">
            <w:pPr>
              <w:spacing w:after="0" w:line="240" w:lineRule="auto"/>
              <w:rPr>
                <w:rFonts w:ascii="Times New Roman" w:eastAsia="Times New Roman" w:hAnsi="Times New Roman" w:cs="Times New Roman"/>
                <w:sz w:val="20"/>
                <w:szCs w:val="20"/>
                <w:lang w:val="kk-KZ" w:eastAsia="ru-RU"/>
              </w:rPr>
            </w:pPr>
            <w:r w:rsidRPr="00D04C75">
              <w:rPr>
                <w:rFonts w:ascii="Times New Roman" w:eastAsia="Times New Roman" w:hAnsi="Times New Roman" w:cs="Times New Roman"/>
                <w:sz w:val="20"/>
                <w:szCs w:val="20"/>
                <w:lang w:val="kk-KZ" w:eastAsia="ru-RU"/>
              </w:rPr>
              <w:t>«Қоржын толтыр» ойыны.</w:t>
            </w:r>
          </w:p>
          <w:p w14:paraId="14CE3FE4" w14:textId="77777777" w:rsidR="0043037B" w:rsidRPr="00D04C75" w:rsidRDefault="003B3800">
            <w:pPr>
              <w:spacing w:after="0" w:line="240" w:lineRule="auto"/>
              <w:rPr>
                <w:rFonts w:ascii="Times New Roman" w:eastAsia="Times New Roman" w:hAnsi="Times New Roman" w:cs="Times New Roman"/>
                <w:sz w:val="20"/>
                <w:szCs w:val="20"/>
                <w:lang w:val="kk-KZ" w:eastAsia="ru-RU"/>
              </w:rPr>
            </w:pPr>
            <w:r w:rsidRPr="00D04C75">
              <w:rPr>
                <w:rFonts w:ascii="Times New Roman" w:eastAsia="Times New Roman" w:hAnsi="Times New Roman" w:cs="Times New Roman"/>
                <w:sz w:val="20"/>
                <w:szCs w:val="20"/>
                <w:lang w:val="kk-KZ" w:eastAsia="ru-RU"/>
              </w:rPr>
              <w:t>.</w:t>
            </w:r>
            <w:r w:rsidRPr="00D04C75">
              <w:rPr>
                <w:rFonts w:ascii="Times New Roman" w:eastAsia="Times New Roman" w:hAnsi="Times New Roman" w:cs="Times New Roman"/>
                <w:b/>
                <w:bCs/>
                <w:sz w:val="20"/>
                <w:szCs w:val="20"/>
                <w:lang w:val="kk-KZ" w:eastAsia="ru-RU"/>
              </w:rPr>
              <w:t>Іс- әрекеті:</w:t>
            </w:r>
            <w:r w:rsidRPr="00D04C75">
              <w:rPr>
                <w:rFonts w:ascii="Times New Roman" w:eastAsia="Times New Roman" w:hAnsi="Times New Roman" w:cs="Times New Roman"/>
                <w:sz w:val="20"/>
                <w:szCs w:val="20"/>
                <w:lang w:val="kk-KZ" w:eastAsia="ru-RU"/>
              </w:rPr>
              <w:t xml:space="preserve"> Қағаз ақшаларды қоржынға жинайды.</w:t>
            </w:r>
          </w:p>
          <w:p w14:paraId="4775D755" w14:textId="77777777" w:rsidR="0043037B" w:rsidRPr="00D04C75" w:rsidRDefault="003B3800">
            <w:pPr>
              <w:spacing w:after="0" w:line="240" w:lineRule="auto"/>
              <w:rPr>
                <w:rFonts w:ascii="Times New Roman" w:eastAsia="Times New Roman" w:hAnsi="Times New Roman" w:cs="Times New Roman"/>
                <w:sz w:val="20"/>
                <w:szCs w:val="20"/>
                <w:lang w:val="kk-KZ" w:eastAsia="ru-RU"/>
              </w:rPr>
            </w:pPr>
            <w:r w:rsidRPr="00D04C75">
              <w:rPr>
                <w:rFonts w:ascii="Times New Roman" w:eastAsia="Times New Roman" w:hAnsi="Times New Roman" w:cs="Times New Roman"/>
                <w:b/>
                <w:bCs/>
                <w:sz w:val="20"/>
                <w:szCs w:val="20"/>
                <w:lang w:val="kk-KZ" w:eastAsia="ru-RU"/>
              </w:rPr>
              <w:t>нәтиже:</w:t>
            </w:r>
            <w:r w:rsidRPr="00D04C75">
              <w:rPr>
                <w:rFonts w:ascii="Times New Roman" w:eastAsia="Times New Roman" w:hAnsi="Times New Roman" w:cs="Times New Roman"/>
                <w:sz w:val="20"/>
                <w:szCs w:val="20"/>
                <w:lang w:val="kk-KZ" w:eastAsia="ru-RU"/>
              </w:rPr>
              <w:t xml:space="preserve"> Балалар үнемшілдікті үйренеді.</w:t>
            </w:r>
          </w:p>
          <w:p w14:paraId="0ED2B8FD" w14:textId="77777777" w:rsidR="0043037B" w:rsidRPr="00D04C75" w:rsidRDefault="003B3800">
            <w:pPr>
              <w:spacing w:after="0" w:line="240" w:lineRule="auto"/>
              <w:rPr>
                <w:rFonts w:ascii="Times New Roman" w:eastAsia="Times New Roman" w:hAnsi="Times New Roman" w:cs="Times New Roman"/>
                <w:b/>
                <w:sz w:val="20"/>
                <w:szCs w:val="20"/>
                <w:lang w:val="kk-KZ"/>
              </w:rPr>
            </w:pPr>
            <w:r w:rsidRPr="00D04C75">
              <w:rPr>
                <w:rFonts w:ascii="Times New Roman" w:eastAsia="Times New Roman" w:hAnsi="Times New Roman" w:cs="Times New Roman"/>
                <w:b/>
                <w:sz w:val="20"/>
                <w:szCs w:val="20"/>
                <w:lang w:val="kk-KZ"/>
              </w:rPr>
              <w:t xml:space="preserve">Қаржылық сауаттылықты дамыту </w:t>
            </w:r>
          </w:p>
        </w:tc>
      </w:tr>
      <w:tr w:rsidR="0043037B" w:rsidRPr="00552F20" w14:paraId="594BB2E6" w14:textId="77777777">
        <w:trPr>
          <w:trHeight w:val="552"/>
        </w:trPr>
        <w:tc>
          <w:tcPr>
            <w:tcW w:w="2552" w:type="dxa"/>
          </w:tcPr>
          <w:p w14:paraId="7F6D0DBC" w14:textId="77777777" w:rsidR="0043037B" w:rsidRDefault="003B3800">
            <w:pPr>
              <w:pStyle w:val="TableParagraph"/>
              <w:tabs>
                <w:tab w:val="left" w:pos="4536"/>
              </w:tabs>
              <w:rPr>
                <w:b/>
              </w:rPr>
            </w:pPr>
            <w:r>
              <w:rPr>
                <w:b/>
              </w:rPr>
              <w:t>Балалардың</w:t>
            </w:r>
            <w:r>
              <w:rPr>
                <w:b/>
                <w:spacing w:val="-3"/>
              </w:rPr>
              <w:t xml:space="preserve"> </w:t>
            </w:r>
            <w:r>
              <w:rPr>
                <w:b/>
              </w:rPr>
              <w:t>үйге</w:t>
            </w:r>
            <w:r>
              <w:rPr>
                <w:b/>
                <w:spacing w:val="-3"/>
              </w:rPr>
              <w:t xml:space="preserve"> </w:t>
            </w:r>
            <w:r>
              <w:rPr>
                <w:b/>
              </w:rPr>
              <w:t>қайтуы</w:t>
            </w:r>
          </w:p>
        </w:tc>
        <w:tc>
          <w:tcPr>
            <w:tcW w:w="2552" w:type="dxa"/>
          </w:tcPr>
          <w:p w14:paraId="15B4D7DD" w14:textId="77777777" w:rsidR="0043037B" w:rsidRPr="00D04C75" w:rsidRDefault="003B3800">
            <w:pPr>
              <w:tabs>
                <w:tab w:val="left" w:pos="4536"/>
              </w:tabs>
              <w:spacing w:after="0" w:line="240" w:lineRule="auto"/>
              <w:rPr>
                <w:rFonts w:ascii="Times New Roman" w:hAnsi="Times New Roman" w:cs="Times New Roman"/>
                <w:sz w:val="20"/>
                <w:szCs w:val="20"/>
                <w:lang w:val="kk-KZ"/>
              </w:rPr>
            </w:pPr>
            <w:r w:rsidRPr="00D04C75">
              <w:rPr>
                <w:rFonts w:ascii="Times New Roman" w:hAnsi="Times New Roman" w:cs="Times New Roman"/>
                <w:sz w:val="20"/>
                <w:szCs w:val="20"/>
                <w:lang w:val="kk-KZ"/>
              </w:rPr>
              <w:t>«Балалардың ертегілерді тыңдауы» ата аналарға арналған кеңес.</w:t>
            </w:r>
          </w:p>
        </w:tc>
        <w:tc>
          <w:tcPr>
            <w:tcW w:w="2835" w:type="dxa"/>
          </w:tcPr>
          <w:p w14:paraId="55CA08C8" w14:textId="77777777" w:rsidR="0043037B" w:rsidRPr="00D04C75" w:rsidRDefault="003B3800">
            <w:pPr>
              <w:tabs>
                <w:tab w:val="left" w:pos="4536"/>
              </w:tabs>
              <w:spacing w:after="0" w:line="240" w:lineRule="auto"/>
              <w:rPr>
                <w:rFonts w:ascii="Times New Roman" w:hAnsi="Times New Roman" w:cs="Times New Roman"/>
                <w:sz w:val="20"/>
                <w:szCs w:val="20"/>
                <w:lang w:val="kk-KZ"/>
              </w:rPr>
            </w:pPr>
            <w:r w:rsidRPr="00D04C75">
              <w:rPr>
                <w:rFonts w:ascii="Times New Roman" w:hAnsi="Times New Roman" w:cs="Times New Roman"/>
                <w:sz w:val="20"/>
                <w:szCs w:val="20"/>
                <w:lang w:val="kk-KZ"/>
              </w:rPr>
              <w:t>«Топта ыңғайлы аяқ киім кию» туралы ата аналармен әңгімелесу.</w:t>
            </w:r>
          </w:p>
        </w:tc>
        <w:tc>
          <w:tcPr>
            <w:tcW w:w="2835" w:type="dxa"/>
          </w:tcPr>
          <w:p w14:paraId="42BFD625" w14:textId="77777777" w:rsidR="0043037B" w:rsidRPr="00D04C75" w:rsidRDefault="003B3800">
            <w:pPr>
              <w:tabs>
                <w:tab w:val="left" w:pos="4536"/>
              </w:tabs>
              <w:spacing w:after="0" w:line="240" w:lineRule="auto"/>
              <w:rPr>
                <w:rFonts w:ascii="Times New Roman" w:hAnsi="Times New Roman" w:cs="Times New Roman"/>
                <w:sz w:val="20"/>
                <w:szCs w:val="20"/>
                <w:lang w:val="kk-KZ"/>
              </w:rPr>
            </w:pPr>
            <w:r w:rsidRPr="00D04C75">
              <w:rPr>
                <w:rFonts w:ascii="Times New Roman" w:hAnsi="Times New Roman" w:cs="Times New Roman"/>
                <w:sz w:val="20"/>
                <w:szCs w:val="20"/>
                <w:lang w:val="kk-KZ"/>
              </w:rPr>
              <w:t>«Топта ыңғайлы аяқ киім кию» туралы ата аналармен әңгімелесу.</w:t>
            </w:r>
          </w:p>
        </w:tc>
        <w:tc>
          <w:tcPr>
            <w:tcW w:w="2693" w:type="dxa"/>
          </w:tcPr>
          <w:p w14:paraId="54871C16" w14:textId="77777777" w:rsidR="0043037B" w:rsidRPr="00D04C75" w:rsidRDefault="003B3800">
            <w:pPr>
              <w:tabs>
                <w:tab w:val="left" w:pos="4536"/>
              </w:tabs>
              <w:spacing w:after="0" w:line="240" w:lineRule="auto"/>
              <w:rPr>
                <w:rFonts w:ascii="Times New Roman" w:hAnsi="Times New Roman" w:cs="Times New Roman"/>
                <w:sz w:val="20"/>
                <w:szCs w:val="20"/>
                <w:lang w:val="kk-KZ"/>
              </w:rPr>
            </w:pPr>
            <w:r w:rsidRPr="00D04C75">
              <w:rPr>
                <w:rFonts w:ascii="Times New Roman" w:hAnsi="Times New Roman" w:cs="Times New Roman"/>
                <w:sz w:val="20"/>
                <w:szCs w:val="20"/>
                <w:lang w:val="kk-KZ"/>
              </w:rPr>
              <w:t>«Балалардың ертегілерді тыңдауы» ата аналарға арналған кеңес.</w:t>
            </w:r>
          </w:p>
        </w:tc>
        <w:tc>
          <w:tcPr>
            <w:tcW w:w="2835" w:type="dxa"/>
          </w:tcPr>
          <w:p w14:paraId="5E4D5F3E" w14:textId="77777777" w:rsidR="0043037B" w:rsidRPr="00D04C75" w:rsidRDefault="003B3800">
            <w:pPr>
              <w:tabs>
                <w:tab w:val="left" w:pos="4536"/>
              </w:tabs>
              <w:spacing w:after="0" w:line="240" w:lineRule="auto"/>
              <w:rPr>
                <w:rFonts w:ascii="Times New Roman" w:hAnsi="Times New Roman" w:cs="Times New Roman"/>
                <w:sz w:val="20"/>
                <w:szCs w:val="20"/>
                <w:lang w:val="kk-KZ"/>
              </w:rPr>
            </w:pPr>
            <w:r w:rsidRPr="00D04C75">
              <w:rPr>
                <w:rFonts w:ascii="Times New Roman" w:hAnsi="Times New Roman" w:cs="Times New Roman"/>
                <w:sz w:val="20"/>
                <w:szCs w:val="20"/>
                <w:lang w:val="kk-KZ"/>
              </w:rPr>
              <w:t>«Топта ыңғайлы аяқ киім кию» туралы ата аналармен әңгімелесу.</w:t>
            </w:r>
          </w:p>
        </w:tc>
      </w:tr>
    </w:tbl>
    <w:p w14:paraId="481B188A" w14:textId="77777777" w:rsidR="0043037B" w:rsidRDefault="0043037B">
      <w:pPr>
        <w:spacing w:after="0"/>
        <w:rPr>
          <w:rFonts w:ascii="Times New Roman" w:hAnsi="Times New Roman" w:cs="Times New Roman"/>
          <w:b/>
          <w:sz w:val="24"/>
          <w:szCs w:val="24"/>
          <w:lang w:val="kk-KZ"/>
        </w:rPr>
      </w:pPr>
    </w:p>
    <w:p w14:paraId="5289510E" w14:textId="287CC5F7" w:rsidR="0043037B" w:rsidRDefault="003B3800">
      <w:pPr>
        <w:spacing w:after="0"/>
        <w:rPr>
          <w:rFonts w:ascii="Times New Roman" w:hAnsi="Times New Roman" w:cs="Times New Roman"/>
          <w:lang w:val="kk-KZ"/>
        </w:rPr>
      </w:pPr>
      <w:r>
        <w:rPr>
          <w:rFonts w:ascii="Times New Roman" w:hAnsi="Times New Roman" w:cs="Times New Roman"/>
          <w:lang w:val="kk-KZ"/>
        </w:rPr>
        <w:br w:type="textWrapping" w:clear="all"/>
      </w:r>
    </w:p>
    <w:p w14:paraId="78F767A4" w14:textId="77777777" w:rsidR="0043037B" w:rsidRDefault="0043037B">
      <w:pPr>
        <w:spacing w:after="0"/>
        <w:rPr>
          <w:rFonts w:ascii="Times New Roman" w:hAnsi="Times New Roman" w:cs="Times New Roman"/>
          <w:lang w:val="kk-KZ"/>
        </w:rPr>
      </w:pPr>
    </w:p>
    <w:p w14:paraId="5E10AFC3" w14:textId="77777777" w:rsidR="00D04C75" w:rsidRPr="00552F20" w:rsidRDefault="00D04C75">
      <w:pPr>
        <w:spacing w:after="0"/>
        <w:jc w:val="center"/>
        <w:rPr>
          <w:rFonts w:ascii="Times New Roman" w:hAnsi="Times New Roman" w:cs="Times New Roman"/>
          <w:b/>
          <w:lang w:val="kk-KZ"/>
        </w:rPr>
      </w:pPr>
    </w:p>
    <w:p w14:paraId="76EEC44B" w14:textId="77777777" w:rsidR="00D04C75" w:rsidRPr="00552F20" w:rsidRDefault="00D04C75">
      <w:pPr>
        <w:spacing w:after="0"/>
        <w:jc w:val="center"/>
        <w:rPr>
          <w:rFonts w:ascii="Times New Roman" w:hAnsi="Times New Roman" w:cs="Times New Roman"/>
          <w:b/>
          <w:lang w:val="kk-KZ"/>
        </w:rPr>
      </w:pPr>
    </w:p>
    <w:p w14:paraId="067CD53A" w14:textId="605B1DD7" w:rsidR="007A3AE0" w:rsidRDefault="007A3AE0" w:rsidP="007A3AE0">
      <w:pPr>
        <w:spacing w:after="0"/>
        <w:rPr>
          <w:rFonts w:ascii="Times New Roman" w:hAnsi="Times New Roman" w:cs="Times New Roman"/>
          <w:b/>
          <w:lang w:val="en-US"/>
        </w:rPr>
      </w:pPr>
      <w:r w:rsidRPr="003B3800">
        <w:rPr>
          <w:rFonts w:ascii="Times New Roman" w:eastAsia="Times New Roman" w:hAnsi="Times New Roman" w:cs="Times New Roman"/>
          <w:b/>
          <w:noProof/>
          <w:color w:val="000000"/>
          <w:sz w:val="24"/>
          <w:szCs w:val="24"/>
          <w:lang w:eastAsia="ru-RU"/>
        </w:rPr>
        <w:drawing>
          <wp:inline distT="0" distB="0" distL="0" distR="0" wp14:anchorId="2294B818" wp14:editId="3E673547">
            <wp:extent cx="2036944" cy="409575"/>
            <wp:effectExtent l="0" t="0" r="1905" b="0"/>
            <wp:docPr id="9" name="Рисунок 9" descr="C:\Users\user\Downloads\WhatsApp Image 2026-04-02 at 21.20.3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wnloads\WhatsApp Image 2026-04-02 at 21.20.34.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55268" cy="413260"/>
                    </a:xfrm>
                    <a:prstGeom prst="rect">
                      <a:avLst/>
                    </a:prstGeom>
                    <a:noFill/>
                    <a:ln>
                      <a:noFill/>
                    </a:ln>
                  </pic:spPr>
                </pic:pic>
              </a:graphicData>
            </a:graphic>
          </wp:inline>
        </w:drawing>
      </w:r>
    </w:p>
    <w:p w14:paraId="7E0CBBF4" w14:textId="77777777" w:rsidR="007A3AE0" w:rsidRDefault="007A3AE0">
      <w:pPr>
        <w:spacing w:after="0"/>
        <w:jc w:val="center"/>
        <w:rPr>
          <w:rFonts w:ascii="Times New Roman" w:hAnsi="Times New Roman" w:cs="Times New Roman"/>
          <w:b/>
          <w:lang w:val="en-US"/>
        </w:rPr>
      </w:pPr>
    </w:p>
    <w:p w14:paraId="49936E16" w14:textId="77777777" w:rsidR="007A3AE0" w:rsidRDefault="007A3AE0">
      <w:pPr>
        <w:spacing w:after="0"/>
        <w:jc w:val="center"/>
        <w:rPr>
          <w:rFonts w:ascii="Times New Roman" w:hAnsi="Times New Roman" w:cs="Times New Roman"/>
          <w:b/>
          <w:lang w:val="en-US"/>
        </w:rPr>
      </w:pPr>
    </w:p>
    <w:p w14:paraId="37F311F1" w14:textId="77777777" w:rsidR="007A3AE0" w:rsidRDefault="007A3AE0">
      <w:pPr>
        <w:spacing w:after="0"/>
        <w:jc w:val="center"/>
        <w:rPr>
          <w:rFonts w:ascii="Times New Roman" w:hAnsi="Times New Roman" w:cs="Times New Roman"/>
          <w:b/>
          <w:lang w:val="en-US"/>
        </w:rPr>
      </w:pPr>
    </w:p>
    <w:p w14:paraId="03041D20" w14:textId="77777777" w:rsidR="007A3AE0" w:rsidRDefault="007A3AE0">
      <w:pPr>
        <w:spacing w:after="0"/>
        <w:jc w:val="center"/>
        <w:rPr>
          <w:rFonts w:ascii="Times New Roman" w:hAnsi="Times New Roman" w:cs="Times New Roman"/>
          <w:b/>
          <w:lang w:val="en-US"/>
        </w:rPr>
      </w:pPr>
    </w:p>
    <w:p w14:paraId="1E60473E" w14:textId="77777777" w:rsidR="007A3AE0" w:rsidRDefault="007A3AE0">
      <w:pPr>
        <w:spacing w:after="0"/>
        <w:jc w:val="center"/>
        <w:rPr>
          <w:rFonts w:ascii="Times New Roman" w:hAnsi="Times New Roman" w:cs="Times New Roman"/>
          <w:b/>
          <w:lang w:val="en-US"/>
        </w:rPr>
      </w:pPr>
    </w:p>
    <w:p w14:paraId="6E99D655" w14:textId="77777777" w:rsidR="007A3AE0" w:rsidRDefault="007A3AE0">
      <w:pPr>
        <w:spacing w:after="0"/>
        <w:jc w:val="center"/>
        <w:rPr>
          <w:rFonts w:ascii="Times New Roman" w:hAnsi="Times New Roman" w:cs="Times New Roman"/>
          <w:b/>
          <w:lang w:val="en-US"/>
        </w:rPr>
      </w:pPr>
    </w:p>
    <w:p w14:paraId="1EC07FA7" w14:textId="77777777" w:rsidR="007A3AE0" w:rsidRDefault="007A3AE0">
      <w:pPr>
        <w:spacing w:after="0"/>
        <w:jc w:val="center"/>
        <w:rPr>
          <w:rFonts w:ascii="Times New Roman" w:hAnsi="Times New Roman" w:cs="Times New Roman"/>
          <w:b/>
          <w:lang w:val="en-US"/>
        </w:rPr>
      </w:pPr>
    </w:p>
    <w:p w14:paraId="59EDFE69" w14:textId="77777777" w:rsidR="007A3AE0" w:rsidRDefault="007A3AE0">
      <w:pPr>
        <w:spacing w:after="0"/>
        <w:jc w:val="center"/>
        <w:rPr>
          <w:rFonts w:ascii="Times New Roman" w:hAnsi="Times New Roman" w:cs="Times New Roman"/>
          <w:b/>
          <w:lang w:val="en-US"/>
        </w:rPr>
      </w:pPr>
    </w:p>
    <w:p w14:paraId="1A45ECB2" w14:textId="77777777" w:rsidR="007A3AE0" w:rsidRDefault="007A3AE0">
      <w:pPr>
        <w:spacing w:after="0"/>
        <w:jc w:val="center"/>
        <w:rPr>
          <w:rFonts w:ascii="Times New Roman" w:hAnsi="Times New Roman" w:cs="Times New Roman"/>
          <w:b/>
          <w:lang w:val="en-US"/>
        </w:rPr>
      </w:pPr>
    </w:p>
    <w:p w14:paraId="4FDE0E8B" w14:textId="77777777" w:rsidR="007A3AE0" w:rsidRDefault="007A3AE0">
      <w:pPr>
        <w:spacing w:after="0"/>
        <w:jc w:val="center"/>
        <w:rPr>
          <w:rFonts w:ascii="Times New Roman" w:hAnsi="Times New Roman" w:cs="Times New Roman"/>
          <w:b/>
          <w:lang w:val="en-US"/>
        </w:rPr>
      </w:pPr>
    </w:p>
    <w:p w14:paraId="464FEB73" w14:textId="4133AFDF" w:rsidR="0043037B" w:rsidRDefault="003B3800">
      <w:pPr>
        <w:spacing w:after="0"/>
        <w:jc w:val="center"/>
        <w:rPr>
          <w:rFonts w:ascii="Times New Roman" w:hAnsi="Times New Roman" w:cs="Times New Roman"/>
          <w:b/>
          <w:lang w:val="kk-KZ"/>
        </w:rPr>
      </w:pPr>
      <w:r>
        <w:rPr>
          <w:rFonts w:ascii="Times New Roman" w:hAnsi="Times New Roman" w:cs="Times New Roman"/>
          <w:b/>
          <w:lang w:val="kk-KZ"/>
        </w:rPr>
        <w:t>Тәрбиелеу білім беру процесі</w:t>
      </w:r>
    </w:p>
    <w:p w14:paraId="030871C6" w14:textId="5067660A" w:rsidR="0043037B" w:rsidRDefault="003B3800">
      <w:pPr>
        <w:spacing w:after="0" w:line="240" w:lineRule="auto"/>
        <w:jc w:val="both"/>
        <w:rPr>
          <w:rFonts w:ascii="Times New Roman" w:hAnsi="Times New Roman" w:cs="Times New Roman"/>
          <w:sz w:val="24"/>
          <w:szCs w:val="24"/>
          <w:lang w:val="kk-KZ"/>
        </w:rPr>
      </w:pPr>
      <w:r>
        <w:rPr>
          <w:rFonts w:ascii="TimesNewRomanPSMT" w:eastAsia="Times New Roman" w:hAnsi="TimesNewRomanPSMT" w:cs="Times New Roman"/>
          <w:b/>
          <w:color w:val="000000"/>
          <w:sz w:val="24"/>
          <w:szCs w:val="24"/>
          <w:lang w:val="kk-KZ" w:eastAsia="ru-RU"/>
        </w:rPr>
        <w:t>Білім беру ұйымы</w:t>
      </w:r>
      <w:r>
        <w:rPr>
          <w:rFonts w:ascii="Times New Roman" w:eastAsia="Times New Roman" w:hAnsi="Times New Roman" w:cs="Times New Roman"/>
          <w:b/>
          <w:color w:val="000000"/>
          <w:sz w:val="24"/>
          <w:szCs w:val="24"/>
          <w:lang w:val="kk-KZ" w:eastAsia="ru-RU"/>
        </w:rPr>
        <w:t>:</w:t>
      </w:r>
      <w:r>
        <w:rPr>
          <w:rFonts w:ascii="Times New Roman" w:eastAsia="Times New Roman" w:hAnsi="Times New Roman" w:cs="Times New Roman"/>
          <w:color w:val="000000"/>
          <w:sz w:val="24"/>
          <w:szCs w:val="24"/>
          <w:lang w:val="kk-KZ" w:eastAsia="ru-RU"/>
        </w:rPr>
        <w:t xml:space="preserve"> </w:t>
      </w:r>
      <w:r w:rsidR="007A3AE0">
        <w:rPr>
          <w:rFonts w:ascii="Times New Roman" w:eastAsia="Times New Roman" w:hAnsi="Times New Roman" w:cs="Times New Roman"/>
          <w:b/>
          <w:bCs/>
          <w:sz w:val="24"/>
          <w:szCs w:val="24"/>
          <w:lang w:val="kk-KZ"/>
        </w:rPr>
        <w:t>"ІнжуНұр" балабақшасы мекемесі</w:t>
      </w:r>
    </w:p>
    <w:p w14:paraId="760167FB" w14:textId="23B78B3B" w:rsidR="0043037B" w:rsidRDefault="003B3800">
      <w:pPr>
        <w:tabs>
          <w:tab w:val="left" w:pos="2464"/>
        </w:tabs>
        <w:spacing w:after="0" w:line="268"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b/>
          <w:color w:val="000000"/>
          <w:sz w:val="24"/>
          <w:szCs w:val="24"/>
          <w:lang w:val="kk-KZ"/>
        </w:rPr>
        <w:t>Топ:</w:t>
      </w:r>
      <w:r w:rsidR="007A3AE0">
        <w:rPr>
          <w:rFonts w:ascii="Times New Roman" w:eastAsia="Times New Roman" w:hAnsi="Times New Roman" w:cs="Times New Roman"/>
          <w:color w:val="000000"/>
          <w:sz w:val="24"/>
          <w:szCs w:val="24"/>
          <w:lang w:val="kk-KZ"/>
        </w:rPr>
        <w:t xml:space="preserve"> «Құлыншақ</w:t>
      </w:r>
      <w:r>
        <w:rPr>
          <w:rFonts w:ascii="Times New Roman" w:eastAsia="Times New Roman" w:hAnsi="Times New Roman" w:cs="Times New Roman"/>
          <w:color w:val="000000"/>
          <w:sz w:val="24"/>
          <w:szCs w:val="24"/>
          <w:lang w:val="kk-KZ"/>
        </w:rPr>
        <w:t>» мектепалды  тобы</w:t>
      </w:r>
      <w:r>
        <w:rPr>
          <w:rFonts w:ascii="Times New Roman" w:eastAsia="Times New Roman" w:hAnsi="Times New Roman" w:cs="Times New Roman"/>
          <w:color w:val="000000"/>
          <w:sz w:val="24"/>
          <w:szCs w:val="24"/>
          <w:lang w:val="kk-KZ"/>
        </w:rPr>
        <w:tab/>
      </w:r>
    </w:p>
    <w:p w14:paraId="2EFF0B16" w14:textId="77777777" w:rsidR="0043037B" w:rsidRDefault="003B3800">
      <w:pPr>
        <w:spacing w:after="0"/>
        <w:rPr>
          <w:rFonts w:ascii="Times New Roman" w:hAnsi="Times New Roman" w:cs="Times New Roman"/>
          <w:b/>
          <w:sz w:val="24"/>
          <w:szCs w:val="24"/>
          <w:lang w:val="kk-KZ"/>
        </w:rPr>
      </w:pPr>
      <w:r>
        <w:rPr>
          <w:rFonts w:ascii="Times New Roman" w:hAnsi="Times New Roman" w:cs="Times New Roman"/>
          <w:sz w:val="24"/>
          <w:szCs w:val="24"/>
          <w:lang w:val="kk-KZ"/>
        </w:rPr>
        <w:t xml:space="preserve">жас ерекшелігі: </w:t>
      </w:r>
      <w:r>
        <w:rPr>
          <w:rFonts w:ascii="Times New Roman" w:hAnsi="Times New Roman" w:cs="Times New Roman"/>
          <w:b/>
          <w:sz w:val="24"/>
          <w:szCs w:val="24"/>
          <w:lang w:val="kk-KZ"/>
        </w:rPr>
        <w:t>5 жастағы балалар</w:t>
      </w:r>
    </w:p>
    <w:p w14:paraId="095921FD" w14:textId="77777777" w:rsidR="0043037B" w:rsidRDefault="0043037B">
      <w:pPr>
        <w:spacing w:after="0"/>
        <w:rPr>
          <w:rFonts w:ascii="Times New Roman" w:hAnsi="Times New Roman" w:cs="Times New Roman"/>
          <w:b/>
          <w:sz w:val="24"/>
          <w:szCs w:val="24"/>
          <w:lang w:val="kk-KZ"/>
        </w:rPr>
      </w:pPr>
    </w:p>
    <w:p w14:paraId="3B7995F7" w14:textId="77777777" w:rsidR="0043037B" w:rsidRDefault="003B3800">
      <w:pPr>
        <w:tabs>
          <w:tab w:val="left" w:pos="4536"/>
        </w:tabs>
        <w:spacing w:after="0" w:line="240" w:lineRule="auto"/>
        <w:jc w:val="center"/>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Әділдік және жауапкершілік айы</w:t>
      </w:r>
    </w:p>
    <w:p w14:paraId="427B0144"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Апта Дәйексөзі: «Әділдік пен жауапкершілік –біртұтас ұғым»</w:t>
      </w:r>
    </w:p>
    <w:tbl>
      <w:tblPr>
        <w:tblpPr w:leftFromText="180" w:rightFromText="180" w:vertAnchor="text" w:tblpX="-856" w:tblpY="1"/>
        <w:tblOverlap w:val="never"/>
        <w:tblW w:w="161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08"/>
        <w:gridCol w:w="2598"/>
        <w:gridCol w:w="3024"/>
        <w:gridCol w:w="2603"/>
        <w:gridCol w:w="2741"/>
        <w:gridCol w:w="2886"/>
      </w:tblGrid>
      <w:tr w:rsidR="0043037B" w14:paraId="32198279" w14:textId="77777777">
        <w:trPr>
          <w:trHeight w:val="442"/>
        </w:trPr>
        <w:tc>
          <w:tcPr>
            <w:tcW w:w="2308" w:type="dxa"/>
          </w:tcPr>
          <w:p w14:paraId="03EC740F" w14:textId="77777777" w:rsidR="0043037B" w:rsidRDefault="003B3800">
            <w:pPr>
              <w:widowControl w:val="0"/>
              <w:tabs>
                <w:tab w:val="left" w:pos="4536"/>
              </w:tabs>
              <w:autoSpaceDE w:val="0"/>
              <w:autoSpaceDN w:val="0"/>
              <w:spacing w:after="0" w:line="240" w:lineRule="auto"/>
              <w:rPr>
                <w:rFonts w:ascii="Times New Roman" w:eastAsia="Times New Roman" w:hAnsi="Times New Roman" w:cs="Times New Roman"/>
                <w:b/>
              </w:rPr>
            </w:pPr>
            <w:r>
              <w:rPr>
                <w:rFonts w:ascii="Times New Roman" w:eastAsia="Times New Roman" w:hAnsi="Times New Roman" w:cs="Times New Roman"/>
                <w:b/>
                <w:lang w:val="kk-KZ"/>
              </w:rPr>
              <w:t>Күн</w:t>
            </w:r>
            <w:r>
              <w:rPr>
                <w:rFonts w:ascii="Times New Roman" w:eastAsia="Times New Roman" w:hAnsi="Times New Roman" w:cs="Times New Roman"/>
                <w:b/>
                <w:spacing w:val="-2"/>
                <w:lang w:val="kk-KZ"/>
              </w:rPr>
              <w:t xml:space="preserve"> </w:t>
            </w:r>
            <w:r>
              <w:rPr>
                <w:rFonts w:ascii="Times New Roman" w:eastAsia="Times New Roman" w:hAnsi="Times New Roman" w:cs="Times New Roman"/>
                <w:b/>
                <w:lang w:val="kk-KZ"/>
              </w:rPr>
              <w:t>тәртібі</w:t>
            </w:r>
          </w:p>
        </w:tc>
        <w:tc>
          <w:tcPr>
            <w:tcW w:w="2598" w:type="dxa"/>
          </w:tcPr>
          <w:p w14:paraId="212D1B93"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 xml:space="preserve">Дүйсенбі </w:t>
            </w:r>
          </w:p>
          <w:p w14:paraId="5A878BC0"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03.11.2025</w:t>
            </w:r>
          </w:p>
          <w:p w14:paraId="1D092B2E" w14:textId="77777777" w:rsidR="0043037B" w:rsidRDefault="0043037B">
            <w:pPr>
              <w:tabs>
                <w:tab w:val="left" w:pos="4536"/>
              </w:tabs>
              <w:spacing w:after="0" w:line="240" w:lineRule="auto"/>
              <w:rPr>
                <w:rFonts w:ascii="Times New Roman" w:eastAsia="Times New Roman" w:hAnsi="Times New Roman" w:cs="Times New Roman"/>
                <w:b/>
                <w:bCs/>
                <w:lang w:eastAsia="ru-RU"/>
              </w:rPr>
            </w:pPr>
          </w:p>
        </w:tc>
        <w:tc>
          <w:tcPr>
            <w:tcW w:w="3024" w:type="dxa"/>
          </w:tcPr>
          <w:p w14:paraId="03CA42CE"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 xml:space="preserve">Сейсенбі </w:t>
            </w:r>
          </w:p>
          <w:p w14:paraId="01718A11"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04.11.2025</w:t>
            </w:r>
          </w:p>
        </w:tc>
        <w:tc>
          <w:tcPr>
            <w:tcW w:w="2603" w:type="dxa"/>
          </w:tcPr>
          <w:p w14:paraId="7BCA6E9C" w14:textId="77777777" w:rsidR="0043037B" w:rsidRDefault="003B3800">
            <w:pPr>
              <w:tabs>
                <w:tab w:val="left" w:pos="4536"/>
              </w:tabs>
              <w:spacing w:after="0" w:line="240" w:lineRule="auto"/>
              <w:rPr>
                <w:rFonts w:ascii="Times New Roman" w:eastAsia="Times New Roman" w:hAnsi="Times New Roman" w:cs="Times New Roman"/>
                <w:b/>
                <w:bCs/>
                <w:lang w:eastAsia="ru-RU"/>
              </w:rPr>
            </w:pPr>
            <w:r>
              <w:rPr>
                <w:rFonts w:ascii="Times New Roman" w:eastAsia="Times New Roman" w:hAnsi="Times New Roman" w:cs="Times New Roman"/>
                <w:b/>
                <w:bCs/>
                <w:lang w:eastAsia="ru-RU"/>
              </w:rPr>
              <w:t>Сәрсенбі</w:t>
            </w:r>
          </w:p>
          <w:p w14:paraId="20025EF8" w14:textId="77777777" w:rsidR="0043037B" w:rsidRDefault="003B3800">
            <w:pPr>
              <w:tabs>
                <w:tab w:val="left" w:pos="4536"/>
              </w:tabs>
              <w:spacing w:after="0" w:line="240" w:lineRule="auto"/>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05.11.2025</w:t>
            </w:r>
          </w:p>
        </w:tc>
        <w:tc>
          <w:tcPr>
            <w:tcW w:w="2741" w:type="dxa"/>
          </w:tcPr>
          <w:p w14:paraId="16021EB2" w14:textId="77777777" w:rsidR="0043037B" w:rsidRDefault="003B3800">
            <w:pPr>
              <w:tabs>
                <w:tab w:val="left" w:pos="4536"/>
              </w:tabs>
              <w:spacing w:after="0" w:line="240" w:lineRule="auto"/>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Бейсенбі</w:t>
            </w:r>
          </w:p>
          <w:p w14:paraId="6A605AE5" w14:textId="77777777" w:rsidR="0043037B" w:rsidRDefault="003B3800">
            <w:pPr>
              <w:tabs>
                <w:tab w:val="left" w:pos="4536"/>
              </w:tabs>
              <w:spacing w:after="0" w:line="240" w:lineRule="auto"/>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06.11.2025</w:t>
            </w:r>
          </w:p>
        </w:tc>
        <w:tc>
          <w:tcPr>
            <w:tcW w:w="2886" w:type="dxa"/>
          </w:tcPr>
          <w:p w14:paraId="0D8BE0EE" w14:textId="77777777" w:rsidR="0043037B" w:rsidRDefault="003B3800">
            <w:pPr>
              <w:tabs>
                <w:tab w:val="left" w:pos="4536"/>
              </w:tabs>
              <w:spacing w:after="0" w:line="240" w:lineRule="auto"/>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Жұма</w:t>
            </w:r>
          </w:p>
          <w:p w14:paraId="4A40C6DA" w14:textId="77777777" w:rsidR="0043037B" w:rsidRDefault="003B3800">
            <w:pPr>
              <w:tabs>
                <w:tab w:val="left" w:pos="4536"/>
              </w:tabs>
              <w:spacing w:after="0" w:line="240" w:lineRule="auto"/>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07.11.2025</w:t>
            </w:r>
          </w:p>
        </w:tc>
      </w:tr>
      <w:tr w:rsidR="0043037B" w:rsidRPr="00552F20" w14:paraId="18BA7FC2" w14:textId="77777777">
        <w:trPr>
          <w:trHeight w:val="1967"/>
        </w:trPr>
        <w:tc>
          <w:tcPr>
            <w:tcW w:w="2308" w:type="dxa"/>
            <w:tcBorders>
              <w:bottom w:val="single" w:sz="4" w:space="0" w:color="auto"/>
            </w:tcBorders>
          </w:tcPr>
          <w:p w14:paraId="17AF174E" w14:textId="77777777" w:rsidR="0043037B" w:rsidRDefault="003B3800">
            <w:pPr>
              <w:pStyle w:val="TableParagraph"/>
              <w:tabs>
                <w:tab w:val="left" w:pos="4536"/>
              </w:tabs>
              <w:rPr>
                <w:b/>
                <w:spacing w:val="-1"/>
              </w:rPr>
            </w:pPr>
            <w:r>
              <w:rPr>
                <w:b/>
              </w:rPr>
              <w:t>Балаларды</w:t>
            </w:r>
            <w:r>
              <w:rPr>
                <w:b/>
                <w:spacing w:val="-1"/>
              </w:rPr>
              <w:t xml:space="preserve"> </w:t>
            </w:r>
          </w:p>
          <w:p w14:paraId="331DB96B" w14:textId="77777777" w:rsidR="0043037B" w:rsidRDefault="003B3800">
            <w:pPr>
              <w:pStyle w:val="TableParagraph"/>
              <w:tabs>
                <w:tab w:val="left" w:pos="4536"/>
              </w:tabs>
              <w:rPr>
                <w:b/>
              </w:rPr>
            </w:pPr>
            <w:r>
              <w:rPr>
                <w:b/>
              </w:rPr>
              <w:t>қабылдау</w:t>
            </w:r>
          </w:p>
          <w:p w14:paraId="165F0C8C" w14:textId="77777777" w:rsidR="0043037B" w:rsidRDefault="0043037B">
            <w:pPr>
              <w:pStyle w:val="TableParagraph"/>
              <w:tabs>
                <w:tab w:val="left" w:pos="4536"/>
              </w:tabs>
              <w:rPr>
                <w:b/>
              </w:rPr>
            </w:pPr>
          </w:p>
        </w:tc>
        <w:tc>
          <w:tcPr>
            <w:tcW w:w="2598" w:type="dxa"/>
          </w:tcPr>
          <w:p w14:paraId="5771260F" w14:textId="77777777" w:rsidR="0043037B" w:rsidRDefault="003B3800">
            <w:pPr>
              <w:pStyle w:val="aa"/>
              <w:spacing w:before="0" w:beforeAutospacing="0" w:after="0" w:afterAutospacing="0"/>
              <w:rPr>
                <w:sz w:val="22"/>
                <w:szCs w:val="22"/>
                <w:lang w:val="kk-KZ"/>
              </w:rPr>
            </w:pPr>
            <w:r>
              <w:rPr>
                <w:sz w:val="22"/>
                <w:szCs w:val="22"/>
                <w:lang w:val="kk-KZ"/>
              </w:rPr>
              <w:t>Баланың киімін шешуге көмектесу, «Өзің істегің келе ме?» деп дербестікке ынталандыру.</w:t>
            </w:r>
          </w:p>
          <w:p w14:paraId="2ACDE711" w14:textId="77777777" w:rsidR="0043037B" w:rsidRDefault="003B3800">
            <w:pPr>
              <w:pStyle w:val="aa"/>
              <w:spacing w:before="0" w:beforeAutospacing="0" w:after="0" w:afterAutospacing="0"/>
              <w:rPr>
                <w:sz w:val="22"/>
                <w:szCs w:val="22"/>
                <w:lang w:val="kk-KZ"/>
              </w:rPr>
            </w:pPr>
            <w:r>
              <w:rPr>
                <w:sz w:val="22"/>
                <w:szCs w:val="22"/>
                <w:lang w:val="kk-KZ"/>
              </w:rPr>
              <w:t>Баланың көңіл-күйін сұрау, қысқаша әңгімелесу</w:t>
            </w:r>
          </w:p>
          <w:p w14:paraId="382633F2" w14:textId="77777777" w:rsidR="0043037B" w:rsidRDefault="003B3800">
            <w:pPr>
              <w:tabs>
                <w:tab w:val="left" w:pos="4536"/>
              </w:tabs>
              <w:spacing w:after="0" w:line="240" w:lineRule="auto"/>
              <w:rPr>
                <w:rFonts w:ascii="Times New Roman" w:hAnsi="Times New Roman" w:cs="Times New Roman"/>
                <w:b/>
                <w:lang w:val="kk-KZ"/>
              </w:rPr>
            </w:pPr>
            <w:r>
              <w:rPr>
                <w:rFonts w:ascii="Times New Roman" w:hAnsi="Times New Roman" w:cs="Times New Roman"/>
                <w:b/>
                <w:lang w:val="kk-KZ"/>
              </w:rPr>
              <w:t>Медбике тексеруі, фильтр дәптерін толтыру</w:t>
            </w:r>
          </w:p>
          <w:p w14:paraId="2CA38A4E" w14:textId="77777777" w:rsidR="0043037B" w:rsidRDefault="003B3800">
            <w:pPr>
              <w:tabs>
                <w:tab w:val="left" w:pos="4536"/>
              </w:tabs>
              <w:spacing w:after="0" w:line="240" w:lineRule="auto"/>
              <w:rPr>
                <w:rFonts w:ascii="Times New Roman" w:hAnsi="Times New Roman" w:cs="Times New Roman"/>
                <w:b/>
                <w:lang w:val="kk-KZ"/>
              </w:rPr>
            </w:pPr>
            <w:r>
              <w:rPr>
                <w:rFonts w:ascii="Times New Roman" w:hAnsi="Times New Roman" w:cs="Times New Roman"/>
                <w:b/>
                <w:lang w:val="kk-KZ"/>
              </w:rPr>
              <w:t xml:space="preserve">Күймен қарсы алу </w:t>
            </w:r>
          </w:p>
          <w:p w14:paraId="18FD9F71" w14:textId="77777777" w:rsidR="0043037B" w:rsidRDefault="0043037B">
            <w:pPr>
              <w:tabs>
                <w:tab w:val="left" w:pos="4536"/>
              </w:tabs>
              <w:spacing w:after="0" w:line="240" w:lineRule="auto"/>
              <w:rPr>
                <w:rFonts w:ascii="Times New Roman" w:hAnsi="Times New Roman" w:cs="Times New Roman"/>
                <w:b/>
                <w:lang w:val="kk-KZ"/>
              </w:rPr>
            </w:pPr>
          </w:p>
        </w:tc>
        <w:tc>
          <w:tcPr>
            <w:tcW w:w="3024" w:type="dxa"/>
          </w:tcPr>
          <w:p w14:paraId="54DA6201" w14:textId="77777777" w:rsidR="0043037B" w:rsidRDefault="003B3800">
            <w:pPr>
              <w:pStyle w:val="aa"/>
              <w:spacing w:before="0" w:beforeAutospacing="0" w:after="0" w:afterAutospacing="0"/>
              <w:rPr>
                <w:sz w:val="22"/>
                <w:szCs w:val="22"/>
                <w:lang w:val="kk-KZ"/>
              </w:rPr>
            </w:pPr>
            <w:r>
              <w:rPr>
                <w:sz w:val="22"/>
                <w:szCs w:val="22"/>
                <w:lang w:val="kk-KZ"/>
              </w:rPr>
              <w:t>Баланы құшақтап қарсы алу.</w:t>
            </w:r>
          </w:p>
          <w:p w14:paraId="58EEA3CB" w14:textId="77777777" w:rsidR="0043037B" w:rsidRDefault="003B3800">
            <w:pPr>
              <w:pStyle w:val="aa"/>
              <w:spacing w:before="0" w:beforeAutospacing="0" w:after="0" w:afterAutospacing="0"/>
              <w:rPr>
                <w:sz w:val="22"/>
                <w:szCs w:val="22"/>
                <w:lang w:val="kk-KZ"/>
              </w:rPr>
            </w:pPr>
            <w:r>
              <w:rPr>
                <w:sz w:val="22"/>
                <w:szCs w:val="22"/>
                <w:lang w:val="kk-KZ"/>
              </w:rPr>
              <w:t>Балаға шағын мақтау айту: «Сен бүгін әдемі киініп келіпсің</w:t>
            </w:r>
          </w:p>
          <w:p w14:paraId="560E7E02" w14:textId="77777777" w:rsidR="0043037B" w:rsidRDefault="0043037B">
            <w:pPr>
              <w:tabs>
                <w:tab w:val="left" w:pos="4536"/>
              </w:tabs>
              <w:spacing w:after="0" w:line="240" w:lineRule="auto"/>
              <w:rPr>
                <w:rFonts w:ascii="Times New Roman" w:hAnsi="Times New Roman" w:cs="Times New Roman"/>
                <w:lang w:val="kk-KZ"/>
              </w:rPr>
            </w:pPr>
          </w:p>
          <w:p w14:paraId="0504F5B6" w14:textId="77777777" w:rsidR="0043037B" w:rsidRDefault="003B3800">
            <w:pPr>
              <w:tabs>
                <w:tab w:val="left" w:pos="4536"/>
              </w:tabs>
              <w:spacing w:after="0" w:line="240" w:lineRule="auto"/>
              <w:rPr>
                <w:rFonts w:ascii="Times New Roman" w:hAnsi="Times New Roman" w:cs="Times New Roman"/>
                <w:b/>
                <w:lang w:val="kk-KZ"/>
              </w:rPr>
            </w:pPr>
            <w:r>
              <w:rPr>
                <w:rFonts w:ascii="Times New Roman" w:hAnsi="Times New Roman" w:cs="Times New Roman"/>
                <w:b/>
                <w:lang w:val="kk-KZ"/>
              </w:rPr>
              <w:t>Медбике тексеруі, фильтр дәптерін толтыру</w:t>
            </w:r>
          </w:p>
          <w:p w14:paraId="2A52F892"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b/>
                <w:lang w:val="kk-KZ"/>
              </w:rPr>
              <w:t>Күймен қарсы алу</w:t>
            </w:r>
          </w:p>
        </w:tc>
        <w:tc>
          <w:tcPr>
            <w:tcW w:w="2603" w:type="dxa"/>
          </w:tcPr>
          <w:p w14:paraId="4C16CE62" w14:textId="77777777" w:rsidR="0043037B" w:rsidRDefault="003B3800">
            <w:pPr>
              <w:pStyle w:val="aa"/>
              <w:spacing w:before="0" w:beforeAutospacing="0" w:after="0" w:afterAutospacing="0"/>
              <w:rPr>
                <w:sz w:val="22"/>
                <w:szCs w:val="22"/>
                <w:lang w:val="kk-KZ"/>
              </w:rPr>
            </w:pPr>
            <w:r>
              <w:rPr>
                <w:sz w:val="22"/>
                <w:szCs w:val="22"/>
                <w:lang w:val="kk-KZ"/>
              </w:rPr>
              <w:t>Баланы жылы шыраймен қарсы алып, есімін атап, «Сені көргеніме қуаныштымын» деп айту.</w:t>
            </w:r>
          </w:p>
          <w:p w14:paraId="21F85B2C" w14:textId="77777777" w:rsidR="0043037B" w:rsidRDefault="003B3800">
            <w:pPr>
              <w:pStyle w:val="aa"/>
              <w:spacing w:before="0" w:beforeAutospacing="0" w:after="0" w:afterAutospacing="0"/>
              <w:rPr>
                <w:sz w:val="22"/>
                <w:szCs w:val="22"/>
                <w:lang w:val="kk-KZ"/>
              </w:rPr>
            </w:pPr>
            <w:r>
              <w:rPr>
                <w:sz w:val="22"/>
                <w:szCs w:val="22"/>
                <w:lang w:val="kk-KZ"/>
              </w:rPr>
              <w:t>Үйде немен айналысқаны туралы сұрау</w:t>
            </w:r>
          </w:p>
          <w:p w14:paraId="4FCE6B18" w14:textId="77777777" w:rsidR="0043037B" w:rsidRDefault="003B3800">
            <w:pPr>
              <w:tabs>
                <w:tab w:val="left" w:pos="4536"/>
              </w:tabs>
              <w:spacing w:after="0" w:line="240" w:lineRule="auto"/>
              <w:rPr>
                <w:rFonts w:ascii="Times New Roman" w:hAnsi="Times New Roman" w:cs="Times New Roman"/>
                <w:b/>
                <w:lang w:val="kk-KZ"/>
              </w:rPr>
            </w:pPr>
            <w:r>
              <w:rPr>
                <w:rFonts w:ascii="Times New Roman" w:hAnsi="Times New Roman" w:cs="Times New Roman"/>
                <w:b/>
                <w:lang w:val="kk-KZ"/>
              </w:rPr>
              <w:t>Медбике тексеруі, фильтр дәптерін толтыру</w:t>
            </w:r>
          </w:p>
          <w:p w14:paraId="3CEF55D4"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b/>
                <w:lang w:val="kk-KZ"/>
              </w:rPr>
              <w:t>Күймен қарсы алу</w:t>
            </w:r>
          </w:p>
        </w:tc>
        <w:tc>
          <w:tcPr>
            <w:tcW w:w="2741" w:type="dxa"/>
          </w:tcPr>
          <w:p w14:paraId="44BC8540"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 xml:space="preserve">Балалардың терісін, дене қызуын, сыртқы келбетін тексеру. </w:t>
            </w:r>
          </w:p>
          <w:p w14:paraId="0F50BCEC" w14:textId="77777777" w:rsidR="0043037B" w:rsidRDefault="003B3800">
            <w:pPr>
              <w:tabs>
                <w:tab w:val="left" w:pos="4536"/>
              </w:tabs>
              <w:spacing w:after="0" w:line="240" w:lineRule="auto"/>
              <w:rPr>
                <w:rFonts w:ascii="Times New Roman" w:hAnsi="Times New Roman" w:cs="Times New Roman"/>
                <w:b/>
                <w:lang w:val="kk-KZ"/>
              </w:rPr>
            </w:pPr>
            <w:r>
              <w:rPr>
                <w:rFonts w:ascii="Times New Roman" w:hAnsi="Times New Roman" w:cs="Times New Roman"/>
                <w:b/>
                <w:lang w:val="kk-KZ"/>
              </w:rPr>
              <w:t>Медбике тексеруі, фильтр дәптерін толтыру</w:t>
            </w:r>
          </w:p>
          <w:p w14:paraId="276C66F4"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b/>
                <w:lang w:val="kk-KZ"/>
              </w:rPr>
              <w:t>Күймен қарсы алу</w:t>
            </w:r>
          </w:p>
        </w:tc>
        <w:tc>
          <w:tcPr>
            <w:tcW w:w="2886" w:type="dxa"/>
          </w:tcPr>
          <w:p w14:paraId="04B6617B"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Балалардың көңіл – күйлерін қарап анықтау.</w:t>
            </w:r>
          </w:p>
          <w:p w14:paraId="63C6600E" w14:textId="77777777" w:rsidR="0043037B" w:rsidRDefault="003B3800">
            <w:pPr>
              <w:tabs>
                <w:tab w:val="left" w:pos="4536"/>
              </w:tabs>
              <w:spacing w:after="0" w:line="240" w:lineRule="auto"/>
              <w:rPr>
                <w:rFonts w:ascii="Times New Roman" w:hAnsi="Times New Roman" w:cs="Times New Roman"/>
                <w:b/>
                <w:lang w:val="kk-KZ"/>
              </w:rPr>
            </w:pPr>
            <w:r>
              <w:rPr>
                <w:rFonts w:ascii="Times New Roman" w:hAnsi="Times New Roman" w:cs="Times New Roman"/>
                <w:b/>
                <w:lang w:val="kk-KZ"/>
              </w:rPr>
              <w:t>Медбике тексеруі, фильтр дәптерін толтыру</w:t>
            </w:r>
          </w:p>
          <w:p w14:paraId="4C5FF804"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b/>
                <w:lang w:val="kk-KZ"/>
              </w:rPr>
              <w:t>Күймен қарсы алу</w:t>
            </w:r>
          </w:p>
        </w:tc>
      </w:tr>
      <w:tr w:rsidR="0043037B" w:rsidRPr="00552F20" w14:paraId="6AF450C9" w14:textId="77777777">
        <w:trPr>
          <w:trHeight w:val="2259"/>
        </w:trPr>
        <w:tc>
          <w:tcPr>
            <w:tcW w:w="2308" w:type="dxa"/>
            <w:tcBorders>
              <w:top w:val="single" w:sz="4" w:space="0" w:color="auto"/>
            </w:tcBorders>
          </w:tcPr>
          <w:p w14:paraId="45C3E1D6" w14:textId="77777777" w:rsidR="0043037B" w:rsidRDefault="003B3800">
            <w:pPr>
              <w:pStyle w:val="TableParagraph"/>
              <w:tabs>
                <w:tab w:val="left" w:pos="4536"/>
              </w:tabs>
              <w:rPr>
                <w:b/>
              </w:rPr>
            </w:pPr>
            <w:r>
              <w:rPr>
                <w:b/>
              </w:rPr>
              <w:t>Ата-аналармен</w:t>
            </w:r>
            <w:r>
              <w:rPr>
                <w:b/>
                <w:spacing w:val="-6"/>
              </w:rPr>
              <w:t xml:space="preserve"> </w:t>
            </w:r>
            <w:r>
              <w:rPr>
                <w:b/>
              </w:rPr>
              <w:t>әңгімелесу,</w:t>
            </w:r>
          </w:p>
          <w:p w14:paraId="06BB969A" w14:textId="77777777" w:rsidR="0043037B" w:rsidRDefault="003B3800">
            <w:pPr>
              <w:pStyle w:val="TableParagraph"/>
              <w:tabs>
                <w:tab w:val="left" w:pos="4536"/>
              </w:tabs>
              <w:rPr>
                <w:b/>
              </w:rPr>
            </w:pPr>
            <w:r>
              <w:rPr>
                <w:b/>
              </w:rPr>
              <w:t>кеңес</w:t>
            </w:r>
            <w:r>
              <w:rPr>
                <w:b/>
                <w:spacing w:val="-1"/>
              </w:rPr>
              <w:t xml:space="preserve"> </w:t>
            </w:r>
            <w:r>
              <w:rPr>
                <w:b/>
              </w:rPr>
              <w:t>беру</w:t>
            </w:r>
          </w:p>
        </w:tc>
        <w:tc>
          <w:tcPr>
            <w:tcW w:w="2598" w:type="dxa"/>
          </w:tcPr>
          <w:p w14:paraId="658D4CD6" w14:textId="77777777" w:rsidR="0043037B" w:rsidRDefault="003B3800">
            <w:pPr>
              <w:tabs>
                <w:tab w:val="left" w:pos="4536"/>
              </w:tabs>
              <w:spacing w:after="0" w:line="240" w:lineRule="auto"/>
              <w:rPr>
                <w:rFonts w:ascii="Times New Roman" w:hAnsi="Times New Roman" w:cs="Times New Roman"/>
                <w:lang w:val="kk-KZ"/>
              </w:rPr>
            </w:pPr>
            <w:r>
              <w:rPr>
                <w:rStyle w:val="a5"/>
                <w:rFonts w:ascii="Times New Roman" w:hAnsi="Times New Roman" w:cs="Times New Roman"/>
                <w:lang w:val="kk-KZ"/>
              </w:rPr>
              <w:t>Бала тәртібі</w:t>
            </w:r>
            <w:r>
              <w:rPr>
                <w:rFonts w:ascii="Times New Roman" w:hAnsi="Times New Roman" w:cs="Times New Roman"/>
                <w:lang w:val="kk-KZ"/>
              </w:rPr>
              <w:br/>
              <w:t>Жетістігін міндетті түрде мақтау туралы кеңес.</w:t>
            </w:r>
            <w:r>
              <w:rPr>
                <w:rFonts w:ascii="Times New Roman" w:hAnsi="Times New Roman" w:cs="Times New Roman"/>
                <w:lang w:val="kk-KZ"/>
              </w:rPr>
              <w:br/>
              <w:t>«Жарайсың, бәрін жинадың» деп айту.</w:t>
            </w:r>
          </w:p>
        </w:tc>
        <w:tc>
          <w:tcPr>
            <w:tcW w:w="3024" w:type="dxa"/>
          </w:tcPr>
          <w:p w14:paraId="78C9A51A" w14:textId="77777777" w:rsidR="0043037B" w:rsidRDefault="003B3800">
            <w:pPr>
              <w:tabs>
                <w:tab w:val="left" w:pos="4536"/>
              </w:tabs>
              <w:spacing w:after="0" w:line="240" w:lineRule="auto"/>
              <w:rPr>
                <w:rFonts w:ascii="Times New Roman" w:hAnsi="Times New Roman" w:cs="Times New Roman"/>
                <w:lang w:val="kk-KZ"/>
              </w:rPr>
            </w:pPr>
            <w:r>
              <w:rPr>
                <w:rStyle w:val="a5"/>
                <w:rFonts w:ascii="Times New Roman" w:hAnsi="Times New Roman" w:cs="Times New Roman"/>
                <w:lang w:val="kk-KZ"/>
              </w:rPr>
              <w:t>Ұлттық құндылық</w:t>
            </w:r>
            <w:r>
              <w:rPr>
                <w:rFonts w:ascii="Times New Roman" w:hAnsi="Times New Roman" w:cs="Times New Roman"/>
                <w:lang w:val="kk-KZ"/>
              </w:rPr>
              <w:br/>
              <w:t xml:space="preserve">Домбыра күйлерін тыңдау туралы кеңес беру </w:t>
            </w:r>
            <w:r>
              <w:rPr>
                <w:rFonts w:ascii="Times New Roman" w:hAnsi="Times New Roman" w:cs="Times New Roman"/>
                <w:lang w:val="kk-KZ"/>
              </w:rPr>
              <w:br/>
              <w:t>Баламен бірге үйде Құрманғазының «Балбырауын» күйін тыңдау.</w:t>
            </w:r>
          </w:p>
        </w:tc>
        <w:tc>
          <w:tcPr>
            <w:tcW w:w="2603" w:type="dxa"/>
          </w:tcPr>
          <w:p w14:paraId="6ACFBDD8" w14:textId="77777777" w:rsidR="0043037B" w:rsidRDefault="003B3800">
            <w:pPr>
              <w:pStyle w:val="aa"/>
              <w:spacing w:before="0" w:beforeAutospacing="0" w:after="0" w:afterAutospacing="0"/>
              <w:rPr>
                <w:sz w:val="22"/>
                <w:szCs w:val="22"/>
                <w:lang w:val="kk-KZ"/>
              </w:rPr>
            </w:pPr>
            <w:r>
              <w:rPr>
                <w:sz w:val="22"/>
                <w:szCs w:val="22"/>
                <w:lang w:val="kk-KZ"/>
              </w:rPr>
              <w:t>Балабақша мен отбасының бірлесіп әрекет етуінің балаға беретін артықшылықтары.Ата-аналар педагогтермен серіктестік орнатудың маңызын түсінеді.</w:t>
            </w:r>
          </w:p>
          <w:p w14:paraId="3EB2FAC9" w14:textId="77777777" w:rsidR="0043037B" w:rsidRDefault="0043037B">
            <w:pPr>
              <w:tabs>
                <w:tab w:val="left" w:pos="4536"/>
              </w:tabs>
              <w:spacing w:after="0" w:line="240" w:lineRule="auto"/>
              <w:rPr>
                <w:rFonts w:ascii="Times New Roman" w:hAnsi="Times New Roman" w:cs="Times New Roman"/>
                <w:lang w:val="kk-KZ"/>
              </w:rPr>
            </w:pPr>
          </w:p>
        </w:tc>
        <w:tc>
          <w:tcPr>
            <w:tcW w:w="2741" w:type="dxa"/>
          </w:tcPr>
          <w:p w14:paraId="734BB979" w14:textId="77777777" w:rsidR="0043037B" w:rsidRDefault="003B3800">
            <w:pPr>
              <w:pStyle w:val="aa"/>
              <w:spacing w:before="0" w:beforeAutospacing="0" w:after="0" w:afterAutospacing="0"/>
              <w:rPr>
                <w:sz w:val="22"/>
                <w:szCs w:val="22"/>
                <w:lang w:val="kk-KZ"/>
              </w:rPr>
            </w:pPr>
            <w:r>
              <w:rPr>
                <w:sz w:val="22"/>
                <w:szCs w:val="22"/>
                <w:lang w:val="kk-KZ"/>
              </w:rPr>
              <w:t>Баланы ұлттық дәстүрлер арқылы еңбекқорлыққа, ұйымшылдыққа тәрбиелеу жолдары.Ата-аналар отбасылық дәстүрлерді балалар тәрбиесінде белсенді қолдана бастайды.</w:t>
            </w:r>
          </w:p>
          <w:p w14:paraId="3B174999" w14:textId="77777777" w:rsidR="0043037B" w:rsidRDefault="0043037B">
            <w:pPr>
              <w:tabs>
                <w:tab w:val="left" w:pos="4536"/>
              </w:tabs>
              <w:spacing w:after="0" w:line="240" w:lineRule="auto"/>
              <w:rPr>
                <w:rFonts w:ascii="Times New Roman" w:hAnsi="Times New Roman" w:cs="Times New Roman"/>
                <w:lang w:val="kk-KZ"/>
              </w:rPr>
            </w:pPr>
          </w:p>
        </w:tc>
        <w:tc>
          <w:tcPr>
            <w:tcW w:w="2886" w:type="dxa"/>
          </w:tcPr>
          <w:p w14:paraId="076F4921" w14:textId="77777777" w:rsidR="0043037B" w:rsidRDefault="003B3800">
            <w:pPr>
              <w:pStyle w:val="aa"/>
              <w:spacing w:before="0" w:beforeAutospacing="0" w:after="0" w:afterAutospacing="0"/>
              <w:rPr>
                <w:sz w:val="22"/>
                <w:szCs w:val="22"/>
                <w:lang w:val="kk-KZ"/>
              </w:rPr>
            </w:pPr>
            <w:r>
              <w:rPr>
                <w:sz w:val="22"/>
                <w:szCs w:val="22"/>
                <w:lang w:val="kk-KZ"/>
              </w:rPr>
              <w:t>Баланың пікірін тыңдау, бірлікте шешім қабылдау жолдары.</w:t>
            </w:r>
          </w:p>
          <w:p w14:paraId="53552298" w14:textId="77777777" w:rsidR="0043037B" w:rsidRDefault="003B3800">
            <w:pPr>
              <w:pStyle w:val="aa"/>
              <w:spacing w:before="0" w:beforeAutospacing="0" w:after="0" w:afterAutospacing="0"/>
              <w:rPr>
                <w:sz w:val="22"/>
                <w:szCs w:val="22"/>
                <w:lang w:val="kk-KZ"/>
              </w:rPr>
            </w:pPr>
            <w:r>
              <w:rPr>
                <w:sz w:val="22"/>
                <w:szCs w:val="22"/>
                <w:lang w:val="kk-KZ"/>
              </w:rPr>
              <w:t>Ата-аналар педагогикалық мәдениеттің негізгі қағидаларын меңгереді.</w:t>
            </w:r>
          </w:p>
          <w:p w14:paraId="041D167C" w14:textId="77777777" w:rsidR="0043037B" w:rsidRDefault="0043037B">
            <w:pPr>
              <w:tabs>
                <w:tab w:val="left" w:pos="4536"/>
              </w:tabs>
              <w:spacing w:after="0" w:line="240" w:lineRule="auto"/>
              <w:rPr>
                <w:rFonts w:ascii="Times New Roman" w:hAnsi="Times New Roman" w:cs="Times New Roman"/>
                <w:lang w:val="kk-KZ"/>
              </w:rPr>
            </w:pPr>
          </w:p>
        </w:tc>
      </w:tr>
      <w:tr w:rsidR="0043037B" w14:paraId="32740026" w14:textId="77777777">
        <w:trPr>
          <w:trHeight w:val="552"/>
        </w:trPr>
        <w:tc>
          <w:tcPr>
            <w:tcW w:w="2308" w:type="dxa"/>
          </w:tcPr>
          <w:p w14:paraId="39CC22A2" w14:textId="77777777" w:rsidR="0043037B" w:rsidRDefault="003B3800">
            <w:pPr>
              <w:pStyle w:val="TableParagraph"/>
              <w:tabs>
                <w:tab w:val="left" w:pos="4536"/>
              </w:tabs>
              <w:rPr>
                <w:b/>
              </w:rPr>
            </w:pPr>
            <w:r>
              <w:rPr>
                <w:b/>
              </w:rPr>
              <w:t>Балалардың іс-әрекеті</w:t>
            </w:r>
          </w:p>
          <w:p w14:paraId="6759852E" w14:textId="77777777" w:rsidR="0043037B" w:rsidRDefault="003B3800">
            <w:pPr>
              <w:pStyle w:val="TableParagraph"/>
              <w:tabs>
                <w:tab w:val="left" w:pos="4536"/>
              </w:tabs>
              <w:rPr>
                <w:b/>
              </w:rPr>
            </w:pPr>
            <w:r>
              <w:rPr>
                <w:b/>
              </w:rPr>
              <w:t>(ойын, танымдық, коммуникативтік, шығармашылық, эксперименталдық, еңбек, қимыл, бейнелеу, дербес және басқалары)</w:t>
            </w:r>
          </w:p>
        </w:tc>
        <w:tc>
          <w:tcPr>
            <w:tcW w:w="2598" w:type="dxa"/>
          </w:tcPr>
          <w:p w14:paraId="705717DD" w14:textId="77777777" w:rsidR="0043037B" w:rsidRDefault="003B3800">
            <w:pPr>
              <w:tabs>
                <w:tab w:val="left" w:pos="4536"/>
              </w:tabs>
              <w:spacing w:after="0" w:line="240" w:lineRule="auto"/>
              <w:rPr>
                <w:rFonts w:ascii="Times New Roman" w:hAnsi="Times New Roman" w:cs="Times New Roman"/>
                <w:lang w:val="kk-KZ"/>
              </w:rPr>
            </w:pPr>
            <w:r>
              <w:rPr>
                <w:rStyle w:val="a5"/>
                <w:rFonts w:ascii="Times New Roman" w:hAnsi="Times New Roman" w:cs="Times New Roman"/>
                <w:lang w:val="kk-KZ"/>
              </w:rPr>
              <w:t>Тақырып:</w:t>
            </w:r>
            <w:r>
              <w:rPr>
                <w:rFonts w:ascii="Times New Roman" w:hAnsi="Times New Roman" w:cs="Times New Roman"/>
                <w:lang w:val="kk-KZ"/>
              </w:rPr>
              <w:t xml:space="preserve"> Бірлескен еңбекке қатысу</w:t>
            </w:r>
            <w:r>
              <w:rPr>
                <w:rFonts w:ascii="Times New Roman" w:hAnsi="Times New Roman" w:cs="Times New Roman"/>
                <w:lang w:val="kk-KZ"/>
              </w:rPr>
              <w:br/>
            </w:r>
            <w:r>
              <w:rPr>
                <w:rStyle w:val="a5"/>
                <w:rFonts w:ascii="Times New Roman" w:hAnsi="Times New Roman" w:cs="Times New Roman"/>
                <w:lang w:val="kk-KZ"/>
              </w:rPr>
              <w:t>Міндет:</w:t>
            </w:r>
            <w:r>
              <w:rPr>
                <w:rFonts w:ascii="Times New Roman" w:hAnsi="Times New Roman" w:cs="Times New Roman"/>
                <w:lang w:val="kk-KZ"/>
              </w:rPr>
              <w:t xml:space="preserve"> Балаларды шамасы келетін еңбекке тартып, бірлесіп әрекет етуге баулу</w:t>
            </w:r>
            <w:r>
              <w:rPr>
                <w:rFonts w:ascii="Times New Roman" w:hAnsi="Times New Roman" w:cs="Times New Roman"/>
                <w:lang w:val="kk-KZ"/>
              </w:rPr>
              <w:br/>
            </w:r>
            <w:r>
              <w:rPr>
                <w:rStyle w:val="a5"/>
                <w:rFonts w:ascii="Times New Roman" w:hAnsi="Times New Roman" w:cs="Times New Roman"/>
                <w:lang w:val="kk-KZ"/>
              </w:rPr>
              <w:t>Іс-әрекет:</w:t>
            </w:r>
            <w:r>
              <w:rPr>
                <w:rFonts w:ascii="Times New Roman" w:hAnsi="Times New Roman" w:cs="Times New Roman"/>
                <w:lang w:val="kk-KZ"/>
              </w:rPr>
              <w:t xml:space="preserve"> Топтағы гүлдерді бірге суару, ойыншықтарды жинау</w:t>
            </w:r>
            <w:r>
              <w:rPr>
                <w:rFonts w:ascii="Times New Roman" w:hAnsi="Times New Roman" w:cs="Times New Roman"/>
                <w:lang w:val="kk-KZ"/>
              </w:rPr>
              <w:br/>
            </w:r>
            <w:r>
              <w:rPr>
                <w:rStyle w:val="a5"/>
                <w:rFonts w:ascii="Times New Roman" w:hAnsi="Times New Roman" w:cs="Times New Roman"/>
                <w:lang w:val="kk-KZ"/>
              </w:rPr>
              <w:lastRenderedPageBreak/>
              <w:t>Нәтиже:</w:t>
            </w:r>
            <w:r>
              <w:rPr>
                <w:rFonts w:ascii="Times New Roman" w:hAnsi="Times New Roman" w:cs="Times New Roman"/>
                <w:lang w:val="kk-KZ"/>
              </w:rPr>
              <w:t xml:space="preserve"> Бала еңбекке қызығушылық танытып, ұжымдық жұмысқа араласады</w:t>
            </w:r>
          </w:p>
          <w:p w14:paraId="583B778A"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 xml:space="preserve">Еңбекке баулу дағдысы </w:t>
            </w:r>
          </w:p>
        </w:tc>
        <w:tc>
          <w:tcPr>
            <w:tcW w:w="3024" w:type="dxa"/>
            <w:tcBorders>
              <w:top w:val="single" w:sz="4" w:space="0" w:color="auto"/>
            </w:tcBorders>
          </w:tcPr>
          <w:p w14:paraId="7C65C584" w14:textId="77777777" w:rsidR="0043037B" w:rsidRDefault="003B3800">
            <w:pPr>
              <w:tabs>
                <w:tab w:val="left" w:pos="4536"/>
              </w:tabs>
              <w:spacing w:after="0" w:line="240" w:lineRule="auto"/>
              <w:rPr>
                <w:rFonts w:ascii="Times New Roman" w:hAnsi="Times New Roman" w:cs="Times New Roman"/>
                <w:lang w:val="kk-KZ"/>
              </w:rPr>
            </w:pPr>
            <w:r>
              <w:rPr>
                <w:rStyle w:val="a5"/>
                <w:rFonts w:ascii="Times New Roman" w:hAnsi="Times New Roman" w:cs="Times New Roman"/>
                <w:lang w:val="kk-KZ"/>
              </w:rPr>
              <w:lastRenderedPageBreak/>
              <w:t>Тақырып:</w:t>
            </w:r>
            <w:r>
              <w:rPr>
                <w:rFonts w:ascii="Times New Roman" w:hAnsi="Times New Roman" w:cs="Times New Roman"/>
                <w:lang w:val="kk-KZ"/>
              </w:rPr>
              <w:t xml:space="preserve"> Ұлттық ойындар</w:t>
            </w:r>
            <w:r>
              <w:rPr>
                <w:rFonts w:ascii="Times New Roman" w:hAnsi="Times New Roman" w:cs="Times New Roman"/>
                <w:lang w:val="kk-KZ"/>
              </w:rPr>
              <w:br/>
            </w:r>
            <w:r>
              <w:rPr>
                <w:rStyle w:val="a5"/>
                <w:rFonts w:ascii="Times New Roman" w:hAnsi="Times New Roman" w:cs="Times New Roman"/>
                <w:lang w:val="kk-KZ"/>
              </w:rPr>
              <w:t>Міндет:</w:t>
            </w:r>
            <w:r>
              <w:rPr>
                <w:rFonts w:ascii="Times New Roman" w:hAnsi="Times New Roman" w:cs="Times New Roman"/>
                <w:lang w:val="kk-KZ"/>
              </w:rPr>
              <w:t xml:space="preserve"> Достық пен ұйымшылдыққа баулу</w:t>
            </w:r>
            <w:r>
              <w:rPr>
                <w:rFonts w:ascii="Times New Roman" w:hAnsi="Times New Roman" w:cs="Times New Roman"/>
                <w:lang w:val="kk-KZ"/>
              </w:rPr>
              <w:br/>
            </w:r>
            <w:r>
              <w:rPr>
                <w:rStyle w:val="a5"/>
                <w:rFonts w:ascii="Times New Roman" w:hAnsi="Times New Roman" w:cs="Times New Roman"/>
                <w:lang w:val="kk-KZ"/>
              </w:rPr>
              <w:t>Іс-әрекет:</w:t>
            </w:r>
            <w:r>
              <w:rPr>
                <w:rFonts w:ascii="Times New Roman" w:hAnsi="Times New Roman" w:cs="Times New Roman"/>
                <w:lang w:val="kk-KZ"/>
              </w:rPr>
              <w:t xml:space="preserve"> «Ақ серек – көк серек», «Арқан тарту» ойнау</w:t>
            </w:r>
            <w:r>
              <w:rPr>
                <w:rFonts w:ascii="Times New Roman" w:hAnsi="Times New Roman" w:cs="Times New Roman"/>
                <w:lang w:val="kk-KZ"/>
              </w:rPr>
              <w:br/>
            </w:r>
            <w:r>
              <w:rPr>
                <w:rStyle w:val="a5"/>
                <w:rFonts w:ascii="Times New Roman" w:hAnsi="Times New Roman" w:cs="Times New Roman"/>
                <w:lang w:val="kk-KZ"/>
              </w:rPr>
              <w:t>Нәтиже:</w:t>
            </w:r>
            <w:r>
              <w:rPr>
                <w:rFonts w:ascii="Times New Roman" w:hAnsi="Times New Roman" w:cs="Times New Roman"/>
                <w:lang w:val="kk-KZ"/>
              </w:rPr>
              <w:t xml:space="preserve"> Бала құрдастарымен бірлесе ойнайды, достық қарым-қатынас орнатады</w:t>
            </w:r>
          </w:p>
          <w:p w14:paraId="675757BB"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hAnsi="Times New Roman" w:cs="Times New Roman"/>
                <w:b/>
                <w:lang w:val="kk-KZ"/>
              </w:rPr>
              <w:lastRenderedPageBreak/>
              <w:t>Ұлттық құндылықты дамыту</w:t>
            </w:r>
          </w:p>
        </w:tc>
        <w:tc>
          <w:tcPr>
            <w:tcW w:w="2603" w:type="dxa"/>
          </w:tcPr>
          <w:p w14:paraId="1CCD87AA" w14:textId="77777777" w:rsidR="0043037B" w:rsidRDefault="003B3800">
            <w:pPr>
              <w:tabs>
                <w:tab w:val="left" w:pos="4536"/>
              </w:tabs>
              <w:spacing w:after="0" w:line="240" w:lineRule="auto"/>
              <w:rPr>
                <w:rFonts w:ascii="Times New Roman" w:hAnsi="Times New Roman" w:cs="Times New Roman"/>
                <w:lang w:val="kk-KZ"/>
              </w:rPr>
            </w:pPr>
            <w:r>
              <w:rPr>
                <w:rStyle w:val="a5"/>
                <w:rFonts w:ascii="Times New Roman" w:hAnsi="Times New Roman" w:cs="Times New Roman"/>
                <w:lang w:val="kk-KZ"/>
              </w:rPr>
              <w:lastRenderedPageBreak/>
              <w:t>Тақырып:</w:t>
            </w:r>
            <w:r>
              <w:rPr>
                <w:rFonts w:ascii="Times New Roman" w:hAnsi="Times New Roman" w:cs="Times New Roman"/>
                <w:lang w:val="kk-KZ"/>
              </w:rPr>
              <w:t xml:space="preserve"> Мемлекеттік рәміздер</w:t>
            </w:r>
            <w:r>
              <w:rPr>
                <w:rFonts w:ascii="Times New Roman" w:hAnsi="Times New Roman" w:cs="Times New Roman"/>
                <w:lang w:val="kk-KZ"/>
              </w:rPr>
              <w:br/>
            </w:r>
            <w:r>
              <w:rPr>
                <w:rStyle w:val="a5"/>
                <w:rFonts w:ascii="Times New Roman" w:hAnsi="Times New Roman" w:cs="Times New Roman"/>
                <w:lang w:val="kk-KZ"/>
              </w:rPr>
              <w:t>Міндет:</w:t>
            </w:r>
            <w:r>
              <w:rPr>
                <w:rFonts w:ascii="Times New Roman" w:hAnsi="Times New Roman" w:cs="Times New Roman"/>
                <w:lang w:val="kk-KZ"/>
              </w:rPr>
              <w:t xml:space="preserve"> Отанға сүйіспеншілікке тәрбиелеу</w:t>
            </w:r>
            <w:r>
              <w:rPr>
                <w:rFonts w:ascii="Times New Roman" w:hAnsi="Times New Roman" w:cs="Times New Roman"/>
                <w:lang w:val="kk-KZ"/>
              </w:rPr>
              <w:br/>
            </w:r>
            <w:r>
              <w:rPr>
                <w:rStyle w:val="a5"/>
                <w:rFonts w:ascii="Times New Roman" w:hAnsi="Times New Roman" w:cs="Times New Roman"/>
                <w:lang w:val="kk-KZ"/>
              </w:rPr>
              <w:t>Іс-әрекет:</w:t>
            </w:r>
            <w:r>
              <w:rPr>
                <w:rFonts w:ascii="Times New Roman" w:hAnsi="Times New Roman" w:cs="Times New Roman"/>
                <w:lang w:val="kk-KZ"/>
              </w:rPr>
              <w:t xml:space="preserve"> Ту, Елтаңба, Әнұран суреттерін қарап, мәнін түсіндіру</w:t>
            </w:r>
            <w:r>
              <w:rPr>
                <w:rFonts w:ascii="Times New Roman" w:hAnsi="Times New Roman" w:cs="Times New Roman"/>
                <w:lang w:val="kk-KZ"/>
              </w:rPr>
              <w:br/>
            </w:r>
            <w:r>
              <w:rPr>
                <w:rStyle w:val="a5"/>
                <w:rFonts w:ascii="Times New Roman" w:hAnsi="Times New Roman" w:cs="Times New Roman"/>
                <w:lang w:val="kk-KZ"/>
              </w:rPr>
              <w:t>Нәтиже:</w:t>
            </w:r>
            <w:r>
              <w:rPr>
                <w:rFonts w:ascii="Times New Roman" w:hAnsi="Times New Roman" w:cs="Times New Roman"/>
                <w:lang w:val="kk-KZ"/>
              </w:rPr>
              <w:t xml:space="preserve"> Бала рәміздерді </w:t>
            </w:r>
            <w:r>
              <w:rPr>
                <w:rFonts w:ascii="Times New Roman" w:hAnsi="Times New Roman" w:cs="Times New Roman"/>
                <w:lang w:val="kk-KZ"/>
              </w:rPr>
              <w:lastRenderedPageBreak/>
              <w:t>таниды, оларға құрметпен қарайды</w:t>
            </w:r>
          </w:p>
          <w:p w14:paraId="13DA395C"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hAnsi="Times New Roman" w:cs="Times New Roman"/>
                <w:b/>
                <w:lang w:val="kk-KZ"/>
              </w:rPr>
              <w:t>Мемекеттік рәміздерді құрттеуге баулу</w:t>
            </w:r>
          </w:p>
        </w:tc>
        <w:tc>
          <w:tcPr>
            <w:tcW w:w="2741" w:type="dxa"/>
          </w:tcPr>
          <w:p w14:paraId="35D74588" w14:textId="77777777" w:rsidR="0043037B" w:rsidRDefault="003B3800">
            <w:pPr>
              <w:tabs>
                <w:tab w:val="left" w:pos="4536"/>
              </w:tabs>
              <w:spacing w:after="0" w:line="240" w:lineRule="auto"/>
              <w:rPr>
                <w:rFonts w:ascii="Times New Roman" w:hAnsi="Times New Roman" w:cs="Times New Roman"/>
                <w:lang w:val="kk-KZ"/>
              </w:rPr>
            </w:pPr>
            <w:r>
              <w:rPr>
                <w:rStyle w:val="a5"/>
                <w:rFonts w:ascii="Times New Roman" w:hAnsi="Times New Roman" w:cs="Times New Roman"/>
                <w:lang w:val="kk-KZ"/>
              </w:rPr>
              <w:lastRenderedPageBreak/>
              <w:t>ақырып:</w:t>
            </w:r>
            <w:r>
              <w:rPr>
                <w:rFonts w:ascii="Times New Roman" w:hAnsi="Times New Roman" w:cs="Times New Roman"/>
                <w:lang w:val="kk-KZ"/>
              </w:rPr>
              <w:t xml:space="preserve"> Жолда жүру ережесі</w:t>
            </w:r>
            <w:r>
              <w:rPr>
                <w:rFonts w:ascii="Times New Roman" w:hAnsi="Times New Roman" w:cs="Times New Roman"/>
                <w:lang w:val="kk-KZ"/>
              </w:rPr>
              <w:br/>
            </w:r>
            <w:r>
              <w:rPr>
                <w:rStyle w:val="a5"/>
                <w:rFonts w:ascii="Times New Roman" w:hAnsi="Times New Roman" w:cs="Times New Roman"/>
                <w:lang w:val="kk-KZ"/>
              </w:rPr>
              <w:t>Міндет:</w:t>
            </w:r>
            <w:r>
              <w:rPr>
                <w:rFonts w:ascii="Times New Roman" w:hAnsi="Times New Roman" w:cs="Times New Roman"/>
                <w:lang w:val="kk-KZ"/>
              </w:rPr>
              <w:t xml:space="preserve"> Қауіпсіздікке баулу</w:t>
            </w:r>
            <w:r>
              <w:rPr>
                <w:rFonts w:ascii="Times New Roman" w:hAnsi="Times New Roman" w:cs="Times New Roman"/>
                <w:lang w:val="kk-KZ"/>
              </w:rPr>
              <w:br/>
            </w:r>
            <w:r>
              <w:rPr>
                <w:rStyle w:val="a5"/>
                <w:rFonts w:ascii="Times New Roman" w:hAnsi="Times New Roman" w:cs="Times New Roman"/>
                <w:lang w:val="kk-KZ"/>
              </w:rPr>
              <w:t>Іс-әрекет:</w:t>
            </w:r>
            <w:r>
              <w:rPr>
                <w:rFonts w:ascii="Times New Roman" w:hAnsi="Times New Roman" w:cs="Times New Roman"/>
                <w:lang w:val="kk-KZ"/>
              </w:rPr>
              <w:t xml:space="preserve"> Жол белгілерін таныстыру, жаяу жүргінші өткелінен өту ойыны</w:t>
            </w:r>
            <w:r>
              <w:rPr>
                <w:rFonts w:ascii="Times New Roman" w:hAnsi="Times New Roman" w:cs="Times New Roman"/>
                <w:lang w:val="kk-KZ"/>
              </w:rPr>
              <w:br/>
            </w:r>
            <w:r>
              <w:rPr>
                <w:rStyle w:val="a5"/>
                <w:rFonts w:ascii="Times New Roman" w:hAnsi="Times New Roman" w:cs="Times New Roman"/>
                <w:lang w:val="kk-KZ"/>
              </w:rPr>
              <w:t>Нәтиже:</w:t>
            </w:r>
            <w:r>
              <w:rPr>
                <w:rFonts w:ascii="Times New Roman" w:hAnsi="Times New Roman" w:cs="Times New Roman"/>
                <w:lang w:val="kk-KZ"/>
              </w:rPr>
              <w:t xml:space="preserve"> Бала жолда жүру ережесін біледі, </w:t>
            </w:r>
            <w:r>
              <w:rPr>
                <w:rFonts w:ascii="Times New Roman" w:hAnsi="Times New Roman" w:cs="Times New Roman"/>
                <w:lang w:val="kk-KZ"/>
              </w:rPr>
              <w:lastRenderedPageBreak/>
              <w:t>практикада қолдана бастайды</w:t>
            </w:r>
          </w:p>
          <w:p w14:paraId="1E933458"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hAnsi="Times New Roman" w:cs="Times New Roman"/>
                <w:b/>
                <w:lang w:val="kk-KZ"/>
              </w:rPr>
              <w:t>Қауіпсіздік дағдысын қалыптастыру</w:t>
            </w:r>
          </w:p>
        </w:tc>
        <w:tc>
          <w:tcPr>
            <w:tcW w:w="2886" w:type="dxa"/>
          </w:tcPr>
          <w:p w14:paraId="104BE7D1" w14:textId="77777777" w:rsidR="0043037B" w:rsidRDefault="003B3800">
            <w:pPr>
              <w:tabs>
                <w:tab w:val="left" w:pos="4536"/>
              </w:tabs>
              <w:spacing w:after="0" w:line="240" w:lineRule="auto"/>
              <w:rPr>
                <w:rFonts w:ascii="Times New Roman" w:hAnsi="Times New Roman" w:cs="Times New Roman"/>
                <w:lang w:val="kk-KZ"/>
              </w:rPr>
            </w:pPr>
            <w:r>
              <w:rPr>
                <w:rStyle w:val="a5"/>
                <w:rFonts w:ascii="Times New Roman" w:hAnsi="Times New Roman" w:cs="Times New Roman"/>
                <w:lang w:val="kk-KZ"/>
              </w:rPr>
              <w:lastRenderedPageBreak/>
              <w:t>Тақырып:</w:t>
            </w:r>
            <w:r>
              <w:rPr>
                <w:rFonts w:ascii="Times New Roman" w:hAnsi="Times New Roman" w:cs="Times New Roman"/>
                <w:lang w:val="kk-KZ"/>
              </w:rPr>
              <w:t xml:space="preserve"> Өсімдік жапырақтарын бақылау</w:t>
            </w:r>
            <w:r>
              <w:rPr>
                <w:rFonts w:ascii="Times New Roman" w:hAnsi="Times New Roman" w:cs="Times New Roman"/>
                <w:lang w:val="kk-KZ"/>
              </w:rPr>
              <w:br/>
            </w:r>
            <w:r>
              <w:rPr>
                <w:rStyle w:val="a5"/>
                <w:rFonts w:ascii="Times New Roman" w:hAnsi="Times New Roman" w:cs="Times New Roman"/>
                <w:lang w:val="kk-KZ"/>
              </w:rPr>
              <w:t>Міндет:</w:t>
            </w:r>
            <w:r>
              <w:rPr>
                <w:rFonts w:ascii="Times New Roman" w:hAnsi="Times New Roman" w:cs="Times New Roman"/>
                <w:lang w:val="kk-KZ"/>
              </w:rPr>
              <w:t xml:space="preserve"> Табиғатты зерттеуге қызығушылықты арттыру</w:t>
            </w:r>
            <w:r>
              <w:rPr>
                <w:rFonts w:ascii="Times New Roman" w:hAnsi="Times New Roman" w:cs="Times New Roman"/>
                <w:lang w:val="kk-KZ"/>
              </w:rPr>
              <w:br/>
            </w:r>
            <w:r>
              <w:rPr>
                <w:rStyle w:val="a5"/>
                <w:rFonts w:ascii="Times New Roman" w:hAnsi="Times New Roman" w:cs="Times New Roman"/>
                <w:lang w:val="kk-KZ"/>
              </w:rPr>
              <w:t>Іс-әрекет:</w:t>
            </w:r>
            <w:r>
              <w:rPr>
                <w:rFonts w:ascii="Times New Roman" w:hAnsi="Times New Roman" w:cs="Times New Roman"/>
                <w:lang w:val="kk-KZ"/>
              </w:rPr>
              <w:t xml:space="preserve"> Жапырақтың түсін, пішінін қарау, сипау</w:t>
            </w:r>
            <w:r>
              <w:rPr>
                <w:rFonts w:ascii="Times New Roman" w:hAnsi="Times New Roman" w:cs="Times New Roman"/>
                <w:lang w:val="kk-KZ"/>
              </w:rPr>
              <w:br/>
            </w:r>
            <w:r>
              <w:rPr>
                <w:rStyle w:val="a5"/>
                <w:rFonts w:ascii="Times New Roman" w:hAnsi="Times New Roman" w:cs="Times New Roman"/>
                <w:lang w:val="kk-KZ"/>
              </w:rPr>
              <w:t>Нәтиже:</w:t>
            </w:r>
            <w:r>
              <w:rPr>
                <w:rFonts w:ascii="Times New Roman" w:hAnsi="Times New Roman" w:cs="Times New Roman"/>
                <w:lang w:val="kk-KZ"/>
              </w:rPr>
              <w:t xml:space="preserve"> Бала өсімдік </w:t>
            </w:r>
            <w:r>
              <w:rPr>
                <w:rFonts w:ascii="Times New Roman" w:hAnsi="Times New Roman" w:cs="Times New Roman"/>
                <w:lang w:val="kk-KZ"/>
              </w:rPr>
              <w:lastRenderedPageBreak/>
              <w:t>бөліктерін таниды, ажыратады</w:t>
            </w:r>
          </w:p>
          <w:p w14:paraId="4B08FA37"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hAnsi="Times New Roman" w:cs="Times New Roman"/>
                <w:b/>
                <w:lang w:val="kk-KZ"/>
              </w:rPr>
              <w:t xml:space="preserve">Зерттеу дағдыларын дамыту </w:t>
            </w:r>
          </w:p>
        </w:tc>
      </w:tr>
      <w:tr w:rsidR="0043037B" w:rsidRPr="00552F20" w14:paraId="26D41CE9" w14:textId="77777777">
        <w:trPr>
          <w:trHeight w:val="1150"/>
        </w:trPr>
        <w:tc>
          <w:tcPr>
            <w:tcW w:w="2308" w:type="dxa"/>
          </w:tcPr>
          <w:p w14:paraId="2736886C" w14:textId="77777777" w:rsidR="0043037B" w:rsidRDefault="003B3800">
            <w:pPr>
              <w:pStyle w:val="TableParagraph"/>
              <w:tabs>
                <w:tab w:val="left" w:pos="4536"/>
              </w:tabs>
              <w:rPr>
                <w:b/>
              </w:rPr>
            </w:pPr>
            <w:r>
              <w:rPr>
                <w:b/>
              </w:rPr>
              <w:lastRenderedPageBreak/>
              <w:t>Таңертенгі</w:t>
            </w:r>
            <w:r>
              <w:rPr>
                <w:b/>
                <w:spacing w:val="-3"/>
              </w:rPr>
              <w:t xml:space="preserve"> </w:t>
            </w:r>
            <w:r>
              <w:rPr>
                <w:b/>
              </w:rPr>
              <w:t>жаттығу</w:t>
            </w:r>
          </w:p>
        </w:tc>
        <w:tc>
          <w:tcPr>
            <w:tcW w:w="2598" w:type="dxa"/>
          </w:tcPr>
          <w:p w14:paraId="721C702C" w14:textId="77777777" w:rsidR="0043037B" w:rsidRDefault="003B3800">
            <w:pPr>
              <w:pStyle w:val="aa"/>
              <w:spacing w:before="0" w:beforeAutospacing="0" w:after="0" w:afterAutospacing="0"/>
              <w:rPr>
                <w:sz w:val="22"/>
                <w:szCs w:val="22"/>
                <w:lang w:val="kk-KZ"/>
              </w:rPr>
            </w:pPr>
            <w:r>
              <w:rPr>
                <w:rStyle w:val="a5"/>
                <w:sz w:val="22"/>
                <w:szCs w:val="22"/>
                <w:lang w:val="kk-KZ"/>
              </w:rPr>
              <w:t>№1 жаттығу</w:t>
            </w:r>
            <w:r>
              <w:rPr>
                <w:sz w:val="22"/>
                <w:szCs w:val="22"/>
                <w:lang w:val="kk-KZ"/>
              </w:rPr>
              <w:br/>
              <w:t xml:space="preserve">Балалар бір-бірінің қолынан ұстап, шеңбер бойымен аяқтың ұшымен жүреді. Белгі бойынша тоқтап, қолдарын жоғары көтереді. Балалар шеңбер бойымен тұрады. Тәрбиеші «қояндар секірді!» деген белгі бергенде балалар екі аяқпен қосылып секіріп, «қоян» болып ойнайды. </w:t>
            </w:r>
            <w:r>
              <w:rPr>
                <w:sz w:val="22"/>
                <w:szCs w:val="22"/>
              </w:rPr>
              <w:t>Белгіде тоқтап, орындарына қайта тұрады.</w:t>
            </w:r>
          </w:p>
        </w:tc>
        <w:tc>
          <w:tcPr>
            <w:tcW w:w="3024" w:type="dxa"/>
          </w:tcPr>
          <w:p w14:paraId="48083920" w14:textId="77777777" w:rsidR="0043037B" w:rsidRDefault="003B3800">
            <w:pPr>
              <w:pStyle w:val="aa"/>
              <w:spacing w:before="0" w:beforeAutospacing="0" w:after="0" w:afterAutospacing="0"/>
              <w:rPr>
                <w:sz w:val="22"/>
                <w:szCs w:val="22"/>
                <w:lang w:val="kk-KZ"/>
              </w:rPr>
            </w:pPr>
            <w:r>
              <w:rPr>
                <w:rStyle w:val="a5"/>
                <w:sz w:val="22"/>
                <w:szCs w:val="22"/>
                <w:lang w:val="kk-KZ"/>
              </w:rPr>
              <w:t>№2 жаттығу</w:t>
            </w:r>
            <w:r>
              <w:rPr>
                <w:sz w:val="22"/>
                <w:szCs w:val="22"/>
                <w:lang w:val="kk-KZ"/>
              </w:rPr>
              <w:br/>
              <w:t>Балалар екі-екіден жұптасып, бір-біріне қарап, қадамдап жүреді. Белгіде арқаларын түйістіріп, қолдарын жанға созады.</w:t>
            </w:r>
          </w:p>
          <w:p w14:paraId="7E846540" w14:textId="77777777" w:rsidR="0043037B" w:rsidRDefault="003B3800">
            <w:pPr>
              <w:tabs>
                <w:tab w:val="left" w:pos="4536"/>
              </w:tabs>
              <w:spacing w:after="0" w:line="240" w:lineRule="auto"/>
              <w:rPr>
                <w:rFonts w:ascii="Times New Roman" w:eastAsia="Times New Roman" w:hAnsi="Times New Roman" w:cs="Times New Roman"/>
                <w:b/>
                <w:lang w:val="kk-KZ" w:eastAsia="ru-RU"/>
              </w:rPr>
            </w:pPr>
            <w:r>
              <w:rPr>
                <w:rFonts w:ascii="Times New Roman" w:hAnsi="Times New Roman" w:cs="Times New Roman"/>
                <w:lang w:val="kk-KZ"/>
              </w:rPr>
              <w:t>Балалар екі топқа бөлінеді: қояндар және аңшылар. Қояндар алаңда еркін жүгіреді, ал аңшылар тәрбиеші берген белгіде оларды қуып жетуге тырысады.</w:t>
            </w:r>
          </w:p>
        </w:tc>
        <w:tc>
          <w:tcPr>
            <w:tcW w:w="2603" w:type="dxa"/>
          </w:tcPr>
          <w:p w14:paraId="382D4648" w14:textId="77777777" w:rsidR="0043037B" w:rsidRDefault="003B3800">
            <w:pPr>
              <w:pStyle w:val="aa"/>
              <w:spacing w:before="0" w:beforeAutospacing="0" w:after="0" w:afterAutospacing="0"/>
              <w:rPr>
                <w:sz w:val="22"/>
                <w:szCs w:val="22"/>
                <w:lang w:val="kk-KZ"/>
              </w:rPr>
            </w:pPr>
            <w:r>
              <w:rPr>
                <w:rStyle w:val="a5"/>
                <w:sz w:val="22"/>
                <w:szCs w:val="22"/>
                <w:lang w:val="kk-KZ"/>
              </w:rPr>
              <w:t>№3 жаттығу</w:t>
            </w:r>
            <w:r>
              <w:rPr>
                <w:sz w:val="22"/>
                <w:szCs w:val="22"/>
                <w:lang w:val="kk-KZ"/>
              </w:rPr>
              <w:br/>
              <w:t>Балалар ирек сызық бойымен жүреді, қолдарын белдеріне қояды. Тоқтағанда қолдарын жоғары созып, «ағаш» бейнесін жасайды.</w:t>
            </w:r>
          </w:p>
          <w:p w14:paraId="3BEDFFB7" w14:textId="77777777" w:rsidR="0043037B" w:rsidRDefault="003B3800">
            <w:pPr>
              <w:pStyle w:val="aa"/>
              <w:spacing w:before="0" w:beforeAutospacing="0" w:after="0" w:afterAutospacing="0"/>
              <w:rPr>
                <w:sz w:val="22"/>
                <w:szCs w:val="22"/>
                <w:lang w:val="kk-KZ"/>
              </w:rPr>
            </w:pPr>
            <w:r>
              <w:rPr>
                <w:sz w:val="22"/>
                <w:szCs w:val="22"/>
                <w:lang w:val="kk-KZ"/>
              </w:rPr>
              <w:t xml:space="preserve">Балалар бір-бірінің иығынан ұстап, тізіліп «жылан» сияқты ирелеңдеп жүреді. </w:t>
            </w:r>
            <w:r>
              <w:rPr>
                <w:sz w:val="22"/>
                <w:szCs w:val="22"/>
              </w:rPr>
              <w:t>Белгі берілгенде жылдам қозғалып, қайтадан баяулайды.</w:t>
            </w:r>
          </w:p>
        </w:tc>
        <w:tc>
          <w:tcPr>
            <w:tcW w:w="2741" w:type="dxa"/>
          </w:tcPr>
          <w:p w14:paraId="3477D4DD" w14:textId="77777777" w:rsidR="0043037B" w:rsidRDefault="003B3800">
            <w:pPr>
              <w:pStyle w:val="aa"/>
              <w:spacing w:before="0" w:beforeAutospacing="0" w:after="0" w:afterAutospacing="0"/>
              <w:rPr>
                <w:sz w:val="22"/>
                <w:szCs w:val="22"/>
                <w:lang w:val="kk-KZ"/>
              </w:rPr>
            </w:pPr>
            <w:r>
              <w:rPr>
                <w:rStyle w:val="a5"/>
                <w:sz w:val="22"/>
                <w:szCs w:val="22"/>
                <w:lang w:val="kk-KZ"/>
              </w:rPr>
              <w:t>№4 жаттығу</w:t>
            </w:r>
            <w:r>
              <w:rPr>
                <w:sz w:val="22"/>
                <w:szCs w:val="22"/>
                <w:lang w:val="kk-KZ"/>
              </w:rPr>
              <w:br/>
              <w:t>Балалар шеңбер бойымен жүреді, тәрбиеші ысқырғанда тоқтап, бір аяғында тепе-теңдікті сақтайды.</w:t>
            </w:r>
          </w:p>
          <w:p w14:paraId="742E03C4" w14:textId="77777777" w:rsidR="0043037B" w:rsidRDefault="003B3800">
            <w:pPr>
              <w:tabs>
                <w:tab w:val="left" w:pos="4536"/>
              </w:tabs>
              <w:spacing w:after="0" w:line="240" w:lineRule="auto"/>
              <w:rPr>
                <w:rFonts w:ascii="Times New Roman" w:eastAsia="Times New Roman" w:hAnsi="Times New Roman" w:cs="Times New Roman"/>
                <w:lang w:val="kk-KZ" w:eastAsia="ru-RU"/>
              </w:rPr>
            </w:pPr>
            <w:r>
              <w:rPr>
                <w:rFonts w:ascii="Times New Roman" w:hAnsi="Times New Roman" w:cs="Times New Roman"/>
                <w:lang w:val="kk-KZ"/>
              </w:rPr>
              <w:t>Тәрбиеші «күн» десе балалар алаңда еркін жүреді, «жаңбыр» десе тез жүгіріп, алдын ала белгіленген орынға жиналады.</w:t>
            </w:r>
          </w:p>
        </w:tc>
        <w:tc>
          <w:tcPr>
            <w:tcW w:w="2886" w:type="dxa"/>
          </w:tcPr>
          <w:p w14:paraId="24535C1C" w14:textId="77777777" w:rsidR="0043037B" w:rsidRDefault="003B3800">
            <w:pPr>
              <w:pStyle w:val="aa"/>
              <w:spacing w:before="0" w:beforeAutospacing="0" w:after="0" w:afterAutospacing="0"/>
              <w:rPr>
                <w:sz w:val="22"/>
                <w:szCs w:val="22"/>
                <w:lang w:val="kk-KZ"/>
              </w:rPr>
            </w:pPr>
            <w:r>
              <w:rPr>
                <w:rStyle w:val="a5"/>
                <w:sz w:val="22"/>
                <w:szCs w:val="22"/>
                <w:lang w:val="kk-KZ"/>
              </w:rPr>
              <w:t>№5 жаттығу</w:t>
            </w:r>
            <w:r>
              <w:rPr>
                <w:sz w:val="22"/>
                <w:szCs w:val="22"/>
                <w:lang w:val="kk-KZ"/>
              </w:rPr>
              <w:br/>
              <w:t>Балалар кішкентай қадаммен тізені жоғары көтеріп жүреді. Белгіде алақандарын соғады.</w:t>
            </w:r>
          </w:p>
          <w:p w14:paraId="2D0152D9" w14:textId="77777777" w:rsidR="0043037B" w:rsidRDefault="003B3800">
            <w:pPr>
              <w:tabs>
                <w:tab w:val="left" w:pos="4536"/>
              </w:tabs>
              <w:spacing w:after="0" w:line="240" w:lineRule="auto"/>
              <w:rPr>
                <w:rFonts w:ascii="Times New Roman" w:eastAsia="Times New Roman" w:hAnsi="Times New Roman" w:cs="Times New Roman"/>
                <w:lang w:val="kk-KZ" w:eastAsia="ru-RU"/>
              </w:rPr>
            </w:pPr>
            <w:r>
              <w:rPr>
                <w:rFonts w:ascii="Times New Roman" w:hAnsi="Times New Roman" w:cs="Times New Roman"/>
                <w:lang w:val="kk-KZ"/>
              </w:rPr>
              <w:t>Балалар белгі бойынша жүгіреді. Тәрбиеші жалауша көтергенде барлығы тоқтап, қолдарын жоғары көтереді.</w:t>
            </w:r>
          </w:p>
        </w:tc>
      </w:tr>
      <w:tr w:rsidR="0043037B" w:rsidRPr="00552F20" w14:paraId="1489B5DE" w14:textId="77777777">
        <w:trPr>
          <w:trHeight w:val="552"/>
        </w:trPr>
        <w:tc>
          <w:tcPr>
            <w:tcW w:w="2308" w:type="dxa"/>
          </w:tcPr>
          <w:p w14:paraId="3265D476" w14:textId="77777777" w:rsidR="0043037B" w:rsidRDefault="003B3800">
            <w:pPr>
              <w:pStyle w:val="TableParagraph"/>
              <w:tabs>
                <w:tab w:val="left" w:pos="4536"/>
              </w:tabs>
              <w:rPr>
                <w:b/>
              </w:rPr>
            </w:pPr>
            <w:r>
              <w:rPr>
                <w:b/>
              </w:rPr>
              <w:t>Таңғы</w:t>
            </w:r>
            <w:r>
              <w:rPr>
                <w:b/>
                <w:spacing w:val="-4"/>
              </w:rPr>
              <w:t xml:space="preserve"> </w:t>
            </w:r>
            <w:r>
              <w:rPr>
                <w:b/>
              </w:rPr>
              <w:t>ас</w:t>
            </w:r>
          </w:p>
        </w:tc>
        <w:tc>
          <w:tcPr>
            <w:tcW w:w="2598" w:type="dxa"/>
          </w:tcPr>
          <w:p w14:paraId="07948717" w14:textId="77777777" w:rsidR="0043037B" w:rsidRDefault="003B3800">
            <w:pPr>
              <w:tabs>
                <w:tab w:val="left" w:pos="4536"/>
              </w:tabs>
              <w:spacing w:after="0" w:line="240" w:lineRule="auto"/>
              <w:rPr>
                <w:rStyle w:val="a5"/>
                <w:rFonts w:ascii="Times New Roman" w:hAnsi="Times New Roman" w:cs="Times New Roman"/>
                <w:lang w:val="kk-KZ"/>
              </w:rPr>
            </w:pPr>
            <w:r>
              <w:rPr>
                <w:rFonts w:ascii="Times New Roman" w:hAnsi="Times New Roman" w:cs="Times New Roman"/>
                <w:lang w:val="kk-KZ"/>
              </w:rPr>
              <w:t>Балаларды тамақтану алдында қол жуғызу Үстел басында отыру ережесін түсіндіру .</w:t>
            </w:r>
          </w:p>
          <w:p w14:paraId="680F3720"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Қол шапалақтап, қуанышын көрсетеді.</w:t>
            </w:r>
          </w:p>
          <w:p w14:paraId="2AC2A230"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b/>
                <w:lang w:val="kk-KZ"/>
              </w:rPr>
              <w:t>(Ас ішу кезіндегі  мәдениетті қалыптастыру )</w:t>
            </w:r>
          </w:p>
        </w:tc>
        <w:tc>
          <w:tcPr>
            <w:tcW w:w="3024" w:type="dxa"/>
          </w:tcPr>
          <w:p w14:paraId="07D4E3EE" w14:textId="77777777" w:rsidR="0043037B" w:rsidRDefault="003B3800">
            <w:pPr>
              <w:tabs>
                <w:tab w:val="left" w:pos="4536"/>
              </w:tabs>
              <w:spacing w:after="0" w:line="240" w:lineRule="auto"/>
              <w:outlineLvl w:val="2"/>
              <w:rPr>
                <w:rFonts w:ascii="Times New Roman" w:hAnsi="Times New Roman" w:cs="Times New Roman"/>
                <w:lang w:val="kk-KZ"/>
              </w:rPr>
            </w:pPr>
            <w:r>
              <w:rPr>
                <w:rFonts w:ascii="Times New Roman" w:hAnsi="Times New Roman" w:cs="Times New Roman"/>
                <w:lang w:val="kk-KZ"/>
              </w:rPr>
              <w:t>Тамақ ішер алдында орындыққа өзі отырады.</w:t>
            </w:r>
            <w:r>
              <w:rPr>
                <w:rFonts w:ascii="Times New Roman" w:hAnsi="Times New Roman" w:cs="Times New Roman"/>
                <w:lang w:val="kk-KZ"/>
              </w:rPr>
              <w:br/>
              <w:t>Балалар ішішнен бата айтады , қалған балалар аумин дейді</w:t>
            </w:r>
          </w:p>
          <w:p w14:paraId="0D38E8CC" w14:textId="77777777" w:rsidR="0043037B" w:rsidRDefault="003B3800">
            <w:pPr>
              <w:tabs>
                <w:tab w:val="left" w:pos="4536"/>
              </w:tabs>
              <w:spacing w:after="0" w:line="240" w:lineRule="auto"/>
              <w:outlineLvl w:val="2"/>
              <w:rPr>
                <w:rFonts w:ascii="Times New Roman" w:eastAsia="Times New Roman" w:hAnsi="Times New Roman" w:cs="Times New Roman"/>
                <w:b/>
                <w:bCs/>
                <w:lang w:val="kk-KZ" w:eastAsia="ru-RU"/>
              </w:rPr>
            </w:pPr>
            <w:r>
              <w:rPr>
                <w:rFonts w:ascii="Times New Roman" w:hAnsi="Times New Roman" w:cs="Times New Roman"/>
                <w:b/>
                <w:lang w:val="kk-KZ"/>
              </w:rPr>
              <w:t>(Ас ішу кезіндегі  мәдениетті қалыптастыру )</w:t>
            </w:r>
          </w:p>
        </w:tc>
        <w:tc>
          <w:tcPr>
            <w:tcW w:w="2603" w:type="dxa"/>
          </w:tcPr>
          <w:p w14:paraId="5B478A96" w14:textId="77777777" w:rsidR="0043037B" w:rsidRDefault="003B3800">
            <w:pPr>
              <w:tabs>
                <w:tab w:val="left" w:pos="4536"/>
              </w:tabs>
              <w:spacing w:after="0" w:line="240" w:lineRule="auto"/>
              <w:rPr>
                <w:rFonts w:ascii="Times New Roman" w:eastAsia="Times New Roman" w:hAnsi="Times New Roman" w:cs="Times New Roman"/>
                <w:bCs/>
                <w:lang w:val="kk-KZ" w:eastAsia="ru-RU"/>
              </w:rPr>
            </w:pPr>
            <w:r>
              <w:rPr>
                <w:rFonts w:ascii="Times New Roman" w:eastAsia="Times New Roman" w:hAnsi="Times New Roman" w:cs="Times New Roman"/>
                <w:bCs/>
                <w:lang w:val="kk-KZ" w:eastAsia="ru-RU"/>
              </w:rPr>
              <w:t>Балаларды дұрыс отыруын түсіндіру,кезекшілер тамақтанып болған соңыдыстарды жинауға көмектесу.</w:t>
            </w:r>
          </w:p>
          <w:p w14:paraId="629C8A56"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hAnsi="Times New Roman" w:cs="Times New Roman"/>
                <w:b/>
                <w:lang w:val="kk-KZ"/>
              </w:rPr>
              <w:t>(Ас ішу кезіндегі  мәдениетті қалыптастыру )</w:t>
            </w:r>
          </w:p>
        </w:tc>
        <w:tc>
          <w:tcPr>
            <w:tcW w:w="2741" w:type="dxa"/>
          </w:tcPr>
          <w:p w14:paraId="2A73EA06"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Берілген асты ішіп болғаннан кейін алғыс айту ,ас ішіп болған соң майлық қолдану қажет екенін көрсетіп үйрету.</w:t>
            </w:r>
          </w:p>
          <w:p w14:paraId="3BE5A76B"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hAnsi="Times New Roman" w:cs="Times New Roman"/>
                <w:b/>
                <w:lang w:val="kk-KZ"/>
              </w:rPr>
              <w:t>(Ас ішу кезіндегі  мәдениетті қалыптастыру )</w:t>
            </w:r>
          </w:p>
        </w:tc>
        <w:tc>
          <w:tcPr>
            <w:tcW w:w="2886" w:type="dxa"/>
          </w:tcPr>
          <w:p w14:paraId="74549965"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Үстелде дұрыс отыру ережесін түсіндіру, берілген Тағамның жағымды түрі, дәм, иісі, пайдасы туралы әңгімелесу</w:t>
            </w:r>
          </w:p>
          <w:p w14:paraId="6C8DBC9D"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hAnsi="Times New Roman" w:cs="Times New Roman"/>
                <w:b/>
                <w:lang w:val="kk-KZ"/>
              </w:rPr>
              <w:t>(Ас ішу кезіндегі  мәдениетті қалыптастыру )</w:t>
            </w:r>
          </w:p>
        </w:tc>
      </w:tr>
      <w:tr w:rsidR="0043037B" w:rsidRPr="00552F20" w14:paraId="011EA49B" w14:textId="77777777">
        <w:trPr>
          <w:trHeight w:val="2704"/>
        </w:trPr>
        <w:tc>
          <w:tcPr>
            <w:tcW w:w="2308" w:type="dxa"/>
          </w:tcPr>
          <w:p w14:paraId="0212CF9B" w14:textId="77777777" w:rsidR="0043037B" w:rsidRDefault="003B3800">
            <w:pPr>
              <w:pStyle w:val="TableParagraph"/>
              <w:tabs>
                <w:tab w:val="left" w:pos="4536"/>
              </w:tabs>
              <w:rPr>
                <w:b/>
              </w:rPr>
            </w:pPr>
            <w:r>
              <w:rPr>
                <w:b/>
              </w:rPr>
              <w:t>Ұйымдастырылған</w:t>
            </w:r>
            <w:r>
              <w:rPr>
                <w:b/>
                <w:spacing w:val="-2"/>
              </w:rPr>
              <w:t xml:space="preserve"> </w:t>
            </w:r>
            <w:r>
              <w:rPr>
                <w:b/>
              </w:rPr>
              <w:t>іс-әрекетке</w:t>
            </w:r>
          </w:p>
          <w:p w14:paraId="26B32B80" w14:textId="77777777" w:rsidR="0043037B" w:rsidRDefault="003B3800">
            <w:pPr>
              <w:pStyle w:val="TableParagraph"/>
              <w:tabs>
                <w:tab w:val="left" w:pos="4536"/>
              </w:tabs>
              <w:rPr>
                <w:b/>
              </w:rPr>
            </w:pPr>
            <w:r>
              <w:rPr>
                <w:b/>
              </w:rPr>
              <w:t>дайындық</w:t>
            </w:r>
          </w:p>
        </w:tc>
        <w:tc>
          <w:tcPr>
            <w:tcW w:w="2598" w:type="dxa"/>
          </w:tcPr>
          <w:p w14:paraId="42989E33"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Топта ұйымдастырылған орталықтарда балалардың түрлі әрекеттерін ұйымдастыруға қажетті заттар мен материалдарды әзірлеу</w:t>
            </w:r>
          </w:p>
          <w:p w14:paraId="73F9ED0E" w14:textId="77777777" w:rsidR="0043037B" w:rsidRDefault="0043037B">
            <w:pPr>
              <w:tabs>
                <w:tab w:val="left" w:pos="4536"/>
              </w:tabs>
              <w:spacing w:after="0" w:line="240" w:lineRule="auto"/>
              <w:rPr>
                <w:rFonts w:ascii="Times New Roman" w:hAnsi="Times New Roman" w:cs="Times New Roman"/>
                <w:lang w:val="kk-KZ"/>
              </w:rPr>
            </w:pPr>
          </w:p>
        </w:tc>
        <w:tc>
          <w:tcPr>
            <w:tcW w:w="3024" w:type="dxa"/>
            <w:tcBorders>
              <w:bottom w:val="single" w:sz="4" w:space="0" w:color="auto"/>
            </w:tcBorders>
          </w:tcPr>
          <w:p w14:paraId="56082CD1"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Топта ұйымдастырылған орталықтарда балалардың түрлі әрекеттерін ұйымдастыруға қажетті заттар мен материалдарды әзірлеу</w:t>
            </w:r>
          </w:p>
          <w:p w14:paraId="12AC3C26" w14:textId="77777777" w:rsidR="0043037B" w:rsidRDefault="0043037B">
            <w:pPr>
              <w:tabs>
                <w:tab w:val="left" w:pos="4536"/>
              </w:tabs>
              <w:spacing w:after="0" w:line="240" w:lineRule="auto"/>
              <w:rPr>
                <w:rFonts w:ascii="Times New Roman" w:hAnsi="Times New Roman" w:cs="Times New Roman"/>
                <w:lang w:val="kk-KZ"/>
              </w:rPr>
            </w:pPr>
          </w:p>
        </w:tc>
        <w:tc>
          <w:tcPr>
            <w:tcW w:w="2603" w:type="dxa"/>
            <w:tcBorders>
              <w:bottom w:val="single" w:sz="4" w:space="0" w:color="auto"/>
            </w:tcBorders>
          </w:tcPr>
          <w:p w14:paraId="748C38B2"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Топта ұйымдастырылған орталықтарда балалардың түрлі әрекеттерін ұйымдастыруға қажетті заттар мен материалдарды әзірлеу</w:t>
            </w:r>
          </w:p>
        </w:tc>
        <w:tc>
          <w:tcPr>
            <w:tcW w:w="2741" w:type="dxa"/>
            <w:tcBorders>
              <w:bottom w:val="single" w:sz="4" w:space="0" w:color="auto"/>
            </w:tcBorders>
          </w:tcPr>
          <w:p w14:paraId="4267FC06"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Топта ұйымдастырылған орталықтарда балалардың түрлі әрекеттерін ұйымдастыруға қажетті заттар мен материалдарды әзірлеу</w:t>
            </w:r>
          </w:p>
          <w:p w14:paraId="2A3C59A8" w14:textId="77777777" w:rsidR="0043037B" w:rsidRDefault="0043037B">
            <w:pPr>
              <w:tabs>
                <w:tab w:val="left" w:pos="4536"/>
              </w:tabs>
              <w:spacing w:after="0" w:line="240" w:lineRule="auto"/>
              <w:rPr>
                <w:rFonts w:ascii="Times New Roman" w:eastAsia="Times New Roman" w:hAnsi="Times New Roman" w:cs="Times New Roman"/>
                <w:b/>
                <w:bCs/>
                <w:lang w:val="kk-KZ" w:eastAsia="ru-RU"/>
              </w:rPr>
            </w:pPr>
          </w:p>
        </w:tc>
        <w:tc>
          <w:tcPr>
            <w:tcW w:w="2886" w:type="dxa"/>
          </w:tcPr>
          <w:p w14:paraId="684855F3"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Топта ұйымдастырылған орталықтарда балалардың түрлі әрекеттерін ұйымдастыруға қажетті заттар мен материалдарды әзірлеу</w:t>
            </w:r>
          </w:p>
          <w:p w14:paraId="3A1635E7" w14:textId="77777777" w:rsidR="0043037B" w:rsidRDefault="0043037B">
            <w:pPr>
              <w:tabs>
                <w:tab w:val="left" w:pos="4536"/>
              </w:tabs>
              <w:spacing w:after="0" w:line="240" w:lineRule="auto"/>
              <w:rPr>
                <w:rFonts w:ascii="Times New Roman" w:eastAsia="Times New Roman" w:hAnsi="Times New Roman" w:cs="Times New Roman"/>
                <w:lang w:val="kk-KZ" w:eastAsia="ru-RU"/>
              </w:rPr>
            </w:pPr>
          </w:p>
        </w:tc>
      </w:tr>
      <w:tr w:rsidR="0043037B" w:rsidRPr="00552F20" w14:paraId="0A60BFE4" w14:textId="77777777">
        <w:trPr>
          <w:trHeight w:val="1836"/>
        </w:trPr>
        <w:tc>
          <w:tcPr>
            <w:tcW w:w="2308" w:type="dxa"/>
            <w:tcBorders>
              <w:bottom w:val="single" w:sz="4" w:space="0" w:color="auto"/>
            </w:tcBorders>
          </w:tcPr>
          <w:p w14:paraId="0F9D7EF1" w14:textId="77777777" w:rsidR="0043037B" w:rsidRDefault="003B3800">
            <w:pPr>
              <w:pStyle w:val="TableParagraph"/>
              <w:tabs>
                <w:tab w:val="left" w:pos="4536"/>
              </w:tabs>
              <w:rPr>
                <w:b/>
              </w:rPr>
            </w:pPr>
            <w:r>
              <w:rPr>
                <w:b/>
              </w:rPr>
              <w:lastRenderedPageBreak/>
              <w:t>Кестеге сәйкес ҰІӘ</w:t>
            </w:r>
          </w:p>
        </w:tc>
        <w:tc>
          <w:tcPr>
            <w:tcW w:w="2598" w:type="dxa"/>
          </w:tcPr>
          <w:p w14:paraId="281B929C" w14:textId="77777777" w:rsidR="0043037B" w:rsidRDefault="003B3800">
            <w:pPr>
              <w:widowControl w:val="0"/>
              <w:tabs>
                <w:tab w:val="left" w:pos="284"/>
              </w:tabs>
              <w:autoSpaceDE w:val="0"/>
              <w:autoSpaceDN w:val="0"/>
              <w:spacing w:after="0" w:line="240" w:lineRule="auto"/>
              <w:rPr>
                <w:rFonts w:ascii="Times New Roman" w:eastAsia="Times New Roman" w:hAnsi="Times New Roman" w:cs="Times New Roman"/>
                <w:b/>
                <w:lang w:val="kk-KZ"/>
              </w:rPr>
            </w:pPr>
            <w:r>
              <w:rPr>
                <w:rFonts w:ascii="Times New Roman" w:eastAsia="Times New Roman" w:hAnsi="Times New Roman" w:cs="Times New Roman"/>
                <w:b/>
                <w:lang w:val="kk-KZ"/>
              </w:rPr>
              <w:t xml:space="preserve">Қазақ тілі </w:t>
            </w:r>
          </w:p>
          <w:p w14:paraId="44D42C59" w14:textId="77777777" w:rsidR="0043037B" w:rsidRDefault="003B3800">
            <w:pPr>
              <w:widowControl w:val="0"/>
              <w:tabs>
                <w:tab w:val="left" w:pos="284"/>
              </w:tabs>
              <w:autoSpaceDE w:val="0"/>
              <w:autoSpaceDN w:val="0"/>
              <w:spacing w:after="0" w:line="240" w:lineRule="auto"/>
              <w:rPr>
                <w:rFonts w:ascii="Times New Roman" w:eastAsia="Times New Roman" w:hAnsi="Times New Roman" w:cs="Times New Roman"/>
                <w:b/>
                <w:lang w:val="kk-KZ"/>
              </w:rPr>
            </w:pPr>
            <w:r>
              <w:rPr>
                <w:rStyle w:val="a5"/>
                <w:rFonts w:ascii="Times New Roman" w:hAnsi="Times New Roman" w:cs="Times New Roman"/>
                <w:lang w:val="kk-KZ"/>
              </w:rPr>
              <w:t>Тақырып:</w:t>
            </w:r>
            <w:r>
              <w:rPr>
                <w:rFonts w:ascii="Times New Roman" w:hAnsi="Times New Roman" w:cs="Times New Roman"/>
                <w:lang w:val="kk-KZ"/>
              </w:rPr>
              <w:t xml:space="preserve"> Сөйлемдерді дауыс ырғағымен айту</w:t>
            </w:r>
            <w:r>
              <w:rPr>
                <w:rFonts w:ascii="Times New Roman" w:hAnsi="Times New Roman" w:cs="Times New Roman"/>
                <w:lang w:val="kk-KZ"/>
              </w:rPr>
              <w:br/>
            </w:r>
            <w:r>
              <w:rPr>
                <w:rStyle w:val="a5"/>
                <w:rFonts w:ascii="Times New Roman" w:hAnsi="Times New Roman" w:cs="Times New Roman"/>
                <w:lang w:val="kk-KZ"/>
              </w:rPr>
              <w:t>Міндет:</w:t>
            </w:r>
            <w:r>
              <w:rPr>
                <w:rFonts w:ascii="Times New Roman" w:hAnsi="Times New Roman" w:cs="Times New Roman"/>
                <w:lang w:val="kk-KZ"/>
              </w:rPr>
              <w:t xml:space="preserve"> Балаларды сөйлемді көтеріңкі, баяу, жұмсақ дауыспен айтуға үйрету</w:t>
            </w:r>
            <w:r>
              <w:rPr>
                <w:rFonts w:ascii="Times New Roman" w:hAnsi="Times New Roman" w:cs="Times New Roman"/>
                <w:lang w:val="kk-KZ"/>
              </w:rPr>
              <w:br/>
            </w:r>
            <w:r>
              <w:rPr>
                <w:rStyle w:val="a5"/>
                <w:rFonts w:ascii="Times New Roman" w:hAnsi="Times New Roman" w:cs="Times New Roman"/>
                <w:lang w:val="kk-KZ"/>
              </w:rPr>
              <w:t>Іс-әрекет барысы:</w:t>
            </w:r>
            <w:r>
              <w:rPr>
                <w:rFonts w:ascii="Times New Roman" w:hAnsi="Times New Roman" w:cs="Times New Roman"/>
                <w:lang w:val="kk-KZ"/>
              </w:rPr>
              <w:t xml:space="preserve">  балаларға қысқа сөйлемдер айту, балалар оны әртүрлі дауыс ырғағымен қайталайды</w:t>
            </w:r>
            <w:r>
              <w:rPr>
                <w:rFonts w:ascii="Times New Roman" w:hAnsi="Times New Roman" w:cs="Times New Roman"/>
                <w:lang w:val="kk-KZ"/>
              </w:rPr>
              <w:br/>
            </w:r>
            <w:r>
              <w:rPr>
                <w:rStyle w:val="a5"/>
                <w:rFonts w:ascii="Times New Roman" w:hAnsi="Times New Roman" w:cs="Times New Roman"/>
                <w:lang w:val="kk-KZ"/>
              </w:rPr>
              <w:t>Нәтиже:</w:t>
            </w:r>
            <w:r>
              <w:rPr>
                <w:rFonts w:ascii="Times New Roman" w:hAnsi="Times New Roman" w:cs="Times New Roman"/>
                <w:lang w:val="kk-KZ"/>
              </w:rPr>
              <w:t xml:space="preserve"> Балалар сөйлемдерді дауыс ырғағын түрлендіріп айтады</w:t>
            </w:r>
          </w:p>
          <w:p w14:paraId="1AB620F9" w14:textId="77777777" w:rsidR="0043037B" w:rsidRDefault="003B3800">
            <w:pPr>
              <w:widowControl w:val="0"/>
              <w:tabs>
                <w:tab w:val="left" w:pos="284"/>
              </w:tabs>
              <w:autoSpaceDE w:val="0"/>
              <w:autoSpaceDN w:val="0"/>
              <w:spacing w:after="0" w:line="240" w:lineRule="auto"/>
              <w:rPr>
                <w:rFonts w:ascii="Times New Roman" w:eastAsia="Times New Roman" w:hAnsi="Times New Roman" w:cs="Times New Roman"/>
                <w:b/>
                <w:lang w:val="kk-KZ"/>
              </w:rPr>
            </w:pPr>
            <w:r>
              <w:rPr>
                <w:rFonts w:ascii="Times New Roman" w:eastAsia="Times New Roman" w:hAnsi="Times New Roman" w:cs="Times New Roman"/>
                <w:b/>
                <w:lang w:val="kk-KZ"/>
              </w:rPr>
              <w:t xml:space="preserve">Музыка </w:t>
            </w:r>
          </w:p>
          <w:p w14:paraId="581BA8F4" w14:textId="77777777" w:rsidR="0043037B" w:rsidRDefault="003B3800">
            <w:pPr>
              <w:pStyle w:val="aa"/>
              <w:spacing w:before="0" w:beforeAutospacing="0" w:after="0" w:afterAutospacing="0"/>
              <w:rPr>
                <w:sz w:val="22"/>
                <w:szCs w:val="22"/>
                <w:lang w:val="kk-KZ"/>
              </w:rPr>
            </w:pPr>
            <w:r>
              <w:rPr>
                <w:rStyle w:val="a5"/>
                <w:sz w:val="22"/>
                <w:szCs w:val="22"/>
                <w:lang w:val="kk-KZ"/>
              </w:rPr>
              <w:t>Тақырып:</w:t>
            </w:r>
            <w:r>
              <w:rPr>
                <w:sz w:val="22"/>
                <w:szCs w:val="22"/>
                <w:lang w:val="kk-KZ"/>
              </w:rPr>
              <w:t xml:space="preserve"> Әннің сипатын қабылдау</w:t>
            </w:r>
            <w:r>
              <w:rPr>
                <w:sz w:val="22"/>
                <w:szCs w:val="22"/>
                <w:lang w:val="kk-KZ"/>
              </w:rPr>
              <w:br/>
            </w:r>
            <w:r>
              <w:rPr>
                <w:rStyle w:val="a5"/>
                <w:sz w:val="22"/>
                <w:szCs w:val="22"/>
                <w:lang w:val="kk-KZ"/>
              </w:rPr>
              <w:t>Міндет:</w:t>
            </w:r>
            <w:r>
              <w:rPr>
                <w:sz w:val="22"/>
                <w:szCs w:val="22"/>
                <w:lang w:val="kk-KZ"/>
              </w:rPr>
              <w:t xml:space="preserve"> Әннің көңіл-күйін тыңдай отырып, шаттық пен тыныштықты ажырата білу</w:t>
            </w:r>
            <w:r>
              <w:rPr>
                <w:sz w:val="22"/>
                <w:szCs w:val="22"/>
                <w:lang w:val="kk-KZ"/>
              </w:rPr>
              <w:br/>
            </w:r>
            <w:r>
              <w:rPr>
                <w:rStyle w:val="a5"/>
                <w:sz w:val="22"/>
                <w:szCs w:val="22"/>
                <w:lang w:val="kk-KZ"/>
              </w:rPr>
              <w:t>Іс-әрекет барысы:</w:t>
            </w:r>
            <w:r>
              <w:rPr>
                <w:sz w:val="22"/>
                <w:szCs w:val="22"/>
                <w:lang w:val="kk-KZ"/>
              </w:rPr>
              <w:t xml:space="preserve"> «Кел, балалар, ойнайық» әнін тыңдау, көңілді және баяу әуенді салыстыру</w:t>
            </w:r>
            <w:r>
              <w:rPr>
                <w:sz w:val="22"/>
                <w:szCs w:val="22"/>
                <w:lang w:val="kk-KZ"/>
              </w:rPr>
              <w:br/>
            </w:r>
            <w:r>
              <w:rPr>
                <w:rStyle w:val="a5"/>
                <w:sz w:val="22"/>
                <w:szCs w:val="22"/>
                <w:lang w:val="kk-KZ"/>
              </w:rPr>
              <w:t>Нәтиже:</w:t>
            </w:r>
            <w:r>
              <w:rPr>
                <w:sz w:val="22"/>
                <w:szCs w:val="22"/>
                <w:lang w:val="kk-KZ"/>
              </w:rPr>
              <w:t xml:space="preserve"> Балалар әннің сипатын қабылдайды, көңілін ажыратады</w:t>
            </w:r>
          </w:p>
          <w:p w14:paraId="382D70D5" w14:textId="77777777" w:rsidR="0043037B" w:rsidRDefault="0043037B">
            <w:pPr>
              <w:widowControl w:val="0"/>
              <w:tabs>
                <w:tab w:val="left" w:pos="284"/>
              </w:tabs>
              <w:autoSpaceDE w:val="0"/>
              <w:autoSpaceDN w:val="0"/>
              <w:spacing w:after="0" w:line="240" w:lineRule="auto"/>
              <w:rPr>
                <w:rFonts w:ascii="Times New Roman" w:eastAsia="Times New Roman" w:hAnsi="Times New Roman" w:cs="Times New Roman"/>
                <w:b/>
                <w:lang w:val="kk-KZ"/>
              </w:rPr>
            </w:pPr>
          </w:p>
          <w:p w14:paraId="424E6D33" w14:textId="77777777" w:rsidR="0043037B" w:rsidRDefault="003B3800">
            <w:pPr>
              <w:widowControl w:val="0"/>
              <w:tabs>
                <w:tab w:val="left" w:pos="284"/>
              </w:tabs>
              <w:autoSpaceDE w:val="0"/>
              <w:autoSpaceDN w:val="0"/>
              <w:spacing w:after="0" w:line="240" w:lineRule="auto"/>
              <w:rPr>
                <w:rFonts w:ascii="Times New Roman" w:eastAsia="Times New Roman" w:hAnsi="Times New Roman" w:cs="Times New Roman"/>
                <w:b/>
                <w:lang w:val="kk-KZ"/>
              </w:rPr>
            </w:pPr>
            <w:r>
              <w:rPr>
                <w:rFonts w:ascii="Times New Roman" w:eastAsia="Times New Roman" w:hAnsi="Times New Roman" w:cs="Times New Roman"/>
                <w:b/>
                <w:lang w:val="kk-KZ"/>
              </w:rPr>
              <w:t xml:space="preserve">Сауат ашу негіздері </w:t>
            </w:r>
          </w:p>
          <w:p w14:paraId="55C024DA" w14:textId="77777777" w:rsidR="0043037B" w:rsidRDefault="003B3800">
            <w:pPr>
              <w:widowControl w:val="0"/>
              <w:tabs>
                <w:tab w:val="left" w:pos="284"/>
              </w:tabs>
              <w:autoSpaceDE w:val="0"/>
              <w:autoSpaceDN w:val="0"/>
              <w:spacing w:after="0" w:line="240" w:lineRule="auto"/>
              <w:rPr>
                <w:rFonts w:ascii="Times New Roman" w:eastAsia="Times New Roman" w:hAnsi="Times New Roman" w:cs="Times New Roman"/>
                <w:b/>
                <w:lang w:val="kk-KZ"/>
              </w:rPr>
            </w:pPr>
            <w:r>
              <w:rPr>
                <w:rStyle w:val="a5"/>
                <w:rFonts w:ascii="Times New Roman" w:hAnsi="Times New Roman" w:cs="Times New Roman"/>
                <w:lang w:val="kk-KZ"/>
              </w:rPr>
              <w:t>Тақырып:</w:t>
            </w:r>
            <w:r>
              <w:rPr>
                <w:rFonts w:ascii="Times New Roman" w:hAnsi="Times New Roman" w:cs="Times New Roman"/>
                <w:lang w:val="kk-KZ"/>
              </w:rPr>
              <w:t xml:space="preserve"> Буынға бөлуді үйрену</w:t>
            </w:r>
            <w:r>
              <w:rPr>
                <w:rFonts w:ascii="Times New Roman" w:hAnsi="Times New Roman" w:cs="Times New Roman"/>
                <w:lang w:val="kk-KZ"/>
              </w:rPr>
              <w:br/>
            </w:r>
            <w:r>
              <w:rPr>
                <w:rStyle w:val="a5"/>
                <w:rFonts w:ascii="Times New Roman" w:hAnsi="Times New Roman" w:cs="Times New Roman"/>
                <w:lang w:val="kk-KZ"/>
              </w:rPr>
              <w:t>Міндет:</w:t>
            </w:r>
            <w:r>
              <w:rPr>
                <w:rFonts w:ascii="Times New Roman" w:hAnsi="Times New Roman" w:cs="Times New Roman"/>
                <w:lang w:val="kk-KZ"/>
              </w:rPr>
              <w:t xml:space="preserve"> Сөзді буынға бөлу ұғымын қалыптастыру</w:t>
            </w:r>
            <w:r>
              <w:rPr>
                <w:rFonts w:ascii="Times New Roman" w:hAnsi="Times New Roman" w:cs="Times New Roman"/>
                <w:lang w:val="kk-KZ"/>
              </w:rPr>
              <w:br/>
            </w:r>
            <w:r>
              <w:rPr>
                <w:rStyle w:val="a5"/>
                <w:rFonts w:ascii="Times New Roman" w:hAnsi="Times New Roman" w:cs="Times New Roman"/>
                <w:lang w:val="kk-KZ"/>
              </w:rPr>
              <w:t>Іс-әрекет:</w:t>
            </w:r>
            <w:r>
              <w:rPr>
                <w:rFonts w:ascii="Times New Roman" w:hAnsi="Times New Roman" w:cs="Times New Roman"/>
                <w:lang w:val="kk-KZ"/>
              </w:rPr>
              <w:t xml:space="preserve"> «А-та», «А-па» сөздерін буынға бөлу, қол шапалақтау арқылы белгілеу</w:t>
            </w:r>
            <w:r>
              <w:rPr>
                <w:rFonts w:ascii="Times New Roman" w:hAnsi="Times New Roman" w:cs="Times New Roman"/>
                <w:lang w:val="kk-KZ"/>
              </w:rPr>
              <w:br/>
            </w:r>
            <w:r>
              <w:rPr>
                <w:rStyle w:val="a5"/>
                <w:rFonts w:ascii="Times New Roman" w:hAnsi="Times New Roman" w:cs="Times New Roman"/>
                <w:lang w:val="kk-KZ"/>
              </w:rPr>
              <w:lastRenderedPageBreak/>
              <w:t>Нәтиже:</w:t>
            </w:r>
            <w:r>
              <w:rPr>
                <w:rFonts w:ascii="Times New Roman" w:hAnsi="Times New Roman" w:cs="Times New Roman"/>
                <w:lang w:val="kk-KZ"/>
              </w:rPr>
              <w:t xml:space="preserve"> Балалар сөзді буынға бөле алады</w:t>
            </w:r>
          </w:p>
          <w:p w14:paraId="4752AB8B" w14:textId="77777777" w:rsidR="0043037B" w:rsidRDefault="003B3800">
            <w:pPr>
              <w:widowControl w:val="0"/>
              <w:tabs>
                <w:tab w:val="left" w:pos="284"/>
              </w:tabs>
              <w:autoSpaceDE w:val="0"/>
              <w:autoSpaceDN w:val="0"/>
              <w:spacing w:after="0" w:line="240" w:lineRule="auto"/>
              <w:rPr>
                <w:rFonts w:ascii="Times New Roman" w:eastAsia="Times New Roman" w:hAnsi="Times New Roman" w:cs="Times New Roman"/>
                <w:b/>
                <w:lang w:val="kk-KZ"/>
              </w:rPr>
            </w:pPr>
            <w:r>
              <w:rPr>
                <w:rFonts w:ascii="Times New Roman" w:eastAsia="Times New Roman" w:hAnsi="Times New Roman" w:cs="Times New Roman"/>
                <w:b/>
                <w:lang w:val="kk-KZ"/>
              </w:rPr>
              <w:t xml:space="preserve">Математика негізі </w:t>
            </w:r>
          </w:p>
          <w:p w14:paraId="498BBFFF" w14:textId="77777777" w:rsidR="0043037B" w:rsidRDefault="003B3800">
            <w:pPr>
              <w:widowControl w:val="0"/>
              <w:tabs>
                <w:tab w:val="left" w:pos="284"/>
              </w:tabs>
              <w:autoSpaceDE w:val="0"/>
              <w:autoSpaceDN w:val="0"/>
              <w:spacing w:after="0" w:line="240" w:lineRule="auto"/>
              <w:rPr>
                <w:rFonts w:ascii="Times New Roman" w:eastAsia="Times New Roman" w:hAnsi="Times New Roman" w:cs="Times New Roman"/>
                <w:b/>
                <w:lang w:val="kk-KZ"/>
              </w:rPr>
            </w:pPr>
            <w:r>
              <w:rPr>
                <w:rStyle w:val="a5"/>
                <w:rFonts w:ascii="Times New Roman" w:hAnsi="Times New Roman" w:cs="Times New Roman"/>
                <w:lang w:val="kk-KZ"/>
              </w:rPr>
              <w:t>Тақырып:</w:t>
            </w:r>
            <w:r>
              <w:rPr>
                <w:rFonts w:ascii="Times New Roman" w:hAnsi="Times New Roman" w:cs="Times New Roman"/>
                <w:lang w:val="kk-KZ"/>
              </w:rPr>
              <w:t xml:space="preserve"> 0 саны</w:t>
            </w:r>
            <w:r>
              <w:rPr>
                <w:rFonts w:ascii="Times New Roman" w:hAnsi="Times New Roman" w:cs="Times New Roman"/>
                <w:lang w:val="kk-KZ"/>
              </w:rPr>
              <w:br/>
            </w:r>
            <w:r>
              <w:rPr>
                <w:rStyle w:val="a5"/>
                <w:rFonts w:ascii="Times New Roman" w:hAnsi="Times New Roman" w:cs="Times New Roman"/>
                <w:lang w:val="kk-KZ"/>
              </w:rPr>
              <w:t>Ойын:</w:t>
            </w:r>
            <w:r>
              <w:rPr>
                <w:rFonts w:ascii="Times New Roman" w:hAnsi="Times New Roman" w:cs="Times New Roman"/>
                <w:lang w:val="kk-KZ"/>
              </w:rPr>
              <w:t xml:space="preserve"> «Бос себет» – ойыншық себетке заттарды салып, қайтадан алып тастайды.</w:t>
            </w:r>
            <w:r>
              <w:rPr>
                <w:rFonts w:ascii="Times New Roman" w:hAnsi="Times New Roman" w:cs="Times New Roman"/>
                <w:lang w:val="kk-KZ"/>
              </w:rPr>
              <w:br/>
            </w:r>
            <w:r>
              <w:rPr>
                <w:rStyle w:val="a5"/>
                <w:rFonts w:ascii="Times New Roman" w:hAnsi="Times New Roman" w:cs="Times New Roman"/>
              </w:rPr>
              <w:t>Нәтиже:</w:t>
            </w:r>
            <w:r>
              <w:rPr>
                <w:rFonts w:ascii="Times New Roman" w:hAnsi="Times New Roman" w:cs="Times New Roman"/>
              </w:rPr>
              <w:t xml:space="preserve"> Балалар 0 – ештеңе жоқ екенін түсінеді</w:t>
            </w:r>
          </w:p>
        </w:tc>
        <w:tc>
          <w:tcPr>
            <w:tcW w:w="3024" w:type="dxa"/>
          </w:tcPr>
          <w:p w14:paraId="115184F0" w14:textId="77777777" w:rsidR="0043037B" w:rsidRDefault="003B3800">
            <w:pPr>
              <w:widowControl w:val="0"/>
              <w:tabs>
                <w:tab w:val="left" w:pos="284"/>
              </w:tabs>
              <w:autoSpaceDE w:val="0"/>
              <w:autoSpaceDN w:val="0"/>
              <w:spacing w:after="0" w:line="240" w:lineRule="auto"/>
              <w:rPr>
                <w:rFonts w:ascii="Times New Roman" w:eastAsia="Times New Roman" w:hAnsi="Times New Roman" w:cs="Times New Roman"/>
                <w:b/>
                <w:lang w:val="kk-KZ"/>
              </w:rPr>
            </w:pPr>
            <w:r>
              <w:rPr>
                <w:rFonts w:ascii="Times New Roman" w:eastAsia="Times New Roman" w:hAnsi="Times New Roman" w:cs="Times New Roman"/>
                <w:b/>
                <w:lang w:val="kk-KZ"/>
              </w:rPr>
              <w:lastRenderedPageBreak/>
              <w:t xml:space="preserve">Дене тәрбиесі </w:t>
            </w:r>
          </w:p>
          <w:p w14:paraId="7F65A2DB" w14:textId="77777777" w:rsidR="0043037B" w:rsidRDefault="003B3800">
            <w:pPr>
              <w:widowControl w:val="0"/>
              <w:tabs>
                <w:tab w:val="left" w:pos="284"/>
              </w:tabs>
              <w:autoSpaceDE w:val="0"/>
              <w:autoSpaceDN w:val="0"/>
              <w:spacing w:after="0" w:line="240" w:lineRule="auto"/>
              <w:rPr>
                <w:rFonts w:ascii="Times New Roman" w:eastAsia="Times New Roman" w:hAnsi="Times New Roman" w:cs="Times New Roman"/>
                <w:b/>
                <w:lang w:val="kk-KZ"/>
              </w:rPr>
            </w:pPr>
            <w:r>
              <w:rPr>
                <w:rStyle w:val="a5"/>
                <w:rFonts w:ascii="Times New Roman" w:hAnsi="Times New Roman" w:cs="Times New Roman"/>
                <w:lang w:val="kk-KZ"/>
              </w:rPr>
              <w:t>Тақырып:</w:t>
            </w:r>
            <w:r>
              <w:rPr>
                <w:rFonts w:ascii="Times New Roman" w:hAnsi="Times New Roman" w:cs="Times New Roman"/>
                <w:lang w:val="kk-KZ"/>
              </w:rPr>
              <w:t xml:space="preserve"> Еңбектеу дағдыларын бекіту</w:t>
            </w:r>
            <w:r>
              <w:rPr>
                <w:rFonts w:ascii="Times New Roman" w:hAnsi="Times New Roman" w:cs="Times New Roman"/>
                <w:lang w:val="kk-KZ"/>
              </w:rPr>
              <w:br/>
            </w:r>
            <w:r>
              <w:rPr>
                <w:rStyle w:val="a5"/>
                <w:rFonts w:ascii="Times New Roman" w:hAnsi="Times New Roman" w:cs="Times New Roman"/>
                <w:lang w:val="kk-KZ"/>
              </w:rPr>
              <w:t>Міндет:</w:t>
            </w:r>
            <w:r>
              <w:rPr>
                <w:rFonts w:ascii="Times New Roman" w:hAnsi="Times New Roman" w:cs="Times New Roman"/>
                <w:lang w:val="kk-KZ"/>
              </w:rPr>
              <w:t xml:space="preserve"> Балаларды алақан, тізеге сүйеніп еңбектеуге дағдыландыру</w:t>
            </w:r>
            <w:r>
              <w:rPr>
                <w:rFonts w:ascii="Times New Roman" w:hAnsi="Times New Roman" w:cs="Times New Roman"/>
                <w:lang w:val="kk-KZ"/>
              </w:rPr>
              <w:br/>
            </w:r>
            <w:r>
              <w:rPr>
                <w:rStyle w:val="a5"/>
                <w:rFonts w:ascii="Times New Roman" w:hAnsi="Times New Roman" w:cs="Times New Roman"/>
                <w:lang w:val="kk-KZ"/>
              </w:rPr>
              <w:t>Іс-әрекет барысы:</w:t>
            </w:r>
            <w:r>
              <w:rPr>
                <w:rFonts w:ascii="Times New Roman" w:hAnsi="Times New Roman" w:cs="Times New Roman"/>
                <w:lang w:val="kk-KZ"/>
              </w:rPr>
              <w:t xml:space="preserve"> Тәрбиеші жіп арасынан жол жасайды, балалар кезекпен еңбектеп өтеді</w:t>
            </w:r>
            <w:r>
              <w:rPr>
                <w:rFonts w:ascii="Times New Roman" w:hAnsi="Times New Roman" w:cs="Times New Roman"/>
                <w:lang w:val="kk-KZ"/>
              </w:rPr>
              <w:br/>
            </w:r>
            <w:r>
              <w:rPr>
                <w:rStyle w:val="a5"/>
                <w:rFonts w:ascii="Times New Roman" w:hAnsi="Times New Roman" w:cs="Times New Roman"/>
                <w:lang w:val="kk-KZ"/>
              </w:rPr>
              <w:t>Қимылды ойын:</w:t>
            </w:r>
            <w:r>
              <w:rPr>
                <w:rFonts w:ascii="Times New Roman" w:hAnsi="Times New Roman" w:cs="Times New Roman"/>
                <w:lang w:val="kk-KZ"/>
              </w:rPr>
              <w:t xml:space="preserve"> «Тоннельден өт» – орындық астынан кезекпен еңбектеп шығу</w:t>
            </w:r>
            <w:r>
              <w:rPr>
                <w:rFonts w:ascii="Times New Roman" w:hAnsi="Times New Roman" w:cs="Times New Roman"/>
                <w:lang w:val="kk-KZ"/>
              </w:rPr>
              <w:br/>
            </w:r>
            <w:r>
              <w:rPr>
                <w:rStyle w:val="a5"/>
                <w:rFonts w:ascii="Times New Roman" w:hAnsi="Times New Roman" w:cs="Times New Roman"/>
                <w:lang w:val="kk-KZ"/>
              </w:rPr>
              <w:t>Нәтиже:</w:t>
            </w:r>
            <w:r>
              <w:rPr>
                <w:rFonts w:ascii="Times New Roman" w:hAnsi="Times New Roman" w:cs="Times New Roman"/>
                <w:lang w:val="kk-KZ"/>
              </w:rPr>
              <w:t xml:space="preserve"> Балалар еңбектеу машықтарын меңгереді</w:t>
            </w:r>
          </w:p>
          <w:p w14:paraId="7925AA2F" w14:textId="77777777" w:rsidR="0043037B" w:rsidRDefault="0043037B">
            <w:pPr>
              <w:widowControl w:val="0"/>
              <w:tabs>
                <w:tab w:val="left" w:pos="284"/>
              </w:tabs>
              <w:autoSpaceDE w:val="0"/>
              <w:autoSpaceDN w:val="0"/>
              <w:spacing w:after="0" w:line="240" w:lineRule="auto"/>
              <w:rPr>
                <w:rFonts w:ascii="Times New Roman" w:eastAsia="Times New Roman" w:hAnsi="Times New Roman" w:cs="Times New Roman"/>
                <w:b/>
                <w:lang w:val="kk-KZ"/>
              </w:rPr>
            </w:pPr>
          </w:p>
          <w:p w14:paraId="34FECC61" w14:textId="77777777" w:rsidR="0043037B" w:rsidRDefault="003B3800">
            <w:pPr>
              <w:widowControl w:val="0"/>
              <w:tabs>
                <w:tab w:val="left" w:pos="284"/>
              </w:tabs>
              <w:autoSpaceDE w:val="0"/>
              <w:autoSpaceDN w:val="0"/>
              <w:spacing w:after="0" w:line="240" w:lineRule="auto"/>
              <w:rPr>
                <w:rFonts w:ascii="Times New Roman" w:eastAsia="Times New Roman" w:hAnsi="Times New Roman" w:cs="Times New Roman"/>
                <w:b/>
                <w:lang w:val="kk-KZ"/>
              </w:rPr>
            </w:pPr>
            <w:r>
              <w:rPr>
                <w:rFonts w:ascii="Times New Roman" w:eastAsia="Times New Roman" w:hAnsi="Times New Roman" w:cs="Times New Roman"/>
                <w:b/>
                <w:lang w:val="kk-KZ"/>
              </w:rPr>
              <w:t xml:space="preserve">Тіл дамыту </w:t>
            </w:r>
          </w:p>
          <w:p w14:paraId="2DF37018" w14:textId="77777777" w:rsidR="0043037B" w:rsidRDefault="003B3800">
            <w:pPr>
              <w:widowControl w:val="0"/>
              <w:tabs>
                <w:tab w:val="left" w:pos="284"/>
              </w:tabs>
              <w:autoSpaceDE w:val="0"/>
              <w:autoSpaceDN w:val="0"/>
              <w:spacing w:after="0" w:line="240" w:lineRule="auto"/>
              <w:rPr>
                <w:rFonts w:ascii="Times New Roman" w:eastAsia="Times New Roman" w:hAnsi="Times New Roman" w:cs="Times New Roman"/>
                <w:b/>
                <w:lang w:val="kk-KZ"/>
              </w:rPr>
            </w:pPr>
            <w:r>
              <w:rPr>
                <w:rStyle w:val="a5"/>
                <w:rFonts w:ascii="Times New Roman" w:hAnsi="Times New Roman" w:cs="Times New Roman"/>
                <w:lang w:val="kk-KZ"/>
              </w:rPr>
              <w:t>Тақырып:</w:t>
            </w:r>
            <w:r>
              <w:rPr>
                <w:rFonts w:ascii="Times New Roman" w:hAnsi="Times New Roman" w:cs="Times New Roman"/>
                <w:lang w:val="kk-KZ"/>
              </w:rPr>
              <w:t xml:space="preserve"> Дауысты және дауыссыз дыбыстар</w:t>
            </w:r>
            <w:r>
              <w:rPr>
                <w:rFonts w:ascii="Times New Roman" w:hAnsi="Times New Roman" w:cs="Times New Roman"/>
                <w:lang w:val="kk-KZ"/>
              </w:rPr>
              <w:br/>
            </w:r>
            <w:r>
              <w:rPr>
                <w:rStyle w:val="a5"/>
                <w:rFonts w:ascii="Times New Roman" w:hAnsi="Times New Roman" w:cs="Times New Roman"/>
                <w:lang w:val="kk-KZ"/>
              </w:rPr>
              <w:t>Міндет:</w:t>
            </w:r>
            <w:r>
              <w:rPr>
                <w:rFonts w:ascii="Times New Roman" w:hAnsi="Times New Roman" w:cs="Times New Roman"/>
                <w:lang w:val="kk-KZ"/>
              </w:rPr>
              <w:t xml:space="preserve"> Ж, Ш дыбыстарын дұрыс айтуға жаттықтыру</w:t>
            </w:r>
            <w:r>
              <w:rPr>
                <w:rFonts w:ascii="Times New Roman" w:hAnsi="Times New Roman" w:cs="Times New Roman"/>
                <w:lang w:val="kk-KZ"/>
              </w:rPr>
              <w:br/>
            </w:r>
            <w:r>
              <w:rPr>
                <w:rStyle w:val="a5"/>
                <w:rFonts w:ascii="Times New Roman" w:hAnsi="Times New Roman" w:cs="Times New Roman"/>
                <w:lang w:val="kk-KZ"/>
              </w:rPr>
              <w:t>Іс-әрекет:</w:t>
            </w:r>
            <w:r>
              <w:rPr>
                <w:rFonts w:ascii="Times New Roman" w:hAnsi="Times New Roman" w:cs="Times New Roman"/>
                <w:lang w:val="kk-KZ"/>
              </w:rPr>
              <w:t xml:space="preserve"> Артикуляциялық жаттығулар «Жылы жел», «Шаңырақ».</w:t>
            </w:r>
            <w:r>
              <w:rPr>
                <w:rFonts w:ascii="Times New Roman" w:hAnsi="Times New Roman" w:cs="Times New Roman"/>
                <w:lang w:val="kk-KZ"/>
              </w:rPr>
              <w:br/>
            </w:r>
            <w:r>
              <w:rPr>
                <w:rStyle w:val="a5"/>
                <w:rFonts w:ascii="Times New Roman" w:hAnsi="Times New Roman" w:cs="Times New Roman"/>
                <w:lang w:val="kk-KZ"/>
              </w:rPr>
              <w:t>Нәтиже:</w:t>
            </w:r>
            <w:r>
              <w:rPr>
                <w:rFonts w:ascii="Times New Roman" w:hAnsi="Times New Roman" w:cs="Times New Roman"/>
                <w:lang w:val="kk-KZ"/>
              </w:rPr>
              <w:t xml:space="preserve"> Балалар дыбыстарды анық, дұрыс айтады.</w:t>
            </w:r>
          </w:p>
          <w:p w14:paraId="6F200DCD" w14:textId="77777777" w:rsidR="0043037B" w:rsidRDefault="003B3800">
            <w:pPr>
              <w:widowControl w:val="0"/>
              <w:tabs>
                <w:tab w:val="left" w:pos="284"/>
              </w:tabs>
              <w:autoSpaceDE w:val="0"/>
              <w:autoSpaceDN w:val="0"/>
              <w:spacing w:after="0" w:line="240" w:lineRule="auto"/>
              <w:rPr>
                <w:rFonts w:ascii="Times New Roman" w:eastAsia="Times New Roman" w:hAnsi="Times New Roman" w:cs="Times New Roman"/>
                <w:b/>
                <w:lang w:val="kk-KZ"/>
              </w:rPr>
            </w:pPr>
            <w:r>
              <w:rPr>
                <w:rFonts w:ascii="Times New Roman" w:eastAsia="Times New Roman" w:hAnsi="Times New Roman" w:cs="Times New Roman"/>
                <w:b/>
                <w:lang w:val="kk-KZ"/>
              </w:rPr>
              <w:t xml:space="preserve">Математика негізі </w:t>
            </w:r>
          </w:p>
          <w:p w14:paraId="3BBE5D72" w14:textId="77777777" w:rsidR="0043037B" w:rsidRDefault="003B3800">
            <w:pPr>
              <w:widowControl w:val="0"/>
              <w:tabs>
                <w:tab w:val="left" w:pos="284"/>
              </w:tabs>
              <w:autoSpaceDE w:val="0"/>
              <w:autoSpaceDN w:val="0"/>
              <w:spacing w:after="0" w:line="240" w:lineRule="auto"/>
              <w:rPr>
                <w:rFonts w:ascii="Times New Roman" w:eastAsia="Times New Roman" w:hAnsi="Times New Roman" w:cs="Times New Roman"/>
                <w:b/>
                <w:lang w:val="kk-KZ"/>
              </w:rPr>
            </w:pPr>
            <w:r>
              <w:rPr>
                <w:rStyle w:val="a5"/>
                <w:rFonts w:ascii="Times New Roman" w:hAnsi="Times New Roman" w:cs="Times New Roman"/>
                <w:lang w:val="kk-KZ"/>
              </w:rPr>
              <w:t>Тақырып:</w:t>
            </w:r>
            <w:r>
              <w:rPr>
                <w:rFonts w:ascii="Times New Roman" w:hAnsi="Times New Roman" w:cs="Times New Roman"/>
                <w:lang w:val="kk-KZ"/>
              </w:rPr>
              <w:t xml:space="preserve"> 1–2 саны</w:t>
            </w:r>
            <w:r>
              <w:rPr>
                <w:rFonts w:ascii="Times New Roman" w:hAnsi="Times New Roman" w:cs="Times New Roman"/>
                <w:lang w:val="kk-KZ"/>
              </w:rPr>
              <w:br/>
            </w:r>
            <w:r>
              <w:rPr>
                <w:rStyle w:val="a5"/>
                <w:rFonts w:ascii="Times New Roman" w:hAnsi="Times New Roman" w:cs="Times New Roman"/>
                <w:lang w:val="kk-KZ"/>
              </w:rPr>
              <w:t>Ойын:</w:t>
            </w:r>
            <w:r>
              <w:rPr>
                <w:rFonts w:ascii="Times New Roman" w:hAnsi="Times New Roman" w:cs="Times New Roman"/>
                <w:lang w:val="kk-KZ"/>
              </w:rPr>
              <w:t xml:space="preserve"> «Кімде көп?» – бір балаға 1 доп, екіншісіне 2 доп беріледі.</w:t>
            </w:r>
            <w:r>
              <w:rPr>
                <w:rFonts w:ascii="Times New Roman" w:hAnsi="Times New Roman" w:cs="Times New Roman"/>
                <w:lang w:val="kk-KZ"/>
              </w:rPr>
              <w:br/>
            </w:r>
            <w:r>
              <w:rPr>
                <w:rStyle w:val="a5"/>
                <w:rFonts w:ascii="Times New Roman" w:hAnsi="Times New Roman" w:cs="Times New Roman"/>
                <w:lang w:val="kk-KZ"/>
              </w:rPr>
              <w:t>Нәтиже:</w:t>
            </w:r>
            <w:r>
              <w:rPr>
                <w:rFonts w:ascii="Times New Roman" w:hAnsi="Times New Roman" w:cs="Times New Roman"/>
                <w:lang w:val="kk-KZ"/>
              </w:rPr>
              <w:t xml:space="preserve"> Балалар сандарды салыстырады</w:t>
            </w:r>
          </w:p>
          <w:p w14:paraId="1113AE84" w14:textId="77777777" w:rsidR="0043037B" w:rsidRDefault="003B3800">
            <w:pPr>
              <w:widowControl w:val="0"/>
              <w:tabs>
                <w:tab w:val="left" w:pos="284"/>
              </w:tabs>
              <w:autoSpaceDE w:val="0"/>
              <w:autoSpaceDN w:val="0"/>
              <w:spacing w:after="0" w:line="240" w:lineRule="auto"/>
              <w:rPr>
                <w:rFonts w:ascii="Times New Roman" w:eastAsia="Times New Roman" w:hAnsi="Times New Roman" w:cs="Times New Roman"/>
                <w:b/>
                <w:lang w:val="kk-KZ"/>
              </w:rPr>
            </w:pPr>
            <w:r>
              <w:rPr>
                <w:rFonts w:ascii="Times New Roman" w:eastAsia="Times New Roman" w:hAnsi="Times New Roman" w:cs="Times New Roman"/>
                <w:b/>
                <w:lang w:val="kk-KZ"/>
              </w:rPr>
              <w:t xml:space="preserve">Қоршаған әлеммен таныстыру </w:t>
            </w:r>
          </w:p>
          <w:p w14:paraId="3B1AB819" w14:textId="77777777" w:rsidR="0043037B" w:rsidRDefault="003B3800">
            <w:pPr>
              <w:widowControl w:val="0"/>
              <w:tabs>
                <w:tab w:val="left" w:pos="284"/>
              </w:tabs>
              <w:autoSpaceDE w:val="0"/>
              <w:autoSpaceDN w:val="0"/>
              <w:spacing w:after="0" w:line="240" w:lineRule="auto"/>
              <w:rPr>
                <w:rFonts w:ascii="Times New Roman" w:eastAsia="Times New Roman" w:hAnsi="Times New Roman" w:cs="Times New Roman"/>
                <w:b/>
                <w:lang w:val="kk-KZ"/>
              </w:rPr>
            </w:pPr>
            <w:r>
              <w:rPr>
                <w:rStyle w:val="a5"/>
                <w:rFonts w:ascii="Times New Roman" w:hAnsi="Times New Roman" w:cs="Times New Roman"/>
                <w:lang w:val="kk-KZ"/>
              </w:rPr>
              <w:t>Тақырып:</w:t>
            </w:r>
            <w:r>
              <w:rPr>
                <w:rFonts w:ascii="Times New Roman" w:hAnsi="Times New Roman" w:cs="Times New Roman"/>
                <w:lang w:val="kk-KZ"/>
              </w:rPr>
              <w:t xml:space="preserve"> Бала және оның отбасы</w:t>
            </w:r>
            <w:r>
              <w:rPr>
                <w:rFonts w:ascii="Times New Roman" w:hAnsi="Times New Roman" w:cs="Times New Roman"/>
                <w:lang w:val="kk-KZ"/>
              </w:rPr>
              <w:br/>
            </w:r>
            <w:r>
              <w:rPr>
                <w:rStyle w:val="a5"/>
                <w:rFonts w:ascii="Times New Roman" w:hAnsi="Times New Roman" w:cs="Times New Roman"/>
                <w:lang w:val="kk-KZ"/>
              </w:rPr>
              <w:t>Міндет:</w:t>
            </w:r>
            <w:r>
              <w:rPr>
                <w:rFonts w:ascii="Times New Roman" w:hAnsi="Times New Roman" w:cs="Times New Roman"/>
                <w:lang w:val="kk-KZ"/>
              </w:rPr>
              <w:t xml:space="preserve"> Баланың өз отбасы мен үйі туралы түсінігін кеңейту</w:t>
            </w:r>
            <w:r>
              <w:rPr>
                <w:rFonts w:ascii="Times New Roman" w:hAnsi="Times New Roman" w:cs="Times New Roman"/>
                <w:lang w:val="kk-KZ"/>
              </w:rPr>
              <w:br/>
            </w:r>
            <w:r>
              <w:rPr>
                <w:rStyle w:val="a5"/>
                <w:rFonts w:ascii="Times New Roman" w:hAnsi="Times New Roman" w:cs="Times New Roman"/>
                <w:lang w:val="kk-KZ"/>
              </w:rPr>
              <w:t>Іс-әрекет барысы:</w:t>
            </w:r>
            <w:r>
              <w:rPr>
                <w:rFonts w:ascii="Times New Roman" w:hAnsi="Times New Roman" w:cs="Times New Roman"/>
                <w:lang w:val="kk-KZ"/>
              </w:rPr>
              <w:t xml:space="preserve"> «Менің </w:t>
            </w:r>
            <w:r>
              <w:rPr>
                <w:rFonts w:ascii="Times New Roman" w:hAnsi="Times New Roman" w:cs="Times New Roman"/>
                <w:lang w:val="kk-KZ"/>
              </w:rPr>
              <w:lastRenderedPageBreak/>
              <w:t>отбасым» суреттерін көрсету, әр бала отбасы мүшелерін атап, олардың еңбегін айту</w:t>
            </w:r>
            <w:r>
              <w:rPr>
                <w:rFonts w:ascii="Times New Roman" w:hAnsi="Times New Roman" w:cs="Times New Roman"/>
                <w:lang w:val="kk-KZ"/>
              </w:rPr>
              <w:br/>
            </w:r>
            <w:r>
              <w:rPr>
                <w:rStyle w:val="a5"/>
                <w:rFonts w:ascii="Times New Roman" w:hAnsi="Times New Roman" w:cs="Times New Roman"/>
                <w:lang w:val="kk-KZ"/>
              </w:rPr>
              <w:t>Нәтиже:</w:t>
            </w:r>
            <w:r>
              <w:rPr>
                <w:rFonts w:ascii="Times New Roman" w:hAnsi="Times New Roman" w:cs="Times New Roman"/>
                <w:lang w:val="kk-KZ"/>
              </w:rPr>
              <w:t xml:space="preserve"> Балалар отбасы мүшелерін атайды, олардың рөлін түсінеді</w:t>
            </w:r>
          </w:p>
        </w:tc>
        <w:tc>
          <w:tcPr>
            <w:tcW w:w="2603" w:type="dxa"/>
          </w:tcPr>
          <w:p w14:paraId="0B156F20" w14:textId="77777777" w:rsidR="0043037B" w:rsidRDefault="003B3800">
            <w:pPr>
              <w:widowControl w:val="0"/>
              <w:tabs>
                <w:tab w:val="left" w:pos="284"/>
              </w:tabs>
              <w:autoSpaceDE w:val="0"/>
              <w:autoSpaceDN w:val="0"/>
              <w:spacing w:after="0" w:line="240" w:lineRule="auto"/>
              <w:rPr>
                <w:rFonts w:ascii="Times New Roman" w:eastAsia="Times New Roman" w:hAnsi="Times New Roman" w:cs="Times New Roman"/>
                <w:b/>
                <w:lang w:val="kk-KZ"/>
              </w:rPr>
            </w:pPr>
            <w:r>
              <w:rPr>
                <w:rFonts w:ascii="Times New Roman" w:eastAsia="Times New Roman" w:hAnsi="Times New Roman" w:cs="Times New Roman"/>
                <w:b/>
                <w:lang w:val="kk-KZ"/>
              </w:rPr>
              <w:lastRenderedPageBreak/>
              <w:t>Дене тәрбиесі</w:t>
            </w:r>
          </w:p>
          <w:p w14:paraId="5054E282" w14:textId="77777777" w:rsidR="0043037B" w:rsidRDefault="003B3800">
            <w:pPr>
              <w:widowControl w:val="0"/>
              <w:tabs>
                <w:tab w:val="left" w:pos="284"/>
              </w:tabs>
              <w:autoSpaceDE w:val="0"/>
              <w:autoSpaceDN w:val="0"/>
              <w:spacing w:after="0" w:line="240" w:lineRule="auto"/>
              <w:rPr>
                <w:rFonts w:ascii="Times New Roman" w:eastAsia="Times New Roman" w:hAnsi="Times New Roman" w:cs="Times New Roman"/>
                <w:b/>
                <w:lang w:val="kk-KZ"/>
              </w:rPr>
            </w:pPr>
            <w:r>
              <w:rPr>
                <w:rStyle w:val="a5"/>
                <w:rFonts w:ascii="Times New Roman" w:hAnsi="Times New Roman" w:cs="Times New Roman"/>
                <w:lang w:val="kk-KZ"/>
              </w:rPr>
              <w:t>Тақырып:</w:t>
            </w:r>
            <w:r>
              <w:rPr>
                <w:rFonts w:ascii="Times New Roman" w:hAnsi="Times New Roman" w:cs="Times New Roman"/>
                <w:lang w:val="kk-KZ"/>
              </w:rPr>
              <w:t xml:space="preserve"> Шұңқырға секіру</w:t>
            </w:r>
            <w:r>
              <w:rPr>
                <w:rFonts w:ascii="Times New Roman" w:hAnsi="Times New Roman" w:cs="Times New Roman"/>
                <w:lang w:val="kk-KZ"/>
              </w:rPr>
              <w:br/>
            </w:r>
            <w:r>
              <w:rPr>
                <w:rStyle w:val="a5"/>
                <w:rFonts w:ascii="Times New Roman" w:hAnsi="Times New Roman" w:cs="Times New Roman"/>
                <w:lang w:val="kk-KZ"/>
              </w:rPr>
              <w:t>Міндет:</w:t>
            </w:r>
            <w:r>
              <w:rPr>
                <w:rFonts w:ascii="Times New Roman" w:hAnsi="Times New Roman" w:cs="Times New Roman"/>
                <w:lang w:val="kk-KZ"/>
              </w:rPr>
              <w:t xml:space="preserve"> Секіргенде тепе-теңдік сақтауға үйрету</w:t>
            </w:r>
            <w:r>
              <w:rPr>
                <w:rFonts w:ascii="Times New Roman" w:hAnsi="Times New Roman" w:cs="Times New Roman"/>
                <w:lang w:val="kk-KZ"/>
              </w:rPr>
              <w:br/>
            </w:r>
            <w:r>
              <w:rPr>
                <w:rStyle w:val="a5"/>
                <w:rFonts w:ascii="Times New Roman" w:hAnsi="Times New Roman" w:cs="Times New Roman"/>
                <w:lang w:val="kk-KZ"/>
              </w:rPr>
              <w:t>Іс-әрекет барысы:</w:t>
            </w:r>
            <w:r>
              <w:rPr>
                <w:rFonts w:ascii="Times New Roman" w:hAnsi="Times New Roman" w:cs="Times New Roman"/>
                <w:lang w:val="kk-KZ"/>
              </w:rPr>
              <w:t xml:space="preserve"> Балалар орындықтан алға қарай секіреді, аяқтарын бірге ұстайды</w:t>
            </w:r>
            <w:r>
              <w:rPr>
                <w:rFonts w:ascii="Times New Roman" w:hAnsi="Times New Roman" w:cs="Times New Roman"/>
                <w:lang w:val="kk-KZ"/>
              </w:rPr>
              <w:br/>
            </w:r>
            <w:r>
              <w:rPr>
                <w:rStyle w:val="a5"/>
                <w:rFonts w:ascii="Times New Roman" w:hAnsi="Times New Roman" w:cs="Times New Roman"/>
                <w:lang w:val="kk-KZ"/>
              </w:rPr>
              <w:t>Қимылды ойын:</w:t>
            </w:r>
            <w:r>
              <w:rPr>
                <w:rFonts w:ascii="Times New Roman" w:hAnsi="Times New Roman" w:cs="Times New Roman"/>
                <w:lang w:val="kk-KZ"/>
              </w:rPr>
              <w:t xml:space="preserve"> «Қояндар секіреді» – балалар қос аяқпен белгіленген сызықтан секіреді</w:t>
            </w:r>
            <w:r>
              <w:rPr>
                <w:rFonts w:ascii="Times New Roman" w:hAnsi="Times New Roman" w:cs="Times New Roman"/>
                <w:lang w:val="kk-KZ"/>
              </w:rPr>
              <w:br/>
            </w:r>
            <w:r>
              <w:rPr>
                <w:rStyle w:val="a5"/>
                <w:rFonts w:ascii="Times New Roman" w:hAnsi="Times New Roman" w:cs="Times New Roman"/>
                <w:lang w:val="kk-KZ"/>
              </w:rPr>
              <w:t>Нәтиже:</w:t>
            </w:r>
            <w:r>
              <w:rPr>
                <w:rFonts w:ascii="Times New Roman" w:hAnsi="Times New Roman" w:cs="Times New Roman"/>
                <w:lang w:val="kk-KZ"/>
              </w:rPr>
              <w:t xml:space="preserve"> Балалар секіргенде денесін тең ұстайды</w:t>
            </w:r>
          </w:p>
          <w:p w14:paraId="638284CB" w14:textId="77777777" w:rsidR="0043037B" w:rsidRDefault="003B3800">
            <w:pPr>
              <w:widowControl w:val="0"/>
              <w:tabs>
                <w:tab w:val="left" w:pos="284"/>
              </w:tabs>
              <w:autoSpaceDE w:val="0"/>
              <w:autoSpaceDN w:val="0"/>
              <w:spacing w:after="0" w:line="240" w:lineRule="auto"/>
              <w:rPr>
                <w:rFonts w:ascii="Times New Roman" w:eastAsia="Times New Roman" w:hAnsi="Times New Roman" w:cs="Times New Roman"/>
                <w:b/>
                <w:lang w:val="kk-KZ"/>
              </w:rPr>
            </w:pPr>
            <w:r>
              <w:rPr>
                <w:rFonts w:ascii="Times New Roman" w:eastAsia="Times New Roman" w:hAnsi="Times New Roman" w:cs="Times New Roman"/>
                <w:b/>
                <w:lang w:val="kk-KZ"/>
              </w:rPr>
              <w:t>Көркем әдебиет</w:t>
            </w:r>
          </w:p>
          <w:p w14:paraId="212D4B58" w14:textId="77777777" w:rsidR="0043037B" w:rsidRDefault="003B3800">
            <w:pPr>
              <w:widowControl w:val="0"/>
              <w:tabs>
                <w:tab w:val="left" w:pos="284"/>
              </w:tabs>
              <w:autoSpaceDE w:val="0"/>
              <w:autoSpaceDN w:val="0"/>
              <w:spacing w:after="0" w:line="240" w:lineRule="auto"/>
              <w:rPr>
                <w:rFonts w:ascii="Times New Roman" w:eastAsia="Times New Roman" w:hAnsi="Times New Roman" w:cs="Times New Roman"/>
                <w:b/>
                <w:lang w:val="kk-KZ"/>
              </w:rPr>
            </w:pPr>
            <w:r>
              <w:rPr>
                <w:rStyle w:val="a5"/>
                <w:rFonts w:ascii="Times New Roman" w:hAnsi="Times New Roman" w:cs="Times New Roman"/>
                <w:lang w:val="kk-KZ"/>
              </w:rPr>
              <w:t>Тақырып:</w:t>
            </w:r>
            <w:r>
              <w:rPr>
                <w:rFonts w:ascii="Times New Roman" w:hAnsi="Times New Roman" w:cs="Times New Roman"/>
                <w:lang w:val="kk-KZ"/>
              </w:rPr>
              <w:t xml:space="preserve"> Ертегіні түсіну</w:t>
            </w:r>
            <w:r>
              <w:rPr>
                <w:rFonts w:ascii="Times New Roman" w:hAnsi="Times New Roman" w:cs="Times New Roman"/>
                <w:lang w:val="kk-KZ"/>
              </w:rPr>
              <w:br/>
            </w:r>
            <w:r>
              <w:rPr>
                <w:rStyle w:val="a5"/>
                <w:rFonts w:ascii="Times New Roman" w:hAnsi="Times New Roman" w:cs="Times New Roman"/>
                <w:lang w:val="kk-KZ"/>
              </w:rPr>
              <w:t>Міндет:</w:t>
            </w:r>
            <w:r>
              <w:rPr>
                <w:rFonts w:ascii="Times New Roman" w:hAnsi="Times New Roman" w:cs="Times New Roman"/>
                <w:lang w:val="kk-KZ"/>
              </w:rPr>
              <w:t xml:space="preserve"> Сюжеттің бірізділігін сақтау</w:t>
            </w:r>
            <w:r>
              <w:rPr>
                <w:rFonts w:ascii="Times New Roman" w:hAnsi="Times New Roman" w:cs="Times New Roman"/>
                <w:lang w:val="kk-KZ"/>
              </w:rPr>
              <w:br/>
            </w:r>
            <w:r>
              <w:rPr>
                <w:rStyle w:val="a5"/>
                <w:rFonts w:ascii="Times New Roman" w:hAnsi="Times New Roman" w:cs="Times New Roman"/>
                <w:lang w:val="kk-KZ"/>
              </w:rPr>
              <w:t>Іс-әрекет:</w:t>
            </w:r>
            <w:r>
              <w:rPr>
                <w:rFonts w:ascii="Times New Roman" w:hAnsi="Times New Roman" w:cs="Times New Roman"/>
                <w:lang w:val="kk-KZ"/>
              </w:rPr>
              <w:t xml:space="preserve"> «Мақта қыз бен мысық» ертегісін тыңдау, қайталап айту.</w:t>
            </w:r>
            <w:r>
              <w:rPr>
                <w:rFonts w:ascii="Times New Roman" w:hAnsi="Times New Roman" w:cs="Times New Roman"/>
                <w:lang w:val="kk-KZ"/>
              </w:rPr>
              <w:br/>
            </w:r>
            <w:r w:rsidRPr="00D04C75">
              <w:rPr>
                <w:rStyle w:val="a5"/>
                <w:rFonts w:ascii="Times New Roman" w:hAnsi="Times New Roman" w:cs="Times New Roman"/>
                <w:lang w:val="kk-KZ"/>
              </w:rPr>
              <w:t>Нәтиже:</w:t>
            </w:r>
            <w:r w:rsidRPr="00D04C75">
              <w:rPr>
                <w:rFonts w:ascii="Times New Roman" w:hAnsi="Times New Roman" w:cs="Times New Roman"/>
                <w:lang w:val="kk-KZ"/>
              </w:rPr>
              <w:t xml:space="preserve"> Балалар ертегі мазмұнын ретімен жеткізеді.</w:t>
            </w:r>
          </w:p>
          <w:p w14:paraId="61B04283" w14:textId="77777777" w:rsidR="0043037B" w:rsidRDefault="003B3800">
            <w:pPr>
              <w:widowControl w:val="0"/>
              <w:tabs>
                <w:tab w:val="left" w:pos="284"/>
              </w:tabs>
              <w:autoSpaceDE w:val="0"/>
              <w:autoSpaceDN w:val="0"/>
              <w:spacing w:after="0" w:line="240" w:lineRule="auto"/>
              <w:rPr>
                <w:rFonts w:ascii="Times New Roman" w:eastAsia="Times New Roman" w:hAnsi="Times New Roman" w:cs="Times New Roman"/>
                <w:b/>
                <w:lang w:val="kk-KZ"/>
              </w:rPr>
            </w:pPr>
            <w:r>
              <w:rPr>
                <w:rFonts w:ascii="Times New Roman" w:eastAsia="Times New Roman" w:hAnsi="Times New Roman" w:cs="Times New Roman"/>
                <w:b/>
                <w:lang w:val="kk-KZ"/>
              </w:rPr>
              <w:t>Сауат ашу негіздері</w:t>
            </w:r>
          </w:p>
          <w:p w14:paraId="41F489BC" w14:textId="77777777" w:rsidR="0043037B" w:rsidRDefault="003B3800">
            <w:pPr>
              <w:widowControl w:val="0"/>
              <w:tabs>
                <w:tab w:val="left" w:pos="284"/>
              </w:tabs>
              <w:autoSpaceDE w:val="0"/>
              <w:autoSpaceDN w:val="0"/>
              <w:spacing w:after="0" w:line="240" w:lineRule="auto"/>
              <w:rPr>
                <w:rFonts w:ascii="Times New Roman" w:eastAsia="Times New Roman" w:hAnsi="Times New Roman" w:cs="Times New Roman"/>
                <w:b/>
                <w:lang w:val="kk-KZ"/>
              </w:rPr>
            </w:pPr>
            <w:r>
              <w:rPr>
                <w:rStyle w:val="a5"/>
                <w:rFonts w:ascii="Times New Roman" w:hAnsi="Times New Roman" w:cs="Times New Roman"/>
                <w:lang w:val="kk-KZ"/>
              </w:rPr>
              <w:t>Тақырып:</w:t>
            </w:r>
            <w:r>
              <w:rPr>
                <w:rFonts w:ascii="Times New Roman" w:hAnsi="Times New Roman" w:cs="Times New Roman"/>
                <w:lang w:val="kk-KZ"/>
              </w:rPr>
              <w:t xml:space="preserve"> Буын санын анықтау</w:t>
            </w:r>
            <w:r>
              <w:rPr>
                <w:rFonts w:ascii="Times New Roman" w:hAnsi="Times New Roman" w:cs="Times New Roman"/>
                <w:lang w:val="kk-KZ"/>
              </w:rPr>
              <w:br/>
            </w:r>
            <w:r>
              <w:rPr>
                <w:rStyle w:val="a5"/>
                <w:rFonts w:ascii="Times New Roman" w:hAnsi="Times New Roman" w:cs="Times New Roman"/>
                <w:lang w:val="kk-KZ"/>
              </w:rPr>
              <w:t>Міндет:</w:t>
            </w:r>
            <w:r>
              <w:rPr>
                <w:rFonts w:ascii="Times New Roman" w:hAnsi="Times New Roman" w:cs="Times New Roman"/>
                <w:lang w:val="kk-KZ"/>
              </w:rPr>
              <w:t xml:space="preserve"> Сөздегі буындардың санын табуға үйрету</w:t>
            </w:r>
            <w:r>
              <w:rPr>
                <w:rFonts w:ascii="Times New Roman" w:hAnsi="Times New Roman" w:cs="Times New Roman"/>
                <w:lang w:val="kk-KZ"/>
              </w:rPr>
              <w:br/>
            </w:r>
            <w:r>
              <w:rPr>
                <w:rStyle w:val="a5"/>
                <w:rFonts w:ascii="Times New Roman" w:hAnsi="Times New Roman" w:cs="Times New Roman"/>
                <w:lang w:val="kk-KZ"/>
              </w:rPr>
              <w:t>Іс-әрекет:</w:t>
            </w:r>
            <w:r>
              <w:rPr>
                <w:rFonts w:ascii="Times New Roman" w:hAnsi="Times New Roman" w:cs="Times New Roman"/>
                <w:lang w:val="kk-KZ"/>
              </w:rPr>
              <w:t xml:space="preserve"> «Ме-ке», «Қа-ла», «А-ры-стан» сөздерін буынға бөліп санау</w:t>
            </w:r>
            <w:r>
              <w:rPr>
                <w:rFonts w:ascii="Times New Roman" w:hAnsi="Times New Roman" w:cs="Times New Roman"/>
                <w:lang w:val="kk-KZ"/>
              </w:rPr>
              <w:br/>
            </w:r>
            <w:r>
              <w:rPr>
                <w:rStyle w:val="a5"/>
                <w:rFonts w:ascii="Times New Roman" w:hAnsi="Times New Roman" w:cs="Times New Roman"/>
                <w:lang w:val="kk-KZ"/>
              </w:rPr>
              <w:t>Нәтиже:</w:t>
            </w:r>
            <w:r>
              <w:rPr>
                <w:rFonts w:ascii="Times New Roman" w:hAnsi="Times New Roman" w:cs="Times New Roman"/>
                <w:lang w:val="kk-KZ"/>
              </w:rPr>
              <w:t xml:space="preserve"> Балалар сөздегі буын санын айта алады</w:t>
            </w:r>
          </w:p>
          <w:p w14:paraId="5D54CB96" w14:textId="77777777" w:rsidR="0043037B" w:rsidRDefault="003B3800">
            <w:pPr>
              <w:widowControl w:val="0"/>
              <w:tabs>
                <w:tab w:val="left" w:pos="284"/>
              </w:tabs>
              <w:autoSpaceDE w:val="0"/>
              <w:autoSpaceDN w:val="0"/>
              <w:spacing w:after="0" w:line="240" w:lineRule="auto"/>
              <w:rPr>
                <w:rFonts w:ascii="Times New Roman" w:eastAsia="Times New Roman" w:hAnsi="Times New Roman" w:cs="Times New Roman"/>
                <w:b/>
                <w:lang w:val="kk-KZ"/>
              </w:rPr>
            </w:pPr>
            <w:r>
              <w:rPr>
                <w:rFonts w:ascii="Times New Roman" w:eastAsia="Times New Roman" w:hAnsi="Times New Roman" w:cs="Times New Roman"/>
                <w:b/>
                <w:lang w:val="kk-KZ"/>
              </w:rPr>
              <w:t xml:space="preserve">Қазақ тілі </w:t>
            </w:r>
          </w:p>
          <w:p w14:paraId="19130E9D" w14:textId="77777777" w:rsidR="0043037B" w:rsidRDefault="003B3800">
            <w:pPr>
              <w:widowControl w:val="0"/>
              <w:tabs>
                <w:tab w:val="left" w:pos="284"/>
              </w:tabs>
              <w:autoSpaceDE w:val="0"/>
              <w:autoSpaceDN w:val="0"/>
              <w:spacing w:after="0" w:line="240" w:lineRule="auto"/>
              <w:rPr>
                <w:rFonts w:ascii="Times New Roman" w:eastAsia="Times New Roman" w:hAnsi="Times New Roman" w:cs="Times New Roman"/>
                <w:b/>
                <w:lang w:val="kk-KZ"/>
              </w:rPr>
            </w:pPr>
            <w:r>
              <w:rPr>
                <w:rStyle w:val="a5"/>
                <w:rFonts w:ascii="Times New Roman" w:hAnsi="Times New Roman" w:cs="Times New Roman"/>
                <w:lang w:val="kk-KZ"/>
              </w:rPr>
              <w:t>Тақырып:</w:t>
            </w:r>
            <w:r>
              <w:rPr>
                <w:rFonts w:ascii="Times New Roman" w:hAnsi="Times New Roman" w:cs="Times New Roman"/>
                <w:lang w:val="kk-KZ"/>
              </w:rPr>
              <w:t xml:space="preserve"> Апта </w:t>
            </w:r>
            <w:r>
              <w:rPr>
                <w:rFonts w:ascii="Times New Roman" w:hAnsi="Times New Roman" w:cs="Times New Roman"/>
                <w:lang w:val="kk-KZ"/>
              </w:rPr>
              <w:lastRenderedPageBreak/>
              <w:t>күндерінің атауы</w:t>
            </w:r>
            <w:r>
              <w:rPr>
                <w:rFonts w:ascii="Times New Roman" w:hAnsi="Times New Roman" w:cs="Times New Roman"/>
                <w:lang w:val="kk-KZ"/>
              </w:rPr>
              <w:br/>
            </w:r>
            <w:r>
              <w:rPr>
                <w:rStyle w:val="a5"/>
                <w:rFonts w:ascii="Times New Roman" w:hAnsi="Times New Roman" w:cs="Times New Roman"/>
                <w:lang w:val="kk-KZ"/>
              </w:rPr>
              <w:t>Міндет:</w:t>
            </w:r>
            <w:r>
              <w:rPr>
                <w:rFonts w:ascii="Times New Roman" w:hAnsi="Times New Roman" w:cs="Times New Roman"/>
                <w:lang w:val="kk-KZ"/>
              </w:rPr>
              <w:t xml:space="preserve"> Балаларды қазақша апта күндерін жаттап айтуға үйрету</w:t>
            </w:r>
            <w:r>
              <w:rPr>
                <w:rFonts w:ascii="Times New Roman" w:hAnsi="Times New Roman" w:cs="Times New Roman"/>
                <w:lang w:val="kk-KZ"/>
              </w:rPr>
              <w:br/>
            </w:r>
            <w:r>
              <w:rPr>
                <w:rStyle w:val="a5"/>
                <w:rFonts w:ascii="Times New Roman" w:hAnsi="Times New Roman" w:cs="Times New Roman"/>
                <w:lang w:val="kk-KZ"/>
              </w:rPr>
              <w:t>Іс-әрекет барысы:</w:t>
            </w:r>
            <w:r>
              <w:rPr>
                <w:rFonts w:ascii="Times New Roman" w:hAnsi="Times New Roman" w:cs="Times New Roman"/>
                <w:lang w:val="kk-KZ"/>
              </w:rPr>
              <w:t xml:space="preserve"> «Дүйсенбі, сейсенбі...» деп шеңберде кезекпен қайталап айту ойыны</w:t>
            </w:r>
            <w:r>
              <w:rPr>
                <w:rFonts w:ascii="Times New Roman" w:hAnsi="Times New Roman" w:cs="Times New Roman"/>
                <w:lang w:val="kk-KZ"/>
              </w:rPr>
              <w:br/>
            </w:r>
            <w:r>
              <w:rPr>
                <w:rStyle w:val="a5"/>
                <w:rFonts w:ascii="Times New Roman" w:hAnsi="Times New Roman" w:cs="Times New Roman"/>
                <w:lang w:val="kk-KZ"/>
              </w:rPr>
              <w:t>Нәтиже:</w:t>
            </w:r>
            <w:r>
              <w:rPr>
                <w:rFonts w:ascii="Times New Roman" w:hAnsi="Times New Roman" w:cs="Times New Roman"/>
                <w:lang w:val="kk-KZ"/>
              </w:rPr>
              <w:t xml:space="preserve"> Балалар апта күндерін дұрыс атайды және есте сақтайды</w:t>
            </w:r>
          </w:p>
        </w:tc>
        <w:tc>
          <w:tcPr>
            <w:tcW w:w="2741" w:type="dxa"/>
          </w:tcPr>
          <w:p w14:paraId="0B245DB4" w14:textId="77777777" w:rsidR="0043037B" w:rsidRDefault="003B3800">
            <w:pPr>
              <w:widowControl w:val="0"/>
              <w:tabs>
                <w:tab w:val="left" w:pos="284"/>
              </w:tabs>
              <w:autoSpaceDE w:val="0"/>
              <w:autoSpaceDN w:val="0"/>
              <w:spacing w:after="0" w:line="240" w:lineRule="auto"/>
              <w:rPr>
                <w:rFonts w:ascii="Times New Roman" w:eastAsia="Times New Roman" w:hAnsi="Times New Roman" w:cs="Times New Roman"/>
                <w:b/>
                <w:lang w:val="kk-KZ"/>
              </w:rPr>
            </w:pPr>
            <w:r>
              <w:rPr>
                <w:rFonts w:ascii="Times New Roman" w:eastAsia="Times New Roman" w:hAnsi="Times New Roman" w:cs="Times New Roman"/>
                <w:b/>
                <w:lang w:val="kk-KZ"/>
              </w:rPr>
              <w:lastRenderedPageBreak/>
              <w:t>Дене тәрбиесі</w:t>
            </w:r>
          </w:p>
          <w:p w14:paraId="0D2B6C81" w14:textId="77777777" w:rsidR="0043037B" w:rsidRDefault="003B3800">
            <w:pPr>
              <w:widowControl w:val="0"/>
              <w:tabs>
                <w:tab w:val="left" w:pos="284"/>
              </w:tabs>
              <w:autoSpaceDE w:val="0"/>
              <w:autoSpaceDN w:val="0"/>
              <w:spacing w:after="0" w:line="240" w:lineRule="auto"/>
              <w:rPr>
                <w:rFonts w:ascii="Times New Roman" w:eastAsia="Times New Roman" w:hAnsi="Times New Roman" w:cs="Times New Roman"/>
                <w:b/>
                <w:lang w:val="kk-KZ"/>
              </w:rPr>
            </w:pPr>
            <w:r>
              <w:rPr>
                <w:rStyle w:val="a5"/>
                <w:rFonts w:ascii="Times New Roman" w:hAnsi="Times New Roman" w:cs="Times New Roman"/>
                <w:lang w:val="kk-KZ"/>
              </w:rPr>
              <w:t>Тақырып:</w:t>
            </w:r>
            <w:r>
              <w:rPr>
                <w:rFonts w:ascii="Times New Roman" w:hAnsi="Times New Roman" w:cs="Times New Roman"/>
                <w:lang w:val="kk-KZ"/>
              </w:rPr>
              <w:t xml:space="preserve"> Жіптің астымен өту</w:t>
            </w:r>
            <w:r>
              <w:rPr>
                <w:rFonts w:ascii="Times New Roman" w:hAnsi="Times New Roman" w:cs="Times New Roman"/>
                <w:lang w:val="kk-KZ"/>
              </w:rPr>
              <w:br/>
            </w:r>
            <w:r>
              <w:rPr>
                <w:rStyle w:val="a5"/>
                <w:rFonts w:ascii="Times New Roman" w:hAnsi="Times New Roman" w:cs="Times New Roman"/>
                <w:lang w:val="kk-KZ"/>
              </w:rPr>
              <w:t>Міндет:</w:t>
            </w:r>
            <w:r>
              <w:rPr>
                <w:rFonts w:ascii="Times New Roman" w:hAnsi="Times New Roman" w:cs="Times New Roman"/>
                <w:lang w:val="kk-KZ"/>
              </w:rPr>
              <w:t xml:space="preserve"> Денесін игеруге, икемділікке үйрету</w:t>
            </w:r>
            <w:r>
              <w:rPr>
                <w:rFonts w:ascii="Times New Roman" w:hAnsi="Times New Roman" w:cs="Times New Roman"/>
                <w:lang w:val="kk-KZ"/>
              </w:rPr>
              <w:br/>
            </w:r>
            <w:r>
              <w:rPr>
                <w:rStyle w:val="a5"/>
                <w:rFonts w:ascii="Times New Roman" w:hAnsi="Times New Roman" w:cs="Times New Roman"/>
                <w:lang w:val="kk-KZ"/>
              </w:rPr>
              <w:t>Іс-әрекет барысы:</w:t>
            </w:r>
            <w:r>
              <w:rPr>
                <w:rFonts w:ascii="Times New Roman" w:hAnsi="Times New Roman" w:cs="Times New Roman"/>
                <w:lang w:val="kk-KZ"/>
              </w:rPr>
              <w:t xml:space="preserve"> Балалар екі жаққа тартылған жіптің астымен бүйірімен өтеді</w:t>
            </w:r>
            <w:r>
              <w:rPr>
                <w:rFonts w:ascii="Times New Roman" w:hAnsi="Times New Roman" w:cs="Times New Roman"/>
                <w:lang w:val="kk-KZ"/>
              </w:rPr>
              <w:br/>
            </w:r>
            <w:r>
              <w:rPr>
                <w:rStyle w:val="a5"/>
                <w:rFonts w:ascii="Times New Roman" w:hAnsi="Times New Roman" w:cs="Times New Roman"/>
                <w:lang w:val="kk-KZ"/>
              </w:rPr>
              <w:t>Қимылды ойын:</w:t>
            </w:r>
            <w:r>
              <w:rPr>
                <w:rFonts w:ascii="Times New Roman" w:hAnsi="Times New Roman" w:cs="Times New Roman"/>
                <w:lang w:val="kk-KZ"/>
              </w:rPr>
              <w:t xml:space="preserve"> «Жапалақ пен тышқан» – балалар жіп астынан өтіп тығылып үлгереді</w:t>
            </w:r>
            <w:r>
              <w:rPr>
                <w:rFonts w:ascii="Times New Roman" w:hAnsi="Times New Roman" w:cs="Times New Roman"/>
                <w:lang w:val="kk-KZ"/>
              </w:rPr>
              <w:br/>
            </w:r>
            <w:r>
              <w:rPr>
                <w:rStyle w:val="a5"/>
                <w:rFonts w:ascii="Times New Roman" w:hAnsi="Times New Roman" w:cs="Times New Roman"/>
                <w:lang w:val="kk-KZ"/>
              </w:rPr>
              <w:t>Нәтиже:</w:t>
            </w:r>
            <w:r>
              <w:rPr>
                <w:rFonts w:ascii="Times New Roman" w:hAnsi="Times New Roman" w:cs="Times New Roman"/>
                <w:lang w:val="kk-KZ"/>
              </w:rPr>
              <w:t xml:space="preserve"> Балалар ептілікпен жіптің астынан өтуді меңгереді</w:t>
            </w:r>
          </w:p>
          <w:p w14:paraId="55EE477C" w14:textId="77777777" w:rsidR="0043037B" w:rsidRDefault="003B3800">
            <w:pPr>
              <w:widowControl w:val="0"/>
              <w:tabs>
                <w:tab w:val="left" w:pos="284"/>
              </w:tabs>
              <w:autoSpaceDE w:val="0"/>
              <w:autoSpaceDN w:val="0"/>
              <w:spacing w:after="0" w:line="240" w:lineRule="auto"/>
              <w:rPr>
                <w:rFonts w:ascii="Times New Roman" w:eastAsia="Times New Roman" w:hAnsi="Times New Roman" w:cs="Times New Roman"/>
                <w:b/>
                <w:lang w:val="kk-KZ"/>
              </w:rPr>
            </w:pPr>
            <w:r>
              <w:rPr>
                <w:rFonts w:ascii="Times New Roman" w:eastAsia="Times New Roman" w:hAnsi="Times New Roman" w:cs="Times New Roman"/>
                <w:b/>
                <w:lang w:val="kk-KZ"/>
              </w:rPr>
              <w:t xml:space="preserve">Көркем әдебиет </w:t>
            </w:r>
          </w:p>
          <w:p w14:paraId="313949D9" w14:textId="77777777" w:rsidR="0043037B" w:rsidRDefault="003B3800">
            <w:pPr>
              <w:widowControl w:val="0"/>
              <w:tabs>
                <w:tab w:val="left" w:pos="284"/>
              </w:tabs>
              <w:autoSpaceDE w:val="0"/>
              <w:autoSpaceDN w:val="0"/>
              <w:spacing w:after="0" w:line="240" w:lineRule="auto"/>
              <w:rPr>
                <w:rFonts w:ascii="Times New Roman" w:eastAsia="Times New Roman" w:hAnsi="Times New Roman" w:cs="Times New Roman"/>
                <w:b/>
                <w:lang w:val="kk-KZ"/>
              </w:rPr>
            </w:pPr>
            <w:r>
              <w:rPr>
                <w:rStyle w:val="a5"/>
                <w:rFonts w:ascii="Times New Roman" w:hAnsi="Times New Roman" w:cs="Times New Roman"/>
                <w:lang w:val="kk-KZ"/>
              </w:rPr>
              <w:t>Тақырып:</w:t>
            </w:r>
            <w:r>
              <w:rPr>
                <w:rFonts w:ascii="Times New Roman" w:hAnsi="Times New Roman" w:cs="Times New Roman"/>
                <w:lang w:val="kk-KZ"/>
              </w:rPr>
              <w:t xml:space="preserve"> Кейіпкерлерді ажырату</w:t>
            </w:r>
            <w:r>
              <w:rPr>
                <w:rFonts w:ascii="Times New Roman" w:hAnsi="Times New Roman" w:cs="Times New Roman"/>
                <w:lang w:val="kk-KZ"/>
              </w:rPr>
              <w:br/>
            </w:r>
            <w:r>
              <w:rPr>
                <w:rStyle w:val="a5"/>
                <w:rFonts w:ascii="Times New Roman" w:hAnsi="Times New Roman" w:cs="Times New Roman"/>
                <w:lang w:val="kk-KZ"/>
              </w:rPr>
              <w:t>Міндет:</w:t>
            </w:r>
            <w:r>
              <w:rPr>
                <w:rFonts w:ascii="Times New Roman" w:hAnsi="Times New Roman" w:cs="Times New Roman"/>
                <w:lang w:val="kk-KZ"/>
              </w:rPr>
              <w:t xml:space="preserve"> Диалог құруға үйрету</w:t>
            </w:r>
            <w:r>
              <w:rPr>
                <w:rFonts w:ascii="Times New Roman" w:hAnsi="Times New Roman" w:cs="Times New Roman"/>
                <w:lang w:val="kk-KZ"/>
              </w:rPr>
              <w:br/>
            </w:r>
            <w:r>
              <w:rPr>
                <w:rStyle w:val="a5"/>
                <w:rFonts w:ascii="Times New Roman" w:hAnsi="Times New Roman" w:cs="Times New Roman"/>
                <w:lang w:val="kk-KZ"/>
              </w:rPr>
              <w:t>Іс-әрекет:</w:t>
            </w:r>
            <w:r>
              <w:rPr>
                <w:rFonts w:ascii="Times New Roman" w:hAnsi="Times New Roman" w:cs="Times New Roman"/>
                <w:lang w:val="kk-KZ"/>
              </w:rPr>
              <w:t xml:space="preserve"> «Бауырсақ» ертегісіндегі кейіпкерлердің сөздерін қайталау.</w:t>
            </w:r>
            <w:r>
              <w:rPr>
                <w:rFonts w:ascii="Times New Roman" w:hAnsi="Times New Roman" w:cs="Times New Roman"/>
                <w:lang w:val="kk-KZ"/>
              </w:rPr>
              <w:br/>
            </w:r>
            <w:r w:rsidRPr="00D04C75">
              <w:rPr>
                <w:rStyle w:val="a5"/>
                <w:rFonts w:ascii="Times New Roman" w:hAnsi="Times New Roman" w:cs="Times New Roman"/>
                <w:lang w:val="kk-KZ"/>
              </w:rPr>
              <w:t>Нәтиже:</w:t>
            </w:r>
            <w:r w:rsidRPr="00D04C75">
              <w:rPr>
                <w:rFonts w:ascii="Times New Roman" w:hAnsi="Times New Roman" w:cs="Times New Roman"/>
                <w:lang w:val="kk-KZ"/>
              </w:rPr>
              <w:t xml:space="preserve"> Балалар диалог құрып сөйлейді.</w:t>
            </w:r>
          </w:p>
          <w:p w14:paraId="7DD2CF96" w14:textId="77777777" w:rsidR="0043037B" w:rsidRDefault="003B3800">
            <w:pPr>
              <w:widowControl w:val="0"/>
              <w:tabs>
                <w:tab w:val="left" w:pos="284"/>
              </w:tabs>
              <w:autoSpaceDE w:val="0"/>
              <w:autoSpaceDN w:val="0"/>
              <w:spacing w:after="0" w:line="240" w:lineRule="auto"/>
              <w:rPr>
                <w:rFonts w:ascii="Times New Roman" w:eastAsia="Times New Roman" w:hAnsi="Times New Roman" w:cs="Times New Roman"/>
                <w:b/>
                <w:lang w:val="kk-KZ"/>
              </w:rPr>
            </w:pPr>
            <w:r>
              <w:rPr>
                <w:rFonts w:ascii="Times New Roman" w:eastAsia="Times New Roman" w:hAnsi="Times New Roman" w:cs="Times New Roman"/>
                <w:b/>
                <w:lang w:val="kk-KZ"/>
              </w:rPr>
              <w:t>Математика негізі</w:t>
            </w:r>
          </w:p>
          <w:p w14:paraId="1B72B1D1" w14:textId="77777777" w:rsidR="0043037B" w:rsidRDefault="003B3800">
            <w:pPr>
              <w:widowControl w:val="0"/>
              <w:tabs>
                <w:tab w:val="left" w:pos="284"/>
              </w:tabs>
              <w:autoSpaceDE w:val="0"/>
              <w:autoSpaceDN w:val="0"/>
              <w:spacing w:after="0" w:line="240" w:lineRule="auto"/>
              <w:rPr>
                <w:rFonts w:ascii="Times New Roman" w:eastAsia="Times New Roman" w:hAnsi="Times New Roman" w:cs="Times New Roman"/>
                <w:b/>
                <w:lang w:val="kk-KZ"/>
              </w:rPr>
            </w:pPr>
            <w:r>
              <w:rPr>
                <w:rStyle w:val="a5"/>
                <w:rFonts w:ascii="Times New Roman" w:hAnsi="Times New Roman" w:cs="Times New Roman"/>
                <w:lang w:val="kk-KZ"/>
              </w:rPr>
              <w:t>Тақырып:</w:t>
            </w:r>
            <w:r>
              <w:rPr>
                <w:rFonts w:ascii="Times New Roman" w:hAnsi="Times New Roman" w:cs="Times New Roman"/>
                <w:lang w:val="kk-KZ"/>
              </w:rPr>
              <w:t xml:space="preserve"> 3–4 саны</w:t>
            </w:r>
            <w:r>
              <w:rPr>
                <w:rFonts w:ascii="Times New Roman" w:hAnsi="Times New Roman" w:cs="Times New Roman"/>
                <w:lang w:val="kk-KZ"/>
              </w:rPr>
              <w:br/>
            </w:r>
            <w:r>
              <w:rPr>
                <w:rStyle w:val="a5"/>
                <w:rFonts w:ascii="Times New Roman" w:hAnsi="Times New Roman" w:cs="Times New Roman"/>
                <w:lang w:val="kk-KZ"/>
              </w:rPr>
              <w:t>Ойын:</w:t>
            </w:r>
            <w:r>
              <w:rPr>
                <w:rFonts w:ascii="Times New Roman" w:hAnsi="Times New Roman" w:cs="Times New Roman"/>
                <w:lang w:val="kk-KZ"/>
              </w:rPr>
              <w:t xml:space="preserve"> «Қояндар мен үйректер» – суреттерді санау арқылы қайсы көп екенін анықтайды.</w:t>
            </w:r>
            <w:r>
              <w:rPr>
                <w:rFonts w:ascii="Times New Roman" w:hAnsi="Times New Roman" w:cs="Times New Roman"/>
                <w:lang w:val="kk-KZ"/>
              </w:rPr>
              <w:br/>
            </w:r>
            <w:r w:rsidRPr="00D04C75">
              <w:rPr>
                <w:rStyle w:val="a5"/>
                <w:rFonts w:ascii="Times New Roman" w:hAnsi="Times New Roman" w:cs="Times New Roman"/>
                <w:lang w:val="kk-KZ"/>
              </w:rPr>
              <w:t>Нәтиже:</w:t>
            </w:r>
            <w:r w:rsidRPr="00D04C75">
              <w:rPr>
                <w:rFonts w:ascii="Times New Roman" w:hAnsi="Times New Roman" w:cs="Times New Roman"/>
                <w:lang w:val="kk-KZ"/>
              </w:rPr>
              <w:t xml:space="preserve"> Балалар 3 пен 4-ті ажыратады</w:t>
            </w:r>
          </w:p>
          <w:p w14:paraId="1A1C7060" w14:textId="77777777" w:rsidR="0043037B" w:rsidRDefault="003B3800">
            <w:pPr>
              <w:widowControl w:val="0"/>
              <w:tabs>
                <w:tab w:val="left" w:pos="284"/>
              </w:tabs>
              <w:autoSpaceDE w:val="0"/>
              <w:autoSpaceDN w:val="0"/>
              <w:spacing w:after="0" w:line="240" w:lineRule="auto"/>
              <w:rPr>
                <w:rFonts w:ascii="Times New Roman" w:eastAsia="Times New Roman" w:hAnsi="Times New Roman" w:cs="Times New Roman"/>
                <w:b/>
                <w:lang w:val="kk-KZ"/>
              </w:rPr>
            </w:pPr>
            <w:r>
              <w:rPr>
                <w:rFonts w:ascii="Times New Roman" w:eastAsia="Times New Roman" w:hAnsi="Times New Roman" w:cs="Times New Roman"/>
                <w:b/>
                <w:lang w:val="kk-KZ"/>
              </w:rPr>
              <w:t xml:space="preserve">Қоршаған әлеммен таныстыру  </w:t>
            </w:r>
          </w:p>
          <w:p w14:paraId="500FD75C" w14:textId="77777777" w:rsidR="0043037B" w:rsidRDefault="003B3800">
            <w:pPr>
              <w:pStyle w:val="aa"/>
              <w:spacing w:before="0" w:beforeAutospacing="0" w:after="0" w:afterAutospacing="0"/>
              <w:rPr>
                <w:sz w:val="22"/>
                <w:szCs w:val="22"/>
                <w:lang w:val="kk-KZ"/>
              </w:rPr>
            </w:pPr>
            <w:r>
              <w:rPr>
                <w:rStyle w:val="a5"/>
                <w:sz w:val="22"/>
                <w:szCs w:val="22"/>
                <w:lang w:val="kk-KZ"/>
              </w:rPr>
              <w:t>Тақырып:</w:t>
            </w:r>
            <w:r>
              <w:rPr>
                <w:sz w:val="22"/>
                <w:szCs w:val="22"/>
                <w:lang w:val="kk-KZ"/>
              </w:rPr>
              <w:t xml:space="preserve"> Көлік және байланыс құралдары</w:t>
            </w:r>
            <w:r>
              <w:rPr>
                <w:sz w:val="22"/>
                <w:szCs w:val="22"/>
                <w:lang w:val="kk-KZ"/>
              </w:rPr>
              <w:br/>
            </w:r>
            <w:r>
              <w:rPr>
                <w:rStyle w:val="a5"/>
                <w:sz w:val="22"/>
                <w:szCs w:val="22"/>
                <w:lang w:val="kk-KZ"/>
              </w:rPr>
              <w:t>Міндет:</w:t>
            </w:r>
            <w:r>
              <w:rPr>
                <w:sz w:val="22"/>
                <w:szCs w:val="22"/>
                <w:lang w:val="kk-KZ"/>
              </w:rPr>
              <w:t xml:space="preserve"> Ұялы телефон, компьютер, теледидардың қолданылуын білуге үйрету</w:t>
            </w:r>
            <w:r>
              <w:rPr>
                <w:sz w:val="22"/>
                <w:szCs w:val="22"/>
                <w:lang w:val="kk-KZ"/>
              </w:rPr>
              <w:br/>
            </w:r>
            <w:r>
              <w:rPr>
                <w:rStyle w:val="a5"/>
                <w:sz w:val="22"/>
                <w:szCs w:val="22"/>
                <w:lang w:val="kk-KZ"/>
              </w:rPr>
              <w:lastRenderedPageBreak/>
              <w:t>Іс-әрекет барысы:</w:t>
            </w:r>
            <w:r>
              <w:rPr>
                <w:sz w:val="22"/>
                <w:szCs w:val="22"/>
                <w:lang w:val="kk-KZ"/>
              </w:rPr>
              <w:t xml:space="preserve"> Суреттерді көрсету, «Қайда қолданылады?» ойынын ойнау</w:t>
            </w:r>
            <w:r>
              <w:rPr>
                <w:sz w:val="22"/>
                <w:szCs w:val="22"/>
                <w:lang w:val="kk-KZ"/>
              </w:rPr>
              <w:br/>
            </w:r>
            <w:r>
              <w:rPr>
                <w:rStyle w:val="a5"/>
                <w:sz w:val="22"/>
                <w:szCs w:val="22"/>
                <w:lang w:val="kk-KZ"/>
              </w:rPr>
              <w:t>Нәтиже:</w:t>
            </w:r>
            <w:r>
              <w:rPr>
                <w:sz w:val="22"/>
                <w:szCs w:val="22"/>
                <w:lang w:val="kk-KZ"/>
              </w:rPr>
              <w:t xml:space="preserve"> Балалар байланыс құралдарының қызметін айтады</w:t>
            </w:r>
          </w:p>
          <w:p w14:paraId="0AC5BF04" w14:textId="77777777" w:rsidR="0043037B" w:rsidRDefault="0043037B">
            <w:pPr>
              <w:widowControl w:val="0"/>
              <w:tabs>
                <w:tab w:val="left" w:pos="284"/>
              </w:tabs>
              <w:autoSpaceDE w:val="0"/>
              <w:autoSpaceDN w:val="0"/>
              <w:spacing w:after="0" w:line="240" w:lineRule="auto"/>
              <w:rPr>
                <w:rFonts w:ascii="Times New Roman" w:eastAsia="Times New Roman" w:hAnsi="Times New Roman" w:cs="Times New Roman"/>
                <w:b/>
                <w:lang w:val="kk-KZ"/>
              </w:rPr>
            </w:pPr>
          </w:p>
        </w:tc>
        <w:tc>
          <w:tcPr>
            <w:tcW w:w="2886" w:type="dxa"/>
          </w:tcPr>
          <w:p w14:paraId="5F3DA0B8" w14:textId="77777777" w:rsidR="0043037B" w:rsidRDefault="003B3800">
            <w:pPr>
              <w:widowControl w:val="0"/>
              <w:tabs>
                <w:tab w:val="left" w:pos="284"/>
              </w:tabs>
              <w:autoSpaceDE w:val="0"/>
              <w:autoSpaceDN w:val="0"/>
              <w:spacing w:after="0" w:line="240" w:lineRule="auto"/>
              <w:rPr>
                <w:rFonts w:ascii="Times New Roman" w:eastAsia="Times New Roman" w:hAnsi="Times New Roman" w:cs="Times New Roman"/>
                <w:b/>
                <w:lang w:val="kk-KZ"/>
              </w:rPr>
            </w:pPr>
            <w:r>
              <w:rPr>
                <w:rFonts w:ascii="Times New Roman" w:eastAsia="Times New Roman" w:hAnsi="Times New Roman" w:cs="Times New Roman"/>
                <w:b/>
                <w:lang w:val="kk-KZ"/>
              </w:rPr>
              <w:lastRenderedPageBreak/>
              <w:t xml:space="preserve">Музыка </w:t>
            </w:r>
          </w:p>
          <w:p w14:paraId="5A4B8962" w14:textId="77777777" w:rsidR="0043037B" w:rsidRDefault="003B3800">
            <w:pPr>
              <w:widowControl w:val="0"/>
              <w:tabs>
                <w:tab w:val="left" w:pos="284"/>
              </w:tabs>
              <w:autoSpaceDE w:val="0"/>
              <w:autoSpaceDN w:val="0"/>
              <w:spacing w:after="0" w:line="240" w:lineRule="auto"/>
              <w:rPr>
                <w:rFonts w:ascii="Times New Roman" w:eastAsia="Times New Roman" w:hAnsi="Times New Roman" w:cs="Times New Roman"/>
                <w:b/>
                <w:lang w:val="kk-KZ"/>
              </w:rPr>
            </w:pPr>
            <w:r>
              <w:rPr>
                <w:rStyle w:val="a5"/>
                <w:rFonts w:ascii="Times New Roman" w:hAnsi="Times New Roman" w:cs="Times New Roman"/>
                <w:lang w:val="kk-KZ"/>
              </w:rPr>
              <w:t>Тақырып:</w:t>
            </w:r>
            <w:r>
              <w:rPr>
                <w:rFonts w:ascii="Times New Roman" w:hAnsi="Times New Roman" w:cs="Times New Roman"/>
                <w:lang w:val="kk-KZ"/>
              </w:rPr>
              <w:t xml:space="preserve"> Дауысын дұрыс келтіру</w:t>
            </w:r>
            <w:r>
              <w:rPr>
                <w:rFonts w:ascii="Times New Roman" w:hAnsi="Times New Roman" w:cs="Times New Roman"/>
                <w:lang w:val="kk-KZ"/>
              </w:rPr>
              <w:br/>
            </w:r>
            <w:r>
              <w:rPr>
                <w:rStyle w:val="a5"/>
                <w:rFonts w:ascii="Times New Roman" w:hAnsi="Times New Roman" w:cs="Times New Roman"/>
                <w:lang w:val="kk-KZ"/>
              </w:rPr>
              <w:t>Міндет:</w:t>
            </w:r>
            <w:r>
              <w:rPr>
                <w:rFonts w:ascii="Times New Roman" w:hAnsi="Times New Roman" w:cs="Times New Roman"/>
                <w:lang w:val="kk-KZ"/>
              </w:rPr>
              <w:t xml:space="preserve"> Ән айтқанда дауысын қадағалауға үйрету</w:t>
            </w:r>
            <w:r>
              <w:rPr>
                <w:rFonts w:ascii="Times New Roman" w:hAnsi="Times New Roman" w:cs="Times New Roman"/>
                <w:lang w:val="kk-KZ"/>
              </w:rPr>
              <w:br/>
            </w:r>
            <w:r>
              <w:rPr>
                <w:rStyle w:val="a5"/>
                <w:rFonts w:ascii="Times New Roman" w:hAnsi="Times New Roman" w:cs="Times New Roman"/>
                <w:lang w:val="kk-KZ"/>
              </w:rPr>
              <w:t>Іс-әрекет барысы:</w:t>
            </w:r>
            <w:r>
              <w:rPr>
                <w:rFonts w:ascii="Times New Roman" w:hAnsi="Times New Roman" w:cs="Times New Roman"/>
                <w:lang w:val="kk-KZ"/>
              </w:rPr>
              <w:t xml:space="preserve"> Бір әуенді төмен, орташа және жоғары дауыспен айту ойыны</w:t>
            </w:r>
            <w:r>
              <w:rPr>
                <w:rFonts w:ascii="Times New Roman" w:hAnsi="Times New Roman" w:cs="Times New Roman"/>
                <w:lang w:val="kk-KZ"/>
              </w:rPr>
              <w:br/>
            </w:r>
            <w:r>
              <w:rPr>
                <w:rStyle w:val="a5"/>
                <w:rFonts w:ascii="Times New Roman" w:hAnsi="Times New Roman" w:cs="Times New Roman"/>
                <w:lang w:val="kk-KZ"/>
              </w:rPr>
              <w:t>Нәтиже:</w:t>
            </w:r>
            <w:r>
              <w:rPr>
                <w:rFonts w:ascii="Times New Roman" w:hAnsi="Times New Roman" w:cs="Times New Roman"/>
                <w:lang w:val="kk-KZ"/>
              </w:rPr>
              <w:t xml:space="preserve"> Балалар әнді дауысын келтіріп орындайды</w:t>
            </w:r>
          </w:p>
          <w:p w14:paraId="1EE26CF0" w14:textId="77777777" w:rsidR="0043037B" w:rsidRDefault="003B3800">
            <w:pPr>
              <w:widowControl w:val="0"/>
              <w:tabs>
                <w:tab w:val="left" w:pos="284"/>
              </w:tabs>
              <w:autoSpaceDE w:val="0"/>
              <w:autoSpaceDN w:val="0"/>
              <w:spacing w:after="0" w:line="240" w:lineRule="auto"/>
              <w:rPr>
                <w:rFonts w:ascii="Times New Roman" w:eastAsia="Times New Roman" w:hAnsi="Times New Roman" w:cs="Times New Roman"/>
                <w:b/>
                <w:lang w:val="kk-KZ"/>
              </w:rPr>
            </w:pPr>
            <w:r>
              <w:rPr>
                <w:rFonts w:ascii="Times New Roman" w:eastAsia="Times New Roman" w:hAnsi="Times New Roman" w:cs="Times New Roman"/>
                <w:b/>
                <w:lang w:val="kk-KZ"/>
              </w:rPr>
              <w:t xml:space="preserve">Тіл дамыту </w:t>
            </w:r>
          </w:p>
          <w:p w14:paraId="6F7A0216" w14:textId="77777777" w:rsidR="0043037B" w:rsidRDefault="003B3800">
            <w:pPr>
              <w:widowControl w:val="0"/>
              <w:tabs>
                <w:tab w:val="left" w:pos="284"/>
              </w:tabs>
              <w:autoSpaceDE w:val="0"/>
              <w:autoSpaceDN w:val="0"/>
              <w:spacing w:after="0" w:line="240" w:lineRule="auto"/>
              <w:rPr>
                <w:rFonts w:ascii="Times New Roman" w:eastAsia="Times New Roman" w:hAnsi="Times New Roman" w:cs="Times New Roman"/>
                <w:b/>
                <w:lang w:val="kk-KZ"/>
              </w:rPr>
            </w:pPr>
            <w:r>
              <w:rPr>
                <w:rStyle w:val="a5"/>
                <w:rFonts w:ascii="Times New Roman" w:hAnsi="Times New Roman" w:cs="Times New Roman"/>
                <w:lang w:val="kk-KZ"/>
              </w:rPr>
              <w:t>Тақырып:</w:t>
            </w:r>
            <w:r>
              <w:rPr>
                <w:rFonts w:ascii="Times New Roman" w:hAnsi="Times New Roman" w:cs="Times New Roman"/>
                <w:lang w:val="kk-KZ"/>
              </w:rPr>
              <w:t xml:space="preserve"> Дыбыстың орнын анықтау</w:t>
            </w:r>
            <w:r>
              <w:rPr>
                <w:rFonts w:ascii="Times New Roman" w:hAnsi="Times New Roman" w:cs="Times New Roman"/>
                <w:lang w:val="kk-KZ"/>
              </w:rPr>
              <w:br/>
            </w:r>
            <w:r>
              <w:rPr>
                <w:rStyle w:val="a5"/>
                <w:rFonts w:ascii="Times New Roman" w:hAnsi="Times New Roman" w:cs="Times New Roman"/>
                <w:lang w:val="kk-KZ"/>
              </w:rPr>
              <w:t>Міндет:</w:t>
            </w:r>
            <w:r>
              <w:rPr>
                <w:rFonts w:ascii="Times New Roman" w:hAnsi="Times New Roman" w:cs="Times New Roman"/>
                <w:lang w:val="kk-KZ"/>
              </w:rPr>
              <w:t xml:space="preserve"> Сөздің басында, ортасында және соңында дыбысты табуға үйрету</w:t>
            </w:r>
            <w:r>
              <w:rPr>
                <w:rFonts w:ascii="Times New Roman" w:hAnsi="Times New Roman" w:cs="Times New Roman"/>
                <w:lang w:val="kk-KZ"/>
              </w:rPr>
              <w:br/>
            </w:r>
            <w:r>
              <w:rPr>
                <w:rStyle w:val="a5"/>
                <w:rFonts w:ascii="Times New Roman" w:hAnsi="Times New Roman" w:cs="Times New Roman"/>
                <w:lang w:val="kk-KZ"/>
              </w:rPr>
              <w:t>Іс-әрекет:</w:t>
            </w:r>
            <w:r>
              <w:rPr>
                <w:rFonts w:ascii="Times New Roman" w:hAnsi="Times New Roman" w:cs="Times New Roman"/>
                <w:lang w:val="kk-KZ"/>
              </w:rPr>
              <w:t xml:space="preserve"> Сөз ойыны «Қайда дыбыс бар?» </w:t>
            </w:r>
            <w:r w:rsidRPr="00D04C75">
              <w:rPr>
                <w:rFonts w:ascii="Times New Roman" w:hAnsi="Times New Roman" w:cs="Times New Roman"/>
                <w:lang w:val="kk-KZ"/>
              </w:rPr>
              <w:t>(мысалы, «Жапырақ», «Ағаш»).</w:t>
            </w:r>
            <w:r w:rsidRPr="00D04C75">
              <w:rPr>
                <w:rFonts w:ascii="Times New Roman" w:hAnsi="Times New Roman" w:cs="Times New Roman"/>
                <w:lang w:val="kk-KZ"/>
              </w:rPr>
              <w:br/>
            </w:r>
            <w:r w:rsidRPr="00D04C75">
              <w:rPr>
                <w:rStyle w:val="a5"/>
                <w:rFonts w:ascii="Times New Roman" w:hAnsi="Times New Roman" w:cs="Times New Roman"/>
                <w:lang w:val="kk-KZ"/>
              </w:rPr>
              <w:t>Нәтиже:</w:t>
            </w:r>
            <w:r w:rsidRPr="00D04C75">
              <w:rPr>
                <w:rFonts w:ascii="Times New Roman" w:hAnsi="Times New Roman" w:cs="Times New Roman"/>
                <w:lang w:val="kk-KZ"/>
              </w:rPr>
              <w:t xml:space="preserve"> Балалар сөздегі дыбыстың орнын ажыратады.</w:t>
            </w:r>
          </w:p>
          <w:p w14:paraId="36AEEA19" w14:textId="77777777" w:rsidR="0043037B" w:rsidRDefault="003B3800">
            <w:pPr>
              <w:widowControl w:val="0"/>
              <w:tabs>
                <w:tab w:val="left" w:pos="284"/>
              </w:tabs>
              <w:autoSpaceDE w:val="0"/>
              <w:autoSpaceDN w:val="0"/>
              <w:spacing w:after="0" w:line="240" w:lineRule="auto"/>
              <w:rPr>
                <w:rFonts w:ascii="Times New Roman" w:eastAsia="Times New Roman" w:hAnsi="Times New Roman" w:cs="Times New Roman"/>
                <w:b/>
                <w:lang w:val="kk-KZ"/>
              </w:rPr>
            </w:pPr>
            <w:r>
              <w:rPr>
                <w:rFonts w:ascii="Times New Roman" w:eastAsia="Times New Roman" w:hAnsi="Times New Roman" w:cs="Times New Roman"/>
                <w:b/>
                <w:lang w:val="kk-KZ"/>
              </w:rPr>
              <w:t>Сауат ашу негіздері</w:t>
            </w:r>
          </w:p>
          <w:p w14:paraId="6F578E55" w14:textId="77777777" w:rsidR="0043037B" w:rsidRDefault="003B3800">
            <w:pPr>
              <w:widowControl w:val="0"/>
              <w:tabs>
                <w:tab w:val="left" w:pos="284"/>
              </w:tabs>
              <w:autoSpaceDE w:val="0"/>
              <w:autoSpaceDN w:val="0"/>
              <w:spacing w:after="0" w:line="240" w:lineRule="auto"/>
              <w:rPr>
                <w:rFonts w:ascii="Times New Roman" w:eastAsia="Times New Roman" w:hAnsi="Times New Roman" w:cs="Times New Roman"/>
                <w:b/>
                <w:lang w:val="kk-KZ"/>
              </w:rPr>
            </w:pPr>
            <w:r>
              <w:rPr>
                <w:rStyle w:val="a5"/>
                <w:rFonts w:ascii="Times New Roman" w:hAnsi="Times New Roman" w:cs="Times New Roman"/>
                <w:lang w:val="kk-KZ"/>
              </w:rPr>
              <w:t>Тақырып:</w:t>
            </w:r>
            <w:r>
              <w:rPr>
                <w:rFonts w:ascii="Times New Roman" w:hAnsi="Times New Roman" w:cs="Times New Roman"/>
                <w:lang w:val="kk-KZ"/>
              </w:rPr>
              <w:t xml:space="preserve"> Буыннан сөз құрастыру</w:t>
            </w:r>
            <w:r>
              <w:rPr>
                <w:rFonts w:ascii="Times New Roman" w:hAnsi="Times New Roman" w:cs="Times New Roman"/>
                <w:lang w:val="kk-KZ"/>
              </w:rPr>
              <w:br/>
            </w:r>
            <w:r>
              <w:rPr>
                <w:rStyle w:val="a5"/>
                <w:rFonts w:ascii="Times New Roman" w:hAnsi="Times New Roman" w:cs="Times New Roman"/>
                <w:lang w:val="kk-KZ"/>
              </w:rPr>
              <w:t>Міндет:</w:t>
            </w:r>
            <w:r>
              <w:rPr>
                <w:rFonts w:ascii="Times New Roman" w:hAnsi="Times New Roman" w:cs="Times New Roman"/>
                <w:lang w:val="kk-KZ"/>
              </w:rPr>
              <w:t xml:space="preserve"> Буындарды қосып жаңа сөз жасауға үйрету</w:t>
            </w:r>
            <w:r>
              <w:rPr>
                <w:rFonts w:ascii="Times New Roman" w:hAnsi="Times New Roman" w:cs="Times New Roman"/>
                <w:lang w:val="kk-KZ"/>
              </w:rPr>
              <w:br/>
            </w:r>
            <w:r>
              <w:rPr>
                <w:rStyle w:val="a5"/>
                <w:rFonts w:ascii="Times New Roman" w:hAnsi="Times New Roman" w:cs="Times New Roman"/>
                <w:lang w:val="kk-KZ"/>
              </w:rPr>
              <w:t>Іс-әрекет:</w:t>
            </w:r>
            <w:r>
              <w:rPr>
                <w:rFonts w:ascii="Times New Roman" w:hAnsi="Times New Roman" w:cs="Times New Roman"/>
                <w:lang w:val="kk-KZ"/>
              </w:rPr>
              <w:t xml:space="preserve"> «Ба» + «ла» = «Бала»; «А» + «та» = «Ата»</w:t>
            </w:r>
            <w:r>
              <w:rPr>
                <w:rFonts w:ascii="Times New Roman" w:hAnsi="Times New Roman" w:cs="Times New Roman"/>
                <w:lang w:val="kk-KZ"/>
              </w:rPr>
              <w:br/>
            </w:r>
            <w:r>
              <w:rPr>
                <w:rStyle w:val="a5"/>
                <w:rFonts w:ascii="Times New Roman" w:hAnsi="Times New Roman" w:cs="Times New Roman"/>
                <w:lang w:val="kk-KZ"/>
              </w:rPr>
              <w:t>Нәтиже:</w:t>
            </w:r>
            <w:r>
              <w:rPr>
                <w:rFonts w:ascii="Times New Roman" w:hAnsi="Times New Roman" w:cs="Times New Roman"/>
                <w:lang w:val="kk-KZ"/>
              </w:rPr>
              <w:t xml:space="preserve"> Балалар буыннан сөз құрайды</w:t>
            </w:r>
          </w:p>
          <w:p w14:paraId="0CFC3723" w14:textId="77777777" w:rsidR="0043037B" w:rsidRDefault="003B3800">
            <w:pPr>
              <w:spacing w:after="0" w:line="240" w:lineRule="auto"/>
              <w:rPr>
                <w:rFonts w:ascii="Times New Roman" w:hAnsi="Times New Roman" w:cs="Times New Roman"/>
                <w:b/>
                <w:lang w:val="kk-KZ"/>
              </w:rPr>
            </w:pPr>
            <w:r>
              <w:rPr>
                <w:rFonts w:ascii="Times New Roman" w:hAnsi="Times New Roman" w:cs="Times New Roman"/>
                <w:b/>
                <w:lang w:val="kk-KZ"/>
              </w:rPr>
              <w:t>Сурет салу, Мүсіндеу,Жапсыру,Құрастыру (Кіріктірілген)</w:t>
            </w:r>
          </w:p>
          <w:p w14:paraId="42DBEEB0" w14:textId="77777777" w:rsidR="0043037B" w:rsidRDefault="003B3800">
            <w:pPr>
              <w:pStyle w:val="aa"/>
              <w:spacing w:before="0" w:beforeAutospacing="0" w:after="0" w:afterAutospacing="0"/>
              <w:rPr>
                <w:b/>
                <w:sz w:val="22"/>
                <w:szCs w:val="22"/>
                <w:lang w:val="kk-KZ"/>
              </w:rPr>
            </w:pPr>
            <w:r>
              <w:rPr>
                <w:rStyle w:val="a5"/>
                <w:sz w:val="22"/>
                <w:szCs w:val="22"/>
                <w:lang w:val="kk-KZ"/>
              </w:rPr>
              <w:t>Тақырып:</w:t>
            </w:r>
            <w:r>
              <w:rPr>
                <w:sz w:val="22"/>
                <w:szCs w:val="22"/>
                <w:lang w:val="kk-KZ"/>
              </w:rPr>
              <w:t xml:space="preserve"> Қағаздан пішіндер құрастыру</w:t>
            </w:r>
            <w:r>
              <w:rPr>
                <w:sz w:val="22"/>
                <w:szCs w:val="22"/>
                <w:lang w:val="kk-KZ"/>
              </w:rPr>
              <w:br/>
            </w:r>
            <w:r>
              <w:rPr>
                <w:rStyle w:val="a5"/>
                <w:sz w:val="22"/>
                <w:szCs w:val="22"/>
                <w:lang w:val="kk-KZ"/>
              </w:rPr>
              <w:t>Міндет:</w:t>
            </w:r>
            <w:r>
              <w:rPr>
                <w:sz w:val="22"/>
                <w:szCs w:val="22"/>
                <w:lang w:val="kk-KZ"/>
              </w:rPr>
              <w:t xml:space="preserve"> Қағаздан қарапайым пішіндерді қиып алып, оларды композицияға </w:t>
            </w:r>
            <w:r>
              <w:rPr>
                <w:sz w:val="22"/>
                <w:szCs w:val="22"/>
                <w:lang w:val="kk-KZ"/>
              </w:rPr>
              <w:lastRenderedPageBreak/>
              <w:t>біріктіруге үйрету</w:t>
            </w:r>
            <w:r>
              <w:rPr>
                <w:sz w:val="22"/>
                <w:szCs w:val="22"/>
                <w:lang w:val="kk-KZ"/>
              </w:rPr>
              <w:br/>
            </w:r>
            <w:r>
              <w:rPr>
                <w:rStyle w:val="a5"/>
                <w:sz w:val="22"/>
                <w:szCs w:val="22"/>
                <w:lang w:val="kk-KZ"/>
              </w:rPr>
              <w:t>Іс-әрекет:</w:t>
            </w:r>
            <w:r>
              <w:rPr>
                <w:sz w:val="22"/>
                <w:szCs w:val="22"/>
                <w:lang w:val="kk-KZ"/>
              </w:rPr>
              <w:t xml:space="preserve"> Балалар қағаздан тікбұрыш, үшбұрыш, дөңгелек қиып алып, олардан «Үй» бейнесін құрастырады. Ұжымдық жұмыс ретінде қағаз үйлерден «Қала» жасау.</w:t>
            </w:r>
            <w:r>
              <w:rPr>
                <w:sz w:val="22"/>
                <w:szCs w:val="22"/>
                <w:lang w:val="kk-KZ"/>
              </w:rPr>
              <w:br/>
            </w:r>
            <w:r>
              <w:rPr>
                <w:rStyle w:val="a5"/>
                <w:sz w:val="22"/>
                <w:szCs w:val="22"/>
                <w:lang w:val="kk-KZ"/>
              </w:rPr>
              <w:t>Нәтиже:</w:t>
            </w:r>
            <w:r>
              <w:rPr>
                <w:sz w:val="22"/>
                <w:szCs w:val="22"/>
                <w:lang w:val="kk-KZ"/>
              </w:rPr>
              <w:t xml:space="preserve"> Балалар әртүрлі пішіндерді қағаздан қиып алады, оларды композицияға біріктіре алады.</w:t>
            </w:r>
          </w:p>
        </w:tc>
      </w:tr>
      <w:tr w:rsidR="0043037B" w:rsidRPr="00552F20" w14:paraId="10F2F9AF" w14:textId="77777777">
        <w:trPr>
          <w:trHeight w:val="2120"/>
        </w:trPr>
        <w:tc>
          <w:tcPr>
            <w:tcW w:w="2308" w:type="dxa"/>
            <w:tcBorders>
              <w:top w:val="single" w:sz="4" w:space="0" w:color="auto"/>
              <w:left w:val="single" w:sz="4" w:space="0" w:color="auto"/>
              <w:bottom w:val="single" w:sz="4" w:space="0" w:color="auto"/>
              <w:right w:val="single" w:sz="4" w:space="0" w:color="auto"/>
            </w:tcBorders>
          </w:tcPr>
          <w:p w14:paraId="3CAE3B29" w14:textId="77777777" w:rsidR="0043037B" w:rsidRDefault="003B3800">
            <w:pPr>
              <w:pStyle w:val="TableParagraph"/>
              <w:tabs>
                <w:tab w:val="left" w:pos="4536"/>
              </w:tabs>
              <w:rPr>
                <w:b/>
              </w:rPr>
            </w:pPr>
            <w:r>
              <w:rPr>
                <w:b/>
              </w:rPr>
              <w:lastRenderedPageBreak/>
              <w:t>Екінші таңғы ас</w:t>
            </w:r>
          </w:p>
        </w:tc>
        <w:tc>
          <w:tcPr>
            <w:tcW w:w="2598" w:type="dxa"/>
            <w:tcBorders>
              <w:top w:val="single" w:sz="4" w:space="0" w:color="auto"/>
              <w:left w:val="single" w:sz="4" w:space="0" w:color="auto"/>
              <w:bottom w:val="single" w:sz="4" w:space="0" w:color="auto"/>
              <w:right w:val="single" w:sz="4" w:space="0" w:color="auto"/>
            </w:tcBorders>
          </w:tcPr>
          <w:p w14:paraId="0320699E"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Берілген асты таусып ішуге дағдыландыру,үстел басында отыру ережесін айту, таматанып болған соң майлық қолдану қажет екенін үйрету</w:t>
            </w:r>
          </w:p>
          <w:p w14:paraId="0D807E16"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b/>
                <w:lang w:val="kk-KZ"/>
              </w:rPr>
              <w:t>(Ас ішу кезіндегі  мәдениетті қалыптастыру )</w:t>
            </w:r>
          </w:p>
        </w:tc>
        <w:tc>
          <w:tcPr>
            <w:tcW w:w="3024" w:type="dxa"/>
            <w:tcBorders>
              <w:top w:val="single" w:sz="4" w:space="0" w:color="auto"/>
              <w:left w:val="single" w:sz="4" w:space="0" w:color="auto"/>
              <w:bottom w:val="single" w:sz="4" w:space="0" w:color="auto"/>
              <w:right w:val="single" w:sz="4" w:space="0" w:color="auto"/>
            </w:tcBorders>
          </w:tcPr>
          <w:p w14:paraId="1571C181" w14:textId="77777777" w:rsidR="0043037B" w:rsidRDefault="003B3800">
            <w:pPr>
              <w:pStyle w:val="aa"/>
              <w:spacing w:before="0" w:beforeAutospacing="0" w:after="0" w:afterAutospacing="0"/>
              <w:rPr>
                <w:sz w:val="22"/>
                <w:szCs w:val="22"/>
                <w:lang w:val="kk-KZ"/>
              </w:rPr>
            </w:pPr>
            <w:r>
              <w:rPr>
                <w:sz w:val="22"/>
                <w:szCs w:val="22"/>
                <w:lang w:val="kk-KZ"/>
              </w:rPr>
              <w:t>Үстел басына тәртіппен, кезекпен отыру Асхана құралдарын (қасық, шанышқы, кесе) дұрыс пайдалану</w:t>
            </w:r>
          </w:p>
          <w:p w14:paraId="48191C1F" w14:textId="77777777" w:rsidR="0043037B" w:rsidRDefault="0043037B">
            <w:pPr>
              <w:tabs>
                <w:tab w:val="left" w:pos="4536"/>
              </w:tabs>
              <w:spacing w:after="0" w:line="240" w:lineRule="auto"/>
              <w:rPr>
                <w:rFonts w:ascii="Times New Roman" w:eastAsia="Times New Roman" w:hAnsi="Times New Roman" w:cs="Times New Roman"/>
                <w:bCs/>
                <w:lang w:val="kk-KZ" w:eastAsia="ru-RU"/>
              </w:rPr>
            </w:pPr>
          </w:p>
          <w:p w14:paraId="0658BC30" w14:textId="77777777" w:rsidR="0043037B" w:rsidRDefault="003B3800">
            <w:pPr>
              <w:tabs>
                <w:tab w:val="left" w:pos="4536"/>
              </w:tabs>
              <w:spacing w:after="0" w:line="240" w:lineRule="auto"/>
              <w:rPr>
                <w:rFonts w:ascii="Times New Roman" w:eastAsia="Times New Roman" w:hAnsi="Times New Roman" w:cs="Times New Roman"/>
                <w:bCs/>
                <w:lang w:val="kk-KZ" w:eastAsia="ru-RU"/>
              </w:rPr>
            </w:pPr>
            <w:r>
              <w:rPr>
                <w:rFonts w:ascii="Times New Roman" w:hAnsi="Times New Roman" w:cs="Times New Roman"/>
                <w:b/>
                <w:lang w:val="kk-KZ"/>
              </w:rPr>
              <w:t xml:space="preserve"> (Ас ішу кезіндегі  мәдениетті қалыптастыру )</w:t>
            </w:r>
          </w:p>
        </w:tc>
        <w:tc>
          <w:tcPr>
            <w:tcW w:w="2603" w:type="dxa"/>
            <w:tcBorders>
              <w:top w:val="single" w:sz="4" w:space="0" w:color="auto"/>
              <w:left w:val="single" w:sz="4" w:space="0" w:color="auto"/>
              <w:bottom w:val="single" w:sz="4" w:space="0" w:color="auto"/>
              <w:right w:val="single" w:sz="4" w:space="0" w:color="auto"/>
            </w:tcBorders>
          </w:tcPr>
          <w:p w14:paraId="153838A2" w14:textId="77777777" w:rsidR="0043037B" w:rsidRDefault="003B3800">
            <w:pPr>
              <w:pStyle w:val="aa"/>
              <w:spacing w:before="0" w:beforeAutospacing="0" w:after="0" w:afterAutospacing="0"/>
              <w:rPr>
                <w:sz w:val="22"/>
                <w:szCs w:val="22"/>
                <w:lang w:val="kk-KZ"/>
              </w:rPr>
            </w:pPr>
            <w:r>
              <w:rPr>
                <w:sz w:val="22"/>
                <w:szCs w:val="22"/>
                <w:lang w:val="kk-KZ"/>
              </w:rPr>
              <w:t>Тамақты асықпай, ұқыппен ішу Ыстық тамақты үрлеп, күйіп қалмай ішуАузына көп тамақ салмай, аз-аздан алу</w:t>
            </w:r>
          </w:p>
          <w:p w14:paraId="28E1655C" w14:textId="77777777" w:rsidR="0043037B" w:rsidRDefault="003B3800">
            <w:pPr>
              <w:tabs>
                <w:tab w:val="left" w:pos="4536"/>
              </w:tabs>
              <w:spacing w:after="0" w:line="240" w:lineRule="auto"/>
              <w:rPr>
                <w:rFonts w:ascii="Times New Roman" w:eastAsia="Times New Roman" w:hAnsi="Times New Roman" w:cs="Times New Roman"/>
                <w:bCs/>
                <w:lang w:val="kk-KZ" w:eastAsia="ru-RU"/>
              </w:rPr>
            </w:pPr>
            <w:r>
              <w:rPr>
                <w:rFonts w:ascii="Times New Roman" w:hAnsi="Times New Roman" w:cs="Times New Roman"/>
                <w:b/>
                <w:lang w:val="kk-KZ"/>
              </w:rPr>
              <w:t xml:space="preserve"> (Ас ішу кезіндегі  мәдениетті қалыптастыру )</w:t>
            </w:r>
          </w:p>
        </w:tc>
        <w:tc>
          <w:tcPr>
            <w:tcW w:w="2741" w:type="dxa"/>
            <w:tcBorders>
              <w:top w:val="single" w:sz="4" w:space="0" w:color="auto"/>
              <w:left w:val="single" w:sz="4" w:space="0" w:color="auto"/>
              <w:bottom w:val="single" w:sz="4" w:space="0" w:color="auto"/>
              <w:right w:val="single" w:sz="4" w:space="0" w:color="auto"/>
            </w:tcBorders>
          </w:tcPr>
          <w:p w14:paraId="69FA5156" w14:textId="77777777" w:rsidR="0043037B" w:rsidRDefault="003B3800">
            <w:pPr>
              <w:pStyle w:val="aa"/>
              <w:spacing w:before="0" w:beforeAutospacing="0" w:after="0" w:afterAutospacing="0"/>
              <w:rPr>
                <w:sz w:val="22"/>
                <w:szCs w:val="22"/>
                <w:lang w:val="kk-KZ"/>
              </w:rPr>
            </w:pPr>
            <w:r>
              <w:rPr>
                <w:sz w:val="22"/>
                <w:szCs w:val="22"/>
                <w:lang w:val="kk-KZ"/>
              </w:rPr>
              <w:t>Тамақ жеп отырған кезде қатты сөйлемеу, шуламауСұйық тамақты қасықпен ішу, кеседен немесе шыныдан абайлап ішуТамақ ішіп болған соң «рахмет» айту</w:t>
            </w:r>
          </w:p>
          <w:p w14:paraId="430F450E" w14:textId="77777777" w:rsidR="0043037B" w:rsidRDefault="003B3800">
            <w:pPr>
              <w:tabs>
                <w:tab w:val="left" w:pos="4536"/>
              </w:tabs>
              <w:spacing w:after="0" w:line="240" w:lineRule="auto"/>
              <w:rPr>
                <w:rFonts w:ascii="Times New Roman" w:eastAsia="Times New Roman" w:hAnsi="Times New Roman" w:cs="Times New Roman"/>
                <w:bCs/>
                <w:lang w:val="kk-KZ" w:eastAsia="ru-RU"/>
              </w:rPr>
            </w:pPr>
            <w:r>
              <w:rPr>
                <w:rFonts w:ascii="Times New Roman" w:hAnsi="Times New Roman" w:cs="Times New Roman"/>
                <w:b/>
                <w:lang w:val="kk-KZ"/>
              </w:rPr>
              <w:t xml:space="preserve"> (Ас ішу кезіндегі  мәдениетті қалыптастыру )</w:t>
            </w:r>
          </w:p>
        </w:tc>
        <w:tc>
          <w:tcPr>
            <w:tcW w:w="2886" w:type="dxa"/>
            <w:tcBorders>
              <w:top w:val="single" w:sz="4" w:space="0" w:color="auto"/>
              <w:left w:val="single" w:sz="4" w:space="0" w:color="auto"/>
              <w:bottom w:val="single" w:sz="4" w:space="0" w:color="auto"/>
              <w:right w:val="single" w:sz="4" w:space="0" w:color="auto"/>
            </w:tcBorders>
          </w:tcPr>
          <w:p w14:paraId="3BD90ABE"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Тамақ ішіп болғаннан кейін алғыс айту керек екенін ескерту</w:t>
            </w:r>
          </w:p>
          <w:p w14:paraId="107E0101"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Таңғы аспен таныстыру</w:t>
            </w:r>
          </w:p>
          <w:p w14:paraId="4CF93F01"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b/>
                <w:lang w:val="kk-KZ"/>
              </w:rPr>
              <w:t>(Ас ішу кезіндегі  мәдениетті қалыптастыру )</w:t>
            </w:r>
          </w:p>
        </w:tc>
      </w:tr>
      <w:tr w:rsidR="0043037B" w:rsidRPr="00552F20" w14:paraId="1ECA3B31" w14:textId="77777777">
        <w:trPr>
          <w:trHeight w:val="552"/>
        </w:trPr>
        <w:tc>
          <w:tcPr>
            <w:tcW w:w="2308" w:type="dxa"/>
            <w:tcBorders>
              <w:top w:val="single" w:sz="4" w:space="0" w:color="auto"/>
              <w:left w:val="single" w:sz="4" w:space="0" w:color="auto"/>
              <w:bottom w:val="single" w:sz="4" w:space="0" w:color="auto"/>
              <w:right w:val="single" w:sz="4" w:space="0" w:color="auto"/>
            </w:tcBorders>
          </w:tcPr>
          <w:p w14:paraId="54616CC4" w14:textId="77777777" w:rsidR="0043037B" w:rsidRDefault="003B3800">
            <w:pPr>
              <w:pStyle w:val="TableParagraph"/>
              <w:tabs>
                <w:tab w:val="left" w:pos="4536"/>
              </w:tabs>
              <w:rPr>
                <w:b/>
              </w:rPr>
            </w:pPr>
            <w:r>
              <w:rPr>
                <w:b/>
              </w:rPr>
              <w:t>Серуенге</w:t>
            </w:r>
            <w:r>
              <w:rPr>
                <w:b/>
                <w:spacing w:val="-4"/>
              </w:rPr>
              <w:t xml:space="preserve"> </w:t>
            </w:r>
            <w:r>
              <w:rPr>
                <w:b/>
              </w:rPr>
              <w:t>дайындық</w:t>
            </w:r>
          </w:p>
        </w:tc>
        <w:tc>
          <w:tcPr>
            <w:tcW w:w="2598" w:type="dxa"/>
            <w:tcBorders>
              <w:top w:val="single" w:sz="4" w:space="0" w:color="auto"/>
              <w:left w:val="single" w:sz="4" w:space="0" w:color="auto"/>
              <w:bottom w:val="single" w:sz="4" w:space="0" w:color="auto"/>
              <w:right w:val="single" w:sz="4" w:space="0" w:color="auto"/>
            </w:tcBorders>
          </w:tcPr>
          <w:p w14:paraId="38966BE7" w14:textId="77777777" w:rsidR="0043037B" w:rsidRDefault="003B3800">
            <w:pPr>
              <w:tabs>
                <w:tab w:val="left" w:pos="4536"/>
              </w:tabs>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Балалар киімдерін шкафқа дұрыс орналастыру</w:t>
            </w:r>
          </w:p>
          <w:p w14:paraId="7DB64871" w14:textId="77777777" w:rsidR="0043037B" w:rsidRDefault="003B3800">
            <w:pPr>
              <w:tabs>
                <w:tab w:val="left" w:pos="4536"/>
              </w:tabs>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«Киімдер қайда тұрады?» ойыны – Балаларға әртүрлі заттарды көрсетіп, қайсысы қайда тұратынын айтады (бас киім – жоғарғы сөреде, аяқ киім – төменгі сөреде).</w:t>
            </w:r>
          </w:p>
          <w:p w14:paraId="55061AD9" w14:textId="77777777" w:rsidR="0043037B" w:rsidRDefault="003B3800">
            <w:pPr>
              <w:tabs>
                <w:tab w:val="left" w:pos="4536"/>
              </w:tabs>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балалардың өз киімдерін дұрыс жинауын қадағалу</w:t>
            </w:r>
          </w:p>
        </w:tc>
        <w:tc>
          <w:tcPr>
            <w:tcW w:w="3024" w:type="dxa"/>
            <w:tcBorders>
              <w:top w:val="single" w:sz="4" w:space="0" w:color="auto"/>
              <w:left w:val="single" w:sz="4" w:space="0" w:color="auto"/>
              <w:bottom w:val="single" w:sz="4" w:space="0" w:color="auto"/>
              <w:right w:val="single" w:sz="4" w:space="0" w:color="auto"/>
            </w:tcBorders>
          </w:tcPr>
          <w:p w14:paraId="6640E427" w14:textId="77777777" w:rsidR="0043037B" w:rsidRDefault="003B3800">
            <w:pPr>
              <w:tabs>
                <w:tab w:val="left" w:pos="4536"/>
              </w:tabs>
              <w:spacing w:after="0" w:line="240" w:lineRule="auto"/>
              <w:rPr>
                <w:rFonts w:ascii="Times New Roman" w:eastAsia="Times New Roman" w:hAnsi="Times New Roman" w:cs="Times New Roman"/>
                <w:lang w:val="kk-KZ" w:eastAsia="ru-RU"/>
              </w:rPr>
            </w:pPr>
            <w:r>
              <w:rPr>
                <w:rFonts w:ascii="Times New Roman" w:hAnsi="Times New Roman" w:cs="Times New Roman"/>
                <w:lang w:val="kk-KZ"/>
              </w:rPr>
              <w:t>Серуенге арналған ойыншықтарды (доп, секіртпе, құмқойғыш құралдары) көрсетіп, оларды дұрыс қолдануды түсіндіреді.</w:t>
            </w:r>
            <w:r>
              <w:rPr>
                <w:rFonts w:ascii="Times New Roman" w:eastAsia="Times New Roman" w:hAnsi="Times New Roman" w:cs="Times New Roman"/>
                <w:lang w:val="kk-KZ" w:eastAsia="ru-RU"/>
              </w:rPr>
              <w:t>барлық балаларды мақтап, серуенге жақсы көңіл-күймен шығуын қамтамасыз ету</w:t>
            </w:r>
          </w:p>
          <w:p w14:paraId="627D8688" w14:textId="77777777" w:rsidR="0043037B" w:rsidRDefault="0043037B">
            <w:pPr>
              <w:tabs>
                <w:tab w:val="left" w:pos="4536"/>
              </w:tabs>
              <w:spacing w:after="0" w:line="240" w:lineRule="auto"/>
              <w:rPr>
                <w:rFonts w:ascii="Times New Roman" w:eastAsia="Times New Roman" w:hAnsi="Times New Roman" w:cs="Times New Roman"/>
                <w:bCs/>
                <w:lang w:val="kk-KZ" w:eastAsia="ru-RU"/>
              </w:rPr>
            </w:pPr>
          </w:p>
          <w:p w14:paraId="049EEB7F" w14:textId="77777777" w:rsidR="0043037B" w:rsidRDefault="0043037B">
            <w:pPr>
              <w:tabs>
                <w:tab w:val="left" w:pos="4536"/>
              </w:tabs>
              <w:spacing w:after="0" w:line="240" w:lineRule="auto"/>
              <w:outlineLvl w:val="2"/>
              <w:rPr>
                <w:rFonts w:ascii="Times New Roman" w:eastAsia="Times New Roman" w:hAnsi="Times New Roman" w:cs="Times New Roman"/>
                <w:b/>
                <w:bCs/>
                <w:lang w:val="kk-KZ" w:eastAsia="ru-RU"/>
              </w:rPr>
            </w:pPr>
          </w:p>
        </w:tc>
        <w:tc>
          <w:tcPr>
            <w:tcW w:w="2603" w:type="dxa"/>
            <w:tcBorders>
              <w:top w:val="single" w:sz="4" w:space="0" w:color="auto"/>
              <w:left w:val="single" w:sz="4" w:space="0" w:color="auto"/>
              <w:bottom w:val="single" w:sz="4" w:space="0" w:color="auto"/>
              <w:right w:val="single" w:sz="4" w:space="0" w:color="auto"/>
            </w:tcBorders>
          </w:tcPr>
          <w:p w14:paraId="5FBD23AD" w14:textId="77777777" w:rsidR="0043037B" w:rsidRDefault="003B3800">
            <w:pPr>
              <w:tabs>
                <w:tab w:val="left" w:pos="4536"/>
              </w:tabs>
              <w:spacing w:after="0" w:line="240" w:lineRule="auto"/>
              <w:outlineLvl w:val="2"/>
              <w:rPr>
                <w:rFonts w:ascii="Times New Roman" w:eastAsia="Times New Roman" w:hAnsi="Times New Roman" w:cs="Times New Roman"/>
                <w:b/>
                <w:bCs/>
                <w:lang w:val="kk-KZ" w:eastAsia="ru-RU"/>
              </w:rPr>
            </w:pPr>
            <w:r>
              <w:rPr>
                <w:rFonts w:ascii="Times New Roman" w:eastAsia="Times New Roman" w:hAnsi="Times New Roman" w:cs="Times New Roman"/>
                <w:b/>
                <w:bCs/>
                <w:iCs/>
                <w:lang w:val="kk-KZ" w:eastAsia="ru-RU"/>
              </w:rPr>
              <w:t xml:space="preserve"> (Сөздік қорды байыту)</w:t>
            </w:r>
          </w:p>
          <w:p w14:paraId="760E9B0E" w14:textId="77777777" w:rsidR="0043037B" w:rsidRDefault="003B3800">
            <w:pPr>
              <w:tabs>
                <w:tab w:val="left" w:pos="4536"/>
              </w:tabs>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Балалар серуенге киетін киімдерін атайды (күртеше, бәтеңке, бас киім, қолғап).</w:t>
            </w:r>
          </w:p>
          <w:p w14:paraId="295F67EA" w14:textId="77777777" w:rsidR="0043037B" w:rsidRDefault="003B3800">
            <w:pPr>
              <w:tabs>
                <w:tab w:val="left" w:pos="4536"/>
              </w:tabs>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Балаларға киім атауларын дұрыс айтуға көмектесу.</w:t>
            </w:r>
          </w:p>
          <w:p w14:paraId="4C22515A" w14:textId="77777777" w:rsidR="0043037B" w:rsidRDefault="0043037B">
            <w:pPr>
              <w:tabs>
                <w:tab w:val="left" w:pos="4536"/>
              </w:tabs>
              <w:spacing w:after="0" w:line="240" w:lineRule="auto"/>
              <w:rPr>
                <w:rFonts w:ascii="Times New Roman" w:hAnsi="Times New Roman" w:cs="Times New Roman"/>
                <w:lang w:val="kk-KZ"/>
              </w:rPr>
            </w:pPr>
          </w:p>
          <w:p w14:paraId="5B97BF43" w14:textId="77777777" w:rsidR="0043037B" w:rsidRDefault="0043037B">
            <w:pPr>
              <w:tabs>
                <w:tab w:val="left" w:pos="4536"/>
              </w:tabs>
              <w:spacing w:after="0" w:line="240" w:lineRule="auto"/>
              <w:rPr>
                <w:rFonts w:ascii="Times New Roman" w:eastAsia="Times New Roman" w:hAnsi="Times New Roman" w:cs="Times New Roman"/>
                <w:bCs/>
                <w:lang w:val="kk-KZ" w:eastAsia="ru-RU"/>
              </w:rPr>
            </w:pPr>
          </w:p>
        </w:tc>
        <w:tc>
          <w:tcPr>
            <w:tcW w:w="2741" w:type="dxa"/>
            <w:tcBorders>
              <w:top w:val="single" w:sz="4" w:space="0" w:color="auto"/>
              <w:left w:val="single" w:sz="4" w:space="0" w:color="auto"/>
              <w:bottom w:val="single" w:sz="4" w:space="0" w:color="auto"/>
              <w:right w:val="single" w:sz="4" w:space="0" w:color="auto"/>
            </w:tcBorders>
          </w:tcPr>
          <w:p w14:paraId="679157D0" w14:textId="77777777" w:rsidR="0043037B" w:rsidRDefault="003B3800">
            <w:pPr>
              <w:tabs>
                <w:tab w:val="left" w:pos="4536"/>
              </w:tabs>
              <w:spacing w:after="0" w:line="240" w:lineRule="auto"/>
              <w:outlineLvl w:val="2"/>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 xml:space="preserve">"Киім қайда тұрады?" </w:t>
            </w:r>
            <w:r>
              <w:rPr>
                <w:rFonts w:ascii="Times New Roman" w:eastAsia="Times New Roman" w:hAnsi="Times New Roman" w:cs="Times New Roman"/>
                <w:b/>
                <w:bCs/>
                <w:iCs/>
                <w:lang w:val="kk-KZ" w:eastAsia="ru-RU"/>
              </w:rPr>
              <w:t>(Тазалыққа және тәртіпке баулу)</w:t>
            </w:r>
          </w:p>
          <w:p w14:paraId="4DE2A4AC" w14:textId="77777777" w:rsidR="0043037B" w:rsidRDefault="003B3800">
            <w:pPr>
              <w:tabs>
                <w:tab w:val="left" w:pos="4536"/>
              </w:tabs>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Балалар киімдерін шкафқа дұрыс орналастырады</w:t>
            </w:r>
          </w:p>
          <w:p w14:paraId="0AD439B9" w14:textId="77777777" w:rsidR="0043037B" w:rsidRDefault="003B3800">
            <w:pPr>
              <w:tabs>
                <w:tab w:val="left" w:pos="4536"/>
              </w:tabs>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«Киімдер қайда тұрады?» ойыны – Балаларға әртүрлі заттарды көрсетіп, қайсысы қайда тұратынын айтады (бас киім – жоғарғы сөреде, аяқ киім – төменгі сөреде).</w:t>
            </w:r>
          </w:p>
          <w:p w14:paraId="0AB71C84" w14:textId="77777777" w:rsidR="0043037B" w:rsidRDefault="003B3800">
            <w:pPr>
              <w:tabs>
                <w:tab w:val="left" w:pos="4536"/>
              </w:tabs>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балалардың өз киімдерін дұрыс жинауын қадағалу</w:t>
            </w:r>
          </w:p>
          <w:p w14:paraId="2DCDB12C" w14:textId="77777777" w:rsidR="0043037B" w:rsidRDefault="0043037B">
            <w:pPr>
              <w:tabs>
                <w:tab w:val="left" w:pos="4536"/>
              </w:tabs>
              <w:spacing w:after="0" w:line="240" w:lineRule="auto"/>
              <w:rPr>
                <w:rFonts w:ascii="Times New Roman" w:eastAsia="Times New Roman" w:hAnsi="Times New Roman" w:cs="Times New Roman"/>
                <w:b/>
                <w:bCs/>
                <w:lang w:val="kk-KZ" w:eastAsia="ru-RU"/>
              </w:rPr>
            </w:pPr>
          </w:p>
          <w:p w14:paraId="4712A7D2" w14:textId="77777777" w:rsidR="0043037B" w:rsidRDefault="0043037B">
            <w:pPr>
              <w:tabs>
                <w:tab w:val="left" w:pos="4536"/>
              </w:tabs>
              <w:spacing w:after="0" w:line="240" w:lineRule="auto"/>
              <w:rPr>
                <w:rFonts w:ascii="Times New Roman" w:eastAsia="Times New Roman" w:hAnsi="Times New Roman" w:cs="Times New Roman"/>
                <w:b/>
                <w:bCs/>
                <w:lang w:val="kk-KZ" w:eastAsia="ru-RU"/>
              </w:rPr>
            </w:pPr>
          </w:p>
        </w:tc>
        <w:tc>
          <w:tcPr>
            <w:tcW w:w="2886" w:type="dxa"/>
            <w:tcBorders>
              <w:top w:val="single" w:sz="4" w:space="0" w:color="auto"/>
              <w:left w:val="single" w:sz="4" w:space="0" w:color="auto"/>
              <w:bottom w:val="single" w:sz="4" w:space="0" w:color="auto"/>
              <w:right w:val="single" w:sz="4" w:space="0" w:color="auto"/>
            </w:tcBorders>
          </w:tcPr>
          <w:p w14:paraId="31BCFE07" w14:textId="77777777" w:rsidR="0043037B" w:rsidRDefault="003B3800">
            <w:pPr>
              <w:tabs>
                <w:tab w:val="left" w:pos="4536"/>
              </w:tabs>
              <w:spacing w:after="0" w:line="240" w:lineRule="auto"/>
              <w:outlineLvl w:val="2"/>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 xml:space="preserve">"Серуенге дайынбыз!" </w:t>
            </w:r>
          </w:p>
          <w:p w14:paraId="3A6A2B1C" w14:textId="77777777" w:rsidR="0043037B" w:rsidRDefault="003B3800">
            <w:pPr>
              <w:tabs>
                <w:tab w:val="left" w:pos="4536"/>
              </w:tabs>
              <w:spacing w:after="0" w:line="240" w:lineRule="auto"/>
              <w:outlineLvl w:val="2"/>
              <w:rPr>
                <w:rFonts w:ascii="Times New Roman" w:eastAsia="Times New Roman" w:hAnsi="Times New Roman" w:cs="Times New Roman"/>
                <w:b/>
                <w:bCs/>
                <w:lang w:val="kk-KZ" w:eastAsia="ru-RU"/>
              </w:rPr>
            </w:pPr>
            <w:r>
              <w:rPr>
                <w:rFonts w:ascii="Times New Roman" w:eastAsia="Times New Roman" w:hAnsi="Times New Roman" w:cs="Times New Roman"/>
                <w:b/>
                <w:bCs/>
                <w:iCs/>
                <w:lang w:val="kk-KZ" w:eastAsia="ru-RU"/>
              </w:rPr>
              <w:t>(Барлық дағдыларды бекіту)</w:t>
            </w:r>
          </w:p>
          <w:p w14:paraId="16049F7A" w14:textId="77777777" w:rsidR="0043037B" w:rsidRDefault="003B3800">
            <w:pPr>
              <w:tabs>
                <w:tab w:val="left" w:pos="4536"/>
              </w:tabs>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w:t>
            </w:r>
          </w:p>
          <w:p w14:paraId="4A66B7AD" w14:textId="77777777" w:rsidR="0043037B" w:rsidRDefault="003B3800">
            <w:pPr>
              <w:tabs>
                <w:tab w:val="left" w:pos="4536"/>
              </w:tabs>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"Кім жылдам?" ойыны – Балалар ретімен тез әрі дұрыс киінеді.</w:t>
            </w:r>
          </w:p>
          <w:p w14:paraId="61A15611" w14:textId="77777777" w:rsidR="0043037B" w:rsidRDefault="003B3800">
            <w:pPr>
              <w:tabs>
                <w:tab w:val="left" w:pos="4536"/>
              </w:tabs>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барлық балаларды мақтап, серуенге жақсы көңіл-күймен шығуын қамтамасыз ету</w:t>
            </w:r>
          </w:p>
          <w:p w14:paraId="056FAB70" w14:textId="77777777" w:rsidR="0043037B" w:rsidRDefault="0043037B">
            <w:pPr>
              <w:tabs>
                <w:tab w:val="left" w:pos="4536"/>
              </w:tabs>
              <w:spacing w:after="0" w:line="240" w:lineRule="auto"/>
              <w:rPr>
                <w:rFonts w:ascii="Times New Roman" w:eastAsia="Times New Roman" w:hAnsi="Times New Roman" w:cs="Times New Roman"/>
                <w:bCs/>
                <w:lang w:val="kk-KZ" w:eastAsia="ru-RU"/>
              </w:rPr>
            </w:pPr>
          </w:p>
          <w:p w14:paraId="28109253" w14:textId="77777777" w:rsidR="0043037B" w:rsidRDefault="0043037B">
            <w:pPr>
              <w:tabs>
                <w:tab w:val="left" w:pos="4536"/>
              </w:tabs>
              <w:spacing w:after="0" w:line="240" w:lineRule="auto"/>
              <w:outlineLvl w:val="2"/>
              <w:rPr>
                <w:rFonts w:ascii="Times New Roman" w:eastAsia="Times New Roman" w:hAnsi="Times New Roman" w:cs="Times New Roman"/>
                <w:b/>
                <w:bCs/>
                <w:lang w:val="kk-KZ" w:eastAsia="ru-RU"/>
              </w:rPr>
            </w:pPr>
          </w:p>
        </w:tc>
      </w:tr>
      <w:tr w:rsidR="0043037B" w:rsidRPr="00552F20" w14:paraId="1805FDF1" w14:textId="77777777">
        <w:trPr>
          <w:trHeight w:val="6024"/>
        </w:trPr>
        <w:tc>
          <w:tcPr>
            <w:tcW w:w="2308" w:type="dxa"/>
            <w:tcBorders>
              <w:top w:val="single" w:sz="4" w:space="0" w:color="auto"/>
            </w:tcBorders>
          </w:tcPr>
          <w:p w14:paraId="4F4D93C0" w14:textId="77777777" w:rsidR="0043037B" w:rsidRDefault="003B3800">
            <w:pPr>
              <w:pStyle w:val="TableParagraph"/>
              <w:tabs>
                <w:tab w:val="left" w:pos="4536"/>
              </w:tabs>
              <w:rPr>
                <w:b/>
              </w:rPr>
            </w:pPr>
            <w:r>
              <w:rPr>
                <w:b/>
              </w:rPr>
              <w:lastRenderedPageBreak/>
              <w:t>Серуен</w:t>
            </w:r>
          </w:p>
        </w:tc>
        <w:tc>
          <w:tcPr>
            <w:tcW w:w="2598" w:type="dxa"/>
          </w:tcPr>
          <w:p w14:paraId="6E2A1B7E"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Серуен картотекасы №1</w:t>
            </w:r>
          </w:p>
          <w:p w14:paraId="606D9C72" w14:textId="77777777" w:rsidR="0043037B" w:rsidRDefault="003B3800">
            <w:pPr>
              <w:tabs>
                <w:tab w:val="left" w:pos="4536"/>
              </w:tabs>
              <w:spacing w:after="0" w:line="240" w:lineRule="auto"/>
              <w:rPr>
                <w:rFonts w:ascii="Times New Roman" w:hAnsi="Times New Roman" w:cs="Times New Roman"/>
                <w:lang w:val="kk-KZ"/>
              </w:rPr>
            </w:pPr>
            <w:r>
              <w:rPr>
                <w:rStyle w:val="a5"/>
                <w:rFonts w:ascii="Times New Roman" w:hAnsi="Times New Roman" w:cs="Times New Roman"/>
                <w:lang w:val="kk-KZ"/>
              </w:rPr>
              <w:t>Міндет:</w:t>
            </w:r>
            <w:r>
              <w:rPr>
                <w:rFonts w:ascii="Times New Roman" w:hAnsi="Times New Roman" w:cs="Times New Roman"/>
                <w:lang w:val="kk-KZ"/>
              </w:rPr>
              <w:t xml:space="preserve"> Баланың өзінің өткенін, бүгінін, болашағын түсіндіру</w:t>
            </w:r>
            <w:r>
              <w:rPr>
                <w:rFonts w:ascii="Times New Roman" w:hAnsi="Times New Roman" w:cs="Times New Roman"/>
                <w:lang w:val="kk-KZ"/>
              </w:rPr>
              <w:br/>
            </w:r>
            <w:r>
              <w:rPr>
                <w:rStyle w:val="a5"/>
                <w:rFonts w:ascii="Times New Roman" w:hAnsi="Times New Roman" w:cs="Times New Roman"/>
                <w:lang w:val="kk-KZ"/>
              </w:rPr>
              <w:t>Іс-әрекет:</w:t>
            </w:r>
            <w:r>
              <w:rPr>
                <w:rFonts w:ascii="Times New Roman" w:hAnsi="Times New Roman" w:cs="Times New Roman"/>
                <w:lang w:val="kk-KZ"/>
              </w:rPr>
              <w:t xml:space="preserve"> «Мен қалай өстім?» суреттерін қарау, әңгімелесу</w:t>
            </w:r>
            <w:r>
              <w:rPr>
                <w:rFonts w:ascii="Times New Roman" w:hAnsi="Times New Roman" w:cs="Times New Roman"/>
                <w:lang w:val="kk-KZ"/>
              </w:rPr>
              <w:br/>
            </w:r>
            <w:r>
              <w:rPr>
                <w:rStyle w:val="a5"/>
                <w:rFonts w:ascii="Times New Roman" w:hAnsi="Times New Roman" w:cs="Times New Roman"/>
                <w:lang w:val="kk-KZ"/>
              </w:rPr>
              <w:t>Ойын:</w:t>
            </w:r>
            <w:r>
              <w:rPr>
                <w:rFonts w:ascii="Times New Roman" w:hAnsi="Times New Roman" w:cs="Times New Roman"/>
                <w:lang w:val="kk-KZ"/>
              </w:rPr>
              <w:t xml:space="preserve"> «Кішкентай едім – үлкен болдым» қимылды ойыны</w:t>
            </w:r>
            <w:r>
              <w:rPr>
                <w:rFonts w:ascii="Times New Roman" w:hAnsi="Times New Roman" w:cs="Times New Roman"/>
                <w:lang w:val="kk-KZ"/>
              </w:rPr>
              <w:br/>
              <w:t>Айнаға қарап, өзгерістерін айту</w:t>
            </w:r>
            <w:r>
              <w:rPr>
                <w:rFonts w:ascii="Times New Roman" w:hAnsi="Times New Roman" w:cs="Times New Roman"/>
                <w:lang w:val="kk-KZ"/>
              </w:rPr>
              <w:br/>
              <w:t>«Ағаш та өседі» — ағаштың кішкентайдан үлкенге өсуін салыстыру</w:t>
            </w:r>
            <w:r>
              <w:rPr>
                <w:rFonts w:ascii="Times New Roman" w:hAnsi="Times New Roman" w:cs="Times New Roman"/>
                <w:lang w:val="kk-KZ"/>
              </w:rPr>
              <w:br/>
            </w:r>
            <w:r>
              <w:rPr>
                <w:rStyle w:val="a5"/>
                <w:rFonts w:ascii="Times New Roman" w:hAnsi="Times New Roman" w:cs="Times New Roman"/>
                <w:lang w:val="kk-KZ"/>
              </w:rPr>
              <w:t>Нәтиже:</w:t>
            </w:r>
            <w:r>
              <w:rPr>
                <w:rFonts w:ascii="Times New Roman" w:hAnsi="Times New Roman" w:cs="Times New Roman"/>
                <w:lang w:val="kk-KZ"/>
              </w:rPr>
              <w:t xml:space="preserve"> Балалар өз дамуы жайлы әңгімелейді</w:t>
            </w:r>
          </w:p>
          <w:p w14:paraId="68179C00"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(Қоршаған әлеммен таныстыру, зерттеу дағдысы, эко мәдениет дағдысын қалыптастыру )</w:t>
            </w:r>
          </w:p>
        </w:tc>
        <w:tc>
          <w:tcPr>
            <w:tcW w:w="3024" w:type="dxa"/>
          </w:tcPr>
          <w:p w14:paraId="6CC89CFD"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Серуен картотекасы №2</w:t>
            </w:r>
          </w:p>
          <w:p w14:paraId="673B92D0" w14:textId="77777777" w:rsidR="0043037B" w:rsidRDefault="003B3800">
            <w:pPr>
              <w:pStyle w:val="aa"/>
              <w:spacing w:before="0" w:beforeAutospacing="0" w:after="0" w:afterAutospacing="0"/>
              <w:rPr>
                <w:sz w:val="22"/>
                <w:szCs w:val="22"/>
                <w:lang w:val="kk-KZ"/>
              </w:rPr>
            </w:pPr>
            <w:r>
              <w:rPr>
                <w:bCs/>
                <w:sz w:val="22"/>
                <w:szCs w:val="22"/>
                <w:lang w:val="kk-KZ"/>
              </w:rPr>
              <w:t xml:space="preserve"> </w:t>
            </w:r>
            <w:r>
              <w:rPr>
                <w:rStyle w:val="a7"/>
                <w:sz w:val="22"/>
                <w:szCs w:val="22"/>
                <w:lang w:val="kk-KZ"/>
              </w:rPr>
              <w:t xml:space="preserve"> </w:t>
            </w:r>
            <w:r>
              <w:rPr>
                <w:rStyle w:val="a5"/>
                <w:sz w:val="22"/>
                <w:szCs w:val="22"/>
                <w:lang w:val="kk-KZ"/>
              </w:rPr>
              <w:t>Міндет:</w:t>
            </w:r>
            <w:r>
              <w:rPr>
                <w:sz w:val="22"/>
                <w:szCs w:val="22"/>
                <w:lang w:val="kk-KZ"/>
              </w:rPr>
              <w:t xml:space="preserve"> Отбасы мүшелерін тануға, сыйлауға баулу</w:t>
            </w:r>
            <w:r>
              <w:rPr>
                <w:sz w:val="22"/>
                <w:szCs w:val="22"/>
                <w:lang w:val="kk-KZ"/>
              </w:rPr>
              <w:br/>
            </w:r>
            <w:r>
              <w:rPr>
                <w:rStyle w:val="a5"/>
                <w:sz w:val="22"/>
                <w:szCs w:val="22"/>
                <w:lang w:val="kk-KZ"/>
              </w:rPr>
              <w:t>Іс-әрекет:</w:t>
            </w:r>
            <w:r>
              <w:rPr>
                <w:sz w:val="22"/>
                <w:szCs w:val="22"/>
                <w:lang w:val="kk-KZ"/>
              </w:rPr>
              <w:t xml:space="preserve"> «Менің отбасым» сурет бойынша әңгімелеу</w:t>
            </w:r>
            <w:r>
              <w:rPr>
                <w:sz w:val="22"/>
                <w:szCs w:val="22"/>
                <w:lang w:val="kk-KZ"/>
              </w:rPr>
              <w:br/>
            </w:r>
            <w:r>
              <w:rPr>
                <w:rStyle w:val="a5"/>
                <w:sz w:val="22"/>
                <w:szCs w:val="22"/>
                <w:lang w:val="kk-KZ"/>
              </w:rPr>
              <w:t>Ойын:</w:t>
            </w:r>
            <w:r>
              <w:rPr>
                <w:sz w:val="22"/>
                <w:szCs w:val="22"/>
                <w:lang w:val="kk-KZ"/>
              </w:rPr>
              <w:t xml:space="preserve"> «Отбасы рөлдері» драмалық ойыны</w:t>
            </w:r>
            <w:r>
              <w:rPr>
                <w:sz w:val="22"/>
                <w:szCs w:val="22"/>
                <w:lang w:val="kk-KZ"/>
              </w:rPr>
              <w:br/>
              <w:t>Үйдегі әркімнің еңбегін атау</w:t>
            </w:r>
            <w:r>
              <w:rPr>
                <w:sz w:val="22"/>
                <w:szCs w:val="22"/>
                <w:lang w:val="kk-KZ"/>
              </w:rPr>
              <w:br/>
              <w:t>«Отбасы бақшасы» — гүлге су құю</w:t>
            </w:r>
            <w:r>
              <w:rPr>
                <w:sz w:val="22"/>
                <w:szCs w:val="22"/>
                <w:lang w:val="kk-KZ"/>
              </w:rPr>
              <w:br/>
            </w:r>
            <w:r>
              <w:rPr>
                <w:rStyle w:val="a5"/>
                <w:sz w:val="22"/>
                <w:szCs w:val="22"/>
                <w:lang w:val="kk-KZ"/>
              </w:rPr>
              <w:t>Нәтиже:</w:t>
            </w:r>
            <w:r>
              <w:rPr>
                <w:sz w:val="22"/>
                <w:szCs w:val="22"/>
                <w:lang w:val="kk-KZ"/>
              </w:rPr>
              <w:t xml:space="preserve"> Балалар отбасы мүшелерін атап, олардың еңбегін бағалайды</w:t>
            </w:r>
          </w:p>
          <w:p w14:paraId="737C2DF8" w14:textId="77777777" w:rsidR="0043037B" w:rsidRDefault="003B3800">
            <w:pPr>
              <w:tabs>
                <w:tab w:val="left" w:pos="4536"/>
              </w:tabs>
              <w:spacing w:after="0" w:line="240" w:lineRule="auto"/>
              <w:rPr>
                <w:rFonts w:ascii="Times New Roman" w:eastAsia="Times New Roman" w:hAnsi="Times New Roman" w:cs="Times New Roman"/>
                <w:bCs/>
                <w:lang w:val="kk-KZ" w:eastAsia="ru-RU"/>
              </w:rPr>
            </w:pPr>
            <w:r>
              <w:rPr>
                <w:rFonts w:ascii="Times New Roman" w:eastAsia="Times New Roman" w:hAnsi="Times New Roman" w:cs="Times New Roman"/>
                <w:b/>
                <w:bCs/>
                <w:lang w:val="kk-KZ" w:eastAsia="ru-RU"/>
              </w:rPr>
              <w:t>(Қоршаған әлеммен таныстыру, зерттеу дағдысы, отбасы құндылығын  дамыту  )</w:t>
            </w:r>
          </w:p>
        </w:tc>
        <w:tc>
          <w:tcPr>
            <w:tcW w:w="2603" w:type="dxa"/>
          </w:tcPr>
          <w:p w14:paraId="7DFC7F52"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Серуен картотекасы №3</w:t>
            </w:r>
          </w:p>
          <w:p w14:paraId="5AAD7349" w14:textId="77777777" w:rsidR="0043037B" w:rsidRDefault="003B3800">
            <w:pPr>
              <w:pStyle w:val="aa"/>
              <w:spacing w:before="0" w:beforeAutospacing="0" w:after="0" w:afterAutospacing="0"/>
              <w:rPr>
                <w:sz w:val="22"/>
                <w:szCs w:val="22"/>
                <w:lang w:val="kk-KZ"/>
              </w:rPr>
            </w:pPr>
            <w:r>
              <w:rPr>
                <w:b/>
                <w:bCs/>
                <w:sz w:val="22"/>
                <w:szCs w:val="22"/>
                <w:lang w:val="kk-KZ"/>
              </w:rPr>
              <w:t xml:space="preserve"> </w:t>
            </w:r>
            <w:r>
              <w:rPr>
                <w:rStyle w:val="a5"/>
                <w:sz w:val="22"/>
                <w:szCs w:val="22"/>
                <w:lang w:val="kk-KZ"/>
              </w:rPr>
              <w:t>Міндет:</w:t>
            </w:r>
            <w:r>
              <w:rPr>
                <w:sz w:val="22"/>
                <w:szCs w:val="22"/>
                <w:lang w:val="kk-KZ"/>
              </w:rPr>
              <w:t xml:space="preserve"> Еңбекке баулу, дербестікке тәрбиелеу</w:t>
            </w:r>
            <w:r>
              <w:rPr>
                <w:sz w:val="22"/>
                <w:szCs w:val="22"/>
                <w:lang w:val="kk-KZ"/>
              </w:rPr>
              <w:br/>
            </w:r>
            <w:r>
              <w:rPr>
                <w:rStyle w:val="a5"/>
                <w:sz w:val="22"/>
                <w:szCs w:val="22"/>
                <w:lang w:val="kk-KZ"/>
              </w:rPr>
              <w:t>Іс-әрекет:</w:t>
            </w:r>
            <w:r>
              <w:rPr>
                <w:sz w:val="22"/>
                <w:szCs w:val="22"/>
                <w:lang w:val="kk-KZ"/>
              </w:rPr>
              <w:t xml:space="preserve"> Құмнан пішін жасап, оны аяқтау</w:t>
            </w:r>
            <w:r>
              <w:rPr>
                <w:sz w:val="22"/>
                <w:szCs w:val="22"/>
                <w:lang w:val="kk-KZ"/>
              </w:rPr>
              <w:br/>
            </w:r>
            <w:r>
              <w:rPr>
                <w:rStyle w:val="a5"/>
                <w:sz w:val="22"/>
                <w:szCs w:val="22"/>
                <w:lang w:val="kk-KZ"/>
              </w:rPr>
              <w:t>Ойын:</w:t>
            </w:r>
            <w:r>
              <w:rPr>
                <w:sz w:val="22"/>
                <w:szCs w:val="22"/>
                <w:lang w:val="kk-KZ"/>
              </w:rPr>
              <w:t xml:space="preserve"> «Жинақтаушы» ойыны</w:t>
            </w:r>
            <w:r>
              <w:rPr>
                <w:sz w:val="22"/>
                <w:szCs w:val="22"/>
                <w:lang w:val="kk-KZ"/>
              </w:rPr>
              <w:br/>
              <w:t>Құмның құрғақ және ылғал түрін салыстыру</w:t>
            </w:r>
            <w:r>
              <w:rPr>
                <w:sz w:val="22"/>
                <w:szCs w:val="22"/>
                <w:lang w:val="kk-KZ"/>
              </w:rPr>
              <w:br/>
              <w:t>«Суды ысырап етпе» тәжірибесі</w:t>
            </w:r>
            <w:r>
              <w:rPr>
                <w:sz w:val="22"/>
                <w:szCs w:val="22"/>
                <w:lang w:val="kk-KZ"/>
              </w:rPr>
              <w:br/>
            </w:r>
            <w:r>
              <w:rPr>
                <w:rStyle w:val="a5"/>
                <w:sz w:val="22"/>
                <w:szCs w:val="22"/>
                <w:lang w:val="kk-KZ"/>
              </w:rPr>
              <w:t>Нәтиже:</w:t>
            </w:r>
            <w:r>
              <w:rPr>
                <w:sz w:val="22"/>
                <w:szCs w:val="22"/>
                <w:lang w:val="kk-KZ"/>
              </w:rPr>
              <w:t xml:space="preserve"> Балалар бастаған ісін аяқтайды</w:t>
            </w:r>
          </w:p>
          <w:p w14:paraId="4B2C9328" w14:textId="77777777" w:rsidR="0043037B" w:rsidRDefault="003B3800">
            <w:pPr>
              <w:pStyle w:val="aa"/>
              <w:spacing w:before="0" w:beforeAutospacing="0" w:after="0" w:afterAutospacing="0"/>
              <w:rPr>
                <w:sz w:val="22"/>
                <w:szCs w:val="22"/>
                <w:lang w:val="kk-KZ"/>
              </w:rPr>
            </w:pPr>
            <w:r>
              <w:rPr>
                <w:b/>
                <w:bCs/>
                <w:sz w:val="22"/>
                <w:szCs w:val="22"/>
                <w:lang w:val="kk-KZ"/>
              </w:rPr>
              <w:t>(Қоршаған әлеммен таныстыру, зерттеу дағдысы,Үнемдеу дағдысы)</w:t>
            </w:r>
          </w:p>
        </w:tc>
        <w:tc>
          <w:tcPr>
            <w:tcW w:w="2741" w:type="dxa"/>
          </w:tcPr>
          <w:p w14:paraId="081644FE"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Серуен картотекасы №4</w:t>
            </w:r>
          </w:p>
          <w:p w14:paraId="5961877C" w14:textId="77777777" w:rsidR="0043037B" w:rsidRDefault="003B3800">
            <w:pPr>
              <w:tabs>
                <w:tab w:val="left" w:pos="4536"/>
              </w:tabs>
              <w:spacing w:after="0" w:line="240" w:lineRule="auto"/>
              <w:rPr>
                <w:rFonts w:ascii="Times New Roman" w:hAnsi="Times New Roman" w:cs="Times New Roman"/>
                <w:lang w:val="kk-KZ"/>
              </w:rPr>
            </w:pPr>
            <w:r>
              <w:rPr>
                <w:rStyle w:val="a5"/>
                <w:rFonts w:ascii="Times New Roman" w:hAnsi="Times New Roman" w:cs="Times New Roman"/>
                <w:lang w:val="kk-KZ"/>
              </w:rPr>
              <w:t>Міндет:</w:t>
            </w:r>
            <w:r>
              <w:rPr>
                <w:rFonts w:ascii="Times New Roman" w:hAnsi="Times New Roman" w:cs="Times New Roman"/>
                <w:lang w:val="kk-KZ"/>
              </w:rPr>
              <w:t xml:space="preserve"> Өлі табиғатпен таныстыру</w:t>
            </w:r>
            <w:r>
              <w:rPr>
                <w:rFonts w:ascii="Times New Roman" w:hAnsi="Times New Roman" w:cs="Times New Roman"/>
                <w:lang w:val="kk-KZ"/>
              </w:rPr>
              <w:br/>
            </w:r>
            <w:r>
              <w:rPr>
                <w:rStyle w:val="a5"/>
                <w:rFonts w:ascii="Times New Roman" w:hAnsi="Times New Roman" w:cs="Times New Roman"/>
                <w:lang w:val="kk-KZ"/>
              </w:rPr>
              <w:t>Іс-әрекет:</w:t>
            </w:r>
            <w:r>
              <w:rPr>
                <w:rFonts w:ascii="Times New Roman" w:hAnsi="Times New Roman" w:cs="Times New Roman"/>
                <w:lang w:val="kk-KZ"/>
              </w:rPr>
              <w:t xml:space="preserve"> Жапырақтарды бақылау</w:t>
            </w:r>
            <w:r>
              <w:rPr>
                <w:rFonts w:ascii="Times New Roman" w:hAnsi="Times New Roman" w:cs="Times New Roman"/>
                <w:lang w:val="kk-KZ"/>
              </w:rPr>
              <w:br/>
            </w:r>
            <w:r>
              <w:rPr>
                <w:rStyle w:val="a5"/>
                <w:rFonts w:ascii="Times New Roman" w:hAnsi="Times New Roman" w:cs="Times New Roman"/>
                <w:lang w:val="kk-KZ"/>
              </w:rPr>
              <w:t>Ойын:</w:t>
            </w:r>
            <w:r>
              <w:rPr>
                <w:rFonts w:ascii="Times New Roman" w:hAnsi="Times New Roman" w:cs="Times New Roman"/>
                <w:lang w:val="kk-KZ"/>
              </w:rPr>
              <w:t xml:space="preserve"> «Жапырақ жинайық» ойыны</w:t>
            </w:r>
            <w:r>
              <w:rPr>
                <w:rFonts w:ascii="Times New Roman" w:hAnsi="Times New Roman" w:cs="Times New Roman"/>
                <w:lang w:val="kk-KZ"/>
              </w:rPr>
              <w:br/>
              <w:t>Құрғақ және жасыл жапырақты салыстыру</w:t>
            </w:r>
            <w:r>
              <w:rPr>
                <w:rFonts w:ascii="Times New Roman" w:hAnsi="Times New Roman" w:cs="Times New Roman"/>
                <w:lang w:val="kk-KZ"/>
              </w:rPr>
              <w:br/>
              <w:t>Жапырақты аяқпен таптамау, тазалықты сақтау</w:t>
            </w:r>
            <w:r>
              <w:rPr>
                <w:rFonts w:ascii="Times New Roman" w:hAnsi="Times New Roman" w:cs="Times New Roman"/>
                <w:lang w:val="kk-KZ"/>
              </w:rPr>
              <w:br/>
            </w:r>
            <w:r>
              <w:rPr>
                <w:rStyle w:val="a5"/>
                <w:rFonts w:ascii="Times New Roman" w:hAnsi="Times New Roman" w:cs="Times New Roman"/>
                <w:lang w:val="kk-KZ"/>
              </w:rPr>
              <w:t>Нәтиже:</w:t>
            </w:r>
            <w:r>
              <w:rPr>
                <w:rFonts w:ascii="Times New Roman" w:hAnsi="Times New Roman" w:cs="Times New Roman"/>
                <w:lang w:val="kk-KZ"/>
              </w:rPr>
              <w:t xml:space="preserve"> Балалар ауа райына сай киінуді үйренеді</w:t>
            </w:r>
          </w:p>
          <w:p w14:paraId="0D977744" w14:textId="77777777" w:rsidR="0043037B" w:rsidRDefault="003B3800">
            <w:pPr>
              <w:tabs>
                <w:tab w:val="left" w:pos="4536"/>
              </w:tabs>
              <w:spacing w:after="0" w:line="240" w:lineRule="auto"/>
              <w:rPr>
                <w:rFonts w:ascii="Times New Roman" w:eastAsia="Times New Roman" w:hAnsi="Times New Roman" w:cs="Times New Roman"/>
                <w:bCs/>
                <w:lang w:val="kk-KZ" w:eastAsia="ru-RU"/>
              </w:rPr>
            </w:pPr>
            <w:r>
              <w:rPr>
                <w:rFonts w:ascii="Times New Roman" w:eastAsia="Times New Roman" w:hAnsi="Times New Roman" w:cs="Times New Roman"/>
                <w:b/>
                <w:bCs/>
                <w:lang w:val="kk-KZ" w:eastAsia="ru-RU"/>
              </w:rPr>
              <w:t>(Қоршаған әлеммен таныстыру, зерттеу дағдысы)</w:t>
            </w:r>
          </w:p>
        </w:tc>
        <w:tc>
          <w:tcPr>
            <w:tcW w:w="2886" w:type="dxa"/>
          </w:tcPr>
          <w:p w14:paraId="06C72FAB"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Серуен картотекасы №5</w:t>
            </w:r>
          </w:p>
          <w:p w14:paraId="227C5CEF"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Style w:val="a5"/>
                <w:rFonts w:ascii="Times New Roman" w:hAnsi="Times New Roman" w:cs="Times New Roman"/>
                <w:lang w:val="kk-KZ"/>
              </w:rPr>
              <w:t>Міндет:</w:t>
            </w:r>
            <w:r>
              <w:rPr>
                <w:rFonts w:ascii="Times New Roman" w:hAnsi="Times New Roman" w:cs="Times New Roman"/>
                <w:lang w:val="kk-KZ"/>
              </w:rPr>
              <w:t xml:space="preserve"> Өсімдікке қажетті жағдайларды білу</w:t>
            </w:r>
            <w:r>
              <w:rPr>
                <w:rFonts w:ascii="Times New Roman" w:hAnsi="Times New Roman" w:cs="Times New Roman"/>
                <w:lang w:val="kk-KZ"/>
              </w:rPr>
              <w:br/>
            </w:r>
            <w:r>
              <w:rPr>
                <w:rStyle w:val="a5"/>
                <w:rFonts w:ascii="Times New Roman" w:hAnsi="Times New Roman" w:cs="Times New Roman"/>
                <w:lang w:val="kk-KZ"/>
              </w:rPr>
              <w:t>Іс-әрекет:</w:t>
            </w:r>
            <w:r>
              <w:rPr>
                <w:rFonts w:ascii="Times New Roman" w:hAnsi="Times New Roman" w:cs="Times New Roman"/>
                <w:lang w:val="kk-KZ"/>
              </w:rPr>
              <w:t xml:space="preserve"> Дән егу</w:t>
            </w:r>
            <w:r>
              <w:rPr>
                <w:rFonts w:ascii="Times New Roman" w:hAnsi="Times New Roman" w:cs="Times New Roman"/>
                <w:lang w:val="kk-KZ"/>
              </w:rPr>
              <w:br/>
            </w:r>
            <w:r>
              <w:rPr>
                <w:rStyle w:val="a5"/>
                <w:rFonts w:ascii="Times New Roman" w:hAnsi="Times New Roman" w:cs="Times New Roman"/>
                <w:lang w:val="kk-KZ"/>
              </w:rPr>
              <w:t>Ойын:</w:t>
            </w:r>
            <w:r>
              <w:rPr>
                <w:rFonts w:ascii="Times New Roman" w:hAnsi="Times New Roman" w:cs="Times New Roman"/>
                <w:lang w:val="kk-KZ"/>
              </w:rPr>
              <w:t xml:space="preserve"> «Күн, су, топырақ» ойыны</w:t>
            </w:r>
            <w:r>
              <w:rPr>
                <w:rFonts w:ascii="Times New Roman" w:hAnsi="Times New Roman" w:cs="Times New Roman"/>
                <w:lang w:val="kk-KZ"/>
              </w:rPr>
              <w:br/>
              <w:t>Дәнді топыраққа және мақтаға отырғызып салыстыру</w:t>
            </w:r>
            <w:r>
              <w:rPr>
                <w:rFonts w:ascii="Times New Roman" w:hAnsi="Times New Roman" w:cs="Times New Roman"/>
                <w:lang w:val="kk-KZ"/>
              </w:rPr>
              <w:br/>
              <w:t>«Жасыл жер – таза ауа» түсінігі</w:t>
            </w:r>
            <w:r>
              <w:rPr>
                <w:rFonts w:ascii="Times New Roman" w:hAnsi="Times New Roman" w:cs="Times New Roman"/>
                <w:lang w:val="kk-KZ"/>
              </w:rPr>
              <w:br/>
            </w:r>
            <w:r>
              <w:rPr>
                <w:rStyle w:val="a5"/>
                <w:rFonts w:ascii="Times New Roman" w:hAnsi="Times New Roman" w:cs="Times New Roman"/>
                <w:lang w:val="kk-KZ"/>
              </w:rPr>
              <w:t>Нәтиже:</w:t>
            </w:r>
            <w:r>
              <w:rPr>
                <w:rFonts w:ascii="Times New Roman" w:hAnsi="Times New Roman" w:cs="Times New Roman"/>
                <w:lang w:val="kk-KZ"/>
              </w:rPr>
              <w:t xml:space="preserve"> Балалар өсімдіктің өсуіне су, жарық, жылу қажет екенін біледі</w:t>
            </w:r>
            <w:r>
              <w:rPr>
                <w:rFonts w:ascii="Times New Roman" w:eastAsia="Times New Roman" w:hAnsi="Times New Roman" w:cs="Times New Roman"/>
                <w:b/>
                <w:bCs/>
                <w:lang w:val="kk-KZ" w:eastAsia="ru-RU"/>
              </w:rPr>
              <w:t xml:space="preserve"> (Қоршаған әлеммен таныстыру, зерттеу дағдысы,</w:t>
            </w:r>
            <w:r>
              <w:rPr>
                <w:rFonts w:ascii="Times New Roman" w:hAnsi="Times New Roman" w:cs="Times New Roman"/>
                <w:b/>
                <w:bCs/>
                <w:lang w:val="kk-KZ"/>
              </w:rPr>
              <w:t xml:space="preserve">Тәжірибе жасау дағдысы </w:t>
            </w:r>
            <w:r>
              <w:rPr>
                <w:rFonts w:ascii="Times New Roman" w:eastAsia="Times New Roman" w:hAnsi="Times New Roman" w:cs="Times New Roman"/>
                <w:b/>
                <w:bCs/>
                <w:lang w:val="kk-KZ" w:eastAsia="ru-RU"/>
              </w:rPr>
              <w:t>)</w:t>
            </w:r>
          </w:p>
        </w:tc>
      </w:tr>
      <w:tr w:rsidR="0043037B" w:rsidRPr="00552F20" w14:paraId="047925F3" w14:textId="77777777">
        <w:trPr>
          <w:trHeight w:val="552"/>
        </w:trPr>
        <w:tc>
          <w:tcPr>
            <w:tcW w:w="2308" w:type="dxa"/>
          </w:tcPr>
          <w:p w14:paraId="38EBB41C" w14:textId="77777777" w:rsidR="0043037B" w:rsidRDefault="003B3800">
            <w:pPr>
              <w:pStyle w:val="TableParagraph"/>
              <w:tabs>
                <w:tab w:val="left" w:pos="4536"/>
              </w:tabs>
              <w:rPr>
                <w:b/>
              </w:rPr>
            </w:pPr>
            <w:r>
              <w:rPr>
                <w:b/>
              </w:rPr>
              <w:t>Серуеннен</w:t>
            </w:r>
            <w:r>
              <w:rPr>
                <w:b/>
                <w:spacing w:val="-2"/>
              </w:rPr>
              <w:t xml:space="preserve"> </w:t>
            </w:r>
            <w:r>
              <w:rPr>
                <w:b/>
              </w:rPr>
              <w:t>оралу</w:t>
            </w:r>
          </w:p>
        </w:tc>
        <w:tc>
          <w:tcPr>
            <w:tcW w:w="2598" w:type="dxa"/>
          </w:tcPr>
          <w:p w14:paraId="45695A6E" w14:textId="77777777" w:rsidR="0043037B" w:rsidRDefault="003B3800">
            <w:pPr>
              <w:tabs>
                <w:tab w:val="left" w:pos="4536"/>
              </w:tabs>
              <w:spacing w:after="0" w:line="240" w:lineRule="auto"/>
              <w:rPr>
                <w:rFonts w:ascii="Times New Roman" w:eastAsia="Times New Roman" w:hAnsi="Times New Roman" w:cs="Times New Roman"/>
                <w:bCs/>
                <w:lang w:val="kk-KZ" w:eastAsia="ru-RU"/>
              </w:rPr>
            </w:pPr>
            <w:r>
              <w:rPr>
                <w:rFonts w:ascii="Times New Roman" w:eastAsia="Times New Roman" w:hAnsi="Times New Roman" w:cs="Times New Roman"/>
                <w:bCs/>
                <w:lang w:val="kk-KZ" w:eastAsia="ru-RU"/>
              </w:rPr>
              <w:t xml:space="preserve">Балаларды сырттан кіргенде қауіпсізді сақтап реттілікпен кіруге дағдыландыру, сырт киімдерін шешіп ,ілуіне көмек көрсету </w:t>
            </w:r>
          </w:p>
          <w:p w14:paraId="75BF1A01"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Өзіне-өзі қызмет ету дағдысын қалыптастыру</w:t>
            </w:r>
          </w:p>
        </w:tc>
        <w:tc>
          <w:tcPr>
            <w:tcW w:w="3024" w:type="dxa"/>
          </w:tcPr>
          <w:p w14:paraId="3F5595B8" w14:textId="77777777" w:rsidR="0043037B" w:rsidRDefault="003B3800">
            <w:pPr>
              <w:tabs>
                <w:tab w:val="left" w:pos="4536"/>
              </w:tabs>
              <w:spacing w:after="0" w:line="240" w:lineRule="auto"/>
              <w:rPr>
                <w:rFonts w:ascii="Times New Roman" w:eastAsia="Times New Roman" w:hAnsi="Times New Roman" w:cs="Times New Roman"/>
                <w:bCs/>
                <w:lang w:val="kk-KZ" w:eastAsia="ru-RU"/>
              </w:rPr>
            </w:pPr>
            <w:r>
              <w:rPr>
                <w:rFonts w:ascii="Times New Roman" w:eastAsia="Times New Roman" w:hAnsi="Times New Roman" w:cs="Times New Roman"/>
                <w:bCs/>
                <w:lang w:val="kk-KZ" w:eastAsia="ru-RU"/>
              </w:rPr>
              <w:t>Сырттан бөлмеге кіргенде реттілікпен қолдарын сабын қолданып жуу қажет екенін ескерту</w:t>
            </w:r>
          </w:p>
          <w:p w14:paraId="515D8956"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Өзіне-өзі қызмет ету дағдысын қалыптастыру</w:t>
            </w:r>
          </w:p>
        </w:tc>
        <w:tc>
          <w:tcPr>
            <w:tcW w:w="2603" w:type="dxa"/>
          </w:tcPr>
          <w:p w14:paraId="0C6A8BC0"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Даладан топқа кірерде балаларды бір бірінің артынан реттілікпен жүруді дағдыландыру Өзіне қызмет көрсетуге, өздігінен реттілікпен шешінуді үйрету</w:t>
            </w:r>
          </w:p>
          <w:p w14:paraId="6E80009D"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Өзіне-өзі қызмет ету дағдысын қалыптастыру</w:t>
            </w:r>
          </w:p>
        </w:tc>
        <w:tc>
          <w:tcPr>
            <w:tcW w:w="2741" w:type="dxa"/>
          </w:tcPr>
          <w:p w14:paraId="3FA48C42" w14:textId="77777777" w:rsidR="0043037B" w:rsidRDefault="003B3800">
            <w:pPr>
              <w:tabs>
                <w:tab w:val="left" w:pos="4536"/>
              </w:tabs>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 xml:space="preserve">Балалар өздерінің сыртқы киімдерін шешіп, арнайы орындарға іледі немесе шкафтарға орналастырады тәрбиеші көмегімен </w:t>
            </w:r>
          </w:p>
          <w:p w14:paraId="26A59852" w14:textId="77777777" w:rsidR="0043037B" w:rsidRDefault="003B3800">
            <w:pPr>
              <w:tabs>
                <w:tab w:val="left" w:pos="4536"/>
              </w:tabs>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Егер балалардың киімі ластанған немесе суланған болса киімдерін ауыстыруға көмектесу.</w:t>
            </w:r>
          </w:p>
          <w:p w14:paraId="39D13B2F"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Өзіне-өзі қызмет ету дағдысын қалыптастыру</w:t>
            </w:r>
          </w:p>
        </w:tc>
        <w:tc>
          <w:tcPr>
            <w:tcW w:w="2886" w:type="dxa"/>
          </w:tcPr>
          <w:p w14:paraId="2AD85929"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Даладан топқа кірерде балаларды бір бірінің артынан реттілікпен жүруді дағдыландыру Өзіне қызмет көрсетуге, өздігінен реттілікпен шешінуді үйрету, киімдерін шкафтарға салуға, , оларды мейірімділікке, бір-біріне көмектесуге баулу</w:t>
            </w:r>
          </w:p>
          <w:p w14:paraId="48E140A0"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Өзіне-өзі қызмет ету дағдысын қалыптастыру</w:t>
            </w:r>
          </w:p>
        </w:tc>
      </w:tr>
      <w:tr w:rsidR="0043037B" w:rsidRPr="00552F20" w14:paraId="0A16277B" w14:textId="77777777">
        <w:trPr>
          <w:trHeight w:val="552"/>
        </w:trPr>
        <w:tc>
          <w:tcPr>
            <w:tcW w:w="2308" w:type="dxa"/>
          </w:tcPr>
          <w:p w14:paraId="36B19D5D" w14:textId="77777777" w:rsidR="0043037B" w:rsidRDefault="003B3800">
            <w:pPr>
              <w:pStyle w:val="TableParagraph"/>
              <w:tabs>
                <w:tab w:val="left" w:pos="4536"/>
              </w:tabs>
              <w:rPr>
                <w:b/>
              </w:rPr>
            </w:pPr>
            <w:r>
              <w:rPr>
                <w:b/>
              </w:rPr>
              <w:t>Түскі</w:t>
            </w:r>
            <w:r>
              <w:rPr>
                <w:b/>
                <w:spacing w:val="-1"/>
              </w:rPr>
              <w:t xml:space="preserve"> </w:t>
            </w:r>
            <w:r>
              <w:rPr>
                <w:b/>
              </w:rPr>
              <w:t>ас</w:t>
            </w:r>
          </w:p>
        </w:tc>
        <w:tc>
          <w:tcPr>
            <w:tcW w:w="2598" w:type="dxa"/>
          </w:tcPr>
          <w:p w14:paraId="56EEDA91" w14:textId="77777777" w:rsidR="0043037B" w:rsidRDefault="003B3800">
            <w:pPr>
              <w:pStyle w:val="aa"/>
              <w:spacing w:before="0" w:beforeAutospacing="0" w:after="0" w:afterAutospacing="0"/>
              <w:rPr>
                <w:sz w:val="22"/>
                <w:szCs w:val="22"/>
                <w:lang w:val="kk-KZ"/>
              </w:rPr>
            </w:pPr>
            <w:r>
              <w:rPr>
                <w:sz w:val="22"/>
                <w:szCs w:val="22"/>
                <w:lang w:val="kk-KZ"/>
              </w:rPr>
              <w:t xml:space="preserve"> Асханалық құралдарды үстелдің шетіне жинап қоюҮстелден асықпай, рұқсатпен тұруАузыңды майлықпен немесе сүлгімен сүрту</w:t>
            </w:r>
          </w:p>
          <w:p w14:paraId="2443C817" w14:textId="77777777" w:rsidR="0043037B" w:rsidRDefault="0043037B">
            <w:pPr>
              <w:tabs>
                <w:tab w:val="left" w:pos="4536"/>
              </w:tabs>
              <w:autoSpaceDE w:val="0"/>
              <w:autoSpaceDN w:val="0"/>
              <w:adjustRightInd w:val="0"/>
              <w:spacing w:after="0" w:line="240" w:lineRule="auto"/>
              <w:rPr>
                <w:rFonts w:ascii="Times New Roman" w:eastAsia="Times New Roman" w:hAnsi="Times New Roman" w:cs="Times New Roman"/>
                <w:lang w:val="kk-KZ" w:eastAsia="ru-RU"/>
              </w:rPr>
            </w:pPr>
          </w:p>
          <w:p w14:paraId="575FE4E8" w14:textId="77777777" w:rsidR="0043037B" w:rsidRDefault="003B3800">
            <w:pPr>
              <w:tabs>
                <w:tab w:val="left" w:pos="4536"/>
              </w:tabs>
              <w:autoSpaceDE w:val="0"/>
              <w:autoSpaceDN w:val="0"/>
              <w:adjustRightInd w:val="0"/>
              <w:spacing w:after="0" w:line="240" w:lineRule="auto"/>
              <w:rPr>
                <w:rFonts w:ascii="Times New Roman" w:eastAsia="Calibri" w:hAnsi="Times New Roman" w:cs="Times New Roman"/>
                <w:lang w:val="kk-KZ"/>
              </w:rPr>
            </w:pPr>
            <w:r>
              <w:rPr>
                <w:rFonts w:ascii="Times New Roman" w:eastAsia="Times New Roman" w:hAnsi="Times New Roman" w:cs="Times New Roman"/>
                <w:lang w:val="kk-KZ" w:eastAsia="ru-RU"/>
              </w:rPr>
              <w:lastRenderedPageBreak/>
              <w:t xml:space="preserve"> </w:t>
            </w:r>
            <w:r>
              <w:rPr>
                <w:rFonts w:ascii="Times New Roman" w:hAnsi="Times New Roman" w:cs="Times New Roman"/>
                <w:b/>
                <w:lang w:val="kk-KZ"/>
              </w:rPr>
              <w:t>(Ас ішу кезіндегі  мәдениетті қалыптастыру )</w:t>
            </w:r>
          </w:p>
        </w:tc>
        <w:tc>
          <w:tcPr>
            <w:tcW w:w="3024" w:type="dxa"/>
          </w:tcPr>
          <w:p w14:paraId="14DD8E39" w14:textId="77777777" w:rsidR="0043037B" w:rsidRDefault="003B3800">
            <w:pPr>
              <w:pStyle w:val="aa"/>
              <w:spacing w:before="0" w:beforeAutospacing="0" w:after="0" w:afterAutospacing="0"/>
              <w:rPr>
                <w:sz w:val="22"/>
                <w:szCs w:val="22"/>
                <w:lang w:val="kk-KZ"/>
              </w:rPr>
            </w:pPr>
            <w:r>
              <w:rPr>
                <w:sz w:val="22"/>
                <w:szCs w:val="22"/>
                <w:lang w:val="kk-KZ"/>
              </w:rPr>
              <w:lastRenderedPageBreak/>
              <w:t>Тамақ ішіп болғаннан кейін қолын қайта жууАртынан асқазанға ауыртпалық түсірмей, тыныш ойын ойнау</w:t>
            </w:r>
          </w:p>
          <w:p w14:paraId="12A5D070" w14:textId="77777777" w:rsidR="0043037B" w:rsidRDefault="003B3800">
            <w:pPr>
              <w:tabs>
                <w:tab w:val="left" w:pos="4536"/>
              </w:tabs>
              <w:spacing w:after="0" w:line="240" w:lineRule="auto"/>
              <w:rPr>
                <w:rFonts w:ascii="Times New Roman" w:eastAsia="Calibri" w:hAnsi="Times New Roman" w:cs="Times New Roman"/>
                <w:lang w:val="kk-KZ"/>
              </w:rPr>
            </w:pPr>
            <w:r>
              <w:rPr>
                <w:rFonts w:ascii="Times New Roman" w:hAnsi="Times New Roman" w:cs="Times New Roman"/>
                <w:b/>
                <w:lang w:val="kk-KZ"/>
              </w:rPr>
              <w:t>(Ас ішу кезіндегі  мәдениетті қалыптастыру )</w:t>
            </w:r>
          </w:p>
        </w:tc>
        <w:tc>
          <w:tcPr>
            <w:tcW w:w="2603" w:type="dxa"/>
          </w:tcPr>
          <w:p w14:paraId="7E3A2735" w14:textId="77777777" w:rsidR="0043037B" w:rsidRDefault="003B3800">
            <w:pPr>
              <w:pStyle w:val="aa"/>
              <w:spacing w:before="0" w:beforeAutospacing="0" w:after="0" w:afterAutospacing="0"/>
              <w:rPr>
                <w:sz w:val="22"/>
                <w:szCs w:val="22"/>
                <w:lang w:val="kk-KZ"/>
              </w:rPr>
            </w:pPr>
            <w:r>
              <w:rPr>
                <w:rStyle w:val="a5"/>
                <w:b w:val="0"/>
                <w:sz w:val="22"/>
                <w:szCs w:val="22"/>
                <w:lang w:val="kk-KZ"/>
              </w:rPr>
              <w:t xml:space="preserve">Тамақ алдында қолды сабындап жуу </w:t>
            </w:r>
            <w:r>
              <w:rPr>
                <w:sz w:val="22"/>
                <w:szCs w:val="22"/>
                <w:lang w:val="kk-KZ"/>
              </w:rPr>
              <w:t xml:space="preserve"> </w:t>
            </w:r>
            <w:r>
              <w:rPr>
                <w:rStyle w:val="a5"/>
                <w:b w:val="0"/>
                <w:sz w:val="22"/>
                <w:szCs w:val="22"/>
                <w:lang w:val="kk-KZ"/>
              </w:rPr>
              <w:t>Үстелге тәртіппен, әдеппен отыру</w:t>
            </w:r>
            <w:r>
              <w:rPr>
                <w:sz w:val="22"/>
                <w:szCs w:val="22"/>
                <w:lang w:val="kk-KZ"/>
              </w:rPr>
              <w:t xml:space="preserve"> </w:t>
            </w:r>
            <w:r>
              <w:rPr>
                <w:rStyle w:val="a5"/>
                <w:b w:val="0"/>
                <w:sz w:val="22"/>
                <w:szCs w:val="22"/>
                <w:lang w:val="kk-KZ"/>
              </w:rPr>
              <w:t>Асхана құралдарын дұрыс пайдалану</w:t>
            </w:r>
            <w:r>
              <w:rPr>
                <w:sz w:val="22"/>
                <w:szCs w:val="22"/>
                <w:lang w:val="kk-KZ"/>
              </w:rPr>
              <w:t xml:space="preserve"> (қасықты оң қолға, шанышқыны сол </w:t>
            </w:r>
            <w:r>
              <w:rPr>
                <w:sz w:val="22"/>
                <w:szCs w:val="22"/>
                <w:lang w:val="kk-KZ"/>
              </w:rPr>
              <w:lastRenderedPageBreak/>
              <w:t>қолға ұстау (Ас ішу кезіндегі  мәдениетті қалыптастыру )</w:t>
            </w:r>
          </w:p>
          <w:p w14:paraId="17FF2A3F" w14:textId="77777777" w:rsidR="0043037B" w:rsidRDefault="0043037B">
            <w:pPr>
              <w:tabs>
                <w:tab w:val="left" w:pos="4536"/>
              </w:tabs>
              <w:spacing w:after="0" w:line="240" w:lineRule="auto"/>
              <w:rPr>
                <w:rFonts w:ascii="Times New Roman" w:eastAsia="Calibri" w:hAnsi="Times New Roman" w:cs="Times New Roman"/>
                <w:lang w:val="kk-KZ"/>
              </w:rPr>
            </w:pPr>
          </w:p>
        </w:tc>
        <w:tc>
          <w:tcPr>
            <w:tcW w:w="2741" w:type="dxa"/>
          </w:tcPr>
          <w:p w14:paraId="33046E75" w14:textId="77777777" w:rsidR="0043037B" w:rsidRDefault="003B3800">
            <w:pPr>
              <w:pStyle w:val="aa"/>
              <w:spacing w:before="0" w:beforeAutospacing="0" w:after="0" w:afterAutospacing="0"/>
              <w:rPr>
                <w:sz w:val="22"/>
                <w:szCs w:val="22"/>
                <w:lang w:val="kk-KZ"/>
              </w:rPr>
            </w:pPr>
            <w:r>
              <w:rPr>
                <w:rStyle w:val="a5"/>
                <w:b w:val="0"/>
                <w:sz w:val="22"/>
                <w:szCs w:val="22"/>
                <w:lang w:val="kk-KZ"/>
              </w:rPr>
              <w:lastRenderedPageBreak/>
              <w:t>Асты асықпай, жайлап шайнау</w:t>
            </w:r>
            <w:r>
              <w:rPr>
                <w:sz w:val="22"/>
                <w:szCs w:val="22"/>
                <w:lang w:val="kk-KZ"/>
              </w:rPr>
              <w:t xml:space="preserve"> </w:t>
            </w:r>
            <w:r>
              <w:rPr>
                <w:rStyle w:val="a5"/>
                <w:b w:val="0"/>
                <w:sz w:val="22"/>
                <w:szCs w:val="22"/>
                <w:lang w:val="kk-KZ"/>
              </w:rPr>
              <w:t>Аузыңды толтырып сөйлемеу</w:t>
            </w:r>
            <w:r>
              <w:rPr>
                <w:sz w:val="22"/>
                <w:szCs w:val="22"/>
                <w:lang w:val="kk-KZ"/>
              </w:rPr>
              <w:t xml:space="preserve"> </w:t>
            </w:r>
            <w:r>
              <w:rPr>
                <w:rStyle w:val="a5"/>
                <w:b w:val="0"/>
                <w:sz w:val="22"/>
                <w:szCs w:val="22"/>
                <w:lang w:val="kk-KZ"/>
              </w:rPr>
              <w:t>Ыстық тамақты үрлеп ішу</w:t>
            </w:r>
          </w:p>
          <w:p w14:paraId="4C0E417D" w14:textId="77777777" w:rsidR="0043037B" w:rsidRDefault="003B3800">
            <w:pPr>
              <w:tabs>
                <w:tab w:val="left" w:pos="4536"/>
              </w:tabs>
              <w:spacing w:after="0" w:line="240" w:lineRule="auto"/>
              <w:rPr>
                <w:rFonts w:ascii="Times New Roman" w:eastAsia="Calibri" w:hAnsi="Times New Roman" w:cs="Times New Roman"/>
                <w:lang w:val="kk-KZ"/>
              </w:rPr>
            </w:pPr>
            <w:r>
              <w:rPr>
                <w:rFonts w:ascii="Times New Roman" w:hAnsi="Times New Roman" w:cs="Times New Roman"/>
                <w:lang w:val="kk-KZ"/>
              </w:rPr>
              <w:t>(Ас ішу кезіндегі  мәдениетті қалыптастыру )</w:t>
            </w:r>
          </w:p>
        </w:tc>
        <w:tc>
          <w:tcPr>
            <w:tcW w:w="2886" w:type="dxa"/>
          </w:tcPr>
          <w:p w14:paraId="59F34115" w14:textId="77777777" w:rsidR="0043037B" w:rsidRDefault="003B3800">
            <w:pPr>
              <w:pStyle w:val="aa"/>
              <w:spacing w:before="0" w:beforeAutospacing="0" w:after="0" w:afterAutospacing="0"/>
              <w:rPr>
                <w:sz w:val="22"/>
                <w:szCs w:val="22"/>
                <w:lang w:val="kk-KZ"/>
              </w:rPr>
            </w:pPr>
            <w:r>
              <w:rPr>
                <w:rStyle w:val="a5"/>
                <w:b w:val="0"/>
                <w:sz w:val="22"/>
                <w:szCs w:val="22"/>
                <w:lang w:val="kk-KZ"/>
              </w:rPr>
              <w:t>Аузыңа көп тамақ салмай, аз-аздан алу</w:t>
            </w:r>
            <w:r>
              <w:rPr>
                <w:sz w:val="22"/>
                <w:szCs w:val="22"/>
                <w:lang w:val="kk-KZ"/>
              </w:rPr>
              <w:t xml:space="preserve">  </w:t>
            </w:r>
            <w:r>
              <w:rPr>
                <w:rStyle w:val="a5"/>
                <w:b w:val="0"/>
                <w:sz w:val="22"/>
                <w:szCs w:val="22"/>
                <w:lang w:val="kk-KZ"/>
              </w:rPr>
              <w:t>Тамақ ішіп болған соң "Рахмет" айтуҮстелден рұқсатпен тұру</w:t>
            </w:r>
          </w:p>
          <w:p w14:paraId="6414B950" w14:textId="77777777" w:rsidR="0043037B" w:rsidRDefault="003B3800">
            <w:pPr>
              <w:tabs>
                <w:tab w:val="left" w:pos="4536"/>
              </w:tabs>
              <w:spacing w:after="0" w:line="240" w:lineRule="auto"/>
              <w:rPr>
                <w:rFonts w:ascii="Times New Roman" w:eastAsia="Calibri" w:hAnsi="Times New Roman" w:cs="Times New Roman"/>
                <w:lang w:val="kk-KZ"/>
              </w:rPr>
            </w:pPr>
            <w:r>
              <w:rPr>
                <w:rFonts w:ascii="Times New Roman" w:hAnsi="Times New Roman" w:cs="Times New Roman"/>
                <w:lang w:val="kk-KZ"/>
              </w:rPr>
              <w:t>(Ас ішу кезіндегі  мәдениетті қалыптастыру )</w:t>
            </w:r>
          </w:p>
        </w:tc>
      </w:tr>
      <w:tr w:rsidR="0043037B" w14:paraId="682C5001" w14:textId="77777777">
        <w:trPr>
          <w:trHeight w:val="552"/>
        </w:trPr>
        <w:tc>
          <w:tcPr>
            <w:tcW w:w="2308" w:type="dxa"/>
          </w:tcPr>
          <w:p w14:paraId="0EF53F00" w14:textId="77777777" w:rsidR="0043037B" w:rsidRDefault="003B3800">
            <w:pPr>
              <w:pStyle w:val="TableParagraph"/>
              <w:tabs>
                <w:tab w:val="left" w:pos="4536"/>
              </w:tabs>
              <w:rPr>
                <w:b/>
              </w:rPr>
            </w:pPr>
            <w:r>
              <w:rPr>
                <w:b/>
              </w:rPr>
              <w:lastRenderedPageBreak/>
              <w:t>Күндізгі</w:t>
            </w:r>
            <w:r>
              <w:rPr>
                <w:b/>
                <w:spacing w:val="-3"/>
              </w:rPr>
              <w:t xml:space="preserve"> </w:t>
            </w:r>
            <w:r>
              <w:rPr>
                <w:b/>
              </w:rPr>
              <w:t>ұйқы</w:t>
            </w:r>
          </w:p>
        </w:tc>
        <w:tc>
          <w:tcPr>
            <w:tcW w:w="2598" w:type="dxa"/>
          </w:tcPr>
          <w:p w14:paraId="717EA802" w14:textId="77777777" w:rsidR="0043037B" w:rsidRDefault="003B3800">
            <w:pPr>
              <w:pStyle w:val="aa"/>
              <w:spacing w:before="0" w:beforeAutospacing="0" w:after="0" w:afterAutospacing="0"/>
              <w:rPr>
                <w:sz w:val="22"/>
                <w:szCs w:val="22"/>
                <w:lang w:val="kk-KZ"/>
              </w:rPr>
            </w:pPr>
            <w:r>
              <w:rPr>
                <w:sz w:val="22"/>
                <w:szCs w:val="22"/>
                <w:lang w:val="kk-KZ"/>
              </w:rPr>
              <w:t>Қолдарын жуып, ұйқыға дайындалады. Киімдерін шешіп, өз төсегіне жатады. Тыныштық сақтап, тәрбиеші әңгімесін тыңдайды немесе баяу әуенге құлақ қояды</w:t>
            </w:r>
          </w:p>
          <w:p w14:paraId="230039BB" w14:textId="77777777" w:rsidR="0043037B" w:rsidRDefault="0043037B">
            <w:pPr>
              <w:tabs>
                <w:tab w:val="left" w:pos="1701"/>
                <w:tab w:val="left" w:pos="4536"/>
              </w:tabs>
              <w:autoSpaceDE w:val="0"/>
              <w:autoSpaceDN w:val="0"/>
              <w:adjustRightInd w:val="0"/>
              <w:spacing w:after="0" w:line="240" w:lineRule="auto"/>
              <w:rPr>
                <w:rFonts w:ascii="Times New Roman" w:eastAsia="Calibri" w:hAnsi="Times New Roman" w:cs="Times New Roman"/>
                <w:lang w:val="kk-KZ"/>
              </w:rPr>
            </w:pPr>
          </w:p>
        </w:tc>
        <w:tc>
          <w:tcPr>
            <w:tcW w:w="3024" w:type="dxa"/>
          </w:tcPr>
          <w:p w14:paraId="5AB38F14" w14:textId="77777777" w:rsidR="0043037B" w:rsidRDefault="003B3800">
            <w:pPr>
              <w:tabs>
                <w:tab w:val="left" w:pos="1701"/>
                <w:tab w:val="left" w:pos="4536"/>
              </w:tabs>
              <w:spacing w:after="0" w:line="240" w:lineRule="auto"/>
              <w:rPr>
                <w:rFonts w:ascii="Times New Roman" w:eastAsia="Calibri" w:hAnsi="Times New Roman" w:cs="Times New Roman"/>
                <w:lang w:val="kk-KZ"/>
              </w:rPr>
            </w:pPr>
            <w:r>
              <w:rPr>
                <w:rFonts w:ascii="Times New Roman" w:hAnsi="Times New Roman" w:cs="Times New Roman"/>
                <w:lang w:val="kk-KZ"/>
              </w:rPr>
              <w:t>Киімдерін шешім жайлы киім ауыстыруға көмектесу, төсектеріне жатуға көмектесу.  Әр балаға жылы қарым-қатынас танытып, тыныштандыру (аялап сипау, жылы сөз айту).  Ұйқы кезінде бөлмеде тыныштық пен қолайлы жағдай жасау: жарықты бәсеңдету, таза ауа кіргізу.</w:t>
            </w:r>
          </w:p>
        </w:tc>
        <w:tc>
          <w:tcPr>
            <w:tcW w:w="2603" w:type="dxa"/>
          </w:tcPr>
          <w:p w14:paraId="3584CB6E" w14:textId="77777777" w:rsidR="0043037B" w:rsidRDefault="003B3800">
            <w:pPr>
              <w:tabs>
                <w:tab w:val="left" w:pos="1701"/>
                <w:tab w:val="left" w:pos="4536"/>
              </w:tabs>
              <w:autoSpaceDE w:val="0"/>
              <w:autoSpaceDN w:val="0"/>
              <w:adjustRightInd w:val="0"/>
              <w:spacing w:after="0" w:line="240" w:lineRule="auto"/>
              <w:rPr>
                <w:rFonts w:ascii="Times New Roman" w:hAnsi="Times New Roman" w:cs="Times New Roman"/>
                <w:b/>
              </w:rPr>
            </w:pPr>
            <w:r>
              <w:rPr>
                <w:rFonts w:ascii="Times New Roman" w:hAnsi="Times New Roman" w:cs="Times New Roman"/>
              </w:rPr>
              <w:t>Жайлы қалыпта жатып, терең дем алу.</w:t>
            </w:r>
            <w:r>
              <w:rPr>
                <w:rFonts w:ascii="Times New Roman" w:hAnsi="Times New Roman" w:cs="Times New Roman"/>
              </w:rPr>
              <w:br/>
              <w:t xml:space="preserve"> </w:t>
            </w:r>
            <w:r>
              <w:rPr>
                <w:rStyle w:val="a5"/>
                <w:rFonts w:ascii="Times New Roman" w:hAnsi="Times New Roman" w:cs="Times New Roman"/>
              </w:rPr>
              <w:t>Тыныштандыру:</w:t>
            </w:r>
            <w:r>
              <w:rPr>
                <w:rFonts w:ascii="Times New Roman" w:hAnsi="Times New Roman" w:cs="Times New Roman"/>
              </w:rPr>
              <w:t xml:space="preserve"> Құстардың сайраған дауысы қосылады.</w:t>
            </w:r>
            <w:r>
              <w:rPr>
                <w:rFonts w:ascii="Times New Roman" w:hAnsi="Times New Roman" w:cs="Times New Roman"/>
              </w:rPr>
              <w:br/>
              <w:t xml:space="preserve"> </w:t>
            </w:r>
            <w:r>
              <w:rPr>
                <w:rFonts w:ascii="Times New Roman" w:hAnsi="Times New Roman" w:cs="Times New Roman"/>
                <w:b/>
              </w:rPr>
              <w:t>"Ормандағы тыныштық пен дос қоян" (қысқа ертегі).</w:t>
            </w:r>
          </w:p>
          <w:p w14:paraId="427D1AA5" w14:textId="77777777" w:rsidR="0043037B" w:rsidRDefault="003B3800">
            <w:pPr>
              <w:tabs>
                <w:tab w:val="left" w:pos="1701"/>
                <w:tab w:val="left" w:pos="4536"/>
              </w:tabs>
              <w:spacing w:after="0" w:line="240" w:lineRule="auto"/>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 xml:space="preserve">Көркем әдебиет </w:t>
            </w:r>
          </w:p>
          <w:p w14:paraId="5474040E" w14:textId="77777777" w:rsidR="0043037B" w:rsidRDefault="0043037B">
            <w:pPr>
              <w:tabs>
                <w:tab w:val="left" w:pos="1701"/>
                <w:tab w:val="left" w:pos="4536"/>
              </w:tabs>
              <w:autoSpaceDE w:val="0"/>
              <w:autoSpaceDN w:val="0"/>
              <w:adjustRightInd w:val="0"/>
              <w:spacing w:after="0" w:line="240" w:lineRule="auto"/>
              <w:rPr>
                <w:rFonts w:ascii="Times New Roman" w:eastAsia="Calibri" w:hAnsi="Times New Roman" w:cs="Times New Roman"/>
                <w:lang w:val="kk-KZ"/>
              </w:rPr>
            </w:pPr>
          </w:p>
        </w:tc>
        <w:tc>
          <w:tcPr>
            <w:tcW w:w="2741" w:type="dxa"/>
          </w:tcPr>
          <w:p w14:paraId="01CC7E4F" w14:textId="77777777" w:rsidR="0043037B" w:rsidRDefault="003B3800">
            <w:pPr>
              <w:tabs>
                <w:tab w:val="left" w:pos="1701"/>
                <w:tab w:val="left" w:pos="4536"/>
              </w:tabs>
              <w:spacing w:after="0" w:line="240" w:lineRule="auto"/>
              <w:rPr>
                <w:rFonts w:ascii="Times New Roman" w:eastAsia="Times New Roman" w:hAnsi="Times New Roman" w:cs="Times New Roman"/>
                <w:lang w:eastAsia="ru-RU"/>
              </w:rPr>
            </w:pPr>
            <w:r>
              <w:rPr>
                <w:rFonts w:ascii="Times New Roman" w:eastAsia="Times New Roman" w:hAnsi="Times New Roman" w:cs="Times New Roman"/>
                <w:b/>
                <w:bCs/>
                <w:lang w:val="kk-KZ" w:eastAsia="ru-RU"/>
              </w:rPr>
              <w:t>Температура режимі:</w:t>
            </w:r>
            <w:r>
              <w:rPr>
                <w:rFonts w:ascii="Times New Roman" w:eastAsia="Times New Roman" w:hAnsi="Times New Roman" w:cs="Times New Roman"/>
                <w:lang w:val="kk-KZ" w:eastAsia="ru-RU"/>
              </w:rPr>
              <w:t xml:space="preserve"> Бөлмедегі температураны қолайлы д</w:t>
            </w:r>
            <w:r>
              <w:rPr>
                <w:rFonts w:ascii="Times New Roman" w:eastAsia="Times New Roman" w:hAnsi="Times New Roman" w:cs="Times New Roman"/>
                <w:lang w:eastAsia="ru-RU"/>
              </w:rPr>
              <w:t>еңгейде ұстау.</w:t>
            </w:r>
          </w:p>
          <w:p w14:paraId="1D163B6C" w14:textId="77777777" w:rsidR="0043037B" w:rsidRDefault="003B3800">
            <w:pPr>
              <w:tabs>
                <w:tab w:val="left" w:pos="1701"/>
                <w:tab w:val="left" w:pos="4536"/>
              </w:tabs>
              <w:spacing w:after="0" w:line="240" w:lineRule="auto"/>
              <w:rPr>
                <w:rFonts w:ascii="Times New Roman" w:eastAsia="Times New Roman" w:hAnsi="Times New Roman" w:cs="Times New Roman"/>
                <w:lang w:eastAsia="ru-RU"/>
              </w:rPr>
            </w:pPr>
            <w:r>
              <w:rPr>
                <w:rFonts w:ascii="Times New Roman" w:eastAsia="Times New Roman" w:hAnsi="Times New Roman" w:cs="Times New Roman"/>
                <w:b/>
                <w:bCs/>
                <w:lang w:eastAsia="ru-RU"/>
              </w:rPr>
              <w:t>Тыныштықты сақтау:</w:t>
            </w:r>
            <w:r>
              <w:rPr>
                <w:rFonts w:ascii="Times New Roman" w:eastAsia="Times New Roman" w:hAnsi="Times New Roman" w:cs="Times New Roman"/>
                <w:lang w:eastAsia="ru-RU"/>
              </w:rPr>
              <w:t xml:space="preserve"> Балалардың ұйқысы кезінде шуды болдырмау</w:t>
            </w:r>
          </w:p>
          <w:p w14:paraId="78F263D8" w14:textId="77777777" w:rsidR="0043037B" w:rsidRDefault="003B3800">
            <w:pPr>
              <w:pStyle w:val="3"/>
              <w:tabs>
                <w:tab w:val="left" w:pos="1701"/>
                <w:tab w:val="left" w:pos="4536"/>
              </w:tabs>
              <w:spacing w:before="0" w:line="240" w:lineRule="auto"/>
              <w:rPr>
                <w:rFonts w:ascii="Times New Roman" w:eastAsia="Times New Roman" w:hAnsi="Times New Roman" w:cs="Times New Roman"/>
                <w:b/>
                <w:bCs/>
                <w:color w:val="auto"/>
                <w:sz w:val="22"/>
                <w:szCs w:val="22"/>
                <w:lang w:val="kk-KZ" w:eastAsia="ru-RU"/>
              </w:rPr>
            </w:pPr>
            <w:r>
              <w:rPr>
                <w:rFonts w:ascii="Times New Roman" w:eastAsia="Times New Roman" w:hAnsi="Times New Roman" w:cs="Times New Roman"/>
                <w:color w:val="auto"/>
                <w:sz w:val="22"/>
                <w:szCs w:val="22"/>
                <w:lang w:eastAsia="ru-RU"/>
              </w:rPr>
              <w:t>.</w:t>
            </w:r>
            <w:r>
              <w:rPr>
                <w:rFonts w:ascii="Times New Roman" w:eastAsia="Times New Roman" w:hAnsi="Times New Roman" w:cs="Times New Roman"/>
                <w:b/>
                <w:bCs/>
                <w:color w:val="auto"/>
                <w:sz w:val="22"/>
                <w:szCs w:val="22"/>
                <w:lang w:eastAsia="ru-RU"/>
              </w:rPr>
              <w:t xml:space="preserve"> "Батырлар жыры</w:t>
            </w:r>
            <w:r>
              <w:rPr>
                <w:rFonts w:ascii="Times New Roman" w:eastAsia="Times New Roman" w:hAnsi="Times New Roman" w:cs="Times New Roman"/>
                <w:b/>
                <w:bCs/>
                <w:color w:val="auto"/>
                <w:sz w:val="22"/>
                <w:szCs w:val="22"/>
                <w:lang w:val="kk-KZ" w:eastAsia="ru-RU"/>
              </w:rPr>
              <w:t>»</w:t>
            </w:r>
          </w:p>
          <w:p w14:paraId="05ED3C80" w14:textId="77777777" w:rsidR="0043037B" w:rsidRDefault="003B3800">
            <w:pPr>
              <w:tabs>
                <w:tab w:val="left" w:pos="1701"/>
                <w:tab w:val="left" w:pos="4536"/>
              </w:tabs>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Мақсаты:</w:t>
            </w:r>
            <w:r>
              <w:rPr>
                <w:rFonts w:ascii="Times New Roman" w:eastAsia="Times New Roman" w:hAnsi="Times New Roman" w:cs="Times New Roman"/>
                <w:lang w:val="kk-KZ" w:eastAsia="ru-RU"/>
              </w:rPr>
              <w:t xml:space="preserve"> Қазақ батырлары туралы білу, олардың ерлігі мен мінезін дауыс ырғағымен жеткізу.</w:t>
            </w:r>
          </w:p>
          <w:p w14:paraId="7936A4AE" w14:textId="77777777" w:rsidR="0043037B" w:rsidRDefault="003B3800">
            <w:pPr>
              <w:tabs>
                <w:tab w:val="left" w:pos="1701"/>
                <w:tab w:val="left" w:pos="4536"/>
              </w:tabs>
              <w:spacing w:after="0" w:line="240" w:lineRule="auto"/>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 xml:space="preserve">"Қобыланды батыр" жырынан үзінді оқып беру </w:t>
            </w:r>
          </w:p>
          <w:p w14:paraId="4058B187" w14:textId="77777777" w:rsidR="0043037B" w:rsidRDefault="003B3800">
            <w:pPr>
              <w:tabs>
                <w:tab w:val="left" w:pos="1701"/>
                <w:tab w:val="left" w:pos="4536"/>
              </w:tabs>
              <w:spacing w:after="0" w:line="240" w:lineRule="auto"/>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 xml:space="preserve">Көркем әдебиет </w:t>
            </w:r>
          </w:p>
          <w:p w14:paraId="259F6DDF" w14:textId="77777777" w:rsidR="0043037B" w:rsidRDefault="0043037B">
            <w:pPr>
              <w:tabs>
                <w:tab w:val="left" w:pos="1701"/>
                <w:tab w:val="left" w:pos="4536"/>
              </w:tabs>
              <w:spacing w:after="0" w:line="240" w:lineRule="auto"/>
              <w:rPr>
                <w:rFonts w:ascii="Times New Roman" w:eastAsia="Calibri" w:hAnsi="Times New Roman" w:cs="Times New Roman"/>
                <w:b/>
                <w:lang w:val="kk-KZ"/>
              </w:rPr>
            </w:pPr>
          </w:p>
        </w:tc>
        <w:tc>
          <w:tcPr>
            <w:tcW w:w="2886" w:type="dxa"/>
          </w:tcPr>
          <w:p w14:paraId="7046D814" w14:textId="77777777" w:rsidR="0043037B" w:rsidRDefault="003B3800">
            <w:pPr>
              <w:tabs>
                <w:tab w:val="left" w:pos="1701"/>
                <w:tab w:val="left" w:pos="4536"/>
              </w:tabs>
              <w:spacing w:after="0" w:line="240" w:lineRule="auto"/>
              <w:rPr>
                <w:rFonts w:ascii="Times New Roman" w:hAnsi="Times New Roman" w:cs="Times New Roman"/>
                <w:lang w:val="kk-KZ"/>
              </w:rPr>
            </w:pPr>
            <w:r>
              <w:rPr>
                <w:rFonts w:ascii="Times New Roman" w:hAnsi="Times New Roman" w:cs="Times New Roman"/>
                <w:lang w:val="kk-KZ"/>
              </w:rPr>
              <w:t>Маркировка бойынша балалар өз орындарын тауып жатады</w:t>
            </w:r>
          </w:p>
          <w:p w14:paraId="68DC6FD3" w14:textId="77777777" w:rsidR="0043037B" w:rsidRDefault="003B3800">
            <w:pPr>
              <w:pStyle w:val="3"/>
              <w:tabs>
                <w:tab w:val="left" w:pos="1701"/>
                <w:tab w:val="left" w:pos="4536"/>
              </w:tabs>
              <w:spacing w:before="0" w:line="240" w:lineRule="auto"/>
              <w:rPr>
                <w:rFonts w:ascii="Times New Roman" w:eastAsia="Times New Roman" w:hAnsi="Times New Roman" w:cs="Times New Roman"/>
                <w:bCs/>
                <w:color w:val="auto"/>
                <w:sz w:val="22"/>
                <w:szCs w:val="22"/>
                <w:lang w:val="kk-KZ" w:eastAsia="ru-RU"/>
              </w:rPr>
            </w:pPr>
            <w:r>
              <w:rPr>
                <w:rFonts w:ascii="Times New Roman" w:hAnsi="Times New Roman" w:cs="Times New Roman"/>
                <w:color w:val="auto"/>
                <w:sz w:val="22"/>
                <w:szCs w:val="22"/>
                <w:lang w:val="kk-KZ"/>
              </w:rPr>
              <w:t>«Жақсы жатып, жайлы тұр!»</w:t>
            </w:r>
            <w:r>
              <w:rPr>
                <w:rFonts w:ascii="Times New Roman" w:eastAsia="Times New Roman" w:hAnsi="Times New Roman" w:cs="Times New Roman"/>
                <w:bCs/>
                <w:color w:val="auto"/>
                <w:sz w:val="22"/>
                <w:szCs w:val="22"/>
                <w:lang w:val="kk-KZ" w:eastAsia="ru-RU"/>
              </w:rPr>
              <w:t xml:space="preserve"> </w:t>
            </w:r>
          </w:p>
          <w:p w14:paraId="6BBAD588" w14:textId="77777777" w:rsidR="0043037B" w:rsidRDefault="003B3800">
            <w:pPr>
              <w:pStyle w:val="3"/>
              <w:tabs>
                <w:tab w:val="left" w:pos="1701"/>
                <w:tab w:val="left" w:pos="4536"/>
              </w:tabs>
              <w:spacing w:before="0" w:line="240" w:lineRule="auto"/>
              <w:rPr>
                <w:rFonts w:ascii="Times New Roman" w:eastAsia="Times New Roman" w:hAnsi="Times New Roman" w:cs="Times New Roman"/>
                <w:b/>
                <w:bCs/>
                <w:color w:val="auto"/>
                <w:sz w:val="22"/>
                <w:szCs w:val="22"/>
                <w:lang w:val="kk-KZ" w:eastAsia="ru-RU"/>
              </w:rPr>
            </w:pPr>
            <w:r>
              <w:rPr>
                <w:rFonts w:ascii="Times New Roman" w:eastAsia="Times New Roman" w:hAnsi="Times New Roman" w:cs="Times New Roman"/>
                <w:b/>
                <w:bCs/>
                <w:color w:val="auto"/>
                <w:sz w:val="22"/>
                <w:szCs w:val="22"/>
                <w:lang w:val="kk-KZ" w:eastAsia="ru-RU"/>
              </w:rPr>
              <w:t xml:space="preserve">"Ақылды қыз" </w:t>
            </w:r>
          </w:p>
          <w:p w14:paraId="799EA11D" w14:textId="77777777" w:rsidR="0043037B" w:rsidRDefault="003B3800">
            <w:pPr>
              <w:tabs>
                <w:tab w:val="left" w:pos="1701"/>
                <w:tab w:val="left" w:pos="4536"/>
              </w:tabs>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Мақсаты:</w:t>
            </w:r>
            <w:r>
              <w:rPr>
                <w:rFonts w:ascii="Times New Roman" w:eastAsia="Times New Roman" w:hAnsi="Times New Roman" w:cs="Times New Roman"/>
                <w:lang w:val="kk-KZ" w:eastAsia="ru-RU"/>
              </w:rPr>
              <w:t xml:space="preserve"> Қазақ ертегілеріндегі ақылды қыз бейнесін таныстыру.</w:t>
            </w:r>
          </w:p>
          <w:p w14:paraId="5597C627" w14:textId="77777777" w:rsidR="0043037B" w:rsidRDefault="003B3800">
            <w:pPr>
              <w:tabs>
                <w:tab w:val="left" w:pos="1701"/>
                <w:tab w:val="left" w:pos="4536"/>
              </w:tabs>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 xml:space="preserve">"Ақылды қыз" ертегісін оқып беру, эмоциямен жеткізу </w:t>
            </w:r>
          </w:p>
          <w:p w14:paraId="3A99A04F" w14:textId="77777777" w:rsidR="0043037B" w:rsidRDefault="003B3800">
            <w:pPr>
              <w:tabs>
                <w:tab w:val="left" w:pos="1701"/>
                <w:tab w:val="left" w:pos="4536"/>
              </w:tabs>
              <w:spacing w:after="0" w:line="240" w:lineRule="auto"/>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 xml:space="preserve">Көркем әдебиет </w:t>
            </w:r>
          </w:p>
          <w:p w14:paraId="32A7BDE2" w14:textId="77777777" w:rsidR="0043037B" w:rsidRDefault="0043037B">
            <w:pPr>
              <w:tabs>
                <w:tab w:val="left" w:pos="1701"/>
                <w:tab w:val="left" w:pos="4536"/>
              </w:tabs>
              <w:spacing w:after="0" w:line="240" w:lineRule="auto"/>
              <w:rPr>
                <w:rFonts w:ascii="Times New Roman" w:hAnsi="Times New Roman" w:cs="Times New Roman"/>
                <w:b/>
                <w:lang w:val="kk-KZ"/>
              </w:rPr>
            </w:pPr>
          </w:p>
        </w:tc>
      </w:tr>
      <w:tr w:rsidR="0043037B" w:rsidRPr="00552F20" w14:paraId="0D47DDF2" w14:textId="77777777">
        <w:trPr>
          <w:trHeight w:val="552"/>
        </w:trPr>
        <w:tc>
          <w:tcPr>
            <w:tcW w:w="2308" w:type="dxa"/>
          </w:tcPr>
          <w:p w14:paraId="07062C74" w14:textId="77777777" w:rsidR="0043037B" w:rsidRDefault="003B3800">
            <w:pPr>
              <w:pStyle w:val="TableParagraph"/>
              <w:tabs>
                <w:tab w:val="left" w:pos="4536"/>
              </w:tabs>
              <w:rPr>
                <w:b/>
              </w:rPr>
            </w:pPr>
            <w:r>
              <w:rPr>
                <w:b/>
              </w:rPr>
              <w:t>Біртіндеп ұйқыдан</w:t>
            </w:r>
            <w:r>
              <w:rPr>
                <w:b/>
                <w:spacing w:val="-57"/>
              </w:rPr>
              <w:t xml:space="preserve"> </w:t>
            </w:r>
            <w:r>
              <w:rPr>
                <w:b/>
              </w:rPr>
              <w:t>ояту,</w:t>
            </w:r>
          </w:p>
          <w:p w14:paraId="12E41BCF" w14:textId="77777777" w:rsidR="0043037B" w:rsidRDefault="003B3800">
            <w:pPr>
              <w:pStyle w:val="TableParagraph"/>
              <w:tabs>
                <w:tab w:val="left" w:pos="4536"/>
              </w:tabs>
              <w:rPr>
                <w:b/>
              </w:rPr>
            </w:pPr>
            <w:r>
              <w:rPr>
                <w:b/>
              </w:rPr>
              <w:t>сауықтыру</w:t>
            </w:r>
            <w:r>
              <w:rPr>
                <w:b/>
                <w:spacing w:val="-5"/>
              </w:rPr>
              <w:t xml:space="preserve"> </w:t>
            </w:r>
            <w:r>
              <w:rPr>
                <w:b/>
              </w:rPr>
              <w:t>шаралары</w:t>
            </w:r>
          </w:p>
        </w:tc>
        <w:tc>
          <w:tcPr>
            <w:tcW w:w="2598" w:type="dxa"/>
          </w:tcPr>
          <w:p w14:paraId="540B9A7B"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 xml:space="preserve">Жағымды музыкамен біртіндеп ояту; - қолдар мен аяқтарды керу, созу, көтеріп, түсіруге жаттығулар,Көз жаттығуларын жасау </w:t>
            </w:r>
          </w:p>
          <w:p w14:paraId="5C32490F"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«Денсаулық жолдарымен жүргізу »</w:t>
            </w:r>
          </w:p>
          <w:p w14:paraId="10299F44"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Түйіршікті, усақ және ірі моншақты жолдар</w:t>
            </w:r>
          </w:p>
          <w:p w14:paraId="27CFACE0" w14:textId="77777777" w:rsidR="0043037B" w:rsidRDefault="0043037B">
            <w:pPr>
              <w:tabs>
                <w:tab w:val="left" w:pos="4536"/>
              </w:tabs>
              <w:spacing w:after="0" w:line="240" w:lineRule="auto"/>
              <w:rPr>
                <w:rFonts w:ascii="Times New Roman" w:eastAsia="Times New Roman" w:hAnsi="Times New Roman" w:cs="Times New Roman"/>
                <w:bCs/>
                <w:lang w:val="kk-KZ" w:eastAsia="ru-RU"/>
              </w:rPr>
            </w:pPr>
          </w:p>
        </w:tc>
        <w:tc>
          <w:tcPr>
            <w:tcW w:w="3024" w:type="dxa"/>
          </w:tcPr>
          <w:p w14:paraId="6527D78D"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Балалармен бірге терең тыныс алу және дем шығару жаттығуларын жасау</w:t>
            </w:r>
          </w:p>
          <w:p w14:paraId="448535AE" w14:textId="77777777" w:rsidR="0043037B" w:rsidRDefault="003B3800">
            <w:pPr>
              <w:tabs>
                <w:tab w:val="left" w:pos="4536"/>
              </w:tabs>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Cs/>
                <w:lang w:val="kk-KZ" w:eastAsia="ru-RU"/>
              </w:rPr>
              <w:t>тыныс алу жаттығулары:</w:t>
            </w:r>
            <w:r>
              <w:rPr>
                <w:rFonts w:ascii="Times New Roman" w:eastAsia="Times New Roman" w:hAnsi="Times New Roman" w:cs="Times New Roman"/>
                <w:lang w:val="kk-KZ" w:eastAsia="ru-RU"/>
              </w:rPr>
              <w:t>Мұрын арқылы терең тыныс алу және ауыз арқылы жай шығару.</w:t>
            </w:r>
          </w:p>
          <w:p w14:paraId="45693EE9"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«Денсаулық жолдарымен жүргізу »</w:t>
            </w:r>
          </w:p>
          <w:p w14:paraId="719F3D4B" w14:textId="77777777" w:rsidR="0043037B" w:rsidRDefault="003B3800">
            <w:pPr>
              <w:tabs>
                <w:tab w:val="left" w:pos="4536"/>
              </w:tabs>
              <w:spacing w:after="0" w:line="240" w:lineRule="auto"/>
              <w:rPr>
                <w:rFonts w:ascii="Times New Roman" w:eastAsia="Times New Roman" w:hAnsi="Times New Roman" w:cs="Times New Roman"/>
                <w:bCs/>
                <w:lang w:val="kk-KZ" w:eastAsia="ru-RU"/>
              </w:rPr>
            </w:pPr>
            <w:r>
              <w:rPr>
                <w:rFonts w:ascii="Times New Roman" w:eastAsia="Times New Roman" w:hAnsi="Times New Roman" w:cs="Times New Roman"/>
                <w:bCs/>
                <w:lang w:val="kk-KZ" w:eastAsia="ru-RU"/>
              </w:rPr>
              <w:t xml:space="preserve">құмды жолдар </w:t>
            </w:r>
          </w:p>
        </w:tc>
        <w:tc>
          <w:tcPr>
            <w:tcW w:w="2603" w:type="dxa"/>
          </w:tcPr>
          <w:p w14:paraId="04FF5F7C"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 xml:space="preserve">Жағымды музыкамен біртіндеп ояту; - қолдар мен аяқтарды керу, созу, көтеріп, түсіруге жаттығулар,Көз жаттығуларын жасау </w:t>
            </w:r>
          </w:p>
          <w:p w14:paraId="53FEC7A0"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«Денсаулық жолдарымен жүргізу »</w:t>
            </w:r>
          </w:p>
          <w:p w14:paraId="703D2C13"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Түйіршікті, усақ және ірі моншақты жолдар</w:t>
            </w:r>
          </w:p>
          <w:p w14:paraId="75D0C4C4" w14:textId="77777777" w:rsidR="0043037B" w:rsidRDefault="0043037B">
            <w:pPr>
              <w:tabs>
                <w:tab w:val="left" w:pos="4536"/>
              </w:tabs>
              <w:spacing w:after="0" w:line="240" w:lineRule="auto"/>
              <w:rPr>
                <w:rFonts w:ascii="Times New Roman" w:eastAsia="Times New Roman" w:hAnsi="Times New Roman" w:cs="Times New Roman"/>
                <w:bCs/>
                <w:lang w:val="kk-KZ" w:eastAsia="ru-RU"/>
              </w:rPr>
            </w:pPr>
          </w:p>
        </w:tc>
        <w:tc>
          <w:tcPr>
            <w:tcW w:w="2741" w:type="dxa"/>
          </w:tcPr>
          <w:p w14:paraId="65199ABF"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Балалармен бірге терең тыныс алу және дем шығару жаттығуларын жасау</w:t>
            </w:r>
          </w:p>
          <w:p w14:paraId="225281DB" w14:textId="77777777" w:rsidR="0043037B" w:rsidRDefault="003B3800">
            <w:pPr>
              <w:tabs>
                <w:tab w:val="left" w:pos="4536"/>
              </w:tabs>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Cs/>
                <w:lang w:val="kk-KZ" w:eastAsia="ru-RU"/>
              </w:rPr>
              <w:t>тыныс алу жаттығулары:</w:t>
            </w:r>
            <w:r>
              <w:rPr>
                <w:rFonts w:ascii="Times New Roman" w:eastAsia="Times New Roman" w:hAnsi="Times New Roman" w:cs="Times New Roman"/>
                <w:lang w:val="kk-KZ" w:eastAsia="ru-RU"/>
              </w:rPr>
              <w:t>Мұрын арқылы терең тыныс алу және ауыз арқылы жай шығару.</w:t>
            </w:r>
          </w:p>
          <w:p w14:paraId="524C7AAF"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«Денсаулық жолдарымен жүргізу »</w:t>
            </w:r>
          </w:p>
          <w:p w14:paraId="5B0B7A64" w14:textId="77777777" w:rsidR="0043037B" w:rsidRDefault="003B3800">
            <w:pPr>
              <w:tabs>
                <w:tab w:val="left" w:pos="4536"/>
              </w:tabs>
              <w:spacing w:after="0" w:line="240" w:lineRule="auto"/>
              <w:rPr>
                <w:rFonts w:ascii="Times New Roman" w:eastAsia="Times New Roman" w:hAnsi="Times New Roman" w:cs="Times New Roman"/>
                <w:bCs/>
                <w:lang w:val="kk-KZ" w:eastAsia="ru-RU"/>
              </w:rPr>
            </w:pPr>
            <w:r>
              <w:rPr>
                <w:rFonts w:ascii="Times New Roman" w:eastAsia="Times New Roman" w:hAnsi="Times New Roman" w:cs="Times New Roman"/>
                <w:bCs/>
                <w:lang w:val="kk-KZ" w:eastAsia="ru-RU"/>
              </w:rPr>
              <w:t xml:space="preserve">құмды жолдар </w:t>
            </w:r>
          </w:p>
        </w:tc>
        <w:tc>
          <w:tcPr>
            <w:tcW w:w="2886" w:type="dxa"/>
          </w:tcPr>
          <w:p w14:paraId="626340F7"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 xml:space="preserve">Жағымды музыкамен біртіндеп ояту; - қолдар мен аяқтарды керу, созу, көтеріп, түсіруге жаттығулар,Көз жаттығуларын жасау </w:t>
            </w:r>
          </w:p>
          <w:p w14:paraId="14C0407D"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«Денсаулық жолдарымен жүргізу »</w:t>
            </w:r>
          </w:p>
          <w:p w14:paraId="2E76BF72"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Түйіршікті, усақ және ірі моншақты жолдар</w:t>
            </w:r>
          </w:p>
          <w:p w14:paraId="1C9B4F8F" w14:textId="77777777" w:rsidR="0043037B" w:rsidRDefault="0043037B">
            <w:pPr>
              <w:tabs>
                <w:tab w:val="left" w:pos="4536"/>
              </w:tabs>
              <w:spacing w:after="0" w:line="240" w:lineRule="auto"/>
              <w:rPr>
                <w:rFonts w:ascii="Times New Roman" w:eastAsia="Times New Roman" w:hAnsi="Times New Roman" w:cs="Times New Roman"/>
                <w:bCs/>
                <w:lang w:val="kk-KZ" w:eastAsia="ru-RU"/>
              </w:rPr>
            </w:pPr>
          </w:p>
        </w:tc>
      </w:tr>
      <w:tr w:rsidR="0043037B" w:rsidRPr="00552F20" w14:paraId="033DFF7C" w14:textId="77777777">
        <w:trPr>
          <w:trHeight w:val="552"/>
        </w:trPr>
        <w:tc>
          <w:tcPr>
            <w:tcW w:w="2308" w:type="dxa"/>
          </w:tcPr>
          <w:p w14:paraId="191A3AD9" w14:textId="77777777" w:rsidR="0043037B" w:rsidRDefault="003B3800">
            <w:pPr>
              <w:pStyle w:val="TableParagraph"/>
              <w:tabs>
                <w:tab w:val="left" w:pos="4536"/>
              </w:tabs>
              <w:rPr>
                <w:b/>
              </w:rPr>
            </w:pPr>
            <w:r>
              <w:rPr>
                <w:b/>
              </w:rPr>
              <w:t>Бесін</w:t>
            </w:r>
            <w:r>
              <w:rPr>
                <w:b/>
                <w:spacing w:val="-2"/>
              </w:rPr>
              <w:t xml:space="preserve"> </w:t>
            </w:r>
            <w:r>
              <w:rPr>
                <w:b/>
              </w:rPr>
              <w:t>ас</w:t>
            </w:r>
          </w:p>
        </w:tc>
        <w:tc>
          <w:tcPr>
            <w:tcW w:w="2598" w:type="dxa"/>
            <w:tcBorders>
              <w:top w:val="single" w:sz="4" w:space="0" w:color="auto"/>
              <w:left w:val="single" w:sz="4" w:space="0" w:color="auto"/>
              <w:bottom w:val="single" w:sz="4" w:space="0" w:color="auto"/>
              <w:right w:val="single" w:sz="4" w:space="0" w:color="auto"/>
            </w:tcBorders>
          </w:tcPr>
          <w:p w14:paraId="1E505793"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Берілген асты таусып ішуге дағдыландыру,үстел басында отыру ережесін айту, таматанып болған соң майлық қолдану қажет екенін үйрету</w:t>
            </w:r>
          </w:p>
          <w:p w14:paraId="0B3C537C" w14:textId="77777777" w:rsidR="0043037B" w:rsidRDefault="003B3800">
            <w:pPr>
              <w:tabs>
                <w:tab w:val="left" w:pos="4536"/>
              </w:tabs>
              <w:spacing w:after="0" w:line="240" w:lineRule="auto"/>
              <w:rPr>
                <w:rFonts w:ascii="Times New Roman" w:hAnsi="Times New Roman" w:cs="Times New Roman"/>
                <w:b/>
                <w:lang w:val="kk-KZ"/>
              </w:rPr>
            </w:pPr>
            <w:r>
              <w:rPr>
                <w:rFonts w:ascii="Times New Roman" w:hAnsi="Times New Roman" w:cs="Times New Roman"/>
                <w:b/>
                <w:lang w:val="kk-KZ"/>
              </w:rPr>
              <w:t>(Ас ішу кезіндегі  мәдениетті қалыптастыру )</w:t>
            </w:r>
          </w:p>
        </w:tc>
        <w:tc>
          <w:tcPr>
            <w:tcW w:w="3024" w:type="dxa"/>
            <w:tcBorders>
              <w:top w:val="single" w:sz="4" w:space="0" w:color="auto"/>
              <w:left w:val="single" w:sz="4" w:space="0" w:color="auto"/>
              <w:bottom w:val="single" w:sz="4" w:space="0" w:color="auto"/>
              <w:right w:val="single" w:sz="4" w:space="0" w:color="auto"/>
            </w:tcBorders>
          </w:tcPr>
          <w:p w14:paraId="245B6E8D" w14:textId="77777777" w:rsidR="0043037B" w:rsidRDefault="003B3800">
            <w:pPr>
              <w:pStyle w:val="aa"/>
              <w:spacing w:before="0" w:beforeAutospacing="0" w:after="0" w:afterAutospacing="0"/>
              <w:rPr>
                <w:sz w:val="22"/>
                <w:szCs w:val="22"/>
                <w:lang w:val="kk-KZ"/>
              </w:rPr>
            </w:pPr>
            <w:r>
              <w:rPr>
                <w:sz w:val="22"/>
                <w:szCs w:val="22"/>
                <w:lang w:val="kk-KZ"/>
              </w:rPr>
              <w:t>Үстел басына тәртіппен, кезекпен отыру Асхана құралдарын (қасық, шанышқы, кесе) дұрыс пайдалану</w:t>
            </w:r>
          </w:p>
          <w:p w14:paraId="62ACDB08" w14:textId="77777777" w:rsidR="0043037B" w:rsidRDefault="0043037B">
            <w:pPr>
              <w:tabs>
                <w:tab w:val="left" w:pos="4536"/>
              </w:tabs>
              <w:spacing w:after="0" w:line="240" w:lineRule="auto"/>
              <w:rPr>
                <w:rFonts w:ascii="Times New Roman" w:eastAsia="Times New Roman" w:hAnsi="Times New Roman" w:cs="Times New Roman"/>
                <w:bCs/>
                <w:lang w:val="kk-KZ" w:eastAsia="ru-RU"/>
              </w:rPr>
            </w:pPr>
          </w:p>
          <w:p w14:paraId="1C5BAA82" w14:textId="77777777" w:rsidR="0043037B" w:rsidRDefault="003B3800">
            <w:pPr>
              <w:tabs>
                <w:tab w:val="left" w:pos="4536"/>
              </w:tabs>
              <w:spacing w:after="0" w:line="240" w:lineRule="auto"/>
              <w:rPr>
                <w:rFonts w:ascii="Times New Roman" w:eastAsia="Times New Roman" w:hAnsi="Times New Roman" w:cs="Times New Roman"/>
                <w:bCs/>
                <w:lang w:val="kk-KZ" w:eastAsia="ru-RU"/>
              </w:rPr>
            </w:pPr>
            <w:r>
              <w:rPr>
                <w:rFonts w:ascii="Times New Roman" w:hAnsi="Times New Roman" w:cs="Times New Roman"/>
                <w:b/>
                <w:lang w:val="kk-KZ"/>
              </w:rPr>
              <w:t xml:space="preserve"> (Ас ішу кезіндегі  мәдениетті қалыптастыру )</w:t>
            </w:r>
          </w:p>
        </w:tc>
        <w:tc>
          <w:tcPr>
            <w:tcW w:w="2603" w:type="dxa"/>
            <w:tcBorders>
              <w:top w:val="single" w:sz="4" w:space="0" w:color="auto"/>
              <w:left w:val="single" w:sz="4" w:space="0" w:color="auto"/>
              <w:bottom w:val="single" w:sz="4" w:space="0" w:color="auto"/>
              <w:right w:val="single" w:sz="4" w:space="0" w:color="auto"/>
            </w:tcBorders>
          </w:tcPr>
          <w:p w14:paraId="03A90696" w14:textId="77777777" w:rsidR="0043037B" w:rsidRDefault="003B3800">
            <w:pPr>
              <w:pStyle w:val="aa"/>
              <w:spacing w:before="0" w:beforeAutospacing="0" w:after="0" w:afterAutospacing="0"/>
              <w:rPr>
                <w:sz w:val="22"/>
                <w:szCs w:val="22"/>
                <w:lang w:val="kk-KZ"/>
              </w:rPr>
            </w:pPr>
            <w:r>
              <w:rPr>
                <w:sz w:val="22"/>
                <w:szCs w:val="22"/>
                <w:lang w:val="kk-KZ"/>
              </w:rPr>
              <w:t>Тамақты асықпай, ұқыппен ішу Ыстық тамақты үрлеп, күйіп қалмай ішуАузына көп тамақ салмай, аз-аздан алу</w:t>
            </w:r>
          </w:p>
          <w:p w14:paraId="066E554E"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hAnsi="Times New Roman" w:cs="Times New Roman"/>
                <w:b/>
                <w:lang w:val="kk-KZ"/>
              </w:rPr>
              <w:t xml:space="preserve"> (Ас ішу кезіндегі  мәдениетті қалыптастыру )</w:t>
            </w:r>
          </w:p>
        </w:tc>
        <w:tc>
          <w:tcPr>
            <w:tcW w:w="2741" w:type="dxa"/>
            <w:tcBorders>
              <w:top w:val="single" w:sz="4" w:space="0" w:color="auto"/>
              <w:left w:val="single" w:sz="4" w:space="0" w:color="auto"/>
              <w:bottom w:val="single" w:sz="4" w:space="0" w:color="auto"/>
              <w:right w:val="single" w:sz="4" w:space="0" w:color="auto"/>
            </w:tcBorders>
          </w:tcPr>
          <w:p w14:paraId="51CB3646" w14:textId="77777777" w:rsidR="0043037B" w:rsidRDefault="003B3800">
            <w:pPr>
              <w:pStyle w:val="aa"/>
              <w:spacing w:before="0" w:beforeAutospacing="0" w:after="0" w:afterAutospacing="0"/>
              <w:rPr>
                <w:sz w:val="22"/>
                <w:szCs w:val="22"/>
                <w:lang w:val="kk-KZ"/>
              </w:rPr>
            </w:pPr>
            <w:r>
              <w:rPr>
                <w:sz w:val="22"/>
                <w:szCs w:val="22"/>
                <w:lang w:val="kk-KZ"/>
              </w:rPr>
              <w:t>Тамақ жеп отырған кезде қатты сөйлемеу, шуламауСұйық тамақты қасықпен ішу, кеседен немесе шыныдан абайлап ішуТамақ ішіп болған соң «рахмет» айту</w:t>
            </w:r>
          </w:p>
          <w:p w14:paraId="7BEE0A52"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hAnsi="Times New Roman" w:cs="Times New Roman"/>
                <w:b/>
                <w:lang w:val="kk-KZ"/>
              </w:rPr>
              <w:t xml:space="preserve"> (Ас ішу кезіндегі  мәдениетті қалыптастыру )</w:t>
            </w:r>
          </w:p>
        </w:tc>
        <w:tc>
          <w:tcPr>
            <w:tcW w:w="2886" w:type="dxa"/>
            <w:tcBorders>
              <w:top w:val="single" w:sz="4" w:space="0" w:color="auto"/>
              <w:left w:val="single" w:sz="4" w:space="0" w:color="auto"/>
              <w:bottom w:val="single" w:sz="4" w:space="0" w:color="auto"/>
              <w:right w:val="single" w:sz="4" w:space="0" w:color="auto"/>
            </w:tcBorders>
          </w:tcPr>
          <w:p w14:paraId="760EE565"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Тамақ ішіп болғаннан кейін алғыс айту керек екенін ескерту</w:t>
            </w:r>
          </w:p>
          <w:p w14:paraId="34834C67"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Бесін аспен таныстыру</w:t>
            </w:r>
          </w:p>
          <w:p w14:paraId="2C16D6DF"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hAnsi="Times New Roman" w:cs="Times New Roman"/>
                <w:b/>
                <w:lang w:val="kk-KZ"/>
              </w:rPr>
              <w:t>(Ас ішу кезіндегі  мәдениетті қалыптастыру )</w:t>
            </w:r>
          </w:p>
        </w:tc>
      </w:tr>
      <w:tr w:rsidR="0043037B" w:rsidRPr="00552F20" w14:paraId="748E4979" w14:textId="77777777">
        <w:trPr>
          <w:trHeight w:val="3818"/>
        </w:trPr>
        <w:tc>
          <w:tcPr>
            <w:tcW w:w="2308" w:type="dxa"/>
          </w:tcPr>
          <w:p w14:paraId="7C7EDCAF" w14:textId="77777777" w:rsidR="0043037B" w:rsidRDefault="003B3800">
            <w:pPr>
              <w:pStyle w:val="TableParagraph"/>
              <w:tabs>
                <w:tab w:val="left" w:pos="4536"/>
              </w:tabs>
              <w:rPr>
                <w:b/>
              </w:rPr>
            </w:pPr>
            <w:r>
              <w:rPr>
                <w:b/>
              </w:rPr>
              <w:lastRenderedPageBreak/>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598" w:type="dxa"/>
          </w:tcPr>
          <w:p w14:paraId="29E51EF6" w14:textId="77777777" w:rsidR="0043037B" w:rsidRPr="00D04C75" w:rsidRDefault="003B3800">
            <w:pPr>
              <w:pStyle w:val="aa"/>
              <w:spacing w:before="0" w:beforeAutospacing="0" w:after="0" w:afterAutospacing="0"/>
              <w:rPr>
                <w:sz w:val="22"/>
                <w:szCs w:val="22"/>
                <w:lang w:val="kk-KZ"/>
              </w:rPr>
            </w:pPr>
            <w:r>
              <w:rPr>
                <w:rStyle w:val="a5"/>
                <w:sz w:val="22"/>
                <w:szCs w:val="22"/>
                <w:lang w:val="kk-KZ"/>
              </w:rPr>
              <w:t>Тақырып:</w:t>
            </w:r>
            <w:r>
              <w:rPr>
                <w:sz w:val="22"/>
                <w:szCs w:val="22"/>
                <w:lang w:val="kk-KZ"/>
              </w:rPr>
              <w:t xml:space="preserve"> «Денсаулық – зор байлық»</w:t>
            </w:r>
            <w:r>
              <w:rPr>
                <w:sz w:val="22"/>
                <w:szCs w:val="22"/>
                <w:lang w:val="kk-KZ"/>
              </w:rPr>
              <w:br/>
            </w:r>
            <w:r>
              <w:rPr>
                <w:rStyle w:val="a5"/>
                <w:sz w:val="22"/>
                <w:szCs w:val="22"/>
                <w:lang w:val="kk-KZ"/>
              </w:rPr>
              <w:t>Міндет:</w:t>
            </w:r>
            <w:r>
              <w:rPr>
                <w:sz w:val="22"/>
                <w:szCs w:val="22"/>
                <w:lang w:val="kk-KZ"/>
              </w:rPr>
              <w:t xml:space="preserve"> Дене жаттығуларын орындау арқылы денсаулықтың маңызын түсіндіру, дыбыстарды ажырату.</w:t>
            </w:r>
            <w:r>
              <w:rPr>
                <w:sz w:val="22"/>
                <w:szCs w:val="22"/>
                <w:lang w:val="kk-KZ"/>
              </w:rPr>
              <w:br/>
            </w:r>
            <w:r>
              <w:rPr>
                <w:rStyle w:val="a5"/>
                <w:sz w:val="22"/>
                <w:szCs w:val="22"/>
                <w:lang w:val="kk-KZ"/>
              </w:rPr>
              <w:t>Іс-әрекет:</w:t>
            </w:r>
            <w:r>
              <w:rPr>
                <w:sz w:val="22"/>
                <w:szCs w:val="22"/>
                <w:lang w:val="kk-KZ"/>
              </w:rPr>
              <w:t xml:space="preserve"> Интерактивті тақтада «денсаулық туралы мультфильм», қимылды жаттығулар, «дыбысты тап» ойыны (жануар дыбыстарын ажырату).</w:t>
            </w:r>
            <w:r>
              <w:rPr>
                <w:sz w:val="22"/>
                <w:szCs w:val="22"/>
                <w:lang w:val="kk-KZ"/>
              </w:rPr>
              <w:br/>
            </w:r>
            <w:r w:rsidRPr="00D04C75">
              <w:rPr>
                <w:rStyle w:val="a5"/>
                <w:sz w:val="22"/>
                <w:szCs w:val="22"/>
                <w:lang w:val="kk-KZ"/>
              </w:rPr>
              <w:t>Нәтиже:</w:t>
            </w:r>
            <w:r w:rsidRPr="00D04C75">
              <w:rPr>
                <w:sz w:val="22"/>
                <w:szCs w:val="22"/>
                <w:lang w:val="kk-KZ"/>
              </w:rPr>
              <w:t xml:space="preserve"> Балалар денсаулықты күту керектігін біледі, жануар дыбыстарын ажыратады.</w:t>
            </w:r>
          </w:p>
          <w:p w14:paraId="55E197CF" w14:textId="77777777" w:rsidR="0043037B" w:rsidRDefault="003B3800">
            <w:pPr>
              <w:pStyle w:val="aa"/>
              <w:spacing w:before="0" w:beforeAutospacing="0" w:after="0" w:afterAutospacing="0"/>
              <w:rPr>
                <w:b/>
                <w:sz w:val="22"/>
                <w:szCs w:val="22"/>
                <w:lang w:val="kk-KZ"/>
              </w:rPr>
            </w:pPr>
            <w:r>
              <w:rPr>
                <w:b/>
                <w:sz w:val="22"/>
                <w:szCs w:val="22"/>
                <w:lang w:val="kk-KZ"/>
              </w:rPr>
              <w:t>(Денсаулықты сақтау дағдысын қалыптастыру)</w:t>
            </w:r>
          </w:p>
        </w:tc>
        <w:tc>
          <w:tcPr>
            <w:tcW w:w="3024" w:type="dxa"/>
          </w:tcPr>
          <w:p w14:paraId="4A89D53D" w14:textId="77777777" w:rsidR="0043037B" w:rsidRDefault="003B3800">
            <w:pPr>
              <w:tabs>
                <w:tab w:val="left" w:pos="4536"/>
              </w:tabs>
              <w:spacing w:after="0" w:line="240" w:lineRule="auto"/>
              <w:rPr>
                <w:rFonts w:ascii="Times New Roman" w:hAnsi="Times New Roman" w:cs="Times New Roman"/>
                <w:lang w:val="kk-KZ"/>
              </w:rPr>
            </w:pPr>
            <w:r>
              <w:rPr>
                <w:rStyle w:val="a5"/>
                <w:rFonts w:ascii="Times New Roman" w:hAnsi="Times New Roman" w:cs="Times New Roman"/>
                <w:lang w:val="kk-KZ"/>
              </w:rPr>
              <w:t>Тақырып:</w:t>
            </w:r>
            <w:r>
              <w:rPr>
                <w:rFonts w:ascii="Times New Roman" w:hAnsi="Times New Roman" w:cs="Times New Roman"/>
                <w:lang w:val="kk-KZ"/>
              </w:rPr>
              <w:t xml:space="preserve"> «Қимылды ойын – көңілді күн»</w:t>
            </w:r>
            <w:r>
              <w:rPr>
                <w:rFonts w:ascii="Times New Roman" w:hAnsi="Times New Roman" w:cs="Times New Roman"/>
                <w:lang w:val="kk-KZ"/>
              </w:rPr>
              <w:br/>
            </w:r>
            <w:r>
              <w:rPr>
                <w:rStyle w:val="a5"/>
                <w:rFonts w:ascii="Times New Roman" w:hAnsi="Times New Roman" w:cs="Times New Roman"/>
                <w:lang w:val="kk-KZ"/>
              </w:rPr>
              <w:t>Міндет:</w:t>
            </w:r>
            <w:r>
              <w:rPr>
                <w:rFonts w:ascii="Times New Roman" w:hAnsi="Times New Roman" w:cs="Times New Roman"/>
                <w:lang w:val="kk-KZ"/>
              </w:rPr>
              <w:t xml:space="preserve"> Қимыл-қозғалыс арқылы ептілікке баулу, сөздің басындағы дыбысты ажыратуға үйрету.</w:t>
            </w:r>
            <w:r>
              <w:rPr>
                <w:rFonts w:ascii="Times New Roman" w:hAnsi="Times New Roman" w:cs="Times New Roman"/>
                <w:lang w:val="kk-KZ"/>
              </w:rPr>
              <w:br/>
            </w:r>
            <w:r>
              <w:rPr>
                <w:rStyle w:val="a5"/>
                <w:rFonts w:ascii="Times New Roman" w:hAnsi="Times New Roman" w:cs="Times New Roman"/>
                <w:lang w:val="kk-KZ"/>
              </w:rPr>
              <w:t>Іс-әрекет:</w:t>
            </w:r>
            <w:r>
              <w:rPr>
                <w:rFonts w:ascii="Times New Roman" w:hAnsi="Times New Roman" w:cs="Times New Roman"/>
                <w:lang w:val="kk-KZ"/>
              </w:rPr>
              <w:t xml:space="preserve"> «Көңілді пойыз» ойыны, мультимедиялық ойын арқылы әріптің бірінші дыбысын табу.</w:t>
            </w:r>
            <w:r>
              <w:rPr>
                <w:rFonts w:ascii="Times New Roman" w:hAnsi="Times New Roman" w:cs="Times New Roman"/>
                <w:lang w:val="kk-KZ"/>
              </w:rPr>
              <w:br/>
            </w:r>
            <w:r>
              <w:rPr>
                <w:rStyle w:val="a5"/>
                <w:rFonts w:ascii="Times New Roman" w:hAnsi="Times New Roman" w:cs="Times New Roman"/>
                <w:lang w:val="kk-KZ"/>
              </w:rPr>
              <w:t>Нәтиже:</w:t>
            </w:r>
            <w:r>
              <w:rPr>
                <w:rFonts w:ascii="Times New Roman" w:hAnsi="Times New Roman" w:cs="Times New Roman"/>
                <w:lang w:val="kk-KZ"/>
              </w:rPr>
              <w:t xml:space="preserve"> Балалар қимылда белсенділік танытады, сөздің бірінші дыбысын дұрыс табады.</w:t>
            </w:r>
          </w:p>
          <w:p w14:paraId="24C6545D"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hAnsi="Times New Roman" w:cs="Times New Roman"/>
                <w:b/>
                <w:lang w:val="kk-KZ"/>
              </w:rPr>
              <w:t>(Физикалық, коммуникативтік дағды)</w:t>
            </w:r>
          </w:p>
        </w:tc>
        <w:tc>
          <w:tcPr>
            <w:tcW w:w="2603" w:type="dxa"/>
          </w:tcPr>
          <w:p w14:paraId="679F2709" w14:textId="77777777" w:rsidR="0043037B" w:rsidRDefault="003B3800">
            <w:pPr>
              <w:tabs>
                <w:tab w:val="left" w:pos="4536"/>
              </w:tabs>
              <w:spacing w:after="0" w:line="240" w:lineRule="auto"/>
              <w:rPr>
                <w:rFonts w:ascii="Times New Roman" w:hAnsi="Times New Roman" w:cs="Times New Roman"/>
                <w:lang w:val="kk-KZ"/>
              </w:rPr>
            </w:pPr>
            <w:r>
              <w:rPr>
                <w:rStyle w:val="a5"/>
                <w:rFonts w:ascii="Times New Roman" w:hAnsi="Times New Roman" w:cs="Times New Roman"/>
                <w:lang w:val="kk-KZ"/>
              </w:rPr>
              <w:t>Тақырып:</w:t>
            </w:r>
            <w:r>
              <w:rPr>
                <w:rFonts w:ascii="Times New Roman" w:hAnsi="Times New Roman" w:cs="Times New Roman"/>
                <w:lang w:val="kk-KZ"/>
              </w:rPr>
              <w:t xml:space="preserve"> «Менің шағын дүкенім»</w:t>
            </w:r>
            <w:r>
              <w:rPr>
                <w:rFonts w:ascii="Times New Roman" w:hAnsi="Times New Roman" w:cs="Times New Roman"/>
                <w:lang w:val="kk-KZ"/>
              </w:rPr>
              <w:br/>
            </w:r>
            <w:r>
              <w:rPr>
                <w:rStyle w:val="a5"/>
                <w:rFonts w:ascii="Times New Roman" w:hAnsi="Times New Roman" w:cs="Times New Roman"/>
                <w:lang w:val="kk-KZ"/>
              </w:rPr>
              <w:t>Іс-әрекет:</w:t>
            </w:r>
            <w:r>
              <w:rPr>
                <w:rFonts w:ascii="Times New Roman" w:hAnsi="Times New Roman" w:cs="Times New Roman"/>
                <w:lang w:val="kk-KZ"/>
              </w:rPr>
              <w:t xml:space="preserve"> Сюжетті-рөлдік ойын «Дүкенде» (тауарды таңдау, төлеу). Құрылыс бөлшектерімен «дүкен» сөресін құрастыру.</w:t>
            </w:r>
            <w:r>
              <w:rPr>
                <w:rFonts w:ascii="Times New Roman" w:hAnsi="Times New Roman" w:cs="Times New Roman"/>
                <w:lang w:val="kk-KZ"/>
              </w:rPr>
              <w:br/>
              <w:t>Ойын барысында ойыншық ақша, банктік карта үлгісі қолдану.</w:t>
            </w:r>
            <w:r>
              <w:rPr>
                <w:rFonts w:ascii="Times New Roman" w:hAnsi="Times New Roman" w:cs="Times New Roman"/>
                <w:lang w:val="kk-KZ"/>
              </w:rPr>
              <w:br/>
            </w:r>
            <w:r>
              <w:rPr>
                <w:rStyle w:val="a5"/>
                <w:rFonts w:ascii="Times New Roman" w:hAnsi="Times New Roman" w:cs="Times New Roman"/>
                <w:lang w:val="kk-KZ"/>
              </w:rPr>
              <w:t>Нәтиже:</w:t>
            </w:r>
            <w:r>
              <w:rPr>
                <w:rFonts w:ascii="Times New Roman" w:hAnsi="Times New Roman" w:cs="Times New Roman"/>
                <w:lang w:val="kk-KZ"/>
              </w:rPr>
              <w:t xml:space="preserve"> Балалар қарым-қатынас жасауға, қаржылық сауатқа қадам жасайды.</w:t>
            </w:r>
          </w:p>
          <w:p w14:paraId="5FA96766"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hAnsi="Times New Roman" w:cs="Times New Roman"/>
                <w:b/>
                <w:lang w:val="kk-KZ"/>
              </w:rPr>
              <w:t>Қаржылық сауаттылық дамыту, сюжеттік ойын</w:t>
            </w:r>
          </w:p>
        </w:tc>
        <w:tc>
          <w:tcPr>
            <w:tcW w:w="2741" w:type="dxa"/>
          </w:tcPr>
          <w:p w14:paraId="00F099D0" w14:textId="77777777" w:rsidR="0043037B" w:rsidRDefault="003B3800">
            <w:pPr>
              <w:tabs>
                <w:tab w:val="left" w:pos="4536"/>
              </w:tabs>
              <w:spacing w:after="0" w:line="240" w:lineRule="auto"/>
              <w:rPr>
                <w:rFonts w:ascii="Times New Roman" w:hAnsi="Times New Roman" w:cs="Times New Roman"/>
                <w:lang w:val="kk-KZ"/>
              </w:rPr>
            </w:pPr>
            <w:r>
              <w:rPr>
                <w:rStyle w:val="a5"/>
                <w:rFonts w:ascii="Times New Roman" w:hAnsi="Times New Roman" w:cs="Times New Roman"/>
                <w:lang w:val="kk-KZ"/>
              </w:rPr>
              <w:t>Тақырып:</w:t>
            </w:r>
            <w:r>
              <w:rPr>
                <w:rFonts w:ascii="Times New Roman" w:hAnsi="Times New Roman" w:cs="Times New Roman"/>
                <w:lang w:val="kk-KZ"/>
              </w:rPr>
              <w:t xml:space="preserve"> «Кітаптар әлемінде»</w:t>
            </w:r>
            <w:r>
              <w:rPr>
                <w:rFonts w:ascii="Times New Roman" w:hAnsi="Times New Roman" w:cs="Times New Roman"/>
                <w:lang w:val="kk-KZ"/>
              </w:rPr>
              <w:br/>
            </w:r>
            <w:r>
              <w:rPr>
                <w:rStyle w:val="a5"/>
                <w:rFonts w:ascii="Times New Roman" w:hAnsi="Times New Roman" w:cs="Times New Roman"/>
                <w:lang w:val="kk-KZ"/>
              </w:rPr>
              <w:t>Іс-әрекет:</w:t>
            </w:r>
            <w:r>
              <w:rPr>
                <w:rFonts w:ascii="Times New Roman" w:hAnsi="Times New Roman" w:cs="Times New Roman"/>
                <w:lang w:val="kk-KZ"/>
              </w:rPr>
              <w:t xml:space="preserve"> Кітап қарау бұрышында ертегі суреттерін қарау, өз сөзімен әңгімелеу.</w:t>
            </w:r>
            <w:r>
              <w:rPr>
                <w:rFonts w:ascii="Times New Roman" w:hAnsi="Times New Roman" w:cs="Times New Roman"/>
                <w:lang w:val="kk-KZ"/>
              </w:rPr>
              <w:br/>
              <w:t>AR-қосымша арқылы кітаптағы суреттерді «жандырып» көрсету.</w:t>
            </w:r>
            <w:r>
              <w:rPr>
                <w:rFonts w:ascii="Times New Roman" w:hAnsi="Times New Roman" w:cs="Times New Roman"/>
                <w:lang w:val="kk-KZ"/>
              </w:rPr>
              <w:br/>
            </w:r>
            <w:r>
              <w:rPr>
                <w:rStyle w:val="a5"/>
                <w:rFonts w:ascii="Times New Roman" w:hAnsi="Times New Roman" w:cs="Times New Roman"/>
                <w:lang w:val="kk-KZ"/>
              </w:rPr>
              <w:t>Нәтиже:</w:t>
            </w:r>
            <w:r>
              <w:rPr>
                <w:rFonts w:ascii="Times New Roman" w:hAnsi="Times New Roman" w:cs="Times New Roman"/>
                <w:lang w:val="kk-KZ"/>
              </w:rPr>
              <w:t xml:space="preserve"> Балалардың қиялы дамиды, сөйлеу белсенділігі артады.</w:t>
            </w:r>
          </w:p>
          <w:p w14:paraId="2949674D"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hAnsi="Times New Roman" w:cs="Times New Roman"/>
                <w:b/>
                <w:lang w:val="kk-KZ"/>
              </w:rPr>
              <w:t xml:space="preserve">Кітап қарау дағдысын қалптастыру </w:t>
            </w:r>
          </w:p>
        </w:tc>
        <w:tc>
          <w:tcPr>
            <w:tcW w:w="2886" w:type="dxa"/>
          </w:tcPr>
          <w:p w14:paraId="000CCB4C" w14:textId="77777777" w:rsidR="0043037B" w:rsidRDefault="003B3800">
            <w:pPr>
              <w:tabs>
                <w:tab w:val="left" w:pos="4536"/>
              </w:tabs>
              <w:spacing w:after="0" w:line="240" w:lineRule="auto"/>
              <w:rPr>
                <w:rFonts w:ascii="Times New Roman" w:hAnsi="Times New Roman" w:cs="Times New Roman"/>
                <w:lang w:val="kk-KZ"/>
              </w:rPr>
            </w:pPr>
            <w:r>
              <w:rPr>
                <w:rStyle w:val="a5"/>
                <w:rFonts w:ascii="Times New Roman" w:hAnsi="Times New Roman" w:cs="Times New Roman"/>
                <w:lang w:val="kk-KZ"/>
              </w:rPr>
              <w:t>Тақырып:</w:t>
            </w:r>
            <w:r>
              <w:rPr>
                <w:rFonts w:ascii="Times New Roman" w:hAnsi="Times New Roman" w:cs="Times New Roman"/>
                <w:lang w:val="kk-KZ"/>
              </w:rPr>
              <w:t xml:space="preserve"> «Шебер қолдар»</w:t>
            </w:r>
            <w:r>
              <w:rPr>
                <w:rFonts w:ascii="Times New Roman" w:hAnsi="Times New Roman" w:cs="Times New Roman"/>
                <w:lang w:val="kk-KZ"/>
              </w:rPr>
              <w:br/>
            </w:r>
            <w:r>
              <w:rPr>
                <w:rStyle w:val="a5"/>
                <w:rFonts w:ascii="Times New Roman" w:hAnsi="Times New Roman" w:cs="Times New Roman"/>
                <w:lang w:val="kk-KZ"/>
              </w:rPr>
              <w:t>Іс-әрекет:</w:t>
            </w:r>
            <w:r>
              <w:rPr>
                <w:rFonts w:ascii="Times New Roman" w:hAnsi="Times New Roman" w:cs="Times New Roman"/>
                <w:lang w:val="kk-KZ"/>
              </w:rPr>
              <w:t xml:space="preserve"> Бейнелеу іс-әрекеті – түрлі түсті қағаздан «гүлдер алаңы» жапсыру. Қимылдық ойын «Құстар ұшты».</w:t>
            </w:r>
            <w:r>
              <w:rPr>
                <w:rFonts w:ascii="Times New Roman" w:hAnsi="Times New Roman" w:cs="Times New Roman"/>
                <w:lang w:val="kk-KZ"/>
              </w:rPr>
              <w:br/>
              <w:t>Қағазды 3D түрінде бүктеу, құрастыру әдісі.</w:t>
            </w:r>
            <w:r>
              <w:rPr>
                <w:rFonts w:ascii="Times New Roman" w:hAnsi="Times New Roman" w:cs="Times New Roman"/>
                <w:lang w:val="kk-KZ"/>
              </w:rPr>
              <w:br/>
            </w:r>
            <w:r>
              <w:rPr>
                <w:rStyle w:val="a5"/>
                <w:rFonts w:ascii="Times New Roman" w:hAnsi="Times New Roman" w:cs="Times New Roman"/>
                <w:lang w:val="kk-KZ"/>
              </w:rPr>
              <w:t>Нәтиже:</w:t>
            </w:r>
            <w:r>
              <w:rPr>
                <w:rFonts w:ascii="Times New Roman" w:hAnsi="Times New Roman" w:cs="Times New Roman"/>
                <w:lang w:val="kk-KZ"/>
              </w:rPr>
              <w:t xml:space="preserve"> Балалар қол моторикасын жетілдіреді, қозғалыс үйлесімділігін дамытады.</w:t>
            </w:r>
          </w:p>
          <w:p w14:paraId="05DFC4D1"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hAnsi="Times New Roman" w:cs="Times New Roman"/>
                <w:b/>
                <w:lang w:val="kk-KZ"/>
              </w:rPr>
              <w:t xml:space="preserve">Модельдеу дағдысын қалыптастыру </w:t>
            </w:r>
          </w:p>
        </w:tc>
      </w:tr>
      <w:tr w:rsidR="0043037B" w:rsidRPr="00552F20" w14:paraId="5D16B768" w14:textId="77777777">
        <w:trPr>
          <w:trHeight w:val="552"/>
        </w:trPr>
        <w:tc>
          <w:tcPr>
            <w:tcW w:w="2308" w:type="dxa"/>
          </w:tcPr>
          <w:p w14:paraId="11A59802" w14:textId="77777777" w:rsidR="0043037B" w:rsidRDefault="003B3800">
            <w:pPr>
              <w:pStyle w:val="TableParagraph"/>
              <w:tabs>
                <w:tab w:val="left" w:pos="4536"/>
              </w:tabs>
              <w:rPr>
                <w:b/>
              </w:rPr>
            </w:pPr>
            <w:r>
              <w:rPr>
                <w:b/>
              </w:rPr>
              <w:t>Балалармен жеке жұмыс</w:t>
            </w:r>
          </w:p>
        </w:tc>
        <w:tc>
          <w:tcPr>
            <w:tcW w:w="2598" w:type="dxa"/>
          </w:tcPr>
          <w:p w14:paraId="18C543BE"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Алдыңғы мониторинг нәтижесі бойынша жұмыс  Арнайы түзетуші іс-әрекеті</w:t>
            </w:r>
          </w:p>
          <w:p w14:paraId="62C4A0A5" w14:textId="77777777" w:rsidR="0043037B" w:rsidRDefault="003B3800">
            <w:pPr>
              <w:pStyle w:val="c1"/>
              <w:shd w:val="clear" w:color="auto" w:fill="FFFFFF"/>
              <w:tabs>
                <w:tab w:val="left" w:pos="4536"/>
              </w:tabs>
              <w:spacing w:before="0" w:beforeAutospacing="0" w:after="0" w:afterAutospacing="0"/>
              <w:rPr>
                <w:b/>
                <w:bCs/>
                <w:sz w:val="22"/>
                <w:szCs w:val="22"/>
                <w:lang w:val="kk-KZ"/>
              </w:rPr>
            </w:pPr>
            <w:r>
              <w:rPr>
                <w:sz w:val="22"/>
                <w:szCs w:val="22"/>
                <w:lang w:val="kk-KZ"/>
              </w:rPr>
              <w:t>Баламен бірге түзу сызық бойымен адымдап жүру. Содан соң өз жейдесін шешіп, орындыққа ұқыптап қоюды үйрету.</w:t>
            </w:r>
          </w:p>
        </w:tc>
        <w:tc>
          <w:tcPr>
            <w:tcW w:w="3024" w:type="dxa"/>
          </w:tcPr>
          <w:p w14:paraId="2C53C4DE"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Алдыңғы мониторинг нәтижесі бойынша жұмыс  Арнайы түзетуші іс-әрекет</w:t>
            </w:r>
          </w:p>
          <w:p w14:paraId="24B433D8"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hAnsi="Times New Roman" w:cs="Times New Roman"/>
                <w:lang w:val="kk-KZ"/>
              </w:rPr>
              <w:t>балаға 5 текшені көрсетіп, оларды санап шығуын сұрайды. Әр текшені бір-бірлеп санайды.</w:t>
            </w:r>
          </w:p>
        </w:tc>
        <w:tc>
          <w:tcPr>
            <w:tcW w:w="2603" w:type="dxa"/>
          </w:tcPr>
          <w:p w14:paraId="3035ABFA"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Алдыңғы мониторинг нәтижесі бойынша жұмыс  Арнайы түзетуші іс-әрекет</w:t>
            </w:r>
          </w:p>
          <w:p w14:paraId="16136CBD"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hAnsi="Times New Roman" w:cs="Times New Roman"/>
                <w:lang w:val="kk-KZ"/>
              </w:rPr>
              <w:t>Бала допты тәрбиешіге қарай домалатады, кейін қолын сабындап жууды үйренеді.</w:t>
            </w:r>
          </w:p>
        </w:tc>
        <w:tc>
          <w:tcPr>
            <w:tcW w:w="2741" w:type="dxa"/>
          </w:tcPr>
          <w:p w14:paraId="023F5D1D"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Алдыңғы мониторинг нәтижесі бойынша жұмыс  Арнайы түзетуші іс-әрекеті</w:t>
            </w:r>
          </w:p>
          <w:p w14:paraId="53E3DBD4" w14:textId="77777777" w:rsidR="0043037B" w:rsidRDefault="003B3800">
            <w:pPr>
              <w:tabs>
                <w:tab w:val="left" w:pos="4536"/>
              </w:tabs>
              <w:spacing w:after="0" w:line="240" w:lineRule="auto"/>
              <w:rPr>
                <w:rFonts w:ascii="Times New Roman" w:eastAsia="Times New Roman" w:hAnsi="Times New Roman" w:cs="Times New Roman"/>
                <w:bCs/>
                <w:lang w:val="kk-KZ" w:eastAsia="ru-RU"/>
              </w:rPr>
            </w:pPr>
            <w:r>
              <w:rPr>
                <w:rFonts w:ascii="Times New Roman" w:hAnsi="Times New Roman" w:cs="Times New Roman"/>
                <w:lang w:val="kk-KZ"/>
              </w:rPr>
              <w:t>Екі түрлі ұзындықтағы таяқшаны көрсетіп, қайсысы ұзын, қайсысы қысқа екенін сұрау</w:t>
            </w:r>
          </w:p>
        </w:tc>
        <w:tc>
          <w:tcPr>
            <w:tcW w:w="2886" w:type="dxa"/>
          </w:tcPr>
          <w:p w14:paraId="677539FE"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Алдыңғы мониторинг нәтижесі бойынша жұмыс  Арнайы түзетуші іс-әрекет</w:t>
            </w:r>
          </w:p>
          <w:p w14:paraId="173EBE49" w14:textId="77777777" w:rsidR="0043037B" w:rsidRDefault="003B3800">
            <w:pPr>
              <w:tabs>
                <w:tab w:val="left" w:pos="4536"/>
              </w:tabs>
              <w:spacing w:after="0" w:line="240" w:lineRule="auto"/>
              <w:rPr>
                <w:rFonts w:ascii="Times New Roman" w:eastAsia="Times New Roman" w:hAnsi="Times New Roman" w:cs="Times New Roman"/>
                <w:bCs/>
                <w:lang w:val="kk-KZ" w:eastAsia="ru-RU"/>
              </w:rPr>
            </w:pPr>
            <w:r>
              <w:rPr>
                <w:rFonts w:ascii="Times New Roman" w:hAnsi="Times New Roman" w:cs="Times New Roman"/>
                <w:lang w:val="kk-KZ"/>
              </w:rPr>
              <w:t>2–3 рет қатарынан қос аяқпен секіреді. Содан соң шұлық пен аяқ киімін өз бетінше киюді жаттықтырады</w:t>
            </w:r>
          </w:p>
        </w:tc>
      </w:tr>
      <w:tr w:rsidR="0043037B" w:rsidRPr="00552F20" w14:paraId="430165C5" w14:textId="77777777">
        <w:trPr>
          <w:trHeight w:val="552"/>
        </w:trPr>
        <w:tc>
          <w:tcPr>
            <w:tcW w:w="2308" w:type="dxa"/>
          </w:tcPr>
          <w:p w14:paraId="4B86F629" w14:textId="77777777" w:rsidR="0043037B" w:rsidRDefault="003B3800">
            <w:pPr>
              <w:pStyle w:val="TableParagraph"/>
              <w:tabs>
                <w:tab w:val="left" w:pos="4536"/>
              </w:tabs>
              <w:rPr>
                <w:b/>
              </w:rPr>
            </w:pPr>
            <w:r>
              <w:rPr>
                <w:b/>
              </w:rPr>
              <w:t>Серуенге</w:t>
            </w:r>
            <w:r>
              <w:rPr>
                <w:b/>
                <w:spacing w:val="-4"/>
              </w:rPr>
              <w:t xml:space="preserve"> </w:t>
            </w:r>
            <w:r>
              <w:rPr>
                <w:b/>
              </w:rPr>
              <w:t>дайындық</w:t>
            </w:r>
          </w:p>
        </w:tc>
        <w:tc>
          <w:tcPr>
            <w:tcW w:w="2598" w:type="dxa"/>
            <w:tcBorders>
              <w:top w:val="single" w:sz="4" w:space="0" w:color="auto"/>
              <w:left w:val="single" w:sz="4" w:space="0" w:color="auto"/>
              <w:bottom w:val="single" w:sz="4" w:space="0" w:color="auto"/>
              <w:right w:val="single" w:sz="4" w:space="0" w:color="auto"/>
            </w:tcBorders>
          </w:tcPr>
          <w:p w14:paraId="139E5385" w14:textId="77777777" w:rsidR="0043037B" w:rsidRDefault="003B3800">
            <w:pPr>
              <w:tabs>
                <w:tab w:val="left" w:pos="4536"/>
              </w:tabs>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Балалар серуенге киетін киімдерін атайды (күртеше, бәтеңке, бас киім, қолғап).</w:t>
            </w:r>
          </w:p>
          <w:p w14:paraId="3BF6D9E0" w14:textId="77777777" w:rsidR="0043037B" w:rsidRDefault="003B3800">
            <w:pPr>
              <w:tabs>
                <w:tab w:val="left" w:pos="4536"/>
              </w:tabs>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Балаларға киім атауларын дұрыс айтуға көмектесу.</w:t>
            </w:r>
          </w:p>
          <w:p w14:paraId="081147EF" w14:textId="77777777" w:rsidR="0043037B" w:rsidRDefault="0043037B">
            <w:pPr>
              <w:tabs>
                <w:tab w:val="left" w:pos="4536"/>
              </w:tabs>
              <w:spacing w:after="0" w:line="240" w:lineRule="auto"/>
              <w:rPr>
                <w:rFonts w:ascii="Times New Roman" w:hAnsi="Times New Roman" w:cs="Times New Roman"/>
                <w:lang w:val="kk-KZ"/>
              </w:rPr>
            </w:pPr>
          </w:p>
          <w:p w14:paraId="1A016256" w14:textId="77777777" w:rsidR="0043037B" w:rsidRDefault="0043037B">
            <w:pPr>
              <w:tabs>
                <w:tab w:val="left" w:pos="4536"/>
              </w:tabs>
              <w:spacing w:after="0" w:line="240" w:lineRule="auto"/>
              <w:rPr>
                <w:rFonts w:ascii="Times New Roman" w:eastAsia="Times New Roman" w:hAnsi="Times New Roman" w:cs="Times New Roman"/>
                <w:bCs/>
                <w:lang w:val="kk-KZ" w:eastAsia="ru-RU"/>
              </w:rPr>
            </w:pPr>
          </w:p>
        </w:tc>
        <w:tc>
          <w:tcPr>
            <w:tcW w:w="3024" w:type="dxa"/>
            <w:tcBorders>
              <w:top w:val="single" w:sz="4" w:space="0" w:color="auto"/>
              <w:left w:val="single" w:sz="4" w:space="0" w:color="auto"/>
              <w:bottom w:val="single" w:sz="4" w:space="0" w:color="auto"/>
              <w:right w:val="single" w:sz="4" w:space="0" w:color="auto"/>
            </w:tcBorders>
          </w:tcPr>
          <w:p w14:paraId="42262DCC" w14:textId="77777777" w:rsidR="0043037B" w:rsidRDefault="003B3800">
            <w:pPr>
              <w:tabs>
                <w:tab w:val="left" w:pos="4536"/>
              </w:tabs>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Балалар киімдерін шкафқа дұрыс орналастыруды үйренеді.</w:t>
            </w:r>
          </w:p>
          <w:p w14:paraId="4DB7B98F" w14:textId="77777777" w:rsidR="0043037B" w:rsidRDefault="003B3800">
            <w:pPr>
              <w:tabs>
                <w:tab w:val="left" w:pos="4536"/>
              </w:tabs>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«Киімдер қайда тұрады?» ойыны – Балаларға әртүрлі заттарды көрсетіп, қайсысы қайда тұратынын айтады (бас киім – жоғарғы сөреде, аяқ киім – төменгі сөреде).</w:t>
            </w:r>
          </w:p>
          <w:p w14:paraId="1C56839C" w14:textId="77777777" w:rsidR="0043037B" w:rsidRDefault="003B3800">
            <w:pPr>
              <w:tabs>
                <w:tab w:val="left" w:pos="4536"/>
              </w:tabs>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балалардың өз киімдерін дұрыс жинауын қадағалу</w:t>
            </w:r>
          </w:p>
        </w:tc>
        <w:tc>
          <w:tcPr>
            <w:tcW w:w="2603" w:type="dxa"/>
          </w:tcPr>
          <w:p w14:paraId="3E03B749" w14:textId="77777777" w:rsidR="0043037B" w:rsidRDefault="003B3800">
            <w:pPr>
              <w:pStyle w:val="1"/>
              <w:tabs>
                <w:tab w:val="left" w:pos="4536"/>
              </w:tabs>
              <w:spacing w:before="0" w:beforeAutospacing="0" w:after="0" w:afterAutospacing="0"/>
              <w:rPr>
                <w:rFonts w:eastAsia="Calibri"/>
                <w:sz w:val="22"/>
                <w:szCs w:val="22"/>
                <w:lang w:val="kk-KZ"/>
              </w:rPr>
            </w:pPr>
            <w:r>
              <w:rPr>
                <w:rFonts w:eastAsia="Calibri"/>
                <w:sz w:val="22"/>
                <w:szCs w:val="22"/>
                <w:lang w:val="kk-KZ"/>
              </w:rPr>
              <w:t>Серуенде балаларды жақсы әрекеттер етуге ынталандыру.</w:t>
            </w:r>
          </w:p>
          <w:p w14:paraId="2F9B4D87" w14:textId="77777777" w:rsidR="0043037B" w:rsidRDefault="0043037B">
            <w:pPr>
              <w:pStyle w:val="1"/>
              <w:tabs>
                <w:tab w:val="left" w:pos="4536"/>
              </w:tabs>
              <w:spacing w:before="0" w:beforeAutospacing="0" w:after="0" w:afterAutospacing="0"/>
              <w:rPr>
                <w:rFonts w:eastAsia="Calibri"/>
                <w:sz w:val="22"/>
                <w:szCs w:val="22"/>
                <w:lang w:val="kk-KZ"/>
              </w:rPr>
            </w:pPr>
          </w:p>
        </w:tc>
        <w:tc>
          <w:tcPr>
            <w:tcW w:w="2741" w:type="dxa"/>
          </w:tcPr>
          <w:p w14:paraId="73F9FDFF" w14:textId="77777777" w:rsidR="0043037B" w:rsidRDefault="003B3800">
            <w:pPr>
              <w:pStyle w:val="1"/>
              <w:tabs>
                <w:tab w:val="left" w:pos="4536"/>
              </w:tabs>
              <w:spacing w:before="0" w:beforeAutospacing="0" w:after="0" w:afterAutospacing="0"/>
              <w:rPr>
                <w:rFonts w:eastAsia="Calibri"/>
                <w:sz w:val="22"/>
                <w:szCs w:val="22"/>
                <w:lang w:val="kk-KZ"/>
              </w:rPr>
            </w:pPr>
            <w:r>
              <w:rPr>
                <w:rFonts w:eastAsia="Calibri"/>
                <w:sz w:val="22"/>
                <w:szCs w:val="22"/>
                <w:lang w:val="kk-KZ"/>
              </w:rPr>
              <w:t>Серуен кезінде ұйыымдастырылған еңбек тәрбиесі арқылы еңбек-сүйгіштікке баулу.</w:t>
            </w:r>
          </w:p>
        </w:tc>
        <w:tc>
          <w:tcPr>
            <w:tcW w:w="2886" w:type="dxa"/>
          </w:tcPr>
          <w:p w14:paraId="58920430" w14:textId="77777777" w:rsidR="0043037B" w:rsidRDefault="003B3800">
            <w:pPr>
              <w:pStyle w:val="1"/>
              <w:tabs>
                <w:tab w:val="left" w:pos="4536"/>
              </w:tabs>
              <w:spacing w:before="0" w:beforeAutospacing="0" w:after="0" w:afterAutospacing="0"/>
              <w:rPr>
                <w:rFonts w:eastAsia="Calibri"/>
                <w:sz w:val="22"/>
                <w:szCs w:val="22"/>
                <w:lang w:val="kk-KZ"/>
              </w:rPr>
            </w:pPr>
            <w:r w:rsidRPr="00D04C75">
              <w:rPr>
                <w:rFonts w:eastAsia="Calibri"/>
                <w:sz w:val="22"/>
                <w:szCs w:val="22"/>
                <w:lang w:val="kk-KZ"/>
              </w:rPr>
              <w:t>Табиғатқа деген қызығушылықтарын арттыру.</w:t>
            </w:r>
            <w:r>
              <w:rPr>
                <w:rFonts w:eastAsia="Calibri"/>
                <w:sz w:val="22"/>
                <w:szCs w:val="22"/>
                <w:lang w:val="kk-KZ"/>
              </w:rPr>
              <w:t xml:space="preserve"> Табиғат туралы қосымша сұрақтар қою</w:t>
            </w:r>
          </w:p>
          <w:p w14:paraId="74B79CA5" w14:textId="77777777" w:rsidR="0043037B" w:rsidRDefault="0043037B">
            <w:pPr>
              <w:pStyle w:val="1"/>
              <w:tabs>
                <w:tab w:val="left" w:pos="4536"/>
              </w:tabs>
              <w:spacing w:before="0" w:beforeAutospacing="0" w:after="0" w:afterAutospacing="0"/>
              <w:rPr>
                <w:rFonts w:eastAsia="Calibri"/>
                <w:sz w:val="22"/>
                <w:szCs w:val="22"/>
                <w:lang w:val="kk-KZ"/>
              </w:rPr>
            </w:pPr>
          </w:p>
        </w:tc>
      </w:tr>
      <w:tr w:rsidR="0043037B" w:rsidRPr="00552F20" w14:paraId="1825EA36" w14:textId="77777777">
        <w:trPr>
          <w:trHeight w:val="552"/>
        </w:trPr>
        <w:tc>
          <w:tcPr>
            <w:tcW w:w="2308" w:type="dxa"/>
          </w:tcPr>
          <w:p w14:paraId="27AA0BE9" w14:textId="77777777" w:rsidR="0043037B" w:rsidRDefault="003B3800">
            <w:pPr>
              <w:pStyle w:val="TableParagraph"/>
              <w:tabs>
                <w:tab w:val="left" w:pos="4536"/>
              </w:tabs>
              <w:rPr>
                <w:b/>
              </w:rPr>
            </w:pPr>
            <w:r>
              <w:rPr>
                <w:b/>
              </w:rPr>
              <w:lastRenderedPageBreak/>
              <w:t>Серуен</w:t>
            </w:r>
          </w:p>
        </w:tc>
        <w:tc>
          <w:tcPr>
            <w:tcW w:w="2598" w:type="dxa"/>
          </w:tcPr>
          <w:p w14:paraId="4197BF36"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Серуен картотекасы№6</w:t>
            </w:r>
          </w:p>
          <w:p w14:paraId="758F6516" w14:textId="77777777" w:rsidR="0043037B" w:rsidRDefault="0043037B">
            <w:pPr>
              <w:tabs>
                <w:tab w:val="left" w:pos="4536"/>
              </w:tabs>
              <w:spacing w:after="0" w:line="240" w:lineRule="auto"/>
              <w:rPr>
                <w:rFonts w:ascii="Times New Roman" w:eastAsia="Times New Roman" w:hAnsi="Times New Roman" w:cs="Times New Roman"/>
                <w:b/>
                <w:bCs/>
                <w:lang w:val="kk-KZ" w:eastAsia="ru-RU"/>
              </w:rPr>
            </w:pPr>
          </w:p>
          <w:p w14:paraId="19260178"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Style w:val="a5"/>
                <w:rFonts w:ascii="Times New Roman" w:hAnsi="Times New Roman" w:cs="Times New Roman"/>
                <w:lang w:val="kk-KZ"/>
              </w:rPr>
              <w:t>Міндеті:</w:t>
            </w:r>
            <w:r>
              <w:rPr>
                <w:rFonts w:ascii="Times New Roman" w:hAnsi="Times New Roman" w:cs="Times New Roman"/>
                <w:lang w:val="kk-KZ"/>
              </w:rPr>
              <w:t xml:space="preserve"> Балаларды бірге ойнауға үйрету.</w:t>
            </w:r>
            <w:r>
              <w:rPr>
                <w:rFonts w:ascii="Times New Roman" w:hAnsi="Times New Roman" w:cs="Times New Roman"/>
                <w:lang w:val="kk-KZ"/>
              </w:rPr>
              <w:br/>
            </w:r>
            <w:r>
              <w:rPr>
                <w:rStyle w:val="a5"/>
                <w:rFonts w:ascii="Times New Roman" w:hAnsi="Times New Roman" w:cs="Times New Roman"/>
                <w:lang w:val="kk-KZ"/>
              </w:rPr>
              <w:t>Іс-әрекеттер барысы:</w:t>
            </w:r>
            <w:r>
              <w:rPr>
                <w:rFonts w:ascii="Times New Roman" w:hAnsi="Times New Roman" w:cs="Times New Roman"/>
                <w:lang w:val="kk-KZ"/>
              </w:rPr>
              <w:t xml:space="preserve"> Балалар қол ұстасып шеңбер құрады, бірге әндетіп жүреді. «Достар шеңбері» ойынын ойнайды.</w:t>
            </w:r>
            <w:r>
              <w:rPr>
                <w:rFonts w:ascii="Times New Roman" w:hAnsi="Times New Roman" w:cs="Times New Roman"/>
                <w:lang w:val="kk-KZ"/>
              </w:rPr>
              <w:br/>
              <w:t>Жолдан шықпау, тәрбиешіден алыс кетпеу.</w:t>
            </w:r>
            <w:r>
              <w:rPr>
                <w:rFonts w:ascii="Times New Roman" w:hAnsi="Times New Roman" w:cs="Times New Roman"/>
                <w:lang w:val="kk-KZ"/>
              </w:rPr>
              <w:br/>
              <w:t>Күзгі ағаш жапырақтарын қарастыру.</w:t>
            </w:r>
          </w:p>
          <w:p w14:paraId="62131176" w14:textId="77777777" w:rsidR="0043037B" w:rsidRDefault="003B3800">
            <w:pPr>
              <w:tabs>
                <w:tab w:val="left" w:pos="4536"/>
              </w:tabs>
              <w:spacing w:after="0" w:line="240" w:lineRule="auto"/>
              <w:rPr>
                <w:rFonts w:ascii="Times New Roman" w:hAnsi="Times New Roman" w:cs="Times New Roman"/>
                <w:b/>
                <w:lang w:val="kk-KZ"/>
              </w:rPr>
            </w:pPr>
            <w:r>
              <w:rPr>
                <w:rFonts w:ascii="Times New Roman" w:hAnsi="Times New Roman" w:cs="Times New Roman"/>
                <w:b/>
                <w:lang w:val="kk-KZ"/>
              </w:rPr>
              <w:t>(мәдениет дағдысы, Қауіпсіздік ережесін үйрету)</w:t>
            </w:r>
          </w:p>
          <w:p w14:paraId="1091D6E7" w14:textId="77777777" w:rsidR="0043037B" w:rsidRDefault="0043037B">
            <w:pPr>
              <w:tabs>
                <w:tab w:val="left" w:pos="4536"/>
              </w:tabs>
              <w:spacing w:after="0" w:line="240" w:lineRule="auto"/>
              <w:rPr>
                <w:rFonts w:ascii="Times New Roman" w:eastAsia="Times New Roman" w:hAnsi="Times New Roman" w:cs="Times New Roman"/>
                <w:b/>
                <w:bCs/>
                <w:lang w:val="kk-KZ" w:eastAsia="ru-RU"/>
              </w:rPr>
            </w:pPr>
          </w:p>
        </w:tc>
        <w:tc>
          <w:tcPr>
            <w:tcW w:w="3024" w:type="dxa"/>
          </w:tcPr>
          <w:p w14:paraId="45EE1922"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Серуен картотекасы №7</w:t>
            </w:r>
          </w:p>
          <w:p w14:paraId="5A47168D"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Style w:val="a5"/>
                <w:rFonts w:ascii="Times New Roman" w:hAnsi="Times New Roman" w:cs="Times New Roman"/>
                <w:lang w:val="kk-KZ"/>
              </w:rPr>
              <w:t>Міндеті:</w:t>
            </w:r>
            <w:r>
              <w:rPr>
                <w:rFonts w:ascii="Times New Roman" w:hAnsi="Times New Roman" w:cs="Times New Roman"/>
                <w:lang w:val="kk-KZ"/>
              </w:rPr>
              <w:t xml:space="preserve"> Табиғаттағы өзгерістерді байқау.</w:t>
            </w:r>
            <w:r>
              <w:rPr>
                <w:rFonts w:ascii="Times New Roman" w:hAnsi="Times New Roman" w:cs="Times New Roman"/>
                <w:lang w:val="kk-KZ"/>
              </w:rPr>
              <w:br/>
            </w:r>
            <w:r>
              <w:rPr>
                <w:rStyle w:val="a5"/>
                <w:rFonts w:ascii="Times New Roman" w:hAnsi="Times New Roman" w:cs="Times New Roman"/>
                <w:lang w:val="kk-KZ"/>
              </w:rPr>
              <w:t>Іс-әрекеттер барысы:</w:t>
            </w:r>
            <w:r>
              <w:rPr>
                <w:rFonts w:ascii="Times New Roman" w:hAnsi="Times New Roman" w:cs="Times New Roman"/>
                <w:lang w:val="kk-KZ"/>
              </w:rPr>
              <w:t xml:space="preserve"> Жерге түскен жапырақтарды жинап, түстерін салыстыру.</w:t>
            </w:r>
            <w:r>
              <w:rPr>
                <w:rFonts w:ascii="Times New Roman" w:hAnsi="Times New Roman" w:cs="Times New Roman"/>
                <w:lang w:val="kk-KZ"/>
              </w:rPr>
              <w:br/>
              <w:t>Жапырақ үйінділеріне секірмеу, қоқыс арасынан алмау.</w:t>
            </w:r>
            <w:r>
              <w:rPr>
                <w:rFonts w:ascii="Times New Roman" w:hAnsi="Times New Roman" w:cs="Times New Roman"/>
                <w:lang w:val="kk-KZ"/>
              </w:rPr>
              <w:br/>
              <w:t>Жапырақтардың пішіні мен түсінің өзгеруін бақылау.</w:t>
            </w:r>
            <w:r>
              <w:rPr>
                <w:rFonts w:ascii="Times New Roman" w:eastAsia="Times New Roman" w:hAnsi="Times New Roman" w:cs="Times New Roman"/>
                <w:b/>
                <w:bCs/>
                <w:lang w:val="kk-KZ" w:eastAsia="ru-RU"/>
              </w:rPr>
              <w:t xml:space="preserve"> (Экологиялық мәдениет дағдысы Қоршаған әлеммен таныстыру,қауіпсіздік сақтау дағдысы )</w:t>
            </w:r>
          </w:p>
          <w:p w14:paraId="7438F9F5" w14:textId="77777777" w:rsidR="0043037B" w:rsidRDefault="0043037B">
            <w:pPr>
              <w:tabs>
                <w:tab w:val="left" w:pos="4536"/>
              </w:tabs>
              <w:spacing w:after="0" w:line="240" w:lineRule="auto"/>
              <w:rPr>
                <w:rFonts w:ascii="Times New Roman" w:eastAsia="Times New Roman" w:hAnsi="Times New Roman" w:cs="Times New Roman"/>
                <w:b/>
                <w:bCs/>
                <w:lang w:val="kk-KZ" w:eastAsia="ru-RU"/>
              </w:rPr>
            </w:pPr>
          </w:p>
        </w:tc>
        <w:tc>
          <w:tcPr>
            <w:tcW w:w="2603" w:type="dxa"/>
          </w:tcPr>
          <w:p w14:paraId="48DA2AEF"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 xml:space="preserve">Серуен </w:t>
            </w:r>
          </w:p>
          <w:p w14:paraId="74ADE145"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Картотекасы№8</w:t>
            </w:r>
          </w:p>
          <w:p w14:paraId="4DA81B16"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Style w:val="a5"/>
                <w:rFonts w:ascii="Times New Roman" w:hAnsi="Times New Roman" w:cs="Times New Roman"/>
                <w:lang w:val="kk-KZ"/>
              </w:rPr>
              <w:t>Міндеті:</w:t>
            </w:r>
            <w:r>
              <w:rPr>
                <w:rFonts w:ascii="Times New Roman" w:hAnsi="Times New Roman" w:cs="Times New Roman"/>
                <w:lang w:val="kk-KZ"/>
              </w:rPr>
              <w:t xml:space="preserve"> Достыққа тәрбиелеу.</w:t>
            </w:r>
            <w:r>
              <w:rPr>
                <w:rFonts w:ascii="Times New Roman" w:hAnsi="Times New Roman" w:cs="Times New Roman"/>
                <w:lang w:val="kk-KZ"/>
              </w:rPr>
              <w:br/>
            </w:r>
            <w:r>
              <w:rPr>
                <w:rStyle w:val="a5"/>
                <w:rFonts w:ascii="Times New Roman" w:hAnsi="Times New Roman" w:cs="Times New Roman"/>
                <w:lang w:val="kk-KZ"/>
              </w:rPr>
              <w:t>Іс-әрекеттер барысы:</w:t>
            </w:r>
            <w:r>
              <w:rPr>
                <w:rFonts w:ascii="Times New Roman" w:hAnsi="Times New Roman" w:cs="Times New Roman"/>
                <w:lang w:val="kk-KZ"/>
              </w:rPr>
              <w:t xml:space="preserve"> «Жел соқты» ойыны. Балалар жан-жаққа тарап, қайта шеңберге жиналады.</w:t>
            </w:r>
            <w:r>
              <w:rPr>
                <w:rFonts w:ascii="Times New Roman" w:hAnsi="Times New Roman" w:cs="Times New Roman"/>
                <w:lang w:val="kk-KZ"/>
              </w:rPr>
              <w:br/>
              <w:t>Бір-бірін итермеу, жүгіргенде абай болу.</w:t>
            </w:r>
            <w:r>
              <w:rPr>
                <w:rFonts w:ascii="Times New Roman" w:hAnsi="Times New Roman" w:cs="Times New Roman"/>
                <w:lang w:val="kk-KZ"/>
              </w:rPr>
              <w:br/>
              <w:t>Желдің әсерін түсіндіру.</w:t>
            </w:r>
          </w:p>
          <w:p w14:paraId="4524011F"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(Саяхат ойын, Экологиялық мәдениет дағдысы Қоршаған әлеммен таныстыру )</w:t>
            </w:r>
          </w:p>
        </w:tc>
        <w:tc>
          <w:tcPr>
            <w:tcW w:w="2741" w:type="dxa"/>
          </w:tcPr>
          <w:p w14:paraId="114BCBD8"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Серуен картотекасы№9</w:t>
            </w:r>
          </w:p>
          <w:p w14:paraId="23D7DF2F"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Style w:val="a5"/>
                <w:rFonts w:ascii="Times New Roman" w:hAnsi="Times New Roman" w:cs="Times New Roman"/>
                <w:lang w:val="kk-KZ"/>
              </w:rPr>
              <w:t>Міндеті:</w:t>
            </w:r>
            <w:r>
              <w:rPr>
                <w:rFonts w:ascii="Times New Roman" w:hAnsi="Times New Roman" w:cs="Times New Roman"/>
                <w:lang w:val="kk-KZ"/>
              </w:rPr>
              <w:t xml:space="preserve">   еңбекке баулу.</w:t>
            </w:r>
            <w:r>
              <w:rPr>
                <w:rFonts w:ascii="Times New Roman" w:hAnsi="Times New Roman" w:cs="Times New Roman"/>
                <w:lang w:val="kk-KZ"/>
              </w:rPr>
              <w:br/>
            </w:r>
            <w:r>
              <w:rPr>
                <w:rStyle w:val="a5"/>
                <w:rFonts w:ascii="Times New Roman" w:hAnsi="Times New Roman" w:cs="Times New Roman"/>
                <w:lang w:val="kk-KZ"/>
              </w:rPr>
              <w:t>Іс-әрекеттер барысы:</w:t>
            </w:r>
            <w:r>
              <w:rPr>
                <w:rFonts w:ascii="Times New Roman" w:hAnsi="Times New Roman" w:cs="Times New Roman"/>
                <w:lang w:val="kk-KZ"/>
              </w:rPr>
              <w:t xml:space="preserve"> Балалар ауладағы жапырақтарды бірге жинайды.</w:t>
            </w:r>
            <w:r>
              <w:rPr>
                <w:rFonts w:ascii="Times New Roman" w:hAnsi="Times New Roman" w:cs="Times New Roman"/>
                <w:lang w:val="kk-KZ"/>
              </w:rPr>
              <w:br/>
              <w:t>Құралды (күрекше, тырма) дұрыс қолдану.</w:t>
            </w:r>
            <w:r>
              <w:rPr>
                <w:rStyle w:val="a5"/>
                <w:rFonts w:ascii="Times New Roman" w:hAnsi="Times New Roman" w:cs="Times New Roman"/>
                <w:lang w:val="kk-KZ"/>
              </w:rPr>
              <w:t>:</w:t>
            </w:r>
            <w:r>
              <w:rPr>
                <w:rFonts w:ascii="Times New Roman" w:hAnsi="Times New Roman" w:cs="Times New Roman"/>
                <w:lang w:val="kk-KZ"/>
              </w:rPr>
              <w:t xml:space="preserve"> Жапырақтардың қурап түсу себебін түсіндіру </w:t>
            </w:r>
          </w:p>
          <w:p w14:paraId="2B99CD04"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(Отбасы құндылықтары ,Экологиялық мәдениет дағдысы Қоршаған әлеммен таныстыру )</w:t>
            </w:r>
          </w:p>
        </w:tc>
        <w:tc>
          <w:tcPr>
            <w:tcW w:w="2886" w:type="dxa"/>
          </w:tcPr>
          <w:p w14:paraId="465ADC1C"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 xml:space="preserve">Серуен </w:t>
            </w:r>
          </w:p>
          <w:p w14:paraId="26BAE6DB"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картотекасы№10</w:t>
            </w:r>
          </w:p>
          <w:p w14:paraId="6B371A60"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Style w:val="a5"/>
                <w:rFonts w:ascii="Times New Roman" w:hAnsi="Times New Roman" w:cs="Times New Roman"/>
                <w:lang w:val="kk-KZ"/>
              </w:rPr>
              <w:t>Міндеті:</w:t>
            </w:r>
            <w:r>
              <w:rPr>
                <w:rFonts w:ascii="Times New Roman" w:hAnsi="Times New Roman" w:cs="Times New Roman"/>
                <w:lang w:val="kk-KZ"/>
              </w:rPr>
              <w:t xml:space="preserve"> Құстарды қорғауға үйрету.</w:t>
            </w:r>
            <w:r>
              <w:rPr>
                <w:rFonts w:ascii="Times New Roman" w:hAnsi="Times New Roman" w:cs="Times New Roman"/>
                <w:lang w:val="kk-KZ"/>
              </w:rPr>
              <w:br/>
            </w:r>
            <w:r>
              <w:rPr>
                <w:rStyle w:val="a5"/>
                <w:rFonts w:ascii="Times New Roman" w:hAnsi="Times New Roman" w:cs="Times New Roman"/>
                <w:lang w:val="kk-KZ"/>
              </w:rPr>
              <w:t>Іс-әрекеттер барысы:</w:t>
            </w:r>
            <w:r>
              <w:rPr>
                <w:rFonts w:ascii="Times New Roman" w:hAnsi="Times New Roman" w:cs="Times New Roman"/>
                <w:lang w:val="kk-KZ"/>
              </w:rPr>
              <w:t xml:space="preserve"> Құстарды бақылап, олардың қимылын қайталайды.</w:t>
            </w:r>
            <w:r>
              <w:rPr>
                <w:rFonts w:ascii="Times New Roman" w:hAnsi="Times New Roman" w:cs="Times New Roman"/>
                <w:lang w:val="kk-KZ"/>
              </w:rPr>
              <w:br/>
              <w:t>Құстарды үркітпеу, тас атпау.</w:t>
            </w:r>
            <w:r>
              <w:rPr>
                <w:rFonts w:ascii="Times New Roman" w:hAnsi="Times New Roman" w:cs="Times New Roman"/>
                <w:lang w:val="kk-KZ"/>
              </w:rPr>
              <w:br/>
              <w:t xml:space="preserve">Құстардың күзде топтасып ұшуын түсіндіру </w:t>
            </w:r>
          </w:p>
          <w:p w14:paraId="3BFBC545"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(Әңгіме ойын Экологиялық мәдениет дағдысы  Қоршаған әлеммен таныстыру)</w:t>
            </w:r>
          </w:p>
          <w:p w14:paraId="44CBAD3A" w14:textId="77777777" w:rsidR="0043037B" w:rsidRDefault="0043037B">
            <w:pPr>
              <w:tabs>
                <w:tab w:val="left" w:pos="4536"/>
              </w:tabs>
              <w:spacing w:after="0" w:line="240" w:lineRule="auto"/>
              <w:rPr>
                <w:rFonts w:ascii="Times New Roman" w:eastAsia="Times New Roman" w:hAnsi="Times New Roman" w:cs="Times New Roman"/>
                <w:b/>
                <w:bCs/>
                <w:lang w:val="kk-KZ" w:eastAsia="ru-RU"/>
              </w:rPr>
            </w:pPr>
          </w:p>
          <w:p w14:paraId="54C156A5" w14:textId="77777777" w:rsidR="0043037B" w:rsidRDefault="0043037B">
            <w:pPr>
              <w:tabs>
                <w:tab w:val="left" w:pos="4536"/>
              </w:tabs>
              <w:spacing w:after="0" w:line="240" w:lineRule="auto"/>
              <w:rPr>
                <w:rFonts w:ascii="Times New Roman" w:eastAsia="Times New Roman" w:hAnsi="Times New Roman" w:cs="Times New Roman"/>
                <w:b/>
                <w:bCs/>
                <w:lang w:val="kk-KZ" w:eastAsia="ru-RU"/>
              </w:rPr>
            </w:pPr>
          </w:p>
        </w:tc>
      </w:tr>
      <w:tr w:rsidR="0043037B" w14:paraId="064B5A66" w14:textId="77777777">
        <w:trPr>
          <w:trHeight w:val="552"/>
        </w:trPr>
        <w:tc>
          <w:tcPr>
            <w:tcW w:w="2308" w:type="dxa"/>
          </w:tcPr>
          <w:p w14:paraId="0196CD2C" w14:textId="77777777" w:rsidR="0043037B" w:rsidRDefault="003B3800">
            <w:pPr>
              <w:pStyle w:val="TableParagraph"/>
              <w:tabs>
                <w:tab w:val="left" w:pos="4536"/>
              </w:tabs>
              <w:rPr>
                <w:b/>
              </w:rPr>
            </w:pPr>
            <w:r>
              <w:rPr>
                <w:b/>
              </w:rPr>
              <w:t>Серуеннен оралу</w:t>
            </w:r>
          </w:p>
        </w:tc>
        <w:tc>
          <w:tcPr>
            <w:tcW w:w="2598" w:type="dxa"/>
          </w:tcPr>
          <w:p w14:paraId="1149C344" w14:textId="77777777" w:rsidR="0043037B" w:rsidRDefault="003B3800">
            <w:pPr>
              <w:tabs>
                <w:tab w:val="left" w:pos="4536"/>
              </w:tabs>
              <w:spacing w:after="0" w:line="240" w:lineRule="auto"/>
              <w:rPr>
                <w:rFonts w:ascii="Times New Roman" w:eastAsia="Times New Roman" w:hAnsi="Times New Roman" w:cs="Times New Roman"/>
                <w:bCs/>
                <w:lang w:val="kk-KZ" w:eastAsia="ru-RU"/>
              </w:rPr>
            </w:pPr>
            <w:r>
              <w:rPr>
                <w:rFonts w:ascii="Times New Roman" w:eastAsia="Times New Roman" w:hAnsi="Times New Roman" w:cs="Times New Roman"/>
                <w:bCs/>
                <w:lang w:val="kk-KZ" w:eastAsia="ru-RU"/>
              </w:rPr>
              <w:t xml:space="preserve">Балаларды сырттан кіргенде қауіпсізді сақтап реттілікпен кіруге дағдыландыру, сырт киімдерін шешіп ,ілуіне көмек көрсету </w:t>
            </w:r>
          </w:p>
          <w:p w14:paraId="55D4B69C"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Өзіне-өзі қызмет ету дағдысын қалыптастыру</w:t>
            </w:r>
          </w:p>
        </w:tc>
        <w:tc>
          <w:tcPr>
            <w:tcW w:w="3024" w:type="dxa"/>
          </w:tcPr>
          <w:p w14:paraId="5C6E58C6" w14:textId="77777777" w:rsidR="0043037B" w:rsidRDefault="003B3800">
            <w:pPr>
              <w:tabs>
                <w:tab w:val="left" w:pos="4536"/>
              </w:tabs>
              <w:spacing w:after="0" w:line="240" w:lineRule="auto"/>
              <w:rPr>
                <w:rFonts w:ascii="Times New Roman" w:eastAsia="Times New Roman" w:hAnsi="Times New Roman" w:cs="Times New Roman"/>
                <w:bCs/>
                <w:lang w:val="kk-KZ" w:eastAsia="ru-RU"/>
              </w:rPr>
            </w:pPr>
            <w:r>
              <w:rPr>
                <w:rFonts w:ascii="Times New Roman" w:eastAsia="Times New Roman" w:hAnsi="Times New Roman" w:cs="Times New Roman"/>
                <w:bCs/>
                <w:lang w:val="kk-KZ" w:eastAsia="ru-RU"/>
              </w:rPr>
              <w:t>Сырттан бөлмеге кіргенде реттілікпен қолдарын сабын қолданып жуу қажет екенін ескертіп, жууға көмек беру.</w:t>
            </w:r>
          </w:p>
          <w:p w14:paraId="10507ADA"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Өзіне-өзі қызмет ету дағдысын қалыптастыру</w:t>
            </w:r>
          </w:p>
        </w:tc>
        <w:tc>
          <w:tcPr>
            <w:tcW w:w="2603" w:type="dxa"/>
          </w:tcPr>
          <w:p w14:paraId="7A85A547"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Даладан топқа кірерде балаларды бір бірінің артынан реттілікпен жүруді дағдыландыру Өзіне қызмет көрсетуге, өздігінен реттілікпен шешінуді үйрету</w:t>
            </w:r>
          </w:p>
          <w:p w14:paraId="74229BD0"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Өзіне-өзі қызмет ету дағдысын қалыптастыру</w:t>
            </w:r>
          </w:p>
        </w:tc>
        <w:tc>
          <w:tcPr>
            <w:tcW w:w="2741" w:type="dxa"/>
          </w:tcPr>
          <w:p w14:paraId="6EC060B0" w14:textId="77777777" w:rsidR="0043037B" w:rsidRDefault="003B3800">
            <w:pPr>
              <w:pStyle w:val="1"/>
              <w:tabs>
                <w:tab w:val="left" w:pos="4536"/>
              </w:tabs>
              <w:spacing w:before="0" w:beforeAutospacing="0" w:after="0" w:afterAutospacing="0"/>
              <w:rPr>
                <w:sz w:val="22"/>
                <w:szCs w:val="22"/>
                <w:lang w:val="kk-KZ"/>
              </w:rPr>
            </w:pPr>
            <w:r>
              <w:rPr>
                <w:sz w:val="22"/>
                <w:szCs w:val="22"/>
                <w:lang w:val="kk-KZ"/>
              </w:rPr>
              <w:t>Өзіне қызмет көрсетуге, өздігінен реттілікпен киіну және шешінуді үйрету, киімдерін шкафтарға салуға, , оларды мейірімділікке, бір-біріне көмектесуге баулу</w:t>
            </w:r>
          </w:p>
          <w:p w14:paraId="654A2FF4" w14:textId="77777777" w:rsidR="0043037B" w:rsidRDefault="003B3800">
            <w:pPr>
              <w:pStyle w:val="1"/>
              <w:tabs>
                <w:tab w:val="left" w:pos="4536"/>
              </w:tabs>
              <w:spacing w:before="0" w:beforeAutospacing="0" w:after="0" w:afterAutospacing="0"/>
              <w:rPr>
                <w:bCs/>
                <w:sz w:val="22"/>
                <w:szCs w:val="22"/>
                <w:lang w:val="kk-KZ"/>
              </w:rPr>
            </w:pPr>
            <w:r>
              <w:rPr>
                <w:bCs/>
                <w:sz w:val="22"/>
                <w:szCs w:val="22"/>
                <w:lang w:val="kk-KZ"/>
              </w:rPr>
              <w:t>Өзіне-өзі қызмет ету дағдысын қалыптастыпу</w:t>
            </w:r>
          </w:p>
        </w:tc>
        <w:tc>
          <w:tcPr>
            <w:tcW w:w="2886" w:type="dxa"/>
          </w:tcPr>
          <w:p w14:paraId="6A1E92C2" w14:textId="77777777" w:rsidR="0043037B" w:rsidRDefault="003B3800">
            <w:pPr>
              <w:pStyle w:val="1"/>
              <w:tabs>
                <w:tab w:val="left" w:pos="4536"/>
              </w:tabs>
              <w:spacing w:before="0" w:beforeAutospacing="0" w:after="0" w:afterAutospacing="0"/>
              <w:rPr>
                <w:bCs/>
                <w:sz w:val="22"/>
                <w:szCs w:val="22"/>
                <w:lang w:val="kk-KZ"/>
              </w:rPr>
            </w:pPr>
            <w:r>
              <w:rPr>
                <w:bCs/>
                <w:sz w:val="22"/>
                <w:szCs w:val="22"/>
                <w:lang w:val="kk-KZ"/>
              </w:rPr>
              <w:t>Кір киімдерді тәрбиешіге ескертіп ауыстыру , қолдарын көпіршітіп жуу</w:t>
            </w:r>
          </w:p>
          <w:p w14:paraId="31F104A1" w14:textId="77777777" w:rsidR="0043037B" w:rsidRDefault="003B3800">
            <w:pPr>
              <w:pStyle w:val="1"/>
              <w:tabs>
                <w:tab w:val="left" w:pos="4536"/>
              </w:tabs>
              <w:spacing w:before="0" w:beforeAutospacing="0" w:after="0" w:afterAutospacing="0"/>
              <w:rPr>
                <w:bCs/>
                <w:sz w:val="22"/>
                <w:szCs w:val="22"/>
              </w:rPr>
            </w:pPr>
            <w:r>
              <w:rPr>
                <w:bCs/>
                <w:sz w:val="22"/>
                <w:szCs w:val="22"/>
              </w:rPr>
              <w:t>Жеке гигиенаны сақтауға баулу</w:t>
            </w:r>
          </w:p>
        </w:tc>
      </w:tr>
      <w:tr w:rsidR="0043037B" w:rsidRPr="003B3800" w14:paraId="18BF2DB7" w14:textId="77777777">
        <w:trPr>
          <w:trHeight w:val="552"/>
        </w:trPr>
        <w:tc>
          <w:tcPr>
            <w:tcW w:w="2308" w:type="dxa"/>
          </w:tcPr>
          <w:p w14:paraId="13D7C097" w14:textId="038B2220" w:rsidR="0043037B" w:rsidRDefault="0043037B">
            <w:pPr>
              <w:pStyle w:val="TableParagraph"/>
              <w:tabs>
                <w:tab w:val="left" w:pos="4536"/>
              </w:tabs>
              <w:rPr>
                <w:b/>
              </w:rPr>
            </w:pPr>
          </w:p>
        </w:tc>
        <w:tc>
          <w:tcPr>
            <w:tcW w:w="2598" w:type="dxa"/>
          </w:tcPr>
          <w:p w14:paraId="0EAD6520" w14:textId="4C94CD0C" w:rsidR="0043037B" w:rsidRDefault="0043037B">
            <w:pPr>
              <w:tabs>
                <w:tab w:val="left" w:pos="4536"/>
              </w:tabs>
              <w:spacing w:after="0" w:line="240" w:lineRule="auto"/>
              <w:rPr>
                <w:rFonts w:ascii="Times New Roman" w:hAnsi="Times New Roman" w:cs="Times New Roman"/>
                <w:b/>
                <w:lang w:val="kk-KZ"/>
              </w:rPr>
            </w:pPr>
          </w:p>
        </w:tc>
        <w:tc>
          <w:tcPr>
            <w:tcW w:w="3024" w:type="dxa"/>
          </w:tcPr>
          <w:p w14:paraId="70E9655C" w14:textId="08E4CCE3" w:rsidR="0043037B" w:rsidRDefault="0043037B">
            <w:pPr>
              <w:tabs>
                <w:tab w:val="left" w:pos="4536"/>
              </w:tabs>
              <w:spacing w:after="0" w:line="240" w:lineRule="auto"/>
              <w:rPr>
                <w:rFonts w:ascii="Times New Roman" w:eastAsia="Times New Roman" w:hAnsi="Times New Roman" w:cs="Times New Roman"/>
                <w:bCs/>
                <w:lang w:val="kk-KZ" w:eastAsia="ru-RU"/>
              </w:rPr>
            </w:pPr>
          </w:p>
        </w:tc>
        <w:tc>
          <w:tcPr>
            <w:tcW w:w="2603" w:type="dxa"/>
          </w:tcPr>
          <w:p w14:paraId="3F3F412E" w14:textId="77777777" w:rsidR="0043037B" w:rsidRDefault="0043037B">
            <w:pPr>
              <w:tabs>
                <w:tab w:val="left" w:pos="4536"/>
              </w:tabs>
              <w:spacing w:after="0" w:line="240" w:lineRule="auto"/>
              <w:rPr>
                <w:rFonts w:ascii="Times New Roman" w:eastAsia="Times New Roman" w:hAnsi="Times New Roman" w:cs="Times New Roman"/>
                <w:b/>
                <w:bCs/>
                <w:lang w:val="kk-KZ" w:eastAsia="ru-RU"/>
              </w:rPr>
            </w:pPr>
          </w:p>
        </w:tc>
        <w:tc>
          <w:tcPr>
            <w:tcW w:w="2741" w:type="dxa"/>
          </w:tcPr>
          <w:p w14:paraId="3A5F9F70" w14:textId="6CC62776" w:rsidR="0043037B" w:rsidRDefault="0043037B">
            <w:pPr>
              <w:tabs>
                <w:tab w:val="left" w:pos="4536"/>
              </w:tabs>
              <w:spacing w:after="0" w:line="240" w:lineRule="auto"/>
              <w:rPr>
                <w:rFonts w:ascii="Times New Roman" w:eastAsia="Times New Roman" w:hAnsi="Times New Roman" w:cs="Times New Roman"/>
                <w:b/>
                <w:bCs/>
                <w:lang w:val="kk-KZ" w:eastAsia="ru-RU"/>
              </w:rPr>
            </w:pPr>
          </w:p>
        </w:tc>
        <w:tc>
          <w:tcPr>
            <w:tcW w:w="2886" w:type="dxa"/>
          </w:tcPr>
          <w:p w14:paraId="691D0113" w14:textId="70D66AA5" w:rsidR="0043037B" w:rsidRDefault="0043037B">
            <w:pPr>
              <w:tabs>
                <w:tab w:val="left" w:pos="4536"/>
              </w:tabs>
              <w:spacing w:after="0" w:line="240" w:lineRule="auto"/>
              <w:rPr>
                <w:rFonts w:ascii="Times New Roman" w:eastAsia="Times New Roman" w:hAnsi="Times New Roman" w:cs="Times New Roman"/>
                <w:b/>
                <w:bCs/>
                <w:lang w:val="kk-KZ" w:eastAsia="ru-RU"/>
              </w:rPr>
            </w:pPr>
          </w:p>
        </w:tc>
      </w:tr>
      <w:tr w:rsidR="0043037B" w14:paraId="1D6DC953" w14:textId="77777777">
        <w:trPr>
          <w:trHeight w:val="552"/>
        </w:trPr>
        <w:tc>
          <w:tcPr>
            <w:tcW w:w="2308" w:type="dxa"/>
          </w:tcPr>
          <w:p w14:paraId="7949956D" w14:textId="77777777" w:rsidR="0043037B" w:rsidRDefault="003B3800">
            <w:pPr>
              <w:pStyle w:val="TableParagraph"/>
              <w:tabs>
                <w:tab w:val="left" w:pos="4536"/>
              </w:tabs>
              <w:rPr>
                <w:b/>
              </w:rPr>
            </w:pPr>
            <w:r>
              <w:rPr>
                <w:b/>
              </w:rPr>
              <w:t xml:space="preserve">Балалардың дербес іс-әрекеті (қимылдық, ұлттық, сюжетті-рөлдік, үстел үсті-баспа және басқа ойындар), бейнелеу іс-әрекеті, кітап қарау және </w:t>
            </w:r>
            <w:r>
              <w:rPr>
                <w:b/>
              </w:rPr>
              <w:lastRenderedPageBreak/>
              <w:t>басқалары)</w:t>
            </w:r>
          </w:p>
        </w:tc>
        <w:tc>
          <w:tcPr>
            <w:tcW w:w="2598" w:type="dxa"/>
            <w:tcBorders>
              <w:top w:val="single" w:sz="2" w:space="0" w:color="000000"/>
              <w:left w:val="single" w:sz="2" w:space="0" w:color="000000"/>
              <w:bottom w:val="single" w:sz="2" w:space="0" w:color="000000"/>
              <w:right w:val="single" w:sz="4" w:space="0" w:color="auto"/>
            </w:tcBorders>
          </w:tcPr>
          <w:p w14:paraId="16F66F89" w14:textId="77777777" w:rsidR="0043037B" w:rsidRDefault="003B3800">
            <w:pPr>
              <w:spacing w:after="0" w:line="240" w:lineRule="auto"/>
              <w:outlineLvl w:val="2"/>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lastRenderedPageBreak/>
              <w:t>Тақырыбы: «Адал еңбектің жемісі»</w:t>
            </w:r>
          </w:p>
          <w:p w14:paraId="072194D8"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Мақсаты:</w:t>
            </w:r>
            <w:r>
              <w:rPr>
                <w:rFonts w:ascii="Times New Roman" w:eastAsia="Times New Roman" w:hAnsi="Times New Roman" w:cs="Times New Roman"/>
                <w:lang w:val="kk-KZ" w:eastAsia="ru-RU"/>
              </w:rPr>
              <w:t xml:space="preserve"> Балаларды еңбекқорлыққа, адал жұмыс істеуге тәрбиелеу.</w:t>
            </w:r>
          </w:p>
          <w:p w14:paraId="2E57CD2E"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 xml:space="preserve">  Іс-әрекет:  </w:t>
            </w:r>
            <w:r>
              <w:rPr>
                <w:rFonts w:ascii="Times New Roman" w:eastAsia="Times New Roman" w:hAnsi="Times New Roman" w:cs="Times New Roman"/>
                <w:lang w:val="kk-KZ" w:eastAsia="ru-RU"/>
              </w:rPr>
              <w:t xml:space="preserve"> «Еңбек бағы» (әр бала еңбек бейнесін сурет салады).</w:t>
            </w:r>
          </w:p>
          <w:p w14:paraId="796725B7"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lastRenderedPageBreak/>
              <w:t>Еңбек адамдары туралы әңгімелейді.</w:t>
            </w:r>
          </w:p>
          <w:p w14:paraId="051ECCAE"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Өз еңбектері туралы айтады, еңбек көрінісін суреттейді.</w:t>
            </w:r>
          </w:p>
          <w:p w14:paraId="099ED19B"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нәтиже:</w:t>
            </w:r>
            <w:r>
              <w:rPr>
                <w:rFonts w:ascii="Times New Roman" w:eastAsia="Times New Roman" w:hAnsi="Times New Roman" w:cs="Times New Roman"/>
                <w:lang w:val="kk-KZ" w:eastAsia="ru-RU"/>
              </w:rPr>
              <w:t xml:space="preserve"> Балалар еңбек ету – маңызды екенін біледі.</w:t>
            </w:r>
          </w:p>
          <w:p w14:paraId="2CDBE919" w14:textId="77777777" w:rsidR="0043037B" w:rsidRDefault="003B3800">
            <w:pPr>
              <w:spacing w:after="0" w:line="240" w:lineRule="auto"/>
              <w:rPr>
                <w:rFonts w:ascii="Times New Roman" w:hAnsi="Times New Roman" w:cs="Times New Roman"/>
                <w:b/>
                <w:lang w:val="kk-KZ"/>
              </w:rPr>
            </w:pPr>
            <w:r>
              <w:rPr>
                <w:rFonts w:ascii="Times New Roman" w:hAnsi="Times New Roman" w:cs="Times New Roman"/>
                <w:b/>
                <w:iCs/>
                <w:lang w:val="kk-KZ"/>
              </w:rPr>
              <w:t xml:space="preserve">«Адал азамат» бағдарламасы негізінде </w:t>
            </w:r>
          </w:p>
        </w:tc>
        <w:tc>
          <w:tcPr>
            <w:tcW w:w="3024" w:type="dxa"/>
            <w:tcBorders>
              <w:top w:val="single" w:sz="2" w:space="0" w:color="000000"/>
              <w:left w:val="single" w:sz="4" w:space="0" w:color="auto"/>
              <w:bottom w:val="single" w:sz="2" w:space="0" w:color="000000"/>
              <w:right w:val="single" w:sz="2" w:space="0" w:color="000000"/>
            </w:tcBorders>
          </w:tcPr>
          <w:p w14:paraId="0B8A29FE" w14:textId="77777777" w:rsidR="0043037B" w:rsidRDefault="003B3800">
            <w:pPr>
              <w:spacing w:after="0" w:line="240" w:lineRule="auto"/>
              <w:outlineLvl w:val="2"/>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lastRenderedPageBreak/>
              <w:t>Тақырыбы: «Жолда жүру ережесі»</w:t>
            </w:r>
          </w:p>
          <w:p w14:paraId="4E79BACE"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Мақсаты:</w:t>
            </w:r>
            <w:r>
              <w:rPr>
                <w:rFonts w:ascii="Times New Roman" w:eastAsia="Times New Roman" w:hAnsi="Times New Roman" w:cs="Times New Roman"/>
                <w:lang w:val="kk-KZ" w:eastAsia="ru-RU"/>
              </w:rPr>
              <w:t xml:space="preserve"> Жолдағы қауіпсіздікті сақтау.</w:t>
            </w:r>
          </w:p>
          <w:p w14:paraId="2F006041"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 xml:space="preserve">   </w:t>
            </w:r>
            <w:r>
              <w:rPr>
                <w:rFonts w:ascii="Times New Roman" w:eastAsia="Times New Roman" w:hAnsi="Times New Roman" w:cs="Times New Roman"/>
                <w:lang w:val="kk-KZ" w:eastAsia="ru-RU"/>
              </w:rPr>
              <w:t xml:space="preserve"> «Жол белгілерін тап» ойыны.</w:t>
            </w:r>
          </w:p>
          <w:p w14:paraId="3C797B46"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Іс-әрекет:</w:t>
            </w:r>
            <w:r>
              <w:rPr>
                <w:rFonts w:ascii="Times New Roman" w:eastAsia="Times New Roman" w:hAnsi="Times New Roman" w:cs="Times New Roman"/>
                <w:lang w:val="kk-KZ" w:eastAsia="ru-RU"/>
              </w:rPr>
              <w:t xml:space="preserve"> Бағдаршам, жол белгілерін көрсетеді.</w:t>
            </w:r>
          </w:p>
          <w:p w14:paraId="1B7B0838"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lastRenderedPageBreak/>
              <w:t>Жаяу жүргіншілер өткелінен қалай өту керегін көрсетеді.</w:t>
            </w:r>
          </w:p>
          <w:p w14:paraId="59F71360"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нәтиже:</w:t>
            </w:r>
            <w:r>
              <w:rPr>
                <w:rFonts w:ascii="Times New Roman" w:eastAsia="Times New Roman" w:hAnsi="Times New Roman" w:cs="Times New Roman"/>
                <w:lang w:val="kk-KZ" w:eastAsia="ru-RU"/>
              </w:rPr>
              <w:t xml:space="preserve"> Балалар жол ережесін біледі.</w:t>
            </w:r>
          </w:p>
          <w:p w14:paraId="76AF2B34" w14:textId="77777777" w:rsidR="0043037B" w:rsidRDefault="003B3800">
            <w:pPr>
              <w:spacing w:after="0" w:line="240" w:lineRule="auto"/>
              <w:rPr>
                <w:rFonts w:ascii="Times New Roman" w:hAnsi="Times New Roman" w:cs="Times New Roman"/>
                <w:lang w:val="kk-KZ"/>
              </w:rPr>
            </w:pPr>
            <w:r>
              <w:rPr>
                <w:rFonts w:ascii="Times New Roman" w:hAnsi="Times New Roman" w:cs="Times New Roman"/>
                <w:b/>
                <w:iCs/>
                <w:lang w:val="kk-KZ"/>
              </w:rPr>
              <w:t xml:space="preserve">Өауіпсіздікті сақтау бойынша іс-әрекеттер </w:t>
            </w:r>
          </w:p>
        </w:tc>
        <w:tc>
          <w:tcPr>
            <w:tcW w:w="2603" w:type="dxa"/>
            <w:tcBorders>
              <w:top w:val="single" w:sz="2" w:space="0" w:color="000000"/>
              <w:left w:val="single" w:sz="4" w:space="0" w:color="auto"/>
              <w:bottom w:val="single" w:sz="2" w:space="0" w:color="000000"/>
              <w:right w:val="single" w:sz="2" w:space="0" w:color="000000"/>
            </w:tcBorders>
          </w:tcPr>
          <w:p w14:paraId="39196838" w14:textId="77777777" w:rsidR="0043037B" w:rsidRDefault="003B3800">
            <w:pPr>
              <w:spacing w:after="0" w:line="240" w:lineRule="auto"/>
              <w:outlineLvl w:val="2"/>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lastRenderedPageBreak/>
              <w:t>Тақырыбы: «Ұлттық ойындар – халық мұрасы»</w:t>
            </w:r>
          </w:p>
          <w:p w14:paraId="1EC00FC7"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Мақсаты:</w:t>
            </w:r>
            <w:r>
              <w:rPr>
                <w:rFonts w:ascii="Times New Roman" w:eastAsia="Times New Roman" w:hAnsi="Times New Roman" w:cs="Times New Roman"/>
                <w:lang w:val="kk-KZ" w:eastAsia="ru-RU"/>
              </w:rPr>
              <w:t xml:space="preserve"> Қазақтың ұлттық ойындары арқылы бірлікке, ептілікке тәрбиелеу.</w:t>
            </w:r>
          </w:p>
          <w:p w14:paraId="4929FA31"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 xml:space="preserve">   </w:t>
            </w:r>
            <w:r>
              <w:rPr>
                <w:rFonts w:ascii="Times New Roman" w:eastAsia="Times New Roman" w:hAnsi="Times New Roman" w:cs="Times New Roman"/>
                <w:lang w:val="kk-KZ" w:eastAsia="ru-RU"/>
              </w:rPr>
              <w:t xml:space="preserve"> «Ұлттық ойындар эстафетасы».</w:t>
            </w:r>
          </w:p>
          <w:p w14:paraId="6A700CC7"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lastRenderedPageBreak/>
              <w:t>Іс-әрекет:</w:t>
            </w:r>
            <w:r>
              <w:rPr>
                <w:rFonts w:ascii="Times New Roman" w:eastAsia="Times New Roman" w:hAnsi="Times New Roman" w:cs="Times New Roman"/>
                <w:lang w:val="kk-KZ" w:eastAsia="ru-RU"/>
              </w:rPr>
              <w:t xml:space="preserve"> «Асық ату», «Арқан тарту» ойынын ойнатады.</w:t>
            </w:r>
          </w:p>
          <w:p w14:paraId="67A72C78"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Ұлттық ойындарға қатысады.</w:t>
            </w:r>
          </w:p>
          <w:p w14:paraId="1361F34E"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нәтиже:</w:t>
            </w:r>
            <w:r>
              <w:rPr>
                <w:rFonts w:ascii="Times New Roman" w:eastAsia="Times New Roman" w:hAnsi="Times New Roman" w:cs="Times New Roman"/>
                <w:lang w:val="kk-KZ" w:eastAsia="ru-RU"/>
              </w:rPr>
              <w:t xml:space="preserve"> Балалар ұлттық ойындарды ойнай біледі.</w:t>
            </w:r>
          </w:p>
          <w:p w14:paraId="2FBFA68B" w14:textId="77777777" w:rsidR="0043037B" w:rsidRDefault="003B3800">
            <w:pPr>
              <w:spacing w:after="0" w:line="240" w:lineRule="auto"/>
              <w:rPr>
                <w:rFonts w:ascii="Times New Roman" w:hAnsi="Times New Roman" w:cs="Times New Roman"/>
                <w:lang w:val="kk-KZ"/>
              </w:rPr>
            </w:pPr>
            <w:r>
              <w:rPr>
                <w:rFonts w:ascii="Times New Roman" w:hAnsi="Times New Roman" w:cs="Times New Roman"/>
                <w:b/>
                <w:iCs/>
                <w:lang w:val="kk-KZ"/>
              </w:rPr>
              <w:t xml:space="preserve">Ұлттыққұндылықты дамыту </w:t>
            </w:r>
          </w:p>
        </w:tc>
        <w:tc>
          <w:tcPr>
            <w:tcW w:w="2741" w:type="dxa"/>
            <w:tcBorders>
              <w:top w:val="single" w:sz="2" w:space="0" w:color="000000"/>
              <w:left w:val="single" w:sz="4" w:space="0" w:color="auto"/>
              <w:bottom w:val="single" w:sz="2" w:space="0" w:color="000000"/>
              <w:right w:val="single" w:sz="2" w:space="0" w:color="000000"/>
            </w:tcBorders>
          </w:tcPr>
          <w:p w14:paraId="6664E69B" w14:textId="77777777" w:rsidR="0043037B" w:rsidRDefault="003B3800">
            <w:pPr>
              <w:spacing w:after="0" w:line="240" w:lineRule="auto"/>
              <w:outlineLvl w:val="2"/>
              <w:rPr>
                <w:rFonts w:ascii="Times New Roman" w:eastAsia="Times New Roman" w:hAnsi="Times New Roman" w:cs="Times New Roman"/>
                <w:b/>
                <w:bCs/>
                <w:lang w:eastAsia="ru-RU"/>
              </w:rPr>
            </w:pPr>
            <w:r>
              <w:rPr>
                <w:rFonts w:ascii="Times New Roman" w:eastAsia="Times New Roman" w:hAnsi="Times New Roman" w:cs="Times New Roman"/>
                <w:b/>
                <w:bCs/>
                <w:lang w:eastAsia="ru-RU"/>
              </w:rPr>
              <w:lastRenderedPageBreak/>
              <w:t>Тақырыбы: «Судың да сұрауы бар»</w:t>
            </w:r>
          </w:p>
          <w:p w14:paraId="47EFA66B" w14:textId="77777777" w:rsidR="0043037B" w:rsidRDefault="003B38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b/>
                <w:bCs/>
                <w:lang w:eastAsia="ru-RU"/>
              </w:rPr>
              <w:t>Мақсаты:</w:t>
            </w:r>
            <w:r>
              <w:rPr>
                <w:rFonts w:ascii="Times New Roman" w:eastAsia="Times New Roman" w:hAnsi="Times New Roman" w:cs="Times New Roman"/>
                <w:lang w:eastAsia="ru-RU"/>
              </w:rPr>
              <w:t xml:space="preserve"> Суды үнемдеп пайдалануға, қадірлеуге үйрету.</w:t>
            </w:r>
          </w:p>
          <w:p w14:paraId="4FD0361B" w14:textId="77777777" w:rsidR="0043037B" w:rsidRDefault="003B38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b/>
                <w:bCs/>
                <w:lang w:eastAsia="ru-RU"/>
              </w:rPr>
              <w:t xml:space="preserve">   </w:t>
            </w:r>
            <w:r>
              <w:rPr>
                <w:rFonts w:ascii="Times New Roman" w:eastAsia="Times New Roman" w:hAnsi="Times New Roman" w:cs="Times New Roman"/>
                <w:lang w:eastAsia="ru-RU"/>
              </w:rPr>
              <w:t xml:space="preserve"> «Экологиялық тәжірибе» (суды дұрыс пайдалану).</w:t>
            </w:r>
          </w:p>
          <w:p w14:paraId="01B87E7B" w14:textId="77777777" w:rsidR="0043037B" w:rsidRDefault="003B38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b/>
                <w:bCs/>
                <w:lang w:val="kk-KZ" w:eastAsia="ru-RU"/>
              </w:rPr>
              <w:lastRenderedPageBreak/>
              <w:t>Іс-әрекет:</w:t>
            </w:r>
            <w:r>
              <w:rPr>
                <w:rFonts w:ascii="Times New Roman" w:eastAsia="Times New Roman" w:hAnsi="Times New Roman" w:cs="Times New Roman"/>
                <w:lang w:eastAsia="ru-RU"/>
              </w:rPr>
              <w:t xml:space="preserve"> Су артық жұмсалғандағы және үнемделгендегі жағдайды көрсетеді.</w:t>
            </w:r>
          </w:p>
          <w:p w14:paraId="1DD8F1E7" w14:textId="77777777" w:rsidR="0043037B" w:rsidRDefault="003B38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Суды үнемдеу жолын айтады.</w:t>
            </w:r>
          </w:p>
          <w:p w14:paraId="26C4EDC2" w14:textId="77777777" w:rsidR="0043037B" w:rsidRDefault="003B38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b/>
                <w:bCs/>
                <w:lang w:eastAsia="ru-RU"/>
              </w:rPr>
              <w:t xml:space="preserve"> нәтиже:</w:t>
            </w:r>
            <w:r>
              <w:rPr>
                <w:rFonts w:ascii="Times New Roman" w:eastAsia="Times New Roman" w:hAnsi="Times New Roman" w:cs="Times New Roman"/>
                <w:lang w:eastAsia="ru-RU"/>
              </w:rPr>
              <w:t xml:space="preserve"> Балалар суды қадірлеуді үйренеді.</w:t>
            </w:r>
          </w:p>
          <w:p w14:paraId="6BE1F6DA" w14:textId="77777777" w:rsidR="0043037B" w:rsidRDefault="003B3800">
            <w:pPr>
              <w:spacing w:after="0" w:line="240" w:lineRule="auto"/>
              <w:rPr>
                <w:rFonts w:ascii="Times New Roman" w:hAnsi="Times New Roman" w:cs="Times New Roman"/>
              </w:rPr>
            </w:pPr>
            <w:r>
              <w:rPr>
                <w:rFonts w:ascii="Times New Roman" w:hAnsi="Times New Roman" w:cs="Times New Roman"/>
                <w:b/>
                <w:iCs/>
                <w:lang w:val="kk-KZ"/>
              </w:rPr>
              <w:t xml:space="preserve">Үнемдеу, эко әлеммен танысу </w:t>
            </w:r>
          </w:p>
        </w:tc>
        <w:tc>
          <w:tcPr>
            <w:tcW w:w="2886" w:type="dxa"/>
            <w:tcBorders>
              <w:top w:val="single" w:sz="2" w:space="0" w:color="000000"/>
              <w:left w:val="single" w:sz="4" w:space="0" w:color="auto"/>
              <w:bottom w:val="single" w:sz="2" w:space="0" w:color="000000"/>
              <w:right w:val="single" w:sz="2" w:space="0" w:color="000000"/>
            </w:tcBorders>
          </w:tcPr>
          <w:p w14:paraId="56C7FF0E" w14:textId="77777777" w:rsidR="0043037B" w:rsidRDefault="003B3800">
            <w:pPr>
              <w:spacing w:after="0" w:line="240" w:lineRule="auto"/>
              <w:outlineLvl w:val="2"/>
              <w:rPr>
                <w:rFonts w:ascii="Times New Roman" w:eastAsia="Times New Roman" w:hAnsi="Times New Roman" w:cs="Times New Roman"/>
                <w:b/>
                <w:bCs/>
                <w:lang w:eastAsia="ru-RU"/>
              </w:rPr>
            </w:pPr>
            <w:r>
              <w:rPr>
                <w:rFonts w:ascii="Times New Roman" w:eastAsia="Times New Roman" w:hAnsi="Times New Roman" w:cs="Times New Roman"/>
                <w:b/>
                <w:bCs/>
                <w:lang w:eastAsia="ru-RU"/>
              </w:rPr>
              <w:lastRenderedPageBreak/>
              <w:t>Тақырыбы: «Болашақта кім боламын?»</w:t>
            </w:r>
          </w:p>
          <w:p w14:paraId="5190B1A6" w14:textId="77777777" w:rsidR="0043037B" w:rsidRDefault="003B38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b/>
                <w:bCs/>
                <w:lang w:eastAsia="ru-RU"/>
              </w:rPr>
              <w:t>Мақсаты:</w:t>
            </w:r>
            <w:r>
              <w:rPr>
                <w:rFonts w:ascii="Times New Roman" w:eastAsia="Times New Roman" w:hAnsi="Times New Roman" w:cs="Times New Roman"/>
                <w:lang w:eastAsia="ru-RU"/>
              </w:rPr>
              <w:t xml:space="preserve"> Балаларды арманға жетелеу, мамандыққа қызығушылық ояту.</w:t>
            </w:r>
          </w:p>
          <w:p w14:paraId="36FC06EB" w14:textId="77777777" w:rsidR="0043037B" w:rsidRDefault="003B38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b/>
                <w:bCs/>
                <w:lang w:eastAsia="ru-RU"/>
              </w:rPr>
              <w:t xml:space="preserve">   </w:t>
            </w:r>
            <w:r>
              <w:rPr>
                <w:rFonts w:ascii="Times New Roman" w:eastAsia="Times New Roman" w:hAnsi="Times New Roman" w:cs="Times New Roman"/>
                <w:lang w:eastAsia="ru-RU"/>
              </w:rPr>
              <w:t xml:space="preserve"> «Мамандық каруселі» ойыны.</w:t>
            </w:r>
          </w:p>
          <w:p w14:paraId="7DA2487F" w14:textId="77777777" w:rsidR="0043037B" w:rsidRDefault="003B38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b/>
                <w:bCs/>
                <w:lang w:val="kk-KZ" w:eastAsia="ru-RU"/>
              </w:rPr>
              <w:lastRenderedPageBreak/>
              <w:t>Іс-әрекет:</w:t>
            </w:r>
            <w:r>
              <w:rPr>
                <w:rFonts w:ascii="Times New Roman" w:eastAsia="Times New Roman" w:hAnsi="Times New Roman" w:cs="Times New Roman"/>
                <w:lang w:eastAsia="ru-RU"/>
              </w:rPr>
              <w:t xml:space="preserve"> Әртүрлі мамандық иелері туралы сурет, бейне көрсетеді.</w:t>
            </w:r>
          </w:p>
          <w:p w14:paraId="55C43C40" w14:textId="77777777" w:rsidR="0043037B" w:rsidRDefault="003B38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Өз болашақ мамандығы туралы айтып береді.</w:t>
            </w:r>
          </w:p>
          <w:p w14:paraId="644856DD" w14:textId="77777777" w:rsidR="0043037B" w:rsidRDefault="003B38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b/>
                <w:bCs/>
                <w:lang w:eastAsia="ru-RU"/>
              </w:rPr>
              <w:t>нәтиже:</w:t>
            </w:r>
            <w:r>
              <w:rPr>
                <w:rFonts w:ascii="Times New Roman" w:eastAsia="Times New Roman" w:hAnsi="Times New Roman" w:cs="Times New Roman"/>
                <w:lang w:eastAsia="ru-RU"/>
              </w:rPr>
              <w:t xml:space="preserve"> Балалар мамандықтардың маңызын біледі.</w:t>
            </w:r>
          </w:p>
          <w:p w14:paraId="4639408A" w14:textId="77777777" w:rsidR="0043037B" w:rsidRDefault="003B3800">
            <w:pPr>
              <w:spacing w:after="0" w:line="240" w:lineRule="auto"/>
              <w:rPr>
                <w:rFonts w:ascii="Times New Roman" w:hAnsi="Times New Roman" w:cs="Times New Roman"/>
              </w:rPr>
            </w:pPr>
            <w:r>
              <w:rPr>
                <w:rFonts w:ascii="Times New Roman" w:hAnsi="Times New Roman" w:cs="Times New Roman"/>
                <w:b/>
                <w:iCs/>
                <w:lang w:val="kk-KZ"/>
              </w:rPr>
              <w:t xml:space="preserve">Қаржылық сауаттылықты дамыту </w:t>
            </w:r>
          </w:p>
        </w:tc>
      </w:tr>
      <w:tr w:rsidR="0043037B" w14:paraId="73EBA840" w14:textId="77777777">
        <w:trPr>
          <w:trHeight w:val="552"/>
        </w:trPr>
        <w:tc>
          <w:tcPr>
            <w:tcW w:w="2308" w:type="dxa"/>
          </w:tcPr>
          <w:p w14:paraId="17D12ACE" w14:textId="77777777" w:rsidR="0043037B" w:rsidRDefault="003B3800">
            <w:pPr>
              <w:pStyle w:val="TableParagraph"/>
              <w:tabs>
                <w:tab w:val="left" w:pos="4536"/>
              </w:tabs>
              <w:rPr>
                <w:b/>
              </w:rPr>
            </w:pPr>
            <w:r>
              <w:rPr>
                <w:b/>
              </w:rPr>
              <w:lastRenderedPageBreak/>
              <w:t>Балалардың</w:t>
            </w:r>
            <w:r>
              <w:rPr>
                <w:b/>
                <w:spacing w:val="-3"/>
              </w:rPr>
              <w:t xml:space="preserve"> </w:t>
            </w:r>
            <w:r>
              <w:rPr>
                <w:b/>
              </w:rPr>
              <w:t>үйге</w:t>
            </w:r>
            <w:r>
              <w:rPr>
                <w:b/>
                <w:spacing w:val="-3"/>
              </w:rPr>
              <w:t xml:space="preserve"> </w:t>
            </w:r>
            <w:r>
              <w:rPr>
                <w:b/>
              </w:rPr>
              <w:t>қайтуы</w:t>
            </w:r>
          </w:p>
        </w:tc>
        <w:tc>
          <w:tcPr>
            <w:tcW w:w="2598" w:type="dxa"/>
          </w:tcPr>
          <w:p w14:paraId="4E63D669" w14:textId="77777777" w:rsidR="0043037B" w:rsidRDefault="003B3800">
            <w:pPr>
              <w:tabs>
                <w:tab w:val="left" w:pos="4536"/>
              </w:tabs>
              <w:spacing w:after="0" w:line="240" w:lineRule="auto"/>
              <w:rPr>
                <w:rFonts w:ascii="Times New Roman" w:eastAsia="Times New Roman" w:hAnsi="Times New Roman" w:cs="Times New Roman"/>
                <w:bCs/>
                <w:lang w:val="kk-KZ" w:eastAsia="ru-RU"/>
              </w:rPr>
            </w:pPr>
            <w:r>
              <w:rPr>
                <w:rFonts w:ascii="Times New Roman" w:eastAsia="Times New Roman" w:hAnsi="Times New Roman" w:cs="Times New Roman"/>
                <w:bCs/>
                <w:lang w:val="kk-KZ" w:eastAsia="ru-RU"/>
              </w:rPr>
              <w:t>Балалардан ертеңгі күнге қандай іспен айналысқысы келетінін сұрау.</w:t>
            </w:r>
          </w:p>
        </w:tc>
        <w:tc>
          <w:tcPr>
            <w:tcW w:w="3024" w:type="dxa"/>
            <w:tcBorders>
              <w:top w:val="single" w:sz="4" w:space="0" w:color="auto"/>
              <w:left w:val="single" w:sz="4" w:space="0" w:color="auto"/>
              <w:bottom w:val="single" w:sz="4" w:space="0" w:color="auto"/>
              <w:right w:val="single" w:sz="4" w:space="0" w:color="auto"/>
            </w:tcBorders>
          </w:tcPr>
          <w:p w14:paraId="67254F1C"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 xml:space="preserve">Ата-аналарға балалардың бүгінгі белсенділігі туралы айту  </w:t>
            </w:r>
          </w:p>
        </w:tc>
        <w:tc>
          <w:tcPr>
            <w:tcW w:w="2603" w:type="dxa"/>
            <w:tcBorders>
              <w:top w:val="single" w:sz="4" w:space="0" w:color="auto"/>
              <w:left w:val="single" w:sz="4" w:space="0" w:color="auto"/>
              <w:bottom w:val="single" w:sz="4" w:space="0" w:color="auto"/>
              <w:right w:val="single" w:sz="4" w:space="0" w:color="auto"/>
            </w:tcBorders>
          </w:tcPr>
          <w:p w14:paraId="1D58E4A1"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Ата аналармен балалардың бүгінгі іс-әрекеттері туралы әңгімелесу.</w:t>
            </w:r>
          </w:p>
        </w:tc>
        <w:tc>
          <w:tcPr>
            <w:tcW w:w="2741" w:type="dxa"/>
            <w:tcBorders>
              <w:top w:val="single" w:sz="4" w:space="0" w:color="auto"/>
              <w:left w:val="single" w:sz="4" w:space="0" w:color="auto"/>
              <w:bottom w:val="single" w:sz="4" w:space="0" w:color="auto"/>
              <w:right w:val="single" w:sz="4" w:space="0" w:color="auto"/>
            </w:tcBorders>
          </w:tcPr>
          <w:p w14:paraId="7647A6D6"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.Ата-аналарға балалардың жеке бас гигиенасына назар аудару керектігін ескерту.Балалардың тәрбиешіден сұранып үйге қайтуы.</w:t>
            </w:r>
          </w:p>
        </w:tc>
        <w:tc>
          <w:tcPr>
            <w:tcW w:w="2886" w:type="dxa"/>
            <w:tcBorders>
              <w:top w:val="single" w:sz="4" w:space="0" w:color="auto"/>
              <w:left w:val="single" w:sz="4" w:space="0" w:color="auto"/>
              <w:bottom w:val="single" w:sz="4" w:space="0" w:color="auto"/>
              <w:right w:val="single" w:sz="4" w:space="0" w:color="auto"/>
            </w:tcBorders>
            <w:vAlign w:val="center"/>
          </w:tcPr>
          <w:p w14:paraId="35D86258"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Балалардың денсаулығы жайлы әнгімелесу</w:t>
            </w:r>
          </w:p>
          <w:p w14:paraId="49419486" w14:textId="77777777" w:rsidR="0043037B" w:rsidRDefault="0043037B">
            <w:pPr>
              <w:tabs>
                <w:tab w:val="left" w:pos="4536"/>
              </w:tabs>
              <w:spacing w:after="0" w:line="240" w:lineRule="auto"/>
              <w:rPr>
                <w:rFonts w:ascii="Times New Roman" w:hAnsi="Times New Roman" w:cs="Times New Roman"/>
                <w:lang w:val="kk-KZ"/>
              </w:rPr>
            </w:pPr>
          </w:p>
        </w:tc>
      </w:tr>
    </w:tbl>
    <w:p w14:paraId="32A29BB5" w14:textId="77777777" w:rsidR="0043037B" w:rsidRDefault="003B3800">
      <w:pPr>
        <w:spacing w:after="0"/>
        <w:rPr>
          <w:rFonts w:ascii="Times New Roman" w:hAnsi="Times New Roman" w:cs="Times New Roman"/>
          <w:b/>
          <w:sz w:val="24"/>
          <w:szCs w:val="24"/>
          <w:lang w:val="kk-KZ"/>
        </w:rPr>
      </w:pPr>
      <w:r>
        <w:rPr>
          <w:rFonts w:ascii="Times New Roman" w:hAnsi="Times New Roman" w:cs="Times New Roman"/>
          <w:lang w:val="kk-KZ"/>
        </w:rPr>
        <w:lastRenderedPageBreak/>
        <w:br w:type="textWrapping" w:clear="all"/>
      </w:r>
    </w:p>
    <w:p w14:paraId="233C3D5B" w14:textId="5660CD72" w:rsidR="0043037B" w:rsidRDefault="003B3800">
      <w:pPr>
        <w:spacing w:after="0"/>
        <w:rPr>
          <w:rFonts w:ascii="Times New Roman" w:hAnsi="Times New Roman" w:cs="Times New Roman"/>
          <w:lang w:val="kk-KZ"/>
        </w:rPr>
      </w:pPr>
      <w:r>
        <w:rPr>
          <w:rFonts w:ascii="Times New Roman" w:hAnsi="Times New Roman" w:cs="Times New Roman"/>
          <w:lang w:val="kk-KZ"/>
        </w:rPr>
        <w:lastRenderedPageBreak/>
        <w:br w:type="textWrapping" w:clear="all"/>
      </w:r>
      <w:r w:rsidR="007A3AE0" w:rsidRPr="003B3800">
        <w:rPr>
          <w:rFonts w:ascii="Times New Roman" w:eastAsia="Times New Roman" w:hAnsi="Times New Roman" w:cs="Times New Roman"/>
          <w:b/>
          <w:noProof/>
          <w:color w:val="000000"/>
          <w:sz w:val="24"/>
          <w:szCs w:val="24"/>
          <w:lang w:eastAsia="ru-RU"/>
        </w:rPr>
        <w:drawing>
          <wp:inline distT="0" distB="0" distL="0" distR="0" wp14:anchorId="7FE9EA19" wp14:editId="4BC6BDB0">
            <wp:extent cx="2036944" cy="409575"/>
            <wp:effectExtent l="0" t="0" r="1905" b="0"/>
            <wp:docPr id="10" name="Рисунок 10" descr="C:\Users\user\Downloads\WhatsApp Image 2026-04-02 at 21.20.3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wnloads\WhatsApp Image 2026-04-02 at 21.20.34.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55268" cy="413260"/>
                    </a:xfrm>
                    <a:prstGeom prst="rect">
                      <a:avLst/>
                    </a:prstGeom>
                    <a:noFill/>
                    <a:ln>
                      <a:noFill/>
                    </a:ln>
                  </pic:spPr>
                </pic:pic>
              </a:graphicData>
            </a:graphic>
          </wp:inline>
        </w:drawing>
      </w:r>
    </w:p>
    <w:p w14:paraId="590A944A" w14:textId="77777777" w:rsidR="0043037B" w:rsidRDefault="0043037B">
      <w:pPr>
        <w:spacing w:after="0"/>
        <w:rPr>
          <w:rFonts w:ascii="Times New Roman" w:hAnsi="Times New Roman" w:cs="Times New Roman"/>
          <w:lang w:val="kk-KZ"/>
        </w:rPr>
      </w:pPr>
    </w:p>
    <w:p w14:paraId="3D9105BD" w14:textId="77777777" w:rsidR="00D04C75" w:rsidRDefault="00D04C75">
      <w:pPr>
        <w:spacing w:after="0"/>
        <w:jc w:val="center"/>
        <w:rPr>
          <w:rFonts w:ascii="Times New Roman" w:hAnsi="Times New Roman" w:cs="Times New Roman"/>
          <w:b/>
          <w:lang w:val="en-US"/>
        </w:rPr>
      </w:pPr>
    </w:p>
    <w:p w14:paraId="35B5657F" w14:textId="77777777" w:rsidR="00D04C75" w:rsidRDefault="00D04C75">
      <w:pPr>
        <w:spacing w:after="0"/>
        <w:jc w:val="center"/>
        <w:rPr>
          <w:rFonts w:ascii="Times New Roman" w:hAnsi="Times New Roman" w:cs="Times New Roman"/>
          <w:b/>
          <w:lang w:val="en-US"/>
        </w:rPr>
      </w:pPr>
    </w:p>
    <w:p w14:paraId="20617291" w14:textId="77777777" w:rsidR="00D04C75" w:rsidRDefault="00D04C75">
      <w:pPr>
        <w:spacing w:after="0"/>
        <w:jc w:val="center"/>
        <w:rPr>
          <w:rFonts w:ascii="Times New Roman" w:hAnsi="Times New Roman" w:cs="Times New Roman"/>
          <w:b/>
          <w:lang w:val="en-US"/>
        </w:rPr>
      </w:pPr>
    </w:p>
    <w:p w14:paraId="0232B833" w14:textId="77777777" w:rsidR="00D04C75" w:rsidRDefault="00D04C75">
      <w:pPr>
        <w:spacing w:after="0"/>
        <w:jc w:val="center"/>
        <w:rPr>
          <w:rFonts w:ascii="Times New Roman" w:hAnsi="Times New Roman" w:cs="Times New Roman"/>
          <w:b/>
          <w:lang w:val="en-US"/>
        </w:rPr>
      </w:pPr>
    </w:p>
    <w:p w14:paraId="6C75CDA7" w14:textId="77777777" w:rsidR="00D04C75" w:rsidRDefault="00D04C75">
      <w:pPr>
        <w:spacing w:after="0"/>
        <w:jc w:val="center"/>
        <w:rPr>
          <w:rFonts w:ascii="Times New Roman" w:hAnsi="Times New Roman" w:cs="Times New Roman"/>
          <w:b/>
          <w:lang w:val="en-US"/>
        </w:rPr>
      </w:pPr>
    </w:p>
    <w:p w14:paraId="2EDC353A" w14:textId="77777777" w:rsidR="00D04C75" w:rsidRDefault="00D04C75">
      <w:pPr>
        <w:spacing w:after="0"/>
        <w:jc w:val="center"/>
        <w:rPr>
          <w:rFonts w:ascii="Times New Roman" w:hAnsi="Times New Roman" w:cs="Times New Roman"/>
          <w:b/>
          <w:lang w:val="en-US"/>
        </w:rPr>
      </w:pPr>
    </w:p>
    <w:p w14:paraId="0D8B3B10" w14:textId="77777777" w:rsidR="00D04C75" w:rsidRDefault="00D04C75">
      <w:pPr>
        <w:spacing w:after="0"/>
        <w:jc w:val="center"/>
        <w:rPr>
          <w:rFonts w:ascii="Times New Roman" w:hAnsi="Times New Roman" w:cs="Times New Roman"/>
          <w:b/>
          <w:lang w:val="en-US"/>
        </w:rPr>
      </w:pPr>
    </w:p>
    <w:p w14:paraId="0BA8D429" w14:textId="77777777" w:rsidR="007A3AE0" w:rsidRDefault="007A3AE0">
      <w:pPr>
        <w:spacing w:after="0"/>
        <w:jc w:val="center"/>
        <w:rPr>
          <w:rFonts w:ascii="Times New Roman" w:hAnsi="Times New Roman" w:cs="Times New Roman"/>
          <w:b/>
          <w:lang w:val="en-US"/>
        </w:rPr>
      </w:pPr>
    </w:p>
    <w:p w14:paraId="66DFD4A7" w14:textId="77777777" w:rsidR="007A3AE0" w:rsidRDefault="007A3AE0">
      <w:pPr>
        <w:spacing w:after="0"/>
        <w:jc w:val="center"/>
        <w:rPr>
          <w:rFonts w:ascii="Times New Roman" w:hAnsi="Times New Roman" w:cs="Times New Roman"/>
          <w:b/>
          <w:lang w:val="en-US"/>
        </w:rPr>
      </w:pPr>
    </w:p>
    <w:p w14:paraId="33EDE781" w14:textId="77777777" w:rsidR="007A3AE0" w:rsidRDefault="007A3AE0">
      <w:pPr>
        <w:spacing w:after="0"/>
        <w:jc w:val="center"/>
        <w:rPr>
          <w:rFonts w:ascii="Times New Roman" w:hAnsi="Times New Roman" w:cs="Times New Roman"/>
          <w:b/>
          <w:lang w:val="en-US"/>
        </w:rPr>
      </w:pPr>
    </w:p>
    <w:p w14:paraId="48D71BBA" w14:textId="77777777" w:rsidR="007A3AE0" w:rsidRDefault="007A3AE0">
      <w:pPr>
        <w:spacing w:after="0"/>
        <w:jc w:val="center"/>
        <w:rPr>
          <w:rFonts w:ascii="Times New Roman" w:hAnsi="Times New Roman" w:cs="Times New Roman"/>
          <w:b/>
          <w:lang w:val="en-US"/>
        </w:rPr>
      </w:pPr>
    </w:p>
    <w:p w14:paraId="7F4F7C91" w14:textId="77777777" w:rsidR="007A3AE0" w:rsidRDefault="007A3AE0">
      <w:pPr>
        <w:spacing w:after="0"/>
        <w:jc w:val="center"/>
        <w:rPr>
          <w:rFonts w:ascii="Times New Roman" w:hAnsi="Times New Roman" w:cs="Times New Roman"/>
          <w:b/>
          <w:lang w:val="en-US"/>
        </w:rPr>
      </w:pPr>
    </w:p>
    <w:p w14:paraId="276ACA40" w14:textId="77777777" w:rsidR="007A3AE0" w:rsidRDefault="007A3AE0">
      <w:pPr>
        <w:spacing w:after="0"/>
        <w:jc w:val="center"/>
        <w:rPr>
          <w:rFonts w:ascii="Times New Roman" w:hAnsi="Times New Roman" w:cs="Times New Roman"/>
          <w:b/>
          <w:lang w:val="en-US"/>
        </w:rPr>
      </w:pPr>
    </w:p>
    <w:p w14:paraId="46DDD197" w14:textId="77777777" w:rsidR="007A3AE0" w:rsidRDefault="007A3AE0">
      <w:pPr>
        <w:spacing w:after="0"/>
        <w:jc w:val="center"/>
        <w:rPr>
          <w:rFonts w:ascii="Times New Roman" w:hAnsi="Times New Roman" w:cs="Times New Roman"/>
          <w:b/>
          <w:lang w:val="en-US"/>
        </w:rPr>
      </w:pPr>
    </w:p>
    <w:p w14:paraId="46BE6D9D" w14:textId="77777777" w:rsidR="007A3AE0" w:rsidRDefault="007A3AE0">
      <w:pPr>
        <w:spacing w:after="0"/>
        <w:jc w:val="center"/>
        <w:rPr>
          <w:rFonts w:ascii="Times New Roman" w:hAnsi="Times New Roman" w:cs="Times New Roman"/>
          <w:b/>
          <w:lang w:val="en-US"/>
        </w:rPr>
      </w:pPr>
    </w:p>
    <w:p w14:paraId="127FFF1F" w14:textId="77777777" w:rsidR="007A3AE0" w:rsidRDefault="007A3AE0">
      <w:pPr>
        <w:spacing w:after="0"/>
        <w:jc w:val="center"/>
        <w:rPr>
          <w:rFonts w:ascii="Times New Roman" w:hAnsi="Times New Roman" w:cs="Times New Roman"/>
          <w:b/>
          <w:lang w:val="en-US"/>
        </w:rPr>
      </w:pPr>
    </w:p>
    <w:p w14:paraId="536B0EFE" w14:textId="77777777" w:rsidR="007A3AE0" w:rsidRDefault="007A3AE0">
      <w:pPr>
        <w:spacing w:after="0"/>
        <w:jc w:val="center"/>
        <w:rPr>
          <w:rFonts w:ascii="Times New Roman" w:hAnsi="Times New Roman" w:cs="Times New Roman"/>
          <w:b/>
          <w:lang w:val="en-US"/>
        </w:rPr>
      </w:pPr>
    </w:p>
    <w:p w14:paraId="4D2B1218" w14:textId="77777777" w:rsidR="007A3AE0" w:rsidRDefault="007A3AE0">
      <w:pPr>
        <w:spacing w:after="0"/>
        <w:jc w:val="center"/>
        <w:rPr>
          <w:rFonts w:ascii="Times New Roman" w:hAnsi="Times New Roman" w:cs="Times New Roman"/>
          <w:b/>
          <w:lang w:val="en-US"/>
        </w:rPr>
      </w:pPr>
    </w:p>
    <w:p w14:paraId="1DDCDF8F" w14:textId="77777777" w:rsidR="00D04C75" w:rsidRDefault="00D04C75">
      <w:pPr>
        <w:spacing w:after="0"/>
        <w:jc w:val="center"/>
        <w:rPr>
          <w:rFonts w:ascii="Times New Roman" w:hAnsi="Times New Roman" w:cs="Times New Roman"/>
          <w:b/>
          <w:lang w:val="en-US"/>
        </w:rPr>
      </w:pPr>
    </w:p>
    <w:p w14:paraId="6E0C5D86" w14:textId="77777777" w:rsidR="00D04C75" w:rsidRDefault="00D04C75">
      <w:pPr>
        <w:spacing w:after="0"/>
        <w:jc w:val="center"/>
        <w:rPr>
          <w:rFonts w:ascii="Times New Roman" w:hAnsi="Times New Roman" w:cs="Times New Roman"/>
          <w:b/>
          <w:lang w:val="en-US"/>
        </w:rPr>
      </w:pPr>
    </w:p>
    <w:p w14:paraId="05E7B89F" w14:textId="6B6CC24E" w:rsidR="0043037B" w:rsidRDefault="003B3800">
      <w:pPr>
        <w:spacing w:after="0"/>
        <w:jc w:val="center"/>
        <w:rPr>
          <w:rFonts w:ascii="Times New Roman" w:hAnsi="Times New Roman" w:cs="Times New Roman"/>
          <w:b/>
          <w:lang w:val="en-US"/>
        </w:rPr>
      </w:pPr>
      <w:r>
        <w:rPr>
          <w:rFonts w:ascii="Times New Roman" w:hAnsi="Times New Roman" w:cs="Times New Roman"/>
          <w:b/>
          <w:lang w:val="kk-KZ"/>
        </w:rPr>
        <w:lastRenderedPageBreak/>
        <w:t>Тәрбиелеу білім беру процесі</w:t>
      </w:r>
    </w:p>
    <w:p w14:paraId="26822029" w14:textId="77777777" w:rsidR="00D04C75" w:rsidRPr="00D04C75" w:rsidRDefault="00D04C75">
      <w:pPr>
        <w:spacing w:after="0"/>
        <w:jc w:val="center"/>
        <w:rPr>
          <w:rFonts w:ascii="Times New Roman" w:hAnsi="Times New Roman" w:cs="Times New Roman"/>
          <w:b/>
          <w:lang w:val="en-US"/>
        </w:rPr>
      </w:pPr>
    </w:p>
    <w:p w14:paraId="25A26828" w14:textId="33A5A018" w:rsidR="0043037B" w:rsidRDefault="003B3800">
      <w:pPr>
        <w:spacing w:after="0" w:line="240" w:lineRule="auto"/>
        <w:jc w:val="both"/>
        <w:rPr>
          <w:rFonts w:ascii="Times New Roman" w:hAnsi="Times New Roman" w:cs="Times New Roman"/>
          <w:sz w:val="24"/>
          <w:szCs w:val="24"/>
          <w:lang w:val="kk-KZ"/>
        </w:rPr>
      </w:pPr>
      <w:r>
        <w:rPr>
          <w:rFonts w:ascii="TimesNewRomanPSMT" w:eastAsia="Times New Roman" w:hAnsi="TimesNewRomanPSMT" w:cs="Times New Roman"/>
          <w:b/>
          <w:color w:val="000000"/>
          <w:sz w:val="24"/>
          <w:szCs w:val="24"/>
          <w:lang w:val="kk-KZ" w:eastAsia="ru-RU"/>
        </w:rPr>
        <w:t>Білім беру ұйымы</w:t>
      </w:r>
      <w:r>
        <w:rPr>
          <w:rFonts w:ascii="Times New Roman" w:eastAsia="Times New Roman" w:hAnsi="Times New Roman" w:cs="Times New Roman"/>
          <w:b/>
          <w:color w:val="000000"/>
          <w:sz w:val="24"/>
          <w:szCs w:val="24"/>
          <w:lang w:val="kk-KZ" w:eastAsia="ru-RU"/>
        </w:rPr>
        <w:t>:</w:t>
      </w:r>
      <w:r>
        <w:rPr>
          <w:rFonts w:ascii="Times New Roman" w:eastAsia="Times New Roman" w:hAnsi="Times New Roman" w:cs="Times New Roman"/>
          <w:color w:val="000000"/>
          <w:sz w:val="24"/>
          <w:szCs w:val="24"/>
          <w:lang w:val="kk-KZ" w:eastAsia="ru-RU"/>
        </w:rPr>
        <w:t xml:space="preserve"> </w:t>
      </w:r>
      <w:r w:rsidR="007A3AE0">
        <w:rPr>
          <w:rFonts w:ascii="Times New Roman" w:eastAsia="Times New Roman" w:hAnsi="Times New Roman" w:cs="Times New Roman"/>
          <w:b/>
          <w:bCs/>
          <w:sz w:val="24"/>
          <w:szCs w:val="24"/>
          <w:lang w:val="kk-KZ"/>
        </w:rPr>
        <w:t>"ІнжуНұр" балабақшасы мекемесі</w:t>
      </w:r>
    </w:p>
    <w:p w14:paraId="62828971" w14:textId="13ED783D" w:rsidR="0043037B" w:rsidRDefault="003B3800">
      <w:pPr>
        <w:tabs>
          <w:tab w:val="left" w:pos="2464"/>
        </w:tabs>
        <w:spacing w:after="0" w:line="268"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b/>
          <w:color w:val="000000"/>
          <w:sz w:val="24"/>
          <w:szCs w:val="24"/>
          <w:lang w:val="kk-KZ"/>
        </w:rPr>
        <w:t>Топ:</w:t>
      </w:r>
      <w:r w:rsidR="007A3AE0">
        <w:rPr>
          <w:rFonts w:ascii="Times New Roman" w:eastAsia="Times New Roman" w:hAnsi="Times New Roman" w:cs="Times New Roman"/>
          <w:color w:val="000000"/>
          <w:sz w:val="24"/>
          <w:szCs w:val="24"/>
          <w:lang w:val="kk-KZ"/>
        </w:rPr>
        <w:t xml:space="preserve"> «Құлыншақ</w:t>
      </w:r>
      <w:r>
        <w:rPr>
          <w:rFonts w:ascii="Times New Roman" w:eastAsia="Times New Roman" w:hAnsi="Times New Roman" w:cs="Times New Roman"/>
          <w:color w:val="000000"/>
          <w:sz w:val="24"/>
          <w:szCs w:val="24"/>
          <w:lang w:val="kk-KZ"/>
        </w:rPr>
        <w:t>» мектепалды  тобы</w:t>
      </w:r>
      <w:r>
        <w:rPr>
          <w:rFonts w:ascii="Times New Roman" w:eastAsia="Times New Roman" w:hAnsi="Times New Roman" w:cs="Times New Roman"/>
          <w:color w:val="000000"/>
          <w:sz w:val="24"/>
          <w:szCs w:val="24"/>
          <w:lang w:val="kk-KZ"/>
        </w:rPr>
        <w:tab/>
      </w:r>
    </w:p>
    <w:p w14:paraId="44DF95C2" w14:textId="77777777" w:rsidR="0043037B" w:rsidRDefault="003B3800" w:rsidP="007A3AE0">
      <w:pPr>
        <w:tabs>
          <w:tab w:val="left" w:pos="4536"/>
        </w:tabs>
        <w:spacing w:after="0" w:line="240" w:lineRule="auto"/>
        <w:rPr>
          <w:rFonts w:ascii="Times New Roman" w:hAnsi="Times New Roman" w:cs="Times New Roman"/>
          <w:b/>
          <w:lang w:val="kk-KZ"/>
        </w:rPr>
      </w:pPr>
      <w:r>
        <w:rPr>
          <w:rFonts w:ascii="Times New Roman" w:hAnsi="Times New Roman" w:cs="Times New Roman"/>
          <w:sz w:val="24"/>
          <w:szCs w:val="24"/>
          <w:lang w:val="kk-KZ"/>
        </w:rPr>
        <w:t xml:space="preserve">жас ерекшелігі: </w:t>
      </w:r>
      <w:r>
        <w:rPr>
          <w:rFonts w:ascii="Times New Roman" w:hAnsi="Times New Roman" w:cs="Times New Roman"/>
          <w:b/>
          <w:sz w:val="24"/>
          <w:szCs w:val="24"/>
          <w:lang w:val="kk-KZ"/>
        </w:rPr>
        <w:t>5 жастағы балалар</w:t>
      </w:r>
    </w:p>
    <w:p w14:paraId="508107EC" w14:textId="77777777" w:rsidR="0043037B" w:rsidRDefault="003B3800" w:rsidP="007A3AE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Әділдік және жауапкершілік айы</w:t>
      </w:r>
    </w:p>
    <w:p w14:paraId="0119B76A" w14:textId="77777777" w:rsidR="0043037B" w:rsidRDefault="003B3800">
      <w:pPr>
        <w:tabs>
          <w:tab w:val="left" w:pos="4536"/>
        </w:tabs>
        <w:spacing w:after="0" w:line="240" w:lineRule="auto"/>
        <w:rPr>
          <w:rFonts w:ascii="Times New Roman" w:hAnsi="Times New Roman" w:cs="Times New Roman"/>
          <w:b/>
          <w:lang w:val="kk-KZ"/>
        </w:rPr>
      </w:pPr>
      <w:r>
        <w:rPr>
          <w:rFonts w:ascii="Times New Roman" w:eastAsia="Times New Roman" w:hAnsi="Times New Roman" w:cs="Times New Roman"/>
          <w:b/>
          <w:bCs/>
          <w:lang w:val="kk-KZ" w:eastAsia="ru-RU"/>
        </w:rPr>
        <w:t>Апта Дәйексөзі: «Тура биде туған жоқ»</w:t>
      </w:r>
    </w:p>
    <w:p w14:paraId="529E0658" w14:textId="77777777" w:rsidR="0043037B" w:rsidRDefault="0043037B">
      <w:pPr>
        <w:tabs>
          <w:tab w:val="left" w:pos="4536"/>
        </w:tabs>
        <w:spacing w:after="0" w:line="240" w:lineRule="auto"/>
        <w:jc w:val="center"/>
        <w:rPr>
          <w:rFonts w:ascii="Times New Roman" w:hAnsi="Times New Roman" w:cs="Times New Roman"/>
          <w:b/>
          <w:lang w:val="kk-KZ"/>
        </w:rPr>
      </w:pPr>
    </w:p>
    <w:tbl>
      <w:tblPr>
        <w:tblW w:w="16302"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52"/>
        <w:gridCol w:w="2552"/>
        <w:gridCol w:w="2835"/>
        <w:gridCol w:w="2835"/>
        <w:gridCol w:w="2693"/>
        <w:gridCol w:w="2835"/>
      </w:tblGrid>
      <w:tr w:rsidR="0043037B" w14:paraId="3BB0E058" w14:textId="77777777">
        <w:trPr>
          <w:trHeight w:val="442"/>
        </w:trPr>
        <w:tc>
          <w:tcPr>
            <w:tcW w:w="2552" w:type="dxa"/>
          </w:tcPr>
          <w:p w14:paraId="13663796" w14:textId="77777777" w:rsidR="0043037B" w:rsidRDefault="003B3800">
            <w:pPr>
              <w:widowControl w:val="0"/>
              <w:tabs>
                <w:tab w:val="left" w:pos="4536"/>
              </w:tabs>
              <w:autoSpaceDE w:val="0"/>
              <w:autoSpaceDN w:val="0"/>
              <w:spacing w:after="0" w:line="240" w:lineRule="auto"/>
              <w:rPr>
                <w:rFonts w:ascii="Times New Roman" w:eastAsia="Times New Roman" w:hAnsi="Times New Roman" w:cs="Times New Roman"/>
                <w:b/>
              </w:rPr>
            </w:pPr>
            <w:r>
              <w:rPr>
                <w:rFonts w:ascii="Times New Roman" w:eastAsia="Times New Roman" w:hAnsi="Times New Roman" w:cs="Times New Roman"/>
                <w:b/>
                <w:lang w:val="kk-KZ"/>
              </w:rPr>
              <w:t>Күн</w:t>
            </w:r>
            <w:r>
              <w:rPr>
                <w:rFonts w:ascii="Times New Roman" w:eastAsia="Times New Roman" w:hAnsi="Times New Roman" w:cs="Times New Roman"/>
                <w:b/>
                <w:spacing w:val="-2"/>
                <w:lang w:val="kk-KZ"/>
              </w:rPr>
              <w:t xml:space="preserve"> </w:t>
            </w:r>
            <w:r>
              <w:rPr>
                <w:rFonts w:ascii="Times New Roman" w:eastAsia="Times New Roman" w:hAnsi="Times New Roman" w:cs="Times New Roman"/>
                <w:b/>
                <w:lang w:val="kk-KZ"/>
              </w:rPr>
              <w:t>тәртібі</w:t>
            </w:r>
          </w:p>
        </w:tc>
        <w:tc>
          <w:tcPr>
            <w:tcW w:w="2552" w:type="dxa"/>
          </w:tcPr>
          <w:p w14:paraId="536F3DB9" w14:textId="77777777" w:rsidR="0043037B" w:rsidRDefault="003B3800">
            <w:pPr>
              <w:tabs>
                <w:tab w:val="left" w:pos="4536"/>
              </w:tabs>
              <w:spacing w:after="0" w:line="240" w:lineRule="auto"/>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Дүйсенбі</w:t>
            </w:r>
          </w:p>
          <w:p w14:paraId="6D9FBFF1"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10.11.2025</w:t>
            </w:r>
          </w:p>
        </w:tc>
        <w:tc>
          <w:tcPr>
            <w:tcW w:w="2835" w:type="dxa"/>
          </w:tcPr>
          <w:p w14:paraId="2493634F" w14:textId="77777777" w:rsidR="0043037B" w:rsidRDefault="003B3800">
            <w:pPr>
              <w:tabs>
                <w:tab w:val="left" w:pos="4536"/>
              </w:tabs>
              <w:spacing w:after="0" w:line="240" w:lineRule="auto"/>
              <w:rPr>
                <w:rFonts w:ascii="Times New Roman" w:eastAsia="Times New Roman" w:hAnsi="Times New Roman" w:cs="Times New Roman"/>
                <w:b/>
                <w:bCs/>
                <w:lang w:eastAsia="ru-RU"/>
              </w:rPr>
            </w:pPr>
            <w:r>
              <w:rPr>
                <w:rFonts w:ascii="Times New Roman" w:eastAsia="Times New Roman" w:hAnsi="Times New Roman" w:cs="Times New Roman"/>
                <w:b/>
                <w:bCs/>
                <w:lang w:eastAsia="ru-RU"/>
              </w:rPr>
              <w:t>Сейсенбі</w:t>
            </w:r>
          </w:p>
          <w:p w14:paraId="455590C3"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11.11.2025</w:t>
            </w:r>
          </w:p>
        </w:tc>
        <w:tc>
          <w:tcPr>
            <w:tcW w:w="2835" w:type="dxa"/>
          </w:tcPr>
          <w:p w14:paraId="7E9F521E" w14:textId="77777777" w:rsidR="0043037B" w:rsidRDefault="003B3800">
            <w:pPr>
              <w:tabs>
                <w:tab w:val="left" w:pos="4536"/>
              </w:tabs>
              <w:spacing w:after="0" w:line="240" w:lineRule="auto"/>
              <w:rPr>
                <w:rFonts w:ascii="Times New Roman" w:eastAsia="Times New Roman" w:hAnsi="Times New Roman" w:cs="Times New Roman"/>
                <w:b/>
                <w:bCs/>
                <w:lang w:eastAsia="ru-RU"/>
              </w:rPr>
            </w:pPr>
            <w:r>
              <w:rPr>
                <w:rFonts w:ascii="Times New Roman" w:eastAsia="Times New Roman" w:hAnsi="Times New Roman" w:cs="Times New Roman"/>
                <w:b/>
                <w:bCs/>
                <w:lang w:eastAsia="ru-RU"/>
              </w:rPr>
              <w:t>Сәрсенбі</w:t>
            </w:r>
          </w:p>
          <w:p w14:paraId="411E3B77" w14:textId="77777777" w:rsidR="0043037B" w:rsidRDefault="003B3800">
            <w:pPr>
              <w:tabs>
                <w:tab w:val="left" w:pos="4536"/>
              </w:tabs>
              <w:spacing w:after="0" w:line="240" w:lineRule="auto"/>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12.11.2025</w:t>
            </w:r>
          </w:p>
        </w:tc>
        <w:tc>
          <w:tcPr>
            <w:tcW w:w="2693" w:type="dxa"/>
          </w:tcPr>
          <w:p w14:paraId="3FDC13BB" w14:textId="77777777" w:rsidR="0043037B" w:rsidRDefault="003B3800">
            <w:pPr>
              <w:tabs>
                <w:tab w:val="left" w:pos="4536"/>
              </w:tabs>
              <w:spacing w:after="0" w:line="240" w:lineRule="auto"/>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Бейсенбі</w:t>
            </w:r>
          </w:p>
          <w:p w14:paraId="78EDBC0E" w14:textId="77777777" w:rsidR="0043037B" w:rsidRDefault="003B3800">
            <w:pPr>
              <w:tabs>
                <w:tab w:val="left" w:pos="4536"/>
              </w:tabs>
              <w:spacing w:after="0" w:line="240" w:lineRule="auto"/>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13.11.2025</w:t>
            </w:r>
          </w:p>
        </w:tc>
        <w:tc>
          <w:tcPr>
            <w:tcW w:w="2835" w:type="dxa"/>
          </w:tcPr>
          <w:p w14:paraId="53545E18" w14:textId="77777777" w:rsidR="0043037B" w:rsidRDefault="003B3800">
            <w:pPr>
              <w:tabs>
                <w:tab w:val="left" w:pos="4536"/>
              </w:tabs>
              <w:spacing w:after="0" w:line="240" w:lineRule="auto"/>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Жұма</w:t>
            </w:r>
          </w:p>
          <w:p w14:paraId="66AAA60B" w14:textId="77777777" w:rsidR="0043037B" w:rsidRDefault="003B3800">
            <w:pPr>
              <w:tabs>
                <w:tab w:val="left" w:pos="4536"/>
              </w:tabs>
              <w:spacing w:after="0" w:line="240" w:lineRule="auto"/>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14.11.2025</w:t>
            </w:r>
          </w:p>
        </w:tc>
      </w:tr>
      <w:tr w:rsidR="0043037B" w:rsidRPr="00552F20" w14:paraId="0EC2FE5F" w14:textId="77777777">
        <w:trPr>
          <w:trHeight w:val="1967"/>
        </w:trPr>
        <w:tc>
          <w:tcPr>
            <w:tcW w:w="2552" w:type="dxa"/>
            <w:tcBorders>
              <w:bottom w:val="single" w:sz="4" w:space="0" w:color="auto"/>
            </w:tcBorders>
          </w:tcPr>
          <w:p w14:paraId="0B9B5C79" w14:textId="77777777" w:rsidR="0043037B" w:rsidRDefault="003B3800">
            <w:pPr>
              <w:pStyle w:val="TableParagraph"/>
              <w:tabs>
                <w:tab w:val="left" w:pos="4536"/>
              </w:tabs>
              <w:rPr>
                <w:b/>
                <w:spacing w:val="-1"/>
              </w:rPr>
            </w:pPr>
            <w:r>
              <w:rPr>
                <w:b/>
              </w:rPr>
              <w:t>Балаларды</w:t>
            </w:r>
            <w:r>
              <w:rPr>
                <w:b/>
                <w:spacing w:val="-1"/>
              </w:rPr>
              <w:t xml:space="preserve"> </w:t>
            </w:r>
          </w:p>
          <w:p w14:paraId="623752E4" w14:textId="77777777" w:rsidR="0043037B" w:rsidRDefault="003B3800">
            <w:pPr>
              <w:pStyle w:val="TableParagraph"/>
              <w:tabs>
                <w:tab w:val="left" w:pos="4536"/>
              </w:tabs>
              <w:rPr>
                <w:b/>
              </w:rPr>
            </w:pPr>
            <w:r>
              <w:rPr>
                <w:b/>
              </w:rPr>
              <w:t>қабылдау</w:t>
            </w:r>
          </w:p>
          <w:p w14:paraId="7F73D2DC" w14:textId="77777777" w:rsidR="0043037B" w:rsidRDefault="0043037B">
            <w:pPr>
              <w:pStyle w:val="TableParagraph"/>
              <w:tabs>
                <w:tab w:val="left" w:pos="4536"/>
              </w:tabs>
              <w:rPr>
                <w:b/>
              </w:rPr>
            </w:pPr>
          </w:p>
        </w:tc>
        <w:tc>
          <w:tcPr>
            <w:tcW w:w="2552" w:type="dxa"/>
          </w:tcPr>
          <w:p w14:paraId="196D408E"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Балаларды көтеріңкі көңілді муызкамен қарсы алу.</w:t>
            </w:r>
          </w:p>
          <w:p w14:paraId="0F523A2A" w14:textId="77777777" w:rsidR="0043037B" w:rsidRDefault="003B3800">
            <w:pPr>
              <w:tabs>
                <w:tab w:val="left" w:pos="4536"/>
              </w:tabs>
              <w:spacing w:after="0" w:line="240" w:lineRule="auto"/>
              <w:rPr>
                <w:rFonts w:ascii="Times New Roman" w:hAnsi="Times New Roman" w:cs="Times New Roman"/>
                <w:b/>
                <w:lang w:val="kk-KZ"/>
              </w:rPr>
            </w:pPr>
            <w:r>
              <w:rPr>
                <w:rFonts w:ascii="Times New Roman" w:hAnsi="Times New Roman" w:cs="Times New Roman"/>
                <w:b/>
                <w:lang w:val="kk-KZ"/>
              </w:rPr>
              <w:t>Медбике тексеруі</w:t>
            </w:r>
          </w:p>
          <w:p w14:paraId="608E2809" w14:textId="77777777" w:rsidR="0043037B" w:rsidRDefault="003B3800">
            <w:pPr>
              <w:tabs>
                <w:tab w:val="left" w:pos="4536"/>
              </w:tabs>
              <w:spacing w:after="0" w:line="240" w:lineRule="auto"/>
              <w:rPr>
                <w:rFonts w:ascii="Times New Roman" w:hAnsi="Times New Roman" w:cs="Times New Roman"/>
                <w:b/>
                <w:lang w:val="kk-KZ"/>
              </w:rPr>
            </w:pPr>
            <w:r>
              <w:rPr>
                <w:rFonts w:ascii="Times New Roman" w:hAnsi="Times New Roman" w:cs="Times New Roman"/>
                <w:b/>
                <w:lang w:val="kk-KZ"/>
              </w:rPr>
              <w:t>ҚР әнұранын орындау</w:t>
            </w:r>
          </w:p>
          <w:p w14:paraId="48A2C5C0" w14:textId="77777777" w:rsidR="0043037B" w:rsidRDefault="003B3800">
            <w:pPr>
              <w:tabs>
                <w:tab w:val="left" w:pos="4536"/>
              </w:tabs>
              <w:spacing w:after="0" w:line="240" w:lineRule="auto"/>
              <w:rPr>
                <w:rFonts w:ascii="Times New Roman" w:eastAsia="Times New Roman" w:hAnsi="Times New Roman" w:cs="Times New Roman"/>
                <w:bCs/>
                <w:lang w:val="kk-KZ" w:eastAsia="ru-RU"/>
              </w:rPr>
            </w:pPr>
            <w:r>
              <w:rPr>
                <w:rFonts w:ascii="Times New Roman" w:eastAsia="Times New Roman" w:hAnsi="Times New Roman" w:cs="Times New Roman"/>
                <w:bCs/>
                <w:lang w:val="kk-KZ" w:eastAsia="ru-RU"/>
              </w:rPr>
              <w:t>ойыны (балалар кезекпен қарапайым сөйлемдерді қайталайды).</w:t>
            </w:r>
          </w:p>
          <w:p w14:paraId="2789207B" w14:textId="77777777" w:rsidR="0043037B" w:rsidRDefault="0043037B">
            <w:pPr>
              <w:tabs>
                <w:tab w:val="left" w:pos="4536"/>
              </w:tabs>
              <w:spacing w:after="0" w:line="240" w:lineRule="auto"/>
              <w:rPr>
                <w:rFonts w:ascii="Times New Roman" w:eastAsia="Times New Roman" w:hAnsi="Times New Roman" w:cs="Times New Roman"/>
                <w:bCs/>
                <w:lang w:val="kk-KZ" w:eastAsia="ru-RU"/>
              </w:rPr>
            </w:pPr>
          </w:p>
        </w:tc>
        <w:tc>
          <w:tcPr>
            <w:tcW w:w="2835" w:type="dxa"/>
          </w:tcPr>
          <w:p w14:paraId="52AFDE55"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Балаларды жақсы көңіл күймен қарсы алу және оларға қолайлы жағдай жасау.</w:t>
            </w:r>
          </w:p>
          <w:p w14:paraId="3FF13FF1" w14:textId="77777777" w:rsidR="0043037B" w:rsidRDefault="003B3800">
            <w:pPr>
              <w:tabs>
                <w:tab w:val="left" w:pos="4536"/>
              </w:tabs>
              <w:spacing w:after="0" w:line="240" w:lineRule="auto"/>
              <w:rPr>
                <w:rFonts w:ascii="Times New Roman" w:hAnsi="Times New Roman" w:cs="Times New Roman"/>
                <w:b/>
                <w:lang w:val="kk-KZ"/>
              </w:rPr>
            </w:pPr>
            <w:r>
              <w:rPr>
                <w:rFonts w:ascii="Times New Roman" w:hAnsi="Times New Roman" w:cs="Times New Roman"/>
                <w:b/>
                <w:lang w:val="kk-KZ"/>
              </w:rPr>
              <w:t>Медбике тексеруі, фильтр дәптерін толтыру</w:t>
            </w:r>
          </w:p>
          <w:p w14:paraId="252ECAF5"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b/>
                <w:lang w:val="kk-KZ"/>
              </w:rPr>
              <w:t>Күймен қарсы алу</w:t>
            </w:r>
          </w:p>
        </w:tc>
        <w:tc>
          <w:tcPr>
            <w:tcW w:w="2835" w:type="dxa"/>
          </w:tcPr>
          <w:p w14:paraId="0F2CDAA5"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Баладан қандай көңіл күймен келгенін сұрау.</w:t>
            </w:r>
          </w:p>
          <w:p w14:paraId="46CCA3EA" w14:textId="77777777" w:rsidR="0043037B" w:rsidRDefault="003B3800">
            <w:pPr>
              <w:tabs>
                <w:tab w:val="left" w:pos="4536"/>
              </w:tabs>
              <w:spacing w:after="0" w:line="240" w:lineRule="auto"/>
              <w:rPr>
                <w:rFonts w:ascii="Times New Roman" w:hAnsi="Times New Roman" w:cs="Times New Roman"/>
                <w:b/>
                <w:lang w:val="kk-KZ"/>
              </w:rPr>
            </w:pPr>
            <w:r>
              <w:rPr>
                <w:rFonts w:ascii="Times New Roman" w:hAnsi="Times New Roman" w:cs="Times New Roman"/>
                <w:b/>
                <w:lang w:val="kk-KZ"/>
              </w:rPr>
              <w:t>Медбике тексеруі, фильтр дәптерін толтыру</w:t>
            </w:r>
          </w:p>
          <w:p w14:paraId="33B915C9"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b/>
                <w:lang w:val="kk-KZ"/>
              </w:rPr>
              <w:t>Күймен қарсы алу</w:t>
            </w:r>
          </w:p>
        </w:tc>
        <w:tc>
          <w:tcPr>
            <w:tcW w:w="2693" w:type="dxa"/>
          </w:tcPr>
          <w:p w14:paraId="5E858853"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 xml:space="preserve">Балалардың терісін, дене қызуын, сыртқы келбетін тексеру. </w:t>
            </w:r>
          </w:p>
          <w:p w14:paraId="43CBBCDB" w14:textId="77777777" w:rsidR="0043037B" w:rsidRDefault="003B3800">
            <w:pPr>
              <w:tabs>
                <w:tab w:val="left" w:pos="4536"/>
              </w:tabs>
              <w:spacing w:after="0" w:line="240" w:lineRule="auto"/>
              <w:rPr>
                <w:rFonts w:ascii="Times New Roman" w:hAnsi="Times New Roman" w:cs="Times New Roman"/>
                <w:b/>
                <w:lang w:val="kk-KZ"/>
              </w:rPr>
            </w:pPr>
            <w:r>
              <w:rPr>
                <w:rFonts w:ascii="Times New Roman" w:hAnsi="Times New Roman" w:cs="Times New Roman"/>
                <w:b/>
                <w:lang w:val="kk-KZ"/>
              </w:rPr>
              <w:t>Медбике тексеруі, фильтр дәптерін толтыру</w:t>
            </w:r>
          </w:p>
          <w:p w14:paraId="7A18FC31"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b/>
                <w:lang w:val="kk-KZ"/>
              </w:rPr>
              <w:t>Күймен қарсы алу</w:t>
            </w:r>
          </w:p>
        </w:tc>
        <w:tc>
          <w:tcPr>
            <w:tcW w:w="2835" w:type="dxa"/>
          </w:tcPr>
          <w:p w14:paraId="2B8FCD74"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Балалардың көңіл – күйлерін қарап анықтау.</w:t>
            </w:r>
          </w:p>
          <w:p w14:paraId="46C9931D" w14:textId="77777777" w:rsidR="0043037B" w:rsidRDefault="003B3800">
            <w:pPr>
              <w:tabs>
                <w:tab w:val="left" w:pos="4536"/>
              </w:tabs>
              <w:spacing w:after="0" w:line="240" w:lineRule="auto"/>
              <w:rPr>
                <w:rFonts w:ascii="Times New Roman" w:hAnsi="Times New Roman" w:cs="Times New Roman"/>
                <w:b/>
                <w:lang w:val="kk-KZ"/>
              </w:rPr>
            </w:pPr>
            <w:r>
              <w:rPr>
                <w:rFonts w:ascii="Times New Roman" w:hAnsi="Times New Roman" w:cs="Times New Roman"/>
                <w:b/>
                <w:lang w:val="kk-KZ"/>
              </w:rPr>
              <w:t>Медбике тексеруі, фильтр дәптерін толтыру</w:t>
            </w:r>
          </w:p>
          <w:p w14:paraId="3E1D8D50"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b/>
                <w:lang w:val="kk-KZ"/>
              </w:rPr>
              <w:t>Күймен қарсы алу</w:t>
            </w:r>
          </w:p>
        </w:tc>
      </w:tr>
      <w:tr w:rsidR="0043037B" w:rsidRPr="00552F20" w14:paraId="3D8D5823" w14:textId="77777777">
        <w:trPr>
          <w:trHeight w:val="1259"/>
        </w:trPr>
        <w:tc>
          <w:tcPr>
            <w:tcW w:w="2552" w:type="dxa"/>
            <w:tcBorders>
              <w:top w:val="single" w:sz="4" w:space="0" w:color="auto"/>
            </w:tcBorders>
          </w:tcPr>
          <w:p w14:paraId="69A540DA" w14:textId="77777777" w:rsidR="0043037B" w:rsidRDefault="003B3800">
            <w:pPr>
              <w:pStyle w:val="TableParagraph"/>
              <w:tabs>
                <w:tab w:val="left" w:pos="4536"/>
              </w:tabs>
              <w:rPr>
                <w:b/>
              </w:rPr>
            </w:pPr>
            <w:r>
              <w:rPr>
                <w:b/>
              </w:rPr>
              <w:t>Ата-аналармен</w:t>
            </w:r>
            <w:r>
              <w:rPr>
                <w:b/>
                <w:spacing w:val="-6"/>
              </w:rPr>
              <w:t xml:space="preserve"> </w:t>
            </w:r>
            <w:r>
              <w:rPr>
                <w:b/>
              </w:rPr>
              <w:t>әңгімелесу,</w:t>
            </w:r>
          </w:p>
          <w:p w14:paraId="03B5C9D5" w14:textId="77777777" w:rsidR="0043037B" w:rsidRDefault="003B3800">
            <w:pPr>
              <w:pStyle w:val="TableParagraph"/>
              <w:tabs>
                <w:tab w:val="left" w:pos="4536"/>
              </w:tabs>
              <w:rPr>
                <w:b/>
              </w:rPr>
            </w:pPr>
            <w:r>
              <w:rPr>
                <w:b/>
              </w:rPr>
              <w:t>кеңес</w:t>
            </w:r>
            <w:r>
              <w:rPr>
                <w:b/>
                <w:spacing w:val="-1"/>
              </w:rPr>
              <w:t xml:space="preserve"> </w:t>
            </w:r>
            <w:r>
              <w:rPr>
                <w:b/>
              </w:rPr>
              <w:t>беру</w:t>
            </w:r>
          </w:p>
        </w:tc>
        <w:tc>
          <w:tcPr>
            <w:tcW w:w="2552" w:type="dxa"/>
          </w:tcPr>
          <w:p w14:paraId="700CB3A9" w14:textId="77777777" w:rsidR="0043037B" w:rsidRDefault="003B3800">
            <w:pPr>
              <w:pStyle w:val="aa"/>
              <w:tabs>
                <w:tab w:val="left" w:pos="4536"/>
              </w:tabs>
              <w:spacing w:before="0" w:beforeAutospacing="0" w:after="0" w:afterAutospacing="0"/>
              <w:rPr>
                <w:sz w:val="22"/>
                <w:szCs w:val="22"/>
                <w:lang w:val="kk-KZ"/>
              </w:rPr>
            </w:pPr>
            <w:r>
              <w:rPr>
                <w:b/>
                <w:sz w:val="22"/>
                <w:szCs w:val="22"/>
                <w:lang w:val="kk-KZ"/>
              </w:rPr>
              <w:t>Кеңес:</w:t>
            </w:r>
            <w:r>
              <w:rPr>
                <w:sz w:val="22"/>
                <w:szCs w:val="22"/>
                <w:lang w:val="kk-KZ"/>
              </w:rPr>
              <w:t xml:space="preserve"> Үйдегі еңбекті ойын сюжетімен байланыстырып көрсету.</w:t>
            </w:r>
          </w:p>
          <w:p w14:paraId="32555EF2" w14:textId="77777777" w:rsidR="0043037B" w:rsidRDefault="0043037B">
            <w:pPr>
              <w:tabs>
                <w:tab w:val="left" w:pos="4536"/>
              </w:tabs>
              <w:spacing w:after="0" w:line="240" w:lineRule="auto"/>
              <w:rPr>
                <w:rFonts w:ascii="Times New Roman" w:hAnsi="Times New Roman" w:cs="Times New Roman"/>
                <w:lang w:val="kk-KZ"/>
              </w:rPr>
            </w:pPr>
          </w:p>
        </w:tc>
        <w:tc>
          <w:tcPr>
            <w:tcW w:w="2835" w:type="dxa"/>
          </w:tcPr>
          <w:p w14:paraId="102829D5" w14:textId="77777777" w:rsidR="0043037B" w:rsidRDefault="003B3800">
            <w:pPr>
              <w:pStyle w:val="aa"/>
              <w:tabs>
                <w:tab w:val="left" w:pos="4536"/>
              </w:tabs>
              <w:spacing w:before="0" w:beforeAutospacing="0" w:after="0" w:afterAutospacing="0"/>
              <w:rPr>
                <w:sz w:val="22"/>
                <w:szCs w:val="22"/>
                <w:lang w:val="kk-KZ"/>
              </w:rPr>
            </w:pPr>
            <w:r>
              <w:rPr>
                <w:sz w:val="22"/>
                <w:szCs w:val="22"/>
                <w:lang w:val="kk-KZ"/>
              </w:rPr>
              <w:t>Баланы қол жууға, заттарын орнына қоюға, бет орамалды қолдануға дағдыландыру.</w:t>
            </w:r>
          </w:p>
          <w:p w14:paraId="6FD98187" w14:textId="77777777" w:rsidR="0043037B" w:rsidRDefault="003B3800">
            <w:pPr>
              <w:pStyle w:val="aa"/>
              <w:tabs>
                <w:tab w:val="left" w:pos="4536"/>
              </w:tabs>
              <w:spacing w:before="0" w:beforeAutospacing="0" w:after="0" w:afterAutospacing="0"/>
              <w:rPr>
                <w:sz w:val="22"/>
                <w:szCs w:val="22"/>
                <w:lang w:val="kk-KZ"/>
              </w:rPr>
            </w:pPr>
            <w:r>
              <w:rPr>
                <w:sz w:val="22"/>
                <w:szCs w:val="22"/>
                <w:lang w:val="kk-KZ"/>
              </w:rPr>
              <w:t>Тазалықты еңбек пен әдетке айналдыру.</w:t>
            </w:r>
          </w:p>
          <w:p w14:paraId="064B1E3E" w14:textId="77777777" w:rsidR="0043037B" w:rsidRDefault="003B3800">
            <w:pPr>
              <w:pStyle w:val="aa"/>
              <w:tabs>
                <w:tab w:val="left" w:pos="4536"/>
              </w:tabs>
              <w:spacing w:before="0" w:beforeAutospacing="0" w:after="0" w:afterAutospacing="0"/>
              <w:rPr>
                <w:sz w:val="22"/>
                <w:szCs w:val="22"/>
                <w:lang w:val="kk-KZ"/>
              </w:rPr>
            </w:pPr>
            <w:r>
              <w:rPr>
                <w:b/>
                <w:sz w:val="22"/>
                <w:szCs w:val="22"/>
                <w:lang w:val="kk-KZ"/>
              </w:rPr>
              <w:t>Кеңес:</w:t>
            </w:r>
            <w:r>
              <w:rPr>
                <w:sz w:val="22"/>
                <w:szCs w:val="22"/>
                <w:lang w:val="kk-KZ"/>
              </w:rPr>
              <w:t xml:space="preserve"> Баланы заттарын өз орнына қоюға үйреткенде алдымен бірге орындап, кейін өздігінен жасату.</w:t>
            </w:r>
          </w:p>
        </w:tc>
        <w:tc>
          <w:tcPr>
            <w:tcW w:w="2835" w:type="dxa"/>
          </w:tcPr>
          <w:p w14:paraId="0AD3F04A" w14:textId="77777777" w:rsidR="0043037B" w:rsidRDefault="003B3800">
            <w:pPr>
              <w:pStyle w:val="aa"/>
              <w:tabs>
                <w:tab w:val="left" w:pos="4536"/>
              </w:tabs>
              <w:spacing w:before="0" w:beforeAutospacing="0" w:after="0" w:afterAutospacing="0"/>
              <w:rPr>
                <w:sz w:val="22"/>
                <w:szCs w:val="22"/>
                <w:lang w:val="kk-KZ"/>
              </w:rPr>
            </w:pPr>
            <w:r>
              <w:rPr>
                <w:sz w:val="22"/>
                <w:szCs w:val="22"/>
                <w:lang w:val="kk-KZ"/>
              </w:rPr>
              <w:t>Әке-шеше мен баланың шағын еңбекті бірге орындауы (гүлге су құю, үстел жинау).</w:t>
            </w:r>
          </w:p>
          <w:p w14:paraId="7FB61075" w14:textId="77777777" w:rsidR="0043037B" w:rsidRDefault="003B3800">
            <w:pPr>
              <w:pStyle w:val="aa"/>
              <w:tabs>
                <w:tab w:val="left" w:pos="4536"/>
              </w:tabs>
              <w:spacing w:before="0" w:beforeAutospacing="0" w:after="0" w:afterAutospacing="0"/>
              <w:rPr>
                <w:sz w:val="22"/>
                <w:szCs w:val="22"/>
                <w:lang w:val="kk-KZ"/>
              </w:rPr>
            </w:pPr>
            <w:r>
              <w:rPr>
                <w:sz w:val="22"/>
                <w:szCs w:val="22"/>
                <w:lang w:val="kk-KZ"/>
              </w:rPr>
              <w:t>Бірлескен еңбектің балада жауапкершілік сезімін қалыптастыруы.</w:t>
            </w:r>
          </w:p>
          <w:p w14:paraId="06A266F2" w14:textId="77777777" w:rsidR="0043037B" w:rsidRDefault="003B3800">
            <w:pPr>
              <w:pStyle w:val="aa"/>
              <w:tabs>
                <w:tab w:val="left" w:pos="4536"/>
              </w:tabs>
              <w:spacing w:before="0" w:beforeAutospacing="0" w:after="0" w:afterAutospacing="0"/>
              <w:rPr>
                <w:sz w:val="22"/>
                <w:szCs w:val="22"/>
                <w:lang w:val="kk-KZ"/>
              </w:rPr>
            </w:pPr>
            <w:r>
              <w:rPr>
                <w:b/>
                <w:sz w:val="22"/>
                <w:szCs w:val="22"/>
                <w:lang w:val="kk-KZ"/>
              </w:rPr>
              <w:t>Кеңес</w:t>
            </w:r>
            <w:r>
              <w:rPr>
                <w:sz w:val="22"/>
                <w:szCs w:val="22"/>
                <w:lang w:val="kk-KZ"/>
              </w:rPr>
              <w:t>: «Отбасы күні» жасап, әркім өзіне шағын жұмыс атқарсын.</w:t>
            </w:r>
          </w:p>
          <w:p w14:paraId="1F5410EE" w14:textId="77777777" w:rsidR="0043037B" w:rsidRDefault="0043037B">
            <w:pPr>
              <w:tabs>
                <w:tab w:val="left" w:pos="4536"/>
              </w:tabs>
              <w:spacing w:after="0" w:line="240" w:lineRule="auto"/>
              <w:rPr>
                <w:rFonts w:ascii="Times New Roman" w:hAnsi="Times New Roman" w:cs="Times New Roman"/>
                <w:lang w:val="kk-KZ"/>
              </w:rPr>
            </w:pPr>
          </w:p>
        </w:tc>
        <w:tc>
          <w:tcPr>
            <w:tcW w:w="2693" w:type="dxa"/>
          </w:tcPr>
          <w:p w14:paraId="771A4B15" w14:textId="77777777" w:rsidR="0043037B" w:rsidRDefault="003B3800">
            <w:pPr>
              <w:pStyle w:val="aa"/>
              <w:tabs>
                <w:tab w:val="left" w:pos="4536"/>
              </w:tabs>
              <w:spacing w:before="0" w:beforeAutospacing="0" w:after="0" w:afterAutospacing="0"/>
              <w:rPr>
                <w:sz w:val="22"/>
                <w:szCs w:val="22"/>
                <w:lang w:val="kk-KZ"/>
              </w:rPr>
            </w:pPr>
            <w:r>
              <w:rPr>
                <w:sz w:val="22"/>
                <w:szCs w:val="22"/>
                <w:lang w:val="kk-KZ"/>
              </w:rPr>
              <w:t>Балаға ұлттық үлгіні ертегі, өлең, мақал-мәтел арқылы жеткізу.</w:t>
            </w:r>
          </w:p>
          <w:p w14:paraId="46BF4F8D" w14:textId="77777777" w:rsidR="0043037B" w:rsidRDefault="003B3800">
            <w:pPr>
              <w:pStyle w:val="aa"/>
              <w:tabs>
                <w:tab w:val="left" w:pos="4536"/>
              </w:tabs>
              <w:spacing w:before="0" w:beforeAutospacing="0" w:after="0" w:afterAutospacing="0"/>
              <w:rPr>
                <w:sz w:val="22"/>
                <w:szCs w:val="22"/>
                <w:lang w:val="kk-KZ"/>
              </w:rPr>
            </w:pPr>
            <w:r>
              <w:rPr>
                <w:b/>
                <w:sz w:val="22"/>
                <w:szCs w:val="22"/>
                <w:lang w:val="kk-KZ"/>
              </w:rPr>
              <w:t>Кеңес:</w:t>
            </w:r>
            <w:r>
              <w:rPr>
                <w:sz w:val="22"/>
                <w:szCs w:val="22"/>
                <w:lang w:val="kk-KZ"/>
              </w:rPr>
              <w:t xml:space="preserve"> Әр ата-ана балаға күн сайын бір еңбекке қатысты мақал-мәтел үйретсін.</w:t>
            </w:r>
          </w:p>
          <w:p w14:paraId="345BB5DB" w14:textId="77777777" w:rsidR="0043037B" w:rsidRDefault="0043037B">
            <w:pPr>
              <w:tabs>
                <w:tab w:val="left" w:pos="4536"/>
              </w:tabs>
              <w:spacing w:after="0" w:line="240" w:lineRule="auto"/>
              <w:rPr>
                <w:rFonts w:ascii="Times New Roman" w:hAnsi="Times New Roman" w:cs="Times New Roman"/>
                <w:lang w:val="kk-KZ"/>
              </w:rPr>
            </w:pPr>
          </w:p>
        </w:tc>
        <w:tc>
          <w:tcPr>
            <w:tcW w:w="2835" w:type="dxa"/>
          </w:tcPr>
          <w:p w14:paraId="3D5C6009" w14:textId="77777777" w:rsidR="0043037B" w:rsidRDefault="003B3800">
            <w:pPr>
              <w:pStyle w:val="aa"/>
              <w:tabs>
                <w:tab w:val="left" w:pos="4536"/>
              </w:tabs>
              <w:spacing w:before="0" w:beforeAutospacing="0" w:after="0" w:afterAutospacing="0"/>
              <w:rPr>
                <w:sz w:val="22"/>
                <w:szCs w:val="22"/>
                <w:lang w:val="kk-KZ"/>
              </w:rPr>
            </w:pPr>
            <w:r>
              <w:rPr>
                <w:sz w:val="22"/>
                <w:szCs w:val="22"/>
                <w:lang w:val="kk-KZ"/>
              </w:rPr>
              <w:t>Баланың еңбекке қызығушылығын арттыру үшін жағымды эмоция қажет.</w:t>
            </w:r>
          </w:p>
          <w:p w14:paraId="1BDD0C11" w14:textId="77777777" w:rsidR="0043037B" w:rsidRDefault="003B3800">
            <w:pPr>
              <w:pStyle w:val="aa"/>
              <w:tabs>
                <w:tab w:val="left" w:pos="4536"/>
              </w:tabs>
              <w:spacing w:before="0" w:beforeAutospacing="0" w:after="0" w:afterAutospacing="0"/>
              <w:rPr>
                <w:sz w:val="22"/>
                <w:szCs w:val="22"/>
                <w:lang w:val="kk-KZ"/>
              </w:rPr>
            </w:pPr>
            <w:r>
              <w:rPr>
                <w:b/>
                <w:sz w:val="22"/>
                <w:szCs w:val="22"/>
                <w:lang w:val="kk-KZ"/>
              </w:rPr>
              <w:t>Кеңес:</w:t>
            </w:r>
            <w:r>
              <w:rPr>
                <w:sz w:val="22"/>
                <w:szCs w:val="22"/>
                <w:lang w:val="kk-KZ"/>
              </w:rPr>
              <w:t xml:space="preserve"> Баланың еңбегін ойыншықпен немесе жылы сөзбен ынталандыру.</w:t>
            </w:r>
          </w:p>
          <w:p w14:paraId="0A24B701" w14:textId="77777777" w:rsidR="0043037B" w:rsidRDefault="0043037B">
            <w:pPr>
              <w:tabs>
                <w:tab w:val="left" w:pos="4536"/>
              </w:tabs>
              <w:spacing w:after="0" w:line="240" w:lineRule="auto"/>
              <w:rPr>
                <w:rFonts w:ascii="Times New Roman" w:hAnsi="Times New Roman" w:cs="Times New Roman"/>
                <w:lang w:val="kk-KZ"/>
              </w:rPr>
            </w:pPr>
          </w:p>
        </w:tc>
      </w:tr>
      <w:tr w:rsidR="0043037B" w14:paraId="605020DA" w14:textId="77777777">
        <w:trPr>
          <w:trHeight w:val="552"/>
        </w:trPr>
        <w:tc>
          <w:tcPr>
            <w:tcW w:w="2552" w:type="dxa"/>
          </w:tcPr>
          <w:p w14:paraId="727B0816" w14:textId="77777777" w:rsidR="0043037B" w:rsidRDefault="003B3800">
            <w:pPr>
              <w:pStyle w:val="TableParagraph"/>
              <w:tabs>
                <w:tab w:val="left" w:pos="4536"/>
              </w:tabs>
              <w:rPr>
                <w:b/>
              </w:rPr>
            </w:pPr>
            <w:r>
              <w:rPr>
                <w:b/>
              </w:rPr>
              <w:t>Балалардың іс-әрекеті</w:t>
            </w:r>
          </w:p>
          <w:p w14:paraId="74F217DE" w14:textId="77777777" w:rsidR="0043037B" w:rsidRDefault="003B3800">
            <w:pPr>
              <w:pStyle w:val="TableParagraph"/>
              <w:tabs>
                <w:tab w:val="left" w:pos="4536"/>
              </w:tabs>
              <w:rPr>
                <w:b/>
              </w:rPr>
            </w:pPr>
            <w:r>
              <w:rPr>
                <w:b/>
              </w:rPr>
              <w:t>(ойын, танымдық, коммуникативтік, шығармашылық, эксперименталдық, еңбек, қимыл, бейнелеу, дербес және басқалары)</w:t>
            </w:r>
          </w:p>
        </w:tc>
        <w:tc>
          <w:tcPr>
            <w:tcW w:w="2552" w:type="dxa"/>
          </w:tcPr>
          <w:p w14:paraId="068AA4CD" w14:textId="77777777" w:rsidR="0043037B" w:rsidRDefault="003B3800">
            <w:pPr>
              <w:pStyle w:val="aa"/>
              <w:spacing w:before="0" w:beforeAutospacing="0" w:after="0" w:afterAutospacing="0"/>
              <w:rPr>
                <w:rStyle w:val="a5"/>
                <w:sz w:val="22"/>
                <w:szCs w:val="22"/>
                <w:lang w:val="kk-KZ"/>
              </w:rPr>
            </w:pPr>
            <w:r>
              <w:rPr>
                <w:rStyle w:val="a5"/>
                <w:sz w:val="22"/>
                <w:szCs w:val="22"/>
                <w:lang w:val="kk-KZ"/>
              </w:rPr>
              <w:t>Тақырыбы: Ақша дегеніміз не?</w:t>
            </w:r>
          </w:p>
          <w:p w14:paraId="0FE0F769" w14:textId="77777777" w:rsidR="0043037B" w:rsidRDefault="003B3800">
            <w:pPr>
              <w:pStyle w:val="aa"/>
              <w:spacing w:before="0" w:beforeAutospacing="0" w:after="0" w:afterAutospacing="0"/>
              <w:rPr>
                <w:sz w:val="22"/>
                <w:szCs w:val="22"/>
                <w:lang w:val="kk-KZ"/>
              </w:rPr>
            </w:pPr>
            <w:r>
              <w:rPr>
                <w:rStyle w:val="a5"/>
                <w:sz w:val="22"/>
                <w:szCs w:val="22"/>
                <w:lang w:val="kk-KZ"/>
              </w:rPr>
              <w:t>Міндет:</w:t>
            </w:r>
            <w:r>
              <w:rPr>
                <w:sz w:val="22"/>
                <w:szCs w:val="22"/>
                <w:lang w:val="kk-KZ"/>
              </w:rPr>
              <w:t xml:space="preserve"> Қаржылық сауаттылықты дамыту («Теңге алу» ойыны).</w:t>
            </w:r>
            <w:r>
              <w:rPr>
                <w:sz w:val="22"/>
                <w:szCs w:val="22"/>
                <w:lang w:val="kk-KZ"/>
              </w:rPr>
              <w:br/>
            </w:r>
            <w:r>
              <w:rPr>
                <w:rStyle w:val="a5"/>
                <w:sz w:val="22"/>
                <w:szCs w:val="22"/>
                <w:lang w:val="kk-KZ"/>
              </w:rPr>
              <w:t>Іс-әрекет:</w:t>
            </w:r>
          </w:p>
          <w:p w14:paraId="44802DB1" w14:textId="77777777" w:rsidR="0043037B" w:rsidRDefault="003B3800">
            <w:pPr>
              <w:pStyle w:val="aa"/>
              <w:spacing w:before="0" w:beforeAutospacing="0" w:after="0" w:afterAutospacing="0"/>
              <w:rPr>
                <w:sz w:val="22"/>
                <w:szCs w:val="22"/>
                <w:lang w:val="kk-KZ"/>
              </w:rPr>
            </w:pPr>
            <w:r>
              <w:rPr>
                <w:sz w:val="22"/>
                <w:szCs w:val="22"/>
                <w:lang w:val="kk-KZ"/>
              </w:rPr>
              <w:t>Қағаз теңгелермен «Теңге алу» ойнау.</w:t>
            </w:r>
          </w:p>
          <w:p w14:paraId="0465C223" w14:textId="77777777" w:rsidR="0043037B" w:rsidRDefault="003B3800">
            <w:pPr>
              <w:pStyle w:val="aa"/>
              <w:spacing w:before="0" w:beforeAutospacing="0" w:after="0" w:afterAutospacing="0"/>
              <w:rPr>
                <w:sz w:val="22"/>
                <w:szCs w:val="22"/>
              </w:rPr>
            </w:pPr>
            <w:r>
              <w:rPr>
                <w:sz w:val="22"/>
                <w:szCs w:val="22"/>
              </w:rPr>
              <w:t>«Ақшаны кім көп жинайды?» жарысы.</w:t>
            </w:r>
            <w:r>
              <w:rPr>
                <w:sz w:val="22"/>
                <w:szCs w:val="22"/>
              </w:rPr>
              <w:br/>
            </w:r>
            <w:r>
              <w:rPr>
                <w:rStyle w:val="a5"/>
                <w:sz w:val="22"/>
                <w:szCs w:val="22"/>
              </w:rPr>
              <w:t>Нәтиже:</w:t>
            </w:r>
            <w:r>
              <w:rPr>
                <w:sz w:val="22"/>
                <w:szCs w:val="22"/>
              </w:rPr>
              <w:t xml:space="preserve"> Балалар </w:t>
            </w:r>
            <w:r>
              <w:rPr>
                <w:sz w:val="22"/>
                <w:szCs w:val="22"/>
              </w:rPr>
              <w:lastRenderedPageBreak/>
              <w:t>ақшаны санауды үйренеді.</w:t>
            </w:r>
          </w:p>
          <w:p w14:paraId="4ED55C3B" w14:textId="77777777" w:rsidR="0043037B" w:rsidRDefault="0043037B">
            <w:pPr>
              <w:tabs>
                <w:tab w:val="left" w:pos="4536"/>
              </w:tabs>
              <w:spacing w:after="0" w:line="240" w:lineRule="auto"/>
              <w:rPr>
                <w:rStyle w:val="a5"/>
                <w:rFonts w:ascii="Times New Roman" w:hAnsi="Times New Roman" w:cs="Times New Roman"/>
                <w:shd w:val="clear" w:color="auto" w:fill="FFFFFF"/>
              </w:rPr>
            </w:pPr>
          </w:p>
          <w:p w14:paraId="6A402104" w14:textId="77777777" w:rsidR="0043037B" w:rsidRDefault="003B3800">
            <w:pPr>
              <w:tabs>
                <w:tab w:val="left" w:pos="4536"/>
              </w:tabs>
              <w:spacing w:after="0" w:line="240" w:lineRule="auto"/>
              <w:rPr>
                <w:rStyle w:val="a5"/>
                <w:rFonts w:ascii="Times New Roman" w:hAnsi="Times New Roman" w:cs="Times New Roman"/>
                <w:shd w:val="clear" w:color="auto" w:fill="FFFFFF"/>
                <w:lang w:val="kk-KZ"/>
              </w:rPr>
            </w:pPr>
            <w:r>
              <w:rPr>
                <w:rStyle w:val="a5"/>
                <w:rFonts w:ascii="Times New Roman" w:hAnsi="Times New Roman" w:cs="Times New Roman"/>
                <w:shd w:val="clear" w:color="auto" w:fill="FFFFFF"/>
                <w:lang w:val="kk-KZ"/>
              </w:rPr>
              <w:t xml:space="preserve">Қаржылық сауаттылықты дамыту </w:t>
            </w:r>
          </w:p>
        </w:tc>
        <w:tc>
          <w:tcPr>
            <w:tcW w:w="2835" w:type="dxa"/>
          </w:tcPr>
          <w:p w14:paraId="393F91A3" w14:textId="77777777" w:rsidR="0043037B" w:rsidRDefault="003B3800">
            <w:pPr>
              <w:tabs>
                <w:tab w:val="left" w:pos="4536"/>
              </w:tabs>
              <w:spacing w:after="0" w:line="240" w:lineRule="auto"/>
              <w:rPr>
                <w:rFonts w:ascii="Times New Roman" w:hAnsi="Times New Roman" w:cs="Times New Roman"/>
                <w:lang w:val="kk-KZ"/>
              </w:rPr>
            </w:pPr>
            <w:r>
              <w:rPr>
                <w:rStyle w:val="a5"/>
                <w:rFonts w:ascii="Times New Roman" w:hAnsi="Times New Roman" w:cs="Times New Roman"/>
                <w:lang w:val="kk-KZ"/>
              </w:rPr>
              <w:lastRenderedPageBreak/>
              <w:t>Тақырып:</w:t>
            </w:r>
            <w:r>
              <w:rPr>
                <w:rFonts w:ascii="Times New Roman" w:hAnsi="Times New Roman" w:cs="Times New Roman"/>
                <w:lang w:val="kk-KZ"/>
              </w:rPr>
              <w:t xml:space="preserve"> Сабақтарының қозғалысы</w:t>
            </w:r>
            <w:r>
              <w:rPr>
                <w:rFonts w:ascii="Times New Roman" w:hAnsi="Times New Roman" w:cs="Times New Roman"/>
                <w:lang w:val="kk-KZ"/>
              </w:rPr>
              <w:br/>
            </w:r>
            <w:r>
              <w:rPr>
                <w:rStyle w:val="a5"/>
                <w:rFonts w:ascii="Times New Roman" w:hAnsi="Times New Roman" w:cs="Times New Roman"/>
                <w:lang w:val="kk-KZ"/>
              </w:rPr>
              <w:t>Міндет:</w:t>
            </w:r>
            <w:r>
              <w:rPr>
                <w:rFonts w:ascii="Times New Roman" w:hAnsi="Times New Roman" w:cs="Times New Roman"/>
                <w:lang w:val="kk-KZ"/>
              </w:rPr>
              <w:t xml:space="preserve"> Табиғат құбылыстарын түсіндіру</w:t>
            </w:r>
            <w:r>
              <w:rPr>
                <w:rFonts w:ascii="Times New Roman" w:hAnsi="Times New Roman" w:cs="Times New Roman"/>
                <w:lang w:val="kk-KZ"/>
              </w:rPr>
              <w:br/>
            </w:r>
            <w:r>
              <w:rPr>
                <w:rStyle w:val="a5"/>
                <w:rFonts w:ascii="Times New Roman" w:hAnsi="Times New Roman" w:cs="Times New Roman"/>
                <w:lang w:val="kk-KZ"/>
              </w:rPr>
              <w:t>Іс-әрекет:</w:t>
            </w:r>
            <w:r>
              <w:rPr>
                <w:rFonts w:ascii="Times New Roman" w:hAnsi="Times New Roman" w:cs="Times New Roman"/>
                <w:lang w:val="kk-KZ"/>
              </w:rPr>
              <w:t xml:space="preserve"> Жарыққа қарай бұрылған сабақтарды бақылау</w:t>
            </w:r>
            <w:r>
              <w:rPr>
                <w:rFonts w:ascii="Times New Roman" w:hAnsi="Times New Roman" w:cs="Times New Roman"/>
                <w:lang w:val="kk-KZ"/>
              </w:rPr>
              <w:br/>
            </w:r>
            <w:r>
              <w:rPr>
                <w:rStyle w:val="a5"/>
                <w:rFonts w:ascii="Times New Roman" w:hAnsi="Times New Roman" w:cs="Times New Roman"/>
                <w:lang w:val="kk-KZ"/>
              </w:rPr>
              <w:t>Нәтиже:</w:t>
            </w:r>
            <w:r>
              <w:rPr>
                <w:rFonts w:ascii="Times New Roman" w:hAnsi="Times New Roman" w:cs="Times New Roman"/>
                <w:lang w:val="kk-KZ"/>
              </w:rPr>
              <w:t xml:space="preserve"> Бала өсімдіктің жарыққа қарай өсетінін байқайды</w:t>
            </w:r>
          </w:p>
          <w:p w14:paraId="56C2E55E" w14:textId="77777777" w:rsidR="0043037B" w:rsidRDefault="003B3800">
            <w:pPr>
              <w:tabs>
                <w:tab w:val="left" w:pos="4536"/>
              </w:tabs>
              <w:spacing w:after="0" w:line="240" w:lineRule="auto"/>
              <w:rPr>
                <w:rStyle w:val="a5"/>
                <w:rFonts w:ascii="Times New Roman" w:hAnsi="Times New Roman" w:cs="Times New Roman"/>
                <w:b w:val="0"/>
                <w:shd w:val="clear" w:color="auto" w:fill="FFFFFF"/>
                <w:lang w:val="kk-KZ"/>
              </w:rPr>
            </w:pPr>
            <w:r>
              <w:rPr>
                <w:rFonts w:ascii="Times New Roman" w:hAnsi="Times New Roman" w:cs="Times New Roman"/>
                <w:b/>
                <w:lang w:val="kk-KZ"/>
              </w:rPr>
              <w:lastRenderedPageBreak/>
              <w:t xml:space="preserve">Зерттеу дағдысын қалыптастыру </w:t>
            </w:r>
          </w:p>
        </w:tc>
        <w:tc>
          <w:tcPr>
            <w:tcW w:w="2835" w:type="dxa"/>
          </w:tcPr>
          <w:p w14:paraId="0DE6281C" w14:textId="77777777" w:rsidR="0043037B" w:rsidRDefault="003B3800">
            <w:pPr>
              <w:tabs>
                <w:tab w:val="left" w:pos="4536"/>
              </w:tabs>
              <w:spacing w:after="0" w:line="240" w:lineRule="auto"/>
              <w:rPr>
                <w:rFonts w:ascii="Times New Roman" w:hAnsi="Times New Roman" w:cs="Times New Roman"/>
                <w:lang w:val="kk-KZ"/>
              </w:rPr>
            </w:pPr>
            <w:r>
              <w:rPr>
                <w:rStyle w:val="a5"/>
                <w:rFonts w:ascii="Times New Roman" w:hAnsi="Times New Roman" w:cs="Times New Roman"/>
                <w:lang w:val="kk-KZ"/>
              </w:rPr>
              <w:lastRenderedPageBreak/>
              <w:t>Тақырып:</w:t>
            </w:r>
            <w:r>
              <w:rPr>
                <w:rFonts w:ascii="Times New Roman" w:hAnsi="Times New Roman" w:cs="Times New Roman"/>
                <w:lang w:val="kk-KZ"/>
              </w:rPr>
              <w:t xml:space="preserve"> Қазақстан мерекелері</w:t>
            </w:r>
            <w:r>
              <w:rPr>
                <w:rFonts w:ascii="Times New Roman" w:hAnsi="Times New Roman" w:cs="Times New Roman"/>
                <w:lang w:val="kk-KZ"/>
              </w:rPr>
              <w:br/>
            </w:r>
            <w:r>
              <w:rPr>
                <w:rStyle w:val="a5"/>
                <w:rFonts w:ascii="Times New Roman" w:hAnsi="Times New Roman" w:cs="Times New Roman"/>
                <w:lang w:val="kk-KZ"/>
              </w:rPr>
              <w:t>Міндет:</w:t>
            </w:r>
            <w:r>
              <w:rPr>
                <w:rFonts w:ascii="Times New Roman" w:hAnsi="Times New Roman" w:cs="Times New Roman"/>
                <w:lang w:val="kk-KZ"/>
              </w:rPr>
              <w:t xml:space="preserve"> Патриоттық тәрбие беру</w:t>
            </w:r>
            <w:r>
              <w:rPr>
                <w:rFonts w:ascii="Times New Roman" w:hAnsi="Times New Roman" w:cs="Times New Roman"/>
                <w:lang w:val="kk-KZ"/>
              </w:rPr>
              <w:br/>
            </w:r>
            <w:r>
              <w:rPr>
                <w:rStyle w:val="a5"/>
                <w:rFonts w:ascii="Times New Roman" w:hAnsi="Times New Roman" w:cs="Times New Roman"/>
                <w:lang w:val="kk-KZ"/>
              </w:rPr>
              <w:t>Іс-әрекет:</w:t>
            </w:r>
            <w:r>
              <w:rPr>
                <w:rFonts w:ascii="Times New Roman" w:hAnsi="Times New Roman" w:cs="Times New Roman"/>
                <w:lang w:val="kk-KZ"/>
              </w:rPr>
              <w:t xml:space="preserve"> Тәуелсіздік күні, Наурыз мерекесі туралы әңгімелеу</w:t>
            </w:r>
            <w:r>
              <w:rPr>
                <w:rFonts w:ascii="Times New Roman" w:hAnsi="Times New Roman" w:cs="Times New Roman"/>
                <w:lang w:val="kk-KZ"/>
              </w:rPr>
              <w:br/>
            </w:r>
            <w:r>
              <w:rPr>
                <w:rStyle w:val="a5"/>
                <w:rFonts w:ascii="Times New Roman" w:hAnsi="Times New Roman" w:cs="Times New Roman"/>
                <w:lang w:val="kk-KZ"/>
              </w:rPr>
              <w:t>Нәтиже:</w:t>
            </w:r>
            <w:r>
              <w:rPr>
                <w:rFonts w:ascii="Times New Roman" w:hAnsi="Times New Roman" w:cs="Times New Roman"/>
                <w:lang w:val="kk-KZ"/>
              </w:rPr>
              <w:t xml:space="preserve"> Балалар мемлекеттік мерекелерді таниды, Отанға сүйіспеншілігі артады</w:t>
            </w:r>
          </w:p>
          <w:p w14:paraId="519D6F4C" w14:textId="77777777" w:rsidR="0043037B" w:rsidRDefault="003B3800">
            <w:pPr>
              <w:tabs>
                <w:tab w:val="left" w:pos="4536"/>
              </w:tabs>
              <w:spacing w:after="0" w:line="240" w:lineRule="auto"/>
              <w:rPr>
                <w:rStyle w:val="a5"/>
                <w:rFonts w:ascii="Times New Roman" w:hAnsi="Times New Roman" w:cs="Times New Roman"/>
                <w:b w:val="0"/>
                <w:shd w:val="clear" w:color="auto" w:fill="FFFFFF"/>
                <w:lang w:val="kk-KZ"/>
              </w:rPr>
            </w:pPr>
            <w:r>
              <w:rPr>
                <w:rFonts w:ascii="Times New Roman" w:hAnsi="Times New Roman" w:cs="Times New Roman"/>
                <w:b/>
                <w:lang w:val="kk-KZ"/>
              </w:rPr>
              <w:lastRenderedPageBreak/>
              <w:t xml:space="preserve">Адал азамат біртұтас бағдарлама негізінде отансүйгіштікке баулу </w:t>
            </w:r>
          </w:p>
        </w:tc>
        <w:tc>
          <w:tcPr>
            <w:tcW w:w="2693" w:type="dxa"/>
          </w:tcPr>
          <w:p w14:paraId="1FC38822" w14:textId="77777777" w:rsidR="0043037B" w:rsidRDefault="003B3800">
            <w:pPr>
              <w:tabs>
                <w:tab w:val="left" w:pos="4536"/>
              </w:tabs>
              <w:spacing w:after="0" w:line="240" w:lineRule="auto"/>
              <w:rPr>
                <w:rFonts w:ascii="Times New Roman" w:hAnsi="Times New Roman" w:cs="Times New Roman"/>
                <w:lang w:val="kk-KZ"/>
              </w:rPr>
            </w:pPr>
            <w:r>
              <w:rPr>
                <w:rStyle w:val="a5"/>
                <w:rFonts w:ascii="Times New Roman" w:hAnsi="Times New Roman" w:cs="Times New Roman"/>
                <w:lang w:val="kk-KZ"/>
              </w:rPr>
              <w:lastRenderedPageBreak/>
              <w:t>Тақырып:</w:t>
            </w:r>
            <w:r>
              <w:rPr>
                <w:rFonts w:ascii="Times New Roman" w:hAnsi="Times New Roman" w:cs="Times New Roman"/>
                <w:lang w:val="kk-KZ"/>
              </w:rPr>
              <w:t xml:space="preserve"> Жаяу жүргінші белгілері</w:t>
            </w:r>
            <w:r>
              <w:rPr>
                <w:rFonts w:ascii="Times New Roman" w:hAnsi="Times New Roman" w:cs="Times New Roman"/>
                <w:lang w:val="kk-KZ"/>
              </w:rPr>
              <w:br/>
            </w:r>
            <w:r>
              <w:rPr>
                <w:rStyle w:val="a5"/>
                <w:rFonts w:ascii="Times New Roman" w:hAnsi="Times New Roman" w:cs="Times New Roman"/>
                <w:lang w:val="kk-KZ"/>
              </w:rPr>
              <w:t>Міндет:</w:t>
            </w:r>
            <w:r>
              <w:rPr>
                <w:rFonts w:ascii="Times New Roman" w:hAnsi="Times New Roman" w:cs="Times New Roman"/>
                <w:lang w:val="kk-KZ"/>
              </w:rPr>
              <w:t xml:space="preserve"> Жол қозғалысы ережесін меңгерту</w:t>
            </w:r>
            <w:r>
              <w:rPr>
                <w:rFonts w:ascii="Times New Roman" w:hAnsi="Times New Roman" w:cs="Times New Roman"/>
                <w:lang w:val="kk-KZ"/>
              </w:rPr>
              <w:br/>
            </w:r>
            <w:r>
              <w:rPr>
                <w:rStyle w:val="a5"/>
                <w:rFonts w:ascii="Times New Roman" w:hAnsi="Times New Roman" w:cs="Times New Roman"/>
                <w:lang w:val="kk-KZ"/>
              </w:rPr>
              <w:t>Іс-әрекет:</w:t>
            </w:r>
            <w:r>
              <w:rPr>
                <w:rFonts w:ascii="Times New Roman" w:hAnsi="Times New Roman" w:cs="Times New Roman"/>
                <w:lang w:val="kk-KZ"/>
              </w:rPr>
              <w:t xml:space="preserve"> «Қызыл, сары, жасыл» ойыны (бағдаршам рөлінде ойнау)</w:t>
            </w:r>
            <w:r>
              <w:rPr>
                <w:rFonts w:ascii="Times New Roman" w:hAnsi="Times New Roman" w:cs="Times New Roman"/>
                <w:lang w:val="kk-KZ"/>
              </w:rPr>
              <w:br/>
            </w:r>
            <w:r>
              <w:rPr>
                <w:rStyle w:val="a5"/>
                <w:rFonts w:ascii="Times New Roman" w:hAnsi="Times New Roman" w:cs="Times New Roman"/>
                <w:lang w:val="kk-KZ"/>
              </w:rPr>
              <w:t>Нәтиже:</w:t>
            </w:r>
            <w:r>
              <w:rPr>
                <w:rFonts w:ascii="Times New Roman" w:hAnsi="Times New Roman" w:cs="Times New Roman"/>
                <w:lang w:val="kk-KZ"/>
              </w:rPr>
              <w:t xml:space="preserve"> Балалар бағдаршамның мәнін </w:t>
            </w:r>
            <w:r>
              <w:rPr>
                <w:rFonts w:ascii="Times New Roman" w:hAnsi="Times New Roman" w:cs="Times New Roman"/>
                <w:lang w:val="kk-KZ"/>
              </w:rPr>
              <w:lastRenderedPageBreak/>
              <w:t>түсінеді, ойын барысында ережені қолданады</w:t>
            </w:r>
          </w:p>
          <w:p w14:paraId="2B4A4BCE" w14:textId="77777777" w:rsidR="0043037B" w:rsidRDefault="003B3800">
            <w:pPr>
              <w:tabs>
                <w:tab w:val="left" w:pos="4536"/>
              </w:tabs>
              <w:spacing w:after="0" w:line="240" w:lineRule="auto"/>
              <w:rPr>
                <w:rStyle w:val="a5"/>
                <w:rFonts w:ascii="Times New Roman" w:hAnsi="Times New Roman" w:cs="Times New Roman"/>
                <w:b w:val="0"/>
                <w:shd w:val="clear" w:color="auto" w:fill="FFFFFF"/>
                <w:lang w:val="kk-KZ"/>
              </w:rPr>
            </w:pPr>
            <w:r>
              <w:rPr>
                <w:rFonts w:ascii="Times New Roman" w:hAnsi="Times New Roman" w:cs="Times New Roman"/>
                <w:b/>
                <w:lang w:val="kk-KZ"/>
              </w:rPr>
              <w:t xml:space="preserve">Қауіпсіздік дағдысы </w:t>
            </w:r>
          </w:p>
        </w:tc>
        <w:tc>
          <w:tcPr>
            <w:tcW w:w="2835" w:type="dxa"/>
          </w:tcPr>
          <w:p w14:paraId="5C4AF44D" w14:textId="77777777" w:rsidR="0043037B" w:rsidRDefault="003B3800">
            <w:pPr>
              <w:tabs>
                <w:tab w:val="left" w:pos="4536"/>
              </w:tabs>
              <w:spacing w:after="0" w:line="240" w:lineRule="auto"/>
              <w:rPr>
                <w:rStyle w:val="a5"/>
                <w:rFonts w:ascii="Times New Roman" w:hAnsi="Times New Roman" w:cs="Times New Roman"/>
                <w:lang w:val="kk-KZ"/>
              </w:rPr>
            </w:pPr>
            <w:r>
              <w:rPr>
                <w:rStyle w:val="a5"/>
                <w:rFonts w:ascii="Times New Roman" w:hAnsi="Times New Roman" w:cs="Times New Roman"/>
                <w:lang w:val="kk-KZ"/>
              </w:rPr>
              <w:lastRenderedPageBreak/>
              <w:t>Тақырыбы: Тұрмыстық заттар</w:t>
            </w:r>
          </w:p>
          <w:p w14:paraId="428B1F57" w14:textId="77777777" w:rsidR="0043037B" w:rsidRDefault="003B3800">
            <w:pPr>
              <w:tabs>
                <w:tab w:val="left" w:pos="4536"/>
              </w:tabs>
              <w:spacing w:after="0" w:line="240" w:lineRule="auto"/>
              <w:rPr>
                <w:rFonts w:ascii="Times New Roman" w:hAnsi="Times New Roman" w:cs="Times New Roman"/>
                <w:lang w:val="kk-KZ"/>
              </w:rPr>
            </w:pPr>
            <w:r>
              <w:rPr>
                <w:rStyle w:val="a5"/>
                <w:rFonts w:ascii="Times New Roman" w:hAnsi="Times New Roman" w:cs="Times New Roman"/>
                <w:lang w:val="kk-KZ"/>
              </w:rPr>
              <w:t>Міндет:</w:t>
            </w:r>
            <w:r>
              <w:rPr>
                <w:rFonts w:ascii="Times New Roman" w:hAnsi="Times New Roman" w:cs="Times New Roman"/>
                <w:lang w:val="kk-KZ"/>
              </w:rPr>
              <w:t xml:space="preserve"> Қазақтың тұрмыстық заттарын таныстыру</w:t>
            </w:r>
            <w:r>
              <w:rPr>
                <w:rFonts w:ascii="Times New Roman" w:hAnsi="Times New Roman" w:cs="Times New Roman"/>
                <w:lang w:val="kk-KZ"/>
              </w:rPr>
              <w:br/>
            </w:r>
            <w:r>
              <w:rPr>
                <w:rStyle w:val="a5"/>
                <w:rFonts w:ascii="Times New Roman" w:hAnsi="Times New Roman" w:cs="Times New Roman"/>
                <w:lang w:val="kk-KZ"/>
              </w:rPr>
              <w:t>Іс-әрекет:</w:t>
            </w:r>
            <w:r>
              <w:rPr>
                <w:rFonts w:ascii="Times New Roman" w:hAnsi="Times New Roman" w:cs="Times New Roman"/>
                <w:lang w:val="kk-KZ"/>
              </w:rPr>
              <w:t xml:space="preserve"> Киіз үйдің ішкі жабдықтарын (төсек, текемет, сандық, кебеже) суреттер арқылы көрсету</w:t>
            </w:r>
            <w:r>
              <w:rPr>
                <w:rFonts w:ascii="Times New Roman" w:hAnsi="Times New Roman" w:cs="Times New Roman"/>
                <w:lang w:val="kk-KZ"/>
              </w:rPr>
              <w:br/>
            </w:r>
            <w:r>
              <w:rPr>
                <w:rStyle w:val="a5"/>
                <w:rFonts w:ascii="Times New Roman" w:hAnsi="Times New Roman" w:cs="Times New Roman"/>
                <w:lang w:val="kk-KZ"/>
              </w:rPr>
              <w:t>Нәтиже:</w:t>
            </w:r>
            <w:r>
              <w:rPr>
                <w:rFonts w:ascii="Times New Roman" w:hAnsi="Times New Roman" w:cs="Times New Roman"/>
                <w:lang w:val="kk-KZ"/>
              </w:rPr>
              <w:t xml:space="preserve"> Балалар ұлттық </w:t>
            </w:r>
            <w:r>
              <w:rPr>
                <w:rFonts w:ascii="Times New Roman" w:hAnsi="Times New Roman" w:cs="Times New Roman"/>
                <w:lang w:val="kk-KZ"/>
              </w:rPr>
              <w:lastRenderedPageBreak/>
              <w:t>тұрмыстық бұйымдардың атауларын біледі</w:t>
            </w:r>
          </w:p>
          <w:p w14:paraId="6E3E1FA0" w14:textId="77777777" w:rsidR="0043037B" w:rsidRDefault="003B3800">
            <w:pPr>
              <w:tabs>
                <w:tab w:val="left" w:pos="4536"/>
              </w:tabs>
              <w:spacing w:after="0" w:line="240" w:lineRule="auto"/>
              <w:rPr>
                <w:rStyle w:val="a5"/>
                <w:rFonts w:ascii="Times New Roman" w:hAnsi="Times New Roman" w:cs="Times New Roman"/>
                <w:shd w:val="clear" w:color="auto" w:fill="FFFFFF"/>
                <w:lang w:val="kk-KZ"/>
              </w:rPr>
            </w:pPr>
            <w:r>
              <w:rPr>
                <w:rStyle w:val="a5"/>
                <w:rFonts w:ascii="Times New Roman" w:hAnsi="Times New Roman" w:cs="Times New Roman"/>
                <w:shd w:val="clear" w:color="auto" w:fill="FFFFFF"/>
                <w:lang w:val="kk-KZ"/>
              </w:rPr>
              <w:t>Ұлттық құндылықты дамыту</w:t>
            </w:r>
          </w:p>
        </w:tc>
      </w:tr>
      <w:tr w:rsidR="0043037B" w14:paraId="2F140D41" w14:textId="77777777">
        <w:trPr>
          <w:trHeight w:val="1150"/>
        </w:trPr>
        <w:tc>
          <w:tcPr>
            <w:tcW w:w="2552" w:type="dxa"/>
          </w:tcPr>
          <w:p w14:paraId="7D094267" w14:textId="77777777" w:rsidR="0043037B" w:rsidRDefault="003B3800">
            <w:pPr>
              <w:pStyle w:val="TableParagraph"/>
              <w:tabs>
                <w:tab w:val="left" w:pos="4536"/>
              </w:tabs>
              <w:rPr>
                <w:b/>
              </w:rPr>
            </w:pPr>
            <w:r>
              <w:rPr>
                <w:b/>
              </w:rPr>
              <w:lastRenderedPageBreak/>
              <w:t>Таңертенгі</w:t>
            </w:r>
            <w:r>
              <w:rPr>
                <w:b/>
                <w:spacing w:val="-3"/>
              </w:rPr>
              <w:t xml:space="preserve"> </w:t>
            </w:r>
            <w:r>
              <w:rPr>
                <w:b/>
              </w:rPr>
              <w:t>жаттығу</w:t>
            </w:r>
          </w:p>
        </w:tc>
        <w:tc>
          <w:tcPr>
            <w:tcW w:w="2552" w:type="dxa"/>
          </w:tcPr>
          <w:p w14:paraId="6745693E"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Таңертеңгі жаттығу №4</w:t>
            </w:r>
          </w:p>
          <w:p w14:paraId="6CE36B3A" w14:textId="77777777" w:rsidR="0043037B"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Көлбеу тақтай бойымен төрттағандап еңбектеу</w:t>
            </w:r>
          </w:p>
          <w:p w14:paraId="6B958C00" w14:textId="77777777" w:rsidR="0043037B"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Екі аяқты кезекпен алға қою (өкше, башпай)</w:t>
            </w:r>
          </w:p>
          <w:p w14:paraId="6328C69F" w14:textId="77777777" w:rsidR="0043037B" w:rsidRDefault="003B3800">
            <w:pPr>
              <w:spacing w:after="0" w:line="240" w:lineRule="auto"/>
              <w:rPr>
                <w:rFonts w:ascii="Times New Roman" w:eastAsia="Times New Roman" w:hAnsi="Times New Roman" w:cs="Times New Roman"/>
                <w:lang w:val="en-US"/>
              </w:rPr>
            </w:pPr>
            <w:r>
              <w:rPr>
                <w:rFonts w:ascii="Times New Roman" w:eastAsia="Times New Roman" w:hAnsi="Times New Roman" w:cs="Times New Roman"/>
                <w:lang w:val="en-US"/>
              </w:rPr>
              <w:t>Музыка ырғағымен қимыл</w:t>
            </w:r>
          </w:p>
          <w:p w14:paraId="2E58ADE2" w14:textId="77777777" w:rsidR="0043037B" w:rsidRDefault="0043037B">
            <w:pPr>
              <w:pStyle w:val="aa"/>
              <w:spacing w:before="0" w:beforeAutospacing="0" w:after="0" w:afterAutospacing="0"/>
              <w:rPr>
                <w:bCs/>
                <w:sz w:val="22"/>
                <w:szCs w:val="22"/>
                <w:lang w:val="kk-KZ"/>
              </w:rPr>
            </w:pPr>
          </w:p>
        </w:tc>
        <w:tc>
          <w:tcPr>
            <w:tcW w:w="2835" w:type="dxa"/>
          </w:tcPr>
          <w:p w14:paraId="1B139510"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Таңертеңгі жаттығу №5</w:t>
            </w:r>
          </w:p>
          <w:p w14:paraId="594A581C" w14:textId="77777777" w:rsidR="0043037B"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Қос аяқпен алға секіру</w:t>
            </w:r>
          </w:p>
          <w:p w14:paraId="14230716" w14:textId="77777777" w:rsidR="0043037B"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Арқаға қол апарып, шалқайып созылу</w:t>
            </w:r>
          </w:p>
          <w:p w14:paraId="1ED39376" w14:textId="77777777" w:rsidR="0043037B"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Қимылды ойын «Ұшты-ұшты»</w:t>
            </w:r>
          </w:p>
          <w:p w14:paraId="35CCDFBF" w14:textId="77777777" w:rsidR="0043037B" w:rsidRDefault="0043037B">
            <w:pPr>
              <w:tabs>
                <w:tab w:val="left" w:pos="4536"/>
              </w:tabs>
              <w:spacing w:after="0" w:line="240" w:lineRule="auto"/>
              <w:rPr>
                <w:rFonts w:ascii="Times New Roman" w:eastAsia="Times New Roman" w:hAnsi="Times New Roman" w:cs="Times New Roman"/>
                <w:bCs/>
                <w:lang w:val="kk-KZ" w:eastAsia="ru-RU"/>
              </w:rPr>
            </w:pPr>
          </w:p>
        </w:tc>
        <w:tc>
          <w:tcPr>
            <w:tcW w:w="2835" w:type="dxa"/>
          </w:tcPr>
          <w:p w14:paraId="0FB07FFA"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Таңертеңгі жаттығу №6</w:t>
            </w:r>
          </w:p>
          <w:p w14:paraId="012A4848" w14:textId="77777777" w:rsidR="0043037B"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Сап түзеу, қатармен жүру</w:t>
            </w:r>
          </w:p>
          <w:p w14:paraId="4E2396F2" w14:textId="77777777" w:rsidR="0043037B"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Қолды оңға-солға айналдыру</w:t>
            </w:r>
          </w:p>
          <w:p w14:paraId="4662A2DF" w14:textId="77777777" w:rsidR="0043037B"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Велосипед тебу</w:t>
            </w:r>
          </w:p>
          <w:p w14:paraId="510F2BF6" w14:textId="77777777" w:rsidR="0043037B" w:rsidRDefault="0043037B">
            <w:pPr>
              <w:tabs>
                <w:tab w:val="left" w:pos="4536"/>
              </w:tabs>
              <w:spacing w:after="0" w:line="240" w:lineRule="auto"/>
              <w:rPr>
                <w:rFonts w:ascii="Times New Roman" w:eastAsia="Times New Roman" w:hAnsi="Times New Roman" w:cs="Times New Roman"/>
                <w:bCs/>
                <w:lang w:val="kk-KZ" w:eastAsia="ru-RU"/>
              </w:rPr>
            </w:pPr>
          </w:p>
        </w:tc>
        <w:tc>
          <w:tcPr>
            <w:tcW w:w="2693" w:type="dxa"/>
          </w:tcPr>
          <w:p w14:paraId="4E166C3C"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Таңертеңгі жаттығу №7</w:t>
            </w:r>
          </w:p>
          <w:p w14:paraId="4D431AE7" w14:textId="77777777" w:rsidR="0043037B" w:rsidRDefault="003B3800">
            <w:pPr>
              <w:pStyle w:val="aa"/>
              <w:tabs>
                <w:tab w:val="left" w:pos="4536"/>
              </w:tabs>
              <w:spacing w:before="0" w:beforeAutospacing="0" w:after="0" w:afterAutospacing="0"/>
              <w:rPr>
                <w:sz w:val="22"/>
                <w:szCs w:val="22"/>
                <w:lang w:val="kk-KZ"/>
              </w:rPr>
            </w:pPr>
            <w:r>
              <w:rPr>
                <w:rStyle w:val="a5"/>
                <w:sz w:val="22"/>
                <w:szCs w:val="22"/>
                <w:lang w:val="kk-KZ"/>
              </w:rPr>
              <w:t>Секіру:</w:t>
            </w:r>
            <w:r>
              <w:rPr>
                <w:sz w:val="22"/>
                <w:szCs w:val="22"/>
                <w:lang w:val="kk-KZ"/>
              </w:rPr>
              <w:t xml:space="preserve">   Аяқтың сыртқы қырымен жүру</w:t>
            </w:r>
          </w:p>
          <w:p w14:paraId="226BF958" w14:textId="77777777" w:rsidR="0043037B"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Шалқая иілу</w:t>
            </w:r>
          </w:p>
          <w:p w14:paraId="23496E40" w14:textId="77777777" w:rsidR="0043037B"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Шеңбер бойымен жүгіру</w:t>
            </w:r>
          </w:p>
          <w:p w14:paraId="53175974" w14:textId="77777777" w:rsidR="0043037B" w:rsidRDefault="0043037B">
            <w:pPr>
              <w:tabs>
                <w:tab w:val="left" w:pos="4536"/>
              </w:tabs>
              <w:spacing w:after="0" w:line="240" w:lineRule="auto"/>
              <w:rPr>
                <w:rFonts w:ascii="Times New Roman" w:eastAsia="Times New Roman" w:hAnsi="Times New Roman" w:cs="Times New Roman"/>
                <w:bCs/>
                <w:lang w:val="kk-KZ" w:eastAsia="ru-RU"/>
              </w:rPr>
            </w:pPr>
          </w:p>
        </w:tc>
        <w:tc>
          <w:tcPr>
            <w:tcW w:w="2835" w:type="dxa"/>
          </w:tcPr>
          <w:p w14:paraId="41CF8691"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Таңертеңгі жаттығу №8</w:t>
            </w:r>
          </w:p>
          <w:p w14:paraId="516A30D5" w14:textId="77777777" w:rsidR="0043037B"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Сызықтардың арасымен тепе-теңдік сақтап жүру</w:t>
            </w:r>
          </w:p>
          <w:p w14:paraId="71E03225" w14:textId="77777777" w:rsidR="0043037B"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Қолды жоғары созып, жан-жаққа ашу</w:t>
            </w:r>
          </w:p>
          <w:p w14:paraId="40F09C51" w14:textId="77777777" w:rsidR="0043037B" w:rsidRDefault="003B3800">
            <w:pPr>
              <w:spacing w:after="0" w:line="240" w:lineRule="auto"/>
              <w:rPr>
                <w:rFonts w:ascii="Times New Roman" w:eastAsia="Times New Roman" w:hAnsi="Times New Roman" w:cs="Times New Roman"/>
                <w:lang w:val="en-US"/>
              </w:rPr>
            </w:pPr>
            <w:r>
              <w:rPr>
                <w:rFonts w:ascii="Times New Roman" w:eastAsia="Times New Roman" w:hAnsi="Times New Roman" w:cs="Times New Roman"/>
                <w:lang w:val="en-US"/>
              </w:rPr>
              <w:t>Құрсауды бір-біріне домалату</w:t>
            </w:r>
          </w:p>
          <w:p w14:paraId="69A9B866" w14:textId="77777777" w:rsidR="0043037B" w:rsidRDefault="0043037B">
            <w:pPr>
              <w:pStyle w:val="aa"/>
              <w:tabs>
                <w:tab w:val="left" w:pos="4536"/>
              </w:tabs>
              <w:spacing w:before="0" w:beforeAutospacing="0" w:after="0" w:afterAutospacing="0"/>
              <w:rPr>
                <w:sz w:val="22"/>
                <w:szCs w:val="22"/>
                <w:lang w:val="kk-KZ"/>
              </w:rPr>
            </w:pPr>
          </w:p>
        </w:tc>
      </w:tr>
      <w:tr w:rsidR="0043037B" w:rsidRPr="00552F20" w14:paraId="48F47B1C" w14:textId="77777777">
        <w:trPr>
          <w:trHeight w:val="552"/>
        </w:trPr>
        <w:tc>
          <w:tcPr>
            <w:tcW w:w="2552" w:type="dxa"/>
          </w:tcPr>
          <w:p w14:paraId="2F4D352E" w14:textId="77777777" w:rsidR="0043037B" w:rsidRDefault="003B3800">
            <w:pPr>
              <w:pStyle w:val="TableParagraph"/>
              <w:tabs>
                <w:tab w:val="left" w:pos="4536"/>
              </w:tabs>
              <w:rPr>
                <w:b/>
              </w:rPr>
            </w:pPr>
            <w:r>
              <w:rPr>
                <w:b/>
              </w:rPr>
              <w:t>Таңғы</w:t>
            </w:r>
            <w:r>
              <w:rPr>
                <w:b/>
                <w:spacing w:val="-4"/>
              </w:rPr>
              <w:t xml:space="preserve"> </w:t>
            </w:r>
            <w:r>
              <w:rPr>
                <w:b/>
              </w:rPr>
              <w:t>ас</w:t>
            </w:r>
          </w:p>
        </w:tc>
        <w:tc>
          <w:tcPr>
            <w:tcW w:w="2552" w:type="dxa"/>
          </w:tcPr>
          <w:p w14:paraId="3FFDF2E3" w14:textId="77777777" w:rsidR="0043037B" w:rsidRDefault="003B3800">
            <w:pPr>
              <w:pStyle w:val="aa"/>
              <w:spacing w:before="0" w:beforeAutospacing="0" w:after="0" w:afterAutospacing="0"/>
              <w:rPr>
                <w:sz w:val="22"/>
                <w:szCs w:val="22"/>
                <w:lang w:val="kk-KZ"/>
              </w:rPr>
            </w:pPr>
            <w:r>
              <w:rPr>
                <w:sz w:val="22"/>
                <w:szCs w:val="22"/>
                <w:lang w:val="kk-KZ"/>
              </w:rPr>
              <w:t xml:space="preserve"> Асханалық құралдарды үстелдің шетіне жинап қоюҮстелден асықпай, рұқсатпен тұруАузыңды майлықпен немесе сүлгімен сүрту</w:t>
            </w:r>
          </w:p>
          <w:p w14:paraId="0C5BCBC1" w14:textId="77777777" w:rsidR="0043037B" w:rsidRDefault="0043037B">
            <w:pPr>
              <w:tabs>
                <w:tab w:val="left" w:pos="4536"/>
              </w:tabs>
              <w:autoSpaceDE w:val="0"/>
              <w:autoSpaceDN w:val="0"/>
              <w:adjustRightInd w:val="0"/>
              <w:spacing w:after="0" w:line="240" w:lineRule="auto"/>
              <w:rPr>
                <w:rFonts w:ascii="Times New Roman" w:eastAsia="Times New Roman" w:hAnsi="Times New Roman" w:cs="Times New Roman"/>
                <w:lang w:val="kk-KZ" w:eastAsia="ru-RU"/>
              </w:rPr>
            </w:pPr>
          </w:p>
          <w:p w14:paraId="38A4640F" w14:textId="77777777" w:rsidR="0043037B" w:rsidRDefault="003B3800">
            <w:pPr>
              <w:tabs>
                <w:tab w:val="left" w:pos="4536"/>
              </w:tabs>
              <w:spacing w:after="0" w:line="240" w:lineRule="auto"/>
              <w:rPr>
                <w:rFonts w:ascii="Times New Roman" w:eastAsia="Times New Roman" w:hAnsi="Times New Roman" w:cs="Times New Roman"/>
                <w:bCs/>
                <w:lang w:val="kk-KZ" w:eastAsia="ru-RU"/>
              </w:rPr>
            </w:pPr>
            <w:r>
              <w:rPr>
                <w:rFonts w:ascii="Times New Roman" w:eastAsia="Times New Roman" w:hAnsi="Times New Roman" w:cs="Times New Roman"/>
                <w:lang w:val="kk-KZ" w:eastAsia="ru-RU"/>
              </w:rPr>
              <w:t xml:space="preserve"> </w:t>
            </w:r>
            <w:r>
              <w:rPr>
                <w:rFonts w:ascii="Times New Roman" w:hAnsi="Times New Roman" w:cs="Times New Roman"/>
                <w:b/>
                <w:lang w:val="kk-KZ"/>
              </w:rPr>
              <w:t>(Ас ішу кезіндегі  мәдениетті қалыптастыру )</w:t>
            </w:r>
          </w:p>
        </w:tc>
        <w:tc>
          <w:tcPr>
            <w:tcW w:w="2835" w:type="dxa"/>
          </w:tcPr>
          <w:p w14:paraId="159F6F17" w14:textId="77777777" w:rsidR="0043037B" w:rsidRDefault="003B3800">
            <w:pPr>
              <w:pStyle w:val="aa"/>
              <w:spacing w:before="0" w:beforeAutospacing="0" w:after="0" w:afterAutospacing="0"/>
              <w:rPr>
                <w:sz w:val="22"/>
                <w:szCs w:val="22"/>
                <w:lang w:val="kk-KZ"/>
              </w:rPr>
            </w:pPr>
            <w:r>
              <w:rPr>
                <w:sz w:val="22"/>
                <w:szCs w:val="22"/>
                <w:lang w:val="kk-KZ"/>
              </w:rPr>
              <w:t>Тамақ ішіп болғаннан кейін қолын қайта жууАртынан асқазанға ауыртпалық түсірмей, тыныш ойын ойнау</w:t>
            </w:r>
          </w:p>
          <w:p w14:paraId="20757E74" w14:textId="77777777" w:rsidR="0043037B" w:rsidRDefault="003B3800">
            <w:pPr>
              <w:tabs>
                <w:tab w:val="left" w:pos="4536"/>
              </w:tabs>
              <w:spacing w:after="0" w:line="240" w:lineRule="auto"/>
              <w:rPr>
                <w:rFonts w:ascii="Times New Roman" w:hAnsi="Times New Roman" w:cs="Times New Roman"/>
                <w:b/>
                <w:lang w:val="kk-KZ"/>
              </w:rPr>
            </w:pPr>
            <w:r>
              <w:rPr>
                <w:rFonts w:ascii="Times New Roman" w:hAnsi="Times New Roman" w:cs="Times New Roman"/>
                <w:b/>
                <w:lang w:val="kk-KZ"/>
              </w:rPr>
              <w:t>(Ас ішу кезіндегі  мәдениетті қалыптастыру )</w:t>
            </w:r>
          </w:p>
        </w:tc>
        <w:tc>
          <w:tcPr>
            <w:tcW w:w="2835" w:type="dxa"/>
          </w:tcPr>
          <w:p w14:paraId="5680EB5A" w14:textId="77777777" w:rsidR="0043037B" w:rsidRDefault="003B3800">
            <w:pPr>
              <w:pStyle w:val="aa"/>
              <w:spacing w:before="0" w:beforeAutospacing="0" w:after="0" w:afterAutospacing="0"/>
              <w:rPr>
                <w:sz w:val="22"/>
                <w:szCs w:val="22"/>
                <w:lang w:val="kk-KZ"/>
              </w:rPr>
            </w:pPr>
            <w:r>
              <w:rPr>
                <w:rStyle w:val="a5"/>
                <w:b w:val="0"/>
                <w:sz w:val="22"/>
                <w:szCs w:val="22"/>
                <w:lang w:val="kk-KZ"/>
              </w:rPr>
              <w:t xml:space="preserve">Тамақ алдында қолды сабындап жуу </w:t>
            </w:r>
            <w:r>
              <w:rPr>
                <w:sz w:val="22"/>
                <w:szCs w:val="22"/>
                <w:lang w:val="kk-KZ"/>
              </w:rPr>
              <w:t xml:space="preserve"> </w:t>
            </w:r>
            <w:r>
              <w:rPr>
                <w:rStyle w:val="a5"/>
                <w:b w:val="0"/>
                <w:sz w:val="22"/>
                <w:szCs w:val="22"/>
                <w:lang w:val="kk-KZ"/>
              </w:rPr>
              <w:t>Үстелге тәртіппен, әдеппен отыру</w:t>
            </w:r>
            <w:r>
              <w:rPr>
                <w:sz w:val="22"/>
                <w:szCs w:val="22"/>
                <w:lang w:val="kk-KZ"/>
              </w:rPr>
              <w:t xml:space="preserve"> </w:t>
            </w:r>
            <w:r>
              <w:rPr>
                <w:rStyle w:val="a5"/>
                <w:b w:val="0"/>
                <w:sz w:val="22"/>
                <w:szCs w:val="22"/>
                <w:lang w:val="kk-KZ"/>
              </w:rPr>
              <w:t>Асхана құралдарын дұрыс пайдалану</w:t>
            </w:r>
            <w:r>
              <w:rPr>
                <w:sz w:val="22"/>
                <w:szCs w:val="22"/>
                <w:lang w:val="kk-KZ"/>
              </w:rPr>
              <w:t xml:space="preserve"> (қасықты оң қолға, шанышқыны сол қолға ұстау (Ас ішу кезіндегі  мәдениетті қалыптастыру )</w:t>
            </w:r>
          </w:p>
          <w:p w14:paraId="2AD1B2EA" w14:textId="77777777" w:rsidR="0043037B" w:rsidRDefault="0043037B">
            <w:pPr>
              <w:tabs>
                <w:tab w:val="left" w:pos="4536"/>
              </w:tabs>
              <w:spacing w:after="0" w:line="240" w:lineRule="auto"/>
              <w:rPr>
                <w:rFonts w:ascii="Times New Roman" w:eastAsia="Times New Roman" w:hAnsi="Times New Roman" w:cs="Times New Roman"/>
                <w:bCs/>
                <w:lang w:val="kk-KZ" w:eastAsia="ru-RU"/>
              </w:rPr>
            </w:pPr>
          </w:p>
        </w:tc>
        <w:tc>
          <w:tcPr>
            <w:tcW w:w="2693" w:type="dxa"/>
          </w:tcPr>
          <w:p w14:paraId="49C97EF8" w14:textId="77777777" w:rsidR="0043037B" w:rsidRDefault="003B3800">
            <w:pPr>
              <w:pStyle w:val="aa"/>
              <w:spacing w:before="0" w:beforeAutospacing="0" w:after="0" w:afterAutospacing="0"/>
              <w:rPr>
                <w:sz w:val="22"/>
                <w:szCs w:val="22"/>
                <w:lang w:val="kk-KZ"/>
              </w:rPr>
            </w:pPr>
            <w:r>
              <w:rPr>
                <w:rStyle w:val="a5"/>
                <w:b w:val="0"/>
                <w:sz w:val="22"/>
                <w:szCs w:val="22"/>
                <w:lang w:val="kk-KZ"/>
              </w:rPr>
              <w:t>Асты асықпай, жайлап шайнау</w:t>
            </w:r>
            <w:r>
              <w:rPr>
                <w:sz w:val="22"/>
                <w:szCs w:val="22"/>
                <w:lang w:val="kk-KZ"/>
              </w:rPr>
              <w:t xml:space="preserve"> </w:t>
            </w:r>
            <w:r>
              <w:rPr>
                <w:rStyle w:val="a5"/>
                <w:b w:val="0"/>
                <w:sz w:val="22"/>
                <w:szCs w:val="22"/>
                <w:lang w:val="kk-KZ"/>
              </w:rPr>
              <w:t>Аузыңды толтырып сөйлемеу</w:t>
            </w:r>
            <w:r>
              <w:rPr>
                <w:sz w:val="22"/>
                <w:szCs w:val="22"/>
                <w:lang w:val="kk-KZ"/>
              </w:rPr>
              <w:t xml:space="preserve"> </w:t>
            </w:r>
            <w:r>
              <w:rPr>
                <w:rStyle w:val="a5"/>
                <w:b w:val="0"/>
                <w:sz w:val="22"/>
                <w:szCs w:val="22"/>
                <w:lang w:val="kk-KZ"/>
              </w:rPr>
              <w:t>Ыстық тамақты үрлеп ішу</w:t>
            </w:r>
          </w:p>
          <w:p w14:paraId="5218C044"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hAnsi="Times New Roman" w:cs="Times New Roman"/>
                <w:lang w:val="kk-KZ"/>
              </w:rPr>
              <w:t>(Ас ішу кезіндегі  мәдениетті қалыптастыру )</w:t>
            </w:r>
          </w:p>
        </w:tc>
        <w:tc>
          <w:tcPr>
            <w:tcW w:w="2835" w:type="dxa"/>
          </w:tcPr>
          <w:p w14:paraId="1A94D82F" w14:textId="77777777" w:rsidR="0043037B" w:rsidRDefault="003B3800">
            <w:pPr>
              <w:pStyle w:val="aa"/>
              <w:spacing w:before="0" w:beforeAutospacing="0" w:after="0" w:afterAutospacing="0"/>
              <w:rPr>
                <w:sz w:val="22"/>
                <w:szCs w:val="22"/>
                <w:lang w:val="kk-KZ"/>
              </w:rPr>
            </w:pPr>
            <w:r>
              <w:rPr>
                <w:rStyle w:val="a5"/>
                <w:b w:val="0"/>
                <w:sz w:val="22"/>
                <w:szCs w:val="22"/>
                <w:lang w:val="kk-KZ"/>
              </w:rPr>
              <w:t>Аузыңа көп тамақ салмай, аз-аздан алу</w:t>
            </w:r>
            <w:r>
              <w:rPr>
                <w:sz w:val="22"/>
                <w:szCs w:val="22"/>
                <w:lang w:val="kk-KZ"/>
              </w:rPr>
              <w:t xml:space="preserve">  </w:t>
            </w:r>
            <w:r>
              <w:rPr>
                <w:rStyle w:val="a5"/>
                <w:b w:val="0"/>
                <w:sz w:val="22"/>
                <w:szCs w:val="22"/>
                <w:lang w:val="kk-KZ"/>
              </w:rPr>
              <w:t>Тамақ ішіп болған соң "Рахмет" айтуҮстелден рұқсатпен тұру</w:t>
            </w:r>
          </w:p>
          <w:p w14:paraId="5B3630A1" w14:textId="77777777" w:rsidR="0043037B" w:rsidRDefault="003B3800">
            <w:pPr>
              <w:tabs>
                <w:tab w:val="left" w:pos="4536"/>
              </w:tabs>
              <w:spacing w:after="0" w:line="240" w:lineRule="auto"/>
              <w:rPr>
                <w:rFonts w:ascii="Times New Roman" w:eastAsia="Times New Roman" w:hAnsi="Times New Roman" w:cs="Times New Roman"/>
                <w:bCs/>
                <w:lang w:val="kk-KZ" w:eastAsia="ru-RU"/>
              </w:rPr>
            </w:pPr>
            <w:r>
              <w:rPr>
                <w:rFonts w:ascii="Times New Roman" w:hAnsi="Times New Roman" w:cs="Times New Roman"/>
                <w:lang w:val="kk-KZ"/>
              </w:rPr>
              <w:t>(Ас ішу кезіндегі  мәдениетті қалыптастыру )</w:t>
            </w:r>
          </w:p>
        </w:tc>
      </w:tr>
      <w:tr w:rsidR="0043037B" w:rsidRPr="00552F20" w14:paraId="5531E87E" w14:textId="77777777">
        <w:trPr>
          <w:trHeight w:val="2473"/>
        </w:trPr>
        <w:tc>
          <w:tcPr>
            <w:tcW w:w="2552" w:type="dxa"/>
          </w:tcPr>
          <w:p w14:paraId="6623CD37" w14:textId="77777777" w:rsidR="0043037B" w:rsidRDefault="003B3800">
            <w:pPr>
              <w:pStyle w:val="TableParagraph"/>
              <w:tabs>
                <w:tab w:val="left" w:pos="4536"/>
              </w:tabs>
              <w:rPr>
                <w:b/>
              </w:rPr>
            </w:pPr>
            <w:r>
              <w:rPr>
                <w:b/>
              </w:rPr>
              <w:t>ҰІӘ дайындық</w:t>
            </w:r>
          </w:p>
        </w:tc>
        <w:tc>
          <w:tcPr>
            <w:tcW w:w="2552" w:type="dxa"/>
          </w:tcPr>
          <w:p w14:paraId="0684B457"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Топта ұйымдастырылған орталықтарда балалардың түрлі әрекеттерін ұйымдастыруға қажетті заттар мен материалдарды әзірлеу</w:t>
            </w:r>
          </w:p>
          <w:p w14:paraId="2C071CA9" w14:textId="77777777" w:rsidR="0043037B" w:rsidRDefault="0043037B">
            <w:pPr>
              <w:tabs>
                <w:tab w:val="left" w:pos="4536"/>
              </w:tabs>
              <w:spacing w:after="0" w:line="240" w:lineRule="auto"/>
              <w:rPr>
                <w:rFonts w:ascii="Times New Roman" w:eastAsia="Times New Roman" w:hAnsi="Times New Roman" w:cs="Times New Roman"/>
                <w:lang w:val="kk-KZ" w:eastAsia="ru-RU"/>
              </w:rPr>
            </w:pPr>
          </w:p>
        </w:tc>
        <w:tc>
          <w:tcPr>
            <w:tcW w:w="2835" w:type="dxa"/>
            <w:tcBorders>
              <w:bottom w:val="single" w:sz="4" w:space="0" w:color="auto"/>
            </w:tcBorders>
          </w:tcPr>
          <w:p w14:paraId="27E35BEF"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Топта ұйымдастырылған орталықтарда балалардың түрлі әрекеттерін ұйымдастыруға қажетті заттар мен материалдарды әзірлеу</w:t>
            </w:r>
          </w:p>
          <w:p w14:paraId="584A9FD0" w14:textId="77777777" w:rsidR="0043037B" w:rsidRDefault="0043037B">
            <w:pPr>
              <w:tabs>
                <w:tab w:val="left" w:pos="4536"/>
              </w:tabs>
              <w:spacing w:after="0" w:line="240" w:lineRule="auto"/>
              <w:rPr>
                <w:rFonts w:ascii="Times New Roman" w:eastAsia="Calibri" w:hAnsi="Times New Roman" w:cs="Times New Roman"/>
                <w:lang w:val="kk-KZ"/>
              </w:rPr>
            </w:pPr>
          </w:p>
          <w:p w14:paraId="41E1CD0C" w14:textId="77777777" w:rsidR="0043037B" w:rsidRDefault="0043037B">
            <w:pPr>
              <w:tabs>
                <w:tab w:val="left" w:pos="4536"/>
              </w:tabs>
              <w:spacing w:after="0" w:line="240" w:lineRule="auto"/>
              <w:rPr>
                <w:rFonts w:ascii="Times New Roman" w:eastAsia="Calibri" w:hAnsi="Times New Roman" w:cs="Times New Roman"/>
                <w:lang w:val="kk-KZ"/>
              </w:rPr>
            </w:pPr>
          </w:p>
        </w:tc>
        <w:tc>
          <w:tcPr>
            <w:tcW w:w="2835" w:type="dxa"/>
            <w:tcBorders>
              <w:bottom w:val="single" w:sz="4" w:space="0" w:color="auto"/>
            </w:tcBorders>
          </w:tcPr>
          <w:p w14:paraId="0E842113"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Топта ұйымдастырылған орталықтарда балалардың түрлі әрекеттерін ұйымдастыруға қажетті заттар мен материалдарды әзірлеу</w:t>
            </w:r>
          </w:p>
          <w:p w14:paraId="7DF595F6" w14:textId="77777777" w:rsidR="0043037B" w:rsidRDefault="0043037B">
            <w:pPr>
              <w:tabs>
                <w:tab w:val="left" w:pos="4536"/>
              </w:tabs>
              <w:spacing w:after="0" w:line="240" w:lineRule="auto"/>
              <w:rPr>
                <w:rFonts w:ascii="Times New Roman" w:eastAsia="Times New Roman" w:hAnsi="Times New Roman" w:cs="Times New Roman"/>
                <w:bCs/>
                <w:lang w:val="kk-KZ" w:eastAsia="ru-RU"/>
              </w:rPr>
            </w:pPr>
          </w:p>
        </w:tc>
        <w:tc>
          <w:tcPr>
            <w:tcW w:w="2693" w:type="dxa"/>
            <w:tcBorders>
              <w:bottom w:val="single" w:sz="4" w:space="0" w:color="auto"/>
            </w:tcBorders>
          </w:tcPr>
          <w:p w14:paraId="51870A2F"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Топта ұйымдастырылған орталықтарда балалардың түрлі әрекеттерін ұйымдастыруға қажетті заттар мен материалдарды әзірлеу</w:t>
            </w:r>
          </w:p>
          <w:p w14:paraId="449E84D1" w14:textId="77777777" w:rsidR="0043037B" w:rsidRDefault="0043037B">
            <w:pPr>
              <w:tabs>
                <w:tab w:val="left" w:pos="4536"/>
              </w:tabs>
              <w:spacing w:after="0" w:line="240" w:lineRule="auto"/>
              <w:rPr>
                <w:rFonts w:ascii="Times New Roman" w:eastAsia="Times New Roman" w:hAnsi="Times New Roman" w:cs="Times New Roman"/>
                <w:b/>
                <w:bCs/>
                <w:lang w:val="kk-KZ" w:eastAsia="ru-RU"/>
              </w:rPr>
            </w:pPr>
          </w:p>
        </w:tc>
        <w:tc>
          <w:tcPr>
            <w:tcW w:w="2835" w:type="dxa"/>
          </w:tcPr>
          <w:p w14:paraId="105A144E"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Топта ұйымдастырылған орталықтарда балалардың түрлі әрекеттерін ұйымдастыруға қажетті заттар мен материалдарды әзірлеу</w:t>
            </w:r>
          </w:p>
          <w:p w14:paraId="6AC9A7A9" w14:textId="77777777" w:rsidR="0043037B" w:rsidRDefault="0043037B">
            <w:pPr>
              <w:tabs>
                <w:tab w:val="left" w:pos="4536"/>
              </w:tabs>
              <w:spacing w:after="0" w:line="240" w:lineRule="auto"/>
              <w:rPr>
                <w:rFonts w:ascii="Times New Roman" w:eastAsia="Times New Roman" w:hAnsi="Times New Roman" w:cs="Times New Roman"/>
                <w:lang w:val="kk-KZ" w:eastAsia="ru-RU"/>
              </w:rPr>
            </w:pPr>
          </w:p>
        </w:tc>
      </w:tr>
      <w:tr w:rsidR="0043037B" w:rsidRPr="00552F20" w14:paraId="1C080322" w14:textId="77777777">
        <w:trPr>
          <w:trHeight w:val="2117"/>
        </w:trPr>
        <w:tc>
          <w:tcPr>
            <w:tcW w:w="2552" w:type="dxa"/>
          </w:tcPr>
          <w:p w14:paraId="76B10B67" w14:textId="77777777" w:rsidR="0043037B" w:rsidRDefault="003B3800">
            <w:pPr>
              <w:pStyle w:val="TableParagraph"/>
              <w:tabs>
                <w:tab w:val="left" w:pos="4536"/>
              </w:tabs>
              <w:rPr>
                <w:b/>
              </w:rPr>
            </w:pPr>
            <w:r>
              <w:rPr>
                <w:b/>
              </w:rPr>
              <w:t>Кестеге сәйкес ҰІӘ</w:t>
            </w:r>
          </w:p>
        </w:tc>
        <w:tc>
          <w:tcPr>
            <w:tcW w:w="2552" w:type="dxa"/>
          </w:tcPr>
          <w:p w14:paraId="010F6243" w14:textId="77777777" w:rsidR="0043037B" w:rsidRDefault="003B3800">
            <w:pPr>
              <w:widowControl w:val="0"/>
              <w:tabs>
                <w:tab w:val="left" w:pos="284"/>
              </w:tabs>
              <w:autoSpaceDE w:val="0"/>
              <w:autoSpaceDN w:val="0"/>
              <w:spacing w:after="0" w:line="240" w:lineRule="auto"/>
              <w:rPr>
                <w:rFonts w:ascii="Times New Roman" w:eastAsia="Times New Roman" w:hAnsi="Times New Roman" w:cs="Times New Roman"/>
                <w:b/>
                <w:lang w:val="kk-KZ"/>
              </w:rPr>
            </w:pPr>
            <w:r>
              <w:rPr>
                <w:rFonts w:ascii="Times New Roman" w:eastAsia="Times New Roman" w:hAnsi="Times New Roman" w:cs="Times New Roman"/>
                <w:b/>
                <w:lang w:val="kk-KZ"/>
              </w:rPr>
              <w:t xml:space="preserve">Қазақ тілі </w:t>
            </w:r>
          </w:p>
          <w:p w14:paraId="463950EC" w14:textId="77777777" w:rsidR="0043037B" w:rsidRDefault="003B3800">
            <w:pPr>
              <w:widowControl w:val="0"/>
              <w:tabs>
                <w:tab w:val="left" w:pos="284"/>
              </w:tabs>
              <w:autoSpaceDE w:val="0"/>
              <w:autoSpaceDN w:val="0"/>
              <w:spacing w:after="0" w:line="240" w:lineRule="auto"/>
              <w:rPr>
                <w:rFonts w:ascii="Times New Roman" w:eastAsia="Times New Roman" w:hAnsi="Times New Roman" w:cs="Times New Roman"/>
                <w:b/>
                <w:lang w:val="kk-KZ"/>
              </w:rPr>
            </w:pPr>
            <w:r>
              <w:rPr>
                <w:rStyle w:val="a5"/>
                <w:rFonts w:ascii="Times New Roman" w:hAnsi="Times New Roman" w:cs="Times New Roman"/>
                <w:lang w:val="kk-KZ"/>
              </w:rPr>
              <w:t>Тақырып:</w:t>
            </w:r>
            <w:r>
              <w:rPr>
                <w:rFonts w:ascii="Times New Roman" w:hAnsi="Times New Roman" w:cs="Times New Roman"/>
                <w:lang w:val="kk-KZ"/>
              </w:rPr>
              <w:t xml:space="preserve"> Қазақ тіліне тән дыбыстар</w:t>
            </w:r>
            <w:r>
              <w:rPr>
                <w:rFonts w:ascii="Times New Roman" w:hAnsi="Times New Roman" w:cs="Times New Roman"/>
                <w:lang w:val="kk-KZ"/>
              </w:rPr>
              <w:br/>
            </w:r>
            <w:r>
              <w:rPr>
                <w:rStyle w:val="a5"/>
                <w:rFonts w:ascii="Times New Roman" w:hAnsi="Times New Roman" w:cs="Times New Roman"/>
                <w:lang w:val="kk-KZ"/>
              </w:rPr>
              <w:t>Міндет:</w:t>
            </w:r>
            <w:r>
              <w:rPr>
                <w:rFonts w:ascii="Times New Roman" w:hAnsi="Times New Roman" w:cs="Times New Roman"/>
                <w:lang w:val="kk-KZ"/>
              </w:rPr>
              <w:t xml:space="preserve"> Жаңа сөздердегі ә, қ, ғ, ұ дыбыстарын дұрыс айтуға жаттықтыру</w:t>
            </w:r>
            <w:r>
              <w:rPr>
                <w:rFonts w:ascii="Times New Roman" w:hAnsi="Times New Roman" w:cs="Times New Roman"/>
                <w:lang w:val="kk-KZ"/>
              </w:rPr>
              <w:br/>
            </w:r>
            <w:r>
              <w:rPr>
                <w:rStyle w:val="a5"/>
                <w:rFonts w:ascii="Times New Roman" w:hAnsi="Times New Roman" w:cs="Times New Roman"/>
                <w:lang w:val="kk-KZ"/>
              </w:rPr>
              <w:t>Іс-әрекет барысы:</w:t>
            </w:r>
            <w:r>
              <w:rPr>
                <w:rFonts w:ascii="Times New Roman" w:hAnsi="Times New Roman" w:cs="Times New Roman"/>
                <w:lang w:val="kk-KZ"/>
              </w:rPr>
              <w:t xml:space="preserve"> Дыбысты қайталау, </w:t>
            </w:r>
            <w:r>
              <w:rPr>
                <w:rFonts w:ascii="Times New Roman" w:hAnsi="Times New Roman" w:cs="Times New Roman"/>
                <w:lang w:val="kk-KZ"/>
              </w:rPr>
              <w:lastRenderedPageBreak/>
              <w:t>суреттер бойынша сөз айту</w:t>
            </w:r>
            <w:r>
              <w:rPr>
                <w:rFonts w:ascii="Times New Roman" w:hAnsi="Times New Roman" w:cs="Times New Roman"/>
                <w:lang w:val="kk-KZ"/>
              </w:rPr>
              <w:br/>
            </w:r>
            <w:r>
              <w:rPr>
                <w:rStyle w:val="a5"/>
                <w:rFonts w:ascii="Times New Roman" w:hAnsi="Times New Roman" w:cs="Times New Roman"/>
                <w:lang w:val="kk-KZ"/>
              </w:rPr>
              <w:t>Нәтиже:</w:t>
            </w:r>
            <w:r>
              <w:rPr>
                <w:rFonts w:ascii="Times New Roman" w:hAnsi="Times New Roman" w:cs="Times New Roman"/>
                <w:lang w:val="kk-KZ"/>
              </w:rPr>
              <w:t xml:space="preserve"> Балалар қазақша дыбыстарды анық айтады</w:t>
            </w:r>
          </w:p>
          <w:p w14:paraId="1FE24A80" w14:textId="77777777" w:rsidR="0043037B" w:rsidRDefault="0043037B">
            <w:pPr>
              <w:widowControl w:val="0"/>
              <w:tabs>
                <w:tab w:val="left" w:pos="284"/>
              </w:tabs>
              <w:autoSpaceDE w:val="0"/>
              <w:autoSpaceDN w:val="0"/>
              <w:spacing w:after="0" w:line="240" w:lineRule="auto"/>
              <w:rPr>
                <w:rFonts w:ascii="Times New Roman" w:eastAsia="Times New Roman" w:hAnsi="Times New Roman" w:cs="Times New Roman"/>
                <w:b/>
                <w:lang w:val="kk-KZ"/>
              </w:rPr>
            </w:pPr>
          </w:p>
          <w:p w14:paraId="4750CA7F" w14:textId="77777777" w:rsidR="0043037B" w:rsidRDefault="003B3800">
            <w:pPr>
              <w:widowControl w:val="0"/>
              <w:tabs>
                <w:tab w:val="left" w:pos="284"/>
              </w:tabs>
              <w:autoSpaceDE w:val="0"/>
              <w:autoSpaceDN w:val="0"/>
              <w:spacing w:after="0" w:line="240" w:lineRule="auto"/>
              <w:rPr>
                <w:rFonts w:ascii="Times New Roman" w:eastAsia="Times New Roman" w:hAnsi="Times New Roman" w:cs="Times New Roman"/>
                <w:b/>
                <w:lang w:val="kk-KZ"/>
              </w:rPr>
            </w:pPr>
            <w:r>
              <w:rPr>
                <w:rFonts w:ascii="Times New Roman" w:eastAsia="Times New Roman" w:hAnsi="Times New Roman" w:cs="Times New Roman"/>
                <w:b/>
                <w:lang w:val="kk-KZ"/>
              </w:rPr>
              <w:t xml:space="preserve">Музыка </w:t>
            </w:r>
          </w:p>
          <w:p w14:paraId="0175343F" w14:textId="77777777" w:rsidR="0043037B" w:rsidRDefault="003B3800">
            <w:pPr>
              <w:widowControl w:val="0"/>
              <w:tabs>
                <w:tab w:val="left" w:pos="284"/>
              </w:tabs>
              <w:autoSpaceDE w:val="0"/>
              <w:autoSpaceDN w:val="0"/>
              <w:spacing w:after="0" w:line="240" w:lineRule="auto"/>
              <w:rPr>
                <w:rFonts w:ascii="Times New Roman" w:eastAsia="Times New Roman" w:hAnsi="Times New Roman" w:cs="Times New Roman"/>
                <w:b/>
                <w:lang w:val="kk-KZ"/>
              </w:rPr>
            </w:pPr>
            <w:r>
              <w:rPr>
                <w:rStyle w:val="a5"/>
                <w:rFonts w:ascii="Times New Roman" w:hAnsi="Times New Roman" w:cs="Times New Roman"/>
                <w:lang w:val="kk-KZ"/>
              </w:rPr>
              <w:t>Тақырып:</w:t>
            </w:r>
            <w:r>
              <w:rPr>
                <w:rFonts w:ascii="Times New Roman" w:hAnsi="Times New Roman" w:cs="Times New Roman"/>
                <w:lang w:val="kk-KZ"/>
              </w:rPr>
              <w:t xml:space="preserve"> Ырғақтық бейне</w:t>
            </w:r>
            <w:r>
              <w:rPr>
                <w:rFonts w:ascii="Times New Roman" w:hAnsi="Times New Roman" w:cs="Times New Roman"/>
                <w:lang w:val="kk-KZ"/>
              </w:rPr>
              <w:br/>
            </w:r>
            <w:r>
              <w:rPr>
                <w:rStyle w:val="a5"/>
                <w:rFonts w:ascii="Times New Roman" w:hAnsi="Times New Roman" w:cs="Times New Roman"/>
                <w:lang w:val="kk-KZ"/>
              </w:rPr>
              <w:t>Міндет:</w:t>
            </w:r>
            <w:r>
              <w:rPr>
                <w:rFonts w:ascii="Times New Roman" w:hAnsi="Times New Roman" w:cs="Times New Roman"/>
                <w:lang w:val="kk-KZ"/>
              </w:rPr>
              <w:t xml:space="preserve"> Әннің ырғақтық бейнесін қол қимылымен көрсету</w:t>
            </w:r>
            <w:r>
              <w:rPr>
                <w:rFonts w:ascii="Times New Roman" w:hAnsi="Times New Roman" w:cs="Times New Roman"/>
                <w:lang w:val="kk-KZ"/>
              </w:rPr>
              <w:br/>
            </w:r>
            <w:r>
              <w:rPr>
                <w:rStyle w:val="a5"/>
                <w:rFonts w:ascii="Times New Roman" w:hAnsi="Times New Roman" w:cs="Times New Roman"/>
                <w:lang w:val="kk-KZ"/>
              </w:rPr>
              <w:t>Іс-әрекет барысы:</w:t>
            </w:r>
            <w:r>
              <w:rPr>
                <w:rFonts w:ascii="Times New Roman" w:hAnsi="Times New Roman" w:cs="Times New Roman"/>
                <w:lang w:val="kk-KZ"/>
              </w:rPr>
              <w:t xml:space="preserve"> Ән ырғағына сәйкес қол шапалақтау, аяқпен тарсылдату</w:t>
            </w:r>
            <w:r>
              <w:rPr>
                <w:rFonts w:ascii="Times New Roman" w:hAnsi="Times New Roman" w:cs="Times New Roman"/>
                <w:lang w:val="kk-KZ"/>
              </w:rPr>
              <w:br/>
            </w:r>
            <w:r>
              <w:rPr>
                <w:rStyle w:val="a5"/>
                <w:rFonts w:ascii="Times New Roman" w:hAnsi="Times New Roman" w:cs="Times New Roman"/>
                <w:lang w:val="kk-KZ"/>
              </w:rPr>
              <w:t>Нәтиже:</w:t>
            </w:r>
            <w:r>
              <w:rPr>
                <w:rFonts w:ascii="Times New Roman" w:hAnsi="Times New Roman" w:cs="Times New Roman"/>
                <w:lang w:val="kk-KZ"/>
              </w:rPr>
              <w:t xml:space="preserve"> Балалар ырғақты дәл қайталайды</w:t>
            </w:r>
          </w:p>
          <w:p w14:paraId="0861FAA8" w14:textId="77777777" w:rsidR="0043037B" w:rsidRDefault="003B3800">
            <w:pPr>
              <w:widowControl w:val="0"/>
              <w:tabs>
                <w:tab w:val="left" w:pos="284"/>
              </w:tabs>
              <w:autoSpaceDE w:val="0"/>
              <w:autoSpaceDN w:val="0"/>
              <w:spacing w:after="0" w:line="240" w:lineRule="auto"/>
              <w:rPr>
                <w:rFonts w:ascii="Times New Roman" w:eastAsia="Times New Roman" w:hAnsi="Times New Roman" w:cs="Times New Roman"/>
                <w:b/>
                <w:lang w:val="kk-KZ"/>
              </w:rPr>
            </w:pPr>
            <w:r>
              <w:rPr>
                <w:rFonts w:ascii="Times New Roman" w:eastAsia="Times New Roman" w:hAnsi="Times New Roman" w:cs="Times New Roman"/>
                <w:b/>
                <w:lang w:val="kk-KZ"/>
              </w:rPr>
              <w:t xml:space="preserve">Сауат ашу негіздері </w:t>
            </w:r>
          </w:p>
          <w:p w14:paraId="31D9A120" w14:textId="77777777" w:rsidR="0043037B" w:rsidRDefault="003B3800">
            <w:pPr>
              <w:widowControl w:val="0"/>
              <w:tabs>
                <w:tab w:val="left" w:pos="284"/>
              </w:tabs>
              <w:autoSpaceDE w:val="0"/>
              <w:autoSpaceDN w:val="0"/>
              <w:spacing w:after="0" w:line="240" w:lineRule="auto"/>
              <w:rPr>
                <w:rFonts w:ascii="Times New Roman" w:eastAsia="Times New Roman" w:hAnsi="Times New Roman" w:cs="Times New Roman"/>
                <w:b/>
                <w:lang w:val="kk-KZ"/>
              </w:rPr>
            </w:pPr>
            <w:r>
              <w:rPr>
                <w:rStyle w:val="a5"/>
                <w:rFonts w:ascii="Times New Roman" w:hAnsi="Times New Roman" w:cs="Times New Roman"/>
                <w:lang w:val="kk-KZ"/>
              </w:rPr>
              <w:t>Тақырып:</w:t>
            </w:r>
            <w:r>
              <w:rPr>
                <w:rFonts w:ascii="Times New Roman" w:hAnsi="Times New Roman" w:cs="Times New Roman"/>
                <w:lang w:val="kk-KZ"/>
              </w:rPr>
              <w:t xml:space="preserve"> Сөзді дыбыстап айту</w:t>
            </w:r>
            <w:r>
              <w:rPr>
                <w:rFonts w:ascii="Times New Roman" w:hAnsi="Times New Roman" w:cs="Times New Roman"/>
                <w:lang w:val="kk-KZ"/>
              </w:rPr>
              <w:br/>
            </w:r>
            <w:r>
              <w:rPr>
                <w:rStyle w:val="a5"/>
                <w:rFonts w:ascii="Times New Roman" w:hAnsi="Times New Roman" w:cs="Times New Roman"/>
                <w:lang w:val="kk-KZ"/>
              </w:rPr>
              <w:t>Міндет:</w:t>
            </w:r>
            <w:r>
              <w:rPr>
                <w:rFonts w:ascii="Times New Roman" w:hAnsi="Times New Roman" w:cs="Times New Roman"/>
                <w:lang w:val="kk-KZ"/>
              </w:rPr>
              <w:t xml:space="preserve"> Буындарды дұрыс айтуға үйрету</w:t>
            </w:r>
            <w:r>
              <w:rPr>
                <w:rFonts w:ascii="Times New Roman" w:hAnsi="Times New Roman" w:cs="Times New Roman"/>
                <w:lang w:val="kk-KZ"/>
              </w:rPr>
              <w:br/>
            </w:r>
            <w:r>
              <w:rPr>
                <w:rStyle w:val="a5"/>
                <w:rFonts w:ascii="Times New Roman" w:hAnsi="Times New Roman" w:cs="Times New Roman"/>
                <w:lang w:val="kk-KZ"/>
              </w:rPr>
              <w:t>Іс-әрекет:</w:t>
            </w:r>
            <w:r>
              <w:rPr>
                <w:rFonts w:ascii="Times New Roman" w:hAnsi="Times New Roman" w:cs="Times New Roman"/>
                <w:lang w:val="kk-KZ"/>
              </w:rPr>
              <w:t xml:space="preserve"> «Қа-лам», «Кі-тап» сөздерін бөліп айту</w:t>
            </w:r>
            <w:r>
              <w:rPr>
                <w:rFonts w:ascii="Times New Roman" w:hAnsi="Times New Roman" w:cs="Times New Roman"/>
                <w:lang w:val="kk-KZ"/>
              </w:rPr>
              <w:br/>
            </w:r>
            <w:r>
              <w:rPr>
                <w:rStyle w:val="a5"/>
                <w:rFonts w:ascii="Times New Roman" w:hAnsi="Times New Roman" w:cs="Times New Roman"/>
                <w:lang w:val="kk-KZ"/>
              </w:rPr>
              <w:t>Нәтиже:</w:t>
            </w:r>
            <w:r>
              <w:rPr>
                <w:rFonts w:ascii="Times New Roman" w:hAnsi="Times New Roman" w:cs="Times New Roman"/>
                <w:lang w:val="kk-KZ"/>
              </w:rPr>
              <w:t xml:space="preserve"> Балалар сөзді буынмен дұрыс айтады</w:t>
            </w:r>
          </w:p>
          <w:p w14:paraId="05072068" w14:textId="77777777" w:rsidR="0043037B" w:rsidRDefault="003B3800">
            <w:pPr>
              <w:widowControl w:val="0"/>
              <w:tabs>
                <w:tab w:val="left" w:pos="284"/>
              </w:tabs>
              <w:autoSpaceDE w:val="0"/>
              <w:autoSpaceDN w:val="0"/>
              <w:spacing w:after="0" w:line="240" w:lineRule="auto"/>
              <w:rPr>
                <w:rFonts w:ascii="Times New Roman" w:eastAsia="Times New Roman" w:hAnsi="Times New Roman" w:cs="Times New Roman"/>
                <w:b/>
                <w:lang w:val="kk-KZ"/>
              </w:rPr>
            </w:pPr>
            <w:r>
              <w:rPr>
                <w:rFonts w:ascii="Times New Roman" w:eastAsia="Times New Roman" w:hAnsi="Times New Roman" w:cs="Times New Roman"/>
                <w:b/>
                <w:lang w:val="kk-KZ"/>
              </w:rPr>
              <w:t xml:space="preserve">Математика негізі </w:t>
            </w:r>
          </w:p>
          <w:p w14:paraId="7D72F475" w14:textId="77777777" w:rsidR="0043037B" w:rsidRDefault="003B3800">
            <w:pPr>
              <w:widowControl w:val="0"/>
              <w:tabs>
                <w:tab w:val="left" w:pos="284"/>
              </w:tabs>
              <w:autoSpaceDE w:val="0"/>
              <w:autoSpaceDN w:val="0"/>
              <w:spacing w:after="0" w:line="240" w:lineRule="auto"/>
              <w:rPr>
                <w:rFonts w:ascii="Times New Roman" w:eastAsia="Times New Roman" w:hAnsi="Times New Roman" w:cs="Times New Roman"/>
                <w:b/>
                <w:lang w:val="kk-KZ"/>
              </w:rPr>
            </w:pPr>
            <w:r>
              <w:rPr>
                <w:rStyle w:val="a5"/>
                <w:rFonts w:ascii="Times New Roman" w:hAnsi="Times New Roman" w:cs="Times New Roman"/>
                <w:lang w:val="kk-KZ"/>
              </w:rPr>
              <w:t>Тақырып:</w:t>
            </w:r>
            <w:r>
              <w:rPr>
                <w:rFonts w:ascii="Times New Roman" w:hAnsi="Times New Roman" w:cs="Times New Roman"/>
                <w:lang w:val="kk-KZ"/>
              </w:rPr>
              <w:t xml:space="preserve"> 5 саны</w:t>
            </w:r>
            <w:r>
              <w:rPr>
                <w:rFonts w:ascii="Times New Roman" w:hAnsi="Times New Roman" w:cs="Times New Roman"/>
                <w:lang w:val="kk-KZ"/>
              </w:rPr>
              <w:br/>
            </w:r>
            <w:r>
              <w:rPr>
                <w:rStyle w:val="a5"/>
                <w:rFonts w:ascii="Times New Roman" w:hAnsi="Times New Roman" w:cs="Times New Roman"/>
                <w:lang w:val="kk-KZ"/>
              </w:rPr>
              <w:t>Ойын:</w:t>
            </w:r>
            <w:r>
              <w:rPr>
                <w:rFonts w:ascii="Times New Roman" w:hAnsi="Times New Roman" w:cs="Times New Roman"/>
                <w:lang w:val="kk-KZ"/>
              </w:rPr>
              <w:t xml:space="preserve"> «Саусақтар биі» – балалар қолындағы 5 саусақты санап, жаттығу жасайды.</w:t>
            </w:r>
            <w:r>
              <w:rPr>
                <w:rFonts w:ascii="Times New Roman" w:hAnsi="Times New Roman" w:cs="Times New Roman"/>
                <w:lang w:val="kk-KZ"/>
              </w:rPr>
              <w:br/>
            </w:r>
            <w:r>
              <w:rPr>
                <w:rStyle w:val="a5"/>
                <w:rFonts w:ascii="Times New Roman" w:hAnsi="Times New Roman" w:cs="Times New Roman"/>
              </w:rPr>
              <w:t>Нәтиже:</w:t>
            </w:r>
            <w:r>
              <w:rPr>
                <w:rFonts w:ascii="Times New Roman" w:hAnsi="Times New Roman" w:cs="Times New Roman"/>
              </w:rPr>
              <w:t xml:space="preserve"> Балалар 5 санының тұрақты екенін біледі</w:t>
            </w:r>
          </w:p>
        </w:tc>
        <w:tc>
          <w:tcPr>
            <w:tcW w:w="2835" w:type="dxa"/>
          </w:tcPr>
          <w:p w14:paraId="3E191751" w14:textId="77777777" w:rsidR="0043037B" w:rsidRDefault="003B3800">
            <w:pPr>
              <w:widowControl w:val="0"/>
              <w:tabs>
                <w:tab w:val="left" w:pos="284"/>
              </w:tabs>
              <w:autoSpaceDE w:val="0"/>
              <w:autoSpaceDN w:val="0"/>
              <w:spacing w:after="0" w:line="240" w:lineRule="auto"/>
              <w:rPr>
                <w:rFonts w:ascii="Times New Roman" w:eastAsia="Times New Roman" w:hAnsi="Times New Roman" w:cs="Times New Roman"/>
                <w:b/>
                <w:lang w:val="kk-KZ"/>
              </w:rPr>
            </w:pPr>
            <w:r>
              <w:rPr>
                <w:rFonts w:ascii="Times New Roman" w:eastAsia="Times New Roman" w:hAnsi="Times New Roman" w:cs="Times New Roman"/>
                <w:b/>
                <w:lang w:val="kk-KZ"/>
              </w:rPr>
              <w:lastRenderedPageBreak/>
              <w:t xml:space="preserve">Дене тәрбиесі </w:t>
            </w:r>
          </w:p>
          <w:p w14:paraId="63A04262" w14:textId="77777777" w:rsidR="0043037B" w:rsidRDefault="003B3800">
            <w:pPr>
              <w:widowControl w:val="0"/>
              <w:tabs>
                <w:tab w:val="left" w:pos="284"/>
              </w:tabs>
              <w:autoSpaceDE w:val="0"/>
              <w:autoSpaceDN w:val="0"/>
              <w:spacing w:after="0" w:line="240" w:lineRule="auto"/>
              <w:rPr>
                <w:rFonts w:ascii="Times New Roman" w:eastAsia="Times New Roman" w:hAnsi="Times New Roman" w:cs="Times New Roman"/>
                <w:b/>
                <w:lang w:val="kk-KZ"/>
              </w:rPr>
            </w:pPr>
            <w:r>
              <w:rPr>
                <w:rStyle w:val="a5"/>
                <w:rFonts w:ascii="Times New Roman" w:hAnsi="Times New Roman" w:cs="Times New Roman"/>
                <w:lang w:val="kk-KZ"/>
              </w:rPr>
              <w:t>Тақырып:</w:t>
            </w:r>
            <w:r>
              <w:rPr>
                <w:rFonts w:ascii="Times New Roman" w:hAnsi="Times New Roman" w:cs="Times New Roman"/>
                <w:lang w:val="kk-KZ"/>
              </w:rPr>
              <w:t xml:space="preserve"> Допты бастан асыра лақтыру</w:t>
            </w:r>
            <w:r>
              <w:rPr>
                <w:rFonts w:ascii="Times New Roman" w:hAnsi="Times New Roman" w:cs="Times New Roman"/>
                <w:lang w:val="kk-KZ"/>
              </w:rPr>
              <w:br/>
            </w:r>
            <w:r>
              <w:rPr>
                <w:rStyle w:val="a5"/>
                <w:rFonts w:ascii="Times New Roman" w:hAnsi="Times New Roman" w:cs="Times New Roman"/>
                <w:lang w:val="kk-KZ"/>
              </w:rPr>
              <w:t>Міндет:</w:t>
            </w:r>
            <w:r>
              <w:rPr>
                <w:rFonts w:ascii="Times New Roman" w:hAnsi="Times New Roman" w:cs="Times New Roman"/>
                <w:lang w:val="kk-KZ"/>
              </w:rPr>
              <w:t xml:space="preserve"> Екі қолмен лақтыруға жаттықтыру</w:t>
            </w:r>
            <w:r>
              <w:rPr>
                <w:rFonts w:ascii="Times New Roman" w:hAnsi="Times New Roman" w:cs="Times New Roman"/>
                <w:lang w:val="kk-KZ"/>
              </w:rPr>
              <w:br/>
            </w:r>
            <w:r>
              <w:rPr>
                <w:rStyle w:val="a5"/>
                <w:rFonts w:ascii="Times New Roman" w:hAnsi="Times New Roman" w:cs="Times New Roman"/>
                <w:lang w:val="kk-KZ"/>
              </w:rPr>
              <w:t>Іс-әрекет барысы:</w:t>
            </w:r>
            <w:r>
              <w:rPr>
                <w:rFonts w:ascii="Times New Roman" w:hAnsi="Times New Roman" w:cs="Times New Roman"/>
                <w:lang w:val="kk-KZ"/>
              </w:rPr>
              <w:t xml:space="preserve"> Балалар шеңберде тұрып, допты бастан асырып келесі балаға береді</w:t>
            </w:r>
            <w:r>
              <w:rPr>
                <w:rFonts w:ascii="Times New Roman" w:hAnsi="Times New Roman" w:cs="Times New Roman"/>
                <w:lang w:val="kk-KZ"/>
              </w:rPr>
              <w:br/>
            </w:r>
            <w:r>
              <w:rPr>
                <w:rStyle w:val="a5"/>
                <w:rFonts w:ascii="Times New Roman" w:hAnsi="Times New Roman" w:cs="Times New Roman"/>
                <w:lang w:val="kk-KZ"/>
              </w:rPr>
              <w:lastRenderedPageBreak/>
              <w:t>Қимылды ойын:</w:t>
            </w:r>
            <w:r>
              <w:rPr>
                <w:rFonts w:ascii="Times New Roman" w:hAnsi="Times New Roman" w:cs="Times New Roman"/>
                <w:lang w:val="kk-KZ"/>
              </w:rPr>
              <w:t xml:space="preserve"> «Кімге жетеді?» – допты бір-біріне тез беру</w:t>
            </w:r>
            <w:r>
              <w:rPr>
                <w:rFonts w:ascii="Times New Roman" w:hAnsi="Times New Roman" w:cs="Times New Roman"/>
                <w:lang w:val="kk-KZ"/>
              </w:rPr>
              <w:br/>
            </w:r>
            <w:r>
              <w:rPr>
                <w:rStyle w:val="a5"/>
                <w:rFonts w:ascii="Times New Roman" w:hAnsi="Times New Roman" w:cs="Times New Roman"/>
                <w:lang w:val="kk-KZ"/>
              </w:rPr>
              <w:t>Нәтиже:</w:t>
            </w:r>
            <w:r>
              <w:rPr>
                <w:rFonts w:ascii="Times New Roman" w:hAnsi="Times New Roman" w:cs="Times New Roman"/>
                <w:lang w:val="kk-KZ"/>
              </w:rPr>
              <w:t xml:space="preserve"> Балалар допты дұрыс ұстап, лақтыра алады</w:t>
            </w:r>
          </w:p>
          <w:p w14:paraId="161FA024" w14:textId="77777777" w:rsidR="0043037B" w:rsidRDefault="003B3800">
            <w:pPr>
              <w:widowControl w:val="0"/>
              <w:tabs>
                <w:tab w:val="left" w:pos="284"/>
              </w:tabs>
              <w:autoSpaceDE w:val="0"/>
              <w:autoSpaceDN w:val="0"/>
              <w:spacing w:after="0" w:line="240" w:lineRule="auto"/>
              <w:rPr>
                <w:rFonts w:ascii="Times New Roman" w:eastAsia="Times New Roman" w:hAnsi="Times New Roman" w:cs="Times New Roman"/>
                <w:b/>
                <w:lang w:val="kk-KZ"/>
              </w:rPr>
            </w:pPr>
            <w:r>
              <w:rPr>
                <w:rFonts w:ascii="Times New Roman" w:eastAsia="Times New Roman" w:hAnsi="Times New Roman" w:cs="Times New Roman"/>
                <w:b/>
                <w:lang w:val="kk-KZ"/>
              </w:rPr>
              <w:t xml:space="preserve">Тіл дамыту </w:t>
            </w:r>
          </w:p>
          <w:p w14:paraId="564F4631" w14:textId="77777777" w:rsidR="0043037B" w:rsidRDefault="003B3800">
            <w:pPr>
              <w:widowControl w:val="0"/>
              <w:tabs>
                <w:tab w:val="left" w:pos="284"/>
              </w:tabs>
              <w:autoSpaceDE w:val="0"/>
              <w:autoSpaceDN w:val="0"/>
              <w:spacing w:after="0" w:line="240" w:lineRule="auto"/>
              <w:rPr>
                <w:rFonts w:ascii="Times New Roman" w:eastAsia="Times New Roman" w:hAnsi="Times New Roman" w:cs="Times New Roman"/>
                <w:b/>
                <w:lang w:val="kk-KZ"/>
              </w:rPr>
            </w:pPr>
            <w:r>
              <w:rPr>
                <w:rStyle w:val="a5"/>
                <w:rFonts w:ascii="Times New Roman" w:hAnsi="Times New Roman" w:cs="Times New Roman"/>
                <w:lang w:val="kk-KZ"/>
              </w:rPr>
              <w:t>Тақырып:</w:t>
            </w:r>
            <w:r>
              <w:rPr>
                <w:rFonts w:ascii="Times New Roman" w:hAnsi="Times New Roman" w:cs="Times New Roman"/>
                <w:lang w:val="kk-KZ"/>
              </w:rPr>
              <w:t xml:space="preserve"> Шығармашылық сөйлеу</w:t>
            </w:r>
            <w:r>
              <w:rPr>
                <w:rFonts w:ascii="Times New Roman" w:hAnsi="Times New Roman" w:cs="Times New Roman"/>
                <w:lang w:val="kk-KZ"/>
              </w:rPr>
              <w:br/>
            </w:r>
            <w:r>
              <w:rPr>
                <w:rStyle w:val="a5"/>
                <w:rFonts w:ascii="Times New Roman" w:hAnsi="Times New Roman" w:cs="Times New Roman"/>
                <w:lang w:val="kk-KZ"/>
              </w:rPr>
              <w:t>Міндет:</w:t>
            </w:r>
            <w:r>
              <w:rPr>
                <w:rFonts w:ascii="Times New Roman" w:hAnsi="Times New Roman" w:cs="Times New Roman"/>
                <w:lang w:val="kk-KZ"/>
              </w:rPr>
              <w:t xml:space="preserve"> Сурет бойынша еркін сөйлеуге үйрету</w:t>
            </w:r>
            <w:r>
              <w:rPr>
                <w:rFonts w:ascii="Times New Roman" w:hAnsi="Times New Roman" w:cs="Times New Roman"/>
                <w:lang w:val="kk-KZ"/>
              </w:rPr>
              <w:br/>
            </w:r>
            <w:r>
              <w:rPr>
                <w:rStyle w:val="a5"/>
                <w:rFonts w:ascii="Times New Roman" w:hAnsi="Times New Roman" w:cs="Times New Roman"/>
                <w:lang w:val="kk-KZ"/>
              </w:rPr>
              <w:t>Іс-әрекет:</w:t>
            </w:r>
            <w:r>
              <w:rPr>
                <w:rFonts w:ascii="Times New Roman" w:hAnsi="Times New Roman" w:cs="Times New Roman"/>
                <w:lang w:val="kk-KZ"/>
              </w:rPr>
              <w:t xml:space="preserve"> Суретпен жұмыс «Күзгі бақта».</w:t>
            </w:r>
            <w:r>
              <w:rPr>
                <w:rFonts w:ascii="Times New Roman" w:hAnsi="Times New Roman" w:cs="Times New Roman"/>
                <w:lang w:val="kk-KZ"/>
              </w:rPr>
              <w:br/>
            </w:r>
            <w:r w:rsidRPr="00D04C75">
              <w:rPr>
                <w:rStyle w:val="a5"/>
                <w:rFonts w:ascii="Times New Roman" w:hAnsi="Times New Roman" w:cs="Times New Roman"/>
                <w:lang w:val="kk-KZ"/>
              </w:rPr>
              <w:t>Нәтиже:</w:t>
            </w:r>
            <w:r w:rsidRPr="00D04C75">
              <w:rPr>
                <w:rFonts w:ascii="Times New Roman" w:hAnsi="Times New Roman" w:cs="Times New Roman"/>
                <w:lang w:val="kk-KZ"/>
              </w:rPr>
              <w:t xml:space="preserve"> Балалар сурет бойынша әңгіме құрастырады.</w:t>
            </w:r>
          </w:p>
          <w:p w14:paraId="3A4499B9" w14:textId="77777777" w:rsidR="0043037B" w:rsidRDefault="003B3800">
            <w:pPr>
              <w:widowControl w:val="0"/>
              <w:tabs>
                <w:tab w:val="left" w:pos="284"/>
              </w:tabs>
              <w:autoSpaceDE w:val="0"/>
              <w:autoSpaceDN w:val="0"/>
              <w:spacing w:after="0" w:line="240" w:lineRule="auto"/>
              <w:rPr>
                <w:rFonts w:ascii="Times New Roman" w:eastAsia="Times New Roman" w:hAnsi="Times New Roman" w:cs="Times New Roman"/>
                <w:b/>
                <w:lang w:val="kk-KZ"/>
              </w:rPr>
            </w:pPr>
            <w:r>
              <w:rPr>
                <w:rFonts w:ascii="Times New Roman" w:eastAsia="Times New Roman" w:hAnsi="Times New Roman" w:cs="Times New Roman"/>
                <w:b/>
                <w:lang w:val="kk-KZ"/>
              </w:rPr>
              <w:t xml:space="preserve">Математика негізі </w:t>
            </w:r>
          </w:p>
          <w:p w14:paraId="74CA1277" w14:textId="77777777" w:rsidR="0043037B" w:rsidRDefault="003B3800">
            <w:pPr>
              <w:widowControl w:val="0"/>
              <w:tabs>
                <w:tab w:val="left" w:pos="284"/>
              </w:tabs>
              <w:autoSpaceDE w:val="0"/>
              <w:autoSpaceDN w:val="0"/>
              <w:spacing w:after="0" w:line="240" w:lineRule="auto"/>
              <w:rPr>
                <w:rFonts w:ascii="Times New Roman" w:eastAsia="Times New Roman" w:hAnsi="Times New Roman" w:cs="Times New Roman"/>
                <w:b/>
                <w:lang w:val="kk-KZ"/>
              </w:rPr>
            </w:pPr>
            <w:r>
              <w:rPr>
                <w:rStyle w:val="a5"/>
                <w:rFonts w:ascii="Times New Roman" w:hAnsi="Times New Roman" w:cs="Times New Roman"/>
                <w:lang w:val="kk-KZ"/>
              </w:rPr>
              <w:t>Тақырып:</w:t>
            </w:r>
            <w:r>
              <w:rPr>
                <w:rFonts w:ascii="Times New Roman" w:hAnsi="Times New Roman" w:cs="Times New Roman"/>
                <w:lang w:val="kk-KZ"/>
              </w:rPr>
              <w:t xml:space="preserve"> 6–7 саны</w:t>
            </w:r>
            <w:r>
              <w:rPr>
                <w:rFonts w:ascii="Times New Roman" w:hAnsi="Times New Roman" w:cs="Times New Roman"/>
                <w:lang w:val="kk-KZ"/>
              </w:rPr>
              <w:br/>
            </w:r>
            <w:r>
              <w:rPr>
                <w:rStyle w:val="a5"/>
                <w:rFonts w:ascii="Times New Roman" w:hAnsi="Times New Roman" w:cs="Times New Roman"/>
                <w:lang w:val="kk-KZ"/>
              </w:rPr>
              <w:t>Ойын:</w:t>
            </w:r>
            <w:r>
              <w:rPr>
                <w:rFonts w:ascii="Times New Roman" w:hAnsi="Times New Roman" w:cs="Times New Roman"/>
                <w:lang w:val="kk-KZ"/>
              </w:rPr>
              <w:t xml:space="preserve"> «Жеті лақ» – ертегі арқылы балалар 7 санына байланысты ойын ойнайды.</w:t>
            </w:r>
            <w:r>
              <w:rPr>
                <w:rFonts w:ascii="Times New Roman" w:hAnsi="Times New Roman" w:cs="Times New Roman"/>
                <w:lang w:val="kk-KZ"/>
              </w:rPr>
              <w:br/>
            </w:r>
            <w:r w:rsidRPr="00D04C75">
              <w:rPr>
                <w:rStyle w:val="a5"/>
                <w:rFonts w:ascii="Times New Roman" w:hAnsi="Times New Roman" w:cs="Times New Roman"/>
                <w:lang w:val="kk-KZ"/>
              </w:rPr>
              <w:t>Нәтиже:</w:t>
            </w:r>
            <w:r w:rsidRPr="00D04C75">
              <w:rPr>
                <w:rFonts w:ascii="Times New Roman" w:hAnsi="Times New Roman" w:cs="Times New Roman"/>
                <w:lang w:val="kk-KZ"/>
              </w:rPr>
              <w:t xml:space="preserve"> 6 және 7 сандарын ажыратады</w:t>
            </w:r>
          </w:p>
          <w:p w14:paraId="07334B48" w14:textId="77777777" w:rsidR="0043037B" w:rsidRDefault="003B3800">
            <w:pPr>
              <w:widowControl w:val="0"/>
              <w:tabs>
                <w:tab w:val="left" w:pos="284"/>
              </w:tabs>
              <w:autoSpaceDE w:val="0"/>
              <w:autoSpaceDN w:val="0"/>
              <w:spacing w:after="0" w:line="240" w:lineRule="auto"/>
              <w:rPr>
                <w:rFonts w:ascii="Times New Roman" w:eastAsia="Times New Roman" w:hAnsi="Times New Roman" w:cs="Times New Roman"/>
                <w:b/>
                <w:lang w:val="kk-KZ"/>
              </w:rPr>
            </w:pPr>
            <w:r>
              <w:rPr>
                <w:rFonts w:ascii="Times New Roman" w:eastAsia="Times New Roman" w:hAnsi="Times New Roman" w:cs="Times New Roman"/>
                <w:b/>
                <w:lang w:val="kk-KZ"/>
              </w:rPr>
              <w:t xml:space="preserve">Қоршаған әлеммен таныстыру </w:t>
            </w:r>
          </w:p>
          <w:p w14:paraId="55DBB9EF" w14:textId="77777777" w:rsidR="0043037B" w:rsidRDefault="003B3800">
            <w:pPr>
              <w:widowControl w:val="0"/>
              <w:tabs>
                <w:tab w:val="left" w:pos="284"/>
              </w:tabs>
              <w:autoSpaceDE w:val="0"/>
              <w:autoSpaceDN w:val="0"/>
              <w:spacing w:after="0" w:line="240" w:lineRule="auto"/>
              <w:rPr>
                <w:rFonts w:ascii="Times New Roman" w:eastAsia="Times New Roman" w:hAnsi="Times New Roman" w:cs="Times New Roman"/>
                <w:b/>
                <w:lang w:val="kk-KZ"/>
              </w:rPr>
            </w:pPr>
            <w:r>
              <w:rPr>
                <w:rStyle w:val="a5"/>
                <w:rFonts w:ascii="Times New Roman" w:hAnsi="Times New Roman" w:cs="Times New Roman"/>
                <w:lang w:val="kk-KZ"/>
              </w:rPr>
              <w:t>Тақырып:</w:t>
            </w:r>
            <w:r>
              <w:rPr>
                <w:rFonts w:ascii="Times New Roman" w:hAnsi="Times New Roman" w:cs="Times New Roman"/>
                <w:lang w:val="kk-KZ"/>
              </w:rPr>
              <w:t xml:space="preserve"> Еңбекке баулу</w:t>
            </w:r>
            <w:r>
              <w:rPr>
                <w:rFonts w:ascii="Times New Roman" w:hAnsi="Times New Roman" w:cs="Times New Roman"/>
                <w:lang w:val="kk-KZ"/>
              </w:rPr>
              <w:br/>
            </w:r>
            <w:r>
              <w:rPr>
                <w:rStyle w:val="a5"/>
                <w:rFonts w:ascii="Times New Roman" w:hAnsi="Times New Roman" w:cs="Times New Roman"/>
                <w:lang w:val="kk-KZ"/>
              </w:rPr>
              <w:t>Міндет:</w:t>
            </w:r>
            <w:r>
              <w:rPr>
                <w:rFonts w:ascii="Times New Roman" w:hAnsi="Times New Roman" w:cs="Times New Roman"/>
                <w:lang w:val="kk-KZ"/>
              </w:rPr>
              <w:t xml:space="preserve"> Бастаған істі аяғына дейін жеткізуге тәрбиелеу</w:t>
            </w:r>
            <w:r>
              <w:rPr>
                <w:rFonts w:ascii="Times New Roman" w:hAnsi="Times New Roman" w:cs="Times New Roman"/>
                <w:lang w:val="kk-KZ"/>
              </w:rPr>
              <w:br/>
            </w:r>
            <w:r>
              <w:rPr>
                <w:rStyle w:val="a5"/>
                <w:rFonts w:ascii="Times New Roman" w:hAnsi="Times New Roman" w:cs="Times New Roman"/>
                <w:lang w:val="kk-KZ"/>
              </w:rPr>
              <w:t>Іс-әрекет барысы:</w:t>
            </w:r>
            <w:r>
              <w:rPr>
                <w:rFonts w:ascii="Times New Roman" w:hAnsi="Times New Roman" w:cs="Times New Roman"/>
                <w:lang w:val="kk-KZ"/>
              </w:rPr>
              <w:t xml:space="preserve"> Үстел үстіндегі ойыншықтарды бірге жинау, «Жарты жолда тастама» ойыны</w:t>
            </w:r>
            <w:r>
              <w:rPr>
                <w:rFonts w:ascii="Times New Roman" w:hAnsi="Times New Roman" w:cs="Times New Roman"/>
                <w:lang w:val="kk-KZ"/>
              </w:rPr>
              <w:br/>
            </w:r>
            <w:r>
              <w:rPr>
                <w:rStyle w:val="a5"/>
                <w:rFonts w:ascii="Times New Roman" w:hAnsi="Times New Roman" w:cs="Times New Roman"/>
                <w:lang w:val="kk-KZ"/>
              </w:rPr>
              <w:t>Нәтиже:</w:t>
            </w:r>
            <w:r>
              <w:rPr>
                <w:rFonts w:ascii="Times New Roman" w:hAnsi="Times New Roman" w:cs="Times New Roman"/>
                <w:lang w:val="kk-KZ"/>
              </w:rPr>
              <w:t xml:space="preserve"> Балалар еңбек әрекетін соңына дейін орындайды</w:t>
            </w:r>
          </w:p>
        </w:tc>
        <w:tc>
          <w:tcPr>
            <w:tcW w:w="2835" w:type="dxa"/>
          </w:tcPr>
          <w:p w14:paraId="6978E92D" w14:textId="77777777" w:rsidR="0043037B" w:rsidRDefault="003B3800">
            <w:pPr>
              <w:widowControl w:val="0"/>
              <w:tabs>
                <w:tab w:val="left" w:pos="284"/>
              </w:tabs>
              <w:autoSpaceDE w:val="0"/>
              <w:autoSpaceDN w:val="0"/>
              <w:spacing w:after="0" w:line="240" w:lineRule="auto"/>
              <w:rPr>
                <w:rFonts w:ascii="Times New Roman" w:eastAsia="Times New Roman" w:hAnsi="Times New Roman" w:cs="Times New Roman"/>
                <w:b/>
                <w:lang w:val="kk-KZ"/>
              </w:rPr>
            </w:pPr>
            <w:r>
              <w:rPr>
                <w:rFonts w:ascii="Times New Roman" w:eastAsia="Times New Roman" w:hAnsi="Times New Roman" w:cs="Times New Roman"/>
                <w:b/>
                <w:lang w:val="kk-KZ"/>
              </w:rPr>
              <w:lastRenderedPageBreak/>
              <w:t>Дене тәрбиесі</w:t>
            </w:r>
          </w:p>
          <w:p w14:paraId="5E965E01" w14:textId="77777777" w:rsidR="0043037B" w:rsidRDefault="003B3800">
            <w:pPr>
              <w:widowControl w:val="0"/>
              <w:tabs>
                <w:tab w:val="left" w:pos="284"/>
              </w:tabs>
              <w:autoSpaceDE w:val="0"/>
              <w:autoSpaceDN w:val="0"/>
              <w:spacing w:after="0" w:line="240" w:lineRule="auto"/>
              <w:rPr>
                <w:rFonts w:ascii="Times New Roman" w:eastAsia="Times New Roman" w:hAnsi="Times New Roman" w:cs="Times New Roman"/>
                <w:b/>
                <w:lang w:val="kk-KZ"/>
              </w:rPr>
            </w:pPr>
            <w:r>
              <w:rPr>
                <w:rStyle w:val="a5"/>
                <w:rFonts w:ascii="Times New Roman" w:hAnsi="Times New Roman" w:cs="Times New Roman"/>
                <w:lang w:val="kk-KZ"/>
              </w:rPr>
              <w:t>Тақырып:</w:t>
            </w:r>
            <w:r>
              <w:rPr>
                <w:rFonts w:ascii="Times New Roman" w:hAnsi="Times New Roman" w:cs="Times New Roman"/>
                <w:lang w:val="kk-KZ"/>
              </w:rPr>
              <w:t xml:space="preserve"> Допты қағып алу</w:t>
            </w:r>
            <w:r>
              <w:rPr>
                <w:rFonts w:ascii="Times New Roman" w:hAnsi="Times New Roman" w:cs="Times New Roman"/>
                <w:lang w:val="kk-KZ"/>
              </w:rPr>
              <w:br/>
            </w:r>
            <w:r>
              <w:rPr>
                <w:rStyle w:val="a5"/>
                <w:rFonts w:ascii="Times New Roman" w:hAnsi="Times New Roman" w:cs="Times New Roman"/>
                <w:lang w:val="kk-KZ"/>
              </w:rPr>
              <w:t>Міндет:</w:t>
            </w:r>
            <w:r>
              <w:rPr>
                <w:rFonts w:ascii="Times New Roman" w:hAnsi="Times New Roman" w:cs="Times New Roman"/>
                <w:lang w:val="kk-KZ"/>
              </w:rPr>
              <w:t xml:space="preserve"> Допты саусақтарын ашып қағып алуға үйрету</w:t>
            </w:r>
            <w:r>
              <w:rPr>
                <w:rFonts w:ascii="Times New Roman" w:hAnsi="Times New Roman" w:cs="Times New Roman"/>
                <w:lang w:val="kk-KZ"/>
              </w:rPr>
              <w:br/>
            </w:r>
            <w:r>
              <w:rPr>
                <w:rStyle w:val="a5"/>
                <w:rFonts w:ascii="Times New Roman" w:hAnsi="Times New Roman" w:cs="Times New Roman"/>
                <w:lang w:val="kk-KZ"/>
              </w:rPr>
              <w:t>Іс-әрекет барысы:</w:t>
            </w:r>
            <w:r>
              <w:rPr>
                <w:rFonts w:ascii="Times New Roman" w:hAnsi="Times New Roman" w:cs="Times New Roman"/>
                <w:lang w:val="kk-KZ"/>
              </w:rPr>
              <w:t xml:space="preserve"> Жұптасып тұрып, бір-біріне доп лақтырып, қағып </w:t>
            </w:r>
            <w:r>
              <w:rPr>
                <w:rFonts w:ascii="Times New Roman" w:hAnsi="Times New Roman" w:cs="Times New Roman"/>
                <w:lang w:val="kk-KZ"/>
              </w:rPr>
              <w:lastRenderedPageBreak/>
              <w:t>алады</w:t>
            </w:r>
            <w:r>
              <w:rPr>
                <w:rFonts w:ascii="Times New Roman" w:hAnsi="Times New Roman" w:cs="Times New Roman"/>
                <w:lang w:val="kk-KZ"/>
              </w:rPr>
              <w:br/>
            </w:r>
            <w:r>
              <w:rPr>
                <w:rStyle w:val="a5"/>
                <w:rFonts w:ascii="Times New Roman" w:hAnsi="Times New Roman" w:cs="Times New Roman"/>
                <w:lang w:val="kk-KZ"/>
              </w:rPr>
              <w:t>Қимылды ойын:</w:t>
            </w:r>
            <w:r>
              <w:rPr>
                <w:rFonts w:ascii="Times New Roman" w:hAnsi="Times New Roman" w:cs="Times New Roman"/>
                <w:lang w:val="kk-KZ"/>
              </w:rPr>
              <w:t xml:space="preserve"> «Асықпай бер» – допты қағып алған бала өзінің есімін айтады</w:t>
            </w:r>
            <w:r>
              <w:rPr>
                <w:rFonts w:ascii="Times New Roman" w:hAnsi="Times New Roman" w:cs="Times New Roman"/>
                <w:lang w:val="kk-KZ"/>
              </w:rPr>
              <w:br/>
            </w:r>
            <w:r>
              <w:rPr>
                <w:rStyle w:val="a5"/>
                <w:rFonts w:ascii="Times New Roman" w:hAnsi="Times New Roman" w:cs="Times New Roman"/>
                <w:lang w:val="kk-KZ"/>
              </w:rPr>
              <w:t>Нәтиже:</w:t>
            </w:r>
            <w:r>
              <w:rPr>
                <w:rFonts w:ascii="Times New Roman" w:hAnsi="Times New Roman" w:cs="Times New Roman"/>
                <w:lang w:val="kk-KZ"/>
              </w:rPr>
              <w:t xml:space="preserve"> Балалар допты қағып алу машығын меңгереді</w:t>
            </w:r>
          </w:p>
          <w:p w14:paraId="49A13377" w14:textId="77777777" w:rsidR="0043037B" w:rsidRDefault="003B3800">
            <w:pPr>
              <w:widowControl w:val="0"/>
              <w:tabs>
                <w:tab w:val="left" w:pos="284"/>
              </w:tabs>
              <w:autoSpaceDE w:val="0"/>
              <w:autoSpaceDN w:val="0"/>
              <w:spacing w:after="0" w:line="240" w:lineRule="auto"/>
              <w:rPr>
                <w:rFonts w:ascii="Times New Roman" w:eastAsia="Times New Roman" w:hAnsi="Times New Roman" w:cs="Times New Roman"/>
                <w:b/>
                <w:lang w:val="kk-KZ"/>
              </w:rPr>
            </w:pPr>
            <w:r>
              <w:rPr>
                <w:rFonts w:ascii="Times New Roman" w:eastAsia="Times New Roman" w:hAnsi="Times New Roman" w:cs="Times New Roman"/>
                <w:b/>
                <w:lang w:val="kk-KZ"/>
              </w:rPr>
              <w:t>Көркем әдебиет</w:t>
            </w:r>
          </w:p>
          <w:p w14:paraId="484033AC" w14:textId="77777777" w:rsidR="0043037B" w:rsidRDefault="003B3800">
            <w:pPr>
              <w:widowControl w:val="0"/>
              <w:tabs>
                <w:tab w:val="left" w:pos="284"/>
              </w:tabs>
              <w:autoSpaceDE w:val="0"/>
              <w:autoSpaceDN w:val="0"/>
              <w:spacing w:after="0" w:line="240" w:lineRule="auto"/>
              <w:rPr>
                <w:rFonts w:ascii="Times New Roman" w:eastAsia="Times New Roman" w:hAnsi="Times New Roman" w:cs="Times New Roman"/>
                <w:b/>
                <w:lang w:val="kk-KZ"/>
              </w:rPr>
            </w:pPr>
            <w:r>
              <w:rPr>
                <w:rStyle w:val="a5"/>
                <w:rFonts w:ascii="Times New Roman" w:hAnsi="Times New Roman" w:cs="Times New Roman"/>
                <w:lang w:val="kk-KZ"/>
              </w:rPr>
              <w:t>Тақырып:</w:t>
            </w:r>
            <w:r>
              <w:rPr>
                <w:rFonts w:ascii="Times New Roman" w:hAnsi="Times New Roman" w:cs="Times New Roman"/>
                <w:lang w:val="kk-KZ"/>
              </w:rPr>
              <w:t xml:space="preserve"> Әңгіме мазмұнын айту</w:t>
            </w:r>
            <w:r>
              <w:rPr>
                <w:rFonts w:ascii="Times New Roman" w:hAnsi="Times New Roman" w:cs="Times New Roman"/>
                <w:lang w:val="kk-KZ"/>
              </w:rPr>
              <w:br/>
            </w:r>
            <w:r>
              <w:rPr>
                <w:rStyle w:val="a5"/>
                <w:rFonts w:ascii="Times New Roman" w:hAnsi="Times New Roman" w:cs="Times New Roman"/>
                <w:lang w:val="kk-KZ"/>
              </w:rPr>
              <w:t>Міндет:</w:t>
            </w:r>
            <w:r>
              <w:rPr>
                <w:rFonts w:ascii="Times New Roman" w:hAnsi="Times New Roman" w:cs="Times New Roman"/>
                <w:lang w:val="kk-KZ"/>
              </w:rPr>
              <w:t xml:space="preserve"> Қисынды байланыстырып айту</w:t>
            </w:r>
            <w:r>
              <w:rPr>
                <w:rFonts w:ascii="Times New Roman" w:hAnsi="Times New Roman" w:cs="Times New Roman"/>
                <w:lang w:val="kk-KZ"/>
              </w:rPr>
              <w:br/>
            </w:r>
            <w:r>
              <w:rPr>
                <w:rStyle w:val="a5"/>
                <w:rFonts w:ascii="Times New Roman" w:hAnsi="Times New Roman" w:cs="Times New Roman"/>
                <w:lang w:val="kk-KZ"/>
              </w:rPr>
              <w:t>Іс-әрекет:</w:t>
            </w:r>
            <w:r>
              <w:rPr>
                <w:rFonts w:ascii="Times New Roman" w:hAnsi="Times New Roman" w:cs="Times New Roman"/>
                <w:lang w:val="kk-KZ"/>
              </w:rPr>
              <w:t xml:space="preserve"> «Достық туралы әңгіме» оқып, балаларға қайталап айтқызу.</w:t>
            </w:r>
            <w:r>
              <w:rPr>
                <w:rFonts w:ascii="Times New Roman" w:hAnsi="Times New Roman" w:cs="Times New Roman"/>
                <w:lang w:val="kk-KZ"/>
              </w:rPr>
              <w:br/>
            </w:r>
            <w:r w:rsidRPr="00D04C75">
              <w:rPr>
                <w:rStyle w:val="a5"/>
                <w:rFonts w:ascii="Times New Roman" w:hAnsi="Times New Roman" w:cs="Times New Roman"/>
                <w:lang w:val="kk-KZ"/>
              </w:rPr>
              <w:t>Нәтиже:</w:t>
            </w:r>
            <w:r w:rsidRPr="00D04C75">
              <w:rPr>
                <w:rFonts w:ascii="Times New Roman" w:hAnsi="Times New Roman" w:cs="Times New Roman"/>
                <w:lang w:val="kk-KZ"/>
              </w:rPr>
              <w:t xml:space="preserve"> Балалар әңгіме мазмұнын толық жеткізеді.</w:t>
            </w:r>
          </w:p>
          <w:p w14:paraId="620B2659" w14:textId="77777777" w:rsidR="0043037B" w:rsidRDefault="003B3800">
            <w:pPr>
              <w:widowControl w:val="0"/>
              <w:tabs>
                <w:tab w:val="left" w:pos="284"/>
              </w:tabs>
              <w:autoSpaceDE w:val="0"/>
              <w:autoSpaceDN w:val="0"/>
              <w:spacing w:after="0" w:line="240" w:lineRule="auto"/>
              <w:rPr>
                <w:rFonts w:ascii="Times New Roman" w:eastAsia="Times New Roman" w:hAnsi="Times New Roman" w:cs="Times New Roman"/>
                <w:b/>
                <w:lang w:val="kk-KZ"/>
              </w:rPr>
            </w:pPr>
            <w:r>
              <w:rPr>
                <w:rFonts w:ascii="Times New Roman" w:eastAsia="Times New Roman" w:hAnsi="Times New Roman" w:cs="Times New Roman"/>
                <w:b/>
                <w:lang w:val="kk-KZ"/>
              </w:rPr>
              <w:t>Сауат ашу негіздері</w:t>
            </w:r>
          </w:p>
          <w:p w14:paraId="60CB0E81" w14:textId="77777777" w:rsidR="0043037B" w:rsidRDefault="003B3800">
            <w:pPr>
              <w:widowControl w:val="0"/>
              <w:tabs>
                <w:tab w:val="left" w:pos="284"/>
              </w:tabs>
              <w:autoSpaceDE w:val="0"/>
              <w:autoSpaceDN w:val="0"/>
              <w:spacing w:after="0" w:line="240" w:lineRule="auto"/>
              <w:rPr>
                <w:rFonts w:ascii="Times New Roman" w:eastAsia="Times New Roman" w:hAnsi="Times New Roman" w:cs="Times New Roman"/>
                <w:b/>
                <w:lang w:val="kk-KZ"/>
              </w:rPr>
            </w:pPr>
            <w:r>
              <w:rPr>
                <w:rStyle w:val="a5"/>
                <w:rFonts w:ascii="Times New Roman" w:hAnsi="Times New Roman" w:cs="Times New Roman"/>
                <w:lang w:val="kk-KZ"/>
              </w:rPr>
              <w:t>Тақырып:</w:t>
            </w:r>
            <w:r>
              <w:rPr>
                <w:rFonts w:ascii="Times New Roman" w:hAnsi="Times New Roman" w:cs="Times New Roman"/>
                <w:lang w:val="kk-KZ"/>
              </w:rPr>
              <w:t xml:space="preserve"> Буындарды салыстыру</w:t>
            </w:r>
            <w:r>
              <w:rPr>
                <w:rFonts w:ascii="Times New Roman" w:hAnsi="Times New Roman" w:cs="Times New Roman"/>
                <w:lang w:val="kk-KZ"/>
              </w:rPr>
              <w:br/>
            </w:r>
            <w:r>
              <w:rPr>
                <w:rStyle w:val="a5"/>
                <w:rFonts w:ascii="Times New Roman" w:hAnsi="Times New Roman" w:cs="Times New Roman"/>
                <w:lang w:val="kk-KZ"/>
              </w:rPr>
              <w:t>Міндет:</w:t>
            </w:r>
            <w:r>
              <w:rPr>
                <w:rFonts w:ascii="Times New Roman" w:hAnsi="Times New Roman" w:cs="Times New Roman"/>
                <w:lang w:val="kk-KZ"/>
              </w:rPr>
              <w:t xml:space="preserve"> Ұқсас буындарды табу</w:t>
            </w:r>
            <w:r>
              <w:rPr>
                <w:rFonts w:ascii="Times New Roman" w:hAnsi="Times New Roman" w:cs="Times New Roman"/>
                <w:lang w:val="kk-KZ"/>
              </w:rPr>
              <w:br/>
            </w:r>
            <w:r>
              <w:rPr>
                <w:rStyle w:val="a5"/>
                <w:rFonts w:ascii="Times New Roman" w:hAnsi="Times New Roman" w:cs="Times New Roman"/>
                <w:lang w:val="kk-KZ"/>
              </w:rPr>
              <w:t>Іс-әрекет:</w:t>
            </w:r>
            <w:r>
              <w:rPr>
                <w:rFonts w:ascii="Times New Roman" w:hAnsi="Times New Roman" w:cs="Times New Roman"/>
                <w:lang w:val="kk-KZ"/>
              </w:rPr>
              <w:t xml:space="preserve"> «Ба» буыны бар сөздерді айту: бала, барабан, бақа</w:t>
            </w:r>
            <w:r>
              <w:rPr>
                <w:rFonts w:ascii="Times New Roman" w:hAnsi="Times New Roman" w:cs="Times New Roman"/>
                <w:lang w:val="kk-KZ"/>
              </w:rPr>
              <w:br/>
            </w:r>
            <w:r>
              <w:rPr>
                <w:rStyle w:val="a5"/>
                <w:rFonts w:ascii="Times New Roman" w:hAnsi="Times New Roman" w:cs="Times New Roman"/>
                <w:lang w:val="kk-KZ"/>
              </w:rPr>
              <w:t>Нәтиже:</w:t>
            </w:r>
            <w:r>
              <w:rPr>
                <w:rFonts w:ascii="Times New Roman" w:hAnsi="Times New Roman" w:cs="Times New Roman"/>
                <w:lang w:val="kk-KZ"/>
              </w:rPr>
              <w:t xml:space="preserve"> Балалар бір буыны ортақ сөздерді таба алады</w:t>
            </w:r>
          </w:p>
          <w:p w14:paraId="68F85376" w14:textId="77777777" w:rsidR="0043037B" w:rsidRDefault="003B3800">
            <w:pPr>
              <w:widowControl w:val="0"/>
              <w:tabs>
                <w:tab w:val="left" w:pos="284"/>
              </w:tabs>
              <w:autoSpaceDE w:val="0"/>
              <w:autoSpaceDN w:val="0"/>
              <w:spacing w:after="0" w:line="240" w:lineRule="auto"/>
              <w:rPr>
                <w:rFonts w:ascii="Times New Roman" w:eastAsia="Times New Roman" w:hAnsi="Times New Roman" w:cs="Times New Roman"/>
                <w:b/>
                <w:lang w:val="kk-KZ"/>
              </w:rPr>
            </w:pPr>
            <w:r>
              <w:rPr>
                <w:rFonts w:ascii="Times New Roman" w:eastAsia="Times New Roman" w:hAnsi="Times New Roman" w:cs="Times New Roman"/>
                <w:b/>
                <w:lang w:val="kk-KZ"/>
              </w:rPr>
              <w:t xml:space="preserve">Қазақ тілі </w:t>
            </w:r>
          </w:p>
          <w:p w14:paraId="19A6C597" w14:textId="77777777" w:rsidR="0043037B" w:rsidRDefault="003B3800">
            <w:pPr>
              <w:widowControl w:val="0"/>
              <w:tabs>
                <w:tab w:val="left" w:pos="284"/>
              </w:tabs>
              <w:autoSpaceDE w:val="0"/>
              <w:autoSpaceDN w:val="0"/>
              <w:spacing w:after="0" w:line="240" w:lineRule="auto"/>
              <w:rPr>
                <w:rFonts w:ascii="Times New Roman" w:eastAsia="Times New Roman" w:hAnsi="Times New Roman" w:cs="Times New Roman"/>
                <w:b/>
                <w:lang w:val="kk-KZ"/>
              </w:rPr>
            </w:pPr>
            <w:r>
              <w:rPr>
                <w:rStyle w:val="a5"/>
                <w:rFonts w:ascii="Times New Roman" w:hAnsi="Times New Roman" w:cs="Times New Roman"/>
                <w:lang w:val="kk-KZ"/>
              </w:rPr>
              <w:t>Тақырып:</w:t>
            </w:r>
            <w:r>
              <w:rPr>
                <w:rFonts w:ascii="Times New Roman" w:hAnsi="Times New Roman" w:cs="Times New Roman"/>
                <w:lang w:val="kk-KZ"/>
              </w:rPr>
              <w:t xml:space="preserve"> Отбасы мүшелерін атау</w:t>
            </w:r>
            <w:r>
              <w:rPr>
                <w:rFonts w:ascii="Times New Roman" w:hAnsi="Times New Roman" w:cs="Times New Roman"/>
                <w:lang w:val="kk-KZ"/>
              </w:rPr>
              <w:br/>
            </w:r>
            <w:r>
              <w:rPr>
                <w:rStyle w:val="a5"/>
                <w:rFonts w:ascii="Times New Roman" w:hAnsi="Times New Roman" w:cs="Times New Roman"/>
                <w:lang w:val="kk-KZ"/>
              </w:rPr>
              <w:t>Міндет:</w:t>
            </w:r>
            <w:r>
              <w:rPr>
                <w:rFonts w:ascii="Times New Roman" w:hAnsi="Times New Roman" w:cs="Times New Roman"/>
                <w:lang w:val="kk-KZ"/>
              </w:rPr>
              <w:t xml:space="preserve"> Әке, ана, ата, апа сөздерін қолданып сөйлем құрау</w:t>
            </w:r>
            <w:r>
              <w:rPr>
                <w:rFonts w:ascii="Times New Roman" w:hAnsi="Times New Roman" w:cs="Times New Roman"/>
                <w:lang w:val="kk-KZ"/>
              </w:rPr>
              <w:br/>
            </w:r>
            <w:r>
              <w:rPr>
                <w:rStyle w:val="a5"/>
                <w:rFonts w:ascii="Times New Roman" w:hAnsi="Times New Roman" w:cs="Times New Roman"/>
                <w:lang w:val="kk-KZ"/>
              </w:rPr>
              <w:t>Іс-әрекет барысы:</w:t>
            </w:r>
            <w:r>
              <w:rPr>
                <w:rFonts w:ascii="Times New Roman" w:hAnsi="Times New Roman" w:cs="Times New Roman"/>
                <w:lang w:val="kk-KZ"/>
              </w:rPr>
              <w:t xml:space="preserve"> Балалар суреттен отбасы мүшелерін тауып атайды</w:t>
            </w:r>
            <w:r>
              <w:rPr>
                <w:rFonts w:ascii="Times New Roman" w:hAnsi="Times New Roman" w:cs="Times New Roman"/>
                <w:lang w:val="kk-KZ"/>
              </w:rPr>
              <w:br/>
            </w:r>
            <w:r>
              <w:rPr>
                <w:rStyle w:val="a5"/>
                <w:rFonts w:ascii="Times New Roman" w:hAnsi="Times New Roman" w:cs="Times New Roman"/>
                <w:lang w:val="kk-KZ"/>
              </w:rPr>
              <w:t>Нәтиже:</w:t>
            </w:r>
            <w:r>
              <w:rPr>
                <w:rFonts w:ascii="Times New Roman" w:hAnsi="Times New Roman" w:cs="Times New Roman"/>
                <w:lang w:val="kk-KZ"/>
              </w:rPr>
              <w:t xml:space="preserve"> Балалар отбасы мүшелерінің атын айтады және сөйлемде қолданады</w:t>
            </w:r>
          </w:p>
          <w:p w14:paraId="2DF6DEAA" w14:textId="77777777" w:rsidR="0043037B" w:rsidRDefault="0043037B">
            <w:pPr>
              <w:widowControl w:val="0"/>
              <w:tabs>
                <w:tab w:val="left" w:pos="284"/>
              </w:tabs>
              <w:autoSpaceDE w:val="0"/>
              <w:autoSpaceDN w:val="0"/>
              <w:spacing w:after="0" w:line="240" w:lineRule="auto"/>
              <w:rPr>
                <w:rFonts w:ascii="Times New Roman" w:eastAsia="Times New Roman" w:hAnsi="Times New Roman" w:cs="Times New Roman"/>
                <w:b/>
                <w:lang w:val="kk-KZ"/>
              </w:rPr>
            </w:pPr>
          </w:p>
        </w:tc>
        <w:tc>
          <w:tcPr>
            <w:tcW w:w="2693" w:type="dxa"/>
          </w:tcPr>
          <w:p w14:paraId="72C8EB0F" w14:textId="77777777" w:rsidR="0043037B" w:rsidRDefault="003B3800">
            <w:pPr>
              <w:widowControl w:val="0"/>
              <w:tabs>
                <w:tab w:val="left" w:pos="284"/>
              </w:tabs>
              <w:autoSpaceDE w:val="0"/>
              <w:autoSpaceDN w:val="0"/>
              <w:spacing w:after="0" w:line="240" w:lineRule="auto"/>
              <w:rPr>
                <w:rFonts w:ascii="Times New Roman" w:eastAsia="Times New Roman" w:hAnsi="Times New Roman" w:cs="Times New Roman"/>
                <w:b/>
                <w:lang w:val="kk-KZ"/>
              </w:rPr>
            </w:pPr>
            <w:r>
              <w:rPr>
                <w:rFonts w:ascii="Times New Roman" w:eastAsia="Times New Roman" w:hAnsi="Times New Roman" w:cs="Times New Roman"/>
                <w:b/>
                <w:lang w:val="kk-KZ"/>
              </w:rPr>
              <w:lastRenderedPageBreak/>
              <w:t>Дене тәрбиесі</w:t>
            </w:r>
          </w:p>
          <w:p w14:paraId="20EE8D58" w14:textId="77777777" w:rsidR="0043037B" w:rsidRDefault="003B3800">
            <w:pPr>
              <w:widowControl w:val="0"/>
              <w:tabs>
                <w:tab w:val="left" w:pos="284"/>
              </w:tabs>
              <w:autoSpaceDE w:val="0"/>
              <w:autoSpaceDN w:val="0"/>
              <w:spacing w:after="0" w:line="240" w:lineRule="auto"/>
              <w:rPr>
                <w:rFonts w:ascii="Times New Roman" w:eastAsia="Times New Roman" w:hAnsi="Times New Roman" w:cs="Times New Roman"/>
                <w:b/>
                <w:lang w:val="kk-KZ"/>
              </w:rPr>
            </w:pPr>
            <w:r>
              <w:rPr>
                <w:rStyle w:val="a5"/>
                <w:rFonts w:ascii="Times New Roman" w:hAnsi="Times New Roman" w:cs="Times New Roman"/>
                <w:lang w:val="kk-KZ"/>
              </w:rPr>
              <w:t>Тақырып:</w:t>
            </w:r>
            <w:r>
              <w:rPr>
                <w:rFonts w:ascii="Times New Roman" w:hAnsi="Times New Roman" w:cs="Times New Roman"/>
                <w:lang w:val="kk-KZ"/>
              </w:rPr>
              <w:t xml:space="preserve"> Тепе-теңдікті сақтау</w:t>
            </w:r>
            <w:r>
              <w:rPr>
                <w:rFonts w:ascii="Times New Roman" w:hAnsi="Times New Roman" w:cs="Times New Roman"/>
                <w:lang w:val="kk-KZ"/>
              </w:rPr>
              <w:br/>
            </w:r>
            <w:r>
              <w:rPr>
                <w:rStyle w:val="a5"/>
                <w:rFonts w:ascii="Times New Roman" w:hAnsi="Times New Roman" w:cs="Times New Roman"/>
                <w:lang w:val="kk-KZ"/>
              </w:rPr>
              <w:t>Міндет:</w:t>
            </w:r>
            <w:r>
              <w:rPr>
                <w:rFonts w:ascii="Times New Roman" w:hAnsi="Times New Roman" w:cs="Times New Roman"/>
                <w:lang w:val="kk-KZ"/>
              </w:rPr>
              <w:t xml:space="preserve"> Жүру барысында тепе-теңдікті қалыптастыру</w:t>
            </w:r>
            <w:r>
              <w:rPr>
                <w:rFonts w:ascii="Times New Roman" w:hAnsi="Times New Roman" w:cs="Times New Roman"/>
                <w:lang w:val="kk-KZ"/>
              </w:rPr>
              <w:br/>
            </w:r>
            <w:r>
              <w:rPr>
                <w:rStyle w:val="a5"/>
                <w:rFonts w:ascii="Times New Roman" w:hAnsi="Times New Roman" w:cs="Times New Roman"/>
                <w:lang w:val="kk-KZ"/>
              </w:rPr>
              <w:t>Іс-әрекет барысы:</w:t>
            </w:r>
            <w:r>
              <w:rPr>
                <w:rFonts w:ascii="Times New Roman" w:hAnsi="Times New Roman" w:cs="Times New Roman"/>
                <w:lang w:val="kk-KZ"/>
              </w:rPr>
              <w:t xml:space="preserve"> Балалар арқан үстімен жүріп өтеді</w:t>
            </w:r>
            <w:r>
              <w:rPr>
                <w:rFonts w:ascii="Times New Roman" w:hAnsi="Times New Roman" w:cs="Times New Roman"/>
                <w:lang w:val="kk-KZ"/>
              </w:rPr>
              <w:br/>
            </w:r>
            <w:r>
              <w:rPr>
                <w:rStyle w:val="a5"/>
                <w:rFonts w:ascii="Times New Roman" w:hAnsi="Times New Roman" w:cs="Times New Roman"/>
                <w:lang w:val="kk-KZ"/>
              </w:rPr>
              <w:lastRenderedPageBreak/>
              <w:t>Қимылды ойын:</w:t>
            </w:r>
            <w:r>
              <w:rPr>
                <w:rFonts w:ascii="Times New Roman" w:hAnsi="Times New Roman" w:cs="Times New Roman"/>
                <w:lang w:val="kk-KZ"/>
              </w:rPr>
              <w:t xml:space="preserve"> «Тар көпір» – балалар арқаннан түспей жүріп өтеді</w:t>
            </w:r>
            <w:r>
              <w:rPr>
                <w:rFonts w:ascii="Times New Roman" w:hAnsi="Times New Roman" w:cs="Times New Roman"/>
                <w:lang w:val="kk-KZ"/>
              </w:rPr>
              <w:br/>
            </w:r>
            <w:r>
              <w:rPr>
                <w:rStyle w:val="a5"/>
                <w:rFonts w:ascii="Times New Roman" w:hAnsi="Times New Roman" w:cs="Times New Roman"/>
                <w:lang w:val="kk-KZ"/>
              </w:rPr>
              <w:t>Нәтиже:</w:t>
            </w:r>
            <w:r>
              <w:rPr>
                <w:rFonts w:ascii="Times New Roman" w:hAnsi="Times New Roman" w:cs="Times New Roman"/>
                <w:lang w:val="kk-KZ"/>
              </w:rPr>
              <w:t xml:space="preserve"> Балалар тепе-теңдікті сақтауға дағдыланады</w:t>
            </w:r>
          </w:p>
          <w:p w14:paraId="7AB13C36" w14:textId="77777777" w:rsidR="0043037B" w:rsidRDefault="003B3800">
            <w:pPr>
              <w:widowControl w:val="0"/>
              <w:tabs>
                <w:tab w:val="left" w:pos="284"/>
              </w:tabs>
              <w:autoSpaceDE w:val="0"/>
              <w:autoSpaceDN w:val="0"/>
              <w:spacing w:after="0" w:line="240" w:lineRule="auto"/>
              <w:rPr>
                <w:rFonts w:ascii="Times New Roman" w:eastAsia="Times New Roman" w:hAnsi="Times New Roman" w:cs="Times New Roman"/>
                <w:b/>
                <w:lang w:val="kk-KZ"/>
              </w:rPr>
            </w:pPr>
            <w:r>
              <w:rPr>
                <w:rFonts w:ascii="Times New Roman" w:eastAsia="Times New Roman" w:hAnsi="Times New Roman" w:cs="Times New Roman"/>
                <w:b/>
                <w:lang w:val="kk-KZ"/>
              </w:rPr>
              <w:t xml:space="preserve">Көркем әдебиет </w:t>
            </w:r>
          </w:p>
          <w:p w14:paraId="7C5FDC40" w14:textId="77777777" w:rsidR="0043037B" w:rsidRDefault="003B3800">
            <w:pPr>
              <w:widowControl w:val="0"/>
              <w:tabs>
                <w:tab w:val="left" w:pos="284"/>
              </w:tabs>
              <w:autoSpaceDE w:val="0"/>
              <w:autoSpaceDN w:val="0"/>
              <w:spacing w:after="0" w:line="240" w:lineRule="auto"/>
              <w:rPr>
                <w:rFonts w:ascii="Times New Roman" w:eastAsia="Times New Roman" w:hAnsi="Times New Roman" w:cs="Times New Roman"/>
                <w:b/>
                <w:lang w:val="kk-KZ"/>
              </w:rPr>
            </w:pPr>
            <w:r>
              <w:rPr>
                <w:rStyle w:val="a5"/>
                <w:rFonts w:ascii="Times New Roman" w:hAnsi="Times New Roman" w:cs="Times New Roman"/>
                <w:lang w:val="kk-KZ"/>
              </w:rPr>
              <w:t>Тақырып:</w:t>
            </w:r>
            <w:r>
              <w:rPr>
                <w:rFonts w:ascii="Times New Roman" w:hAnsi="Times New Roman" w:cs="Times New Roman"/>
                <w:lang w:val="kk-KZ"/>
              </w:rPr>
              <w:t xml:space="preserve"> Шығармашылық қайталау</w:t>
            </w:r>
            <w:r>
              <w:rPr>
                <w:rFonts w:ascii="Times New Roman" w:hAnsi="Times New Roman" w:cs="Times New Roman"/>
                <w:lang w:val="kk-KZ"/>
              </w:rPr>
              <w:br/>
            </w:r>
            <w:r>
              <w:rPr>
                <w:rStyle w:val="a5"/>
                <w:rFonts w:ascii="Times New Roman" w:hAnsi="Times New Roman" w:cs="Times New Roman"/>
                <w:lang w:val="kk-KZ"/>
              </w:rPr>
              <w:t>Міндет:</w:t>
            </w:r>
            <w:r>
              <w:rPr>
                <w:rFonts w:ascii="Times New Roman" w:hAnsi="Times New Roman" w:cs="Times New Roman"/>
                <w:lang w:val="kk-KZ"/>
              </w:rPr>
              <w:t xml:space="preserve"> Эмоциямен сөйлеуге үйрету</w:t>
            </w:r>
            <w:r>
              <w:rPr>
                <w:rFonts w:ascii="Times New Roman" w:hAnsi="Times New Roman" w:cs="Times New Roman"/>
                <w:lang w:val="kk-KZ"/>
              </w:rPr>
              <w:br/>
            </w:r>
            <w:r>
              <w:rPr>
                <w:rStyle w:val="a5"/>
                <w:rFonts w:ascii="Times New Roman" w:hAnsi="Times New Roman" w:cs="Times New Roman"/>
                <w:lang w:val="kk-KZ"/>
              </w:rPr>
              <w:t>Іс-әрекет:</w:t>
            </w:r>
            <w:r>
              <w:rPr>
                <w:rFonts w:ascii="Times New Roman" w:hAnsi="Times New Roman" w:cs="Times New Roman"/>
                <w:lang w:val="kk-KZ"/>
              </w:rPr>
              <w:t xml:space="preserve"> «Шалқан» ертегісін қимылмен бейнелеу.</w:t>
            </w:r>
            <w:r>
              <w:rPr>
                <w:rFonts w:ascii="Times New Roman" w:hAnsi="Times New Roman" w:cs="Times New Roman"/>
                <w:lang w:val="kk-KZ"/>
              </w:rPr>
              <w:br/>
            </w:r>
            <w:r w:rsidRPr="00D04C75">
              <w:rPr>
                <w:rStyle w:val="a5"/>
                <w:rFonts w:ascii="Times New Roman" w:hAnsi="Times New Roman" w:cs="Times New Roman"/>
                <w:lang w:val="kk-KZ"/>
              </w:rPr>
              <w:t>Нәтиже:</w:t>
            </w:r>
            <w:r w:rsidRPr="00D04C75">
              <w:rPr>
                <w:rFonts w:ascii="Times New Roman" w:hAnsi="Times New Roman" w:cs="Times New Roman"/>
                <w:lang w:val="kk-KZ"/>
              </w:rPr>
              <w:t xml:space="preserve"> Балалар эмоциямен жеткізе біледі.</w:t>
            </w:r>
          </w:p>
          <w:p w14:paraId="04916E2D" w14:textId="77777777" w:rsidR="0043037B" w:rsidRDefault="003B3800">
            <w:pPr>
              <w:widowControl w:val="0"/>
              <w:tabs>
                <w:tab w:val="left" w:pos="284"/>
              </w:tabs>
              <w:autoSpaceDE w:val="0"/>
              <w:autoSpaceDN w:val="0"/>
              <w:spacing w:after="0" w:line="240" w:lineRule="auto"/>
              <w:rPr>
                <w:rFonts w:ascii="Times New Roman" w:eastAsia="Times New Roman" w:hAnsi="Times New Roman" w:cs="Times New Roman"/>
                <w:b/>
                <w:lang w:val="kk-KZ"/>
              </w:rPr>
            </w:pPr>
            <w:r>
              <w:rPr>
                <w:rFonts w:ascii="Times New Roman" w:eastAsia="Times New Roman" w:hAnsi="Times New Roman" w:cs="Times New Roman"/>
                <w:b/>
                <w:lang w:val="kk-KZ"/>
              </w:rPr>
              <w:t>Математика негізі</w:t>
            </w:r>
          </w:p>
          <w:p w14:paraId="5A3C6F9D" w14:textId="77777777" w:rsidR="0043037B" w:rsidRDefault="003B3800">
            <w:pPr>
              <w:widowControl w:val="0"/>
              <w:tabs>
                <w:tab w:val="left" w:pos="284"/>
              </w:tabs>
              <w:autoSpaceDE w:val="0"/>
              <w:autoSpaceDN w:val="0"/>
              <w:spacing w:after="0" w:line="240" w:lineRule="auto"/>
              <w:rPr>
                <w:rFonts w:ascii="Times New Roman" w:eastAsia="Times New Roman" w:hAnsi="Times New Roman" w:cs="Times New Roman"/>
                <w:b/>
                <w:lang w:val="kk-KZ"/>
              </w:rPr>
            </w:pPr>
            <w:r>
              <w:rPr>
                <w:rStyle w:val="a5"/>
                <w:rFonts w:ascii="Times New Roman" w:hAnsi="Times New Roman" w:cs="Times New Roman"/>
                <w:lang w:val="kk-KZ"/>
              </w:rPr>
              <w:t>Тақырып:</w:t>
            </w:r>
            <w:r>
              <w:rPr>
                <w:rFonts w:ascii="Times New Roman" w:hAnsi="Times New Roman" w:cs="Times New Roman"/>
                <w:lang w:val="kk-KZ"/>
              </w:rPr>
              <w:t xml:space="preserve"> 8–9 саны</w:t>
            </w:r>
            <w:r>
              <w:rPr>
                <w:rFonts w:ascii="Times New Roman" w:hAnsi="Times New Roman" w:cs="Times New Roman"/>
                <w:lang w:val="kk-KZ"/>
              </w:rPr>
              <w:br/>
            </w:r>
            <w:r>
              <w:rPr>
                <w:rStyle w:val="a5"/>
                <w:rFonts w:ascii="Times New Roman" w:hAnsi="Times New Roman" w:cs="Times New Roman"/>
                <w:lang w:val="kk-KZ"/>
              </w:rPr>
              <w:t>Ойын:</w:t>
            </w:r>
            <w:r>
              <w:rPr>
                <w:rFonts w:ascii="Times New Roman" w:hAnsi="Times New Roman" w:cs="Times New Roman"/>
                <w:lang w:val="kk-KZ"/>
              </w:rPr>
              <w:t xml:space="preserve"> «Құстар ұшты» – 8 құсты, 9 балықты суреттен санау.</w:t>
            </w:r>
            <w:r>
              <w:rPr>
                <w:rFonts w:ascii="Times New Roman" w:hAnsi="Times New Roman" w:cs="Times New Roman"/>
                <w:lang w:val="kk-KZ"/>
              </w:rPr>
              <w:br/>
            </w:r>
            <w:r>
              <w:rPr>
                <w:rStyle w:val="a5"/>
                <w:rFonts w:ascii="Times New Roman" w:hAnsi="Times New Roman" w:cs="Times New Roman"/>
                <w:lang w:val="kk-KZ"/>
              </w:rPr>
              <w:t>Нәтиже:</w:t>
            </w:r>
            <w:r>
              <w:rPr>
                <w:rFonts w:ascii="Times New Roman" w:hAnsi="Times New Roman" w:cs="Times New Roman"/>
                <w:lang w:val="kk-KZ"/>
              </w:rPr>
              <w:t xml:space="preserve"> 8 және 9 сандарын таниды</w:t>
            </w:r>
          </w:p>
          <w:p w14:paraId="5B92CDDF" w14:textId="77777777" w:rsidR="0043037B" w:rsidRDefault="003B3800">
            <w:pPr>
              <w:widowControl w:val="0"/>
              <w:tabs>
                <w:tab w:val="left" w:pos="284"/>
              </w:tabs>
              <w:autoSpaceDE w:val="0"/>
              <w:autoSpaceDN w:val="0"/>
              <w:spacing w:after="0" w:line="240" w:lineRule="auto"/>
              <w:rPr>
                <w:rFonts w:ascii="Times New Roman" w:eastAsia="Times New Roman" w:hAnsi="Times New Roman" w:cs="Times New Roman"/>
                <w:b/>
                <w:lang w:val="kk-KZ"/>
              </w:rPr>
            </w:pPr>
            <w:r>
              <w:rPr>
                <w:rFonts w:ascii="Times New Roman" w:eastAsia="Times New Roman" w:hAnsi="Times New Roman" w:cs="Times New Roman"/>
                <w:b/>
                <w:lang w:val="kk-KZ"/>
              </w:rPr>
              <w:t xml:space="preserve">Қоршаған әлеммен таныстыру  </w:t>
            </w:r>
          </w:p>
          <w:p w14:paraId="29F0DD2C" w14:textId="77777777" w:rsidR="0043037B" w:rsidRDefault="003B3800">
            <w:pPr>
              <w:widowControl w:val="0"/>
              <w:tabs>
                <w:tab w:val="left" w:pos="284"/>
              </w:tabs>
              <w:autoSpaceDE w:val="0"/>
              <w:autoSpaceDN w:val="0"/>
              <w:spacing w:after="0" w:line="240" w:lineRule="auto"/>
              <w:rPr>
                <w:rFonts w:ascii="Times New Roman" w:eastAsia="Times New Roman" w:hAnsi="Times New Roman" w:cs="Times New Roman"/>
                <w:b/>
                <w:lang w:val="kk-KZ"/>
              </w:rPr>
            </w:pPr>
            <w:r>
              <w:rPr>
                <w:rStyle w:val="a5"/>
                <w:rFonts w:ascii="Times New Roman" w:hAnsi="Times New Roman" w:cs="Times New Roman"/>
                <w:lang w:val="kk-KZ"/>
              </w:rPr>
              <w:t>Тақырып:</w:t>
            </w:r>
            <w:r>
              <w:rPr>
                <w:rFonts w:ascii="Times New Roman" w:hAnsi="Times New Roman" w:cs="Times New Roman"/>
                <w:lang w:val="kk-KZ"/>
              </w:rPr>
              <w:t xml:space="preserve"> Адамгершілік және патриоттық тәрбие</w:t>
            </w:r>
            <w:r>
              <w:rPr>
                <w:rFonts w:ascii="Times New Roman" w:hAnsi="Times New Roman" w:cs="Times New Roman"/>
                <w:lang w:val="kk-KZ"/>
              </w:rPr>
              <w:br/>
            </w:r>
            <w:r>
              <w:rPr>
                <w:rStyle w:val="a5"/>
                <w:rFonts w:ascii="Times New Roman" w:hAnsi="Times New Roman" w:cs="Times New Roman"/>
                <w:lang w:val="kk-KZ"/>
              </w:rPr>
              <w:t>Міндет:</w:t>
            </w:r>
            <w:r>
              <w:rPr>
                <w:rFonts w:ascii="Times New Roman" w:hAnsi="Times New Roman" w:cs="Times New Roman"/>
                <w:lang w:val="kk-KZ"/>
              </w:rPr>
              <w:t xml:space="preserve"> Ұлттық ойын арқылы достыққа, әділдікке тәрбиелеу</w:t>
            </w:r>
            <w:r>
              <w:rPr>
                <w:rFonts w:ascii="Times New Roman" w:hAnsi="Times New Roman" w:cs="Times New Roman"/>
                <w:lang w:val="kk-KZ"/>
              </w:rPr>
              <w:br/>
            </w:r>
            <w:r>
              <w:rPr>
                <w:rStyle w:val="a5"/>
                <w:rFonts w:ascii="Times New Roman" w:hAnsi="Times New Roman" w:cs="Times New Roman"/>
                <w:lang w:val="kk-KZ"/>
              </w:rPr>
              <w:t>Іс-әрекет барысы:</w:t>
            </w:r>
            <w:r>
              <w:rPr>
                <w:rFonts w:ascii="Times New Roman" w:hAnsi="Times New Roman" w:cs="Times New Roman"/>
                <w:lang w:val="kk-KZ"/>
              </w:rPr>
              <w:t xml:space="preserve"> «Арқан тартыс», «Ақ серек, көк серек» ойынын ойнау</w:t>
            </w:r>
            <w:r>
              <w:rPr>
                <w:rFonts w:ascii="Times New Roman" w:hAnsi="Times New Roman" w:cs="Times New Roman"/>
                <w:lang w:val="kk-KZ"/>
              </w:rPr>
              <w:br/>
            </w:r>
            <w:r>
              <w:rPr>
                <w:rStyle w:val="a5"/>
                <w:rFonts w:ascii="Times New Roman" w:hAnsi="Times New Roman" w:cs="Times New Roman"/>
                <w:lang w:val="kk-KZ"/>
              </w:rPr>
              <w:t>Нәтиже:</w:t>
            </w:r>
            <w:r>
              <w:rPr>
                <w:rFonts w:ascii="Times New Roman" w:hAnsi="Times New Roman" w:cs="Times New Roman"/>
                <w:lang w:val="kk-KZ"/>
              </w:rPr>
              <w:t xml:space="preserve"> Балалар ұлттық ойын ережесін сақтап ойнайды, достыққа үйренеді</w:t>
            </w:r>
          </w:p>
        </w:tc>
        <w:tc>
          <w:tcPr>
            <w:tcW w:w="2835" w:type="dxa"/>
          </w:tcPr>
          <w:p w14:paraId="1861AFD0" w14:textId="77777777" w:rsidR="0043037B" w:rsidRDefault="003B3800">
            <w:pPr>
              <w:widowControl w:val="0"/>
              <w:tabs>
                <w:tab w:val="left" w:pos="284"/>
              </w:tabs>
              <w:autoSpaceDE w:val="0"/>
              <w:autoSpaceDN w:val="0"/>
              <w:spacing w:after="0" w:line="240" w:lineRule="auto"/>
              <w:rPr>
                <w:rFonts w:ascii="Times New Roman" w:eastAsia="Times New Roman" w:hAnsi="Times New Roman" w:cs="Times New Roman"/>
                <w:b/>
                <w:lang w:val="kk-KZ"/>
              </w:rPr>
            </w:pPr>
            <w:r>
              <w:rPr>
                <w:rFonts w:ascii="Times New Roman" w:eastAsia="Times New Roman" w:hAnsi="Times New Roman" w:cs="Times New Roman"/>
                <w:b/>
                <w:lang w:val="kk-KZ"/>
              </w:rPr>
              <w:lastRenderedPageBreak/>
              <w:t xml:space="preserve">Музыка </w:t>
            </w:r>
          </w:p>
          <w:p w14:paraId="76A27555" w14:textId="77777777" w:rsidR="0043037B" w:rsidRDefault="003B3800">
            <w:pPr>
              <w:widowControl w:val="0"/>
              <w:tabs>
                <w:tab w:val="left" w:pos="284"/>
              </w:tabs>
              <w:autoSpaceDE w:val="0"/>
              <w:autoSpaceDN w:val="0"/>
              <w:spacing w:after="0" w:line="240" w:lineRule="auto"/>
              <w:rPr>
                <w:rFonts w:ascii="Times New Roman" w:eastAsia="Times New Roman" w:hAnsi="Times New Roman" w:cs="Times New Roman"/>
                <w:b/>
                <w:lang w:val="kk-KZ"/>
              </w:rPr>
            </w:pPr>
            <w:r>
              <w:rPr>
                <w:rStyle w:val="a5"/>
                <w:rFonts w:ascii="Times New Roman" w:hAnsi="Times New Roman" w:cs="Times New Roman"/>
                <w:lang w:val="kk-KZ"/>
              </w:rPr>
              <w:t>Тақырып:</w:t>
            </w:r>
            <w:r>
              <w:rPr>
                <w:rFonts w:ascii="Times New Roman" w:hAnsi="Times New Roman" w:cs="Times New Roman"/>
                <w:lang w:val="kk-KZ"/>
              </w:rPr>
              <w:t xml:space="preserve"> Әннің динамикасы</w:t>
            </w:r>
            <w:r>
              <w:rPr>
                <w:rFonts w:ascii="Times New Roman" w:hAnsi="Times New Roman" w:cs="Times New Roman"/>
                <w:lang w:val="kk-KZ"/>
              </w:rPr>
              <w:br/>
            </w:r>
            <w:r>
              <w:rPr>
                <w:rStyle w:val="a5"/>
                <w:rFonts w:ascii="Times New Roman" w:hAnsi="Times New Roman" w:cs="Times New Roman"/>
                <w:lang w:val="kk-KZ"/>
              </w:rPr>
              <w:t>Міндет:</w:t>
            </w:r>
            <w:r>
              <w:rPr>
                <w:rFonts w:ascii="Times New Roman" w:hAnsi="Times New Roman" w:cs="Times New Roman"/>
                <w:lang w:val="kk-KZ"/>
              </w:rPr>
              <w:t xml:space="preserve"> Әннің қатты және жай бөліктерін сезіну</w:t>
            </w:r>
            <w:r>
              <w:rPr>
                <w:rFonts w:ascii="Times New Roman" w:hAnsi="Times New Roman" w:cs="Times New Roman"/>
                <w:lang w:val="kk-KZ"/>
              </w:rPr>
              <w:br/>
            </w:r>
            <w:r>
              <w:rPr>
                <w:rStyle w:val="a5"/>
                <w:rFonts w:ascii="Times New Roman" w:hAnsi="Times New Roman" w:cs="Times New Roman"/>
                <w:lang w:val="kk-KZ"/>
              </w:rPr>
              <w:t>Іс-әрекет барысы:</w:t>
            </w:r>
            <w:r>
              <w:rPr>
                <w:rFonts w:ascii="Times New Roman" w:hAnsi="Times New Roman" w:cs="Times New Roman"/>
                <w:lang w:val="kk-KZ"/>
              </w:rPr>
              <w:t xml:space="preserve"> Әннің қатты жерінде қолды жоғары көтеріп, жай жерінде төмен түсіру</w:t>
            </w:r>
            <w:r>
              <w:rPr>
                <w:rFonts w:ascii="Times New Roman" w:hAnsi="Times New Roman" w:cs="Times New Roman"/>
                <w:lang w:val="kk-KZ"/>
              </w:rPr>
              <w:br/>
            </w:r>
            <w:r>
              <w:rPr>
                <w:rStyle w:val="a5"/>
                <w:rFonts w:ascii="Times New Roman" w:hAnsi="Times New Roman" w:cs="Times New Roman"/>
                <w:lang w:val="kk-KZ"/>
              </w:rPr>
              <w:lastRenderedPageBreak/>
              <w:t>Нәтиже:</w:t>
            </w:r>
            <w:r>
              <w:rPr>
                <w:rFonts w:ascii="Times New Roman" w:hAnsi="Times New Roman" w:cs="Times New Roman"/>
                <w:lang w:val="kk-KZ"/>
              </w:rPr>
              <w:t xml:space="preserve"> Балалар әннің динамикасын сезінеді</w:t>
            </w:r>
          </w:p>
          <w:p w14:paraId="517C359D" w14:textId="77777777" w:rsidR="0043037B" w:rsidRDefault="003B3800">
            <w:pPr>
              <w:widowControl w:val="0"/>
              <w:tabs>
                <w:tab w:val="left" w:pos="284"/>
              </w:tabs>
              <w:autoSpaceDE w:val="0"/>
              <w:autoSpaceDN w:val="0"/>
              <w:spacing w:after="0" w:line="240" w:lineRule="auto"/>
              <w:rPr>
                <w:rFonts w:ascii="Times New Roman" w:eastAsia="Times New Roman" w:hAnsi="Times New Roman" w:cs="Times New Roman"/>
                <w:b/>
                <w:lang w:val="kk-KZ"/>
              </w:rPr>
            </w:pPr>
            <w:r>
              <w:rPr>
                <w:rFonts w:ascii="Times New Roman" w:eastAsia="Times New Roman" w:hAnsi="Times New Roman" w:cs="Times New Roman"/>
                <w:b/>
                <w:lang w:val="kk-KZ"/>
              </w:rPr>
              <w:t xml:space="preserve">Тіл дамыту </w:t>
            </w:r>
          </w:p>
          <w:p w14:paraId="2521AC11" w14:textId="77777777" w:rsidR="0043037B" w:rsidRDefault="003B3800">
            <w:pPr>
              <w:widowControl w:val="0"/>
              <w:tabs>
                <w:tab w:val="left" w:pos="284"/>
              </w:tabs>
              <w:autoSpaceDE w:val="0"/>
              <w:autoSpaceDN w:val="0"/>
              <w:spacing w:after="0" w:line="240" w:lineRule="auto"/>
              <w:rPr>
                <w:rFonts w:ascii="Times New Roman" w:eastAsia="Times New Roman" w:hAnsi="Times New Roman" w:cs="Times New Roman"/>
                <w:b/>
                <w:lang w:val="kk-KZ"/>
              </w:rPr>
            </w:pPr>
            <w:r>
              <w:rPr>
                <w:rStyle w:val="a5"/>
                <w:rFonts w:ascii="Times New Roman" w:hAnsi="Times New Roman" w:cs="Times New Roman"/>
                <w:lang w:val="kk-KZ"/>
              </w:rPr>
              <w:t>Тақырып:</w:t>
            </w:r>
            <w:r>
              <w:rPr>
                <w:rFonts w:ascii="Times New Roman" w:hAnsi="Times New Roman" w:cs="Times New Roman"/>
                <w:lang w:val="kk-KZ"/>
              </w:rPr>
              <w:t xml:space="preserve"> Дыбыстық мәдениет</w:t>
            </w:r>
            <w:r>
              <w:rPr>
                <w:rFonts w:ascii="Times New Roman" w:hAnsi="Times New Roman" w:cs="Times New Roman"/>
                <w:lang w:val="kk-KZ"/>
              </w:rPr>
              <w:br/>
            </w:r>
            <w:r>
              <w:rPr>
                <w:rStyle w:val="a5"/>
                <w:rFonts w:ascii="Times New Roman" w:hAnsi="Times New Roman" w:cs="Times New Roman"/>
                <w:lang w:val="kk-KZ"/>
              </w:rPr>
              <w:t>Міндет:</w:t>
            </w:r>
            <w:r>
              <w:rPr>
                <w:rFonts w:ascii="Times New Roman" w:hAnsi="Times New Roman" w:cs="Times New Roman"/>
                <w:lang w:val="kk-KZ"/>
              </w:rPr>
              <w:t xml:space="preserve"> Дұрыс тыныс алып, анық сөйлеуге жаттықтыру</w:t>
            </w:r>
            <w:r>
              <w:rPr>
                <w:rFonts w:ascii="Times New Roman" w:hAnsi="Times New Roman" w:cs="Times New Roman"/>
                <w:lang w:val="kk-KZ"/>
              </w:rPr>
              <w:br/>
            </w:r>
            <w:r>
              <w:rPr>
                <w:rStyle w:val="a5"/>
                <w:rFonts w:ascii="Times New Roman" w:hAnsi="Times New Roman" w:cs="Times New Roman"/>
                <w:lang w:val="kk-KZ"/>
              </w:rPr>
              <w:t>Іс-әрекет:</w:t>
            </w:r>
            <w:r>
              <w:rPr>
                <w:rFonts w:ascii="Times New Roman" w:hAnsi="Times New Roman" w:cs="Times New Roman"/>
                <w:lang w:val="kk-KZ"/>
              </w:rPr>
              <w:t xml:space="preserve"> Тақпақ жаттау кезінде интонацияға мән беру.</w:t>
            </w:r>
            <w:r>
              <w:rPr>
                <w:rFonts w:ascii="Times New Roman" w:hAnsi="Times New Roman" w:cs="Times New Roman"/>
                <w:lang w:val="kk-KZ"/>
              </w:rPr>
              <w:br/>
            </w:r>
            <w:r>
              <w:rPr>
                <w:rStyle w:val="a5"/>
                <w:rFonts w:ascii="Times New Roman" w:hAnsi="Times New Roman" w:cs="Times New Roman"/>
                <w:lang w:val="kk-KZ"/>
              </w:rPr>
              <w:t>Нәтиже:</w:t>
            </w:r>
            <w:r>
              <w:rPr>
                <w:rFonts w:ascii="Times New Roman" w:hAnsi="Times New Roman" w:cs="Times New Roman"/>
                <w:lang w:val="kk-KZ"/>
              </w:rPr>
              <w:t xml:space="preserve"> Балалар анық, әуезді сөйлеуге дағдыланады.</w:t>
            </w:r>
          </w:p>
          <w:p w14:paraId="17D2CE76" w14:textId="77777777" w:rsidR="0043037B" w:rsidRDefault="003B3800">
            <w:pPr>
              <w:widowControl w:val="0"/>
              <w:tabs>
                <w:tab w:val="left" w:pos="284"/>
              </w:tabs>
              <w:autoSpaceDE w:val="0"/>
              <w:autoSpaceDN w:val="0"/>
              <w:spacing w:after="0" w:line="240" w:lineRule="auto"/>
              <w:rPr>
                <w:rFonts w:ascii="Times New Roman" w:eastAsia="Times New Roman" w:hAnsi="Times New Roman" w:cs="Times New Roman"/>
                <w:b/>
                <w:lang w:val="kk-KZ"/>
              </w:rPr>
            </w:pPr>
            <w:r>
              <w:rPr>
                <w:rFonts w:ascii="Times New Roman" w:eastAsia="Times New Roman" w:hAnsi="Times New Roman" w:cs="Times New Roman"/>
                <w:b/>
                <w:lang w:val="kk-KZ"/>
              </w:rPr>
              <w:t>Сауат ашу негіздері</w:t>
            </w:r>
          </w:p>
          <w:p w14:paraId="0D4746E2" w14:textId="77777777" w:rsidR="0043037B" w:rsidRDefault="003B3800">
            <w:pPr>
              <w:widowControl w:val="0"/>
              <w:tabs>
                <w:tab w:val="left" w:pos="284"/>
              </w:tabs>
              <w:autoSpaceDE w:val="0"/>
              <w:autoSpaceDN w:val="0"/>
              <w:spacing w:after="0" w:line="240" w:lineRule="auto"/>
              <w:rPr>
                <w:rFonts w:ascii="Times New Roman" w:eastAsia="Times New Roman" w:hAnsi="Times New Roman" w:cs="Times New Roman"/>
                <w:b/>
                <w:lang w:val="kk-KZ"/>
              </w:rPr>
            </w:pPr>
            <w:r>
              <w:rPr>
                <w:rStyle w:val="a5"/>
                <w:rFonts w:ascii="Times New Roman" w:hAnsi="Times New Roman" w:cs="Times New Roman"/>
                <w:lang w:val="kk-KZ"/>
              </w:rPr>
              <w:t>Тақырып:</w:t>
            </w:r>
            <w:r>
              <w:rPr>
                <w:rFonts w:ascii="Times New Roman" w:hAnsi="Times New Roman" w:cs="Times New Roman"/>
                <w:lang w:val="kk-KZ"/>
              </w:rPr>
              <w:t xml:space="preserve"> Ұзын және қысқа сөздер</w:t>
            </w:r>
            <w:r>
              <w:rPr>
                <w:rFonts w:ascii="Times New Roman" w:hAnsi="Times New Roman" w:cs="Times New Roman"/>
                <w:lang w:val="kk-KZ"/>
              </w:rPr>
              <w:br/>
            </w:r>
            <w:r>
              <w:rPr>
                <w:rStyle w:val="a5"/>
                <w:rFonts w:ascii="Times New Roman" w:hAnsi="Times New Roman" w:cs="Times New Roman"/>
                <w:lang w:val="kk-KZ"/>
              </w:rPr>
              <w:t>Міндет:</w:t>
            </w:r>
            <w:r>
              <w:rPr>
                <w:rFonts w:ascii="Times New Roman" w:hAnsi="Times New Roman" w:cs="Times New Roman"/>
                <w:lang w:val="kk-KZ"/>
              </w:rPr>
              <w:t xml:space="preserve"> Буын санына қарай сөздерді салыстыру</w:t>
            </w:r>
            <w:r>
              <w:rPr>
                <w:rFonts w:ascii="Times New Roman" w:hAnsi="Times New Roman" w:cs="Times New Roman"/>
                <w:lang w:val="kk-KZ"/>
              </w:rPr>
              <w:br/>
            </w:r>
            <w:r>
              <w:rPr>
                <w:rStyle w:val="a5"/>
                <w:rFonts w:ascii="Times New Roman" w:hAnsi="Times New Roman" w:cs="Times New Roman"/>
                <w:lang w:val="kk-KZ"/>
              </w:rPr>
              <w:t>Іс-әрекет:</w:t>
            </w:r>
            <w:r>
              <w:rPr>
                <w:rFonts w:ascii="Times New Roman" w:hAnsi="Times New Roman" w:cs="Times New Roman"/>
                <w:lang w:val="kk-KZ"/>
              </w:rPr>
              <w:t xml:space="preserve"> «Ата» (2 буын), «Алма» (2 буын), «Арыстан» (3 буын) сөздерін салыстыру</w:t>
            </w:r>
            <w:r>
              <w:rPr>
                <w:rFonts w:ascii="Times New Roman" w:hAnsi="Times New Roman" w:cs="Times New Roman"/>
                <w:lang w:val="kk-KZ"/>
              </w:rPr>
              <w:br/>
            </w:r>
            <w:r>
              <w:rPr>
                <w:rStyle w:val="a5"/>
                <w:rFonts w:ascii="Times New Roman" w:hAnsi="Times New Roman" w:cs="Times New Roman"/>
                <w:lang w:val="kk-KZ"/>
              </w:rPr>
              <w:t>Нәтиже:</w:t>
            </w:r>
            <w:r>
              <w:rPr>
                <w:rFonts w:ascii="Times New Roman" w:hAnsi="Times New Roman" w:cs="Times New Roman"/>
                <w:lang w:val="kk-KZ"/>
              </w:rPr>
              <w:t xml:space="preserve"> Балалар сөздердің буын санына назар аударады</w:t>
            </w:r>
          </w:p>
          <w:p w14:paraId="0277008E" w14:textId="77777777" w:rsidR="0043037B" w:rsidRDefault="0043037B">
            <w:pPr>
              <w:widowControl w:val="0"/>
              <w:tabs>
                <w:tab w:val="left" w:pos="284"/>
              </w:tabs>
              <w:autoSpaceDE w:val="0"/>
              <w:autoSpaceDN w:val="0"/>
              <w:spacing w:after="0" w:line="240" w:lineRule="auto"/>
              <w:rPr>
                <w:rFonts w:ascii="Times New Roman" w:eastAsia="Times New Roman" w:hAnsi="Times New Roman" w:cs="Times New Roman"/>
                <w:b/>
                <w:lang w:val="kk-KZ"/>
              </w:rPr>
            </w:pPr>
          </w:p>
          <w:p w14:paraId="2A5D00C2" w14:textId="77777777" w:rsidR="0043037B" w:rsidRDefault="003B3800">
            <w:pPr>
              <w:spacing w:after="0" w:line="240" w:lineRule="auto"/>
              <w:rPr>
                <w:rFonts w:ascii="Times New Roman" w:hAnsi="Times New Roman" w:cs="Times New Roman"/>
                <w:b/>
                <w:lang w:val="kk-KZ"/>
              </w:rPr>
            </w:pPr>
            <w:r>
              <w:rPr>
                <w:rFonts w:ascii="Times New Roman" w:hAnsi="Times New Roman" w:cs="Times New Roman"/>
                <w:b/>
                <w:lang w:val="kk-KZ"/>
              </w:rPr>
              <w:t>Сурет салу, Мүсіндеу,Жапсыру,Құрастыру (Кіріктірілген)</w:t>
            </w:r>
          </w:p>
          <w:p w14:paraId="4CF2DCA8" w14:textId="77777777" w:rsidR="0043037B" w:rsidRDefault="003B3800">
            <w:pPr>
              <w:widowControl w:val="0"/>
              <w:tabs>
                <w:tab w:val="left" w:pos="284"/>
              </w:tabs>
              <w:autoSpaceDE w:val="0"/>
              <w:autoSpaceDN w:val="0"/>
              <w:spacing w:after="0" w:line="240" w:lineRule="auto"/>
              <w:contextualSpacing/>
              <w:rPr>
                <w:rFonts w:ascii="Times New Roman" w:eastAsia="Times New Roman" w:hAnsi="Times New Roman" w:cs="Times New Roman"/>
                <w:b/>
                <w:lang w:val="kk-KZ"/>
              </w:rPr>
            </w:pPr>
            <w:r>
              <w:rPr>
                <w:rStyle w:val="a5"/>
                <w:rFonts w:ascii="Times New Roman" w:hAnsi="Times New Roman" w:cs="Times New Roman"/>
                <w:lang w:val="kk-KZ"/>
              </w:rPr>
              <w:t>Тақырып:</w:t>
            </w:r>
            <w:r>
              <w:rPr>
                <w:rFonts w:ascii="Times New Roman" w:hAnsi="Times New Roman" w:cs="Times New Roman"/>
                <w:lang w:val="kk-KZ"/>
              </w:rPr>
              <w:t xml:space="preserve"> Табиғат бейнесін суреттеу</w:t>
            </w:r>
            <w:r>
              <w:rPr>
                <w:rFonts w:ascii="Times New Roman" w:hAnsi="Times New Roman" w:cs="Times New Roman"/>
                <w:lang w:val="kk-KZ"/>
              </w:rPr>
              <w:br/>
            </w:r>
            <w:r>
              <w:rPr>
                <w:rStyle w:val="a5"/>
                <w:rFonts w:ascii="Times New Roman" w:hAnsi="Times New Roman" w:cs="Times New Roman"/>
                <w:lang w:val="kk-KZ"/>
              </w:rPr>
              <w:t>Міндет:</w:t>
            </w:r>
            <w:r>
              <w:rPr>
                <w:rFonts w:ascii="Times New Roman" w:hAnsi="Times New Roman" w:cs="Times New Roman"/>
                <w:lang w:val="kk-KZ"/>
              </w:rPr>
              <w:t xml:space="preserve"> Заттардың ерекшелігін суретте жеткізуге, кеңістіктік қатынасты сақтауға үйрету</w:t>
            </w:r>
            <w:r>
              <w:rPr>
                <w:rFonts w:ascii="Times New Roman" w:hAnsi="Times New Roman" w:cs="Times New Roman"/>
                <w:lang w:val="kk-KZ"/>
              </w:rPr>
              <w:br/>
            </w:r>
            <w:r>
              <w:rPr>
                <w:rStyle w:val="a5"/>
                <w:rFonts w:ascii="Times New Roman" w:hAnsi="Times New Roman" w:cs="Times New Roman"/>
                <w:lang w:val="kk-KZ"/>
              </w:rPr>
              <w:t>Іс-әрекет:</w:t>
            </w:r>
            <w:r>
              <w:rPr>
                <w:rFonts w:ascii="Times New Roman" w:hAnsi="Times New Roman" w:cs="Times New Roman"/>
                <w:lang w:val="kk-KZ"/>
              </w:rPr>
              <w:t xml:space="preserve"> «Ормандағы жануарлар» тақырыбында сурет салу. Дөңгелек, ирек, нүкте сызықтарын қолдана отырып өрнек жасау.</w:t>
            </w:r>
            <w:r>
              <w:rPr>
                <w:rFonts w:ascii="Times New Roman" w:hAnsi="Times New Roman" w:cs="Times New Roman"/>
                <w:lang w:val="kk-KZ"/>
              </w:rPr>
              <w:br/>
            </w:r>
            <w:r>
              <w:rPr>
                <w:rStyle w:val="a5"/>
                <w:rFonts w:ascii="Times New Roman" w:hAnsi="Times New Roman" w:cs="Times New Roman"/>
                <w:lang w:val="kk-KZ"/>
              </w:rPr>
              <w:t>Нәтиже:</w:t>
            </w:r>
            <w:r>
              <w:rPr>
                <w:rFonts w:ascii="Times New Roman" w:hAnsi="Times New Roman" w:cs="Times New Roman"/>
                <w:lang w:val="kk-KZ"/>
              </w:rPr>
              <w:t xml:space="preserve"> Балалар сызық, пішін, өрнектерді </w:t>
            </w:r>
            <w:r>
              <w:rPr>
                <w:rFonts w:ascii="Times New Roman" w:hAnsi="Times New Roman" w:cs="Times New Roman"/>
                <w:lang w:val="kk-KZ"/>
              </w:rPr>
              <w:lastRenderedPageBreak/>
              <w:t>үйлестіріп, табиғат бейнесін бере алады.</w:t>
            </w:r>
          </w:p>
        </w:tc>
      </w:tr>
      <w:tr w:rsidR="0043037B" w:rsidRPr="00552F20" w14:paraId="5583214C" w14:textId="77777777">
        <w:trPr>
          <w:trHeight w:val="2677"/>
        </w:trPr>
        <w:tc>
          <w:tcPr>
            <w:tcW w:w="2552" w:type="dxa"/>
          </w:tcPr>
          <w:p w14:paraId="7A6CEA9E" w14:textId="77777777" w:rsidR="0043037B" w:rsidRDefault="003B3800">
            <w:pPr>
              <w:pStyle w:val="TableParagraph"/>
              <w:tabs>
                <w:tab w:val="left" w:pos="4536"/>
              </w:tabs>
              <w:rPr>
                <w:b/>
              </w:rPr>
            </w:pPr>
            <w:r>
              <w:rPr>
                <w:b/>
              </w:rPr>
              <w:lastRenderedPageBreak/>
              <w:t>2-ші таңғы ас</w:t>
            </w:r>
          </w:p>
        </w:tc>
        <w:tc>
          <w:tcPr>
            <w:tcW w:w="2552" w:type="dxa"/>
          </w:tcPr>
          <w:p w14:paraId="3F71A33D" w14:textId="77777777" w:rsidR="0043037B" w:rsidRDefault="003B3800">
            <w:pPr>
              <w:pStyle w:val="NoSpacing1"/>
              <w:tabs>
                <w:tab w:val="left" w:pos="4536"/>
              </w:tabs>
              <w:rPr>
                <w:sz w:val="22"/>
                <w:szCs w:val="22"/>
                <w:lang w:val="kk-KZ"/>
              </w:rPr>
            </w:pPr>
            <w:r>
              <w:rPr>
                <w:sz w:val="22"/>
                <w:szCs w:val="22"/>
                <w:lang w:val="kk-KZ"/>
              </w:rPr>
              <w:t xml:space="preserve">«Тамақ ішкенде сөйлемейміз» жаттығуы. </w:t>
            </w:r>
          </w:p>
          <w:p w14:paraId="05902E1C" w14:textId="77777777" w:rsidR="0043037B" w:rsidRDefault="003B3800">
            <w:pPr>
              <w:pStyle w:val="NoSpacing1"/>
              <w:tabs>
                <w:tab w:val="left" w:pos="4536"/>
              </w:tabs>
              <w:rPr>
                <w:sz w:val="22"/>
                <w:szCs w:val="22"/>
                <w:lang w:val="kk-KZ"/>
              </w:rPr>
            </w:pPr>
            <w:r>
              <w:rPr>
                <w:sz w:val="22"/>
                <w:szCs w:val="22"/>
                <w:lang w:val="kk-KZ"/>
              </w:rPr>
              <w:t>Міндеттері: Үстел басында қарапайым мінез-құлық дағдыларын қалыптастыру: нанды үгігпеу, тамақты ауызды жауып шайнау.</w:t>
            </w:r>
          </w:p>
        </w:tc>
        <w:tc>
          <w:tcPr>
            <w:tcW w:w="2835" w:type="dxa"/>
          </w:tcPr>
          <w:p w14:paraId="07459E93" w14:textId="77777777" w:rsidR="0043037B" w:rsidRDefault="003B3800">
            <w:pPr>
              <w:pStyle w:val="NoSpacing1"/>
              <w:tabs>
                <w:tab w:val="left" w:pos="4536"/>
              </w:tabs>
              <w:rPr>
                <w:sz w:val="22"/>
                <w:szCs w:val="22"/>
                <w:lang w:val="kk-KZ"/>
              </w:rPr>
            </w:pPr>
            <w:r>
              <w:rPr>
                <w:sz w:val="22"/>
                <w:szCs w:val="22"/>
                <w:lang w:val="kk-KZ"/>
              </w:rPr>
              <w:t>«Жылы су, жылы су» тақпақ қайталау.</w:t>
            </w:r>
          </w:p>
          <w:p w14:paraId="14E11BF0" w14:textId="77777777" w:rsidR="0043037B" w:rsidRDefault="003B3800">
            <w:pPr>
              <w:pStyle w:val="NoSpacing1"/>
              <w:tabs>
                <w:tab w:val="left" w:pos="4536"/>
              </w:tabs>
              <w:rPr>
                <w:sz w:val="22"/>
                <w:szCs w:val="22"/>
                <w:lang w:val="kk-KZ"/>
              </w:rPr>
            </w:pPr>
            <w:r>
              <w:rPr>
                <w:sz w:val="22"/>
                <w:szCs w:val="22"/>
                <w:lang w:val="kk-KZ"/>
              </w:rPr>
              <w:t xml:space="preserve">Міндеттері: Жуыну туралы қысқа өлеңдерді немесе тақпақтарды үйрету, оларды ересектермен немесе өз бетінше қайталауға үйрету. </w:t>
            </w:r>
          </w:p>
          <w:p w14:paraId="1AF971F3" w14:textId="77777777" w:rsidR="0043037B" w:rsidRDefault="0043037B">
            <w:pPr>
              <w:pStyle w:val="NoSpacing1"/>
              <w:tabs>
                <w:tab w:val="left" w:pos="4536"/>
              </w:tabs>
              <w:rPr>
                <w:sz w:val="22"/>
                <w:szCs w:val="22"/>
                <w:lang w:val="kk-KZ"/>
              </w:rPr>
            </w:pPr>
          </w:p>
        </w:tc>
        <w:tc>
          <w:tcPr>
            <w:tcW w:w="2835" w:type="dxa"/>
          </w:tcPr>
          <w:p w14:paraId="6E952DBF" w14:textId="77777777" w:rsidR="0043037B" w:rsidRDefault="003B3800">
            <w:pPr>
              <w:pStyle w:val="NoSpacing1"/>
              <w:tabs>
                <w:tab w:val="left" w:pos="4536"/>
              </w:tabs>
              <w:rPr>
                <w:sz w:val="22"/>
                <w:szCs w:val="22"/>
                <w:lang w:val="kk-KZ"/>
              </w:rPr>
            </w:pPr>
            <w:r>
              <w:rPr>
                <w:sz w:val="22"/>
                <w:szCs w:val="22"/>
                <w:lang w:val="kk-KZ"/>
              </w:rPr>
              <w:t xml:space="preserve">«Құрғақ, жұмсақ орамал» ойын жаттығуы Міндеттері: қол орамалды пайдалануға үйретуді жалғастыру. </w:t>
            </w:r>
          </w:p>
        </w:tc>
        <w:tc>
          <w:tcPr>
            <w:tcW w:w="2693" w:type="dxa"/>
          </w:tcPr>
          <w:p w14:paraId="6C08FA9C" w14:textId="77777777" w:rsidR="0043037B" w:rsidRDefault="003B3800">
            <w:pPr>
              <w:pStyle w:val="NoSpacing1"/>
              <w:tabs>
                <w:tab w:val="left" w:pos="4536"/>
              </w:tabs>
              <w:rPr>
                <w:sz w:val="22"/>
                <w:szCs w:val="22"/>
                <w:lang w:val="kk-KZ"/>
              </w:rPr>
            </w:pPr>
            <w:r>
              <w:rPr>
                <w:sz w:val="22"/>
                <w:szCs w:val="22"/>
                <w:lang w:val="kk-KZ"/>
              </w:rPr>
              <w:t xml:space="preserve">«Қасықты дұрыс ұстаймыз» жаттығуы Міндеттері: Үстел басында қарапайым мінез-құлық дағдыларын қалыптастыру, қасықты дұрыс ұстауға дағдыландыру. </w:t>
            </w:r>
          </w:p>
        </w:tc>
        <w:tc>
          <w:tcPr>
            <w:tcW w:w="2835" w:type="dxa"/>
          </w:tcPr>
          <w:p w14:paraId="2F832730" w14:textId="77777777" w:rsidR="0043037B" w:rsidRDefault="003B3800">
            <w:pPr>
              <w:pStyle w:val="NoSpacing1"/>
              <w:tabs>
                <w:tab w:val="left" w:pos="4536"/>
              </w:tabs>
              <w:rPr>
                <w:sz w:val="22"/>
                <w:szCs w:val="22"/>
                <w:lang w:val="kk-KZ"/>
              </w:rPr>
            </w:pPr>
            <w:r>
              <w:rPr>
                <w:sz w:val="22"/>
                <w:szCs w:val="22"/>
                <w:lang w:val="kk-KZ"/>
              </w:rPr>
              <w:t xml:space="preserve">«Қолымызды дұрыстап жуамыз» жаттығуы. Міндеттері:Жеңдерін өз бетімен түру, жуыну кезінде киімді суламау, жуыну кезінде суды шашыратпау білігін үйрету. </w:t>
            </w:r>
          </w:p>
        </w:tc>
      </w:tr>
      <w:tr w:rsidR="0043037B" w:rsidRPr="00552F20" w14:paraId="41A98B29" w14:textId="77777777">
        <w:trPr>
          <w:trHeight w:val="552"/>
        </w:trPr>
        <w:tc>
          <w:tcPr>
            <w:tcW w:w="2552" w:type="dxa"/>
          </w:tcPr>
          <w:p w14:paraId="22A137AE" w14:textId="77777777" w:rsidR="0043037B" w:rsidRDefault="003B3800">
            <w:pPr>
              <w:pStyle w:val="TableParagraph"/>
              <w:tabs>
                <w:tab w:val="left" w:pos="4536"/>
              </w:tabs>
              <w:rPr>
                <w:b/>
              </w:rPr>
            </w:pPr>
            <w:r>
              <w:rPr>
                <w:b/>
              </w:rPr>
              <w:t>Серуенге</w:t>
            </w:r>
            <w:r>
              <w:rPr>
                <w:b/>
                <w:spacing w:val="-4"/>
              </w:rPr>
              <w:t xml:space="preserve"> </w:t>
            </w:r>
            <w:r>
              <w:rPr>
                <w:b/>
              </w:rPr>
              <w:t>дайындық</w:t>
            </w:r>
          </w:p>
        </w:tc>
        <w:tc>
          <w:tcPr>
            <w:tcW w:w="2552" w:type="dxa"/>
          </w:tcPr>
          <w:p w14:paraId="1DE1C43D" w14:textId="77777777" w:rsidR="0043037B" w:rsidRDefault="003B3800">
            <w:pPr>
              <w:tabs>
                <w:tab w:val="left" w:pos="4536"/>
              </w:tabs>
              <w:spacing w:after="0" w:line="240" w:lineRule="auto"/>
              <w:rPr>
                <w:rFonts w:ascii="Times New Roman" w:eastAsia="Times New Roman" w:hAnsi="Times New Roman" w:cs="Times New Roman"/>
                <w:bCs/>
                <w:lang w:val="kk-KZ" w:eastAsia="ru-RU"/>
              </w:rPr>
            </w:pPr>
            <w:r>
              <w:rPr>
                <w:rFonts w:ascii="Times New Roman" w:eastAsia="Times New Roman" w:hAnsi="Times New Roman" w:cs="Times New Roman"/>
                <w:bCs/>
                <w:lang w:val="kk-KZ" w:eastAsia="ru-RU"/>
              </w:rPr>
              <w:t>өздігінен реттілікпен киіну және шешінуді үйрету</w:t>
            </w:r>
          </w:p>
          <w:p w14:paraId="79320A36"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Өзіне-өзі қызмет ету дағдысын қалыптастыру</w:t>
            </w:r>
          </w:p>
          <w:p w14:paraId="0FBEA059" w14:textId="77777777" w:rsidR="0043037B" w:rsidRDefault="0043037B">
            <w:pPr>
              <w:tabs>
                <w:tab w:val="left" w:pos="4536"/>
              </w:tabs>
              <w:spacing w:after="0" w:line="240" w:lineRule="auto"/>
              <w:outlineLvl w:val="2"/>
              <w:rPr>
                <w:rFonts w:ascii="Times New Roman" w:eastAsia="Times New Roman" w:hAnsi="Times New Roman" w:cs="Times New Roman"/>
                <w:b/>
                <w:bCs/>
                <w:lang w:val="kk-KZ" w:eastAsia="ru-RU"/>
              </w:rPr>
            </w:pPr>
          </w:p>
          <w:p w14:paraId="1F1A2B02" w14:textId="77777777" w:rsidR="0043037B" w:rsidRDefault="003B3800">
            <w:pPr>
              <w:tabs>
                <w:tab w:val="left" w:pos="4536"/>
              </w:tabs>
              <w:spacing w:after="0" w:line="240" w:lineRule="auto"/>
              <w:outlineLvl w:val="2"/>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«Суды үнемдейік»</w:t>
            </w:r>
          </w:p>
          <w:p w14:paraId="49F0B9CD" w14:textId="77777777" w:rsidR="0043037B" w:rsidRDefault="003B3800">
            <w:pPr>
              <w:tabs>
                <w:tab w:val="left" w:pos="4536"/>
              </w:tabs>
              <w:spacing w:after="0" w:line="240" w:lineRule="auto"/>
              <w:outlineLvl w:val="2"/>
              <w:rPr>
                <w:rFonts w:ascii="Times New Roman" w:eastAsia="Times New Roman" w:hAnsi="Times New Roman" w:cs="Times New Roman"/>
                <w:b/>
                <w:bCs/>
                <w:lang w:val="kk-KZ" w:eastAsia="ru-RU"/>
              </w:rPr>
            </w:pPr>
            <w:r>
              <w:rPr>
                <w:rFonts w:ascii="Times New Roman" w:eastAsia="Times New Roman" w:hAnsi="Times New Roman" w:cs="Times New Roman"/>
                <w:lang w:val="kk-KZ" w:eastAsia="ru-RU"/>
              </w:rPr>
              <w:t>Көрсету: Балаларға ойыншық шелектер беріліп, су құйылады. «Артық төкпей тасимыз» жаттығуы.</w:t>
            </w:r>
          </w:p>
          <w:p w14:paraId="3314D1A7" w14:textId="77777777" w:rsidR="0043037B" w:rsidRDefault="0043037B">
            <w:pPr>
              <w:tabs>
                <w:tab w:val="left" w:pos="4536"/>
              </w:tabs>
              <w:spacing w:after="0" w:line="240" w:lineRule="auto"/>
              <w:rPr>
                <w:rFonts w:ascii="Times New Roman" w:eastAsia="Times New Roman" w:hAnsi="Times New Roman" w:cs="Times New Roman"/>
                <w:bCs/>
                <w:lang w:val="kk-KZ" w:eastAsia="ru-RU"/>
              </w:rPr>
            </w:pPr>
          </w:p>
        </w:tc>
        <w:tc>
          <w:tcPr>
            <w:tcW w:w="2835" w:type="dxa"/>
          </w:tcPr>
          <w:p w14:paraId="40BBC7E3"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киімдерін шкафтарға салуға, дербестікке дағдыландыру</w:t>
            </w:r>
          </w:p>
          <w:p w14:paraId="7EF02F98"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Өзіне-өзі қызмет ету дағдысын қалыптастыру</w:t>
            </w:r>
          </w:p>
          <w:p w14:paraId="5F5EDC25" w14:textId="77777777" w:rsidR="0043037B" w:rsidRDefault="0043037B">
            <w:pPr>
              <w:tabs>
                <w:tab w:val="left" w:pos="4536"/>
              </w:tabs>
              <w:spacing w:after="0" w:line="240" w:lineRule="auto"/>
              <w:outlineLvl w:val="1"/>
              <w:rPr>
                <w:rFonts w:ascii="Times New Roman" w:eastAsia="Times New Roman" w:hAnsi="Times New Roman" w:cs="Times New Roman"/>
                <w:b/>
                <w:bCs/>
                <w:lang w:val="kk-KZ" w:eastAsia="ru-RU"/>
              </w:rPr>
            </w:pPr>
          </w:p>
          <w:p w14:paraId="55305015" w14:textId="77777777" w:rsidR="0043037B" w:rsidRDefault="003B3800">
            <w:pPr>
              <w:tabs>
                <w:tab w:val="left" w:pos="4536"/>
              </w:tabs>
              <w:spacing w:after="0" w:line="240" w:lineRule="auto"/>
              <w:outlineLvl w:val="1"/>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Өрт қауіпсіздігі</w:t>
            </w:r>
          </w:p>
          <w:p w14:paraId="397D0AE6" w14:textId="77777777" w:rsidR="0043037B" w:rsidRDefault="003B3800">
            <w:pPr>
              <w:tabs>
                <w:tab w:val="left" w:pos="4536"/>
              </w:tabs>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Тақырып:</w:t>
            </w:r>
            <w:r>
              <w:rPr>
                <w:rFonts w:ascii="Times New Roman" w:eastAsia="Times New Roman" w:hAnsi="Times New Roman" w:cs="Times New Roman"/>
                <w:lang w:val="kk-KZ" w:eastAsia="ru-RU"/>
              </w:rPr>
              <w:t xml:space="preserve"> «От – досың да, қасың да»</w:t>
            </w:r>
          </w:p>
          <w:p w14:paraId="0D17E828" w14:textId="77777777" w:rsidR="0043037B" w:rsidRDefault="003B3800">
            <w:pPr>
              <w:tabs>
                <w:tab w:val="left" w:pos="4536"/>
              </w:tabs>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Мақсаты:</w:t>
            </w:r>
            <w:r>
              <w:rPr>
                <w:rFonts w:ascii="Times New Roman" w:eastAsia="Times New Roman" w:hAnsi="Times New Roman" w:cs="Times New Roman"/>
                <w:lang w:val="kk-KZ" w:eastAsia="ru-RU"/>
              </w:rPr>
              <w:t xml:space="preserve"> Отпен ойнаудың қауіпті екенін түсіндіру.</w:t>
            </w:r>
          </w:p>
          <w:p w14:paraId="69320EC3" w14:textId="77777777" w:rsidR="0043037B" w:rsidRDefault="003B3800">
            <w:pPr>
              <w:tabs>
                <w:tab w:val="left" w:pos="4536"/>
              </w:tabs>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Ойын:</w:t>
            </w:r>
            <w:r>
              <w:rPr>
                <w:rFonts w:ascii="Times New Roman" w:eastAsia="Times New Roman" w:hAnsi="Times New Roman" w:cs="Times New Roman"/>
                <w:lang w:val="kk-KZ" w:eastAsia="ru-RU"/>
              </w:rPr>
              <w:t xml:space="preserve"> «Отты сөндір» (допты «өртенген» суретке лақтыру).</w:t>
            </w:r>
          </w:p>
          <w:p w14:paraId="406D2C93" w14:textId="77777777" w:rsidR="0043037B" w:rsidRDefault="003B3800">
            <w:pPr>
              <w:tabs>
                <w:tab w:val="left" w:pos="4536"/>
              </w:tabs>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Күтілетін нәтиже:</w:t>
            </w:r>
            <w:r>
              <w:rPr>
                <w:rFonts w:ascii="Times New Roman" w:eastAsia="Times New Roman" w:hAnsi="Times New Roman" w:cs="Times New Roman"/>
                <w:lang w:val="kk-KZ" w:eastAsia="ru-RU"/>
              </w:rPr>
              <w:t xml:space="preserve"> Балалар сіріңке, от, пешке жақындамау керектігін біледі.</w:t>
            </w:r>
          </w:p>
          <w:p w14:paraId="3753E629" w14:textId="77777777" w:rsidR="0043037B" w:rsidRDefault="0043037B">
            <w:pPr>
              <w:tabs>
                <w:tab w:val="left" w:pos="4536"/>
              </w:tabs>
              <w:spacing w:after="0" w:line="240" w:lineRule="auto"/>
              <w:rPr>
                <w:rFonts w:ascii="Times New Roman" w:hAnsi="Times New Roman" w:cs="Times New Roman"/>
                <w:lang w:val="kk-KZ"/>
              </w:rPr>
            </w:pPr>
          </w:p>
        </w:tc>
        <w:tc>
          <w:tcPr>
            <w:tcW w:w="2835" w:type="dxa"/>
          </w:tcPr>
          <w:p w14:paraId="28B175CF"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сөздік қорды балалардың киімдерінің, аяқ киімдерінің атауларымен байытуға</w:t>
            </w:r>
          </w:p>
          <w:p w14:paraId="3B01418B" w14:textId="77777777" w:rsidR="0043037B" w:rsidRDefault="003B3800">
            <w:pPr>
              <w:tabs>
                <w:tab w:val="left" w:pos="4536"/>
              </w:tabs>
              <w:spacing w:after="0" w:line="240" w:lineRule="auto"/>
              <w:rPr>
                <w:rFonts w:ascii="Times New Roman" w:hAnsi="Times New Roman" w:cs="Times New Roman"/>
                <w:lang w:val="kk-KZ"/>
              </w:rPr>
            </w:pPr>
            <w:r>
              <w:rPr>
                <w:rFonts w:ascii="Times New Roman" w:eastAsia="Times New Roman" w:hAnsi="Times New Roman" w:cs="Times New Roman"/>
                <w:b/>
                <w:bCs/>
                <w:lang w:val="kk-KZ" w:eastAsia="ru-RU"/>
              </w:rPr>
              <w:t>Мемлекеттік тілді меңгерту</w:t>
            </w:r>
          </w:p>
          <w:p w14:paraId="3A3C45F1" w14:textId="77777777" w:rsidR="0043037B" w:rsidRDefault="0043037B">
            <w:pPr>
              <w:tabs>
                <w:tab w:val="left" w:pos="4536"/>
              </w:tabs>
              <w:spacing w:after="0" w:line="240" w:lineRule="auto"/>
              <w:outlineLvl w:val="2"/>
              <w:rPr>
                <w:rFonts w:ascii="Times New Roman" w:eastAsia="Times New Roman" w:hAnsi="Times New Roman" w:cs="Times New Roman"/>
                <w:b/>
                <w:bCs/>
                <w:lang w:val="kk-KZ" w:eastAsia="ru-RU"/>
              </w:rPr>
            </w:pPr>
          </w:p>
          <w:p w14:paraId="3553FD3A" w14:textId="77777777" w:rsidR="0043037B" w:rsidRDefault="003B3800">
            <w:pPr>
              <w:tabs>
                <w:tab w:val="left" w:pos="4536"/>
              </w:tabs>
              <w:spacing w:after="0" w:line="240" w:lineRule="auto"/>
              <w:outlineLvl w:val="2"/>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«Қауіпсіз жол»</w:t>
            </w:r>
          </w:p>
          <w:p w14:paraId="72266944" w14:textId="77777777" w:rsidR="0043037B" w:rsidRDefault="003B3800">
            <w:pPr>
              <w:tabs>
                <w:tab w:val="left" w:pos="4536"/>
              </w:tabs>
              <w:spacing w:after="0" w:line="240" w:lineRule="auto"/>
              <w:outlineLvl w:val="2"/>
              <w:rPr>
                <w:rFonts w:ascii="Times New Roman" w:eastAsia="Times New Roman" w:hAnsi="Times New Roman" w:cs="Times New Roman"/>
                <w:b/>
                <w:bCs/>
                <w:lang w:val="kk-KZ" w:eastAsia="ru-RU"/>
              </w:rPr>
            </w:pPr>
            <w:r>
              <w:rPr>
                <w:rFonts w:ascii="Times New Roman" w:eastAsia="Times New Roman" w:hAnsi="Times New Roman" w:cs="Times New Roman"/>
                <w:lang w:val="kk-KZ" w:eastAsia="ru-RU"/>
              </w:rPr>
              <w:t>Әңгіме: «Жолдан қалай өтуге болады?» (тәрбиеші қысқаша түсіндіреді).</w:t>
            </w:r>
          </w:p>
          <w:p w14:paraId="46A155AE" w14:textId="77777777" w:rsidR="0043037B" w:rsidRDefault="0043037B">
            <w:pPr>
              <w:tabs>
                <w:tab w:val="left" w:pos="4536"/>
              </w:tabs>
              <w:spacing w:after="0" w:line="240" w:lineRule="auto"/>
              <w:rPr>
                <w:rFonts w:ascii="Times New Roman" w:eastAsia="Times New Roman" w:hAnsi="Times New Roman" w:cs="Times New Roman"/>
                <w:lang w:val="kk-KZ" w:eastAsia="ru-RU"/>
              </w:rPr>
            </w:pPr>
          </w:p>
          <w:p w14:paraId="3660D758" w14:textId="77777777" w:rsidR="0043037B" w:rsidRDefault="0043037B">
            <w:pPr>
              <w:tabs>
                <w:tab w:val="left" w:pos="4536"/>
              </w:tabs>
              <w:spacing w:after="0" w:line="240" w:lineRule="auto"/>
              <w:rPr>
                <w:rFonts w:ascii="Times New Roman" w:eastAsia="Times New Roman" w:hAnsi="Times New Roman" w:cs="Times New Roman"/>
                <w:bCs/>
                <w:lang w:val="kk-KZ" w:eastAsia="ru-RU"/>
              </w:rPr>
            </w:pPr>
          </w:p>
        </w:tc>
        <w:tc>
          <w:tcPr>
            <w:tcW w:w="2693" w:type="dxa"/>
          </w:tcPr>
          <w:p w14:paraId="3C320A5C"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 xml:space="preserve">Балаларды  мейірімділікке, бір-біріне көмектесуге баулу олардың сөйлеуін дамыту </w:t>
            </w:r>
          </w:p>
          <w:p w14:paraId="66C43885"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 xml:space="preserve">Мемлекеттік тілді меңгерту </w:t>
            </w:r>
          </w:p>
          <w:p w14:paraId="10B94300" w14:textId="77777777" w:rsidR="0043037B" w:rsidRDefault="0043037B">
            <w:pPr>
              <w:tabs>
                <w:tab w:val="left" w:pos="4536"/>
              </w:tabs>
              <w:spacing w:after="0" w:line="240" w:lineRule="auto"/>
              <w:outlineLvl w:val="2"/>
              <w:rPr>
                <w:rFonts w:ascii="Times New Roman" w:eastAsia="Times New Roman" w:hAnsi="Times New Roman" w:cs="Times New Roman"/>
                <w:b/>
                <w:bCs/>
                <w:lang w:val="kk-KZ" w:eastAsia="ru-RU"/>
              </w:rPr>
            </w:pPr>
          </w:p>
          <w:p w14:paraId="2E4C1411" w14:textId="77777777" w:rsidR="0043037B" w:rsidRDefault="003B3800">
            <w:pPr>
              <w:tabs>
                <w:tab w:val="left" w:pos="4536"/>
              </w:tabs>
              <w:spacing w:after="0" w:line="240" w:lineRule="auto"/>
              <w:outlineLvl w:val="2"/>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«Ойын алаңында тәртіп</w:t>
            </w:r>
          </w:p>
          <w:p w14:paraId="37AAAB70" w14:textId="77777777" w:rsidR="0043037B" w:rsidRDefault="003B3800">
            <w:pPr>
              <w:tabs>
                <w:tab w:val="left" w:pos="4536"/>
              </w:tabs>
              <w:spacing w:after="0" w:line="240" w:lineRule="auto"/>
              <w:outlineLvl w:val="2"/>
              <w:rPr>
                <w:rFonts w:ascii="Times New Roman" w:eastAsia="Times New Roman" w:hAnsi="Times New Roman" w:cs="Times New Roman"/>
                <w:b/>
                <w:bCs/>
                <w:lang w:val="kk-KZ" w:eastAsia="ru-RU"/>
              </w:rPr>
            </w:pPr>
            <w:r>
              <w:rPr>
                <w:rFonts w:ascii="Times New Roman" w:eastAsia="Times New Roman" w:hAnsi="Times New Roman" w:cs="Times New Roman"/>
                <w:lang w:val="kk-KZ" w:eastAsia="ru-RU"/>
              </w:rPr>
              <w:t>Әңгіме: «Ойын кезінде итерілмейміз, бір-бірімізге көмектесеміз».</w:t>
            </w:r>
          </w:p>
          <w:p w14:paraId="297FCAAB" w14:textId="77777777" w:rsidR="0043037B" w:rsidRDefault="0043037B">
            <w:pPr>
              <w:tabs>
                <w:tab w:val="left" w:pos="4536"/>
              </w:tabs>
              <w:spacing w:after="0" w:line="240" w:lineRule="auto"/>
              <w:rPr>
                <w:rFonts w:ascii="Times New Roman" w:eastAsia="Times New Roman" w:hAnsi="Times New Roman" w:cs="Times New Roman"/>
                <w:b/>
                <w:bCs/>
                <w:lang w:val="kk-KZ" w:eastAsia="ru-RU"/>
              </w:rPr>
            </w:pPr>
          </w:p>
        </w:tc>
        <w:tc>
          <w:tcPr>
            <w:tcW w:w="2835" w:type="dxa"/>
          </w:tcPr>
          <w:p w14:paraId="268ED9F0" w14:textId="77777777" w:rsidR="0043037B" w:rsidRDefault="003B3800">
            <w:pPr>
              <w:tabs>
                <w:tab w:val="left" w:pos="4536"/>
              </w:tabs>
              <w:spacing w:after="0" w:line="240" w:lineRule="auto"/>
              <w:rPr>
                <w:rFonts w:ascii="Times New Roman" w:eastAsia="Times New Roman" w:hAnsi="Times New Roman" w:cs="Times New Roman"/>
                <w:bCs/>
                <w:lang w:val="kk-KZ" w:eastAsia="ru-RU"/>
              </w:rPr>
            </w:pPr>
            <w:r>
              <w:rPr>
                <w:rFonts w:ascii="Times New Roman" w:eastAsia="Times New Roman" w:hAnsi="Times New Roman" w:cs="Times New Roman"/>
                <w:bCs/>
                <w:lang w:val="kk-KZ" w:eastAsia="ru-RU"/>
              </w:rPr>
              <w:t>өздігінен реттілікпен киіну және шешінуді үйрету</w:t>
            </w:r>
          </w:p>
          <w:p w14:paraId="514BA188"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Өзіне-өзі қызмет ету дағдысын қалыптастыру</w:t>
            </w:r>
          </w:p>
          <w:p w14:paraId="5D80B3F9" w14:textId="77777777" w:rsidR="0043037B" w:rsidRDefault="0043037B">
            <w:pPr>
              <w:tabs>
                <w:tab w:val="left" w:pos="4536"/>
              </w:tabs>
              <w:spacing w:after="0" w:line="240" w:lineRule="auto"/>
              <w:outlineLvl w:val="1"/>
              <w:rPr>
                <w:rFonts w:ascii="Times New Roman" w:eastAsia="Times New Roman" w:hAnsi="Times New Roman" w:cs="Times New Roman"/>
                <w:b/>
                <w:bCs/>
                <w:lang w:val="kk-KZ" w:eastAsia="ru-RU"/>
              </w:rPr>
            </w:pPr>
          </w:p>
          <w:p w14:paraId="2D8541EE" w14:textId="77777777" w:rsidR="0043037B" w:rsidRDefault="003B3800">
            <w:pPr>
              <w:tabs>
                <w:tab w:val="left" w:pos="4536"/>
              </w:tabs>
              <w:spacing w:after="0" w:line="240" w:lineRule="auto"/>
              <w:outlineLvl w:val="1"/>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Бөлмеде қауіпсіздік</w:t>
            </w:r>
          </w:p>
          <w:p w14:paraId="6C3F2592" w14:textId="77777777" w:rsidR="0043037B" w:rsidRDefault="003B3800">
            <w:pPr>
              <w:tabs>
                <w:tab w:val="left" w:pos="4536"/>
              </w:tabs>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Тақырып:</w:t>
            </w:r>
            <w:r>
              <w:rPr>
                <w:rFonts w:ascii="Times New Roman" w:eastAsia="Times New Roman" w:hAnsi="Times New Roman" w:cs="Times New Roman"/>
                <w:lang w:val="kk-KZ" w:eastAsia="ru-RU"/>
              </w:rPr>
              <w:t xml:space="preserve"> «Электрді қолданғанда абай бол!»</w:t>
            </w:r>
          </w:p>
          <w:p w14:paraId="4D913146" w14:textId="77777777" w:rsidR="0043037B" w:rsidRDefault="003B3800">
            <w:pPr>
              <w:tabs>
                <w:tab w:val="left" w:pos="4536"/>
              </w:tabs>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Мақсаты:</w:t>
            </w:r>
            <w:r>
              <w:rPr>
                <w:rFonts w:ascii="Times New Roman" w:eastAsia="Times New Roman" w:hAnsi="Times New Roman" w:cs="Times New Roman"/>
                <w:lang w:val="kk-KZ" w:eastAsia="ru-RU"/>
              </w:rPr>
              <w:t xml:space="preserve"> Электр розеткасына, сымдарға, тұрмыстық құралдарға қол тигізбеуді үйрету.</w:t>
            </w:r>
          </w:p>
          <w:p w14:paraId="561C1F2C" w14:textId="77777777" w:rsidR="0043037B" w:rsidRDefault="003B3800">
            <w:pPr>
              <w:tabs>
                <w:tab w:val="left" w:pos="4536"/>
              </w:tabs>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Ойын:</w:t>
            </w:r>
            <w:r>
              <w:rPr>
                <w:rFonts w:ascii="Times New Roman" w:eastAsia="Times New Roman" w:hAnsi="Times New Roman" w:cs="Times New Roman"/>
                <w:lang w:val="kk-KZ" w:eastAsia="ru-RU"/>
              </w:rPr>
              <w:t xml:space="preserve"> «Қайсысын қолдануға болады?» (қауіпсіз-қатерлі суреттерді салыстыру).</w:t>
            </w:r>
          </w:p>
          <w:p w14:paraId="0FE4C589" w14:textId="77777777" w:rsidR="0043037B" w:rsidRDefault="003B3800">
            <w:pPr>
              <w:tabs>
                <w:tab w:val="left" w:pos="4536"/>
              </w:tabs>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Күтілетін нәтиже:</w:t>
            </w:r>
            <w:r>
              <w:rPr>
                <w:rFonts w:ascii="Times New Roman" w:eastAsia="Times New Roman" w:hAnsi="Times New Roman" w:cs="Times New Roman"/>
                <w:lang w:val="kk-KZ" w:eastAsia="ru-RU"/>
              </w:rPr>
              <w:t xml:space="preserve"> Балалар тұрмыстық заттарды қолдануда сақ болуды үйренеді.</w:t>
            </w:r>
          </w:p>
          <w:p w14:paraId="567AD77C" w14:textId="77777777" w:rsidR="0043037B" w:rsidRDefault="0043037B">
            <w:pPr>
              <w:tabs>
                <w:tab w:val="left" w:pos="4536"/>
              </w:tabs>
              <w:spacing w:after="0" w:line="240" w:lineRule="auto"/>
              <w:rPr>
                <w:rFonts w:ascii="Times New Roman" w:eastAsia="Times New Roman" w:hAnsi="Times New Roman" w:cs="Times New Roman"/>
                <w:b/>
                <w:bCs/>
                <w:lang w:val="kk-KZ" w:eastAsia="ru-RU"/>
              </w:rPr>
            </w:pPr>
          </w:p>
        </w:tc>
      </w:tr>
      <w:tr w:rsidR="0043037B" w:rsidRPr="00552F20" w14:paraId="3844F955" w14:textId="77777777">
        <w:trPr>
          <w:trHeight w:val="552"/>
        </w:trPr>
        <w:tc>
          <w:tcPr>
            <w:tcW w:w="2552" w:type="dxa"/>
          </w:tcPr>
          <w:p w14:paraId="204C78F1" w14:textId="77777777" w:rsidR="0043037B" w:rsidRDefault="003B3800">
            <w:pPr>
              <w:pStyle w:val="TableParagraph"/>
              <w:tabs>
                <w:tab w:val="left" w:pos="4536"/>
              </w:tabs>
              <w:rPr>
                <w:b/>
              </w:rPr>
            </w:pPr>
            <w:r>
              <w:rPr>
                <w:b/>
              </w:rPr>
              <w:t>Серуен</w:t>
            </w:r>
          </w:p>
        </w:tc>
        <w:tc>
          <w:tcPr>
            <w:tcW w:w="2552" w:type="dxa"/>
          </w:tcPr>
          <w:p w14:paraId="30C86F3F"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Серуен картотекасы№11</w:t>
            </w:r>
          </w:p>
          <w:p w14:paraId="1460987C" w14:textId="77777777" w:rsidR="0043037B" w:rsidRDefault="0043037B">
            <w:pPr>
              <w:tabs>
                <w:tab w:val="left" w:pos="4536"/>
              </w:tabs>
              <w:spacing w:after="0" w:line="240" w:lineRule="auto"/>
              <w:rPr>
                <w:rFonts w:ascii="Times New Roman" w:eastAsia="Times New Roman" w:hAnsi="Times New Roman" w:cs="Times New Roman"/>
                <w:b/>
                <w:bCs/>
                <w:lang w:val="kk-KZ" w:eastAsia="ru-RU"/>
              </w:rPr>
            </w:pPr>
          </w:p>
          <w:p w14:paraId="58C6834B"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Style w:val="a5"/>
                <w:rFonts w:ascii="Times New Roman" w:hAnsi="Times New Roman" w:cs="Times New Roman"/>
                <w:lang w:val="kk-KZ"/>
              </w:rPr>
              <w:lastRenderedPageBreak/>
              <w:t>Міндеті:</w:t>
            </w:r>
            <w:r>
              <w:rPr>
                <w:rFonts w:ascii="Times New Roman" w:hAnsi="Times New Roman" w:cs="Times New Roman"/>
                <w:lang w:val="kk-KZ"/>
              </w:rPr>
              <w:t xml:space="preserve"> Балаларды бірге ойнауға үйрету.</w:t>
            </w:r>
            <w:r>
              <w:rPr>
                <w:rFonts w:ascii="Times New Roman" w:hAnsi="Times New Roman" w:cs="Times New Roman"/>
                <w:lang w:val="kk-KZ"/>
              </w:rPr>
              <w:br/>
            </w:r>
            <w:r>
              <w:rPr>
                <w:rStyle w:val="a5"/>
                <w:rFonts w:ascii="Times New Roman" w:hAnsi="Times New Roman" w:cs="Times New Roman"/>
                <w:lang w:val="kk-KZ"/>
              </w:rPr>
              <w:t>Іс-әрекеттер барысы:</w:t>
            </w:r>
            <w:r>
              <w:rPr>
                <w:rFonts w:ascii="Times New Roman" w:hAnsi="Times New Roman" w:cs="Times New Roman"/>
                <w:lang w:val="kk-KZ"/>
              </w:rPr>
              <w:t xml:space="preserve"> Балалар қол ұстасып шеңбер құрады, бірге әндетіп жүреді. «Достар шеңбері» ойынын ойнайды.</w:t>
            </w:r>
            <w:r>
              <w:rPr>
                <w:rFonts w:ascii="Times New Roman" w:hAnsi="Times New Roman" w:cs="Times New Roman"/>
                <w:lang w:val="kk-KZ"/>
              </w:rPr>
              <w:br/>
              <w:t>Жолдан шықпау, тәрбиешіден алыс кетпеу.</w:t>
            </w:r>
            <w:r>
              <w:rPr>
                <w:rFonts w:ascii="Times New Roman" w:hAnsi="Times New Roman" w:cs="Times New Roman"/>
                <w:lang w:val="kk-KZ"/>
              </w:rPr>
              <w:br/>
              <w:t>Күзгі ағаш жапырақтарын қарастыру.</w:t>
            </w:r>
          </w:p>
          <w:p w14:paraId="52A7C191" w14:textId="77777777" w:rsidR="0043037B" w:rsidRDefault="003B3800">
            <w:pPr>
              <w:tabs>
                <w:tab w:val="left" w:pos="4536"/>
              </w:tabs>
              <w:spacing w:after="0" w:line="240" w:lineRule="auto"/>
              <w:rPr>
                <w:rFonts w:ascii="Times New Roman" w:hAnsi="Times New Roman" w:cs="Times New Roman"/>
                <w:b/>
                <w:lang w:val="kk-KZ"/>
              </w:rPr>
            </w:pPr>
            <w:r>
              <w:rPr>
                <w:rFonts w:ascii="Times New Roman" w:hAnsi="Times New Roman" w:cs="Times New Roman"/>
                <w:b/>
                <w:lang w:val="kk-KZ"/>
              </w:rPr>
              <w:t>(мәдениет дағдысы, Қауіпсіздік ережесін үйрету)</w:t>
            </w:r>
          </w:p>
          <w:p w14:paraId="08B9B20B" w14:textId="77777777" w:rsidR="0043037B" w:rsidRDefault="0043037B">
            <w:pPr>
              <w:tabs>
                <w:tab w:val="left" w:pos="4536"/>
              </w:tabs>
              <w:spacing w:after="0" w:line="240" w:lineRule="auto"/>
              <w:rPr>
                <w:rFonts w:ascii="Times New Roman" w:eastAsia="Times New Roman" w:hAnsi="Times New Roman" w:cs="Times New Roman"/>
                <w:b/>
                <w:bCs/>
                <w:lang w:val="kk-KZ" w:eastAsia="ru-RU"/>
              </w:rPr>
            </w:pPr>
          </w:p>
        </w:tc>
        <w:tc>
          <w:tcPr>
            <w:tcW w:w="2835" w:type="dxa"/>
          </w:tcPr>
          <w:p w14:paraId="56F005B8"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lastRenderedPageBreak/>
              <w:t>Серуен картотекасы №12</w:t>
            </w:r>
          </w:p>
          <w:p w14:paraId="511846C0"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Style w:val="a5"/>
                <w:rFonts w:ascii="Times New Roman" w:hAnsi="Times New Roman" w:cs="Times New Roman"/>
                <w:lang w:val="kk-KZ"/>
              </w:rPr>
              <w:t>Міндеті:</w:t>
            </w:r>
            <w:r>
              <w:rPr>
                <w:rFonts w:ascii="Times New Roman" w:hAnsi="Times New Roman" w:cs="Times New Roman"/>
                <w:lang w:val="kk-KZ"/>
              </w:rPr>
              <w:t xml:space="preserve"> Табиғаттағы өзгерістерді байқау.</w:t>
            </w:r>
            <w:r>
              <w:rPr>
                <w:rFonts w:ascii="Times New Roman" w:hAnsi="Times New Roman" w:cs="Times New Roman"/>
                <w:lang w:val="kk-KZ"/>
              </w:rPr>
              <w:br/>
            </w:r>
            <w:r>
              <w:rPr>
                <w:rStyle w:val="a5"/>
                <w:rFonts w:ascii="Times New Roman" w:hAnsi="Times New Roman" w:cs="Times New Roman"/>
                <w:lang w:val="kk-KZ"/>
              </w:rPr>
              <w:lastRenderedPageBreak/>
              <w:t>Іс-әрекеттер барысы:</w:t>
            </w:r>
            <w:r>
              <w:rPr>
                <w:rFonts w:ascii="Times New Roman" w:hAnsi="Times New Roman" w:cs="Times New Roman"/>
                <w:lang w:val="kk-KZ"/>
              </w:rPr>
              <w:t xml:space="preserve"> Жерге түскен жапырақтарды жинап, түстерін салыстыру.</w:t>
            </w:r>
            <w:r>
              <w:rPr>
                <w:rFonts w:ascii="Times New Roman" w:hAnsi="Times New Roman" w:cs="Times New Roman"/>
                <w:lang w:val="kk-KZ"/>
              </w:rPr>
              <w:br/>
              <w:t>Жапырақ үйінділеріне секірмеу, қоқыс арасынан алмау.</w:t>
            </w:r>
            <w:r>
              <w:rPr>
                <w:rFonts w:ascii="Times New Roman" w:hAnsi="Times New Roman" w:cs="Times New Roman"/>
                <w:lang w:val="kk-KZ"/>
              </w:rPr>
              <w:br/>
              <w:t>Жапырақтардың пішіні мен түсінің өзгеруін бақылау.</w:t>
            </w:r>
            <w:r>
              <w:rPr>
                <w:rFonts w:ascii="Times New Roman" w:eastAsia="Times New Roman" w:hAnsi="Times New Roman" w:cs="Times New Roman"/>
                <w:b/>
                <w:bCs/>
                <w:lang w:val="kk-KZ" w:eastAsia="ru-RU"/>
              </w:rPr>
              <w:t xml:space="preserve"> (Экологиялық мәдениет дағдысы Қоршаған әлеммен таныстыру,қауіпсіздік сақтау дағдысы )</w:t>
            </w:r>
          </w:p>
          <w:p w14:paraId="2B5F0499" w14:textId="77777777" w:rsidR="0043037B" w:rsidRDefault="0043037B">
            <w:pPr>
              <w:tabs>
                <w:tab w:val="left" w:pos="4536"/>
              </w:tabs>
              <w:spacing w:after="0" w:line="240" w:lineRule="auto"/>
              <w:rPr>
                <w:rFonts w:ascii="Times New Roman" w:eastAsia="Times New Roman" w:hAnsi="Times New Roman" w:cs="Times New Roman"/>
                <w:b/>
                <w:bCs/>
                <w:lang w:val="kk-KZ" w:eastAsia="ru-RU"/>
              </w:rPr>
            </w:pPr>
          </w:p>
        </w:tc>
        <w:tc>
          <w:tcPr>
            <w:tcW w:w="2835" w:type="dxa"/>
          </w:tcPr>
          <w:p w14:paraId="77403B0B"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lastRenderedPageBreak/>
              <w:t xml:space="preserve">Серуен </w:t>
            </w:r>
          </w:p>
          <w:p w14:paraId="7626108D"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Картотекасы№13</w:t>
            </w:r>
          </w:p>
          <w:p w14:paraId="2D55DF4B"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Style w:val="a5"/>
                <w:rFonts w:ascii="Times New Roman" w:hAnsi="Times New Roman" w:cs="Times New Roman"/>
                <w:lang w:val="kk-KZ"/>
              </w:rPr>
              <w:lastRenderedPageBreak/>
              <w:t>Міндеті:</w:t>
            </w:r>
            <w:r>
              <w:rPr>
                <w:rFonts w:ascii="Times New Roman" w:hAnsi="Times New Roman" w:cs="Times New Roman"/>
                <w:lang w:val="kk-KZ"/>
              </w:rPr>
              <w:t xml:space="preserve"> Достыққа тәрбиелеу.</w:t>
            </w:r>
            <w:r>
              <w:rPr>
                <w:rFonts w:ascii="Times New Roman" w:hAnsi="Times New Roman" w:cs="Times New Roman"/>
                <w:lang w:val="kk-KZ"/>
              </w:rPr>
              <w:br/>
            </w:r>
            <w:r>
              <w:rPr>
                <w:rStyle w:val="a5"/>
                <w:rFonts w:ascii="Times New Roman" w:hAnsi="Times New Roman" w:cs="Times New Roman"/>
                <w:lang w:val="kk-KZ"/>
              </w:rPr>
              <w:t>Іс-әрекеттер барысы:</w:t>
            </w:r>
            <w:r>
              <w:rPr>
                <w:rFonts w:ascii="Times New Roman" w:hAnsi="Times New Roman" w:cs="Times New Roman"/>
                <w:lang w:val="kk-KZ"/>
              </w:rPr>
              <w:t xml:space="preserve"> «Жел соқты» ойыны. Балалар жан-жаққа тарап, қайта шеңберге жиналады.</w:t>
            </w:r>
            <w:r>
              <w:rPr>
                <w:rFonts w:ascii="Times New Roman" w:hAnsi="Times New Roman" w:cs="Times New Roman"/>
                <w:lang w:val="kk-KZ"/>
              </w:rPr>
              <w:br/>
              <w:t>Бір-бірін итермеу, жүгіргенде абай болу.</w:t>
            </w:r>
            <w:r>
              <w:rPr>
                <w:rFonts w:ascii="Times New Roman" w:hAnsi="Times New Roman" w:cs="Times New Roman"/>
                <w:lang w:val="kk-KZ"/>
              </w:rPr>
              <w:br/>
              <w:t>Желдің әсерін түсіндіру.</w:t>
            </w:r>
          </w:p>
          <w:p w14:paraId="526413A4"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(Саяхат ойын, Экологиялық мәдениет дағдысы Қоршаған әлеммен таныстыру )</w:t>
            </w:r>
          </w:p>
        </w:tc>
        <w:tc>
          <w:tcPr>
            <w:tcW w:w="2693" w:type="dxa"/>
          </w:tcPr>
          <w:p w14:paraId="64525AC9"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lastRenderedPageBreak/>
              <w:t>Серуен картотекасы№14</w:t>
            </w:r>
          </w:p>
          <w:p w14:paraId="4671B38D"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Style w:val="a5"/>
                <w:rFonts w:ascii="Times New Roman" w:hAnsi="Times New Roman" w:cs="Times New Roman"/>
                <w:lang w:val="kk-KZ"/>
              </w:rPr>
              <w:lastRenderedPageBreak/>
              <w:t>Міндеті:</w:t>
            </w:r>
            <w:r>
              <w:rPr>
                <w:rFonts w:ascii="Times New Roman" w:hAnsi="Times New Roman" w:cs="Times New Roman"/>
                <w:lang w:val="kk-KZ"/>
              </w:rPr>
              <w:t xml:space="preserve"> Ортақ еңбекке баулу.</w:t>
            </w:r>
            <w:r>
              <w:rPr>
                <w:rFonts w:ascii="Times New Roman" w:hAnsi="Times New Roman" w:cs="Times New Roman"/>
                <w:lang w:val="kk-KZ"/>
              </w:rPr>
              <w:br/>
            </w:r>
            <w:r>
              <w:rPr>
                <w:rStyle w:val="a5"/>
                <w:rFonts w:ascii="Times New Roman" w:hAnsi="Times New Roman" w:cs="Times New Roman"/>
                <w:lang w:val="kk-KZ"/>
              </w:rPr>
              <w:t>Іс-әрекеттер барысы:</w:t>
            </w:r>
            <w:r>
              <w:rPr>
                <w:rFonts w:ascii="Times New Roman" w:hAnsi="Times New Roman" w:cs="Times New Roman"/>
                <w:lang w:val="kk-KZ"/>
              </w:rPr>
              <w:t xml:space="preserve"> Балалар ауладағы жапырақтарды бірге жинайды.</w:t>
            </w:r>
            <w:r>
              <w:rPr>
                <w:rFonts w:ascii="Times New Roman" w:hAnsi="Times New Roman" w:cs="Times New Roman"/>
                <w:lang w:val="kk-KZ"/>
              </w:rPr>
              <w:br/>
              <w:t>Құралды (күрекше, тырма) дұрыс қолдану.</w:t>
            </w:r>
            <w:r>
              <w:rPr>
                <w:rStyle w:val="a5"/>
                <w:rFonts w:ascii="Times New Roman" w:hAnsi="Times New Roman" w:cs="Times New Roman"/>
                <w:lang w:val="kk-KZ"/>
              </w:rPr>
              <w:t>:</w:t>
            </w:r>
            <w:r>
              <w:rPr>
                <w:rFonts w:ascii="Times New Roman" w:hAnsi="Times New Roman" w:cs="Times New Roman"/>
                <w:lang w:val="kk-KZ"/>
              </w:rPr>
              <w:t xml:space="preserve"> Жапырақтардың қурап түсу себебін түсіндіру </w:t>
            </w:r>
          </w:p>
          <w:p w14:paraId="1301FC98"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(Отбасы құндылықтары ,Экологиялық мәдениет дағдысы Қоршаған әлеммен таныстыру )</w:t>
            </w:r>
          </w:p>
        </w:tc>
        <w:tc>
          <w:tcPr>
            <w:tcW w:w="2835" w:type="dxa"/>
          </w:tcPr>
          <w:p w14:paraId="4E441AED"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lastRenderedPageBreak/>
              <w:t xml:space="preserve">Серуен </w:t>
            </w:r>
          </w:p>
          <w:p w14:paraId="25C9C96B"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картотекасы№15</w:t>
            </w:r>
          </w:p>
          <w:p w14:paraId="4940E71C"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Style w:val="a5"/>
                <w:rFonts w:ascii="Times New Roman" w:hAnsi="Times New Roman" w:cs="Times New Roman"/>
                <w:lang w:val="kk-KZ"/>
              </w:rPr>
              <w:lastRenderedPageBreak/>
              <w:t>Міндеті:</w:t>
            </w:r>
            <w:r>
              <w:rPr>
                <w:rFonts w:ascii="Times New Roman" w:hAnsi="Times New Roman" w:cs="Times New Roman"/>
                <w:lang w:val="kk-KZ"/>
              </w:rPr>
              <w:t xml:space="preserve"> Құстарды қорғауға үйрету.</w:t>
            </w:r>
            <w:r>
              <w:rPr>
                <w:rFonts w:ascii="Times New Roman" w:hAnsi="Times New Roman" w:cs="Times New Roman"/>
                <w:lang w:val="kk-KZ"/>
              </w:rPr>
              <w:br/>
            </w:r>
            <w:r>
              <w:rPr>
                <w:rStyle w:val="a5"/>
                <w:rFonts w:ascii="Times New Roman" w:hAnsi="Times New Roman" w:cs="Times New Roman"/>
                <w:lang w:val="kk-KZ"/>
              </w:rPr>
              <w:t>Іс-әрекеттер барысы:</w:t>
            </w:r>
            <w:r>
              <w:rPr>
                <w:rFonts w:ascii="Times New Roman" w:hAnsi="Times New Roman" w:cs="Times New Roman"/>
                <w:lang w:val="kk-KZ"/>
              </w:rPr>
              <w:t xml:space="preserve"> Құстарды бақылап, олардың қимылын қайталайды.</w:t>
            </w:r>
            <w:r>
              <w:rPr>
                <w:rFonts w:ascii="Times New Roman" w:hAnsi="Times New Roman" w:cs="Times New Roman"/>
                <w:lang w:val="kk-KZ"/>
              </w:rPr>
              <w:br/>
              <w:t>Құстарды үркітпеу, тас атпау.</w:t>
            </w:r>
            <w:r>
              <w:rPr>
                <w:rFonts w:ascii="Times New Roman" w:hAnsi="Times New Roman" w:cs="Times New Roman"/>
                <w:lang w:val="kk-KZ"/>
              </w:rPr>
              <w:br/>
              <w:t xml:space="preserve">Құстардың күзде топтасып ұшуын түсіндіру </w:t>
            </w:r>
          </w:p>
          <w:p w14:paraId="59EF03D3"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(Әңгіме ойын Экологиялық мәдениет дағдысы  Қоршаған әлеммен таныстыру)</w:t>
            </w:r>
          </w:p>
          <w:p w14:paraId="417289A6" w14:textId="77777777" w:rsidR="0043037B" w:rsidRDefault="0043037B">
            <w:pPr>
              <w:tabs>
                <w:tab w:val="left" w:pos="4536"/>
              </w:tabs>
              <w:spacing w:after="0" w:line="240" w:lineRule="auto"/>
              <w:rPr>
                <w:rFonts w:ascii="Times New Roman" w:eastAsia="Times New Roman" w:hAnsi="Times New Roman" w:cs="Times New Roman"/>
                <w:b/>
                <w:bCs/>
                <w:lang w:val="kk-KZ" w:eastAsia="ru-RU"/>
              </w:rPr>
            </w:pPr>
          </w:p>
          <w:p w14:paraId="62177088" w14:textId="77777777" w:rsidR="0043037B" w:rsidRDefault="0043037B">
            <w:pPr>
              <w:tabs>
                <w:tab w:val="left" w:pos="4536"/>
              </w:tabs>
              <w:spacing w:after="0" w:line="240" w:lineRule="auto"/>
              <w:rPr>
                <w:rFonts w:ascii="Times New Roman" w:eastAsia="Times New Roman" w:hAnsi="Times New Roman" w:cs="Times New Roman"/>
                <w:b/>
                <w:bCs/>
                <w:lang w:val="kk-KZ" w:eastAsia="ru-RU"/>
              </w:rPr>
            </w:pPr>
          </w:p>
        </w:tc>
      </w:tr>
      <w:tr w:rsidR="0043037B" w14:paraId="6858D158" w14:textId="77777777">
        <w:trPr>
          <w:trHeight w:val="552"/>
        </w:trPr>
        <w:tc>
          <w:tcPr>
            <w:tcW w:w="2552" w:type="dxa"/>
          </w:tcPr>
          <w:p w14:paraId="491E093F" w14:textId="77777777" w:rsidR="0043037B" w:rsidRDefault="003B3800">
            <w:pPr>
              <w:pStyle w:val="TableParagraph"/>
              <w:tabs>
                <w:tab w:val="left" w:pos="4536"/>
              </w:tabs>
              <w:rPr>
                <w:b/>
              </w:rPr>
            </w:pPr>
            <w:r>
              <w:rPr>
                <w:b/>
              </w:rPr>
              <w:lastRenderedPageBreak/>
              <w:t>Серуеннен</w:t>
            </w:r>
            <w:r>
              <w:rPr>
                <w:b/>
                <w:spacing w:val="-2"/>
              </w:rPr>
              <w:t xml:space="preserve"> </w:t>
            </w:r>
            <w:r>
              <w:rPr>
                <w:b/>
              </w:rPr>
              <w:t>оралу</w:t>
            </w:r>
          </w:p>
        </w:tc>
        <w:tc>
          <w:tcPr>
            <w:tcW w:w="2552" w:type="dxa"/>
          </w:tcPr>
          <w:p w14:paraId="205587C9"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өзіне қызмет көрсетуге, өздігінен реттілікпен киіну және шешінуді үйрету, киімдерін шкафтарға салуға, , оларды мейірімділікке, бір-біріне көмектесуге баулу</w:t>
            </w:r>
          </w:p>
          <w:p w14:paraId="0C46F1F4"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Өзіне-өзі қызмет ету дағдысын қалыптастыпу</w:t>
            </w:r>
          </w:p>
        </w:tc>
        <w:tc>
          <w:tcPr>
            <w:tcW w:w="2835" w:type="dxa"/>
          </w:tcPr>
          <w:p w14:paraId="18BCDF81"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дербестікке дағдыландыруға, сөздік қорды балалардың киімдерінің, аяқ киімдерінің атауларымен байытуға</w:t>
            </w:r>
          </w:p>
          <w:p w14:paraId="20D724BE"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Өзіне-өзі қызмет ету дағдысын қалыптастыпу</w:t>
            </w:r>
          </w:p>
        </w:tc>
        <w:tc>
          <w:tcPr>
            <w:tcW w:w="2835" w:type="dxa"/>
          </w:tcPr>
          <w:p w14:paraId="78A94E6F"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өзіне қызмет көрсетуге, өздігінен реттілікпен киіну және шешінуді үйрету, киімдерін шкафтарға салуға, , оларды мейірімділікке, бір-біріне көмектесуге баулу</w:t>
            </w:r>
          </w:p>
          <w:p w14:paraId="1232E81F"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Өзіне-өзі қызмет ету дағдысын қалыптастыпу</w:t>
            </w:r>
          </w:p>
        </w:tc>
        <w:tc>
          <w:tcPr>
            <w:tcW w:w="2693" w:type="dxa"/>
          </w:tcPr>
          <w:p w14:paraId="45FFA10A" w14:textId="77777777" w:rsidR="0043037B" w:rsidRDefault="003B3800">
            <w:pPr>
              <w:tabs>
                <w:tab w:val="left" w:pos="4536"/>
              </w:tabs>
              <w:spacing w:after="0" w:line="240" w:lineRule="auto"/>
              <w:rPr>
                <w:rFonts w:ascii="Times New Roman" w:eastAsia="Times New Roman" w:hAnsi="Times New Roman" w:cs="Times New Roman"/>
                <w:bCs/>
                <w:lang w:val="kk-KZ" w:eastAsia="ru-RU"/>
              </w:rPr>
            </w:pPr>
            <w:r>
              <w:rPr>
                <w:rFonts w:ascii="Times New Roman" w:eastAsia="Times New Roman" w:hAnsi="Times New Roman" w:cs="Times New Roman"/>
                <w:bCs/>
                <w:lang w:val="kk-KZ" w:eastAsia="ru-RU"/>
              </w:rPr>
              <w:t>Кір киімдерді тәрбиешіге ескертіп ауыстыру , қолдарын көпіршітіп жуу</w:t>
            </w:r>
          </w:p>
          <w:p w14:paraId="7AD1C3D0"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Жеке гигиенаны сақтауға баулу</w:t>
            </w:r>
          </w:p>
        </w:tc>
        <w:tc>
          <w:tcPr>
            <w:tcW w:w="2835" w:type="dxa"/>
          </w:tcPr>
          <w:p w14:paraId="5C51F1D4"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өзіне қызмет көрсетуге, өздігінен реттілікпен киіну және шешінуді үйрету, киімдерін шкафтарға салуға, , оларды мейірімділікке, бір-біріне көмектесуге баулу</w:t>
            </w:r>
          </w:p>
          <w:p w14:paraId="4EB7482D"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Еңбекке баулу</w:t>
            </w:r>
          </w:p>
        </w:tc>
      </w:tr>
      <w:tr w:rsidR="0043037B" w:rsidRPr="00552F20" w14:paraId="4C9159EF" w14:textId="77777777">
        <w:trPr>
          <w:trHeight w:val="552"/>
        </w:trPr>
        <w:tc>
          <w:tcPr>
            <w:tcW w:w="2552" w:type="dxa"/>
          </w:tcPr>
          <w:p w14:paraId="3264057F" w14:textId="77777777" w:rsidR="0043037B" w:rsidRDefault="003B3800">
            <w:pPr>
              <w:pStyle w:val="TableParagraph"/>
              <w:tabs>
                <w:tab w:val="left" w:pos="4536"/>
              </w:tabs>
              <w:rPr>
                <w:b/>
              </w:rPr>
            </w:pPr>
            <w:r>
              <w:rPr>
                <w:b/>
              </w:rPr>
              <w:t>Түскі</w:t>
            </w:r>
            <w:r>
              <w:rPr>
                <w:b/>
                <w:spacing w:val="-1"/>
              </w:rPr>
              <w:t xml:space="preserve"> </w:t>
            </w:r>
            <w:r>
              <w:rPr>
                <w:b/>
              </w:rPr>
              <w:t>ас</w:t>
            </w:r>
          </w:p>
        </w:tc>
        <w:tc>
          <w:tcPr>
            <w:tcW w:w="2552" w:type="dxa"/>
            <w:tcBorders>
              <w:top w:val="single" w:sz="4" w:space="0" w:color="auto"/>
              <w:left w:val="single" w:sz="4" w:space="0" w:color="auto"/>
              <w:bottom w:val="single" w:sz="4" w:space="0" w:color="auto"/>
              <w:right w:val="single" w:sz="4" w:space="0" w:color="auto"/>
            </w:tcBorders>
          </w:tcPr>
          <w:p w14:paraId="42339B86"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Берілген асты таусып ішуге дағдыландыру,үстел басында отыру ережесін айту, таматанып болған соң майлық қолдану қажет екенін үйрету</w:t>
            </w:r>
          </w:p>
          <w:p w14:paraId="50E23AF8"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hAnsi="Times New Roman" w:cs="Times New Roman"/>
                <w:b/>
                <w:lang w:val="kk-KZ"/>
              </w:rPr>
              <w:t>(Ас ішу кезіндегі  мәдениетті қалыптастыру )</w:t>
            </w:r>
          </w:p>
        </w:tc>
        <w:tc>
          <w:tcPr>
            <w:tcW w:w="2835" w:type="dxa"/>
            <w:tcBorders>
              <w:top w:val="single" w:sz="4" w:space="0" w:color="auto"/>
              <w:left w:val="single" w:sz="4" w:space="0" w:color="auto"/>
              <w:bottom w:val="single" w:sz="4" w:space="0" w:color="auto"/>
              <w:right w:val="single" w:sz="4" w:space="0" w:color="auto"/>
            </w:tcBorders>
          </w:tcPr>
          <w:p w14:paraId="11FD2D63" w14:textId="77777777" w:rsidR="0043037B" w:rsidRDefault="003B3800">
            <w:pPr>
              <w:pStyle w:val="aa"/>
              <w:spacing w:before="0" w:beforeAutospacing="0" w:after="0" w:afterAutospacing="0"/>
              <w:rPr>
                <w:sz w:val="22"/>
                <w:szCs w:val="22"/>
                <w:lang w:val="kk-KZ"/>
              </w:rPr>
            </w:pPr>
            <w:r>
              <w:rPr>
                <w:sz w:val="22"/>
                <w:szCs w:val="22"/>
                <w:lang w:val="kk-KZ"/>
              </w:rPr>
              <w:t>Үстел басына тәртіппен, кезекпен отыру Асхана құралдарын (қасық, шанышқы, кесе) дұрыс пайдалану</w:t>
            </w:r>
          </w:p>
          <w:p w14:paraId="38C2FB05" w14:textId="77777777" w:rsidR="0043037B" w:rsidRDefault="0043037B">
            <w:pPr>
              <w:tabs>
                <w:tab w:val="left" w:pos="4536"/>
              </w:tabs>
              <w:spacing w:after="0" w:line="240" w:lineRule="auto"/>
              <w:rPr>
                <w:rFonts w:ascii="Times New Roman" w:eastAsia="Times New Roman" w:hAnsi="Times New Roman" w:cs="Times New Roman"/>
                <w:bCs/>
                <w:lang w:val="kk-KZ" w:eastAsia="ru-RU"/>
              </w:rPr>
            </w:pPr>
          </w:p>
          <w:p w14:paraId="2B24B04E"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hAnsi="Times New Roman" w:cs="Times New Roman"/>
                <w:b/>
                <w:lang w:val="kk-KZ"/>
              </w:rPr>
              <w:t xml:space="preserve"> (Ас ішу кезіндегі  мәдениетті қалыптастыру )</w:t>
            </w:r>
          </w:p>
        </w:tc>
        <w:tc>
          <w:tcPr>
            <w:tcW w:w="2835" w:type="dxa"/>
            <w:tcBorders>
              <w:top w:val="single" w:sz="4" w:space="0" w:color="auto"/>
              <w:left w:val="single" w:sz="4" w:space="0" w:color="auto"/>
              <w:bottom w:val="single" w:sz="4" w:space="0" w:color="auto"/>
              <w:right w:val="single" w:sz="4" w:space="0" w:color="auto"/>
            </w:tcBorders>
          </w:tcPr>
          <w:p w14:paraId="398C70BC" w14:textId="77777777" w:rsidR="0043037B" w:rsidRDefault="003B3800">
            <w:pPr>
              <w:pStyle w:val="aa"/>
              <w:spacing w:before="0" w:beforeAutospacing="0" w:after="0" w:afterAutospacing="0"/>
              <w:rPr>
                <w:sz w:val="22"/>
                <w:szCs w:val="22"/>
                <w:lang w:val="kk-KZ"/>
              </w:rPr>
            </w:pPr>
            <w:r>
              <w:rPr>
                <w:sz w:val="22"/>
                <w:szCs w:val="22"/>
                <w:lang w:val="kk-KZ"/>
              </w:rPr>
              <w:t>Тамақты асықпай, ұқыппен ішу Ыстық тамақты үрлеп, күйіп қалмай ішуАузына көп тамақ салмай, аз-аздан алу</w:t>
            </w:r>
          </w:p>
          <w:p w14:paraId="5BCDB250" w14:textId="77777777" w:rsidR="0043037B" w:rsidRDefault="003B3800">
            <w:pPr>
              <w:tabs>
                <w:tab w:val="left" w:pos="4536"/>
              </w:tabs>
              <w:spacing w:after="0" w:line="240" w:lineRule="auto"/>
              <w:rPr>
                <w:rFonts w:ascii="Times New Roman" w:eastAsia="Times New Roman" w:hAnsi="Times New Roman" w:cs="Times New Roman"/>
                <w:bCs/>
                <w:lang w:val="kk-KZ" w:eastAsia="ru-RU"/>
              </w:rPr>
            </w:pPr>
            <w:r>
              <w:rPr>
                <w:rFonts w:ascii="Times New Roman" w:hAnsi="Times New Roman" w:cs="Times New Roman"/>
                <w:b/>
                <w:lang w:val="kk-KZ"/>
              </w:rPr>
              <w:t xml:space="preserve"> (Ас ішу кезіндегі  мәдениетті қалыптастыру )</w:t>
            </w:r>
          </w:p>
        </w:tc>
        <w:tc>
          <w:tcPr>
            <w:tcW w:w="2693" w:type="dxa"/>
            <w:tcBorders>
              <w:top w:val="single" w:sz="4" w:space="0" w:color="auto"/>
              <w:left w:val="single" w:sz="4" w:space="0" w:color="auto"/>
              <w:bottom w:val="single" w:sz="4" w:space="0" w:color="auto"/>
              <w:right w:val="single" w:sz="4" w:space="0" w:color="auto"/>
            </w:tcBorders>
          </w:tcPr>
          <w:p w14:paraId="7D3E94FB" w14:textId="77777777" w:rsidR="0043037B" w:rsidRDefault="003B3800">
            <w:pPr>
              <w:pStyle w:val="aa"/>
              <w:spacing w:before="0" w:beforeAutospacing="0" w:after="0" w:afterAutospacing="0"/>
              <w:rPr>
                <w:sz w:val="22"/>
                <w:szCs w:val="22"/>
                <w:lang w:val="kk-KZ"/>
              </w:rPr>
            </w:pPr>
            <w:r>
              <w:rPr>
                <w:sz w:val="22"/>
                <w:szCs w:val="22"/>
                <w:lang w:val="kk-KZ"/>
              </w:rPr>
              <w:t>Тамақ жеп отырған кезде қатты сөйлемеу, шуламауСұйық тамақты қасықпен ішу, кеседен немесе шыныдан абайлап ішуТамақ ішіп болған соң «рахмет» айту</w:t>
            </w:r>
          </w:p>
          <w:p w14:paraId="64E64CEE" w14:textId="77777777" w:rsidR="0043037B" w:rsidRDefault="003B3800">
            <w:pPr>
              <w:tabs>
                <w:tab w:val="left" w:pos="4536"/>
              </w:tabs>
              <w:spacing w:after="0" w:line="240" w:lineRule="auto"/>
              <w:rPr>
                <w:rFonts w:ascii="Times New Roman" w:eastAsia="Times New Roman" w:hAnsi="Times New Roman" w:cs="Times New Roman"/>
                <w:bCs/>
                <w:lang w:val="kk-KZ" w:eastAsia="ru-RU"/>
              </w:rPr>
            </w:pPr>
            <w:r>
              <w:rPr>
                <w:rFonts w:ascii="Times New Roman" w:hAnsi="Times New Roman" w:cs="Times New Roman"/>
                <w:b/>
                <w:lang w:val="kk-KZ"/>
              </w:rPr>
              <w:t xml:space="preserve"> (Ас ішу кезіндегі  мәдениетті қалыптастыру )</w:t>
            </w:r>
          </w:p>
        </w:tc>
        <w:tc>
          <w:tcPr>
            <w:tcW w:w="2835" w:type="dxa"/>
            <w:tcBorders>
              <w:top w:val="single" w:sz="4" w:space="0" w:color="auto"/>
              <w:left w:val="single" w:sz="4" w:space="0" w:color="auto"/>
              <w:bottom w:val="single" w:sz="4" w:space="0" w:color="auto"/>
              <w:right w:val="single" w:sz="4" w:space="0" w:color="auto"/>
            </w:tcBorders>
          </w:tcPr>
          <w:p w14:paraId="72222817"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Тамақ ішіп болғаннан кейін алғыс айту керек екенін ескерту</w:t>
            </w:r>
          </w:p>
          <w:p w14:paraId="2368EE32"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Таңғы аспен таныстыру</w:t>
            </w:r>
          </w:p>
          <w:p w14:paraId="0B86C71D"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hAnsi="Times New Roman" w:cs="Times New Roman"/>
                <w:b/>
                <w:lang w:val="kk-KZ"/>
              </w:rPr>
              <w:t>(Ас ішу кезіндегі  мәдениетті қалыптастыру )</w:t>
            </w:r>
          </w:p>
        </w:tc>
      </w:tr>
      <w:tr w:rsidR="0043037B" w14:paraId="609CAA63" w14:textId="77777777">
        <w:trPr>
          <w:trHeight w:val="552"/>
        </w:trPr>
        <w:tc>
          <w:tcPr>
            <w:tcW w:w="2552" w:type="dxa"/>
          </w:tcPr>
          <w:p w14:paraId="7F33FAB7" w14:textId="77777777" w:rsidR="0043037B" w:rsidRDefault="003B3800">
            <w:pPr>
              <w:pStyle w:val="TableParagraph"/>
              <w:tabs>
                <w:tab w:val="left" w:pos="4536"/>
              </w:tabs>
              <w:rPr>
                <w:b/>
              </w:rPr>
            </w:pPr>
            <w:r>
              <w:rPr>
                <w:b/>
              </w:rPr>
              <w:t>Күндізгі</w:t>
            </w:r>
            <w:r>
              <w:rPr>
                <w:b/>
                <w:spacing w:val="-3"/>
              </w:rPr>
              <w:t xml:space="preserve"> </w:t>
            </w:r>
            <w:r>
              <w:rPr>
                <w:b/>
              </w:rPr>
              <w:t>ұйқы</w:t>
            </w:r>
          </w:p>
        </w:tc>
        <w:tc>
          <w:tcPr>
            <w:tcW w:w="2552" w:type="dxa"/>
          </w:tcPr>
          <w:p w14:paraId="082636F8" w14:textId="77777777" w:rsidR="0043037B" w:rsidRDefault="003B3800">
            <w:pPr>
              <w:tabs>
                <w:tab w:val="left" w:pos="4536"/>
              </w:tabs>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 xml:space="preserve">Балалалардың тыныш ұйықтауына жағымды жағдай орнату. </w:t>
            </w:r>
            <w:r>
              <w:rPr>
                <w:rFonts w:ascii="Times New Roman" w:eastAsia="Times New Roman" w:hAnsi="Times New Roman" w:cs="Times New Roman"/>
                <w:lang w:val="kk-KZ" w:eastAsia="ru-RU"/>
              </w:rPr>
              <w:lastRenderedPageBreak/>
              <w:t>Тыныштық сақтау. Жәй музыка қою.</w:t>
            </w:r>
          </w:p>
          <w:p w14:paraId="3D177E91" w14:textId="77777777" w:rsidR="0043037B" w:rsidRDefault="003B3800">
            <w:pPr>
              <w:tabs>
                <w:tab w:val="left" w:pos="4536"/>
              </w:tabs>
              <w:spacing w:after="0" w:line="240" w:lineRule="auto"/>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(Музыка ән тыңдау дағдысы)</w:t>
            </w:r>
          </w:p>
          <w:p w14:paraId="495F5C8A" w14:textId="77777777" w:rsidR="0043037B" w:rsidRDefault="0043037B">
            <w:pPr>
              <w:tabs>
                <w:tab w:val="left" w:pos="4536"/>
              </w:tabs>
              <w:spacing w:after="0" w:line="240" w:lineRule="auto"/>
              <w:rPr>
                <w:rFonts w:ascii="Times New Roman" w:eastAsia="Times New Roman" w:hAnsi="Times New Roman" w:cs="Times New Roman"/>
                <w:b/>
                <w:bCs/>
                <w:lang w:val="kk-KZ" w:eastAsia="ru-RU"/>
              </w:rPr>
            </w:pPr>
          </w:p>
        </w:tc>
        <w:tc>
          <w:tcPr>
            <w:tcW w:w="2835" w:type="dxa"/>
          </w:tcPr>
          <w:p w14:paraId="6A6DE822"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lastRenderedPageBreak/>
              <w:t>балалар ұйықтайтын бөлмені алдын-ала желдету</w:t>
            </w:r>
          </w:p>
          <w:p w14:paraId="156F3D91"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b/>
                <w:bCs/>
                <w:lang w:val="kk-KZ"/>
              </w:rPr>
              <w:t>Бауырсақ</w:t>
            </w:r>
          </w:p>
          <w:p w14:paraId="679995A7"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 xml:space="preserve">ертегісін </w:t>
            </w:r>
          </w:p>
          <w:p w14:paraId="0A0F076E" w14:textId="77777777" w:rsidR="0043037B" w:rsidRDefault="003B3800">
            <w:pPr>
              <w:tabs>
                <w:tab w:val="left" w:pos="4536"/>
              </w:tabs>
              <w:spacing w:after="0" w:line="240" w:lineRule="auto"/>
              <w:rPr>
                <w:rFonts w:ascii="Times New Roman" w:hAnsi="Times New Roman" w:cs="Times New Roman"/>
                <w:lang w:val="kk-KZ"/>
              </w:rPr>
            </w:pPr>
            <w:r>
              <w:rPr>
                <w:rFonts w:ascii="Times New Roman" w:eastAsia="Calibri" w:hAnsi="Times New Roman" w:cs="Times New Roman"/>
                <w:lang w:val="kk-KZ"/>
              </w:rPr>
              <w:lastRenderedPageBreak/>
              <w:t>айту</w:t>
            </w:r>
            <w:r>
              <w:rPr>
                <w:rFonts w:ascii="Times New Roman" w:eastAsia="Times New Roman" w:hAnsi="Times New Roman" w:cs="Times New Roman"/>
                <w:lang w:val="kk-KZ" w:eastAsia="ru-RU"/>
              </w:rPr>
              <w:t xml:space="preserve"> Жағымды музыка әуенімен балаларды ұйықтату</w:t>
            </w:r>
          </w:p>
          <w:p w14:paraId="7D9CBFAE"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hAnsi="Times New Roman" w:cs="Times New Roman"/>
                <w:b/>
                <w:lang w:val="kk-KZ"/>
              </w:rPr>
              <w:t>(Көркем әдебиет)</w:t>
            </w:r>
          </w:p>
        </w:tc>
        <w:tc>
          <w:tcPr>
            <w:tcW w:w="2835" w:type="dxa"/>
          </w:tcPr>
          <w:p w14:paraId="01726350"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lastRenderedPageBreak/>
              <w:t>ұйықтар алдында балаларға кітап оқу</w:t>
            </w:r>
          </w:p>
          <w:p w14:paraId="1C589329" w14:textId="77777777" w:rsidR="0043037B" w:rsidRDefault="003B3800">
            <w:pPr>
              <w:tabs>
                <w:tab w:val="left" w:pos="4536"/>
              </w:tabs>
              <w:spacing w:after="0" w:line="240" w:lineRule="auto"/>
              <w:rPr>
                <w:rFonts w:ascii="Times New Roman" w:hAnsi="Times New Roman" w:cs="Times New Roman"/>
                <w:b/>
                <w:lang w:val="kk-KZ"/>
              </w:rPr>
            </w:pPr>
            <w:r>
              <w:rPr>
                <w:rFonts w:ascii="Times New Roman" w:hAnsi="Times New Roman" w:cs="Times New Roman"/>
                <w:b/>
                <w:bCs/>
                <w:lang w:val="kk-KZ"/>
              </w:rPr>
              <w:t>Мысық, әтеш және түлкі</w:t>
            </w:r>
            <w:r>
              <w:rPr>
                <w:rFonts w:ascii="Times New Roman" w:hAnsi="Times New Roman" w:cs="Times New Roman"/>
                <w:lang w:val="kk-KZ"/>
              </w:rPr>
              <w:t xml:space="preserve"> ертегісін  айту</w:t>
            </w:r>
          </w:p>
          <w:p w14:paraId="0D124DFC" w14:textId="77777777" w:rsidR="0043037B" w:rsidRDefault="003B3800">
            <w:pPr>
              <w:tabs>
                <w:tab w:val="left" w:pos="4536"/>
              </w:tabs>
              <w:spacing w:after="0" w:line="240" w:lineRule="auto"/>
              <w:rPr>
                <w:rFonts w:ascii="Times New Roman" w:hAnsi="Times New Roman" w:cs="Times New Roman"/>
                <w:b/>
                <w:lang w:val="kk-KZ"/>
              </w:rPr>
            </w:pPr>
            <w:r>
              <w:rPr>
                <w:rFonts w:ascii="Times New Roman" w:hAnsi="Times New Roman" w:cs="Times New Roman"/>
                <w:b/>
                <w:lang w:val="kk-KZ"/>
              </w:rPr>
              <w:lastRenderedPageBreak/>
              <w:t>(Көркем әдебиет)</w:t>
            </w:r>
          </w:p>
          <w:p w14:paraId="12468378" w14:textId="77777777" w:rsidR="0043037B" w:rsidRDefault="0043037B">
            <w:pPr>
              <w:tabs>
                <w:tab w:val="left" w:pos="4536"/>
              </w:tabs>
              <w:spacing w:after="0" w:line="240" w:lineRule="auto"/>
              <w:rPr>
                <w:rFonts w:ascii="Times New Roman" w:eastAsia="Times New Roman" w:hAnsi="Times New Roman" w:cs="Times New Roman"/>
                <w:b/>
                <w:bCs/>
                <w:lang w:val="kk-KZ" w:eastAsia="ru-RU"/>
              </w:rPr>
            </w:pPr>
          </w:p>
        </w:tc>
        <w:tc>
          <w:tcPr>
            <w:tcW w:w="2693" w:type="dxa"/>
          </w:tcPr>
          <w:p w14:paraId="362E564B"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lastRenderedPageBreak/>
              <w:t>балалар ұйықтайтын бөлмені алдын-ала желдету</w:t>
            </w:r>
          </w:p>
          <w:p w14:paraId="2AB14637" w14:textId="77777777" w:rsidR="0043037B" w:rsidRDefault="003B3800">
            <w:pPr>
              <w:tabs>
                <w:tab w:val="left" w:pos="4536"/>
              </w:tabs>
              <w:spacing w:after="0" w:line="240" w:lineRule="auto"/>
              <w:rPr>
                <w:rFonts w:ascii="Times New Roman" w:hAnsi="Times New Roman" w:cs="Times New Roman"/>
                <w:b/>
                <w:lang w:val="kk-KZ"/>
              </w:rPr>
            </w:pPr>
            <w:r>
              <w:rPr>
                <w:rFonts w:ascii="Times New Roman" w:hAnsi="Times New Roman" w:cs="Times New Roman"/>
                <w:b/>
                <w:lang w:val="kk-KZ"/>
              </w:rPr>
              <w:t xml:space="preserve">Бесік жырын айту </w:t>
            </w:r>
          </w:p>
          <w:p w14:paraId="6DDF685F"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lastRenderedPageBreak/>
              <w:t>(Көркем әдебиет ,Салт-дәстүр мәдениетін дамыту)</w:t>
            </w:r>
          </w:p>
        </w:tc>
        <w:tc>
          <w:tcPr>
            <w:tcW w:w="2835" w:type="dxa"/>
          </w:tcPr>
          <w:p w14:paraId="2EB3EDCA"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lastRenderedPageBreak/>
              <w:t>ұйықтар алдында балаларға кітап оқу</w:t>
            </w:r>
          </w:p>
          <w:p w14:paraId="47B619CD" w14:textId="77777777" w:rsidR="0043037B" w:rsidRDefault="003B3800">
            <w:pPr>
              <w:tabs>
                <w:tab w:val="left" w:pos="4536"/>
                <w:tab w:val="left" w:pos="9498"/>
              </w:tabs>
              <w:spacing w:after="0" w:line="240" w:lineRule="auto"/>
              <w:rPr>
                <w:rFonts w:ascii="Times New Roman" w:hAnsi="Times New Roman" w:cs="Times New Roman"/>
                <w:lang w:val="kk-KZ"/>
              </w:rPr>
            </w:pPr>
            <w:r>
              <w:rPr>
                <w:rFonts w:ascii="Times New Roman" w:hAnsi="Times New Roman" w:cs="Times New Roman"/>
                <w:b/>
                <w:bCs/>
                <w:lang w:val="kk-KZ"/>
              </w:rPr>
              <w:t>Торғай мен тышқан</w:t>
            </w:r>
          </w:p>
          <w:p w14:paraId="3008A8E3"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ертегісін  айту</w:t>
            </w:r>
          </w:p>
          <w:p w14:paraId="5743D704"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hAnsi="Times New Roman" w:cs="Times New Roman"/>
                <w:b/>
                <w:lang w:val="kk-KZ"/>
              </w:rPr>
              <w:lastRenderedPageBreak/>
              <w:t>(Көркем әдебиет)</w:t>
            </w:r>
          </w:p>
        </w:tc>
      </w:tr>
      <w:tr w:rsidR="0043037B" w14:paraId="3032604C" w14:textId="77777777">
        <w:trPr>
          <w:trHeight w:val="552"/>
        </w:trPr>
        <w:tc>
          <w:tcPr>
            <w:tcW w:w="2552" w:type="dxa"/>
          </w:tcPr>
          <w:p w14:paraId="7541946B" w14:textId="77777777" w:rsidR="0043037B" w:rsidRDefault="003B3800">
            <w:pPr>
              <w:pStyle w:val="TableParagraph"/>
              <w:tabs>
                <w:tab w:val="left" w:pos="4536"/>
              </w:tabs>
              <w:rPr>
                <w:b/>
              </w:rPr>
            </w:pPr>
            <w:r>
              <w:rPr>
                <w:b/>
              </w:rPr>
              <w:lastRenderedPageBreak/>
              <w:t>Біртіндеп ұйқыдан</w:t>
            </w:r>
            <w:r>
              <w:rPr>
                <w:b/>
                <w:spacing w:val="-57"/>
              </w:rPr>
              <w:t xml:space="preserve"> </w:t>
            </w:r>
            <w:r>
              <w:rPr>
                <w:b/>
              </w:rPr>
              <w:t>ояту,</w:t>
            </w:r>
          </w:p>
          <w:p w14:paraId="6FE7C1C2" w14:textId="77777777" w:rsidR="0043037B" w:rsidRDefault="003B3800">
            <w:pPr>
              <w:pStyle w:val="TableParagraph"/>
              <w:tabs>
                <w:tab w:val="left" w:pos="4536"/>
              </w:tabs>
              <w:rPr>
                <w:b/>
              </w:rPr>
            </w:pPr>
            <w:r>
              <w:rPr>
                <w:b/>
              </w:rPr>
              <w:t>сауықтыру</w:t>
            </w:r>
            <w:r>
              <w:rPr>
                <w:b/>
                <w:spacing w:val="-5"/>
              </w:rPr>
              <w:t xml:space="preserve"> </w:t>
            </w:r>
            <w:r>
              <w:rPr>
                <w:b/>
              </w:rPr>
              <w:t>шаралары</w:t>
            </w:r>
          </w:p>
        </w:tc>
        <w:tc>
          <w:tcPr>
            <w:tcW w:w="2552" w:type="dxa"/>
          </w:tcPr>
          <w:p w14:paraId="2901171B" w14:textId="77777777" w:rsidR="0043037B" w:rsidRDefault="003B3800">
            <w:pPr>
              <w:tabs>
                <w:tab w:val="left" w:pos="4536"/>
              </w:tabs>
              <w:spacing w:after="0" w:line="240" w:lineRule="auto"/>
              <w:rPr>
                <w:rFonts w:ascii="Times New Roman" w:hAnsi="Times New Roman" w:cs="Times New Roman"/>
                <w:b/>
                <w:lang w:val="kk-KZ"/>
              </w:rPr>
            </w:pPr>
            <w:r>
              <w:rPr>
                <w:rFonts w:ascii="Times New Roman" w:hAnsi="Times New Roman" w:cs="Times New Roman"/>
                <w:lang w:val="kk-KZ"/>
              </w:rPr>
              <w:t xml:space="preserve">Жалпақ табандылықтың алдын алу мақсатында </w:t>
            </w:r>
            <w:r>
              <w:rPr>
                <w:rFonts w:ascii="Times New Roman" w:hAnsi="Times New Roman" w:cs="Times New Roman"/>
                <w:b/>
                <w:lang w:val="kk-KZ"/>
              </w:rPr>
              <w:t>«Денсаулық жолдарымен жүргізу »</w:t>
            </w:r>
          </w:p>
          <w:p w14:paraId="29E02261"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hAnsi="Times New Roman" w:cs="Times New Roman"/>
                <w:b/>
                <w:lang w:val="kk-KZ"/>
              </w:rPr>
              <w:t>Жұмсақ және қатты жолдар</w:t>
            </w:r>
          </w:p>
        </w:tc>
        <w:tc>
          <w:tcPr>
            <w:tcW w:w="2835" w:type="dxa"/>
          </w:tcPr>
          <w:p w14:paraId="1693A63A" w14:textId="77777777" w:rsidR="0043037B" w:rsidRDefault="003B3800">
            <w:pPr>
              <w:tabs>
                <w:tab w:val="left" w:pos="4536"/>
              </w:tabs>
              <w:spacing w:after="0" w:line="240" w:lineRule="auto"/>
              <w:rPr>
                <w:rFonts w:ascii="Times New Roman" w:hAnsi="Times New Roman" w:cs="Times New Roman"/>
                <w:b/>
                <w:lang w:val="kk-KZ"/>
              </w:rPr>
            </w:pPr>
            <w:r>
              <w:rPr>
                <w:rFonts w:ascii="Times New Roman" w:hAnsi="Times New Roman" w:cs="Times New Roman"/>
                <w:lang w:val="kk-KZ"/>
              </w:rPr>
              <w:t>Құстардың шырылын еліктейтін дыбыстар немесе табиғи музыка қосу. Бала оянғаннан кейін, төсекте отырып, жеңіл созылу жаттығуларын жасау.</w:t>
            </w:r>
          </w:p>
          <w:p w14:paraId="395CC162" w14:textId="77777777" w:rsidR="0043037B" w:rsidRDefault="003B3800">
            <w:pPr>
              <w:tabs>
                <w:tab w:val="left" w:pos="4536"/>
              </w:tabs>
              <w:spacing w:after="0" w:line="240" w:lineRule="auto"/>
              <w:rPr>
                <w:rFonts w:ascii="Times New Roman" w:hAnsi="Times New Roman" w:cs="Times New Roman"/>
                <w:b/>
                <w:lang w:val="kk-KZ"/>
              </w:rPr>
            </w:pPr>
            <w:r>
              <w:rPr>
                <w:rFonts w:ascii="Times New Roman" w:hAnsi="Times New Roman" w:cs="Times New Roman"/>
                <w:b/>
                <w:lang w:val="kk-KZ"/>
              </w:rPr>
              <w:t>«Денсаулық жолдарымен жүргізу »</w:t>
            </w:r>
          </w:p>
          <w:p w14:paraId="36739CED"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hAnsi="Times New Roman" w:cs="Times New Roman"/>
                <w:b/>
                <w:lang w:val="kk-KZ"/>
              </w:rPr>
              <w:t>Жұмсақ және қатты жолдар</w:t>
            </w:r>
          </w:p>
        </w:tc>
        <w:tc>
          <w:tcPr>
            <w:tcW w:w="2835" w:type="dxa"/>
          </w:tcPr>
          <w:p w14:paraId="0C57FF27"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Балалармен бірге терең тыныс алу және дем шығару жаттығуларын жасау</w:t>
            </w:r>
          </w:p>
          <w:p w14:paraId="26E4207C" w14:textId="77777777" w:rsidR="0043037B" w:rsidRDefault="003B3800">
            <w:pPr>
              <w:tabs>
                <w:tab w:val="left" w:pos="4536"/>
              </w:tabs>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Cs/>
                <w:lang w:val="kk-KZ" w:eastAsia="ru-RU"/>
              </w:rPr>
              <w:t>тыныс алу жаттығулары:</w:t>
            </w:r>
            <w:r>
              <w:rPr>
                <w:rFonts w:ascii="Times New Roman" w:eastAsia="Times New Roman" w:hAnsi="Times New Roman" w:cs="Times New Roman"/>
                <w:lang w:val="kk-KZ" w:eastAsia="ru-RU"/>
              </w:rPr>
              <w:t>Мұрын арқылы терең тыныс алу және ауыз арқылы жай шығару.</w:t>
            </w:r>
          </w:p>
          <w:p w14:paraId="18BEFA0F" w14:textId="77777777" w:rsidR="0043037B" w:rsidRDefault="003B3800">
            <w:pPr>
              <w:tabs>
                <w:tab w:val="left" w:pos="4536"/>
              </w:tabs>
              <w:spacing w:after="0" w:line="240" w:lineRule="auto"/>
              <w:rPr>
                <w:rFonts w:ascii="Times New Roman" w:hAnsi="Times New Roman" w:cs="Times New Roman"/>
                <w:b/>
                <w:lang w:val="kk-KZ"/>
              </w:rPr>
            </w:pPr>
            <w:r>
              <w:rPr>
                <w:rFonts w:ascii="Times New Roman" w:hAnsi="Times New Roman" w:cs="Times New Roman"/>
                <w:b/>
                <w:lang w:val="kk-KZ"/>
              </w:rPr>
              <w:t>«Денсаулық жолдарымен жүргізу »</w:t>
            </w:r>
          </w:p>
          <w:p w14:paraId="718BD016"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құмды жолдар</w:t>
            </w:r>
          </w:p>
        </w:tc>
        <w:tc>
          <w:tcPr>
            <w:tcW w:w="2693" w:type="dxa"/>
          </w:tcPr>
          <w:p w14:paraId="1BBAD681"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Жағымды музыкамен біртіндеп ояту; - қолдар мен аяқтарды керу, созу, көтеріп, түсіруге жаттығулар,Көз жаттығуларын жасау</w:t>
            </w:r>
          </w:p>
          <w:p w14:paraId="69C3C5BD" w14:textId="77777777" w:rsidR="0043037B" w:rsidRDefault="003B3800">
            <w:pPr>
              <w:tabs>
                <w:tab w:val="left" w:pos="4536"/>
              </w:tabs>
              <w:spacing w:after="0" w:line="240" w:lineRule="auto"/>
              <w:rPr>
                <w:rFonts w:ascii="Times New Roman" w:hAnsi="Times New Roman" w:cs="Times New Roman"/>
                <w:b/>
                <w:lang w:val="kk-KZ"/>
              </w:rPr>
            </w:pPr>
            <w:r>
              <w:rPr>
                <w:rFonts w:ascii="Times New Roman" w:hAnsi="Times New Roman" w:cs="Times New Roman"/>
                <w:b/>
                <w:lang w:val="kk-KZ"/>
              </w:rPr>
              <w:t>«Денсаулық жолдарымен жүргізу »</w:t>
            </w:r>
          </w:p>
          <w:p w14:paraId="1685CA51" w14:textId="77777777" w:rsidR="0043037B" w:rsidRDefault="003B3800">
            <w:pPr>
              <w:tabs>
                <w:tab w:val="left" w:pos="4536"/>
              </w:tabs>
              <w:spacing w:after="0" w:line="240" w:lineRule="auto"/>
              <w:rPr>
                <w:rFonts w:ascii="Times New Roman" w:hAnsi="Times New Roman" w:cs="Times New Roman"/>
                <w:b/>
                <w:lang w:val="kk-KZ"/>
              </w:rPr>
            </w:pPr>
            <w:r>
              <w:rPr>
                <w:rFonts w:ascii="Times New Roman" w:hAnsi="Times New Roman" w:cs="Times New Roman"/>
                <w:b/>
                <w:lang w:val="kk-KZ"/>
              </w:rPr>
              <w:t>Түйіршікті, усақ және ірі моншақты жолдар</w:t>
            </w:r>
          </w:p>
          <w:p w14:paraId="25AF330F" w14:textId="77777777" w:rsidR="0043037B" w:rsidRDefault="0043037B">
            <w:pPr>
              <w:tabs>
                <w:tab w:val="left" w:pos="4536"/>
              </w:tabs>
              <w:spacing w:after="0" w:line="240" w:lineRule="auto"/>
              <w:rPr>
                <w:rFonts w:ascii="Times New Roman" w:eastAsia="Times New Roman" w:hAnsi="Times New Roman" w:cs="Times New Roman"/>
                <w:b/>
                <w:bCs/>
                <w:lang w:val="kk-KZ" w:eastAsia="ru-RU"/>
              </w:rPr>
            </w:pPr>
          </w:p>
        </w:tc>
        <w:tc>
          <w:tcPr>
            <w:tcW w:w="2835" w:type="dxa"/>
          </w:tcPr>
          <w:p w14:paraId="4D4691AD" w14:textId="77777777" w:rsidR="0043037B" w:rsidRDefault="003B3800">
            <w:pPr>
              <w:tabs>
                <w:tab w:val="left" w:pos="4536"/>
              </w:tabs>
              <w:spacing w:after="0" w:line="240" w:lineRule="auto"/>
              <w:rPr>
                <w:rFonts w:ascii="Times New Roman" w:hAnsi="Times New Roman" w:cs="Times New Roman"/>
                <w:b/>
                <w:lang w:val="kk-KZ"/>
              </w:rPr>
            </w:pPr>
            <w:r>
              <w:rPr>
                <w:rFonts w:ascii="Times New Roman" w:hAnsi="Times New Roman" w:cs="Times New Roman"/>
                <w:lang w:val="kk-KZ"/>
              </w:rPr>
              <w:t xml:space="preserve">Жалпақ табандылықтың алдын алу мақсатында </w:t>
            </w:r>
            <w:r>
              <w:rPr>
                <w:rFonts w:ascii="Times New Roman" w:hAnsi="Times New Roman" w:cs="Times New Roman"/>
                <w:b/>
                <w:lang w:val="kk-KZ"/>
              </w:rPr>
              <w:t>«Денсаулық жолдарымен жүргізу »</w:t>
            </w:r>
          </w:p>
          <w:p w14:paraId="274F81C6"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hAnsi="Times New Roman" w:cs="Times New Roman"/>
                <w:b/>
                <w:lang w:val="kk-KZ"/>
              </w:rPr>
              <w:t>Жұмсақ және қатты жолдар</w:t>
            </w:r>
          </w:p>
        </w:tc>
      </w:tr>
      <w:tr w:rsidR="0043037B" w:rsidRPr="00552F20" w14:paraId="3645EBFB" w14:textId="77777777">
        <w:trPr>
          <w:trHeight w:val="552"/>
        </w:trPr>
        <w:tc>
          <w:tcPr>
            <w:tcW w:w="2552" w:type="dxa"/>
          </w:tcPr>
          <w:p w14:paraId="17A51582" w14:textId="77777777" w:rsidR="0043037B" w:rsidRDefault="003B3800">
            <w:pPr>
              <w:pStyle w:val="TableParagraph"/>
              <w:tabs>
                <w:tab w:val="left" w:pos="4536"/>
              </w:tabs>
              <w:rPr>
                <w:b/>
              </w:rPr>
            </w:pPr>
            <w:r>
              <w:rPr>
                <w:b/>
              </w:rPr>
              <w:t>Бесін</w:t>
            </w:r>
            <w:r>
              <w:rPr>
                <w:b/>
                <w:spacing w:val="-2"/>
              </w:rPr>
              <w:t xml:space="preserve"> </w:t>
            </w:r>
            <w:r>
              <w:rPr>
                <w:b/>
              </w:rPr>
              <w:t>ас</w:t>
            </w:r>
          </w:p>
        </w:tc>
        <w:tc>
          <w:tcPr>
            <w:tcW w:w="2552" w:type="dxa"/>
          </w:tcPr>
          <w:p w14:paraId="3336E429" w14:textId="77777777" w:rsidR="0043037B" w:rsidRDefault="003B3800">
            <w:pPr>
              <w:tabs>
                <w:tab w:val="left" w:pos="4536"/>
              </w:tabs>
              <w:spacing w:after="0" w:line="240" w:lineRule="auto"/>
              <w:rPr>
                <w:rStyle w:val="a5"/>
                <w:rFonts w:ascii="Times New Roman" w:hAnsi="Times New Roman" w:cs="Times New Roman"/>
                <w:lang w:val="kk-KZ"/>
              </w:rPr>
            </w:pPr>
            <w:r>
              <w:rPr>
                <w:rFonts w:ascii="Times New Roman" w:hAnsi="Times New Roman" w:cs="Times New Roman"/>
                <w:lang w:val="kk-KZ"/>
              </w:rPr>
              <w:t>Балаларды тамақтану алдында қол жуғызу Үстел басында отыру ережесін түсіндіру .</w:t>
            </w:r>
          </w:p>
          <w:p w14:paraId="5BDBBAC1"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Қол шапалақтап, қуанышын көрсетеді.</w:t>
            </w:r>
          </w:p>
          <w:p w14:paraId="1798715B" w14:textId="77777777" w:rsidR="0043037B" w:rsidRDefault="003B3800">
            <w:pPr>
              <w:tabs>
                <w:tab w:val="left" w:pos="4536"/>
              </w:tabs>
              <w:spacing w:after="0" w:line="240" w:lineRule="auto"/>
              <w:rPr>
                <w:rFonts w:ascii="Times New Roman" w:eastAsia="Times New Roman" w:hAnsi="Times New Roman" w:cs="Times New Roman"/>
                <w:lang w:val="kk-KZ" w:eastAsia="ru-RU"/>
              </w:rPr>
            </w:pPr>
            <w:r>
              <w:rPr>
                <w:rFonts w:ascii="Times New Roman" w:hAnsi="Times New Roman" w:cs="Times New Roman"/>
                <w:b/>
                <w:lang w:val="kk-KZ"/>
              </w:rPr>
              <w:t>(Ас ішу кезіндегі  мәдениетті қалыптастыру )</w:t>
            </w:r>
          </w:p>
        </w:tc>
        <w:tc>
          <w:tcPr>
            <w:tcW w:w="2835" w:type="dxa"/>
          </w:tcPr>
          <w:p w14:paraId="4E417178" w14:textId="77777777" w:rsidR="0043037B" w:rsidRDefault="003B3800">
            <w:pPr>
              <w:tabs>
                <w:tab w:val="left" w:pos="4536"/>
              </w:tabs>
              <w:spacing w:after="0" w:line="240" w:lineRule="auto"/>
              <w:outlineLvl w:val="2"/>
              <w:rPr>
                <w:rFonts w:ascii="Times New Roman" w:hAnsi="Times New Roman" w:cs="Times New Roman"/>
                <w:lang w:val="kk-KZ"/>
              </w:rPr>
            </w:pPr>
            <w:r>
              <w:rPr>
                <w:rFonts w:ascii="Times New Roman" w:hAnsi="Times New Roman" w:cs="Times New Roman"/>
                <w:lang w:val="kk-KZ"/>
              </w:rPr>
              <w:t>Тамақ ішер алдында орындыққа өзі отырады.</w:t>
            </w:r>
            <w:r>
              <w:rPr>
                <w:rFonts w:ascii="Times New Roman" w:hAnsi="Times New Roman" w:cs="Times New Roman"/>
                <w:lang w:val="kk-KZ"/>
              </w:rPr>
              <w:br/>
              <w:t>Балалар ішішнен бата айтады , қалған балалар аумин дейді</w:t>
            </w:r>
          </w:p>
          <w:p w14:paraId="3FAAF863" w14:textId="77777777" w:rsidR="0043037B" w:rsidRDefault="003B3800">
            <w:pPr>
              <w:tabs>
                <w:tab w:val="left" w:pos="4536"/>
              </w:tabs>
              <w:spacing w:after="0" w:line="240" w:lineRule="auto"/>
              <w:rPr>
                <w:rFonts w:ascii="Times New Roman" w:eastAsia="Calibri" w:hAnsi="Times New Roman" w:cs="Times New Roman"/>
                <w:b/>
                <w:lang w:val="kk-KZ"/>
              </w:rPr>
            </w:pPr>
            <w:r>
              <w:rPr>
                <w:rFonts w:ascii="Times New Roman" w:hAnsi="Times New Roman" w:cs="Times New Roman"/>
                <w:b/>
                <w:lang w:val="kk-KZ"/>
              </w:rPr>
              <w:t>(Ас ішу кезіндегі  мәдениетті қалыптастыру )</w:t>
            </w:r>
          </w:p>
        </w:tc>
        <w:tc>
          <w:tcPr>
            <w:tcW w:w="2835" w:type="dxa"/>
          </w:tcPr>
          <w:p w14:paraId="1D07C81B" w14:textId="77777777" w:rsidR="0043037B" w:rsidRDefault="003B3800">
            <w:pPr>
              <w:tabs>
                <w:tab w:val="left" w:pos="4536"/>
              </w:tabs>
              <w:spacing w:after="0" w:line="240" w:lineRule="auto"/>
              <w:rPr>
                <w:rFonts w:ascii="Times New Roman" w:eastAsia="Times New Roman" w:hAnsi="Times New Roman" w:cs="Times New Roman"/>
                <w:bCs/>
                <w:lang w:val="kk-KZ" w:eastAsia="ru-RU"/>
              </w:rPr>
            </w:pPr>
            <w:r>
              <w:rPr>
                <w:rFonts w:ascii="Times New Roman" w:eastAsia="Times New Roman" w:hAnsi="Times New Roman" w:cs="Times New Roman"/>
                <w:bCs/>
                <w:lang w:val="kk-KZ" w:eastAsia="ru-RU"/>
              </w:rPr>
              <w:t>Балаларды дұрыс отыруын түсіндіру,кезекшілер тамақтанып болған соңыдыстарды жинауға көмектесу.</w:t>
            </w:r>
          </w:p>
          <w:p w14:paraId="4E947AFD" w14:textId="77777777" w:rsidR="0043037B" w:rsidRDefault="003B3800">
            <w:pPr>
              <w:tabs>
                <w:tab w:val="left" w:pos="4536"/>
              </w:tabs>
              <w:spacing w:after="0" w:line="240" w:lineRule="auto"/>
              <w:rPr>
                <w:rFonts w:ascii="Times New Roman" w:eastAsia="Calibri" w:hAnsi="Times New Roman" w:cs="Times New Roman"/>
                <w:lang w:val="kk-KZ"/>
              </w:rPr>
            </w:pPr>
            <w:r>
              <w:rPr>
                <w:rFonts w:ascii="Times New Roman" w:hAnsi="Times New Roman" w:cs="Times New Roman"/>
                <w:b/>
                <w:lang w:val="kk-KZ"/>
              </w:rPr>
              <w:t>(Ас ішу кезіндегі  мәдениетті қалыптастыру )</w:t>
            </w:r>
          </w:p>
        </w:tc>
        <w:tc>
          <w:tcPr>
            <w:tcW w:w="2693" w:type="dxa"/>
          </w:tcPr>
          <w:p w14:paraId="313F2B2E"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Берілген асты ішіп болғаннан кейін алғыс айту ,ас ішіп болған соң майлық қолдану қажет екенін көрсетіп үйрету.</w:t>
            </w:r>
          </w:p>
          <w:p w14:paraId="5F68536F" w14:textId="77777777" w:rsidR="0043037B" w:rsidRDefault="003B3800">
            <w:pPr>
              <w:tabs>
                <w:tab w:val="left" w:pos="4536"/>
              </w:tabs>
              <w:spacing w:after="0" w:line="240" w:lineRule="auto"/>
              <w:rPr>
                <w:rFonts w:ascii="Times New Roman" w:eastAsia="Calibri" w:hAnsi="Times New Roman" w:cs="Times New Roman"/>
                <w:lang w:val="kk-KZ"/>
              </w:rPr>
            </w:pPr>
            <w:r>
              <w:rPr>
                <w:rFonts w:ascii="Times New Roman" w:hAnsi="Times New Roman" w:cs="Times New Roman"/>
                <w:b/>
                <w:lang w:val="kk-KZ"/>
              </w:rPr>
              <w:t>(Ас ішу кезіндегі  мәдениетті қалыптастыру )</w:t>
            </w:r>
          </w:p>
        </w:tc>
        <w:tc>
          <w:tcPr>
            <w:tcW w:w="2835" w:type="dxa"/>
          </w:tcPr>
          <w:p w14:paraId="4055AD5B"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Үстелде дұрыс отыру ережесін түсіндіру, берілген Тағамның жағымды түрі, дәм, иісі, пайдасы туралы әңгімелесу</w:t>
            </w:r>
          </w:p>
          <w:p w14:paraId="31E84258" w14:textId="77777777" w:rsidR="0043037B" w:rsidRDefault="003B3800">
            <w:pPr>
              <w:tabs>
                <w:tab w:val="left" w:pos="4536"/>
              </w:tabs>
              <w:spacing w:after="0" w:line="240" w:lineRule="auto"/>
              <w:rPr>
                <w:rFonts w:ascii="Times New Roman" w:eastAsia="Calibri" w:hAnsi="Times New Roman" w:cs="Times New Roman"/>
                <w:lang w:val="kk-KZ"/>
              </w:rPr>
            </w:pPr>
            <w:r>
              <w:rPr>
                <w:rFonts w:ascii="Times New Roman" w:hAnsi="Times New Roman" w:cs="Times New Roman"/>
                <w:b/>
                <w:lang w:val="kk-KZ"/>
              </w:rPr>
              <w:t>(Ас ішу кезіндегі  мәдениетті қалыптастыру )</w:t>
            </w:r>
          </w:p>
        </w:tc>
      </w:tr>
      <w:tr w:rsidR="0043037B" w:rsidRPr="00552F20" w14:paraId="50309068" w14:textId="77777777">
        <w:trPr>
          <w:trHeight w:val="552"/>
        </w:trPr>
        <w:tc>
          <w:tcPr>
            <w:tcW w:w="2552" w:type="dxa"/>
          </w:tcPr>
          <w:p w14:paraId="337AD6FF" w14:textId="77777777" w:rsidR="0043037B" w:rsidRDefault="003B3800">
            <w:pPr>
              <w:pStyle w:val="TableParagraph"/>
              <w:tabs>
                <w:tab w:val="left" w:pos="4536"/>
              </w:tabs>
              <w:rPr>
                <w:b/>
              </w:rPr>
            </w:pPr>
            <w:r>
              <w:rPr>
                <w:b/>
              </w:rPr>
              <w:t>Балалардың дербес әрекеті</w:t>
            </w:r>
            <w:r>
              <w:rPr>
                <w:b/>
                <w:spacing w:val="-58"/>
              </w:rPr>
              <w:t xml:space="preserve"> </w:t>
            </w:r>
            <w:r>
              <w:rPr>
                <w:b/>
              </w:rPr>
              <w:t>(баяу қимылды ойындар,</w:t>
            </w:r>
            <w:r>
              <w:rPr>
                <w:b/>
                <w:spacing w:val="1"/>
              </w:rPr>
              <w:t xml:space="preserve"> </w:t>
            </w:r>
            <w:r>
              <w:rPr>
                <w:b/>
              </w:rPr>
              <w:t>үстел</w:t>
            </w:r>
            <w:r>
              <w:rPr>
                <w:b/>
                <w:spacing w:val="-1"/>
              </w:rPr>
              <w:t xml:space="preserve"> </w:t>
            </w:r>
            <w:r>
              <w:rPr>
                <w:b/>
              </w:rPr>
              <w:t>үсті ойындары,</w:t>
            </w:r>
          </w:p>
          <w:p w14:paraId="0A96D42D" w14:textId="77777777" w:rsidR="0043037B" w:rsidRDefault="003B3800">
            <w:pPr>
              <w:pStyle w:val="TableParagraph"/>
              <w:tabs>
                <w:tab w:val="left" w:pos="4536"/>
              </w:tabs>
              <w:rPr>
                <w:b/>
              </w:rPr>
            </w:pPr>
            <w:r>
              <w:rPr>
                <w:b/>
              </w:rPr>
              <w:t>бейнелеу</w:t>
            </w:r>
            <w:r>
              <w:rPr>
                <w:b/>
                <w:spacing w:val="-11"/>
              </w:rPr>
              <w:t xml:space="preserve"> </w:t>
            </w:r>
            <w:r>
              <w:rPr>
                <w:b/>
              </w:rPr>
              <w:t>әрекеті,</w:t>
            </w:r>
            <w:r>
              <w:rPr>
                <w:b/>
                <w:spacing w:val="-7"/>
              </w:rPr>
              <w:t xml:space="preserve"> </w:t>
            </w:r>
            <w:r>
              <w:rPr>
                <w:b/>
              </w:rPr>
              <w:t>кітаптар</w:t>
            </w:r>
            <w:r>
              <w:rPr>
                <w:b/>
                <w:spacing w:val="-57"/>
              </w:rPr>
              <w:t xml:space="preserve"> </w:t>
            </w:r>
            <w:r>
              <w:rPr>
                <w:b/>
              </w:rPr>
              <w:t>қарау және тағы басқа</w:t>
            </w:r>
            <w:r>
              <w:rPr>
                <w:b/>
                <w:spacing w:val="1"/>
              </w:rPr>
              <w:t xml:space="preserve"> </w:t>
            </w:r>
            <w:r>
              <w:rPr>
                <w:b/>
              </w:rPr>
              <w:t>әрекеттер)</w:t>
            </w:r>
          </w:p>
        </w:tc>
        <w:tc>
          <w:tcPr>
            <w:tcW w:w="2552" w:type="dxa"/>
          </w:tcPr>
          <w:p w14:paraId="5756662A" w14:textId="77777777" w:rsidR="0043037B" w:rsidRDefault="003B3800">
            <w:pPr>
              <w:tabs>
                <w:tab w:val="left" w:pos="4536"/>
              </w:tabs>
              <w:spacing w:after="0" w:line="240" w:lineRule="auto"/>
              <w:rPr>
                <w:rFonts w:ascii="Times New Roman" w:hAnsi="Times New Roman" w:cs="Times New Roman"/>
                <w:lang w:val="kk-KZ"/>
              </w:rPr>
            </w:pPr>
            <w:r>
              <w:rPr>
                <w:rStyle w:val="a5"/>
                <w:rFonts w:ascii="Times New Roman" w:hAnsi="Times New Roman" w:cs="Times New Roman"/>
                <w:lang w:val="kk-KZ"/>
              </w:rPr>
              <w:t>Тақырып:</w:t>
            </w:r>
            <w:r>
              <w:rPr>
                <w:rFonts w:ascii="Times New Roman" w:hAnsi="Times New Roman" w:cs="Times New Roman"/>
                <w:lang w:val="kk-KZ"/>
              </w:rPr>
              <w:t xml:space="preserve"> «Әлемді зерттейік»</w:t>
            </w:r>
            <w:r>
              <w:rPr>
                <w:rFonts w:ascii="Times New Roman" w:hAnsi="Times New Roman" w:cs="Times New Roman"/>
                <w:lang w:val="kk-KZ"/>
              </w:rPr>
              <w:br/>
            </w:r>
            <w:r>
              <w:rPr>
                <w:rStyle w:val="a5"/>
                <w:rFonts w:ascii="Times New Roman" w:hAnsi="Times New Roman" w:cs="Times New Roman"/>
                <w:lang w:val="kk-KZ"/>
              </w:rPr>
              <w:t>Іс-әрекет:</w:t>
            </w:r>
            <w:r>
              <w:rPr>
                <w:rFonts w:ascii="Times New Roman" w:hAnsi="Times New Roman" w:cs="Times New Roman"/>
                <w:lang w:val="kk-KZ"/>
              </w:rPr>
              <w:t xml:space="preserve"> Эксперимент: «Су мен құмның қасиеті» (құйып көру, сипау). Үстел үсті ойыны «Түсті табу». Сенсорлық үстел қолдану.</w:t>
            </w:r>
            <w:r>
              <w:rPr>
                <w:rFonts w:ascii="Times New Roman" w:hAnsi="Times New Roman" w:cs="Times New Roman"/>
                <w:lang w:val="kk-KZ"/>
              </w:rPr>
              <w:br/>
            </w:r>
            <w:r>
              <w:rPr>
                <w:rStyle w:val="a5"/>
                <w:rFonts w:ascii="Times New Roman" w:hAnsi="Times New Roman" w:cs="Times New Roman"/>
                <w:lang w:val="kk-KZ"/>
              </w:rPr>
              <w:t>Нәтиже:</w:t>
            </w:r>
            <w:r>
              <w:rPr>
                <w:rFonts w:ascii="Times New Roman" w:hAnsi="Times New Roman" w:cs="Times New Roman"/>
                <w:lang w:val="kk-KZ"/>
              </w:rPr>
              <w:t xml:space="preserve"> Балалар табиғат құбылыстарын түсінеді, зерттеу қабілеті дамиды.</w:t>
            </w:r>
          </w:p>
          <w:p w14:paraId="289A2C5B" w14:textId="77777777" w:rsidR="0043037B" w:rsidRDefault="003B3800">
            <w:pPr>
              <w:tabs>
                <w:tab w:val="left" w:pos="4536"/>
              </w:tabs>
              <w:spacing w:after="0" w:line="240" w:lineRule="auto"/>
              <w:rPr>
                <w:rFonts w:ascii="Times New Roman" w:hAnsi="Times New Roman" w:cs="Times New Roman"/>
                <w:b/>
                <w:lang w:val="kk-KZ"/>
              </w:rPr>
            </w:pPr>
            <w:r>
              <w:rPr>
                <w:rFonts w:ascii="Times New Roman" w:hAnsi="Times New Roman" w:cs="Times New Roman"/>
                <w:b/>
                <w:lang w:val="kk-KZ"/>
              </w:rPr>
              <w:t xml:space="preserve">Зерттеу дағдысын қалыптастыру </w:t>
            </w:r>
          </w:p>
        </w:tc>
        <w:tc>
          <w:tcPr>
            <w:tcW w:w="2835" w:type="dxa"/>
          </w:tcPr>
          <w:p w14:paraId="3DA46365" w14:textId="77777777" w:rsidR="0043037B" w:rsidRDefault="003B3800">
            <w:pPr>
              <w:pStyle w:val="aa"/>
              <w:spacing w:before="0" w:beforeAutospacing="0" w:after="0" w:afterAutospacing="0"/>
              <w:rPr>
                <w:sz w:val="22"/>
                <w:szCs w:val="22"/>
                <w:lang w:val="kk-KZ"/>
              </w:rPr>
            </w:pPr>
            <w:r>
              <w:rPr>
                <w:rStyle w:val="a5"/>
                <w:sz w:val="22"/>
                <w:szCs w:val="22"/>
                <w:lang w:val="kk-KZ"/>
              </w:rPr>
              <w:t>Тақырып:</w:t>
            </w:r>
            <w:r>
              <w:rPr>
                <w:sz w:val="22"/>
                <w:szCs w:val="22"/>
                <w:lang w:val="kk-KZ"/>
              </w:rPr>
              <w:t xml:space="preserve"> «Мен – дәрігермін»</w:t>
            </w:r>
            <w:r>
              <w:rPr>
                <w:sz w:val="22"/>
                <w:szCs w:val="22"/>
                <w:lang w:val="kk-KZ"/>
              </w:rPr>
              <w:br/>
            </w:r>
            <w:r>
              <w:rPr>
                <w:rStyle w:val="a5"/>
                <w:sz w:val="22"/>
                <w:szCs w:val="22"/>
                <w:lang w:val="kk-KZ"/>
              </w:rPr>
              <w:t>Іс-әрекет:</w:t>
            </w:r>
            <w:r>
              <w:rPr>
                <w:sz w:val="22"/>
                <w:szCs w:val="22"/>
                <w:lang w:val="kk-KZ"/>
              </w:rPr>
              <w:t xml:space="preserve"> Сюжетті-рөлдік ойын «Дәрігер қабылдауында». Ойыншық құралдар қолдану.</w:t>
            </w:r>
            <w:r>
              <w:rPr>
                <w:sz w:val="22"/>
                <w:szCs w:val="22"/>
                <w:lang w:val="kk-KZ"/>
              </w:rPr>
              <w:br/>
              <w:t>«Интерактивті аурухана» бұрышы (стетоскоп, ойыншық дәрілер).</w:t>
            </w:r>
            <w:r>
              <w:rPr>
                <w:sz w:val="22"/>
                <w:szCs w:val="22"/>
                <w:lang w:val="kk-KZ"/>
              </w:rPr>
              <w:br/>
            </w:r>
            <w:r>
              <w:rPr>
                <w:rStyle w:val="a5"/>
                <w:sz w:val="22"/>
                <w:szCs w:val="22"/>
                <w:lang w:val="kk-KZ"/>
              </w:rPr>
              <w:t>Нәтиже:</w:t>
            </w:r>
            <w:r>
              <w:rPr>
                <w:sz w:val="22"/>
                <w:szCs w:val="22"/>
                <w:lang w:val="kk-KZ"/>
              </w:rPr>
              <w:t xml:space="preserve"> Балалар қамқорлыққа үйренеді, медициналық құралдарды таниды.</w:t>
            </w:r>
          </w:p>
          <w:p w14:paraId="6685E657" w14:textId="77777777" w:rsidR="0043037B" w:rsidRDefault="003B3800">
            <w:pPr>
              <w:pStyle w:val="aa"/>
              <w:spacing w:before="0" w:beforeAutospacing="0" w:after="0" w:afterAutospacing="0"/>
              <w:rPr>
                <w:b/>
                <w:sz w:val="22"/>
                <w:szCs w:val="22"/>
                <w:lang w:val="kk-KZ"/>
              </w:rPr>
            </w:pPr>
            <w:r>
              <w:rPr>
                <w:b/>
                <w:sz w:val="22"/>
                <w:szCs w:val="22"/>
                <w:lang w:val="kk-KZ"/>
              </w:rPr>
              <w:t>(Кәсіптік бағдар беру )</w:t>
            </w:r>
          </w:p>
          <w:p w14:paraId="39E290D7" w14:textId="77777777" w:rsidR="0043037B" w:rsidRDefault="0043037B">
            <w:pPr>
              <w:tabs>
                <w:tab w:val="left" w:pos="4536"/>
              </w:tabs>
              <w:spacing w:after="0" w:line="240" w:lineRule="auto"/>
              <w:rPr>
                <w:rFonts w:ascii="Times New Roman" w:hAnsi="Times New Roman" w:cs="Times New Roman"/>
                <w:b/>
                <w:lang w:val="kk-KZ"/>
              </w:rPr>
            </w:pPr>
          </w:p>
        </w:tc>
        <w:tc>
          <w:tcPr>
            <w:tcW w:w="2835" w:type="dxa"/>
          </w:tcPr>
          <w:p w14:paraId="43DB5DE6" w14:textId="77777777" w:rsidR="0043037B" w:rsidRDefault="003B3800">
            <w:pPr>
              <w:tabs>
                <w:tab w:val="left" w:pos="4536"/>
              </w:tabs>
              <w:spacing w:after="0" w:line="240" w:lineRule="auto"/>
              <w:rPr>
                <w:rFonts w:ascii="Times New Roman" w:hAnsi="Times New Roman" w:cs="Times New Roman"/>
                <w:lang w:val="kk-KZ"/>
              </w:rPr>
            </w:pPr>
            <w:r>
              <w:rPr>
                <w:rStyle w:val="a5"/>
                <w:rFonts w:ascii="Times New Roman" w:hAnsi="Times New Roman" w:cs="Times New Roman"/>
                <w:lang w:val="kk-KZ"/>
              </w:rPr>
              <w:t>Тақырып:</w:t>
            </w:r>
            <w:r>
              <w:rPr>
                <w:rFonts w:ascii="Times New Roman" w:hAnsi="Times New Roman" w:cs="Times New Roman"/>
                <w:lang w:val="kk-KZ"/>
              </w:rPr>
              <w:t xml:space="preserve"> «Ғажайып орман»</w:t>
            </w:r>
            <w:r>
              <w:rPr>
                <w:rFonts w:ascii="Times New Roman" w:hAnsi="Times New Roman" w:cs="Times New Roman"/>
                <w:lang w:val="kk-KZ"/>
              </w:rPr>
              <w:br/>
            </w:r>
            <w:r>
              <w:rPr>
                <w:rStyle w:val="a5"/>
                <w:rFonts w:ascii="Times New Roman" w:hAnsi="Times New Roman" w:cs="Times New Roman"/>
                <w:lang w:val="kk-KZ"/>
              </w:rPr>
              <w:t>Іс-әрекет:</w:t>
            </w:r>
            <w:r>
              <w:rPr>
                <w:rFonts w:ascii="Times New Roman" w:hAnsi="Times New Roman" w:cs="Times New Roman"/>
                <w:lang w:val="kk-KZ"/>
              </w:rPr>
              <w:t xml:space="preserve"> Бейнелеу іс-әрекеті – саусақпен «орман бейнесін салу». Сюжетті ойын: «Орман жануарлары».</w:t>
            </w:r>
            <w:r>
              <w:rPr>
                <w:rFonts w:ascii="Times New Roman" w:hAnsi="Times New Roman" w:cs="Times New Roman"/>
                <w:lang w:val="kk-KZ"/>
              </w:rPr>
              <w:br/>
              <w:t>Интерактивті тақтада орман дыбыстарын тыңдап, бейнені толықтыру.</w:t>
            </w:r>
            <w:r>
              <w:rPr>
                <w:rFonts w:ascii="Times New Roman" w:hAnsi="Times New Roman" w:cs="Times New Roman"/>
                <w:lang w:val="kk-KZ"/>
              </w:rPr>
              <w:br/>
            </w:r>
            <w:r>
              <w:rPr>
                <w:rStyle w:val="a5"/>
                <w:rFonts w:ascii="Times New Roman" w:hAnsi="Times New Roman" w:cs="Times New Roman"/>
                <w:lang w:val="kk-KZ"/>
              </w:rPr>
              <w:t>Нәтиже:</w:t>
            </w:r>
            <w:r>
              <w:rPr>
                <w:rFonts w:ascii="Times New Roman" w:hAnsi="Times New Roman" w:cs="Times New Roman"/>
                <w:lang w:val="kk-KZ"/>
              </w:rPr>
              <w:t xml:space="preserve"> Балалар қиялын іске қосады, табиғатты таниды.</w:t>
            </w:r>
          </w:p>
          <w:p w14:paraId="51AE1992" w14:textId="77777777" w:rsidR="0043037B" w:rsidRDefault="003B3800">
            <w:pPr>
              <w:tabs>
                <w:tab w:val="left" w:pos="4536"/>
              </w:tabs>
              <w:spacing w:after="0" w:line="240" w:lineRule="auto"/>
              <w:rPr>
                <w:rFonts w:ascii="Times New Roman" w:hAnsi="Times New Roman" w:cs="Times New Roman"/>
                <w:b/>
                <w:lang w:val="kk-KZ"/>
              </w:rPr>
            </w:pPr>
            <w:r>
              <w:rPr>
                <w:rFonts w:ascii="Times New Roman" w:hAnsi="Times New Roman" w:cs="Times New Roman"/>
                <w:b/>
                <w:lang w:val="kk-KZ"/>
              </w:rPr>
              <w:t>(Сенсорлық дағдыны дамыту)</w:t>
            </w:r>
          </w:p>
        </w:tc>
        <w:tc>
          <w:tcPr>
            <w:tcW w:w="2693" w:type="dxa"/>
          </w:tcPr>
          <w:p w14:paraId="1F17C7CA" w14:textId="77777777" w:rsidR="0043037B" w:rsidRDefault="003B3800">
            <w:pPr>
              <w:tabs>
                <w:tab w:val="left" w:pos="4536"/>
              </w:tabs>
              <w:spacing w:after="0" w:line="240" w:lineRule="auto"/>
              <w:rPr>
                <w:rFonts w:ascii="Times New Roman" w:hAnsi="Times New Roman" w:cs="Times New Roman"/>
                <w:lang w:val="kk-KZ"/>
              </w:rPr>
            </w:pPr>
            <w:r>
              <w:rPr>
                <w:rStyle w:val="a5"/>
                <w:rFonts w:ascii="Times New Roman" w:hAnsi="Times New Roman" w:cs="Times New Roman"/>
                <w:lang w:val="kk-KZ"/>
              </w:rPr>
              <w:t>Тақырып:</w:t>
            </w:r>
            <w:r>
              <w:rPr>
                <w:rFonts w:ascii="Times New Roman" w:hAnsi="Times New Roman" w:cs="Times New Roman"/>
                <w:lang w:val="kk-KZ"/>
              </w:rPr>
              <w:t xml:space="preserve"> «Менің отбасым»</w:t>
            </w:r>
            <w:r>
              <w:rPr>
                <w:rFonts w:ascii="Times New Roman" w:hAnsi="Times New Roman" w:cs="Times New Roman"/>
                <w:lang w:val="kk-KZ"/>
              </w:rPr>
              <w:br/>
            </w:r>
            <w:r>
              <w:rPr>
                <w:rStyle w:val="a5"/>
                <w:rFonts w:ascii="Times New Roman" w:hAnsi="Times New Roman" w:cs="Times New Roman"/>
                <w:lang w:val="kk-KZ"/>
              </w:rPr>
              <w:t>Іс-әрекет:</w:t>
            </w:r>
            <w:r>
              <w:rPr>
                <w:rFonts w:ascii="Times New Roman" w:hAnsi="Times New Roman" w:cs="Times New Roman"/>
                <w:lang w:val="kk-KZ"/>
              </w:rPr>
              <w:t xml:space="preserve"> Үстел үсті ойыны – «Отбасымды құрастыр» пазлы. Рөлдік ойын: «Үйде қонақ күту».</w:t>
            </w:r>
            <w:r>
              <w:rPr>
                <w:rFonts w:ascii="Times New Roman" w:hAnsi="Times New Roman" w:cs="Times New Roman"/>
                <w:lang w:val="kk-KZ"/>
              </w:rPr>
              <w:br/>
              <w:t>Отбасы мүшелерінің фотосуреттерін қолдану.</w:t>
            </w:r>
            <w:r>
              <w:rPr>
                <w:rFonts w:ascii="Times New Roman" w:hAnsi="Times New Roman" w:cs="Times New Roman"/>
                <w:lang w:val="kk-KZ"/>
              </w:rPr>
              <w:br/>
            </w:r>
            <w:r>
              <w:rPr>
                <w:rStyle w:val="a5"/>
                <w:rFonts w:ascii="Times New Roman" w:hAnsi="Times New Roman" w:cs="Times New Roman"/>
                <w:lang w:val="kk-KZ"/>
              </w:rPr>
              <w:t>Нәтиже:</w:t>
            </w:r>
            <w:r>
              <w:rPr>
                <w:rFonts w:ascii="Times New Roman" w:hAnsi="Times New Roman" w:cs="Times New Roman"/>
                <w:lang w:val="kk-KZ"/>
              </w:rPr>
              <w:t xml:space="preserve"> Балалар отбасы құндылығын түсінеді, қарым-қатынасқа үйренеді.</w:t>
            </w:r>
          </w:p>
          <w:p w14:paraId="6E584A60" w14:textId="77777777" w:rsidR="0043037B" w:rsidRDefault="003B3800">
            <w:pPr>
              <w:tabs>
                <w:tab w:val="left" w:pos="4536"/>
              </w:tabs>
              <w:spacing w:after="0" w:line="240" w:lineRule="auto"/>
              <w:rPr>
                <w:rFonts w:ascii="Times New Roman" w:hAnsi="Times New Roman" w:cs="Times New Roman"/>
                <w:b/>
                <w:lang w:val="kk-KZ"/>
              </w:rPr>
            </w:pPr>
            <w:r>
              <w:rPr>
                <w:rFonts w:ascii="Times New Roman" w:hAnsi="Times New Roman" w:cs="Times New Roman"/>
                <w:b/>
                <w:lang w:val="kk-KZ"/>
              </w:rPr>
              <w:t>(Отбасы құндылығын дамыту )</w:t>
            </w:r>
          </w:p>
        </w:tc>
        <w:tc>
          <w:tcPr>
            <w:tcW w:w="2835" w:type="dxa"/>
          </w:tcPr>
          <w:p w14:paraId="4C2A3558" w14:textId="77777777" w:rsidR="0043037B" w:rsidRDefault="003B3800">
            <w:pPr>
              <w:tabs>
                <w:tab w:val="left" w:pos="4536"/>
              </w:tabs>
              <w:spacing w:after="0" w:line="240" w:lineRule="auto"/>
              <w:rPr>
                <w:rFonts w:ascii="Times New Roman" w:hAnsi="Times New Roman" w:cs="Times New Roman"/>
                <w:lang w:val="kk-KZ"/>
              </w:rPr>
            </w:pPr>
            <w:r>
              <w:rPr>
                <w:rStyle w:val="a5"/>
                <w:rFonts w:ascii="Times New Roman" w:hAnsi="Times New Roman" w:cs="Times New Roman"/>
                <w:lang w:val="kk-KZ"/>
              </w:rPr>
              <w:t>Тақырып:</w:t>
            </w:r>
            <w:r>
              <w:rPr>
                <w:rFonts w:ascii="Times New Roman" w:hAnsi="Times New Roman" w:cs="Times New Roman"/>
                <w:lang w:val="kk-KZ"/>
              </w:rPr>
              <w:t xml:space="preserve"> «Ұлттық бұйымдар»</w:t>
            </w:r>
            <w:r>
              <w:rPr>
                <w:rFonts w:ascii="Times New Roman" w:hAnsi="Times New Roman" w:cs="Times New Roman"/>
                <w:lang w:val="kk-KZ"/>
              </w:rPr>
              <w:br/>
            </w:r>
            <w:r>
              <w:rPr>
                <w:rStyle w:val="a5"/>
                <w:rFonts w:ascii="Times New Roman" w:hAnsi="Times New Roman" w:cs="Times New Roman"/>
                <w:lang w:val="kk-KZ"/>
              </w:rPr>
              <w:t>Іс-әрекет:</w:t>
            </w:r>
            <w:r>
              <w:rPr>
                <w:rFonts w:ascii="Times New Roman" w:hAnsi="Times New Roman" w:cs="Times New Roman"/>
                <w:lang w:val="kk-KZ"/>
              </w:rPr>
              <w:t xml:space="preserve"> Үстел үсті ойыны – киіз үйді құрастыру. Рөлдік ойын «Қонақ күту дәстүрі».</w:t>
            </w:r>
            <w:r>
              <w:rPr>
                <w:rFonts w:ascii="Times New Roman" w:hAnsi="Times New Roman" w:cs="Times New Roman"/>
                <w:lang w:val="kk-KZ"/>
              </w:rPr>
              <w:br/>
              <w:t>Макеттер мен ұлттық бұйымдарды қолмен ұстап көру.</w:t>
            </w:r>
            <w:r>
              <w:rPr>
                <w:rFonts w:ascii="Times New Roman" w:hAnsi="Times New Roman" w:cs="Times New Roman"/>
                <w:lang w:val="kk-KZ"/>
              </w:rPr>
              <w:br/>
            </w:r>
            <w:r>
              <w:rPr>
                <w:rStyle w:val="a5"/>
                <w:rFonts w:ascii="Times New Roman" w:hAnsi="Times New Roman" w:cs="Times New Roman"/>
                <w:lang w:val="kk-KZ"/>
              </w:rPr>
              <w:t>Нәтиже:</w:t>
            </w:r>
            <w:r>
              <w:rPr>
                <w:rFonts w:ascii="Times New Roman" w:hAnsi="Times New Roman" w:cs="Times New Roman"/>
                <w:lang w:val="kk-KZ"/>
              </w:rPr>
              <w:t xml:space="preserve"> Балалар ұлттық құндылықтарды таниды, дәстүрге құрметпен қарайды.</w:t>
            </w:r>
          </w:p>
          <w:p w14:paraId="0A4D3D2D" w14:textId="77777777" w:rsidR="0043037B" w:rsidRDefault="003B3800">
            <w:pPr>
              <w:tabs>
                <w:tab w:val="left" w:pos="4536"/>
              </w:tabs>
              <w:spacing w:after="0" w:line="240" w:lineRule="auto"/>
              <w:rPr>
                <w:rFonts w:ascii="Times New Roman" w:hAnsi="Times New Roman" w:cs="Times New Roman"/>
                <w:b/>
                <w:lang w:val="kk-KZ"/>
              </w:rPr>
            </w:pPr>
            <w:r>
              <w:rPr>
                <w:rFonts w:ascii="Times New Roman" w:hAnsi="Times New Roman" w:cs="Times New Roman"/>
                <w:b/>
                <w:lang w:val="kk-KZ"/>
              </w:rPr>
              <w:t>(Ұлттық дағдыны дамыту)</w:t>
            </w:r>
          </w:p>
        </w:tc>
      </w:tr>
      <w:tr w:rsidR="0043037B" w:rsidRPr="00552F20" w14:paraId="7101BD78" w14:textId="77777777">
        <w:trPr>
          <w:trHeight w:val="552"/>
        </w:trPr>
        <w:tc>
          <w:tcPr>
            <w:tcW w:w="2552" w:type="dxa"/>
          </w:tcPr>
          <w:p w14:paraId="7220D44C" w14:textId="77777777" w:rsidR="0043037B" w:rsidRDefault="003B3800">
            <w:pPr>
              <w:pStyle w:val="TableParagraph"/>
              <w:tabs>
                <w:tab w:val="left" w:pos="4536"/>
              </w:tabs>
              <w:rPr>
                <w:b/>
              </w:rPr>
            </w:pPr>
            <w:r>
              <w:rPr>
                <w:b/>
              </w:rPr>
              <w:lastRenderedPageBreak/>
              <w:t xml:space="preserve">Жеке баламен жұмыс </w:t>
            </w:r>
          </w:p>
        </w:tc>
        <w:tc>
          <w:tcPr>
            <w:tcW w:w="2552" w:type="dxa"/>
          </w:tcPr>
          <w:p w14:paraId="707D64BD"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 xml:space="preserve">Алдыңғы мониторинг нәтижесі бойынша жұмыс </w:t>
            </w:r>
          </w:p>
          <w:p w14:paraId="158E8DB1"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Арнайы түзетуші іс-әрекет</w:t>
            </w:r>
          </w:p>
          <w:p w14:paraId="18DE697D" w14:textId="77777777" w:rsidR="0043037B" w:rsidRDefault="0043037B">
            <w:pPr>
              <w:tabs>
                <w:tab w:val="left" w:pos="4536"/>
              </w:tabs>
              <w:spacing w:after="0" w:line="240" w:lineRule="auto"/>
              <w:rPr>
                <w:rFonts w:ascii="Times New Roman" w:hAnsi="Times New Roman" w:cs="Times New Roman"/>
                <w:b/>
                <w:lang w:val="kk-KZ"/>
              </w:rPr>
            </w:pPr>
          </w:p>
          <w:p w14:paraId="27819E01" w14:textId="77777777" w:rsidR="0043037B" w:rsidRDefault="003B3800">
            <w:pPr>
              <w:pStyle w:val="aa"/>
              <w:spacing w:before="0" w:beforeAutospacing="0" w:after="0" w:afterAutospacing="0"/>
              <w:rPr>
                <w:sz w:val="22"/>
                <w:szCs w:val="22"/>
              </w:rPr>
            </w:pPr>
            <w:r>
              <w:rPr>
                <w:rStyle w:val="a5"/>
                <w:sz w:val="22"/>
                <w:szCs w:val="22"/>
                <w:lang w:val="kk-KZ"/>
              </w:rPr>
              <w:t>Міндеті:</w:t>
            </w:r>
            <w:r>
              <w:rPr>
                <w:sz w:val="22"/>
                <w:szCs w:val="22"/>
                <w:lang w:val="kk-KZ"/>
              </w:rPr>
              <w:t xml:space="preserve"> Дыбыстарды анық айтуға үйрету.</w:t>
            </w:r>
            <w:r>
              <w:rPr>
                <w:sz w:val="22"/>
                <w:szCs w:val="22"/>
                <w:lang w:val="kk-KZ"/>
              </w:rPr>
              <w:br/>
            </w:r>
            <w:r>
              <w:rPr>
                <w:rStyle w:val="a5"/>
                <w:sz w:val="22"/>
                <w:szCs w:val="22"/>
              </w:rPr>
              <w:t>Іс-әрекет барысы:</w:t>
            </w:r>
            <w:r>
              <w:rPr>
                <w:sz w:val="22"/>
                <w:szCs w:val="22"/>
              </w:rPr>
              <w:t xml:space="preserve"> Дауысты (а, о, е) дыбыстарын әндетіп қайталау.</w:t>
            </w:r>
          </w:p>
          <w:p w14:paraId="32974BAE" w14:textId="77777777" w:rsidR="0043037B" w:rsidRDefault="0043037B">
            <w:pPr>
              <w:tabs>
                <w:tab w:val="left" w:pos="4536"/>
              </w:tabs>
              <w:spacing w:after="0" w:line="240" w:lineRule="auto"/>
              <w:rPr>
                <w:rFonts w:ascii="Times New Roman" w:hAnsi="Times New Roman" w:cs="Times New Roman"/>
              </w:rPr>
            </w:pPr>
          </w:p>
        </w:tc>
        <w:tc>
          <w:tcPr>
            <w:tcW w:w="2835" w:type="dxa"/>
          </w:tcPr>
          <w:p w14:paraId="713F1857"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 xml:space="preserve">Алдыңғы мониторинг нәтижесі бойынша жұмыс </w:t>
            </w:r>
          </w:p>
          <w:p w14:paraId="1C95C269"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Арнайы түзетуші іс-әрекет</w:t>
            </w:r>
          </w:p>
          <w:p w14:paraId="384FF2EA" w14:textId="77777777" w:rsidR="0043037B" w:rsidRDefault="003B3800">
            <w:pPr>
              <w:tabs>
                <w:tab w:val="left" w:pos="4536"/>
              </w:tabs>
              <w:spacing w:after="0" w:line="240" w:lineRule="auto"/>
              <w:rPr>
                <w:rFonts w:ascii="Times New Roman" w:hAnsi="Times New Roman" w:cs="Times New Roman"/>
                <w:b/>
                <w:lang w:val="kk-KZ"/>
              </w:rPr>
            </w:pPr>
            <w:r>
              <w:rPr>
                <w:rStyle w:val="a5"/>
                <w:rFonts w:ascii="Times New Roman" w:hAnsi="Times New Roman" w:cs="Times New Roman"/>
                <w:lang w:val="kk-KZ"/>
              </w:rPr>
              <w:t>Міндеті:</w:t>
            </w:r>
            <w:r>
              <w:rPr>
                <w:rFonts w:ascii="Times New Roman" w:hAnsi="Times New Roman" w:cs="Times New Roman"/>
                <w:lang w:val="kk-KZ"/>
              </w:rPr>
              <w:t xml:space="preserve"> Қазақ тілінде сөздерді дұрыс айтуға баулу.</w:t>
            </w:r>
            <w:r>
              <w:rPr>
                <w:rFonts w:ascii="Times New Roman" w:hAnsi="Times New Roman" w:cs="Times New Roman"/>
                <w:lang w:val="kk-KZ"/>
              </w:rPr>
              <w:br/>
            </w:r>
            <w:r>
              <w:rPr>
                <w:rStyle w:val="a5"/>
                <w:rFonts w:ascii="Times New Roman" w:hAnsi="Times New Roman" w:cs="Times New Roman"/>
                <w:lang w:val="kk-KZ"/>
              </w:rPr>
              <w:t>Іс-әрекет барысы:</w:t>
            </w:r>
            <w:r>
              <w:rPr>
                <w:rFonts w:ascii="Times New Roman" w:hAnsi="Times New Roman" w:cs="Times New Roman"/>
                <w:lang w:val="kk-KZ"/>
              </w:rPr>
              <w:t xml:space="preserve"> «Сәлемдесу» ойыны: балалар амандасып, қазақ тіліндегі сөздерді қайталайды.</w:t>
            </w:r>
          </w:p>
        </w:tc>
        <w:tc>
          <w:tcPr>
            <w:tcW w:w="2835" w:type="dxa"/>
          </w:tcPr>
          <w:p w14:paraId="6E26BA65"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 xml:space="preserve">Алдыңғы мониторинг нәтижесі бойынша жұмыс </w:t>
            </w:r>
          </w:p>
          <w:p w14:paraId="5EC9A828"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Арнайы түзетуші іс-әрекет</w:t>
            </w:r>
          </w:p>
          <w:p w14:paraId="7944DCEC" w14:textId="77777777" w:rsidR="0043037B" w:rsidRDefault="003B3800">
            <w:pPr>
              <w:tabs>
                <w:tab w:val="left" w:pos="4536"/>
              </w:tabs>
              <w:spacing w:after="0" w:line="240" w:lineRule="auto"/>
              <w:rPr>
                <w:rFonts w:ascii="Times New Roman" w:hAnsi="Times New Roman" w:cs="Times New Roman"/>
                <w:lang w:val="kk-KZ"/>
              </w:rPr>
            </w:pPr>
            <w:r>
              <w:rPr>
                <w:rStyle w:val="a5"/>
                <w:rFonts w:ascii="Times New Roman" w:hAnsi="Times New Roman" w:cs="Times New Roman"/>
                <w:lang w:val="kk-KZ"/>
              </w:rPr>
              <w:t>Міндеті:</w:t>
            </w:r>
            <w:r>
              <w:rPr>
                <w:rFonts w:ascii="Times New Roman" w:hAnsi="Times New Roman" w:cs="Times New Roman"/>
                <w:lang w:val="kk-KZ"/>
              </w:rPr>
              <w:t xml:space="preserve"> Мүсіндеу дағдыларын дамыту.</w:t>
            </w:r>
            <w:r>
              <w:rPr>
                <w:rFonts w:ascii="Times New Roman" w:hAnsi="Times New Roman" w:cs="Times New Roman"/>
                <w:lang w:val="kk-KZ"/>
              </w:rPr>
              <w:br/>
            </w:r>
            <w:r>
              <w:rPr>
                <w:rStyle w:val="a5"/>
                <w:rFonts w:ascii="Times New Roman" w:hAnsi="Times New Roman" w:cs="Times New Roman"/>
                <w:lang w:val="kk-KZ"/>
              </w:rPr>
              <w:t>Іс-әрекет барысы:</w:t>
            </w:r>
            <w:r>
              <w:rPr>
                <w:rFonts w:ascii="Times New Roman" w:hAnsi="Times New Roman" w:cs="Times New Roman"/>
                <w:lang w:val="kk-KZ"/>
              </w:rPr>
              <w:t xml:space="preserve"> Пластилиннен шар және таяқша жасау.</w:t>
            </w:r>
          </w:p>
        </w:tc>
        <w:tc>
          <w:tcPr>
            <w:tcW w:w="2693" w:type="dxa"/>
          </w:tcPr>
          <w:p w14:paraId="61DC3421"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 xml:space="preserve">Алдыңғы мониторинг нәтижесі бойынша жұмыс </w:t>
            </w:r>
          </w:p>
          <w:p w14:paraId="57C8D37E"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Арнайы түзетуші іс-әрекет</w:t>
            </w:r>
          </w:p>
          <w:p w14:paraId="4E666C21" w14:textId="77777777" w:rsidR="0043037B" w:rsidRDefault="003B3800">
            <w:pPr>
              <w:pStyle w:val="aa"/>
              <w:spacing w:before="0" w:beforeAutospacing="0" w:after="0" w:afterAutospacing="0"/>
              <w:rPr>
                <w:sz w:val="22"/>
                <w:szCs w:val="22"/>
                <w:lang w:val="kk-KZ"/>
              </w:rPr>
            </w:pPr>
            <w:r>
              <w:rPr>
                <w:rStyle w:val="a5"/>
                <w:sz w:val="22"/>
                <w:szCs w:val="22"/>
                <w:lang w:val="kk-KZ"/>
              </w:rPr>
              <w:t>Міндеті:</w:t>
            </w:r>
            <w:r>
              <w:rPr>
                <w:sz w:val="22"/>
                <w:szCs w:val="22"/>
                <w:lang w:val="kk-KZ"/>
              </w:rPr>
              <w:t xml:space="preserve"> Отбасы мүшелерін тану.</w:t>
            </w:r>
            <w:r>
              <w:rPr>
                <w:sz w:val="22"/>
                <w:szCs w:val="22"/>
                <w:lang w:val="kk-KZ"/>
              </w:rPr>
              <w:br/>
            </w:r>
            <w:r>
              <w:rPr>
                <w:rStyle w:val="a5"/>
                <w:sz w:val="22"/>
                <w:szCs w:val="22"/>
                <w:lang w:val="kk-KZ"/>
              </w:rPr>
              <w:t>Іс-әрекет барысы:</w:t>
            </w:r>
            <w:r>
              <w:rPr>
                <w:sz w:val="22"/>
                <w:szCs w:val="22"/>
                <w:lang w:val="kk-KZ"/>
              </w:rPr>
              <w:t xml:space="preserve"> Суреттен әке, ана, аға, апа деп атау, рөлдік ойын ойнау.</w:t>
            </w:r>
          </w:p>
          <w:p w14:paraId="4A4F0248" w14:textId="77777777" w:rsidR="0043037B" w:rsidRDefault="0043037B">
            <w:pPr>
              <w:tabs>
                <w:tab w:val="left" w:pos="4536"/>
              </w:tabs>
              <w:spacing w:after="0" w:line="240" w:lineRule="auto"/>
              <w:rPr>
                <w:rFonts w:ascii="Times New Roman" w:hAnsi="Times New Roman" w:cs="Times New Roman"/>
                <w:lang w:val="kk-KZ"/>
              </w:rPr>
            </w:pPr>
          </w:p>
        </w:tc>
        <w:tc>
          <w:tcPr>
            <w:tcW w:w="2835" w:type="dxa"/>
          </w:tcPr>
          <w:p w14:paraId="54176B42"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 xml:space="preserve">Алдыңғы мониторинг нәтижесі бойынша жұмыс </w:t>
            </w:r>
          </w:p>
          <w:p w14:paraId="217A9A6C"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Арнайы түзетуші іс-әрекет</w:t>
            </w:r>
          </w:p>
          <w:p w14:paraId="7782D3BC" w14:textId="77777777" w:rsidR="0043037B" w:rsidRDefault="003B3800">
            <w:pPr>
              <w:tabs>
                <w:tab w:val="left" w:pos="4536"/>
              </w:tabs>
              <w:spacing w:after="0" w:line="240" w:lineRule="auto"/>
              <w:rPr>
                <w:rFonts w:ascii="Times New Roman" w:hAnsi="Times New Roman" w:cs="Times New Roman"/>
                <w:b/>
                <w:lang w:val="kk-KZ"/>
              </w:rPr>
            </w:pPr>
            <w:r>
              <w:rPr>
                <w:rStyle w:val="a5"/>
                <w:rFonts w:ascii="Times New Roman" w:hAnsi="Times New Roman" w:cs="Times New Roman"/>
                <w:lang w:val="kk-KZ"/>
              </w:rPr>
              <w:t>Міндеті:</w:t>
            </w:r>
            <w:r>
              <w:rPr>
                <w:rFonts w:ascii="Times New Roman" w:hAnsi="Times New Roman" w:cs="Times New Roman"/>
                <w:lang w:val="kk-KZ"/>
              </w:rPr>
              <w:t xml:space="preserve"> Коммуникативтік қабілетті арттыру.</w:t>
            </w:r>
            <w:r>
              <w:rPr>
                <w:rFonts w:ascii="Times New Roman" w:hAnsi="Times New Roman" w:cs="Times New Roman"/>
                <w:lang w:val="kk-KZ"/>
              </w:rPr>
              <w:br/>
            </w:r>
            <w:r>
              <w:rPr>
                <w:rStyle w:val="a5"/>
                <w:rFonts w:ascii="Times New Roman" w:hAnsi="Times New Roman" w:cs="Times New Roman"/>
                <w:lang w:val="kk-KZ"/>
              </w:rPr>
              <w:t>Іс-әрекет барысы:</w:t>
            </w:r>
            <w:r>
              <w:rPr>
                <w:rFonts w:ascii="Times New Roman" w:hAnsi="Times New Roman" w:cs="Times New Roman"/>
                <w:lang w:val="kk-KZ"/>
              </w:rPr>
              <w:t xml:space="preserve"> Балалар бір-біріне «жақсы сөз» айтып, жылы қарым-қатынас орнатады.</w:t>
            </w:r>
          </w:p>
        </w:tc>
      </w:tr>
      <w:tr w:rsidR="0043037B" w:rsidRPr="00552F20" w14:paraId="72EF978B" w14:textId="77777777">
        <w:trPr>
          <w:trHeight w:val="552"/>
        </w:trPr>
        <w:tc>
          <w:tcPr>
            <w:tcW w:w="2552" w:type="dxa"/>
          </w:tcPr>
          <w:p w14:paraId="6ACE8D44" w14:textId="77777777" w:rsidR="0043037B" w:rsidRDefault="003B3800">
            <w:pPr>
              <w:pStyle w:val="TableParagraph"/>
              <w:tabs>
                <w:tab w:val="left" w:pos="4536"/>
              </w:tabs>
              <w:rPr>
                <w:b/>
              </w:rPr>
            </w:pPr>
            <w:r>
              <w:rPr>
                <w:b/>
              </w:rPr>
              <w:t>Серуенге</w:t>
            </w:r>
            <w:r>
              <w:rPr>
                <w:b/>
                <w:spacing w:val="-4"/>
              </w:rPr>
              <w:t xml:space="preserve"> </w:t>
            </w:r>
            <w:r>
              <w:rPr>
                <w:b/>
              </w:rPr>
              <w:t>дайындық</w:t>
            </w:r>
          </w:p>
        </w:tc>
        <w:tc>
          <w:tcPr>
            <w:tcW w:w="2552" w:type="dxa"/>
          </w:tcPr>
          <w:p w14:paraId="110E6078" w14:textId="77777777" w:rsidR="0043037B" w:rsidRDefault="003B3800">
            <w:pPr>
              <w:tabs>
                <w:tab w:val="left" w:pos="4536"/>
              </w:tabs>
              <w:spacing w:after="0" w:line="240" w:lineRule="auto"/>
              <w:outlineLvl w:val="2"/>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 xml:space="preserve">"Серуенге дайынбыз!" </w:t>
            </w:r>
          </w:p>
          <w:p w14:paraId="6F978B52" w14:textId="77777777" w:rsidR="0043037B" w:rsidRDefault="003B3800">
            <w:pPr>
              <w:tabs>
                <w:tab w:val="left" w:pos="4536"/>
              </w:tabs>
              <w:spacing w:after="0" w:line="240" w:lineRule="auto"/>
              <w:outlineLvl w:val="2"/>
              <w:rPr>
                <w:rFonts w:ascii="Times New Roman" w:eastAsia="Times New Roman" w:hAnsi="Times New Roman" w:cs="Times New Roman"/>
                <w:b/>
                <w:bCs/>
                <w:lang w:val="kk-KZ" w:eastAsia="ru-RU"/>
              </w:rPr>
            </w:pPr>
            <w:r>
              <w:rPr>
                <w:rFonts w:ascii="Times New Roman" w:eastAsia="Times New Roman" w:hAnsi="Times New Roman" w:cs="Times New Roman"/>
                <w:b/>
                <w:bCs/>
                <w:iCs/>
                <w:lang w:val="kk-KZ" w:eastAsia="ru-RU"/>
              </w:rPr>
              <w:t>(Барлық дағдыларды бекіту)</w:t>
            </w:r>
          </w:p>
          <w:p w14:paraId="23C8BDAE" w14:textId="77777777" w:rsidR="0043037B" w:rsidRDefault="003B3800">
            <w:pPr>
              <w:tabs>
                <w:tab w:val="left" w:pos="4536"/>
              </w:tabs>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w:t>
            </w:r>
          </w:p>
          <w:p w14:paraId="67217D79" w14:textId="77777777" w:rsidR="0043037B" w:rsidRDefault="003B3800">
            <w:pPr>
              <w:tabs>
                <w:tab w:val="left" w:pos="4536"/>
              </w:tabs>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"Кім жылдам?" ойыны – Балалар ретімен тез әрі дұрыс киінеді.</w:t>
            </w:r>
          </w:p>
          <w:p w14:paraId="0AD76CD1" w14:textId="77777777" w:rsidR="0043037B" w:rsidRDefault="003B3800">
            <w:pPr>
              <w:tabs>
                <w:tab w:val="left" w:pos="4536"/>
              </w:tabs>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барлық балаларды мақтап, серуенге жақсы көңіл-күймен шығуын қамтамасыз ету</w:t>
            </w:r>
          </w:p>
          <w:p w14:paraId="057649F2" w14:textId="77777777" w:rsidR="0043037B" w:rsidRDefault="0043037B">
            <w:pPr>
              <w:tabs>
                <w:tab w:val="left" w:pos="4536"/>
              </w:tabs>
              <w:spacing w:after="0" w:line="240" w:lineRule="auto"/>
              <w:rPr>
                <w:rFonts w:ascii="Times New Roman" w:eastAsia="Times New Roman" w:hAnsi="Times New Roman" w:cs="Times New Roman"/>
                <w:b/>
                <w:bCs/>
                <w:lang w:val="kk-KZ" w:eastAsia="ru-RU"/>
              </w:rPr>
            </w:pPr>
          </w:p>
        </w:tc>
        <w:tc>
          <w:tcPr>
            <w:tcW w:w="2835" w:type="dxa"/>
          </w:tcPr>
          <w:p w14:paraId="25FF8F59" w14:textId="77777777" w:rsidR="0043037B" w:rsidRDefault="003B3800">
            <w:pPr>
              <w:tabs>
                <w:tab w:val="left" w:pos="4536"/>
              </w:tabs>
              <w:spacing w:after="0" w:line="240" w:lineRule="auto"/>
              <w:outlineLvl w:val="2"/>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 xml:space="preserve">"Бір-бірімізге көмектесеміз" </w:t>
            </w:r>
            <w:r>
              <w:rPr>
                <w:rFonts w:ascii="Times New Roman" w:eastAsia="Times New Roman" w:hAnsi="Times New Roman" w:cs="Times New Roman"/>
                <w:b/>
                <w:bCs/>
                <w:iCs/>
                <w:lang w:val="kk-KZ" w:eastAsia="ru-RU"/>
              </w:rPr>
              <w:t>(Қайырымдылық пен достықты дамыту)</w:t>
            </w:r>
          </w:p>
          <w:p w14:paraId="582B1948" w14:textId="77777777" w:rsidR="0043037B" w:rsidRDefault="003B3800">
            <w:pPr>
              <w:tabs>
                <w:tab w:val="left" w:pos="4536"/>
              </w:tabs>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Балалар киіну көмек көрсету  (мысалы, түймесін қадау, бас киімін кигізу)..</w:t>
            </w:r>
          </w:p>
          <w:p w14:paraId="0875B1BB" w14:textId="77777777" w:rsidR="0043037B" w:rsidRDefault="003B3800">
            <w:pPr>
              <w:tabs>
                <w:tab w:val="left" w:pos="4536"/>
              </w:tabs>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Балалар «рахмет» және «өтінемін» сөздерін қайталап, әдептілікке дағдыланады.</w:t>
            </w:r>
          </w:p>
          <w:p w14:paraId="26300CDB" w14:textId="77777777" w:rsidR="0043037B" w:rsidRDefault="0043037B">
            <w:pPr>
              <w:tabs>
                <w:tab w:val="left" w:pos="4536"/>
              </w:tabs>
              <w:spacing w:after="0" w:line="240" w:lineRule="auto"/>
              <w:rPr>
                <w:rFonts w:ascii="Times New Roman" w:hAnsi="Times New Roman" w:cs="Times New Roman"/>
                <w:lang w:val="kk-KZ"/>
              </w:rPr>
            </w:pPr>
          </w:p>
        </w:tc>
        <w:tc>
          <w:tcPr>
            <w:tcW w:w="2835" w:type="dxa"/>
          </w:tcPr>
          <w:p w14:paraId="1C69F0B2" w14:textId="77777777" w:rsidR="0043037B" w:rsidRDefault="003B3800">
            <w:pPr>
              <w:tabs>
                <w:tab w:val="left" w:pos="4536"/>
              </w:tabs>
              <w:spacing w:after="0" w:line="240" w:lineRule="auto"/>
              <w:outlineLvl w:val="2"/>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 xml:space="preserve">"Менің көктемгі киімім" </w:t>
            </w:r>
          </w:p>
          <w:p w14:paraId="2743ACEA" w14:textId="77777777" w:rsidR="0043037B" w:rsidRDefault="003B3800">
            <w:pPr>
              <w:tabs>
                <w:tab w:val="left" w:pos="4536"/>
              </w:tabs>
              <w:spacing w:after="0" w:line="240" w:lineRule="auto"/>
              <w:outlineLvl w:val="2"/>
              <w:rPr>
                <w:rFonts w:ascii="Times New Roman" w:eastAsia="Times New Roman" w:hAnsi="Times New Roman" w:cs="Times New Roman"/>
                <w:b/>
                <w:bCs/>
                <w:lang w:val="kk-KZ" w:eastAsia="ru-RU"/>
              </w:rPr>
            </w:pPr>
            <w:r>
              <w:rPr>
                <w:rFonts w:ascii="Times New Roman" w:eastAsia="Times New Roman" w:hAnsi="Times New Roman" w:cs="Times New Roman"/>
                <w:b/>
                <w:bCs/>
                <w:iCs/>
                <w:lang w:val="kk-KZ" w:eastAsia="ru-RU"/>
              </w:rPr>
              <w:t>(Сөздік қорды байыту)</w:t>
            </w:r>
          </w:p>
          <w:p w14:paraId="6A4D5516" w14:textId="77777777" w:rsidR="0043037B" w:rsidRDefault="003B3800">
            <w:pPr>
              <w:tabs>
                <w:tab w:val="left" w:pos="4536"/>
              </w:tabs>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Балалар серуенге киетін киімдерін атайды (күртеше, бәтеңке, бас киім, қолғап).</w:t>
            </w:r>
          </w:p>
          <w:p w14:paraId="33C62328" w14:textId="77777777" w:rsidR="0043037B" w:rsidRDefault="003B3800">
            <w:pPr>
              <w:tabs>
                <w:tab w:val="left" w:pos="4536"/>
              </w:tabs>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Балаларға киім атауларын дұрыс айтуға көмектесу.</w:t>
            </w:r>
          </w:p>
          <w:p w14:paraId="533F7A2A" w14:textId="77777777" w:rsidR="0043037B" w:rsidRDefault="0043037B">
            <w:pPr>
              <w:tabs>
                <w:tab w:val="left" w:pos="4536"/>
              </w:tabs>
              <w:spacing w:after="0" w:line="240" w:lineRule="auto"/>
              <w:rPr>
                <w:rFonts w:ascii="Times New Roman" w:hAnsi="Times New Roman" w:cs="Times New Roman"/>
                <w:lang w:val="kk-KZ"/>
              </w:rPr>
            </w:pPr>
          </w:p>
          <w:p w14:paraId="453E85C8" w14:textId="77777777" w:rsidR="0043037B" w:rsidRDefault="0043037B">
            <w:pPr>
              <w:tabs>
                <w:tab w:val="left" w:pos="4536"/>
              </w:tabs>
              <w:spacing w:after="0" w:line="240" w:lineRule="auto"/>
              <w:rPr>
                <w:rFonts w:ascii="Times New Roman" w:eastAsia="Times New Roman" w:hAnsi="Times New Roman" w:cs="Times New Roman"/>
                <w:bCs/>
                <w:lang w:val="kk-KZ" w:eastAsia="ru-RU"/>
              </w:rPr>
            </w:pPr>
          </w:p>
        </w:tc>
        <w:tc>
          <w:tcPr>
            <w:tcW w:w="2693" w:type="dxa"/>
          </w:tcPr>
          <w:p w14:paraId="0A9F3269" w14:textId="77777777" w:rsidR="0043037B" w:rsidRDefault="003B3800">
            <w:pPr>
              <w:tabs>
                <w:tab w:val="left" w:pos="4536"/>
              </w:tabs>
              <w:spacing w:after="0" w:line="240" w:lineRule="auto"/>
              <w:outlineLvl w:val="2"/>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 xml:space="preserve">"Киім қайда тұрады?" </w:t>
            </w:r>
            <w:r>
              <w:rPr>
                <w:rFonts w:ascii="Times New Roman" w:eastAsia="Times New Roman" w:hAnsi="Times New Roman" w:cs="Times New Roman"/>
                <w:b/>
                <w:bCs/>
                <w:iCs/>
                <w:lang w:val="kk-KZ" w:eastAsia="ru-RU"/>
              </w:rPr>
              <w:t>(Тазалыққа және тәртіпке баулу)</w:t>
            </w:r>
          </w:p>
          <w:p w14:paraId="185D9713" w14:textId="77777777" w:rsidR="0043037B" w:rsidRDefault="003B3800">
            <w:pPr>
              <w:tabs>
                <w:tab w:val="left" w:pos="4536"/>
              </w:tabs>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Балалар киімдерін шкафқа дұрыс орналастыруды үйренеді.</w:t>
            </w:r>
          </w:p>
          <w:p w14:paraId="59797ED4" w14:textId="77777777" w:rsidR="0043037B" w:rsidRDefault="003B3800">
            <w:pPr>
              <w:tabs>
                <w:tab w:val="left" w:pos="4536"/>
              </w:tabs>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«Киімдер қайда тұрады?» ойыны – Балаларға әртүрлі заттарды көрсетіп, қайсысы қайда тұратынын айтады (бас киім – жоғарғы сөреде, аяқ киім – төменгі сөреде).</w:t>
            </w:r>
          </w:p>
          <w:p w14:paraId="25037D6F" w14:textId="77777777" w:rsidR="0043037B" w:rsidRDefault="003B3800">
            <w:pPr>
              <w:tabs>
                <w:tab w:val="left" w:pos="4536"/>
              </w:tabs>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балалардың өз киімдерін дұрыс жинауын қадағалу</w:t>
            </w:r>
          </w:p>
          <w:p w14:paraId="11EFCCD1" w14:textId="77777777" w:rsidR="0043037B" w:rsidRDefault="0043037B">
            <w:pPr>
              <w:tabs>
                <w:tab w:val="left" w:pos="4536"/>
              </w:tabs>
              <w:spacing w:after="0" w:line="240" w:lineRule="auto"/>
              <w:rPr>
                <w:rFonts w:ascii="Times New Roman" w:eastAsia="Times New Roman" w:hAnsi="Times New Roman" w:cs="Times New Roman"/>
                <w:b/>
                <w:bCs/>
                <w:lang w:val="kk-KZ" w:eastAsia="ru-RU"/>
              </w:rPr>
            </w:pPr>
          </w:p>
        </w:tc>
        <w:tc>
          <w:tcPr>
            <w:tcW w:w="2835" w:type="dxa"/>
          </w:tcPr>
          <w:p w14:paraId="379117F6" w14:textId="77777777" w:rsidR="0043037B" w:rsidRDefault="003B3800">
            <w:pPr>
              <w:tabs>
                <w:tab w:val="left" w:pos="4536"/>
              </w:tabs>
              <w:spacing w:after="0" w:line="240" w:lineRule="auto"/>
              <w:outlineLvl w:val="2"/>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 xml:space="preserve">"Серуенге дайынбыз!" </w:t>
            </w:r>
          </w:p>
          <w:p w14:paraId="54510E62" w14:textId="77777777" w:rsidR="0043037B" w:rsidRDefault="003B3800">
            <w:pPr>
              <w:tabs>
                <w:tab w:val="left" w:pos="4536"/>
              </w:tabs>
              <w:spacing w:after="0" w:line="240" w:lineRule="auto"/>
              <w:outlineLvl w:val="2"/>
              <w:rPr>
                <w:rFonts w:ascii="Times New Roman" w:eastAsia="Times New Roman" w:hAnsi="Times New Roman" w:cs="Times New Roman"/>
                <w:b/>
                <w:bCs/>
                <w:lang w:val="kk-KZ" w:eastAsia="ru-RU"/>
              </w:rPr>
            </w:pPr>
            <w:r>
              <w:rPr>
                <w:rFonts w:ascii="Times New Roman" w:eastAsia="Times New Roman" w:hAnsi="Times New Roman" w:cs="Times New Roman"/>
                <w:b/>
                <w:bCs/>
                <w:iCs/>
                <w:lang w:val="kk-KZ" w:eastAsia="ru-RU"/>
              </w:rPr>
              <w:t>(Барлық дағдыларды бекіту)</w:t>
            </w:r>
          </w:p>
          <w:p w14:paraId="44A1B385" w14:textId="77777777" w:rsidR="0043037B" w:rsidRDefault="003B3800">
            <w:pPr>
              <w:tabs>
                <w:tab w:val="left" w:pos="4536"/>
              </w:tabs>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w:t>
            </w:r>
          </w:p>
          <w:p w14:paraId="0A70E111" w14:textId="77777777" w:rsidR="0043037B" w:rsidRDefault="003B3800">
            <w:pPr>
              <w:tabs>
                <w:tab w:val="left" w:pos="4536"/>
              </w:tabs>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"Кім жылдам?" ойыны – Балалар ретімен тез әрі дұрыс киінеді.</w:t>
            </w:r>
          </w:p>
          <w:p w14:paraId="2777044C" w14:textId="77777777" w:rsidR="0043037B" w:rsidRDefault="003B3800">
            <w:pPr>
              <w:tabs>
                <w:tab w:val="left" w:pos="4536"/>
              </w:tabs>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барлық балаларды мақтап, серуенге жақсы көңіл-күймен шығуын қамтамасыз ету</w:t>
            </w:r>
          </w:p>
          <w:p w14:paraId="1BEC9727" w14:textId="77777777" w:rsidR="0043037B" w:rsidRDefault="0043037B">
            <w:pPr>
              <w:tabs>
                <w:tab w:val="left" w:pos="4536"/>
              </w:tabs>
              <w:spacing w:after="0" w:line="240" w:lineRule="auto"/>
              <w:rPr>
                <w:rFonts w:ascii="Times New Roman" w:eastAsia="Times New Roman" w:hAnsi="Times New Roman" w:cs="Times New Roman"/>
                <w:bCs/>
                <w:lang w:val="kk-KZ" w:eastAsia="ru-RU"/>
              </w:rPr>
            </w:pPr>
          </w:p>
          <w:p w14:paraId="5E6F67D7" w14:textId="77777777" w:rsidR="0043037B" w:rsidRDefault="0043037B">
            <w:pPr>
              <w:tabs>
                <w:tab w:val="left" w:pos="4536"/>
              </w:tabs>
              <w:spacing w:after="0" w:line="240" w:lineRule="auto"/>
              <w:rPr>
                <w:rFonts w:ascii="Times New Roman" w:eastAsia="Times New Roman" w:hAnsi="Times New Roman" w:cs="Times New Roman"/>
                <w:b/>
                <w:bCs/>
                <w:lang w:val="kk-KZ" w:eastAsia="ru-RU"/>
              </w:rPr>
            </w:pPr>
          </w:p>
        </w:tc>
      </w:tr>
      <w:tr w:rsidR="0043037B" w:rsidRPr="00552F20" w14:paraId="7CB6EE2A" w14:textId="77777777">
        <w:trPr>
          <w:trHeight w:val="552"/>
        </w:trPr>
        <w:tc>
          <w:tcPr>
            <w:tcW w:w="2552" w:type="dxa"/>
          </w:tcPr>
          <w:p w14:paraId="6C9593AC" w14:textId="77777777" w:rsidR="0043037B" w:rsidRDefault="003B3800">
            <w:pPr>
              <w:pStyle w:val="TableParagraph"/>
              <w:tabs>
                <w:tab w:val="left" w:pos="4536"/>
              </w:tabs>
              <w:rPr>
                <w:b/>
              </w:rPr>
            </w:pPr>
            <w:r>
              <w:rPr>
                <w:b/>
              </w:rPr>
              <w:t>Серуен</w:t>
            </w:r>
          </w:p>
        </w:tc>
        <w:tc>
          <w:tcPr>
            <w:tcW w:w="2552" w:type="dxa"/>
          </w:tcPr>
          <w:p w14:paraId="414F2824"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Серуен картотекасы №16</w:t>
            </w:r>
          </w:p>
          <w:p w14:paraId="14C3D442" w14:textId="77777777" w:rsidR="0043037B"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b/>
                <w:bCs/>
                <w:lang w:val="kk-KZ"/>
              </w:rPr>
              <w:t>Тақырып:</w:t>
            </w:r>
            <w:r>
              <w:rPr>
                <w:rFonts w:ascii="Times New Roman" w:eastAsia="Times New Roman" w:hAnsi="Times New Roman" w:cs="Times New Roman"/>
                <w:lang w:val="kk-KZ"/>
              </w:rPr>
              <w:t xml:space="preserve"> Қауіпсіз серуен</w:t>
            </w:r>
            <w:r>
              <w:rPr>
                <w:rFonts w:ascii="Times New Roman" w:eastAsia="Times New Roman" w:hAnsi="Times New Roman" w:cs="Times New Roman"/>
                <w:lang w:val="kk-KZ"/>
              </w:rPr>
              <w:br/>
            </w:r>
            <w:r>
              <w:rPr>
                <w:rFonts w:ascii="Times New Roman" w:eastAsia="Times New Roman" w:hAnsi="Times New Roman" w:cs="Times New Roman"/>
                <w:b/>
                <w:bCs/>
                <w:lang w:val="kk-KZ"/>
              </w:rPr>
              <w:t>Міндет:</w:t>
            </w:r>
            <w:r>
              <w:rPr>
                <w:rFonts w:ascii="Times New Roman" w:eastAsia="Times New Roman" w:hAnsi="Times New Roman" w:cs="Times New Roman"/>
                <w:lang w:val="kk-KZ"/>
              </w:rPr>
              <w:t xml:space="preserve"> Балаларды далада қауіпсіз жүріп-тұруға үйрету</w:t>
            </w:r>
            <w:r>
              <w:rPr>
                <w:rFonts w:ascii="Times New Roman" w:eastAsia="Times New Roman" w:hAnsi="Times New Roman" w:cs="Times New Roman"/>
                <w:lang w:val="kk-KZ"/>
              </w:rPr>
              <w:br/>
            </w:r>
            <w:r>
              <w:rPr>
                <w:rFonts w:ascii="Times New Roman" w:eastAsia="Times New Roman" w:hAnsi="Times New Roman" w:cs="Times New Roman"/>
                <w:b/>
                <w:bCs/>
                <w:lang w:val="kk-KZ"/>
              </w:rPr>
              <w:t>Іс-әрекет барысы:</w:t>
            </w:r>
            <w:r>
              <w:rPr>
                <w:rFonts w:ascii="Times New Roman" w:eastAsia="Times New Roman" w:hAnsi="Times New Roman" w:cs="Times New Roman"/>
                <w:lang w:val="kk-KZ"/>
              </w:rPr>
              <w:t xml:space="preserve"> Балалармен бірге ауладағы жолды, кедергілерді көрсетіп, оларды айналып өтуді үйрету.</w:t>
            </w:r>
            <w:r>
              <w:rPr>
                <w:rFonts w:ascii="Times New Roman" w:eastAsia="Times New Roman" w:hAnsi="Times New Roman" w:cs="Times New Roman"/>
                <w:lang w:val="kk-KZ"/>
              </w:rPr>
              <w:br/>
            </w:r>
            <w:r>
              <w:rPr>
                <w:rFonts w:ascii="Times New Roman" w:eastAsia="Times New Roman" w:hAnsi="Times New Roman" w:cs="Times New Roman"/>
                <w:b/>
                <w:bCs/>
                <w:lang w:val="kk-KZ"/>
              </w:rPr>
              <w:lastRenderedPageBreak/>
              <w:t>Қимылды ойын:</w:t>
            </w:r>
            <w:r>
              <w:rPr>
                <w:rFonts w:ascii="Times New Roman" w:eastAsia="Times New Roman" w:hAnsi="Times New Roman" w:cs="Times New Roman"/>
                <w:lang w:val="kk-KZ"/>
              </w:rPr>
              <w:t xml:space="preserve"> </w:t>
            </w:r>
            <w:r>
              <w:rPr>
                <w:rFonts w:ascii="Times New Roman" w:eastAsia="Times New Roman" w:hAnsi="Times New Roman" w:cs="Times New Roman"/>
                <w:iCs/>
                <w:lang w:val="kk-KZ"/>
              </w:rPr>
              <w:t>«Бағдаршам»</w:t>
            </w:r>
            <w:r>
              <w:rPr>
                <w:rFonts w:ascii="Times New Roman" w:eastAsia="Times New Roman" w:hAnsi="Times New Roman" w:cs="Times New Roman"/>
                <w:lang w:val="kk-KZ"/>
              </w:rPr>
              <w:t xml:space="preserve"> – тәрбиеші «қызыл», «сары», «жасыл» түстерін айтады. Жасылда – балалар жүреді, сарыда – қолдарын созып дайындалады, қызылда – тоқтайды.</w:t>
            </w:r>
            <w:r>
              <w:rPr>
                <w:rFonts w:ascii="Times New Roman" w:eastAsia="Times New Roman" w:hAnsi="Times New Roman" w:cs="Times New Roman"/>
                <w:lang w:val="kk-KZ"/>
              </w:rPr>
              <w:br/>
            </w:r>
            <w:r>
              <w:rPr>
                <w:rFonts w:ascii="Times New Roman" w:eastAsia="Times New Roman" w:hAnsi="Times New Roman" w:cs="Times New Roman"/>
                <w:b/>
                <w:bCs/>
                <w:lang w:val="kk-KZ"/>
              </w:rPr>
              <w:t>Нәтиже:</w:t>
            </w:r>
            <w:r>
              <w:rPr>
                <w:rFonts w:ascii="Times New Roman" w:eastAsia="Times New Roman" w:hAnsi="Times New Roman" w:cs="Times New Roman"/>
                <w:lang w:val="kk-KZ"/>
              </w:rPr>
              <w:t xml:space="preserve"> Балалар бағдаршам ережелерін меңгереді, қауіпсіздікті сақтайды.</w:t>
            </w:r>
          </w:p>
          <w:p w14:paraId="37B2A006" w14:textId="77777777" w:rsidR="0043037B" w:rsidRDefault="0043037B">
            <w:pPr>
              <w:tabs>
                <w:tab w:val="left" w:pos="4536"/>
              </w:tabs>
              <w:spacing w:after="0" w:line="240" w:lineRule="auto"/>
              <w:rPr>
                <w:rFonts w:ascii="Times New Roman" w:eastAsia="Times New Roman" w:hAnsi="Times New Roman" w:cs="Times New Roman"/>
                <w:b/>
                <w:bCs/>
                <w:lang w:val="kk-KZ" w:eastAsia="ru-RU"/>
              </w:rPr>
            </w:pPr>
          </w:p>
          <w:p w14:paraId="5AB1DAEC" w14:textId="77777777" w:rsidR="0043037B" w:rsidRDefault="003B3800">
            <w:pPr>
              <w:tabs>
                <w:tab w:val="left" w:pos="4536"/>
              </w:tabs>
              <w:spacing w:after="0" w:line="240" w:lineRule="auto"/>
              <w:rPr>
                <w:rFonts w:ascii="Times New Roman" w:hAnsi="Times New Roman" w:cs="Times New Roman"/>
                <w:b/>
                <w:lang w:val="kk-KZ"/>
              </w:rPr>
            </w:pPr>
            <w:r>
              <w:rPr>
                <w:rFonts w:ascii="Times New Roman" w:hAnsi="Times New Roman" w:cs="Times New Roman"/>
                <w:b/>
                <w:lang w:val="kk-KZ"/>
              </w:rPr>
              <w:t xml:space="preserve">Экологиялық мәдениет дағдысын қалыптастыру, қоршаған әлеммен таныстыру </w:t>
            </w:r>
          </w:p>
        </w:tc>
        <w:tc>
          <w:tcPr>
            <w:tcW w:w="2835" w:type="dxa"/>
          </w:tcPr>
          <w:p w14:paraId="74287A48"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lastRenderedPageBreak/>
              <w:t>Серуен картотекасы №17</w:t>
            </w:r>
          </w:p>
          <w:p w14:paraId="4FE8013C" w14:textId="77777777" w:rsidR="0043037B" w:rsidRDefault="003B3800">
            <w:pPr>
              <w:tabs>
                <w:tab w:val="left" w:pos="4536"/>
              </w:tabs>
              <w:spacing w:after="0" w:line="240" w:lineRule="auto"/>
              <w:rPr>
                <w:rFonts w:ascii="Times New Roman" w:hAnsi="Times New Roman" w:cs="Times New Roman"/>
                <w:lang w:val="kk-KZ"/>
              </w:rPr>
            </w:pPr>
            <w:r>
              <w:rPr>
                <w:rStyle w:val="a5"/>
                <w:rFonts w:ascii="Times New Roman" w:hAnsi="Times New Roman" w:cs="Times New Roman"/>
                <w:lang w:val="kk-KZ"/>
              </w:rPr>
              <w:t>Тақырып:</w:t>
            </w:r>
            <w:r>
              <w:rPr>
                <w:rFonts w:ascii="Times New Roman" w:hAnsi="Times New Roman" w:cs="Times New Roman"/>
                <w:lang w:val="kk-KZ"/>
              </w:rPr>
              <w:t xml:space="preserve"> Әділ ойнаймыз</w:t>
            </w:r>
            <w:r>
              <w:rPr>
                <w:rFonts w:ascii="Times New Roman" w:hAnsi="Times New Roman" w:cs="Times New Roman"/>
                <w:lang w:val="kk-KZ"/>
              </w:rPr>
              <w:br/>
            </w:r>
            <w:r>
              <w:rPr>
                <w:rStyle w:val="a5"/>
                <w:rFonts w:ascii="Times New Roman" w:hAnsi="Times New Roman" w:cs="Times New Roman"/>
                <w:lang w:val="kk-KZ"/>
              </w:rPr>
              <w:t>Міндет:</w:t>
            </w:r>
            <w:r>
              <w:rPr>
                <w:rFonts w:ascii="Times New Roman" w:hAnsi="Times New Roman" w:cs="Times New Roman"/>
                <w:lang w:val="kk-KZ"/>
              </w:rPr>
              <w:t xml:space="preserve"> Балаларды әділдікке тәрбиелеу</w:t>
            </w:r>
            <w:r>
              <w:rPr>
                <w:rFonts w:ascii="Times New Roman" w:hAnsi="Times New Roman" w:cs="Times New Roman"/>
                <w:lang w:val="kk-KZ"/>
              </w:rPr>
              <w:br/>
            </w:r>
            <w:r>
              <w:rPr>
                <w:rStyle w:val="a5"/>
                <w:rFonts w:ascii="Times New Roman" w:hAnsi="Times New Roman" w:cs="Times New Roman"/>
                <w:lang w:val="kk-KZ"/>
              </w:rPr>
              <w:t>Іс-әрекет барысы:</w:t>
            </w:r>
            <w:r>
              <w:rPr>
                <w:rFonts w:ascii="Times New Roman" w:hAnsi="Times New Roman" w:cs="Times New Roman"/>
                <w:lang w:val="kk-KZ"/>
              </w:rPr>
              <w:t xml:space="preserve"> Балаларды топтарға бөліп, кезекпен доп лақтыру ойынын ұйымдастыру.</w:t>
            </w:r>
            <w:r>
              <w:rPr>
                <w:rFonts w:ascii="Times New Roman" w:hAnsi="Times New Roman" w:cs="Times New Roman"/>
                <w:lang w:val="kk-KZ"/>
              </w:rPr>
              <w:br/>
            </w:r>
            <w:r>
              <w:rPr>
                <w:rStyle w:val="a5"/>
                <w:rFonts w:ascii="Times New Roman" w:hAnsi="Times New Roman" w:cs="Times New Roman"/>
                <w:lang w:val="kk-KZ"/>
              </w:rPr>
              <w:t>Қимылды ойын:</w:t>
            </w:r>
            <w:r>
              <w:rPr>
                <w:rFonts w:ascii="Times New Roman" w:hAnsi="Times New Roman" w:cs="Times New Roman"/>
                <w:lang w:val="kk-KZ"/>
              </w:rPr>
              <w:t xml:space="preserve"> </w:t>
            </w:r>
            <w:r>
              <w:rPr>
                <w:rStyle w:val="a3"/>
                <w:rFonts w:ascii="Times New Roman" w:hAnsi="Times New Roman" w:cs="Times New Roman"/>
                <w:i w:val="0"/>
                <w:lang w:val="kk-KZ"/>
              </w:rPr>
              <w:t>«Доп кімге жетеді?»</w:t>
            </w:r>
            <w:r>
              <w:rPr>
                <w:rFonts w:ascii="Times New Roman" w:hAnsi="Times New Roman" w:cs="Times New Roman"/>
                <w:lang w:val="kk-KZ"/>
              </w:rPr>
              <w:t xml:space="preserve"> – балалар дөңгеленіп тұрады. Бір бала допты лақтырады, алған бала «Мен алдым!» </w:t>
            </w:r>
            <w:r>
              <w:rPr>
                <w:rFonts w:ascii="Times New Roman" w:hAnsi="Times New Roman" w:cs="Times New Roman"/>
                <w:lang w:val="kk-KZ"/>
              </w:rPr>
              <w:lastRenderedPageBreak/>
              <w:t>деп дауыстап, қайтарады. Барлығы кезекпен ойнайды.</w:t>
            </w:r>
            <w:r>
              <w:rPr>
                <w:rFonts w:ascii="Times New Roman" w:hAnsi="Times New Roman" w:cs="Times New Roman"/>
                <w:lang w:val="kk-KZ"/>
              </w:rPr>
              <w:br/>
            </w:r>
            <w:r>
              <w:rPr>
                <w:rStyle w:val="a5"/>
                <w:rFonts w:ascii="Times New Roman" w:hAnsi="Times New Roman" w:cs="Times New Roman"/>
                <w:lang w:val="kk-KZ"/>
              </w:rPr>
              <w:t>Нәтиже:</w:t>
            </w:r>
            <w:r>
              <w:rPr>
                <w:rFonts w:ascii="Times New Roman" w:hAnsi="Times New Roman" w:cs="Times New Roman"/>
                <w:lang w:val="kk-KZ"/>
              </w:rPr>
              <w:t xml:space="preserve"> Балалар кезек күтуді үйренеді, әділдікке дағдыланады.</w:t>
            </w:r>
          </w:p>
          <w:p w14:paraId="128435FD" w14:textId="77777777" w:rsidR="0043037B" w:rsidRDefault="003B3800">
            <w:pPr>
              <w:tabs>
                <w:tab w:val="left" w:pos="4536"/>
              </w:tabs>
              <w:spacing w:after="0" w:line="240" w:lineRule="auto"/>
              <w:rPr>
                <w:rFonts w:ascii="Times New Roman" w:hAnsi="Times New Roman" w:cs="Times New Roman"/>
                <w:b/>
                <w:lang w:val="kk-KZ"/>
              </w:rPr>
            </w:pPr>
            <w:r>
              <w:rPr>
                <w:rFonts w:ascii="Times New Roman" w:hAnsi="Times New Roman" w:cs="Times New Roman"/>
                <w:b/>
                <w:lang w:val="kk-KZ"/>
              </w:rPr>
              <w:t xml:space="preserve">Адалдыққа тәрбиелеу, қоршаған әлеммен таныстыру </w:t>
            </w:r>
          </w:p>
          <w:p w14:paraId="7517E08E" w14:textId="77777777" w:rsidR="0043037B" w:rsidRDefault="0043037B">
            <w:pPr>
              <w:tabs>
                <w:tab w:val="left" w:pos="4536"/>
              </w:tabs>
              <w:spacing w:after="0" w:line="240" w:lineRule="auto"/>
              <w:rPr>
                <w:rFonts w:ascii="Times New Roman" w:eastAsia="Times New Roman" w:hAnsi="Times New Roman" w:cs="Times New Roman"/>
                <w:b/>
                <w:bCs/>
                <w:lang w:val="kk-KZ" w:eastAsia="ru-RU"/>
              </w:rPr>
            </w:pPr>
          </w:p>
          <w:p w14:paraId="300EA9E3" w14:textId="77777777" w:rsidR="0043037B" w:rsidRDefault="0043037B">
            <w:pPr>
              <w:tabs>
                <w:tab w:val="left" w:pos="4536"/>
              </w:tabs>
              <w:spacing w:after="0" w:line="240" w:lineRule="auto"/>
              <w:rPr>
                <w:rFonts w:ascii="Times New Roman" w:eastAsia="Times New Roman" w:hAnsi="Times New Roman" w:cs="Times New Roman"/>
                <w:b/>
                <w:bCs/>
                <w:lang w:val="kk-KZ" w:eastAsia="ru-RU"/>
              </w:rPr>
            </w:pPr>
          </w:p>
        </w:tc>
        <w:tc>
          <w:tcPr>
            <w:tcW w:w="2835" w:type="dxa"/>
          </w:tcPr>
          <w:p w14:paraId="3D983E82"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lastRenderedPageBreak/>
              <w:t>Серуен картотекасы №18</w:t>
            </w:r>
          </w:p>
          <w:p w14:paraId="14A2E14A" w14:textId="77777777" w:rsidR="0043037B"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b/>
                <w:bCs/>
                <w:lang w:val="kk-KZ"/>
              </w:rPr>
              <w:t>Тақырып:</w:t>
            </w:r>
            <w:r>
              <w:rPr>
                <w:rFonts w:ascii="Times New Roman" w:eastAsia="Times New Roman" w:hAnsi="Times New Roman" w:cs="Times New Roman"/>
                <w:lang w:val="kk-KZ"/>
              </w:rPr>
              <w:t xml:space="preserve"> Досқа көмектесеміз</w:t>
            </w:r>
            <w:r>
              <w:rPr>
                <w:rFonts w:ascii="Times New Roman" w:eastAsia="Times New Roman" w:hAnsi="Times New Roman" w:cs="Times New Roman"/>
                <w:lang w:val="kk-KZ"/>
              </w:rPr>
              <w:br/>
            </w:r>
            <w:r>
              <w:rPr>
                <w:rFonts w:ascii="Times New Roman" w:eastAsia="Times New Roman" w:hAnsi="Times New Roman" w:cs="Times New Roman"/>
                <w:b/>
                <w:bCs/>
                <w:lang w:val="kk-KZ"/>
              </w:rPr>
              <w:t>Міндет:</w:t>
            </w:r>
            <w:r>
              <w:rPr>
                <w:rFonts w:ascii="Times New Roman" w:eastAsia="Times New Roman" w:hAnsi="Times New Roman" w:cs="Times New Roman"/>
                <w:lang w:val="kk-KZ"/>
              </w:rPr>
              <w:t xml:space="preserve"> Балаларды көмек көрсетуге баулу</w:t>
            </w:r>
            <w:r>
              <w:rPr>
                <w:rFonts w:ascii="Times New Roman" w:eastAsia="Times New Roman" w:hAnsi="Times New Roman" w:cs="Times New Roman"/>
                <w:lang w:val="kk-KZ"/>
              </w:rPr>
              <w:br/>
            </w:r>
            <w:r>
              <w:rPr>
                <w:rFonts w:ascii="Times New Roman" w:eastAsia="Times New Roman" w:hAnsi="Times New Roman" w:cs="Times New Roman"/>
                <w:b/>
                <w:bCs/>
                <w:lang w:val="kk-KZ"/>
              </w:rPr>
              <w:t>Іс-әрекет барысы:</w:t>
            </w:r>
            <w:r>
              <w:rPr>
                <w:rFonts w:ascii="Times New Roman" w:eastAsia="Times New Roman" w:hAnsi="Times New Roman" w:cs="Times New Roman"/>
                <w:lang w:val="kk-KZ"/>
              </w:rPr>
              <w:t xml:space="preserve"> Балалар жұптасып, бір-біріне сүйеніп, бірге жүгіреді.</w:t>
            </w:r>
            <w:r>
              <w:rPr>
                <w:rFonts w:ascii="Times New Roman" w:eastAsia="Times New Roman" w:hAnsi="Times New Roman" w:cs="Times New Roman"/>
                <w:lang w:val="kk-KZ"/>
              </w:rPr>
              <w:br/>
            </w:r>
            <w:r>
              <w:rPr>
                <w:rFonts w:ascii="Times New Roman" w:eastAsia="Times New Roman" w:hAnsi="Times New Roman" w:cs="Times New Roman"/>
                <w:b/>
                <w:bCs/>
                <w:lang w:val="kk-KZ"/>
              </w:rPr>
              <w:t>Қимылды ойын:</w:t>
            </w:r>
            <w:r>
              <w:rPr>
                <w:rFonts w:ascii="Times New Roman" w:eastAsia="Times New Roman" w:hAnsi="Times New Roman" w:cs="Times New Roman"/>
                <w:lang w:val="kk-KZ"/>
              </w:rPr>
              <w:t xml:space="preserve"> </w:t>
            </w:r>
            <w:r>
              <w:rPr>
                <w:rFonts w:ascii="Times New Roman" w:eastAsia="Times New Roman" w:hAnsi="Times New Roman" w:cs="Times New Roman"/>
                <w:iCs/>
                <w:lang w:val="kk-KZ"/>
              </w:rPr>
              <w:t>«Досымды құтқар»</w:t>
            </w:r>
            <w:r>
              <w:rPr>
                <w:rFonts w:ascii="Times New Roman" w:eastAsia="Times New Roman" w:hAnsi="Times New Roman" w:cs="Times New Roman"/>
                <w:lang w:val="kk-KZ"/>
              </w:rPr>
              <w:t xml:space="preserve"> – бір бала орнында отырады, екіншісі оны «құтқарып» </w:t>
            </w:r>
            <w:r>
              <w:rPr>
                <w:rFonts w:ascii="Times New Roman" w:eastAsia="Times New Roman" w:hAnsi="Times New Roman" w:cs="Times New Roman"/>
                <w:lang w:val="kk-KZ"/>
              </w:rPr>
              <w:lastRenderedPageBreak/>
              <w:t>қолынан тартып тұрғызады. Кейін рөлдері ауысады.</w:t>
            </w:r>
            <w:r>
              <w:rPr>
                <w:rFonts w:ascii="Times New Roman" w:eastAsia="Times New Roman" w:hAnsi="Times New Roman" w:cs="Times New Roman"/>
                <w:lang w:val="kk-KZ"/>
              </w:rPr>
              <w:br/>
            </w:r>
            <w:r>
              <w:rPr>
                <w:rFonts w:ascii="Times New Roman" w:eastAsia="Times New Roman" w:hAnsi="Times New Roman" w:cs="Times New Roman"/>
                <w:b/>
                <w:bCs/>
                <w:lang w:val="kk-KZ"/>
              </w:rPr>
              <w:t>Нәтиже:</w:t>
            </w:r>
            <w:r>
              <w:rPr>
                <w:rFonts w:ascii="Times New Roman" w:eastAsia="Times New Roman" w:hAnsi="Times New Roman" w:cs="Times New Roman"/>
                <w:lang w:val="kk-KZ"/>
              </w:rPr>
              <w:t xml:space="preserve"> Балалар достықты сезінеді, көмектесуді үйренеді.</w:t>
            </w:r>
          </w:p>
          <w:p w14:paraId="47A9821D" w14:textId="77777777" w:rsidR="0043037B" w:rsidRDefault="003B3800">
            <w:pPr>
              <w:tabs>
                <w:tab w:val="left" w:pos="4536"/>
              </w:tabs>
              <w:spacing w:after="0" w:line="240" w:lineRule="auto"/>
              <w:rPr>
                <w:rFonts w:ascii="Times New Roman" w:hAnsi="Times New Roman" w:cs="Times New Roman"/>
                <w:b/>
                <w:lang w:val="kk-KZ"/>
              </w:rPr>
            </w:pPr>
            <w:r>
              <w:rPr>
                <w:rFonts w:ascii="Times New Roman" w:hAnsi="Times New Roman" w:cs="Times New Roman"/>
                <w:b/>
                <w:lang w:val="kk-KZ"/>
              </w:rPr>
              <w:t xml:space="preserve">Көмектесу дағдысын қалыптастыру, қоршаған әлеммен таныстыру </w:t>
            </w:r>
          </w:p>
          <w:p w14:paraId="4CF16F25" w14:textId="77777777" w:rsidR="0043037B" w:rsidRDefault="0043037B">
            <w:pPr>
              <w:tabs>
                <w:tab w:val="left" w:pos="4536"/>
              </w:tabs>
              <w:spacing w:after="0" w:line="240" w:lineRule="auto"/>
              <w:rPr>
                <w:rFonts w:ascii="Times New Roman" w:eastAsia="Times New Roman" w:hAnsi="Times New Roman" w:cs="Times New Roman"/>
                <w:b/>
                <w:bCs/>
                <w:lang w:val="kk-KZ" w:eastAsia="ru-RU"/>
              </w:rPr>
            </w:pPr>
          </w:p>
          <w:p w14:paraId="6541CBC3" w14:textId="77777777" w:rsidR="0043037B" w:rsidRDefault="0043037B">
            <w:pPr>
              <w:tabs>
                <w:tab w:val="left" w:pos="4536"/>
              </w:tabs>
              <w:spacing w:after="0" w:line="240" w:lineRule="auto"/>
              <w:rPr>
                <w:rFonts w:ascii="Times New Roman" w:eastAsia="Times New Roman" w:hAnsi="Times New Roman" w:cs="Times New Roman"/>
                <w:b/>
                <w:bCs/>
                <w:lang w:val="kk-KZ" w:eastAsia="ru-RU"/>
              </w:rPr>
            </w:pPr>
          </w:p>
          <w:p w14:paraId="2832D235"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w:t>
            </w:r>
          </w:p>
        </w:tc>
        <w:tc>
          <w:tcPr>
            <w:tcW w:w="2693" w:type="dxa"/>
          </w:tcPr>
          <w:p w14:paraId="40B6F0FA"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lastRenderedPageBreak/>
              <w:t>Серуен картотекасы №19</w:t>
            </w:r>
          </w:p>
          <w:p w14:paraId="454789BA" w14:textId="77777777" w:rsidR="0043037B"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b/>
                <w:bCs/>
                <w:lang w:val="kk-KZ"/>
              </w:rPr>
              <w:t>Тақырып:</w:t>
            </w:r>
            <w:r>
              <w:rPr>
                <w:rFonts w:ascii="Times New Roman" w:eastAsia="Times New Roman" w:hAnsi="Times New Roman" w:cs="Times New Roman"/>
                <w:lang w:val="kk-KZ"/>
              </w:rPr>
              <w:t xml:space="preserve"> Табиғатты аялау – үнемдеу</w:t>
            </w:r>
            <w:r>
              <w:rPr>
                <w:rFonts w:ascii="Times New Roman" w:eastAsia="Times New Roman" w:hAnsi="Times New Roman" w:cs="Times New Roman"/>
                <w:lang w:val="kk-KZ"/>
              </w:rPr>
              <w:br/>
            </w:r>
            <w:r>
              <w:rPr>
                <w:rFonts w:ascii="Times New Roman" w:eastAsia="Times New Roman" w:hAnsi="Times New Roman" w:cs="Times New Roman"/>
                <w:b/>
                <w:bCs/>
                <w:lang w:val="kk-KZ"/>
              </w:rPr>
              <w:t>Міндет:</w:t>
            </w:r>
            <w:r>
              <w:rPr>
                <w:rFonts w:ascii="Times New Roman" w:eastAsia="Times New Roman" w:hAnsi="Times New Roman" w:cs="Times New Roman"/>
                <w:lang w:val="kk-KZ"/>
              </w:rPr>
              <w:t xml:space="preserve"> Табиғат байлығын қорғауға баулу</w:t>
            </w:r>
            <w:r>
              <w:rPr>
                <w:rFonts w:ascii="Times New Roman" w:eastAsia="Times New Roman" w:hAnsi="Times New Roman" w:cs="Times New Roman"/>
                <w:lang w:val="kk-KZ"/>
              </w:rPr>
              <w:br/>
            </w:r>
            <w:r>
              <w:rPr>
                <w:rFonts w:ascii="Times New Roman" w:eastAsia="Times New Roman" w:hAnsi="Times New Roman" w:cs="Times New Roman"/>
                <w:b/>
                <w:bCs/>
                <w:lang w:val="kk-KZ"/>
              </w:rPr>
              <w:t>Іс-әрекет барысы:</w:t>
            </w:r>
            <w:r>
              <w:rPr>
                <w:rFonts w:ascii="Times New Roman" w:eastAsia="Times New Roman" w:hAnsi="Times New Roman" w:cs="Times New Roman"/>
                <w:lang w:val="kk-KZ"/>
              </w:rPr>
              <w:t xml:space="preserve"> Балалармен бірге суды төкпей құю ойынын ойнау.</w:t>
            </w:r>
            <w:r>
              <w:rPr>
                <w:rFonts w:ascii="Times New Roman" w:eastAsia="Times New Roman" w:hAnsi="Times New Roman" w:cs="Times New Roman"/>
                <w:lang w:val="kk-KZ"/>
              </w:rPr>
              <w:br/>
            </w:r>
            <w:r>
              <w:rPr>
                <w:rFonts w:ascii="Times New Roman" w:eastAsia="Times New Roman" w:hAnsi="Times New Roman" w:cs="Times New Roman"/>
                <w:b/>
                <w:bCs/>
                <w:lang w:val="kk-KZ"/>
              </w:rPr>
              <w:t>Қимылды ойын:</w:t>
            </w:r>
            <w:r>
              <w:rPr>
                <w:rFonts w:ascii="Times New Roman" w:eastAsia="Times New Roman" w:hAnsi="Times New Roman" w:cs="Times New Roman"/>
                <w:lang w:val="kk-KZ"/>
              </w:rPr>
              <w:t xml:space="preserve"> </w:t>
            </w:r>
            <w:r>
              <w:rPr>
                <w:rFonts w:ascii="Times New Roman" w:eastAsia="Times New Roman" w:hAnsi="Times New Roman" w:cs="Times New Roman"/>
                <w:iCs/>
                <w:lang w:val="kk-KZ"/>
              </w:rPr>
              <w:t>«Суды төкпей апар»</w:t>
            </w:r>
            <w:r>
              <w:rPr>
                <w:rFonts w:ascii="Times New Roman" w:eastAsia="Times New Roman" w:hAnsi="Times New Roman" w:cs="Times New Roman"/>
                <w:lang w:val="kk-KZ"/>
              </w:rPr>
              <w:t xml:space="preserve"> – балаларға кішкентай ыдыс беріледі. </w:t>
            </w:r>
            <w:r>
              <w:rPr>
                <w:rFonts w:ascii="Times New Roman" w:eastAsia="Times New Roman" w:hAnsi="Times New Roman" w:cs="Times New Roman"/>
                <w:lang w:val="kk-KZ"/>
              </w:rPr>
              <w:lastRenderedPageBreak/>
              <w:t>Оны бір жерден екінші жерге апарып, суды төкпей жеткізу керек.</w:t>
            </w:r>
            <w:r>
              <w:rPr>
                <w:rFonts w:ascii="Times New Roman" w:eastAsia="Times New Roman" w:hAnsi="Times New Roman" w:cs="Times New Roman"/>
                <w:lang w:val="kk-KZ"/>
              </w:rPr>
              <w:br/>
            </w:r>
            <w:r>
              <w:rPr>
                <w:rFonts w:ascii="Times New Roman" w:eastAsia="Times New Roman" w:hAnsi="Times New Roman" w:cs="Times New Roman"/>
                <w:b/>
                <w:bCs/>
                <w:lang w:val="kk-KZ"/>
              </w:rPr>
              <w:t>Нәтиже:</w:t>
            </w:r>
            <w:r>
              <w:rPr>
                <w:rFonts w:ascii="Times New Roman" w:eastAsia="Times New Roman" w:hAnsi="Times New Roman" w:cs="Times New Roman"/>
                <w:lang w:val="kk-KZ"/>
              </w:rPr>
              <w:t xml:space="preserve"> Балалар суды үнемдеуді үйренеді, ұқыптылыққа тәрбиеленеді.</w:t>
            </w:r>
          </w:p>
          <w:p w14:paraId="647B756B" w14:textId="77777777" w:rsidR="0043037B" w:rsidRDefault="003B3800">
            <w:pPr>
              <w:tabs>
                <w:tab w:val="left" w:pos="4536"/>
              </w:tabs>
              <w:spacing w:after="0" w:line="240" w:lineRule="auto"/>
              <w:rPr>
                <w:rFonts w:ascii="Times New Roman" w:hAnsi="Times New Roman" w:cs="Times New Roman"/>
                <w:b/>
                <w:lang w:val="kk-KZ"/>
              </w:rPr>
            </w:pPr>
            <w:r>
              <w:rPr>
                <w:rFonts w:ascii="Times New Roman" w:hAnsi="Times New Roman" w:cs="Times New Roman"/>
                <w:b/>
                <w:lang w:val="kk-KZ"/>
              </w:rPr>
              <w:t xml:space="preserve">Үнемдеудағдсын қалыптастыру, қоршаған әлеммен таныстыру </w:t>
            </w:r>
          </w:p>
          <w:p w14:paraId="6F546355" w14:textId="77777777" w:rsidR="0043037B" w:rsidRDefault="0043037B">
            <w:pPr>
              <w:tabs>
                <w:tab w:val="left" w:pos="4536"/>
              </w:tabs>
              <w:spacing w:after="0" w:line="240" w:lineRule="auto"/>
              <w:rPr>
                <w:rFonts w:ascii="Times New Roman" w:eastAsia="Times New Roman" w:hAnsi="Times New Roman" w:cs="Times New Roman"/>
                <w:b/>
                <w:bCs/>
                <w:lang w:val="kk-KZ" w:eastAsia="ru-RU"/>
              </w:rPr>
            </w:pPr>
          </w:p>
        </w:tc>
        <w:tc>
          <w:tcPr>
            <w:tcW w:w="2835" w:type="dxa"/>
          </w:tcPr>
          <w:p w14:paraId="1373AF70"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lastRenderedPageBreak/>
              <w:t>Серуен картотекасы №20</w:t>
            </w:r>
          </w:p>
          <w:p w14:paraId="581E2365" w14:textId="77777777" w:rsidR="0043037B"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b/>
                <w:bCs/>
                <w:lang w:val="kk-KZ"/>
              </w:rPr>
              <w:t>Тақырып:</w:t>
            </w:r>
            <w:r>
              <w:rPr>
                <w:rFonts w:ascii="Times New Roman" w:eastAsia="Times New Roman" w:hAnsi="Times New Roman" w:cs="Times New Roman"/>
                <w:lang w:val="kk-KZ"/>
              </w:rPr>
              <w:t xml:space="preserve"> Танымдық ойындар</w:t>
            </w:r>
            <w:r>
              <w:rPr>
                <w:rFonts w:ascii="Times New Roman" w:eastAsia="Times New Roman" w:hAnsi="Times New Roman" w:cs="Times New Roman"/>
                <w:lang w:val="kk-KZ"/>
              </w:rPr>
              <w:br/>
            </w:r>
            <w:r>
              <w:rPr>
                <w:rFonts w:ascii="Times New Roman" w:eastAsia="Times New Roman" w:hAnsi="Times New Roman" w:cs="Times New Roman"/>
                <w:b/>
                <w:bCs/>
                <w:lang w:val="kk-KZ"/>
              </w:rPr>
              <w:t>Міндет:</w:t>
            </w:r>
            <w:r>
              <w:rPr>
                <w:rFonts w:ascii="Times New Roman" w:eastAsia="Times New Roman" w:hAnsi="Times New Roman" w:cs="Times New Roman"/>
                <w:lang w:val="kk-KZ"/>
              </w:rPr>
              <w:t xml:space="preserve"> Балалардың зияткерлік және қимыл дағдыларын дамыту</w:t>
            </w:r>
            <w:r>
              <w:rPr>
                <w:rFonts w:ascii="Times New Roman" w:eastAsia="Times New Roman" w:hAnsi="Times New Roman" w:cs="Times New Roman"/>
                <w:lang w:val="kk-KZ"/>
              </w:rPr>
              <w:br/>
            </w:r>
            <w:r>
              <w:rPr>
                <w:rFonts w:ascii="Times New Roman" w:eastAsia="Times New Roman" w:hAnsi="Times New Roman" w:cs="Times New Roman"/>
                <w:b/>
                <w:bCs/>
                <w:lang w:val="kk-KZ"/>
              </w:rPr>
              <w:t>Іс-әрекет барысы:</w:t>
            </w:r>
            <w:r>
              <w:rPr>
                <w:rFonts w:ascii="Times New Roman" w:eastAsia="Times New Roman" w:hAnsi="Times New Roman" w:cs="Times New Roman"/>
                <w:lang w:val="kk-KZ"/>
              </w:rPr>
              <w:t xml:space="preserve"> Тәрбиеші жануарлардың атын атайды, балалар оны қимылмен бейнелейді.</w:t>
            </w:r>
            <w:r>
              <w:rPr>
                <w:rFonts w:ascii="Times New Roman" w:eastAsia="Times New Roman" w:hAnsi="Times New Roman" w:cs="Times New Roman"/>
                <w:lang w:val="kk-KZ"/>
              </w:rPr>
              <w:br/>
            </w:r>
            <w:r>
              <w:rPr>
                <w:rFonts w:ascii="Times New Roman" w:eastAsia="Times New Roman" w:hAnsi="Times New Roman" w:cs="Times New Roman"/>
                <w:b/>
                <w:bCs/>
                <w:lang w:val="kk-KZ"/>
              </w:rPr>
              <w:t>Қимылды ойын:</w:t>
            </w:r>
            <w:r>
              <w:rPr>
                <w:rFonts w:ascii="Times New Roman" w:eastAsia="Times New Roman" w:hAnsi="Times New Roman" w:cs="Times New Roman"/>
                <w:lang w:val="kk-KZ"/>
              </w:rPr>
              <w:t xml:space="preserve"> </w:t>
            </w:r>
            <w:r>
              <w:rPr>
                <w:rFonts w:ascii="Times New Roman" w:eastAsia="Times New Roman" w:hAnsi="Times New Roman" w:cs="Times New Roman"/>
                <w:iCs/>
                <w:lang w:val="kk-KZ"/>
              </w:rPr>
              <w:t>«Жануарды тап»</w:t>
            </w:r>
            <w:r>
              <w:rPr>
                <w:rFonts w:ascii="Times New Roman" w:eastAsia="Times New Roman" w:hAnsi="Times New Roman" w:cs="Times New Roman"/>
                <w:lang w:val="kk-KZ"/>
              </w:rPr>
              <w:t xml:space="preserve"> – егер тәрбиеші «қоян» десе – </w:t>
            </w:r>
            <w:r>
              <w:rPr>
                <w:rFonts w:ascii="Times New Roman" w:eastAsia="Times New Roman" w:hAnsi="Times New Roman" w:cs="Times New Roman"/>
                <w:lang w:val="kk-KZ"/>
              </w:rPr>
              <w:lastRenderedPageBreak/>
              <w:t>балалар секіреді, «құс» десе – қолдарын қағып ұшқандай қимыл жасайды.</w:t>
            </w:r>
            <w:r>
              <w:rPr>
                <w:rFonts w:ascii="Times New Roman" w:eastAsia="Times New Roman" w:hAnsi="Times New Roman" w:cs="Times New Roman"/>
                <w:lang w:val="kk-KZ"/>
              </w:rPr>
              <w:br/>
            </w:r>
            <w:r>
              <w:rPr>
                <w:rFonts w:ascii="Times New Roman" w:eastAsia="Times New Roman" w:hAnsi="Times New Roman" w:cs="Times New Roman"/>
                <w:b/>
                <w:bCs/>
                <w:lang w:val="kk-KZ"/>
              </w:rPr>
              <w:t>Нәтиже:</w:t>
            </w:r>
            <w:r>
              <w:rPr>
                <w:rFonts w:ascii="Times New Roman" w:eastAsia="Times New Roman" w:hAnsi="Times New Roman" w:cs="Times New Roman"/>
                <w:lang w:val="kk-KZ"/>
              </w:rPr>
              <w:t xml:space="preserve"> Балалар есте сақтау қабілеттерін, қимыл үйлесімділігін дамытады.</w:t>
            </w:r>
          </w:p>
          <w:p w14:paraId="1740AD04" w14:textId="77777777" w:rsidR="0043037B" w:rsidRDefault="003B3800">
            <w:pPr>
              <w:tabs>
                <w:tab w:val="left" w:pos="4536"/>
              </w:tabs>
              <w:spacing w:after="0" w:line="240" w:lineRule="auto"/>
              <w:rPr>
                <w:rFonts w:ascii="Times New Roman" w:hAnsi="Times New Roman" w:cs="Times New Roman"/>
                <w:b/>
                <w:lang w:val="kk-KZ"/>
              </w:rPr>
            </w:pPr>
            <w:r>
              <w:rPr>
                <w:rFonts w:ascii="Times New Roman" w:hAnsi="Times New Roman" w:cs="Times New Roman"/>
                <w:b/>
                <w:lang w:val="kk-KZ"/>
              </w:rPr>
              <w:t>Қоршаған әлеммен таныстыру, физикалық дағды</w:t>
            </w:r>
          </w:p>
          <w:p w14:paraId="273A2555" w14:textId="77777777" w:rsidR="0043037B" w:rsidRDefault="0043037B">
            <w:pPr>
              <w:pStyle w:val="ab"/>
              <w:tabs>
                <w:tab w:val="left" w:pos="4536"/>
              </w:tabs>
              <w:spacing w:after="0" w:line="240" w:lineRule="auto"/>
              <w:ind w:left="0"/>
              <w:rPr>
                <w:rFonts w:ascii="Times New Roman" w:eastAsia="Times New Roman" w:hAnsi="Times New Roman"/>
                <w:b/>
                <w:bCs/>
                <w:lang w:val="kk-KZ" w:eastAsia="ru-RU"/>
              </w:rPr>
            </w:pPr>
          </w:p>
        </w:tc>
      </w:tr>
      <w:tr w:rsidR="0043037B" w:rsidRPr="00552F20" w14:paraId="232D819E" w14:textId="77777777">
        <w:trPr>
          <w:trHeight w:val="552"/>
        </w:trPr>
        <w:tc>
          <w:tcPr>
            <w:tcW w:w="2552" w:type="dxa"/>
          </w:tcPr>
          <w:p w14:paraId="10DBBB9E" w14:textId="77777777" w:rsidR="0043037B" w:rsidRDefault="003B3800">
            <w:pPr>
              <w:pStyle w:val="TableParagraph"/>
              <w:tabs>
                <w:tab w:val="left" w:pos="4536"/>
              </w:tabs>
              <w:rPr>
                <w:b/>
              </w:rPr>
            </w:pPr>
            <w:r>
              <w:rPr>
                <w:b/>
              </w:rPr>
              <w:lastRenderedPageBreak/>
              <w:t>Серуеннен оралу</w:t>
            </w:r>
          </w:p>
        </w:tc>
        <w:tc>
          <w:tcPr>
            <w:tcW w:w="2552" w:type="dxa"/>
          </w:tcPr>
          <w:p w14:paraId="58B967B3" w14:textId="77777777" w:rsidR="0043037B" w:rsidRDefault="003B3800">
            <w:pPr>
              <w:pStyle w:val="1"/>
              <w:tabs>
                <w:tab w:val="left" w:pos="4536"/>
              </w:tabs>
              <w:spacing w:before="0" w:beforeAutospacing="0" w:after="0" w:afterAutospacing="0"/>
              <w:rPr>
                <w:sz w:val="22"/>
                <w:szCs w:val="22"/>
                <w:lang w:val="kk-KZ"/>
              </w:rPr>
            </w:pPr>
            <w:r>
              <w:rPr>
                <w:sz w:val="22"/>
                <w:szCs w:val="22"/>
                <w:lang w:val="kk-KZ"/>
              </w:rPr>
              <w:t>Өзіне қызмет көрсетуге, өздігінен реттілікпен киіну және шешінуді үйрету, киімдерін шкафтарға салуға, , оларды мейірімділікке, бір-біріне көмектесуге баулу</w:t>
            </w:r>
          </w:p>
          <w:p w14:paraId="5BCC2CEB"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bCs/>
                <w:lang w:val="kk-KZ"/>
              </w:rPr>
              <w:t>Өзіне-өзі қызмет ету дағдысын қалыптастыру</w:t>
            </w:r>
          </w:p>
          <w:p w14:paraId="42E42CFB" w14:textId="77777777" w:rsidR="0043037B" w:rsidRDefault="0043037B">
            <w:pPr>
              <w:tabs>
                <w:tab w:val="left" w:pos="4536"/>
              </w:tabs>
              <w:spacing w:after="0" w:line="240" w:lineRule="auto"/>
              <w:rPr>
                <w:rFonts w:ascii="Times New Roman" w:eastAsia="Times New Roman" w:hAnsi="Times New Roman" w:cs="Times New Roman"/>
                <w:b/>
                <w:bCs/>
                <w:lang w:val="kk-KZ" w:eastAsia="ru-RU"/>
              </w:rPr>
            </w:pPr>
          </w:p>
        </w:tc>
        <w:tc>
          <w:tcPr>
            <w:tcW w:w="2835" w:type="dxa"/>
          </w:tcPr>
          <w:p w14:paraId="469E6B74"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Даладан топқа кірерде балаларды бір бірінің артынан реттілікпен жүруді дағдыландыру Дербестікке дағдыландыруға, сөздік қорды балалардың киімдерінің, аяқ киімдерінің атауларымен байытуға</w:t>
            </w:r>
          </w:p>
          <w:p w14:paraId="468D2BEA"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Өзіне-өзі қызмет ету дағдысын қалыптастыпу</w:t>
            </w:r>
          </w:p>
        </w:tc>
        <w:tc>
          <w:tcPr>
            <w:tcW w:w="2835" w:type="dxa"/>
          </w:tcPr>
          <w:p w14:paraId="30DA83A1"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Даладан топқа кірерде балаларды бір бірінің артынан реттілікпен жүруді дағдыландыру Өзіне қызмет көрсетуге, өздігінен реттілікпен шешінуді үйрету, киімдерін шкафтарға салуға, , оларды мейірімділікке, бір-біріне көмектесуге баулу</w:t>
            </w:r>
          </w:p>
          <w:p w14:paraId="49F8863D"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Өзіне-өзі қызмет ету дағдысын қалыптастыпу</w:t>
            </w:r>
          </w:p>
        </w:tc>
        <w:tc>
          <w:tcPr>
            <w:tcW w:w="2693" w:type="dxa"/>
          </w:tcPr>
          <w:p w14:paraId="5E42A853" w14:textId="77777777" w:rsidR="0043037B" w:rsidRDefault="003B3800">
            <w:pPr>
              <w:tabs>
                <w:tab w:val="left" w:pos="4536"/>
              </w:tabs>
              <w:spacing w:after="0" w:line="240" w:lineRule="auto"/>
              <w:rPr>
                <w:rFonts w:ascii="Times New Roman" w:eastAsia="Times New Roman" w:hAnsi="Times New Roman" w:cs="Times New Roman"/>
                <w:bCs/>
                <w:lang w:val="kk-KZ" w:eastAsia="ru-RU"/>
              </w:rPr>
            </w:pPr>
            <w:r>
              <w:rPr>
                <w:rFonts w:ascii="Times New Roman" w:hAnsi="Times New Roman" w:cs="Times New Roman"/>
                <w:lang w:val="kk-KZ"/>
              </w:rPr>
              <w:t xml:space="preserve">Даладан топқа кірерде балаларды бір бірінің артынан реттілікпен жүруді дағдыландыру </w:t>
            </w:r>
            <w:r>
              <w:rPr>
                <w:rFonts w:ascii="Times New Roman" w:eastAsia="Times New Roman" w:hAnsi="Times New Roman" w:cs="Times New Roman"/>
                <w:bCs/>
                <w:lang w:val="kk-KZ" w:eastAsia="ru-RU"/>
              </w:rPr>
              <w:t>Кір киімдерді тәрбиешіге ескертіп ауыстыру , қолдарын көпіршітіп жуу</w:t>
            </w:r>
          </w:p>
          <w:p w14:paraId="3E407402"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Жеке гигиенаны сақтауға баулу</w:t>
            </w:r>
          </w:p>
        </w:tc>
        <w:tc>
          <w:tcPr>
            <w:tcW w:w="2835" w:type="dxa"/>
          </w:tcPr>
          <w:p w14:paraId="49AF543B"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Даладан топқа кірерде балаларды бір бірінің артынан реттілікпен жүруді дағдыландыру Өзіне қызмет көрсетуге, өздігінен реттілікпен шешінуді үйрету, киімдерін шкафтарға салуға, , оларды мейірімділікке, бір-біріне көмектесуге баулу</w:t>
            </w:r>
          </w:p>
          <w:p w14:paraId="663F3DAA"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Өзіне –өзі қызмет етуге баулу</w:t>
            </w:r>
          </w:p>
        </w:tc>
      </w:tr>
      <w:tr w:rsidR="0043037B" w:rsidRPr="00552F20" w14:paraId="7F7B8407" w14:textId="77777777">
        <w:trPr>
          <w:trHeight w:val="552"/>
        </w:trPr>
        <w:tc>
          <w:tcPr>
            <w:tcW w:w="2552" w:type="dxa"/>
          </w:tcPr>
          <w:p w14:paraId="23D26297" w14:textId="40BBE3F9" w:rsidR="0043037B" w:rsidRDefault="0043037B">
            <w:pPr>
              <w:pStyle w:val="TableParagraph"/>
              <w:tabs>
                <w:tab w:val="left" w:pos="4536"/>
              </w:tabs>
              <w:rPr>
                <w:b/>
              </w:rPr>
            </w:pPr>
          </w:p>
        </w:tc>
        <w:tc>
          <w:tcPr>
            <w:tcW w:w="2552" w:type="dxa"/>
          </w:tcPr>
          <w:p w14:paraId="1950F455" w14:textId="1B986734" w:rsidR="0043037B" w:rsidRDefault="0043037B">
            <w:pPr>
              <w:tabs>
                <w:tab w:val="left" w:pos="4536"/>
              </w:tabs>
              <w:autoSpaceDE w:val="0"/>
              <w:autoSpaceDN w:val="0"/>
              <w:adjustRightInd w:val="0"/>
              <w:spacing w:after="0" w:line="240" w:lineRule="auto"/>
              <w:rPr>
                <w:rFonts w:ascii="Times New Roman" w:eastAsia="Times New Roman" w:hAnsi="Times New Roman" w:cs="Times New Roman"/>
                <w:lang w:val="kk-KZ" w:eastAsia="ru-RU"/>
              </w:rPr>
            </w:pPr>
          </w:p>
        </w:tc>
        <w:tc>
          <w:tcPr>
            <w:tcW w:w="2835" w:type="dxa"/>
          </w:tcPr>
          <w:p w14:paraId="6E6BCD88" w14:textId="25828797" w:rsidR="0043037B" w:rsidRDefault="0043037B">
            <w:pPr>
              <w:tabs>
                <w:tab w:val="left" w:pos="4536"/>
              </w:tabs>
              <w:spacing w:after="0" w:line="240" w:lineRule="auto"/>
              <w:outlineLvl w:val="2"/>
              <w:rPr>
                <w:rFonts w:ascii="Times New Roman" w:eastAsia="Times New Roman" w:hAnsi="Times New Roman" w:cs="Times New Roman"/>
                <w:b/>
                <w:bCs/>
                <w:lang w:val="kk-KZ" w:eastAsia="ru-RU"/>
              </w:rPr>
            </w:pPr>
          </w:p>
        </w:tc>
        <w:tc>
          <w:tcPr>
            <w:tcW w:w="2835" w:type="dxa"/>
          </w:tcPr>
          <w:p w14:paraId="27485D2E" w14:textId="77777777" w:rsidR="0043037B" w:rsidRDefault="0043037B">
            <w:pPr>
              <w:tabs>
                <w:tab w:val="left" w:pos="4536"/>
              </w:tabs>
              <w:spacing w:after="0" w:line="240" w:lineRule="auto"/>
              <w:rPr>
                <w:rFonts w:ascii="Times New Roman" w:eastAsia="Calibri" w:hAnsi="Times New Roman" w:cs="Times New Roman"/>
                <w:lang w:val="kk-KZ"/>
              </w:rPr>
            </w:pPr>
          </w:p>
        </w:tc>
        <w:tc>
          <w:tcPr>
            <w:tcW w:w="2693" w:type="dxa"/>
          </w:tcPr>
          <w:p w14:paraId="021F55E6" w14:textId="208B9291" w:rsidR="0043037B" w:rsidRDefault="0043037B">
            <w:pPr>
              <w:tabs>
                <w:tab w:val="left" w:pos="4536"/>
              </w:tabs>
              <w:spacing w:after="0" w:line="240" w:lineRule="auto"/>
              <w:rPr>
                <w:rFonts w:ascii="Times New Roman" w:eastAsia="Calibri" w:hAnsi="Times New Roman" w:cs="Times New Roman"/>
                <w:lang w:val="kk-KZ"/>
              </w:rPr>
            </w:pPr>
          </w:p>
        </w:tc>
        <w:tc>
          <w:tcPr>
            <w:tcW w:w="2835" w:type="dxa"/>
          </w:tcPr>
          <w:p w14:paraId="3010618F" w14:textId="41F2F41B" w:rsidR="0043037B" w:rsidRDefault="0043037B">
            <w:pPr>
              <w:tabs>
                <w:tab w:val="left" w:pos="4536"/>
              </w:tabs>
              <w:spacing w:after="0" w:line="240" w:lineRule="auto"/>
              <w:rPr>
                <w:rFonts w:ascii="Times New Roman" w:eastAsia="Calibri" w:hAnsi="Times New Roman" w:cs="Times New Roman"/>
                <w:lang w:val="kk-KZ"/>
              </w:rPr>
            </w:pPr>
          </w:p>
        </w:tc>
      </w:tr>
      <w:tr w:rsidR="0043037B" w:rsidRPr="00552F20" w14:paraId="241E16BA" w14:textId="77777777">
        <w:trPr>
          <w:trHeight w:val="552"/>
        </w:trPr>
        <w:tc>
          <w:tcPr>
            <w:tcW w:w="2552" w:type="dxa"/>
          </w:tcPr>
          <w:p w14:paraId="4084F060" w14:textId="77777777" w:rsidR="0043037B" w:rsidRDefault="003B3800">
            <w:pPr>
              <w:pStyle w:val="TableParagraph"/>
              <w:tabs>
                <w:tab w:val="left" w:pos="4536"/>
              </w:tabs>
              <w:rPr>
                <w:b/>
              </w:rPr>
            </w:pPr>
            <w:r>
              <w:rPr>
                <w:b/>
              </w:rPr>
              <w:t xml:space="preserve">Балалардың дербес іс-әрекеті (қимылдық, ұлттық, сюжетті-рөлдік, үстел үсті-баспа және басқа ойындар), бейнелеу іс-әрекеті, кітап қарау </w:t>
            </w:r>
            <w:r>
              <w:rPr>
                <w:b/>
              </w:rPr>
              <w:lastRenderedPageBreak/>
              <w:t>және басқалары)</w:t>
            </w:r>
          </w:p>
        </w:tc>
        <w:tc>
          <w:tcPr>
            <w:tcW w:w="2552" w:type="dxa"/>
          </w:tcPr>
          <w:p w14:paraId="47065D6E" w14:textId="77777777" w:rsidR="0043037B" w:rsidRDefault="003B3800">
            <w:pPr>
              <w:spacing w:after="0" w:line="240" w:lineRule="auto"/>
              <w:outlineLvl w:val="2"/>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lastRenderedPageBreak/>
              <w:t>Мамандықтар орталығы</w:t>
            </w:r>
          </w:p>
          <w:p w14:paraId="5A3B1489"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Іс- әрекеті:</w:t>
            </w:r>
          </w:p>
          <w:p w14:paraId="278FA1DD"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«Дүкен», «Дәріхана», «Құрылысшы» ойнау.</w:t>
            </w:r>
          </w:p>
          <w:p w14:paraId="4C4169CF"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Мамандық иелеріне құрмет білдіру.</w:t>
            </w:r>
          </w:p>
          <w:p w14:paraId="048511D4"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lastRenderedPageBreak/>
              <w:t>Еңбектің маңызын түсіну.</w:t>
            </w:r>
          </w:p>
          <w:p w14:paraId="0009AD83" w14:textId="77777777" w:rsidR="0043037B" w:rsidRDefault="0043037B">
            <w:pPr>
              <w:spacing w:after="0" w:line="240" w:lineRule="auto"/>
              <w:rPr>
                <w:rFonts w:ascii="Times New Roman" w:eastAsia="Times New Roman" w:hAnsi="Times New Roman" w:cs="Times New Roman"/>
                <w:b/>
                <w:bCs/>
                <w:lang w:val="kk-KZ" w:eastAsia="ru-RU"/>
              </w:rPr>
            </w:pPr>
          </w:p>
        </w:tc>
        <w:tc>
          <w:tcPr>
            <w:tcW w:w="2835" w:type="dxa"/>
          </w:tcPr>
          <w:p w14:paraId="0E52369C" w14:textId="77777777" w:rsidR="0043037B" w:rsidRDefault="003B3800">
            <w:pPr>
              <w:spacing w:after="0" w:line="240" w:lineRule="auto"/>
              <w:outlineLvl w:val="2"/>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lastRenderedPageBreak/>
              <w:t>Театрландырылған ойындар орталығы</w:t>
            </w:r>
          </w:p>
          <w:p w14:paraId="0305C51C"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Іс- әрекеті:</w:t>
            </w:r>
            <w:r>
              <w:rPr>
                <w:rFonts w:ascii="Times New Roman" w:eastAsia="Times New Roman" w:hAnsi="Times New Roman" w:cs="Times New Roman"/>
                <w:lang w:val="kk-KZ" w:eastAsia="ru-RU"/>
              </w:rPr>
              <w:t xml:space="preserve"> Кейіпкерлерді сомдайды, диалог құрастырады, көрініс көрсетеді.</w:t>
            </w:r>
          </w:p>
          <w:p w14:paraId="0F677A6B"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lastRenderedPageBreak/>
              <w:t>нәтиже:</w:t>
            </w:r>
            <w:r>
              <w:rPr>
                <w:rFonts w:ascii="Times New Roman" w:eastAsia="Times New Roman" w:hAnsi="Times New Roman" w:cs="Times New Roman"/>
                <w:lang w:val="kk-KZ" w:eastAsia="ru-RU"/>
              </w:rPr>
              <w:t xml:space="preserve"> Балалар кейіпкерлерді сахналап ойнай алады, сөйлеу мәдениеті дамиды.</w:t>
            </w:r>
          </w:p>
          <w:p w14:paraId="0FD0017C" w14:textId="77777777" w:rsidR="0043037B" w:rsidRDefault="0043037B">
            <w:pPr>
              <w:spacing w:after="0" w:line="240" w:lineRule="auto"/>
              <w:rPr>
                <w:rFonts w:ascii="Times New Roman" w:eastAsia="Times New Roman" w:hAnsi="Times New Roman" w:cs="Times New Roman"/>
                <w:b/>
                <w:bCs/>
                <w:lang w:val="kk-KZ" w:eastAsia="ru-RU"/>
              </w:rPr>
            </w:pPr>
          </w:p>
        </w:tc>
        <w:tc>
          <w:tcPr>
            <w:tcW w:w="2835" w:type="dxa"/>
          </w:tcPr>
          <w:p w14:paraId="39D5A338" w14:textId="77777777" w:rsidR="0043037B" w:rsidRDefault="003B3800">
            <w:pPr>
              <w:spacing w:after="0" w:line="240" w:lineRule="auto"/>
              <w:outlineLvl w:val="2"/>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lastRenderedPageBreak/>
              <w:t>Кітап бұрышы</w:t>
            </w:r>
          </w:p>
          <w:p w14:paraId="53E37354"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Балалар әрекеті:</w:t>
            </w:r>
            <w:r>
              <w:rPr>
                <w:rFonts w:ascii="Times New Roman" w:eastAsia="Times New Roman" w:hAnsi="Times New Roman" w:cs="Times New Roman"/>
                <w:lang w:val="kk-KZ" w:eastAsia="ru-RU"/>
              </w:rPr>
              <w:t xml:space="preserve"> Суретке қарап сөйлем құрайды, шағын әңгіме айтады.</w:t>
            </w:r>
          </w:p>
          <w:p w14:paraId="57CC38ED"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нәтиже:</w:t>
            </w:r>
            <w:r>
              <w:rPr>
                <w:rFonts w:ascii="Times New Roman" w:eastAsia="Times New Roman" w:hAnsi="Times New Roman" w:cs="Times New Roman"/>
                <w:lang w:val="kk-KZ" w:eastAsia="ru-RU"/>
              </w:rPr>
              <w:t xml:space="preserve"> Кітапқа қызығушылығы артады, </w:t>
            </w:r>
            <w:r>
              <w:rPr>
                <w:rFonts w:ascii="Times New Roman" w:eastAsia="Times New Roman" w:hAnsi="Times New Roman" w:cs="Times New Roman"/>
                <w:lang w:val="kk-KZ" w:eastAsia="ru-RU"/>
              </w:rPr>
              <w:lastRenderedPageBreak/>
              <w:t>ойын жүйелі жеткізе алады.</w:t>
            </w:r>
          </w:p>
          <w:p w14:paraId="50B0CD04" w14:textId="77777777" w:rsidR="0043037B" w:rsidRDefault="0043037B">
            <w:pPr>
              <w:spacing w:after="0" w:line="240" w:lineRule="auto"/>
              <w:rPr>
                <w:rFonts w:ascii="Times New Roman" w:eastAsia="Times New Roman" w:hAnsi="Times New Roman" w:cs="Times New Roman"/>
                <w:b/>
                <w:bCs/>
                <w:lang w:val="kk-KZ" w:eastAsia="ru-RU"/>
              </w:rPr>
            </w:pPr>
          </w:p>
        </w:tc>
        <w:tc>
          <w:tcPr>
            <w:tcW w:w="2693" w:type="dxa"/>
          </w:tcPr>
          <w:p w14:paraId="29B5E207" w14:textId="77777777" w:rsidR="0043037B" w:rsidRDefault="003B3800">
            <w:pPr>
              <w:spacing w:after="0" w:line="240" w:lineRule="auto"/>
              <w:outlineLvl w:val="2"/>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lastRenderedPageBreak/>
              <w:t>Құрастыру және робототехника орталығы</w:t>
            </w:r>
          </w:p>
          <w:p w14:paraId="41ACFCA3"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Логикалық ойлау, ұжыммен жұмыс жасау дағдыларын дамыту.</w:t>
            </w:r>
          </w:p>
          <w:p w14:paraId="2464C7BE"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lastRenderedPageBreak/>
              <w:t>LEGO-конструктор, STEM элементтері.</w:t>
            </w:r>
          </w:p>
          <w:p w14:paraId="494F8549"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Іс-әрекеті:</w:t>
            </w:r>
            <w:r>
              <w:rPr>
                <w:rFonts w:ascii="Times New Roman" w:eastAsia="Times New Roman" w:hAnsi="Times New Roman" w:cs="Times New Roman"/>
                <w:lang w:val="kk-KZ" w:eastAsia="ru-RU"/>
              </w:rPr>
              <w:t xml:space="preserve"> Үй, аула, қақпа құрастырады, бөліктерін талқылайды.</w:t>
            </w:r>
          </w:p>
          <w:p w14:paraId="0AB92361"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нәтиже:</w:t>
            </w:r>
            <w:r>
              <w:rPr>
                <w:rFonts w:ascii="Times New Roman" w:eastAsia="Times New Roman" w:hAnsi="Times New Roman" w:cs="Times New Roman"/>
                <w:lang w:val="kk-KZ" w:eastAsia="ru-RU"/>
              </w:rPr>
              <w:t xml:space="preserve"> Құрастыру арқылы кеңістік туралы түсінігі дамиды.</w:t>
            </w:r>
          </w:p>
          <w:p w14:paraId="7B8EFC41" w14:textId="77777777" w:rsidR="0043037B" w:rsidRDefault="0043037B">
            <w:pPr>
              <w:spacing w:after="0" w:line="240" w:lineRule="auto"/>
              <w:rPr>
                <w:rFonts w:ascii="Times New Roman" w:eastAsia="Times New Roman" w:hAnsi="Times New Roman" w:cs="Times New Roman"/>
                <w:b/>
                <w:bCs/>
                <w:lang w:val="kk-KZ" w:eastAsia="ru-RU"/>
              </w:rPr>
            </w:pPr>
          </w:p>
        </w:tc>
        <w:tc>
          <w:tcPr>
            <w:tcW w:w="2835" w:type="dxa"/>
          </w:tcPr>
          <w:p w14:paraId="37703669" w14:textId="77777777" w:rsidR="0043037B" w:rsidRDefault="003B3800">
            <w:pPr>
              <w:spacing w:after="0" w:line="240" w:lineRule="auto"/>
              <w:outlineLvl w:val="2"/>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lastRenderedPageBreak/>
              <w:t>Табиғат және ғылым орталығы</w:t>
            </w:r>
          </w:p>
          <w:p w14:paraId="66E42A17" w14:textId="77777777" w:rsidR="0043037B" w:rsidRDefault="0043037B">
            <w:pPr>
              <w:spacing w:after="0" w:line="240" w:lineRule="auto"/>
              <w:rPr>
                <w:rFonts w:ascii="Times New Roman" w:eastAsia="Times New Roman" w:hAnsi="Times New Roman" w:cs="Times New Roman"/>
                <w:lang w:val="kk-KZ" w:eastAsia="ru-RU"/>
              </w:rPr>
            </w:pPr>
          </w:p>
          <w:p w14:paraId="5A2FAD4A"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Іс- әрекеті:</w:t>
            </w:r>
            <w:r>
              <w:rPr>
                <w:rFonts w:ascii="Times New Roman" w:eastAsia="Times New Roman" w:hAnsi="Times New Roman" w:cs="Times New Roman"/>
                <w:lang w:val="kk-KZ" w:eastAsia="ru-RU"/>
              </w:rPr>
              <w:t xml:space="preserve"> Дәнді топыраққа отырғызады, суарады.</w:t>
            </w:r>
          </w:p>
          <w:p w14:paraId="7217D02A"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lastRenderedPageBreak/>
              <w:t>нәтиже:</w:t>
            </w:r>
            <w:r>
              <w:rPr>
                <w:rFonts w:ascii="Times New Roman" w:eastAsia="Times New Roman" w:hAnsi="Times New Roman" w:cs="Times New Roman"/>
                <w:lang w:val="kk-KZ" w:eastAsia="ru-RU"/>
              </w:rPr>
              <w:t xml:space="preserve"> Өсімдіктің өсуін бақылайды, табиғатты қорғауға үйренеді.</w:t>
            </w:r>
          </w:p>
          <w:p w14:paraId="1699C4C2" w14:textId="77777777" w:rsidR="0043037B" w:rsidRDefault="0043037B">
            <w:pPr>
              <w:spacing w:after="0" w:line="240" w:lineRule="auto"/>
              <w:rPr>
                <w:rFonts w:ascii="Times New Roman" w:eastAsia="Times New Roman" w:hAnsi="Times New Roman" w:cs="Times New Roman"/>
                <w:b/>
                <w:bCs/>
                <w:lang w:val="kk-KZ" w:eastAsia="ru-RU"/>
              </w:rPr>
            </w:pPr>
          </w:p>
        </w:tc>
      </w:tr>
      <w:tr w:rsidR="0043037B" w14:paraId="6CF7893E" w14:textId="77777777">
        <w:trPr>
          <w:trHeight w:val="552"/>
        </w:trPr>
        <w:tc>
          <w:tcPr>
            <w:tcW w:w="2552" w:type="dxa"/>
          </w:tcPr>
          <w:p w14:paraId="315AA5A7" w14:textId="77777777" w:rsidR="0043037B" w:rsidRDefault="003B3800">
            <w:pPr>
              <w:pStyle w:val="TableParagraph"/>
              <w:tabs>
                <w:tab w:val="left" w:pos="4536"/>
              </w:tabs>
              <w:rPr>
                <w:b/>
              </w:rPr>
            </w:pPr>
            <w:r>
              <w:rPr>
                <w:b/>
              </w:rPr>
              <w:lastRenderedPageBreak/>
              <w:t>Балалардың</w:t>
            </w:r>
            <w:r>
              <w:rPr>
                <w:b/>
                <w:spacing w:val="-3"/>
              </w:rPr>
              <w:t xml:space="preserve"> </w:t>
            </w:r>
            <w:r>
              <w:rPr>
                <w:b/>
              </w:rPr>
              <w:t>үйге</w:t>
            </w:r>
            <w:r>
              <w:rPr>
                <w:b/>
                <w:spacing w:val="-3"/>
              </w:rPr>
              <w:t xml:space="preserve"> </w:t>
            </w:r>
            <w:r>
              <w:rPr>
                <w:b/>
              </w:rPr>
              <w:t>қайтуы</w:t>
            </w:r>
          </w:p>
        </w:tc>
        <w:tc>
          <w:tcPr>
            <w:tcW w:w="2552" w:type="dxa"/>
          </w:tcPr>
          <w:p w14:paraId="7D91C777"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hAnsi="Times New Roman" w:cs="Times New Roman"/>
                <w:lang w:val="kk-KZ"/>
              </w:rPr>
              <w:t>Бүгінгі күннің қалай өткені туралы, баланың жетістіктері қандай болғаны туралы сөйлесу</w:t>
            </w:r>
          </w:p>
        </w:tc>
        <w:tc>
          <w:tcPr>
            <w:tcW w:w="2835" w:type="dxa"/>
            <w:tcBorders>
              <w:top w:val="single" w:sz="4" w:space="0" w:color="auto"/>
              <w:left w:val="single" w:sz="4" w:space="0" w:color="auto"/>
              <w:bottom w:val="single" w:sz="4" w:space="0" w:color="auto"/>
              <w:right w:val="single" w:sz="4" w:space="0" w:color="auto"/>
            </w:tcBorders>
          </w:tcPr>
          <w:p w14:paraId="5C9E0B3A"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Ата –аналармен балалардың тазалықтары жайлы әнгімелесу Балалардың тәрбиешіден сұранып үйге қайтуы.</w:t>
            </w:r>
          </w:p>
        </w:tc>
        <w:tc>
          <w:tcPr>
            <w:tcW w:w="2835" w:type="dxa"/>
            <w:tcBorders>
              <w:top w:val="single" w:sz="4" w:space="0" w:color="auto"/>
              <w:left w:val="single" w:sz="4" w:space="0" w:color="auto"/>
              <w:bottom w:val="single" w:sz="4" w:space="0" w:color="auto"/>
              <w:right w:val="single" w:sz="4" w:space="0" w:color="auto"/>
            </w:tcBorders>
          </w:tcPr>
          <w:p w14:paraId="36219899"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Ата аналармен балалардың бүгінгі іс-әрекеттері туралы әңгімелесу.</w:t>
            </w:r>
          </w:p>
        </w:tc>
        <w:tc>
          <w:tcPr>
            <w:tcW w:w="2693" w:type="dxa"/>
            <w:tcBorders>
              <w:top w:val="single" w:sz="4" w:space="0" w:color="auto"/>
              <w:left w:val="single" w:sz="4" w:space="0" w:color="auto"/>
              <w:bottom w:val="single" w:sz="4" w:space="0" w:color="auto"/>
              <w:right w:val="single" w:sz="4" w:space="0" w:color="auto"/>
            </w:tcBorders>
          </w:tcPr>
          <w:p w14:paraId="41E7E7F8"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.Ата-аналарға балалардың жеке бас гигиенасына назар аудару керектігін ескерту.Балалардың тәрбиешіден сұранып үйге қайтуы.</w:t>
            </w:r>
          </w:p>
        </w:tc>
        <w:tc>
          <w:tcPr>
            <w:tcW w:w="2835" w:type="dxa"/>
            <w:tcBorders>
              <w:top w:val="single" w:sz="4" w:space="0" w:color="auto"/>
              <w:left w:val="single" w:sz="4" w:space="0" w:color="auto"/>
              <w:bottom w:val="single" w:sz="4" w:space="0" w:color="auto"/>
              <w:right w:val="single" w:sz="4" w:space="0" w:color="auto"/>
            </w:tcBorders>
            <w:vAlign w:val="center"/>
          </w:tcPr>
          <w:p w14:paraId="78BAEC62"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Балалардың денсаулығы жайлы әнгімелесу</w:t>
            </w:r>
          </w:p>
          <w:p w14:paraId="360B5CE5" w14:textId="77777777" w:rsidR="0043037B" w:rsidRDefault="0043037B">
            <w:pPr>
              <w:tabs>
                <w:tab w:val="left" w:pos="4536"/>
              </w:tabs>
              <w:spacing w:after="0" w:line="240" w:lineRule="auto"/>
              <w:rPr>
                <w:rFonts w:ascii="Times New Roman" w:hAnsi="Times New Roman" w:cs="Times New Roman"/>
                <w:lang w:val="kk-KZ"/>
              </w:rPr>
            </w:pPr>
          </w:p>
        </w:tc>
      </w:tr>
    </w:tbl>
    <w:p w14:paraId="6F58F75F" w14:textId="77777777" w:rsidR="0043037B" w:rsidRDefault="0043037B">
      <w:pPr>
        <w:tabs>
          <w:tab w:val="left" w:pos="4536"/>
        </w:tabs>
        <w:spacing w:after="0" w:line="240" w:lineRule="auto"/>
        <w:rPr>
          <w:rFonts w:ascii="Times New Roman" w:hAnsi="Times New Roman" w:cs="Times New Roman"/>
          <w:lang w:val="kk-KZ"/>
        </w:rPr>
      </w:pPr>
    </w:p>
    <w:p w14:paraId="4316EE6C" w14:textId="77777777" w:rsidR="0043037B" w:rsidRDefault="0043037B">
      <w:pPr>
        <w:spacing w:after="0"/>
        <w:rPr>
          <w:rFonts w:ascii="Times New Roman" w:hAnsi="Times New Roman" w:cs="Times New Roman"/>
          <w:b/>
          <w:sz w:val="24"/>
          <w:szCs w:val="24"/>
          <w:lang w:val="kk-KZ"/>
        </w:rPr>
      </w:pPr>
    </w:p>
    <w:p w14:paraId="61C58943" w14:textId="1F36F9A2" w:rsidR="0043037B" w:rsidRDefault="003B3800">
      <w:pPr>
        <w:spacing w:after="0"/>
        <w:rPr>
          <w:rFonts w:ascii="Times New Roman" w:hAnsi="Times New Roman" w:cs="Times New Roman"/>
          <w:lang w:val="kk-KZ"/>
        </w:rPr>
      </w:pPr>
      <w:r>
        <w:rPr>
          <w:rFonts w:ascii="Times New Roman" w:hAnsi="Times New Roman" w:cs="Times New Roman"/>
          <w:lang w:val="kk-KZ"/>
        </w:rPr>
        <w:br w:type="textWrapping" w:clear="all"/>
      </w:r>
      <w:r w:rsidR="007A3AE0" w:rsidRPr="003B3800">
        <w:rPr>
          <w:rFonts w:ascii="Times New Roman" w:eastAsia="Times New Roman" w:hAnsi="Times New Roman" w:cs="Times New Roman"/>
          <w:b/>
          <w:noProof/>
          <w:color w:val="000000"/>
          <w:sz w:val="24"/>
          <w:szCs w:val="24"/>
          <w:lang w:eastAsia="ru-RU"/>
        </w:rPr>
        <w:drawing>
          <wp:inline distT="0" distB="0" distL="0" distR="0" wp14:anchorId="21B7C93B" wp14:editId="22AFA198">
            <wp:extent cx="2036944" cy="409575"/>
            <wp:effectExtent l="0" t="0" r="1905" b="0"/>
            <wp:docPr id="11" name="Рисунок 11" descr="C:\Users\user\Downloads\WhatsApp Image 2026-04-02 at 21.20.3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wnloads\WhatsApp Image 2026-04-02 at 21.20.34.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55268" cy="413260"/>
                    </a:xfrm>
                    <a:prstGeom prst="rect">
                      <a:avLst/>
                    </a:prstGeom>
                    <a:noFill/>
                    <a:ln>
                      <a:noFill/>
                    </a:ln>
                  </pic:spPr>
                </pic:pic>
              </a:graphicData>
            </a:graphic>
          </wp:inline>
        </w:drawing>
      </w:r>
    </w:p>
    <w:p w14:paraId="722FBBFC" w14:textId="77777777" w:rsidR="0043037B" w:rsidRDefault="0043037B">
      <w:pPr>
        <w:spacing w:after="0"/>
        <w:rPr>
          <w:rFonts w:ascii="Times New Roman" w:hAnsi="Times New Roman" w:cs="Times New Roman"/>
          <w:lang w:val="kk-KZ"/>
        </w:rPr>
      </w:pPr>
    </w:p>
    <w:p w14:paraId="5BFDB548" w14:textId="77777777" w:rsidR="00D04C75" w:rsidRDefault="00D04C75">
      <w:pPr>
        <w:spacing w:after="0"/>
        <w:jc w:val="center"/>
        <w:rPr>
          <w:rFonts w:ascii="Times New Roman" w:hAnsi="Times New Roman" w:cs="Times New Roman"/>
          <w:b/>
          <w:lang w:val="en-US"/>
        </w:rPr>
      </w:pPr>
    </w:p>
    <w:p w14:paraId="0B983C3D" w14:textId="77777777" w:rsidR="00D04C75" w:rsidRDefault="00D04C75">
      <w:pPr>
        <w:spacing w:after="0"/>
        <w:jc w:val="center"/>
        <w:rPr>
          <w:rFonts w:ascii="Times New Roman" w:hAnsi="Times New Roman" w:cs="Times New Roman"/>
          <w:b/>
          <w:lang w:val="en-US"/>
        </w:rPr>
      </w:pPr>
    </w:p>
    <w:p w14:paraId="74D11EDD" w14:textId="77777777" w:rsidR="00D04C75" w:rsidRDefault="00D04C75">
      <w:pPr>
        <w:spacing w:after="0"/>
        <w:jc w:val="center"/>
        <w:rPr>
          <w:rFonts w:ascii="Times New Roman" w:hAnsi="Times New Roman" w:cs="Times New Roman"/>
          <w:b/>
          <w:lang w:val="en-US"/>
        </w:rPr>
      </w:pPr>
    </w:p>
    <w:p w14:paraId="4FE789F3" w14:textId="77777777" w:rsidR="00D04C75" w:rsidRDefault="00D04C75">
      <w:pPr>
        <w:spacing w:after="0"/>
        <w:jc w:val="center"/>
        <w:rPr>
          <w:rFonts w:ascii="Times New Roman" w:hAnsi="Times New Roman" w:cs="Times New Roman"/>
          <w:b/>
          <w:lang w:val="en-US"/>
        </w:rPr>
      </w:pPr>
    </w:p>
    <w:p w14:paraId="32B91625" w14:textId="77777777" w:rsidR="00D04C75" w:rsidRDefault="00D04C75">
      <w:pPr>
        <w:spacing w:after="0"/>
        <w:jc w:val="center"/>
        <w:rPr>
          <w:rFonts w:ascii="Times New Roman" w:hAnsi="Times New Roman" w:cs="Times New Roman"/>
          <w:b/>
          <w:lang w:val="en-US"/>
        </w:rPr>
      </w:pPr>
    </w:p>
    <w:p w14:paraId="0DAB05F7" w14:textId="77777777" w:rsidR="00D04C75" w:rsidRDefault="00D04C75">
      <w:pPr>
        <w:spacing w:after="0"/>
        <w:jc w:val="center"/>
        <w:rPr>
          <w:rFonts w:ascii="Times New Roman" w:hAnsi="Times New Roman" w:cs="Times New Roman"/>
          <w:b/>
          <w:lang w:val="en-US"/>
        </w:rPr>
      </w:pPr>
    </w:p>
    <w:p w14:paraId="149879C4" w14:textId="77777777" w:rsidR="00D04C75" w:rsidRDefault="00D04C75">
      <w:pPr>
        <w:spacing w:after="0"/>
        <w:jc w:val="center"/>
        <w:rPr>
          <w:rFonts w:ascii="Times New Roman" w:hAnsi="Times New Roman" w:cs="Times New Roman"/>
          <w:b/>
          <w:lang w:val="en-US"/>
        </w:rPr>
      </w:pPr>
    </w:p>
    <w:p w14:paraId="3BBFF48A" w14:textId="77777777" w:rsidR="00D04C75" w:rsidRDefault="00D04C75">
      <w:pPr>
        <w:spacing w:after="0"/>
        <w:jc w:val="center"/>
        <w:rPr>
          <w:rFonts w:ascii="Times New Roman" w:hAnsi="Times New Roman" w:cs="Times New Roman"/>
          <w:b/>
          <w:lang w:val="en-US"/>
        </w:rPr>
      </w:pPr>
    </w:p>
    <w:p w14:paraId="1C700AB4" w14:textId="77777777" w:rsidR="00D04C75" w:rsidRDefault="00D04C75">
      <w:pPr>
        <w:spacing w:after="0"/>
        <w:jc w:val="center"/>
        <w:rPr>
          <w:rFonts w:ascii="Times New Roman" w:hAnsi="Times New Roman" w:cs="Times New Roman"/>
          <w:b/>
          <w:lang w:val="en-US"/>
        </w:rPr>
      </w:pPr>
    </w:p>
    <w:p w14:paraId="5D1D7075" w14:textId="77777777" w:rsidR="00D04C75" w:rsidRDefault="00D04C75">
      <w:pPr>
        <w:spacing w:after="0"/>
        <w:jc w:val="center"/>
        <w:rPr>
          <w:rFonts w:ascii="Times New Roman" w:hAnsi="Times New Roman" w:cs="Times New Roman"/>
          <w:b/>
          <w:lang w:val="en-US"/>
        </w:rPr>
      </w:pPr>
    </w:p>
    <w:p w14:paraId="61EF2F72" w14:textId="77777777" w:rsidR="00D04C75" w:rsidRDefault="00D04C75">
      <w:pPr>
        <w:spacing w:after="0"/>
        <w:jc w:val="center"/>
        <w:rPr>
          <w:rFonts w:ascii="Times New Roman" w:hAnsi="Times New Roman" w:cs="Times New Roman"/>
          <w:b/>
          <w:lang w:val="en-US"/>
        </w:rPr>
      </w:pPr>
    </w:p>
    <w:p w14:paraId="03259623" w14:textId="77777777" w:rsidR="007A3AE0" w:rsidRDefault="007A3AE0">
      <w:pPr>
        <w:spacing w:after="0"/>
        <w:jc w:val="center"/>
        <w:rPr>
          <w:rFonts w:ascii="Times New Roman" w:hAnsi="Times New Roman" w:cs="Times New Roman"/>
          <w:b/>
          <w:lang w:val="en-US"/>
        </w:rPr>
      </w:pPr>
    </w:p>
    <w:p w14:paraId="53FD658D" w14:textId="77777777" w:rsidR="007A3AE0" w:rsidRDefault="007A3AE0">
      <w:pPr>
        <w:spacing w:after="0"/>
        <w:jc w:val="center"/>
        <w:rPr>
          <w:rFonts w:ascii="Times New Roman" w:hAnsi="Times New Roman" w:cs="Times New Roman"/>
          <w:b/>
          <w:lang w:val="en-US"/>
        </w:rPr>
      </w:pPr>
    </w:p>
    <w:p w14:paraId="3B2DABD7" w14:textId="77777777" w:rsidR="007A3AE0" w:rsidRDefault="007A3AE0">
      <w:pPr>
        <w:spacing w:after="0"/>
        <w:jc w:val="center"/>
        <w:rPr>
          <w:rFonts w:ascii="Times New Roman" w:hAnsi="Times New Roman" w:cs="Times New Roman"/>
          <w:b/>
          <w:lang w:val="en-US"/>
        </w:rPr>
      </w:pPr>
    </w:p>
    <w:p w14:paraId="62262AE0" w14:textId="77777777" w:rsidR="007A3AE0" w:rsidRDefault="007A3AE0">
      <w:pPr>
        <w:spacing w:after="0"/>
        <w:jc w:val="center"/>
        <w:rPr>
          <w:rFonts w:ascii="Times New Roman" w:hAnsi="Times New Roman" w:cs="Times New Roman"/>
          <w:b/>
          <w:lang w:val="en-US"/>
        </w:rPr>
      </w:pPr>
    </w:p>
    <w:p w14:paraId="6D47B00F" w14:textId="77777777" w:rsidR="007A3AE0" w:rsidRDefault="007A3AE0">
      <w:pPr>
        <w:spacing w:after="0"/>
        <w:jc w:val="center"/>
        <w:rPr>
          <w:rFonts w:ascii="Times New Roman" w:hAnsi="Times New Roman" w:cs="Times New Roman"/>
          <w:b/>
          <w:lang w:val="en-US"/>
        </w:rPr>
      </w:pPr>
    </w:p>
    <w:p w14:paraId="723A23BC" w14:textId="77777777" w:rsidR="007A3AE0" w:rsidRDefault="007A3AE0">
      <w:pPr>
        <w:spacing w:after="0"/>
        <w:jc w:val="center"/>
        <w:rPr>
          <w:rFonts w:ascii="Times New Roman" w:hAnsi="Times New Roman" w:cs="Times New Roman"/>
          <w:b/>
          <w:lang w:val="en-US"/>
        </w:rPr>
      </w:pPr>
    </w:p>
    <w:p w14:paraId="7536A385" w14:textId="77777777" w:rsidR="00D04C75" w:rsidRDefault="00D04C75">
      <w:pPr>
        <w:spacing w:after="0"/>
        <w:jc w:val="center"/>
        <w:rPr>
          <w:rFonts w:ascii="Times New Roman" w:hAnsi="Times New Roman" w:cs="Times New Roman"/>
          <w:b/>
          <w:lang w:val="en-US"/>
        </w:rPr>
      </w:pPr>
    </w:p>
    <w:p w14:paraId="527A8A27" w14:textId="77777777" w:rsidR="00D04C75" w:rsidRDefault="00D04C75">
      <w:pPr>
        <w:spacing w:after="0"/>
        <w:jc w:val="center"/>
        <w:rPr>
          <w:rFonts w:ascii="Times New Roman" w:hAnsi="Times New Roman" w:cs="Times New Roman"/>
          <w:b/>
          <w:lang w:val="en-US"/>
        </w:rPr>
      </w:pPr>
    </w:p>
    <w:p w14:paraId="2C4B9AEC" w14:textId="4C2C16FB" w:rsidR="0043037B" w:rsidRDefault="003B3800">
      <w:pPr>
        <w:spacing w:after="0"/>
        <w:jc w:val="center"/>
        <w:rPr>
          <w:rFonts w:ascii="Times New Roman" w:hAnsi="Times New Roman" w:cs="Times New Roman"/>
          <w:b/>
          <w:lang w:val="en-US"/>
        </w:rPr>
      </w:pPr>
      <w:r>
        <w:rPr>
          <w:rFonts w:ascii="Times New Roman" w:hAnsi="Times New Roman" w:cs="Times New Roman"/>
          <w:b/>
          <w:lang w:val="kk-KZ"/>
        </w:rPr>
        <w:lastRenderedPageBreak/>
        <w:t>Тәрбиелеу білім беру процесі</w:t>
      </w:r>
    </w:p>
    <w:p w14:paraId="676A81C0" w14:textId="77777777" w:rsidR="00D04C75" w:rsidRPr="00D04C75" w:rsidRDefault="00D04C75">
      <w:pPr>
        <w:spacing w:after="0"/>
        <w:jc w:val="center"/>
        <w:rPr>
          <w:rFonts w:ascii="Times New Roman" w:hAnsi="Times New Roman" w:cs="Times New Roman"/>
          <w:b/>
          <w:lang w:val="en-US"/>
        </w:rPr>
      </w:pPr>
    </w:p>
    <w:p w14:paraId="6B832A9F" w14:textId="04B9DE5E" w:rsidR="0043037B" w:rsidRDefault="003B3800">
      <w:pPr>
        <w:spacing w:after="0" w:line="240" w:lineRule="auto"/>
        <w:jc w:val="both"/>
        <w:rPr>
          <w:rFonts w:ascii="Times New Roman" w:hAnsi="Times New Roman" w:cs="Times New Roman"/>
          <w:sz w:val="24"/>
          <w:szCs w:val="24"/>
          <w:lang w:val="kk-KZ"/>
        </w:rPr>
      </w:pPr>
      <w:r>
        <w:rPr>
          <w:rFonts w:ascii="TimesNewRomanPSMT" w:eastAsia="Times New Roman" w:hAnsi="TimesNewRomanPSMT" w:cs="Times New Roman"/>
          <w:b/>
          <w:color w:val="000000"/>
          <w:sz w:val="24"/>
          <w:szCs w:val="24"/>
          <w:lang w:val="kk-KZ" w:eastAsia="ru-RU"/>
        </w:rPr>
        <w:t>Білім беру ұйымы</w:t>
      </w:r>
      <w:r>
        <w:rPr>
          <w:rFonts w:ascii="Times New Roman" w:eastAsia="Times New Roman" w:hAnsi="Times New Roman" w:cs="Times New Roman"/>
          <w:b/>
          <w:color w:val="000000"/>
          <w:sz w:val="24"/>
          <w:szCs w:val="24"/>
          <w:lang w:val="kk-KZ" w:eastAsia="ru-RU"/>
        </w:rPr>
        <w:t>:</w:t>
      </w:r>
      <w:r>
        <w:rPr>
          <w:rFonts w:ascii="Times New Roman" w:eastAsia="Times New Roman" w:hAnsi="Times New Roman" w:cs="Times New Roman"/>
          <w:color w:val="000000"/>
          <w:sz w:val="24"/>
          <w:szCs w:val="24"/>
          <w:lang w:val="kk-KZ" w:eastAsia="ru-RU"/>
        </w:rPr>
        <w:t xml:space="preserve"> </w:t>
      </w:r>
      <w:r w:rsidR="007A3AE0">
        <w:rPr>
          <w:rFonts w:ascii="Times New Roman" w:eastAsia="Times New Roman" w:hAnsi="Times New Roman" w:cs="Times New Roman"/>
          <w:b/>
          <w:bCs/>
          <w:sz w:val="24"/>
          <w:szCs w:val="24"/>
          <w:lang w:val="kk-KZ"/>
        </w:rPr>
        <w:t>"ІнжуНұр" балабақшасы мекемесі</w:t>
      </w:r>
    </w:p>
    <w:p w14:paraId="2206FC44" w14:textId="0048AAC1" w:rsidR="0043037B" w:rsidRDefault="003B3800">
      <w:pPr>
        <w:tabs>
          <w:tab w:val="left" w:pos="2464"/>
        </w:tabs>
        <w:spacing w:after="0" w:line="268"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b/>
          <w:color w:val="000000"/>
          <w:sz w:val="24"/>
          <w:szCs w:val="24"/>
          <w:lang w:val="kk-KZ"/>
        </w:rPr>
        <w:t>Топ:</w:t>
      </w:r>
      <w:r w:rsidR="007A3AE0">
        <w:rPr>
          <w:rFonts w:ascii="Times New Roman" w:eastAsia="Times New Roman" w:hAnsi="Times New Roman" w:cs="Times New Roman"/>
          <w:color w:val="000000"/>
          <w:sz w:val="24"/>
          <w:szCs w:val="24"/>
          <w:lang w:val="kk-KZ"/>
        </w:rPr>
        <w:t xml:space="preserve"> «Құлыншақ</w:t>
      </w:r>
      <w:r>
        <w:rPr>
          <w:rFonts w:ascii="Times New Roman" w:eastAsia="Times New Roman" w:hAnsi="Times New Roman" w:cs="Times New Roman"/>
          <w:color w:val="000000"/>
          <w:sz w:val="24"/>
          <w:szCs w:val="24"/>
          <w:lang w:val="kk-KZ"/>
        </w:rPr>
        <w:t>» мектепалды  тобы</w:t>
      </w:r>
      <w:r>
        <w:rPr>
          <w:rFonts w:ascii="Times New Roman" w:eastAsia="Times New Roman" w:hAnsi="Times New Roman" w:cs="Times New Roman"/>
          <w:color w:val="000000"/>
          <w:sz w:val="24"/>
          <w:szCs w:val="24"/>
          <w:lang w:val="kk-KZ"/>
        </w:rPr>
        <w:tab/>
      </w:r>
    </w:p>
    <w:p w14:paraId="010882C4" w14:textId="77777777" w:rsidR="0043037B" w:rsidRDefault="003B3800">
      <w:pPr>
        <w:tabs>
          <w:tab w:val="left" w:pos="4536"/>
        </w:tabs>
        <w:spacing w:after="0" w:line="240" w:lineRule="auto"/>
        <w:jc w:val="center"/>
        <w:rPr>
          <w:rFonts w:ascii="Times New Roman" w:eastAsia="Times New Roman" w:hAnsi="Times New Roman" w:cs="Times New Roman"/>
          <w:b/>
          <w:bCs/>
          <w:lang w:val="kk-KZ" w:eastAsia="ru-RU"/>
        </w:rPr>
      </w:pPr>
      <w:r>
        <w:rPr>
          <w:rFonts w:ascii="Times New Roman" w:hAnsi="Times New Roman" w:cs="Times New Roman"/>
          <w:sz w:val="24"/>
          <w:szCs w:val="24"/>
          <w:lang w:val="kk-KZ"/>
        </w:rPr>
        <w:t xml:space="preserve">жас ерекшелігі: </w:t>
      </w:r>
      <w:r>
        <w:rPr>
          <w:rFonts w:ascii="Times New Roman" w:hAnsi="Times New Roman" w:cs="Times New Roman"/>
          <w:b/>
          <w:sz w:val="24"/>
          <w:szCs w:val="24"/>
          <w:lang w:val="kk-KZ"/>
        </w:rPr>
        <w:t>5 жастағы балалар</w:t>
      </w:r>
      <w:r>
        <w:rPr>
          <w:rFonts w:ascii="Times New Roman" w:eastAsia="Times New Roman" w:hAnsi="Times New Roman" w:cs="Times New Roman"/>
          <w:b/>
          <w:bCs/>
          <w:lang w:val="kk-KZ" w:eastAsia="ru-RU"/>
        </w:rPr>
        <w:t xml:space="preserve"> Әділдік және жауапкершілік айы</w:t>
      </w:r>
    </w:p>
    <w:p w14:paraId="3E8D464F" w14:textId="77777777" w:rsidR="0043037B" w:rsidRDefault="003B3800">
      <w:pPr>
        <w:tabs>
          <w:tab w:val="left" w:pos="4536"/>
        </w:tabs>
        <w:spacing w:after="0" w:line="240" w:lineRule="auto"/>
        <w:rPr>
          <w:rFonts w:ascii="Times New Roman" w:hAnsi="Times New Roman" w:cs="Times New Roman"/>
          <w:b/>
          <w:lang w:val="kk-KZ"/>
        </w:rPr>
      </w:pPr>
      <w:r>
        <w:rPr>
          <w:rFonts w:ascii="Times New Roman" w:eastAsia="Times New Roman" w:hAnsi="Times New Roman" w:cs="Times New Roman"/>
          <w:b/>
          <w:bCs/>
          <w:lang w:val="kk-KZ" w:eastAsia="ru-RU"/>
        </w:rPr>
        <w:t>Апта Дәйексөзі: «Жауапкершілк –адамгершіліктің көрінісі»</w:t>
      </w:r>
    </w:p>
    <w:p w14:paraId="4CCF2BE0" w14:textId="77777777" w:rsidR="0043037B" w:rsidRDefault="0043037B">
      <w:pPr>
        <w:tabs>
          <w:tab w:val="left" w:pos="4536"/>
        </w:tabs>
        <w:spacing w:after="0" w:line="240" w:lineRule="auto"/>
        <w:jc w:val="center"/>
        <w:rPr>
          <w:rFonts w:ascii="Times New Roman" w:hAnsi="Times New Roman" w:cs="Times New Roman"/>
          <w:b/>
          <w:lang w:val="kk-KZ"/>
        </w:rPr>
      </w:pPr>
    </w:p>
    <w:tbl>
      <w:tblPr>
        <w:tblW w:w="16302"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52"/>
        <w:gridCol w:w="2552"/>
        <w:gridCol w:w="2835"/>
        <w:gridCol w:w="2835"/>
        <w:gridCol w:w="2693"/>
        <w:gridCol w:w="2835"/>
      </w:tblGrid>
      <w:tr w:rsidR="0043037B" w14:paraId="37F06E23" w14:textId="77777777">
        <w:trPr>
          <w:trHeight w:val="442"/>
        </w:trPr>
        <w:tc>
          <w:tcPr>
            <w:tcW w:w="2552" w:type="dxa"/>
          </w:tcPr>
          <w:p w14:paraId="42D31A40" w14:textId="77777777" w:rsidR="0043037B" w:rsidRDefault="003B3800">
            <w:pPr>
              <w:widowControl w:val="0"/>
              <w:tabs>
                <w:tab w:val="left" w:pos="4536"/>
              </w:tabs>
              <w:autoSpaceDE w:val="0"/>
              <w:autoSpaceDN w:val="0"/>
              <w:spacing w:after="0" w:line="240" w:lineRule="auto"/>
              <w:rPr>
                <w:rFonts w:ascii="Times New Roman" w:eastAsia="Times New Roman" w:hAnsi="Times New Roman" w:cs="Times New Roman"/>
                <w:b/>
              </w:rPr>
            </w:pPr>
            <w:r>
              <w:rPr>
                <w:rFonts w:ascii="Times New Roman" w:eastAsia="Times New Roman" w:hAnsi="Times New Roman" w:cs="Times New Roman"/>
                <w:b/>
                <w:lang w:val="kk-KZ"/>
              </w:rPr>
              <w:t>Күн</w:t>
            </w:r>
            <w:r>
              <w:rPr>
                <w:rFonts w:ascii="Times New Roman" w:eastAsia="Times New Roman" w:hAnsi="Times New Roman" w:cs="Times New Roman"/>
                <w:b/>
                <w:spacing w:val="-2"/>
                <w:lang w:val="kk-KZ"/>
              </w:rPr>
              <w:t xml:space="preserve"> </w:t>
            </w:r>
            <w:r>
              <w:rPr>
                <w:rFonts w:ascii="Times New Roman" w:eastAsia="Times New Roman" w:hAnsi="Times New Roman" w:cs="Times New Roman"/>
                <w:b/>
                <w:lang w:val="kk-KZ"/>
              </w:rPr>
              <w:t>тәртібі</w:t>
            </w:r>
          </w:p>
        </w:tc>
        <w:tc>
          <w:tcPr>
            <w:tcW w:w="2552" w:type="dxa"/>
          </w:tcPr>
          <w:p w14:paraId="37A2D5FA" w14:textId="77777777" w:rsidR="0043037B" w:rsidRDefault="003B3800">
            <w:pPr>
              <w:tabs>
                <w:tab w:val="left" w:pos="4536"/>
              </w:tabs>
              <w:spacing w:after="0" w:line="240" w:lineRule="auto"/>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Дүйсенбі</w:t>
            </w:r>
          </w:p>
          <w:p w14:paraId="7CF7B1A8"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17.11.2025</w:t>
            </w:r>
          </w:p>
          <w:p w14:paraId="45677211" w14:textId="77777777" w:rsidR="0043037B" w:rsidRDefault="0043037B">
            <w:pPr>
              <w:tabs>
                <w:tab w:val="left" w:pos="4536"/>
              </w:tabs>
              <w:spacing w:after="0" w:line="240" w:lineRule="auto"/>
              <w:rPr>
                <w:rFonts w:ascii="Times New Roman" w:eastAsia="Times New Roman" w:hAnsi="Times New Roman" w:cs="Times New Roman"/>
                <w:b/>
                <w:bCs/>
                <w:lang w:eastAsia="ru-RU"/>
              </w:rPr>
            </w:pPr>
          </w:p>
        </w:tc>
        <w:tc>
          <w:tcPr>
            <w:tcW w:w="2835" w:type="dxa"/>
          </w:tcPr>
          <w:p w14:paraId="2C8FCFB7" w14:textId="77777777" w:rsidR="0043037B" w:rsidRDefault="003B3800">
            <w:pPr>
              <w:tabs>
                <w:tab w:val="left" w:pos="4536"/>
              </w:tabs>
              <w:spacing w:after="0" w:line="240" w:lineRule="auto"/>
              <w:rPr>
                <w:rFonts w:ascii="Times New Roman" w:eastAsia="Times New Roman" w:hAnsi="Times New Roman" w:cs="Times New Roman"/>
                <w:b/>
                <w:bCs/>
                <w:lang w:eastAsia="ru-RU"/>
              </w:rPr>
            </w:pPr>
            <w:r>
              <w:rPr>
                <w:rFonts w:ascii="Times New Roman" w:eastAsia="Times New Roman" w:hAnsi="Times New Roman" w:cs="Times New Roman"/>
                <w:b/>
                <w:bCs/>
                <w:lang w:eastAsia="ru-RU"/>
              </w:rPr>
              <w:t>Сейсенбі</w:t>
            </w:r>
          </w:p>
          <w:p w14:paraId="24207BA5"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18.11.2025</w:t>
            </w:r>
          </w:p>
        </w:tc>
        <w:tc>
          <w:tcPr>
            <w:tcW w:w="2835" w:type="dxa"/>
          </w:tcPr>
          <w:p w14:paraId="0D342C75" w14:textId="77777777" w:rsidR="0043037B" w:rsidRDefault="003B3800">
            <w:pPr>
              <w:tabs>
                <w:tab w:val="left" w:pos="4536"/>
              </w:tabs>
              <w:spacing w:after="0" w:line="240" w:lineRule="auto"/>
              <w:rPr>
                <w:rFonts w:ascii="Times New Roman" w:eastAsia="Times New Roman" w:hAnsi="Times New Roman" w:cs="Times New Roman"/>
                <w:b/>
                <w:bCs/>
                <w:lang w:eastAsia="ru-RU"/>
              </w:rPr>
            </w:pPr>
            <w:r>
              <w:rPr>
                <w:rFonts w:ascii="Times New Roman" w:eastAsia="Times New Roman" w:hAnsi="Times New Roman" w:cs="Times New Roman"/>
                <w:b/>
                <w:bCs/>
                <w:lang w:eastAsia="ru-RU"/>
              </w:rPr>
              <w:t>Сәрсенбі</w:t>
            </w:r>
          </w:p>
          <w:p w14:paraId="259A2ADE" w14:textId="77777777" w:rsidR="0043037B" w:rsidRDefault="003B3800">
            <w:pPr>
              <w:tabs>
                <w:tab w:val="left" w:pos="4536"/>
              </w:tabs>
              <w:spacing w:after="0" w:line="240" w:lineRule="auto"/>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19.11.2025</w:t>
            </w:r>
          </w:p>
        </w:tc>
        <w:tc>
          <w:tcPr>
            <w:tcW w:w="2693" w:type="dxa"/>
          </w:tcPr>
          <w:p w14:paraId="266B607D" w14:textId="77777777" w:rsidR="0043037B" w:rsidRDefault="003B3800">
            <w:pPr>
              <w:tabs>
                <w:tab w:val="left" w:pos="4536"/>
              </w:tabs>
              <w:spacing w:after="0" w:line="240" w:lineRule="auto"/>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Бейсенбі</w:t>
            </w:r>
          </w:p>
          <w:p w14:paraId="00616D16" w14:textId="77777777" w:rsidR="0043037B" w:rsidRDefault="003B3800">
            <w:pPr>
              <w:tabs>
                <w:tab w:val="left" w:pos="4536"/>
              </w:tabs>
              <w:spacing w:after="0" w:line="240" w:lineRule="auto"/>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20.11.2025</w:t>
            </w:r>
          </w:p>
        </w:tc>
        <w:tc>
          <w:tcPr>
            <w:tcW w:w="2835" w:type="dxa"/>
          </w:tcPr>
          <w:p w14:paraId="34A29805" w14:textId="77777777" w:rsidR="0043037B" w:rsidRDefault="003B3800">
            <w:pPr>
              <w:tabs>
                <w:tab w:val="left" w:pos="4536"/>
              </w:tabs>
              <w:spacing w:after="0" w:line="240" w:lineRule="auto"/>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Жұма</w:t>
            </w:r>
          </w:p>
          <w:p w14:paraId="5CAEC60B" w14:textId="77777777" w:rsidR="0043037B" w:rsidRDefault="003B3800">
            <w:pPr>
              <w:tabs>
                <w:tab w:val="left" w:pos="4536"/>
              </w:tabs>
              <w:spacing w:after="0" w:line="240" w:lineRule="auto"/>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21.11.2025</w:t>
            </w:r>
          </w:p>
        </w:tc>
      </w:tr>
      <w:tr w:rsidR="0043037B" w:rsidRPr="00552F20" w14:paraId="64C27E7E" w14:textId="77777777">
        <w:trPr>
          <w:trHeight w:val="834"/>
        </w:trPr>
        <w:tc>
          <w:tcPr>
            <w:tcW w:w="2552" w:type="dxa"/>
            <w:tcBorders>
              <w:bottom w:val="single" w:sz="4" w:space="0" w:color="auto"/>
            </w:tcBorders>
          </w:tcPr>
          <w:p w14:paraId="1DBDFBE6" w14:textId="77777777" w:rsidR="0043037B" w:rsidRDefault="003B3800">
            <w:pPr>
              <w:pStyle w:val="TableParagraph"/>
              <w:tabs>
                <w:tab w:val="left" w:pos="4536"/>
              </w:tabs>
              <w:rPr>
                <w:b/>
                <w:spacing w:val="-1"/>
              </w:rPr>
            </w:pPr>
            <w:r>
              <w:rPr>
                <w:b/>
              </w:rPr>
              <w:t>Балаларды</w:t>
            </w:r>
            <w:r>
              <w:rPr>
                <w:b/>
                <w:spacing w:val="-1"/>
              </w:rPr>
              <w:t xml:space="preserve"> </w:t>
            </w:r>
          </w:p>
          <w:p w14:paraId="1C756F76" w14:textId="77777777" w:rsidR="0043037B" w:rsidRDefault="003B3800">
            <w:pPr>
              <w:pStyle w:val="TableParagraph"/>
              <w:tabs>
                <w:tab w:val="left" w:pos="4536"/>
              </w:tabs>
              <w:rPr>
                <w:b/>
              </w:rPr>
            </w:pPr>
            <w:r>
              <w:rPr>
                <w:b/>
              </w:rPr>
              <w:t>қабылдау</w:t>
            </w:r>
          </w:p>
          <w:p w14:paraId="6041D197" w14:textId="77777777" w:rsidR="0043037B" w:rsidRDefault="0043037B">
            <w:pPr>
              <w:pStyle w:val="TableParagraph"/>
              <w:tabs>
                <w:tab w:val="left" w:pos="4536"/>
              </w:tabs>
              <w:rPr>
                <w:b/>
              </w:rPr>
            </w:pPr>
          </w:p>
        </w:tc>
        <w:tc>
          <w:tcPr>
            <w:tcW w:w="2552" w:type="dxa"/>
          </w:tcPr>
          <w:p w14:paraId="581271E2"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Балаларды көтеріңкі көңілді муызкамен қарсы алу.</w:t>
            </w:r>
          </w:p>
          <w:p w14:paraId="56A7D7BF" w14:textId="77777777" w:rsidR="0043037B" w:rsidRDefault="003B3800">
            <w:pPr>
              <w:tabs>
                <w:tab w:val="left" w:pos="4536"/>
              </w:tabs>
              <w:spacing w:after="0" w:line="240" w:lineRule="auto"/>
              <w:rPr>
                <w:rFonts w:ascii="Times New Roman" w:hAnsi="Times New Roman" w:cs="Times New Roman"/>
                <w:b/>
                <w:lang w:val="kk-KZ"/>
              </w:rPr>
            </w:pPr>
            <w:r>
              <w:rPr>
                <w:rFonts w:ascii="Times New Roman" w:hAnsi="Times New Roman" w:cs="Times New Roman"/>
                <w:b/>
                <w:lang w:val="kk-KZ"/>
              </w:rPr>
              <w:t>Медбике тексеруі</w:t>
            </w:r>
          </w:p>
          <w:p w14:paraId="000CA2C4" w14:textId="77777777" w:rsidR="0043037B" w:rsidRDefault="003B3800">
            <w:pPr>
              <w:tabs>
                <w:tab w:val="left" w:pos="4536"/>
              </w:tabs>
              <w:spacing w:after="0" w:line="240" w:lineRule="auto"/>
              <w:rPr>
                <w:rFonts w:ascii="Times New Roman" w:hAnsi="Times New Roman" w:cs="Times New Roman"/>
                <w:b/>
                <w:lang w:val="kk-KZ"/>
              </w:rPr>
            </w:pPr>
            <w:r>
              <w:rPr>
                <w:rFonts w:ascii="Times New Roman" w:hAnsi="Times New Roman" w:cs="Times New Roman"/>
                <w:b/>
                <w:lang w:val="kk-KZ"/>
              </w:rPr>
              <w:t>ҚР әнұранын орындау</w:t>
            </w:r>
          </w:p>
          <w:p w14:paraId="7FCCEDA6" w14:textId="77777777" w:rsidR="0043037B" w:rsidRDefault="003B3800">
            <w:pPr>
              <w:tabs>
                <w:tab w:val="left" w:pos="4536"/>
              </w:tabs>
              <w:spacing w:after="0" w:line="240" w:lineRule="auto"/>
              <w:rPr>
                <w:rFonts w:ascii="Times New Roman" w:eastAsia="Times New Roman" w:hAnsi="Times New Roman" w:cs="Times New Roman"/>
                <w:bCs/>
                <w:lang w:val="kk-KZ" w:eastAsia="ru-RU"/>
              </w:rPr>
            </w:pPr>
            <w:r>
              <w:rPr>
                <w:rFonts w:ascii="Times New Roman" w:eastAsia="Times New Roman" w:hAnsi="Times New Roman" w:cs="Times New Roman"/>
                <w:bCs/>
                <w:lang w:val="kk-KZ" w:eastAsia="ru-RU"/>
              </w:rPr>
              <w:t>ойыны (балалар кезекпен қарапайым сөйлемдерді қайталайды).</w:t>
            </w:r>
          </w:p>
          <w:p w14:paraId="73C5FF33" w14:textId="77777777" w:rsidR="0043037B" w:rsidRDefault="0043037B">
            <w:pPr>
              <w:tabs>
                <w:tab w:val="left" w:pos="4536"/>
              </w:tabs>
              <w:spacing w:after="0" w:line="240" w:lineRule="auto"/>
              <w:rPr>
                <w:rFonts w:ascii="Times New Roman" w:eastAsia="Times New Roman" w:hAnsi="Times New Roman" w:cs="Times New Roman"/>
                <w:bCs/>
                <w:lang w:val="kk-KZ" w:eastAsia="ru-RU"/>
              </w:rPr>
            </w:pPr>
          </w:p>
        </w:tc>
        <w:tc>
          <w:tcPr>
            <w:tcW w:w="2835" w:type="dxa"/>
          </w:tcPr>
          <w:p w14:paraId="0DDC45C9"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Балаларды жақсы көңіл күймен қарсы алу және оларға қолайлы жағдай жасау.</w:t>
            </w:r>
          </w:p>
          <w:p w14:paraId="566DE60B" w14:textId="77777777" w:rsidR="0043037B" w:rsidRDefault="003B3800">
            <w:pPr>
              <w:tabs>
                <w:tab w:val="left" w:pos="4536"/>
              </w:tabs>
              <w:spacing w:after="0" w:line="240" w:lineRule="auto"/>
              <w:rPr>
                <w:rFonts w:ascii="Times New Roman" w:hAnsi="Times New Roman" w:cs="Times New Roman"/>
                <w:b/>
                <w:lang w:val="kk-KZ"/>
              </w:rPr>
            </w:pPr>
            <w:r>
              <w:rPr>
                <w:rFonts w:ascii="Times New Roman" w:hAnsi="Times New Roman" w:cs="Times New Roman"/>
                <w:b/>
                <w:lang w:val="kk-KZ"/>
              </w:rPr>
              <w:t>Медбике тексеруі, фильтр дәптерін толтыру</w:t>
            </w:r>
          </w:p>
          <w:p w14:paraId="511F0C69"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b/>
                <w:lang w:val="kk-KZ"/>
              </w:rPr>
              <w:t>Күймен қарсы алу</w:t>
            </w:r>
          </w:p>
        </w:tc>
        <w:tc>
          <w:tcPr>
            <w:tcW w:w="2835" w:type="dxa"/>
          </w:tcPr>
          <w:p w14:paraId="2F2BFEDF"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Баладан қандай көңіл күймен келгенін сұрау.</w:t>
            </w:r>
          </w:p>
          <w:p w14:paraId="45DD8BFA" w14:textId="77777777" w:rsidR="0043037B" w:rsidRDefault="003B3800">
            <w:pPr>
              <w:tabs>
                <w:tab w:val="left" w:pos="4536"/>
              </w:tabs>
              <w:spacing w:after="0" w:line="240" w:lineRule="auto"/>
              <w:rPr>
                <w:rFonts w:ascii="Times New Roman" w:hAnsi="Times New Roman" w:cs="Times New Roman"/>
                <w:b/>
                <w:lang w:val="kk-KZ"/>
              </w:rPr>
            </w:pPr>
            <w:r>
              <w:rPr>
                <w:rFonts w:ascii="Times New Roman" w:hAnsi="Times New Roman" w:cs="Times New Roman"/>
                <w:b/>
                <w:lang w:val="kk-KZ"/>
              </w:rPr>
              <w:t>Медбике тексеруі, фильтр дәптерін толтыру</w:t>
            </w:r>
          </w:p>
          <w:p w14:paraId="5F4FBCED"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b/>
                <w:lang w:val="kk-KZ"/>
              </w:rPr>
              <w:t>Күймен қарсы алу</w:t>
            </w:r>
          </w:p>
        </w:tc>
        <w:tc>
          <w:tcPr>
            <w:tcW w:w="2693" w:type="dxa"/>
          </w:tcPr>
          <w:p w14:paraId="110FB867"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 xml:space="preserve">Балалардың терісін, дене қызуын, сыртқы келбетін тексеру. </w:t>
            </w:r>
          </w:p>
          <w:p w14:paraId="2321F4E7" w14:textId="77777777" w:rsidR="0043037B" w:rsidRDefault="003B3800">
            <w:pPr>
              <w:tabs>
                <w:tab w:val="left" w:pos="4536"/>
              </w:tabs>
              <w:spacing w:after="0" w:line="240" w:lineRule="auto"/>
              <w:rPr>
                <w:rFonts w:ascii="Times New Roman" w:hAnsi="Times New Roman" w:cs="Times New Roman"/>
                <w:b/>
                <w:lang w:val="kk-KZ"/>
              </w:rPr>
            </w:pPr>
            <w:r>
              <w:rPr>
                <w:rFonts w:ascii="Times New Roman" w:hAnsi="Times New Roman" w:cs="Times New Roman"/>
                <w:b/>
                <w:lang w:val="kk-KZ"/>
              </w:rPr>
              <w:t>Медбике тексеруі, фильтр дәптерін толтыру</w:t>
            </w:r>
          </w:p>
          <w:p w14:paraId="68BCFF35"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b/>
                <w:lang w:val="kk-KZ"/>
              </w:rPr>
              <w:t>Күймен қарсы алу</w:t>
            </w:r>
          </w:p>
        </w:tc>
        <w:tc>
          <w:tcPr>
            <w:tcW w:w="2835" w:type="dxa"/>
          </w:tcPr>
          <w:p w14:paraId="3597846C"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Балалардың көңіл – күйлерін қарап анықтау.</w:t>
            </w:r>
          </w:p>
          <w:p w14:paraId="10BFF9DB" w14:textId="77777777" w:rsidR="0043037B" w:rsidRDefault="003B3800">
            <w:pPr>
              <w:tabs>
                <w:tab w:val="left" w:pos="4536"/>
              </w:tabs>
              <w:spacing w:after="0" w:line="240" w:lineRule="auto"/>
              <w:rPr>
                <w:rFonts w:ascii="Times New Roman" w:hAnsi="Times New Roman" w:cs="Times New Roman"/>
                <w:b/>
                <w:lang w:val="kk-KZ"/>
              </w:rPr>
            </w:pPr>
            <w:r>
              <w:rPr>
                <w:rFonts w:ascii="Times New Roman" w:hAnsi="Times New Roman" w:cs="Times New Roman"/>
                <w:b/>
                <w:lang w:val="kk-KZ"/>
              </w:rPr>
              <w:t>Медбике тексеруі, фильтр дәптерін толтыру</w:t>
            </w:r>
          </w:p>
          <w:p w14:paraId="2FE0F923"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b/>
                <w:lang w:val="kk-KZ"/>
              </w:rPr>
              <w:t>Күймен қарсы алу</w:t>
            </w:r>
          </w:p>
        </w:tc>
      </w:tr>
      <w:tr w:rsidR="0043037B" w:rsidRPr="00552F20" w14:paraId="1F8ACEC8" w14:textId="77777777">
        <w:trPr>
          <w:trHeight w:val="2259"/>
        </w:trPr>
        <w:tc>
          <w:tcPr>
            <w:tcW w:w="2552" w:type="dxa"/>
            <w:tcBorders>
              <w:top w:val="single" w:sz="4" w:space="0" w:color="auto"/>
            </w:tcBorders>
          </w:tcPr>
          <w:p w14:paraId="147B8C41" w14:textId="77777777" w:rsidR="0043037B" w:rsidRDefault="003B3800">
            <w:pPr>
              <w:pStyle w:val="TableParagraph"/>
              <w:tabs>
                <w:tab w:val="left" w:pos="4536"/>
              </w:tabs>
              <w:rPr>
                <w:b/>
              </w:rPr>
            </w:pPr>
            <w:r>
              <w:rPr>
                <w:b/>
              </w:rPr>
              <w:t>Ата-аналармен</w:t>
            </w:r>
            <w:r>
              <w:rPr>
                <w:b/>
                <w:spacing w:val="-6"/>
              </w:rPr>
              <w:t xml:space="preserve"> </w:t>
            </w:r>
            <w:r>
              <w:rPr>
                <w:b/>
              </w:rPr>
              <w:t>әңгімелесу,</w:t>
            </w:r>
          </w:p>
          <w:p w14:paraId="62C06357" w14:textId="77777777" w:rsidR="0043037B" w:rsidRDefault="003B3800">
            <w:pPr>
              <w:pStyle w:val="TableParagraph"/>
              <w:tabs>
                <w:tab w:val="left" w:pos="4536"/>
              </w:tabs>
              <w:rPr>
                <w:b/>
              </w:rPr>
            </w:pPr>
            <w:r>
              <w:rPr>
                <w:b/>
              </w:rPr>
              <w:t>кеңес</w:t>
            </w:r>
            <w:r>
              <w:rPr>
                <w:b/>
                <w:spacing w:val="-1"/>
              </w:rPr>
              <w:t xml:space="preserve"> </w:t>
            </w:r>
            <w:r>
              <w:rPr>
                <w:b/>
              </w:rPr>
              <w:t>беру</w:t>
            </w:r>
          </w:p>
        </w:tc>
        <w:tc>
          <w:tcPr>
            <w:tcW w:w="2552" w:type="dxa"/>
          </w:tcPr>
          <w:p w14:paraId="09AFF69F" w14:textId="77777777" w:rsidR="0043037B" w:rsidRDefault="003B3800">
            <w:pPr>
              <w:pStyle w:val="aa"/>
              <w:spacing w:before="0" w:beforeAutospacing="0" w:after="0" w:afterAutospacing="0"/>
              <w:rPr>
                <w:sz w:val="22"/>
                <w:szCs w:val="22"/>
                <w:lang w:val="kk-KZ"/>
              </w:rPr>
            </w:pPr>
            <w:r>
              <w:rPr>
                <w:sz w:val="22"/>
                <w:szCs w:val="22"/>
                <w:lang w:val="kk-KZ"/>
              </w:rPr>
              <w:t>Әр ата-ана өз үлесін қосу арқылы топтың дамуына көмектесетінін түсіндіру.</w:t>
            </w:r>
          </w:p>
          <w:p w14:paraId="3E94E876" w14:textId="77777777" w:rsidR="0043037B" w:rsidRDefault="003B3800">
            <w:pPr>
              <w:pStyle w:val="aa"/>
              <w:spacing w:before="0" w:beforeAutospacing="0" w:after="0" w:afterAutospacing="0"/>
              <w:rPr>
                <w:sz w:val="22"/>
                <w:szCs w:val="22"/>
                <w:lang w:val="kk-KZ"/>
              </w:rPr>
            </w:pPr>
            <w:r>
              <w:rPr>
                <w:sz w:val="22"/>
                <w:szCs w:val="22"/>
                <w:lang w:val="kk-KZ"/>
              </w:rPr>
              <w:t>Ата-аналар бір-біріне қолдау көрсетудің маңызын ұғынады.</w:t>
            </w:r>
          </w:p>
          <w:p w14:paraId="71A6C145" w14:textId="77777777" w:rsidR="0043037B" w:rsidRDefault="0043037B">
            <w:pPr>
              <w:tabs>
                <w:tab w:val="left" w:pos="4536"/>
              </w:tabs>
              <w:spacing w:after="0" w:line="240" w:lineRule="auto"/>
              <w:rPr>
                <w:rFonts w:ascii="Times New Roman" w:hAnsi="Times New Roman" w:cs="Times New Roman"/>
                <w:lang w:val="kk-KZ"/>
              </w:rPr>
            </w:pPr>
          </w:p>
        </w:tc>
        <w:tc>
          <w:tcPr>
            <w:tcW w:w="2835" w:type="dxa"/>
          </w:tcPr>
          <w:p w14:paraId="25515C12" w14:textId="77777777" w:rsidR="0043037B" w:rsidRDefault="003B3800">
            <w:pPr>
              <w:pStyle w:val="aa"/>
              <w:spacing w:before="0" w:beforeAutospacing="0" w:after="0" w:afterAutospacing="0"/>
              <w:rPr>
                <w:sz w:val="22"/>
                <w:szCs w:val="22"/>
                <w:lang w:val="kk-KZ"/>
              </w:rPr>
            </w:pPr>
            <w:r>
              <w:rPr>
                <w:sz w:val="22"/>
                <w:szCs w:val="22"/>
                <w:lang w:val="kk-KZ"/>
              </w:rPr>
              <w:t>Балалардың күнделікті іс-әрекетін көріп, ата-аналардың пікірін тыңдау.</w:t>
            </w:r>
          </w:p>
          <w:p w14:paraId="3D45D683" w14:textId="77777777" w:rsidR="0043037B" w:rsidRDefault="003B3800">
            <w:pPr>
              <w:pStyle w:val="aa"/>
              <w:spacing w:before="0" w:beforeAutospacing="0" w:after="0" w:afterAutospacing="0"/>
              <w:rPr>
                <w:sz w:val="22"/>
                <w:szCs w:val="22"/>
                <w:lang w:val="kk-KZ"/>
              </w:rPr>
            </w:pPr>
            <w:r>
              <w:rPr>
                <w:sz w:val="22"/>
                <w:szCs w:val="22"/>
                <w:lang w:val="kk-KZ"/>
              </w:rPr>
              <w:t>Ата-аналар ортақ мүдде мен өзара түсіністікті сезінеді.</w:t>
            </w:r>
          </w:p>
          <w:p w14:paraId="3B432D5E" w14:textId="77777777" w:rsidR="0043037B" w:rsidRDefault="0043037B">
            <w:pPr>
              <w:tabs>
                <w:tab w:val="left" w:pos="4536"/>
              </w:tabs>
              <w:spacing w:after="0" w:line="240" w:lineRule="auto"/>
              <w:rPr>
                <w:rFonts w:ascii="Times New Roman" w:hAnsi="Times New Roman" w:cs="Times New Roman"/>
                <w:lang w:val="kk-KZ"/>
              </w:rPr>
            </w:pPr>
          </w:p>
        </w:tc>
        <w:tc>
          <w:tcPr>
            <w:tcW w:w="2835" w:type="dxa"/>
          </w:tcPr>
          <w:p w14:paraId="1B303775" w14:textId="77777777" w:rsidR="0043037B" w:rsidRDefault="003B3800">
            <w:pPr>
              <w:pStyle w:val="aa"/>
              <w:spacing w:before="0" w:beforeAutospacing="0" w:after="0" w:afterAutospacing="0"/>
              <w:rPr>
                <w:sz w:val="22"/>
                <w:szCs w:val="22"/>
                <w:lang w:val="kk-KZ"/>
              </w:rPr>
            </w:pPr>
            <w:r>
              <w:rPr>
                <w:sz w:val="22"/>
                <w:szCs w:val="22"/>
                <w:lang w:val="kk-KZ"/>
              </w:rPr>
              <w:t>Жақсы сөздің бала психологиясына әсері.</w:t>
            </w:r>
          </w:p>
          <w:p w14:paraId="23CC41D9" w14:textId="77777777" w:rsidR="0043037B" w:rsidRDefault="003B3800">
            <w:pPr>
              <w:pStyle w:val="aa"/>
              <w:spacing w:before="0" w:beforeAutospacing="0" w:after="0" w:afterAutospacing="0"/>
              <w:rPr>
                <w:sz w:val="22"/>
                <w:szCs w:val="22"/>
                <w:lang w:val="kk-KZ"/>
              </w:rPr>
            </w:pPr>
            <w:r>
              <w:rPr>
                <w:sz w:val="22"/>
                <w:szCs w:val="22"/>
                <w:lang w:val="kk-KZ"/>
              </w:rPr>
              <w:t>Ата-аналар жылы сөзді жиі қолдануды әдетке айналдырады.</w:t>
            </w:r>
          </w:p>
          <w:p w14:paraId="6E06DA1A" w14:textId="77777777" w:rsidR="0043037B" w:rsidRDefault="0043037B">
            <w:pPr>
              <w:tabs>
                <w:tab w:val="left" w:pos="4536"/>
              </w:tabs>
              <w:spacing w:after="0" w:line="240" w:lineRule="auto"/>
              <w:rPr>
                <w:rFonts w:ascii="Times New Roman" w:hAnsi="Times New Roman" w:cs="Times New Roman"/>
                <w:lang w:val="kk-KZ"/>
              </w:rPr>
            </w:pPr>
          </w:p>
        </w:tc>
        <w:tc>
          <w:tcPr>
            <w:tcW w:w="2693" w:type="dxa"/>
            <w:tcBorders>
              <w:top w:val="single" w:sz="4" w:space="0" w:color="auto"/>
            </w:tcBorders>
          </w:tcPr>
          <w:p w14:paraId="17EA0119" w14:textId="77777777" w:rsidR="0043037B" w:rsidRDefault="003B3800">
            <w:pPr>
              <w:pStyle w:val="aa"/>
              <w:spacing w:before="0" w:beforeAutospacing="0" w:after="0" w:afterAutospacing="0"/>
              <w:rPr>
                <w:sz w:val="22"/>
                <w:szCs w:val="22"/>
                <w:lang w:val="kk-KZ"/>
              </w:rPr>
            </w:pPr>
            <w:r>
              <w:rPr>
                <w:sz w:val="22"/>
                <w:szCs w:val="22"/>
                <w:lang w:val="kk-KZ"/>
              </w:rPr>
              <w:t xml:space="preserve">Бала – айна» қағидасын түсіндіру </w:t>
            </w:r>
          </w:p>
          <w:p w14:paraId="0738D40F" w14:textId="77777777" w:rsidR="0043037B" w:rsidRDefault="003B3800">
            <w:pPr>
              <w:pStyle w:val="aa"/>
              <w:spacing w:before="0" w:beforeAutospacing="0" w:after="0" w:afterAutospacing="0"/>
              <w:rPr>
                <w:sz w:val="22"/>
                <w:szCs w:val="22"/>
                <w:lang w:val="kk-KZ"/>
              </w:rPr>
            </w:pPr>
            <w:r>
              <w:rPr>
                <w:sz w:val="22"/>
                <w:szCs w:val="22"/>
                <w:lang w:val="kk-KZ"/>
              </w:rPr>
              <w:t>Ата-аналар өз қылықтарына сын көзбен қарай бастайды.</w:t>
            </w:r>
          </w:p>
          <w:p w14:paraId="2A2BEADD" w14:textId="77777777" w:rsidR="0043037B" w:rsidRDefault="0043037B">
            <w:pPr>
              <w:tabs>
                <w:tab w:val="left" w:pos="4536"/>
              </w:tabs>
              <w:spacing w:after="0" w:line="240" w:lineRule="auto"/>
              <w:rPr>
                <w:rFonts w:ascii="Times New Roman" w:eastAsia="Times New Roman" w:hAnsi="Times New Roman" w:cs="Times New Roman"/>
                <w:bCs/>
                <w:lang w:val="kk-KZ" w:eastAsia="ru-RU"/>
              </w:rPr>
            </w:pPr>
          </w:p>
        </w:tc>
        <w:tc>
          <w:tcPr>
            <w:tcW w:w="2835" w:type="dxa"/>
            <w:tcBorders>
              <w:top w:val="single" w:sz="4" w:space="0" w:color="auto"/>
            </w:tcBorders>
          </w:tcPr>
          <w:p w14:paraId="71DDE897" w14:textId="77777777" w:rsidR="0043037B" w:rsidRDefault="003B3800">
            <w:pPr>
              <w:pStyle w:val="aa"/>
              <w:spacing w:before="0" w:beforeAutospacing="0" w:after="0" w:afterAutospacing="0"/>
              <w:rPr>
                <w:sz w:val="22"/>
                <w:szCs w:val="22"/>
                <w:lang w:val="kk-KZ"/>
              </w:rPr>
            </w:pPr>
            <w:r>
              <w:rPr>
                <w:sz w:val="22"/>
                <w:szCs w:val="22"/>
                <w:lang w:val="kk-KZ"/>
              </w:rPr>
              <w:t>Үйде бірге ойнау жолдары.</w:t>
            </w:r>
          </w:p>
          <w:p w14:paraId="6930CD8F" w14:textId="77777777" w:rsidR="0043037B" w:rsidRDefault="003B3800">
            <w:pPr>
              <w:pStyle w:val="aa"/>
              <w:spacing w:before="0" w:beforeAutospacing="0" w:after="0" w:afterAutospacing="0"/>
              <w:rPr>
                <w:sz w:val="22"/>
                <w:szCs w:val="22"/>
                <w:lang w:val="kk-KZ"/>
              </w:rPr>
            </w:pPr>
            <w:r>
              <w:rPr>
                <w:sz w:val="22"/>
                <w:szCs w:val="22"/>
                <w:lang w:val="kk-KZ"/>
              </w:rPr>
              <w:t>Ата-аналар балаларымен ортақ ойынды ұйымдастырады.</w:t>
            </w:r>
          </w:p>
          <w:p w14:paraId="104AC596" w14:textId="77777777" w:rsidR="0043037B" w:rsidRDefault="0043037B">
            <w:pPr>
              <w:tabs>
                <w:tab w:val="left" w:pos="4536"/>
              </w:tabs>
              <w:spacing w:after="0" w:line="240" w:lineRule="auto"/>
              <w:rPr>
                <w:rFonts w:ascii="Times New Roman" w:eastAsia="Times New Roman" w:hAnsi="Times New Roman" w:cs="Times New Roman"/>
                <w:bCs/>
                <w:lang w:val="kk-KZ" w:eastAsia="ru-RU"/>
              </w:rPr>
            </w:pPr>
          </w:p>
        </w:tc>
      </w:tr>
      <w:tr w:rsidR="0043037B" w14:paraId="01F93127" w14:textId="77777777">
        <w:trPr>
          <w:trHeight w:val="552"/>
        </w:trPr>
        <w:tc>
          <w:tcPr>
            <w:tcW w:w="2552" w:type="dxa"/>
          </w:tcPr>
          <w:p w14:paraId="2B2B867B" w14:textId="77777777" w:rsidR="0043037B" w:rsidRDefault="003B3800">
            <w:pPr>
              <w:pStyle w:val="TableParagraph"/>
              <w:tabs>
                <w:tab w:val="left" w:pos="4536"/>
              </w:tabs>
              <w:rPr>
                <w:b/>
              </w:rPr>
            </w:pPr>
            <w:r>
              <w:rPr>
                <w:b/>
              </w:rPr>
              <w:t>Балалардың іс-әрекеті</w:t>
            </w:r>
          </w:p>
          <w:p w14:paraId="3FD2DC86" w14:textId="77777777" w:rsidR="0043037B" w:rsidRDefault="003B3800">
            <w:pPr>
              <w:pStyle w:val="TableParagraph"/>
              <w:tabs>
                <w:tab w:val="left" w:pos="4536"/>
              </w:tabs>
              <w:rPr>
                <w:b/>
              </w:rPr>
            </w:pPr>
            <w:r>
              <w:rPr>
                <w:b/>
              </w:rPr>
              <w:t>(ойын, танымдық, коммуникативтік, шығармашылық, эксперименталдық, еңбек, қимыл, бейнелеу, дербес және басқалары)</w:t>
            </w:r>
          </w:p>
        </w:tc>
        <w:tc>
          <w:tcPr>
            <w:tcW w:w="2552" w:type="dxa"/>
            <w:tcBorders>
              <w:top w:val="single" w:sz="2" w:space="0" w:color="000000"/>
              <w:left w:val="single" w:sz="2" w:space="0" w:color="000000"/>
              <w:bottom w:val="single" w:sz="2" w:space="0" w:color="000000"/>
              <w:right w:val="single" w:sz="4" w:space="0" w:color="auto"/>
            </w:tcBorders>
          </w:tcPr>
          <w:p w14:paraId="1762D13B"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b/>
                <w:iCs/>
                <w:lang w:val="kk-KZ"/>
              </w:rPr>
              <w:t xml:space="preserve"> </w:t>
            </w:r>
            <w:r>
              <w:rPr>
                <w:rStyle w:val="a5"/>
                <w:rFonts w:ascii="Times New Roman" w:hAnsi="Times New Roman" w:cs="Times New Roman"/>
                <w:lang w:val="kk-KZ"/>
              </w:rPr>
              <w:t>Тақырып:</w:t>
            </w:r>
            <w:r>
              <w:rPr>
                <w:rFonts w:ascii="Times New Roman" w:hAnsi="Times New Roman" w:cs="Times New Roman"/>
                <w:lang w:val="kk-KZ"/>
              </w:rPr>
              <w:t xml:space="preserve"> Таза аула</w:t>
            </w:r>
            <w:r>
              <w:rPr>
                <w:rFonts w:ascii="Times New Roman" w:hAnsi="Times New Roman" w:cs="Times New Roman"/>
                <w:lang w:val="kk-KZ"/>
              </w:rPr>
              <w:br/>
            </w:r>
            <w:r>
              <w:rPr>
                <w:rStyle w:val="a5"/>
                <w:rFonts w:ascii="Times New Roman" w:hAnsi="Times New Roman" w:cs="Times New Roman"/>
                <w:lang w:val="kk-KZ"/>
              </w:rPr>
              <w:t>Міндет:</w:t>
            </w:r>
            <w:r>
              <w:rPr>
                <w:rFonts w:ascii="Times New Roman" w:hAnsi="Times New Roman" w:cs="Times New Roman"/>
                <w:lang w:val="kk-KZ"/>
              </w:rPr>
              <w:t xml:space="preserve"> Еңбекке баулу және тазалыққа тәрбиелеу</w:t>
            </w:r>
            <w:r>
              <w:rPr>
                <w:rFonts w:ascii="Times New Roman" w:hAnsi="Times New Roman" w:cs="Times New Roman"/>
                <w:lang w:val="kk-KZ"/>
              </w:rPr>
              <w:br/>
            </w:r>
            <w:r>
              <w:rPr>
                <w:rStyle w:val="a5"/>
                <w:rFonts w:ascii="Times New Roman" w:hAnsi="Times New Roman" w:cs="Times New Roman"/>
                <w:lang w:val="kk-KZ"/>
              </w:rPr>
              <w:t>Іс-әрекет:</w:t>
            </w:r>
            <w:r>
              <w:rPr>
                <w:rFonts w:ascii="Times New Roman" w:hAnsi="Times New Roman" w:cs="Times New Roman"/>
                <w:lang w:val="kk-KZ"/>
              </w:rPr>
              <w:t xml:space="preserve"> Балалар тәрбиешімен бірге құмсалғышты, ойын алаңын тазалау</w:t>
            </w:r>
            <w:r>
              <w:rPr>
                <w:rFonts w:ascii="Times New Roman" w:hAnsi="Times New Roman" w:cs="Times New Roman"/>
                <w:lang w:val="kk-KZ"/>
              </w:rPr>
              <w:br/>
            </w:r>
            <w:r>
              <w:rPr>
                <w:rStyle w:val="a5"/>
                <w:rFonts w:ascii="Times New Roman" w:hAnsi="Times New Roman" w:cs="Times New Roman"/>
                <w:lang w:val="kk-KZ"/>
              </w:rPr>
              <w:t>Нәтиже:</w:t>
            </w:r>
            <w:r>
              <w:rPr>
                <w:rFonts w:ascii="Times New Roman" w:hAnsi="Times New Roman" w:cs="Times New Roman"/>
                <w:lang w:val="kk-KZ"/>
              </w:rPr>
              <w:t xml:space="preserve"> Балалар тазалықтың маңызын түсінеді, ұжымдық еңбекке қатысады</w:t>
            </w:r>
          </w:p>
          <w:p w14:paraId="45018206" w14:textId="77777777" w:rsidR="0043037B" w:rsidRDefault="003B3800">
            <w:pPr>
              <w:tabs>
                <w:tab w:val="left" w:pos="4536"/>
              </w:tabs>
              <w:spacing w:after="0" w:line="240" w:lineRule="auto"/>
              <w:rPr>
                <w:rFonts w:ascii="Times New Roman" w:hAnsi="Times New Roman" w:cs="Times New Roman"/>
                <w:b/>
                <w:iCs/>
                <w:lang w:val="kk-KZ"/>
              </w:rPr>
            </w:pPr>
            <w:r>
              <w:rPr>
                <w:rFonts w:ascii="Times New Roman" w:hAnsi="Times New Roman" w:cs="Times New Roman"/>
                <w:b/>
                <w:lang w:val="kk-KZ"/>
              </w:rPr>
              <w:t>Еңбекке баулу</w:t>
            </w:r>
          </w:p>
        </w:tc>
        <w:tc>
          <w:tcPr>
            <w:tcW w:w="2835" w:type="dxa"/>
            <w:tcBorders>
              <w:top w:val="single" w:sz="2" w:space="0" w:color="000000"/>
              <w:left w:val="single" w:sz="4" w:space="0" w:color="auto"/>
              <w:bottom w:val="single" w:sz="2" w:space="0" w:color="000000"/>
              <w:right w:val="single" w:sz="2" w:space="0" w:color="000000"/>
            </w:tcBorders>
          </w:tcPr>
          <w:p w14:paraId="65E605DB" w14:textId="77777777" w:rsidR="0043037B" w:rsidRDefault="003B3800">
            <w:pPr>
              <w:pStyle w:val="aa"/>
              <w:spacing w:before="0" w:beforeAutospacing="0" w:after="0" w:afterAutospacing="0"/>
              <w:rPr>
                <w:rStyle w:val="a5"/>
                <w:sz w:val="22"/>
                <w:szCs w:val="22"/>
                <w:lang w:val="kk-KZ"/>
              </w:rPr>
            </w:pPr>
            <w:r>
              <w:rPr>
                <w:rStyle w:val="a5"/>
                <w:sz w:val="22"/>
                <w:szCs w:val="22"/>
                <w:lang w:val="kk-KZ"/>
              </w:rPr>
              <w:t>Тақырыбы: Банкомат</w:t>
            </w:r>
          </w:p>
          <w:p w14:paraId="447B8F0E" w14:textId="77777777" w:rsidR="0043037B" w:rsidRDefault="003B3800">
            <w:pPr>
              <w:pStyle w:val="aa"/>
              <w:spacing w:before="0" w:beforeAutospacing="0" w:after="0" w:afterAutospacing="0"/>
              <w:rPr>
                <w:sz w:val="22"/>
                <w:szCs w:val="22"/>
                <w:lang w:val="kk-KZ"/>
              </w:rPr>
            </w:pPr>
            <w:r>
              <w:rPr>
                <w:rStyle w:val="a5"/>
                <w:sz w:val="22"/>
                <w:szCs w:val="22"/>
                <w:lang w:val="kk-KZ"/>
              </w:rPr>
              <w:t>Міндет:</w:t>
            </w:r>
            <w:r>
              <w:rPr>
                <w:sz w:val="22"/>
                <w:szCs w:val="22"/>
                <w:lang w:val="kk-KZ"/>
              </w:rPr>
              <w:t xml:space="preserve"> «Банкомат» ойыны арқылы ақша алуды үйрету.</w:t>
            </w:r>
            <w:r>
              <w:rPr>
                <w:sz w:val="22"/>
                <w:szCs w:val="22"/>
                <w:lang w:val="kk-KZ"/>
              </w:rPr>
              <w:br/>
            </w:r>
            <w:r>
              <w:rPr>
                <w:rStyle w:val="a5"/>
                <w:sz w:val="22"/>
                <w:szCs w:val="22"/>
                <w:lang w:val="kk-KZ"/>
              </w:rPr>
              <w:t>Іс-әрекет:</w:t>
            </w:r>
          </w:p>
          <w:p w14:paraId="532BE686" w14:textId="77777777" w:rsidR="0043037B" w:rsidRDefault="003B3800">
            <w:pPr>
              <w:pStyle w:val="aa"/>
              <w:spacing w:before="0" w:beforeAutospacing="0" w:after="0" w:afterAutospacing="0"/>
              <w:rPr>
                <w:sz w:val="22"/>
                <w:szCs w:val="22"/>
              </w:rPr>
            </w:pPr>
            <w:r>
              <w:rPr>
                <w:sz w:val="22"/>
                <w:szCs w:val="22"/>
              </w:rPr>
              <w:t>Балалар банкоматтан «ақша алу» ойынын ойнайды.</w:t>
            </w:r>
          </w:p>
          <w:p w14:paraId="563785BC" w14:textId="77777777" w:rsidR="0043037B" w:rsidRDefault="003B3800">
            <w:pPr>
              <w:pStyle w:val="aa"/>
              <w:spacing w:before="0" w:beforeAutospacing="0" w:after="0" w:afterAutospacing="0"/>
              <w:rPr>
                <w:sz w:val="22"/>
                <w:szCs w:val="22"/>
              </w:rPr>
            </w:pPr>
            <w:r>
              <w:rPr>
                <w:sz w:val="22"/>
                <w:szCs w:val="22"/>
              </w:rPr>
              <w:t>Ақшаны әмиянға салып, «дүкеннен» зат алады.</w:t>
            </w:r>
            <w:r>
              <w:rPr>
                <w:sz w:val="22"/>
                <w:szCs w:val="22"/>
              </w:rPr>
              <w:br/>
            </w:r>
            <w:r>
              <w:rPr>
                <w:rStyle w:val="a5"/>
                <w:sz w:val="22"/>
                <w:szCs w:val="22"/>
              </w:rPr>
              <w:t>Нәтиже:</w:t>
            </w:r>
            <w:r>
              <w:rPr>
                <w:sz w:val="22"/>
                <w:szCs w:val="22"/>
              </w:rPr>
              <w:t xml:space="preserve"> Балалар банкомат пен әмиянды қолдануды үйренеді.</w:t>
            </w:r>
          </w:p>
          <w:p w14:paraId="2B125C15" w14:textId="77777777" w:rsidR="0043037B" w:rsidRDefault="0043037B">
            <w:pPr>
              <w:tabs>
                <w:tab w:val="left" w:pos="4536"/>
              </w:tabs>
              <w:spacing w:after="0" w:line="240" w:lineRule="auto"/>
              <w:rPr>
                <w:rFonts w:ascii="Times New Roman" w:hAnsi="Times New Roman" w:cs="Times New Roman"/>
                <w:b/>
                <w:iCs/>
              </w:rPr>
            </w:pPr>
          </w:p>
          <w:p w14:paraId="7A6362D9" w14:textId="77777777" w:rsidR="0043037B" w:rsidRDefault="003B3800">
            <w:pPr>
              <w:tabs>
                <w:tab w:val="left" w:pos="4536"/>
              </w:tabs>
              <w:spacing w:after="0" w:line="240" w:lineRule="auto"/>
              <w:rPr>
                <w:rFonts w:ascii="Times New Roman" w:hAnsi="Times New Roman" w:cs="Times New Roman"/>
                <w:b/>
                <w:iCs/>
                <w:lang w:val="kk-KZ"/>
              </w:rPr>
            </w:pPr>
            <w:r>
              <w:rPr>
                <w:rFonts w:ascii="Times New Roman" w:hAnsi="Times New Roman" w:cs="Times New Roman"/>
                <w:b/>
                <w:iCs/>
                <w:lang w:val="kk-KZ"/>
              </w:rPr>
              <w:t xml:space="preserve">Қаржылық сауаттылықты дамыту </w:t>
            </w:r>
          </w:p>
        </w:tc>
        <w:tc>
          <w:tcPr>
            <w:tcW w:w="2835" w:type="dxa"/>
            <w:tcBorders>
              <w:top w:val="single" w:sz="2" w:space="0" w:color="000000"/>
              <w:left w:val="single" w:sz="4" w:space="0" w:color="auto"/>
              <w:bottom w:val="single" w:sz="2" w:space="0" w:color="000000"/>
              <w:right w:val="single" w:sz="2" w:space="0" w:color="000000"/>
            </w:tcBorders>
          </w:tcPr>
          <w:p w14:paraId="51D41B23" w14:textId="77777777" w:rsidR="0043037B" w:rsidRDefault="003B3800">
            <w:pPr>
              <w:tabs>
                <w:tab w:val="left" w:pos="4536"/>
              </w:tabs>
              <w:spacing w:after="0" w:line="240" w:lineRule="auto"/>
              <w:rPr>
                <w:rStyle w:val="a5"/>
                <w:rFonts w:ascii="Times New Roman" w:hAnsi="Times New Roman" w:cs="Times New Roman"/>
                <w:lang w:val="kk-KZ"/>
              </w:rPr>
            </w:pPr>
            <w:r>
              <w:rPr>
                <w:rStyle w:val="a5"/>
                <w:rFonts w:ascii="Times New Roman" w:hAnsi="Times New Roman" w:cs="Times New Roman"/>
                <w:lang w:val="kk-KZ"/>
              </w:rPr>
              <w:lastRenderedPageBreak/>
              <w:t xml:space="preserve">Тақырыбы:Ұлттық тағамдар </w:t>
            </w:r>
          </w:p>
          <w:p w14:paraId="5121F4BE" w14:textId="77777777" w:rsidR="0043037B" w:rsidRDefault="003B3800">
            <w:pPr>
              <w:tabs>
                <w:tab w:val="left" w:pos="4536"/>
              </w:tabs>
              <w:spacing w:after="0" w:line="240" w:lineRule="auto"/>
              <w:rPr>
                <w:rFonts w:ascii="Times New Roman" w:hAnsi="Times New Roman" w:cs="Times New Roman"/>
                <w:lang w:val="kk-KZ"/>
              </w:rPr>
            </w:pPr>
            <w:r>
              <w:rPr>
                <w:rStyle w:val="a5"/>
                <w:rFonts w:ascii="Times New Roman" w:hAnsi="Times New Roman" w:cs="Times New Roman"/>
                <w:lang w:val="kk-KZ"/>
              </w:rPr>
              <w:t>Міндет:</w:t>
            </w:r>
            <w:r>
              <w:rPr>
                <w:rFonts w:ascii="Times New Roman" w:hAnsi="Times New Roman" w:cs="Times New Roman"/>
                <w:lang w:val="kk-KZ"/>
              </w:rPr>
              <w:t xml:space="preserve"> Ұлттық тағамдар туралы түсінік беру</w:t>
            </w:r>
            <w:r>
              <w:rPr>
                <w:rFonts w:ascii="Times New Roman" w:hAnsi="Times New Roman" w:cs="Times New Roman"/>
                <w:lang w:val="kk-KZ"/>
              </w:rPr>
              <w:br/>
            </w:r>
            <w:r>
              <w:rPr>
                <w:rStyle w:val="a5"/>
                <w:rFonts w:ascii="Times New Roman" w:hAnsi="Times New Roman" w:cs="Times New Roman"/>
                <w:lang w:val="kk-KZ"/>
              </w:rPr>
              <w:t>Іс-әрекет:</w:t>
            </w:r>
            <w:r>
              <w:rPr>
                <w:rFonts w:ascii="Times New Roman" w:hAnsi="Times New Roman" w:cs="Times New Roman"/>
                <w:lang w:val="kk-KZ"/>
              </w:rPr>
              <w:t xml:space="preserve"> «Бауырсақ пісіру» ойынын ұйымдастыру (ойын түрінде үлгі жасап көрсету)</w:t>
            </w:r>
            <w:r>
              <w:rPr>
                <w:rFonts w:ascii="Times New Roman" w:hAnsi="Times New Roman" w:cs="Times New Roman"/>
                <w:lang w:val="kk-KZ"/>
              </w:rPr>
              <w:br/>
            </w:r>
            <w:r>
              <w:rPr>
                <w:rStyle w:val="a5"/>
                <w:rFonts w:ascii="Times New Roman" w:hAnsi="Times New Roman" w:cs="Times New Roman"/>
                <w:lang w:val="kk-KZ"/>
              </w:rPr>
              <w:t>Нәтиже:</w:t>
            </w:r>
            <w:r>
              <w:rPr>
                <w:rFonts w:ascii="Times New Roman" w:hAnsi="Times New Roman" w:cs="Times New Roman"/>
                <w:lang w:val="kk-KZ"/>
              </w:rPr>
              <w:t xml:space="preserve"> Балалар ұлттық тағам атауларын атайды және олардың дәмдік ерекшеліктерін ажыратады</w:t>
            </w:r>
          </w:p>
          <w:p w14:paraId="1EB6ED80" w14:textId="77777777" w:rsidR="0043037B" w:rsidRDefault="003B3800">
            <w:pPr>
              <w:tabs>
                <w:tab w:val="left" w:pos="4536"/>
              </w:tabs>
              <w:spacing w:after="0" w:line="240" w:lineRule="auto"/>
              <w:rPr>
                <w:rFonts w:ascii="Times New Roman" w:hAnsi="Times New Roman" w:cs="Times New Roman"/>
                <w:b/>
                <w:iCs/>
                <w:lang w:val="kk-KZ"/>
              </w:rPr>
            </w:pPr>
            <w:r>
              <w:rPr>
                <w:rFonts w:ascii="Times New Roman" w:hAnsi="Times New Roman" w:cs="Times New Roman"/>
                <w:b/>
                <w:lang w:val="kk-KZ"/>
              </w:rPr>
              <w:lastRenderedPageBreak/>
              <w:t xml:space="preserve">Ұлттық құндылықты дамыту </w:t>
            </w:r>
          </w:p>
        </w:tc>
        <w:tc>
          <w:tcPr>
            <w:tcW w:w="2693" w:type="dxa"/>
            <w:tcBorders>
              <w:top w:val="single" w:sz="2" w:space="0" w:color="000000"/>
              <w:left w:val="single" w:sz="4" w:space="0" w:color="auto"/>
              <w:bottom w:val="single" w:sz="2" w:space="0" w:color="000000"/>
              <w:right w:val="single" w:sz="2" w:space="0" w:color="000000"/>
            </w:tcBorders>
          </w:tcPr>
          <w:p w14:paraId="6AC1FE1F" w14:textId="77777777" w:rsidR="0043037B" w:rsidRDefault="003B3800">
            <w:pPr>
              <w:tabs>
                <w:tab w:val="left" w:pos="4536"/>
              </w:tabs>
              <w:spacing w:after="0" w:line="240" w:lineRule="auto"/>
              <w:rPr>
                <w:rFonts w:ascii="Times New Roman" w:hAnsi="Times New Roman" w:cs="Times New Roman"/>
                <w:lang w:val="kk-KZ"/>
              </w:rPr>
            </w:pPr>
            <w:r>
              <w:rPr>
                <w:rStyle w:val="a5"/>
                <w:rFonts w:ascii="Times New Roman" w:hAnsi="Times New Roman" w:cs="Times New Roman"/>
                <w:lang w:val="kk-KZ"/>
              </w:rPr>
              <w:lastRenderedPageBreak/>
              <w:t>Тақырып:</w:t>
            </w:r>
            <w:r>
              <w:rPr>
                <w:rFonts w:ascii="Times New Roman" w:hAnsi="Times New Roman" w:cs="Times New Roman"/>
                <w:lang w:val="kk-KZ"/>
              </w:rPr>
              <w:t xml:space="preserve"> «Менің отбасым – менің байлығым»</w:t>
            </w:r>
            <w:r>
              <w:rPr>
                <w:rFonts w:ascii="Times New Roman" w:hAnsi="Times New Roman" w:cs="Times New Roman"/>
                <w:lang w:val="kk-KZ"/>
              </w:rPr>
              <w:br/>
            </w:r>
            <w:r>
              <w:rPr>
                <w:rStyle w:val="a5"/>
                <w:rFonts w:ascii="Times New Roman" w:hAnsi="Times New Roman" w:cs="Times New Roman"/>
                <w:lang w:val="kk-KZ"/>
              </w:rPr>
              <w:t>Міндет:</w:t>
            </w:r>
            <w:r>
              <w:rPr>
                <w:rFonts w:ascii="Times New Roman" w:hAnsi="Times New Roman" w:cs="Times New Roman"/>
                <w:lang w:val="kk-KZ"/>
              </w:rPr>
              <w:t xml:space="preserve"> Адамгершілікке баулу</w:t>
            </w:r>
            <w:r>
              <w:rPr>
                <w:rFonts w:ascii="Times New Roman" w:hAnsi="Times New Roman" w:cs="Times New Roman"/>
                <w:lang w:val="kk-KZ"/>
              </w:rPr>
              <w:br/>
            </w:r>
            <w:r>
              <w:rPr>
                <w:rStyle w:val="a5"/>
                <w:rFonts w:ascii="Times New Roman" w:hAnsi="Times New Roman" w:cs="Times New Roman"/>
                <w:lang w:val="kk-KZ"/>
              </w:rPr>
              <w:t>Іс-әрекет:</w:t>
            </w:r>
            <w:r>
              <w:rPr>
                <w:rFonts w:ascii="Times New Roman" w:hAnsi="Times New Roman" w:cs="Times New Roman"/>
                <w:lang w:val="kk-KZ"/>
              </w:rPr>
              <w:t xml:space="preserve"> Балалар өз отбасы мүшелері туралы әңгімелейді, суреттер көрсетеді</w:t>
            </w:r>
            <w:r>
              <w:rPr>
                <w:rFonts w:ascii="Times New Roman" w:hAnsi="Times New Roman" w:cs="Times New Roman"/>
                <w:lang w:val="kk-KZ"/>
              </w:rPr>
              <w:br/>
            </w:r>
            <w:r>
              <w:rPr>
                <w:rStyle w:val="a5"/>
                <w:rFonts w:ascii="Times New Roman" w:hAnsi="Times New Roman" w:cs="Times New Roman"/>
                <w:lang w:val="kk-KZ"/>
              </w:rPr>
              <w:t>Нәтиже:</w:t>
            </w:r>
            <w:r>
              <w:rPr>
                <w:rFonts w:ascii="Times New Roman" w:hAnsi="Times New Roman" w:cs="Times New Roman"/>
                <w:lang w:val="kk-KZ"/>
              </w:rPr>
              <w:t xml:space="preserve"> Балалар өз отбасы туралы айтуға үйренеді, достарымен бөліседі</w:t>
            </w:r>
          </w:p>
          <w:p w14:paraId="2F3ED510" w14:textId="77777777" w:rsidR="0043037B" w:rsidRDefault="003B3800">
            <w:pPr>
              <w:tabs>
                <w:tab w:val="left" w:pos="4536"/>
              </w:tabs>
              <w:spacing w:after="0" w:line="240" w:lineRule="auto"/>
              <w:rPr>
                <w:rFonts w:ascii="Times New Roman" w:hAnsi="Times New Roman" w:cs="Times New Roman"/>
                <w:b/>
                <w:iCs/>
                <w:lang w:val="kk-KZ"/>
              </w:rPr>
            </w:pPr>
            <w:r>
              <w:rPr>
                <w:rFonts w:ascii="Times New Roman" w:hAnsi="Times New Roman" w:cs="Times New Roman"/>
                <w:b/>
                <w:lang w:val="kk-KZ"/>
              </w:rPr>
              <w:lastRenderedPageBreak/>
              <w:t xml:space="preserve">Адалдық әліппесі негізінде адамгершілікке үйрету </w:t>
            </w:r>
          </w:p>
        </w:tc>
        <w:tc>
          <w:tcPr>
            <w:tcW w:w="2835" w:type="dxa"/>
            <w:tcBorders>
              <w:top w:val="single" w:sz="2" w:space="0" w:color="000000"/>
              <w:left w:val="single" w:sz="4" w:space="0" w:color="auto"/>
              <w:bottom w:val="single" w:sz="2" w:space="0" w:color="000000"/>
              <w:right w:val="single" w:sz="2" w:space="0" w:color="000000"/>
            </w:tcBorders>
          </w:tcPr>
          <w:p w14:paraId="18808C93" w14:textId="77777777" w:rsidR="0043037B"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b/>
                <w:bCs/>
                <w:lang w:val="kk-KZ"/>
              </w:rPr>
              <w:lastRenderedPageBreak/>
              <w:t>Тақыры: Менің ойым Міндет:</w:t>
            </w:r>
            <w:r>
              <w:rPr>
                <w:rFonts w:ascii="Times New Roman" w:eastAsia="Times New Roman" w:hAnsi="Times New Roman" w:cs="Times New Roman"/>
                <w:lang w:val="kk-KZ"/>
              </w:rPr>
              <w:t xml:space="preserve"> Өз пікірін еркін жеткізе білуге баулу.</w:t>
            </w:r>
            <w:r>
              <w:rPr>
                <w:rFonts w:ascii="Times New Roman" w:eastAsia="Times New Roman" w:hAnsi="Times New Roman" w:cs="Times New Roman"/>
                <w:lang w:val="kk-KZ"/>
              </w:rPr>
              <w:br/>
            </w:r>
            <w:r>
              <w:rPr>
                <w:rFonts w:ascii="Times New Roman" w:eastAsia="Times New Roman" w:hAnsi="Times New Roman" w:cs="Times New Roman"/>
                <w:b/>
                <w:bCs/>
                <w:lang w:val="kk-KZ"/>
              </w:rPr>
              <w:t>Іс-әрекет:</w:t>
            </w:r>
          </w:p>
          <w:p w14:paraId="169D9B01" w14:textId="77777777" w:rsidR="0043037B"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«Менің пікірім» ойыны (әр балаға жағдай беріп, шешімін айту).</w:t>
            </w:r>
          </w:p>
          <w:p w14:paraId="3750204C" w14:textId="77777777" w:rsidR="0043037B"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«Әңгіме жалғастыр» тапсырмасы.</w:t>
            </w:r>
            <w:r>
              <w:rPr>
                <w:rFonts w:ascii="Times New Roman" w:eastAsia="Times New Roman" w:hAnsi="Times New Roman" w:cs="Times New Roman"/>
                <w:lang w:val="kk-KZ"/>
              </w:rPr>
              <w:br/>
            </w:r>
            <w:r>
              <w:rPr>
                <w:rFonts w:ascii="Times New Roman" w:eastAsia="Times New Roman" w:hAnsi="Times New Roman" w:cs="Times New Roman"/>
                <w:b/>
                <w:bCs/>
                <w:lang w:val="kk-KZ"/>
              </w:rPr>
              <w:t>Нәтиже:</w:t>
            </w:r>
            <w:r>
              <w:rPr>
                <w:rFonts w:ascii="Times New Roman" w:eastAsia="Times New Roman" w:hAnsi="Times New Roman" w:cs="Times New Roman"/>
                <w:lang w:val="kk-KZ"/>
              </w:rPr>
              <w:t xml:space="preserve"> Балалар өз пікірін сенімді айта алады.</w:t>
            </w:r>
          </w:p>
          <w:p w14:paraId="17F3E086" w14:textId="77777777" w:rsidR="0043037B" w:rsidRDefault="003B3800">
            <w:pPr>
              <w:tabs>
                <w:tab w:val="left" w:pos="4536"/>
              </w:tabs>
              <w:spacing w:after="0" w:line="240" w:lineRule="auto"/>
              <w:rPr>
                <w:rFonts w:ascii="Times New Roman" w:hAnsi="Times New Roman" w:cs="Times New Roman"/>
                <w:b/>
                <w:iCs/>
                <w:lang w:val="kk-KZ"/>
              </w:rPr>
            </w:pPr>
            <w:r>
              <w:rPr>
                <w:rFonts w:ascii="Times New Roman" w:hAnsi="Times New Roman" w:cs="Times New Roman"/>
                <w:b/>
                <w:iCs/>
                <w:lang w:val="kk-KZ"/>
              </w:rPr>
              <w:t>Құқықтық сауаттылық негізінде</w:t>
            </w:r>
          </w:p>
        </w:tc>
      </w:tr>
      <w:tr w:rsidR="0043037B" w14:paraId="453534E7" w14:textId="77777777">
        <w:trPr>
          <w:trHeight w:val="1150"/>
        </w:trPr>
        <w:tc>
          <w:tcPr>
            <w:tcW w:w="2552" w:type="dxa"/>
          </w:tcPr>
          <w:p w14:paraId="4FDF48AF" w14:textId="77777777" w:rsidR="0043037B" w:rsidRDefault="003B3800">
            <w:pPr>
              <w:pStyle w:val="TableParagraph"/>
              <w:tabs>
                <w:tab w:val="left" w:pos="4536"/>
              </w:tabs>
              <w:rPr>
                <w:b/>
              </w:rPr>
            </w:pPr>
            <w:r>
              <w:rPr>
                <w:b/>
              </w:rPr>
              <w:lastRenderedPageBreak/>
              <w:t>Таңертенгі</w:t>
            </w:r>
            <w:r>
              <w:rPr>
                <w:b/>
                <w:spacing w:val="-3"/>
              </w:rPr>
              <w:t xml:space="preserve"> </w:t>
            </w:r>
            <w:r>
              <w:rPr>
                <w:b/>
              </w:rPr>
              <w:t>жаттығу</w:t>
            </w:r>
          </w:p>
        </w:tc>
        <w:tc>
          <w:tcPr>
            <w:tcW w:w="2552" w:type="dxa"/>
          </w:tcPr>
          <w:p w14:paraId="43F43F29"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Таңертеңгі жаттығу №9</w:t>
            </w:r>
          </w:p>
          <w:p w14:paraId="0C27F3B8" w14:textId="77777777" w:rsidR="0043037B"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Тізені жоғары көтеріп жүгіру</w:t>
            </w:r>
          </w:p>
          <w:p w14:paraId="73BD9BED" w14:textId="77777777" w:rsidR="0043037B"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Екі аяқты кезекпен қою (өкше, башпай)</w:t>
            </w:r>
          </w:p>
          <w:p w14:paraId="4C13DB3E" w14:textId="77777777" w:rsidR="0043037B" w:rsidRDefault="003B3800">
            <w:pPr>
              <w:spacing w:after="0" w:line="240" w:lineRule="auto"/>
              <w:rPr>
                <w:rFonts w:ascii="Times New Roman" w:eastAsia="Times New Roman" w:hAnsi="Times New Roman" w:cs="Times New Roman"/>
                <w:lang w:val="en-US"/>
              </w:rPr>
            </w:pPr>
            <w:r>
              <w:rPr>
                <w:rFonts w:ascii="Times New Roman" w:eastAsia="Times New Roman" w:hAnsi="Times New Roman" w:cs="Times New Roman"/>
                <w:lang w:val="en-US"/>
              </w:rPr>
              <w:t>Музыкамен қимыл ойыны</w:t>
            </w:r>
          </w:p>
          <w:p w14:paraId="30CEB503" w14:textId="77777777" w:rsidR="0043037B" w:rsidRDefault="0043037B">
            <w:pPr>
              <w:pStyle w:val="aa"/>
              <w:tabs>
                <w:tab w:val="left" w:pos="4536"/>
              </w:tabs>
              <w:spacing w:before="0" w:beforeAutospacing="0" w:after="0" w:afterAutospacing="0"/>
              <w:rPr>
                <w:sz w:val="22"/>
                <w:szCs w:val="22"/>
                <w:lang w:val="kk-KZ"/>
              </w:rPr>
            </w:pPr>
          </w:p>
          <w:p w14:paraId="0503059E" w14:textId="77777777" w:rsidR="0043037B" w:rsidRDefault="0043037B">
            <w:pPr>
              <w:pStyle w:val="aa"/>
              <w:spacing w:before="0" w:beforeAutospacing="0" w:after="0" w:afterAutospacing="0"/>
              <w:rPr>
                <w:b/>
                <w:bCs/>
                <w:sz w:val="22"/>
                <w:szCs w:val="22"/>
                <w:lang w:val="kk-KZ"/>
              </w:rPr>
            </w:pPr>
          </w:p>
        </w:tc>
        <w:tc>
          <w:tcPr>
            <w:tcW w:w="2835" w:type="dxa"/>
          </w:tcPr>
          <w:p w14:paraId="5FFB237C"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Таңертеңгі жаттығу 10</w:t>
            </w:r>
          </w:p>
          <w:p w14:paraId="408D48E1" w14:textId="77777777" w:rsidR="0043037B" w:rsidRDefault="0043037B">
            <w:pPr>
              <w:tabs>
                <w:tab w:val="left" w:pos="4536"/>
              </w:tabs>
              <w:spacing w:after="0" w:line="240" w:lineRule="auto"/>
              <w:rPr>
                <w:rStyle w:val="a5"/>
                <w:rFonts w:ascii="Times New Roman" w:hAnsi="Times New Roman" w:cs="Times New Roman"/>
                <w:lang w:val="kk-KZ"/>
              </w:rPr>
            </w:pPr>
          </w:p>
          <w:p w14:paraId="0731AABF" w14:textId="77777777" w:rsidR="0043037B"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Көлбеу тақтай бойымен еңбектеу</w:t>
            </w:r>
          </w:p>
          <w:p w14:paraId="17700E0C" w14:textId="77777777" w:rsidR="0043037B"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Қолды белге қойып, оңға-солға бұрылу</w:t>
            </w:r>
          </w:p>
          <w:p w14:paraId="40D79FBA" w14:textId="77777777" w:rsidR="0043037B" w:rsidRDefault="003B3800">
            <w:pPr>
              <w:spacing w:after="0" w:line="240" w:lineRule="auto"/>
              <w:rPr>
                <w:rFonts w:ascii="Times New Roman" w:eastAsia="Times New Roman" w:hAnsi="Times New Roman" w:cs="Times New Roman"/>
                <w:lang w:val="en-US"/>
              </w:rPr>
            </w:pPr>
            <w:r>
              <w:rPr>
                <w:rFonts w:ascii="Times New Roman" w:eastAsia="Times New Roman" w:hAnsi="Times New Roman" w:cs="Times New Roman"/>
                <w:lang w:val="en-US"/>
              </w:rPr>
              <w:t>Қос аяқпен секіру</w:t>
            </w:r>
          </w:p>
          <w:p w14:paraId="2B177358" w14:textId="77777777" w:rsidR="0043037B" w:rsidRDefault="0043037B">
            <w:pPr>
              <w:pStyle w:val="aa"/>
              <w:spacing w:before="0" w:beforeAutospacing="0" w:after="0" w:afterAutospacing="0"/>
              <w:rPr>
                <w:bCs/>
                <w:sz w:val="22"/>
                <w:szCs w:val="22"/>
                <w:lang w:val="kk-KZ"/>
              </w:rPr>
            </w:pPr>
          </w:p>
        </w:tc>
        <w:tc>
          <w:tcPr>
            <w:tcW w:w="2835" w:type="dxa"/>
          </w:tcPr>
          <w:p w14:paraId="3DB0C977"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Таңертеңгі жаттығу №12\1</w:t>
            </w:r>
          </w:p>
          <w:p w14:paraId="422DB38C" w14:textId="77777777" w:rsidR="0043037B" w:rsidRDefault="0043037B">
            <w:pPr>
              <w:pStyle w:val="aa"/>
              <w:tabs>
                <w:tab w:val="left" w:pos="4536"/>
              </w:tabs>
              <w:spacing w:before="0" w:beforeAutospacing="0" w:after="0" w:afterAutospacing="0"/>
              <w:rPr>
                <w:sz w:val="22"/>
                <w:szCs w:val="22"/>
                <w:lang w:val="kk-KZ"/>
              </w:rPr>
            </w:pPr>
          </w:p>
          <w:p w14:paraId="6E4DC91D" w14:textId="77777777" w:rsidR="0043037B"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Аяқтың сыртқы қырымен жүру</w:t>
            </w:r>
          </w:p>
          <w:p w14:paraId="392953C6" w14:textId="77777777" w:rsidR="0043037B"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Қолды алға созып, шалқая иілу</w:t>
            </w:r>
          </w:p>
          <w:p w14:paraId="017F9EB0" w14:textId="77777777" w:rsidR="0043037B"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Қимылды ойын «Күн мен жаңбыр»</w:t>
            </w:r>
          </w:p>
          <w:p w14:paraId="17F76B8E" w14:textId="77777777" w:rsidR="0043037B" w:rsidRDefault="0043037B">
            <w:pPr>
              <w:pStyle w:val="aa"/>
              <w:tabs>
                <w:tab w:val="left" w:pos="4536"/>
              </w:tabs>
              <w:spacing w:before="0" w:beforeAutospacing="0" w:after="0" w:afterAutospacing="0"/>
              <w:rPr>
                <w:bCs/>
                <w:sz w:val="22"/>
                <w:szCs w:val="22"/>
                <w:lang w:val="kk-KZ"/>
              </w:rPr>
            </w:pPr>
          </w:p>
        </w:tc>
        <w:tc>
          <w:tcPr>
            <w:tcW w:w="2693" w:type="dxa"/>
          </w:tcPr>
          <w:p w14:paraId="09E5E11C"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Таңертеңгі жаттығу №12</w:t>
            </w:r>
          </w:p>
          <w:p w14:paraId="52F9A8D4" w14:textId="77777777" w:rsidR="0043037B" w:rsidRDefault="0043037B">
            <w:pPr>
              <w:pStyle w:val="aa"/>
              <w:tabs>
                <w:tab w:val="left" w:pos="4536"/>
              </w:tabs>
              <w:spacing w:before="0" w:beforeAutospacing="0" w:after="0" w:afterAutospacing="0"/>
              <w:rPr>
                <w:sz w:val="22"/>
                <w:szCs w:val="22"/>
                <w:lang w:val="kk-KZ"/>
              </w:rPr>
            </w:pPr>
          </w:p>
          <w:p w14:paraId="4ECEB14E" w14:textId="77777777" w:rsidR="0043037B"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Тізені жоғары көтеріп жүгіру</w:t>
            </w:r>
          </w:p>
          <w:p w14:paraId="6A74EF3A" w14:textId="77777777" w:rsidR="0043037B"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Екі қолды алға созып, еңкею</w:t>
            </w:r>
          </w:p>
          <w:p w14:paraId="230A6182" w14:textId="77777777" w:rsidR="0043037B"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Құрсауды домалату</w:t>
            </w:r>
          </w:p>
          <w:p w14:paraId="604B7F1B" w14:textId="77777777" w:rsidR="0043037B" w:rsidRDefault="0043037B">
            <w:pPr>
              <w:pStyle w:val="aa"/>
              <w:tabs>
                <w:tab w:val="left" w:pos="4536"/>
              </w:tabs>
              <w:spacing w:before="0" w:beforeAutospacing="0" w:after="0" w:afterAutospacing="0"/>
              <w:rPr>
                <w:bCs/>
                <w:sz w:val="22"/>
                <w:szCs w:val="22"/>
                <w:lang w:val="kk-KZ"/>
              </w:rPr>
            </w:pPr>
          </w:p>
        </w:tc>
        <w:tc>
          <w:tcPr>
            <w:tcW w:w="2835" w:type="dxa"/>
          </w:tcPr>
          <w:p w14:paraId="4B582891"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Таңертеңгі жаттығу №13</w:t>
            </w:r>
          </w:p>
          <w:p w14:paraId="101922E3" w14:textId="77777777" w:rsidR="0043037B"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Көлбеу тақтай бойымен еңбектеу</w:t>
            </w:r>
          </w:p>
          <w:p w14:paraId="2F5C1AA2" w14:textId="77777777" w:rsidR="0043037B"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Қолды белге қойып, оңға-солға бұрылу</w:t>
            </w:r>
          </w:p>
          <w:p w14:paraId="7B768D38" w14:textId="77777777" w:rsidR="0043037B" w:rsidRDefault="003B3800">
            <w:pPr>
              <w:spacing w:after="0" w:line="240" w:lineRule="auto"/>
              <w:rPr>
                <w:rFonts w:ascii="Times New Roman" w:eastAsia="Times New Roman" w:hAnsi="Times New Roman" w:cs="Times New Roman"/>
                <w:lang w:val="en-US"/>
              </w:rPr>
            </w:pPr>
            <w:r>
              <w:rPr>
                <w:rFonts w:ascii="Times New Roman" w:eastAsia="Times New Roman" w:hAnsi="Times New Roman" w:cs="Times New Roman"/>
                <w:lang w:val="en-US"/>
              </w:rPr>
              <w:t>Қимылды ойын «Қарлығаш»</w:t>
            </w:r>
          </w:p>
          <w:p w14:paraId="0E148B6B" w14:textId="77777777" w:rsidR="0043037B" w:rsidRDefault="0043037B">
            <w:pPr>
              <w:pStyle w:val="aa"/>
              <w:spacing w:before="0" w:beforeAutospacing="0" w:after="0" w:afterAutospacing="0"/>
              <w:rPr>
                <w:sz w:val="22"/>
                <w:szCs w:val="22"/>
              </w:rPr>
            </w:pPr>
          </w:p>
        </w:tc>
      </w:tr>
      <w:tr w:rsidR="0043037B" w:rsidRPr="00552F20" w14:paraId="66572010" w14:textId="77777777">
        <w:trPr>
          <w:trHeight w:val="552"/>
        </w:trPr>
        <w:tc>
          <w:tcPr>
            <w:tcW w:w="2552" w:type="dxa"/>
          </w:tcPr>
          <w:p w14:paraId="253B6221" w14:textId="77777777" w:rsidR="0043037B" w:rsidRDefault="003B3800">
            <w:pPr>
              <w:pStyle w:val="TableParagraph"/>
              <w:tabs>
                <w:tab w:val="left" w:pos="4536"/>
              </w:tabs>
              <w:rPr>
                <w:b/>
              </w:rPr>
            </w:pPr>
            <w:r>
              <w:rPr>
                <w:b/>
              </w:rPr>
              <w:t>Таңғы</w:t>
            </w:r>
            <w:r>
              <w:rPr>
                <w:b/>
                <w:spacing w:val="-4"/>
              </w:rPr>
              <w:t xml:space="preserve"> </w:t>
            </w:r>
            <w:r>
              <w:rPr>
                <w:b/>
              </w:rPr>
              <w:t>ас</w:t>
            </w:r>
          </w:p>
        </w:tc>
        <w:tc>
          <w:tcPr>
            <w:tcW w:w="2552" w:type="dxa"/>
          </w:tcPr>
          <w:p w14:paraId="72304827" w14:textId="77777777" w:rsidR="0043037B" w:rsidRDefault="003B3800">
            <w:pPr>
              <w:tabs>
                <w:tab w:val="left" w:pos="4536"/>
              </w:tabs>
              <w:spacing w:after="0" w:line="240" w:lineRule="auto"/>
              <w:rPr>
                <w:rStyle w:val="a5"/>
                <w:rFonts w:ascii="Times New Roman" w:hAnsi="Times New Roman" w:cs="Times New Roman"/>
                <w:lang w:val="kk-KZ"/>
              </w:rPr>
            </w:pPr>
            <w:r>
              <w:rPr>
                <w:rFonts w:ascii="Times New Roman" w:hAnsi="Times New Roman" w:cs="Times New Roman"/>
                <w:lang w:val="kk-KZ"/>
              </w:rPr>
              <w:t>Балаларды тамақтану алдында қол жуғызу Үстел басында отыру ережесін түсіндіру .</w:t>
            </w:r>
          </w:p>
          <w:p w14:paraId="414CFAE7"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Қол шапалақтап, қуанышын көрсетеді.</w:t>
            </w:r>
          </w:p>
          <w:p w14:paraId="414237C6" w14:textId="77777777" w:rsidR="0043037B" w:rsidRDefault="003B3800">
            <w:pPr>
              <w:tabs>
                <w:tab w:val="left" w:pos="4536"/>
              </w:tabs>
              <w:spacing w:after="0" w:line="240" w:lineRule="auto"/>
              <w:rPr>
                <w:rFonts w:ascii="Times New Roman" w:eastAsia="Times New Roman" w:hAnsi="Times New Roman" w:cs="Times New Roman"/>
                <w:bCs/>
                <w:lang w:val="kk-KZ" w:eastAsia="ru-RU"/>
              </w:rPr>
            </w:pPr>
            <w:r>
              <w:rPr>
                <w:rFonts w:ascii="Times New Roman" w:hAnsi="Times New Roman" w:cs="Times New Roman"/>
                <w:b/>
                <w:lang w:val="kk-KZ"/>
              </w:rPr>
              <w:t>(Ас ішу кезіндегі  мәдениетті қалыптастыру )</w:t>
            </w:r>
          </w:p>
        </w:tc>
        <w:tc>
          <w:tcPr>
            <w:tcW w:w="2835" w:type="dxa"/>
          </w:tcPr>
          <w:p w14:paraId="24628830" w14:textId="77777777" w:rsidR="0043037B" w:rsidRDefault="003B3800">
            <w:pPr>
              <w:tabs>
                <w:tab w:val="left" w:pos="4536"/>
              </w:tabs>
              <w:spacing w:after="0" w:line="240" w:lineRule="auto"/>
              <w:outlineLvl w:val="2"/>
              <w:rPr>
                <w:rFonts w:ascii="Times New Roman" w:hAnsi="Times New Roman" w:cs="Times New Roman"/>
                <w:lang w:val="kk-KZ"/>
              </w:rPr>
            </w:pPr>
            <w:r>
              <w:rPr>
                <w:rFonts w:ascii="Times New Roman" w:hAnsi="Times New Roman" w:cs="Times New Roman"/>
                <w:lang w:val="kk-KZ"/>
              </w:rPr>
              <w:t>Тамақ ішер алдында орындыққа өзі отырады.</w:t>
            </w:r>
            <w:r>
              <w:rPr>
                <w:rFonts w:ascii="Times New Roman" w:hAnsi="Times New Roman" w:cs="Times New Roman"/>
                <w:lang w:val="kk-KZ"/>
              </w:rPr>
              <w:br/>
              <w:t>Балалар ішішнен бата айтады , қалған балалар аумин дейді</w:t>
            </w:r>
          </w:p>
          <w:p w14:paraId="730F6A6F" w14:textId="77777777" w:rsidR="0043037B" w:rsidRDefault="003B3800">
            <w:pPr>
              <w:tabs>
                <w:tab w:val="left" w:pos="4536"/>
              </w:tabs>
              <w:spacing w:after="0" w:line="240" w:lineRule="auto"/>
              <w:rPr>
                <w:rFonts w:ascii="Times New Roman" w:eastAsia="Times New Roman" w:hAnsi="Times New Roman" w:cs="Times New Roman"/>
                <w:bCs/>
                <w:lang w:val="kk-KZ" w:eastAsia="ru-RU"/>
              </w:rPr>
            </w:pPr>
            <w:r>
              <w:rPr>
                <w:rFonts w:ascii="Times New Roman" w:hAnsi="Times New Roman" w:cs="Times New Roman"/>
                <w:b/>
                <w:lang w:val="kk-KZ"/>
              </w:rPr>
              <w:t>(Ас ішу кезіндегі  мәдениетті қалыптастыру )</w:t>
            </w:r>
          </w:p>
        </w:tc>
        <w:tc>
          <w:tcPr>
            <w:tcW w:w="2835" w:type="dxa"/>
          </w:tcPr>
          <w:p w14:paraId="31730BBA" w14:textId="77777777" w:rsidR="0043037B" w:rsidRDefault="003B3800">
            <w:pPr>
              <w:tabs>
                <w:tab w:val="left" w:pos="4536"/>
              </w:tabs>
              <w:spacing w:after="0" w:line="240" w:lineRule="auto"/>
              <w:rPr>
                <w:rFonts w:ascii="Times New Roman" w:eastAsia="Times New Roman" w:hAnsi="Times New Roman" w:cs="Times New Roman"/>
                <w:bCs/>
                <w:lang w:val="kk-KZ" w:eastAsia="ru-RU"/>
              </w:rPr>
            </w:pPr>
            <w:r>
              <w:rPr>
                <w:rFonts w:ascii="Times New Roman" w:eastAsia="Times New Roman" w:hAnsi="Times New Roman" w:cs="Times New Roman"/>
                <w:bCs/>
                <w:lang w:val="kk-KZ" w:eastAsia="ru-RU"/>
              </w:rPr>
              <w:t>Балаларды дұрыс отыруын түсіндіру,кезекшілер тамақтанып болған соңыдыстарды жинауға көмектесу.</w:t>
            </w:r>
          </w:p>
          <w:p w14:paraId="2595AB86" w14:textId="77777777" w:rsidR="0043037B" w:rsidRDefault="003B3800">
            <w:pPr>
              <w:tabs>
                <w:tab w:val="left" w:pos="4536"/>
              </w:tabs>
              <w:spacing w:after="0" w:line="240" w:lineRule="auto"/>
              <w:rPr>
                <w:rFonts w:ascii="Times New Roman" w:eastAsia="Times New Roman" w:hAnsi="Times New Roman" w:cs="Times New Roman"/>
                <w:bCs/>
                <w:lang w:val="kk-KZ" w:eastAsia="ru-RU"/>
              </w:rPr>
            </w:pPr>
            <w:r>
              <w:rPr>
                <w:rFonts w:ascii="Times New Roman" w:hAnsi="Times New Roman" w:cs="Times New Roman"/>
                <w:b/>
                <w:lang w:val="kk-KZ"/>
              </w:rPr>
              <w:t>(Ас ішу кезіндегі  мәдениетті қалыптастыру )</w:t>
            </w:r>
          </w:p>
        </w:tc>
        <w:tc>
          <w:tcPr>
            <w:tcW w:w="2693" w:type="dxa"/>
          </w:tcPr>
          <w:p w14:paraId="79E1FC0F"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Берілген асты ішіп болғаннан кейін алғыс айту ,ас ішіп болған соң майлық қолдану қажет екенін көрсетіп үйрету.</w:t>
            </w:r>
          </w:p>
          <w:p w14:paraId="6D8FB71E"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hAnsi="Times New Roman" w:cs="Times New Roman"/>
                <w:b/>
                <w:lang w:val="kk-KZ"/>
              </w:rPr>
              <w:t>(Ас ішу кезіндегі  мәдениетті қалыптастыру )</w:t>
            </w:r>
          </w:p>
        </w:tc>
        <w:tc>
          <w:tcPr>
            <w:tcW w:w="2835" w:type="dxa"/>
          </w:tcPr>
          <w:p w14:paraId="3D70FADA"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Үстелде дұрыс отыру ережесін түсіндіру, берілген Тағамның жағымды түрі, дәм, иісі, пайдасы туралы әңгімелесу</w:t>
            </w:r>
          </w:p>
          <w:p w14:paraId="325447E6" w14:textId="77777777" w:rsidR="0043037B" w:rsidRDefault="003B3800">
            <w:pPr>
              <w:tabs>
                <w:tab w:val="left" w:pos="4536"/>
              </w:tabs>
              <w:spacing w:after="0" w:line="240" w:lineRule="auto"/>
              <w:rPr>
                <w:rFonts w:ascii="Times New Roman" w:eastAsia="Times New Roman" w:hAnsi="Times New Roman" w:cs="Times New Roman"/>
                <w:bCs/>
                <w:lang w:val="kk-KZ" w:eastAsia="ru-RU"/>
              </w:rPr>
            </w:pPr>
            <w:r>
              <w:rPr>
                <w:rFonts w:ascii="Times New Roman" w:hAnsi="Times New Roman" w:cs="Times New Roman"/>
                <w:b/>
                <w:lang w:val="kk-KZ"/>
              </w:rPr>
              <w:t>(Ас ішу кезіндегі  мәдениетті қалыптастыру )</w:t>
            </w:r>
          </w:p>
        </w:tc>
      </w:tr>
      <w:tr w:rsidR="0043037B" w:rsidRPr="00552F20" w14:paraId="21E8EB2B" w14:textId="77777777">
        <w:trPr>
          <w:trHeight w:val="2818"/>
        </w:trPr>
        <w:tc>
          <w:tcPr>
            <w:tcW w:w="2552" w:type="dxa"/>
          </w:tcPr>
          <w:p w14:paraId="3775FA07" w14:textId="77777777" w:rsidR="0043037B" w:rsidRDefault="003B3800">
            <w:pPr>
              <w:pStyle w:val="TableParagraph"/>
              <w:tabs>
                <w:tab w:val="left" w:pos="4536"/>
              </w:tabs>
              <w:rPr>
                <w:b/>
              </w:rPr>
            </w:pPr>
            <w:r>
              <w:rPr>
                <w:b/>
              </w:rPr>
              <w:t>Ұйымдастырылған</w:t>
            </w:r>
            <w:r>
              <w:rPr>
                <w:b/>
                <w:spacing w:val="-2"/>
              </w:rPr>
              <w:t xml:space="preserve"> </w:t>
            </w:r>
            <w:r>
              <w:rPr>
                <w:b/>
              </w:rPr>
              <w:t>іс-әрекетке</w:t>
            </w:r>
          </w:p>
          <w:p w14:paraId="4405ADD1" w14:textId="77777777" w:rsidR="0043037B" w:rsidRDefault="003B3800">
            <w:pPr>
              <w:pStyle w:val="TableParagraph"/>
              <w:tabs>
                <w:tab w:val="left" w:pos="4536"/>
              </w:tabs>
              <w:rPr>
                <w:b/>
              </w:rPr>
            </w:pPr>
            <w:r>
              <w:rPr>
                <w:b/>
              </w:rPr>
              <w:t>дайындық</w:t>
            </w:r>
          </w:p>
        </w:tc>
        <w:tc>
          <w:tcPr>
            <w:tcW w:w="2552" w:type="dxa"/>
          </w:tcPr>
          <w:p w14:paraId="28EA0B83" w14:textId="77777777" w:rsidR="0043037B" w:rsidRDefault="003B3800">
            <w:pPr>
              <w:tabs>
                <w:tab w:val="left" w:pos="1701"/>
                <w:tab w:val="left" w:pos="4536"/>
              </w:tabs>
              <w:spacing w:after="0" w:line="240" w:lineRule="auto"/>
              <w:rPr>
                <w:rFonts w:ascii="Times New Roman" w:hAnsi="Times New Roman" w:cs="Times New Roman"/>
                <w:lang w:val="kk-KZ"/>
              </w:rPr>
            </w:pPr>
            <w:r>
              <w:rPr>
                <w:rFonts w:ascii="Times New Roman" w:hAnsi="Times New Roman" w:cs="Times New Roman"/>
                <w:lang w:val="kk-KZ"/>
              </w:rPr>
              <w:t>Топта ұйымдастырылған орталықтарда балалардың түрлі әрекеттерін ұйымдастыруға қажетті заттар мен материалдарды әзірлеу</w:t>
            </w:r>
          </w:p>
        </w:tc>
        <w:tc>
          <w:tcPr>
            <w:tcW w:w="2835" w:type="dxa"/>
            <w:tcBorders>
              <w:bottom w:val="single" w:sz="4" w:space="0" w:color="auto"/>
            </w:tcBorders>
          </w:tcPr>
          <w:p w14:paraId="35C8593D" w14:textId="77777777" w:rsidR="0043037B" w:rsidRDefault="003B3800">
            <w:pPr>
              <w:tabs>
                <w:tab w:val="left" w:pos="1701"/>
                <w:tab w:val="left" w:pos="4536"/>
              </w:tabs>
              <w:spacing w:after="0" w:line="240" w:lineRule="auto"/>
              <w:rPr>
                <w:rFonts w:ascii="Times New Roman" w:hAnsi="Times New Roman" w:cs="Times New Roman"/>
                <w:lang w:val="kk-KZ"/>
              </w:rPr>
            </w:pPr>
            <w:r>
              <w:rPr>
                <w:rFonts w:ascii="Times New Roman" w:hAnsi="Times New Roman" w:cs="Times New Roman"/>
                <w:lang w:val="kk-KZ"/>
              </w:rPr>
              <w:t>Топта ұйымдастырылған орталықтарда балалардың түрлі әрекеттерін ұйымдастыруға қажетті заттар мен материалдарды әзірлеу</w:t>
            </w:r>
          </w:p>
          <w:p w14:paraId="621438EC" w14:textId="77777777" w:rsidR="0043037B" w:rsidRDefault="0043037B">
            <w:pPr>
              <w:tabs>
                <w:tab w:val="left" w:pos="1701"/>
                <w:tab w:val="left" w:pos="4536"/>
              </w:tabs>
              <w:spacing w:after="0" w:line="240" w:lineRule="auto"/>
              <w:rPr>
                <w:rFonts w:ascii="Times New Roman" w:eastAsia="Calibri" w:hAnsi="Times New Roman" w:cs="Times New Roman"/>
                <w:lang w:val="kk-KZ"/>
              </w:rPr>
            </w:pPr>
          </w:p>
        </w:tc>
        <w:tc>
          <w:tcPr>
            <w:tcW w:w="2835" w:type="dxa"/>
            <w:tcBorders>
              <w:bottom w:val="single" w:sz="4" w:space="0" w:color="auto"/>
            </w:tcBorders>
          </w:tcPr>
          <w:p w14:paraId="3CD8A5AE" w14:textId="77777777" w:rsidR="0043037B" w:rsidRDefault="003B3800">
            <w:pPr>
              <w:tabs>
                <w:tab w:val="left" w:pos="1701"/>
                <w:tab w:val="left" w:pos="4536"/>
              </w:tabs>
              <w:spacing w:after="0" w:line="240" w:lineRule="auto"/>
              <w:rPr>
                <w:rFonts w:ascii="Times New Roman" w:hAnsi="Times New Roman" w:cs="Times New Roman"/>
                <w:lang w:val="kk-KZ"/>
              </w:rPr>
            </w:pPr>
            <w:r>
              <w:rPr>
                <w:rFonts w:ascii="Times New Roman" w:hAnsi="Times New Roman" w:cs="Times New Roman"/>
                <w:lang w:val="kk-KZ"/>
              </w:rPr>
              <w:t>Топта ұйымдастырылған орталықтарда балалардың түрлі әрекеттерін ұйымдастыруға қажетті заттар мен материалдарды әзірлеу</w:t>
            </w:r>
          </w:p>
          <w:p w14:paraId="5E58C5EC" w14:textId="77777777" w:rsidR="0043037B" w:rsidRDefault="0043037B">
            <w:pPr>
              <w:tabs>
                <w:tab w:val="left" w:pos="1701"/>
                <w:tab w:val="left" w:pos="4536"/>
              </w:tabs>
              <w:spacing w:after="0" w:line="240" w:lineRule="auto"/>
              <w:rPr>
                <w:rFonts w:ascii="Times New Roman" w:eastAsia="Times New Roman" w:hAnsi="Times New Roman" w:cs="Times New Roman"/>
                <w:bCs/>
                <w:lang w:val="kk-KZ" w:eastAsia="ru-RU"/>
              </w:rPr>
            </w:pPr>
          </w:p>
        </w:tc>
        <w:tc>
          <w:tcPr>
            <w:tcW w:w="2693" w:type="dxa"/>
            <w:tcBorders>
              <w:bottom w:val="single" w:sz="4" w:space="0" w:color="auto"/>
            </w:tcBorders>
          </w:tcPr>
          <w:p w14:paraId="0EADD40A" w14:textId="77777777" w:rsidR="0043037B" w:rsidRDefault="003B3800">
            <w:pPr>
              <w:tabs>
                <w:tab w:val="left" w:pos="1701"/>
                <w:tab w:val="left" w:pos="4536"/>
              </w:tabs>
              <w:spacing w:after="0" w:line="240" w:lineRule="auto"/>
              <w:rPr>
                <w:rFonts w:ascii="Times New Roman" w:hAnsi="Times New Roman" w:cs="Times New Roman"/>
                <w:lang w:val="kk-KZ"/>
              </w:rPr>
            </w:pPr>
            <w:r>
              <w:rPr>
                <w:rFonts w:ascii="Times New Roman" w:hAnsi="Times New Roman" w:cs="Times New Roman"/>
                <w:lang w:val="kk-KZ"/>
              </w:rPr>
              <w:t>Топта ұйымдастырылған орталықтарда балалардың түрлі әрекеттерін ұйымдастыруға қажетті заттар мен материалдарды әзірлеу</w:t>
            </w:r>
          </w:p>
          <w:p w14:paraId="3DAC4D4A" w14:textId="77777777" w:rsidR="0043037B" w:rsidRDefault="0043037B">
            <w:pPr>
              <w:tabs>
                <w:tab w:val="left" w:pos="1701"/>
                <w:tab w:val="left" w:pos="4536"/>
              </w:tabs>
              <w:spacing w:after="0" w:line="240" w:lineRule="auto"/>
              <w:rPr>
                <w:rFonts w:ascii="Times New Roman" w:eastAsia="Times New Roman" w:hAnsi="Times New Roman" w:cs="Times New Roman"/>
                <w:b/>
                <w:bCs/>
                <w:lang w:val="kk-KZ" w:eastAsia="ru-RU"/>
              </w:rPr>
            </w:pPr>
          </w:p>
        </w:tc>
        <w:tc>
          <w:tcPr>
            <w:tcW w:w="2835" w:type="dxa"/>
          </w:tcPr>
          <w:p w14:paraId="161DD891" w14:textId="77777777" w:rsidR="0043037B" w:rsidRDefault="003B3800">
            <w:pPr>
              <w:tabs>
                <w:tab w:val="left" w:pos="1701"/>
                <w:tab w:val="left" w:pos="4536"/>
              </w:tabs>
              <w:spacing w:after="0" w:line="240" w:lineRule="auto"/>
              <w:rPr>
                <w:rFonts w:ascii="Times New Roman" w:hAnsi="Times New Roman" w:cs="Times New Roman"/>
                <w:lang w:val="kk-KZ"/>
              </w:rPr>
            </w:pPr>
            <w:r>
              <w:rPr>
                <w:rFonts w:ascii="Times New Roman" w:hAnsi="Times New Roman" w:cs="Times New Roman"/>
                <w:lang w:val="kk-KZ"/>
              </w:rPr>
              <w:t>Топта ұйымдастырылған орталықтарда балалардың түрлі әрекеттерін ұйымдастыруға қажетті заттар мен материалдарды әзірлеу</w:t>
            </w:r>
          </w:p>
          <w:p w14:paraId="1209ED7F" w14:textId="77777777" w:rsidR="0043037B" w:rsidRDefault="0043037B">
            <w:pPr>
              <w:tabs>
                <w:tab w:val="left" w:pos="1701"/>
                <w:tab w:val="left" w:pos="4536"/>
              </w:tabs>
              <w:spacing w:after="0" w:line="240" w:lineRule="auto"/>
              <w:rPr>
                <w:rFonts w:ascii="Times New Roman" w:eastAsia="Times New Roman" w:hAnsi="Times New Roman" w:cs="Times New Roman"/>
                <w:lang w:val="kk-KZ" w:eastAsia="ru-RU"/>
              </w:rPr>
            </w:pPr>
          </w:p>
        </w:tc>
      </w:tr>
      <w:tr w:rsidR="0043037B" w:rsidRPr="00552F20" w14:paraId="3E1C292A" w14:textId="77777777">
        <w:trPr>
          <w:trHeight w:val="2006"/>
        </w:trPr>
        <w:tc>
          <w:tcPr>
            <w:tcW w:w="2552" w:type="dxa"/>
          </w:tcPr>
          <w:p w14:paraId="7F9295C7" w14:textId="77777777" w:rsidR="0043037B" w:rsidRDefault="003B3800">
            <w:pPr>
              <w:pStyle w:val="TableParagraph"/>
              <w:tabs>
                <w:tab w:val="left" w:pos="4536"/>
              </w:tabs>
              <w:rPr>
                <w:b/>
              </w:rPr>
            </w:pPr>
            <w:r>
              <w:rPr>
                <w:b/>
              </w:rPr>
              <w:t>Кестеге сай ҰІӘ</w:t>
            </w:r>
          </w:p>
        </w:tc>
        <w:tc>
          <w:tcPr>
            <w:tcW w:w="2552" w:type="dxa"/>
          </w:tcPr>
          <w:p w14:paraId="3588E63C" w14:textId="77777777" w:rsidR="0043037B" w:rsidRDefault="003B3800">
            <w:pPr>
              <w:widowControl w:val="0"/>
              <w:tabs>
                <w:tab w:val="left" w:pos="284"/>
              </w:tabs>
              <w:autoSpaceDE w:val="0"/>
              <w:autoSpaceDN w:val="0"/>
              <w:spacing w:after="0" w:line="240" w:lineRule="auto"/>
              <w:rPr>
                <w:rFonts w:ascii="Times New Roman" w:eastAsia="Times New Roman" w:hAnsi="Times New Roman" w:cs="Times New Roman"/>
                <w:b/>
                <w:lang w:val="kk-KZ"/>
              </w:rPr>
            </w:pPr>
            <w:r>
              <w:rPr>
                <w:rFonts w:ascii="Times New Roman" w:eastAsia="Times New Roman" w:hAnsi="Times New Roman" w:cs="Times New Roman"/>
                <w:b/>
                <w:lang w:val="kk-KZ"/>
              </w:rPr>
              <w:t xml:space="preserve">Қазақ тілі </w:t>
            </w:r>
          </w:p>
          <w:p w14:paraId="5FF557D9" w14:textId="77777777" w:rsidR="0043037B" w:rsidRDefault="003B3800">
            <w:pPr>
              <w:widowControl w:val="0"/>
              <w:tabs>
                <w:tab w:val="left" w:pos="284"/>
              </w:tabs>
              <w:autoSpaceDE w:val="0"/>
              <w:autoSpaceDN w:val="0"/>
              <w:spacing w:after="0" w:line="240" w:lineRule="auto"/>
              <w:rPr>
                <w:rFonts w:ascii="Times New Roman" w:eastAsia="Times New Roman" w:hAnsi="Times New Roman" w:cs="Times New Roman"/>
                <w:b/>
                <w:lang w:val="kk-KZ"/>
              </w:rPr>
            </w:pPr>
            <w:r>
              <w:rPr>
                <w:rStyle w:val="a5"/>
                <w:rFonts w:ascii="Times New Roman" w:hAnsi="Times New Roman" w:cs="Times New Roman"/>
                <w:lang w:val="kk-KZ"/>
              </w:rPr>
              <w:t>Тақырып:</w:t>
            </w:r>
            <w:r>
              <w:rPr>
                <w:rFonts w:ascii="Times New Roman" w:hAnsi="Times New Roman" w:cs="Times New Roman"/>
                <w:lang w:val="kk-KZ"/>
              </w:rPr>
              <w:t xml:space="preserve"> Сөйлем құрастыру</w:t>
            </w:r>
            <w:r>
              <w:rPr>
                <w:rFonts w:ascii="Times New Roman" w:hAnsi="Times New Roman" w:cs="Times New Roman"/>
                <w:lang w:val="kk-KZ"/>
              </w:rPr>
              <w:br/>
            </w:r>
            <w:r>
              <w:rPr>
                <w:rStyle w:val="a5"/>
                <w:rFonts w:ascii="Times New Roman" w:hAnsi="Times New Roman" w:cs="Times New Roman"/>
                <w:lang w:val="kk-KZ"/>
              </w:rPr>
              <w:t>Міндет:</w:t>
            </w:r>
            <w:r>
              <w:rPr>
                <w:rFonts w:ascii="Times New Roman" w:hAnsi="Times New Roman" w:cs="Times New Roman"/>
                <w:lang w:val="kk-KZ"/>
              </w:rPr>
              <w:t xml:space="preserve"> Балаларды 2–3 сөзден сөйлем құрауға үйрету</w:t>
            </w:r>
            <w:r>
              <w:rPr>
                <w:rFonts w:ascii="Times New Roman" w:hAnsi="Times New Roman" w:cs="Times New Roman"/>
                <w:lang w:val="kk-KZ"/>
              </w:rPr>
              <w:br/>
            </w:r>
            <w:r>
              <w:rPr>
                <w:rStyle w:val="a5"/>
                <w:rFonts w:ascii="Times New Roman" w:hAnsi="Times New Roman" w:cs="Times New Roman"/>
                <w:lang w:val="kk-KZ"/>
              </w:rPr>
              <w:t>Іс-әрекет барысы:</w:t>
            </w:r>
            <w:r>
              <w:rPr>
                <w:rFonts w:ascii="Times New Roman" w:hAnsi="Times New Roman" w:cs="Times New Roman"/>
                <w:lang w:val="kk-KZ"/>
              </w:rPr>
              <w:t xml:space="preserve"> Суреттерге қарап сөйлем құрастыру </w:t>
            </w:r>
            <w:r>
              <w:rPr>
                <w:rFonts w:ascii="Times New Roman" w:hAnsi="Times New Roman" w:cs="Times New Roman"/>
                <w:lang w:val="kk-KZ"/>
              </w:rPr>
              <w:lastRenderedPageBreak/>
              <w:t>ойыны</w:t>
            </w:r>
            <w:r>
              <w:rPr>
                <w:rFonts w:ascii="Times New Roman" w:hAnsi="Times New Roman" w:cs="Times New Roman"/>
                <w:lang w:val="kk-KZ"/>
              </w:rPr>
              <w:br/>
            </w:r>
            <w:r>
              <w:rPr>
                <w:rStyle w:val="a5"/>
                <w:rFonts w:ascii="Times New Roman" w:hAnsi="Times New Roman" w:cs="Times New Roman"/>
                <w:lang w:val="kk-KZ"/>
              </w:rPr>
              <w:t>Нәтиже:</w:t>
            </w:r>
            <w:r>
              <w:rPr>
                <w:rFonts w:ascii="Times New Roman" w:hAnsi="Times New Roman" w:cs="Times New Roman"/>
                <w:lang w:val="kk-KZ"/>
              </w:rPr>
              <w:t xml:space="preserve"> Балалар өз ойларын сөйлеммен жеткізеді</w:t>
            </w:r>
          </w:p>
          <w:p w14:paraId="623807AE" w14:textId="77777777" w:rsidR="0043037B" w:rsidRDefault="003B3800">
            <w:pPr>
              <w:widowControl w:val="0"/>
              <w:tabs>
                <w:tab w:val="left" w:pos="284"/>
              </w:tabs>
              <w:autoSpaceDE w:val="0"/>
              <w:autoSpaceDN w:val="0"/>
              <w:spacing w:after="0" w:line="240" w:lineRule="auto"/>
              <w:rPr>
                <w:rFonts w:ascii="Times New Roman" w:eastAsia="Times New Roman" w:hAnsi="Times New Roman" w:cs="Times New Roman"/>
                <w:b/>
                <w:lang w:val="kk-KZ"/>
              </w:rPr>
            </w:pPr>
            <w:r>
              <w:rPr>
                <w:rFonts w:ascii="Times New Roman" w:eastAsia="Times New Roman" w:hAnsi="Times New Roman" w:cs="Times New Roman"/>
                <w:b/>
                <w:lang w:val="kk-KZ"/>
              </w:rPr>
              <w:t xml:space="preserve">Музыка </w:t>
            </w:r>
          </w:p>
          <w:p w14:paraId="1A8B94FA" w14:textId="77777777" w:rsidR="0043037B" w:rsidRDefault="003B3800">
            <w:pPr>
              <w:widowControl w:val="0"/>
              <w:tabs>
                <w:tab w:val="left" w:pos="284"/>
              </w:tabs>
              <w:autoSpaceDE w:val="0"/>
              <w:autoSpaceDN w:val="0"/>
              <w:spacing w:after="0" w:line="240" w:lineRule="auto"/>
              <w:rPr>
                <w:rFonts w:ascii="Times New Roman" w:eastAsia="Times New Roman" w:hAnsi="Times New Roman" w:cs="Times New Roman"/>
                <w:b/>
                <w:lang w:val="kk-KZ"/>
              </w:rPr>
            </w:pPr>
            <w:r>
              <w:rPr>
                <w:rStyle w:val="a5"/>
                <w:rFonts w:ascii="Times New Roman" w:hAnsi="Times New Roman" w:cs="Times New Roman"/>
                <w:lang w:val="kk-KZ"/>
              </w:rPr>
              <w:t>Тақырып:</w:t>
            </w:r>
            <w:r>
              <w:rPr>
                <w:rFonts w:ascii="Times New Roman" w:hAnsi="Times New Roman" w:cs="Times New Roman"/>
                <w:lang w:val="kk-KZ"/>
              </w:rPr>
              <w:t xml:space="preserve"> Шаттық әндер</w:t>
            </w:r>
            <w:r>
              <w:rPr>
                <w:rFonts w:ascii="Times New Roman" w:hAnsi="Times New Roman" w:cs="Times New Roman"/>
                <w:lang w:val="kk-KZ"/>
              </w:rPr>
              <w:br/>
            </w:r>
            <w:r>
              <w:rPr>
                <w:rStyle w:val="a5"/>
                <w:rFonts w:ascii="Times New Roman" w:hAnsi="Times New Roman" w:cs="Times New Roman"/>
                <w:lang w:val="kk-KZ"/>
              </w:rPr>
              <w:t>Міндет:</w:t>
            </w:r>
            <w:r>
              <w:rPr>
                <w:rFonts w:ascii="Times New Roman" w:hAnsi="Times New Roman" w:cs="Times New Roman"/>
                <w:lang w:val="kk-KZ"/>
              </w:rPr>
              <w:t xml:space="preserve"> Шаттықты білдіретін әнді көңілді айту</w:t>
            </w:r>
            <w:r>
              <w:rPr>
                <w:rFonts w:ascii="Times New Roman" w:hAnsi="Times New Roman" w:cs="Times New Roman"/>
                <w:lang w:val="kk-KZ"/>
              </w:rPr>
              <w:br/>
            </w:r>
            <w:r>
              <w:rPr>
                <w:rStyle w:val="a5"/>
                <w:rFonts w:ascii="Times New Roman" w:hAnsi="Times New Roman" w:cs="Times New Roman"/>
                <w:lang w:val="kk-KZ"/>
              </w:rPr>
              <w:t>Іс-әрекет барысы:</w:t>
            </w:r>
            <w:r>
              <w:rPr>
                <w:rFonts w:ascii="Times New Roman" w:hAnsi="Times New Roman" w:cs="Times New Roman"/>
                <w:lang w:val="kk-KZ"/>
              </w:rPr>
              <w:t xml:space="preserve"> «Шалқан» әнін көңілді мәнермен орындау</w:t>
            </w:r>
            <w:r>
              <w:rPr>
                <w:rFonts w:ascii="Times New Roman" w:hAnsi="Times New Roman" w:cs="Times New Roman"/>
                <w:lang w:val="kk-KZ"/>
              </w:rPr>
              <w:br/>
            </w:r>
            <w:r>
              <w:rPr>
                <w:rStyle w:val="a5"/>
                <w:rFonts w:ascii="Times New Roman" w:hAnsi="Times New Roman" w:cs="Times New Roman"/>
                <w:lang w:val="kk-KZ"/>
              </w:rPr>
              <w:t>Нәтиже:</w:t>
            </w:r>
            <w:r>
              <w:rPr>
                <w:rFonts w:ascii="Times New Roman" w:hAnsi="Times New Roman" w:cs="Times New Roman"/>
                <w:lang w:val="kk-KZ"/>
              </w:rPr>
              <w:t xml:space="preserve"> Балалар шаттық әндерді көңілді жеткізеді</w:t>
            </w:r>
          </w:p>
          <w:p w14:paraId="77DEEA79" w14:textId="77777777" w:rsidR="0043037B" w:rsidRDefault="003B3800">
            <w:pPr>
              <w:widowControl w:val="0"/>
              <w:tabs>
                <w:tab w:val="left" w:pos="284"/>
              </w:tabs>
              <w:autoSpaceDE w:val="0"/>
              <w:autoSpaceDN w:val="0"/>
              <w:spacing w:after="0" w:line="240" w:lineRule="auto"/>
              <w:rPr>
                <w:rFonts w:ascii="Times New Roman" w:eastAsia="Times New Roman" w:hAnsi="Times New Roman" w:cs="Times New Roman"/>
                <w:b/>
                <w:lang w:val="kk-KZ"/>
              </w:rPr>
            </w:pPr>
            <w:r>
              <w:rPr>
                <w:rFonts w:ascii="Times New Roman" w:eastAsia="Times New Roman" w:hAnsi="Times New Roman" w:cs="Times New Roman"/>
                <w:b/>
                <w:lang w:val="kk-KZ"/>
              </w:rPr>
              <w:t xml:space="preserve">Сауат ашу негіздері </w:t>
            </w:r>
          </w:p>
          <w:p w14:paraId="3DD611E1" w14:textId="77777777" w:rsidR="0043037B" w:rsidRDefault="003B3800">
            <w:pPr>
              <w:widowControl w:val="0"/>
              <w:tabs>
                <w:tab w:val="left" w:pos="284"/>
              </w:tabs>
              <w:autoSpaceDE w:val="0"/>
              <w:autoSpaceDN w:val="0"/>
              <w:spacing w:after="0" w:line="240" w:lineRule="auto"/>
              <w:rPr>
                <w:rFonts w:ascii="Times New Roman" w:eastAsia="Times New Roman" w:hAnsi="Times New Roman" w:cs="Times New Roman"/>
                <w:b/>
                <w:lang w:val="kk-KZ"/>
              </w:rPr>
            </w:pPr>
            <w:r>
              <w:rPr>
                <w:rStyle w:val="a5"/>
                <w:rFonts w:ascii="Times New Roman" w:hAnsi="Times New Roman" w:cs="Times New Roman"/>
                <w:lang w:val="kk-KZ"/>
              </w:rPr>
              <w:t>Тақырып:</w:t>
            </w:r>
            <w:r>
              <w:rPr>
                <w:rFonts w:ascii="Times New Roman" w:hAnsi="Times New Roman" w:cs="Times New Roman"/>
                <w:lang w:val="kk-KZ"/>
              </w:rPr>
              <w:t xml:space="preserve"> Буындарды жалғастыру ойыны</w:t>
            </w:r>
            <w:r>
              <w:rPr>
                <w:rFonts w:ascii="Times New Roman" w:hAnsi="Times New Roman" w:cs="Times New Roman"/>
                <w:lang w:val="kk-KZ"/>
              </w:rPr>
              <w:br/>
            </w:r>
            <w:r>
              <w:rPr>
                <w:rStyle w:val="a5"/>
                <w:rFonts w:ascii="Times New Roman" w:hAnsi="Times New Roman" w:cs="Times New Roman"/>
                <w:lang w:val="kk-KZ"/>
              </w:rPr>
              <w:t>Міндет:</w:t>
            </w:r>
            <w:r>
              <w:rPr>
                <w:rFonts w:ascii="Times New Roman" w:hAnsi="Times New Roman" w:cs="Times New Roman"/>
                <w:lang w:val="kk-KZ"/>
              </w:rPr>
              <w:t xml:space="preserve"> Буындарды жалғап сөз жасауға үйрету</w:t>
            </w:r>
            <w:r>
              <w:rPr>
                <w:rFonts w:ascii="Times New Roman" w:hAnsi="Times New Roman" w:cs="Times New Roman"/>
                <w:lang w:val="kk-KZ"/>
              </w:rPr>
              <w:br/>
            </w:r>
            <w:r>
              <w:rPr>
                <w:rStyle w:val="a5"/>
                <w:rFonts w:ascii="Times New Roman" w:hAnsi="Times New Roman" w:cs="Times New Roman"/>
                <w:lang w:val="kk-KZ"/>
              </w:rPr>
              <w:t>Іс-әрекет:</w:t>
            </w:r>
            <w:r>
              <w:rPr>
                <w:rFonts w:ascii="Times New Roman" w:hAnsi="Times New Roman" w:cs="Times New Roman"/>
                <w:lang w:val="kk-KZ"/>
              </w:rPr>
              <w:t xml:space="preserve"> Мұғалім «Қа» дейді, балалар жалғастырып «лам» қосып «Қалам» жасайды</w:t>
            </w:r>
            <w:r>
              <w:rPr>
                <w:rFonts w:ascii="Times New Roman" w:hAnsi="Times New Roman" w:cs="Times New Roman"/>
                <w:lang w:val="kk-KZ"/>
              </w:rPr>
              <w:br/>
            </w:r>
            <w:r>
              <w:rPr>
                <w:rStyle w:val="a5"/>
                <w:rFonts w:ascii="Times New Roman" w:hAnsi="Times New Roman" w:cs="Times New Roman"/>
                <w:lang w:val="kk-KZ"/>
              </w:rPr>
              <w:t>Нәтиже:</w:t>
            </w:r>
            <w:r>
              <w:rPr>
                <w:rFonts w:ascii="Times New Roman" w:hAnsi="Times New Roman" w:cs="Times New Roman"/>
                <w:lang w:val="kk-KZ"/>
              </w:rPr>
              <w:t xml:space="preserve"> Балалар буындарды жалғастыра біледі</w:t>
            </w:r>
          </w:p>
          <w:p w14:paraId="5878AA32" w14:textId="77777777" w:rsidR="0043037B" w:rsidRDefault="003B3800">
            <w:pPr>
              <w:widowControl w:val="0"/>
              <w:tabs>
                <w:tab w:val="left" w:pos="284"/>
              </w:tabs>
              <w:autoSpaceDE w:val="0"/>
              <w:autoSpaceDN w:val="0"/>
              <w:spacing w:after="0" w:line="240" w:lineRule="auto"/>
              <w:rPr>
                <w:rFonts w:ascii="Times New Roman" w:eastAsia="Times New Roman" w:hAnsi="Times New Roman" w:cs="Times New Roman"/>
                <w:b/>
                <w:lang w:val="kk-KZ"/>
              </w:rPr>
            </w:pPr>
            <w:r>
              <w:rPr>
                <w:rFonts w:ascii="Times New Roman" w:eastAsia="Times New Roman" w:hAnsi="Times New Roman" w:cs="Times New Roman"/>
                <w:b/>
                <w:lang w:val="kk-KZ"/>
              </w:rPr>
              <w:t xml:space="preserve">Математика негізі </w:t>
            </w:r>
          </w:p>
          <w:p w14:paraId="2826289E" w14:textId="77777777" w:rsidR="0043037B" w:rsidRDefault="003B3800">
            <w:pPr>
              <w:widowControl w:val="0"/>
              <w:tabs>
                <w:tab w:val="left" w:pos="284"/>
              </w:tabs>
              <w:autoSpaceDE w:val="0"/>
              <w:autoSpaceDN w:val="0"/>
              <w:spacing w:after="0" w:line="240" w:lineRule="auto"/>
              <w:rPr>
                <w:rFonts w:ascii="Times New Roman" w:eastAsia="Times New Roman" w:hAnsi="Times New Roman" w:cs="Times New Roman"/>
                <w:b/>
                <w:lang w:val="kk-KZ"/>
              </w:rPr>
            </w:pPr>
            <w:r>
              <w:rPr>
                <w:rStyle w:val="a5"/>
                <w:rFonts w:ascii="Times New Roman" w:hAnsi="Times New Roman" w:cs="Times New Roman"/>
                <w:lang w:val="kk-KZ"/>
              </w:rPr>
              <w:t>Тақырып:</w:t>
            </w:r>
            <w:r>
              <w:rPr>
                <w:rFonts w:ascii="Times New Roman" w:hAnsi="Times New Roman" w:cs="Times New Roman"/>
                <w:lang w:val="kk-KZ"/>
              </w:rPr>
              <w:t xml:space="preserve"> Өсу реті</w:t>
            </w:r>
            <w:r>
              <w:rPr>
                <w:rFonts w:ascii="Times New Roman" w:hAnsi="Times New Roman" w:cs="Times New Roman"/>
                <w:lang w:val="kk-KZ"/>
              </w:rPr>
              <w:br/>
            </w:r>
            <w:r>
              <w:rPr>
                <w:rStyle w:val="a5"/>
                <w:rFonts w:ascii="Times New Roman" w:hAnsi="Times New Roman" w:cs="Times New Roman"/>
                <w:lang w:val="kk-KZ"/>
              </w:rPr>
              <w:t>Ойын:</w:t>
            </w:r>
            <w:r>
              <w:rPr>
                <w:rFonts w:ascii="Times New Roman" w:hAnsi="Times New Roman" w:cs="Times New Roman"/>
                <w:lang w:val="kk-KZ"/>
              </w:rPr>
              <w:t xml:space="preserve"> «Пойыз құрастыр» – қысқа вагоннан бастап ұзынға дейін орналастырады.</w:t>
            </w:r>
            <w:r>
              <w:rPr>
                <w:rFonts w:ascii="Times New Roman" w:hAnsi="Times New Roman" w:cs="Times New Roman"/>
                <w:lang w:val="kk-KZ"/>
              </w:rPr>
              <w:br/>
            </w:r>
            <w:r>
              <w:rPr>
                <w:rStyle w:val="a5"/>
                <w:rFonts w:ascii="Times New Roman" w:hAnsi="Times New Roman" w:cs="Times New Roman"/>
              </w:rPr>
              <w:t>Нәтиже:</w:t>
            </w:r>
            <w:r>
              <w:rPr>
                <w:rFonts w:ascii="Times New Roman" w:hAnsi="Times New Roman" w:cs="Times New Roman"/>
              </w:rPr>
              <w:t xml:space="preserve"> Балалар кішіден үлкенге реттейді</w:t>
            </w:r>
          </w:p>
        </w:tc>
        <w:tc>
          <w:tcPr>
            <w:tcW w:w="2835" w:type="dxa"/>
          </w:tcPr>
          <w:p w14:paraId="5AF0F0D1" w14:textId="77777777" w:rsidR="0043037B" w:rsidRDefault="003B3800">
            <w:pPr>
              <w:widowControl w:val="0"/>
              <w:tabs>
                <w:tab w:val="left" w:pos="284"/>
              </w:tabs>
              <w:autoSpaceDE w:val="0"/>
              <w:autoSpaceDN w:val="0"/>
              <w:spacing w:after="0" w:line="240" w:lineRule="auto"/>
              <w:rPr>
                <w:rFonts w:ascii="Times New Roman" w:eastAsia="Times New Roman" w:hAnsi="Times New Roman" w:cs="Times New Roman"/>
                <w:b/>
                <w:lang w:val="kk-KZ"/>
              </w:rPr>
            </w:pPr>
            <w:r>
              <w:rPr>
                <w:rFonts w:ascii="Times New Roman" w:eastAsia="Times New Roman" w:hAnsi="Times New Roman" w:cs="Times New Roman"/>
                <w:b/>
                <w:lang w:val="kk-KZ"/>
              </w:rPr>
              <w:lastRenderedPageBreak/>
              <w:t xml:space="preserve">Дене тәрбиесі </w:t>
            </w:r>
          </w:p>
          <w:p w14:paraId="68535D56" w14:textId="77777777" w:rsidR="0043037B" w:rsidRDefault="003B3800">
            <w:pPr>
              <w:widowControl w:val="0"/>
              <w:tabs>
                <w:tab w:val="left" w:pos="284"/>
              </w:tabs>
              <w:autoSpaceDE w:val="0"/>
              <w:autoSpaceDN w:val="0"/>
              <w:spacing w:after="0" w:line="240" w:lineRule="auto"/>
              <w:rPr>
                <w:rFonts w:ascii="Times New Roman" w:eastAsia="Times New Roman" w:hAnsi="Times New Roman" w:cs="Times New Roman"/>
                <w:b/>
                <w:lang w:val="kk-KZ"/>
              </w:rPr>
            </w:pPr>
            <w:r>
              <w:rPr>
                <w:rStyle w:val="a5"/>
                <w:rFonts w:ascii="Times New Roman" w:hAnsi="Times New Roman" w:cs="Times New Roman"/>
                <w:lang w:val="kk-KZ"/>
              </w:rPr>
              <w:t>Тақырып:</w:t>
            </w:r>
            <w:r>
              <w:rPr>
                <w:rFonts w:ascii="Times New Roman" w:hAnsi="Times New Roman" w:cs="Times New Roman"/>
                <w:lang w:val="kk-KZ"/>
              </w:rPr>
              <w:t xml:space="preserve"> Қос аяқпен секіру</w:t>
            </w:r>
            <w:r>
              <w:rPr>
                <w:rFonts w:ascii="Times New Roman" w:hAnsi="Times New Roman" w:cs="Times New Roman"/>
                <w:lang w:val="kk-KZ"/>
              </w:rPr>
              <w:br/>
            </w:r>
            <w:r>
              <w:rPr>
                <w:rStyle w:val="a5"/>
                <w:rFonts w:ascii="Times New Roman" w:hAnsi="Times New Roman" w:cs="Times New Roman"/>
                <w:lang w:val="kk-KZ"/>
              </w:rPr>
              <w:t>Міндет:</w:t>
            </w:r>
            <w:r>
              <w:rPr>
                <w:rFonts w:ascii="Times New Roman" w:hAnsi="Times New Roman" w:cs="Times New Roman"/>
                <w:lang w:val="kk-KZ"/>
              </w:rPr>
              <w:t xml:space="preserve"> Қос аяқпен секіруді жетілдіру</w:t>
            </w:r>
            <w:r>
              <w:rPr>
                <w:rFonts w:ascii="Times New Roman" w:hAnsi="Times New Roman" w:cs="Times New Roman"/>
                <w:lang w:val="kk-KZ"/>
              </w:rPr>
              <w:br/>
            </w:r>
            <w:r>
              <w:rPr>
                <w:rStyle w:val="a5"/>
                <w:rFonts w:ascii="Times New Roman" w:hAnsi="Times New Roman" w:cs="Times New Roman"/>
                <w:lang w:val="kk-KZ"/>
              </w:rPr>
              <w:t>Іс-әрекет барысы:</w:t>
            </w:r>
            <w:r>
              <w:rPr>
                <w:rFonts w:ascii="Times New Roman" w:hAnsi="Times New Roman" w:cs="Times New Roman"/>
                <w:lang w:val="kk-KZ"/>
              </w:rPr>
              <w:t xml:space="preserve"> Құрсаудан құрсауға қос аяқпен секіреді</w:t>
            </w:r>
            <w:r>
              <w:rPr>
                <w:rFonts w:ascii="Times New Roman" w:hAnsi="Times New Roman" w:cs="Times New Roman"/>
                <w:lang w:val="kk-KZ"/>
              </w:rPr>
              <w:br/>
            </w:r>
            <w:r>
              <w:rPr>
                <w:rStyle w:val="a5"/>
                <w:rFonts w:ascii="Times New Roman" w:hAnsi="Times New Roman" w:cs="Times New Roman"/>
                <w:lang w:val="kk-KZ"/>
              </w:rPr>
              <w:t>Қимылды ойын:</w:t>
            </w:r>
            <w:r>
              <w:rPr>
                <w:rFonts w:ascii="Times New Roman" w:hAnsi="Times New Roman" w:cs="Times New Roman"/>
                <w:lang w:val="kk-KZ"/>
              </w:rPr>
              <w:t xml:space="preserve"> </w:t>
            </w:r>
            <w:r>
              <w:rPr>
                <w:rFonts w:ascii="Times New Roman" w:hAnsi="Times New Roman" w:cs="Times New Roman"/>
                <w:lang w:val="kk-KZ"/>
              </w:rPr>
              <w:lastRenderedPageBreak/>
              <w:t>«Қояндар жарысы» – балалар секіріп белгіге дейін жетеді</w:t>
            </w:r>
            <w:r>
              <w:rPr>
                <w:rFonts w:ascii="Times New Roman" w:hAnsi="Times New Roman" w:cs="Times New Roman"/>
                <w:lang w:val="kk-KZ"/>
              </w:rPr>
              <w:br/>
            </w:r>
            <w:r>
              <w:rPr>
                <w:rStyle w:val="a5"/>
                <w:rFonts w:ascii="Times New Roman" w:hAnsi="Times New Roman" w:cs="Times New Roman"/>
                <w:lang w:val="kk-KZ"/>
              </w:rPr>
              <w:t>Нәтиже:</w:t>
            </w:r>
            <w:r>
              <w:rPr>
                <w:rFonts w:ascii="Times New Roman" w:hAnsi="Times New Roman" w:cs="Times New Roman"/>
                <w:lang w:val="kk-KZ"/>
              </w:rPr>
              <w:t xml:space="preserve"> Балалардың секіру дағдылары дамиды</w:t>
            </w:r>
          </w:p>
          <w:p w14:paraId="61309D28" w14:textId="77777777" w:rsidR="0043037B" w:rsidRDefault="003B3800">
            <w:pPr>
              <w:widowControl w:val="0"/>
              <w:tabs>
                <w:tab w:val="left" w:pos="284"/>
              </w:tabs>
              <w:autoSpaceDE w:val="0"/>
              <w:autoSpaceDN w:val="0"/>
              <w:spacing w:after="0" w:line="240" w:lineRule="auto"/>
              <w:rPr>
                <w:rFonts w:ascii="Times New Roman" w:eastAsia="Times New Roman" w:hAnsi="Times New Roman" w:cs="Times New Roman"/>
                <w:b/>
                <w:lang w:val="kk-KZ"/>
              </w:rPr>
            </w:pPr>
            <w:r>
              <w:rPr>
                <w:rFonts w:ascii="Times New Roman" w:eastAsia="Times New Roman" w:hAnsi="Times New Roman" w:cs="Times New Roman"/>
                <w:b/>
                <w:lang w:val="kk-KZ"/>
              </w:rPr>
              <w:t xml:space="preserve">Тіл дамыту </w:t>
            </w:r>
          </w:p>
          <w:p w14:paraId="2109FD78" w14:textId="77777777" w:rsidR="0043037B" w:rsidRDefault="003B3800">
            <w:pPr>
              <w:widowControl w:val="0"/>
              <w:tabs>
                <w:tab w:val="left" w:pos="284"/>
              </w:tabs>
              <w:autoSpaceDE w:val="0"/>
              <w:autoSpaceDN w:val="0"/>
              <w:spacing w:after="0" w:line="240" w:lineRule="auto"/>
              <w:rPr>
                <w:rStyle w:val="a5"/>
                <w:rFonts w:ascii="Times New Roman" w:hAnsi="Times New Roman" w:cs="Times New Roman"/>
                <w:lang w:val="kk-KZ"/>
              </w:rPr>
            </w:pPr>
            <w:r>
              <w:rPr>
                <w:rStyle w:val="a5"/>
                <w:rFonts w:ascii="Times New Roman" w:hAnsi="Times New Roman" w:cs="Times New Roman"/>
                <w:lang w:val="kk-KZ"/>
              </w:rPr>
              <w:t>Тақырып:</w:t>
            </w:r>
            <w:r>
              <w:rPr>
                <w:rFonts w:ascii="Times New Roman" w:hAnsi="Times New Roman" w:cs="Times New Roman"/>
                <w:lang w:val="kk-KZ"/>
              </w:rPr>
              <w:t xml:space="preserve"> Негізгі ойды жеткізу</w:t>
            </w:r>
            <w:r>
              <w:rPr>
                <w:rFonts w:ascii="Times New Roman" w:hAnsi="Times New Roman" w:cs="Times New Roman"/>
                <w:lang w:val="kk-KZ"/>
              </w:rPr>
              <w:br/>
            </w:r>
            <w:r>
              <w:rPr>
                <w:rStyle w:val="a5"/>
                <w:rFonts w:ascii="Times New Roman" w:hAnsi="Times New Roman" w:cs="Times New Roman"/>
                <w:lang w:val="kk-KZ"/>
              </w:rPr>
              <w:t>Міндет:</w:t>
            </w:r>
            <w:r>
              <w:rPr>
                <w:rFonts w:ascii="Times New Roman" w:hAnsi="Times New Roman" w:cs="Times New Roman"/>
                <w:lang w:val="kk-KZ"/>
              </w:rPr>
              <w:t xml:space="preserve"> Қысқа әңгіме құрастыруға үйрету</w:t>
            </w:r>
            <w:r>
              <w:rPr>
                <w:rFonts w:ascii="Times New Roman" w:hAnsi="Times New Roman" w:cs="Times New Roman"/>
                <w:lang w:val="kk-KZ"/>
              </w:rPr>
              <w:br/>
            </w:r>
            <w:r>
              <w:rPr>
                <w:rStyle w:val="a5"/>
                <w:rFonts w:ascii="Times New Roman" w:hAnsi="Times New Roman" w:cs="Times New Roman"/>
                <w:lang w:val="kk-KZ"/>
              </w:rPr>
              <w:t>Іс-әрекет:</w:t>
            </w:r>
            <w:r>
              <w:rPr>
                <w:rFonts w:ascii="Times New Roman" w:hAnsi="Times New Roman" w:cs="Times New Roman"/>
                <w:lang w:val="kk-KZ"/>
              </w:rPr>
              <w:t xml:space="preserve"> Сюжеттік суреттер тізбегімен әңгіме құрастыру.</w:t>
            </w:r>
            <w:r>
              <w:rPr>
                <w:rFonts w:ascii="Times New Roman" w:hAnsi="Times New Roman" w:cs="Times New Roman"/>
                <w:lang w:val="kk-KZ"/>
              </w:rPr>
              <w:br/>
            </w:r>
            <w:r>
              <w:rPr>
                <w:rStyle w:val="a5"/>
                <w:rFonts w:ascii="Times New Roman" w:hAnsi="Times New Roman" w:cs="Times New Roman"/>
                <w:lang w:val="kk-KZ"/>
              </w:rPr>
              <w:t>Нәтиже:</w:t>
            </w:r>
            <w:r>
              <w:rPr>
                <w:rFonts w:ascii="Times New Roman" w:hAnsi="Times New Roman" w:cs="Times New Roman"/>
                <w:lang w:val="kk-KZ"/>
              </w:rPr>
              <w:t xml:space="preserve"> Балалар негізгі ойды түсінікті жеткізеді.</w:t>
            </w:r>
          </w:p>
          <w:p w14:paraId="174DBAB0" w14:textId="77777777" w:rsidR="0043037B" w:rsidRDefault="003B3800">
            <w:pPr>
              <w:widowControl w:val="0"/>
              <w:tabs>
                <w:tab w:val="left" w:pos="284"/>
              </w:tabs>
              <w:autoSpaceDE w:val="0"/>
              <w:autoSpaceDN w:val="0"/>
              <w:spacing w:after="0" w:line="240" w:lineRule="auto"/>
              <w:rPr>
                <w:rFonts w:ascii="Times New Roman" w:eastAsia="Times New Roman" w:hAnsi="Times New Roman" w:cs="Times New Roman"/>
                <w:b/>
                <w:lang w:val="kk-KZ"/>
              </w:rPr>
            </w:pPr>
            <w:r>
              <w:rPr>
                <w:rFonts w:ascii="Times New Roman" w:eastAsia="Times New Roman" w:hAnsi="Times New Roman" w:cs="Times New Roman"/>
                <w:b/>
                <w:lang w:val="kk-KZ"/>
              </w:rPr>
              <w:t xml:space="preserve">Математика негізі </w:t>
            </w:r>
          </w:p>
          <w:p w14:paraId="1BFFC077" w14:textId="77777777" w:rsidR="0043037B" w:rsidRDefault="003B3800">
            <w:pPr>
              <w:widowControl w:val="0"/>
              <w:tabs>
                <w:tab w:val="left" w:pos="284"/>
              </w:tabs>
              <w:autoSpaceDE w:val="0"/>
              <w:autoSpaceDN w:val="0"/>
              <w:spacing w:after="0" w:line="240" w:lineRule="auto"/>
              <w:rPr>
                <w:rFonts w:ascii="Times New Roman" w:eastAsia="Times New Roman" w:hAnsi="Times New Roman" w:cs="Times New Roman"/>
                <w:b/>
                <w:lang w:val="kk-KZ"/>
              </w:rPr>
            </w:pPr>
            <w:r>
              <w:rPr>
                <w:rStyle w:val="a5"/>
                <w:rFonts w:ascii="Times New Roman" w:hAnsi="Times New Roman" w:cs="Times New Roman"/>
                <w:lang w:val="kk-KZ"/>
              </w:rPr>
              <w:t>Тақырып:</w:t>
            </w:r>
            <w:r>
              <w:rPr>
                <w:rFonts w:ascii="Times New Roman" w:hAnsi="Times New Roman" w:cs="Times New Roman"/>
                <w:lang w:val="kk-KZ"/>
              </w:rPr>
              <w:t xml:space="preserve"> Кему реті</w:t>
            </w:r>
            <w:r>
              <w:rPr>
                <w:rFonts w:ascii="Times New Roman" w:hAnsi="Times New Roman" w:cs="Times New Roman"/>
                <w:lang w:val="kk-KZ"/>
              </w:rPr>
              <w:br/>
            </w:r>
            <w:r>
              <w:rPr>
                <w:rStyle w:val="a5"/>
                <w:rFonts w:ascii="Times New Roman" w:hAnsi="Times New Roman" w:cs="Times New Roman"/>
                <w:lang w:val="kk-KZ"/>
              </w:rPr>
              <w:t>Ойын:</w:t>
            </w:r>
            <w:r>
              <w:rPr>
                <w:rFonts w:ascii="Times New Roman" w:hAnsi="Times New Roman" w:cs="Times New Roman"/>
                <w:lang w:val="kk-KZ"/>
              </w:rPr>
              <w:t xml:space="preserve"> «Пирамидка жинау» – үлкеннен кішіге қарай сақиналарды орналастыру.</w:t>
            </w:r>
            <w:r>
              <w:rPr>
                <w:rFonts w:ascii="Times New Roman" w:hAnsi="Times New Roman" w:cs="Times New Roman"/>
                <w:lang w:val="kk-KZ"/>
              </w:rPr>
              <w:br/>
            </w:r>
            <w:r w:rsidRPr="00D04C75">
              <w:rPr>
                <w:rStyle w:val="a5"/>
                <w:rFonts w:ascii="Times New Roman" w:hAnsi="Times New Roman" w:cs="Times New Roman"/>
                <w:lang w:val="kk-KZ"/>
              </w:rPr>
              <w:t>Нәтиже:</w:t>
            </w:r>
            <w:r w:rsidRPr="00D04C75">
              <w:rPr>
                <w:rFonts w:ascii="Times New Roman" w:hAnsi="Times New Roman" w:cs="Times New Roman"/>
                <w:lang w:val="kk-KZ"/>
              </w:rPr>
              <w:t xml:space="preserve"> Балалар кему ретімен реттейді</w:t>
            </w:r>
          </w:p>
          <w:p w14:paraId="3D87567E" w14:textId="77777777" w:rsidR="0043037B" w:rsidRDefault="003B3800">
            <w:pPr>
              <w:widowControl w:val="0"/>
              <w:tabs>
                <w:tab w:val="left" w:pos="284"/>
              </w:tabs>
              <w:autoSpaceDE w:val="0"/>
              <w:autoSpaceDN w:val="0"/>
              <w:spacing w:after="0" w:line="240" w:lineRule="auto"/>
              <w:rPr>
                <w:rFonts w:ascii="Times New Roman" w:eastAsia="Times New Roman" w:hAnsi="Times New Roman" w:cs="Times New Roman"/>
                <w:b/>
                <w:lang w:val="kk-KZ"/>
              </w:rPr>
            </w:pPr>
            <w:r>
              <w:rPr>
                <w:rFonts w:ascii="Times New Roman" w:eastAsia="Times New Roman" w:hAnsi="Times New Roman" w:cs="Times New Roman"/>
                <w:b/>
                <w:lang w:val="kk-KZ"/>
              </w:rPr>
              <w:t xml:space="preserve">Қоршаған әлеммен таныстыру </w:t>
            </w:r>
          </w:p>
          <w:p w14:paraId="0C0E01A2" w14:textId="77777777" w:rsidR="0043037B" w:rsidRDefault="003B3800">
            <w:pPr>
              <w:widowControl w:val="0"/>
              <w:tabs>
                <w:tab w:val="left" w:pos="284"/>
              </w:tabs>
              <w:autoSpaceDE w:val="0"/>
              <w:autoSpaceDN w:val="0"/>
              <w:spacing w:after="0" w:line="240" w:lineRule="auto"/>
              <w:rPr>
                <w:rFonts w:ascii="Times New Roman" w:eastAsia="Times New Roman" w:hAnsi="Times New Roman" w:cs="Times New Roman"/>
                <w:b/>
                <w:lang w:val="kk-KZ"/>
              </w:rPr>
            </w:pPr>
            <w:r>
              <w:rPr>
                <w:rStyle w:val="a5"/>
                <w:rFonts w:ascii="Times New Roman" w:hAnsi="Times New Roman" w:cs="Times New Roman"/>
                <w:lang w:val="kk-KZ"/>
              </w:rPr>
              <w:t>Тақырып:</w:t>
            </w:r>
            <w:r>
              <w:rPr>
                <w:rFonts w:ascii="Times New Roman" w:hAnsi="Times New Roman" w:cs="Times New Roman"/>
                <w:lang w:val="kk-KZ"/>
              </w:rPr>
              <w:t xml:space="preserve"> Мемлекеттік рәміздер</w:t>
            </w:r>
            <w:r>
              <w:rPr>
                <w:rFonts w:ascii="Times New Roman" w:hAnsi="Times New Roman" w:cs="Times New Roman"/>
                <w:lang w:val="kk-KZ"/>
              </w:rPr>
              <w:br/>
            </w:r>
            <w:r>
              <w:rPr>
                <w:rStyle w:val="a5"/>
                <w:rFonts w:ascii="Times New Roman" w:hAnsi="Times New Roman" w:cs="Times New Roman"/>
                <w:lang w:val="kk-KZ"/>
              </w:rPr>
              <w:t>Міндет:</w:t>
            </w:r>
            <w:r>
              <w:rPr>
                <w:rFonts w:ascii="Times New Roman" w:hAnsi="Times New Roman" w:cs="Times New Roman"/>
                <w:lang w:val="kk-KZ"/>
              </w:rPr>
              <w:t xml:space="preserve"> Қазақстан Республикасының рәміздеріне құрметпен қарауға үйрету</w:t>
            </w:r>
            <w:r>
              <w:rPr>
                <w:rFonts w:ascii="Times New Roman" w:hAnsi="Times New Roman" w:cs="Times New Roman"/>
                <w:lang w:val="kk-KZ"/>
              </w:rPr>
              <w:br/>
            </w:r>
            <w:r>
              <w:rPr>
                <w:rStyle w:val="a5"/>
                <w:rFonts w:ascii="Times New Roman" w:hAnsi="Times New Roman" w:cs="Times New Roman"/>
                <w:lang w:val="kk-KZ"/>
              </w:rPr>
              <w:t>Іс-әрекет барысы:</w:t>
            </w:r>
            <w:r>
              <w:rPr>
                <w:rFonts w:ascii="Times New Roman" w:hAnsi="Times New Roman" w:cs="Times New Roman"/>
                <w:lang w:val="kk-KZ"/>
              </w:rPr>
              <w:t xml:space="preserve"> Ту, Елтаңба, Әнұран туралы әңгімелеу, бейнеролик көру</w:t>
            </w:r>
            <w:r>
              <w:rPr>
                <w:rFonts w:ascii="Times New Roman" w:hAnsi="Times New Roman" w:cs="Times New Roman"/>
                <w:lang w:val="kk-KZ"/>
              </w:rPr>
              <w:br/>
            </w:r>
            <w:r>
              <w:rPr>
                <w:rStyle w:val="a5"/>
                <w:rFonts w:ascii="Times New Roman" w:hAnsi="Times New Roman" w:cs="Times New Roman"/>
                <w:lang w:val="kk-KZ"/>
              </w:rPr>
              <w:t>Нәтиже:</w:t>
            </w:r>
            <w:r>
              <w:rPr>
                <w:rFonts w:ascii="Times New Roman" w:hAnsi="Times New Roman" w:cs="Times New Roman"/>
                <w:lang w:val="kk-KZ"/>
              </w:rPr>
              <w:t xml:space="preserve"> Балалар рәміздерді таниды, олардың маңызын түсінеді</w:t>
            </w:r>
          </w:p>
        </w:tc>
        <w:tc>
          <w:tcPr>
            <w:tcW w:w="2835" w:type="dxa"/>
          </w:tcPr>
          <w:p w14:paraId="10615FDF" w14:textId="77777777" w:rsidR="0043037B" w:rsidRDefault="003B3800">
            <w:pPr>
              <w:widowControl w:val="0"/>
              <w:tabs>
                <w:tab w:val="left" w:pos="284"/>
              </w:tabs>
              <w:autoSpaceDE w:val="0"/>
              <w:autoSpaceDN w:val="0"/>
              <w:spacing w:after="0" w:line="240" w:lineRule="auto"/>
              <w:rPr>
                <w:rFonts w:ascii="Times New Roman" w:eastAsia="Times New Roman" w:hAnsi="Times New Roman" w:cs="Times New Roman"/>
                <w:b/>
                <w:lang w:val="kk-KZ"/>
              </w:rPr>
            </w:pPr>
            <w:r>
              <w:rPr>
                <w:rFonts w:ascii="Times New Roman" w:eastAsia="Times New Roman" w:hAnsi="Times New Roman" w:cs="Times New Roman"/>
                <w:b/>
                <w:lang w:val="kk-KZ"/>
              </w:rPr>
              <w:lastRenderedPageBreak/>
              <w:t>Дене тәрбиесі</w:t>
            </w:r>
          </w:p>
          <w:p w14:paraId="02A7B473" w14:textId="77777777" w:rsidR="0043037B" w:rsidRDefault="003B3800">
            <w:pPr>
              <w:widowControl w:val="0"/>
              <w:tabs>
                <w:tab w:val="left" w:pos="284"/>
              </w:tabs>
              <w:autoSpaceDE w:val="0"/>
              <w:autoSpaceDN w:val="0"/>
              <w:spacing w:after="0" w:line="240" w:lineRule="auto"/>
              <w:rPr>
                <w:rFonts w:ascii="Times New Roman" w:eastAsia="Times New Roman" w:hAnsi="Times New Roman" w:cs="Times New Roman"/>
                <w:b/>
                <w:lang w:val="kk-KZ"/>
              </w:rPr>
            </w:pPr>
            <w:r>
              <w:rPr>
                <w:rStyle w:val="a5"/>
                <w:rFonts w:ascii="Times New Roman" w:hAnsi="Times New Roman" w:cs="Times New Roman"/>
                <w:lang w:val="kk-KZ"/>
              </w:rPr>
              <w:t>Тақырып:</w:t>
            </w:r>
            <w:r>
              <w:rPr>
                <w:rFonts w:ascii="Times New Roman" w:hAnsi="Times New Roman" w:cs="Times New Roman"/>
                <w:lang w:val="kk-KZ"/>
              </w:rPr>
              <w:t xml:space="preserve"> Жіптің астынан өту машықтарын жетілдіру</w:t>
            </w:r>
            <w:r>
              <w:rPr>
                <w:rFonts w:ascii="Times New Roman" w:hAnsi="Times New Roman" w:cs="Times New Roman"/>
                <w:lang w:val="kk-KZ"/>
              </w:rPr>
              <w:br/>
            </w:r>
            <w:r>
              <w:rPr>
                <w:rStyle w:val="a5"/>
                <w:rFonts w:ascii="Times New Roman" w:hAnsi="Times New Roman" w:cs="Times New Roman"/>
                <w:lang w:val="kk-KZ"/>
              </w:rPr>
              <w:t>Міндет:</w:t>
            </w:r>
            <w:r>
              <w:rPr>
                <w:rFonts w:ascii="Times New Roman" w:hAnsi="Times New Roman" w:cs="Times New Roman"/>
                <w:lang w:val="kk-KZ"/>
              </w:rPr>
              <w:t xml:space="preserve"> Икемділік пен жылдамдықты дамыту</w:t>
            </w:r>
            <w:r>
              <w:rPr>
                <w:rFonts w:ascii="Times New Roman" w:hAnsi="Times New Roman" w:cs="Times New Roman"/>
                <w:lang w:val="kk-KZ"/>
              </w:rPr>
              <w:br/>
            </w:r>
            <w:r>
              <w:rPr>
                <w:rStyle w:val="a5"/>
                <w:rFonts w:ascii="Times New Roman" w:hAnsi="Times New Roman" w:cs="Times New Roman"/>
                <w:lang w:val="kk-KZ"/>
              </w:rPr>
              <w:t>Іс-әрекет барысы:</w:t>
            </w:r>
            <w:r>
              <w:rPr>
                <w:rFonts w:ascii="Times New Roman" w:hAnsi="Times New Roman" w:cs="Times New Roman"/>
                <w:lang w:val="kk-KZ"/>
              </w:rPr>
              <w:t xml:space="preserve"> Балалар жіп астымен өтеді, бірақ қолдарын еденге тигізбей</w:t>
            </w:r>
            <w:r>
              <w:rPr>
                <w:rFonts w:ascii="Times New Roman" w:hAnsi="Times New Roman" w:cs="Times New Roman"/>
                <w:lang w:val="kk-KZ"/>
              </w:rPr>
              <w:br/>
            </w:r>
            <w:r>
              <w:rPr>
                <w:rStyle w:val="a5"/>
                <w:rFonts w:ascii="Times New Roman" w:hAnsi="Times New Roman" w:cs="Times New Roman"/>
                <w:lang w:val="kk-KZ"/>
              </w:rPr>
              <w:lastRenderedPageBreak/>
              <w:t>Қимылды ойын:</w:t>
            </w:r>
            <w:r>
              <w:rPr>
                <w:rFonts w:ascii="Times New Roman" w:hAnsi="Times New Roman" w:cs="Times New Roman"/>
                <w:lang w:val="kk-KZ"/>
              </w:rPr>
              <w:t xml:space="preserve"> «Аңшыдан қашқан қоян» – балалар жіп астынан тез өтеді</w:t>
            </w:r>
            <w:r>
              <w:rPr>
                <w:rFonts w:ascii="Times New Roman" w:hAnsi="Times New Roman" w:cs="Times New Roman"/>
                <w:lang w:val="kk-KZ"/>
              </w:rPr>
              <w:br/>
            </w:r>
            <w:r>
              <w:rPr>
                <w:rStyle w:val="a5"/>
                <w:rFonts w:ascii="Times New Roman" w:hAnsi="Times New Roman" w:cs="Times New Roman"/>
                <w:lang w:val="kk-KZ"/>
              </w:rPr>
              <w:t>Нәтиже:</w:t>
            </w:r>
            <w:r>
              <w:rPr>
                <w:rFonts w:ascii="Times New Roman" w:hAnsi="Times New Roman" w:cs="Times New Roman"/>
                <w:lang w:val="kk-KZ"/>
              </w:rPr>
              <w:t xml:space="preserve"> Балалардың дене икемділігі артады</w:t>
            </w:r>
          </w:p>
          <w:p w14:paraId="76C2495C" w14:textId="77777777" w:rsidR="0043037B" w:rsidRDefault="003B3800">
            <w:pPr>
              <w:widowControl w:val="0"/>
              <w:tabs>
                <w:tab w:val="left" w:pos="284"/>
              </w:tabs>
              <w:autoSpaceDE w:val="0"/>
              <w:autoSpaceDN w:val="0"/>
              <w:spacing w:after="0" w:line="240" w:lineRule="auto"/>
              <w:rPr>
                <w:rFonts w:ascii="Times New Roman" w:eastAsia="Times New Roman" w:hAnsi="Times New Roman" w:cs="Times New Roman"/>
                <w:b/>
                <w:lang w:val="kk-KZ"/>
              </w:rPr>
            </w:pPr>
            <w:r>
              <w:rPr>
                <w:rFonts w:ascii="Times New Roman" w:eastAsia="Times New Roman" w:hAnsi="Times New Roman" w:cs="Times New Roman"/>
                <w:b/>
                <w:lang w:val="kk-KZ"/>
              </w:rPr>
              <w:t>Көркем әдебиет</w:t>
            </w:r>
          </w:p>
          <w:p w14:paraId="1685475D" w14:textId="77777777" w:rsidR="0043037B" w:rsidRDefault="003B3800">
            <w:pPr>
              <w:widowControl w:val="0"/>
              <w:tabs>
                <w:tab w:val="left" w:pos="284"/>
              </w:tabs>
              <w:autoSpaceDE w:val="0"/>
              <w:autoSpaceDN w:val="0"/>
              <w:spacing w:after="0" w:line="240" w:lineRule="auto"/>
              <w:rPr>
                <w:rFonts w:ascii="Times New Roman" w:eastAsia="Times New Roman" w:hAnsi="Times New Roman" w:cs="Times New Roman"/>
                <w:b/>
                <w:lang w:val="kk-KZ"/>
              </w:rPr>
            </w:pPr>
            <w:r>
              <w:rPr>
                <w:rStyle w:val="a5"/>
                <w:rFonts w:ascii="Times New Roman" w:hAnsi="Times New Roman" w:cs="Times New Roman"/>
                <w:lang w:val="kk-KZ"/>
              </w:rPr>
              <w:t>Тақырып:</w:t>
            </w:r>
            <w:r>
              <w:rPr>
                <w:rFonts w:ascii="Times New Roman" w:hAnsi="Times New Roman" w:cs="Times New Roman"/>
                <w:lang w:val="kk-KZ"/>
              </w:rPr>
              <w:t xml:space="preserve"> Өлеңді мәнерлеп айту</w:t>
            </w:r>
            <w:r>
              <w:rPr>
                <w:rFonts w:ascii="Times New Roman" w:hAnsi="Times New Roman" w:cs="Times New Roman"/>
                <w:lang w:val="kk-KZ"/>
              </w:rPr>
              <w:br/>
            </w:r>
            <w:r>
              <w:rPr>
                <w:rStyle w:val="a5"/>
                <w:rFonts w:ascii="Times New Roman" w:hAnsi="Times New Roman" w:cs="Times New Roman"/>
                <w:lang w:val="kk-KZ"/>
              </w:rPr>
              <w:t>Міндет:</w:t>
            </w:r>
            <w:r>
              <w:rPr>
                <w:rFonts w:ascii="Times New Roman" w:hAnsi="Times New Roman" w:cs="Times New Roman"/>
                <w:lang w:val="kk-KZ"/>
              </w:rPr>
              <w:t xml:space="preserve"> Интонацияны дұрыс қолдану</w:t>
            </w:r>
            <w:r>
              <w:rPr>
                <w:rFonts w:ascii="Times New Roman" w:hAnsi="Times New Roman" w:cs="Times New Roman"/>
                <w:lang w:val="kk-KZ"/>
              </w:rPr>
              <w:br/>
            </w:r>
            <w:r>
              <w:rPr>
                <w:rStyle w:val="a5"/>
                <w:rFonts w:ascii="Times New Roman" w:hAnsi="Times New Roman" w:cs="Times New Roman"/>
                <w:lang w:val="kk-KZ"/>
              </w:rPr>
              <w:t>Іс-әрекет:</w:t>
            </w:r>
            <w:r>
              <w:rPr>
                <w:rFonts w:ascii="Times New Roman" w:hAnsi="Times New Roman" w:cs="Times New Roman"/>
                <w:lang w:val="kk-KZ"/>
              </w:rPr>
              <w:t xml:space="preserve"> «Ана туралы жыр» өлеңін жаттау.</w:t>
            </w:r>
            <w:r>
              <w:rPr>
                <w:rFonts w:ascii="Times New Roman" w:hAnsi="Times New Roman" w:cs="Times New Roman"/>
                <w:lang w:val="kk-KZ"/>
              </w:rPr>
              <w:br/>
            </w:r>
            <w:r w:rsidRPr="00D04C75">
              <w:rPr>
                <w:rStyle w:val="a5"/>
                <w:rFonts w:ascii="Times New Roman" w:hAnsi="Times New Roman" w:cs="Times New Roman"/>
                <w:lang w:val="kk-KZ"/>
              </w:rPr>
              <w:t>Нәтиже:</w:t>
            </w:r>
            <w:r w:rsidRPr="00D04C75">
              <w:rPr>
                <w:rFonts w:ascii="Times New Roman" w:hAnsi="Times New Roman" w:cs="Times New Roman"/>
                <w:lang w:val="kk-KZ"/>
              </w:rPr>
              <w:t xml:space="preserve"> Балалар өлеңді мәнерлеп оқиды.</w:t>
            </w:r>
          </w:p>
          <w:p w14:paraId="120F656C" w14:textId="77777777" w:rsidR="0043037B" w:rsidRDefault="003B3800">
            <w:pPr>
              <w:widowControl w:val="0"/>
              <w:tabs>
                <w:tab w:val="left" w:pos="284"/>
              </w:tabs>
              <w:autoSpaceDE w:val="0"/>
              <w:autoSpaceDN w:val="0"/>
              <w:spacing w:after="0" w:line="240" w:lineRule="auto"/>
              <w:rPr>
                <w:rFonts w:ascii="Times New Roman" w:eastAsia="Times New Roman" w:hAnsi="Times New Roman" w:cs="Times New Roman"/>
                <w:b/>
                <w:lang w:val="kk-KZ"/>
              </w:rPr>
            </w:pPr>
            <w:r>
              <w:rPr>
                <w:rFonts w:ascii="Times New Roman" w:eastAsia="Times New Roman" w:hAnsi="Times New Roman" w:cs="Times New Roman"/>
                <w:b/>
                <w:lang w:val="kk-KZ"/>
              </w:rPr>
              <w:t>Сауат ашу негіздері</w:t>
            </w:r>
          </w:p>
          <w:p w14:paraId="73B2A145" w14:textId="77777777" w:rsidR="0043037B" w:rsidRDefault="003B3800">
            <w:pPr>
              <w:widowControl w:val="0"/>
              <w:tabs>
                <w:tab w:val="left" w:pos="284"/>
              </w:tabs>
              <w:autoSpaceDE w:val="0"/>
              <w:autoSpaceDN w:val="0"/>
              <w:spacing w:after="0" w:line="240" w:lineRule="auto"/>
              <w:rPr>
                <w:rFonts w:ascii="Times New Roman" w:eastAsia="Times New Roman" w:hAnsi="Times New Roman" w:cs="Times New Roman"/>
                <w:b/>
                <w:lang w:val="kk-KZ"/>
              </w:rPr>
            </w:pPr>
            <w:r>
              <w:rPr>
                <w:rStyle w:val="a5"/>
                <w:rFonts w:ascii="Times New Roman" w:hAnsi="Times New Roman" w:cs="Times New Roman"/>
                <w:lang w:val="kk-KZ"/>
              </w:rPr>
              <w:t>Тақырып:</w:t>
            </w:r>
            <w:r>
              <w:rPr>
                <w:rFonts w:ascii="Times New Roman" w:hAnsi="Times New Roman" w:cs="Times New Roman"/>
                <w:lang w:val="kk-KZ"/>
              </w:rPr>
              <w:t xml:space="preserve"> Сурет бойынша буын табу</w:t>
            </w:r>
            <w:r>
              <w:rPr>
                <w:rFonts w:ascii="Times New Roman" w:hAnsi="Times New Roman" w:cs="Times New Roman"/>
                <w:lang w:val="kk-KZ"/>
              </w:rPr>
              <w:br/>
            </w:r>
            <w:r>
              <w:rPr>
                <w:rStyle w:val="a5"/>
                <w:rFonts w:ascii="Times New Roman" w:hAnsi="Times New Roman" w:cs="Times New Roman"/>
                <w:lang w:val="kk-KZ"/>
              </w:rPr>
              <w:t>Міндет:</w:t>
            </w:r>
            <w:r>
              <w:rPr>
                <w:rFonts w:ascii="Times New Roman" w:hAnsi="Times New Roman" w:cs="Times New Roman"/>
                <w:lang w:val="kk-KZ"/>
              </w:rPr>
              <w:t xml:space="preserve"> Көрнекілік арқылы сөзді буынға бөлу</w:t>
            </w:r>
            <w:r>
              <w:rPr>
                <w:rFonts w:ascii="Times New Roman" w:hAnsi="Times New Roman" w:cs="Times New Roman"/>
                <w:lang w:val="kk-KZ"/>
              </w:rPr>
              <w:br/>
            </w:r>
            <w:r>
              <w:rPr>
                <w:rStyle w:val="a5"/>
                <w:rFonts w:ascii="Times New Roman" w:hAnsi="Times New Roman" w:cs="Times New Roman"/>
                <w:lang w:val="kk-KZ"/>
              </w:rPr>
              <w:t>Іс-әрекет:</w:t>
            </w:r>
            <w:r>
              <w:rPr>
                <w:rFonts w:ascii="Times New Roman" w:hAnsi="Times New Roman" w:cs="Times New Roman"/>
                <w:lang w:val="kk-KZ"/>
              </w:rPr>
              <w:t xml:space="preserve"> Алма суреті – «Ал-ма»; Қоян суреті – «Қо-ян»</w:t>
            </w:r>
            <w:r>
              <w:rPr>
                <w:rFonts w:ascii="Times New Roman" w:hAnsi="Times New Roman" w:cs="Times New Roman"/>
                <w:lang w:val="kk-KZ"/>
              </w:rPr>
              <w:br/>
            </w:r>
            <w:r>
              <w:rPr>
                <w:rStyle w:val="a5"/>
                <w:rFonts w:ascii="Times New Roman" w:hAnsi="Times New Roman" w:cs="Times New Roman"/>
                <w:lang w:val="kk-KZ"/>
              </w:rPr>
              <w:t>Нәтиже:</w:t>
            </w:r>
            <w:r>
              <w:rPr>
                <w:rFonts w:ascii="Times New Roman" w:hAnsi="Times New Roman" w:cs="Times New Roman"/>
                <w:lang w:val="kk-KZ"/>
              </w:rPr>
              <w:t xml:space="preserve"> Балалар суретке сәйкес сөзді буынға бөледі</w:t>
            </w:r>
          </w:p>
          <w:p w14:paraId="26E1C762" w14:textId="77777777" w:rsidR="0043037B" w:rsidRDefault="003B3800">
            <w:pPr>
              <w:widowControl w:val="0"/>
              <w:tabs>
                <w:tab w:val="left" w:pos="284"/>
              </w:tabs>
              <w:autoSpaceDE w:val="0"/>
              <w:autoSpaceDN w:val="0"/>
              <w:spacing w:after="0" w:line="240" w:lineRule="auto"/>
              <w:rPr>
                <w:rFonts w:ascii="Times New Roman" w:eastAsia="Times New Roman" w:hAnsi="Times New Roman" w:cs="Times New Roman"/>
                <w:b/>
                <w:lang w:val="kk-KZ"/>
              </w:rPr>
            </w:pPr>
            <w:r>
              <w:rPr>
                <w:rFonts w:ascii="Times New Roman" w:eastAsia="Times New Roman" w:hAnsi="Times New Roman" w:cs="Times New Roman"/>
                <w:b/>
                <w:lang w:val="kk-KZ"/>
              </w:rPr>
              <w:t xml:space="preserve">Қазақ тілі </w:t>
            </w:r>
          </w:p>
          <w:p w14:paraId="3EAAC30F" w14:textId="77777777" w:rsidR="0043037B" w:rsidRDefault="003B3800">
            <w:pPr>
              <w:widowControl w:val="0"/>
              <w:tabs>
                <w:tab w:val="left" w:pos="284"/>
              </w:tabs>
              <w:autoSpaceDE w:val="0"/>
              <w:autoSpaceDN w:val="0"/>
              <w:spacing w:after="0" w:line="240" w:lineRule="auto"/>
              <w:rPr>
                <w:rFonts w:ascii="Times New Roman" w:eastAsia="Times New Roman" w:hAnsi="Times New Roman" w:cs="Times New Roman"/>
                <w:b/>
                <w:lang w:val="kk-KZ"/>
              </w:rPr>
            </w:pPr>
            <w:r>
              <w:rPr>
                <w:rStyle w:val="a5"/>
                <w:rFonts w:ascii="Times New Roman" w:hAnsi="Times New Roman" w:cs="Times New Roman"/>
                <w:lang w:val="kk-KZ"/>
              </w:rPr>
              <w:t>Тақырып:</w:t>
            </w:r>
            <w:r>
              <w:rPr>
                <w:rFonts w:ascii="Times New Roman" w:hAnsi="Times New Roman" w:cs="Times New Roman"/>
                <w:lang w:val="kk-KZ"/>
              </w:rPr>
              <w:t xml:space="preserve"> Апта күндерін қолдану</w:t>
            </w:r>
            <w:r>
              <w:rPr>
                <w:rFonts w:ascii="Times New Roman" w:hAnsi="Times New Roman" w:cs="Times New Roman"/>
                <w:lang w:val="kk-KZ"/>
              </w:rPr>
              <w:br/>
            </w:r>
            <w:r>
              <w:rPr>
                <w:rStyle w:val="a5"/>
                <w:rFonts w:ascii="Times New Roman" w:hAnsi="Times New Roman" w:cs="Times New Roman"/>
                <w:lang w:val="kk-KZ"/>
              </w:rPr>
              <w:t>Міндет:</w:t>
            </w:r>
            <w:r>
              <w:rPr>
                <w:rFonts w:ascii="Times New Roman" w:hAnsi="Times New Roman" w:cs="Times New Roman"/>
                <w:lang w:val="kk-KZ"/>
              </w:rPr>
              <w:t xml:space="preserve"> Балаларды сөйлемде апта күндерін қолдануға үйрету</w:t>
            </w:r>
            <w:r>
              <w:rPr>
                <w:rFonts w:ascii="Times New Roman" w:hAnsi="Times New Roman" w:cs="Times New Roman"/>
                <w:lang w:val="kk-KZ"/>
              </w:rPr>
              <w:br/>
            </w:r>
            <w:r>
              <w:rPr>
                <w:rStyle w:val="a5"/>
                <w:rFonts w:ascii="Times New Roman" w:hAnsi="Times New Roman" w:cs="Times New Roman"/>
                <w:lang w:val="kk-KZ"/>
              </w:rPr>
              <w:t>Іс-әрекет барысы:</w:t>
            </w:r>
            <w:r>
              <w:rPr>
                <w:rFonts w:ascii="Times New Roman" w:hAnsi="Times New Roman" w:cs="Times New Roman"/>
                <w:lang w:val="kk-KZ"/>
              </w:rPr>
              <w:t xml:space="preserve"> «Мен сенбі күні саябаққа бардым» үлгісі бойынша сөйлемдер айту</w:t>
            </w:r>
            <w:r>
              <w:rPr>
                <w:rFonts w:ascii="Times New Roman" w:hAnsi="Times New Roman" w:cs="Times New Roman"/>
                <w:lang w:val="kk-KZ"/>
              </w:rPr>
              <w:br/>
            </w:r>
            <w:r>
              <w:rPr>
                <w:rStyle w:val="a5"/>
                <w:rFonts w:ascii="Times New Roman" w:hAnsi="Times New Roman" w:cs="Times New Roman"/>
                <w:lang w:val="kk-KZ"/>
              </w:rPr>
              <w:t>Нәтиже:</w:t>
            </w:r>
            <w:r>
              <w:rPr>
                <w:rFonts w:ascii="Times New Roman" w:hAnsi="Times New Roman" w:cs="Times New Roman"/>
                <w:lang w:val="kk-KZ"/>
              </w:rPr>
              <w:t xml:space="preserve"> Балалар апта күндерін дұрыс қолданып айта алады</w:t>
            </w:r>
          </w:p>
        </w:tc>
        <w:tc>
          <w:tcPr>
            <w:tcW w:w="2693" w:type="dxa"/>
          </w:tcPr>
          <w:p w14:paraId="3809E2BA" w14:textId="77777777" w:rsidR="0043037B" w:rsidRDefault="003B3800">
            <w:pPr>
              <w:widowControl w:val="0"/>
              <w:tabs>
                <w:tab w:val="left" w:pos="284"/>
              </w:tabs>
              <w:autoSpaceDE w:val="0"/>
              <w:autoSpaceDN w:val="0"/>
              <w:spacing w:after="0" w:line="240" w:lineRule="auto"/>
              <w:rPr>
                <w:rFonts w:ascii="Times New Roman" w:eastAsia="Times New Roman" w:hAnsi="Times New Roman" w:cs="Times New Roman"/>
                <w:b/>
                <w:lang w:val="kk-KZ"/>
              </w:rPr>
            </w:pPr>
            <w:r>
              <w:rPr>
                <w:rFonts w:ascii="Times New Roman" w:eastAsia="Times New Roman" w:hAnsi="Times New Roman" w:cs="Times New Roman"/>
                <w:b/>
                <w:lang w:val="kk-KZ"/>
              </w:rPr>
              <w:lastRenderedPageBreak/>
              <w:t>Дене тәрбиесі</w:t>
            </w:r>
          </w:p>
          <w:p w14:paraId="6E4BCFF6" w14:textId="77777777" w:rsidR="0043037B" w:rsidRDefault="003B3800">
            <w:pPr>
              <w:widowControl w:val="0"/>
              <w:tabs>
                <w:tab w:val="left" w:pos="284"/>
              </w:tabs>
              <w:autoSpaceDE w:val="0"/>
              <w:autoSpaceDN w:val="0"/>
              <w:spacing w:after="0" w:line="240" w:lineRule="auto"/>
              <w:rPr>
                <w:rFonts w:ascii="Times New Roman" w:eastAsia="Times New Roman" w:hAnsi="Times New Roman" w:cs="Times New Roman"/>
                <w:b/>
                <w:lang w:val="kk-KZ"/>
              </w:rPr>
            </w:pPr>
            <w:r>
              <w:rPr>
                <w:rStyle w:val="a5"/>
                <w:rFonts w:ascii="Times New Roman" w:hAnsi="Times New Roman" w:cs="Times New Roman"/>
                <w:lang w:val="kk-KZ"/>
              </w:rPr>
              <w:t>Тақырып:</w:t>
            </w:r>
            <w:r>
              <w:rPr>
                <w:rFonts w:ascii="Times New Roman" w:hAnsi="Times New Roman" w:cs="Times New Roman"/>
                <w:lang w:val="kk-KZ"/>
              </w:rPr>
              <w:t xml:space="preserve"> Допты қағып алу және қайта лақтыру</w:t>
            </w:r>
            <w:r>
              <w:rPr>
                <w:rFonts w:ascii="Times New Roman" w:hAnsi="Times New Roman" w:cs="Times New Roman"/>
                <w:lang w:val="kk-KZ"/>
              </w:rPr>
              <w:br/>
            </w:r>
            <w:r>
              <w:rPr>
                <w:rStyle w:val="a5"/>
                <w:rFonts w:ascii="Times New Roman" w:hAnsi="Times New Roman" w:cs="Times New Roman"/>
                <w:lang w:val="kk-KZ"/>
              </w:rPr>
              <w:t>Міндет:</w:t>
            </w:r>
            <w:r>
              <w:rPr>
                <w:rFonts w:ascii="Times New Roman" w:hAnsi="Times New Roman" w:cs="Times New Roman"/>
                <w:lang w:val="kk-KZ"/>
              </w:rPr>
              <w:t xml:space="preserve"> Жұптасып жұмыс істеу дағдыларын дамыту</w:t>
            </w:r>
            <w:r>
              <w:rPr>
                <w:rFonts w:ascii="Times New Roman" w:hAnsi="Times New Roman" w:cs="Times New Roman"/>
                <w:lang w:val="kk-KZ"/>
              </w:rPr>
              <w:br/>
            </w:r>
            <w:r>
              <w:rPr>
                <w:rStyle w:val="a5"/>
                <w:rFonts w:ascii="Times New Roman" w:hAnsi="Times New Roman" w:cs="Times New Roman"/>
                <w:lang w:val="kk-KZ"/>
              </w:rPr>
              <w:t>Іс-әрекет барысы:</w:t>
            </w:r>
            <w:r>
              <w:rPr>
                <w:rFonts w:ascii="Times New Roman" w:hAnsi="Times New Roman" w:cs="Times New Roman"/>
                <w:lang w:val="kk-KZ"/>
              </w:rPr>
              <w:t xml:space="preserve"> Балалар бір-біріне допты лақтырып, қайтарады</w:t>
            </w:r>
            <w:r>
              <w:rPr>
                <w:rFonts w:ascii="Times New Roman" w:hAnsi="Times New Roman" w:cs="Times New Roman"/>
                <w:lang w:val="kk-KZ"/>
              </w:rPr>
              <w:br/>
            </w:r>
            <w:r>
              <w:rPr>
                <w:rStyle w:val="a5"/>
                <w:rFonts w:ascii="Times New Roman" w:hAnsi="Times New Roman" w:cs="Times New Roman"/>
                <w:lang w:val="kk-KZ"/>
              </w:rPr>
              <w:lastRenderedPageBreak/>
              <w:t>Қимылды ойын:</w:t>
            </w:r>
            <w:r>
              <w:rPr>
                <w:rFonts w:ascii="Times New Roman" w:hAnsi="Times New Roman" w:cs="Times New Roman"/>
                <w:lang w:val="kk-KZ"/>
              </w:rPr>
              <w:t xml:space="preserve"> «Досыңа жеткіз» – допты дұрыс қағып алған бала ұпай алады</w:t>
            </w:r>
            <w:r>
              <w:rPr>
                <w:rFonts w:ascii="Times New Roman" w:hAnsi="Times New Roman" w:cs="Times New Roman"/>
                <w:lang w:val="kk-KZ"/>
              </w:rPr>
              <w:br/>
            </w:r>
            <w:r>
              <w:rPr>
                <w:rStyle w:val="a5"/>
                <w:rFonts w:ascii="Times New Roman" w:hAnsi="Times New Roman" w:cs="Times New Roman"/>
                <w:lang w:val="kk-KZ"/>
              </w:rPr>
              <w:t>Нәтиже:</w:t>
            </w:r>
            <w:r>
              <w:rPr>
                <w:rFonts w:ascii="Times New Roman" w:hAnsi="Times New Roman" w:cs="Times New Roman"/>
                <w:lang w:val="kk-KZ"/>
              </w:rPr>
              <w:t xml:space="preserve"> Балалардың қол координациясы дамиды</w:t>
            </w:r>
          </w:p>
          <w:p w14:paraId="6D75FAC3" w14:textId="77777777" w:rsidR="0043037B" w:rsidRDefault="003B3800">
            <w:pPr>
              <w:widowControl w:val="0"/>
              <w:tabs>
                <w:tab w:val="left" w:pos="284"/>
              </w:tabs>
              <w:autoSpaceDE w:val="0"/>
              <w:autoSpaceDN w:val="0"/>
              <w:spacing w:after="0" w:line="240" w:lineRule="auto"/>
              <w:rPr>
                <w:rFonts w:ascii="Times New Roman" w:eastAsia="Times New Roman" w:hAnsi="Times New Roman" w:cs="Times New Roman"/>
                <w:b/>
                <w:lang w:val="kk-KZ"/>
              </w:rPr>
            </w:pPr>
            <w:r>
              <w:rPr>
                <w:rFonts w:ascii="Times New Roman" w:eastAsia="Times New Roman" w:hAnsi="Times New Roman" w:cs="Times New Roman"/>
                <w:b/>
                <w:lang w:val="kk-KZ"/>
              </w:rPr>
              <w:t xml:space="preserve">Көркем әдебиет </w:t>
            </w:r>
          </w:p>
          <w:p w14:paraId="62220858" w14:textId="77777777" w:rsidR="0043037B" w:rsidRDefault="003B3800">
            <w:pPr>
              <w:widowControl w:val="0"/>
              <w:tabs>
                <w:tab w:val="left" w:pos="284"/>
              </w:tabs>
              <w:autoSpaceDE w:val="0"/>
              <w:autoSpaceDN w:val="0"/>
              <w:spacing w:after="0" w:line="240" w:lineRule="auto"/>
              <w:rPr>
                <w:rFonts w:ascii="Times New Roman" w:eastAsia="Times New Roman" w:hAnsi="Times New Roman" w:cs="Times New Roman"/>
                <w:b/>
                <w:lang w:val="kk-KZ"/>
              </w:rPr>
            </w:pPr>
            <w:r>
              <w:rPr>
                <w:rStyle w:val="a5"/>
                <w:rFonts w:ascii="Times New Roman" w:hAnsi="Times New Roman" w:cs="Times New Roman"/>
                <w:lang w:val="kk-KZ"/>
              </w:rPr>
              <w:t>Тақырып:</w:t>
            </w:r>
            <w:r>
              <w:rPr>
                <w:rFonts w:ascii="Times New Roman" w:hAnsi="Times New Roman" w:cs="Times New Roman"/>
                <w:lang w:val="kk-KZ"/>
              </w:rPr>
              <w:t xml:space="preserve"> Кейіпкерге сипаттама беру</w:t>
            </w:r>
            <w:r>
              <w:rPr>
                <w:rFonts w:ascii="Times New Roman" w:hAnsi="Times New Roman" w:cs="Times New Roman"/>
                <w:lang w:val="kk-KZ"/>
              </w:rPr>
              <w:br/>
            </w:r>
            <w:r>
              <w:rPr>
                <w:rStyle w:val="a5"/>
                <w:rFonts w:ascii="Times New Roman" w:hAnsi="Times New Roman" w:cs="Times New Roman"/>
                <w:lang w:val="kk-KZ"/>
              </w:rPr>
              <w:t>Міндет:</w:t>
            </w:r>
            <w:r>
              <w:rPr>
                <w:rFonts w:ascii="Times New Roman" w:hAnsi="Times New Roman" w:cs="Times New Roman"/>
                <w:lang w:val="kk-KZ"/>
              </w:rPr>
              <w:t xml:space="preserve"> Қисынды сөйлеуді дамыту</w:t>
            </w:r>
            <w:r>
              <w:rPr>
                <w:rFonts w:ascii="Times New Roman" w:hAnsi="Times New Roman" w:cs="Times New Roman"/>
                <w:lang w:val="kk-KZ"/>
              </w:rPr>
              <w:br/>
            </w:r>
            <w:r>
              <w:rPr>
                <w:rStyle w:val="a5"/>
                <w:rFonts w:ascii="Times New Roman" w:hAnsi="Times New Roman" w:cs="Times New Roman"/>
                <w:lang w:val="kk-KZ"/>
              </w:rPr>
              <w:t>Іс-әрекет:</w:t>
            </w:r>
            <w:r>
              <w:rPr>
                <w:rFonts w:ascii="Times New Roman" w:hAnsi="Times New Roman" w:cs="Times New Roman"/>
                <w:lang w:val="kk-KZ"/>
              </w:rPr>
              <w:t xml:space="preserve"> «Алдар көсе» ертегісіндегі басты кейіпкерді сипаттау.</w:t>
            </w:r>
            <w:r>
              <w:rPr>
                <w:rFonts w:ascii="Times New Roman" w:hAnsi="Times New Roman" w:cs="Times New Roman"/>
                <w:lang w:val="kk-KZ"/>
              </w:rPr>
              <w:br/>
            </w:r>
            <w:r>
              <w:rPr>
                <w:rStyle w:val="a5"/>
                <w:rFonts w:ascii="Times New Roman" w:hAnsi="Times New Roman" w:cs="Times New Roman"/>
                <w:lang w:val="kk-KZ"/>
              </w:rPr>
              <w:t>Нәтиже:</w:t>
            </w:r>
            <w:r>
              <w:rPr>
                <w:rFonts w:ascii="Times New Roman" w:hAnsi="Times New Roman" w:cs="Times New Roman"/>
                <w:lang w:val="kk-KZ"/>
              </w:rPr>
              <w:t xml:space="preserve"> Балалар кейіпкерлерге баға береді.</w:t>
            </w:r>
          </w:p>
          <w:p w14:paraId="4EA6FB66" w14:textId="77777777" w:rsidR="0043037B" w:rsidRDefault="003B3800">
            <w:pPr>
              <w:widowControl w:val="0"/>
              <w:tabs>
                <w:tab w:val="left" w:pos="284"/>
              </w:tabs>
              <w:autoSpaceDE w:val="0"/>
              <w:autoSpaceDN w:val="0"/>
              <w:spacing w:after="0" w:line="240" w:lineRule="auto"/>
              <w:rPr>
                <w:rFonts w:ascii="Times New Roman" w:eastAsia="Times New Roman" w:hAnsi="Times New Roman" w:cs="Times New Roman"/>
                <w:b/>
                <w:lang w:val="kk-KZ"/>
              </w:rPr>
            </w:pPr>
            <w:r>
              <w:rPr>
                <w:rFonts w:ascii="Times New Roman" w:eastAsia="Times New Roman" w:hAnsi="Times New Roman" w:cs="Times New Roman"/>
                <w:b/>
                <w:lang w:val="kk-KZ"/>
              </w:rPr>
              <w:t>Математика негізі</w:t>
            </w:r>
          </w:p>
          <w:p w14:paraId="77075350" w14:textId="77777777" w:rsidR="0043037B" w:rsidRDefault="003B3800">
            <w:pPr>
              <w:widowControl w:val="0"/>
              <w:tabs>
                <w:tab w:val="left" w:pos="284"/>
              </w:tabs>
              <w:autoSpaceDE w:val="0"/>
              <w:autoSpaceDN w:val="0"/>
              <w:spacing w:after="0" w:line="240" w:lineRule="auto"/>
              <w:rPr>
                <w:rFonts w:ascii="Times New Roman" w:eastAsia="Times New Roman" w:hAnsi="Times New Roman" w:cs="Times New Roman"/>
                <w:b/>
                <w:lang w:val="kk-KZ"/>
              </w:rPr>
            </w:pPr>
            <w:r>
              <w:rPr>
                <w:rStyle w:val="a5"/>
                <w:rFonts w:ascii="Times New Roman" w:hAnsi="Times New Roman" w:cs="Times New Roman"/>
                <w:lang w:val="kk-KZ"/>
              </w:rPr>
              <w:t>Тақырып:</w:t>
            </w:r>
            <w:r>
              <w:rPr>
                <w:rFonts w:ascii="Times New Roman" w:hAnsi="Times New Roman" w:cs="Times New Roman"/>
                <w:lang w:val="kk-KZ"/>
              </w:rPr>
              <w:t xml:space="preserve"> Үшбұрыш және шаршы</w:t>
            </w:r>
            <w:r>
              <w:rPr>
                <w:rFonts w:ascii="Times New Roman" w:hAnsi="Times New Roman" w:cs="Times New Roman"/>
                <w:lang w:val="kk-KZ"/>
              </w:rPr>
              <w:br/>
            </w:r>
            <w:r>
              <w:rPr>
                <w:rStyle w:val="a5"/>
                <w:rFonts w:ascii="Times New Roman" w:hAnsi="Times New Roman" w:cs="Times New Roman"/>
                <w:lang w:val="kk-KZ"/>
              </w:rPr>
              <w:t>Ойын:</w:t>
            </w:r>
            <w:r>
              <w:rPr>
                <w:rFonts w:ascii="Times New Roman" w:hAnsi="Times New Roman" w:cs="Times New Roman"/>
                <w:lang w:val="kk-KZ"/>
              </w:rPr>
              <w:t xml:space="preserve"> «Фигураны тап» – үстел үстінен үшбұрыш пен шаршыны табу.</w:t>
            </w:r>
            <w:r>
              <w:rPr>
                <w:rFonts w:ascii="Times New Roman" w:hAnsi="Times New Roman" w:cs="Times New Roman"/>
                <w:lang w:val="kk-KZ"/>
              </w:rPr>
              <w:br/>
            </w:r>
            <w:r>
              <w:rPr>
                <w:rStyle w:val="a5"/>
                <w:rFonts w:ascii="Times New Roman" w:hAnsi="Times New Roman" w:cs="Times New Roman"/>
                <w:lang w:val="kk-KZ"/>
              </w:rPr>
              <w:t>Нәтиже:</w:t>
            </w:r>
            <w:r>
              <w:rPr>
                <w:rFonts w:ascii="Times New Roman" w:hAnsi="Times New Roman" w:cs="Times New Roman"/>
                <w:lang w:val="kk-KZ"/>
              </w:rPr>
              <w:t xml:space="preserve"> Фигураларды ажыратады</w:t>
            </w:r>
          </w:p>
          <w:p w14:paraId="6F142D67" w14:textId="77777777" w:rsidR="0043037B" w:rsidRDefault="003B3800">
            <w:pPr>
              <w:widowControl w:val="0"/>
              <w:tabs>
                <w:tab w:val="left" w:pos="284"/>
              </w:tabs>
              <w:autoSpaceDE w:val="0"/>
              <w:autoSpaceDN w:val="0"/>
              <w:spacing w:after="0" w:line="240" w:lineRule="auto"/>
              <w:rPr>
                <w:rFonts w:ascii="Times New Roman" w:eastAsia="Times New Roman" w:hAnsi="Times New Roman" w:cs="Times New Roman"/>
                <w:b/>
                <w:lang w:val="kk-KZ"/>
              </w:rPr>
            </w:pPr>
            <w:r>
              <w:rPr>
                <w:rFonts w:ascii="Times New Roman" w:eastAsia="Times New Roman" w:hAnsi="Times New Roman" w:cs="Times New Roman"/>
                <w:b/>
                <w:lang w:val="kk-KZ"/>
              </w:rPr>
              <w:t xml:space="preserve">Қоршаған әлеммен таныстыру  </w:t>
            </w:r>
          </w:p>
          <w:p w14:paraId="741EC6AB" w14:textId="77777777" w:rsidR="0043037B" w:rsidRDefault="003B3800">
            <w:pPr>
              <w:widowControl w:val="0"/>
              <w:tabs>
                <w:tab w:val="left" w:pos="284"/>
              </w:tabs>
              <w:autoSpaceDE w:val="0"/>
              <w:autoSpaceDN w:val="0"/>
              <w:spacing w:after="0" w:line="240" w:lineRule="auto"/>
              <w:rPr>
                <w:rFonts w:ascii="Times New Roman" w:eastAsia="Times New Roman" w:hAnsi="Times New Roman" w:cs="Times New Roman"/>
                <w:b/>
                <w:lang w:val="kk-KZ"/>
              </w:rPr>
            </w:pPr>
            <w:r>
              <w:rPr>
                <w:rStyle w:val="a5"/>
                <w:rFonts w:ascii="Times New Roman" w:hAnsi="Times New Roman" w:cs="Times New Roman"/>
                <w:lang w:val="kk-KZ"/>
              </w:rPr>
              <w:t>Тақырып:</w:t>
            </w:r>
            <w:r>
              <w:rPr>
                <w:rFonts w:ascii="Times New Roman" w:hAnsi="Times New Roman" w:cs="Times New Roman"/>
                <w:lang w:val="kk-KZ"/>
              </w:rPr>
              <w:t xml:space="preserve"> Табиғат құбылыстары</w:t>
            </w:r>
            <w:r>
              <w:rPr>
                <w:rFonts w:ascii="Times New Roman" w:hAnsi="Times New Roman" w:cs="Times New Roman"/>
                <w:lang w:val="kk-KZ"/>
              </w:rPr>
              <w:br/>
            </w:r>
            <w:r>
              <w:rPr>
                <w:rStyle w:val="a5"/>
                <w:rFonts w:ascii="Times New Roman" w:hAnsi="Times New Roman" w:cs="Times New Roman"/>
                <w:lang w:val="kk-KZ"/>
              </w:rPr>
              <w:t>Міндет:</w:t>
            </w:r>
            <w:r>
              <w:rPr>
                <w:rFonts w:ascii="Times New Roman" w:hAnsi="Times New Roman" w:cs="Times New Roman"/>
                <w:lang w:val="kk-KZ"/>
              </w:rPr>
              <w:t xml:space="preserve"> Өсімдіктердің өзгерістерін бақылауға үйрету</w:t>
            </w:r>
            <w:r>
              <w:rPr>
                <w:rFonts w:ascii="Times New Roman" w:hAnsi="Times New Roman" w:cs="Times New Roman"/>
                <w:lang w:val="kk-KZ"/>
              </w:rPr>
              <w:br/>
            </w:r>
            <w:r>
              <w:rPr>
                <w:rStyle w:val="a5"/>
                <w:rFonts w:ascii="Times New Roman" w:hAnsi="Times New Roman" w:cs="Times New Roman"/>
                <w:lang w:val="kk-KZ"/>
              </w:rPr>
              <w:t>Іс-әрекет барысы:</w:t>
            </w:r>
            <w:r>
              <w:rPr>
                <w:rFonts w:ascii="Times New Roman" w:hAnsi="Times New Roman" w:cs="Times New Roman"/>
                <w:lang w:val="kk-KZ"/>
              </w:rPr>
              <w:t xml:space="preserve"> Серуен кезінде ағаш, гүл жапырақтарының қозғалуын бақылау, «Жапырақ не істейді?» ойыны</w:t>
            </w:r>
            <w:r>
              <w:rPr>
                <w:rFonts w:ascii="Times New Roman" w:hAnsi="Times New Roman" w:cs="Times New Roman"/>
                <w:lang w:val="kk-KZ"/>
              </w:rPr>
              <w:br/>
            </w:r>
            <w:r>
              <w:rPr>
                <w:rStyle w:val="a5"/>
                <w:rFonts w:ascii="Times New Roman" w:hAnsi="Times New Roman" w:cs="Times New Roman"/>
                <w:lang w:val="kk-KZ"/>
              </w:rPr>
              <w:t>Нәтиже:</w:t>
            </w:r>
            <w:r>
              <w:rPr>
                <w:rFonts w:ascii="Times New Roman" w:hAnsi="Times New Roman" w:cs="Times New Roman"/>
                <w:lang w:val="kk-KZ"/>
              </w:rPr>
              <w:t xml:space="preserve"> Балалар табиғаттағы құбылысты байқайды, сипаттайды</w:t>
            </w:r>
          </w:p>
        </w:tc>
        <w:tc>
          <w:tcPr>
            <w:tcW w:w="2835" w:type="dxa"/>
          </w:tcPr>
          <w:p w14:paraId="5BB890DF" w14:textId="77777777" w:rsidR="0043037B" w:rsidRDefault="003B3800">
            <w:pPr>
              <w:widowControl w:val="0"/>
              <w:tabs>
                <w:tab w:val="left" w:pos="284"/>
              </w:tabs>
              <w:autoSpaceDE w:val="0"/>
              <w:autoSpaceDN w:val="0"/>
              <w:spacing w:after="0" w:line="240" w:lineRule="auto"/>
              <w:rPr>
                <w:rFonts w:ascii="Times New Roman" w:eastAsia="Times New Roman" w:hAnsi="Times New Roman" w:cs="Times New Roman"/>
                <w:b/>
                <w:lang w:val="kk-KZ"/>
              </w:rPr>
            </w:pPr>
            <w:r>
              <w:rPr>
                <w:rFonts w:ascii="Times New Roman" w:eastAsia="Times New Roman" w:hAnsi="Times New Roman" w:cs="Times New Roman"/>
                <w:b/>
                <w:lang w:val="kk-KZ"/>
              </w:rPr>
              <w:lastRenderedPageBreak/>
              <w:t xml:space="preserve">Музыка </w:t>
            </w:r>
          </w:p>
          <w:p w14:paraId="529A9380" w14:textId="77777777" w:rsidR="0043037B" w:rsidRDefault="003B3800">
            <w:pPr>
              <w:widowControl w:val="0"/>
              <w:tabs>
                <w:tab w:val="left" w:pos="284"/>
              </w:tabs>
              <w:autoSpaceDE w:val="0"/>
              <w:autoSpaceDN w:val="0"/>
              <w:spacing w:after="0" w:line="240" w:lineRule="auto"/>
              <w:rPr>
                <w:rFonts w:ascii="Times New Roman" w:eastAsia="Times New Roman" w:hAnsi="Times New Roman" w:cs="Times New Roman"/>
                <w:b/>
                <w:lang w:val="kk-KZ"/>
              </w:rPr>
            </w:pPr>
            <w:r>
              <w:rPr>
                <w:rStyle w:val="a5"/>
                <w:rFonts w:ascii="Times New Roman" w:hAnsi="Times New Roman" w:cs="Times New Roman"/>
                <w:lang w:val="kk-KZ"/>
              </w:rPr>
              <w:t>Тақырып:</w:t>
            </w:r>
            <w:r>
              <w:rPr>
                <w:rFonts w:ascii="Times New Roman" w:hAnsi="Times New Roman" w:cs="Times New Roman"/>
                <w:lang w:val="kk-KZ"/>
              </w:rPr>
              <w:t xml:space="preserve"> Шумақ соңын жұмсарту</w:t>
            </w:r>
            <w:r>
              <w:rPr>
                <w:rFonts w:ascii="Times New Roman" w:hAnsi="Times New Roman" w:cs="Times New Roman"/>
                <w:lang w:val="kk-KZ"/>
              </w:rPr>
              <w:br/>
            </w:r>
            <w:r>
              <w:rPr>
                <w:rStyle w:val="a5"/>
                <w:rFonts w:ascii="Times New Roman" w:hAnsi="Times New Roman" w:cs="Times New Roman"/>
                <w:lang w:val="kk-KZ"/>
              </w:rPr>
              <w:t>Міндет:</w:t>
            </w:r>
            <w:r>
              <w:rPr>
                <w:rFonts w:ascii="Times New Roman" w:hAnsi="Times New Roman" w:cs="Times New Roman"/>
                <w:lang w:val="kk-KZ"/>
              </w:rPr>
              <w:t xml:space="preserve"> Әннің шумақ соңын нәзік айтуға жаттықтыру</w:t>
            </w:r>
            <w:r>
              <w:rPr>
                <w:rFonts w:ascii="Times New Roman" w:hAnsi="Times New Roman" w:cs="Times New Roman"/>
                <w:lang w:val="kk-KZ"/>
              </w:rPr>
              <w:br/>
            </w:r>
            <w:r>
              <w:rPr>
                <w:rStyle w:val="a5"/>
                <w:rFonts w:ascii="Times New Roman" w:hAnsi="Times New Roman" w:cs="Times New Roman"/>
                <w:lang w:val="kk-KZ"/>
              </w:rPr>
              <w:t>Іс-әрекет барысы:</w:t>
            </w:r>
            <w:r>
              <w:rPr>
                <w:rFonts w:ascii="Times New Roman" w:hAnsi="Times New Roman" w:cs="Times New Roman"/>
                <w:lang w:val="kk-KZ"/>
              </w:rPr>
              <w:t xml:space="preserve"> Әннің соңғы жолдарын сыбырлап айту ойыны</w:t>
            </w:r>
            <w:r>
              <w:rPr>
                <w:rFonts w:ascii="Times New Roman" w:hAnsi="Times New Roman" w:cs="Times New Roman"/>
                <w:lang w:val="kk-KZ"/>
              </w:rPr>
              <w:br/>
            </w:r>
            <w:r>
              <w:rPr>
                <w:rStyle w:val="a5"/>
                <w:rFonts w:ascii="Times New Roman" w:hAnsi="Times New Roman" w:cs="Times New Roman"/>
                <w:lang w:val="kk-KZ"/>
              </w:rPr>
              <w:lastRenderedPageBreak/>
              <w:t>Нәтиже:</w:t>
            </w:r>
            <w:r>
              <w:rPr>
                <w:rFonts w:ascii="Times New Roman" w:hAnsi="Times New Roman" w:cs="Times New Roman"/>
                <w:lang w:val="kk-KZ"/>
              </w:rPr>
              <w:t xml:space="preserve"> Балалар шумақ соңын жұмсарта орындайды</w:t>
            </w:r>
          </w:p>
          <w:p w14:paraId="0F198333" w14:textId="77777777" w:rsidR="0043037B" w:rsidRDefault="003B3800">
            <w:pPr>
              <w:widowControl w:val="0"/>
              <w:tabs>
                <w:tab w:val="left" w:pos="284"/>
              </w:tabs>
              <w:autoSpaceDE w:val="0"/>
              <w:autoSpaceDN w:val="0"/>
              <w:spacing w:after="0" w:line="240" w:lineRule="auto"/>
              <w:rPr>
                <w:rFonts w:ascii="Times New Roman" w:eastAsia="Times New Roman" w:hAnsi="Times New Roman" w:cs="Times New Roman"/>
                <w:b/>
                <w:lang w:val="kk-KZ"/>
              </w:rPr>
            </w:pPr>
            <w:r>
              <w:rPr>
                <w:rFonts w:ascii="Times New Roman" w:eastAsia="Times New Roman" w:hAnsi="Times New Roman" w:cs="Times New Roman"/>
                <w:b/>
                <w:lang w:val="kk-KZ"/>
              </w:rPr>
              <w:t xml:space="preserve">Тіл дамыту </w:t>
            </w:r>
          </w:p>
          <w:p w14:paraId="60CAEC01" w14:textId="77777777" w:rsidR="0043037B" w:rsidRDefault="003B3800">
            <w:pPr>
              <w:widowControl w:val="0"/>
              <w:tabs>
                <w:tab w:val="left" w:pos="284"/>
              </w:tabs>
              <w:autoSpaceDE w:val="0"/>
              <w:autoSpaceDN w:val="0"/>
              <w:spacing w:after="0" w:line="240" w:lineRule="auto"/>
              <w:rPr>
                <w:rStyle w:val="a5"/>
                <w:rFonts w:ascii="Times New Roman" w:hAnsi="Times New Roman" w:cs="Times New Roman"/>
                <w:lang w:val="kk-KZ"/>
              </w:rPr>
            </w:pPr>
            <w:r>
              <w:rPr>
                <w:rStyle w:val="a5"/>
                <w:rFonts w:ascii="Times New Roman" w:hAnsi="Times New Roman" w:cs="Times New Roman"/>
                <w:lang w:val="kk-KZ"/>
              </w:rPr>
              <w:t>Тақырып:</w:t>
            </w:r>
            <w:r>
              <w:rPr>
                <w:rFonts w:ascii="Times New Roman" w:hAnsi="Times New Roman" w:cs="Times New Roman"/>
                <w:lang w:val="kk-KZ"/>
              </w:rPr>
              <w:t xml:space="preserve"> Сөздердің мағынасы</w:t>
            </w:r>
            <w:r>
              <w:rPr>
                <w:rFonts w:ascii="Times New Roman" w:hAnsi="Times New Roman" w:cs="Times New Roman"/>
                <w:lang w:val="kk-KZ"/>
              </w:rPr>
              <w:br/>
            </w:r>
            <w:r>
              <w:rPr>
                <w:rStyle w:val="a5"/>
                <w:rFonts w:ascii="Times New Roman" w:hAnsi="Times New Roman" w:cs="Times New Roman"/>
                <w:lang w:val="kk-KZ"/>
              </w:rPr>
              <w:t>Міндет:</w:t>
            </w:r>
            <w:r>
              <w:rPr>
                <w:rFonts w:ascii="Times New Roman" w:hAnsi="Times New Roman" w:cs="Times New Roman"/>
                <w:lang w:val="kk-KZ"/>
              </w:rPr>
              <w:t xml:space="preserve"> Синонимдер мен қарама-қарсы сөздерді қолдану</w:t>
            </w:r>
            <w:r>
              <w:rPr>
                <w:rFonts w:ascii="Times New Roman" w:hAnsi="Times New Roman" w:cs="Times New Roman"/>
                <w:lang w:val="kk-KZ"/>
              </w:rPr>
              <w:br/>
            </w:r>
            <w:r>
              <w:rPr>
                <w:rStyle w:val="a5"/>
                <w:rFonts w:ascii="Times New Roman" w:hAnsi="Times New Roman" w:cs="Times New Roman"/>
                <w:lang w:val="kk-KZ"/>
              </w:rPr>
              <w:t>Іс-әрекет:</w:t>
            </w:r>
            <w:r>
              <w:rPr>
                <w:rFonts w:ascii="Times New Roman" w:hAnsi="Times New Roman" w:cs="Times New Roman"/>
                <w:lang w:val="kk-KZ"/>
              </w:rPr>
              <w:t xml:space="preserve"> Ойын «Жақсы – жаман», «Үлкен – кіші».</w:t>
            </w:r>
            <w:r>
              <w:rPr>
                <w:rFonts w:ascii="Times New Roman" w:hAnsi="Times New Roman" w:cs="Times New Roman"/>
                <w:lang w:val="kk-KZ"/>
              </w:rPr>
              <w:br/>
            </w:r>
            <w:r w:rsidRPr="00D04C75">
              <w:rPr>
                <w:rStyle w:val="a5"/>
                <w:rFonts w:ascii="Times New Roman" w:hAnsi="Times New Roman" w:cs="Times New Roman"/>
                <w:lang w:val="kk-KZ"/>
              </w:rPr>
              <w:t>Нәтиже:</w:t>
            </w:r>
            <w:r w:rsidRPr="00D04C75">
              <w:rPr>
                <w:rFonts w:ascii="Times New Roman" w:hAnsi="Times New Roman" w:cs="Times New Roman"/>
                <w:lang w:val="kk-KZ"/>
              </w:rPr>
              <w:t xml:space="preserve"> Балалар сөз мағынасын дұрыс қолданады.</w:t>
            </w:r>
          </w:p>
          <w:p w14:paraId="63CCD035" w14:textId="77777777" w:rsidR="0043037B" w:rsidRDefault="003B3800">
            <w:pPr>
              <w:widowControl w:val="0"/>
              <w:tabs>
                <w:tab w:val="left" w:pos="284"/>
              </w:tabs>
              <w:autoSpaceDE w:val="0"/>
              <w:autoSpaceDN w:val="0"/>
              <w:spacing w:after="0" w:line="240" w:lineRule="auto"/>
              <w:rPr>
                <w:rFonts w:ascii="Times New Roman" w:eastAsia="Times New Roman" w:hAnsi="Times New Roman" w:cs="Times New Roman"/>
                <w:b/>
                <w:lang w:val="kk-KZ"/>
              </w:rPr>
            </w:pPr>
            <w:r>
              <w:rPr>
                <w:rFonts w:ascii="Times New Roman" w:eastAsia="Times New Roman" w:hAnsi="Times New Roman" w:cs="Times New Roman"/>
                <w:b/>
                <w:lang w:val="kk-KZ"/>
              </w:rPr>
              <w:t>Сауат ашу негіздері</w:t>
            </w:r>
          </w:p>
          <w:p w14:paraId="435C6608" w14:textId="77777777" w:rsidR="0043037B" w:rsidRDefault="003B3800">
            <w:pPr>
              <w:widowControl w:val="0"/>
              <w:tabs>
                <w:tab w:val="left" w:pos="284"/>
              </w:tabs>
              <w:autoSpaceDE w:val="0"/>
              <w:autoSpaceDN w:val="0"/>
              <w:spacing w:after="0" w:line="240" w:lineRule="auto"/>
              <w:rPr>
                <w:rFonts w:ascii="Times New Roman" w:eastAsia="Times New Roman" w:hAnsi="Times New Roman" w:cs="Times New Roman"/>
                <w:b/>
                <w:lang w:val="kk-KZ"/>
              </w:rPr>
            </w:pPr>
            <w:r>
              <w:rPr>
                <w:rStyle w:val="a5"/>
                <w:rFonts w:ascii="Times New Roman" w:hAnsi="Times New Roman" w:cs="Times New Roman"/>
                <w:lang w:val="kk-KZ"/>
              </w:rPr>
              <w:t>Тақырып:</w:t>
            </w:r>
            <w:r>
              <w:rPr>
                <w:rFonts w:ascii="Times New Roman" w:hAnsi="Times New Roman" w:cs="Times New Roman"/>
                <w:lang w:val="kk-KZ"/>
              </w:rPr>
              <w:t xml:space="preserve"> Буын тізбегі</w:t>
            </w:r>
            <w:r>
              <w:rPr>
                <w:rFonts w:ascii="Times New Roman" w:hAnsi="Times New Roman" w:cs="Times New Roman"/>
                <w:lang w:val="kk-KZ"/>
              </w:rPr>
              <w:br/>
            </w:r>
            <w:r>
              <w:rPr>
                <w:rStyle w:val="a5"/>
                <w:rFonts w:ascii="Times New Roman" w:hAnsi="Times New Roman" w:cs="Times New Roman"/>
                <w:lang w:val="kk-KZ"/>
              </w:rPr>
              <w:t>Міндет:</w:t>
            </w:r>
            <w:r>
              <w:rPr>
                <w:rFonts w:ascii="Times New Roman" w:hAnsi="Times New Roman" w:cs="Times New Roman"/>
                <w:lang w:val="kk-KZ"/>
              </w:rPr>
              <w:t xml:space="preserve"> Буындарды тізбектеп айтуға үйрету</w:t>
            </w:r>
            <w:r>
              <w:rPr>
                <w:rFonts w:ascii="Times New Roman" w:hAnsi="Times New Roman" w:cs="Times New Roman"/>
                <w:lang w:val="kk-KZ"/>
              </w:rPr>
              <w:br/>
            </w:r>
            <w:r>
              <w:rPr>
                <w:rStyle w:val="a5"/>
                <w:rFonts w:ascii="Times New Roman" w:hAnsi="Times New Roman" w:cs="Times New Roman"/>
                <w:lang w:val="kk-KZ"/>
              </w:rPr>
              <w:t>Іс-әрекет:</w:t>
            </w:r>
            <w:r>
              <w:rPr>
                <w:rFonts w:ascii="Times New Roman" w:hAnsi="Times New Roman" w:cs="Times New Roman"/>
                <w:lang w:val="kk-KZ"/>
              </w:rPr>
              <w:t xml:space="preserve"> «Ба-ла-ша», «А-па-сы» сөздерін бөліп айту</w:t>
            </w:r>
            <w:r>
              <w:rPr>
                <w:rFonts w:ascii="Times New Roman" w:hAnsi="Times New Roman" w:cs="Times New Roman"/>
                <w:lang w:val="kk-KZ"/>
              </w:rPr>
              <w:br/>
            </w:r>
            <w:r>
              <w:rPr>
                <w:rStyle w:val="a5"/>
                <w:rFonts w:ascii="Times New Roman" w:hAnsi="Times New Roman" w:cs="Times New Roman"/>
                <w:lang w:val="kk-KZ"/>
              </w:rPr>
              <w:t>Нәтиже:</w:t>
            </w:r>
            <w:r>
              <w:rPr>
                <w:rFonts w:ascii="Times New Roman" w:hAnsi="Times New Roman" w:cs="Times New Roman"/>
                <w:lang w:val="kk-KZ"/>
              </w:rPr>
              <w:t xml:space="preserve"> Балалар ұзын сөздерді буынға бөле алады</w:t>
            </w:r>
          </w:p>
          <w:p w14:paraId="4AC32682" w14:textId="77777777" w:rsidR="0043037B" w:rsidRDefault="003B3800">
            <w:pPr>
              <w:spacing w:after="0" w:line="240" w:lineRule="auto"/>
              <w:rPr>
                <w:rFonts w:ascii="Times New Roman" w:hAnsi="Times New Roman" w:cs="Times New Roman"/>
                <w:b/>
                <w:lang w:val="kk-KZ"/>
              </w:rPr>
            </w:pPr>
            <w:r>
              <w:rPr>
                <w:rFonts w:ascii="Times New Roman" w:hAnsi="Times New Roman" w:cs="Times New Roman"/>
                <w:b/>
                <w:lang w:val="kk-KZ"/>
              </w:rPr>
              <w:t>Сурет салу, Мүсіндеу,Жапсыру,Құрастыру (Кіріктірілген)</w:t>
            </w:r>
          </w:p>
          <w:p w14:paraId="3BA92EC1" w14:textId="77777777" w:rsidR="0043037B" w:rsidRDefault="003B3800">
            <w:pPr>
              <w:pStyle w:val="aa"/>
              <w:spacing w:before="0" w:beforeAutospacing="0" w:after="0" w:afterAutospacing="0"/>
              <w:rPr>
                <w:sz w:val="22"/>
                <w:szCs w:val="22"/>
                <w:lang w:val="kk-KZ"/>
              </w:rPr>
            </w:pPr>
            <w:r>
              <w:rPr>
                <w:rStyle w:val="a5"/>
                <w:sz w:val="22"/>
                <w:szCs w:val="22"/>
                <w:lang w:val="kk-KZ"/>
              </w:rPr>
              <w:t>Тақырып:</w:t>
            </w:r>
            <w:r>
              <w:rPr>
                <w:sz w:val="22"/>
                <w:szCs w:val="22"/>
                <w:lang w:val="kk-KZ"/>
              </w:rPr>
              <w:t xml:space="preserve"> Жануарларды мүсіндеу</w:t>
            </w:r>
            <w:r>
              <w:rPr>
                <w:sz w:val="22"/>
                <w:szCs w:val="22"/>
                <w:lang w:val="kk-KZ"/>
              </w:rPr>
              <w:br/>
            </w:r>
            <w:r>
              <w:rPr>
                <w:rStyle w:val="a5"/>
                <w:sz w:val="22"/>
                <w:szCs w:val="22"/>
                <w:lang w:val="kk-KZ"/>
              </w:rPr>
              <w:t>Міндет:</w:t>
            </w:r>
            <w:r>
              <w:rPr>
                <w:sz w:val="22"/>
                <w:szCs w:val="22"/>
                <w:lang w:val="kk-KZ"/>
              </w:rPr>
              <w:t xml:space="preserve"> Жануардың пішінін, қол-аяқтарының қалпын дұрыс мүсіндеуге үйрету</w:t>
            </w:r>
            <w:r>
              <w:rPr>
                <w:sz w:val="22"/>
                <w:szCs w:val="22"/>
                <w:lang w:val="kk-KZ"/>
              </w:rPr>
              <w:br/>
            </w:r>
            <w:r>
              <w:rPr>
                <w:rStyle w:val="a5"/>
                <w:sz w:val="22"/>
                <w:szCs w:val="22"/>
                <w:lang w:val="kk-KZ"/>
              </w:rPr>
              <w:t>Іс-әрекет:</w:t>
            </w:r>
            <w:r>
              <w:rPr>
                <w:sz w:val="22"/>
                <w:szCs w:val="22"/>
                <w:lang w:val="kk-KZ"/>
              </w:rPr>
              <w:t xml:space="preserve"> Балалар сазбалшықтан «Қоян», «Құстар» мүсінін жасайды. Бөліктерін қосып, біріккен жерін тегістейді.</w:t>
            </w:r>
            <w:r>
              <w:rPr>
                <w:sz w:val="22"/>
                <w:szCs w:val="22"/>
                <w:lang w:val="kk-KZ"/>
              </w:rPr>
              <w:br/>
            </w:r>
            <w:r>
              <w:rPr>
                <w:rStyle w:val="a5"/>
                <w:sz w:val="22"/>
                <w:szCs w:val="22"/>
                <w:lang w:val="kk-KZ"/>
              </w:rPr>
              <w:t>Нәтиже:</w:t>
            </w:r>
            <w:r>
              <w:rPr>
                <w:sz w:val="22"/>
                <w:szCs w:val="22"/>
                <w:lang w:val="kk-KZ"/>
              </w:rPr>
              <w:t xml:space="preserve"> Балалар жануарлардың пішінін мүсіндей алады, бөліктердің көлемін сақтайды.</w:t>
            </w:r>
          </w:p>
          <w:p w14:paraId="647380AC" w14:textId="77777777" w:rsidR="0043037B" w:rsidRDefault="0043037B">
            <w:pPr>
              <w:widowControl w:val="0"/>
              <w:tabs>
                <w:tab w:val="left" w:pos="284"/>
              </w:tabs>
              <w:autoSpaceDE w:val="0"/>
              <w:autoSpaceDN w:val="0"/>
              <w:spacing w:after="0" w:line="240" w:lineRule="auto"/>
              <w:contextualSpacing/>
              <w:rPr>
                <w:rFonts w:ascii="Times New Roman" w:eastAsia="Times New Roman" w:hAnsi="Times New Roman" w:cs="Times New Roman"/>
                <w:b/>
                <w:lang w:val="kk-KZ"/>
              </w:rPr>
            </w:pPr>
          </w:p>
        </w:tc>
      </w:tr>
      <w:tr w:rsidR="0043037B" w:rsidRPr="00552F20" w14:paraId="6DB451DA" w14:textId="77777777">
        <w:trPr>
          <w:trHeight w:val="2006"/>
        </w:trPr>
        <w:tc>
          <w:tcPr>
            <w:tcW w:w="2552" w:type="dxa"/>
          </w:tcPr>
          <w:p w14:paraId="59641290" w14:textId="77777777" w:rsidR="0043037B" w:rsidRDefault="003B3800">
            <w:pPr>
              <w:pStyle w:val="TableParagraph"/>
              <w:tabs>
                <w:tab w:val="left" w:pos="4536"/>
              </w:tabs>
              <w:rPr>
                <w:b/>
              </w:rPr>
            </w:pPr>
            <w:r>
              <w:rPr>
                <w:b/>
              </w:rPr>
              <w:lastRenderedPageBreak/>
              <w:t>2-ші таңғы ас</w:t>
            </w:r>
          </w:p>
        </w:tc>
        <w:tc>
          <w:tcPr>
            <w:tcW w:w="2552" w:type="dxa"/>
          </w:tcPr>
          <w:p w14:paraId="6F290423" w14:textId="77777777" w:rsidR="0043037B" w:rsidRDefault="003B3800">
            <w:pPr>
              <w:pStyle w:val="aa"/>
              <w:spacing w:before="0" w:beforeAutospacing="0" w:after="0" w:afterAutospacing="0"/>
              <w:rPr>
                <w:sz w:val="22"/>
                <w:szCs w:val="22"/>
                <w:lang w:val="kk-KZ"/>
              </w:rPr>
            </w:pPr>
            <w:r>
              <w:rPr>
                <w:sz w:val="22"/>
                <w:szCs w:val="22"/>
                <w:lang w:val="kk-KZ"/>
              </w:rPr>
              <w:t xml:space="preserve"> Асханалық құралдарды үстелдің шетіне жинап қоюҮстелден асықпай, рұқсатпен тұруАузыңды майлықпен немесе сүлгімен сүрту</w:t>
            </w:r>
          </w:p>
          <w:p w14:paraId="1390AD27" w14:textId="77777777" w:rsidR="0043037B" w:rsidRDefault="0043037B">
            <w:pPr>
              <w:tabs>
                <w:tab w:val="left" w:pos="4536"/>
              </w:tabs>
              <w:autoSpaceDE w:val="0"/>
              <w:autoSpaceDN w:val="0"/>
              <w:adjustRightInd w:val="0"/>
              <w:spacing w:after="0" w:line="240" w:lineRule="auto"/>
              <w:rPr>
                <w:rFonts w:ascii="Times New Roman" w:eastAsia="Times New Roman" w:hAnsi="Times New Roman" w:cs="Times New Roman"/>
                <w:lang w:val="kk-KZ" w:eastAsia="ru-RU"/>
              </w:rPr>
            </w:pPr>
          </w:p>
          <w:p w14:paraId="304F5D27" w14:textId="77777777" w:rsidR="0043037B" w:rsidRDefault="003B3800">
            <w:pPr>
              <w:tabs>
                <w:tab w:val="left" w:pos="1701"/>
                <w:tab w:val="left" w:pos="4536"/>
              </w:tabs>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 xml:space="preserve"> </w:t>
            </w:r>
            <w:r>
              <w:rPr>
                <w:rFonts w:ascii="Times New Roman" w:hAnsi="Times New Roman" w:cs="Times New Roman"/>
                <w:b/>
                <w:lang w:val="kk-KZ"/>
              </w:rPr>
              <w:t>(Ас ішу кезіндегі  мәдениетті қалыптастыру )</w:t>
            </w:r>
          </w:p>
        </w:tc>
        <w:tc>
          <w:tcPr>
            <w:tcW w:w="2835" w:type="dxa"/>
          </w:tcPr>
          <w:p w14:paraId="6FB56C8B" w14:textId="77777777" w:rsidR="0043037B" w:rsidRDefault="003B3800">
            <w:pPr>
              <w:pStyle w:val="aa"/>
              <w:spacing w:before="0" w:beforeAutospacing="0" w:after="0" w:afterAutospacing="0"/>
              <w:rPr>
                <w:sz w:val="22"/>
                <w:szCs w:val="22"/>
                <w:lang w:val="kk-KZ"/>
              </w:rPr>
            </w:pPr>
            <w:r>
              <w:rPr>
                <w:sz w:val="22"/>
                <w:szCs w:val="22"/>
                <w:lang w:val="kk-KZ"/>
              </w:rPr>
              <w:t>Тамақ ішіп болғаннан кейін қолын қайта жууАртынан асқазанға ауыртпалық түсірмей, тыныш ойын ойнау</w:t>
            </w:r>
          </w:p>
          <w:p w14:paraId="1E12065C" w14:textId="77777777" w:rsidR="0043037B" w:rsidRDefault="003B3800">
            <w:pPr>
              <w:tabs>
                <w:tab w:val="left" w:pos="1701"/>
                <w:tab w:val="left" w:pos="4536"/>
              </w:tabs>
              <w:spacing w:after="0" w:line="240" w:lineRule="auto"/>
              <w:rPr>
                <w:rFonts w:ascii="Times New Roman" w:eastAsia="Times New Roman" w:hAnsi="Times New Roman" w:cs="Times New Roman"/>
                <w:lang w:val="kk-KZ" w:eastAsia="ru-RU"/>
              </w:rPr>
            </w:pPr>
            <w:r>
              <w:rPr>
                <w:rFonts w:ascii="Times New Roman" w:hAnsi="Times New Roman" w:cs="Times New Roman"/>
                <w:b/>
                <w:lang w:val="kk-KZ"/>
              </w:rPr>
              <w:t>(Ас ішу кезіндегі  мәдениетті қалыптастыру )</w:t>
            </w:r>
          </w:p>
        </w:tc>
        <w:tc>
          <w:tcPr>
            <w:tcW w:w="2835" w:type="dxa"/>
          </w:tcPr>
          <w:p w14:paraId="348AC69F" w14:textId="77777777" w:rsidR="0043037B" w:rsidRDefault="003B3800">
            <w:pPr>
              <w:pStyle w:val="aa"/>
              <w:spacing w:before="0" w:beforeAutospacing="0" w:after="0" w:afterAutospacing="0"/>
              <w:rPr>
                <w:sz w:val="22"/>
                <w:szCs w:val="22"/>
                <w:lang w:val="kk-KZ"/>
              </w:rPr>
            </w:pPr>
            <w:r>
              <w:rPr>
                <w:rStyle w:val="a5"/>
                <w:b w:val="0"/>
                <w:sz w:val="22"/>
                <w:szCs w:val="22"/>
                <w:lang w:val="kk-KZ"/>
              </w:rPr>
              <w:t xml:space="preserve">Тамақ алдында қолды сабындап жуу </w:t>
            </w:r>
            <w:r>
              <w:rPr>
                <w:sz w:val="22"/>
                <w:szCs w:val="22"/>
                <w:lang w:val="kk-KZ"/>
              </w:rPr>
              <w:t xml:space="preserve"> </w:t>
            </w:r>
            <w:r>
              <w:rPr>
                <w:rStyle w:val="a5"/>
                <w:b w:val="0"/>
                <w:sz w:val="22"/>
                <w:szCs w:val="22"/>
                <w:lang w:val="kk-KZ"/>
              </w:rPr>
              <w:t>Үстелге тәртіппен, әдеппен отыру</w:t>
            </w:r>
            <w:r>
              <w:rPr>
                <w:sz w:val="22"/>
                <w:szCs w:val="22"/>
                <w:lang w:val="kk-KZ"/>
              </w:rPr>
              <w:t xml:space="preserve"> </w:t>
            </w:r>
            <w:r>
              <w:rPr>
                <w:rStyle w:val="a5"/>
                <w:b w:val="0"/>
                <w:sz w:val="22"/>
                <w:szCs w:val="22"/>
                <w:lang w:val="kk-KZ"/>
              </w:rPr>
              <w:t>Асхана құралдарын дұрыс пайдалану</w:t>
            </w:r>
            <w:r>
              <w:rPr>
                <w:sz w:val="22"/>
                <w:szCs w:val="22"/>
                <w:lang w:val="kk-KZ"/>
              </w:rPr>
              <w:t xml:space="preserve"> (қасықты оң қолға, шанышқыны сол қолға ұстау (Ас ішу кезіндегі  мәдениетті қалыптастыру )</w:t>
            </w:r>
          </w:p>
          <w:p w14:paraId="4AF29B60" w14:textId="77777777" w:rsidR="0043037B" w:rsidRDefault="0043037B">
            <w:pPr>
              <w:tabs>
                <w:tab w:val="left" w:pos="1701"/>
                <w:tab w:val="left" w:pos="4536"/>
              </w:tabs>
              <w:spacing w:after="0" w:line="240" w:lineRule="auto"/>
              <w:rPr>
                <w:rFonts w:ascii="Times New Roman" w:eastAsia="Times New Roman" w:hAnsi="Times New Roman" w:cs="Times New Roman"/>
                <w:lang w:val="kk-KZ" w:eastAsia="ru-RU"/>
              </w:rPr>
            </w:pPr>
          </w:p>
        </w:tc>
        <w:tc>
          <w:tcPr>
            <w:tcW w:w="2693" w:type="dxa"/>
          </w:tcPr>
          <w:p w14:paraId="583F9501" w14:textId="77777777" w:rsidR="0043037B" w:rsidRDefault="003B3800">
            <w:pPr>
              <w:pStyle w:val="aa"/>
              <w:spacing w:before="0" w:beforeAutospacing="0" w:after="0" w:afterAutospacing="0"/>
              <w:rPr>
                <w:sz w:val="22"/>
                <w:szCs w:val="22"/>
                <w:lang w:val="kk-KZ"/>
              </w:rPr>
            </w:pPr>
            <w:r>
              <w:rPr>
                <w:rStyle w:val="a5"/>
                <w:b w:val="0"/>
                <w:sz w:val="22"/>
                <w:szCs w:val="22"/>
                <w:lang w:val="kk-KZ"/>
              </w:rPr>
              <w:t>Асты асықпай, жайлап шайнау</w:t>
            </w:r>
            <w:r>
              <w:rPr>
                <w:sz w:val="22"/>
                <w:szCs w:val="22"/>
                <w:lang w:val="kk-KZ"/>
              </w:rPr>
              <w:t xml:space="preserve"> </w:t>
            </w:r>
            <w:r>
              <w:rPr>
                <w:rStyle w:val="a5"/>
                <w:b w:val="0"/>
                <w:sz w:val="22"/>
                <w:szCs w:val="22"/>
                <w:lang w:val="kk-KZ"/>
              </w:rPr>
              <w:t>Аузыңды толтырып сөйлемеу</w:t>
            </w:r>
            <w:r>
              <w:rPr>
                <w:sz w:val="22"/>
                <w:szCs w:val="22"/>
                <w:lang w:val="kk-KZ"/>
              </w:rPr>
              <w:t xml:space="preserve"> </w:t>
            </w:r>
            <w:r>
              <w:rPr>
                <w:rStyle w:val="a5"/>
                <w:b w:val="0"/>
                <w:sz w:val="22"/>
                <w:szCs w:val="22"/>
                <w:lang w:val="kk-KZ"/>
              </w:rPr>
              <w:t>Ыстық тамақты үрлеп ішу</w:t>
            </w:r>
          </w:p>
          <w:p w14:paraId="1A442D1E" w14:textId="77777777" w:rsidR="0043037B" w:rsidRDefault="003B3800">
            <w:pPr>
              <w:tabs>
                <w:tab w:val="left" w:pos="1701"/>
                <w:tab w:val="left" w:pos="4536"/>
              </w:tabs>
              <w:spacing w:after="0" w:line="240" w:lineRule="auto"/>
              <w:rPr>
                <w:rFonts w:ascii="Times New Roman" w:eastAsia="Calibri" w:hAnsi="Times New Roman" w:cs="Times New Roman"/>
                <w:lang w:val="kk-KZ"/>
              </w:rPr>
            </w:pPr>
            <w:r>
              <w:rPr>
                <w:rFonts w:ascii="Times New Roman" w:hAnsi="Times New Roman" w:cs="Times New Roman"/>
                <w:lang w:val="kk-KZ"/>
              </w:rPr>
              <w:t>(Ас ішу кезіндегі  мәдениетті қалыптастыру )</w:t>
            </w:r>
          </w:p>
        </w:tc>
        <w:tc>
          <w:tcPr>
            <w:tcW w:w="2835" w:type="dxa"/>
          </w:tcPr>
          <w:p w14:paraId="4483A500" w14:textId="77777777" w:rsidR="0043037B" w:rsidRDefault="003B3800">
            <w:pPr>
              <w:pStyle w:val="aa"/>
              <w:spacing w:before="0" w:beforeAutospacing="0" w:after="0" w:afterAutospacing="0"/>
              <w:rPr>
                <w:sz w:val="22"/>
                <w:szCs w:val="22"/>
                <w:lang w:val="kk-KZ"/>
              </w:rPr>
            </w:pPr>
            <w:r>
              <w:rPr>
                <w:rStyle w:val="a5"/>
                <w:b w:val="0"/>
                <w:sz w:val="22"/>
                <w:szCs w:val="22"/>
                <w:lang w:val="kk-KZ"/>
              </w:rPr>
              <w:t>Аузыңа көп тамақ салмай, аз-аздан алу</w:t>
            </w:r>
            <w:r>
              <w:rPr>
                <w:sz w:val="22"/>
                <w:szCs w:val="22"/>
                <w:lang w:val="kk-KZ"/>
              </w:rPr>
              <w:t xml:space="preserve">  </w:t>
            </w:r>
            <w:r>
              <w:rPr>
                <w:rStyle w:val="a5"/>
                <w:b w:val="0"/>
                <w:sz w:val="22"/>
                <w:szCs w:val="22"/>
                <w:lang w:val="kk-KZ"/>
              </w:rPr>
              <w:t>Тамақ ішіп болған соң "Рахмет" айтуҮстелден рұқсатпен тұру</w:t>
            </w:r>
          </w:p>
          <w:p w14:paraId="095DC752" w14:textId="77777777" w:rsidR="0043037B" w:rsidRDefault="003B3800">
            <w:pPr>
              <w:tabs>
                <w:tab w:val="left" w:pos="1701"/>
                <w:tab w:val="left" w:pos="4536"/>
              </w:tabs>
              <w:spacing w:after="0" w:line="240" w:lineRule="auto"/>
              <w:rPr>
                <w:rFonts w:ascii="Times New Roman" w:eastAsia="Calibri" w:hAnsi="Times New Roman" w:cs="Times New Roman"/>
                <w:lang w:val="kk-KZ"/>
              </w:rPr>
            </w:pPr>
            <w:r>
              <w:rPr>
                <w:rFonts w:ascii="Times New Roman" w:hAnsi="Times New Roman" w:cs="Times New Roman"/>
                <w:lang w:val="kk-KZ"/>
              </w:rPr>
              <w:t>(Ас ішу кезіндегі  мәдениетті қалыптастыру )</w:t>
            </w:r>
          </w:p>
        </w:tc>
      </w:tr>
      <w:tr w:rsidR="0043037B" w:rsidRPr="00552F20" w14:paraId="7A46FB10" w14:textId="77777777">
        <w:trPr>
          <w:trHeight w:val="552"/>
        </w:trPr>
        <w:tc>
          <w:tcPr>
            <w:tcW w:w="2552" w:type="dxa"/>
          </w:tcPr>
          <w:p w14:paraId="39B519D2" w14:textId="77777777" w:rsidR="0043037B" w:rsidRDefault="003B3800">
            <w:pPr>
              <w:pStyle w:val="TableParagraph"/>
              <w:tabs>
                <w:tab w:val="left" w:pos="4536"/>
              </w:tabs>
              <w:rPr>
                <w:b/>
              </w:rPr>
            </w:pPr>
            <w:r>
              <w:rPr>
                <w:b/>
              </w:rPr>
              <w:t>Серуенге</w:t>
            </w:r>
            <w:r>
              <w:rPr>
                <w:b/>
                <w:spacing w:val="-4"/>
              </w:rPr>
              <w:t xml:space="preserve"> </w:t>
            </w:r>
            <w:r>
              <w:rPr>
                <w:b/>
              </w:rPr>
              <w:t>дайындық</w:t>
            </w:r>
          </w:p>
        </w:tc>
        <w:tc>
          <w:tcPr>
            <w:tcW w:w="2552" w:type="dxa"/>
          </w:tcPr>
          <w:p w14:paraId="73AC706B" w14:textId="77777777" w:rsidR="0043037B" w:rsidRDefault="003B3800">
            <w:pPr>
              <w:tabs>
                <w:tab w:val="left" w:pos="4536"/>
              </w:tabs>
              <w:spacing w:after="0" w:line="240" w:lineRule="auto"/>
              <w:outlineLvl w:val="2"/>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 xml:space="preserve">"Киімімді дұрыс киемін" </w:t>
            </w:r>
          </w:p>
          <w:p w14:paraId="39619EA0" w14:textId="77777777" w:rsidR="0043037B" w:rsidRDefault="003B3800">
            <w:pPr>
              <w:tabs>
                <w:tab w:val="left" w:pos="4536"/>
              </w:tabs>
              <w:spacing w:after="0" w:line="240" w:lineRule="auto"/>
              <w:outlineLvl w:val="2"/>
              <w:rPr>
                <w:rFonts w:ascii="Times New Roman" w:eastAsia="Times New Roman" w:hAnsi="Times New Roman" w:cs="Times New Roman"/>
                <w:b/>
                <w:bCs/>
                <w:lang w:val="kk-KZ" w:eastAsia="ru-RU"/>
              </w:rPr>
            </w:pPr>
            <w:r>
              <w:rPr>
                <w:rFonts w:ascii="Times New Roman" w:eastAsia="Times New Roman" w:hAnsi="Times New Roman" w:cs="Times New Roman"/>
                <w:b/>
                <w:bCs/>
                <w:iCs/>
                <w:lang w:val="kk-KZ" w:eastAsia="ru-RU"/>
              </w:rPr>
              <w:t>(Өзін-өзі күту дағдысын дамыту)</w:t>
            </w:r>
          </w:p>
          <w:p w14:paraId="710F2D60" w14:textId="77777777" w:rsidR="0043037B" w:rsidRDefault="003B3800">
            <w:pPr>
              <w:tabs>
                <w:tab w:val="left" w:pos="4536"/>
              </w:tabs>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балаларға көктемде қандай киімдер кию керектігін көрсету</w:t>
            </w:r>
          </w:p>
          <w:p w14:paraId="6E4CA020" w14:textId="77777777" w:rsidR="0043037B" w:rsidRDefault="003B3800">
            <w:pPr>
              <w:tabs>
                <w:tab w:val="left" w:pos="4536"/>
              </w:tabs>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"Алдымен іш киім, содан кейін шалбар, жемпір, сосын күртеше" деп ретімен түсіндіру</w:t>
            </w:r>
          </w:p>
          <w:p w14:paraId="0CA7ED54" w14:textId="77777777" w:rsidR="0043037B" w:rsidRDefault="003B3800">
            <w:pPr>
              <w:tabs>
                <w:tab w:val="left" w:pos="4536"/>
              </w:tabs>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Балалар тәрбиешінің көмегімен өз бетінше киінуге көмектесу</w:t>
            </w:r>
          </w:p>
          <w:p w14:paraId="2148732E" w14:textId="77777777" w:rsidR="0043037B" w:rsidRDefault="0043037B">
            <w:pPr>
              <w:tabs>
                <w:tab w:val="left" w:pos="4536"/>
              </w:tabs>
              <w:spacing w:after="0" w:line="240" w:lineRule="auto"/>
              <w:rPr>
                <w:rFonts w:ascii="Times New Roman" w:eastAsia="Times New Roman" w:hAnsi="Times New Roman" w:cs="Times New Roman"/>
                <w:bCs/>
                <w:lang w:val="kk-KZ" w:eastAsia="ru-RU"/>
              </w:rPr>
            </w:pPr>
          </w:p>
          <w:p w14:paraId="73776002" w14:textId="77777777" w:rsidR="0043037B" w:rsidRDefault="003B3800">
            <w:pPr>
              <w:tabs>
                <w:tab w:val="left" w:pos="4536"/>
              </w:tabs>
              <w:spacing w:after="0" w:line="240" w:lineRule="auto"/>
              <w:outlineLvl w:val="1"/>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Терроризмнен қауіпсіздік</w:t>
            </w:r>
          </w:p>
          <w:p w14:paraId="45AB24B0" w14:textId="77777777" w:rsidR="0043037B" w:rsidRDefault="003B3800">
            <w:pPr>
              <w:tabs>
                <w:tab w:val="left" w:pos="4536"/>
              </w:tabs>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Тақырып:</w:t>
            </w:r>
            <w:r>
              <w:rPr>
                <w:rFonts w:ascii="Times New Roman" w:eastAsia="Times New Roman" w:hAnsi="Times New Roman" w:cs="Times New Roman"/>
                <w:lang w:val="kk-KZ" w:eastAsia="ru-RU"/>
              </w:rPr>
              <w:t xml:space="preserve"> «Бөгде адаммен сөйлеспе!»</w:t>
            </w:r>
          </w:p>
          <w:p w14:paraId="51AB466F" w14:textId="77777777" w:rsidR="0043037B" w:rsidRDefault="003B3800">
            <w:pPr>
              <w:tabs>
                <w:tab w:val="left" w:pos="4536"/>
              </w:tabs>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Мақсаты:</w:t>
            </w:r>
            <w:r>
              <w:rPr>
                <w:rFonts w:ascii="Times New Roman" w:eastAsia="Times New Roman" w:hAnsi="Times New Roman" w:cs="Times New Roman"/>
                <w:lang w:val="kk-KZ" w:eastAsia="ru-RU"/>
              </w:rPr>
              <w:t xml:space="preserve"> Бейтаныс адамдарға бармау, олардың берген затын алмауды түсіндіру.</w:t>
            </w:r>
          </w:p>
          <w:p w14:paraId="32B9E9A4" w14:textId="77777777" w:rsidR="0043037B" w:rsidRDefault="003B3800">
            <w:pPr>
              <w:tabs>
                <w:tab w:val="left" w:pos="4536"/>
              </w:tabs>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Рөлдік ойын:</w:t>
            </w:r>
            <w:r>
              <w:rPr>
                <w:rFonts w:ascii="Times New Roman" w:eastAsia="Times New Roman" w:hAnsi="Times New Roman" w:cs="Times New Roman"/>
                <w:lang w:val="kk-KZ" w:eastAsia="ru-RU"/>
              </w:rPr>
              <w:t xml:space="preserve"> «Таныс – бейтаныс» (тәрбиеші рөлдік көрініс жасайды).</w:t>
            </w:r>
          </w:p>
          <w:p w14:paraId="2144FFD6" w14:textId="77777777" w:rsidR="0043037B" w:rsidRDefault="003B3800">
            <w:pPr>
              <w:tabs>
                <w:tab w:val="left" w:pos="4536"/>
              </w:tabs>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Күтілетін нәтиже:</w:t>
            </w:r>
            <w:r>
              <w:rPr>
                <w:rFonts w:ascii="Times New Roman" w:eastAsia="Times New Roman" w:hAnsi="Times New Roman" w:cs="Times New Roman"/>
                <w:lang w:val="kk-KZ" w:eastAsia="ru-RU"/>
              </w:rPr>
              <w:t xml:space="preserve"> Балалар бөтен адаммен бармайтынын түсінеді.</w:t>
            </w:r>
          </w:p>
          <w:p w14:paraId="6F17849D" w14:textId="77777777" w:rsidR="0043037B" w:rsidRDefault="0043037B">
            <w:pPr>
              <w:tabs>
                <w:tab w:val="left" w:pos="4536"/>
              </w:tabs>
              <w:spacing w:after="0" w:line="240" w:lineRule="auto"/>
              <w:rPr>
                <w:rFonts w:ascii="Times New Roman" w:eastAsia="Times New Roman" w:hAnsi="Times New Roman" w:cs="Times New Roman"/>
                <w:bCs/>
                <w:lang w:val="kk-KZ" w:eastAsia="ru-RU"/>
              </w:rPr>
            </w:pPr>
          </w:p>
          <w:p w14:paraId="74476D00" w14:textId="77777777" w:rsidR="0043037B" w:rsidRDefault="0043037B">
            <w:pPr>
              <w:tabs>
                <w:tab w:val="left" w:pos="4536"/>
              </w:tabs>
              <w:spacing w:after="0" w:line="240" w:lineRule="auto"/>
              <w:rPr>
                <w:rFonts w:ascii="Times New Roman" w:eastAsia="Times New Roman" w:hAnsi="Times New Roman" w:cs="Times New Roman"/>
                <w:b/>
                <w:bCs/>
                <w:lang w:val="kk-KZ" w:eastAsia="ru-RU"/>
              </w:rPr>
            </w:pPr>
          </w:p>
        </w:tc>
        <w:tc>
          <w:tcPr>
            <w:tcW w:w="2835" w:type="dxa"/>
          </w:tcPr>
          <w:p w14:paraId="732D7D7A" w14:textId="77777777" w:rsidR="0043037B" w:rsidRDefault="003B3800">
            <w:pPr>
              <w:tabs>
                <w:tab w:val="left" w:pos="4536"/>
              </w:tabs>
              <w:spacing w:after="0" w:line="240" w:lineRule="auto"/>
              <w:outlineLvl w:val="2"/>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 xml:space="preserve">"Бір-бірімізге көмектесеміз" </w:t>
            </w:r>
            <w:r>
              <w:rPr>
                <w:rFonts w:ascii="Times New Roman" w:eastAsia="Times New Roman" w:hAnsi="Times New Roman" w:cs="Times New Roman"/>
                <w:b/>
                <w:bCs/>
                <w:iCs/>
                <w:lang w:val="kk-KZ" w:eastAsia="ru-RU"/>
              </w:rPr>
              <w:t>(Қайырымдылық пен достықты дамыту)</w:t>
            </w:r>
          </w:p>
          <w:p w14:paraId="3333A17D" w14:textId="77777777" w:rsidR="0043037B" w:rsidRDefault="003B3800">
            <w:pPr>
              <w:tabs>
                <w:tab w:val="left" w:pos="4536"/>
              </w:tabs>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Балалар киіну көмек көрсету  (мысалы, түймесін қадау, бас киімін кигізу)..</w:t>
            </w:r>
          </w:p>
          <w:p w14:paraId="5EC70F1A" w14:textId="77777777" w:rsidR="0043037B" w:rsidRDefault="003B3800">
            <w:pPr>
              <w:tabs>
                <w:tab w:val="left" w:pos="4536"/>
              </w:tabs>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Балалар «рахмет» және «өтінемін» сөздерін қайталап, әдептілікке дағдыланады.</w:t>
            </w:r>
          </w:p>
          <w:p w14:paraId="159B385B" w14:textId="77777777" w:rsidR="0043037B" w:rsidRDefault="003B3800">
            <w:pPr>
              <w:tabs>
                <w:tab w:val="left" w:pos="4536"/>
              </w:tabs>
              <w:spacing w:after="0" w:line="240" w:lineRule="auto"/>
              <w:outlineLvl w:val="2"/>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«Табиғатты қорғайық»</w:t>
            </w:r>
            <w:r>
              <w:rPr>
                <w:rFonts w:ascii="Times New Roman" w:eastAsia="Times New Roman" w:hAnsi="Times New Roman" w:cs="Times New Roman"/>
                <w:lang w:val="kk-KZ" w:eastAsia="ru-RU"/>
              </w:rPr>
              <w:t>Түсіндіру: «Қоқысты жерге тастамау керек».</w:t>
            </w:r>
          </w:p>
          <w:p w14:paraId="7ECDC1B6" w14:textId="77777777" w:rsidR="0043037B" w:rsidRDefault="0043037B">
            <w:pPr>
              <w:tabs>
                <w:tab w:val="left" w:pos="4536"/>
              </w:tabs>
              <w:spacing w:after="0" w:line="240" w:lineRule="auto"/>
              <w:rPr>
                <w:rFonts w:ascii="Times New Roman" w:hAnsi="Times New Roman" w:cs="Times New Roman"/>
                <w:lang w:val="kk-KZ"/>
              </w:rPr>
            </w:pPr>
          </w:p>
        </w:tc>
        <w:tc>
          <w:tcPr>
            <w:tcW w:w="2835" w:type="dxa"/>
          </w:tcPr>
          <w:p w14:paraId="368D6E56" w14:textId="77777777" w:rsidR="0043037B" w:rsidRDefault="003B3800">
            <w:pPr>
              <w:tabs>
                <w:tab w:val="left" w:pos="4536"/>
              </w:tabs>
              <w:spacing w:after="0" w:line="240" w:lineRule="auto"/>
              <w:outlineLvl w:val="2"/>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 xml:space="preserve">"Менің көктемгі киімім" </w:t>
            </w:r>
          </w:p>
          <w:p w14:paraId="6ACE9F99" w14:textId="77777777" w:rsidR="0043037B" w:rsidRDefault="003B3800">
            <w:pPr>
              <w:tabs>
                <w:tab w:val="left" w:pos="4536"/>
              </w:tabs>
              <w:spacing w:after="0" w:line="240" w:lineRule="auto"/>
              <w:outlineLvl w:val="2"/>
              <w:rPr>
                <w:rFonts w:ascii="Times New Roman" w:eastAsia="Times New Roman" w:hAnsi="Times New Roman" w:cs="Times New Roman"/>
                <w:b/>
                <w:bCs/>
                <w:lang w:val="kk-KZ" w:eastAsia="ru-RU"/>
              </w:rPr>
            </w:pPr>
            <w:r>
              <w:rPr>
                <w:rFonts w:ascii="Times New Roman" w:eastAsia="Times New Roman" w:hAnsi="Times New Roman" w:cs="Times New Roman"/>
                <w:b/>
                <w:bCs/>
                <w:iCs/>
                <w:lang w:val="kk-KZ" w:eastAsia="ru-RU"/>
              </w:rPr>
              <w:t>(Сөздік қорды байыту)</w:t>
            </w:r>
          </w:p>
          <w:p w14:paraId="13CD9FEE" w14:textId="77777777" w:rsidR="0043037B" w:rsidRDefault="003B3800">
            <w:pPr>
              <w:tabs>
                <w:tab w:val="left" w:pos="4536"/>
              </w:tabs>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Балалар серуенге киетін киімдерін атайды (күртеше, бәтеңке, бас киім, қолғап).</w:t>
            </w:r>
          </w:p>
          <w:p w14:paraId="527D1DF0" w14:textId="77777777" w:rsidR="0043037B" w:rsidRDefault="003B3800">
            <w:pPr>
              <w:tabs>
                <w:tab w:val="left" w:pos="4536"/>
              </w:tabs>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Балаларға киім атауларын дұрыс айтуға көмектесу.</w:t>
            </w:r>
          </w:p>
          <w:p w14:paraId="24F26E09" w14:textId="77777777" w:rsidR="0043037B" w:rsidRDefault="0043037B">
            <w:pPr>
              <w:tabs>
                <w:tab w:val="left" w:pos="4536"/>
              </w:tabs>
              <w:spacing w:after="0" w:line="240" w:lineRule="auto"/>
              <w:rPr>
                <w:rFonts w:ascii="Times New Roman" w:hAnsi="Times New Roman" w:cs="Times New Roman"/>
                <w:lang w:val="kk-KZ"/>
              </w:rPr>
            </w:pPr>
          </w:p>
          <w:p w14:paraId="03740DB0" w14:textId="77777777" w:rsidR="0043037B" w:rsidRDefault="003B3800">
            <w:pPr>
              <w:tabs>
                <w:tab w:val="left" w:pos="4536"/>
              </w:tabs>
              <w:spacing w:after="0" w:line="240" w:lineRule="auto"/>
              <w:outlineLvl w:val="2"/>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«Электр мен отқа жақындама»</w:t>
            </w:r>
          </w:p>
          <w:p w14:paraId="163DD82E" w14:textId="77777777" w:rsidR="0043037B" w:rsidRDefault="003B3800">
            <w:pPr>
              <w:tabs>
                <w:tab w:val="left" w:pos="4536"/>
              </w:tabs>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Қарапайым түсіндіру: «Ыстыққа жақындамаймыз, электр қауіпті».</w:t>
            </w:r>
          </w:p>
          <w:p w14:paraId="5D9B1BE0" w14:textId="77777777" w:rsidR="0043037B" w:rsidRDefault="0043037B">
            <w:pPr>
              <w:tabs>
                <w:tab w:val="left" w:pos="4536"/>
              </w:tabs>
              <w:spacing w:after="0" w:line="240" w:lineRule="auto"/>
              <w:rPr>
                <w:rFonts w:ascii="Times New Roman" w:eastAsia="Times New Roman" w:hAnsi="Times New Roman" w:cs="Times New Roman"/>
                <w:bCs/>
                <w:lang w:val="kk-KZ" w:eastAsia="ru-RU"/>
              </w:rPr>
            </w:pPr>
          </w:p>
        </w:tc>
        <w:tc>
          <w:tcPr>
            <w:tcW w:w="2693" w:type="dxa"/>
          </w:tcPr>
          <w:p w14:paraId="22893EF0" w14:textId="77777777" w:rsidR="0043037B" w:rsidRDefault="003B3800">
            <w:pPr>
              <w:tabs>
                <w:tab w:val="left" w:pos="4536"/>
              </w:tabs>
              <w:spacing w:after="0" w:line="240" w:lineRule="auto"/>
              <w:outlineLvl w:val="2"/>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 xml:space="preserve">"Киім қайда тұрады?" </w:t>
            </w:r>
            <w:r>
              <w:rPr>
                <w:rFonts w:ascii="Times New Roman" w:eastAsia="Times New Roman" w:hAnsi="Times New Roman" w:cs="Times New Roman"/>
                <w:b/>
                <w:bCs/>
                <w:iCs/>
                <w:lang w:val="kk-KZ" w:eastAsia="ru-RU"/>
              </w:rPr>
              <w:t>(Тазалыққа және тәртіпке баулу)</w:t>
            </w:r>
          </w:p>
          <w:p w14:paraId="06403982" w14:textId="77777777" w:rsidR="0043037B" w:rsidRDefault="003B3800">
            <w:pPr>
              <w:tabs>
                <w:tab w:val="left" w:pos="4536"/>
              </w:tabs>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Балалар киімдерін шкафқа дұрыс орналастыруды үйренеді.</w:t>
            </w:r>
          </w:p>
          <w:p w14:paraId="68EAEC2B" w14:textId="77777777" w:rsidR="0043037B" w:rsidRDefault="003B3800">
            <w:pPr>
              <w:tabs>
                <w:tab w:val="left" w:pos="4536"/>
              </w:tabs>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«Киімдер қайда тұрады?» ойыны – Балаларға әртүрлі заттарды көрсетіп, қайсысы қайда тұратынын айтады (бас киім – жоғарғы сөреде, аяқ киім – төменгі сөреде).</w:t>
            </w:r>
          </w:p>
          <w:p w14:paraId="17731374" w14:textId="77777777" w:rsidR="0043037B" w:rsidRDefault="003B3800">
            <w:pPr>
              <w:tabs>
                <w:tab w:val="left" w:pos="4536"/>
              </w:tabs>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балалардың өз киімдерін дұрыс жинауын қадағалу</w:t>
            </w:r>
          </w:p>
          <w:p w14:paraId="34BDF6D9" w14:textId="77777777" w:rsidR="0043037B" w:rsidRDefault="0043037B">
            <w:pPr>
              <w:tabs>
                <w:tab w:val="left" w:pos="4536"/>
              </w:tabs>
              <w:spacing w:after="0" w:line="240" w:lineRule="auto"/>
              <w:rPr>
                <w:rFonts w:ascii="Times New Roman" w:eastAsia="Times New Roman" w:hAnsi="Times New Roman" w:cs="Times New Roman"/>
                <w:b/>
                <w:bCs/>
                <w:lang w:val="kk-KZ" w:eastAsia="ru-RU"/>
              </w:rPr>
            </w:pPr>
          </w:p>
        </w:tc>
        <w:tc>
          <w:tcPr>
            <w:tcW w:w="2835" w:type="dxa"/>
          </w:tcPr>
          <w:p w14:paraId="76B3B506" w14:textId="77777777" w:rsidR="0043037B" w:rsidRDefault="003B3800">
            <w:pPr>
              <w:tabs>
                <w:tab w:val="left" w:pos="4536"/>
              </w:tabs>
              <w:spacing w:after="0" w:line="240" w:lineRule="auto"/>
              <w:outlineLvl w:val="2"/>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 xml:space="preserve">"Менің көктемгі киімім" </w:t>
            </w:r>
          </w:p>
          <w:p w14:paraId="6734B158" w14:textId="77777777" w:rsidR="0043037B" w:rsidRDefault="003B3800">
            <w:pPr>
              <w:tabs>
                <w:tab w:val="left" w:pos="4536"/>
              </w:tabs>
              <w:spacing w:after="0" w:line="240" w:lineRule="auto"/>
              <w:outlineLvl w:val="2"/>
              <w:rPr>
                <w:rFonts w:ascii="Times New Roman" w:eastAsia="Times New Roman" w:hAnsi="Times New Roman" w:cs="Times New Roman"/>
                <w:b/>
                <w:bCs/>
                <w:lang w:val="kk-KZ" w:eastAsia="ru-RU"/>
              </w:rPr>
            </w:pPr>
            <w:r>
              <w:rPr>
                <w:rFonts w:ascii="Times New Roman" w:eastAsia="Times New Roman" w:hAnsi="Times New Roman" w:cs="Times New Roman"/>
                <w:b/>
                <w:bCs/>
                <w:iCs/>
                <w:lang w:val="kk-KZ" w:eastAsia="ru-RU"/>
              </w:rPr>
              <w:t>(Сөздік қорды байыту)</w:t>
            </w:r>
          </w:p>
          <w:p w14:paraId="6B847B12" w14:textId="77777777" w:rsidR="0043037B" w:rsidRDefault="003B3800">
            <w:pPr>
              <w:tabs>
                <w:tab w:val="left" w:pos="4536"/>
              </w:tabs>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Балалар серуенге киетін киімдерін атайды (күртеше, бәтеңке, бас киім, қолғап).</w:t>
            </w:r>
          </w:p>
          <w:p w14:paraId="54725647" w14:textId="77777777" w:rsidR="0043037B" w:rsidRDefault="003B3800">
            <w:pPr>
              <w:tabs>
                <w:tab w:val="left" w:pos="4536"/>
              </w:tabs>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Балаларға киім атауларын дұрыс айтуға көмектесу.</w:t>
            </w:r>
          </w:p>
          <w:p w14:paraId="4164BBA2" w14:textId="77777777" w:rsidR="0043037B" w:rsidRDefault="0043037B">
            <w:pPr>
              <w:tabs>
                <w:tab w:val="left" w:pos="4536"/>
              </w:tabs>
              <w:spacing w:after="0" w:line="240" w:lineRule="auto"/>
              <w:outlineLvl w:val="1"/>
              <w:rPr>
                <w:rFonts w:ascii="Times New Roman" w:eastAsia="Times New Roman" w:hAnsi="Times New Roman" w:cs="Times New Roman"/>
                <w:b/>
                <w:bCs/>
                <w:lang w:val="kk-KZ" w:eastAsia="ru-RU"/>
              </w:rPr>
            </w:pPr>
          </w:p>
          <w:p w14:paraId="507F0786" w14:textId="77777777" w:rsidR="0043037B" w:rsidRDefault="003B3800">
            <w:pPr>
              <w:tabs>
                <w:tab w:val="left" w:pos="4536"/>
              </w:tabs>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Тақырып:</w:t>
            </w:r>
            <w:r>
              <w:rPr>
                <w:rFonts w:ascii="Times New Roman" w:eastAsia="Times New Roman" w:hAnsi="Times New Roman" w:cs="Times New Roman"/>
                <w:lang w:val="kk-KZ" w:eastAsia="ru-RU"/>
              </w:rPr>
              <w:t xml:space="preserve"> «Қауіпсіздік – біздің досымыз»</w:t>
            </w:r>
          </w:p>
          <w:p w14:paraId="34507912" w14:textId="77777777" w:rsidR="0043037B" w:rsidRDefault="003B3800">
            <w:pPr>
              <w:tabs>
                <w:tab w:val="left" w:pos="4536"/>
              </w:tabs>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Мақсаты:</w:t>
            </w:r>
            <w:r>
              <w:rPr>
                <w:rFonts w:ascii="Times New Roman" w:eastAsia="Times New Roman" w:hAnsi="Times New Roman" w:cs="Times New Roman"/>
                <w:lang w:val="kk-KZ" w:eastAsia="ru-RU"/>
              </w:rPr>
              <w:t xml:space="preserve"> Барлық қауіпсіздік ережелерін бекіту.</w:t>
            </w:r>
          </w:p>
          <w:p w14:paraId="0E4175C4" w14:textId="77777777" w:rsidR="0043037B" w:rsidRDefault="003B3800">
            <w:pPr>
              <w:tabs>
                <w:tab w:val="left" w:pos="4536"/>
              </w:tabs>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Ойын:</w:t>
            </w:r>
            <w:r>
              <w:rPr>
                <w:rFonts w:ascii="Times New Roman" w:eastAsia="Times New Roman" w:hAnsi="Times New Roman" w:cs="Times New Roman"/>
                <w:lang w:val="kk-KZ" w:eastAsia="ru-RU"/>
              </w:rPr>
              <w:t xml:space="preserve"> «Иә – Жоқ» (тәрбиеші сұрақ қояды, балалар жауап береді).</w:t>
            </w:r>
          </w:p>
          <w:p w14:paraId="004FABF6" w14:textId="77777777" w:rsidR="0043037B" w:rsidRDefault="003B3800">
            <w:pPr>
              <w:tabs>
                <w:tab w:val="left" w:pos="4536"/>
              </w:tabs>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Күтілетін нәтиже:</w:t>
            </w:r>
            <w:r>
              <w:rPr>
                <w:rFonts w:ascii="Times New Roman" w:eastAsia="Times New Roman" w:hAnsi="Times New Roman" w:cs="Times New Roman"/>
                <w:lang w:val="kk-KZ" w:eastAsia="ru-RU"/>
              </w:rPr>
              <w:t xml:space="preserve"> Балалар қауіпсіздік ережелерін меңгереді.</w:t>
            </w:r>
          </w:p>
          <w:p w14:paraId="0B84A1FC" w14:textId="77777777" w:rsidR="0043037B" w:rsidRDefault="0043037B">
            <w:pPr>
              <w:tabs>
                <w:tab w:val="left" w:pos="4536"/>
              </w:tabs>
              <w:spacing w:after="0" w:line="240" w:lineRule="auto"/>
              <w:rPr>
                <w:rFonts w:ascii="Times New Roman" w:eastAsia="Times New Roman" w:hAnsi="Times New Roman" w:cs="Times New Roman"/>
                <w:b/>
                <w:bCs/>
                <w:lang w:val="kk-KZ" w:eastAsia="ru-RU"/>
              </w:rPr>
            </w:pPr>
          </w:p>
        </w:tc>
      </w:tr>
      <w:tr w:rsidR="0043037B" w:rsidRPr="00552F20" w14:paraId="3BFC7ABD" w14:textId="77777777">
        <w:trPr>
          <w:trHeight w:val="552"/>
        </w:trPr>
        <w:tc>
          <w:tcPr>
            <w:tcW w:w="2552" w:type="dxa"/>
          </w:tcPr>
          <w:p w14:paraId="101A9E13" w14:textId="77777777" w:rsidR="0043037B" w:rsidRDefault="003B3800">
            <w:pPr>
              <w:pStyle w:val="TableParagraph"/>
              <w:tabs>
                <w:tab w:val="left" w:pos="4536"/>
              </w:tabs>
              <w:rPr>
                <w:b/>
              </w:rPr>
            </w:pPr>
            <w:r>
              <w:rPr>
                <w:b/>
              </w:rPr>
              <w:t>Серуен</w:t>
            </w:r>
          </w:p>
        </w:tc>
        <w:tc>
          <w:tcPr>
            <w:tcW w:w="2552" w:type="dxa"/>
          </w:tcPr>
          <w:p w14:paraId="682F009D"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Серуен картотекасы №21</w:t>
            </w:r>
          </w:p>
          <w:p w14:paraId="6E376C56" w14:textId="77777777" w:rsidR="0043037B" w:rsidRDefault="003B3800">
            <w:pPr>
              <w:tabs>
                <w:tab w:val="left" w:pos="4536"/>
              </w:tabs>
              <w:spacing w:after="0" w:line="240" w:lineRule="auto"/>
              <w:rPr>
                <w:rFonts w:ascii="Times New Roman" w:hAnsi="Times New Roman" w:cs="Times New Roman"/>
                <w:lang w:val="kk-KZ"/>
              </w:rPr>
            </w:pPr>
            <w:r>
              <w:rPr>
                <w:rStyle w:val="a5"/>
                <w:rFonts w:ascii="Times New Roman" w:hAnsi="Times New Roman" w:cs="Times New Roman"/>
                <w:lang w:val="kk-KZ"/>
              </w:rPr>
              <w:lastRenderedPageBreak/>
              <w:t>Міндет:</w:t>
            </w:r>
            <w:r>
              <w:rPr>
                <w:rFonts w:ascii="Times New Roman" w:hAnsi="Times New Roman" w:cs="Times New Roman"/>
                <w:lang w:val="kk-KZ"/>
              </w:rPr>
              <w:t xml:space="preserve"> Ұжымдық еңбекке қатыстыру</w:t>
            </w:r>
            <w:r>
              <w:rPr>
                <w:rFonts w:ascii="Times New Roman" w:hAnsi="Times New Roman" w:cs="Times New Roman"/>
                <w:lang w:val="kk-KZ"/>
              </w:rPr>
              <w:br/>
            </w:r>
            <w:r>
              <w:rPr>
                <w:rStyle w:val="a5"/>
                <w:rFonts w:ascii="Times New Roman" w:hAnsi="Times New Roman" w:cs="Times New Roman"/>
                <w:lang w:val="kk-KZ"/>
              </w:rPr>
              <w:t>Іс-әрекет:</w:t>
            </w:r>
            <w:r>
              <w:rPr>
                <w:rFonts w:ascii="Times New Roman" w:hAnsi="Times New Roman" w:cs="Times New Roman"/>
                <w:lang w:val="kk-KZ"/>
              </w:rPr>
              <w:t xml:space="preserve"> Топ бөлмесін жинауға көмектесу, кітаптарды орнына қою</w:t>
            </w:r>
            <w:r>
              <w:rPr>
                <w:rFonts w:ascii="Times New Roman" w:hAnsi="Times New Roman" w:cs="Times New Roman"/>
                <w:lang w:val="kk-KZ"/>
              </w:rPr>
              <w:br/>
            </w:r>
            <w:r>
              <w:rPr>
                <w:rStyle w:val="a5"/>
                <w:rFonts w:ascii="Times New Roman" w:hAnsi="Times New Roman" w:cs="Times New Roman"/>
                <w:lang w:val="kk-KZ"/>
              </w:rPr>
              <w:t>Нәтиже:</w:t>
            </w:r>
            <w:r>
              <w:rPr>
                <w:rFonts w:ascii="Times New Roman" w:hAnsi="Times New Roman" w:cs="Times New Roman"/>
                <w:lang w:val="kk-KZ"/>
              </w:rPr>
              <w:t xml:space="preserve"> Ұжымдық еңбекке қатысады</w:t>
            </w:r>
          </w:p>
          <w:p w14:paraId="5F440F42" w14:textId="77777777" w:rsidR="0043037B" w:rsidRPr="00D04C75" w:rsidRDefault="003B3800">
            <w:pPr>
              <w:spacing w:after="0" w:line="240" w:lineRule="auto"/>
              <w:rPr>
                <w:rFonts w:ascii="Times New Roman" w:eastAsia="Times New Roman" w:hAnsi="Times New Roman" w:cs="Times New Roman"/>
                <w:lang w:val="kk-KZ"/>
              </w:rPr>
            </w:pPr>
            <w:r w:rsidRPr="00D04C75">
              <w:rPr>
                <w:rFonts w:ascii="Times New Roman" w:eastAsia="Times New Roman" w:hAnsi="Times New Roman" w:cs="Times New Roman"/>
                <w:b/>
                <w:bCs/>
                <w:lang w:val="kk-KZ"/>
              </w:rPr>
              <w:t>Міндет:</w:t>
            </w:r>
            <w:r w:rsidRPr="00D04C75">
              <w:rPr>
                <w:rFonts w:ascii="Times New Roman" w:eastAsia="Times New Roman" w:hAnsi="Times New Roman" w:cs="Times New Roman"/>
                <w:lang w:val="kk-KZ"/>
              </w:rPr>
              <w:t xml:space="preserve"> Жол ережесін меңгерту</w:t>
            </w:r>
            <w:r w:rsidRPr="00D04C75">
              <w:rPr>
                <w:rFonts w:ascii="Times New Roman" w:eastAsia="Times New Roman" w:hAnsi="Times New Roman" w:cs="Times New Roman"/>
                <w:lang w:val="kk-KZ"/>
              </w:rPr>
              <w:br/>
            </w:r>
            <w:r w:rsidRPr="00D04C75">
              <w:rPr>
                <w:rFonts w:ascii="Times New Roman" w:eastAsia="Times New Roman" w:hAnsi="Times New Roman" w:cs="Times New Roman"/>
                <w:b/>
                <w:bCs/>
                <w:lang w:val="kk-KZ"/>
              </w:rPr>
              <w:t>Іс-әрекет:</w:t>
            </w:r>
          </w:p>
          <w:p w14:paraId="510A4618" w14:textId="77777777" w:rsidR="0043037B" w:rsidRPr="00D04C75" w:rsidRDefault="003B3800">
            <w:pPr>
              <w:spacing w:after="0" w:line="240" w:lineRule="auto"/>
              <w:rPr>
                <w:rFonts w:ascii="Times New Roman" w:eastAsia="Times New Roman" w:hAnsi="Times New Roman" w:cs="Times New Roman"/>
                <w:lang w:val="kk-KZ"/>
              </w:rPr>
            </w:pPr>
            <w:r w:rsidRPr="00D04C75">
              <w:rPr>
                <w:rFonts w:ascii="Times New Roman" w:eastAsia="Times New Roman" w:hAnsi="Times New Roman" w:cs="Times New Roman"/>
                <w:lang w:val="kk-KZ"/>
              </w:rPr>
              <w:t>Жол белгілерін көрсету</w:t>
            </w:r>
          </w:p>
          <w:p w14:paraId="122FEEDF" w14:textId="77777777" w:rsidR="0043037B" w:rsidRPr="00D04C75" w:rsidRDefault="003B3800">
            <w:pPr>
              <w:spacing w:after="0" w:line="240" w:lineRule="auto"/>
              <w:rPr>
                <w:rFonts w:ascii="Times New Roman" w:eastAsia="Times New Roman" w:hAnsi="Times New Roman" w:cs="Times New Roman"/>
                <w:lang w:val="kk-KZ"/>
              </w:rPr>
            </w:pPr>
            <w:r w:rsidRPr="00D04C75">
              <w:rPr>
                <w:rFonts w:ascii="Times New Roman" w:eastAsia="Times New Roman" w:hAnsi="Times New Roman" w:cs="Times New Roman"/>
                <w:lang w:val="kk-KZ"/>
              </w:rPr>
              <w:t>«Жаяу жүргінші» ойыны</w:t>
            </w:r>
            <w:r w:rsidRPr="00D04C75">
              <w:rPr>
                <w:rFonts w:ascii="Times New Roman" w:eastAsia="Times New Roman" w:hAnsi="Times New Roman" w:cs="Times New Roman"/>
                <w:lang w:val="kk-KZ"/>
              </w:rPr>
              <w:br/>
            </w:r>
            <w:r w:rsidRPr="00D04C75">
              <w:rPr>
                <w:rFonts w:ascii="Times New Roman" w:eastAsia="Times New Roman" w:hAnsi="Times New Roman" w:cs="Times New Roman"/>
                <w:b/>
                <w:bCs/>
                <w:lang w:val="kk-KZ"/>
              </w:rPr>
              <w:t>Нәтиже:</w:t>
            </w:r>
            <w:r w:rsidRPr="00D04C75">
              <w:rPr>
                <w:rFonts w:ascii="Times New Roman" w:eastAsia="Times New Roman" w:hAnsi="Times New Roman" w:cs="Times New Roman"/>
                <w:lang w:val="kk-KZ"/>
              </w:rPr>
              <w:t xml:space="preserve"> Жол ережесін сақтайды</w:t>
            </w:r>
          </w:p>
          <w:p w14:paraId="53EBA6EB"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 xml:space="preserve">Қоршаған әлеммен таныстыру </w:t>
            </w:r>
          </w:p>
          <w:p w14:paraId="126F7145"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(Еңбекке баулу , Эко мәдениетті дамыту )</w:t>
            </w:r>
          </w:p>
        </w:tc>
        <w:tc>
          <w:tcPr>
            <w:tcW w:w="2835" w:type="dxa"/>
          </w:tcPr>
          <w:p w14:paraId="58592D1F"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lastRenderedPageBreak/>
              <w:t>Серуен картотекасы№22</w:t>
            </w:r>
          </w:p>
          <w:p w14:paraId="7024DBEB"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Style w:val="a5"/>
                <w:rFonts w:ascii="Times New Roman" w:hAnsi="Times New Roman" w:cs="Times New Roman"/>
                <w:lang w:val="kk-KZ"/>
              </w:rPr>
              <w:lastRenderedPageBreak/>
              <w:t>Міндет:</w:t>
            </w:r>
            <w:r>
              <w:rPr>
                <w:rFonts w:ascii="Times New Roman" w:hAnsi="Times New Roman" w:cs="Times New Roman"/>
                <w:lang w:val="kk-KZ"/>
              </w:rPr>
              <w:t xml:space="preserve"> Экологияға тәрбиелеу</w:t>
            </w:r>
            <w:r>
              <w:rPr>
                <w:rFonts w:ascii="Times New Roman" w:hAnsi="Times New Roman" w:cs="Times New Roman"/>
                <w:lang w:val="kk-KZ"/>
              </w:rPr>
              <w:br/>
            </w:r>
            <w:r>
              <w:rPr>
                <w:rStyle w:val="a5"/>
                <w:rFonts w:ascii="Times New Roman" w:hAnsi="Times New Roman" w:cs="Times New Roman"/>
                <w:lang w:val="kk-KZ"/>
              </w:rPr>
              <w:t>Іс-әрекет:</w:t>
            </w:r>
            <w:r>
              <w:rPr>
                <w:rFonts w:ascii="Times New Roman" w:hAnsi="Times New Roman" w:cs="Times New Roman"/>
                <w:lang w:val="kk-KZ"/>
              </w:rPr>
              <w:t xml:space="preserve"> Серуенде қоқыс тастамау, құстарды бақылау</w:t>
            </w:r>
            <w:r>
              <w:rPr>
                <w:rFonts w:ascii="Times New Roman" w:hAnsi="Times New Roman" w:cs="Times New Roman"/>
                <w:lang w:val="kk-KZ"/>
              </w:rPr>
              <w:br/>
            </w:r>
            <w:r>
              <w:rPr>
                <w:rStyle w:val="a5"/>
                <w:rFonts w:ascii="Times New Roman" w:hAnsi="Times New Roman" w:cs="Times New Roman"/>
                <w:lang w:val="kk-KZ"/>
              </w:rPr>
              <w:t>Нәтиже:</w:t>
            </w:r>
            <w:r>
              <w:rPr>
                <w:rFonts w:ascii="Times New Roman" w:hAnsi="Times New Roman" w:cs="Times New Roman"/>
                <w:lang w:val="kk-KZ"/>
              </w:rPr>
              <w:t xml:space="preserve"> Табиғаттағы тәртіпті сақтауды үйренеді</w:t>
            </w:r>
            <w:r>
              <w:rPr>
                <w:rFonts w:ascii="Times New Roman" w:eastAsia="Times New Roman" w:hAnsi="Times New Roman" w:cs="Times New Roman"/>
                <w:b/>
                <w:bCs/>
                <w:lang w:val="kk-KZ" w:eastAsia="ru-RU"/>
              </w:rPr>
              <w:t xml:space="preserve"> </w:t>
            </w:r>
          </w:p>
          <w:p w14:paraId="5115C885" w14:textId="77777777" w:rsidR="0043037B"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b/>
                <w:bCs/>
                <w:lang w:val="kk-KZ"/>
              </w:rPr>
              <w:t>Міндет:</w:t>
            </w:r>
            <w:r>
              <w:rPr>
                <w:rFonts w:ascii="Times New Roman" w:eastAsia="Times New Roman" w:hAnsi="Times New Roman" w:cs="Times New Roman"/>
                <w:lang w:val="kk-KZ"/>
              </w:rPr>
              <w:t xml:space="preserve"> Ауа райын бақылау</w:t>
            </w:r>
            <w:r>
              <w:rPr>
                <w:rFonts w:ascii="Times New Roman" w:eastAsia="Times New Roman" w:hAnsi="Times New Roman" w:cs="Times New Roman"/>
                <w:lang w:val="kk-KZ"/>
              </w:rPr>
              <w:br/>
            </w:r>
            <w:r>
              <w:rPr>
                <w:rFonts w:ascii="Times New Roman" w:eastAsia="Times New Roman" w:hAnsi="Times New Roman" w:cs="Times New Roman"/>
                <w:b/>
                <w:bCs/>
                <w:lang w:val="kk-KZ"/>
              </w:rPr>
              <w:t>Іс-әрекет:</w:t>
            </w:r>
          </w:p>
          <w:p w14:paraId="4BBA83C9" w14:textId="77777777" w:rsidR="0043037B"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Күннің күйін айту</w:t>
            </w:r>
          </w:p>
          <w:p w14:paraId="4D5E9E52" w14:textId="77777777" w:rsidR="0043037B" w:rsidRPr="00D04C75"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Бақылау күнтізбесіне белгі қою</w:t>
            </w:r>
            <w:r>
              <w:rPr>
                <w:rFonts w:ascii="Times New Roman" w:eastAsia="Times New Roman" w:hAnsi="Times New Roman" w:cs="Times New Roman"/>
                <w:lang w:val="kk-KZ"/>
              </w:rPr>
              <w:br/>
            </w:r>
            <w:r w:rsidRPr="00D04C75">
              <w:rPr>
                <w:rFonts w:ascii="Times New Roman" w:eastAsia="Times New Roman" w:hAnsi="Times New Roman" w:cs="Times New Roman"/>
                <w:b/>
                <w:bCs/>
                <w:lang w:val="kk-KZ"/>
              </w:rPr>
              <w:t>Нәтиже:</w:t>
            </w:r>
            <w:r w:rsidRPr="00D04C75">
              <w:rPr>
                <w:rFonts w:ascii="Times New Roman" w:eastAsia="Times New Roman" w:hAnsi="Times New Roman" w:cs="Times New Roman"/>
                <w:lang w:val="kk-KZ"/>
              </w:rPr>
              <w:t xml:space="preserve"> Ауа райын ажырата алады</w:t>
            </w:r>
          </w:p>
          <w:p w14:paraId="41EC83A2"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 xml:space="preserve">Қоршаған әлеммен таныстыру </w:t>
            </w:r>
          </w:p>
          <w:p w14:paraId="2982C182" w14:textId="77777777" w:rsidR="0043037B" w:rsidRPr="00D04C75" w:rsidRDefault="0043037B">
            <w:pPr>
              <w:tabs>
                <w:tab w:val="left" w:pos="4536"/>
              </w:tabs>
              <w:spacing w:after="0" w:line="240" w:lineRule="auto"/>
              <w:rPr>
                <w:rFonts w:ascii="Times New Roman" w:eastAsia="Times New Roman" w:hAnsi="Times New Roman" w:cs="Times New Roman"/>
                <w:b/>
                <w:bCs/>
                <w:lang w:val="kk-KZ" w:eastAsia="ru-RU"/>
              </w:rPr>
            </w:pPr>
          </w:p>
          <w:p w14:paraId="18466209"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(Еңбекке баулу , Эко мәдениетті дамыту )</w:t>
            </w:r>
          </w:p>
        </w:tc>
        <w:tc>
          <w:tcPr>
            <w:tcW w:w="2835" w:type="dxa"/>
          </w:tcPr>
          <w:p w14:paraId="5F2BA386" w14:textId="77777777" w:rsidR="0043037B" w:rsidRDefault="003B3800">
            <w:pPr>
              <w:tabs>
                <w:tab w:val="left" w:pos="4536"/>
              </w:tabs>
              <w:spacing w:after="0" w:line="240" w:lineRule="auto"/>
              <w:rPr>
                <w:rFonts w:ascii="Times New Roman" w:hAnsi="Times New Roman" w:cs="Times New Roman"/>
                <w:lang w:val="kk-KZ"/>
              </w:rPr>
            </w:pPr>
            <w:r>
              <w:rPr>
                <w:rFonts w:ascii="Times New Roman" w:eastAsia="Times New Roman" w:hAnsi="Times New Roman" w:cs="Times New Roman"/>
                <w:b/>
                <w:bCs/>
                <w:lang w:val="kk-KZ" w:eastAsia="ru-RU"/>
              </w:rPr>
              <w:lastRenderedPageBreak/>
              <w:t>Серуен картотекасы№23</w:t>
            </w:r>
          </w:p>
          <w:p w14:paraId="282D249F"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hAnsi="Times New Roman" w:cs="Times New Roman"/>
                <w:lang w:val="kk-KZ"/>
              </w:rPr>
              <w:t>дұрыс ұстауды үйрету.</w:t>
            </w:r>
          </w:p>
          <w:p w14:paraId="66E2B28A"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Style w:val="a5"/>
                <w:rFonts w:ascii="Times New Roman" w:hAnsi="Times New Roman" w:cs="Times New Roman"/>
                <w:lang w:val="kk-KZ"/>
              </w:rPr>
              <w:lastRenderedPageBreak/>
              <w:t>Міндет:</w:t>
            </w:r>
            <w:r>
              <w:rPr>
                <w:rFonts w:ascii="Times New Roman" w:hAnsi="Times New Roman" w:cs="Times New Roman"/>
                <w:lang w:val="kk-KZ"/>
              </w:rPr>
              <w:t xml:space="preserve"> Табиғатқа қамқорлық</w:t>
            </w:r>
            <w:r>
              <w:rPr>
                <w:rFonts w:ascii="Times New Roman" w:hAnsi="Times New Roman" w:cs="Times New Roman"/>
                <w:lang w:val="kk-KZ"/>
              </w:rPr>
              <w:br/>
            </w:r>
            <w:r>
              <w:rPr>
                <w:rStyle w:val="a5"/>
                <w:rFonts w:ascii="Times New Roman" w:hAnsi="Times New Roman" w:cs="Times New Roman"/>
                <w:lang w:val="kk-KZ"/>
              </w:rPr>
              <w:t>Іс-әрекет:</w:t>
            </w:r>
            <w:r>
              <w:rPr>
                <w:rFonts w:ascii="Times New Roman" w:hAnsi="Times New Roman" w:cs="Times New Roman"/>
                <w:lang w:val="kk-KZ"/>
              </w:rPr>
              <w:t xml:space="preserve"> Бақшада өсімдіктерді суару, жапырақтарды жинау</w:t>
            </w:r>
            <w:r>
              <w:rPr>
                <w:rFonts w:ascii="Times New Roman" w:hAnsi="Times New Roman" w:cs="Times New Roman"/>
                <w:lang w:val="kk-KZ"/>
              </w:rPr>
              <w:br/>
            </w:r>
            <w:r>
              <w:rPr>
                <w:rStyle w:val="a5"/>
                <w:rFonts w:ascii="Times New Roman" w:hAnsi="Times New Roman" w:cs="Times New Roman"/>
                <w:lang w:val="kk-KZ"/>
              </w:rPr>
              <w:t>Нәтиже:</w:t>
            </w:r>
            <w:r>
              <w:rPr>
                <w:rFonts w:ascii="Times New Roman" w:hAnsi="Times New Roman" w:cs="Times New Roman"/>
                <w:lang w:val="kk-KZ"/>
              </w:rPr>
              <w:t xml:space="preserve"> Өсімдікке қамқор болуды үйренеді</w:t>
            </w:r>
            <w:r>
              <w:rPr>
                <w:rFonts w:ascii="Times New Roman" w:eastAsia="Times New Roman" w:hAnsi="Times New Roman" w:cs="Times New Roman"/>
                <w:b/>
                <w:bCs/>
                <w:lang w:val="kk-KZ" w:eastAsia="ru-RU"/>
              </w:rPr>
              <w:t xml:space="preserve"> </w:t>
            </w:r>
          </w:p>
          <w:p w14:paraId="21E83C9D" w14:textId="77777777" w:rsidR="0043037B"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b/>
                <w:bCs/>
                <w:lang w:val="kk-KZ"/>
              </w:rPr>
              <w:t>індет:</w:t>
            </w:r>
            <w:r>
              <w:rPr>
                <w:rFonts w:ascii="Times New Roman" w:eastAsia="Times New Roman" w:hAnsi="Times New Roman" w:cs="Times New Roman"/>
                <w:lang w:val="kk-KZ"/>
              </w:rPr>
              <w:t xml:space="preserve"> Өсімдіктер туралы білімді кеңейту</w:t>
            </w:r>
            <w:r>
              <w:rPr>
                <w:rFonts w:ascii="Times New Roman" w:eastAsia="Times New Roman" w:hAnsi="Times New Roman" w:cs="Times New Roman"/>
                <w:lang w:val="kk-KZ"/>
              </w:rPr>
              <w:br/>
            </w:r>
            <w:r>
              <w:rPr>
                <w:rFonts w:ascii="Times New Roman" w:eastAsia="Times New Roman" w:hAnsi="Times New Roman" w:cs="Times New Roman"/>
                <w:b/>
                <w:bCs/>
                <w:lang w:val="kk-KZ"/>
              </w:rPr>
              <w:t>Іс-әрекет:</w:t>
            </w:r>
          </w:p>
          <w:p w14:paraId="656A1CC3" w14:textId="77777777" w:rsidR="0043037B"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Гүлді бақылау</w:t>
            </w:r>
          </w:p>
          <w:p w14:paraId="32DE5ADA" w14:textId="77777777" w:rsidR="0043037B"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«Өсімдікке не қажет?» әңгіме</w:t>
            </w:r>
            <w:r>
              <w:rPr>
                <w:rFonts w:ascii="Times New Roman" w:eastAsia="Times New Roman" w:hAnsi="Times New Roman" w:cs="Times New Roman"/>
                <w:lang w:val="kk-KZ"/>
              </w:rPr>
              <w:br/>
            </w:r>
            <w:r>
              <w:rPr>
                <w:rFonts w:ascii="Times New Roman" w:eastAsia="Times New Roman" w:hAnsi="Times New Roman" w:cs="Times New Roman"/>
                <w:b/>
                <w:bCs/>
                <w:lang w:val="kk-KZ"/>
              </w:rPr>
              <w:t>Нәтиже:</w:t>
            </w:r>
            <w:r>
              <w:rPr>
                <w:rFonts w:ascii="Times New Roman" w:eastAsia="Times New Roman" w:hAnsi="Times New Roman" w:cs="Times New Roman"/>
                <w:lang w:val="kk-KZ"/>
              </w:rPr>
              <w:t xml:space="preserve"> Өсімдіктің тіршілік иесі екенін біледі</w:t>
            </w:r>
          </w:p>
          <w:p w14:paraId="17503A42"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 xml:space="preserve">Қоршаған әлеммен таныстыру </w:t>
            </w:r>
          </w:p>
          <w:p w14:paraId="7BD7C061" w14:textId="77777777" w:rsidR="0043037B" w:rsidRDefault="0043037B">
            <w:pPr>
              <w:tabs>
                <w:tab w:val="left" w:pos="4536"/>
              </w:tabs>
              <w:spacing w:after="0" w:line="240" w:lineRule="auto"/>
              <w:rPr>
                <w:rFonts w:ascii="Times New Roman" w:eastAsia="Times New Roman" w:hAnsi="Times New Roman" w:cs="Times New Roman"/>
                <w:b/>
                <w:bCs/>
                <w:lang w:val="kk-KZ" w:eastAsia="ru-RU"/>
              </w:rPr>
            </w:pPr>
          </w:p>
          <w:p w14:paraId="1EFC313E"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(Еңбекке баулу , Эко мәдениетті дамыту )</w:t>
            </w:r>
          </w:p>
        </w:tc>
        <w:tc>
          <w:tcPr>
            <w:tcW w:w="2693" w:type="dxa"/>
          </w:tcPr>
          <w:p w14:paraId="4BF9CF7F"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lastRenderedPageBreak/>
              <w:t>Серуен картотекасы№24</w:t>
            </w:r>
          </w:p>
          <w:p w14:paraId="499A08E9" w14:textId="77777777" w:rsidR="0043037B" w:rsidRDefault="003B3800">
            <w:pPr>
              <w:tabs>
                <w:tab w:val="left" w:pos="4536"/>
              </w:tabs>
              <w:spacing w:after="0" w:line="240" w:lineRule="auto"/>
              <w:rPr>
                <w:rFonts w:ascii="Times New Roman" w:hAnsi="Times New Roman" w:cs="Times New Roman"/>
                <w:lang w:val="kk-KZ"/>
              </w:rPr>
            </w:pPr>
            <w:r>
              <w:rPr>
                <w:rStyle w:val="a5"/>
                <w:rFonts w:ascii="Times New Roman" w:hAnsi="Times New Roman" w:cs="Times New Roman"/>
                <w:lang w:val="kk-KZ"/>
              </w:rPr>
              <w:lastRenderedPageBreak/>
              <w:t>Міндет:</w:t>
            </w:r>
            <w:r>
              <w:rPr>
                <w:rFonts w:ascii="Times New Roman" w:hAnsi="Times New Roman" w:cs="Times New Roman"/>
                <w:lang w:val="kk-KZ"/>
              </w:rPr>
              <w:t xml:space="preserve"> Экологияға тәрбиелеу</w:t>
            </w:r>
            <w:r>
              <w:rPr>
                <w:rFonts w:ascii="Times New Roman" w:hAnsi="Times New Roman" w:cs="Times New Roman"/>
                <w:lang w:val="kk-KZ"/>
              </w:rPr>
              <w:br/>
            </w:r>
            <w:r>
              <w:rPr>
                <w:rStyle w:val="a5"/>
                <w:rFonts w:ascii="Times New Roman" w:hAnsi="Times New Roman" w:cs="Times New Roman"/>
                <w:lang w:val="kk-KZ"/>
              </w:rPr>
              <w:t>Іс-әрекет:</w:t>
            </w:r>
            <w:r>
              <w:rPr>
                <w:rFonts w:ascii="Times New Roman" w:hAnsi="Times New Roman" w:cs="Times New Roman"/>
                <w:lang w:val="kk-KZ"/>
              </w:rPr>
              <w:t xml:space="preserve"> Табиғат бұрышындағы жануарларға қарау, су беру</w:t>
            </w:r>
            <w:r>
              <w:rPr>
                <w:rFonts w:ascii="Times New Roman" w:hAnsi="Times New Roman" w:cs="Times New Roman"/>
                <w:lang w:val="kk-KZ"/>
              </w:rPr>
              <w:br/>
            </w:r>
            <w:r>
              <w:rPr>
                <w:rStyle w:val="a5"/>
                <w:rFonts w:ascii="Times New Roman" w:hAnsi="Times New Roman" w:cs="Times New Roman"/>
                <w:lang w:val="kk-KZ"/>
              </w:rPr>
              <w:t>Нәтиже:</w:t>
            </w:r>
            <w:r>
              <w:rPr>
                <w:rFonts w:ascii="Times New Roman" w:hAnsi="Times New Roman" w:cs="Times New Roman"/>
                <w:lang w:val="kk-KZ"/>
              </w:rPr>
              <w:t xml:space="preserve"> Жануарларға қамқорлықпен қарайды</w:t>
            </w:r>
          </w:p>
          <w:p w14:paraId="3554C151" w14:textId="77777777" w:rsidR="0043037B"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b/>
                <w:bCs/>
                <w:lang w:val="kk-KZ"/>
              </w:rPr>
              <w:t>індет:</w:t>
            </w:r>
            <w:r>
              <w:rPr>
                <w:rFonts w:ascii="Times New Roman" w:eastAsia="Times New Roman" w:hAnsi="Times New Roman" w:cs="Times New Roman"/>
                <w:lang w:val="kk-KZ"/>
              </w:rPr>
              <w:t xml:space="preserve"> Қоғамдық көліктегі мәдениетті үйрету</w:t>
            </w:r>
            <w:r>
              <w:rPr>
                <w:rFonts w:ascii="Times New Roman" w:eastAsia="Times New Roman" w:hAnsi="Times New Roman" w:cs="Times New Roman"/>
                <w:lang w:val="kk-KZ"/>
              </w:rPr>
              <w:br/>
            </w:r>
            <w:r>
              <w:rPr>
                <w:rFonts w:ascii="Times New Roman" w:eastAsia="Times New Roman" w:hAnsi="Times New Roman" w:cs="Times New Roman"/>
                <w:b/>
                <w:bCs/>
                <w:lang w:val="kk-KZ"/>
              </w:rPr>
              <w:t>Іс-әрекет:</w:t>
            </w:r>
          </w:p>
          <w:p w14:paraId="0F88FEC5" w14:textId="77777777" w:rsidR="0043037B"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«Автобуста қалай отырамыз?» ойыны</w:t>
            </w:r>
          </w:p>
          <w:p w14:paraId="15A283D7" w14:textId="77777777" w:rsidR="0043037B"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Жағдаят талдау</w:t>
            </w:r>
            <w:r>
              <w:rPr>
                <w:rFonts w:ascii="Times New Roman" w:eastAsia="Times New Roman" w:hAnsi="Times New Roman" w:cs="Times New Roman"/>
                <w:lang w:val="kk-KZ"/>
              </w:rPr>
              <w:br/>
            </w:r>
            <w:r>
              <w:rPr>
                <w:rFonts w:ascii="Times New Roman" w:eastAsia="Times New Roman" w:hAnsi="Times New Roman" w:cs="Times New Roman"/>
                <w:b/>
                <w:bCs/>
                <w:lang w:val="kk-KZ"/>
              </w:rPr>
              <w:t>Нәтиже:</w:t>
            </w:r>
            <w:r>
              <w:rPr>
                <w:rFonts w:ascii="Times New Roman" w:eastAsia="Times New Roman" w:hAnsi="Times New Roman" w:cs="Times New Roman"/>
                <w:lang w:val="kk-KZ"/>
              </w:rPr>
              <w:t xml:space="preserve"> Қоғамдық көліктегі тәртіпті сақтайды</w:t>
            </w:r>
          </w:p>
          <w:p w14:paraId="16A89265"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 xml:space="preserve">Қоршаған әлеммен таныстыру </w:t>
            </w:r>
          </w:p>
          <w:p w14:paraId="5C04E483" w14:textId="77777777" w:rsidR="0043037B" w:rsidRDefault="0043037B">
            <w:pPr>
              <w:tabs>
                <w:tab w:val="left" w:pos="4536"/>
              </w:tabs>
              <w:spacing w:after="0" w:line="240" w:lineRule="auto"/>
              <w:rPr>
                <w:rFonts w:ascii="Times New Roman" w:eastAsia="Times New Roman" w:hAnsi="Times New Roman" w:cs="Times New Roman"/>
                <w:lang w:val="kk-KZ" w:eastAsia="ru-RU"/>
              </w:rPr>
            </w:pPr>
          </w:p>
          <w:p w14:paraId="42BF5BCB"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(Еңбекке баулу , Эко мәдениетті дамыту )</w:t>
            </w:r>
          </w:p>
        </w:tc>
        <w:tc>
          <w:tcPr>
            <w:tcW w:w="2835" w:type="dxa"/>
          </w:tcPr>
          <w:p w14:paraId="42314B4B"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lastRenderedPageBreak/>
              <w:t>Серуен картотекасы№25</w:t>
            </w:r>
          </w:p>
          <w:p w14:paraId="78226033" w14:textId="77777777" w:rsidR="0043037B" w:rsidRDefault="003B3800">
            <w:pPr>
              <w:tabs>
                <w:tab w:val="left" w:pos="4536"/>
              </w:tabs>
              <w:spacing w:after="0" w:line="240" w:lineRule="auto"/>
              <w:rPr>
                <w:rFonts w:ascii="Times New Roman" w:hAnsi="Times New Roman" w:cs="Times New Roman"/>
                <w:lang w:val="kk-KZ"/>
              </w:rPr>
            </w:pPr>
            <w:r>
              <w:rPr>
                <w:rStyle w:val="a5"/>
                <w:rFonts w:ascii="Times New Roman" w:hAnsi="Times New Roman" w:cs="Times New Roman"/>
                <w:lang w:val="kk-KZ"/>
              </w:rPr>
              <w:lastRenderedPageBreak/>
              <w:t>Міндет:</w:t>
            </w:r>
            <w:r>
              <w:rPr>
                <w:rFonts w:ascii="Times New Roman" w:hAnsi="Times New Roman" w:cs="Times New Roman"/>
                <w:lang w:val="kk-KZ"/>
              </w:rPr>
              <w:t xml:space="preserve"> Экологиялық тәрбие</w:t>
            </w:r>
            <w:r>
              <w:rPr>
                <w:rFonts w:ascii="Times New Roman" w:hAnsi="Times New Roman" w:cs="Times New Roman"/>
                <w:lang w:val="kk-KZ"/>
              </w:rPr>
              <w:br/>
            </w:r>
            <w:r>
              <w:rPr>
                <w:rStyle w:val="a5"/>
                <w:rFonts w:ascii="Times New Roman" w:hAnsi="Times New Roman" w:cs="Times New Roman"/>
                <w:lang w:val="kk-KZ"/>
              </w:rPr>
              <w:t>Іс-әрекет:</w:t>
            </w:r>
            <w:r>
              <w:rPr>
                <w:rFonts w:ascii="Times New Roman" w:hAnsi="Times New Roman" w:cs="Times New Roman"/>
                <w:lang w:val="kk-KZ"/>
              </w:rPr>
              <w:t xml:space="preserve"> Серуенде гүлдерді жұлмай бақылау, құстарға ұя жасауға көмектесу</w:t>
            </w:r>
            <w:r>
              <w:rPr>
                <w:rFonts w:ascii="Times New Roman" w:hAnsi="Times New Roman" w:cs="Times New Roman"/>
                <w:lang w:val="kk-KZ"/>
              </w:rPr>
              <w:br/>
            </w:r>
            <w:r>
              <w:rPr>
                <w:rStyle w:val="a5"/>
                <w:rFonts w:ascii="Times New Roman" w:hAnsi="Times New Roman" w:cs="Times New Roman"/>
                <w:lang w:val="kk-KZ"/>
              </w:rPr>
              <w:t>Нәтиже:</w:t>
            </w:r>
            <w:r>
              <w:rPr>
                <w:rFonts w:ascii="Times New Roman" w:hAnsi="Times New Roman" w:cs="Times New Roman"/>
                <w:lang w:val="kk-KZ"/>
              </w:rPr>
              <w:t xml:space="preserve"> Табиғатты аялауды үйренеді</w:t>
            </w:r>
          </w:p>
          <w:p w14:paraId="59D16A34" w14:textId="77777777" w:rsidR="0043037B"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b/>
                <w:bCs/>
                <w:lang w:val="kk-KZ"/>
              </w:rPr>
              <w:t>Міндет:</w:t>
            </w:r>
            <w:r>
              <w:rPr>
                <w:rFonts w:ascii="Times New Roman" w:eastAsia="Times New Roman" w:hAnsi="Times New Roman" w:cs="Times New Roman"/>
                <w:lang w:val="kk-KZ"/>
              </w:rPr>
              <w:t xml:space="preserve"> Баланы құрметтеуге үйрету</w:t>
            </w:r>
            <w:r>
              <w:rPr>
                <w:rFonts w:ascii="Times New Roman" w:eastAsia="Times New Roman" w:hAnsi="Times New Roman" w:cs="Times New Roman"/>
                <w:lang w:val="kk-KZ"/>
              </w:rPr>
              <w:br/>
            </w:r>
            <w:r>
              <w:rPr>
                <w:rFonts w:ascii="Times New Roman" w:eastAsia="Times New Roman" w:hAnsi="Times New Roman" w:cs="Times New Roman"/>
                <w:b/>
                <w:bCs/>
                <w:lang w:val="kk-KZ"/>
              </w:rPr>
              <w:t>Іс-әрекет:</w:t>
            </w:r>
          </w:p>
          <w:p w14:paraId="51E43976" w14:textId="77777777" w:rsidR="0043037B"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«Менің достарым» ойыны</w:t>
            </w:r>
          </w:p>
          <w:p w14:paraId="3B7D4546" w14:textId="77777777" w:rsidR="0043037B"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Сұрақтарға өз пікірін айту</w:t>
            </w:r>
            <w:r>
              <w:rPr>
                <w:rFonts w:ascii="Times New Roman" w:eastAsia="Times New Roman" w:hAnsi="Times New Roman" w:cs="Times New Roman"/>
                <w:lang w:val="kk-KZ"/>
              </w:rPr>
              <w:br/>
            </w:r>
            <w:r>
              <w:rPr>
                <w:rFonts w:ascii="Times New Roman" w:eastAsia="Times New Roman" w:hAnsi="Times New Roman" w:cs="Times New Roman"/>
                <w:b/>
                <w:bCs/>
                <w:lang w:val="kk-KZ"/>
              </w:rPr>
              <w:t>Нәтиже:</w:t>
            </w:r>
            <w:r>
              <w:rPr>
                <w:rFonts w:ascii="Times New Roman" w:eastAsia="Times New Roman" w:hAnsi="Times New Roman" w:cs="Times New Roman"/>
                <w:lang w:val="kk-KZ"/>
              </w:rPr>
              <w:t xml:space="preserve"> Басқаның ойын құрметтеуді үйренеді</w:t>
            </w:r>
          </w:p>
          <w:p w14:paraId="4FD76D5D"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 xml:space="preserve">Қоршаған әлеммен таныстыру </w:t>
            </w:r>
          </w:p>
          <w:p w14:paraId="168B67F2" w14:textId="77777777" w:rsidR="0043037B" w:rsidRDefault="0043037B">
            <w:pPr>
              <w:tabs>
                <w:tab w:val="left" w:pos="4536"/>
              </w:tabs>
              <w:spacing w:after="0" w:line="240" w:lineRule="auto"/>
              <w:rPr>
                <w:rFonts w:ascii="Times New Roman" w:eastAsia="Calibri" w:hAnsi="Times New Roman" w:cs="Times New Roman"/>
                <w:lang w:val="kk-KZ"/>
              </w:rPr>
            </w:pPr>
          </w:p>
          <w:p w14:paraId="7D1F7C9C"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(Еңбекке баулу , Эко мәдениетті дамыту )</w:t>
            </w:r>
          </w:p>
        </w:tc>
      </w:tr>
      <w:tr w:rsidR="0043037B" w14:paraId="620B83EC" w14:textId="77777777">
        <w:trPr>
          <w:trHeight w:val="552"/>
        </w:trPr>
        <w:tc>
          <w:tcPr>
            <w:tcW w:w="2552" w:type="dxa"/>
          </w:tcPr>
          <w:p w14:paraId="5FFD671F" w14:textId="77777777" w:rsidR="0043037B" w:rsidRDefault="003B3800">
            <w:pPr>
              <w:pStyle w:val="TableParagraph"/>
              <w:tabs>
                <w:tab w:val="left" w:pos="4536"/>
              </w:tabs>
              <w:rPr>
                <w:b/>
              </w:rPr>
            </w:pPr>
            <w:r>
              <w:rPr>
                <w:b/>
              </w:rPr>
              <w:lastRenderedPageBreak/>
              <w:t>Серуеннен</w:t>
            </w:r>
            <w:r>
              <w:rPr>
                <w:b/>
                <w:spacing w:val="-2"/>
              </w:rPr>
              <w:t xml:space="preserve"> </w:t>
            </w:r>
            <w:r>
              <w:rPr>
                <w:b/>
              </w:rPr>
              <w:t>оралу</w:t>
            </w:r>
          </w:p>
        </w:tc>
        <w:tc>
          <w:tcPr>
            <w:tcW w:w="2552" w:type="dxa"/>
          </w:tcPr>
          <w:p w14:paraId="1769EE86"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өзіне қызмет көрсетуге, өздігінен реттілікпен киіну және шешінуді үйрету, киімдерін шкафтарға салуға, , оларды мейірімділікке, бір-біріне көмектесуге баулу</w:t>
            </w:r>
          </w:p>
          <w:p w14:paraId="55F0517C"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Өзіне-өзі қызмет ету дағдысын қалыптастыпу</w:t>
            </w:r>
          </w:p>
        </w:tc>
        <w:tc>
          <w:tcPr>
            <w:tcW w:w="2835" w:type="dxa"/>
          </w:tcPr>
          <w:p w14:paraId="7F72F4D5"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дербестікке дағдыландыруға, сөздік қорды балалардың киімдерінің, аяқ киімдерінің атауларымен байытуға</w:t>
            </w:r>
          </w:p>
          <w:p w14:paraId="78279A11"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Өзіне-өзі қызмет ету дағдысын қалыптастыпу</w:t>
            </w:r>
          </w:p>
        </w:tc>
        <w:tc>
          <w:tcPr>
            <w:tcW w:w="2835" w:type="dxa"/>
          </w:tcPr>
          <w:p w14:paraId="224E86C6"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өзіне қызмет көрсетуге, өздігінен реттілікпен киіну және шешінуді үйрету, киімдерін шкафтарға салуға, , оларды мейірімділікке, бір-біріне көмектесуге баулу</w:t>
            </w:r>
          </w:p>
          <w:p w14:paraId="39951280"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Өзіне-өзі қызмет ету дағдысын қалыптастыпу</w:t>
            </w:r>
          </w:p>
        </w:tc>
        <w:tc>
          <w:tcPr>
            <w:tcW w:w="2693" w:type="dxa"/>
          </w:tcPr>
          <w:p w14:paraId="26F397A9" w14:textId="77777777" w:rsidR="0043037B" w:rsidRDefault="003B3800">
            <w:pPr>
              <w:tabs>
                <w:tab w:val="left" w:pos="4536"/>
              </w:tabs>
              <w:spacing w:after="0" w:line="240" w:lineRule="auto"/>
              <w:rPr>
                <w:rFonts w:ascii="Times New Roman" w:eastAsia="Times New Roman" w:hAnsi="Times New Roman" w:cs="Times New Roman"/>
                <w:bCs/>
                <w:lang w:val="kk-KZ" w:eastAsia="ru-RU"/>
              </w:rPr>
            </w:pPr>
            <w:r>
              <w:rPr>
                <w:rFonts w:ascii="Times New Roman" w:eastAsia="Times New Roman" w:hAnsi="Times New Roman" w:cs="Times New Roman"/>
                <w:bCs/>
                <w:lang w:val="kk-KZ" w:eastAsia="ru-RU"/>
              </w:rPr>
              <w:t>Кір киімдерді тәрбиешіге ескертіп ауыстыру , қолдарын көпіршітіп жуу</w:t>
            </w:r>
          </w:p>
          <w:p w14:paraId="6A0DFC18"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Жеке гигиенаны сақтауға баулу</w:t>
            </w:r>
          </w:p>
        </w:tc>
        <w:tc>
          <w:tcPr>
            <w:tcW w:w="2835" w:type="dxa"/>
          </w:tcPr>
          <w:p w14:paraId="358D0C6C"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өзіне қызмет көрсетуге, өздігінен реттілікпен киіну және шешінуді үйрету, киімдерін шкафтарға салуға, , оларды мейірімділікке, бір-біріне көмектесуге баулу</w:t>
            </w:r>
          </w:p>
          <w:p w14:paraId="7F224DB1"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Еңбекке баулу</w:t>
            </w:r>
          </w:p>
        </w:tc>
      </w:tr>
      <w:tr w:rsidR="0043037B" w:rsidRPr="00552F20" w14:paraId="35C74D4A" w14:textId="77777777">
        <w:trPr>
          <w:trHeight w:val="552"/>
        </w:trPr>
        <w:tc>
          <w:tcPr>
            <w:tcW w:w="2552" w:type="dxa"/>
          </w:tcPr>
          <w:p w14:paraId="6ED0E20D" w14:textId="77777777" w:rsidR="0043037B" w:rsidRDefault="003B3800">
            <w:pPr>
              <w:pStyle w:val="TableParagraph"/>
              <w:tabs>
                <w:tab w:val="left" w:pos="4536"/>
              </w:tabs>
              <w:rPr>
                <w:b/>
              </w:rPr>
            </w:pPr>
            <w:r>
              <w:rPr>
                <w:b/>
              </w:rPr>
              <w:t>Түскі</w:t>
            </w:r>
            <w:r>
              <w:rPr>
                <w:b/>
                <w:spacing w:val="-1"/>
              </w:rPr>
              <w:t xml:space="preserve"> </w:t>
            </w:r>
            <w:r>
              <w:rPr>
                <w:b/>
              </w:rPr>
              <w:t>ас</w:t>
            </w:r>
          </w:p>
        </w:tc>
        <w:tc>
          <w:tcPr>
            <w:tcW w:w="2552" w:type="dxa"/>
            <w:tcBorders>
              <w:top w:val="single" w:sz="4" w:space="0" w:color="auto"/>
              <w:left w:val="single" w:sz="4" w:space="0" w:color="auto"/>
              <w:bottom w:val="single" w:sz="4" w:space="0" w:color="auto"/>
              <w:right w:val="single" w:sz="4" w:space="0" w:color="auto"/>
            </w:tcBorders>
          </w:tcPr>
          <w:p w14:paraId="5E7D0D73"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Берілген асты таусып ішуге дағдыландыру,үстел басында отыру ережесін айту, таматанып болған соң майлық қолдану қажет екенін үйрету</w:t>
            </w:r>
          </w:p>
          <w:p w14:paraId="7E79D103" w14:textId="77777777" w:rsidR="0043037B" w:rsidRDefault="003B3800">
            <w:pPr>
              <w:tabs>
                <w:tab w:val="left" w:pos="4536"/>
              </w:tabs>
              <w:autoSpaceDE w:val="0"/>
              <w:autoSpaceDN w:val="0"/>
              <w:adjustRightInd w:val="0"/>
              <w:spacing w:after="0" w:line="240" w:lineRule="auto"/>
              <w:rPr>
                <w:rFonts w:ascii="Times New Roman" w:eastAsia="Times New Roman" w:hAnsi="Times New Roman" w:cs="Times New Roman"/>
                <w:lang w:val="kk-KZ" w:eastAsia="ru-RU"/>
              </w:rPr>
            </w:pPr>
            <w:r>
              <w:rPr>
                <w:rFonts w:ascii="Times New Roman" w:hAnsi="Times New Roman" w:cs="Times New Roman"/>
                <w:b/>
                <w:lang w:val="kk-KZ"/>
              </w:rPr>
              <w:lastRenderedPageBreak/>
              <w:t>(Ас ішу кезіндегі  мәдениетті қалыптастыру )</w:t>
            </w:r>
          </w:p>
        </w:tc>
        <w:tc>
          <w:tcPr>
            <w:tcW w:w="2835" w:type="dxa"/>
            <w:tcBorders>
              <w:top w:val="single" w:sz="4" w:space="0" w:color="auto"/>
              <w:left w:val="single" w:sz="4" w:space="0" w:color="auto"/>
              <w:bottom w:val="single" w:sz="4" w:space="0" w:color="auto"/>
              <w:right w:val="single" w:sz="4" w:space="0" w:color="auto"/>
            </w:tcBorders>
          </w:tcPr>
          <w:p w14:paraId="225450EF" w14:textId="77777777" w:rsidR="0043037B" w:rsidRDefault="003B3800">
            <w:pPr>
              <w:pStyle w:val="aa"/>
              <w:spacing w:before="0" w:beforeAutospacing="0" w:after="0" w:afterAutospacing="0"/>
              <w:rPr>
                <w:sz w:val="22"/>
                <w:szCs w:val="22"/>
                <w:lang w:val="kk-KZ"/>
              </w:rPr>
            </w:pPr>
            <w:r>
              <w:rPr>
                <w:sz w:val="22"/>
                <w:szCs w:val="22"/>
                <w:lang w:val="kk-KZ"/>
              </w:rPr>
              <w:lastRenderedPageBreak/>
              <w:t>Үстел басына тәртіппен, кезекпен отыру Асхана құралдарын (қасық, шанышқы, кесе) дұрыс пайдалану</w:t>
            </w:r>
          </w:p>
          <w:p w14:paraId="17B1A995" w14:textId="77777777" w:rsidR="0043037B" w:rsidRDefault="0043037B">
            <w:pPr>
              <w:tabs>
                <w:tab w:val="left" w:pos="4536"/>
              </w:tabs>
              <w:spacing w:after="0" w:line="240" w:lineRule="auto"/>
              <w:rPr>
                <w:rFonts w:ascii="Times New Roman" w:eastAsia="Times New Roman" w:hAnsi="Times New Roman" w:cs="Times New Roman"/>
                <w:bCs/>
                <w:lang w:val="kk-KZ" w:eastAsia="ru-RU"/>
              </w:rPr>
            </w:pPr>
          </w:p>
          <w:p w14:paraId="15C37AEB" w14:textId="77777777" w:rsidR="0043037B" w:rsidRDefault="003B3800">
            <w:pPr>
              <w:tabs>
                <w:tab w:val="left" w:pos="4536"/>
              </w:tabs>
              <w:spacing w:after="0" w:line="240" w:lineRule="auto"/>
              <w:outlineLvl w:val="2"/>
              <w:rPr>
                <w:rFonts w:ascii="Times New Roman" w:eastAsia="Times New Roman" w:hAnsi="Times New Roman" w:cs="Times New Roman"/>
                <w:b/>
                <w:bCs/>
                <w:lang w:val="kk-KZ" w:eastAsia="ru-RU"/>
              </w:rPr>
            </w:pPr>
            <w:r>
              <w:rPr>
                <w:rFonts w:ascii="Times New Roman" w:hAnsi="Times New Roman" w:cs="Times New Roman"/>
                <w:b/>
                <w:lang w:val="kk-KZ"/>
              </w:rPr>
              <w:t xml:space="preserve"> (Ас ішу кезіндегі  мәдениетті қалыптастыру )</w:t>
            </w:r>
          </w:p>
        </w:tc>
        <w:tc>
          <w:tcPr>
            <w:tcW w:w="2835" w:type="dxa"/>
            <w:tcBorders>
              <w:top w:val="single" w:sz="4" w:space="0" w:color="auto"/>
              <w:left w:val="single" w:sz="4" w:space="0" w:color="auto"/>
              <w:bottom w:val="single" w:sz="4" w:space="0" w:color="auto"/>
              <w:right w:val="single" w:sz="4" w:space="0" w:color="auto"/>
            </w:tcBorders>
          </w:tcPr>
          <w:p w14:paraId="074F4F48" w14:textId="77777777" w:rsidR="0043037B" w:rsidRDefault="003B3800">
            <w:pPr>
              <w:pStyle w:val="aa"/>
              <w:spacing w:before="0" w:beforeAutospacing="0" w:after="0" w:afterAutospacing="0"/>
              <w:rPr>
                <w:sz w:val="22"/>
                <w:szCs w:val="22"/>
                <w:lang w:val="kk-KZ"/>
              </w:rPr>
            </w:pPr>
            <w:r>
              <w:rPr>
                <w:sz w:val="22"/>
                <w:szCs w:val="22"/>
                <w:lang w:val="kk-KZ"/>
              </w:rPr>
              <w:t>Тамақты асықпай, ұқыппен ішу Ыстық тамақты үрлеп, күйіп қалмай ішуАузына көп тамақ салмай, аз-аздан алу</w:t>
            </w:r>
          </w:p>
          <w:p w14:paraId="08A142B2" w14:textId="77777777" w:rsidR="0043037B" w:rsidRDefault="003B3800">
            <w:pPr>
              <w:tabs>
                <w:tab w:val="left" w:pos="4536"/>
              </w:tabs>
              <w:spacing w:after="0" w:line="240" w:lineRule="auto"/>
              <w:rPr>
                <w:rFonts w:ascii="Times New Roman" w:eastAsia="Calibri" w:hAnsi="Times New Roman" w:cs="Times New Roman"/>
                <w:lang w:val="kk-KZ"/>
              </w:rPr>
            </w:pPr>
            <w:r>
              <w:rPr>
                <w:rFonts w:ascii="Times New Roman" w:hAnsi="Times New Roman" w:cs="Times New Roman"/>
                <w:b/>
                <w:lang w:val="kk-KZ"/>
              </w:rPr>
              <w:t xml:space="preserve"> (Ас ішу кезіндегі  мәдениетті қалыптастыру )</w:t>
            </w:r>
          </w:p>
        </w:tc>
        <w:tc>
          <w:tcPr>
            <w:tcW w:w="2693" w:type="dxa"/>
            <w:tcBorders>
              <w:top w:val="single" w:sz="4" w:space="0" w:color="auto"/>
              <w:left w:val="single" w:sz="4" w:space="0" w:color="auto"/>
              <w:bottom w:val="single" w:sz="4" w:space="0" w:color="auto"/>
              <w:right w:val="single" w:sz="4" w:space="0" w:color="auto"/>
            </w:tcBorders>
          </w:tcPr>
          <w:p w14:paraId="2D88495B" w14:textId="77777777" w:rsidR="0043037B" w:rsidRDefault="003B3800">
            <w:pPr>
              <w:pStyle w:val="aa"/>
              <w:spacing w:before="0" w:beforeAutospacing="0" w:after="0" w:afterAutospacing="0"/>
              <w:rPr>
                <w:sz w:val="22"/>
                <w:szCs w:val="22"/>
                <w:lang w:val="kk-KZ"/>
              </w:rPr>
            </w:pPr>
            <w:r>
              <w:rPr>
                <w:sz w:val="22"/>
                <w:szCs w:val="22"/>
                <w:lang w:val="kk-KZ"/>
              </w:rPr>
              <w:t>Тамақ жеп отырған кезде қатты сөйлемеу, шуламауСұйық тамақты қасықпен ішу, кеседен немесе шыныдан абайлап ішуТамақ ішіп болған соң «рахмет» айту</w:t>
            </w:r>
          </w:p>
          <w:p w14:paraId="607305B8" w14:textId="77777777" w:rsidR="0043037B" w:rsidRDefault="003B3800">
            <w:pPr>
              <w:tabs>
                <w:tab w:val="left" w:pos="4536"/>
              </w:tabs>
              <w:spacing w:after="0" w:line="240" w:lineRule="auto"/>
              <w:rPr>
                <w:rFonts w:ascii="Times New Roman" w:eastAsia="Calibri" w:hAnsi="Times New Roman" w:cs="Times New Roman"/>
                <w:lang w:val="kk-KZ"/>
              </w:rPr>
            </w:pPr>
            <w:r>
              <w:rPr>
                <w:rFonts w:ascii="Times New Roman" w:hAnsi="Times New Roman" w:cs="Times New Roman"/>
                <w:b/>
                <w:lang w:val="kk-KZ"/>
              </w:rPr>
              <w:lastRenderedPageBreak/>
              <w:t xml:space="preserve"> (Ас ішу кезіндегі  мәдениетті қалыптастыру )</w:t>
            </w:r>
          </w:p>
        </w:tc>
        <w:tc>
          <w:tcPr>
            <w:tcW w:w="2835" w:type="dxa"/>
            <w:tcBorders>
              <w:top w:val="single" w:sz="4" w:space="0" w:color="auto"/>
              <w:left w:val="single" w:sz="4" w:space="0" w:color="auto"/>
              <w:bottom w:val="single" w:sz="4" w:space="0" w:color="auto"/>
              <w:right w:val="single" w:sz="4" w:space="0" w:color="auto"/>
            </w:tcBorders>
          </w:tcPr>
          <w:p w14:paraId="37AF3FA2"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lastRenderedPageBreak/>
              <w:t>Тамақ ішіп болғаннан кейін алғыс айту керек екенін ескерту</w:t>
            </w:r>
          </w:p>
          <w:p w14:paraId="5928F0E2"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Таңғы аспен таныстыру</w:t>
            </w:r>
          </w:p>
          <w:p w14:paraId="12ADEF70" w14:textId="77777777" w:rsidR="0043037B" w:rsidRDefault="003B3800">
            <w:pPr>
              <w:tabs>
                <w:tab w:val="left" w:pos="4536"/>
              </w:tabs>
              <w:autoSpaceDE w:val="0"/>
              <w:autoSpaceDN w:val="0"/>
              <w:adjustRightInd w:val="0"/>
              <w:spacing w:after="0" w:line="240" w:lineRule="auto"/>
              <w:rPr>
                <w:rFonts w:ascii="Times New Roman" w:eastAsia="Calibri" w:hAnsi="Times New Roman" w:cs="Times New Roman"/>
                <w:lang w:val="kk-KZ"/>
              </w:rPr>
            </w:pPr>
            <w:r>
              <w:rPr>
                <w:rFonts w:ascii="Times New Roman" w:hAnsi="Times New Roman" w:cs="Times New Roman"/>
                <w:b/>
                <w:lang w:val="kk-KZ"/>
              </w:rPr>
              <w:t>(Ас ішу кезіндегі  мәдениетті қалыптастыру )</w:t>
            </w:r>
          </w:p>
        </w:tc>
      </w:tr>
      <w:tr w:rsidR="0043037B" w:rsidRPr="00552F20" w14:paraId="722B625C" w14:textId="77777777">
        <w:trPr>
          <w:trHeight w:val="552"/>
        </w:trPr>
        <w:tc>
          <w:tcPr>
            <w:tcW w:w="2552" w:type="dxa"/>
          </w:tcPr>
          <w:p w14:paraId="39ECF32A" w14:textId="77777777" w:rsidR="0043037B" w:rsidRDefault="003B3800">
            <w:pPr>
              <w:pStyle w:val="TableParagraph"/>
              <w:tabs>
                <w:tab w:val="left" w:pos="4536"/>
              </w:tabs>
              <w:rPr>
                <w:b/>
              </w:rPr>
            </w:pPr>
            <w:r>
              <w:rPr>
                <w:b/>
              </w:rPr>
              <w:lastRenderedPageBreak/>
              <w:t>Күндізгі</w:t>
            </w:r>
            <w:r>
              <w:rPr>
                <w:b/>
                <w:spacing w:val="-3"/>
              </w:rPr>
              <w:t xml:space="preserve"> </w:t>
            </w:r>
            <w:r>
              <w:rPr>
                <w:b/>
              </w:rPr>
              <w:t>ұйқы</w:t>
            </w:r>
          </w:p>
        </w:tc>
        <w:tc>
          <w:tcPr>
            <w:tcW w:w="2552" w:type="dxa"/>
          </w:tcPr>
          <w:p w14:paraId="52395F95" w14:textId="77777777" w:rsidR="0043037B" w:rsidRDefault="003B3800">
            <w:pPr>
              <w:tabs>
                <w:tab w:val="left" w:pos="4536"/>
              </w:tabs>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Балалалардың тыныш ұйықтауына жағымды жағдай орнату. Тыныштық сақтау. Жәй музыка қою.</w:t>
            </w:r>
          </w:p>
          <w:p w14:paraId="7E14C259" w14:textId="77777777" w:rsidR="0043037B" w:rsidRDefault="003B3800">
            <w:pPr>
              <w:tabs>
                <w:tab w:val="left" w:pos="4536"/>
              </w:tabs>
              <w:spacing w:after="0" w:line="240" w:lineRule="auto"/>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(Музыка ән тыңдау дағдысы)</w:t>
            </w:r>
          </w:p>
          <w:p w14:paraId="7D70CDC2" w14:textId="77777777" w:rsidR="0043037B" w:rsidRDefault="0043037B">
            <w:pPr>
              <w:tabs>
                <w:tab w:val="left" w:pos="4536"/>
              </w:tabs>
              <w:spacing w:after="0" w:line="240" w:lineRule="auto"/>
              <w:rPr>
                <w:rFonts w:ascii="Times New Roman" w:eastAsia="Times New Roman" w:hAnsi="Times New Roman" w:cs="Times New Roman"/>
                <w:b/>
                <w:bCs/>
                <w:lang w:val="kk-KZ" w:eastAsia="ru-RU"/>
              </w:rPr>
            </w:pPr>
          </w:p>
        </w:tc>
        <w:tc>
          <w:tcPr>
            <w:tcW w:w="2835" w:type="dxa"/>
          </w:tcPr>
          <w:p w14:paraId="6B928E60"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балалар ұйықтайтын бөлмені алдын-ала желдету</w:t>
            </w:r>
          </w:p>
          <w:p w14:paraId="706CDF4D"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ұйықтар алдында балаларға кітап оқу</w:t>
            </w:r>
          </w:p>
          <w:p w14:paraId="1BBF7281"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hAnsi="Times New Roman" w:cs="Times New Roman"/>
                <w:b/>
                <w:lang w:val="kk-KZ"/>
              </w:rPr>
              <w:t>(Көркем әдебиет)</w:t>
            </w:r>
          </w:p>
        </w:tc>
        <w:tc>
          <w:tcPr>
            <w:tcW w:w="2835" w:type="dxa"/>
          </w:tcPr>
          <w:p w14:paraId="1A987723"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ұйықтар алдында балаларға кітап оқу</w:t>
            </w:r>
          </w:p>
          <w:p w14:paraId="661F3D00"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hAnsi="Times New Roman" w:cs="Times New Roman"/>
                <w:b/>
                <w:lang w:val="kk-KZ"/>
              </w:rPr>
              <w:t>(Көркем әдебиет)</w:t>
            </w:r>
          </w:p>
        </w:tc>
        <w:tc>
          <w:tcPr>
            <w:tcW w:w="2693" w:type="dxa"/>
          </w:tcPr>
          <w:p w14:paraId="5774072F"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балалар ұйықтайтын бөлмені алдын-ала желдету</w:t>
            </w:r>
          </w:p>
          <w:p w14:paraId="19447C47"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 xml:space="preserve">Бесік жырын айту </w:t>
            </w:r>
          </w:p>
          <w:p w14:paraId="73608057"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(Көркем әдебиет ,Салт-дәстүр мәдениетін дамыту)</w:t>
            </w:r>
          </w:p>
        </w:tc>
        <w:tc>
          <w:tcPr>
            <w:tcW w:w="2835" w:type="dxa"/>
          </w:tcPr>
          <w:p w14:paraId="58286D8F"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ұйықтар алдында балаларға кітап оқу</w:t>
            </w:r>
          </w:p>
          <w:p w14:paraId="21FFECC7"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hAnsi="Times New Roman" w:cs="Times New Roman"/>
                <w:b/>
                <w:lang w:val="kk-KZ"/>
              </w:rPr>
              <w:t>(Көркем әдебиет)</w:t>
            </w:r>
          </w:p>
        </w:tc>
      </w:tr>
      <w:tr w:rsidR="0043037B" w14:paraId="0424EDF1" w14:textId="77777777">
        <w:trPr>
          <w:trHeight w:val="552"/>
        </w:trPr>
        <w:tc>
          <w:tcPr>
            <w:tcW w:w="2552" w:type="dxa"/>
          </w:tcPr>
          <w:p w14:paraId="05695BFC" w14:textId="77777777" w:rsidR="0043037B" w:rsidRDefault="003B3800">
            <w:pPr>
              <w:pStyle w:val="TableParagraph"/>
              <w:tabs>
                <w:tab w:val="left" w:pos="4536"/>
              </w:tabs>
              <w:rPr>
                <w:b/>
              </w:rPr>
            </w:pPr>
            <w:r>
              <w:rPr>
                <w:b/>
              </w:rPr>
              <w:t>Біртіндеп ұйқыдан</w:t>
            </w:r>
            <w:r>
              <w:rPr>
                <w:b/>
                <w:spacing w:val="-57"/>
              </w:rPr>
              <w:t xml:space="preserve"> </w:t>
            </w:r>
            <w:r>
              <w:rPr>
                <w:b/>
              </w:rPr>
              <w:t>ояту,</w:t>
            </w:r>
          </w:p>
          <w:p w14:paraId="35FA9010" w14:textId="77777777" w:rsidR="0043037B" w:rsidRDefault="003B3800">
            <w:pPr>
              <w:pStyle w:val="TableParagraph"/>
              <w:tabs>
                <w:tab w:val="left" w:pos="4536"/>
              </w:tabs>
              <w:rPr>
                <w:b/>
              </w:rPr>
            </w:pPr>
            <w:r>
              <w:rPr>
                <w:b/>
              </w:rPr>
              <w:t>сауықтыру</w:t>
            </w:r>
            <w:r>
              <w:rPr>
                <w:b/>
                <w:spacing w:val="-5"/>
              </w:rPr>
              <w:t xml:space="preserve"> </w:t>
            </w:r>
            <w:r>
              <w:rPr>
                <w:b/>
              </w:rPr>
              <w:t>шаралары</w:t>
            </w:r>
          </w:p>
        </w:tc>
        <w:tc>
          <w:tcPr>
            <w:tcW w:w="2552" w:type="dxa"/>
          </w:tcPr>
          <w:p w14:paraId="68759485" w14:textId="77777777" w:rsidR="0043037B" w:rsidRDefault="003B3800">
            <w:pPr>
              <w:tabs>
                <w:tab w:val="left" w:pos="4536"/>
              </w:tabs>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 Балаларға қиял әлемін сыйлап, оянуды қызықты ету.Балалардың төсектерінің қасында тұрып, қысқа ертегі айтудан бастау: "Қояндар оянды, орман оянды, енді біздің балаларымыз да оянады!"</w:t>
            </w:r>
            <w:r>
              <w:rPr>
                <w:rFonts w:ascii="Times New Roman" w:hAnsi="Times New Roman" w:cs="Times New Roman"/>
                <w:b/>
                <w:lang w:val="kk-KZ"/>
              </w:rPr>
              <w:t xml:space="preserve"> </w:t>
            </w:r>
          </w:p>
          <w:p w14:paraId="01CFA2F0" w14:textId="77777777" w:rsidR="0043037B" w:rsidRDefault="003B3800">
            <w:pPr>
              <w:tabs>
                <w:tab w:val="left" w:pos="4536"/>
              </w:tabs>
              <w:spacing w:after="0" w:line="240" w:lineRule="auto"/>
              <w:rPr>
                <w:rFonts w:ascii="Times New Roman" w:hAnsi="Times New Roman" w:cs="Times New Roman"/>
                <w:b/>
                <w:lang w:val="kk-KZ"/>
              </w:rPr>
            </w:pPr>
            <w:r>
              <w:rPr>
                <w:rFonts w:ascii="Times New Roman" w:hAnsi="Times New Roman" w:cs="Times New Roman"/>
                <w:b/>
                <w:lang w:val="kk-KZ"/>
              </w:rPr>
              <w:t>«Денсаулық жолдарымен жүргізу »</w:t>
            </w:r>
          </w:p>
          <w:p w14:paraId="15AA84E4" w14:textId="77777777" w:rsidR="0043037B" w:rsidRDefault="003B3800">
            <w:pPr>
              <w:tabs>
                <w:tab w:val="left" w:pos="4536"/>
              </w:tabs>
              <w:spacing w:after="0" w:line="240" w:lineRule="auto"/>
              <w:rPr>
                <w:rFonts w:ascii="Times New Roman" w:hAnsi="Times New Roman" w:cs="Times New Roman"/>
                <w:b/>
                <w:lang w:val="kk-KZ"/>
              </w:rPr>
            </w:pPr>
            <w:r>
              <w:rPr>
                <w:rFonts w:ascii="Times New Roman" w:hAnsi="Times New Roman" w:cs="Times New Roman"/>
                <w:b/>
                <w:lang w:val="kk-KZ"/>
              </w:rPr>
              <w:t>Түйіршікті, усақ және ірі моншақты жолдар</w:t>
            </w:r>
          </w:p>
          <w:p w14:paraId="49B8DF0B" w14:textId="77777777" w:rsidR="0043037B" w:rsidRDefault="0043037B">
            <w:pPr>
              <w:tabs>
                <w:tab w:val="left" w:pos="4536"/>
              </w:tabs>
              <w:spacing w:after="0" w:line="240" w:lineRule="auto"/>
              <w:rPr>
                <w:rFonts w:ascii="Times New Roman" w:eastAsia="Times New Roman" w:hAnsi="Times New Roman" w:cs="Times New Roman"/>
                <w:b/>
                <w:bCs/>
                <w:lang w:val="kk-KZ" w:eastAsia="ru-RU"/>
              </w:rPr>
            </w:pPr>
          </w:p>
        </w:tc>
        <w:tc>
          <w:tcPr>
            <w:tcW w:w="2835" w:type="dxa"/>
          </w:tcPr>
          <w:p w14:paraId="54518D06" w14:textId="77777777" w:rsidR="0043037B" w:rsidRDefault="003B3800">
            <w:pPr>
              <w:tabs>
                <w:tab w:val="left" w:pos="4536"/>
              </w:tabs>
              <w:spacing w:after="0" w:line="240" w:lineRule="auto"/>
              <w:rPr>
                <w:rFonts w:ascii="Times New Roman" w:hAnsi="Times New Roman" w:cs="Times New Roman"/>
                <w:b/>
                <w:lang w:val="kk-KZ"/>
              </w:rPr>
            </w:pPr>
            <w:r>
              <w:rPr>
                <w:rFonts w:ascii="Times New Roman" w:hAnsi="Times New Roman" w:cs="Times New Roman"/>
                <w:lang w:val="kk-KZ"/>
              </w:rPr>
              <w:t>Құстардың шырылын еліктейтін дыбыстар немесе табиғи музыка қосу. Бала оянғаннан кейін, төсекте отырып, жеңіл созылу жаттығуларын жасау.</w:t>
            </w:r>
            <w:r>
              <w:rPr>
                <w:rFonts w:ascii="Times New Roman" w:hAnsi="Times New Roman" w:cs="Times New Roman"/>
                <w:b/>
                <w:lang w:val="kk-KZ"/>
              </w:rPr>
              <w:t xml:space="preserve"> </w:t>
            </w:r>
          </w:p>
          <w:p w14:paraId="579C0BD3" w14:textId="77777777" w:rsidR="0043037B" w:rsidRDefault="003B3800">
            <w:pPr>
              <w:tabs>
                <w:tab w:val="left" w:pos="4536"/>
              </w:tabs>
              <w:spacing w:after="0" w:line="240" w:lineRule="auto"/>
              <w:rPr>
                <w:rFonts w:ascii="Times New Roman" w:hAnsi="Times New Roman" w:cs="Times New Roman"/>
                <w:b/>
                <w:lang w:val="kk-KZ"/>
              </w:rPr>
            </w:pPr>
            <w:r>
              <w:rPr>
                <w:rFonts w:ascii="Times New Roman" w:hAnsi="Times New Roman" w:cs="Times New Roman"/>
                <w:b/>
                <w:lang w:val="kk-KZ"/>
              </w:rPr>
              <w:t>«Денсаулық жолдарымен жүргізу »</w:t>
            </w:r>
          </w:p>
          <w:p w14:paraId="187E8608"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hAnsi="Times New Roman" w:cs="Times New Roman"/>
                <w:b/>
                <w:lang w:val="kk-KZ"/>
              </w:rPr>
              <w:t xml:space="preserve">Жұмсақ және қатты жолдар </w:t>
            </w:r>
          </w:p>
        </w:tc>
        <w:tc>
          <w:tcPr>
            <w:tcW w:w="2835" w:type="dxa"/>
          </w:tcPr>
          <w:p w14:paraId="48E8955B"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Балалармен бірге терең тыныс алу және дем шығару жаттығуларын жасау</w:t>
            </w:r>
          </w:p>
          <w:p w14:paraId="1DB6A398" w14:textId="77777777" w:rsidR="0043037B" w:rsidRDefault="003B3800">
            <w:pPr>
              <w:tabs>
                <w:tab w:val="left" w:pos="4536"/>
              </w:tabs>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Cs/>
                <w:lang w:val="kk-KZ" w:eastAsia="ru-RU"/>
              </w:rPr>
              <w:t>тыныс алу жаттығулары:</w:t>
            </w:r>
            <w:r>
              <w:rPr>
                <w:rFonts w:ascii="Times New Roman" w:eastAsia="Times New Roman" w:hAnsi="Times New Roman" w:cs="Times New Roman"/>
                <w:lang w:val="kk-KZ" w:eastAsia="ru-RU"/>
              </w:rPr>
              <w:t>Мұрын арқылы терең тыныс алу және ауыз арқылы жай шығару.</w:t>
            </w:r>
          </w:p>
          <w:p w14:paraId="02AEC867" w14:textId="77777777" w:rsidR="0043037B" w:rsidRDefault="0043037B">
            <w:pPr>
              <w:tabs>
                <w:tab w:val="left" w:pos="4536"/>
              </w:tabs>
              <w:spacing w:after="0" w:line="240" w:lineRule="auto"/>
              <w:rPr>
                <w:rFonts w:ascii="Times New Roman" w:hAnsi="Times New Roman" w:cs="Times New Roman"/>
                <w:lang w:val="kk-KZ"/>
              </w:rPr>
            </w:pPr>
          </w:p>
          <w:p w14:paraId="064AC427" w14:textId="77777777" w:rsidR="0043037B" w:rsidRDefault="003B3800">
            <w:pPr>
              <w:tabs>
                <w:tab w:val="left" w:pos="4536"/>
              </w:tabs>
              <w:spacing w:after="0" w:line="240" w:lineRule="auto"/>
              <w:rPr>
                <w:rFonts w:ascii="Times New Roman" w:hAnsi="Times New Roman" w:cs="Times New Roman"/>
                <w:b/>
                <w:lang w:val="kk-KZ"/>
              </w:rPr>
            </w:pPr>
            <w:r>
              <w:rPr>
                <w:rFonts w:ascii="Times New Roman" w:hAnsi="Times New Roman" w:cs="Times New Roman"/>
                <w:b/>
                <w:lang w:val="kk-KZ"/>
              </w:rPr>
              <w:t>«Денсаулық жолдарымен жүргізу »</w:t>
            </w:r>
          </w:p>
          <w:p w14:paraId="7D53D080"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 xml:space="preserve">құмды жолдар </w:t>
            </w:r>
          </w:p>
        </w:tc>
        <w:tc>
          <w:tcPr>
            <w:tcW w:w="2693" w:type="dxa"/>
          </w:tcPr>
          <w:p w14:paraId="1372C883"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 xml:space="preserve">Жағымды музыкамен біртіндеп ояту; - қолдар мен аяқтарды керу, созу, көтеріп, түсіруге жаттығулар,Көз жаттығуларын жасау </w:t>
            </w:r>
          </w:p>
          <w:p w14:paraId="35830442" w14:textId="77777777" w:rsidR="0043037B" w:rsidRDefault="003B3800">
            <w:pPr>
              <w:tabs>
                <w:tab w:val="left" w:pos="4536"/>
              </w:tabs>
              <w:spacing w:after="0" w:line="240" w:lineRule="auto"/>
              <w:rPr>
                <w:rFonts w:ascii="Times New Roman" w:hAnsi="Times New Roman" w:cs="Times New Roman"/>
                <w:b/>
                <w:lang w:val="kk-KZ"/>
              </w:rPr>
            </w:pPr>
            <w:r>
              <w:rPr>
                <w:rFonts w:ascii="Times New Roman" w:hAnsi="Times New Roman" w:cs="Times New Roman"/>
                <w:b/>
                <w:lang w:val="kk-KZ"/>
              </w:rPr>
              <w:t>«Денсаулық жолдарымен жүргізу »</w:t>
            </w:r>
          </w:p>
          <w:p w14:paraId="7E473A6E" w14:textId="77777777" w:rsidR="0043037B" w:rsidRDefault="003B3800">
            <w:pPr>
              <w:tabs>
                <w:tab w:val="left" w:pos="4536"/>
              </w:tabs>
              <w:spacing w:after="0" w:line="240" w:lineRule="auto"/>
              <w:rPr>
                <w:rFonts w:ascii="Times New Roman" w:hAnsi="Times New Roman" w:cs="Times New Roman"/>
                <w:b/>
                <w:lang w:val="kk-KZ"/>
              </w:rPr>
            </w:pPr>
            <w:r>
              <w:rPr>
                <w:rFonts w:ascii="Times New Roman" w:hAnsi="Times New Roman" w:cs="Times New Roman"/>
                <w:b/>
                <w:lang w:val="kk-KZ"/>
              </w:rPr>
              <w:t>Түйіршікті, усақ және ірі моншақты жолдар</w:t>
            </w:r>
          </w:p>
          <w:p w14:paraId="0D9981BB" w14:textId="77777777" w:rsidR="0043037B" w:rsidRDefault="0043037B">
            <w:pPr>
              <w:tabs>
                <w:tab w:val="left" w:pos="4536"/>
              </w:tabs>
              <w:spacing w:after="0" w:line="240" w:lineRule="auto"/>
              <w:rPr>
                <w:rFonts w:ascii="Times New Roman" w:eastAsia="Times New Roman" w:hAnsi="Times New Roman" w:cs="Times New Roman"/>
                <w:b/>
                <w:bCs/>
                <w:lang w:val="kk-KZ" w:eastAsia="ru-RU"/>
              </w:rPr>
            </w:pPr>
          </w:p>
        </w:tc>
        <w:tc>
          <w:tcPr>
            <w:tcW w:w="2835" w:type="dxa"/>
          </w:tcPr>
          <w:p w14:paraId="55128879" w14:textId="77777777" w:rsidR="0043037B" w:rsidRDefault="003B3800">
            <w:pPr>
              <w:tabs>
                <w:tab w:val="left" w:pos="4536"/>
              </w:tabs>
              <w:spacing w:after="0" w:line="240" w:lineRule="auto"/>
              <w:rPr>
                <w:rFonts w:ascii="Times New Roman" w:hAnsi="Times New Roman" w:cs="Times New Roman"/>
                <w:b/>
                <w:lang w:val="kk-KZ"/>
              </w:rPr>
            </w:pPr>
            <w:r>
              <w:rPr>
                <w:rFonts w:ascii="Times New Roman" w:hAnsi="Times New Roman" w:cs="Times New Roman"/>
                <w:lang w:val="kk-KZ"/>
              </w:rPr>
              <w:t>Құстардың шырылын еліктейтін дыбыстар немесе табиғи музыка қосу. Бала оянғаннан кейін, төсекте отырып, жеңіл созылу жаттығуларын жасау.</w:t>
            </w:r>
            <w:r>
              <w:rPr>
                <w:rFonts w:ascii="Times New Roman" w:hAnsi="Times New Roman" w:cs="Times New Roman"/>
                <w:b/>
                <w:lang w:val="kk-KZ"/>
              </w:rPr>
              <w:t xml:space="preserve"> </w:t>
            </w:r>
          </w:p>
          <w:p w14:paraId="430A63DF" w14:textId="77777777" w:rsidR="0043037B" w:rsidRDefault="003B3800">
            <w:pPr>
              <w:tabs>
                <w:tab w:val="left" w:pos="4536"/>
              </w:tabs>
              <w:spacing w:after="0" w:line="240" w:lineRule="auto"/>
              <w:rPr>
                <w:rFonts w:ascii="Times New Roman" w:hAnsi="Times New Roman" w:cs="Times New Roman"/>
                <w:b/>
                <w:lang w:val="kk-KZ"/>
              </w:rPr>
            </w:pPr>
            <w:r>
              <w:rPr>
                <w:rFonts w:ascii="Times New Roman" w:hAnsi="Times New Roman" w:cs="Times New Roman"/>
                <w:b/>
                <w:lang w:val="kk-KZ"/>
              </w:rPr>
              <w:t>«Денсаулық жолдарымен жүргізу »</w:t>
            </w:r>
          </w:p>
          <w:p w14:paraId="00A63AA8"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hAnsi="Times New Roman" w:cs="Times New Roman"/>
                <w:b/>
                <w:lang w:val="kk-KZ"/>
              </w:rPr>
              <w:t>Жұмсақ және қатты жолдар</w:t>
            </w:r>
          </w:p>
        </w:tc>
      </w:tr>
      <w:tr w:rsidR="0043037B" w:rsidRPr="00552F20" w14:paraId="2C0ED22A" w14:textId="77777777">
        <w:trPr>
          <w:trHeight w:val="552"/>
        </w:trPr>
        <w:tc>
          <w:tcPr>
            <w:tcW w:w="2552" w:type="dxa"/>
          </w:tcPr>
          <w:p w14:paraId="17C8DECB" w14:textId="77777777" w:rsidR="0043037B" w:rsidRDefault="003B3800">
            <w:pPr>
              <w:pStyle w:val="TableParagraph"/>
              <w:tabs>
                <w:tab w:val="left" w:pos="4536"/>
              </w:tabs>
              <w:rPr>
                <w:b/>
              </w:rPr>
            </w:pPr>
            <w:r>
              <w:rPr>
                <w:b/>
              </w:rPr>
              <w:t>Бесін</w:t>
            </w:r>
            <w:r>
              <w:rPr>
                <w:b/>
                <w:spacing w:val="-2"/>
              </w:rPr>
              <w:t xml:space="preserve"> </w:t>
            </w:r>
            <w:r>
              <w:rPr>
                <w:b/>
              </w:rPr>
              <w:t>ас</w:t>
            </w:r>
          </w:p>
        </w:tc>
        <w:tc>
          <w:tcPr>
            <w:tcW w:w="2552" w:type="dxa"/>
          </w:tcPr>
          <w:p w14:paraId="1017BF1D" w14:textId="77777777" w:rsidR="0043037B" w:rsidRPr="00D04C75" w:rsidRDefault="003B3800">
            <w:pPr>
              <w:pStyle w:val="aa"/>
              <w:spacing w:before="0" w:beforeAutospacing="0" w:after="0" w:afterAutospacing="0"/>
              <w:rPr>
                <w:sz w:val="20"/>
                <w:szCs w:val="20"/>
                <w:lang w:val="kk-KZ"/>
              </w:rPr>
            </w:pPr>
            <w:r w:rsidRPr="00D04C75">
              <w:rPr>
                <w:sz w:val="20"/>
                <w:szCs w:val="20"/>
                <w:lang w:val="kk-KZ"/>
              </w:rPr>
              <w:t xml:space="preserve"> Асханалық құралдарды үстелдің шетіне жинап қоюҮстелден асықпай, рұқсатпен тұруАузыңды майлықпен немесе сүлгімен сүрту</w:t>
            </w:r>
          </w:p>
          <w:p w14:paraId="7A0B79EE" w14:textId="77777777" w:rsidR="0043037B" w:rsidRPr="00D04C75" w:rsidRDefault="0043037B">
            <w:pPr>
              <w:tabs>
                <w:tab w:val="left" w:pos="4536"/>
              </w:tabs>
              <w:autoSpaceDE w:val="0"/>
              <w:autoSpaceDN w:val="0"/>
              <w:adjustRightInd w:val="0"/>
              <w:spacing w:after="0" w:line="240" w:lineRule="auto"/>
              <w:rPr>
                <w:rFonts w:ascii="Times New Roman" w:eastAsia="Times New Roman" w:hAnsi="Times New Roman" w:cs="Times New Roman"/>
                <w:sz w:val="20"/>
                <w:szCs w:val="20"/>
                <w:lang w:val="kk-KZ" w:eastAsia="ru-RU"/>
              </w:rPr>
            </w:pPr>
          </w:p>
          <w:p w14:paraId="25518CEA" w14:textId="77777777" w:rsidR="0043037B" w:rsidRPr="00D04C75" w:rsidRDefault="003B3800">
            <w:pPr>
              <w:tabs>
                <w:tab w:val="left" w:pos="4536"/>
              </w:tabs>
              <w:spacing w:after="0" w:line="240" w:lineRule="auto"/>
              <w:rPr>
                <w:rFonts w:ascii="Times New Roman" w:hAnsi="Times New Roman" w:cs="Times New Roman"/>
                <w:b/>
                <w:sz w:val="20"/>
                <w:szCs w:val="20"/>
                <w:lang w:val="kk-KZ"/>
              </w:rPr>
            </w:pPr>
            <w:r w:rsidRPr="00D04C75">
              <w:rPr>
                <w:rFonts w:ascii="Times New Roman" w:eastAsia="Times New Roman" w:hAnsi="Times New Roman" w:cs="Times New Roman"/>
                <w:sz w:val="20"/>
                <w:szCs w:val="20"/>
                <w:lang w:val="kk-KZ" w:eastAsia="ru-RU"/>
              </w:rPr>
              <w:t xml:space="preserve"> </w:t>
            </w:r>
            <w:r w:rsidRPr="00D04C75">
              <w:rPr>
                <w:rFonts w:ascii="Times New Roman" w:hAnsi="Times New Roman" w:cs="Times New Roman"/>
                <w:b/>
                <w:sz w:val="20"/>
                <w:szCs w:val="20"/>
                <w:lang w:val="kk-KZ"/>
              </w:rPr>
              <w:t>(Ас ішу кезіндегі  мәдениетті қалыптастыру )</w:t>
            </w:r>
          </w:p>
        </w:tc>
        <w:tc>
          <w:tcPr>
            <w:tcW w:w="2835" w:type="dxa"/>
          </w:tcPr>
          <w:p w14:paraId="4497B6D0" w14:textId="77777777" w:rsidR="0043037B" w:rsidRPr="00D04C75" w:rsidRDefault="003B3800">
            <w:pPr>
              <w:pStyle w:val="aa"/>
              <w:spacing w:before="0" w:beforeAutospacing="0" w:after="0" w:afterAutospacing="0"/>
              <w:rPr>
                <w:sz w:val="20"/>
                <w:szCs w:val="20"/>
                <w:lang w:val="kk-KZ"/>
              </w:rPr>
            </w:pPr>
            <w:r w:rsidRPr="00D04C75">
              <w:rPr>
                <w:sz w:val="20"/>
                <w:szCs w:val="20"/>
                <w:lang w:val="kk-KZ"/>
              </w:rPr>
              <w:t>Тамақ ішіп болғаннан кейін қолын қайта жууАртынан асқазанға ауыртпалық түсірмей, тыныш ойын ойнау</w:t>
            </w:r>
          </w:p>
          <w:p w14:paraId="0B4D202F" w14:textId="77777777" w:rsidR="0043037B" w:rsidRPr="00D04C75" w:rsidRDefault="003B3800">
            <w:pPr>
              <w:tabs>
                <w:tab w:val="left" w:pos="4536"/>
              </w:tabs>
              <w:spacing w:after="0" w:line="240" w:lineRule="auto"/>
              <w:rPr>
                <w:rFonts w:ascii="Times New Roman" w:eastAsia="Times New Roman" w:hAnsi="Times New Roman" w:cs="Times New Roman"/>
                <w:bCs/>
                <w:sz w:val="20"/>
                <w:szCs w:val="20"/>
                <w:lang w:val="kk-KZ" w:eastAsia="ru-RU"/>
              </w:rPr>
            </w:pPr>
            <w:r w:rsidRPr="00D04C75">
              <w:rPr>
                <w:rFonts w:ascii="Times New Roman" w:hAnsi="Times New Roman" w:cs="Times New Roman"/>
                <w:b/>
                <w:sz w:val="20"/>
                <w:szCs w:val="20"/>
                <w:lang w:val="kk-KZ"/>
              </w:rPr>
              <w:t>(Ас ішу кезіндегі  мәдениетті қалыптастыру )</w:t>
            </w:r>
          </w:p>
        </w:tc>
        <w:tc>
          <w:tcPr>
            <w:tcW w:w="2835" w:type="dxa"/>
          </w:tcPr>
          <w:p w14:paraId="28D85DA7" w14:textId="77777777" w:rsidR="0043037B" w:rsidRPr="00D04C75" w:rsidRDefault="003B3800">
            <w:pPr>
              <w:pStyle w:val="aa"/>
              <w:spacing w:before="0" w:beforeAutospacing="0" w:after="0" w:afterAutospacing="0"/>
              <w:rPr>
                <w:sz w:val="20"/>
                <w:szCs w:val="20"/>
                <w:lang w:val="kk-KZ"/>
              </w:rPr>
            </w:pPr>
            <w:r w:rsidRPr="00D04C75">
              <w:rPr>
                <w:rStyle w:val="a5"/>
                <w:b w:val="0"/>
                <w:sz w:val="20"/>
                <w:szCs w:val="20"/>
                <w:lang w:val="kk-KZ"/>
              </w:rPr>
              <w:t xml:space="preserve">Тамақ алдында қолды сабындап жуу </w:t>
            </w:r>
            <w:r w:rsidRPr="00D04C75">
              <w:rPr>
                <w:sz w:val="20"/>
                <w:szCs w:val="20"/>
                <w:lang w:val="kk-KZ"/>
              </w:rPr>
              <w:t xml:space="preserve"> </w:t>
            </w:r>
            <w:r w:rsidRPr="00D04C75">
              <w:rPr>
                <w:rStyle w:val="a5"/>
                <w:b w:val="0"/>
                <w:sz w:val="20"/>
                <w:szCs w:val="20"/>
                <w:lang w:val="kk-KZ"/>
              </w:rPr>
              <w:t>Үстелге тәртіппен, әдеппен отыру</w:t>
            </w:r>
            <w:r w:rsidRPr="00D04C75">
              <w:rPr>
                <w:sz w:val="20"/>
                <w:szCs w:val="20"/>
                <w:lang w:val="kk-KZ"/>
              </w:rPr>
              <w:t xml:space="preserve"> </w:t>
            </w:r>
            <w:r w:rsidRPr="00D04C75">
              <w:rPr>
                <w:rStyle w:val="a5"/>
                <w:b w:val="0"/>
                <w:sz w:val="20"/>
                <w:szCs w:val="20"/>
                <w:lang w:val="kk-KZ"/>
              </w:rPr>
              <w:t>Асхана құралдарын дұрыс пайдалану</w:t>
            </w:r>
            <w:r w:rsidRPr="00D04C75">
              <w:rPr>
                <w:sz w:val="20"/>
                <w:szCs w:val="20"/>
                <w:lang w:val="kk-KZ"/>
              </w:rPr>
              <w:t xml:space="preserve"> (қасықты оң қолға, шанышқыны сол қолға ұстау (Ас ішу кезіндегі  мәдениетті қалыптастыру )</w:t>
            </w:r>
          </w:p>
          <w:p w14:paraId="0F8D9A73" w14:textId="77777777" w:rsidR="0043037B" w:rsidRPr="00D04C75" w:rsidRDefault="0043037B">
            <w:pPr>
              <w:tabs>
                <w:tab w:val="left" w:pos="4536"/>
              </w:tabs>
              <w:spacing w:after="0" w:line="240" w:lineRule="auto"/>
              <w:rPr>
                <w:rFonts w:ascii="Times New Roman" w:eastAsia="Times New Roman" w:hAnsi="Times New Roman" w:cs="Times New Roman"/>
                <w:b/>
                <w:bCs/>
                <w:sz w:val="20"/>
                <w:szCs w:val="20"/>
                <w:lang w:val="kk-KZ" w:eastAsia="ru-RU"/>
              </w:rPr>
            </w:pPr>
          </w:p>
        </w:tc>
        <w:tc>
          <w:tcPr>
            <w:tcW w:w="2693" w:type="dxa"/>
          </w:tcPr>
          <w:p w14:paraId="466AEBE5" w14:textId="77777777" w:rsidR="0043037B" w:rsidRPr="00D04C75" w:rsidRDefault="003B3800">
            <w:pPr>
              <w:pStyle w:val="aa"/>
              <w:spacing w:before="0" w:beforeAutospacing="0" w:after="0" w:afterAutospacing="0"/>
              <w:rPr>
                <w:sz w:val="20"/>
                <w:szCs w:val="20"/>
                <w:lang w:val="kk-KZ"/>
              </w:rPr>
            </w:pPr>
            <w:r w:rsidRPr="00D04C75">
              <w:rPr>
                <w:rStyle w:val="a5"/>
                <w:b w:val="0"/>
                <w:sz w:val="20"/>
                <w:szCs w:val="20"/>
                <w:lang w:val="kk-KZ"/>
              </w:rPr>
              <w:t>Асты асықпай, жайлап шайнау</w:t>
            </w:r>
            <w:r w:rsidRPr="00D04C75">
              <w:rPr>
                <w:sz w:val="20"/>
                <w:szCs w:val="20"/>
                <w:lang w:val="kk-KZ"/>
              </w:rPr>
              <w:t xml:space="preserve"> </w:t>
            </w:r>
            <w:r w:rsidRPr="00D04C75">
              <w:rPr>
                <w:rStyle w:val="a5"/>
                <w:b w:val="0"/>
                <w:sz w:val="20"/>
                <w:szCs w:val="20"/>
                <w:lang w:val="kk-KZ"/>
              </w:rPr>
              <w:t>Аузыңды толтырып сөйлемеу</w:t>
            </w:r>
            <w:r w:rsidRPr="00D04C75">
              <w:rPr>
                <w:sz w:val="20"/>
                <w:szCs w:val="20"/>
                <w:lang w:val="kk-KZ"/>
              </w:rPr>
              <w:t xml:space="preserve"> </w:t>
            </w:r>
            <w:r w:rsidRPr="00D04C75">
              <w:rPr>
                <w:rStyle w:val="a5"/>
                <w:b w:val="0"/>
                <w:sz w:val="20"/>
                <w:szCs w:val="20"/>
                <w:lang w:val="kk-KZ"/>
              </w:rPr>
              <w:t>Ыстық тамақты үрлеп ішу</w:t>
            </w:r>
          </w:p>
          <w:p w14:paraId="0EE879ED" w14:textId="77777777" w:rsidR="0043037B" w:rsidRPr="00D04C75" w:rsidRDefault="003B3800">
            <w:pPr>
              <w:tabs>
                <w:tab w:val="left" w:pos="4536"/>
              </w:tabs>
              <w:spacing w:after="0" w:line="240" w:lineRule="auto"/>
              <w:rPr>
                <w:rFonts w:ascii="Times New Roman" w:eastAsia="Times New Roman" w:hAnsi="Times New Roman" w:cs="Times New Roman"/>
                <w:b/>
                <w:bCs/>
                <w:sz w:val="20"/>
                <w:szCs w:val="20"/>
                <w:lang w:val="kk-KZ" w:eastAsia="ru-RU"/>
              </w:rPr>
            </w:pPr>
            <w:r w:rsidRPr="00D04C75">
              <w:rPr>
                <w:rFonts w:ascii="Times New Roman" w:hAnsi="Times New Roman" w:cs="Times New Roman"/>
                <w:sz w:val="20"/>
                <w:szCs w:val="20"/>
                <w:lang w:val="kk-KZ"/>
              </w:rPr>
              <w:t>(Ас ішу кезіндегі  мәдениетті қалыптастыру )</w:t>
            </w:r>
          </w:p>
        </w:tc>
        <w:tc>
          <w:tcPr>
            <w:tcW w:w="2835" w:type="dxa"/>
          </w:tcPr>
          <w:p w14:paraId="079A2263" w14:textId="77777777" w:rsidR="0043037B" w:rsidRPr="00D04C75" w:rsidRDefault="003B3800">
            <w:pPr>
              <w:pStyle w:val="aa"/>
              <w:spacing w:before="0" w:beforeAutospacing="0" w:after="0" w:afterAutospacing="0"/>
              <w:rPr>
                <w:sz w:val="20"/>
                <w:szCs w:val="20"/>
                <w:lang w:val="kk-KZ"/>
              </w:rPr>
            </w:pPr>
            <w:r w:rsidRPr="00D04C75">
              <w:rPr>
                <w:rStyle w:val="a5"/>
                <w:b w:val="0"/>
                <w:sz w:val="20"/>
                <w:szCs w:val="20"/>
                <w:lang w:val="kk-KZ"/>
              </w:rPr>
              <w:t>Аузыңа көп тамақ салмай, аз-аздан алу</w:t>
            </w:r>
            <w:r w:rsidRPr="00D04C75">
              <w:rPr>
                <w:sz w:val="20"/>
                <w:szCs w:val="20"/>
                <w:lang w:val="kk-KZ"/>
              </w:rPr>
              <w:t xml:space="preserve">  </w:t>
            </w:r>
            <w:r w:rsidRPr="00D04C75">
              <w:rPr>
                <w:rStyle w:val="a5"/>
                <w:b w:val="0"/>
                <w:sz w:val="20"/>
                <w:szCs w:val="20"/>
                <w:lang w:val="kk-KZ"/>
              </w:rPr>
              <w:t>Тамақ ішіп болған соң "Рахмет" айтуҮстелден рұқсатпен тұру</w:t>
            </w:r>
          </w:p>
          <w:p w14:paraId="3F25E6AA" w14:textId="77777777" w:rsidR="0043037B" w:rsidRPr="00D04C75" w:rsidRDefault="003B3800">
            <w:pPr>
              <w:tabs>
                <w:tab w:val="left" w:pos="4536"/>
              </w:tabs>
              <w:spacing w:after="0" w:line="240" w:lineRule="auto"/>
              <w:rPr>
                <w:rFonts w:ascii="Times New Roman" w:eastAsia="Times New Roman" w:hAnsi="Times New Roman" w:cs="Times New Roman"/>
                <w:b/>
                <w:bCs/>
                <w:sz w:val="20"/>
                <w:szCs w:val="20"/>
                <w:lang w:val="kk-KZ" w:eastAsia="ru-RU"/>
              </w:rPr>
            </w:pPr>
            <w:r w:rsidRPr="00D04C75">
              <w:rPr>
                <w:rFonts w:ascii="Times New Roman" w:hAnsi="Times New Roman" w:cs="Times New Roman"/>
                <w:sz w:val="20"/>
                <w:szCs w:val="20"/>
                <w:lang w:val="kk-KZ"/>
              </w:rPr>
              <w:t>(Ас ішу кезіндегі  мәдениетті қалыптастыру )</w:t>
            </w:r>
          </w:p>
        </w:tc>
      </w:tr>
      <w:tr w:rsidR="0043037B" w14:paraId="46650509" w14:textId="77777777">
        <w:trPr>
          <w:trHeight w:val="552"/>
        </w:trPr>
        <w:tc>
          <w:tcPr>
            <w:tcW w:w="2552" w:type="dxa"/>
          </w:tcPr>
          <w:p w14:paraId="4FA156E5" w14:textId="77777777" w:rsidR="0043037B" w:rsidRDefault="003B3800">
            <w:pPr>
              <w:pStyle w:val="TableParagraph"/>
              <w:tabs>
                <w:tab w:val="left" w:pos="4536"/>
              </w:tabs>
              <w:rPr>
                <w:b/>
              </w:rPr>
            </w:pPr>
            <w:r>
              <w:rPr>
                <w:b/>
              </w:rPr>
              <w:t>Балалардың дербес әрекеті</w:t>
            </w:r>
            <w:r>
              <w:rPr>
                <w:b/>
                <w:spacing w:val="-58"/>
              </w:rPr>
              <w:t xml:space="preserve"> </w:t>
            </w:r>
            <w:r>
              <w:rPr>
                <w:b/>
              </w:rPr>
              <w:t>(баяу қимылды ойындар,</w:t>
            </w:r>
            <w:r>
              <w:rPr>
                <w:b/>
                <w:spacing w:val="1"/>
              </w:rPr>
              <w:t xml:space="preserve"> </w:t>
            </w:r>
            <w:r>
              <w:rPr>
                <w:b/>
              </w:rPr>
              <w:t>үстел</w:t>
            </w:r>
            <w:r>
              <w:rPr>
                <w:b/>
                <w:spacing w:val="-1"/>
              </w:rPr>
              <w:t xml:space="preserve"> </w:t>
            </w:r>
            <w:r>
              <w:rPr>
                <w:b/>
              </w:rPr>
              <w:t>үсті ойындары,</w:t>
            </w:r>
          </w:p>
          <w:p w14:paraId="7B8F6D86" w14:textId="77777777" w:rsidR="0043037B" w:rsidRDefault="003B3800">
            <w:pPr>
              <w:pStyle w:val="TableParagraph"/>
              <w:tabs>
                <w:tab w:val="left" w:pos="4536"/>
              </w:tabs>
              <w:rPr>
                <w:b/>
              </w:rPr>
            </w:pPr>
            <w:r>
              <w:rPr>
                <w:b/>
              </w:rPr>
              <w:t>бейнелеу</w:t>
            </w:r>
            <w:r>
              <w:rPr>
                <w:b/>
                <w:spacing w:val="-11"/>
              </w:rPr>
              <w:t xml:space="preserve"> </w:t>
            </w:r>
            <w:r>
              <w:rPr>
                <w:b/>
              </w:rPr>
              <w:t>әрекеті,</w:t>
            </w:r>
            <w:r>
              <w:rPr>
                <w:b/>
                <w:spacing w:val="-7"/>
              </w:rPr>
              <w:t xml:space="preserve"> </w:t>
            </w:r>
            <w:r>
              <w:rPr>
                <w:b/>
              </w:rPr>
              <w:t>кітаптар</w:t>
            </w:r>
            <w:r>
              <w:rPr>
                <w:b/>
                <w:spacing w:val="-57"/>
              </w:rPr>
              <w:t xml:space="preserve"> </w:t>
            </w:r>
            <w:r>
              <w:rPr>
                <w:b/>
              </w:rPr>
              <w:t>қарау және тағы басқа</w:t>
            </w:r>
            <w:r>
              <w:rPr>
                <w:b/>
                <w:spacing w:val="1"/>
              </w:rPr>
              <w:t xml:space="preserve"> </w:t>
            </w:r>
            <w:r>
              <w:rPr>
                <w:b/>
              </w:rPr>
              <w:t>әрекеттер)</w:t>
            </w:r>
          </w:p>
        </w:tc>
        <w:tc>
          <w:tcPr>
            <w:tcW w:w="2552" w:type="dxa"/>
          </w:tcPr>
          <w:p w14:paraId="4869A1D2" w14:textId="77777777" w:rsidR="0043037B" w:rsidRPr="00D04C75" w:rsidRDefault="003B3800">
            <w:pPr>
              <w:pStyle w:val="aa"/>
              <w:spacing w:before="0" w:beforeAutospacing="0" w:after="0" w:afterAutospacing="0"/>
              <w:rPr>
                <w:sz w:val="20"/>
                <w:szCs w:val="20"/>
                <w:lang w:val="kk-KZ"/>
              </w:rPr>
            </w:pPr>
            <w:r w:rsidRPr="00D04C75">
              <w:rPr>
                <w:rStyle w:val="a5"/>
                <w:sz w:val="20"/>
                <w:szCs w:val="20"/>
                <w:lang w:val="kk-KZ"/>
              </w:rPr>
              <w:t>Тақырып:</w:t>
            </w:r>
            <w:r w:rsidRPr="00D04C75">
              <w:rPr>
                <w:sz w:val="20"/>
                <w:szCs w:val="20"/>
                <w:lang w:val="kk-KZ"/>
              </w:rPr>
              <w:t xml:space="preserve"> «Көліктер әлемі»</w:t>
            </w:r>
            <w:r w:rsidRPr="00D04C75">
              <w:rPr>
                <w:sz w:val="20"/>
                <w:szCs w:val="20"/>
                <w:lang w:val="kk-KZ"/>
              </w:rPr>
              <w:br/>
            </w:r>
            <w:r w:rsidRPr="00D04C75">
              <w:rPr>
                <w:rStyle w:val="a5"/>
                <w:sz w:val="20"/>
                <w:szCs w:val="20"/>
                <w:lang w:val="kk-KZ"/>
              </w:rPr>
              <w:t>Іс-әрекет:</w:t>
            </w:r>
            <w:r w:rsidRPr="00D04C75">
              <w:rPr>
                <w:sz w:val="20"/>
                <w:szCs w:val="20"/>
                <w:lang w:val="kk-KZ"/>
              </w:rPr>
              <w:t xml:space="preserve"> Құрастыру – көлік түрлерін жасау. Қимылды ойын «Жол белгілері».</w:t>
            </w:r>
            <w:r w:rsidRPr="00D04C75">
              <w:rPr>
                <w:sz w:val="20"/>
                <w:szCs w:val="20"/>
                <w:lang w:val="kk-KZ"/>
              </w:rPr>
              <w:br/>
              <w:t xml:space="preserve">Жол қозғалысы </w:t>
            </w:r>
            <w:r w:rsidRPr="00D04C75">
              <w:rPr>
                <w:sz w:val="20"/>
                <w:szCs w:val="20"/>
                <w:lang w:val="kk-KZ"/>
              </w:rPr>
              <w:lastRenderedPageBreak/>
              <w:t>ережелерін AR-тақта арқылы көрсету.</w:t>
            </w:r>
            <w:r w:rsidRPr="00D04C75">
              <w:rPr>
                <w:sz w:val="20"/>
                <w:szCs w:val="20"/>
                <w:lang w:val="kk-KZ"/>
              </w:rPr>
              <w:br/>
            </w:r>
            <w:r w:rsidRPr="00D04C75">
              <w:rPr>
                <w:rStyle w:val="a5"/>
                <w:sz w:val="20"/>
                <w:szCs w:val="20"/>
                <w:lang w:val="kk-KZ"/>
              </w:rPr>
              <w:t>Нәтиже:</w:t>
            </w:r>
            <w:r w:rsidRPr="00D04C75">
              <w:rPr>
                <w:sz w:val="20"/>
                <w:szCs w:val="20"/>
                <w:lang w:val="kk-KZ"/>
              </w:rPr>
              <w:t xml:space="preserve"> Балалар көлік пен жол ережесін түсінеді.</w:t>
            </w:r>
          </w:p>
          <w:p w14:paraId="1771BDBF" w14:textId="77777777" w:rsidR="0043037B" w:rsidRPr="00D04C75" w:rsidRDefault="003B3800">
            <w:pPr>
              <w:tabs>
                <w:tab w:val="left" w:pos="4536"/>
              </w:tabs>
              <w:spacing w:after="0" w:line="240" w:lineRule="auto"/>
              <w:outlineLvl w:val="2"/>
              <w:rPr>
                <w:rFonts w:ascii="Times New Roman" w:eastAsia="Calibri" w:hAnsi="Times New Roman" w:cs="Times New Roman"/>
                <w:b/>
                <w:sz w:val="20"/>
                <w:szCs w:val="20"/>
                <w:lang w:val="kk-KZ"/>
              </w:rPr>
            </w:pPr>
            <w:r w:rsidRPr="00D04C75">
              <w:rPr>
                <w:rFonts w:ascii="Times New Roman" w:eastAsia="Calibri" w:hAnsi="Times New Roman" w:cs="Times New Roman"/>
                <w:b/>
                <w:sz w:val="20"/>
                <w:szCs w:val="20"/>
                <w:lang w:val="kk-KZ"/>
              </w:rPr>
              <w:t xml:space="preserve">Қауіпсіздікті сақтау </w:t>
            </w:r>
          </w:p>
        </w:tc>
        <w:tc>
          <w:tcPr>
            <w:tcW w:w="2835" w:type="dxa"/>
          </w:tcPr>
          <w:p w14:paraId="018914AB" w14:textId="77777777" w:rsidR="0043037B" w:rsidRPr="00D04C75" w:rsidRDefault="003B3800">
            <w:pPr>
              <w:tabs>
                <w:tab w:val="left" w:pos="4536"/>
              </w:tabs>
              <w:autoSpaceDE w:val="0"/>
              <w:autoSpaceDN w:val="0"/>
              <w:adjustRightInd w:val="0"/>
              <w:spacing w:after="0" w:line="240" w:lineRule="auto"/>
              <w:rPr>
                <w:rFonts w:ascii="Times New Roman" w:hAnsi="Times New Roman" w:cs="Times New Roman"/>
                <w:sz w:val="20"/>
                <w:szCs w:val="20"/>
                <w:lang w:val="kk-KZ"/>
              </w:rPr>
            </w:pPr>
            <w:r w:rsidRPr="00D04C75">
              <w:rPr>
                <w:rStyle w:val="a5"/>
                <w:rFonts w:ascii="Times New Roman" w:hAnsi="Times New Roman" w:cs="Times New Roman"/>
                <w:sz w:val="20"/>
                <w:szCs w:val="20"/>
                <w:lang w:val="kk-KZ"/>
              </w:rPr>
              <w:lastRenderedPageBreak/>
              <w:t>Тақырып:</w:t>
            </w:r>
            <w:r w:rsidRPr="00D04C75">
              <w:rPr>
                <w:rFonts w:ascii="Times New Roman" w:hAnsi="Times New Roman" w:cs="Times New Roman"/>
                <w:sz w:val="20"/>
                <w:szCs w:val="20"/>
                <w:lang w:val="kk-KZ"/>
              </w:rPr>
              <w:t xml:space="preserve"> «Ауа райы құбылыстары»</w:t>
            </w:r>
            <w:r w:rsidRPr="00D04C75">
              <w:rPr>
                <w:rFonts w:ascii="Times New Roman" w:hAnsi="Times New Roman" w:cs="Times New Roman"/>
                <w:sz w:val="20"/>
                <w:szCs w:val="20"/>
                <w:lang w:val="kk-KZ"/>
              </w:rPr>
              <w:br/>
            </w:r>
            <w:r w:rsidRPr="00D04C75">
              <w:rPr>
                <w:rStyle w:val="a5"/>
                <w:rFonts w:ascii="Times New Roman" w:hAnsi="Times New Roman" w:cs="Times New Roman"/>
                <w:sz w:val="20"/>
                <w:szCs w:val="20"/>
                <w:lang w:val="kk-KZ"/>
              </w:rPr>
              <w:t>Іс-әрекет:</w:t>
            </w:r>
            <w:r w:rsidRPr="00D04C75">
              <w:rPr>
                <w:rFonts w:ascii="Times New Roman" w:hAnsi="Times New Roman" w:cs="Times New Roman"/>
                <w:sz w:val="20"/>
                <w:szCs w:val="20"/>
                <w:lang w:val="kk-KZ"/>
              </w:rPr>
              <w:t xml:space="preserve"> Эксперимент «Жаңбыр қалай пайда болады?». Бейнелеу – саусақпен бұлт бейнелеу.</w:t>
            </w:r>
            <w:r w:rsidRPr="00D04C75">
              <w:rPr>
                <w:rFonts w:ascii="Times New Roman" w:hAnsi="Times New Roman" w:cs="Times New Roman"/>
                <w:sz w:val="20"/>
                <w:szCs w:val="20"/>
                <w:lang w:val="kk-KZ"/>
              </w:rPr>
              <w:br/>
              <w:t>Су тамшылары тәжірибесі.</w:t>
            </w:r>
            <w:r w:rsidRPr="00D04C75">
              <w:rPr>
                <w:rFonts w:ascii="Times New Roman" w:hAnsi="Times New Roman" w:cs="Times New Roman"/>
                <w:sz w:val="20"/>
                <w:szCs w:val="20"/>
                <w:lang w:val="kk-KZ"/>
              </w:rPr>
              <w:br/>
            </w:r>
            <w:r w:rsidRPr="00D04C75">
              <w:rPr>
                <w:rStyle w:val="a5"/>
                <w:rFonts w:ascii="Times New Roman" w:hAnsi="Times New Roman" w:cs="Times New Roman"/>
                <w:sz w:val="20"/>
                <w:szCs w:val="20"/>
                <w:lang w:val="kk-KZ"/>
              </w:rPr>
              <w:lastRenderedPageBreak/>
              <w:t>Нәтиже:</w:t>
            </w:r>
            <w:r w:rsidRPr="00D04C75">
              <w:rPr>
                <w:rFonts w:ascii="Times New Roman" w:hAnsi="Times New Roman" w:cs="Times New Roman"/>
                <w:sz w:val="20"/>
                <w:szCs w:val="20"/>
                <w:lang w:val="kk-KZ"/>
              </w:rPr>
              <w:t xml:space="preserve"> Балалар табиғаттағы өзгерістерді түсінеді.</w:t>
            </w:r>
          </w:p>
          <w:p w14:paraId="02EA9427" w14:textId="77777777" w:rsidR="0043037B" w:rsidRPr="00D04C75" w:rsidRDefault="003B3800">
            <w:pPr>
              <w:tabs>
                <w:tab w:val="left" w:pos="4536"/>
              </w:tabs>
              <w:autoSpaceDE w:val="0"/>
              <w:autoSpaceDN w:val="0"/>
              <w:adjustRightInd w:val="0"/>
              <w:spacing w:after="0" w:line="240" w:lineRule="auto"/>
              <w:rPr>
                <w:rFonts w:ascii="Times New Roman" w:eastAsia="Calibri" w:hAnsi="Times New Roman" w:cs="Times New Roman"/>
                <w:b/>
                <w:sz w:val="20"/>
                <w:szCs w:val="20"/>
                <w:lang w:val="kk-KZ"/>
              </w:rPr>
            </w:pPr>
            <w:r w:rsidRPr="00D04C75">
              <w:rPr>
                <w:rFonts w:ascii="Times New Roman" w:hAnsi="Times New Roman" w:cs="Times New Roman"/>
                <w:b/>
                <w:sz w:val="20"/>
                <w:szCs w:val="20"/>
                <w:lang w:val="kk-KZ"/>
              </w:rPr>
              <w:t xml:space="preserve">Зерттеу дағдысын қалыптастыру </w:t>
            </w:r>
          </w:p>
        </w:tc>
        <w:tc>
          <w:tcPr>
            <w:tcW w:w="2835" w:type="dxa"/>
          </w:tcPr>
          <w:p w14:paraId="7C426033" w14:textId="77777777" w:rsidR="0043037B" w:rsidRPr="00D04C75" w:rsidRDefault="003B3800">
            <w:pPr>
              <w:tabs>
                <w:tab w:val="left" w:pos="4536"/>
              </w:tabs>
              <w:spacing w:after="0" w:line="240" w:lineRule="auto"/>
              <w:rPr>
                <w:rFonts w:ascii="Times New Roman" w:hAnsi="Times New Roman" w:cs="Times New Roman"/>
                <w:sz w:val="20"/>
                <w:szCs w:val="20"/>
                <w:lang w:val="kk-KZ"/>
              </w:rPr>
            </w:pPr>
            <w:r w:rsidRPr="00D04C75">
              <w:rPr>
                <w:rStyle w:val="a5"/>
                <w:rFonts w:ascii="Times New Roman" w:hAnsi="Times New Roman" w:cs="Times New Roman"/>
                <w:sz w:val="20"/>
                <w:szCs w:val="20"/>
                <w:lang w:val="kk-KZ"/>
              </w:rPr>
              <w:lastRenderedPageBreak/>
              <w:t>Тақырып:</w:t>
            </w:r>
            <w:r w:rsidRPr="00D04C75">
              <w:rPr>
                <w:rFonts w:ascii="Times New Roman" w:hAnsi="Times New Roman" w:cs="Times New Roman"/>
                <w:sz w:val="20"/>
                <w:szCs w:val="20"/>
                <w:lang w:val="kk-KZ"/>
              </w:rPr>
              <w:t xml:space="preserve"> «Дәмді тағамдар»</w:t>
            </w:r>
            <w:r w:rsidRPr="00D04C75">
              <w:rPr>
                <w:rFonts w:ascii="Times New Roman" w:hAnsi="Times New Roman" w:cs="Times New Roman"/>
                <w:sz w:val="20"/>
                <w:szCs w:val="20"/>
                <w:lang w:val="kk-KZ"/>
              </w:rPr>
              <w:br/>
            </w:r>
            <w:r w:rsidRPr="00D04C75">
              <w:rPr>
                <w:rStyle w:val="a5"/>
                <w:rFonts w:ascii="Times New Roman" w:hAnsi="Times New Roman" w:cs="Times New Roman"/>
                <w:sz w:val="20"/>
                <w:szCs w:val="20"/>
                <w:lang w:val="kk-KZ"/>
              </w:rPr>
              <w:t>Іс-әрекет:</w:t>
            </w:r>
            <w:r w:rsidRPr="00D04C75">
              <w:rPr>
                <w:rFonts w:ascii="Times New Roman" w:hAnsi="Times New Roman" w:cs="Times New Roman"/>
                <w:sz w:val="20"/>
                <w:szCs w:val="20"/>
                <w:lang w:val="kk-KZ"/>
              </w:rPr>
              <w:t xml:space="preserve"> Сюжетті-рөлдік ойын «Асхана». Қағаздан жемістерді жапсыру.</w:t>
            </w:r>
            <w:r w:rsidRPr="00D04C75">
              <w:rPr>
                <w:rFonts w:ascii="Times New Roman" w:hAnsi="Times New Roman" w:cs="Times New Roman"/>
                <w:sz w:val="20"/>
                <w:szCs w:val="20"/>
                <w:lang w:val="kk-KZ"/>
              </w:rPr>
              <w:br/>
              <w:t>Ойыншық тағам үлгілері арқылы әңгімелесу.</w:t>
            </w:r>
            <w:r w:rsidRPr="00D04C75">
              <w:rPr>
                <w:rFonts w:ascii="Times New Roman" w:hAnsi="Times New Roman" w:cs="Times New Roman"/>
                <w:sz w:val="20"/>
                <w:szCs w:val="20"/>
                <w:lang w:val="kk-KZ"/>
              </w:rPr>
              <w:br/>
            </w:r>
            <w:r w:rsidRPr="00D04C75">
              <w:rPr>
                <w:rStyle w:val="a5"/>
                <w:rFonts w:ascii="Times New Roman" w:hAnsi="Times New Roman" w:cs="Times New Roman"/>
                <w:sz w:val="20"/>
                <w:szCs w:val="20"/>
                <w:lang w:val="kk-KZ"/>
              </w:rPr>
              <w:lastRenderedPageBreak/>
              <w:t>Нәтиже:</w:t>
            </w:r>
            <w:r w:rsidRPr="00D04C75">
              <w:rPr>
                <w:rFonts w:ascii="Times New Roman" w:hAnsi="Times New Roman" w:cs="Times New Roman"/>
                <w:sz w:val="20"/>
                <w:szCs w:val="20"/>
                <w:lang w:val="kk-KZ"/>
              </w:rPr>
              <w:t xml:space="preserve"> Балалар пайдалы тағамдарды ажыратады.</w:t>
            </w:r>
          </w:p>
          <w:p w14:paraId="19718D89" w14:textId="77777777" w:rsidR="0043037B" w:rsidRPr="00D04C75" w:rsidRDefault="003B3800">
            <w:pPr>
              <w:tabs>
                <w:tab w:val="left" w:pos="4536"/>
              </w:tabs>
              <w:spacing w:after="0" w:line="240" w:lineRule="auto"/>
              <w:rPr>
                <w:rFonts w:ascii="Times New Roman" w:eastAsia="Calibri" w:hAnsi="Times New Roman" w:cs="Times New Roman"/>
                <w:b/>
                <w:sz w:val="20"/>
                <w:szCs w:val="20"/>
                <w:lang w:val="kk-KZ"/>
              </w:rPr>
            </w:pPr>
            <w:r w:rsidRPr="00D04C75">
              <w:rPr>
                <w:rFonts w:ascii="Times New Roman" w:hAnsi="Times New Roman" w:cs="Times New Roman"/>
                <w:b/>
                <w:sz w:val="20"/>
                <w:szCs w:val="20"/>
                <w:lang w:val="kk-KZ"/>
              </w:rPr>
              <w:t>Сюжеттік ойын</w:t>
            </w:r>
          </w:p>
        </w:tc>
        <w:tc>
          <w:tcPr>
            <w:tcW w:w="2693" w:type="dxa"/>
          </w:tcPr>
          <w:p w14:paraId="344F7572" w14:textId="77777777" w:rsidR="0043037B" w:rsidRPr="00D04C75" w:rsidRDefault="003B3800">
            <w:pPr>
              <w:tabs>
                <w:tab w:val="left" w:pos="4536"/>
              </w:tabs>
              <w:autoSpaceDE w:val="0"/>
              <w:autoSpaceDN w:val="0"/>
              <w:adjustRightInd w:val="0"/>
              <w:spacing w:after="0" w:line="240" w:lineRule="auto"/>
              <w:rPr>
                <w:rFonts w:ascii="Times New Roman" w:hAnsi="Times New Roman" w:cs="Times New Roman"/>
                <w:sz w:val="20"/>
                <w:szCs w:val="20"/>
                <w:lang w:val="kk-KZ"/>
              </w:rPr>
            </w:pPr>
            <w:r w:rsidRPr="00D04C75">
              <w:rPr>
                <w:rStyle w:val="a5"/>
                <w:rFonts w:ascii="Times New Roman" w:hAnsi="Times New Roman" w:cs="Times New Roman"/>
                <w:sz w:val="20"/>
                <w:szCs w:val="20"/>
                <w:lang w:val="kk-KZ"/>
              </w:rPr>
              <w:lastRenderedPageBreak/>
              <w:t>Тақырып:</w:t>
            </w:r>
            <w:r w:rsidRPr="00D04C75">
              <w:rPr>
                <w:rFonts w:ascii="Times New Roman" w:hAnsi="Times New Roman" w:cs="Times New Roman"/>
                <w:sz w:val="20"/>
                <w:szCs w:val="20"/>
                <w:lang w:val="kk-KZ"/>
              </w:rPr>
              <w:t xml:space="preserve"> «Ғарышқа саяхат»</w:t>
            </w:r>
            <w:r w:rsidRPr="00D04C75">
              <w:rPr>
                <w:rFonts w:ascii="Times New Roman" w:hAnsi="Times New Roman" w:cs="Times New Roman"/>
                <w:sz w:val="20"/>
                <w:szCs w:val="20"/>
                <w:lang w:val="kk-KZ"/>
              </w:rPr>
              <w:br/>
            </w:r>
            <w:r w:rsidRPr="00D04C75">
              <w:rPr>
                <w:rStyle w:val="a5"/>
                <w:rFonts w:ascii="Times New Roman" w:hAnsi="Times New Roman" w:cs="Times New Roman"/>
                <w:sz w:val="20"/>
                <w:szCs w:val="20"/>
                <w:lang w:val="kk-KZ"/>
              </w:rPr>
              <w:t>Іс-әрекет:</w:t>
            </w:r>
            <w:r w:rsidRPr="00D04C75">
              <w:rPr>
                <w:rFonts w:ascii="Times New Roman" w:hAnsi="Times New Roman" w:cs="Times New Roman"/>
                <w:sz w:val="20"/>
                <w:szCs w:val="20"/>
                <w:lang w:val="kk-KZ"/>
              </w:rPr>
              <w:t xml:space="preserve"> Рөлдік ойын «Ғарышкер». Бейнелеу – «Жұлдызды аспан».</w:t>
            </w:r>
            <w:r w:rsidRPr="00D04C75">
              <w:rPr>
                <w:rFonts w:ascii="Times New Roman" w:hAnsi="Times New Roman" w:cs="Times New Roman"/>
                <w:sz w:val="20"/>
                <w:szCs w:val="20"/>
                <w:lang w:val="kk-KZ"/>
              </w:rPr>
              <w:br/>
              <w:t>Планетарий макетін қолдану.</w:t>
            </w:r>
            <w:r w:rsidRPr="00D04C75">
              <w:rPr>
                <w:rFonts w:ascii="Times New Roman" w:hAnsi="Times New Roman" w:cs="Times New Roman"/>
                <w:sz w:val="20"/>
                <w:szCs w:val="20"/>
                <w:lang w:val="kk-KZ"/>
              </w:rPr>
              <w:br/>
            </w:r>
            <w:r w:rsidRPr="00D04C75">
              <w:rPr>
                <w:rStyle w:val="a5"/>
                <w:rFonts w:ascii="Times New Roman" w:hAnsi="Times New Roman" w:cs="Times New Roman"/>
                <w:sz w:val="20"/>
                <w:szCs w:val="20"/>
                <w:lang w:val="kk-KZ"/>
              </w:rPr>
              <w:lastRenderedPageBreak/>
              <w:t>Нәтиже:</w:t>
            </w:r>
            <w:r w:rsidRPr="00D04C75">
              <w:rPr>
                <w:rFonts w:ascii="Times New Roman" w:hAnsi="Times New Roman" w:cs="Times New Roman"/>
                <w:sz w:val="20"/>
                <w:szCs w:val="20"/>
                <w:lang w:val="kk-KZ"/>
              </w:rPr>
              <w:t xml:space="preserve"> Балалар ғарыш туралы алғашқы түсініктер алады.</w:t>
            </w:r>
          </w:p>
          <w:p w14:paraId="6759647D" w14:textId="77777777" w:rsidR="0043037B" w:rsidRPr="00D04C75" w:rsidRDefault="003B3800">
            <w:pPr>
              <w:tabs>
                <w:tab w:val="left" w:pos="4536"/>
              </w:tabs>
              <w:autoSpaceDE w:val="0"/>
              <w:autoSpaceDN w:val="0"/>
              <w:adjustRightInd w:val="0"/>
              <w:spacing w:after="0" w:line="240" w:lineRule="auto"/>
              <w:rPr>
                <w:rFonts w:ascii="Times New Roman" w:eastAsia="Calibri" w:hAnsi="Times New Roman" w:cs="Times New Roman"/>
                <w:b/>
                <w:sz w:val="20"/>
                <w:szCs w:val="20"/>
                <w:lang w:val="kk-KZ"/>
              </w:rPr>
            </w:pPr>
            <w:r w:rsidRPr="00D04C75">
              <w:rPr>
                <w:rFonts w:ascii="Times New Roman" w:hAnsi="Times New Roman" w:cs="Times New Roman"/>
                <w:b/>
                <w:sz w:val="20"/>
                <w:szCs w:val="20"/>
                <w:lang w:val="kk-KZ"/>
              </w:rPr>
              <w:t>Рөлдік ойын</w:t>
            </w:r>
          </w:p>
        </w:tc>
        <w:tc>
          <w:tcPr>
            <w:tcW w:w="2835" w:type="dxa"/>
          </w:tcPr>
          <w:p w14:paraId="6B70F396" w14:textId="77777777" w:rsidR="0043037B" w:rsidRPr="00D04C75" w:rsidRDefault="003B3800">
            <w:pPr>
              <w:tabs>
                <w:tab w:val="left" w:pos="4536"/>
              </w:tabs>
              <w:autoSpaceDE w:val="0"/>
              <w:autoSpaceDN w:val="0"/>
              <w:adjustRightInd w:val="0"/>
              <w:spacing w:after="0" w:line="240" w:lineRule="auto"/>
              <w:rPr>
                <w:rFonts w:ascii="Times New Roman" w:hAnsi="Times New Roman" w:cs="Times New Roman"/>
                <w:sz w:val="20"/>
                <w:szCs w:val="20"/>
                <w:lang w:val="kk-KZ"/>
              </w:rPr>
            </w:pPr>
            <w:r w:rsidRPr="00D04C75">
              <w:rPr>
                <w:rStyle w:val="a5"/>
                <w:rFonts w:ascii="Times New Roman" w:hAnsi="Times New Roman" w:cs="Times New Roman"/>
                <w:sz w:val="20"/>
                <w:szCs w:val="20"/>
                <w:lang w:val="kk-KZ"/>
              </w:rPr>
              <w:lastRenderedPageBreak/>
              <w:t>Тақырып:</w:t>
            </w:r>
            <w:r w:rsidRPr="00D04C75">
              <w:rPr>
                <w:rFonts w:ascii="Times New Roman" w:hAnsi="Times New Roman" w:cs="Times New Roman"/>
                <w:sz w:val="20"/>
                <w:szCs w:val="20"/>
                <w:lang w:val="kk-KZ"/>
              </w:rPr>
              <w:t xml:space="preserve"> «Мен – суретшімін»</w:t>
            </w:r>
            <w:r w:rsidRPr="00D04C75">
              <w:rPr>
                <w:rFonts w:ascii="Times New Roman" w:hAnsi="Times New Roman" w:cs="Times New Roman"/>
                <w:sz w:val="20"/>
                <w:szCs w:val="20"/>
                <w:lang w:val="kk-KZ"/>
              </w:rPr>
              <w:br/>
            </w:r>
            <w:r w:rsidRPr="00D04C75">
              <w:rPr>
                <w:rStyle w:val="a5"/>
                <w:rFonts w:ascii="Times New Roman" w:hAnsi="Times New Roman" w:cs="Times New Roman"/>
                <w:sz w:val="20"/>
                <w:szCs w:val="20"/>
                <w:lang w:val="kk-KZ"/>
              </w:rPr>
              <w:t>Іс-әрекет:</w:t>
            </w:r>
            <w:r w:rsidRPr="00D04C75">
              <w:rPr>
                <w:rFonts w:ascii="Times New Roman" w:hAnsi="Times New Roman" w:cs="Times New Roman"/>
                <w:sz w:val="20"/>
                <w:szCs w:val="20"/>
                <w:lang w:val="kk-KZ"/>
              </w:rPr>
              <w:t xml:space="preserve"> Саусақпен сурет салу. Табиғи материалдармен жапсыру.</w:t>
            </w:r>
            <w:r w:rsidRPr="00D04C75">
              <w:rPr>
                <w:rFonts w:ascii="Times New Roman" w:hAnsi="Times New Roman" w:cs="Times New Roman"/>
                <w:sz w:val="20"/>
                <w:szCs w:val="20"/>
                <w:lang w:val="kk-KZ"/>
              </w:rPr>
              <w:br/>
              <w:t>Тұзды қамырдан сурет салу.</w:t>
            </w:r>
            <w:r w:rsidRPr="00D04C75">
              <w:rPr>
                <w:rFonts w:ascii="Times New Roman" w:hAnsi="Times New Roman" w:cs="Times New Roman"/>
                <w:sz w:val="20"/>
                <w:szCs w:val="20"/>
                <w:lang w:val="kk-KZ"/>
              </w:rPr>
              <w:br/>
            </w:r>
            <w:r w:rsidRPr="00D04C75">
              <w:rPr>
                <w:rStyle w:val="a5"/>
                <w:rFonts w:ascii="Times New Roman" w:hAnsi="Times New Roman" w:cs="Times New Roman"/>
                <w:sz w:val="20"/>
                <w:szCs w:val="20"/>
                <w:lang w:val="kk-KZ"/>
              </w:rPr>
              <w:t>Нәтиже:</w:t>
            </w:r>
            <w:r w:rsidRPr="00D04C75">
              <w:rPr>
                <w:rFonts w:ascii="Times New Roman" w:hAnsi="Times New Roman" w:cs="Times New Roman"/>
                <w:sz w:val="20"/>
                <w:szCs w:val="20"/>
                <w:lang w:val="kk-KZ"/>
              </w:rPr>
              <w:t xml:space="preserve"> Балалар қиялдары </w:t>
            </w:r>
            <w:r w:rsidRPr="00D04C75">
              <w:rPr>
                <w:rFonts w:ascii="Times New Roman" w:hAnsi="Times New Roman" w:cs="Times New Roman"/>
                <w:sz w:val="20"/>
                <w:szCs w:val="20"/>
                <w:lang w:val="kk-KZ"/>
              </w:rPr>
              <w:lastRenderedPageBreak/>
              <w:t>мен шығармашылығын дамытады.</w:t>
            </w:r>
          </w:p>
          <w:p w14:paraId="673DBC13" w14:textId="77777777" w:rsidR="0043037B" w:rsidRPr="00D04C75" w:rsidRDefault="003B3800">
            <w:pPr>
              <w:tabs>
                <w:tab w:val="left" w:pos="4536"/>
              </w:tabs>
              <w:autoSpaceDE w:val="0"/>
              <w:autoSpaceDN w:val="0"/>
              <w:adjustRightInd w:val="0"/>
              <w:spacing w:after="0" w:line="240" w:lineRule="auto"/>
              <w:rPr>
                <w:rFonts w:ascii="Times New Roman" w:eastAsia="Calibri" w:hAnsi="Times New Roman" w:cs="Times New Roman"/>
                <w:b/>
                <w:sz w:val="20"/>
                <w:szCs w:val="20"/>
                <w:lang w:val="kk-KZ"/>
              </w:rPr>
            </w:pPr>
            <w:r w:rsidRPr="00D04C75">
              <w:rPr>
                <w:rFonts w:ascii="Times New Roman" w:hAnsi="Times New Roman" w:cs="Times New Roman"/>
                <w:b/>
                <w:sz w:val="20"/>
                <w:szCs w:val="20"/>
                <w:lang w:val="kk-KZ"/>
              </w:rPr>
              <w:t>Қол Моторикасын дамыту</w:t>
            </w:r>
          </w:p>
        </w:tc>
      </w:tr>
      <w:tr w:rsidR="0043037B" w:rsidRPr="00552F20" w14:paraId="2E68A134" w14:textId="77777777">
        <w:trPr>
          <w:trHeight w:val="552"/>
        </w:trPr>
        <w:tc>
          <w:tcPr>
            <w:tcW w:w="2552" w:type="dxa"/>
          </w:tcPr>
          <w:p w14:paraId="2C7F05D5" w14:textId="77777777" w:rsidR="0043037B" w:rsidRDefault="003B3800">
            <w:pPr>
              <w:pStyle w:val="TableParagraph"/>
              <w:tabs>
                <w:tab w:val="left" w:pos="4536"/>
              </w:tabs>
              <w:rPr>
                <w:b/>
              </w:rPr>
            </w:pPr>
            <w:r>
              <w:rPr>
                <w:b/>
              </w:rPr>
              <w:lastRenderedPageBreak/>
              <w:t>Баламен жеке жұмыс</w:t>
            </w:r>
          </w:p>
        </w:tc>
        <w:tc>
          <w:tcPr>
            <w:tcW w:w="2552" w:type="dxa"/>
          </w:tcPr>
          <w:p w14:paraId="200F94DF" w14:textId="77777777" w:rsidR="0043037B" w:rsidRPr="00D04C75" w:rsidRDefault="003B3800">
            <w:pPr>
              <w:tabs>
                <w:tab w:val="left" w:pos="4536"/>
              </w:tabs>
              <w:spacing w:after="0" w:line="240" w:lineRule="auto"/>
              <w:rPr>
                <w:rFonts w:ascii="Times New Roman" w:eastAsia="Times New Roman" w:hAnsi="Times New Roman" w:cs="Times New Roman"/>
                <w:b/>
                <w:bCs/>
                <w:sz w:val="20"/>
                <w:szCs w:val="20"/>
                <w:lang w:val="kk-KZ" w:eastAsia="ru-RU"/>
              </w:rPr>
            </w:pPr>
            <w:r w:rsidRPr="00D04C75">
              <w:rPr>
                <w:rFonts w:ascii="Times New Roman" w:eastAsia="Times New Roman" w:hAnsi="Times New Roman" w:cs="Times New Roman"/>
                <w:b/>
                <w:bCs/>
                <w:sz w:val="20"/>
                <w:szCs w:val="20"/>
                <w:lang w:val="kk-KZ" w:eastAsia="ru-RU"/>
              </w:rPr>
              <w:t xml:space="preserve">Алдыңғы мониторинг нәтижесі бойынша жұмыс </w:t>
            </w:r>
          </w:p>
          <w:p w14:paraId="10CEF659" w14:textId="77777777" w:rsidR="0043037B" w:rsidRPr="00D04C75" w:rsidRDefault="003B3800">
            <w:pPr>
              <w:tabs>
                <w:tab w:val="left" w:pos="4536"/>
              </w:tabs>
              <w:spacing w:after="0" w:line="240" w:lineRule="auto"/>
              <w:rPr>
                <w:rFonts w:ascii="Times New Roman" w:eastAsia="Times New Roman" w:hAnsi="Times New Roman" w:cs="Times New Roman"/>
                <w:b/>
                <w:bCs/>
                <w:sz w:val="20"/>
                <w:szCs w:val="20"/>
                <w:lang w:val="kk-KZ" w:eastAsia="ru-RU"/>
              </w:rPr>
            </w:pPr>
            <w:r w:rsidRPr="00D04C75">
              <w:rPr>
                <w:rFonts w:ascii="Times New Roman" w:eastAsia="Times New Roman" w:hAnsi="Times New Roman" w:cs="Times New Roman"/>
                <w:b/>
                <w:bCs/>
                <w:sz w:val="20"/>
                <w:szCs w:val="20"/>
                <w:lang w:val="kk-KZ" w:eastAsia="ru-RU"/>
              </w:rPr>
              <w:t>Арнайы түзетуші іс-әрекет</w:t>
            </w:r>
          </w:p>
          <w:p w14:paraId="6ECD64CF" w14:textId="77777777" w:rsidR="0043037B" w:rsidRPr="00D04C75" w:rsidRDefault="003B3800">
            <w:pPr>
              <w:tabs>
                <w:tab w:val="left" w:pos="4536"/>
              </w:tabs>
              <w:spacing w:after="0" w:line="240" w:lineRule="auto"/>
              <w:rPr>
                <w:rFonts w:ascii="Times New Roman" w:eastAsia="Times New Roman" w:hAnsi="Times New Roman" w:cs="Times New Roman"/>
                <w:b/>
                <w:bCs/>
                <w:sz w:val="20"/>
                <w:szCs w:val="20"/>
                <w:lang w:val="kk-KZ" w:eastAsia="ru-RU"/>
              </w:rPr>
            </w:pPr>
            <w:r w:rsidRPr="00D04C75">
              <w:rPr>
                <w:rFonts w:ascii="Times New Roman" w:hAnsi="Times New Roman" w:cs="Times New Roman"/>
                <w:sz w:val="20"/>
                <w:szCs w:val="20"/>
                <w:lang w:val="kk-KZ"/>
              </w:rPr>
              <w:t>Баланы кілемшеде еңбектету. Ас ішкен соң өз ыдысын үстелден жинауды үйрету.</w:t>
            </w:r>
          </w:p>
          <w:p w14:paraId="58A1470B" w14:textId="77777777" w:rsidR="0043037B" w:rsidRPr="00D04C75" w:rsidRDefault="0043037B">
            <w:pPr>
              <w:tabs>
                <w:tab w:val="left" w:pos="4536"/>
              </w:tabs>
              <w:spacing w:after="0" w:line="240" w:lineRule="auto"/>
              <w:rPr>
                <w:rStyle w:val="a5"/>
                <w:rFonts w:ascii="Times New Roman" w:hAnsi="Times New Roman" w:cs="Times New Roman"/>
                <w:sz w:val="20"/>
                <w:szCs w:val="20"/>
                <w:shd w:val="clear" w:color="auto" w:fill="FFFFFF"/>
                <w:lang w:val="kk-KZ"/>
              </w:rPr>
            </w:pPr>
          </w:p>
        </w:tc>
        <w:tc>
          <w:tcPr>
            <w:tcW w:w="2835" w:type="dxa"/>
          </w:tcPr>
          <w:p w14:paraId="3E2F55ED" w14:textId="77777777" w:rsidR="0043037B" w:rsidRPr="00D04C75" w:rsidRDefault="003B3800">
            <w:pPr>
              <w:tabs>
                <w:tab w:val="left" w:pos="4536"/>
              </w:tabs>
              <w:spacing w:after="0" w:line="240" w:lineRule="auto"/>
              <w:rPr>
                <w:rFonts w:ascii="Times New Roman" w:eastAsia="Times New Roman" w:hAnsi="Times New Roman" w:cs="Times New Roman"/>
                <w:b/>
                <w:bCs/>
                <w:sz w:val="20"/>
                <w:szCs w:val="20"/>
                <w:lang w:val="kk-KZ" w:eastAsia="ru-RU"/>
              </w:rPr>
            </w:pPr>
            <w:r w:rsidRPr="00D04C75">
              <w:rPr>
                <w:rFonts w:ascii="Times New Roman" w:eastAsia="Times New Roman" w:hAnsi="Times New Roman" w:cs="Times New Roman"/>
                <w:b/>
                <w:bCs/>
                <w:sz w:val="20"/>
                <w:szCs w:val="20"/>
                <w:lang w:val="kk-KZ" w:eastAsia="ru-RU"/>
              </w:rPr>
              <w:t xml:space="preserve">Алдыңғы мониторинг нәтижесі бойынша жұмыс </w:t>
            </w:r>
          </w:p>
          <w:p w14:paraId="39003246" w14:textId="77777777" w:rsidR="0043037B" w:rsidRPr="00D04C75" w:rsidRDefault="003B3800">
            <w:pPr>
              <w:tabs>
                <w:tab w:val="left" w:pos="4536"/>
              </w:tabs>
              <w:spacing w:after="0" w:line="240" w:lineRule="auto"/>
              <w:rPr>
                <w:rFonts w:ascii="Times New Roman" w:eastAsia="Times New Roman" w:hAnsi="Times New Roman" w:cs="Times New Roman"/>
                <w:b/>
                <w:bCs/>
                <w:sz w:val="20"/>
                <w:szCs w:val="20"/>
                <w:lang w:val="kk-KZ" w:eastAsia="ru-RU"/>
              </w:rPr>
            </w:pPr>
            <w:r w:rsidRPr="00D04C75">
              <w:rPr>
                <w:rFonts w:ascii="Times New Roman" w:eastAsia="Times New Roman" w:hAnsi="Times New Roman" w:cs="Times New Roman"/>
                <w:b/>
                <w:bCs/>
                <w:sz w:val="20"/>
                <w:szCs w:val="20"/>
                <w:lang w:val="kk-KZ" w:eastAsia="ru-RU"/>
              </w:rPr>
              <w:t>Арнайы түзетуші іс-әрекет</w:t>
            </w:r>
          </w:p>
          <w:p w14:paraId="579584B7" w14:textId="77777777" w:rsidR="0043037B" w:rsidRPr="00D04C75" w:rsidRDefault="003B3800">
            <w:pPr>
              <w:tabs>
                <w:tab w:val="left" w:pos="4536"/>
              </w:tabs>
              <w:spacing w:after="0" w:line="240" w:lineRule="auto"/>
              <w:rPr>
                <w:rStyle w:val="a5"/>
                <w:rFonts w:ascii="Times New Roman" w:hAnsi="Times New Roman" w:cs="Times New Roman"/>
                <w:sz w:val="20"/>
                <w:szCs w:val="20"/>
                <w:shd w:val="clear" w:color="auto" w:fill="FFFFFF"/>
                <w:lang w:val="kk-KZ"/>
              </w:rPr>
            </w:pPr>
            <w:r w:rsidRPr="00D04C75">
              <w:rPr>
                <w:rStyle w:val="a5"/>
                <w:rFonts w:ascii="Times New Roman" w:hAnsi="Times New Roman" w:cs="Times New Roman"/>
                <w:sz w:val="20"/>
                <w:szCs w:val="20"/>
                <w:lang w:val="kk-KZ"/>
              </w:rPr>
              <w:t>Міндет:</w:t>
            </w:r>
            <w:r w:rsidRPr="00D04C75">
              <w:rPr>
                <w:rFonts w:ascii="Times New Roman" w:hAnsi="Times New Roman" w:cs="Times New Roman"/>
                <w:sz w:val="20"/>
                <w:szCs w:val="20"/>
                <w:lang w:val="kk-KZ"/>
              </w:rPr>
              <w:t xml:space="preserve"> Әлеуметтік-эмоционалды дағдыларды қалыптастыру</w:t>
            </w:r>
            <w:r w:rsidRPr="00D04C75">
              <w:rPr>
                <w:rFonts w:ascii="Times New Roman" w:hAnsi="Times New Roman" w:cs="Times New Roman"/>
                <w:sz w:val="20"/>
                <w:szCs w:val="20"/>
                <w:lang w:val="kk-KZ"/>
              </w:rPr>
              <w:br/>
            </w:r>
            <w:r w:rsidRPr="00D04C75">
              <w:rPr>
                <w:rStyle w:val="a5"/>
                <w:rFonts w:ascii="Times New Roman" w:hAnsi="Times New Roman" w:cs="Times New Roman"/>
                <w:sz w:val="20"/>
                <w:szCs w:val="20"/>
                <w:lang w:val="kk-KZ"/>
              </w:rPr>
              <w:t>Іс-әрекет барысы:</w:t>
            </w:r>
            <w:r w:rsidRPr="00D04C75">
              <w:rPr>
                <w:rFonts w:ascii="Times New Roman" w:hAnsi="Times New Roman" w:cs="Times New Roman"/>
                <w:sz w:val="20"/>
                <w:szCs w:val="20"/>
                <w:lang w:val="kk-KZ"/>
              </w:rPr>
              <w:t xml:space="preserve"> Сумен, құммен ойнау кезінде тәрбиеші қауіпсіздік ережесін түсіндіреді</w:t>
            </w:r>
          </w:p>
        </w:tc>
        <w:tc>
          <w:tcPr>
            <w:tcW w:w="2835" w:type="dxa"/>
          </w:tcPr>
          <w:p w14:paraId="1E113FCB" w14:textId="77777777" w:rsidR="0043037B" w:rsidRPr="00D04C75" w:rsidRDefault="003B3800">
            <w:pPr>
              <w:tabs>
                <w:tab w:val="left" w:pos="4536"/>
              </w:tabs>
              <w:spacing w:after="0" w:line="240" w:lineRule="auto"/>
              <w:rPr>
                <w:rFonts w:ascii="Times New Roman" w:eastAsia="Times New Roman" w:hAnsi="Times New Roman" w:cs="Times New Roman"/>
                <w:b/>
                <w:bCs/>
                <w:sz w:val="20"/>
                <w:szCs w:val="20"/>
                <w:lang w:val="kk-KZ" w:eastAsia="ru-RU"/>
              </w:rPr>
            </w:pPr>
            <w:r w:rsidRPr="00D04C75">
              <w:rPr>
                <w:rFonts w:ascii="Times New Roman" w:eastAsia="Times New Roman" w:hAnsi="Times New Roman" w:cs="Times New Roman"/>
                <w:b/>
                <w:bCs/>
                <w:sz w:val="20"/>
                <w:szCs w:val="20"/>
                <w:lang w:val="kk-KZ" w:eastAsia="ru-RU"/>
              </w:rPr>
              <w:t xml:space="preserve">Алдыңғы мониторинг нәтижесі бойынша жұмыс </w:t>
            </w:r>
          </w:p>
          <w:p w14:paraId="16C90406" w14:textId="77777777" w:rsidR="0043037B" w:rsidRPr="00D04C75" w:rsidRDefault="003B3800">
            <w:pPr>
              <w:tabs>
                <w:tab w:val="left" w:pos="4536"/>
              </w:tabs>
              <w:spacing w:after="0" w:line="240" w:lineRule="auto"/>
              <w:rPr>
                <w:rFonts w:ascii="Times New Roman" w:eastAsia="Times New Roman" w:hAnsi="Times New Roman" w:cs="Times New Roman"/>
                <w:b/>
                <w:bCs/>
                <w:sz w:val="20"/>
                <w:szCs w:val="20"/>
                <w:lang w:val="kk-KZ" w:eastAsia="ru-RU"/>
              </w:rPr>
            </w:pPr>
            <w:r w:rsidRPr="00D04C75">
              <w:rPr>
                <w:rFonts w:ascii="Times New Roman" w:eastAsia="Times New Roman" w:hAnsi="Times New Roman" w:cs="Times New Roman"/>
                <w:b/>
                <w:bCs/>
                <w:sz w:val="20"/>
                <w:szCs w:val="20"/>
                <w:lang w:val="kk-KZ" w:eastAsia="ru-RU"/>
              </w:rPr>
              <w:t>Арнайы түзетуші іс-әрекет</w:t>
            </w:r>
          </w:p>
          <w:p w14:paraId="38AC1347" w14:textId="77777777" w:rsidR="0043037B" w:rsidRPr="00D04C75" w:rsidRDefault="003B3800">
            <w:pPr>
              <w:tabs>
                <w:tab w:val="left" w:pos="4536"/>
              </w:tabs>
              <w:spacing w:after="0" w:line="240" w:lineRule="auto"/>
              <w:rPr>
                <w:rStyle w:val="a5"/>
                <w:rFonts w:ascii="Times New Roman" w:hAnsi="Times New Roman" w:cs="Times New Roman"/>
                <w:sz w:val="20"/>
                <w:szCs w:val="20"/>
                <w:shd w:val="clear" w:color="auto" w:fill="FFFFFF"/>
                <w:lang w:val="kk-KZ"/>
              </w:rPr>
            </w:pPr>
            <w:r w:rsidRPr="00D04C75">
              <w:rPr>
                <w:rFonts w:ascii="Times New Roman" w:hAnsi="Times New Roman" w:cs="Times New Roman"/>
                <w:sz w:val="20"/>
                <w:szCs w:val="20"/>
                <w:lang w:val="kk-KZ"/>
              </w:rPr>
              <w:t>Балалармен бірге ойынды үйретіп, ойын ережесін сақтауға назар аударту</w:t>
            </w:r>
          </w:p>
        </w:tc>
        <w:tc>
          <w:tcPr>
            <w:tcW w:w="2693" w:type="dxa"/>
          </w:tcPr>
          <w:p w14:paraId="3C6C4E01" w14:textId="77777777" w:rsidR="0043037B" w:rsidRPr="00D04C75" w:rsidRDefault="003B3800">
            <w:pPr>
              <w:tabs>
                <w:tab w:val="left" w:pos="4536"/>
              </w:tabs>
              <w:spacing w:after="0" w:line="240" w:lineRule="auto"/>
              <w:rPr>
                <w:rFonts w:ascii="Times New Roman" w:eastAsia="Times New Roman" w:hAnsi="Times New Roman" w:cs="Times New Roman"/>
                <w:b/>
                <w:bCs/>
                <w:sz w:val="20"/>
                <w:szCs w:val="20"/>
                <w:lang w:val="kk-KZ" w:eastAsia="ru-RU"/>
              </w:rPr>
            </w:pPr>
            <w:r w:rsidRPr="00D04C75">
              <w:rPr>
                <w:rFonts w:ascii="Times New Roman" w:eastAsia="Times New Roman" w:hAnsi="Times New Roman" w:cs="Times New Roman"/>
                <w:b/>
                <w:bCs/>
                <w:sz w:val="20"/>
                <w:szCs w:val="20"/>
                <w:lang w:val="kk-KZ" w:eastAsia="ru-RU"/>
              </w:rPr>
              <w:t xml:space="preserve">Алдыңғы мониторинг нәтижесі бойынша жұмыс </w:t>
            </w:r>
          </w:p>
          <w:p w14:paraId="21F95395" w14:textId="77777777" w:rsidR="0043037B" w:rsidRPr="00D04C75" w:rsidRDefault="003B3800">
            <w:pPr>
              <w:tabs>
                <w:tab w:val="left" w:pos="4536"/>
              </w:tabs>
              <w:spacing w:after="0" w:line="240" w:lineRule="auto"/>
              <w:rPr>
                <w:rFonts w:ascii="Times New Roman" w:eastAsia="Times New Roman" w:hAnsi="Times New Roman" w:cs="Times New Roman"/>
                <w:b/>
                <w:bCs/>
                <w:sz w:val="20"/>
                <w:szCs w:val="20"/>
                <w:lang w:val="kk-KZ" w:eastAsia="ru-RU"/>
              </w:rPr>
            </w:pPr>
            <w:r w:rsidRPr="00D04C75">
              <w:rPr>
                <w:rFonts w:ascii="Times New Roman" w:eastAsia="Times New Roman" w:hAnsi="Times New Roman" w:cs="Times New Roman"/>
                <w:b/>
                <w:bCs/>
                <w:sz w:val="20"/>
                <w:szCs w:val="20"/>
                <w:lang w:val="kk-KZ" w:eastAsia="ru-RU"/>
              </w:rPr>
              <w:t>Арнайы түзетуші іс-әрекет</w:t>
            </w:r>
          </w:p>
          <w:p w14:paraId="75083F16" w14:textId="77777777" w:rsidR="0043037B" w:rsidRPr="00D04C75" w:rsidRDefault="003B3800">
            <w:pPr>
              <w:tabs>
                <w:tab w:val="left" w:pos="4536"/>
              </w:tabs>
              <w:spacing w:after="0" w:line="240" w:lineRule="auto"/>
              <w:rPr>
                <w:rStyle w:val="a5"/>
                <w:rFonts w:ascii="Times New Roman" w:hAnsi="Times New Roman" w:cs="Times New Roman"/>
                <w:sz w:val="20"/>
                <w:szCs w:val="20"/>
                <w:shd w:val="clear" w:color="auto" w:fill="FFFFFF"/>
                <w:lang w:val="kk-KZ"/>
              </w:rPr>
            </w:pPr>
            <w:r w:rsidRPr="00D04C75">
              <w:rPr>
                <w:rStyle w:val="a5"/>
                <w:rFonts w:ascii="Times New Roman" w:hAnsi="Times New Roman" w:cs="Times New Roman"/>
                <w:sz w:val="20"/>
                <w:szCs w:val="20"/>
                <w:lang w:val="kk-KZ"/>
              </w:rPr>
              <w:t>Міндет:</w:t>
            </w:r>
            <w:r w:rsidRPr="00D04C75">
              <w:rPr>
                <w:rFonts w:ascii="Times New Roman" w:hAnsi="Times New Roman" w:cs="Times New Roman"/>
                <w:sz w:val="20"/>
                <w:szCs w:val="20"/>
                <w:lang w:val="kk-KZ"/>
              </w:rPr>
              <w:t xml:space="preserve"> Коммуникативтік дағдыларды жетілдіру</w:t>
            </w:r>
            <w:r w:rsidRPr="00D04C75">
              <w:rPr>
                <w:rFonts w:ascii="Times New Roman" w:hAnsi="Times New Roman" w:cs="Times New Roman"/>
                <w:sz w:val="20"/>
                <w:szCs w:val="20"/>
                <w:lang w:val="kk-KZ"/>
              </w:rPr>
              <w:br/>
            </w:r>
            <w:r w:rsidRPr="00D04C75">
              <w:rPr>
                <w:rStyle w:val="a5"/>
                <w:rFonts w:ascii="Times New Roman" w:hAnsi="Times New Roman" w:cs="Times New Roman"/>
                <w:sz w:val="20"/>
                <w:szCs w:val="20"/>
                <w:lang w:val="kk-KZ"/>
              </w:rPr>
              <w:t>Іс-әрекет барысы:</w:t>
            </w:r>
            <w:r w:rsidRPr="00D04C75">
              <w:rPr>
                <w:rFonts w:ascii="Times New Roman" w:hAnsi="Times New Roman" w:cs="Times New Roman"/>
                <w:sz w:val="20"/>
                <w:szCs w:val="20"/>
                <w:lang w:val="kk-KZ"/>
              </w:rPr>
              <w:t xml:space="preserve"> Балалар сурет бойынша әңгіме құрады, өз ойын айтады</w:t>
            </w:r>
          </w:p>
        </w:tc>
        <w:tc>
          <w:tcPr>
            <w:tcW w:w="2835" w:type="dxa"/>
          </w:tcPr>
          <w:p w14:paraId="58692587" w14:textId="77777777" w:rsidR="0043037B" w:rsidRPr="00D04C75" w:rsidRDefault="003B3800">
            <w:pPr>
              <w:tabs>
                <w:tab w:val="left" w:pos="4536"/>
              </w:tabs>
              <w:spacing w:after="0" w:line="240" w:lineRule="auto"/>
              <w:rPr>
                <w:rFonts w:ascii="Times New Roman" w:eastAsia="Times New Roman" w:hAnsi="Times New Roman" w:cs="Times New Roman"/>
                <w:b/>
                <w:bCs/>
                <w:sz w:val="20"/>
                <w:szCs w:val="20"/>
                <w:lang w:val="kk-KZ" w:eastAsia="ru-RU"/>
              </w:rPr>
            </w:pPr>
            <w:r w:rsidRPr="00D04C75">
              <w:rPr>
                <w:rFonts w:ascii="Times New Roman" w:eastAsia="Times New Roman" w:hAnsi="Times New Roman" w:cs="Times New Roman"/>
                <w:b/>
                <w:bCs/>
                <w:sz w:val="20"/>
                <w:szCs w:val="20"/>
                <w:lang w:val="kk-KZ" w:eastAsia="ru-RU"/>
              </w:rPr>
              <w:t xml:space="preserve">Алдыңғы мониторинг нәтижесі бойынша жұмыс </w:t>
            </w:r>
          </w:p>
          <w:p w14:paraId="54D193AB" w14:textId="77777777" w:rsidR="0043037B" w:rsidRPr="00D04C75" w:rsidRDefault="003B3800">
            <w:pPr>
              <w:tabs>
                <w:tab w:val="left" w:pos="4536"/>
              </w:tabs>
              <w:spacing w:after="0" w:line="240" w:lineRule="auto"/>
              <w:rPr>
                <w:rFonts w:ascii="Times New Roman" w:eastAsia="Times New Roman" w:hAnsi="Times New Roman" w:cs="Times New Roman"/>
                <w:b/>
                <w:bCs/>
                <w:sz w:val="20"/>
                <w:szCs w:val="20"/>
                <w:lang w:val="kk-KZ" w:eastAsia="ru-RU"/>
              </w:rPr>
            </w:pPr>
            <w:r w:rsidRPr="00D04C75">
              <w:rPr>
                <w:rFonts w:ascii="Times New Roman" w:eastAsia="Times New Roman" w:hAnsi="Times New Roman" w:cs="Times New Roman"/>
                <w:b/>
                <w:bCs/>
                <w:sz w:val="20"/>
                <w:szCs w:val="20"/>
                <w:lang w:val="kk-KZ" w:eastAsia="ru-RU"/>
              </w:rPr>
              <w:t>Арнайы түзетуші іс-әрекет</w:t>
            </w:r>
          </w:p>
          <w:p w14:paraId="071AE8FB" w14:textId="77777777" w:rsidR="0043037B" w:rsidRPr="00D04C75" w:rsidRDefault="003B3800">
            <w:pPr>
              <w:tabs>
                <w:tab w:val="left" w:pos="4536"/>
              </w:tabs>
              <w:spacing w:after="0" w:line="240" w:lineRule="auto"/>
              <w:rPr>
                <w:rStyle w:val="a5"/>
                <w:rFonts w:ascii="Times New Roman" w:hAnsi="Times New Roman" w:cs="Times New Roman"/>
                <w:sz w:val="20"/>
                <w:szCs w:val="20"/>
                <w:shd w:val="clear" w:color="auto" w:fill="FFFFFF"/>
                <w:lang w:val="kk-KZ"/>
              </w:rPr>
            </w:pPr>
            <w:r w:rsidRPr="00D04C75">
              <w:rPr>
                <w:rFonts w:ascii="Times New Roman" w:hAnsi="Times New Roman" w:cs="Times New Roman"/>
                <w:sz w:val="20"/>
                <w:szCs w:val="20"/>
                <w:lang w:val="kk-KZ"/>
              </w:rPr>
              <w:t>Баланы арқан үстімен жүргізу. Кейін қолын жууды қадағалау</w:t>
            </w:r>
          </w:p>
        </w:tc>
      </w:tr>
      <w:tr w:rsidR="0043037B" w:rsidRPr="00552F20" w14:paraId="1B618BC0" w14:textId="77777777">
        <w:trPr>
          <w:trHeight w:val="552"/>
        </w:trPr>
        <w:tc>
          <w:tcPr>
            <w:tcW w:w="2552" w:type="dxa"/>
          </w:tcPr>
          <w:p w14:paraId="7EFD0E52" w14:textId="77777777" w:rsidR="0043037B" w:rsidRDefault="003B3800">
            <w:pPr>
              <w:pStyle w:val="TableParagraph"/>
              <w:tabs>
                <w:tab w:val="left" w:pos="4536"/>
              </w:tabs>
              <w:rPr>
                <w:b/>
              </w:rPr>
            </w:pPr>
            <w:r>
              <w:rPr>
                <w:b/>
              </w:rPr>
              <w:t>Серуенге</w:t>
            </w:r>
            <w:r>
              <w:rPr>
                <w:b/>
                <w:spacing w:val="-4"/>
              </w:rPr>
              <w:t xml:space="preserve"> </w:t>
            </w:r>
            <w:r>
              <w:rPr>
                <w:b/>
              </w:rPr>
              <w:t>дайындық</w:t>
            </w:r>
          </w:p>
        </w:tc>
        <w:tc>
          <w:tcPr>
            <w:tcW w:w="2552" w:type="dxa"/>
          </w:tcPr>
          <w:p w14:paraId="4D1B561A" w14:textId="77777777" w:rsidR="0043037B" w:rsidRPr="00D04C75" w:rsidRDefault="003B3800">
            <w:pPr>
              <w:tabs>
                <w:tab w:val="left" w:pos="4536"/>
              </w:tabs>
              <w:spacing w:after="0" w:line="240" w:lineRule="auto"/>
              <w:rPr>
                <w:rFonts w:ascii="Times New Roman" w:eastAsia="Times New Roman" w:hAnsi="Times New Roman" w:cs="Times New Roman"/>
                <w:bCs/>
                <w:sz w:val="20"/>
                <w:szCs w:val="20"/>
                <w:lang w:val="kk-KZ" w:eastAsia="ru-RU"/>
              </w:rPr>
            </w:pPr>
            <w:r w:rsidRPr="00D04C75">
              <w:rPr>
                <w:rFonts w:ascii="Times New Roman" w:eastAsia="Times New Roman" w:hAnsi="Times New Roman" w:cs="Times New Roman"/>
                <w:bCs/>
                <w:sz w:val="20"/>
                <w:szCs w:val="20"/>
                <w:lang w:val="kk-KZ" w:eastAsia="ru-RU"/>
              </w:rPr>
              <w:t>өздігінен реттілікпен киіну және шешінуді үйрету</w:t>
            </w:r>
          </w:p>
          <w:p w14:paraId="2CC2F618" w14:textId="77777777" w:rsidR="0043037B" w:rsidRPr="00D04C75" w:rsidRDefault="003B3800">
            <w:pPr>
              <w:tabs>
                <w:tab w:val="left" w:pos="4536"/>
              </w:tabs>
              <w:spacing w:after="0" w:line="240" w:lineRule="auto"/>
              <w:rPr>
                <w:rFonts w:ascii="Times New Roman" w:eastAsia="Times New Roman" w:hAnsi="Times New Roman" w:cs="Times New Roman"/>
                <w:b/>
                <w:bCs/>
                <w:sz w:val="20"/>
                <w:szCs w:val="20"/>
                <w:lang w:val="kk-KZ" w:eastAsia="ru-RU"/>
              </w:rPr>
            </w:pPr>
            <w:r w:rsidRPr="00D04C75">
              <w:rPr>
                <w:rFonts w:ascii="Times New Roman" w:eastAsia="Times New Roman" w:hAnsi="Times New Roman" w:cs="Times New Roman"/>
                <w:b/>
                <w:bCs/>
                <w:sz w:val="20"/>
                <w:szCs w:val="20"/>
                <w:lang w:val="kk-KZ" w:eastAsia="ru-RU"/>
              </w:rPr>
              <w:t>Өзіне-өзі қызмет ету дағдысын қалыптастыру</w:t>
            </w:r>
          </w:p>
        </w:tc>
        <w:tc>
          <w:tcPr>
            <w:tcW w:w="2835" w:type="dxa"/>
          </w:tcPr>
          <w:p w14:paraId="4E67B79B" w14:textId="77777777" w:rsidR="0043037B" w:rsidRPr="00D04C75" w:rsidRDefault="003B3800">
            <w:pPr>
              <w:tabs>
                <w:tab w:val="left" w:pos="4536"/>
              </w:tabs>
              <w:spacing w:after="0" w:line="240" w:lineRule="auto"/>
              <w:rPr>
                <w:rFonts w:ascii="Times New Roman" w:hAnsi="Times New Roman" w:cs="Times New Roman"/>
                <w:sz w:val="20"/>
                <w:szCs w:val="20"/>
                <w:lang w:val="kk-KZ"/>
              </w:rPr>
            </w:pPr>
            <w:r w:rsidRPr="00D04C75">
              <w:rPr>
                <w:rFonts w:ascii="Times New Roman" w:hAnsi="Times New Roman" w:cs="Times New Roman"/>
                <w:sz w:val="20"/>
                <w:szCs w:val="20"/>
                <w:lang w:val="kk-KZ"/>
              </w:rPr>
              <w:t>киімдерін шкафтарға салуға, дербестікке дағдыландыру</w:t>
            </w:r>
          </w:p>
          <w:p w14:paraId="7BFB9AAF" w14:textId="77777777" w:rsidR="0043037B" w:rsidRPr="00D04C75" w:rsidRDefault="003B3800">
            <w:pPr>
              <w:tabs>
                <w:tab w:val="left" w:pos="4536"/>
              </w:tabs>
              <w:spacing w:after="0" w:line="240" w:lineRule="auto"/>
              <w:rPr>
                <w:rFonts w:ascii="Times New Roman" w:eastAsia="Times New Roman" w:hAnsi="Times New Roman" w:cs="Times New Roman"/>
                <w:b/>
                <w:bCs/>
                <w:sz w:val="20"/>
                <w:szCs w:val="20"/>
                <w:lang w:val="kk-KZ" w:eastAsia="ru-RU"/>
              </w:rPr>
            </w:pPr>
            <w:r w:rsidRPr="00D04C75">
              <w:rPr>
                <w:rFonts w:ascii="Times New Roman" w:eastAsia="Times New Roman" w:hAnsi="Times New Roman" w:cs="Times New Roman"/>
                <w:b/>
                <w:bCs/>
                <w:sz w:val="20"/>
                <w:szCs w:val="20"/>
                <w:lang w:val="kk-KZ" w:eastAsia="ru-RU"/>
              </w:rPr>
              <w:t>Өзіне-өзі қызмет ету дағдысын қалыптастыру</w:t>
            </w:r>
          </w:p>
          <w:p w14:paraId="7E6A228F" w14:textId="77777777" w:rsidR="0043037B" w:rsidRPr="00D04C75" w:rsidRDefault="0043037B">
            <w:pPr>
              <w:tabs>
                <w:tab w:val="left" w:pos="4536"/>
              </w:tabs>
              <w:spacing w:after="0" w:line="240" w:lineRule="auto"/>
              <w:rPr>
                <w:rFonts w:ascii="Times New Roman" w:hAnsi="Times New Roman" w:cs="Times New Roman"/>
                <w:sz w:val="20"/>
                <w:szCs w:val="20"/>
                <w:lang w:val="kk-KZ"/>
              </w:rPr>
            </w:pPr>
          </w:p>
        </w:tc>
        <w:tc>
          <w:tcPr>
            <w:tcW w:w="2835" w:type="dxa"/>
          </w:tcPr>
          <w:p w14:paraId="48BCB2DF" w14:textId="77777777" w:rsidR="0043037B" w:rsidRPr="00D04C75" w:rsidRDefault="003B3800">
            <w:pPr>
              <w:tabs>
                <w:tab w:val="left" w:pos="4536"/>
              </w:tabs>
              <w:spacing w:after="0" w:line="240" w:lineRule="auto"/>
              <w:rPr>
                <w:rFonts w:ascii="Times New Roman" w:hAnsi="Times New Roman" w:cs="Times New Roman"/>
                <w:sz w:val="20"/>
                <w:szCs w:val="20"/>
                <w:lang w:val="kk-KZ"/>
              </w:rPr>
            </w:pPr>
            <w:r w:rsidRPr="00D04C75">
              <w:rPr>
                <w:rFonts w:ascii="Times New Roman" w:hAnsi="Times New Roman" w:cs="Times New Roman"/>
                <w:sz w:val="20"/>
                <w:szCs w:val="20"/>
                <w:lang w:val="kk-KZ"/>
              </w:rPr>
              <w:t>сөздік қорды балалардың киімдерінің, аяқ киімдерінің атауларымен байытуға</w:t>
            </w:r>
          </w:p>
          <w:p w14:paraId="0A26F6A6" w14:textId="77777777" w:rsidR="0043037B" w:rsidRPr="00D04C75" w:rsidRDefault="003B3800">
            <w:pPr>
              <w:tabs>
                <w:tab w:val="left" w:pos="4536"/>
              </w:tabs>
              <w:spacing w:after="0" w:line="240" w:lineRule="auto"/>
              <w:rPr>
                <w:rFonts w:ascii="Times New Roman" w:hAnsi="Times New Roman" w:cs="Times New Roman"/>
                <w:sz w:val="20"/>
                <w:szCs w:val="20"/>
                <w:lang w:val="kk-KZ"/>
              </w:rPr>
            </w:pPr>
            <w:r w:rsidRPr="00D04C75">
              <w:rPr>
                <w:rFonts w:ascii="Times New Roman" w:eastAsia="Times New Roman" w:hAnsi="Times New Roman" w:cs="Times New Roman"/>
                <w:b/>
                <w:bCs/>
                <w:sz w:val="20"/>
                <w:szCs w:val="20"/>
                <w:lang w:val="kk-KZ" w:eastAsia="ru-RU"/>
              </w:rPr>
              <w:t>Мемлекеттік тілді меңгерту</w:t>
            </w:r>
          </w:p>
        </w:tc>
        <w:tc>
          <w:tcPr>
            <w:tcW w:w="2693" w:type="dxa"/>
          </w:tcPr>
          <w:p w14:paraId="13D0E56C" w14:textId="77777777" w:rsidR="0043037B" w:rsidRPr="00D04C75" w:rsidRDefault="003B3800">
            <w:pPr>
              <w:tabs>
                <w:tab w:val="left" w:pos="4536"/>
              </w:tabs>
              <w:spacing w:after="0" w:line="240" w:lineRule="auto"/>
              <w:rPr>
                <w:rFonts w:ascii="Times New Roman" w:hAnsi="Times New Roman" w:cs="Times New Roman"/>
                <w:sz w:val="20"/>
                <w:szCs w:val="20"/>
                <w:lang w:val="kk-KZ"/>
              </w:rPr>
            </w:pPr>
            <w:r w:rsidRPr="00D04C75">
              <w:rPr>
                <w:rFonts w:ascii="Times New Roman" w:hAnsi="Times New Roman" w:cs="Times New Roman"/>
                <w:sz w:val="20"/>
                <w:szCs w:val="20"/>
                <w:lang w:val="kk-KZ"/>
              </w:rPr>
              <w:t xml:space="preserve">Балаларды  мейірімділікке, бір-біріне көмектесуге баулу олардың сөйлеуін дамыту </w:t>
            </w:r>
          </w:p>
          <w:p w14:paraId="4FFE0CAB" w14:textId="77777777" w:rsidR="0043037B" w:rsidRPr="00D04C75" w:rsidRDefault="003B3800">
            <w:pPr>
              <w:tabs>
                <w:tab w:val="left" w:pos="4536"/>
              </w:tabs>
              <w:spacing w:after="0" w:line="240" w:lineRule="auto"/>
              <w:rPr>
                <w:rFonts w:ascii="Times New Roman" w:eastAsia="Times New Roman" w:hAnsi="Times New Roman" w:cs="Times New Roman"/>
                <w:b/>
                <w:bCs/>
                <w:sz w:val="20"/>
                <w:szCs w:val="20"/>
                <w:lang w:val="kk-KZ" w:eastAsia="ru-RU"/>
              </w:rPr>
            </w:pPr>
            <w:r w:rsidRPr="00D04C75">
              <w:rPr>
                <w:rFonts w:ascii="Times New Roman" w:eastAsia="Times New Roman" w:hAnsi="Times New Roman" w:cs="Times New Roman"/>
                <w:b/>
                <w:bCs/>
                <w:sz w:val="20"/>
                <w:szCs w:val="20"/>
                <w:lang w:val="kk-KZ" w:eastAsia="ru-RU"/>
              </w:rPr>
              <w:t xml:space="preserve">Мемлекеттік тілді меңгерту </w:t>
            </w:r>
          </w:p>
        </w:tc>
        <w:tc>
          <w:tcPr>
            <w:tcW w:w="2835" w:type="dxa"/>
          </w:tcPr>
          <w:p w14:paraId="6038CAF2" w14:textId="77777777" w:rsidR="0043037B" w:rsidRPr="00D04C75" w:rsidRDefault="003B3800">
            <w:pPr>
              <w:tabs>
                <w:tab w:val="left" w:pos="4536"/>
              </w:tabs>
              <w:spacing w:after="0" w:line="240" w:lineRule="auto"/>
              <w:rPr>
                <w:rFonts w:ascii="Times New Roman" w:eastAsia="Times New Roman" w:hAnsi="Times New Roman" w:cs="Times New Roman"/>
                <w:bCs/>
                <w:sz w:val="20"/>
                <w:szCs w:val="20"/>
                <w:lang w:val="kk-KZ" w:eastAsia="ru-RU"/>
              </w:rPr>
            </w:pPr>
            <w:r w:rsidRPr="00D04C75">
              <w:rPr>
                <w:rFonts w:ascii="Times New Roman" w:eastAsia="Times New Roman" w:hAnsi="Times New Roman" w:cs="Times New Roman"/>
                <w:bCs/>
                <w:sz w:val="20"/>
                <w:szCs w:val="20"/>
                <w:lang w:val="kk-KZ" w:eastAsia="ru-RU"/>
              </w:rPr>
              <w:t>өздігінен реттілікпен киіну және шешінуді үйрету</w:t>
            </w:r>
          </w:p>
          <w:p w14:paraId="7DCE830C" w14:textId="77777777" w:rsidR="0043037B" w:rsidRPr="00D04C75" w:rsidRDefault="003B3800">
            <w:pPr>
              <w:tabs>
                <w:tab w:val="left" w:pos="4536"/>
              </w:tabs>
              <w:spacing w:after="0" w:line="240" w:lineRule="auto"/>
              <w:rPr>
                <w:rFonts w:ascii="Times New Roman" w:eastAsia="Times New Roman" w:hAnsi="Times New Roman" w:cs="Times New Roman"/>
                <w:b/>
                <w:bCs/>
                <w:sz w:val="20"/>
                <w:szCs w:val="20"/>
                <w:lang w:val="kk-KZ" w:eastAsia="ru-RU"/>
              </w:rPr>
            </w:pPr>
            <w:r w:rsidRPr="00D04C75">
              <w:rPr>
                <w:rFonts w:ascii="Times New Roman" w:eastAsia="Times New Roman" w:hAnsi="Times New Roman" w:cs="Times New Roman"/>
                <w:b/>
                <w:bCs/>
                <w:sz w:val="20"/>
                <w:szCs w:val="20"/>
                <w:lang w:val="kk-KZ" w:eastAsia="ru-RU"/>
              </w:rPr>
              <w:t>Өзіне-өзі қызмет ету дағдысын қалыптастыру</w:t>
            </w:r>
          </w:p>
          <w:p w14:paraId="76865B17" w14:textId="77777777" w:rsidR="0043037B" w:rsidRPr="00D04C75" w:rsidRDefault="0043037B">
            <w:pPr>
              <w:tabs>
                <w:tab w:val="left" w:pos="4536"/>
              </w:tabs>
              <w:spacing w:after="0" w:line="240" w:lineRule="auto"/>
              <w:rPr>
                <w:rFonts w:ascii="Times New Roman" w:eastAsia="Times New Roman" w:hAnsi="Times New Roman" w:cs="Times New Roman"/>
                <w:bCs/>
                <w:sz w:val="20"/>
                <w:szCs w:val="20"/>
                <w:lang w:val="kk-KZ" w:eastAsia="ru-RU"/>
              </w:rPr>
            </w:pPr>
          </w:p>
        </w:tc>
      </w:tr>
      <w:tr w:rsidR="0043037B" w:rsidRPr="00552F20" w14:paraId="36B9F305" w14:textId="77777777">
        <w:trPr>
          <w:trHeight w:val="552"/>
        </w:trPr>
        <w:tc>
          <w:tcPr>
            <w:tcW w:w="2552" w:type="dxa"/>
          </w:tcPr>
          <w:p w14:paraId="083B0B1D" w14:textId="77777777" w:rsidR="0043037B" w:rsidRDefault="003B3800">
            <w:pPr>
              <w:pStyle w:val="TableParagraph"/>
              <w:tabs>
                <w:tab w:val="left" w:pos="4536"/>
              </w:tabs>
              <w:rPr>
                <w:b/>
              </w:rPr>
            </w:pPr>
            <w:r>
              <w:rPr>
                <w:b/>
              </w:rPr>
              <w:t>Серуен</w:t>
            </w:r>
          </w:p>
        </w:tc>
        <w:tc>
          <w:tcPr>
            <w:tcW w:w="2552" w:type="dxa"/>
          </w:tcPr>
          <w:p w14:paraId="5C25FA27" w14:textId="77777777" w:rsidR="0043037B" w:rsidRPr="00D04C75" w:rsidRDefault="003B3800">
            <w:pPr>
              <w:tabs>
                <w:tab w:val="left" w:pos="4536"/>
              </w:tabs>
              <w:spacing w:after="0" w:line="240" w:lineRule="auto"/>
              <w:rPr>
                <w:rFonts w:ascii="Times New Roman" w:eastAsia="Times New Roman" w:hAnsi="Times New Roman" w:cs="Times New Roman"/>
                <w:b/>
                <w:bCs/>
                <w:sz w:val="20"/>
                <w:szCs w:val="20"/>
                <w:lang w:val="kk-KZ" w:eastAsia="ru-RU"/>
              </w:rPr>
            </w:pPr>
            <w:r w:rsidRPr="00D04C75">
              <w:rPr>
                <w:rFonts w:ascii="Times New Roman" w:eastAsia="Times New Roman" w:hAnsi="Times New Roman" w:cs="Times New Roman"/>
                <w:b/>
                <w:bCs/>
                <w:sz w:val="20"/>
                <w:szCs w:val="20"/>
                <w:lang w:val="kk-KZ" w:eastAsia="ru-RU"/>
              </w:rPr>
              <w:t>Серуен картотекасы №26</w:t>
            </w:r>
          </w:p>
          <w:p w14:paraId="37FA80DC" w14:textId="77777777" w:rsidR="0043037B" w:rsidRPr="00D04C75" w:rsidRDefault="003B3800">
            <w:pPr>
              <w:tabs>
                <w:tab w:val="left" w:pos="4536"/>
              </w:tabs>
              <w:spacing w:after="0" w:line="240" w:lineRule="auto"/>
              <w:rPr>
                <w:rFonts w:ascii="Times New Roman" w:eastAsia="Times New Roman" w:hAnsi="Times New Roman" w:cs="Times New Roman"/>
                <w:b/>
                <w:bCs/>
                <w:sz w:val="20"/>
                <w:szCs w:val="20"/>
                <w:lang w:val="kk-KZ" w:eastAsia="ru-RU"/>
              </w:rPr>
            </w:pPr>
            <w:r w:rsidRPr="00D04C75">
              <w:rPr>
                <w:rStyle w:val="a5"/>
                <w:rFonts w:ascii="Times New Roman" w:hAnsi="Times New Roman" w:cs="Times New Roman"/>
                <w:sz w:val="20"/>
                <w:szCs w:val="20"/>
                <w:lang w:val="kk-KZ"/>
              </w:rPr>
              <w:t>Міндеті:</w:t>
            </w:r>
            <w:r w:rsidRPr="00D04C75">
              <w:rPr>
                <w:rFonts w:ascii="Times New Roman" w:hAnsi="Times New Roman" w:cs="Times New Roman"/>
                <w:sz w:val="20"/>
                <w:szCs w:val="20"/>
                <w:lang w:val="kk-KZ"/>
              </w:rPr>
              <w:t xml:space="preserve"> Мамандық иелеріне құрметпен қарау.</w:t>
            </w:r>
            <w:r w:rsidRPr="00D04C75">
              <w:rPr>
                <w:rFonts w:ascii="Times New Roman" w:hAnsi="Times New Roman" w:cs="Times New Roman"/>
                <w:sz w:val="20"/>
                <w:szCs w:val="20"/>
                <w:lang w:val="kk-KZ"/>
              </w:rPr>
              <w:br/>
            </w:r>
            <w:r w:rsidRPr="00D04C75">
              <w:rPr>
                <w:rStyle w:val="a5"/>
                <w:rFonts w:ascii="Times New Roman" w:hAnsi="Times New Roman" w:cs="Times New Roman"/>
                <w:sz w:val="20"/>
                <w:szCs w:val="20"/>
                <w:lang w:val="kk-KZ"/>
              </w:rPr>
              <w:t>Іс-әрекет барысы:</w:t>
            </w:r>
            <w:r w:rsidRPr="00D04C75">
              <w:rPr>
                <w:rFonts w:ascii="Times New Roman" w:hAnsi="Times New Roman" w:cs="Times New Roman"/>
                <w:sz w:val="20"/>
                <w:szCs w:val="20"/>
                <w:lang w:val="kk-KZ"/>
              </w:rPr>
              <w:t xml:space="preserve"> Аула сыпырушының жұмысын бақылау, балалармен бірге аула тазалау.</w:t>
            </w:r>
            <w:r w:rsidRPr="00D04C75">
              <w:rPr>
                <w:rFonts w:ascii="Times New Roman" w:hAnsi="Times New Roman" w:cs="Times New Roman"/>
                <w:sz w:val="20"/>
                <w:szCs w:val="20"/>
                <w:lang w:val="kk-KZ"/>
              </w:rPr>
              <w:br/>
            </w:r>
            <w:r w:rsidRPr="00D04C75">
              <w:rPr>
                <w:rStyle w:val="a5"/>
                <w:rFonts w:ascii="Times New Roman" w:hAnsi="Times New Roman" w:cs="Times New Roman"/>
                <w:sz w:val="20"/>
                <w:szCs w:val="20"/>
                <w:lang w:val="kk-KZ"/>
              </w:rPr>
              <w:t>Қауіпсіздік сақтау:</w:t>
            </w:r>
            <w:r w:rsidRPr="00D04C75">
              <w:rPr>
                <w:rFonts w:ascii="Times New Roman" w:hAnsi="Times New Roman" w:cs="Times New Roman"/>
                <w:sz w:val="20"/>
                <w:szCs w:val="20"/>
                <w:lang w:val="kk-KZ"/>
              </w:rPr>
              <w:t xml:space="preserve"> Қоқысқа жалаң қолмен тимеу.</w:t>
            </w:r>
          </w:p>
          <w:p w14:paraId="202E57D5" w14:textId="77777777" w:rsidR="0043037B" w:rsidRPr="00D04C75" w:rsidRDefault="003B3800">
            <w:pPr>
              <w:tabs>
                <w:tab w:val="left" w:pos="4536"/>
              </w:tabs>
              <w:spacing w:after="0" w:line="240" w:lineRule="auto"/>
              <w:rPr>
                <w:rFonts w:ascii="Times New Roman" w:eastAsia="Times New Roman" w:hAnsi="Times New Roman" w:cs="Times New Roman"/>
                <w:b/>
                <w:bCs/>
                <w:sz w:val="20"/>
                <w:szCs w:val="20"/>
                <w:lang w:val="kk-KZ" w:eastAsia="ru-RU"/>
              </w:rPr>
            </w:pPr>
            <w:r w:rsidRPr="00D04C75">
              <w:rPr>
                <w:rFonts w:ascii="Times New Roman" w:eastAsia="Times New Roman" w:hAnsi="Times New Roman" w:cs="Times New Roman"/>
                <w:b/>
                <w:bCs/>
                <w:sz w:val="20"/>
                <w:szCs w:val="20"/>
                <w:lang w:val="kk-KZ" w:eastAsia="ru-RU"/>
              </w:rPr>
              <w:t>(Еңбекке баулу , Эко мәдениетті дамыту )</w:t>
            </w:r>
          </w:p>
        </w:tc>
        <w:tc>
          <w:tcPr>
            <w:tcW w:w="2835" w:type="dxa"/>
          </w:tcPr>
          <w:p w14:paraId="2CEC4D0A" w14:textId="77777777" w:rsidR="0043037B" w:rsidRPr="00D04C75" w:rsidRDefault="003B3800">
            <w:pPr>
              <w:tabs>
                <w:tab w:val="left" w:pos="4536"/>
              </w:tabs>
              <w:spacing w:after="0" w:line="240" w:lineRule="auto"/>
              <w:rPr>
                <w:rFonts w:ascii="Times New Roman" w:eastAsia="Times New Roman" w:hAnsi="Times New Roman" w:cs="Times New Roman"/>
                <w:b/>
                <w:bCs/>
                <w:sz w:val="20"/>
                <w:szCs w:val="20"/>
                <w:lang w:val="kk-KZ" w:eastAsia="ru-RU"/>
              </w:rPr>
            </w:pPr>
            <w:r w:rsidRPr="00D04C75">
              <w:rPr>
                <w:rFonts w:ascii="Times New Roman" w:eastAsia="Times New Roman" w:hAnsi="Times New Roman" w:cs="Times New Roman"/>
                <w:b/>
                <w:bCs/>
                <w:sz w:val="20"/>
                <w:szCs w:val="20"/>
                <w:lang w:val="kk-KZ" w:eastAsia="ru-RU"/>
              </w:rPr>
              <w:t>Серуен картотекасы№27</w:t>
            </w:r>
          </w:p>
          <w:p w14:paraId="00543721" w14:textId="77777777" w:rsidR="0043037B" w:rsidRPr="00D04C75" w:rsidRDefault="003B3800">
            <w:pPr>
              <w:spacing w:after="0" w:line="240" w:lineRule="auto"/>
              <w:rPr>
                <w:rFonts w:ascii="Times New Roman" w:eastAsia="Times New Roman" w:hAnsi="Times New Roman" w:cs="Times New Roman"/>
                <w:sz w:val="20"/>
                <w:szCs w:val="20"/>
                <w:lang w:val="kk-KZ"/>
              </w:rPr>
            </w:pPr>
            <w:r w:rsidRPr="00D04C75">
              <w:rPr>
                <w:rFonts w:ascii="Times New Roman" w:eastAsia="Times New Roman" w:hAnsi="Times New Roman" w:cs="Times New Roman"/>
                <w:b/>
                <w:bCs/>
                <w:sz w:val="20"/>
                <w:szCs w:val="20"/>
                <w:lang w:val="kk-KZ"/>
              </w:rPr>
              <w:t>Тақырып:</w:t>
            </w:r>
            <w:r w:rsidRPr="00D04C75">
              <w:rPr>
                <w:rFonts w:ascii="Times New Roman" w:eastAsia="Times New Roman" w:hAnsi="Times New Roman" w:cs="Times New Roman"/>
                <w:sz w:val="20"/>
                <w:szCs w:val="20"/>
                <w:lang w:val="kk-KZ"/>
              </w:rPr>
              <w:t xml:space="preserve"> Табиғатты қорғау</w:t>
            </w:r>
            <w:r w:rsidRPr="00D04C75">
              <w:rPr>
                <w:rFonts w:ascii="Times New Roman" w:eastAsia="Times New Roman" w:hAnsi="Times New Roman" w:cs="Times New Roman"/>
                <w:sz w:val="20"/>
                <w:szCs w:val="20"/>
                <w:lang w:val="kk-KZ"/>
              </w:rPr>
              <w:br/>
            </w:r>
            <w:r w:rsidRPr="00D04C75">
              <w:rPr>
                <w:rFonts w:ascii="Times New Roman" w:eastAsia="Times New Roman" w:hAnsi="Times New Roman" w:cs="Times New Roman"/>
                <w:b/>
                <w:bCs/>
                <w:sz w:val="20"/>
                <w:szCs w:val="20"/>
                <w:lang w:val="kk-KZ"/>
              </w:rPr>
              <w:t>Міндет:</w:t>
            </w:r>
            <w:r w:rsidRPr="00D04C75">
              <w:rPr>
                <w:rFonts w:ascii="Times New Roman" w:eastAsia="Times New Roman" w:hAnsi="Times New Roman" w:cs="Times New Roman"/>
                <w:sz w:val="20"/>
                <w:szCs w:val="20"/>
                <w:lang w:val="kk-KZ"/>
              </w:rPr>
              <w:t xml:space="preserve"> Балаларды табиғатқа қамқор болуға үйрету</w:t>
            </w:r>
            <w:r w:rsidRPr="00D04C75">
              <w:rPr>
                <w:rFonts w:ascii="Times New Roman" w:eastAsia="Times New Roman" w:hAnsi="Times New Roman" w:cs="Times New Roman"/>
                <w:sz w:val="20"/>
                <w:szCs w:val="20"/>
                <w:lang w:val="kk-KZ"/>
              </w:rPr>
              <w:br/>
            </w:r>
            <w:r w:rsidRPr="00D04C75">
              <w:rPr>
                <w:rFonts w:ascii="Times New Roman" w:eastAsia="Times New Roman" w:hAnsi="Times New Roman" w:cs="Times New Roman"/>
                <w:b/>
                <w:bCs/>
                <w:sz w:val="20"/>
                <w:szCs w:val="20"/>
                <w:lang w:val="kk-KZ"/>
              </w:rPr>
              <w:t>Іс-әрекет барысы:</w:t>
            </w:r>
            <w:r w:rsidRPr="00D04C75">
              <w:rPr>
                <w:rFonts w:ascii="Times New Roman" w:eastAsia="Times New Roman" w:hAnsi="Times New Roman" w:cs="Times New Roman"/>
                <w:sz w:val="20"/>
                <w:szCs w:val="20"/>
                <w:lang w:val="kk-KZ"/>
              </w:rPr>
              <w:t xml:space="preserve"> Балалармен бірге ауладағы ағаш жапырақтарын жинап, арнайы орынға салу</w:t>
            </w:r>
            <w:r w:rsidRPr="00D04C75">
              <w:rPr>
                <w:rFonts w:ascii="Times New Roman" w:eastAsia="Times New Roman" w:hAnsi="Times New Roman" w:cs="Times New Roman"/>
                <w:sz w:val="20"/>
                <w:szCs w:val="20"/>
                <w:lang w:val="kk-KZ"/>
              </w:rPr>
              <w:br/>
            </w:r>
            <w:r w:rsidRPr="00D04C75">
              <w:rPr>
                <w:rFonts w:ascii="Times New Roman" w:eastAsia="Times New Roman" w:hAnsi="Times New Roman" w:cs="Times New Roman"/>
                <w:b/>
                <w:bCs/>
                <w:sz w:val="20"/>
                <w:szCs w:val="20"/>
                <w:lang w:val="kk-KZ"/>
              </w:rPr>
              <w:t>Қимылды ойын:</w:t>
            </w:r>
            <w:r w:rsidRPr="00D04C75">
              <w:rPr>
                <w:rFonts w:ascii="Times New Roman" w:eastAsia="Times New Roman" w:hAnsi="Times New Roman" w:cs="Times New Roman"/>
                <w:sz w:val="20"/>
                <w:szCs w:val="20"/>
                <w:lang w:val="kk-KZ"/>
              </w:rPr>
              <w:t xml:space="preserve"> </w:t>
            </w:r>
            <w:r w:rsidRPr="00D04C75">
              <w:rPr>
                <w:rFonts w:ascii="Times New Roman" w:eastAsia="Times New Roman" w:hAnsi="Times New Roman" w:cs="Times New Roman"/>
                <w:iCs/>
                <w:sz w:val="20"/>
                <w:szCs w:val="20"/>
                <w:lang w:val="kk-KZ"/>
              </w:rPr>
              <w:t>«Жапырақ жинаймыз»</w:t>
            </w:r>
            <w:r w:rsidRPr="00D04C75">
              <w:rPr>
                <w:rFonts w:ascii="Times New Roman" w:eastAsia="Times New Roman" w:hAnsi="Times New Roman" w:cs="Times New Roman"/>
                <w:sz w:val="20"/>
                <w:szCs w:val="20"/>
                <w:lang w:val="kk-KZ"/>
              </w:rPr>
              <w:t xml:space="preserve"> – тәрбиеші жасанды жапырақтарды шашып тастайды, балалар оларды жылдам теріп жинайды</w:t>
            </w:r>
            <w:r w:rsidRPr="00D04C75">
              <w:rPr>
                <w:rFonts w:ascii="Times New Roman" w:eastAsia="Times New Roman" w:hAnsi="Times New Roman" w:cs="Times New Roman"/>
                <w:sz w:val="20"/>
                <w:szCs w:val="20"/>
                <w:lang w:val="kk-KZ"/>
              </w:rPr>
              <w:br/>
            </w:r>
            <w:r w:rsidRPr="00D04C75">
              <w:rPr>
                <w:rFonts w:ascii="Times New Roman" w:eastAsia="Times New Roman" w:hAnsi="Times New Roman" w:cs="Times New Roman"/>
                <w:b/>
                <w:bCs/>
                <w:sz w:val="20"/>
                <w:szCs w:val="20"/>
                <w:lang w:val="kk-KZ"/>
              </w:rPr>
              <w:t>Нәтиже:</w:t>
            </w:r>
            <w:r w:rsidRPr="00D04C75">
              <w:rPr>
                <w:rFonts w:ascii="Times New Roman" w:eastAsia="Times New Roman" w:hAnsi="Times New Roman" w:cs="Times New Roman"/>
                <w:sz w:val="20"/>
                <w:szCs w:val="20"/>
                <w:lang w:val="kk-KZ"/>
              </w:rPr>
              <w:t xml:space="preserve"> Балалар табиғатқа қамқорлықты үйренеді, ұқыптылыққа тәрбиеленеді</w:t>
            </w:r>
          </w:p>
          <w:p w14:paraId="39D38CD5" w14:textId="77777777" w:rsidR="0043037B" w:rsidRPr="00D04C75" w:rsidRDefault="003B3800">
            <w:pPr>
              <w:tabs>
                <w:tab w:val="left" w:pos="4536"/>
              </w:tabs>
              <w:spacing w:after="0" w:line="240" w:lineRule="auto"/>
              <w:rPr>
                <w:rFonts w:ascii="Times New Roman" w:eastAsia="Times New Roman" w:hAnsi="Times New Roman" w:cs="Times New Roman"/>
                <w:b/>
                <w:bCs/>
                <w:sz w:val="20"/>
                <w:szCs w:val="20"/>
                <w:lang w:val="kk-KZ" w:eastAsia="ru-RU"/>
              </w:rPr>
            </w:pPr>
            <w:r w:rsidRPr="00D04C75">
              <w:rPr>
                <w:rFonts w:ascii="Times New Roman" w:eastAsia="Times New Roman" w:hAnsi="Times New Roman" w:cs="Times New Roman"/>
                <w:b/>
                <w:bCs/>
                <w:sz w:val="20"/>
                <w:szCs w:val="20"/>
                <w:lang w:val="kk-KZ" w:eastAsia="ru-RU"/>
              </w:rPr>
              <w:t xml:space="preserve"> (Еңбекке баулу , Эко мәдениетті дамыту )</w:t>
            </w:r>
          </w:p>
        </w:tc>
        <w:tc>
          <w:tcPr>
            <w:tcW w:w="2835" w:type="dxa"/>
          </w:tcPr>
          <w:p w14:paraId="03CEA8CB" w14:textId="77777777" w:rsidR="0043037B" w:rsidRPr="00D04C75" w:rsidRDefault="003B3800">
            <w:pPr>
              <w:tabs>
                <w:tab w:val="left" w:pos="4536"/>
              </w:tabs>
              <w:spacing w:after="0" w:line="240" w:lineRule="auto"/>
              <w:rPr>
                <w:rFonts w:ascii="Times New Roman" w:hAnsi="Times New Roman" w:cs="Times New Roman"/>
                <w:sz w:val="20"/>
                <w:szCs w:val="20"/>
                <w:lang w:val="kk-KZ"/>
              </w:rPr>
            </w:pPr>
            <w:r w:rsidRPr="00D04C75">
              <w:rPr>
                <w:rFonts w:ascii="Times New Roman" w:eastAsia="Times New Roman" w:hAnsi="Times New Roman" w:cs="Times New Roman"/>
                <w:b/>
                <w:bCs/>
                <w:sz w:val="20"/>
                <w:szCs w:val="20"/>
                <w:lang w:val="kk-KZ" w:eastAsia="ru-RU"/>
              </w:rPr>
              <w:t>Серуен картотекасы№28</w:t>
            </w:r>
          </w:p>
          <w:p w14:paraId="2A2E1457" w14:textId="77777777" w:rsidR="0043037B" w:rsidRPr="00D04C75" w:rsidRDefault="003B3800">
            <w:pPr>
              <w:tabs>
                <w:tab w:val="left" w:pos="4536"/>
              </w:tabs>
              <w:spacing w:after="0" w:line="240" w:lineRule="auto"/>
              <w:rPr>
                <w:rFonts w:ascii="Times New Roman" w:eastAsia="Times New Roman" w:hAnsi="Times New Roman" w:cs="Times New Roman"/>
                <w:b/>
                <w:bCs/>
                <w:sz w:val="20"/>
                <w:szCs w:val="20"/>
                <w:lang w:val="kk-KZ" w:eastAsia="ru-RU"/>
              </w:rPr>
            </w:pPr>
            <w:r w:rsidRPr="00D04C75">
              <w:rPr>
                <w:rStyle w:val="a5"/>
                <w:rFonts w:ascii="Times New Roman" w:hAnsi="Times New Roman" w:cs="Times New Roman"/>
                <w:sz w:val="20"/>
                <w:szCs w:val="20"/>
                <w:lang w:val="kk-KZ"/>
              </w:rPr>
              <w:t>Міндеті:</w:t>
            </w:r>
            <w:r w:rsidRPr="00D04C75">
              <w:rPr>
                <w:rFonts w:ascii="Times New Roman" w:hAnsi="Times New Roman" w:cs="Times New Roman"/>
                <w:sz w:val="20"/>
                <w:szCs w:val="20"/>
                <w:lang w:val="kk-KZ"/>
              </w:rPr>
              <w:t xml:space="preserve"> Еңбек құралдарын тану.</w:t>
            </w:r>
            <w:r w:rsidRPr="00D04C75">
              <w:rPr>
                <w:rFonts w:ascii="Times New Roman" w:hAnsi="Times New Roman" w:cs="Times New Roman"/>
                <w:sz w:val="20"/>
                <w:szCs w:val="20"/>
                <w:lang w:val="kk-KZ"/>
              </w:rPr>
              <w:br/>
            </w:r>
            <w:r w:rsidRPr="00D04C75">
              <w:rPr>
                <w:rStyle w:val="a5"/>
                <w:rFonts w:ascii="Times New Roman" w:hAnsi="Times New Roman" w:cs="Times New Roman"/>
                <w:sz w:val="20"/>
                <w:szCs w:val="20"/>
                <w:lang w:val="kk-KZ"/>
              </w:rPr>
              <w:t>Іс-әрекет барысы:</w:t>
            </w:r>
            <w:r w:rsidRPr="00D04C75">
              <w:rPr>
                <w:rFonts w:ascii="Times New Roman" w:hAnsi="Times New Roman" w:cs="Times New Roman"/>
                <w:sz w:val="20"/>
                <w:szCs w:val="20"/>
                <w:lang w:val="kk-KZ"/>
              </w:rPr>
              <w:t xml:space="preserve"> Күтушінің шелек, сыпырғыш, күрек қолдануын көрсету.</w:t>
            </w:r>
            <w:r w:rsidRPr="00D04C75">
              <w:rPr>
                <w:rFonts w:ascii="Times New Roman" w:hAnsi="Times New Roman" w:cs="Times New Roman"/>
                <w:sz w:val="20"/>
                <w:szCs w:val="20"/>
                <w:lang w:val="kk-KZ"/>
              </w:rPr>
              <w:br/>
            </w:r>
            <w:r w:rsidRPr="00D04C75">
              <w:rPr>
                <w:rStyle w:val="a5"/>
                <w:rFonts w:ascii="Times New Roman" w:hAnsi="Times New Roman" w:cs="Times New Roman"/>
                <w:sz w:val="20"/>
                <w:szCs w:val="20"/>
                <w:lang w:val="kk-KZ"/>
              </w:rPr>
              <w:t>Қауіпсіздік сақтау:</w:t>
            </w:r>
            <w:r w:rsidRPr="00D04C75">
              <w:rPr>
                <w:rFonts w:ascii="Times New Roman" w:hAnsi="Times New Roman" w:cs="Times New Roman"/>
                <w:sz w:val="20"/>
                <w:szCs w:val="20"/>
                <w:lang w:val="kk-KZ"/>
              </w:rPr>
              <w:t xml:space="preserve"> Құралды дұрыс ұстауды үйрету.</w:t>
            </w:r>
          </w:p>
          <w:p w14:paraId="44CF27F8" w14:textId="77777777" w:rsidR="0043037B" w:rsidRPr="00D04C75" w:rsidRDefault="003B3800">
            <w:pPr>
              <w:tabs>
                <w:tab w:val="left" w:pos="4536"/>
              </w:tabs>
              <w:spacing w:after="0" w:line="240" w:lineRule="auto"/>
              <w:rPr>
                <w:rFonts w:ascii="Times New Roman" w:eastAsia="Times New Roman" w:hAnsi="Times New Roman" w:cs="Times New Roman"/>
                <w:b/>
                <w:bCs/>
                <w:sz w:val="20"/>
                <w:szCs w:val="20"/>
                <w:lang w:val="kk-KZ" w:eastAsia="ru-RU"/>
              </w:rPr>
            </w:pPr>
            <w:r w:rsidRPr="00D04C75">
              <w:rPr>
                <w:rFonts w:ascii="Times New Roman" w:eastAsia="Times New Roman" w:hAnsi="Times New Roman" w:cs="Times New Roman"/>
                <w:b/>
                <w:bCs/>
                <w:sz w:val="20"/>
                <w:szCs w:val="20"/>
                <w:lang w:val="kk-KZ" w:eastAsia="ru-RU"/>
              </w:rPr>
              <w:t>(Еңбекке баулу , Эко мәдениетті дамыту )</w:t>
            </w:r>
          </w:p>
        </w:tc>
        <w:tc>
          <w:tcPr>
            <w:tcW w:w="2693" w:type="dxa"/>
          </w:tcPr>
          <w:p w14:paraId="5A3D312E" w14:textId="77777777" w:rsidR="0043037B" w:rsidRPr="00D04C75" w:rsidRDefault="003B3800">
            <w:pPr>
              <w:tabs>
                <w:tab w:val="left" w:pos="4536"/>
              </w:tabs>
              <w:spacing w:after="0" w:line="240" w:lineRule="auto"/>
              <w:rPr>
                <w:rFonts w:ascii="Times New Roman" w:eastAsia="Times New Roman" w:hAnsi="Times New Roman" w:cs="Times New Roman"/>
                <w:b/>
                <w:bCs/>
                <w:sz w:val="20"/>
                <w:szCs w:val="20"/>
                <w:lang w:val="kk-KZ" w:eastAsia="ru-RU"/>
              </w:rPr>
            </w:pPr>
            <w:r w:rsidRPr="00D04C75">
              <w:rPr>
                <w:rFonts w:ascii="Times New Roman" w:eastAsia="Times New Roman" w:hAnsi="Times New Roman" w:cs="Times New Roman"/>
                <w:b/>
                <w:bCs/>
                <w:sz w:val="20"/>
                <w:szCs w:val="20"/>
                <w:lang w:val="kk-KZ" w:eastAsia="ru-RU"/>
              </w:rPr>
              <w:t>Серуен картотекасы№29</w:t>
            </w:r>
          </w:p>
          <w:p w14:paraId="7894949D" w14:textId="77777777" w:rsidR="0043037B" w:rsidRPr="00D04C75" w:rsidRDefault="003B3800">
            <w:pPr>
              <w:tabs>
                <w:tab w:val="left" w:pos="4536"/>
              </w:tabs>
              <w:spacing w:after="0" w:line="240" w:lineRule="auto"/>
              <w:rPr>
                <w:rFonts w:ascii="Times New Roman" w:eastAsia="Times New Roman" w:hAnsi="Times New Roman" w:cs="Times New Roman"/>
                <w:sz w:val="20"/>
                <w:szCs w:val="20"/>
                <w:lang w:val="kk-KZ" w:eastAsia="ru-RU"/>
              </w:rPr>
            </w:pPr>
            <w:r w:rsidRPr="00D04C75">
              <w:rPr>
                <w:rStyle w:val="a5"/>
                <w:rFonts w:ascii="Times New Roman" w:hAnsi="Times New Roman" w:cs="Times New Roman"/>
                <w:sz w:val="20"/>
                <w:szCs w:val="20"/>
                <w:lang w:val="kk-KZ"/>
              </w:rPr>
              <w:t>Тақырып:</w:t>
            </w:r>
            <w:r w:rsidRPr="00D04C75">
              <w:rPr>
                <w:rFonts w:ascii="Times New Roman" w:hAnsi="Times New Roman" w:cs="Times New Roman"/>
                <w:sz w:val="20"/>
                <w:szCs w:val="20"/>
                <w:lang w:val="kk-KZ"/>
              </w:rPr>
              <w:t xml:space="preserve"> Әділ ойнау</w:t>
            </w:r>
            <w:r w:rsidRPr="00D04C75">
              <w:rPr>
                <w:rFonts w:ascii="Times New Roman" w:hAnsi="Times New Roman" w:cs="Times New Roman"/>
                <w:sz w:val="20"/>
                <w:szCs w:val="20"/>
                <w:lang w:val="kk-KZ"/>
              </w:rPr>
              <w:br/>
            </w:r>
            <w:r w:rsidRPr="00D04C75">
              <w:rPr>
                <w:rStyle w:val="a5"/>
                <w:rFonts w:ascii="Times New Roman" w:hAnsi="Times New Roman" w:cs="Times New Roman"/>
                <w:sz w:val="20"/>
                <w:szCs w:val="20"/>
                <w:lang w:val="kk-KZ"/>
              </w:rPr>
              <w:t>Міндет:</w:t>
            </w:r>
            <w:r w:rsidRPr="00D04C75">
              <w:rPr>
                <w:rFonts w:ascii="Times New Roman" w:hAnsi="Times New Roman" w:cs="Times New Roman"/>
                <w:sz w:val="20"/>
                <w:szCs w:val="20"/>
                <w:lang w:val="kk-KZ"/>
              </w:rPr>
              <w:t xml:space="preserve"> Балаларды топпен ойнағанда әділдікке тәрбиелеу</w:t>
            </w:r>
            <w:r w:rsidRPr="00D04C75">
              <w:rPr>
                <w:rFonts w:ascii="Times New Roman" w:hAnsi="Times New Roman" w:cs="Times New Roman"/>
                <w:sz w:val="20"/>
                <w:szCs w:val="20"/>
                <w:lang w:val="kk-KZ"/>
              </w:rPr>
              <w:br/>
            </w:r>
            <w:r w:rsidRPr="00D04C75">
              <w:rPr>
                <w:rStyle w:val="a5"/>
                <w:rFonts w:ascii="Times New Roman" w:hAnsi="Times New Roman" w:cs="Times New Roman"/>
                <w:sz w:val="20"/>
                <w:szCs w:val="20"/>
                <w:lang w:val="kk-KZ"/>
              </w:rPr>
              <w:t>Іс-әрекет барысы:</w:t>
            </w:r>
            <w:r w:rsidRPr="00D04C75">
              <w:rPr>
                <w:rFonts w:ascii="Times New Roman" w:hAnsi="Times New Roman" w:cs="Times New Roman"/>
                <w:sz w:val="20"/>
                <w:szCs w:val="20"/>
                <w:lang w:val="kk-KZ"/>
              </w:rPr>
              <w:t xml:space="preserve"> Балаларды екі топқа бөліп, кезекпен ойнау ережесін түсіндіру</w:t>
            </w:r>
            <w:r w:rsidRPr="00D04C75">
              <w:rPr>
                <w:rFonts w:ascii="Times New Roman" w:hAnsi="Times New Roman" w:cs="Times New Roman"/>
                <w:sz w:val="20"/>
                <w:szCs w:val="20"/>
                <w:lang w:val="kk-KZ"/>
              </w:rPr>
              <w:br/>
            </w:r>
            <w:r w:rsidRPr="00D04C75">
              <w:rPr>
                <w:rStyle w:val="a5"/>
                <w:rFonts w:ascii="Times New Roman" w:hAnsi="Times New Roman" w:cs="Times New Roman"/>
                <w:sz w:val="20"/>
                <w:szCs w:val="20"/>
                <w:lang w:val="kk-KZ"/>
              </w:rPr>
              <w:t>Қимылды ойын:</w:t>
            </w:r>
            <w:r w:rsidRPr="00D04C75">
              <w:rPr>
                <w:rFonts w:ascii="Times New Roman" w:hAnsi="Times New Roman" w:cs="Times New Roman"/>
                <w:sz w:val="20"/>
                <w:szCs w:val="20"/>
                <w:lang w:val="kk-KZ"/>
              </w:rPr>
              <w:t xml:space="preserve"> </w:t>
            </w:r>
            <w:r w:rsidRPr="00D04C75">
              <w:rPr>
                <w:rStyle w:val="a3"/>
                <w:rFonts w:ascii="Times New Roman" w:hAnsi="Times New Roman" w:cs="Times New Roman"/>
                <w:i w:val="0"/>
                <w:sz w:val="20"/>
                <w:szCs w:val="20"/>
                <w:lang w:val="kk-KZ"/>
              </w:rPr>
              <w:t>«Кім бірінші жетеді?»</w:t>
            </w:r>
            <w:r w:rsidRPr="00D04C75">
              <w:rPr>
                <w:rFonts w:ascii="Times New Roman" w:hAnsi="Times New Roman" w:cs="Times New Roman"/>
                <w:sz w:val="20"/>
                <w:szCs w:val="20"/>
                <w:lang w:val="kk-KZ"/>
              </w:rPr>
              <w:t xml:space="preserve"> – балалар белгіленген жерге кезекпен жүгіреді, әркімнің мүмкіндігі тең</w:t>
            </w:r>
            <w:r w:rsidRPr="00D04C75">
              <w:rPr>
                <w:rFonts w:ascii="Times New Roman" w:hAnsi="Times New Roman" w:cs="Times New Roman"/>
                <w:sz w:val="20"/>
                <w:szCs w:val="20"/>
                <w:lang w:val="kk-KZ"/>
              </w:rPr>
              <w:br/>
            </w:r>
            <w:r w:rsidRPr="00D04C75">
              <w:rPr>
                <w:rStyle w:val="a5"/>
                <w:rFonts w:ascii="Times New Roman" w:hAnsi="Times New Roman" w:cs="Times New Roman"/>
                <w:sz w:val="20"/>
                <w:szCs w:val="20"/>
                <w:lang w:val="kk-KZ"/>
              </w:rPr>
              <w:t>Нәтиже:</w:t>
            </w:r>
            <w:r w:rsidRPr="00D04C75">
              <w:rPr>
                <w:rFonts w:ascii="Times New Roman" w:hAnsi="Times New Roman" w:cs="Times New Roman"/>
                <w:sz w:val="20"/>
                <w:szCs w:val="20"/>
                <w:lang w:val="kk-KZ"/>
              </w:rPr>
              <w:t xml:space="preserve"> Балалар әділдік пен кезек күту ережесін меңгереді</w:t>
            </w:r>
          </w:p>
          <w:p w14:paraId="7716423E" w14:textId="77777777" w:rsidR="0043037B" w:rsidRPr="00D04C75" w:rsidRDefault="003B3800">
            <w:pPr>
              <w:tabs>
                <w:tab w:val="left" w:pos="4536"/>
              </w:tabs>
              <w:spacing w:after="0" w:line="240" w:lineRule="auto"/>
              <w:rPr>
                <w:rFonts w:ascii="Times New Roman" w:eastAsia="Times New Roman" w:hAnsi="Times New Roman" w:cs="Times New Roman"/>
                <w:b/>
                <w:bCs/>
                <w:sz w:val="20"/>
                <w:szCs w:val="20"/>
                <w:lang w:val="kk-KZ" w:eastAsia="ru-RU"/>
              </w:rPr>
            </w:pPr>
            <w:r w:rsidRPr="00D04C75">
              <w:rPr>
                <w:rFonts w:ascii="Times New Roman" w:eastAsia="Times New Roman" w:hAnsi="Times New Roman" w:cs="Times New Roman"/>
                <w:b/>
                <w:bCs/>
                <w:sz w:val="20"/>
                <w:szCs w:val="20"/>
                <w:lang w:val="kk-KZ" w:eastAsia="ru-RU"/>
              </w:rPr>
              <w:t xml:space="preserve"> (Еңбекке баулу , Эко мәдениетті дамыту )</w:t>
            </w:r>
          </w:p>
        </w:tc>
        <w:tc>
          <w:tcPr>
            <w:tcW w:w="2835" w:type="dxa"/>
          </w:tcPr>
          <w:p w14:paraId="2BF8446D" w14:textId="77777777" w:rsidR="0043037B" w:rsidRPr="00D04C75" w:rsidRDefault="003B3800">
            <w:pPr>
              <w:tabs>
                <w:tab w:val="left" w:pos="4536"/>
              </w:tabs>
              <w:spacing w:after="0" w:line="240" w:lineRule="auto"/>
              <w:rPr>
                <w:rFonts w:ascii="Times New Roman" w:eastAsia="Times New Roman" w:hAnsi="Times New Roman" w:cs="Times New Roman"/>
                <w:b/>
                <w:bCs/>
                <w:sz w:val="20"/>
                <w:szCs w:val="20"/>
                <w:lang w:val="kk-KZ" w:eastAsia="ru-RU"/>
              </w:rPr>
            </w:pPr>
            <w:r w:rsidRPr="00D04C75">
              <w:rPr>
                <w:rFonts w:ascii="Times New Roman" w:eastAsia="Times New Roman" w:hAnsi="Times New Roman" w:cs="Times New Roman"/>
                <w:b/>
                <w:bCs/>
                <w:sz w:val="20"/>
                <w:szCs w:val="20"/>
                <w:lang w:val="kk-KZ" w:eastAsia="ru-RU"/>
              </w:rPr>
              <w:t>Серуен картотекасы№30</w:t>
            </w:r>
          </w:p>
          <w:p w14:paraId="6E65E5D5" w14:textId="77777777" w:rsidR="0043037B" w:rsidRPr="00D04C75" w:rsidRDefault="003B3800">
            <w:pPr>
              <w:spacing w:after="0" w:line="240" w:lineRule="auto"/>
              <w:rPr>
                <w:rFonts w:ascii="Times New Roman" w:eastAsia="Times New Roman" w:hAnsi="Times New Roman" w:cs="Times New Roman"/>
                <w:sz w:val="20"/>
                <w:szCs w:val="20"/>
                <w:lang w:val="kk-KZ"/>
              </w:rPr>
            </w:pPr>
            <w:r w:rsidRPr="00D04C75">
              <w:rPr>
                <w:rFonts w:ascii="Times New Roman" w:eastAsia="Times New Roman" w:hAnsi="Times New Roman" w:cs="Times New Roman"/>
                <w:b/>
                <w:bCs/>
                <w:sz w:val="20"/>
                <w:szCs w:val="20"/>
                <w:lang w:val="kk-KZ"/>
              </w:rPr>
              <w:t>Тақырып:</w:t>
            </w:r>
            <w:r w:rsidRPr="00D04C75">
              <w:rPr>
                <w:rFonts w:ascii="Times New Roman" w:eastAsia="Times New Roman" w:hAnsi="Times New Roman" w:cs="Times New Roman"/>
                <w:sz w:val="20"/>
                <w:szCs w:val="20"/>
                <w:lang w:val="kk-KZ"/>
              </w:rPr>
              <w:t xml:space="preserve"> Суды үнемдеу</w:t>
            </w:r>
            <w:r w:rsidRPr="00D04C75">
              <w:rPr>
                <w:rFonts w:ascii="Times New Roman" w:eastAsia="Times New Roman" w:hAnsi="Times New Roman" w:cs="Times New Roman"/>
                <w:sz w:val="20"/>
                <w:szCs w:val="20"/>
                <w:lang w:val="kk-KZ"/>
              </w:rPr>
              <w:br/>
            </w:r>
            <w:r w:rsidRPr="00D04C75">
              <w:rPr>
                <w:rFonts w:ascii="Times New Roman" w:eastAsia="Times New Roman" w:hAnsi="Times New Roman" w:cs="Times New Roman"/>
                <w:b/>
                <w:bCs/>
                <w:sz w:val="20"/>
                <w:szCs w:val="20"/>
                <w:lang w:val="kk-KZ"/>
              </w:rPr>
              <w:t>Міндет:</w:t>
            </w:r>
            <w:r w:rsidRPr="00D04C75">
              <w:rPr>
                <w:rFonts w:ascii="Times New Roman" w:eastAsia="Times New Roman" w:hAnsi="Times New Roman" w:cs="Times New Roman"/>
                <w:sz w:val="20"/>
                <w:szCs w:val="20"/>
                <w:lang w:val="kk-KZ"/>
              </w:rPr>
              <w:t xml:space="preserve"> Балаларды суды үнемдеуге баулу</w:t>
            </w:r>
            <w:r w:rsidRPr="00D04C75">
              <w:rPr>
                <w:rFonts w:ascii="Times New Roman" w:eastAsia="Times New Roman" w:hAnsi="Times New Roman" w:cs="Times New Roman"/>
                <w:sz w:val="20"/>
                <w:szCs w:val="20"/>
                <w:lang w:val="kk-KZ"/>
              </w:rPr>
              <w:br/>
            </w:r>
            <w:r w:rsidRPr="00D04C75">
              <w:rPr>
                <w:rFonts w:ascii="Times New Roman" w:eastAsia="Times New Roman" w:hAnsi="Times New Roman" w:cs="Times New Roman"/>
                <w:b/>
                <w:bCs/>
                <w:sz w:val="20"/>
                <w:szCs w:val="20"/>
                <w:lang w:val="kk-KZ"/>
              </w:rPr>
              <w:t>Іс-әрекет барысы:</w:t>
            </w:r>
            <w:r w:rsidRPr="00D04C75">
              <w:rPr>
                <w:rFonts w:ascii="Times New Roman" w:eastAsia="Times New Roman" w:hAnsi="Times New Roman" w:cs="Times New Roman"/>
                <w:sz w:val="20"/>
                <w:szCs w:val="20"/>
                <w:lang w:val="kk-KZ"/>
              </w:rPr>
              <w:t xml:space="preserve"> Су тамшылары жайлы әңгімелесу, оны дұрыс қолдану ережесін айту</w:t>
            </w:r>
            <w:r w:rsidRPr="00D04C75">
              <w:rPr>
                <w:rFonts w:ascii="Times New Roman" w:eastAsia="Times New Roman" w:hAnsi="Times New Roman" w:cs="Times New Roman"/>
                <w:sz w:val="20"/>
                <w:szCs w:val="20"/>
                <w:lang w:val="kk-KZ"/>
              </w:rPr>
              <w:br/>
            </w:r>
            <w:r w:rsidRPr="00D04C75">
              <w:rPr>
                <w:rFonts w:ascii="Times New Roman" w:eastAsia="Times New Roman" w:hAnsi="Times New Roman" w:cs="Times New Roman"/>
                <w:b/>
                <w:bCs/>
                <w:sz w:val="20"/>
                <w:szCs w:val="20"/>
                <w:lang w:val="kk-KZ"/>
              </w:rPr>
              <w:t>Қимылды ойын:</w:t>
            </w:r>
            <w:r w:rsidRPr="00D04C75">
              <w:rPr>
                <w:rFonts w:ascii="Times New Roman" w:eastAsia="Times New Roman" w:hAnsi="Times New Roman" w:cs="Times New Roman"/>
                <w:sz w:val="20"/>
                <w:szCs w:val="20"/>
                <w:lang w:val="kk-KZ"/>
              </w:rPr>
              <w:t xml:space="preserve"> </w:t>
            </w:r>
            <w:r w:rsidRPr="00D04C75">
              <w:rPr>
                <w:rFonts w:ascii="Times New Roman" w:eastAsia="Times New Roman" w:hAnsi="Times New Roman" w:cs="Times New Roman"/>
                <w:iCs/>
                <w:sz w:val="20"/>
                <w:szCs w:val="20"/>
                <w:lang w:val="kk-KZ"/>
              </w:rPr>
              <w:t>«Суды төкпей жеткіз»</w:t>
            </w:r>
            <w:r w:rsidRPr="00D04C75">
              <w:rPr>
                <w:rFonts w:ascii="Times New Roman" w:eastAsia="Times New Roman" w:hAnsi="Times New Roman" w:cs="Times New Roman"/>
                <w:sz w:val="20"/>
                <w:szCs w:val="20"/>
                <w:lang w:val="kk-KZ"/>
              </w:rPr>
              <w:t xml:space="preserve"> – балалар қасыққа су құйып, белгіленген жерге апарады</w:t>
            </w:r>
            <w:r w:rsidRPr="00D04C75">
              <w:rPr>
                <w:rFonts w:ascii="Times New Roman" w:eastAsia="Times New Roman" w:hAnsi="Times New Roman" w:cs="Times New Roman"/>
                <w:sz w:val="20"/>
                <w:szCs w:val="20"/>
                <w:lang w:val="kk-KZ"/>
              </w:rPr>
              <w:br/>
            </w:r>
            <w:r w:rsidRPr="00D04C75">
              <w:rPr>
                <w:rFonts w:ascii="Times New Roman" w:eastAsia="Times New Roman" w:hAnsi="Times New Roman" w:cs="Times New Roman"/>
                <w:b/>
                <w:bCs/>
                <w:sz w:val="20"/>
                <w:szCs w:val="20"/>
                <w:lang w:val="kk-KZ"/>
              </w:rPr>
              <w:t>Нәтиже:</w:t>
            </w:r>
            <w:r w:rsidRPr="00D04C75">
              <w:rPr>
                <w:rFonts w:ascii="Times New Roman" w:eastAsia="Times New Roman" w:hAnsi="Times New Roman" w:cs="Times New Roman"/>
                <w:sz w:val="20"/>
                <w:szCs w:val="20"/>
                <w:lang w:val="kk-KZ"/>
              </w:rPr>
              <w:t xml:space="preserve"> Балалар суды ұқыпты пайдалануды үйренеді</w:t>
            </w:r>
          </w:p>
          <w:p w14:paraId="562F0D38" w14:textId="77777777" w:rsidR="0043037B" w:rsidRPr="00D04C75" w:rsidRDefault="0043037B">
            <w:pPr>
              <w:tabs>
                <w:tab w:val="left" w:pos="4536"/>
              </w:tabs>
              <w:spacing w:after="0" w:line="240" w:lineRule="auto"/>
              <w:rPr>
                <w:rFonts w:ascii="Times New Roman" w:eastAsia="Calibri" w:hAnsi="Times New Roman" w:cs="Times New Roman"/>
                <w:sz w:val="20"/>
                <w:szCs w:val="20"/>
                <w:lang w:val="kk-KZ"/>
              </w:rPr>
            </w:pPr>
          </w:p>
          <w:p w14:paraId="661B0C76" w14:textId="77777777" w:rsidR="0043037B" w:rsidRPr="00D04C75" w:rsidRDefault="003B3800">
            <w:pPr>
              <w:tabs>
                <w:tab w:val="left" w:pos="4536"/>
              </w:tabs>
              <w:spacing w:after="0" w:line="240" w:lineRule="auto"/>
              <w:rPr>
                <w:rFonts w:ascii="Times New Roman" w:eastAsia="Times New Roman" w:hAnsi="Times New Roman" w:cs="Times New Roman"/>
                <w:b/>
                <w:bCs/>
                <w:sz w:val="20"/>
                <w:szCs w:val="20"/>
                <w:lang w:val="kk-KZ" w:eastAsia="ru-RU"/>
              </w:rPr>
            </w:pPr>
            <w:r w:rsidRPr="00D04C75">
              <w:rPr>
                <w:rFonts w:ascii="Times New Roman" w:eastAsia="Times New Roman" w:hAnsi="Times New Roman" w:cs="Times New Roman"/>
                <w:b/>
                <w:bCs/>
                <w:sz w:val="20"/>
                <w:szCs w:val="20"/>
                <w:lang w:val="kk-KZ" w:eastAsia="ru-RU"/>
              </w:rPr>
              <w:t>(Еңбекке баулу , Эко мәдениетті дамыту ,Үнемдеу дағдысы)</w:t>
            </w:r>
          </w:p>
        </w:tc>
      </w:tr>
      <w:tr w:rsidR="0043037B" w:rsidRPr="00552F20" w14:paraId="4A9CEE40" w14:textId="77777777">
        <w:trPr>
          <w:trHeight w:val="552"/>
        </w:trPr>
        <w:tc>
          <w:tcPr>
            <w:tcW w:w="2552" w:type="dxa"/>
          </w:tcPr>
          <w:p w14:paraId="16ACCCBA" w14:textId="77777777" w:rsidR="0043037B" w:rsidRDefault="003B3800">
            <w:pPr>
              <w:pStyle w:val="TableParagraph"/>
              <w:tabs>
                <w:tab w:val="left" w:pos="4536"/>
              </w:tabs>
              <w:rPr>
                <w:b/>
              </w:rPr>
            </w:pPr>
            <w:r>
              <w:rPr>
                <w:b/>
              </w:rPr>
              <w:t>Серуеннен оралу</w:t>
            </w:r>
          </w:p>
        </w:tc>
        <w:tc>
          <w:tcPr>
            <w:tcW w:w="2552" w:type="dxa"/>
          </w:tcPr>
          <w:p w14:paraId="7E36C11A" w14:textId="77777777" w:rsidR="0043037B" w:rsidRPr="00D04C75" w:rsidRDefault="003B3800">
            <w:pPr>
              <w:tabs>
                <w:tab w:val="left" w:pos="4536"/>
              </w:tabs>
              <w:spacing w:after="0" w:line="240" w:lineRule="auto"/>
              <w:rPr>
                <w:rFonts w:ascii="Times New Roman" w:hAnsi="Times New Roman" w:cs="Times New Roman"/>
                <w:sz w:val="20"/>
                <w:szCs w:val="20"/>
                <w:lang w:val="kk-KZ"/>
              </w:rPr>
            </w:pPr>
            <w:r w:rsidRPr="00D04C75">
              <w:rPr>
                <w:rFonts w:ascii="Times New Roman" w:hAnsi="Times New Roman" w:cs="Times New Roman"/>
                <w:sz w:val="20"/>
                <w:szCs w:val="20"/>
                <w:lang w:val="kk-KZ"/>
              </w:rPr>
              <w:t xml:space="preserve">Даладан топқа кірерде балаларды бір бірінің артынан реттілікпен жүруді дағдыландыру Өзіне қызмет көрсетуге, өздігінен реттілікпен шешінуді үйрету, киімдерін шкафтарға </w:t>
            </w:r>
            <w:r w:rsidRPr="00D04C75">
              <w:rPr>
                <w:rFonts w:ascii="Times New Roman" w:hAnsi="Times New Roman" w:cs="Times New Roman"/>
                <w:sz w:val="20"/>
                <w:szCs w:val="20"/>
                <w:lang w:val="kk-KZ"/>
              </w:rPr>
              <w:lastRenderedPageBreak/>
              <w:t>салуға, , оларды мейірімділікке, бір-біріне көмектесуге баулу</w:t>
            </w:r>
          </w:p>
          <w:p w14:paraId="159AF1DE" w14:textId="77777777" w:rsidR="0043037B" w:rsidRPr="00D04C75" w:rsidRDefault="003B3800">
            <w:pPr>
              <w:tabs>
                <w:tab w:val="left" w:pos="4536"/>
              </w:tabs>
              <w:spacing w:after="0" w:line="240" w:lineRule="auto"/>
              <w:rPr>
                <w:rFonts w:ascii="Times New Roman" w:eastAsia="Times New Roman" w:hAnsi="Times New Roman" w:cs="Times New Roman"/>
                <w:b/>
                <w:bCs/>
                <w:sz w:val="20"/>
                <w:szCs w:val="20"/>
                <w:lang w:val="kk-KZ" w:eastAsia="ru-RU"/>
              </w:rPr>
            </w:pPr>
            <w:r w:rsidRPr="00D04C75">
              <w:rPr>
                <w:rFonts w:ascii="Times New Roman" w:eastAsia="Times New Roman" w:hAnsi="Times New Roman" w:cs="Times New Roman"/>
                <w:b/>
                <w:bCs/>
                <w:sz w:val="20"/>
                <w:szCs w:val="20"/>
                <w:lang w:val="kk-KZ" w:eastAsia="ru-RU"/>
              </w:rPr>
              <w:t>Өзіне-өзі қызмет ету дағдысын қалыптастыпу</w:t>
            </w:r>
          </w:p>
        </w:tc>
        <w:tc>
          <w:tcPr>
            <w:tcW w:w="2835" w:type="dxa"/>
          </w:tcPr>
          <w:p w14:paraId="743D8905" w14:textId="77777777" w:rsidR="0043037B" w:rsidRPr="00D04C75" w:rsidRDefault="003B3800">
            <w:pPr>
              <w:tabs>
                <w:tab w:val="left" w:pos="4536"/>
              </w:tabs>
              <w:spacing w:after="0" w:line="240" w:lineRule="auto"/>
              <w:rPr>
                <w:rFonts w:ascii="Times New Roman" w:hAnsi="Times New Roman" w:cs="Times New Roman"/>
                <w:sz w:val="20"/>
                <w:szCs w:val="20"/>
                <w:lang w:val="kk-KZ"/>
              </w:rPr>
            </w:pPr>
            <w:r w:rsidRPr="00D04C75">
              <w:rPr>
                <w:rFonts w:ascii="Times New Roman" w:hAnsi="Times New Roman" w:cs="Times New Roman"/>
                <w:sz w:val="20"/>
                <w:szCs w:val="20"/>
                <w:lang w:val="kk-KZ"/>
              </w:rPr>
              <w:lastRenderedPageBreak/>
              <w:t>Даладан топқа кірерде балаларды бір бірінің артынан реттілікпен жүруді дағдыландыру Дербестікке дағдыландыруға, сөздік қорды балалардың киімдерінің, аяқ киімдерінің атауларымен байытуға</w:t>
            </w:r>
          </w:p>
          <w:p w14:paraId="77BE6792" w14:textId="77777777" w:rsidR="0043037B" w:rsidRPr="00D04C75" w:rsidRDefault="003B3800">
            <w:pPr>
              <w:tabs>
                <w:tab w:val="left" w:pos="4536"/>
              </w:tabs>
              <w:spacing w:after="0" w:line="240" w:lineRule="auto"/>
              <w:rPr>
                <w:rFonts w:ascii="Times New Roman" w:eastAsia="Times New Roman" w:hAnsi="Times New Roman" w:cs="Times New Roman"/>
                <w:b/>
                <w:bCs/>
                <w:sz w:val="20"/>
                <w:szCs w:val="20"/>
                <w:lang w:val="kk-KZ" w:eastAsia="ru-RU"/>
              </w:rPr>
            </w:pPr>
            <w:r w:rsidRPr="00D04C75">
              <w:rPr>
                <w:rFonts w:ascii="Times New Roman" w:eastAsia="Times New Roman" w:hAnsi="Times New Roman" w:cs="Times New Roman"/>
                <w:b/>
                <w:bCs/>
                <w:sz w:val="20"/>
                <w:szCs w:val="20"/>
                <w:lang w:val="kk-KZ" w:eastAsia="ru-RU"/>
              </w:rPr>
              <w:lastRenderedPageBreak/>
              <w:t>Өзіне-өзі қызмет ету дағдысын қалыптастыпу</w:t>
            </w:r>
          </w:p>
        </w:tc>
        <w:tc>
          <w:tcPr>
            <w:tcW w:w="2835" w:type="dxa"/>
          </w:tcPr>
          <w:p w14:paraId="5E983576" w14:textId="77777777" w:rsidR="0043037B" w:rsidRPr="00D04C75" w:rsidRDefault="003B3800">
            <w:pPr>
              <w:tabs>
                <w:tab w:val="left" w:pos="4536"/>
              </w:tabs>
              <w:spacing w:after="0" w:line="240" w:lineRule="auto"/>
              <w:rPr>
                <w:rFonts w:ascii="Times New Roman" w:hAnsi="Times New Roman" w:cs="Times New Roman"/>
                <w:sz w:val="20"/>
                <w:szCs w:val="20"/>
                <w:lang w:val="kk-KZ"/>
              </w:rPr>
            </w:pPr>
            <w:r w:rsidRPr="00D04C75">
              <w:rPr>
                <w:rFonts w:ascii="Times New Roman" w:hAnsi="Times New Roman" w:cs="Times New Roman"/>
                <w:sz w:val="20"/>
                <w:szCs w:val="20"/>
                <w:lang w:val="kk-KZ"/>
              </w:rPr>
              <w:lastRenderedPageBreak/>
              <w:t xml:space="preserve">Даладан топқа кірерде балаларды бір бірінің артынан реттілікпен жүруді дағдыландыру Өзіне қызмет көрсетуге, өздігінен реттілікпен шешінуді үйрету, киімдерін шкафтарға салуға, , </w:t>
            </w:r>
            <w:r w:rsidRPr="00D04C75">
              <w:rPr>
                <w:rFonts w:ascii="Times New Roman" w:hAnsi="Times New Roman" w:cs="Times New Roman"/>
                <w:sz w:val="20"/>
                <w:szCs w:val="20"/>
                <w:lang w:val="kk-KZ"/>
              </w:rPr>
              <w:lastRenderedPageBreak/>
              <w:t>оларды мейірімділікке, бір-біріне көмектесуге баулу</w:t>
            </w:r>
          </w:p>
          <w:p w14:paraId="1047DF97" w14:textId="77777777" w:rsidR="0043037B" w:rsidRPr="00D04C75" w:rsidRDefault="003B3800">
            <w:pPr>
              <w:tabs>
                <w:tab w:val="left" w:pos="4536"/>
              </w:tabs>
              <w:spacing w:after="0" w:line="240" w:lineRule="auto"/>
              <w:rPr>
                <w:rFonts w:ascii="Times New Roman" w:eastAsia="Times New Roman" w:hAnsi="Times New Roman" w:cs="Times New Roman"/>
                <w:b/>
                <w:bCs/>
                <w:sz w:val="20"/>
                <w:szCs w:val="20"/>
                <w:lang w:val="kk-KZ" w:eastAsia="ru-RU"/>
              </w:rPr>
            </w:pPr>
            <w:r w:rsidRPr="00D04C75">
              <w:rPr>
                <w:rFonts w:ascii="Times New Roman" w:eastAsia="Times New Roman" w:hAnsi="Times New Roman" w:cs="Times New Roman"/>
                <w:b/>
                <w:bCs/>
                <w:sz w:val="20"/>
                <w:szCs w:val="20"/>
                <w:lang w:val="kk-KZ" w:eastAsia="ru-RU"/>
              </w:rPr>
              <w:t>Өзіне-өзі қызмет ету дағдысын қалыптастыпу</w:t>
            </w:r>
          </w:p>
        </w:tc>
        <w:tc>
          <w:tcPr>
            <w:tcW w:w="2693" w:type="dxa"/>
          </w:tcPr>
          <w:p w14:paraId="305950AA" w14:textId="77777777" w:rsidR="0043037B" w:rsidRPr="00D04C75" w:rsidRDefault="003B3800">
            <w:pPr>
              <w:tabs>
                <w:tab w:val="left" w:pos="4536"/>
              </w:tabs>
              <w:spacing w:after="0" w:line="240" w:lineRule="auto"/>
              <w:rPr>
                <w:rFonts w:ascii="Times New Roman" w:eastAsia="Times New Roman" w:hAnsi="Times New Roman" w:cs="Times New Roman"/>
                <w:bCs/>
                <w:sz w:val="20"/>
                <w:szCs w:val="20"/>
                <w:lang w:val="kk-KZ" w:eastAsia="ru-RU"/>
              </w:rPr>
            </w:pPr>
            <w:r w:rsidRPr="00D04C75">
              <w:rPr>
                <w:rFonts w:ascii="Times New Roman" w:hAnsi="Times New Roman" w:cs="Times New Roman"/>
                <w:sz w:val="20"/>
                <w:szCs w:val="20"/>
                <w:lang w:val="kk-KZ"/>
              </w:rPr>
              <w:lastRenderedPageBreak/>
              <w:t xml:space="preserve">Даладан топқа кірерде балаларды бір бірінің артынан реттілікпен жүруді дағдыландыру </w:t>
            </w:r>
            <w:r w:rsidRPr="00D04C75">
              <w:rPr>
                <w:rFonts w:ascii="Times New Roman" w:eastAsia="Times New Roman" w:hAnsi="Times New Roman" w:cs="Times New Roman"/>
                <w:bCs/>
                <w:sz w:val="20"/>
                <w:szCs w:val="20"/>
                <w:lang w:val="kk-KZ" w:eastAsia="ru-RU"/>
              </w:rPr>
              <w:t>Кір киімдерді тәрбиешіге ескертіп ауыстыру , қолдарын көпіршітіп жуу</w:t>
            </w:r>
          </w:p>
          <w:p w14:paraId="6D78550F" w14:textId="77777777" w:rsidR="0043037B" w:rsidRPr="00D04C75" w:rsidRDefault="003B3800">
            <w:pPr>
              <w:tabs>
                <w:tab w:val="left" w:pos="4536"/>
              </w:tabs>
              <w:spacing w:after="0" w:line="240" w:lineRule="auto"/>
              <w:rPr>
                <w:rFonts w:ascii="Times New Roman" w:eastAsia="Times New Roman" w:hAnsi="Times New Roman" w:cs="Times New Roman"/>
                <w:b/>
                <w:bCs/>
                <w:sz w:val="20"/>
                <w:szCs w:val="20"/>
                <w:lang w:val="kk-KZ" w:eastAsia="ru-RU"/>
              </w:rPr>
            </w:pPr>
            <w:r w:rsidRPr="00D04C75">
              <w:rPr>
                <w:rFonts w:ascii="Times New Roman" w:eastAsia="Times New Roman" w:hAnsi="Times New Roman" w:cs="Times New Roman"/>
                <w:b/>
                <w:bCs/>
                <w:sz w:val="20"/>
                <w:szCs w:val="20"/>
                <w:lang w:val="kk-KZ" w:eastAsia="ru-RU"/>
              </w:rPr>
              <w:lastRenderedPageBreak/>
              <w:t>Жеке гигиенаны сақтауға баулу</w:t>
            </w:r>
          </w:p>
        </w:tc>
        <w:tc>
          <w:tcPr>
            <w:tcW w:w="2835" w:type="dxa"/>
          </w:tcPr>
          <w:p w14:paraId="3C640F58" w14:textId="77777777" w:rsidR="0043037B" w:rsidRPr="00D04C75" w:rsidRDefault="003B3800">
            <w:pPr>
              <w:tabs>
                <w:tab w:val="left" w:pos="4536"/>
              </w:tabs>
              <w:spacing w:after="0" w:line="240" w:lineRule="auto"/>
              <w:rPr>
                <w:rFonts w:ascii="Times New Roman" w:hAnsi="Times New Roman" w:cs="Times New Roman"/>
                <w:sz w:val="20"/>
                <w:szCs w:val="20"/>
                <w:lang w:val="kk-KZ"/>
              </w:rPr>
            </w:pPr>
            <w:r w:rsidRPr="00D04C75">
              <w:rPr>
                <w:rFonts w:ascii="Times New Roman" w:hAnsi="Times New Roman" w:cs="Times New Roman"/>
                <w:sz w:val="20"/>
                <w:szCs w:val="20"/>
                <w:lang w:val="kk-KZ"/>
              </w:rPr>
              <w:lastRenderedPageBreak/>
              <w:t>Даладан топқа кірерде балаларды бір бірінің артынан реттілікпен жүруді дағдыландыру Дербестікке дағдыландыруға, сөздік қорды балалардың киімдерінің, аяқ киімдерінің атауларымен байытуға</w:t>
            </w:r>
          </w:p>
          <w:p w14:paraId="65AD7636" w14:textId="77777777" w:rsidR="0043037B" w:rsidRPr="00D04C75" w:rsidRDefault="003B3800">
            <w:pPr>
              <w:tabs>
                <w:tab w:val="left" w:pos="4536"/>
              </w:tabs>
              <w:spacing w:after="0" w:line="240" w:lineRule="auto"/>
              <w:rPr>
                <w:rFonts w:ascii="Times New Roman" w:eastAsia="Times New Roman" w:hAnsi="Times New Roman" w:cs="Times New Roman"/>
                <w:b/>
                <w:bCs/>
                <w:sz w:val="20"/>
                <w:szCs w:val="20"/>
                <w:lang w:val="kk-KZ" w:eastAsia="ru-RU"/>
              </w:rPr>
            </w:pPr>
            <w:r w:rsidRPr="00D04C75">
              <w:rPr>
                <w:rFonts w:ascii="Times New Roman" w:eastAsia="Times New Roman" w:hAnsi="Times New Roman" w:cs="Times New Roman"/>
                <w:b/>
                <w:bCs/>
                <w:sz w:val="20"/>
                <w:szCs w:val="20"/>
                <w:lang w:val="kk-KZ" w:eastAsia="ru-RU"/>
              </w:rPr>
              <w:lastRenderedPageBreak/>
              <w:t>Өзіне-өзі қызмет ету дағдысын қалыптастыпу</w:t>
            </w:r>
          </w:p>
        </w:tc>
      </w:tr>
      <w:tr w:rsidR="0043037B" w:rsidRPr="00552F20" w14:paraId="5E0B1F72" w14:textId="77777777">
        <w:trPr>
          <w:trHeight w:val="552"/>
        </w:trPr>
        <w:tc>
          <w:tcPr>
            <w:tcW w:w="2552" w:type="dxa"/>
          </w:tcPr>
          <w:p w14:paraId="016CF807" w14:textId="166571A7" w:rsidR="0043037B" w:rsidRDefault="0043037B">
            <w:pPr>
              <w:pStyle w:val="TableParagraph"/>
              <w:tabs>
                <w:tab w:val="left" w:pos="4536"/>
              </w:tabs>
              <w:rPr>
                <w:b/>
              </w:rPr>
            </w:pPr>
          </w:p>
        </w:tc>
        <w:tc>
          <w:tcPr>
            <w:tcW w:w="2552" w:type="dxa"/>
          </w:tcPr>
          <w:p w14:paraId="4C73D1CD" w14:textId="3220262E" w:rsidR="0043037B" w:rsidRPr="00D04C75" w:rsidRDefault="0043037B">
            <w:pPr>
              <w:tabs>
                <w:tab w:val="left" w:pos="4536"/>
              </w:tabs>
              <w:autoSpaceDE w:val="0"/>
              <w:autoSpaceDN w:val="0"/>
              <w:adjustRightInd w:val="0"/>
              <w:spacing w:after="0" w:line="240" w:lineRule="auto"/>
              <w:rPr>
                <w:rFonts w:ascii="Times New Roman" w:eastAsia="Times New Roman" w:hAnsi="Times New Roman" w:cs="Times New Roman"/>
                <w:sz w:val="20"/>
                <w:szCs w:val="20"/>
                <w:lang w:val="kk-KZ" w:eastAsia="ru-RU"/>
              </w:rPr>
            </w:pPr>
          </w:p>
        </w:tc>
        <w:tc>
          <w:tcPr>
            <w:tcW w:w="2835" w:type="dxa"/>
          </w:tcPr>
          <w:p w14:paraId="1244743A" w14:textId="34E0E0E3" w:rsidR="0043037B" w:rsidRPr="00D04C75" w:rsidRDefault="0043037B">
            <w:pPr>
              <w:tabs>
                <w:tab w:val="left" w:pos="4536"/>
              </w:tabs>
              <w:spacing w:after="0" w:line="240" w:lineRule="auto"/>
              <w:outlineLvl w:val="2"/>
              <w:rPr>
                <w:rFonts w:ascii="Times New Roman" w:eastAsia="Times New Roman" w:hAnsi="Times New Roman" w:cs="Times New Roman"/>
                <w:b/>
                <w:bCs/>
                <w:sz w:val="20"/>
                <w:szCs w:val="20"/>
                <w:lang w:val="kk-KZ" w:eastAsia="ru-RU"/>
              </w:rPr>
            </w:pPr>
          </w:p>
        </w:tc>
        <w:tc>
          <w:tcPr>
            <w:tcW w:w="2835" w:type="dxa"/>
          </w:tcPr>
          <w:p w14:paraId="0D4D2716" w14:textId="727CB2B6" w:rsidR="0043037B" w:rsidRPr="00D04C75" w:rsidRDefault="0043037B">
            <w:pPr>
              <w:tabs>
                <w:tab w:val="left" w:pos="4536"/>
              </w:tabs>
              <w:spacing w:after="0" w:line="240" w:lineRule="auto"/>
              <w:rPr>
                <w:rFonts w:ascii="Times New Roman" w:eastAsia="Calibri" w:hAnsi="Times New Roman" w:cs="Times New Roman"/>
                <w:sz w:val="20"/>
                <w:szCs w:val="20"/>
                <w:lang w:val="kk-KZ"/>
              </w:rPr>
            </w:pPr>
          </w:p>
        </w:tc>
        <w:tc>
          <w:tcPr>
            <w:tcW w:w="2693" w:type="dxa"/>
          </w:tcPr>
          <w:p w14:paraId="1DA35CE3" w14:textId="263FA3D4" w:rsidR="0043037B" w:rsidRPr="00D04C75" w:rsidRDefault="0043037B">
            <w:pPr>
              <w:tabs>
                <w:tab w:val="left" w:pos="4536"/>
              </w:tabs>
              <w:spacing w:after="0" w:line="240" w:lineRule="auto"/>
              <w:rPr>
                <w:rFonts w:ascii="Times New Roman" w:eastAsia="Calibri" w:hAnsi="Times New Roman" w:cs="Times New Roman"/>
                <w:sz w:val="20"/>
                <w:szCs w:val="20"/>
                <w:lang w:val="kk-KZ"/>
              </w:rPr>
            </w:pPr>
          </w:p>
        </w:tc>
        <w:tc>
          <w:tcPr>
            <w:tcW w:w="2835" w:type="dxa"/>
          </w:tcPr>
          <w:p w14:paraId="7003D4E4" w14:textId="2B5CE811" w:rsidR="0043037B" w:rsidRPr="00D04C75" w:rsidRDefault="0043037B">
            <w:pPr>
              <w:tabs>
                <w:tab w:val="left" w:pos="4536"/>
              </w:tabs>
              <w:spacing w:after="0" w:line="240" w:lineRule="auto"/>
              <w:rPr>
                <w:rFonts w:ascii="Times New Roman" w:eastAsia="Calibri" w:hAnsi="Times New Roman" w:cs="Times New Roman"/>
                <w:sz w:val="20"/>
                <w:szCs w:val="20"/>
                <w:lang w:val="kk-KZ"/>
              </w:rPr>
            </w:pPr>
          </w:p>
        </w:tc>
      </w:tr>
      <w:tr w:rsidR="0043037B" w:rsidRPr="00552F20" w14:paraId="30D4AB51" w14:textId="77777777">
        <w:trPr>
          <w:trHeight w:val="552"/>
        </w:trPr>
        <w:tc>
          <w:tcPr>
            <w:tcW w:w="2552" w:type="dxa"/>
          </w:tcPr>
          <w:p w14:paraId="6BC2328D" w14:textId="77777777" w:rsidR="0043037B" w:rsidRDefault="003B3800">
            <w:pPr>
              <w:pStyle w:val="TableParagraph"/>
              <w:tabs>
                <w:tab w:val="left" w:pos="4536"/>
              </w:tabs>
              <w:rPr>
                <w:b/>
              </w:rPr>
            </w:pPr>
            <w:r>
              <w:rPr>
                <w:b/>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552" w:type="dxa"/>
          </w:tcPr>
          <w:p w14:paraId="141A38C5" w14:textId="77777777" w:rsidR="0043037B" w:rsidRPr="00D04C75" w:rsidRDefault="003B3800">
            <w:pPr>
              <w:spacing w:after="0" w:line="240" w:lineRule="auto"/>
              <w:outlineLvl w:val="2"/>
              <w:rPr>
                <w:rFonts w:ascii="Times New Roman" w:eastAsia="Times New Roman" w:hAnsi="Times New Roman" w:cs="Times New Roman"/>
                <w:b/>
                <w:bCs/>
                <w:sz w:val="20"/>
                <w:szCs w:val="20"/>
                <w:lang w:val="kk-KZ" w:eastAsia="ru-RU"/>
              </w:rPr>
            </w:pPr>
            <w:r w:rsidRPr="00D04C75">
              <w:rPr>
                <w:rFonts w:ascii="Times New Roman" w:eastAsia="Times New Roman" w:hAnsi="Times New Roman" w:cs="Times New Roman"/>
                <w:b/>
                <w:bCs/>
                <w:sz w:val="20"/>
                <w:szCs w:val="20"/>
                <w:lang w:val="kk-KZ" w:eastAsia="ru-RU"/>
              </w:rPr>
              <w:t>Тақырыбы: «Шындықты айту – адалдық белгісі»</w:t>
            </w:r>
          </w:p>
          <w:p w14:paraId="4D00A69F" w14:textId="77777777" w:rsidR="0043037B" w:rsidRPr="00D04C75" w:rsidRDefault="003B3800">
            <w:pPr>
              <w:spacing w:after="0" w:line="240" w:lineRule="auto"/>
              <w:rPr>
                <w:rFonts w:ascii="Times New Roman" w:eastAsia="Times New Roman" w:hAnsi="Times New Roman" w:cs="Times New Roman"/>
                <w:sz w:val="20"/>
                <w:szCs w:val="20"/>
                <w:lang w:val="kk-KZ" w:eastAsia="ru-RU"/>
              </w:rPr>
            </w:pPr>
            <w:r w:rsidRPr="00D04C75">
              <w:rPr>
                <w:rFonts w:ascii="Times New Roman" w:eastAsia="Times New Roman" w:hAnsi="Times New Roman" w:cs="Times New Roman"/>
                <w:b/>
                <w:bCs/>
                <w:sz w:val="20"/>
                <w:szCs w:val="20"/>
                <w:lang w:val="kk-KZ" w:eastAsia="ru-RU"/>
              </w:rPr>
              <w:t>Міндеті :</w:t>
            </w:r>
            <w:r w:rsidRPr="00D04C75">
              <w:rPr>
                <w:rFonts w:ascii="Times New Roman" w:eastAsia="Times New Roman" w:hAnsi="Times New Roman" w:cs="Times New Roman"/>
                <w:sz w:val="20"/>
                <w:szCs w:val="20"/>
                <w:lang w:val="kk-KZ" w:eastAsia="ru-RU"/>
              </w:rPr>
              <w:t xml:space="preserve"> Балаларды әрқашан шындық айтуға, өтірік айтпауға баулу.</w:t>
            </w:r>
          </w:p>
          <w:p w14:paraId="2D04FF6C" w14:textId="77777777" w:rsidR="0043037B" w:rsidRPr="00D04C75" w:rsidRDefault="003B3800">
            <w:pPr>
              <w:spacing w:after="0" w:line="240" w:lineRule="auto"/>
              <w:rPr>
                <w:rFonts w:ascii="Times New Roman" w:eastAsia="Times New Roman" w:hAnsi="Times New Roman" w:cs="Times New Roman"/>
                <w:sz w:val="20"/>
                <w:szCs w:val="20"/>
                <w:lang w:val="kk-KZ" w:eastAsia="ru-RU"/>
              </w:rPr>
            </w:pPr>
            <w:r w:rsidRPr="00D04C75">
              <w:rPr>
                <w:rFonts w:ascii="Times New Roman" w:eastAsia="Times New Roman" w:hAnsi="Times New Roman" w:cs="Times New Roman"/>
                <w:sz w:val="20"/>
                <w:szCs w:val="20"/>
                <w:lang w:val="kk-KZ" w:eastAsia="ru-RU"/>
              </w:rPr>
              <w:t>«Шындық пен өтірік» ойыны.</w:t>
            </w:r>
          </w:p>
          <w:p w14:paraId="33C7AE06" w14:textId="77777777" w:rsidR="0043037B" w:rsidRPr="00D04C75" w:rsidRDefault="003B3800">
            <w:pPr>
              <w:spacing w:after="0" w:line="240" w:lineRule="auto"/>
              <w:rPr>
                <w:rFonts w:ascii="Times New Roman" w:eastAsia="Times New Roman" w:hAnsi="Times New Roman" w:cs="Times New Roman"/>
                <w:sz w:val="20"/>
                <w:szCs w:val="20"/>
                <w:lang w:val="kk-KZ" w:eastAsia="ru-RU"/>
              </w:rPr>
            </w:pPr>
            <w:r w:rsidRPr="00D04C75">
              <w:rPr>
                <w:rFonts w:ascii="Times New Roman" w:eastAsia="Times New Roman" w:hAnsi="Times New Roman" w:cs="Times New Roman"/>
                <w:sz w:val="20"/>
                <w:szCs w:val="20"/>
                <w:lang w:val="kk-KZ" w:eastAsia="ru-RU"/>
              </w:rPr>
              <w:t>.</w:t>
            </w:r>
          </w:p>
          <w:p w14:paraId="0E6BE337" w14:textId="77777777" w:rsidR="0043037B" w:rsidRPr="00D04C75" w:rsidRDefault="003B3800">
            <w:pPr>
              <w:spacing w:after="0" w:line="240" w:lineRule="auto"/>
              <w:rPr>
                <w:rFonts w:ascii="Times New Roman" w:eastAsia="Times New Roman" w:hAnsi="Times New Roman" w:cs="Times New Roman"/>
                <w:sz w:val="20"/>
                <w:szCs w:val="20"/>
                <w:lang w:val="kk-KZ" w:eastAsia="ru-RU"/>
              </w:rPr>
            </w:pPr>
            <w:r w:rsidRPr="00D04C75">
              <w:rPr>
                <w:rFonts w:ascii="Times New Roman" w:eastAsia="Times New Roman" w:hAnsi="Times New Roman" w:cs="Times New Roman"/>
                <w:b/>
                <w:bCs/>
                <w:sz w:val="20"/>
                <w:szCs w:val="20"/>
                <w:lang w:val="kk-KZ" w:eastAsia="ru-RU"/>
              </w:rPr>
              <w:t>Іс- әрекеті:</w:t>
            </w:r>
            <w:r w:rsidRPr="00D04C75">
              <w:rPr>
                <w:rFonts w:ascii="Times New Roman" w:eastAsia="Times New Roman" w:hAnsi="Times New Roman" w:cs="Times New Roman"/>
                <w:sz w:val="20"/>
                <w:szCs w:val="20"/>
                <w:lang w:val="kk-KZ" w:eastAsia="ru-RU"/>
              </w:rPr>
              <w:t xml:space="preserve"> Шындыққа сәйкес мысалдар келтіреді.</w:t>
            </w:r>
          </w:p>
          <w:p w14:paraId="5BF86FF3" w14:textId="77777777" w:rsidR="0043037B" w:rsidRPr="00D04C75" w:rsidRDefault="003B3800">
            <w:pPr>
              <w:spacing w:after="0" w:line="240" w:lineRule="auto"/>
              <w:rPr>
                <w:rFonts w:ascii="Times New Roman" w:eastAsia="Times New Roman" w:hAnsi="Times New Roman" w:cs="Times New Roman"/>
                <w:sz w:val="20"/>
                <w:szCs w:val="20"/>
                <w:lang w:val="kk-KZ" w:eastAsia="ru-RU"/>
              </w:rPr>
            </w:pPr>
            <w:r w:rsidRPr="00D04C75">
              <w:rPr>
                <w:rFonts w:ascii="Times New Roman" w:eastAsia="Times New Roman" w:hAnsi="Times New Roman" w:cs="Times New Roman"/>
                <w:b/>
                <w:bCs/>
                <w:sz w:val="20"/>
                <w:szCs w:val="20"/>
                <w:lang w:val="kk-KZ" w:eastAsia="ru-RU"/>
              </w:rPr>
              <w:t>нәтиже:</w:t>
            </w:r>
            <w:r w:rsidRPr="00D04C75">
              <w:rPr>
                <w:rFonts w:ascii="Times New Roman" w:eastAsia="Times New Roman" w:hAnsi="Times New Roman" w:cs="Times New Roman"/>
                <w:sz w:val="20"/>
                <w:szCs w:val="20"/>
                <w:lang w:val="kk-KZ" w:eastAsia="ru-RU"/>
              </w:rPr>
              <w:t xml:space="preserve"> Балалар шындықты айтудың маңызын біледі.</w:t>
            </w:r>
          </w:p>
          <w:p w14:paraId="64EB953E" w14:textId="77777777" w:rsidR="0043037B" w:rsidRPr="00D04C75" w:rsidRDefault="003B3800">
            <w:pPr>
              <w:spacing w:after="0" w:line="240" w:lineRule="auto"/>
              <w:rPr>
                <w:rFonts w:ascii="Times New Roman" w:hAnsi="Times New Roman" w:cs="Times New Roman"/>
                <w:b/>
                <w:sz w:val="20"/>
                <w:szCs w:val="20"/>
                <w:lang w:val="kk-KZ"/>
              </w:rPr>
            </w:pPr>
            <w:r w:rsidRPr="00D04C75">
              <w:rPr>
                <w:rFonts w:ascii="Times New Roman" w:hAnsi="Times New Roman" w:cs="Times New Roman"/>
                <w:b/>
                <w:sz w:val="20"/>
                <w:szCs w:val="20"/>
                <w:lang w:val="kk-KZ"/>
              </w:rPr>
              <w:t xml:space="preserve">«Адал азамат» бағдарламасы негізінде </w:t>
            </w:r>
          </w:p>
        </w:tc>
        <w:tc>
          <w:tcPr>
            <w:tcW w:w="2835" w:type="dxa"/>
          </w:tcPr>
          <w:p w14:paraId="3CC94ECE" w14:textId="77777777" w:rsidR="0043037B" w:rsidRPr="00D04C75" w:rsidRDefault="003B3800">
            <w:pPr>
              <w:spacing w:after="0" w:line="240" w:lineRule="auto"/>
              <w:outlineLvl w:val="2"/>
              <w:rPr>
                <w:rFonts w:ascii="Times New Roman" w:eastAsia="Times New Roman" w:hAnsi="Times New Roman" w:cs="Times New Roman"/>
                <w:b/>
                <w:bCs/>
                <w:sz w:val="20"/>
                <w:szCs w:val="20"/>
                <w:lang w:val="kk-KZ" w:eastAsia="ru-RU"/>
              </w:rPr>
            </w:pPr>
            <w:r w:rsidRPr="00D04C75">
              <w:rPr>
                <w:rFonts w:ascii="Times New Roman" w:eastAsia="Times New Roman" w:hAnsi="Times New Roman" w:cs="Times New Roman"/>
                <w:b/>
                <w:bCs/>
                <w:sz w:val="20"/>
                <w:szCs w:val="20"/>
                <w:lang w:val="kk-KZ" w:eastAsia="ru-RU"/>
              </w:rPr>
              <w:t>Тақырыбы: «Қауіпсіз ойыншықтар»</w:t>
            </w:r>
          </w:p>
          <w:p w14:paraId="11E1022A" w14:textId="77777777" w:rsidR="0043037B" w:rsidRPr="00D04C75" w:rsidRDefault="003B3800">
            <w:pPr>
              <w:spacing w:after="0" w:line="240" w:lineRule="auto"/>
              <w:rPr>
                <w:rFonts w:ascii="Times New Roman" w:eastAsia="Times New Roman" w:hAnsi="Times New Roman" w:cs="Times New Roman"/>
                <w:sz w:val="20"/>
                <w:szCs w:val="20"/>
                <w:lang w:val="kk-KZ" w:eastAsia="ru-RU"/>
              </w:rPr>
            </w:pPr>
            <w:r w:rsidRPr="00D04C75">
              <w:rPr>
                <w:rFonts w:ascii="Times New Roman" w:eastAsia="Times New Roman" w:hAnsi="Times New Roman" w:cs="Times New Roman"/>
                <w:b/>
                <w:bCs/>
                <w:sz w:val="20"/>
                <w:szCs w:val="20"/>
                <w:lang w:val="kk-KZ" w:eastAsia="ru-RU"/>
              </w:rPr>
              <w:t>Міндеті :</w:t>
            </w:r>
            <w:r w:rsidRPr="00D04C75">
              <w:rPr>
                <w:rFonts w:ascii="Times New Roman" w:eastAsia="Times New Roman" w:hAnsi="Times New Roman" w:cs="Times New Roman"/>
                <w:sz w:val="20"/>
                <w:szCs w:val="20"/>
                <w:lang w:val="kk-KZ" w:eastAsia="ru-RU"/>
              </w:rPr>
              <w:t xml:space="preserve"> Балаларды қауіпсіз ойыншықтарды таңдай білуге үйрету.</w:t>
            </w:r>
          </w:p>
          <w:p w14:paraId="001CCA1F" w14:textId="77777777" w:rsidR="0043037B" w:rsidRPr="00D04C75" w:rsidRDefault="003B3800">
            <w:pPr>
              <w:spacing w:after="0" w:line="240" w:lineRule="auto"/>
              <w:rPr>
                <w:rFonts w:ascii="Times New Roman" w:eastAsia="Times New Roman" w:hAnsi="Times New Roman" w:cs="Times New Roman"/>
                <w:sz w:val="20"/>
                <w:szCs w:val="20"/>
                <w:lang w:val="kk-KZ" w:eastAsia="ru-RU"/>
              </w:rPr>
            </w:pPr>
            <w:r w:rsidRPr="00D04C75">
              <w:rPr>
                <w:rFonts w:ascii="Times New Roman" w:eastAsia="Times New Roman" w:hAnsi="Times New Roman" w:cs="Times New Roman"/>
                <w:sz w:val="20"/>
                <w:szCs w:val="20"/>
                <w:lang w:val="kk-KZ" w:eastAsia="ru-RU"/>
              </w:rPr>
              <w:t>«Дұрыс-бұрыс таңдау» ойыны.</w:t>
            </w:r>
          </w:p>
          <w:p w14:paraId="6B82B7F6" w14:textId="77777777" w:rsidR="0043037B" w:rsidRPr="00D04C75" w:rsidRDefault="003B3800">
            <w:pPr>
              <w:spacing w:after="0" w:line="240" w:lineRule="auto"/>
              <w:rPr>
                <w:rFonts w:ascii="Times New Roman" w:eastAsia="Times New Roman" w:hAnsi="Times New Roman" w:cs="Times New Roman"/>
                <w:sz w:val="20"/>
                <w:szCs w:val="20"/>
                <w:lang w:val="kk-KZ" w:eastAsia="ru-RU"/>
              </w:rPr>
            </w:pPr>
            <w:r w:rsidRPr="00D04C75">
              <w:rPr>
                <w:rFonts w:ascii="Times New Roman" w:eastAsia="Times New Roman" w:hAnsi="Times New Roman" w:cs="Times New Roman"/>
                <w:b/>
                <w:bCs/>
                <w:sz w:val="20"/>
                <w:szCs w:val="20"/>
                <w:lang w:val="kk-KZ" w:eastAsia="ru-RU"/>
              </w:rPr>
              <w:t>Іс- әрекеті:</w:t>
            </w:r>
            <w:r w:rsidRPr="00D04C75">
              <w:rPr>
                <w:rFonts w:ascii="Times New Roman" w:eastAsia="Times New Roman" w:hAnsi="Times New Roman" w:cs="Times New Roman"/>
                <w:sz w:val="20"/>
                <w:szCs w:val="20"/>
                <w:lang w:val="kk-KZ" w:eastAsia="ru-RU"/>
              </w:rPr>
              <w:t xml:space="preserve"> Қауіпсіз ойыншықтарды таңдап, себебін айтады.</w:t>
            </w:r>
          </w:p>
          <w:p w14:paraId="10D85B1F" w14:textId="77777777" w:rsidR="0043037B" w:rsidRPr="00D04C75" w:rsidRDefault="003B3800">
            <w:pPr>
              <w:spacing w:after="0" w:line="240" w:lineRule="auto"/>
              <w:rPr>
                <w:rFonts w:ascii="Times New Roman" w:eastAsia="Times New Roman" w:hAnsi="Times New Roman" w:cs="Times New Roman"/>
                <w:sz w:val="20"/>
                <w:szCs w:val="20"/>
                <w:lang w:val="kk-KZ" w:eastAsia="ru-RU"/>
              </w:rPr>
            </w:pPr>
            <w:r w:rsidRPr="00D04C75">
              <w:rPr>
                <w:rFonts w:ascii="Times New Roman" w:eastAsia="Times New Roman" w:hAnsi="Times New Roman" w:cs="Times New Roman"/>
                <w:b/>
                <w:bCs/>
                <w:sz w:val="20"/>
                <w:szCs w:val="20"/>
                <w:lang w:val="kk-KZ" w:eastAsia="ru-RU"/>
              </w:rPr>
              <w:t>нәтиже:</w:t>
            </w:r>
            <w:r w:rsidRPr="00D04C75">
              <w:rPr>
                <w:rFonts w:ascii="Times New Roman" w:eastAsia="Times New Roman" w:hAnsi="Times New Roman" w:cs="Times New Roman"/>
                <w:sz w:val="20"/>
                <w:szCs w:val="20"/>
                <w:lang w:val="kk-KZ" w:eastAsia="ru-RU"/>
              </w:rPr>
              <w:t xml:space="preserve"> Балалар қауіпсіздік ережесін сақтайды.</w:t>
            </w:r>
          </w:p>
          <w:p w14:paraId="572C74C6" w14:textId="77777777" w:rsidR="0043037B" w:rsidRPr="00D04C75" w:rsidRDefault="003B3800">
            <w:pPr>
              <w:spacing w:after="0" w:line="240" w:lineRule="auto"/>
              <w:rPr>
                <w:rFonts w:ascii="Times New Roman" w:hAnsi="Times New Roman" w:cs="Times New Roman"/>
                <w:b/>
                <w:sz w:val="20"/>
                <w:szCs w:val="20"/>
                <w:lang w:val="kk-KZ"/>
              </w:rPr>
            </w:pPr>
            <w:r w:rsidRPr="00D04C75">
              <w:rPr>
                <w:rFonts w:ascii="Times New Roman" w:hAnsi="Times New Roman" w:cs="Times New Roman"/>
                <w:b/>
                <w:sz w:val="20"/>
                <w:szCs w:val="20"/>
                <w:lang w:val="kk-KZ"/>
              </w:rPr>
              <w:t xml:space="preserve">Қауіпсіздік бойынша іс-әрекет </w:t>
            </w:r>
          </w:p>
        </w:tc>
        <w:tc>
          <w:tcPr>
            <w:tcW w:w="2835" w:type="dxa"/>
          </w:tcPr>
          <w:p w14:paraId="5F88B8D4" w14:textId="77777777" w:rsidR="0043037B" w:rsidRPr="00D04C75" w:rsidRDefault="003B3800">
            <w:pPr>
              <w:spacing w:after="0" w:line="240" w:lineRule="auto"/>
              <w:outlineLvl w:val="2"/>
              <w:rPr>
                <w:rFonts w:ascii="Times New Roman" w:eastAsia="Times New Roman" w:hAnsi="Times New Roman" w:cs="Times New Roman"/>
                <w:b/>
                <w:bCs/>
                <w:sz w:val="20"/>
                <w:szCs w:val="20"/>
                <w:lang w:val="kk-KZ" w:eastAsia="ru-RU"/>
              </w:rPr>
            </w:pPr>
            <w:r w:rsidRPr="00D04C75">
              <w:rPr>
                <w:rFonts w:ascii="Times New Roman" w:eastAsia="Times New Roman" w:hAnsi="Times New Roman" w:cs="Times New Roman"/>
                <w:b/>
                <w:bCs/>
                <w:sz w:val="20"/>
                <w:szCs w:val="20"/>
                <w:lang w:val="kk-KZ" w:eastAsia="ru-RU"/>
              </w:rPr>
              <w:t>Тақырыбы: «Ұлттық киімдеріміз»</w:t>
            </w:r>
          </w:p>
          <w:p w14:paraId="1B27823F" w14:textId="77777777" w:rsidR="0043037B" w:rsidRPr="00D04C75" w:rsidRDefault="003B3800">
            <w:pPr>
              <w:spacing w:after="0" w:line="240" w:lineRule="auto"/>
              <w:rPr>
                <w:rFonts w:ascii="Times New Roman" w:eastAsia="Times New Roman" w:hAnsi="Times New Roman" w:cs="Times New Roman"/>
                <w:sz w:val="20"/>
                <w:szCs w:val="20"/>
                <w:lang w:val="kk-KZ" w:eastAsia="ru-RU"/>
              </w:rPr>
            </w:pPr>
            <w:r w:rsidRPr="00D04C75">
              <w:rPr>
                <w:rFonts w:ascii="Times New Roman" w:eastAsia="Times New Roman" w:hAnsi="Times New Roman" w:cs="Times New Roman"/>
                <w:b/>
                <w:bCs/>
                <w:sz w:val="20"/>
                <w:szCs w:val="20"/>
                <w:lang w:val="kk-KZ" w:eastAsia="ru-RU"/>
              </w:rPr>
              <w:t>Міндеті :</w:t>
            </w:r>
            <w:r w:rsidRPr="00D04C75">
              <w:rPr>
                <w:rFonts w:ascii="Times New Roman" w:eastAsia="Times New Roman" w:hAnsi="Times New Roman" w:cs="Times New Roman"/>
                <w:sz w:val="20"/>
                <w:szCs w:val="20"/>
                <w:lang w:val="kk-KZ" w:eastAsia="ru-RU"/>
              </w:rPr>
              <w:t xml:space="preserve"> Қазақ халқының ұлттық киімдерімен таныстыру.</w:t>
            </w:r>
          </w:p>
          <w:p w14:paraId="55BC6D92" w14:textId="77777777" w:rsidR="0043037B" w:rsidRPr="00D04C75" w:rsidRDefault="003B3800">
            <w:pPr>
              <w:spacing w:after="0" w:line="240" w:lineRule="auto"/>
              <w:rPr>
                <w:rFonts w:ascii="Times New Roman" w:eastAsia="Times New Roman" w:hAnsi="Times New Roman" w:cs="Times New Roman"/>
                <w:sz w:val="20"/>
                <w:szCs w:val="20"/>
                <w:lang w:val="kk-KZ" w:eastAsia="ru-RU"/>
              </w:rPr>
            </w:pPr>
            <w:r w:rsidRPr="00D04C75">
              <w:rPr>
                <w:rFonts w:ascii="Times New Roman" w:eastAsia="Times New Roman" w:hAnsi="Times New Roman" w:cs="Times New Roman"/>
                <w:sz w:val="20"/>
                <w:szCs w:val="20"/>
                <w:lang w:val="kk-KZ" w:eastAsia="ru-RU"/>
              </w:rPr>
              <w:t>«Киім үлгісін құрастыр» (қағаздан жапсыру).</w:t>
            </w:r>
          </w:p>
          <w:p w14:paraId="38C46D34" w14:textId="77777777" w:rsidR="0043037B" w:rsidRPr="00D04C75" w:rsidRDefault="003B3800">
            <w:pPr>
              <w:spacing w:after="0" w:line="240" w:lineRule="auto"/>
              <w:rPr>
                <w:rFonts w:ascii="Times New Roman" w:eastAsia="Times New Roman" w:hAnsi="Times New Roman" w:cs="Times New Roman"/>
                <w:sz w:val="20"/>
                <w:szCs w:val="20"/>
                <w:lang w:val="kk-KZ" w:eastAsia="ru-RU"/>
              </w:rPr>
            </w:pPr>
            <w:r w:rsidRPr="00D04C75">
              <w:rPr>
                <w:rFonts w:ascii="Times New Roman" w:eastAsia="Times New Roman" w:hAnsi="Times New Roman" w:cs="Times New Roman"/>
                <w:b/>
                <w:bCs/>
                <w:sz w:val="20"/>
                <w:szCs w:val="20"/>
                <w:lang w:val="kk-KZ" w:eastAsia="ru-RU"/>
              </w:rPr>
              <w:t>Іс- әрекеті:</w:t>
            </w:r>
            <w:r w:rsidRPr="00D04C75">
              <w:rPr>
                <w:rFonts w:ascii="Times New Roman" w:eastAsia="Times New Roman" w:hAnsi="Times New Roman" w:cs="Times New Roman"/>
                <w:sz w:val="20"/>
                <w:szCs w:val="20"/>
                <w:lang w:val="kk-KZ" w:eastAsia="ru-RU"/>
              </w:rPr>
              <w:t xml:space="preserve"> Қағаздан ұлттық киім бейнесін жасайды.</w:t>
            </w:r>
          </w:p>
          <w:p w14:paraId="629E44B2" w14:textId="77777777" w:rsidR="0043037B" w:rsidRPr="00D04C75" w:rsidRDefault="003B3800">
            <w:pPr>
              <w:spacing w:after="0" w:line="240" w:lineRule="auto"/>
              <w:rPr>
                <w:rFonts w:ascii="Times New Roman" w:eastAsia="Times New Roman" w:hAnsi="Times New Roman" w:cs="Times New Roman"/>
                <w:sz w:val="20"/>
                <w:szCs w:val="20"/>
                <w:lang w:val="kk-KZ" w:eastAsia="ru-RU"/>
              </w:rPr>
            </w:pPr>
            <w:r w:rsidRPr="00D04C75">
              <w:rPr>
                <w:rFonts w:ascii="Times New Roman" w:eastAsia="Times New Roman" w:hAnsi="Times New Roman" w:cs="Times New Roman"/>
                <w:b/>
                <w:bCs/>
                <w:sz w:val="20"/>
                <w:szCs w:val="20"/>
                <w:lang w:val="kk-KZ" w:eastAsia="ru-RU"/>
              </w:rPr>
              <w:t>нәтиже:</w:t>
            </w:r>
            <w:r w:rsidRPr="00D04C75">
              <w:rPr>
                <w:rFonts w:ascii="Times New Roman" w:eastAsia="Times New Roman" w:hAnsi="Times New Roman" w:cs="Times New Roman"/>
                <w:sz w:val="20"/>
                <w:szCs w:val="20"/>
                <w:lang w:val="kk-KZ" w:eastAsia="ru-RU"/>
              </w:rPr>
              <w:t xml:space="preserve"> Балалар ұлттық киімдерді біледі, құрметтейді.</w:t>
            </w:r>
          </w:p>
          <w:p w14:paraId="6CBE5493" w14:textId="77777777" w:rsidR="0043037B" w:rsidRPr="00D04C75" w:rsidRDefault="003B3800">
            <w:pPr>
              <w:spacing w:after="0" w:line="240" w:lineRule="auto"/>
              <w:rPr>
                <w:rFonts w:ascii="Times New Roman" w:hAnsi="Times New Roman" w:cs="Times New Roman"/>
                <w:b/>
                <w:sz w:val="20"/>
                <w:szCs w:val="20"/>
                <w:lang w:val="kk-KZ"/>
              </w:rPr>
            </w:pPr>
            <w:r w:rsidRPr="00D04C75">
              <w:rPr>
                <w:rFonts w:ascii="Times New Roman" w:hAnsi="Times New Roman" w:cs="Times New Roman"/>
                <w:b/>
                <w:sz w:val="20"/>
                <w:szCs w:val="20"/>
                <w:lang w:val="kk-KZ"/>
              </w:rPr>
              <w:t xml:space="preserve">Ұлттық құндылықты дамыту </w:t>
            </w:r>
          </w:p>
        </w:tc>
        <w:tc>
          <w:tcPr>
            <w:tcW w:w="2693" w:type="dxa"/>
          </w:tcPr>
          <w:p w14:paraId="5CBF8B87" w14:textId="77777777" w:rsidR="0043037B" w:rsidRPr="00D04C75" w:rsidRDefault="003B3800">
            <w:pPr>
              <w:spacing w:after="0" w:line="240" w:lineRule="auto"/>
              <w:outlineLvl w:val="2"/>
              <w:rPr>
                <w:rFonts w:ascii="Times New Roman" w:eastAsia="Times New Roman" w:hAnsi="Times New Roman" w:cs="Times New Roman"/>
                <w:b/>
                <w:bCs/>
                <w:sz w:val="20"/>
                <w:szCs w:val="20"/>
                <w:lang w:val="kk-KZ" w:eastAsia="ru-RU"/>
              </w:rPr>
            </w:pPr>
            <w:r w:rsidRPr="00D04C75">
              <w:rPr>
                <w:rFonts w:ascii="Times New Roman" w:eastAsia="Times New Roman" w:hAnsi="Times New Roman" w:cs="Times New Roman"/>
                <w:b/>
                <w:bCs/>
                <w:sz w:val="20"/>
                <w:szCs w:val="20"/>
                <w:lang w:val="kk-KZ" w:eastAsia="ru-RU"/>
              </w:rPr>
              <w:t>Тақырыбы: «Орман – табиғат қазынасы»</w:t>
            </w:r>
          </w:p>
          <w:p w14:paraId="3B58AB43" w14:textId="77777777" w:rsidR="0043037B" w:rsidRPr="00D04C75" w:rsidRDefault="003B3800">
            <w:pPr>
              <w:spacing w:after="0" w:line="240" w:lineRule="auto"/>
              <w:rPr>
                <w:rFonts w:ascii="Times New Roman" w:eastAsia="Times New Roman" w:hAnsi="Times New Roman" w:cs="Times New Roman"/>
                <w:sz w:val="20"/>
                <w:szCs w:val="20"/>
                <w:lang w:val="kk-KZ" w:eastAsia="ru-RU"/>
              </w:rPr>
            </w:pPr>
            <w:r w:rsidRPr="00D04C75">
              <w:rPr>
                <w:rFonts w:ascii="Times New Roman" w:eastAsia="Times New Roman" w:hAnsi="Times New Roman" w:cs="Times New Roman"/>
                <w:b/>
                <w:bCs/>
                <w:sz w:val="20"/>
                <w:szCs w:val="20"/>
                <w:lang w:val="kk-KZ" w:eastAsia="ru-RU"/>
              </w:rPr>
              <w:t>Міндеті :</w:t>
            </w:r>
            <w:r w:rsidRPr="00D04C75">
              <w:rPr>
                <w:rFonts w:ascii="Times New Roman" w:eastAsia="Times New Roman" w:hAnsi="Times New Roman" w:cs="Times New Roman"/>
                <w:sz w:val="20"/>
                <w:szCs w:val="20"/>
                <w:lang w:val="kk-KZ" w:eastAsia="ru-RU"/>
              </w:rPr>
              <w:t xml:space="preserve"> Орманды қорғау, ағаштардың пайдасын түсіндіру.</w:t>
            </w:r>
          </w:p>
          <w:p w14:paraId="53AEEE6C" w14:textId="77777777" w:rsidR="0043037B" w:rsidRPr="00D04C75" w:rsidRDefault="003B3800">
            <w:pPr>
              <w:spacing w:after="0" w:line="240" w:lineRule="auto"/>
              <w:rPr>
                <w:rFonts w:ascii="Times New Roman" w:eastAsia="Times New Roman" w:hAnsi="Times New Roman" w:cs="Times New Roman"/>
                <w:sz w:val="20"/>
                <w:szCs w:val="20"/>
                <w:lang w:val="kk-KZ" w:eastAsia="ru-RU"/>
              </w:rPr>
            </w:pPr>
            <w:r w:rsidRPr="00D04C75">
              <w:rPr>
                <w:rFonts w:ascii="Times New Roman" w:eastAsia="Times New Roman" w:hAnsi="Times New Roman" w:cs="Times New Roman"/>
                <w:sz w:val="20"/>
                <w:szCs w:val="20"/>
                <w:lang w:val="kk-KZ" w:eastAsia="ru-RU"/>
              </w:rPr>
              <w:t>«Дыбысты орман» (аудиожазба арқылы табиғат дыбысын тыңдау).</w:t>
            </w:r>
          </w:p>
          <w:p w14:paraId="78FD9134" w14:textId="77777777" w:rsidR="0043037B" w:rsidRPr="00D04C75" w:rsidRDefault="003B3800">
            <w:pPr>
              <w:spacing w:after="0" w:line="240" w:lineRule="auto"/>
              <w:rPr>
                <w:rFonts w:ascii="Times New Roman" w:eastAsia="Times New Roman" w:hAnsi="Times New Roman" w:cs="Times New Roman"/>
                <w:sz w:val="20"/>
                <w:szCs w:val="20"/>
                <w:lang w:val="kk-KZ" w:eastAsia="ru-RU"/>
              </w:rPr>
            </w:pPr>
            <w:r w:rsidRPr="00D04C75">
              <w:rPr>
                <w:rFonts w:ascii="Times New Roman" w:eastAsia="Times New Roman" w:hAnsi="Times New Roman" w:cs="Times New Roman"/>
                <w:b/>
                <w:bCs/>
                <w:sz w:val="20"/>
                <w:szCs w:val="20"/>
                <w:lang w:val="kk-KZ" w:eastAsia="ru-RU"/>
              </w:rPr>
              <w:t>Іс- әрекеті:</w:t>
            </w:r>
            <w:r w:rsidRPr="00D04C75">
              <w:rPr>
                <w:rFonts w:ascii="Times New Roman" w:eastAsia="Times New Roman" w:hAnsi="Times New Roman" w:cs="Times New Roman"/>
                <w:sz w:val="20"/>
                <w:szCs w:val="20"/>
                <w:lang w:val="kk-KZ" w:eastAsia="ru-RU"/>
              </w:rPr>
              <w:t xml:space="preserve"> Ағаштардың пайдасын айтып, суретін салады.</w:t>
            </w:r>
          </w:p>
          <w:p w14:paraId="32B86E47" w14:textId="77777777" w:rsidR="0043037B" w:rsidRPr="00D04C75" w:rsidRDefault="003B3800">
            <w:pPr>
              <w:spacing w:after="0" w:line="240" w:lineRule="auto"/>
              <w:rPr>
                <w:rFonts w:ascii="Times New Roman" w:eastAsia="Times New Roman" w:hAnsi="Times New Roman" w:cs="Times New Roman"/>
                <w:sz w:val="20"/>
                <w:szCs w:val="20"/>
                <w:lang w:val="kk-KZ" w:eastAsia="ru-RU"/>
              </w:rPr>
            </w:pPr>
            <w:r w:rsidRPr="00D04C75">
              <w:rPr>
                <w:rFonts w:ascii="Times New Roman" w:eastAsia="Times New Roman" w:hAnsi="Times New Roman" w:cs="Times New Roman"/>
                <w:b/>
                <w:bCs/>
                <w:sz w:val="20"/>
                <w:szCs w:val="20"/>
                <w:lang w:val="kk-KZ" w:eastAsia="ru-RU"/>
              </w:rPr>
              <w:t>нәтиже:</w:t>
            </w:r>
            <w:r w:rsidRPr="00D04C75">
              <w:rPr>
                <w:rFonts w:ascii="Times New Roman" w:eastAsia="Times New Roman" w:hAnsi="Times New Roman" w:cs="Times New Roman"/>
                <w:sz w:val="20"/>
                <w:szCs w:val="20"/>
                <w:lang w:val="kk-KZ" w:eastAsia="ru-RU"/>
              </w:rPr>
              <w:t xml:space="preserve"> Балалар табиғатты қорғауды үйренеді.</w:t>
            </w:r>
          </w:p>
          <w:p w14:paraId="686B7355" w14:textId="77777777" w:rsidR="0043037B" w:rsidRPr="00D04C75" w:rsidRDefault="003B3800">
            <w:pPr>
              <w:suppressAutoHyphens/>
              <w:spacing w:after="0" w:line="240" w:lineRule="auto"/>
              <w:textAlignment w:val="baseline"/>
              <w:rPr>
                <w:rFonts w:ascii="Times New Roman" w:hAnsi="Times New Roman" w:cs="Times New Roman"/>
                <w:b/>
                <w:sz w:val="20"/>
                <w:szCs w:val="20"/>
                <w:lang w:val="kk-KZ"/>
              </w:rPr>
            </w:pPr>
            <w:r w:rsidRPr="00D04C75">
              <w:rPr>
                <w:rFonts w:ascii="Times New Roman" w:hAnsi="Times New Roman" w:cs="Times New Roman"/>
                <w:b/>
                <w:sz w:val="20"/>
                <w:szCs w:val="20"/>
                <w:lang w:val="kk-KZ"/>
              </w:rPr>
              <w:t>Табиғатты қорғау бойынша іс-әркет</w:t>
            </w:r>
          </w:p>
        </w:tc>
        <w:tc>
          <w:tcPr>
            <w:tcW w:w="2835" w:type="dxa"/>
          </w:tcPr>
          <w:p w14:paraId="7D34600A" w14:textId="77777777" w:rsidR="0043037B" w:rsidRPr="00D04C75" w:rsidRDefault="003B3800">
            <w:pPr>
              <w:spacing w:after="0" w:line="240" w:lineRule="auto"/>
              <w:outlineLvl w:val="2"/>
              <w:rPr>
                <w:rFonts w:ascii="Times New Roman" w:eastAsia="Times New Roman" w:hAnsi="Times New Roman" w:cs="Times New Roman"/>
                <w:b/>
                <w:bCs/>
                <w:sz w:val="20"/>
                <w:szCs w:val="20"/>
                <w:lang w:val="kk-KZ" w:eastAsia="ru-RU"/>
              </w:rPr>
            </w:pPr>
            <w:r w:rsidRPr="00D04C75">
              <w:rPr>
                <w:rFonts w:ascii="Times New Roman" w:eastAsia="Times New Roman" w:hAnsi="Times New Roman" w:cs="Times New Roman"/>
                <w:b/>
                <w:bCs/>
                <w:sz w:val="20"/>
                <w:szCs w:val="20"/>
                <w:lang w:val="kk-KZ" w:eastAsia="ru-RU"/>
              </w:rPr>
              <w:t>Тақырыбы: «Ақшаны жинаймыз»</w:t>
            </w:r>
          </w:p>
          <w:p w14:paraId="5D554981" w14:textId="77777777" w:rsidR="0043037B" w:rsidRPr="00D04C75" w:rsidRDefault="003B3800">
            <w:pPr>
              <w:spacing w:after="0" w:line="240" w:lineRule="auto"/>
              <w:rPr>
                <w:rFonts w:ascii="Times New Roman" w:eastAsia="Times New Roman" w:hAnsi="Times New Roman" w:cs="Times New Roman"/>
                <w:sz w:val="20"/>
                <w:szCs w:val="20"/>
                <w:lang w:val="kk-KZ" w:eastAsia="ru-RU"/>
              </w:rPr>
            </w:pPr>
            <w:r w:rsidRPr="00D04C75">
              <w:rPr>
                <w:rFonts w:ascii="Times New Roman" w:eastAsia="Times New Roman" w:hAnsi="Times New Roman" w:cs="Times New Roman"/>
                <w:b/>
                <w:bCs/>
                <w:sz w:val="20"/>
                <w:szCs w:val="20"/>
                <w:lang w:val="kk-KZ" w:eastAsia="ru-RU"/>
              </w:rPr>
              <w:t>Міндеті :</w:t>
            </w:r>
            <w:r w:rsidRPr="00D04C75">
              <w:rPr>
                <w:rFonts w:ascii="Times New Roman" w:eastAsia="Times New Roman" w:hAnsi="Times New Roman" w:cs="Times New Roman"/>
                <w:sz w:val="20"/>
                <w:szCs w:val="20"/>
                <w:lang w:val="kk-KZ" w:eastAsia="ru-RU"/>
              </w:rPr>
              <w:t xml:space="preserve"> Ақша жинаудың маңызын түсіндіру, үнемшілдікке тәрбиелеу.</w:t>
            </w:r>
          </w:p>
          <w:p w14:paraId="2BF1CD08" w14:textId="77777777" w:rsidR="0043037B" w:rsidRPr="00D04C75" w:rsidRDefault="003B3800">
            <w:pPr>
              <w:spacing w:after="0" w:line="240" w:lineRule="auto"/>
              <w:rPr>
                <w:rFonts w:ascii="Times New Roman" w:eastAsia="Times New Roman" w:hAnsi="Times New Roman" w:cs="Times New Roman"/>
                <w:sz w:val="20"/>
                <w:szCs w:val="20"/>
                <w:lang w:val="kk-KZ" w:eastAsia="ru-RU"/>
              </w:rPr>
            </w:pPr>
            <w:r w:rsidRPr="00D04C75">
              <w:rPr>
                <w:rFonts w:ascii="Times New Roman" w:eastAsia="Times New Roman" w:hAnsi="Times New Roman" w:cs="Times New Roman"/>
                <w:sz w:val="20"/>
                <w:szCs w:val="20"/>
                <w:lang w:val="kk-KZ" w:eastAsia="ru-RU"/>
              </w:rPr>
              <w:t>«Қоржын толтыр» ойыны.</w:t>
            </w:r>
          </w:p>
          <w:p w14:paraId="76536659" w14:textId="77777777" w:rsidR="0043037B" w:rsidRPr="00D04C75" w:rsidRDefault="003B3800">
            <w:pPr>
              <w:spacing w:after="0" w:line="240" w:lineRule="auto"/>
              <w:rPr>
                <w:rFonts w:ascii="Times New Roman" w:eastAsia="Times New Roman" w:hAnsi="Times New Roman" w:cs="Times New Roman"/>
                <w:sz w:val="20"/>
                <w:szCs w:val="20"/>
                <w:lang w:val="kk-KZ" w:eastAsia="ru-RU"/>
              </w:rPr>
            </w:pPr>
            <w:r w:rsidRPr="00D04C75">
              <w:rPr>
                <w:rFonts w:ascii="Times New Roman" w:eastAsia="Times New Roman" w:hAnsi="Times New Roman" w:cs="Times New Roman"/>
                <w:sz w:val="20"/>
                <w:szCs w:val="20"/>
                <w:lang w:val="kk-KZ" w:eastAsia="ru-RU"/>
              </w:rPr>
              <w:t>.</w:t>
            </w:r>
            <w:r w:rsidRPr="00D04C75">
              <w:rPr>
                <w:rFonts w:ascii="Times New Roman" w:eastAsia="Times New Roman" w:hAnsi="Times New Roman" w:cs="Times New Roman"/>
                <w:b/>
                <w:bCs/>
                <w:sz w:val="20"/>
                <w:szCs w:val="20"/>
                <w:lang w:val="kk-KZ" w:eastAsia="ru-RU"/>
              </w:rPr>
              <w:t>Іс- әрекеті:</w:t>
            </w:r>
            <w:r w:rsidRPr="00D04C75">
              <w:rPr>
                <w:rFonts w:ascii="Times New Roman" w:eastAsia="Times New Roman" w:hAnsi="Times New Roman" w:cs="Times New Roman"/>
                <w:sz w:val="20"/>
                <w:szCs w:val="20"/>
                <w:lang w:val="kk-KZ" w:eastAsia="ru-RU"/>
              </w:rPr>
              <w:t xml:space="preserve"> Қағаз ақшаларды қоржынға жинайды.</w:t>
            </w:r>
          </w:p>
          <w:p w14:paraId="788A583E" w14:textId="77777777" w:rsidR="0043037B" w:rsidRPr="00D04C75" w:rsidRDefault="003B3800">
            <w:pPr>
              <w:spacing w:after="0" w:line="240" w:lineRule="auto"/>
              <w:rPr>
                <w:rFonts w:ascii="Times New Roman" w:eastAsia="Times New Roman" w:hAnsi="Times New Roman" w:cs="Times New Roman"/>
                <w:sz w:val="20"/>
                <w:szCs w:val="20"/>
                <w:lang w:val="kk-KZ" w:eastAsia="ru-RU"/>
              </w:rPr>
            </w:pPr>
            <w:r w:rsidRPr="00D04C75">
              <w:rPr>
                <w:rFonts w:ascii="Times New Roman" w:eastAsia="Times New Roman" w:hAnsi="Times New Roman" w:cs="Times New Roman"/>
                <w:b/>
                <w:bCs/>
                <w:sz w:val="20"/>
                <w:szCs w:val="20"/>
                <w:lang w:val="kk-KZ" w:eastAsia="ru-RU"/>
              </w:rPr>
              <w:t>нәтиже:</w:t>
            </w:r>
            <w:r w:rsidRPr="00D04C75">
              <w:rPr>
                <w:rFonts w:ascii="Times New Roman" w:eastAsia="Times New Roman" w:hAnsi="Times New Roman" w:cs="Times New Roman"/>
                <w:sz w:val="20"/>
                <w:szCs w:val="20"/>
                <w:lang w:val="kk-KZ" w:eastAsia="ru-RU"/>
              </w:rPr>
              <w:t xml:space="preserve"> Балалар үнемшілдікті үйренеді.</w:t>
            </w:r>
          </w:p>
          <w:p w14:paraId="6E6842B9" w14:textId="77777777" w:rsidR="0043037B" w:rsidRPr="00D04C75" w:rsidRDefault="003B3800">
            <w:pPr>
              <w:spacing w:after="0" w:line="240" w:lineRule="auto"/>
              <w:rPr>
                <w:rFonts w:ascii="Times New Roman" w:eastAsia="Times New Roman" w:hAnsi="Times New Roman" w:cs="Times New Roman"/>
                <w:b/>
                <w:sz w:val="20"/>
                <w:szCs w:val="20"/>
                <w:lang w:val="kk-KZ"/>
              </w:rPr>
            </w:pPr>
            <w:r w:rsidRPr="00D04C75">
              <w:rPr>
                <w:rFonts w:ascii="Times New Roman" w:eastAsia="Times New Roman" w:hAnsi="Times New Roman" w:cs="Times New Roman"/>
                <w:b/>
                <w:sz w:val="20"/>
                <w:szCs w:val="20"/>
                <w:lang w:val="kk-KZ"/>
              </w:rPr>
              <w:t xml:space="preserve">Қаржылық сауаттылықты дамыту </w:t>
            </w:r>
          </w:p>
        </w:tc>
      </w:tr>
      <w:tr w:rsidR="0043037B" w14:paraId="358FEC4B" w14:textId="77777777">
        <w:trPr>
          <w:trHeight w:val="552"/>
        </w:trPr>
        <w:tc>
          <w:tcPr>
            <w:tcW w:w="2552" w:type="dxa"/>
          </w:tcPr>
          <w:p w14:paraId="69BD22DB" w14:textId="77777777" w:rsidR="0043037B" w:rsidRDefault="003B3800">
            <w:pPr>
              <w:pStyle w:val="TableParagraph"/>
              <w:tabs>
                <w:tab w:val="left" w:pos="4536"/>
              </w:tabs>
              <w:rPr>
                <w:b/>
              </w:rPr>
            </w:pPr>
            <w:r>
              <w:rPr>
                <w:b/>
              </w:rPr>
              <w:t>Балалардың</w:t>
            </w:r>
            <w:r>
              <w:rPr>
                <w:b/>
                <w:spacing w:val="-3"/>
              </w:rPr>
              <w:t xml:space="preserve"> </w:t>
            </w:r>
            <w:r>
              <w:rPr>
                <w:b/>
              </w:rPr>
              <w:t>үйге</w:t>
            </w:r>
            <w:r>
              <w:rPr>
                <w:b/>
                <w:spacing w:val="-3"/>
              </w:rPr>
              <w:t xml:space="preserve"> </w:t>
            </w:r>
            <w:r>
              <w:rPr>
                <w:b/>
              </w:rPr>
              <w:t>қайтуы</w:t>
            </w:r>
          </w:p>
        </w:tc>
        <w:tc>
          <w:tcPr>
            <w:tcW w:w="2552" w:type="dxa"/>
          </w:tcPr>
          <w:p w14:paraId="17EF22FF" w14:textId="77777777" w:rsidR="0043037B" w:rsidRPr="00D04C75" w:rsidRDefault="003B3800">
            <w:pPr>
              <w:tabs>
                <w:tab w:val="left" w:pos="4536"/>
              </w:tabs>
              <w:spacing w:after="0" w:line="240" w:lineRule="auto"/>
              <w:rPr>
                <w:rFonts w:ascii="Times New Roman" w:eastAsia="Times New Roman" w:hAnsi="Times New Roman" w:cs="Times New Roman"/>
                <w:b/>
                <w:bCs/>
                <w:sz w:val="20"/>
                <w:szCs w:val="20"/>
                <w:lang w:val="kk-KZ" w:eastAsia="ru-RU"/>
              </w:rPr>
            </w:pPr>
            <w:r w:rsidRPr="00D04C75">
              <w:rPr>
                <w:rFonts w:ascii="Times New Roman" w:hAnsi="Times New Roman" w:cs="Times New Roman"/>
                <w:sz w:val="20"/>
                <w:szCs w:val="20"/>
                <w:lang w:val="kk-KZ"/>
              </w:rPr>
              <w:t>Бүгінгі күннің қалай өткені туралы, баланың жетістіктері қандай болғаны туралы сөйлесу.</w:t>
            </w:r>
          </w:p>
        </w:tc>
        <w:tc>
          <w:tcPr>
            <w:tcW w:w="2835" w:type="dxa"/>
            <w:tcBorders>
              <w:top w:val="single" w:sz="4" w:space="0" w:color="auto"/>
              <w:left w:val="single" w:sz="4" w:space="0" w:color="auto"/>
              <w:bottom w:val="single" w:sz="4" w:space="0" w:color="auto"/>
              <w:right w:val="single" w:sz="4" w:space="0" w:color="auto"/>
            </w:tcBorders>
          </w:tcPr>
          <w:p w14:paraId="4C1E58A4" w14:textId="77777777" w:rsidR="0043037B" w:rsidRPr="00D04C75" w:rsidRDefault="003B3800">
            <w:pPr>
              <w:tabs>
                <w:tab w:val="left" w:pos="4536"/>
              </w:tabs>
              <w:spacing w:after="0" w:line="240" w:lineRule="auto"/>
              <w:rPr>
                <w:rFonts w:ascii="Times New Roman" w:hAnsi="Times New Roman" w:cs="Times New Roman"/>
                <w:sz w:val="20"/>
                <w:szCs w:val="20"/>
                <w:lang w:val="kk-KZ"/>
              </w:rPr>
            </w:pPr>
            <w:r w:rsidRPr="00D04C75">
              <w:rPr>
                <w:rFonts w:ascii="Times New Roman" w:hAnsi="Times New Roman" w:cs="Times New Roman"/>
                <w:sz w:val="20"/>
                <w:szCs w:val="20"/>
                <w:lang w:val="kk-KZ"/>
              </w:rPr>
              <w:t>Ата –аналармен балалардың тазалықтары жайлы әнгімелесу Балалардың тәрбиешіден сұранып үйге қайтуы.</w:t>
            </w:r>
          </w:p>
        </w:tc>
        <w:tc>
          <w:tcPr>
            <w:tcW w:w="2835" w:type="dxa"/>
            <w:tcBorders>
              <w:top w:val="single" w:sz="4" w:space="0" w:color="auto"/>
              <w:left w:val="single" w:sz="4" w:space="0" w:color="auto"/>
              <w:bottom w:val="single" w:sz="4" w:space="0" w:color="auto"/>
              <w:right w:val="single" w:sz="4" w:space="0" w:color="auto"/>
            </w:tcBorders>
          </w:tcPr>
          <w:p w14:paraId="433B7AC6" w14:textId="77777777" w:rsidR="0043037B" w:rsidRPr="00D04C75" w:rsidRDefault="003B3800">
            <w:pPr>
              <w:tabs>
                <w:tab w:val="left" w:pos="4536"/>
              </w:tabs>
              <w:spacing w:after="0" w:line="240" w:lineRule="auto"/>
              <w:rPr>
                <w:rFonts w:ascii="Times New Roman" w:hAnsi="Times New Roman" w:cs="Times New Roman"/>
                <w:sz w:val="20"/>
                <w:szCs w:val="20"/>
                <w:lang w:val="kk-KZ"/>
              </w:rPr>
            </w:pPr>
            <w:r w:rsidRPr="00D04C75">
              <w:rPr>
                <w:rFonts w:ascii="Times New Roman" w:hAnsi="Times New Roman" w:cs="Times New Roman"/>
                <w:sz w:val="20"/>
                <w:szCs w:val="20"/>
                <w:lang w:val="kk-KZ"/>
              </w:rPr>
              <w:t>Ата аналармен балалардың бүгінгі іс-әрекеттері туралы әңгімелесу.</w:t>
            </w:r>
          </w:p>
        </w:tc>
        <w:tc>
          <w:tcPr>
            <w:tcW w:w="2693" w:type="dxa"/>
            <w:tcBorders>
              <w:top w:val="single" w:sz="4" w:space="0" w:color="auto"/>
              <w:left w:val="single" w:sz="4" w:space="0" w:color="auto"/>
              <w:bottom w:val="single" w:sz="4" w:space="0" w:color="auto"/>
              <w:right w:val="single" w:sz="4" w:space="0" w:color="auto"/>
            </w:tcBorders>
          </w:tcPr>
          <w:p w14:paraId="5BE1C6AF" w14:textId="77777777" w:rsidR="0043037B" w:rsidRPr="00D04C75" w:rsidRDefault="003B3800">
            <w:pPr>
              <w:tabs>
                <w:tab w:val="left" w:pos="4536"/>
              </w:tabs>
              <w:spacing w:after="0" w:line="240" w:lineRule="auto"/>
              <w:rPr>
                <w:rFonts w:ascii="Times New Roman" w:hAnsi="Times New Roman" w:cs="Times New Roman"/>
                <w:sz w:val="20"/>
                <w:szCs w:val="20"/>
                <w:lang w:val="kk-KZ"/>
              </w:rPr>
            </w:pPr>
            <w:r w:rsidRPr="00D04C75">
              <w:rPr>
                <w:rFonts w:ascii="Times New Roman" w:hAnsi="Times New Roman" w:cs="Times New Roman"/>
                <w:sz w:val="20"/>
                <w:szCs w:val="20"/>
                <w:lang w:val="kk-KZ"/>
              </w:rPr>
              <w:t>Ата-аналарға балалардың жеке бас гигиенасына назар аудару керектігін ескерту.Балалардың тәрбиешіден сұранып үйге қайтуы.</w:t>
            </w:r>
          </w:p>
        </w:tc>
        <w:tc>
          <w:tcPr>
            <w:tcW w:w="2835" w:type="dxa"/>
            <w:tcBorders>
              <w:top w:val="single" w:sz="4" w:space="0" w:color="auto"/>
              <w:left w:val="single" w:sz="4" w:space="0" w:color="auto"/>
              <w:bottom w:val="single" w:sz="4" w:space="0" w:color="auto"/>
              <w:right w:val="single" w:sz="4" w:space="0" w:color="auto"/>
            </w:tcBorders>
            <w:vAlign w:val="center"/>
          </w:tcPr>
          <w:p w14:paraId="7F900FB9" w14:textId="77777777" w:rsidR="0043037B" w:rsidRPr="00D04C75" w:rsidRDefault="003B3800">
            <w:pPr>
              <w:tabs>
                <w:tab w:val="left" w:pos="4536"/>
              </w:tabs>
              <w:spacing w:after="0" w:line="240" w:lineRule="auto"/>
              <w:rPr>
                <w:rFonts w:ascii="Times New Roman" w:hAnsi="Times New Roman" w:cs="Times New Roman"/>
                <w:sz w:val="20"/>
                <w:szCs w:val="20"/>
                <w:lang w:val="kk-KZ"/>
              </w:rPr>
            </w:pPr>
            <w:r w:rsidRPr="00D04C75">
              <w:rPr>
                <w:rFonts w:ascii="Times New Roman" w:hAnsi="Times New Roman" w:cs="Times New Roman"/>
                <w:sz w:val="20"/>
                <w:szCs w:val="20"/>
                <w:lang w:val="kk-KZ"/>
              </w:rPr>
              <w:t>Балалардың денсаулығы жайлы әнгімелесу.</w:t>
            </w:r>
          </w:p>
          <w:p w14:paraId="54B8187A" w14:textId="77777777" w:rsidR="0043037B" w:rsidRPr="00D04C75" w:rsidRDefault="0043037B">
            <w:pPr>
              <w:tabs>
                <w:tab w:val="left" w:pos="4536"/>
              </w:tabs>
              <w:spacing w:after="0" w:line="240" w:lineRule="auto"/>
              <w:rPr>
                <w:rFonts w:ascii="Times New Roman" w:hAnsi="Times New Roman" w:cs="Times New Roman"/>
                <w:sz w:val="20"/>
                <w:szCs w:val="20"/>
                <w:lang w:val="kk-KZ"/>
              </w:rPr>
            </w:pPr>
          </w:p>
        </w:tc>
      </w:tr>
    </w:tbl>
    <w:p w14:paraId="6D68C944" w14:textId="77777777" w:rsidR="0043037B" w:rsidRDefault="0043037B">
      <w:pPr>
        <w:spacing w:after="0"/>
        <w:rPr>
          <w:rFonts w:ascii="Times New Roman" w:hAnsi="Times New Roman" w:cs="Times New Roman"/>
          <w:b/>
          <w:sz w:val="24"/>
          <w:szCs w:val="24"/>
          <w:lang w:val="kk-KZ"/>
        </w:rPr>
      </w:pPr>
    </w:p>
    <w:p w14:paraId="67FE359B" w14:textId="74331AEE" w:rsidR="0043037B" w:rsidRDefault="003B3800">
      <w:pPr>
        <w:spacing w:after="0"/>
        <w:rPr>
          <w:rFonts w:ascii="Times New Roman" w:hAnsi="Times New Roman" w:cs="Times New Roman"/>
          <w:lang w:val="kk-KZ"/>
        </w:rPr>
      </w:pPr>
      <w:r>
        <w:rPr>
          <w:rFonts w:ascii="Times New Roman" w:hAnsi="Times New Roman" w:cs="Times New Roman"/>
          <w:lang w:val="kk-KZ"/>
        </w:rPr>
        <w:br w:type="textWrapping" w:clear="all"/>
      </w:r>
      <w:r w:rsidR="007A3AE0" w:rsidRPr="003B3800">
        <w:rPr>
          <w:rFonts w:ascii="Times New Roman" w:eastAsia="Times New Roman" w:hAnsi="Times New Roman" w:cs="Times New Roman"/>
          <w:b/>
          <w:noProof/>
          <w:color w:val="000000"/>
          <w:sz w:val="24"/>
          <w:szCs w:val="24"/>
          <w:lang w:eastAsia="ru-RU"/>
        </w:rPr>
        <w:drawing>
          <wp:inline distT="0" distB="0" distL="0" distR="0" wp14:anchorId="3CCA1BB6" wp14:editId="3095DFD2">
            <wp:extent cx="2036944" cy="409575"/>
            <wp:effectExtent l="0" t="0" r="1905" b="0"/>
            <wp:docPr id="13" name="Рисунок 13" descr="C:\Users\user\Downloads\WhatsApp Image 2026-04-02 at 21.20.3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wnloads\WhatsApp Image 2026-04-02 at 21.20.34.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55268" cy="413260"/>
                    </a:xfrm>
                    <a:prstGeom prst="rect">
                      <a:avLst/>
                    </a:prstGeom>
                    <a:noFill/>
                    <a:ln>
                      <a:noFill/>
                    </a:ln>
                  </pic:spPr>
                </pic:pic>
              </a:graphicData>
            </a:graphic>
          </wp:inline>
        </w:drawing>
      </w:r>
    </w:p>
    <w:p w14:paraId="739360F4" w14:textId="77777777" w:rsidR="007A3AE0" w:rsidRDefault="007A3AE0">
      <w:pPr>
        <w:spacing w:after="0"/>
        <w:rPr>
          <w:rFonts w:ascii="Times New Roman" w:hAnsi="Times New Roman" w:cs="Times New Roman"/>
          <w:lang w:val="kk-KZ"/>
        </w:rPr>
      </w:pPr>
    </w:p>
    <w:p w14:paraId="77FB6021" w14:textId="77777777" w:rsidR="007A3AE0" w:rsidRDefault="007A3AE0">
      <w:pPr>
        <w:spacing w:after="0"/>
        <w:rPr>
          <w:rFonts w:ascii="Times New Roman" w:hAnsi="Times New Roman" w:cs="Times New Roman"/>
          <w:lang w:val="kk-KZ"/>
        </w:rPr>
      </w:pPr>
    </w:p>
    <w:p w14:paraId="01A3DCFC" w14:textId="77777777" w:rsidR="007A3AE0" w:rsidRDefault="007A3AE0">
      <w:pPr>
        <w:spacing w:after="0"/>
        <w:rPr>
          <w:rFonts w:ascii="Times New Roman" w:hAnsi="Times New Roman" w:cs="Times New Roman"/>
          <w:lang w:val="kk-KZ"/>
        </w:rPr>
      </w:pPr>
    </w:p>
    <w:p w14:paraId="066160EE" w14:textId="77777777" w:rsidR="007A3AE0" w:rsidRDefault="007A3AE0">
      <w:pPr>
        <w:spacing w:after="0"/>
        <w:rPr>
          <w:rFonts w:ascii="Times New Roman" w:hAnsi="Times New Roman" w:cs="Times New Roman"/>
          <w:lang w:val="kk-KZ"/>
        </w:rPr>
      </w:pPr>
    </w:p>
    <w:p w14:paraId="60D03279" w14:textId="77777777" w:rsidR="007A3AE0" w:rsidRDefault="007A3AE0">
      <w:pPr>
        <w:spacing w:after="0"/>
        <w:rPr>
          <w:rFonts w:ascii="Times New Roman" w:hAnsi="Times New Roman" w:cs="Times New Roman"/>
          <w:lang w:val="kk-KZ"/>
        </w:rPr>
      </w:pPr>
    </w:p>
    <w:p w14:paraId="2E2D3125" w14:textId="77777777" w:rsidR="007A3AE0" w:rsidRDefault="007A3AE0">
      <w:pPr>
        <w:spacing w:after="0"/>
        <w:rPr>
          <w:rFonts w:ascii="Times New Roman" w:hAnsi="Times New Roman" w:cs="Times New Roman"/>
          <w:lang w:val="kk-KZ"/>
        </w:rPr>
      </w:pPr>
    </w:p>
    <w:p w14:paraId="16C32339" w14:textId="77777777" w:rsidR="007A3AE0" w:rsidRDefault="007A3AE0">
      <w:pPr>
        <w:spacing w:after="0"/>
        <w:rPr>
          <w:rFonts w:ascii="Times New Roman" w:hAnsi="Times New Roman" w:cs="Times New Roman"/>
          <w:lang w:val="kk-KZ"/>
        </w:rPr>
      </w:pPr>
    </w:p>
    <w:p w14:paraId="572AFFD2" w14:textId="77777777" w:rsidR="007A3AE0" w:rsidRDefault="007A3AE0">
      <w:pPr>
        <w:spacing w:after="0"/>
        <w:rPr>
          <w:rFonts w:ascii="Times New Roman" w:hAnsi="Times New Roman" w:cs="Times New Roman"/>
          <w:lang w:val="kk-KZ"/>
        </w:rPr>
      </w:pPr>
    </w:p>
    <w:p w14:paraId="27A50B62" w14:textId="77777777" w:rsidR="007A3AE0" w:rsidRDefault="007A3AE0">
      <w:pPr>
        <w:spacing w:after="0"/>
        <w:rPr>
          <w:rFonts w:ascii="Times New Roman" w:hAnsi="Times New Roman" w:cs="Times New Roman"/>
          <w:lang w:val="kk-KZ"/>
        </w:rPr>
      </w:pPr>
    </w:p>
    <w:p w14:paraId="1E5B578C" w14:textId="77777777" w:rsidR="0043037B" w:rsidRDefault="0043037B">
      <w:pPr>
        <w:spacing w:after="0"/>
        <w:rPr>
          <w:rFonts w:ascii="Times New Roman" w:hAnsi="Times New Roman" w:cs="Times New Roman"/>
          <w:lang w:val="kk-KZ"/>
        </w:rPr>
      </w:pPr>
    </w:p>
    <w:p w14:paraId="313A6057" w14:textId="77777777" w:rsidR="0043037B" w:rsidRDefault="003B3800">
      <w:pPr>
        <w:spacing w:after="0"/>
        <w:jc w:val="center"/>
        <w:rPr>
          <w:rFonts w:ascii="Times New Roman" w:hAnsi="Times New Roman" w:cs="Times New Roman"/>
          <w:b/>
          <w:lang w:val="kk-KZ"/>
        </w:rPr>
      </w:pPr>
      <w:r>
        <w:rPr>
          <w:rFonts w:ascii="Times New Roman" w:hAnsi="Times New Roman" w:cs="Times New Roman"/>
          <w:b/>
          <w:lang w:val="kk-KZ"/>
        </w:rPr>
        <w:lastRenderedPageBreak/>
        <w:t>Тәрбиелеу білім беру процесі</w:t>
      </w:r>
    </w:p>
    <w:p w14:paraId="278EB236" w14:textId="41C2B2C7" w:rsidR="0043037B" w:rsidRDefault="003B3800">
      <w:pPr>
        <w:spacing w:after="0" w:line="240" w:lineRule="auto"/>
        <w:jc w:val="both"/>
        <w:rPr>
          <w:rFonts w:ascii="Times New Roman" w:hAnsi="Times New Roman" w:cs="Times New Roman"/>
          <w:sz w:val="24"/>
          <w:szCs w:val="24"/>
          <w:lang w:val="kk-KZ"/>
        </w:rPr>
      </w:pPr>
      <w:r>
        <w:rPr>
          <w:rFonts w:ascii="TimesNewRomanPSMT" w:eastAsia="Times New Roman" w:hAnsi="TimesNewRomanPSMT" w:cs="Times New Roman"/>
          <w:b/>
          <w:color w:val="000000"/>
          <w:sz w:val="24"/>
          <w:szCs w:val="24"/>
          <w:lang w:val="kk-KZ" w:eastAsia="ru-RU"/>
        </w:rPr>
        <w:t>Білім беру ұйымы</w:t>
      </w:r>
      <w:r>
        <w:rPr>
          <w:rFonts w:ascii="Times New Roman" w:eastAsia="Times New Roman" w:hAnsi="Times New Roman" w:cs="Times New Roman"/>
          <w:b/>
          <w:color w:val="000000"/>
          <w:sz w:val="24"/>
          <w:szCs w:val="24"/>
          <w:lang w:val="kk-KZ" w:eastAsia="ru-RU"/>
        </w:rPr>
        <w:t>:</w:t>
      </w:r>
      <w:r>
        <w:rPr>
          <w:rFonts w:ascii="Times New Roman" w:eastAsia="Times New Roman" w:hAnsi="Times New Roman" w:cs="Times New Roman"/>
          <w:color w:val="000000"/>
          <w:sz w:val="24"/>
          <w:szCs w:val="24"/>
          <w:lang w:val="kk-KZ" w:eastAsia="ru-RU"/>
        </w:rPr>
        <w:t xml:space="preserve"> </w:t>
      </w:r>
      <w:r w:rsidR="007A3AE0">
        <w:rPr>
          <w:rFonts w:ascii="Times New Roman" w:eastAsia="Times New Roman" w:hAnsi="Times New Roman" w:cs="Times New Roman"/>
          <w:b/>
          <w:bCs/>
          <w:sz w:val="24"/>
          <w:szCs w:val="24"/>
          <w:lang w:val="kk-KZ"/>
        </w:rPr>
        <w:t>"ІнжуНұр" балабақшасы мекемесі</w:t>
      </w:r>
    </w:p>
    <w:p w14:paraId="28579BD5" w14:textId="79BEA669" w:rsidR="0043037B" w:rsidRDefault="003B3800">
      <w:pPr>
        <w:tabs>
          <w:tab w:val="left" w:pos="2464"/>
        </w:tabs>
        <w:spacing w:after="0" w:line="268"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b/>
          <w:color w:val="000000"/>
          <w:sz w:val="24"/>
          <w:szCs w:val="24"/>
          <w:lang w:val="kk-KZ"/>
        </w:rPr>
        <w:t>Топ:</w:t>
      </w:r>
      <w:r w:rsidR="007A3AE0">
        <w:rPr>
          <w:rFonts w:ascii="Times New Roman" w:eastAsia="Times New Roman" w:hAnsi="Times New Roman" w:cs="Times New Roman"/>
          <w:color w:val="000000"/>
          <w:sz w:val="24"/>
          <w:szCs w:val="24"/>
          <w:lang w:val="kk-KZ"/>
        </w:rPr>
        <w:t xml:space="preserve"> «Құлыншақ</w:t>
      </w:r>
      <w:r>
        <w:rPr>
          <w:rFonts w:ascii="Times New Roman" w:eastAsia="Times New Roman" w:hAnsi="Times New Roman" w:cs="Times New Roman"/>
          <w:color w:val="000000"/>
          <w:sz w:val="24"/>
          <w:szCs w:val="24"/>
          <w:lang w:val="kk-KZ"/>
        </w:rPr>
        <w:t>» мектепалды  тобы</w:t>
      </w:r>
      <w:r>
        <w:rPr>
          <w:rFonts w:ascii="Times New Roman" w:eastAsia="Times New Roman" w:hAnsi="Times New Roman" w:cs="Times New Roman"/>
          <w:color w:val="000000"/>
          <w:sz w:val="24"/>
          <w:szCs w:val="24"/>
          <w:lang w:val="kk-KZ"/>
        </w:rPr>
        <w:tab/>
      </w:r>
    </w:p>
    <w:p w14:paraId="44020887" w14:textId="77777777" w:rsidR="0043037B" w:rsidRDefault="003B3800" w:rsidP="007A3AE0">
      <w:pPr>
        <w:tabs>
          <w:tab w:val="left" w:pos="4536"/>
        </w:tabs>
        <w:spacing w:after="0" w:line="240" w:lineRule="auto"/>
        <w:rPr>
          <w:rFonts w:ascii="Times New Roman" w:hAnsi="Times New Roman" w:cs="Times New Roman"/>
          <w:b/>
          <w:sz w:val="24"/>
          <w:szCs w:val="24"/>
          <w:lang w:val="kk-KZ"/>
        </w:rPr>
      </w:pPr>
      <w:r>
        <w:rPr>
          <w:rFonts w:ascii="Times New Roman" w:hAnsi="Times New Roman" w:cs="Times New Roman"/>
          <w:sz w:val="24"/>
          <w:szCs w:val="24"/>
          <w:lang w:val="kk-KZ"/>
        </w:rPr>
        <w:t xml:space="preserve">жас ерекшелігі: </w:t>
      </w:r>
      <w:r>
        <w:rPr>
          <w:rFonts w:ascii="Times New Roman" w:hAnsi="Times New Roman" w:cs="Times New Roman"/>
          <w:b/>
          <w:sz w:val="24"/>
          <w:szCs w:val="24"/>
          <w:lang w:val="kk-KZ"/>
        </w:rPr>
        <w:t>5 жастағы балалар</w:t>
      </w:r>
    </w:p>
    <w:p w14:paraId="1D0E0E31" w14:textId="77777777" w:rsidR="0043037B" w:rsidRDefault="003B3800" w:rsidP="007A3AE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Әділдік және жауапкершілік айы</w:t>
      </w:r>
    </w:p>
    <w:p w14:paraId="3F433DE6" w14:textId="77777777" w:rsidR="0043037B" w:rsidRDefault="003B3800">
      <w:pPr>
        <w:tabs>
          <w:tab w:val="left" w:pos="4536"/>
        </w:tabs>
        <w:spacing w:after="0" w:line="240" w:lineRule="auto"/>
        <w:rPr>
          <w:rFonts w:ascii="Times New Roman" w:hAnsi="Times New Roman" w:cs="Times New Roman"/>
          <w:b/>
          <w:lang w:val="kk-KZ"/>
        </w:rPr>
      </w:pPr>
      <w:r>
        <w:rPr>
          <w:rFonts w:ascii="Times New Roman" w:eastAsia="Times New Roman" w:hAnsi="Times New Roman" w:cs="Times New Roman"/>
          <w:b/>
          <w:bCs/>
          <w:lang w:val="kk-KZ" w:eastAsia="ru-RU"/>
        </w:rPr>
        <w:t>Апта Дәйексөзі: «Әділетте берік болсаң аяғың таймайды»</w:t>
      </w:r>
    </w:p>
    <w:p w14:paraId="11AA8111" w14:textId="77777777" w:rsidR="0043037B" w:rsidRDefault="0043037B">
      <w:pPr>
        <w:tabs>
          <w:tab w:val="left" w:pos="4536"/>
        </w:tabs>
        <w:spacing w:after="0" w:line="240" w:lineRule="auto"/>
        <w:jc w:val="center"/>
        <w:rPr>
          <w:rFonts w:ascii="Times New Roman" w:hAnsi="Times New Roman" w:cs="Times New Roman"/>
          <w:b/>
          <w:lang w:val="kk-KZ"/>
        </w:rPr>
      </w:pPr>
    </w:p>
    <w:tbl>
      <w:tblPr>
        <w:tblW w:w="16302"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52"/>
        <w:gridCol w:w="2552"/>
        <w:gridCol w:w="2835"/>
        <w:gridCol w:w="2835"/>
        <w:gridCol w:w="2693"/>
        <w:gridCol w:w="2835"/>
      </w:tblGrid>
      <w:tr w:rsidR="0043037B" w14:paraId="1277D2C4" w14:textId="77777777">
        <w:trPr>
          <w:trHeight w:val="442"/>
        </w:trPr>
        <w:tc>
          <w:tcPr>
            <w:tcW w:w="2552" w:type="dxa"/>
          </w:tcPr>
          <w:p w14:paraId="55261ADA" w14:textId="77777777" w:rsidR="0043037B" w:rsidRDefault="003B3800">
            <w:pPr>
              <w:widowControl w:val="0"/>
              <w:tabs>
                <w:tab w:val="left" w:pos="4536"/>
              </w:tabs>
              <w:autoSpaceDE w:val="0"/>
              <w:autoSpaceDN w:val="0"/>
              <w:spacing w:after="0" w:line="240" w:lineRule="auto"/>
              <w:rPr>
                <w:rFonts w:ascii="Times New Roman" w:eastAsia="Times New Roman" w:hAnsi="Times New Roman" w:cs="Times New Roman"/>
                <w:b/>
              </w:rPr>
            </w:pPr>
            <w:r>
              <w:rPr>
                <w:rFonts w:ascii="Times New Roman" w:eastAsia="Times New Roman" w:hAnsi="Times New Roman" w:cs="Times New Roman"/>
                <w:b/>
                <w:lang w:val="kk-KZ"/>
              </w:rPr>
              <w:t>Күн</w:t>
            </w:r>
            <w:r>
              <w:rPr>
                <w:rFonts w:ascii="Times New Roman" w:eastAsia="Times New Roman" w:hAnsi="Times New Roman" w:cs="Times New Roman"/>
                <w:b/>
                <w:spacing w:val="-2"/>
                <w:lang w:val="kk-KZ"/>
              </w:rPr>
              <w:t xml:space="preserve"> </w:t>
            </w:r>
            <w:r>
              <w:rPr>
                <w:rFonts w:ascii="Times New Roman" w:eastAsia="Times New Roman" w:hAnsi="Times New Roman" w:cs="Times New Roman"/>
                <w:b/>
                <w:lang w:val="kk-KZ"/>
              </w:rPr>
              <w:t>тәртібі</w:t>
            </w:r>
          </w:p>
        </w:tc>
        <w:tc>
          <w:tcPr>
            <w:tcW w:w="2552" w:type="dxa"/>
          </w:tcPr>
          <w:p w14:paraId="31E10772" w14:textId="77777777" w:rsidR="0043037B" w:rsidRDefault="003B3800">
            <w:pPr>
              <w:tabs>
                <w:tab w:val="left" w:pos="4536"/>
              </w:tabs>
              <w:spacing w:after="0" w:line="240" w:lineRule="auto"/>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Дүйсенбі</w:t>
            </w:r>
          </w:p>
          <w:p w14:paraId="20E7699F"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20.10.2025</w:t>
            </w:r>
          </w:p>
        </w:tc>
        <w:tc>
          <w:tcPr>
            <w:tcW w:w="2835" w:type="dxa"/>
          </w:tcPr>
          <w:p w14:paraId="68CBBDFE" w14:textId="77777777" w:rsidR="0043037B" w:rsidRDefault="003B3800">
            <w:pPr>
              <w:tabs>
                <w:tab w:val="left" w:pos="4536"/>
              </w:tabs>
              <w:spacing w:after="0" w:line="240" w:lineRule="auto"/>
              <w:rPr>
                <w:rFonts w:ascii="Times New Roman" w:eastAsia="Times New Roman" w:hAnsi="Times New Roman" w:cs="Times New Roman"/>
                <w:b/>
                <w:bCs/>
                <w:lang w:eastAsia="ru-RU"/>
              </w:rPr>
            </w:pPr>
            <w:r>
              <w:rPr>
                <w:rFonts w:ascii="Times New Roman" w:eastAsia="Times New Roman" w:hAnsi="Times New Roman" w:cs="Times New Roman"/>
                <w:b/>
                <w:bCs/>
                <w:lang w:eastAsia="ru-RU"/>
              </w:rPr>
              <w:t>Сейсенбі</w:t>
            </w:r>
          </w:p>
          <w:p w14:paraId="6B44B32E"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21.10.2025</w:t>
            </w:r>
          </w:p>
        </w:tc>
        <w:tc>
          <w:tcPr>
            <w:tcW w:w="2835" w:type="dxa"/>
          </w:tcPr>
          <w:p w14:paraId="459AD9DB" w14:textId="77777777" w:rsidR="0043037B" w:rsidRDefault="003B3800">
            <w:pPr>
              <w:tabs>
                <w:tab w:val="left" w:pos="4536"/>
              </w:tabs>
              <w:spacing w:after="0" w:line="240" w:lineRule="auto"/>
              <w:rPr>
                <w:rFonts w:ascii="Times New Roman" w:eastAsia="Times New Roman" w:hAnsi="Times New Roman" w:cs="Times New Roman"/>
                <w:b/>
                <w:bCs/>
                <w:lang w:eastAsia="ru-RU"/>
              </w:rPr>
            </w:pPr>
            <w:r>
              <w:rPr>
                <w:rFonts w:ascii="Times New Roman" w:eastAsia="Times New Roman" w:hAnsi="Times New Roman" w:cs="Times New Roman"/>
                <w:b/>
                <w:bCs/>
                <w:lang w:eastAsia="ru-RU"/>
              </w:rPr>
              <w:t>Сәрсенбі</w:t>
            </w:r>
          </w:p>
          <w:p w14:paraId="60A480FF" w14:textId="77777777" w:rsidR="0043037B" w:rsidRDefault="003B3800">
            <w:pPr>
              <w:tabs>
                <w:tab w:val="left" w:pos="4536"/>
              </w:tabs>
              <w:spacing w:after="0" w:line="240" w:lineRule="auto"/>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22.10.2025</w:t>
            </w:r>
          </w:p>
        </w:tc>
        <w:tc>
          <w:tcPr>
            <w:tcW w:w="2693" w:type="dxa"/>
          </w:tcPr>
          <w:p w14:paraId="21F599B2" w14:textId="77777777" w:rsidR="0043037B" w:rsidRDefault="003B3800">
            <w:pPr>
              <w:tabs>
                <w:tab w:val="left" w:pos="4536"/>
              </w:tabs>
              <w:spacing w:after="0" w:line="240" w:lineRule="auto"/>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Бейсенбі</w:t>
            </w:r>
          </w:p>
          <w:p w14:paraId="6615FA15" w14:textId="77777777" w:rsidR="0043037B" w:rsidRDefault="003B3800">
            <w:pPr>
              <w:tabs>
                <w:tab w:val="left" w:pos="4536"/>
              </w:tabs>
              <w:spacing w:after="0" w:line="240" w:lineRule="auto"/>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23.10.2025</w:t>
            </w:r>
          </w:p>
        </w:tc>
        <w:tc>
          <w:tcPr>
            <w:tcW w:w="2835" w:type="dxa"/>
          </w:tcPr>
          <w:p w14:paraId="7427EF36" w14:textId="77777777" w:rsidR="0043037B" w:rsidRDefault="003B3800">
            <w:pPr>
              <w:tabs>
                <w:tab w:val="left" w:pos="4536"/>
              </w:tabs>
              <w:spacing w:after="0" w:line="240" w:lineRule="auto"/>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Жұма</w:t>
            </w:r>
          </w:p>
          <w:p w14:paraId="3B10E6ED" w14:textId="77777777" w:rsidR="0043037B" w:rsidRDefault="003B3800">
            <w:pPr>
              <w:tabs>
                <w:tab w:val="left" w:pos="4536"/>
              </w:tabs>
              <w:spacing w:after="0" w:line="240" w:lineRule="auto"/>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24.10.2025</w:t>
            </w:r>
          </w:p>
        </w:tc>
      </w:tr>
      <w:tr w:rsidR="0043037B" w:rsidRPr="00552F20" w14:paraId="7B60ECF3" w14:textId="77777777">
        <w:trPr>
          <w:trHeight w:val="1967"/>
        </w:trPr>
        <w:tc>
          <w:tcPr>
            <w:tcW w:w="2552" w:type="dxa"/>
            <w:tcBorders>
              <w:bottom w:val="single" w:sz="4" w:space="0" w:color="auto"/>
            </w:tcBorders>
          </w:tcPr>
          <w:p w14:paraId="19DD5351" w14:textId="77777777" w:rsidR="0043037B" w:rsidRDefault="003B3800">
            <w:pPr>
              <w:pStyle w:val="TableParagraph"/>
              <w:tabs>
                <w:tab w:val="left" w:pos="4536"/>
              </w:tabs>
              <w:rPr>
                <w:b/>
                <w:spacing w:val="-1"/>
              </w:rPr>
            </w:pPr>
            <w:r>
              <w:rPr>
                <w:b/>
              </w:rPr>
              <w:t>Балаларды</w:t>
            </w:r>
            <w:r>
              <w:rPr>
                <w:b/>
                <w:spacing w:val="-1"/>
              </w:rPr>
              <w:t xml:space="preserve"> </w:t>
            </w:r>
          </w:p>
          <w:p w14:paraId="5AD2010C" w14:textId="77777777" w:rsidR="0043037B" w:rsidRDefault="003B3800">
            <w:pPr>
              <w:pStyle w:val="TableParagraph"/>
              <w:tabs>
                <w:tab w:val="left" w:pos="4536"/>
              </w:tabs>
              <w:rPr>
                <w:b/>
              </w:rPr>
            </w:pPr>
            <w:r>
              <w:rPr>
                <w:b/>
              </w:rPr>
              <w:t>қабылдау</w:t>
            </w:r>
          </w:p>
          <w:p w14:paraId="457F1328" w14:textId="77777777" w:rsidR="0043037B" w:rsidRDefault="0043037B">
            <w:pPr>
              <w:pStyle w:val="TableParagraph"/>
              <w:tabs>
                <w:tab w:val="left" w:pos="4536"/>
              </w:tabs>
              <w:rPr>
                <w:b/>
              </w:rPr>
            </w:pPr>
          </w:p>
        </w:tc>
        <w:tc>
          <w:tcPr>
            <w:tcW w:w="2552" w:type="dxa"/>
          </w:tcPr>
          <w:p w14:paraId="370ED1A7"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Балаларды көтеріңкі көңілді муызкамен қарсы алу.</w:t>
            </w:r>
          </w:p>
          <w:p w14:paraId="4E8DD1A1" w14:textId="77777777" w:rsidR="0043037B" w:rsidRDefault="003B3800">
            <w:pPr>
              <w:tabs>
                <w:tab w:val="left" w:pos="4536"/>
              </w:tabs>
              <w:spacing w:after="0" w:line="240" w:lineRule="auto"/>
              <w:rPr>
                <w:rFonts w:ascii="Times New Roman" w:hAnsi="Times New Roman" w:cs="Times New Roman"/>
                <w:b/>
                <w:lang w:val="kk-KZ"/>
              </w:rPr>
            </w:pPr>
            <w:r>
              <w:rPr>
                <w:rFonts w:ascii="Times New Roman" w:hAnsi="Times New Roman" w:cs="Times New Roman"/>
                <w:b/>
                <w:lang w:val="kk-KZ"/>
              </w:rPr>
              <w:t>Медбике тексеруі</w:t>
            </w:r>
          </w:p>
          <w:p w14:paraId="31AFDEC9" w14:textId="77777777" w:rsidR="0043037B" w:rsidRDefault="003B3800">
            <w:pPr>
              <w:tabs>
                <w:tab w:val="left" w:pos="4536"/>
              </w:tabs>
              <w:spacing w:after="0" w:line="240" w:lineRule="auto"/>
              <w:rPr>
                <w:rFonts w:ascii="Times New Roman" w:hAnsi="Times New Roman" w:cs="Times New Roman"/>
                <w:b/>
                <w:lang w:val="kk-KZ"/>
              </w:rPr>
            </w:pPr>
            <w:r>
              <w:rPr>
                <w:rFonts w:ascii="Times New Roman" w:hAnsi="Times New Roman" w:cs="Times New Roman"/>
                <w:b/>
                <w:lang w:val="kk-KZ"/>
              </w:rPr>
              <w:t>ҚР әнұранын орындау</w:t>
            </w:r>
          </w:p>
          <w:p w14:paraId="4302A1EE" w14:textId="77777777" w:rsidR="0043037B" w:rsidRDefault="003B3800">
            <w:pPr>
              <w:tabs>
                <w:tab w:val="left" w:pos="4536"/>
              </w:tabs>
              <w:spacing w:after="0" w:line="240" w:lineRule="auto"/>
              <w:rPr>
                <w:rFonts w:ascii="Times New Roman" w:eastAsia="Times New Roman" w:hAnsi="Times New Roman" w:cs="Times New Roman"/>
                <w:bCs/>
                <w:lang w:val="kk-KZ" w:eastAsia="ru-RU"/>
              </w:rPr>
            </w:pPr>
            <w:r>
              <w:rPr>
                <w:rFonts w:ascii="Times New Roman" w:eastAsia="Times New Roman" w:hAnsi="Times New Roman" w:cs="Times New Roman"/>
                <w:bCs/>
                <w:lang w:val="kk-KZ" w:eastAsia="ru-RU"/>
              </w:rPr>
              <w:t>ойыны (балалар кезекпен қарапайым сөйлемдерді қайталайды).</w:t>
            </w:r>
          </w:p>
        </w:tc>
        <w:tc>
          <w:tcPr>
            <w:tcW w:w="2835" w:type="dxa"/>
          </w:tcPr>
          <w:p w14:paraId="570B0A4A"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Балаларды жақсы көңіл күймен қарсы алу және оларға қолайлы жағдай жасау.</w:t>
            </w:r>
          </w:p>
          <w:p w14:paraId="5D96A920" w14:textId="77777777" w:rsidR="0043037B" w:rsidRDefault="003B3800">
            <w:pPr>
              <w:tabs>
                <w:tab w:val="left" w:pos="4536"/>
              </w:tabs>
              <w:spacing w:after="0" w:line="240" w:lineRule="auto"/>
              <w:rPr>
                <w:rFonts w:ascii="Times New Roman" w:hAnsi="Times New Roman" w:cs="Times New Roman"/>
                <w:b/>
                <w:lang w:val="kk-KZ"/>
              </w:rPr>
            </w:pPr>
            <w:r>
              <w:rPr>
                <w:rFonts w:ascii="Times New Roman" w:hAnsi="Times New Roman" w:cs="Times New Roman"/>
                <w:b/>
                <w:lang w:val="kk-KZ"/>
              </w:rPr>
              <w:t>Медбике тексеруі, фильтр дәптерін толтыру</w:t>
            </w:r>
          </w:p>
          <w:p w14:paraId="77E30E35"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b/>
                <w:lang w:val="kk-KZ"/>
              </w:rPr>
              <w:t>Күймен қарсы алу</w:t>
            </w:r>
          </w:p>
        </w:tc>
        <w:tc>
          <w:tcPr>
            <w:tcW w:w="2835" w:type="dxa"/>
          </w:tcPr>
          <w:p w14:paraId="5CA5026F"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Баладан қандай көңіл күймен келгенін сұрау.</w:t>
            </w:r>
          </w:p>
          <w:p w14:paraId="415B4DD7" w14:textId="77777777" w:rsidR="0043037B" w:rsidRDefault="003B3800">
            <w:pPr>
              <w:tabs>
                <w:tab w:val="left" w:pos="4536"/>
              </w:tabs>
              <w:spacing w:after="0" w:line="240" w:lineRule="auto"/>
              <w:rPr>
                <w:rFonts w:ascii="Times New Roman" w:hAnsi="Times New Roman" w:cs="Times New Roman"/>
                <w:b/>
                <w:lang w:val="kk-KZ"/>
              </w:rPr>
            </w:pPr>
            <w:r>
              <w:rPr>
                <w:rFonts w:ascii="Times New Roman" w:hAnsi="Times New Roman" w:cs="Times New Roman"/>
                <w:b/>
                <w:lang w:val="kk-KZ"/>
              </w:rPr>
              <w:t>Медбике тексеруі, фильтр дәптерін толтыру</w:t>
            </w:r>
          </w:p>
          <w:p w14:paraId="66C61210"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b/>
                <w:lang w:val="kk-KZ"/>
              </w:rPr>
              <w:t>Күймен қарсы алу</w:t>
            </w:r>
          </w:p>
        </w:tc>
        <w:tc>
          <w:tcPr>
            <w:tcW w:w="2693" w:type="dxa"/>
          </w:tcPr>
          <w:p w14:paraId="57AFCB4C"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 xml:space="preserve">Балалардың терісін, дене қызуын, сыртқы келбетін тексеру. </w:t>
            </w:r>
          </w:p>
          <w:p w14:paraId="0E171A7F" w14:textId="77777777" w:rsidR="0043037B" w:rsidRDefault="003B3800">
            <w:pPr>
              <w:tabs>
                <w:tab w:val="left" w:pos="4536"/>
              </w:tabs>
              <w:spacing w:after="0" w:line="240" w:lineRule="auto"/>
              <w:rPr>
                <w:rFonts w:ascii="Times New Roman" w:hAnsi="Times New Roman" w:cs="Times New Roman"/>
                <w:b/>
                <w:lang w:val="kk-KZ"/>
              </w:rPr>
            </w:pPr>
            <w:r>
              <w:rPr>
                <w:rFonts w:ascii="Times New Roman" w:hAnsi="Times New Roman" w:cs="Times New Roman"/>
                <w:b/>
                <w:lang w:val="kk-KZ"/>
              </w:rPr>
              <w:t>Медбике тексеруі, фильтр дәптерін толтыру</w:t>
            </w:r>
          </w:p>
          <w:p w14:paraId="27604597"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b/>
                <w:lang w:val="kk-KZ"/>
              </w:rPr>
              <w:t>Күймен қарсы алу</w:t>
            </w:r>
          </w:p>
        </w:tc>
        <w:tc>
          <w:tcPr>
            <w:tcW w:w="2835" w:type="dxa"/>
          </w:tcPr>
          <w:p w14:paraId="335A8853"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Балалардың көңіл – күйлерін қарап анықтау.</w:t>
            </w:r>
          </w:p>
          <w:p w14:paraId="332CA328" w14:textId="77777777" w:rsidR="0043037B" w:rsidRDefault="003B3800">
            <w:pPr>
              <w:tabs>
                <w:tab w:val="left" w:pos="4536"/>
              </w:tabs>
              <w:spacing w:after="0" w:line="240" w:lineRule="auto"/>
              <w:rPr>
                <w:rFonts w:ascii="Times New Roman" w:hAnsi="Times New Roman" w:cs="Times New Roman"/>
                <w:b/>
                <w:lang w:val="kk-KZ"/>
              </w:rPr>
            </w:pPr>
            <w:r>
              <w:rPr>
                <w:rFonts w:ascii="Times New Roman" w:hAnsi="Times New Roman" w:cs="Times New Roman"/>
                <w:b/>
                <w:lang w:val="kk-KZ"/>
              </w:rPr>
              <w:t>Медбике тексеруі, фильтр дәптерін толтыру</w:t>
            </w:r>
          </w:p>
          <w:p w14:paraId="527C088D"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b/>
                <w:lang w:val="kk-KZ"/>
              </w:rPr>
              <w:t>Күймен қарсы алу</w:t>
            </w:r>
          </w:p>
        </w:tc>
      </w:tr>
      <w:tr w:rsidR="0043037B" w:rsidRPr="00552F20" w14:paraId="71F560D0" w14:textId="77777777">
        <w:trPr>
          <w:trHeight w:val="2259"/>
        </w:trPr>
        <w:tc>
          <w:tcPr>
            <w:tcW w:w="2552" w:type="dxa"/>
            <w:tcBorders>
              <w:top w:val="single" w:sz="4" w:space="0" w:color="auto"/>
            </w:tcBorders>
          </w:tcPr>
          <w:p w14:paraId="506F1D6A" w14:textId="77777777" w:rsidR="0043037B" w:rsidRDefault="003B3800">
            <w:pPr>
              <w:pStyle w:val="TableParagraph"/>
              <w:tabs>
                <w:tab w:val="left" w:pos="4536"/>
              </w:tabs>
              <w:rPr>
                <w:b/>
              </w:rPr>
            </w:pPr>
            <w:r>
              <w:rPr>
                <w:b/>
              </w:rPr>
              <w:t>Ата-аналармен</w:t>
            </w:r>
            <w:r>
              <w:rPr>
                <w:b/>
                <w:spacing w:val="-6"/>
              </w:rPr>
              <w:t xml:space="preserve"> </w:t>
            </w:r>
            <w:r>
              <w:rPr>
                <w:b/>
              </w:rPr>
              <w:t>әңгімелесу,</w:t>
            </w:r>
          </w:p>
          <w:p w14:paraId="51C83E27" w14:textId="77777777" w:rsidR="0043037B" w:rsidRDefault="003B3800">
            <w:pPr>
              <w:pStyle w:val="TableParagraph"/>
              <w:tabs>
                <w:tab w:val="left" w:pos="4536"/>
              </w:tabs>
              <w:rPr>
                <w:b/>
              </w:rPr>
            </w:pPr>
            <w:r>
              <w:rPr>
                <w:b/>
              </w:rPr>
              <w:t>кеңес</w:t>
            </w:r>
            <w:r>
              <w:rPr>
                <w:b/>
                <w:spacing w:val="-1"/>
              </w:rPr>
              <w:t xml:space="preserve"> </w:t>
            </w:r>
            <w:r>
              <w:rPr>
                <w:b/>
              </w:rPr>
              <w:t>беру</w:t>
            </w:r>
          </w:p>
        </w:tc>
        <w:tc>
          <w:tcPr>
            <w:tcW w:w="2552" w:type="dxa"/>
          </w:tcPr>
          <w:p w14:paraId="0A05456C" w14:textId="77777777" w:rsidR="0043037B" w:rsidRDefault="003B3800">
            <w:pPr>
              <w:pStyle w:val="aa"/>
              <w:tabs>
                <w:tab w:val="left" w:pos="4536"/>
              </w:tabs>
              <w:spacing w:before="0" w:beforeAutospacing="0" w:after="0" w:afterAutospacing="0"/>
              <w:rPr>
                <w:sz w:val="22"/>
                <w:szCs w:val="22"/>
                <w:lang w:val="kk-KZ"/>
              </w:rPr>
            </w:pPr>
            <w:r>
              <w:rPr>
                <w:sz w:val="22"/>
                <w:szCs w:val="22"/>
                <w:lang w:val="kk-KZ"/>
              </w:rPr>
              <w:t>Саусақ жаттығулары, мүсіндеу, сурет салу – еңбекке үйретудің бастауы.</w:t>
            </w:r>
          </w:p>
          <w:p w14:paraId="0744FF41" w14:textId="77777777" w:rsidR="0043037B" w:rsidRDefault="003B3800">
            <w:pPr>
              <w:pStyle w:val="aa"/>
              <w:tabs>
                <w:tab w:val="left" w:pos="4536"/>
              </w:tabs>
              <w:spacing w:before="0" w:beforeAutospacing="0" w:after="0" w:afterAutospacing="0"/>
              <w:rPr>
                <w:sz w:val="22"/>
                <w:szCs w:val="22"/>
                <w:lang w:val="kk-KZ"/>
              </w:rPr>
            </w:pPr>
            <w:r>
              <w:rPr>
                <w:b/>
                <w:sz w:val="22"/>
                <w:szCs w:val="22"/>
                <w:lang w:val="kk-KZ"/>
              </w:rPr>
              <w:t>Кеңес:</w:t>
            </w:r>
            <w:r>
              <w:rPr>
                <w:sz w:val="22"/>
                <w:szCs w:val="22"/>
                <w:lang w:val="kk-KZ"/>
              </w:rPr>
              <w:t xml:space="preserve"> Қарапайым қол еңбегіне күн сайын уақыт бөлу.</w:t>
            </w:r>
          </w:p>
          <w:p w14:paraId="7D010ADF" w14:textId="77777777" w:rsidR="0043037B" w:rsidRDefault="0043037B">
            <w:pPr>
              <w:tabs>
                <w:tab w:val="left" w:pos="4536"/>
              </w:tabs>
              <w:autoSpaceDE w:val="0"/>
              <w:autoSpaceDN w:val="0"/>
              <w:adjustRightInd w:val="0"/>
              <w:spacing w:after="0" w:line="240" w:lineRule="auto"/>
              <w:rPr>
                <w:rFonts w:ascii="Times New Roman" w:eastAsia="Calibri" w:hAnsi="Times New Roman" w:cs="Times New Roman"/>
                <w:b/>
                <w:lang w:val="kk-KZ"/>
              </w:rPr>
            </w:pPr>
          </w:p>
        </w:tc>
        <w:tc>
          <w:tcPr>
            <w:tcW w:w="2835" w:type="dxa"/>
          </w:tcPr>
          <w:p w14:paraId="2C0AF7F0" w14:textId="77777777" w:rsidR="0043037B" w:rsidRDefault="003B3800">
            <w:pPr>
              <w:pStyle w:val="aa"/>
              <w:tabs>
                <w:tab w:val="left" w:pos="4536"/>
              </w:tabs>
              <w:spacing w:before="0" w:beforeAutospacing="0" w:after="0" w:afterAutospacing="0"/>
              <w:rPr>
                <w:sz w:val="22"/>
                <w:szCs w:val="22"/>
                <w:lang w:val="kk-KZ"/>
              </w:rPr>
            </w:pPr>
            <w:r>
              <w:rPr>
                <w:sz w:val="22"/>
                <w:szCs w:val="22"/>
                <w:lang w:val="kk-KZ"/>
              </w:rPr>
              <w:t>3жасар балаға тапсырма қысқа, түсінікті болу керек.</w:t>
            </w:r>
          </w:p>
          <w:p w14:paraId="3BD66D75" w14:textId="77777777" w:rsidR="0043037B" w:rsidRDefault="003B3800">
            <w:pPr>
              <w:pStyle w:val="aa"/>
              <w:tabs>
                <w:tab w:val="left" w:pos="4536"/>
              </w:tabs>
              <w:spacing w:before="0" w:beforeAutospacing="0" w:after="0" w:afterAutospacing="0"/>
              <w:rPr>
                <w:sz w:val="22"/>
                <w:szCs w:val="22"/>
                <w:lang w:val="kk-KZ"/>
              </w:rPr>
            </w:pPr>
            <w:r>
              <w:rPr>
                <w:b/>
                <w:sz w:val="22"/>
                <w:szCs w:val="22"/>
                <w:lang w:val="kk-KZ"/>
              </w:rPr>
              <w:t>Кеңес:</w:t>
            </w:r>
            <w:r>
              <w:rPr>
                <w:sz w:val="22"/>
                <w:szCs w:val="22"/>
                <w:lang w:val="kk-KZ"/>
              </w:rPr>
              <w:t xml:space="preserve"> Бір тапсырманы орындағанда міндетті түрде мақтау айту.</w:t>
            </w:r>
          </w:p>
          <w:p w14:paraId="2C31EEFB" w14:textId="77777777" w:rsidR="0043037B" w:rsidRDefault="0043037B">
            <w:pPr>
              <w:tabs>
                <w:tab w:val="left" w:pos="4536"/>
              </w:tabs>
              <w:autoSpaceDE w:val="0"/>
              <w:autoSpaceDN w:val="0"/>
              <w:adjustRightInd w:val="0"/>
              <w:spacing w:after="0" w:line="240" w:lineRule="auto"/>
              <w:rPr>
                <w:rFonts w:ascii="Times New Roman" w:eastAsia="Calibri" w:hAnsi="Times New Roman" w:cs="Times New Roman"/>
                <w:lang w:val="kk-KZ"/>
              </w:rPr>
            </w:pPr>
          </w:p>
        </w:tc>
        <w:tc>
          <w:tcPr>
            <w:tcW w:w="2835" w:type="dxa"/>
          </w:tcPr>
          <w:p w14:paraId="12A9E5FC" w14:textId="77777777" w:rsidR="0043037B" w:rsidRDefault="003B3800">
            <w:pPr>
              <w:pStyle w:val="aa"/>
              <w:tabs>
                <w:tab w:val="left" w:pos="4536"/>
              </w:tabs>
              <w:spacing w:before="0" w:beforeAutospacing="0" w:after="0" w:afterAutospacing="0"/>
              <w:rPr>
                <w:sz w:val="22"/>
                <w:szCs w:val="22"/>
                <w:lang w:val="kk-KZ"/>
              </w:rPr>
            </w:pPr>
            <w:r>
              <w:rPr>
                <w:sz w:val="22"/>
                <w:szCs w:val="22"/>
                <w:lang w:val="kk-KZ"/>
              </w:rPr>
              <w:t>Балаға істі соңына дейін жеткізуді үйрету.</w:t>
            </w:r>
          </w:p>
          <w:p w14:paraId="1AE89D03" w14:textId="77777777" w:rsidR="0043037B" w:rsidRDefault="003B3800">
            <w:pPr>
              <w:pStyle w:val="aa"/>
              <w:tabs>
                <w:tab w:val="left" w:pos="4536"/>
              </w:tabs>
              <w:spacing w:before="0" w:beforeAutospacing="0" w:after="0" w:afterAutospacing="0"/>
              <w:rPr>
                <w:sz w:val="22"/>
                <w:szCs w:val="22"/>
                <w:lang w:val="kk-KZ"/>
              </w:rPr>
            </w:pPr>
            <w:r>
              <w:rPr>
                <w:b/>
                <w:sz w:val="22"/>
                <w:szCs w:val="22"/>
                <w:lang w:val="kk-KZ"/>
              </w:rPr>
              <w:t>Кеңес:</w:t>
            </w:r>
            <w:r>
              <w:rPr>
                <w:sz w:val="22"/>
                <w:szCs w:val="22"/>
                <w:lang w:val="kk-KZ"/>
              </w:rPr>
              <w:t xml:space="preserve"> Кішкентай істі бітірген соң ғана жаңа тапсырма беру.</w:t>
            </w:r>
          </w:p>
          <w:p w14:paraId="68DC32DC" w14:textId="77777777" w:rsidR="0043037B" w:rsidRDefault="0043037B">
            <w:pPr>
              <w:tabs>
                <w:tab w:val="left" w:pos="4536"/>
              </w:tabs>
              <w:autoSpaceDE w:val="0"/>
              <w:autoSpaceDN w:val="0"/>
              <w:adjustRightInd w:val="0"/>
              <w:spacing w:after="0" w:line="240" w:lineRule="auto"/>
              <w:rPr>
                <w:rFonts w:ascii="Times New Roman" w:eastAsia="Calibri" w:hAnsi="Times New Roman" w:cs="Times New Roman"/>
                <w:lang w:val="kk-KZ"/>
              </w:rPr>
            </w:pPr>
          </w:p>
        </w:tc>
        <w:tc>
          <w:tcPr>
            <w:tcW w:w="2693" w:type="dxa"/>
          </w:tcPr>
          <w:p w14:paraId="629819A8" w14:textId="77777777" w:rsidR="0043037B" w:rsidRDefault="003B3800">
            <w:pPr>
              <w:pStyle w:val="aa"/>
              <w:tabs>
                <w:tab w:val="left" w:pos="4536"/>
              </w:tabs>
              <w:spacing w:before="0" w:beforeAutospacing="0" w:after="0" w:afterAutospacing="0"/>
              <w:rPr>
                <w:sz w:val="22"/>
                <w:szCs w:val="22"/>
                <w:lang w:val="kk-KZ"/>
              </w:rPr>
            </w:pPr>
            <w:r>
              <w:rPr>
                <w:sz w:val="22"/>
                <w:szCs w:val="22"/>
                <w:lang w:val="kk-KZ"/>
              </w:rPr>
              <w:t>Баланы аға-әпкесімен бірге еңбекке тарту.</w:t>
            </w:r>
          </w:p>
          <w:p w14:paraId="001D25EA" w14:textId="77777777" w:rsidR="0043037B" w:rsidRDefault="003B3800">
            <w:pPr>
              <w:pStyle w:val="aa"/>
              <w:tabs>
                <w:tab w:val="left" w:pos="4536"/>
              </w:tabs>
              <w:spacing w:before="0" w:beforeAutospacing="0" w:after="0" w:afterAutospacing="0"/>
              <w:rPr>
                <w:sz w:val="22"/>
                <w:szCs w:val="22"/>
                <w:lang w:val="kk-KZ"/>
              </w:rPr>
            </w:pPr>
            <w:r>
              <w:rPr>
                <w:b/>
                <w:sz w:val="22"/>
                <w:szCs w:val="22"/>
                <w:lang w:val="kk-KZ"/>
              </w:rPr>
              <w:t>Кеңес:</w:t>
            </w:r>
            <w:r>
              <w:rPr>
                <w:sz w:val="22"/>
                <w:szCs w:val="22"/>
                <w:lang w:val="kk-KZ"/>
              </w:rPr>
              <w:t xml:space="preserve"> «Әркім өз орнын жинайды» деген отбасылық дәстүр қалыптастыру.</w:t>
            </w:r>
          </w:p>
          <w:p w14:paraId="79443A5A" w14:textId="77777777" w:rsidR="0043037B" w:rsidRDefault="0043037B">
            <w:pPr>
              <w:tabs>
                <w:tab w:val="left" w:pos="4536"/>
              </w:tabs>
              <w:autoSpaceDE w:val="0"/>
              <w:autoSpaceDN w:val="0"/>
              <w:adjustRightInd w:val="0"/>
              <w:spacing w:after="0" w:line="240" w:lineRule="auto"/>
              <w:rPr>
                <w:rFonts w:ascii="Times New Roman" w:eastAsia="Calibri" w:hAnsi="Times New Roman" w:cs="Times New Roman"/>
                <w:lang w:val="kk-KZ"/>
              </w:rPr>
            </w:pPr>
          </w:p>
        </w:tc>
        <w:tc>
          <w:tcPr>
            <w:tcW w:w="2835" w:type="dxa"/>
          </w:tcPr>
          <w:p w14:paraId="497F7F50" w14:textId="77777777" w:rsidR="0043037B" w:rsidRDefault="003B3800">
            <w:pPr>
              <w:pStyle w:val="aa"/>
              <w:tabs>
                <w:tab w:val="left" w:pos="4536"/>
              </w:tabs>
              <w:spacing w:before="0" w:beforeAutospacing="0" w:after="0" w:afterAutospacing="0"/>
              <w:rPr>
                <w:sz w:val="22"/>
                <w:szCs w:val="22"/>
                <w:lang w:val="kk-KZ"/>
              </w:rPr>
            </w:pPr>
            <w:r>
              <w:rPr>
                <w:sz w:val="22"/>
                <w:szCs w:val="22"/>
                <w:lang w:val="kk-KZ"/>
              </w:rPr>
              <w:t>Ауладағы қарапайым еңбек: жапырақ теру, гүл суару.</w:t>
            </w:r>
          </w:p>
          <w:p w14:paraId="3B440897" w14:textId="77777777" w:rsidR="0043037B" w:rsidRDefault="003B3800">
            <w:pPr>
              <w:pStyle w:val="aa"/>
              <w:tabs>
                <w:tab w:val="left" w:pos="4536"/>
              </w:tabs>
              <w:spacing w:before="0" w:beforeAutospacing="0" w:after="0" w:afterAutospacing="0"/>
              <w:rPr>
                <w:sz w:val="22"/>
                <w:szCs w:val="22"/>
                <w:lang w:val="kk-KZ"/>
              </w:rPr>
            </w:pPr>
            <w:r>
              <w:rPr>
                <w:b/>
                <w:sz w:val="22"/>
                <w:szCs w:val="22"/>
                <w:lang w:val="kk-KZ"/>
              </w:rPr>
              <w:t>Кеңес:</w:t>
            </w:r>
            <w:r>
              <w:rPr>
                <w:sz w:val="22"/>
                <w:szCs w:val="22"/>
                <w:lang w:val="kk-KZ"/>
              </w:rPr>
              <w:t xml:space="preserve"> Табиғаттағы еңбекті балаға қызық ойынмен байланыстырып көрсету.</w:t>
            </w:r>
          </w:p>
          <w:p w14:paraId="3C0A4B3E" w14:textId="77777777" w:rsidR="0043037B" w:rsidRDefault="0043037B">
            <w:pPr>
              <w:tabs>
                <w:tab w:val="left" w:pos="4536"/>
              </w:tabs>
              <w:autoSpaceDE w:val="0"/>
              <w:autoSpaceDN w:val="0"/>
              <w:adjustRightInd w:val="0"/>
              <w:spacing w:after="0" w:line="240" w:lineRule="auto"/>
              <w:rPr>
                <w:rFonts w:ascii="Times New Roman" w:eastAsia="Calibri" w:hAnsi="Times New Roman" w:cs="Times New Roman"/>
                <w:lang w:val="kk-KZ"/>
              </w:rPr>
            </w:pPr>
          </w:p>
        </w:tc>
      </w:tr>
      <w:tr w:rsidR="0043037B" w14:paraId="24483DED" w14:textId="77777777">
        <w:trPr>
          <w:trHeight w:val="552"/>
        </w:trPr>
        <w:tc>
          <w:tcPr>
            <w:tcW w:w="2552" w:type="dxa"/>
          </w:tcPr>
          <w:p w14:paraId="6D8FFCDA" w14:textId="77777777" w:rsidR="0043037B" w:rsidRDefault="003B3800">
            <w:pPr>
              <w:pStyle w:val="TableParagraph"/>
              <w:tabs>
                <w:tab w:val="left" w:pos="4536"/>
              </w:tabs>
              <w:rPr>
                <w:b/>
              </w:rPr>
            </w:pPr>
            <w:r>
              <w:rPr>
                <w:b/>
              </w:rPr>
              <w:t>Балалардың іс-әрекеті</w:t>
            </w:r>
          </w:p>
          <w:p w14:paraId="47E4299C" w14:textId="77777777" w:rsidR="0043037B" w:rsidRDefault="003B3800">
            <w:pPr>
              <w:pStyle w:val="TableParagraph"/>
              <w:tabs>
                <w:tab w:val="left" w:pos="4536"/>
              </w:tabs>
              <w:rPr>
                <w:b/>
              </w:rPr>
            </w:pPr>
            <w:r>
              <w:rPr>
                <w:b/>
              </w:rPr>
              <w:t>(ойын, танымдық, коммуникативтік, шығармашылық, эксперименталдық, еңбек, қимыл, бейнелеу, дербес және басқалары)</w:t>
            </w:r>
          </w:p>
        </w:tc>
        <w:tc>
          <w:tcPr>
            <w:tcW w:w="2552" w:type="dxa"/>
          </w:tcPr>
          <w:p w14:paraId="171D2D9A" w14:textId="77777777" w:rsidR="0043037B" w:rsidRDefault="003B3800">
            <w:pPr>
              <w:tabs>
                <w:tab w:val="left" w:pos="4536"/>
              </w:tabs>
              <w:spacing w:after="0" w:line="240" w:lineRule="auto"/>
              <w:rPr>
                <w:rFonts w:ascii="Times New Roman" w:hAnsi="Times New Roman" w:cs="Times New Roman"/>
                <w:lang w:val="kk-KZ"/>
              </w:rPr>
            </w:pPr>
            <w:r>
              <w:rPr>
                <w:rStyle w:val="a5"/>
                <w:rFonts w:ascii="Times New Roman" w:hAnsi="Times New Roman" w:cs="Times New Roman"/>
                <w:lang w:val="kk-KZ"/>
              </w:rPr>
              <w:t>Тақырып:</w:t>
            </w:r>
            <w:r>
              <w:rPr>
                <w:rFonts w:ascii="Times New Roman" w:hAnsi="Times New Roman" w:cs="Times New Roman"/>
                <w:lang w:val="kk-KZ"/>
              </w:rPr>
              <w:t xml:space="preserve"> Жануарларды қорғау</w:t>
            </w:r>
            <w:r>
              <w:rPr>
                <w:rFonts w:ascii="Times New Roman" w:hAnsi="Times New Roman" w:cs="Times New Roman"/>
                <w:lang w:val="kk-KZ"/>
              </w:rPr>
              <w:br/>
            </w:r>
            <w:r>
              <w:rPr>
                <w:rStyle w:val="a5"/>
                <w:rFonts w:ascii="Times New Roman" w:hAnsi="Times New Roman" w:cs="Times New Roman"/>
                <w:lang w:val="kk-KZ"/>
              </w:rPr>
              <w:t>Міндет:</w:t>
            </w:r>
            <w:r>
              <w:rPr>
                <w:rFonts w:ascii="Times New Roman" w:hAnsi="Times New Roman" w:cs="Times New Roman"/>
                <w:lang w:val="kk-KZ"/>
              </w:rPr>
              <w:t xml:space="preserve"> Экологиялық мәдениетке тәрбиелеу</w:t>
            </w:r>
            <w:r>
              <w:rPr>
                <w:rFonts w:ascii="Times New Roman" w:hAnsi="Times New Roman" w:cs="Times New Roman"/>
                <w:lang w:val="kk-KZ"/>
              </w:rPr>
              <w:br/>
            </w:r>
            <w:r>
              <w:rPr>
                <w:rStyle w:val="a5"/>
                <w:rFonts w:ascii="Times New Roman" w:hAnsi="Times New Roman" w:cs="Times New Roman"/>
                <w:lang w:val="kk-KZ"/>
              </w:rPr>
              <w:t>Іс-әрекет:</w:t>
            </w:r>
            <w:r>
              <w:rPr>
                <w:rFonts w:ascii="Times New Roman" w:hAnsi="Times New Roman" w:cs="Times New Roman"/>
                <w:lang w:val="kk-KZ"/>
              </w:rPr>
              <w:t xml:space="preserve"> Үй жануарлары мен дала жануарларының суреттерін қарастыру, оларды қорғау туралы әңгіме</w:t>
            </w:r>
            <w:r>
              <w:rPr>
                <w:rFonts w:ascii="Times New Roman" w:hAnsi="Times New Roman" w:cs="Times New Roman"/>
                <w:lang w:val="kk-KZ"/>
              </w:rPr>
              <w:br/>
            </w:r>
            <w:r>
              <w:rPr>
                <w:rStyle w:val="a5"/>
                <w:rFonts w:ascii="Times New Roman" w:hAnsi="Times New Roman" w:cs="Times New Roman"/>
                <w:lang w:val="kk-KZ"/>
              </w:rPr>
              <w:t>Нәтиже:</w:t>
            </w:r>
            <w:r>
              <w:rPr>
                <w:rFonts w:ascii="Times New Roman" w:hAnsi="Times New Roman" w:cs="Times New Roman"/>
                <w:lang w:val="kk-KZ"/>
              </w:rPr>
              <w:t xml:space="preserve"> Балалар жануарларға қамқор болу керегін түсінеді</w:t>
            </w:r>
          </w:p>
          <w:p w14:paraId="556B1DF3" w14:textId="77777777" w:rsidR="0043037B" w:rsidRDefault="003B3800">
            <w:pPr>
              <w:tabs>
                <w:tab w:val="left" w:pos="4536"/>
              </w:tabs>
              <w:spacing w:after="0" w:line="240" w:lineRule="auto"/>
              <w:rPr>
                <w:rFonts w:ascii="Times New Roman" w:hAnsi="Times New Roman" w:cs="Times New Roman"/>
                <w:b/>
                <w:lang w:val="kk-KZ"/>
              </w:rPr>
            </w:pPr>
            <w:r>
              <w:rPr>
                <w:rFonts w:ascii="Times New Roman" w:hAnsi="Times New Roman" w:cs="Times New Roman"/>
                <w:b/>
                <w:lang w:val="kk-KZ"/>
              </w:rPr>
              <w:t xml:space="preserve">Экологиялық мәдениетт дамыту </w:t>
            </w:r>
          </w:p>
        </w:tc>
        <w:tc>
          <w:tcPr>
            <w:tcW w:w="2835" w:type="dxa"/>
          </w:tcPr>
          <w:p w14:paraId="0968C52D" w14:textId="77777777" w:rsidR="0043037B" w:rsidRDefault="003B3800">
            <w:pPr>
              <w:pStyle w:val="aa"/>
              <w:spacing w:before="0" w:beforeAutospacing="0" w:after="0" w:afterAutospacing="0"/>
              <w:rPr>
                <w:sz w:val="22"/>
                <w:szCs w:val="22"/>
                <w:lang w:val="kk-KZ"/>
              </w:rPr>
            </w:pPr>
            <w:r>
              <w:rPr>
                <w:rStyle w:val="a5"/>
                <w:sz w:val="22"/>
                <w:szCs w:val="22"/>
                <w:lang w:val="kk-KZ"/>
              </w:rPr>
              <w:t>Тақырып:</w:t>
            </w:r>
            <w:r>
              <w:rPr>
                <w:sz w:val="22"/>
                <w:szCs w:val="22"/>
                <w:lang w:val="kk-KZ"/>
              </w:rPr>
              <w:t xml:space="preserve"> «Ұлттық тағамдар»</w:t>
            </w:r>
            <w:r>
              <w:rPr>
                <w:sz w:val="22"/>
                <w:szCs w:val="22"/>
                <w:lang w:val="kk-KZ"/>
              </w:rPr>
              <w:br/>
            </w:r>
            <w:r>
              <w:rPr>
                <w:rStyle w:val="a5"/>
                <w:sz w:val="22"/>
                <w:szCs w:val="22"/>
                <w:lang w:val="kk-KZ"/>
              </w:rPr>
              <w:t>Міндет:</w:t>
            </w:r>
            <w:r>
              <w:rPr>
                <w:sz w:val="22"/>
                <w:szCs w:val="22"/>
                <w:lang w:val="kk-KZ"/>
              </w:rPr>
              <w:t xml:space="preserve"> Ұлттық құндылықтарды дәріптеу</w:t>
            </w:r>
            <w:r>
              <w:rPr>
                <w:sz w:val="22"/>
                <w:szCs w:val="22"/>
                <w:lang w:val="kk-KZ"/>
              </w:rPr>
              <w:br/>
            </w:r>
            <w:r>
              <w:rPr>
                <w:rStyle w:val="a5"/>
                <w:sz w:val="22"/>
                <w:szCs w:val="22"/>
                <w:lang w:val="kk-KZ"/>
              </w:rPr>
              <w:t>Іс-әрекет:</w:t>
            </w:r>
            <w:r>
              <w:rPr>
                <w:sz w:val="22"/>
                <w:szCs w:val="22"/>
                <w:lang w:val="kk-KZ"/>
              </w:rPr>
              <w:t xml:space="preserve"> Балаларға бауырсақ, қымыз сияқты ұлттық тағамдар суреттерін көрсету, атауларын қайталату</w:t>
            </w:r>
            <w:r>
              <w:rPr>
                <w:sz w:val="22"/>
                <w:szCs w:val="22"/>
                <w:lang w:val="kk-KZ"/>
              </w:rPr>
              <w:br/>
            </w:r>
            <w:r>
              <w:rPr>
                <w:rStyle w:val="a5"/>
                <w:sz w:val="22"/>
                <w:szCs w:val="22"/>
                <w:lang w:val="kk-KZ"/>
              </w:rPr>
              <w:t>Нәтиже:</w:t>
            </w:r>
            <w:r>
              <w:rPr>
                <w:sz w:val="22"/>
                <w:szCs w:val="22"/>
                <w:lang w:val="kk-KZ"/>
              </w:rPr>
              <w:t xml:space="preserve"> Балалар ұлттық тағамдарды таниды, олардың атауларын дұрыс атайды</w:t>
            </w:r>
          </w:p>
          <w:p w14:paraId="13611748" w14:textId="77777777" w:rsidR="0043037B" w:rsidRDefault="003B3800">
            <w:pPr>
              <w:pStyle w:val="aa"/>
              <w:spacing w:before="0" w:beforeAutospacing="0" w:after="0" w:afterAutospacing="0"/>
              <w:rPr>
                <w:rFonts w:eastAsia="Calibri"/>
                <w:b/>
                <w:sz w:val="22"/>
                <w:szCs w:val="22"/>
                <w:lang w:val="kk-KZ"/>
              </w:rPr>
            </w:pPr>
            <w:r>
              <w:rPr>
                <w:sz w:val="22"/>
                <w:szCs w:val="22"/>
                <w:lang w:val="kk-KZ"/>
              </w:rPr>
              <w:t xml:space="preserve">Ұлттық құндылықты дамыту </w:t>
            </w:r>
          </w:p>
        </w:tc>
        <w:tc>
          <w:tcPr>
            <w:tcW w:w="2835" w:type="dxa"/>
          </w:tcPr>
          <w:p w14:paraId="0EC6E706" w14:textId="77777777" w:rsidR="0043037B" w:rsidRDefault="003B3800">
            <w:pPr>
              <w:spacing w:after="0" w:line="240" w:lineRule="auto"/>
              <w:rPr>
                <w:rFonts w:ascii="Times New Roman" w:hAnsi="Times New Roman" w:cs="Times New Roman"/>
                <w:lang w:val="kk-KZ"/>
              </w:rPr>
            </w:pPr>
            <w:r>
              <w:rPr>
                <w:rStyle w:val="a5"/>
                <w:rFonts w:ascii="Times New Roman" w:hAnsi="Times New Roman" w:cs="Times New Roman"/>
                <w:lang w:val="kk-KZ"/>
              </w:rPr>
              <w:t>Тақырып:</w:t>
            </w:r>
            <w:r>
              <w:rPr>
                <w:rFonts w:ascii="Times New Roman" w:hAnsi="Times New Roman" w:cs="Times New Roman"/>
                <w:lang w:val="kk-KZ"/>
              </w:rPr>
              <w:t xml:space="preserve"> Сабақтарының қозғалысы</w:t>
            </w:r>
            <w:r>
              <w:rPr>
                <w:rFonts w:ascii="Times New Roman" w:hAnsi="Times New Roman" w:cs="Times New Roman"/>
                <w:lang w:val="kk-KZ"/>
              </w:rPr>
              <w:br/>
            </w:r>
            <w:r>
              <w:rPr>
                <w:rStyle w:val="a5"/>
                <w:rFonts w:ascii="Times New Roman" w:hAnsi="Times New Roman" w:cs="Times New Roman"/>
                <w:lang w:val="kk-KZ"/>
              </w:rPr>
              <w:t>Міндет:</w:t>
            </w:r>
            <w:r>
              <w:rPr>
                <w:rFonts w:ascii="Times New Roman" w:hAnsi="Times New Roman" w:cs="Times New Roman"/>
                <w:lang w:val="kk-KZ"/>
              </w:rPr>
              <w:t xml:space="preserve"> Табиғат құбылыстарын түсіндіру</w:t>
            </w:r>
            <w:r>
              <w:rPr>
                <w:rFonts w:ascii="Times New Roman" w:hAnsi="Times New Roman" w:cs="Times New Roman"/>
                <w:lang w:val="kk-KZ"/>
              </w:rPr>
              <w:br/>
            </w:r>
            <w:r>
              <w:rPr>
                <w:rStyle w:val="a5"/>
                <w:rFonts w:ascii="Times New Roman" w:hAnsi="Times New Roman" w:cs="Times New Roman"/>
                <w:lang w:val="kk-KZ"/>
              </w:rPr>
              <w:t>Іс-әрекет:</w:t>
            </w:r>
            <w:r>
              <w:rPr>
                <w:rFonts w:ascii="Times New Roman" w:hAnsi="Times New Roman" w:cs="Times New Roman"/>
                <w:lang w:val="kk-KZ"/>
              </w:rPr>
              <w:t xml:space="preserve"> Жарыққа қарай бұрылған сабақтарды бақылау</w:t>
            </w:r>
            <w:r>
              <w:rPr>
                <w:rFonts w:ascii="Times New Roman" w:hAnsi="Times New Roman" w:cs="Times New Roman"/>
                <w:lang w:val="kk-KZ"/>
              </w:rPr>
              <w:br/>
            </w:r>
            <w:r>
              <w:rPr>
                <w:rStyle w:val="a5"/>
                <w:rFonts w:ascii="Times New Roman" w:hAnsi="Times New Roman" w:cs="Times New Roman"/>
                <w:lang w:val="kk-KZ"/>
              </w:rPr>
              <w:t>Нәтиже:</w:t>
            </w:r>
            <w:r>
              <w:rPr>
                <w:rFonts w:ascii="Times New Roman" w:hAnsi="Times New Roman" w:cs="Times New Roman"/>
                <w:lang w:val="kk-KZ"/>
              </w:rPr>
              <w:t xml:space="preserve"> Бала өсімдіктің жарыққа қарай өсетінін байқайды</w:t>
            </w:r>
          </w:p>
          <w:p w14:paraId="7F9977B0" w14:textId="77777777" w:rsidR="0043037B" w:rsidRDefault="003B3800">
            <w:pPr>
              <w:spacing w:after="0" w:line="240" w:lineRule="auto"/>
              <w:rPr>
                <w:rFonts w:ascii="Times New Roman" w:eastAsia="Calibri" w:hAnsi="Times New Roman" w:cs="Times New Roman"/>
                <w:b/>
                <w:lang w:val="kk-KZ"/>
              </w:rPr>
            </w:pPr>
            <w:r>
              <w:rPr>
                <w:rFonts w:ascii="Times New Roman" w:hAnsi="Times New Roman" w:cs="Times New Roman"/>
                <w:b/>
                <w:lang w:val="kk-KZ"/>
              </w:rPr>
              <w:t xml:space="preserve">Зерттеушілік дағдыларын дамыту </w:t>
            </w:r>
          </w:p>
        </w:tc>
        <w:tc>
          <w:tcPr>
            <w:tcW w:w="2693" w:type="dxa"/>
          </w:tcPr>
          <w:p w14:paraId="3D91A914" w14:textId="77777777" w:rsidR="0043037B" w:rsidRDefault="003B3800">
            <w:pPr>
              <w:tabs>
                <w:tab w:val="left" w:pos="4536"/>
              </w:tabs>
              <w:suppressAutoHyphens/>
              <w:spacing w:after="0" w:line="240" w:lineRule="auto"/>
              <w:textAlignment w:val="baseline"/>
              <w:rPr>
                <w:rFonts w:ascii="Times New Roman" w:hAnsi="Times New Roman" w:cs="Times New Roman"/>
                <w:lang w:val="kk-KZ"/>
              </w:rPr>
            </w:pPr>
            <w:r>
              <w:rPr>
                <w:rStyle w:val="a5"/>
                <w:rFonts w:ascii="Times New Roman" w:hAnsi="Times New Roman" w:cs="Times New Roman"/>
                <w:lang w:val="kk-KZ"/>
              </w:rPr>
              <w:t>Тақырып:</w:t>
            </w:r>
            <w:r>
              <w:rPr>
                <w:rFonts w:ascii="Times New Roman" w:hAnsi="Times New Roman" w:cs="Times New Roman"/>
                <w:lang w:val="kk-KZ"/>
              </w:rPr>
              <w:t xml:space="preserve"> Президент туралы әңгіме</w:t>
            </w:r>
            <w:r>
              <w:rPr>
                <w:rFonts w:ascii="Times New Roman" w:hAnsi="Times New Roman" w:cs="Times New Roman"/>
                <w:lang w:val="kk-KZ"/>
              </w:rPr>
              <w:br/>
            </w:r>
            <w:r>
              <w:rPr>
                <w:rStyle w:val="a5"/>
                <w:rFonts w:ascii="Times New Roman" w:hAnsi="Times New Roman" w:cs="Times New Roman"/>
                <w:lang w:val="kk-KZ"/>
              </w:rPr>
              <w:t>Міндет:</w:t>
            </w:r>
            <w:r>
              <w:rPr>
                <w:rFonts w:ascii="Times New Roman" w:hAnsi="Times New Roman" w:cs="Times New Roman"/>
                <w:lang w:val="kk-KZ"/>
              </w:rPr>
              <w:t xml:space="preserve"> Елбасына құрмет көрсетуге баулу</w:t>
            </w:r>
            <w:r>
              <w:rPr>
                <w:rFonts w:ascii="Times New Roman" w:hAnsi="Times New Roman" w:cs="Times New Roman"/>
                <w:lang w:val="kk-KZ"/>
              </w:rPr>
              <w:br/>
            </w:r>
            <w:r>
              <w:rPr>
                <w:rStyle w:val="a5"/>
                <w:rFonts w:ascii="Times New Roman" w:hAnsi="Times New Roman" w:cs="Times New Roman"/>
                <w:lang w:val="kk-KZ"/>
              </w:rPr>
              <w:t>Іс-әрекет:</w:t>
            </w:r>
            <w:r>
              <w:rPr>
                <w:rFonts w:ascii="Times New Roman" w:hAnsi="Times New Roman" w:cs="Times New Roman"/>
                <w:lang w:val="kk-KZ"/>
              </w:rPr>
              <w:t xml:space="preserve"> Президенттің ел үшін еңбегін әңгімелеу, суретін көрсету</w:t>
            </w:r>
            <w:r>
              <w:rPr>
                <w:rFonts w:ascii="Times New Roman" w:hAnsi="Times New Roman" w:cs="Times New Roman"/>
                <w:lang w:val="kk-KZ"/>
              </w:rPr>
              <w:br/>
            </w:r>
            <w:r>
              <w:rPr>
                <w:rStyle w:val="a5"/>
                <w:rFonts w:ascii="Times New Roman" w:hAnsi="Times New Roman" w:cs="Times New Roman"/>
                <w:lang w:val="kk-KZ"/>
              </w:rPr>
              <w:t>Нәтиже:</w:t>
            </w:r>
            <w:r>
              <w:rPr>
                <w:rFonts w:ascii="Times New Roman" w:hAnsi="Times New Roman" w:cs="Times New Roman"/>
                <w:lang w:val="kk-KZ"/>
              </w:rPr>
              <w:t xml:space="preserve"> Бала Президенттің халық үшін қызметін түсінеді</w:t>
            </w:r>
          </w:p>
          <w:p w14:paraId="18102DC6" w14:textId="77777777" w:rsidR="0043037B" w:rsidRDefault="003B3800">
            <w:pPr>
              <w:tabs>
                <w:tab w:val="left" w:pos="4536"/>
              </w:tabs>
              <w:suppressAutoHyphens/>
              <w:spacing w:after="0" w:line="240" w:lineRule="auto"/>
              <w:textAlignment w:val="baseline"/>
              <w:rPr>
                <w:rFonts w:ascii="Times New Roman" w:eastAsia="Calibri" w:hAnsi="Times New Roman" w:cs="Times New Roman"/>
                <w:b/>
                <w:lang w:val="kk-KZ"/>
              </w:rPr>
            </w:pPr>
            <w:r>
              <w:rPr>
                <w:rFonts w:ascii="Times New Roman" w:hAnsi="Times New Roman" w:cs="Times New Roman"/>
                <w:b/>
                <w:lang w:val="kk-KZ"/>
              </w:rPr>
              <w:t>Елбасын құрттеуге баулу</w:t>
            </w:r>
          </w:p>
        </w:tc>
        <w:tc>
          <w:tcPr>
            <w:tcW w:w="2835" w:type="dxa"/>
          </w:tcPr>
          <w:p w14:paraId="3FB8BFAC" w14:textId="77777777" w:rsidR="0043037B" w:rsidRDefault="003B3800">
            <w:pPr>
              <w:spacing w:after="0" w:line="240" w:lineRule="auto"/>
              <w:rPr>
                <w:rFonts w:ascii="Times New Roman" w:hAnsi="Times New Roman" w:cs="Times New Roman"/>
                <w:lang w:val="kk-KZ"/>
              </w:rPr>
            </w:pPr>
            <w:r>
              <w:rPr>
                <w:rStyle w:val="a5"/>
                <w:rFonts w:ascii="Times New Roman" w:hAnsi="Times New Roman" w:cs="Times New Roman"/>
                <w:lang w:val="kk-KZ"/>
              </w:rPr>
              <w:t>ақырып:</w:t>
            </w:r>
            <w:r>
              <w:rPr>
                <w:rFonts w:ascii="Times New Roman" w:hAnsi="Times New Roman" w:cs="Times New Roman"/>
                <w:lang w:val="kk-KZ"/>
              </w:rPr>
              <w:t xml:space="preserve"> Бірлескен еңбекке қатысу</w:t>
            </w:r>
            <w:r>
              <w:rPr>
                <w:rFonts w:ascii="Times New Roman" w:hAnsi="Times New Roman" w:cs="Times New Roman"/>
                <w:lang w:val="kk-KZ"/>
              </w:rPr>
              <w:br/>
            </w:r>
            <w:r>
              <w:rPr>
                <w:rStyle w:val="a5"/>
                <w:rFonts w:ascii="Times New Roman" w:hAnsi="Times New Roman" w:cs="Times New Roman"/>
                <w:lang w:val="kk-KZ"/>
              </w:rPr>
              <w:t>Міндет:</w:t>
            </w:r>
            <w:r>
              <w:rPr>
                <w:rFonts w:ascii="Times New Roman" w:hAnsi="Times New Roman" w:cs="Times New Roman"/>
                <w:lang w:val="kk-KZ"/>
              </w:rPr>
              <w:t xml:space="preserve"> Балаларды шамасы келетін еңбекке тартып, бірлесіп әрекет етуге баулу</w:t>
            </w:r>
            <w:r>
              <w:rPr>
                <w:rFonts w:ascii="Times New Roman" w:hAnsi="Times New Roman" w:cs="Times New Roman"/>
                <w:lang w:val="kk-KZ"/>
              </w:rPr>
              <w:br/>
            </w:r>
            <w:r>
              <w:rPr>
                <w:rStyle w:val="a5"/>
                <w:rFonts w:ascii="Times New Roman" w:hAnsi="Times New Roman" w:cs="Times New Roman"/>
                <w:lang w:val="kk-KZ"/>
              </w:rPr>
              <w:t>Іс-әрекет:</w:t>
            </w:r>
            <w:r>
              <w:rPr>
                <w:rFonts w:ascii="Times New Roman" w:hAnsi="Times New Roman" w:cs="Times New Roman"/>
                <w:lang w:val="kk-KZ"/>
              </w:rPr>
              <w:t xml:space="preserve"> Топтағы гүлдерді бірге суару, ойыншықтарды жинау</w:t>
            </w:r>
            <w:r>
              <w:rPr>
                <w:rFonts w:ascii="Times New Roman" w:hAnsi="Times New Roman" w:cs="Times New Roman"/>
                <w:lang w:val="kk-KZ"/>
              </w:rPr>
              <w:br/>
            </w:r>
            <w:r>
              <w:rPr>
                <w:rStyle w:val="a5"/>
                <w:rFonts w:ascii="Times New Roman" w:hAnsi="Times New Roman" w:cs="Times New Roman"/>
                <w:lang w:val="kk-KZ"/>
              </w:rPr>
              <w:t>Нәтиже:</w:t>
            </w:r>
            <w:r>
              <w:rPr>
                <w:rFonts w:ascii="Times New Roman" w:hAnsi="Times New Roman" w:cs="Times New Roman"/>
                <w:lang w:val="kk-KZ"/>
              </w:rPr>
              <w:t xml:space="preserve"> Бала еңбекке қызығушылық танытып, ұжымдық жұмысқа араласады</w:t>
            </w:r>
          </w:p>
          <w:p w14:paraId="2D9E12E9" w14:textId="77777777" w:rsidR="0043037B" w:rsidRDefault="003B3800">
            <w:pPr>
              <w:spacing w:after="0" w:line="240" w:lineRule="auto"/>
              <w:rPr>
                <w:rFonts w:ascii="Times New Roman" w:eastAsia="Times New Roman" w:hAnsi="Times New Roman" w:cs="Times New Roman"/>
                <w:b/>
                <w:lang w:val="kk-KZ"/>
              </w:rPr>
            </w:pPr>
            <w:r>
              <w:rPr>
                <w:rFonts w:ascii="Times New Roman" w:hAnsi="Times New Roman" w:cs="Times New Roman"/>
                <w:b/>
                <w:lang w:val="kk-KZ"/>
              </w:rPr>
              <w:t xml:space="preserve">Еңбекетуге баулу </w:t>
            </w:r>
          </w:p>
        </w:tc>
      </w:tr>
      <w:tr w:rsidR="0043037B" w14:paraId="4C43BCD6" w14:textId="77777777">
        <w:trPr>
          <w:trHeight w:val="722"/>
        </w:trPr>
        <w:tc>
          <w:tcPr>
            <w:tcW w:w="2552" w:type="dxa"/>
          </w:tcPr>
          <w:p w14:paraId="027C794E" w14:textId="77777777" w:rsidR="0043037B" w:rsidRDefault="003B3800">
            <w:pPr>
              <w:pStyle w:val="TableParagraph"/>
              <w:tabs>
                <w:tab w:val="left" w:pos="4536"/>
              </w:tabs>
              <w:rPr>
                <w:b/>
              </w:rPr>
            </w:pPr>
            <w:r>
              <w:rPr>
                <w:b/>
              </w:rPr>
              <w:lastRenderedPageBreak/>
              <w:t>Таңертенгі</w:t>
            </w:r>
            <w:r>
              <w:rPr>
                <w:b/>
                <w:spacing w:val="-3"/>
              </w:rPr>
              <w:t xml:space="preserve"> </w:t>
            </w:r>
            <w:r>
              <w:rPr>
                <w:b/>
              </w:rPr>
              <w:t>жаттығу</w:t>
            </w:r>
          </w:p>
        </w:tc>
        <w:tc>
          <w:tcPr>
            <w:tcW w:w="2552" w:type="dxa"/>
          </w:tcPr>
          <w:p w14:paraId="7C464E65" w14:textId="77777777" w:rsidR="0043037B" w:rsidRDefault="003B3800">
            <w:pPr>
              <w:pStyle w:val="aa"/>
              <w:tabs>
                <w:tab w:val="left" w:pos="4536"/>
              </w:tabs>
              <w:spacing w:before="0" w:beforeAutospacing="0" w:after="0" w:afterAutospacing="0"/>
              <w:rPr>
                <w:b/>
                <w:sz w:val="22"/>
                <w:szCs w:val="22"/>
                <w:lang w:val="kk-KZ"/>
              </w:rPr>
            </w:pPr>
            <w:r>
              <w:rPr>
                <w:b/>
                <w:sz w:val="22"/>
                <w:szCs w:val="22"/>
                <w:lang w:val="kk-KZ"/>
              </w:rPr>
              <w:t>Таңертеңгі жаттығу №14</w:t>
            </w:r>
          </w:p>
          <w:p w14:paraId="303A6737" w14:textId="77777777" w:rsidR="0043037B"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Қос аяқпен алға секіру</w:t>
            </w:r>
          </w:p>
          <w:p w14:paraId="4B967063" w14:textId="77777777" w:rsidR="0043037B"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Қолды жоғары көтеріп, созылу</w:t>
            </w:r>
          </w:p>
          <w:p w14:paraId="656263C6" w14:textId="77777777" w:rsidR="0043037B"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Музыкамен ырғақты жаттығу</w:t>
            </w:r>
          </w:p>
          <w:p w14:paraId="0A9A8CA8" w14:textId="77777777" w:rsidR="0043037B" w:rsidRDefault="0043037B">
            <w:pPr>
              <w:pStyle w:val="aa"/>
              <w:tabs>
                <w:tab w:val="left" w:pos="4536"/>
              </w:tabs>
              <w:spacing w:before="0" w:beforeAutospacing="0" w:after="0" w:afterAutospacing="0"/>
              <w:rPr>
                <w:sz w:val="22"/>
                <w:szCs w:val="22"/>
                <w:lang w:val="kk-KZ"/>
              </w:rPr>
            </w:pPr>
          </w:p>
          <w:p w14:paraId="6612C7D2" w14:textId="77777777" w:rsidR="0043037B" w:rsidRDefault="0043037B">
            <w:pPr>
              <w:pStyle w:val="aa"/>
              <w:tabs>
                <w:tab w:val="left" w:pos="4536"/>
              </w:tabs>
              <w:spacing w:before="0" w:beforeAutospacing="0" w:after="0" w:afterAutospacing="0"/>
              <w:rPr>
                <w:b/>
                <w:bCs/>
                <w:sz w:val="22"/>
                <w:szCs w:val="22"/>
                <w:lang w:val="kk-KZ"/>
              </w:rPr>
            </w:pPr>
          </w:p>
        </w:tc>
        <w:tc>
          <w:tcPr>
            <w:tcW w:w="2835" w:type="dxa"/>
          </w:tcPr>
          <w:p w14:paraId="7988A55E" w14:textId="77777777" w:rsidR="0043037B" w:rsidRDefault="003B3800">
            <w:pPr>
              <w:shd w:val="clear" w:color="auto" w:fill="FFFFFF"/>
              <w:tabs>
                <w:tab w:val="left" w:pos="4536"/>
              </w:tabs>
              <w:spacing w:after="0" w:line="240" w:lineRule="auto"/>
              <w:rPr>
                <w:rFonts w:ascii="Times New Roman" w:hAnsi="Times New Roman" w:cs="Times New Roman"/>
                <w:b/>
                <w:lang w:val="kk-KZ"/>
              </w:rPr>
            </w:pPr>
            <w:r>
              <w:rPr>
                <w:rFonts w:ascii="Times New Roman" w:hAnsi="Times New Roman" w:cs="Times New Roman"/>
                <w:b/>
                <w:lang w:val="kk-KZ"/>
              </w:rPr>
              <w:t>Таңертеңгі жаттығу №15</w:t>
            </w:r>
          </w:p>
          <w:p w14:paraId="0A3CFE70" w14:textId="77777777" w:rsidR="0043037B" w:rsidRDefault="0043037B">
            <w:pPr>
              <w:shd w:val="clear" w:color="auto" w:fill="FFFFFF"/>
              <w:tabs>
                <w:tab w:val="left" w:pos="4536"/>
              </w:tabs>
              <w:spacing w:after="0" w:line="240" w:lineRule="auto"/>
              <w:rPr>
                <w:rFonts w:ascii="Times New Roman" w:eastAsia="Times New Roman" w:hAnsi="Times New Roman" w:cs="Times New Roman"/>
                <w:bCs/>
                <w:lang w:val="kk-KZ" w:eastAsia="ru-RU"/>
              </w:rPr>
            </w:pPr>
          </w:p>
          <w:p w14:paraId="60F9C8C1" w14:textId="77777777" w:rsidR="0043037B"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Сап түзеу, қатармен жүру</w:t>
            </w:r>
          </w:p>
          <w:p w14:paraId="69978B8C" w14:textId="77777777" w:rsidR="0043037B"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Қолды арқасына апару</w:t>
            </w:r>
          </w:p>
          <w:p w14:paraId="75D1683A" w14:textId="77777777" w:rsidR="0043037B"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Велосипед тебу</w:t>
            </w:r>
          </w:p>
          <w:p w14:paraId="7D986843" w14:textId="77777777" w:rsidR="0043037B" w:rsidRDefault="0043037B">
            <w:pPr>
              <w:shd w:val="clear" w:color="auto" w:fill="FFFFFF"/>
              <w:tabs>
                <w:tab w:val="left" w:pos="4536"/>
              </w:tabs>
              <w:spacing w:after="0" w:line="240" w:lineRule="auto"/>
              <w:rPr>
                <w:rFonts w:ascii="Times New Roman" w:eastAsia="Times New Roman" w:hAnsi="Times New Roman" w:cs="Times New Roman"/>
                <w:bCs/>
                <w:lang w:val="kk-KZ" w:eastAsia="ru-RU"/>
              </w:rPr>
            </w:pPr>
          </w:p>
        </w:tc>
        <w:tc>
          <w:tcPr>
            <w:tcW w:w="2835" w:type="dxa"/>
          </w:tcPr>
          <w:p w14:paraId="5AE4C175" w14:textId="77777777" w:rsidR="0043037B" w:rsidRDefault="003B3800">
            <w:pPr>
              <w:shd w:val="clear" w:color="auto" w:fill="FFFFFF"/>
              <w:tabs>
                <w:tab w:val="left" w:pos="4536"/>
              </w:tabs>
              <w:spacing w:after="0" w:line="240" w:lineRule="auto"/>
              <w:rPr>
                <w:rFonts w:ascii="Times New Roman" w:hAnsi="Times New Roman" w:cs="Times New Roman"/>
                <w:b/>
                <w:lang w:val="kk-KZ"/>
              </w:rPr>
            </w:pPr>
            <w:r>
              <w:rPr>
                <w:rFonts w:ascii="Times New Roman" w:hAnsi="Times New Roman" w:cs="Times New Roman"/>
                <w:b/>
                <w:lang w:val="kk-KZ"/>
              </w:rPr>
              <w:t>Таңертеңгі жаттығу №16</w:t>
            </w:r>
          </w:p>
          <w:p w14:paraId="14DE8DBB" w14:textId="77777777" w:rsidR="0043037B" w:rsidRDefault="003B3800">
            <w:pPr>
              <w:pStyle w:val="aa"/>
              <w:spacing w:before="0" w:beforeAutospacing="0" w:after="0" w:afterAutospacing="0"/>
              <w:rPr>
                <w:sz w:val="22"/>
                <w:szCs w:val="22"/>
                <w:lang w:val="kk-KZ" w:eastAsia="en-US"/>
              </w:rPr>
            </w:pPr>
            <w:r>
              <w:rPr>
                <w:rStyle w:val="a5"/>
                <w:sz w:val="22"/>
                <w:szCs w:val="22"/>
                <w:lang w:val="kk-KZ"/>
              </w:rPr>
              <w:t>"</w:t>
            </w:r>
            <w:r>
              <w:rPr>
                <w:b/>
                <w:bCs/>
                <w:sz w:val="22"/>
                <w:szCs w:val="22"/>
                <w:lang w:val="kk-KZ"/>
              </w:rPr>
              <w:t xml:space="preserve"> </w:t>
            </w:r>
            <w:r>
              <w:rPr>
                <w:sz w:val="22"/>
                <w:szCs w:val="22"/>
                <w:lang w:val="kk-KZ" w:eastAsia="en-US"/>
              </w:rPr>
              <w:t xml:space="preserve"> Аяқтың сыртқы қырымен жүру</w:t>
            </w:r>
          </w:p>
          <w:p w14:paraId="38F00BD0" w14:textId="77777777" w:rsidR="0043037B"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Оңға-солға еңкею</w:t>
            </w:r>
          </w:p>
          <w:p w14:paraId="6C01EBF9" w14:textId="77777777" w:rsidR="0043037B"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Қимылды ойын «Құстар ұшады»</w:t>
            </w:r>
          </w:p>
          <w:p w14:paraId="20C69F41" w14:textId="77777777" w:rsidR="0043037B" w:rsidRDefault="0043037B">
            <w:pPr>
              <w:pStyle w:val="aa"/>
              <w:tabs>
                <w:tab w:val="left" w:pos="4536"/>
              </w:tabs>
              <w:spacing w:before="0" w:beforeAutospacing="0" w:after="0" w:afterAutospacing="0"/>
              <w:rPr>
                <w:b/>
                <w:bCs/>
                <w:sz w:val="22"/>
                <w:szCs w:val="22"/>
                <w:lang w:val="kk-KZ"/>
              </w:rPr>
            </w:pPr>
          </w:p>
        </w:tc>
        <w:tc>
          <w:tcPr>
            <w:tcW w:w="2693" w:type="dxa"/>
          </w:tcPr>
          <w:p w14:paraId="7ED83463" w14:textId="77777777" w:rsidR="0043037B" w:rsidRDefault="003B3800">
            <w:pPr>
              <w:tabs>
                <w:tab w:val="left" w:pos="4536"/>
              </w:tabs>
              <w:spacing w:after="0" w:line="240" w:lineRule="auto"/>
              <w:rPr>
                <w:rFonts w:ascii="Times New Roman" w:hAnsi="Times New Roman" w:cs="Times New Roman"/>
                <w:b/>
                <w:lang w:val="kk-KZ"/>
              </w:rPr>
            </w:pPr>
            <w:r>
              <w:rPr>
                <w:rFonts w:ascii="Times New Roman" w:hAnsi="Times New Roman" w:cs="Times New Roman"/>
                <w:b/>
                <w:lang w:val="kk-KZ"/>
              </w:rPr>
              <w:t>Таңертеңгі жаттығу №17</w:t>
            </w:r>
          </w:p>
          <w:p w14:paraId="475EA783" w14:textId="77777777" w:rsidR="0043037B"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Сызықтардың арасымен жүру</w:t>
            </w:r>
          </w:p>
          <w:p w14:paraId="154D15A6" w14:textId="77777777" w:rsidR="0043037B"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Шалқайып қолды созу</w:t>
            </w:r>
          </w:p>
          <w:p w14:paraId="4944389A" w14:textId="77777777" w:rsidR="0043037B"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Құрсауды домалату</w:t>
            </w:r>
          </w:p>
          <w:p w14:paraId="593C47BB" w14:textId="77777777" w:rsidR="0043037B" w:rsidRDefault="0043037B">
            <w:pPr>
              <w:pStyle w:val="aa"/>
              <w:spacing w:before="0" w:beforeAutospacing="0" w:after="0" w:afterAutospacing="0"/>
              <w:rPr>
                <w:b/>
                <w:bCs/>
                <w:sz w:val="22"/>
                <w:szCs w:val="22"/>
                <w:lang w:val="kk-KZ"/>
              </w:rPr>
            </w:pPr>
          </w:p>
        </w:tc>
        <w:tc>
          <w:tcPr>
            <w:tcW w:w="2835" w:type="dxa"/>
          </w:tcPr>
          <w:p w14:paraId="7898BE53" w14:textId="77777777" w:rsidR="0043037B" w:rsidRDefault="003B3800">
            <w:pPr>
              <w:tabs>
                <w:tab w:val="left" w:pos="4536"/>
              </w:tabs>
              <w:spacing w:after="0" w:line="240" w:lineRule="auto"/>
              <w:rPr>
                <w:rFonts w:ascii="Times New Roman" w:hAnsi="Times New Roman" w:cs="Times New Roman"/>
                <w:b/>
                <w:lang w:val="kk-KZ"/>
              </w:rPr>
            </w:pPr>
            <w:r>
              <w:rPr>
                <w:rFonts w:ascii="Times New Roman" w:hAnsi="Times New Roman" w:cs="Times New Roman"/>
                <w:b/>
                <w:lang w:val="kk-KZ"/>
              </w:rPr>
              <w:t>Таңертеңгі жаттығу №18</w:t>
            </w:r>
          </w:p>
          <w:p w14:paraId="16CA7DDA" w14:textId="77777777" w:rsidR="0043037B" w:rsidRDefault="003B3800">
            <w:pPr>
              <w:pStyle w:val="aa"/>
              <w:spacing w:before="0" w:beforeAutospacing="0" w:after="0" w:afterAutospacing="0"/>
              <w:rPr>
                <w:sz w:val="22"/>
                <w:szCs w:val="22"/>
                <w:lang w:val="kk-KZ"/>
              </w:rPr>
            </w:pPr>
            <w:r>
              <w:rPr>
                <w:sz w:val="22"/>
                <w:szCs w:val="22"/>
                <w:lang w:val="kk-KZ"/>
              </w:rPr>
              <w:t>Көлбеу тақтай бойымен еңбектеу</w:t>
            </w:r>
          </w:p>
          <w:p w14:paraId="714AC5DF" w14:textId="77777777" w:rsidR="0043037B"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Қолды белге қойып, оңға-солға бұрылу</w:t>
            </w:r>
          </w:p>
          <w:p w14:paraId="5C95E642" w14:textId="77777777" w:rsidR="0043037B" w:rsidRDefault="003B3800">
            <w:pPr>
              <w:spacing w:after="0" w:line="240" w:lineRule="auto"/>
              <w:rPr>
                <w:rFonts w:ascii="Times New Roman" w:eastAsia="Times New Roman" w:hAnsi="Times New Roman" w:cs="Times New Roman"/>
                <w:lang w:val="en-US"/>
              </w:rPr>
            </w:pPr>
            <w:r>
              <w:rPr>
                <w:rFonts w:ascii="Times New Roman" w:eastAsia="Times New Roman" w:hAnsi="Times New Roman" w:cs="Times New Roman"/>
                <w:lang w:val="en-US"/>
              </w:rPr>
              <w:t>Музыка ырғағымен қимыл</w:t>
            </w:r>
          </w:p>
          <w:p w14:paraId="7DAF61B1" w14:textId="77777777" w:rsidR="0043037B" w:rsidRDefault="0043037B">
            <w:pPr>
              <w:tabs>
                <w:tab w:val="left" w:pos="4536"/>
              </w:tabs>
              <w:spacing w:after="0" w:line="240" w:lineRule="auto"/>
              <w:rPr>
                <w:rFonts w:ascii="Times New Roman" w:hAnsi="Times New Roman" w:cs="Times New Roman"/>
                <w:lang w:val="kk-KZ"/>
              </w:rPr>
            </w:pPr>
          </w:p>
        </w:tc>
      </w:tr>
      <w:tr w:rsidR="0043037B" w:rsidRPr="00552F20" w14:paraId="30E71C38" w14:textId="77777777">
        <w:trPr>
          <w:trHeight w:val="552"/>
        </w:trPr>
        <w:tc>
          <w:tcPr>
            <w:tcW w:w="2552" w:type="dxa"/>
          </w:tcPr>
          <w:p w14:paraId="5DB02932" w14:textId="77777777" w:rsidR="0043037B" w:rsidRDefault="003B3800">
            <w:pPr>
              <w:pStyle w:val="TableParagraph"/>
              <w:tabs>
                <w:tab w:val="left" w:pos="4536"/>
              </w:tabs>
              <w:rPr>
                <w:b/>
              </w:rPr>
            </w:pPr>
            <w:r>
              <w:rPr>
                <w:b/>
              </w:rPr>
              <w:t>Таңғы</w:t>
            </w:r>
            <w:r>
              <w:rPr>
                <w:b/>
                <w:spacing w:val="-4"/>
              </w:rPr>
              <w:t xml:space="preserve"> </w:t>
            </w:r>
            <w:r>
              <w:rPr>
                <w:b/>
              </w:rPr>
              <w:t>ас</w:t>
            </w:r>
          </w:p>
        </w:tc>
        <w:tc>
          <w:tcPr>
            <w:tcW w:w="2552" w:type="dxa"/>
          </w:tcPr>
          <w:p w14:paraId="4A2939A2" w14:textId="77777777" w:rsidR="0043037B" w:rsidRDefault="003B3800">
            <w:pPr>
              <w:tabs>
                <w:tab w:val="left" w:pos="4536"/>
              </w:tabs>
              <w:spacing w:after="0" w:line="240" w:lineRule="auto"/>
              <w:rPr>
                <w:rStyle w:val="a5"/>
                <w:rFonts w:ascii="Times New Roman" w:hAnsi="Times New Roman" w:cs="Times New Roman"/>
                <w:lang w:val="kk-KZ"/>
              </w:rPr>
            </w:pPr>
            <w:r>
              <w:rPr>
                <w:rFonts w:ascii="Times New Roman" w:hAnsi="Times New Roman" w:cs="Times New Roman"/>
                <w:lang w:val="kk-KZ"/>
              </w:rPr>
              <w:t>Балаларды тамақтану алдында қол жуғызу Үстел басында отыру ережесін түсіндіру .</w:t>
            </w:r>
          </w:p>
          <w:p w14:paraId="2A94C6DB"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Қол шапалақтап, қуанышын көрсетеді.</w:t>
            </w:r>
          </w:p>
          <w:p w14:paraId="289D9295"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b/>
                <w:lang w:val="kk-KZ"/>
              </w:rPr>
              <w:t>(Ас ішу кезіндегі  мәдениетті қалыптастыру )</w:t>
            </w:r>
          </w:p>
        </w:tc>
        <w:tc>
          <w:tcPr>
            <w:tcW w:w="2835" w:type="dxa"/>
          </w:tcPr>
          <w:p w14:paraId="400D1B7F" w14:textId="77777777" w:rsidR="0043037B" w:rsidRDefault="003B3800">
            <w:pPr>
              <w:tabs>
                <w:tab w:val="left" w:pos="4536"/>
              </w:tabs>
              <w:spacing w:after="0" w:line="240" w:lineRule="auto"/>
              <w:outlineLvl w:val="2"/>
              <w:rPr>
                <w:rFonts w:ascii="Times New Roman" w:hAnsi="Times New Roman" w:cs="Times New Roman"/>
                <w:lang w:val="kk-KZ"/>
              </w:rPr>
            </w:pPr>
            <w:r>
              <w:rPr>
                <w:rFonts w:ascii="Times New Roman" w:hAnsi="Times New Roman" w:cs="Times New Roman"/>
                <w:lang w:val="kk-KZ"/>
              </w:rPr>
              <w:t>Тамақ ішер алдында орындыққа өзі отырады.</w:t>
            </w:r>
            <w:r>
              <w:rPr>
                <w:rFonts w:ascii="Times New Roman" w:hAnsi="Times New Roman" w:cs="Times New Roman"/>
                <w:lang w:val="kk-KZ"/>
              </w:rPr>
              <w:br/>
              <w:t>Балалар ішішнен бата айтады , қалған балалар аумин дейді</w:t>
            </w:r>
          </w:p>
          <w:p w14:paraId="51E4A7E9"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b/>
                <w:lang w:val="kk-KZ"/>
              </w:rPr>
              <w:t>(Ас ішу кезіндегі  мәдениетті қалыптастыру )</w:t>
            </w:r>
          </w:p>
        </w:tc>
        <w:tc>
          <w:tcPr>
            <w:tcW w:w="2835" w:type="dxa"/>
          </w:tcPr>
          <w:p w14:paraId="4C0A6824" w14:textId="77777777" w:rsidR="0043037B" w:rsidRDefault="003B3800">
            <w:pPr>
              <w:tabs>
                <w:tab w:val="left" w:pos="4536"/>
              </w:tabs>
              <w:spacing w:after="0" w:line="240" w:lineRule="auto"/>
              <w:rPr>
                <w:rFonts w:ascii="Times New Roman" w:eastAsia="Times New Roman" w:hAnsi="Times New Roman" w:cs="Times New Roman"/>
                <w:bCs/>
                <w:lang w:val="kk-KZ" w:eastAsia="ru-RU"/>
              </w:rPr>
            </w:pPr>
            <w:r>
              <w:rPr>
                <w:rFonts w:ascii="Times New Roman" w:eastAsia="Times New Roman" w:hAnsi="Times New Roman" w:cs="Times New Roman"/>
                <w:bCs/>
                <w:lang w:val="kk-KZ" w:eastAsia="ru-RU"/>
              </w:rPr>
              <w:t>Балаларды дұрыс отыруын түсіндіру,кезекшілер тамақтанып болған соңыдыстарды жинауға көмектесу.</w:t>
            </w:r>
          </w:p>
          <w:p w14:paraId="464A0665"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b/>
                <w:lang w:val="kk-KZ"/>
              </w:rPr>
              <w:t>(Ас ішу кезіндегі  мәдениетті қалыптастыру )</w:t>
            </w:r>
          </w:p>
        </w:tc>
        <w:tc>
          <w:tcPr>
            <w:tcW w:w="2693" w:type="dxa"/>
          </w:tcPr>
          <w:p w14:paraId="20E417F3"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Берілген асты ішіп болғаннан кейін алғыс айту ,ас ішіп болған соң майлық қолдану қажет екенін көрсетіп үйрету.</w:t>
            </w:r>
          </w:p>
          <w:p w14:paraId="69779526"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b/>
                <w:lang w:val="kk-KZ"/>
              </w:rPr>
              <w:t>(Ас ішу кезіндегі  мәдениетті қалыптастыру )</w:t>
            </w:r>
          </w:p>
        </w:tc>
        <w:tc>
          <w:tcPr>
            <w:tcW w:w="2835" w:type="dxa"/>
          </w:tcPr>
          <w:p w14:paraId="2BA1C4C6"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Үстелде дұрыс отыру ережесін түсіндіру, берілген Тағамның жағымды түрі, дәм, иісі, пайдасы туралы әңгімелесу</w:t>
            </w:r>
          </w:p>
          <w:p w14:paraId="78069DF8"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b/>
                <w:lang w:val="kk-KZ"/>
              </w:rPr>
              <w:t>(Ас ішу кезіндегі  мәдениетті қалыптастыру )</w:t>
            </w:r>
          </w:p>
        </w:tc>
      </w:tr>
      <w:tr w:rsidR="0043037B" w:rsidRPr="00552F20" w14:paraId="29E2AA81" w14:textId="77777777">
        <w:trPr>
          <w:trHeight w:val="2579"/>
        </w:trPr>
        <w:tc>
          <w:tcPr>
            <w:tcW w:w="2552" w:type="dxa"/>
          </w:tcPr>
          <w:p w14:paraId="2D326431" w14:textId="77777777" w:rsidR="0043037B" w:rsidRDefault="003B3800">
            <w:pPr>
              <w:pStyle w:val="TableParagraph"/>
              <w:tabs>
                <w:tab w:val="left" w:pos="4536"/>
              </w:tabs>
              <w:rPr>
                <w:b/>
              </w:rPr>
            </w:pPr>
            <w:r>
              <w:rPr>
                <w:b/>
              </w:rPr>
              <w:t>Ұйымдастырылған</w:t>
            </w:r>
            <w:r>
              <w:rPr>
                <w:b/>
                <w:spacing w:val="-2"/>
              </w:rPr>
              <w:t xml:space="preserve"> </w:t>
            </w:r>
            <w:r>
              <w:rPr>
                <w:b/>
              </w:rPr>
              <w:t>іс-әрекетке</w:t>
            </w:r>
          </w:p>
          <w:p w14:paraId="013A6919" w14:textId="77777777" w:rsidR="0043037B" w:rsidRDefault="003B3800">
            <w:pPr>
              <w:pStyle w:val="TableParagraph"/>
              <w:tabs>
                <w:tab w:val="left" w:pos="4536"/>
              </w:tabs>
              <w:rPr>
                <w:b/>
              </w:rPr>
            </w:pPr>
            <w:r>
              <w:rPr>
                <w:b/>
              </w:rPr>
              <w:t>дайындық</w:t>
            </w:r>
          </w:p>
        </w:tc>
        <w:tc>
          <w:tcPr>
            <w:tcW w:w="2552" w:type="dxa"/>
          </w:tcPr>
          <w:p w14:paraId="38DE8786"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Топта ұйымдастырылған орталықтарда балалардың түрлі әрекеттерін ұйымдастыруға қажетті заттар мен материалдарды әзірлеу</w:t>
            </w:r>
          </w:p>
        </w:tc>
        <w:tc>
          <w:tcPr>
            <w:tcW w:w="2835" w:type="dxa"/>
          </w:tcPr>
          <w:p w14:paraId="4C01F64C"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Барлық орталықтарды балалар әрекетіне қажетті заттар мен материалдармен толықтыру</w:t>
            </w:r>
          </w:p>
          <w:p w14:paraId="0252A604" w14:textId="77777777" w:rsidR="0043037B" w:rsidRDefault="0043037B">
            <w:pPr>
              <w:tabs>
                <w:tab w:val="left" w:pos="4536"/>
              </w:tabs>
              <w:spacing w:after="0" w:line="240" w:lineRule="auto"/>
              <w:rPr>
                <w:rFonts w:ascii="Times New Roman" w:hAnsi="Times New Roman" w:cs="Times New Roman"/>
                <w:b/>
                <w:lang w:val="kk-KZ"/>
              </w:rPr>
            </w:pPr>
          </w:p>
          <w:p w14:paraId="37B7AA37" w14:textId="77777777" w:rsidR="0043037B" w:rsidRDefault="0043037B">
            <w:pPr>
              <w:tabs>
                <w:tab w:val="left" w:pos="4536"/>
              </w:tabs>
              <w:spacing w:after="0" w:line="240" w:lineRule="auto"/>
              <w:rPr>
                <w:rFonts w:ascii="Times New Roman" w:eastAsia="Times New Roman" w:hAnsi="Times New Roman" w:cs="Times New Roman"/>
                <w:bCs/>
                <w:lang w:val="kk-KZ" w:eastAsia="ru-RU"/>
              </w:rPr>
            </w:pPr>
          </w:p>
        </w:tc>
        <w:tc>
          <w:tcPr>
            <w:tcW w:w="2835" w:type="dxa"/>
          </w:tcPr>
          <w:p w14:paraId="1C09D3C1"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hAnsi="Times New Roman" w:cs="Times New Roman"/>
                <w:lang w:val="kk-KZ"/>
              </w:rPr>
              <w:t xml:space="preserve">Ұйымдастырылған іс-әрекетке дайындық жасау, көрнекіліктерді дайындау, видео түсіндірмелер дайындау </w:t>
            </w:r>
          </w:p>
        </w:tc>
        <w:tc>
          <w:tcPr>
            <w:tcW w:w="2693" w:type="dxa"/>
          </w:tcPr>
          <w:p w14:paraId="400D6071"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Барлық орталықтарды балалар әрекетіне қажетті заттар мен материалдармен толықтыру</w:t>
            </w:r>
          </w:p>
          <w:p w14:paraId="5C3993E9" w14:textId="77777777" w:rsidR="0043037B" w:rsidRDefault="0043037B">
            <w:pPr>
              <w:tabs>
                <w:tab w:val="left" w:pos="4536"/>
              </w:tabs>
              <w:spacing w:after="0" w:line="240" w:lineRule="auto"/>
              <w:rPr>
                <w:rFonts w:ascii="Times New Roman" w:eastAsia="Times New Roman" w:hAnsi="Times New Roman" w:cs="Times New Roman"/>
                <w:b/>
                <w:bCs/>
                <w:lang w:val="kk-KZ" w:eastAsia="ru-RU"/>
              </w:rPr>
            </w:pPr>
          </w:p>
        </w:tc>
        <w:tc>
          <w:tcPr>
            <w:tcW w:w="2835" w:type="dxa"/>
          </w:tcPr>
          <w:p w14:paraId="27EC28B7"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hAnsi="Times New Roman" w:cs="Times New Roman"/>
                <w:lang w:val="kk-KZ"/>
              </w:rPr>
              <w:t>Іс-әрекетке қажетті құралдарды дағдыларға қарай дайындау</w:t>
            </w:r>
          </w:p>
        </w:tc>
      </w:tr>
      <w:tr w:rsidR="0043037B" w:rsidRPr="00552F20" w14:paraId="0F143FF8" w14:textId="77777777">
        <w:trPr>
          <w:trHeight w:val="3669"/>
        </w:trPr>
        <w:tc>
          <w:tcPr>
            <w:tcW w:w="2552" w:type="dxa"/>
          </w:tcPr>
          <w:p w14:paraId="77B3EF47" w14:textId="77777777" w:rsidR="0043037B" w:rsidRDefault="003B3800">
            <w:pPr>
              <w:pStyle w:val="TableParagraph"/>
              <w:tabs>
                <w:tab w:val="left" w:pos="4536"/>
              </w:tabs>
              <w:rPr>
                <w:b/>
              </w:rPr>
            </w:pPr>
            <w:r>
              <w:rPr>
                <w:b/>
              </w:rPr>
              <w:t>Кесте бойынша ҰІӘ</w:t>
            </w:r>
          </w:p>
        </w:tc>
        <w:tc>
          <w:tcPr>
            <w:tcW w:w="2552" w:type="dxa"/>
          </w:tcPr>
          <w:p w14:paraId="4CEF5D85" w14:textId="77777777" w:rsidR="0043037B" w:rsidRDefault="003B3800">
            <w:pPr>
              <w:widowControl w:val="0"/>
              <w:tabs>
                <w:tab w:val="left" w:pos="284"/>
              </w:tabs>
              <w:autoSpaceDE w:val="0"/>
              <w:autoSpaceDN w:val="0"/>
              <w:spacing w:after="0" w:line="240" w:lineRule="auto"/>
              <w:rPr>
                <w:rFonts w:ascii="Times New Roman" w:eastAsia="Times New Roman" w:hAnsi="Times New Roman" w:cs="Times New Roman"/>
                <w:b/>
                <w:lang w:val="kk-KZ"/>
              </w:rPr>
            </w:pPr>
            <w:r>
              <w:rPr>
                <w:rFonts w:ascii="Times New Roman" w:eastAsia="Times New Roman" w:hAnsi="Times New Roman" w:cs="Times New Roman"/>
                <w:b/>
                <w:lang w:val="kk-KZ"/>
              </w:rPr>
              <w:t xml:space="preserve">Қазақ тілі </w:t>
            </w:r>
          </w:p>
          <w:p w14:paraId="15E3925B" w14:textId="77777777" w:rsidR="0043037B" w:rsidRDefault="003B3800">
            <w:pPr>
              <w:widowControl w:val="0"/>
              <w:tabs>
                <w:tab w:val="left" w:pos="284"/>
              </w:tabs>
              <w:autoSpaceDE w:val="0"/>
              <w:autoSpaceDN w:val="0"/>
              <w:spacing w:after="0" w:line="240" w:lineRule="auto"/>
              <w:rPr>
                <w:rFonts w:ascii="Times New Roman" w:eastAsia="Times New Roman" w:hAnsi="Times New Roman" w:cs="Times New Roman"/>
                <w:b/>
                <w:lang w:val="kk-KZ"/>
              </w:rPr>
            </w:pPr>
            <w:r>
              <w:rPr>
                <w:rStyle w:val="a5"/>
                <w:rFonts w:ascii="Times New Roman" w:hAnsi="Times New Roman" w:cs="Times New Roman"/>
                <w:lang w:val="kk-KZ"/>
              </w:rPr>
              <w:t>Тақырып:</w:t>
            </w:r>
            <w:r>
              <w:rPr>
                <w:rFonts w:ascii="Times New Roman" w:hAnsi="Times New Roman" w:cs="Times New Roman"/>
                <w:lang w:val="kk-KZ"/>
              </w:rPr>
              <w:t xml:space="preserve"> Қазақша дыбыстарды бекіту</w:t>
            </w:r>
            <w:r>
              <w:rPr>
                <w:rFonts w:ascii="Times New Roman" w:hAnsi="Times New Roman" w:cs="Times New Roman"/>
                <w:lang w:val="kk-KZ"/>
              </w:rPr>
              <w:br/>
            </w:r>
            <w:r>
              <w:rPr>
                <w:rStyle w:val="a5"/>
                <w:rFonts w:ascii="Times New Roman" w:hAnsi="Times New Roman" w:cs="Times New Roman"/>
                <w:lang w:val="kk-KZ"/>
              </w:rPr>
              <w:t>Міндет:</w:t>
            </w:r>
            <w:r>
              <w:rPr>
                <w:rFonts w:ascii="Times New Roman" w:hAnsi="Times New Roman" w:cs="Times New Roman"/>
                <w:lang w:val="kk-KZ"/>
              </w:rPr>
              <w:t xml:space="preserve"> Қазақ тіліне тән дыбыстарды сөз ішінде айтуға үйрету</w:t>
            </w:r>
            <w:r>
              <w:rPr>
                <w:rFonts w:ascii="Times New Roman" w:hAnsi="Times New Roman" w:cs="Times New Roman"/>
                <w:lang w:val="kk-KZ"/>
              </w:rPr>
              <w:br/>
            </w:r>
            <w:r>
              <w:rPr>
                <w:rStyle w:val="a5"/>
                <w:rFonts w:ascii="Times New Roman" w:hAnsi="Times New Roman" w:cs="Times New Roman"/>
                <w:lang w:val="kk-KZ"/>
              </w:rPr>
              <w:t>Іс-әрекет барысы:</w:t>
            </w:r>
            <w:r>
              <w:rPr>
                <w:rFonts w:ascii="Times New Roman" w:hAnsi="Times New Roman" w:cs="Times New Roman"/>
                <w:lang w:val="kk-KZ"/>
              </w:rPr>
              <w:t xml:space="preserve"> «Қасқыр», «әже», «ұя» сияқты сөздерді қайталау</w:t>
            </w:r>
            <w:r>
              <w:rPr>
                <w:rFonts w:ascii="Times New Roman" w:hAnsi="Times New Roman" w:cs="Times New Roman"/>
                <w:lang w:val="kk-KZ"/>
              </w:rPr>
              <w:br/>
            </w:r>
            <w:r>
              <w:rPr>
                <w:rStyle w:val="a5"/>
                <w:rFonts w:ascii="Times New Roman" w:hAnsi="Times New Roman" w:cs="Times New Roman"/>
                <w:lang w:val="kk-KZ"/>
              </w:rPr>
              <w:t>Нәтиже:</w:t>
            </w:r>
            <w:r>
              <w:rPr>
                <w:rFonts w:ascii="Times New Roman" w:hAnsi="Times New Roman" w:cs="Times New Roman"/>
                <w:lang w:val="kk-KZ"/>
              </w:rPr>
              <w:t xml:space="preserve"> Балалар сөздерді дыбыстық тұрғыдан дұрыс айтады</w:t>
            </w:r>
          </w:p>
          <w:p w14:paraId="56727B22" w14:textId="77777777" w:rsidR="0043037B" w:rsidRDefault="003B3800">
            <w:pPr>
              <w:widowControl w:val="0"/>
              <w:tabs>
                <w:tab w:val="left" w:pos="284"/>
              </w:tabs>
              <w:autoSpaceDE w:val="0"/>
              <w:autoSpaceDN w:val="0"/>
              <w:spacing w:after="0" w:line="240" w:lineRule="auto"/>
              <w:rPr>
                <w:rFonts w:ascii="Times New Roman" w:eastAsia="Times New Roman" w:hAnsi="Times New Roman" w:cs="Times New Roman"/>
                <w:b/>
                <w:lang w:val="kk-KZ"/>
              </w:rPr>
            </w:pPr>
            <w:r>
              <w:rPr>
                <w:rFonts w:ascii="Times New Roman" w:eastAsia="Times New Roman" w:hAnsi="Times New Roman" w:cs="Times New Roman"/>
                <w:b/>
                <w:lang w:val="kk-KZ"/>
              </w:rPr>
              <w:t xml:space="preserve">Музыка </w:t>
            </w:r>
          </w:p>
          <w:p w14:paraId="00EAAB89" w14:textId="77777777" w:rsidR="0043037B" w:rsidRDefault="003B3800">
            <w:pPr>
              <w:widowControl w:val="0"/>
              <w:tabs>
                <w:tab w:val="left" w:pos="284"/>
              </w:tabs>
              <w:autoSpaceDE w:val="0"/>
              <w:autoSpaceDN w:val="0"/>
              <w:spacing w:after="0" w:line="240" w:lineRule="auto"/>
              <w:rPr>
                <w:rFonts w:ascii="Times New Roman" w:eastAsia="Times New Roman" w:hAnsi="Times New Roman" w:cs="Times New Roman"/>
                <w:b/>
                <w:lang w:val="kk-KZ"/>
              </w:rPr>
            </w:pPr>
            <w:r>
              <w:rPr>
                <w:rStyle w:val="a5"/>
                <w:rFonts w:ascii="Times New Roman" w:hAnsi="Times New Roman" w:cs="Times New Roman"/>
                <w:lang w:val="kk-KZ"/>
              </w:rPr>
              <w:lastRenderedPageBreak/>
              <w:t>Тақырып:</w:t>
            </w:r>
            <w:r>
              <w:rPr>
                <w:rFonts w:ascii="Times New Roman" w:hAnsi="Times New Roman" w:cs="Times New Roman"/>
                <w:lang w:val="kk-KZ"/>
              </w:rPr>
              <w:t xml:space="preserve"> Ән айту кезіндегі қозғалыс</w:t>
            </w:r>
            <w:r>
              <w:rPr>
                <w:rFonts w:ascii="Times New Roman" w:hAnsi="Times New Roman" w:cs="Times New Roman"/>
                <w:lang w:val="kk-KZ"/>
              </w:rPr>
              <w:br/>
            </w:r>
            <w:r>
              <w:rPr>
                <w:rStyle w:val="a5"/>
                <w:rFonts w:ascii="Times New Roman" w:hAnsi="Times New Roman" w:cs="Times New Roman"/>
                <w:lang w:val="kk-KZ"/>
              </w:rPr>
              <w:t>Міндет:</w:t>
            </w:r>
            <w:r>
              <w:rPr>
                <w:rFonts w:ascii="Times New Roman" w:hAnsi="Times New Roman" w:cs="Times New Roman"/>
                <w:lang w:val="kk-KZ"/>
              </w:rPr>
              <w:t xml:space="preserve"> Әнді қимылмен сүйемелдеуге үйрету</w:t>
            </w:r>
            <w:r>
              <w:rPr>
                <w:rFonts w:ascii="Times New Roman" w:hAnsi="Times New Roman" w:cs="Times New Roman"/>
                <w:lang w:val="kk-KZ"/>
              </w:rPr>
              <w:br/>
            </w:r>
            <w:r>
              <w:rPr>
                <w:rStyle w:val="a5"/>
                <w:rFonts w:ascii="Times New Roman" w:hAnsi="Times New Roman" w:cs="Times New Roman"/>
                <w:lang w:val="kk-KZ"/>
              </w:rPr>
              <w:t>Іс-әрекет барысы:</w:t>
            </w:r>
            <w:r>
              <w:rPr>
                <w:rFonts w:ascii="Times New Roman" w:hAnsi="Times New Roman" w:cs="Times New Roman"/>
                <w:lang w:val="kk-KZ"/>
              </w:rPr>
              <w:t xml:space="preserve"> Ән ырғағына сай жеңіл қимылдар жасау</w:t>
            </w:r>
            <w:r>
              <w:rPr>
                <w:rFonts w:ascii="Times New Roman" w:hAnsi="Times New Roman" w:cs="Times New Roman"/>
                <w:lang w:val="kk-KZ"/>
              </w:rPr>
              <w:br/>
            </w:r>
            <w:r>
              <w:rPr>
                <w:rStyle w:val="a5"/>
                <w:rFonts w:ascii="Times New Roman" w:hAnsi="Times New Roman" w:cs="Times New Roman"/>
                <w:lang w:val="kk-KZ"/>
              </w:rPr>
              <w:t>Нәтиже:</w:t>
            </w:r>
            <w:r>
              <w:rPr>
                <w:rFonts w:ascii="Times New Roman" w:hAnsi="Times New Roman" w:cs="Times New Roman"/>
                <w:lang w:val="kk-KZ"/>
              </w:rPr>
              <w:t xml:space="preserve"> Балалар әнді қимылмен сүйемелдейді</w:t>
            </w:r>
          </w:p>
          <w:p w14:paraId="45C354A0" w14:textId="77777777" w:rsidR="0043037B" w:rsidRDefault="003B3800">
            <w:pPr>
              <w:widowControl w:val="0"/>
              <w:tabs>
                <w:tab w:val="left" w:pos="284"/>
              </w:tabs>
              <w:autoSpaceDE w:val="0"/>
              <w:autoSpaceDN w:val="0"/>
              <w:spacing w:after="0" w:line="240" w:lineRule="auto"/>
              <w:rPr>
                <w:rFonts w:ascii="Times New Roman" w:eastAsia="Times New Roman" w:hAnsi="Times New Roman" w:cs="Times New Roman"/>
                <w:b/>
                <w:lang w:val="kk-KZ"/>
              </w:rPr>
            </w:pPr>
            <w:r>
              <w:rPr>
                <w:rFonts w:ascii="Times New Roman" w:eastAsia="Times New Roman" w:hAnsi="Times New Roman" w:cs="Times New Roman"/>
                <w:b/>
                <w:lang w:val="kk-KZ"/>
              </w:rPr>
              <w:t xml:space="preserve">Сауат ашу негіздері </w:t>
            </w:r>
          </w:p>
          <w:p w14:paraId="71925E42" w14:textId="77777777" w:rsidR="0043037B" w:rsidRDefault="003B3800">
            <w:pPr>
              <w:widowControl w:val="0"/>
              <w:tabs>
                <w:tab w:val="left" w:pos="284"/>
              </w:tabs>
              <w:autoSpaceDE w:val="0"/>
              <w:autoSpaceDN w:val="0"/>
              <w:spacing w:after="0" w:line="240" w:lineRule="auto"/>
              <w:rPr>
                <w:rFonts w:ascii="Times New Roman" w:eastAsia="Times New Roman" w:hAnsi="Times New Roman" w:cs="Times New Roman"/>
                <w:b/>
                <w:lang w:val="kk-KZ"/>
              </w:rPr>
            </w:pPr>
            <w:r>
              <w:rPr>
                <w:rStyle w:val="a5"/>
                <w:rFonts w:ascii="Times New Roman" w:hAnsi="Times New Roman" w:cs="Times New Roman"/>
                <w:lang w:val="kk-KZ"/>
              </w:rPr>
              <w:t>Тақырып:</w:t>
            </w:r>
            <w:r>
              <w:rPr>
                <w:rFonts w:ascii="Times New Roman" w:hAnsi="Times New Roman" w:cs="Times New Roman"/>
                <w:lang w:val="kk-KZ"/>
              </w:rPr>
              <w:t xml:space="preserve"> Қорытынды сабақ</w:t>
            </w:r>
            <w:r>
              <w:rPr>
                <w:rFonts w:ascii="Times New Roman" w:hAnsi="Times New Roman" w:cs="Times New Roman"/>
                <w:lang w:val="kk-KZ"/>
              </w:rPr>
              <w:br/>
            </w:r>
            <w:r>
              <w:rPr>
                <w:rStyle w:val="a5"/>
                <w:rFonts w:ascii="Times New Roman" w:hAnsi="Times New Roman" w:cs="Times New Roman"/>
                <w:lang w:val="kk-KZ"/>
              </w:rPr>
              <w:t>Міндет:</w:t>
            </w:r>
            <w:r>
              <w:rPr>
                <w:rFonts w:ascii="Times New Roman" w:hAnsi="Times New Roman" w:cs="Times New Roman"/>
                <w:lang w:val="kk-KZ"/>
              </w:rPr>
              <w:t xml:space="preserve"> Буын ұғымын бекіту</w:t>
            </w:r>
            <w:r>
              <w:rPr>
                <w:rFonts w:ascii="Times New Roman" w:hAnsi="Times New Roman" w:cs="Times New Roman"/>
                <w:lang w:val="kk-KZ"/>
              </w:rPr>
              <w:br/>
            </w:r>
            <w:r>
              <w:rPr>
                <w:rStyle w:val="a5"/>
                <w:rFonts w:ascii="Times New Roman" w:hAnsi="Times New Roman" w:cs="Times New Roman"/>
                <w:lang w:val="kk-KZ"/>
              </w:rPr>
              <w:t>Іс-әрекет:</w:t>
            </w:r>
            <w:r>
              <w:rPr>
                <w:rFonts w:ascii="Times New Roman" w:hAnsi="Times New Roman" w:cs="Times New Roman"/>
                <w:lang w:val="kk-KZ"/>
              </w:rPr>
              <w:t xml:space="preserve"> «Ата», «Ана», «Қалам», «Кітап» сөздерін буынға бөлу және буыннан сөз құрастыру ойыны</w:t>
            </w:r>
            <w:r>
              <w:rPr>
                <w:rFonts w:ascii="Times New Roman" w:hAnsi="Times New Roman" w:cs="Times New Roman"/>
                <w:lang w:val="kk-KZ"/>
              </w:rPr>
              <w:br/>
            </w:r>
            <w:r>
              <w:rPr>
                <w:rStyle w:val="a5"/>
                <w:rFonts w:ascii="Times New Roman" w:hAnsi="Times New Roman" w:cs="Times New Roman"/>
                <w:lang w:val="kk-KZ"/>
              </w:rPr>
              <w:t>Нәтиже:</w:t>
            </w:r>
            <w:r>
              <w:rPr>
                <w:rFonts w:ascii="Times New Roman" w:hAnsi="Times New Roman" w:cs="Times New Roman"/>
                <w:lang w:val="kk-KZ"/>
              </w:rPr>
              <w:t xml:space="preserve"> Балалар буынға бөлу, буыннан сөз құрастыруды меңгереді</w:t>
            </w:r>
          </w:p>
          <w:p w14:paraId="1736F101" w14:textId="77777777" w:rsidR="0043037B" w:rsidRDefault="003B3800">
            <w:pPr>
              <w:widowControl w:val="0"/>
              <w:tabs>
                <w:tab w:val="left" w:pos="284"/>
              </w:tabs>
              <w:autoSpaceDE w:val="0"/>
              <w:autoSpaceDN w:val="0"/>
              <w:spacing w:after="0" w:line="240" w:lineRule="auto"/>
              <w:rPr>
                <w:rFonts w:ascii="Times New Roman" w:eastAsia="Times New Roman" w:hAnsi="Times New Roman" w:cs="Times New Roman"/>
                <w:b/>
                <w:lang w:val="kk-KZ"/>
              </w:rPr>
            </w:pPr>
            <w:r>
              <w:rPr>
                <w:rFonts w:ascii="Times New Roman" w:eastAsia="Times New Roman" w:hAnsi="Times New Roman" w:cs="Times New Roman"/>
                <w:b/>
                <w:lang w:val="kk-KZ"/>
              </w:rPr>
              <w:t xml:space="preserve">Математика негізі </w:t>
            </w:r>
          </w:p>
          <w:p w14:paraId="31C883EA" w14:textId="77777777" w:rsidR="0043037B" w:rsidRDefault="003B3800">
            <w:pPr>
              <w:widowControl w:val="0"/>
              <w:tabs>
                <w:tab w:val="left" w:pos="284"/>
              </w:tabs>
              <w:autoSpaceDE w:val="0"/>
              <w:autoSpaceDN w:val="0"/>
              <w:spacing w:after="0" w:line="240" w:lineRule="auto"/>
              <w:rPr>
                <w:rFonts w:ascii="Times New Roman" w:eastAsia="Times New Roman" w:hAnsi="Times New Roman" w:cs="Times New Roman"/>
                <w:b/>
                <w:lang w:val="kk-KZ"/>
              </w:rPr>
            </w:pPr>
            <w:r>
              <w:rPr>
                <w:rStyle w:val="a5"/>
                <w:rFonts w:ascii="Times New Roman" w:hAnsi="Times New Roman" w:cs="Times New Roman"/>
                <w:lang w:val="kk-KZ"/>
              </w:rPr>
              <w:t>Тақырып:</w:t>
            </w:r>
            <w:r>
              <w:rPr>
                <w:rFonts w:ascii="Times New Roman" w:hAnsi="Times New Roman" w:cs="Times New Roman"/>
                <w:lang w:val="kk-KZ"/>
              </w:rPr>
              <w:t xml:space="preserve"> Тіктөртбұрыш</w:t>
            </w:r>
            <w:r>
              <w:rPr>
                <w:rFonts w:ascii="Times New Roman" w:hAnsi="Times New Roman" w:cs="Times New Roman"/>
                <w:lang w:val="kk-KZ"/>
              </w:rPr>
              <w:br/>
            </w:r>
            <w:r>
              <w:rPr>
                <w:rStyle w:val="a5"/>
                <w:rFonts w:ascii="Times New Roman" w:hAnsi="Times New Roman" w:cs="Times New Roman"/>
                <w:lang w:val="kk-KZ"/>
              </w:rPr>
              <w:t>Ойын:</w:t>
            </w:r>
            <w:r>
              <w:rPr>
                <w:rFonts w:ascii="Times New Roman" w:hAnsi="Times New Roman" w:cs="Times New Roman"/>
                <w:lang w:val="kk-KZ"/>
              </w:rPr>
              <w:t xml:space="preserve"> «Терезені тап» – бөлмедегі тіктөртбұрышқа ұқсас заттарды атау.</w:t>
            </w:r>
            <w:r>
              <w:rPr>
                <w:rFonts w:ascii="Times New Roman" w:hAnsi="Times New Roman" w:cs="Times New Roman"/>
                <w:lang w:val="kk-KZ"/>
              </w:rPr>
              <w:br/>
            </w:r>
            <w:r>
              <w:rPr>
                <w:rStyle w:val="a5"/>
                <w:rFonts w:ascii="Times New Roman" w:hAnsi="Times New Roman" w:cs="Times New Roman"/>
              </w:rPr>
              <w:t>Нәтиже:</w:t>
            </w:r>
            <w:r>
              <w:rPr>
                <w:rFonts w:ascii="Times New Roman" w:hAnsi="Times New Roman" w:cs="Times New Roman"/>
              </w:rPr>
              <w:t xml:space="preserve"> Тіктөртбұрышты таниды</w:t>
            </w:r>
          </w:p>
        </w:tc>
        <w:tc>
          <w:tcPr>
            <w:tcW w:w="2835" w:type="dxa"/>
          </w:tcPr>
          <w:p w14:paraId="74796599" w14:textId="77777777" w:rsidR="0043037B" w:rsidRDefault="003B3800">
            <w:pPr>
              <w:widowControl w:val="0"/>
              <w:tabs>
                <w:tab w:val="left" w:pos="284"/>
              </w:tabs>
              <w:autoSpaceDE w:val="0"/>
              <w:autoSpaceDN w:val="0"/>
              <w:spacing w:after="0" w:line="240" w:lineRule="auto"/>
              <w:rPr>
                <w:rFonts w:ascii="Times New Roman" w:eastAsia="Times New Roman" w:hAnsi="Times New Roman" w:cs="Times New Roman"/>
                <w:b/>
                <w:lang w:val="kk-KZ"/>
              </w:rPr>
            </w:pPr>
            <w:r>
              <w:rPr>
                <w:rFonts w:ascii="Times New Roman" w:eastAsia="Times New Roman" w:hAnsi="Times New Roman" w:cs="Times New Roman"/>
                <w:b/>
                <w:lang w:val="kk-KZ"/>
              </w:rPr>
              <w:lastRenderedPageBreak/>
              <w:t xml:space="preserve">Дене тәрбиесі </w:t>
            </w:r>
          </w:p>
          <w:p w14:paraId="703B8442" w14:textId="77777777" w:rsidR="0043037B" w:rsidRDefault="003B3800">
            <w:pPr>
              <w:widowControl w:val="0"/>
              <w:tabs>
                <w:tab w:val="left" w:pos="284"/>
              </w:tabs>
              <w:autoSpaceDE w:val="0"/>
              <w:autoSpaceDN w:val="0"/>
              <w:spacing w:after="0" w:line="240" w:lineRule="auto"/>
              <w:rPr>
                <w:rFonts w:ascii="Times New Roman" w:eastAsia="Times New Roman" w:hAnsi="Times New Roman" w:cs="Times New Roman"/>
                <w:b/>
                <w:lang w:val="kk-KZ"/>
              </w:rPr>
            </w:pPr>
            <w:r>
              <w:rPr>
                <w:rStyle w:val="a5"/>
                <w:rFonts w:ascii="Times New Roman" w:hAnsi="Times New Roman" w:cs="Times New Roman"/>
                <w:lang w:val="kk-KZ"/>
              </w:rPr>
              <w:t>Тақырып:</w:t>
            </w:r>
            <w:r>
              <w:rPr>
                <w:rFonts w:ascii="Times New Roman" w:hAnsi="Times New Roman" w:cs="Times New Roman"/>
                <w:lang w:val="kk-KZ"/>
              </w:rPr>
              <w:t xml:space="preserve"> Төмен бөгеттерден секіру</w:t>
            </w:r>
            <w:r>
              <w:rPr>
                <w:rFonts w:ascii="Times New Roman" w:hAnsi="Times New Roman" w:cs="Times New Roman"/>
                <w:lang w:val="kk-KZ"/>
              </w:rPr>
              <w:br/>
            </w:r>
            <w:r>
              <w:rPr>
                <w:rStyle w:val="a5"/>
                <w:rFonts w:ascii="Times New Roman" w:hAnsi="Times New Roman" w:cs="Times New Roman"/>
                <w:lang w:val="kk-KZ"/>
              </w:rPr>
              <w:t>Міндет:</w:t>
            </w:r>
            <w:r>
              <w:rPr>
                <w:rFonts w:ascii="Times New Roman" w:hAnsi="Times New Roman" w:cs="Times New Roman"/>
                <w:lang w:val="kk-KZ"/>
              </w:rPr>
              <w:t xml:space="preserve"> Жеңіл бөгеттерден секіруді үйрету</w:t>
            </w:r>
            <w:r>
              <w:rPr>
                <w:rFonts w:ascii="Times New Roman" w:hAnsi="Times New Roman" w:cs="Times New Roman"/>
                <w:lang w:val="kk-KZ"/>
              </w:rPr>
              <w:br/>
            </w:r>
            <w:r>
              <w:rPr>
                <w:rStyle w:val="a5"/>
                <w:rFonts w:ascii="Times New Roman" w:hAnsi="Times New Roman" w:cs="Times New Roman"/>
                <w:lang w:val="kk-KZ"/>
              </w:rPr>
              <w:t>Іс-әрекет барысы:</w:t>
            </w:r>
            <w:r>
              <w:rPr>
                <w:rFonts w:ascii="Times New Roman" w:hAnsi="Times New Roman" w:cs="Times New Roman"/>
                <w:lang w:val="kk-KZ"/>
              </w:rPr>
              <w:t xml:space="preserve"> Балалар 20 см биіктіктен секіріп өтеді</w:t>
            </w:r>
            <w:r>
              <w:rPr>
                <w:rFonts w:ascii="Times New Roman" w:hAnsi="Times New Roman" w:cs="Times New Roman"/>
                <w:lang w:val="kk-KZ"/>
              </w:rPr>
              <w:br/>
            </w:r>
            <w:r>
              <w:rPr>
                <w:rStyle w:val="a5"/>
                <w:rFonts w:ascii="Times New Roman" w:hAnsi="Times New Roman" w:cs="Times New Roman"/>
                <w:lang w:val="kk-KZ"/>
              </w:rPr>
              <w:t>Қимылды ойын:</w:t>
            </w:r>
            <w:r>
              <w:rPr>
                <w:rFonts w:ascii="Times New Roman" w:hAnsi="Times New Roman" w:cs="Times New Roman"/>
                <w:lang w:val="kk-KZ"/>
              </w:rPr>
              <w:t xml:space="preserve"> «Кедергіден өт» – балалар кезекпен кедергіден секіреді</w:t>
            </w:r>
            <w:r>
              <w:rPr>
                <w:rFonts w:ascii="Times New Roman" w:hAnsi="Times New Roman" w:cs="Times New Roman"/>
                <w:lang w:val="kk-KZ"/>
              </w:rPr>
              <w:br/>
            </w:r>
            <w:r>
              <w:rPr>
                <w:rStyle w:val="a5"/>
                <w:rFonts w:ascii="Times New Roman" w:hAnsi="Times New Roman" w:cs="Times New Roman"/>
                <w:lang w:val="kk-KZ"/>
              </w:rPr>
              <w:t>Нәтиже:</w:t>
            </w:r>
            <w:r>
              <w:rPr>
                <w:rFonts w:ascii="Times New Roman" w:hAnsi="Times New Roman" w:cs="Times New Roman"/>
                <w:lang w:val="kk-KZ"/>
              </w:rPr>
              <w:t xml:space="preserve"> Балалар секіру машығын бекітеді</w:t>
            </w:r>
          </w:p>
          <w:p w14:paraId="364DC48C" w14:textId="77777777" w:rsidR="0043037B" w:rsidRDefault="003B3800">
            <w:pPr>
              <w:widowControl w:val="0"/>
              <w:tabs>
                <w:tab w:val="left" w:pos="284"/>
              </w:tabs>
              <w:autoSpaceDE w:val="0"/>
              <w:autoSpaceDN w:val="0"/>
              <w:spacing w:after="0" w:line="240" w:lineRule="auto"/>
              <w:rPr>
                <w:rFonts w:ascii="Times New Roman" w:eastAsia="Times New Roman" w:hAnsi="Times New Roman" w:cs="Times New Roman"/>
                <w:b/>
                <w:lang w:val="kk-KZ"/>
              </w:rPr>
            </w:pPr>
            <w:r>
              <w:rPr>
                <w:rFonts w:ascii="Times New Roman" w:eastAsia="Times New Roman" w:hAnsi="Times New Roman" w:cs="Times New Roman"/>
                <w:b/>
                <w:lang w:val="kk-KZ"/>
              </w:rPr>
              <w:lastRenderedPageBreak/>
              <w:t xml:space="preserve">Тіл дамыту </w:t>
            </w:r>
          </w:p>
          <w:p w14:paraId="607A1057" w14:textId="77777777" w:rsidR="0043037B" w:rsidRDefault="003B3800">
            <w:pPr>
              <w:widowControl w:val="0"/>
              <w:tabs>
                <w:tab w:val="left" w:pos="284"/>
              </w:tabs>
              <w:autoSpaceDE w:val="0"/>
              <w:autoSpaceDN w:val="0"/>
              <w:spacing w:after="0" w:line="240" w:lineRule="auto"/>
              <w:rPr>
                <w:rFonts w:ascii="Times New Roman" w:eastAsia="Times New Roman" w:hAnsi="Times New Roman" w:cs="Times New Roman"/>
                <w:b/>
                <w:lang w:val="kk-KZ"/>
              </w:rPr>
            </w:pPr>
            <w:r>
              <w:rPr>
                <w:rStyle w:val="a5"/>
                <w:rFonts w:ascii="Times New Roman" w:hAnsi="Times New Roman" w:cs="Times New Roman"/>
                <w:lang w:val="kk-KZ"/>
              </w:rPr>
              <w:t>Тақырып:</w:t>
            </w:r>
            <w:r>
              <w:rPr>
                <w:rFonts w:ascii="Times New Roman" w:hAnsi="Times New Roman" w:cs="Times New Roman"/>
                <w:lang w:val="kk-KZ"/>
              </w:rPr>
              <w:t xml:space="preserve"> Сөздік қорды байыту</w:t>
            </w:r>
            <w:r>
              <w:rPr>
                <w:rFonts w:ascii="Times New Roman" w:hAnsi="Times New Roman" w:cs="Times New Roman"/>
                <w:lang w:val="kk-KZ"/>
              </w:rPr>
              <w:br/>
            </w:r>
            <w:r>
              <w:rPr>
                <w:rStyle w:val="a5"/>
                <w:rFonts w:ascii="Times New Roman" w:hAnsi="Times New Roman" w:cs="Times New Roman"/>
                <w:lang w:val="kk-KZ"/>
              </w:rPr>
              <w:t>Міндет:</w:t>
            </w:r>
            <w:r>
              <w:rPr>
                <w:rFonts w:ascii="Times New Roman" w:hAnsi="Times New Roman" w:cs="Times New Roman"/>
                <w:lang w:val="kk-KZ"/>
              </w:rPr>
              <w:t xml:space="preserve"> Заттарды сипаттап айтуға үйрету</w:t>
            </w:r>
            <w:r>
              <w:rPr>
                <w:rFonts w:ascii="Times New Roman" w:hAnsi="Times New Roman" w:cs="Times New Roman"/>
                <w:lang w:val="kk-KZ"/>
              </w:rPr>
              <w:br/>
            </w:r>
            <w:r>
              <w:rPr>
                <w:rStyle w:val="a5"/>
                <w:rFonts w:ascii="Times New Roman" w:hAnsi="Times New Roman" w:cs="Times New Roman"/>
                <w:lang w:val="kk-KZ"/>
              </w:rPr>
              <w:t>Іс-әрекет:</w:t>
            </w:r>
            <w:r>
              <w:rPr>
                <w:rFonts w:ascii="Times New Roman" w:hAnsi="Times New Roman" w:cs="Times New Roman"/>
                <w:lang w:val="kk-KZ"/>
              </w:rPr>
              <w:t xml:space="preserve"> Сурет бойынша әңгімелеу «Бөлмедегі ойыншықтар».</w:t>
            </w:r>
            <w:r>
              <w:rPr>
                <w:rFonts w:ascii="Times New Roman" w:hAnsi="Times New Roman" w:cs="Times New Roman"/>
                <w:lang w:val="kk-KZ"/>
              </w:rPr>
              <w:br/>
            </w:r>
            <w:r w:rsidRPr="00D04C75">
              <w:rPr>
                <w:rStyle w:val="a5"/>
                <w:rFonts w:ascii="Times New Roman" w:hAnsi="Times New Roman" w:cs="Times New Roman"/>
                <w:lang w:val="kk-KZ"/>
              </w:rPr>
              <w:t>Нәтиже:</w:t>
            </w:r>
            <w:r w:rsidRPr="00D04C75">
              <w:rPr>
                <w:rFonts w:ascii="Times New Roman" w:hAnsi="Times New Roman" w:cs="Times New Roman"/>
                <w:lang w:val="kk-KZ"/>
              </w:rPr>
              <w:t xml:space="preserve"> Балалар заттарды сипаттап, сөздерді белсенді қолданады.</w:t>
            </w:r>
          </w:p>
          <w:p w14:paraId="45D1BF82" w14:textId="77777777" w:rsidR="0043037B" w:rsidRDefault="003B3800">
            <w:pPr>
              <w:widowControl w:val="0"/>
              <w:tabs>
                <w:tab w:val="left" w:pos="284"/>
              </w:tabs>
              <w:autoSpaceDE w:val="0"/>
              <w:autoSpaceDN w:val="0"/>
              <w:spacing w:after="0" w:line="240" w:lineRule="auto"/>
              <w:rPr>
                <w:rFonts w:ascii="Times New Roman" w:eastAsia="Times New Roman" w:hAnsi="Times New Roman" w:cs="Times New Roman"/>
                <w:b/>
                <w:lang w:val="kk-KZ"/>
              </w:rPr>
            </w:pPr>
            <w:r>
              <w:rPr>
                <w:rFonts w:ascii="Times New Roman" w:eastAsia="Times New Roman" w:hAnsi="Times New Roman" w:cs="Times New Roman"/>
                <w:b/>
                <w:lang w:val="kk-KZ"/>
              </w:rPr>
              <w:t xml:space="preserve">Математика негізі </w:t>
            </w:r>
          </w:p>
          <w:p w14:paraId="1AACB944" w14:textId="77777777" w:rsidR="0043037B" w:rsidRDefault="003B3800">
            <w:pPr>
              <w:pStyle w:val="aa"/>
              <w:spacing w:before="0" w:beforeAutospacing="0" w:after="0" w:afterAutospacing="0"/>
              <w:rPr>
                <w:sz w:val="22"/>
                <w:szCs w:val="22"/>
                <w:lang w:val="kk-KZ"/>
              </w:rPr>
            </w:pPr>
            <w:r>
              <w:rPr>
                <w:rStyle w:val="a5"/>
                <w:sz w:val="22"/>
                <w:szCs w:val="22"/>
                <w:lang w:val="kk-KZ"/>
              </w:rPr>
              <w:t>Тақырып:</w:t>
            </w:r>
            <w:r>
              <w:rPr>
                <w:sz w:val="22"/>
                <w:szCs w:val="22"/>
                <w:lang w:val="kk-KZ"/>
              </w:rPr>
              <w:t xml:space="preserve"> Шар және текше</w:t>
            </w:r>
            <w:r>
              <w:rPr>
                <w:sz w:val="22"/>
                <w:szCs w:val="22"/>
                <w:lang w:val="kk-KZ"/>
              </w:rPr>
              <w:br/>
            </w:r>
            <w:r>
              <w:rPr>
                <w:rStyle w:val="a5"/>
                <w:sz w:val="22"/>
                <w:szCs w:val="22"/>
                <w:lang w:val="kk-KZ"/>
              </w:rPr>
              <w:t>Ойын:</w:t>
            </w:r>
            <w:r>
              <w:rPr>
                <w:sz w:val="22"/>
                <w:szCs w:val="22"/>
                <w:lang w:val="kk-KZ"/>
              </w:rPr>
              <w:t xml:space="preserve"> «Домалайды – домаламайды» – допты және кубикті тексеру.</w:t>
            </w:r>
            <w:r>
              <w:rPr>
                <w:sz w:val="22"/>
                <w:szCs w:val="22"/>
                <w:lang w:val="kk-KZ"/>
              </w:rPr>
              <w:br/>
            </w:r>
            <w:r>
              <w:rPr>
                <w:rStyle w:val="a5"/>
                <w:sz w:val="22"/>
                <w:szCs w:val="22"/>
                <w:lang w:val="kk-KZ"/>
              </w:rPr>
              <w:t>Нәтиже:</w:t>
            </w:r>
            <w:r>
              <w:rPr>
                <w:sz w:val="22"/>
                <w:szCs w:val="22"/>
                <w:lang w:val="kk-KZ"/>
              </w:rPr>
              <w:t xml:space="preserve"> Балалар шар мен текшені ажыратады</w:t>
            </w:r>
          </w:p>
          <w:p w14:paraId="6F4C33C7" w14:textId="77777777" w:rsidR="0043037B" w:rsidRDefault="0043037B">
            <w:pPr>
              <w:widowControl w:val="0"/>
              <w:tabs>
                <w:tab w:val="left" w:pos="284"/>
              </w:tabs>
              <w:autoSpaceDE w:val="0"/>
              <w:autoSpaceDN w:val="0"/>
              <w:spacing w:after="0" w:line="240" w:lineRule="auto"/>
              <w:rPr>
                <w:rFonts w:ascii="Times New Roman" w:eastAsia="Times New Roman" w:hAnsi="Times New Roman" w:cs="Times New Roman"/>
                <w:b/>
                <w:lang w:val="kk-KZ"/>
              </w:rPr>
            </w:pPr>
          </w:p>
          <w:p w14:paraId="596B3D79" w14:textId="77777777" w:rsidR="0043037B" w:rsidRDefault="003B3800">
            <w:pPr>
              <w:widowControl w:val="0"/>
              <w:tabs>
                <w:tab w:val="left" w:pos="284"/>
              </w:tabs>
              <w:autoSpaceDE w:val="0"/>
              <w:autoSpaceDN w:val="0"/>
              <w:spacing w:after="0" w:line="240" w:lineRule="auto"/>
              <w:rPr>
                <w:rFonts w:ascii="Times New Roman" w:eastAsia="Times New Roman" w:hAnsi="Times New Roman" w:cs="Times New Roman"/>
                <w:b/>
                <w:lang w:val="kk-KZ"/>
              </w:rPr>
            </w:pPr>
            <w:r>
              <w:rPr>
                <w:rFonts w:ascii="Times New Roman" w:eastAsia="Times New Roman" w:hAnsi="Times New Roman" w:cs="Times New Roman"/>
                <w:b/>
                <w:lang w:val="kk-KZ"/>
              </w:rPr>
              <w:t xml:space="preserve">Қоршаған әлеммен таныстыру </w:t>
            </w:r>
          </w:p>
          <w:p w14:paraId="02221F41" w14:textId="77777777" w:rsidR="0043037B" w:rsidRDefault="003B3800">
            <w:pPr>
              <w:widowControl w:val="0"/>
              <w:tabs>
                <w:tab w:val="left" w:pos="284"/>
              </w:tabs>
              <w:autoSpaceDE w:val="0"/>
              <w:autoSpaceDN w:val="0"/>
              <w:spacing w:after="0" w:line="240" w:lineRule="auto"/>
              <w:rPr>
                <w:rFonts w:ascii="Times New Roman" w:eastAsia="Times New Roman" w:hAnsi="Times New Roman" w:cs="Times New Roman"/>
                <w:b/>
                <w:lang w:val="kk-KZ"/>
              </w:rPr>
            </w:pPr>
            <w:r>
              <w:rPr>
                <w:rStyle w:val="a5"/>
                <w:rFonts w:ascii="Times New Roman" w:hAnsi="Times New Roman" w:cs="Times New Roman"/>
                <w:lang w:val="kk-KZ"/>
              </w:rPr>
              <w:t>Тақырып:</w:t>
            </w:r>
            <w:r>
              <w:rPr>
                <w:rFonts w:ascii="Times New Roman" w:hAnsi="Times New Roman" w:cs="Times New Roman"/>
                <w:lang w:val="kk-KZ"/>
              </w:rPr>
              <w:t xml:space="preserve"> Жануарлар әлемі</w:t>
            </w:r>
            <w:r>
              <w:rPr>
                <w:rFonts w:ascii="Times New Roman" w:hAnsi="Times New Roman" w:cs="Times New Roman"/>
                <w:lang w:val="kk-KZ"/>
              </w:rPr>
              <w:br/>
            </w:r>
            <w:r>
              <w:rPr>
                <w:rStyle w:val="a5"/>
                <w:rFonts w:ascii="Times New Roman" w:hAnsi="Times New Roman" w:cs="Times New Roman"/>
                <w:lang w:val="kk-KZ"/>
              </w:rPr>
              <w:t>Міндет:</w:t>
            </w:r>
            <w:r>
              <w:rPr>
                <w:rFonts w:ascii="Times New Roman" w:hAnsi="Times New Roman" w:cs="Times New Roman"/>
                <w:lang w:val="kk-KZ"/>
              </w:rPr>
              <w:t xml:space="preserve"> Жыл құстары мен қыстайтын құстарды ажыратуға үйрету</w:t>
            </w:r>
            <w:r>
              <w:rPr>
                <w:rFonts w:ascii="Times New Roman" w:hAnsi="Times New Roman" w:cs="Times New Roman"/>
                <w:lang w:val="kk-KZ"/>
              </w:rPr>
              <w:br/>
            </w:r>
            <w:r>
              <w:rPr>
                <w:rStyle w:val="a5"/>
                <w:rFonts w:ascii="Times New Roman" w:hAnsi="Times New Roman" w:cs="Times New Roman"/>
                <w:lang w:val="kk-KZ"/>
              </w:rPr>
              <w:t>Іс-әрекет барысы:</w:t>
            </w:r>
            <w:r>
              <w:rPr>
                <w:rFonts w:ascii="Times New Roman" w:hAnsi="Times New Roman" w:cs="Times New Roman"/>
                <w:lang w:val="kk-KZ"/>
              </w:rPr>
              <w:t xml:space="preserve"> Құстардың суреттерін көрсету, «Қай құс қыстайды?» ойыны</w:t>
            </w:r>
            <w:r>
              <w:rPr>
                <w:rFonts w:ascii="Times New Roman" w:hAnsi="Times New Roman" w:cs="Times New Roman"/>
                <w:lang w:val="kk-KZ"/>
              </w:rPr>
              <w:br/>
            </w:r>
            <w:r>
              <w:rPr>
                <w:rStyle w:val="a5"/>
                <w:rFonts w:ascii="Times New Roman" w:hAnsi="Times New Roman" w:cs="Times New Roman"/>
                <w:lang w:val="kk-KZ"/>
              </w:rPr>
              <w:t>Нәтиже:</w:t>
            </w:r>
            <w:r>
              <w:rPr>
                <w:rFonts w:ascii="Times New Roman" w:hAnsi="Times New Roman" w:cs="Times New Roman"/>
                <w:lang w:val="kk-KZ"/>
              </w:rPr>
              <w:t xml:space="preserve"> Балалар құстарды ажыратады, олардың пайдасын айтады</w:t>
            </w:r>
          </w:p>
        </w:tc>
        <w:tc>
          <w:tcPr>
            <w:tcW w:w="2835" w:type="dxa"/>
          </w:tcPr>
          <w:p w14:paraId="7215C159" w14:textId="77777777" w:rsidR="0043037B" w:rsidRDefault="003B3800">
            <w:pPr>
              <w:widowControl w:val="0"/>
              <w:tabs>
                <w:tab w:val="left" w:pos="284"/>
              </w:tabs>
              <w:autoSpaceDE w:val="0"/>
              <w:autoSpaceDN w:val="0"/>
              <w:spacing w:after="0" w:line="240" w:lineRule="auto"/>
              <w:rPr>
                <w:rFonts w:ascii="Times New Roman" w:eastAsia="Times New Roman" w:hAnsi="Times New Roman" w:cs="Times New Roman"/>
                <w:b/>
                <w:lang w:val="kk-KZ"/>
              </w:rPr>
            </w:pPr>
            <w:r>
              <w:rPr>
                <w:rFonts w:ascii="Times New Roman" w:eastAsia="Times New Roman" w:hAnsi="Times New Roman" w:cs="Times New Roman"/>
                <w:b/>
                <w:lang w:val="kk-KZ"/>
              </w:rPr>
              <w:lastRenderedPageBreak/>
              <w:t>Дене тәрбиесі</w:t>
            </w:r>
          </w:p>
          <w:p w14:paraId="47A77124" w14:textId="77777777" w:rsidR="0043037B" w:rsidRDefault="003B3800">
            <w:pPr>
              <w:pStyle w:val="aa"/>
              <w:spacing w:before="0" w:beforeAutospacing="0" w:after="0" w:afterAutospacing="0"/>
              <w:rPr>
                <w:sz w:val="22"/>
                <w:szCs w:val="22"/>
                <w:lang w:val="kk-KZ"/>
              </w:rPr>
            </w:pPr>
            <w:r>
              <w:rPr>
                <w:rStyle w:val="a5"/>
                <w:sz w:val="22"/>
                <w:szCs w:val="22"/>
                <w:lang w:val="kk-KZ"/>
              </w:rPr>
              <w:t>Тақырып:</w:t>
            </w:r>
            <w:r>
              <w:rPr>
                <w:sz w:val="22"/>
                <w:szCs w:val="22"/>
                <w:lang w:val="kk-KZ"/>
              </w:rPr>
              <w:t xml:space="preserve"> Жіптің астымен өту</w:t>
            </w:r>
            <w:r>
              <w:rPr>
                <w:sz w:val="22"/>
                <w:szCs w:val="22"/>
                <w:lang w:val="kk-KZ"/>
              </w:rPr>
              <w:br/>
            </w:r>
            <w:r>
              <w:rPr>
                <w:rStyle w:val="a5"/>
                <w:sz w:val="22"/>
                <w:szCs w:val="22"/>
                <w:lang w:val="kk-KZ"/>
              </w:rPr>
              <w:t>Міндет:</w:t>
            </w:r>
            <w:r>
              <w:rPr>
                <w:sz w:val="22"/>
                <w:szCs w:val="22"/>
                <w:lang w:val="kk-KZ"/>
              </w:rPr>
              <w:t xml:space="preserve"> Денесін игеруге, икемділікке үйрету</w:t>
            </w:r>
            <w:r>
              <w:rPr>
                <w:sz w:val="22"/>
                <w:szCs w:val="22"/>
                <w:lang w:val="kk-KZ"/>
              </w:rPr>
              <w:br/>
            </w:r>
            <w:r>
              <w:rPr>
                <w:rStyle w:val="a5"/>
                <w:sz w:val="22"/>
                <w:szCs w:val="22"/>
                <w:lang w:val="kk-KZ"/>
              </w:rPr>
              <w:t>Іс-әрекет барысы:</w:t>
            </w:r>
            <w:r>
              <w:rPr>
                <w:sz w:val="22"/>
                <w:szCs w:val="22"/>
                <w:lang w:val="kk-KZ"/>
              </w:rPr>
              <w:t xml:space="preserve"> Балалар екі жаққа тартылған жіптің астымен бүйірімен өтеді</w:t>
            </w:r>
            <w:r>
              <w:rPr>
                <w:sz w:val="22"/>
                <w:szCs w:val="22"/>
                <w:lang w:val="kk-KZ"/>
              </w:rPr>
              <w:br/>
            </w:r>
            <w:r>
              <w:rPr>
                <w:rStyle w:val="a5"/>
                <w:sz w:val="22"/>
                <w:szCs w:val="22"/>
                <w:lang w:val="kk-KZ"/>
              </w:rPr>
              <w:t>Қимылды ойын:</w:t>
            </w:r>
            <w:r>
              <w:rPr>
                <w:sz w:val="22"/>
                <w:szCs w:val="22"/>
                <w:lang w:val="kk-KZ"/>
              </w:rPr>
              <w:t xml:space="preserve"> «Жапалақ пен тышқан» – балалар жіп астынан өтіп тығылып үлгереді</w:t>
            </w:r>
            <w:r>
              <w:rPr>
                <w:sz w:val="22"/>
                <w:szCs w:val="22"/>
                <w:lang w:val="kk-KZ"/>
              </w:rPr>
              <w:br/>
            </w:r>
            <w:r>
              <w:rPr>
                <w:rStyle w:val="a5"/>
                <w:sz w:val="22"/>
                <w:szCs w:val="22"/>
                <w:lang w:val="kk-KZ"/>
              </w:rPr>
              <w:t>Нәтиже:</w:t>
            </w:r>
            <w:r>
              <w:rPr>
                <w:sz w:val="22"/>
                <w:szCs w:val="22"/>
                <w:lang w:val="kk-KZ"/>
              </w:rPr>
              <w:t xml:space="preserve"> Балалар </w:t>
            </w:r>
            <w:r>
              <w:rPr>
                <w:sz w:val="22"/>
                <w:szCs w:val="22"/>
                <w:lang w:val="kk-KZ"/>
              </w:rPr>
              <w:lastRenderedPageBreak/>
              <w:t>ептілікпен жіптің астынан өтуді меңгереді</w:t>
            </w:r>
          </w:p>
          <w:p w14:paraId="7DAC3B94" w14:textId="77777777" w:rsidR="0043037B" w:rsidRDefault="0043037B">
            <w:pPr>
              <w:widowControl w:val="0"/>
              <w:tabs>
                <w:tab w:val="left" w:pos="284"/>
              </w:tabs>
              <w:autoSpaceDE w:val="0"/>
              <w:autoSpaceDN w:val="0"/>
              <w:spacing w:after="0" w:line="240" w:lineRule="auto"/>
              <w:rPr>
                <w:rFonts w:ascii="Times New Roman" w:eastAsia="Times New Roman" w:hAnsi="Times New Roman" w:cs="Times New Roman"/>
                <w:b/>
                <w:lang w:val="kk-KZ"/>
              </w:rPr>
            </w:pPr>
          </w:p>
          <w:p w14:paraId="5376A43C" w14:textId="77777777" w:rsidR="0043037B" w:rsidRDefault="003B3800">
            <w:pPr>
              <w:widowControl w:val="0"/>
              <w:tabs>
                <w:tab w:val="left" w:pos="284"/>
              </w:tabs>
              <w:autoSpaceDE w:val="0"/>
              <w:autoSpaceDN w:val="0"/>
              <w:spacing w:after="0" w:line="240" w:lineRule="auto"/>
              <w:rPr>
                <w:rFonts w:ascii="Times New Roman" w:eastAsia="Times New Roman" w:hAnsi="Times New Roman" w:cs="Times New Roman"/>
                <w:b/>
                <w:lang w:val="kk-KZ"/>
              </w:rPr>
            </w:pPr>
            <w:r>
              <w:rPr>
                <w:rFonts w:ascii="Times New Roman" w:eastAsia="Times New Roman" w:hAnsi="Times New Roman" w:cs="Times New Roman"/>
                <w:b/>
                <w:lang w:val="kk-KZ"/>
              </w:rPr>
              <w:t>Көркем әдебиет</w:t>
            </w:r>
          </w:p>
          <w:p w14:paraId="09877B3A" w14:textId="77777777" w:rsidR="0043037B" w:rsidRDefault="003B3800">
            <w:pPr>
              <w:widowControl w:val="0"/>
              <w:tabs>
                <w:tab w:val="left" w:pos="284"/>
              </w:tabs>
              <w:autoSpaceDE w:val="0"/>
              <w:autoSpaceDN w:val="0"/>
              <w:spacing w:after="0" w:line="240" w:lineRule="auto"/>
              <w:rPr>
                <w:rFonts w:ascii="Times New Roman" w:eastAsia="Times New Roman" w:hAnsi="Times New Roman" w:cs="Times New Roman"/>
                <w:b/>
                <w:lang w:val="kk-KZ"/>
              </w:rPr>
            </w:pPr>
            <w:r>
              <w:rPr>
                <w:rStyle w:val="a5"/>
                <w:rFonts w:ascii="Times New Roman" w:hAnsi="Times New Roman" w:cs="Times New Roman"/>
                <w:lang w:val="kk-KZ"/>
              </w:rPr>
              <w:t>Тақырып:</w:t>
            </w:r>
            <w:r>
              <w:rPr>
                <w:rFonts w:ascii="Times New Roman" w:hAnsi="Times New Roman" w:cs="Times New Roman"/>
                <w:lang w:val="kk-KZ"/>
              </w:rPr>
              <w:t xml:space="preserve"> Қайта әңгімелеу</w:t>
            </w:r>
            <w:r>
              <w:rPr>
                <w:rFonts w:ascii="Times New Roman" w:hAnsi="Times New Roman" w:cs="Times New Roman"/>
                <w:lang w:val="kk-KZ"/>
              </w:rPr>
              <w:br/>
            </w:r>
            <w:r>
              <w:rPr>
                <w:rStyle w:val="a5"/>
                <w:rFonts w:ascii="Times New Roman" w:hAnsi="Times New Roman" w:cs="Times New Roman"/>
                <w:lang w:val="kk-KZ"/>
              </w:rPr>
              <w:t>Міндет:</w:t>
            </w:r>
            <w:r>
              <w:rPr>
                <w:rFonts w:ascii="Times New Roman" w:hAnsi="Times New Roman" w:cs="Times New Roman"/>
                <w:lang w:val="kk-KZ"/>
              </w:rPr>
              <w:t xml:space="preserve"> Оқиға байланысын анық айту</w:t>
            </w:r>
            <w:r>
              <w:rPr>
                <w:rFonts w:ascii="Times New Roman" w:hAnsi="Times New Roman" w:cs="Times New Roman"/>
                <w:lang w:val="kk-KZ"/>
              </w:rPr>
              <w:br/>
            </w:r>
            <w:r>
              <w:rPr>
                <w:rStyle w:val="a5"/>
                <w:rFonts w:ascii="Times New Roman" w:hAnsi="Times New Roman" w:cs="Times New Roman"/>
                <w:lang w:val="kk-KZ"/>
              </w:rPr>
              <w:t>Іс-әрекет:</w:t>
            </w:r>
            <w:r>
              <w:rPr>
                <w:rFonts w:ascii="Times New Roman" w:hAnsi="Times New Roman" w:cs="Times New Roman"/>
                <w:lang w:val="kk-KZ"/>
              </w:rPr>
              <w:t xml:space="preserve"> «Түлкі мен қасқыр» ертегісін тыңдап, мазмұнын айту.</w:t>
            </w:r>
            <w:r>
              <w:rPr>
                <w:rFonts w:ascii="Times New Roman" w:hAnsi="Times New Roman" w:cs="Times New Roman"/>
                <w:lang w:val="kk-KZ"/>
              </w:rPr>
              <w:br/>
            </w:r>
            <w:r>
              <w:rPr>
                <w:rStyle w:val="a5"/>
                <w:rFonts w:ascii="Times New Roman" w:hAnsi="Times New Roman" w:cs="Times New Roman"/>
                <w:lang w:val="kk-KZ"/>
              </w:rPr>
              <w:t>Нәтиже:</w:t>
            </w:r>
            <w:r>
              <w:rPr>
                <w:rFonts w:ascii="Times New Roman" w:hAnsi="Times New Roman" w:cs="Times New Roman"/>
                <w:lang w:val="kk-KZ"/>
              </w:rPr>
              <w:t xml:space="preserve"> Балалар оқиғаны ретімен жеткізеді.</w:t>
            </w:r>
          </w:p>
          <w:p w14:paraId="2D8F02FD" w14:textId="77777777" w:rsidR="0043037B" w:rsidRDefault="003B3800">
            <w:pPr>
              <w:widowControl w:val="0"/>
              <w:tabs>
                <w:tab w:val="left" w:pos="284"/>
              </w:tabs>
              <w:autoSpaceDE w:val="0"/>
              <w:autoSpaceDN w:val="0"/>
              <w:spacing w:after="0" w:line="240" w:lineRule="auto"/>
              <w:rPr>
                <w:rFonts w:ascii="Times New Roman" w:eastAsia="Times New Roman" w:hAnsi="Times New Roman" w:cs="Times New Roman"/>
                <w:b/>
                <w:lang w:val="kk-KZ"/>
              </w:rPr>
            </w:pPr>
            <w:r>
              <w:rPr>
                <w:rFonts w:ascii="Times New Roman" w:eastAsia="Times New Roman" w:hAnsi="Times New Roman" w:cs="Times New Roman"/>
                <w:b/>
                <w:lang w:val="kk-KZ"/>
              </w:rPr>
              <w:t>Сауат ашу негіздері</w:t>
            </w:r>
          </w:p>
          <w:p w14:paraId="6272701C" w14:textId="77777777" w:rsidR="0043037B" w:rsidRDefault="003B3800">
            <w:pPr>
              <w:widowControl w:val="0"/>
              <w:tabs>
                <w:tab w:val="left" w:pos="284"/>
              </w:tabs>
              <w:autoSpaceDE w:val="0"/>
              <w:autoSpaceDN w:val="0"/>
              <w:spacing w:after="0" w:line="240" w:lineRule="auto"/>
              <w:rPr>
                <w:rFonts w:ascii="Times New Roman" w:eastAsia="Times New Roman" w:hAnsi="Times New Roman" w:cs="Times New Roman"/>
                <w:b/>
                <w:lang w:val="kk-KZ"/>
              </w:rPr>
            </w:pPr>
            <w:r>
              <w:rPr>
                <w:rStyle w:val="a5"/>
                <w:rFonts w:ascii="Times New Roman" w:hAnsi="Times New Roman" w:cs="Times New Roman"/>
                <w:lang w:val="kk-KZ"/>
              </w:rPr>
              <w:t>Тақырып:</w:t>
            </w:r>
            <w:r>
              <w:rPr>
                <w:rFonts w:ascii="Times New Roman" w:hAnsi="Times New Roman" w:cs="Times New Roman"/>
                <w:lang w:val="kk-KZ"/>
              </w:rPr>
              <w:t xml:space="preserve"> Ұзын және қысқа сөздер</w:t>
            </w:r>
            <w:r>
              <w:rPr>
                <w:rFonts w:ascii="Times New Roman" w:hAnsi="Times New Roman" w:cs="Times New Roman"/>
                <w:lang w:val="kk-KZ"/>
              </w:rPr>
              <w:br/>
            </w:r>
            <w:r>
              <w:rPr>
                <w:rStyle w:val="a5"/>
                <w:rFonts w:ascii="Times New Roman" w:hAnsi="Times New Roman" w:cs="Times New Roman"/>
                <w:lang w:val="kk-KZ"/>
              </w:rPr>
              <w:t>Міндет:</w:t>
            </w:r>
            <w:r>
              <w:rPr>
                <w:rFonts w:ascii="Times New Roman" w:hAnsi="Times New Roman" w:cs="Times New Roman"/>
                <w:lang w:val="kk-KZ"/>
              </w:rPr>
              <w:t xml:space="preserve"> Буын санына қарай сөздерді салыстыру</w:t>
            </w:r>
            <w:r>
              <w:rPr>
                <w:rFonts w:ascii="Times New Roman" w:hAnsi="Times New Roman" w:cs="Times New Roman"/>
                <w:lang w:val="kk-KZ"/>
              </w:rPr>
              <w:br/>
            </w:r>
            <w:r>
              <w:rPr>
                <w:rStyle w:val="a5"/>
                <w:rFonts w:ascii="Times New Roman" w:hAnsi="Times New Roman" w:cs="Times New Roman"/>
                <w:lang w:val="kk-KZ"/>
              </w:rPr>
              <w:t>Іс-әрекет:</w:t>
            </w:r>
            <w:r>
              <w:rPr>
                <w:rFonts w:ascii="Times New Roman" w:hAnsi="Times New Roman" w:cs="Times New Roman"/>
                <w:lang w:val="kk-KZ"/>
              </w:rPr>
              <w:t xml:space="preserve"> «Ата» (2 буын), «Алма» (2 буын), «Арыстан» (3 буын) сөздерін салыстыру</w:t>
            </w:r>
            <w:r>
              <w:rPr>
                <w:rFonts w:ascii="Times New Roman" w:hAnsi="Times New Roman" w:cs="Times New Roman"/>
                <w:lang w:val="kk-KZ"/>
              </w:rPr>
              <w:br/>
            </w:r>
            <w:r>
              <w:rPr>
                <w:rStyle w:val="a5"/>
                <w:rFonts w:ascii="Times New Roman" w:hAnsi="Times New Roman" w:cs="Times New Roman"/>
                <w:lang w:val="kk-KZ"/>
              </w:rPr>
              <w:t>Нәтиже:</w:t>
            </w:r>
            <w:r>
              <w:rPr>
                <w:rFonts w:ascii="Times New Roman" w:hAnsi="Times New Roman" w:cs="Times New Roman"/>
                <w:lang w:val="kk-KZ"/>
              </w:rPr>
              <w:t xml:space="preserve"> Балалар сөздердің буын санына назар аударады</w:t>
            </w:r>
          </w:p>
          <w:p w14:paraId="5B43D7F5" w14:textId="77777777" w:rsidR="0043037B" w:rsidRDefault="003B3800">
            <w:pPr>
              <w:widowControl w:val="0"/>
              <w:tabs>
                <w:tab w:val="left" w:pos="284"/>
              </w:tabs>
              <w:autoSpaceDE w:val="0"/>
              <w:autoSpaceDN w:val="0"/>
              <w:spacing w:after="0" w:line="240" w:lineRule="auto"/>
              <w:rPr>
                <w:rFonts w:ascii="Times New Roman" w:eastAsia="Times New Roman" w:hAnsi="Times New Roman" w:cs="Times New Roman"/>
                <w:b/>
                <w:lang w:val="kk-KZ"/>
              </w:rPr>
            </w:pPr>
            <w:r>
              <w:rPr>
                <w:rFonts w:ascii="Times New Roman" w:eastAsia="Times New Roman" w:hAnsi="Times New Roman" w:cs="Times New Roman"/>
                <w:b/>
                <w:lang w:val="kk-KZ"/>
              </w:rPr>
              <w:t xml:space="preserve">Қазақ тілі </w:t>
            </w:r>
          </w:p>
          <w:p w14:paraId="54C0C086" w14:textId="77777777" w:rsidR="0043037B" w:rsidRDefault="003B3800">
            <w:pPr>
              <w:widowControl w:val="0"/>
              <w:tabs>
                <w:tab w:val="left" w:pos="284"/>
              </w:tabs>
              <w:autoSpaceDE w:val="0"/>
              <w:autoSpaceDN w:val="0"/>
              <w:spacing w:after="0" w:line="240" w:lineRule="auto"/>
              <w:rPr>
                <w:rFonts w:ascii="Times New Roman" w:eastAsia="Times New Roman" w:hAnsi="Times New Roman" w:cs="Times New Roman"/>
                <w:b/>
                <w:lang w:val="kk-KZ"/>
              </w:rPr>
            </w:pPr>
            <w:r>
              <w:rPr>
                <w:rStyle w:val="a5"/>
                <w:rFonts w:ascii="Times New Roman" w:hAnsi="Times New Roman" w:cs="Times New Roman"/>
                <w:lang w:val="kk-KZ"/>
              </w:rPr>
              <w:t>Тақырып:</w:t>
            </w:r>
            <w:r>
              <w:rPr>
                <w:rFonts w:ascii="Times New Roman" w:hAnsi="Times New Roman" w:cs="Times New Roman"/>
                <w:lang w:val="kk-KZ"/>
              </w:rPr>
              <w:t xml:space="preserve"> Тақпақты рөлмен айту</w:t>
            </w:r>
            <w:r>
              <w:rPr>
                <w:rFonts w:ascii="Times New Roman" w:hAnsi="Times New Roman" w:cs="Times New Roman"/>
                <w:lang w:val="kk-KZ"/>
              </w:rPr>
              <w:br/>
            </w:r>
            <w:r>
              <w:rPr>
                <w:rStyle w:val="a5"/>
                <w:rFonts w:ascii="Times New Roman" w:hAnsi="Times New Roman" w:cs="Times New Roman"/>
                <w:lang w:val="kk-KZ"/>
              </w:rPr>
              <w:t>Міндет:</w:t>
            </w:r>
            <w:r>
              <w:rPr>
                <w:rFonts w:ascii="Times New Roman" w:hAnsi="Times New Roman" w:cs="Times New Roman"/>
                <w:lang w:val="kk-KZ"/>
              </w:rPr>
              <w:t xml:space="preserve"> Интонациямен айтуға жаттықтыру</w:t>
            </w:r>
            <w:r>
              <w:rPr>
                <w:rFonts w:ascii="Times New Roman" w:hAnsi="Times New Roman" w:cs="Times New Roman"/>
                <w:lang w:val="kk-KZ"/>
              </w:rPr>
              <w:br/>
            </w:r>
            <w:r>
              <w:rPr>
                <w:rStyle w:val="a5"/>
                <w:rFonts w:ascii="Times New Roman" w:hAnsi="Times New Roman" w:cs="Times New Roman"/>
                <w:lang w:val="kk-KZ"/>
              </w:rPr>
              <w:t>Іс-әрекет барысы:</w:t>
            </w:r>
            <w:r>
              <w:rPr>
                <w:rFonts w:ascii="Times New Roman" w:hAnsi="Times New Roman" w:cs="Times New Roman"/>
                <w:lang w:val="kk-KZ"/>
              </w:rPr>
              <w:t xml:space="preserve"> Балалар тақпақты көңілді, мұңды, ашулы дауысқа салып айтады</w:t>
            </w:r>
            <w:r>
              <w:rPr>
                <w:rFonts w:ascii="Times New Roman" w:hAnsi="Times New Roman" w:cs="Times New Roman"/>
                <w:lang w:val="kk-KZ"/>
              </w:rPr>
              <w:br/>
            </w:r>
            <w:r>
              <w:rPr>
                <w:rStyle w:val="a5"/>
                <w:rFonts w:ascii="Times New Roman" w:hAnsi="Times New Roman" w:cs="Times New Roman"/>
                <w:lang w:val="kk-KZ"/>
              </w:rPr>
              <w:t>Нәтиже:</w:t>
            </w:r>
            <w:r>
              <w:rPr>
                <w:rFonts w:ascii="Times New Roman" w:hAnsi="Times New Roman" w:cs="Times New Roman"/>
                <w:lang w:val="kk-KZ"/>
              </w:rPr>
              <w:t xml:space="preserve"> Балалар дауыс мәнерін өзгертуді меңгереді</w:t>
            </w:r>
          </w:p>
        </w:tc>
        <w:tc>
          <w:tcPr>
            <w:tcW w:w="2693" w:type="dxa"/>
          </w:tcPr>
          <w:p w14:paraId="01A6AB73" w14:textId="77777777" w:rsidR="0043037B" w:rsidRDefault="003B3800">
            <w:pPr>
              <w:widowControl w:val="0"/>
              <w:tabs>
                <w:tab w:val="left" w:pos="284"/>
              </w:tabs>
              <w:autoSpaceDE w:val="0"/>
              <w:autoSpaceDN w:val="0"/>
              <w:spacing w:after="0" w:line="240" w:lineRule="auto"/>
              <w:rPr>
                <w:rFonts w:ascii="Times New Roman" w:eastAsia="Times New Roman" w:hAnsi="Times New Roman" w:cs="Times New Roman"/>
                <w:b/>
                <w:lang w:val="kk-KZ"/>
              </w:rPr>
            </w:pPr>
            <w:r>
              <w:rPr>
                <w:rFonts w:ascii="Times New Roman" w:eastAsia="Times New Roman" w:hAnsi="Times New Roman" w:cs="Times New Roman"/>
                <w:b/>
                <w:lang w:val="kk-KZ"/>
              </w:rPr>
              <w:lastRenderedPageBreak/>
              <w:t>Дене тәрбиесі</w:t>
            </w:r>
          </w:p>
          <w:p w14:paraId="720C1B4A" w14:textId="77777777" w:rsidR="0043037B" w:rsidRDefault="003B3800">
            <w:pPr>
              <w:widowControl w:val="0"/>
              <w:tabs>
                <w:tab w:val="left" w:pos="284"/>
              </w:tabs>
              <w:autoSpaceDE w:val="0"/>
              <w:autoSpaceDN w:val="0"/>
              <w:spacing w:after="0" w:line="240" w:lineRule="auto"/>
              <w:rPr>
                <w:rFonts w:ascii="Times New Roman" w:eastAsia="Times New Roman" w:hAnsi="Times New Roman" w:cs="Times New Roman"/>
                <w:b/>
                <w:lang w:val="kk-KZ"/>
              </w:rPr>
            </w:pPr>
            <w:r>
              <w:rPr>
                <w:rStyle w:val="a5"/>
                <w:rFonts w:ascii="Times New Roman" w:hAnsi="Times New Roman" w:cs="Times New Roman"/>
                <w:lang w:val="kk-KZ"/>
              </w:rPr>
              <w:t>Тақырып:</w:t>
            </w:r>
            <w:r>
              <w:rPr>
                <w:rFonts w:ascii="Times New Roman" w:hAnsi="Times New Roman" w:cs="Times New Roman"/>
                <w:lang w:val="kk-KZ"/>
              </w:rPr>
              <w:t xml:space="preserve"> Еңбектеу дағдыларын бекіту</w:t>
            </w:r>
            <w:r>
              <w:rPr>
                <w:rFonts w:ascii="Times New Roman" w:hAnsi="Times New Roman" w:cs="Times New Roman"/>
                <w:lang w:val="kk-KZ"/>
              </w:rPr>
              <w:br/>
            </w:r>
            <w:r>
              <w:rPr>
                <w:rStyle w:val="a5"/>
                <w:rFonts w:ascii="Times New Roman" w:hAnsi="Times New Roman" w:cs="Times New Roman"/>
                <w:lang w:val="kk-KZ"/>
              </w:rPr>
              <w:t>Міндет:</w:t>
            </w:r>
            <w:r>
              <w:rPr>
                <w:rFonts w:ascii="Times New Roman" w:hAnsi="Times New Roman" w:cs="Times New Roman"/>
                <w:lang w:val="kk-KZ"/>
              </w:rPr>
              <w:t xml:space="preserve"> Балаларды алақан, тізеге сүйеніп еңбектеуге дағдыландыру</w:t>
            </w:r>
            <w:r>
              <w:rPr>
                <w:rFonts w:ascii="Times New Roman" w:hAnsi="Times New Roman" w:cs="Times New Roman"/>
                <w:lang w:val="kk-KZ"/>
              </w:rPr>
              <w:br/>
            </w:r>
            <w:r>
              <w:rPr>
                <w:rStyle w:val="a5"/>
                <w:rFonts w:ascii="Times New Roman" w:hAnsi="Times New Roman" w:cs="Times New Roman"/>
                <w:lang w:val="kk-KZ"/>
              </w:rPr>
              <w:t>Іс-әрекет барысы:</w:t>
            </w:r>
            <w:r>
              <w:rPr>
                <w:rFonts w:ascii="Times New Roman" w:hAnsi="Times New Roman" w:cs="Times New Roman"/>
                <w:lang w:val="kk-KZ"/>
              </w:rPr>
              <w:t xml:space="preserve"> Тәрбиеші жіп арасынан жол жасайды, балалар кезекпен еңбектеп өтеді</w:t>
            </w:r>
            <w:r>
              <w:rPr>
                <w:rFonts w:ascii="Times New Roman" w:hAnsi="Times New Roman" w:cs="Times New Roman"/>
                <w:lang w:val="kk-KZ"/>
              </w:rPr>
              <w:br/>
            </w:r>
            <w:r>
              <w:rPr>
                <w:rStyle w:val="a5"/>
                <w:rFonts w:ascii="Times New Roman" w:hAnsi="Times New Roman" w:cs="Times New Roman"/>
                <w:lang w:val="kk-KZ"/>
              </w:rPr>
              <w:t>Қимылды ойын:</w:t>
            </w:r>
            <w:r>
              <w:rPr>
                <w:rFonts w:ascii="Times New Roman" w:hAnsi="Times New Roman" w:cs="Times New Roman"/>
                <w:lang w:val="kk-KZ"/>
              </w:rPr>
              <w:t xml:space="preserve"> «Тоннельден өт» – орындық астынан кезекпен еңбектеп шығу</w:t>
            </w:r>
            <w:r>
              <w:rPr>
                <w:rFonts w:ascii="Times New Roman" w:hAnsi="Times New Roman" w:cs="Times New Roman"/>
                <w:lang w:val="kk-KZ"/>
              </w:rPr>
              <w:br/>
            </w:r>
            <w:r>
              <w:rPr>
                <w:rStyle w:val="a5"/>
                <w:rFonts w:ascii="Times New Roman" w:hAnsi="Times New Roman" w:cs="Times New Roman"/>
                <w:lang w:val="kk-KZ"/>
              </w:rPr>
              <w:lastRenderedPageBreak/>
              <w:t>Нәтиже:</w:t>
            </w:r>
            <w:r>
              <w:rPr>
                <w:rFonts w:ascii="Times New Roman" w:hAnsi="Times New Roman" w:cs="Times New Roman"/>
                <w:lang w:val="kk-KZ"/>
              </w:rPr>
              <w:t xml:space="preserve"> Балалар еңбектеу машықтарын меңгереді</w:t>
            </w:r>
          </w:p>
          <w:p w14:paraId="557FCEC8" w14:textId="77777777" w:rsidR="0043037B" w:rsidRDefault="003B3800">
            <w:pPr>
              <w:widowControl w:val="0"/>
              <w:tabs>
                <w:tab w:val="left" w:pos="284"/>
              </w:tabs>
              <w:autoSpaceDE w:val="0"/>
              <w:autoSpaceDN w:val="0"/>
              <w:spacing w:after="0" w:line="240" w:lineRule="auto"/>
              <w:rPr>
                <w:rFonts w:ascii="Times New Roman" w:eastAsia="Times New Roman" w:hAnsi="Times New Roman" w:cs="Times New Roman"/>
                <w:b/>
                <w:lang w:val="kk-KZ"/>
              </w:rPr>
            </w:pPr>
            <w:r>
              <w:rPr>
                <w:rFonts w:ascii="Times New Roman" w:eastAsia="Times New Roman" w:hAnsi="Times New Roman" w:cs="Times New Roman"/>
                <w:b/>
                <w:lang w:val="kk-KZ"/>
              </w:rPr>
              <w:t xml:space="preserve">Көркем әдебиет </w:t>
            </w:r>
            <w:r>
              <w:rPr>
                <w:rStyle w:val="a5"/>
                <w:rFonts w:ascii="Times New Roman" w:hAnsi="Times New Roman" w:cs="Times New Roman"/>
                <w:lang w:val="kk-KZ"/>
              </w:rPr>
              <w:t>Тақырып:</w:t>
            </w:r>
            <w:r>
              <w:rPr>
                <w:rFonts w:ascii="Times New Roman" w:hAnsi="Times New Roman" w:cs="Times New Roman"/>
                <w:lang w:val="kk-KZ"/>
              </w:rPr>
              <w:t xml:space="preserve"> Диалогтік сөйлеу</w:t>
            </w:r>
            <w:r>
              <w:rPr>
                <w:rFonts w:ascii="Times New Roman" w:hAnsi="Times New Roman" w:cs="Times New Roman"/>
                <w:lang w:val="kk-KZ"/>
              </w:rPr>
              <w:br/>
            </w:r>
            <w:r>
              <w:rPr>
                <w:rStyle w:val="a5"/>
                <w:rFonts w:ascii="Times New Roman" w:hAnsi="Times New Roman" w:cs="Times New Roman"/>
                <w:lang w:val="kk-KZ"/>
              </w:rPr>
              <w:t>Міндет:</w:t>
            </w:r>
            <w:r>
              <w:rPr>
                <w:rFonts w:ascii="Times New Roman" w:hAnsi="Times New Roman" w:cs="Times New Roman"/>
                <w:lang w:val="kk-KZ"/>
              </w:rPr>
              <w:t xml:space="preserve"> Кейіпкерлердің сөзін бейнелеу</w:t>
            </w:r>
            <w:r>
              <w:rPr>
                <w:rFonts w:ascii="Times New Roman" w:hAnsi="Times New Roman" w:cs="Times New Roman"/>
                <w:lang w:val="kk-KZ"/>
              </w:rPr>
              <w:br/>
            </w:r>
            <w:r>
              <w:rPr>
                <w:rStyle w:val="a5"/>
                <w:rFonts w:ascii="Times New Roman" w:hAnsi="Times New Roman" w:cs="Times New Roman"/>
                <w:lang w:val="kk-KZ"/>
              </w:rPr>
              <w:t>Іс-әрекет:</w:t>
            </w:r>
            <w:r>
              <w:rPr>
                <w:rFonts w:ascii="Times New Roman" w:hAnsi="Times New Roman" w:cs="Times New Roman"/>
                <w:lang w:val="kk-KZ"/>
              </w:rPr>
              <w:t xml:space="preserve"> «Қарлығаш пен дәуіт» мысалын сахналау.</w:t>
            </w:r>
            <w:r>
              <w:rPr>
                <w:rFonts w:ascii="Times New Roman" w:hAnsi="Times New Roman" w:cs="Times New Roman"/>
                <w:lang w:val="kk-KZ"/>
              </w:rPr>
              <w:br/>
            </w:r>
            <w:r>
              <w:rPr>
                <w:rStyle w:val="a5"/>
                <w:rFonts w:ascii="Times New Roman" w:hAnsi="Times New Roman" w:cs="Times New Roman"/>
                <w:lang w:val="kk-KZ"/>
              </w:rPr>
              <w:t>Нәтиже:</w:t>
            </w:r>
            <w:r>
              <w:rPr>
                <w:rFonts w:ascii="Times New Roman" w:hAnsi="Times New Roman" w:cs="Times New Roman"/>
                <w:lang w:val="kk-KZ"/>
              </w:rPr>
              <w:t xml:space="preserve"> Балалар кейіпкерлердің диалогін қолдана алады.</w:t>
            </w:r>
          </w:p>
          <w:p w14:paraId="232CBF6D" w14:textId="77777777" w:rsidR="0043037B" w:rsidRDefault="003B3800">
            <w:pPr>
              <w:widowControl w:val="0"/>
              <w:tabs>
                <w:tab w:val="left" w:pos="284"/>
              </w:tabs>
              <w:autoSpaceDE w:val="0"/>
              <w:autoSpaceDN w:val="0"/>
              <w:spacing w:after="0" w:line="240" w:lineRule="auto"/>
              <w:rPr>
                <w:rFonts w:ascii="Times New Roman" w:eastAsia="Times New Roman" w:hAnsi="Times New Roman" w:cs="Times New Roman"/>
                <w:b/>
                <w:lang w:val="kk-KZ"/>
              </w:rPr>
            </w:pPr>
            <w:r>
              <w:rPr>
                <w:rFonts w:ascii="Times New Roman" w:eastAsia="Times New Roman" w:hAnsi="Times New Roman" w:cs="Times New Roman"/>
                <w:b/>
                <w:lang w:val="kk-KZ"/>
              </w:rPr>
              <w:t>Математика негізі</w:t>
            </w:r>
          </w:p>
          <w:p w14:paraId="06B87A3D" w14:textId="77777777" w:rsidR="0043037B" w:rsidRDefault="003B3800">
            <w:pPr>
              <w:widowControl w:val="0"/>
              <w:tabs>
                <w:tab w:val="left" w:pos="284"/>
              </w:tabs>
              <w:autoSpaceDE w:val="0"/>
              <w:autoSpaceDN w:val="0"/>
              <w:spacing w:after="0" w:line="240" w:lineRule="auto"/>
              <w:rPr>
                <w:rStyle w:val="a5"/>
                <w:rFonts w:ascii="Times New Roman" w:hAnsi="Times New Roman" w:cs="Times New Roman"/>
                <w:lang w:val="kk-KZ"/>
              </w:rPr>
            </w:pPr>
            <w:r>
              <w:rPr>
                <w:rStyle w:val="a5"/>
                <w:rFonts w:ascii="Times New Roman" w:hAnsi="Times New Roman" w:cs="Times New Roman"/>
                <w:lang w:val="kk-KZ"/>
              </w:rPr>
              <w:t>Тақырып:</w:t>
            </w:r>
            <w:r>
              <w:rPr>
                <w:rFonts w:ascii="Times New Roman" w:hAnsi="Times New Roman" w:cs="Times New Roman"/>
                <w:lang w:val="kk-KZ"/>
              </w:rPr>
              <w:t xml:space="preserve"> Цилиндр</w:t>
            </w:r>
            <w:r>
              <w:rPr>
                <w:rFonts w:ascii="Times New Roman" w:hAnsi="Times New Roman" w:cs="Times New Roman"/>
                <w:lang w:val="kk-KZ"/>
              </w:rPr>
              <w:br/>
            </w:r>
            <w:r>
              <w:rPr>
                <w:rStyle w:val="a5"/>
                <w:rFonts w:ascii="Times New Roman" w:hAnsi="Times New Roman" w:cs="Times New Roman"/>
                <w:lang w:val="kk-KZ"/>
              </w:rPr>
              <w:t>Ойын:</w:t>
            </w:r>
            <w:r>
              <w:rPr>
                <w:rFonts w:ascii="Times New Roman" w:hAnsi="Times New Roman" w:cs="Times New Roman"/>
                <w:lang w:val="kk-KZ"/>
              </w:rPr>
              <w:t xml:space="preserve"> «Қайсысы цилиндр?» – балалар стақанды, банкіні таңдап көрсетеді.</w:t>
            </w:r>
            <w:r>
              <w:rPr>
                <w:rFonts w:ascii="Times New Roman" w:hAnsi="Times New Roman" w:cs="Times New Roman"/>
                <w:lang w:val="kk-KZ"/>
              </w:rPr>
              <w:br/>
            </w:r>
            <w:r>
              <w:rPr>
                <w:rStyle w:val="a5"/>
                <w:rFonts w:ascii="Times New Roman" w:hAnsi="Times New Roman" w:cs="Times New Roman"/>
                <w:lang w:val="kk-KZ"/>
              </w:rPr>
              <w:t>Нәтиже:</w:t>
            </w:r>
            <w:r>
              <w:rPr>
                <w:rFonts w:ascii="Times New Roman" w:hAnsi="Times New Roman" w:cs="Times New Roman"/>
                <w:lang w:val="kk-KZ"/>
              </w:rPr>
              <w:t xml:space="preserve"> Цилиндрді біледі</w:t>
            </w:r>
          </w:p>
          <w:p w14:paraId="6E362E21" w14:textId="77777777" w:rsidR="0043037B" w:rsidRDefault="003B3800">
            <w:pPr>
              <w:widowControl w:val="0"/>
              <w:tabs>
                <w:tab w:val="left" w:pos="284"/>
              </w:tabs>
              <w:autoSpaceDE w:val="0"/>
              <w:autoSpaceDN w:val="0"/>
              <w:spacing w:after="0" w:line="240" w:lineRule="auto"/>
              <w:rPr>
                <w:rFonts w:ascii="Times New Roman" w:eastAsia="Times New Roman" w:hAnsi="Times New Roman" w:cs="Times New Roman"/>
                <w:b/>
                <w:lang w:val="kk-KZ"/>
              </w:rPr>
            </w:pPr>
            <w:r>
              <w:rPr>
                <w:rFonts w:ascii="Times New Roman" w:eastAsia="Times New Roman" w:hAnsi="Times New Roman" w:cs="Times New Roman"/>
                <w:b/>
                <w:lang w:val="kk-KZ"/>
              </w:rPr>
              <w:t xml:space="preserve">Қоршаған әлеммен таныстыру  </w:t>
            </w:r>
          </w:p>
          <w:p w14:paraId="2F949C21" w14:textId="77777777" w:rsidR="0043037B" w:rsidRDefault="003B3800">
            <w:pPr>
              <w:widowControl w:val="0"/>
              <w:tabs>
                <w:tab w:val="left" w:pos="284"/>
              </w:tabs>
              <w:autoSpaceDE w:val="0"/>
              <w:autoSpaceDN w:val="0"/>
              <w:spacing w:after="0" w:line="240" w:lineRule="auto"/>
              <w:rPr>
                <w:rFonts w:ascii="Times New Roman" w:eastAsia="Times New Roman" w:hAnsi="Times New Roman" w:cs="Times New Roman"/>
                <w:b/>
                <w:lang w:val="kk-KZ"/>
              </w:rPr>
            </w:pPr>
            <w:r>
              <w:rPr>
                <w:rStyle w:val="a5"/>
                <w:rFonts w:ascii="Times New Roman" w:hAnsi="Times New Roman" w:cs="Times New Roman"/>
                <w:lang w:val="kk-KZ"/>
              </w:rPr>
              <w:t>Тақырып:</w:t>
            </w:r>
            <w:r>
              <w:rPr>
                <w:rFonts w:ascii="Times New Roman" w:hAnsi="Times New Roman" w:cs="Times New Roman"/>
                <w:lang w:val="kk-KZ"/>
              </w:rPr>
              <w:t xml:space="preserve"> Отанға құрмет</w:t>
            </w:r>
            <w:r>
              <w:rPr>
                <w:rFonts w:ascii="Times New Roman" w:hAnsi="Times New Roman" w:cs="Times New Roman"/>
                <w:lang w:val="kk-KZ"/>
              </w:rPr>
              <w:br/>
            </w:r>
            <w:r>
              <w:rPr>
                <w:rStyle w:val="a5"/>
                <w:rFonts w:ascii="Times New Roman" w:hAnsi="Times New Roman" w:cs="Times New Roman"/>
                <w:lang w:val="kk-KZ"/>
              </w:rPr>
              <w:t>Міндет:</w:t>
            </w:r>
            <w:r>
              <w:rPr>
                <w:rFonts w:ascii="Times New Roman" w:hAnsi="Times New Roman" w:cs="Times New Roman"/>
                <w:lang w:val="kk-KZ"/>
              </w:rPr>
              <w:t xml:space="preserve"> Балаларда патриоттық сезім қалыптастыру</w:t>
            </w:r>
            <w:r>
              <w:rPr>
                <w:rFonts w:ascii="Times New Roman" w:hAnsi="Times New Roman" w:cs="Times New Roman"/>
                <w:lang w:val="kk-KZ"/>
              </w:rPr>
              <w:br/>
            </w:r>
            <w:r>
              <w:rPr>
                <w:rStyle w:val="a5"/>
                <w:rFonts w:ascii="Times New Roman" w:hAnsi="Times New Roman" w:cs="Times New Roman"/>
                <w:lang w:val="kk-KZ"/>
              </w:rPr>
              <w:t>Іс-әрекет барысы:</w:t>
            </w:r>
            <w:r>
              <w:rPr>
                <w:rFonts w:ascii="Times New Roman" w:hAnsi="Times New Roman" w:cs="Times New Roman"/>
                <w:lang w:val="kk-KZ"/>
              </w:rPr>
              <w:t xml:space="preserve"> «Менің Қазақстаным» тақырыбында сурет салу, әнұранды тыңдау</w:t>
            </w:r>
            <w:r>
              <w:rPr>
                <w:rFonts w:ascii="Times New Roman" w:hAnsi="Times New Roman" w:cs="Times New Roman"/>
                <w:lang w:val="kk-KZ"/>
              </w:rPr>
              <w:br/>
            </w:r>
            <w:r>
              <w:rPr>
                <w:rStyle w:val="a5"/>
                <w:rFonts w:ascii="Times New Roman" w:hAnsi="Times New Roman" w:cs="Times New Roman"/>
                <w:lang w:val="kk-KZ"/>
              </w:rPr>
              <w:t>Нәтиже:</w:t>
            </w:r>
            <w:r>
              <w:rPr>
                <w:rFonts w:ascii="Times New Roman" w:hAnsi="Times New Roman" w:cs="Times New Roman"/>
                <w:lang w:val="kk-KZ"/>
              </w:rPr>
              <w:t xml:space="preserve"> Балалар Отанын мақтан тұтады, құрмет сезімін білдіреді</w:t>
            </w:r>
          </w:p>
        </w:tc>
        <w:tc>
          <w:tcPr>
            <w:tcW w:w="2835" w:type="dxa"/>
          </w:tcPr>
          <w:p w14:paraId="73366671" w14:textId="77777777" w:rsidR="0043037B" w:rsidRDefault="003B3800">
            <w:pPr>
              <w:widowControl w:val="0"/>
              <w:tabs>
                <w:tab w:val="left" w:pos="284"/>
              </w:tabs>
              <w:autoSpaceDE w:val="0"/>
              <w:autoSpaceDN w:val="0"/>
              <w:spacing w:after="0" w:line="240" w:lineRule="auto"/>
              <w:rPr>
                <w:rFonts w:ascii="Times New Roman" w:eastAsia="Times New Roman" w:hAnsi="Times New Roman" w:cs="Times New Roman"/>
                <w:b/>
                <w:lang w:val="kk-KZ"/>
              </w:rPr>
            </w:pPr>
            <w:r>
              <w:rPr>
                <w:rFonts w:ascii="Times New Roman" w:eastAsia="Times New Roman" w:hAnsi="Times New Roman" w:cs="Times New Roman"/>
                <w:b/>
                <w:lang w:val="kk-KZ"/>
              </w:rPr>
              <w:lastRenderedPageBreak/>
              <w:t xml:space="preserve">Музыка </w:t>
            </w:r>
          </w:p>
          <w:p w14:paraId="0904EFB2" w14:textId="77777777" w:rsidR="0043037B" w:rsidRDefault="003B3800">
            <w:pPr>
              <w:widowControl w:val="0"/>
              <w:tabs>
                <w:tab w:val="left" w:pos="284"/>
              </w:tabs>
              <w:autoSpaceDE w:val="0"/>
              <w:autoSpaceDN w:val="0"/>
              <w:spacing w:after="0" w:line="240" w:lineRule="auto"/>
              <w:rPr>
                <w:rFonts w:ascii="Times New Roman" w:eastAsia="Times New Roman" w:hAnsi="Times New Roman" w:cs="Times New Roman"/>
                <w:b/>
                <w:lang w:val="kk-KZ"/>
              </w:rPr>
            </w:pPr>
            <w:r>
              <w:rPr>
                <w:rStyle w:val="a5"/>
                <w:rFonts w:ascii="Times New Roman" w:hAnsi="Times New Roman" w:cs="Times New Roman"/>
                <w:lang w:val="kk-KZ"/>
              </w:rPr>
              <w:t>Тақырып:</w:t>
            </w:r>
            <w:r>
              <w:rPr>
                <w:rFonts w:ascii="Times New Roman" w:hAnsi="Times New Roman" w:cs="Times New Roman"/>
                <w:lang w:val="kk-KZ"/>
              </w:rPr>
              <w:t xml:space="preserve"> Әннің көңіл-күйін жеткізу</w:t>
            </w:r>
            <w:r>
              <w:rPr>
                <w:rFonts w:ascii="Times New Roman" w:hAnsi="Times New Roman" w:cs="Times New Roman"/>
                <w:lang w:val="kk-KZ"/>
              </w:rPr>
              <w:br/>
            </w:r>
            <w:r>
              <w:rPr>
                <w:rStyle w:val="a5"/>
                <w:rFonts w:ascii="Times New Roman" w:hAnsi="Times New Roman" w:cs="Times New Roman"/>
                <w:lang w:val="kk-KZ"/>
              </w:rPr>
              <w:t>Міндет:</w:t>
            </w:r>
            <w:r>
              <w:rPr>
                <w:rFonts w:ascii="Times New Roman" w:hAnsi="Times New Roman" w:cs="Times New Roman"/>
                <w:lang w:val="kk-KZ"/>
              </w:rPr>
              <w:t xml:space="preserve"> Әнді шаттық көңілмен айтуға жаттықтыру</w:t>
            </w:r>
            <w:r>
              <w:rPr>
                <w:rFonts w:ascii="Times New Roman" w:hAnsi="Times New Roman" w:cs="Times New Roman"/>
                <w:lang w:val="kk-KZ"/>
              </w:rPr>
              <w:br/>
            </w:r>
            <w:r>
              <w:rPr>
                <w:rStyle w:val="a5"/>
                <w:rFonts w:ascii="Times New Roman" w:hAnsi="Times New Roman" w:cs="Times New Roman"/>
                <w:lang w:val="kk-KZ"/>
              </w:rPr>
              <w:t>Іс-әрекет барысы:</w:t>
            </w:r>
            <w:r>
              <w:rPr>
                <w:rFonts w:ascii="Times New Roman" w:hAnsi="Times New Roman" w:cs="Times New Roman"/>
                <w:lang w:val="kk-KZ"/>
              </w:rPr>
              <w:t xml:space="preserve"> Әнді күліп орындау ойыны</w:t>
            </w:r>
            <w:r>
              <w:rPr>
                <w:rFonts w:ascii="Times New Roman" w:hAnsi="Times New Roman" w:cs="Times New Roman"/>
                <w:lang w:val="kk-KZ"/>
              </w:rPr>
              <w:br/>
            </w:r>
            <w:r>
              <w:rPr>
                <w:rStyle w:val="a5"/>
                <w:rFonts w:ascii="Times New Roman" w:hAnsi="Times New Roman" w:cs="Times New Roman"/>
                <w:lang w:val="kk-KZ"/>
              </w:rPr>
              <w:t>Нәтиже:</w:t>
            </w:r>
            <w:r>
              <w:rPr>
                <w:rFonts w:ascii="Times New Roman" w:hAnsi="Times New Roman" w:cs="Times New Roman"/>
                <w:lang w:val="kk-KZ"/>
              </w:rPr>
              <w:t xml:space="preserve"> Балалар әннің көңіл-күйін орнымен жеткізеді</w:t>
            </w:r>
          </w:p>
          <w:p w14:paraId="1D6C2FD8" w14:textId="77777777" w:rsidR="0043037B" w:rsidRDefault="003B3800">
            <w:pPr>
              <w:widowControl w:val="0"/>
              <w:tabs>
                <w:tab w:val="left" w:pos="284"/>
              </w:tabs>
              <w:autoSpaceDE w:val="0"/>
              <w:autoSpaceDN w:val="0"/>
              <w:spacing w:after="0" w:line="240" w:lineRule="auto"/>
              <w:rPr>
                <w:rFonts w:ascii="Times New Roman" w:eastAsia="Times New Roman" w:hAnsi="Times New Roman" w:cs="Times New Roman"/>
                <w:b/>
                <w:lang w:val="kk-KZ"/>
              </w:rPr>
            </w:pPr>
            <w:r>
              <w:rPr>
                <w:rFonts w:ascii="Times New Roman" w:eastAsia="Times New Roman" w:hAnsi="Times New Roman" w:cs="Times New Roman"/>
                <w:b/>
                <w:lang w:val="kk-KZ"/>
              </w:rPr>
              <w:t xml:space="preserve">Тіл дамыту </w:t>
            </w:r>
          </w:p>
          <w:p w14:paraId="5A744370" w14:textId="77777777" w:rsidR="0043037B" w:rsidRPr="00D04C75" w:rsidRDefault="003B3800">
            <w:pPr>
              <w:widowControl w:val="0"/>
              <w:tabs>
                <w:tab w:val="left" w:pos="284"/>
              </w:tabs>
              <w:autoSpaceDE w:val="0"/>
              <w:autoSpaceDN w:val="0"/>
              <w:spacing w:after="0" w:line="240" w:lineRule="auto"/>
              <w:rPr>
                <w:rStyle w:val="a5"/>
                <w:rFonts w:ascii="Times New Roman" w:hAnsi="Times New Roman" w:cs="Times New Roman"/>
                <w:lang w:val="kk-KZ"/>
              </w:rPr>
            </w:pPr>
            <w:r>
              <w:rPr>
                <w:rStyle w:val="a5"/>
                <w:rFonts w:ascii="Times New Roman" w:hAnsi="Times New Roman" w:cs="Times New Roman"/>
                <w:lang w:val="kk-KZ"/>
              </w:rPr>
              <w:t>Тақырып:</w:t>
            </w:r>
            <w:r>
              <w:rPr>
                <w:rFonts w:ascii="Times New Roman" w:hAnsi="Times New Roman" w:cs="Times New Roman"/>
                <w:lang w:val="kk-KZ"/>
              </w:rPr>
              <w:t xml:space="preserve"> Түбірлес сөздер</w:t>
            </w:r>
            <w:r>
              <w:rPr>
                <w:rFonts w:ascii="Times New Roman" w:hAnsi="Times New Roman" w:cs="Times New Roman"/>
                <w:lang w:val="kk-KZ"/>
              </w:rPr>
              <w:br/>
            </w:r>
            <w:r>
              <w:rPr>
                <w:rStyle w:val="a5"/>
                <w:rFonts w:ascii="Times New Roman" w:hAnsi="Times New Roman" w:cs="Times New Roman"/>
                <w:lang w:val="kk-KZ"/>
              </w:rPr>
              <w:t>Міндет:</w:t>
            </w:r>
            <w:r>
              <w:rPr>
                <w:rFonts w:ascii="Times New Roman" w:hAnsi="Times New Roman" w:cs="Times New Roman"/>
                <w:lang w:val="kk-KZ"/>
              </w:rPr>
              <w:t xml:space="preserve"> Жаңа сөздер </w:t>
            </w:r>
            <w:r>
              <w:rPr>
                <w:rFonts w:ascii="Times New Roman" w:hAnsi="Times New Roman" w:cs="Times New Roman"/>
                <w:lang w:val="kk-KZ"/>
              </w:rPr>
              <w:lastRenderedPageBreak/>
              <w:t>жасауға жаттықтыру</w:t>
            </w:r>
            <w:r>
              <w:rPr>
                <w:rFonts w:ascii="Times New Roman" w:hAnsi="Times New Roman" w:cs="Times New Roman"/>
                <w:lang w:val="kk-KZ"/>
              </w:rPr>
              <w:br/>
            </w:r>
            <w:r>
              <w:rPr>
                <w:rStyle w:val="a5"/>
                <w:rFonts w:ascii="Times New Roman" w:hAnsi="Times New Roman" w:cs="Times New Roman"/>
                <w:lang w:val="kk-KZ"/>
              </w:rPr>
              <w:t>Іс-әрекет:</w:t>
            </w:r>
            <w:r>
              <w:rPr>
                <w:rFonts w:ascii="Times New Roman" w:hAnsi="Times New Roman" w:cs="Times New Roman"/>
                <w:lang w:val="kk-KZ"/>
              </w:rPr>
              <w:t xml:space="preserve"> «Бала – балалар – балалық» ойыны.</w:t>
            </w:r>
            <w:r>
              <w:rPr>
                <w:rFonts w:ascii="Times New Roman" w:hAnsi="Times New Roman" w:cs="Times New Roman"/>
                <w:lang w:val="kk-KZ"/>
              </w:rPr>
              <w:br/>
            </w:r>
            <w:r w:rsidRPr="00D04C75">
              <w:rPr>
                <w:rStyle w:val="a5"/>
                <w:rFonts w:ascii="Times New Roman" w:hAnsi="Times New Roman" w:cs="Times New Roman"/>
                <w:lang w:val="kk-KZ"/>
              </w:rPr>
              <w:t>Нәтиже:</w:t>
            </w:r>
            <w:r w:rsidRPr="00D04C75">
              <w:rPr>
                <w:rFonts w:ascii="Times New Roman" w:hAnsi="Times New Roman" w:cs="Times New Roman"/>
                <w:lang w:val="kk-KZ"/>
              </w:rPr>
              <w:t xml:space="preserve"> Балалар түбірлес сөздерді қолданады.</w:t>
            </w:r>
          </w:p>
          <w:p w14:paraId="394C14F3" w14:textId="77777777" w:rsidR="0043037B" w:rsidRDefault="003B3800">
            <w:pPr>
              <w:widowControl w:val="0"/>
              <w:tabs>
                <w:tab w:val="left" w:pos="284"/>
              </w:tabs>
              <w:autoSpaceDE w:val="0"/>
              <w:autoSpaceDN w:val="0"/>
              <w:spacing w:after="0" w:line="240" w:lineRule="auto"/>
              <w:rPr>
                <w:rFonts w:ascii="Times New Roman" w:eastAsia="Times New Roman" w:hAnsi="Times New Roman" w:cs="Times New Roman"/>
                <w:b/>
                <w:lang w:val="kk-KZ"/>
              </w:rPr>
            </w:pPr>
            <w:r>
              <w:rPr>
                <w:rFonts w:ascii="Times New Roman" w:eastAsia="Times New Roman" w:hAnsi="Times New Roman" w:cs="Times New Roman"/>
                <w:b/>
                <w:lang w:val="kk-KZ"/>
              </w:rPr>
              <w:t>Сауат ашу негіздері</w:t>
            </w:r>
          </w:p>
          <w:p w14:paraId="36CC9262" w14:textId="77777777" w:rsidR="0043037B" w:rsidRDefault="003B3800">
            <w:pPr>
              <w:widowControl w:val="0"/>
              <w:tabs>
                <w:tab w:val="left" w:pos="284"/>
              </w:tabs>
              <w:autoSpaceDE w:val="0"/>
              <w:autoSpaceDN w:val="0"/>
              <w:spacing w:after="0" w:line="240" w:lineRule="auto"/>
              <w:rPr>
                <w:rFonts w:ascii="Times New Roman" w:eastAsia="Times New Roman" w:hAnsi="Times New Roman" w:cs="Times New Roman"/>
                <w:b/>
                <w:lang w:val="kk-KZ"/>
              </w:rPr>
            </w:pPr>
            <w:r>
              <w:rPr>
                <w:rStyle w:val="a5"/>
                <w:rFonts w:ascii="Times New Roman" w:hAnsi="Times New Roman" w:cs="Times New Roman"/>
                <w:lang w:val="kk-KZ"/>
              </w:rPr>
              <w:t>Тақырып:</w:t>
            </w:r>
            <w:r>
              <w:rPr>
                <w:rFonts w:ascii="Times New Roman" w:hAnsi="Times New Roman" w:cs="Times New Roman"/>
                <w:lang w:val="kk-KZ"/>
              </w:rPr>
              <w:t xml:space="preserve"> Сөзді дыбыстап айту</w:t>
            </w:r>
            <w:r>
              <w:rPr>
                <w:rFonts w:ascii="Times New Roman" w:hAnsi="Times New Roman" w:cs="Times New Roman"/>
                <w:lang w:val="kk-KZ"/>
              </w:rPr>
              <w:br/>
            </w:r>
            <w:r>
              <w:rPr>
                <w:rStyle w:val="a5"/>
                <w:rFonts w:ascii="Times New Roman" w:hAnsi="Times New Roman" w:cs="Times New Roman"/>
                <w:lang w:val="kk-KZ"/>
              </w:rPr>
              <w:t>Міндет:</w:t>
            </w:r>
            <w:r>
              <w:rPr>
                <w:rFonts w:ascii="Times New Roman" w:hAnsi="Times New Roman" w:cs="Times New Roman"/>
                <w:lang w:val="kk-KZ"/>
              </w:rPr>
              <w:t xml:space="preserve"> Буындарды дұрыс айтуға үйрету</w:t>
            </w:r>
            <w:r>
              <w:rPr>
                <w:rFonts w:ascii="Times New Roman" w:hAnsi="Times New Roman" w:cs="Times New Roman"/>
                <w:lang w:val="kk-KZ"/>
              </w:rPr>
              <w:br/>
            </w:r>
            <w:r>
              <w:rPr>
                <w:rStyle w:val="a5"/>
                <w:rFonts w:ascii="Times New Roman" w:hAnsi="Times New Roman" w:cs="Times New Roman"/>
                <w:lang w:val="kk-KZ"/>
              </w:rPr>
              <w:t>Іс-әрекет:</w:t>
            </w:r>
            <w:r>
              <w:rPr>
                <w:rFonts w:ascii="Times New Roman" w:hAnsi="Times New Roman" w:cs="Times New Roman"/>
                <w:lang w:val="kk-KZ"/>
              </w:rPr>
              <w:t xml:space="preserve"> «Қа-лам», «Кі-тап» сөздерін бөліп айту</w:t>
            </w:r>
            <w:r>
              <w:rPr>
                <w:rFonts w:ascii="Times New Roman" w:hAnsi="Times New Roman" w:cs="Times New Roman"/>
                <w:lang w:val="kk-KZ"/>
              </w:rPr>
              <w:br/>
            </w:r>
            <w:r>
              <w:rPr>
                <w:rStyle w:val="a5"/>
                <w:rFonts w:ascii="Times New Roman" w:hAnsi="Times New Roman" w:cs="Times New Roman"/>
                <w:lang w:val="kk-KZ"/>
              </w:rPr>
              <w:t>Нәтиже:</w:t>
            </w:r>
            <w:r>
              <w:rPr>
                <w:rFonts w:ascii="Times New Roman" w:hAnsi="Times New Roman" w:cs="Times New Roman"/>
                <w:lang w:val="kk-KZ"/>
              </w:rPr>
              <w:t xml:space="preserve"> Балалар сөзді буынмен дұрыс айтады</w:t>
            </w:r>
          </w:p>
          <w:p w14:paraId="611886DA" w14:textId="77777777" w:rsidR="0043037B" w:rsidRDefault="003B3800">
            <w:pPr>
              <w:spacing w:after="0" w:line="240" w:lineRule="auto"/>
              <w:rPr>
                <w:rFonts w:ascii="Times New Roman" w:hAnsi="Times New Roman" w:cs="Times New Roman"/>
                <w:b/>
                <w:lang w:val="kk-KZ"/>
              </w:rPr>
            </w:pPr>
            <w:r>
              <w:rPr>
                <w:rFonts w:ascii="Times New Roman" w:hAnsi="Times New Roman" w:cs="Times New Roman"/>
                <w:b/>
                <w:lang w:val="kk-KZ"/>
              </w:rPr>
              <w:t>Сурет салу, Мүсіндеу,Жапсыру,Құрастыру (Кіріктірілген)</w:t>
            </w:r>
          </w:p>
          <w:p w14:paraId="04FA3D74" w14:textId="77777777" w:rsidR="0043037B" w:rsidRDefault="003B3800">
            <w:pPr>
              <w:widowControl w:val="0"/>
              <w:tabs>
                <w:tab w:val="left" w:pos="284"/>
              </w:tabs>
              <w:autoSpaceDE w:val="0"/>
              <w:autoSpaceDN w:val="0"/>
              <w:spacing w:after="0" w:line="240" w:lineRule="auto"/>
              <w:contextualSpacing/>
              <w:rPr>
                <w:rFonts w:ascii="Times New Roman" w:eastAsia="Times New Roman" w:hAnsi="Times New Roman" w:cs="Times New Roman"/>
                <w:b/>
                <w:lang w:val="kk-KZ"/>
              </w:rPr>
            </w:pPr>
            <w:r>
              <w:rPr>
                <w:rStyle w:val="a5"/>
                <w:rFonts w:ascii="Times New Roman" w:hAnsi="Times New Roman" w:cs="Times New Roman"/>
                <w:lang w:val="kk-KZ"/>
              </w:rPr>
              <w:t>Тақырып:</w:t>
            </w:r>
            <w:r>
              <w:rPr>
                <w:rFonts w:ascii="Times New Roman" w:hAnsi="Times New Roman" w:cs="Times New Roman"/>
                <w:lang w:val="kk-KZ"/>
              </w:rPr>
              <w:t xml:space="preserve"> Киіз үй жабдықтарын таныстыру және жапсыру</w:t>
            </w:r>
            <w:r>
              <w:rPr>
                <w:rFonts w:ascii="Times New Roman" w:hAnsi="Times New Roman" w:cs="Times New Roman"/>
                <w:lang w:val="kk-KZ"/>
              </w:rPr>
              <w:br/>
            </w:r>
            <w:r>
              <w:rPr>
                <w:rStyle w:val="a5"/>
                <w:rFonts w:ascii="Times New Roman" w:hAnsi="Times New Roman" w:cs="Times New Roman"/>
                <w:lang w:val="kk-KZ"/>
              </w:rPr>
              <w:t>Міндет:</w:t>
            </w:r>
            <w:r>
              <w:rPr>
                <w:rFonts w:ascii="Times New Roman" w:hAnsi="Times New Roman" w:cs="Times New Roman"/>
                <w:lang w:val="kk-KZ"/>
              </w:rPr>
              <w:t xml:space="preserve"> Қазақ халқының тұрмыс заттары мен киіз үйдің құрылысын білуге, сәндік әшекейлеуге үйрету</w:t>
            </w:r>
            <w:r>
              <w:rPr>
                <w:rFonts w:ascii="Times New Roman" w:hAnsi="Times New Roman" w:cs="Times New Roman"/>
                <w:lang w:val="kk-KZ"/>
              </w:rPr>
              <w:br/>
            </w:r>
            <w:r>
              <w:rPr>
                <w:rStyle w:val="a5"/>
                <w:rFonts w:ascii="Times New Roman" w:hAnsi="Times New Roman" w:cs="Times New Roman"/>
                <w:lang w:val="kk-KZ"/>
              </w:rPr>
              <w:t>Іс-әрекет:</w:t>
            </w:r>
            <w:r>
              <w:rPr>
                <w:rFonts w:ascii="Times New Roman" w:hAnsi="Times New Roman" w:cs="Times New Roman"/>
                <w:lang w:val="kk-KZ"/>
              </w:rPr>
              <w:t xml:space="preserve"> Балалар қағаздан шаңырақ, уық, кереге қиып алып, оларды жапсырып «Киіз үй» құрастырады. Желіммен жұмыс жасауда қауіпсіздік ережесін сақтайды.</w:t>
            </w:r>
            <w:r>
              <w:rPr>
                <w:rFonts w:ascii="Times New Roman" w:hAnsi="Times New Roman" w:cs="Times New Roman"/>
                <w:lang w:val="kk-KZ"/>
              </w:rPr>
              <w:br/>
            </w:r>
            <w:r>
              <w:rPr>
                <w:rStyle w:val="a5"/>
                <w:rFonts w:ascii="Times New Roman" w:hAnsi="Times New Roman" w:cs="Times New Roman"/>
                <w:lang w:val="kk-KZ"/>
              </w:rPr>
              <w:t>Нәтиже:</w:t>
            </w:r>
            <w:r>
              <w:rPr>
                <w:rFonts w:ascii="Times New Roman" w:hAnsi="Times New Roman" w:cs="Times New Roman"/>
                <w:lang w:val="kk-KZ"/>
              </w:rPr>
              <w:t xml:space="preserve"> Балалар киіз үйдің бөліктерін таниды, оларды жапсырып бейнелейді, еңбек дағдыларын қалыптастырады.</w:t>
            </w:r>
          </w:p>
        </w:tc>
      </w:tr>
      <w:tr w:rsidR="0043037B" w:rsidRPr="00552F20" w14:paraId="1E06AB7B" w14:textId="77777777">
        <w:trPr>
          <w:trHeight w:val="998"/>
        </w:trPr>
        <w:tc>
          <w:tcPr>
            <w:tcW w:w="2552" w:type="dxa"/>
          </w:tcPr>
          <w:p w14:paraId="16E6C2BF" w14:textId="77777777" w:rsidR="0043037B" w:rsidRDefault="003B3800">
            <w:pPr>
              <w:pStyle w:val="TableParagraph"/>
              <w:tabs>
                <w:tab w:val="left" w:pos="4536"/>
              </w:tabs>
              <w:rPr>
                <w:b/>
              </w:rPr>
            </w:pPr>
            <w:r>
              <w:rPr>
                <w:b/>
              </w:rPr>
              <w:lastRenderedPageBreak/>
              <w:t>2-ші таңғы ас</w:t>
            </w:r>
          </w:p>
        </w:tc>
        <w:tc>
          <w:tcPr>
            <w:tcW w:w="2552" w:type="dxa"/>
          </w:tcPr>
          <w:p w14:paraId="2DC9CEF6" w14:textId="77777777" w:rsidR="0043037B" w:rsidRDefault="003B3800">
            <w:pPr>
              <w:pStyle w:val="aa"/>
              <w:spacing w:before="0" w:beforeAutospacing="0" w:after="0" w:afterAutospacing="0"/>
              <w:rPr>
                <w:sz w:val="22"/>
                <w:szCs w:val="22"/>
                <w:lang w:val="kk-KZ"/>
              </w:rPr>
            </w:pPr>
            <w:r>
              <w:rPr>
                <w:sz w:val="22"/>
                <w:szCs w:val="22"/>
                <w:lang w:val="kk-KZ"/>
              </w:rPr>
              <w:t xml:space="preserve"> Асханалық құралдарды үстелдің шетіне жинап қоюҮстелден асықпай, рұқсатпен тұруАузыңды майлықпен немесе сүлгімен сүрту</w:t>
            </w:r>
          </w:p>
          <w:p w14:paraId="32158856" w14:textId="77777777" w:rsidR="0043037B" w:rsidRDefault="0043037B">
            <w:pPr>
              <w:tabs>
                <w:tab w:val="left" w:pos="4536"/>
              </w:tabs>
              <w:autoSpaceDE w:val="0"/>
              <w:autoSpaceDN w:val="0"/>
              <w:adjustRightInd w:val="0"/>
              <w:spacing w:after="0" w:line="240" w:lineRule="auto"/>
              <w:rPr>
                <w:rFonts w:ascii="Times New Roman" w:eastAsia="Times New Roman" w:hAnsi="Times New Roman" w:cs="Times New Roman"/>
                <w:lang w:val="kk-KZ" w:eastAsia="ru-RU"/>
              </w:rPr>
            </w:pPr>
          </w:p>
          <w:p w14:paraId="7F1C2454" w14:textId="77777777" w:rsidR="0043037B" w:rsidRDefault="003B3800">
            <w:pPr>
              <w:tabs>
                <w:tab w:val="left" w:pos="4536"/>
              </w:tabs>
              <w:spacing w:after="0" w:line="240" w:lineRule="auto"/>
              <w:rPr>
                <w:rFonts w:ascii="Times New Roman" w:eastAsia="Calibri" w:hAnsi="Times New Roman" w:cs="Times New Roman"/>
                <w:lang w:val="kk-KZ"/>
              </w:rPr>
            </w:pPr>
            <w:r>
              <w:rPr>
                <w:rFonts w:ascii="Times New Roman" w:eastAsia="Times New Roman" w:hAnsi="Times New Roman" w:cs="Times New Roman"/>
                <w:lang w:val="kk-KZ" w:eastAsia="ru-RU"/>
              </w:rPr>
              <w:t xml:space="preserve"> </w:t>
            </w:r>
            <w:r>
              <w:rPr>
                <w:rFonts w:ascii="Times New Roman" w:hAnsi="Times New Roman" w:cs="Times New Roman"/>
                <w:b/>
                <w:lang w:val="kk-KZ"/>
              </w:rPr>
              <w:t>(Ас ішу кезіндегі  мәдениетті қалыптастыру )</w:t>
            </w:r>
          </w:p>
        </w:tc>
        <w:tc>
          <w:tcPr>
            <w:tcW w:w="2835" w:type="dxa"/>
          </w:tcPr>
          <w:p w14:paraId="75AAA997" w14:textId="77777777" w:rsidR="0043037B" w:rsidRDefault="003B3800">
            <w:pPr>
              <w:pStyle w:val="aa"/>
              <w:spacing w:before="0" w:beforeAutospacing="0" w:after="0" w:afterAutospacing="0"/>
              <w:rPr>
                <w:sz w:val="22"/>
                <w:szCs w:val="22"/>
                <w:lang w:val="kk-KZ"/>
              </w:rPr>
            </w:pPr>
            <w:r>
              <w:rPr>
                <w:sz w:val="22"/>
                <w:szCs w:val="22"/>
                <w:lang w:val="kk-KZ"/>
              </w:rPr>
              <w:lastRenderedPageBreak/>
              <w:t>Тамақ ішіп болғаннан кейін қолын қайта жууАртынан асқазанға ауыртпалық түсірмей, тыныш ойын ойнау</w:t>
            </w:r>
          </w:p>
          <w:p w14:paraId="2F390875" w14:textId="77777777" w:rsidR="0043037B" w:rsidRDefault="003B3800">
            <w:pPr>
              <w:tabs>
                <w:tab w:val="left" w:pos="4536"/>
              </w:tabs>
              <w:spacing w:after="0" w:line="240" w:lineRule="auto"/>
              <w:rPr>
                <w:rFonts w:ascii="Times New Roman" w:eastAsia="Calibri" w:hAnsi="Times New Roman" w:cs="Times New Roman"/>
                <w:lang w:val="kk-KZ"/>
              </w:rPr>
            </w:pPr>
            <w:r>
              <w:rPr>
                <w:rFonts w:ascii="Times New Roman" w:hAnsi="Times New Roman" w:cs="Times New Roman"/>
                <w:b/>
                <w:lang w:val="kk-KZ"/>
              </w:rPr>
              <w:lastRenderedPageBreak/>
              <w:t>(Ас ішу кезіндегі  мәдениетті қалыптастыру )</w:t>
            </w:r>
          </w:p>
        </w:tc>
        <w:tc>
          <w:tcPr>
            <w:tcW w:w="2835" w:type="dxa"/>
          </w:tcPr>
          <w:p w14:paraId="3A063B0F" w14:textId="77777777" w:rsidR="0043037B" w:rsidRDefault="003B3800">
            <w:pPr>
              <w:pStyle w:val="aa"/>
              <w:spacing w:before="0" w:beforeAutospacing="0" w:after="0" w:afterAutospacing="0"/>
              <w:rPr>
                <w:sz w:val="22"/>
                <w:szCs w:val="22"/>
                <w:lang w:val="kk-KZ"/>
              </w:rPr>
            </w:pPr>
            <w:r>
              <w:rPr>
                <w:rStyle w:val="a5"/>
                <w:b w:val="0"/>
                <w:sz w:val="22"/>
                <w:szCs w:val="22"/>
                <w:lang w:val="kk-KZ"/>
              </w:rPr>
              <w:lastRenderedPageBreak/>
              <w:t xml:space="preserve">Тамақ алдында қолды сабындап жуу </w:t>
            </w:r>
            <w:r>
              <w:rPr>
                <w:sz w:val="22"/>
                <w:szCs w:val="22"/>
                <w:lang w:val="kk-KZ"/>
              </w:rPr>
              <w:t xml:space="preserve"> </w:t>
            </w:r>
            <w:r>
              <w:rPr>
                <w:rStyle w:val="a5"/>
                <w:b w:val="0"/>
                <w:sz w:val="22"/>
                <w:szCs w:val="22"/>
                <w:lang w:val="kk-KZ"/>
              </w:rPr>
              <w:t>Үстелге тәртіппен, әдеппен отыру</w:t>
            </w:r>
            <w:r>
              <w:rPr>
                <w:sz w:val="22"/>
                <w:szCs w:val="22"/>
                <w:lang w:val="kk-KZ"/>
              </w:rPr>
              <w:t xml:space="preserve"> </w:t>
            </w:r>
            <w:r>
              <w:rPr>
                <w:rStyle w:val="a5"/>
                <w:b w:val="0"/>
                <w:sz w:val="22"/>
                <w:szCs w:val="22"/>
                <w:lang w:val="kk-KZ"/>
              </w:rPr>
              <w:t>Асхана құралдарын дұрыс пайдалану</w:t>
            </w:r>
            <w:r>
              <w:rPr>
                <w:sz w:val="22"/>
                <w:szCs w:val="22"/>
                <w:lang w:val="kk-KZ"/>
              </w:rPr>
              <w:t xml:space="preserve"> (қасықты оң қолға, шанышқыны сол </w:t>
            </w:r>
            <w:r>
              <w:rPr>
                <w:sz w:val="22"/>
                <w:szCs w:val="22"/>
                <w:lang w:val="kk-KZ"/>
              </w:rPr>
              <w:lastRenderedPageBreak/>
              <w:t>қолға ұстау (Ас ішу кезіндегі  мәдениетті қалыптастыру )</w:t>
            </w:r>
          </w:p>
          <w:p w14:paraId="1C147E07" w14:textId="77777777" w:rsidR="0043037B" w:rsidRDefault="0043037B">
            <w:pPr>
              <w:tabs>
                <w:tab w:val="left" w:pos="4536"/>
              </w:tabs>
              <w:spacing w:after="0" w:line="240" w:lineRule="auto"/>
              <w:rPr>
                <w:rFonts w:ascii="Times New Roman" w:eastAsia="Calibri" w:hAnsi="Times New Roman" w:cs="Times New Roman"/>
                <w:lang w:val="kk-KZ"/>
              </w:rPr>
            </w:pPr>
          </w:p>
        </w:tc>
        <w:tc>
          <w:tcPr>
            <w:tcW w:w="2693" w:type="dxa"/>
          </w:tcPr>
          <w:p w14:paraId="59338245" w14:textId="77777777" w:rsidR="0043037B" w:rsidRDefault="003B3800">
            <w:pPr>
              <w:pStyle w:val="aa"/>
              <w:spacing w:before="0" w:beforeAutospacing="0" w:after="0" w:afterAutospacing="0"/>
              <w:rPr>
                <w:sz w:val="22"/>
                <w:szCs w:val="22"/>
                <w:lang w:val="kk-KZ"/>
              </w:rPr>
            </w:pPr>
            <w:r>
              <w:rPr>
                <w:rStyle w:val="a5"/>
                <w:b w:val="0"/>
                <w:sz w:val="22"/>
                <w:szCs w:val="22"/>
                <w:lang w:val="kk-KZ"/>
              </w:rPr>
              <w:lastRenderedPageBreak/>
              <w:t>Асты асықпай, жайлап шайнау</w:t>
            </w:r>
            <w:r>
              <w:rPr>
                <w:sz w:val="22"/>
                <w:szCs w:val="22"/>
                <w:lang w:val="kk-KZ"/>
              </w:rPr>
              <w:t xml:space="preserve"> </w:t>
            </w:r>
            <w:r>
              <w:rPr>
                <w:rStyle w:val="a5"/>
                <w:b w:val="0"/>
                <w:sz w:val="22"/>
                <w:szCs w:val="22"/>
                <w:lang w:val="kk-KZ"/>
              </w:rPr>
              <w:t>Аузыңды толтырып сөйлемеу</w:t>
            </w:r>
            <w:r>
              <w:rPr>
                <w:sz w:val="22"/>
                <w:szCs w:val="22"/>
                <w:lang w:val="kk-KZ"/>
              </w:rPr>
              <w:t xml:space="preserve"> </w:t>
            </w:r>
            <w:r>
              <w:rPr>
                <w:rStyle w:val="a5"/>
                <w:b w:val="0"/>
                <w:sz w:val="22"/>
                <w:szCs w:val="22"/>
                <w:lang w:val="kk-KZ"/>
              </w:rPr>
              <w:t>Ыстық тамақты үрлеп ішу</w:t>
            </w:r>
          </w:p>
          <w:p w14:paraId="281985F5" w14:textId="77777777" w:rsidR="0043037B" w:rsidRDefault="003B3800">
            <w:pPr>
              <w:tabs>
                <w:tab w:val="left" w:pos="4536"/>
              </w:tabs>
              <w:spacing w:after="0" w:line="240" w:lineRule="auto"/>
              <w:rPr>
                <w:rFonts w:ascii="Times New Roman" w:eastAsia="Calibri" w:hAnsi="Times New Roman" w:cs="Times New Roman"/>
                <w:lang w:val="kk-KZ"/>
              </w:rPr>
            </w:pPr>
            <w:r>
              <w:rPr>
                <w:rFonts w:ascii="Times New Roman" w:hAnsi="Times New Roman" w:cs="Times New Roman"/>
                <w:lang w:val="kk-KZ"/>
              </w:rPr>
              <w:lastRenderedPageBreak/>
              <w:t>(Ас ішу кезіндегі  мәдениетті қалыптастыру )</w:t>
            </w:r>
          </w:p>
        </w:tc>
        <w:tc>
          <w:tcPr>
            <w:tcW w:w="2835" w:type="dxa"/>
          </w:tcPr>
          <w:p w14:paraId="7634C943" w14:textId="77777777" w:rsidR="0043037B" w:rsidRDefault="003B3800">
            <w:pPr>
              <w:pStyle w:val="aa"/>
              <w:spacing w:before="0" w:beforeAutospacing="0" w:after="0" w:afterAutospacing="0"/>
              <w:rPr>
                <w:sz w:val="22"/>
                <w:szCs w:val="22"/>
                <w:lang w:val="kk-KZ"/>
              </w:rPr>
            </w:pPr>
            <w:r>
              <w:rPr>
                <w:rStyle w:val="a5"/>
                <w:b w:val="0"/>
                <w:sz w:val="22"/>
                <w:szCs w:val="22"/>
                <w:lang w:val="kk-KZ"/>
              </w:rPr>
              <w:lastRenderedPageBreak/>
              <w:t>Аузыңа көп тамақ салмай, аз-аздан алу</w:t>
            </w:r>
            <w:r>
              <w:rPr>
                <w:sz w:val="22"/>
                <w:szCs w:val="22"/>
                <w:lang w:val="kk-KZ"/>
              </w:rPr>
              <w:t xml:space="preserve">  </w:t>
            </w:r>
            <w:r>
              <w:rPr>
                <w:rStyle w:val="a5"/>
                <w:b w:val="0"/>
                <w:sz w:val="22"/>
                <w:szCs w:val="22"/>
                <w:lang w:val="kk-KZ"/>
              </w:rPr>
              <w:t>Тамақ ішіп болған соң "Рахмет" айтуҮстелден рұқсатпен тұру</w:t>
            </w:r>
          </w:p>
          <w:p w14:paraId="621A178F" w14:textId="77777777" w:rsidR="0043037B" w:rsidRDefault="003B3800">
            <w:pPr>
              <w:tabs>
                <w:tab w:val="left" w:pos="4536"/>
              </w:tabs>
              <w:spacing w:after="0" w:line="240" w:lineRule="auto"/>
              <w:rPr>
                <w:rFonts w:ascii="Times New Roman" w:eastAsia="Calibri" w:hAnsi="Times New Roman" w:cs="Times New Roman"/>
                <w:lang w:val="kk-KZ"/>
              </w:rPr>
            </w:pPr>
            <w:r>
              <w:rPr>
                <w:rFonts w:ascii="Times New Roman" w:hAnsi="Times New Roman" w:cs="Times New Roman"/>
                <w:lang w:val="kk-KZ"/>
              </w:rPr>
              <w:lastRenderedPageBreak/>
              <w:t>(Ас ішу кезіндегі  мәдениетті қалыптастыру )</w:t>
            </w:r>
          </w:p>
        </w:tc>
      </w:tr>
      <w:tr w:rsidR="0043037B" w:rsidRPr="00552F20" w14:paraId="33EAD133" w14:textId="77777777">
        <w:trPr>
          <w:trHeight w:val="552"/>
        </w:trPr>
        <w:tc>
          <w:tcPr>
            <w:tcW w:w="2552" w:type="dxa"/>
          </w:tcPr>
          <w:p w14:paraId="00ED620F" w14:textId="77777777" w:rsidR="0043037B" w:rsidRDefault="003B3800">
            <w:pPr>
              <w:pStyle w:val="TableParagraph"/>
              <w:tabs>
                <w:tab w:val="left" w:pos="4536"/>
              </w:tabs>
              <w:rPr>
                <w:b/>
              </w:rPr>
            </w:pPr>
            <w:r>
              <w:rPr>
                <w:b/>
              </w:rPr>
              <w:lastRenderedPageBreak/>
              <w:t>Серуенге</w:t>
            </w:r>
            <w:r>
              <w:rPr>
                <w:b/>
                <w:spacing w:val="-4"/>
              </w:rPr>
              <w:t xml:space="preserve"> </w:t>
            </w:r>
            <w:r>
              <w:rPr>
                <w:b/>
              </w:rPr>
              <w:t>дайындық</w:t>
            </w:r>
          </w:p>
        </w:tc>
        <w:tc>
          <w:tcPr>
            <w:tcW w:w="2552" w:type="dxa"/>
          </w:tcPr>
          <w:p w14:paraId="2DD77ACB" w14:textId="77777777" w:rsidR="0043037B" w:rsidRDefault="003B3800">
            <w:pPr>
              <w:tabs>
                <w:tab w:val="left" w:pos="4536"/>
              </w:tabs>
              <w:spacing w:after="0" w:line="240" w:lineRule="auto"/>
              <w:rPr>
                <w:rFonts w:ascii="Times New Roman" w:eastAsia="Times New Roman" w:hAnsi="Times New Roman" w:cs="Times New Roman"/>
                <w:bCs/>
                <w:lang w:val="kk-KZ" w:eastAsia="ru-RU"/>
              </w:rPr>
            </w:pPr>
            <w:r>
              <w:rPr>
                <w:rFonts w:ascii="Times New Roman" w:eastAsia="Times New Roman" w:hAnsi="Times New Roman" w:cs="Times New Roman"/>
                <w:bCs/>
                <w:lang w:val="kk-KZ" w:eastAsia="ru-RU"/>
              </w:rPr>
              <w:t>өздігінен реттілікпен киіну және шешінуді үйрету</w:t>
            </w:r>
          </w:p>
          <w:p w14:paraId="3E8E9111"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Өзіне-өзі қызмет ету дағдысын қалыптастыру</w:t>
            </w:r>
          </w:p>
          <w:p w14:paraId="7E601DEA" w14:textId="77777777" w:rsidR="0043037B" w:rsidRDefault="0043037B">
            <w:pPr>
              <w:tabs>
                <w:tab w:val="left" w:pos="4536"/>
              </w:tabs>
              <w:spacing w:after="0" w:line="240" w:lineRule="auto"/>
              <w:rPr>
                <w:rFonts w:ascii="Times New Roman" w:eastAsia="Times New Roman" w:hAnsi="Times New Roman" w:cs="Times New Roman"/>
                <w:b/>
                <w:bCs/>
                <w:lang w:val="kk-KZ" w:eastAsia="ru-RU"/>
              </w:rPr>
            </w:pPr>
          </w:p>
          <w:p w14:paraId="48688F58" w14:textId="77777777" w:rsidR="0043037B" w:rsidRDefault="003B3800">
            <w:pPr>
              <w:tabs>
                <w:tab w:val="left" w:pos="4536"/>
              </w:tabs>
              <w:spacing w:after="0" w:line="240" w:lineRule="auto"/>
              <w:outlineLvl w:val="2"/>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«Электрді абайлап қолдан!»</w:t>
            </w:r>
          </w:p>
          <w:p w14:paraId="6E500E30" w14:textId="77777777" w:rsidR="0043037B" w:rsidRDefault="003B3800">
            <w:pPr>
              <w:tabs>
                <w:tab w:val="left" w:pos="4536"/>
              </w:tabs>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Мақсат:</w:t>
            </w:r>
            <w:r>
              <w:rPr>
                <w:rFonts w:ascii="Times New Roman" w:eastAsia="Times New Roman" w:hAnsi="Times New Roman" w:cs="Times New Roman"/>
                <w:lang w:val="kk-KZ" w:eastAsia="ru-RU"/>
              </w:rPr>
              <w:t xml:space="preserve"> Электр құралдарының қауіпті екенін түсіндіру.</w:t>
            </w:r>
          </w:p>
          <w:p w14:paraId="103D44DF" w14:textId="77777777" w:rsidR="0043037B" w:rsidRDefault="003B3800">
            <w:pPr>
              <w:tabs>
                <w:tab w:val="left" w:pos="4536"/>
              </w:tabs>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Тәрбиеші әрекеті:</w:t>
            </w:r>
            <w:r>
              <w:rPr>
                <w:rFonts w:ascii="Times New Roman" w:eastAsia="Times New Roman" w:hAnsi="Times New Roman" w:cs="Times New Roman"/>
                <w:lang w:val="kk-KZ" w:eastAsia="ru-RU"/>
              </w:rPr>
              <w:t xml:space="preserve"> Электр сымдары, розетка, тұрмыстық құралдар суреттерін көрсетіп, «қауіпсіз – қауіпті» ойынын ұйымдастырады.</w:t>
            </w:r>
          </w:p>
          <w:p w14:paraId="1987D530" w14:textId="77777777" w:rsidR="0043037B" w:rsidRDefault="003B3800">
            <w:pPr>
              <w:tabs>
                <w:tab w:val="left" w:pos="4536"/>
              </w:tabs>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Балалар әрекеті:</w:t>
            </w:r>
            <w:r>
              <w:rPr>
                <w:rFonts w:ascii="Times New Roman" w:eastAsia="Times New Roman" w:hAnsi="Times New Roman" w:cs="Times New Roman"/>
                <w:lang w:val="kk-KZ" w:eastAsia="ru-RU"/>
              </w:rPr>
              <w:t xml:space="preserve"> Суреттерді ажыратып, қауіпті заттарды атайды.</w:t>
            </w:r>
          </w:p>
          <w:p w14:paraId="0B0A526E" w14:textId="77777777" w:rsidR="0043037B" w:rsidRDefault="003B3800">
            <w:pPr>
              <w:tabs>
                <w:tab w:val="left" w:pos="4536"/>
              </w:tabs>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Күтілетін нәтиже:</w:t>
            </w:r>
            <w:r>
              <w:rPr>
                <w:rFonts w:ascii="Times New Roman" w:eastAsia="Times New Roman" w:hAnsi="Times New Roman" w:cs="Times New Roman"/>
                <w:lang w:val="kk-KZ" w:eastAsia="ru-RU"/>
              </w:rPr>
              <w:t xml:space="preserve"> Балалар электр құралдарымен ойнамайтынын біледі.</w:t>
            </w:r>
          </w:p>
          <w:p w14:paraId="2608FE16" w14:textId="77777777" w:rsidR="0043037B" w:rsidRDefault="0043037B">
            <w:pPr>
              <w:tabs>
                <w:tab w:val="left" w:pos="4536"/>
              </w:tabs>
              <w:spacing w:after="0" w:line="240" w:lineRule="auto"/>
              <w:rPr>
                <w:rFonts w:ascii="Times New Roman" w:eastAsia="Times New Roman" w:hAnsi="Times New Roman" w:cs="Times New Roman"/>
                <w:b/>
                <w:bCs/>
                <w:lang w:val="kk-KZ" w:eastAsia="ru-RU"/>
              </w:rPr>
            </w:pPr>
          </w:p>
        </w:tc>
        <w:tc>
          <w:tcPr>
            <w:tcW w:w="2835" w:type="dxa"/>
          </w:tcPr>
          <w:p w14:paraId="42084757"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киімдерін шкафтарға салуға, дербестікке дағдыландыру</w:t>
            </w:r>
          </w:p>
          <w:p w14:paraId="52A5BB08"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Өзіне-өзі қызмет ету дағдысын қалыптастыру</w:t>
            </w:r>
          </w:p>
          <w:p w14:paraId="3B05075C" w14:textId="77777777" w:rsidR="0043037B" w:rsidRDefault="0043037B">
            <w:pPr>
              <w:tabs>
                <w:tab w:val="left" w:pos="4536"/>
              </w:tabs>
              <w:spacing w:after="0" w:line="240" w:lineRule="auto"/>
              <w:outlineLvl w:val="2"/>
              <w:rPr>
                <w:rFonts w:ascii="Times New Roman" w:eastAsia="Times New Roman" w:hAnsi="Times New Roman" w:cs="Times New Roman"/>
                <w:b/>
                <w:bCs/>
                <w:lang w:val="kk-KZ" w:eastAsia="ru-RU"/>
              </w:rPr>
            </w:pPr>
          </w:p>
          <w:p w14:paraId="4AF82C03" w14:textId="77777777" w:rsidR="0043037B" w:rsidRDefault="003B3800">
            <w:pPr>
              <w:tabs>
                <w:tab w:val="left" w:pos="4536"/>
              </w:tabs>
              <w:spacing w:after="0" w:line="240" w:lineRule="auto"/>
              <w:outlineLvl w:val="2"/>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«Жолда абай бол!»</w:t>
            </w:r>
          </w:p>
          <w:p w14:paraId="2DBD55E5" w14:textId="77777777" w:rsidR="0043037B" w:rsidRDefault="003B3800">
            <w:pPr>
              <w:tabs>
                <w:tab w:val="left" w:pos="4536"/>
              </w:tabs>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Мақсат:</w:t>
            </w:r>
            <w:r>
              <w:rPr>
                <w:rFonts w:ascii="Times New Roman" w:eastAsia="Times New Roman" w:hAnsi="Times New Roman" w:cs="Times New Roman"/>
                <w:lang w:val="kk-KZ" w:eastAsia="ru-RU"/>
              </w:rPr>
              <w:t xml:space="preserve"> Жолда жүру мәдениетін қалыптастыру.</w:t>
            </w:r>
          </w:p>
          <w:p w14:paraId="5394EDC2" w14:textId="77777777" w:rsidR="0043037B" w:rsidRDefault="003B3800">
            <w:pPr>
              <w:tabs>
                <w:tab w:val="left" w:pos="4536"/>
              </w:tabs>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Тәрбиеші әрекеті:</w:t>
            </w:r>
            <w:r>
              <w:rPr>
                <w:rFonts w:ascii="Times New Roman" w:eastAsia="Times New Roman" w:hAnsi="Times New Roman" w:cs="Times New Roman"/>
                <w:lang w:val="kk-KZ" w:eastAsia="ru-RU"/>
              </w:rPr>
              <w:t xml:space="preserve"> «Қызыл – тоқта, жасыл – жүр» ойынын ұйымдастырады. Жол белгілерін таныстырады.</w:t>
            </w:r>
          </w:p>
          <w:p w14:paraId="137214D4" w14:textId="77777777" w:rsidR="0043037B" w:rsidRDefault="003B3800">
            <w:pPr>
              <w:tabs>
                <w:tab w:val="left" w:pos="4536"/>
              </w:tabs>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Балалар әрекеті:</w:t>
            </w:r>
            <w:r>
              <w:rPr>
                <w:rFonts w:ascii="Times New Roman" w:eastAsia="Times New Roman" w:hAnsi="Times New Roman" w:cs="Times New Roman"/>
                <w:lang w:val="kk-KZ" w:eastAsia="ru-RU"/>
              </w:rPr>
              <w:t xml:space="preserve"> Бағдаршам түстеріне сәйкес әрекет жасайды.</w:t>
            </w:r>
          </w:p>
          <w:p w14:paraId="1A95CB54" w14:textId="77777777" w:rsidR="0043037B" w:rsidRDefault="003B3800">
            <w:pPr>
              <w:tabs>
                <w:tab w:val="left" w:pos="4536"/>
              </w:tabs>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Күтілетін нәтиже:</w:t>
            </w:r>
            <w:r>
              <w:rPr>
                <w:rFonts w:ascii="Times New Roman" w:eastAsia="Times New Roman" w:hAnsi="Times New Roman" w:cs="Times New Roman"/>
                <w:lang w:val="kk-KZ" w:eastAsia="ru-RU"/>
              </w:rPr>
              <w:t xml:space="preserve"> Балалар бағдаршам түстерін біледі, жолда абайлауды үйренеді.</w:t>
            </w:r>
          </w:p>
          <w:p w14:paraId="7FA625D6" w14:textId="77777777" w:rsidR="0043037B" w:rsidRDefault="0043037B">
            <w:pPr>
              <w:tabs>
                <w:tab w:val="left" w:pos="4536"/>
              </w:tabs>
              <w:spacing w:after="0" w:line="240" w:lineRule="auto"/>
              <w:rPr>
                <w:rFonts w:ascii="Times New Roman" w:hAnsi="Times New Roman" w:cs="Times New Roman"/>
                <w:lang w:val="kk-KZ"/>
              </w:rPr>
            </w:pPr>
          </w:p>
        </w:tc>
        <w:tc>
          <w:tcPr>
            <w:tcW w:w="2835" w:type="dxa"/>
          </w:tcPr>
          <w:p w14:paraId="24067828"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сөздік қорды балалардың киімдерінің, аяқ киімдерінің атауларымен байытуға</w:t>
            </w:r>
          </w:p>
          <w:p w14:paraId="273C6249" w14:textId="77777777" w:rsidR="0043037B" w:rsidRDefault="003B3800">
            <w:pPr>
              <w:tabs>
                <w:tab w:val="left" w:pos="4536"/>
              </w:tabs>
              <w:spacing w:after="0" w:line="240" w:lineRule="auto"/>
              <w:rPr>
                <w:rFonts w:ascii="Times New Roman" w:hAnsi="Times New Roman" w:cs="Times New Roman"/>
                <w:lang w:val="kk-KZ"/>
              </w:rPr>
            </w:pPr>
            <w:r>
              <w:rPr>
                <w:rFonts w:ascii="Times New Roman" w:eastAsia="Times New Roman" w:hAnsi="Times New Roman" w:cs="Times New Roman"/>
                <w:b/>
                <w:bCs/>
                <w:lang w:val="kk-KZ" w:eastAsia="ru-RU"/>
              </w:rPr>
              <w:t>Мемлекеттік тілді меңгерту</w:t>
            </w:r>
          </w:p>
          <w:p w14:paraId="5293567F" w14:textId="77777777" w:rsidR="0043037B" w:rsidRDefault="0043037B">
            <w:pPr>
              <w:pStyle w:val="3"/>
              <w:tabs>
                <w:tab w:val="left" w:pos="4536"/>
              </w:tabs>
              <w:spacing w:before="0" w:line="240" w:lineRule="auto"/>
              <w:rPr>
                <w:rFonts w:ascii="Times New Roman" w:eastAsia="Times New Roman" w:hAnsi="Times New Roman" w:cs="Times New Roman"/>
                <w:b/>
                <w:bCs/>
                <w:color w:val="auto"/>
                <w:sz w:val="22"/>
                <w:szCs w:val="22"/>
                <w:lang w:val="kk-KZ" w:eastAsia="ru-RU"/>
              </w:rPr>
            </w:pPr>
          </w:p>
          <w:p w14:paraId="796A2704" w14:textId="77777777" w:rsidR="0043037B" w:rsidRDefault="003B3800">
            <w:pPr>
              <w:pStyle w:val="3"/>
              <w:tabs>
                <w:tab w:val="left" w:pos="4536"/>
              </w:tabs>
              <w:spacing w:before="0" w:line="240" w:lineRule="auto"/>
              <w:rPr>
                <w:rFonts w:ascii="Times New Roman" w:eastAsia="Times New Roman" w:hAnsi="Times New Roman" w:cs="Times New Roman"/>
                <w:b/>
                <w:bCs/>
                <w:color w:val="auto"/>
                <w:sz w:val="22"/>
                <w:szCs w:val="22"/>
                <w:lang w:val="kk-KZ" w:eastAsia="ru-RU"/>
              </w:rPr>
            </w:pPr>
            <w:r>
              <w:rPr>
                <w:rFonts w:ascii="Times New Roman" w:eastAsia="Times New Roman" w:hAnsi="Times New Roman" w:cs="Times New Roman"/>
                <w:b/>
                <w:bCs/>
                <w:color w:val="auto"/>
                <w:sz w:val="22"/>
                <w:szCs w:val="22"/>
                <w:lang w:val="kk-KZ" w:eastAsia="ru-RU"/>
              </w:rPr>
              <w:t>«Өрт – үлкен қауіп»</w:t>
            </w:r>
          </w:p>
          <w:p w14:paraId="7867BF55" w14:textId="77777777" w:rsidR="0043037B" w:rsidRDefault="003B3800">
            <w:pPr>
              <w:tabs>
                <w:tab w:val="left" w:pos="4536"/>
              </w:tabs>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Мақсат:</w:t>
            </w:r>
            <w:r>
              <w:rPr>
                <w:rFonts w:ascii="Times New Roman" w:eastAsia="Times New Roman" w:hAnsi="Times New Roman" w:cs="Times New Roman"/>
                <w:lang w:val="kk-KZ" w:eastAsia="ru-RU"/>
              </w:rPr>
              <w:t xml:space="preserve"> Отпен ойнаудың қауіпті екенін үйрету.</w:t>
            </w:r>
          </w:p>
          <w:p w14:paraId="3F241BE3" w14:textId="77777777" w:rsidR="0043037B" w:rsidRDefault="003B3800">
            <w:pPr>
              <w:tabs>
                <w:tab w:val="left" w:pos="4536"/>
              </w:tabs>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Тәрбиеші әрекеті:</w:t>
            </w:r>
            <w:r>
              <w:rPr>
                <w:rFonts w:ascii="Times New Roman" w:eastAsia="Times New Roman" w:hAnsi="Times New Roman" w:cs="Times New Roman"/>
                <w:lang w:val="kk-KZ" w:eastAsia="ru-RU"/>
              </w:rPr>
              <w:t xml:space="preserve"> Сіріңке, шам, пеш туралы әңгімелеп, «Отты сөндір» ойынын ойнатады (доппен).</w:t>
            </w:r>
          </w:p>
          <w:p w14:paraId="674E9E9E" w14:textId="77777777" w:rsidR="0043037B" w:rsidRDefault="003B3800">
            <w:pPr>
              <w:tabs>
                <w:tab w:val="left" w:pos="4536"/>
              </w:tabs>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Балалар әрекеті:</w:t>
            </w:r>
            <w:r>
              <w:rPr>
                <w:rFonts w:ascii="Times New Roman" w:eastAsia="Times New Roman" w:hAnsi="Times New Roman" w:cs="Times New Roman"/>
                <w:lang w:val="kk-KZ" w:eastAsia="ru-RU"/>
              </w:rPr>
              <w:t xml:space="preserve"> Отты қолданбау керектігін айтады, ойында отты «сөндіреді».</w:t>
            </w:r>
          </w:p>
          <w:p w14:paraId="4E27F45B" w14:textId="77777777" w:rsidR="0043037B" w:rsidRDefault="003B3800">
            <w:pPr>
              <w:tabs>
                <w:tab w:val="left" w:pos="4536"/>
              </w:tabs>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Күтілетін нәтиже:</w:t>
            </w:r>
            <w:r>
              <w:rPr>
                <w:rFonts w:ascii="Times New Roman" w:eastAsia="Times New Roman" w:hAnsi="Times New Roman" w:cs="Times New Roman"/>
                <w:lang w:val="kk-KZ" w:eastAsia="ru-RU"/>
              </w:rPr>
              <w:t xml:space="preserve"> Балалар өрттің қауіпті екенін түсінеді.</w:t>
            </w:r>
          </w:p>
          <w:p w14:paraId="6DD6228B" w14:textId="77777777" w:rsidR="0043037B" w:rsidRDefault="0043037B">
            <w:pPr>
              <w:tabs>
                <w:tab w:val="left" w:pos="4536"/>
              </w:tabs>
              <w:spacing w:after="0" w:line="240" w:lineRule="auto"/>
              <w:rPr>
                <w:rFonts w:ascii="Times New Roman" w:eastAsia="Times New Roman" w:hAnsi="Times New Roman" w:cs="Times New Roman"/>
                <w:bCs/>
                <w:lang w:val="kk-KZ" w:eastAsia="ru-RU"/>
              </w:rPr>
            </w:pPr>
          </w:p>
        </w:tc>
        <w:tc>
          <w:tcPr>
            <w:tcW w:w="2693" w:type="dxa"/>
          </w:tcPr>
          <w:p w14:paraId="4AF82662"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 xml:space="preserve">Балаларды  мейірімділікке, бір-біріне көмектесуге баулу олардың сөйлеуін дамыту </w:t>
            </w:r>
          </w:p>
          <w:p w14:paraId="2CE5490E"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 xml:space="preserve">Мемлекеттік тілді меңгерту </w:t>
            </w:r>
          </w:p>
          <w:p w14:paraId="7330748D" w14:textId="77777777" w:rsidR="0043037B" w:rsidRDefault="0043037B">
            <w:pPr>
              <w:tabs>
                <w:tab w:val="left" w:pos="4536"/>
              </w:tabs>
              <w:spacing w:after="0" w:line="240" w:lineRule="auto"/>
              <w:outlineLvl w:val="2"/>
              <w:rPr>
                <w:rFonts w:ascii="Times New Roman" w:eastAsia="Times New Roman" w:hAnsi="Times New Roman" w:cs="Times New Roman"/>
                <w:b/>
                <w:bCs/>
                <w:lang w:val="kk-KZ" w:eastAsia="ru-RU"/>
              </w:rPr>
            </w:pPr>
          </w:p>
          <w:p w14:paraId="24F43697" w14:textId="77777777" w:rsidR="0043037B" w:rsidRDefault="003B3800">
            <w:pPr>
              <w:tabs>
                <w:tab w:val="left" w:pos="4536"/>
              </w:tabs>
              <w:spacing w:after="0" w:line="240" w:lineRule="auto"/>
              <w:outlineLvl w:val="2"/>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«Суды үнемдеу – тазалық кепілі»</w:t>
            </w:r>
          </w:p>
          <w:p w14:paraId="47DF11F3" w14:textId="77777777" w:rsidR="0043037B" w:rsidRDefault="003B3800">
            <w:pPr>
              <w:tabs>
                <w:tab w:val="left" w:pos="4536"/>
              </w:tabs>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Мақсат:</w:t>
            </w:r>
            <w:r>
              <w:rPr>
                <w:rFonts w:ascii="Times New Roman" w:eastAsia="Times New Roman" w:hAnsi="Times New Roman" w:cs="Times New Roman"/>
                <w:lang w:val="kk-KZ" w:eastAsia="ru-RU"/>
              </w:rPr>
              <w:t xml:space="preserve"> Су ресурстарын дұрыс пайдалануға үйрету.</w:t>
            </w:r>
          </w:p>
          <w:p w14:paraId="53C081F9" w14:textId="77777777" w:rsidR="0043037B" w:rsidRDefault="003B3800">
            <w:pPr>
              <w:tabs>
                <w:tab w:val="left" w:pos="4536"/>
              </w:tabs>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Тәрбиеші әрекеті:</w:t>
            </w:r>
            <w:r>
              <w:rPr>
                <w:rFonts w:ascii="Times New Roman" w:eastAsia="Times New Roman" w:hAnsi="Times New Roman" w:cs="Times New Roman"/>
                <w:lang w:val="kk-KZ" w:eastAsia="ru-RU"/>
              </w:rPr>
              <w:t xml:space="preserve"> «Кранды жап» ойынын ойнатады, мультфильм көрсетеді.</w:t>
            </w:r>
          </w:p>
          <w:p w14:paraId="1B472079" w14:textId="77777777" w:rsidR="0043037B" w:rsidRDefault="003B3800">
            <w:pPr>
              <w:tabs>
                <w:tab w:val="left" w:pos="4536"/>
              </w:tabs>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Балалар әрекеті:</w:t>
            </w:r>
            <w:r>
              <w:rPr>
                <w:rFonts w:ascii="Times New Roman" w:eastAsia="Times New Roman" w:hAnsi="Times New Roman" w:cs="Times New Roman"/>
                <w:lang w:val="kk-KZ" w:eastAsia="ru-RU"/>
              </w:rPr>
              <w:t xml:space="preserve"> Артық суды ағызбау керектігін айтады.</w:t>
            </w:r>
          </w:p>
          <w:p w14:paraId="12B594D5" w14:textId="77777777" w:rsidR="0043037B" w:rsidRDefault="003B3800">
            <w:pPr>
              <w:tabs>
                <w:tab w:val="left" w:pos="4536"/>
              </w:tabs>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Күтілетін нәтиже:</w:t>
            </w:r>
            <w:r>
              <w:rPr>
                <w:rFonts w:ascii="Times New Roman" w:eastAsia="Times New Roman" w:hAnsi="Times New Roman" w:cs="Times New Roman"/>
                <w:lang w:val="kk-KZ" w:eastAsia="ru-RU"/>
              </w:rPr>
              <w:t xml:space="preserve"> Балалар суды үнемдеуді біледі.</w:t>
            </w:r>
          </w:p>
          <w:p w14:paraId="5B1B5ECF" w14:textId="77777777" w:rsidR="0043037B" w:rsidRDefault="0043037B">
            <w:pPr>
              <w:tabs>
                <w:tab w:val="left" w:pos="4536"/>
              </w:tabs>
              <w:spacing w:after="0" w:line="240" w:lineRule="auto"/>
              <w:rPr>
                <w:rFonts w:ascii="Times New Roman" w:eastAsia="Times New Roman" w:hAnsi="Times New Roman" w:cs="Times New Roman"/>
                <w:b/>
                <w:bCs/>
                <w:lang w:val="kk-KZ" w:eastAsia="ru-RU"/>
              </w:rPr>
            </w:pPr>
          </w:p>
        </w:tc>
        <w:tc>
          <w:tcPr>
            <w:tcW w:w="2835" w:type="dxa"/>
          </w:tcPr>
          <w:p w14:paraId="44110437" w14:textId="77777777" w:rsidR="0043037B" w:rsidRDefault="003B3800">
            <w:pPr>
              <w:tabs>
                <w:tab w:val="left" w:pos="4536"/>
              </w:tabs>
              <w:spacing w:after="0" w:line="240" w:lineRule="auto"/>
              <w:rPr>
                <w:rFonts w:ascii="Times New Roman" w:eastAsia="Times New Roman" w:hAnsi="Times New Roman" w:cs="Times New Roman"/>
                <w:bCs/>
                <w:lang w:val="kk-KZ" w:eastAsia="ru-RU"/>
              </w:rPr>
            </w:pPr>
            <w:r>
              <w:rPr>
                <w:rFonts w:ascii="Times New Roman" w:eastAsia="Times New Roman" w:hAnsi="Times New Roman" w:cs="Times New Roman"/>
                <w:bCs/>
                <w:lang w:val="kk-KZ" w:eastAsia="ru-RU"/>
              </w:rPr>
              <w:t>өздігінен реттілікпен киіну және шешінуді үйрету</w:t>
            </w:r>
          </w:p>
          <w:p w14:paraId="5BDB83BA"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Өзіне-өзі қызмет ету дағдысын қалыптастыру</w:t>
            </w:r>
          </w:p>
          <w:p w14:paraId="0F5956EE" w14:textId="77777777" w:rsidR="0043037B" w:rsidRDefault="0043037B">
            <w:pPr>
              <w:tabs>
                <w:tab w:val="left" w:pos="4536"/>
              </w:tabs>
              <w:spacing w:after="0" w:line="240" w:lineRule="auto"/>
              <w:outlineLvl w:val="2"/>
              <w:rPr>
                <w:rFonts w:ascii="Times New Roman" w:eastAsia="Times New Roman" w:hAnsi="Times New Roman" w:cs="Times New Roman"/>
                <w:b/>
                <w:bCs/>
                <w:lang w:val="kk-KZ" w:eastAsia="ru-RU"/>
              </w:rPr>
            </w:pPr>
          </w:p>
          <w:p w14:paraId="7168B290" w14:textId="77777777" w:rsidR="0043037B" w:rsidRDefault="003B3800">
            <w:pPr>
              <w:tabs>
                <w:tab w:val="left" w:pos="4536"/>
              </w:tabs>
              <w:spacing w:after="0" w:line="240" w:lineRule="auto"/>
              <w:outlineLvl w:val="2"/>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«Бөгде адамға барма!»</w:t>
            </w:r>
          </w:p>
          <w:p w14:paraId="589730CD" w14:textId="77777777" w:rsidR="0043037B" w:rsidRDefault="003B3800">
            <w:pPr>
              <w:tabs>
                <w:tab w:val="left" w:pos="4536"/>
              </w:tabs>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Мақсат:</w:t>
            </w:r>
            <w:r>
              <w:rPr>
                <w:rFonts w:ascii="Times New Roman" w:eastAsia="Times New Roman" w:hAnsi="Times New Roman" w:cs="Times New Roman"/>
                <w:lang w:val="kk-KZ" w:eastAsia="ru-RU"/>
              </w:rPr>
              <w:t xml:space="preserve"> Бейтаныс адамдармен сөйлеспеу, зат алмау.</w:t>
            </w:r>
          </w:p>
          <w:p w14:paraId="3B38174B" w14:textId="77777777" w:rsidR="0043037B" w:rsidRDefault="003B3800">
            <w:pPr>
              <w:tabs>
                <w:tab w:val="left" w:pos="4536"/>
              </w:tabs>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Тәрбиеші әрекеті:</w:t>
            </w:r>
            <w:r>
              <w:rPr>
                <w:rFonts w:ascii="Times New Roman" w:eastAsia="Times New Roman" w:hAnsi="Times New Roman" w:cs="Times New Roman"/>
                <w:lang w:val="kk-KZ" w:eastAsia="ru-RU"/>
              </w:rPr>
              <w:t xml:space="preserve"> Рөлдік ойын «Таныс – бейтаныс» жүргізеді.</w:t>
            </w:r>
          </w:p>
          <w:p w14:paraId="71E26485" w14:textId="77777777" w:rsidR="0043037B" w:rsidRDefault="003B3800">
            <w:pPr>
              <w:tabs>
                <w:tab w:val="left" w:pos="4536"/>
              </w:tabs>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Балалар әрекеті:</w:t>
            </w:r>
            <w:r>
              <w:rPr>
                <w:rFonts w:ascii="Times New Roman" w:eastAsia="Times New Roman" w:hAnsi="Times New Roman" w:cs="Times New Roman"/>
                <w:lang w:val="kk-KZ" w:eastAsia="ru-RU"/>
              </w:rPr>
              <w:t xml:space="preserve"> Тек ата-анасы мен тәрбиешісі берген затты ғана алатынын айтады.</w:t>
            </w:r>
          </w:p>
          <w:p w14:paraId="15373F13" w14:textId="77777777" w:rsidR="0043037B" w:rsidRDefault="003B3800">
            <w:pPr>
              <w:tabs>
                <w:tab w:val="left" w:pos="4536"/>
              </w:tabs>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Күтілетін нәтиже:</w:t>
            </w:r>
            <w:r>
              <w:rPr>
                <w:rFonts w:ascii="Times New Roman" w:eastAsia="Times New Roman" w:hAnsi="Times New Roman" w:cs="Times New Roman"/>
                <w:lang w:val="kk-KZ" w:eastAsia="ru-RU"/>
              </w:rPr>
              <w:t xml:space="preserve"> Балалар бөтен адамға сенбеуді үйренеді.</w:t>
            </w:r>
          </w:p>
          <w:p w14:paraId="037B8004" w14:textId="77777777" w:rsidR="0043037B" w:rsidRDefault="0043037B">
            <w:pPr>
              <w:tabs>
                <w:tab w:val="left" w:pos="4536"/>
              </w:tabs>
              <w:spacing w:after="0" w:line="240" w:lineRule="auto"/>
              <w:rPr>
                <w:rFonts w:ascii="Times New Roman" w:eastAsia="Times New Roman" w:hAnsi="Times New Roman" w:cs="Times New Roman"/>
                <w:b/>
                <w:bCs/>
                <w:lang w:val="kk-KZ" w:eastAsia="ru-RU"/>
              </w:rPr>
            </w:pPr>
          </w:p>
        </w:tc>
      </w:tr>
      <w:tr w:rsidR="0043037B" w:rsidRPr="00552F20" w14:paraId="0F20C3A6" w14:textId="77777777">
        <w:trPr>
          <w:trHeight w:val="552"/>
        </w:trPr>
        <w:tc>
          <w:tcPr>
            <w:tcW w:w="2552" w:type="dxa"/>
          </w:tcPr>
          <w:p w14:paraId="526870C3" w14:textId="77777777" w:rsidR="0043037B" w:rsidRDefault="003B3800">
            <w:pPr>
              <w:pStyle w:val="TableParagraph"/>
              <w:tabs>
                <w:tab w:val="left" w:pos="4536"/>
              </w:tabs>
              <w:rPr>
                <w:b/>
              </w:rPr>
            </w:pPr>
            <w:r>
              <w:rPr>
                <w:b/>
              </w:rPr>
              <w:t>Серуен</w:t>
            </w:r>
          </w:p>
        </w:tc>
        <w:tc>
          <w:tcPr>
            <w:tcW w:w="2552" w:type="dxa"/>
          </w:tcPr>
          <w:p w14:paraId="0BBABD83" w14:textId="77777777" w:rsidR="0043037B" w:rsidRDefault="003B3800">
            <w:pPr>
              <w:tabs>
                <w:tab w:val="left" w:pos="1485"/>
                <w:tab w:val="left" w:pos="4536"/>
              </w:tabs>
              <w:spacing w:after="0" w:line="240" w:lineRule="auto"/>
              <w:rPr>
                <w:rFonts w:ascii="Times New Roman" w:hAnsi="Times New Roman" w:cs="Times New Roman"/>
                <w:b/>
                <w:lang w:val="kk-KZ"/>
              </w:rPr>
            </w:pPr>
            <w:r>
              <w:rPr>
                <w:rFonts w:ascii="Times New Roman" w:hAnsi="Times New Roman" w:cs="Times New Roman"/>
                <w:b/>
                <w:lang w:val="kk-KZ"/>
              </w:rPr>
              <w:t>Серуен картотекасы №31</w:t>
            </w:r>
          </w:p>
          <w:p w14:paraId="160507CF" w14:textId="77777777" w:rsidR="0043037B"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b/>
                <w:bCs/>
                <w:lang w:val="kk-KZ"/>
              </w:rPr>
              <w:t>Міндет:</w:t>
            </w:r>
            <w:r>
              <w:rPr>
                <w:rFonts w:ascii="Times New Roman" w:eastAsia="Times New Roman" w:hAnsi="Times New Roman" w:cs="Times New Roman"/>
                <w:lang w:val="kk-KZ"/>
              </w:rPr>
              <w:t xml:space="preserve"> Табиғат құбылыстарын бақылауға үйрету</w:t>
            </w:r>
            <w:r>
              <w:rPr>
                <w:rFonts w:ascii="Times New Roman" w:eastAsia="Times New Roman" w:hAnsi="Times New Roman" w:cs="Times New Roman"/>
                <w:lang w:val="kk-KZ"/>
              </w:rPr>
              <w:br/>
            </w:r>
            <w:r>
              <w:rPr>
                <w:rFonts w:ascii="Times New Roman" w:eastAsia="Times New Roman" w:hAnsi="Times New Roman" w:cs="Times New Roman"/>
                <w:b/>
                <w:bCs/>
                <w:lang w:val="kk-KZ"/>
              </w:rPr>
              <w:t>Іс-әрекет:</w:t>
            </w:r>
          </w:p>
          <w:p w14:paraId="5A095309" w14:textId="77777777" w:rsidR="0043037B"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Бұлттарды бақылау</w:t>
            </w:r>
          </w:p>
          <w:p w14:paraId="32C35B02" w14:textId="77777777" w:rsidR="0043037B"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Жел бағытын анықтау ойыны</w:t>
            </w:r>
            <w:r>
              <w:rPr>
                <w:rFonts w:ascii="Times New Roman" w:eastAsia="Times New Roman" w:hAnsi="Times New Roman" w:cs="Times New Roman"/>
                <w:lang w:val="kk-KZ"/>
              </w:rPr>
              <w:br/>
            </w:r>
            <w:r>
              <w:rPr>
                <w:rFonts w:ascii="Times New Roman" w:eastAsia="Times New Roman" w:hAnsi="Times New Roman" w:cs="Times New Roman"/>
                <w:b/>
                <w:bCs/>
                <w:lang w:val="kk-KZ"/>
              </w:rPr>
              <w:t>Нәтиже:</w:t>
            </w:r>
            <w:r>
              <w:rPr>
                <w:rFonts w:ascii="Times New Roman" w:eastAsia="Times New Roman" w:hAnsi="Times New Roman" w:cs="Times New Roman"/>
                <w:lang w:val="kk-KZ"/>
              </w:rPr>
              <w:t xml:space="preserve"> Табиғат құбылыстарын ажыратады</w:t>
            </w:r>
          </w:p>
          <w:p w14:paraId="0B87344C"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lastRenderedPageBreak/>
              <w:t xml:space="preserve">Қоршаған әлеммен таныстыру </w:t>
            </w:r>
          </w:p>
        </w:tc>
        <w:tc>
          <w:tcPr>
            <w:tcW w:w="2835" w:type="dxa"/>
          </w:tcPr>
          <w:p w14:paraId="5CEDEF8B" w14:textId="77777777" w:rsidR="0043037B" w:rsidRDefault="003B3800">
            <w:pPr>
              <w:tabs>
                <w:tab w:val="left" w:pos="1485"/>
                <w:tab w:val="left" w:pos="4536"/>
              </w:tabs>
              <w:spacing w:after="0" w:line="240" w:lineRule="auto"/>
              <w:rPr>
                <w:rFonts w:ascii="Times New Roman" w:hAnsi="Times New Roman" w:cs="Times New Roman"/>
                <w:b/>
                <w:lang w:val="kk-KZ"/>
              </w:rPr>
            </w:pPr>
            <w:r>
              <w:rPr>
                <w:rFonts w:ascii="Times New Roman" w:hAnsi="Times New Roman" w:cs="Times New Roman"/>
                <w:b/>
                <w:lang w:val="kk-KZ"/>
              </w:rPr>
              <w:lastRenderedPageBreak/>
              <w:t>Серуен картотекасы №32</w:t>
            </w:r>
          </w:p>
          <w:p w14:paraId="2F0BA095" w14:textId="77777777" w:rsidR="0043037B"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b/>
                <w:bCs/>
                <w:lang w:val="kk-KZ"/>
              </w:rPr>
              <w:t>Міндет:</w:t>
            </w:r>
            <w:r>
              <w:rPr>
                <w:rFonts w:ascii="Times New Roman" w:eastAsia="Times New Roman" w:hAnsi="Times New Roman" w:cs="Times New Roman"/>
                <w:lang w:val="kk-KZ"/>
              </w:rPr>
              <w:t xml:space="preserve"> Қоғамдық мәдениет ережелерін үйрету</w:t>
            </w:r>
            <w:r>
              <w:rPr>
                <w:rFonts w:ascii="Times New Roman" w:eastAsia="Times New Roman" w:hAnsi="Times New Roman" w:cs="Times New Roman"/>
                <w:lang w:val="kk-KZ"/>
              </w:rPr>
              <w:br/>
            </w:r>
            <w:r>
              <w:rPr>
                <w:rFonts w:ascii="Times New Roman" w:eastAsia="Times New Roman" w:hAnsi="Times New Roman" w:cs="Times New Roman"/>
                <w:b/>
                <w:bCs/>
                <w:lang w:val="kk-KZ"/>
              </w:rPr>
              <w:t>Іс-әрекет:</w:t>
            </w:r>
          </w:p>
          <w:p w14:paraId="6C1C3BFC" w14:textId="77777777" w:rsidR="0043037B"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«Көлікте өзімді қалай ұстаймын?» әңгімесі</w:t>
            </w:r>
          </w:p>
          <w:p w14:paraId="123613CF" w14:textId="77777777" w:rsidR="0043037B"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Үлгі бойынша рөлдік ойын</w:t>
            </w:r>
            <w:r>
              <w:rPr>
                <w:rFonts w:ascii="Times New Roman" w:eastAsia="Times New Roman" w:hAnsi="Times New Roman" w:cs="Times New Roman"/>
                <w:lang w:val="kk-KZ"/>
              </w:rPr>
              <w:br/>
            </w:r>
            <w:r>
              <w:rPr>
                <w:rFonts w:ascii="Times New Roman" w:eastAsia="Times New Roman" w:hAnsi="Times New Roman" w:cs="Times New Roman"/>
                <w:b/>
                <w:bCs/>
                <w:lang w:val="kk-KZ"/>
              </w:rPr>
              <w:t>Нәтиже:</w:t>
            </w:r>
            <w:r>
              <w:rPr>
                <w:rFonts w:ascii="Times New Roman" w:eastAsia="Times New Roman" w:hAnsi="Times New Roman" w:cs="Times New Roman"/>
                <w:lang w:val="kk-KZ"/>
              </w:rPr>
              <w:t xml:space="preserve"> Әдептілік ережелерін біледі</w:t>
            </w:r>
          </w:p>
          <w:p w14:paraId="3FA296FC"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Қоршаған әлеммен таныстыру</w:t>
            </w:r>
          </w:p>
        </w:tc>
        <w:tc>
          <w:tcPr>
            <w:tcW w:w="2835" w:type="dxa"/>
          </w:tcPr>
          <w:p w14:paraId="5B871085" w14:textId="77777777" w:rsidR="0043037B" w:rsidRDefault="003B3800">
            <w:pPr>
              <w:tabs>
                <w:tab w:val="left" w:pos="4536"/>
              </w:tabs>
              <w:spacing w:after="0" w:line="240" w:lineRule="auto"/>
              <w:rPr>
                <w:rFonts w:ascii="Times New Roman" w:hAnsi="Times New Roman" w:cs="Times New Roman"/>
                <w:b/>
                <w:bCs/>
                <w:shd w:val="clear" w:color="auto" w:fill="FFFFFF"/>
                <w:lang w:val="kk-KZ"/>
              </w:rPr>
            </w:pPr>
            <w:r>
              <w:rPr>
                <w:rFonts w:ascii="Times New Roman" w:hAnsi="Times New Roman" w:cs="Times New Roman"/>
                <w:b/>
                <w:bCs/>
                <w:shd w:val="clear" w:color="auto" w:fill="FFFFFF"/>
                <w:lang w:val="kk-KZ"/>
              </w:rPr>
              <w:t>Серуен картотекасы №33</w:t>
            </w:r>
          </w:p>
          <w:p w14:paraId="6791A963" w14:textId="77777777" w:rsidR="0043037B" w:rsidRDefault="003B3800">
            <w:pPr>
              <w:tabs>
                <w:tab w:val="left" w:pos="4536"/>
              </w:tabs>
              <w:spacing w:after="0" w:line="240" w:lineRule="auto"/>
              <w:rPr>
                <w:rFonts w:ascii="Times New Roman" w:hAnsi="Times New Roman" w:cs="Times New Roman"/>
                <w:b/>
                <w:bCs/>
                <w:shd w:val="clear" w:color="auto" w:fill="FFFFFF"/>
                <w:lang w:val="kk-KZ"/>
              </w:rPr>
            </w:pPr>
            <w:r>
              <w:rPr>
                <w:rStyle w:val="a5"/>
                <w:rFonts w:ascii="Times New Roman" w:hAnsi="Times New Roman" w:cs="Times New Roman"/>
                <w:lang w:val="kk-KZ"/>
              </w:rPr>
              <w:t>Міндеті:</w:t>
            </w:r>
            <w:r>
              <w:rPr>
                <w:rFonts w:ascii="Times New Roman" w:hAnsi="Times New Roman" w:cs="Times New Roman"/>
                <w:lang w:val="kk-KZ"/>
              </w:rPr>
              <w:t xml:space="preserve"> Еңбектің маңызын түсіну.</w:t>
            </w:r>
            <w:r>
              <w:rPr>
                <w:rFonts w:ascii="Times New Roman" w:hAnsi="Times New Roman" w:cs="Times New Roman"/>
                <w:lang w:val="kk-KZ"/>
              </w:rPr>
              <w:br/>
            </w:r>
            <w:r>
              <w:rPr>
                <w:rStyle w:val="a5"/>
                <w:rFonts w:ascii="Times New Roman" w:hAnsi="Times New Roman" w:cs="Times New Roman"/>
                <w:lang w:val="kk-KZ"/>
              </w:rPr>
              <w:t>Іс-әрекет барысы:</w:t>
            </w:r>
            <w:r>
              <w:rPr>
                <w:rFonts w:ascii="Times New Roman" w:hAnsi="Times New Roman" w:cs="Times New Roman"/>
                <w:lang w:val="kk-KZ"/>
              </w:rPr>
              <w:t xml:space="preserve"> Балалар күтушіге орындықтарды әкелісуге көмектеседі.</w:t>
            </w:r>
            <w:r>
              <w:rPr>
                <w:rFonts w:ascii="Times New Roman" w:hAnsi="Times New Roman" w:cs="Times New Roman"/>
                <w:lang w:val="kk-KZ"/>
              </w:rPr>
              <w:br/>
            </w:r>
            <w:r>
              <w:rPr>
                <w:rStyle w:val="a5"/>
                <w:rFonts w:ascii="Times New Roman" w:hAnsi="Times New Roman" w:cs="Times New Roman"/>
                <w:lang w:val="kk-KZ"/>
              </w:rPr>
              <w:t>Қауіпсіздік сақтау:</w:t>
            </w:r>
            <w:r>
              <w:rPr>
                <w:rFonts w:ascii="Times New Roman" w:hAnsi="Times New Roman" w:cs="Times New Roman"/>
                <w:lang w:val="kk-KZ"/>
              </w:rPr>
              <w:t xml:space="preserve"> Ауыр зат көтермеу.</w:t>
            </w:r>
          </w:p>
          <w:p w14:paraId="5A1C2A75"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hAnsi="Times New Roman" w:cs="Times New Roman"/>
                <w:b/>
                <w:bCs/>
                <w:shd w:val="clear" w:color="auto" w:fill="FFFFFF"/>
                <w:lang w:val="kk-KZ"/>
              </w:rPr>
              <w:t>Еңбекке баулу</w:t>
            </w:r>
            <w:r>
              <w:rPr>
                <w:rFonts w:ascii="Times New Roman" w:eastAsia="Times New Roman" w:hAnsi="Times New Roman" w:cs="Times New Roman"/>
                <w:b/>
                <w:bCs/>
                <w:lang w:val="kk-KZ" w:eastAsia="ru-RU"/>
              </w:rPr>
              <w:t xml:space="preserve"> ,Қоршаған әлеммен таныстыру</w:t>
            </w:r>
          </w:p>
        </w:tc>
        <w:tc>
          <w:tcPr>
            <w:tcW w:w="2693" w:type="dxa"/>
          </w:tcPr>
          <w:p w14:paraId="0595AF23"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Серуен картотекасы №34</w:t>
            </w:r>
          </w:p>
          <w:p w14:paraId="5A6C8304" w14:textId="77777777" w:rsidR="0043037B"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b/>
                <w:bCs/>
                <w:lang w:val="kk-KZ"/>
              </w:rPr>
              <w:t>Міндет:</w:t>
            </w:r>
            <w:r>
              <w:rPr>
                <w:rFonts w:ascii="Times New Roman" w:eastAsia="Times New Roman" w:hAnsi="Times New Roman" w:cs="Times New Roman"/>
                <w:lang w:val="kk-KZ"/>
              </w:rPr>
              <w:t xml:space="preserve"> Табиғатты қорғау</w:t>
            </w:r>
            <w:r>
              <w:rPr>
                <w:rFonts w:ascii="Times New Roman" w:eastAsia="Times New Roman" w:hAnsi="Times New Roman" w:cs="Times New Roman"/>
                <w:lang w:val="kk-KZ"/>
              </w:rPr>
              <w:br/>
            </w:r>
            <w:r>
              <w:rPr>
                <w:rFonts w:ascii="Times New Roman" w:eastAsia="Times New Roman" w:hAnsi="Times New Roman" w:cs="Times New Roman"/>
                <w:b/>
                <w:bCs/>
                <w:lang w:val="kk-KZ"/>
              </w:rPr>
              <w:t>Іс-әрекет:</w:t>
            </w:r>
          </w:p>
          <w:p w14:paraId="0FEB1E3A" w14:textId="77777777" w:rsidR="0043037B"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Қағазды қоқысқа бөлек тастау</w:t>
            </w:r>
          </w:p>
          <w:p w14:paraId="49F34E84" w14:textId="77777777" w:rsidR="0043037B"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Серуен кезінде гүлдерді жұлмай бақылау</w:t>
            </w:r>
            <w:r>
              <w:rPr>
                <w:rFonts w:ascii="Times New Roman" w:eastAsia="Times New Roman" w:hAnsi="Times New Roman" w:cs="Times New Roman"/>
                <w:lang w:val="kk-KZ"/>
              </w:rPr>
              <w:br/>
            </w:r>
            <w:r>
              <w:rPr>
                <w:rFonts w:ascii="Times New Roman" w:eastAsia="Times New Roman" w:hAnsi="Times New Roman" w:cs="Times New Roman"/>
                <w:b/>
                <w:bCs/>
                <w:lang w:val="kk-KZ"/>
              </w:rPr>
              <w:t>Нәтиже:</w:t>
            </w:r>
            <w:r>
              <w:rPr>
                <w:rFonts w:ascii="Times New Roman" w:eastAsia="Times New Roman" w:hAnsi="Times New Roman" w:cs="Times New Roman"/>
                <w:lang w:val="kk-KZ"/>
              </w:rPr>
              <w:t xml:space="preserve"> Табиғатқа қамқорлықпен қарайды</w:t>
            </w:r>
          </w:p>
          <w:p w14:paraId="161807AE" w14:textId="77777777" w:rsidR="0043037B" w:rsidRDefault="0043037B">
            <w:pPr>
              <w:tabs>
                <w:tab w:val="left" w:pos="4536"/>
              </w:tabs>
              <w:spacing w:after="0" w:line="240" w:lineRule="auto"/>
              <w:rPr>
                <w:rStyle w:val="a5"/>
                <w:rFonts w:ascii="Times New Roman" w:hAnsi="Times New Roman" w:cs="Times New Roman"/>
                <w:lang w:val="kk-KZ"/>
              </w:rPr>
            </w:pPr>
          </w:p>
          <w:p w14:paraId="32EB5D01" w14:textId="77777777" w:rsidR="0043037B" w:rsidRDefault="003B3800">
            <w:pPr>
              <w:tabs>
                <w:tab w:val="left" w:pos="4536"/>
              </w:tabs>
              <w:spacing w:after="0" w:line="240" w:lineRule="auto"/>
              <w:rPr>
                <w:rFonts w:ascii="Times New Roman" w:hAnsi="Times New Roman" w:cs="Times New Roman"/>
                <w:b/>
                <w:lang w:val="kk-KZ"/>
              </w:rPr>
            </w:pPr>
            <w:r>
              <w:rPr>
                <w:rFonts w:ascii="Times New Roman" w:hAnsi="Times New Roman" w:cs="Times New Roman"/>
                <w:b/>
                <w:lang w:val="kk-KZ"/>
              </w:rPr>
              <w:lastRenderedPageBreak/>
              <w:t xml:space="preserve">Қоршаған әлеммен таныстыру </w:t>
            </w:r>
          </w:p>
          <w:p w14:paraId="0A5BAB16" w14:textId="77777777" w:rsidR="0043037B" w:rsidRDefault="0043037B">
            <w:pPr>
              <w:tabs>
                <w:tab w:val="left" w:pos="4536"/>
              </w:tabs>
              <w:spacing w:after="0" w:line="240" w:lineRule="auto"/>
              <w:rPr>
                <w:rFonts w:ascii="Times New Roman" w:eastAsia="Times New Roman" w:hAnsi="Times New Roman" w:cs="Times New Roman"/>
                <w:b/>
                <w:bCs/>
                <w:lang w:val="kk-KZ" w:eastAsia="ru-RU"/>
              </w:rPr>
            </w:pPr>
          </w:p>
        </w:tc>
        <w:tc>
          <w:tcPr>
            <w:tcW w:w="2835" w:type="dxa"/>
          </w:tcPr>
          <w:p w14:paraId="79BF158C"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lastRenderedPageBreak/>
              <w:t>Серуен картотекасы №35</w:t>
            </w:r>
          </w:p>
          <w:p w14:paraId="32AAA2A8" w14:textId="77777777" w:rsidR="0043037B" w:rsidRDefault="003B3800">
            <w:pPr>
              <w:tabs>
                <w:tab w:val="left" w:pos="4536"/>
              </w:tabs>
              <w:spacing w:after="0" w:line="240" w:lineRule="auto"/>
              <w:rPr>
                <w:rFonts w:ascii="Times New Roman" w:eastAsia="Times New Roman" w:hAnsi="Times New Roman" w:cs="Times New Roman"/>
                <w:bCs/>
                <w:lang w:val="kk-KZ" w:eastAsia="ru-RU"/>
              </w:rPr>
            </w:pPr>
            <w:r>
              <w:rPr>
                <w:rFonts w:ascii="Times New Roman" w:eastAsia="Times New Roman" w:hAnsi="Times New Roman" w:cs="Times New Roman"/>
                <w:bCs/>
                <w:lang w:val="kk-KZ" w:eastAsia="ru-RU"/>
              </w:rPr>
              <w:t>.</w:t>
            </w:r>
            <w:r>
              <w:rPr>
                <w:rFonts w:ascii="Times New Roman" w:hAnsi="Times New Roman" w:cs="Times New Roman"/>
                <w:lang w:val="kk-KZ"/>
              </w:rPr>
              <w:t xml:space="preserve"> </w:t>
            </w:r>
            <w:r>
              <w:rPr>
                <w:rStyle w:val="a5"/>
                <w:rFonts w:ascii="Times New Roman" w:hAnsi="Times New Roman" w:cs="Times New Roman"/>
                <w:lang w:val="kk-KZ"/>
              </w:rPr>
              <w:t>Міндеті:</w:t>
            </w:r>
            <w:r>
              <w:rPr>
                <w:rFonts w:ascii="Times New Roman" w:hAnsi="Times New Roman" w:cs="Times New Roman"/>
                <w:lang w:val="kk-KZ"/>
              </w:rPr>
              <w:t xml:space="preserve"> Экологиялық мәдениет қалыптастыру.</w:t>
            </w:r>
            <w:r>
              <w:rPr>
                <w:rFonts w:ascii="Times New Roman" w:hAnsi="Times New Roman" w:cs="Times New Roman"/>
                <w:lang w:val="kk-KZ"/>
              </w:rPr>
              <w:br/>
            </w:r>
            <w:r>
              <w:rPr>
                <w:rStyle w:val="a5"/>
                <w:rFonts w:ascii="Times New Roman" w:hAnsi="Times New Roman" w:cs="Times New Roman"/>
                <w:lang w:val="kk-KZ"/>
              </w:rPr>
              <w:t>Іс-әрекет барысы:</w:t>
            </w:r>
            <w:r>
              <w:rPr>
                <w:rFonts w:ascii="Times New Roman" w:hAnsi="Times New Roman" w:cs="Times New Roman"/>
                <w:lang w:val="kk-KZ"/>
              </w:rPr>
              <w:t xml:space="preserve"> Құстарға жем шашу.</w:t>
            </w:r>
            <w:r>
              <w:rPr>
                <w:rFonts w:ascii="Times New Roman" w:hAnsi="Times New Roman" w:cs="Times New Roman"/>
                <w:lang w:val="kk-KZ"/>
              </w:rPr>
              <w:br/>
            </w:r>
            <w:r>
              <w:rPr>
                <w:rStyle w:val="a5"/>
                <w:rFonts w:ascii="Times New Roman" w:hAnsi="Times New Roman" w:cs="Times New Roman"/>
                <w:lang w:val="kk-KZ"/>
              </w:rPr>
              <w:t>Қауіпсіздік сақтау:</w:t>
            </w:r>
            <w:r>
              <w:rPr>
                <w:rFonts w:ascii="Times New Roman" w:hAnsi="Times New Roman" w:cs="Times New Roman"/>
                <w:lang w:val="kk-KZ"/>
              </w:rPr>
              <w:t xml:space="preserve"> Құстарды үркітпеу.</w:t>
            </w:r>
          </w:p>
          <w:p w14:paraId="572ED82D" w14:textId="77777777" w:rsidR="0043037B" w:rsidRDefault="003B3800">
            <w:pPr>
              <w:tabs>
                <w:tab w:val="left" w:pos="4536"/>
              </w:tabs>
              <w:spacing w:after="0" w:line="240" w:lineRule="auto"/>
              <w:rPr>
                <w:rFonts w:ascii="Times New Roman" w:hAnsi="Times New Roman" w:cs="Times New Roman"/>
                <w:b/>
                <w:lang w:val="kk-KZ"/>
              </w:rPr>
            </w:pPr>
            <w:r>
              <w:rPr>
                <w:rFonts w:ascii="Times New Roman" w:hAnsi="Times New Roman" w:cs="Times New Roman"/>
                <w:b/>
                <w:lang w:val="kk-KZ"/>
              </w:rPr>
              <w:t xml:space="preserve">Экологиялық мәдениет дағдысын қалыптастыру, қоршаған әлеммен таныстыру </w:t>
            </w:r>
          </w:p>
          <w:p w14:paraId="3B282BB0" w14:textId="77777777" w:rsidR="0043037B" w:rsidRDefault="0043037B">
            <w:pPr>
              <w:tabs>
                <w:tab w:val="left" w:pos="4536"/>
              </w:tabs>
              <w:spacing w:after="0" w:line="240" w:lineRule="auto"/>
              <w:rPr>
                <w:rFonts w:ascii="Times New Roman" w:eastAsia="Times New Roman" w:hAnsi="Times New Roman" w:cs="Times New Roman"/>
                <w:b/>
                <w:bCs/>
                <w:lang w:val="kk-KZ" w:eastAsia="ru-RU"/>
              </w:rPr>
            </w:pPr>
          </w:p>
        </w:tc>
      </w:tr>
      <w:tr w:rsidR="0043037B" w14:paraId="1D2E4ACB" w14:textId="77777777">
        <w:trPr>
          <w:trHeight w:val="552"/>
        </w:trPr>
        <w:tc>
          <w:tcPr>
            <w:tcW w:w="2552" w:type="dxa"/>
          </w:tcPr>
          <w:p w14:paraId="76FE806F" w14:textId="77777777" w:rsidR="0043037B" w:rsidRDefault="003B3800">
            <w:pPr>
              <w:pStyle w:val="TableParagraph"/>
              <w:tabs>
                <w:tab w:val="left" w:pos="4536"/>
              </w:tabs>
              <w:rPr>
                <w:b/>
              </w:rPr>
            </w:pPr>
            <w:r>
              <w:rPr>
                <w:b/>
              </w:rPr>
              <w:lastRenderedPageBreak/>
              <w:t>Серуеннен</w:t>
            </w:r>
            <w:r>
              <w:rPr>
                <w:b/>
                <w:spacing w:val="-2"/>
              </w:rPr>
              <w:t xml:space="preserve"> </w:t>
            </w:r>
            <w:r>
              <w:rPr>
                <w:b/>
              </w:rPr>
              <w:t>оралу</w:t>
            </w:r>
          </w:p>
        </w:tc>
        <w:tc>
          <w:tcPr>
            <w:tcW w:w="2552" w:type="dxa"/>
          </w:tcPr>
          <w:p w14:paraId="1C9206F5"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өзіне қызмет көрсетуге, өздігінен реттілікпен киіну және шешінуді үйрету, киімдерін шкафтарға салуға, , оларды мейірімділікке, бір-біріне көмектесуге баулу</w:t>
            </w:r>
          </w:p>
          <w:p w14:paraId="29219662"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Өзіне-өзі қызмет ету дағдысын қалыптастыпу</w:t>
            </w:r>
          </w:p>
        </w:tc>
        <w:tc>
          <w:tcPr>
            <w:tcW w:w="2835" w:type="dxa"/>
          </w:tcPr>
          <w:p w14:paraId="0892FBFB"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дербестікке дағдыландыруға, сөздік қорды балалардың киімдерінің, аяқ киімдерінің атауларымен байытуға</w:t>
            </w:r>
          </w:p>
          <w:p w14:paraId="09D97F83"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Өзіне-өзі қызмет ету дағдысын қалыптастыпу</w:t>
            </w:r>
          </w:p>
        </w:tc>
        <w:tc>
          <w:tcPr>
            <w:tcW w:w="2835" w:type="dxa"/>
          </w:tcPr>
          <w:p w14:paraId="77FD8852"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өзіне қызмет көрсетуге, өздігінен реттілікпен киіну және шешінуді үйрету, киімдерін шкафтарға салуға, , оларды мейірімділікке, бір-біріне көмектесуге баулу</w:t>
            </w:r>
          </w:p>
          <w:p w14:paraId="5463B9C8"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Өзіне-өзі қызмет ету дағдысын қалыптастыпу</w:t>
            </w:r>
          </w:p>
        </w:tc>
        <w:tc>
          <w:tcPr>
            <w:tcW w:w="2693" w:type="dxa"/>
          </w:tcPr>
          <w:p w14:paraId="10DB2193" w14:textId="77777777" w:rsidR="0043037B" w:rsidRDefault="003B3800">
            <w:pPr>
              <w:tabs>
                <w:tab w:val="left" w:pos="4536"/>
              </w:tabs>
              <w:spacing w:after="0" w:line="240" w:lineRule="auto"/>
              <w:rPr>
                <w:rFonts w:ascii="Times New Roman" w:eastAsia="Times New Roman" w:hAnsi="Times New Roman" w:cs="Times New Roman"/>
                <w:bCs/>
                <w:lang w:val="kk-KZ" w:eastAsia="ru-RU"/>
              </w:rPr>
            </w:pPr>
            <w:r>
              <w:rPr>
                <w:rFonts w:ascii="Times New Roman" w:eastAsia="Times New Roman" w:hAnsi="Times New Roman" w:cs="Times New Roman"/>
                <w:bCs/>
                <w:lang w:val="kk-KZ" w:eastAsia="ru-RU"/>
              </w:rPr>
              <w:t>Кір киімдерді тәрбиешіге ескертіп ауыстыру , қолдарын көпіршітіп жуу</w:t>
            </w:r>
          </w:p>
          <w:p w14:paraId="41A3B7CE"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Жеке гигиенаны сақтауға баулу</w:t>
            </w:r>
          </w:p>
        </w:tc>
        <w:tc>
          <w:tcPr>
            <w:tcW w:w="2835" w:type="dxa"/>
          </w:tcPr>
          <w:p w14:paraId="40CF248A"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өзіне қызмет көрсетуге, өздігінен реттілікпен киіну және шешінуді үйрету, киімдерін шкафтарға салуға, , оларды мейірімділікке, бір-біріне көмектесуге баулу</w:t>
            </w:r>
          </w:p>
          <w:p w14:paraId="65B99FA4"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Еңбекке баулу</w:t>
            </w:r>
          </w:p>
        </w:tc>
      </w:tr>
      <w:tr w:rsidR="0043037B" w:rsidRPr="00552F20" w14:paraId="2206442F" w14:textId="77777777">
        <w:trPr>
          <w:trHeight w:val="552"/>
        </w:trPr>
        <w:tc>
          <w:tcPr>
            <w:tcW w:w="2552" w:type="dxa"/>
          </w:tcPr>
          <w:p w14:paraId="13F81D06" w14:textId="77777777" w:rsidR="0043037B" w:rsidRDefault="003B3800">
            <w:pPr>
              <w:pStyle w:val="TableParagraph"/>
              <w:tabs>
                <w:tab w:val="left" w:pos="4536"/>
              </w:tabs>
              <w:rPr>
                <w:b/>
              </w:rPr>
            </w:pPr>
            <w:r>
              <w:rPr>
                <w:b/>
              </w:rPr>
              <w:t>Түскі</w:t>
            </w:r>
            <w:r>
              <w:rPr>
                <w:b/>
                <w:spacing w:val="-1"/>
              </w:rPr>
              <w:t xml:space="preserve"> </w:t>
            </w:r>
            <w:r>
              <w:rPr>
                <w:b/>
              </w:rPr>
              <w:t>ас</w:t>
            </w:r>
          </w:p>
        </w:tc>
        <w:tc>
          <w:tcPr>
            <w:tcW w:w="2552" w:type="dxa"/>
          </w:tcPr>
          <w:p w14:paraId="307E2966"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b/>
                <w:lang w:val="kk-KZ"/>
              </w:rPr>
              <w:t xml:space="preserve">«Тамақ ішкенде сөйлемейміз» </w:t>
            </w:r>
            <w:r>
              <w:rPr>
                <w:rFonts w:ascii="Times New Roman" w:hAnsi="Times New Roman" w:cs="Times New Roman"/>
                <w:lang w:val="kk-KZ"/>
              </w:rPr>
              <w:t xml:space="preserve">жаттығуы. </w:t>
            </w:r>
          </w:p>
          <w:p w14:paraId="73070D10"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Міндеттері: Үстел басында қарапайым мінез-құлық дағдыларын қалыптастыру: нанды үгігпеу, тамақты ауызды жауып шайнау.</w:t>
            </w:r>
          </w:p>
        </w:tc>
        <w:tc>
          <w:tcPr>
            <w:tcW w:w="2835" w:type="dxa"/>
          </w:tcPr>
          <w:p w14:paraId="708D04F0"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b/>
                <w:lang w:val="kk-KZ"/>
              </w:rPr>
              <w:t>«Жылы су, жылы су»</w:t>
            </w:r>
            <w:r>
              <w:rPr>
                <w:rFonts w:ascii="Times New Roman" w:hAnsi="Times New Roman" w:cs="Times New Roman"/>
                <w:lang w:val="kk-KZ"/>
              </w:rPr>
              <w:t xml:space="preserve"> тақпақ қайталау.</w:t>
            </w:r>
          </w:p>
          <w:p w14:paraId="6D035B34"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 xml:space="preserve">Міндеттері: Жуыну туралы қысқа өлеңдерді немесе тақпақтарды үйрету, оларды ересектермен немесе өз бетінше қайталауға үйрету. </w:t>
            </w:r>
          </w:p>
          <w:p w14:paraId="34CEC903" w14:textId="77777777" w:rsidR="0043037B" w:rsidRDefault="0043037B">
            <w:pPr>
              <w:tabs>
                <w:tab w:val="left" w:pos="4536"/>
              </w:tabs>
              <w:spacing w:after="0" w:line="240" w:lineRule="auto"/>
              <w:rPr>
                <w:rFonts w:ascii="Times New Roman" w:hAnsi="Times New Roman" w:cs="Times New Roman"/>
                <w:lang w:val="kk-KZ"/>
              </w:rPr>
            </w:pPr>
          </w:p>
        </w:tc>
        <w:tc>
          <w:tcPr>
            <w:tcW w:w="2835" w:type="dxa"/>
          </w:tcPr>
          <w:p w14:paraId="7C0239F3"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b/>
                <w:lang w:val="kk-KZ"/>
              </w:rPr>
              <w:t>«Құрғақ, жұмсақ орамал»</w:t>
            </w:r>
            <w:r>
              <w:rPr>
                <w:rFonts w:ascii="Times New Roman" w:hAnsi="Times New Roman" w:cs="Times New Roman"/>
                <w:lang w:val="kk-KZ"/>
              </w:rPr>
              <w:t xml:space="preserve"> ойын жаттығуы Міндеттері: қол орамалды пайдалануға үйретуді жалғастыру. </w:t>
            </w:r>
          </w:p>
        </w:tc>
        <w:tc>
          <w:tcPr>
            <w:tcW w:w="2693" w:type="dxa"/>
          </w:tcPr>
          <w:p w14:paraId="7C761284"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b/>
                <w:lang w:val="kk-KZ"/>
              </w:rPr>
              <w:t>«Қасықты дұрыс ұстаймыз»</w:t>
            </w:r>
            <w:r>
              <w:rPr>
                <w:rFonts w:ascii="Times New Roman" w:hAnsi="Times New Roman" w:cs="Times New Roman"/>
                <w:lang w:val="kk-KZ"/>
              </w:rPr>
              <w:t xml:space="preserve"> жаттығуы Міндеттері: Үстел басында қарапайым мінез-құлық дағдыларын қалыптастыру, қасықты дұрыс ұстауға дағдыландыру. </w:t>
            </w:r>
          </w:p>
        </w:tc>
        <w:tc>
          <w:tcPr>
            <w:tcW w:w="2835" w:type="dxa"/>
          </w:tcPr>
          <w:p w14:paraId="58B139E1"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b/>
                <w:lang w:val="kk-KZ"/>
              </w:rPr>
              <w:t>«Қолымызды дұрыстап жуамыз»</w:t>
            </w:r>
            <w:r>
              <w:rPr>
                <w:rFonts w:ascii="Times New Roman" w:hAnsi="Times New Roman" w:cs="Times New Roman"/>
                <w:lang w:val="kk-KZ"/>
              </w:rPr>
              <w:t xml:space="preserve"> жаттығуы. Міндеттері:Жеңдерін өз бетімен түру, жуыну кезінде киімді суламау, жуыну кезінде суды шашыратпау білігін үйрету. </w:t>
            </w:r>
          </w:p>
        </w:tc>
      </w:tr>
      <w:tr w:rsidR="0043037B" w14:paraId="6A0D7BA1" w14:textId="77777777">
        <w:trPr>
          <w:trHeight w:val="552"/>
        </w:trPr>
        <w:tc>
          <w:tcPr>
            <w:tcW w:w="2552" w:type="dxa"/>
          </w:tcPr>
          <w:p w14:paraId="65727193" w14:textId="77777777" w:rsidR="0043037B" w:rsidRDefault="003B3800">
            <w:pPr>
              <w:pStyle w:val="TableParagraph"/>
              <w:tabs>
                <w:tab w:val="left" w:pos="4536"/>
              </w:tabs>
              <w:rPr>
                <w:b/>
              </w:rPr>
            </w:pPr>
            <w:r>
              <w:rPr>
                <w:b/>
              </w:rPr>
              <w:t>Күндізгі</w:t>
            </w:r>
            <w:r>
              <w:rPr>
                <w:b/>
                <w:spacing w:val="-3"/>
              </w:rPr>
              <w:t xml:space="preserve"> </w:t>
            </w:r>
            <w:r>
              <w:rPr>
                <w:b/>
              </w:rPr>
              <w:t>ұйқы</w:t>
            </w:r>
          </w:p>
        </w:tc>
        <w:tc>
          <w:tcPr>
            <w:tcW w:w="2552" w:type="dxa"/>
          </w:tcPr>
          <w:p w14:paraId="727BFE93"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Style w:val="a5"/>
                <w:rFonts w:ascii="Times New Roman" w:hAnsi="Times New Roman" w:cs="Times New Roman"/>
                <w:lang w:val="kk-KZ"/>
              </w:rPr>
              <w:t>Бесік жыры</w:t>
            </w:r>
            <w:r>
              <w:rPr>
                <w:rFonts w:ascii="Times New Roman" w:hAnsi="Times New Roman" w:cs="Times New Roman"/>
                <w:b/>
                <w:bCs/>
                <w:lang w:val="kk-KZ"/>
              </w:rPr>
              <w:t xml:space="preserve"> </w:t>
            </w:r>
            <w:r>
              <w:rPr>
                <w:rFonts w:ascii="Times New Roman" w:hAnsi="Times New Roman" w:cs="Times New Roman"/>
                <w:lang w:val="kk-KZ"/>
              </w:rPr>
              <w:t xml:space="preserve">мен </w:t>
            </w:r>
            <w:r>
              <w:rPr>
                <w:rStyle w:val="a5"/>
                <w:rFonts w:ascii="Times New Roman" w:hAnsi="Times New Roman" w:cs="Times New Roman"/>
                <w:lang w:val="kk-KZ"/>
              </w:rPr>
              <w:t>қазақтың ертегілерін айту</w:t>
            </w:r>
            <w:r>
              <w:rPr>
                <w:rFonts w:ascii="Times New Roman" w:hAnsi="Times New Roman" w:cs="Times New Roman"/>
                <w:b/>
                <w:bCs/>
                <w:lang w:val="kk-KZ"/>
              </w:rPr>
              <w:t xml:space="preserve">. </w:t>
            </w:r>
            <w:r>
              <w:rPr>
                <w:rFonts w:ascii="Times New Roman" w:hAnsi="Times New Roman" w:cs="Times New Roman"/>
                <w:lang w:val="kk-KZ"/>
              </w:rPr>
              <w:t>Бұл әдіс баланы тыныштандырып, ұйқыға дайындайтын ерекше әрі дәстүрлі әдіс.</w:t>
            </w:r>
            <w:r>
              <w:rPr>
                <w:rFonts w:ascii="Times New Roman" w:eastAsia="Times New Roman" w:hAnsi="Times New Roman" w:cs="Times New Roman"/>
                <w:b/>
                <w:bCs/>
                <w:lang w:val="kk-KZ" w:eastAsia="ru-RU"/>
              </w:rPr>
              <w:t xml:space="preserve"> </w:t>
            </w:r>
          </w:p>
          <w:p w14:paraId="19E23601"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(Көркем әдебиет ,Салт-дәстүр мәдениетін дамыту)</w:t>
            </w:r>
          </w:p>
        </w:tc>
        <w:tc>
          <w:tcPr>
            <w:tcW w:w="2835" w:type="dxa"/>
          </w:tcPr>
          <w:p w14:paraId="163E8DB9" w14:textId="77777777" w:rsidR="0043037B" w:rsidRDefault="003B3800">
            <w:pPr>
              <w:tabs>
                <w:tab w:val="left" w:pos="4536"/>
              </w:tabs>
              <w:spacing w:after="0" w:line="240" w:lineRule="auto"/>
              <w:rPr>
                <w:rFonts w:ascii="Times New Roman" w:hAnsi="Times New Roman" w:cs="Times New Roman"/>
                <w:b/>
                <w:lang w:val="kk-KZ"/>
              </w:rPr>
            </w:pPr>
            <w:r>
              <w:rPr>
                <w:rFonts w:ascii="Times New Roman" w:hAnsi="Times New Roman" w:cs="Times New Roman"/>
                <w:lang w:val="kk-KZ"/>
              </w:rPr>
              <w:t>Бала белгілі бір әдетке үйренген болса (мысалы, белгілі бір ойыншығымен ұйықтау, төсегінің жанында жарық шамының жануы), оны сақтау.</w:t>
            </w:r>
            <w:r>
              <w:rPr>
                <w:rFonts w:ascii="Times New Roman" w:hAnsi="Times New Roman" w:cs="Times New Roman"/>
                <w:b/>
                <w:lang w:val="kk-KZ"/>
              </w:rPr>
              <w:t xml:space="preserve"> </w:t>
            </w:r>
          </w:p>
          <w:p w14:paraId="78CF9F03"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hAnsi="Times New Roman" w:cs="Times New Roman"/>
                <w:b/>
                <w:lang w:val="kk-KZ"/>
              </w:rPr>
              <w:t>(Көркем әдебиет)</w:t>
            </w:r>
          </w:p>
        </w:tc>
        <w:tc>
          <w:tcPr>
            <w:tcW w:w="2835" w:type="dxa"/>
          </w:tcPr>
          <w:p w14:paraId="501427C1" w14:textId="77777777" w:rsidR="0043037B" w:rsidRDefault="003B3800">
            <w:pPr>
              <w:tabs>
                <w:tab w:val="left" w:pos="4536"/>
              </w:tabs>
              <w:spacing w:after="0" w:line="240" w:lineRule="auto"/>
              <w:outlineLvl w:val="2"/>
              <w:rPr>
                <w:rFonts w:ascii="Times New Roman" w:eastAsia="Times New Roman" w:hAnsi="Times New Roman" w:cs="Times New Roman"/>
                <w:lang w:val="kk-KZ"/>
              </w:rPr>
            </w:pPr>
            <w:r>
              <w:rPr>
                <w:rFonts w:ascii="Times New Roman" w:eastAsia="Times New Roman" w:hAnsi="Times New Roman" w:cs="Times New Roman"/>
                <w:lang w:val="kk-KZ"/>
              </w:rPr>
              <w:t>Қызықты әңгіме айту немесе қиял ойыныБаланың елестету қабілетін дамыту үшін қызықты, бірақ тыныш әңгімелер айтыңыз.</w:t>
            </w:r>
          </w:p>
          <w:p w14:paraId="30460615" w14:textId="77777777" w:rsidR="0043037B" w:rsidRDefault="003B3800">
            <w:pPr>
              <w:tabs>
                <w:tab w:val="left" w:pos="4536"/>
              </w:tabs>
              <w:spacing w:after="0" w:line="240" w:lineRule="auto"/>
              <w:rPr>
                <w:rFonts w:ascii="Times New Roman" w:hAnsi="Times New Roman" w:cs="Times New Roman"/>
                <w:b/>
                <w:lang w:val="kk-KZ"/>
              </w:rPr>
            </w:pPr>
            <w:r>
              <w:rPr>
                <w:rFonts w:ascii="Times New Roman" w:hAnsi="Times New Roman" w:cs="Times New Roman"/>
                <w:b/>
                <w:lang w:val="kk-KZ"/>
              </w:rPr>
              <w:t>(Көркем әдебиет)</w:t>
            </w:r>
          </w:p>
          <w:p w14:paraId="09642DD9" w14:textId="77777777" w:rsidR="0043037B" w:rsidRDefault="0043037B">
            <w:pPr>
              <w:tabs>
                <w:tab w:val="left" w:pos="4536"/>
              </w:tabs>
              <w:spacing w:after="0" w:line="240" w:lineRule="auto"/>
              <w:rPr>
                <w:rFonts w:ascii="Times New Roman" w:eastAsia="Times New Roman" w:hAnsi="Times New Roman" w:cs="Times New Roman"/>
                <w:b/>
                <w:bCs/>
                <w:lang w:val="kk-KZ" w:eastAsia="ru-RU"/>
              </w:rPr>
            </w:pPr>
          </w:p>
        </w:tc>
        <w:tc>
          <w:tcPr>
            <w:tcW w:w="2693" w:type="dxa"/>
          </w:tcPr>
          <w:p w14:paraId="633F859E"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Style w:val="a5"/>
                <w:rFonts w:ascii="Times New Roman" w:hAnsi="Times New Roman" w:cs="Times New Roman"/>
                <w:lang w:val="kk-KZ"/>
              </w:rPr>
              <w:t>Бесік жыры</w:t>
            </w:r>
            <w:r>
              <w:rPr>
                <w:rFonts w:ascii="Times New Roman" w:hAnsi="Times New Roman" w:cs="Times New Roman"/>
                <w:b/>
                <w:bCs/>
                <w:lang w:val="kk-KZ"/>
              </w:rPr>
              <w:t xml:space="preserve"> </w:t>
            </w:r>
            <w:r>
              <w:rPr>
                <w:rFonts w:ascii="Times New Roman" w:hAnsi="Times New Roman" w:cs="Times New Roman"/>
                <w:lang w:val="kk-KZ"/>
              </w:rPr>
              <w:t xml:space="preserve">мен </w:t>
            </w:r>
            <w:r>
              <w:rPr>
                <w:rStyle w:val="a5"/>
                <w:rFonts w:ascii="Times New Roman" w:hAnsi="Times New Roman" w:cs="Times New Roman"/>
                <w:lang w:val="kk-KZ"/>
              </w:rPr>
              <w:t>қазақтың ертегілерін айту</w:t>
            </w:r>
            <w:r>
              <w:rPr>
                <w:rFonts w:ascii="Times New Roman" w:hAnsi="Times New Roman" w:cs="Times New Roman"/>
                <w:b/>
                <w:bCs/>
                <w:lang w:val="kk-KZ"/>
              </w:rPr>
              <w:t xml:space="preserve">. </w:t>
            </w:r>
            <w:r>
              <w:rPr>
                <w:rFonts w:ascii="Times New Roman" w:hAnsi="Times New Roman" w:cs="Times New Roman"/>
                <w:lang w:val="kk-KZ"/>
              </w:rPr>
              <w:t>Бұл әдіс баланы тыныштандырып, ұйқыға дайындайтын ерекше әрі дәстүрлі әдіс.</w:t>
            </w:r>
            <w:r>
              <w:rPr>
                <w:rFonts w:ascii="Times New Roman" w:eastAsia="Times New Roman" w:hAnsi="Times New Roman" w:cs="Times New Roman"/>
                <w:b/>
                <w:bCs/>
                <w:lang w:val="kk-KZ" w:eastAsia="ru-RU"/>
              </w:rPr>
              <w:t xml:space="preserve"> </w:t>
            </w:r>
          </w:p>
          <w:p w14:paraId="16F5E98C"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(Көркем әдебиет ,Салт-дәстүр мәдениетін дамыту)</w:t>
            </w:r>
          </w:p>
        </w:tc>
        <w:tc>
          <w:tcPr>
            <w:tcW w:w="2835" w:type="dxa"/>
          </w:tcPr>
          <w:p w14:paraId="730D6FF4" w14:textId="77777777" w:rsidR="0043037B" w:rsidRDefault="003B3800">
            <w:pPr>
              <w:tabs>
                <w:tab w:val="left" w:pos="4536"/>
              </w:tabs>
              <w:spacing w:after="0" w:line="240" w:lineRule="auto"/>
              <w:rPr>
                <w:rFonts w:ascii="Times New Roman" w:hAnsi="Times New Roman" w:cs="Times New Roman"/>
                <w:b/>
                <w:lang w:val="kk-KZ"/>
              </w:rPr>
            </w:pPr>
            <w:r>
              <w:rPr>
                <w:rFonts w:ascii="Times New Roman" w:hAnsi="Times New Roman" w:cs="Times New Roman"/>
                <w:lang w:val="kk-KZ"/>
              </w:rPr>
              <w:t>Бала белгілі бір әдетке үйренген болса (мысалы, белгілі бір ойыншығымен ұйықтау, төсегінің жанында жарық шамының жануы), оны сақтау.</w:t>
            </w:r>
            <w:r>
              <w:rPr>
                <w:rFonts w:ascii="Times New Roman" w:hAnsi="Times New Roman" w:cs="Times New Roman"/>
                <w:b/>
                <w:lang w:val="kk-KZ"/>
              </w:rPr>
              <w:t xml:space="preserve"> </w:t>
            </w:r>
          </w:p>
          <w:p w14:paraId="658CEA82"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hAnsi="Times New Roman" w:cs="Times New Roman"/>
                <w:b/>
                <w:lang w:val="kk-KZ"/>
              </w:rPr>
              <w:t>(Көркем әдебиет)</w:t>
            </w:r>
          </w:p>
        </w:tc>
      </w:tr>
      <w:tr w:rsidR="0043037B" w:rsidRPr="00552F20" w14:paraId="10CCB7FC" w14:textId="77777777">
        <w:trPr>
          <w:trHeight w:val="552"/>
        </w:trPr>
        <w:tc>
          <w:tcPr>
            <w:tcW w:w="2552" w:type="dxa"/>
          </w:tcPr>
          <w:p w14:paraId="224CB9BD" w14:textId="77777777" w:rsidR="0043037B" w:rsidRDefault="003B3800">
            <w:pPr>
              <w:pStyle w:val="TableParagraph"/>
              <w:tabs>
                <w:tab w:val="left" w:pos="4536"/>
              </w:tabs>
              <w:rPr>
                <w:b/>
              </w:rPr>
            </w:pPr>
            <w:r>
              <w:rPr>
                <w:b/>
              </w:rPr>
              <w:t>Біртіндеп ұйқыдан</w:t>
            </w:r>
            <w:r>
              <w:rPr>
                <w:b/>
                <w:spacing w:val="-57"/>
              </w:rPr>
              <w:t xml:space="preserve"> </w:t>
            </w:r>
            <w:r>
              <w:rPr>
                <w:b/>
              </w:rPr>
              <w:t>ояту,</w:t>
            </w:r>
          </w:p>
          <w:p w14:paraId="747E50DD" w14:textId="77777777" w:rsidR="0043037B" w:rsidRDefault="003B3800">
            <w:pPr>
              <w:pStyle w:val="TableParagraph"/>
              <w:tabs>
                <w:tab w:val="left" w:pos="4536"/>
              </w:tabs>
              <w:rPr>
                <w:b/>
              </w:rPr>
            </w:pPr>
            <w:r>
              <w:rPr>
                <w:b/>
              </w:rPr>
              <w:t>сауықтыру</w:t>
            </w:r>
            <w:r>
              <w:rPr>
                <w:b/>
                <w:spacing w:val="-5"/>
              </w:rPr>
              <w:t xml:space="preserve"> </w:t>
            </w:r>
            <w:r>
              <w:rPr>
                <w:b/>
              </w:rPr>
              <w:t>шаралары</w:t>
            </w:r>
          </w:p>
        </w:tc>
        <w:tc>
          <w:tcPr>
            <w:tcW w:w="2552" w:type="dxa"/>
          </w:tcPr>
          <w:p w14:paraId="2CF119E2"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Балаларға сыртқы келбетін бақылауға үйрету, сабынды дұрыс ұстауға дағдыландыру</w:t>
            </w:r>
            <w:r>
              <w:rPr>
                <w:rFonts w:ascii="Times New Roman" w:hAnsi="Times New Roman" w:cs="Times New Roman"/>
                <w:b/>
                <w:lang w:val="kk-KZ"/>
              </w:rPr>
              <w:t>Мәдени –гигиеналық шараларды дамыту</w:t>
            </w:r>
          </w:p>
        </w:tc>
        <w:tc>
          <w:tcPr>
            <w:tcW w:w="2835" w:type="dxa"/>
          </w:tcPr>
          <w:p w14:paraId="387AC6A6"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тыныш жағдайдан сергектікке біртіндеп көшіру, баланың ағзасын қимыл белсенділігіне дайындауДене сымбатын түзу болуын қамтамасыз ету</w:t>
            </w:r>
          </w:p>
        </w:tc>
        <w:tc>
          <w:tcPr>
            <w:tcW w:w="2835" w:type="dxa"/>
          </w:tcPr>
          <w:p w14:paraId="59239616" w14:textId="77777777" w:rsidR="0043037B" w:rsidRDefault="003B3800">
            <w:pPr>
              <w:tabs>
                <w:tab w:val="left" w:pos="4536"/>
              </w:tabs>
              <w:spacing w:after="0" w:line="240" w:lineRule="auto"/>
              <w:rPr>
                <w:rFonts w:ascii="Times New Roman" w:hAnsi="Times New Roman" w:cs="Times New Roman"/>
                <w:b/>
                <w:lang w:val="kk-KZ" w:eastAsia="ru-RU"/>
              </w:rPr>
            </w:pPr>
            <w:r>
              <w:rPr>
                <w:rFonts w:ascii="Times New Roman" w:hAnsi="Times New Roman" w:cs="Times New Roman"/>
                <w:b/>
                <w:lang w:val="kk-KZ" w:eastAsia="ru-RU"/>
              </w:rPr>
              <w:t>Керуеттегі жаттығулар       ( 2-3 минут)</w:t>
            </w:r>
          </w:p>
          <w:p w14:paraId="4541A448"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lang w:val="kk-KZ" w:eastAsia="ru-RU"/>
              </w:rPr>
              <w:t>Балалар ұйқыдан оянады. </w:t>
            </w:r>
            <w:r>
              <w:rPr>
                <w:rFonts w:ascii="Times New Roman" w:eastAsia="Times New Roman" w:hAnsi="Times New Roman" w:cs="Times New Roman"/>
                <w:lang w:val="kk-KZ" w:eastAsia="ru-RU"/>
              </w:rPr>
              <w:br/>
              <w:t>- Балалар төсекте, арқаға жатып, қолын жанына созу, демдерін бірнеше секунд іште ұстап, еркін шығару</w:t>
            </w:r>
            <w:r>
              <w:rPr>
                <w:rFonts w:ascii="Times New Roman" w:hAnsi="Times New Roman" w:cs="Times New Roman"/>
                <w:lang w:val="kk-KZ"/>
              </w:rPr>
              <w:t xml:space="preserve">, </w:t>
            </w:r>
          </w:p>
        </w:tc>
        <w:tc>
          <w:tcPr>
            <w:tcW w:w="2693" w:type="dxa"/>
          </w:tcPr>
          <w:p w14:paraId="02483347"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 xml:space="preserve">жағымды музыкамен біртіндеп ояту; - қолдар мен аяқтарды керу, созу, көтеріп, түсіруге жаттығулар,Көз жаттығуларын жасау </w:t>
            </w:r>
            <w:r>
              <w:rPr>
                <w:rFonts w:ascii="Times New Roman" w:hAnsi="Times New Roman" w:cs="Times New Roman"/>
                <w:b/>
                <w:lang w:val="kk-KZ"/>
              </w:rPr>
              <w:t>физикалық дағдыларды қалыптастыру</w:t>
            </w:r>
          </w:p>
        </w:tc>
        <w:tc>
          <w:tcPr>
            <w:tcW w:w="2835" w:type="dxa"/>
          </w:tcPr>
          <w:p w14:paraId="26E3EB75"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hAnsi="Times New Roman" w:cs="Times New Roman"/>
                <w:lang w:val="kk-KZ"/>
              </w:rPr>
              <w:t xml:space="preserve">жалпақ табандылықтың алдын алу мақсатында </w:t>
            </w:r>
            <w:r>
              <w:rPr>
                <w:rFonts w:ascii="Times New Roman" w:hAnsi="Times New Roman" w:cs="Times New Roman"/>
                <w:b/>
                <w:lang w:val="kk-KZ"/>
              </w:rPr>
              <w:t>«Денсаулық жолдарымен жүргізу »</w:t>
            </w:r>
          </w:p>
        </w:tc>
      </w:tr>
      <w:tr w:rsidR="0043037B" w:rsidRPr="00552F20" w14:paraId="0B3901CD" w14:textId="77777777">
        <w:trPr>
          <w:trHeight w:val="552"/>
        </w:trPr>
        <w:tc>
          <w:tcPr>
            <w:tcW w:w="2552" w:type="dxa"/>
          </w:tcPr>
          <w:p w14:paraId="18BAE5D0" w14:textId="77777777" w:rsidR="0043037B" w:rsidRDefault="003B3800">
            <w:pPr>
              <w:pStyle w:val="TableParagraph"/>
              <w:tabs>
                <w:tab w:val="left" w:pos="4536"/>
              </w:tabs>
              <w:rPr>
                <w:b/>
              </w:rPr>
            </w:pPr>
            <w:r>
              <w:rPr>
                <w:b/>
              </w:rPr>
              <w:lastRenderedPageBreak/>
              <w:t>Бесін</w:t>
            </w:r>
            <w:r>
              <w:rPr>
                <w:b/>
                <w:spacing w:val="-2"/>
              </w:rPr>
              <w:t xml:space="preserve"> </w:t>
            </w:r>
            <w:r>
              <w:rPr>
                <w:b/>
              </w:rPr>
              <w:t>ас</w:t>
            </w:r>
          </w:p>
        </w:tc>
        <w:tc>
          <w:tcPr>
            <w:tcW w:w="2552" w:type="dxa"/>
          </w:tcPr>
          <w:p w14:paraId="550F16EE" w14:textId="77777777" w:rsidR="0043037B" w:rsidRDefault="003B3800">
            <w:pPr>
              <w:tabs>
                <w:tab w:val="left" w:pos="4536"/>
              </w:tabs>
              <w:spacing w:after="0" w:line="240" w:lineRule="auto"/>
              <w:rPr>
                <w:rStyle w:val="a5"/>
                <w:rFonts w:ascii="Times New Roman" w:hAnsi="Times New Roman" w:cs="Times New Roman"/>
                <w:lang w:val="kk-KZ"/>
              </w:rPr>
            </w:pPr>
            <w:r>
              <w:rPr>
                <w:rFonts w:ascii="Times New Roman" w:hAnsi="Times New Roman" w:cs="Times New Roman"/>
                <w:lang w:val="kk-KZ"/>
              </w:rPr>
              <w:t>Балаларды тамақтану алдында қол жуғызу Үстел басында отыру ережесін түсіндіру .</w:t>
            </w:r>
          </w:p>
          <w:p w14:paraId="3EEF9568"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Қол шапалақтап, қуанышын көрсетеді.</w:t>
            </w:r>
          </w:p>
          <w:p w14:paraId="084394AC"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b/>
                <w:lang w:val="kk-KZ"/>
              </w:rPr>
              <w:t>(Ас ішу кезіндегі  мәдениетті қалыптастыру )</w:t>
            </w:r>
          </w:p>
        </w:tc>
        <w:tc>
          <w:tcPr>
            <w:tcW w:w="2835" w:type="dxa"/>
          </w:tcPr>
          <w:p w14:paraId="23AB2E74" w14:textId="77777777" w:rsidR="0043037B" w:rsidRDefault="003B3800">
            <w:pPr>
              <w:tabs>
                <w:tab w:val="left" w:pos="4536"/>
              </w:tabs>
              <w:spacing w:after="0" w:line="240" w:lineRule="auto"/>
              <w:outlineLvl w:val="2"/>
              <w:rPr>
                <w:rFonts w:ascii="Times New Roman" w:hAnsi="Times New Roman" w:cs="Times New Roman"/>
                <w:lang w:val="kk-KZ"/>
              </w:rPr>
            </w:pPr>
            <w:r>
              <w:rPr>
                <w:rFonts w:ascii="Times New Roman" w:hAnsi="Times New Roman" w:cs="Times New Roman"/>
                <w:lang w:val="kk-KZ"/>
              </w:rPr>
              <w:t>Тамақ ішер алдында орындыққа өзі отырады.</w:t>
            </w:r>
            <w:r>
              <w:rPr>
                <w:rFonts w:ascii="Times New Roman" w:hAnsi="Times New Roman" w:cs="Times New Roman"/>
                <w:lang w:val="kk-KZ"/>
              </w:rPr>
              <w:br/>
              <w:t>Балалар ішішнен бата айтады , қалған балалар аумин дейді</w:t>
            </w:r>
          </w:p>
          <w:p w14:paraId="7921D2CE" w14:textId="77777777" w:rsidR="0043037B" w:rsidRDefault="003B3800">
            <w:pPr>
              <w:tabs>
                <w:tab w:val="left" w:pos="4536"/>
              </w:tabs>
              <w:spacing w:after="0" w:line="240" w:lineRule="auto"/>
              <w:rPr>
                <w:rFonts w:ascii="Times New Roman" w:eastAsia="Times New Roman" w:hAnsi="Times New Roman" w:cs="Times New Roman"/>
                <w:bCs/>
                <w:lang w:val="kk-KZ" w:eastAsia="ru-RU"/>
              </w:rPr>
            </w:pPr>
            <w:r>
              <w:rPr>
                <w:rFonts w:ascii="Times New Roman" w:hAnsi="Times New Roman" w:cs="Times New Roman"/>
                <w:b/>
                <w:lang w:val="kk-KZ"/>
              </w:rPr>
              <w:t>(Ас ішу кезіндегі  мәдениетті қалыптастыру )</w:t>
            </w:r>
          </w:p>
        </w:tc>
        <w:tc>
          <w:tcPr>
            <w:tcW w:w="2835" w:type="dxa"/>
          </w:tcPr>
          <w:p w14:paraId="21A131A8" w14:textId="77777777" w:rsidR="0043037B" w:rsidRDefault="003B3800">
            <w:pPr>
              <w:tabs>
                <w:tab w:val="left" w:pos="4536"/>
              </w:tabs>
              <w:spacing w:after="0" w:line="240" w:lineRule="auto"/>
              <w:rPr>
                <w:rFonts w:ascii="Times New Roman" w:eastAsia="Times New Roman" w:hAnsi="Times New Roman" w:cs="Times New Roman"/>
                <w:bCs/>
                <w:lang w:val="kk-KZ" w:eastAsia="ru-RU"/>
              </w:rPr>
            </w:pPr>
            <w:r>
              <w:rPr>
                <w:rFonts w:ascii="Times New Roman" w:eastAsia="Times New Roman" w:hAnsi="Times New Roman" w:cs="Times New Roman"/>
                <w:bCs/>
                <w:lang w:val="kk-KZ" w:eastAsia="ru-RU"/>
              </w:rPr>
              <w:t>Балаларды дұрыс отыруын түсіндіру,кезекшілер тамақтанып болған соңыдыстарды жинауға көмектесу.</w:t>
            </w:r>
          </w:p>
          <w:p w14:paraId="3FFAC795"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hAnsi="Times New Roman" w:cs="Times New Roman"/>
                <w:b/>
                <w:lang w:val="kk-KZ"/>
              </w:rPr>
              <w:t>(Ас ішу кезіндегі  мәдениетті қалыптастыру )</w:t>
            </w:r>
          </w:p>
        </w:tc>
        <w:tc>
          <w:tcPr>
            <w:tcW w:w="2693" w:type="dxa"/>
          </w:tcPr>
          <w:p w14:paraId="12C778E5"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Берілген асты ішіп болғаннан кейін алғыс айту ,ас ішіп болған соң майлық қолдану қажет екенін көрсетіп үйрету.</w:t>
            </w:r>
          </w:p>
          <w:p w14:paraId="0975B3E6"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hAnsi="Times New Roman" w:cs="Times New Roman"/>
                <w:b/>
                <w:lang w:val="kk-KZ"/>
              </w:rPr>
              <w:t>(Ас ішу кезіндегі  мәдениетті қалыптастыру )</w:t>
            </w:r>
          </w:p>
        </w:tc>
        <w:tc>
          <w:tcPr>
            <w:tcW w:w="2835" w:type="dxa"/>
          </w:tcPr>
          <w:p w14:paraId="038335B5"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Үстелде дұрыс отыру ережесін түсіндіру, берілген Тағамның жағымды түрі, дәм, иісі, пайдасы туралы әңгімелесу</w:t>
            </w:r>
          </w:p>
          <w:p w14:paraId="5BB0083D"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hAnsi="Times New Roman" w:cs="Times New Roman"/>
                <w:b/>
                <w:lang w:val="kk-KZ"/>
              </w:rPr>
              <w:t>(Ас ішу кезіндегі  мәдениетті қалыптастыру )</w:t>
            </w:r>
          </w:p>
        </w:tc>
      </w:tr>
      <w:tr w:rsidR="0043037B" w:rsidRPr="00552F20" w14:paraId="4384716B" w14:textId="77777777">
        <w:trPr>
          <w:trHeight w:val="552"/>
        </w:trPr>
        <w:tc>
          <w:tcPr>
            <w:tcW w:w="2552" w:type="dxa"/>
          </w:tcPr>
          <w:p w14:paraId="2506CFB2" w14:textId="77777777" w:rsidR="0043037B" w:rsidRDefault="003B3800">
            <w:pPr>
              <w:pStyle w:val="TableParagraph"/>
              <w:tabs>
                <w:tab w:val="left" w:pos="4536"/>
              </w:tabs>
              <w:rPr>
                <w:b/>
              </w:rPr>
            </w:pPr>
            <w:r>
              <w:rPr>
                <w:b/>
              </w:rPr>
              <w:t>Балалардың дербес әрекеті</w:t>
            </w:r>
            <w:r>
              <w:rPr>
                <w:b/>
                <w:spacing w:val="-58"/>
              </w:rPr>
              <w:t xml:space="preserve"> </w:t>
            </w:r>
            <w:r>
              <w:rPr>
                <w:b/>
              </w:rPr>
              <w:t>(баяу қимылды ойындар,</w:t>
            </w:r>
            <w:r>
              <w:rPr>
                <w:b/>
                <w:spacing w:val="1"/>
              </w:rPr>
              <w:t xml:space="preserve"> </w:t>
            </w:r>
            <w:r>
              <w:rPr>
                <w:b/>
              </w:rPr>
              <w:t>үстел</w:t>
            </w:r>
            <w:r>
              <w:rPr>
                <w:b/>
                <w:spacing w:val="-1"/>
              </w:rPr>
              <w:t xml:space="preserve"> </w:t>
            </w:r>
            <w:r>
              <w:rPr>
                <w:b/>
              </w:rPr>
              <w:t>үсті ойындары,</w:t>
            </w:r>
          </w:p>
          <w:p w14:paraId="115A9850" w14:textId="77777777" w:rsidR="0043037B" w:rsidRDefault="003B3800">
            <w:pPr>
              <w:pStyle w:val="TableParagraph"/>
              <w:tabs>
                <w:tab w:val="left" w:pos="4536"/>
              </w:tabs>
              <w:rPr>
                <w:b/>
              </w:rPr>
            </w:pPr>
            <w:r>
              <w:rPr>
                <w:b/>
              </w:rPr>
              <w:t>бейнелеу</w:t>
            </w:r>
            <w:r>
              <w:rPr>
                <w:b/>
                <w:spacing w:val="-11"/>
              </w:rPr>
              <w:t xml:space="preserve"> </w:t>
            </w:r>
            <w:r>
              <w:rPr>
                <w:b/>
              </w:rPr>
              <w:t>әрекеті,</w:t>
            </w:r>
            <w:r>
              <w:rPr>
                <w:b/>
                <w:spacing w:val="-7"/>
              </w:rPr>
              <w:t xml:space="preserve"> </w:t>
            </w:r>
            <w:r>
              <w:rPr>
                <w:b/>
              </w:rPr>
              <w:t>кітаптар</w:t>
            </w:r>
            <w:r>
              <w:rPr>
                <w:b/>
                <w:spacing w:val="-57"/>
              </w:rPr>
              <w:t xml:space="preserve"> </w:t>
            </w:r>
            <w:r>
              <w:rPr>
                <w:b/>
              </w:rPr>
              <w:t>қарау және тағы басқа</w:t>
            </w:r>
            <w:r>
              <w:rPr>
                <w:b/>
                <w:spacing w:val="1"/>
              </w:rPr>
              <w:t xml:space="preserve"> </w:t>
            </w:r>
            <w:r>
              <w:rPr>
                <w:b/>
              </w:rPr>
              <w:t>әрекеттер)</w:t>
            </w:r>
          </w:p>
        </w:tc>
        <w:tc>
          <w:tcPr>
            <w:tcW w:w="2552" w:type="dxa"/>
          </w:tcPr>
          <w:p w14:paraId="5B91F4D3" w14:textId="77777777" w:rsidR="0043037B" w:rsidRDefault="003B3800">
            <w:pPr>
              <w:tabs>
                <w:tab w:val="left" w:pos="4536"/>
              </w:tabs>
              <w:spacing w:after="0" w:line="240" w:lineRule="auto"/>
              <w:outlineLvl w:val="2"/>
              <w:rPr>
                <w:rFonts w:ascii="Times New Roman" w:hAnsi="Times New Roman" w:cs="Times New Roman"/>
                <w:b/>
                <w:lang w:val="kk-KZ"/>
              </w:rPr>
            </w:pPr>
            <w:r>
              <w:rPr>
                <w:rStyle w:val="a5"/>
                <w:rFonts w:ascii="Times New Roman" w:hAnsi="Times New Roman" w:cs="Times New Roman"/>
                <w:lang w:val="kk-KZ"/>
              </w:rPr>
              <w:t>Тақырып:</w:t>
            </w:r>
            <w:r>
              <w:rPr>
                <w:rFonts w:ascii="Times New Roman" w:hAnsi="Times New Roman" w:cs="Times New Roman"/>
                <w:lang w:val="kk-KZ"/>
              </w:rPr>
              <w:t xml:space="preserve"> «Қазақтың ұлттық тағамдары»</w:t>
            </w:r>
            <w:r>
              <w:rPr>
                <w:rFonts w:ascii="Times New Roman" w:hAnsi="Times New Roman" w:cs="Times New Roman"/>
                <w:lang w:val="kk-KZ"/>
              </w:rPr>
              <w:br/>
            </w:r>
            <w:r>
              <w:rPr>
                <w:rStyle w:val="a5"/>
                <w:rFonts w:ascii="Times New Roman" w:hAnsi="Times New Roman" w:cs="Times New Roman"/>
                <w:lang w:val="kk-KZ"/>
              </w:rPr>
              <w:t>Іс-әрекет:</w:t>
            </w:r>
            <w:r>
              <w:rPr>
                <w:rFonts w:ascii="Times New Roman" w:hAnsi="Times New Roman" w:cs="Times New Roman"/>
                <w:lang w:val="kk-KZ"/>
              </w:rPr>
              <w:t xml:space="preserve"> Рөлдік ойын «Дастарқан». Үстел үсті ойыны «Тағамды тап».</w:t>
            </w:r>
            <w:r>
              <w:rPr>
                <w:rFonts w:ascii="Times New Roman" w:hAnsi="Times New Roman" w:cs="Times New Roman"/>
                <w:lang w:val="kk-KZ"/>
              </w:rPr>
              <w:br/>
            </w:r>
            <w:r>
              <w:rPr>
                <w:rStyle w:val="a5"/>
                <w:rFonts w:ascii="Times New Roman" w:hAnsi="Times New Roman" w:cs="Times New Roman"/>
                <w:lang w:val="kk-KZ"/>
              </w:rPr>
              <w:t>Ерекше әдіс:</w:t>
            </w:r>
            <w:r>
              <w:rPr>
                <w:rFonts w:ascii="Times New Roman" w:hAnsi="Times New Roman" w:cs="Times New Roman"/>
                <w:lang w:val="kk-KZ"/>
              </w:rPr>
              <w:t xml:space="preserve"> Ұлттық тағамдардың макетін қолдану.</w:t>
            </w:r>
            <w:r>
              <w:rPr>
                <w:rFonts w:ascii="Times New Roman" w:hAnsi="Times New Roman" w:cs="Times New Roman"/>
                <w:lang w:val="kk-KZ"/>
              </w:rPr>
              <w:br/>
            </w:r>
            <w:r>
              <w:rPr>
                <w:rStyle w:val="a5"/>
                <w:rFonts w:ascii="Times New Roman" w:hAnsi="Times New Roman" w:cs="Times New Roman"/>
              </w:rPr>
              <w:t>Нәтиже:</w:t>
            </w:r>
            <w:r>
              <w:rPr>
                <w:rFonts w:ascii="Times New Roman" w:hAnsi="Times New Roman" w:cs="Times New Roman"/>
              </w:rPr>
              <w:t xml:space="preserve"> Балалар ұлттық тағамдарды тани біледі.</w:t>
            </w:r>
          </w:p>
        </w:tc>
        <w:tc>
          <w:tcPr>
            <w:tcW w:w="2835" w:type="dxa"/>
          </w:tcPr>
          <w:p w14:paraId="096A3299" w14:textId="77777777" w:rsidR="0043037B" w:rsidRDefault="003B3800">
            <w:pPr>
              <w:tabs>
                <w:tab w:val="left" w:pos="4536"/>
              </w:tabs>
              <w:spacing w:after="0" w:line="240" w:lineRule="auto"/>
              <w:rPr>
                <w:rFonts w:ascii="Times New Roman" w:hAnsi="Times New Roman" w:cs="Times New Roman"/>
                <w:b/>
                <w:lang w:val="kk-KZ"/>
              </w:rPr>
            </w:pPr>
            <w:r>
              <w:rPr>
                <w:rStyle w:val="a5"/>
                <w:rFonts w:ascii="Times New Roman" w:hAnsi="Times New Roman" w:cs="Times New Roman"/>
                <w:lang w:val="kk-KZ"/>
              </w:rPr>
              <w:t>Тақырып:</w:t>
            </w:r>
            <w:r>
              <w:rPr>
                <w:rFonts w:ascii="Times New Roman" w:hAnsi="Times New Roman" w:cs="Times New Roman"/>
                <w:lang w:val="kk-KZ"/>
              </w:rPr>
              <w:t xml:space="preserve"> «Болашақ мамандықтар»</w:t>
            </w:r>
            <w:r>
              <w:rPr>
                <w:rFonts w:ascii="Times New Roman" w:hAnsi="Times New Roman" w:cs="Times New Roman"/>
                <w:lang w:val="kk-KZ"/>
              </w:rPr>
              <w:br/>
            </w:r>
            <w:r>
              <w:rPr>
                <w:rStyle w:val="a5"/>
                <w:rFonts w:ascii="Times New Roman" w:hAnsi="Times New Roman" w:cs="Times New Roman"/>
                <w:lang w:val="kk-KZ"/>
              </w:rPr>
              <w:t>Іс-әрекет:</w:t>
            </w:r>
            <w:r>
              <w:rPr>
                <w:rFonts w:ascii="Times New Roman" w:hAnsi="Times New Roman" w:cs="Times New Roman"/>
                <w:lang w:val="kk-KZ"/>
              </w:rPr>
              <w:t xml:space="preserve"> Сюжетті ойын «Дәрігер мен науқас». Ұлттық еңбек түрлерін көрсету «Тігінші, ұсташы».</w:t>
            </w:r>
            <w:r>
              <w:rPr>
                <w:rFonts w:ascii="Times New Roman" w:hAnsi="Times New Roman" w:cs="Times New Roman"/>
                <w:lang w:val="kk-KZ"/>
              </w:rPr>
              <w:br/>
              <w:t>Балаларға еңбек құралдарының макеттерін беру.</w:t>
            </w:r>
            <w:r>
              <w:rPr>
                <w:rFonts w:ascii="Times New Roman" w:hAnsi="Times New Roman" w:cs="Times New Roman"/>
                <w:lang w:val="kk-KZ"/>
              </w:rPr>
              <w:br/>
            </w:r>
            <w:r>
              <w:rPr>
                <w:rStyle w:val="a5"/>
                <w:rFonts w:ascii="Times New Roman" w:hAnsi="Times New Roman" w:cs="Times New Roman"/>
                <w:lang w:val="kk-KZ"/>
              </w:rPr>
              <w:t>Нәтиже:</w:t>
            </w:r>
            <w:r>
              <w:rPr>
                <w:rFonts w:ascii="Times New Roman" w:hAnsi="Times New Roman" w:cs="Times New Roman"/>
                <w:lang w:val="kk-KZ"/>
              </w:rPr>
              <w:t xml:space="preserve"> Балалар мамандықтарды таниды және еңбекке құрметпен қарайды.</w:t>
            </w:r>
          </w:p>
        </w:tc>
        <w:tc>
          <w:tcPr>
            <w:tcW w:w="2835" w:type="dxa"/>
          </w:tcPr>
          <w:p w14:paraId="4A23D94B" w14:textId="77777777" w:rsidR="0043037B" w:rsidRDefault="003B3800">
            <w:pPr>
              <w:tabs>
                <w:tab w:val="left" w:pos="4536"/>
              </w:tabs>
              <w:spacing w:after="0" w:line="240" w:lineRule="auto"/>
              <w:rPr>
                <w:rFonts w:ascii="Times New Roman" w:hAnsi="Times New Roman" w:cs="Times New Roman"/>
                <w:b/>
                <w:lang w:val="kk-KZ"/>
              </w:rPr>
            </w:pPr>
            <w:r>
              <w:rPr>
                <w:rStyle w:val="a5"/>
                <w:rFonts w:ascii="Times New Roman" w:hAnsi="Times New Roman" w:cs="Times New Roman"/>
              </w:rPr>
              <w:t>Тақырып:</w:t>
            </w:r>
            <w:r>
              <w:rPr>
                <w:rFonts w:ascii="Times New Roman" w:hAnsi="Times New Roman" w:cs="Times New Roman"/>
              </w:rPr>
              <w:t xml:space="preserve"> «Табиғаттағы достарым»</w:t>
            </w:r>
            <w:r>
              <w:rPr>
                <w:rFonts w:ascii="Times New Roman" w:hAnsi="Times New Roman" w:cs="Times New Roman"/>
              </w:rPr>
              <w:br/>
            </w:r>
            <w:r>
              <w:rPr>
                <w:rStyle w:val="a5"/>
                <w:rFonts w:ascii="Times New Roman" w:hAnsi="Times New Roman" w:cs="Times New Roman"/>
              </w:rPr>
              <w:t>Іс-әрекет:</w:t>
            </w:r>
            <w:r>
              <w:rPr>
                <w:rFonts w:ascii="Times New Roman" w:hAnsi="Times New Roman" w:cs="Times New Roman"/>
              </w:rPr>
              <w:t xml:space="preserve"> Эксперимент «Су мен құмның қасиеті». Сурет салу «Ормандағы аңдар».</w:t>
            </w:r>
            <w:r>
              <w:rPr>
                <w:rFonts w:ascii="Times New Roman" w:hAnsi="Times New Roman" w:cs="Times New Roman"/>
              </w:rPr>
              <w:br/>
              <w:t>Құм мен суды қолмен ұстап көру тәжірибесі.</w:t>
            </w:r>
            <w:r>
              <w:rPr>
                <w:rFonts w:ascii="Times New Roman" w:hAnsi="Times New Roman" w:cs="Times New Roman"/>
              </w:rPr>
              <w:br/>
            </w:r>
            <w:r>
              <w:rPr>
                <w:rStyle w:val="a5"/>
                <w:rFonts w:ascii="Times New Roman" w:hAnsi="Times New Roman" w:cs="Times New Roman"/>
              </w:rPr>
              <w:t>Нәтиже:</w:t>
            </w:r>
            <w:r>
              <w:rPr>
                <w:rFonts w:ascii="Times New Roman" w:hAnsi="Times New Roman" w:cs="Times New Roman"/>
              </w:rPr>
              <w:t xml:space="preserve"> Балалар табиғаттағы құбылыстарды түсінеді.</w:t>
            </w:r>
          </w:p>
        </w:tc>
        <w:tc>
          <w:tcPr>
            <w:tcW w:w="2693" w:type="dxa"/>
          </w:tcPr>
          <w:p w14:paraId="5C53F78C" w14:textId="77777777" w:rsidR="0043037B" w:rsidRDefault="003B3800">
            <w:pPr>
              <w:tabs>
                <w:tab w:val="left" w:pos="4536"/>
              </w:tabs>
              <w:spacing w:after="0" w:line="240" w:lineRule="auto"/>
              <w:rPr>
                <w:rFonts w:ascii="Times New Roman" w:hAnsi="Times New Roman" w:cs="Times New Roman"/>
                <w:b/>
                <w:lang w:val="kk-KZ"/>
              </w:rPr>
            </w:pPr>
            <w:r>
              <w:rPr>
                <w:rStyle w:val="a5"/>
                <w:rFonts w:ascii="Times New Roman" w:hAnsi="Times New Roman" w:cs="Times New Roman"/>
                <w:lang w:val="kk-KZ"/>
              </w:rPr>
              <w:t>Тақырып:</w:t>
            </w:r>
            <w:r>
              <w:rPr>
                <w:rFonts w:ascii="Times New Roman" w:hAnsi="Times New Roman" w:cs="Times New Roman"/>
                <w:lang w:val="kk-KZ"/>
              </w:rPr>
              <w:t xml:space="preserve"> «Мен – суретшімін»</w:t>
            </w:r>
            <w:r>
              <w:rPr>
                <w:rFonts w:ascii="Times New Roman" w:hAnsi="Times New Roman" w:cs="Times New Roman"/>
                <w:lang w:val="kk-KZ"/>
              </w:rPr>
              <w:br/>
            </w:r>
            <w:r>
              <w:rPr>
                <w:rStyle w:val="a5"/>
                <w:rFonts w:ascii="Times New Roman" w:hAnsi="Times New Roman" w:cs="Times New Roman"/>
                <w:lang w:val="kk-KZ"/>
              </w:rPr>
              <w:t>Іс-әрекет:</w:t>
            </w:r>
            <w:r>
              <w:rPr>
                <w:rFonts w:ascii="Times New Roman" w:hAnsi="Times New Roman" w:cs="Times New Roman"/>
                <w:lang w:val="kk-KZ"/>
              </w:rPr>
              <w:t xml:space="preserve"> Саусақпен сурет салу. Табиғи материалдармен жапсыру.</w:t>
            </w:r>
            <w:r>
              <w:rPr>
                <w:rFonts w:ascii="Times New Roman" w:hAnsi="Times New Roman" w:cs="Times New Roman"/>
                <w:lang w:val="kk-KZ"/>
              </w:rPr>
              <w:br/>
              <w:t>Тұзды қамырдан сурет салу.</w:t>
            </w:r>
            <w:r>
              <w:rPr>
                <w:rFonts w:ascii="Times New Roman" w:hAnsi="Times New Roman" w:cs="Times New Roman"/>
                <w:lang w:val="kk-KZ"/>
              </w:rPr>
              <w:br/>
            </w:r>
            <w:r>
              <w:rPr>
                <w:rStyle w:val="a5"/>
                <w:rFonts w:ascii="Times New Roman" w:hAnsi="Times New Roman" w:cs="Times New Roman"/>
                <w:lang w:val="kk-KZ"/>
              </w:rPr>
              <w:t>Нәтиже:</w:t>
            </w:r>
            <w:r>
              <w:rPr>
                <w:rFonts w:ascii="Times New Roman" w:hAnsi="Times New Roman" w:cs="Times New Roman"/>
                <w:lang w:val="kk-KZ"/>
              </w:rPr>
              <w:t xml:space="preserve"> Балалар қиялдары мен шығармашылығын дамытады.</w:t>
            </w:r>
          </w:p>
        </w:tc>
        <w:tc>
          <w:tcPr>
            <w:tcW w:w="2835" w:type="dxa"/>
          </w:tcPr>
          <w:p w14:paraId="1C4CA5E1" w14:textId="77777777" w:rsidR="0043037B" w:rsidRDefault="003B3800">
            <w:pPr>
              <w:tabs>
                <w:tab w:val="left" w:pos="4536"/>
              </w:tabs>
              <w:spacing w:after="0" w:line="240" w:lineRule="auto"/>
              <w:rPr>
                <w:rFonts w:ascii="Times New Roman" w:hAnsi="Times New Roman" w:cs="Times New Roman"/>
                <w:b/>
                <w:lang w:val="kk-KZ"/>
              </w:rPr>
            </w:pPr>
            <w:r>
              <w:rPr>
                <w:rStyle w:val="a5"/>
                <w:rFonts w:ascii="Times New Roman" w:hAnsi="Times New Roman" w:cs="Times New Roman"/>
                <w:lang w:val="kk-KZ"/>
              </w:rPr>
              <w:t>Тақырып:</w:t>
            </w:r>
            <w:r>
              <w:rPr>
                <w:rFonts w:ascii="Times New Roman" w:hAnsi="Times New Roman" w:cs="Times New Roman"/>
                <w:lang w:val="kk-KZ"/>
              </w:rPr>
              <w:t xml:space="preserve"> «Қазақтың ұлттық тағамдары»</w:t>
            </w:r>
            <w:r>
              <w:rPr>
                <w:rFonts w:ascii="Times New Roman" w:hAnsi="Times New Roman" w:cs="Times New Roman"/>
                <w:lang w:val="kk-KZ"/>
              </w:rPr>
              <w:br/>
            </w:r>
            <w:r>
              <w:rPr>
                <w:rStyle w:val="a5"/>
                <w:rFonts w:ascii="Times New Roman" w:hAnsi="Times New Roman" w:cs="Times New Roman"/>
                <w:lang w:val="kk-KZ"/>
              </w:rPr>
              <w:t>Іс-әрекет:</w:t>
            </w:r>
            <w:r>
              <w:rPr>
                <w:rFonts w:ascii="Times New Roman" w:hAnsi="Times New Roman" w:cs="Times New Roman"/>
                <w:lang w:val="kk-KZ"/>
              </w:rPr>
              <w:t xml:space="preserve"> Рөлдік ойын «Дастарқан». Үстел үсті ойыны «Тағамды тап».</w:t>
            </w:r>
            <w:r>
              <w:rPr>
                <w:rFonts w:ascii="Times New Roman" w:hAnsi="Times New Roman" w:cs="Times New Roman"/>
                <w:lang w:val="kk-KZ"/>
              </w:rPr>
              <w:br/>
              <w:t>Ұлттық тағамдардың макетін қолдану.</w:t>
            </w:r>
            <w:r>
              <w:rPr>
                <w:rFonts w:ascii="Times New Roman" w:hAnsi="Times New Roman" w:cs="Times New Roman"/>
                <w:lang w:val="kk-KZ"/>
              </w:rPr>
              <w:br/>
            </w:r>
            <w:r>
              <w:rPr>
                <w:rStyle w:val="a5"/>
                <w:rFonts w:ascii="Times New Roman" w:hAnsi="Times New Roman" w:cs="Times New Roman"/>
                <w:lang w:val="kk-KZ"/>
              </w:rPr>
              <w:t>Нәтиже:</w:t>
            </w:r>
            <w:r>
              <w:rPr>
                <w:rFonts w:ascii="Times New Roman" w:hAnsi="Times New Roman" w:cs="Times New Roman"/>
                <w:lang w:val="kk-KZ"/>
              </w:rPr>
              <w:t xml:space="preserve"> Балалар ұлттық тағамдарды тани біледі.</w:t>
            </w:r>
          </w:p>
        </w:tc>
      </w:tr>
      <w:tr w:rsidR="0043037B" w:rsidRPr="00552F20" w14:paraId="13A53BC0" w14:textId="77777777">
        <w:trPr>
          <w:trHeight w:val="552"/>
        </w:trPr>
        <w:tc>
          <w:tcPr>
            <w:tcW w:w="2552" w:type="dxa"/>
          </w:tcPr>
          <w:p w14:paraId="4AFFF70E" w14:textId="77777777" w:rsidR="0043037B" w:rsidRDefault="003B3800">
            <w:pPr>
              <w:pStyle w:val="TableParagraph"/>
              <w:tabs>
                <w:tab w:val="left" w:pos="4536"/>
              </w:tabs>
              <w:rPr>
                <w:b/>
              </w:rPr>
            </w:pPr>
            <w:r>
              <w:rPr>
                <w:b/>
              </w:rPr>
              <w:t xml:space="preserve">Жеке баламен жұмыс </w:t>
            </w:r>
          </w:p>
        </w:tc>
        <w:tc>
          <w:tcPr>
            <w:tcW w:w="2552" w:type="dxa"/>
          </w:tcPr>
          <w:p w14:paraId="58B59E1D"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Алдыңғы мониторинг нәтижесі бойынша жұмыс  Арнайы түзетуші іс-әрекеті</w:t>
            </w:r>
          </w:p>
          <w:p w14:paraId="4A7FAA0F" w14:textId="77777777" w:rsidR="0043037B" w:rsidRDefault="003B3800">
            <w:pPr>
              <w:tabs>
                <w:tab w:val="left" w:pos="4536"/>
              </w:tabs>
              <w:spacing w:after="0" w:line="240" w:lineRule="auto"/>
              <w:rPr>
                <w:rStyle w:val="a5"/>
                <w:rFonts w:ascii="Times New Roman" w:hAnsi="Times New Roman" w:cs="Times New Roman"/>
                <w:shd w:val="clear" w:color="auto" w:fill="FFFFFF"/>
                <w:lang w:val="kk-KZ"/>
              </w:rPr>
            </w:pPr>
            <w:r>
              <w:rPr>
                <w:rFonts w:ascii="Times New Roman" w:hAnsi="Times New Roman" w:cs="Times New Roman"/>
                <w:lang w:val="kk-KZ"/>
              </w:rPr>
              <w:t>Баламен бірге түзу сызық бойымен адымдап жүру. Содан соң өз жейдесін шешіп, орындыққа ұқыптап қоюды үйрету.</w:t>
            </w:r>
          </w:p>
        </w:tc>
        <w:tc>
          <w:tcPr>
            <w:tcW w:w="2835" w:type="dxa"/>
          </w:tcPr>
          <w:p w14:paraId="1EABCE07"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Алдыңғы мониторинг нәтижесі бойынша жұмыс  Арнайы түзетуші іс-әрекет</w:t>
            </w:r>
          </w:p>
          <w:p w14:paraId="400BAE72" w14:textId="77777777" w:rsidR="0043037B" w:rsidRDefault="003B3800">
            <w:pPr>
              <w:tabs>
                <w:tab w:val="left" w:pos="4536"/>
              </w:tabs>
              <w:spacing w:after="0" w:line="240" w:lineRule="auto"/>
              <w:rPr>
                <w:rStyle w:val="a5"/>
                <w:rFonts w:ascii="Times New Roman" w:hAnsi="Times New Roman" w:cs="Times New Roman"/>
                <w:shd w:val="clear" w:color="auto" w:fill="FFFFFF"/>
                <w:lang w:val="kk-KZ"/>
              </w:rPr>
            </w:pPr>
            <w:r>
              <w:rPr>
                <w:rFonts w:ascii="Times New Roman" w:hAnsi="Times New Roman" w:cs="Times New Roman"/>
                <w:lang w:val="kk-KZ"/>
              </w:rPr>
              <w:t>балаға 5 текшені көрсетіп, оларды санап шығуын сұрайды. Әр текшені бір-бірлеп санайды.</w:t>
            </w:r>
          </w:p>
        </w:tc>
        <w:tc>
          <w:tcPr>
            <w:tcW w:w="2835" w:type="dxa"/>
          </w:tcPr>
          <w:p w14:paraId="1B302555"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Алдыңғы мониторинг нәтижесі бойынша жұмыс  Арнайы түзетуші іс-әрекет</w:t>
            </w:r>
          </w:p>
          <w:p w14:paraId="2114E028" w14:textId="77777777" w:rsidR="0043037B" w:rsidRDefault="003B3800">
            <w:pPr>
              <w:tabs>
                <w:tab w:val="left" w:pos="4536"/>
              </w:tabs>
              <w:spacing w:after="0" w:line="240" w:lineRule="auto"/>
              <w:rPr>
                <w:rStyle w:val="a5"/>
                <w:rFonts w:ascii="Times New Roman" w:hAnsi="Times New Roman" w:cs="Times New Roman"/>
                <w:shd w:val="clear" w:color="auto" w:fill="FFFFFF"/>
                <w:lang w:val="kk-KZ"/>
              </w:rPr>
            </w:pPr>
            <w:r>
              <w:rPr>
                <w:rFonts w:ascii="Times New Roman" w:hAnsi="Times New Roman" w:cs="Times New Roman"/>
                <w:lang w:val="kk-KZ"/>
              </w:rPr>
              <w:t>Бала допты тәрбиешіге қарай домалатады, кейін қолын сабындап жууды үйренеді.</w:t>
            </w:r>
          </w:p>
        </w:tc>
        <w:tc>
          <w:tcPr>
            <w:tcW w:w="2693" w:type="dxa"/>
          </w:tcPr>
          <w:p w14:paraId="38E833CD"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Алдыңғы мониторинг нәтижесі бойынша жұмыс  Арнайы түзетуші іс-әрекеті</w:t>
            </w:r>
          </w:p>
          <w:p w14:paraId="3F180E13" w14:textId="77777777" w:rsidR="0043037B" w:rsidRDefault="003B3800">
            <w:pPr>
              <w:tabs>
                <w:tab w:val="left" w:pos="4536"/>
              </w:tabs>
              <w:spacing w:after="0" w:line="240" w:lineRule="auto"/>
              <w:rPr>
                <w:rStyle w:val="a5"/>
                <w:rFonts w:ascii="Times New Roman" w:hAnsi="Times New Roman" w:cs="Times New Roman"/>
                <w:shd w:val="clear" w:color="auto" w:fill="FFFFFF"/>
                <w:lang w:val="kk-KZ"/>
              </w:rPr>
            </w:pPr>
            <w:r>
              <w:rPr>
                <w:rFonts w:ascii="Times New Roman" w:hAnsi="Times New Roman" w:cs="Times New Roman"/>
                <w:lang w:val="kk-KZ"/>
              </w:rPr>
              <w:t>Екі түрлі ұзындықтағы таяқшаны көрсетіп, қайсысы ұзын, қайсысы қысқа екенін сұрау</w:t>
            </w:r>
          </w:p>
        </w:tc>
        <w:tc>
          <w:tcPr>
            <w:tcW w:w="2835" w:type="dxa"/>
          </w:tcPr>
          <w:p w14:paraId="18E0B723"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Алдыңғы мониторинг нәтижесі бойынша жұмыс  Арнайы түзетуші іс-әрекет</w:t>
            </w:r>
          </w:p>
          <w:p w14:paraId="7FDE7115" w14:textId="77777777" w:rsidR="0043037B" w:rsidRDefault="003B3800">
            <w:pPr>
              <w:tabs>
                <w:tab w:val="left" w:pos="4536"/>
              </w:tabs>
              <w:spacing w:after="0" w:line="240" w:lineRule="auto"/>
              <w:rPr>
                <w:rStyle w:val="a5"/>
                <w:rFonts w:ascii="Times New Roman" w:hAnsi="Times New Roman" w:cs="Times New Roman"/>
                <w:shd w:val="clear" w:color="auto" w:fill="FFFFFF"/>
                <w:lang w:val="kk-KZ"/>
              </w:rPr>
            </w:pPr>
            <w:r>
              <w:rPr>
                <w:rFonts w:ascii="Times New Roman" w:hAnsi="Times New Roman" w:cs="Times New Roman"/>
                <w:lang w:val="kk-KZ"/>
              </w:rPr>
              <w:t>2–3 рет қатарынан қос аяқпен секіреді. Содан соң шұлық пен аяқ киімін өз бетінше киюді жаттықтырады</w:t>
            </w:r>
          </w:p>
        </w:tc>
      </w:tr>
      <w:tr w:rsidR="0043037B" w:rsidRPr="00552F20" w14:paraId="24C60907" w14:textId="77777777">
        <w:trPr>
          <w:trHeight w:val="552"/>
        </w:trPr>
        <w:tc>
          <w:tcPr>
            <w:tcW w:w="2552" w:type="dxa"/>
          </w:tcPr>
          <w:p w14:paraId="44F1F7D0" w14:textId="77777777" w:rsidR="0043037B" w:rsidRDefault="003B3800">
            <w:pPr>
              <w:pStyle w:val="TableParagraph"/>
              <w:tabs>
                <w:tab w:val="left" w:pos="4536"/>
              </w:tabs>
              <w:rPr>
                <w:b/>
              </w:rPr>
            </w:pPr>
            <w:r>
              <w:rPr>
                <w:b/>
              </w:rPr>
              <w:t>Серуенге</w:t>
            </w:r>
            <w:r>
              <w:rPr>
                <w:b/>
                <w:spacing w:val="-4"/>
              </w:rPr>
              <w:t xml:space="preserve"> </w:t>
            </w:r>
            <w:r>
              <w:rPr>
                <w:b/>
              </w:rPr>
              <w:t>дайындық</w:t>
            </w:r>
          </w:p>
        </w:tc>
        <w:tc>
          <w:tcPr>
            <w:tcW w:w="2552" w:type="dxa"/>
          </w:tcPr>
          <w:p w14:paraId="11BCAFD8" w14:textId="77777777" w:rsidR="0043037B" w:rsidRDefault="003B3800">
            <w:pPr>
              <w:tabs>
                <w:tab w:val="left" w:pos="4536"/>
              </w:tabs>
              <w:spacing w:after="0" w:line="240" w:lineRule="auto"/>
              <w:rPr>
                <w:rFonts w:ascii="Times New Roman" w:eastAsia="Times New Roman" w:hAnsi="Times New Roman" w:cs="Times New Roman"/>
                <w:bCs/>
                <w:lang w:val="kk-KZ" w:eastAsia="ru-RU"/>
              </w:rPr>
            </w:pPr>
            <w:r>
              <w:rPr>
                <w:rFonts w:ascii="Times New Roman" w:eastAsia="Times New Roman" w:hAnsi="Times New Roman" w:cs="Times New Roman"/>
                <w:bCs/>
                <w:lang w:val="kk-KZ" w:eastAsia="ru-RU"/>
              </w:rPr>
              <w:t>өздігінен реттілікпен киіну және шешінуді үйрету</w:t>
            </w:r>
          </w:p>
          <w:p w14:paraId="0EB2BDAD"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Өзіне-өзі қызмет ету дағдысын қалыптастыру</w:t>
            </w:r>
          </w:p>
        </w:tc>
        <w:tc>
          <w:tcPr>
            <w:tcW w:w="2835" w:type="dxa"/>
          </w:tcPr>
          <w:p w14:paraId="7A233EE8"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киімдерін шкафтарға салуға, дербестікке дағдыландыру</w:t>
            </w:r>
          </w:p>
          <w:p w14:paraId="353138CD"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Өзіне-өзі қызмет ету дағдысын қалыптастыру</w:t>
            </w:r>
          </w:p>
          <w:p w14:paraId="3C5CE751" w14:textId="77777777" w:rsidR="0043037B" w:rsidRDefault="0043037B">
            <w:pPr>
              <w:tabs>
                <w:tab w:val="left" w:pos="4536"/>
              </w:tabs>
              <w:spacing w:after="0" w:line="240" w:lineRule="auto"/>
              <w:rPr>
                <w:rFonts w:ascii="Times New Roman" w:hAnsi="Times New Roman" w:cs="Times New Roman"/>
                <w:lang w:val="kk-KZ"/>
              </w:rPr>
            </w:pPr>
          </w:p>
        </w:tc>
        <w:tc>
          <w:tcPr>
            <w:tcW w:w="2835" w:type="dxa"/>
          </w:tcPr>
          <w:p w14:paraId="5322D5E8"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сөздік қорды балалардың киімдерінің, аяқ киімдерінің атауларымен байытуға</w:t>
            </w:r>
          </w:p>
          <w:p w14:paraId="7A750A0E" w14:textId="77777777" w:rsidR="0043037B" w:rsidRDefault="003B3800">
            <w:pPr>
              <w:tabs>
                <w:tab w:val="left" w:pos="4536"/>
              </w:tabs>
              <w:spacing w:after="0" w:line="240" w:lineRule="auto"/>
              <w:rPr>
                <w:rFonts w:ascii="Times New Roman" w:hAnsi="Times New Roman" w:cs="Times New Roman"/>
                <w:lang w:val="kk-KZ"/>
              </w:rPr>
            </w:pPr>
            <w:r>
              <w:rPr>
                <w:rFonts w:ascii="Times New Roman" w:eastAsia="Times New Roman" w:hAnsi="Times New Roman" w:cs="Times New Roman"/>
                <w:b/>
                <w:bCs/>
                <w:lang w:val="kk-KZ" w:eastAsia="ru-RU"/>
              </w:rPr>
              <w:t>Мемлекеттік тілді меңгерту</w:t>
            </w:r>
          </w:p>
        </w:tc>
        <w:tc>
          <w:tcPr>
            <w:tcW w:w="2693" w:type="dxa"/>
          </w:tcPr>
          <w:p w14:paraId="770FC70D"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 xml:space="preserve">Балаларды  мейірімділікке, бір-біріне көмектесуге баулу олардың сөйлеуін дамыту </w:t>
            </w:r>
          </w:p>
          <w:p w14:paraId="33542340"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 xml:space="preserve">Мемлекеттік тілді меңгерту </w:t>
            </w:r>
          </w:p>
        </w:tc>
        <w:tc>
          <w:tcPr>
            <w:tcW w:w="2835" w:type="dxa"/>
          </w:tcPr>
          <w:p w14:paraId="3DD92CE3" w14:textId="77777777" w:rsidR="0043037B" w:rsidRDefault="003B3800">
            <w:pPr>
              <w:tabs>
                <w:tab w:val="left" w:pos="4536"/>
              </w:tabs>
              <w:spacing w:after="0" w:line="240" w:lineRule="auto"/>
              <w:rPr>
                <w:rFonts w:ascii="Times New Roman" w:eastAsia="Times New Roman" w:hAnsi="Times New Roman" w:cs="Times New Roman"/>
                <w:bCs/>
                <w:lang w:val="kk-KZ" w:eastAsia="ru-RU"/>
              </w:rPr>
            </w:pPr>
            <w:r>
              <w:rPr>
                <w:rFonts w:ascii="Times New Roman" w:eastAsia="Times New Roman" w:hAnsi="Times New Roman" w:cs="Times New Roman"/>
                <w:bCs/>
                <w:lang w:val="kk-KZ" w:eastAsia="ru-RU"/>
              </w:rPr>
              <w:t>өздігінен реттілікпен киіну және шешінуді үйрету</w:t>
            </w:r>
          </w:p>
          <w:p w14:paraId="4F9BC3C0"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Өзіне-өзі қызмет ету дағдысын қалыптастыру</w:t>
            </w:r>
          </w:p>
          <w:p w14:paraId="25B17AF0" w14:textId="77777777" w:rsidR="0043037B" w:rsidRDefault="0043037B">
            <w:pPr>
              <w:tabs>
                <w:tab w:val="left" w:pos="4536"/>
              </w:tabs>
              <w:spacing w:after="0" w:line="240" w:lineRule="auto"/>
              <w:rPr>
                <w:rFonts w:ascii="Times New Roman" w:eastAsia="Times New Roman" w:hAnsi="Times New Roman" w:cs="Times New Roman"/>
                <w:bCs/>
                <w:lang w:val="kk-KZ" w:eastAsia="ru-RU"/>
              </w:rPr>
            </w:pPr>
          </w:p>
        </w:tc>
      </w:tr>
      <w:tr w:rsidR="0043037B" w:rsidRPr="00552F20" w14:paraId="259922BD" w14:textId="77777777">
        <w:trPr>
          <w:trHeight w:val="552"/>
        </w:trPr>
        <w:tc>
          <w:tcPr>
            <w:tcW w:w="2552" w:type="dxa"/>
          </w:tcPr>
          <w:p w14:paraId="5C552217" w14:textId="77777777" w:rsidR="0043037B" w:rsidRDefault="003B3800">
            <w:pPr>
              <w:pStyle w:val="TableParagraph"/>
              <w:tabs>
                <w:tab w:val="left" w:pos="4536"/>
              </w:tabs>
              <w:rPr>
                <w:b/>
              </w:rPr>
            </w:pPr>
            <w:r>
              <w:rPr>
                <w:b/>
              </w:rPr>
              <w:t>Серуен</w:t>
            </w:r>
          </w:p>
        </w:tc>
        <w:tc>
          <w:tcPr>
            <w:tcW w:w="2552" w:type="dxa"/>
          </w:tcPr>
          <w:p w14:paraId="4909B04F"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Серуен картотекасы №30</w:t>
            </w:r>
          </w:p>
          <w:p w14:paraId="13BDAC61"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Еңбек дағдыларын дамыту</w:t>
            </w:r>
          </w:p>
          <w:p w14:paraId="6E8ACB5E"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Cs/>
                <w:lang w:val="kk-KZ" w:eastAsia="ru-RU"/>
              </w:rPr>
              <w:lastRenderedPageBreak/>
              <w:t>Жемістер мен көкөністерді жинау: Егер серуен ауыл немесе бақшада өтсе, балаларды жемістер мен көкөністерді жинауға үйрету. Бұл оларға еңбек арқылы өнім алудың маңыздылығын көрсетеді.</w:t>
            </w:r>
          </w:p>
          <w:p w14:paraId="5DA8D5F3"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 xml:space="preserve">Құстарға жем беру: </w:t>
            </w:r>
            <w:r>
              <w:rPr>
                <w:rFonts w:ascii="Times New Roman" w:eastAsia="Times New Roman" w:hAnsi="Times New Roman" w:cs="Times New Roman"/>
                <w:bCs/>
                <w:lang w:val="kk-KZ" w:eastAsia="ru-RU"/>
              </w:rPr>
              <w:t>Балаларға құстарға арналған жем шашу немесе арнайы орындар дайындау. Бұл табиғатқа қамқорлық сезімін дамытуға көмектеседі</w:t>
            </w:r>
            <w:r>
              <w:rPr>
                <w:rFonts w:ascii="Times New Roman" w:eastAsia="Times New Roman" w:hAnsi="Times New Roman" w:cs="Times New Roman"/>
                <w:b/>
                <w:bCs/>
                <w:lang w:val="kk-KZ" w:eastAsia="ru-RU"/>
              </w:rPr>
              <w:t>.</w:t>
            </w:r>
          </w:p>
          <w:p w14:paraId="3124AE69" w14:textId="77777777" w:rsidR="0043037B" w:rsidRDefault="0043037B">
            <w:pPr>
              <w:pStyle w:val="ab"/>
              <w:tabs>
                <w:tab w:val="left" w:pos="4536"/>
              </w:tabs>
              <w:spacing w:after="0" w:line="240" w:lineRule="auto"/>
              <w:ind w:left="0"/>
              <w:rPr>
                <w:rFonts w:ascii="Times New Roman" w:eastAsia="Times New Roman" w:hAnsi="Times New Roman"/>
                <w:b/>
                <w:bCs/>
                <w:lang w:val="kk-KZ" w:eastAsia="ru-RU"/>
              </w:rPr>
            </w:pPr>
          </w:p>
          <w:p w14:paraId="6743B188"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Табиғатпен танысу</w:t>
            </w:r>
          </w:p>
          <w:p w14:paraId="2AFEA1DF"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Cs/>
                <w:lang w:val="kk-KZ" w:eastAsia="ru-RU"/>
              </w:rPr>
              <w:t>Табиғатқа қатысты тапсырмалар: Балаларға табиғаттағы өзгерістерді бақылау, мысалы, жапырақтардың түсі, ағаштардың формасы туралы жазу немесе сурет салу</w:t>
            </w:r>
            <w:r>
              <w:rPr>
                <w:rFonts w:ascii="Times New Roman" w:eastAsia="Times New Roman" w:hAnsi="Times New Roman" w:cs="Times New Roman"/>
                <w:b/>
                <w:bCs/>
                <w:lang w:val="kk-KZ" w:eastAsia="ru-RU"/>
              </w:rPr>
              <w:t>.</w:t>
            </w:r>
          </w:p>
          <w:p w14:paraId="0594BE55" w14:textId="77777777" w:rsidR="0043037B" w:rsidRDefault="003B3800">
            <w:pPr>
              <w:tabs>
                <w:tab w:val="left" w:pos="4536"/>
              </w:tabs>
              <w:spacing w:after="0" w:line="240" w:lineRule="auto"/>
              <w:rPr>
                <w:rFonts w:ascii="Times New Roman" w:eastAsia="Times New Roman" w:hAnsi="Times New Roman" w:cs="Times New Roman"/>
                <w:bCs/>
                <w:lang w:val="kk-KZ" w:eastAsia="ru-RU"/>
              </w:rPr>
            </w:pPr>
            <w:r>
              <w:rPr>
                <w:rFonts w:ascii="Times New Roman" w:eastAsia="Times New Roman" w:hAnsi="Times New Roman" w:cs="Times New Roman"/>
                <w:b/>
                <w:bCs/>
                <w:lang w:val="kk-KZ" w:eastAsia="ru-RU"/>
              </w:rPr>
              <w:t>Экологиялық білім беру:</w:t>
            </w:r>
            <w:r>
              <w:rPr>
                <w:rFonts w:ascii="Times New Roman" w:eastAsia="Times New Roman" w:hAnsi="Times New Roman" w:cs="Times New Roman"/>
                <w:bCs/>
                <w:lang w:val="kk-KZ" w:eastAsia="ru-RU"/>
              </w:rPr>
              <w:t xml:space="preserve"> Табиғаттың экосистемасы, өсімдіктер мен жануарлардың өзара байланысы туралы мәліметтер беру.</w:t>
            </w:r>
          </w:p>
          <w:p w14:paraId="36567FF2"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Cs/>
                <w:lang w:val="kk-KZ" w:eastAsia="ru-RU"/>
              </w:rPr>
              <w:t xml:space="preserve">Адамгершілік, экологиялық білім, еңбекке баулу, қамқорлық дағдыларын қалыптастыру </w:t>
            </w:r>
          </w:p>
        </w:tc>
        <w:tc>
          <w:tcPr>
            <w:tcW w:w="2835" w:type="dxa"/>
          </w:tcPr>
          <w:p w14:paraId="2F77422E"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lastRenderedPageBreak/>
              <w:t>Серуен картотекасы №31</w:t>
            </w:r>
          </w:p>
          <w:p w14:paraId="0D329B55" w14:textId="77777777" w:rsidR="0043037B" w:rsidRDefault="0043037B">
            <w:pPr>
              <w:tabs>
                <w:tab w:val="left" w:pos="4536"/>
              </w:tabs>
              <w:spacing w:after="0" w:line="240" w:lineRule="auto"/>
              <w:rPr>
                <w:rFonts w:ascii="Times New Roman" w:eastAsia="Times New Roman" w:hAnsi="Times New Roman" w:cs="Times New Roman"/>
                <w:b/>
                <w:bCs/>
                <w:lang w:val="kk-KZ" w:eastAsia="ru-RU"/>
              </w:rPr>
            </w:pPr>
          </w:p>
          <w:p w14:paraId="697DBD54" w14:textId="77777777" w:rsidR="0043037B" w:rsidRDefault="003B3800">
            <w:pPr>
              <w:tabs>
                <w:tab w:val="left" w:pos="4536"/>
              </w:tabs>
              <w:spacing w:after="0" w:line="240" w:lineRule="auto"/>
              <w:rPr>
                <w:rFonts w:ascii="Times New Roman" w:eastAsia="Times New Roman" w:hAnsi="Times New Roman" w:cs="Times New Roman"/>
                <w:bCs/>
                <w:lang w:val="kk-KZ" w:eastAsia="ru-RU"/>
              </w:rPr>
            </w:pPr>
            <w:r>
              <w:rPr>
                <w:rFonts w:ascii="Times New Roman" w:eastAsia="Times New Roman" w:hAnsi="Times New Roman" w:cs="Times New Roman"/>
                <w:b/>
                <w:bCs/>
                <w:lang w:val="kk-KZ" w:eastAsia="ru-RU"/>
              </w:rPr>
              <w:t xml:space="preserve">Серуен: </w:t>
            </w:r>
            <w:r>
              <w:rPr>
                <w:rFonts w:ascii="Times New Roman" w:eastAsia="Times New Roman" w:hAnsi="Times New Roman" w:cs="Times New Roman"/>
                <w:bCs/>
                <w:lang w:val="kk-KZ" w:eastAsia="ru-RU"/>
              </w:rPr>
              <w:t xml:space="preserve">Балалармен жақын маңдағы саябаққа </w:t>
            </w:r>
            <w:r>
              <w:rPr>
                <w:rFonts w:ascii="Times New Roman" w:eastAsia="Times New Roman" w:hAnsi="Times New Roman" w:cs="Times New Roman"/>
                <w:bCs/>
                <w:lang w:val="kk-KZ" w:eastAsia="ru-RU"/>
              </w:rPr>
              <w:lastRenderedPageBreak/>
              <w:t xml:space="preserve">барып, ағаштар мен гүлдерді тамашалау.  </w:t>
            </w:r>
          </w:p>
          <w:p w14:paraId="17D53B3A" w14:textId="77777777" w:rsidR="0043037B" w:rsidRDefault="003B3800">
            <w:pPr>
              <w:tabs>
                <w:tab w:val="left" w:pos="4536"/>
              </w:tabs>
              <w:spacing w:after="0" w:line="240" w:lineRule="auto"/>
              <w:rPr>
                <w:rFonts w:ascii="Times New Roman" w:eastAsia="Times New Roman" w:hAnsi="Times New Roman" w:cs="Times New Roman"/>
                <w:bCs/>
                <w:lang w:val="kk-KZ" w:eastAsia="ru-RU"/>
              </w:rPr>
            </w:pPr>
            <w:r>
              <w:rPr>
                <w:rFonts w:ascii="Times New Roman" w:eastAsia="Times New Roman" w:hAnsi="Times New Roman" w:cs="Times New Roman"/>
                <w:bCs/>
                <w:lang w:val="kk-KZ" w:eastAsia="ru-RU"/>
              </w:rPr>
              <w:t xml:space="preserve">Іс-шара: Балаларға әртүрлі өсімдіктерді көрсетіп, олардың жапырақтары мен сабақтарын зерттеу. Әр ағаштың атауын айтып, ағаштарды күту туралы түсіндіру.  </w:t>
            </w:r>
          </w:p>
          <w:p w14:paraId="6A4DCF46" w14:textId="77777777" w:rsidR="0043037B" w:rsidRDefault="003B3800">
            <w:pPr>
              <w:tabs>
                <w:tab w:val="left" w:pos="4536"/>
              </w:tabs>
              <w:spacing w:after="0" w:line="240" w:lineRule="auto"/>
              <w:rPr>
                <w:rFonts w:ascii="Times New Roman" w:eastAsia="Times New Roman" w:hAnsi="Times New Roman" w:cs="Times New Roman"/>
                <w:bCs/>
                <w:lang w:val="kk-KZ" w:eastAsia="ru-RU"/>
              </w:rPr>
            </w:pPr>
            <w:r>
              <w:rPr>
                <w:rFonts w:ascii="Times New Roman" w:eastAsia="Times New Roman" w:hAnsi="Times New Roman" w:cs="Times New Roman"/>
                <w:b/>
                <w:bCs/>
                <w:lang w:val="kk-KZ" w:eastAsia="ru-RU"/>
              </w:rPr>
              <w:t xml:space="preserve">Еңбекке баулу: </w:t>
            </w:r>
            <w:r>
              <w:rPr>
                <w:rFonts w:ascii="Times New Roman" w:eastAsia="Times New Roman" w:hAnsi="Times New Roman" w:cs="Times New Roman"/>
                <w:bCs/>
                <w:lang w:val="kk-KZ" w:eastAsia="ru-RU"/>
              </w:rPr>
              <w:t>Балаларға бақшаға қалай қамқор болу керектігін көрсетіп, кішкене күрекпен топырақты қопсыту.</w:t>
            </w:r>
          </w:p>
          <w:p w14:paraId="46159AE7"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Cs/>
                <w:lang w:val="kk-KZ" w:eastAsia="ru-RU"/>
              </w:rPr>
              <w:t>Адамгершілік, экологиялық білім, еңбекке баулу, қамқорлық дағдыларын қалыптастыру</w:t>
            </w:r>
          </w:p>
        </w:tc>
        <w:tc>
          <w:tcPr>
            <w:tcW w:w="2835" w:type="dxa"/>
          </w:tcPr>
          <w:p w14:paraId="45E46E07"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lastRenderedPageBreak/>
              <w:t>Серуен картотекасы №32</w:t>
            </w:r>
          </w:p>
          <w:p w14:paraId="675DE1C6"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 xml:space="preserve">Судың маңызы  </w:t>
            </w:r>
          </w:p>
          <w:p w14:paraId="17AB63F7"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Cs/>
                <w:lang w:val="kk-KZ" w:eastAsia="ru-RU"/>
              </w:rPr>
              <w:t xml:space="preserve">Балаларға судың табиғаттағы рөлі мен оның маңызын түсіндіру, суды </w:t>
            </w:r>
            <w:r>
              <w:rPr>
                <w:rFonts w:ascii="Times New Roman" w:eastAsia="Times New Roman" w:hAnsi="Times New Roman" w:cs="Times New Roman"/>
                <w:bCs/>
                <w:lang w:val="kk-KZ" w:eastAsia="ru-RU"/>
              </w:rPr>
              <w:lastRenderedPageBreak/>
              <w:t>қалай үнемдеу керек екенін үйрету.</w:t>
            </w:r>
            <w:r>
              <w:rPr>
                <w:rFonts w:ascii="Times New Roman" w:eastAsia="Times New Roman" w:hAnsi="Times New Roman" w:cs="Times New Roman"/>
                <w:b/>
                <w:bCs/>
                <w:lang w:val="kk-KZ" w:eastAsia="ru-RU"/>
              </w:rPr>
              <w:t xml:space="preserve">  </w:t>
            </w:r>
          </w:p>
          <w:p w14:paraId="2526B7F3"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 xml:space="preserve">Еңбекке баулу: </w:t>
            </w:r>
            <w:r>
              <w:rPr>
                <w:rFonts w:ascii="Times New Roman" w:eastAsia="Times New Roman" w:hAnsi="Times New Roman" w:cs="Times New Roman"/>
                <w:bCs/>
                <w:lang w:val="kk-KZ" w:eastAsia="ru-RU"/>
              </w:rPr>
              <w:t>Су қоймасына немесе бақшадағы өсімдіктерге су тасып, оларды суару</w:t>
            </w:r>
            <w:r>
              <w:rPr>
                <w:rFonts w:ascii="Times New Roman" w:eastAsia="Times New Roman" w:hAnsi="Times New Roman" w:cs="Times New Roman"/>
                <w:b/>
                <w:bCs/>
                <w:lang w:val="kk-KZ" w:eastAsia="ru-RU"/>
              </w:rPr>
              <w:t>.</w:t>
            </w:r>
          </w:p>
          <w:p w14:paraId="596BA81D"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Cs/>
                <w:lang w:val="kk-KZ" w:eastAsia="ru-RU"/>
              </w:rPr>
              <w:t>Адамгершілік, экологиялық білім, еңбекке баулу, қамқорлық дағдыларын қалыптастыру</w:t>
            </w:r>
          </w:p>
        </w:tc>
        <w:tc>
          <w:tcPr>
            <w:tcW w:w="2693" w:type="dxa"/>
          </w:tcPr>
          <w:p w14:paraId="121D3B47"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lastRenderedPageBreak/>
              <w:t>Серуен картотекасы №33</w:t>
            </w:r>
          </w:p>
          <w:p w14:paraId="0677C500"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 xml:space="preserve">Тазалық күні  </w:t>
            </w:r>
          </w:p>
          <w:p w14:paraId="3BCD38F0" w14:textId="77777777" w:rsidR="0043037B" w:rsidRDefault="003B3800">
            <w:pPr>
              <w:tabs>
                <w:tab w:val="left" w:pos="4536"/>
              </w:tabs>
              <w:spacing w:after="0" w:line="240" w:lineRule="auto"/>
              <w:rPr>
                <w:rFonts w:ascii="Times New Roman" w:eastAsia="Times New Roman" w:hAnsi="Times New Roman" w:cs="Times New Roman"/>
                <w:bCs/>
                <w:lang w:val="kk-KZ" w:eastAsia="ru-RU"/>
              </w:rPr>
            </w:pPr>
            <w:r>
              <w:rPr>
                <w:rFonts w:ascii="Times New Roman" w:eastAsia="Times New Roman" w:hAnsi="Times New Roman" w:cs="Times New Roman"/>
                <w:bCs/>
                <w:lang w:val="kk-KZ" w:eastAsia="ru-RU"/>
              </w:rPr>
              <w:t xml:space="preserve">Балалармен бірге серуендеп жүріп, жердегі </w:t>
            </w:r>
            <w:r>
              <w:rPr>
                <w:rFonts w:ascii="Times New Roman" w:eastAsia="Times New Roman" w:hAnsi="Times New Roman" w:cs="Times New Roman"/>
                <w:bCs/>
                <w:lang w:val="kk-KZ" w:eastAsia="ru-RU"/>
              </w:rPr>
              <w:lastRenderedPageBreak/>
              <w:t xml:space="preserve">қоқыстарды жинау. Табиғатты қоқыстан қалай қорғауға болатыны туралы әңгімелесу.  </w:t>
            </w:r>
          </w:p>
          <w:p w14:paraId="4B0E21E8" w14:textId="77777777" w:rsidR="0043037B" w:rsidRDefault="003B3800">
            <w:pPr>
              <w:tabs>
                <w:tab w:val="left" w:pos="4536"/>
              </w:tabs>
              <w:spacing w:after="0" w:line="240" w:lineRule="auto"/>
              <w:rPr>
                <w:rFonts w:ascii="Times New Roman" w:eastAsia="Times New Roman" w:hAnsi="Times New Roman" w:cs="Times New Roman"/>
                <w:bCs/>
                <w:lang w:val="kk-KZ" w:eastAsia="ru-RU"/>
              </w:rPr>
            </w:pPr>
            <w:r>
              <w:rPr>
                <w:rFonts w:ascii="Times New Roman" w:eastAsia="Times New Roman" w:hAnsi="Times New Roman" w:cs="Times New Roman"/>
                <w:b/>
                <w:bCs/>
                <w:lang w:val="kk-KZ" w:eastAsia="ru-RU"/>
              </w:rPr>
              <w:t xml:space="preserve">Еңбекке баулу: </w:t>
            </w:r>
            <w:r>
              <w:rPr>
                <w:rFonts w:ascii="Times New Roman" w:eastAsia="Times New Roman" w:hAnsi="Times New Roman" w:cs="Times New Roman"/>
                <w:bCs/>
                <w:lang w:val="kk-KZ" w:eastAsia="ru-RU"/>
              </w:rPr>
              <w:t>Қоқыс жинау мен сұрыптау жұмыстарын көрсету. Балаларға қоқысты қайда және қалай тастау керектігін үйрету.</w:t>
            </w:r>
          </w:p>
          <w:p w14:paraId="7837AF7F"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Cs/>
                <w:lang w:val="kk-KZ" w:eastAsia="ru-RU"/>
              </w:rPr>
              <w:t>Адамгершілік, экологиялық білім, еңбекке баулу, қамқорлық дағдыларын қалыптастыру</w:t>
            </w:r>
          </w:p>
        </w:tc>
        <w:tc>
          <w:tcPr>
            <w:tcW w:w="2835" w:type="dxa"/>
          </w:tcPr>
          <w:p w14:paraId="0B54A2C3"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lastRenderedPageBreak/>
              <w:t>Серуен картотекасы №34</w:t>
            </w:r>
          </w:p>
          <w:p w14:paraId="48F4BDA0"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 xml:space="preserve">Гүлдер күні  </w:t>
            </w:r>
          </w:p>
          <w:p w14:paraId="701B7219"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 xml:space="preserve">Гүлдер өсетін аймаққа серуен жасау.  </w:t>
            </w:r>
          </w:p>
          <w:p w14:paraId="67F51427"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lastRenderedPageBreak/>
              <w:t xml:space="preserve">Іс-шара: </w:t>
            </w:r>
            <w:r>
              <w:rPr>
                <w:rFonts w:ascii="Times New Roman" w:eastAsia="Times New Roman" w:hAnsi="Times New Roman" w:cs="Times New Roman"/>
                <w:bCs/>
                <w:lang w:val="kk-KZ" w:eastAsia="ru-RU"/>
              </w:rPr>
              <w:t>Әр гүлдің түрлерін талқылау, олардың хош иістерін сезіну. Гүлдер мен өсімдіктерді өз қолдарымен егіп үйрену.</w:t>
            </w:r>
            <w:r>
              <w:rPr>
                <w:rFonts w:ascii="Times New Roman" w:eastAsia="Times New Roman" w:hAnsi="Times New Roman" w:cs="Times New Roman"/>
                <w:b/>
                <w:bCs/>
                <w:lang w:val="kk-KZ" w:eastAsia="ru-RU"/>
              </w:rPr>
              <w:t xml:space="preserve">  </w:t>
            </w:r>
          </w:p>
          <w:p w14:paraId="40130BBD" w14:textId="77777777" w:rsidR="0043037B" w:rsidRDefault="003B3800">
            <w:pPr>
              <w:tabs>
                <w:tab w:val="left" w:pos="4536"/>
              </w:tabs>
              <w:spacing w:after="0" w:line="240" w:lineRule="auto"/>
              <w:rPr>
                <w:rFonts w:ascii="Times New Roman" w:eastAsia="Times New Roman" w:hAnsi="Times New Roman" w:cs="Times New Roman"/>
                <w:bCs/>
                <w:lang w:val="kk-KZ" w:eastAsia="ru-RU"/>
              </w:rPr>
            </w:pPr>
            <w:r>
              <w:rPr>
                <w:rFonts w:ascii="Times New Roman" w:eastAsia="Times New Roman" w:hAnsi="Times New Roman" w:cs="Times New Roman"/>
                <w:b/>
                <w:bCs/>
                <w:lang w:val="kk-KZ" w:eastAsia="ru-RU"/>
              </w:rPr>
              <w:t xml:space="preserve">Еңбекке баулу: </w:t>
            </w:r>
            <w:r>
              <w:rPr>
                <w:rFonts w:ascii="Times New Roman" w:eastAsia="Times New Roman" w:hAnsi="Times New Roman" w:cs="Times New Roman"/>
                <w:bCs/>
                <w:lang w:val="kk-KZ" w:eastAsia="ru-RU"/>
              </w:rPr>
              <w:t>Гүлдерді суару және оларға топырақ қопсыту жұмыстарын жасау.</w:t>
            </w:r>
          </w:p>
          <w:p w14:paraId="35B616E5"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Cs/>
                <w:lang w:val="kk-KZ" w:eastAsia="ru-RU"/>
              </w:rPr>
              <w:t>Адамгершілік, экологиялық білім, еңбекке баулу, қамқорлық дағдыларын қалыптастыру</w:t>
            </w:r>
          </w:p>
        </w:tc>
      </w:tr>
      <w:tr w:rsidR="0043037B" w:rsidRPr="00552F20" w14:paraId="1455D9DF" w14:textId="77777777">
        <w:trPr>
          <w:trHeight w:val="552"/>
        </w:trPr>
        <w:tc>
          <w:tcPr>
            <w:tcW w:w="2552" w:type="dxa"/>
          </w:tcPr>
          <w:p w14:paraId="7ED67470" w14:textId="77777777" w:rsidR="0043037B" w:rsidRDefault="003B3800">
            <w:pPr>
              <w:pStyle w:val="TableParagraph"/>
              <w:tabs>
                <w:tab w:val="left" w:pos="4536"/>
              </w:tabs>
              <w:rPr>
                <w:b/>
              </w:rPr>
            </w:pPr>
            <w:r>
              <w:rPr>
                <w:b/>
              </w:rPr>
              <w:lastRenderedPageBreak/>
              <w:t>Серуеннен оралу</w:t>
            </w:r>
          </w:p>
        </w:tc>
        <w:tc>
          <w:tcPr>
            <w:tcW w:w="2552" w:type="dxa"/>
          </w:tcPr>
          <w:p w14:paraId="043DED58" w14:textId="77777777" w:rsidR="0043037B" w:rsidRDefault="003B3800">
            <w:pPr>
              <w:tabs>
                <w:tab w:val="left" w:pos="4536"/>
              </w:tabs>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К</w:t>
            </w:r>
            <w:r>
              <w:rPr>
                <w:rFonts w:ascii="Times New Roman" w:eastAsia="Times New Roman" w:hAnsi="Times New Roman" w:cs="Times New Roman"/>
                <w:b/>
                <w:bCs/>
                <w:lang w:val="kk-KZ" w:eastAsia="ru-RU"/>
              </w:rPr>
              <w:t>иімдерді ретке келтіру:</w:t>
            </w:r>
            <w:r>
              <w:rPr>
                <w:rFonts w:ascii="Times New Roman" w:eastAsia="Times New Roman" w:hAnsi="Times New Roman" w:cs="Times New Roman"/>
                <w:lang w:val="kk-KZ" w:eastAsia="ru-RU"/>
              </w:rPr>
              <w:t xml:space="preserve"> Балалар өздерінің сыртқы киімдерін шешіп, </w:t>
            </w:r>
            <w:r>
              <w:rPr>
                <w:rFonts w:ascii="Times New Roman" w:eastAsia="Times New Roman" w:hAnsi="Times New Roman" w:cs="Times New Roman"/>
                <w:lang w:val="kk-KZ" w:eastAsia="ru-RU"/>
              </w:rPr>
              <w:lastRenderedPageBreak/>
              <w:t xml:space="preserve">арнайы орындарға іледі немесе шкафтарға орналастырады. </w:t>
            </w:r>
          </w:p>
          <w:p w14:paraId="56C6F7CC"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Қажет болған жағдайда киім ауыстыру:</w:t>
            </w:r>
            <w:r>
              <w:rPr>
                <w:rFonts w:ascii="Times New Roman" w:eastAsia="Times New Roman" w:hAnsi="Times New Roman" w:cs="Times New Roman"/>
                <w:lang w:val="kk-KZ" w:eastAsia="ru-RU"/>
              </w:rPr>
              <w:t xml:space="preserve"> Егер балалардың киімі ластанған немесе суланған болса киімдерін ауыстыруға көмектесу.</w:t>
            </w:r>
            <w:r>
              <w:rPr>
                <w:rFonts w:ascii="Times New Roman" w:eastAsia="Times New Roman" w:hAnsi="Times New Roman" w:cs="Times New Roman"/>
                <w:b/>
                <w:bCs/>
                <w:lang w:val="kk-KZ" w:eastAsia="ru-RU"/>
              </w:rPr>
              <w:t>Жеке гигиенаны сақтауға баулу</w:t>
            </w:r>
          </w:p>
        </w:tc>
        <w:tc>
          <w:tcPr>
            <w:tcW w:w="2835" w:type="dxa"/>
          </w:tcPr>
          <w:p w14:paraId="2A1D3B1B"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lastRenderedPageBreak/>
              <w:t xml:space="preserve">Даладан топқа кірерде балаларды бір бірінің артынан реттілікпен жүруді дағдыландыру </w:t>
            </w:r>
            <w:r>
              <w:rPr>
                <w:rFonts w:ascii="Times New Roman" w:hAnsi="Times New Roman" w:cs="Times New Roman"/>
                <w:lang w:val="kk-KZ"/>
              </w:rPr>
              <w:lastRenderedPageBreak/>
              <w:t>Өзіне қызмет көрсетуге, өздігінен реттілікпен шешінуді үйрету, киімдерін шкафтарға салуға, , оларды мейірімділікке, бір-біріне көмектесуге баулу</w:t>
            </w:r>
          </w:p>
          <w:p w14:paraId="3E714729"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Өзіне –өзі қызмет етуге баулу</w:t>
            </w:r>
          </w:p>
        </w:tc>
        <w:tc>
          <w:tcPr>
            <w:tcW w:w="2835" w:type="dxa"/>
          </w:tcPr>
          <w:p w14:paraId="1AC3CD42"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lastRenderedPageBreak/>
              <w:t xml:space="preserve">Даладан топқа кірерде балаларды бір бірінің артынан реттілікпен жүруді дағдыландыру </w:t>
            </w:r>
            <w:r>
              <w:rPr>
                <w:rFonts w:ascii="Times New Roman" w:hAnsi="Times New Roman" w:cs="Times New Roman"/>
                <w:lang w:val="kk-KZ"/>
              </w:rPr>
              <w:lastRenderedPageBreak/>
              <w:t>Өзіне қызмет көрсетуге, өздігінен реттілікпен шешінуді үйрету, киімдерін шкафтарға салуға, , оларды мейірімділікке, бір-біріне көмектесуге баулу</w:t>
            </w:r>
          </w:p>
          <w:p w14:paraId="64A61CE3"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Өзіне-өзі қызмет ету дағдысын қалыптастыру</w:t>
            </w:r>
          </w:p>
        </w:tc>
        <w:tc>
          <w:tcPr>
            <w:tcW w:w="2693" w:type="dxa"/>
          </w:tcPr>
          <w:p w14:paraId="53AF2E58" w14:textId="77777777" w:rsidR="0043037B" w:rsidRDefault="003B3800">
            <w:pPr>
              <w:tabs>
                <w:tab w:val="left" w:pos="4536"/>
              </w:tabs>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lastRenderedPageBreak/>
              <w:t>К</w:t>
            </w:r>
            <w:r>
              <w:rPr>
                <w:rFonts w:ascii="Times New Roman" w:eastAsia="Times New Roman" w:hAnsi="Times New Roman" w:cs="Times New Roman"/>
                <w:b/>
                <w:bCs/>
                <w:lang w:val="kk-KZ" w:eastAsia="ru-RU"/>
              </w:rPr>
              <w:t>иімдерді ретке келтіру:</w:t>
            </w:r>
            <w:r>
              <w:rPr>
                <w:rFonts w:ascii="Times New Roman" w:eastAsia="Times New Roman" w:hAnsi="Times New Roman" w:cs="Times New Roman"/>
                <w:lang w:val="kk-KZ" w:eastAsia="ru-RU"/>
              </w:rPr>
              <w:t xml:space="preserve"> Балалар өздерінің сыртқы киімдерін шешіп, арнайы орындарға іледі немесе </w:t>
            </w:r>
            <w:r>
              <w:rPr>
                <w:rFonts w:ascii="Times New Roman" w:eastAsia="Times New Roman" w:hAnsi="Times New Roman" w:cs="Times New Roman"/>
                <w:lang w:val="kk-KZ" w:eastAsia="ru-RU"/>
              </w:rPr>
              <w:lastRenderedPageBreak/>
              <w:t xml:space="preserve">шкафтарға орналастырады. </w:t>
            </w:r>
          </w:p>
          <w:p w14:paraId="0291C5CE"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Қажет болған жағдайда киім ауыстыру:</w:t>
            </w:r>
            <w:r>
              <w:rPr>
                <w:rFonts w:ascii="Times New Roman" w:eastAsia="Times New Roman" w:hAnsi="Times New Roman" w:cs="Times New Roman"/>
                <w:lang w:val="kk-KZ" w:eastAsia="ru-RU"/>
              </w:rPr>
              <w:t xml:space="preserve"> Егер балалардың киімі ластанған немесе суланған болса киімдерін ауыстыруға көмектесу.</w:t>
            </w:r>
            <w:r>
              <w:rPr>
                <w:rFonts w:ascii="Times New Roman" w:eastAsia="Times New Roman" w:hAnsi="Times New Roman" w:cs="Times New Roman"/>
                <w:b/>
                <w:bCs/>
                <w:lang w:val="kk-KZ" w:eastAsia="ru-RU"/>
              </w:rPr>
              <w:t>Жеке гигиенаны сақтауға баулу</w:t>
            </w:r>
          </w:p>
        </w:tc>
        <w:tc>
          <w:tcPr>
            <w:tcW w:w="2835" w:type="dxa"/>
          </w:tcPr>
          <w:p w14:paraId="2D5E2F87"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lastRenderedPageBreak/>
              <w:t xml:space="preserve">Даладан топқа кірерде балаларды бір бірінің артынан реттілікпен жүруді дағдыландыру </w:t>
            </w:r>
            <w:r>
              <w:rPr>
                <w:rFonts w:ascii="Times New Roman" w:hAnsi="Times New Roman" w:cs="Times New Roman"/>
                <w:lang w:val="kk-KZ"/>
              </w:rPr>
              <w:lastRenderedPageBreak/>
              <w:t>Өзіне қызмет көрсетуге, өздігінен реттілікпен шешінуді үйрету, киімдерін шкафтарға салуға, , оларды мейірімділікке, бір-біріне көмектесуге баулу</w:t>
            </w:r>
          </w:p>
          <w:p w14:paraId="115210A9"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Өзіне –өзі қызмет етуге баулу</w:t>
            </w:r>
          </w:p>
        </w:tc>
      </w:tr>
      <w:tr w:rsidR="0043037B" w:rsidRPr="00552F20" w14:paraId="488AF0AB" w14:textId="77777777">
        <w:trPr>
          <w:trHeight w:val="552"/>
        </w:trPr>
        <w:tc>
          <w:tcPr>
            <w:tcW w:w="2552" w:type="dxa"/>
          </w:tcPr>
          <w:p w14:paraId="3C93F583" w14:textId="2E14EB4B" w:rsidR="0043037B" w:rsidRDefault="0043037B">
            <w:pPr>
              <w:pStyle w:val="TableParagraph"/>
              <w:tabs>
                <w:tab w:val="left" w:pos="4536"/>
              </w:tabs>
              <w:rPr>
                <w:b/>
              </w:rPr>
            </w:pPr>
          </w:p>
        </w:tc>
        <w:tc>
          <w:tcPr>
            <w:tcW w:w="2552" w:type="dxa"/>
          </w:tcPr>
          <w:p w14:paraId="005E1A85" w14:textId="5D660684" w:rsidR="0043037B" w:rsidRDefault="0043037B">
            <w:pPr>
              <w:tabs>
                <w:tab w:val="left" w:pos="4536"/>
              </w:tabs>
              <w:autoSpaceDE w:val="0"/>
              <w:autoSpaceDN w:val="0"/>
              <w:adjustRightInd w:val="0"/>
              <w:spacing w:after="0" w:line="240" w:lineRule="auto"/>
              <w:rPr>
                <w:rFonts w:ascii="Times New Roman" w:eastAsia="Times New Roman" w:hAnsi="Times New Roman" w:cs="Times New Roman"/>
                <w:lang w:val="kk-KZ" w:eastAsia="ru-RU"/>
              </w:rPr>
            </w:pPr>
          </w:p>
        </w:tc>
        <w:tc>
          <w:tcPr>
            <w:tcW w:w="2835" w:type="dxa"/>
          </w:tcPr>
          <w:p w14:paraId="77E33A33" w14:textId="37F216EB" w:rsidR="0043037B" w:rsidRDefault="0043037B">
            <w:pPr>
              <w:tabs>
                <w:tab w:val="left" w:pos="4536"/>
              </w:tabs>
              <w:spacing w:after="0" w:line="240" w:lineRule="auto"/>
              <w:outlineLvl w:val="2"/>
              <w:rPr>
                <w:rFonts w:ascii="Times New Roman" w:eastAsia="Times New Roman" w:hAnsi="Times New Roman" w:cs="Times New Roman"/>
                <w:b/>
                <w:bCs/>
                <w:lang w:val="kk-KZ" w:eastAsia="ru-RU"/>
              </w:rPr>
            </w:pPr>
          </w:p>
        </w:tc>
        <w:tc>
          <w:tcPr>
            <w:tcW w:w="2835" w:type="dxa"/>
          </w:tcPr>
          <w:p w14:paraId="2A85DDC1" w14:textId="77777777" w:rsidR="0043037B" w:rsidRDefault="0043037B">
            <w:pPr>
              <w:tabs>
                <w:tab w:val="left" w:pos="4536"/>
              </w:tabs>
              <w:spacing w:after="0" w:line="240" w:lineRule="auto"/>
              <w:rPr>
                <w:rFonts w:ascii="Times New Roman" w:eastAsia="Times New Roman" w:hAnsi="Times New Roman" w:cs="Times New Roman"/>
                <w:b/>
                <w:bCs/>
                <w:lang w:val="kk-KZ" w:eastAsia="ru-RU"/>
              </w:rPr>
            </w:pPr>
          </w:p>
        </w:tc>
        <w:tc>
          <w:tcPr>
            <w:tcW w:w="2693" w:type="dxa"/>
          </w:tcPr>
          <w:p w14:paraId="4578287A" w14:textId="7B383FBC" w:rsidR="0043037B" w:rsidRDefault="0043037B">
            <w:pPr>
              <w:tabs>
                <w:tab w:val="left" w:pos="4536"/>
              </w:tabs>
              <w:autoSpaceDE w:val="0"/>
              <w:autoSpaceDN w:val="0"/>
              <w:adjustRightInd w:val="0"/>
              <w:spacing w:after="0" w:line="240" w:lineRule="auto"/>
              <w:rPr>
                <w:rFonts w:ascii="Times New Roman" w:eastAsia="Times New Roman" w:hAnsi="Times New Roman" w:cs="Times New Roman"/>
                <w:lang w:val="kk-KZ" w:eastAsia="ru-RU"/>
              </w:rPr>
            </w:pPr>
          </w:p>
        </w:tc>
        <w:tc>
          <w:tcPr>
            <w:tcW w:w="2835" w:type="dxa"/>
          </w:tcPr>
          <w:p w14:paraId="2FB4DCE4" w14:textId="33B9D54A" w:rsidR="0043037B" w:rsidRDefault="0043037B">
            <w:pPr>
              <w:tabs>
                <w:tab w:val="left" w:pos="4536"/>
              </w:tabs>
              <w:spacing w:after="0" w:line="240" w:lineRule="auto"/>
              <w:outlineLvl w:val="2"/>
              <w:rPr>
                <w:rFonts w:ascii="Times New Roman" w:eastAsia="Times New Roman" w:hAnsi="Times New Roman" w:cs="Times New Roman"/>
                <w:b/>
                <w:bCs/>
                <w:lang w:val="kk-KZ" w:eastAsia="ru-RU"/>
              </w:rPr>
            </w:pPr>
          </w:p>
        </w:tc>
      </w:tr>
      <w:tr w:rsidR="0043037B" w:rsidRPr="00552F20" w14:paraId="4916C777" w14:textId="77777777">
        <w:trPr>
          <w:trHeight w:val="552"/>
        </w:trPr>
        <w:tc>
          <w:tcPr>
            <w:tcW w:w="2552" w:type="dxa"/>
          </w:tcPr>
          <w:p w14:paraId="153FA1CC" w14:textId="77777777" w:rsidR="0043037B" w:rsidRDefault="003B3800">
            <w:pPr>
              <w:pStyle w:val="TableParagraph"/>
              <w:tabs>
                <w:tab w:val="left" w:pos="4536"/>
              </w:tabs>
              <w:rPr>
                <w:b/>
              </w:rPr>
            </w:pPr>
            <w:r>
              <w:rPr>
                <w:b/>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552" w:type="dxa"/>
          </w:tcPr>
          <w:p w14:paraId="452EC223" w14:textId="77777777" w:rsidR="0043037B" w:rsidRDefault="003B3800">
            <w:pPr>
              <w:spacing w:after="0" w:line="240" w:lineRule="auto"/>
              <w:outlineLvl w:val="2"/>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Шығармашылық орталығы</w:t>
            </w:r>
          </w:p>
          <w:p w14:paraId="2DDA86F1"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Тақырыбы:</w:t>
            </w:r>
            <w:r>
              <w:rPr>
                <w:rFonts w:ascii="Times New Roman" w:eastAsia="Times New Roman" w:hAnsi="Times New Roman" w:cs="Times New Roman"/>
                <w:lang w:val="kk-KZ" w:eastAsia="ru-RU"/>
              </w:rPr>
              <w:t xml:space="preserve"> «Менің қиялымдағы гүл»</w:t>
            </w:r>
          </w:p>
          <w:p w14:paraId="3377974E"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Мақсаты:</w:t>
            </w:r>
            <w:r>
              <w:rPr>
                <w:rFonts w:ascii="Times New Roman" w:eastAsia="Times New Roman" w:hAnsi="Times New Roman" w:cs="Times New Roman"/>
                <w:lang w:val="kk-KZ" w:eastAsia="ru-RU"/>
              </w:rPr>
              <w:t xml:space="preserve"> Бейнелеу қабілетін, эстетикалық талғамын дамыту.</w:t>
            </w:r>
          </w:p>
          <w:p w14:paraId="0DF45751"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 xml:space="preserve"> Іс-әрекет  </w:t>
            </w:r>
            <w:r>
              <w:rPr>
                <w:rFonts w:ascii="Times New Roman" w:eastAsia="Times New Roman" w:hAnsi="Times New Roman" w:cs="Times New Roman"/>
                <w:lang w:val="kk-KZ" w:eastAsia="ru-RU"/>
              </w:rPr>
              <w:t xml:space="preserve"> Саусақпен сурет салу.</w:t>
            </w:r>
          </w:p>
          <w:p w14:paraId="71C678F1"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Түрлі түстерді араластырып жаңа рең алу жолдарын көрсетеді.</w:t>
            </w:r>
          </w:p>
          <w:p w14:paraId="661AB06E"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Саусақпен сурет салады, гүлді безендіреді.</w:t>
            </w:r>
          </w:p>
          <w:p w14:paraId="28EF67F8"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нәтиже:</w:t>
            </w:r>
            <w:r>
              <w:rPr>
                <w:rFonts w:ascii="Times New Roman" w:eastAsia="Times New Roman" w:hAnsi="Times New Roman" w:cs="Times New Roman"/>
                <w:lang w:val="kk-KZ" w:eastAsia="ru-RU"/>
              </w:rPr>
              <w:t xml:space="preserve"> Түсті үйлестіре біледі, қиялдан сурет сала алады.</w:t>
            </w:r>
          </w:p>
          <w:p w14:paraId="0374602D" w14:textId="77777777" w:rsidR="0043037B" w:rsidRDefault="0043037B">
            <w:pPr>
              <w:tabs>
                <w:tab w:val="left" w:pos="4536"/>
              </w:tabs>
              <w:spacing w:after="0" w:line="240" w:lineRule="auto"/>
              <w:rPr>
                <w:rFonts w:ascii="Times New Roman" w:eastAsia="Times New Roman" w:hAnsi="Times New Roman" w:cs="Times New Roman"/>
                <w:b/>
                <w:bCs/>
                <w:lang w:val="kk-KZ" w:eastAsia="ru-RU"/>
              </w:rPr>
            </w:pPr>
          </w:p>
        </w:tc>
        <w:tc>
          <w:tcPr>
            <w:tcW w:w="2835" w:type="dxa"/>
          </w:tcPr>
          <w:p w14:paraId="229A51FA" w14:textId="77777777" w:rsidR="0043037B" w:rsidRDefault="003B3800">
            <w:pPr>
              <w:spacing w:after="0" w:line="240" w:lineRule="auto"/>
              <w:outlineLvl w:val="2"/>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Мамандықтар орталығы</w:t>
            </w:r>
          </w:p>
          <w:p w14:paraId="15479D12"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Тақырыбы:</w:t>
            </w:r>
            <w:r>
              <w:rPr>
                <w:rFonts w:ascii="Times New Roman" w:eastAsia="Times New Roman" w:hAnsi="Times New Roman" w:cs="Times New Roman"/>
                <w:lang w:val="kk-KZ" w:eastAsia="ru-RU"/>
              </w:rPr>
              <w:t xml:space="preserve"> «Дәрігердің еңбегі»</w:t>
            </w:r>
          </w:p>
          <w:p w14:paraId="77616652"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Мақсаты:</w:t>
            </w:r>
            <w:r>
              <w:rPr>
                <w:rFonts w:ascii="Times New Roman" w:eastAsia="Times New Roman" w:hAnsi="Times New Roman" w:cs="Times New Roman"/>
                <w:lang w:val="kk-KZ" w:eastAsia="ru-RU"/>
              </w:rPr>
              <w:t xml:space="preserve"> Мамандықтарға қызығушылық қалыптастыру.</w:t>
            </w:r>
          </w:p>
          <w:p w14:paraId="6E9F4D20"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 xml:space="preserve">  Іс-әрекет </w:t>
            </w:r>
            <w:r>
              <w:rPr>
                <w:rFonts w:ascii="Times New Roman" w:eastAsia="Times New Roman" w:hAnsi="Times New Roman" w:cs="Times New Roman"/>
                <w:lang w:val="kk-KZ" w:eastAsia="ru-RU"/>
              </w:rPr>
              <w:t xml:space="preserve"> Рөлдік ойын «Дәріхана».</w:t>
            </w:r>
          </w:p>
          <w:p w14:paraId="705EAFD8"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Дәрігердің еңбегін түсіндіреді, құралдарын көрсетеді.</w:t>
            </w:r>
          </w:p>
          <w:p w14:paraId="7B8CEEF8"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Дәрігер, науқас рөлінде ойнайды, құралдарды қолданады.</w:t>
            </w:r>
          </w:p>
          <w:p w14:paraId="68B8A9E2"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нәтиже:</w:t>
            </w:r>
            <w:r>
              <w:rPr>
                <w:rFonts w:ascii="Times New Roman" w:eastAsia="Times New Roman" w:hAnsi="Times New Roman" w:cs="Times New Roman"/>
                <w:lang w:val="kk-KZ" w:eastAsia="ru-RU"/>
              </w:rPr>
              <w:t xml:space="preserve"> Дәрігер еңбегін бағалайды, еңбектің маңызын түсінеді.</w:t>
            </w:r>
          </w:p>
          <w:p w14:paraId="0F5A44CE" w14:textId="77777777" w:rsidR="0043037B" w:rsidRDefault="0043037B">
            <w:pPr>
              <w:tabs>
                <w:tab w:val="left" w:pos="4536"/>
              </w:tabs>
              <w:spacing w:after="0" w:line="240" w:lineRule="auto"/>
              <w:rPr>
                <w:rFonts w:ascii="Times New Roman" w:eastAsia="Times New Roman" w:hAnsi="Times New Roman" w:cs="Times New Roman"/>
                <w:b/>
                <w:bCs/>
                <w:lang w:val="kk-KZ" w:eastAsia="ru-RU"/>
              </w:rPr>
            </w:pPr>
          </w:p>
        </w:tc>
        <w:tc>
          <w:tcPr>
            <w:tcW w:w="2835" w:type="dxa"/>
          </w:tcPr>
          <w:p w14:paraId="150E566D" w14:textId="77777777" w:rsidR="0043037B" w:rsidRDefault="003B3800">
            <w:pPr>
              <w:spacing w:after="0" w:line="240" w:lineRule="auto"/>
              <w:outlineLvl w:val="2"/>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Театрландырылған ойындар</w:t>
            </w:r>
          </w:p>
          <w:p w14:paraId="621640ED"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Тақырыбы:</w:t>
            </w:r>
            <w:r>
              <w:rPr>
                <w:rFonts w:ascii="Times New Roman" w:eastAsia="Times New Roman" w:hAnsi="Times New Roman" w:cs="Times New Roman"/>
                <w:lang w:val="kk-KZ" w:eastAsia="ru-RU"/>
              </w:rPr>
              <w:t xml:space="preserve"> «Бауырсақ» ертегісін сахналау</w:t>
            </w:r>
          </w:p>
          <w:p w14:paraId="0AC5C02F"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Мақсаты:</w:t>
            </w:r>
            <w:r>
              <w:rPr>
                <w:rFonts w:ascii="Times New Roman" w:eastAsia="Times New Roman" w:hAnsi="Times New Roman" w:cs="Times New Roman"/>
                <w:lang w:val="kk-KZ" w:eastAsia="ru-RU"/>
              </w:rPr>
              <w:t xml:space="preserve"> Сөйлеу тілін, қимыл-қозғалыс үйлесімділігін дамыту.</w:t>
            </w:r>
          </w:p>
          <w:p w14:paraId="5F6A76C1"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 xml:space="preserve">   </w:t>
            </w:r>
            <w:r>
              <w:rPr>
                <w:rFonts w:ascii="Times New Roman" w:eastAsia="Times New Roman" w:hAnsi="Times New Roman" w:cs="Times New Roman"/>
                <w:lang w:val="kk-KZ" w:eastAsia="ru-RU"/>
              </w:rPr>
              <w:t xml:space="preserve"> Іс-әрекет : Драматизация.</w:t>
            </w:r>
          </w:p>
          <w:p w14:paraId="125AC659"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Балаларды кейіпкерлерге бөледі.</w:t>
            </w:r>
          </w:p>
          <w:p w14:paraId="3F77FDF4"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Ертегі мазмұны бойынша ойнайды.</w:t>
            </w:r>
          </w:p>
          <w:p w14:paraId="79564743"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нәтиже:</w:t>
            </w:r>
            <w:r>
              <w:rPr>
                <w:rFonts w:ascii="Times New Roman" w:eastAsia="Times New Roman" w:hAnsi="Times New Roman" w:cs="Times New Roman"/>
                <w:lang w:val="kk-KZ" w:eastAsia="ru-RU"/>
              </w:rPr>
              <w:t xml:space="preserve"> Әңгіме мазмұнын есте сақтайды, рөлдік ойында еркін болады.</w:t>
            </w:r>
          </w:p>
          <w:p w14:paraId="7DF8DC6F" w14:textId="77777777" w:rsidR="0043037B" w:rsidRDefault="0043037B">
            <w:pPr>
              <w:tabs>
                <w:tab w:val="left" w:pos="4536"/>
              </w:tabs>
              <w:spacing w:after="0" w:line="240" w:lineRule="auto"/>
              <w:rPr>
                <w:rFonts w:ascii="Times New Roman" w:eastAsia="Times New Roman" w:hAnsi="Times New Roman" w:cs="Times New Roman"/>
                <w:b/>
                <w:bCs/>
                <w:lang w:val="kk-KZ" w:eastAsia="ru-RU"/>
              </w:rPr>
            </w:pPr>
          </w:p>
        </w:tc>
        <w:tc>
          <w:tcPr>
            <w:tcW w:w="2693" w:type="dxa"/>
          </w:tcPr>
          <w:p w14:paraId="4F2D7B58" w14:textId="77777777" w:rsidR="0043037B" w:rsidRDefault="003B3800">
            <w:pPr>
              <w:spacing w:after="0" w:line="240" w:lineRule="auto"/>
              <w:outlineLvl w:val="2"/>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Құрастыру орталығы</w:t>
            </w:r>
          </w:p>
          <w:p w14:paraId="1EE1C3E6"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Тақырыбы:</w:t>
            </w:r>
            <w:r>
              <w:rPr>
                <w:rFonts w:ascii="Times New Roman" w:eastAsia="Times New Roman" w:hAnsi="Times New Roman" w:cs="Times New Roman"/>
                <w:lang w:val="kk-KZ" w:eastAsia="ru-RU"/>
              </w:rPr>
              <w:t xml:space="preserve"> «Көлік түрлері»</w:t>
            </w:r>
          </w:p>
          <w:p w14:paraId="56251BBB"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Мақсаты:</w:t>
            </w:r>
            <w:r>
              <w:rPr>
                <w:rFonts w:ascii="Times New Roman" w:eastAsia="Times New Roman" w:hAnsi="Times New Roman" w:cs="Times New Roman"/>
                <w:lang w:val="kk-KZ" w:eastAsia="ru-RU"/>
              </w:rPr>
              <w:t xml:space="preserve"> Көліктер туралы білімдерін кеңейту.</w:t>
            </w:r>
          </w:p>
          <w:p w14:paraId="68A5B238"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 xml:space="preserve">   </w:t>
            </w:r>
            <w:r>
              <w:rPr>
                <w:rFonts w:ascii="Times New Roman" w:eastAsia="Times New Roman" w:hAnsi="Times New Roman" w:cs="Times New Roman"/>
                <w:lang w:val="kk-KZ" w:eastAsia="ru-RU"/>
              </w:rPr>
              <w:t xml:space="preserve"> STEM-ойын.</w:t>
            </w:r>
          </w:p>
          <w:p w14:paraId="37B2EDA7"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Іс-әрекет:  Әр көліктің суретін көрсетеді.</w:t>
            </w:r>
          </w:p>
          <w:p w14:paraId="6653FB4E"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Құрастыру арқылы жеңіл көлік, автобус жасайды.</w:t>
            </w:r>
          </w:p>
          <w:p w14:paraId="3EDCBECC"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нәтиже:</w:t>
            </w:r>
            <w:r>
              <w:rPr>
                <w:rFonts w:ascii="Times New Roman" w:eastAsia="Times New Roman" w:hAnsi="Times New Roman" w:cs="Times New Roman"/>
                <w:lang w:val="kk-KZ" w:eastAsia="ru-RU"/>
              </w:rPr>
              <w:t xml:space="preserve"> Көліктерді ажыратады, құрастыру қабілеті дамиды.</w:t>
            </w:r>
          </w:p>
          <w:p w14:paraId="35905B52" w14:textId="77777777" w:rsidR="0043037B" w:rsidRDefault="0043037B">
            <w:pPr>
              <w:tabs>
                <w:tab w:val="left" w:pos="4536"/>
              </w:tabs>
              <w:spacing w:after="0" w:line="240" w:lineRule="auto"/>
              <w:rPr>
                <w:rFonts w:ascii="Times New Roman" w:eastAsia="Times New Roman" w:hAnsi="Times New Roman" w:cs="Times New Roman"/>
                <w:b/>
                <w:bCs/>
                <w:lang w:val="kk-KZ" w:eastAsia="ru-RU"/>
              </w:rPr>
            </w:pPr>
          </w:p>
        </w:tc>
        <w:tc>
          <w:tcPr>
            <w:tcW w:w="2835" w:type="dxa"/>
          </w:tcPr>
          <w:p w14:paraId="7E0C3001" w14:textId="77777777" w:rsidR="0043037B" w:rsidRDefault="003B3800">
            <w:pPr>
              <w:spacing w:after="0" w:line="240" w:lineRule="auto"/>
              <w:outlineLvl w:val="2"/>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Шығармашылық орталығы</w:t>
            </w:r>
          </w:p>
          <w:p w14:paraId="349A80B0"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Тақырыбы:</w:t>
            </w:r>
            <w:r>
              <w:rPr>
                <w:rFonts w:ascii="Times New Roman" w:eastAsia="Times New Roman" w:hAnsi="Times New Roman" w:cs="Times New Roman"/>
                <w:lang w:val="kk-KZ" w:eastAsia="ru-RU"/>
              </w:rPr>
              <w:t xml:space="preserve"> «Ұлттық ою-өрнек»</w:t>
            </w:r>
          </w:p>
          <w:p w14:paraId="2647B030"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Мақсаты:</w:t>
            </w:r>
            <w:r>
              <w:rPr>
                <w:rFonts w:ascii="Times New Roman" w:eastAsia="Times New Roman" w:hAnsi="Times New Roman" w:cs="Times New Roman"/>
                <w:lang w:val="kk-KZ" w:eastAsia="ru-RU"/>
              </w:rPr>
              <w:t xml:space="preserve"> Ұлттық құндылықты дәріптеу, көркемдік талғамын арттыру.</w:t>
            </w:r>
          </w:p>
          <w:p w14:paraId="273EE985"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 xml:space="preserve">   </w:t>
            </w:r>
            <w:r>
              <w:rPr>
                <w:rFonts w:ascii="Times New Roman" w:eastAsia="Times New Roman" w:hAnsi="Times New Roman" w:cs="Times New Roman"/>
                <w:lang w:val="kk-KZ" w:eastAsia="ru-RU"/>
              </w:rPr>
              <w:t xml:space="preserve"> Жапсыру, коллаж жасау.</w:t>
            </w:r>
          </w:p>
          <w:p w14:paraId="3391631E"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Іс-әрекет:</w:t>
            </w:r>
          </w:p>
          <w:p w14:paraId="6B943A88"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Қазақтың ою-өрнектерін көрсетеді, мәнін түсіндіреді.</w:t>
            </w:r>
          </w:p>
          <w:p w14:paraId="30965BEF"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Қағаздан қиып, түрлі түстермен ою-өрнек жапсырады.</w:t>
            </w:r>
          </w:p>
          <w:p w14:paraId="1351A24A"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нәтиже:</w:t>
            </w:r>
            <w:r>
              <w:rPr>
                <w:rFonts w:ascii="Times New Roman" w:eastAsia="Times New Roman" w:hAnsi="Times New Roman" w:cs="Times New Roman"/>
                <w:lang w:val="kk-KZ" w:eastAsia="ru-RU"/>
              </w:rPr>
              <w:t xml:space="preserve"> Қазақтың ұлттық ою-өрнектерін таниды, өнерге қызығады.</w:t>
            </w:r>
          </w:p>
          <w:p w14:paraId="3DCBA8C8" w14:textId="77777777" w:rsidR="0043037B" w:rsidRDefault="0043037B">
            <w:pPr>
              <w:tabs>
                <w:tab w:val="left" w:pos="4536"/>
              </w:tabs>
              <w:spacing w:after="0" w:line="240" w:lineRule="auto"/>
              <w:rPr>
                <w:rFonts w:ascii="Times New Roman" w:eastAsia="Times New Roman" w:hAnsi="Times New Roman" w:cs="Times New Roman"/>
                <w:b/>
                <w:bCs/>
                <w:lang w:val="kk-KZ" w:eastAsia="ru-RU"/>
              </w:rPr>
            </w:pPr>
          </w:p>
        </w:tc>
      </w:tr>
      <w:tr w:rsidR="0043037B" w14:paraId="032FB85C" w14:textId="77777777">
        <w:trPr>
          <w:trHeight w:val="552"/>
        </w:trPr>
        <w:tc>
          <w:tcPr>
            <w:tcW w:w="2552" w:type="dxa"/>
          </w:tcPr>
          <w:p w14:paraId="09EEECA9" w14:textId="77777777" w:rsidR="0043037B" w:rsidRDefault="003B3800">
            <w:pPr>
              <w:pStyle w:val="TableParagraph"/>
              <w:tabs>
                <w:tab w:val="left" w:pos="4536"/>
              </w:tabs>
              <w:rPr>
                <w:b/>
              </w:rPr>
            </w:pPr>
            <w:r>
              <w:rPr>
                <w:b/>
              </w:rPr>
              <w:t>Балалардың</w:t>
            </w:r>
            <w:r>
              <w:rPr>
                <w:b/>
                <w:spacing w:val="-3"/>
              </w:rPr>
              <w:t xml:space="preserve"> </w:t>
            </w:r>
            <w:r>
              <w:rPr>
                <w:b/>
              </w:rPr>
              <w:t>үйге</w:t>
            </w:r>
            <w:r>
              <w:rPr>
                <w:b/>
                <w:spacing w:val="-3"/>
              </w:rPr>
              <w:t xml:space="preserve"> </w:t>
            </w:r>
            <w:r>
              <w:rPr>
                <w:b/>
              </w:rPr>
              <w:t>қайтуы</w:t>
            </w:r>
          </w:p>
        </w:tc>
        <w:tc>
          <w:tcPr>
            <w:tcW w:w="2552" w:type="dxa"/>
          </w:tcPr>
          <w:p w14:paraId="2DF9CD5D"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«Балалардың ертегілерді тыңдауы» ата аналарға арналған кеңес.</w:t>
            </w:r>
          </w:p>
        </w:tc>
        <w:tc>
          <w:tcPr>
            <w:tcW w:w="2835" w:type="dxa"/>
          </w:tcPr>
          <w:p w14:paraId="63482493"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«Топта ыңғайлы аяқ киім кию» туралы ата аналармен әңгімелесу.</w:t>
            </w:r>
          </w:p>
        </w:tc>
        <w:tc>
          <w:tcPr>
            <w:tcW w:w="2835" w:type="dxa"/>
          </w:tcPr>
          <w:p w14:paraId="61B019A8"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Балаларға денешынықтыру ұйымдастырылған оқу қызметіне киім туралы айту.</w:t>
            </w:r>
          </w:p>
        </w:tc>
        <w:tc>
          <w:tcPr>
            <w:tcW w:w="2693" w:type="dxa"/>
          </w:tcPr>
          <w:p w14:paraId="3BD51E58" w14:textId="77777777" w:rsidR="0043037B" w:rsidRDefault="003B3800">
            <w:pPr>
              <w:tabs>
                <w:tab w:val="left" w:pos="4536"/>
              </w:tabs>
              <w:spacing w:after="0" w:line="240" w:lineRule="auto"/>
              <w:rPr>
                <w:rFonts w:ascii="Times New Roman" w:hAnsi="Times New Roman" w:cs="Times New Roman"/>
                <w:lang w:val="kk-KZ" w:eastAsia="ru-RU"/>
              </w:rPr>
            </w:pPr>
            <w:r>
              <w:rPr>
                <w:rFonts w:ascii="Times New Roman" w:hAnsi="Times New Roman" w:cs="Times New Roman"/>
                <w:lang w:val="kk-KZ"/>
              </w:rPr>
              <w:t>«Баланың үйдегі күн тәртібін ұйымдастыру»</w:t>
            </w:r>
          </w:p>
        </w:tc>
        <w:tc>
          <w:tcPr>
            <w:tcW w:w="2835" w:type="dxa"/>
          </w:tcPr>
          <w:p w14:paraId="79F9E76A" w14:textId="77777777" w:rsidR="0043037B" w:rsidRDefault="003B3800">
            <w:pPr>
              <w:tabs>
                <w:tab w:val="left" w:pos="4536"/>
              </w:tabs>
              <w:spacing w:after="0" w:line="240" w:lineRule="auto"/>
              <w:rPr>
                <w:rFonts w:ascii="Times New Roman" w:hAnsi="Times New Roman" w:cs="Times New Roman"/>
                <w:lang w:eastAsia="ru-RU"/>
              </w:rPr>
            </w:pPr>
            <w:r>
              <w:rPr>
                <w:rFonts w:ascii="Times New Roman" w:hAnsi="Times New Roman" w:cs="Times New Roman"/>
              </w:rPr>
              <w:t>Жолда жүру ережесі сақтау</w:t>
            </w:r>
          </w:p>
        </w:tc>
      </w:tr>
    </w:tbl>
    <w:p w14:paraId="5FB5F614" w14:textId="683F5BDF" w:rsidR="00D04C75" w:rsidRPr="007A3AE0" w:rsidRDefault="007A3AE0" w:rsidP="007A3AE0">
      <w:pPr>
        <w:spacing w:after="0"/>
        <w:rPr>
          <w:rFonts w:ascii="Times New Roman" w:hAnsi="Times New Roman" w:cs="Times New Roman"/>
          <w:lang w:val="kk-KZ"/>
        </w:rPr>
      </w:pPr>
      <w:r w:rsidRPr="003B3800">
        <w:rPr>
          <w:rFonts w:ascii="Times New Roman" w:eastAsia="Times New Roman" w:hAnsi="Times New Roman" w:cs="Times New Roman"/>
          <w:b/>
          <w:noProof/>
          <w:color w:val="000000"/>
          <w:sz w:val="24"/>
          <w:szCs w:val="24"/>
          <w:lang w:eastAsia="ru-RU"/>
        </w:rPr>
        <w:drawing>
          <wp:inline distT="0" distB="0" distL="0" distR="0" wp14:anchorId="35B6B118" wp14:editId="3CB4BCA3">
            <wp:extent cx="2036944" cy="409575"/>
            <wp:effectExtent l="0" t="0" r="1905" b="0"/>
            <wp:docPr id="15" name="Рисунок 15" descr="C:\Users\user\Downloads\WhatsApp Image 2026-04-02 at 21.20.3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wnloads\WhatsApp Image 2026-04-02 at 21.20.34.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55268" cy="413260"/>
                    </a:xfrm>
                    <a:prstGeom prst="rect">
                      <a:avLst/>
                    </a:prstGeom>
                    <a:noFill/>
                    <a:ln>
                      <a:noFill/>
                    </a:ln>
                  </pic:spPr>
                </pic:pic>
              </a:graphicData>
            </a:graphic>
          </wp:inline>
        </w:drawing>
      </w:r>
    </w:p>
    <w:p w14:paraId="51D2497A" w14:textId="77777777" w:rsidR="00D04C75" w:rsidRDefault="00D04C75">
      <w:pPr>
        <w:spacing w:after="0"/>
        <w:jc w:val="center"/>
        <w:rPr>
          <w:rFonts w:ascii="Times New Roman" w:hAnsi="Times New Roman" w:cs="Times New Roman"/>
          <w:b/>
          <w:lang w:val="en-US"/>
        </w:rPr>
      </w:pPr>
    </w:p>
    <w:p w14:paraId="0C76BEA7" w14:textId="77777777" w:rsidR="00D04C75" w:rsidRDefault="00D04C75">
      <w:pPr>
        <w:spacing w:after="0"/>
        <w:jc w:val="center"/>
        <w:rPr>
          <w:rFonts w:ascii="Times New Roman" w:hAnsi="Times New Roman" w:cs="Times New Roman"/>
          <w:b/>
          <w:lang w:val="en-US"/>
        </w:rPr>
      </w:pPr>
    </w:p>
    <w:p w14:paraId="46CD1E26" w14:textId="77777777" w:rsidR="00D04C75" w:rsidRDefault="00D04C75">
      <w:pPr>
        <w:spacing w:after="0"/>
        <w:jc w:val="center"/>
        <w:rPr>
          <w:rFonts w:ascii="Times New Roman" w:hAnsi="Times New Roman" w:cs="Times New Roman"/>
          <w:b/>
          <w:lang w:val="en-US"/>
        </w:rPr>
      </w:pPr>
    </w:p>
    <w:p w14:paraId="046C1128" w14:textId="427CBF8B" w:rsidR="0043037B" w:rsidRDefault="003B3800">
      <w:pPr>
        <w:spacing w:after="0"/>
        <w:jc w:val="center"/>
        <w:rPr>
          <w:rFonts w:ascii="Times New Roman" w:hAnsi="Times New Roman" w:cs="Times New Roman"/>
          <w:b/>
          <w:lang w:val="en-US"/>
        </w:rPr>
      </w:pPr>
      <w:r>
        <w:rPr>
          <w:rFonts w:ascii="Times New Roman" w:hAnsi="Times New Roman" w:cs="Times New Roman"/>
          <w:b/>
          <w:lang w:val="kk-KZ"/>
        </w:rPr>
        <w:t>Тәрбиелеу білім беру процесі</w:t>
      </w:r>
    </w:p>
    <w:p w14:paraId="18D662B4" w14:textId="77777777" w:rsidR="00D04C75" w:rsidRPr="00D04C75" w:rsidRDefault="00D04C75">
      <w:pPr>
        <w:spacing w:after="0"/>
        <w:jc w:val="center"/>
        <w:rPr>
          <w:rFonts w:ascii="Times New Roman" w:hAnsi="Times New Roman" w:cs="Times New Roman"/>
          <w:b/>
          <w:lang w:val="en-US"/>
        </w:rPr>
      </w:pPr>
    </w:p>
    <w:p w14:paraId="40DACED3" w14:textId="2019A45A" w:rsidR="0043037B" w:rsidRDefault="003B3800">
      <w:pPr>
        <w:spacing w:after="0" w:line="240" w:lineRule="auto"/>
        <w:jc w:val="both"/>
        <w:rPr>
          <w:rFonts w:ascii="Times New Roman" w:hAnsi="Times New Roman" w:cs="Times New Roman"/>
          <w:sz w:val="24"/>
          <w:szCs w:val="24"/>
          <w:lang w:val="kk-KZ"/>
        </w:rPr>
      </w:pPr>
      <w:r>
        <w:rPr>
          <w:rFonts w:ascii="TimesNewRomanPSMT" w:eastAsia="Times New Roman" w:hAnsi="TimesNewRomanPSMT" w:cs="Times New Roman"/>
          <w:b/>
          <w:color w:val="000000"/>
          <w:sz w:val="24"/>
          <w:szCs w:val="24"/>
          <w:lang w:val="kk-KZ" w:eastAsia="ru-RU"/>
        </w:rPr>
        <w:t>Білім беру ұйымы</w:t>
      </w:r>
      <w:r>
        <w:rPr>
          <w:rFonts w:ascii="Times New Roman" w:eastAsia="Times New Roman" w:hAnsi="Times New Roman" w:cs="Times New Roman"/>
          <w:b/>
          <w:color w:val="000000"/>
          <w:sz w:val="24"/>
          <w:szCs w:val="24"/>
          <w:lang w:val="kk-KZ" w:eastAsia="ru-RU"/>
        </w:rPr>
        <w:t>:</w:t>
      </w:r>
      <w:r>
        <w:rPr>
          <w:rFonts w:ascii="Times New Roman" w:eastAsia="Times New Roman" w:hAnsi="Times New Roman" w:cs="Times New Roman"/>
          <w:color w:val="000000"/>
          <w:sz w:val="24"/>
          <w:szCs w:val="24"/>
          <w:lang w:val="kk-KZ" w:eastAsia="ru-RU"/>
        </w:rPr>
        <w:t xml:space="preserve"> </w:t>
      </w:r>
      <w:r w:rsidR="007A3AE0">
        <w:rPr>
          <w:rFonts w:ascii="Times New Roman" w:eastAsia="Times New Roman" w:hAnsi="Times New Roman" w:cs="Times New Roman"/>
          <w:b/>
          <w:bCs/>
          <w:sz w:val="24"/>
          <w:szCs w:val="24"/>
          <w:lang w:val="kk-KZ"/>
        </w:rPr>
        <w:t>"ІнжуНұр" балабақшасы мекемесі</w:t>
      </w:r>
    </w:p>
    <w:p w14:paraId="253D3D56" w14:textId="54EF7D87" w:rsidR="0043037B" w:rsidRDefault="003B3800">
      <w:pPr>
        <w:tabs>
          <w:tab w:val="left" w:pos="2464"/>
        </w:tabs>
        <w:spacing w:after="0" w:line="268"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b/>
          <w:color w:val="000000"/>
          <w:sz w:val="24"/>
          <w:szCs w:val="24"/>
          <w:lang w:val="kk-KZ"/>
        </w:rPr>
        <w:t>Топ:</w:t>
      </w:r>
      <w:r w:rsidR="007A3AE0">
        <w:rPr>
          <w:rFonts w:ascii="Times New Roman" w:eastAsia="Times New Roman" w:hAnsi="Times New Roman" w:cs="Times New Roman"/>
          <w:color w:val="000000"/>
          <w:sz w:val="24"/>
          <w:szCs w:val="24"/>
          <w:lang w:val="kk-KZ"/>
        </w:rPr>
        <w:t xml:space="preserve"> «Құлыншақ</w:t>
      </w:r>
      <w:r>
        <w:rPr>
          <w:rFonts w:ascii="Times New Roman" w:eastAsia="Times New Roman" w:hAnsi="Times New Roman" w:cs="Times New Roman"/>
          <w:color w:val="000000"/>
          <w:sz w:val="24"/>
          <w:szCs w:val="24"/>
          <w:lang w:val="kk-KZ"/>
        </w:rPr>
        <w:t>» мектепалды  тобы</w:t>
      </w:r>
      <w:r>
        <w:rPr>
          <w:rFonts w:ascii="Times New Roman" w:eastAsia="Times New Roman" w:hAnsi="Times New Roman" w:cs="Times New Roman"/>
          <w:color w:val="000000"/>
          <w:sz w:val="24"/>
          <w:szCs w:val="24"/>
          <w:lang w:val="kk-KZ"/>
        </w:rPr>
        <w:tab/>
      </w:r>
    </w:p>
    <w:p w14:paraId="3966C710" w14:textId="77777777" w:rsidR="0043037B" w:rsidRDefault="003B3800">
      <w:pPr>
        <w:spacing w:after="0"/>
        <w:rPr>
          <w:rFonts w:ascii="Times New Roman" w:hAnsi="Times New Roman" w:cs="Times New Roman"/>
          <w:b/>
          <w:sz w:val="24"/>
          <w:szCs w:val="24"/>
          <w:lang w:val="kk-KZ"/>
        </w:rPr>
      </w:pPr>
      <w:r>
        <w:rPr>
          <w:rFonts w:ascii="Times New Roman" w:hAnsi="Times New Roman" w:cs="Times New Roman"/>
          <w:sz w:val="24"/>
          <w:szCs w:val="24"/>
          <w:lang w:val="kk-KZ"/>
        </w:rPr>
        <w:t xml:space="preserve">жас ерекшелігі: </w:t>
      </w:r>
      <w:r>
        <w:rPr>
          <w:rFonts w:ascii="Times New Roman" w:hAnsi="Times New Roman" w:cs="Times New Roman"/>
          <w:b/>
          <w:sz w:val="24"/>
          <w:szCs w:val="24"/>
          <w:lang w:val="kk-KZ"/>
        </w:rPr>
        <w:t>5 жастағы балалар</w:t>
      </w:r>
    </w:p>
    <w:p w14:paraId="36EF7AD8" w14:textId="77777777" w:rsidR="0043037B" w:rsidRDefault="003B3800">
      <w:pPr>
        <w:spacing w:after="0" w:line="240" w:lineRule="auto"/>
        <w:contextualSpacing/>
        <w:rPr>
          <w:rFonts w:ascii="Times New Roman" w:hAnsi="Times New Roman" w:cs="Times New Roman"/>
          <w:b/>
          <w:lang w:val="kk-KZ"/>
        </w:rPr>
      </w:pPr>
      <w:r>
        <w:rPr>
          <w:rFonts w:ascii="Times New Roman" w:eastAsia="Times New Roman" w:hAnsi="Times New Roman" w:cs="Times New Roman"/>
          <w:b/>
          <w:bCs/>
          <w:lang w:val="kk-KZ" w:eastAsia="ru-RU"/>
        </w:rPr>
        <w:t>Тәуелсіздік және отаншылдық айы</w:t>
      </w:r>
    </w:p>
    <w:p w14:paraId="1C4875A1" w14:textId="77777777" w:rsidR="0043037B" w:rsidRDefault="003B3800">
      <w:pPr>
        <w:pStyle w:val="aa"/>
        <w:spacing w:before="0" w:beforeAutospacing="0" w:after="0" w:afterAutospacing="0"/>
        <w:rPr>
          <w:b/>
          <w:bCs/>
          <w:sz w:val="22"/>
          <w:szCs w:val="22"/>
          <w:lang w:val="kk-KZ"/>
        </w:rPr>
      </w:pPr>
      <w:r>
        <w:rPr>
          <w:b/>
          <w:bCs/>
          <w:sz w:val="22"/>
          <w:szCs w:val="22"/>
          <w:lang w:val="kk-KZ"/>
        </w:rPr>
        <w:t xml:space="preserve">Апта Дәйексөзі: </w:t>
      </w:r>
      <w:r>
        <w:rPr>
          <w:rFonts w:eastAsia="+mn-ea"/>
          <w:b/>
          <w:bCs/>
          <w:kern w:val="24"/>
          <w:sz w:val="22"/>
          <w:szCs w:val="22"/>
          <w:lang w:val="kk-KZ"/>
        </w:rPr>
        <w:t>«Бірлігі күшті ел озады»</w:t>
      </w:r>
    </w:p>
    <w:p w14:paraId="22D56E11" w14:textId="77777777" w:rsidR="0043037B" w:rsidRDefault="0043037B">
      <w:pPr>
        <w:tabs>
          <w:tab w:val="left" w:pos="4536"/>
        </w:tabs>
        <w:spacing w:after="0" w:line="240" w:lineRule="auto"/>
        <w:rPr>
          <w:rFonts w:ascii="Times New Roman" w:hAnsi="Times New Roman" w:cs="Times New Roman"/>
          <w:b/>
          <w:lang w:val="kk-KZ"/>
        </w:rPr>
      </w:pPr>
    </w:p>
    <w:tbl>
      <w:tblPr>
        <w:tblpPr w:leftFromText="180" w:rightFromText="180" w:vertAnchor="text" w:tblpX="-856" w:tblpY="1"/>
        <w:tblOverlap w:val="never"/>
        <w:tblW w:w="161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08"/>
        <w:gridCol w:w="2598"/>
        <w:gridCol w:w="3024"/>
        <w:gridCol w:w="2603"/>
        <w:gridCol w:w="2741"/>
        <w:gridCol w:w="2886"/>
      </w:tblGrid>
      <w:tr w:rsidR="0043037B" w14:paraId="3204C77A" w14:textId="77777777">
        <w:trPr>
          <w:trHeight w:val="442"/>
        </w:trPr>
        <w:tc>
          <w:tcPr>
            <w:tcW w:w="2308" w:type="dxa"/>
          </w:tcPr>
          <w:p w14:paraId="70EC4E13" w14:textId="77777777" w:rsidR="0043037B" w:rsidRDefault="003B3800">
            <w:pPr>
              <w:widowControl w:val="0"/>
              <w:tabs>
                <w:tab w:val="left" w:pos="4536"/>
              </w:tabs>
              <w:autoSpaceDE w:val="0"/>
              <w:autoSpaceDN w:val="0"/>
              <w:spacing w:after="0" w:line="240" w:lineRule="auto"/>
              <w:rPr>
                <w:rFonts w:ascii="Times New Roman" w:eastAsia="Times New Roman" w:hAnsi="Times New Roman" w:cs="Times New Roman"/>
                <w:b/>
              </w:rPr>
            </w:pPr>
            <w:r>
              <w:rPr>
                <w:rFonts w:ascii="Times New Roman" w:eastAsia="Times New Roman" w:hAnsi="Times New Roman" w:cs="Times New Roman"/>
                <w:b/>
                <w:lang w:val="kk-KZ"/>
              </w:rPr>
              <w:t>Күн</w:t>
            </w:r>
            <w:r>
              <w:rPr>
                <w:rFonts w:ascii="Times New Roman" w:eastAsia="Times New Roman" w:hAnsi="Times New Roman" w:cs="Times New Roman"/>
                <w:b/>
                <w:spacing w:val="-2"/>
                <w:lang w:val="kk-KZ"/>
              </w:rPr>
              <w:t xml:space="preserve"> </w:t>
            </w:r>
            <w:r>
              <w:rPr>
                <w:rFonts w:ascii="Times New Roman" w:eastAsia="Times New Roman" w:hAnsi="Times New Roman" w:cs="Times New Roman"/>
                <w:b/>
                <w:lang w:val="kk-KZ"/>
              </w:rPr>
              <w:t>тәртібі</w:t>
            </w:r>
          </w:p>
        </w:tc>
        <w:tc>
          <w:tcPr>
            <w:tcW w:w="2598" w:type="dxa"/>
          </w:tcPr>
          <w:p w14:paraId="347C2F2E"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 xml:space="preserve">Дүйсенбі </w:t>
            </w:r>
          </w:p>
          <w:p w14:paraId="1B2AD05B"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01.12.2025</w:t>
            </w:r>
          </w:p>
          <w:p w14:paraId="5487E1F6" w14:textId="77777777" w:rsidR="0043037B" w:rsidRDefault="0043037B">
            <w:pPr>
              <w:tabs>
                <w:tab w:val="left" w:pos="4536"/>
              </w:tabs>
              <w:spacing w:after="0" w:line="240" w:lineRule="auto"/>
              <w:rPr>
                <w:rFonts w:ascii="Times New Roman" w:eastAsia="Times New Roman" w:hAnsi="Times New Roman" w:cs="Times New Roman"/>
                <w:b/>
                <w:bCs/>
                <w:lang w:val="kk-KZ" w:eastAsia="ru-RU"/>
              </w:rPr>
            </w:pPr>
          </w:p>
        </w:tc>
        <w:tc>
          <w:tcPr>
            <w:tcW w:w="3024" w:type="dxa"/>
          </w:tcPr>
          <w:p w14:paraId="7BF48F54"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 xml:space="preserve">Сейсенбі </w:t>
            </w:r>
          </w:p>
          <w:p w14:paraId="702B781B"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02.12.2025</w:t>
            </w:r>
          </w:p>
        </w:tc>
        <w:tc>
          <w:tcPr>
            <w:tcW w:w="2603" w:type="dxa"/>
          </w:tcPr>
          <w:p w14:paraId="4EABA7E8" w14:textId="77777777" w:rsidR="0043037B" w:rsidRDefault="003B3800">
            <w:pPr>
              <w:tabs>
                <w:tab w:val="left" w:pos="4536"/>
              </w:tabs>
              <w:spacing w:after="0" w:line="240" w:lineRule="auto"/>
              <w:rPr>
                <w:rFonts w:ascii="Times New Roman" w:eastAsia="Times New Roman" w:hAnsi="Times New Roman" w:cs="Times New Roman"/>
                <w:b/>
                <w:bCs/>
                <w:lang w:eastAsia="ru-RU"/>
              </w:rPr>
            </w:pPr>
            <w:r>
              <w:rPr>
                <w:rFonts w:ascii="Times New Roman" w:eastAsia="Times New Roman" w:hAnsi="Times New Roman" w:cs="Times New Roman"/>
                <w:b/>
                <w:bCs/>
                <w:lang w:eastAsia="ru-RU"/>
              </w:rPr>
              <w:t>Сәрсенбі</w:t>
            </w:r>
          </w:p>
          <w:p w14:paraId="2A55521D" w14:textId="77777777" w:rsidR="0043037B" w:rsidRDefault="003B3800">
            <w:pPr>
              <w:tabs>
                <w:tab w:val="left" w:pos="4536"/>
              </w:tabs>
              <w:spacing w:after="0" w:line="240" w:lineRule="auto"/>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03.12.2025</w:t>
            </w:r>
          </w:p>
        </w:tc>
        <w:tc>
          <w:tcPr>
            <w:tcW w:w="2741" w:type="dxa"/>
          </w:tcPr>
          <w:p w14:paraId="263BEC6B" w14:textId="77777777" w:rsidR="0043037B" w:rsidRDefault="003B3800">
            <w:pPr>
              <w:tabs>
                <w:tab w:val="left" w:pos="4536"/>
              </w:tabs>
              <w:spacing w:after="0" w:line="240" w:lineRule="auto"/>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Бейсенбі</w:t>
            </w:r>
          </w:p>
          <w:p w14:paraId="63E97C17" w14:textId="77777777" w:rsidR="0043037B" w:rsidRDefault="003B3800">
            <w:pPr>
              <w:tabs>
                <w:tab w:val="left" w:pos="4536"/>
              </w:tabs>
              <w:spacing w:after="0" w:line="240" w:lineRule="auto"/>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04.12.2025</w:t>
            </w:r>
          </w:p>
        </w:tc>
        <w:tc>
          <w:tcPr>
            <w:tcW w:w="2886" w:type="dxa"/>
          </w:tcPr>
          <w:p w14:paraId="0F4A798A" w14:textId="77777777" w:rsidR="0043037B" w:rsidRDefault="003B3800">
            <w:pPr>
              <w:tabs>
                <w:tab w:val="left" w:pos="4536"/>
              </w:tabs>
              <w:spacing w:after="0" w:line="240" w:lineRule="auto"/>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Жұма</w:t>
            </w:r>
          </w:p>
          <w:p w14:paraId="37256E49" w14:textId="77777777" w:rsidR="0043037B" w:rsidRDefault="003B3800">
            <w:pPr>
              <w:tabs>
                <w:tab w:val="left" w:pos="4536"/>
              </w:tabs>
              <w:spacing w:after="0" w:line="240" w:lineRule="auto"/>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05.12.2025</w:t>
            </w:r>
          </w:p>
        </w:tc>
      </w:tr>
      <w:tr w:rsidR="0043037B" w:rsidRPr="00552F20" w14:paraId="04344811" w14:textId="77777777">
        <w:trPr>
          <w:trHeight w:val="1967"/>
        </w:trPr>
        <w:tc>
          <w:tcPr>
            <w:tcW w:w="2308" w:type="dxa"/>
            <w:tcBorders>
              <w:bottom w:val="single" w:sz="4" w:space="0" w:color="auto"/>
            </w:tcBorders>
          </w:tcPr>
          <w:p w14:paraId="7C656ECE" w14:textId="77777777" w:rsidR="0043037B" w:rsidRDefault="003B3800">
            <w:pPr>
              <w:pStyle w:val="TableParagraph"/>
              <w:tabs>
                <w:tab w:val="left" w:pos="4536"/>
              </w:tabs>
              <w:rPr>
                <w:b/>
                <w:spacing w:val="-1"/>
              </w:rPr>
            </w:pPr>
            <w:r>
              <w:rPr>
                <w:b/>
              </w:rPr>
              <w:t>Балаларды</w:t>
            </w:r>
            <w:r>
              <w:rPr>
                <w:b/>
                <w:spacing w:val="-1"/>
              </w:rPr>
              <w:t xml:space="preserve"> </w:t>
            </w:r>
          </w:p>
          <w:p w14:paraId="5A58CCB8" w14:textId="77777777" w:rsidR="0043037B" w:rsidRDefault="003B3800">
            <w:pPr>
              <w:pStyle w:val="TableParagraph"/>
              <w:tabs>
                <w:tab w:val="left" w:pos="4536"/>
              </w:tabs>
              <w:rPr>
                <w:b/>
              </w:rPr>
            </w:pPr>
            <w:r>
              <w:rPr>
                <w:b/>
              </w:rPr>
              <w:t>қабылдау</w:t>
            </w:r>
          </w:p>
          <w:p w14:paraId="1BB2A0AA" w14:textId="77777777" w:rsidR="0043037B" w:rsidRDefault="0043037B">
            <w:pPr>
              <w:pStyle w:val="TableParagraph"/>
              <w:tabs>
                <w:tab w:val="left" w:pos="4536"/>
              </w:tabs>
              <w:rPr>
                <w:b/>
              </w:rPr>
            </w:pPr>
          </w:p>
        </w:tc>
        <w:tc>
          <w:tcPr>
            <w:tcW w:w="2598" w:type="dxa"/>
            <w:tcBorders>
              <w:bottom w:val="single" w:sz="4" w:space="0" w:color="auto"/>
            </w:tcBorders>
          </w:tcPr>
          <w:p w14:paraId="2ECA49DD" w14:textId="77777777" w:rsidR="0043037B" w:rsidRDefault="003B3800">
            <w:pPr>
              <w:spacing w:after="0" w:line="240" w:lineRule="auto"/>
              <w:rPr>
                <w:rFonts w:ascii="Times New Roman" w:eastAsia="Times New Roman" w:hAnsi="Times New Roman" w:cs="Times New Roman"/>
                <w:bCs/>
                <w:lang w:val="kk-KZ" w:eastAsia="ru-RU"/>
              </w:rPr>
            </w:pPr>
            <w:r>
              <w:rPr>
                <w:rFonts w:ascii="Times New Roman" w:eastAsia="Times New Roman" w:hAnsi="Times New Roman" w:cs="Times New Roman"/>
                <w:bCs/>
                <w:lang w:val="kk-KZ" w:eastAsia="ru-RU"/>
              </w:rPr>
              <w:t xml:space="preserve">Салемдесу </w:t>
            </w:r>
          </w:p>
          <w:p w14:paraId="21806E4A" w14:textId="77777777" w:rsidR="0043037B" w:rsidRDefault="003B3800">
            <w:pPr>
              <w:spacing w:after="0" w:line="240" w:lineRule="auto"/>
              <w:rPr>
                <w:rFonts w:ascii="Times New Roman" w:eastAsia="Times New Roman" w:hAnsi="Times New Roman" w:cs="Times New Roman"/>
                <w:bCs/>
                <w:lang w:val="kk-KZ" w:eastAsia="ru-RU"/>
              </w:rPr>
            </w:pPr>
            <w:r>
              <w:rPr>
                <w:rFonts w:ascii="Times New Roman" w:eastAsia="Times New Roman" w:hAnsi="Times New Roman" w:cs="Times New Roman"/>
                <w:lang w:val="kk-KZ" w:eastAsia="ru-RU"/>
              </w:rPr>
              <w:t>Әр баланы есіктің алдында күлімдеп қарсы алу, ата-анасымен амандасу.</w:t>
            </w:r>
          </w:p>
          <w:p w14:paraId="5713DFE7" w14:textId="77777777" w:rsidR="0043037B" w:rsidRDefault="003B3800">
            <w:pPr>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Медбике тексеруі</w:t>
            </w:r>
          </w:p>
          <w:p w14:paraId="308184A6" w14:textId="77777777" w:rsidR="0043037B" w:rsidRDefault="003B3800">
            <w:pPr>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 xml:space="preserve">ҚР әнұранын орындау </w:t>
            </w:r>
          </w:p>
          <w:p w14:paraId="73CAA513" w14:textId="77777777" w:rsidR="0043037B" w:rsidRDefault="003B3800">
            <w:pPr>
              <w:spacing w:after="0" w:line="240" w:lineRule="auto"/>
              <w:rPr>
                <w:rFonts w:ascii="Times New Roman" w:eastAsia="XMPQM+TimesNewRomanPSMT" w:hAnsi="Times New Roman" w:cs="Times New Roman"/>
                <w:kern w:val="2"/>
                <w:lang w:val="kk-KZ" w:eastAsia="zh-TW"/>
              </w:rPr>
            </w:pPr>
            <w:r>
              <w:rPr>
                <w:rFonts w:ascii="Times New Roman" w:eastAsia="Times New Roman" w:hAnsi="Times New Roman" w:cs="Times New Roman"/>
                <w:b/>
                <w:kern w:val="2"/>
                <w:lang w:val="kk-KZ" w:eastAsia="zh-TW"/>
              </w:rPr>
              <w:t>«Күй күмбірі»</w:t>
            </w:r>
            <w:r>
              <w:rPr>
                <w:rFonts w:ascii="Times New Roman" w:eastAsia="Times New Roman" w:hAnsi="Times New Roman" w:cs="Times New Roman"/>
                <w:kern w:val="2"/>
                <w:lang w:val="kk-KZ" w:eastAsia="zh-TW"/>
              </w:rPr>
              <w:t xml:space="preserve"> - </w:t>
            </w:r>
            <w:r>
              <w:rPr>
                <w:rFonts w:ascii="Times New Roman" w:eastAsia="XMPQM+TimesNewRomanPSMT" w:hAnsi="Times New Roman" w:cs="Times New Roman"/>
                <w:kern w:val="2"/>
                <w:lang w:val="kk-KZ" w:eastAsia="zh-TW"/>
              </w:rPr>
              <w:t>балалардың музыканы эмоционады қабылдауды, түсінуді, қадірлей білуді қалыптастыру, ұлттық мәдениетке қызығушылықты арттыру</w:t>
            </w:r>
          </w:p>
          <w:p w14:paraId="402BC2C3" w14:textId="77777777" w:rsidR="0043037B" w:rsidRDefault="0043037B">
            <w:pPr>
              <w:spacing w:after="0" w:line="240" w:lineRule="auto"/>
              <w:rPr>
                <w:rFonts w:ascii="Times New Roman" w:eastAsia="Times New Roman" w:hAnsi="Times New Roman" w:cs="Times New Roman"/>
                <w:b/>
                <w:bCs/>
                <w:lang w:val="kk-KZ" w:eastAsia="ru-RU"/>
              </w:rPr>
            </w:pPr>
          </w:p>
        </w:tc>
        <w:tc>
          <w:tcPr>
            <w:tcW w:w="3024" w:type="dxa"/>
            <w:tcBorders>
              <w:bottom w:val="single" w:sz="4" w:space="0" w:color="auto"/>
            </w:tcBorders>
          </w:tcPr>
          <w:p w14:paraId="69DB8C3A" w14:textId="77777777" w:rsidR="0043037B" w:rsidRDefault="003B3800">
            <w:pPr>
              <w:spacing w:after="0" w:line="240" w:lineRule="auto"/>
              <w:rPr>
                <w:rFonts w:ascii="Times New Roman" w:eastAsia="Calibri" w:hAnsi="Times New Roman" w:cs="Times New Roman"/>
                <w:lang w:val="kk-KZ"/>
              </w:rPr>
            </w:pPr>
            <w:r>
              <w:rPr>
                <w:rFonts w:ascii="Times New Roman" w:eastAsia="Calibri" w:hAnsi="Times New Roman" w:cs="Times New Roman"/>
                <w:lang w:val="kk-KZ"/>
              </w:rPr>
              <w:t>Салемдесу</w:t>
            </w:r>
          </w:p>
          <w:p w14:paraId="269F81A9" w14:textId="77777777" w:rsidR="0043037B" w:rsidRDefault="003B3800">
            <w:pPr>
              <w:spacing w:after="0" w:line="240" w:lineRule="auto"/>
              <w:rPr>
                <w:rFonts w:ascii="Times New Roman" w:eastAsia="Calibri" w:hAnsi="Times New Roman" w:cs="Times New Roman"/>
                <w:lang w:val="kk-KZ"/>
              </w:rPr>
            </w:pPr>
            <w:r>
              <w:rPr>
                <w:rFonts w:ascii="Times New Roman" w:eastAsia="Calibri" w:hAnsi="Times New Roman" w:cs="Times New Roman"/>
                <w:lang w:val="kk-KZ"/>
              </w:rPr>
              <w:t>Балаларды әсем әуенмен,көтеріңкі көңіл күймен  қарсы алу</w:t>
            </w:r>
          </w:p>
          <w:p w14:paraId="503DFC25" w14:textId="77777777" w:rsidR="0043037B" w:rsidRDefault="003B3800">
            <w:pPr>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Медбике тексеруі</w:t>
            </w:r>
          </w:p>
          <w:p w14:paraId="74FF09C7" w14:textId="77777777" w:rsidR="0043037B" w:rsidRDefault="003B3800">
            <w:pPr>
              <w:spacing w:after="0" w:line="240" w:lineRule="auto"/>
              <w:rPr>
                <w:rFonts w:ascii="Times New Roman" w:eastAsia="XMPQM+TimesNewRomanPSMT" w:hAnsi="Times New Roman" w:cs="Times New Roman"/>
                <w:kern w:val="2"/>
                <w:lang w:val="kk-KZ" w:eastAsia="zh-TW"/>
              </w:rPr>
            </w:pPr>
            <w:r>
              <w:rPr>
                <w:rFonts w:ascii="Times New Roman" w:eastAsia="Times New Roman" w:hAnsi="Times New Roman" w:cs="Times New Roman"/>
                <w:b/>
                <w:kern w:val="2"/>
                <w:lang w:val="kk-KZ" w:eastAsia="zh-TW"/>
              </w:rPr>
              <w:t>«Күй күмбірі»</w:t>
            </w:r>
            <w:r>
              <w:rPr>
                <w:rFonts w:ascii="Times New Roman" w:eastAsia="Times New Roman" w:hAnsi="Times New Roman" w:cs="Times New Roman"/>
                <w:kern w:val="2"/>
                <w:lang w:val="kk-KZ" w:eastAsia="zh-TW"/>
              </w:rPr>
              <w:t xml:space="preserve"> - </w:t>
            </w:r>
            <w:r>
              <w:rPr>
                <w:rFonts w:ascii="Times New Roman" w:eastAsia="XMPQM+TimesNewRomanPSMT" w:hAnsi="Times New Roman" w:cs="Times New Roman"/>
                <w:kern w:val="2"/>
                <w:lang w:val="kk-KZ" w:eastAsia="zh-TW"/>
              </w:rPr>
              <w:t>балалардың музыканы эмоционады қабылдауды, түсінуді, қадірлей білуді қалыптастыру, ұлттық мәдениетке қызығушылықты арттыру</w:t>
            </w:r>
          </w:p>
          <w:p w14:paraId="77271E89" w14:textId="77777777" w:rsidR="0043037B" w:rsidRDefault="0043037B">
            <w:pPr>
              <w:spacing w:after="0" w:line="240" w:lineRule="auto"/>
              <w:rPr>
                <w:rFonts w:ascii="Times New Roman" w:eastAsia="Calibri" w:hAnsi="Times New Roman" w:cs="Times New Roman"/>
                <w:lang w:val="kk-KZ"/>
              </w:rPr>
            </w:pPr>
          </w:p>
        </w:tc>
        <w:tc>
          <w:tcPr>
            <w:tcW w:w="2603" w:type="dxa"/>
            <w:tcBorders>
              <w:bottom w:val="single" w:sz="4" w:space="0" w:color="auto"/>
            </w:tcBorders>
          </w:tcPr>
          <w:p w14:paraId="32CB68BA" w14:textId="77777777" w:rsidR="0043037B" w:rsidRDefault="003B3800">
            <w:pPr>
              <w:spacing w:after="0" w:line="240" w:lineRule="auto"/>
              <w:rPr>
                <w:rFonts w:ascii="Times New Roman" w:eastAsia="Times New Roman" w:hAnsi="Times New Roman" w:cs="Times New Roman"/>
                <w:bCs/>
                <w:lang w:val="kk-KZ" w:eastAsia="ru-RU"/>
              </w:rPr>
            </w:pPr>
            <w:r>
              <w:rPr>
                <w:rFonts w:ascii="Times New Roman" w:eastAsia="Times New Roman" w:hAnsi="Times New Roman" w:cs="Times New Roman"/>
                <w:bCs/>
                <w:lang w:val="kk-KZ" w:eastAsia="ru-RU"/>
              </w:rPr>
              <w:t>Салемдесу</w:t>
            </w:r>
          </w:p>
          <w:p w14:paraId="407D8442"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hAnsi="Times New Roman" w:cs="Times New Roman"/>
                <w:lang w:val="kk-KZ"/>
              </w:rPr>
              <w:t>Әр балаға ерекше көңіл бөліп, «Қайырлы таң! Бүгін күн қандай тамаша!» деп жылы сөз айту.</w:t>
            </w:r>
          </w:p>
          <w:p w14:paraId="2A47A5E7" w14:textId="77777777" w:rsidR="0043037B" w:rsidRDefault="003B3800">
            <w:pPr>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Медбике тексеруі</w:t>
            </w:r>
          </w:p>
          <w:p w14:paraId="19B4652A" w14:textId="77777777" w:rsidR="0043037B" w:rsidRDefault="003B3800">
            <w:pPr>
              <w:spacing w:after="0" w:line="240" w:lineRule="auto"/>
              <w:rPr>
                <w:rFonts w:ascii="Times New Roman" w:eastAsia="XMPQM+TimesNewRomanPSMT" w:hAnsi="Times New Roman" w:cs="Times New Roman"/>
                <w:kern w:val="2"/>
                <w:lang w:val="kk-KZ" w:eastAsia="zh-TW"/>
              </w:rPr>
            </w:pPr>
            <w:r>
              <w:rPr>
                <w:rFonts w:ascii="Times New Roman" w:eastAsia="Times New Roman" w:hAnsi="Times New Roman" w:cs="Times New Roman"/>
                <w:bCs/>
                <w:lang w:val="kk-KZ" w:eastAsia="ru-RU"/>
              </w:rPr>
              <w:t xml:space="preserve">  </w:t>
            </w:r>
            <w:r>
              <w:rPr>
                <w:rFonts w:ascii="Times New Roman" w:eastAsia="Times New Roman" w:hAnsi="Times New Roman" w:cs="Times New Roman"/>
                <w:b/>
                <w:kern w:val="2"/>
                <w:lang w:val="kk-KZ" w:eastAsia="zh-TW"/>
              </w:rPr>
              <w:t>«Күй күмбірі»</w:t>
            </w:r>
            <w:r>
              <w:rPr>
                <w:rFonts w:ascii="Times New Roman" w:eastAsia="Times New Roman" w:hAnsi="Times New Roman" w:cs="Times New Roman"/>
                <w:kern w:val="2"/>
                <w:lang w:val="kk-KZ" w:eastAsia="zh-TW"/>
              </w:rPr>
              <w:t xml:space="preserve"> - </w:t>
            </w:r>
            <w:r>
              <w:rPr>
                <w:rFonts w:ascii="Times New Roman" w:eastAsia="XMPQM+TimesNewRomanPSMT" w:hAnsi="Times New Roman" w:cs="Times New Roman"/>
                <w:kern w:val="2"/>
                <w:lang w:val="kk-KZ" w:eastAsia="zh-TW"/>
              </w:rPr>
              <w:t>балалардың музыканы эмоционады қабылдауды, түсінуді, қадірлей білуді қалыптастыру, ұлттық мәдениетке қызығушылықты арттыру</w:t>
            </w:r>
          </w:p>
          <w:p w14:paraId="3899B25B" w14:textId="77777777" w:rsidR="0043037B" w:rsidRDefault="0043037B">
            <w:pPr>
              <w:spacing w:after="0" w:line="240" w:lineRule="auto"/>
              <w:rPr>
                <w:rFonts w:ascii="Times New Roman" w:eastAsia="Times New Roman" w:hAnsi="Times New Roman" w:cs="Times New Roman"/>
                <w:bCs/>
                <w:lang w:val="kk-KZ" w:eastAsia="ru-RU"/>
              </w:rPr>
            </w:pPr>
          </w:p>
        </w:tc>
        <w:tc>
          <w:tcPr>
            <w:tcW w:w="2741" w:type="dxa"/>
            <w:tcBorders>
              <w:bottom w:val="single" w:sz="4" w:space="0" w:color="auto"/>
            </w:tcBorders>
          </w:tcPr>
          <w:p w14:paraId="7B5C2C70" w14:textId="77777777" w:rsidR="0043037B" w:rsidRDefault="003B3800">
            <w:pPr>
              <w:spacing w:after="0" w:line="240" w:lineRule="auto"/>
              <w:rPr>
                <w:rFonts w:ascii="Times New Roman" w:eastAsia="Times New Roman" w:hAnsi="Times New Roman" w:cs="Times New Roman"/>
                <w:bCs/>
                <w:lang w:val="kk-KZ" w:eastAsia="ru-RU"/>
              </w:rPr>
            </w:pPr>
            <w:r>
              <w:rPr>
                <w:rFonts w:ascii="Times New Roman" w:eastAsia="Times New Roman" w:hAnsi="Times New Roman" w:cs="Times New Roman"/>
                <w:bCs/>
                <w:lang w:val="kk-KZ" w:eastAsia="ru-RU"/>
              </w:rPr>
              <w:t>Салемдесу</w:t>
            </w:r>
          </w:p>
          <w:p w14:paraId="1A21CDA9" w14:textId="77777777" w:rsidR="0043037B" w:rsidRDefault="003B3800">
            <w:pPr>
              <w:spacing w:after="0" w:line="240" w:lineRule="auto"/>
              <w:rPr>
                <w:rFonts w:ascii="Times New Roman" w:eastAsia="Times New Roman" w:hAnsi="Times New Roman" w:cs="Times New Roman"/>
                <w:bCs/>
                <w:lang w:val="kk-KZ" w:eastAsia="ru-RU"/>
              </w:rPr>
            </w:pPr>
            <w:r>
              <w:rPr>
                <w:rFonts w:ascii="Times New Roman" w:hAnsi="Times New Roman" w:cs="Times New Roman"/>
                <w:lang w:val="kk-KZ"/>
              </w:rPr>
              <w:t>Жұмсақ, көңілді музыка қою арқылы баланың көңіл-күйін көтеру.</w:t>
            </w:r>
          </w:p>
          <w:p w14:paraId="1DDB815F" w14:textId="77777777" w:rsidR="0043037B" w:rsidRDefault="003B3800">
            <w:pPr>
              <w:spacing w:after="0" w:line="240" w:lineRule="auto"/>
              <w:rPr>
                <w:rFonts w:ascii="Times New Roman" w:hAnsi="Times New Roman" w:cs="Times New Roman"/>
                <w:b/>
                <w:lang w:val="kk-KZ"/>
              </w:rPr>
            </w:pPr>
            <w:r>
              <w:rPr>
                <w:rFonts w:ascii="Times New Roman" w:eastAsia="Times New Roman" w:hAnsi="Times New Roman" w:cs="Times New Roman"/>
                <w:b/>
                <w:bCs/>
                <w:lang w:val="kk-KZ" w:eastAsia="ru-RU"/>
              </w:rPr>
              <w:t>Медбике тексеруі</w:t>
            </w:r>
            <w:r>
              <w:rPr>
                <w:rFonts w:ascii="Times New Roman" w:hAnsi="Times New Roman" w:cs="Times New Roman"/>
                <w:b/>
                <w:lang w:val="kk-KZ"/>
              </w:rPr>
              <w:t xml:space="preserve"> </w:t>
            </w:r>
          </w:p>
          <w:p w14:paraId="08FEDD1A" w14:textId="77777777" w:rsidR="0043037B" w:rsidRDefault="003B3800">
            <w:pPr>
              <w:spacing w:after="0" w:line="240" w:lineRule="auto"/>
              <w:rPr>
                <w:rFonts w:ascii="Times New Roman" w:eastAsia="XMPQM+TimesNewRomanPSMT" w:hAnsi="Times New Roman" w:cs="Times New Roman"/>
                <w:kern w:val="2"/>
                <w:lang w:val="kk-KZ" w:eastAsia="zh-TW"/>
              </w:rPr>
            </w:pPr>
            <w:r>
              <w:rPr>
                <w:rFonts w:ascii="Times New Roman" w:eastAsia="Times New Roman" w:hAnsi="Times New Roman" w:cs="Times New Roman"/>
                <w:b/>
                <w:kern w:val="2"/>
                <w:lang w:val="kk-KZ" w:eastAsia="zh-TW"/>
              </w:rPr>
              <w:t>«Күй күмбірі»</w:t>
            </w:r>
            <w:r>
              <w:rPr>
                <w:rFonts w:ascii="Times New Roman" w:eastAsia="Times New Roman" w:hAnsi="Times New Roman" w:cs="Times New Roman"/>
                <w:kern w:val="2"/>
                <w:lang w:val="kk-KZ" w:eastAsia="zh-TW"/>
              </w:rPr>
              <w:t xml:space="preserve"> - </w:t>
            </w:r>
            <w:r>
              <w:rPr>
                <w:rFonts w:ascii="Times New Roman" w:eastAsia="XMPQM+TimesNewRomanPSMT" w:hAnsi="Times New Roman" w:cs="Times New Roman"/>
                <w:kern w:val="2"/>
                <w:lang w:val="kk-KZ" w:eastAsia="zh-TW"/>
              </w:rPr>
              <w:t>балалардың музыканы эмоционады қабылдауды, түсінуді, қадірлей білуді қалыптастыру, ұлттық мәдениетке қызығушылықты арттыру</w:t>
            </w:r>
          </w:p>
          <w:p w14:paraId="3474DBC7" w14:textId="77777777" w:rsidR="0043037B" w:rsidRDefault="0043037B">
            <w:pPr>
              <w:spacing w:after="0" w:line="240" w:lineRule="auto"/>
              <w:rPr>
                <w:rFonts w:ascii="Times New Roman" w:eastAsia="Times New Roman" w:hAnsi="Times New Roman" w:cs="Times New Roman"/>
                <w:b/>
                <w:bCs/>
                <w:lang w:val="kk-KZ" w:eastAsia="ru-RU"/>
              </w:rPr>
            </w:pPr>
          </w:p>
        </w:tc>
        <w:tc>
          <w:tcPr>
            <w:tcW w:w="2886" w:type="dxa"/>
            <w:tcBorders>
              <w:bottom w:val="single" w:sz="4" w:space="0" w:color="auto"/>
            </w:tcBorders>
          </w:tcPr>
          <w:p w14:paraId="02203704" w14:textId="77777777" w:rsidR="0043037B" w:rsidRDefault="003B3800">
            <w:pPr>
              <w:spacing w:after="0" w:line="240" w:lineRule="auto"/>
              <w:rPr>
                <w:rFonts w:ascii="Times New Roman" w:eastAsia="Times New Roman" w:hAnsi="Times New Roman" w:cs="Times New Roman"/>
                <w:bCs/>
                <w:lang w:val="kk-KZ" w:eastAsia="ru-RU"/>
              </w:rPr>
            </w:pPr>
            <w:r>
              <w:rPr>
                <w:rFonts w:ascii="Times New Roman" w:eastAsia="Times New Roman" w:hAnsi="Times New Roman" w:cs="Times New Roman"/>
                <w:bCs/>
                <w:lang w:val="kk-KZ" w:eastAsia="ru-RU"/>
              </w:rPr>
              <w:t xml:space="preserve">Салемдесу </w:t>
            </w:r>
          </w:p>
          <w:p w14:paraId="28EB4023" w14:textId="77777777" w:rsidR="0043037B" w:rsidRDefault="003B3800">
            <w:pPr>
              <w:spacing w:after="0" w:line="240" w:lineRule="auto"/>
              <w:rPr>
                <w:rFonts w:ascii="Times New Roman" w:eastAsia="Times New Roman" w:hAnsi="Times New Roman" w:cs="Times New Roman"/>
                <w:bCs/>
                <w:lang w:val="kk-KZ" w:eastAsia="ru-RU"/>
              </w:rPr>
            </w:pPr>
            <w:r>
              <w:rPr>
                <w:rFonts w:ascii="Times New Roman" w:eastAsia="Times New Roman" w:hAnsi="Times New Roman" w:cs="Times New Roman"/>
                <w:bCs/>
                <w:lang w:val="kk-KZ" w:eastAsia="ru-RU"/>
              </w:rPr>
              <w:t>Жақсы көңіл күй тілеу,</w:t>
            </w:r>
            <w:r>
              <w:rPr>
                <w:rFonts w:ascii="Times New Roman" w:hAnsi="Times New Roman" w:cs="Times New Roman"/>
                <w:lang w:val="kk-KZ"/>
              </w:rPr>
              <w:t xml:space="preserve"> </w:t>
            </w:r>
            <w:r>
              <w:rPr>
                <w:rFonts w:ascii="Times New Roman" w:eastAsia="Times New Roman" w:hAnsi="Times New Roman" w:cs="Times New Roman"/>
                <w:bCs/>
                <w:lang w:val="kk-KZ" w:eastAsia="ru-RU"/>
              </w:rPr>
              <w:t>Топқа балалар келген кезде балаларды реттілікпен шешінуге, киімдерін шкафқа жинап қоюды үйрету.</w:t>
            </w:r>
          </w:p>
          <w:p w14:paraId="64085495" w14:textId="77777777" w:rsidR="0043037B" w:rsidRDefault="003B3800">
            <w:pPr>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Медбике тексеруі</w:t>
            </w:r>
          </w:p>
          <w:p w14:paraId="2EA1CF1E" w14:textId="77777777" w:rsidR="0043037B" w:rsidRDefault="003B3800">
            <w:pPr>
              <w:spacing w:after="0" w:line="240" w:lineRule="auto"/>
              <w:rPr>
                <w:rFonts w:ascii="Times New Roman" w:eastAsia="XMPQM+TimesNewRomanPSMT" w:hAnsi="Times New Roman" w:cs="Times New Roman"/>
                <w:kern w:val="2"/>
                <w:lang w:val="kk-KZ" w:eastAsia="zh-TW"/>
              </w:rPr>
            </w:pPr>
            <w:r>
              <w:rPr>
                <w:rFonts w:ascii="Times New Roman" w:eastAsia="Times New Roman" w:hAnsi="Times New Roman" w:cs="Times New Roman"/>
                <w:b/>
                <w:kern w:val="2"/>
                <w:lang w:val="kk-KZ" w:eastAsia="zh-TW"/>
              </w:rPr>
              <w:t>«Күй күмбірі»</w:t>
            </w:r>
            <w:r>
              <w:rPr>
                <w:rFonts w:ascii="Times New Roman" w:eastAsia="Times New Roman" w:hAnsi="Times New Roman" w:cs="Times New Roman"/>
                <w:kern w:val="2"/>
                <w:lang w:val="kk-KZ" w:eastAsia="zh-TW"/>
              </w:rPr>
              <w:t xml:space="preserve"> - </w:t>
            </w:r>
            <w:r>
              <w:rPr>
                <w:rFonts w:ascii="Times New Roman" w:eastAsia="XMPQM+TimesNewRomanPSMT" w:hAnsi="Times New Roman" w:cs="Times New Roman"/>
                <w:kern w:val="2"/>
                <w:lang w:val="kk-KZ" w:eastAsia="zh-TW"/>
              </w:rPr>
              <w:t>балалардың музыканы эмоционады қабылдауды, түсінуді, қадірлей білуді қалыптастыру, ұлттық мәдениетке қызығушылықты арттыру</w:t>
            </w:r>
          </w:p>
          <w:p w14:paraId="10937676" w14:textId="77777777" w:rsidR="0043037B" w:rsidRDefault="0043037B">
            <w:pPr>
              <w:spacing w:after="0" w:line="240" w:lineRule="auto"/>
              <w:rPr>
                <w:rFonts w:ascii="Times New Roman" w:eastAsia="Times New Roman" w:hAnsi="Times New Roman" w:cs="Times New Roman"/>
                <w:b/>
                <w:bCs/>
                <w:lang w:val="kk-KZ" w:eastAsia="ru-RU"/>
              </w:rPr>
            </w:pPr>
          </w:p>
        </w:tc>
      </w:tr>
      <w:tr w:rsidR="0043037B" w:rsidRPr="00552F20" w14:paraId="462554A5" w14:textId="77777777">
        <w:trPr>
          <w:trHeight w:val="2259"/>
        </w:trPr>
        <w:tc>
          <w:tcPr>
            <w:tcW w:w="2308" w:type="dxa"/>
            <w:tcBorders>
              <w:top w:val="single" w:sz="4" w:space="0" w:color="auto"/>
            </w:tcBorders>
          </w:tcPr>
          <w:p w14:paraId="64BD5451" w14:textId="77777777" w:rsidR="0043037B" w:rsidRDefault="003B3800">
            <w:pPr>
              <w:pStyle w:val="TableParagraph"/>
              <w:tabs>
                <w:tab w:val="left" w:pos="4536"/>
              </w:tabs>
              <w:rPr>
                <w:b/>
              </w:rPr>
            </w:pPr>
            <w:r>
              <w:rPr>
                <w:b/>
              </w:rPr>
              <w:t>Ата-аналармен</w:t>
            </w:r>
            <w:r>
              <w:rPr>
                <w:b/>
                <w:spacing w:val="-6"/>
              </w:rPr>
              <w:t xml:space="preserve"> </w:t>
            </w:r>
            <w:r>
              <w:rPr>
                <w:b/>
              </w:rPr>
              <w:t>әңгімелесу,</w:t>
            </w:r>
          </w:p>
          <w:p w14:paraId="4E58A4B5" w14:textId="77777777" w:rsidR="0043037B" w:rsidRDefault="003B3800">
            <w:pPr>
              <w:pStyle w:val="TableParagraph"/>
              <w:tabs>
                <w:tab w:val="left" w:pos="4536"/>
              </w:tabs>
              <w:rPr>
                <w:b/>
              </w:rPr>
            </w:pPr>
            <w:r>
              <w:rPr>
                <w:b/>
              </w:rPr>
              <w:t>кеңес</w:t>
            </w:r>
            <w:r>
              <w:rPr>
                <w:b/>
                <w:spacing w:val="-1"/>
              </w:rPr>
              <w:t xml:space="preserve"> </w:t>
            </w:r>
            <w:r>
              <w:rPr>
                <w:b/>
              </w:rPr>
              <w:t>беру</w:t>
            </w:r>
          </w:p>
        </w:tc>
        <w:tc>
          <w:tcPr>
            <w:tcW w:w="2598" w:type="dxa"/>
          </w:tcPr>
          <w:p w14:paraId="39B38234" w14:textId="77777777" w:rsidR="0043037B" w:rsidRDefault="003B3800">
            <w:pPr>
              <w:autoSpaceDE w:val="0"/>
              <w:autoSpaceDN w:val="0"/>
              <w:adjustRightInd w:val="0"/>
              <w:spacing w:after="0" w:line="240" w:lineRule="auto"/>
              <w:rPr>
                <w:rFonts w:ascii="Times New Roman" w:eastAsia="Calibri" w:hAnsi="Times New Roman" w:cs="Times New Roman"/>
                <w:b/>
                <w:lang w:val="kk-KZ"/>
              </w:rPr>
            </w:pPr>
            <w:r>
              <w:rPr>
                <w:rFonts w:ascii="Times New Roman" w:eastAsia="Calibri" w:hAnsi="Times New Roman" w:cs="Times New Roman"/>
                <w:b/>
                <w:lang w:val="kk-KZ"/>
              </w:rPr>
              <w:t>Ата-аналармен әңгіме:</w:t>
            </w:r>
          </w:p>
          <w:p w14:paraId="3696E58D" w14:textId="77777777" w:rsidR="0043037B" w:rsidRDefault="003B3800">
            <w:pPr>
              <w:autoSpaceDE w:val="0"/>
              <w:autoSpaceDN w:val="0"/>
              <w:adjustRightInd w:val="0"/>
              <w:spacing w:after="0" w:line="240" w:lineRule="auto"/>
              <w:rPr>
                <w:rFonts w:ascii="Times New Roman" w:hAnsi="Times New Roman" w:cs="Times New Roman"/>
                <w:lang w:val="kk-KZ"/>
              </w:rPr>
            </w:pPr>
            <w:r>
              <w:rPr>
                <w:rFonts w:ascii="Times New Roman" w:hAnsi="Times New Roman" w:cs="Times New Roman"/>
                <w:lang w:val="kk-KZ"/>
              </w:rPr>
              <w:t>Баланың тамақтануы, ұйқысы және жалпы жағдайы туралы сұрау.</w:t>
            </w:r>
          </w:p>
          <w:p w14:paraId="55F111D6" w14:textId="77777777" w:rsidR="0043037B" w:rsidRDefault="003B3800">
            <w:pPr>
              <w:autoSpaceDE w:val="0"/>
              <w:autoSpaceDN w:val="0"/>
              <w:adjustRightInd w:val="0"/>
              <w:spacing w:after="0" w:line="240" w:lineRule="auto"/>
              <w:rPr>
                <w:rFonts w:ascii="Times New Roman" w:eastAsia="Calibri" w:hAnsi="Times New Roman" w:cs="Times New Roman"/>
                <w:lang w:val="kk-KZ"/>
              </w:rPr>
            </w:pPr>
            <w:r>
              <w:rPr>
                <w:rFonts w:ascii="Times New Roman" w:hAnsi="Times New Roman" w:cs="Times New Roman"/>
                <w:lang w:val="kk-KZ"/>
              </w:rPr>
              <w:t xml:space="preserve">Қыс мезгілі келгенін балаларды жылы киіндіру туралы ескерту </w:t>
            </w:r>
          </w:p>
        </w:tc>
        <w:tc>
          <w:tcPr>
            <w:tcW w:w="3024" w:type="dxa"/>
          </w:tcPr>
          <w:p w14:paraId="1C4620C0" w14:textId="77777777" w:rsidR="0043037B" w:rsidRDefault="003B3800">
            <w:pPr>
              <w:spacing w:after="0" w:line="240" w:lineRule="auto"/>
              <w:rPr>
                <w:rFonts w:ascii="Times New Roman" w:eastAsia="Calibri" w:hAnsi="Times New Roman" w:cs="Times New Roman"/>
                <w:b/>
                <w:lang w:val="kk-KZ"/>
              </w:rPr>
            </w:pPr>
            <w:r>
              <w:rPr>
                <w:rFonts w:ascii="Times New Roman" w:eastAsia="Calibri" w:hAnsi="Times New Roman" w:cs="Times New Roman"/>
                <w:b/>
                <w:lang w:val="kk-KZ"/>
              </w:rPr>
              <w:t>Ата-анаға кеңес:</w:t>
            </w:r>
          </w:p>
          <w:p w14:paraId="49632FB4" w14:textId="77777777" w:rsidR="0043037B" w:rsidRDefault="003B3800">
            <w:pPr>
              <w:autoSpaceDE w:val="0"/>
              <w:autoSpaceDN w:val="0"/>
              <w:adjustRightInd w:val="0"/>
              <w:spacing w:after="0" w:line="240" w:lineRule="auto"/>
              <w:rPr>
                <w:rFonts w:ascii="Times New Roman" w:eastAsia="Calibri" w:hAnsi="Times New Roman" w:cs="Times New Roman"/>
                <w:lang w:val="kk-KZ"/>
              </w:rPr>
            </w:pPr>
            <w:r>
              <w:rPr>
                <w:rFonts w:ascii="Times New Roman" w:eastAsia="Calibri" w:hAnsi="Times New Roman" w:cs="Times New Roman"/>
                <w:lang w:val="kk-KZ"/>
              </w:rPr>
              <w:t>Тәрбиеші бала жайлы жалпы көңіл-күй, белсенділік немесе жаңа дағдылары жайлы қысқаша ақпарат беру</w:t>
            </w:r>
          </w:p>
        </w:tc>
        <w:tc>
          <w:tcPr>
            <w:tcW w:w="2603" w:type="dxa"/>
          </w:tcPr>
          <w:p w14:paraId="7D29F0F1" w14:textId="77777777" w:rsidR="0043037B" w:rsidRDefault="003B3800">
            <w:pPr>
              <w:spacing w:after="0" w:line="240" w:lineRule="auto"/>
              <w:rPr>
                <w:rFonts w:ascii="Times New Roman" w:eastAsia="Calibri" w:hAnsi="Times New Roman" w:cs="Times New Roman"/>
                <w:b/>
                <w:lang w:val="kk-KZ"/>
              </w:rPr>
            </w:pPr>
            <w:r>
              <w:rPr>
                <w:rFonts w:ascii="Times New Roman" w:eastAsia="Calibri" w:hAnsi="Times New Roman" w:cs="Times New Roman"/>
                <w:b/>
                <w:lang w:val="kk-KZ"/>
              </w:rPr>
              <w:t>Психологтың кеңесі:</w:t>
            </w:r>
          </w:p>
          <w:p w14:paraId="4D0D449D" w14:textId="77777777" w:rsidR="0043037B" w:rsidRDefault="003B3800">
            <w:pPr>
              <w:spacing w:after="0" w:line="240" w:lineRule="auto"/>
              <w:rPr>
                <w:rFonts w:ascii="Times New Roman" w:eastAsia="Calibri" w:hAnsi="Times New Roman" w:cs="Times New Roman"/>
                <w:lang w:val="kk-KZ"/>
              </w:rPr>
            </w:pPr>
            <w:r>
              <w:rPr>
                <w:rFonts w:ascii="Times New Roman" w:eastAsia="Calibri" w:hAnsi="Times New Roman" w:cs="Times New Roman"/>
                <w:lang w:val="kk-KZ"/>
              </w:rPr>
              <w:t xml:space="preserve">Баланың әр жетістігін қолдап, оны мақтау, бұл баланың өзіне деген сенімділігін арттыратынын айту </w:t>
            </w:r>
          </w:p>
        </w:tc>
        <w:tc>
          <w:tcPr>
            <w:tcW w:w="2741" w:type="dxa"/>
          </w:tcPr>
          <w:p w14:paraId="110E06A4" w14:textId="77777777" w:rsidR="0043037B" w:rsidRDefault="003B3800">
            <w:pPr>
              <w:autoSpaceDE w:val="0"/>
              <w:autoSpaceDN w:val="0"/>
              <w:adjustRightInd w:val="0"/>
              <w:spacing w:after="0" w:line="240" w:lineRule="auto"/>
              <w:rPr>
                <w:rFonts w:ascii="Times New Roman" w:eastAsia="Calibri" w:hAnsi="Times New Roman" w:cs="Times New Roman"/>
                <w:b/>
                <w:lang w:val="kk-KZ"/>
              </w:rPr>
            </w:pPr>
            <w:r>
              <w:rPr>
                <w:rFonts w:ascii="Times New Roman" w:eastAsia="Calibri" w:hAnsi="Times New Roman" w:cs="Times New Roman"/>
                <w:b/>
                <w:lang w:val="kk-KZ"/>
              </w:rPr>
              <w:t>Ата-аналармен әңгіме:</w:t>
            </w:r>
          </w:p>
          <w:p w14:paraId="62217F9E" w14:textId="77777777" w:rsidR="0043037B" w:rsidRDefault="003B3800">
            <w:pPr>
              <w:autoSpaceDE w:val="0"/>
              <w:autoSpaceDN w:val="0"/>
              <w:adjustRightInd w:val="0"/>
              <w:spacing w:after="0" w:line="240" w:lineRule="auto"/>
              <w:rPr>
                <w:rFonts w:ascii="Times New Roman" w:hAnsi="Times New Roman" w:cs="Times New Roman"/>
                <w:lang w:val="kk-KZ"/>
              </w:rPr>
            </w:pPr>
            <w:r>
              <w:rPr>
                <w:rFonts w:ascii="Times New Roman" w:hAnsi="Times New Roman" w:cs="Times New Roman"/>
                <w:lang w:val="kk-KZ"/>
              </w:rPr>
              <w:t>Баланың қажеттіліктері мен даму динамикасын қысқаша талқылау.</w:t>
            </w:r>
          </w:p>
          <w:p w14:paraId="3A29B986" w14:textId="77777777" w:rsidR="0043037B" w:rsidRDefault="0043037B">
            <w:pPr>
              <w:autoSpaceDE w:val="0"/>
              <w:autoSpaceDN w:val="0"/>
              <w:adjustRightInd w:val="0"/>
              <w:spacing w:after="0" w:line="240" w:lineRule="auto"/>
              <w:rPr>
                <w:rFonts w:ascii="Times New Roman" w:eastAsia="Calibri" w:hAnsi="Times New Roman" w:cs="Times New Roman"/>
                <w:lang w:val="kk-KZ"/>
              </w:rPr>
            </w:pPr>
          </w:p>
        </w:tc>
        <w:tc>
          <w:tcPr>
            <w:tcW w:w="2886" w:type="dxa"/>
          </w:tcPr>
          <w:p w14:paraId="6DBF1D72" w14:textId="77777777" w:rsidR="0043037B" w:rsidRDefault="003B3800">
            <w:pPr>
              <w:spacing w:after="0" w:line="240" w:lineRule="auto"/>
              <w:rPr>
                <w:rFonts w:ascii="Times New Roman" w:eastAsia="Calibri" w:hAnsi="Times New Roman" w:cs="Times New Roman"/>
                <w:lang w:val="kk-KZ"/>
              </w:rPr>
            </w:pPr>
            <w:r>
              <w:rPr>
                <w:rFonts w:ascii="Times New Roman" w:eastAsia="Calibri" w:hAnsi="Times New Roman" w:cs="Times New Roman"/>
                <w:b/>
                <w:lang w:val="kk-KZ"/>
              </w:rPr>
              <w:t>Ата –аналармен әңгіме</w:t>
            </w:r>
            <w:r>
              <w:rPr>
                <w:rFonts w:ascii="Times New Roman" w:eastAsia="Calibri" w:hAnsi="Times New Roman" w:cs="Times New Roman"/>
                <w:lang w:val="kk-KZ"/>
              </w:rPr>
              <w:t xml:space="preserve">:  </w:t>
            </w:r>
          </w:p>
          <w:p w14:paraId="57D9A176" w14:textId="77777777" w:rsidR="0043037B" w:rsidRDefault="003B3800">
            <w:pPr>
              <w:spacing w:after="0" w:line="240" w:lineRule="auto"/>
              <w:rPr>
                <w:rFonts w:ascii="Times New Roman" w:eastAsia="Calibri" w:hAnsi="Times New Roman" w:cs="Times New Roman"/>
                <w:lang w:val="kk-KZ"/>
              </w:rPr>
            </w:pPr>
            <w:r>
              <w:rPr>
                <w:rFonts w:ascii="Times New Roman" w:eastAsia="Calibri" w:hAnsi="Times New Roman" w:cs="Times New Roman"/>
                <w:lang w:val="kk-KZ"/>
              </w:rPr>
              <w:t xml:space="preserve">Осы артада болатын іс-шаралармен таныстыру, балаларды жарыстарқа қатыстыру туралы ұсыныстар </w:t>
            </w:r>
          </w:p>
          <w:p w14:paraId="5314203B" w14:textId="77777777" w:rsidR="0043037B" w:rsidRDefault="0043037B">
            <w:pPr>
              <w:autoSpaceDE w:val="0"/>
              <w:autoSpaceDN w:val="0"/>
              <w:adjustRightInd w:val="0"/>
              <w:spacing w:after="0" w:line="240" w:lineRule="auto"/>
              <w:rPr>
                <w:rFonts w:ascii="Times New Roman" w:eastAsia="Calibri" w:hAnsi="Times New Roman" w:cs="Times New Roman"/>
                <w:lang w:val="kk-KZ"/>
              </w:rPr>
            </w:pPr>
          </w:p>
        </w:tc>
      </w:tr>
      <w:tr w:rsidR="0043037B" w14:paraId="358F722C" w14:textId="77777777">
        <w:trPr>
          <w:trHeight w:val="552"/>
        </w:trPr>
        <w:tc>
          <w:tcPr>
            <w:tcW w:w="2308" w:type="dxa"/>
          </w:tcPr>
          <w:p w14:paraId="212D1649" w14:textId="77777777" w:rsidR="0043037B" w:rsidRDefault="003B3800">
            <w:pPr>
              <w:pStyle w:val="TableParagraph"/>
              <w:tabs>
                <w:tab w:val="left" w:pos="4536"/>
              </w:tabs>
              <w:rPr>
                <w:b/>
              </w:rPr>
            </w:pPr>
            <w:r>
              <w:rPr>
                <w:b/>
              </w:rPr>
              <w:t>Балалардың іс-әрекеті</w:t>
            </w:r>
          </w:p>
          <w:p w14:paraId="59BCA7EA" w14:textId="77777777" w:rsidR="0043037B" w:rsidRDefault="003B3800">
            <w:pPr>
              <w:pStyle w:val="TableParagraph"/>
              <w:tabs>
                <w:tab w:val="left" w:pos="4536"/>
              </w:tabs>
              <w:rPr>
                <w:b/>
              </w:rPr>
            </w:pPr>
            <w:r>
              <w:rPr>
                <w:b/>
              </w:rPr>
              <w:t xml:space="preserve">(ойын, танымдық, </w:t>
            </w:r>
            <w:r>
              <w:rPr>
                <w:b/>
              </w:rPr>
              <w:lastRenderedPageBreak/>
              <w:t>коммуникативтік, шығармашылық, эксперименталдық, еңбек, қимыл, бейнелеу, дербес және басқалары)</w:t>
            </w:r>
          </w:p>
        </w:tc>
        <w:tc>
          <w:tcPr>
            <w:tcW w:w="2598" w:type="dxa"/>
            <w:tcBorders>
              <w:top w:val="single" w:sz="2" w:space="0" w:color="000000"/>
              <w:left w:val="single" w:sz="2" w:space="0" w:color="000000"/>
              <w:bottom w:val="single" w:sz="2" w:space="0" w:color="000000"/>
              <w:right w:val="single" w:sz="4" w:space="0" w:color="auto"/>
            </w:tcBorders>
            <w:shd w:val="clear" w:color="auto" w:fill="auto"/>
          </w:tcPr>
          <w:p w14:paraId="35829B18" w14:textId="77777777" w:rsidR="0043037B" w:rsidRDefault="003B3800">
            <w:pPr>
              <w:pStyle w:val="4"/>
              <w:spacing w:before="0" w:line="240" w:lineRule="auto"/>
              <w:rPr>
                <w:rFonts w:ascii="Times New Roman" w:eastAsia="Times New Roman" w:hAnsi="Times New Roman" w:cs="Times New Roman"/>
                <w:b/>
                <w:bCs/>
                <w:i w:val="0"/>
                <w:iCs w:val="0"/>
                <w:color w:val="auto"/>
                <w:lang w:val="kk-KZ" w:eastAsia="ru-RU"/>
              </w:rPr>
            </w:pPr>
            <w:r>
              <w:rPr>
                <w:rFonts w:ascii="Times New Roman" w:hAnsi="Times New Roman" w:cs="Times New Roman"/>
                <w:b/>
                <w:i w:val="0"/>
                <w:iCs w:val="0"/>
                <w:color w:val="auto"/>
                <w:lang w:val="kk-KZ"/>
              </w:rPr>
              <w:lastRenderedPageBreak/>
              <w:t xml:space="preserve"> </w:t>
            </w:r>
            <w:r>
              <w:rPr>
                <w:rFonts w:ascii="Times New Roman" w:eastAsia="Times New Roman" w:hAnsi="Times New Roman" w:cs="Times New Roman"/>
                <w:b/>
                <w:bCs/>
                <w:i w:val="0"/>
                <w:iCs w:val="0"/>
                <w:color w:val="auto"/>
                <w:lang w:val="kk-KZ" w:eastAsia="ru-RU"/>
              </w:rPr>
              <w:t>"Табиғат құбылыстарын зерттеу"</w:t>
            </w:r>
          </w:p>
          <w:p w14:paraId="6E84AE73"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lastRenderedPageBreak/>
              <w:t>Мақсаты:</w:t>
            </w:r>
            <w:r>
              <w:rPr>
                <w:rFonts w:ascii="Times New Roman" w:eastAsia="Times New Roman" w:hAnsi="Times New Roman" w:cs="Times New Roman"/>
                <w:lang w:val="kk-KZ" w:eastAsia="ru-RU"/>
              </w:rPr>
              <w:t xml:space="preserve"> Балаларға қоршаған ортадағы қарапайым табиғат құбылыстарын бақылау арқылы ғылыми түсініктерін қалыптастыру.</w:t>
            </w:r>
          </w:p>
          <w:p w14:paraId="73255D99"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Іс-әрекет:</w:t>
            </w:r>
          </w:p>
          <w:p w14:paraId="7B849F1B"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"Судың үш күйі" тәжірибесі:</w:t>
            </w:r>
            <w:r>
              <w:rPr>
                <w:rFonts w:ascii="Times New Roman" w:eastAsia="Times New Roman" w:hAnsi="Times New Roman" w:cs="Times New Roman"/>
                <w:lang w:val="kk-KZ" w:eastAsia="ru-RU"/>
              </w:rPr>
              <w:t xml:space="preserve"> Балаларға мұздың, судың, будың қасиеттерін түсіндіру үшін практикалық әрекет ұйымдастыру. Суық суды мұздату, оны жылыту арқылы буға айналдыру, өзгерістерді бақылау.</w:t>
            </w:r>
          </w:p>
          <w:p w14:paraId="29D8B7A3"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Ойын:"Не ерімейді?"</w:t>
            </w:r>
            <w:r>
              <w:rPr>
                <w:rFonts w:ascii="Times New Roman" w:eastAsia="Times New Roman" w:hAnsi="Times New Roman" w:cs="Times New Roman"/>
                <w:lang w:val="kk-KZ" w:eastAsia="ru-RU"/>
              </w:rPr>
              <w:t>: Әртүрлі заттарды (қағаз, қант, тас) суға салып, олардың еруін немесе ерімеуін бақылау.</w:t>
            </w:r>
          </w:p>
          <w:p w14:paraId="7A09A02F" w14:textId="77777777" w:rsidR="0043037B" w:rsidRDefault="003B3800">
            <w:pPr>
              <w:spacing w:after="0" w:line="240" w:lineRule="auto"/>
              <w:rPr>
                <w:rFonts w:ascii="Times New Roman" w:hAnsi="Times New Roman" w:cs="Times New Roman"/>
                <w:b/>
                <w:iCs/>
                <w:lang w:val="kk-KZ"/>
              </w:rPr>
            </w:pPr>
            <w:r>
              <w:rPr>
                <w:rFonts w:ascii="Times New Roman" w:hAnsi="Times New Roman" w:cs="Times New Roman"/>
                <w:b/>
                <w:iCs/>
                <w:lang w:val="kk-KZ"/>
              </w:rPr>
              <w:t xml:space="preserve">Экологиялық мәдениетті дамыту </w:t>
            </w:r>
          </w:p>
        </w:tc>
        <w:tc>
          <w:tcPr>
            <w:tcW w:w="3024" w:type="dxa"/>
            <w:tcBorders>
              <w:top w:val="single" w:sz="2" w:space="0" w:color="000000"/>
              <w:left w:val="single" w:sz="4" w:space="0" w:color="auto"/>
              <w:bottom w:val="single" w:sz="2" w:space="0" w:color="000000"/>
              <w:right w:val="single" w:sz="2" w:space="0" w:color="000000"/>
            </w:tcBorders>
            <w:shd w:val="clear" w:color="auto" w:fill="auto"/>
          </w:tcPr>
          <w:p w14:paraId="5E531F36" w14:textId="77777777" w:rsidR="0043037B" w:rsidRDefault="003B3800">
            <w:pPr>
              <w:spacing w:after="0" w:line="240" w:lineRule="auto"/>
              <w:outlineLvl w:val="3"/>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lastRenderedPageBreak/>
              <w:t>"Қазақтың салт-дәстүрлерін үйрену"</w:t>
            </w:r>
          </w:p>
          <w:p w14:paraId="35E14970"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lastRenderedPageBreak/>
              <w:t>Мақсаты:</w:t>
            </w:r>
            <w:r>
              <w:rPr>
                <w:rFonts w:ascii="Times New Roman" w:eastAsia="Times New Roman" w:hAnsi="Times New Roman" w:cs="Times New Roman"/>
                <w:lang w:val="kk-KZ" w:eastAsia="ru-RU"/>
              </w:rPr>
              <w:t xml:space="preserve"> Қазақ халқының ұлттық дәстүрлеріне қызығушылықты арттыру және оларды сақтауға баулу.</w:t>
            </w:r>
          </w:p>
          <w:p w14:paraId="1ECB19F8"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Іс-әрекет:</w:t>
            </w:r>
          </w:p>
          <w:p w14:paraId="70AFEF1F"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"Қошқар мүйіз" ою-өрнегін бейнелеу:</w:t>
            </w:r>
            <w:r>
              <w:rPr>
                <w:rFonts w:ascii="Times New Roman" w:eastAsia="Times New Roman" w:hAnsi="Times New Roman" w:cs="Times New Roman"/>
                <w:lang w:val="kk-KZ" w:eastAsia="ru-RU"/>
              </w:rPr>
              <w:t xml:space="preserve"> Қағаз бетіне немесе ермексаз арқылы ұлттық ою элементтерін жасауды үйрету.</w:t>
            </w:r>
          </w:p>
          <w:p w14:paraId="287562A9"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Ойын:</w:t>
            </w:r>
          </w:p>
          <w:p w14:paraId="3A56C489"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"Салт-дәстүрлерді ата"</w:t>
            </w:r>
            <w:r>
              <w:rPr>
                <w:rFonts w:ascii="Times New Roman" w:eastAsia="Times New Roman" w:hAnsi="Times New Roman" w:cs="Times New Roman"/>
                <w:lang w:val="kk-KZ" w:eastAsia="ru-RU"/>
              </w:rPr>
              <w:t>: Тәрбиеші қазақ дәстүрлерінің атауларын атайды, балалар олардың сипаттамасын айтуға тырысады (мысалы, "Тұсаукесер" немесе "Қонақжайлық").</w:t>
            </w:r>
          </w:p>
          <w:p w14:paraId="2DBE9F20" w14:textId="77777777" w:rsidR="0043037B" w:rsidRDefault="003B3800">
            <w:pPr>
              <w:spacing w:after="0" w:line="240" w:lineRule="auto"/>
              <w:rPr>
                <w:rFonts w:ascii="Times New Roman" w:eastAsia="Times New Roman" w:hAnsi="Times New Roman" w:cs="Times New Roman"/>
                <w:b/>
                <w:lang w:val="kk-KZ" w:eastAsia="ru-RU"/>
              </w:rPr>
            </w:pPr>
            <w:r>
              <w:rPr>
                <w:rFonts w:ascii="Times New Roman" w:eastAsia="Times New Roman" w:hAnsi="Times New Roman" w:cs="Times New Roman"/>
                <w:b/>
                <w:bCs/>
                <w:lang w:val="kk-KZ" w:eastAsia="ru-RU"/>
              </w:rPr>
              <w:t>"Бесікке бөлеу" рөльдік ойыны:</w:t>
            </w:r>
            <w:r>
              <w:rPr>
                <w:rFonts w:ascii="Times New Roman" w:eastAsia="Times New Roman" w:hAnsi="Times New Roman" w:cs="Times New Roman"/>
                <w:lang w:val="kk-KZ" w:eastAsia="ru-RU"/>
              </w:rPr>
              <w:t xml:space="preserve"> Қазақ халқының бала тәрбиесіне қатысты дәстүрін көрсету арқылы балаларға түсіндіру.</w:t>
            </w:r>
            <w:r>
              <w:rPr>
                <w:rFonts w:ascii="Times New Roman" w:eastAsia="Times New Roman" w:hAnsi="Times New Roman" w:cs="Times New Roman"/>
                <w:b/>
                <w:lang w:val="kk-KZ" w:eastAsia="ru-RU"/>
              </w:rPr>
              <w:t xml:space="preserve">Ұлттық құндылықты дармыту </w:t>
            </w:r>
          </w:p>
          <w:p w14:paraId="04EB62EC" w14:textId="77777777" w:rsidR="0043037B" w:rsidRDefault="0043037B">
            <w:pPr>
              <w:spacing w:after="0" w:line="240" w:lineRule="auto"/>
              <w:rPr>
                <w:rFonts w:ascii="Times New Roman" w:eastAsia="Times New Roman" w:hAnsi="Times New Roman" w:cs="Times New Roman"/>
                <w:b/>
                <w:lang w:val="kk-KZ" w:eastAsia="ru-RU"/>
              </w:rPr>
            </w:pPr>
          </w:p>
        </w:tc>
        <w:tc>
          <w:tcPr>
            <w:tcW w:w="2603" w:type="dxa"/>
            <w:tcBorders>
              <w:top w:val="single" w:sz="2" w:space="0" w:color="000000"/>
              <w:left w:val="single" w:sz="4" w:space="0" w:color="auto"/>
              <w:bottom w:val="single" w:sz="2" w:space="0" w:color="000000"/>
              <w:right w:val="single" w:sz="2" w:space="0" w:color="000000"/>
            </w:tcBorders>
            <w:shd w:val="clear" w:color="auto" w:fill="auto"/>
          </w:tcPr>
          <w:p w14:paraId="553EB879" w14:textId="77777777" w:rsidR="0043037B" w:rsidRDefault="0043037B">
            <w:pPr>
              <w:spacing w:after="0" w:line="240" w:lineRule="auto"/>
              <w:outlineLvl w:val="3"/>
              <w:rPr>
                <w:rFonts w:ascii="Times New Roman" w:hAnsi="Times New Roman" w:cs="Times New Roman"/>
                <w:b/>
                <w:lang w:val="kk-KZ"/>
              </w:rPr>
            </w:pPr>
          </w:p>
          <w:p w14:paraId="6237D166" w14:textId="77777777" w:rsidR="0043037B" w:rsidRDefault="003B3800">
            <w:pPr>
              <w:pStyle w:val="3"/>
              <w:spacing w:before="0" w:line="240" w:lineRule="auto"/>
              <w:rPr>
                <w:rFonts w:ascii="Times New Roman" w:eastAsia="Times New Roman" w:hAnsi="Times New Roman" w:cs="Times New Roman"/>
                <w:b/>
                <w:bCs/>
                <w:color w:val="auto"/>
                <w:sz w:val="22"/>
                <w:szCs w:val="22"/>
                <w:lang w:val="kk-KZ"/>
              </w:rPr>
            </w:pPr>
            <w:r>
              <w:rPr>
                <w:rFonts w:ascii="Times New Roman" w:hAnsi="Times New Roman" w:cs="Times New Roman"/>
                <w:b/>
                <w:color w:val="auto"/>
                <w:sz w:val="22"/>
                <w:szCs w:val="22"/>
                <w:lang w:val="kk-KZ"/>
              </w:rPr>
              <w:t xml:space="preserve"> </w:t>
            </w:r>
            <w:r>
              <w:rPr>
                <w:rFonts w:ascii="Times New Roman" w:eastAsia="Times New Roman" w:hAnsi="Times New Roman" w:cs="Times New Roman"/>
                <w:b/>
                <w:bCs/>
                <w:color w:val="auto"/>
                <w:sz w:val="22"/>
                <w:szCs w:val="22"/>
                <w:lang w:val="kk-KZ"/>
              </w:rPr>
              <w:t>Тақырыбы: «Менің құқығым бар!»</w:t>
            </w:r>
          </w:p>
          <w:p w14:paraId="12690EEC" w14:textId="77777777" w:rsidR="0043037B"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b/>
                <w:bCs/>
                <w:lang w:val="kk-KZ"/>
              </w:rPr>
              <w:lastRenderedPageBreak/>
              <w:t>Міндеті:</w:t>
            </w:r>
            <w:r>
              <w:rPr>
                <w:rFonts w:ascii="Times New Roman" w:eastAsia="Times New Roman" w:hAnsi="Times New Roman" w:cs="Times New Roman"/>
                <w:lang w:val="kk-KZ"/>
              </w:rPr>
              <w:t xml:space="preserve"> Балаларға өз құқықтары мен міндеттерін түсіндіру.</w:t>
            </w:r>
            <w:r>
              <w:rPr>
                <w:rFonts w:ascii="Times New Roman" w:eastAsia="Times New Roman" w:hAnsi="Times New Roman" w:cs="Times New Roman"/>
                <w:lang w:val="kk-KZ"/>
              </w:rPr>
              <w:br/>
            </w:r>
            <w:r>
              <w:rPr>
                <w:rFonts w:ascii="Times New Roman" w:eastAsia="Times New Roman" w:hAnsi="Times New Roman" w:cs="Times New Roman"/>
                <w:b/>
                <w:bCs/>
                <w:lang w:val="kk-KZ"/>
              </w:rPr>
              <w:t>Іс-әрекет:</w:t>
            </w:r>
            <w:r>
              <w:rPr>
                <w:rFonts w:ascii="Times New Roman" w:eastAsia="Times New Roman" w:hAnsi="Times New Roman" w:cs="Times New Roman"/>
                <w:lang w:val="kk-KZ"/>
              </w:rPr>
              <w:t xml:space="preserve"> «Бала және оның құқықтары» суреттерін талдау.</w:t>
            </w:r>
            <w:r>
              <w:rPr>
                <w:rFonts w:ascii="Times New Roman" w:eastAsia="Times New Roman" w:hAnsi="Times New Roman" w:cs="Times New Roman"/>
                <w:lang w:val="kk-KZ"/>
              </w:rPr>
              <w:br/>
            </w:r>
            <w:r>
              <w:rPr>
                <w:rFonts w:ascii="Times New Roman" w:eastAsia="Times New Roman" w:hAnsi="Times New Roman" w:cs="Times New Roman"/>
                <w:b/>
                <w:bCs/>
                <w:lang w:val="kk-KZ"/>
              </w:rPr>
              <w:t>Ойын барысы:</w:t>
            </w:r>
            <w:r>
              <w:rPr>
                <w:rFonts w:ascii="Times New Roman" w:eastAsia="Times New Roman" w:hAnsi="Times New Roman" w:cs="Times New Roman"/>
                <w:lang w:val="kk-KZ"/>
              </w:rPr>
              <w:t xml:space="preserve"> «Құқығымды қорғаймын» – бала өз жағдайын айтып, дұрыс шешім табады.</w:t>
            </w:r>
            <w:r>
              <w:rPr>
                <w:rFonts w:ascii="Times New Roman" w:eastAsia="Times New Roman" w:hAnsi="Times New Roman" w:cs="Times New Roman"/>
                <w:lang w:val="kk-KZ"/>
              </w:rPr>
              <w:br/>
            </w:r>
            <w:r>
              <w:rPr>
                <w:rFonts w:ascii="Times New Roman" w:eastAsia="Times New Roman" w:hAnsi="Times New Roman" w:cs="Times New Roman"/>
                <w:b/>
                <w:bCs/>
                <w:lang w:val="kk-KZ"/>
              </w:rPr>
              <w:t>Нәтиже:</w:t>
            </w:r>
            <w:r>
              <w:rPr>
                <w:rFonts w:ascii="Times New Roman" w:eastAsia="Times New Roman" w:hAnsi="Times New Roman" w:cs="Times New Roman"/>
                <w:lang w:val="kk-KZ"/>
              </w:rPr>
              <w:t xml:space="preserve"> Балалар «әр бала оқуға, ойнауға, демалуға құқылы» екенін біледі.</w:t>
            </w:r>
          </w:p>
          <w:p w14:paraId="636E378B" w14:textId="77777777" w:rsidR="0043037B" w:rsidRDefault="003B3800">
            <w:pPr>
              <w:spacing w:after="0" w:line="240" w:lineRule="auto"/>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 xml:space="preserve">Құқықтық сауаттылық негізінде </w:t>
            </w:r>
          </w:p>
        </w:tc>
        <w:tc>
          <w:tcPr>
            <w:tcW w:w="2741" w:type="dxa"/>
            <w:tcBorders>
              <w:top w:val="single" w:sz="2" w:space="0" w:color="000000"/>
              <w:left w:val="single" w:sz="4" w:space="0" w:color="auto"/>
              <w:bottom w:val="single" w:sz="2" w:space="0" w:color="000000"/>
              <w:right w:val="single" w:sz="2" w:space="0" w:color="000000"/>
            </w:tcBorders>
            <w:shd w:val="clear" w:color="auto" w:fill="auto"/>
          </w:tcPr>
          <w:p w14:paraId="1655B819" w14:textId="77777777" w:rsidR="0043037B" w:rsidRDefault="003B3800">
            <w:pPr>
              <w:spacing w:after="0" w:line="240" w:lineRule="auto"/>
              <w:outlineLvl w:val="2"/>
              <w:rPr>
                <w:rFonts w:ascii="Times New Roman" w:eastAsia="Times New Roman" w:hAnsi="Times New Roman" w:cs="Times New Roman"/>
                <w:b/>
                <w:bCs/>
                <w:lang w:val="kk-KZ"/>
              </w:rPr>
            </w:pPr>
            <w:r>
              <w:rPr>
                <w:rFonts w:ascii="Times New Roman" w:eastAsia="Times New Roman" w:hAnsi="Times New Roman" w:cs="Times New Roman"/>
                <w:b/>
                <w:bCs/>
                <w:lang w:val="kk-KZ"/>
              </w:rPr>
              <w:lastRenderedPageBreak/>
              <w:t>Тақырыбы: «Ақша деген не?»</w:t>
            </w:r>
          </w:p>
          <w:p w14:paraId="7184606F" w14:textId="77777777" w:rsidR="0043037B" w:rsidRDefault="003B3800">
            <w:pPr>
              <w:spacing w:after="0" w:line="240" w:lineRule="auto"/>
              <w:rPr>
                <w:rFonts w:ascii="Times New Roman" w:eastAsia="Times New Roman" w:hAnsi="Times New Roman" w:cs="Times New Roman"/>
                <w:lang w:val="en-US"/>
              </w:rPr>
            </w:pPr>
            <w:r>
              <w:rPr>
                <w:rFonts w:ascii="Times New Roman" w:eastAsia="Times New Roman" w:hAnsi="Times New Roman" w:cs="Times New Roman"/>
                <w:b/>
                <w:bCs/>
                <w:lang w:val="kk-KZ"/>
              </w:rPr>
              <w:lastRenderedPageBreak/>
              <w:t>Міндеті:</w:t>
            </w:r>
            <w:r>
              <w:rPr>
                <w:rFonts w:ascii="Times New Roman" w:eastAsia="Times New Roman" w:hAnsi="Times New Roman" w:cs="Times New Roman"/>
                <w:lang w:val="kk-KZ"/>
              </w:rPr>
              <w:t xml:space="preserve"> Балаларды ақшаның қажеттілігімен таныстыру.</w:t>
            </w:r>
            <w:r>
              <w:rPr>
                <w:rFonts w:ascii="Times New Roman" w:eastAsia="Times New Roman" w:hAnsi="Times New Roman" w:cs="Times New Roman"/>
                <w:lang w:val="kk-KZ"/>
              </w:rPr>
              <w:br/>
            </w:r>
            <w:r>
              <w:rPr>
                <w:rFonts w:ascii="Times New Roman" w:eastAsia="Times New Roman" w:hAnsi="Times New Roman" w:cs="Times New Roman"/>
                <w:b/>
                <w:bCs/>
                <w:lang w:val="kk-KZ"/>
              </w:rPr>
              <w:t>Іс-әрекет:</w:t>
            </w:r>
            <w:r>
              <w:rPr>
                <w:rFonts w:ascii="Times New Roman" w:eastAsia="Times New Roman" w:hAnsi="Times New Roman" w:cs="Times New Roman"/>
                <w:lang w:val="kk-KZ"/>
              </w:rPr>
              <w:t xml:space="preserve"> Ойыншық ақшалар арқылы сауда ойыны.</w:t>
            </w:r>
            <w:r>
              <w:rPr>
                <w:rFonts w:ascii="Times New Roman" w:eastAsia="Times New Roman" w:hAnsi="Times New Roman" w:cs="Times New Roman"/>
                <w:lang w:val="kk-KZ"/>
              </w:rPr>
              <w:br/>
            </w:r>
            <w:r>
              <w:rPr>
                <w:rFonts w:ascii="Times New Roman" w:eastAsia="Times New Roman" w:hAnsi="Times New Roman" w:cs="Times New Roman"/>
                <w:b/>
                <w:bCs/>
                <w:lang w:val="kk-KZ"/>
              </w:rPr>
              <w:t>Ойын барысы:</w:t>
            </w:r>
            <w:r>
              <w:rPr>
                <w:rFonts w:ascii="Times New Roman" w:eastAsia="Times New Roman" w:hAnsi="Times New Roman" w:cs="Times New Roman"/>
                <w:lang w:val="kk-KZ"/>
              </w:rPr>
              <w:t xml:space="preserve"> «Дүкен ойнаймыз» – балалар зат сатып алып, ақша беріп үйренеді.</w:t>
            </w:r>
            <w:r>
              <w:rPr>
                <w:rFonts w:ascii="Times New Roman" w:eastAsia="Times New Roman" w:hAnsi="Times New Roman" w:cs="Times New Roman"/>
                <w:lang w:val="kk-KZ"/>
              </w:rPr>
              <w:br/>
            </w:r>
            <w:r>
              <w:rPr>
                <w:rFonts w:ascii="Times New Roman" w:eastAsia="Times New Roman" w:hAnsi="Times New Roman" w:cs="Times New Roman"/>
                <w:b/>
                <w:bCs/>
                <w:lang w:val="en-US"/>
              </w:rPr>
              <w:t>Нәтиже:</w:t>
            </w:r>
            <w:r>
              <w:rPr>
                <w:rFonts w:ascii="Times New Roman" w:eastAsia="Times New Roman" w:hAnsi="Times New Roman" w:cs="Times New Roman"/>
                <w:lang w:val="en-US"/>
              </w:rPr>
              <w:t xml:space="preserve"> Балалар ақшаның айырбас құралы екенін түсінеді.</w:t>
            </w:r>
          </w:p>
          <w:p w14:paraId="7E747BDB" w14:textId="77777777" w:rsidR="0043037B"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Қаржыдық сауаттылық негізінде</w:t>
            </w:r>
          </w:p>
          <w:p w14:paraId="55C07260" w14:textId="77777777" w:rsidR="0043037B" w:rsidRDefault="0043037B">
            <w:pPr>
              <w:spacing w:after="0" w:line="240" w:lineRule="auto"/>
              <w:outlineLvl w:val="3"/>
              <w:rPr>
                <w:rFonts w:ascii="Times New Roman" w:eastAsia="Times New Roman" w:hAnsi="Times New Roman" w:cs="Times New Roman"/>
                <w:b/>
                <w:lang w:val="kk-KZ" w:eastAsia="ru-RU"/>
              </w:rPr>
            </w:pPr>
          </w:p>
          <w:p w14:paraId="52F0A36B" w14:textId="77777777" w:rsidR="0043037B" w:rsidRDefault="003B3800">
            <w:pPr>
              <w:spacing w:after="0" w:line="240" w:lineRule="auto"/>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 xml:space="preserve"> </w:t>
            </w:r>
          </w:p>
        </w:tc>
        <w:tc>
          <w:tcPr>
            <w:tcW w:w="2886" w:type="dxa"/>
            <w:tcBorders>
              <w:top w:val="single" w:sz="2" w:space="0" w:color="000000"/>
              <w:left w:val="single" w:sz="4" w:space="0" w:color="auto"/>
              <w:bottom w:val="single" w:sz="2" w:space="0" w:color="000000"/>
              <w:right w:val="single" w:sz="2" w:space="0" w:color="000000"/>
            </w:tcBorders>
            <w:shd w:val="clear" w:color="auto" w:fill="auto"/>
          </w:tcPr>
          <w:p w14:paraId="74BA11D7" w14:textId="77777777" w:rsidR="0043037B" w:rsidRDefault="003B3800">
            <w:pPr>
              <w:spacing w:after="0" w:line="240" w:lineRule="auto"/>
              <w:outlineLvl w:val="2"/>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lastRenderedPageBreak/>
              <w:t>"Адалдық - асыл қасиет"</w:t>
            </w:r>
          </w:p>
          <w:p w14:paraId="214B5A5F"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Мақсаты:</w:t>
            </w:r>
            <w:r>
              <w:rPr>
                <w:rFonts w:ascii="Times New Roman" w:eastAsia="Times New Roman" w:hAnsi="Times New Roman" w:cs="Times New Roman"/>
                <w:lang w:val="kk-KZ" w:eastAsia="ru-RU"/>
              </w:rPr>
              <w:t xml:space="preserve"> Балаларды шыншылдыққа, әділдікке </w:t>
            </w:r>
            <w:r>
              <w:rPr>
                <w:rFonts w:ascii="Times New Roman" w:eastAsia="Times New Roman" w:hAnsi="Times New Roman" w:cs="Times New Roman"/>
                <w:lang w:val="kk-KZ" w:eastAsia="ru-RU"/>
              </w:rPr>
              <w:lastRenderedPageBreak/>
              <w:t>тәрбиелеу.</w:t>
            </w:r>
            <w:r>
              <w:rPr>
                <w:rFonts w:ascii="Times New Roman" w:eastAsia="Times New Roman" w:hAnsi="Times New Roman" w:cs="Times New Roman"/>
                <w:lang w:val="kk-KZ" w:eastAsia="ru-RU"/>
              </w:rPr>
              <w:br/>
            </w:r>
            <w:r>
              <w:rPr>
                <w:rFonts w:ascii="Times New Roman" w:eastAsia="Times New Roman" w:hAnsi="Times New Roman" w:cs="Times New Roman"/>
                <w:b/>
                <w:bCs/>
                <w:lang w:val="kk-KZ" w:eastAsia="ru-RU"/>
              </w:rPr>
              <w:t>Іс-әрекет:</w:t>
            </w:r>
          </w:p>
          <w:p w14:paraId="62D6AC53"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Әңгіме:</w:t>
            </w:r>
            <w:r>
              <w:rPr>
                <w:rFonts w:ascii="Times New Roman" w:eastAsia="Times New Roman" w:hAnsi="Times New Roman" w:cs="Times New Roman"/>
                <w:lang w:val="kk-KZ" w:eastAsia="ru-RU"/>
              </w:rPr>
              <w:br/>
              <w:t>"Адал достық" туралы шағын әңгіме тыңдау (мысалы, адал достардың бір-біріне көмектесуі туралы).</w:t>
            </w:r>
          </w:p>
          <w:p w14:paraId="609DE6BC"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Ойын:</w:t>
            </w:r>
          </w:p>
          <w:p w14:paraId="24A99A6F" w14:textId="77777777" w:rsidR="0043037B" w:rsidRDefault="003B38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b/>
                <w:bCs/>
                <w:lang w:val="kk-KZ" w:eastAsia="ru-RU"/>
              </w:rPr>
              <w:t>"Дұрыс-бұрыс"</w:t>
            </w:r>
            <w:r>
              <w:rPr>
                <w:rFonts w:ascii="Times New Roman" w:eastAsia="Times New Roman" w:hAnsi="Times New Roman" w:cs="Times New Roman"/>
                <w:lang w:val="kk-KZ" w:eastAsia="ru-RU"/>
              </w:rPr>
              <w:br/>
              <w:t xml:space="preserve">Тәрбиеші балаларға әртүрлі жағдаяттарды (біреудің затын сұрамай алу, досыңа көмектесу, өтірік айту) айтып береді. </w:t>
            </w:r>
            <w:r>
              <w:rPr>
                <w:rFonts w:ascii="Times New Roman" w:eastAsia="Times New Roman" w:hAnsi="Times New Roman" w:cs="Times New Roman"/>
                <w:lang w:eastAsia="ru-RU"/>
              </w:rPr>
              <w:t>Балалар "дұрыс" немесе "бұрыс" деп жауап береді.</w:t>
            </w:r>
          </w:p>
          <w:p w14:paraId="19964987" w14:textId="77777777" w:rsidR="0043037B" w:rsidRDefault="003B3800">
            <w:pPr>
              <w:spacing w:after="0" w:line="240" w:lineRule="auto"/>
              <w:rPr>
                <w:rFonts w:ascii="Times New Roman" w:hAnsi="Times New Roman" w:cs="Times New Roman"/>
                <w:iCs/>
                <w:lang w:val="kk-KZ"/>
              </w:rPr>
            </w:pPr>
            <w:r>
              <w:rPr>
                <w:rFonts w:ascii="Times New Roman" w:hAnsi="Times New Roman" w:cs="Times New Roman"/>
                <w:b/>
                <w:lang w:val="kk-KZ"/>
              </w:rPr>
              <w:t>Өнегелі 15 минут</w:t>
            </w:r>
          </w:p>
        </w:tc>
      </w:tr>
      <w:tr w:rsidR="0043037B" w14:paraId="4689E95E" w14:textId="77777777">
        <w:trPr>
          <w:trHeight w:val="1150"/>
        </w:trPr>
        <w:tc>
          <w:tcPr>
            <w:tcW w:w="2308" w:type="dxa"/>
          </w:tcPr>
          <w:p w14:paraId="5B1BC951" w14:textId="77777777" w:rsidR="0043037B" w:rsidRDefault="003B3800">
            <w:pPr>
              <w:pStyle w:val="TableParagraph"/>
              <w:tabs>
                <w:tab w:val="left" w:pos="4536"/>
              </w:tabs>
              <w:rPr>
                <w:b/>
              </w:rPr>
            </w:pPr>
            <w:r>
              <w:rPr>
                <w:b/>
              </w:rPr>
              <w:lastRenderedPageBreak/>
              <w:t>Таңертенгі</w:t>
            </w:r>
            <w:r>
              <w:rPr>
                <w:b/>
                <w:spacing w:val="-3"/>
              </w:rPr>
              <w:t xml:space="preserve"> </w:t>
            </w:r>
            <w:r>
              <w:rPr>
                <w:b/>
              </w:rPr>
              <w:t>жаттығу</w:t>
            </w:r>
          </w:p>
        </w:tc>
        <w:tc>
          <w:tcPr>
            <w:tcW w:w="2598" w:type="dxa"/>
          </w:tcPr>
          <w:p w14:paraId="5406FF44" w14:textId="77777777" w:rsidR="0043037B" w:rsidRDefault="003B3800">
            <w:pPr>
              <w:shd w:val="clear" w:color="auto" w:fill="FFFFFF"/>
              <w:spacing w:after="0" w:line="240" w:lineRule="auto"/>
              <w:textAlignment w:val="baseline"/>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Таңғы жаттығу №1</w:t>
            </w:r>
          </w:p>
          <w:p w14:paraId="2B7BC18D" w14:textId="77777777" w:rsidR="0043037B" w:rsidRDefault="003B3800">
            <w:pPr>
              <w:pStyle w:val="aa"/>
              <w:spacing w:before="0" w:beforeAutospacing="0" w:after="0" w:afterAutospacing="0"/>
              <w:rPr>
                <w:sz w:val="22"/>
                <w:szCs w:val="22"/>
              </w:rPr>
            </w:pPr>
            <w:r>
              <w:rPr>
                <w:b/>
                <w:bCs/>
                <w:sz w:val="22"/>
                <w:szCs w:val="22"/>
              </w:rPr>
              <w:t>Бастапқы жаттығу:</w:t>
            </w:r>
          </w:p>
          <w:p w14:paraId="45BCFCA3" w14:textId="77777777" w:rsidR="0043037B" w:rsidRDefault="003B3800">
            <w:pPr>
              <w:numPr>
                <w:ilvl w:val="0"/>
                <w:numId w:val="1"/>
              </w:numPr>
              <w:spacing w:after="0" w:line="240" w:lineRule="auto"/>
              <w:ind w:left="0"/>
              <w:rPr>
                <w:rFonts w:ascii="Times New Roman" w:eastAsia="Times New Roman" w:hAnsi="Times New Roman" w:cs="Times New Roman"/>
                <w:lang w:eastAsia="ru-RU"/>
              </w:rPr>
            </w:pPr>
            <w:r>
              <w:rPr>
                <w:rFonts w:ascii="Times New Roman" w:eastAsia="Times New Roman" w:hAnsi="Times New Roman" w:cs="Times New Roman"/>
                <w:lang w:eastAsia="ru-RU"/>
              </w:rPr>
              <w:t>Тыныс алу: "Қарды үрлейміз" (терең тыныс алып, жайлап шығару) – 3 рет.</w:t>
            </w:r>
          </w:p>
          <w:p w14:paraId="7E34DED0" w14:textId="77777777" w:rsidR="0043037B" w:rsidRDefault="003B3800">
            <w:pPr>
              <w:numPr>
                <w:ilvl w:val="0"/>
                <w:numId w:val="1"/>
              </w:numPr>
              <w:spacing w:after="0" w:line="240" w:lineRule="auto"/>
              <w:ind w:left="0"/>
              <w:rPr>
                <w:rFonts w:ascii="Times New Roman" w:eastAsia="Times New Roman" w:hAnsi="Times New Roman" w:cs="Times New Roman"/>
                <w:lang w:eastAsia="ru-RU"/>
              </w:rPr>
            </w:pPr>
            <w:r>
              <w:rPr>
                <w:rFonts w:ascii="Times New Roman" w:eastAsia="Times New Roman" w:hAnsi="Times New Roman" w:cs="Times New Roman"/>
                <w:lang w:eastAsia="ru-RU"/>
              </w:rPr>
              <w:t>Баспен оңға-солға бұрылу (қарды қараймыз) – 4 рет.</w:t>
            </w:r>
          </w:p>
          <w:p w14:paraId="4D54DD74" w14:textId="77777777" w:rsidR="0043037B" w:rsidRDefault="003B38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b/>
                <w:bCs/>
                <w:lang w:eastAsia="ru-RU"/>
              </w:rPr>
              <w:t>Қозғалыс жаттығулары:</w:t>
            </w:r>
          </w:p>
          <w:p w14:paraId="4BC089C6" w14:textId="77777777" w:rsidR="0043037B" w:rsidRDefault="003B3800">
            <w:pPr>
              <w:numPr>
                <w:ilvl w:val="0"/>
                <w:numId w:val="2"/>
              </w:numPr>
              <w:spacing w:after="0" w:line="240" w:lineRule="auto"/>
              <w:ind w:left="0"/>
              <w:rPr>
                <w:rFonts w:ascii="Times New Roman" w:eastAsia="Times New Roman" w:hAnsi="Times New Roman" w:cs="Times New Roman"/>
                <w:lang w:eastAsia="ru-RU"/>
              </w:rPr>
            </w:pPr>
            <w:r>
              <w:rPr>
                <w:rFonts w:ascii="Times New Roman" w:eastAsia="Times New Roman" w:hAnsi="Times New Roman" w:cs="Times New Roman"/>
                <w:lang w:eastAsia="ru-RU"/>
              </w:rPr>
              <w:t>"Шанамен сырғанау" (орындарында отырып-секіру) – 6 рет.</w:t>
            </w:r>
          </w:p>
          <w:p w14:paraId="34725A94" w14:textId="77777777" w:rsidR="0043037B" w:rsidRDefault="003B3800">
            <w:pPr>
              <w:numPr>
                <w:ilvl w:val="0"/>
                <w:numId w:val="2"/>
              </w:numPr>
              <w:spacing w:after="0" w:line="240" w:lineRule="auto"/>
              <w:ind w:left="0"/>
              <w:rPr>
                <w:rFonts w:ascii="Times New Roman" w:eastAsia="Times New Roman" w:hAnsi="Times New Roman" w:cs="Times New Roman"/>
                <w:lang w:eastAsia="ru-RU"/>
              </w:rPr>
            </w:pPr>
            <w:r>
              <w:rPr>
                <w:rFonts w:ascii="Times New Roman" w:eastAsia="Times New Roman" w:hAnsi="Times New Roman" w:cs="Times New Roman"/>
                <w:lang w:eastAsia="ru-RU"/>
              </w:rPr>
              <w:t>"Аққаланы құрау" (еңкейіп, қиялдағы қарды жинау) – 5 рет.</w:t>
            </w:r>
          </w:p>
          <w:p w14:paraId="2209BDF4" w14:textId="77777777" w:rsidR="0043037B" w:rsidRDefault="003B38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b/>
                <w:bCs/>
                <w:lang w:eastAsia="ru-RU"/>
              </w:rPr>
              <w:t>Қол-аяқ қозғалысы:</w:t>
            </w:r>
          </w:p>
          <w:p w14:paraId="6AC8F97A" w14:textId="77777777" w:rsidR="0043037B" w:rsidRDefault="003B3800">
            <w:pPr>
              <w:numPr>
                <w:ilvl w:val="0"/>
                <w:numId w:val="3"/>
              </w:numPr>
              <w:spacing w:after="0" w:line="240" w:lineRule="auto"/>
              <w:ind w:left="0"/>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"Қар лақтырамыз" (екі қолмен доп лақтырғандай қозғалыс) – 6 рет.</w:t>
            </w:r>
          </w:p>
          <w:p w14:paraId="3B17B43B" w14:textId="77777777" w:rsidR="0043037B" w:rsidRDefault="003B3800">
            <w:pPr>
              <w:numPr>
                <w:ilvl w:val="0"/>
                <w:numId w:val="3"/>
              </w:numPr>
              <w:spacing w:after="0" w:line="240" w:lineRule="auto"/>
              <w:ind w:left="0"/>
              <w:rPr>
                <w:rFonts w:ascii="Times New Roman" w:eastAsia="Times New Roman" w:hAnsi="Times New Roman" w:cs="Times New Roman"/>
                <w:lang w:eastAsia="ru-RU"/>
              </w:rPr>
            </w:pPr>
            <w:r>
              <w:rPr>
                <w:rFonts w:ascii="Times New Roman" w:eastAsia="Times New Roman" w:hAnsi="Times New Roman" w:cs="Times New Roman"/>
                <w:lang w:eastAsia="ru-RU"/>
              </w:rPr>
              <w:t>"Қарды жинау" (еңкейіп, қолды алға созып, жоғары көтеру) – 6 рет.</w:t>
            </w:r>
          </w:p>
          <w:p w14:paraId="176A1F77" w14:textId="77777777" w:rsidR="0043037B" w:rsidRDefault="0043037B">
            <w:pPr>
              <w:spacing w:after="0" w:line="240" w:lineRule="auto"/>
              <w:rPr>
                <w:rFonts w:ascii="Times New Roman" w:eastAsia="Times New Roman" w:hAnsi="Times New Roman" w:cs="Times New Roman"/>
                <w:b/>
                <w:bCs/>
                <w:lang w:eastAsia="ru-RU"/>
              </w:rPr>
            </w:pPr>
          </w:p>
        </w:tc>
        <w:tc>
          <w:tcPr>
            <w:tcW w:w="3024" w:type="dxa"/>
          </w:tcPr>
          <w:p w14:paraId="5D45DE83" w14:textId="77777777" w:rsidR="0043037B" w:rsidRDefault="003B3800">
            <w:pPr>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lastRenderedPageBreak/>
              <w:t>Таңғы жаттығу №2</w:t>
            </w:r>
          </w:p>
          <w:p w14:paraId="5C762FF7" w14:textId="77777777" w:rsidR="0043037B" w:rsidRDefault="003B38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b/>
                <w:bCs/>
                <w:lang w:eastAsia="ru-RU"/>
              </w:rPr>
              <w:t>Бастапқы жаттығу:</w:t>
            </w:r>
          </w:p>
          <w:p w14:paraId="3D1AF18B" w14:textId="77777777" w:rsidR="0043037B" w:rsidRDefault="003B3800">
            <w:pPr>
              <w:numPr>
                <w:ilvl w:val="0"/>
                <w:numId w:val="4"/>
              </w:numPr>
              <w:spacing w:after="0" w:line="240" w:lineRule="auto"/>
              <w:ind w:left="0"/>
              <w:rPr>
                <w:rFonts w:ascii="Times New Roman" w:eastAsia="Times New Roman" w:hAnsi="Times New Roman" w:cs="Times New Roman"/>
                <w:lang w:eastAsia="ru-RU"/>
              </w:rPr>
            </w:pPr>
            <w:r>
              <w:rPr>
                <w:rFonts w:ascii="Times New Roman" w:eastAsia="Times New Roman" w:hAnsi="Times New Roman" w:cs="Times New Roman"/>
                <w:lang w:eastAsia="ru-RU"/>
              </w:rPr>
              <w:t>Қолды алға созып, терең тыныс алу (2 рет).</w:t>
            </w:r>
          </w:p>
          <w:p w14:paraId="4DB14107" w14:textId="77777777" w:rsidR="0043037B" w:rsidRDefault="003B3800">
            <w:pPr>
              <w:numPr>
                <w:ilvl w:val="0"/>
                <w:numId w:val="4"/>
              </w:numPr>
              <w:spacing w:after="0" w:line="240" w:lineRule="auto"/>
              <w:ind w:left="0"/>
              <w:rPr>
                <w:rFonts w:ascii="Times New Roman" w:eastAsia="Times New Roman" w:hAnsi="Times New Roman" w:cs="Times New Roman"/>
                <w:lang w:eastAsia="ru-RU"/>
              </w:rPr>
            </w:pPr>
            <w:r>
              <w:rPr>
                <w:rFonts w:ascii="Times New Roman" w:eastAsia="Times New Roman" w:hAnsi="Times New Roman" w:cs="Times New Roman"/>
                <w:lang w:eastAsia="ru-RU"/>
              </w:rPr>
              <w:t>"Күнге қол созамыз" (қолды жоғары көтеру, аяқтың ұшында тұру) – 4 рет.</w:t>
            </w:r>
          </w:p>
          <w:p w14:paraId="24189A16" w14:textId="77777777" w:rsidR="0043037B" w:rsidRDefault="003B38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b/>
                <w:bCs/>
                <w:lang w:eastAsia="ru-RU"/>
              </w:rPr>
              <w:t>Қозғалыс жаттығулары:</w:t>
            </w:r>
          </w:p>
          <w:p w14:paraId="5EDC1116" w14:textId="77777777" w:rsidR="0043037B" w:rsidRDefault="003B3800">
            <w:pPr>
              <w:numPr>
                <w:ilvl w:val="0"/>
                <w:numId w:val="5"/>
              </w:numPr>
              <w:spacing w:after="0" w:line="240" w:lineRule="auto"/>
              <w:ind w:left="0"/>
              <w:rPr>
                <w:rFonts w:ascii="Times New Roman" w:eastAsia="Times New Roman" w:hAnsi="Times New Roman" w:cs="Times New Roman"/>
                <w:lang w:eastAsia="ru-RU"/>
              </w:rPr>
            </w:pPr>
            <w:r>
              <w:rPr>
                <w:rFonts w:ascii="Times New Roman" w:eastAsia="Times New Roman" w:hAnsi="Times New Roman" w:cs="Times New Roman"/>
                <w:lang w:eastAsia="ru-RU"/>
              </w:rPr>
              <w:t>"Аюдың қимылы" (еңкейіп, қолды жерге қойып, аюша жүру) – 5 қадам.</w:t>
            </w:r>
          </w:p>
          <w:p w14:paraId="3B8863B1" w14:textId="77777777" w:rsidR="0043037B" w:rsidRDefault="003B3800">
            <w:pPr>
              <w:numPr>
                <w:ilvl w:val="0"/>
                <w:numId w:val="5"/>
              </w:numPr>
              <w:spacing w:after="0" w:line="240" w:lineRule="auto"/>
              <w:ind w:left="0"/>
              <w:rPr>
                <w:rFonts w:ascii="Times New Roman" w:eastAsia="Times New Roman" w:hAnsi="Times New Roman" w:cs="Times New Roman"/>
                <w:lang w:eastAsia="ru-RU"/>
              </w:rPr>
            </w:pPr>
            <w:r>
              <w:rPr>
                <w:rFonts w:ascii="Times New Roman" w:eastAsia="Times New Roman" w:hAnsi="Times New Roman" w:cs="Times New Roman"/>
                <w:lang w:eastAsia="ru-RU"/>
              </w:rPr>
              <w:t>"Қоянның секіруі" (екі аяқпен секіру) – 6 рет.</w:t>
            </w:r>
          </w:p>
          <w:p w14:paraId="7A6549F3"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 xml:space="preserve">    </w:t>
            </w:r>
            <w:r>
              <w:rPr>
                <w:rFonts w:ascii="Times New Roman" w:eastAsia="Times New Roman" w:hAnsi="Times New Roman" w:cs="Times New Roman"/>
                <w:b/>
                <w:bCs/>
                <w:lang w:val="kk-KZ" w:eastAsia="ru-RU"/>
              </w:rPr>
              <w:t>Қол-аяқ қозғалысы:</w:t>
            </w:r>
          </w:p>
          <w:p w14:paraId="1AD2E884"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Қолды екі жаққа жайып, "Құстар ұшады" (қолды көтеріп-түсіріп қимылдау) – 6 рет.</w:t>
            </w:r>
          </w:p>
          <w:p w14:paraId="282EBF89"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lastRenderedPageBreak/>
              <w:t>"Балапан қимылы" (қолды шынтақтан бүгіп, алдыға қарай қимылдау) – 6 рет.</w:t>
            </w:r>
          </w:p>
          <w:p w14:paraId="2476AB5C" w14:textId="77777777" w:rsidR="0043037B" w:rsidRDefault="0043037B">
            <w:pPr>
              <w:spacing w:after="0" w:line="240" w:lineRule="auto"/>
              <w:rPr>
                <w:rFonts w:ascii="Times New Roman" w:eastAsia="Times New Roman" w:hAnsi="Times New Roman" w:cs="Times New Roman"/>
                <w:bCs/>
                <w:lang w:val="kk-KZ" w:eastAsia="ru-RU"/>
              </w:rPr>
            </w:pPr>
          </w:p>
        </w:tc>
        <w:tc>
          <w:tcPr>
            <w:tcW w:w="2603" w:type="dxa"/>
          </w:tcPr>
          <w:p w14:paraId="7798B1EC" w14:textId="77777777" w:rsidR="0043037B" w:rsidRDefault="003B3800">
            <w:pPr>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lastRenderedPageBreak/>
              <w:t>Таңғы жаттығу №3</w:t>
            </w:r>
          </w:p>
          <w:p w14:paraId="37EEB235" w14:textId="77777777" w:rsidR="0043037B" w:rsidRDefault="003B3800">
            <w:pPr>
              <w:keepNext/>
              <w:keepLines/>
              <w:spacing w:after="0" w:line="240" w:lineRule="auto"/>
              <w:outlineLvl w:val="3"/>
              <w:rPr>
                <w:rFonts w:ascii="Times New Roman" w:eastAsia="Times New Roman" w:hAnsi="Times New Roman" w:cs="Times New Roman"/>
                <w:b/>
                <w:bCs/>
                <w:lang w:val="kk-KZ" w:eastAsia="ru-RU"/>
              </w:rPr>
            </w:pPr>
            <w:r>
              <w:rPr>
                <w:rFonts w:ascii="Times New Roman" w:eastAsiaTheme="majorEastAsia" w:hAnsi="Times New Roman" w:cs="Times New Roman"/>
                <w:b/>
                <w:bCs/>
                <w:iCs/>
                <w:lang w:val="kk-KZ"/>
              </w:rPr>
              <w:t xml:space="preserve"> </w:t>
            </w:r>
            <w:r>
              <w:rPr>
                <w:rFonts w:ascii="Times New Roman" w:eastAsia="Times New Roman" w:hAnsi="Times New Roman" w:cs="Times New Roman"/>
                <w:lang w:eastAsia="ru-RU"/>
              </w:rPr>
              <w:t xml:space="preserve"> </w:t>
            </w:r>
            <w:r>
              <w:rPr>
                <w:rFonts w:ascii="Times New Roman" w:eastAsia="Times New Roman" w:hAnsi="Times New Roman" w:cs="Times New Roman"/>
                <w:b/>
                <w:bCs/>
                <w:lang w:eastAsia="ru-RU"/>
              </w:rPr>
              <w:t>Бастапқы жаттығу:</w:t>
            </w:r>
          </w:p>
          <w:p w14:paraId="5B375E50" w14:textId="77777777" w:rsidR="0043037B" w:rsidRDefault="003B3800">
            <w:pPr>
              <w:numPr>
                <w:ilvl w:val="0"/>
                <w:numId w:val="6"/>
              </w:numPr>
              <w:spacing w:after="0" w:line="240" w:lineRule="auto"/>
              <w:ind w:left="0"/>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Терең тыныс алып, қолды жоғары көтеріп-түсіріп, "Күнге қарау" – 3 рет.</w:t>
            </w:r>
          </w:p>
          <w:p w14:paraId="762A12B4" w14:textId="77777777" w:rsidR="0043037B" w:rsidRDefault="003B3800">
            <w:pPr>
              <w:numPr>
                <w:ilvl w:val="0"/>
                <w:numId w:val="6"/>
              </w:numPr>
              <w:spacing w:after="0" w:line="240" w:lineRule="auto"/>
              <w:ind w:left="0"/>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Денені оңға-солға бұру (аңдарды көреміз) – 4 рет.</w:t>
            </w:r>
          </w:p>
          <w:p w14:paraId="471C75F5" w14:textId="77777777" w:rsidR="0043037B" w:rsidRDefault="003B38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b/>
                <w:bCs/>
                <w:lang w:eastAsia="ru-RU"/>
              </w:rPr>
              <w:t>Қозғалыс жаттығулары:</w:t>
            </w:r>
          </w:p>
          <w:p w14:paraId="29E60781" w14:textId="77777777" w:rsidR="0043037B" w:rsidRDefault="003B3800">
            <w:pPr>
              <w:numPr>
                <w:ilvl w:val="0"/>
                <w:numId w:val="7"/>
              </w:numPr>
              <w:spacing w:after="0" w:line="240" w:lineRule="auto"/>
              <w:ind w:left="0"/>
              <w:rPr>
                <w:rFonts w:ascii="Times New Roman" w:eastAsia="Times New Roman" w:hAnsi="Times New Roman" w:cs="Times New Roman"/>
                <w:lang w:eastAsia="ru-RU"/>
              </w:rPr>
            </w:pPr>
            <w:r>
              <w:rPr>
                <w:rFonts w:ascii="Times New Roman" w:eastAsia="Times New Roman" w:hAnsi="Times New Roman" w:cs="Times New Roman"/>
                <w:lang w:eastAsia="ru-RU"/>
              </w:rPr>
              <w:t>"Түлкі қимылы" (жүгіргендей қозғалу) – 5 рет.</w:t>
            </w:r>
          </w:p>
          <w:p w14:paraId="78BAAEFC" w14:textId="77777777" w:rsidR="0043037B" w:rsidRDefault="003B3800">
            <w:pPr>
              <w:numPr>
                <w:ilvl w:val="0"/>
                <w:numId w:val="7"/>
              </w:numPr>
              <w:spacing w:after="0" w:line="240" w:lineRule="auto"/>
              <w:ind w:left="0"/>
              <w:rPr>
                <w:rFonts w:ascii="Times New Roman" w:eastAsia="Times New Roman" w:hAnsi="Times New Roman" w:cs="Times New Roman"/>
                <w:lang w:eastAsia="ru-RU"/>
              </w:rPr>
            </w:pPr>
            <w:r>
              <w:rPr>
                <w:rFonts w:ascii="Times New Roman" w:eastAsia="Times New Roman" w:hAnsi="Times New Roman" w:cs="Times New Roman"/>
                <w:lang w:eastAsia="ru-RU"/>
              </w:rPr>
              <w:t>"Қоян секіреді" (екі аяқпен алға қарай секіру) – 6 рет.</w:t>
            </w:r>
          </w:p>
          <w:p w14:paraId="2CD7F28F" w14:textId="77777777" w:rsidR="0043037B" w:rsidRDefault="003B38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b/>
                <w:bCs/>
                <w:lang w:eastAsia="ru-RU"/>
              </w:rPr>
              <w:t>Қол-аяқ қозғалысы:</w:t>
            </w:r>
          </w:p>
          <w:p w14:paraId="738118E9" w14:textId="77777777" w:rsidR="0043037B" w:rsidRDefault="003B3800">
            <w:pPr>
              <w:numPr>
                <w:ilvl w:val="0"/>
                <w:numId w:val="8"/>
              </w:numPr>
              <w:spacing w:after="0" w:line="240" w:lineRule="auto"/>
              <w:ind w:left="0"/>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"Торғайлар ұшады" (қолды екі жаққа жайып қимылдау) – 6 рет.</w:t>
            </w:r>
          </w:p>
          <w:p w14:paraId="3AA58EFE" w14:textId="77777777" w:rsidR="0043037B" w:rsidRDefault="003B3800">
            <w:pPr>
              <w:numPr>
                <w:ilvl w:val="0"/>
                <w:numId w:val="8"/>
              </w:numPr>
              <w:spacing w:after="0" w:line="240" w:lineRule="auto"/>
              <w:ind w:left="0"/>
              <w:rPr>
                <w:rFonts w:ascii="Times New Roman" w:eastAsia="Times New Roman" w:hAnsi="Times New Roman" w:cs="Times New Roman"/>
                <w:lang w:eastAsia="ru-RU"/>
              </w:rPr>
            </w:pPr>
            <w:r>
              <w:rPr>
                <w:rFonts w:ascii="Times New Roman" w:eastAsia="Times New Roman" w:hAnsi="Times New Roman" w:cs="Times New Roman"/>
                <w:lang w:eastAsia="ru-RU"/>
              </w:rPr>
              <w:t>"Арыстанның қозғалысы" (қолды жоғары көтеріп, аяқта тұру) – 5 рет.</w:t>
            </w:r>
          </w:p>
          <w:p w14:paraId="7C6B72EC" w14:textId="77777777" w:rsidR="0043037B" w:rsidRDefault="0043037B">
            <w:pPr>
              <w:spacing w:after="0" w:line="240" w:lineRule="auto"/>
              <w:rPr>
                <w:rFonts w:ascii="Times New Roman" w:hAnsi="Times New Roman" w:cs="Times New Roman"/>
                <w:b/>
                <w:bCs/>
              </w:rPr>
            </w:pPr>
          </w:p>
        </w:tc>
        <w:tc>
          <w:tcPr>
            <w:tcW w:w="2741" w:type="dxa"/>
          </w:tcPr>
          <w:p w14:paraId="4124C0F8" w14:textId="77777777" w:rsidR="0043037B" w:rsidRDefault="003B3800">
            <w:pPr>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lastRenderedPageBreak/>
              <w:t>Таңғы жаттығу №4</w:t>
            </w:r>
          </w:p>
          <w:p w14:paraId="3A0BC00A" w14:textId="77777777" w:rsidR="0043037B" w:rsidRDefault="003B3800">
            <w:pPr>
              <w:keepNext/>
              <w:keepLines/>
              <w:spacing w:after="0" w:line="240" w:lineRule="auto"/>
              <w:outlineLvl w:val="3"/>
              <w:rPr>
                <w:rFonts w:ascii="Times New Roman" w:eastAsia="Times New Roman" w:hAnsi="Times New Roman" w:cs="Times New Roman"/>
                <w:b/>
                <w:bCs/>
                <w:lang w:val="kk-KZ" w:eastAsia="ru-RU"/>
              </w:rPr>
            </w:pPr>
            <w:r>
              <w:rPr>
                <w:rFonts w:ascii="Times New Roman" w:eastAsia="Times New Roman" w:hAnsi="Times New Roman" w:cs="Times New Roman"/>
                <w:b/>
                <w:bCs/>
                <w:iCs/>
                <w:lang w:val="kk-KZ" w:eastAsia="ru-RU"/>
              </w:rPr>
              <w:t xml:space="preserve"> </w:t>
            </w:r>
            <w:r>
              <w:rPr>
                <w:rFonts w:ascii="Times New Roman" w:eastAsia="Times New Roman" w:hAnsi="Times New Roman" w:cs="Times New Roman"/>
                <w:lang w:eastAsia="ru-RU"/>
              </w:rPr>
              <w:t xml:space="preserve"> </w:t>
            </w:r>
            <w:r>
              <w:rPr>
                <w:rFonts w:ascii="Times New Roman" w:eastAsia="Times New Roman" w:hAnsi="Times New Roman" w:cs="Times New Roman"/>
                <w:b/>
                <w:bCs/>
                <w:lang w:eastAsia="ru-RU"/>
              </w:rPr>
              <w:t>Бастапқы жаттығу:</w:t>
            </w:r>
          </w:p>
          <w:p w14:paraId="6FD30038" w14:textId="77777777" w:rsidR="0043037B" w:rsidRDefault="003B3800">
            <w:pPr>
              <w:numPr>
                <w:ilvl w:val="0"/>
                <w:numId w:val="9"/>
              </w:numPr>
              <w:spacing w:after="0" w:line="240" w:lineRule="auto"/>
              <w:ind w:left="0"/>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Терең тыныс алып, қолды көтеріп, "Ағашқа қараймыз" – 2 рет.</w:t>
            </w:r>
          </w:p>
          <w:p w14:paraId="0CBC5437" w14:textId="77777777" w:rsidR="0043037B" w:rsidRDefault="003B3800">
            <w:pPr>
              <w:numPr>
                <w:ilvl w:val="0"/>
                <w:numId w:val="9"/>
              </w:numPr>
              <w:spacing w:after="0" w:line="240" w:lineRule="auto"/>
              <w:ind w:left="0"/>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Орындарында айналу (орман ішінде жүру сияқты) – 4 рет.</w:t>
            </w:r>
          </w:p>
          <w:p w14:paraId="2FF77CCD" w14:textId="77777777" w:rsidR="0043037B" w:rsidRDefault="003B38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val="kk-KZ" w:eastAsia="ru-RU"/>
              </w:rPr>
              <w:t xml:space="preserve">   </w:t>
            </w:r>
            <w:r>
              <w:rPr>
                <w:rFonts w:ascii="Times New Roman" w:eastAsia="Times New Roman" w:hAnsi="Times New Roman" w:cs="Times New Roman"/>
                <w:b/>
                <w:bCs/>
                <w:lang w:eastAsia="ru-RU"/>
              </w:rPr>
              <w:t>Қозғалыс жаттығулары:</w:t>
            </w:r>
          </w:p>
          <w:p w14:paraId="447B8E80" w14:textId="77777777" w:rsidR="0043037B" w:rsidRDefault="003B3800">
            <w:pPr>
              <w:numPr>
                <w:ilvl w:val="0"/>
                <w:numId w:val="10"/>
              </w:numPr>
              <w:spacing w:after="0" w:line="240" w:lineRule="auto"/>
              <w:ind w:left="0"/>
              <w:rPr>
                <w:rFonts w:ascii="Times New Roman" w:eastAsia="Times New Roman" w:hAnsi="Times New Roman" w:cs="Times New Roman"/>
                <w:lang w:eastAsia="ru-RU"/>
              </w:rPr>
            </w:pPr>
            <w:r>
              <w:rPr>
                <w:rFonts w:ascii="Times New Roman" w:eastAsia="Times New Roman" w:hAnsi="Times New Roman" w:cs="Times New Roman"/>
                <w:lang w:eastAsia="ru-RU"/>
              </w:rPr>
              <w:t>"Саңырауқұлақ тереміз" (еңкейіп, қолды алға созу) – 5 рет.</w:t>
            </w:r>
          </w:p>
          <w:p w14:paraId="5316B005" w14:textId="77777777" w:rsidR="0043037B" w:rsidRDefault="003B3800">
            <w:pPr>
              <w:numPr>
                <w:ilvl w:val="0"/>
                <w:numId w:val="10"/>
              </w:numPr>
              <w:spacing w:after="0" w:line="240" w:lineRule="auto"/>
              <w:ind w:left="0"/>
              <w:rPr>
                <w:rFonts w:ascii="Times New Roman" w:eastAsia="Times New Roman" w:hAnsi="Times New Roman" w:cs="Times New Roman"/>
                <w:lang w:eastAsia="ru-RU"/>
              </w:rPr>
            </w:pPr>
            <w:r>
              <w:rPr>
                <w:rFonts w:ascii="Times New Roman" w:eastAsia="Times New Roman" w:hAnsi="Times New Roman" w:cs="Times New Roman"/>
                <w:lang w:eastAsia="ru-RU"/>
              </w:rPr>
              <w:t>"Ағашқа қарай секіру" (екі аяқпен орындарында секіру) – 6 рет.</w:t>
            </w:r>
          </w:p>
          <w:p w14:paraId="286BA2C2" w14:textId="77777777" w:rsidR="0043037B" w:rsidRDefault="003B38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Pr>
                <w:rFonts w:ascii="Times New Roman" w:eastAsia="Times New Roman" w:hAnsi="Times New Roman" w:cs="Times New Roman"/>
                <w:b/>
                <w:bCs/>
                <w:lang w:eastAsia="ru-RU"/>
              </w:rPr>
              <w:t>Қол-аяқ қозғалысы:</w:t>
            </w:r>
          </w:p>
          <w:p w14:paraId="444FB861" w14:textId="77777777" w:rsidR="0043037B" w:rsidRDefault="003B3800">
            <w:pPr>
              <w:numPr>
                <w:ilvl w:val="0"/>
                <w:numId w:val="11"/>
              </w:numPr>
              <w:spacing w:after="0" w:line="240" w:lineRule="auto"/>
              <w:ind w:left="0"/>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"Жапырақтар тербеледі" (қолды жоғарыдан төменге қимылдату) – 6 рет.</w:t>
            </w:r>
          </w:p>
          <w:p w14:paraId="41613B27" w14:textId="77777777" w:rsidR="0043037B" w:rsidRDefault="003B3800">
            <w:pPr>
              <w:numPr>
                <w:ilvl w:val="0"/>
                <w:numId w:val="11"/>
              </w:numPr>
              <w:spacing w:after="0" w:line="240" w:lineRule="auto"/>
              <w:ind w:left="0"/>
              <w:rPr>
                <w:rFonts w:ascii="Times New Roman" w:eastAsia="Times New Roman" w:hAnsi="Times New Roman" w:cs="Times New Roman"/>
                <w:lang w:eastAsia="ru-RU"/>
              </w:rPr>
            </w:pPr>
            <w:r>
              <w:rPr>
                <w:rFonts w:ascii="Times New Roman" w:eastAsia="Times New Roman" w:hAnsi="Times New Roman" w:cs="Times New Roman"/>
                <w:lang w:eastAsia="ru-RU"/>
              </w:rPr>
              <w:t>"Ағаштардың тербелуі" (денені оңға-солға тербету) – 4 рет</w:t>
            </w:r>
          </w:p>
          <w:p w14:paraId="4A271FCF" w14:textId="77777777" w:rsidR="0043037B" w:rsidRDefault="0043037B">
            <w:pPr>
              <w:spacing w:after="0" w:line="240" w:lineRule="auto"/>
              <w:rPr>
                <w:rFonts w:ascii="Times New Roman" w:eastAsia="Times New Roman" w:hAnsi="Times New Roman" w:cs="Times New Roman"/>
                <w:b/>
                <w:bCs/>
                <w:lang w:eastAsia="ru-RU"/>
              </w:rPr>
            </w:pPr>
          </w:p>
        </w:tc>
        <w:tc>
          <w:tcPr>
            <w:tcW w:w="2886" w:type="dxa"/>
          </w:tcPr>
          <w:p w14:paraId="59FC1D77" w14:textId="77777777" w:rsidR="0043037B" w:rsidRDefault="003B3800">
            <w:pPr>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lastRenderedPageBreak/>
              <w:t>Таңғы жаттығу №5</w:t>
            </w:r>
          </w:p>
          <w:p w14:paraId="38035332" w14:textId="77777777" w:rsidR="0043037B" w:rsidRDefault="003B38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b/>
                <w:bCs/>
                <w:lang w:eastAsia="ru-RU"/>
              </w:rPr>
              <w:t>Бастапқы жаттығу:</w:t>
            </w:r>
          </w:p>
          <w:p w14:paraId="729B6D64" w14:textId="77777777" w:rsidR="0043037B" w:rsidRDefault="003B3800">
            <w:pPr>
              <w:numPr>
                <w:ilvl w:val="0"/>
                <w:numId w:val="12"/>
              </w:numPr>
              <w:spacing w:after="0" w:line="240" w:lineRule="auto"/>
              <w:ind w:left="0"/>
              <w:rPr>
                <w:rFonts w:ascii="Times New Roman" w:eastAsia="Times New Roman" w:hAnsi="Times New Roman" w:cs="Times New Roman"/>
                <w:lang w:eastAsia="ru-RU"/>
              </w:rPr>
            </w:pPr>
            <w:r>
              <w:rPr>
                <w:rFonts w:ascii="Times New Roman" w:eastAsia="Times New Roman" w:hAnsi="Times New Roman" w:cs="Times New Roman"/>
                <w:lang w:eastAsia="ru-RU"/>
              </w:rPr>
              <w:t>Терең тыныс алып, қолды жоғары көтеру (күнге қарап) – 3 рет.</w:t>
            </w:r>
          </w:p>
          <w:p w14:paraId="4FC0996D" w14:textId="77777777" w:rsidR="0043037B" w:rsidRDefault="003B3800">
            <w:pPr>
              <w:numPr>
                <w:ilvl w:val="0"/>
                <w:numId w:val="12"/>
              </w:numPr>
              <w:spacing w:after="0" w:line="240" w:lineRule="auto"/>
              <w:ind w:left="0"/>
              <w:rPr>
                <w:rFonts w:ascii="Times New Roman" w:eastAsia="Times New Roman" w:hAnsi="Times New Roman" w:cs="Times New Roman"/>
                <w:lang w:eastAsia="ru-RU"/>
              </w:rPr>
            </w:pPr>
            <w:r>
              <w:rPr>
                <w:rFonts w:ascii="Times New Roman" w:eastAsia="Times New Roman" w:hAnsi="Times New Roman" w:cs="Times New Roman"/>
                <w:lang w:eastAsia="ru-RU"/>
              </w:rPr>
              <w:t>Басты алға және артқа бұру (сергиміз) – 4 рет.</w:t>
            </w:r>
          </w:p>
          <w:p w14:paraId="2ACACD6E" w14:textId="77777777" w:rsidR="0043037B" w:rsidRDefault="003B38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b/>
                <w:bCs/>
                <w:lang w:eastAsia="ru-RU"/>
              </w:rPr>
              <w:t>Қозғалыс жаттығулары:</w:t>
            </w:r>
          </w:p>
          <w:p w14:paraId="4137BED7" w14:textId="77777777" w:rsidR="0043037B" w:rsidRDefault="003B3800">
            <w:pPr>
              <w:numPr>
                <w:ilvl w:val="0"/>
                <w:numId w:val="13"/>
              </w:numPr>
              <w:spacing w:after="0" w:line="240" w:lineRule="auto"/>
              <w:ind w:left="0"/>
              <w:rPr>
                <w:rFonts w:ascii="Times New Roman" w:eastAsia="Times New Roman" w:hAnsi="Times New Roman" w:cs="Times New Roman"/>
                <w:lang w:eastAsia="ru-RU"/>
              </w:rPr>
            </w:pPr>
            <w:r>
              <w:rPr>
                <w:rFonts w:ascii="Times New Roman" w:eastAsia="Times New Roman" w:hAnsi="Times New Roman" w:cs="Times New Roman"/>
                <w:lang w:eastAsia="ru-RU"/>
              </w:rPr>
              <w:t>"Жаттығу жасаймыз" (орындарында жүру) – 6 рет.</w:t>
            </w:r>
          </w:p>
          <w:p w14:paraId="12A11BB2" w14:textId="77777777" w:rsidR="0043037B" w:rsidRDefault="003B3800">
            <w:pPr>
              <w:numPr>
                <w:ilvl w:val="0"/>
                <w:numId w:val="13"/>
              </w:numPr>
              <w:spacing w:after="0" w:line="240" w:lineRule="auto"/>
              <w:ind w:left="0"/>
              <w:rPr>
                <w:rFonts w:ascii="Times New Roman" w:eastAsia="Times New Roman" w:hAnsi="Times New Roman" w:cs="Times New Roman"/>
                <w:lang w:eastAsia="ru-RU"/>
              </w:rPr>
            </w:pPr>
            <w:r>
              <w:rPr>
                <w:rFonts w:ascii="Times New Roman" w:eastAsia="Times New Roman" w:hAnsi="Times New Roman" w:cs="Times New Roman"/>
                <w:lang w:eastAsia="ru-RU"/>
              </w:rPr>
              <w:t>"Шаңғымен сырғанау" (аяқтарды алма-кезек қою) – 6 рет.</w:t>
            </w:r>
          </w:p>
          <w:p w14:paraId="49B02A1F" w14:textId="77777777" w:rsidR="0043037B" w:rsidRDefault="003B38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b/>
                <w:bCs/>
                <w:lang w:eastAsia="ru-RU"/>
              </w:rPr>
              <w:t>Қол-аяқ қозғалысы:</w:t>
            </w:r>
          </w:p>
          <w:p w14:paraId="064CB26B" w14:textId="77777777" w:rsidR="0043037B" w:rsidRDefault="003B3800">
            <w:pPr>
              <w:numPr>
                <w:ilvl w:val="0"/>
                <w:numId w:val="14"/>
              </w:numPr>
              <w:spacing w:after="0" w:line="240" w:lineRule="auto"/>
              <w:ind w:left="0"/>
              <w:rPr>
                <w:rFonts w:ascii="Times New Roman" w:eastAsia="Times New Roman" w:hAnsi="Times New Roman" w:cs="Times New Roman"/>
                <w:lang w:eastAsia="ru-RU"/>
              </w:rPr>
            </w:pPr>
            <w:r>
              <w:rPr>
                <w:rFonts w:ascii="Times New Roman" w:eastAsia="Times New Roman" w:hAnsi="Times New Roman" w:cs="Times New Roman"/>
                <w:lang w:eastAsia="ru-RU"/>
              </w:rPr>
              <w:t>"Қар лақтырамыз" (екі қолмен алға сермеу) – 6 рет.</w:t>
            </w:r>
          </w:p>
          <w:p w14:paraId="47656D77" w14:textId="77777777" w:rsidR="0043037B" w:rsidRDefault="003B3800">
            <w:pPr>
              <w:numPr>
                <w:ilvl w:val="0"/>
                <w:numId w:val="14"/>
              </w:numPr>
              <w:spacing w:after="0" w:line="240" w:lineRule="auto"/>
              <w:ind w:left="0"/>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"Денемізді қыздырамыз" (денені оңға және солға бұру) – 6 рет.</w:t>
            </w:r>
          </w:p>
          <w:p w14:paraId="192549B8" w14:textId="77777777" w:rsidR="0043037B" w:rsidRDefault="0043037B">
            <w:pPr>
              <w:spacing w:after="0" w:line="240" w:lineRule="auto"/>
              <w:rPr>
                <w:rFonts w:ascii="Times New Roman" w:hAnsi="Times New Roman" w:cs="Times New Roman"/>
              </w:rPr>
            </w:pPr>
          </w:p>
        </w:tc>
      </w:tr>
      <w:tr w:rsidR="0043037B" w:rsidRPr="00552F20" w14:paraId="45249934" w14:textId="77777777">
        <w:trPr>
          <w:trHeight w:val="552"/>
        </w:trPr>
        <w:tc>
          <w:tcPr>
            <w:tcW w:w="2308" w:type="dxa"/>
          </w:tcPr>
          <w:p w14:paraId="33CA869A" w14:textId="77777777" w:rsidR="0043037B" w:rsidRDefault="003B3800">
            <w:pPr>
              <w:pStyle w:val="TableParagraph"/>
              <w:tabs>
                <w:tab w:val="left" w:pos="4536"/>
              </w:tabs>
              <w:rPr>
                <w:b/>
              </w:rPr>
            </w:pPr>
            <w:r>
              <w:rPr>
                <w:b/>
              </w:rPr>
              <w:lastRenderedPageBreak/>
              <w:t>Таңғы</w:t>
            </w:r>
            <w:r>
              <w:rPr>
                <w:b/>
                <w:spacing w:val="-4"/>
              </w:rPr>
              <w:t xml:space="preserve"> </w:t>
            </w:r>
            <w:r>
              <w:rPr>
                <w:b/>
              </w:rPr>
              <w:t>ас</w:t>
            </w:r>
          </w:p>
        </w:tc>
        <w:tc>
          <w:tcPr>
            <w:tcW w:w="2598" w:type="dxa"/>
          </w:tcPr>
          <w:p w14:paraId="7B9A9869" w14:textId="77777777" w:rsidR="0043037B" w:rsidRDefault="003B3800">
            <w:pPr>
              <w:tabs>
                <w:tab w:val="left" w:pos="4536"/>
              </w:tabs>
              <w:spacing w:after="0" w:line="240" w:lineRule="auto"/>
              <w:rPr>
                <w:rStyle w:val="a5"/>
                <w:rFonts w:ascii="Times New Roman" w:hAnsi="Times New Roman" w:cs="Times New Roman"/>
                <w:lang w:val="kk-KZ"/>
              </w:rPr>
            </w:pPr>
            <w:r>
              <w:rPr>
                <w:rFonts w:ascii="Times New Roman" w:hAnsi="Times New Roman" w:cs="Times New Roman"/>
                <w:lang w:val="kk-KZ"/>
              </w:rPr>
              <w:t>Балаларды тамақтану алдында қол жуғызу Үстел басында отыру ережесін түсіндіру .</w:t>
            </w:r>
          </w:p>
          <w:p w14:paraId="74D5E582" w14:textId="77777777" w:rsidR="0043037B" w:rsidRDefault="003B3800">
            <w:pPr>
              <w:spacing w:after="0" w:line="240" w:lineRule="auto"/>
              <w:rPr>
                <w:rFonts w:ascii="Times New Roman" w:eastAsia="Times New Roman" w:hAnsi="Times New Roman" w:cs="Times New Roman"/>
                <w:b/>
                <w:lang w:val="kk-KZ" w:eastAsia="ru-RU"/>
              </w:rPr>
            </w:pPr>
            <w:r>
              <w:rPr>
                <w:rFonts w:ascii="Times New Roman" w:hAnsi="Times New Roman" w:cs="Times New Roman"/>
                <w:lang w:val="kk-KZ"/>
              </w:rPr>
              <w:t>Қол шапалақтап, қуанышын көрсетеді.</w:t>
            </w:r>
            <w:r>
              <w:rPr>
                <w:rFonts w:ascii="Times New Roman" w:eastAsia="Times New Roman" w:hAnsi="Times New Roman" w:cs="Times New Roman"/>
                <w:b/>
                <w:lang w:val="kk-KZ" w:eastAsia="ru-RU"/>
              </w:rPr>
              <w:t xml:space="preserve"> Кесте бойынша кезекшілікті орындау</w:t>
            </w:r>
          </w:p>
          <w:p w14:paraId="4CD2A5AF" w14:textId="77777777" w:rsidR="0043037B" w:rsidRDefault="0043037B">
            <w:pPr>
              <w:tabs>
                <w:tab w:val="left" w:pos="4536"/>
              </w:tabs>
              <w:spacing w:after="0" w:line="240" w:lineRule="auto"/>
              <w:rPr>
                <w:rFonts w:ascii="Times New Roman" w:hAnsi="Times New Roman" w:cs="Times New Roman"/>
                <w:lang w:val="kk-KZ"/>
              </w:rPr>
            </w:pPr>
          </w:p>
          <w:p w14:paraId="482B1559"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b/>
                <w:lang w:val="kk-KZ"/>
              </w:rPr>
              <w:t>(Ас ішу кезіндегі  мәдениетті қалыптастыру )</w:t>
            </w:r>
          </w:p>
        </w:tc>
        <w:tc>
          <w:tcPr>
            <w:tcW w:w="3024" w:type="dxa"/>
          </w:tcPr>
          <w:p w14:paraId="37DECAF4" w14:textId="77777777" w:rsidR="0043037B" w:rsidRDefault="003B3800">
            <w:pPr>
              <w:spacing w:after="0" w:line="240" w:lineRule="auto"/>
              <w:rPr>
                <w:rFonts w:ascii="Times New Roman" w:hAnsi="Times New Roman" w:cs="Times New Roman"/>
                <w:lang w:val="kk-KZ"/>
              </w:rPr>
            </w:pPr>
            <w:r>
              <w:rPr>
                <w:rFonts w:ascii="Times New Roman" w:hAnsi="Times New Roman" w:cs="Times New Roman"/>
                <w:lang w:val="kk-KZ"/>
              </w:rPr>
              <w:t>Тамақ ішер алдында орындыққа өзі отырады.</w:t>
            </w:r>
            <w:r>
              <w:rPr>
                <w:rFonts w:ascii="Times New Roman" w:hAnsi="Times New Roman" w:cs="Times New Roman"/>
                <w:lang w:val="kk-KZ"/>
              </w:rPr>
              <w:br/>
              <w:t>Бата айтқанда тәрбиешімен бірге «Әумин» дейді.</w:t>
            </w:r>
          </w:p>
          <w:p w14:paraId="791CC163" w14:textId="77777777" w:rsidR="0043037B" w:rsidRDefault="003B3800">
            <w:pPr>
              <w:spacing w:after="0" w:line="240" w:lineRule="auto"/>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 xml:space="preserve"> Кесте бойынша кезекшілікті орындау</w:t>
            </w:r>
          </w:p>
          <w:p w14:paraId="5F33EF7E" w14:textId="77777777" w:rsidR="0043037B" w:rsidRDefault="0043037B">
            <w:pPr>
              <w:tabs>
                <w:tab w:val="left" w:pos="4536"/>
              </w:tabs>
              <w:spacing w:after="0" w:line="240" w:lineRule="auto"/>
              <w:outlineLvl w:val="2"/>
              <w:rPr>
                <w:rFonts w:ascii="Times New Roman" w:hAnsi="Times New Roman" w:cs="Times New Roman"/>
                <w:lang w:val="kk-KZ"/>
              </w:rPr>
            </w:pPr>
          </w:p>
          <w:p w14:paraId="6677B0C7" w14:textId="77777777" w:rsidR="0043037B" w:rsidRDefault="003B3800">
            <w:pPr>
              <w:tabs>
                <w:tab w:val="left" w:pos="4536"/>
              </w:tabs>
              <w:spacing w:after="0" w:line="240" w:lineRule="auto"/>
              <w:outlineLvl w:val="2"/>
              <w:rPr>
                <w:rFonts w:ascii="Times New Roman" w:eastAsia="Times New Roman" w:hAnsi="Times New Roman" w:cs="Times New Roman"/>
                <w:b/>
                <w:bCs/>
                <w:lang w:val="kk-KZ" w:eastAsia="ru-RU"/>
              </w:rPr>
            </w:pPr>
            <w:r>
              <w:rPr>
                <w:rFonts w:ascii="Times New Roman" w:hAnsi="Times New Roman" w:cs="Times New Roman"/>
                <w:b/>
                <w:lang w:val="kk-KZ"/>
              </w:rPr>
              <w:t>(Ас ішу кезіндегі  мәдениетті қалыптастыру)</w:t>
            </w:r>
          </w:p>
        </w:tc>
        <w:tc>
          <w:tcPr>
            <w:tcW w:w="2603" w:type="dxa"/>
          </w:tcPr>
          <w:p w14:paraId="18C5B3BD" w14:textId="77777777" w:rsidR="0043037B" w:rsidRDefault="003B3800">
            <w:pPr>
              <w:spacing w:after="0" w:line="240" w:lineRule="auto"/>
              <w:rPr>
                <w:rFonts w:ascii="Times New Roman" w:eastAsia="Times New Roman" w:hAnsi="Times New Roman" w:cs="Times New Roman"/>
                <w:b/>
                <w:lang w:val="kk-KZ" w:eastAsia="ru-RU"/>
              </w:rPr>
            </w:pPr>
            <w:r>
              <w:rPr>
                <w:rFonts w:ascii="Times New Roman" w:eastAsia="Times New Roman" w:hAnsi="Times New Roman" w:cs="Times New Roman"/>
                <w:bCs/>
                <w:lang w:val="kk-KZ" w:eastAsia="ru-RU"/>
              </w:rPr>
              <w:t>Балаларды дұрыс отыруын түсіндіру,Қасық шанышқыны дұрыс пайдалануды үйрету</w:t>
            </w:r>
            <w:r>
              <w:rPr>
                <w:rFonts w:ascii="Times New Roman" w:eastAsia="Times New Roman" w:hAnsi="Times New Roman" w:cs="Times New Roman"/>
                <w:b/>
                <w:lang w:val="kk-KZ" w:eastAsia="ru-RU"/>
              </w:rPr>
              <w:t xml:space="preserve"> Кесте бойынша кезекшілікті орындау</w:t>
            </w:r>
          </w:p>
          <w:p w14:paraId="738D0D48" w14:textId="77777777" w:rsidR="0043037B" w:rsidRDefault="0043037B">
            <w:pPr>
              <w:tabs>
                <w:tab w:val="left" w:pos="4536"/>
              </w:tabs>
              <w:spacing w:after="0" w:line="240" w:lineRule="auto"/>
              <w:rPr>
                <w:rFonts w:ascii="Times New Roman" w:eastAsia="Times New Roman" w:hAnsi="Times New Roman" w:cs="Times New Roman"/>
                <w:bCs/>
                <w:lang w:val="kk-KZ" w:eastAsia="ru-RU"/>
              </w:rPr>
            </w:pPr>
          </w:p>
          <w:p w14:paraId="05438922"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hAnsi="Times New Roman" w:cs="Times New Roman"/>
                <w:b/>
                <w:lang w:val="kk-KZ"/>
              </w:rPr>
              <w:t>(Ас ішу кезіндегі  мәдениетті қалыптастыру )</w:t>
            </w:r>
          </w:p>
        </w:tc>
        <w:tc>
          <w:tcPr>
            <w:tcW w:w="2741" w:type="dxa"/>
          </w:tcPr>
          <w:p w14:paraId="0AF08824" w14:textId="77777777" w:rsidR="0043037B" w:rsidRDefault="003B3800">
            <w:pPr>
              <w:spacing w:after="0" w:line="240" w:lineRule="auto"/>
              <w:rPr>
                <w:rFonts w:ascii="Times New Roman" w:hAnsi="Times New Roman" w:cs="Times New Roman"/>
                <w:lang w:val="kk-KZ"/>
              </w:rPr>
            </w:pPr>
            <w:r>
              <w:rPr>
                <w:rFonts w:ascii="Times New Roman" w:hAnsi="Times New Roman" w:cs="Times New Roman"/>
                <w:lang w:val="kk-KZ"/>
              </w:rPr>
              <w:t>Берілген асты ішіп болғаннан кейін алғыс айтуды үйрету ,ас ішіп болған соң майлық қолдану қажет екенін көрсетіп үйрету</w:t>
            </w:r>
          </w:p>
          <w:p w14:paraId="48A375B0" w14:textId="77777777" w:rsidR="0043037B" w:rsidRDefault="003B3800">
            <w:pPr>
              <w:spacing w:after="0" w:line="240" w:lineRule="auto"/>
              <w:rPr>
                <w:rFonts w:ascii="Times New Roman" w:eastAsia="Times New Roman" w:hAnsi="Times New Roman" w:cs="Times New Roman"/>
                <w:b/>
                <w:lang w:val="kk-KZ" w:eastAsia="ru-RU"/>
              </w:rPr>
            </w:pPr>
            <w:r>
              <w:rPr>
                <w:rFonts w:ascii="Times New Roman" w:hAnsi="Times New Roman" w:cs="Times New Roman"/>
                <w:lang w:val="kk-KZ"/>
              </w:rPr>
              <w:t>.</w:t>
            </w:r>
            <w:r>
              <w:rPr>
                <w:rFonts w:ascii="Times New Roman" w:eastAsia="Times New Roman" w:hAnsi="Times New Roman" w:cs="Times New Roman"/>
                <w:b/>
                <w:lang w:val="kk-KZ" w:eastAsia="ru-RU"/>
              </w:rPr>
              <w:t xml:space="preserve"> Кесте бойынша кезекшілікті орындау</w:t>
            </w:r>
          </w:p>
          <w:p w14:paraId="41E6CC03" w14:textId="77777777" w:rsidR="0043037B" w:rsidRDefault="0043037B">
            <w:pPr>
              <w:tabs>
                <w:tab w:val="left" w:pos="4536"/>
              </w:tabs>
              <w:spacing w:after="0" w:line="240" w:lineRule="auto"/>
              <w:rPr>
                <w:rFonts w:ascii="Times New Roman" w:hAnsi="Times New Roman" w:cs="Times New Roman"/>
                <w:lang w:val="kk-KZ"/>
              </w:rPr>
            </w:pPr>
          </w:p>
          <w:p w14:paraId="4E2D5838"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hAnsi="Times New Roman" w:cs="Times New Roman"/>
                <w:b/>
                <w:lang w:val="kk-KZ"/>
              </w:rPr>
              <w:t>(Ас ішу кезіндегі  мәдениетті қалыптастыру )</w:t>
            </w:r>
          </w:p>
        </w:tc>
        <w:tc>
          <w:tcPr>
            <w:tcW w:w="2886" w:type="dxa"/>
          </w:tcPr>
          <w:p w14:paraId="3C9E40F9" w14:textId="77777777" w:rsidR="0043037B" w:rsidRDefault="003B3800">
            <w:pPr>
              <w:spacing w:after="0" w:line="240" w:lineRule="auto"/>
              <w:rPr>
                <w:rFonts w:ascii="Times New Roman" w:hAnsi="Times New Roman" w:cs="Times New Roman"/>
                <w:lang w:val="kk-KZ"/>
              </w:rPr>
            </w:pPr>
            <w:r>
              <w:rPr>
                <w:rFonts w:ascii="Times New Roman" w:hAnsi="Times New Roman" w:cs="Times New Roman"/>
                <w:lang w:val="kk-KZ"/>
              </w:rPr>
              <w:t>Үстелде дұрыс отыру ережесін түсіндіру, берілген Тағамның жағымды түрі, дәм, иісі, пайдасы туралы әңгімелесу</w:t>
            </w:r>
          </w:p>
          <w:p w14:paraId="1E2F6820" w14:textId="77777777" w:rsidR="0043037B" w:rsidRDefault="003B3800">
            <w:pPr>
              <w:spacing w:after="0" w:line="240" w:lineRule="auto"/>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 xml:space="preserve"> Кесте бойынша кезекшілікті орындау</w:t>
            </w:r>
          </w:p>
          <w:p w14:paraId="1BBA5B09" w14:textId="77777777" w:rsidR="0043037B" w:rsidRDefault="0043037B">
            <w:pPr>
              <w:tabs>
                <w:tab w:val="left" w:pos="4536"/>
              </w:tabs>
              <w:spacing w:after="0" w:line="240" w:lineRule="auto"/>
              <w:rPr>
                <w:rFonts w:ascii="Times New Roman" w:hAnsi="Times New Roman" w:cs="Times New Roman"/>
                <w:lang w:val="kk-KZ"/>
              </w:rPr>
            </w:pPr>
          </w:p>
          <w:p w14:paraId="57431FB7"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hAnsi="Times New Roman" w:cs="Times New Roman"/>
                <w:b/>
                <w:lang w:val="kk-KZ"/>
              </w:rPr>
              <w:t>(Ас ішу кезіндегі  мәдениетті қалыптастыру )</w:t>
            </w:r>
          </w:p>
        </w:tc>
      </w:tr>
      <w:tr w:rsidR="0043037B" w:rsidRPr="00552F20" w14:paraId="4524CBAC" w14:textId="77777777">
        <w:trPr>
          <w:trHeight w:val="2704"/>
        </w:trPr>
        <w:tc>
          <w:tcPr>
            <w:tcW w:w="2308" w:type="dxa"/>
          </w:tcPr>
          <w:p w14:paraId="2816450C" w14:textId="77777777" w:rsidR="0043037B" w:rsidRDefault="003B3800">
            <w:pPr>
              <w:pStyle w:val="TableParagraph"/>
              <w:tabs>
                <w:tab w:val="left" w:pos="4536"/>
              </w:tabs>
              <w:rPr>
                <w:b/>
              </w:rPr>
            </w:pPr>
            <w:r>
              <w:rPr>
                <w:b/>
              </w:rPr>
              <w:t>Ұйымдастырылған</w:t>
            </w:r>
            <w:r>
              <w:rPr>
                <w:b/>
                <w:spacing w:val="-2"/>
              </w:rPr>
              <w:t xml:space="preserve"> </w:t>
            </w:r>
            <w:r>
              <w:rPr>
                <w:b/>
              </w:rPr>
              <w:t>іс-әрекетке</w:t>
            </w:r>
          </w:p>
          <w:p w14:paraId="79639913" w14:textId="77777777" w:rsidR="0043037B" w:rsidRDefault="003B3800">
            <w:pPr>
              <w:pStyle w:val="TableParagraph"/>
              <w:tabs>
                <w:tab w:val="left" w:pos="4536"/>
              </w:tabs>
              <w:rPr>
                <w:b/>
              </w:rPr>
            </w:pPr>
            <w:r>
              <w:rPr>
                <w:b/>
              </w:rPr>
              <w:t>дайындық</w:t>
            </w:r>
          </w:p>
        </w:tc>
        <w:tc>
          <w:tcPr>
            <w:tcW w:w="2598" w:type="dxa"/>
          </w:tcPr>
          <w:p w14:paraId="7CF4652F"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Топта ұйымдастырылған орталықтарда балалардың түрлі әрекеттерін ұйымдастыруға қажетті заттар мен материалдарды әзірлеу</w:t>
            </w:r>
          </w:p>
        </w:tc>
        <w:tc>
          <w:tcPr>
            <w:tcW w:w="3024" w:type="dxa"/>
            <w:tcBorders>
              <w:bottom w:val="single" w:sz="4" w:space="0" w:color="auto"/>
            </w:tcBorders>
          </w:tcPr>
          <w:p w14:paraId="46DAC2DF"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Топта ұйымдастырылған орталықтарда балалардың түрлі әрекеттерін ұйымдастыруға қажетті заттар мен материалдарды әзірлеу</w:t>
            </w:r>
          </w:p>
          <w:p w14:paraId="5172B629" w14:textId="77777777" w:rsidR="0043037B" w:rsidRDefault="0043037B">
            <w:pPr>
              <w:tabs>
                <w:tab w:val="left" w:pos="4536"/>
              </w:tabs>
              <w:spacing w:after="0" w:line="240" w:lineRule="auto"/>
              <w:rPr>
                <w:rFonts w:ascii="Times New Roman" w:hAnsi="Times New Roman" w:cs="Times New Roman"/>
                <w:lang w:val="kk-KZ"/>
              </w:rPr>
            </w:pPr>
          </w:p>
        </w:tc>
        <w:tc>
          <w:tcPr>
            <w:tcW w:w="2603" w:type="dxa"/>
            <w:tcBorders>
              <w:bottom w:val="single" w:sz="4" w:space="0" w:color="auto"/>
            </w:tcBorders>
          </w:tcPr>
          <w:p w14:paraId="38C311DF"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Топта ұйымдастырылған орталықтарда балалардың түрлі әрекеттерін ұйымдастыруға қажетті заттар мен материалдарды әзірлеу</w:t>
            </w:r>
          </w:p>
          <w:p w14:paraId="2E915CB9" w14:textId="77777777" w:rsidR="0043037B" w:rsidRDefault="0043037B">
            <w:pPr>
              <w:tabs>
                <w:tab w:val="left" w:pos="4536"/>
              </w:tabs>
              <w:spacing w:after="0" w:line="240" w:lineRule="auto"/>
              <w:rPr>
                <w:rFonts w:ascii="Times New Roman" w:eastAsia="Times New Roman" w:hAnsi="Times New Roman" w:cs="Times New Roman"/>
                <w:bCs/>
                <w:lang w:val="kk-KZ" w:eastAsia="ru-RU"/>
              </w:rPr>
            </w:pPr>
          </w:p>
        </w:tc>
        <w:tc>
          <w:tcPr>
            <w:tcW w:w="2741" w:type="dxa"/>
            <w:tcBorders>
              <w:bottom w:val="single" w:sz="4" w:space="0" w:color="auto"/>
            </w:tcBorders>
          </w:tcPr>
          <w:p w14:paraId="199EEE57"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Топта ұйымдастырылған орталықтарда балалардың түрлі әрекеттерін ұйымдастыруға қажетті заттар мен материалдарды әзірлеу</w:t>
            </w:r>
          </w:p>
          <w:p w14:paraId="012A3DE0" w14:textId="77777777" w:rsidR="0043037B" w:rsidRDefault="0043037B">
            <w:pPr>
              <w:tabs>
                <w:tab w:val="left" w:pos="4536"/>
              </w:tabs>
              <w:spacing w:after="0" w:line="240" w:lineRule="auto"/>
              <w:rPr>
                <w:rFonts w:ascii="Times New Roman" w:eastAsia="Times New Roman" w:hAnsi="Times New Roman" w:cs="Times New Roman"/>
                <w:b/>
                <w:bCs/>
                <w:lang w:val="kk-KZ" w:eastAsia="ru-RU"/>
              </w:rPr>
            </w:pPr>
          </w:p>
        </w:tc>
        <w:tc>
          <w:tcPr>
            <w:tcW w:w="2886" w:type="dxa"/>
          </w:tcPr>
          <w:p w14:paraId="4C946BAD"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Топта ұйымдастырылған орталықтарда балалардың түрлі әрекеттерін ұйымдастыруға қажетті заттар мен материалдарды әзірлеу</w:t>
            </w:r>
          </w:p>
          <w:p w14:paraId="74F3B99E" w14:textId="77777777" w:rsidR="0043037B" w:rsidRDefault="0043037B">
            <w:pPr>
              <w:tabs>
                <w:tab w:val="left" w:pos="4536"/>
              </w:tabs>
              <w:spacing w:after="0" w:line="240" w:lineRule="auto"/>
              <w:rPr>
                <w:rFonts w:ascii="Times New Roman" w:eastAsia="Times New Roman" w:hAnsi="Times New Roman" w:cs="Times New Roman"/>
                <w:lang w:val="kk-KZ" w:eastAsia="ru-RU"/>
              </w:rPr>
            </w:pPr>
          </w:p>
        </w:tc>
      </w:tr>
      <w:tr w:rsidR="0043037B" w14:paraId="20195741" w14:textId="77777777">
        <w:trPr>
          <w:trHeight w:val="1836"/>
        </w:trPr>
        <w:tc>
          <w:tcPr>
            <w:tcW w:w="2308" w:type="dxa"/>
            <w:tcBorders>
              <w:bottom w:val="single" w:sz="4" w:space="0" w:color="auto"/>
            </w:tcBorders>
          </w:tcPr>
          <w:p w14:paraId="2FA66744" w14:textId="77777777" w:rsidR="0043037B" w:rsidRDefault="003B3800">
            <w:pPr>
              <w:pStyle w:val="TableParagraph"/>
              <w:tabs>
                <w:tab w:val="left" w:pos="4536"/>
              </w:tabs>
              <w:rPr>
                <w:b/>
              </w:rPr>
            </w:pPr>
            <w:r>
              <w:rPr>
                <w:b/>
              </w:rPr>
              <w:t>Кестеге сәйкес ҰІӘ</w:t>
            </w:r>
          </w:p>
        </w:tc>
        <w:tc>
          <w:tcPr>
            <w:tcW w:w="2598" w:type="dxa"/>
          </w:tcPr>
          <w:p w14:paraId="1DD4771E" w14:textId="77777777" w:rsidR="0043037B" w:rsidRDefault="003B3800">
            <w:pPr>
              <w:widowControl w:val="0"/>
              <w:tabs>
                <w:tab w:val="left" w:pos="284"/>
              </w:tabs>
              <w:autoSpaceDE w:val="0"/>
              <w:autoSpaceDN w:val="0"/>
              <w:spacing w:after="0" w:line="240" w:lineRule="auto"/>
              <w:contextualSpacing/>
              <w:jc w:val="center"/>
              <w:rPr>
                <w:rFonts w:ascii="Times New Roman" w:eastAsia="Times New Roman" w:hAnsi="Times New Roman" w:cs="Times New Roman"/>
                <w:b/>
                <w:lang w:val="kk-KZ"/>
              </w:rPr>
            </w:pPr>
            <w:r>
              <w:rPr>
                <w:rFonts w:ascii="Times New Roman" w:eastAsia="Times New Roman" w:hAnsi="Times New Roman" w:cs="Times New Roman"/>
                <w:b/>
                <w:lang w:val="kk-KZ"/>
              </w:rPr>
              <w:t xml:space="preserve">Қазақ тілі </w:t>
            </w:r>
          </w:p>
          <w:p w14:paraId="7AEA8473" w14:textId="77777777" w:rsidR="0043037B" w:rsidRDefault="003B3800">
            <w:pPr>
              <w:spacing w:after="0" w:line="240" w:lineRule="auto"/>
              <w:outlineLvl w:val="2"/>
              <w:rPr>
                <w:rFonts w:ascii="Times New Roman" w:eastAsia="Times New Roman" w:hAnsi="Times New Roman" w:cs="Times New Roman"/>
                <w:b/>
                <w:bCs/>
                <w:lang w:val="kk-KZ"/>
              </w:rPr>
            </w:pPr>
            <w:r>
              <w:rPr>
                <w:rFonts w:ascii="Times New Roman" w:eastAsia="Times New Roman" w:hAnsi="Times New Roman" w:cs="Times New Roman"/>
                <w:b/>
                <w:bCs/>
                <w:lang w:val="kk-KZ"/>
              </w:rPr>
              <w:t>Тақырыбы: «Дос болайық!»</w:t>
            </w:r>
          </w:p>
          <w:p w14:paraId="11E825B8" w14:textId="77777777" w:rsidR="0043037B" w:rsidRPr="00D04C75"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b/>
                <w:bCs/>
                <w:lang w:val="kk-KZ"/>
              </w:rPr>
              <w:t>Міндеті:</w:t>
            </w:r>
            <w:r>
              <w:rPr>
                <w:rFonts w:ascii="Times New Roman" w:eastAsia="Times New Roman" w:hAnsi="Times New Roman" w:cs="Times New Roman"/>
                <w:lang w:val="kk-KZ"/>
              </w:rPr>
              <w:t xml:space="preserve"> Достық туралы түсінік қалыптастыру.</w:t>
            </w:r>
            <w:r>
              <w:rPr>
                <w:rFonts w:ascii="Times New Roman" w:eastAsia="Times New Roman" w:hAnsi="Times New Roman" w:cs="Times New Roman"/>
                <w:lang w:val="kk-KZ"/>
              </w:rPr>
              <w:br/>
            </w:r>
            <w:r>
              <w:rPr>
                <w:rFonts w:ascii="Times New Roman" w:eastAsia="Times New Roman" w:hAnsi="Times New Roman" w:cs="Times New Roman"/>
                <w:b/>
                <w:bCs/>
                <w:lang w:val="kk-KZ"/>
              </w:rPr>
              <w:t>Іс-әрекет:</w:t>
            </w:r>
            <w:r>
              <w:rPr>
                <w:rFonts w:ascii="Times New Roman" w:eastAsia="Times New Roman" w:hAnsi="Times New Roman" w:cs="Times New Roman"/>
                <w:lang w:val="kk-KZ"/>
              </w:rPr>
              <w:t xml:space="preserve"> «Досым менің жанымда» өлеңін жаттау.</w:t>
            </w:r>
            <w:r>
              <w:rPr>
                <w:rFonts w:ascii="Times New Roman" w:eastAsia="Times New Roman" w:hAnsi="Times New Roman" w:cs="Times New Roman"/>
                <w:lang w:val="kk-KZ"/>
              </w:rPr>
              <w:br/>
            </w:r>
            <w:r>
              <w:rPr>
                <w:rFonts w:ascii="Times New Roman" w:eastAsia="Times New Roman" w:hAnsi="Times New Roman" w:cs="Times New Roman"/>
                <w:b/>
                <w:bCs/>
                <w:lang w:val="kk-KZ"/>
              </w:rPr>
              <w:t>Ойын барысы:</w:t>
            </w:r>
            <w:r>
              <w:rPr>
                <w:rFonts w:ascii="Times New Roman" w:eastAsia="Times New Roman" w:hAnsi="Times New Roman" w:cs="Times New Roman"/>
                <w:lang w:val="kk-KZ"/>
              </w:rPr>
              <w:t xml:space="preserve"> «Жылы сөз айт!» – әр бала досына жылы сөз айтады.</w:t>
            </w:r>
            <w:r>
              <w:rPr>
                <w:rFonts w:ascii="Times New Roman" w:eastAsia="Times New Roman" w:hAnsi="Times New Roman" w:cs="Times New Roman"/>
                <w:lang w:val="kk-KZ"/>
              </w:rPr>
              <w:br/>
            </w:r>
            <w:r w:rsidRPr="00D04C75">
              <w:rPr>
                <w:rFonts w:ascii="Times New Roman" w:eastAsia="Times New Roman" w:hAnsi="Times New Roman" w:cs="Times New Roman"/>
                <w:b/>
                <w:bCs/>
                <w:lang w:val="kk-KZ"/>
              </w:rPr>
              <w:lastRenderedPageBreak/>
              <w:t>Нәтиже:</w:t>
            </w:r>
            <w:r w:rsidRPr="00D04C75">
              <w:rPr>
                <w:rFonts w:ascii="Times New Roman" w:eastAsia="Times New Roman" w:hAnsi="Times New Roman" w:cs="Times New Roman"/>
                <w:lang w:val="kk-KZ"/>
              </w:rPr>
              <w:t xml:space="preserve"> Балалар достық қарым-қатынастың маңызын түсінеді.</w:t>
            </w:r>
          </w:p>
          <w:p w14:paraId="11FBB3BA" w14:textId="77777777" w:rsidR="0043037B" w:rsidRDefault="0043037B">
            <w:pPr>
              <w:widowControl w:val="0"/>
              <w:tabs>
                <w:tab w:val="left" w:pos="284"/>
              </w:tabs>
              <w:autoSpaceDE w:val="0"/>
              <w:autoSpaceDN w:val="0"/>
              <w:spacing w:after="0" w:line="240" w:lineRule="auto"/>
              <w:contextualSpacing/>
              <w:jc w:val="center"/>
              <w:rPr>
                <w:rFonts w:ascii="Times New Roman" w:eastAsia="Times New Roman" w:hAnsi="Times New Roman" w:cs="Times New Roman"/>
                <w:b/>
                <w:lang w:val="kk-KZ"/>
              </w:rPr>
            </w:pPr>
          </w:p>
          <w:p w14:paraId="002A9CAC" w14:textId="77777777" w:rsidR="0043037B" w:rsidRDefault="003B3800">
            <w:pPr>
              <w:widowControl w:val="0"/>
              <w:tabs>
                <w:tab w:val="left" w:pos="284"/>
              </w:tabs>
              <w:autoSpaceDE w:val="0"/>
              <w:autoSpaceDN w:val="0"/>
              <w:spacing w:after="0" w:line="240" w:lineRule="auto"/>
              <w:contextualSpacing/>
              <w:jc w:val="center"/>
              <w:rPr>
                <w:rFonts w:ascii="Times New Roman" w:eastAsia="Times New Roman" w:hAnsi="Times New Roman" w:cs="Times New Roman"/>
                <w:b/>
                <w:lang w:val="kk-KZ"/>
              </w:rPr>
            </w:pPr>
            <w:r>
              <w:rPr>
                <w:rFonts w:ascii="Times New Roman" w:eastAsia="Times New Roman" w:hAnsi="Times New Roman" w:cs="Times New Roman"/>
                <w:b/>
                <w:lang w:val="kk-KZ"/>
              </w:rPr>
              <w:t xml:space="preserve">Музыка </w:t>
            </w:r>
          </w:p>
          <w:p w14:paraId="7DC92B80" w14:textId="77777777" w:rsidR="0043037B" w:rsidRDefault="003B3800">
            <w:pPr>
              <w:spacing w:after="0" w:line="240" w:lineRule="auto"/>
              <w:outlineLvl w:val="2"/>
              <w:rPr>
                <w:rFonts w:ascii="Times New Roman" w:eastAsia="Times New Roman" w:hAnsi="Times New Roman" w:cs="Times New Roman"/>
                <w:b/>
                <w:bCs/>
                <w:lang w:val="kk-KZ"/>
              </w:rPr>
            </w:pPr>
            <w:r>
              <w:rPr>
                <w:rFonts w:ascii="Times New Roman" w:eastAsia="Times New Roman" w:hAnsi="Times New Roman" w:cs="Times New Roman"/>
                <w:b/>
                <w:bCs/>
                <w:lang w:val="kk-KZ"/>
              </w:rPr>
              <w:t>Тақырыбы: «Менің Отаным – Қазақстан»</w:t>
            </w:r>
          </w:p>
          <w:p w14:paraId="2996D679" w14:textId="77777777" w:rsidR="0043037B" w:rsidRPr="00D04C75"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b/>
                <w:bCs/>
                <w:lang w:val="kk-KZ"/>
              </w:rPr>
              <w:t>Міндеті:</w:t>
            </w:r>
            <w:r>
              <w:rPr>
                <w:rFonts w:ascii="Times New Roman" w:eastAsia="Times New Roman" w:hAnsi="Times New Roman" w:cs="Times New Roman"/>
                <w:lang w:val="kk-KZ"/>
              </w:rPr>
              <w:t xml:space="preserve"> Ән айту арқылы отансүйгіштік сезім қалыптастыру.</w:t>
            </w:r>
            <w:r>
              <w:rPr>
                <w:rFonts w:ascii="Times New Roman" w:eastAsia="Times New Roman" w:hAnsi="Times New Roman" w:cs="Times New Roman"/>
                <w:lang w:val="kk-KZ"/>
              </w:rPr>
              <w:br/>
            </w:r>
            <w:r>
              <w:rPr>
                <w:rFonts w:ascii="Times New Roman" w:eastAsia="Times New Roman" w:hAnsi="Times New Roman" w:cs="Times New Roman"/>
                <w:b/>
                <w:bCs/>
                <w:lang w:val="kk-KZ"/>
              </w:rPr>
              <w:t>Іс-әрекет:</w:t>
            </w:r>
            <w:r>
              <w:rPr>
                <w:rFonts w:ascii="Times New Roman" w:eastAsia="Times New Roman" w:hAnsi="Times New Roman" w:cs="Times New Roman"/>
                <w:lang w:val="kk-KZ"/>
              </w:rPr>
              <w:t xml:space="preserve"> «Отан» әнін жаттау.</w:t>
            </w:r>
            <w:r>
              <w:rPr>
                <w:rFonts w:ascii="Times New Roman" w:eastAsia="Times New Roman" w:hAnsi="Times New Roman" w:cs="Times New Roman"/>
                <w:lang w:val="kk-KZ"/>
              </w:rPr>
              <w:br/>
            </w:r>
            <w:r>
              <w:rPr>
                <w:rFonts w:ascii="Times New Roman" w:eastAsia="Times New Roman" w:hAnsi="Times New Roman" w:cs="Times New Roman"/>
                <w:b/>
                <w:bCs/>
                <w:lang w:val="kk-KZ"/>
              </w:rPr>
              <w:t>Ойын барысы:</w:t>
            </w:r>
            <w:r>
              <w:rPr>
                <w:rFonts w:ascii="Times New Roman" w:eastAsia="Times New Roman" w:hAnsi="Times New Roman" w:cs="Times New Roman"/>
                <w:lang w:val="kk-KZ"/>
              </w:rPr>
              <w:t xml:space="preserve"> «Күн мен дала» – балалар ән әуенімен қол ұстасып айналады.</w:t>
            </w:r>
            <w:r>
              <w:rPr>
                <w:rFonts w:ascii="Times New Roman" w:eastAsia="Times New Roman" w:hAnsi="Times New Roman" w:cs="Times New Roman"/>
                <w:lang w:val="kk-KZ"/>
              </w:rPr>
              <w:br/>
            </w:r>
            <w:r w:rsidRPr="00D04C75">
              <w:rPr>
                <w:rFonts w:ascii="Times New Roman" w:eastAsia="Times New Roman" w:hAnsi="Times New Roman" w:cs="Times New Roman"/>
                <w:b/>
                <w:bCs/>
                <w:lang w:val="kk-KZ"/>
              </w:rPr>
              <w:t>Нәтиже:</w:t>
            </w:r>
            <w:r w:rsidRPr="00D04C75">
              <w:rPr>
                <w:rFonts w:ascii="Times New Roman" w:eastAsia="Times New Roman" w:hAnsi="Times New Roman" w:cs="Times New Roman"/>
                <w:lang w:val="kk-KZ"/>
              </w:rPr>
              <w:t xml:space="preserve"> Балалар әнді мәнерлі орындай алады.</w:t>
            </w:r>
          </w:p>
          <w:p w14:paraId="1AAEA352" w14:textId="77777777" w:rsidR="0043037B" w:rsidRDefault="0043037B">
            <w:pPr>
              <w:widowControl w:val="0"/>
              <w:tabs>
                <w:tab w:val="left" w:pos="284"/>
              </w:tabs>
              <w:autoSpaceDE w:val="0"/>
              <w:autoSpaceDN w:val="0"/>
              <w:spacing w:after="0" w:line="240" w:lineRule="auto"/>
              <w:contextualSpacing/>
              <w:jc w:val="center"/>
              <w:rPr>
                <w:rFonts w:ascii="Times New Roman" w:eastAsia="Times New Roman" w:hAnsi="Times New Roman" w:cs="Times New Roman"/>
                <w:b/>
                <w:lang w:val="kk-KZ"/>
              </w:rPr>
            </w:pPr>
          </w:p>
          <w:p w14:paraId="38BC3F94" w14:textId="77777777" w:rsidR="0043037B" w:rsidRDefault="003B3800">
            <w:pPr>
              <w:widowControl w:val="0"/>
              <w:tabs>
                <w:tab w:val="left" w:pos="284"/>
              </w:tabs>
              <w:autoSpaceDE w:val="0"/>
              <w:autoSpaceDN w:val="0"/>
              <w:spacing w:after="0" w:line="240" w:lineRule="auto"/>
              <w:contextualSpacing/>
              <w:jc w:val="center"/>
              <w:rPr>
                <w:rFonts w:ascii="Times New Roman" w:eastAsia="Times New Roman" w:hAnsi="Times New Roman" w:cs="Times New Roman"/>
                <w:b/>
                <w:lang w:val="kk-KZ"/>
              </w:rPr>
            </w:pPr>
            <w:r>
              <w:rPr>
                <w:rFonts w:ascii="Times New Roman" w:eastAsia="Times New Roman" w:hAnsi="Times New Roman" w:cs="Times New Roman"/>
                <w:b/>
                <w:lang w:val="kk-KZ"/>
              </w:rPr>
              <w:t xml:space="preserve">Сауат ашу негіздері </w:t>
            </w:r>
          </w:p>
          <w:p w14:paraId="28DFF2D9" w14:textId="77777777" w:rsidR="0043037B" w:rsidRDefault="003B3800">
            <w:pPr>
              <w:spacing w:after="0" w:line="240" w:lineRule="auto"/>
              <w:outlineLvl w:val="2"/>
              <w:rPr>
                <w:rFonts w:ascii="Times New Roman" w:eastAsia="Times New Roman" w:hAnsi="Times New Roman" w:cs="Times New Roman"/>
                <w:b/>
                <w:bCs/>
                <w:lang w:val="kk-KZ"/>
              </w:rPr>
            </w:pPr>
            <w:r>
              <w:rPr>
                <w:rFonts w:ascii="Times New Roman" w:eastAsia="Times New Roman" w:hAnsi="Times New Roman" w:cs="Times New Roman"/>
                <w:b/>
                <w:bCs/>
                <w:lang w:val="kk-KZ"/>
              </w:rPr>
              <w:t>Тақырыбы: «Сөйлем деген не?»</w:t>
            </w:r>
          </w:p>
          <w:p w14:paraId="32743FC1" w14:textId="77777777" w:rsidR="0043037B"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b/>
                <w:bCs/>
                <w:lang w:val="kk-KZ"/>
              </w:rPr>
              <w:t>Міндеті:</w:t>
            </w:r>
            <w:r>
              <w:rPr>
                <w:rFonts w:ascii="Times New Roman" w:eastAsia="Times New Roman" w:hAnsi="Times New Roman" w:cs="Times New Roman"/>
                <w:lang w:val="kk-KZ"/>
              </w:rPr>
              <w:t xml:space="preserve"> Сөйлемнің ойды білдіретінін түсіндіру.</w:t>
            </w:r>
            <w:r>
              <w:rPr>
                <w:rFonts w:ascii="Times New Roman" w:eastAsia="Times New Roman" w:hAnsi="Times New Roman" w:cs="Times New Roman"/>
                <w:lang w:val="kk-KZ"/>
              </w:rPr>
              <w:br/>
            </w:r>
            <w:r>
              <w:rPr>
                <w:rFonts w:ascii="Times New Roman" w:eastAsia="Times New Roman" w:hAnsi="Times New Roman" w:cs="Times New Roman"/>
                <w:b/>
                <w:bCs/>
                <w:lang w:val="kk-KZ"/>
              </w:rPr>
              <w:t>Іс-әрекет:</w:t>
            </w:r>
            <w:r>
              <w:rPr>
                <w:rFonts w:ascii="Times New Roman" w:eastAsia="Times New Roman" w:hAnsi="Times New Roman" w:cs="Times New Roman"/>
                <w:lang w:val="kk-KZ"/>
              </w:rPr>
              <w:t xml:space="preserve"> мысал келтіру: «Күн шықты».</w:t>
            </w:r>
            <w:r>
              <w:rPr>
                <w:rFonts w:ascii="Times New Roman" w:eastAsia="Times New Roman" w:hAnsi="Times New Roman" w:cs="Times New Roman"/>
                <w:lang w:val="kk-KZ"/>
              </w:rPr>
              <w:br/>
            </w:r>
            <w:r>
              <w:rPr>
                <w:rFonts w:ascii="Times New Roman" w:eastAsia="Times New Roman" w:hAnsi="Times New Roman" w:cs="Times New Roman"/>
                <w:b/>
                <w:bCs/>
                <w:lang w:val="kk-KZ"/>
              </w:rPr>
              <w:t>Ойын барысы:</w:t>
            </w:r>
            <w:r>
              <w:rPr>
                <w:rFonts w:ascii="Times New Roman" w:eastAsia="Times New Roman" w:hAnsi="Times New Roman" w:cs="Times New Roman"/>
                <w:lang w:val="kk-KZ"/>
              </w:rPr>
              <w:t xml:space="preserve"> «Кім не айтты?» – балалар сөйлем айтады.</w:t>
            </w:r>
            <w:r>
              <w:rPr>
                <w:rFonts w:ascii="Times New Roman" w:eastAsia="Times New Roman" w:hAnsi="Times New Roman" w:cs="Times New Roman"/>
                <w:lang w:val="kk-KZ"/>
              </w:rPr>
              <w:br/>
            </w:r>
            <w:r>
              <w:rPr>
                <w:rFonts w:ascii="Times New Roman" w:eastAsia="Times New Roman" w:hAnsi="Times New Roman" w:cs="Times New Roman"/>
                <w:b/>
                <w:bCs/>
                <w:lang w:val="kk-KZ"/>
              </w:rPr>
              <w:t>Нәтиже:</w:t>
            </w:r>
            <w:r>
              <w:rPr>
                <w:rFonts w:ascii="Times New Roman" w:eastAsia="Times New Roman" w:hAnsi="Times New Roman" w:cs="Times New Roman"/>
                <w:lang w:val="kk-KZ"/>
              </w:rPr>
              <w:t xml:space="preserve"> Балалар сөйлем ойды білдіретінін түсінеді.</w:t>
            </w:r>
          </w:p>
          <w:p w14:paraId="30BEAF8C" w14:textId="77777777" w:rsidR="0043037B" w:rsidRDefault="0043037B">
            <w:pPr>
              <w:widowControl w:val="0"/>
              <w:tabs>
                <w:tab w:val="left" w:pos="284"/>
              </w:tabs>
              <w:autoSpaceDE w:val="0"/>
              <w:autoSpaceDN w:val="0"/>
              <w:spacing w:after="0" w:line="240" w:lineRule="auto"/>
              <w:contextualSpacing/>
              <w:jc w:val="center"/>
              <w:rPr>
                <w:rFonts w:ascii="Times New Roman" w:eastAsia="Times New Roman" w:hAnsi="Times New Roman" w:cs="Times New Roman"/>
                <w:b/>
                <w:lang w:val="kk-KZ"/>
              </w:rPr>
            </w:pPr>
          </w:p>
          <w:p w14:paraId="1E615EEF" w14:textId="77777777" w:rsidR="0043037B" w:rsidRDefault="003B3800">
            <w:pPr>
              <w:widowControl w:val="0"/>
              <w:tabs>
                <w:tab w:val="left" w:pos="284"/>
              </w:tabs>
              <w:autoSpaceDE w:val="0"/>
              <w:autoSpaceDN w:val="0"/>
              <w:spacing w:after="0" w:line="240" w:lineRule="auto"/>
              <w:contextualSpacing/>
              <w:jc w:val="center"/>
              <w:rPr>
                <w:rFonts w:ascii="Times New Roman" w:eastAsia="Times New Roman" w:hAnsi="Times New Roman" w:cs="Times New Roman"/>
                <w:b/>
                <w:lang w:val="kk-KZ"/>
              </w:rPr>
            </w:pPr>
            <w:r>
              <w:rPr>
                <w:rFonts w:ascii="Times New Roman" w:eastAsia="Times New Roman" w:hAnsi="Times New Roman" w:cs="Times New Roman"/>
                <w:b/>
                <w:lang w:val="kk-KZ"/>
              </w:rPr>
              <w:t xml:space="preserve">Математика негізі </w:t>
            </w:r>
          </w:p>
          <w:p w14:paraId="1883BED5" w14:textId="77777777" w:rsidR="0043037B" w:rsidRDefault="003B3800">
            <w:pPr>
              <w:spacing w:after="0" w:line="240" w:lineRule="auto"/>
              <w:outlineLvl w:val="2"/>
              <w:rPr>
                <w:rFonts w:ascii="Times New Roman" w:eastAsia="Times New Roman" w:hAnsi="Times New Roman" w:cs="Times New Roman"/>
                <w:b/>
                <w:bCs/>
              </w:rPr>
            </w:pPr>
            <w:r>
              <w:rPr>
                <w:rFonts w:ascii="Times New Roman" w:eastAsia="Times New Roman" w:hAnsi="Times New Roman" w:cs="Times New Roman"/>
                <w:b/>
                <w:bCs/>
              </w:rPr>
              <w:t>Тақырыбы: «Көп пе, аз ба?»</w:t>
            </w:r>
          </w:p>
          <w:p w14:paraId="113CBA36" w14:textId="77777777" w:rsidR="0043037B" w:rsidRDefault="003B3800">
            <w:pPr>
              <w:spacing w:after="0" w:line="240" w:lineRule="auto"/>
              <w:rPr>
                <w:rFonts w:ascii="Times New Roman" w:eastAsia="Times New Roman" w:hAnsi="Times New Roman" w:cs="Times New Roman"/>
              </w:rPr>
            </w:pPr>
            <w:r>
              <w:rPr>
                <w:rFonts w:ascii="Times New Roman" w:eastAsia="Times New Roman" w:hAnsi="Times New Roman" w:cs="Times New Roman"/>
                <w:b/>
                <w:bCs/>
              </w:rPr>
              <w:t>Міндеті:</w:t>
            </w:r>
            <w:r>
              <w:rPr>
                <w:rFonts w:ascii="Times New Roman" w:eastAsia="Times New Roman" w:hAnsi="Times New Roman" w:cs="Times New Roman"/>
              </w:rPr>
              <w:t xml:space="preserve"> Жиын ұғымымен таныстыру, заттарды санауға үйрету.</w:t>
            </w:r>
            <w:r>
              <w:rPr>
                <w:rFonts w:ascii="Times New Roman" w:eastAsia="Times New Roman" w:hAnsi="Times New Roman" w:cs="Times New Roman"/>
              </w:rPr>
              <w:br/>
            </w:r>
            <w:r>
              <w:rPr>
                <w:rFonts w:ascii="Times New Roman" w:eastAsia="Times New Roman" w:hAnsi="Times New Roman" w:cs="Times New Roman"/>
                <w:b/>
                <w:bCs/>
              </w:rPr>
              <w:t>Іс-әрекет:</w:t>
            </w:r>
            <w:r>
              <w:rPr>
                <w:rFonts w:ascii="Times New Roman" w:eastAsia="Times New Roman" w:hAnsi="Times New Roman" w:cs="Times New Roman"/>
              </w:rPr>
              <w:t xml:space="preserve"> Екі жиынды салыстыру (мысалы: алма мен алмұрт).</w:t>
            </w:r>
            <w:r>
              <w:rPr>
                <w:rFonts w:ascii="Times New Roman" w:eastAsia="Times New Roman" w:hAnsi="Times New Roman" w:cs="Times New Roman"/>
              </w:rPr>
              <w:br/>
            </w:r>
            <w:r>
              <w:rPr>
                <w:rFonts w:ascii="Times New Roman" w:eastAsia="Times New Roman" w:hAnsi="Times New Roman" w:cs="Times New Roman"/>
                <w:b/>
                <w:bCs/>
              </w:rPr>
              <w:lastRenderedPageBreak/>
              <w:t>Ойын барысы:</w:t>
            </w:r>
            <w:r>
              <w:rPr>
                <w:rFonts w:ascii="Times New Roman" w:eastAsia="Times New Roman" w:hAnsi="Times New Roman" w:cs="Times New Roman"/>
              </w:rPr>
              <w:t xml:space="preserve"> «Кімде көп?» – балалар екі себетті салыстырады.</w:t>
            </w:r>
            <w:r>
              <w:rPr>
                <w:rFonts w:ascii="Times New Roman" w:eastAsia="Times New Roman" w:hAnsi="Times New Roman" w:cs="Times New Roman"/>
              </w:rPr>
              <w:br/>
            </w:r>
            <w:r>
              <w:rPr>
                <w:rFonts w:ascii="Times New Roman" w:eastAsia="Times New Roman" w:hAnsi="Times New Roman" w:cs="Times New Roman"/>
                <w:b/>
                <w:bCs/>
              </w:rPr>
              <w:t>Нәтиже:</w:t>
            </w:r>
            <w:r>
              <w:rPr>
                <w:rFonts w:ascii="Times New Roman" w:eastAsia="Times New Roman" w:hAnsi="Times New Roman" w:cs="Times New Roman"/>
              </w:rPr>
              <w:t xml:space="preserve"> Балалар жиынды және оның элементтерін ажырата алады.</w:t>
            </w:r>
          </w:p>
          <w:p w14:paraId="61C0725F" w14:textId="77777777" w:rsidR="0043037B" w:rsidRDefault="0043037B">
            <w:pPr>
              <w:widowControl w:val="0"/>
              <w:tabs>
                <w:tab w:val="left" w:pos="284"/>
              </w:tabs>
              <w:autoSpaceDE w:val="0"/>
              <w:autoSpaceDN w:val="0"/>
              <w:spacing w:after="0" w:line="240" w:lineRule="auto"/>
              <w:contextualSpacing/>
              <w:jc w:val="center"/>
              <w:rPr>
                <w:rFonts w:ascii="Times New Roman" w:eastAsia="Times New Roman" w:hAnsi="Times New Roman" w:cs="Times New Roman"/>
                <w:b/>
              </w:rPr>
            </w:pPr>
          </w:p>
        </w:tc>
        <w:tc>
          <w:tcPr>
            <w:tcW w:w="3024" w:type="dxa"/>
          </w:tcPr>
          <w:p w14:paraId="2EF08EAA" w14:textId="77777777" w:rsidR="0043037B" w:rsidRDefault="003B3800">
            <w:pPr>
              <w:pStyle w:val="3"/>
              <w:spacing w:before="0" w:line="240" w:lineRule="auto"/>
              <w:rPr>
                <w:rFonts w:ascii="Times New Roman" w:eastAsia="Times New Roman" w:hAnsi="Times New Roman" w:cs="Times New Roman"/>
                <w:b/>
                <w:bCs/>
                <w:color w:val="auto"/>
                <w:sz w:val="22"/>
                <w:szCs w:val="22"/>
              </w:rPr>
            </w:pPr>
            <w:r>
              <w:rPr>
                <w:rFonts w:ascii="Times New Roman" w:eastAsia="Times New Roman" w:hAnsi="Times New Roman" w:cs="Times New Roman"/>
                <w:b/>
                <w:color w:val="auto"/>
                <w:sz w:val="22"/>
                <w:szCs w:val="22"/>
                <w:lang w:val="kk-KZ"/>
              </w:rPr>
              <w:lastRenderedPageBreak/>
              <w:t xml:space="preserve">Дене тәрбиесі </w:t>
            </w:r>
            <w:r>
              <w:rPr>
                <w:rFonts w:ascii="Times New Roman" w:eastAsia="Times New Roman" w:hAnsi="Times New Roman" w:cs="Times New Roman"/>
                <w:b/>
                <w:bCs/>
                <w:color w:val="auto"/>
                <w:sz w:val="22"/>
                <w:szCs w:val="22"/>
              </w:rPr>
              <w:t>Тақырыбы: «Достармен бірге жаттығамыз»</w:t>
            </w:r>
          </w:p>
          <w:p w14:paraId="5D9DD5AA" w14:textId="77777777" w:rsidR="0043037B" w:rsidRPr="003B3800" w:rsidRDefault="003B3800">
            <w:pPr>
              <w:spacing w:after="0" w:line="240" w:lineRule="auto"/>
              <w:rPr>
                <w:rFonts w:ascii="Times New Roman" w:eastAsia="Times New Roman" w:hAnsi="Times New Roman" w:cs="Times New Roman"/>
              </w:rPr>
            </w:pPr>
            <w:r>
              <w:rPr>
                <w:rFonts w:ascii="Times New Roman" w:eastAsia="Times New Roman" w:hAnsi="Times New Roman" w:cs="Times New Roman"/>
                <w:b/>
                <w:bCs/>
              </w:rPr>
              <w:t>Міндеті:</w:t>
            </w:r>
            <w:r>
              <w:rPr>
                <w:rFonts w:ascii="Times New Roman" w:eastAsia="Times New Roman" w:hAnsi="Times New Roman" w:cs="Times New Roman"/>
              </w:rPr>
              <w:t xml:space="preserve"> Ұжымдық жаттығу арқылы достық сезімін ояту.</w:t>
            </w:r>
            <w:r>
              <w:rPr>
                <w:rFonts w:ascii="Times New Roman" w:eastAsia="Times New Roman" w:hAnsi="Times New Roman" w:cs="Times New Roman"/>
              </w:rPr>
              <w:br/>
            </w:r>
            <w:r>
              <w:rPr>
                <w:rFonts w:ascii="Times New Roman" w:eastAsia="Times New Roman" w:hAnsi="Times New Roman" w:cs="Times New Roman"/>
                <w:b/>
                <w:bCs/>
              </w:rPr>
              <w:t>Іс-әрекет:</w:t>
            </w:r>
            <w:r>
              <w:rPr>
                <w:rFonts w:ascii="Times New Roman" w:eastAsia="Times New Roman" w:hAnsi="Times New Roman" w:cs="Times New Roman"/>
              </w:rPr>
              <w:t xml:space="preserve"> Шеңбер бойымен тұрып, жеңіл қыздыру жаттығулары.</w:t>
            </w:r>
            <w:r>
              <w:rPr>
                <w:rFonts w:ascii="Times New Roman" w:eastAsia="Times New Roman" w:hAnsi="Times New Roman" w:cs="Times New Roman"/>
              </w:rPr>
              <w:br/>
            </w:r>
            <w:r>
              <w:rPr>
                <w:rFonts w:ascii="Times New Roman" w:eastAsia="Times New Roman" w:hAnsi="Times New Roman" w:cs="Times New Roman"/>
                <w:b/>
                <w:bCs/>
              </w:rPr>
              <w:t>Ойын барысы:</w:t>
            </w:r>
            <w:r>
              <w:rPr>
                <w:rFonts w:ascii="Times New Roman" w:eastAsia="Times New Roman" w:hAnsi="Times New Roman" w:cs="Times New Roman"/>
              </w:rPr>
              <w:t xml:space="preserve"> «Қол ұстас, досыңды тап» – балалар жұптасып әрекет етеді.</w:t>
            </w:r>
            <w:r>
              <w:rPr>
                <w:rFonts w:ascii="Times New Roman" w:eastAsia="Times New Roman" w:hAnsi="Times New Roman" w:cs="Times New Roman"/>
              </w:rPr>
              <w:br/>
            </w:r>
            <w:r w:rsidRPr="003B3800">
              <w:rPr>
                <w:rFonts w:ascii="Times New Roman" w:eastAsia="Times New Roman" w:hAnsi="Times New Roman" w:cs="Times New Roman"/>
                <w:b/>
                <w:bCs/>
              </w:rPr>
              <w:t>Нәтиже:</w:t>
            </w:r>
            <w:r w:rsidRPr="003B3800">
              <w:rPr>
                <w:rFonts w:ascii="Times New Roman" w:eastAsia="Times New Roman" w:hAnsi="Times New Roman" w:cs="Times New Roman"/>
              </w:rPr>
              <w:t xml:space="preserve"> Балалар бірге </w:t>
            </w:r>
            <w:r w:rsidRPr="003B3800">
              <w:rPr>
                <w:rFonts w:ascii="Times New Roman" w:eastAsia="Times New Roman" w:hAnsi="Times New Roman" w:cs="Times New Roman"/>
              </w:rPr>
              <w:lastRenderedPageBreak/>
              <w:t>жаттығуға үйренеді, ұйымшылдық артады.</w:t>
            </w:r>
          </w:p>
          <w:p w14:paraId="0B1AC6A8" w14:textId="77777777" w:rsidR="0043037B" w:rsidRDefault="0043037B">
            <w:pPr>
              <w:widowControl w:val="0"/>
              <w:tabs>
                <w:tab w:val="left" w:pos="284"/>
              </w:tabs>
              <w:autoSpaceDE w:val="0"/>
              <w:autoSpaceDN w:val="0"/>
              <w:spacing w:after="0" w:line="240" w:lineRule="auto"/>
              <w:contextualSpacing/>
              <w:jc w:val="center"/>
              <w:rPr>
                <w:rFonts w:ascii="Times New Roman" w:eastAsia="Times New Roman" w:hAnsi="Times New Roman" w:cs="Times New Roman"/>
                <w:b/>
                <w:lang w:val="kk-KZ"/>
              </w:rPr>
            </w:pPr>
          </w:p>
          <w:p w14:paraId="1D43E417" w14:textId="77777777" w:rsidR="0043037B" w:rsidRDefault="003B3800">
            <w:pPr>
              <w:widowControl w:val="0"/>
              <w:tabs>
                <w:tab w:val="left" w:pos="284"/>
              </w:tabs>
              <w:autoSpaceDE w:val="0"/>
              <w:autoSpaceDN w:val="0"/>
              <w:spacing w:after="0" w:line="240" w:lineRule="auto"/>
              <w:contextualSpacing/>
              <w:jc w:val="center"/>
              <w:rPr>
                <w:rFonts w:ascii="Times New Roman" w:eastAsia="Times New Roman" w:hAnsi="Times New Roman" w:cs="Times New Roman"/>
                <w:b/>
                <w:lang w:val="kk-KZ"/>
              </w:rPr>
            </w:pPr>
            <w:r>
              <w:rPr>
                <w:rFonts w:ascii="Times New Roman" w:eastAsia="Times New Roman" w:hAnsi="Times New Roman" w:cs="Times New Roman"/>
                <w:b/>
                <w:lang w:val="kk-KZ"/>
              </w:rPr>
              <w:t xml:space="preserve">Тіл дамыту </w:t>
            </w:r>
          </w:p>
          <w:p w14:paraId="5091FDA7" w14:textId="77777777" w:rsidR="0043037B" w:rsidRDefault="003B3800">
            <w:pPr>
              <w:spacing w:after="0" w:line="240" w:lineRule="auto"/>
              <w:outlineLvl w:val="2"/>
              <w:rPr>
                <w:rFonts w:ascii="Times New Roman" w:eastAsia="Times New Roman" w:hAnsi="Times New Roman" w:cs="Times New Roman"/>
                <w:b/>
                <w:bCs/>
              </w:rPr>
            </w:pPr>
            <w:r>
              <w:rPr>
                <w:rFonts w:ascii="Times New Roman" w:eastAsia="Times New Roman" w:hAnsi="Times New Roman" w:cs="Times New Roman"/>
                <w:b/>
                <w:bCs/>
              </w:rPr>
              <w:t>Тақырыбы: «З және С дыбыстары»</w:t>
            </w:r>
          </w:p>
          <w:p w14:paraId="0BBCCB75" w14:textId="77777777" w:rsidR="0043037B" w:rsidRPr="003B3800" w:rsidRDefault="003B3800">
            <w:pPr>
              <w:spacing w:after="0" w:line="240" w:lineRule="auto"/>
              <w:rPr>
                <w:rFonts w:ascii="Times New Roman" w:eastAsia="Times New Roman" w:hAnsi="Times New Roman" w:cs="Times New Roman"/>
              </w:rPr>
            </w:pPr>
            <w:r>
              <w:rPr>
                <w:rFonts w:ascii="Times New Roman" w:eastAsia="Times New Roman" w:hAnsi="Times New Roman" w:cs="Times New Roman"/>
                <w:b/>
                <w:bCs/>
              </w:rPr>
              <w:t>Міндеті:</w:t>
            </w:r>
            <w:r>
              <w:rPr>
                <w:rFonts w:ascii="Times New Roman" w:eastAsia="Times New Roman" w:hAnsi="Times New Roman" w:cs="Times New Roman"/>
              </w:rPr>
              <w:t xml:space="preserve"> Дауысты мен дауыссыз дыбыстардың айырмашылығын ажырату.</w:t>
            </w:r>
            <w:r>
              <w:rPr>
                <w:rFonts w:ascii="Times New Roman" w:eastAsia="Times New Roman" w:hAnsi="Times New Roman" w:cs="Times New Roman"/>
              </w:rPr>
              <w:br/>
            </w:r>
            <w:r>
              <w:rPr>
                <w:rFonts w:ascii="Times New Roman" w:eastAsia="Times New Roman" w:hAnsi="Times New Roman" w:cs="Times New Roman"/>
                <w:b/>
                <w:bCs/>
              </w:rPr>
              <w:t>Іс-әрекет:</w:t>
            </w:r>
            <w:r>
              <w:rPr>
                <w:rFonts w:ascii="Times New Roman" w:eastAsia="Times New Roman" w:hAnsi="Times New Roman" w:cs="Times New Roman"/>
              </w:rPr>
              <w:t xml:space="preserve"> Артикуляциялық жаттығу «З» және «С» дыбыстарын айту.</w:t>
            </w:r>
            <w:r>
              <w:rPr>
                <w:rFonts w:ascii="Times New Roman" w:eastAsia="Times New Roman" w:hAnsi="Times New Roman" w:cs="Times New Roman"/>
              </w:rPr>
              <w:br/>
            </w:r>
            <w:r>
              <w:rPr>
                <w:rFonts w:ascii="Times New Roman" w:eastAsia="Times New Roman" w:hAnsi="Times New Roman" w:cs="Times New Roman"/>
                <w:b/>
                <w:bCs/>
              </w:rPr>
              <w:t>Ойын барысы:</w:t>
            </w:r>
            <w:r>
              <w:rPr>
                <w:rFonts w:ascii="Times New Roman" w:eastAsia="Times New Roman" w:hAnsi="Times New Roman" w:cs="Times New Roman"/>
              </w:rPr>
              <w:t xml:space="preserve"> «Қай дыбыс естіледі?» – тәрбиеші дыбыс айтады, бала табады.</w:t>
            </w:r>
            <w:r>
              <w:rPr>
                <w:rFonts w:ascii="Times New Roman" w:eastAsia="Times New Roman" w:hAnsi="Times New Roman" w:cs="Times New Roman"/>
              </w:rPr>
              <w:br/>
            </w:r>
            <w:r w:rsidRPr="003B3800">
              <w:rPr>
                <w:rFonts w:ascii="Times New Roman" w:eastAsia="Times New Roman" w:hAnsi="Times New Roman" w:cs="Times New Roman"/>
                <w:b/>
                <w:bCs/>
              </w:rPr>
              <w:t>Нәтиже:</w:t>
            </w:r>
            <w:r w:rsidRPr="003B3800">
              <w:rPr>
                <w:rFonts w:ascii="Times New Roman" w:eastAsia="Times New Roman" w:hAnsi="Times New Roman" w:cs="Times New Roman"/>
              </w:rPr>
              <w:t xml:space="preserve"> Балалар дыбыстарды анық және дұрыс айта алады.</w:t>
            </w:r>
          </w:p>
          <w:p w14:paraId="64D60E89" w14:textId="77777777" w:rsidR="0043037B" w:rsidRDefault="0043037B">
            <w:pPr>
              <w:widowControl w:val="0"/>
              <w:tabs>
                <w:tab w:val="left" w:pos="284"/>
              </w:tabs>
              <w:autoSpaceDE w:val="0"/>
              <w:autoSpaceDN w:val="0"/>
              <w:spacing w:after="0" w:line="240" w:lineRule="auto"/>
              <w:contextualSpacing/>
              <w:jc w:val="center"/>
              <w:rPr>
                <w:rFonts w:ascii="Times New Roman" w:eastAsia="Times New Roman" w:hAnsi="Times New Roman" w:cs="Times New Roman"/>
                <w:b/>
                <w:lang w:val="kk-KZ"/>
              </w:rPr>
            </w:pPr>
          </w:p>
          <w:p w14:paraId="02F87F1B" w14:textId="77777777" w:rsidR="0043037B" w:rsidRDefault="003B3800">
            <w:pPr>
              <w:widowControl w:val="0"/>
              <w:tabs>
                <w:tab w:val="left" w:pos="284"/>
              </w:tabs>
              <w:autoSpaceDE w:val="0"/>
              <w:autoSpaceDN w:val="0"/>
              <w:spacing w:after="0" w:line="240" w:lineRule="auto"/>
              <w:contextualSpacing/>
              <w:jc w:val="center"/>
              <w:rPr>
                <w:rFonts w:ascii="Times New Roman" w:eastAsia="Times New Roman" w:hAnsi="Times New Roman" w:cs="Times New Roman"/>
                <w:b/>
                <w:lang w:val="kk-KZ"/>
              </w:rPr>
            </w:pPr>
            <w:r>
              <w:rPr>
                <w:rFonts w:ascii="Times New Roman" w:eastAsia="Times New Roman" w:hAnsi="Times New Roman" w:cs="Times New Roman"/>
                <w:b/>
                <w:lang w:val="kk-KZ"/>
              </w:rPr>
              <w:t xml:space="preserve">Математика негізі </w:t>
            </w:r>
          </w:p>
          <w:p w14:paraId="1230E06A" w14:textId="77777777" w:rsidR="0043037B" w:rsidRDefault="003B3800">
            <w:pPr>
              <w:spacing w:after="0" w:line="240" w:lineRule="auto"/>
              <w:outlineLvl w:val="2"/>
              <w:rPr>
                <w:rFonts w:ascii="Times New Roman" w:eastAsia="Times New Roman" w:hAnsi="Times New Roman" w:cs="Times New Roman"/>
                <w:b/>
                <w:bCs/>
                <w:lang w:val="kk-KZ"/>
              </w:rPr>
            </w:pPr>
            <w:r>
              <w:rPr>
                <w:rFonts w:ascii="Times New Roman" w:eastAsia="Times New Roman" w:hAnsi="Times New Roman" w:cs="Times New Roman"/>
                <w:b/>
                <w:bCs/>
                <w:lang w:val="kk-KZ"/>
              </w:rPr>
              <w:t>Тақырыбы: «Жиын бөліктері»</w:t>
            </w:r>
          </w:p>
          <w:p w14:paraId="781DFF6C" w14:textId="77777777" w:rsidR="0043037B"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b/>
                <w:bCs/>
                <w:lang w:val="kk-KZ"/>
              </w:rPr>
              <w:t>Міндеті:</w:t>
            </w:r>
            <w:r>
              <w:rPr>
                <w:rFonts w:ascii="Times New Roman" w:eastAsia="Times New Roman" w:hAnsi="Times New Roman" w:cs="Times New Roman"/>
                <w:lang w:val="kk-KZ"/>
              </w:rPr>
              <w:t xml:space="preserve"> Бөліктерді санау және салыстыру.</w:t>
            </w:r>
            <w:r>
              <w:rPr>
                <w:rFonts w:ascii="Times New Roman" w:eastAsia="Times New Roman" w:hAnsi="Times New Roman" w:cs="Times New Roman"/>
                <w:lang w:val="kk-KZ"/>
              </w:rPr>
              <w:br/>
            </w:r>
            <w:r>
              <w:rPr>
                <w:rFonts w:ascii="Times New Roman" w:eastAsia="Times New Roman" w:hAnsi="Times New Roman" w:cs="Times New Roman"/>
                <w:b/>
                <w:bCs/>
                <w:lang w:val="kk-KZ"/>
              </w:rPr>
              <w:t>Іс-әрекет:</w:t>
            </w:r>
            <w:r>
              <w:rPr>
                <w:rFonts w:ascii="Times New Roman" w:eastAsia="Times New Roman" w:hAnsi="Times New Roman" w:cs="Times New Roman"/>
                <w:lang w:val="kk-KZ"/>
              </w:rPr>
              <w:t xml:space="preserve"> Бір жиынды екіге бөліп, элементтер санын анықтау.</w:t>
            </w:r>
            <w:r>
              <w:rPr>
                <w:rFonts w:ascii="Times New Roman" w:eastAsia="Times New Roman" w:hAnsi="Times New Roman" w:cs="Times New Roman"/>
                <w:lang w:val="kk-KZ"/>
              </w:rPr>
              <w:br/>
            </w:r>
            <w:r>
              <w:rPr>
                <w:rFonts w:ascii="Times New Roman" w:eastAsia="Times New Roman" w:hAnsi="Times New Roman" w:cs="Times New Roman"/>
                <w:b/>
                <w:bCs/>
                <w:lang w:val="kk-KZ"/>
              </w:rPr>
              <w:t>Ойын барысы:</w:t>
            </w:r>
            <w:r>
              <w:rPr>
                <w:rFonts w:ascii="Times New Roman" w:eastAsia="Times New Roman" w:hAnsi="Times New Roman" w:cs="Times New Roman"/>
                <w:lang w:val="kk-KZ"/>
              </w:rPr>
              <w:t xml:space="preserve"> «Жартысын тап!» – суреттегі заттың екінші бөлігін табу.</w:t>
            </w:r>
            <w:r>
              <w:rPr>
                <w:rFonts w:ascii="Times New Roman" w:eastAsia="Times New Roman" w:hAnsi="Times New Roman" w:cs="Times New Roman"/>
                <w:lang w:val="kk-KZ"/>
              </w:rPr>
              <w:br/>
            </w:r>
            <w:r>
              <w:rPr>
                <w:rFonts w:ascii="Times New Roman" w:eastAsia="Times New Roman" w:hAnsi="Times New Roman" w:cs="Times New Roman"/>
                <w:b/>
                <w:bCs/>
                <w:lang w:val="kk-KZ"/>
              </w:rPr>
              <w:t>Нәтиже:</w:t>
            </w:r>
            <w:r>
              <w:rPr>
                <w:rFonts w:ascii="Times New Roman" w:eastAsia="Times New Roman" w:hAnsi="Times New Roman" w:cs="Times New Roman"/>
                <w:lang w:val="kk-KZ"/>
              </w:rPr>
              <w:t xml:space="preserve"> Балалар бөліктерді сәйкестендіріп, жиынды санай алады.</w:t>
            </w:r>
          </w:p>
          <w:p w14:paraId="31DCDCEE" w14:textId="77777777" w:rsidR="0043037B" w:rsidRDefault="0043037B">
            <w:pPr>
              <w:widowControl w:val="0"/>
              <w:tabs>
                <w:tab w:val="left" w:pos="284"/>
              </w:tabs>
              <w:autoSpaceDE w:val="0"/>
              <w:autoSpaceDN w:val="0"/>
              <w:spacing w:after="0" w:line="240" w:lineRule="auto"/>
              <w:contextualSpacing/>
              <w:jc w:val="center"/>
              <w:rPr>
                <w:rFonts w:ascii="Times New Roman" w:eastAsia="Times New Roman" w:hAnsi="Times New Roman" w:cs="Times New Roman"/>
                <w:b/>
                <w:lang w:val="kk-KZ"/>
              </w:rPr>
            </w:pPr>
          </w:p>
          <w:p w14:paraId="01145255" w14:textId="77777777" w:rsidR="0043037B" w:rsidRDefault="003B3800">
            <w:pPr>
              <w:widowControl w:val="0"/>
              <w:tabs>
                <w:tab w:val="left" w:pos="284"/>
              </w:tabs>
              <w:autoSpaceDE w:val="0"/>
              <w:autoSpaceDN w:val="0"/>
              <w:spacing w:after="0" w:line="240" w:lineRule="auto"/>
              <w:contextualSpacing/>
              <w:jc w:val="center"/>
              <w:rPr>
                <w:rFonts w:ascii="Times New Roman" w:eastAsia="Times New Roman" w:hAnsi="Times New Roman" w:cs="Times New Roman"/>
                <w:b/>
                <w:lang w:val="kk-KZ"/>
              </w:rPr>
            </w:pPr>
            <w:r>
              <w:rPr>
                <w:rFonts w:ascii="Times New Roman" w:eastAsia="Times New Roman" w:hAnsi="Times New Roman" w:cs="Times New Roman"/>
                <w:b/>
                <w:lang w:val="kk-KZ"/>
              </w:rPr>
              <w:t xml:space="preserve">Қоршаған әлеммен таныстыру </w:t>
            </w:r>
          </w:p>
          <w:p w14:paraId="03A73F61" w14:textId="77777777" w:rsidR="0043037B" w:rsidRPr="00D04C75" w:rsidRDefault="003B3800">
            <w:pPr>
              <w:spacing w:after="0" w:line="240" w:lineRule="auto"/>
              <w:outlineLvl w:val="2"/>
              <w:rPr>
                <w:rFonts w:ascii="Times New Roman" w:eastAsia="Times New Roman" w:hAnsi="Times New Roman" w:cs="Times New Roman"/>
                <w:b/>
                <w:bCs/>
                <w:lang w:val="kk-KZ"/>
              </w:rPr>
            </w:pPr>
            <w:r w:rsidRPr="00D04C75">
              <w:rPr>
                <w:rFonts w:ascii="Times New Roman" w:eastAsia="Times New Roman" w:hAnsi="Times New Roman" w:cs="Times New Roman"/>
                <w:b/>
                <w:bCs/>
                <w:lang w:val="kk-KZ"/>
              </w:rPr>
              <w:t>Тақырыбы: «Мен және менің отбасым»</w:t>
            </w:r>
          </w:p>
          <w:p w14:paraId="42371E11" w14:textId="77777777" w:rsidR="0043037B" w:rsidRDefault="003B3800">
            <w:pPr>
              <w:spacing w:after="0" w:line="240" w:lineRule="auto"/>
              <w:rPr>
                <w:rFonts w:ascii="Times New Roman" w:eastAsia="Times New Roman" w:hAnsi="Times New Roman" w:cs="Times New Roman"/>
                <w:lang w:val="en-US"/>
              </w:rPr>
            </w:pPr>
            <w:r w:rsidRPr="00D04C75">
              <w:rPr>
                <w:rFonts w:ascii="Times New Roman" w:eastAsia="Times New Roman" w:hAnsi="Times New Roman" w:cs="Times New Roman"/>
                <w:b/>
                <w:bCs/>
                <w:lang w:val="kk-KZ"/>
              </w:rPr>
              <w:t>Міндеті:</w:t>
            </w:r>
            <w:r w:rsidRPr="00D04C75">
              <w:rPr>
                <w:rFonts w:ascii="Times New Roman" w:eastAsia="Times New Roman" w:hAnsi="Times New Roman" w:cs="Times New Roman"/>
                <w:lang w:val="kk-KZ"/>
              </w:rPr>
              <w:t xml:space="preserve"> Туыстық байланыстар туралы түсінік қалыптастыру.</w:t>
            </w:r>
            <w:r w:rsidRPr="00D04C75">
              <w:rPr>
                <w:rFonts w:ascii="Times New Roman" w:eastAsia="Times New Roman" w:hAnsi="Times New Roman" w:cs="Times New Roman"/>
                <w:lang w:val="kk-KZ"/>
              </w:rPr>
              <w:br/>
            </w:r>
            <w:r w:rsidRPr="00D04C75">
              <w:rPr>
                <w:rFonts w:ascii="Times New Roman" w:eastAsia="Times New Roman" w:hAnsi="Times New Roman" w:cs="Times New Roman"/>
                <w:b/>
                <w:bCs/>
                <w:lang w:val="kk-KZ"/>
              </w:rPr>
              <w:t>Іс-әрекет:</w:t>
            </w:r>
            <w:r w:rsidRPr="00D04C75">
              <w:rPr>
                <w:rFonts w:ascii="Times New Roman" w:eastAsia="Times New Roman" w:hAnsi="Times New Roman" w:cs="Times New Roman"/>
                <w:lang w:val="kk-KZ"/>
              </w:rPr>
              <w:t xml:space="preserve"> Отбасы мүшелерінің суреттерін </w:t>
            </w:r>
            <w:r w:rsidRPr="00D04C75">
              <w:rPr>
                <w:rFonts w:ascii="Times New Roman" w:eastAsia="Times New Roman" w:hAnsi="Times New Roman" w:cs="Times New Roman"/>
                <w:lang w:val="kk-KZ"/>
              </w:rPr>
              <w:lastRenderedPageBreak/>
              <w:t>қарау, атауларын айту.</w:t>
            </w:r>
            <w:r w:rsidRPr="00D04C75">
              <w:rPr>
                <w:rFonts w:ascii="Times New Roman" w:eastAsia="Times New Roman" w:hAnsi="Times New Roman" w:cs="Times New Roman"/>
                <w:lang w:val="kk-KZ"/>
              </w:rPr>
              <w:br/>
            </w:r>
            <w:r w:rsidRPr="00D04C75">
              <w:rPr>
                <w:rFonts w:ascii="Times New Roman" w:eastAsia="Times New Roman" w:hAnsi="Times New Roman" w:cs="Times New Roman"/>
                <w:b/>
                <w:bCs/>
                <w:lang w:val="kk-KZ"/>
              </w:rPr>
              <w:t>Ойын барысы:</w:t>
            </w:r>
            <w:r w:rsidRPr="00D04C75">
              <w:rPr>
                <w:rFonts w:ascii="Times New Roman" w:eastAsia="Times New Roman" w:hAnsi="Times New Roman" w:cs="Times New Roman"/>
                <w:lang w:val="kk-KZ"/>
              </w:rPr>
              <w:t xml:space="preserve"> «Кімнің баласы?» – тәрбиеші рөлдік сұрақ қояды: </w:t>
            </w:r>
            <w:r w:rsidRPr="00D04C75">
              <w:rPr>
                <w:rFonts w:ascii="Times New Roman" w:eastAsia="Times New Roman" w:hAnsi="Times New Roman" w:cs="Times New Roman"/>
                <w:iCs/>
                <w:lang w:val="kk-KZ"/>
              </w:rPr>
              <w:t>«Кімнің әжесі?»</w:t>
            </w:r>
            <w:r w:rsidRPr="00D04C75">
              <w:rPr>
                <w:rFonts w:ascii="Times New Roman" w:eastAsia="Times New Roman" w:hAnsi="Times New Roman" w:cs="Times New Roman"/>
                <w:lang w:val="kk-KZ"/>
              </w:rPr>
              <w:t xml:space="preserve">, </w:t>
            </w:r>
            <w:r w:rsidRPr="00D04C75">
              <w:rPr>
                <w:rFonts w:ascii="Times New Roman" w:eastAsia="Times New Roman" w:hAnsi="Times New Roman" w:cs="Times New Roman"/>
                <w:iCs/>
                <w:lang w:val="kk-KZ"/>
              </w:rPr>
              <w:t>«Кімнің анасы?»</w:t>
            </w:r>
            <w:r w:rsidRPr="00D04C75">
              <w:rPr>
                <w:rFonts w:ascii="Times New Roman" w:eastAsia="Times New Roman" w:hAnsi="Times New Roman" w:cs="Times New Roman"/>
                <w:lang w:val="kk-KZ"/>
              </w:rPr>
              <w:t>.</w:t>
            </w:r>
            <w:r w:rsidRPr="00D04C75">
              <w:rPr>
                <w:rFonts w:ascii="Times New Roman" w:eastAsia="Times New Roman" w:hAnsi="Times New Roman" w:cs="Times New Roman"/>
                <w:lang w:val="kk-KZ"/>
              </w:rPr>
              <w:br/>
            </w:r>
            <w:r>
              <w:rPr>
                <w:rFonts w:ascii="Times New Roman" w:eastAsia="Times New Roman" w:hAnsi="Times New Roman" w:cs="Times New Roman"/>
                <w:b/>
                <w:bCs/>
                <w:lang w:val="en-US"/>
              </w:rPr>
              <w:t>Нәтиже:</w:t>
            </w:r>
            <w:r>
              <w:rPr>
                <w:rFonts w:ascii="Times New Roman" w:eastAsia="Times New Roman" w:hAnsi="Times New Roman" w:cs="Times New Roman"/>
                <w:lang w:val="en-US"/>
              </w:rPr>
              <w:t xml:space="preserve"> Балалар туыстық қатынастарды ажырата біледі.</w:t>
            </w:r>
          </w:p>
          <w:p w14:paraId="57894F7E" w14:textId="77777777" w:rsidR="0043037B" w:rsidRDefault="0043037B">
            <w:pPr>
              <w:widowControl w:val="0"/>
              <w:tabs>
                <w:tab w:val="left" w:pos="284"/>
              </w:tabs>
              <w:autoSpaceDE w:val="0"/>
              <w:autoSpaceDN w:val="0"/>
              <w:spacing w:after="0" w:line="240" w:lineRule="auto"/>
              <w:contextualSpacing/>
              <w:jc w:val="center"/>
              <w:rPr>
                <w:rFonts w:ascii="Times New Roman" w:eastAsia="Times New Roman" w:hAnsi="Times New Roman" w:cs="Times New Roman"/>
                <w:b/>
                <w:lang w:val="kk-KZ"/>
              </w:rPr>
            </w:pPr>
          </w:p>
        </w:tc>
        <w:tc>
          <w:tcPr>
            <w:tcW w:w="2603" w:type="dxa"/>
          </w:tcPr>
          <w:p w14:paraId="49BB8324" w14:textId="77777777" w:rsidR="0043037B" w:rsidRDefault="003B3800">
            <w:pPr>
              <w:pStyle w:val="3"/>
              <w:spacing w:before="0" w:line="240" w:lineRule="auto"/>
              <w:rPr>
                <w:rFonts w:ascii="Times New Roman" w:eastAsia="Times New Roman" w:hAnsi="Times New Roman" w:cs="Times New Roman"/>
                <w:b/>
                <w:color w:val="auto"/>
                <w:sz w:val="22"/>
                <w:szCs w:val="22"/>
                <w:lang w:val="kk-KZ"/>
              </w:rPr>
            </w:pPr>
            <w:r>
              <w:rPr>
                <w:rFonts w:ascii="Times New Roman" w:eastAsia="Times New Roman" w:hAnsi="Times New Roman" w:cs="Times New Roman"/>
                <w:b/>
                <w:color w:val="auto"/>
                <w:sz w:val="22"/>
                <w:szCs w:val="22"/>
                <w:lang w:val="kk-KZ"/>
              </w:rPr>
              <w:lastRenderedPageBreak/>
              <w:t>Дене тәрбиесі</w:t>
            </w:r>
          </w:p>
          <w:p w14:paraId="39A2EB46" w14:textId="77777777" w:rsidR="0043037B" w:rsidRDefault="003B3800">
            <w:pPr>
              <w:pStyle w:val="3"/>
              <w:spacing w:before="0" w:line="240" w:lineRule="auto"/>
              <w:rPr>
                <w:rFonts w:ascii="Times New Roman" w:eastAsia="Times New Roman" w:hAnsi="Times New Roman" w:cs="Times New Roman"/>
                <w:b/>
                <w:bCs/>
                <w:color w:val="auto"/>
                <w:sz w:val="22"/>
                <w:szCs w:val="22"/>
                <w:lang w:val="kk-KZ"/>
              </w:rPr>
            </w:pPr>
            <w:r>
              <w:rPr>
                <w:rFonts w:ascii="Times New Roman" w:eastAsia="Times New Roman" w:hAnsi="Times New Roman" w:cs="Times New Roman"/>
                <w:b/>
                <w:bCs/>
                <w:color w:val="auto"/>
                <w:sz w:val="22"/>
                <w:szCs w:val="22"/>
                <w:lang w:val="kk-KZ"/>
              </w:rPr>
              <w:t>Тақырыбы: «Доппен ойнау қызық!»</w:t>
            </w:r>
          </w:p>
          <w:p w14:paraId="3A28A530" w14:textId="77777777" w:rsidR="0043037B"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b/>
                <w:bCs/>
                <w:lang w:val="kk-KZ"/>
              </w:rPr>
              <w:t>Міндеті:</w:t>
            </w:r>
            <w:r>
              <w:rPr>
                <w:rFonts w:ascii="Times New Roman" w:eastAsia="Times New Roman" w:hAnsi="Times New Roman" w:cs="Times New Roman"/>
                <w:lang w:val="kk-KZ"/>
              </w:rPr>
              <w:t xml:space="preserve"> Допты оң қолмен еденге соғуға жаттықтыру.</w:t>
            </w:r>
            <w:r>
              <w:rPr>
                <w:rFonts w:ascii="Times New Roman" w:eastAsia="Times New Roman" w:hAnsi="Times New Roman" w:cs="Times New Roman"/>
                <w:lang w:val="kk-KZ"/>
              </w:rPr>
              <w:br/>
            </w:r>
            <w:r>
              <w:rPr>
                <w:rFonts w:ascii="Times New Roman" w:eastAsia="Times New Roman" w:hAnsi="Times New Roman" w:cs="Times New Roman"/>
                <w:b/>
                <w:bCs/>
                <w:lang w:val="kk-KZ"/>
              </w:rPr>
              <w:t>Іс-әрекет:</w:t>
            </w:r>
            <w:r>
              <w:rPr>
                <w:rFonts w:ascii="Times New Roman" w:eastAsia="Times New Roman" w:hAnsi="Times New Roman" w:cs="Times New Roman"/>
                <w:lang w:val="kk-KZ"/>
              </w:rPr>
              <w:t xml:space="preserve"> Әр бала жеке доппен жаттығады.</w:t>
            </w:r>
            <w:r>
              <w:rPr>
                <w:rFonts w:ascii="Times New Roman" w:eastAsia="Times New Roman" w:hAnsi="Times New Roman" w:cs="Times New Roman"/>
                <w:lang w:val="kk-KZ"/>
              </w:rPr>
              <w:br/>
            </w:r>
            <w:r>
              <w:rPr>
                <w:rFonts w:ascii="Times New Roman" w:eastAsia="Times New Roman" w:hAnsi="Times New Roman" w:cs="Times New Roman"/>
                <w:b/>
                <w:bCs/>
                <w:lang w:val="kk-KZ"/>
              </w:rPr>
              <w:t>Ойын барысы:</w:t>
            </w:r>
            <w:r>
              <w:rPr>
                <w:rFonts w:ascii="Times New Roman" w:eastAsia="Times New Roman" w:hAnsi="Times New Roman" w:cs="Times New Roman"/>
                <w:lang w:val="kk-KZ"/>
              </w:rPr>
              <w:t xml:space="preserve"> «Кімнің добы көп секіреді?»</w:t>
            </w:r>
            <w:r>
              <w:rPr>
                <w:rFonts w:ascii="Times New Roman" w:eastAsia="Times New Roman" w:hAnsi="Times New Roman" w:cs="Times New Roman"/>
                <w:lang w:val="kk-KZ"/>
              </w:rPr>
              <w:br/>
            </w:r>
            <w:r>
              <w:rPr>
                <w:rFonts w:ascii="Times New Roman" w:eastAsia="Times New Roman" w:hAnsi="Times New Roman" w:cs="Times New Roman"/>
                <w:b/>
                <w:bCs/>
                <w:lang w:val="kk-KZ"/>
              </w:rPr>
              <w:t>Нәтиже:</w:t>
            </w:r>
            <w:r>
              <w:rPr>
                <w:rFonts w:ascii="Times New Roman" w:eastAsia="Times New Roman" w:hAnsi="Times New Roman" w:cs="Times New Roman"/>
                <w:lang w:val="kk-KZ"/>
              </w:rPr>
              <w:t xml:space="preserve"> Балалар допты </w:t>
            </w:r>
            <w:r>
              <w:rPr>
                <w:rFonts w:ascii="Times New Roman" w:eastAsia="Times New Roman" w:hAnsi="Times New Roman" w:cs="Times New Roman"/>
                <w:lang w:val="kk-KZ"/>
              </w:rPr>
              <w:lastRenderedPageBreak/>
              <w:t>бағыттап ұруға дағдыланады.</w:t>
            </w:r>
          </w:p>
          <w:p w14:paraId="4455E439" w14:textId="77777777" w:rsidR="0043037B" w:rsidRDefault="0043037B">
            <w:pPr>
              <w:widowControl w:val="0"/>
              <w:tabs>
                <w:tab w:val="left" w:pos="284"/>
              </w:tabs>
              <w:autoSpaceDE w:val="0"/>
              <w:autoSpaceDN w:val="0"/>
              <w:spacing w:after="0" w:line="240" w:lineRule="auto"/>
              <w:contextualSpacing/>
              <w:jc w:val="center"/>
              <w:rPr>
                <w:rFonts w:ascii="Times New Roman" w:eastAsia="Times New Roman" w:hAnsi="Times New Roman" w:cs="Times New Roman"/>
                <w:b/>
                <w:lang w:val="kk-KZ"/>
              </w:rPr>
            </w:pPr>
          </w:p>
          <w:p w14:paraId="2E214AFB" w14:textId="77777777" w:rsidR="0043037B" w:rsidRDefault="003B3800">
            <w:pPr>
              <w:widowControl w:val="0"/>
              <w:tabs>
                <w:tab w:val="left" w:pos="284"/>
              </w:tabs>
              <w:autoSpaceDE w:val="0"/>
              <w:autoSpaceDN w:val="0"/>
              <w:spacing w:after="0" w:line="240" w:lineRule="auto"/>
              <w:contextualSpacing/>
              <w:jc w:val="center"/>
              <w:rPr>
                <w:rFonts w:ascii="Times New Roman" w:eastAsia="Times New Roman" w:hAnsi="Times New Roman" w:cs="Times New Roman"/>
                <w:b/>
                <w:lang w:val="kk-KZ"/>
              </w:rPr>
            </w:pPr>
            <w:r>
              <w:rPr>
                <w:rFonts w:ascii="Times New Roman" w:eastAsia="Times New Roman" w:hAnsi="Times New Roman" w:cs="Times New Roman"/>
                <w:b/>
                <w:lang w:val="kk-KZ"/>
              </w:rPr>
              <w:t xml:space="preserve">Көркем әдебиет </w:t>
            </w:r>
          </w:p>
          <w:p w14:paraId="4E4644B7" w14:textId="77777777" w:rsidR="0043037B" w:rsidRDefault="003B3800">
            <w:pPr>
              <w:spacing w:after="0" w:line="240" w:lineRule="auto"/>
              <w:outlineLvl w:val="2"/>
              <w:rPr>
                <w:rFonts w:ascii="Times New Roman" w:eastAsia="Times New Roman" w:hAnsi="Times New Roman" w:cs="Times New Roman"/>
                <w:b/>
                <w:bCs/>
                <w:lang w:val="kk-KZ"/>
              </w:rPr>
            </w:pPr>
            <w:r>
              <w:rPr>
                <w:rFonts w:ascii="Times New Roman" w:eastAsia="Times New Roman" w:hAnsi="Times New Roman" w:cs="Times New Roman"/>
                <w:b/>
                <w:bCs/>
                <w:lang w:val="kk-KZ"/>
              </w:rPr>
              <w:t>Тақырыбы: «Мейірімді бала»</w:t>
            </w:r>
          </w:p>
          <w:p w14:paraId="78C70FE5" w14:textId="77777777" w:rsidR="0043037B"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b/>
                <w:bCs/>
                <w:lang w:val="kk-KZ"/>
              </w:rPr>
              <w:t>Міндеті:</w:t>
            </w:r>
            <w:r>
              <w:rPr>
                <w:rFonts w:ascii="Times New Roman" w:eastAsia="Times New Roman" w:hAnsi="Times New Roman" w:cs="Times New Roman"/>
                <w:lang w:val="kk-KZ"/>
              </w:rPr>
              <w:t xml:space="preserve"> Әдеби кейіпкердің әрекетін түсінуге баулу.</w:t>
            </w:r>
            <w:r>
              <w:rPr>
                <w:rFonts w:ascii="Times New Roman" w:eastAsia="Times New Roman" w:hAnsi="Times New Roman" w:cs="Times New Roman"/>
                <w:lang w:val="kk-KZ"/>
              </w:rPr>
              <w:br/>
            </w:r>
            <w:r>
              <w:rPr>
                <w:rFonts w:ascii="Times New Roman" w:eastAsia="Times New Roman" w:hAnsi="Times New Roman" w:cs="Times New Roman"/>
                <w:b/>
                <w:bCs/>
                <w:lang w:val="kk-KZ"/>
              </w:rPr>
              <w:t>Іс-әрекет:</w:t>
            </w:r>
            <w:r>
              <w:rPr>
                <w:rFonts w:ascii="Times New Roman" w:eastAsia="Times New Roman" w:hAnsi="Times New Roman" w:cs="Times New Roman"/>
                <w:lang w:val="kk-KZ"/>
              </w:rPr>
              <w:t xml:space="preserve"> «Мейірімді бала» әңгімесін тыңдау.</w:t>
            </w:r>
            <w:r>
              <w:rPr>
                <w:rFonts w:ascii="Times New Roman" w:eastAsia="Times New Roman" w:hAnsi="Times New Roman" w:cs="Times New Roman"/>
                <w:lang w:val="kk-KZ"/>
              </w:rPr>
              <w:br/>
            </w:r>
            <w:r>
              <w:rPr>
                <w:rFonts w:ascii="Times New Roman" w:eastAsia="Times New Roman" w:hAnsi="Times New Roman" w:cs="Times New Roman"/>
                <w:b/>
                <w:bCs/>
                <w:lang w:val="kk-KZ"/>
              </w:rPr>
              <w:t>Ойын барысы:</w:t>
            </w:r>
            <w:r>
              <w:rPr>
                <w:rFonts w:ascii="Times New Roman" w:eastAsia="Times New Roman" w:hAnsi="Times New Roman" w:cs="Times New Roman"/>
                <w:lang w:val="kk-KZ"/>
              </w:rPr>
              <w:t xml:space="preserve"> «Кімге көмектесті?» – бала кейіпкер ісін айтады.</w:t>
            </w:r>
            <w:r>
              <w:rPr>
                <w:rFonts w:ascii="Times New Roman" w:eastAsia="Times New Roman" w:hAnsi="Times New Roman" w:cs="Times New Roman"/>
                <w:lang w:val="kk-KZ"/>
              </w:rPr>
              <w:br/>
            </w:r>
            <w:r>
              <w:rPr>
                <w:rFonts w:ascii="Times New Roman" w:eastAsia="Times New Roman" w:hAnsi="Times New Roman" w:cs="Times New Roman"/>
                <w:b/>
                <w:bCs/>
                <w:lang w:val="kk-KZ"/>
              </w:rPr>
              <w:t>Нәтиже:</w:t>
            </w:r>
            <w:r>
              <w:rPr>
                <w:rFonts w:ascii="Times New Roman" w:eastAsia="Times New Roman" w:hAnsi="Times New Roman" w:cs="Times New Roman"/>
                <w:lang w:val="kk-KZ"/>
              </w:rPr>
              <w:t xml:space="preserve"> Балалар жақсылық жасаудың маңызын түсінеді.</w:t>
            </w:r>
          </w:p>
          <w:p w14:paraId="07B9C838" w14:textId="77777777" w:rsidR="0043037B" w:rsidRDefault="0043037B">
            <w:pPr>
              <w:widowControl w:val="0"/>
              <w:tabs>
                <w:tab w:val="left" w:pos="284"/>
              </w:tabs>
              <w:autoSpaceDE w:val="0"/>
              <w:autoSpaceDN w:val="0"/>
              <w:spacing w:after="0" w:line="240" w:lineRule="auto"/>
              <w:contextualSpacing/>
              <w:jc w:val="center"/>
              <w:rPr>
                <w:rFonts w:ascii="Times New Roman" w:eastAsia="Times New Roman" w:hAnsi="Times New Roman" w:cs="Times New Roman"/>
                <w:b/>
                <w:lang w:val="kk-KZ"/>
              </w:rPr>
            </w:pPr>
          </w:p>
          <w:p w14:paraId="7D42C1EA" w14:textId="77777777" w:rsidR="0043037B" w:rsidRDefault="003B3800">
            <w:pPr>
              <w:widowControl w:val="0"/>
              <w:tabs>
                <w:tab w:val="left" w:pos="284"/>
              </w:tabs>
              <w:autoSpaceDE w:val="0"/>
              <w:autoSpaceDN w:val="0"/>
              <w:spacing w:after="0" w:line="240" w:lineRule="auto"/>
              <w:contextualSpacing/>
              <w:jc w:val="center"/>
              <w:rPr>
                <w:rFonts w:ascii="Times New Roman" w:eastAsia="Times New Roman" w:hAnsi="Times New Roman" w:cs="Times New Roman"/>
                <w:b/>
                <w:lang w:val="kk-KZ"/>
              </w:rPr>
            </w:pPr>
            <w:r>
              <w:rPr>
                <w:rFonts w:ascii="Times New Roman" w:eastAsia="Times New Roman" w:hAnsi="Times New Roman" w:cs="Times New Roman"/>
                <w:b/>
                <w:lang w:val="kk-KZ"/>
              </w:rPr>
              <w:t>Сауат ашу негіздері</w:t>
            </w:r>
          </w:p>
          <w:p w14:paraId="05162958" w14:textId="77777777" w:rsidR="0043037B" w:rsidRDefault="003B3800">
            <w:pPr>
              <w:spacing w:after="0" w:line="240" w:lineRule="auto"/>
              <w:outlineLvl w:val="2"/>
              <w:rPr>
                <w:rFonts w:ascii="Times New Roman" w:eastAsia="Times New Roman" w:hAnsi="Times New Roman" w:cs="Times New Roman"/>
                <w:b/>
                <w:bCs/>
                <w:lang w:val="kk-KZ"/>
              </w:rPr>
            </w:pPr>
            <w:r>
              <w:rPr>
                <w:rFonts w:ascii="Times New Roman" w:eastAsia="Times New Roman" w:hAnsi="Times New Roman" w:cs="Times New Roman"/>
                <w:b/>
                <w:bCs/>
                <w:lang w:val="kk-KZ"/>
              </w:rPr>
              <w:t>Тақырыбы: «Сөйлем сөздерден тұрады»</w:t>
            </w:r>
          </w:p>
          <w:p w14:paraId="3E3CC7D8" w14:textId="77777777" w:rsidR="0043037B" w:rsidRPr="00D04C75"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b/>
                <w:bCs/>
                <w:lang w:val="kk-KZ"/>
              </w:rPr>
              <w:t>Міндеті:</w:t>
            </w:r>
            <w:r>
              <w:rPr>
                <w:rFonts w:ascii="Times New Roman" w:eastAsia="Times New Roman" w:hAnsi="Times New Roman" w:cs="Times New Roman"/>
                <w:lang w:val="kk-KZ"/>
              </w:rPr>
              <w:t xml:space="preserve"> Сөйлемнің бірнеше сөзден құралатынын ұғындыру.</w:t>
            </w:r>
            <w:r>
              <w:rPr>
                <w:rFonts w:ascii="Times New Roman" w:eastAsia="Times New Roman" w:hAnsi="Times New Roman" w:cs="Times New Roman"/>
                <w:lang w:val="kk-KZ"/>
              </w:rPr>
              <w:br/>
            </w:r>
            <w:r>
              <w:rPr>
                <w:rFonts w:ascii="Times New Roman" w:eastAsia="Times New Roman" w:hAnsi="Times New Roman" w:cs="Times New Roman"/>
                <w:b/>
                <w:bCs/>
                <w:lang w:val="kk-KZ"/>
              </w:rPr>
              <w:t>Іс-әрекет:</w:t>
            </w:r>
            <w:r>
              <w:rPr>
                <w:rFonts w:ascii="Times New Roman" w:eastAsia="Times New Roman" w:hAnsi="Times New Roman" w:cs="Times New Roman"/>
                <w:lang w:val="kk-KZ"/>
              </w:rPr>
              <w:t xml:space="preserve"> «Мысық отыр» сөйлемін айту, бөліп санау.</w:t>
            </w:r>
            <w:r>
              <w:rPr>
                <w:rFonts w:ascii="Times New Roman" w:eastAsia="Times New Roman" w:hAnsi="Times New Roman" w:cs="Times New Roman"/>
                <w:lang w:val="kk-KZ"/>
              </w:rPr>
              <w:br/>
            </w:r>
            <w:r>
              <w:rPr>
                <w:rFonts w:ascii="Times New Roman" w:eastAsia="Times New Roman" w:hAnsi="Times New Roman" w:cs="Times New Roman"/>
                <w:b/>
                <w:bCs/>
                <w:lang w:val="kk-KZ"/>
              </w:rPr>
              <w:t>Ойын барысы:</w:t>
            </w:r>
            <w:r>
              <w:rPr>
                <w:rFonts w:ascii="Times New Roman" w:eastAsia="Times New Roman" w:hAnsi="Times New Roman" w:cs="Times New Roman"/>
                <w:lang w:val="kk-KZ"/>
              </w:rPr>
              <w:t xml:space="preserve"> «Сөзді тап!» – сөйлем айтылады, балалар әр сөзді қолымен шапалақтап бөледі.</w:t>
            </w:r>
            <w:r>
              <w:rPr>
                <w:rFonts w:ascii="Times New Roman" w:eastAsia="Times New Roman" w:hAnsi="Times New Roman" w:cs="Times New Roman"/>
                <w:lang w:val="kk-KZ"/>
              </w:rPr>
              <w:br/>
            </w:r>
            <w:r w:rsidRPr="00D04C75">
              <w:rPr>
                <w:rFonts w:ascii="Times New Roman" w:eastAsia="Times New Roman" w:hAnsi="Times New Roman" w:cs="Times New Roman"/>
                <w:b/>
                <w:bCs/>
                <w:lang w:val="kk-KZ"/>
              </w:rPr>
              <w:t>Нәтиже:</w:t>
            </w:r>
            <w:r w:rsidRPr="00D04C75">
              <w:rPr>
                <w:rFonts w:ascii="Times New Roman" w:eastAsia="Times New Roman" w:hAnsi="Times New Roman" w:cs="Times New Roman"/>
                <w:lang w:val="kk-KZ"/>
              </w:rPr>
              <w:t xml:space="preserve"> Балалар сөйлемнің сөздерден тұратынын біледі.</w:t>
            </w:r>
          </w:p>
          <w:p w14:paraId="3CCB901F" w14:textId="77777777" w:rsidR="0043037B" w:rsidRDefault="0043037B">
            <w:pPr>
              <w:widowControl w:val="0"/>
              <w:tabs>
                <w:tab w:val="left" w:pos="284"/>
              </w:tabs>
              <w:autoSpaceDE w:val="0"/>
              <w:autoSpaceDN w:val="0"/>
              <w:spacing w:after="0" w:line="240" w:lineRule="auto"/>
              <w:contextualSpacing/>
              <w:jc w:val="center"/>
              <w:rPr>
                <w:rFonts w:ascii="Times New Roman" w:eastAsia="Times New Roman" w:hAnsi="Times New Roman" w:cs="Times New Roman"/>
                <w:b/>
                <w:lang w:val="kk-KZ"/>
              </w:rPr>
            </w:pPr>
          </w:p>
          <w:p w14:paraId="6864C941" w14:textId="77777777" w:rsidR="0043037B" w:rsidRDefault="003B3800">
            <w:pPr>
              <w:widowControl w:val="0"/>
              <w:tabs>
                <w:tab w:val="left" w:pos="284"/>
              </w:tabs>
              <w:autoSpaceDE w:val="0"/>
              <w:autoSpaceDN w:val="0"/>
              <w:spacing w:after="0" w:line="240" w:lineRule="auto"/>
              <w:contextualSpacing/>
              <w:jc w:val="center"/>
              <w:rPr>
                <w:rFonts w:ascii="Times New Roman" w:eastAsia="Times New Roman" w:hAnsi="Times New Roman" w:cs="Times New Roman"/>
                <w:b/>
                <w:lang w:val="kk-KZ"/>
              </w:rPr>
            </w:pPr>
            <w:r>
              <w:rPr>
                <w:rFonts w:ascii="Times New Roman" w:eastAsia="Times New Roman" w:hAnsi="Times New Roman" w:cs="Times New Roman"/>
                <w:b/>
                <w:lang w:val="kk-KZ"/>
              </w:rPr>
              <w:t xml:space="preserve">Қазақ тілі </w:t>
            </w:r>
          </w:p>
          <w:p w14:paraId="7D89B433" w14:textId="77777777" w:rsidR="0043037B" w:rsidRDefault="003B3800">
            <w:pPr>
              <w:spacing w:after="0" w:line="240" w:lineRule="auto"/>
              <w:outlineLvl w:val="2"/>
              <w:rPr>
                <w:rFonts w:ascii="Times New Roman" w:eastAsia="Times New Roman" w:hAnsi="Times New Roman" w:cs="Times New Roman"/>
                <w:b/>
                <w:bCs/>
                <w:lang w:val="kk-KZ"/>
              </w:rPr>
            </w:pPr>
            <w:r>
              <w:rPr>
                <w:rFonts w:ascii="Times New Roman" w:eastAsia="Times New Roman" w:hAnsi="Times New Roman" w:cs="Times New Roman"/>
                <w:b/>
                <w:bCs/>
                <w:lang w:val="kk-KZ"/>
              </w:rPr>
              <w:t>Тақырыбы: «Кім не істейді?»</w:t>
            </w:r>
          </w:p>
          <w:p w14:paraId="26D316D1" w14:textId="77777777" w:rsidR="0043037B"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b/>
                <w:bCs/>
                <w:lang w:val="kk-KZ"/>
              </w:rPr>
              <w:t>Міндеті:</w:t>
            </w:r>
            <w:r>
              <w:rPr>
                <w:rFonts w:ascii="Times New Roman" w:eastAsia="Times New Roman" w:hAnsi="Times New Roman" w:cs="Times New Roman"/>
                <w:lang w:val="kk-KZ"/>
              </w:rPr>
              <w:t xml:space="preserve"> Етістік қолданып сөйлем құрауға үйрету.</w:t>
            </w:r>
            <w:r>
              <w:rPr>
                <w:rFonts w:ascii="Times New Roman" w:eastAsia="Times New Roman" w:hAnsi="Times New Roman" w:cs="Times New Roman"/>
                <w:lang w:val="kk-KZ"/>
              </w:rPr>
              <w:br/>
            </w:r>
            <w:r>
              <w:rPr>
                <w:rFonts w:ascii="Times New Roman" w:eastAsia="Times New Roman" w:hAnsi="Times New Roman" w:cs="Times New Roman"/>
                <w:b/>
                <w:bCs/>
                <w:lang w:val="kk-KZ"/>
              </w:rPr>
              <w:t>Іс-әрекет:</w:t>
            </w:r>
            <w:r>
              <w:rPr>
                <w:rFonts w:ascii="Times New Roman" w:eastAsia="Times New Roman" w:hAnsi="Times New Roman" w:cs="Times New Roman"/>
                <w:lang w:val="kk-KZ"/>
              </w:rPr>
              <w:t xml:space="preserve"> «Ана тамақ </w:t>
            </w:r>
            <w:r>
              <w:rPr>
                <w:rFonts w:ascii="Times New Roman" w:eastAsia="Times New Roman" w:hAnsi="Times New Roman" w:cs="Times New Roman"/>
                <w:lang w:val="kk-KZ"/>
              </w:rPr>
              <w:lastRenderedPageBreak/>
              <w:t>пісірді», «Әке жұмыс істейді» сөйлемдерімен жұмыс.</w:t>
            </w:r>
            <w:r>
              <w:rPr>
                <w:rFonts w:ascii="Times New Roman" w:eastAsia="Times New Roman" w:hAnsi="Times New Roman" w:cs="Times New Roman"/>
                <w:lang w:val="kk-KZ"/>
              </w:rPr>
              <w:br/>
            </w:r>
            <w:r>
              <w:rPr>
                <w:rFonts w:ascii="Times New Roman" w:eastAsia="Times New Roman" w:hAnsi="Times New Roman" w:cs="Times New Roman"/>
                <w:b/>
                <w:bCs/>
                <w:lang w:val="kk-KZ"/>
              </w:rPr>
              <w:t>Ойын барысы:</w:t>
            </w:r>
            <w:r>
              <w:rPr>
                <w:rFonts w:ascii="Times New Roman" w:eastAsia="Times New Roman" w:hAnsi="Times New Roman" w:cs="Times New Roman"/>
                <w:lang w:val="kk-KZ"/>
              </w:rPr>
              <w:t xml:space="preserve"> «Кім не істейді?» – суретке қарап сөйлем құрау.</w:t>
            </w:r>
            <w:r>
              <w:rPr>
                <w:rFonts w:ascii="Times New Roman" w:eastAsia="Times New Roman" w:hAnsi="Times New Roman" w:cs="Times New Roman"/>
                <w:lang w:val="kk-KZ"/>
              </w:rPr>
              <w:br/>
            </w:r>
            <w:r>
              <w:rPr>
                <w:rFonts w:ascii="Times New Roman" w:eastAsia="Times New Roman" w:hAnsi="Times New Roman" w:cs="Times New Roman"/>
                <w:b/>
                <w:bCs/>
                <w:lang w:val="kk-KZ"/>
              </w:rPr>
              <w:t>Нәтиже:</w:t>
            </w:r>
            <w:r>
              <w:rPr>
                <w:rFonts w:ascii="Times New Roman" w:eastAsia="Times New Roman" w:hAnsi="Times New Roman" w:cs="Times New Roman"/>
                <w:lang w:val="kk-KZ"/>
              </w:rPr>
              <w:t xml:space="preserve"> Балалар сөйлем құрастырып, мағынасын түсіндіреді.</w:t>
            </w:r>
          </w:p>
          <w:p w14:paraId="0B1F275F" w14:textId="77777777" w:rsidR="0043037B" w:rsidRDefault="0043037B">
            <w:pPr>
              <w:widowControl w:val="0"/>
              <w:tabs>
                <w:tab w:val="left" w:pos="284"/>
              </w:tabs>
              <w:autoSpaceDE w:val="0"/>
              <w:autoSpaceDN w:val="0"/>
              <w:spacing w:after="0" w:line="240" w:lineRule="auto"/>
              <w:contextualSpacing/>
              <w:jc w:val="center"/>
              <w:rPr>
                <w:rFonts w:ascii="Times New Roman" w:eastAsia="Times New Roman" w:hAnsi="Times New Roman" w:cs="Times New Roman"/>
                <w:b/>
                <w:lang w:val="kk-KZ"/>
              </w:rPr>
            </w:pPr>
          </w:p>
        </w:tc>
        <w:tc>
          <w:tcPr>
            <w:tcW w:w="2741" w:type="dxa"/>
          </w:tcPr>
          <w:p w14:paraId="45361A03" w14:textId="77777777" w:rsidR="0043037B" w:rsidRDefault="003B3800">
            <w:pPr>
              <w:widowControl w:val="0"/>
              <w:tabs>
                <w:tab w:val="left" w:pos="284"/>
              </w:tabs>
              <w:autoSpaceDE w:val="0"/>
              <w:autoSpaceDN w:val="0"/>
              <w:spacing w:after="0" w:line="240" w:lineRule="auto"/>
              <w:contextualSpacing/>
              <w:jc w:val="center"/>
              <w:rPr>
                <w:rFonts w:ascii="Times New Roman" w:eastAsia="Times New Roman" w:hAnsi="Times New Roman" w:cs="Times New Roman"/>
                <w:b/>
                <w:lang w:val="kk-KZ"/>
              </w:rPr>
            </w:pPr>
            <w:r>
              <w:rPr>
                <w:rFonts w:ascii="Times New Roman" w:eastAsia="Times New Roman" w:hAnsi="Times New Roman" w:cs="Times New Roman"/>
                <w:b/>
                <w:lang w:val="kk-KZ"/>
              </w:rPr>
              <w:lastRenderedPageBreak/>
              <w:t>Дене тәрбиесі</w:t>
            </w:r>
          </w:p>
          <w:p w14:paraId="4790CF43" w14:textId="77777777" w:rsidR="0043037B" w:rsidRDefault="003B3800">
            <w:pPr>
              <w:spacing w:after="0" w:line="240" w:lineRule="auto"/>
              <w:outlineLvl w:val="2"/>
              <w:rPr>
                <w:rFonts w:ascii="Times New Roman" w:eastAsia="Times New Roman" w:hAnsi="Times New Roman" w:cs="Times New Roman"/>
                <w:b/>
                <w:bCs/>
                <w:lang w:val="kk-KZ"/>
              </w:rPr>
            </w:pPr>
            <w:r>
              <w:rPr>
                <w:rFonts w:ascii="Times New Roman" w:eastAsia="Times New Roman" w:hAnsi="Times New Roman" w:cs="Times New Roman"/>
                <w:b/>
                <w:bCs/>
                <w:lang w:val="kk-KZ"/>
              </w:rPr>
              <w:t>Тақырыбы: «Кедергіден өт!»</w:t>
            </w:r>
          </w:p>
          <w:p w14:paraId="196C25F1" w14:textId="77777777" w:rsidR="0043037B"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b/>
                <w:bCs/>
                <w:lang w:val="kk-KZ"/>
              </w:rPr>
              <w:t>Міндеті:</w:t>
            </w:r>
            <w:r>
              <w:rPr>
                <w:rFonts w:ascii="Times New Roman" w:eastAsia="Times New Roman" w:hAnsi="Times New Roman" w:cs="Times New Roman"/>
                <w:lang w:val="kk-KZ"/>
              </w:rPr>
              <w:t xml:space="preserve"> Қиындықты жеңуге, төзімділікке үйрету.</w:t>
            </w:r>
            <w:r>
              <w:rPr>
                <w:rFonts w:ascii="Times New Roman" w:eastAsia="Times New Roman" w:hAnsi="Times New Roman" w:cs="Times New Roman"/>
                <w:lang w:val="kk-KZ"/>
              </w:rPr>
              <w:br/>
            </w:r>
            <w:r>
              <w:rPr>
                <w:rFonts w:ascii="Times New Roman" w:eastAsia="Times New Roman" w:hAnsi="Times New Roman" w:cs="Times New Roman"/>
                <w:b/>
                <w:bCs/>
                <w:lang w:val="kk-KZ"/>
              </w:rPr>
              <w:t>Іс-әрекет:</w:t>
            </w:r>
            <w:r>
              <w:rPr>
                <w:rFonts w:ascii="Times New Roman" w:eastAsia="Times New Roman" w:hAnsi="Times New Roman" w:cs="Times New Roman"/>
                <w:lang w:val="kk-KZ"/>
              </w:rPr>
              <w:t xml:space="preserve"> Арқан астынан еңбектеу, төсеніш үстінен секіру.</w:t>
            </w:r>
            <w:r>
              <w:rPr>
                <w:rFonts w:ascii="Times New Roman" w:eastAsia="Times New Roman" w:hAnsi="Times New Roman" w:cs="Times New Roman"/>
                <w:lang w:val="kk-KZ"/>
              </w:rPr>
              <w:br/>
            </w:r>
            <w:r>
              <w:rPr>
                <w:rFonts w:ascii="Times New Roman" w:eastAsia="Times New Roman" w:hAnsi="Times New Roman" w:cs="Times New Roman"/>
                <w:b/>
                <w:bCs/>
                <w:lang w:val="kk-KZ"/>
              </w:rPr>
              <w:t>Ойын барысы:</w:t>
            </w:r>
            <w:r>
              <w:rPr>
                <w:rFonts w:ascii="Times New Roman" w:eastAsia="Times New Roman" w:hAnsi="Times New Roman" w:cs="Times New Roman"/>
                <w:lang w:val="kk-KZ"/>
              </w:rPr>
              <w:t xml:space="preserve"> «Кім батыл?»</w:t>
            </w:r>
            <w:r>
              <w:rPr>
                <w:rFonts w:ascii="Times New Roman" w:eastAsia="Times New Roman" w:hAnsi="Times New Roman" w:cs="Times New Roman"/>
                <w:lang w:val="kk-KZ"/>
              </w:rPr>
              <w:br/>
            </w:r>
            <w:r>
              <w:rPr>
                <w:rFonts w:ascii="Times New Roman" w:eastAsia="Times New Roman" w:hAnsi="Times New Roman" w:cs="Times New Roman"/>
                <w:b/>
                <w:bCs/>
                <w:lang w:val="kk-KZ"/>
              </w:rPr>
              <w:lastRenderedPageBreak/>
              <w:t>Нәтиже:</w:t>
            </w:r>
            <w:r>
              <w:rPr>
                <w:rFonts w:ascii="Times New Roman" w:eastAsia="Times New Roman" w:hAnsi="Times New Roman" w:cs="Times New Roman"/>
                <w:lang w:val="kk-KZ"/>
              </w:rPr>
              <w:t xml:space="preserve"> Балалар ептілік пен батылдық танытады.</w:t>
            </w:r>
          </w:p>
          <w:p w14:paraId="64F857E7" w14:textId="77777777" w:rsidR="0043037B" w:rsidRDefault="0043037B">
            <w:pPr>
              <w:widowControl w:val="0"/>
              <w:tabs>
                <w:tab w:val="left" w:pos="284"/>
              </w:tabs>
              <w:autoSpaceDE w:val="0"/>
              <w:autoSpaceDN w:val="0"/>
              <w:spacing w:after="0" w:line="240" w:lineRule="auto"/>
              <w:contextualSpacing/>
              <w:jc w:val="center"/>
              <w:rPr>
                <w:rFonts w:ascii="Times New Roman" w:eastAsia="Times New Roman" w:hAnsi="Times New Roman" w:cs="Times New Roman"/>
                <w:b/>
                <w:lang w:val="kk-KZ"/>
              </w:rPr>
            </w:pPr>
          </w:p>
          <w:p w14:paraId="26513274" w14:textId="77777777" w:rsidR="0043037B" w:rsidRDefault="003B3800">
            <w:pPr>
              <w:widowControl w:val="0"/>
              <w:tabs>
                <w:tab w:val="left" w:pos="284"/>
              </w:tabs>
              <w:autoSpaceDE w:val="0"/>
              <w:autoSpaceDN w:val="0"/>
              <w:spacing w:after="0" w:line="240" w:lineRule="auto"/>
              <w:contextualSpacing/>
              <w:jc w:val="center"/>
              <w:rPr>
                <w:rFonts w:ascii="Times New Roman" w:eastAsia="Times New Roman" w:hAnsi="Times New Roman" w:cs="Times New Roman"/>
                <w:b/>
                <w:lang w:val="kk-KZ"/>
              </w:rPr>
            </w:pPr>
            <w:r>
              <w:rPr>
                <w:rFonts w:ascii="Times New Roman" w:eastAsia="Times New Roman" w:hAnsi="Times New Roman" w:cs="Times New Roman"/>
                <w:b/>
                <w:lang w:val="kk-KZ"/>
              </w:rPr>
              <w:t xml:space="preserve">Көркем әдебиет </w:t>
            </w:r>
          </w:p>
          <w:p w14:paraId="14095772" w14:textId="77777777" w:rsidR="0043037B" w:rsidRDefault="003B3800">
            <w:pPr>
              <w:spacing w:after="0" w:line="240" w:lineRule="auto"/>
              <w:outlineLvl w:val="2"/>
              <w:rPr>
                <w:rFonts w:ascii="Times New Roman" w:eastAsia="Times New Roman" w:hAnsi="Times New Roman" w:cs="Times New Roman"/>
                <w:b/>
                <w:bCs/>
                <w:lang w:val="kk-KZ"/>
              </w:rPr>
            </w:pPr>
            <w:r>
              <w:rPr>
                <w:rFonts w:ascii="Times New Roman" w:eastAsia="Times New Roman" w:hAnsi="Times New Roman" w:cs="Times New Roman"/>
                <w:b/>
                <w:bCs/>
                <w:lang w:val="kk-KZ"/>
              </w:rPr>
              <w:t>Тақырыбы: «Қарлығаш пен Дәуіт»</w:t>
            </w:r>
          </w:p>
          <w:p w14:paraId="456C78F2" w14:textId="77777777" w:rsidR="0043037B"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b/>
                <w:bCs/>
                <w:lang w:val="kk-KZ"/>
              </w:rPr>
              <w:t>Міндеті:</w:t>
            </w:r>
            <w:r>
              <w:rPr>
                <w:rFonts w:ascii="Times New Roman" w:eastAsia="Times New Roman" w:hAnsi="Times New Roman" w:cs="Times New Roman"/>
                <w:lang w:val="kk-KZ"/>
              </w:rPr>
              <w:t xml:space="preserve"> Кейіпкерлердің мінез-құлқын салыстыру.</w:t>
            </w:r>
            <w:r>
              <w:rPr>
                <w:rFonts w:ascii="Times New Roman" w:eastAsia="Times New Roman" w:hAnsi="Times New Roman" w:cs="Times New Roman"/>
                <w:lang w:val="kk-KZ"/>
              </w:rPr>
              <w:br/>
            </w:r>
            <w:r>
              <w:rPr>
                <w:rFonts w:ascii="Times New Roman" w:eastAsia="Times New Roman" w:hAnsi="Times New Roman" w:cs="Times New Roman"/>
                <w:b/>
                <w:bCs/>
                <w:lang w:val="kk-KZ"/>
              </w:rPr>
              <w:t>Іс-әрекет:</w:t>
            </w:r>
            <w:r>
              <w:rPr>
                <w:rFonts w:ascii="Times New Roman" w:eastAsia="Times New Roman" w:hAnsi="Times New Roman" w:cs="Times New Roman"/>
                <w:lang w:val="kk-KZ"/>
              </w:rPr>
              <w:t xml:space="preserve"> Ертегіні тыңдап, қарлығаштың батылдығын талқылау.</w:t>
            </w:r>
            <w:r>
              <w:rPr>
                <w:rFonts w:ascii="Times New Roman" w:eastAsia="Times New Roman" w:hAnsi="Times New Roman" w:cs="Times New Roman"/>
                <w:lang w:val="kk-KZ"/>
              </w:rPr>
              <w:br/>
            </w:r>
            <w:r>
              <w:rPr>
                <w:rFonts w:ascii="Times New Roman" w:eastAsia="Times New Roman" w:hAnsi="Times New Roman" w:cs="Times New Roman"/>
                <w:b/>
                <w:bCs/>
                <w:lang w:val="kk-KZ"/>
              </w:rPr>
              <w:t>Ойын барысы:</w:t>
            </w:r>
            <w:r>
              <w:rPr>
                <w:rFonts w:ascii="Times New Roman" w:eastAsia="Times New Roman" w:hAnsi="Times New Roman" w:cs="Times New Roman"/>
                <w:lang w:val="kk-KZ"/>
              </w:rPr>
              <w:t xml:space="preserve"> «Кім жақсы, кім жаман?»</w:t>
            </w:r>
            <w:r>
              <w:rPr>
                <w:rFonts w:ascii="Times New Roman" w:eastAsia="Times New Roman" w:hAnsi="Times New Roman" w:cs="Times New Roman"/>
                <w:lang w:val="kk-KZ"/>
              </w:rPr>
              <w:br/>
            </w:r>
            <w:r>
              <w:rPr>
                <w:rFonts w:ascii="Times New Roman" w:eastAsia="Times New Roman" w:hAnsi="Times New Roman" w:cs="Times New Roman"/>
                <w:b/>
                <w:bCs/>
                <w:lang w:val="kk-KZ"/>
              </w:rPr>
              <w:t>Нәтиже:</w:t>
            </w:r>
            <w:r>
              <w:rPr>
                <w:rFonts w:ascii="Times New Roman" w:eastAsia="Times New Roman" w:hAnsi="Times New Roman" w:cs="Times New Roman"/>
                <w:lang w:val="kk-KZ"/>
              </w:rPr>
              <w:t xml:space="preserve"> Балалар кейіпкерлерге баға бере алады.</w:t>
            </w:r>
          </w:p>
          <w:p w14:paraId="6D68AF28" w14:textId="77777777" w:rsidR="0043037B" w:rsidRDefault="0043037B">
            <w:pPr>
              <w:widowControl w:val="0"/>
              <w:tabs>
                <w:tab w:val="left" w:pos="284"/>
              </w:tabs>
              <w:autoSpaceDE w:val="0"/>
              <w:autoSpaceDN w:val="0"/>
              <w:spacing w:after="0" w:line="240" w:lineRule="auto"/>
              <w:contextualSpacing/>
              <w:jc w:val="center"/>
              <w:rPr>
                <w:rFonts w:ascii="Times New Roman" w:eastAsia="Times New Roman" w:hAnsi="Times New Roman" w:cs="Times New Roman"/>
                <w:b/>
                <w:lang w:val="kk-KZ"/>
              </w:rPr>
            </w:pPr>
          </w:p>
          <w:p w14:paraId="64148A2A" w14:textId="77777777" w:rsidR="0043037B" w:rsidRDefault="003B3800">
            <w:pPr>
              <w:widowControl w:val="0"/>
              <w:tabs>
                <w:tab w:val="left" w:pos="284"/>
              </w:tabs>
              <w:autoSpaceDE w:val="0"/>
              <w:autoSpaceDN w:val="0"/>
              <w:spacing w:after="0" w:line="240" w:lineRule="auto"/>
              <w:contextualSpacing/>
              <w:jc w:val="center"/>
              <w:rPr>
                <w:rFonts w:ascii="Times New Roman" w:eastAsia="Times New Roman" w:hAnsi="Times New Roman" w:cs="Times New Roman"/>
                <w:b/>
                <w:lang w:val="kk-KZ"/>
              </w:rPr>
            </w:pPr>
            <w:r>
              <w:rPr>
                <w:rFonts w:ascii="Times New Roman" w:eastAsia="Times New Roman" w:hAnsi="Times New Roman" w:cs="Times New Roman"/>
                <w:b/>
                <w:lang w:val="kk-KZ"/>
              </w:rPr>
              <w:t>Математика негізі</w:t>
            </w:r>
          </w:p>
          <w:p w14:paraId="0305582F" w14:textId="77777777" w:rsidR="0043037B" w:rsidRDefault="003B3800">
            <w:pPr>
              <w:spacing w:after="0" w:line="240" w:lineRule="auto"/>
              <w:outlineLvl w:val="2"/>
              <w:rPr>
                <w:rFonts w:ascii="Times New Roman" w:eastAsia="Times New Roman" w:hAnsi="Times New Roman" w:cs="Times New Roman"/>
                <w:b/>
                <w:bCs/>
                <w:lang w:val="kk-KZ"/>
              </w:rPr>
            </w:pPr>
            <w:r>
              <w:rPr>
                <w:rFonts w:ascii="Times New Roman" w:eastAsia="Times New Roman" w:hAnsi="Times New Roman" w:cs="Times New Roman"/>
                <w:b/>
                <w:bCs/>
                <w:lang w:val="kk-KZ"/>
              </w:rPr>
              <w:t>Тақырыбы: «Үлкен бе, кіші ме?»</w:t>
            </w:r>
          </w:p>
          <w:p w14:paraId="7F14BE44" w14:textId="77777777" w:rsidR="0043037B"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b/>
                <w:bCs/>
                <w:lang w:val="kk-KZ"/>
              </w:rPr>
              <w:t>Міндеті:</w:t>
            </w:r>
            <w:r>
              <w:rPr>
                <w:rFonts w:ascii="Times New Roman" w:eastAsia="Times New Roman" w:hAnsi="Times New Roman" w:cs="Times New Roman"/>
                <w:lang w:val="kk-KZ"/>
              </w:rPr>
              <w:t xml:space="preserve"> Заттардың шамасын салыстыруды үйрету.</w:t>
            </w:r>
            <w:r>
              <w:rPr>
                <w:rFonts w:ascii="Times New Roman" w:eastAsia="Times New Roman" w:hAnsi="Times New Roman" w:cs="Times New Roman"/>
                <w:lang w:val="kk-KZ"/>
              </w:rPr>
              <w:br/>
            </w:r>
            <w:r>
              <w:rPr>
                <w:rFonts w:ascii="Times New Roman" w:eastAsia="Times New Roman" w:hAnsi="Times New Roman" w:cs="Times New Roman"/>
                <w:b/>
                <w:bCs/>
                <w:lang w:val="kk-KZ"/>
              </w:rPr>
              <w:t>Іс-әрекет:</w:t>
            </w:r>
            <w:r>
              <w:rPr>
                <w:rFonts w:ascii="Times New Roman" w:eastAsia="Times New Roman" w:hAnsi="Times New Roman" w:cs="Times New Roman"/>
                <w:lang w:val="kk-KZ"/>
              </w:rPr>
              <w:t xml:space="preserve"> Биік–аласа, ұзын–қысқа, ауыр–жеңіл ұғымдарын қолдану.</w:t>
            </w:r>
            <w:r>
              <w:rPr>
                <w:rFonts w:ascii="Times New Roman" w:eastAsia="Times New Roman" w:hAnsi="Times New Roman" w:cs="Times New Roman"/>
                <w:lang w:val="kk-KZ"/>
              </w:rPr>
              <w:br/>
            </w:r>
            <w:r>
              <w:rPr>
                <w:rFonts w:ascii="Times New Roman" w:eastAsia="Times New Roman" w:hAnsi="Times New Roman" w:cs="Times New Roman"/>
                <w:b/>
                <w:bCs/>
                <w:lang w:val="kk-KZ"/>
              </w:rPr>
              <w:t>Ойын барысы:</w:t>
            </w:r>
            <w:r>
              <w:rPr>
                <w:rFonts w:ascii="Times New Roman" w:eastAsia="Times New Roman" w:hAnsi="Times New Roman" w:cs="Times New Roman"/>
                <w:lang w:val="kk-KZ"/>
              </w:rPr>
              <w:t xml:space="preserve"> «Кім биік?» – балалар әртүрлі заттарды салыстырады.</w:t>
            </w:r>
            <w:r>
              <w:rPr>
                <w:rFonts w:ascii="Times New Roman" w:eastAsia="Times New Roman" w:hAnsi="Times New Roman" w:cs="Times New Roman"/>
                <w:lang w:val="kk-KZ"/>
              </w:rPr>
              <w:br/>
            </w:r>
            <w:r>
              <w:rPr>
                <w:rFonts w:ascii="Times New Roman" w:eastAsia="Times New Roman" w:hAnsi="Times New Roman" w:cs="Times New Roman"/>
                <w:b/>
                <w:bCs/>
                <w:lang w:val="kk-KZ"/>
              </w:rPr>
              <w:t>Нәтиже:</w:t>
            </w:r>
            <w:r>
              <w:rPr>
                <w:rFonts w:ascii="Times New Roman" w:eastAsia="Times New Roman" w:hAnsi="Times New Roman" w:cs="Times New Roman"/>
                <w:lang w:val="kk-KZ"/>
              </w:rPr>
              <w:t xml:space="preserve"> Балалар шамасы бойынша заттарды ажырата біледі.</w:t>
            </w:r>
          </w:p>
          <w:p w14:paraId="59D42393" w14:textId="77777777" w:rsidR="0043037B" w:rsidRDefault="0043037B">
            <w:pPr>
              <w:widowControl w:val="0"/>
              <w:tabs>
                <w:tab w:val="left" w:pos="284"/>
              </w:tabs>
              <w:autoSpaceDE w:val="0"/>
              <w:autoSpaceDN w:val="0"/>
              <w:spacing w:after="0" w:line="240" w:lineRule="auto"/>
              <w:contextualSpacing/>
              <w:jc w:val="center"/>
              <w:rPr>
                <w:rFonts w:ascii="Times New Roman" w:eastAsia="Times New Roman" w:hAnsi="Times New Roman" w:cs="Times New Roman"/>
                <w:b/>
                <w:lang w:val="kk-KZ"/>
              </w:rPr>
            </w:pPr>
          </w:p>
          <w:p w14:paraId="3A65AC53" w14:textId="77777777" w:rsidR="0043037B" w:rsidRDefault="003B3800">
            <w:pPr>
              <w:widowControl w:val="0"/>
              <w:tabs>
                <w:tab w:val="left" w:pos="284"/>
              </w:tabs>
              <w:autoSpaceDE w:val="0"/>
              <w:autoSpaceDN w:val="0"/>
              <w:spacing w:after="0" w:line="240" w:lineRule="auto"/>
              <w:contextualSpacing/>
              <w:jc w:val="center"/>
              <w:rPr>
                <w:rFonts w:ascii="Times New Roman" w:eastAsia="Times New Roman" w:hAnsi="Times New Roman" w:cs="Times New Roman"/>
                <w:b/>
                <w:lang w:val="kk-KZ"/>
              </w:rPr>
            </w:pPr>
            <w:r>
              <w:rPr>
                <w:rFonts w:ascii="Times New Roman" w:eastAsia="Times New Roman" w:hAnsi="Times New Roman" w:cs="Times New Roman"/>
                <w:b/>
                <w:lang w:val="kk-KZ"/>
              </w:rPr>
              <w:t xml:space="preserve">Қоршаған әлеммен таныстыру  </w:t>
            </w:r>
          </w:p>
          <w:p w14:paraId="6990B189" w14:textId="77777777" w:rsidR="0043037B" w:rsidRPr="00D04C75" w:rsidRDefault="003B3800">
            <w:pPr>
              <w:spacing w:after="0" w:line="240" w:lineRule="auto"/>
              <w:outlineLvl w:val="2"/>
              <w:rPr>
                <w:rFonts w:ascii="Times New Roman" w:eastAsia="Times New Roman" w:hAnsi="Times New Roman" w:cs="Times New Roman"/>
                <w:b/>
                <w:bCs/>
                <w:lang w:val="kk-KZ"/>
              </w:rPr>
            </w:pPr>
            <w:r w:rsidRPr="00D04C75">
              <w:rPr>
                <w:rFonts w:ascii="Times New Roman" w:eastAsia="Times New Roman" w:hAnsi="Times New Roman" w:cs="Times New Roman"/>
                <w:b/>
                <w:bCs/>
                <w:lang w:val="kk-KZ"/>
              </w:rPr>
              <w:t>Тақырыбы: «Мен және менің отбасым»</w:t>
            </w:r>
          </w:p>
          <w:p w14:paraId="6EF7B640" w14:textId="77777777" w:rsidR="0043037B" w:rsidRDefault="003B3800">
            <w:pPr>
              <w:spacing w:after="0" w:line="240" w:lineRule="auto"/>
              <w:rPr>
                <w:rFonts w:ascii="Times New Roman" w:eastAsia="Times New Roman" w:hAnsi="Times New Roman" w:cs="Times New Roman"/>
                <w:lang w:val="en-US"/>
              </w:rPr>
            </w:pPr>
            <w:r w:rsidRPr="00D04C75">
              <w:rPr>
                <w:rFonts w:ascii="Times New Roman" w:eastAsia="Times New Roman" w:hAnsi="Times New Roman" w:cs="Times New Roman"/>
                <w:b/>
                <w:bCs/>
                <w:lang w:val="kk-KZ"/>
              </w:rPr>
              <w:t>Міндеті:</w:t>
            </w:r>
            <w:r w:rsidRPr="00D04C75">
              <w:rPr>
                <w:rFonts w:ascii="Times New Roman" w:eastAsia="Times New Roman" w:hAnsi="Times New Roman" w:cs="Times New Roman"/>
                <w:lang w:val="kk-KZ"/>
              </w:rPr>
              <w:t xml:space="preserve"> Туыстық байланыстарды (ата, әже, әке, ана, аға, апа) ажырата білу.</w:t>
            </w:r>
            <w:r w:rsidRPr="00D04C75">
              <w:rPr>
                <w:rFonts w:ascii="Times New Roman" w:eastAsia="Times New Roman" w:hAnsi="Times New Roman" w:cs="Times New Roman"/>
                <w:lang w:val="kk-KZ"/>
              </w:rPr>
              <w:br/>
            </w:r>
            <w:r w:rsidRPr="00D04C75">
              <w:rPr>
                <w:rFonts w:ascii="Times New Roman" w:eastAsia="Times New Roman" w:hAnsi="Times New Roman" w:cs="Times New Roman"/>
                <w:b/>
                <w:bCs/>
                <w:lang w:val="kk-KZ"/>
              </w:rPr>
              <w:t>Іс-әрекет:</w:t>
            </w:r>
            <w:r w:rsidRPr="00D04C75">
              <w:rPr>
                <w:rFonts w:ascii="Times New Roman" w:eastAsia="Times New Roman" w:hAnsi="Times New Roman" w:cs="Times New Roman"/>
                <w:lang w:val="kk-KZ"/>
              </w:rPr>
              <w:t xml:space="preserve"> Отбасы мүшелерінің суреттерін </w:t>
            </w:r>
            <w:r w:rsidRPr="00D04C75">
              <w:rPr>
                <w:rFonts w:ascii="Times New Roman" w:eastAsia="Times New Roman" w:hAnsi="Times New Roman" w:cs="Times New Roman"/>
                <w:lang w:val="kk-KZ"/>
              </w:rPr>
              <w:lastRenderedPageBreak/>
              <w:t>талдау.</w:t>
            </w:r>
            <w:r w:rsidRPr="00D04C75">
              <w:rPr>
                <w:rFonts w:ascii="Times New Roman" w:eastAsia="Times New Roman" w:hAnsi="Times New Roman" w:cs="Times New Roman"/>
                <w:lang w:val="kk-KZ"/>
              </w:rPr>
              <w:br/>
            </w:r>
            <w:r w:rsidRPr="00D04C75">
              <w:rPr>
                <w:rFonts w:ascii="Times New Roman" w:eastAsia="Times New Roman" w:hAnsi="Times New Roman" w:cs="Times New Roman"/>
                <w:b/>
                <w:bCs/>
                <w:lang w:val="kk-KZ"/>
              </w:rPr>
              <w:t>Ойын барысы:</w:t>
            </w:r>
            <w:r w:rsidRPr="00D04C75">
              <w:rPr>
                <w:rFonts w:ascii="Times New Roman" w:eastAsia="Times New Roman" w:hAnsi="Times New Roman" w:cs="Times New Roman"/>
                <w:lang w:val="kk-KZ"/>
              </w:rPr>
              <w:t xml:space="preserve"> «Кімнің отбасы?» – балалар өз суретіне сәйкес мүшелерін атайды.</w:t>
            </w:r>
            <w:r w:rsidRPr="00D04C75">
              <w:rPr>
                <w:rFonts w:ascii="Times New Roman" w:eastAsia="Times New Roman" w:hAnsi="Times New Roman" w:cs="Times New Roman"/>
                <w:lang w:val="kk-KZ"/>
              </w:rPr>
              <w:br/>
            </w:r>
            <w:r>
              <w:rPr>
                <w:rFonts w:ascii="Times New Roman" w:eastAsia="Times New Roman" w:hAnsi="Times New Roman" w:cs="Times New Roman"/>
                <w:b/>
                <w:bCs/>
                <w:lang w:val="en-US"/>
              </w:rPr>
              <w:t>Нәтиже:</w:t>
            </w:r>
            <w:r>
              <w:rPr>
                <w:rFonts w:ascii="Times New Roman" w:eastAsia="Times New Roman" w:hAnsi="Times New Roman" w:cs="Times New Roman"/>
                <w:lang w:val="en-US"/>
              </w:rPr>
              <w:t xml:space="preserve"> Балалар отбасы мүшелерін дұрыс атайды, байланысын түсінеді.</w:t>
            </w:r>
          </w:p>
          <w:p w14:paraId="30179B27" w14:textId="77777777" w:rsidR="0043037B" w:rsidRDefault="0043037B">
            <w:pPr>
              <w:widowControl w:val="0"/>
              <w:tabs>
                <w:tab w:val="left" w:pos="284"/>
              </w:tabs>
              <w:autoSpaceDE w:val="0"/>
              <w:autoSpaceDN w:val="0"/>
              <w:spacing w:after="0" w:line="240" w:lineRule="auto"/>
              <w:contextualSpacing/>
              <w:jc w:val="center"/>
              <w:rPr>
                <w:rFonts w:ascii="Times New Roman" w:eastAsia="Times New Roman" w:hAnsi="Times New Roman" w:cs="Times New Roman"/>
                <w:b/>
                <w:lang w:val="kk-KZ"/>
              </w:rPr>
            </w:pPr>
          </w:p>
        </w:tc>
        <w:tc>
          <w:tcPr>
            <w:tcW w:w="2886" w:type="dxa"/>
          </w:tcPr>
          <w:p w14:paraId="14A80235" w14:textId="77777777" w:rsidR="0043037B" w:rsidRDefault="003B3800">
            <w:pPr>
              <w:widowControl w:val="0"/>
              <w:tabs>
                <w:tab w:val="left" w:pos="284"/>
              </w:tabs>
              <w:autoSpaceDE w:val="0"/>
              <w:autoSpaceDN w:val="0"/>
              <w:spacing w:after="0" w:line="240" w:lineRule="auto"/>
              <w:contextualSpacing/>
              <w:jc w:val="center"/>
              <w:rPr>
                <w:rFonts w:ascii="Times New Roman" w:eastAsia="Times New Roman" w:hAnsi="Times New Roman" w:cs="Times New Roman"/>
                <w:b/>
                <w:lang w:val="kk-KZ"/>
              </w:rPr>
            </w:pPr>
            <w:r>
              <w:rPr>
                <w:rFonts w:ascii="Times New Roman" w:eastAsia="Times New Roman" w:hAnsi="Times New Roman" w:cs="Times New Roman"/>
                <w:b/>
                <w:lang w:val="kk-KZ"/>
              </w:rPr>
              <w:lastRenderedPageBreak/>
              <w:t xml:space="preserve">Музыка </w:t>
            </w:r>
          </w:p>
          <w:p w14:paraId="0C697955" w14:textId="77777777" w:rsidR="0043037B" w:rsidRDefault="003B3800">
            <w:pPr>
              <w:spacing w:after="0" w:line="240" w:lineRule="auto"/>
              <w:outlineLvl w:val="2"/>
              <w:rPr>
                <w:rFonts w:ascii="Times New Roman" w:eastAsia="Times New Roman" w:hAnsi="Times New Roman" w:cs="Times New Roman"/>
                <w:b/>
                <w:bCs/>
                <w:lang w:val="kk-KZ"/>
              </w:rPr>
            </w:pPr>
            <w:r>
              <w:rPr>
                <w:rFonts w:ascii="Times New Roman" w:eastAsia="Times New Roman" w:hAnsi="Times New Roman" w:cs="Times New Roman"/>
                <w:b/>
                <w:bCs/>
                <w:lang w:val="kk-KZ"/>
              </w:rPr>
              <w:t>Тақырыбы: «Әннің басы мен қайырмасы»</w:t>
            </w:r>
          </w:p>
          <w:p w14:paraId="45606FB2" w14:textId="77777777" w:rsidR="0043037B"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b/>
                <w:bCs/>
                <w:lang w:val="kk-KZ"/>
              </w:rPr>
              <w:t>Міндеті:</w:t>
            </w:r>
            <w:r>
              <w:rPr>
                <w:rFonts w:ascii="Times New Roman" w:eastAsia="Times New Roman" w:hAnsi="Times New Roman" w:cs="Times New Roman"/>
                <w:lang w:val="kk-KZ"/>
              </w:rPr>
              <w:t xml:space="preserve"> Ән құрылымын ажыратуға үйрету.</w:t>
            </w:r>
            <w:r>
              <w:rPr>
                <w:rFonts w:ascii="Times New Roman" w:eastAsia="Times New Roman" w:hAnsi="Times New Roman" w:cs="Times New Roman"/>
                <w:lang w:val="kk-KZ"/>
              </w:rPr>
              <w:br/>
            </w:r>
            <w:r>
              <w:rPr>
                <w:rFonts w:ascii="Times New Roman" w:eastAsia="Times New Roman" w:hAnsi="Times New Roman" w:cs="Times New Roman"/>
                <w:b/>
                <w:bCs/>
                <w:lang w:val="kk-KZ"/>
              </w:rPr>
              <w:t>Іс-әрекет:</w:t>
            </w:r>
            <w:r>
              <w:rPr>
                <w:rFonts w:ascii="Times New Roman" w:eastAsia="Times New Roman" w:hAnsi="Times New Roman" w:cs="Times New Roman"/>
                <w:lang w:val="kk-KZ"/>
              </w:rPr>
              <w:t xml:space="preserve"> Әннің кіріспесін тыңдап, қайырмасын бірге айту.</w:t>
            </w:r>
            <w:r>
              <w:rPr>
                <w:rFonts w:ascii="Times New Roman" w:eastAsia="Times New Roman" w:hAnsi="Times New Roman" w:cs="Times New Roman"/>
                <w:lang w:val="kk-KZ"/>
              </w:rPr>
              <w:br/>
            </w:r>
            <w:r>
              <w:rPr>
                <w:rFonts w:ascii="Times New Roman" w:eastAsia="Times New Roman" w:hAnsi="Times New Roman" w:cs="Times New Roman"/>
                <w:b/>
                <w:bCs/>
                <w:lang w:val="kk-KZ"/>
              </w:rPr>
              <w:t>Ойын барысы:</w:t>
            </w:r>
            <w:r>
              <w:rPr>
                <w:rFonts w:ascii="Times New Roman" w:eastAsia="Times New Roman" w:hAnsi="Times New Roman" w:cs="Times New Roman"/>
                <w:lang w:val="kk-KZ"/>
              </w:rPr>
              <w:t xml:space="preserve"> «Қайырманы тап!»</w:t>
            </w:r>
            <w:r>
              <w:rPr>
                <w:rFonts w:ascii="Times New Roman" w:eastAsia="Times New Roman" w:hAnsi="Times New Roman" w:cs="Times New Roman"/>
                <w:lang w:val="kk-KZ"/>
              </w:rPr>
              <w:br/>
            </w:r>
            <w:r>
              <w:rPr>
                <w:rFonts w:ascii="Times New Roman" w:eastAsia="Times New Roman" w:hAnsi="Times New Roman" w:cs="Times New Roman"/>
                <w:b/>
                <w:bCs/>
                <w:lang w:val="kk-KZ"/>
              </w:rPr>
              <w:t>Нәтиже:</w:t>
            </w:r>
            <w:r>
              <w:rPr>
                <w:rFonts w:ascii="Times New Roman" w:eastAsia="Times New Roman" w:hAnsi="Times New Roman" w:cs="Times New Roman"/>
                <w:lang w:val="kk-KZ"/>
              </w:rPr>
              <w:t xml:space="preserve"> Балалар әннің бөлімдерін ажырата алады.</w:t>
            </w:r>
          </w:p>
          <w:p w14:paraId="1FA9D3E3" w14:textId="77777777" w:rsidR="0043037B" w:rsidRDefault="0043037B">
            <w:pPr>
              <w:widowControl w:val="0"/>
              <w:tabs>
                <w:tab w:val="left" w:pos="284"/>
              </w:tabs>
              <w:autoSpaceDE w:val="0"/>
              <w:autoSpaceDN w:val="0"/>
              <w:spacing w:after="0" w:line="240" w:lineRule="auto"/>
              <w:contextualSpacing/>
              <w:jc w:val="center"/>
              <w:rPr>
                <w:rFonts w:ascii="Times New Roman" w:eastAsia="Times New Roman" w:hAnsi="Times New Roman" w:cs="Times New Roman"/>
                <w:b/>
                <w:lang w:val="kk-KZ"/>
              </w:rPr>
            </w:pPr>
          </w:p>
          <w:p w14:paraId="5132653C" w14:textId="77777777" w:rsidR="0043037B" w:rsidRDefault="003B3800">
            <w:pPr>
              <w:widowControl w:val="0"/>
              <w:tabs>
                <w:tab w:val="left" w:pos="284"/>
              </w:tabs>
              <w:autoSpaceDE w:val="0"/>
              <w:autoSpaceDN w:val="0"/>
              <w:spacing w:after="0" w:line="240" w:lineRule="auto"/>
              <w:contextualSpacing/>
              <w:jc w:val="center"/>
              <w:rPr>
                <w:rFonts w:ascii="Times New Roman" w:eastAsia="Times New Roman" w:hAnsi="Times New Roman" w:cs="Times New Roman"/>
                <w:b/>
                <w:lang w:val="kk-KZ"/>
              </w:rPr>
            </w:pPr>
            <w:r>
              <w:rPr>
                <w:rFonts w:ascii="Times New Roman" w:eastAsia="Times New Roman" w:hAnsi="Times New Roman" w:cs="Times New Roman"/>
                <w:b/>
                <w:lang w:val="kk-KZ"/>
              </w:rPr>
              <w:t xml:space="preserve">Тіл дамыту </w:t>
            </w:r>
          </w:p>
          <w:p w14:paraId="15628A5D" w14:textId="77777777" w:rsidR="0043037B" w:rsidRDefault="003B3800">
            <w:pPr>
              <w:spacing w:after="0" w:line="240" w:lineRule="auto"/>
              <w:outlineLvl w:val="2"/>
              <w:rPr>
                <w:rFonts w:ascii="Times New Roman" w:eastAsia="Times New Roman" w:hAnsi="Times New Roman" w:cs="Times New Roman"/>
                <w:b/>
                <w:bCs/>
                <w:lang w:val="kk-KZ"/>
              </w:rPr>
            </w:pPr>
            <w:r>
              <w:rPr>
                <w:rFonts w:ascii="Times New Roman" w:eastAsia="Times New Roman" w:hAnsi="Times New Roman" w:cs="Times New Roman"/>
                <w:b/>
                <w:bCs/>
                <w:lang w:val="kk-KZ"/>
              </w:rPr>
              <w:t>Тақырыбы: «Бақылау және баяндау»</w:t>
            </w:r>
          </w:p>
          <w:p w14:paraId="0062C3EB" w14:textId="77777777" w:rsidR="0043037B"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b/>
                <w:bCs/>
                <w:lang w:val="kk-KZ"/>
              </w:rPr>
              <w:t>Міндеті:</w:t>
            </w:r>
            <w:r>
              <w:rPr>
                <w:rFonts w:ascii="Times New Roman" w:eastAsia="Times New Roman" w:hAnsi="Times New Roman" w:cs="Times New Roman"/>
                <w:lang w:val="kk-KZ"/>
              </w:rPr>
              <w:t xml:space="preserve"> Сөйлеуді логикалық, бірізді жеткізу.</w:t>
            </w:r>
            <w:r>
              <w:rPr>
                <w:rFonts w:ascii="Times New Roman" w:eastAsia="Times New Roman" w:hAnsi="Times New Roman" w:cs="Times New Roman"/>
                <w:lang w:val="kk-KZ"/>
              </w:rPr>
              <w:br/>
            </w:r>
            <w:r>
              <w:rPr>
                <w:rFonts w:ascii="Times New Roman" w:eastAsia="Times New Roman" w:hAnsi="Times New Roman" w:cs="Times New Roman"/>
                <w:b/>
                <w:bCs/>
                <w:lang w:val="kk-KZ"/>
              </w:rPr>
              <w:t>Іс-әрекет:</w:t>
            </w:r>
            <w:r>
              <w:rPr>
                <w:rFonts w:ascii="Times New Roman" w:eastAsia="Times New Roman" w:hAnsi="Times New Roman" w:cs="Times New Roman"/>
                <w:lang w:val="kk-KZ"/>
              </w:rPr>
              <w:t xml:space="preserve"> Күнделікті өмірден көрініс суреттерін талдау.</w:t>
            </w:r>
            <w:r>
              <w:rPr>
                <w:rFonts w:ascii="Times New Roman" w:eastAsia="Times New Roman" w:hAnsi="Times New Roman" w:cs="Times New Roman"/>
                <w:lang w:val="kk-KZ"/>
              </w:rPr>
              <w:br/>
            </w:r>
            <w:r>
              <w:rPr>
                <w:rFonts w:ascii="Times New Roman" w:eastAsia="Times New Roman" w:hAnsi="Times New Roman" w:cs="Times New Roman"/>
                <w:b/>
                <w:bCs/>
                <w:lang w:val="kk-KZ"/>
              </w:rPr>
              <w:t>Ойын барысы:</w:t>
            </w:r>
            <w:r>
              <w:rPr>
                <w:rFonts w:ascii="Times New Roman" w:eastAsia="Times New Roman" w:hAnsi="Times New Roman" w:cs="Times New Roman"/>
                <w:lang w:val="kk-KZ"/>
              </w:rPr>
              <w:t xml:space="preserve"> «Не болды алдымен?» – оқиғаны реттікпен айту.</w:t>
            </w:r>
            <w:r>
              <w:rPr>
                <w:rFonts w:ascii="Times New Roman" w:eastAsia="Times New Roman" w:hAnsi="Times New Roman" w:cs="Times New Roman"/>
                <w:lang w:val="kk-KZ"/>
              </w:rPr>
              <w:br/>
            </w:r>
            <w:r>
              <w:rPr>
                <w:rFonts w:ascii="Times New Roman" w:eastAsia="Times New Roman" w:hAnsi="Times New Roman" w:cs="Times New Roman"/>
                <w:b/>
                <w:bCs/>
                <w:lang w:val="kk-KZ"/>
              </w:rPr>
              <w:t>Нәтиже:</w:t>
            </w:r>
            <w:r>
              <w:rPr>
                <w:rFonts w:ascii="Times New Roman" w:eastAsia="Times New Roman" w:hAnsi="Times New Roman" w:cs="Times New Roman"/>
                <w:lang w:val="kk-KZ"/>
              </w:rPr>
              <w:t xml:space="preserve"> Балалар негізгі ойды дәйекті жеткізеді, өз сөзін нақтылайды.</w:t>
            </w:r>
          </w:p>
          <w:p w14:paraId="6802AF56" w14:textId="77777777" w:rsidR="0043037B" w:rsidRDefault="0043037B">
            <w:pPr>
              <w:widowControl w:val="0"/>
              <w:tabs>
                <w:tab w:val="left" w:pos="284"/>
              </w:tabs>
              <w:autoSpaceDE w:val="0"/>
              <w:autoSpaceDN w:val="0"/>
              <w:spacing w:after="0" w:line="240" w:lineRule="auto"/>
              <w:contextualSpacing/>
              <w:jc w:val="center"/>
              <w:rPr>
                <w:rFonts w:ascii="Times New Roman" w:eastAsia="Times New Roman" w:hAnsi="Times New Roman" w:cs="Times New Roman"/>
                <w:b/>
                <w:lang w:val="kk-KZ"/>
              </w:rPr>
            </w:pPr>
          </w:p>
          <w:p w14:paraId="4A0D7373" w14:textId="77777777" w:rsidR="0043037B" w:rsidRDefault="003B3800">
            <w:pPr>
              <w:widowControl w:val="0"/>
              <w:tabs>
                <w:tab w:val="left" w:pos="284"/>
              </w:tabs>
              <w:autoSpaceDE w:val="0"/>
              <w:autoSpaceDN w:val="0"/>
              <w:spacing w:after="0" w:line="240" w:lineRule="auto"/>
              <w:contextualSpacing/>
              <w:jc w:val="center"/>
              <w:rPr>
                <w:rFonts w:ascii="Times New Roman" w:eastAsia="Times New Roman" w:hAnsi="Times New Roman" w:cs="Times New Roman"/>
                <w:b/>
                <w:lang w:val="kk-KZ"/>
              </w:rPr>
            </w:pPr>
            <w:r>
              <w:rPr>
                <w:rFonts w:ascii="Times New Roman" w:eastAsia="Times New Roman" w:hAnsi="Times New Roman" w:cs="Times New Roman"/>
                <w:b/>
                <w:lang w:val="kk-KZ"/>
              </w:rPr>
              <w:t>Сауат ашу негіздері</w:t>
            </w:r>
          </w:p>
          <w:p w14:paraId="0112D8A6" w14:textId="77777777" w:rsidR="0043037B" w:rsidRDefault="003B3800">
            <w:pPr>
              <w:spacing w:after="0" w:line="240" w:lineRule="auto"/>
              <w:outlineLvl w:val="2"/>
              <w:rPr>
                <w:rFonts w:ascii="Times New Roman" w:eastAsia="Times New Roman" w:hAnsi="Times New Roman" w:cs="Times New Roman"/>
                <w:b/>
                <w:bCs/>
                <w:lang w:val="kk-KZ"/>
              </w:rPr>
            </w:pPr>
            <w:r>
              <w:rPr>
                <w:rFonts w:ascii="Times New Roman" w:eastAsia="Times New Roman" w:hAnsi="Times New Roman" w:cs="Times New Roman"/>
                <w:b/>
                <w:bCs/>
                <w:lang w:val="kk-KZ"/>
              </w:rPr>
              <w:t>Тақырыбы: «Сөздердің реті»</w:t>
            </w:r>
          </w:p>
          <w:p w14:paraId="4B0E11ED" w14:textId="77777777" w:rsidR="0043037B"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b/>
                <w:bCs/>
                <w:lang w:val="kk-KZ"/>
              </w:rPr>
              <w:t>Міндеті:</w:t>
            </w:r>
            <w:r>
              <w:rPr>
                <w:rFonts w:ascii="Times New Roman" w:eastAsia="Times New Roman" w:hAnsi="Times New Roman" w:cs="Times New Roman"/>
                <w:lang w:val="kk-KZ"/>
              </w:rPr>
              <w:t xml:space="preserve"> Сөйлемдегі сөздердің орнын дұрыс қоюға үйрету.</w:t>
            </w:r>
            <w:r>
              <w:rPr>
                <w:rFonts w:ascii="Times New Roman" w:eastAsia="Times New Roman" w:hAnsi="Times New Roman" w:cs="Times New Roman"/>
                <w:lang w:val="kk-KZ"/>
              </w:rPr>
              <w:br/>
            </w:r>
            <w:r>
              <w:rPr>
                <w:rFonts w:ascii="Times New Roman" w:eastAsia="Times New Roman" w:hAnsi="Times New Roman" w:cs="Times New Roman"/>
                <w:b/>
                <w:bCs/>
                <w:lang w:val="kk-KZ"/>
              </w:rPr>
              <w:t>Іс-әрекет:</w:t>
            </w:r>
            <w:r>
              <w:rPr>
                <w:rFonts w:ascii="Times New Roman" w:eastAsia="Times New Roman" w:hAnsi="Times New Roman" w:cs="Times New Roman"/>
                <w:lang w:val="kk-KZ"/>
              </w:rPr>
              <w:t xml:space="preserve"> «Асан алма жеді» және «Алма Асан жеді» сөйлемдерін салыстыру.</w:t>
            </w:r>
            <w:r>
              <w:rPr>
                <w:rFonts w:ascii="Times New Roman" w:eastAsia="Times New Roman" w:hAnsi="Times New Roman" w:cs="Times New Roman"/>
                <w:lang w:val="kk-KZ"/>
              </w:rPr>
              <w:br/>
            </w:r>
            <w:r>
              <w:rPr>
                <w:rFonts w:ascii="Times New Roman" w:eastAsia="Times New Roman" w:hAnsi="Times New Roman" w:cs="Times New Roman"/>
                <w:b/>
                <w:bCs/>
                <w:lang w:val="kk-KZ"/>
              </w:rPr>
              <w:t>Ойын барысы:</w:t>
            </w:r>
            <w:r>
              <w:rPr>
                <w:rFonts w:ascii="Times New Roman" w:eastAsia="Times New Roman" w:hAnsi="Times New Roman" w:cs="Times New Roman"/>
                <w:lang w:val="kk-KZ"/>
              </w:rPr>
              <w:t xml:space="preserve"> «Қайсысы дұрыс?» – дұрыс сөйлемге қол көтеру.</w:t>
            </w:r>
            <w:r>
              <w:rPr>
                <w:rFonts w:ascii="Times New Roman" w:eastAsia="Times New Roman" w:hAnsi="Times New Roman" w:cs="Times New Roman"/>
                <w:lang w:val="kk-KZ"/>
              </w:rPr>
              <w:br/>
            </w:r>
            <w:r>
              <w:rPr>
                <w:rFonts w:ascii="Times New Roman" w:eastAsia="Times New Roman" w:hAnsi="Times New Roman" w:cs="Times New Roman"/>
                <w:b/>
                <w:bCs/>
                <w:lang w:val="kk-KZ"/>
              </w:rPr>
              <w:t>Нәтиже:</w:t>
            </w:r>
            <w:r>
              <w:rPr>
                <w:rFonts w:ascii="Times New Roman" w:eastAsia="Times New Roman" w:hAnsi="Times New Roman" w:cs="Times New Roman"/>
                <w:lang w:val="kk-KZ"/>
              </w:rPr>
              <w:t xml:space="preserve"> Балалар сөйлем құрылымын сақтай біледі.</w:t>
            </w:r>
          </w:p>
          <w:p w14:paraId="75D27EB9" w14:textId="77777777" w:rsidR="0043037B" w:rsidRDefault="0043037B">
            <w:pPr>
              <w:widowControl w:val="0"/>
              <w:tabs>
                <w:tab w:val="left" w:pos="284"/>
              </w:tabs>
              <w:autoSpaceDE w:val="0"/>
              <w:autoSpaceDN w:val="0"/>
              <w:spacing w:after="0" w:line="240" w:lineRule="auto"/>
              <w:contextualSpacing/>
              <w:jc w:val="center"/>
              <w:rPr>
                <w:rFonts w:ascii="Times New Roman" w:eastAsia="Times New Roman" w:hAnsi="Times New Roman" w:cs="Times New Roman"/>
                <w:b/>
                <w:lang w:val="kk-KZ"/>
              </w:rPr>
            </w:pPr>
          </w:p>
          <w:p w14:paraId="27546B68" w14:textId="77777777" w:rsidR="0043037B" w:rsidRDefault="003B3800">
            <w:pPr>
              <w:spacing w:after="0" w:line="240" w:lineRule="auto"/>
              <w:rPr>
                <w:rFonts w:ascii="Times New Roman" w:eastAsia="Calibri" w:hAnsi="Times New Roman" w:cs="Times New Roman"/>
                <w:b/>
                <w:lang w:val="kk-KZ"/>
              </w:rPr>
            </w:pPr>
            <w:r>
              <w:rPr>
                <w:rFonts w:ascii="Times New Roman" w:eastAsia="Calibri" w:hAnsi="Times New Roman" w:cs="Times New Roman"/>
                <w:b/>
                <w:lang w:val="kk-KZ"/>
              </w:rPr>
              <w:t>Сурет салу, Мүсіндеу,Жапсыру,Құрастыру (Кіріктірілген)</w:t>
            </w:r>
          </w:p>
          <w:p w14:paraId="6CA93358" w14:textId="77777777" w:rsidR="0043037B" w:rsidRDefault="003B3800">
            <w:pPr>
              <w:spacing w:after="0" w:line="240" w:lineRule="auto"/>
              <w:outlineLvl w:val="2"/>
              <w:rPr>
                <w:rFonts w:ascii="Times New Roman" w:hAnsi="Times New Roman" w:cs="Times New Roman"/>
                <w:lang w:val="kk-KZ"/>
              </w:rPr>
            </w:pPr>
            <w:r>
              <w:rPr>
                <w:rFonts w:ascii="Times New Roman" w:eastAsia="Times New Roman" w:hAnsi="Times New Roman" w:cs="Times New Roman"/>
                <w:b/>
                <w:bCs/>
                <w:lang w:val="kk-KZ"/>
              </w:rPr>
              <w:t xml:space="preserve">Тақырыбы: </w:t>
            </w:r>
            <w:r>
              <w:rPr>
                <w:rFonts w:ascii="Times New Roman" w:hAnsi="Times New Roman" w:cs="Times New Roman"/>
                <w:lang w:val="kk-KZ"/>
              </w:rPr>
              <w:t>«Менің сүйікті ауылым»</w:t>
            </w:r>
          </w:p>
          <w:p w14:paraId="3223AA82" w14:textId="77777777" w:rsidR="0043037B" w:rsidRDefault="003B3800">
            <w:pPr>
              <w:spacing w:after="0" w:line="240" w:lineRule="auto"/>
              <w:outlineLvl w:val="2"/>
              <w:rPr>
                <w:rFonts w:ascii="Times New Roman" w:eastAsia="Times New Roman" w:hAnsi="Times New Roman" w:cs="Times New Roman"/>
                <w:b/>
                <w:bCs/>
                <w:lang w:val="kk-KZ"/>
              </w:rPr>
            </w:pPr>
            <w:r>
              <w:rPr>
                <w:rFonts w:ascii="Times New Roman" w:eastAsia="Times New Roman" w:hAnsi="Times New Roman" w:cs="Times New Roman"/>
                <w:b/>
                <w:bCs/>
                <w:lang w:val="kk-KZ"/>
              </w:rPr>
              <w:t>Іс-әрекет:</w:t>
            </w:r>
          </w:p>
          <w:p w14:paraId="1D511AAA" w14:textId="77777777" w:rsidR="0043037B"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b/>
                <w:bCs/>
                <w:lang w:val="kk-KZ"/>
              </w:rPr>
              <w:t>Құрастыру:</w:t>
            </w:r>
            <w:r>
              <w:rPr>
                <w:rFonts w:ascii="Times New Roman" w:eastAsia="Times New Roman" w:hAnsi="Times New Roman" w:cs="Times New Roman"/>
                <w:lang w:val="kk-KZ"/>
              </w:rPr>
              <w:br/>
              <w:t xml:space="preserve">Балалар дайын және қалдық материалдардан (қорап, картон, қағаз, мата, жіп) ауыл көрінісін құрастырады </w:t>
            </w:r>
            <w:r>
              <w:rPr>
                <w:rFonts w:ascii="Times New Roman" w:eastAsia="Times New Roman" w:hAnsi="Times New Roman" w:cs="Times New Roman"/>
                <w:lang w:val="kk-KZ"/>
              </w:rPr>
              <w:lastRenderedPageBreak/>
              <w:t>— үйлер, жол, көпір, қақпа, ағаш, құдық.</w:t>
            </w:r>
            <w:r>
              <w:rPr>
                <w:rFonts w:ascii="Times New Roman" w:eastAsia="Times New Roman" w:hAnsi="Times New Roman" w:cs="Times New Roman"/>
                <w:lang w:val="kk-KZ"/>
              </w:rPr>
              <w:br/>
              <w:t>үлгі көрсетіп, әр топ өз бөлігін жоспарлап жасайды.</w:t>
            </w:r>
          </w:p>
          <w:p w14:paraId="4B78B2A4" w14:textId="77777777" w:rsidR="0043037B" w:rsidRPr="00D04C75"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b/>
                <w:bCs/>
                <w:lang w:val="kk-KZ"/>
              </w:rPr>
              <w:t>Сурет салу:</w:t>
            </w:r>
            <w:r>
              <w:rPr>
                <w:rFonts w:ascii="Times New Roman" w:eastAsia="Times New Roman" w:hAnsi="Times New Roman" w:cs="Times New Roman"/>
                <w:lang w:val="kk-KZ"/>
              </w:rPr>
              <w:br/>
              <w:t>Балалар ортақ үлкен қағаз бетіне ауыл табиғатын бейнелейді – аспан, күн, тау, өзен, шөп, ағаш.</w:t>
            </w:r>
            <w:r>
              <w:rPr>
                <w:rFonts w:ascii="Times New Roman" w:eastAsia="Times New Roman" w:hAnsi="Times New Roman" w:cs="Times New Roman"/>
                <w:lang w:val="kk-KZ"/>
              </w:rPr>
              <w:br/>
            </w:r>
            <w:r w:rsidRPr="00D04C75">
              <w:rPr>
                <w:rFonts w:ascii="Times New Roman" w:eastAsia="Times New Roman" w:hAnsi="Times New Roman" w:cs="Times New Roman"/>
                <w:lang w:val="kk-KZ"/>
              </w:rPr>
              <w:t>Қылқаламмен түстердің реңктерін араластырып қолдану үйретіледі.</w:t>
            </w:r>
          </w:p>
          <w:p w14:paraId="706A10F8" w14:textId="77777777" w:rsidR="0043037B" w:rsidRPr="00D04C75" w:rsidRDefault="003B3800">
            <w:pPr>
              <w:spacing w:after="0" w:line="240" w:lineRule="auto"/>
              <w:rPr>
                <w:rFonts w:ascii="Times New Roman" w:eastAsia="Times New Roman" w:hAnsi="Times New Roman" w:cs="Times New Roman"/>
                <w:lang w:val="kk-KZ"/>
              </w:rPr>
            </w:pPr>
            <w:r w:rsidRPr="00D04C75">
              <w:rPr>
                <w:rFonts w:ascii="Times New Roman" w:eastAsia="Times New Roman" w:hAnsi="Times New Roman" w:cs="Times New Roman"/>
                <w:b/>
                <w:bCs/>
                <w:lang w:val="kk-KZ"/>
              </w:rPr>
              <w:t>Мүсіндеу:</w:t>
            </w:r>
            <w:r w:rsidRPr="00D04C75">
              <w:rPr>
                <w:rFonts w:ascii="Times New Roman" w:eastAsia="Times New Roman" w:hAnsi="Times New Roman" w:cs="Times New Roman"/>
                <w:lang w:val="kk-KZ"/>
              </w:rPr>
              <w:br/>
              <w:t>Сазбалшық немесе ермексаздан жануарларды (түйе, сиыр, жылқы, қой, ит, мысық) мүсіндейді.</w:t>
            </w:r>
            <w:r w:rsidRPr="00D04C75">
              <w:rPr>
                <w:rFonts w:ascii="Times New Roman" w:eastAsia="Times New Roman" w:hAnsi="Times New Roman" w:cs="Times New Roman"/>
                <w:lang w:val="kk-KZ"/>
              </w:rPr>
              <w:br/>
              <w:t>Әр бала өз жасаған жануарын композициядағы үй маңына орналастырады.</w:t>
            </w:r>
          </w:p>
          <w:p w14:paraId="301A00AB" w14:textId="77777777" w:rsidR="0043037B" w:rsidRDefault="003B3800">
            <w:pPr>
              <w:spacing w:after="0" w:line="240" w:lineRule="auto"/>
              <w:rPr>
                <w:rFonts w:ascii="Times New Roman" w:eastAsia="Times New Roman" w:hAnsi="Times New Roman" w:cs="Times New Roman"/>
                <w:lang w:val="en-US"/>
              </w:rPr>
            </w:pPr>
            <w:r w:rsidRPr="00D04C75">
              <w:rPr>
                <w:rFonts w:ascii="Times New Roman" w:eastAsia="Times New Roman" w:hAnsi="Times New Roman" w:cs="Times New Roman"/>
                <w:b/>
                <w:bCs/>
                <w:lang w:val="kk-KZ"/>
              </w:rPr>
              <w:t>Жапсыру:</w:t>
            </w:r>
            <w:r w:rsidRPr="00D04C75">
              <w:rPr>
                <w:rFonts w:ascii="Times New Roman" w:eastAsia="Times New Roman" w:hAnsi="Times New Roman" w:cs="Times New Roman"/>
                <w:lang w:val="kk-KZ"/>
              </w:rPr>
              <w:br/>
              <w:t>Түрлі түсті қағаздан гүлдер, ағаш жапырақтары, бұлт пен күн элементтерін қиып, жапсырады.</w:t>
            </w:r>
            <w:r w:rsidRPr="00D04C75">
              <w:rPr>
                <w:rFonts w:ascii="Times New Roman" w:eastAsia="Times New Roman" w:hAnsi="Times New Roman" w:cs="Times New Roman"/>
                <w:lang w:val="kk-KZ"/>
              </w:rPr>
              <w:br/>
            </w:r>
            <w:r>
              <w:rPr>
                <w:rFonts w:ascii="Times New Roman" w:eastAsia="Times New Roman" w:hAnsi="Times New Roman" w:cs="Times New Roman"/>
                <w:lang w:val="en-US"/>
              </w:rPr>
              <w:t>Композиция сәндік элементтермен толықтырылады.</w:t>
            </w:r>
          </w:p>
          <w:p w14:paraId="70985C49" w14:textId="77777777" w:rsidR="0043037B" w:rsidRDefault="0043037B">
            <w:pPr>
              <w:widowControl w:val="0"/>
              <w:tabs>
                <w:tab w:val="left" w:pos="284"/>
              </w:tabs>
              <w:autoSpaceDE w:val="0"/>
              <w:autoSpaceDN w:val="0"/>
              <w:spacing w:after="0" w:line="240" w:lineRule="auto"/>
              <w:contextualSpacing/>
              <w:jc w:val="center"/>
              <w:rPr>
                <w:rFonts w:ascii="Times New Roman" w:eastAsia="Times New Roman" w:hAnsi="Times New Roman" w:cs="Times New Roman"/>
                <w:b/>
                <w:lang w:val="kk-KZ"/>
              </w:rPr>
            </w:pPr>
          </w:p>
        </w:tc>
      </w:tr>
      <w:tr w:rsidR="0043037B" w:rsidRPr="00552F20" w14:paraId="37EF4F79" w14:textId="77777777">
        <w:trPr>
          <w:trHeight w:val="2120"/>
        </w:trPr>
        <w:tc>
          <w:tcPr>
            <w:tcW w:w="2308" w:type="dxa"/>
            <w:tcBorders>
              <w:top w:val="single" w:sz="4" w:space="0" w:color="auto"/>
              <w:left w:val="single" w:sz="4" w:space="0" w:color="auto"/>
              <w:bottom w:val="single" w:sz="4" w:space="0" w:color="auto"/>
              <w:right w:val="single" w:sz="4" w:space="0" w:color="auto"/>
            </w:tcBorders>
          </w:tcPr>
          <w:p w14:paraId="07352079" w14:textId="77777777" w:rsidR="0043037B" w:rsidRDefault="003B3800">
            <w:pPr>
              <w:pStyle w:val="TableParagraph"/>
              <w:tabs>
                <w:tab w:val="left" w:pos="4536"/>
              </w:tabs>
              <w:rPr>
                <w:b/>
              </w:rPr>
            </w:pPr>
            <w:r>
              <w:rPr>
                <w:b/>
              </w:rPr>
              <w:lastRenderedPageBreak/>
              <w:t>Екінші таңғы ас</w:t>
            </w:r>
          </w:p>
        </w:tc>
        <w:tc>
          <w:tcPr>
            <w:tcW w:w="2598" w:type="dxa"/>
            <w:tcBorders>
              <w:top w:val="single" w:sz="4" w:space="0" w:color="auto"/>
              <w:left w:val="single" w:sz="4" w:space="0" w:color="auto"/>
              <w:bottom w:val="single" w:sz="4" w:space="0" w:color="auto"/>
              <w:right w:val="single" w:sz="4" w:space="0" w:color="auto"/>
            </w:tcBorders>
          </w:tcPr>
          <w:p w14:paraId="1C2B7CDA" w14:textId="77777777" w:rsidR="0043037B" w:rsidRDefault="003B3800">
            <w:pPr>
              <w:spacing w:after="0" w:line="240" w:lineRule="auto"/>
              <w:rPr>
                <w:rFonts w:ascii="Times New Roman" w:eastAsia="Times New Roman" w:hAnsi="Times New Roman" w:cs="Times New Roman"/>
                <w:b/>
                <w:lang w:val="kk-KZ" w:eastAsia="ru-RU"/>
              </w:rPr>
            </w:pPr>
            <w:r>
              <w:rPr>
                <w:rFonts w:ascii="Times New Roman" w:hAnsi="Times New Roman" w:cs="Times New Roman"/>
                <w:lang w:val="kk-KZ"/>
              </w:rPr>
              <w:t>Берілген асты таусып ішуге дағдыландыру,үстел басында отыру ережесін айту, таматанып болған соң майлық қолдану қажет екенін үйрету</w:t>
            </w:r>
            <w:r>
              <w:rPr>
                <w:rFonts w:ascii="Times New Roman" w:eastAsia="Times New Roman" w:hAnsi="Times New Roman" w:cs="Times New Roman"/>
                <w:b/>
                <w:lang w:val="kk-KZ" w:eastAsia="ru-RU"/>
              </w:rPr>
              <w:t xml:space="preserve"> </w:t>
            </w:r>
          </w:p>
          <w:p w14:paraId="4B618831" w14:textId="77777777" w:rsidR="0043037B" w:rsidRDefault="0043037B">
            <w:pPr>
              <w:tabs>
                <w:tab w:val="left" w:pos="4536"/>
              </w:tabs>
              <w:spacing w:after="0" w:line="240" w:lineRule="auto"/>
              <w:rPr>
                <w:rFonts w:ascii="Times New Roman" w:hAnsi="Times New Roman" w:cs="Times New Roman"/>
                <w:lang w:val="kk-KZ"/>
              </w:rPr>
            </w:pPr>
          </w:p>
          <w:p w14:paraId="77B2A733"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b/>
                <w:lang w:val="kk-KZ"/>
              </w:rPr>
              <w:t>(Ас ішу кезіндегі  мәдениетті қалыптастыру )</w:t>
            </w:r>
          </w:p>
        </w:tc>
        <w:tc>
          <w:tcPr>
            <w:tcW w:w="3024" w:type="dxa"/>
            <w:tcBorders>
              <w:top w:val="single" w:sz="4" w:space="0" w:color="auto"/>
              <w:left w:val="single" w:sz="4" w:space="0" w:color="auto"/>
              <w:bottom w:val="single" w:sz="4" w:space="0" w:color="auto"/>
              <w:right w:val="single" w:sz="4" w:space="0" w:color="auto"/>
            </w:tcBorders>
          </w:tcPr>
          <w:p w14:paraId="1BC542D8" w14:textId="77777777" w:rsidR="0043037B" w:rsidRDefault="003B3800">
            <w:pPr>
              <w:tabs>
                <w:tab w:val="left" w:pos="4536"/>
              </w:tabs>
              <w:spacing w:after="0" w:line="240" w:lineRule="auto"/>
              <w:rPr>
                <w:rFonts w:ascii="Times New Roman" w:eastAsia="Times New Roman" w:hAnsi="Times New Roman" w:cs="Times New Roman"/>
                <w:bCs/>
                <w:lang w:val="kk-KZ" w:eastAsia="ru-RU"/>
              </w:rPr>
            </w:pPr>
            <w:r>
              <w:rPr>
                <w:rFonts w:ascii="Times New Roman" w:eastAsia="Times New Roman" w:hAnsi="Times New Roman" w:cs="Times New Roman"/>
                <w:bCs/>
                <w:lang w:val="kk-KZ" w:eastAsia="ru-RU"/>
              </w:rPr>
              <w:t>Асты отырып ішу қажет екенін түсіндіру , ас ішіп болған соң алғыс айту.</w:t>
            </w:r>
          </w:p>
          <w:p w14:paraId="79A220EC" w14:textId="77777777" w:rsidR="0043037B" w:rsidRDefault="003B3800">
            <w:pPr>
              <w:tabs>
                <w:tab w:val="left" w:pos="4536"/>
              </w:tabs>
              <w:spacing w:after="0" w:line="240" w:lineRule="auto"/>
              <w:rPr>
                <w:rFonts w:ascii="Times New Roman" w:eastAsia="Times New Roman" w:hAnsi="Times New Roman" w:cs="Times New Roman"/>
                <w:bCs/>
                <w:lang w:val="kk-KZ" w:eastAsia="ru-RU"/>
              </w:rPr>
            </w:pPr>
            <w:r>
              <w:rPr>
                <w:rFonts w:ascii="Times New Roman" w:hAnsi="Times New Roman" w:cs="Times New Roman"/>
                <w:b/>
                <w:lang w:val="kk-KZ"/>
              </w:rPr>
              <w:t>(Ас ішу кезіндегі  мәдениетті қалыптастыру )</w:t>
            </w:r>
          </w:p>
        </w:tc>
        <w:tc>
          <w:tcPr>
            <w:tcW w:w="2603" w:type="dxa"/>
            <w:tcBorders>
              <w:top w:val="single" w:sz="4" w:space="0" w:color="auto"/>
              <w:left w:val="single" w:sz="4" w:space="0" w:color="auto"/>
              <w:bottom w:val="single" w:sz="4" w:space="0" w:color="auto"/>
              <w:right w:val="single" w:sz="4" w:space="0" w:color="auto"/>
            </w:tcBorders>
          </w:tcPr>
          <w:p w14:paraId="5BD5F060"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Балаларға үстел басында дұрыс отыруды, тәртіп сақтауды және бір-бірін күту қажеттілігін түсіндіру</w:t>
            </w:r>
          </w:p>
          <w:p w14:paraId="3973696B" w14:textId="77777777" w:rsidR="0043037B" w:rsidRDefault="003B3800">
            <w:pPr>
              <w:tabs>
                <w:tab w:val="left" w:pos="4536"/>
              </w:tabs>
              <w:spacing w:after="0" w:line="240" w:lineRule="auto"/>
              <w:rPr>
                <w:rFonts w:ascii="Times New Roman" w:eastAsia="Times New Roman" w:hAnsi="Times New Roman" w:cs="Times New Roman"/>
                <w:bCs/>
                <w:lang w:val="kk-KZ" w:eastAsia="ru-RU"/>
              </w:rPr>
            </w:pPr>
            <w:r>
              <w:rPr>
                <w:rFonts w:ascii="Times New Roman" w:hAnsi="Times New Roman" w:cs="Times New Roman"/>
                <w:b/>
                <w:lang w:val="kk-KZ"/>
              </w:rPr>
              <w:t>(Ас ішу кезіндегі  мәдениетті қалыптастыру )</w:t>
            </w:r>
          </w:p>
        </w:tc>
        <w:tc>
          <w:tcPr>
            <w:tcW w:w="2741" w:type="dxa"/>
            <w:tcBorders>
              <w:top w:val="single" w:sz="4" w:space="0" w:color="auto"/>
              <w:left w:val="single" w:sz="4" w:space="0" w:color="auto"/>
              <w:bottom w:val="single" w:sz="4" w:space="0" w:color="auto"/>
              <w:right w:val="single" w:sz="4" w:space="0" w:color="auto"/>
            </w:tcBorders>
          </w:tcPr>
          <w:p w14:paraId="1B9FFFD8" w14:textId="77777777" w:rsidR="0043037B" w:rsidRDefault="003B3800">
            <w:pPr>
              <w:tabs>
                <w:tab w:val="left" w:pos="4536"/>
              </w:tabs>
              <w:spacing w:after="0" w:line="240" w:lineRule="auto"/>
              <w:rPr>
                <w:rFonts w:ascii="Times New Roman" w:eastAsia="Times New Roman" w:hAnsi="Times New Roman" w:cs="Times New Roman"/>
                <w:bCs/>
                <w:lang w:val="kk-KZ" w:eastAsia="ru-RU"/>
              </w:rPr>
            </w:pPr>
            <w:r>
              <w:rPr>
                <w:rFonts w:ascii="Times New Roman" w:hAnsi="Times New Roman" w:cs="Times New Roman"/>
                <w:lang w:val="kk-KZ"/>
              </w:rPr>
              <w:t xml:space="preserve">Берілген тағамның пайдасын түсіндіру, алғыс айтуды үйрету </w:t>
            </w:r>
            <w:r>
              <w:rPr>
                <w:rFonts w:ascii="Times New Roman" w:eastAsia="Times New Roman" w:hAnsi="Times New Roman" w:cs="Times New Roman"/>
                <w:bCs/>
                <w:lang w:val="kk-KZ" w:eastAsia="ru-RU"/>
              </w:rPr>
              <w:t>Тамақтануға дайындық</w:t>
            </w:r>
          </w:p>
          <w:p w14:paraId="6426D05E" w14:textId="77777777" w:rsidR="0043037B" w:rsidRDefault="003B3800">
            <w:pPr>
              <w:tabs>
                <w:tab w:val="left" w:pos="4536"/>
              </w:tabs>
              <w:spacing w:after="0" w:line="240" w:lineRule="auto"/>
              <w:rPr>
                <w:rFonts w:ascii="Times New Roman" w:eastAsia="Times New Roman" w:hAnsi="Times New Roman" w:cs="Times New Roman"/>
                <w:bCs/>
                <w:lang w:val="kk-KZ" w:eastAsia="ru-RU"/>
              </w:rPr>
            </w:pPr>
            <w:r>
              <w:rPr>
                <w:rFonts w:ascii="Times New Roman" w:hAnsi="Times New Roman" w:cs="Times New Roman"/>
                <w:b/>
                <w:lang w:val="kk-KZ"/>
              </w:rPr>
              <w:t>(Ас ішу кезіндегі  мәдениетті қалыптастыру )</w:t>
            </w:r>
          </w:p>
        </w:tc>
        <w:tc>
          <w:tcPr>
            <w:tcW w:w="2886" w:type="dxa"/>
            <w:tcBorders>
              <w:top w:val="single" w:sz="4" w:space="0" w:color="auto"/>
              <w:left w:val="single" w:sz="4" w:space="0" w:color="auto"/>
              <w:bottom w:val="single" w:sz="4" w:space="0" w:color="auto"/>
              <w:right w:val="single" w:sz="4" w:space="0" w:color="auto"/>
            </w:tcBorders>
          </w:tcPr>
          <w:p w14:paraId="40148A41"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Тамақ ішіп болғаннан кейін алғыс айту керек екенін ескерту</w:t>
            </w:r>
          </w:p>
          <w:p w14:paraId="6F08ACDD"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Таңғы аспен таныстыру</w:t>
            </w:r>
          </w:p>
          <w:p w14:paraId="3ADC7E8A"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b/>
                <w:lang w:val="kk-KZ"/>
              </w:rPr>
              <w:t>(Ас ішу кезіндегі  мәдениетті қалыптастыру )</w:t>
            </w:r>
          </w:p>
        </w:tc>
      </w:tr>
      <w:tr w:rsidR="0043037B" w:rsidRPr="00552F20" w14:paraId="177519FA" w14:textId="77777777">
        <w:trPr>
          <w:trHeight w:val="552"/>
        </w:trPr>
        <w:tc>
          <w:tcPr>
            <w:tcW w:w="2308" w:type="dxa"/>
            <w:tcBorders>
              <w:top w:val="single" w:sz="4" w:space="0" w:color="auto"/>
              <w:left w:val="single" w:sz="4" w:space="0" w:color="auto"/>
              <w:bottom w:val="single" w:sz="4" w:space="0" w:color="auto"/>
              <w:right w:val="single" w:sz="4" w:space="0" w:color="auto"/>
            </w:tcBorders>
          </w:tcPr>
          <w:p w14:paraId="72C8988A" w14:textId="77777777" w:rsidR="0043037B" w:rsidRDefault="003B3800">
            <w:pPr>
              <w:pStyle w:val="TableParagraph"/>
              <w:tabs>
                <w:tab w:val="left" w:pos="4536"/>
              </w:tabs>
              <w:rPr>
                <w:b/>
              </w:rPr>
            </w:pPr>
            <w:r>
              <w:rPr>
                <w:b/>
              </w:rPr>
              <w:t>Серуенге</w:t>
            </w:r>
            <w:r>
              <w:rPr>
                <w:b/>
                <w:spacing w:val="-4"/>
              </w:rPr>
              <w:t xml:space="preserve"> </w:t>
            </w:r>
            <w:r>
              <w:rPr>
                <w:b/>
              </w:rPr>
              <w:t>дайындық</w:t>
            </w:r>
          </w:p>
        </w:tc>
        <w:tc>
          <w:tcPr>
            <w:tcW w:w="2598" w:type="dxa"/>
            <w:tcBorders>
              <w:top w:val="single" w:sz="4" w:space="0" w:color="auto"/>
              <w:left w:val="single" w:sz="4" w:space="0" w:color="auto"/>
              <w:bottom w:val="single" w:sz="4" w:space="0" w:color="auto"/>
              <w:right w:val="single" w:sz="4" w:space="0" w:color="auto"/>
            </w:tcBorders>
          </w:tcPr>
          <w:p w14:paraId="1490E032" w14:textId="77777777" w:rsidR="0043037B" w:rsidRDefault="003B3800">
            <w:pPr>
              <w:tabs>
                <w:tab w:val="left" w:pos="4536"/>
              </w:tabs>
              <w:spacing w:after="0" w:line="240" w:lineRule="auto"/>
              <w:rPr>
                <w:rFonts w:ascii="Times New Roman" w:hAnsi="Times New Roman" w:cs="Times New Roman"/>
                <w:b/>
                <w:lang w:val="kk-KZ"/>
              </w:rPr>
            </w:pPr>
            <w:r>
              <w:rPr>
                <w:rFonts w:ascii="Times New Roman" w:hAnsi="Times New Roman" w:cs="Times New Roman"/>
                <w:lang w:val="kk-KZ"/>
              </w:rPr>
              <w:t xml:space="preserve">Балаларға кысқы ауа райының салқындайтынын </w:t>
            </w:r>
            <w:r>
              <w:rPr>
                <w:rFonts w:ascii="Times New Roman" w:hAnsi="Times New Roman" w:cs="Times New Roman"/>
                <w:lang w:val="kk-KZ"/>
              </w:rPr>
              <w:lastRenderedPageBreak/>
              <w:t>түсіндіру. Киімдерді (пальто, бас киім, қолғап) дұрыс кию жолдарын көрсету</w:t>
            </w:r>
          </w:p>
        </w:tc>
        <w:tc>
          <w:tcPr>
            <w:tcW w:w="3024" w:type="dxa"/>
            <w:tcBorders>
              <w:top w:val="single" w:sz="4" w:space="0" w:color="auto"/>
              <w:left w:val="single" w:sz="4" w:space="0" w:color="auto"/>
              <w:bottom w:val="single" w:sz="4" w:space="0" w:color="auto"/>
              <w:right w:val="single" w:sz="4" w:space="0" w:color="auto"/>
            </w:tcBorders>
          </w:tcPr>
          <w:p w14:paraId="14F58D99"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lastRenderedPageBreak/>
              <w:t xml:space="preserve">Балалар тәрбиешінің көмегімен жылы киімдерін киеді. Балаларға серуен </w:t>
            </w:r>
            <w:r>
              <w:rPr>
                <w:rFonts w:ascii="Times New Roman" w:hAnsi="Times New Roman" w:cs="Times New Roman"/>
                <w:lang w:val="kk-KZ"/>
              </w:rPr>
              <w:lastRenderedPageBreak/>
              <w:t>барысында жүгірмеу, жолға шықпау, топтан бөлінбеу ережелерін еске салу</w:t>
            </w:r>
          </w:p>
        </w:tc>
        <w:tc>
          <w:tcPr>
            <w:tcW w:w="2603" w:type="dxa"/>
            <w:tcBorders>
              <w:top w:val="single" w:sz="4" w:space="0" w:color="auto"/>
              <w:left w:val="single" w:sz="4" w:space="0" w:color="auto"/>
              <w:bottom w:val="single" w:sz="4" w:space="0" w:color="auto"/>
              <w:right w:val="single" w:sz="4" w:space="0" w:color="auto"/>
            </w:tcBorders>
          </w:tcPr>
          <w:p w14:paraId="2B45D93C" w14:textId="77777777" w:rsidR="0043037B" w:rsidRDefault="003B3800">
            <w:pPr>
              <w:tabs>
                <w:tab w:val="left" w:pos="4536"/>
              </w:tabs>
              <w:spacing w:after="0" w:line="240" w:lineRule="auto"/>
              <w:rPr>
                <w:rFonts w:ascii="Times New Roman" w:eastAsia="Times New Roman" w:hAnsi="Times New Roman" w:cs="Times New Roman"/>
                <w:lang w:val="kk-KZ" w:eastAsia="ru-RU"/>
              </w:rPr>
            </w:pPr>
            <w:r>
              <w:rPr>
                <w:rFonts w:ascii="Times New Roman" w:hAnsi="Times New Roman" w:cs="Times New Roman"/>
                <w:lang w:val="kk-KZ"/>
              </w:rPr>
              <w:lastRenderedPageBreak/>
              <w:t xml:space="preserve">Қауіпсіз серуен аймағын қарап, мұзды, тайғақ </w:t>
            </w:r>
            <w:r>
              <w:rPr>
                <w:rFonts w:ascii="Times New Roman" w:hAnsi="Times New Roman" w:cs="Times New Roman"/>
                <w:lang w:val="kk-KZ"/>
              </w:rPr>
              <w:lastRenderedPageBreak/>
              <w:t>немесе қауіпті жерлерді қоршайды.</w:t>
            </w:r>
          </w:p>
          <w:p w14:paraId="31ABA48B" w14:textId="77777777" w:rsidR="0043037B" w:rsidRDefault="0043037B">
            <w:pPr>
              <w:tabs>
                <w:tab w:val="left" w:pos="4536"/>
              </w:tabs>
              <w:spacing w:after="0" w:line="240" w:lineRule="auto"/>
              <w:rPr>
                <w:rFonts w:ascii="Times New Roman" w:hAnsi="Times New Roman" w:cs="Times New Roman"/>
                <w:lang w:val="kk-KZ"/>
              </w:rPr>
            </w:pPr>
          </w:p>
          <w:p w14:paraId="20D448DB" w14:textId="77777777" w:rsidR="0043037B" w:rsidRDefault="0043037B">
            <w:pPr>
              <w:tabs>
                <w:tab w:val="left" w:pos="4536"/>
              </w:tabs>
              <w:spacing w:after="0" w:line="240" w:lineRule="auto"/>
              <w:rPr>
                <w:rFonts w:ascii="Times New Roman" w:eastAsia="Times New Roman" w:hAnsi="Times New Roman" w:cs="Times New Roman"/>
                <w:bCs/>
                <w:lang w:val="kk-KZ" w:eastAsia="ru-RU"/>
              </w:rPr>
            </w:pPr>
          </w:p>
        </w:tc>
        <w:tc>
          <w:tcPr>
            <w:tcW w:w="2741" w:type="dxa"/>
            <w:tcBorders>
              <w:top w:val="single" w:sz="4" w:space="0" w:color="auto"/>
              <w:left w:val="single" w:sz="4" w:space="0" w:color="auto"/>
              <w:bottom w:val="single" w:sz="4" w:space="0" w:color="auto"/>
              <w:right w:val="single" w:sz="4" w:space="0" w:color="auto"/>
            </w:tcBorders>
          </w:tcPr>
          <w:p w14:paraId="0AFBC3AB" w14:textId="77777777" w:rsidR="0043037B" w:rsidRDefault="003B3800">
            <w:pPr>
              <w:pStyle w:val="aa"/>
              <w:spacing w:before="0" w:beforeAutospacing="0" w:after="0" w:afterAutospacing="0"/>
              <w:rPr>
                <w:sz w:val="22"/>
                <w:szCs w:val="22"/>
                <w:lang w:val="kk-KZ"/>
              </w:rPr>
            </w:pPr>
            <w:r>
              <w:rPr>
                <w:sz w:val="22"/>
                <w:szCs w:val="22"/>
                <w:lang w:val="kk-KZ"/>
              </w:rPr>
              <w:lastRenderedPageBreak/>
              <w:t xml:space="preserve">  Балалардың киімдерінің толықтығын, жылы әрі құрғақ болуын </w:t>
            </w:r>
            <w:r>
              <w:rPr>
                <w:sz w:val="22"/>
                <w:szCs w:val="22"/>
                <w:lang w:val="kk-KZ"/>
              </w:rPr>
              <w:lastRenderedPageBreak/>
              <w:t>тексеру,Серуен кезінде қолданылатын ойыншықтар мен құралдарды (шана, күрек, қар илеу формалары, қысқы ойын құралдары) дайындау</w:t>
            </w:r>
          </w:p>
          <w:p w14:paraId="778E1CE2" w14:textId="77777777" w:rsidR="0043037B" w:rsidRDefault="0043037B">
            <w:pPr>
              <w:tabs>
                <w:tab w:val="left" w:pos="4536"/>
              </w:tabs>
              <w:spacing w:after="0" w:line="240" w:lineRule="auto"/>
              <w:rPr>
                <w:rFonts w:ascii="Times New Roman" w:eastAsia="Times New Roman" w:hAnsi="Times New Roman" w:cs="Times New Roman"/>
                <w:b/>
                <w:bCs/>
                <w:lang w:val="kk-KZ" w:eastAsia="ru-RU"/>
              </w:rPr>
            </w:pPr>
          </w:p>
        </w:tc>
        <w:tc>
          <w:tcPr>
            <w:tcW w:w="2886" w:type="dxa"/>
            <w:tcBorders>
              <w:top w:val="single" w:sz="4" w:space="0" w:color="auto"/>
              <w:left w:val="single" w:sz="4" w:space="0" w:color="auto"/>
              <w:bottom w:val="single" w:sz="4" w:space="0" w:color="auto"/>
              <w:right w:val="single" w:sz="4" w:space="0" w:color="auto"/>
            </w:tcBorders>
          </w:tcPr>
          <w:p w14:paraId="21F6F8EC" w14:textId="77777777" w:rsidR="0043037B" w:rsidRDefault="003B3800">
            <w:pPr>
              <w:pStyle w:val="aa"/>
              <w:spacing w:before="0" w:beforeAutospacing="0" w:after="0" w:afterAutospacing="0"/>
              <w:rPr>
                <w:sz w:val="22"/>
                <w:szCs w:val="22"/>
                <w:lang w:val="kk-KZ"/>
              </w:rPr>
            </w:pPr>
            <w:r>
              <w:rPr>
                <w:sz w:val="22"/>
                <w:szCs w:val="22"/>
                <w:lang w:val="kk-KZ"/>
              </w:rPr>
              <w:lastRenderedPageBreak/>
              <w:t xml:space="preserve">Әр баланы жеке-жеке, кезекпен киіндіру.Алдымен ішкі киімдерін, кейін жылы </w:t>
            </w:r>
            <w:r>
              <w:rPr>
                <w:sz w:val="22"/>
                <w:szCs w:val="22"/>
                <w:lang w:val="kk-KZ"/>
              </w:rPr>
              <w:lastRenderedPageBreak/>
              <w:t>киімдерін (комбинезон, жемпір, шалбар, күртеше, етік, қолғап, бас киім) кигізеді.</w:t>
            </w:r>
          </w:p>
          <w:p w14:paraId="1AB84217" w14:textId="77777777" w:rsidR="0043037B" w:rsidRDefault="0043037B">
            <w:pPr>
              <w:tabs>
                <w:tab w:val="left" w:pos="4536"/>
              </w:tabs>
              <w:spacing w:after="0" w:line="240" w:lineRule="auto"/>
              <w:rPr>
                <w:rFonts w:ascii="Times New Roman" w:eastAsia="Times New Roman" w:hAnsi="Times New Roman" w:cs="Times New Roman"/>
                <w:bCs/>
                <w:lang w:val="kk-KZ" w:eastAsia="ru-RU"/>
              </w:rPr>
            </w:pPr>
          </w:p>
          <w:p w14:paraId="29CC235B" w14:textId="77777777" w:rsidR="0043037B" w:rsidRDefault="0043037B">
            <w:pPr>
              <w:tabs>
                <w:tab w:val="left" w:pos="4536"/>
              </w:tabs>
              <w:spacing w:after="0" w:line="240" w:lineRule="auto"/>
              <w:outlineLvl w:val="2"/>
              <w:rPr>
                <w:rFonts w:ascii="Times New Roman" w:eastAsia="Times New Roman" w:hAnsi="Times New Roman" w:cs="Times New Roman"/>
                <w:b/>
                <w:bCs/>
                <w:lang w:val="kk-KZ" w:eastAsia="ru-RU"/>
              </w:rPr>
            </w:pPr>
          </w:p>
        </w:tc>
      </w:tr>
      <w:tr w:rsidR="0043037B" w:rsidRPr="00552F20" w14:paraId="70DC1461" w14:textId="77777777">
        <w:trPr>
          <w:trHeight w:val="552"/>
        </w:trPr>
        <w:tc>
          <w:tcPr>
            <w:tcW w:w="2308" w:type="dxa"/>
            <w:tcBorders>
              <w:top w:val="single" w:sz="4" w:space="0" w:color="auto"/>
            </w:tcBorders>
          </w:tcPr>
          <w:p w14:paraId="02723CFA" w14:textId="77777777" w:rsidR="0043037B" w:rsidRDefault="003B3800">
            <w:pPr>
              <w:pStyle w:val="TableParagraph"/>
              <w:tabs>
                <w:tab w:val="left" w:pos="4536"/>
              </w:tabs>
              <w:rPr>
                <w:b/>
              </w:rPr>
            </w:pPr>
            <w:r>
              <w:rPr>
                <w:b/>
              </w:rPr>
              <w:lastRenderedPageBreak/>
              <w:t>Серуен</w:t>
            </w:r>
          </w:p>
        </w:tc>
        <w:tc>
          <w:tcPr>
            <w:tcW w:w="2598" w:type="dxa"/>
            <w:shd w:val="clear" w:color="auto" w:fill="auto"/>
          </w:tcPr>
          <w:p w14:paraId="7399FC4A" w14:textId="77777777" w:rsidR="0043037B" w:rsidRDefault="003B3800">
            <w:pPr>
              <w:tabs>
                <w:tab w:val="left" w:pos="1196"/>
              </w:tabs>
              <w:spacing w:after="0" w:line="240" w:lineRule="auto"/>
              <w:ind w:firstLine="34"/>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Серуен картотекасы№1</w:t>
            </w:r>
          </w:p>
          <w:p w14:paraId="757088EF" w14:textId="77777777" w:rsidR="0043037B" w:rsidRDefault="003B3800">
            <w:pPr>
              <w:spacing w:after="0" w:line="240" w:lineRule="auto"/>
              <w:outlineLvl w:val="3"/>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Қардың жұмсақтығы"</w:t>
            </w:r>
          </w:p>
          <w:p w14:paraId="794238E0"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Бақылау:</w:t>
            </w:r>
          </w:p>
          <w:p w14:paraId="7C8CD38C"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Қардың түсі, жұмсақтығы, суықтығы туралы әңгімелесу.</w:t>
            </w:r>
          </w:p>
          <w:p w14:paraId="419C8A89"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"Қарды ұстасаң не болады?" тәжірибесін өткізу (қар ериді).</w:t>
            </w:r>
          </w:p>
          <w:p w14:paraId="2D7B7A2B"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Қимылды ойын:</w:t>
            </w:r>
          </w:p>
          <w:p w14:paraId="750A99A3"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"Қар лақтыру":</w:t>
            </w:r>
            <w:r>
              <w:rPr>
                <w:rFonts w:ascii="Times New Roman" w:eastAsia="Times New Roman" w:hAnsi="Times New Roman" w:cs="Times New Roman"/>
                <w:lang w:val="kk-KZ" w:eastAsia="ru-RU"/>
              </w:rPr>
              <w:t xml:space="preserve"> Белгіленген қашықтықтағы нысанаға қарды дәл лақтыру.</w:t>
            </w:r>
          </w:p>
          <w:p w14:paraId="32B4F023"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"Қардан үй тұрғызу":</w:t>
            </w:r>
            <w:r>
              <w:rPr>
                <w:rFonts w:ascii="Times New Roman" w:eastAsia="Times New Roman" w:hAnsi="Times New Roman" w:cs="Times New Roman"/>
                <w:lang w:val="kk-KZ" w:eastAsia="ru-RU"/>
              </w:rPr>
              <w:t xml:space="preserve"> Балалар топпен жұмыс істеп, қардан шағын үй жасайды.</w:t>
            </w:r>
          </w:p>
          <w:p w14:paraId="626D342C"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Ұлттық ойын:</w:t>
            </w:r>
          </w:p>
          <w:p w14:paraId="12776470"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"Ақсерек, көксерек".</w:t>
            </w:r>
          </w:p>
          <w:p w14:paraId="0954D81C"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Еңбекке баулу:</w:t>
            </w:r>
          </w:p>
          <w:p w14:paraId="16F35F39" w14:textId="77777777" w:rsidR="0043037B" w:rsidRDefault="003B38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Қар тазалау үшін кішкентай күректермен аула тазалау.</w:t>
            </w:r>
          </w:p>
          <w:p w14:paraId="1198D844" w14:textId="77777777" w:rsidR="0043037B" w:rsidRDefault="003B38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b/>
                <w:bCs/>
                <w:lang w:eastAsia="ru-RU"/>
              </w:rPr>
              <w:t>Дербес әрекет:</w:t>
            </w:r>
          </w:p>
          <w:p w14:paraId="2FAD51EA" w14:textId="77777777" w:rsidR="0043037B" w:rsidRDefault="003B38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Балалар қармен ойнап, өз қалауларынша бейнелер жасап көрінеді.</w:t>
            </w:r>
          </w:p>
          <w:p w14:paraId="272C541A" w14:textId="77777777" w:rsidR="0043037B" w:rsidRDefault="0043037B">
            <w:pPr>
              <w:spacing w:after="0" w:line="240" w:lineRule="auto"/>
              <w:rPr>
                <w:rFonts w:ascii="Times New Roman" w:eastAsia="Times New Roman" w:hAnsi="Times New Roman" w:cs="Times New Roman"/>
                <w:b/>
                <w:bCs/>
                <w:lang w:eastAsia="ru-RU"/>
              </w:rPr>
            </w:pPr>
          </w:p>
          <w:p w14:paraId="6AA337F8" w14:textId="77777777" w:rsidR="0043037B" w:rsidRDefault="003B3800">
            <w:pPr>
              <w:spacing w:after="0" w:line="240" w:lineRule="auto"/>
              <w:rPr>
                <w:rFonts w:ascii="Times New Roman" w:eastAsia="Times New Roman" w:hAnsi="Times New Roman" w:cs="Times New Roman"/>
                <w:b/>
                <w:bCs/>
                <w:lang w:val="kk-KZ" w:eastAsia="ru-RU"/>
              </w:rPr>
            </w:pPr>
            <w:r>
              <w:rPr>
                <w:rFonts w:ascii="Times New Roman" w:eastAsia="Calibri" w:hAnsi="Times New Roman" w:cs="Times New Roman"/>
                <w:b/>
                <w:lang w:val="kk-KZ"/>
              </w:rPr>
              <w:t xml:space="preserve">(Ұлттық құндылық, экологиялық мәдениет,  еңбекке баулу,қамқорлық , шығармашылық </w:t>
            </w:r>
            <w:r>
              <w:rPr>
                <w:rFonts w:ascii="Times New Roman" w:eastAsia="Calibri" w:hAnsi="Times New Roman" w:cs="Times New Roman"/>
                <w:b/>
                <w:lang w:val="kk-KZ"/>
              </w:rPr>
              <w:lastRenderedPageBreak/>
              <w:t>дағдалырды қалыптастыру )</w:t>
            </w:r>
          </w:p>
        </w:tc>
        <w:tc>
          <w:tcPr>
            <w:tcW w:w="3024" w:type="dxa"/>
            <w:shd w:val="clear" w:color="auto" w:fill="auto"/>
          </w:tcPr>
          <w:p w14:paraId="12A70CB9" w14:textId="77777777" w:rsidR="0043037B" w:rsidRDefault="003B3800">
            <w:pPr>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lastRenderedPageBreak/>
              <w:t>Серуен картотекасы №2</w:t>
            </w:r>
          </w:p>
          <w:p w14:paraId="2D9FD0B4" w14:textId="77777777" w:rsidR="0043037B" w:rsidRDefault="003B3800">
            <w:pPr>
              <w:spacing w:after="0" w:line="240" w:lineRule="auto"/>
              <w:outlineLvl w:val="3"/>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"Аязды күн"</w:t>
            </w:r>
          </w:p>
          <w:p w14:paraId="67164568"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Бақылау:</w:t>
            </w:r>
          </w:p>
          <w:p w14:paraId="5C719393"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Аязды ауа-райын бақылау, ауызбен тыныстағанда шыққан буды қарау.</w:t>
            </w:r>
          </w:p>
          <w:p w14:paraId="0C3764B8"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"Терезеге мұз өрнектері қалай пайда болады?" туралы түсіндіру.</w:t>
            </w:r>
          </w:p>
          <w:p w14:paraId="441F930D"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Қимылды ойын:</w:t>
            </w:r>
          </w:p>
          <w:p w14:paraId="0A593A02"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"Қар үстінде із қалдыр":</w:t>
            </w:r>
            <w:r>
              <w:rPr>
                <w:rFonts w:ascii="Times New Roman" w:eastAsia="Times New Roman" w:hAnsi="Times New Roman" w:cs="Times New Roman"/>
                <w:lang w:val="kk-KZ" w:eastAsia="ru-RU"/>
              </w:rPr>
              <w:t xml:space="preserve"> Әр бала ерекше із қалдыру үшін жүгіреді, секіреді.</w:t>
            </w:r>
          </w:p>
          <w:p w14:paraId="1C1321DD"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"Шанамен жарыс":</w:t>
            </w:r>
            <w:r>
              <w:rPr>
                <w:rFonts w:ascii="Times New Roman" w:eastAsia="Times New Roman" w:hAnsi="Times New Roman" w:cs="Times New Roman"/>
                <w:lang w:val="kk-KZ" w:eastAsia="ru-RU"/>
              </w:rPr>
              <w:t xml:space="preserve"> Белгіленген қашықтықта балалар жарысады.</w:t>
            </w:r>
          </w:p>
          <w:p w14:paraId="2506EB89"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Ұлттық ойын:</w:t>
            </w:r>
          </w:p>
          <w:p w14:paraId="1586AEDA"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"Теңге алу":</w:t>
            </w:r>
            <w:r>
              <w:rPr>
                <w:rFonts w:ascii="Times New Roman" w:eastAsia="Times New Roman" w:hAnsi="Times New Roman" w:cs="Times New Roman"/>
                <w:lang w:val="kk-KZ" w:eastAsia="ru-RU"/>
              </w:rPr>
              <w:t xml:space="preserve"> Шанамен сырғанағанда жерден теңгені іліп алу.</w:t>
            </w:r>
          </w:p>
          <w:p w14:paraId="6AEEB0FE"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Еңбекке баулу:</w:t>
            </w:r>
          </w:p>
          <w:p w14:paraId="6208EB45"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Ауланы мұздан тазарту (кішкене күректерді пайдалану).</w:t>
            </w:r>
          </w:p>
          <w:p w14:paraId="0B369E98" w14:textId="77777777" w:rsidR="0043037B" w:rsidRDefault="003B38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b/>
                <w:bCs/>
                <w:lang w:eastAsia="ru-RU"/>
              </w:rPr>
              <w:t>Дербес әрекет:</w:t>
            </w:r>
          </w:p>
          <w:p w14:paraId="496EEF9B" w14:textId="77777777" w:rsidR="0043037B" w:rsidRDefault="003B38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Балалар қармен сурет салу (таяқшамен).</w:t>
            </w:r>
          </w:p>
          <w:p w14:paraId="3FEAE49A" w14:textId="77777777" w:rsidR="0043037B" w:rsidRDefault="0043037B">
            <w:pPr>
              <w:keepNext/>
              <w:keepLines/>
              <w:spacing w:after="0" w:line="240" w:lineRule="auto"/>
              <w:outlineLvl w:val="3"/>
              <w:rPr>
                <w:rFonts w:ascii="Times New Roman" w:eastAsia="Times New Roman" w:hAnsi="Times New Roman" w:cs="Times New Roman"/>
                <w:iCs/>
                <w:lang w:eastAsia="ru-RU"/>
              </w:rPr>
            </w:pPr>
          </w:p>
          <w:p w14:paraId="3150B2E0" w14:textId="77777777" w:rsidR="0043037B" w:rsidRDefault="003B3800">
            <w:pPr>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(Экологиялық мәдениет дағдысы Қоршаған ортамен таныстыру  Шығармашылық дағды )</w:t>
            </w:r>
          </w:p>
          <w:p w14:paraId="7FEB076C" w14:textId="77777777" w:rsidR="0043037B" w:rsidRDefault="0043037B">
            <w:pPr>
              <w:spacing w:after="0" w:line="240" w:lineRule="auto"/>
              <w:rPr>
                <w:rFonts w:ascii="Times New Roman" w:eastAsia="Times New Roman" w:hAnsi="Times New Roman" w:cs="Times New Roman"/>
                <w:b/>
                <w:bCs/>
                <w:lang w:val="kk-KZ" w:eastAsia="ru-RU"/>
              </w:rPr>
            </w:pPr>
          </w:p>
        </w:tc>
        <w:tc>
          <w:tcPr>
            <w:tcW w:w="2603" w:type="dxa"/>
            <w:shd w:val="clear" w:color="auto" w:fill="auto"/>
          </w:tcPr>
          <w:p w14:paraId="7688C872" w14:textId="77777777" w:rsidR="0043037B" w:rsidRDefault="003B3800">
            <w:pPr>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Серуен картотекасы№3</w:t>
            </w:r>
          </w:p>
          <w:p w14:paraId="787EB452" w14:textId="77777777" w:rsidR="0043037B" w:rsidRDefault="003B3800">
            <w:pPr>
              <w:spacing w:after="0" w:line="240" w:lineRule="auto"/>
              <w:outlineLvl w:val="3"/>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"Қардың түрлері"</w:t>
            </w:r>
          </w:p>
          <w:p w14:paraId="2FD8B82F"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Бақылау:</w:t>
            </w:r>
          </w:p>
          <w:p w14:paraId="281EA96F"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Жаңа жауған қар мен ескі қарды салыстыру.</w:t>
            </w:r>
          </w:p>
          <w:p w14:paraId="3B56D04E"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Қарды қолға алып, еруін бақылау.</w:t>
            </w:r>
          </w:p>
          <w:p w14:paraId="0C821708"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Қимылды ойын:</w:t>
            </w:r>
          </w:p>
          <w:p w14:paraId="75BA4773"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"Қардан мүсіндер жасау":</w:t>
            </w:r>
            <w:r>
              <w:rPr>
                <w:rFonts w:ascii="Times New Roman" w:eastAsia="Times New Roman" w:hAnsi="Times New Roman" w:cs="Times New Roman"/>
                <w:lang w:val="kk-KZ" w:eastAsia="ru-RU"/>
              </w:rPr>
              <w:t xml:space="preserve"> Қардан аққала немесе жануарлардың бейнелерін жасау.</w:t>
            </w:r>
          </w:p>
          <w:p w14:paraId="0653F3CD"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"Қар тастау":</w:t>
            </w:r>
            <w:r>
              <w:rPr>
                <w:rFonts w:ascii="Times New Roman" w:eastAsia="Times New Roman" w:hAnsi="Times New Roman" w:cs="Times New Roman"/>
                <w:lang w:val="kk-KZ" w:eastAsia="ru-RU"/>
              </w:rPr>
              <w:t xml:space="preserve"> Белгіленген қорапқа немесе шеңберге қарды лақтыру.</w:t>
            </w:r>
          </w:p>
          <w:p w14:paraId="5DBCBE09"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Ұлттық ойын:</w:t>
            </w:r>
          </w:p>
          <w:p w14:paraId="2CD352CF"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"Қарға түскен ізді тап":</w:t>
            </w:r>
            <w:r>
              <w:rPr>
                <w:rFonts w:ascii="Times New Roman" w:eastAsia="Times New Roman" w:hAnsi="Times New Roman" w:cs="Times New Roman"/>
                <w:lang w:val="kk-KZ" w:eastAsia="ru-RU"/>
              </w:rPr>
              <w:t xml:space="preserve"> Балалар бір-бірінің іздерін табады.</w:t>
            </w:r>
          </w:p>
          <w:p w14:paraId="421CAC7C"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Еңбекке баулу:</w:t>
            </w:r>
          </w:p>
          <w:p w14:paraId="6111F05B"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Ауланың қар басқан ағаш бұтақтарын тазалау.</w:t>
            </w:r>
          </w:p>
          <w:p w14:paraId="083EAEB3"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Дербес әрекет:</w:t>
            </w:r>
          </w:p>
          <w:p w14:paraId="67C0C21F"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Балалар өздері ойлап тапқан мүсіндерді жасайды.</w:t>
            </w:r>
          </w:p>
          <w:p w14:paraId="68E408D5" w14:textId="77777777" w:rsidR="0043037B" w:rsidRDefault="0043037B">
            <w:pPr>
              <w:spacing w:after="0" w:line="240" w:lineRule="auto"/>
              <w:rPr>
                <w:rFonts w:ascii="Times New Roman" w:eastAsia="Times New Roman" w:hAnsi="Times New Roman" w:cs="Times New Roman"/>
                <w:b/>
                <w:bCs/>
                <w:lang w:val="kk-KZ" w:eastAsia="ru-RU"/>
              </w:rPr>
            </w:pPr>
          </w:p>
          <w:p w14:paraId="0F33D0F6" w14:textId="77777777" w:rsidR="0043037B" w:rsidRDefault="003B3800">
            <w:pPr>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(Саяхат ойын, Экологиялық мәдениет дағдысы Қоршаған ортамен таныстыру, еңбекке баулу )</w:t>
            </w:r>
          </w:p>
        </w:tc>
        <w:tc>
          <w:tcPr>
            <w:tcW w:w="2741" w:type="dxa"/>
            <w:shd w:val="clear" w:color="auto" w:fill="auto"/>
          </w:tcPr>
          <w:p w14:paraId="51E43154" w14:textId="77777777" w:rsidR="0043037B" w:rsidRDefault="003B3800">
            <w:pPr>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Серуен картотекасы№4</w:t>
            </w:r>
          </w:p>
          <w:p w14:paraId="3A4533B1" w14:textId="77777777" w:rsidR="0043037B" w:rsidRDefault="003B3800">
            <w:pPr>
              <w:keepNext/>
              <w:keepLines/>
              <w:spacing w:after="0" w:line="240" w:lineRule="auto"/>
              <w:outlineLvl w:val="2"/>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 xml:space="preserve"> </w:t>
            </w:r>
          </w:p>
          <w:p w14:paraId="0BDCCE6B"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Бақылау:</w:t>
            </w:r>
          </w:p>
          <w:p w14:paraId="30E78C6E"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Мұздың бетін бақылау, оның суық және тайғанақ екенін байқау.</w:t>
            </w:r>
          </w:p>
          <w:p w14:paraId="3E031C39"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"Қалай мұз ерітеміз?" тәжірибесі.</w:t>
            </w:r>
          </w:p>
          <w:p w14:paraId="185E7C65"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Қимылды ойын:</w:t>
            </w:r>
          </w:p>
          <w:p w14:paraId="7BD6DF51"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"Мұз үстінде жүру":</w:t>
            </w:r>
            <w:r>
              <w:rPr>
                <w:rFonts w:ascii="Times New Roman" w:eastAsia="Times New Roman" w:hAnsi="Times New Roman" w:cs="Times New Roman"/>
                <w:lang w:val="kk-KZ" w:eastAsia="ru-RU"/>
              </w:rPr>
              <w:t xml:space="preserve"> Балалар арнайы жолаққа мұз үстінде жүруді үйренеді.</w:t>
            </w:r>
          </w:p>
          <w:p w14:paraId="7D422234"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"Кім жылдам":</w:t>
            </w:r>
            <w:r>
              <w:rPr>
                <w:rFonts w:ascii="Times New Roman" w:eastAsia="Times New Roman" w:hAnsi="Times New Roman" w:cs="Times New Roman"/>
                <w:lang w:val="kk-KZ" w:eastAsia="ru-RU"/>
              </w:rPr>
              <w:t xml:space="preserve"> Қардан доп жасап, кім жылдам домалататынын көреді.</w:t>
            </w:r>
          </w:p>
          <w:p w14:paraId="6D2727CA"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Ұлттық ойын:</w:t>
            </w:r>
          </w:p>
          <w:p w14:paraId="122E56D0"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"Қар бүршігі":</w:t>
            </w:r>
            <w:r>
              <w:rPr>
                <w:rFonts w:ascii="Times New Roman" w:eastAsia="Times New Roman" w:hAnsi="Times New Roman" w:cs="Times New Roman"/>
                <w:lang w:val="kk-KZ" w:eastAsia="ru-RU"/>
              </w:rPr>
              <w:t xml:space="preserve"> Балалар қарға отырып секіреді, кім алысқа барады.</w:t>
            </w:r>
          </w:p>
          <w:p w14:paraId="16C528BB"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Еңбекке баулу:</w:t>
            </w:r>
          </w:p>
          <w:p w14:paraId="24B84622"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Мұзды қауіпті жерлерден алып тастау.</w:t>
            </w:r>
          </w:p>
          <w:p w14:paraId="4C6742AB"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Дербес әрекет:</w:t>
            </w:r>
          </w:p>
          <w:p w14:paraId="30757C6E"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Балалар мұзды қолмен ұстап көріп, ерекше формаларын жинайды.</w:t>
            </w:r>
          </w:p>
          <w:p w14:paraId="2633476D" w14:textId="77777777" w:rsidR="0043037B" w:rsidRDefault="0043037B">
            <w:pPr>
              <w:spacing w:after="0" w:line="240" w:lineRule="auto"/>
              <w:rPr>
                <w:rFonts w:ascii="Times New Roman" w:eastAsia="Times New Roman" w:hAnsi="Times New Roman" w:cs="Times New Roman"/>
                <w:b/>
                <w:bCs/>
                <w:lang w:val="kk-KZ" w:eastAsia="ru-RU"/>
              </w:rPr>
            </w:pPr>
          </w:p>
          <w:p w14:paraId="1847F4AC" w14:textId="77777777" w:rsidR="0043037B" w:rsidRDefault="0043037B">
            <w:pPr>
              <w:spacing w:after="0" w:line="240" w:lineRule="auto"/>
              <w:rPr>
                <w:rFonts w:ascii="Times New Roman" w:eastAsia="Times New Roman" w:hAnsi="Times New Roman" w:cs="Times New Roman"/>
                <w:b/>
                <w:bCs/>
                <w:lang w:val="kk-KZ" w:eastAsia="ru-RU"/>
              </w:rPr>
            </w:pPr>
          </w:p>
          <w:p w14:paraId="1B821652" w14:textId="77777777" w:rsidR="0043037B" w:rsidRDefault="003B3800">
            <w:pPr>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(Экологиялық мәдениет дағдысы Қоршаған ортамен таныстыру )</w:t>
            </w:r>
          </w:p>
        </w:tc>
        <w:tc>
          <w:tcPr>
            <w:tcW w:w="2886" w:type="dxa"/>
            <w:shd w:val="clear" w:color="auto" w:fill="auto"/>
          </w:tcPr>
          <w:p w14:paraId="689F053A" w14:textId="77777777" w:rsidR="0043037B" w:rsidRDefault="003B3800">
            <w:pPr>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Серуен картотекасы№5</w:t>
            </w:r>
          </w:p>
          <w:p w14:paraId="3798802D" w14:textId="77777777" w:rsidR="0043037B" w:rsidRDefault="003B3800">
            <w:pPr>
              <w:spacing w:after="0" w:line="240" w:lineRule="auto"/>
              <w:outlineLvl w:val="3"/>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"Қысқы жануарлар әлемі"</w:t>
            </w:r>
          </w:p>
          <w:p w14:paraId="707A0CB8"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Бақылау:</w:t>
            </w:r>
          </w:p>
          <w:p w14:paraId="1546EEE6"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Құстардың және қысқы жануарлардың іздерін қарау (ит, мысық).</w:t>
            </w:r>
          </w:p>
          <w:p w14:paraId="5D47B15D"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Қыста жануарларға қалай көмектесуге болатынын әңгімелеу.</w:t>
            </w:r>
          </w:p>
          <w:p w14:paraId="226C2563"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Қимылды ойын:</w:t>
            </w:r>
          </w:p>
          <w:p w14:paraId="29E31052"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"Ормандағы қояндар":</w:t>
            </w:r>
            <w:r>
              <w:rPr>
                <w:rFonts w:ascii="Times New Roman" w:eastAsia="Times New Roman" w:hAnsi="Times New Roman" w:cs="Times New Roman"/>
                <w:lang w:val="kk-KZ" w:eastAsia="ru-RU"/>
              </w:rPr>
              <w:t xml:space="preserve"> Балалар қоян болып секіреді, түлкіден қашады.</w:t>
            </w:r>
          </w:p>
          <w:p w14:paraId="06F5ECF7"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"Аю мен аңдар":</w:t>
            </w:r>
            <w:r>
              <w:rPr>
                <w:rFonts w:ascii="Times New Roman" w:eastAsia="Times New Roman" w:hAnsi="Times New Roman" w:cs="Times New Roman"/>
                <w:lang w:val="kk-KZ" w:eastAsia="ru-RU"/>
              </w:rPr>
              <w:t xml:space="preserve"> Балалар аюдан жүгіріп қашады.</w:t>
            </w:r>
          </w:p>
          <w:p w14:paraId="239064AC"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Ұлттық ойын:</w:t>
            </w:r>
          </w:p>
          <w:p w14:paraId="7572E303"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"Жеті тас":</w:t>
            </w:r>
            <w:r>
              <w:rPr>
                <w:rFonts w:ascii="Times New Roman" w:eastAsia="Times New Roman" w:hAnsi="Times New Roman" w:cs="Times New Roman"/>
                <w:lang w:val="kk-KZ" w:eastAsia="ru-RU"/>
              </w:rPr>
              <w:t xml:space="preserve"> Қардан жасалған шарларды жинау.</w:t>
            </w:r>
          </w:p>
          <w:p w14:paraId="537BE3B3"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Еңбекке баулу:</w:t>
            </w:r>
          </w:p>
          <w:p w14:paraId="52DB1C5F"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Құстарға арналған жемсалғышты қардан тазарту және жем шашу.</w:t>
            </w:r>
          </w:p>
          <w:p w14:paraId="3ADC5A41"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Дербес әрекет:</w:t>
            </w:r>
          </w:p>
          <w:p w14:paraId="327F3F1D"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Балалар табиғатпен өзара әрекет етеді (қарды ұстап, жануарлардың ізін бақылау).</w:t>
            </w:r>
          </w:p>
          <w:p w14:paraId="56A50AA9" w14:textId="77777777" w:rsidR="0043037B" w:rsidRDefault="0043037B">
            <w:pPr>
              <w:spacing w:after="0" w:line="240" w:lineRule="auto"/>
              <w:rPr>
                <w:rFonts w:ascii="Times New Roman" w:eastAsia="Times New Roman" w:hAnsi="Times New Roman" w:cs="Times New Roman"/>
                <w:b/>
                <w:bCs/>
                <w:lang w:val="kk-KZ" w:eastAsia="ru-RU"/>
              </w:rPr>
            </w:pPr>
          </w:p>
          <w:p w14:paraId="1496C80B" w14:textId="77777777" w:rsidR="0043037B" w:rsidRDefault="003B3800">
            <w:pPr>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 xml:space="preserve"> (Әңгіме ойын Экологиялық мәдениет дағдысы  Қоршаған ортамен таныстыру)</w:t>
            </w:r>
          </w:p>
          <w:p w14:paraId="77850EE2" w14:textId="77777777" w:rsidR="0043037B" w:rsidRDefault="0043037B">
            <w:pPr>
              <w:spacing w:after="0" w:line="240" w:lineRule="auto"/>
              <w:rPr>
                <w:rFonts w:ascii="Times New Roman" w:eastAsia="Times New Roman" w:hAnsi="Times New Roman" w:cs="Times New Roman"/>
                <w:b/>
                <w:bCs/>
                <w:lang w:val="kk-KZ" w:eastAsia="ru-RU"/>
              </w:rPr>
            </w:pPr>
          </w:p>
          <w:p w14:paraId="4698D97B" w14:textId="77777777" w:rsidR="0043037B" w:rsidRDefault="0043037B">
            <w:pPr>
              <w:spacing w:after="0" w:line="240" w:lineRule="auto"/>
              <w:rPr>
                <w:rFonts w:ascii="Times New Roman" w:eastAsia="Times New Roman" w:hAnsi="Times New Roman" w:cs="Times New Roman"/>
                <w:b/>
                <w:bCs/>
                <w:lang w:val="kk-KZ" w:eastAsia="ru-RU"/>
              </w:rPr>
            </w:pPr>
          </w:p>
        </w:tc>
      </w:tr>
      <w:tr w:rsidR="0043037B" w:rsidRPr="00552F20" w14:paraId="40A7442E" w14:textId="77777777">
        <w:trPr>
          <w:trHeight w:val="552"/>
        </w:trPr>
        <w:tc>
          <w:tcPr>
            <w:tcW w:w="2308" w:type="dxa"/>
          </w:tcPr>
          <w:p w14:paraId="4606BF21" w14:textId="77777777" w:rsidR="0043037B" w:rsidRDefault="003B3800">
            <w:pPr>
              <w:pStyle w:val="TableParagraph"/>
              <w:tabs>
                <w:tab w:val="left" w:pos="4536"/>
              </w:tabs>
              <w:rPr>
                <w:b/>
              </w:rPr>
            </w:pPr>
            <w:r>
              <w:rPr>
                <w:b/>
              </w:rPr>
              <w:lastRenderedPageBreak/>
              <w:t>Серуеннен</w:t>
            </w:r>
            <w:r>
              <w:rPr>
                <w:b/>
                <w:spacing w:val="-2"/>
              </w:rPr>
              <w:t xml:space="preserve"> </w:t>
            </w:r>
            <w:r>
              <w:rPr>
                <w:b/>
              </w:rPr>
              <w:t>оралу</w:t>
            </w:r>
          </w:p>
        </w:tc>
        <w:tc>
          <w:tcPr>
            <w:tcW w:w="2598" w:type="dxa"/>
          </w:tcPr>
          <w:p w14:paraId="0BDF326D" w14:textId="77777777" w:rsidR="0043037B" w:rsidRDefault="003B3800">
            <w:pPr>
              <w:tabs>
                <w:tab w:val="left" w:pos="4536"/>
              </w:tabs>
              <w:spacing w:after="0" w:line="240" w:lineRule="auto"/>
              <w:rPr>
                <w:rFonts w:ascii="Times New Roman" w:eastAsia="Times New Roman" w:hAnsi="Times New Roman" w:cs="Times New Roman"/>
                <w:bCs/>
                <w:lang w:val="kk-KZ" w:eastAsia="ru-RU"/>
              </w:rPr>
            </w:pPr>
            <w:r>
              <w:rPr>
                <w:rFonts w:ascii="Times New Roman" w:eastAsia="Times New Roman" w:hAnsi="Times New Roman" w:cs="Times New Roman"/>
                <w:bCs/>
                <w:lang w:val="kk-KZ" w:eastAsia="ru-RU"/>
              </w:rPr>
              <w:t xml:space="preserve">Балаларды сырттан кіргенде қауіпсізді сақтап реттілікпен кіруге дағдыландыру, сырт киімдерін шешіп ,ілуіне көмек көрсету </w:t>
            </w:r>
          </w:p>
          <w:p w14:paraId="0C9E467C"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Өзіне-өзі қызмет ету дағдысын қалыптастыру</w:t>
            </w:r>
          </w:p>
        </w:tc>
        <w:tc>
          <w:tcPr>
            <w:tcW w:w="3024" w:type="dxa"/>
          </w:tcPr>
          <w:p w14:paraId="2F02B015" w14:textId="77777777" w:rsidR="0043037B" w:rsidRDefault="003B3800">
            <w:pPr>
              <w:tabs>
                <w:tab w:val="left" w:pos="4536"/>
              </w:tabs>
              <w:spacing w:after="0" w:line="240" w:lineRule="auto"/>
              <w:rPr>
                <w:rFonts w:ascii="Times New Roman" w:eastAsia="Times New Roman" w:hAnsi="Times New Roman" w:cs="Times New Roman"/>
                <w:bCs/>
                <w:lang w:val="kk-KZ" w:eastAsia="ru-RU"/>
              </w:rPr>
            </w:pPr>
            <w:r>
              <w:rPr>
                <w:rFonts w:ascii="Times New Roman" w:eastAsia="Times New Roman" w:hAnsi="Times New Roman" w:cs="Times New Roman"/>
                <w:bCs/>
                <w:lang w:val="kk-KZ" w:eastAsia="ru-RU"/>
              </w:rPr>
              <w:t>Сырттан бөлмеге кіргенде реттілікпен қолдарын сабын қолданып жуу қажет екенін ескертіп, жууға көмек беру.</w:t>
            </w:r>
          </w:p>
          <w:p w14:paraId="1529CF7A"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Өзіне-өзі қызмет ету дағдысын қалыптастыру</w:t>
            </w:r>
          </w:p>
        </w:tc>
        <w:tc>
          <w:tcPr>
            <w:tcW w:w="2603" w:type="dxa"/>
          </w:tcPr>
          <w:p w14:paraId="0009377E"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Даладан топқа кірерде балаларды бір бірінің артынан реттілікпен жүруді дағдыландыру Өзіне қызмет көрсетуге, өздігінен реттілікпен шешінуді үйрету</w:t>
            </w:r>
          </w:p>
          <w:p w14:paraId="7CA28AC7"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Өзіне-өзі қызмет ету дағдысын қалыптастыру</w:t>
            </w:r>
          </w:p>
        </w:tc>
        <w:tc>
          <w:tcPr>
            <w:tcW w:w="2741" w:type="dxa"/>
          </w:tcPr>
          <w:p w14:paraId="02B2E25E" w14:textId="77777777" w:rsidR="0043037B" w:rsidRDefault="003B3800">
            <w:pPr>
              <w:tabs>
                <w:tab w:val="left" w:pos="4536"/>
              </w:tabs>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 xml:space="preserve">Балалар өздерінің сыртқы киімдерін шешіп, арнайы орындарға іледі немесе шкафтарға орналастырады тәрбиеші көмегімен </w:t>
            </w:r>
          </w:p>
          <w:p w14:paraId="23A2EAD2" w14:textId="77777777" w:rsidR="0043037B" w:rsidRDefault="003B3800">
            <w:pPr>
              <w:tabs>
                <w:tab w:val="left" w:pos="4536"/>
              </w:tabs>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Егер балалардың киімі ластанған немесе суланған болса киімдерін ауыстыруға көмектесу.</w:t>
            </w:r>
          </w:p>
          <w:p w14:paraId="3C173662"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Өзіне-өзі қызмет ету дағдысын қалыптастыру</w:t>
            </w:r>
          </w:p>
        </w:tc>
        <w:tc>
          <w:tcPr>
            <w:tcW w:w="2886" w:type="dxa"/>
          </w:tcPr>
          <w:p w14:paraId="618E3201"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Даладан топқа кірерде балаларды бір бірінің артынан реттілікпен жүруді дағдыландыру Өзіне қызмет көрсетуге, өздігінен реттілікпен шешінуді үйрету, киімдерін шкафтарға салуға, , оларды мейірімділікке, бір-біріне көмектесуге баулу</w:t>
            </w:r>
          </w:p>
          <w:p w14:paraId="2721397D"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Өзіне-өзі қызмет ету дағдысын қалыптастыру</w:t>
            </w:r>
          </w:p>
        </w:tc>
      </w:tr>
      <w:tr w:rsidR="0043037B" w:rsidRPr="00552F20" w14:paraId="1FA8D0E8" w14:textId="77777777">
        <w:trPr>
          <w:trHeight w:val="552"/>
        </w:trPr>
        <w:tc>
          <w:tcPr>
            <w:tcW w:w="2308" w:type="dxa"/>
          </w:tcPr>
          <w:p w14:paraId="6BEF7565" w14:textId="77777777" w:rsidR="0043037B" w:rsidRDefault="003B3800">
            <w:pPr>
              <w:pStyle w:val="TableParagraph"/>
              <w:tabs>
                <w:tab w:val="left" w:pos="4536"/>
              </w:tabs>
              <w:rPr>
                <w:b/>
              </w:rPr>
            </w:pPr>
            <w:r>
              <w:rPr>
                <w:b/>
              </w:rPr>
              <w:t>Түскі</w:t>
            </w:r>
            <w:r>
              <w:rPr>
                <w:b/>
                <w:spacing w:val="-1"/>
              </w:rPr>
              <w:t xml:space="preserve"> </w:t>
            </w:r>
            <w:r>
              <w:rPr>
                <w:b/>
              </w:rPr>
              <w:t>ас</w:t>
            </w:r>
          </w:p>
        </w:tc>
        <w:tc>
          <w:tcPr>
            <w:tcW w:w="2598" w:type="dxa"/>
            <w:tcBorders>
              <w:top w:val="single" w:sz="4" w:space="0" w:color="auto"/>
              <w:left w:val="single" w:sz="4" w:space="0" w:color="auto"/>
              <w:bottom w:val="single" w:sz="4" w:space="0" w:color="auto"/>
              <w:right w:val="single" w:sz="4" w:space="0" w:color="auto"/>
            </w:tcBorders>
          </w:tcPr>
          <w:p w14:paraId="5C7797FB" w14:textId="77777777" w:rsidR="0043037B" w:rsidRDefault="003B3800">
            <w:pPr>
              <w:spacing w:after="0" w:line="240" w:lineRule="auto"/>
              <w:rPr>
                <w:rFonts w:ascii="Times New Roman" w:eastAsia="Times New Roman" w:hAnsi="Times New Roman" w:cs="Times New Roman"/>
                <w:b/>
                <w:lang w:val="kk-KZ" w:eastAsia="ru-RU"/>
              </w:rPr>
            </w:pPr>
            <w:r>
              <w:rPr>
                <w:rFonts w:ascii="Times New Roman" w:hAnsi="Times New Roman" w:cs="Times New Roman"/>
                <w:lang w:val="kk-KZ"/>
              </w:rPr>
              <w:t>Берілген асты таусып ішуге дағдыландыру,үстел басында отыру ережесін айту, таматанып болған соң майлық қолдану қажет екенін үйрету</w:t>
            </w:r>
            <w:r>
              <w:rPr>
                <w:rFonts w:ascii="Times New Roman" w:eastAsia="Times New Roman" w:hAnsi="Times New Roman" w:cs="Times New Roman"/>
                <w:b/>
                <w:lang w:val="kk-KZ" w:eastAsia="ru-RU"/>
              </w:rPr>
              <w:t xml:space="preserve"> Кесте бойынша кезекшілікті орындау</w:t>
            </w:r>
          </w:p>
          <w:p w14:paraId="730E4E6C" w14:textId="77777777" w:rsidR="0043037B" w:rsidRDefault="0043037B">
            <w:pPr>
              <w:tabs>
                <w:tab w:val="left" w:pos="4536"/>
              </w:tabs>
              <w:spacing w:after="0" w:line="240" w:lineRule="auto"/>
              <w:rPr>
                <w:rFonts w:ascii="Times New Roman" w:hAnsi="Times New Roman" w:cs="Times New Roman"/>
                <w:lang w:val="kk-KZ"/>
              </w:rPr>
            </w:pPr>
          </w:p>
          <w:p w14:paraId="06E38810"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b/>
                <w:lang w:val="kk-KZ"/>
              </w:rPr>
              <w:t>(Ас ішу кезіндегі  мәдениетті қалыптастыру )</w:t>
            </w:r>
          </w:p>
        </w:tc>
        <w:tc>
          <w:tcPr>
            <w:tcW w:w="3024" w:type="dxa"/>
            <w:tcBorders>
              <w:top w:val="single" w:sz="4" w:space="0" w:color="auto"/>
              <w:left w:val="single" w:sz="4" w:space="0" w:color="auto"/>
              <w:bottom w:val="single" w:sz="4" w:space="0" w:color="auto"/>
              <w:right w:val="single" w:sz="4" w:space="0" w:color="auto"/>
            </w:tcBorders>
          </w:tcPr>
          <w:p w14:paraId="61E786FB" w14:textId="77777777" w:rsidR="0043037B" w:rsidRDefault="003B3800">
            <w:pPr>
              <w:spacing w:after="0" w:line="240" w:lineRule="auto"/>
              <w:rPr>
                <w:rFonts w:ascii="Times New Roman" w:eastAsia="Times New Roman" w:hAnsi="Times New Roman" w:cs="Times New Roman"/>
                <w:b/>
                <w:lang w:val="kk-KZ" w:eastAsia="ru-RU"/>
              </w:rPr>
            </w:pPr>
            <w:r>
              <w:rPr>
                <w:rFonts w:ascii="Times New Roman" w:eastAsia="Times New Roman" w:hAnsi="Times New Roman" w:cs="Times New Roman"/>
                <w:bCs/>
                <w:lang w:val="kk-KZ" w:eastAsia="ru-RU"/>
              </w:rPr>
              <w:t>Асты отырып ішу қажет екенін түсіндіру , ас ішіп болған соң алғыс айту.</w:t>
            </w:r>
            <w:r>
              <w:rPr>
                <w:rFonts w:ascii="Times New Roman" w:eastAsia="Times New Roman" w:hAnsi="Times New Roman" w:cs="Times New Roman"/>
                <w:b/>
                <w:lang w:val="kk-KZ" w:eastAsia="ru-RU"/>
              </w:rPr>
              <w:t xml:space="preserve"> Кесте бойынша кезекшілікті орындау</w:t>
            </w:r>
          </w:p>
          <w:p w14:paraId="0A323BBB" w14:textId="77777777" w:rsidR="0043037B" w:rsidRDefault="0043037B">
            <w:pPr>
              <w:tabs>
                <w:tab w:val="left" w:pos="4536"/>
              </w:tabs>
              <w:spacing w:after="0" w:line="240" w:lineRule="auto"/>
              <w:rPr>
                <w:rFonts w:ascii="Times New Roman" w:eastAsia="Times New Roman" w:hAnsi="Times New Roman" w:cs="Times New Roman"/>
                <w:bCs/>
                <w:lang w:val="kk-KZ" w:eastAsia="ru-RU"/>
              </w:rPr>
            </w:pPr>
          </w:p>
          <w:p w14:paraId="442A21AA" w14:textId="77777777" w:rsidR="0043037B" w:rsidRDefault="003B3800">
            <w:pPr>
              <w:tabs>
                <w:tab w:val="left" w:pos="4536"/>
              </w:tabs>
              <w:spacing w:after="0" w:line="240" w:lineRule="auto"/>
              <w:rPr>
                <w:rFonts w:ascii="Times New Roman" w:eastAsia="Times New Roman" w:hAnsi="Times New Roman" w:cs="Times New Roman"/>
                <w:bCs/>
                <w:lang w:val="kk-KZ" w:eastAsia="ru-RU"/>
              </w:rPr>
            </w:pPr>
            <w:r>
              <w:rPr>
                <w:rFonts w:ascii="Times New Roman" w:hAnsi="Times New Roman" w:cs="Times New Roman"/>
                <w:b/>
                <w:lang w:val="kk-KZ"/>
              </w:rPr>
              <w:t>(Ас ішу кезіндегі  мәдениетті қалыптастыру )</w:t>
            </w:r>
          </w:p>
        </w:tc>
        <w:tc>
          <w:tcPr>
            <w:tcW w:w="2603" w:type="dxa"/>
          </w:tcPr>
          <w:p w14:paraId="1F5A6175" w14:textId="77777777" w:rsidR="0043037B" w:rsidRDefault="003B3800">
            <w:pPr>
              <w:spacing w:after="0" w:line="240" w:lineRule="auto"/>
              <w:rPr>
                <w:rFonts w:ascii="Times New Roman" w:eastAsia="Times New Roman" w:hAnsi="Times New Roman" w:cs="Times New Roman"/>
                <w:b/>
                <w:lang w:val="kk-KZ" w:eastAsia="ru-RU"/>
              </w:rPr>
            </w:pPr>
            <w:r>
              <w:rPr>
                <w:rFonts w:ascii="Times New Roman" w:eastAsia="Times New Roman" w:hAnsi="Times New Roman" w:cs="Times New Roman"/>
                <w:lang w:val="kk-KZ" w:eastAsia="ru-RU"/>
              </w:rPr>
              <w:t>Бала өзі орындықты жылжытып тұру дағдысын, алғыс айтуды үйрету.Сорпа тамақты өз бетінше ішіп, майлық қолдануға көмектесу.</w:t>
            </w:r>
            <w:r>
              <w:rPr>
                <w:rFonts w:ascii="Times New Roman" w:eastAsia="Times New Roman" w:hAnsi="Times New Roman" w:cs="Times New Roman"/>
                <w:b/>
                <w:lang w:val="kk-KZ" w:eastAsia="ru-RU"/>
              </w:rPr>
              <w:t xml:space="preserve"> Кесте бойынша кезекшілікті орындау</w:t>
            </w:r>
          </w:p>
          <w:p w14:paraId="69599227" w14:textId="77777777" w:rsidR="0043037B" w:rsidRDefault="0043037B">
            <w:pPr>
              <w:tabs>
                <w:tab w:val="left" w:pos="4536"/>
              </w:tabs>
              <w:spacing w:after="0" w:line="240" w:lineRule="auto"/>
              <w:rPr>
                <w:rFonts w:ascii="Times New Roman" w:eastAsia="Calibri" w:hAnsi="Times New Roman" w:cs="Times New Roman"/>
                <w:lang w:val="kk-KZ"/>
              </w:rPr>
            </w:pPr>
          </w:p>
          <w:p w14:paraId="2C48DB67" w14:textId="77777777" w:rsidR="0043037B" w:rsidRDefault="003B3800">
            <w:pPr>
              <w:tabs>
                <w:tab w:val="left" w:pos="4536"/>
              </w:tabs>
              <w:spacing w:after="0" w:line="240" w:lineRule="auto"/>
              <w:rPr>
                <w:rFonts w:ascii="Times New Roman" w:eastAsia="Calibri" w:hAnsi="Times New Roman" w:cs="Times New Roman"/>
                <w:lang w:val="kk-KZ"/>
              </w:rPr>
            </w:pPr>
            <w:r>
              <w:rPr>
                <w:rFonts w:ascii="Times New Roman" w:hAnsi="Times New Roman" w:cs="Times New Roman"/>
                <w:b/>
                <w:lang w:val="kk-KZ"/>
              </w:rPr>
              <w:t>(Ас ішу кезіндегі  мәдениетті қалыптастыру )</w:t>
            </w:r>
          </w:p>
        </w:tc>
        <w:tc>
          <w:tcPr>
            <w:tcW w:w="2741" w:type="dxa"/>
          </w:tcPr>
          <w:p w14:paraId="0215D437" w14:textId="77777777" w:rsidR="0043037B" w:rsidRDefault="003B3800">
            <w:pPr>
              <w:tabs>
                <w:tab w:val="left" w:pos="4536"/>
              </w:tabs>
              <w:autoSpaceDE w:val="0"/>
              <w:autoSpaceDN w:val="0"/>
              <w:adjustRightInd w:val="0"/>
              <w:spacing w:after="0" w:line="240" w:lineRule="auto"/>
              <w:rPr>
                <w:rFonts w:ascii="Times New Roman" w:eastAsia="Calibri" w:hAnsi="Times New Roman" w:cs="Times New Roman"/>
                <w:b/>
                <w:lang w:val="kk-KZ"/>
              </w:rPr>
            </w:pPr>
            <w:r>
              <w:rPr>
                <w:rFonts w:ascii="Times New Roman" w:eastAsia="Times New Roman" w:hAnsi="Times New Roman" w:cs="Times New Roman"/>
                <w:lang w:val="kk-KZ" w:eastAsia="ru-RU"/>
              </w:rPr>
              <w:t xml:space="preserve">Балаларды тамақтанар алдында қол жууға үйрету. Әр баланың өз орамалдарымен қолды сүртуін талап ету. </w:t>
            </w:r>
          </w:p>
          <w:p w14:paraId="1A7AF4A2" w14:textId="77777777" w:rsidR="0043037B" w:rsidRDefault="003B3800">
            <w:pPr>
              <w:tabs>
                <w:tab w:val="left" w:pos="4536"/>
              </w:tabs>
              <w:spacing w:after="0" w:line="240" w:lineRule="auto"/>
              <w:rPr>
                <w:rFonts w:ascii="Times New Roman" w:eastAsia="Calibri" w:hAnsi="Times New Roman" w:cs="Times New Roman"/>
                <w:lang w:val="kk-KZ"/>
              </w:rPr>
            </w:pPr>
            <w:r>
              <w:rPr>
                <w:rFonts w:ascii="Times New Roman" w:eastAsia="Times New Roman" w:hAnsi="Times New Roman" w:cs="Times New Roman"/>
                <w:lang w:val="kk-KZ" w:eastAsia="ru-RU"/>
              </w:rPr>
              <w:t xml:space="preserve">Балаларға:Ас ішкеннен кейін алғыс айтуға үйрету </w:t>
            </w:r>
          </w:p>
          <w:p w14:paraId="7A07BC99" w14:textId="77777777" w:rsidR="0043037B" w:rsidRDefault="003B3800">
            <w:pPr>
              <w:spacing w:after="0" w:line="240" w:lineRule="auto"/>
              <w:rPr>
                <w:rFonts w:ascii="Times New Roman" w:eastAsia="Times New Roman" w:hAnsi="Times New Roman" w:cs="Times New Roman"/>
                <w:b/>
                <w:lang w:val="kk-KZ" w:eastAsia="ru-RU"/>
              </w:rPr>
            </w:pPr>
            <w:r>
              <w:rPr>
                <w:rFonts w:ascii="Times New Roman" w:eastAsia="Times New Roman" w:hAnsi="Times New Roman" w:cs="Times New Roman"/>
                <w:lang w:val="kk-KZ" w:eastAsia="ru-RU"/>
              </w:rPr>
              <w:t>Тамақтан соң қолын сүрту және ыдысын жинастыруға көмектесу.</w:t>
            </w:r>
            <w:r>
              <w:rPr>
                <w:rFonts w:ascii="Times New Roman" w:eastAsia="Times New Roman" w:hAnsi="Times New Roman" w:cs="Times New Roman"/>
                <w:b/>
                <w:lang w:val="kk-KZ" w:eastAsia="ru-RU"/>
              </w:rPr>
              <w:t xml:space="preserve"> Кесте бойынша кезекшілікті орындау</w:t>
            </w:r>
          </w:p>
          <w:p w14:paraId="15DB30F2" w14:textId="77777777" w:rsidR="0043037B" w:rsidRDefault="0043037B">
            <w:pPr>
              <w:tabs>
                <w:tab w:val="left" w:pos="4536"/>
              </w:tabs>
              <w:spacing w:after="0" w:line="240" w:lineRule="auto"/>
              <w:rPr>
                <w:rFonts w:ascii="Times New Roman" w:eastAsia="Times New Roman" w:hAnsi="Times New Roman" w:cs="Times New Roman"/>
                <w:lang w:val="kk-KZ" w:eastAsia="ru-RU"/>
              </w:rPr>
            </w:pPr>
          </w:p>
          <w:p w14:paraId="14F17508" w14:textId="77777777" w:rsidR="0043037B" w:rsidRDefault="003B3800">
            <w:pPr>
              <w:tabs>
                <w:tab w:val="left" w:pos="4536"/>
              </w:tabs>
              <w:spacing w:after="0" w:line="240" w:lineRule="auto"/>
              <w:rPr>
                <w:rFonts w:ascii="Times New Roman" w:eastAsia="Calibri" w:hAnsi="Times New Roman" w:cs="Times New Roman"/>
                <w:lang w:val="kk-KZ"/>
              </w:rPr>
            </w:pPr>
            <w:r>
              <w:rPr>
                <w:rFonts w:ascii="Times New Roman" w:hAnsi="Times New Roman" w:cs="Times New Roman"/>
                <w:b/>
                <w:lang w:val="kk-KZ"/>
              </w:rPr>
              <w:t>(Ас ішу кезіндегі  мәдениетті қалыптастыру )</w:t>
            </w:r>
          </w:p>
        </w:tc>
        <w:tc>
          <w:tcPr>
            <w:tcW w:w="2886" w:type="dxa"/>
          </w:tcPr>
          <w:p w14:paraId="0E236177" w14:textId="77777777" w:rsidR="0043037B" w:rsidRDefault="003B3800">
            <w:pPr>
              <w:tabs>
                <w:tab w:val="left" w:pos="4536"/>
              </w:tabs>
              <w:autoSpaceDE w:val="0"/>
              <w:autoSpaceDN w:val="0"/>
              <w:adjustRightInd w:val="0"/>
              <w:spacing w:after="0" w:line="240" w:lineRule="auto"/>
              <w:rPr>
                <w:rFonts w:ascii="Times New Roman" w:eastAsia="Calibri" w:hAnsi="Times New Roman" w:cs="Times New Roman"/>
                <w:b/>
                <w:lang w:val="kk-KZ"/>
              </w:rPr>
            </w:pPr>
            <w:r>
              <w:rPr>
                <w:rFonts w:ascii="Times New Roman" w:eastAsia="Times New Roman" w:hAnsi="Times New Roman" w:cs="Times New Roman"/>
                <w:lang w:val="kk-KZ" w:eastAsia="ru-RU"/>
              </w:rPr>
              <w:t xml:space="preserve">Балаларды тамақтанар алдында қол жууға үйрету. Әр баланың өз орамалдарымен қолды сүртуін талап ету. </w:t>
            </w:r>
          </w:p>
          <w:p w14:paraId="7E5ED67D" w14:textId="77777777" w:rsidR="0043037B" w:rsidRDefault="003B3800">
            <w:pPr>
              <w:tabs>
                <w:tab w:val="left" w:pos="4536"/>
              </w:tabs>
              <w:spacing w:after="0" w:line="240" w:lineRule="auto"/>
              <w:rPr>
                <w:rFonts w:ascii="Times New Roman" w:eastAsia="Calibri" w:hAnsi="Times New Roman" w:cs="Times New Roman"/>
                <w:lang w:val="kk-KZ"/>
              </w:rPr>
            </w:pPr>
            <w:r>
              <w:rPr>
                <w:rFonts w:ascii="Times New Roman" w:eastAsia="Times New Roman" w:hAnsi="Times New Roman" w:cs="Times New Roman"/>
                <w:lang w:val="kk-KZ" w:eastAsia="ru-RU"/>
              </w:rPr>
              <w:t>Балаларға:Үстелді таза ұстау.</w:t>
            </w:r>
          </w:p>
          <w:p w14:paraId="17576576" w14:textId="77777777" w:rsidR="0043037B" w:rsidRDefault="003B3800">
            <w:pPr>
              <w:spacing w:after="0" w:line="240" w:lineRule="auto"/>
              <w:rPr>
                <w:rFonts w:ascii="Times New Roman" w:eastAsia="Times New Roman" w:hAnsi="Times New Roman" w:cs="Times New Roman"/>
                <w:b/>
                <w:lang w:val="kk-KZ" w:eastAsia="ru-RU"/>
              </w:rPr>
            </w:pPr>
            <w:r>
              <w:rPr>
                <w:rFonts w:ascii="Times New Roman" w:eastAsia="Times New Roman" w:hAnsi="Times New Roman" w:cs="Times New Roman"/>
                <w:lang w:val="kk-KZ" w:eastAsia="ru-RU"/>
              </w:rPr>
              <w:t>Төгіліп қалған тамақты сүртуге көмектесу.</w:t>
            </w:r>
            <w:r>
              <w:rPr>
                <w:rFonts w:ascii="Times New Roman" w:eastAsia="Times New Roman" w:hAnsi="Times New Roman" w:cs="Times New Roman"/>
                <w:b/>
                <w:lang w:val="kk-KZ" w:eastAsia="ru-RU"/>
              </w:rPr>
              <w:t xml:space="preserve"> Кесте бойынша кезекшілікті орындау</w:t>
            </w:r>
          </w:p>
          <w:p w14:paraId="0EDC10A6" w14:textId="77777777" w:rsidR="0043037B" w:rsidRDefault="0043037B">
            <w:pPr>
              <w:tabs>
                <w:tab w:val="left" w:pos="4536"/>
              </w:tabs>
              <w:spacing w:after="0" w:line="240" w:lineRule="auto"/>
              <w:rPr>
                <w:rFonts w:ascii="Times New Roman" w:eastAsia="Times New Roman" w:hAnsi="Times New Roman" w:cs="Times New Roman"/>
                <w:lang w:val="kk-KZ" w:eastAsia="ru-RU"/>
              </w:rPr>
            </w:pPr>
          </w:p>
          <w:p w14:paraId="2B776D4C" w14:textId="77777777" w:rsidR="0043037B" w:rsidRDefault="003B3800">
            <w:pPr>
              <w:tabs>
                <w:tab w:val="left" w:pos="4536"/>
              </w:tabs>
              <w:spacing w:after="0" w:line="240" w:lineRule="auto"/>
              <w:rPr>
                <w:rFonts w:ascii="Times New Roman" w:eastAsia="Calibri" w:hAnsi="Times New Roman" w:cs="Times New Roman"/>
                <w:lang w:val="kk-KZ"/>
              </w:rPr>
            </w:pPr>
            <w:r>
              <w:rPr>
                <w:rFonts w:ascii="Times New Roman" w:hAnsi="Times New Roman" w:cs="Times New Roman"/>
                <w:b/>
                <w:lang w:val="kk-KZ"/>
              </w:rPr>
              <w:t>(Ас ішу кезіндегі  мәдениетті қалыптастыру )</w:t>
            </w:r>
          </w:p>
        </w:tc>
      </w:tr>
      <w:tr w:rsidR="0043037B" w14:paraId="2D726234" w14:textId="77777777">
        <w:trPr>
          <w:trHeight w:val="552"/>
        </w:trPr>
        <w:tc>
          <w:tcPr>
            <w:tcW w:w="2308" w:type="dxa"/>
          </w:tcPr>
          <w:p w14:paraId="2A631505" w14:textId="77777777" w:rsidR="0043037B" w:rsidRDefault="003B3800">
            <w:pPr>
              <w:pStyle w:val="TableParagraph"/>
              <w:tabs>
                <w:tab w:val="left" w:pos="4536"/>
              </w:tabs>
              <w:rPr>
                <w:b/>
              </w:rPr>
            </w:pPr>
            <w:r>
              <w:rPr>
                <w:b/>
              </w:rPr>
              <w:t>Күндізгі</w:t>
            </w:r>
            <w:r>
              <w:rPr>
                <w:b/>
                <w:spacing w:val="-3"/>
              </w:rPr>
              <w:t xml:space="preserve"> </w:t>
            </w:r>
            <w:r>
              <w:rPr>
                <w:b/>
              </w:rPr>
              <w:t>ұйқы</w:t>
            </w:r>
          </w:p>
        </w:tc>
        <w:tc>
          <w:tcPr>
            <w:tcW w:w="2598" w:type="dxa"/>
          </w:tcPr>
          <w:p w14:paraId="362A3842" w14:textId="77777777" w:rsidR="0043037B" w:rsidRDefault="003B3800">
            <w:pPr>
              <w:pStyle w:val="aa"/>
              <w:spacing w:before="0" w:beforeAutospacing="0" w:after="0" w:afterAutospacing="0"/>
              <w:rPr>
                <w:sz w:val="22"/>
                <w:szCs w:val="22"/>
                <w:lang w:val="kk-KZ"/>
              </w:rPr>
            </w:pPr>
            <w:r>
              <w:rPr>
                <w:sz w:val="22"/>
                <w:szCs w:val="22"/>
                <w:lang w:val="kk-KZ"/>
              </w:rPr>
              <w:t xml:space="preserve">Киімдерін шешім жайлы киім ауыстыруға көмектесу, төсектеріне жатуға көмектесу.  Әр балаға жылы қарым-қатынас танытып, тыныштандыру (аялап сипау, жылы сөз айту).  Ұйқы кезінде бөлмеде тыныштық пен қолайлы жағдай жасау: жарықты </w:t>
            </w:r>
            <w:r>
              <w:rPr>
                <w:sz w:val="22"/>
                <w:szCs w:val="22"/>
                <w:lang w:val="kk-KZ"/>
              </w:rPr>
              <w:lastRenderedPageBreak/>
              <w:t>бәсеңдету, таза ауа кіргізу.</w:t>
            </w:r>
          </w:p>
          <w:p w14:paraId="0CBD14D8" w14:textId="77777777" w:rsidR="0043037B" w:rsidRDefault="0043037B">
            <w:pPr>
              <w:tabs>
                <w:tab w:val="left" w:pos="4536"/>
              </w:tabs>
              <w:spacing w:after="0" w:line="240" w:lineRule="auto"/>
              <w:rPr>
                <w:rFonts w:ascii="Times New Roman" w:eastAsia="Times New Roman" w:hAnsi="Times New Roman" w:cs="Times New Roman"/>
                <w:bCs/>
                <w:lang w:val="kk-KZ" w:eastAsia="ru-RU"/>
              </w:rPr>
            </w:pPr>
          </w:p>
        </w:tc>
        <w:tc>
          <w:tcPr>
            <w:tcW w:w="3024" w:type="dxa"/>
          </w:tcPr>
          <w:p w14:paraId="4CD56647" w14:textId="77777777" w:rsidR="0043037B" w:rsidRDefault="003B3800">
            <w:pPr>
              <w:tabs>
                <w:tab w:val="left" w:pos="1701"/>
                <w:tab w:val="left" w:pos="4536"/>
              </w:tabs>
              <w:spacing w:after="0" w:line="240" w:lineRule="auto"/>
              <w:rPr>
                <w:rFonts w:ascii="Times New Roman" w:hAnsi="Times New Roman" w:cs="Times New Roman"/>
                <w:lang w:val="kk-KZ"/>
              </w:rPr>
            </w:pPr>
            <w:r>
              <w:rPr>
                <w:rFonts w:ascii="Times New Roman" w:hAnsi="Times New Roman" w:cs="Times New Roman"/>
                <w:lang w:val="kk-KZ"/>
              </w:rPr>
              <w:lastRenderedPageBreak/>
              <w:t xml:space="preserve">Маркировка бойынша балалар өз орындарын тауып жату, «мақта қыз» ертегісінің аудио нұсқасын қосу. </w:t>
            </w:r>
          </w:p>
          <w:p w14:paraId="31C19A65" w14:textId="77777777" w:rsidR="0043037B" w:rsidRDefault="0043037B">
            <w:pPr>
              <w:tabs>
                <w:tab w:val="left" w:pos="1701"/>
                <w:tab w:val="left" w:pos="4536"/>
              </w:tabs>
              <w:spacing w:after="0" w:line="240" w:lineRule="auto"/>
              <w:outlineLvl w:val="2"/>
              <w:rPr>
                <w:rFonts w:ascii="Times New Roman" w:hAnsi="Times New Roman" w:cs="Times New Roman"/>
                <w:lang w:val="kk-KZ"/>
              </w:rPr>
            </w:pPr>
          </w:p>
        </w:tc>
        <w:tc>
          <w:tcPr>
            <w:tcW w:w="2603" w:type="dxa"/>
          </w:tcPr>
          <w:p w14:paraId="6B4CDE0B" w14:textId="77777777" w:rsidR="0043037B" w:rsidRDefault="003B3800">
            <w:pPr>
              <w:pStyle w:val="aa"/>
              <w:spacing w:before="0" w:beforeAutospacing="0" w:after="0" w:afterAutospacing="0"/>
              <w:rPr>
                <w:sz w:val="22"/>
                <w:szCs w:val="22"/>
                <w:lang w:val="kk-KZ"/>
              </w:rPr>
            </w:pPr>
            <w:r>
              <w:rPr>
                <w:sz w:val="22"/>
                <w:szCs w:val="22"/>
                <w:lang w:val="kk-KZ"/>
              </w:rPr>
              <w:t>Қолдарын жуып, ұйқыға дайындалады. Киімдерін шешіп, өз төсегіне жатады. Тыныштық сақтап, тәрбиеші әңгімесін тыңдайды немесе баяу әуенге құлақ қояды</w:t>
            </w:r>
          </w:p>
          <w:p w14:paraId="7EEF4587" w14:textId="77777777" w:rsidR="0043037B" w:rsidRDefault="0043037B">
            <w:pPr>
              <w:tabs>
                <w:tab w:val="left" w:pos="1701"/>
                <w:tab w:val="left" w:pos="4536"/>
              </w:tabs>
              <w:autoSpaceDE w:val="0"/>
              <w:autoSpaceDN w:val="0"/>
              <w:adjustRightInd w:val="0"/>
              <w:spacing w:after="0" w:line="240" w:lineRule="auto"/>
              <w:rPr>
                <w:rFonts w:ascii="Times New Roman" w:eastAsia="Calibri" w:hAnsi="Times New Roman" w:cs="Times New Roman"/>
                <w:lang w:val="kk-KZ"/>
              </w:rPr>
            </w:pPr>
          </w:p>
        </w:tc>
        <w:tc>
          <w:tcPr>
            <w:tcW w:w="2741" w:type="dxa"/>
          </w:tcPr>
          <w:p w14:paraId="3C4B3DDC" w14:textId="77777777" w:rsidR="0043037B" w:rsidRDefault="003B3800">
            <w:pPr>
              <w:tabs>
                <w:tab w:val="left" w:pos="1701"/>
                <w:tab w:val="left" w:pos="4536"/>
              </w:tabs>
              <w:spacing w:after="0" w:line="240" w:lineRule="auto"/>
              <w:rPr>
                <w:rFonts w:ascii="Times New Roman" w:eastAsia="Calibri" w:hAnsi="Times New Roman" w:cs="Times New Roman"/>
                <w:lang w:val="kk-KZ"/>
              </w:rPr>
            </w:pPr>
            <w:r>
              <w:rPr>
                <w:rFonts w:ascii="Times New Roman" w:hAnsi="Times New Roman" w:cs="Times New Roman"/>
                <w:lang w:val="kk-KZ"/>
              </w:rPr>
              <w:t>Киімдерін шешім жайлы киім ауыстыруға көмектесу, төсектеріне жатуға көмектесу.  Әр балаға жылы қарым-қатынас танытып, тыныштандыру (аялап сипау, жылы сөз айту).  Ұйқы кезінде бөлмеде тыныштық пен қолайлы жағдай жасау: жарықты бәсеңдету, таза ауа кіргізу.</w:t>
            </w:r>
          </w:p>
        </w:tc>
        <w:tc>
          <w:tcPr>
            <w:tcW w:w="2886" w:type="dxa"/>
          </w:tcPr>
          <w:p w14:paraId="2D90F777" w14:textId="77777777" w:rsidR="0043037B" w:rsidRDefault="003B3800">
            <w:pPr>
              <w:tabs>
                <w:tab w:val="left" w:pos="1701"/>
                <w:tab w:val="left" w:pos="4536"/>
              </w:tabs>
              <w:spacing w:after="0" w:line="240" w:lineRule="auto"/>
              <w:rPr>
                <w:rFonts w:ascii="Times New Roman" w:hAnsi="Times New Roman" w:cs="Times New Roman"/>
                <w:lang w:val="kk-KZ"/>
              </w:rPr>
            </w:pPr>
            <w:r>
              <w:rPr>
                <w:rFonts w:ascii="Times New Roman" w:hAnsi="Times New Roman" w:cs="Times New Roman"/>
                <w:lang w:val="kk-KZ"/>
              </w:rPr>
              <w:t xml:space="preserve">Жайлы киім киюге көмектесу, «Адал ас» ертегісінің аудио нұсқасын қосу. Бөлмеде тыныштық орату </w:t>
            </w:r>
          </w:p>
        </w:tc>
      </w:tr>
      <w:tr w:rsidR="0043037B" w14:paraId="07E5C06A" w14:textId="77777777">
        <w:trPr>
          <w:trHeight w:val="552"/>
        </w:trPr>
        <w:tc>
          <w:tcPr>
            <w:tcW w:w="2308" w:type="dxa"/>
          </w:tcPr>
          <w:p w14:paraId="182E33CB" w14:textId="77777777" w:rsidR="0043037B" w:rsidRDefault="003B3800">
            <w:pPr>
              <w:pStyle w:val="TableParagraph"/>
              <w:tabs>
                <w:tab w:val="left" w:pos="4536"/>
              </w:tabs>
              <w:rPr>
                <w:b/>
              </w:rPr>
            </w:pPr>
            <w:r>
              <w:rPr>
                <w:b/>
              </w:rPr>
              <w:lastRenderedPageBreak/>
              <w:t>Біртіндеп ұйқыдан</w:t>
            </w:r>
            <w:r>
              <w:rPr>
                <w:b/>
                <w:spacing w:val="-57"/>
              </w:rPr>
              <w:t xml:space="preserve"> </w:t>
            </w:r>
            <w:r>
              <w:rPr>
                <w:b/>
              </w:rPr>
              <w:t>ояту,</w:t>
            </w:r>
          </w:p>
          <w:p w14:paraId="3F85B07D" w14:textId="77777777" w:rsidR="0043037B" w:rsidRDefault="003B3800">
            <w:pPr>
              <w:pStyle w:val="TableParagraph"/>
              <w:tabs>
                <w:tab w:val="left" w:pos="4536"/>
              </w:tabs>
              <w:rPr>
                <w:b/>
              </w:rPr>
            </w:pPr>
            <w:r>
              <w:rPr>
                <w:b/>
              </w:rPr>
              <w:t>сауықтыру</w:t>
            </w:r>
            <w:r>
              <w:rPr>
                <w:b/>
                <w:spacing w:val="-5"/>
              </w:rPr>
              <w:t xml:space="preserve"> </w:t>
            </w:r>
            <w:r>
              <w:rPr>
                <w:b/>
              </w:rPr>
              <w:t>шаралары</w:t>
            </w:r>
          </w:p>
        </w:tc>
        <w:tc>
          <w:tcPr>
            <w:tcW w:w="2598" w:type="dxa"/>
          </w:tcPr>
          <w:p w14:paraId="06D078AA"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Балаларды жағымды әуенмен ояту, балаларды кедір бұдырлы ж Балалар аяқтарын тік басып тұрады.</w:t>
            </w:r>
            <w:r>
              <w:rPr>
                <w:rFonts w:ascii="Times New Roman" w:hAnsi="Times New Roman" w:cs="Times New Roman"/>
                <w:lang w:val="kk-KZ"/>
              </w:rPr>
              <w:br/>
              <w:t xml:space="preserve">Табандарын кезек-кезек көтеріп, еденге жеңіл тию қимылын жасайды. олдармен </w:t>
            </w:r>
          </w:p>
        </w:tc>
        <w:tc>
          <w:tcPr>
            <w:tcW w:w="3024" w:type="dxa"/>
          </w:tcPr>
          <w:p w14:paraId="06B1CFA7"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 xml:space="preserve">Жағымды музыкамен біртіндеп ояту; - қолдар мен аяқтарды керу, созу, көтеріп, түсіруге жаттығулар,Көз жаттығуларын жасау </w:t>
            </w:r>
          </w:p>
          <w:p w14:paraId="6E77EE7D"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«Денсаулық жолдарымен жүргізу »</w:t>
            </w:r>
          </w:p>
          <w:p w14:paraId="0A0533CA"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Түйіршікті, усақ және ірі моншақты жолдар</w:t>
            </w:r>
          </w:p>
          <w:p w14:paraId="04A081F6" w14:textId="77777777" w:rsidR="0043037B" w:rsidRDefault="0043037B">
            <w:pPr>
              <w:tabs>
                <w:tab w:val="left" w:pos="4536"/>
              </w:tabs>
              <w:spacing w:after="0" w:line="240" w:lineRule="auto"/>
              <w:rPr>
                <w:rFonts w:ascii="Times New Roman" w:eastAsia="Times New Roman" w:hAnsi="Times New Roman" w:cs="Times New Roman"/>
                <w:bCs/>
                <w:lang w:val="kk-KZ" w:eastAsia="ru-RU"/>
              </w:rPr>
            </w:pPr>
          </w:p>
        </w:tc>
        <w:tc>
          <w:tcPr>
            <w:tcW w:w="2603" w:type="dxa"/>
          </w:tcPr>
          <w:p w14:paraId="1CA668FA"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Балалармен бірге терең тыныс алу және дем шығару жаттығуларын жасау</w:t>
            </w:r>
          </w:p>
          <w:p w14:paraId="3715F18C" w14:textId="77777777" w:rsidR="0043037B" w:rsidRDefault="003B3800">
            <w:pPr>
              <w:tabs>
                <w:tab w:val="left" w:pos="4536"/>
              </w:tabs>
              <w:spacing w:after="0" w:line="240" w:lineRule="auto"/>
              <w:rPr>
                <w:rFonts w:ascii="Times New Roman" w:eastAsia="Times New Roman" w:hAnsi="Times New Roman" w:cs="Times New Roman"/>
                <w:bCs/>
                <w:lang w:val="kk-KZ" w:eastAsia="ru-RU"/>
              </w:rPr>
            </w:pPr>
            <w:r>
              <w:rPr>
                <w:rFonts w:ascii="Times New Roman" w:eastAsia="Times New Roman" w:hAnsi="Times New Roman" w:cs="Times New Roman"/>
                <w:bCs/>
                <w:lang w:val="kk-KZ" w:eastAsia="ru-RU"/>
              </w:rPr>
              <w:t xml:space="preserve"> </w:t>
            </w:r>
            <w:r>
              <w:rPr>
                <w:rFonts w:ascii="Times New Roman" w:hAnsi="Times New Roman" w:cs="Times New Roman"/>
                <w:lang w:val="kk-KZ"/>
              </w:rPr>
              <w:t xml:space="preserve"> Табанмен жеңіл айналмалы қозғалыстар жасау. Массаж элементі ретінде дөңгелек тастар, түйірші резеңке, массаж доптары қолдану</w:t>
            </w:r>
          </w:p>
        </w:tc>
        <w:tc>
          <w:tcPr>
            <w:tcW w:w="2741" w:type="dxa"/>
          </w:tcPr>
          <w:p w14:paraId="5FE06093"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 xml:space="preserve">Жағымды музыкамен біртіндеп ояту; - қолдар мен аяқтарды керу, созу, көтеріп, түсіруге жаттығулар,Көз жаттығуларын жасау </w:t>
            </w:r>
          </w:p>
          <w:p w14:paraId="3DE5C3A4"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«Денсаулық жолдарымен жүргізу »</w:t>
            </w:r>
          </w:p>
          <w:p w14:paraId="328F350F"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Түйіршікті, усақ және ірі моншақты жолдар</w:t>
            </w:r>
          </w:p>
          <w:p w14:paraId="3AF3490E" w14:textId="77777777" w:rsidR="0043037B" w:rsidRDefault="0043037B">
            <w:pPr>
              <w:tabs>
                <w:tab w:val="left" w:pos="4536"/>
              </w:tabs>
              <w:spacing w:after="0" w:line="240" w:lineRule="auto"/>
              <w:rPr>
                <w:rFonts w:ascii="Times New Roman" w:eastAsia="Times New Roman" w:hAnsi="Times New Roman" w:cs="Times New Roman"/>
                <w:bCs/>
                <w:lang w:val="kk-KZ" w:eastAsia="ru-RU"/>
              </w:rPr>
            </w:pPr>
          </w:p>
        </w:tc>
        <w:tc>
          <w:tcPr>
            <w:tcW w:w="2886" w:type="dxa"/>
          </w:tcPr>
          <w:p w14:paraId="2246784D"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Жағымды музыка қою Жалпақ табандылықтың алдын алу мақсатында «Денсаулық жолдарымен жүргізу »</w:t>
            </w:r>
          </w:p>
          <w:p w14:paraId="0481F020" w14:textId="77777777" w:rsidR="0043037B" w:rsidRDefault="003B3800">
            <w:pPr>
              <w:tabs>
                <w:tab w:val="left" w:pos="4536"/>
              </w:tabs>
              <w:spacing w:after="0" w:line="240" w:lineRule="auto"/>
              <w:rPr>
                <w:rFonts w:ascii="Times New Roman" w:eastAsia="Times New Roman" w:hAnsi="Times New Roman" w:cs="Times New Roman"/>
                <w:bCs/>
                <w:lang w:val="kk-KZ" w:eastAsia="ru-RU"/>
              </w:rPr>
            </w:pPr>
            <w:r>
              <w:rPr>
                <w:rFonts w:ascii="Times New Roman" w:hAnsi="Times New Roman" w:cs="Times New Roman"/>
                <w:lang w:val="kk-KZ"/>
              </w:rPr>
              <w:t>Жұмсақ және қатты жолдар</w:t>
            </w:r>
          </w:p>
        </w:tc>
      </w:tr>
      <w:tr w:rsidR="0043037B" w:rsidRPr="00552F20" w14:paraId="3F21831E" w14:textId="77777777">
        <w:trPr>
          <w:trHeight w:val="552"/>
        </w:trPr>
        <w:tc>
          <w:tcPr>
            <w:tcW w:w="2308" w:type="dxa"/>
          </w:tcPr>
          <w:p w14:paraId="14134C3F" w14:textId="77777777" w:rsidR="0043037B" w:rsidRDefault="003B3800">
            <w:pPr>
              <w:pStyle w:val="TableParagraph"/>
              <w:tabs>
                <w:tab w:val="left" w:pos="4536"/>
              </w:tabs>
              <w:rPr>
                <w:b/>
              </w:rPr>
            </w:pPr>
            <w:r>
              <w:rPr>
                <w:b/>
              </w:rPr>
              <w:t>Бесін</w:t>
            </w:r>
            <w:r>
              <w:rPr>
                <w:b/>
                <w:spacing w:val="-2"/>
              </w:rPr>
              <w:t xml:space="preserve"> </w:t>
            </w:r>
            <w:r>
              <w:rPr>
                <w:b/>
              </w:rPr>
              <w:t>ас</w:t>
            </w:r>
          </w:p>
        </w:tc>
        <w:tc>
          <w:tcPr>
            <w:tcW w:w="2598" w:type="dxa"/>
          </w:tcPr>
          <w:p w14:paraId="4360C708"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Балаларды үстелде түзу отыруын қамтамасыз ету, ас ішкенде артықіс-әрекеткеттер жасауға болмайтынын түсіндіру</w:t>
            </w:r>
          </w:p>
          <w:p w14:paraId="72C055F2" w14:textId="77777777" w:rsidR="0043037B" w:rsidRDefault="003B3800">
            <w:pPr>
              <w:tabs>
                <w:tab w:val="left" w:pos="4536"/>
              </w:tabs>
              <w:spacing w:after="0" w:line="240" w:lineRule="auto"/>
              <w:rPr>
                <w:rFonts w:ascii="Times New Roman" w:hAnsi="Times New Roman" w:cs="Times New Roman"/>
                <w:b/>
                <w:lang w:val="kk-KZ"/>
              </w:rPr>
            </w:pPr>
            <w:r>
              <w:rPr>
                <w:rFonts w:ascii="Times New Roman" w:hAnsi="Times New Roman" w:cs="Times New Roman"/>
                <w:b/>
                <w:lang w:val="kk-KZ"/>
              </w:rPr>
              <w:t>(Ас ішу кезіндегі  мәдениетті қалыптастыру )</w:t>
            </w:r>
          </w:p>
        </w:tc>
        <w:tc>
          <w:tcPr>
            <w:tcW w:w="3024" w:type="dxa"/>
          </w:tcPr>
          <w:p w14:paraId="57AE0F29" w14:textId="77777777" w:rsidR="0043037B" w:rsidRDefault="003B3800">
            <w:pPr>
              <w:tabs>
                <w:tab w:val="left" w:pos="4536"/>
              </w:tabs>
              <w:spacing w:after="0" w:line="240" w:lineRule="auto"/>
              <w:rPr>
                <w:rFonts w:ascii="Times New Roman" w:eastAsia="Times New Roman" w:hAnsi="Times New Roman" w:cs="Times New Roman"/>
                <w:bCs/>
                <w:lang w:val="kk-KZ" w:eastAsia="ru-RU"/>
              </w:rPr>
            </w:pPr>
            <w:r>
              <w:rPr>
                <w:rFonts w:ascii="Times New Roman" w:eastAsia="Times New Roman" w:hAnsi="Times New Roman" w:cs="Times New Roman"/>
                <w:bCs/>
                <w:lang w:val="kk-KZ" w:eastAsia="ru-RU"/>
              </w:rPr>
              <w:t>Балаларды үстелде дұрыс отыруын бақылау, берілген асты ұқыптылықпен ішуін түсіндіру.</w:t>
            </w:r>
          </w:p>
          <w:p w14:paraId="4B88879D" w14:textId="77777777" w:rsidR="0043037B" w:rsidRDefault="003B3800">
            <w:pPr>
              <w:tabs>
                <w:tab w:val="left" w:pos="4536"/>
              </w:tabs>
              <w:spacing w:after="0" w:line="240" w:lineRule="auto"/>
              <w:rPr>
                <w:rFonts w:ascii="Times New Roman" w:eastAsia="Times New Roman" w:hAnsi="Times New Roman" w:cs="Times New Roman"/>
                <w:bCs/>
                <w:lang w:val="kk-KZ" w:eastAsia="ru-RU"/>
              </w:rPr>
            </w:pPr>
            <w:r>
              <w:rPr>
                <w:rFonts w:ascii="Times New Roman" w:hAnsi="Times New Roman" w:cs="Times New Roman"/>
                <w:b/>
                <w:lang w:val="kk-KZ"/>
              </w:rPr>
              <w:t>(Ас ішу кезіндегі  мәдениетті қалыптастыру )</w:t>
            </w:r>
          </w:p>
        </w:tc>
        <w:tc>
          <w:tcPr>
            <w:tcW w:w="2603" w:type="dxa"/>
          </w:tcPr>
          <w:p w14:paraId="4FC76534" w14:textId="77777777" w:rsidR="0043037B" w:rsidRDefault="003B3800">
            <w:pPr>
              <w:tabs>
                <w:tab w:val="left" w:pos="4536"/>
              </w:tabs>
              <w:spacing w:after="0" w:line="240" w:lineRule="auto"/>
              <w:rPr>
                <w:rFonts w:ascii="Times New Roman" w:eastAsia="Times New Roman" w:hAnsi="Times New Roman" w:cs="Times New Roman"/>
                <w:bCs/>
                <w:lang w:val="kk-KZ" w:eastAsia="ru-RU"/>
              </w:rPr>
            </w:pPr>
            <w:r>
              <w:rPr>
                <w:rFonts w:ascii="Times New Roman" w:eastAsia="Times New Roman" w:hAnsi="Times New Roman" w:cs="Times New Roman"/>
                <w:bCs/>
                <w:lang w:val="kk-KZ" w:eastAsia="ru-RU"/>
              </w:rPr>
              <w:t>Балаларды дұрыс отыруын түсіндіру,Қасық шанышқыны дұрыс пайдалануды үйрету</w:t>
            </w:r>
          </w:p>
          <w:p w14:paraId="2F826D8F"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hAnsi="Times New Roman" w:cs="Times New Roman"/>
                <w:b/>
                <w:lang w:val="kk-KZ"/>
              </w:rPr>
              <w:t>(Ас ішу кезіндегі  мәдениетті қалыптастыру )</w:t>
            </w:r>
          </w:p>
        </w:tc>
        <w:tc>
          <w:tcPr>
            <w:tcW w:w="2741" w:type="dxa"/>
          </w:tcPr>
          <w:p w14:paraId="39B1CF7B"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Берілген асты ішіп болғаннан кейін алғыс айтуды үйрету ,ас ішіп болған соң майлық қолдану қажет екенін көрсетіп үйрету.</w:t>
            </w:r>
          </w:p>
          <w:p w14:paraId="757174ED"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hAnsi="Times New Roman" w:cs="Times New Roman"/>
                <w:b/>
                <w:lang w:val="kk-KZ"/>
              </w:rPr>
              <w:t>(Ас ішу кезіндегі  мәдениетті қалыптастыру )</w:t>
            </w:r>
          </w:p>
        </w:tc>
        <w:tc>
          <w:tcPr>
            <w:tcW w:w="2886" w:type="dxa"/>
          </w:tcPr>
          <w:p w14:paraId="1C9FA0BC"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Үстелде дұрыс отыру ережесін түсіндіру, берілген Тағамның жағымды түрі, дәм, иісі, пайдасы туралы әңгімелесу</w:t>
            </w:r>
          </w:p>
          <w:p w14:paraId="32E610DB"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hAnsi="Times New Roman" w:cs="Times New Roman"/>
                <w:b/>
                <w:lang w:val="kk-KZ"/>
              </w:rPr>
              <w:t>(Ас ішу кезіндегі  мәдениетті қалыптастыру )</w:t>
            </w:r>
          </w:p>
        </w:tc>
      </w:tr>
      <w:tr w:rsidR="0043037B" w14:paraId="3CAA6F0C" w14:textId="77777777">
        <w:trPr>
          <w:trHeight w:val="3818"/>
        </w:trPr>
        <w:tc>
          <w:tcPr>
            <w:tcW w:w="2308" w:type="dxa"/>
          </w:tcPr>
          <w:p w14:paraId="03AFDC69" w14:textId="77777777" w:rsidR="0043037B" w:rsidRDefault="003B3800">
            <w:pPr>
              <w:pStyle w:val="TableParagraph"/>
              <w:tabs>
                <w:tab w:val="left" w:pos="4536"/>
              </w:tabs>
              <w:rPr>
                <w:b/>
              </w:rPr>
            </w:pPr>
            <w:r>
              <w:rPr>
                <w:b/>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598" w:type="dxa"/>
            <w:tcBorders>
              <w:top w:val="single" w:sz="2" w:space="0" w:color="000000"/>
              <w:left w:val="single" w:sz="2" w:space="0" w:color="000000"/>
              <w:bottom w:val="single" w:sz="2" w:space="0" w:color="000000"/>
              <w:right w:val="single" w:sz="4" w:space="0" w:color="auto"/>
            </w:tcBorders>
            <w:shd w:val="clear" w:color="auto" w:fill="auto"/>
          </w:tcPr>
          <w:p w14:paraId="0CA758B4"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Тақырыбы:"Сиқырлы сурет салу"Мақсаты:</w:t>
            </w:r>
            <w:r>
              <w:rPr>
                <w:rFonts w:ascii="Times New Roman" w:eastAsia="Times New Roman" w:hAnsi="Times New Roman" w:cs="Times New Roman"/>
                <w:lang w:val="kk-KZ" w:eastAsia="ru-RU"/>
              </w:rPr>
              <w:t xml:space="preserve"> Баланың қиялын, эстетикалық сезімін және шығармашылық қабілеттерін дамыту.</w:t>
            </w:r>
            <w:r>
              <w:rPr>
                <w:rFonts w:ascii="Times New Roman" w:eastAsia="Times New Roman" w:hAnsi="Times New Roman" w:cs="Times New Roman"/>
                <w:lang w:val="kk-KZ" w:eastAsia="ru-RU"/>
              </w:rPr>
              <w:br/>
            </w:r>
            <w:r>
              <w:rPr>
                <w:rFonts w:ascii="Times New Roman" w:eastAsia="Times New Roman" w:hAnsi="Times New Roman" w:cs="Times New Roman"/>
                <w:b/>
                <w:bCs/>
                <w:lang w:val="kk-KZ" w:eastAsia="ru-RU"/>
              </w:rPr>
              <w:t>Ойын түрлері:</w:t>
            </w:r>
          </w:p>
          <w:p w14:paraId="0B02997B" w14:textId="77777777" w:rsidR="0043037B" w:rsidRDefault="003B3800">
            <w:pPr>
              <w:numPr>
                <w:ilvl w:val="0"/>
                <w:numId w:val="15"/>
              </w:numPr>
              <w:spacing w:after="0" w:line="240" w:lineRule="auto"/>
              <w:ind w:left="0"/>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br/>
              <w:t>Балалар арнайы тапсырма бойынша қыстағы орман, жаңа жылдық шырша немесе қар патшалығын бейнелейді.</w:t>
            </w:r>
          </w:p>
          <w:p w14:paraId="7DC6BDF9" w14:textId="77777777" w:rsidR="0043037B" w:rsidRDefault="003B3800">
            <w:pPr>
              <w:numPr>
                <w:ilvl w:val="1"/>
                <w:numId w:val="15"/>
              </w:numPr>
              <w:spacing w:after="0" w:line="240" w:lineRule="auto"/>
              <w:ind w:left="0"/>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Құралдар: гуашь, акварель, түрлі-түсті қағаз, мақта.</w:t>
            </w:r>
          </w:p>
          <w:p w14:paraId="4C7305CC" w14:textId="77777777" w:rsidR="0043037B" w:rsidRDefault="003B3800">
            <w:pPr>
              <w:numPr>
                <w:ilvl w:val="1"/>
                <w:numId w:val="15"/>
              </w:numPr>
              <w:spacing w:after="0" w:line="240" w:lineRule="auto"/>
              <w:ind w:left="0"/>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 xml:space="preserve">Ереже: Балалар тапсырманы өз қиялы </w:t>
            </w:r>
            <w:r>
              <w:rPr>
                <w:rFonts w:ascii="Times New Roman" w:eastAsia="Times New Roman" w:hAnsi="Times New Roman" w:cs="Times New Roman"/>
                <w:lang w:val="kk-KZ" w:eastAsia="ru-RU"/>
              </w:rPr>
              <w:lastRenderedPageBreak/>
              <w:t>бойынша еркін орындайды.</w:t>
            </w:r>
          </w:p>
          <w:p w14:paraId="73B24530" w14:textId="77777777" w:rsidR="0043037B" w:rsidRDefault="003B3800">
            <w:pPr>
              <w:spacing w:after="0" w:line="240" w:lineRule="auto"/>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Шығармашылық іс -әрекеттер</w:t>
            </w:r>
          </w:p>
          <w:p w14:paraId="191539BA" w14:textId="77777777" w:rsidR="0043037B" w:rsidRDefault="0043037B">
            <w:pPr>
              <w:spacing w:after="0" w:line="240" w:lineRule="auto"/>
              <w:rPr>
                <w:rFonts w:ascii="Times New Roman" w:hAnsi="Times New Roman" w:cs="Times New Roman"/>
                <w:b/>
                <w:iCs/>
              </w:rPr>
            </w:pPr>
          </w:p>
        </w:tc>
        <w:tc>
          <w:tcPr>
            <w:tcW w:w="3024" w:type="dxa"/>
            <w:tcBorders>
              <w:top w:val="single" w:sz="2" w:space="0" w:color="000000"/>
              <w:left w:val="single" w:sz="4" w:space="0" w:color="auto"/>
              <w:bottom w:val="single" w:sz="2" w:space="0" w:color="000000"/>
              <w:right w:val="single" w:sz="2" w:space="0" w:color="000000"/>
            </w:tcBorders>
            <w:shd w:val="clear" w:color="auto" w:fill="auto"/>
          </w:tcPr>
          <w:p w14:paraId="5E544EA3" w14:textId="77777777" w:rsidR="0043037B" w:rsidRDefault="003B38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b/>
                <w:bCs/>
                <w:lang w:val="kk-KZ" w:eastAsia="ru-RU"/>
              </w:rPr>
              <w:lastRenderedPageBreak/>
              <w:t xml:space="preserve">Тақырыбы </w:t>
            </w:r>
            <w:r>
              <w:rPr>
                <w:rFonts w:ascii="Times New Roman" w:eastAsia="Times New Roman" w:hAnsi="Times New Roman" w:cs="Times New Roman"/>
                <w:b/>
                <w:bCs/>
                <w:lang w:eastAsia="ru-RU"/>
              </w:rPr>
              <w:t>"Табиғат құпиялары"Мақсаты:</w:t>
            </w:r>
            <w:r>
              <w:rPr>
                <w:rFonts w:ascii="Times New Roman" w:eastAsia="Times New Roman" w:hAnsi="Times New Roman" w:cs="Times New Roman"/>
                <w:lang w:eastAsia="ru-RU"/>
              </w:rPr>
              <w:t xml:space="preserve"> Баланың қоршаған орта туралы білімін тереңдету және логикалық ойлау қабілетін жетілдіру.</w:t>
            </w:r>
            <w:r>
              <w:rPr>
                <w:rFonts w:ascii="Times New Roman" w:eastAsia="Times New Roman" w:hAnsi="Times New Roman" w:cs="Times New Roman"/>
                <w:lang w:eastAsia="ru-RU"/>
              </w:rPr>
              <w:br/>
            </w:r>
            <w:r>
              <w:rPr>
                <w:rFonts w:ascii="Times New Roman" w:eastAsia="Times New Roman" w:hAnsi="Times New Roman" w:cs="Times New Roman"/>
                <w:b/>
                <w:bCs/>
                <w:lang w:eastAsia="ru-RU"/>
              </w:rPr>
              <w:t>Ойын түрлері:</w:t>
            </w:r>
          </w:p>
          <w:p w14:paraId="6359BAA6" w14:textId="77777777" w:rsidR="0043037B" w:rsidRDefault="003B3800">
            <w:pPr>
              <w:numPr>
                <w:ilvl w:val="0"/>
                <w:numId w:val="16"/>
              </w:numPr>
              <w:spacing w:after="0" w:line="240" w:lineRule="auto"/>
              <w:ind w:left="0"/>
              <w:rPr>
                <w:rFonts w:ascii="Times New Roman" w:eastAsia="Times New Roman" w:hAnsi="Times New Roman" w:cs="Times New Roman"/>
                <w:lang w:eastAsia="ru-RU"/>
              </w:rPr>
            </w:pPr>
            <w:r>
              <w:rPr>
                <w:rFonts w:ascii="Times New Roman" w:eastAsia="Times New Roman" w:hAnsi="Times New Roman" w:cs="Times New Roman"/>
                <w:lang w:eastAsia="ru-RU"/>
              </w:rPr>
              <w:br/>
              <w:t>Балалар қардың, мұздың, судың қасиеттерін зерттейді.</w:t>
            </w:r>
          </w:p>
          <w:p w14:paraId="045A60AE" w14:textId="77777777" w:rsidR="0043037B" w:rsidRDefault="003B3800">
            <w:pPr>
              <w:numPr>
                <w:ilvl w:val="1"/>
                <w:numId w:val="16"/>
              </w:numPr>
              <w:spacing w:after="0" w:line="240" w:lineRule="auto"/>
              <w:ind w:left="0"/>
              <w:rPr>
                <w:rFonts w:ascii="Times New Roman" w:eastAsia="Times New Roman" w:hAnsi="Times New Roman" w:cs="Times New Roman"/>
                <w:lang w:eastAsia="ru-RU"/>
              </w:rPr>
            </w:pPr>
            <w:r>
              <w:rPr>
                <w:rFonts w:ascii="Times New Roman" w:eastAsia="Times New Roman" w:hAnsi="Times New Roman" w:cs="Times New Roman"/>
                <w:lang w:eastAsia="ru-RU"/>
              </w:rPr>
              <w:t>Құралдар: су, мұз, пипетка, шыны ыдыс.</w:t>
            </w:r>
          </w:p>
          <w:p w14:paraId="1A3B95AE" w14:textId="77777777" w:rsidR="0043037B" w:rsidRDefault="003B3800">
            <w:pPr>
              <w:numPr>
                <w:ilvl w:val="1"/>
                <w:numId w:val="16"/>
              </w:numPr>
              <w:spacing w:after="0" w:line="240" w:lineRule="auto"/>
              <w:ind w:left="0"/>
              <w:rPr>
                <w:rFonts w:ascii="Times New Roman" w:eastAsia="Times New Roman" w:hAnsi="Times New Roman" w:cs="Times New Roman"/>
                <w:lang w:eastAsia="ru-RU"/>
              </w:rPr>
            </w:pPr>
            <w:r>
              <w:rPr>
                <w:rFonts w:ascii="Times New Roman" w:eastAsia="Times New Roman" w:hAnsi="Times New Roman" w:cs="Times New Roman"/>
                <w:lang w:eastAsia="ru-RU"/>
              </w:rPr>
              <w:t>Ереже: Балалар мұздың қалай еритінін немесе судың қай уақытта қата бастайтынын бақылайды.</w:t>
            </w:r>
          </w:p>
          <w:p w14:paraId="7AE9FCF7" w14:textId="77777777" w:rsidR="0043037B" w:rsidRDefault="003B3800">
            <w:pPr>
              <w:spacing w:after="0" w:line="240" w:lineRule="auto"/>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Танымдық-зерттеушілік іс-әрекет</w:t>
            </w:r>
          </w:p>
        </w:tc>
        <w:tc>
          <w:tcPr>
            <w:tcW w:w="2603" w:type="dxa"/>
            <w:tcBorders>
              <w:top w:val="single" w:sz="2" w:space="0" w:color="000000"/>
              <w:left w:val="single" w:sz="4" w:space="0" w:color="auto"/>
              <w:bottom w:val="single" w:sz="2" w:space="0" w:color="000000"/>
              <w:right w:val="single" w:sz="2" w:space="0" w:color="000000"/>
            </w:tcBorders>
            <w:shd w:val="clear" w:color="auto" w:fill="auto"/>
          </w:tcPr>
          <w:p w14:paraId="7D9A77E1"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Тақырыбы "Сөздік шеңбер"Мақсаты:</w:t>
            </w:r>
            <w:r>
              <w:rPr>
                <w:rFonts w:ascii="Times New Roman" w:eastAsia="Times New Roman" w:hAnsi="Times New Roman" w:cs="Times New Roman"/>
                <w:lang w:val="kk-KZ" w:eastAsia="ru-RU"/>
              </w:rPr>
              <w:t xml:space="preserve"> Тіл дамыту, диалогтық сөйлеу және достық қарым-қатынас қалыптастыру.</w:t>
            </w:r>
            <w:r>
              <w:rPr>
                <w:rFonts w:ascii="Times New Roman" w:eastAsia="Times New Roman" w:hAnsi="Times New Roman" w:cs="Times New Roman"/>
                <w:lang w:val="kk-KZ" w:eastAsia="ru-RU"/>
              </w:rPr>
              <w:br/>
            </w:r>
            <w:r>
              <w:rPr>
                <w:rFonts w:ascii="Times New Roman" w:eastAsia="Times New Roman" w:hAnsi="Times New Roman" w:cs="Times New Roman"/>
                <w:b/>
                <w:bCs/>
                <w:lang w:val="kk-KZ" w:eastAsia="ru-RU"/>
              </w:rPr>
              <w:t>Ойын түрлері:</w:t>
            </w:r>
          </w:p>
          <w:p w14:paraId="29F5DF29"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br/>
              <w:t>Балалар қыс туралы бір сөзден айтып, әңгіме құрастырады.</w:t>
            </w:r>
          </w:p>
          <w:p w14:paraId="587EFB70"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Ереже: Әр бала бір сөйлем қосып, ортақ әңгіме шығарады.</w:t>
            </w:r>
          </w:p>
          <w:p w14:paraId="1A80E5D6" w14:textId="77777777" w:rsidR="0043037B" w:rsidRDefault="003B3800">
            <w:pPr>
              <w:spacing w:after="0" w:line="240" w:lineRule="auto"/>
              <w:rPr>
                <w:rFonts w:ascii="Times New Roman" w:hAnsi="Times New Roman" w:cs="Times New Roman"/>
                <w:b/>
                <w:iCs/>
                <w:lang w:val="kk-KZ"/>
              </w:rPr>
            </w:pPr>
            <w:r>
              <w:rPr>
                <w:rFonts w:ascii="Times New Roman" w:hAnsi="Times New Roman" w:cs="Times New Roman"/>
                <w:b/>
                <w:iCs/>
                <w:lang w:val="kk-KZ"/>
              </w:rPr>
              <w:t xml:space="preserve">Қарым-қатынас іс-әрекеті </w:t>
            </w:r>
          </w:p>
        </w:tc>
        <w:tc>
          <w:tcPr>
            <w:tcW w:w="2741" w:type="dxa"/>
            <w:tcBorders>
              <w:top w:val="single" w:sz="2" w:space="0" w:color="000000"/>
              <w:left w:val="single" w:sz="4" w:space="0" w:color="auto"/>
              <w:bottom w:val="single" w:sz="2" w:space="0" w:color="000000"/>
              <w:right w:val="single" w:sz="2" w:space="0" w:color="000000"/>
            </w:tcBorders>
            <w:shd w:val="clear" w:color="auto" w:fill="auto"/>
          </w:tcPr>
          <w:p w14:paraId="5DFDF6AA"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Тақырыбы "Кім боламын?"Мақсаты:</w:t>
            </w:r>
            <w:r>
              <w:rPr>
                <w:rFonts w:ascii="Times New Roman" w:eastAsia="Times New Roman" w:hAnsi="Times New Roman" w:cs="Times New Roman"/>
                <w:lang w:val="kk-KZ" w:eastAsia="ru-RU"/>
              </w:rPr>
              <w:t xml:space="preserve"> Баланың қиялын, эстетикалық сезімін және шығармашылық қабілеттерін дамыту.</w:t>
            </w:r>
          </w:p>
          <w:p w14:paraId="72ECD33D"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br/>
              <w:t>Рөлдік ойын, онда балалар суретші, құрылысшы, аспаз сияқты мамандықтарды көрсетеді.</w:t>
            </w:r>
          </w:p>
          <w:p w14:paraId="0270B231" w14:textId="77777777" w:rsidR="0043037B" w:rsidRDefault="003B3800">
            <w:pPr>
              <w:numPr>
                <w:ilvl w:val="1"/>
                <w:numId w:val="15"/>
              </w:numPr>
              <w:spacing w:after="0" w:line="240" w:lineRule="auto"/>
              <w:ind w:left="0"/>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Ереже: Әр бала өз рөлін ойнап, кішкентай сахналық қойылым жасайды.</w:t>
            </w:r>
          </w:p>
          <w:p w14:paraId="3870ABFC" w14:textId="77777777" w:rsidR="0043037B" w:rsidRDefault="003B3800">
            <w:pPr>
              <w:spacing w:after="0" w:line="240" w:lineRule="auto"/>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Шығармашылық іс -әрекеттер</w:t>
            </w:r>
          </w:p>
        </w:tc>
        <w:tc>
          <w:tcPr>
            <w:tcW w:w="2886" w:type="dxa"/>
            <w:tcBorders>
              <w:top w:val="single" w:sz="2" w:space="0" w:color="000000"/>
              <w:left w:val="single" w:sz="4" w:space="0" w:color="auto"/>
              <w:bottom w:val="single" w:sz="2" w:space="0" w:color="000000"/>
              <w:right w:val="single" w:sz="2" w:space="0" w:color="000000"/>
            </w:tcBorders>
            <w:shd w:val="clear" w:color="auto" w:fill="auto"/>
          </w:tcPr>
          <w:p w14:paraId="5582C681" w14:textId="77777777" w:rsidR="0043037B" w:rsidRDefault="003B3800">
            <w:pPr>
              <w:spacing w:after="0" w:line="240" w:lineRule="auto"/>
              <w:rPr>
                <w:rFonts w:ascii="Times New Roman" w:hAnsi="Times New Roman" w:cs="Times New Roman"/>
                <w:iCs/>
                <w:lang w:val="kk-KZ"/>
              </w:rPr>
            </w:pPr>
            <w:r>
              <w:rPr>
                <w:rFonts w:ascii="Times New Roman" w:hAnsi="Times New Roman" w:cs="Times New Roman"/>
                <w:b/>
                <w:iCs/>
                <w:lang w:val="kk-KZ"/>
              </w:rPr>
              <w:t>Тақырыбы "Кімнің ізі?"</w:t>
            </w:r>
          </w:p>
          <w:p w14:paraId="1506192F" w14:textId="77777777" w:rsidR="0043037B" w:rsidRDefault="003B3800">
            <w:pPr>
              <w:spacing w:after="0" w:line="240" w:lineRule="auto"/>
              <w:rPr>
                <w:rFonts w:ascii="Times New Roman" w:hAnsi="Times New Roman" w:cs="Times New Roman"/>
                <w:iCs/>
                <w:lang w:val="kk-KZ"/>
              </w:rPr>
            </w:pPr>
            <w:r>
              <w:rPr>
                <w:rFonts w:ascii="Times New Roman" w:eastAsia="Times New Roman" w:hAnsi="Times New Roman" w:cs="Times New Roman"/>
                <w:b/>
                <w:bCs/>
                <w:lang w:val="kk-KZ" w:eastAsia="ru-RU"/>
              </w:rPr>
              <w:t>Мақсаты:</w:t>
            </w:r>
            <w:r>
              <w:rPr>
                <w:rFonts w:ascii="Times New Roman" w:eastAsia="Times New Roman" w:hAnsi="Times New Roman" w:cs="Times New Roman"/>
                <w:lang w:val="kk-KZ" w:eastAsia="ru-RU"/>
              </w:rPr>
              <w:t xml:space="preserve"> Баланың қоршаған орта туралы білімін тереңдету және логикалық ойлау қабілетін жетілдіру.</w:t>
            </w:r>
          </w:p>
          <w:p w14:paraId="2600DD25" w14:textId="77777777" w:rsidR="0043037B" w:rsidRDefault="003B3800">
            <w:pPr>
              <w:spacing w:after="0" w:line="240" w:lineRule="auto"/>
              <w:rPr>
                <w:rFonts w:ascii="Times New Roman" w:hAnsi="Times New Roman" w:cs="Times New Roman"/>
                <w:iCs/>
                <w:lang w:val="kk-KZ"/>
              </w:rPr>
            </w:pPr>
            <w:r>
              <w:rPr>
                <w:rFonts w:ascii="Times New Roman" w:hAnsi="Times New Roman" w:cs="Times New Roman"/>
                <w:iCs/>
                <w:lang w:val="kk-KZ"/>
              </w:rPr>
              <w:t>Балалар жануарлардың қардағы іздерін суреттерден табады.</w:t>
            </w:r>
          </w:p>
          <w:p w14:paraId="0A308958" w14:textId="77777777" w:rsidR="0043037B" w:rsidRDefault="003B3800">
            <w:pPr>
              <w:spacing w:after="0" w:line="240" w:lineRule="auto"/>
              <w:rPr>
                <w:rFonts w:ascii="Times New Roman" w:hAnsi="Times New Roman" w:cs="Times New Roman"/>
                <w:iCs/>
                <w:lang w:val="kk-KZ"/>
              </w:rPr>
            </w:pPr>
            <w:r>
              <w:rPr>
                <w:rFonts w:ascii="Times New Roman" w:hAnsi="Times New Roman" w:cs="Times New Roman"/>
                <w:iCs/>
                <w:lang w:val="kk-KZ"/>
              </w:rPr>
              <w:t>Құралдар: іздер бейнеленген карточкалар, жануарлардың ойыншық мүсіндері.</w:t>
            </w:r>
          </w:p>
          <w:p w14:paraId="0311B197" w14:textId="77777777" w:rsidR="0043037B" w:rsidRDefault="003B3800">
            <w:pPr>
              <w:spacing w:after="0" w:line="240" w:lineRule="auto"/>
              <w:rPr>
                <w:rFonts w:ascii="Times New Roman" w:hAnsi="Times New Roman" w:cs="Times New Roman"/>
                <w:iCs/>
                <w:lang w:val="kk-KZ"/>
              </w:rPr>
            </w:pPr>
            <w:r>
              <w:rPr>
                <w:rFonts w:ascii="Times New Roman" w:hAnsi="Times New Roman" w:cs="Times New Roman"/>
                <w:iCs/>
                <w:lang w:val="kk-KZ"/>
              </w:rPr>
              <w:t>Ереже: Балалар әр ізге сәйкес жануарды табады.</w:t>
            </w:r>
          </w:p>
          <w:p w14:paraId="58D69F4F" w14:textId="77777777" w:rsidR="0043037B" w:rsidRDefault="003B3800">
            <w:pPr>
              <w:spacing w:after="0" w:line="240" w:lineRule="auto"/>
              <w:rPr>
                <w:rFonts w:ascii="Times New Roman" w:hAnsi="Times New Roman" w:cs="Times New Roman"/>
                <w:b/>
                <w:iCs/>
                <w:lang w:val="kk-KZ"/>
              </w:rPr>
            </w:pPr>
            <w:r>
              <w:rPr>
                <w:rFonts w:ascii="Times New Roman" w:eastAsia="Times New Roman" w:hAnsi="Times New Roman" w:cs="Times New Roman"/>
                <w:b/>
                <w:lang w:val="kk-KZ" w:eastAsia="ru-RU"/>
              </w:rPr>
              <w:t>Танымдық-зерттеушілік іс-әрекет</w:t>
            </w:r>
          </w:p>
        </w:tc>
      </w:tr>
      <w:tr w:rsidR="0043037B" w14:paraId="473702F9" w14:textId="77777777">
        <w:trPr>
          <w:trHeight w:val="552"/>
        </w:trPr>
        <w:tc>
          <w:tcPr>
            <w:tcW w:w="2308" w:type="dxa"/>
          </w:tcPr>
          <w:p w14:paraId="7172E591" w14:textId="77777777" w:rsidR="0043037B" w:rsidRDefault="003B3800">
            <w:pPr>
              <w:pStyle w:val="TableParagraph"/>
              <w:tabs>
                <w:tab w:val="left" w:pos="4536"/>
              </w:tabs>
              <w:rPr>
                <w:b/>
              </w:rPr>
            </w:pPr>
            <w:r>
              <w:rPr>
                <w:b/>
              </w:rPr>
              <w:lastRenderedPageBreak/>
              <w:t>Балалармен жеке жұмыс</w:t>
            </w:r>
          </w:p>
        </w:tc>
        <w:tc>
          <w:tcPr>
            <w:tcW w:w="2598" w:type="dxa"/>
            <w:tcBorders>
              <w:top w:val="single" w:sz="4" w:space="0" w:color="000000"/>
              <w:left w:val="single" w:sz="4" w:space="0" w:color="000000"/>
              <w:bottom w:val="single" w:sz="4" w:space="0" w:color="000000"/>
              <w:right w:val="single" w:sz="4" w:space="0" w:color="000000"/>
            </w:tcBorders>
            <w:shd w:val="clear" w:color="auto" w:fill="auto"/>
          </w:tcPr>
          <w:p w14:paraId="5FDDCD15" w14:textId="77777777" w:rsidR="0043037B" w:rsidRDefault="003B3800">
            <w:pPr>
              <w:spacing w:after="0" w:line="240" w:lineRule="auto"/>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w:t>
            </w:r>
          </w:p>
          <w:p w14:paraId="5B117D90"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Кітап оқу: баламен бірге суретті кітаптардан ертегілер оқу, оларды талқылау.</w:t>
            </w:r>
          </w:p>
          <w:p w14:paraId="490ADC79"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 xml:space="preserve">  Сөздер мен сөйлемдерді толықтыру: баланың өз сөздік қорын байыту.</w:t>
            </w:r>
          </w:p>
          <w:p w14:paraId="40B8DBA8" w14:textId="77777777" w:rsidR="0043037B" w:rsidRDefault="003B3800">
            <w:pPr>
              <w:spacing w:after="0" w:line="240" w:lineRule="auto"/>
              <w:outlineLvl w:val="2"/>
              <w:rPr>
                <w:rFonts w:ascii="Times New Roman" w:eastAsia="Times New Roman" w:hAnsi="Times New Roman" w:cs="Times New Roman"/>
                <w:b/>
                <w:bCs/>
                <w:lang w:val="kk-KZ" w:eastAsia="ru-RU"/>
              </w:rPr>
            </w:pPr>
            <w:r>
              <w:rPr>
                <w:rFonts w:ascii="Times New Roman" w:eastAsia="Times New Roman" w:hAnsi="Times New Roman" w:cs="Times New Roman"/>
                <w:lang w:val="kk-KZ" w:eastAsia="ru-RU"/>
              </w:rPr>
              <w:t>Дыбыстарды айту: нақты дыбыстар мен сөздерді айтуға көңіл бөлу.</w:t>
            </w:r>
          </w:p>
        </w:tc>
        <w:tc>
          <w:tcPr>
            <w:tcW w:w="3024" w:type="dxa"/>
            <w:tcBorders>
              <w:top w:val="single" w:sz="4" w:space="0" w:color="000000"/>
              <w:left w:val="single" w:sz="4" w:space="0" w:color="000000"/>
              <w:bottom w:val="single" w:sz="4" w:space="0" w:color="000000"/>
              <w:right w:val="single" w:sz="4" w:space="0" w:color="000000"/>
            </w:tcBorders>
            <w:shd w:val="clear" w:color="auto" w:fill="auto"/>
          </w:tcPr>
          <w:p w14:paraId="0ECFA3BC" w14:textId="77777777" w:rsidR="0043037B" w:rsidRDefault="003B3800">
            <w:pPr>
              <w:spacing w:after="0" w:line="240" w:lineRule="auto"/>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w:t>
            </w:r>
          </w:p>
          <w:p w14:paraId="4EC925C2" w14:textId="77777777" w:rsidR="0043037B" w:rsidRDefault="003B3800">
            <w:pPr>
              <w:spacing w:after="0" w:line="240" w:lineRule="auto"/>
              <w:outlineLvl w:val="2"/>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 xml:space="preserve">Сөйлеу дағдыларын дамыту мақсатында </w:t>
            </w:r>
          </w:p>
          <w:p w14:paraId="15BA61BD"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Баланың сөздік қорын байыту, сөйлеу дағдыларын жетілдіру.</w:t>
            </w:r>
            <w:r>
              <w:rPr>
                <w:rFonts w:ascii="Times New Roman" w:eastAsia="Times New Roman" w:hAnsi="Times New Roman" w:cs="Times New Roman"/>
                <w:lang w:val="kk-KZ" w:eastAsia="ru-RU"/>
              </w:rPr>
              <w:br/>
            </w:r>
            <w:r>
              <w:rPr>
                <w:rFonts w:ascii="Times New Roman" w:eastAsia="Times New Roman" w:hAnsi="Times New Roman" w:cs="Times New Roman"/>
                <w:b/>
                <w:bCs/>
                <w:lang w:val="kk-KZ" w:eastAsia="ru-RU"/>
              </w:rPr>
              <w:t>"Жұмбақ шешу"</w:t>
            </w:r>
            <w:r>
              <w:rPr>
                <w:rFonts w:ascii="Times New Roman" w:eastAsia="Times New Roman" w:hAnsi="Times New Roman" w:cs="Times New Roman"/>
                <w:lang w:val="kk-KZ" w:eastAsia="ru-RU"/>
              </w:rPr>
              <w:t xml:space="preserve"> — баланың жасына сәйкес қарапайым жұмбақтарды оқып, шешімін табуға көмектесу.</w:t>
            </w:r>
          </w:p>
          <w:p w14:paraId="2A445678" w14:textId="77777777" w:rsidR="0043037B" w:rsidRDefault="0043037B">
            <w:pPr>
              <w:spacing w:after="0" w:line="240" w:lineRule="auto"/>
              <w:rPr>
                <w:rFonts w:ascii="Times New Roman" w:eastAsia="Times New Roman" w:hAnsi="Times New Roman" w:cs="Times New Roman"/>
                <w:b/>
                <w:bCs/>
                <w:lang w:val="kk-KZ" w:eastAsia="ru-RU"/>
              </w:rPr>
            </w:pPr>
          </w:p>
        </w:tc>
        <w:tc>
          <w:tcPr>
            <w:tcW w:w="2603" w:type="dxa"/>
            <w:tcBorders>
              <w:top w:val="single" w:sz="4" w:space="0" w:color="000000"/>
              <w:left w:val="single" w:sz="4" w:space="0" w:color="000000"/>
              <w:bottom w:val="single" w:sz="4" w:space="0" w:color="000000"/>
              <w:right w:val="single" w:sz="4" w:space="0" w:color="000000"/>
            </w:tcBorders>
            <w:shd w:val="clear" w:color="auto" w:fill="auto"/>
          </w:tcPr>
          <w:p w14:paraId="1AB60606" w14:textId="77777777" w:rsidR="0043037B" w:rsidRDefault="003B3800">
            <w:pPr>
              <w:spacing w:after="0" w:line="240" w:lineRule="auto"/>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w:t>
            </w:r>
          </w:p>
          <w:p w14:paraId="5411D225"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Табиғатқа экскурсия: сыртта серуендеу кезінде өсімдіктер мен жануарлар туралы айту.</w:t>
            </w:r>
          </w:p>
          <w:p w14:paraId="4AB7B799"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«Кім? Не? Қайда?» ойыны: айналадағы заттар мен олардың аттарын айту.</w:t>
            </w:r>
          </w:p>
          <w:p w14:paraId="050B407A" w14:textId="77777777" w:rsidR="0043037B" w:rsidRDefault="0043037B">
            <w:pPr>
              <w:spacing w:after="0" w:line="240" w:lineRule="auto"/>
              <w:outlineLvl w:val="2"/>
              <w:rPr>
                <w:rFonts w:ascii="Times New Roman" w:eastAsia="Times New Roman" w:hAnsi="Times New Roman" w:cs="Times New Roman"/>
                <w:b/>
                <w:bCs/>
                <w:lang w:val="kk-KZ" w:eastAsia="ru-RU"/>
              </w:rPr>
            </w:pPr>
          </w:p>
        </w:tc>
        <w:tc>
          <w:tcPr>
            <w:tcW w:w="2741" w:type="dxa"/>
            <w:tcBorders>
              <w:top w:val="single" w:sz="4" w:space="0" w:color="000000"/>
              <w:left w:val="single" w:sz="4" w:space="0" w:color="000000"/>
              <w:bottom w:val="single" w:sz="4" w:space="0" w:color="000000"/>
              <w:right w:val="single" w:sz="4" w:space="0" w:color="000000"/>
            </w:tcBorders>
            <w:shd w:val="clear" w:color="auto" w:fill="auto"/>
          </w:tcPr>
          <w:p w14:paraId="1BB53E45" w14:textId="77777777" w:rsidR="0043037B" w:rsidRDefault="003B3800">
            <w:pPr>
              <w:spacing w:after="0" w:line="240" w:lineRule="auto"/>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w:t>
            </w:r>
          </w:p>
          <w:p w14:paraId="1322AE84" w14:textId="77777777" w:rsidR="0043037B" w:rsidRDefault="003B3800">
            <w:pPr>
              <w:spacing w:after="0" w:line="240" w:lineRule="auto"/>
              <w:outlineLvl w:val="2"/>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 xml:space="preserve">Логикалық ойлауды дамыту мақсатында </w:t>
            </w:r>
            <w:r>
              <w:rPr>
                <w:rFonts w:ascii="Times New Roman" w:eastAsia="Times New Roman" w:hAnsi="Times New Roman" w:cs="Times New Roman"/>
                <w:lang w:val="kk-KZ" w:eastAsia="ru-RU"/>
              </w:rPr>
              <w:t xml:space="preserve"> Логикалық ойлау қабілеттерін арттыру, қоршаған әлемді тану дағдыларын дамыту.</w:t>
            </w:r>
            <w:r>
              <w:rPr>
                <w:rFonts w:ascii="Times New Roman" w:eastAsia="Times New Roman" w:hAnsi="Times New Roman" w:cs="Times New Roman"/>
                <w:lang w:val="kk-KZ" w:eastAsia="ru-RU"/>
              </w:rPr>
              <w:br/>
            </w:r>
            <w:r>
              <w:rPr>
                <w:rFonts w:ascii="Times New Roman" w:eastAsia="Times New Roman" w:hAnsi="Times New Roman" w:cs="Times New Roman"/>
                <w:b/>
                <w:bCs/>
                <w:lang w:val="kk-KZ" w:eastAsia="ru-RU"/>
              </w:rPr>
              <w:t>"Артық затты тап"</w:t>
            </w:r>
            <w:r>
              <w:rPr>
                <w:rFonts w:ascii="Times New Roman" w:eastAsia="Times New Roman" w:hAnsi="Times New Roman" w:cs="Times New Roman"/>
                <w:lang w:val="kk-KZ" w:eastAsia="ru-RU"/>
              </w:rPr>
              <w:t xml:space="preserve"> — балаға үш-төрт заттың суреттері көрсетіледі (мысалы: алма, алмұрт, кітап), артық затты анықтау тапсырмасы беріледі.</w:t>
            </w:r>
          </w:p>
          <w:p w14:paraId="348DC270" w14:textId="77777777" w:rsidR="0043037B" w:rsidRDefault="0043037B">
            <w:pPr>
              <w:spacing w:after="0" w:line="240" w:lineRule="auto"/>
              <w:rPr>
                <w:rFonts w:ascii="Times New Roman" w:eastAsia="Times New Roman" w:hAnsi="Times New Roman" w:cs="Times New Roman"/>
                <w:b/>
                <w:bCs/>
                <w:lang w:val="kk-KZ" w:eastAsia="ru-RU"/>
              </w:rPr>
            </w:pPr>
          </w:p>
        </w:tc>
        <w:tc>
          <w:tcPr>
            <w:tcW w:w="2886" w:type="dxa"/>
            <w:tcBorders>
              <w:top w:val="single" w:sz="4" w:space="0" w:color="000000"/>
              <w:left w:val="single" w:sz="4" w:space="0" w:color="000000"/>
              <w:bottom w:val="single" w:sz="4" w:space="0" w:color="000000"/>
              <w:right w:val="single" w:sz="4" w:space="0" w:color="000000"/>
            </w:tcBorders>
          </w:tcPr>
          <w:p w14:paraId="3D691D47" w14:textId="77777777" w:rsidR="0043037B" w:rsidRDefault="003B3800">
            <w:pPr>
              <w:spacing w:after="0" w:line="240" w:lineRule="auto"/>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w:t>
            </w:r>
          </w:p>
          <w:p w14:paraId="0494F76D"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lang w:val="kk-KZ" w:eastAsia="ru-RU"/>
              </w:rPr>
              <w:t xml:space="preserve"> </w:t>
            </w:r>
            <w:r>
              <w:rPr>
                <w:rFonts w:ascii="Times New Roman" w:eastAsia="Times New Roman" w:hAnsi="Times New Roman" w:cs="Times New Roman"/>
                <w:b/>
                <w:bCs/>
                <w:lang w:val="kk-KZ" w:eastAsia="ru-RU"/>
              </w:rPr>
              <w:t>Саусақпен Сурет Салу</w:t>
            </w:r>
          </w:p>
          <w:p w14:paraId="61E4C0C6"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Бояу Және Саусақпен Сурет:</w:t>
            </w:r>
            <w:r>
              <w:rPr>
                <w:rFonts w:ascii="Times New Roman" w:eastAsia="Times New Roman" w:hAnsi="Times New Roman" w:cs="Times New Roman"/>
                <w:lang w:val="kk-KZ" w:eastAsia="ru-RU"/>
              </w:rPr>
              <w:t xml:space="preserve"> Саусақтарды бояуға малып, қағазға сурет салу (мысалы, гүлдер, ағаштар, жануарлар).</w:t>
            </w:r>
          </w:p>
          <w:p w14:paraId="1FC46444" w14:textId="77777777" w:rsidR="0043037B" w:rsidRDefault="003B38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b/>
                <w:bCs/>
                <w:lang w:eastAsia="ru-RU"/>
              </w:rPr>
              <w:t>Құмда Сурет Салу:</w:t>
            </w:r>
            <w:r>
              <w:rPr>
                <w:rFonts w:ascii="Times New Roman" w:eastAsia="Times New Roman" w:hAnsi="Times New Roman" w:cs="Times New Roman"/>
                <w:lang w:eastAsia="ru-RU"/>
              </w:rPr>
              <w:t xml:space="preserve"> Далада немесе үйде арнайы тақтада құммен сурет салу.</w:t>
            </w:r>
          </w:p>
          <w:p w14:paraId="4C47539A" w14:textId="77777777" w:rsidR="0043037B" w:rsidRDefault="0043037B">
            <w:pPr>
              <w:spacing w:after="0" w:line="240" w:lineRule="auto"/>
              <w:rPr>
                <w:rFonts w:ascii="Times New Roman" w:eastAsia="Times New Roman" w:hAnsi="Times New Roman" w:cs="Times New Roman"/>
                <w:b/>
                <w:lang w:val="kk-KZ" w:eastAsia="ru-RU"/>
              </w:rPr>
            </w:pPr>
          </w:p>
          <w:p w14:paraId="675F1F0C" w14:textId="77777777" w:rsidR="0043037B" w:rsidRDefault="0043037B">
            <w:pPr>
              <w:spacing w:after="0" w:line="240" w:lineRule="auto"/>
              <w:outlineLvl w:val="2"/>
              <w:rPr>
                <w:rFonts w:ascii="Times New Roman" w:eastAsia="Times New Roman" w:hAnsi="Times New Roman" w:cs="Times New Roman"/>
                <w:b/>
                <w:bCs/>
                <w:lang w:val="kk-KZ" w:eastAsia="ru-RU"/>
              </w:rPr>
            </w:pPr>
          </w:p>
        </w:tc>
      </w:tr>
      <w:tr w:rsidR="0043037B" w:rsidRPr="00552F20" w14:paraId="08C7A999" w14:textId="77777777">
        <w:trPr>
          <w:trHeight w:val="552"/>
        </w:trPr>
        <w:tc>
          <w:tcPr>
            <w:tcW w:w="2308" w:type="dxa"/>
          </w:tcPr>
          <w:p w14:paraId="2479EEB7" w14:textId="77777777" w:rsidR="0043037B" w:rsidRDefault="003B3800">
            <w:pPr>
              <w:pStyle w:val="TableParagraph"/>
              <w:tabs>
                <w:tab w:val="left" w:pos="4536"/>
              </w:tabs>
              <w:rPr>
                <w:b/>
              </w:rPr>
            </w:pPr>
            <w:r>
              <w:rPr>
                <w:b/>
              </w:rPr>
              <w:t>Серуенге</w:t>
            </w:r>
            <w:r>
              <w:rPr>
                <w:b/>
                <w:spacing w:val="-4"/>
              </w:rPr>
              <w:t xml:space="preserve"> </w:t>
            </w:r>
            <w:r>
              <w:rPr>
                <w:b/>
              </w:rPr>
              <w:t>дайындық</w:t>
            </w:r>
          </w:p>
        </w:tc>
        <w:tc>
          <w:tcPr>
            <w:tcW w:w="2598" w:type="dxa"/>
            <w:tcBorders>
              <w:top w:val="single" w:sz="4" w:space="0" w:color="auto"/>
              <w:left w:val="single" w:sz="4" w:space="0" w:color="auto"/>
              <w:bottom w:val="single" w:sz="4" w:space="0" w:color="auto"/>
              <w:right w:val="single" w:sz="4" w:space="0" w:color="auto"/>
            </w:tcBorders>
          </w:tcPr>
          <w:p w14:paraId="74C7974D" w14:textId="77777777" w:rsidR="0043037B" w:rsidRDefault="003B3800">
            <w:pPr>
              <w:tabs>
                <w:tab w:val="left" w:pos="4536"/>
              </w:tabs>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Балалар серуенге киетін киімдерін атайды (күртеше, бәтеңке, бас киім, қолғап).</w:t>
            </w:r>
          </w:p>
          <w:p w14:paraId="2804675A" w14:textId="77777777" w:rsidR="0043037B" w:rsidRDefault="003B3800">
            <w:pPr>
              <w:tabs>
                <w:tab w:val="left" w:pos="4536"/>
              </w:tabs>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Балаларға киім атауларын дұрыс айтуға көмектесу.</w:t>
            </w:r>
          </w:p>
          <w:p w14:paraId="4BFD9D45" w14:textId="77777777" w:rsidR="0043037B" w:rsidRDefault="0043037B">
            <w:pPr>
              <w:tabs>
                <w:tab w:val="left" w:pos="4536"/>
              </w:tabs>
              <w:spacing w:after="0" w:line="240" w:lineRule="auto"/>
              <w:rPr>
                <w:rFonts w:ascii="Times New Roman" w:hAnsi="Times New Roman" w:cs="Times New Roman"/>
                <w:lang w:val="kk-KZ"/>
              </w:rPr>
            </w:pPr>
          </w:p>
          <w:p w14:paraId="5B873509" w14:textId="77777777" w:rsidR="0043037B" w:rsidRDefault="0043037B">
            <w:pPr>
              <w:tabs>
                <w:tab w:val="left" w:pos="4536"/>
              </w:tabs>
              <w:spacing w:after="0" w:line="240" w:lineRule="auto"/>
              <w:rPr>
                <w:rFonts w:ascii="Times New Roman" w:eastAsia="Times New Roman" w:hAnsi="Times New Roman" w:cs="Times New Roman"/>
                <w:bCs/>
                <w:lang w:val="kk-KZ" w:eastAsia="ru-RU"/>
              </w:rPr>
            </w:pPr>
          </w:p>
        </w:tc>
        <w:tc>
          <w:tcPr>
            <w:tcW w:w="3024" w:type="dxa"/>
            <w:tcBorders>
              <w:top w:val="single" w:sz="4" w:space="0" w:color="auto"/>
              <w:left w:val="single" w:sz="4" w:space="0" w:color="auto"/>
              <w:bottom w:val="single" w:sz="4" w:space="0" w:color="auto"/>
              <w:right w:val="single" w:sz="4" w:space="0" w:color="auto"/>
            </w:tcBorders>
          </w:tcPr>
          <w:p w14:paraId="6D0A735B" w14:textId="77777777" w:rsidR="0043037B" w:rsidRDefault="003B3800">
            <w:pPr>
              <w:tabs>
                <w:tab w:val="left" w:pos="4536"/>
              </w:tabs>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Балалар киімдерін шкафқа дұрыс орналастыруды үйренеді.</w:t>
            </w:r>
          </w:p>
          <w:p w14:paraId="44F86923" w14:textId="77777777" w:rsidR="0043037B" w:rsidRDefault="003B3800">
            <w:pPr>
              <w:tabs>
                <w:tab w:val="left" w:pos="4536"/>
              </w:tabs>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«Киімдер қайда тұрады?» ойыны – Балаларға әртүрлі заттарды көрсетіп, қайсысы қайда тұратынын айтады (бас киім – жоғарғы сөреде, аяқ киім – төменгі сөреде).</w:t>
            </w:r>
          </w:p>
          <w:p w14:paraId="08E63FF5" w14:textId="77777777" w:rsidR="0043037B" w:rsidRDefault="003B3800">
            <w:pPr>
              <w:tabs>
                <w:tab w:val="left" w:pos="4536"/>
              </w:tabs>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балалардың өз киімдерін дұрыс жинауын қадағалу</w:t>
            </w:r>
          </w:p>
          <w:p w14:paraId="04303E20" w14:textId="77777777" w:rsidR="0043037B" w:rsidRDefault="0043037B">
            <w:pPr>
              <w:tabs>
                <w:tab w:val="left" w:pos="4536"/>
              </w:tabs>
              <w:spacing w:after="0" w:line="240" w:lineRule="auto"/>
              <w:rPr>
                <w:rFonts w:ascii="Times New Roman" w:eastAsia="Times New Roman" w:hAnsi="Times New Roman" w:cs="Times New Roman"/>
                <w:b/>
                <w:bCs/>
                <w:lang w:val="kk-KZ" w:eastAsia="ru-RU"/>
              </w:rPr>
            </w:pPr>
          </w:p>
          <w:p w14:paraId="49CBF3DE" w14:textId="77777777" w:rsidR="0043037B" w:rsidRDefault="0043037B">
            <w:pPr>
              <w:tabs>
                <w:tab w:val="left" w:pos="4536"/>
              </w:tabs>
              <w:spacing w:after="0" w:line="240" w:lineRule="auto"/>
              <w:rPr>
                <w:rFonts w:ascii="Times New Roman" w:eastAsia="Times New Roman" w:hAnsi="Times New Roman" w:cs="Times New Roman"/>
                <w:b/>
                <w:bCs/>
                <w:lang w:val="kk-KZ" w:eastAsia="ru-RU"/>
              </w:rPr>
            </w:pPr>
          </w:p>
        </w:tc>
        <w:tc>
          <w:tcPr>
            <w:tcW w:w="2603" w:type="dxa"/>
          </w:tcPr>
          <w:p w14:paraId="305765DD" w14:textId="77777777" w:rsidR="0043037B" w:rsidRDefault="003B3800">
            <w:pPr>
              <w:pStyle w:val="1"/>
              <w:tabs>
                <w:tab w:val="left" w:pos="4536"/>
              </w:tabs>
              <w:spacing w:before="0" w:beforeAutospacing="0" w:after="0" w:afterAutospacing="0"/>
              <w:rPr>
                <w:rFonts w:eastAsia="Calibri"/>
                <w:sz w:val="22"/>
                <w:szCs w:val="22"/>
                <w:lang w:val="kk-KZ"/>
              </w:rPr>
            </w:pPr>
            <w:r>
              <w:rPr>
                <w:sz w:val="22"/>
                <w:szCs w:val="22"/>
                <w:lang w:val="kk-KZ"/>
              </w:rPr>
              <w:t>Киіндіру барысында балаларға өз бетімен киінуге үйрететін шағын тапсырмалар беру (қолын жеңге салу, бас киімін кию т.б.).</w:t>
            </w:r>
          </w:p>
        </w:tc>
        <w:tc>
          <w:tcPr>
            <w:tcW w:w="2741" w:type="dxa"/>
          </w:tcPr>
          <w:p w14:paraId="23EB9D70" w14:textId="77777777" w:rsidR="0043037B" w:rsidRDefault="003B3800">
            <w:pPr>
              <w:pStyle w:val="1"/>
              <w:tabs>
                <w:tab w:val="left" w:pos="4536"/>
              </w:tabs>
              <w:spacing w:before="0" w:beforeAutospacing="0" w:after="0" w:afterAutospacing="0"/>
              <w:rPr>
                <w:rFonts w:eastAsia="Calibri"/>
                <w:sz w:val="22"/>
                <w:szCs w:val="22"/>
                <w:lang w:val="kk-KZ"/>
              </w:rPr>
            </w:pPr>
            <w:r>
              <w:rPr>
                <w:rFonts w:eastAsia="Calibri"/>
                <w:sz w:val="22"/>
                <w:szCs w:val="22"/>
                <w:lang w:val="kk-KZ"/>
              </w:rPr>
              <w:t>Серуен кезінде ұйымдастырылған еңбек тәрбиесі арқылы еңбек-сүйгіштікке баулу.</w:t>
            </w:r>
          </w:p>
        </w:tc>
        <w:tc>
          <w:tcPr>
            <w:tcW w:w="2886" w:type="dxa"/>
          </w:tcPr>
          <w:p w14:paraId="21039679" w14:textId="77777777" w:rsidR="0043037B" w:rsidRDefault="003B3800">
            <w:pPr>
              <w:pStyle w:val="aa"/>
              <w:spacing w:before="0" w:beforeAutospacing="0" w:after="0" w:afterAutospacing="0"/>
              <w:rPr>
                <w:sz w:val="22"/>
                <w:szCs w:val="22"/>
                <w:lang w:val="kk-KZ"/>
              </w:rPr>
            </w:pPr>
            <w:r>
              <w:rPr>
                <w:rFonts w:eastAsia="Calibri"/>
                <w:sz w:val="22"/>
                <w:szCs w:val="22"/>
                <w:lang w:val="kk-KZ"/>
              </w:rPr>
              <w:t xml:space="preserve">Табиғатқа деген қызығушылықтарын арттыру. </w:t>
            </w:r>
            <w:r>
              <w:rPr>
                <w:sz w:val="22"/>
                <w:szCs w:val="22"/>
                <w:lang w:val="kk-KZ"/>
              </w:rPr>
              <w:t xml:space="preserve"> Қыс мезгілінің ерекшелігі туралы қысқа әңгіме жүргізеді: қар, аяз, мұз, күннің қысқалығы, жылы киіну қажеттілігі туралы айту</w:t>
            </w:r>
          </w:p>
          <w:p w14:paraId="21B0700F" w14:textId="77777777" w:rsidR="0043037B" w:rsidRDefault="0043037B">
            <w:pPr>
              <w:pStyle w:val="1"/>
              <w:tabs>
                <w:tab w:val="left" w:pos="4536"/>
              </w:tabs>
              <w:spacing w:before="0" w:beforeAutospacing="0" w:after="0" w:afterAutospacing="0"/>
              <w:rPr>
                <w:rFonts w:eastAsia="Calibri"/>
                <w:sz w:val="22"/>
                <w:szCs w:val="22"/>
                <w:lang w:val="kk-KZ"/>
              </w:rPr>
            </w:pPr>
          </w:p>
        </w:tc>
      </w:tr>
      <w:tr w:rsidR="0043037B" w:rsidRPr="00552F20" w14:paraId="76A3A44B" w14:textId="77777777">
        <w:trPr>
          <w:trHeight w:val="552"/>
        </w:trPr>
        <w:tc>
          <w:tcPr>
            <w:tcW w:w="2308" w:type="dxa"/>
          </w:tcPr>
          <w:p w14:paraId="6EC20442" w14:textId="77777777" w:rsidR="0043037B" w:rsidRDefault="003B3800">
            <w:pPr>
              <w:pStyle w:val="TableParagraph"/>
              <w:tabs>
                <w:tab w:val="left" w:pos="4536"/>
              </w:tabs>
              <w:rPr>
                <w:b/>
              </w:rPr>
            </w:pPr>
            <w:r>
              <w:rPr>
                <w:b/>
              </w:rPr>
              <w:lastRenderedPageBreak/>
              <w:t>Серуен</w:t>
            </w:r>
          </w:p>
        </w:tc>
        <w:tc>
          <w:tcPr>
            <w:tcW w:w="2598" w:type="dxa"/>
          </w:tcPr>
          <w:p w14:paraId="242A423A" w14:textId="77777777" w:rsidR="0043037B" w:rsidRDefault="003B3800">
            <w:pPr>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Серуен картотекасы №6</w:t>
            </w:r>
          </w:p>
          <w:p w14:paraId="043B746E" w14:textId="77777777" w:rsidR="0043037B" w:rsidRDefault="0043037B">
            <w:pPr>
              <w:spacing w:after="0" w:line="240" w:lineRule="auto"/>
              <w:outlineLvl w:val="2"/>
              <w:rPr>
                <w:rFonts w:ascii="Times New Roman" w:eastAsia="Times New Roman" w:hAnsi="Times New Roman" w:cs="Times New Roman"/>
                <w:b/>
                <w:bCs/>
                <w:lang w:val="kk-KZ" w:eastAsia="ru-RU"/>
              </w:rPr>
            </w:pPr>
          </w:p>
          <w:p w14:paraId="77EE4CC4" w14:textId="77777777" w:rsidR="0043037B" w:rsidRDefault="003B3800">
            <w:pPr>
              <w:spacing w:after="0" w:line="240" w:lineRule="auto"/>
              <w:outlineLvl w:val="2"/>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Мұзды бақылау</w:t>
            </w:r>
          </w:p>
          <w:p w14:paraId="0C03ECDF" w14:textId="77777777" w:rsidR="0043037B" w:rsidRDefault="003B38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b/>
                <w:bCs/>
                <w:lang w:val="kk-KZ" w:eastAsia="ru-RU"/>
              </w:rPr>
              <w:t>Мақсаты:</w:t>
            </w:r>
            <w:r>
              <w:rPr>
                <w:rFonts w:ascii="Times New Roman" w:eastAsia="Times New Roman" w:hAnsi="Times New Roman" w:cs="Times New Roman"/>
                <w:lang w:val="kk-KZ" w:eastAsia="ru-RU"/>
              </w:rPr>
              <w:t xml:space="preserve"> Мұздың қасиеттерін зерттеу.</w:t>
            </w:r>
            <w:r>
              <w:rPr>
                <w:rFonts w:ascii="Times New Roman" w:eastAsia="Times New Roman" w:hAnsi="Times New Roman" w:cs="Times New Roman"/>
                <w:lang w:val="kk-KZ" w:eastAsia="ru-RU"/>
              </w:rPr>
              <w:br/>
            </w:r>
            <w:r>
              <w:rPr>
                <w:rFonts w:ascii="Times New Roman" w:eastAsia="Times New Roman" w:hAnsi="Times New Roman" w:cs="Times New Roman"/>
                <w:b/>
                <w:bCs/>
                <w:lang w:eastAsia="ru-RU"/>
              </w:rPr>
              <w:t>Бақылау барысы:</w:t>
            </w:r>
          </w:p>
          <w:p w14:paraId="0DA2EF9F" w14:textId="77777777" w:rsidR="0043037B" w:rsidRDefault="003B3800">
            <w:pPr>
              <w:numPr>
                <w:ilvl w:val="0"/>
                <w:numId w:val="17"/>
              </w:numPr>
              <w:spacing w:after="0" w:line="240" w:lineRule="auto"/>
              <w:ind w:left="0"/>
              <w:rPr>
                <w:rFonts w:ascii="Times New Roman" w:eastAsia="Times New Roman" w:hAnsi="Times New Roman" w:cs="Times New Roman"/>
                <w:lang w:eastAsia="ru-RU"/>
              </w:rPr>
            </w:pPr>
            <w:r>
              <w:rPr>
                <w:rFonts w:ascii="Times New Roman" w:eastAsia="Times New Roman" w:hAnsi="Times New Roman" w:cs="Times New Roman"/>
                <w:lang w:eastAsia="ru-RU"/>
              </w:rPr>
              <w:t>Балаларға мұздың үстін ұстап, оның қатты және суық екенін сезіндіру.</w:t>
            </w:r>
          </w:p>
          <w:p w14:paraId="3ECF5A9D" w14:textId="77777777" w:rsidR="0043037B" w:rsidRDefault="003B3800">
            <w:pPr>
              <w:numPr>
                <w:ilvl w:val="0"/>
                <w:numId w:val="17"/>
              </w:numPr>
              <w:spacing w:after="0" w:line="240" w:lineRule="auto"/>
              <w:ind w:left="0"/>
              <w:rPr>
                <w:rFonts w:ascii="Times New Roman" w:eastAsia="Times New Roman" w:hAnsi="Times New Roman" w:cs="Times New Roman"/>
                <w:lang w:eastAsia="ru-RU"/>
              </w:rPr>
            </w:pPr>
            <w:r>
              <w:rPr>
                <w:rFonts w:ascii="Times New Roman" w:eastAsia="Times New Roman" w:hAnsi="Times New Roman" w:cs="Times New Roman"/>
                <w:lang w:eastAsia="ru-RU"/>
              </w:rPr>
              <w:t>Мұздың қалай пайда болатынын түсіндіру (су қатып, мұзға айналады).</w:t>
            </w:r>
          </w:p>
          <w:p w14:paraId="33D40730" w14:textId="77777777" w:rsidR="0043037B" w:rsidRDefault="003B3800">
            <w:pPr>
              <w:numPr>
                <w:ilvl w:val="0"/>
                <w:numId w:val="17"/>
              </w:numPr>
              <w:spacing w:after="0" w:line="240" w:lineRule="auto"/>
              <w:ind w:left="0"/>
              <w:rPr>
                <w:rFonts w:ascii="Times New Roman" w:eastAsia="Times New Roman" w:hAnsi="Times New Roman" w:cs="Times New Roman"/>
                <w:lang w:eastAsia="ru-RU"/>
              </w:rPr>
            </w:pPr>
            <w:r>
              <w:rPr>
                <w:rFonts w:ascii="Times New Roman" w:eastAsia="Times New Roman" w:hAnsi="Times New Roman" w:cs="Times New Roman"/>
                <w:lang w:eastAsia="ru-RU"/>
              </w:rPr>
              <w:t>Мұздың сырғанақ екенін тәжірибе арқылы көрсету.</w:t>
            </w:r>
          </w:p>
          <w:p w14:paraId="68248138" w14:textId="77777777" w:rsidR="0043037B" w:rsidRDefault="0043037B">
            <w:pPr>
              <w:spacing w:after="0" w:line="240" w:lineRule="auto"/>
              <w:outlineLvl w:val="2"/>
              <w:rPr>
                <w:rFonts w:ascii="Times New Roman" w:eastAsia="Times New Roman" w:hAnsi="Times New Roman" w:cs="Times New Roman"/>
                <w:b/>
                <w:bCs/>
                <w:lang w:eastAsia="ru-RU"/>
              </w:rPr>
            </w:pPr>
          </w:p>
          <w:p w14:paraId="5B7E37CE" w14:textId="77777777" w:rsidR="0043037B" w:rsidRDefault="003B3800">
            <w:pPr>
              <w:spacing w:after="0" w:line="240" w:lineRule="auto"/>
              <w:outlineLvl w:val="2"/>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"Қар астындағы қазына"</w:t>
            </w:r>
          </w:p>
          <w:p w14:paraId="142FBA59" w14:textId="77777777" w:rsidR="0043037B" w:rsidRDefault="003B38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b/>
                <w:bCs/>
                <w:lang w:val="kk-KZ" w:eastAsia="ru-RU"/>
              </w:rPr>
              <w:t>Мақсаты:</w:t>
            </w:r>
            <w:r>
              <w:rPr>
                <w:rFonts w:ascii="Times New Roman" w:eastAsia="Times New Roman" w:hAnsi="Times New Roman" w:cs="Times New Roman"/>
                <w:lang w:val="kk-KZ" w:eastAsia="ru-RU"/>
              </w:rPr>
              <w:t xml:space="preserve"> Зейінді және ізденімпаздықты дамыту.</w:t>
            </w:r>
            <w:r>
              <w:rPr>
                <w:rFonts w:ascii="Times New Roman" w:eastAsia="Times New Roman" w:hAnsi="Times New Roman" w:cs="Times New Roman"/>
                <w:lang w:val="kk-KZ" w:eastAsia="ru-RU"/>
              </w:rPr>
              <w:br/>
            </w:r>
            <w:r>
              <w:rPr>
                <w:rFonts w:ascii="Times New Roman" w:eastAsia="Times New Roman" w:hAnsi="Times New Roman" w:cs="Times New Roman"/>
                <w:b/>
                <w:bCs/>
                <w:lang w:eastAsia="ru-RU"/>
              </w:rPr>
              <w:t>Ойын барысы:</w:t>
            </w:r>
          </w:p>
          <w:p w14:paraId="060C9A03" w14:textId="77777777" w:rsidR="0043037B" w:rsidRDefault="003B3800">
            <w:pPr>
              <w:numPr>
                <w:ilvl w:val="0"/>
                <w:numId w:val="18"/>
              </w:numPr>
              <w:spacing w:after="0" w:line="240" w:lineRule="auto"/>
              <w:ind w:left="0"/>
              <w:rPr>
                <w:rFonts w:ascii="Times New Roman" w:eastAsia="Times New Roman" w:hAnsi="Times New Roman" w:cs="Times New Roman"/>
                <w:lang w:eastAsia="ru-RU"/>
              </w:rPr>
            </w:pPr>
            <w:r>
              <w:rPr>
                <w:rFonts w:ascii="Times New Roman" w:eastAsia="Times New Roman" w:hAnsi="Times New Roman" w:cs="Times New Roman"/>
                <w:lang w:eastAsia="ru-RU"/>
              </w:rPr>
              <w:t>Балаларға қардың астына жасырылған ойыншықтар немесе табиғи заттарды (мысалы, бұтақ, тас, шишка) табу тапсырмасы беріледі.</w:t>
            </w:r>
          </w:p>
          <w:p w14:paraId="2C7D28FA" w14:textId="77777777" w:rsidR="0043037B" w:rsidRDefault="003B3800">
            <w:pPr>
              <w:numPr>
                <w:ilvl w:val="0"/>
                <w:numId w:val="18"/>
              </w:numPr>
              <w:spacing w:after="0" w:line="240" w:lineRule="auto"/>
              <w:ind w:left="0"/>
              <w:rPr>
                <w:rFonts w:ascii="Times New Roman" w:eastAsia="Times New Roman" w:hAnsi="Times New Roman" w:cs="Times New Roman"/>
                <w:lang w:eastAsia="ru-RU"/>
              </w:rPr>
            </w:pPr>
            <w:r>
              <w:rPr>
                <w:rFonts w:ascii="Times New Roman" w:eastAsia="Times New Roman" w:hAnsi="Times New Roman" w:cs="Times New Roman"/>
                <w:lang w:eastAsia="ru-RU"/>
              </w:rPr>
              <w:t>Тәрбиеші әр зат туралы жұмбақ айтып, оны табуды сұрайды.</w:t>
            </w:r>
            <w:r>
              <w:rPr>
                <w:rFonts w:ascii="Times New Roman" w:eastAsia="Times New Roman" w:hAnsi="Times New Roman" w:cs="Times New Roman"/>
                <w:lang w:eastAsia="ru-RU"/>
              </w:rPr>
              <w:br/>
            </w:r>
            <w:r>
              <w:rPr>
                <w:rFonts w:ascii="Times New Roman" w:eastAsia="Times New Roman" w:hAnsi="Times New Roman" w:cs="Times New Roman"/>
                <w:iCs/>
                <w:lang w:eastAsia="ru-RU"/>
              </w:rPr>
              <w:t>Мысалы:</w:t>
            </w:r>
            <w:r>
              <w:rPr>
                <w:rFonts w:ascii="Times New Roman" w:eastAsia="Times New Roman" w:hAnsi="Times New Roman" w:cs="Times New Roman"/>
                <w:lang w:eastAsia="ru-RU"/>
              </w:rPr>
              <w:t xml:space="preserve"> "Дөңгелек, бірақ тәтті емес. Қардың астынан тауып көр!"</w:t>
            </w:r>
          </w:p>
          <w:p w14:paraId="5899C806" w14:textId="77777777" w:rsidR="0043037B" w:rsidRDefault="0043037B">
            <w:pPr>
              <w:spacing w:after="0" w:line="240" w:lineRule="auto"/>
              <w:rPr>
                <w:rFonts w:ascii="Times New Roman" w:eastAsia="Times New Roman" w:hAnsi="Times New Roman" w:cs="Times New Roman"/>
                <w:b/>
                <w:bCs/>
                <w:lang w:val="kk-KZ" w:eastAsia="ru-RU"/>
              </w:rPr>
            </w:pPr>
          </w:p>
          <w:p w14:paraId="1E9B79C7" w14:textId="77777777" w:rsidR="0043037B" w:rsidRDefault="003B3800">
            <w:pPr>
              <w:keepNext/>
              <w:keepLines/>
              <w:spacing w:after="0" w:line="240" w:lineRule="auto"/>
              <w:outlineLvl w:val="3"/>
              <w:rPr>
                <w:rFonts w:ascii="Times New Roman" w:eastAsia="Times New Roman" w:hAnsi="Times New Roman" w:cs="Times New Roman"/>
                <w:b/>
                <w:bCs/>
                <w:iCs/>
                <w:lang w:val="kk-KZ" w:eastAsia="ru-RU"/>
              </w:rPr>
            </w:pPr>
            <w:r>
              <w:rPr>
                <w:rFonts w:ascii="Times New Roman" w:eastAsia="Times New Roman" w:hAnsi="Times New Roman" w:cs="Times New Roman"/>
                <w:b/>
                <w:bCs/>
                <w:iCs/>
                <w:lang w:val="kk-KZ" w:eastAsia="ru-RU"/>
              </w:rPr>
              <w:t xml:space="preserve">  (Еңбекке баулу ,коммуникативтік, танымдық дағдыларды дамыту )</w:t>
            </w:r>
          </w:p>
        </w:tc>
        <w:tc>
          <w:tcPr>
            <w:tcW w:w="3024" w:type="dxa"/>
          </w:tcPr>
          <w:p w14:paraId="4D9B9AD6" w14:textId="77777777" w:rsidR="0043037B" w:rsidRDefault="003B3800">
            <w:pPr>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Серуен картотекасы№7</w:t>
            </w:r>
          </w:p>
          <w:p w14:paraId="658FF1E3" w14:textId="77777777" w:rsidR="0043037B" w:rsidRDefault="003B3800">
            <w:pPr>
              <w:spacing w:after="0" w:line="240" w:lineRule="auto"/>
              <w:outlineLvl w:val="2"/>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Қардың астындағы өсімдіктерді бақылау</w:t>
            </w:r>
          </w:p>
          <w:p w14:paraId="5E3F6BC0" w14:textId="77777777" w:rsidR="0043037B" w:rsidRDefault="003B38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b/>
                <w:bCs/>
                <w:lang w:val="kk-KZ" w:eastAsia="ru-RU"/>
              </w:rPr>
              <w:t>Мақсаты:</w:t>
            </w:r>
            <w:r>
              <w:rPr>
                <w:rFonts w:ascii="Times New Roman" w:eastAsia="Times New Roman" w:hAnsi="Times New Roman" w:cs="Times New Roman"/>
                <w:lang w:val="kk-KZ" w:eastAsia="ru-RU"/>
              </w:rPr>
              <w:t xml:space="preserve"> Қардың астында өсімдіктердің сақталатынын түсіндіру.</w:t>
            </w:r>
            <w:r>
              <w:rPr>
                <w:rFonts w:ascii="Times New Roman" w:eastAsia="Times New Roman" w:hAnsi="Times New Roman" w:cs="Times New Roman"/>
                <w:lang w:val="kk-KZ" w:eastAsia="ru-RU"/>
              </w:rPr>
              <w:br/>
            </w:r>
            <w:r>
              <w:rPr>
                <w:rFonts w:ascii="Times New Roman" w:eastAsia="Times New Roman" w:hAnsi="Times New Roman" w:cs="Times New Roman"/>
                <w:b/>
                <w:bCs/>
                <w:lang w:eastAsia="ru-RU"/>
              </w:rPr>
              <w:t>Бақылау барысы:</w:t>
            </w:r>
          </w:p>
          <w:p w14:paraId="4215A03B" w14:textId="77777777" w:rsidR="0043037B" w:rsidRDefault="003B3800">
            <w:pPr>
              <w:numPr>
                <w:ilvl w:val="0"/>
                <w:numId w:val="19"/>
              </w:numPr>
              <w:spacing w:after="0" w:line="240" w:lineRule="auto"/>
              <w:ind w:left="0"/>
              <w:rPr>
                <w:rFonts w:ascii="Times New Roman" w:eastAsia="Times New Roman" w:hAnsi="Times New Roman" w:cs="Times New Roman"/>
                <w:lang w:eastAsia="ru-RU"/>
              </w:rPr>
            </w:pPr>
            <w:r>
              <w:rPr>
                <w:rFonts w:ascii="Times New Roman" w:eastAsia="Times New Roman" w:hAnsi="Times New Roman" w:cs="Times New Roman"/>
                <w:lang w:eastAsia="ru-RU"/>
              </w:rPr>
              <w:t>Қарды тазалап, жердің астындағы шөптерді немесе кішкентай бұталарды қарап көру.</w:t>
            </w:r>
          </w:p>
          <w:p w14:paraId="52B0DE76" w14:textId="77777777" w:rsidR="0043037B" w:rsidRDefault="003B3800">
            <w:pPr>
              <w:numPr>
                <w:ilvl w:val="0"/>
                <w:numId w:val="19"/>
              </w:numPr>
              <w:spacing w:after="0" w:line="240" w:lineRule="auto"/>
              <w:ind w:left="0"/>
              <w:rPr>
                <w:rFonts w:ascii="Times New Roman" w:eastAsia="Times New Roman" w:hAnsi="Times New Roman" w:cs="Times New Roman"/>
                <w:lang w:eastAsia="ru-RU"/>
              </w:rPr>
            </w:pPr>
            <w:r>
              <w:rPr>
                <w:rFonts w:ascii="Times New Roman" w:eastAsia="Times New Roman" w:hAnsi="Times New Roman" w:cs="Times New Roman"/>
                <w:lang w:eastAsia="ru-RU"/>
              </w:rPr>
              <w:t>Қар өсімдіктерді суықтан қорғап, "жамылғы" қызметін атқаратынын түсіндіру.</w:t>
            </w:r>
          </w:p>
          <w:p w14:paraId="66532557" w14:textId="77777777" w:rsidR="0043037B" w:rsidRDefault="0043037B">
            <w:pPr>
              <w:spacing w:after="0" w:line="240" w:lineRule="auto"/>
              <w:outlineLvl w:val="2"/>
              <w:rPr>
                <w:rFonts w:ascii="Times New Roman" w:eastAsia="Times New Roman" w:hAnsi="Times New Roman" w:cs="Times New Roman"/>
                <w:b/>
                <w:bCs/>
                <w:lang w:eastAsia="ru-RU"/>
              </w:rPr>
            </w:pPr>
          </w:p>
          <w:p w14:paraId="1ECC5798" w14:textId="77777777" w:rsidR="0043037B" w:rsidRDefault="003B3800">
            <w:pPr>
              <w:spacing w:after="0" w:line="240" w:lineRule="auto"/>
              <w:outlineLvl w:val="2"/>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"Қардан кім тезірек қар лақтырады?"</w:t>
            </w:r>
          </w:p>
          <w:p w14:paraId="204925A8" w14:textId="77777777" w:rsidR="0043037B" w:rsidRDefault="003B3800">
            <w:pPr>
              <w:spacing w:after="0" w:line="240" w:lineRule="auto"/>
              <w:outlineLvl w:val="3"/>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Мақсаты: Балалардың дене шынықтыру қабілеттерін дамыту, шапшаңдыққа баулу.</w:t>
            </w:r>
          </w:p>
          <w:p w14:paraId="313663CA" w14:textId="77777777" w:rsidR="0043037B" w:rsidRDefault="003B3800">
            <w:pPr>
              <w:numPr>
                <w:ilvl w:val="0"/>
                <w:numId w:val="20"/>
              </w:numPr>
              <w:spacing w:after="0" w:line="240" w:lineRule="auto"/>
              <w:ind w:left="0"/>
              <w:rPr>
                <w:rFonts w:ascii="Times New Roman" w:eastAsia="Times New Roman" w:hAnsi="Times New Roman" w:cs="Times New Roman"/>
                <w:lang w:eastAsia="ru-RU"/>
              </w:rPr>
            </w:pPr>
            <w:r>
              <w:rPr>
                <w:rFonts w:ascii="Times New Roman" w:eastAsia="Times New Roman" w:hAnsi="Times New Roman" w:cs="Times New Roman"/>
                <w:b/>
                <w:bCs/>
                <w:lang w:eastAsia="ru-RU"/>
              </w:rPr>
              <w:t>Ойынның барысы:</w:t>
            </w:r>
          </w:p>
          <w:p w14:paraId="0E9F1A59" w14:textId="77777777" w:rsidR="0043037B" w:rsidRDefault="003B3800">
            <w:pPr>
              <w:numPr>
                <w:ilvl w:val="1"/>
                <w:numId w:val="20"/>
              </w:numPr>
              <w:spacing w:after="0" w:line="240" w:lineRule="auto"/>
              <w:ind w:left="0"/>
              <w:rPr>
                <w:rFonts w:ascii="Times New Roman" w:eastAsia="Times New Roman" w:hAnsi="Times New Roman" w:cs="Times New Roman"/>
                <w:lang w:eastAsia="ru-RU"/>
              </w:rPr>
            </w:pPr>
            <w:r>
              <w:rPr>
                <w:rFonts w:ascii="Times New Roman" w:eastAsia="Times New Roman" w:hAnsi="Times New Roman" w:cs="Times New Roman"/>
                <w:lang w:eastAsia="ru-RU"/>
              </w:rPr>
              <w:t>Балаларға қарды қолмен немесе күрекшемен алып, белгілі бір межеге (жалауша немесе белгіленген сызық) лақтыру ұсынылады.</w:t>
            </w:r>
          </w:p>
          <w:p w14:paraId="08C27345" w14:textId="77777777" w:rsidR="0043037B" w:rsidRDefault="003B3800">
            <w:pPr>
              <w:numPr>
                <w:ilvl w:val="1"/>
                <w:numId w:val="20"/>
              </w:numPr>
              <w:spacing w:after="0" w:line="240" w:lineRule="auto"/>
              <w:ind w:left="0"/>
              <w:rPr>
                <w:rFonts w:ascii="Times New Roman" w:eastAsia="Times New Roman" w:hAnsi="Times New Roman" w:cs="Times New Roman"/>
                <w:lang w:eastAsia="ru-RU"/>
              </w:rPr>
            </w:pPr>
            <w:r>
              <w:rPr>
                <w:rFonts w:ascii="Times New Roman" w:eastAsia="Times New Roman" w:hAnsi="Times New Roman" w:cs="Times New Roman"/>
                <w:lang w:eastAsia="ru-RU"/>
              </w:rPr>
              <w:t>Кімнің қарды алысқа лақтырғаны немесе белгіге дәл тигізгені бағаланады.</w:t>
            </w:r>
          </w:p>
          <w:p w14:paraId="26CCD49E" w14:textId="77777777" w:rsidR="0043037B" w:rsidRDefault="0043037B">
            <w:pPr>
              <w:numPr>
                <w:ilvl w:val="0"/>
                <w:numId w:val="20"/>
              </w:numPr>
              <w:spacing w:after="0" w:line="240" w:lineRule="auto"/>
              <w:ind w:left="0"/>
              <w:rPr>
                <w:rFonts w:ascii="Times New Roman" w:eastAsia="Times New Roman" w:hAnsi="Times New Roman" w:cs="Times New Roman"/>
                <w:lang w:eastAsia="ru-RU"/>
              </w:rPr>
            </w:pPr>
          </w:p>
          <w:p w14:paraId="1B056DDE" w14:textId="77777777" w:rsidR="0043037B" w:rsidRDefault="0043037B">
            <w:pPr>
              <w:spacing w:after="0" w:line="240" w:lineRule="auto"/>
              <w:rPr>
                <w:rFonts w:ascii="Times New Roman" w:eastAsia="Calibri" w:hAnsi="Times New Roman" w:cs="Times New Roman"/>
                <w:b/>
              </w:rPr>
            </w:pPr>
          </w:p>
          <w:p w14:paraId="3A54A787" w14:textId="77777777" w:rsidR="0043037B" w:rsidRDefault="003B3800">
            <w:pPr>
              <w:spacing w:after="0" w:line="240" w:lineRule="auto"/>
              <w:jc w:val="center"/>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 xml:space="preserve">  (Еңбекке баулу ,коммуникативтік, танымдық дағдыларды дамыту</w:t>
            </w:r>
          </w:p>
        </w:tc>
        <w:tc>
          <w:tcPr>
            <w:tcW w:w="2603" w:type="dxa"/>
          </w:tcPr>
          <w:p w14:paraId="5CABC3A1" w14:textId="77777777" w:rsidR="0043037B" w:rsidRDefault="003B3800">
            <w:pPr>
              <w:spacing w:after="0" w:line="240" w:lineRule="auto"/>
              <w:rPr>
                <w:rFonts w:ascii="Times New Roman" w:hAnsi="Times New Roman" w:cs="Times New Roman"/>
                <w:lang w:val="kk-KZ"/>
              </w:rPr>
            </w:pPr>
            <w:r>
              <w:rPr>
                <w:rFonts w:ascii="Times New Roman" w:eastAsia="Times New Roman" w:hAnsi="Times New Roman" w:cs="Times New Roman"/>
                <w:b/>
                <w:bCs/>
                <w:lang w:val="kk-KZ" w:eastAsia="ru-RU"/>
              </w:rPr>
              <w:t>Серуен картотекасы№8</w:t>
            </w:r>
            <w:r>
              <w:rPr>
                <w:rFonts w:ascii="Times New Roman" w:hAnsi="Times New Roman" w:cs="Times New Roman"/>
                <w:lang w:val="kk-KZ"/>
              </w:rPr>
              <w:t>.</w:t>
            </w:r>
          </w:p>
          <w:p w14:paraId="447CCC4F" w14:textId="77777777" w:rsidR="0043037B" w:rsidRDefault="003B3800">
            <w:pPr>
              <w:spacing w:after="0" w:line="240" w:lineRule="auto"/>
              <w:outlineLvl w:val="2"/>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Аспанды бақылау</w:t>
            </w:r>
          </w:p>
          <w:p w14:paraId="02B6BDDB" w14:textId="77777777" w:rsidR="0043037B" w:rsidRDefault="003B38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b/>
                <w:bCs/>
                <w:lang w:val="kk-KZ" w:eastAsia="ru-RU"/>
              </w:rPr>
              <w:t>Мақсаты:</w:t>
            </w:r>
            <w:r>
              <w:rPr>
                <w:rFonts w:ascii="Times New Roman" w:eastAsia="Times New Roman" w:hAnsi="Times New Roman" w:cs="Times New Roman"/>
                <w:lang w:val="kk-KZ" w:eastAsia="ru-RU"/>
              </w:rPr>
              <w:t xml:space="preserve"> Қыстағы аспанның ерекшеліктерін байқау.</w:t>
            </w:r>
            <w:r>
              <w:rPr>
                <w:rFonts w:ascii="Times New Roman" w:eastAsia="Times New Roman" w:hAnsi="Times New Roman" w:cs="Times New Roman"/>
                <w:lang w:val="kk-KZ" w:eastAsia="ru-RU"/>
              </w:rPr>
              <w:br/>
            </w:r>
            <w:r>
              <w:rPr>
                <w:rFonts w:ascii="Times New Roman" w:eastAsia="Times New Roman" w:hAnsi="Times New Roman" w:cs="Times New Roman"/>
                <w:b/>
                <w:bCs/>
                <w:lang w:eastAsia="ru-RU"/>
              </w:rPr>
              <w:t>Бақылау барысы:</w:t>
            </w:r>
          </w:p>
          <w:p w14:paraId="379E3527" w14:textId="77777777" w:rsidR="0043037B" w:rsidRDefault="003B3800">
            <w:pPr>
              <w:numPr>
                <w:ilvl w:val="0"/>
                <w:numId w:val="21"/>
              </w:numPr>
              <w:spacing w:after="0" w:line="240" w:lineRule="auto"/>
              <w:ind w:left="0"/>
              <w:rPr>
                <w:rFonts w:ascii="Times New Roman" w:eastAsia="Times New Roman" w:hAnsi="Times New Roman" w:cs="Times New Roman"/>
                <w:lang w:eastAsia="ru-RU"/>
              </w:rPr>
            </w:pPr>
            <w:r>
              <w:rPr>
                <w:rFonts w:ascii="Times New Roman" w:eastAsia="Times New Roman" w:hAnsi="Times New Roman" w:cs="Times New Roman"/>
                <w:lang w:eastAsia="ru-RU"/>
              </w:rPr>
              <w:t>Балалармен аспанның түсін бақылау (көк, сұр, кейде ақ бұлтты).</w:t>
            </w:r>
          </w:p>
          <w:p w14:paraId="4B69F4A8" w14:textId="77777777" w:rsidR="0043037B" w:rsidRDefault="003B3800">
            <w:pPr>
              <w:numPr>
                <w:ilvl w:val="0"/>
                <w:numId w:val="21"/>
              </w:numPr>
              <w:spacing w:after="0" w:line="240" w:lineRule="auto"/>
              <w:ind w:left="0"/>
              <w:rPr>
                <w:rFonts w:ascii="Times New Roman" w:eastAsia="Times New Roman" w:hAnsi="Times New Roman" w:cs="Times New Roman"/>
                <w:lang w:eastAsia="ru-RU"/>
              </w:rPr>
            </w:pPr>
            <w:r>
              <w:rPr>
                <w:rFonts w:ascii="Times New Roman" w:eastAsia="Times New Roman" w:hAnsi="Times New Roman" w:cs="Times New Roman"/>
                <w:lang w:eastAsia="ru-RU"/>
              </w:rPr>
              <w:t>Бұлттардың қозғалысын бақылап, олардың жылдамдығы туралы әңгімелеу.</w:t>
            </w:r>
          </w:p>
          <w:p w14:paraId="3ADBB98F" w14:textId="77777777" w:rsidR="0043037B" w:rsidRDefault="003B3800">
            <w:pPr>
              <w:numPr>
                <w:ilvl w:val="0"/>
                <w:numId w:val="21"/>
              </w:numPr>
              <w:spacing w:after="0" w:line="240" w:lineRule="auto"/>
              <w:ind w:left="0"/>
              <w:rPr>
                <w:rFonts w:ascii="Times New Roman" w:eastAsia="Times New Roman" w:hAnsi="Times New Roman" w:cs="Times New Roman"/>
                <w:lang w:eastAsia="ru-RU"/>
              </w:rPr>
            </w:pPr>
            <w:r>
              <w:rPr>
                <w:rFonts w:ascii="Times New Roman" w:eastAsia="Times New Roman" w:hAnsi="Times New Roman" w:cs="Times New Roman"/>
                <w:lang w:eastAsia="ru-RU"/>
              </w:rPr>
              <w:t>Күннің аз көрінетінін және жарықтың өзгергенін талқылау.</w:t>
            </w:r>
          </w:p>
          <w:p w14:paraId="1A6A6557" w14:textId="77777777" w:rsidR="0043037B" w:rsidRDefault="0043037B">
            <w:pPr>
              <w:spacing w:after="0" w:line="240" w:lineRule="auto"/>
              <w:outlineLvl w:val="2"/>
              <w:rPr>
                <w:rFonts w:ascii="Times New Roman" w:eastAsia="Times New Roman" w:hAnsi="Times New Roman" w:cs="Times New Roman"/>
                <w:b/>
                <w:bCs/>
                <w:lang w:eastAsia="ru-RU"/>
              </w:rPr>
            </w:pPr>
          </w:p>
          <w:p w14:paraId="7EBE6B88" w14:textId="77777777" w:rsidR="0043037B" w:rsidRDefault="003B3800">
            <w:pPr>
              <w:spacing w:after="0" w:line="240" w:lineRule="auto"/>
              <w:outlineLvl w:val="2"/>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«Қар бекінісі"</w:t>
            </w:r>
          </w:p>
          <w:p w14:paraId="6A3031B2" w14:textId="77777777" w:rsidR="0043037B" w:rsidRDefault="003B3800">
            <w:pPr>
              <w:spacing w:after="0" w:line="240" w:lineRule="auto"/>
              <w:outlineLvl w:val="3"/>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Мақсаты: Ұжымдық әрекетке үйрету, қармен жұмыс жасауды дамыту.</w:t>
            </w:r>
          </w:p>
          <w:p w14:paraId="55EF6C14" w14:textId="77777777" w:rsidR="0043037B" w:rsidRDefault="003B3800">
            <w:pPr>
              <w:numPr>
                <w:ilvl w:val="0"/>
                <w:numId w:val="22"/>
              </w:numPr>
              <w:spacing w:after="0" w:line="240" w:lineRule="auto"/>
              <w:ind w:left="0"/>
              <w:rPr>
                <w:rFonts w:ascii="Times New Roman" w:eastAsia="Times New Roman" w:hAnsi="Times New Roman" w:cs="Times New Roman"/>
                <w:lang w:eastAsia="ru-RU"/>
              </w:rPr>
            </w:pPr>
            <w:r>
              <w:rPr>
                <w:rFonts w:ascii="Times New Roman" w:eastAsia="Times New Roman" w:hAnsi="Times New Roman" w:cs="Times New Roman"/>
                <w:b/>
                <w:bCs/>
                <w:lang w:eastAsia="ru-RU"/>
              </w:rPr>
              <w:t>Ойынның барысы:</w:t>
            </w:r>
          </w:p>
          <w:p w14:paraId="5D12231D" w14:textId="77777777" w:rsidR="0043037B" w:rsidRDefault="003B3800">
            <w:pPr>
              <w:numPr>
                <w:ilvl w:val="1"/>
                <w:numId w:val="22"/>
              </w:numPr>
              <w:spacing w:after="0" w:line="240" w:lineRule="auto"/>
              <w:ind w:left="0"/>
              <w:rPr>
                <w:rFonts w:ascii="Times New Roman" w:eastAsia="Times New Roman" w:hAnsi="Times New Roman" w:cs="Times New Roman"/>
                <w:lang w:eastAsia="ru-RU"/>
              </w:rPr>
            </w:pPr>
            <w:r>
              <w:rPr>
                <w:rFonts w:ascii="Times New Roman" w:eastAsia="Times New Roman" w:hAnsi="Times New Roman" w:cs="Times New Roman"/>
                <w:lang w:eastAsia="ru-RU"/>
              </w:rPr>
              <w:t>Балалар топқа бөлініп, қардан бекініс немесе үлкен қар шеңберін жасайды.</w:t>
            </w:r>
          </w:p>
          <w:p w14:paraId="1BDA064D" w14:textId="77777777" w:rsidR="0043037B" w:rsidRDefault="003B3800">
            <w:pPr>
              <w:numPr>
                <w:ilvl w:val="1"/>
                <w:numId w:val="22"/>
              </w:numPr>
              <w:spacing w:after="0" w:line="240" w:lineRule="auto"/>
              <w:ind w:left="0"/>
              <w:rPr>
                <w:rFonts w:ascii="Times New Roman" w:eastAsia="Times New Roman" w:hAnsi="Times New Roman" w:cs="Times New Roman"/>
                <w:lang w:eastAsia="ru-RU"/>
              </w:rPr>
            </w:pPr>
            <w:r>
              <w:rPr>
                <w:rFonts w:ascii="Times New Roman" w:eastAsia="Times New Roman" w:hAnsi="Times New Roman" w:cs="Times New Roman"/>
                <w:lang w:eastAsia="ru-RU"/>
              </w:rPr>
              <w:t>Бекініс дайын болғаннан кейін, оны сақтап қалу үшін жеңіл "қар шабуылы" ұйымдастырылады (қар ұшқындарын лақтыру).</w:t>
            </w:r>
          </w:p>
          <w:p w14:paraId="163067A1" w14:textId="77777777" w:rsidR="0043037B" w:rsidRDefault="003B3800">
            <w:pPr>
              <w:numPr>
                <w:ilvl w:val="1"/>
                <w:numId w:val="22"/>
              </w:numPr>
              <w:spacing w:after="0" w:line="240" w:lineRule="auto"/>
              <w:ind w:left="0"/>
              <w:rPr>
                <w:rFonts w:ascii="Times New Roman" w:eastAsia="Times New Roman" w:hAnsi="Times New Roman" w:cs="Times New Roman"/>
                <w:lang w:eastAsia="ru-RU"/>
              </w:rPr>
            </w:pPr>
            <w:r>
              <w:rPr>
                <w:rFonts w:ascii="Times New Roman" w:eastAsia="Times New Roman" w:hAnsi="Times New Roman" w:cs="Times New Roman"/>
                <w:lang w:eastAsia="ru-RU"/>
              </w:rPr>
              <w:t>Қызықты атмосфера жасау үшін бір топ қорғанса, екінші топ шабуылдаушы болады</w:t>
            </w:r>
          </w:p>
          <w:p w14:paraId="5A04530B" w14:textId="77777777" w:rsidR="0043037B" w:rsidRDefault="0043037B">
            <w:pPr>
              <w:spacing w:after="0" w:line="240" w:lineRule="auto"/>
              <w:rPr>
                <w:rFonts w:ascii="Times New Roman" w:eastAsia="Times New Roman" w:hAnsi="Times New Roman" w:cs="Times New Roman"/>
                <w:b/>
                <w:bCs/>
                <w:lang w:eastAsia="ru-RU"/>
              </w:rPr>
            </w:pPr>
          </w:p>
          <w:p w14:paraId="72F2B8BD" w14:textId="77777777" w:rsidR="0043037B" w:rsidRDefault="003B3800">
            <w:pPr>
              <w:spacing w:after="0" w:line="240" w:lineRule="auto"/>
              <w:jc w:val="center"/>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 xml:space="preserve">  (Еңбекке баулу ,коммуникативтік, танымдық дағдыларды дамыту</w:t>
            </w:r>
          </w:p>
        </w:tc>
        <w:tc>
          <w:tcPr>
            <w:tcW w:w="2741" w:type="dxa"/>
          </w:tcPr>
          <w:p w14:paraId="64A63281" w14:textId="77777777" w:rsidR="0043037B" w:rsidRDefault="003B3800">
            <w:pPr>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Серуен картотекасы№9</w:t>
            </w:r>
            <w:r>
              <w:rPr>
                <w:rFonts w:ascii="Times New Roman" w:hAnsi="Times New Roman" w:cs="Times New Roman"/>
                <w:lang w:val="kk-KZ"/>
              </w:rPr>
              <w:t>.</w:t>
            </w:r>
          </w:p>
          <w:p w14:paraId="56EC64D7" w14:textId="77777777" w:rsidR="0043037B" w:rsidRDefault="003B3800">
            <w:pPr>
              <w:spacing w:after="0" w:line="240" w:lineRule="auto"/>
              <w:outlineLvl w:val="2"/>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Желді бақылау</w:t>
            </w:r>
          </w:p>
          <w:p w14:paraId="45E56E1D" w14:textId="77777777" w:rsidR="0043037B" w:rsidRDefault="003B38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b/>
                <w:bCs/>
                <w:lang w:val="kk-KZ" w:eastAsia="ru-RU"/>
              </w:rPr>
              <w:t>Мақсаты:</w:t>
            </w:r>
            <w:r>
              <w:rPr>
                <w:rFonts w:ascii="Times New Roman" w:eastAsia="Times New Roman" w:hAnsi="Times New Roman" w:cs="Times New Roman"/>
                <w:lang w:val="kk-KZ" w:eastAsia="ru-RU"/>
              </w:rPr>
              <w:t xml:space="preserve"> Желдің табиғаттағы рөлін түсіндіру.</w:t>
            </w:r>
            <w:r>
              <w:rPr>
                <w:rFonts w:ascii="Times New Roman" w:eastAsia="Times New Roman" w:hAnsi="Times New Roman" w:cs="Times New Roman"/>
                <w:lang w:val="kk-KZ" w:eastAsia="ru-RU"/>
              </w:rPr>
              <w:br/>
            </w:r>
            <w:r>
              <w:rPr>
                <w:rFonts w:ascii="Times New Roman" w:eastAsia="Times New Roman" w:hAnsi="Times New Roman" w:cs="Times New Roman"/>
                <w:b/>
                <w:bCs/>
                <w:lang w:eastAsia="ru-RU"/>
              </w:rPr>
              <w:t>Бақылау барысы:</w:t>
            </w:r>
          </w:p>
          <w:p w14:paraId="0DBE187E" w14:textId="77777777" w:rsidR="0043037B" w:rsidRDefault="003B3800">
            <w:pPr>
              <w:numPr>
                <w:ilvl w:val="0"/>
                <w:numId w:val="23"/>
              </w:numPr>
              <w:spacing w:after="0" w:line="240" w:lineRule="auto"/>
              <w:ind w:left="0"/>
              <w:rPr>
                <w:rFonts w:ascii="Times New Roman" w:eastAsia="Times New Roman" w:hAnsi="Times New Roman" w:cs="Times New Roman"/>
                <w:lang w:eastAsia="ru-RU"/>
              </w:rPr>
            </w:pPr>
            <w:r>
              <w:rPr>
                <w:rFonts w:ascii="Times New Roman" w:eastAsia="Times New Roman" w:hAnsi="Times New Roman" w:cs="Times New Roman"/>
                <w:lang w:eastAsia="ru-RU"/>
              </w:rPr>
              <w:t>Желді сезіну үшін балаларды сыртта жүгірту.</w:t>
            </w:r>
          </w:p>
          <w:p w14:paraId="50BE57F7" w14:textId="77777777" w:rsidR="0043037B" w:rsidRDefault="003B3800">
            <w:pPr>
              <w:numPr>
                <w:ilvl w:val="0"/>
                <w:numId w:val="23"/>
              </w:numPr>
              <w:spacing w:after="0" w:line="240" w:lineRule="auto"/>
              <w:ind w:left="0"/>
              <w:rPr>
                <w:rFonts w:ascii="Times New Roman" w:eastAsia="Times New Roman" w:hAnsi="Times New Roman" w:cs="Times New Roman"/>
                <w:lang w:eastAsia="ru-RU"/>
              </w:rPr>
            </w:pPr>
            <w:r>
              <w:rPr>
                <w:rFonts w:ascii="Times New Roman" w:eastAsia="Times New Roman" w:hAnsi="Times New Roman" w:cs="Times New Roman"/>
                <w:lang w:eastAsia="ru-RU"/>
              </w:rPr>
              <w:t>Желдің қарды ұшырып, ағаштардың бұтақтарын қозғалтуын бақылау.</w:t>
            </w:r>
          </w:p>
          <w:p w14:paraId="31416F6E" w14:textId="77777777" w:rsidR="0043037B" w:rsidRDefault="003B3800">
            <w:pPr>
              <w:numPr>
                <w:ilvl w:val="0"/>
                <w:numId w:val="23"/>
              </w:numPr>
              <w:spacing w:after="0" w:line="240" w:lineRule="auto"/>
              <w:ind w:left="0"/>
              <w:rPr>
                <w:rFonts w:ascii="Times New Roman" w:eastAsia="Times New Roman" w:hAnsi="Times New Roman" w:cs="Times New Roman"/>
                <w:lang w:eastAsia="ru-RU"/>
              </w:rPr>
            </w:pPr>
            <w:r>
              <w:rPr>
                <w:rFonts w:ascii="Times New Roman" w:eastAsia="Times New Roman" w:hAnsi="Times New Roman" w:cs="Times New Roman"/>
                <w:lang w:eastAsia="ru-RU"/>
              </w:rPr>
              <w:t>Желдің күші қатты ма, әлде жай ма екенін талқылау.</w:t>
            </w:r>
          </w:p>
          <w:p w14:paraId="365C9A7D" w14:textId="77777777" w:rsidR="0043037B" w:rsidRDefault="0043037B">
            <w:pPr>
              <w:spacing w:after="0" w:line="240" w:lineRule="auto"/>
              <w:outlineLvl w:val="2"/>
              <w:rPr>
                <w:rFonts w:ascii="Times New Roman" w:eastAsia="Times New Roman" w:hAnsi="Times New Roman" w:cs="Times New Roman"/>
                <w:b/>
                <w:bCs/>
                <w:lang w:eastAsia="ru-RU"/>
              </w:rPr>
            </w:pPr>
          </w:p>
          <w:p w14:paraId="199F8AD9" w14:textId="77777777" w:rsidR="0043037B" w:rsidRDefault="003B3800">
            <w:pPr>
              <w:spacing w:after="0" w:line="240" w:lineRule="auto"/>
              <w:outlineLvl w:val="2"/>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"Қар ұясына секіру"</w:t>
            </w:r>
          </w:p>
          <w:p w14:paraId="189E6DB8" w14:textId="77777777" w:rsidR="0043037B" w:rsidRDefault="003B3800">
            <w:pPr>
              <w:spacing w:after="0" w:line="240" w:lineRule="auto"/>
              <w:outlineLvl w:val="3"/>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Мақсаты: Қозғалыс белсенділігін дамыту, үйлесімділік пен шапшаңдықты арттыру.</w:t>
            </w:r>
          </w:p>
          <w:p w14:paraId="10E3D8E1" w14:textId="77777777" w:rsidR="0043037B" w:rsidRDefault="003B3800">
            <w:pPr>
              <w:numPr>
                <w:ilvl w:val="0"/>
                <w:numId w:val="24"/>
              </w:numPr>
              <w:spacing w:after="0" w:line="240" w:lineRule="auto"/>
              <w:ind w:left="0"/>
              <w:rPr>
                <w:rFonts w:ascii="Times New Roman" w:eastAsia="Times New Roman" w:hAnsi="Times New Roman" w:cs="Times New Roman"/>
                <w:lang w:eastAsia="ru-RU"/>
              </w:rPr>
            </w:pPr>
            <w:r>
              <w:rPr>
                <w:rFonts w:ascii="Times New Roman" w:eastAsia="Times New Roman" w:hAnsi="Times New Roman" w:cs="Times New Roman"/>
                <w:b/>
                <w:bCs/>
                <w:lang w:eastAsia="ru-RU"/>
              </w:rPr>
              <w:t>Ойынның барысы:</w:t>
            </w:r>
          </w:p>
          <w:p w14:paraId="1003E996" w14:textId="77777777" w:rsidR="0043037B" w:rsidRDefault="003B3800">
            <w:pPr>
              <w:numPr>
                <w:ilvl w:val="1"/>
                <w:numId w:val="24"/>
              </w:numPr>
              <w:spacing w:after="0" w:line="240" w:lineRule="auto"/>
              <w:ind w:left="0"/>
              <w:rPr>
                <w:rFonts w:ascii="Times New Roman" w:eastAsia="Times New Roman" w:hAnsi="Times New Roman" w:cs="Times New Roman"/>
                <w:lang w:eastAsia="ru-RU"/>
              </w:rPr>
            </w:pPr>
            <w:r>
              <w:rPr>
                <w:rFonts w:ascii="Times New Roman" w:eastAsia="Times New Roman" w:hAnsi="Times New Roman" w:cs="Times New Roman"/>
                <w:lang w:eastAsia="ru-RU"/>
              </w:rPr>
              <w:t>Балаларға қарда бірнеше шеңбер (ұя) салу ұсынылады.</w:t>
            </w:r>
          </w:p>
          <w:p w14:paraId="0124DBAA" w14:textId="77777777" w:rsidR="0043037B" w:rsidRDefault="003B3800">
            <w:pPr>
              <w:numPr>
                <w:ilvl w:val="1"/>
                <w:numId w:val="24"/>
              </w:numPr>
              <w:spacing w:after="0" w:line="240" w:lineRule="auto"/>
              <w:ind w:left="0"/>
              <w:rPr>
                <w:rFonts w:ascii="Times New Roman" w:eastAsia="Times New Roman" w:hAnsi="Times New Roman" w:cs="Times New Roman"/>
                <w:lang w:eastAsia="ru-RU"/>
              </w:rPr>
            </w:pPr>
            <w:r>
              <w:rPr>
                <w:rFonts w:ascii="Times New Roman" w:eastAsia="Times New Roman" w:hAnsi="Times New Roman" w:cs="Times New Roman"/>
                <w:lang w:eastAsia="ru-RU"/>
              </w:rPr>
              <w:t>Балалар бір шеңберден екіншісіне секіріп өтуі керек.</w:t>
            </w:r>
          </w:p>
          <w:p w14:paraId="7E0BB6C3" w14:textId="77777777" w:rsidR="0043037B" w:rsidRDefault="003B3800">
            <w:pPr>
              <w:numPr>
                <w:ilvl w:val="1"/>
                <w:numId w:val="24"/>
              </w:numPr>
              <w:spacing w:after="0" w:line="240" w:lineRule="auto"/>
              <w:ind w:left="0"/>
              <w:rPr>
                <w:rFonts w:ascii="Times New Roman" w:eastAsia="Times New Roman" w:hAnsi="Times New Roman" w:cs="Times New Roman"/>
                <w:lang w:eastAsia="ru-RU"/>
              </w:rPr>
            </w:pPr>
            <w:r>
              <w:rPr>
                <w:rFonts w:ascii="Times New Roman" w:eastAsia="Times New Roman" w:hAnsi="Times New Roman" w:cs="Times New Roman"/>
                <w:lang w:eastAsia="ru-RU"/>
              </w:rPr>
              <w:t>Ойынның қиындығын арттыру үшін шеңберлерді бір-бірінен алшақ орналастыруға болады.</w:t>
            </w:r>
          </w:p>
          <w:p w14:paraId="226F44EA" w14:textId="77777777" w:rsidR="0043037B" w:rsidRDefault="0043037B">
            <w:pPr>
              <w:spacing w:after="0" w:line="240" w:lineRule="auto"/>
              <w:rPr>
                <w:rFonts w:ascii="Times New Roman" w:eastAsia="Times New Roman" w:hAnsi="Times New Roman" w:cs="Times New Roman"/>
                <w:lang w:eastAsia="ru-RU"/>
              </w:rPr>
            </w:pPr>
          </w:p>
          <w:p w14:paraId="21B37D95" w14:textId="77777777" w:rsidR="0043037B" w:rsidRDefault="0043037B">
            <w:pPr>
              <w:spacing w:after="0" w:line="240" w:lineRule="auto"/>
              <w:rPr>
                <w:rFonts w:ascii="Times New Roman" w:eastAsia="Times New Roman" w:hAnsi="Times New Roman" w:cs="Times New Roman"/>
                <w:b/>
                <w:bCs/>
                <w:lang w:val="kk-KZ" w:eastAsia="ru-RU"/>
              </w:rPr>
            </w:pPr>
          </w:p>
          <w:p w14:paraId="7DE575EC" w14:textId="77777777" w:rsidR="0043037B" w:rsidRDefault="003B3800">
            <w:pPr>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 xml:space="preserve">  (Еңбекке баулу ,коммуникативтік, танымдық дағдыларды дамыту</w:t>
            </w:r>
          </w:p>
        </w:tc>
        <w:tc>
          <w:tcPr>
            <w:tcW w:w="2886" w:type="dxa"/>
          </w:tcPr>
          <w:p w14:paraId="66E9D2CC" w14:textId="77777777" w:rsidR="0043037B" w:rsidRDefault="003B3800">
            <w:pPr>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Серуен картотекасы№10</w:t>
            </w:r>
          </w:p>
          <w:p w14:paraId="3348C3E3" w14:textId="77777777" w:rsidR="0043037B" w:rsidRDefault="003B3800">
            <w:pPr>
              <w:spacing w:after="0" w:line="240" w:lineRule="auto"/>
              <w:outlineLvl w:val="2"/>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Қысқы жануарларды бақылау (іздері арқылы)</w:t>
            </w:r>
          </w:p>
          <w:p w14:paraId="098FA4E6" w14:textId="77777777" w:rsidR="0043037B" w:rsidRDefault="003B38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b/>
                <w:bCs/>
                <w:lang w:val="kk-KZ" w:eastAsia="ru-RU"/>
              </w:rPr>
              <w:t>Мақсаты:</w:t>
            </w:r>
            <w:r>
              <w:rPr>
                <w:rFonts w:ascii="Times New Roman" w:eastAsia="Times New Roman" w:hAnsi="Times New Roman" w:cs="Times New Roman"/>
                <w:lang w:val="kk-KZ" w:eastAsia="ru-RU"/>
              </w:rPr>
              <w:t xml:space="preserve"> Қыс мезгілінде жануарлардың тіршілігін байқау.</w:t>
            </w:r>
            <w:r>
              <w:rPr>
                <w:rFonts w:ascii="Times New Roman" w:eastAsia="Times New Roman" w:hAnsi="Times New Roman" w:cs="Times New Roman"/>
                <w:lang w:val="kk-KZ" w:eastAsia="ru-RU"/>
              </w:rPr>
              <w:br/>
            </w:r>
            <w:r>
              <w:rPr>
                <w:rFonts w:ascii="Times New Roman" w:eastAsia="Times New Roman" w:hAnsi="Times New Roman" w:cs="Times New Roman"/>
                <w:b/>
                <w:bCs/>
                <w:lang w:eastAsia="ru-RU"/>
              </w:rPr>
              <w:t>Бақылау барысы:</w:t>
            </w:r>
          </w:p>
          <w:p w14:paraId="66B5BF54" w14:textId="77777777" w:rsidR="0043037B" w:rsidRDefault="003B3800">
            <w:pPr>
              <w:numPr>
                <w:ilvl w:val="0"/>
                <w:numId w:val="25"/>
              </w:numPr>
              <w:spacing w:after="0" w:line="240" w:lineRule="auto"/>
              <w:ind w:left="0"/>
              <w:rPr>
                <w:rFonts w:ascii="Times New Roman" w:eastAsia="Times New Roman" w:hAnsi="Times New Roman" w:cs="Times New Roman"/>
                <w:lang w:eastAsia="ru-RU"/>
              </w:rPr>
            </w:pPr>
            <w:r>
              <w:rPr>
                <w:rFonts w:ascii="Times New Roman" w:eastAsia="Times New Roman" w:hAnsi="Times New Roman" w:cs="Times New Roman"/>
                <w:lang w:eastAsia="ru-RU"/>
              </w:rPr>
              <w:t>Қар үстіндегі іздерді табу (құстардың, иттің, қоянның).</w:t>
            </w:r>
          </w:p>
          <w:p w14:paraId="6579E70F" w14:textId="77777777" w:rsidR="0043037B" w:rsidRDefault="003B3800">
            <w:pPr>
              <w:numPr>
                <w:ilvl w:val="0"/>
                <w:numId w:val="25"/>
              </w:numPr>
              <w:spacing w:after="0" w:line="240" w:lineRule="auto"/>
              <w:ind w:left="0"/>
              <w:rPr>
                <w:rFonts w:ascii="Times New Roman" w:eastAsia="Times New Roman" w:hAnsi="Times New Roman" w:cs="Times New Roman"/>
                <w:lang w:eastAsia="ru-RU"/>
              </w:rPr>
            </w:pPr>
            <w:r>
              <w:rPr>
                <w:rFonts w:ascii="Times New Roman" w:eastAsia="Times New Roman" w:hAnsi="Times New Roman" w:cs="Times New Roman"/>
                <w:lang w:eastAsia="ru-RU"/>
              </w:rPr>
              <w:t>Балалардан іздердің кімге тиесілі екенін болжауды сұрау.</w:t>
            </w:r>
          </w:p>
          <w:p w14:paraId="10A219B9" w14:textId="77777777" w:rsidR="0043037B" w:rsidRDefault="0043037B">
            <w:pPr>
              <w:spacing w:after="0" w:line="240" w:lineRule="auto"/>
              <w:jc w:val="center"/>
              <w:rPr>
                <w:rFonts w:ascii="Times New Roman" w:eastAsia="Calibri" w:hAnsi="Times New Roman" w:cs="Times New Roman"/>
              </w:rPr>
            </w:pPr>
          </w:p>
          <w:p w14:paraId="35C17792" w14:textId="77777777" w:rsidR="0043037B" w:rsidRDefault="003B3800">
            <w:pPr>
              <w:spacing w:after="0" w:line="240" w:lineRule="auto"/>
              <w:outlineLvl w:val="2"/>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"Қардан кім тезірек қар лақтырады?"</w:t>
            </w:r>
          </w:p>
          <w:p w14:paraId="5A14D9B4" w14:textId="77777777" w:rsidR="0043037B" w:rsidRDefault="003B3800">
            <w:pPr>
              <w:spacing w:after="0" w:line="240" w:lineRule="auto"/>
              <w:outlineLvl w:val="3"/>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Мақсаты: Балалардың дене шынықтыру қабілеттерін дамыту, шапшаңдыққа баулу.</w:t>
            </w:r>
          </w:p>
          <w:p w14:paraId="6CF0BB09" w14:textId="77777777" w:rsidR="0043037B" w:rsidRDefault="003B3800">
            <w:pPr>
              <w:numPr>
                <w:ilvl w:val="0"/>
                <w:numId w:val="20"/>
              </w:numPr>
              <w:spacing w:after="0" w:line="240" w:lineRule="auto"/>
              <w:ind w:left="0"/>
              <w:rPr>
                <w:rFonts w:ascii="Times New Roman" w:eastAsia="Times New Roman" w:hAnsi="Times New Roman" w:cs="Times New Roman"/>
                <w:lang w:eastAsia="ru-RU"/>
              </w:rPr>
            </w:pPr>
            <w:r>
              <w:rPr>
                <w:rFonts w:ascii="Times New Roman" w:eastAsia="Times New Roman" w:hAnsi="Times New Roman" w:cs="Times New Roman"/>
                <w:b/>
                <w:bCs/>
                <w:lang w:eastAsia="ru-RU"/>
              </w:rPr>
              <w:t>Ойынның барысы:</w:t>
            </w:r>
          </w:p>
          <w:p w14:paraId="6A4430A4" w14:textId="77777777" w:rsidR="0043037B" w:rsidRDefault="003B3800">
            <w:pPr>
              <w:numPr>
                <w:ilvl w:val="1"/>
                <w:numId w:val="20"/>
              </w:numPr>
              <w:spacing w:after="0" w:line="240" w:lineRule="auto"/>
              <w:ind w:left="0"/>
              <w:rPr>
                <w:rFonts w:ascii="Times New Roman" w:eastAsia="Times New Roman" w:hAnsi="Times New Roman" w:cs="Times New Roman"/>
                <w:lang w:eastAsia="ru-RU"/>
              </w:rPr>
            </w:pPr>
            <w:r>
              <w:rPr>
                <w:rFonts w:ascii="Times New Roman" w:eastAsia="Times New Roman" w:hAnsi="Times New Roman" w:cs="Times New Roman"/>
                <w:lang w:eastAsia="ru-RU"/>
              </w:rPr>
              <w:t>Балаларға қарды қолмен немесе күрекшемен алып, белгілі бір межеге (жалауша немесе белгіленген сызық) лақтыру ұсынылады.</w:t>
            </w:r>
          </w:p>
          <w:p w14:paraId="550B04D4" w14:textId="77777777" w:rsidR="0043037B" w:rsidRDefault="003B3800">
            <w:pPr>
              <w:numPr>
                <w:ilvl w:val="1"/>
                <w:numId w:val="20"/>
              </w:numPr>
              <w:spacing w:after="0" w:line="240" w:lineRule="auto"/>
              <w:ind w:left="0"/>
              <w:rPr>
                <w:rFonts w:ascii="Times New Roman" w:eastAsia="Times New Roman" w:hAnsi="Times New Roman" w:cs="Times New Roman"/>
                <w:lang w:eastAsia="ru-RU"/>
              </w:rPr>
            </w:pPr>
            <w:r>
              <w:rPr>
                <w:rFonts w:ascii="Times New Roman" w:eastAsia="Times New Roman" w:hAnsi="Times New Roman" w:cs="Times New Roman"/>
                <w:lang w:eastAsia="ru-RU"/>
              </w:rPr>
              <w:t>Кімнің қарды алысқа лақтырғаны немесе белгіге дәл тигізгені бағаланады.</w:t>
            </w:r>
          </w:p>
          <w:p w14:paraId="22C51F85" w14:textId="77777777" w:rsidR="0043037B" w:rsidRDefault="0043037B">
            <w:pPr>
              <w:spacing w:after="0" w:line="240" w:lineRule="auto"/>
              <w:jc w:val="center"/>
              <w:rPr>
                <w:rFonts w:ascii="Times New Roman" w:eastAsia="Calibri" w:hAnsi="Times New Roman" w:cs="Times New Roman"/>
              </w:rPr>
            </w:pPr>
          </w:p>
          <w:p w14:paraId="7F56F75F" w14:textId="77777777" w:rsidR="0043037B" w:rsidRDefault="0043037B">
            <w:pPr>
              <w:spacing w:after="0" w:line="240" w:lineRule="auto"/>
              <w:jc w:val="center"/>
              <w:rPr>
                <w:rFonts w:ascii="Times New Roman" w:eastAsia="Times New Roman" w:hAnsi="Times New Roman" w:cs="Times New Roman"/>
                <w:b/>
                <w:bCs/>
                <w:lang w:val="kk-KZ" w:eastAsia="ru-RU"/>
              </w:rPr>
            </w:pPr>
          </w:p>
          <w:p w14:paraId="465CF158" w14:textId="77777777" w:rsidR="0043037B" w:rsidRDefault="003B3800">
            <w:pPr>
              <w:spacing w:after="0" w:line="240" w:lineRule="auto"/>
              <w:jc w:val="center"/>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 xml:space="preserve">  (Еңбекке баулу ,коммуникативтік, танымдық дағдыларды дамыту </w:t>
            </w:r>
          </w:p>
        </w:tc>
      </w:tr>
      <w:tr w:rsidR="0043037B" w14:paraId="41F593BE" w14:textId="77777777">
        <w:trPr>
          <w:trHeight w:val="552"/>
        </w:trPr>
        <w:tc>
          <w:tcPr>
            <w:tcW w:w="2308" w:type="dxa"/>
          </w:tcPr>
          <w:p w14:paraId="7EE2BD97" w14:textId="77777777" w:rsidR="0043037B" w:rsidRDefault="003B3800">
            <w:pPr>
              <w:pStyle w:val="TableParagraph"/>
              <w:tabs>
                <w:tab w:val="left" w:pos="4536"/>
              </w:tabs>
              <w:rPr>
                <w:b/>
              </w:rPr>
            </w:pPr>
            <w:r>
              <w:rPr>
                <w:b/>
              </w:rPr>
              <w:lastRenderedPageBreak/>
              <w:t>Серуеннен оралу</w:t>
            </w:r>
          </w:p>
        </w:tc>
        <w:tc>
          <w:tcPr>
            <w:tcW w:w="2598" w:type="dxa"/>
          </w:tcPr>
          <w:p w14:paraId="5B903CDE" w14:textId="77777777" w:rsidR="0043037B" w:rsidRPr="00D04C75" w:rsidRDefault="003B3800">
            <w:pPr>
              <w:tabs>
                <w:tab w:val="left" w:pos="4536"/>
              </w:tabs>
              <w:spacing w:after="0" w:line="240" w:lineRule="auto"/>
              <w:rPr>
                <w:rFonts w:ascii="Times New Roman" w:eastAsia="Times New Roman" w:hAnsi="Times New Roman" w:cs="Times New Roman"/>
                <w:bCs/>
                <w:sz w:val="20"/>
                <w:szCs w:val="20"/>
                <w:lang w:val="kk-KZ" w:eastAsia="ru-RU"/>
              </w:rPr>
            </w:pPr>
            <w:r w:rsidRPr="00D04C75">
              <w:rPr>
                <w:rFonts w:ascii="Times New Roman" w:eastAsia="Times New Roman" w:hAnsi="Times New Roman" w:cs="Times New Roman"/>
                <w:bCs/>
                <w:sz w:val="20"/>
                <w:szCs w:val="20"/>
                <w:lang w:val="kk-KZ" w:eastAsia="ru-RU"/>
              </w:rPr>
              <w:t xml:space="preserve">Балаларды сырттан кіргенде қауіпсізді сақтап реттілікпен кіруге дағдыландыру, сырт киімдерін шешіп ,ілуіне көмек көрсету </w:t>
            </w:r>
          </w:p>
          <w:p w14:paraId="477C09F5" w14:textId="77777777" w:rsidR="0043037B" w:rsidRPr="00D04C75" w:rsidRDefault="003B3800">
            <w:pPr>
              <w:tabs>
                <w:tab w:val="left" w:pos="4536"/>
              </w:tabs>
              <w:spacing w:after="0" w:line="240" w:lineRule="auto"/>
              <w:rPr>
                <w:rFonts w:ascii="Times New Roman" w:eastAsia="Times New Roman" w:hAnsi="Times New Roman" w:cs="Times New Roman"/>
                <w:b/>
                <w:bCs/>
                <w:sz w:val="20"/>
                <w:szCs w:val="20"/>
                <w:lang w:val="kk-KZ" w:eastAsia="ru-RU"/>
              </w:rPr>
            </w:pPr>
            <w:r w:rsidRPr="00D04C75">
              <w:rPr>
                <w:rFonts w:ascii="Times New Roman" w:eastAsia="Times New Roman" w:hAnsi="Times New Roman" w:cs="Times New Roman"/>
                <w:b/>
                <w:bCs/>
                <w:sz w:val="20"/>
                <w:szCs w:val="20"/>
                <w:lang w:val="kk-KZ" w:eastAsia="ru-RU"/>
              </w:rPr>
              <w:t>Өзіне-өзі қызмет ету дағдысын қалыптастыру</w:t>
            </w:r>
          </w:p>
        </w:tc>
        <w:tc>
          <w:tcPr>
            <w:tcW w:w="3024" w:type="dxa"/>
          </w:tcPr>
          <w:p w14:paraId="7C96D8C3" w14:textId="77777777" w:rsidR="0043037B" w:rsidRPr="00D04C75" w:rsidRDefault="003B3800">
            <w:pPr>
              <w:tabs>
                <w:tab w:val="left" w:pos="4536"/>
              </w:tabs>
              <w:spacing w:after="0" w:line="240" w:lineRule="auto"/>
              <w:rPr>
                <w:rFonts w:ascii="Times New Roman" w:eastAsia="Times New Roman" w:hAnsi="Times New Roman" w:cs="Times New Roman"/>
                <w:bCs/>
                <w:sz w:val="20"/>
                <w:szCs w:val="20"/>
                <w:lang w:val="kk-KZ" w:eastAsia="ru-RU"/>
              </w:rPr>
            </w:pPr>
            <w:r w:rsidRPr="00D04C75">
              <w:rPr>
                <w:rFonts w:ascii="Times New Roman" w:eastAsia="Times New Roman" w:hAnsi="Times New Roman" w:cs="Times New Roman"/>
                <w:bCs/>
                <w:sz w:val="20"/>
                <w:szCs w:val="20"/>
                <w:lang w:val="kk-KZ" w:eastAsia="ru-RU"/>
              </w:rPr>
              <w:t>Сырттан бөлмеге кіргенде реттілікпен қолдарын сабын қолданып жуу қажет екенін ескертіп, жууға көмек беру.</w:t>
            </w:r>
          </w:p>
          <w:p w14:paraId="4206AC19" w14:textId="77777777" w:rsidR="0043037B" w:rsidRPr="00D04C75" w:rsidRDefault="003B3800">
            <w:pPr>
              <w:tabs>
                <w:tab w:val="left" w:pos="4536"/>
              </w:tabs>
              <w:spacing w:after="0" w:line="240" w:lineRule="auto"/>
              <w:rPr>
                <w:rFonts w:ascii="Times New Roman" w:eastAsia="Times New Roman" w:hAnsi="Times New Roman" w:cs="Times New Roman"/>
                <w:b/>
                <w:bCs/>
                <w:sz w:val="20"/>
                <w:szCs w:val="20"/>
                <w:lang w:val="kk-KZ" w:eastAsia="ru-RU"/>
              </w:rPr>
            </w:pPr>
            <w:r w:rsidRPr="00D04C75">
              <w:rPr>
                <w:rFonts w:ascii="Times New Roman" w:eastAsia="Times New Roman" w:hAnsi="Times New Roman" w:cs="Times New Roman"/>
                <w:b/>
                <w:bCs/>
                <w:sz w:val="20"/>
                <w:szCs w:val="20"/>
                <w:lang w:val="kk-KZ" w:eastAsia="ru-RU"/>
              </w:rPr>
              <w:t>Өзіне-өзі қызмет ету дағдысын қалыптастыру</w:t>
            </w:r>
          </w:p>
        </w:tc>
        <w:tc>
          <w:tcPr>
            <w:tcW w:w="2603" w:type="dxa"/>
          </w:tcPr>
          <w:p w14:paraId="15050D48" w14:textId="77777777" w:rsidR="0043037B" w:rsidRPr="00D04C75" w:rsidRDefault="003B3800">
            <w:pPr>
              <w:tabs>
                <w:tab w:val="left" w:pos="4536"/>
              </w:tabs>
              <w:spacing w:after="0" w:line="240" w:lineRule="auto"/>
              <w:rPr>
                <w:rFonts w:ascii="Times New Roman" w:hAnsi="Times New Roman" w:cs="Times New Roman"/>
                <w:sz w:val="20"/>
                <w:szCs w:val="20"/>
                <w:lang w:val="kk-KZ"/>
              </w:rPr>
            </w:pPr>
            <w:r w:rsidRPr="00D04C75">
              <w:rPr>
                <w:rFonts w:ascii="Times New Roman" w:hAnsi="Times New Roman" w:cs="Times New Roman"/>
                <w:sz w:val="20"/>
                <w:szCs w:val="20"/>
                <w:lang w:val="kk-KZ"/>
              </w:rPr>
              <w:t>Даладан топқа кірерде балаларды бір бірінің артынан реттілікпен жүруді дағдыландыру Өзіне қызмет көрсетуге, өздігінен реттілікпен шешінуді үйрету</w:t>
            </w:r>
          </w:p>
          <w:p w14:paraId="7DDB4098" w14:textId="77777777" w:rsidR="0043037B" w:rsidRPr="00D04C75" w:rsidRDefault="003B3800">
            <w:pPr>
              <w:tabs>
                <w:tab w:val="left" w:pos="4536"/>
              </w:tabs>
              <w:spacing w:after="0" w:line="240" w:lineRule="auto"/>
              <w:rPr>
                <w:rFonts w:ascii="Times New Roman" w:eastAsia="Times New Roman" w:hAnsi="Times New Roman" w:cs="Times New Roman"/>
                <w:b/>
                <w:bCs/>
                <w:sz w:val="20"/>
                <w:szCs w:val="20"/>
                <w:lang w:val="kk-KZ" w:eastAsia="ru-RU"/>
              </w:rPr>
            </w:pPr>
            <w:r w:rsidRPr="00D04C75">
              <w:rPr>
                <w:rFonts w:ascii="Times New Roman" w:eastAsia="Times New Roman" w:hAnsi="Times New Roman" w:cs="Times New Roman"/>
                <w:b/>
                <w:bCs/>
                <w:sz w:val="20"/>
                <w:szCs w:val="20"/>
                <w:lang w:val="kk-KZ" w:eastAsia="ru-RU"/>
              </w:rPr>
              <w:t>Өзіне-өзі қызмет ету дағдысын қалыптастыру</w:t>
            </w:r>
          </w:p>
        </w:tc>
        <w:tc>
          <w:tcPr>
            <w:tcW w:w="2741" w:type="dxa"/>
          </w:tcPr>
          <w:p w14:paraId="5F4A0552" w14:textId="77777777" w:rsidR="0043037B" w:rsidRPr="00D04C75" w:rsidRDefault="003B3800">
            <w:pPr>
              <w:pStyle w:val="1"/>
              <w:tabs>
                <w:tab w:val="left" w:pos="4536"/>
              </w:tabs>
              <w:spacing w:before="0" w:beforeAutospacing="0" w:after="0" w:afterAutospacing="0"/>
              <w:rPr>
                <w:sz w:val="20"/>
                <w:szCs w:val="20"/>
                <w:lang w:val="kk-KZ"/>
              </w:rPr>
            </w:pPr>
            <w:r w:rsidRPr="00D04C75">
              <w:rPr>
                <w:sz w:val="20"/>
                <w:szCs w:val="20"/>
                <w:lang w:val="kk-KZ"/>
              </w:rPr>
              <w:t>Өзіне қызмет көрсетуге, өздігінен реттілікпен киіну және шешінуді үйрету, киімдерін шкафтарға салуға, , оларды мейірімділікке, бір-біріне көмектесуге баулу</w:t>
            </w:r>
          </w:p>
          <w:p w14:paraId="35BB0F9A" w14:textId="77777777" w:rsidR="0043037B" w:rsidRPr="00D04C75" w:rsidRDefault="003B3800">
            <w:pPr>
              <w:pStyle w:val="1"/>
              <w:tabs>
                <w:tab w:val="left" w:pos="4536"/>
              </w:tabs>
              <w:spacing w:before="0" w:beforeAutospacing="0" w:after="0" w:afterAutospacing="0"/>
              <w:rPr>
                <w:bCs/>
                <w:sz w:val="20"/>
                <w:szCs w:val="20"/>
                <w:lang w:val="kk-KZ"/>
              </w:rPr>
            </w:pPr>
            <w:r w:rsidRPr="00D04C75">
              <w:rPr>
                <w:bCs/>
                <w:sz w:val="20"/>
                <w:szCs w:val="20"/>
                <w:lang w:val="kk-KZ"/>
              </w:rPr>
              <w:t>Өзіне-өзі қызмет ету дағдысын қалыптастыпу</w:t>
            </w:r>
          </w:p>
        </w:tc>
        <w:tc>
          <w:tcPr>
            <w:tcW w:w="2886" w:type="dxa"/>
          </w:tcPr>
          <w:p w14:paraId="6452679A" w14:textId="77777777" w:rsidR="0043037B" w:rsidRPr="00D04C75" w:rsidRDefault="003B3800">
            <w:pPr>
              <w:pStyle w:val="1"/>
              <w:tabs>
                <w:tab w:val="left" w:pos="4536"/>
              </w:tabs>
              <w:spacing w:before="0" w:beforeAutospacing="0" w:after="0" w:afterAutospacing="0"/>
              <w:rPr>
                <w:bCs/>
                <w:sz w:val="20"/>
                <w:szCs w:val="20"/>
                <w:lang w:val="kk-KZ"/>
              </w:rPr>
            </w:pPr>
            <w:r w:rsidRPr="00D04C75">
              <w:rPr>
                <w:bCs/>
                <w:sz w:val="20"/>
                <w:szCs w:val="20"/>
                <w:lang w:val="kk-KZ"/>
              </w:rPr>
              <w:t>Кір киімдерді тәрбиешіге ескертіп ауыстыру , қолдарын көпіршітіп жуу</w:t>
            </w:r>
          </w:p>
          <w:p w14:paraId="485D64EC" w14:textId="77777777" w:rsidR="0043037B" w:rsidRPr="00D04C75" w:rsidRDefault="003B3800">
            <w:pPr>
              <w:pStyle w:val="1"/>
              <w:tabs>
                <w:tab w:val="left" w:pos="4536"/>
              </w:tabs>
              <w:spacing w:before="0" w:beforeAutospacing="0" w:after="0" w:afterAutospacing="0"/>
              <w:rPr>
                <w:bCs/>
                <w:sz w:val="20"/>
                <w:szCs w:val="20"/>
              </w:rPr>
            </w:pPr>
            <w:r w:rsidRPr="00D04C75">
              <w:rPr>
                <w:bCs/>
                <w:sz w:val="20"/>
                <w:szCs w:val="20"/>
              </w:rPr>
              <w:t>Жеке гигиенаны сақтауға баулу</w:t>
            </w:r>
          </w:p>
        </w:tc>
      </w:tr>
      <w:tr w:rsidR="0043037B" w:rsidRPr="003B3800" w14:paraId="5192D876" w14:textId="77777777">
        <w:trPr>
          <w:trHeight w:val="552"/>
        </w:trPr>
        <w:tc>
          <w:tcPr>
            <w:tcW w:w="2308" w:type="dxa"/>
          </w:tcPr>
          <w:p w14:paraId="0531A9FB" w14:textId="3BA31211" w:rsidR="0043037B" w:rsidRDefault="0043037B">
            <w:pPr>
              <w:pStyle w:val="TableParagraph"/>
              <w:tabs>
                <w:tab w:val="left" w:pos="4536"/>
              </w:tabs>
              <w:rPr>
                <w:b/>
              </w:rPr>
            </w:pPr>
          </w:p>
        </w:tc>
        <w:tc>
          <w:tcPr>
            <w:tcW w:w="2598" w:type="dxa"/>
          </w:tcPr>
          <w:p w14:paraId="1B4F19EF" w14:textId="2B140F7E" w:rsidR="0043037B" w:rsidRPr="00D04C75" w:rsidRDefault="0043037B">
            <w:pPr>
              <w:tabs>
                <w:tab w:val="left" w:pos="4536"/>
              </w:tabs>
              <w:spacing w:after="0" w:line="240" w:lineRule="auto"/>
              <w:rPr>
                <w:rFonts w:ascii="Times New Roman" w:hAnsi="Times New Roman" w:cs="Times New Roman"/>
                <w:b/>
                <w:sz w:val="20"/>
                <w:szCs w:val="20"/>
                <w:lang w:val="kk-KZ"/>
              </w:rPr>
            </w:pPr>
          </w:p>
        </w:tc>
        <w:tc>
          <w:tcPr>
            <w:tcW w:w="3024" w:type="dxa"/>
          </w:tcPr>
          <w:p w14:paraId="53539E15" w14:textId="006E85EA" w:rsidR="0043037B" w:rsidRPr="00D04C75" w:rsidRDefault="0043037B">
            <w:pPr>
              <w:tabs>
                <w:tab w:val="left" w:pos="4536"/>
              </w:tabs>
              <w:spacing w:after="0" w:line="240" w:lineRule="auto"/>
              <w:rPr>
                <w:rFonts w:ascii="Times New Roman" w:eastAsia="Times New Roman" w:hAnsi="Times New Roman" w:cs="Times New Roman"/>
                <w:bCs/>
                <w:sz w:val="20"/>
                <w:szCs w:val="20"/>
                <w:lang w:val="kk-KZ" w:eastAsia="ru-RU"/>
              </w:rPr>
            </w:pPr>
          </w:p>
        </w:tc>
        <w:tc>
          <w:tcPr>
            <w:tcW w:w="2603" w:type="dxa"/>
          </w:tcPr>
          <w:p w14:paraId="22FAF8CD" w14:textId="6597824C" w:rsidR="0043037B" w:rsidRPr="00D04C75" w:rsidRDefault="0043037B">
            <w:pPr>
              <w:tabs>
                <w:tab w:val="left" w:pos="4536"/>
              </w:tabs>
              <w:spacing w:after="0" w:line="240" w:lineRule="auto"/>
              <w:rPr>
                <w:rFonts w:ascii="Times New Roman" w:eastAsia="Times New Roman" w:hAnsi="Times New Roman" w:cs="Times New Roman"/>
                <w:b/>
                <w:bCs/>
                <w:sz w:val="20"/>
                <w:szCs w:val="20"/>
                <w:lang w:val="kk-KZ" w:eastAsia="ru-RU"/>
              </w:rPr>
            </w:pPr>
          </w:p>
        </w:tc>
        <w:tc>
          <w:tcPr>
            <w:tcW w:w="2741" w:type="dxa"/>
          </w:tcPr>
          <w:p w14:paraId="79D63C25" w14:textId="036F72E6" w:rsidR="0043037B" w:rsidRPr="00D04C75" w:rsidRDefault="0043037B">
            <w:pPr>
              <w:tabs>
                <w:tab w:val="left" w:pos="4536"/>
              </w:tabs>
              <w:spacing w:after="0" w:line="240" w:lineRule="auto"/>
              <w:rPr>
                <w:rFonts w:ascii="Times New Roman" w:eastAsia="Times New Roman" w:hAnsi="Times New Roman" w:cs="Times New Roman"/>
                <w:b/>
                <w:bCs/>
                <w:sz w:val="20"/>
                <w:szCs w:val="20"/>
                <w:lang w:val="kk-KZ" w:eastAsia="ru-RU"/>
              </w:rPr>
            </w:pPr>
          </w:p>
        </w:tc>
        <w:tc>
          <w:tcPr>
            <w:tcW w:w="2886" w:type="dxa"/>
          </w:tcPr>
          <w:p w14:paraId="01E1E174" w14:textId="35B1DCC6" w:rsidR="0043037B" w:rsidRPr="00D04C75" w:rsidRDefault="0043037B">
            <w:pPr>
              <w:tabs>
                <w:tab w:val="left" w:pos="4536"/>
              </w:tabs>
              <w:spacing w:after="0" w:line="240" w:lineRule="auto"/>
              <w:rPr>
                <w:rFonts w:ascii="Times New Roman" w:eastAsia="Times New Roman" w:hAnsi="Times New Roman" w:cs="Times New Roman"/>
                <w:b/>
                <w:bCs/>
                <w:sz w:val="20"/>
                <w:szCs w:val="20"/>
                <w:lang w:val="kk-KZ" w:eastAsia="ru-RU"/>
              </w:rPr>
            </w:pPr>
          </w:p>
        </w:tc>
      </w:tr>
      <w:tr w:rsidR="0043037B" w14:paraId="0D8ADE9B" w14:textId="77777777">
        <w:trPr>
          <w:trHeight w:val="552"/>
        </w:trPr>
        <w:tc>
          <w:tcPr>
            <w:tcW w:w="2308" w:type="dxa"/>
          </w:tcPr>
          <w:p w14:paraId="0986FEFD" w14:textId="77777777" w:rsidR="0043037B" w:rsidRDefault="003B3800">
            <w:pPr>
              <w:pStyle w:val="TableParagraph"/>
              <w:tabs>
                <w:tab w:val="left" w:pos="4536"/>
              </w:tabs>
              <w:rPr>
                <w:b/>
              </w:rPr>
            </w:pPr>
            <w:r>
              <w:rPr>
                <w:b/>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598" w:type="dxa"/>
          </w:tcPr>
          <w:p w14:paraId="1AF0EB68" w14:textId="77777777" w:rsidR="0043037B" w:rsidRPr="00D04C75" w:rsidRDefault="003B3800">
            <w:pPr>
              <w:spacing w:after="0" w:line="240" w:lineRule="auto"/>
              <w:rPr>
                <w:rFonts w:ascii="Times New Roman" w:eastAsia="Times New Roman" w:hAnsi="Times New Roman" w:cs="Times New Roman"/>
                <w:b/>
                <w:bCs/>
                <w:sz w:val="20"/>
                <w:szCs w:val="20"/>
                <w:lang w:val="kk-KZ" w:eastAsia="ru-RU"/>
              </w:rPr>
            </w:pPr>
            <w:r w:rsidRPr="00D04C75">
              <w:rPr>
                <w:rFonts w:ascii="Times New Roman" w:eastAsia="Times New Roman" w:hAnsi="Times New Roman" w:cs="Times New Roman"/>
                <w:b/>
                <w:bCs/>
                <w:sz w:val="20"/>
                <w:szCs w:val="20"/>
                <w:lang w:val="kk-KZ" w:eastAsia="ru-RU"/>
              </w:rPr>
              <w:t>Қимылдық ұлттық ойын</w:t>
            </w:r>
          </w:p>
          <w:p w14:paraId="2783B0CD" w14:textId="77777777" w:rsidR="0043037B" w:rsidRPr="00D04C75" w:rsidRDefault="003B3800">
            <w:pPr>
              <w:spacing w:after="0" w:line="240" w:lineRule="auto"/>
              <w:rPr>
                <w:rFonts w:ascii="Times New Roman" w:eastAsia="Times New Roman" w:hAnsi="Times New Roman" w:cs="Times New Roman"/>
                <w:sz w:val="20"/>
                <w:szCs w:val="20"/>
                <w:lang w:val="kk-KZ" w:eastAsia="ru-RU"/>
              </w:rPr>
            </w:pPr>
            <w:r w:rsidRPr="00D04C75">
              <w:rPr>
                <w:rFonts w:ascii="Times New Roman" w:eastAsia="Times New Roman" w:hAnsi="Times New Roman" w:cs="Times New Roman"/>
                <w:b/>
                <w:bCs/>
                <w:sz w:val="20"/>
                <w:szCs w:val="20"/>
                <w:lang w:val="kk-KZ" w:eastAsia="ru-RU"/>
              </w:rPr>
              <w:t>Мақсаты:</w:t>
            </w:r>
            <w:r w:rsidRPr="00D04C75">
              <w:rPr>
                <w:rFonts w:ascii="Times New Roman" w:eastAsia="Times New Roman" w:hAnsi="Times New Roman" w:cs="Times New Roman"/>
                <w:sz w:val="20"/>
                <w:szCs w:val="20"/>
                <w:lang w:val="kk-KZ" w:eastAsia="ru-RU"/>
              </w:rPr>
              <w:t xml:space="preserve"> Дене шынықтыруды дамыту, ұлттық дәстүрлермен таныстыру.</w:t>
            </w:r>
            <w:r w:rsidRPr="00D04C75">
              <w:rPr>
                <w:rFonts w:ascii="Times New Roman" w:eastAsia="Times New Roman" w:hAnsi="Times New Roman" w:cs="Times New Roman"/>
                <w:sz w:val="20"/>
                <w:szCs w:val="20"/>
                <w:lang w:val="kk-KZ" w:eastAsia="ru-RU"/>
              </w:rPr>
              <w:br/>
            </w:r>
            <w:r w:rsidRPr="00D04C75">
              <w:rPr>
                <w:rFonts w:ascii="Times New Roman" w:eastAsia="Times New Roman" w:hAnsi="Times New Roman" w:cs="Times New Roman"/>
                <w:b/>
                <w:bCs/>
                <w:sz w:val="20"/>
                <w:szCs w:val="20"/>
                <w:lang w:val="kk-KZ" w:eastAsia="ru-RU"/>
              </w:rPr>
              <w:t>Ойындар:</w:t>
            </w:r>
          </w:p>
          <w:p w14:paraId="02226EE9" w14:textId="77777777" w:rsidR="0043037B" w:rsidRPr="00D04C75" w:rsidRDefault="003B3800">
            <w:pPr>
              <w:numPr>
                <w:ilvl w:val="0"/>
                <w:numId w:val="26"/>
              </w:numPr>
              <w:spacing w:after="0" w:line="240" w:lineRule="auto"/>
              <w:ind w:left="0"/>
              <w:rPr>
                <w:rFonts w:ascii="Times New Roman" w:eastAsia="Times New Roman" w:hAnsi="Times New Roman" w:cs="Times New Roman"/>
                <w:sz w:val="20"/>
                <w:szCs w:val="20"/>
                <w:lang w:val="kk-KZ" w:eastAsia="ru-RU"/>
              </w:rPr>
            </w:pPr>
            <w:r w:rsidRPr="00D04C75">
              <w:rPr>
                <w:rFonts w:ascii="Times New Roman" w:eastAsia="Times New Roman" w:hAnsi="Times New Roman" w:cs="Times New Roman"/>
                <w:b/>
                <w:bCs/>
                <w:sz w:val="20"/>
                <w:szCs w:val="20"/>
                <w:lang w:val="kk-KZ" w:eastAsia="ru-RU"/>
              </w:rPr>
              <w:t>"Арқан тартыс"</w:t>
            </w:r>
            <w:r w:rsidRPr="00D04C75">
              <w:rPr>
                <w:rFonts w:ascii="Times New Roman" w:eastAsia="Times New Roman" w:hAnsi="Times New Roman" w:cs="Times New Roman"/>
                <w:sz w:val="20"/>
                <w:szCs w:val="20"/>
                <w:lang w:val="kk-KZ" w:eastAsia="ru-RU"/>
              </w:rPr>
              <w:br/>
              <w:t>Балалар екі топқа бөлініп, арқан тартады. Ойын ұйымшылдық пен күшті қажет етеді.</w:t>
            </w:r>
          </w:p>
          <w:p w14:paraId="7E058A3A" w14:textId="77777777" w:rsidR="0043037B" w:rsidRPr="00D04C75" w:rsidRDefault="0043037B">
            <w:pPr>
              <w:spacing w:after="0" w:line="240" w:lineRule="auto"/>
              <w:rPr>
                <w:rFonts w:ascii="Times New Roman" w:hAnsi="Times New Roman" w:cs="Times New Roman"/>
                <w:sz w:val="20"/>
                <w:szCs w:val="20"/>
                <w:lang w:val="kk-KZ"/>
              </w:rPr>
            </w:pPr>
          </w:p>
        </w:tc>
        <w:tc>
          <w:tcPr>
            <w:tcW w:w="3024" w:type="dxa"/>
          </w:tcPr>
          <w:p w14:paraId="3594CC02" w14:textId="77777777" w:rsidR="0043037B" w:rsidRPr="00D04C75" w:rsidRDefault="003B3800">
            <w:pPr>
              <w:spacing w:after="0" w:line="240" w:lineRule="auto"/>
              <w:rPr>
                <w:rFonts w:ascii="Times New Roman" w:eastAsia="Times New Roman" w:hAnsi="Times New Roman" w:cs="Times New Roman"/>
                <w:b/>
                <w:bCs/>
                <w:sz w:val="20"/>
                <w:szCs w:val="20"/>
                <w:lang w:val="kk-KZ" w:eastAsia="ru-RU"/>
              </w:rPr>
            </w:pPr>
            <w:r w:rsidRPr="00D04C75">
              <w:rPr>
                <w:rFonts w:ascii="Times New Roman" w:eastAsia="Times New Roman" w:hAnsi="Times New Roman" w:cs="Times New Roman"/>
                <w:b/>
                <w:bCs/>
                <w:sz w:val="20"/>
                <w:szCs w:val="20"/>
                <w:lang w:val="kk-KZ" w:eastAsia="ru-RU"/>
              </w:rPr>
              <w:t>Сюжеттік –рөлдік ойын</w:t>
            </w:r>
          </w:p>
          <w:p w14:paraId="286339BA" w14:textId="77777777" w:rsidR="0043037B" w:rsidRPr="00D04C75" w:rsidRDefault="003B3800">
            <w:pPr>
              <w:spacing w:after="0" w:line="240" w:lineRule="auto"/>
              <w:rPr>
                <w:rFonts w:ascii="Times New Roman" w:eastAsia="Times New Roman" w:hAnsi="Times New Roman" w:cs="Times New Roman"/>
                <w:sz w:val="20"/>
                <w:szCs w:val="20"/>
                <w:lang w:eastAsia="ru-RU"/>
              </w:rPr>
            </w:pPr>
            <w:r w:rsidRPr="00D04C75">
              <w:rPr>
                <w:rFonts w:ascii="Times New Roman" w:eastAsia="Times New Roman" w:hAnsi="Times New Roman" w:cs="Times New Roman"/>
                <w:b/>
                <w:bCs/>
                <w:sz w:val="20"/>
                <w:szCs w:val="20"/>
                <w:lang w:val="kk-KZ" w:eastAsia="ru-RU"/>
              </w:rPr>
              <w:t>Мақсаты:</w:t>
            </w:r>
            <w:r w:rsidRPr="00D04C75">
              <w:rPr>
                <w:rFonts w:ascii="Times New Roman" w:eastAsia="Times New Roman" w:hAnsi="Times New Roman" w:cs="Times New Roman"/>
                <w:sz w:val="20"/>
                <w:szCs w:val="20"/>
                <w:lang w:val="kk-KZ" w:eastAsia="ru-RU"/>
              </w:rPr>
              <w:t xml:space="preserve"> Баланың қиялын, қарым-қатынас дағдыларын және әлеуметтік бейімделуін дамыту.</w:t>
            </w:r>
            <w:r w:rsidRPr="00D04C75">
              <w:rPr>
                <w:rFonts w:ascii="Times New Roman" w:eastAsia="Times New Roman" w:hAnsi="Times New Roman" w:cs="Times New Roman"/>
                <w:sz w:val="20"/>
                <w:szCs w:val="20"/>
                <w:lang w:val="kk-KZ" w:eastAsia="ru-RU"/>
              </w:rPr>
              <w:br/>
            </w:r>
            <w:r w:rsidRPr="00D04C75">
              <w:rPr>
                <w:rFonts w:ascii="Times New Roman" w:eastAsia="Times New Roman" w:hAnsi="Times New Roman" w:cs="Times New Roman"/>
                <w:b/>
                <w:bCs/>
                <w:sz w:val="20"/>
                <w:szCs w:val="20"/>
                <w:lang w:eastAsia="ru-RU"/>
              </w:rPr>
              <w:t>Ойындар:</w:t>
            </w:r>
          </w:p>
          <w:p w14:paraId="01AA559D" w14:textId="77777777" w:rsidR="0043037B" w:rsidRPr="00D04C75" w:rsidRDefault="003B3800">
            <w:pPr>
              <w:numPr>
                <w:ilvl w:val="0"/>
                <w:numId w:val="27"/>
              </w:numPr>
              <w:spacing w:after="0" w:line="240" w:lineRule="auto"/>
              <w:ind w:left="0"/>
              <w:rPr>
                <w:rFonts w:ascii="Times New Roman" w:eastAsia="Times New Roman" w:hAnsi="Times New Roman" w:cs="Times New Roman"/>
                <w:sz w:val="20"/>
                <w:szCs w:val="20"/>
                <w:lang w:eastAsia="ru-RU"/>
              </w:rPr>
            </w:pPr>
            <w:r w:rsidRPr="00D04C75">
              <w:rPr>
                <w:rFonts w:ascii="Times New Roman" w:eastAsia="Times New Roman" w:hAnsi="Times New Roman" w:cs="Times New Roman"/>
                <w:b/>
                <w:bCs/>
                <w:sz w:val="20"/>
                <w:szCs w:val="20"/>
                <w:lang w:eastAsia="ru-RU"/>
              </w:rPr>
              <w:t>"Дәрігер"</w:t>
            </w:r>
            <w:r w:rsidRPr="00D04C75">
              <w:rPr>
                <w:rFonts w:ascii="Times New Roman" w:eastAsia="Times New Roman" w:hAnsi="Times New Roman" w:cs="Times New Roman"/>
                <w:sz w:val="20"/>
                <w:szCs w:val="20"/>
                <w:lang w:eastAsia="ru-RU"/>
              </w:rPr>
              <w:br/>
              <w:t>Бір бала дәрігер болып, басқалары науқас рөлін ойнайды.</w:t>
            </w:r>
          </w:p>
          <w:p w14:paraId="7EA30E9F" w14:textId="77777777" w:rsidR="0043037B" w:rsidRPr="00D04C75" w:rsidRDefault="0043037B">
            <w:pPr>
              <w:spacing w:after="0" w:line="240" w:lineRule="auto"/>
              <w:rPr>
                <w:rFonts w:ascii="Times New Roman" w:eastAsia="Times New Roman" w:hAnsi="Times New Roman" w:cs="Times New Roman"/>
                <w:b/>
                <w:sz w:val="20"/>
                <w:szCs w:val="20"/>
                <w:lang w:eastAsia="ru-RU"/>
              </w:rPr>
            </w:pPr>
          </w:p>
        </w:tc>
        <w:tc>
          <w:tcPr>
            <w:tcW w:w="2603" w:type="dxa"/>
          </w:tcPr>
          <w:p w14:paraId="5074D882" w14:textId="77777777" w:rsidR="0043037B" w:rsidRPr="00D04C75" w:rsidRDefault="003B3800">
            <w:pPr>
              <w:spacing w:after="0" w:line="240" w:lineRule="auto"/>
              <w:outlineLvl w:val="2"/>
              <w:rPr>
                <w:rFonts w:ascii="Times New Roman" w:eastAsia="Times New Roman" w:hAnsi="Times New Roman" w:cs="Times New Roman"/>
                <w:b/>
                <w:bCs/>
                <w:sz w:val="20"/>
                <w:szCs w:val="20"/>
                <w:lang w:eastAsia="ru-RU"/>
              </w:rPr>
            </w:pPr>
            <w:r w:rsidRPr="00D04C75">
              <w:rPr>
                <w:rFonts w:ascii="Times New Roman" w:eastAsia="Times New Roman" w:hAnsi="Times New Roman" w:cs="Times New Roman"/>
                <w:b/>
                <w:bCs/>
                <w:sz w:val="20"/>
                <w:szCs w:val="20"/>
                <w:lang w:eastAsia="ru-RU"/>
              </w:rPr>
              <w:t>Үстел үсті-баспа ойындары</w:t>
            </w:r>
          </w:p>
          <w:p w14:paraId="2DA2C413" w14:textId="77777777" w:rsidR="0043037B" w:rsidRPr="00D04C75" w:rsidRDefault="003B3800">
            <w:pPr>
              <w:spacing w:after="0" w:line="240" w:lineRule="auto"/>
              <w:rPr>
                <w:rFonts w:ascii="Times New Roman" w:eastAsia="Times New Roman" w:hAnsi="Times New Roman" w:cs="Times New Roman"/>
                <w:sz w:val="20"/>
                <w:szCs w:val="20"/>
                <w:lang w:eastAsia="ru-RU"/>
              </w:rPr>
            </w:pPr>
            <w:r w:rsidRPr="00D04C75">
              <w:rPr>
                <w:rFonts w:ascii="Times New Roman" w:eastAsia="Times New Roman" w:hAnsi="Times New Roman" w:cs="Times New Roman"/>
                <w:b/>
                <w:bCs/>
                <w:sz w:val="20"/>
                <w:szCs w:val="20"/>
                <w:lang w:eastAsia="ru-RU"/>
              </w:rPr>
              <w:t>Мақсаты:</w:t>
            </w:r>
            <w:r w:rsidRPr="00D04C75">
              <w:rPr>
                <w:rFonts w:ascii="Times New Roman" w:eastAsia="Times New Roman" w:hAnsi="Times New Roman" w:cs="Times New Roman"/>
                <w:sz w:val="20"/>
                <w:szCs w:val="20"/>
                <w:lang w:eastAsia="ru-RU"/>
              </w:rPr>
              <w:t xml:space="preserve"> Баланың логикалық ойлауын және ұсақ моторикасын дамыту.</w:t>
            </w:r>
            <w:r w:rsidRPr="00D04C75">
              <w:rPr>
                <w:rFonts w:ascii="Times New Roman" w:eastAsia="Times New Roman" w:hAnsi="Times New Roman" w:cs="Times New Roman"/>
                <w:sz w:val="20"/>
                <w:szCs w:val="20"/>
                <w:lang w:eastAsia="ru-RU"/>
              </w:rPr>
              <w:br/>
            </w:r>
            <w:r w:rsidRPr="00D04C75">
              <w:rPr>
                <w:rFonts w:ascii="Times New Roman" w:eastAsia="Times New Roman" w:hAnsi="Times New Roman" w:cs="Times New Roman"/>
                <w:b/>
                <w:bCs/>
                <w:sz w:val="20"/>
                <w:szCs w:val="20"/>
                <w:lang w:eastAsia="ru-RU"/>
              </w:rPr>
              <w:t>Ойындар:</w:t>
            </w:r>
          </w:p>
          <w:p w14:paraId="5848E65E" w14:textId="77777777" w:rsidR="0043037B" w:rsidRPr="00D04C75" w:rsidRDefault="003B3800">
            <w:pPr>
              <w:numPr>
                <w:ilvl w:val="0"/>
                <w:numId w:val="28"/>
              </w:numPr>
              <w:spacing w:after="0" w:line="240" w:lineRule="auto"/>
              <w:ind w:left="0"/>
              <w:rPr>
                <w:rFonts w:ascii="Times New Roman" w:eastAsia="Times New Roman" w:hAnsi="Times New Roman" w:cs="Times New Roman"/>
                <w:sz w:val="20"/>
                <w:szCs w:val="20"/>
                <w:lang w:eastAsia="ru-RU"/>
              </w:rPr>
            </w:pPr>
            <w:r w:rsidRPr="00D04C75">
              <w:rPr>
                <w:rFonts w:ascii="Times New Roman" w:eastAsia="Times New Roman" w:hAnsi="Times New Roman" w:cs="Times New Roman"/>
                <w:b/>
                <w:bCs/>
                <w:sz w:val="20"/>
                <w:szCs w:val="20"/>
                <w:lang w:eastAsia="ru-RU"/>
              </w:rPr>
              <w:t>"Домино"</w:t>
            </w:r>
            <w:r w:rsidRPr="00D04C75">
              <w:rPr>
                <w:rFonts w:ascii="Times New Roman" w:eastAsia="Times New Roman" w:hAnsi="Times New Roman" w:cs="Times New Roman"/>
                <w:sz w:val="20"/>
                <w:szCs w:val="20"/>
                <w:lang w:eastAsia="ru-RU"/>
              </w:rPr>
              <w:br/>
              <w:t>Суреттер арқылы тақырыптық домино ойыны ұйымдастырылады (жануарлар, жемістер).</w:t>
            </w:r>
          </w:p>
          <w:p w14:paraId="7FBA7957" w14:textId="77777777" w:rsidR="0043037B" w:rsidRPr="00D04C75" w:rsidRDefault="0043037B">
            <w:pPr>
              <w:spacing w:after="0" w:line="240" w:lineRule="auto"/>
              <w:rPr>
                <w:rFonts w:ascii="Times New Roman" w:eastAsia="Times New Roman" w:hAnsi="Times New Roman" w:cs="Times New Roman"/>
                <w:b/>
                <w:sz w:val="20"/>
                <w:szCs w:val="20"/>
                <w:lang w:eastAsia="ru-RU"/>
              </w:rPr>
            </w:pPr>
          </w:p>
        </w:tc>
        <w:tc>
          <w:tcPr>
            <w:tcW w:w="2741" w:type="dxa"/>
          </w:tcPr>
          <w:p w14:paraId="2FCDEC9A" w14:textId="77777777" w:rsidR="0043037B" w:rsidRPr="00D04C75" w:rsidRDefault="003B3800">
            <w:pPr>
              <w:spacing w:after="0" w:line="240" w:lineRule="auto"/>
              <w:outlineLvl w:val="2"/>
              <w:rPr>
                <w:rFonts w:ascii="Times New Roman" w:eastAsia="Times New Roman" w:hAnsi="Times New Roman" w:cs="Times New Roman"/>
                <w:b/>
                <w:bCs/>
                <w:sz w:val="20"/>
                <w:szCs w:val="20"/>
                <w:lang w:eastAsia="ru-RU"/>
              </w:rPr>
            </w:pPr>
            <w:r w:rsidRPr="00D04C75">
              <w:rPr>
                <w:rFonts w:ascii="Times New Roman" w:eastAsia="Times New Roman" w:hAnsi="Times New Roman" w:cs="Times New Roman"/>
                <w:b/>
                <w:bCs/>
                <w:sz w:val="20"/>
                <w:szCs w:val="20"/>
                <w:lang w:eastAsia="ru-RU"/>
              </w:rPr>
              <w:t>Кітап оқу</w:t>
            </w:r>
          </w:p>
          <w:p w14:paraId="09FA9C4D" w14:textId="77777777" w:rsidR="0043037B" w:rsidRPr="00D04C75" w:rsidRDefault="003B3800">
            <w:pPr>
              <w:spacing w:after="0" w:line="240" w:lineRule="auto"/>
              <w:rPr>
                <w:rFonts w:ascii="Times New Roman" w:eastAsia="Times New Roman" w:hAnsi="Times New Roman" w:cs="Times New Roman"/>
                <w:sz w:val="20"/>
                <w:szCs w:val="20"/>
                <w:lang w:eastAsia="ru-RU"/>
              </w:rPr>
            </w:pPr>
            <w:r w:rsidRPr="00D04C75">
              <w:rPr>
                <w:rFonts w:ascii="Times New Roman" w:eastAsia="Times New Roman" w:hAnsi="Times New Roman" w:cs="Times New Roman"/>
                <w:b/>
                <w:bCs/>
                <w:sz w:val="20"/>
                <w:szCs w:val="20"/>
                <w:lang w:eastAsia="ru-RU"/>
              </w:rPr>
              <w:t>Мақсаты:</w:t>
            </w:r>
            <w:r w:rsidRPr="00D04C75">
              <w:rPr>
                <w:rFonts w:ascii="Times New Roman" w:eastAsia="Times New Roman" w:hAnsi="Times New Roman" w:cs="Times New Roman"/>
                <w:sz w:val="20"/>
                <w:szCs w:val="20"/>
                <w:lang w:eastAsia="ru-RU"/>
              </w:rPr>
              <w:t xml:space="preserve"> Баланың сөздік қорын байыту және тілдік дағдыларын дамыту.</w:t>
            </w:r>
          </w:p>
          <w:p w14:paraId="6E4AECF8" w14:textId="77777777" w:rsidR="0043037B" w:rsidRPr="00D04C75" w:rsidRDefault="003B3800">
            <w:pPr>
              <w:numPr>
                <w:ilvl w:val="0"/>
                <w:numId w:val="29"/>
              </w:numPr>
              <w:spacing w:after="0" w:line="240" w:lineRule="auto"/>
              <w:ind w:left="0"/>
              <w:rPr>
                <w:rFonts w:ascii="Times New Roman" w:eastAsia="Times New Roman" w:hAnsi="Times New Roman" w:cs="Times New Roman"/>
                <w:sz w:val="20"/>
                <w:szCs w:val="20"/>
                <w:lang w:eastAsia="ru-RU"/>
              </w:rPr>
            </w:pPr>
            <w:r w:rsidRPr="00D04C75">
              <w:rPr>
                <w:rFonts w:ascii="Times New Roman" w:eastAsia="Times New Roman" w:hAnsi="Times New Roman" w:cs="Times New Roman"/>
                <w:sz w:val="20"/>
                <w:szCs w:val="20"/>
                <w:lang w:eastAsia="ru-RU"/>
              </w:rPr>
              <w:t>Балалар жеке өздері суреттері бар кітаптарды қарайды.</w:t>
            </w:r>
          </w:p>
          <w:p w14:paraId="4B71CC5F" w14:textId="77777777" w:rsidR="0043037B" w:rsidRPr="00D04C75" w:rsidRDefault="003B3800">
            <w:pPr>
              <w:numPr>
                <w:ilvl w:val="0"/>
                <w:numId w:val="29"/>
              </w:numPr>
              <w:spacing w:after="0" w:line="240" w:lineRule="auto"/>
              <w:ind w:left="0"/>
              <w:rPr>
                <w:rFonts w:ascii="Times New Roman" w:eastAsia="Times New Roman" w:hAnsi="Times New Roman" w:cs="Times New Roman"/>
                <w:sz w:val="20"/>
                <w:szCs w:val="20"/>
                <w:lang w:eastAsia="ru-RU"/>
              </w:rPr>
            </w:pPr>
            <w:r w:rsidRPr="00D04C75">
              <w:rPr>
                <w:rFonts w:ascii="Times New Roman" w:eastAsia="Times New Roman" w:hAnsi="Times New Roman" w:cs="Times New Roman"/>
                <w:sz w:val="20"/>
                <w:szCs w:val="20"/>
                <w:lang w:eastAsia="ru-RU"/>
              </w:rPr>
              <w:t>Қызықты қысқа ертегілер немесе әңгімелер оқып беру арқылы балалар өздері жалғастыра алады.</w:t>
            </w:r>
          </w:p>
          <w:p w14:paraId="67BA301A" w14:textId="77777777" w:rsidR="0043037B" w:rsidRPr="00D04C75" w:rsidRDefault="003B3800">
            <w:pPr>
              <w:numPr>
                <w:ilvl w:val="0"/>
                <w:numId w:val="29"/>
              </w:numPr>
              <w:spacing w:after="0" w:line="240" w:lineRule="auto"/>
              <w:ind w:left="0"/>
              <w:rPr>
                <w:rFonts w:ascii="Times New Roman" w:eastAsia="Times New Roman" w:hAnsi="Times New Roman" w:cs="Times New Roman"/>
                <w:sz w:val="20"/>
                <w:szCs w:val="20"/>
                <w:lang w:eastAsia="ru-RU"/>
              </w:rPr>
            </w:pPr>
            <w:r w:rsidRPr="00D04C75">
              <w:rPr>
                <w:rFonts w:ascii="Times New Roman" w:eastAsia="Times New Roman" w:hAnsi="Times New Roman" w:cs="Times New Roman"/>
                <w:b/>
                <w:bCs/>
                <w:sz w:val="20"/>
                <w:szCs w:val="20"/>
                <w:lang w:eastAsia="ru-RU"/>
              </w:rPr>
              <w:t>Кітап бұрышы:</w:t>
            </w:r>
            <w:r w:rsidRPr="00D04C75">
              <w:rPr>
                <w:rFonts w:ascii="Times New Roman" w:eastAsia="Times New Roman" w:hAnsi="Times New Roman" w:cs="Times New Roman"/>
                <w:sz w:val="20"/>
                <w:szCs w:val="20"/>
                <w:lang w:eastAsia="ru-RU"/>
              </w:rPr>
              <w:t xml:space="preserve"> Балалар кітаптарды таңдауға еркіндік алады.</w:t>
            </w:r>
          </w:p>
          <w:p w14:paraId="6CD43C3F" w14:textId="77777777" w:rsidR="0043037B" w:rsidRPr="00D04C75" w:rsidRDefault="0043037B">
            <w:pPr>
              <w:spacing w:after="0" w:line="240" w:lineRule="auto"/>
              <w:rPr>
                <w:rFonts w:ascii="Times New Roman" w:eastAsia="Times New Roman" w:hAnsi="Times New Roman" w:cs="Times New Roman"/>
                <w:b/>
                <w:sz w:val="20"/>
                <w:szCs w:val="20"/>
                <w:lang w:eastAsia="ru-RU"/>
              </w:rPr>
            </w:pPr>
          </w:p>
        </w:tc>
        <w:tc>
          <w:tcPr>
            <w:tcW w:w="2886" w:type="dxa"/>
          </w:tcPr>
          <w:p w14:paraId="25181ED2" w14:textId="77777777" w:rsidR="0043037B" w:rsidRPr="00D04C75" w:rsidRDefault="003B3800">
            <w:pPr>
              <w:spacing w:after="0" w:line="240" w:lineRule="auto"/>
              <w:outlineLvl w:val="2"/>
              <w:rPr>
                <w:rFonts w:ascii="Times New Roman" w:eastAsia="Times New Roman" w:hAnsi="Times New Roman" w:cs="Times New Roman"/>
                <w:b/>
                <w:bCs/>
                <w:sz w:val="20"/>
                <w:szCs w:val="20"/>
                <w:lang w:eastAsia="ru-RU"/>
              </w:rPr>
            </w:pPr>
            <w:r w:rsidRPr="00D04C75">
              <w:rPr>
                <w:rFonts w:ascii="Times New Roman" w:eastAsia="Times New Roman" w:hAnsi="Times New Roman" w:cs="Times New Roman"/>
                <w:b/>
                <w:bCs/>
                <w:sz w:val="20"/>
                <w:szCs w:val="20"/>
                <w:lang w:eastAsia="ru-RU"/>
              </w:rPr>
              <w:t>Бейнелеу өнері</w:t>
            </w:r>
          </w:p>
          <w:p w14:paraId="2963215A" w14:textId="77777777" w:rsidR="0043037B" w:rsidRPr="00D04C75" w:rsidRDefault="003B3800">
            <w:pPr>
              <w:spacing w:after="0" w:line="240" w:lineRule="auto"/>
              <w:rPr>
                <w:rFonts w:ascii="Times New Roman" w:eastAsia="Times New Roman" w:hAnsi="Times New Roman" w:cs="Times New Roman"/>
                <w:sz w:val="20"/>
                <w:szCs w:val="20"/>
                <w:lang w:eastAsia="ru-RU"/>
              </w:rPr>
            </w:pPr>
            <w:r w:rsidRPr="00D04C75">
              <w:rPr>
                <w:rFonts w:ascii="Times New Roman" w:eastAsia="Times New Roman" w:hAnsi="Times New Roman" w:cs="Times New Roman"/>
                <w:b/>
                <w:bCs/>
                <w:sz w:val="20"/>
                <w:szCs w:val="20"/>
                <w:lang w:eastAsia="ru-RU"/>
              </w:rPr>
              <w:t>Мақсаты:</w:t>
            </w:r>
            <w:r w:rsidRPr="00D04C75">
              <w:rPr>
                <w:rFonts w:ascii="Times New Roman" w:eastAsia="Times New Roman" w:hAnsi="Times New Roman" w:cs="Times New Roman"/>
                <w:sz w:val="20"/>
                <w:szCs w:val="20"/>
                <w:lang w:eastAsia="ru-RU"/>
              </w:rPr>
              <w:t xml:space="preserve"> Баланың қиялын, шығармашылық қабілеттерін және қол моторикасын дамыту.</w:t>
            </w:r>
            <w:r w:rsidRPr="00D04C75">
              <w:rPr>
                <w:rFonts w:ascii="Times New Roman" w:eastAsia="Times New Roman" w:hAnsi="Times New Roman" w:cs="Times New Roman"/>
                <w:sz w:val="20"/>
                <w:szCs w:val="20"/>
                <w:lang w:eastAsia="ru-RU"/>
              </w:rPr>
              <w:br/>
            </w:r>
            <w:r w:rsidRPr="00D04C75">
              <w:rPr>
                <w:rFonts w:ascii="Times New Roman" w:eastAsia="Times New Roman" w:hAnsi="Times New Roman" w:cs="Times New Roman"/>
                <w:b/>
                <w:bCs/>
                <w:sz w:val="20"/>
                <w:szCs w:val="20"/>
                <w:lang w:eastAsia="ru-RU"/>
              </w:rPr>
              <w:t>Іс-әрекеттер:</w:t>
            </w:r>
          </w:p>
          <w:p w14:paraId="5B0342F9" w14:textId="77777777" w:rsidR="0043037B" w:rsidRPr="00D04C75" w:rsidRDefault="003B3800">
            <w:pPr>
              <w:numPr>
                <w:ilvl w:val="0"/>
                <w:numId w:val="30"/>
              </w:numPr>
              <w:spacing w:after="0" w:line="240" w:lineRule="auto"/>
              <w:ind w:left="0"/>
              <w:rPr>
                <w:rFonts w:ascii="Times New Roman" w:eastAsia="Times New Roman" w:hAnsi="Times New Roman" w:cs="Times New Roman"/>
                <w:sz w:val="20"/>
                <w:szCs w:val="20"/>
                <w:lang w:eastAsia="ru-RU"/>
              </w:rPr>
            </w:pPr>
            <w:r w:rsidRPr="00D04C75">
              <w:rPr>
                <w:rFonts w:ascii="Times New Roman" w:eastAsia="Times New Roman" w:hAnsi="Times New Roman" w:cs="Times New Roman"/>
                <w:b/>
                <w:bCs/>
                <w:sz w:val="20"/>
                <w:szCs w:val="20"/>
                <w:lang w:eastAsia="ru-RU"/>
              </w:rPr>
              <w:t>Сурет салу:</w:t>
            </w:r>
            <w:r w:rsidRPr="00D04C75">
              <w:rPr>
                <w:rFonts w:ascii="Times New Roman" w:eastAsia="Times New Roman" w:hAnsi="Times New Roman" w:cs="Times New Roman"/>
                <w:sz w:val="20"/>
                <w:szCs w:val="20"/>
                <w:lang w:eastAsia="ru-RU"/>
              </w:rPr>
              <w:t xml:space="preserve"> Тақырыптық суреттер ("Қысқы табиғат", "Менің отбасым").</w:t>
            </w:r>
          </w:p>
          <w:p w14:paraId="272D3D06" w14:textId="77777777" w:rsidR="0043037B" w:rsidRPr="00D04C75" w:rsidRDefault="0043037B">
            <w:pPr>
              <w:spacing w:after="0" w:line="240" w:lineRule="auto"/>
              <w:rPr>
                <w:rFonts w:ascii="Times New Roman" w:hAnsi="Times New Roman" w:cs="Times New Roman"/>
                <w:b/>
                <w:sz w:val="20"/>
                <w:szCs w:val="20"/>
              </w:rPr>
            </w:pPr>
          </w:p>
        </w:tc>
      </w:tr>
      <w:tr w:rsidR="0043037B" w14:paraId="0A4FC2AD" w14:textId="77777777">
        <w:trPr>
          <w:trHeight w:val="552"/>
        </w:trPr>
        <w:tc>
          <w:tcPr>
            <w:tcW w:w="2308" w:type="dxa"/>
          </w:tcPr>
          <w:p w14:paraId="238AA877" w14:textId="77777777" w:rsidR="0043037B" w:rsidRDefault="003B3800">
            <w:pPr>
              <w:pStyle w:val="TableParagraph"/>
              <w:tabs>
                <w:tab w:val="left" w:pos="4536"/>
              </w:tabs>
              <w:rPr>
                <w:b/>
              </w:rPr>
            </w:pPr>
            <w:r>
              <w:rPr>
                <w:b/>
              </w:rPr>
              <w:t>Балалардың</w:t>
            </w:r>
            <w:r>
              <w:rPr>
                <w:b/>
                <w:spacing w:val="-3"/>
              </w:rPr>
              <w:t xml:space="preserve"> </w:t>
            </w:r>
            <w:r>
              <w:rPr>
                <w:b/>
              </w:rPr>
              <w:t>үйге</w:t>
            </w:r>
            <w:r>
              <w:rPr>
                <w:b/>
                <w:spacing w:val="-3"/>
              </w:rPr>
              <w:t xml:space="preserve"> </w:t>
            </w:r>
            <w:r>
              <w:rPr>
                <w:b/>
              </w:rPr>
              <w:t>қайтуы</w:t>
            </w:r>
          </w:p>
        </w:tc>
        <w:tc>
          <w:tcPr>
            <w:tcW w:w="2598" w:type="dxa"/>
          </w:tcPr>
          <w:p w14:paraId="196DB400" w14:textId="77777777" w:rsidR="0043037B" w:rsidRPr="00D04C75" w:rsidRDefault="003B3800">
            <w:pPr>
              <w:tabs>
                <w:tab w:val="left" w:pos="4536"/>
              </w:tabs>
              <w:spacing w:after="0" w:line="240" w:lineRule="auto"/>
              <w:rPr>
                <w:rFonts w:ascii="Times New Roman" w:eastAsia="Times New Roman" w:hAnsi="Times New Roman" w:cs="Times New Roman"/>
                <w:bCs/>
                <w:sz w:val="20"/>
                <w:szCs w:val="20"/>
                <w:lang w:val="kk-KZ" w:eastAsia="ru-RU"/>
              </w:rPr>
            </w:pPr>
            <w:r w:rsidRPr="00D04C75">
              <w:rPr>
                <w:rFonts w:ascii="Times New Roman" w:eastAsia="Times New Roman" w:hAnsi="Times New Roman" w:cs="Times New Roman"/>
                <w:bCs/>
                <w:sz w:val="20"/>
                <w:szCs w:val="20"/>
                <w:lang w:val="kk-KZ" w:eastAsia="ru-RU"/>
              </w:rPr>
              <w:t>Балалардан ертеңгі күнге қандай іспен айналысқысы келетінін сұрау.</w:t>
            </w:r>
          </w:p>
        </w:tc>
        <w:tc>
          <w:tcPr>
            <w:tcW w:w="3024" w:type="dxa"/>
            <w:tcBorders>
              <w:top w:val="single" w:sz="4" w:space="0" w:color="auto"/>
              <w:left w:val="single" w:sz="4" w:space="0" w:color="auto"/>
              <w:bottom w:val="single" w:sz="4" w:space="0" w:color="auto"/>
              <w:right w:val="single" w:sz="4" w:space="0" w:color="auto"/>
            </w:tcBorders>
          </w:tcPr>
          <w:p w14:paraId="209F2484" w14:textId="77777777" w:rsidR="0043037B" w:rsidRPr="00D04C75" w:rsidRDefault="003B3800">
            <w:pPr>
              <w:tabs>
                <w:tab w:val="left" w:pos="4536"/>
              </w:tabs>
              <w:spacing w:after="0" w:line="240" w:lineRule="auto"/>
              <w:rPr>
                <w:rFonts w:ascii="Times New Roman" w:hAnsi="Times New Roman" w:cs="Times New Roman"/>
                <w:sz w:val="20"/>
                <w:szCs w:val="20"/>
                <w:lang w:val="kk-KZ"/>
              </w:rPr>
            </w:pPr>
            <w:r w:rsidRPr="00D04C75">
              <w:rPr>
                <w:rFonts w:ascii="Times New Roman" w:hAnsi="Times New Roman" w:cs="Times New Roman"/>
                <w:sz w:val="20"/>
                <w:szCs w:val="20"/>
                <w:lang w:val="kk-KZ"/>
              </w:rPr>
              <w:t xml:space="preserve">Ата-аналарға балалардың бүгінгі белсенділігі туралы айту  </w:t>
            </w:r>
          </w:p>
        </w:tc>
        <w:tc>
          <w:tcPr>
            <w:tcW w:w="2603" w:type="dxa"/>
            <w:tcBorders>
              <w:top w:val="single" w:sz="4" w:space="0" w:color="auto"/>
              <w:left w:val="single" w:sz="4" w:space="0" w:color="auto"/>
              <w:bottom w:val="single" w:sz="4" w:space="0" w:color="auto"/>
              <w:right w:val="single" w:sz="4" w:space="0" w:color="auto"/>
            </w:tcBorders>
          </w:tcPr>
          <w:p w14:paraId="14489E7E" w14:textId="77777777" w:rsidR="0043037B" w:rsidRPr="00D04C75" w:rsidRDefault="003B3800">
            <w:pPr>
              <w:tabs>
                <w:tab w:val="left" w:pos="4536"/>
              </w:tabs>
              <w:spacing w:after="0" w:line="240" w:lineRule="auto"/>
              <w:rPr>
                <w:rFonts w:ascii="Times New Roman" w:hAnsi="Times New Roman" w:cs="Times New Roman"/>
                <w:sz w:val="20"/>
                <w:szCs w:val="20"/>
                <w:lang w:val="kk-KZ"/>
              </w:rPr>
            </w:pPr>
            <w:r w:rsidRPr="00D04C75">
              <w:rPr>
                <w:rFonts w:ascii="Times New Roman" w:hAnsi="Times New Roman" w:cs="Times New Roman"/>
                <w:sz w:val="20"/>
                <w:szCs w:val="20"/>
                <w:lang w:val="kk-KZ"/>
              </w:rPr>
              <w:t>Ата аналармен балалардың бүгінгі іс-әрекеттері туралы әңгімелесу.</w:t>
            </w:r>
          </w:p>
        </w:tc>
        <w:tc>
          <w:tcPr>
            <w:tcW w:w="2741" w:type="dxa"/>
            <w:tcBorders>
              <w:top w:val="single" w:sz="4" w:space="0" w:color="auto"/>
              <w:left w:val="single" w:sz="4" w:space="0" w:color="auto"/>
              <w:bottom w:val="single" w:sz="4" w:space="0" w:color="auto"/>
              <w:right w:val="single" w:sz="4" w:space="0" w:color="auto"/>
            </w:tcBorders>
          </w:tcPr>
          <w:p w14:paraId="40F506A3" w14:textId="77777777" w:rsidR="0043037B" w:rsidRPr="00D04C75" w:rsidRDefault="003B3800">
            <w:pPr>
              <w:tabs>
                <w:tab w:val="left" w:pos="4536"/>
              </w:tabs>
              <w:spacing w:after="0" w:line="240" w:lineRule="auto"/>
              <w:rPr>
                <w:rFonts w:ascii="Times New Roman" w:hAnsi="Times New Roman" w:cs="Times New Roman"/>
                <w:sz w:val="20"/>
                <w:szCs w:val="20"/>
                <w:lang w:val="kk-KZ"/>
              </w:rPr>
            </w:pPr>
            <w:r w:rsidRPr="00D04C75">
              <w:rPr>
                <w:rFonts w:ascii="Times New Roman" w:hAnsi="Times New Roman" w:cs="Times New Roman"/>
                <w:sz w:val="20"/>
                <w:szCs w:val="20"/>
                <w:lang w:val="kk-KZ"/>
              </w:rPr>
              <w:t>.Ата-аналарға балалардың жеке бас гигиенасына назар аудару керектігін ескерту.Балалардың тәрбиешіден сұранып үйге қайтуы.</w:t>
            </w:r>
          </w:p>
        </w:tc>
        <w:tc>
          <w:tcPr>
            <w:tcW w:w="2886" w:type="dxa"/>
            <w:tcBorders>
              <w:top w:val="single" w:sz="4" w:space="0" w:color="auto"/>
              <w:left w:val="single" w:sz="4" w:space="0" w:color="auto"/>
              <w:bottom w:val="single" w:sz="4" w:space="0" w:color="auto"/>
              <w:right w:val="single" w:sz="4" w:space="0" w:color="auto"/>
            </w:tcBorders>
            <w:vAlign w:val="center"/>
          </w:tcPr>
          <w:p w14:paraId="130C8444" w14:textId="77777777" w:rsidR="0043037B" w:rsidRPr="00D04C75" w:rsidRDefault="003B3800">
            <w:pPr>
              <w:tabs>
                <w:tab w:val="left" w:pos="4536"/>
              </w:tabs>
              <w:spacing w:after="0" w:line="240" w:lineRule="auto"/>
              <w:rPr>
                <w:rFonts w:ascii="Times New Roman" w:hAnsi="Times New Roman" w:cs="Times New Roman"/>
                <w:sz w:val="20"/>
                <w:szCs w:val="20"/>
                <w:lang w:val="kk-KZ"/>
              </w:rPr>
            </w:pPr>
            <w:r w:rsidRPr="00D04C75">
              <w:rPr>
                <w:rFonts w:ascii="Times New Roman" w:hAnsi="Times New Roman" w:cs="Times New Roman"/>
                <w:sz w:val="20"/>
                <w:szCs w:val="20"/>
                <w:lang w:val="kk-KZ"/>
              </w:rPr>
              <w:t>Балалардың денсаулығы жайлы әнгімелесу</w:t>
            </w:r>
          </w:p>
          <w:p w14:paraId="623AF181" w14:textId="77777777" w:rsidR="0043037B" w:rsidRPr="00D04C75" w:rsidRDefault="0043037B">
            <w:pPr>
              <w:tabs>
                <w:tab w:val="left" w:pos="4536"/>
              </w:tabs>
              <w:spacing w:after="0" w:line="240" w:lineRule="auto"/>
              <w:rPr>
                <w:rFonts w:ascii="Times New Roman" w:hAnsi="Times New Roman" w:cs="Times New Roman"/>
                <w:sz w:val="20"/>
                <w:szCs w:val="20"/>
                <w:lang w:val="kk-KZ"/>
              </w:rPr>
            </w:pPr>
          </w:p>
        </w:tc>
      </w:tr>
    </w:tbl>
    <w:p w14:paraId="30EC0E09" w14:textId="4C0AD238" w:rsidR="0043037B" w:rsidRDefault="003B3800">
      <w:pPr>
        <w:spacing w:after="0"/>
        <w:rPr>
          <w:rFonts w:ascii="Times New Roman" w:hAnsi="Times New Roman" w:cs="Times New Roman"/>
          <w:lang w:val="kk-KZ"/>
        </w:rPr>
      </w:pPr>
      <w:r>
        <w:rPr>
          <w:rFonts w:ascii="Times New Roman" w:hAnsi="Times New Roman" w:cs="Times New Roman"/>
          <w:lang w:val="kk-KZ"/>
        </w:rPr>
        <w:lastRenderedPageBreak/>
        <w:br w:type="textWrapping" w:clear="all"/>
      </w:r>
      <w:r w:rsidR="007A3AE0" w:rsidRPr="003B3800">
        <w:rPr>
          <w:rFonts w:ascii="Times New Roman" w:eastAsia="Times New Roman" w:hAnsi="Times New Roman" w:cs="Times New Roman"/>
          <w:b/>
          <w:noProof/>
          <w:color w:val="000000"/>
          <w:sz w:val="24"/>
          <w:szCs w:val="24"/>
          <w:lang w:eastAsia="ru-RU"/>
        </w:rPr>
        <w:drawing>
          <wp:inline distT="0" distB="0" distL="0" distR="0" wp14:anchorId="6345B285" wp14:editId="03DE7C6D">
            <wp:extent cx="2036944" cy="409575"/>
            <wp:effectExtent l="0" t="0" r="1905" b="0"/>
            <wp:docPr id="16" name="Рисунок 16" descr="C:\Users\user\Downloads\WhatsApp Image 2026-04-02 at 21.20.3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wnloads\WhatsApp Image 2026-04-02 at 21.20.34.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55268" cy="413260"/>
                    </a:xfrm>
                    <a:prstGeom prst="rect">
                      <a:avLst/>
                    </a:prstGeom>
                    <a:noFill/>
                    <a:ln>
                      <a:noFill/>
                    </a:ln>
                  </pic:spPr>
                </pic:pic>
              </a:graphicData>
            </a:graphic>
          </wp:inline>
        </w:drawing>
      </w:r>
    </w:p>
    <w:p w14:paraId="6AE34908" w14:textId="77777777" w:rsidR="0043037B" w:rsidRDefault="0043037B">
      <w:pPr>
        <w:spacing w:after="0"/>
        <w:rPr>
          <w:rFonts w:ascii="Times New Roman" w:hAnsi="Times New Roman" w:cs="Times New Roman"/>
          <w:lang w:val="kk-KZ"/>
        </w:rPr>
      </w:pPr>
    </w:p>
    <w:p w14:paraId="79F8EB7A" w14:textId="77777777" w:rsidR="007A3AE0" w:rsidRDefault="007A3AE0">
      <w:pPr>
        <w:spacing w:after="0"/>
        <w:rPr>
          <w:rFonts w:ascii="Times New Roman" w:hAnsi="Times New Roman" w:cs="Times New Roman"/>
          <w:lang w:val="kk-KZ"/>
        </w:rPr>
      </w:pPr>
    </w:p>
    <w:p w14:paraId="5D6EB2FC" w14:textId="77777777" w:rsidR="007A3AE0" w:rsidRDefault="007A3AE0">
      <w:pPr>
        <w:spacing w:after="0"/>
        <w:rPr>
          <w:rFonts w:ascii="Times New Roman" w:hAnsi="Times New Roman" w:cs="Times New Roman"/>
          <w:lang w:val="kk-KZ"/>
        </w:rPr>
      </w:pPr>
    </w:p>
    <w:p w14:paraId="7AD55D90" w14:textId="77777777" w:rsidR="007A3AE0" w:rsidRDefault="007A3AE0">
      <w:pPr>
        <w:spacing w:after="0"/>
        <w:rPr>
          <w:rFonts w:ascii="Times New Roman" w:hAnsi="Times New Roman" w:cs="Times New Roman"/>
          <w:lang w:val="kk-KZ"/>
        </w:rPr>
      </w:pPr>
    </w:p>
    <w:p w14:paraId="66734C5B" w14:textId="77777777" w:rsidR="007A3AE0" w:rsidRDefault="007A3AE0">
      <w:pPr>
        <w:spacing w:after="0"/>
        <w:rPr>
          <w:rFonts w:ascii="Times New Roman" w:hAnsi="Times New Roman" w:cs="Times New Roman"/>
          <w:lang w:val="kk-KZ"/>
        </w:rPr>
      </w:pPr>
    </w:p>
    <w:p w14:paraId="70452063" w14:textId="77777777" w:rsidR="007A3AE0" w:rsidRDefault="007A3AE0">
      <w:pPr>
        <w:spacing w:after="0"/>
        <w:rPr>
          <w:rFonts w:ascii="Times New Roman" w:hAnsi="Times New Roman" w:cs="Times New Roman"/>
          <w:lang w:val="kk-KZ"/>
        </w:rPr>
      </w:pPr>
    </w:p>
    <w:p w14:paraId="26F8744C" w14:textId="77777777" w:rsidR="007A3AE0" w:rsidRDefault="007A3AE0">
      <w:pPr>
        <w:spacing w:after="0"/>
        <w:rPr>
          <w:rFonts w:ascii="Times New Roman" w:hAnsi="Times New Roman" w:cs="Times New Roman"/>
          <w:lang w:val="kk-KZ"/>
        </w:rPr>
      </w:pPr>
    </w:p>
    <w:p w14:paraId="249244AE" w14:textId="77777777" w:rsidR="007A3AE0" w:rsidRDefault="007A3AE0">
      <w:pPr>
        <w:spacing w:after="0"/>
        <w:rPr>
          <w:rFonts w:ascii="Times New Roman" w:hAnsi="Times New Roman" w:cs="Times New Roman"/>
          <w:lang w:val="kk-KZ"/>
        </w:rPr>
      </w:pPr>
    </w:p>
    <w:p w14:paraId="077426E9" w14:textId="77777777" w:rsidR="00D04C75" w:rsidRDefault="00D04C75">
      <w:pPr>
        <w:spacing w:after="0"/>
        <w:jc w:val="center"/>
        <w:rPr>
          <w:rFonts w:ascii="Times New Roman" w:hAnsi="Times New Roman" w:cs="Times New Roman"/>
          <w:b/>
          <w:lang w:val="en-US"/>
        </w:rPr>
      </w:pPr>
    </w:p>
    <w:p w14:paraId="2C75A8F9" w14:textId="3958319D" w:rsidR="0043037B" w:rsidRDefault="003B3800">
      <w:pPr>
        <w:spacing w:after="0"/>
        <w:jc w:val="center"/>
        <w:rPr>
          <w:rFonts w:ascii="Times New Roman" w:hAnsi="Times New Roman" w:cs="Times New Roman"/>
          <w:b/>
          <w:lang w:val="en-US"/>
        </w:rPr>
      </w:pPr>
      <w:r>
        <w:rPr>
          <w:rFonts w:ascii="Times New Roman" w:hAnsi="Times New Roman" w:cs="Times New Roman"/>
          <w:b/>
          <w:lang w:val="kk-KZ"/>
        </w:rPr>
        <w:lastRenderedPageBreak/>
        <w:t>Тәрбиелеу білім беру процесі</w:t>
      </w:r>
    </w:p>
    <w:p w14:paraId="007679EC" w14:textId="77777777" w:rsidR="00D04C75" w:rsidRPr="00D04C75" w:rsidRDefault="00D04C75">
      <w:pPr>
        <w:spacing w:after="0"/>
        <w:jc w:val="center"/>
        <w:rPr>
          <w:rFonts w:ascii="Times New Roman" w:hAnsi="Times New Roman" w:cs="Times New Roman"/>
          <w:b/>
          <w:lang w:val="en-US"/>
        </w:rPr>
      </w:pPr>
    </w:p>
    <w:p w14:paraId="38E0360B" w14:textId="52EAC12A" w:rsidR="0043037B" w:rsidRDefault="003B3800">
      <w:pPr>
        <w:spacing w:after="0" w:line="240" w:lineRule="auto"/>
        <w:jc w:val="both"/>
        <w:rPr>
          <w:rFonts w:ascii="Times New Roman" w:hAnsi="Times New Roman" w:cs="Times New Roman"/>
          <w:sz w:val="24"/>
          <w:szCs w:val="24"/>
          <w:lang w:val="kk-KZ"/>
        </w:rPr>
      </w:pPr>
      <w:r>
        <w:rPr>
          <w:rFonts w:ascii="TimesNewRomanPSMT" w:eastAsia="Times New Roman" w:hAnsi="TimesNewRomanPSMT" w:cs="Times New Roman"/>
          <w:b/>
          <w:color w:val="000000"/>
          <w:sz w:val="24"/>
          <w:szCs w:val="24"/>
          <w:lang w:val="kk-KZ" w:eastAsia="ru-RU"/>
        </w:rPr>
        <w:t>Білім беру ұйымы</w:t>
      </w:r>
      <w:r>
        <w:rPr>
          <w:rFonts w:ascii="Times New Roman" w:eastAsia="Times New Roman" w:hAnsi="Times New Roman" w:cs="Times New Roman"/>
          <w:b/>
          <w:color w:val="000000"/>
          <w:sz w:val="24"/>
          <w:szCs w:val="24"/>
          <w:lang w:val="kk-KZ" w:eastAsia="ru-RU"/>
        </w:rPr>
        <w:t>:</w:t>
      </w:r>
      <w:r>
        <w:rPr>
          <w:rFonts w:ascii="Times New Roman" w:eastAsia="Times New Roman" w:hAnsi="Times New Roman" w:cs="Times New Roman"/>
          <w:color w:val="000000"/>
          <w:sz w:val="24"/>
          <w:szCs w:val="24"/>
          <w:lang w:val="kk-KZ" w:eastAsia="ru-RU"/>
        </w:rPr>
        <w:t xml:space="preserve"> </w:t>
      </w:r>
      <w:r w:rsidR="007A3AE0">
        <w:rPr>
          <w:rFonts w:ascii="Times New Roman" w:eastAsia="Times New Roman" w:hAnsi="Times New Roman" w:cs="Times New Roman"/>
          <w:b/>
          <w:bCs/>
          <w:sz w:val="24"/>
          <w:szCs w:val="24"/>
          <w:lang w:val="kk-KZ"/>
        </w:rPr>
        <w:t>"ІнжуНұр" балабақшасы мекемесі</w:t>
      </w:r>
    </w:p>
    <w:p w14:paraId="0C8618D2" w14:textId="32F56362" w:rsidR="0043037B" w:rsidRDefault="003B3800">
      <w:pPr>
        <w:tabs>
          <w:tab w:val="left" w:pos="2464"/>
        </w:tabs>
        <w:spacing w:after="0" w:line="268"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b/>
          <w:color w:val="000000"/>
          <w:sz w:val="24"/>
          <w:szCs w:val="24"/>
          <w:lang w:val="kk-KZ"/>
        </w:rPr>
        <w:t>Топ:</w:t>
      </w:r>
      <w:r w:rsidR="007A3AE0">
        <w:rPr>
          <w:rFonts w:ascii="Times New Roman" w:eastAsia="Times New Roman" w:hAnsi="Times New Roman" w:cs="Times New Roman"/>
          <w:color w:val="000000"/>
          <w:sz w:val="24"/>
          <w:szCs w:val="24"/>
          <w:lang w:val="kk-KZ"/>
        </w:rPr>
        <w:t xml:space="preserve"> «Құлыншақ</w:t>
      </w:r>
      <w:r>
        <w:rPr>
          <w:rFonts w:ascii="Times New Roman" w:eastAsia="Times New Roman" w:hAnsi="Times New Roman" w:cs="Times New Roman"/>
          <w:color w:val="000000"/>
          <w:sz w:val="24"/>
          <w:szCs w:val="24"/>
          <w:lang w:val="kk-KZ"/>
        </w:rPr>
        <w:t>» мектепалды  тобы</w:t>
      </w:r>
      <w:r>
        <w:rPr>
          <w:rFonts w:ascii="Times New Roman" w:eastAsia="Times New Roman" w:hAnsi="Times New Roman" w:cs="Times New Roman"/>
          <w:color w:val="000000"/>
          <w:sz w:val="24"/>
          <w:szCs w:val="24"/>
          <w:lang w:val="kk-KZ"/>
        </w:rPr>
        <w:tab/>
      </w:r>
    </w:p>
    <w:p w14:paraId="0F72D515" w14:textId="77777777" w:rsidR="0043037B" w:rsidRDefault="003B3800">
      <w:pPr>
        <w:spacing w:after="0"/>
        <w:rPr>
          <w:rFonts w:ascii="Times New Roman" w:hAnsi="Times New Roman" w:cs="Times New Roman"/>
          <w:b/>
          <w:sz w:val="24"/>
          <w:szCs w:val="24"/>
          <w:lang w:val="kk-KZ"/>
        </w:rPr>
      </w:pPr>
      <w:r>
        <w:rPr>
          <w:rFonts w:ascii="Times New Roman" w:hAnsi="Times New Roman" w:cs="Times New Roman"/>
          <w:sz w:val="24"/>
          <w:szCs w:val="24"/>
          <w:lang w:val="kk-KZ"/>
        </w:rPr>
        <w:t xml:space="preserve">жас ерекшелігі: </w:t>
      </w:r>
      <w:r>
        <w:rPr>
          <w:rFonts w:ascii="Times New Roman" w:hAnsi="Times New Roman" w:cs="Times New Roman"/>
          <w:b/>
          <w:sz w:val="24"/>
          <w:szCs w:val="24"/>
          <w:lang w:val="kk-KZ"/>
        </w:rPr>
        <w:t>5 жастағы балалар</w:t>
      </w:r>
    </w:p>
    <w:p w14:paraId="43654139" w14:textId="77777777" w:rsidR="0043037B" w:rsidRDefault="003B3800" w:rsidP="007A3AE0">
      <w:pPr>
        <w:spacing w:after="0" w:line="240" w:lineRule="auto"/>
        <w:contextualSpacing/>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Тәуелсіздік және отаншылдық айы</w:t>
      </w:r>
    </w:p>
    <w:p w14:paraId="1E840332" w14:textId="77777777" w:rsidR="0043037B" w:rsidRDefault="0043037B">
      <w:pPr>
        <w:tabs>
          <w:tab w:val="left" w:pos="4536"/>
        </w:tabs>
        <w:spacing w:after="0" w:line="240" w:lineRule="auto"/>
        <w:jc w:val="center"/>
        <w:rPr>
          <w:rFonts w:ascii="Times New Roman" w:hAnsi="Times New Roman" w:cs="Times New Roman"/>
          <w:b/>
          <w:lang w:val="kk-KZ"/>
        </w:rPr>
      </w:pPr>
    </w:p>
    <w:p w14:paraId="497B66B0" w14:textId="77777777" w:rsidR="0043037B" w:rsidRDefault="003B3800">
      <w:pPr>
        <w:pStyle w:val="aa"/>
        <w:spacing w:before="0" w:beforeAutospacing="0" w:after="0" w:afterAutospacing="0"/>
        <w:rPr>
          <w:sz w:val="22"/>
          <w:szCs w:val="22"/>
          <w:lang w:val="kk-KZ"/>
        </w:rPr>
      </w:pPr>
      <w:r>
        <w:rPr>
          <w:b/>
          <w:bCs/>
          <w:sz w:val="22"/>
          <w:szCs w:val="22"/>
          <w:lang w:val="kk-KZ"/>
        </w:rPr>
        <w:t xml:space="preserve">Апта Дәйексөзі: </w:t>
      </w:r>
      <w:r>
        <w:rPr>
          <w:rFonts w:eastAsia="+mn-ea"/>
          <w:b/>
          <w:bCs/>
          <w:kern w:val="24"/>
          <w:sz w:val="22"/>
          <w:szCs w:val="22"/>
          <w:lang w:val="kk-KZ"/>
        </w:rPr>
        <w:t>«Бірлігі күшті ел озады»</w:t>
      </w:r>
    </w:p>
    <w:p w14:paraId="1E1F3965" w14:textId="77777777" w:rsidR="0043037B" w:rsidRDefault="0043037B">
      <w:pPr>
        <w:tabs>
          <w:tab w:val="left" w:pos="4536"/>
        </w:tabs>
        <w:spacing w:after="0" w:line="240" w:lineRule="auto"/>
        <w:rPr>
          <w:rFonts w:ascii="Times New Roman" w:hAnsi="Times New Roman" w:cs="Times New Roman"/>
          <w:b/>
          <w:lang w:val="kk-KZ"/>
        </w:rPr>
      </w:pPr>
    </w:p>
    <w:p w14:paraId="2EE987CC" w14:textId="77777777" w:rsidR="0043037B" w:rsidRDefault="0043037B">
      <w:pPr>
        <w:tabs>
          <w:tab w:val="left" w:pos="4536"/>
        </w:tabs>
        <w:spacing w:after="0" w:line="240" w:lineRule="auto"/>
        <w:jc w:val="center"/>
        <w:rPr>
          <w:rFonts w:ascii="Times New Roman" w:hAnsi="Times New Roman" w:cs="Times New Roman"/>
          <w:b/>
          <w:lang w:val="kk-KZ"/>
        </w:rPr>
      </w:pPr>
    </w:p>
    <w:tbl>
      <w:tblPr>
        <w:tblW w:w="16302"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52"/>
        <w:gridCol w:w="2552"/>
        <w:gridCol w:w="2835"/>
        <w:gridCol w:w="2835"/>
        <w:gridCol w:w="2693"/>
        <w:gridCol w:w="2835"/>
      </w:tblGrid>
      <w:tr w:rsidR="0043037B" w14:paraId="6DC05005" w14:textId="77777777">
        <w:trPr>
          <w:trHeight w:val="442"/>
        </w:trPr>
        <w:tc>
          <w:tcPr>
            <w:tcW w:w="2552" w:type="dxa"/>
          </w:tcPr>
          <w:p w14:paraId="500B681D" w14:textId="77777777" w:rsidR="0043037B" w:rsidRDefault="003B3800">
            <w:pPr>
              <w:widowControl w:val="0"/>
              <w:tabs>
                <w:tab w:val="left" w:pos="4536"/>
              </w:tabs>
              <w:autoSpaceDE w:val="0"/>
              <w:autoSpaceDN w:val="0"/>
              <w:spacing w:after="0" w:line="240" w:lineRule="auto"/>
              <w:rPr>
                <w:rFonts w:ascii="Times New Roman" w:eastAsia="Times New Roman" w:hAnsi="Times New Roman" w:cs="Times New Roman"/>
                <w:b/>
              </w:rPr>
            </w:pPr>
            <w:r>
              <w:rPr>
                <w:rFonts w:ascii="Times New Roman" w:eastAsia="Times New Roman" w:hAnsi="Times New Roman" w:cs="Times New Roman"/>
                <w:b/>
                <w:lang w:val="kk-KZ"/>
              </w:rPr>
              <w:t>Күн</w:t>
            </w:r>
            <w:r>
              <w:rPr>
                <w:rFonts w:ascii="Times New Roman" w:eastAsia="Times New Roman" w:hAnsi="Times New Roman" w:cs="Times New Roman"/>
                <w:b/>
                <w:spacing w:val="-2"/>
                <w:lang w:val="kk-KZ"/>
              </w:rPr>
              <w:t xml:space="preserve"> </w:t>
            </w:r>
            <w:r>
              <w:rPr>
                <w:rFonts w:ascii="Times New Roman" w:eastAsia="Times New Roman" w:hAnsi="Times New Roman" w:cs="Times New Roman"/>
                <w:b/>
                <w:lang w:val="kk-KZ"/>
              </w:rPr>
              <w:t>тәртібі</w:t>
            </w:r>
          </w:p>
        </w:tc>
        <w:tc>
          <w:tcPr>
            <w:tcW w:w="2552" w:type="dxa"/>
          </w:tcPr>
          <w:p w14:paraId="60A5F38E" w14:textId="77777777" w:rsidR="0043037B" w:rsidRDefault="003B3800">
            <w:pPr>
              <w:tabs>
                <w:tab w:val="left" w:pos="4536"/>
              </w:tabs>
              <w:spacing w:after="0" w:line="240" w:lineRule="auto"/>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Дүйсенбі</w:t>
            </w:r>
          </w:p>
          <w:p w14:paraId="597D7250"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08.12.2025</w:t>
            </w:r>
          </w:p>
        </w:tc>
        <w:tc>
          <w:tcPr>
            <w:tcW w:w="2835" w:type="dxa"/>
          </w:tcPr>
          <w:p w14:paraId="3C975E33" w14:textId="77777777" w:rsidR="0043037B" w:rsidRDefault="003B3800">
            <w:pPr>
              <w:tabs>
                <w:tab w:val="left" w:pos="4536"/>
              </w:tabs>
              <w:spacing w:after="0" w:line="240" w:lineRule="auto"/>
              <w:rPr>
                <w:rFonts w:ascii="Times New Roman" w:eastAsia="Times New Roman" w:hAnsi="Times New Roman" w:cs="Times New Roman"/>
                <w:b/>
                <w:bCs/>
                <w:lang w:eastAsia="ru-RU"/>
              </w:rPr>
            </w:pPr>
            <w:r>
              <w:rPr>
                <w:rFonts w:ascii="Times New Roman" w:eastAsia="Times New Roman" w:hAnsi="Times New Roman" w:cs="Times New Roman"/>
                <w:b/>
                <w:bCs/>
                <w:lang w:eastAsia="ru-RU"/>
              </w:rPr>
              <w:t>Сейсенбі</w:t>
            </w:r>
          </w:p>
          <w:p w14:paraId="16059D07"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09.12.2025</w:t>
            </w:r>
          </w:p>
        </w:tc>
        <w:tc>
          <w:tcPr>
            <w:tcW w:w="2835" w:type="dxa"/>
          </w:tcPr>
          <w:p w14:paraId="7065C87E" w14:textId="77777777" w:rsidR="0043037B" w:rsidRDefault="003B3800">
            <w:pPr>
              <w:tabs>
                <w:tab w:val="left" w:pos="4536"/>
              </w:tabs>
              <w:spacing w:after="0" w:line="240" w:lineRule="auto"/>
              <w:rPr>
                <w:rFonts w:ascii="Times New Roman" w:eastAsia="Times New Roman" w:hAnsi="Times New Roman" w:cs="Times New Roman"/>
                <w:b/>
                <w:bCs/>
                <w:lang w:eastAsia="ru-RU"/>
              </w:rPr>
            </w:pPr>
            <w:r>
              <w:rPr>
                <w:rFonts w:ascii="Times New Roman" w:eastAsia="Times New Roman" w:hAnsi="Times New Roman" w:cs="Times New Roman"/>
                <w:b/>
                <w:bCs/>
                <w:lang w:eastAsia="ru-RU"/>
              </w:rPr>
              <w:t>Сәрсенбі</w:t>
            </w:r>
          </w:p>
          <w:p w14:paraId="0BC97766" w14:textId="77777777" w:rsidR="0043037B" w:rsidRDefault="003B3800">
            <w:pPr>
              <w:tabs>
                <w:tab w:val="left" w:pos="4536"/>
              </w:tabs>
              <w:spacing w:after="0" w:line="240" w:lineRule="auto"/>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10.12.2025</w:t>
            </w:r>
          </w:p>
        </w:tc>
        <w:tc>
          <w:tcPr>
            <w:tcW w:w="2693" w:type="dxa"/>
          </w:tcPr>
          <w:p w14:paraId="4AF62DA4" w14:textId="77777777" w:rsidR="0043037B" w:rsidRDefault="003B3800">
            <w:pPr>
              <w:tabs>
                <w:tab w:val="left" w:pos="4536"/>
              </w:tabs>
              <w:spacing w:after="0" w:line="240" w:lineRule="auto"/>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Бейсенбі</w:t>
            </w:r>
          </w:p>
          <w:p w14:paraId="6141BF26" w14:textId="77777777" w:rsidR="0043037B" w:rsidRDefault="003B3800">
            <w:pPr>
              <w:tabs>
                <w:tab w:val="left" w:pos="4536"/>
              </w:tabs>
              <w:spacing w:after="0" w:line="240" w:lineRule="auto"/>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11.12.2025</w:t>
            </w:r>
          </w:p>
        </w:tc>
        <w:tc>
          <w:tcPr>
            <w:tcW w:w="2835" w:type="dxa"/>
          </w:tcPr>
          <w:p w14:paraId="324EF517" w14:textId="77777777" w:rsidR="0043037B" w:rsidRDefault="003B3800">
            <w:pPr>
              <w:tabs>
                <w:tab w:val="left" w:pos="4536"/>
              </w:tabs>
              <w:spacing w:after="0" w:line="240" w:lineRule="auto"/>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Жұма</w:t>
            </w:r>
          </w:p>
          <w:p w14:paraId="1A1D367E" w14:textId="77777777" w:rsidR="0043037B" w:rsidRDefault="003B3800">
            <w:pPr>
              <w:tabs>
                <w:tab w:val="left" w:pos="4536"/>
              </w:tabs>
              <w:spacing w:after="0" w:line="240" w:lineRule="auto"/>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12.12.2025</w:t>
            </w:r>
          </w:p>
        </w:tc>
      </w:tr>
      <w:tr w:rsidR="0043037B" w:rsidRPr="00552F20" w14:paraId="7AA70F01" w14:textId="77777777">
        <w:trPr>
          <w:trHeight w:val="1967"/>
        </w:trPr>
        <w:tc>
          <w:tcPr>
            <w:tcW w:w="2552" w:type="dxa"/>
            <w:tcBorders>
              <w:bottom w:val="single" w:sz="4" w:space="0" w:color="auto"/>
            </w:tcBorders>
          </w:tcPr>
          <w:p w14:paraId="05CABE44" w14:textId="77777777" w:rsidR="0043037B" w:rsidRDefault="003B3800">
            <w:pPr>
              <w:pStyle w:val="TableParagraph"/>
              <w:tabs>
                <w:tab w:val="left" w:pos="4536"/>
              </w:tabs>
              <w:rPr>
                <w:b/>
                <w:spacing w:val="-1"/>
              </w:rPr>
            </w:pPr>
            <w:r>
              <w:rPr>
                <w:b/>
              </w:rPr>
              <w:t>Балаларды</w:t>
            </w:r>
            <w:r>
              <w:rPr>
                <w:b/>
                <w:spacing w:val="-1"/>
              </w:rPr>
              <w:t xml:space="preserve"> </w:t>
            </w:r>
          </w:p>
          <w:p w14:paraId="4DF1E04A" w14:textId="77777777" w:rsidR="0043037B" w:rsidRDefault="003B3800">
            <w:pPr>
              <w:pStyle w:val="TableParagraph"/>
              <w:tabs>
                <w:tab w:val="left" w:pos="4536"/>
              </w:tabs>
              <w:rPr>
                <w:b/>
              </w:rPr>
            </w:pPr>
            <w:r>
              <w:rPr>
                <w:b/>
              </w:rPr>
              <w:t>қабылдау</w:t>
            </w:r>
          </w:p>
          <w:p w14:paraId="53364974" w14:textId="77777777" w:rsidR="0043037B" w:rsidRDefault="0043037B">
            <w:pPr>
              <w:pStyle w:val="TableParagraph"/>
              <w:tabs>
                <w:tab w:val="left" w:pos="4536"/>
              </w:tabs>
              <w:rPr>
                <w:b/>
              </w:rPr>
            </w:pPr>
          </w:p>
        </w:tc>
        <w:tc>
          <w:tcPr>
            <w:tcW w:w="2552" w:type="dxa"/>
          </w:tcPr>
          <w:p w14:paraId="64ACC76C" w14:textId="77777777" w:rsidR="0043037B" w:rsidRDefault="003B3800">
            <w:pPr>
              <w:pStyle w:val="aa"/>
              <w:spacing w:before="0" w:beforeAutospacing="0" w:after="0" w:afterAutospacing="0"/>
              <w:rPr>
                <w:sz w:val="22"/>
                <w:szCs w:val="22"/>
                <w:lang w:val="kk-KZ"/>
              </w:rPr>
            </w:pPr>
            <w:r>
              <w:rPr>
                <w:sz w:val="22"/>
                <w:szCs w:val="22"/>
                <w:lang w:val="kk-KZ"/>
              </w:rPr>
              <w:t>Балаға «Бүгін сені қандай қызық күтіп тұр!» деп ынталандыру.</w:t>
            </w:r>
          </w:p>
          <w:p w14:paraId="536B63BC" w14:textId="77777777" w:rsidR="0043037B" w:rsidRDefault="003B3800">
            <w:pPr>
              <w:pStyle w:val="aa"/>
              <w:spacing w:before="0" w:beforeAutospacing="0" w:after="0" w:afterAutospacing="0"/>
              <w:rPr>
                <w:sz w:val="22"/>
                <w:szCs w:val="22"/>
                <w:lang w:val="kk-KZ"/>
              </w:rPr>
            </w:pPr>
            <w:r>
              <w:rPr>
                <w:sz w:val="22"/>
                <w:szCs w:val="22"/>
                <w:lang w:val="kk-KZ"/>
              </w:rPr>
              <w:t>Баланы топқа еркін кіргізу, басқа балаларға қосу.</w:t>
            </w:r>
          </w:p>
          <w:p w14:paraId="59DDF38B" w14:textId="77777777" w:rsidR="0043037B" w:rsidRDefault="003B3800">
            <w:pPr>
              <w:tabs>
                <w:tab w:val="left" w:pos="4536"/>
              </w:tabs>
              <w:spacing w:after="0" w:line="240" w:lineRule="auto"/>
              <w:rPr>
                <w:rFonts w:ascii="Times New Roman" w:hAnsi="Times New Roman" w:cs="Times New Roman"/>
                <w:b/>
                <w:lang w:val="kk-KZ"/>
              </w:rPr>
            </w:pPr>
            <w:r>
              <w:rPr>
                <w:rFonts w:ascii="Times New Roman" w:hAnsi="Times New Roman" w:cs="Times New Roman"/>
                <w:b/>
                <w:lang w:val="kk-KZ"/>
              </w:rPr>
              <w:t>Медбике тексеруі</w:t>
            </w:r>
          </w:p>
          <w:p w14:paraId="32D509F1" w14:textId="77777777" w:rsidR="0043037B" w:rsidRDefault="003B3800">
            <w:pPr>
              <w:tabs>
                <w:tab w:val="left" w:pos="4536"/>
              </w:tabs>
              <w:spacing w:after="0" w:line="240" w:lineRule="auto"/>
              <w:rPr>
                <w:rFonts w:ascii="Times New Roman" w:hAnsi="Times New Roman" w:cs="Times New Roman"/>
                <w:b/>
                <w:lang w:val="kk-KZ"/>
              </w:rPr>
            </w:pPr>
            <w:r>
              <w:rPr>
                <w:rFonts w:ascii="Times New Roman" w:hAnsi="Times New Roman" w:cs="Times New Roman"/>
                <w:b/>
                <w:lang w:val="kk-KZ"/>
              </w:rPr>
              <w:t>ҚР әнұранын орындау</w:t>
            </w:r>
          </w:p>
          <w:p w14:paraId="31EB325A" w14:textId="77777777" w:rsidR="0043037B" w:rsidRDefault="0043037B">
            <w:pPr>
              <w:tabs>
                <w:tab w:val="left" w:pos="4536"/>
              </w:tabs>
              <w:spacing w:after="0" w:line="240" w:lineRule="auto"/>
              <w:rPr>
                <w:rFonts w:ascii="Times New Roman" w:eastAsia="Times New Roman" w:hAnsi="Times New Roman" w:cs="Times New Roman"/>
                <w:bCs/>
                <w:lang w:val="kk-KZ" w:eastAsia="ru-RU"/>
              </w:rPr>
            </w:pPr>
          </w:p>
        </w:tc>
        <w:tc>
          <w:tcPr>
            <w:tcW w:w="2835" w:type="dxa"/>
          </w:tcPr>
          <w:p w14:paraId="26F76B55"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Балаларды жақсы көңіл күймен қарсы алу және оларға қолайлы жағдай жасау.</w:t>
            </w:r>
          </w:p>
          <w:p w14:paraId="7CDD5E0A" w14:textId="77777777" w:rsidR="0043037B" w:rsidRDefault="003B3800">
            <w:pPr>
              <w:tabs>
                <w:tab w:val="left" w:pos="4536"/>
              </w:tabs>
              <w:spacing w:after="0" w:line="240" w:lineRule="auto"/>
              <w:rPr>
                <w:rFonts w:ascii="Times New Roman" w:hAnsi="Times New Roman" w:cs="Times New Roman"/>
                <w:b/>
                <w:lang w:val="kk-KZ"/>
              </w:rPr>
            </w:pPr>
            <w:r>
              <w:rPr>
                <w:rFonts w:ascii="Times New Roman" w:hAnsi="Times New Roman" w:cs="Times New Roman"/>
                <w:b/>
                <w:lang w:val="kk-KZ"/>
              </w:rPr>
              <w:t>Медбике тексеруі, фильтр дәптерін толтыру</w:t>
            </w:r>
          </w:p>
          <w:p w14:paraId="536D8E62"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b/>
                <w:lang w:val="kk-KZ"/>
              </w:rPr>
              <w:t>Күймен қарсы алу</w:t>
            </w:r>
          </w:p>
        </w:tc>
        <w:tc>
          <w:tcPr>
            <w:tcW w:w="2835" w:type="dxa"/>
          </w:tcPr>
          <w:p w14:paraId="2CFC1D0B"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Баладан қандай көңіл күймен келгенін сұрау.</w:t>
            </w:r>
          </w:p>
          <w:p w14:paraId="5EF307DC" w14:textId="77777777" w:rsidR="0043037B" w:rsidRDefault="003B3800">
            <w:pPr>
              <w:tabs>
                <w:tab w:val="left" w:pos="4536"/>
              </w:tabs>
              <w:spacing w:after="0" w:line="240" w:lineRule="auto"/>
              <w:rPr>
                <w:rFonts w:ascii="Times New Roman" w:hAnsi="Times New Roman" w:cs="Times New Roman"/>
                <w:b/>
                <w:lang w:val="kk-KZ"/>
              </w:rPr>
            </w:pPr>
            <w:r>
              <w:rPr>
                <w:rFonts w:ascii="Times New Roman" w:hAnsi="Times New Roman" w:cs="Times New Roman"/>
                <w:b/>
                <w:lang w:val="kk-KZ"/>
              </w:rPr>
              <w:t>Медбике тексеруі, фильтр дәптерін толтыру</w:t>
            </w:r>
          </w:p>
          <w:p w14:paraId="2C816D19"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b/>
                <w:lang w:val="kk-KZ"/>
              </w:rPr>
              <w:t>Күймен қарсы алу</w:t>
            </w:r>
          </w:p>
        </w:tc>
        <w:tc>
          <w:tcPr>
            <w:tcW w:w="2693" w:type="dxa"/>
          </w:tcPr>
          <w:p w14:paraId="7C431A51"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 xml:space="preserve">Балалардың терісін, дене қызуын, сыртқы келбетін тексеру. </w:t>
            </w:r>
          </w:p>
          <w:p w14:paraId="35558525" w14:textId="77777777" w:rsidR="0043037B" w:rsidRDefault="003B3800">
            <w:pPr>
              <w:tabs>
                <w:tab w:val="left" w:pos="4536"/>
              </w:tabs>
              <w:spacing w:after="0" w:line="240" w:lineRule="auto"/>
              <w:rPr>
                <w:rFonts w:ascii="Times New Roman" w:hAnsi="Times New Roman" w:cs="Times New Roman"/>
                <w:b/>
                <w:lang w:val="kk-KZ"/>
              </w:rPr>
            </w:pPr>
            <w:r>
              <w:rPr>
                <w:rFonts w:ascii="Times New Roman" w:hAnsi="Times New Roman" w:cs="Times New Roman"/>
                <w:b/>
                <w:lang w:val="kk-KZ"/>
              </w:rPr>
              <w:t>Медбике тексеруі, фильтр дәптерін толтыру</w:t>
            </w:r>
          </w:p>
          <w:p w14:paraId="2CE1AFB0"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b/>
                <w:lang w:val="kk-KZ"/>
              </w:rPr>
              <w:t>Күймен қарсы алу</w:t>
            </w:r>
          </w:p>
        </w:tc>
        <w:tc>
          <w:tcPr>
            <w:tcW w:w="2835" w:type="dxa"/>
          </w:tcPr>
          <w:p w14:paraId="691DC535"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Балалардың көңіл – күйлерін қарап анықтау.</w:t>
            </w:r>
          </w:p>
          <w:p w14:paraId="36236D07" w14:textId="77777777" w:rsidR="0043037B" w:rsidRDefault="003B3800">
            <w:pPr>
              <w:tabs>
                <w:tab w:val="left" w:pos="4536"/>
              </w:tabs>
              <w:spacing w:after="0" w:line="240" w:lineRule="auto"/>
              <w:rPr>
                <w:rFonts w:ascii="Times New Roman" w:hAnsi="Times New Roman" w:cs="Times New Roman"/>
                <w:b/>
                <w:lang w:val="kk-KZ"/>
              </w:rPr>
            </w:pPr>
            <w:r>
              <w:rPr>
                <w:rFonts w:ascii="Times New Roman" w:hAnsi="Times New Roman" w:cs="Times New Roman"/>
                <w:b/>
                <w:lang w:val="kk-KZ"/>
              </w:rPr>
              <w:t>Медбике тексеруі, фильтр дәптерін толтыру</w:t>
            </w:r>
          </w:p>
          <w:p w14:paraId="081A792B"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b/>
                <w:lang w:val="kk-KZ"/>
              </w:rPr>
              <w:t>Күймен қарсы алу</w:t>
            </w:r>
          </w:p>
        </w:tc>
      </w:tr>
      <w:tr w:rsidR="0043037B" w:rsidRPr="00552F20" w14:paraId="7A4E5FC1" w14:textId="77777777">
        <w:trPr>
          <w:trHeight w:val="1259"/>
        </w:trPr>
        <w:tc>
          <w:tcPr>
            <w:tcW w:w="2552" w:type="dxa"/>
            <w:tcBorders>
              <w:top w:val="single" w:sz="4" w:space="0" w:color="auto"/>
            </w:tcBorders>
          </w:tcPr>
          <w:p w14:paraId="75F795E4" w14:textId="77777777" w:rsidR="0043037B" w:rsidRDefault="003B3800">
            <w:pPr>
              <w:pStyle w:val="TableParagraph"/>
              <w:tabs>
                <w:tab w:val="left" w:pos="4536"/>
              </w:tabs>
              <w:rPr>
                <w:b/>
              </w:rPr>
            </w:pPr>
            <w:r>
              <w:rPr>
                <w:b/>
              </w:rPr>
              <w:t>Ата-аналармен</w:t>
            </w:r>
            <w:r>
              <w:rPr>
                <w:b/>
                <w:spacing w:val="-6"/>
              </w:rPr>
              <w:t xml:space="preserve"> </w:t>
            </w:r>
            <w:r>
              <w:rPr>
                <w:b/>
              </w:rPr>
              <w:t>әңгімелесу,</w:t>
            </w:r>
          </w:p>
          <w:p w14:paraId="363E47D6" w14:textId="77777777" w:rsidR="0043037B" w:rsidRDefault="003B3800">
            <w:pPr>
              <w:pStyle w:val="TableParagraph"/>
              <w:tabs>
                <w:tab w:val="left" w:pos="4536"/>
              </w:tabs>
              <w:rPr>
                <w:b/>
              </w:rPr>
            </w:pPr>
            <w:r>
              <w:rPr>
                <w:b/>
              </w:rPr>
              <w:t>кеңес</w:t>
            </w:r>
            <w:r>
              <w:rPr>
                <w:b/>
                <w:spacing w:val="-1"/>
              </w:rPr>
              <w:t xml:space="preserve"> </w:t>
            </w:r>
            <w:r>
              <w:rPr>
                <w:b/>
              </w:rPr>
              <w:t>беру</w:t>
            </w:r>
          </w:p>
        </w:tc>
        <w:tc>
          <w:tcPr>
            <w:tcW w:w="2552" w:type="dxa"/>
          </w:tcPr>
          <w:p w14:paraId="0E56A7E6" w14:textId="77777777" w:rsidR="0043037B" w:rsidRDefault="003B3800">
            <w:pPr>
              <w:autoSpaceDE w:val="0"/>
              <w:autoSpaceDN w:val="0"/>
              <w:adjustRightInd w:val="0"/>
              <w:spacing w:after="0" w:line="240" w:lineRule="auto"/>
              <w:rPr>
                <w:rFonts w:ascii="Times New Roman" w:hAnsi="Times New Roman" w:cs="Times New Roman"/>
                <w:lang w:val="kk-KZ"/>
              </w:rPr>
            </w:pPr>
            <w:r>
              <w:rPr>
                <w:rFonts w:ascii="Times New Roman" w:hAnsi="Times New Roman" w:cs="Times New Roman"/>
                <w:lang w:val="kk-KZ"/>
              </w:rPr>
              <w:t>Баланың қажеттіліктері мен даму динамикасын қысқаша талқылау.</w:t>
            </w:r>
          </w:p>
          <w:p w14:paraId="2D73DD26" w14:textId="77777777" w:rsidR="0043037B" w:rsidRDefault="0043037B">
            <w:pPr>
              <w:autoSpaceDE w:val="0"/>
              <w:autoSpaceDN w:val="0"/>
              <w:adjustRightInd w:val="0"/>
              <w:spacing w:after="0" w:line="240" w:lineRule="auto"/>
              <w:rPr>
                <w:rFonts w:ascii="Times New Roman" w:eastAsia="Calibri" w:hAnsi="Times New Roman" w:cs="Times New Roman"/>
                <w:lang w:val="kk-KZ"/>
              </w:rPr>
            </w:pPr>
          </w:p>
        </w:tc>
        <w:tc>
          <w:tcPr>
            <w:tcW w:w="2835" w:type="dxa"/>
          </w:tcPr>
          <w:p w14:paraId="50F7D64B" w14:textId="77777777" w:rsidR="0043037B" w:rsidRDefault="003B3800">
            <w:pPr>
              <w:autoSpaceDE w:val="0"/>
              <w:autoSpaceDN w:val="0"/>
              <w:adjustRightInd w:val="0"/>
              <w:spacing w:after="0" w:line="240" w:lineRule="auto"/>
              <w:rPr>
                <w:rFonts w:ascii="Times New Roman" w:eastAsia="Calibri" w:hAnsi="Times New Roman" w:cs="Times New Roman"/>
                <w:lang w:val="kk-KZ"/>
              </w:rPr>
            </w:pPr>
            <w:r>
              <w:rPr>
                <w:rFonts w:ascii="Times New Roman" w:eastAsia="Calibri" w:hAnsi="Times New Roman" w:cs="Times New Roman"/>
                <w:lang w:val="kk-KZ"/>
              </w:rPr>
              <w:t>бала жайлы жалпы көңіл-күй, белсенділік немесе жаңа дағдылары жайлы қысқаша ақпарат беру</w:t>
            </w:r>
          </w:p>
        </w:tc>
        <w:tc>
          <w:tcPr>
            <w:tcW w:w="2835" w:type="dxa"/>
          </w:tcPr>
          <w:p w14:paraId="4EE4CCC4" w14:textId="77777777" w:rsidR="0043037B" w:rsidRDefault="003B3800">
            <w:pPr>
              <w:spacing w:after="0" w:line="240" w:lineRule="auto"/>
              <w:rPr>
                <w:rFonts w:ascii="Times New Roman" w:eastAsia="Calibri" w:hAnsi="Times New Roman" w:cs="Times New Roman"/>
                <w:lang w:val="kk-KZ"/>
              </w:rPr>
            </w:pPr>
            <w:r>
              <w:rPr>
                <w:rFonts w:ascii="Times New Roman" w:eastAsia="Calibri" w:hAnsi="Times New Roman" w:cs="Times New Roman"/>
                <w:lang w:val="kk-KZ"/>
              </w:rPr>
              <w:t xml:space="preserve">Баланың әр жетістігін қолдап, оны мақтау, бұл баланың өзіне деген сенімділігін арттыратынын айту </w:t>
            </w:r>
          </w:p>
        </w:tc>
        <w:tc>
          <w:tcPr>
            <w:tcW w:w="2693" w:type="dxa"/>
          </w:tcPr>
          <w:p w14:paraId="3A906D05" w14:textId="77777777" w:rsidR="0043037B" w:rsidRDefault="003B3800">
            <w:pPr>
              <w:autoSpaceDE w:val="0"/>
              <w:autoSpaceDN w:val="0"/>
              <w:adjustRightInd w:val="0"/>
              <w:spacing w:after="0" w:line="240" w:lineRule="auto"/>
              <w:rPr>
                <w:rFonts w:ascii="Times New Roman" w:hAnsi="Times New Roman" w:cs="Times New Roman"/>
                <w:lang w:val="kk-KZ"/>
              </w:rPr>
            </w:pPr>
            <w:r>
              <w:rPr>
                <w:rFonts w:ascii="Times New Roman" w:hAnsi="Times New Roman" w:cs="Times New Roman"/>
                <w:lang w:val="kk-KZ"/>
              </w:rPr>
              <w:t>Баланың қажеттіліктері мен даму динамикасын қысқаша талқылау.</w:t>
            </w:r>
          </w:p>
          <w:p w14:paraId="51B32F48" w14:textId="77777777" w:rsidR="0043037B" w:rsidRDefault="0043037B">
            <w:pPr>
              <w:autoSpaceDE w:val="0"/>
              <w:autoSpaceDN w:val="0"/>
              <w:adjustRightInd w:val="0"/>
              <w:spacing w:after="0" w:line="240" w:lineRule="auto"/>
              <w:rPr>
                <w:rFonts w:ascii="Times New Roman" w:eastAsia="Calibri" w:hAnsi="Times New Roman" w:cs="Times New Roman"/>
                <w:lang w:val="kk-KZ"/>
              </w:rPr>
            </w:pPr>
          </w:p>
        </w:tc>
        <w:tc>
          <w:tcPr>
            <w:tcW w:w="2835" w:type="dxa"/>
          </w:tcPr>
          <w:p w14:paraId="6229CE85" w14:textId="77777777" w:rsidR="0043037B" w:rsidRDefault="003B3800">
            <w:pPr>
              <w:spacing w:after="0" w:line="240" w:lineRule="auto"/>
              <w:rPr>
                <w:rFonts w:ascii="Times New Roman" w:eastAsia="Calibri" w:hAnsi="Times New Roman" w:cs="Times New Roman"/>
                <w:lang w:val="kk-KZ"/>
              </w:rPr>
            </w:pPr>
            <w:r>
              <w:rPr>
                <w:rFonts w:ascii="Times New Roman" w:eastAsia="Calibri" w:hAnsi="Times New Roman" w:cs="Times New Roman"/>
                <w:lang w:val="kk-KZ"/>
              </w:rPr>
              <w:t xml:space="preserve">  Осы артада болатын іс-шаралармен таныстыру, балаларды жарыстарқа қатыстыру туралы ұсыныстар.</w:t>
            </w:r>
          </w:p>
          <w:p w14:paraId="78E4BDB2" w14:textId="77777777" w:rsidR="0043037B" w:rsidRDefault="0043037B">
            <w:pPr>
              <w:autoSpaceDE w:val="0"/>
              <w:autoSpaceDN w:val="0"/>
              <w:adjustRightInd w:val="0"/>
              <w:spacing w:after="0" w:line="240" w:lineRule="auto"/>
              <w:rPr>
                <w:rFonts w:ascii="Times New Roman" w:eastAsia="Calibri" w:hAnsi="Times New Roman" w:cs="Times New Roman"/>
                <w:lang w:val="kk-KZ"/>
              </w:rPr>
            </w:pPr>
          </w:p>
        </w:tc>
      </w:tr>
      <w:tr w:rsidR="0043037B" w14:paraId="18370385" w14:textId="77777777">
        <w:trPr>
          <w:trHeight w:val="2949"/>
        </w:trPr>
        <w:tc>
          <w:tcPr>
            <w:tcW w:w="2552" w:type="dxa"/>
          </w:tcPr>
          <w:p w14:paraId="2BBC6653" w14:textId="77777777" w:rsidR="0043037B" w:rsidRDefault="003B3800">
            <w:pPr>
              <w:pStyle w:val="TableParagraph"/>
              <w:tabs>
                <w:tab w:val="left" w:pos="4536"/>
              </w:tabs>
              <w:rPr>
                <w:b/>
              </w:rPr>
            </w:pPr>
            <w:r>
              <w:rPr>
                <w:b/>
              </w:rPr>
              <w:t>Балалардың іс-әрекеті</w:t>
            </w:r>
          </w:p>
          <w:p w14:paraId="75AE57B0" w14:textId="77777777" w:rsidR="0043037B" w:rsidRDefault="003B3800">
            <w:pPr>
              <w:pStyle w:val="TableParagraph"/>
              <w:tabs>
                <w:tab w:val="left" w:pos="4536"/>
              </w:tabs>
              <w:rPr>
                <w:b/>
              </w:rPr>
            </w:pPr>
            <w:r>
              <w:rPr>
                <w:b/>
              </w:rPr>
              <w:t>(ойын, танымдық, коммуникативтік, шығармашылық, эксперименталдық, еңбек, қимыл, бейнелеу, дербес және басқалары)</w:t>
            </w:r>
          </w:p>
        </w:tc>
        <w:tc>
          <w:tcPr>
            <w:tcW w:w="2552" w:type="dxa"/>
            <w:tcBorders>
              <w:top w:val="single" w:sz="2" w:space="0" w:color="000000"/>
              <w:left w:val="single" w:sz="2" w:space="0" w:color="000000"/>
              <w:bottom w:val="single" w:sz="2" w:space="0" w:color="000000"/>
              <w:right w:val="single" w:sz="4" w:space="0" w:color="auto"/>
            </w:tcBorders>
            <w:shd w:val="clear" w:color="auto" w:fill="auto"/>
          </w:tcPr>
          <w:p w14:paraId="3C66FD77" w14:textId="77777777" w:rsidR="0043037B" w:rsidRDefault="003B3800">
            <w:pPr>
              <w:spacing w:after="0" w:line="240" w:lineRule="auto"/>
              <w:outlineLvl w:val="3"/>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"Табиғатты қорғау"</w:t>
            </w:r>
          </w:p>
          <w:p w14:paraId="561681E4"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Зерттеу іс-әрекеті:</w:t>
            </w:r>
          </w:p>
          <w:p w14:paraId="3881E27E" w14:textId="77777777" w:rsidR="0043037B" w:rsidRDefault="003B3800">
            <w:pPr>
              <w:numPr>
                <w:ilvl w:val="0"/>
                <w:numId w:val="31"/>
              </w:numPr>
              <w:spacing w:after="0" w:line="240" w:lineRule="auto"/>
              <w:ind w:left="0"/>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Тақырыбы:</w:t>
            </w:r>
            <w:r>
              <w:rPr>
                <w:rFonts w:ascii="Times New Roman" w:eastAsia="Times New Roman" w:hAnsi="Times New Roman" w:cs="Times New Roman"/>
                <w:lang w:val="kk-KZ" w:eastAsia="ru-RU"/>
              </w:rPr>
              <w:t xml:space="preserve"> Қоқысты дұрыс жинау және сұрыптау</w:t>
            </w:r>
          </w:p>
          <w:p w14:paraId="69DACD5E" w14:textId="77777777" w:rsidR="0043037B" w:rsidRDefault="003B3800">
            <w:pPr>
              <w:numPr>
                <w:ilvl w:val="0"/>
                <w:numId w:val="31"/>
              </w:numPr>
              <w:spacing w:after="0" w:line="240" w:lineRule="auto"/>
              <w:ind w:left="0"/>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Мақсаты:</w:t>
            </w:r>
            <w:r>
              <w:rPr>
                <w:rFonts w:ascii="Times New Roman" w:eastAsia="Times New Roman" w:hAnsi="Times New Roman" w:cs="Times New Roman"/>
                <w:lang w:val="kk-KZ" w:eastAsia="ru-RU"/>
              </w:rPr>
              <w:t xml:space="preserve"> Балаларды қоқысты дұрыс жинауға және экологиялық таза болуға үйрету.</w:t>
            </w:r>
          </w:p>
          <w:p w14:paraId="0A0587F0" w14:textId="77777777" w:rsidR="0043037B" w:rsidRDefault="003B3800">
            <w:pPr>
              <w:numPr>
                <w:ilvl w:val="0"/>
                <w:numId w:val="31"/>
              </w:numPr>
              <w:spacing w:after="0" w:line="240" w:lineRule="auto"/>
              <w:ind w:left="0"/>
              <w:rPr>
                <w:rFonts w:ascii="Times New Roman" w:eastAsia="Times New Roman" w:hAnsi="Times New Roman" w:cs="Times New Roman"/>
                <w:lang w:eastAsia="ru-RU"/>
              </w:rPr>
            </w:pPr>
            <w:r>
              <w:rPr>
                <w:rFonts w:ascii="Times New Roman" w:eastAsia="Times New Roman" w:hAnsi="Times New Roman" w:cs="Times New Roman"/>
                <w:b/>
                <w:bCs/>
                <w:lang w:eastAsia="ru-RU"/>
              </w:rPr>
              <w:t>Іс-әрекет:</w:t>
            </w:r>
          </w:p>
          <w:p w14:paraId="113CAE2C" w14:textId="77777777" w:rsidR="0043037B" w:rsidRDefault="003B3800">
            <w:pPr>
              <w:numPr>
                <w:ilvl w:val="1"/>
                <w:numId w:val="31"/>
              </w:numPr>
              <w:spacing w:after="0" w:line="240" w:lineRule="auto"/>
              <w:ind w:left="0"/>
              <w:rPr>
                <w:rFonts w:ascii="Times New Roman" w:eastAsia="Times New Roman" w:hAnsi="Times New Roman" w:cs="Times New Roman"/>
                <w:lang w:eastAsia="ru-RU"/>
              </w:rPr>
            </w:pPr>
            <w:r>
              <w:rPr>
                <w:rFonts w:ascii="Times New Roman" w:eastAsia="Times New Roman" w:hAnsi="Times New Roman" w:cs="Times New Roman"/>
                <w:lang w:eastAsia="ru-RU"/>
              </w:rPr>
              <w:t>Балаларға түрлі қоқыс түрлерін (қағаз, пластик, шыны, металл) көрсету.</w:t>
            </w:r>
          </w:p>
          <w:p w14:paraId="5FF2995C" w14:textId="77777777" w:rsidR="0043037B" w:rsidRDefault="003B3800">
            <w:pPr>
              <w:numPr>
                <w:ilvl w:val="1"/>
                <w:numId w:val="31"/>
              </w:numPr>
              <w:spacing w:after="0" w:line="240" w:lineRule="auto"/>
              <w:ind w:left="0"/>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Әр қоқыс түріне арналған арнайы </w:t>
            </w:r>
            <w:r>
              <w:rPr>
                <w:rFonts w:ascii="Times New Roman" w:eastAsia="Times New Roman" w:hAnsi="Times New Roman" w:cs="Times New Roman"/>
                <w:lang w:eastAsia="ru-RU"/>
              </w:rPr>
              <w:lastRenderedPageBreak/>
              <w:t>контейнерлерді таныстыру.</w:t>
            </w:r>
          </w:p>
          <w:p w14:paraId="78F25448" w14:textId="77777777" w:rsidR="0043037B" w:rsidRDefault="003B3800">
            <w:pPr>
              <w:numPr>
                <w:ilvl w:val="1"/>
                <w:numId w:val="31"/>
              </w:numPr>
              <w:spacing w:after="0" w:line="240" w:lineRule="auto"/>
              <w:ind w:left="0"/>
              <w:rPr>
                <w:rFonts w:ascii="Times New Roman" w:eastAsia="Times New Roman" w:hAnsi="Times New Roman" w:cs="Times New Roman"/>
                <w:lang w:eastAsia="ru-RU"/>
              </w:rPr>
            </w:pPr>
            <w:r>
              <w:rPr>
                <w:rFonts w:ascii="Times New Roman" w:eastAsia="Times New Roman" w:hAnsi="Times New Roman" w:cs="Times New Roman"/>
                <w:lang w:eastAsia="ru-RU"/>
              </w:rPr>
              <w:t>Қоқысты сұрыптап жинау тәжірибесін ұйымдастыру.</w:t>
            </w:r>
          </w:p>
          <w:p w14:paraId="039843A6" w14:textId="77777777" w:rsidR="0043037B" w:rsidRDefault="0043037B">
            <w:pPr>
              <w:spacing w:after="0" w:line="240" w:lineRule="auto"/>
              <w:rPr>
                <w:rFonts w:ascii="Times New Roman" w:hAnsi="Times New Roman" w:cs="Times New Roman"/>
                <w:b/>
                <w:iCs/>
                <w:lang w:val="kk-KZ"/>
              </w:rPr>
            </w:pPr>
          </w:p>
        </w:tc>
        <w:tc>
          <w:tcPr>
            <w:tcW w:w="2835" w:type="dxa"/>
          </w:tcPr>
          <w:p w14:paraId="0367E397" w14:textId="77777777" w:rsidR="0043037B" w:rsidRDefault="003B38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b/>
                <w:bCs/>
                <w:lang w:eastAsia="ru-RU"/>
              </w:rPr>
              <w:lastRenderedPageBreak/>
              <w:t xml:space="preserve">Өнегелі </w:t>
            </w:r>
            <w:r>
              <w:rPr>
                <w:rFonts w:ascii="Times New Roman" w:eastAsia="Times New Roman" w:hAnsi="Times New Roman" w:cs="Times New Roman"/>
                <w:b/>
                <w:bCs/>
                <w:lang w:val="kk-KZ" w:eastAsia="ru-RU"/>
              </w:rPr>
              <w:t xml:space="preserve">15 </w:t>
            </w:r>
            <w:r>
              <w:rPr>
                <w:rFonts w:ascii="Times New Roman" w:eastAsia="Times New Roman" w:hAnsi="Times New Roman" w:cs="Times New Roman"/>
                <w:b/>
                <w:bCs/>
                <w:lang w:eastAsia="ru-RU"/>
              </w:rPr>
              <w:t>минут:</w:t>
            </w:r>
          </w:p>
          <w:p w14:paraId="4392D8BE" w14:textId="77777777" w:rsidR="0043037B" w:rsidRDefault="003B3800">
            <w:pPr>
              <w:numPr>
                <w:ilvl w:val="0"/>
                <w:numId w:val="32"/>
              </w:numPr>
              <w:spacing w:after="0" w:line="240" w:lineRule="auto"/>
              <w:ind w:left="0"/>
              <w:rPr>
                <w:rFonts w:ascii="Times New Roman" w:eastAsia="Times New Roman" w:hAnsi="Times New Roman" w:cs="Times New Roman"/>
                <w:lang w:eastAsia="ru-RU"/>
              </w:rPr>
            </w:pPr>
            <w:r>
              <w:rPr>
                <w:rFonts w:ascii="Times New Roman" w:eastAsia="Times New Roman" w:hAnsi="Times New Roman" w:cs="Times New Roman"/>
                <w:b/>
                <w:bCs/>
                <w:lang w:eastAsia="ru-RU"/>
              </w:rPr>
              <w:t>Тақырыбы:</w:t>
            </w:r>
            <w:r>
              <w:rPr>
                <w:rFonts w:ascii="Times New Roman" w:eastAsia="Times New Roman" w:hAnsi="Times New Roman" w:cs="Times New Roman"/>
                <w:lang w:eastAsia="ru-RU"/>
              </w:rPr>
              <w:t xml:space="preserve"> Табиғатты құрметтеу</w:t>
            </w:r>
          </w:p>
          <w:p w14:paraId="7391D666" w14:textId="77777777" w:rsidR="0043037B" w:rsidRDefault="003B3800">
            <w:pPr>
              <w:numPr>
                <w:ilvl w:val="0"/>
                <w:numId w:val="32"/>
              </w:numPr>
              <w:spacing w:after="0" w:line="240" w:lineRule="auto"/>
              <w:ind w:left="0"/>
              <w:rPr>
                <w:rFonts w:ascii="Times New Roman" w:eastAsia="Times New Roman" w:hAnsi="Times New Roman" w:cs="Times New Roman"/>
                <w:lang w:eastAsia="ru-RU"/>
              </w:rPr>
            </w:pPr>
            <w:r>
              <w:rPr>
                <w:rFonts w:ascii="Times New Roman" w:eastAsia="Times New Roman" w:hAnsi="Times New Roman" w:cs="Times New Roman"/>
                <w:b/>
                <w:bCs/>
                <w:lang w:eastAsia="ru-RU"/>
              </w:rPr>
              <w:t>Мақсаты:</w:t>
            </w:r>
            <w:r>
              <w:rPr>
                <w:rFonts w:ascii="Times New Roman" w:eastAsia="Times New Roman" w:hAnsi="Times New Roman" w:cs="Times New Roman"/>
                <w:lang w:eastAsia="ru-RU"/>
              </w:rPr>
              <w:t xml:space="preserve"> Балаларға табиғатты құрметтеудің маңыздылығын түсіндіру.</w:t>
            </w:r>
          </w:p>
          <w:p w14:paraId="3CDAFE0B" w14:textId="77777777" w:rsidR="0043037B" w:rsidRDefault="003B3800">
            <w:pPr>
              <w:numPr>
                <w:ilvl w:val="0"/>
                <w:numId w:val="32"/>
              </w:numPr>
              <w:spacing w:after="0" w:line="240" w:lineRule="auto"/>
              <w:ind w:left="0"/>
              <w:rPr>
                <w:rFonts w:ascii="Times New Roman" w:eastAsia="Times New Roman" w:hAnsi="Times New Roman" w:cs="Times New Roman"/>
                <w:lang w:eastAsia="ru-RU"/>
              </w:rPr>
            </w:pPr>
            <w:r>
              <w:rPr>
                <w:rFonts w:ascii="Times New Roman" w:eastAsia="Times New Roman" w:hAnsi="Times New Roman" w:cs="Times New Roman"/>
                <w:b/>
                <w:bCs/>
                <w:lang w:eastAsia="ru-RU"/>
              </w:rPr>
              <w:t>Іс-әрекет:</w:t>
            </w:r>
          </w:p>
          <w:p w14:paraId="3850B08E" w14:textId="77777777" w:rsidR="0043037B" w:rsidRDefault="003B3800">
            <w:pPr>
              <w:numPr>
                <w:ilvl w:val="1"/>
                <w:numId w:val="32"/>
              </w:numPr>
              <w:spacing w:after="0" w:line="240" w:lineRule="auto"/>
              <w:ind w:left="0"/>
              <w:rPr>
                <w:rFonts w:ascii="Times New Roman" w:eastAsia="Times New Roman" w:hAnsi="Times New Roman" w:cs="Times New Roman"/>
                <w:lang w:eastAsia="ru-RU"/>
              </w:rPr>
            </w:pPr>
            <w:r>
              <w:rPr>
                <w:rFonts w:ascii="Times New Roman" w:eastAsia="Times New Roman" w:hAnsi="Times New Roman" w:cs="Times New Roman"/>
                <w:lang w:eastAsia="ru-RU"/>
              </w:rPr>
              <w:t>Қысқы табиғат туралы әңгіме айтып, сурет салу.</w:t>
            </w:r>
          </w:p>
          <w:p w14:paraId="0A921925" w14:textId="77777777" w:rsidR="0043037B" w:rsidRDefault="003B3800">
            <w:pPr>
              <w:numPr>
                <w:ilvl w:val="1"/>
                <w:numId w:val="32"/>
              </w:numPr>
              <w:spacing w:after="0" w:line="240" w:lineRule="auto"/>
              <w:ind w:left="0"/>
              <w:rPr>
                <w:rFonts w:ascii="Times New Roman" w:eastAsia="Times New Roman" w:hAnsi="Times New Roman" w:cs="Times New Roman"/>
                <w:lang w:eastAsia="ru-RU"/>
              </w:rPr>
            </w:pPr>
            <w:r>
              <w:rPr>
                <w:rFonts w:ascii="Times New Roman" w:eastAsia="Times New Roman" w:hAnsi="Times New Roman" w:cs="Times New Roman"/>
                <w:lang w:eastAsia="ru-RU"/>
              </w:rPr>
              <w:t>"Табиғатқа қалай қамқор боламыз?" тақырыбында пікір алмасу.</w:t>
            </w:r>
          </w:p>
          <w:p w14:paraId="21DB66F3" w14:textId="77777777" w:rsidR="0043037B" w:rsidRDefault="003B3800">
            <w:pPr>
              <w:pStyle w:val="3"/>
              <w:spacing w:before="0" w:line="240" w:lineRule="auto"/>
              <w:rPr>
                <w:rStyle w:val="a5"/>
                <w:rFonts w:ascii="Times New Roman" w:hAnsi="Times New Roman" w:cs="Times New Roman"/>
                <w:b w:val="0"/>
                <w:bCs w:val="0"/>
                <w:color w:val="auto"/>
                <w:sz w:val="22"/>
                <w:szCs w:val="22"/>
                <w:lang w:val="kk-KZ"/>
              </w:rPr>
            </w:pPr>
            <w:r>
              <w:rPr>
                <w:rStyle w:val="a5"/>
                <w:rFonts w:ascii="Times New Roman" w:hAnsi="Times New Roman" w:cs="Times New Roman"/>
                <w:b w:val="0"/>
                <w:bCs w:val="0"/>
                <w:color w:val="auto"/>
                <w:sz w:val="22"/>
                <w:szCs w:val="22"/>
                <w:lang w:val="kk-KZ"/>
              </w:rPr>
              <w:lastRenderedPageBreak/>
              <w:t xml:space="preserve">Қаржылық сауаттылық негізінде </w:t>
            </w:r>
          </w:p>
          <w:p w14:paraId="79094F31" w14:textId="77777777" w:rsidR="0043037B" w:rsidRDefault="003B3800">
            <w:pPr>
              <w:pStyle w:val="3"/>
              <w:spacing w:before="0" w:line="240" w:lineRule="auto"/>
              <w:rPr>
                <w:rFonts w:ascii="Times New Roman" w:hAnsi="Times New Roman" w:cs="Times New Roman"/>
                <w:color w:val="auto"/>
                <w:sz w:val="22"/>
                <w:szCs w:val="22"/>
              </w:rPr>
            </w:pPr>
            <w:r>
              <w:rPr>
                <w:rStyle w:val="a5"/>
                <w:rFonts w:ascii="Times New Roman" w:hAnsi="Times New Roman" w:cs="Times New Roman"/>
                <w:b w:val="0"/>
                <w:bCs w:val="0"/>
                <w:color w:val="auto"/>
                <w:sz w:val="22"/>
                <w:szCs w:val="22"/>
              </w:rPr>
              <w:t>Тақырыбы:</w:t>
            </w:r>
            <w:r>
              <w:rPr>
                <w:rFonts w:ascii="Times New Roman" w:hAnsi="Times New Roman" w:cs="Times New Roman"/>
                <w:color w:val="auto"/>
                <w:sz w:val="22"/>
                <w:szCs w:val="22"/>
              </w:rPr>
              <w:t xml:space="preserve"> «Жинаған тиын – тапқан байлық»</w:t>
            </w:r>
          </w:p>
          <w:p w14:paraId="752FFF9C" w14:textId="77777777" w:rsidR="0043037B" w:rsidRDefault="003B3800">
            <w:pPr>
              <w:pStyle w:val="aa"/>
              <w:spacing w:before="0" w:beforeAutospacing="0" w:after="0" w:afterAutospacing="0"/>
              <w:rPr>
                <w:sz w:val="22"/>
                <w:szCs w:val="22"/>
              </w:rPr>
            </w:pPr>
            <w:r>
              <w:rPr>
                <w:rStyle w:val="a5"/>
                <w:sz w:val="22"/>
                <w:szCs w:val="22"/>
              </w:rPr>
              <w:t>Міндеті:</w:t>
            </w:r>
            <w:r>
              <w:rPr>
                <w:sz w:val="22"/>
                <w:szCs w:val="22"/>
              </w:rPr>
              <w:t xml:space="preserve"> Үнемшілдікке баулу.</w:t>
            </w:r>
            <w:r>
              <w:rPr>
                <w:sz w:val="22"/>
                <w:szCs w:val="22"/>
              </w:rPr>
              <w:br/>
            </w:r>
            <w:r>
              <w:rPr>
                <w:rStyle w:val="a5"/>
                <w:sz w:val="22"/>
                <w:szCs w:val="22"/>
              </w:rPr>
              <w:t>Іс-әрекет:</w:t>
            </w:r>
            <w:r>
              <w:rPr>
                <w:sz w:val="22"/>
                <w:szCs w:val="22"/>
              </w:rPr>
              <w:t xml:space="preserve"> «Тиын жинаймыз» ойынында әр бала өз жинағын көрсетеді.</w:t>
            </w:r>
            <w:r>
              <w:rPr>
                <w:sz w:val="22"/>
                <w:szCs w:val="22"/>
              </w:rPr>
              <w:br/>
            </w:r>
            <w:r>
              <w:rPr>
                <w:rStyle w:val="a5"/>
                <w:sz w:val="22"/>
                <w:szCs w:val="22"/>
              </w:rPr>
              <w:t>Ойын барысы:</w:t>
            </w:r>
            <w:r>
              <w:rPr>
                <w:sz w:val="22"/>
                <w:szCs w:val="22"/>
              </w:rPr>
              <w:t xml:space="preserve"> «Кім көп жинады?»</w:t>
            </w:r>
            <w:r>
              <w:rPr>
                <w:sz w:val="22"/>
                <w:szCs w:val="22"/>
              </w:rPr>
              <w:br/>
            </w:r>
            <w:r>
              <w:rPr>
                <w:rStyle w:val="a5"/>
                <w:sz w:val="22"/>
                <w:szCs w:val="22"/>
              </w:rPr>
              <w:t>Нәтиже:</w:t>
            </w:r>
            <w:r>
              <w:rPr>
                <w:sz w:val="22"/>
                <w:szCs w:val="22"/>
              </w:rPr>
              <w:t xml:space="preserve"> Балалар үнемдеу мен еңбектің маңызын түсінеді.</w:t>
            </w:r>
          </w:p>
          <w:p w14:paraId="4D6E0AC4" w14:textId="77777777" w:rsidR="0043037B" w:rsidRDefault="0043037B">
            <w:pPr>
              <w:spacing w:after="0" w:line="240" w:lineRule="auto"/>
              <w:rPr>
                <w:rFonts w:ascii="Times New Roman" w:eastAsia="Times New Roman" w:hAnsi="Times New Roman" w:cs="Times New Roman"/>
                <w:lang w:eastAsia="ru-RU"/>
              </w:rPr>
            </w:pPr>
          </w:p>
        </w:tc>
        <w:tc>
          <w:tcPr>
            <w:tcW w:w="2835" w:type="dxa"/>
          </w:tcPr>
          <w:p w14:paraId="119FEE3A" w14:textId="77777777" w:rsidR="0043037B" w:rsidRDefault="003B3800">
            <w:pPr>
              <w:pStyle w:val="3"/>
              <w:spacing w:before="0" w:line="240" w:lineRule="auto"/>
              <w:rPr>
                <w:rFonts w:ascii="Times New Roman" w:hAnsi="Times New Roman" w:cs="Times New Roman"/>
                <w:color w:val="auto"/>
                <w:sz w:val="22"/>
                <w:szCs w:val="22"/>
              </w:rPr>
            </w:pPr>
            <w:r>
              <w:rPr>
                <w:rStyle w:val="a5"/>
                <w:rFonts w:ascii="Times New Roman" w:hAnsi="Times New Roman" w:cs="Times New Roman"/>
                <w:b w:val="0"/>
                <w:bCs w:val="0"/>
                <w:color w:val="auto"/>
                <w:sz w:val="22"/>
                <w:szCs w:val="22"/>
                <w:lang w:val="kk-KZ"/>
              </w:rPr>
              <w:lastRenderedPageBreak/>
              <w:t xml:space="preserve">Адалдық әдіппесі негізінде </w:t>
            </w:r>
            <w:r>
              <w:rPr>
                <w:rStyle w:val="a5"/>
                <w:rFonts w:ascii="Times New Roman" w:hAnsi="Times New Roman" w:cs="Times New Roman"/>
                <w:b w:val="0"/>
                <w:bCs w:val="0"/>
                <w:color w:val="auto"/>
                <w:sz w:val="22"/>
                <w:szCs w:val="22"/>
              </w:rPr>
              <w:t>Тақырыбы:</w:t>
            </w:r>
            <w:r>
              <w:rPr>
                <w:rFonts w:ascii="Times New Roman" w:hAnsi="Times New Roman" w:cs="Times New Roman"/>
                <w:color w:val="auto"/>
                <w:sz w:val="22"/>
                <w:szCs w:val="22"/>
              </w:rPr>
              <w:t xml:space="preserve"> «Әділ болу – адал болу»</w:t>
            </w:r>
          </w:p>
          <w:p w14:paraId="3F82E590" w14:textId="77777777" w:rsidR="0043037B" w:rsidRDefault="003B3800">
            <w:pPr>
              <w:pStyle w:val="aa"/>
              <w:spacing w:before="0" w:beforeAutospacing="0" w:after="0" w:afterAutospacing="0"/>
              <w:rPr>
                <w:sz w:val="22"/>
                <w:szCs w:val="22"/>
              </w:rPr>
            </w:pPr>
            <w:r>
              <w:rPr>
                <w:rStyle w:val="a5"/>
                <w:sz w:val="22"/>
                <w:szCs w:val="22"/>
              </w:rPr>
              <w:t>Міндеті:</w:t>
            </w:r>
            <w:r>
              <w:rPr>
                <w:sz w:val="22"/>
                <w:szCs w:val="22"/>
              </w:rPr>
              <w:t xml:space="preserve"> Адалдық, әділдік ұғымдарын түсіндіру.</w:t>
            </w:r>
            <w:r>
              <w:rPr>
                <w:sz w:val="22"/>
                <w:szCs w:val="22"/>
              </w:rPr>
              <w:br/>
            </w:r>
            <w:r>
              <w:rPr>
                <w:rStyle w:val="a5"/>
                <w:sz w:val="22"/>
                <w:szCs w:val="22"/>
              </w:rPr>
              <w:t>Іс-әрекет:</w:t>
            </w:r>
            <w:r>
              <w:rPr>
                <w:sz w:val="22"/>
                <w:szCs w:val="22"/>
              </w:rPr>
              <w:t xml:space="preserve"> «Шындық пен өтірік» атты мысал тыңдау және талқылау.</w:t>
            </w:r>
            <w:r>
              <w:rPr>
                <w:sz w:val="22"/>
                <w:szCs w:val="22"/>
              </w:rPr>
              <w:br/>
            </w:r>
            <w:r>
              <w:rPr>
                <w:rStyle w:val="a5"/>
                <w:sz w:val="22"/>
                <w:szCs w:val="22"/>
              </w:rPr>
              <w:t>Ойын барысы:</w:t>
            </w:r>
            <w:r>
              <w:rPr>
                <w:sz w:val="22"/>
                <w:szCs w:val="22"/>
              </w:rPr>
              <w:t xml:space="preserve"> «Шыншыл бала» – балалар шынайы және жалған әрекеттерді ажыратады.</w:t>
            </w:r>
            <w:r>
              <w:rPr>
                <w:sz w:val="22"/>
                <w:szCs w:val="22"/>
              </w:rPr>
              <w:br/>
            </w:r>
            <w:r>
              <w:rPr>
                <w:rStyle w:val="a5"/>
                <w:sz w:val="22"/>
                <w:szCs w:val="22"/>
              </w:rPr>
              <w:t>Нәтиже:</w:t>
            </w:r>
            <w:r>
              <w:rPr>
                <w:sz w:val="22"/>
                <w:szCs w:val="22"/>
              </w:rPr>
              <w:t xml:space="preserve"> Балалар адалдықтың маңызын түсінеді.</w:t>
            </w:r>
          </w:p>
          <w:p w14:paraId="1BAD8B86" w14:textId="77777777" w:rsidR="0043037B" w:rsidRDefault="0043037B">
            <w:pPr>
              <w:numPr>
                <w:ilvl w:val="1"/>
                <w:numId w:val="33"/>
              </w:numPr>
              <w:spacing w:after="0" w:line="240" w:lineRule="auto"/>
              <w:ind w:left="0"/>
              <w:rPr>
                <w:rFonts w:ascii="Times New Roman" w:eastAsia="Times New Roman" w:hAnsi="Times New Roman" w:cs="Times New Roman"/>
                <w:b/>
                <w:lang w:eastAsia="ru-RU"/>
              </w:rPr>
            </w:pPr>
          </w:p>
        </w:tc>
        <w:tc>
          <w:tcPr>
            <w:tcW w:w="2693" w:type="dxa"/>
          </w:tcPr>
          <w:p w14:paraId="6BCE4EB9" w14:textId="77777777" w:rsidR="0043037B" w:rsidRDefault="003B38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b/>
                <w:bCs/>
                <w:lang w:eastAsia="ru-RU"/>
              </w:rPr>
              <w:lastRenderedPageBreak/>
              <w:t>Қауіпсіздік іс-әрекеті:</w:t>
            </w:r>
          </w:p>
          <w:p w14:paraId="64AEEE24" w14:textId="77777777" w:rsidR="0043037B" w:rsidRDefault="003B3800">
            <w:pPr>
              <w:numPr>
                <w:ilvl w:val="0"/>
                <w:numId w:val="34"/>
              </w:numPr>
              <w:spacing w:after="0" w:line="240" w:lineRule="auto"/>
              <w:ind w:left="0"/>
              <w:rPr>
                <w:rFonts w:ascii="Times New Roman" w:eastAsia="Times New Roman" w:hAnsi="Times New Roman" w:cs="Times New Roman"/>
                <w:lang w:eastAsia="ru-RU"/>
              </w:rPr>
            </w:pPr>
            <w:r>
              <w:rPr>
                <w:rFonts w:ascii="Times New Roman" w:eastAsia="Times New Roman" w:hAnsi="Times New Roman" w:cs="Times New Roman"/>
                <w:b/>
                <w:bCs/>
                <w:lang w:eastAsia="ru-RU"/>
              </w:rPr>
              <w:t>Тақырыбы:</w:t>
            </w:r>
            <w:r>
              <w:rPr>
                <w:rFonts w:ascii="Times New Roman" w:eastAsia="Times New Roman" w:hAnsi="Times New Roman" w:cs="Times New Roman"/>
                <w:lang w:eastAsia="ru-RU"/>
              </w:rPr>
              <w:t xml:space="preserve"> Су қауіпсіздігі</w:t>
            </w:r>
          </w:p>
          <w:p w14:paraId="25F2BA50" w14:textId="77777777" w:rsidR="0043037B" w:rsidRDefault="003B3800">
            <w:pPr>
              <w:numPr>
                <w:ilvl w:val="0"/>
                <w:numId w:val="34"/>
              </w:numPr>
              <w:spacing w:after="0" w:line="240" w:lineRule="auto"/>
              <w:ind w:left="0"/>
              <w:rPr>
                <w:rFonts w:ascii="Times New Roman" w:eastAsia="Times New Roman" w:hAnsi="Times New Roman" w:cs="Times New Roman"/>
                <w:lang w:eastAsia="ru-RU"/>
              </w:rPr>
            </w:pPr>
            <w:r>
              <w:rPr>
                <w:rFonts w:ascii="Times New Roman" w:eastAsia="Times New Roman" w:hAnsi="Times New Roman" w:cs="Times New Roman"/>
                <w:b/>
                <w:bCs/>
                <w:lang w:eastAsia="ru-RU"/>
              </w:rPr>
              <w:t>Мақсаты:</w:t>
            </w:r>
            <w:r>
              <w:rPr>
                <w:rFonts w:ascii="Times New Roman" w:eastAsia="Times New Roman" w:hAnsi="Times New Roman" w:cs="Times New Roman"/>
                <w:lang w:eastAsia="ru-RU"/>
              </w:rPr>
              <w:t xml:space="preserve"> Балаларды суда қауіпсіз болуға үйрету.</w:t>
            </w:r>
          </w:p>
          <w:p w14:paraId="6BE263BB" w14:textId="77777777" w:rsidR="0043037B" w:rsidRDefault="003B3800">
            <w:pPr>
              <w:numPr>
                <w:ilvl w:val="0"/>
                <w:numId w:val="34"/>
              </w:numPr>
              <w:spacing w:after="0" w:line="240" w:lineRule="auto"/>
              <w:ind w:left="0"/>
              <w:rPr>
                <w:rFonts w:ascii="Times New Roman" w:eastAsia="Times New Roman" w:hAnsi="Times New Roman" w:cs="Times New Roman"/>
                <w:lang w:eastAsia="ru-RU"/>
              </w:rPr>
            </w:pPr>
            <w:r>
              <w:rPr>
                <w:rFonts w:ascii="Times New Roman" w:eastAsia="Times New Roman" w:hAnsi="Times New Roman" w:cs="Times New Roman"/>
                <w:b/>
                <w:bCs/>
                <w:lang w:eastAsia="ru-RU"/>
              </w:rPr>
              <w:t>Іс-әрекет:</w:t>
            </w:r>
          </w:p>
          <w:p w14:paraId="6718E083" w14:textId="77777777" w:rsidR="0043037B" w:rsidRDefault="003B3800">
            <w:pPr>
              <w:numPr>
                <w:ilvl w:val="1"/>
                <w:numId w:val="34"/>
              </w:numPr>
              <w:spacing w:after="0" w:line="240" w:lineRule="auto"/>
              <w:ind w:left="0"/>
              <w:rPr>
                <w:rFonts w:ascii="Times New Roman" w:eastAsia="Times New Roman" w:hAnsi="Times New Roman" w:cs="Times New Roman"/>
                <w:lang w:eastAsia="ru-RU"/>
              </w:rPr>
            </w:pPr>
            <w:r>
              <w:rPr>
                <w:rFonts w:ascii="Times New Roman" w:eastAsia="Times New Roman" w:hAnsi="Times New Roman" w:cs="Times New Roman"/>
                <w:lang w:eastAsia="ru-RU"/>
              </w:rPr>
              <w:t>Суық сумен ойын барысында қауіпсіздік ережелерін түсіндіру.</w:t>
            </w:r>
          </w:p>
          <w:p w14:paraId="4069EADD" w14:textId="77777777" w:rsidR="0043037B" w:rsidRDefault="003B3800">
            <w:pPr>
              <w:numPr>
                <w:ilvl w:val="1"/>
                <w:numId w:val="34"/>
              </w:numPr>
              <w:spacing w:after="0" w:line="240" w:lineRule="auto"/>
              <w:ind w:left="0"/>
              <w:rPr>
                <w:rFonts w:ascii="Times New Roman" w:eastAsia="Times New Roman" w:hAnsi="Times New Roman" w:cs="Times New Roman"/>
                <w:lang w:eastAsia="ru-RU"/>
              </w:rPr>
            </w:pPr>
            <w:r>
              <w:rPr>
                <w:rFonts w:ascii="Times New Roman" w:eastAsia="Times New Roman" w:hAnsi="Times New Roman" w:cs="Times New Roman"/>
                <w:lang w:eastAsia="ru-RU"/>
              </w:rPr>
              <w:t>"Суық су – суық дене" тақырыбында қысқы су қауіпсіздігі туралы әңгіме.</w:t>
            </w:r>
          </w:p>
          <w:p w14:paraId="3A6401FE" w14:textId="77777777" w:rsidR="0043037B" w:rsidRDefault="0043037B">
            <w:pPr>
              <w:spacing w:after="0" w:line="240" w:lineRule="auto"/>
              <w:rPr>
                <w:rFonts w:ascii="Times New Roman" w:eastAsia="Times New Roman" w:hAnsi="Times New Roman" w:cs="Times New Roman"/>
                <w:b/>
                <w:lang w:eastAsia="ru-RU"/>
              </w:rPr>
            </w:pPr>
          </w:p>
        </w:tc>
        <w:tc>
          <w:tcPr>
            <w:tcW w:w="2835" w:type="dxa"/>
          </w:tcPr>
          <w:p w14:paraId="29AD41B8" w14:textId="77777777" w:rsidR="0043037B" w:rsidRDefault="003B38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Pr>
                <w:rFonts w:ascii="Times New Roman" w:eastAsia="Times New Roman" w:hAnsi="Times New Roman" w:cs="Times New Roman"/>
                <w:b/>
                <w:bCs/>
                <w:lang w:eastAsia="ru-RU"/>
              </w:rPr>
              <w:t>"Қоқыс жинау"</w:t>
            </w:r>
            <w:r>
              <w:rPr>
                <w:rFonts w:ascii="Times New Roman" w:eastAsia="Times New Roman" w:hAnsi="Times New Roman" w:cs="Times New Roman"/>
                <w:lang w:eastAsia="ru-RU"/>
              </w:rPr>
              <w:t>: Балалар топпен жұмыс істеп, белгіленген аумақтан қоқысты жинайды.</w:t>
            </w:r>
          </w:p>
          <w:p w14:paraId="76BEFE84" w14:textId="77777777" w:rsidR="0043037B" w:rsidRDefault="003B3800">
            <w:pPr>
              <w:spacing w:after="0" w:line="240" w:lineRule="auto"/>
              <w:rPr>
                <w:rFonts w:ascii="Times New Roman" w:eastAsia="Times New Roman" w:hAnsi="Times New Roman" w:cs="Times New Roman"/>
                <w:b/>
                <w:lang w:val="kk-KZ" w:eastAsia="ru-RU"/>
              </w:rPr>
            </w:pPr>
            <w:r>
              <w:rPr>
                <w:rFonts w:ascii="Times New Roman" w:eastAsia="Times New Roman" w:hAnsi="Times New Roman" w:cs="Times New Roman"/>
                <w:b/>
                <w:bCs/>
                <w:lang w:eastAsia="ru-RU"/>
              </w:rPr>
              <w:t>"Әжеге көмектесу"</w:t>
            </w:r>
            <w:r>
              <w:rPr>
                <w:rFonts w:ascii="Times New Roman" w:eastAsia="Times New Roman" w:hAnsi="Times New Roman" w:cs="Times New Roman"/>
                <w:lang w:eastAsia="ru-RU"/>
              </w:rPr>
              <w:t>: Балалар әжеге көмектесу рөлін ойнайды, мысалы, қоқысты жинау немесе суару.</w:t>
            </w:r>
          </w:p>
        </w:tc>
      </w:tr>
      <w:tr w:rsidR="0043037B" w:rsidRPr="00552F20" w14:paraId="0A2B192C" w14:textId="77777777">
        <w:trPr>
          <w:trHeight w:val="1150"/>
        </w:trPr>
        <w:tc>
          <w:tcPr>
            <w:tcW w:w="2552" w:type="dxa"/>
          </w:tcPr>
          <w:p w14:paraId="118EB8A5" w14:textId="77777777" w:rsidR="0043037B" w:rsidRDefault="003B3800">
            <w:pPr>
              <w:pStyle w:val="TableParagraph"/>
              <w:tabs>
                <w:tab w:val="left" w:pos="4536"/>
              </w:tabs>
              <w:rPr>
                <w:b/>
              </w:rPr>
            </w:pPr>
            <w:r>
              <w:rPr>
                <w:b/>
              </w:rPr>
              <w:lastRenderedPageBreak/>
              <w:t>Таңертенгі</w:t>
            </w:r>
            <w:r>
              <w:rPr>
                <w:b/>
                <w:spacing w:val="-3"/>
              </w:rPr>
              <w:t xml:space="preserve"> </w:t>
            </w:r>
            <w:r>
              <w:rPr>
                <w:b/>
              </w:rPr>
              <w:t>жаттығу</w:t>
            </w:r>
          </w:p>
        </w:tc>
        <w:tc>
          <w:tcPr>
            <w:tcW w:w="2552" w:type="dxa"/>
          </w:tcPr>
          <w:p w14:paraId="2B4E55AE" w14:textId="77777777" w:rsidR="0043037B" w:rsidRDefault="003B3800">
            <w:pPr>
              <w:spacing w:after="0" w:line="240" w:lineRule="auto"/>
              <w:rPr>
                <w:rFonts w:ascii="Times New Roman" w:hAnsi="Times New Roman" w:cs="Times New Roman"/>
                <w:lang w:val="kk-KZ"/>
              </w:rPr>
            </w:pPr>
            <w:r>
              <w:rPr>
                <w:rFonts w:ascii="Times New Roman" w:hAnsi="Times New Roman" w:cs="Times New Roman"/>
                <w:b/>
                <w:lang w:val="kk-KZ"/>
              </w:rPr>
              <w:t>Жаттығу кешені:</w:t>
            </w:r>
            <w:r>
              <w:rPr>
                <w:rFonts w:ascii="Times New Roman" w:hAnsi="Times New Roman" w:cs="Times New Roman"/>
                <w:lang w:val="kk-KZ"/>
              </w:rPr>
              <w:t xml:space="preserve"> 6</w:t>
            </w:r>
          </w:p>
          <w:p w14:paraId="7739AF7A" w14:textId="77777777" w:rsidR="0043037B" w:rsidRDefault="003B3800">
            <w:pPr>
              <w:keepNext/>
              <w:keepLines/>
              <w:spacing w:after="0" w:line="240" w:lineRule="auto"/>
              <w:outlineLvl w:val="3"/>
              <w:rPr>
                <w:rFonts w:ascii="Times New Roman" w:eastAsia="Times New Roman" w:hAnsi="Times New Roman" w:cs="Times New Roman"/>
                <w:b/>
                <w:bCs/>
                <w:lang w:val="kk-KZ" w:eastAsia="ru-RU"/>
              </w:rPr>
            </w:pPr>
            <w:r>
              <w:rPr>
                <w:rFonts w:ascii="Times New Roman" w:eastAsiaTheme="majorEastAsia" w:hAnsi="Times New Roman" w:cs="Times New Roman"/>
                <w:iCs/>
                <w:lang w:val="kk-KZ"/>
              </w:rPr>
              <w:t xml:space="preserve"> </w:t>
            </w:r>
            <w:r>
              <w:rPr>
                <w:rFonts w:ascii="Times New Roman" w:eastAsia="Times New Roman" w:hAnsi="Times New Roman" w:cs="Times New Roman"/>
                <w:b/>
                <w:bCs/>
                <w:lang w:val="kk-KZ" w:eastAsia="ru-RU"/>
              </w:rPr>
              <w:t>«Зырылдауық»</w:t>
            </w:r>
          </w:p>
          <w:p w14:paraId="7B0DCF28"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Мақсаты:</w:t>
            </w:r>
            <w:r>
              <w:rPr>
                <w:rFonts w:ascii="Times New Roman" w:eastAsia="Times New Roman" w:hAnsi="Times New Roman" w:cs="Times New Roman"/>
                <w:lang w:val="kk-KZ" w:eastAsia="ru-RU"/>
              </w:rPr>
              <w:t xml:space="preserve"> Тепе-теңдік пен дене бақылауын дамыту.</w:t>
            </w:r>
          </w:p>
          <w:p w14:paraId="5BD12AD7"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Өткізу тәсілі:</w:t>
            </w:r>
            <w:r>
              <w:rPr>
                <w:rFonts w:ascii="Times New Roman" w:eastAsia="Times New Roman" w:hAnsi="Times New Roman" w:cs="Times New Roman"/>
                <w:lang w:val="kk-KZ" w:eastAsia="ru-RU"/>
              </w:rPr>
              <w:t xml:space="preserve"> Балалар бір орындарында қолдарын екі жаққа созып, айналады. Айналғаннан кейін олар түзу тұруға және тепе-теңдікті сақтауға тырысады.</w:t>
            </w:r>
          </w:p>
          <w:p w14:paraId="026556F2" w14:textId="77777777" w:rsidR="0043037B" w:rsidRDefault="0043037B">
            <w:pPr>
              <w:spacing w:after="0" w:line="240" w:lineRule="auto"/>
              <w:rPr>
                <w:rFonts w:ascii="Times New Roman" w:hAnsi="Times New Roman" w:cs="Times New Roman"/>
                <w:lang w:val="kk-KZ"/>
              </w:rPr>
            </w:pPr>
          </w:p>
          <w:p w14:paraId="04C5376B" w14:textId="77777777" w:rsidR="0043037B" w:rsidRDefault="0043037B">
            <w:pPr>
              <w:spacing w:after="0" w:line="240" w:lineRule="auto"/>
              <w:rPr>
                <w:rFonts w:ascii="Times New Roman" w:hAnsi="Times New Roman" w:cs="Times New Roman"/>
                <w:lang w:val="kk-KZ"/>
              </w:rPr>
            </w:pPr>
          </w:p>
        </w:tc>
        <w:tc>
          <w:tcPr>
            <w:tcW w:w="2835" w:type="dxa"/>
          </w:tcPr>
          <w:p w14:paraId="1CEBAB83" w14:textId="77777777" w:rsidR="0043037B" w:rsidRDefault="003B3800">
            <w:pPr>
              <w:spacing w:after="0" w:line="240" w:lineRule="auto"/>
              <w:rPr>
                <w:rFonts w:ascii="Times New Roman" w:hAnsi="Times New Roman" w:cs="Times New Roman"/>
                <w:lang w:val="kk-KZ"/>
              </w:rPr>
            </w:pPr>
            <w:r>
              <w:rPr>
                <w:rFonts w:ascii="Times New Roman" w:hAnsi="Times New Roman" w:cs="Times New Roman"/>
                <w:b/>
                <w:lang w:val="kk-KZ"/>
              </w:rPr>
              <w:t>Жаттығу кешені:</w:t>
            </w:r>
            <w:r>
              <w:rPr>
                <w:rFonts w:ascii="Times New Roman" w:hAnsi="Times New Roman" w:cs="Times New Roman"/>
                <w:lang w:val="kk-KZ"/>
              </w:rPr>
              <w:t>№7</w:t>
            </w:r>
          </w:p>
          <w:p w14:paraId="181F8E6F" w14:textId="77777777" w:rsidR="0043037B" w:rsidRDefault="003B3800">
            <w:pPr>
              <w:spacing w:after="0" w:line="240" w:lineRule="auto"/>
              <w:outlineLvl w:val="3"/>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«Қоян сияқты секіру»</w:t>
            </w:r>
          </w:p>
          <w:p w14:paraId="0DA7F85B"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Мақсаты:</w:t>
            </w:r>
            <w:r>
              <w:rPr>
                <w:rFonts w:ascii="Times New Roman" w:eastAsia="Times New Roman" w:hAnsi="Times New Roman" w:cs="Times New Roman"/>
                <w:lang w:val="kk-KZ" w:eastAsia="ru-RU"/>
              </w:rPr>
              <w:t xml:space="preserve"> Секіру қимылдарын және аяқ бұлшық еттерін дамыту.</w:t>
            </w:r>
          </w:p>
          <w:p w14:paraId="7FEF637B"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Өткізу тәсілі:</w:t>
            </w:r>
            <w:r>
              <w:rPr>
                <w:rFonts w:ascii="Times New Roman" w:eastAsia="Times New Roman" w:hAnsi="Times New Roman" w:cs="Times New Roman"/>
                <w:lang w:val="kk-KZ" w:eastAsia="ru-RU"/>
              </w:rPr>
              <w:t xml:space="preserve"> Балалар бірге қосылып секіреді, «қоян сияқты» кіші секірістермен алға жылжиды. Бұл жаттығу аяқтың иілгіштігі мен координациясын жақсартады.</w:t>
            </w:r>
          </w:p>
          <w:p w14:paraId="1DC85285" w14:textId="77777777" w:rsidR="0043037B" w:rsidRDefault="0043037B">
            <w:pPr>
              <w:spacing w:after="0" w:line="240" w:lineRule="auto"/>
              <w:rPr>
                <w:rFonts w:ascii="Times New Roman" w:eastAsia="Times New Roman" w:hAnsi="Times New Roman" w:cs="Times New Roman"/>
                <w:bCs/>
                <w:lang w:val="kk-KZ" w:eastAsia="ru-RU"/>
              </w:rPr>
            </w:pPr>
          </w:p>
        </w:tc>
        <w:tc>
          <w:tcPr>
            <w:tcW w:w="2835" w:type="dxa"/>
          </w:tcPr>
          <w:p w14:paraId="291278AE" w14:textId="77777777" w:rsidR="0043037B" w:rsidRDefault="003B3800">
            <w:pPr>
              <w:spacing w:after="0" w:line="240" w:lineRule="auto"/>
              <w:rPr>
                <w:rFonts w:ascii="Times New Roman" w:hAnsi="Times New Roman" w:cs="Times New Roman"/>
                <w:lang w:val="kk-KZ"/>
              </w:rPr>
            </w:pPr>
            <w:r>
              <w:rPr>
                <w:rFonts w:ascii="Times New Roman" w:hAnsi="Times New Roman" w:cs="Times New Roman"/>
                <w:b/>
                <w:lang w:val="kk-KZ"/>
              </w:rPr>
              <w:t>Жаттығу кешені:</w:t>
            </w:r>
            <w:r>
              <w:rPr>
                <w:rFonts w:ascii="Times New Roman" w:hAnsi="Times New Roman" w:cs="Times New Roman"/>
                <w:lang w:val="kk-KZ"/>
              </w:rPr>
              <w:t xml:space="preserve"> №8 </w:t>
            </w:r>
          </w:p>
          <w:p w14:paraId="44AC862D" w14:textId="77777777" w:rsidR="0043037B" w:rsidRDefault="003B3800">
            <w:pPr>
              <w:spacing w:after="0" w:line="240" w:lineRule="auto"/>
              <w:outlineLvl w:val="3"/>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«Жаңбыр жауып тұр»</w:t>
            </w:r>
          </w:p>
          <w:p w14:paraId="29A43375"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Мақсаты:</w:t>
            </w:r>
            <w:r>
              <w:rPr>
                <w:rFonts w:ascii="Times New Roman" w:eastAsia="Times New Roman" w:hAnsi="Times New Roman" w:cs="Times New Roman"/>
                <w:lang w:val="kk-KZ" w:eastAsia="ru-RU"/>
              </w:rPr>
              <w:t xml:space="preserve"> Баланың қол, иық және бел бұлшық еттерін икемділігін арттыру.</w:t>
            </w:r>
          </w:p>
          <w:p w14:paraId="1B56D172"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Өткізу тәсілі:</w:t>
            </w:r>
            <w:r>
              <w:rPr>
                <w:rFonts w:ascii="Times New Roman" w:eastAsia="Times New Roman" w:hAnsi="Times New Roman" w:cs="Times New Roman"/>
                <w:lang w:val="kk-KZ" w:eastAsia="ru-RU"/>
              </w:rPr>
              <w:t xml:space="preserve"> Балалар алақандарымен «жаңбыр жауғандай» жеңіл қимылдар жасайды, еденге еңкейіп, алақандарымен еденді жеңіл соғады.</w:t>
            </w:r>
          </w:p>
          <w:p w14:paraId="6CADAFE5" w14:textId="77777777" w:rsidR="0043037B" w:rsidRDefault="0043037B">
            <w:pPr>
              <w:spacing w:after="0" w:line="240" w:lineRule="auto"/>
              <w:rPr>
                <w:rFonts w:ascii="Times New Roman" w:hAnsi="Times New Roman" w:cs="Times New Roman"/>
                <w:b/>
                <w:bCs/>
                <w:lang w:val="kk-KZ"/>
              </w:rPr>
            </w:pPr>
          </w:p>
        </w:tc>
        <w:tc>
          <w:tcPr>
            <w:tcW w:w="2693" w:type="dxa"/>
          </w:tcPr>
          <w:p w14:paraId="5E41C7D8" w14:textId="77777777" w:rsidR="0043037B" w:rsidRDefault="003B3800">
            <w:pPr>
              <w:spacing w:after="0" w:line="240" w:lineRule="auto"/>
              <w:rPr>
                <w:rFonts w:ascii="Times New Roman" w:hAnsi="Times New Roman" w:cs="Times New Roman"/>
                <w:lang w:val="kk-KZ"/>
              </w:rPr>
            </w:pPr>
            <w:r>
              <w:rPr>
                <w:rFonts w:ascii="Times New Roman" w:hAnsi="Times New Roman" w:cs="Times New Roman"/>
                <w:b/>
                <w:lang w:val="kk-KZ"/>
              </w:rPr>
              <w:t>Жаттығу кешені:</w:t>
            </w:r>
            <w:r>
              <w:rPr>
                <w:rFonts w:ascii="Times New Roman" w:hAnsi="Times New Roman" w:cs="Times New Roman"/>
                <w:lang w:val="kk-KZ"/>
              </w:rPr>
              <w:t xml:space="preserve"> №9 </w:t>
            </w:r>
            <w:r>
              <w:rPr>
                <w:rFonts w:ascii="Times New Roman" w:eastAsia="Times New Roman" w:hAnsi="Times New Roman" w:cs="Times New Roman"/>
                <w:b/>
                <w:bCs/>
                <w:lang w:val="kk-KZ" w:eastAsia="ru-RU"/>
              </w:rPr>
              <w:t>Поезд»</w:t>
            </w:r>
          </w:p>
          <w:p w14:paraId="1C9C99CA" w14:textId="77777777" w:rsidR="0043037B" w:rsidRDefault="003B3800">
            <w:pPr>
              <w:spacing w:after="0" w:line="240" w:lineRule="auto"/>
              <w:outlineLvl w:val="3"/>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Мақсаты:</w:t>
            </w:r>
            <w:r>
              <w:rPr>
                <w:rFonts w:ascii="Times New Roman" w:eastAsia="Times New Roman" w:hAnsi="Times New Roman" w:cs="Times New Roman"/>
                <w:lang w:val="kk-KZ" w:eastAsia="ru-RU"/>
              </w:rPr>
              <w:t xml:space="preserve"> Баланың аяқ пен қол координациясын дамыту, жалпы қозғалыс белсенділігін арттыру.</w:t>
            </w:r>
          </w:p>
          <w:p w14:paraId="3EC49893" w14:textId="77777777" w:rsidR="0043037B" w:rsidRDefault="003B38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b/>
                <w:bCs/>
                <w:lang w:val="kk-KZ" w:eastAsia="ru-RU"/>
              </w:rPr>
              <w:t>Өткізу тәсілі:</w:t>
            </w:r>
            <w:r>
              <w:rPr>
                <w:rFonts w:ascii="Times New Roman" w:eastAsia="Times New Roman" w:hAnsi="Times New Roman" w:cs="Times New Roman"/>
                <w:lang w:val="kk-KZ" w:eastAsia="ru-RU"/>
              </w:rPr>
              <w:t xml:space="preserve"> Балалар бір-бірінің белінен ұстап, тізбектеліп, «поезд» сияқты қозғалады. Қозғалысты басқару үшін тәрбиеші әртүрлі бағытта жүріп, пойыздың бағытын өзгертеді. </w:t>
            </w:r>
            <w:r>
              <w:rPr>
                <w:rFonts w:ascii="Times New Roman" w:eastAsia="Times New Roman" w:hAnsi="Times New Roman" w:cs="Times New Roman"/>
                <w:lang w:eastAsia="ru-RU"/>
              </w:rPr>
              <w:t>Балаларға бұрылып, қадамдарын реттеуге көмектеседі</w:t>
            </w:r>
          </w:p>
        </w:tc>
        <w:tc>
          <w:tcPr>
            <w:tcW w:w="2835" w:type="dxa"/>
          </w:tcPr>
          <w:p w14:paraId="171E101A" w14:textId="77777777" w:rsidR="0043037B" w:rsidRDefault="003B3800">
            <w:pPr>
              <w:spacing w:after="0" w:line="240" w:lineRule="auto"/>
              <w:rPr>
                <w:rFonts w:ascii="Times New Roman" w:hAnsi="Times New Roman" w:cs="Times New Roman"/>
                <w:lang w:val="kk-KZ"/>
              </w:rPr>
            </w:pPr>
            <w:r>
              <w:rPr>
                <w:rFonts w:ascii="Times New Roman" w:hAnsi="Times New Roman" w:cs="Times New Roman"/>
                <w:b/>
                <w:lang w:val="kk-KZ"/>
              </w:rPr>
              <w:t>Жаттығу кешені:</w:t>
            </w:r>
            <w:r>
              <w:rPr>
                <w:rFonts w:ascii="Times New Roman" w:hAnsi="Times New Roman" w:cs="Times New Roman"/>
                <w:lang w:val="kk-KZ"/>
              </w:rPr>
              <w:t xml:space="preserve"> №10</w:t>
            </w:r>
          </w:p>
          <w:p w14:paraId="775C80F8" w14:textId="77777777" w:rsidR="0043037B" w:rsidRDefault="003B3800">
            <w:pPr>
              <w:spacing w:after="0" w:line="240" w:lineRule="auto"/>
              <w:rPr>
                <w:rFonts w:ascii="Times New Roman" w:hAnsi="Times New Roman" w:cs="Times New Roman"/>
                <w:lang w:val="kk-KZ"/>
              </w:rPr>
            </w:pPr>
            <w:r>
              <w:rPr>
                <w:rFonts w:ascii="Times New Roman" w:eastAsia="Times New Roman" w:hAnsi="Times New Roman" w:cs="Times New Roman"/>
                <w:b/>
                <w:bCs/>
                <w:lang w:val="kk-KZ" w:eastAsia="ru-RU"/>
              </w:rPr>
              <w:t>«Кішкентай роботтар»</w:t>
            </w:r>
          </w:p>
          <w:p w14:paraId="32CCADE5"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Мақсаты:</w:t>
            </w:r>
            <w:r>
              <w:rPr>
                <w:rFonts w:ascii="Times New Roman" w:eastAsia="Times New Roman" w:hAnsi="Times New Roman" w:cs="Times New Roman"/>
                <w:lang w:val="kk-KZ" w:eastAsia="ru-RU"/>
              </w:rPr>
              <w:t xml:space="preserve"> Баланың моторикасын және қозғалыс дәлдігін жақсарту.</w:t>
            </w:r>
          </w:p>
          <w:p w14:paraId="7137F125"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Өткізу тәсілі:</w:t>
            </w:r>
            <w:r>
              <w:rPr>
                <w:rFonts w:ascii="Times New Roman" w:eastAsia="Times New Roman" w:hAnsi="Times New Roman" w:cs="Times New Roman"/>
                <w:lang w:val="kk-KZ" w:eastAsia="ru-RU"/>
              </w:rPr>
              <w:t xml:space="preserve"> Балалар «кіші робот» ретінде қолдары мен аяқтарын бұрыштармен бүгіп, қатаң қозғалыс жасайды. Әр қозғалыс нақты және баяу болуы тиіс, бұл жаттығу арқылы олар денелерін жақсырақ сезінуді үйренеді.</w:t>
            </w:r>
          </w:p>
        </w:tc>
      </w:tr>
      <w:tr w:rsidR="0043037B" w:rsidRPr="00552F20" w14:paraId="3E03BA73" w14:textId="77777777">
        <w:trPr>
          <w:trHeight w:val="552"/>
        </w:trPr>
        <w:tc>
          <w:tcPr>
            <w:tcW w:w="2552" w:type="dxa"/>
          </w:tcPr>
          <w:p w14:paraId="327162DC" w14:textId="77777777" w:rsidR="0043037B" w:rsidRDefault="003B3800">
            <w:pPr>
              <w:pStyle w:val="TableParagraph"/>
              <w:tabs>
                <w:tab w:val="left" w:pos="4536"/>
              </w:tabs>
              <w:rPr>
                <w:b/>
              </w:rPr>
            </w:pPr>
            <w:r>
              <w:rPr>
                <w:b/>
              </w:rPr>
              <w:t>Таңғы</w:t>
            </w:r>
            <w:r>
              <w:rPr>
                <w:b/>
                <w:spacing w:val="-4"/>
              </w:rPr>
              <w:t xml:space="preserve"> </w:t>
            </w:r>
            <w:r>
              <w:rPr>
                <w:b/>
              </w:rPr>
              <w:t>ас</w:t>
            </w:r>
          </w:p>
        </w:tc>
        <w:tc>
          <w:tcPr>
            <w:tcW w:w="2552" w:type="dxa"/>
          </w:tcPr>
          <w:p w14:paraId="42EA5C67" w14:textId="77777777" w:rsidR="0043037B" w:rsidRDefault="003B3800">
            <w:pPr>
              <w:tabs>
                <w:tab w:val="left" w:pos="4536"/>
              </w:tabs>
              <w:spacing w:after="0" w:line="240" w:lineRule="auto"/>
              <w:rPr>
                <w:rFonts w:ascii="Times New Roman" w:eastAsia="Times New Roman" w:hAnsi="Times New Roman" w:cs="Times New Roman"/>
                <w:bCs/>
                <w:lang w:val="kk-KZ" w:eastAsia="ru-RU"/>
              </w:rPr>
            </w:pPr>
            <w:r>
              <w:rPr>
                <w:rFonts w:ascii="Times New Roman" w:eastAsia="Times New Roman" w:hAnsi="Times New Roman" w:cs="Times New Roman"/>
                <w:bCs/>
                <w:lang w:val="kk-KZ" w:eastAsia="ru-RU"/>
              </w:rPr>
              <w:t>Майлықты дұрыс қолдануды, нанды үгітпей жеу қажет екенін ескертіп отыру</w:t>
            </w:r>
          </w:p>
          <w:p w14:paraId="33E7A406" w14:textId="77777777" w:rsidR="0043037B" w:rsidRDefault="003B3800">
            <w:pPr>
              <w:tabs>
                <w:tab w:val="left" w:pos="4536"/>
              </w:tabs>
              <w:spacing w:after="0" w:line="240" w:lineRule="auto"/>
              <w:rPr>
                <w:rFonts w:ascii="Times New Roman" w:eastAsia="Times New Roman" w:hAnsi="Times New Roman" w:cs="Times New Roman"/>
                <w:bCs/>
                <w:lang w:val="kk-KZ" w:eastAsia="ru-RU"/>
              </w:rPr>
            </w:pPr>
            <w:r>
              <w:rPr>
                <w:rFonts w:ascii="Times New Roman" w:hAnsi="Times New Roman" w:cs="Times New Roman"/>
                <w:b/>
                <w:lang w:val="kk-KZ"/>
              </w:rPr>
              <w:t>(Ас ішу кезіндегі  мәдениетті қалыптастыру )</w:t>
            </w:r>
          </w:p>
        </w:tc>
        <w:tc>
          <w:tcPr>
            <w:tcW w:w="2835" w:type="dxa"/>
          </w:tcPr>
          <w:p w14:paraId="588C5464"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Қолды жуудың маңызын оның денсаулықты сақтау үшін өмірлік қажетті дағды екенін балалармен талқылау.</w:t>
            </w:r>
          </w:p>
          <w:p w14:paraId="1A8E74D8" w14:textId="77777777" w:rsidR="0043037B" w:rsidRDefault="003B3800">
            <w:pPr>
              <w:tabs>
                <w:tab w:val="left" w:pos="4536"/>
              </w:tabs>
              <w:spacing w:after="0" w:line="240" w:lineRule="auto"/>
              <w:rPr>
                <w:rFonts w:ascii="Times New Roman" w:hAnsi="Times New Roman" w:cs="Times New Roman"/>
                <w:b/>
                <w:lang w:val="kk-KZ"/>
              </w:rPr>
            </w:pPr>
            <w:r>
              <w:rPr>
                <w:rFonts w:ascii="Times New Roman" w:hAnsi="Times New Roman" w:cs="Times New Roman"/>
                <w:b/>
                <w:lang w:val="kk-KZ"/>
              </w:rPr>
              <w:t>Жеке бас гииенасы мәдениетін уйрету</w:t>
            </w:r>
          </w:p>
        </w:tc>
        <w:tc>
          <w:tcPr>
            <w:tcW w:w="2835" w:type="dxa"/>
          </w:tcPr>
          <w:p w14:paraId="66254740"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 xml:space="preserve">Тағамның жағымды түрі, дәм, иісі, пайдасы туралы әңгімелесу, ас ішкенде дұрыс отыру қажет екенін үйрету </w:t>
            </w:r>
          </w:p>
          <w:p w14:paraId="3F2B58B6" w14:textId="77777777" w:rsidR="0043037B" w:rsidRDefault="003B3800">
            <w:pPr>
              <w:tabs>
                <w:tab w:val="left" w:pos="4536"/>
              </w:tabs>
              <w:spacing w:after="0" w:line="240" w:lineRule="auto"/>
              <w:rPr>
                <w:rFonts w:ascii="Times New Roman" w:eastAsia="Times New Roman" w:hAnsi="Times New Roman" w:cs="Times New Roman"/>
                <w:bCs/>
                <w:lang w:val="kk-KZ" w:eastAsia="ru-RU"/>
              </w:rPr>
            </w:pPr>
            <w:r>
              <w:rPr>
                <w:rFonts w:ascii="Times New Roman" w:hAnsi="Times New Roman" w:cs="Times New Roman"/>
                <w:b/>
                <w:lang w:val="kk-KZ"/>
              </w:rPr>
              <w:t>(Ас ішу кезіндегі  мәдениетті қалыптастыру )</w:t>
            </w:r>
          </w:p>
        </w:tc>
        <w:tc>
          <w:tcPr>
            <w:tcW w:w="2693" w:type="dxa"/>
          </w:tcPr>
          <w:p w14:paraId="7CF71E9F" w14:textId="77777777" w:rsidR="0043037B" w:rsidRDefault="003B3800">
            <w:pPr>
              <w:tabs>
                <w:tab w:val="left" w:pos="4536"/>
              </w:tabs>
              <w:spacing w:after="0" w:line="240" w:lineRule="auto"/>
              <w:rPr>
                <w:rFonts w:ascii="Times New Roman" w:eastAsia="Times New Roman" w:hAnsi="Times New Roman" w:cs="Times New Roman"/>
                <w:bCs/>
                <w:lang w:val="kk-KZ" w:eastAsia="ru-RU"/>
              </w:rPr>
            </w:pPr>
            <w:r>
              <w:rPr>
                <w:rFonts w:ascii="Times New Roman" w:eastAsia="Times New Roman" w:hAnsi="Times New Roman" w:cs="Times New Roman"/>
                <w:bCs/>
                <w:lang w:val="kk-KZ" w:eastAsia="ru-RU"/>
              </w:rPr>
              <w:t>Қасық ,шанышқыны дұрыс пайдалануды үйрету, тамақты ұқыпты ішу, дұрыс отыру</w:t>
            </w:r>
          </w:p>
          <w:p w14:paraId="2F5EB82B"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hAnsi="Times New Roman" w:cs="Times New Roman"/>
                <w:b/>
                <w:lang w:val="kk-KZ"/>
              </w:rPr>
              <w:t>(Ас ішу кезіндегі  мәдениетті қалыптастыру )</w:t>
            </w:r>
          </w:p>
        </w:tc>
        <w:tc>
          <w:tcPr>
            <w:tcW w:w="2835" w:type="dxa"/>
          </w:tcPr>
          <w:p w14:paraId="5FCC0D94"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Қолдарын сабындап, көбікті үрлейді.</w:t>
            </w:r>
            <w:r>
              <w:rPr>
                <w:rFonts w:ascii="Times New Roman" w:hAnsi="Times New Roman" w:cs="Times New Roman"/>
                <w:lang w:val="kk-KZ"/>
              </w:rPr>
              <w:br/>
              <w:t xml:space="preserve"> Қасықты тәрелкеге салады.</w:t>
            </w:r>
            <w:r>
              <w:rPr>
                <w:rFonts w:ascii="Times New Roman" w:hAnsi="Times New Roman" w:cs="Times New Roman"/>
                <w:lang w:val="kk-KZ"/>
              </w:rPr>
              <w:br/>
              <w:t>Ыстық тағамды үрлеп суытады.</w:t>
            </w:r>
          </w:p>
          <w:p w14:paraId="3231DD4E" w14:textId="77777777" w:rsidR="0043037B" w:rsidRDefault="003B3800">
            <w:pPr>
              <w:tabs>
                <w:tab w:val="left" w:pos="4536"/>
              </w:tabs>
              <w:spacing w:after="0" w:line="240" w:lineRule="auto"/>
              <w:rPr>
                <w:rFonts w:ascii="Times New Roman" w:eastAsia="Times New Roman" w:hAnsi="Times New Roman" w:cs="Times New Roman"/>
                <w:bCs/>
                <w:lang w:val="kk-KZ" w:eastAsia="ru-RU"/>
              </w:rPr>
            </w:pPr>
            <w:r>
              <w:rPr>
                <w:rFonts w:ascii="Times New Roman" w:hAnsi="Times New Roman" w:cs="Times New Roman"/>
                <w:b/>
                <w:lang w:val="kk-KZ"/>
              </w:rPr>
              <w:t>(Ас ішу кезіндегі  мәдениетті қалыптастыру )</w:t>
            </w:r>
          </w:p>
        </w:tc>
      </w:tr>
      <w:tr w:rsidR="0043037B" w:rsidRPr="00552F20" w14:paraId="4E0E7C33" w14:textId="77777777">
        <w:trPr>
          <w:trHeight w:val="2473"/>
        </w:trPr>
        <w:tc>
          <w:tcPr>
            <w:tcW w:w="2552" w:type="dxa"/>
          </w:tcPr>
          <w:p w14:paraId="3014A1B3" w14:textId="77777777" w:rsidR="0043037B" w:rsidRDefault="003B3800">
            <w:pPr>
              <w:pStyle w:val="TableParagraph"/>
              <w:tabs>
                <w:tab w:val="left" w:pos="4536"/>
              </w:tabs>
              <w:rPr>
                <w:b/>
              </w:rPr>
            </w:pPr>
            <w:r>
              <w:rPr>
                <w:b/>
              </w:rPr>
              <w:lastRenderedPageBreak/>
              <w:t>ҰІӘ дайындық</w:t>
            </w:r>
          </w:p>
        </w:tc>
        <w:tc>
          <w:tcPr>
            <w:tcW w:w="2552" w:type="dxa"/>
          </w:tcPr>
          <w:p w14:paraId="228C144A"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Топта ұйымдастырылған орталықтарда балалардың түрлі әрекеттерін ұйымдастыруға қажетті заттар мен материалдарды әзірлеу</w:t>
            </w:r>
          </w:p>
        </w:tc>
        <w:tc>
          <w:tcPr>
            <w:tcW w:w="2835" w:type="dxa"/>
            <w:tcBorders>
              <w:bottom w:val="single" w:sz="4" w:space="0" w:color="auto"/>
            </w:tcBorders>
          </w:tcPr>
          <w:p w14:paraId="72F32090"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Топта ұйымдастырылған орталықтарда балалардың түрлі әрекеттерін ұйымдастыруға қажетті заттар мен материалдарды әзірлеу</w:t>
            </w:r>
          </w:p>
          <w:p w14:paraId="743531AA" w14:textId="77777777" w:rsidR="0043037B" w:rsidRDefault="0043037B">
            <w:pPr>
              <w:tabs>
                <w:tab w:val="left" w:pos="4536"/>
              </w:tabs>
              <w:spacing w:after="0" w:line="240" w:lineRule="auto"/>
              <w:rPr>
                <w:rFonts w:ascii="Times New Roman" w:eastAsia="Calibri" w:hAnsi="Times New Roman" w:cs="Times New Roman"/>
                <w:lang w:val="kk-KZ"/>
              </w:rPr>
            </w:pPr>
          </w:p>
          <w:p w14:paraId="37BF429D" w14:textId="77777777" w:rsidR="0043037B" w:rsidRDefault="0043037B">
            <w:pPr>
              <w:tabs>
                <w:tab w:val="left" w:pos="4536"/>
              </w:tabs>
              <w:spacing w:after="0" w:line="240" w:lineRule="auto"/>
              <w:rPr>
                <w:rFonts w:ascii="Times New Roman" w:eastAsia="Calibri" w:hAnsi="Times New Roman" w:cs="Times New Roman"/>
                <w:lang w:val="kk-KZ"/>
              </w:rPr>
            </w:pPr>
          </w:p>
        </w:tc>
        <w:tc>
          <w:tcPr>
            <w:tcW w:w="2835" w:type="dxa"/>
            <w:tcBorders>
              <w:bottom w:val="single" w:sz="4" w:space="0" w:color="auto"/>
            </w:tcBorders>
          </w:tcPr>
          <w:p w14:paraId="3F6B649D"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Топта ұйымдастырылған орталықтарда балалардың түрлі әрекеттерін ұйымдастыруға қажетті заттар мен материалдарды әзірлеу</w:t>
            </w:r>
          </w:p>
          <w:p w14:paraId="15FFC43D" w14:textId="77777777" w:rsidR="0043037B" w:rsidRDefault="0043037B">
            <w:pPr>
              <w:tabs>
                <w:tab w:val="left" w:pos="4536"/>
              </w:tabs>
              <w:spacing w:after="0" w:line="240" w:lineRule="auto"/>
              <w:rPr>
                <w:rFonts w:ascii="Times New Roman" w:eastAsia="Times New Roman" w:hAnsi="Times New Roman" w:cs="Times New Roman"/>
                <w:bCs/>
                <w:lang w:val="kk-KZ" w:eastAsia="ru-RU"/>
              </w:rPr>
            </w:pPr>
          </w:p>
        </w:tc>
        <w:tc>
          <w:tcPr>
            <w:tcW w:w="2693" w:type="dxa"/>
            <w:tcBorders>
              <w:bottom w:val="single" w:sz="4" w:space="0" w:color="auto"/>
            </w:tcBorders>
          </w:tcPr>
          <w:p w14:paraId="10180C8A"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Топта ұйымдастырылған орталықтарда балалардың түрлі әрекеттерін ұйымдастыруға қажетті заттар мен материалдарды әзірлеу</w:t>
            </w:r>
          </w:p>
          <w:p w14:paraId="05A5BC57" w14:textId="77777777" w:rsidR="0043037B" w:rsidRDefault="0043037B">
            <w:pPr>
              <w:tabs>
                <w:tab w:val="left" w:pos="4536"/>
              </w:tabs>
              <w:spacing w:after="0" w:line="240" w:lineRule="auto"/>
              <w:rPr>
                <w:rFonts w:ascii="Times New Roman" w:eastAsia="Times New Roman" w:hAnsi="Times New Roman" w:cs="Times New Roman"/>
                <w:b/>
                <w:bCs/>
                <w:lang w:val="kk-KZ" w:eastAsia="ru-RU"/>
              </w:rPr>
            </w:pPr>
          </w:p>
        </w:tc>
        <w:tc>
          <w:tcPr>
            <w:tcW w:w="2835" w:type="dxa"/>
          </w:tcPr>
          <w:p w14:paraId="4236FD8B"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Топта ұйымдастырылған орталықтарда балалардың түрлі әрекеттерін ұйымдастыруға қажетті заттар мен материалдарды әзірлеу</w:t>
            </w:r>
          </w:p>
          <w:p w14:paraId="52A99037" w14:textId="77777777" w:rsidR="0043037B" w:rsidRDefault="0043037B">
            <w:pPr>
              <w:tabs>
                <w:tab w:val="left" w:pos="4536"/>
              </w:tabs>
              <w:spacing w:after="0" w:line="240" w:lineRule="auto"/>
              <w:rPr>
                <w:rFonts w:ascii="Times New Roman" w:eastAsia="Times New Roman" w:hAnsi="Times New Roman" w:cs="Times New Roman"/>
                <w:lang w:val="kk-KZ" w:eastAsia="ru-RU"/>
              </w:rPr>
            </w:pPr>
          </w:p>
        </w:tc>
      </w:tr>
      <w:tr w:rsidR="0043037B" w:rsidRPr="00552F20" w14:paraId="3FEE6BA8" w14:textId="77777777">
        <w:trPr>
          <w:trHeight w:val="5370"/>
        </w:trPr>
        <w:tc>
          <w:tcPr>
            <w:tcW w:w="2552" w:type="dxa"/>
          </w:tcPr>
          <w:p w14:paraId="1CBF91C9" w14:textId="77777777" w:rsidR="0043037B" w:rsidRDefault="003B3800">
            <w:pPr>
              <w:pStyle w:val="TableParagraph"/>
              <w:tabs>
                <w:tab w:val="left" w:pos="4536"/>
              </w:tabs>
              <w:rPr>
                <w:b/>
              </w:rPr>
            </w:pPr>
            <w:r>
              <w:rPr>
                <w:b/>
              </w:rPr>
              <w:t>Кестеге сәйкес ҰІӘ</w:t>
            </w:r>
          </w:p>
        </w:tc>
        <w:tc>
          <w:tcPr>
            <w:tcW w:w="2552" w:type="dxa"/>
          </w:tcPr>
          <w:p w14:paraId="7C489D03" w14:textId="77777777" w:rsidR="0043037B" w:rsidRDefault="003B3800">
            <w:pPr>
              <w:pStyle w:val="3"/>
              <w:spacing w:before="0" w:line="240" w:lineRule="auto"/>
              <w:rPr>
                <w:rFonts w:ascii="Times New Roman" w:eastAsia="Times New Roman" w:hAnsi="Times New Roman" w:cs="Times New Roman"/>
                <w:b/>
                <w:bCs/>
                <w:color w:val="auto"/>
                <w:sz w:val="22"/>
                <w:szCs w:val="22"/>
                <w:lang w:val="kk-KZ"/>
              </w:rPr>
            </w:pPr>
            <w:r>
              <w:rPr>
                <w:rFonts w:ascii="Times New Roman" w:eastAsia="Times New Roman" w:hAnsi="Times New Roman" w:cs="Times New Roman"/>
                <w:b/>
                <w:color w:val="auto"/>
                <w:sz w:val="22"/>
                <w:szCs w:val="22"/>
                <w:lang w:val="kk-KZ"/>
              </w:rPr>
              <w:t xml:space="preserve">Қазақ тілі </w:t>
            </w:r>
            <w:r>
              <w:rPr>
                <w:rFonts w:ascii="Times New Roman" w:eastAsia="Times New Roman" w:hAnsi="Times New Roman" w:cs="Times New Roman"/>
                <w:b/>
                <w:bCs/>
                <w:color w:val="auto"/>
                <w:sz w:val="22"/>
                <w:szCs w:val="22"/>
                <w:lang w:val="kk-KZ"/>
              </w:rPr>
              <w:t>Тақырыбы: «Мамандықтар әлемі»</w:t>
            </w:r>
          </w:p>
          <w:p w14:paraId="08BC89DC" w14:textId="77777777" w:rsidR="0043037B"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b/>
                <w:bCs/>
                <w:lang w:val="kk-KZ"/>
              </w:rPr>
              <w:t>Міндеті:</w:t>
            </w:r>
            <w:r>
              <w:rPr>
                <w:rFonts w:ascii="Times New Roman" w:eastAsia="Times New Roman" w:hAnsi="Times New Roman" w:cs="Times New Roman"/>
                <w:lang w:val="kk-KZ"/>
              </w:rPr>
              <w:t xml:space="preserve"> Мамандық атауларын үйрету.</w:t>
            </w:r>
            <w:r>
              <w:rPr>
                <w:rFonts w:ascii="Times New Roman" w:eastAsia="Times New Roman" w:hAnsi="Times New Roman" w:cs="Times New Roman"/>
                <w:lang w:val="kk-KZ"/>
              </w:rPr>
              <w:br/>
            </w:r>
            <w:r>
              <w:rPr>
                <w:rFonts w:ascii="Times New Roman" w:eastAsia="Times New Roman" w:hAnsi="Times New Roman" w:cs="Times New Roman"/>
                <w:b/>
                <w:bCs/>
                <w:lang w:val="kk-KZ"/>
              </w:rPr>
              <w:t>Іс-әрекет:</w:t>
            </w:r>
            <w:r>
              <w:rPr>
                <w:rFonts w:ascii="Times New Roman" w:eastAsia="Times New Roman" w:hAnsi="Times New Roman" w:cs="Times New Roman"/>
                <w:lang w:val="kk-KZ"/>
              </w:rPr>
              <w:t xml:space="preserve"> Дәрігер, ұстаз, жүргізуші, құрылысшы туралы әңгімелеу.</w:t>
            </w:r>
            <w:r>
              <w:rPr>
                <w:rFonts w:ascii="Times New Roman" w:eastAsia="Times New Roman" w:hAnsi="Times New Roman" w:cs="Times New Roman"/>
                <w:lang w:val="kk-KZ"/>
              </w:rPr>
              <w:br/>
            </w:r>
            <w:r>
              <w:rPr>
                <w:rFonts w:ascii="Times New Roman" w:eastAsia="Times New Roman" w:hAnsi="Times New Roman" w:cs="Times New Roman"/>
                <w:b/>
                <w:bCs/>
                <w:lang w:val="kk-KZ"/>
              </w:rPr>
              <w:t>Ойын барысы:</w:t>
            </w:r>
            <w:r>
              <w:rPr>
                <w:rFonts w:ascii="Times New Roman" w:eastAsia="Times New Roman" w:hAnsi="Times New Roman" w:cs="Times New Roman"/>
                <w:lang w:val="kk-KZ"/>
              </w:rPr>
              <w:t xml:space="preserve"> «Кімнің мамандығы?» – бала мамандықты қимылмен көрсетеді.</w:t>
            </w:r>
            <w:r>
              <w:rPr>
                <w:rFonts w:ascii="Times New Roman" w:eastAsia="Times New Roman" w:hAnsi="Times New Roman" w:cs="Times New Roman"/>
                <w:lang w:val="kk-KZ"/>
              </w:rPr>
              <w:br/>
            </w:r>
            <w:r>
              <w:rPr>
                <w:rFonts w:ascii="Times New Roman" w:eastAsia="Times New Roman" w:hAnsi="Times New Roman" w:cs="Times New Roman"/>
                <w:b/>
                <w:bCs/>
                <w:lang w:val="kk-KZ"/>
              </w:rPr>
              <w:t>Нәтиже:</w:t>
            </w:r>
            <w:r>
              <w:rPr>
                <w:rFonts w:ascii="Times New Roman" w:eastAsia="Times New Roman" w:hAnsi="Times New Roman" w:cs="Times New Roman"/>
                <w:lang w:val="kk-KZ"/>
              </w:rPr>
              <w:t xml:space="preserve"> Балалар мамандық атауларын есте сақтайды.</w:t>
            </w:r>
          </w:p>
          <w:p w14:paraId="44016383" w14:textId="77777777" w:rsidR="0043037B" w:rsidRDefault="0043037B">
            <w:pPr>
              <w:widowControl w:val="0"/>
              <w:tabs>
                <w:tab w:val="left" w:pos="284"/>
              </w:tabs>
              <w:autoSpaceDE w:val="0"/>
              <w:autoSpaceDN w:val="0"/>
              <w:spacing w:after="0" w:line="240" w:lineRule="auto"/>
              <w:contextualSpacing/>
              <w:jc w:val="center"/>
              <w:rPr>
                <w:rFonts w:ascii="Times New Roman" w:eastAsia="Times New Roman" w:hAnsi="Times New Roman" w:cs="Times New Roman"/>
                <w:b/>
                <w:lang w:val="kk-KZ"/>
              </w:rPr>
            </w:pPr>
          </w:p>
          <w:p w14:paraId="045360F9" w14:textId="77777777" w:rsidR="0043037B" w:rsidRDefault="003B3800">
            <w:pPr>
              <w:widowControl w:val="0"/>
              <w:tabs>
                <w:tab w:val="left" w:pos="284"/>
              </w:tabs>
              <w:autoSpaceDE w:val="0"/>
              <w:autoSpaceDN w:val="0"/>
              <w:spacing w:after="0" w:line="240" w:lineRule="auto"/>
              <w:contextualSpacing/>
              <w:jc w:val="center"/>
              <w:rPr>
                <w:rFonts w:ascii="Times New Roman" w:eastAsia="Times New Roman" w:hAnsi="Times New Roman" w:cs="Times New Roman"/>
                <w:b/>
                <w:lang w:val="kk-KZ"/>
              </w:rPr>
            </w:pPr>
            <w:r>
              <w:rPr>
                <w:rFonts w:ascii="Times New Roman" w:eastAsia="Times New Roman" w:hAnsi="Times New Roman" w:cs="Times New Roman"/>
                <w:b/>
                <w:lang w:val="kk-KZ"/>
              </w:rPr>
              <w:t xml:space="preserve">Музыка </w:t>
            </w:r>
          </w:p>
          <w:p w14:paraId="0DBBF5C5" w14:textId="77777777" w:rsidR="0043037B" w:rsidRDefault="003B3800">
            <w:pPr>
              <w:spacing w:after="0" w:line="240" w:lineRule="auto"/>
              <w:outlineLvl w:val="2"/>
              <w:rPr>
                <w:rFonts w:ascii="Times New Roman" w:eastAsia="Times New Roman" w:hAnsi="Times New Roman" w:cs="Times New Roman"/>
                <w:b/>
                <w:bCs/>
                <w:lang w:val="kk-KZ"/>
              </w:rPr>
            </w:pPr>
            <w:r>
              <w:rPr>
                <w:rFonts w:ascii="Times New Roman" w:eastAsia="Times New Roman" w:hAnsi="Times New Roman" w:cs="Times New Roman"/>
                <w:b/>
                <w:bCs/>
                <w:lang w:val="kk-KZ"/>
              </w:rPr>
              <w:t>Тақырыбы: «Әнмен шеңбер бойымен жүреміз»</w:t>
            </w:r>
          </w:p>
          <w:p w14:paraId="7ED03AB7" w14:textId="77777777" w:rsidR="0043037B" w:rsidRPr="00D04C75" w:rsidRDefault="003B3800">
            <w:pPr>
              <w:spacing w:after="0" w:line="240" w:lineRule="auto"/>
              <w:rPr>
                <w:rFonts w:ascii="Times New Roman" w:eastAsia="Times New Roman" w:hAnsi="Times New Roman" w:cs="Times New Roman"/>
                <w:lang w:val="kk-KZ"/>
              </w:rPr>
            </w:pPr>
            <w:r w:rsidRPr="00D04C75">
              <w:rPr>
                <w:rFonts w:ascii="Times New Roman" w:eastAsia="Times New Roman" w:hAnsi="Times New Roman" w:cs="Times New Roman"/>
                <w:b/>
                <w:bCs/>
                <w:lang w:val="kk-KZ"/>
              </w:rPr>
              <w:t>Міндеті:</w:t>
            </w:r>
            <w:r w:rsidRPr="00D04C75">
              <w:rPr>
                <w:rFonts w:ascii="Times New Roman" w:eastAsia="Times New Roman" w:hAnsi="Times New Roman" w:cs="Times New Roman"/>
                <w:lang w:val="kk-KZ"/>
              </w:rPr>
              <w:t xml:space="preserve"> Музыка ырғағына сай жүру, тоқтау, бұрылу.</w:t>
            </w:r>
            <w:r w:rsidRPr="00D04C75">
              <w:rPr>
                <w:rFonts w:ascii="Times New Roman" w:eastAsia="Times New Roman" w:hAnsi="Times New Roman" w:cs="Times New Roman"/>
                <w:lang w:val="kk-KZ"/>
              </w:rPr>
              <w:br/>
            </w:r>
            <w:r w:rsidRPr="00D04C75">
              <w:rPr>
                <w:rFonts w:ascii="Times New Roman" w:eastAsia="Times New Roman" w:hAnsi="Times New Roman" w:cs="Times New Roman"/>
                <w:b/>
                <w:bCs/>
                <w:lang w:val="kk-KZ"/>
              </w:rPr>
              <w:t>Іс-әрекет:</w:t>
            </w:r>
            <w:r w:rsidRPr="00D04C75">
              <w:rPr>
                <w:rFonts w:ascii="Times New Roman" w:eastAsia="Times New Roman" w:hAnsi="Times New Roman" w:cs="Times New Roman"/>
                <w:lang w:val="kk-KZ"/>
              </w:rPr>
              <w:t xml:space="preserve"> Шеңбер бойымен ән айтып жүру.</w:t>
            </w:r>
            <w:r w:rsidRPr="00D04C75">
              <w:rPr>
                <w:rFonts w:ascii="Times New Roman" w:eastAsia="Times New Roman" w:hAnsi="Times New Roman" w:cs="Times New Roman"/>
                <w:lang w:val="kk-KZ"/>
              </w:rPr>
              <w:br/>
            </w:r>
            <w:r w:rsidRPr="00D04C75">
              <w:rPr>
                <w:rFonts w:ascii="Times New Roman" w:eastAsia="Times New Roman" w:hAnsi="Times New Roman" w:cs="Times New Roman"/>
                <w:b/>
                <w:bCs/>
                <w:lang w:val="kk-KZ"/>
              </w:rPr>
              <w:t>Ойын барысы:</w:t>
            </w:r>
            <w:r w:rsidRPr="00D04C75">
              <w:rPr>
                <w:rFonts w:ascii="Times New Roman" w:eastAsia="Times New Roman" w:hAnsi="Times New Roman" w:cs="Times New Roman"/>
                <w:lang w:val="kk-KZ"/>
              </w:rPr>
              <w:t xml:space="preserve"> «Ән тоқтаса – біз де тоқтаймыз!»</w:t>
            </w:r>
            <w:r w:rsidRPr="00D04C75">
              <w:rPr>
                <w:rFonts w:ascii="Times New Roman" w:eastAsia="Times New Roman" w:hAnsi="Times New Roman" w:cs="Times New Roman"/>
                <w:lang w:val="kk-KZ"/>
              </w:rPr>
              <w:br/>
            </w:r>
            <w:r w:rsidRPr="00D04C75">
              <w:rPr>
                <w:rFonts w:ascii="Times New Roman" w:eastAsia="Times New Roman" w:hAnsi="Times New Roman" w:cs="Times New Roman"/>
                <w:b/>
                <w:bCs/>
                <w:lang w:val="kk-KZ"/>
              </w:rPr>
              <w:t>Нәтиже:</w:t>
            </w:r>
            <w:r w:rsidRPr="00D04C75">
              <w:rPr>
                <w:rFonts w:ascii="Times New Roman" w:eastAsia="Times New Roman" w:hAnsi="Times New Roman" w:cs="Times New Roman"/>
                <w:lang w:val="kk-KZ"/>
              </w:rPr>
              <w:t xml:space="preserve"> Балалар музыкалық ырғақты сезінеді.</w:t>
            </w:r>
          </w:p>
          <w:p w14:paraId="15696882" w14:textId="77777777" w:rsidR="0043037B" w:rsidRPr="00D04C75" w:rsidRDefault="0043037B">
            <w:pPr>
              <w:widowControl w:val="0"/>
              <w:tabs>
                <w:tab w:val="left" w:pos="284"/>
              </w:tabs>
              <w:autoSpaceDE w:val="0"/>
              <w:autoSpaceDN w:val="0"/>
              <w:spacing w:after="0" w:line="240" w:lineRule="auto"/>
              <w:contextualSpacing/>
              <w:jc w:val="center"/>
              <w:rPr>
                <w:rFonts w:ascii="Times New Roman" w:eastAsia="Times New Roman" w:hAnsi="Times New Roman" w:cs="Times New Roman"/>
                <w:b/>
                <w:lang w:val="kk-KZ"/>
              </w:rPr>
            </w:pPr>
          </w:p>
          <w:p w14:paraId="07DAF79B" w14:textId="77777777" w:rsidR="0043037B" w:rsidRDefault="003B3800">
            <w:pPr>
              <w:widowControl w:val="0"/>
              <w:tabs>
                <w:tab w:val="left" w:pos="284"/>
              </w:tabs>
              <w:autoSpaceDE w:val="0"/>
              <w:autoSpaceDN w:val="0"/>
              <w:spacing w:after="0" w:line="240" w:lineRule="auto"/>
              <w:contextualSpacing/>
              <w:jc w:val="center"/>
              <w:rPr>
                <w:rFonts w:ascii="Times New Roman" w:eastAsia="Times New Roman" w:hAnsi="Times New Roman" w:cs="Times New Roman"/>
                <w:b/>
                <w:lang w:val="kk-KZ"/>
              </w:rPr>
            </w:pPr>
            <w:r>
              <w:rPr>
                <w:rFonts w:ascii="Times New Roman" w:eastAsia="Times New Roman" w:hAnsi="Times New Roman" w:cs="Times New Roman"/>
                <w:b/>
                <w:lang w:val="kk-KZ"/>
              </w:rPr>
              <w:lastRenderedPageBreak/>
              <w:t xml:space="preserve">Сауат ашу негіздері </w:t>
            </w:r>
          </w:p>
          <w:p w14:paraId="7659A782" w14:textId="77777777" w:rsidR="0043037B" w:rsidRDefault="003B3800">
            <w:pPr>
              <w:spacing w:after="0" w:line="240" w:lineRule="auto"/>
              <w:outlineLvl w:val="2"/>
              <w:rPr>
                <w:rFonts w:ascii="Times New Roman" w:eastAsia="Times New Roman" w:hAnsi="Times New Roman" w:cs="Times New Roman"/>
                <w:b/>
                <w:bCs/>
                <w:lang w:val="kk-KZ"/>
              </w:rPr>
            </w:pPr>
            <w:r>
              <w:rPr>
                <w:rFonts w:ascii="Times New Roman" w:eastAsia="Times New Roman" w:hAnsi="Times New Roman" w:cs="Times New Roman"/>
                <w:b/>
                <w:bCs/>
                <w:lang w:val="kk-KZ"/>
              </w:rPr>
              <w:t>Тақырыбы: «Сөйлемдегі сөздерді сана»</w:t>
            </w:r>
          </w:p>
          <w:p w14:paraId="687C1AE3" w14:textId="77777777" w:rsidR="0043037B" w:rsidRPr="00D04C75" w:rsidRDefault="003B3800">
            <w:pPr>
              <w:spacing w:after="0" w:line="240" w:lineRule="auto"/>
              <w:rPr>
                <w:rFonts w:ascii="Times New Roman" w:eastAsia="Times New Roman" w:hAnsi="Times New Roman" w:cs="Times New Roman"/>
              </w:rPr>
            </w:pPr>
            <w:r>
              <w:rPr>
                <w:rFonts w:ascii="Times New Roman" w:eastAsia="Times New Roman" w:hAnsi="Times New Roman" w:cs="Times New Roman"/>
                <w:b/>
                <w:bCs/>
                <w:lang w:val="kk-KZ"/>
              </w:rPr>
              <w:t>Міндеті:</w:t>
            </w:r>
            <w:r>
              <w:rPr>
                <w:rFonts w:ascii="Times New Roman" w:eastAsia="Times New Roman" w:hAnsi="Times New Roman" w:cs="Times New Roman"/>
                <w:lang w:val="kk-KZ"/>
              </w:rPr>
              <w:t xml:space="preserve"> Сөйлемдегі сөздердің санын анықтау.</w:t>
            </w:r>
            <w:r>
              <w:rPr>
                <w:rFonts w:ascii="Times New Roman" w:eastAsia="Times New Roman" w:hAnsi="Times New Roman" w:cs="Times New Roman"/>
                <w:lang w:val="kk-KZ"/>
              </w:rPr>
              <w:br/>
            </w:r>
            <w:r>
              <w:rPr>
                <w:rFonts w:ascii="Times New Roman" w:eastAsia="Times New Roman" w:hAnsi="Times New Roman" w:cs="Times New Roman"/>
                <w:b/>
                <w:bCs/>
              </w:rPr>
              <w:t>Іс-әрекет:</w:t>
            </w:r>
            <w:r>
              <w:rPr>
                <w:rFonts w:ascii="Times New Roman" w:eastAsia="Times New Roman" w:hAnsi="Times New Roman" w:cs="Times New Roman"/>
              </w:rPr>
              <w:t xml:space="preserve"> «Бала доп ойнады» сөйлемін талдау.</w:t>
            </w:r>
            <w:r>
              <w:rPr>
                <w:rFonts w:ascii="Times New Roman" w:eastAsia="Times New Roman" w:hAnsi="Times New Roman" w:cs="Times New Roman"/>
              </w:rPr>
              <w:br/>
            </w:r>
            <w:r>
              <w:rPr>
                <w:rFonts w:ascii="Times New Roman" w:eastAsia="Times New Roman" w:hAnsi="Times New Roman" w:cs="Times New Roman"/>
                <w:b/>
                <w:bCs/>
              </w:rPr>
              <w:t>Ойын барысы:</w:t>
            </w:r>
            <w:r>
              <w:rPr>
                <w:rFonts w:ascii="Times New Roman" w:eastAsia="Times New Roman" w:hAnsi="Times New Roman" w:cs="Times New Roman"/>
              </w:rPr>
              <w:t xml:space="preserve"> «Неше сөз бар?» – әр сөзге бір ойыншық қою.</w:t>
            </w:r>
            <w:r>
              <w:rPr>
                <w:rFonts w:ascii="Times New Roman" w:eastAsia="Times New Roman" w:hAnsi="Times New Roman" w:cs="Times New Roman"/>
              </w:rPr>
              <w:br/>
            </w:r>
            <w:r w:rsidRPr="00D04C75">
              <w:rPr>
                <w:rFonts w:ascii="Times New Roman" w:eastAsia="Times New Roman" w:hAnsi="Times New Roman" w:cs="Times New Roman"/>
                <w:b/>
                <w:bCs/>
              </w:rPr>
              <w:t>Нәтиже:</w:t>
            </w:r>
            <w:r w:rsidRPr="00D04C75">
              <w:rPr>
                <w:rFonts w:ascii="Times New Roman" w:eastAsia="Times New Roman" w:hAnsi="Times New Roman" w:cs="Times New Roman"/>
              </w:rPr>
              <w:t xml:space="preserve"> Балалар сөйлемдегі сөз санын ажыратады.</w:t>
            </w:r>
          </w:p>
          <w:p w14:paraId="7C206F9F" w14:textId="77777777" w:rsidR="0043037B" w:rsidRDefault="0043037B">
            <w:pPr>
              <w:widowControl w:val="0"/>
              <w:tabs>
                <w:tab w:val="left" w:pos="284"/>
              </w:tabs>
              <w:autoSpaceDE w:val="0"/>
              <w:autoSpaceDN w:val="0"/>
              <w:spacing w:after="0" w:line="240" w:lineRule="auto"/>
              <w:contextualSpacing/>
              <w:jc w:val="center"/>
              <w:rPr>
                <w:rFonts w:ascii="Times New Roman" w:eastAsia="Times New Roman" w:hAnsi="Times New Roman" w:cs="Times New Roman"/>
                <w:b/>
                <w:lang w:val="kk-KZ"/>
              </w:rPr>
            </w:pPr>
          </w:p>
          <w:p w14:paraId="03671BF4" w14:textId="77777777" w:rsidR="0043037B" w:rsidRDefault="003B3800">
            <w:pPr>
              <w:widowControl w:val="0"/>
              <w:tabs>
                <w:tab w:val="left" w:pos="284"/>
              </w:tabs>
              <w:autoSpaceDE w:val="0"/>
              <w:autoSpaceDN w:val="0"/>
              <w:spacing w:after="0" w:line="240" w:lineRule="auto"/>
              <w:contextualSpacing/>
              <w:jc w:val="center"/>
              <w:rPr>
                <w:rFonts w:ascii="Times New Roman" w:eastAsia="Times New Roman" w:hAnsi="Times New Roman" w:cs="Times New Roman"/>
                <w:b/>
                <w:lang w:val="kk-KZ"/>
              </w:rPr>
            </w:pPr>
            <w:r>
              <w:rPr>
                <w:rFonts w:ascii="Times New Roman" w:eastAsia="Times New Roman" w:hAnsi="Times New Roman" w:cs="Times New Roman"/>
                <w:b/>
                <w:lang w:val="kk-KZ"/>
              </w:rPr>
              <w:t xml:space="preserve">Математика негізі </w:t>
            </w:r>
          </w:p>
          <w:p w14:paraId="25A8166A" w14:textId="77777777" w:rsidR="0043037B" w:rsidRPr="00D04C75" w:rsidRDefault="003B3800">
            <w:pPr>
              <w:spacing w:after="0" w:line="240" w:lineRule="auto"/>
              <w:outlineLvl w:val="2"/>
              <w:rPr>
                <w:rFonts w:ascii="Times New Roman" w:eastAsia="Times New Roman" w:hAnsi="Times New Roman" w:cs="Times New Roman"/>
                <w:b/>
                <w:bCs/>
              </w:rPr>
            </w:pPr>
            <w:r w:rsidRPr="00D04C75">
              <w:rPr>
                <w:rFonts w:ascii="Times New Roman" w:eastAsia="Times New Roman" w:hAnsi="Times New Roman" w:cs="Times New Roman"/>
                <w:b/>
                <w:bCs/>
              </w:rPr>
              <w:t>Тақырыбы: «Қалың және жұқа»</w:t>
            </w:r>
          </w:p>
          <w:p w14:paraId="3C70B1E1" w14:textId="77777777" w:rsidR="0043037B" w:rsidRPr="00D04C75" w:rsidRDefault="003B3800">
            <w:pPr>
              <w:spacing w:after="0" w:line="240" w:lineRule="auto"/>
              <w:rPr>
                <w:rFonts w:ascii="Times New Roman" w:eastAsia="Times New Roman" w:hAnsi="Times New Roman" w:cs="Times New Roman"/>
              </w:rPr>
            </w:pPr>
            <w:r w:rsidRPr="00D04C75">
              <w:rPr>
                <w:rFonts w:ascii="Times New Roman" w:eastAsia="Times New Roman" w:hAnsi="Times New Roman" w:cs="Times New Roman"/>
                <w:b/>
                <w:bCs/>
              </w:rPr>
              <w:t>Міндеті:</w:t>
            </w:r>
            <w:r w:rsidRPr="00D04C75">
              <w:rPr>
                <w:rFonts w:ascii="Times New Roman" w:eastAsia="Times New Roman" w:hAnsi="Times New Roman" w:cs="Times New Roman"/>
              </w:rPr>
              <w:t xml:space="preserve"> Қалыңдық пен жұқалықты салыстыру.</w:t>
            </w:r>
            <w:r w:rsidRPr="00D04C75">
              <w:rPr>
                <w:rFonts w:ascii="Times New Roman" w:eastAsia="Times New Roman" w:hAnsi="Times New Roman" w:cs="Times New Roman"/>
              </w:rPr>
              <w:br/>
            </w:r>
            <w:r w:rsidRPr="00D04C75">
              <w:rPr>
                <w:rFonts w:ascii="Times New Roman" w:eastAsia="Times New Roman" w:hAnsi="Times New Roman" w:cs="Times New Roman"/>
                <w:b/>
                <w:bCs/>
              </w:rPr>
              <w:t>Іс-әрекет:</w:t>
            </w:r>
            <w:r w:rsidRPr="00D04C75">
              <w:rPr>
                <w:rFonts w:ascii="Times New Roman" w:eastAsia="Times New Roman" w:hAnsi="Times New Roman" w:cs="Times New Roman"/>
              </w:rPr>
              <w:t xml:space="preserve"> Кітап пен дәптерді салыстыру.</w:t>
            </w:r>
            <w:r w:rsidRPr="00D04C75">
              <w:rPr>
                <w:rFonts w:ascii="Times New Roman" w:eastAsia="Times New Roman" w:hAnsi="Times New Roman" w:cs="Times New Roman"/>
              </w:rPr>
              <w:br/>
            </w:r>
            <w:r w:rsidRPr="00D04C75">
              <w:rPr>
                <w:rFonts w:ascii="Times New Roman" w:eastAsia="Times New Roman" w:hAnsi="Times New Roman" w:cs="Times New Roman"/>
                <w:b/>
                <w:bCs/>
              </w:rPr>
              <w:t>Ойын барысы:</w:t>
            </w:r>
            <w:r w:rsidRPr="00D04C75">
              <w:rPr>
                <w:rFonts w:ascii="Times New Roman" w:eastAsia="Times New Roman" w:hAnsi="Times New Roman" w:cs="Times New Roman"/>
              </w:rPr>
              <w:t xml:space="preserve"> «Қайсысы жұқа?»</w:t>
            </w:r>
            <w:r w:rsidRPr="00D04C75">
              <w:rPr>
                <w:rFonts w:ascii="Times New Roman" w:eastAsia="Times New Roman" w:hAnsi="Times New Roman" w:cs="Times New Roman"/>
              </w:rPr>
              <w:br/>
            </w:r>
            <w:r w:rsidRPr="00D04C75">
              <w:rPr>
                <w:rFonts w:ascii="Times New Roman" w:eastAsia="Times New Roman" w:hAnsi="Times New Roman" w:cs="Times New Roman"/>
                <w:b/>
                <w:bCs/>
              </w:rPr>
              <w:t>Нәтиже:</w:t>
            </w:r>
            <w:r w:rsidRPr="00D04C75">
              <w:rPr>
                <w:rFonts w:ascii="Times New Roman" w:eastAsia="Times New Roman" w:hAnsi="Times New Roman" w:cs="Times New Roman"/>
              </w:rPr>
              <w:t xml:space="preserve"> Балалар заттың шамасын сипаттай алады.</w:t>
            </w:r>
          </w:p>
          <w:p w14:paraId="4A64E89E" w14:textId="77777777" w:rsidR="0043037B" w:rsidRPr="00D04C75" w:rsidRDefault="0043037B">
            <w:pPr>
              <w:widowControl w:val="0"/>
              <w:tabs>
                <w:tab w:val="left" w:pos="284"/>
              </w:tabs>
              <w:autoSpaceDE w:val="0"/>
              <w:autoSpaceDN w:val="0"/>
              <w:spacing w:after="0" w:line="240" w:lineRule="auto"/>
              <w:contextualSpacing/>
              <w:jc w:val="center"/>
              <w:rPr>
                <w:rFonts w:ascii="Times New Roman" w:eastAsia="Times New Roman" w:hAnsi="Times New Roman" w:cs="Times New Roman"/>
                <w:b/>
              </w:rPr>
            </w:pPr>
          </w:p>
        </w:tc>
        <w:tc>
          <w:tcPr>
            <w:tcW w:w="2835" w:type="dxa"/>
          </w:tcPr>
          <w:p w14:paraId="1C3CD41C" w14:textId="77777777" w:rsidR="0043037B" w:rsidRDefault="003B3800">
            <w:pPr>
              <w:widowControl w:val="0"/>
              <w:tabs>
                <w:tab w:val="left" w:pos="284"/>
              </w:tabs>
              <w:autoSpaceDE w:val="0"/>
              <w:autoSpaceDN w:val="0"/>
              <w:spacing w:after="0" w:line="240" w:lineRule="auto"/>
              <w:contextualSpacing/>
              <w:jc w:val="center"/>
              <w:rPr>
                <w:rFonts w:ascii="Times New Roman" w:eastAsia="Times New Roman" w:hAnsi="Times New Roman" w:cs="Times New Roman"/>
                <w:b/>
                <w:lang w:val="kk-KZ"/>
              </w:rPr>
            </w:pPr>
            <w:r>
              <w:rPr>
                <w:rFonts w:ascii="Times New Roman" w:eastAsia="Times New Roman" w:hAnsi="Times New Roman" w:cs="Times New Roman"/>
                <w:b/>
                <w:lang w:val="kk-KZ"/>
              </w:rPr>
              <w:lastRenderedPageBreak/>
              <w:t xml:space="preserve">Дене тәрбиесі </w:t>
            </w:r>
          </w:p>
          <w:p w14:paraId="64A2006D" w14:textId="77777777" w:rsidR="0043037B" w:rsidRDefault="003B3800">
            <w:pPr>
              <w:spacing w:after="0" w:line="240" w:lineRule="auto"/>
              <w:outlineLvl w:val="2"/>
              <w:rPr>
                <w:rFonts w:ascii="Times New Roman" w:eastAsia="Times New Roman" w:hAnsi="Times New Roman" w:cs="Times New Roman"/>
                <w:b/>
                <w:bCs/>
                <w:lang w:val="kk-KZ"/>
              </w:rPr>
            </w:pPr>
            <w:r>
              <w:rPr>
                <w:rFonts w:ascii="Times New Roman" w:eastAsia="Times New Roman" w:hAnsi="Times New Roman" w:cs="Times New Roman"/>
                <w:b/>
                <w:bCs/>
                <w:lang w:val="kk-KZ"/>
              </w:rPr>
              <w:t>Тақырыбы: «Достық шеңбері»</w:t>
            </w:r>
          </w:p>
          <w:p w14:paraId="35F72FAA" w14:textId="77777777" w:rsidR="0043037B"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b/>
                <w:bCs/>
                <w:lang w:val="kk-KZ"/>
              </w:rPr>
              <w:t>Міндеті:</w:t>
            </w:r>
            <w:r>
              <w:rPr>
                <w:rFonts w:ascii="Times New Roman" w:eastAsia="Times New Roman" w:hAnsi="Times New Roman" w:cs="Times New Roman"/>
                <w:lang w:val="kk-KZ"/>
              </w:rPr>
              <w:t xml:space="preserve"> Бір-біріне көмектесіп жаттығуға дағдыландыру.</w:t>
            </w:r>
            <w:r>
              <w:rPr>
                <w:rFonts w:ascii="Times New Roman" w:eastAsia="Times New Roman" w:hAnsi="Times New Roman" w:cs="Times New Roman"/>
                <w:lang w:val="kk-KZ"/>
              </w:rPr>
              <w:br/>
            </w:r>
            <w:r>
              <w:rPr>
                <w:rFonts w:ascii="Times New Roman" w:eastAsia="Times New Roman" w:hAnsi="Times New Roman" w:cs="Times New Roman"/>
                <w:b/>
                <w:bCs/>
                <w:lang w:val="kk-KZ"/>
              </w:rPr>
              <w:t>Іс-әрекет:</w:t>
            </w:r>
            <w:r>
              <w:rPr>
                <w:rFonts w:ascii="Times New Roman" w:eastAsia="Times New Roman" w:hAnsi="Times New Roman" w:cs="Times New Roman"/>
                <w:lang w:val="kk-KZ"/>
              </w:rPr>
              <w:t xml:space="preserve"> Қол ұстасып, шеңбер жасап жаттығу.</w:t>
            </w:r>
            <w:r>
              <w:rPr>
                <w:rFonts w:ascii="Times New Roman" w:eastAsia="Times New Roman" w:hAnsi="Times New Roman" w:cs="Times New Roman"/>
                <w:lang w:val="kk-KZ"/>
              </w:rPr>
              <w:br/>
            </w:r>
            <w:r>
              <w:rPr>
                <w:rFonts w:ascii="Times New Roman" w:eastAsia="Times New Roman" w:hAnsi="Times New Roman" w:cs="Times New Roman"/>
                <w:b/>
                <w:bCs/>
                <w:lang w:val="kk-KZ"/>
              </w:rPr>
              <w:t>Ойын барысы:</w:t>
            </w:r>
            <w:r>
              <w:rPr>
                <w:rFonts w:ascii="Times New Roman" w:eastAsia="Times New Roman" w:hAnsi="Times New Roman" w:cs="Times New Roman"/>
                <w:lang w:val="kk-KZ"/>
              </w:rPr>
              <w:t xml:space="preserve"> «Шеңбер бұзылмасын!»</w:t>
            </w:r>
            <w:r>
              <w:rPr>
                <w:rFonts w:ascii="Times New Roman" w:eastAsia="Times New Roman" w:hAnsi="Times New Roman" w:cs="Times New Roman"/>
                <w:lang w:val="kk-KZ"/>
              </w:rPr>
              <w:br/>
            </w:r>
            <w:r>
              <w:rPr>
                <w:rFonts w:ascii="Times New Roman" w:eastAsia="Times New Roman" w:hAnsi="Times New Roman" w:cs="Times New Roman"/>
                <w:b/>
                <w:bCs/>
                <w:lang w:val="kk-KZ"/>
              </w:rPr>
              <w:t>Нәтиже:</w:t>
            </w:r>
            <w:r>
              <w:rPr>
                <w:rFonts w:ascii="Times New Roman" w:eastAsia="Times New Roman" w:hAnsi="Times New Roman" w:cs="Times New Roman"/>
                <w:lang w:val="kk-KZ"/>
              </w:rPr>
              <w:t xml:space="preserve"> Балалар бірлікте әрекет етуге үйренеді.</w:t>
            </w:r>
          </w:p>
          <w:p w14:paraId="66EC4CF8" w14:textId="77777777" w:rsidR="0043037B" w:rsidRDefault="0043037B">
            <w:pPr>
              <w:widowControl w:val="0"/>
              <w:tabs>
                <w:tab w:val="left" w:pos="284"/>
              </w:tabs>
              <w:autoSpaceDE w:val="0"/>
              <w:autoSpaceDN w:val="0"/>
              <w:spacing w:after="0" w:line="240" w:lineRule="auto"/>
              <w:contextualSpacing/>
              <w:jc w:val="center"/>
              <w:rPr>
                <w:rFonts w:ascii="Times New Roman" w:eastAsia="Times New Roman" w:hAnsi="Times New Roman" w:cs="Times New Roman"/>
                <w:b/>
                <w:lang w:val="kk-KZ"/>
              </w:rPr>
            </w:pPr>
          </w:p>
          <w:p w14:paraId="1251B97D" w14:textId="77777777" w:rsidR="0043037B" w:rsidRDefault="003B3800">
            <w:pPr>
              <w:widowControl w:val="0"/>
              <w:tabs>
                <w:tab w:val="left" w:pos="284"/>
              </w:tabs>
              <w:autoSpaceDE w:val="0"/>
              <w:autoSpaceDN w:val="0"/>
              <w:spacing w:after="0" w:line="240" w:lineRule="auto"/>
              <w:contextualSpacing/>
              <w:jc w:val="center"/>
              <w:rPr>
                <w:rFonts w:ascii="Times New Roman" w:eastAsia="Times New Roman" w:hAnsi="Times New Roman" w:cs="Times New Roman"/>
                <w:b/>
                <w:lang w:val="kk-KZ"/>
              </w:rPr>
            </w:pPr>
            <w:r>
              <w:rPr>
                <w:rFonts w:ascii="Times New Roman" w:eastAsia="Times New Roman" w:hAnsi="Times New Roman" w:cs="Times New Roman"/>
                <w:b/>
                <w:lang w:val="kk-KZ"/>
              </w:rPr>
              <w:t xml:space="preserve">Тіл дамыту </w:t>
            </w:r>
          </w:p>
          <w:p w14:paraId="64459965" w14:textId="77777777" w:rsidR="0043037B" w:rsidRDefault="003B3800">
            <w:pPr>
              <w:spacing w:after="0" w:line="240" w:lineRule="auto"/>
              <w:outlineLvl w:val="2"/>
              <w:rPr>
                <w:rFonts w:ascii="Times New Roman" w:eastAsia="Times New Roman" w:hAnsi="Times New Roman" w:cs="Times New Roman"/>
                <w:b/>
                <w:bCs/>
                <w:lang w:val="kk-KZ"/>
              </w:rPr>
            </w:pPr>
            <w:r>
              <w:rPr>
                <w:rFonts w:ascii="Times New Roman" w:eastAsia="Times New Roman" w:hAnsi="Times New Roman" w:cs="Times New Roman"/>
                <w:b/>
                <w:bCs/>
                <w:lang w:val="kk-KZ"/>
              </w:rPr>
              <w:t>Тақырыбы: «Артикуляциялық жаттығулар»</w:t>
            </w:r>
          </w:p>
          <w:p w14:paraId="5D1A9F3E" w14:textId="77777777" w:rsidR="0043037B"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b/>
                <w:bCs/>
                <w:lang w:val="kk-KZ"/>
              </w:rPr>
              <w:t>Міндеті:</w:t>
            </w:r>
            <w:r>
              <w:rPr>
                <w:rFonts w:ascii="Times New Roman" w:eastAsia="Times New Roman" w:hAnsi="Times New Roman" w:cs="Times New Roman"/>
                <w:lang w:val="kk-KZ"/>
              </w:rPr>
              <w:t xml:space="preserve"> Сөйлеу мүшелерінің икемділігін арттыру.</w:t>
            </w:r>
            <w:r>
              <w:rPr>
                <w:rFonts w:ascii="Times New Roman" w:eastAsia="Times New Roman" w:hAnsi="Times New Roman" w:cs="Times New Roman"/>
                <w:lang w:val="kk-KZ"/>
              </w:rPr>
              <w:br/>
            </w:r>
            <w:r>
              <w:rPr>
                <w:rFonts w:ascii="Times New Roman" w:eastAsia="Times New Roman" w:hAnsi="Times New Roman" w:cs="Times New Roman"/>
                <w:b/>
                <w:bCs/>
                <w:lang w:val="kk-KZ"/>
              </w:rPr>
              <w:t>Іс-әрекет:</w:t>
            </w:r>
            <w:r>
              <w:rPr>
                <w:rFonts w:ascii="Times New Roman" w:eastAsia="Times New Roman" w:hAnsi="Times New Roman" w:cs="Times New Roman"/>
                <w:lang w:val="kk-KZ"/>
              </w:rPr>
              <w:t xml:space="preserve"> «Жылан», «Тәтті тосап», «Жел үрлеу» жаттығулары.</w:t>
            </w:r>
            <w:r>
              <w:rPr>
                <w:rFonts w:ascii="Times New Roman" w:eastAsia="Times New Roman" w:hAnsi="Times New Roman" w:cs="Times New Roman"/>
                <w:lang w:val="kk-KZ"/>
              </w:rPr>
              <w:br/>
            </w:r>
            <w:r>
              <w:rPr>
                <w:rFonts w:ascii="Times New Roman" w:eastAsia="Times New Roman" w:hAnsi="Times New Roman" w:cs="Times New Roman"/>
                <w:b/>
                <w:bCs/>
                <w:lang w:val="kk-KZ"/>
              </w:rPr>
              <w:t>Ойын барысы:</w:t>
            </w:r>
            <w:r>
              <w:rPr>
                <w:rFonts w:ascii="Times New Roman" w:eastAsia="Times New Roman" w:hAnsi="Times New Roman" w:cs="Times New Roman"/>
                <w:lang w:val="kk-KZ"/>
              </w:rPr>
              <w:t xml:space="preserve"> «Тіл мен ерін биі»</w:t>
            </w:r>
            <w:r>
              <w:rPr>
                <w:rFonts w:ascii="Times New Roman" w:eastAsia="Times New Roman" w:hAnsi="Times New Roman" w:cs="Times New Roman"/>
                <w:lang w:val="kk-KZ"/>
              </w:rPr>
              <w:br/>
            </w:r>
            <w:r>
              <w:rPr>
                <w:rFonts w:ascii="Times New Roman" w:eastAsia="Times New Roman" w:hAnsi="Times New Roman" w:cs="Times New Roman"/>
                <w:b/>
                <w:bCs/>
                <w:lang w:val="kk-KZ"/>
              </w:rPr>
              <w:t>Нәтиже:</w:t>
            </w:r>
            <w:r>
              <w:rPr>
                <w:rFonts w:ascii="Times New Roman" w:eastAsia="Times New Roman" w:hAnsi="Times New Roman" w:cs="Times New Roman"/>
                <w:lang w:val="kk-KZ"/>
              </w:rPr>
              <w:t xml:space="preserve"> Балалар дыбысты анық шығарады, сөйлеу аппараты дамиды.</w:t>
            </w:r>
          </w:p>
          <w:p w14:paraId="615BE869" w14:textId="77777777" w:rsidR="0043037B" w:rsidRDefault="0043037B">
            <w:pPr>
              <w:widowControl w:val="0"/>
              <w:tabs>
                <w:tab w:val="left" w:pos="284"/>
              </w:tabs>
              <w:autoSpaceDE w:val="0"/>
              <w:autoSpaceDN w:val="0"/>
              <w:spacing w:after="0" w:line="240" w:lineRule="auto"/>
              <w:contextualSpacing/>
              <w:jc w:val="center"/>
              <w:rPr>
                <w:rFonts w:ascii="Times New Roman" w:eastAsia="Times New Roman" w:hAnsi="Times New Roman" w:cs="Times New Roman"/>
                <w:b/>
                <w:lang w:val="kk-KZ"/>
              </w:rPr>
            </w:pPr>
          </w:p>
          <w:p w14:paraId="1DEFEAA6" w14:textId="77777777" w:rsidR="0043037B" w:rsidRDefault="003B3800">
            <w:pPr>
              <w:widowControl w:val="0"/>
              <w:tabs>
                <w:tab w:val="left" w:pos="284"/>
              </w:tabs>
              <w:autoSpaceDE w:val="0"/>
              <w:autoSpaceDN w:val="0"/>
              <w:spacing w:after="0" w:line="240" w:lineRule="auto"/>
              <w:contextualSpacing/>
              <w:jc w:val="center"/>
              <w:rPr>
                <w:rFonts w:ascii="Times New Roman" w:eastAsia="Times New Roman" w:hAnsi="Times New Roman" w:cs="Times New Roman"/>
                <w:b/>
                <w:lang w:val="kk-KZ"/>
              </w:rPr>
            </w:pPr>
            <w:r>
              <w:rPr>
                <w:rFonts w:ascii="Times New Roman" w:eastAsia="Times New Roman" w:hAnsi="Times New Roman" w:cs="Times New Roman"/>
                <w:b/>
                <w:lang w:val="kk-KZ"/>
              </w:rPr>
              <w:t xml:space="preserve">Математика негізі </w:t>
            </w:r>
          </w:p>
          <w:p w14:paraId="1809A85E" w14:textId="77777777" w:rsidR="0043037B" w:rsidRDefault="003B3800">
            <w:pPr>
              <w:spacing w:after="0" w:line="240" w:lineRule="auto"/>
              <w:outlineLvl w:val="2"/>
              <w:rPr>
                <w:rFonts w:ascii="Times New Roman" w:eastAsia="Times New Roman" w:hAnsi="Times New Roman" w:cs="Times New Roman"/>
                <w:b/>
                <w:bCs/>
                <w:lang w:val="kk-KZ"/>
              </w:rPr>
            </w:pPr>
            <w:r>
              <w:rPr>
                <w:rFonts w:ascii="Times New Roman" w:eastAsia="Times New Roman" w:hAnsi="Times New Roman" w:cs="Times New Roman"/>
                <w:b/>
                <w:bCs/>
                <w:lang w:val="kk-KZ"/>
              </w:rPr>
              <w:t>Тақырыбы: «Пішіндер әлемі»</w:t>
            </w:r>
          </w:p>
          <w:p w14:paraId="458CCB41" w14:textId="77777777" w:rsidR="0043037B" w:rsidRPr="00D04C75"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b/>
                <w:bCs/>
                <w:lang w:val="kk-KZ"/>
              </w:rPr>
              <w:lastRenderedPageBreak/>
              <w:t>Міндеті:</w:t>
            </w:r>
            <w:r>
              <w:rPr>
                <w:rFonts w:ascii="Times New Roman" w:eastAsia="Times New Roman" w:hAnsi="Times New Roman" w:cs="Times New Roman"/>
                <w:lang w:val="kk-KZ"/>
              </w:rPr>
              <w:t xml:space="preserve"> Геометриялық фигуралармен таныстыру (шар, текше, цилиндр).</w:t>
            </w:r>
            <w:r>
              <w:rPr>
                <w:rFonts w:ascii="Times New Roman" w:eastAsia="Times New Roman" w:hAnsi="Times New Roman" w:cs="Times New Roman"/>
                <w:lang w:val="kk-KZ"/>
              </w:rPr>
              <w:br/>
            </w:r>
            <w:r>
              <w:rPr>
                <w:rFonts w:ascii="Times New Roman" w:eastAsia="Times New Roman" w:hAnsi="Times New Roman" w:cs="Times New Roman"/>
                <w:b/>
                <w:bCs/>
                <w:lang w:val="kk-KZ"/>
              </w:rPr>
              <w:t>Іс-әрекет:</w:t>
            </w:r>
            <w:r>
              <w:rPr>
                <w:rFonts w:ascii="Times New Roman" w:eastAsia="Times New Roman" w:hAnsi="Times New Roman" w:cs="Times New Roman"/>
                <w:lang w:val="kk-KZ"/>
              </w:rPr>
              <w:t xml:space="preserve"> Нысандарды ұстап көру, салыстыру.</w:t>
            </w:r>
            <w:r>
              <w:rPr>
                <w:rFonts w:ascii="Times New Roman" w:eastAsia="Times New Roman" w:hAnsi="Times New Roman" w:cs="Times New Roman"/>
                <w:lang w:val="kk-KZ"/>
              </w:rPr>
              <w:br/>
            </w:r>
            <w:r>
              <w:rPr>
                <w:rFonts w:ascii="Times New Roman" w:eastAsia="Times New Roman" w:hAnsi="Times New Roman" w:cs="Times New Roman"/>
                <w:b/>
                <w:bCs/>
                <w:lang w:val="kk-KZ"/>
              </w:rPr>
              <w:t>Ойын барысы:</w:t>
            </w:r>
            <w:r>
              <w:rPr>
                <w:rFonts w:ascii="Times New Roman" w:eastAsia="Times New Roman" w:hAnsi="Times New Roman" w:cs="Times New Roman"/>
                <w:lang w:val="kk-KZ"/>
              </w:rPr>
              <w:t xml:space="preserve"> «Қай фигура?» – бала тәрбиеші атаған пішінді көрсетеді.</w:t>
            </w:r>
            <w:r>
              <w:rPr>
                <w:rFonts w:ascii="Times New Roman" w:eastAsia="Times New Roman" w:hAnsi="Times New Roman" w:cs="Times New Roman"/>
                <w:lang w:val="kk-KZ"/>
              </w:rPr>
              <w:br/>
            </w:r>
            <w:r w:rsidRPr="00D04C75">
              <w:rPr>
                <w:rFonts w:ascii="Times New Roman" w:eastAsia="Times New Roman" w:hAnsi="Times New Roman" w:cs="Times New Roman"/>
                <w:b/>
                <w:bCs/>
                <w:lang w:val="kk-KZ"/>
              </w:rPr>
              <w:t>Нәтиже:</w:t>
            </w:r>
            <w:r w:rsidRPr="00D04C75">
              <w:rPr>
                <w:rFonts w:ascii="Times New Roman" w:eastAsia="Times New Roman" w:hAnsi="Times New Roman" w:cs="Times New Roman"/>
                <w:lang w:val="kk-KZ"/>
              </w:rPr>
              <w:t xml:space="preserve"> Балалар негізгі пішіндерді таниды және атайды.</w:t>
            </w:r>
          </w:p>
          <w:p w14:paraId="455E63CA" w14:textId="77777777" w:rsidR="0043037B" w:rsidRDefault="0043037B">
            <w:pPr>
              <w:widowControl w:val="0"/>
              <w:tabs>
                <w:tab w:val="left" w:pos="284"/>
              </w:tabs>
              <w:autoSpaceDE w:val="0"/>
              <w:autoSpaceDN w:val="0"/>
              <w:spacing w:after="0" w:line="240" w:lineRule="auto"/>
              <w:contextualSpacing/>
              <w:jc w:val="center"/>
              <w:rPr>
                <w:rFonts w:ascii="Times New Roman" w:eastAsia="Times New Roman" w:hAnsi="Times New Roman" w:cs="Times New Roman"/>
                <w:b/>
                <w:lang w:val="kk-KZ"/>
              </w:rPr>
            </w:pPr>
          </w:p>
          <w:p w14:paraId="51271ACB" w14:textId="77777777" w:rsidR="0043037B" w:rsidRDefault="003B3800">
            <w:pPr>
              <w:widowControl w:val="0"/>
              <w:tabs>
                <w:tab w:val="left" w:pos="284"/>
              </w:tabs>
              <w:autoSpaceDE w:val="0"/>
              <w:autoSpaceDN w:val="0"/>
              <w:spacing w:after="0" w:line="240" w:lineRule="auto"/>
              <w:contextualSpacing/>
              <w:jc w:val="center"/>
              <w:rPr>
                <w:rFonts w:ascii="Times New Roman" w:eastAsia="Times New Roman" w:hAnsi="Times New Roman" w:cs="Times New Roman"/>
                <w:b/>
                <w:lang w:val="kk-KZ"/>
              </w:rPr>
            </w:pPr>
            <w:r>
              <w:rPr>
                <w:rFonts w:ascii="Times New Roman" w:eastAsia="Times New Roman" w:hAnsi="Times New Roman" w:cs="Times New Roman"/>
                <w:b/>
                <w:lang w:val="kk-KZ"/>
              </w:rPr>
              <w:t xml:space="preserve">Қоршаған әлеммен таныстыру </w:t>
            </w:r>
          </w:p>
          <w:p w14:paraId="643BB27D" w14:textId="77777777" w:rsidR="0043037B" w:rsidRDefault="003B3800">
            <w:pPr>
              <w:spacing w:after="0" w:line="240" w:lineRule="auto"/>
              <w:outlineLvl w:val="2"/>
              <w:rPr>
                <w:rFonts w:ascii="Times New Roman" w:eastAsia="Times New Roman" w:hAnsi="Times New Roman" w:cs="Times New Roman"/>
                <w:b/>
                <w:bCs/>
                <w:lang w:val="kk-KZ"/>
              </w:rPr>
            </w:pPr>
            <w:r>
              <w:rPr>
                <w:rFonts w:ascii="Times New Roman" w:eastAsia="Times New Roman" w:hAnsi="Times New Roman" w:cs="Times New Roman"/>
                <w:b/>
                <w:bCs/>
                <w:lang w:val="kk-KZ"/>
              </w:rPr>
              <w:t>Тақырыбы: «Менің үйім және бөлмем»</w:t>
            </w:r>
          </w:p>
          <w:p w14:paraId="613B4FF5" w14:textId="77777777" w:rsidR="0043037B"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b/>
                <w:bCs/>
                <w:lang w:val="kk-KZ"/>
              </w:rPr>
              <w:t>Міндеті:</w:t>
            </w:r>
            <w:r>
              <w:rPr>
                <w:rFonts w:ascii="Times New Roman" w:eastAsia="Times New Roman" w:hAnsi="Times New Roman" w:cs="Times New Roman"/>
                <w:lang w:val="kk-KZ"/>
              </w:rPr>
              <w:t xml:space="preserve"> Заттардың орналасу ретін анықтау.</w:t>
            </w:r>
            <w:r>
              <w:rPr>
                <w:rFonts w:ascii="Times New Roman" w:eastAsia="Times New Roman" w:hAnsi="Times New Roman" w:cs="Times New Roman"/>
                <w:lang w:val="kk-KZ"/>
              </w:rPr>
              <w:br/>
            </w:r>
            <w:r>
              <w:rPr>
                <w:rFonts w:ascii="Times New Roman" w:eastAsia="Times New Roman" w:hAnsi="Times New Roman" w:cs="Times New Roman"/>
                <w:b/>
                <w:bCs/>
                <w:lang w:val="kk-KZ"/>
              </w:rPr>
              <w:t>Іс-әрекет:</w:t>
            </w:r>
            <w:r>
              <w:rPr>
                <w:rFonts w:ascii="Times New Roman" w:eastAsia="Times New Roman" w:hAnsi="Times New Roman" w:cs="Times New Roman"/>
                <w:lang w:val="kk-KZ"/>
              </w:rPr>
              <w:t xml:space="preserve"> Үйдің макетін пайдаланып заттардың орнын сипаттау.</w:t>
            </w:r>
            <w:r>
              <w:rPr>
                <w:rFonts w:ascii="Times New Roman" w:eastAsia="Times New Roman" w:hAnsi="Times New Roman" w:cs="Times New Roman"/>
                <w:lang w:val="kk-KZ"/>
              </w:rPr>
              <w:br/>
            </w:r>
            <w:r>
              <w:rPr>
                <w:rFonts w:ascii="Times New Roman" w:eastAsia="Times New Roman" w:hAnsi="Times New Roman" w:cs="Times New Roman"/>
                <w:b/>
                <w:bCs/>
                <w:lang w:val="kk-KZ"/>
              </w:rPr>
              <w:t>Ойын барысы:</w:t>
            </w:r>
            <w:r>
              <w:rPr>
                <w:rFonts w:ascii="Times New Roman" w:eastAsia="Times New Roman" w:hAnsi="Times New Roman" w:cs="Times New Roman"/>
                <w:lang w:val="kk-KZ"/>
              </w:rPr>
              <w:t xml:space="preserve"> «Бөлмеде не бар?» – тәрбиеші сипаттайды, бала табады.</w:t>
            </w:r>
            <w:r>
              <w:rPr>
                <w:rFonts w:ascii="Times New Roman" w:eastAsia="Times New Roman" w:hAnsi="Times New Roman" w:cs="Times New Roman"/>
                <w:lang w:val="kk-KZ"/>
              </w:rPr>
              <w:br/>
            </w:r>
            <w:r>
              <w:rPr>
                <w:rFonts w:ascii="Times New Roman" w:eastAsia="Times New Roman" w:hAnsi="Times New Roman" w:cs="Times New Roman"/>
                <w:b/>
                <w:bCs/>
                <w:lang w:val="kk-KZ"/>
              </w:rPr>
              <w:t>Нәтиже:</w:t>
            </w:r>
            <w:r>
              <w:rPr>
                <w:rFonts w:ascii="Times New Roman" w:eastAsia="Times New Roman" w:hAnsi="Times New Roman" w:cs="Times New Roman"/>
                <w:lang w:val="kk-KZ"/>
              </w:rPr>
              <w:t xml:space="preserve"> Балалар кеңістік бағыттарын дұрыс қолданады.</w:t>
            </w:r>
          </w:p>
          <w:p w14:paraId="3B774F15" w14:textId="77777777" w:rsidR="0043037B" w:rsidRDefault="0043037B">
            <w:pPr>
              <w:widowControl w:val="0"/>
              <w:tabs>
                <w:tab w:val="left" w:pos="284"/>
              </w:tabs>
              <w:autoSpaceDE w:val="0"/>
              <w:autoSpaceDN w:val="0"/>
              <w:spacing w:after="0" w:line="240" w:lineRule="auto"/>
              <w:contextualSpacing/>
              <w:jc w:val="center"/>
              <w:rPr>
                <w:rFonts w:ascii="Times New Roman" w:eastAsia="Times New Roman" w:hAnsi="Times New Roman" w:cs="Times New Roman"/>
                <w:b/>
                <w:lang w:val="kk-KZ"/>
              </w:rPr>
            </w:pPr>
          </w:p>
        </w:tc>
        <w:tc>
          <w:tcPr>
            <w:tcW w:w="2835" w:type="dxa"/>
          </w:tcPr>
          <w:p w14:paraId="6B21B3BD" w14:textId="77777777" w:rsidR="0043037B" w:rsidRDefault="003B3800">
            <w:pPr>
              <w:widowControl w:val="0"/>
              <w:tabs>
                <w:tab w:val="left" w:pos="284"/>
              </w:tabs>
              <w:autoSpaceDE w:val="0"/>
              <w:autoSpaceDN w:val="0"/>
              <w:spacing w:after="0" w:line="240" w:lineRule="auto"/>
              <w:contextualSpacing/>
              <w:jc w:val="center"/>
              <w:rPr>
                <w:rFonts w:ascii="Times New Roman" w:eastAsia="Times New Roman" w:hAnsi="Times New Roman" w:cs="Times New Roman"/>
                <w:b/>
                <w:lang w:val="kk-KZ"/>
              </w:rPr>
            </w:pPr>
            <w:r>
              <w:rPr>
                <w:rFonts w:ascii="Times New Roman" w:eastAsia="Times New Roman" w:hAnsi="Times New Roman" w:cs="Times New Roman"/>
                <w:b/>
                <w:lang w:val="kk-KZ"/>
              </w:rPr>
              <w:lastRenderedPageBreak/>
              <w:t>Дене тәрбиесі</w:t>
            </w:r>
          </w:p>
          <w:p w14:paraId="06F95512" w14:textId="77777777" w:rsidR="0043037B" w:rsidRDefault="003B3800">
            <w:pPr>
              <w:spacing w:after="0" w:line="240" w:lineRule="auto"/>
              <w:outlineLvl w:val="2"/>
              <w:rPr>
                <w:rFonts w:ascii="Times New Roman" w:eastAsia="Times New Roman" w:hAnsi="Times New Roman" w:cs="Times New Roman"/>
                <w:b/>
                <w:bCs/>
                <w:lang w:val="kk-KZ"/>
              </w:rPr>
            </w:pPr>
            <w:r>
              <w:rPr>
                <w:rFonts w:ascii="Times New Roman" w:eastAsia="Times New Roman" w:hAnsi="Times New Roman" w:cs="Times New Roman"/>
                <w:b/>
                <w:bCs/>
                <w:lang w:val="kk-KZ"/>
              </w:rPr>
              <w:t>Тақырыбы: «Допты қағып ал!»</w:t>
            </w:r>
          </w:p>
          <w:p w14:paraId="26414D50" w14:textId="77777777" w:rsidR="0043037B"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b/>
                <w:bCs/>
                <w:lang w:val="kk-KZ"/>
              </w:rPr>
              <w:t>Міндеті:</w:t>
            </w:r>
            <w:r>
              <w:rPr>
                <w:rFonts w:ascii="Times New Roman" w:eastAsia="Times New Roman" w:hAnsi="Times New Roman" w:cs="Times New Roman"/>
                <w:lang w:val="kk-KZ"/>
              </w:rPr>
              <w:t xml:space="preserve"> Допты қағып алу және қайта лақтыруды үйрету.</w:t>
            </w:r>
            <w:r>
              <w:rPr>
                <w:rFonts w:ascii="Times New Roman" w:eastAsia="Times New Roman" w:hAnsi="Times New Roman" w:cs="Times New Roman"/>
                <w:lang w:val="kk-KZ"/>
              </w:rPr>
              <w:br/>
            </w:r>
            <w:r>
              <w:rPr>
                <w:rFonts w:ascii="Times New Roman" w:eastAsia="Times New Roman" w:hAnsi="Times New Roman" w:cs="Times New Roman"/>
                <w:b/>
                <w:bCs/>
                <w:lang w:val="kk-KZ"/>
              </w:rPr>
              <w:t>Іс-әрекет:</w:t>
            </w:r>
            <w:r>
              <w:rPr>
                <w:rFonts w:ascii="Times New Roman" w:eastAsia="Times New Roman" w:hAnsi="Times New Roman" w:cs="Times New Roman"/>
                <w:lang w:val="kk-KZ"/>
              </w:rPr>
              <w:t xml:space="preserve"> Жұппен допты алмасып ойнау.</w:t>
            </w:r>
            <w:r>
              <w:rPr>
                <w:rFonts w:ascii="Times New Roman" w:eastAsia="Times New Roman" w:hAnsi="Times New Roman" w:cs="Times New Roman"/>
                <w:lang w:val="kk-KZ"/>
              </w:rPr>
              <w:br/>
            </w:r>
            <w:r>
              <w:rPr>
                <w:rFonts w:ascii="Times New Roman" w:eastAsia="Times New Roman" w:hAnsi="Times New Roman" w:cs="Times New Roman"/>
                <w:b/>
                <w:bCs/>
                <w:lang w:val="kk-KZ"/>
              </w:rPr>
              <w:t>Ойын барысы:</w:t>
            </w:r>
            <w:r>
              <w:rPr>
                <w:rFonts w:ascii="Times New Roman" w:eastAsia="Times New Roman" w:hAnsi="Times New Roman" w:cs="Times New Roman"/>
                <w:lang w:val="kk-KZ"/>
              </w:rPr>
              <w:t xml:space="preserve"> «Кім қателеспейді?»</w:t>
            </w:r>
            <w:r>
              <w:rPr>
                <w:rFonts w:ascii="Times New Roman" w:eastAsia="Times New Roman" w:hAnsi="Times New Roman" w:cs="Times New Roman"/>
                <w:lang w:val="kk-KZ"/>
              </w:rPr>
              <w:br/>
            </w:r>
            <w:r>
              <w:rPr>
                <w:rFonts w:ascii="Times New Roman" w:eastAsia="Times New Roman" w:hAnsi="Times New Roman" w:cs="Times New Roman"/>
                <w:b/>
                <w:bCs/>
                <w:lang w:val="kk-KZ"/>
              </w:rPr>
              <w:t>Нәтиже:</w:t>
            </w:r>
            <w:r>
              <w:rPr>
                <w:rFonts w:ascii="Times New Roman" w:eastAsia="Times New Roman" w:hAnsi="Times New Roman" w:cs="Times New Roman"/>
                <w:lang w:val="kk-KZ"/>
              </w:rPr>
              <w:t xml:space="preserve"> Балалар көз бен қол үйлесімін дамытады.</w:t>
            </w:r>
          </w:p>
          <w:p w14:paraId="323FAB43" w14:textId="77777777" w:rsidR="0043037B" w:rsidRDefault="0043037B">
            <w:pPr>
              <w:widowControl w:val="0"/>
              <w:tabs>
                <w:tab w:val="left" w:pos="284"/>
              </w:tabs>
              <w:autoSpaceDE w:val="0"/>
              <w:autoSpaceDN w:val="0"/>
              <w:spacing w:after="0" w:line="240" w:lineRule="auto"/>
              <w:contextualSpacing/>
              <w:jc w:val="center"/>
              <w:rPr>
                <w:rFonts w:ascii="Times New Roman" w:eastAsia="Times New Roman" w:hAnsi="Times New Roman" w:cs="Times New Roman"/>
                <w:b/>
                <w:lang w:val="kk-KZ"/>
              </w:rPr>
            </w:pPr>
          </w:p>
          <w:p w14:paraId="4F9A01D4" w14:textId="77777777" w:rsidR="0043037B" w:rsidRDefault="003B3800">
            <w:pPr>
              <w:widowControl w:val="0"/>
              <w:tabs>
                <w:tab w:val="left" w:pos="284"/>
              </w:tabs>
              <w:autoSpaceDE w:val="0"/>
              <w:autoSpaceDN w:val="0"/>
              <w:spacing w:after="0" w:line="240" w:lineRule="auto"/>
              <w:contextualSpacing/>
              <w:jc w:val="center"/>
              <w:rPr>
                <w:rFonts w:ascii="Times New Roman" w:eastAsia="Times New Roman" w:hAnsi="Times New Roman" w:cs="Times New Roman"/>
                <w:b/>
                <w:lang w:val="kk-KZ"/>
              </w:rPr>
            </w:pPr>
            <w:r>
              <w:rPr>
                <w:rFonts w:ascii="Times New Roman" w:eastAsia="Times New Roman" w:hAnsi="Times New Roman" w:cs="Times New Roman"/>
                <w:b/>
                <w:lang w:val="kk-KZ"/>
              </w:rPr>
              <w:t xml:space="preserve">Көркем әдебиет </w:t>
            </w:r>
          </w:p>
          <w:p w14:paraId="62450FB5" w14:textId="77777777" w:rsidR="0043037B" w:rsidRDefault="003B3800">
            <w:pPr>
              <w:spacing w:after="0" w:line="240" w:lineRule="auto"/>
              <w:outlineLvl w:val="2"/>
              <w:rPr>
                <w:rFonts w:ascii="Times New Roman" w:eastAsia="Times New Roman" w:hAnsi="Times New Roman" w:cs="Times New Roman"/>
                <w:b/>
                <w:bCs/>
                <w:lang w:val="kk-KZ"/>
              </w:rPr>
            </w:pPr>
            <w:r>
              <w:rPr>
                <w:rFonts w:ascii="Times New Roman" w:eastAsia="Times New Roman" w:hAnsi="Times New Roman" w:cs="Times New Roman"/>
                <w:b/>
                <w:bCs/>
                <w:lang w:val="kk-KZ"/>
              </w:rPr>
              <w:t>Тақырыбы: «Күн мен Қайың»</w:t>
            </w:r>
          </w:p>
          <w:p w14:paraId="0E788FF6" w14:textId="77777777" w:rsidR="0043037B"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b/>
                <w:bCs/>
                <w:lang w:val="kk-KZ"/>
              </w:rPr>
              <w:t>Міндеті:</w:t>
            </w:r>
            <w:r>
              <w:rPr>
                <w:rFonts w:ascii="Times New Roman" w:eastAsia="Times New Roman" w:hAnsi="Times New Roman" w:cs="Times New Roman"/>
                <w:lang w:val="kk-KZ"/>
              </w:rPr>
              <w:t xml:space="preserve"> Табиғатқа сүйіспеншілікке баулу.</w:t>
            </w:r>
            <w:r>
              <w:rPr>
                <w:rFonts w:ascii="Times New Roman" w:eastAsia="Times New Roman" w:hAnsi="Times New Roman" w:cs="Times New Roman"/>
                <w:lang w:val="kk-KZ"/>
              </w:rPr>
              <w:br/>
            </w:r>
            <w:r>
              <w:rPr>
                <w:rFonts w:ascii="Times New Roman" w:eastAsia="Times New Roman" w:hAnsi="Times New Roman" w:cs="Times New Roman"/>
                <w:b/>
                <w:bCs/>
                <w:lang w:val="kk-KZ"/>
              </w:rPr>
              <w:t>Іс-әрекет:</w:t>
            </w:r>
            <w:r>
              <w:rPr>
                <w:rFonts w:ascii="Times New Roman" w:eastAsia="Times New Roman" w:hAnsi="Times New Roman" w:cs="Times New Roman"/>
                <w:lang w:val="kk-KZ"/>
              </w:rPr>
              <w:t xml:space="preserve"> Мәтін бойынша күн мен қайың әрекетін талқылау.</w:t>
            </w:r>
            <w:r>
              <w:rPr>
                <w:rFonts w:ascii="Times New Roman" w:eastAsia="Times New Roman" w:hAnsi="Times New Roman" w:cs="Times New Roman"/>
                <w:lang w:val="kk-KZ"/>
              </w:rPr>
              <w:br/>
            </w:r>
            <w:r>
              <w:rPr>
                <w:rFonts w:ascii="Times New Roman" w:eastAsia="Times New Roman" w:hAnsi="Times New Roman" w:cs="Times New Roman"/>
                <w:b/>
                <w:bCs/>
                <w:lang w:val="kk-KZ"/>
              </w:rPr>
              <w:t>Ойын барысы:</w:t>
            </w:r>
            <w:r>
              <w:rPr>
                <w:rFonts w:ascii="Times New Roman" w:eastAsia="Times New Roman" w:hAnsi="Times New Roman" w:cs="Times New Roman"/>
                <w:lang w:val="kk-KZ"/>
              </w:rPr>
              <w:t xml:space="preserve"> «Кім не айтты?»</w:t>
            </w:r>
            <w:r>
              <w:rPr>
                <w:rFonts w:ascii="Times New Roman" w:eastAsia="Times New Roman" w:hAnsi="Times New Roman" w:cs="Times New Roman"/>
                <w:lang w:val="kk-KZ"/>
              </w:rPr>
              <w:br/>
            </w:r>
            <w:r>
              <w:rPr>
                <w:rFonts w:ascii="Times New Roman" w:eastAsia="Times New Roman" w:hAnsi="Times New Roman" w:cs="Times New Roman"/>
                <w:b/>
                <w:bCs/>
                <w:lang w:val="kk-KZ"/>
              </w:rPr>
              <w:t>Нәтиже:</w:t>
            </w:r>
            <w:r>
              <w:rPr>
                <w:rFonts w:ascii="Times New Roman" w:eastAsia="Times New Roman" w:hAnsi="Times New Roman" w:cs="Times New Roman"/>
                <w:lang w:val="kk-KZ"/>
              </w:rPr>
              <w:t xml:space="preserve"> Балалар табиғатты қорғау идеясын түсінеді.</w:t>
            </w:r>
          </w:p>
          <w:p w14:paraId="423797D9" w14:textId="77777777" w:rsidR="0043037B" w:rsidRDefault="0043037B">
            <w:pPr>
              <w:widowControl w:val="0"/>
              <w:tabs>
                <w:tab w:val="left" w:pos="284"/>
              </w:tabs>
              <w:autoSpaceDE w:val="0"/>
              <w:autoSpaceDN w:val="0"/>
              <w:spacing w:after="0" w:line="240" w:lineRule="auto"/>
              <w:contextualSpacing/>
              <w:jc w:val="center"/>
              <w:rPr>
                <w:rFonts w:ascii="Times New Roman" w:eastAsia="Times New Roman" w:hAnsi="Times New Roman" w:cs="Times New Roman"/>
                <w:b/>
                <w:lang w:val="kk-KZ"/>
              </w:rPr>
            </w:pPr>
          </w:p>
          <w:p w14:paraId="69C9449C" w14:textId="77777777" w:rsidR="0043037B" w:rsidRDefault="003B3800">
            <w:pPr>
              <w:widowControl w:val="0"/>
              <w:tabs>
                <w:tab w:val="left" w:pos="284"/>
              </w:tabs>
              <w:autoSpaceDE w:val="0"/>
              <w:autoSpaceDN w:val="0"/>
              <w:spacing w:after="0" w:line="240" w:lineRule="auto"/>
              <w:contextualSpacing/>
              <w:jc w:val="center"/>
              <w:rPr>
                <w:rFonts w:ascii="Times New Roman" w:eastAsia="Times New Roman" w:hAnsi="Times New Roman" w:cs="Times New Roman"/>
                <w:b/>
                <w:lang w:val="kk-KZ"/>
              </w:rPr>
            </w:pPr>
            <w:r>
              <w:rPr>
                <w:rFonts w:ascii="Times New Roman" w:eastAsia="Times New Roman" w:hAnsi="Times New Roman" w:cs="Times New Roman"/>
                <w:b/>
                <w:lang w:val="kk-KZ"/>
              </w:rPr>
              <w:t>Сауат ашу негіздері</w:t>
            </w:r>
          </w:p>
          <w:p w14:paraId="6959FA46" w14:textId="77777777" w:rsidR="0043037B" w:rsidRDefault="003B3800">
            <w:pPr>
              <w:spacing w:after="0" w:line="240" w:lineRule="auto"/>
              <w:outlineLvl w:val="2"/>
              <w:rPr>
                <w:rFonts w:ascii="Times New Roman" w:eastAsia="Times New Roman" w:hAnsi="Times New Roman" w:cs="Times New Roman"/>
                <w:b/>
                <w:bCs/>
                <w:lang w:val="kk-KZ"/>
              </w:rPr>
            </w:pPr>
            <w:r>
              <w:rPr>
                <w:rFonts w:ascii="Times New Roman" w:eastAsia="Times New Roman" w:hAnsi="Times New Roman" w:cs="Times New Roman"/>
                <w:b/>
                <w:bCs/>
                <w:lang w:val="kk-KZ"/>
              </w:rPr>
              <w:t>Тақырыбы: «Кім не істейді?»</w:t>
            </w:r>
          </w:p>
          <w:p w14:paraId="3BE334F5" w14:textId="77777777" w:rsidR="0043037B"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b/>
                <w:bCs/>
                <w:lang w:val="kk-KZ"/>
              </w:rPr>
              <w:t>Міндеті:</w:t>
            </w:r>
            <w:r>
              <w:rPr>
                <w:rFonts w:ascii="Times New Roman" w:eastAsia="Times New Roman" w:hAnsi="Times New Roman" w:cs="Times New Roman"/>
                <w:lang w:val="kk-KZ"/>
              </w:rPr>
              <w:t xml:space="preserve"> Сөйлемде етістікті қолдану.</w:t>
            </w:r>
            <w:r>
              <w:rPr>
                <w:rFonts w:ascii="Times New Roman" w:eastAsia="Times New Roman" w:hAnsi="Times New Roman" w:cs="Times New Roman"/>
                <w:lang w:val="kk-KZ"/>
              </w:rPr>
              <w:br/>
            </w:r>
            <w:r>
              <w:rPr>
                <w:rFonts w:ascii="Times New Roman" w:eastAsia="Times New Roman" w:hAnsi="Times New Roman" w:cs="Times New Roman"/>
                <w:b/>
                <w:bCs/>
                <w:lang w:val="kk-KZ"/>
              </w:rPr>
              <w:t>Іс-әрекет:</w:t>
            </w:r>
            <w:r>
              <w:rPr>
                <w:rFonts w:ascii="Times New Roman" w:eastAsia="Times New Roman" w:hAnsi="Times New Roman" w:cs="Times New Roman"/>
                <w:lang w:val="kk-KZ"/>
              </w:rPr>
              <w:t xml:space="preserve"> «Мысық </w:t>
            </w:r>
            <w:r>
              <w:rPr>
                <w:rFonts w:ascii="Times New Roman" w:eastAsia="Times New Roman" w:hAnsi="Times New Roman" w:cs="Times New Roman"/>
                <w:lang w:val="kk-KZ"/>
              </w:rPr>
              <w:lastRenderedPageBreak/>
              <w:t>секіреді», «Құстар ұшты» сөйлемдерін айту.</w:t>
            </w:r>
            <w:r>
              <w:rPr>
                <w:rFonts w:ascii="Times New Roman" w:eastAsia="Times New Roman" w:hAnsi="Times New Roman" w:cs="Times New Roman"/>
                <w:lang w:val="kk-KZ"/>
              </w:rPr>
              <w:br/>
            </w:r>
            <w:r>
              <w:rPr>
                <w:rFonts w:ascii="Times New Roman" w:eastAsia="Times New Roman" w:hAnsi="Times New Roman" w:cs="Times New Roman"/>
                <w:b/>
                <w:bCs/>
                <w:lang w:val="kk-KZ"/>
              </w:rPr>
              <w:t>Ойын барысы:</w:t>
            </w:r>
            <w:r>
              <w:rPr>
                <w:rFonts w:ascii="Times New Roman" w:eastAsia="Times New Roman" w:hAnsi="Times New Roman" w:cs="Times New Roman"/>
                <w:lang w:val="kk-KZ"/>
              </w:rPr>
              <w:t xml:space="preserve"> «Қимыл көрсет!» – сөйлем бойынша қимылмен көрсету.</w:t>
            </w:r>
            <w:r>
              <w:rPr>
                <w:rFonts w:ascii="Times New Roman" w:eastAsia="Times New Roman" w:hAnsi="Times New Roman" w:cs="Times New Roman"/>
                <w:lang w:val="kk-KZ"/>
              </w:rPr>
              <w:br/>
            </w:r>
            <w:r>
              <w:rPr>
                <w:rFonts w:ascii="Times New Roman" w:eastAsia="Times New Roman" w:hAnsi="Times New Roman" w:cs="Times New Roman"/>
                <w:b/>
                <w:bCs/>
                <w:lang w:val="kk-KZ"/>
              </w:rPr>
              <w:t>Нәтиже:</w:t>
            </w:r>
            <w:r>
              <w:rPr>
                <w:rFonts w:ascii="Times New Roman" w:eastAsia="Times New Roman" w:hAnsi="Times New Roman" w:cs="Times New Roman"/>
                <w:lang w:val="kk-KZ"/>
              </w:rPr>
              <w:t xml:space="preserve"> Балалар сөйлем құрып, қимылмен байланыстыра алады.</w:t>
            </w:r>
          </w:p>
          <w:p w14:paraId="16737991" w14:textId="77777777" w:rsidR="0043037B" w:rsidRDefault="0043037B">
            <w:pPr>
              <w:widowControl w:val="0"/>
              <w:tabs>
                <w:tab w:val="left" w:pos="284"/>
              </w:tabs>
              <w:autoSpaceDE w:val="0"/>
              <w:autoSpaceDN w:val="0"/>
              <w:spacing w:after="0" w:line="240" w:lineRule="auto"/>
              <w:contextualSpacing/>
              <w:jc w:val="center"/>
              <w:rPr>
                <w:rFonts w:ascii="Times New Roman" w:eastAsia="Times New Roman" w:hAnsi="Times New Roman" w:cs="Times New Roman"/>
                <w:b/>
                <w:lang w:val="kk-KZ"/>
              </w:rPr>
            </w:pPr>
          </w:p>
          <w:p w14:paraId="670B6BFE" w14:textId="77777777" w:rsidR="0043037B" w:rsidRDefault="003B3800">
            <w:pPr>
              <w:widowControl w:val="0"/>
              <w:tabs>
                <w:tab w:val="left" w:pos="284"/>
              </w:tabs>
              <w:autoSpaceDE w:val="0"/>
              <w:autoSpaceDN w:val="0"/>
              <w:spacing w:after="0" w:line="240" w:lineRule="auto"/>
              <w:contextualSpacing/>
              <w:jc w:val="center"/>
              <w:rPr>
                <w:rFonts w:ascii="Times New Roman" w:eastAsia="Times New Roman" w:hAnsi="Times New Roman" w:cs="Times New Roman"/>
                <w:b/>
                <w:lang w:val="kk-KZ"/>
              </w:rPr>
            </w:pPr>
            <w:r>
              <w:rPr>
                <w:rFonts w:ascii="Times New Roman" w:eastAsia="Times New Roman" w:hAnsi="Times New Roman" w:cs="Times New Roman"/>
                <w:b/>
                <w:lang w:val="kk-KZ"/>
              </w:rPr>
              <w:t xml:space="preserve">Қазақ тілі </w:t>
            </w:r>
          </w:p>
          <w:p w14:paraId="3C3AD194" w14:textId="77777777" w:rsidR="0043037B" w:rsidRDefault="003B3800">
            <w:pPr>
              <w:spacing w:after="0" w:line="240" w:lineRule="auto"/>
              <w:outlineLvl w:val="2"/>
              <w:rPr>
                <w:rFonts w:ascii="Times New Roman" w:eastAsia="Times New Roman" w:hAnsi="Times New Roman" w:cs="Times New Roman"/>
                <w:b/>
                <w:bCs/>
                <w:lang w:val="kk-KZ"/>
              </w:rPr>
            </w:pPr>
            <w:r>
              <w:rPr>
                <w:rFonts w:ascii="Times New Roman" w:eastAsia="Times New Roman" w:hAnsi="Times New Roman" w:cs="Times New Roman"/>
                <w:b/>
                <w:bCs/>
                <w:lang w:val="kk-KZ"/>
              </w:rPr>
              <w:t>Тақырыбы: «Дәрігер не істейді?»</w:t>
            </w:r>
          </w:p>
          <w:p w14:paraId="37870098" w14:textId="77777777" w:rsidR="0043037B"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b/>
                <w:bCs/>
                <w:lang w:val="kk-KZ"/>
              </w:rPr>
              <w:t>Міндеті:</w:t>
            </w:r>
            <w:r>
              <w:rPr>
                <w:rFonts w:ascii="Times New Roman" w:eastAsia="Times New Roman" w:hAnsi="Times New Roman" w:cs="Times New Roman"/>
                <w:lang w:val="kk-KZ"/>
              </w:rPr>
              <w:t xml:space="preserve"> Адам еңбегінің пайдасын түсіндіру.</w:t>
            </w:r>
            <w:r>
              <w:rPr>
                <w:rFonts w:ascii="Times New Roman" w:eastAsia="Times New Roman" w:hAnsi="Times New Roman" w:cs="Times New Roman"/>
                <w:lang w:val="kk-KZ"/>
              </w:rPr>
              <w:br/>
            </w:r>
            <w:r>
              <w:rPr>
                <w:rFonts w:ascii="Times New Roman" w:eastAsia="Times New Roman" w:hAnsi="Times New Roman" w:cs="Times New Roman"/>
                <w:b/>
                <w:bCs/>
                <w:lang w:val="kk-KZ"/>
              </w:rPr>
              <w:t>Іс-әрекет:</w:t>
            </w:r>
            <w:r>
              <w:rPr>
                <w:rFonts w:ascii="Times New Roman" w:eastAsia="Times New Roman" w:hAnsi="Times New Roman" w:cs="Times New Roman"/>
                <w:lang w:val="kk-KZ"/>
              </w:rPr>
              <w:t xml:space="preserve"> Дәрігердің еңбегін сурет арқылы талдау.</w:t>
            </w:r>
            <w:r>
              <w:rPr>
                <w:rFonts w:ascii="Times New Roman" w:eastAsia="Times New Roman" w:hAnsi="Times New Roman" w:cs="Times New Roman"/>
                <w:lang w:val="kk-KZ"/>
              </w:rPr>
              <w:br/>
            </w:r>
            <w:r>
              <w:rPr>
                <w:rFonts w:ascii="Times New Roman" w:eastAsia="Times New Roman" w:hAnsi="Times New Roman" w:cs="Times New Roman"/>
                <w:b/>
                <w:bCs/>
                <w:lang w:val="kk-KZ"/>
              </w:rPr>
              <w:t>Ойын барысы:</w:t>
            </w:r>
            <w:r>
              <w:rPr>
                <w:rFonts w:ascii="Times New Roman" w:eastAsia="Times New Roman" w:hAnsi="Times New Roman" w:cs="Times New Roman"/>
                <w:lang w:val="kk-KZ"/>
              </w:rPr>
              <w:t xml:space="preserve"> «Науқасты емдейміз» – рөлдік ойын.</w:t>
            </w:r>
            <w:r>
              <w:rPr>
                <w:rFonts w:ascii="Times New Roman" w:eastAsia="Times New Roman" w:hAnsi="Times New Roman" w:cs="Times New Roman"/>
                <w:lang w:val="kk-KZ"/>
              </w:rPr>
              <w:br/>
            </w:r>
            <w:r>
              <w:rPr>
                <w:rFonts w:ascii="Times New Roman" w:eastAsia="Times New Roman" w:hAnsi="Times New Roman" w:cs="Times New Roman"/>
                <w:b/>
                <w:bCs/>
                <w:lang w:val="kk-KZ"/>
              </w:rPr>
              <w:t>Нәтиже:</w:t>
            </w:r>
            <w:r>
              <w:rPr>
                <w:rFonts w:ascii="Times New Roman" w:eastAsia="Times New Roman" w:hAnsi="Times New Roman" w:cs="Times New Roman"/>
                <w:lang w:val="kk-KZ"/>
              </w:rPr>
              <w:t xml:space="preserve"> Балалар дәрігердің еңбегін сөзбен сипаттайды.</w:t>
            </w:r>
          </w:p>
          <w:p w14:paraId="512E9B4A" w14:textId="77777777" w:rsidR="0043037B" w:rsidRDefault="0043037B">
            <w:pPr>
              <w:widowControl w:val="0"/>
              <w:tabs>
                <w:tab w:val="left" w:pos="284"/>
              </w:tabs>
              <w:autoSpaceDE w:val="0"/>
              <w:autoSpaceDN w:val="0"/>
              <w:spacing w:after="0" w:line="240" w:lineRule="auto"/>
              <w:contextualSpacing/>
              <w:jc w:val="center"/>
              <w:rPr>
                <w:rFonts w:ascii="Times New Roman" w:eastAsia="Times New Roman" w:hAnsi="Times New Roman" w:cs="Times New Roman"/>
                <w:b/>
                <w:lang w:val="kk-KZ"/>
              </w:rPr>
            </w:pPr>
          </w:p>
        </w:tc>
        <w:tc>
          <w:tcPr>
            <w:tcW w:w="2693" w:type="dxa"/>
          </w:tcPr>
          <w:p w14:paraId="04083815" w14:textId="77777777" w:rsidR="0043037B" w:rsidRDefault="003B3800">
            <w:pPr>
              <w:widowControl w:val="0"/>
              <w:tabs>
                <w:tab w:val="left" w:pos="284"/>
              </w:tabs>
              <w:autoSpaceDE w:val="0"/>
              <w:autoSpaceDN w:val="0"/>
              <w:spacing w:after="0" w:line="240" w:lineRule="auto"/>
              <w:contextualSpacing/>
              <w:jc w:val="center"/>
              <w:rPr>
                <w:rFonts w:ascii="Times New Roman" w:eastAsia="Times New Roman" w:hAnsi="Times New Roman" w:cs="Times New Roman"/>
                <w:b/>
                <w:lang w:val="kk-KZ"/>
              </w:rPr>
            </w:pPr>
            <w:r>
              <w:rPr>
                <w:rFonts w:ascii="Times New Roman" w:eastAsia="Times New Roman" w:hAnsi="Times New Roman" w:cs="Times New Roman"/>
                <w:b/>
                <w:lang w:val="kk-KZ"/>
              </w:rPr>
              <w:lastRenderedPageBreak/>
              <w:t>Дене тәрбиесі</w:t>
            </w:r>
          </w:p>
          <w:p w14:paraId="4A5C3B12" w14:textId="77777777" w:rsidR="0043037B" w:rsidRDefault="003B3800">
            <w:pPr>
              <w:spacing w:after="0" w:line="240" w:lineRule="auto"/>
              <w:outlineLvl w:val="2"/>
              <w:rPr>
                <w:rFonts w:ascii="Times New Roman" w:eastAsia="Times New Roman" w:hAnsi="Times New Roman" w:cs="Times New Roman"/>
                <w:b/>
                <w:bCs/>
                <w:lang w:val="kk-KZ"/>
              </w:rPr>
            </w:pPr>
            <w:r>
              <w:rPr>
                <w:rFonts w:ascii="Times New Roman" w:eastAsia="Times New Roman" w:hAnsi="Times New Roman" w:cs="Times New Roman"/>
                <w:b/>
                <w:bCs/>
                <w:lang w:val="kk-KZ"/>
              </w:rPr>
              <w:t>Тақырыбы: «Тура нысанаға!»</w:t>
            </w:r>
          </w:p>
          <w:p w14:paraId="4F52F948" w14:textId="77777777" w:rsidR="0043037B"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b/>
                <w:bCs/>
                <w:lang w:val="kk-KZ"/>
              </w:rPr>
              <w:t>Міндеті:</w:t>
            </w:r>
            <w:r>
              <w:rPr>
                <w:rFonts w:ascii="Times New Roman" w:eastAsia="Times New Roman" w:hAnsi="Times New Roman" w:cs="Times New Roman"/>
                <w:lang w:val="kk-KZ"/>
              </w:rPr>
              <w:t xml:space="preserve"> Допты дәл бағыттап лақтыруға жаттықтыру.</w:t>
            </w:r>
            <w:r>
              <w:rPr>
                <w:rFonts w:ascii="Times New Roman" w:eastAsia="Times New Roman" w:hAnsi="Times New Roman" w:cs="Times New Roman"/>
                <w:lang w:val="kk-KZ"/>
              </w:rPr>
              <w:br/>
            </w:r>
            <w:r>
              <w:rPr>
                <w:rFonts w:ascii="Times New Roman" w:eastAsia="Times New Roman" w:hAnsi="Times New Roman" w:cs="Times New Roman"/>
                <w:b/>
                <w:bCs/>
                <w:lang w:val="kk-KZ"/>
              </w:rPr>
              <w:t>Іс-әрекет:</w:t>
            </w:r>
            <w:r>
              <w:rPr>
                <w:rFonts w:ascii="Times New Roman" w:eastAsia="Times New Roman" w:hAnsi="Times New Roman" w:cs="Times New Roman"/>
                <w:lang w:val="kk-KZ"/>
              </w:rPr>
              <w:t xml:space="preserve"> Белгіленген шеңберге немесе қорапқа дәл түсіру.</w:t>
            </w:r>
            <w:r>
              <w:rPr>
                <w:rFonts w:ascii="Times New Roman" w:eastAsia="Times New Roman" w:hAnsi="Times New Roman" w:cs="Times New Roman"/>
                <w:lang w:val="kk-KZ"/>
              </w:rPr>
              <w:br/>
            </w:r>
            <w:r>
              <w:rPr>
                <w:rFonts w:ascii="Times New Roman" w:eastAsia="Times New Roman" w:hAnsi="Times New Roman" w:cs="Times New Roman"/>
                <w:b/>
                <w:bCs/>
                <w:lang w:val="kk-KZ"/>
              </w:rPr>
              <w:t>Ойын барысы:</w:t>
            </w:r>
            <w:r>
              <w:rPr>
                <w:rFonts w:ascii="Times New Roman" w:eastAsia="Times New Roman" w:hAnsi="Times New Roman" w:cs="Times New Roman"/>
                <w:lang w:val="kk-KZ"/>
              </w:rPr>
              <w:t xml:space="preserve"> «Нысана дәл түссін!»</w:t>
            </w:r>
            <w:r>
              <w:rPr>
                <w:rFonts w:ascii="Times New Roman" w:eastAsia="Times New Roman" w:hAnsi="Times New Roman" w:cs="Times New Roman"/>
                <w:lang w:val="kk-KZ"/>
              </w:rPr>
              <w:br/>
            </w:r>
            <w:r>
              <w:rPr>
                <w:rFonts w:ascii="Times New Roman" w:eastAsia="Times New Roman" w:hAnsi="Times New Roman" w:cs="Times New Roman"/>
                <w:b/>
                <w:bCs/>
                <w:lang w:val="kk-KZ"/>
              </w:rPr>
              <w:t>Нәтиже:</w:t>
            </w:r>
            <w:r>
              <w:rPr>
                <w:rFonts w:ascii="Times New Roman" w:eastAsia="Times New Roman" w:hAnsi="Times New Roman" w:cs="Times New Roman"/>
                <w:lang w:val="kk-KZ"/>
              </w:rPr>
              <w:t xml:space="preserve"> Балалар дәлдік пен шоғырлануды үйренеді.</w:t>
            </w:r>
          </w:p>
          <w:p w14:paraId="3D320D88" w14:textId="77777777" w:rsidR="0043037B" w:rsidRDefault="0043037B">
            <w:pPr>
              <w:widowControl w:val="0"/>
              <w:tabs>
                <w:tab w:val="left" w:pos="284"/>
              </w:tabs>
              <w:autoSpaceDE w:val="0"/>
              <w:autoSpaceDN w:val="0"/>
              <w:spacing w:after="0" w:line="240" w:lineRule="auto"/>
              <w:contextualSpacing/>
              <w:jc w:val="center"/>
              <w:rPr>
                <w:rFonts w:ascii="Times New Roman" w:eastAsia="Times New Roman" w:hAnsi="Times New Roman" w:cs="Times New Roman"/>
                <w:b/>
                <w:lang w:val="kk-KZ"/>
              </w:rPr>
            </w:pPr>
          </w:p>
          <w:p w14:paraId="443DF418" w14:textId="77777777" w:rsidR="0043037B" w:rsidRDefault="003B3800">
            <w:pPr>
              <w:widowControl w:val="0"/>
              <w:tabs>
                <w:tab w:val="left" w:pos="284"/>
              </w:tabs>
              <w:autoSpaceDE w:val="0"/>
              <w:autoSpaceDN w:val="0"/>
              <w:spacing w:after="0" w:line="240" w:lineRule="auto"/>
              <w:contextualSpacing/>
              <w:jc w:val="center"/>
              <w:rPr>
                <w:rFonts w:ascii="Times New Roman" w:eastAsia="Times New Roman" w:hAnsi="Times New Roman" w:cs="Times New Roman"/>
                <w:b/>
                <w:lang w:val="kk-KZ"/>
              </w:rPr>
            </w:pPr>
            <w:r>
              <w:rPr>
                <w:rFonts w:ascii="Times New Roman" w:eastAsia="Times New Roman" w:hAnsi="Times New Roman" w:cs="Times New Roman"/>
                <w:b/>
                <w:lang w:val="kk-KZ"/>
              </w:rPr>
              <w:t xml:space="preserve">Көркем әдебиет </w:t>
            </w:r>
          </w:p>
          <w:p w14:paraId="17CA26D2" w14:textId="77777777" w:rsidR="0043037B" w:rsidRDefault="003B3800">
            <w:pPr>
              <w:spacing w:after="0" w:line="240" w:lineRule="auto"/>
              <w:outlineLvl w:val="2"/>
              <w:rPr>
                <w:rFonts w:ascii="Times New Roman" w:eastAsia="Times New Roman" w:hAnsi="Times New Roman" w:cs="Times New Roman"/>
                <w:b/>
                <w:bCs/>
                <w:lang w:val="kk-KZ"/>
              </w:rPr>
            </w:pPr>
            <w:r>
              <w:rPr>
                <w:rFonts w:ascii="Times New Roman" w:eastAsia="Times New Roman" w:hAnsi="Times New Roman" w:cs="Times New Roman"/>
                <w:b/>
                <w:bCs/>
                <w:lang w:val="kk-KZ"/>
              </w:rPr>
              <w:t>Тақырыбы: «Алтын балық»</w:t>
            </w:r>
          </w:p>
          <w:p w14:paraId="4140018F" w14:textId="77777777" w:rsidR="0043037B"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b/>
                <w:bCs/>
                <w:lang w:val="kk-KZ"/>
              </w:rPr>
              <w:t>Міндеті:</w:t>
            </w:r>
            <w:r>
              <w:rPr>
                <w:rFonts w:ascii="Times New Roman" w:eastAsia="Times New Roman" w:hAnsi="Times New Roman" w:cs="Times New Roman"/>
                <w:lang w:val="kk-KZ"/>
              </w:rPr>
              <w:t xml:space="preserve"> Кейіпкерлердің іс-әрекетін бағалау.</w:t>
            </w:r>
            <w:r>
              <w:rPr>
                <w:rFonts w:ascii="Times New Roman" w:eastAsia="Times New Roman" w:hAnsi="Times New Roman" w:cs="Times New Roman"/>
                <w:lang w:val="kk-KZ"/>
              </w:rPr>
              <w:br/>
            </w:r>
            <w:r>
              <w:rPr>
                <w:rFonts w:ascii="Times New Roman" w:eastAsia="Times New Roman" w:hAnsi="Times New Roman" w:cs="Times New Roman"/>
                <w:b/>
                <w:bCs/>
                <w:lang w:val="kk-KZ"/>
              </w:rPr>
              <w:t>Іс-әрекет:</w:t>
            </w:r>
            <w:r>
              <w:rPr>
                <w:rFonts w:ascii="Times New Roman" w:eastAsia="Times New Roman" w:hAnsi="Times New Roman" w:cs="Times New Roman"/>
                <w:lang w:val="kk-KZ"/>
              </w:rPr>
              <w:t xml:space="preserve"> Ертегі мазмұнын еске түсіру.</w:t>
            </w:r>
            <w:r>
              <w:rPr>
                <w:rFonts w:ascii="Times New Roman" w:eastAsia="Times New Roman" w:hAnsi="Times New Roman" w:cs="Times New Roman"/>
                <w:lang w:val="kk-KZ"/>
              </w:rPr>
              <w:br/>
            </w:r>
            <w:r>
              <w:rPr>
                <w:rFonts w:ascii="Times New Roman" w:eastAsia="Times New Roman" w:hAnsi="Times New Roman" w:cs="Times New Roman"/>
                <w:b/>
                <w:bCs/>
                <w:lang w:val="kk-KZ"/>
              </w:rPr>
              <w:t>Ойын барысы:</w:t>
            </w:r>
            <w:r>
              <w:rPr>
                <w:rFonts w:ascii="Times New Roman" w:eastAsia="Times New Roman" w:hAnsi="Times New Roman" w:cs="Times New Roman"/>
                <w:lang w:val="kk-KZ"/>
              </w:rPr>
              <w:t xml:space="preserve"> «Кім дұрыс істеді?»</w:t>
            </w:r>
            <w:r>
              <w:rPr>
                <w:rFonts w:ascii="Times New Roman" w:eastAsia="Times New Roman" w:hAnsi="Times New Roman" w:cs="Times New Roman"/>
                <w:lang w:val="kk-KZ"/>
              </w:rPr>
              <w:br/>
            </w:r>
            <w:r>
              <w:rPr>
                <w:rFonts w:ascii="Times New Roman" w:eastAsia="Times New Roman" w:hAnsi="Times New Roman" w:cs="Times New Roman"/>
                <w:b/>
                <w:bCs/>
                <w:lang w:val="kk-KZ"/>
              </w:rPr>
              <w:t>Нәтиже:</w:t>
            </w:r>
            <w:r>
              <w:rPr>
                <w:rFonts w:ascii="Times New Roman" w:eastAsia="Times New Roman" w:hAnsi="Times New Roman" w:cs="Times New Roman"/>
                <w:lang w:val="kk-KZ"/>
              </w:rPr>
              <w:t xml:space="preserve"> Балалар жақсы мен жаманды ажырата алады.</w:t>
            </w:r>
          </w:p>
          <w:p w14:paraId="4F88986D" w14:textId="77777777" w:rsidR="0043037B" w:rsidRDefault="0043037B">
            <w:pPr>
              <w:widowControl w:val="0"/>
              <w:tabs>
                <w:tab w:val="left" w:pos="284"/>
              </w:tabs>
              <w:autoSpaceDE w:val="0"/>
              <w:autoSpaceDN w:val="0"/>
              <w:spacing w:after="0" w:line="240" w:lineRule="auto"/>
              <w:contextualSpacing/>
              <w:jc w:val="center"/>
              <w:rPr>
                <w:rFonts w:ascii="Times New Roman" w:eastAsia="Times New Roman" w:hAnsi="Times New Roman" w:cs="Times New Roman"/>
                <w:b/>
                <w:lang w:val="kk-KZ"/>
              </w:rPr>
            </w:pPr>
          </w:p>
          <w:p w14:paraId="464C6065" w14:textId="77777777" w:rsidR="0043037B" w:rsidRDefault="003B3800">
            <w:pPr>
              <w:widowControl w:val="0"/>
              <w:tabs>
                <w:tab w:val="left" w:pos="284"/>
              </w:tabs>
              <w:autoSpaceDE w:val="0"/>
              <w:autoSpaceDN w:val="0"/>
              <w:spacing w:after="0" w:line="240" w:lineRule="auto"/>
              <w:contextualSpacing/>
              <w:jc w:val="center"/>
              <w:rPr>
                <w:rFonts w:ascii="Times New Roman" w:eastAsia="Times New Roman" w:hAnsi="Times New Roman" w:cs="Times New Roman"/>
                <w:b/>
                <w:lang w:val="kk-KZ"/>
              </w:rPr>
            </w:pPr>
            <w:r>
              <w:rPr>
                <w:rFonts w:ascii="Times New Roman" w:eastAsia="Times New Roman" w:hAnsi="Times New Roman" w:cs="Times New Roman"/>
                <w:b/>
                <w:lang w:val="kk-KZ"/>
              </w:rPr>
              <w:t>Математика негізі</w:t>
            </w:r>
          </w:p>
          <w:p w14:paraId="7B1AD183" w14:textId="77777777" w:rsidR="0043037B" w:rsidRDefault="003B3800">
            <w:pPr>
              <w:spacing w:after="0" w:line="240" w:lineRule="auto"/>
              <w:outlineLvl w:val="2"/>
              <w:rPr>
                <w:rFonts w:ascii="Times New Roman" w:eastAsia="Times New Roman" w:hAnsi="Times New Roman" w:cs="Times New Roman"/>
                <w:b/>
                <w:bCs/>
              </w:rPr>
            </w:pPr>
            <w:r>
              <w:rPr>
                <w:rFonts w:ascii="Times New Roman" w:eastAsia="Times New Roman" w:hAnsi="Times New Roman" w:cs="Times New Roman"/>
                <w:b/>
                <w:bCs/>
              </w:rPr>
              <w:t>Тақырыбы: «Текше мен шарды салыстыр»</w:t>
            </w:r>
          </w:p>
          <w:p w14:paraId="4EE49217" w14:textId="77777777" w:rsidR="0043037B" w:rsidRPr="00D04C75" w:rsidRDefault="003B3800">
            <w:pPr>
              <w:spacing w:after="0" w:line="240" w:lineRule="auto"/>
              <w:rPr>
                <w:rFonts w:ascii="Times New Roman" w:eastAsia="Times New Roman" w:hAnsi="Times New Roman" w:cs="Times New Roman"/>
              </w:rPr>
            </w:pPr>
            <w:r>
              <w:rPr>
                <w:rFonts w:ascii="Times New Roman" w:eastAsia="Times New Roman" w:hAnsi="Times New Roman" w:cs="Times New Roman"/>
                <w:b/>
                <w:bCs/>
              </w:rPr>
              <w:t>Міндеті:</w:t>
            </w:r>
            <w:r>
              <w:rPr>
                <w:rFonts w:ascii="Times New Roman" w:eastAsia="Times New Roman" w:hAnsi="Times New Roman" w:cs="Times New Roman"/>
              </w:rPr>
              <w:t xml:space="preserve"> Геометриялық пішіндерді салыстыру.</w:t>
            </w:r>
            <w:r>
              <w:rPr>
                <w:rFonts w:ascii="Times New Roman" w:eastAsia="Times New Roman" w:hAnsi="Times New Roman" w:cs="Times New Roman"/>
              </w:rPr>
              <w:br/>
            </w:r>
            <w:r>
              <w:rPr>
                <w:rFonts w:ascii="Times New Roman" w:eastAsia="Times New Roman" w:hAnsi="Times New Roman" w:cs="Times New Roman"/>
                <w:b/>
                <w:bCs/>
              </w:rPr>
              <w:lastRenderedPageBreak/>
              <w:t>Іс-әрекет:</w:t>
            </w:r>
            <w:r>
              <w:rPr>
                <w:rFonts w:ascii="Times New Roman" w:eastAsia="Times New Roman" w:hAnsi="Times New Roman" w:cs="Times New Roman"/>
              </w:rPr>
              <w:t xml:space="preserve"> Шар домалайды, текше тұр қалады – іс жүзінде көрсету.</w:t>
            </w:r>
            <w:r>
              <w:rPr>
                <w:rFonts w:ascii="Times New Roman" w:eastAsia="Times New Roman" w:hAnsi="Times New Roman" w:cs="Times New Roman"/>
              </w:rPr>
              <w:br/>
            </w:r>
            <w:r w:rsidRPr="00D04C75">
              <w:rPr>
                <w:rFonts w:ascii="Times New Roman" w:eastAsia="Times New Roman" w:hAnsi="Times New Roman" w:cs="Times New Roman"/>
                <w:b/>
                <w:bCs/>
              </w:rPr>
              <w:t>Ойын барысы:</w:t>
            </w:r>
            <w:r w:rsidRPr="00D04C75">
              <w:rPr>
                <w:rFonts w:ascii="Times New Roman" w:eastAsia="Times New Roman" w:hAnsi="Times New Roman" w:cs="Times New Roman"/>
              </w:rPr>
              <w:t xml:space="preserve"> «Қайсысы домалайды?»</w:t>
            </w:r>
            <w:r w:rsidRPr="00D04C75">
              <w:rPr>
                <w:rFonts w:ascii="Times New Roman" w:eastAsia="Times New Roman" w:hAnsi="Times New Roman" w:cs="Times New Roman"/>
              </w:rPr>
              <w:br/>
            </w:r>
            <w:r w:rsidRPr="00D04C75">
              <w:rPr>
                <w:rFonts w:ascii="Times New Roman" w:eastAsia="Times New Roman" w:hAnsi="Times New Roman" w:cs="Times New Roman"/>
                <w:b/>
                <w:bCs/>
              </w:rPr>
              <w:t>Нәтиже:</w:t>
            </w:r>
            <w:r w:rsidRPr="00D04C75">
              <w:rPr>
                <w:rFonts w:ascii="Times New Roman" w:eastAsia="Times New Roman" w:hAnsi="Times New Roman" w:cs="Times New Roman"/>
              </w:rPr>
              <w:t xml:space="preserve"> Балалар пішіндердің қасиеттерін түсінеді.</w:t>
            </w:r>
          </w:p>
          <w:p w14:paraId="31C54DCE" w14:textId="77777777" w:rsidR="0043037B" w:rsidRDefault="0043037B">
            <w:pPr>
              <w:widowControl w:val="0"/>
              <w:tabs>
                <w:tab w:val="left" w:pos="284"/>
              </w:tabs>
              <w:autoSpaceDE w:val="0"/>
              <w:autoSpaceDN w:val="0"/>
              <w:spacing w:after="0" w:line="240" w:lineRule="auto"/>
              <w:contextualSpacing/>
              <w:jc w:val="center"/>
              <w:rPr>
                <w:rFonts w:ascii="Times New Roman" w:eastAsia="Times New Roman" w:hAnsi="Times New Roman" w:cs="Times New Roman"/>
                <w:b/>
                <w:lang w:val="kk-KZ"/>
              </w:rPr>
            </w:pPr>
          </w:p>
          <w:p w14:paraId="79469C51" w14:textId="77777777" w:rsidR="0043037B" w:rsidRDefault="003B3800">
            <w:pPr>
              <w:widowControl w:val="0"/>
              <w:tabs>
                <w:tab w:val="left" w:pos="284"/>
              </w:tabs>
              <w:autoSpaceDE w:val="0"/>
              <w:autoSpaceDN w:val="0"/>
              <w:spacing w:after="0" w:line="240" w:lineRule="auto"/>
              <w:contextualSpacing/>
              <w:jc w:val="center"/>
              <w:rPr>
                <w:rFonts w:ascii="Times New Roman" w:eastAsia="Times New Roman" w:hAnsi="Times New Roman" w:cs="Times New Roman"/>
                <w:b/>
                <w:lang w:val="kk-KZ"/>
              </w:rPr>
            </w:pPr>
            <w:r>
              <w:rPr>
                <w:rFonts w:ascii="Times New Roman" w:eastAsia="Times New Roman" w:hAnsi="Times New Roman" w:cs="Times New Roman"/>
                <w:b/>
                <w:lang w:val="kk-KZ"/>
              </w:rPr>
              <w:t xml:space="preserve">Қоршаған әлеммен таныстыру  </w:t>
            </w:r>
          </w:p>
          <w:p w14:paraId="24E7D061" w14:textId="77777777" w:rsidR="0043037B" w:rsidRDefault="003B3800">
            <w:pPr>
              <w:spacing w:after="0" w:line="240" w:lineRule="auto"/>
              <w:outlineLvl w:val="2"/>
              <w:rPr>
                <w:rFonts w:ascii="Times New Roman" w:eastAsia="Times New Roman" w:hAnsi="Times New Roman" w:cs="Times New Roman"/>
                <w:b/>
                <w:bCs/>
                <w:lang w:val="kk-KZ"/>
              </w:rPr>
            </w:pPr>
            <w:r>
              <w:rPr>
                <w:rFonts w:ascii="Times New Roman" w:eastAsia="Times New Roman" w:hAnsi="Times New Roman" w:cs="Times New Roman"/>
                <w:b/>
                <w:bCs/>
                <w:lang w:val="kk-KZ"/>
              </w:rPr>
              <w:t>Тақырыбы: «Заттардың түсі мен пішіні»</w:t>
            </w:r>
          </w:p>
          <w:p w14:paraId="6C31E3F0" w14:textId="77777777" w:rsidR="0043037B" w:rsidRDefault="003B3800">
            <w:pPr>
              <w:spacing w:after="0" w:line="240" w:lineRule="auto"/>
              <w:rPr>
                <w:rFonts w:ascii="Times New Roman" w:eastAsia="Times New Roman" w:hAnsi="Times New Roman" w:cs="Times New Roman"/>
                <w:lang w:val="en-US"/>
              </w:rPr>
            </w:pPr>
            <w:r>
              <w:rPr>
                <w:rFonts w:ascii="Times New Roman" w:eastAsia="Times New Roman" w:hAnsi="Times New Roman" w:cs="Times New Roman"/>
                <w:b/>
                <w:bCs/>
                <w:lang w:val="kk-KZ"/>
              </w:rPr>
              <w:t>Міндеті:</w:t>
            </w:r>
            <w:r>
              <w:rPr>
                <w:rFonts w:ascii="Times New Roman" w:eastAsia="Times New Roman" w:hAnsi="Times New Roman" w:cs="Times New Roman"/>
                <w:lang w:val="kk-KZ"/>
              </w:rPr>
              <w:t xml:space="preserve"> Заттардың қасиеттерін сипаттау.</w:t>
            </w:r>
            <w:r>
              <w:rPr>
                <w:rFonts w:ascii="Times New Roman" w:eastAsia="Times New Roman" w:hAnsi="Times New Roman" w:cs="Times New Roman"/>
                <w:lang w:val="kk-KZ"/>
              </w:rPr>
              <w:br/>
            </w:r>
            <w:r>
              <w:rPr>
                <w:rFonts w:ascii="Times New Roman" w:eastAsia="Times New Roman" w:hAnsi="Times New Roman" w:cs="Times New Roman"/>
                <w:b/>
                <w:bCs/>
                <w:lang w:val="kk-KZ"/>
              </w:rPr>
              <w:t>Іс-әрекет:</w:t>
            </w:r>
            <w:r>
              <w:rPr>
                <w:rFonts w:ascii="Times New Roman" w:eastAsia="Times New Roman" w:hAnsi="Times New Roman" w:cs="Times New Roman"/>
                <w:lang w:val="kk-KZ"/>
              </w:rPr>
              <w:t xml:space="preserve"> Түрлі түсті және пішінді заттарды салыстыру.</w:t>
            </w:r>
            <w:r>
              <w:rPr>
                <w:rFonts w:ascii="Times New Roman" w:eastAsia="Times New Roman" w:hAnsi="Times New Roman" w:cs="Times New Roman"/>
                <w:lang w:val="kk-KZ"/>
              </w:rPr>
              <w:br/>
            </w:r>
            <w:r>
              <w:rPr>
                <w:rFonts w:ascii="Times New Roman" w:eastAsia="Times New Roman" w:hAnsi="Times New Roman" w:cs="Times New Roman"/>
                <w:b/>
                <w:bCs/>
                <w:lang w:val="kk-KZ"/>
              </w:rPr>
              <w:t>Ойын барысы:</w:t>
            </w:r>
            <w:r>
              <w:rPr>
                <w:rFonts w:ascii="Times New Roman" w:eastAsia="Times New Roman" w:hAnsi="Times New Roman" w:cs="Times New Roman"/>
                <w:lang w:val="kk-KZ"/>
              </w:rPr>
              <w:t xml:space="preserve"> «Түсті тап!» – тәрбиеші түс атайды, бала сол түсті затты көрсетеді.</w:t>
            </w:r>
            <w:r>
              <w:rPr>
                <w:rFonts w:ascii="Times New Roman" w:eastAsia="Times New Roman" w:hAnsi="Times New Roman" w:cs="Times New Roman"/>
                <w:lang w:val="kk-KZ"/>
              </w:rPr>
              <w:br/>
            </w:r>
            <w:r>
              <w:rPr>
                <w:rFonts w:ascii="Times New Roman" w:eastAsia="Times New Roman" w:hAnsi="Times New Roman" w:cs="Times New Roman"/>
                <w:b/>
                <w:bCs/>
                <w:lang w:val="en-US"/>
              </w:rPr>
              <w:t>Нәтиже:</w:t>
            </w:r>
            <w:r>
              <w:rPr>
                <w:rFonts w:ascii="Times New Roman" w:eastAsia="Times New Roman" w:hAnsi="Times New Roman" w:cs="Times New Roman"/>
                <w:lang w:val="en-US"/>
              </w:rPr>
              <w:t xml:space="preserve"> Балалар заттарды түсі мен пішіні бойынша ажыратады.</w:t>
            </w:r>
          </w:p>
          <w:p w14:paraId="51027210" w14:textId="77777777" w:rsidR="0043037B" w:rsidRDefault="0043037B">
            <w:pPr>
              <w:widowControl w:val="0"/>
              <w:tabs>
                <w:tab w:val="left" w:pos="284"/>
              </w:tabs>
              <w:autoSpaceDE w:val="0"/>
              <w:autoSpaceDN w:val="0"/>
              <w:spacing w:after="0" w:line="240" w:lineRule="auto"/>
              <w:contextualSpacing/>
              <w:jc w:val="center"/>
              <w:rPr>
                <w:rFonts w:ascii="Times New Roman" w:eastAsia="Times New Roman" w:hAnsi="Times New Roman" w:cs="Times New Roman"/>
                <w:b/>
                <w:lang w:val="kk-KZ"/>
              </w:rPr>
            </w:pPr>
          </w:p>
        </w:tc>
        <w:tc>
          <w:tcPr>
            <w:tcW w:w="2835" w:type="dxa"/>
          </w:tcPr>
          <w:p w14:paraId="65DE9DA9" w14:textId="77777777" w:rsidR="0043037B" w:rsidRDefault="003B3800">
            <w:pPr>
              <w:widowControl w:val="0"/>
              <w:tabs>
                <w:tab w:val="left" w:pos="284"/>
              </w:tabs>
              <w:autoSpaceDE w:val="0"/>
              <w:autoSpaceDN w:val="0"/>
              <w:spacing w:after="0" w:line="240" w:lineRule="auto"/>
              <w:contextualSpacing/>
              <w:jc w:val="center"/>
              <w:rPr>
                <w:rFonts w:ascii="Times New Roman" w:eastAsia="Times New Roman" w:hAnsi="Times New Roman" w:cs="Times New Roman"/>
                <w:b/>
                <w:lang w:val="kk-KZ"/>
              </w:rPr>
            </w:pPr>
            <w:r>
              <w:rPr>
                <w:rFonts w:ascii="Times New Roman" w:eastAsia="Times New Roman" w:hAnsi="Times New Roman" w:cs="Times New Roman"/>
                <w:b/>
                <w:lang w:val="kk-KZ"/>
              </w:rPr>
              <w:lastRenderedPageBreak/>
              <w:t xml:space="preserve">Музыка </w:t>
            </w:r>
          </w:p>
          <w:p w14:paraId="28535209" w14:textId="77777777" w:rsidR="0043037B" w:rsidRDefault="003B3800">
            <w:pPr>
              <w:spacing w:after="0" w:line="240" w:lineRule="auto"/>
              <w:outlineLvl w:val="2"/>
              <w:rPr>
                <w:rFonts w:ascii="Times New Roman" w:eastAsia="Times New Roman" w:hAnsi="Times New Roman" w:cs="Times New Roman"/>
                <w:b/>
                <w:bCs/>
                <w:lang w:val="kk-KZ"/>
              </w:rPr>
            </w:pPr>
            <w:r>
              <w:rPr>
                <w:rFonts w:ascii="Times New Roman" w:eastAsia="Times New Roman" w:hAnsi="Times New Roman" w:cs="Times New Roman"/>
                <w:b/>
                <w:bCs/>
                <w:lang w:val="kk-KZ"/>
              </w:rPr>
              <w:t>Тақырыбы: «Көңілді ырғақтар»</w:t>
            </w:r>
          </w:p>
          <w:p w14:paraId="1F7EDD7E" w14:textId="77777777" w:rsidR="0043037B"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b/>
                <w:bCs/>
                <w:lang w:val="kk-KZ"/>
              </w:rPr>
              <w:t>Міндеті:</w:t>
            </w:r>
            <w:r>
              <w:rPr>
                <w:rFonts w:ascii="Times New Roman" w:eastAsia="Times New Roman" w:hAnsi="Times New Roman" w:cs="Times New Roman"/>
                <w:lang w:val="kk-KZ"/>
              </w:rPr>
              <w:t xml:space="preserve"> Әннің ырғағын дәл беруге жаттықтыру.</w:t>
            </w:r>
            <w:r>
              <w:rPr>
                <w:rFonts w:ascii="Times New Roman" w:eastAsia="Times New Roman" w:hAnsi="Times New Roman" w:cs="Times New Roman"/>
                <w:lang w:val="kk-KZ"/>
              </w:rPr>
              <w:br/>
            </w:r>
            <w:r>
              <w:rPr>
                <w:rFonts w:ascii="Times New Roman" w:eastAsia="Times New Roman" w:hAnsi="Times New Roman" w:cs="Times New Roman"/>
                <w:b/>
                <w:bCs/>
                <w:lang w:val="kk-KZ"/>
              </w:rPr>
              <w:t>Іс-әрекет:</w:t>
            </w:r>
            <w:r>
              <w:rPr>
                <w:rFonts w:ascii="Times New Roman" w:eastAsia="Times New Roman" w:hAnsi="Times New Roman" w:cs="Times New Roman"/>
                <w:lang w:val="kk-KZ"/>
              </w:rPr>
              <w:t xml:space="preserve"> Қол соғып, аяқпен басып ырғақ шығару.</w:t>
            </w:r>
            <w:r>
              <w:rPr>
                <w:rFonts w:ascii="Times New Roman" w:eastAsia="Times New Roman" w:hAnsi="Times New Roman" w:cs="Times New Roman"/>
                <w:lang w:val="kk-KZ"/>
              </w:rPr>
              <w:br/>
            </w:r>
            <w:r>
              <w:rPr>
                <w:rFonts w:ascii="Times New Roman" w:eastAsia="Times New Roman" w:hAnsi="Times New Roman" w:cs="Times New Roman"/>
                <w:b/>
                <w:bCs/>
                <w:lang w:val="kk-KZ"/>
              </w:rPr>
              <w:t>Ойын барысы:</w:t>
            </w:r>
            <w:r>
              <w:rPr>
                <w:rFonts w:ascii="Times New Roman" w:eastAsia="Times New Roman" w:hAnsi="Times New Roman" w:cs="Times New Roman"/>
                <w:lang w:val="kk-KZ"/>
              </w:rPr>
              <w:t xml:space="preserve"> «Қай ырғақ?»</w:t>
            </w:r>
            <w:r>
              <w:rPr>
                <w:rFonts w:ascii="Times New Roman" w:eastAsia="Times New Roman" w:hAnsi="Times New Roman" w:cs="Times New Roman"/>
                <w:lang w:val="kk-KZ"/>
              </w:rPr>
              <w:br/>
            </w:r>
            <w:r>
              <w:rPr>
                <w:rFonts w:ascii="Times New Roman" w:eastAsia="Times New Roman" w:hAnsi="Times New Roman" w:cs="Times New Roman"/>
                <w:b/>
                <w:bCs/>
                <w:lang w:val="kk-KZ"/>
              </w:rPr>
              <w:t>Нәтиже:</w:t>
            </w:r>
            <w:r>
              <w:rPr>
                <w:rFonts w:ascii="Times New Roman" w:eastAsia="Times New Roman" w:hAnsi="Times New Roman" w:cs="Times New Roman"/>
                <w:lang w:val="kk-KZ"/>
              </w:rPr>
              <w:t xml:space="preserve"> Балалар музыкалық ырғаққа еліктей алады.</w:t>
            </w:r>
          </w:p>
          <w:p w14:paraId="6103E36B" w14:textId="77777777" w:rsidR="0043037B" w:rsidRDefault="0043037B">
            <w:pPr>
              <w:widowControl w:val="0"/>
              <w:tabs>
                <w:tab w:val="left" w:pos="284"/>
              </w:tabs>
              <w:autoSpaceDE w:val="0"/>
              <w:autoSpaceDN w:val="0"/>
              <w:spacing w:after="0" w:line="240" w:lineRule="auto"/>
              <w:contextualSpacing/>
              <w:jc w:val="center"/>
              <w:rPr>
                <w:rFonts w:ascii="Times New Roman" w:eastAsia="Times New Roman" w:hAnsi="Times New Roman" w:cs="Times New Roman"/>
                <w:b/>
                <w:lang w:val="kk-KZ"/>
              </w:rPr>
            </w:pPr>
          </w:p>
          <w:p w14:paraId="6D3865FF" w14:textId="77777777" w:rsidR="0043037B" w:rsidRDefault="003B3800">
            <w:pPr>
              <w:widowControl w:val="0"/>
              <w:tabs>
                <w:tab w:val="left" w:pos="284"/>
              </w:tabs>
              <w:autoSpaceDE w:val="0"/>
              <w:autoSpaceDN w:val="0"/>
              <w:spacing w:after="0" w:line="240" w:lineRule="auto"/>
              <w:contextualSpacing/>
              <w:jc w:val="center"/>
              <w:rPr>
                <w:rFonts w:ascii="Times New Roman" w:eastAsia="Times New Roman" w:hAnsi="Times New Roman" w:cs="Times New Roman"/>
                <w:b/>
                <w:lang w:val="kk-KZ"/>
              </w:rPr>
            </w:pPr>
            <w:r>
              <w:rPr>
                <w:rFonts w:ascii="Times New Roman" w:eastAsia="Times New Roman" w:hAnsi="Times New Roman" w:cs="Times New Roman"/>
                <w:b/>
                <w:lang w:val="kk-KZ"/>
              </w:rPr>
              <w:t xml:space="preserve">Тіл дамыту </w:t>
            </w:r>
          </w:p>
          <w:p w14:paraId="27ADD795" w14:textId="77777777" w:rsidR="0043037B" w:rsidRDefault="003B3800">
            <w:pPr>
              <w:spacing w:after="0" w:line="240" w:lineRule="auto"/>
              <w:outlineLvl w:val="2"/>
              <w:rPr>
                <w:rFonts w:ascii="Times New Roman" w:eastAsia="Times New Roman" w:hAnsi="Times New Roman" w:cs="Times New Roman"/>
                <w:b/>
                <w:bCs/>
                <w:lang w:val="kk-KZ"/>
              </w:rPr>
            </w:pPr>
            <w:r>
              <w:rPr>
                <w:rFonts w:ascii="Times New Roman" w:eastAsia="Times New Roman" w:hAnsi="Times New Roman" w:cs="Times New Roman"/>
                <w:b/>
                <w:bCs/>
                <w:lang w:val="kk-KZ"/>
              </w:rPr>
              <w:t>Тақырыбы: «Заттың атын ата»</w:t>
            </w:r>
          </w:p>
          <w:p w14:paraId="533430FD" w14:textId="77777777" w:rsidR="0043037B"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b/>
                <w:bCs/>
                <w:lang w:val="kk-KZ"/>
              </w:rPr>
              <w:t>Міндеті:</w:t>
            </w:r>
            <w:r>
              <w:rPr>
                <w:rFonts w:ascii="Times New Roman" w:eastAsia="Times New Roman" w:hAnsi="Times New Roman" w:cs="Times New Roman"/>
                <w:lang w:val="kk-KZ"/>
              </w:rPr>
              <w:t xml:space="preserve"> Зат есімдерді дұрыс қолдануға үйрету.</w:t>
            </w:r>
            <w:r>
              <w:rPr>
                <w:rFonts w:ascii="Times New Roman" w:eastAsia="Times New Roman" w:hAnsi="Times New Roman" w:cs="Times New Roman"/>
                <w:lang w:val="kk-KZ"/>
              </w:rPr>
              <w:br/>
            </w:r>
            <w:r>
              <w:rPr>
                <w:rFonts w:ascii="Times New Roman" w:eastAsia="Times New Roman" w:hAnsi="Times New Roman" w:cs="Times New Roman"/>
                <w:b/>
                <w:bCs/>
                <w:lang w:val="kk-KZ"/>
              </w:rPr>
              <w:t>Іс-әрекет:</w:t>
            </w:r>
            <w:r>
              <w:rPr>
                <w:rFonts w:ascii="Times New Roman" w:eastAsia="Times New Roman" w:hAnsi="Times New Roman" w:cs="Times New Roman"/>
                <w:lang w:val="kk-KZ"/>
              </w:rPr>
              <w:t xml:space="preserve"> Суреттер арқылы заттарды атау (кітап, доп, алма).</w:t>
            </w:r>
            <w:r>
              <w:rPr>
                <w:rFonts w:ascii="Times New Roman" w:eastAsia="Times New Roman" w:hAnsi="Times New Roman" w:cs="Times New Roman"/>
                <w:lang w:val="kk-KZ"/>
              </w:rPr>
              <w:br/>
            </w:r>
            <w:r>
              <w:rPr>
                <w:rFonts w:ascii="Times New Roman" w:eastAsia="Times New Roman" w:hAnsi="Times New Roman" w:cs="Times New Roman"/>
                <w:b/>
                <w:bCs/>
                <w:lang w:val="kk-KZ"/>
              </w:rPr>
              <w:t>Ойын барысы:</w:t>
            </w:r>
            <w:r>
              <w:rPr>
                <w:rFonts w:ascii="Times New Roman" w:eastAsia="Times New Roman" w:hAnsi="Times New Roman" w:cs="Times New Roman"/>
                <w:lang w:val="kk-KZ"/>
              </w:rPr>
              <w:t xml:space="preserve"> «Не бұл?»</w:t>
            </w:r>
            <w:r>
              <w:rPr>
                <w:rFonts w:ascii="Times New Roman" w:eastAsia="Times New Roman" w:hAnsi="Times New Roman" w:cs="Times New Roman"/>
                <w:lang w:val="kk-KZ"/>
              </w:rPr>
              <w:br/>
            </w:r>
            <w:r>
              <w:rPr>
                <w:rFonts w:ascii="Times New Roman" w:eastAsia="Times New Roman" w:hAnsi="Times New Roman" w:cs="Times New Roman"/>
                <w:b/>
                <w:bCs/>
                <w:lang w:val="kk-KZ"/>
              </w:rPr>
              <w:t>Нәтиже:</w:t>
            </w:r>
            <w:r>
              <w:rPr>
                <w:rFonts w:ascii="Times New Roman" w:eastAsia="Times New Roman" w:hAnsi="Times New Roman" w:cs="Times New Roman"/>
                <w:lang w:val="kk-KZ"/>
              </w:rPr>
              <w:t xml:space="preserve"> Балалар зат есімдерді дұрыс қолданады.</w:t>
            </w:r>
          </w:p>
          <w:p w14:paraId="14484D27" w14:textId="77777777" w:rsidR="0043037B" w:rsidRDefault="0043037B">
            <w:pPr>
              <w:widowControl w:val="0"/>
              <w:tabs>
                <w:tab w:val="left" w:pos="284"/>
              </w:tabs>
              <w:autoSpaceDE w:val="0"/>
              <w:autoSpaceDN w:val="0"/>
              <w:spacing w:after="0" w:line="240" w:lineRule="auto"/>
              <w:contextualSpacing/>
              <w:jc w:val="center"/>
              <w:rPr>
                <w:rFonts w:ascii="Times New Roman" w:eastAsia="Times New Roman" w:hAnsi="Times New Roman" w:cs="Times New Roman"/>
                <w:b/>
                <w:lang w:val="kk-KZ"/>
              </w:rPr>
            </w:pPr>
          </w:p>
          <w:p w14:paraId="34C49295" w14:textId="77777777" w:rsidR="0043037B" w:rsidRDefault="003B3800">
            <w:pPr>
              <w:widowControl w:val="0"/>
              <w:tabs>
                <w:tab w:val="left" w:pos="284"/>
              </w:tabs>
              <w:autoSpaceDE w:val="0"/>
              <w:autoSpaceDN w:val="0"/>
              <w:spacing w:after="0" w:line="240" w:lineRule="auto"/>
              <w:contextualSpacing/>
              <w:jc w:val="center"/>
              <w:rPr>
                <w:rFonts w:ascii="Times New Roman" w:eastAsia="Times New Roman" w:hAnsi="Times New Roman" w:cs="Times New Roman"/>
                <w:b/>
                <w:lang w:val="kk-KZ"/>
              </w:rPr>
            </w:pPr>
            <w:r>
              <w:rPr>
                <w:rFonts w:ascii="Times New Roman" w:eastAsia="Times New Roman" w:hAnsi="Times New Roman" w:cs="Times New Roman"/>
                <w:b/>
                <w:lang w:val="kk-KZ"/>
              </w:rPr>
              <w:t>Сауат ашу негіздері</w:t>
            </w:r>
          </w:p>
          <w:p w14:paraId="7438278E" w14:textId="77777777" w:rsidR="0043037B" w:rsidRDefault="003B3800">
            <w:pPr>
              <w:spacing w:after="0" w:line="240" w:lineRule="auto"/>
              <w:outlineLvl w:val="2"/>
              <w:rPr>
                <w:rFonts w:ascii="Times New Roman" w:eastAsia="Times New Roman" w:hAnsi="Times New Roman" w:cs="Times New Roman"/>
                <w:b/>
                <w:bCs/>
                <w:lang w:val="kk-KZ"/>
              </w:rPr>
            </w:pPr>
            <w:r>
              <w:rPr>
                <w:rFonts w:ascii="Times New Roman" w:eastAsia="Times New Roman" w:hAnsi="Times New Roman" w:cs="Times New Roman"/>
                <w:b/>
                <w:bCs/>
                <w:lang w:val="kk-KZ"/>
              </w:rPr>
              <w:t>Тақырыбы: «Сөйлем құра!»</w:t>
            </w:r>
          </w:p>
          <w:p w14:paraId="29527317" w14:textId="77777777" w:rsidR="0043037B"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b/>
                <w:bCs/>
                <w:lang w:val="kk-KZ"/>
              </w:rPr>
              <w:t>Міндеті:</w:t>
            </w:r>
            <w:r>
              <w:rPr>
                <w:rFonts w:ascii="Times New Roman" w:eastAsia="Times New Roman" w:hAnsi="Times New Roman" w:cs="Times New Roman"/>
                <w:lang w:val="kk-KZ"/>
              </w:rPr>
              <w:t xml:space="preserve"> Берілген сөздерден сөйлем құрастыруға үйрету.</w:t>
            </w:r>
            <w:r>
              <w:rPr>
                <w:rFonts w:ascii="Times New Roman" w:eastAsia="Times New Roman" w:hAnsi="Times New Roman" w:cs="Times New Roman"/>
                <w:lang w:val="kk-KZ"/>
              </w:rPr>
              <w:br/>
            </w:r>
            <w:r>
              <w:rPr>
                <w:rFonts w:ascii="Times New Roman" w:eastAsia="Times New Roman" w:hAnsi="Times New Roman" w:cs="Times New Roman"/>
                <w:b/>
                <w:bCs/>
                <w:lang w:val="kk-KZ"/>
              </w:rPr>
              <w:lastRenderedPageBreak/>
              <w:t>Іс-әрекет:</w:t>
            </w:r>
            <w:r>
              <w:rPr>
                <w:rFonts w:ascii="Times New Roman" w:eastAsia="Times New Roman" w:hAnsi="Times New Roman" w:cs="Times New Roman"/>
                <w:lang w:val="kk-KZ"/>
              </w:rPr>
              <w:t xml:space="preserve"> «Қар», «ойнайды», «бала» сөздерінен сөйлем құрау.</w:t>
            </w:r>
            <w:r>
              <w:rPr>
                <w:rFonts w:ascii="Times New Roman" w:eastAsia="Times New Roman" w:hAnsi="Times New Roman" w:cs="Times New Roman"/>
                <w:lang w:val="kk-KZ"/>
              </w:rPr>
              <w:br/>
            </w:r>
            <w:r>
              <w:rPr>
                <w:rFonts w:ascii="Times New Roman" w:eastAsia="Times New Roman" w:hAnsi="Times New Roman" w:cs="Times New Roman"/>
                <w:b/>
                <w:bCs/>
                <w:lang w:val="kk-KZ"/>
              </w:rPr>
              <w:t>Ойын барысы:</w:t>
            </w:r>
            <w:r>
              <w:rPr>
                <w:rFonts w:ascii="Times New Roman" w:eastAsia="Times New Roman" w:hAnsi="Times New Roman" w:cs="Times New Roman"/>
                <w:lang w:val="kk-KZ"/>
              </w:rPr>
              <w:t xml:space="preserve"> «Суретке сөйлем құра!» – суретті көріп сөйлем айту.</w:t>
            </w:r>
            <w:r>
              <w:rPr>
                <w:rFonts w:ascii="Times New Roman" w:eastAsia="Times New Roman" w:hAnsi="Times New Roman" w:cs="Times New Roman"/>
                <w:lang w:val="kk-KZ"/>
              </w:rPr>
              <w:br/>
            </w:r>
            <w:r>
              <w:rPr>
                <w:rFonts w:ascii="Times New Roman" w:eastAsia="Times New Roman" w:hAnsi="Times New Roman" w:cs="Times New Roman"/>
                <w:b/>
                <w:bCs/>
                <w:lang w:val="kk-KZ"/>
              </w:rPr>
              <w:t>Нәтиже:</w:t>
            </w:r>
            <w:r>
              <w:rPr>
                <w:rFonts w:ascii="Times New Roman" w:eastAsia="Times New Roman" w:hAnsi="Times New Roman" w:cs="Times New Roman"/>
                <w:lang w:val="kk-KZ"/>
              </w:rPr>
              <w:t xml:space="preserve"> Балалар өз ойынан сөйлем құрастырады.</w:t>
            </w:r>
          </w:p>
          <w:p w14:paraId="5B16009C" w14:textId="77777777" w:rsidR="0043037B" w:rsidRDefault="0043037B">
            <w:pPr>
              <w:widowControl w:val="0"/>
              <w:tabs>
                <w:tab w:val="left" w:pos="284"/>
              </w:tabs>
              <w:autoSpaceDE w:val="0"/>
              <w:autoSpaceDN w:val="0"/>
              <w:spacing w:after="0" w:line="240" w:lineRule="auto"/>
              <w:contextualSpacing/>
              <w:jc w:val="center"/>
              <w:rPr>
                <w:rFonts w:ascii="Times New Roman" w:eastAsia="Times New Roman" w:hAnsi="Times New Roman" w:cs="Times New Roman"/>
                <w:b/>
                <w:lang w:val="kk-KZ"/>
              </w:rPr>
            </w:pPr>
          </w:p>
          <w:p w14:paraId="762256E8" w14:textId="77777777" w:rsidR="0043037B" w:rsidRDefault="003B3800">
            <w:pPr>
              <w:spacing w:after="0" w:line="240" w:lineRule="auto"/>
              <w:rPr>
                <w:rFonts w:ascii="Times New Roman" w:eastAsia="Calibri" w:hAnsi="Times New Roman" w:cs="Times New Roman"/>
                <w:b/>
                <w:lang w:val="kk-KZ"/>
              </w:rPr>
            </w:pPr>
            <w:r>
              <w:rPr>
                <w:rFonts w:ascii="Times New Roman" w:eastAsia="Calibri" w:hAnsi="Times New Roman" w:cs="Times New Roman"/>
                <w:b/>
                <w:lang w:val="kk-KZ"/>
              </w:rPr>
              <w:t>Сурет салу, Мүсіндеу,Жапсыру,Құрастыру (Кіріктірілген)</w:t>
            </w:r>
          </w:p>
          <w:p w14:paraId="1E6CF440" w14:textId="77777777" w:rsidR="0043037B" w:rsidRDefault="003B3800">
            <w:pPr>
              <w:spacing w:after="0" w:line="240" w:lineRule="auto"/>
              <w:outlineLvl w:val="2"/>
              <w:rPr>
                <w:rFonts w:ascii="Times New Roman" w:eastAsia="Times New Roman" w:hAnsi="Times New Roman" w:cs="Times New Roman"/>
                <w:b/>
                <w:bCs/>
                <w:lang w:val="kk-KZ"/>
              </w:rPr>
            </w:pPr>
            <w:r>
              <w:rPr>
                <w:rFonts w:ascii="Times New Roman" w:eastAsia="Times New Roman" w:hAnsi="Times New Roman" w:cs="Times New Roman"/>
                <w:b/>
                <w:bCs/>
                <w:lang w:val="kk-KZ"/>
              </w:rPr>
              <w:t>Тақырыбы: «Қысқы ертегі әлемі»</w:t>
            </w:r>
          </w:p>
          <w:p w14:paraId="54E2F95D" w14:textId="77777777" w:rsidR="0043037B"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b/>
                <w:bCs/>
                <w:lang w:val="kk-KZ"/>
              </w:rPr>
              <w:t>Міндеті:</w:t>
            </w:r>
          </w:p>
          <w:p w14:paraId="228554E1" w14:textId="77777777" w:rsidR="0043037B"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Қыс мезгілінің ерекшелігін бейнелеу арқылы шығармашылық ойды дамыту;</w:t>
            </w:r>
          </w:p>
          <w:p w14:paraId="70160B62" w14:textId="77777777" w:rsidR="0043037B"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b/>
                <w:bCs/>
                <w:lang w:val="kk-KZ"/>
              </w:rPr>
              <w:t>Іс-әрекет:</w:t>
            </w:r>
            <w:r>
              <w:rPr>
                <w:rFonts w:ascii="Times New Roman" w:eastAsia="Times New Roman" w:hAnsi="Times New Roman" w:cs="Times New Roman"/>
                <w:lang w:val="kk-KZ"/>
              </w:rPr>
              <w:br/>
            </w:r>
            <w:r>
              <w:rPr>
                <w:rFonts w:ascii="Times New Roman" w:eastAsia="Times New Roman" w:hAnsi="Times New Roman" w:cs="Times New Roman"/>
                <w:b/>
                <w:bCs/>
                <w:lang w:val="kk-KZ"/>
              </w:rPr>
              <w:t>Құрастыру:</w:t>
            </w:r>
            <w:r>
              <w:rPr>
                <w:rFonts w:ascii="Times New Roman" w:eastAsia="Times New Roman" w:hAnsi="Times New Roman" w:cs="Times New Roman"/>
                <w:lang w:val="kk-KZ"/>
              </w:rPr>
              <w:t xml:space="preserve"> Ақ қағаздан қар үйіндісі мен шырша бейнесін жасау.</w:t>
            </w:r>
            <w:r>
              <w:rPr>
                <w:rFonts w:ascii="Times New Roman" w:eastAsia="Times New Roman" w:hAnsi="Times New Roman" w:cs="Times New Roman"/>
                <w:lang w:val="kk-KZ"/>
              </w:rPr>
              <w:br/>
            </w:r>
            <w:r>
              <w:rPr>
                <w:rFonts w:ascii="Times New Roman" w:eastAsia="Times New Roman" w:hAnsi="Times New Roman" w:cs="Times New Roman"/>
                <w:b/>
                <w:bCs/>
                <w:lang w:val="kk-KZ"/>
              </w:rPr>
              <w:t>Сурет салу:</w:t>
            </w:r>
            <w:r>
              <w:rPr>
                <w:rFonts w:ascii="Times New Roman" w:eastAsia="Times New Roman" w:hAnsi="Times New Roman" w:cs="Times New Roman"/>
                <w:lang w:val="kk-KZ"/>
              </w:rPr>
              <w:t xml:space="preserve"> Қылқаламмен қар жауған аспанды бейнелеу.</w:t>
            </w:r>
            <w:r>
              <w:rPr>
                <w:rFonts w:ascii="Times New Roman" w:eastAsia="Times New Roman" w:hAnsi="Times New Roman" w:cs="Times New Roman"/>
                <w:lang w:val="kk-KZ"/>
              </w:rPr>
              <w:br/>
            </w:r>
            <w:r>
              <w:rPr>
                <w:rFonts w:ascii="Times New Roman" w:eastAsia="Times New Roman" w:hAnsi="Times New Roman" w:cs="Times New Roman"/>
                <w:b/>
                <w:bCs/>
                <w:lang w:val="kk-KZ"/>
              </w:rPr>
              <w:t>Мүсіндеу:</w:t>
            </w:r>
            <w:r>
              <w:rPr>
                <w:rFonts w:ascii="Times New Roman" w:eastAsia="Times New Roman" w:hAnsi="Times New Roman" w:cs="Times New Roman"/>
                <w:lang w:val="kk-KZ"/>
              </w:rPr>
              <w:t xml:space="preserve"> Ермексаздан «Аққала» немесе «Қоян» жасау.</w:t>
            </w:r>
            <w:r>
              <w:rPr>
                <w:rFonts w:ascii="Times New Roman" w:eastAsia="Times New Roman" w:hAnsi="Times New Roman" w:cs="Times New Roman"/>
                <w:lang w:val="kk-KZ"/>
              </w:rPr>
              <w:br/>
            </w:r>
            <w:r>
              <w:rPr>
                <w:rFonts w:ascii="Times New Roman" w:eastAsia="Times New Roman" w:hAnsi="Times New Roman" w:cs="Times New Roman"/>
                <w:b/>
                <w:bCs/>
                <w:lang w:val="kk-KZ"/>
              </w:rPr>
              <w:t>Жапсыру:</w:t>
            </w:r>
            <w:r>
              <w:rPr>
                <w:rFonts w:ascii="Times New Roman" w:eastAsia="Times New Roman" w:hAnsi="Times New Roman" w:cs="Times New Roman"/>
                <w:lang w:val="kk-KZ"/>
              </w:rPr>
              <w:t xml:space="preserve"> Мақтадан қар үлпектерін және бұлттарды жапсыру.</w:t>
            </w:r>
          </w:p>
          <w:p w14:paraId="18BFB207" w14:textId="77777777" w:rsidR="0043037B"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b/>
                <w:bCs/>
                <w:lang w:val="kk-KZ"/>
              </w:rPr>
              <w:t>Ойын барысы:</w:t>
            </w:r>
            <w:r>
              <w:rPr>
                <w:rFonts w:ascii="Times New Roman" w:eastAsia="Times New Roman" w:hAnsi="Times New Roman" w:cs="Times New Roman"/>
                <w:lang w:val="kk-KZ"/>
              </w:rPr>
              <w:t xml:space="preserve"> «Қар жауып тұр!» – балалар қолымен қар ұшқынын көрсету, суретке мақта қосу.</w:t>
            </w:r>
            <w:r>
              <w:rPr>
                <w:rFonts w:ascii="Times New Roman" w:eastAsia="Times New Roman" w:hAnsi="Times New Roman" w:cs="Times New Roman"/>
                <w:lang w:val="kk-KZ"/>
              </w:rPr>
              <w:br/>
            </w:r>
            <w:r>
              <w:rPr>
                <w:rFonts w:ascii="Times New Roman" w:eastAsia="Times New Roman" w:hAnsi="Times New Roman" w:cs="Times New Roman"/>
                <w:b/>
                <w:bCs/>
                <w:lang w:val="kk-KZ"/>
              </w:rPr>
              <w:t>Нәтиже:</w:t>
            </w:r>
            <w:r>
              <w:rPr>
                <w:rFonts w:ascii="Times New Roman" w:eastAsia="Times New Roman" w:hAnsi="Times New Roman" w:cs="Times New Roman"/>
                <w:lang w:val="kk-KZ"/>
              </w:rPr>
              <w:t xml:space="preserve"> Балалар қыс мезгілін сурет, пішін және материал арқылы толық бейнелей алады.</w:t>
            </w:r>
          </w:p>
          <w:p w14:paraId="0D1D811A" w14:textId="77777777" w:rsidR="0043037B" w:rsidRDefault="0043037B">
            <w:pPr>
              <w:widowControl w:val="0"/>
              <w:tabs>
                <w:tab w:val="left" w:pos="284"/>
              </w:tabs>
              <w:autoSpaceDE w:val="0"/>
              <w:autoSpaceDN w:val="0"/>
              <w:spacing w:after="0" w:line="240" w:lineRule="auto"/>
              <w:contextualSpacing/>
              <w:jc w:val="center"/>
              <w:rPr>
                <w:rFonts w:ascii="Times New Roman" w:eastAsia="Times New Roman" w:hAnsi="Times New Roman" w:cs="Times New Roman"/>
                <w:b/>
                <w:lang w:val="kk-KZ"/>
              </w:rPr>
            </w:pPr>
          </w:p>
        </w:tc>
      </w:tr>
      <w:tr w:rsidR="0043037B" w:rsidRPr="00552F20" w14:paraId="58D0D793" w14:textId="77777777">
        <w:trPr>
          <w:trHeight w:val="2677"/>
        </w:trPr>
        <w:tc>
          <w:tcPr>
            <w:tcW w:w="2552" w:type="dxa"/>
          </w:tcPr>
          <w:p w14:paraId="38A4E220" w14:textId="77777777" w:rsidR="0043037B" w:rsidRDefault="003B3800">
            <w:pPr>
              <w:pStyle w:val="TableParagraph"/>
              <w:tabs>
                <w:tab w:val="left" w:pos="4536"/>
              </w:tabs>
              <w:rPr>
                <w:b/>
              </w:rPr>
            </w:pPr>
            <w:r>
              <w:rPr>
                <w:b/>
              </w:rPr>
              <w:lastRenderedPageBreak/>
              <w:t>2-ші таңғы ас</w:t>
            </w:r>
          </w:p>
        </w:tc>
        <w:tc>
          <w:tcPr>
            <w:tcW w:w="2552" w:type="dxa"/>
          </w:tcPr>
          <w:p w14:paraId="2883B427" w14:textId="77777777" w:rsidR="0043037B" w:rsidRDefault="003B3800">
            <w:pPr>
              <w:pStyle w:val="NoSpacing1"/>
              <w:tabs>
                <w:tab w:val="left" w:pos="4536"/>
              </w:tabs>
              <w:rPr>
                <w:sz w:val="22"/>
                <w:szCs w:val="22"/>
                <w:lang w:val="kk-KZ"/>
              </w:rPr>
            </w:pPr>
            <w:r>
              <w:rPr>
                <w:sz w:val="22"/>
                <w:szCs w:val="22"/>
                <w:lang w:val="kk-KZ"/>
              </w:rPr>
              <w:t xml:space="preserve">«Тамақ ішкенде сөйлемейміз» жаттығуы. </w:t>
            </w:r>
          </w:p>
          <w:p w14:paraId="5FA2FD6E" w14:textId="77777777" w:rsidR="0043037B" w:rsidRDefault="003B3800">
            <w:pPr>
              <w:pStyle w:val="NoSpacing1"/>
              <w:tabs>
                <w:tab w:val="left" w:pos="4536"/>
              </w:tabs>
              <w:rPr>
                <w:sz w:val="22"/>
                <w:szCs w:val="22"/>
                <w:lang w:val="kk-KZ"/>
              </w:rPr>
            </w:pPr>
            <w:r>
              <w:rPr>
                <w:sz w:val="22"/>
                <w:szCs w:val="22"/>
                <w:lang w:val="kk-KZ"/>
              </w:rPr>
              <w:t>Үстел басында қарапайым мінез-құлық дағдыларын қалыптастыру: нанды үгігпеу, тамақты ауызды жауып шайнау.</w:t>
            </w:r>
          </w:p>
          <w:p w14:paraId="0AE146D2" w14:textId="77777777" w:rsidR="0043037B" w:rsidRDefault="003B3800">
            <w:pPr>
              <w:pStyle w:val="NoSpacing1"/>
              <w:tabs>
                <w:tab w:val="left" w:pos="4536"/>
              </w:tabs>
              <w:rPr>
                <w:sz w:val="22"/>
                <w:szCs w:val="22"/>
                <w:lang w:val="kk-KZ"/>
              </w:rPr>
            </w:pPr>
            <w:r>
              <w:rPr>
                <w:b/>
                <w:sz w:val="22"/>
                <w:szCs w:val="22"/>
                <w:lang w:val="kk-KZ"/>
              </w:rPr>
              <w:t>(Ас ішу кезіндегі  мәдениетті қалыптастыру )</w:t>
            </w:r>
          </w:p>
        </w:tc>
        <w:tc>
          <w:tcPr>
            <w:tcW w:w="2835" w:type="dxa"/>
          </w:tcPr>
          <w:p w14:paraId="7F66A24E" w14:textId="77777777" w:rsidR="0043037B" w:rsidRDefault="003B3800">
            <w:pPr>
              <w:pStyle w:val="NoSpacing1"/>
              <w:tabs>
                <w:tab w:val="left" w:pos="4536"/>
              </w:tabs>
              <w:rPr>
                <w:sz w:val="22"/>
                <w:szCs w:val="22"/>
                <w:lang w:val="kk-KZ"/>
              </w:rPr>
            </w:pPr>
            <w:r>
              <w:rPr>
                <w:sz w:val="22"/>
                <w:szCs w:val="22"/>
                <w:lang w:val="kk-KZ"/>
              </w:rPr>
              <w:t>«Жылы су, жылы су» тақпақ қайталау.</w:t>
            </w:r>
          </w:p>
          <w:p w14:paraId="1F6D7722" w14:textId="77777777" w:rsidR="0043037B" w:rsidRDefault="003B3800">
            <w:pPr>
              <w:pStyle w:val="NoSpacing1"/>
              <w:tabs>
                <w:tab w:val="left" w:pos="4536"/>
              </w:tabs>
              <w:rPr>
                <w:sz w:val="22"/>
                <w:szCs w:val="22"/>
                <w:lang w:val="kk-KZ"/>
              </w:rPr>
            </w:pPr>
            <w:r>
              <w:rPr>
                <w:sz w:val="22"/>
                <w:szCs w:val="22"/>
                <w:lang w:val="kk-KZ"/>
              </w:rPr>
              <w:t xml:space="preserve">: Жуыну туралы қысқа өлеңдерді немесе тақпақтарды үйрету, оларды ересектермен немесе өз бетінше қайталауға үйрету. </w:t>
            </w:r>
          </w:p>
          <w:p w14:paraId="4580234D" w14:textId="77777777" w:rsidR="0043037B" w:rsidRDefault="003B3800">
            <w:pPr>
              <w:pStyle w:val="NoSpacing1"/>
              <w:tabs>
                <w:tab w:val="left" w:pos="4536"/>
              </w:tabs>
              <w:rPr>
                <w:sz w:val="22"/>
                <w:szCs w:val="22"/>
                <w:lang w:val="kk-KZ"/>
              </w:rPr>
            </w:pPr>
            <w:r>
              <w:rPr>
                <w:b/>
                <w:sz w:val="22"/>
                <w:szCs w:val="22"/>
                <w:lang w:val="kk-KZ"/>
              </w:rPr>
              <w:t>(Ас ішу кезіндегі  мәдениетті қалыптастыру )</w:t>
            </w:r>
          </w:p>
        </w:tc>
        <w:tc>
          <w:tcPr>
            <w:tcW w:w="2835" w:type="dxa"/>
          </w:tcPr>
          <w:p w14:paraId="5FD7138B" w14:textId="77777777" w:rsidR="0043037B" w:rsidRDefault="003B3800">
            <w:pPr>
              <w:pStyle w:val="NoSpacing1"/>
              <w:tabs>
                <w:tab w:val="left" w:pos="4536"/>
              </w:tabs>
              <w:rPr>
                <w:sz w:val="22"/>
                <w:szCs w:val="22"/>
                <w:lang w:val="kk-KZ"/>
              </w:rPr>
            </w:pPr>
            <w:r>
              <w:rPr>
                <w:sz w:val="22"/>
                <w:szCs w:val="22"/>
                <w:lang w:val="kk-KZ"/>
              </w:rPr>
              <w:t xml:space="preserve">«Құрғақ, жұмсақ орамал» ойын жаттығуы қол орамалды пайдалануға үйретуді жалғастыру. </w:t>
            </w:r>
          </w:p>
          <w:p w14:paraId="59159BC7" w14:textId="77777777" w:rsidR="0043037B" w:rsidRDefault="003B3800">
            <w:pPr>
              <w:pStyle w:val="NoSpacing1"/>
              <w:tabs>
                <w:tab w:val="left" w:pos="4536"/>
              </w:tabs>
              <w:rPr>
                <w:sz w:val="22"/>
                <w:szCs w:val="22"/>
                <w:lang w:val="kk-KZ"/>
              </w:rPr>
            </w:pPr>
            <w:r>
              <w:rPr>
                <w:b/>
                <w:sz w:val="22"/>
                <w:szCs w:val="22"/>
                <w:lang w:val="kk-KZ"/>
              </w:rPr>
              <w:t>(Ас ішу кезіндегі  мәдениетті қалыптастыру )</w:t>
            </w:r>
          </w:p>
        </w:tc>
        <w:tc>
          <w:tcPr>
            <w:tcW w:w="2693" w:type="dxa"/>
          </w:tcPr>
          <w:p w14:paraId="2D060ACB" w14:textId="77777777" w:rsidR="0043037B" w:rsidRDefault="003B3800">
            <w:pPr>
              <w:pStyle w:val="NoSpacing1"/>
              <w:tabs>
                <w:tab w:val="left" w:pos="4536"/>
              </w:tabs>
              <w:rPr>
                <w:sz w:val="22"/>
                <w:szCs w:val="22"/>
                <w:lang w:val="kk-KZ"/>
              </w:rPr>
            </w:pPr>
            <w:r>
              <w:rPr>
                <w:sz w:val="22"/>
                <w:szCs w:val="22"/>
                <w:lang w:val="kk-KZ"/>
              </w:rPr>
              <w:t xml:space="preserve">«Қасықты дұрыс ұстаймыз» жаттығуы Үстел басында қарапайым мінез-құлық дағдыларын қалыптастыру, қасықты дұрыс ұстауға дағдыландыру. </w:t>
            </w:r>
          </w:p>
          <w:p w14:paraId="5BD8DDFE" w14:textId="77777777" w:rsidR="0043037B" w:rsidRDefault="003B3800">
            <w:pPr>
              <w:pStyle w:val="NoSpacing1"/>
              <w:tabs>
                <w:tab w:val="left" w:pos="4536"/>
              </w:tabs>
              <w:rPr>
                <w:sz w:val="22"/>
                <w:szCs w:val="22"/>
                <w:lang w:val="kk-KZ"/>
              </w:rPr>
            </w:pPr>
            <w:r>
              <w:rPr>
                <w:b/>
                <w:sz w:val="22"/>
                <w:szCs w:val="22"/>
                <w:lang w:val="kk-KZ"/>
              </w:rPr>
              <w:t>(Ас ішу кезіндегі  мәдениетті қалыптастыру )</w:t>
            </w:r>
          </w:p>
        </w:tc>
        <w:tc>
          <w:tcPr>
            <w:tcW w:w="2835" w:type="dxa"/>
          </w:tcPr>
          <w:p w14:paraId="29C947B8" w14:textId="77777777" w:rsidR="0043037B" w:rsidRDefault="003B3800">
            <w:pPr>
              <w:pStyle w:val="NoSpacing1"/>
              <w:tabs>
                <w:tab w:val="left" w:pos="4536"/>
              </w:tabs>
              <w:rPr>
                <w:sz w:val="22"/>
                <w:szCs w:val="22"/>
                <w:lang w:val="kk-KZ"/>
              </w:rPr>
            </w:pPr>
            <w:r>
              <w:rPr>
                <w:sz w:val="22"/>
                <w:szCs w:val="22"/>
                <w:lang w:val="kk-KZ"/>
              </w:rPr>
              <w:t xml:space="preserve">«Қолымызды дұрыстап жуамыз» жаттығуы.:Жеңдерін өз бетімен түру, жуыну кезінде киімді суламау, жуыну кезінде суды шашыратпау білігін үйрету. </w:t>
            </w:r>
          </w:p>
          <w:p w14:paraId="29D12DA5" w14:textId="77777777" w:rsidR="0043037B" w:rsidRDefault="003B3800">
            <w:pPr>
              <w:pStyle w:val="NoSpacing1"/>
              <w:tabs>
                <w:tab w:val="left" w:pos="4536"/>
              </w:tabs>
              <w:rPr>
                <w:sz w:val="22"/>
                <w:szCs w:val="22"/>
                <w:lang w:val="kk-KZ"/>
              </w:rPr>
            </w:pPr>
            <w:r>
              <w:rPr>
                <w:b/>
                <w:sz w:val="22"/>
                <w:szCs w:val="22"/>
                <w:lang w:val="kk-KZ"/>
              </w:rPr>
              <w:t>(Ас ішу кезіндегі  мәдениетті қалыптастыру )</w:t>
            </w:r>
          </w:p>
        </w:tc>
      </w:tr>
      <w:tr w:rsidR="0043037B" w:rsidRPr="00552F20" w14:paraId="41822A4B" w14:textId="77777777">
        <w:trPr>
          <w:trHeight w:val="552"/>
        </w:trPr>
        <w:tc>
          <w:tcPr>
            <w:tcW w:w="2552" w:type="dxa"/>
          </w:tcPr>
          <w:p w14:paraId="5EEB0AED" w14:textId="77777777" w:rsidR="0043037B" w:rsidRDefault="003B3800">
            <w:pPr>
              <w:pStyle w:val="TableParagraph"/>
              <w:tabs>
                <w:tab w:val="left" w:pos="4536"/>
              </w:tabs>
              <w:rPr>
                <w:b/>
              </w:rPr>
            </w:pPr>
            <w:r>
              <w:rPr>
                <w:b/>
              </w:rPr>
              <w:t>Серуенге</w:t>
            </w:r>
            <w:r>
              <w:rPr>
                <w:b/>
                <w:spacing w:val="-4"/>
              </w:rPr>
              <w:t xml:space="preserve"> </w:t>
            </w:r>
            <w:r>
              <w:rPr>
                <w:b/>
              </w:rPr>
              <w:t>дайындық</w:t>
            </w:r>
          </w:p>
        </w:tc>
        <w:tc>
          <w:tcPr>
            <w:tcW w:w="2552" w:type="dxa"/>
            <w:tcBorders>
              <w:top w:val="single" w:sz="4" w:space="0" w:color="auto"/>
              <w:left w:val="single" w:sz="4" w:space="0" w:color="auto"/>
              <w:bottom w:val="single" w:sz="4" w:space="0" w:color="auto"/>
              <w:right w:val="single" w:sz="4" w:space="0" w:color="auto"/>
            </w:tcBorders>
          </w:tcPr>
          <w:p w14:paraId="7A0F0ED8" w14:textId="77777777" w:rsidR="0043037B" w:rsidRDefault="003B3800">
            <w:pPr>
              <w:tabs>
                <w:tab w:val="left" w:pos="4536"/>
              </w:tabs>
              <w:spacing w:after="0" w:line="240" w:lineRule="auto"/>
              <w:rPr>
                <w:rFonts w:ascii="Times New Roman" w:hAnsi="Times New Roman" w:cs="Times New Roman"/>
                <w:b/>
                <w:lang w:val="kk-KZ"/>
              </w:rPr>
            </w:pPr>
            <w:r>
              <w:rPr>
                <w:rFonts w:ascii="Times New Roman" w:hAnsi="Times New Roman" w:cs="Times New Roman"/>
                <w:lang w:val="kk-KZ"/>
              </w:rPr>
              <w:t>Балаларға кысқы ауа райының салқындайтынын түсіндіру. Киімдерді (пальто, бас киім, қолғап) дұрыс кию жолдарын көрсету</w:t>
            </w:r>
          </w:p>
        </w:tc>
        <w:tc>
          <w:tcPr>
            <w:tcW w:w="2835" w:type="dxa"/>
            <w:tcBorders>
              <w:top w:val="single" w:sz="4" w:space="0" w:color="auto"/>
              <w:left w:val="single" w:sz="4" w:space="0" w:color="auto"/>
              <w:bottom w:val="single" w:sz="4" w:space="0" w:color="auto"/>
              <w:right w:val="single" w:sz="4" w:space="0" w:color="auto"/>
            </w:tcBorders>
          </w:tcPr>
          <w:p w14:paraId="2EB97220"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Балалар тәрбиешінің көмегімен жылы киімдерін киеді. Балаларға серуен барысында жүгірмеу, жолға шықпау, топтан бөлінбеу ережелерін еске салу</w:t>
            </w:r>
          </w:p>
        </w:tc>
        <w:tc>
          <w:tcPr>
            <w:tcW w:w="2835" w:type="dxa"/>
            <w:tcBorders>
              <w:top w:val="single" w:sz="4" w:space="0" w:color="auto"/>
              <w:left w:val="single" w:sz="4" w:space="0" w:color="auto"/>
              <w:bottom w:val="single" w:sz="4" w:space="0" w:color="auto"/>
              <w:right w:val="single" w:sz="4" w:space="0" w:color="auto"/>
            </w:tcBorders>
          </w:tcPr>
          <w:p w14:paraId="1B5C00A1" w14:textId="77777777" w:rsidR="0043037B" w:rsidRDefault="003B3800">
            <w:pPr>
              <w:tabs>
                <w:tab w:val="left" w:pos="4536"/>
              </w:tabs>
              <w:spacing w:after="0" w:line="240" w:lineRule="auto"/>
              <w:rPr>
                <w:rFonts w:ascii="Times New Roman" w:eastAsia="Times New Roman" w:hAnsi="Times New Roman" w:cs="Times New Roman"/>
                <w:lang w:val="kk-KZ" w:eastAsia="ru-RU"/>
              </w:rPr>
            </w:pPr>
            <w:r>
              <w:rPr>
                <w:rFonts w:ascii="Times New Roman" w:hAnsi="Times New Roman" w:cs="Times New Roman"/>
                <w:lang w:val="kk-KZ"/>
              </w:rPr>
              <w:t>Қауіпсіз серуен аймағын қарап, мұзды, тайғақ немесе қауіпті жерлерді қоршайды.</w:t>
            </w:r>
          </w:p>
          <w:p w14:paraId="3390F383" w14:textId="77777777" w:rsidR="0043037B" w:rsidRDefault="0043037B">
            <w:pPr>
              <w:tabs>
                <w:tab w:val="left" w:pos="4536"/>
              </w:tabs>
              <w:spacing w:after="0" w:line="240" w:lineRule="auto"/>
              <w:rPr>
                <w:rFonts w:ascii="Times New Roman" w:hAnsi="Times New Roman" w:cs="Times New Roman"/>
                <w:lang w:val="kk-KZ"/>
              </w:rPr>
            </w:pPr>
          </w:p>
          <w:p w14:paraId="5ADAA5F4" w14:textId="77777777" w:rsidR="0043037B" w:rsidRDefault="0043037B">
            <w:pPr>
              <w:tabs>
                <w:tab w:val="left" w:pos="4536"/>
              </w:tabs>
              <w:spacing w:after="0" w:line="240" w:lineRule="auto"/>
              <w:rPr>
                <w:rFonts w:ascii="Times New Roman" w:eastAsia="Times New Roman" w:hAnsi="Times New Roman" w:cs="Times New Roman"/>
                <w:bCs/>
                <w:lang w:val="kk-KZ" w:eastAsia="ru-RU"/>
              </w:rPr>
            </w:pPr>
          </w:p>
        </w:tc>
        <w:tc>
          <w:tcPr>
            <w:tcW w:w="2693" w:type="dxa"/>
            <w:tcBorders>
              <w:top w:val="single" w:sz="4" w:space="0" w:color="auto"/>
              <w:left w:val="single" w:sz="4" w:space="0" w:color="auto"/>
              <w:bottom w:val="single" w:sz="4" w:space="0" w:color="auto"/>
              <w:right w:val="single" w:sz="4" w:space="0" w:color="auto"/>
            </w:tcBorders>
          </w:tcPr>
          <w:p w14:paraId="111D78C8" w14:textId="77777777" w:rsidR="0043037B" w:rsidRDefault="003B3800">
            <w:pPr>
              <w:pStyle w:val="aa"/>
              <w:spacing w:before="0" w:beforeAutospacing="0" w:after="0" w:afterAutospacing="0"/>
              <w:rPr>
                <w:sz w:val="22"/>
                <w:szCs w:val="22"/>
                <w:lang w:val="kk-KZ"/>
              </w:rPr>
            </w:pPr>
            <w:r>
              <w:rPr>
                <w:sz w:val="22"/>
                <w:szCs w:val="22"/>
                <w:lang w:val="kk-KZ"/>
              </w:rPr>
              <w:t xml:space="preserve">  Балалардың киімдерінің толықтығын, жылы әрі құрғақ болуын тексеру,Серуен кезінде қолданылатын ойыншықтар мен құралдарды (шана, күрек, қар илеу формалары, қысқы ойын құралдары) дайындау</w:t>
            </w:r>
          </w:p>
          <w:p w14:paraId="32AF3CCA" w14:textId="77777777" w:rsidR="0043037B" w:rsidRDefault="0043037B">
            <w:pPr>
              <w:tabs>
                <w:tab w:val="left" w:pos="4536"/>
              </w:tabs>
              <w:spacing w:after="0" w:line="240" w:lineRule="auto"/>
              <w:rPr>
                <w:rFonts w:ascii="Times New Roman" w:eastAsia="Times New Roman" w:hAnsi="Times New Roman" w:cs="Times New Roman"/>
                <w:b/>
                <w:bCs/>
                <w:lang w:val="kk-KZ" w:eastAsia="ru-RU"/>
              </w:rPr>
            </w:pPr>
          </w:p>
        </w:tc>
        <w:tc>
          <w:tcPr>
            <w:tcW w:w="2835" w:type="dxa"/>
            <w:tcBorders>
              <w:top w:val="single" w:sz="4" w:space="0" w:color="auto"/>
              <w:left w:val="single" w:sz="4" w:space="0" w:color="auto"/>
              <w:bottom w:val="single" w:sz="4" w:space="0" w:color="auto"/>
              <w:right w:val="single" w:sz="4" w:space="0" w:color="auto"/>
            </w:tcBorders>
          </w:tcPr>
          <w:p w14:paraId="07BBEAB3" w14:textId="77777777" w:rsidR="0043037B" w:rsidRDefault="003B3800">
            <w:pPr>
              <w:pStyle w:val="aa"/>
              <w:spacing w:before="0" w:beforeAutospacing="0" w:after="0" w:afterAutospacing="0"/>
              <w:rPr>
                <w:sz w:val="22"/>
                <w:szCs w:val="22"/>
                <w:lang w:val="kk-KZ"/>
              </w:rPr>
            </w:pPr>
            <w:r>
              <w:rPr>
                <w:sz w:val="22"/>
                <w:szCs w:val="22"/>
                <w:lang w:val="kk-KZ"/>
              </w:rPr>
              <w:t>Әр баланы жеке-жеке, кезекпен киіндіру.Алдымен ішкі киімдерін, кейін жылы киімдерін (комбинезон, жемпір, шалбар, күртеше, етік, қолғап, бас киім) кигізеді.</w:t>
            </w:r>
          </w:p>
          <w:p w14:paraId="4F279C49" w14:textId="77777777" w:rsidR="0043037B" w:rsidRDefault="0043037B">
            <w:pPr>
              <w:tabs>
                <w:tab w:val="left" w:pos="4536"/>
              </w:tabs>
              <w:spacing w:after="0" w:line="240" w:lineRule="auto"/>
              <w:rPr>
                <w:rFonts w:ascii="Times New Roman" w:eastAsia="Times New Roman" w:hAnsi="Times New Roman" w:cs="Times New Roman"/>
                <w:bCs/>
                <w:lang w:val="kk-KZ" w:eastAsia="ru-RU"/>
              </w:rPr>
            </w:pPr>
          </w:p>
          <w:p w14:paraId="3DA36C65" w14:textId="77777777" w:rsidR="0043037B" w:rsidRDefault="0043037B">
            <w:pPr>
              <w:tabs>
                <w:tab w:val="left" w:pos="4536"/>
              </w:tabs>
              <w:spacing w:after="0" w:line="240" w:lineRule="auto"/>
              <w:outlineLvl w:val="2"/>
              <w:rPr>
                <w:rFonts w:ascii="Times New Roman" w:eastAsia="Times New Roman" w:hAnsi="Times New Roman" w:cs="Times New Roman"/>
                <w:b/>
                <w:bCs/>
                <w:lang w:val="kk-KZ" w:eastAsia="ru-RU"/>
              </w:rPr>
            </w:pPr>
          </w:p>
        </w:tc>
      </w:tr>
      <w:tr w:rsidR="0043037B" w:rsidRPr="00552F20" w14:paraId="08825E9C" w14:textId="77777777">
        <w:trPr>
          <w:trHeight w:val="1833"/>
        </w:trPr>
        <w:tc>
          <w:tcPr>
            <w:tcW w:w="2552" w:type="dxa"/>
          </w:tcPr>
          <w:p w14:paraId="399D63A7" w14:textId="77777777" w:rsidR="0043037B" w:rsidRDefault="003B3800">
            <w:pPr>
              <w:pStyle w:val="TableParagraph"/>
              <w:tabs>
                <w:tab w:val="left" w:pos="4536"/>
              </w:tabs>
              <w:rPr>
                <w:b/>
              </w:rPr>
            </w:pPr>
            <w:r>
              <w:rPr>
                <w:b/>
              </w:rPr>
              <w:t>Серуен</w:t>
            </w:r>
          </w:p>
        </w:tc>
        <w:tc>
          <w:tcPr>
            <w:tcW w:w="2552" w:type="dxa"/>
          </w:tcPr>
          <w:p w14:paraId="6604C06D" w14:textId="77777777" w:rsidR="0043037B" w:rsidRDefault="003B3800">
            <w:pPr>
              <w:spacing w:after="0" w:line="240" w:lineRule="auto"/>
              <w:contextualSpacing/>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Серуен картотекасы№11</w:t>
            </w:r>
          </w:p>
          <w:p w14:paraId="5F570FBB" w14:textId="77777777" w:rsidR="0043037B" w:rsidRDefault="003B3800">
            <w:pPr>
              <w:spacing w:after="0" w:line="240" w:lineRule="auto"/>
              <w:outlineLvl w:val="3"/>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"Қарды зерттейміз"</w:t>
            </w:r>
          </w:p>
          <w:p w14:paraId="2A03559F"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Бақылау:</w:t>
            </w:r>
          </w:p>
          <w:p w14:paraId="5CF882B0"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Қарды қолмен ұстап, қандай екенін сипаттау (жұмсақ, салқын, жеңіл).</w:t>
            </w:r>
          </w:p>
          <w:p w14:paraId="44BA702E"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Қардың суға айналуын бақылау.</w:t>
            </w:r>
          </w:p>
          <w:p w14:paraId="3F6E712C"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Қимылды ойын:</w:t>
            </w:r>
          </w:p>
          <w:p w14:paraId="0AF8845F"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"Қар жинау жарысы":</w:t>
            </w:r>
            <w:r>
              <w:rPr>
                <w:rFonts w:ascii="Times New Roman" w:eastAsia="Times New Roman" w:hAnsi="Times New Roman" w:cs="Times New Roman"/>
                <w:lang w:val="kk-KZ" w:eastAsia="ru-RU"/>
              </w:rPr>
              <w:t xml:space="preserve"> Белгілі бір уақыт ішінде кім көп қар жинайды.</w:t>
            </w:r>
          </w:p>
          <w:p w14:paraId="7AFAECC0"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"Тайып кетпе!":</w:t>
            </w:r>
            <w:r>
              <w:rPr>
                <w:rFonts w:ascii="Times New Roman" w:eastAsia="Times New Roman" w:hAnsi="Times New Roman" w:cs="Times New Roman"/>
                <w:lang w:val="kk-KZ" w:eastAsia="ru-RU"/>
              </w:rPr>
              <w:t xml:space="preserve"> Балалар мұзды жолда тепе-теңдікті сақтап жүруді үйренеді.</w:t>
            </w:r>
          </w:p>
          <w:p w14:paraId="07598374"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Ұлттық ойын:</w:t>
            </w:r>
          </w:p>
          <w:p w14:paraId="1014BCCE"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"Кім епті?":</w:t>
            </w:r>
            <w:r>
              <w:rPr>
                <w:rFonts w:ascii="Times New Roman" w:eastAsia="Times New Roman" w:hAnsi="Times New Roman" w:cs="Times New Roman"/>
                <w:lang w:val="kk-KZ" w:eastAsia="ru-RU"/>
              </w:rPr>
              <w:t xml:space="preserve"> Белгіленген жерден </w:t>
            </w:r>
            <w:r>
              <w:rPr>
                <w:rFonts w:ascii="Times New Roman" w:eastAsia="Times New Roman" w:hAnsi="Times New Roman" w:cs="Times New Roman"/>
                <w:lang w:val="kk-KZ" w:eastAsia="ru-RU"/>
              </w:rPr>
              <w:lastRenderedPageBreak/>
              <w:t>қарды белгілі бір қашықтыққа дәл лақтыру.</w:t>
            </w:r>
          </w:p>
          <w:p w14:paraId="069BDF24"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Еңбекке баулу:</w:t>
            </w:r>
          </w:p>
          <w:p w14:paraId="24CC1350"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Балалар серуен алаңындағы қар басқан орындықтарды тазалайды.</w:t>
            </w:r>
          </w:p>
          <w:p w14:paraId="440DB67C"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Дербес әрекет:</w:t>
            </w:r>
          </w:p>
          <w:p w14:paraId="5D1E8564"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Балалар қардан өздерінің ойлаған мүсіндерін жасайды.</w:t>
            </w:r>
          </w:p>
          <w:p w14:paraId="76F03F11" w14:textId="77777777" w:rsidR="0043037B" w:rsidRDefault="0043037B">
            <w:pPr>
              <w:spacing w:after="0" w:line="240" w:lineRule="auto"/>
              <w:ind w:firstLine="360"/>
              <w:contextualSpacing/>
              <w:rPr>
                <w:rFonts w:ascii="Times New Roman" w:eastAsia="Times New Roman" w:hAnsi="Times New Roman" w:cs="Times New Roman"/>
                <w:b/>
                <w:bCs/>
                <w:lang w:val="kk-KZ" w:eastAsia="ru-RU"/>
              </w:rPr>
            </w:pPr>
          </w:p>
          <w:p w14:paraId="79B06509" w14:textId="77777777" w:rsidR="0043037B" w:rsidRDefault="003B3800">
            <w:pPr>
              <w:spacing w:after="0" w:line="240" w:lineRule="auto"/>
              <w:ind w:hanging="124"/>
              <w:contextualSpacing/>
              <w:rPr>
                <w:rFonts w:ascii="Times New Roman" w:eastAsia="Times New Roman" w:hAnsi="Times New Roman" w:cs="Times New Roman"/>
                <w:b/>
                <w:bCs/>
                <w:lang w:val="kk-KZ" w:eastAsia="ru-RU"/>
              </w:rPr>
            </w:pPr>
            <w:r>
              <w:rPr>
                <w:rFonts w:ascii="Times New Roman" w:eastAsia="Times New Roman" w:hAnsi="Times New Roman" w:cs="Times New Roman"/>
                <w:bCs/>
                <w:lang w:val="kk-KZ" w:eastAsia="ru-RU"/>
              </w:rPr>
              <w:t>Адамгершілік, экологиялық білім, еңбекке баулу, қамқорлық дағдыларын қалыптастыру, Шығармашылық дағды</w:t>
            </w:r>
          </w:p>
        </w:tc>
        <w:tc>
          <w:tcPr>
            <w:tcW w:w="2835" w:type="dxa"/>
          </w:tcPr>
          <w:p w14:paraId="7F20FFD4" w14:textId="77777777" w:rsidR="0043037B" w:rsidRDefault="003B3800">
            <w:pPr>
              <w:spacing w:after="0" w:line="240" w:lineRule="auto"/>
              <w:contextualSpacing/>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lastRenderedPageBreak/>
              <w:t>Серуен картотекасы №12</w:t>
            </w:r>
          </w:p>
          <w:p w14:paraId="30036812" w14:textId="77777777" w:rsidR="0043037B" w:rsidRDefault="003B3800">
            <w:pPr>
              <w:spacing w:after="0" w:line="240" w:lineRule="auto"/>
              <w:outlineLvl w:val="3"/>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"Қыстың көріністері"</w:t>
            </w:r>
          </w:p>
          <w:p w14:paraId="0DBC3E5A"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Бақылау:</w:t>
            </w:r>
          </w:p>
          <w:p w14:paraId="09B0C4F0"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Ағаш бұтақтарындағы қар мен мұздың ерекшеліктерін байқау.</w:t>
            </w:r>
          </w:p>
          <w:p w14:paraId="5D7FCE2D"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Қыс мезгіліне тән дыбыстарды тыңдау (қардың сытырлауы).</w:t>
            </w:r>
          </w:p>
          <w:p w14:paraId="0B158DE3"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Қимылды ойын:</w:t>
            </w:r>
          </w:p>
          <w:p w14:paraId="54F0E267"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"Қарды домалат":</w:t>
            </w:r>
            <w:r>
              <w:rPr>
                <w:rFonts w:ascii="Times New Roman" w:eastAsia="Times New Roman" w:hAnsi="Times New Roman" w:cs="Times New Roman"/>
                <w:lang w:val="kk-KZ" w:eastAsia="ru-RU"/>
              </w:rPr>
              <w:t xml:space="preserve"> Балалар қардан үлкен доп домалатады.</w:t>
            </w:r>
          </w:p>
          <w:p w14:paraId="382A7850"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"Шаңғышылар жарысы":</w:t>
            </w:r>
            <w:r>
              <w:rPr>
                <w:rFonts w:ascii="Times New Roman" w:eastAsia="Times New Roman" w:hAnsi="Times New Roman" w:cs="Times New Roman"/>
                <w:lang w:val="kk-KZ" w:eastAsia="ru-RU"/>
              </w:rPr>
              <w:t xml:space="preserve"> Белгіленген жерге дейін шаңғыда сырғанау.</w:t>
            </w:r>
          </w:p>
          <w:p w14:paraId="5056684F"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Ұлттық ойын:</w:t>
            </w:r>
          </w:p>
          <w:p w14:paraId="1DEC70F9"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"Арқан тарту":</w:t>
            </w:r>
            <w:r>
              <w:rPr>
                <w:rFonts w:ascii="Times New Roman" w:eastAsia="Times New Roman" w:hAnsi="Times New Roman" w:cs="Times New Roman"/>
                <w:lang w:val="kk-KZ" w:eastAsia="ru-RU"/>
              </w:rPr>
              <w:t xml:space="preserve"> Екі топ бір-бірін қар үстінде арқан тартып сынайды.</w:t>
            </w:r>
          </w:p>
          <w:p w14:paraId="12B6C4DF"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lastRenderedPageBreak/>
              <w:t>Еңбекке баулу:</w:t>
            </w:r>
          </w:p>
          <w:p w14:paraId="08AB4C46"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Қардан жасалған жолды мұздан тазалау.</w:t>
            </w:r>
          </w:p>
          <w:p w14:paraId="2E99C1D1"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Дербес әрекет:</w:t>
            </w:r>
          </w:p>
          <w:p w14:paraId="5BAD4518"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Балалар қармен сурет салып, оның түр-түсін өзара талқылайды.</w:t>
            </w:r>
          </w:p>
          <w:p w14:paraId="21407F37" w14:textId="77777777" w:rsidR="0043037B" w:rsidRDefault="0043037B">
            <w:pPr>
              <w:keepNext/>
              <w:keepLines/>
              <w:spacing w:after="0" w:line="240" w:lineRule="auto"/>
              <w:outlineLvl w:val="3"/>
              <w:rPr>
                <w:rFonts w:ascii="Times New Roman" w:eastAsia="Times New Roman" w:hAnsi="Times New Roman" w:cs="Times New Roman"/>
                <w:iCs/>
                <w:lang w:val="kk-KZ" w:eastAsia="ru-RU"/>
              </w:rPr>
            </w:pPr>
          </w:p>
          <w:p w14:paraId="425D1E1F" w14:textId="77777777" w:rsidR="0043037B" w:rsidRDefault="0043037B">
            <w:pPr>
              <w:spacing w:after="0" w:line="240" w:lineRule="auto"/>
              <w:rPr>
                <w:rFonts w:ascii="Times New Roman" w:eastAsia="Times New Roman" w:hAnsi="Times New Roman" w:cs="Times New Roman"/>
                <w:bCs/>
                <w:lang w:val="kk-KZ" w:eastAsia="ru-RU"/>
              </w:rPr>
            </w:pPr>
          </w:p>
          <w:p w14:paraId="09596D7F" w14:textId="77777777" w:rsidR="0043037B" w:rsidRDefault="003B3800">
            <w:pPr>
              <w:spacing w:after="0" w:line="240" w:lineRule="auto"/>
              <w:rPr>
                <w:rFonts w:ascii="Times New Roman" w:eastAsia="Times New Roman" w:hAnsi="Times New Roman" w:cs="Times New Roman"/>
                <w:bCs/>
                <w:lang w:val="kk-KZ" w:eastAsia="ru-RU"/>
              </w:rPr>
            </w:pPr>
            <w:r>
              <w:rPr>
                <w:rFonts w:ascii="Times New Roman" w:eastAsia="Times New Roman" w:hAnsi="Times New Roman" w:cs="Times New Roman"/>
                <w:bCs/>
                <w:lang w:val="kk-KZ" w:eastAsia="ru-RU"/>
              </w:rPr>
              <w:t>Адамгершілік, экологиялық білім, еңбекке баулу, қамқорлық дағдыларын қалыптастыру</w:t>
            </w:r>
          </w:p>
          <w:p w14:paraId="46CA59A2" w14:textId="77777777" w:rsidR="0043037B" w:rsidRDefault="003B3800">
            <w:pPr>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Cs/>
                <w:lang w:val="kk-KZ" w:eastAsia="ru-RU"/>
              </w:rPr>
              <w:t xml:space="preserve">Ұсақ моториканы дамыту, шығармашылық дағды </w:t>
            </w:r>
          </w:p>
        </w:tc>
        <w:tc>
          <w:tcPr>
            <w:tcW w:w="2835" w:type="dxa"/>
          </w:tcPr>
          <w:p w14:paraId="5BDD740A" w14:textId="77777777" w:rsidR="0043037B" w:rsidRDefault="003B3800">
            <w:pPr>
              <w:spacing w:after="0" w:line="240" w:lineRule="auto"/>
              <w:contextualSpacing/>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lastRenderedPageBreak/>
              <w:t>Серуен картотекасы №13</w:t>
            </w:r>
          </w:p>
          <w:p w14:paraId="59B99BD1" w14:textId="77777777" w:rsidR="0043037B" w:rsidRDefault="0043037B">
            <w:pPr>
              <w:spacing w:after="0" w:line="240" w:lineRule="auto"/>
              <w:rPr>
                <w:rFonts w:ascii="Times New Roman" w:eastAsia="Times New Roman" w:hAnsi="Times New Roman" w:cs="Times New Roman"/>
                <w:lang w:val="kk-KZ" w:eastAsia="ru-RU"/>
              </w:rPr>
            </w:pPr>
          </w:p>
          <w:p w14:paraId="409B8841" w14:textId="77777777" w:rsidR="0043037B" w:rsidRDefault="003B3800">
            <w:pPr>
              <w:spacing w:after="0" w:line="240" w:lineRule="auto"/>
              <w:outlineLvl w:val="3"/>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"Табиғатты тыңдаймыз"</w:t>
            </w:r>
          </w:p>
          <w:p w14:paraId="29C6EB99"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Бақылау:</w:t>
            </w:r>
          </w:p>
          <w:p w14:paraId="4F491915"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Желдің бағытын, дауысын тыңдау.</w:t>
            </w:r>
          </w:p>
          <w:p w14:paraId="425425ED"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Қарға немесе мұзға түскен күн сәулесін бақылау.</w:t>
            </w:r>
          </w:p>
          <w:p w14:paraId="313FD322"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Қимылды ойын:"Қар үстіндегі із":</w:t>
            </w:r>
            <w:r>
              <w:rPr>
                <w:rFonts w:ascii="Times New Roman" w:eastAsia="Times New Roman" w:hAnsi="Times New Roman" w:cs="Times New Roman"/>
                <w:lang w:val="kk-KZ" w:eastAsia="ru-RU"/>
              </w:rPr>
              <w:t xml:space="preserve"> Балалар қарға ерекше іздер қалдырады.</w:t>
            </w:r>
          </w:p>
          <w:p w14:paraId="7893979D"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"Қарлы кесекпен жарыс":</w:t>
            </w:r>
            <w:r>
              <w:rPr>
                <w:rFonts w:ascii="Times New Roman" w:eastAsia="Times New Roman" w:hAnsi="Times New Roman" w:cs="Times New Roman"/>
                <w:lang w:val="kk-KZ" w:eastAsia="ru-RU"/>
              </w:rPr>
              <w:t xml:space="preserve"> Кім тез әрі тура бағытта қарлы кесекті домалата алады.</w:t>
            </w:r>
          </w:p>
          <w:p w14:paraId="512C6130"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Ұлттық ойын:</w:t>
            </w:r>
          </w:p>
          <w:p w14:paraId="2E9951B8"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"Тақия тастамақ":</w:t>
            </w:r>
            <w:r>
              <w:rPr>
                <w:rFonts w:ascii="Times New Roman" w:eastAsia="Times New Roman" w:hAnsi="Times New Roman" w:cs="Times New Roman"/>
                <w:lang w:val="kk-KZ" w:eastAsia="ru-RU"/>
              </w:rPr>
              <w:t xml:space="preserve"> Қар үстінде топтық ойын.</w:t>
            </w:r>
          </w:p>
          <w:p w14:paraId="4AE0CD2B"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Еңбекке баулу:</w:t>
            </w:r>
          </w:p>
          <w:p w14:paraId="2D2BD5D8"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lastRenderedPageBreak/>
              <w:t>Аулада қарды балалар күректерімен тазалау.</w:t>
            </w:r>
          </w:p>
          <w:p w14:paraId="05B7968A"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Дербес әрекет:</w:t>
            </w:r>
          </w:p>
          <w:p w14:paraId="6F16E227"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Балалар өз қалаулары бойынша қармен ойнайды немесе оны қалыптарға салып пішіндер жасайды.</w:t>
            </w:r>
          </w:p>
          <w:p w14:paraId="5BEEF0F2" w14:textId="77777777" w:rsidR="0043037B" w:rsidRDefault="0043037B">
            <w:pPr>
              <w:spacing w:after="0" w:line="240" w:lineRule="auto"/>
              <w:contextualSpacing/>
              <w:rPr>
                <w:rFonts w:ascii="Times New Roman" w:eastAsia="Times New Roman" w:hAnsi="Times New Roman" w:cs="Times New Roman"/>
                <w:b/>
                <w:bCs/>
                <w:lang w:val="kk-KZ" w:eastAsia="ru-RU"/>
              </w:rPr>
            </w:pPr>
          </w:p>
          <w:p w14:paraId="789E5AA3" w14:textId="77777777" w:rsidR="0043037B" w:rsidRDefault="003B3800">
            <w:pPr>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Cs/>
                <w:lang w:val="kk-KZ" w:eastAsia="ru-RU"/>
              </w:rPr>
              <w:t>Адамгершілік, экологиялық білім, еңбекке баулу, қамқорлық дағдыларын қалыптастыру, эксперименттік жұмыс, шығармашылық дағды</w:t>
            </w:r>
          </w:p>
        </w:tc>
        <w:tc>
          <w:tcPr>
            <w:tcW w:w="2693" w:type="dxa"/>
          </w:tcPr>
          <w:p w14:paraId="6E08208A" w14:textId="77777777" w:rsidR="0043037B" w:rsidRDefault="003B3800">
            <w:pPr>
              <w:spacing w:after="0" w:line="240" w:lineRule="auto"/>
              <w:contextualSpacing/>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lastRenderedPageBreak/>
              <w:t>Серуен картотекасы №14</w:t>
            </w:r>
          </w:p>
          <w:p w14:paraId="48D53BC1" w14:textId="77777777" w:rsidR="0043037B" w:rsidRDefault="003B3800">
            <w:pPr>
              <w:spacing w:after="0" w:line="240" w:lineRule="auto"/>
              <w:outlineLvl w:val="3"/>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"Қардың түсуі"</w:t>
            </w:r>
          </w:p>
          <w:p w14:paraId="37622B10"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Бақылау:</w:t>
            </w:r>
          </w:p>
          <w:p w14:paraId="4C1AD762"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Қар жауған кезде қардың түрін, түсу жылдамдығын бақылау.</w:t>
            </w:r>
          </w:p>
          <w:p w14:paraId="3CC5AAE3"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Қардың әртүрлі болатынын (ірі, майда, жұмсақ) түсіндіру.</w:t>
            </w:r>
          </w:p>
          <w:p w14:paraId="0639899B"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Қимылды ойын:</w:t>
            </w:r>
          </w:p>
          <w:p w14:paraId="6860A931"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"Қардан лабиринт":</w:t>
            </w:r>
            <w:r>
              <w:rPr>
                <w:rFonts w:ascii="Times New Roman" w:eastAsia="Times New Roman" w:hAnsi="Times New Roman" w:cs="Times New Roman"/>
                <w:lang w:val="kk-KZ" w:eastAsia="ru-RU"/>
              </w:rPr>
              <w:t xml:space="preserve"> Балалар дайындалған қар жолымен жүреді.</w:t>
            </w:r>
          </w:p>
          <w:p w14:paraId="5F47AB3E"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"Аққаланы қорға":</w:t>
            </w:r>
            <w:r>
              <w:rPr>
                <w:rFonts w:ascii="Times New Roman" w:eastAsia="Times New Roman" w:hAnsi="Times New Roman" w:cs="Times New Roman"/>
                <w:lang w:val="kk-KZ" w:eastAsia="ru-RU"/>
              </w:rPr>
              <w:t xml:space="preserve"> Топтар кезекпен аққаланы қардан қорғайды.</w:t>
            </w:r>
          </w:p>
          <w:p w14:paraId="5B815FAF"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Ұлттық ойын:</w:t>
            </w:r>
          </w:p>
          <w:p w14:paraId="0D40A793"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lastRenderedPageBreak/>
              <w:t>"Кім жылдам?":</w:t>
            </w:r>
            <w:r>
              <w:rPr>
                <w:rFonts w:ascii="Times New Roman" w:eastAsia="Times New Roman" w:hAnsi="Times New Roman" w:cs="Times New Roman"/>
                <w:lang w:val="kk-KZ" w:eastAsia="ru-RU"/>
              </w:rPr>
              <w:t xml:space="preserve"> Белгіленген қарлы кесектерді жинап әкелу.</w:t>
            </w:r>
          </w:p>
          <w:p w14:paraId="04697491"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Еңбекке баулу:</w:t>
            </w:r>
          </w:p>
          <w:p w14:paraId="5CA9A110"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Серуен алаңындағы кішкентай сырғанақты тазалау.</w:t>
            </w:r>
          </w:p>
          <w:p w14:paraId="7294BA1A"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Дербес әрекет:</w:t>
            </w:r>
          </w:p>
          <w:p w14:paraId="4EB468BC"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Балалар қардан шағын фигуралар жасап, өзара бөліседі.</w:t>
            </w:r>
          </w:p>
          <w:p w14:paraId="7A22E6B6" w14:textId="77777777" w:rsidR="0043037B" w:rsidRDefault="0043037B">
            <w:pPr>
              <w:spacing w:after="0" w:line="240" w:lineRule="auto"/>
              <w:ind w:firstLine="360"/>
              <w:contextualSpacing/>
              <w:rPr>
                <w:rFonts w:ascii="Times New Roman" w:eastAsia="Times New Roman" w:hAnsi="Times New Roman" w:cs="Times New Roman"/>
                <w:b/>
                <w:bCs/>
                <w:lang w:val="kk-KZ" w:eastAsia="ru-RU"/>
              </w:rPr>
            </w:pPr>
          </w:p>
          <w:p w14:paraId="27F9BBF8" w14:textId="77777777" w:rsidR="0043037B" w:rsidRDefault="003B3800">
            <w:pPr>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Cs/>
                <w:lang w:val="kk-KZ" w:eastAsia="ru-RU"/>
              </w:rPr>
              <w:t>Адамгершілік, экологиялық білім, еңбекке баулу, қамқорлық дағдыларын қалыптастыру, эксперименттік жұмыс , танымдық дағды</w:t>
            </w:r>
          </w:p>
        </w:tc>
        <w:tc>
          <w:tcPr>
            <w:tcW w:w="2835" w:type="dxa"/>
          </w:tcPr>
          <w:p w14:paraId="32ACE9A5" w14:textId="77777777" w:rsidR="0043037B" w:rsidRDefault="003B3800">
            <w:pPr>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lastRenderedPageBreak/>
              <w:t>Серуен картотекасы №15</w:t>
            </w:r>
          </w:p>
          <w:p w14:paraId="2E8C1C89" w14:textId="77777777" w:rsidR="0043037B" w:rsidRDefault="003B3800">
            <w:pPr>
              <w:spacing w:after="0" w:line="240" w:lineRule="auto"/>
              <w:outlineLvl w:val="3"/>
              <w:rPr>
                <w:rFonts w:ascii="Times New Roman" w:eastAsia="Times New Roman" w:hAnsi="Times New Roman" w:cs="Times New Roman"/>
                <w:b/>
                <w:bCs/>
                <w:lang w:eastAsia="ru-RU"/>
              </w:rPr>
            </w:pPr>
            <w:r>
              <w:rPr>
                <w:rFonts w:ascii="Times New Roman" w:eastAsia="Times New Roman" w:hAnsi="Times New Roman" w:cs="Times New Roman"/>
                <w:b/>
                <w:bCs/>
                <w:lang w:eastAsia="ru-RU"/>
              </w:rPr>
              <w:t>"Табиғат құбылыстары"</w:t>
            </w:r>
          </w:p>
          <w:p w14:paraId="502F7315" w14:textId="77777777" w:rsidR="0043037B" w:rsidRDefault="003B38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b/>
                <w:bCs/>
                <w:lang w:eastAsia="ru-RU"/>
              </w:rPr>
              <w:t>Бақылау:</w:t>
            </w:r>
          </w:p>
          <w:p w14:paraId="475ED920" w14:textId="77777777" w:rsidR="0043037B" w:rsidRDefault="003B38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Аспанды бақылау (бұлтты немесе ашық).</w:t>
            </w:r>
          </w:p>
          <w:p w14:paraId="1CBC7B11" w14:textId="77777777" w:rsidR="0043037B" w:rsidRDefault="003B38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"Неге қар жауады?" деген сұраққа тәжірибе жасау (қар мен судың айналымы).</w:t>
            </w:r>
          </w:p>
          <w:p w14:paraId="05C9F7DF" w14:textId="77777777" w:rsidR="0043037B" w:rsidRDefault="003B38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b/>
                <w:bCs/>
                <w:lang w:eastAsia="ru-RU"/>
              </w:rPr>
              <w:t>Қимылды ойын:</w:t>
            </w:r>
          </w:p>
          <w:p w14:paraId="3036DE6F" w14:textId="77777777" w:rsidR="0043037B" w:rsidRDefault="003B38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b/>
                <w:bCs/>
                <w:lang w:eastAsia="ru-RU"/>
              </w:rPr>
              <w:t>"Кімнің ізі?"</w:t>
            </w:r>
            <w:r>
              <w:rPr>
                <w:rFonts w:ascii="Times New Roman" w:eastAsia="Times New Roman" w:hAnsi="Times New Roman" w:cs="Times New Roman"/>
                <w:lang w:eastAsia="ru-RU"/>
              </w:rPr>
              <w:t xml:space="preserve"> Балалар қар үстіндегі іздерді қайталап түсіреді.</w:t>
            </w:r>
          </w:p>
          <w:p w14:paraId="4400198C" w14:textId="77777777" w:rsidR="0043037B" w:rsidRDefault="003B38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b/>
                <w:bCs/>
                <w:lang w:eastAsia="ru-RU"/>
              </w:rPr>
              <w:t>"Қар құлап жатыр":</w:t>
            </w:r>
            <w:r>
              <w:rPr>
                <w:rFonts w:ascii="Times New Roman" w:eastAsia="Times New Roman" w:hAnsi="Times New Roman" w:cs="Times New Roman"/>
                <w:lang w:eastAsia="ru-RU"/>
              </w:rPr>
              <w:t xml:space="preserve"> Балалар ауада қарды ұстап жарысады.</w:t>
            </w:r>
          </w:p>
          <w:p w14:paraId="52E0E5CD" w14:textId="77777777" w:rsidR="0043037B" w:rsidRDefault="003B38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b/>
                <w:bCs/>
                <w:lang w:eastAsia="ru-RU"/>
              </w:rPr>
              <w:t>Ұлттық ойын:</w:t>
            </w:r>
          </w:p>
          <w:p w14:paraId="18DCD06D" w14:textId="77777777" w:rsidR="0043037B" w:rsidRDefault="003B38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b/>
                <w:bCs/>
                <w:lang w:eastAsia="ru-RU"/>
              </w:rPr>
              <w:t>"Күш сынасу":</w:t>
            </w:r>
            <w:r>
              <w:rPr>
                <w:rFonts w:ascii="Times New Roman" w:eastAsia="Times New Roman" w:hAnsi="Times New Roman" w:cs="Times New Roman"/>
                <w:lang w:eastAsia="ru-RU"/>
              </w:rPr>
              <w:t xml:space="preserve"> Қар үстінде бір-бірін сырғыту немесе сүйреу.</w:t>
            </w:r>
          </w:p>
          <w:p w14:paraId="6A34AF1A" w14:textId="77777777" w:rsidR="0043037B" w:rsidRDefault="003B38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b/>
                <w:bCs/>
                <w:lang w:eastAsia="ru-RU"/>
              </w:rPr>
              <w:t>Еңбекке баулу:</w:t>
            </w:r>
          </w:p>
          <w:p w14:paraId="022E598E" w14:textId="77777777" w:rsidR="0043037B" w:rsidRDefault="003B38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Ағаш түбін қардан тазалап, құстарға жем салу.</w:t>
            </w:r>
          </w:p>
          <w:p w14:paraId="472E5FA6" w14:textId="77777777" w:rsidR="0043037B" w:rsidRDefault="003B38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b/>
                <w:bCs/>
                <w:lang w:eastAsia="ru-RU"/>
              </w:rPr>
              <w:t>Дербес әрекет:</w:t>
            </w:r>
          </w:p>
          <w:p w14:paraId="59182C96" w14:textId="77777777" w:rsidR="0043037B" w:rsidRDefault="003B38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Балалар табиғаттан шабыт алып, қарға өз ойларын бейнелейд</w:t>
            </w:r>
            <w:r>
              <w:rPr>
                <w:rFonts w:ascii="Times New Roman" w:eastAsia="Times New Roman" w:hAnsi="Times New Roman" w:cs="Times New Roman"/>
                <w:lang w:val="kk-KZ" w:eastAsia="ru-RU"/>
              </w:rPr>
              <w:t>і</w:t>
            </w:r>
          </w:p>
          <w:p w14:paraId="0F7359B3" w14:textId="77777777" w:rsidR="0043037B" w:rsidRDefault="0043037B">
            <w:pPr>
              <w:spacing w:after="0" w:line="240" w:lineRule="auto"/>
              <w:rPr>
                <w:rFonts w:ascii="Times New Roman" w:eastAsia="Times New Roman" w:hAnsi="Times New Roman" w:cs="Times New Roman"/>
                <w:lang w:eastAsia="ru-RU"/>
              </w:rPr>
            </w:pPr>
          </w:p>
          <w:p w14:paraId="5744EE62" w14:textId="77777777" w:rsidR="0043037B" w:rsidRDefault="0043037B">
            <w:pPr>
              <w:spacing w:after="0" w:line="240" w:lineRule="auto"/>
              <w:rPr>
                <w:rFonts w:ascii="Times New Roman" w:eastAsia="Times New Roman" w:hAnsi="Times New Roman" w:cs="Times New Roman"/>
                <w:bCs/>
                <w:lang w:val="kk-KZ" w:eastAsia="ru-RU"/>
              </w:rPr>
            </w:pPr>
          </w:p>
          <w:p w14:paraId="0A7A14F3" w14:textId="77777777" w:rsidR="0043037B" w:rsidRDefault="003B3800">
            <w:pPr>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Cs/>
                <w:lang w:val="kk-KZ" w:eastAsia="ru-RU"/>
              </w:rPr>
              <w:t>Адамгершілік, экологиялық білім, еңбекке баулу, қамқорлық дағдыларын қалыптастыру,шығармашылық дағды</w:t>
            </w:r>
          </w:p>
        </w:tc>
      </w:tr>
      <w:tr w:rsidR="0043037B" w14:paraId="688C548A" w14:textId="77777777">
        <w:trPr>
          <w:trHeight w:val="552"/>
        </w:trPr>
        <w:tc>
          <w:tcPr>
            <w:tcW w:w="2552" w:type="dxa"/>
          </w:tcPr>
          <w:p w14:paraId="0C744038" w14:textId="77777777" w:rsidR="0043037B" w:rsidRDefault="003B3800">
            <w:pPr>
              <w:pStyle w:val="TableParagraph"/>
              <w:tabs>
                <w:tab w:val="left" w:pos="4536"/>
              </w:tabs>
              <w:rPr>
                <w:b/>
              </w:rPr>
            </w:pPr>
            <w:r>
              <w:rPr>
                <w:b/>
              </w:rPr>
              <w:lastRenderedPageBreak/>
              <w:t>Серуеннен</w:t>
            </w:r>
            <w:r>
              <w:rPr>
                <w:b/>
                <w:spacing w:val="-2"/>
              </w:rPr>
              <w:t xml:space="preserve"> </w:t>
            </w:r>
            <w:r>
              <w:rPr>
                <w:b/>
              </w:rPr>
              <w:t>оралу</w:t>
            </w:r>
          </w:p>
        </w:tc>
        <w:tc>
          <w:tcPr>
            <w:tcW w:w="2552" w:type="dxa"/>
          </w:tcPr>
          <w:p w14:paraId="62D06B00"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өзіне қызмет көрсетуге, өздігінен реттілікпен киіну және шешінуді үйрету, киімдерін шкафтарға салуға, , оларды мейірімділікке, бір-біріне көмектесуге баулу</w:t>
            </w:r>
          </w:p>
          <w:p w14:paraId="70A5C3DA"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Өзіне-өзі қызмет ету дағдысын қалыптастыру</w:t>
            </w:r>
          </w:p>
        </w:tc>
        <w:tc>
          <w:tcPr>
            <w:tcW w:w="2835" w:type="dxa"/>
          </w:tcPr>
          <w:p w14:paraId="22576EC5"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дербестікке дағдыландыруға, сөздік қорды балалардың киімдерінің, аяқ киімдерінің атауларымен байытуға</w:t>
            </w:r>
          </w:p>
          <w:p w14:paraId="0F4136B0"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Өзіне-өзі қызмет ету дағдысын қалыптастыру</w:t>
            </w:r>
          </w:p>
        </w:tc>
        <w:tc>
          <w:tcPr>
            <w:tcW w:w="2835" w:type="dxa"/>
          </w:tcPr>
          <w:p w14:paraId="53DBBD7A"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өзіне қызмет көрсетуге, өздігінен реттілікпен киіну және шешінуді үйрету, киімдерін шкафтарға салуға, , оларды мейірімділікке, бір-біріне көмектесуге баулу</w:t>
            </w:r>
          </w:p>
          <w:p w14:paraId="3000CC5C"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Өзіне-өзі қызмет ету дағдысын қалыптастыру</w:t>
            </w:r>
          </w:p>
        </w:tc>
        <w:tc>
          <w:tcPr>
            <w:tcW w:w="2693" w:type="dxa"/>
          </w:tcPr>
          <w:p w14:paraId="29ACB380" w14:textId="77777777" w:rsidR="0043037B" w:rsidRDefault="003B3800">
            <w:pPr>
              <w:tabs>
                <w:tab w:val="left" w:pos="4536"/>
              </w:tabs>
              <w:spacing w:after="0" w:line="240" w:lineRule="auto"/>
              <w:rPr>
                <w:rFonts w:ascii="Times New Roman" w:eastAsia="Times New Roman" w:hAnsi="Times New Roman" w:cs="Times New Roman"/>
                <w:bCs/>
                <w:lang w:val="kk-KZ" w:eastAsia="ru-RU"/>
              </w:rPr>
            </w:pPr>
            <w:r>
              <w:rPr>
                <w:rFonts w:ascii="Times New Roman" w:eastAsia="Times New Roman" w:hAnsi="Times New Roman" w:cs="Times New Roman"/>
                <w:bCs/>
                <w:lang w:val="kk-KZ" w:eastAsia="ru-RU"/>
              </w:rPr>
              <w:t>Кір киімдерді тәрбиешіге ескертіп ауыстыру , қолдарын көпіршітіп жуу</w:t>
            </w:r>
          </w:p>
          <w:p w14:paraId="616EF350"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Жеке гигиенаны сақтауға баулу</w:t>
            </w:r>
          </w:p>
        </w:tc>
        <w:tc>
          <w:tcPr>
            <w:tcW w:w="2835" w:type="dxa"/>
          </w:tcPr>
          <w:p w14:paraId="78793EA4"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өзіне қызмет көрсетуге, өздігінен реттілікпен киіну және шешінуді үйрету, киімдерін шкафтарға салуға, , оларды мейірімділікке, бір-біріне көмектесуге баулу</w:t>
            </w:r>
          </w:p>
          <w:p w14:paraId="5E652013"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Еңбекке баулу</w:t>
            </w:r>
          </w:p>
        </w:tc>
      </w:tr>
      <w:tr w:rsidR="0043037B" w:rsidRPr="00552F20" w14:paraId="5B766F8C" w14:textId="77777777">
        <w:trPr>
          <w:trHeight w:val="552"/>
        </w:trPr>
        <w:tc>
          <w:tcPr>
            <w:tcW w:w="2552" w:type="dxa"/>
          </w:tcPr>
          <w:p w14:paraId="6A941197" w14:textId="77777777" w:rsidR="0043037B" w:rsidRDefault="003B3800">
            <w:pPr>
              <w:pStyle w:val="TableParagraph"/>
              <w:tabs>
                <w:tab w:val="left" w:pos="4536"/>
              </w:tabs>
              <w:rPr>
                <w:b/>
              </w:rPr>
            </w:pPr>
            <w:r>
              <w:rPr>
                <w:b/>
              </w:rPr>
              <w:t>Түскі</w:t>
            </w:r>
            <w:r>
              <w:rPr>
                <w:b/>
                <w:spacing w:val="-1"/>
              </w:rPr>
              <w:t xml:space="preserve"> </w:t>
            </w:r>
            <w:r>
              <w:rPr>
                <w:b/>
              </w:rPr>
              <w:t>ас</w:t>
            </w:r>
          </w:p>
        </w:tc>
        <w:tc>
          <w:tcPr>
            <w:tcW w:w="2552" w:type="dxa"/>
          </w:tcPr>
          <w:p w14:paraId="4D73B76E" w14:textId="77777777" w:rsidR="0043037B" w:rsidRDefault="003B3800">
            <w:pPr>
              <w:tabs>
                <w:tab w:val="left" w:pos="4536"/>
              </w:tabs>
              <w:spacing w:after="0" w:line="240" w:lineRule="auto"/>
              <w:rPr>
                <w:rStyle w:val="a5"/>
                <w:rFonts w:ascii="Times New Roman" w:hAnsi="Times New Roman" w:cs="Times New Roman"/>
                <w:lang w:val="kk-KZ"/>
              </w:rPr>
            </w:pPr>
            <w:r>
              <w:rPr>
                <w:rFonts w:ascii="Times New Roman" w:hAnsi="Times New Roman" w:cs="Times New Roman"/>
                <w:lang w:val="kk-KZ"/>
              </w:rPr>
              <w:t>Балаларды тамақтану алдында қол жуғызу Үстел басында отыру ережесін түсіндіру .</w:t>
            </w:r>
          </w:p>
          <w:p w14:paraId="6B50CE2D"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Қол шапалақтап, қуанышын көрсетеді.</w:t>
            </w:r>
          </w:p>
          <w:p w14:paraId="16027EAC"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b/>
                <w:lang w:val="kk-KZ"/>
              </w:rPr>
              <w:t>(Ас ішу кезіндегі  мәдениетті қалыптастыру )</w:t>
            </w:r>
          </w:p>
        </w:tc>
        <w:tc>
          <w:tcPr>
            <w:tcW w:w="2835" w:type="dxa"/>
          </w:tcPr>
          <w:p w14:paraId="78C25CBB" w14:textId="77777777" w:rsidR="0043037B" w:rsidRDefault="003B3800">
            <w:pPr>
              <w:tabs>
                <w:tab w:val="left" w:pos="4536"/>
              </w:tabs>
              <w:spacing w:after="0" w:line="240" w:lineRule="auto"/>
              <w:outlineLvl w:val="2"/>
              <w:rPr>
                <w:rFonts w:ascii="Times New Roman" w:hAnsi="Times New Roman" w:cs="Times New Roman"/>
                <w:lang w:val="kk-KZ"/>
              </w:rPr>
            </w:pPr>
            <w:r>
              <w:rPr>
                <w:rFonts w:ascii="Times New Roman" w:hAnsi="Times New Roman" w:cs="Times New Roman"/>
                <w:lang w:val="kk-KZ"/>
              </w:rPr>
              <w:t>Тамақ ішер алдында орындыққа өзі отырады.</w:t>
            </w:r>
            <w:r>
              <w:rPr>
                <w:rFonts w:ascii="Times New Roman" w:hAnsi="Times New Roman" w:cs="Times New Roman"/>
                <w:lang w:val="kk-KZ"/>
              </w:rPr>
              <w:br/>
              <w:t>Бата айтқанда тәрбиешімен бірге «Әумин» дейді.</w:t>
            </w:r>
          </w:p>
          <w:p w14:paraId="536C6061" w14:textId="77777777" w:rsidR="0043037B" w:rsidRDefault="003B3800">
            <w:pPr>
              <w:tabs>
                <w:tab w:val="left" w:pos="4536"/>
              </w:tabs>
              <w:spacing w:after="0" w:line="240" w:lineRule="auto"/>
              <w:outlineLvl w:val="2"/>
              <w:rPr>
                <w:rFonts w:ascii="Times New Roman" w:eastAsia="Times New Roman" w:hAnsi="Times New Roman" w:cs="Times New Roman"/>
                <w:b/>
                <w:bCs/>
                <w:lang w:val="kk-KZ" w:eastAsia="ru-RU"/>
              </w:rPr>
            </w:pPr>
            <w:r>
              <w:rPr>
                <w:rFonts w:ascii="Times New Roman" w:hAnsi="Times New Roman" w:cs="Times New Roman"/>
                <w:b/>
                <w:lang w:val="kk-KZ"/>
              </w:rPr>
              <w:t>(Ас ішу кезіндегі  мәдениетті қалыптастыру )</w:t>
            </w:r>
          </w:p>
        </w:tc>
        <w:tc>
          <w:tcPr>
            <w:tcW w:w="2835" w:type="dxa"/>
          </w:tcPr>
          <w:p w14:paraId="7FBA392F" w14:textId="77777777" w:rsidR="0043037B" w:rsidRDefault="003B3800">
            <w:pPr>
              <w:tabs>
                <w:tab w:val="left" w:pos="4536"/>
              </w:tabs>
              <w:spacing w:after="0" w:line="240" w:lineRule="auto"/>
              <w:rPr>
                <w:rFonts w:ascii="Times New Roman" w:eastAsia="Times New Roman" w:hAnsi="Times New Roman" w:cs="Times New Roman"/>
                <w:bCs/>
                <w:lang w:val="kk-KZ" w:eastAsia="ru-RU"/>
              </w:rPr>
            </w:pPr>
            <w:r>
              <w:rPr>
                <w:rFonts w:ascii="Times New Roman" w:eastAsia="Times New Roman" w:hAnsi="Times New Roman" w:cs="Times New Roman"/>
                <w:bCs/>
                <w:lang w:val="kk-KZ" w:eastAsia="ru-RU"/>
              </w:rPr>
              <w:t>Балаларды дұрыс отыруын түсіндіру,Қасық шанышқыны дұрыс пайдалануды үйрету</w:t>
            </w:r>
          </w:p>
          <w:p w14:paraId="2630B903"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hAnsi="Times New Roman" w:cs="Times New Roman"/>
                <w:b/>
                <w:lang w:val="kk-KZ"/>
              </w:rPr>
              <w:t>(Ас ішу кезіндегі  мәдениетті қалыптастыру )</w:t>
            </w:r>
          </w:p>
        </w:tc>
        <w:tc>
          <w:tcPr>
            <w:tcW w:w="2693" w:type="dxa"/>
          </w:tcPr>
          <w:p w14:paraId="36366229"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Берілген асты ішіп болғаннан кейін алғыс айтуды үйрету ,ас ішіп болған соң майлық қолдану қажет екенін көрсетіп үйрету.</w:t>
            </w:r>
          </w:p>
          <w:p w14:paraId="5F608FF7"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hAnsi="Times New Roman" w:cs="Times New Roman"/>
                <w:b/>
                <w:lang w:val="kk-KZ"/>
              </w:rPr>
              <w:t>(Ас ішу кезіндегі  мәдениетті қалыптастыру )</w:t>
            </w:r>
          </w:p>
        </w:tc>
        <w:tc>
          <w:tcPr>
            <w:tcW w:w="2835" w:type="dxa"/>
          </w:tcPr>
          <w:p w14:paraId="167FE51A"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Үстелде дұрыс отыру ережесін түсіндіру, берілген Тағамның жағымды түрі, дәм, иісі, пайдасы туралы әңгімелесу</w:t>
            </w:r>
          </w:p>
          <w:p w14:paraId="4384DF47"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hAnsi="Times New Roman" w:cs="Times New Roman"/>
                <w:b/>
                <w:lang w:val="kk-KZ"/>
              </w:rPr>
              <w:t>(Ас ішу кезіндегі  мәдениетті қалыптастыру )</w:t>
            </w:r>
          </w:p>
        </w:tc>
      </w:tr>
      <w:tr w:rsidR="0043037B" w14:paraId="6915DB1A" w14:textId="77777777">
        <w:trPr>
          <w:trHeight w:val="552"/>
        </w:trPr>
        <w:tc>
          <w:tcPr>
            <w:tcW w:w="2552" w:type="dxa"/>
          </w:tcPr>
          <w:p w14:paraId="69A23602" w14:textId="77777777" w:rsidR="0043037B" w:rsidRDefault="003B3800">
            <w:pPr>
              <w:pStyle w:val="TableParagraph"/>
              <w:tabs>
                <w:tab w:val="left" w:pos="4536"/>
              </w:tabs>
              <w:rPr>
                <w:b/>
              </w:rPr>
            </w:pPr>
            <w:r>
              <w:rPr>
                <w:b/>
              </w:rPr>
              <w:t>Күндізгі</w:t>
            </w:r>
            <w:r>
              <w:rPr>
                <w:b/>
                <w:spacing w:val="-3"/>
              </w:rPr>
              <w:t xml:space="preserve"> </w:t>
            </w:r>
            <w:r>
              <w:rPr>
                <w:b/>
              </w:rPr>
              <w:t>ұйқы</w:t>
            </w:r>
          </w:p>
        </w:tc>
        <w:tc>
          <w:tcPr>
            <w:tcW w:w="2552" w:type="dxa"/>
          </w:tcPr>
          <w:p w14:paraId="0EFED700" w14:textId="77777777" w:rsidR="0043037B" w:rsidRPr="00D04C75" w:rsidRDefault="003B3800">
            <w:pPr>
              <w:tabs>
                <w:tab w:val="left" w:pos="4536"/>
              </w:tabs>
              <w:spacing w:after="0" w:line="240" w:lineRule="auto"/>
              <w:rPr>
                <w:rFonts w:ascii="Times New Roman" w:eastAsia="Times New Roman" w:hAnsi="Times New Roman" w:cs="Times New Roman"/>
                <w:sz w:val="20"/>
                <w:szCs w:val="20"/>
                <w:lang w:val="kk-KZ" w:eastAsia="ru-RU"/>
              </w:rPr>
            </w:pPr>
            <w:r w:rsidRPr="00D04C75">
              <w:rPr>
                <w:rFonts w:ascii="Times New Roman" w:eastAsia="Times New Roman" w:hAnsi="Times New Roman" w:cs="Times New Roman"/>
                <w:sz w:val="20"/>
                <w:szCs w:val="20"/>
                <w:lang w:val="kk-KZ" w:eastAsia="ru-RU"/>
              </w:rPr>
              <w:t>Балалалардың тыныш ұйықтауына жағымды жағдай орнату. Тыныштық сақтау. Жәй музыка қою.</w:t>
            </w:r>
          </w:p>
          <w:p w14:paraId="618AE088" w14:textId="77777777" w:rsidR="0043037B" w:rsidRPr="00D04C75" w:rsidRDefault="003B3800">
            <w:pPr>
              <w:tabs>
                <w:tab w:val="left" w:pos="4536"/>
              </w:tabs>
              <w:spacing w:after="0" w:line="240" w:lineRule="auto"/>
              <w:rPr>
                <w:rFonts w:ascii="Times New Roman" w:eastAsia="Times New Roman" w:hAnsi="Times New Roman" w:cs="Times New Roman"/>
                <w:b/>
                <w:sz w:val="20"/>
                <w:szCs w:val="20"/>
                <w:lang w:val="kk-KZ" w:eastAsia="ru-RU"/>
              </w:rPr>
            </w:pPr>
            <w:r w:rsidRPr="00D04C75">
              <w:rPr>
                <w:rFonts w:ascii="Times New Roman" w:eastAsia="Times New Roman" w:hAnsi="Times New Roman" w:cs="Times New Roman"/>
                <w:b/>
                <w:sz w:val="20"/>
                <w:szCs w:val="20"/>
                <w:lang w:val="kk-KZ" w:eastAsia="ru-RU"/>
              </w:rPr>
              <w:lastRenderedPageBreak/>
              <w:t>(Музыка ән тыңдау дағдысы)</w:t>
            </w:r>
          </w:p>
          <w:p w14:paraId="27D4B0D4" w14:textId="77777777" w:rsidR="0043037B" w:rsidRPr="00D04C75" w:rsidRDefault="0043037B">
            <w:pPr>
              <w:tabs>
                <w:tab w:val="left" w:pos="4536"/>
              </w:tabs>
              <w:spacing w:after="0" w:line="240" w:lineRule="auto"/>
              <w:rPr>
                <w:rFonts w:ascii="Times New Roman" w:eastAsia="Times New Roman" w:hAnsi="Times New Roman" w:cs="Times New Roman"/>
                <w:b/>
                <w:bCs/>
                <w:sz w:val="20"/>
                <w:szCs w:val="20"/>
                <w:lang w:val="kk-KZ" w:eastAsia="ru-RU"/>
              </w:rPr>
            </w:pPr>
          </w:p>
        </w:tc>
        <w:tc>
          <w:tcPr>
            <w:tcW w:w="2835" w:type="dxa"/>
          </w:tcPr>
          <w:p w14:paraId="25906C51" w14:textId="77777777" w:rsidR="0043037B" w:rsidRPr="00D04C75" w:rsidRDefault="003B3800">
            <w:pPr>
              <w:tabs>
                <w:tab w:val="left" w:pos="4536"/>
              </w:tabs>
              <w:spacing w:after="0" w:line="240" w:lineRule="auto"/>
              <w:rPr>
                <w:rFonts w:ascii="Times New Roman" w:hAnsi="Times New Roman" w:cs="Times New Roman"/>
                <w:sz w:val="20"/>
                <w:szCs w:val="20"/>
                <w:lang w:val="kk-KZ"/>
              </w:rPr>
            </w:pPr>
            <w:r w:rsidRPr="00D04C75">
              <w:rPr>
                <w:rFonts w:ascii="Times New Roman" w:hAnsi="Times New Roman" w:cs="Times New Roman"/>
                <w:sz w:val="20"/>
                <w:szCs w:val="20"/>
                <w:lang w:val="kk-KZ"/>
              </w:rPr>
              <w:lastRenderedPageBreak/>
              <w:t>балалар ұйықтайтын бөлмені алдын-ала желдету</w:t>
            </w:r>
          </w:p>
          <w:p w14:paraId="309814DA" w14:textId="77777777" w:rsidR="0043037B" w:rsidRPr="00D04C75" w:rsidRDefault="003B3800">
            <w:pPr>
              <w:tabs>
                <w:tab w:val="left" w:pos="4536"/>
              </w:tabs>
              <w:spacing w:after="0" w:line="240" w:lineRule="auto"/>
              <w:rPr>
                <w:rFonts w:ascii="Times New Roman" w:hAnsi="Times New Roman" w:cs="Times New Roman"/>
                <w:sz w:val="20"/>
                <w:szCs w:val="20"/>
                <w:lang w:val="kk-KZ"/>
              </w:rPr>
            </w:pPr>
            <w:r w:rsidRPr="00D04C75">
              <w:rPr>
                <w:rFonts w:ascii="Times New Roman" w:hAnsi="Times New Roman" w:cs="Times New Roman"/>
                <w:b/>
                <w:bCs/>
                <w:sz w:val="20"/>
                <w:szCs w:val="20"/>
                <w:lang w:val="kk-KZ"/>
              </w:rPr>
              <w:t>Бауырсақ</w:t>
            </w:r>
          </w:p>
          <w:p w14:paraId="5564B63A" w14:textId="77777777" w:rsidR="0043037B" w:rsidRPr="00D04C75" w:rsidRDefault="003B3800">
            <w:pPr>
              <w:tabs>
                <w:tab w:val="left" w:pos="4536"/>
              </w:tabs>
              <w:spacing w:after="0" w:line="240" w:lineRule="auto"/>
              <w:rPr>
                <w:rFonts w:ascii="Times New Roman" w:hAnsi="Times New Roman" w:cs="Times New Roman"/>
                <w:sz w:val="20"/>
                <w:szCs w:val="20"/>
                <w:lang w:val="kk-KZ"/>
              </w:rPr>
            </w:pPr>
            <w:r w:rsidRPr="00D04C75">
              <w:rPr>
                <w:rFonts w:ascii="Times New Roman" w:hAnsi="Times New Roman" w:cs="Times New Roman"/>
                <w:sz w:val="20"/>
                <w:szCs w:val="20"/>
                <w:lang w:val="kk-KZ"/>
              </w:rPr>
              <w:t xml:space="preserve">ертегісін </w:t>
            </w:r>
          </w:p>
          <w:p w14:paraId="13AFB068" w14:textId="77777777" w:rsidR="0043037B" w:rsidRPr="00D04C75" w:rsidRDefault="003B3800">
            <w:pPr>
              <w:tabs>
                <w:tab w:val="left" w:pos="4536"/>
              </w:tabs>
              <w:spacing w:after="0" w:line="240" w:lineRule="auto"/>
              <w:rPr>
                <w:rFonts w:ascii="Times New Roman" w:hAnsi="Times New Roman" w:cs="Times New Roman"/>
                <w:sz w:val="20"/>
                <w:szCs w:val="20"/>
                <w:lang w:val="kk-KZ"/>
              </w:rPr>
            </w:pPr>
            <w:r w:rsidRPr="00D04C75">
              <w:rPr>
                <w:rFonts w:ascii="Times New Roman" w:eastAsia="Calibri" w:hAnsi="Times New Roman" w:cs="Times New Roman"/>
                <w:sz w:val="20"/>
                <w:szCs w:val="20"/>
                <w:lang w:val="kk-KZ"/>
              </w:rPr>
              <w:lastRenderedPageBreak/>
              <w:t>айту</w:t>
            </w:r>
            <w:r w:rsidRPr="00D04C75">
              <w:rPr>
                <w:rFonts w:ascii="Times New Roman" w:eastAsia="Times New Roman" w:hAnsi="Times New Roman" w:cs="Times New Roman"/>
                <w:sz w:val="20"/>
                <w:szCs w:val="20"/>
                <w:lang w:val="kk-KZ" w:eastAsia="ru-RU"/>
              </w:rPr>
              <w:t xml:space="preserve"> Жағымды музыка әуенімен балаларды ұйықтату</w:t>
            </w:r>
          </w:p>
          <w:p w14:paraId="560F3762" w14:textId="77777777" w:rsidR="0043037B" w:rsidRPr="00D04C75" w:rsidRDefault="003B3800">
            <w:pPr>
              <w:tabs>
                <w:tab w:val="left" w:pos="4536"/>
              </w:tabs>
              <w:spacing w:after="0" w:line="240" w:lineRule="auto"/>
              <w:rPr>
                <w:rFonts w:ascii="Times New Roman" w:eastAsia="Times New Roman" w:hAnsi="Times New Roman" w:cs="Times New Roman"/>
                <w:b/>
                <w:bCs/>
                <w:sz w:val="20"/>
                <w:szCs w:val="20"/>
                <w:lang w:val="kk-KZ" w:eastAsia="ru-RU"/>
              </w:rPr>
            </w:pPr>
            <w:r w:rsidRPr="00D04C75">
              <w:rPr>
                <w:rFonts w:ascii="Times New Roman" w:hAnsi="Times New Roman" w:cs="Times New Roman"/>
                <w:b/>
                <w:sz w:val="20"/>
                <w:szCs w:val="20"/>
                <w:lang w:val="kk-KZ"/>
              </w:rPr>
              <w:t>(Көркем әдебиет)</w:t>
            </w:r>
          </w:p>
        </w:tc>
        <w:tc>
          <w:tcPr>
            <w:tcW w:w="2835" w:type="dxa"/>
          </w:tcPr>
          <w:p w14:paraId="20CC8DE2" w14:textId="77777777" w:rsidR="0043037B" w:rsidRPr="00D04C75" w:rsidRDefault="003B3800">
            <w:pPr>
              <w:tabs>
                <w:tab w:val="left" w:pos="4536"/>
              </w:tabs>
              <w:spacing w:after="0" w:line="240" w:lineRule="auto"/>
              <w:rPr>
                <w:rFonts w:ascii="Times New Roman" w:hAnsi="Times New Roman" w:cs="Times New Roman"/>
                <w:sz w:val="20"/>
                <w:szCs w:val="20"/>
                <w:lang w:val="kk-KZ"/>
              </w:rPr>
            </w:pPr>
            <w:r w:rsidRPr="00D04C75">
              <w:rPr>
                <w:rFonts w:ascii="Times New Roman" w:hAnsi="Times New Roman" w:cs="Times New Roman"/>
                <w:sz w:val="20"/>
                <w:szCs w:val="20"/>
                <w:lang w:val="kk-KZ"/>
              </w:rPr>
              <w:lastRenderedPageBreak/>
              <w:t>ұйықтар алдында балаларға кітап оқу</w:t>
            </w:r>
          </w:p>
          <w:p w14:paraId="626BE46D" w14:textId="77777777" w:rsidR="0043037B" w:rsidRPr="00D04C75" w:rsidRDefault="003B3800">
            <w:pPr>
              <w:tabs>
                <w:tab w:val="left" w:pos="4536"/>
              </w:tabs>
              <w:spacing w:after="0" w:line="240" w:lineRule="auto"/>
              <w:rPr>
                <w:rFonts w:ascii="Times New Roman" w:hAnsi="Times New Roman" w:cs="Times New Roman"/>
                <w:b/>
                <w:sz w:val="20"/>
                <w:szCs w:val="20"/>
                <w:lang w:val="kk-KZ"/>
              </w:rPr>
            </w:pPr>
            <w:r w:rsidRPr="00D04C75">
              <w:rPr>
                <w:rFonts w:ascii="Times New Roman" w:hAnsi="Times New Roman" w:cs="Times New Roman"/>
                <w:b/>
                <w:bCs/>
                <w:sz w:val="20"/>
                <w:szCs w:val="20"/>
                <w:lang w:val="kk-KZ"/>
              </w:rPr>
              <w:t>Мысық, әтеш және түлкі</w:t>
            </w:r>
            <w:r w:rsidRPr="00D04C75">
              <w:rPr>
                <w:rFonts w:ascii="Times New Roman" w:hAnsi="Times New Roman" w:cs="Times New Roman"/>
                <w:sz w:val="20"/>
                <w:szCs w:val="20"/>
                <w:lang w:val="kk-KZ"/>
              </w:rPr>
              <w:t xml:space="preserve"> ертегісін  айту</w:t>
            </w:r>
          </w:p>
          <w:p w14:paraId="602714D2" w14:textId="77777777" w:rsidR="0043037B" w:rsidRPr="00D04C75" w:rsidRDefault="003B3800">
            <w:pPr>
              <w:tabs>
                <w:tab w:val="left" w:pos="4536"/>
              </w:tabs>
              <w:spacing w:after="0" w:line="240" w:lineRule="auto"/>
              <w:rPr>
                <w:rFonts w:ascii="Times New Roman" w:hAnsi="Times New Roman" w:cs="Times New Roman"/>
                <w:b/>
                <w:sz w:val="20"/>
                <w:szCs w:val="20"/>
                <w:lang w:val="kk-KZ"/>
              </w:rPr>
            </w:pPr>
            <w:r w:rsidRPr="00D04C75">
              <w:rPr>
                <w:rFonts w:ascii="Times New Roman" w:hAnsi="Times New Roman" w:cs="Times New Roman"/>
                <w:b/>
                <w:sz w:val="20"/>
                <w:szCs w:val="20"/>
                <w:lang w:val="kk-KZ"/>
              </w:rPr>
              <w:lastRenderedPageBreak/>
              <w:t>(Көркем әдебиет)</w:t>
            </w:r>
          </w:p>
          <w:p w14:paraId="5656935B" w14:textId="77777777" w:rsidR="0043037B" w:rsidRPr="00D04C75" w:rsidRDefault="0043037B">
            <w:pPr>
              <w:tabs>
                <w:tab w:val="left" w:pos="4536"/>
              </w:tabs>
              <w:spacing w:after="0" w:line="240" w:lineRule="auto"/>
              <w:rPr>
                <w:rFonts w:ascii="Times New Roman" w:eastAsia="Times New Roman" w:hAnsi="Times New Roman" w:cs="Times New Roman"/>
                <w:b/>
                <w:bCs/>
                <w:sz w:val="20"/>
                <w:szCs w:val="20"/>
                <w:lang w:val="kk-KZ" w:eastAsia="ru-RU"/>
              </w:rPr>
            </w:pPr>
          </w:p>
        </w:tc>
        <w:tc>
          <w:tcPr>
            <w:tcW w:w="2693" w:type="dxa"/>
          </w:tcPr>
          <w:p w14:paraId="525FE672" w14:textId="77777777" w:rsidR="0043037B" w:rsidRPr="00D04C75" w:rsidRDefault="003B3800">
            <w:pPr>
              <w:tabs>
                <w:tab w:val="left" w:pos="4536"/>
              </w:tabs>
              <w:spacing w:after="0" w:line="240" w:lineRule="auto"/>
              <w:rPr>
                <w:rFonts w:ascii="Times New Roman" w:hAnsi="Times New Roman" w:cs="Times New Roman"/>
                <w:sz w:val="20"/>
                <w:szCs w:val="20"/>
                <w:lang w:val="kk-KZ"/>
              </w:rPr>
            </w:pPr>
            <w:r w:rsidRPr="00D04C75">
              <w:rPr>
                <w:rFonts w:ascii="Times New Roman" w:hAnsi="Times New Roman" w:cs="Times New Roman"/>
                <w:sz w:val="20"/>
                <w:szCs w:val="20"/>
                <w:lang w:val="kk-KZ"/>
              </w:rPr>
              <w:lastRenderedPageBreak/>
              <w:t>балалар ұйықтайтын бөлмені алдын-ала желдету</w:t>
            </w:r>
          </w:p>
          <w:p w14:paraId="44187BD4" w14:textId="77777777" w:rsidR="0043037B" w:rsidRPr="00D04C75" w:rsidRDefault="003B3800">
            <w:pPr>
              <w:tabs>
                <w:tab w:val="left" w:pos="4536"/>
              </w:tabs>
              <w:spacing w:after="0" w:line="240" w:lineRule="auto"/>
              <w:rPr>
                <w:rFonts w:ascii="Times New Roman" w:hAnsi="Times New Roman" w:cs="Times New Roman"/>
                <w:b/>
                <w:sz w:val="20"/>
                <w:szCs w:val="20"/>
                <w:lang w:val="kk-KZ"/>
              </w:rPr>
            </w:pPr>
            <w:r w:rsidRPr="00D04C75">
              <w:rPr>
                <w:rFonts w:ascii="Times New Roman" w:hAnsi="Times New Roman" w:cs="Times New Roman"/>
                <w:b/>
                <w:sz w:val="20"/>
                <w:szCs w:val="20"/>
                <w:lang w:val="kk-KZ"/>
              </w:rPr>
              <w:t xml:space="preserve">Бесік жырын айту </w:t>
            </w:r>
          </w:p>
          <w:p w14:paraId="7A535ABD" w14:textId="77777777" w:rsidR="0043037B" w:rsidRPr="00D04C75" w:rsidRDefault="003B3800">
            <w:pPr>
              <w:tabs>
                <w:tab w:val="left" w:pos="4536"/>
              </w:tabs>
              <w:spacing w:after="0" w:line="240" w:lineRule="auto"/>
              <w:rPr>
                <w:rFonts w:ascii="Times New Roman" w:eastAsia="Times New Roman" w:hAnsi="Times New Roman" w:cs="Times New Roman"/>
                <w:b/>
                <w:bCs/>
                <w:sz w:val="20"/>
                <w:szCs w:val="20"/>
                <w:lang w:val="kk-KZ" w:eastAsia="ru-RU"/>
              </w:rPr>
            </w:pPr>
            <w:r w:rsidRPr="00D04C75">
              <w:rPr>
                <w:rFonts w:ascii="Times New Roman" w:eastAsia="Times New Roman" w:hAnsi="Times New Roman" w:cs="Times New Roman"/>
                <w:b/>
                <w:bCs/>
                <w:sz w:val="20"/>
                <w:szCs w:val="20"/>
                <w:lang w:val="kk-KZ" w:eastAsia="ru-RU"/>
              </w:rPr>
              <w:lastRenderedPageBreak/>
              <w:t>(Көркем әдебиет ,Салт-дәстүр мәдениетін дамыту)</w:t>
            </w:r>
          </w:p>
        </w:tc>
        <w:tc>
          <w:tcPr>
            <w:tcW w:w="2835" w:type="dxa"/>
          </w:tcPr>
          <w:p w14:paraId="6ACD05FC" w14:textId="77777777" w:rsidR="0043037B" w:rsidRPr="00D04C75" w:rsidRDefault="003B3800">
            <w:pPr>
              <w:tabs>
                <w:tab w:val="left" w:pos="4536"/>
              </w:tabs>
              <w:spacing w:after="0" w:line="240" w:lineRule="auto"/>
              <w:rPr>
                <w:rFonts w:ascii="Times New Roman" w:hAnsi="Times New Roman" w:cs="Times New Roman"/>
                <w:sz w:val="20"/>
                <w:szCs w:val="20"/>
                <w:lang w:val="kk-KZ"/>
              </w:rPr>
            </w:pPr>
            <w:r w:rsidRPr="00D04C75">
              <w:rPr>
                <w:rFonts w:ascii="Times New Roman" w:hAnsi="Times New Roman" w:cs="Times New Roman"/>
                <w:sz w:val="20"/>
                <w:szCs w:val="20"/>
                <w:lang w:val="kk-KZ"/>
              </w:rPr>
              <w:lastRenderedPageBreak/>
              <w:t>ұйықтар алдында балаларға кітап оқу</w:t>
            </w:r>
          </w:p>
          <w:p w14:paraId="566B822A" w14:textId="77777777" w:rsidR="0043037B" w:rsidRPr="00D04C75" w:rsidRDefault="003B3800">
            <w:pPr>
              <w:tabs>
                <w:tab w:val="left" w:pos="4536"/>
                <w:tab w:val="left" w:pos="9498"/>
              </w:tabs>
              <w:spacing w:after="0" w:line="240" w:lineRule="auto"/>
              <w:rPr>
                <w:rFonts w:ascii="Times New Roman" w:hAnsi="Times New Roman" w:cs="Times New Roman"/>
                <w:sz w:val="20"/>
                <w:szCs w:val="20"/>
                <w:lang w:val="kk-KZ"/>
              </w:rPr>
            </w:pPr>
            <w:r w:rsidRPr="00D04C75">
              <w:rPr>
                <w:rFonts w:ascii="Times New Roman" w:hAnsi="Times New Roman" w:cs="Times New Roman"/>
                <w:b/>
                <w:bCs/>
                <w:sz w:val="20"/>
                <w:szCs w:val="20"/>
                <w:lang w:val="kk-KZ"/>
              </w:rPr>
              <w:t>Торғай мен тышқан</w:t>
            </w:r>
          </w:p>
          <w:p w14:paraId="756D7B91" w14:textId="77777777" w:rsidR="0043037B" w:rsidRPr="00D04C75" w:rsidRDefault="003B3800">
            <w:pPr>
              <w:tabs>
                <w:tab w:val="left" w:pos="4536"/>
              </w:tabs>
              <w:spacing w:after="0" w:line="240" w:lineRule="auto"/>
              <w:rPr>
                <w:rFonts w:ascii="Times New Roman" w:hAnsi="Times New Roman" w:cs="Times New Roman"/>
                <w:sz w:val="20"/>
                <w:szCs w:val="20"/>
                <w:lang w:val="kk-KZ"/>
              </w:rPr>
            </w:pPr>
            <w:r w:rsidRPr="00D04C75">
              <w:rPr>
                <w:rFonts w:ascii="Times New Roman" w:hAnsi="Times New Roman" w:cs="Times New Roman"/>
                <w:sz w:val="20"/>
                <w:szCs w:val="20"/>
                <w:lang w:val="kk-KZ"/>
              </w:rPr>
              <w:t>ертегісін  айту</w:t>
            </w:r>
          </w:p>
          <w:p w14:paraId="042A629D" w14:textId="77777777" w:rsidR="0043037B" w:rsidRPr="00D04C75" w:rsidRDefault="003B3800">
            <w:pPr>
              <w:tabs>
                <w:tab w:val="left" w:pos="4536"/>
              </w:tabs>
              <w:spacing w:after="0" w:line="240" w:lineRule="auto"/>
              <w:rPr>
                <w:rFonts w:ascii="Times New Roman" w:eastAsia="Times New Roman" w:hAnsi="Times New Roman" w:cs="Times New Roman"/>
                <w:b/>
                <w:bCs/>
                <w:sz w:val="20"/>
                <w:szCs w:val="20"/>
                <w:lang w:val="kk-KZ" w:eastAsia="ru-RU"/>
              </w:rPr>
            </w:pPr>
            <w:r w:rsidRPr="00D04C75">
              <w:rPr>
                <w:rFonts w:ascii="Times New Roman" w:hAnsi="Times New Roman" w:cs="Times New Roman"/>
                <w:b/>
                <w:sz w:val="20"/>
                <w:szCs w:val="20"/>
                <w:lang w:val="kk-KZ"/>
              </w:rPr>
              <w:lastRenderedPageBreak/>
              <w:t>(Көркем әдебиет)</w:t>
            </w:r>
          </w:p>
        </w:tc>
      </w:tr>
      <w:tr w:rsidR="0043037B" w14:paraId="6E1F1E07" w14:textId="77777777">
        <w:trPr>
          <w:trHeight w:val="552"/>
        </w:trPr>
        <w:tc>
          <w:tcPr>
            <w:tcW w:w="2552" w:type="dxa"/>
          </w:tcPr>
          <w:p w14:paraId="06836BE3" w14:textId="77777777" w:rsidR="0043037B" w:rsidRDefault="003B3800">
            <w:pPr>
              <w:pStyle w:val="TableParagraph"/>
              <w:tabs>
                <w:tab w:val="left" w:pos="4536"/>
              </w:tabs>
              <w:rPr>
                <w:b/>
              </w:rPr>
            </w:pPr>
            <w:r>
              <w:rPr>
                <w:b/>
              </w:rPr>
              <w:lastRenderedPageBreak/>
              <w:t>Біртіндеп ұйқыдан</w:t>
            </w:r>
            <w:r>
              <w:rPr>
                <w:b/>
                <w:spacing w:val="-57"/>
              </w:rPr>
              <w:t xml:space="preserve"> </w:t>
            </w:r>
            <w:r>
              <w:rPr>
                <w:b/>
              </w:rPr>
              <w:t>ояту,</w:t>
            </w:r>
          </w:p>
          <w:p w14:paraId="7ACE851B" w14:textId="77777777" w:rsidR="0043037B" w:rsidRDefault="003B3800">
            <w:pPr>
              <w:pStyle w:val="TableParagraph"/>
              <w:tabs>
                <w:tab w:val="left" w:pos="4536"/>
              </w:tabs>
              <w:rPr>
                <w:b/>
              </w:rPr>
            </w:pPr>
            <w:r>
              <w:rPr>
                <w:b/>
              </w:rPr>
              <w:t>сауықтыру</w:t>
            </w:r>
            <w:r>
              <w:rPr>
                <w:b/>
                <w:spacing w:val="-5"/>
              </w:rPr>
              <w:t xml:space="preserve"> </w:t>
            </w:r>
            <w:r>
              <w:rPr>
                <w:b/>
              </w:rPr>
              <w:t>шаралары</w:t>
            </w:r>
          </w:p>
        </w:tc>
        <w:tc>
          <w:tcPr>
            <w:tcW w:w="2552" w:type="dxa"/>
          </w:tcPr>
          <w:p w14:paraId="5FD54C00" w14:textId="77777777" w:rsidR="0043037B" w:rsidRPr="00D04C75" w:rsidRDefault="003B3800">
            <w:pPr>
              <w:tabs>
                <w:tab w:val="left" w:pos="4536"/>
              </w:tabs>
              <w:spacing w:after="0" w:line="240" w:lineRule="auto"/>
              <w:rPr>
                <w:rFonts w:ascii="Times New Roman" w:hAnsi="Times New Roman" w:cs="Times New Roman"/>
                <w:b/>
                <w:sz w:val="20"/>
                <w:szCs w:val="20"/>
                <w:lang w:val="kk-KZ"/>
              </w:rPr>
            </w:pPr>
            <w:r w:rsidRPr="00D04C75">
              <w:rPr>
                <w:rFonts w:ascii="Times New Roman" w:hAnsi="Times New Roman" w:cs="Times New Roman"/>
                <w:sz w:val="20"/>
                <w:szCs w:val="20"/>
                <w:lang w:val="kk-KZ"/>
              </w:rPr>
              <w:t xml:space="preserve">Жалпақ табандылықтың алдын алу мақсатында </w:t>
            </w:r>
            <w:r w:rsidRPr="00D04C75">
              <w:rPr>
                <w:rFonts w:ascii="Times New Roman" w:hAnsi="Times New Roman" w:cs="Times New Roman"/>
                <w:b/>
                <w:sz w:val="20"/>
                <w:szCs w:val="20"/>
                <w:lang w:val="kk-KZ"/>
              </w:rPr>
              <w:t>«Денсаулық жолдарымен жүргізу »</w:t>
            </w:r>
          </w:p>
          <w:p w14:paraId="14D18B1F" w14:textId="77777777" w:rsidR="0043037B" w:rsidRPr="00D04C75" w:rsidRDefault="003B3800">
            <w:pPr>
              <w:tabs>
                <w:tab w:val="left" w:pos="4536"/>
              </w:tabs>
              <w:spacing w:after="0" w:line="240" w:lineRule="auto"/>
              <w:rPr>
                <w:rFonts w:ascii="Times New Roman" w:eastAsia="Times New Roman" w:hAnsi="Times New Roman" w:cs="Times New Roman"/>
                <w:b/>
                <w:bCs/>
                <w:sz w:val="20"/>
                <w:szCs w:val="20"/>
                <w:lang w:val="kk-KZ" w:eastAsia="ru-RU"/>
              </w:rPr>
            </w:pPr>
            <w:r w:rsidRPr="00D04C75">
              <w:rPr>
                <w:rFonts w:ascii="Times New Roman" w:hAnsi="Times New Roman" w:cs="Times New Roman"/>
                <w:b/>
                <w:sz w:val="20"/>
                <w:szCs w:val="20"/>
                <w:lang w:val="kk-KZ"/>
              </w:rPr>
              <w:t>Жұмсақ және қатты жолдар</w:t>
            </w:r>
          </w:p>
        </w:tc>
        <w:tc>
          <w:tcPr>
            <w:tcW w:w="2835" w:type="dxa"/>
          </w:tcPr>
          <w:p w14:paraId="45D2E60C" w14:textId="77777777" w:rsidR="0043037B" w:rsidRPr="00D04C75" w:rsidRDefault="003B3800">
            <w:pPr>
              <w:tabs>
                <w:tab w:val="left" w:pos="4536"/>
              </w:tabs>
              <w:spacing w:after="0" w:line="240" w:lineRule="auto"/>
              <w:rPr>
                <w:rFonts w:ascii="Times New Roman" w:hAnsi="Times New Roman" w:cs="Times New Roman"/>
                <w:b/>
                <w:sz w:val="20"/>
                <w:szCs w:val="20"/>
                <w:lang w:val="kk-KZ"/>
              </w:rPr>
            </w:pPr>
            <w:r w:rsidRPr="00D04C75">
              <w:rPr>
                <w:rFonts w:ascii="Times New Roman" w:hAnsi="Times New Roman" w:cs="Times New Roman"/>
                <w:sz w:val="20"/>
                <w:szCs w:val="20"/>
                <w:lang w:val="kk-KZ"/>
              </w:rPr>
              <w:t>Құстардың шырылын еліктейтін дыбыстар немесе табиғи музыка қосу. Бала оянғаннан кейін, төсекте отырып, жеңіл созылу жаттығуларын жасау.</w:t>
            </w:r>
          </w:p>
          <w:p w14:paraId="46D046A1" w14:textId="77777777" w:rsidR="0043037B" w:rsidRPr="00D04C75" w:rsidRDefault="003B3800">
            <w:pPr>
              <w:tabs>
                <w:tab w:val="left" w:pos="4536"/>
              </w:tabs>
              <w:spacing w:after="0" w:line="240" w:lineRule="auto"/>
              <w:rPr>
                <w:rFonts w:ascii="Times New Roman" w:hAnsi="Times New Roman" w:cs="Times New Roman"/>
                <w:b/>
                <w:sz w:val="20"/>
                <w:szCs w:val="20"/>
                <w:lang w:val="kk-KZ"/>
              </w:rPr>
            </w:pPr>
            <w:r w:rsidRPr="00D04C75">
              <w:rPr>
                <w:rFonts w:ascii="Times New Roman" w:hAnsi="Times New Roman" w:cs="Times New Roman"/>
                <w:b/>
                <w:sz w:val="20"/>
                <w:szCs w:val="20"/>
                <w:lang w:val="kk-KZ"/>
              </w:rPr>
              <w:t>«Денсаулық жолдарымен жүргізу »</w:t>
            </w:r>
          </w:p>
          <w:p w14:paraId="3F327A63" w14:textId="77777777" w:rsidR="0043037B" w:rsidRPr="00D04C75" w:rsidRDefault="003B3800">
            <w:pPr>
              <w:tabs>
                <w:tab w:val="left" w:pos="4536"/>
              </w:tabs>
              <w:spacing w:after="0" w:line="240" w:lineRule="auto"/>
              <w:rPr>
                <w:rFonts w:ascii="Times New Roman" w:eastAsia="Times New Roman" w:hAnsi="Times New Roman" w:cs="Times New Roman"/>
                <w:b/>
                <w:bCs/>
                <w:sz w:val="20"/>
                <w:szCs w:val="20"/>
                <w:lang w:val="kk-KZ" w:eastAsia="ru-RU"/>
              </w:rPr>
            </w:pPr>
            <w:r w:rsidRPr="00D04C75">
              <w:rPr>
                <w:rFonts w:ascii="Times New Roman" w:hAnsi="Times New Roman" w:cs="Times New Roman"/>
                <w:b/>
                <w:sz w:val="20"/>
                <w:szCs w:val="20"/>
                <w:lang w:val="kk-KZ"/>
              </w:rPr>
              <w:t>Жұмсақ және қатты жолдар</w:t>
            </w:r>
          </w:p>
        </w:tc>
        <w:tc>
          <w:tcPr>
            <w:tcW w:w="2835" w:type="dxa"/>
          </w:tcPr>
          <w:p w14:paraId="0E8DF106" w14:textId="77777777" w:rsidR="0043037B" w:rsidRPr="00D04C75" w:rsidRDefault="003B3800">
            <w:pPr>
              <w:tabs>
                <w:tab w:val="left" w:pos="4536"/>
              </w:tabs>
              <w:spacing w:after="0" w:line="240" w:lineRule="auto"/>
              <w:rPr>
                <w:rFonts w:ascii="Times New Roman" w:hAnsi="Times New Roman" w:cs="Times New Roman"/>
                <w:sz w:val="20"/>
                <w:szCs w:val="20"/>
                <w:lang w:val="kk-KZ"/>
              </w:rPr>
            </w:pPr>
            <w:r w:rsidRPr="00D04C75">
              <w:rPr>
                <w:rFonts w:ascii="Times New Roman" w:hAnsi="Times New Roman" w:cs="Times New Roman"/>
                <w:sz w:val="20"/>
                <w:szCs w:val="20"/>
                <w:lang w:val="kk-KZ"/>
              </w:rPr>
              <w:t>Балалармен бірге терең тыныс алу және дем шығару жаттығуларын жасау</w:t>
            </w:r>
          </w:p>
          <w:p w14:paraId="76642A79" w14:textId="77777777" w:rsidR="0043037B" w:rsidRPr="00D04C75" w:rsidRDefault="003B3800">
            <w:pPr>
              <w:tabs>
                <w:tab w:val="left" w:pos="4536"/>
              </w:tabs>
              <w:spacing w:after="0" w:line="240" w:lineRule="auto"/>
              <w:rPr>
                <w:rFonts w:ascii="Times New Roman" w:eastAsia="Times New Roman" w:hAnsi="Times New Roman" w:cs="Times New Roman"/>
                <w:sz w:val="20"/>
                <w:szCs w:val="20"/>
                <w:lang w:val="kk-KZ" w:eastAsia="ru-RU"/>
              </w:rPr>
            </w:pPr>
            <w:r w:rsidRPr="00D04C75">
              <w:rPr>
                <w:rFonts w:ascii="Times New Roman" w:eastAsia="Times New Roman" w:hAnsi="Times New Roman" w:cs="Times New Roman"/>
                <w:bCs/>
                <w:sz w:val="20"/>
                <w:szCs w:val="20"/>
                <w:lang w:val="kk-KZ" w:eastAsia="ru-RU"/>
              </w:rPr>
              <w:t>тыныс алу жаттығулары:</w:t>
            </w:r>
            <w:r w:rsidRPr="00D04C75">
              <w:rPr>
                <w:rFonts w:ascii="Times New Roman" w:eastAsia="Times New Roman" w:hAnsi="Times New Roman" w:cs="Times New Roman"/>
                <w:sz w:val="20"/>
                <w:szCs w:val="20"/>
                <w:lang w:val="kk-KZ" w:eastAsia="ru-RU"/>
              </w:rPr>
              <w:t>Мұрын арқылы терең тыныс алу және ауыз арқылы жай шығару.</w:t>
            </w:r>
          </w:p>
          <w:p w14:paraId="7BBE661B" w14:textId="77777777" w:rsidR="0043037B" w:rsidRPr="00D04C75" w:rsidRDefault="003B3800">
            <w:pPr>
              <w:tabs>
                <w:tab w:val="left" w:pos="4536"/>
              </w:tabs>
              <w:spacing w:after="0" w:line="240" w:lineRule="auto"/>
              <w:rPr>
                <w:rFonts w:ascii="Times New Roman" w:hAnsi="Times New Roman" w:cs="Times New Roman"/>
                <w:b/>
                <w:sz w:val="20"/>
                <w:szCs w:val="20"/>
                <w:lang w:val="kk-KZ"/>
              </w:rPr>
            </w:pPr>
            <w:r w:rsidRPr="00D04C75">
              <w:rPr>
                <w:rFonts w:ascii="Times New Roman" w:hAnsi="Times New Roman" w:cs="Times New Roman"/>
                <w:b/>
                <w:sz w:val="20"/>
                <w:szCs w:val="20"/>
                <w:lang w:val="kk-KZ"/>
              </w:rPr>
              <w:t>«Денсаулық жолдарымен жүргізу »</w:t>
            </w:r>
          </w:p>
          <w:p w14:paraId="52600747" w14:textId="77777777" w:rsidR="0043037B" w:rsidRPr="00D04C75" w:rsidRDefault="003B3800">
            <w:pPr>
              <w:tabs>
                <w:tab w:val="left" w:pos="4536"/>
              </w:tabs>
              <w:spacing w:after="0" w:line="240" w:lineRule="auto"/>
              <w:rPr>
                <w:rFonts w:ascii="Times New Roman" w:eastAsia="Times New Roman" w:hAnsi="Times New Roman" w:cs="Times New Roman"/>
                <w:b/>
                <w:bCs/>
                <w:sz w:val="20"/>
                <w:szCs w:val="20"/>
                <w:lang w:val="kk-KZ" w:eastAsia="ru-RU"/>
              </w:rPr>
            </w:pPr>
            <w:r w:rsidRPr="00D04C75">
              <w:rPr>
                <w:rFonts w:ascii="Times New Roman" w:eastAsia="Times New Roman" w:hAnsi="Times New Roman" w:cs="Times New Roman"/>
                <w:b/>
                <w:bCs/>
                <w:sz w:val="20"/>
                <w:szCs w:val="20"/>
                <w:lang w:val="kk-KZ" w:eastAsia="ru-RU"/>
              </w:rPr>
              <w:t>құмды жолдар</w:t>
            </w:r>
          </w:p>
        </w:tc>
        <w:tc>
          <w:tcPr>
            <w:tcW w:w="2693" w:type="dxa"/>
          </w:tcPr>
          <w:p w14:paraId="4904172B" w14:textId="77777777" w:rsidR="0043037B" w:rsidRPr="00D04C75" w:rsidRDefault="003B3800">
            <w:pPr>
              <w:tabs>
                <w:tab w:val="left" w:pos="4536"/>
              </w:tabs>
              <w:spacing w:after="0" w:line="240" w:lineRule="auto"/>
              <w:rPr>
                <w:rFonts w:ascii="Times New Roman" w:hAnsi="Times New Roman" w:cs="Times New Roman"/>
                <w:sz w:val="20"/>
                <w:szCs w:val="20"/>
                <w:lang w:val="kk-KZ"/>
              </w:rPr>
            </w:pPr>
            <w:r w:rsidRPr="00D04C75">
              <w:rPr>
                <w:rFonts w:ascii="Times New Roman" w:hAnsi="Times New Roman" w:cs="Times New Roman"/>
                <w:sz w:val="20"/>
                <w:szCs w:val="20"/>
                <w:lang w:val="kk-KZ"/>
              </w:rPr>
              <w:t>Жағымды музыкамен біртіндеп ояту; - қолдар мен аяқтарды керу, созу, көтеріп, түсіруге жаттығулар,Көз жаттығуларын жасау</w:t>
            </w:r>
          </w:p>
          <w:p w14:paraId="3CF9A76F" w14:textId="77777777" w:rsidR="0043037B" w:rsidRPr="00D04C75" w:rsidRDefault="003B3800">
            <w:pPr>
              <w:tabs>
                <w:tab w:val="left" w:pos="4536"/>
              </w:tabs>
              <w:spacing w:after="0" w:line="240" w:lineRule="auto"/>
              <w:rPr>
                <w:rFonts w:ascii="Times New Roman" w:hAnsi="Times New Roman" w:cs="Times New Roman"/>
                <w:b/>
                <w:sz w:val="20"/>
                <w:szCs w:val="20"/>
                <w:lang w:val="kk-KZ"/>
              </w:rPr>
            </w:pPr>
            <w:r w:rsidRPr="00D04C75">
              <w:rPr>
                <w:rFonts w:ascii="Times New Roman" w:hAnsi="Times New Roman" w:cs="Times New Roman"/>
                <w:b/>
                <w:sz w:val="20"/>
                <w:szCs w:val="20"/>
                <w:lang w:val="kk-KZ"/>
              </w:rPr>
              <w:t>«Денсаулық жолдарымен жүргізу »</w:t>
            </w:r>
          </w:p>
          <w:p w14:paraId="50992CDB" w14:textId="77777777" w:rsidR="0043037B" w:rsidRPr="00D04C75" w:rsidRDefault="003B3800">
            <w:pPr>
              <w:tabs>
                <w:tab w:val="left" w:pos="4536"/>
              </w:tabs>
              <w:spacing w:after="0" w:line="240" w:lineRule="auto"/>
              <w:rPr>
                <w:rFonts w:ascii="Times New Roman" w:hAnsi="Times New Roman" w:cs="Times New Roman"/>
                <w:b/>
                <w:sz w:val="20"/>
                <w:szCs w:val="20"/>
                <w:lang w:val="kk-KZ"/>
              </w:rPr>
            </w:pPr>
            <w:r w:rsidRPr="00D04C75">
              <w:rPr>
                <w:rFonts w:ascii="Times New Roman" w:hAnsi="Times New Roman" w:cs="Times New Roman"/>
                <w:b/>
                <w:sz w:val="20"/>
                <w:szCs w:val="20"/>
                <w:lang w:val="kk-KZ"/>
              </w:rPr>
              <w:t>Түйіршікті, усақ және ірі моншақты жолдар</w:t>
            </w:r>
          </w:p>
          <w:p w14:paraId="1F5ABE1A" w14:textId="77777777" w:rsidR="0043037B" w:rsidRPr="00D04C75" w:rsidRDefault="0043037B">
            <w:pPr>
              <w:tabs>
                <w:tab w:val="left" w:pos="4536"/>
              </w:tabs>
              <w:spacing w:after="0" w:line="240" w:lineRule="auto"/>
              <w:rPr>
                <w:rFonts w:ascii="Times New Roman" w:eastAsia="Times New Roman" w:hAnsi="Times New Roman" w:cs="Times New Roman"/>
                <w:b/>
                <w:bCs/>
                <w:sz w:val="20"/>
                <w:szCs w:val="20"/>
                <w:lang w:val="kk-KZ" w:eastAsia="ru-RU"/>
              </w:rPr>
            </w:pPr>
          </w:p>
        </w:tc>
        <w:tc>
          <w:tcPr>
            <w:tcW w:w="2835" w:type="dxa"/>
          </w:tcPr>
          <w:p w14:paraId="773BBE8A" w14:textId="77777777" w:rsidR="0043037B" w:rsidRPr="00D04C75" w:rsidRDefault="003B3800">
            <w:pPr>
              <w:tabs>
                <w:tab w:val="left" w:pos="4536"/>
              </w:tabs>
              <w:spacing w:after="0" w:line="240" w:lineRule="auto"/>
              <w:rPr>
                <w:rFonts w:ascii="Times New Roman" w:hAnsi="Times New Roman" w:cs="Times New Roman"/>
                <w:b/>
                <w:sz w:val="20"/>
                <w:szCs w:val="20"/>
                <w:lang w:val="kk-KZ"/>
              </w:rPr>
            </w:pPr>
            <w:r w:rsidRPr="00D04C75">
              <w:rPr>
                <w:rFonts w:ascii="Times New Roman" w:hAnsi="Times New Roman" w:cs="Times New Roman"/>
                <w:sz w:val="20"/>
                <w:szCs w:val="20"/>
                <w:lang w:val="kk-KZ"/>
              </w:rPr>
              <w:t xml:space="preserve">Жалпақ табандылықтың алдын алу мақсатында </w:t>
            </w:r>
            <w:r w:rsidRPr="00D04C75">
              <w:rPr>
                <w:rFonts w:ascii="Times New Roman" w:hAnsi="Times New Roman" w:cs="Times New Roman"/>
                <w:b/>
                <w:sz w:val="20"/>
                <w:szCs w:val="20"/>
                <w:lang w:val="kk-KZ"/>
              </w:rPr>
              <w:t>«Денсаулық жолдарымен жүргізу »</w:t>
            </w:r>
          </w:p>
          <w:p w14:paraId="4A099ED5" w14:textId="77777777" w:rsidR="0043037B" w:rsidRPr="00D04C75" w:rsidRDefault="003B3800">
            <w:pPr>
              <w:tabs>
                <w:tab w:val="left" w:pos="4536"/>
              </w:tabs>
              <w:spacing w:after="0" w:line="240" w:lineRule="auto"/>
              <w:rPr>
                <w:rFonts w:ascii="Times New Roman" w:eastAsia="Times New Roman" w:hAnsi="Times New Roman" w:cs="Times New Roman"/>
                <w:b/>
                <w:bCs/>
                <w:sz w:val="20"/>
                <w:szCs w:val="20"/>
                <w:lang w:val="kk-KZ" w:eastAsia="ru-RU"/>
              </w:rPr>
            </w:pPr>
            <w:r w:rsidRPr="00D04C75">
              <w:rPr>
                <w:rFonts w:ascii="Times New Roman" w:hAnsi="Times New Roman" w:cs="Times New Roman"/>
                <w:b/>
                <w:sz w:val="20"/>
                <w:szCs w:val="20"/>
                <w:lang w:val="kk-KZ"/>
              </w:rPr>
              <w:t>Жұмсақ және қатты жолдар</w:t>
            </w:r>
          </w:p>
        </w:tc>
      </w:tr>
      <w:tr w:rsidR="0043037B" w:rsidRPr="00552F20" w14:paraId="547406CE" w14:textId="77777777">
        <w:trPr>
          <w:trHeight w:val="552"/>
        </w:trPr>
        <w:tc>
          <w:tcPr>
            <w:tcW w:w="2552" w:type="dxa"/>
          </w:tcPr>
          <w:p w14:paraId="3ACFEBC7" w14:textId="77777777" w:rsidR="0043037B" w:rsidRDefault="003B3800">
            <w:pPr>
              <w:pStyle w:val="TableParagraph"/>
              <w:tabs>
                <w:tab w:val="left" w:pos="4536"/>
              </w:tabs>
              <w:rPr>
                <w:b/>
              </w:rPr>
            </w:pPr>
            <w:r>
              <w:rPr>
                <w:b/>
              </w:rPr>
              <w:t>Бесін</w:t>
            </w:r>
            <w:r>
              <w:rPr>
                <w:b/>
                <w:spacing w:val="-2"/>
              </w:rPr>
              <w:t xml:space="preserve"> </w:t>
            </w:r>
            <w:r>
              <w:rPr>
                <w:b/>
              </w:rPr>
              <w:t>ас</w:t>
            </w:r>
          </w:p>
        </w:tc>
        <w:tc>
          <w:tcPr>
            <w:tcW w:w="2552" w:type="dxa"/>
          </w:tcPr>
          <w:p w14:paraId="5595073C" w14:textId="77777777" w:rsidR="0043037B" w:rsidRPr="00D04C75" w:rsidRDefault="003B3800">
            <w:pPr>
              <w:tabs>
                <w:tab w:val="left" w:pos="4536"/>
              </w:tabs>
              <w:autoSpaceDE w:val="0"/>
              <w:autoSpaceDN w:val="0"/>
              <w:adjustRightInd w:val="0"/>
              <w:spacing w:after="0" w:line="240" w:lineRule="auto"/>
              <w:rPr>
                <w:rFonts w:ascii="Times New Roman" w:eastAsia="Calibri" w:hAnsi="Times New Roman" w:cs="Times New Roman"/>
                <w:b/>
                <w:sz w:val="20"/>
                <w:szCs w:val="20"/>
                <w:lang w:val="kk-KZ"/>
              </w:rPr>
            </w:pPr>
            <w:r w:rsidRPr="00D04C75">
              <w:rPr>
                <w:rFonts w:ascii="Times New Roman" w:eastAsia="Times New Roman" w:hAnsi="Times New Roman" w:cs="Times New Roman"/>
                <w:sz w:val="20"/>
                <w:szCs w:val="20"/>
                <w:lang w:val="kk-KZ" w:eastAsia="ru-RU"/>
              </w:rPr>
              <w:t xml:space="preserve">Балаларды тамақтанар алдында қол жууға үйрету. Әр баланың өз орамалдарымен қолды сүртуін талап ету. </w:t>
            </w:r>
          </w:p>
          <w:p w14:paraId="51436FBF" w14:textId="77777777" w:rsidR="0043037B" w:rsidRPr="00D04C75" w:rsidRDefault="003B3800">
            <w:pPr>
              <w:tabs>
                <w:tab w:val="left" w:pos="4536"/>
              </w:tabs>
              <w:spacing w:after="0" w:line="240" w:lineRule="auto"/>
              <w:rPr>
                <w:rFonts w:ascii="Times New Roman" w:eastAsia="Times New Roman" w:hAnsi="Times New Roman" w:cs="Times New Roman"/>
                <w:sz w:val="20"/>
                <w:szCs w:val="20"/>
                <w:lang w:val="kk-KZ" w:eastAsia="ru-RU"/>
              </w:rPr>
            </w:pPr>
            <w:r w:rsidRPr="00D04C75">
              <w:rPr>
                <w:rFonts w:ascii="Times New Roman" w:eastAsia="Times New Roman" w:hAnsi="Times New Roman" w:cs="Times New Roman"/>
                <w:sz w:val="20"/>
                <w:szCs w:val="20"/>
                <w:lang w:val="kk-KZ" w:eastAsia="ru-RU"/>
              </w:rPr>
              <w:t>Балаларды қасықпен тамақ жеуге, майды нанға жағуға үйрету.</w:t>
            </w:r>
          </w:p>
          <w:p w14:paraId="2322E242" w14:textId="77777777" w:rsidR="0043037B" w:rsidRPr="00D04C75" w:rsidRDefault="003B3800">
            <w:pPr>
              <w:tabs>
                <w:tab w:val="left" w:pos="4536"/>
              </w:tabs>
              <w:spacing w:after="0" w:line="240" w:lineRule="auto"/>
              <w:rPr>
                <w:rFonts w:ascii="Times New Roman" w:eastAsia="Calibri" w:hAnsi="Times New Roman" w:cs="Times New Roman"/>
                <w:b/>
                <w:sz w:val="20"/>
                <w:szCs w:val="20"/>
                <w:lang w:val="kk-KZ"/>
              </w:rPr>
            </w:pPr>
            <w:r w:rsidRPr="00D04C75">
              <w:rPr>
                <w:rFonts w:ascii="Times New Roman" w:eastAsia="Times New Roman" w:hAnsi="Times New Roman" w:cs="Times New Roman"/>
                <w:sz w:val="20"/>
                <w:szCs w:val="20"/>
                <w:lang w:val="kk-KZ" w:eastAsia="ru-RU"/>
              </w:rPr>
              <w:t>Әр бала өз ыдысын дұрыс пайдалануды үйренеді.</w:t>
            </w:r>
          </w:p>
          <w:p w14:paraId="0C4EB8B9" w14:textId="77777777" w:rsidR="0043037B" w:rsidRPr="00D04C75" w:rsidRDefault="003B3800">
            <w:pPr>
              <w:tabs>
                <w:tab w:val="left" w:pos="4536"/>
              </w:tabs>
              <w:spacing w:after="0" w:line="240" w:lineRule="auto"/>
              <w:rPr>
                <w:rFonts w:ascii="Times New Roman" w:eastAsia="Times New Roman" w:hAnsi="Times New Roman" w:cs="Times New Roman"/>
                <w:sz w:val="20"/>
                <w:szCs w:val="20"/>
                <w:lang w:val="kk-KZ" w:eastAsia="ru-RU"/>
              </w:rPr>
            </w:pPr>
            <w:r w:rsidRPr="00D04C75">
              <w:rPr>
                <w:rFonts w:ascii="Times New Roman" w:eastAsia="Times New Roman" w:hAnsi="Times New Roman" w:cs="Times New Roman"/>
                <w:b/>
                <w:bCs/>
                <w:sz w:val="20"/>
                <w:szCs w:val="20"/>
                <w:lang w:val="kk-KZ"/>
              </w:rPr>
              <w:t>(мәдени-гигиеналық дағдылар, өзіне-өзі қызмет ету)</w:t>
            </w:r>
          </w:p>
        </w:tc>
        <w:tc>
          <w:tcPr>
            <w:tcW w:w="2835" w:type="dxa"/>
          </w:tcPr>
          <w:p w14:paraId="43115445" w14:textId="77777777" w:rsidR="0043037B" w:rsidRPr="00D04C75" w:rsidRDefault="003B3800">
            <w:pPr>
              <w:tabs>
                <w:tab w:val="left" w:pos="4536"/>
              </w:tabs>
              <w:autoSpaceDE w:val="0"/>
              <w:autoSpaceDN w:val="0"/>
              <w:adjustRightInd w:val="0"/>
              <w:spacing w:after="0" w:line="240" w:lineRule="auto"/>
              <w:rPr>
                <w:rFonts w:ascii="Times New Roman" w:eastAsia="Calibri" w:hAnsi="Times New Roman" w:cs="Times New Roman"/>
                <w:b/>
                <w:sz w:val="20"/>
                <w:szCs w:val="20"/>
                <w:lang w:val="kk-KZ"/>
              </w:rPr>
            </w:pPr>
            <w:r w:rsidRPr="00D04C75">
              <w:rPr>
                <w:rFonts w:ascii="Times New Roman" w:eastAsia="Times New Roman" w:hAnsi="Times New Roman" w:cs="Times New Roman"/>
                <w:sz w:val="20"/>
                <w:szCs w:val="20"/>
                <w:lang w:val="kk-KZ" w:eastAsia="ru-RU"/>
              </w:rPr>
              <w:t xml:space="preserve">Балаларды тамақтанар алдында қол жууға үйрету. Әр баланың өз орамалдарымен қолды сүртуін талап ету. </w:t>
            </w:r>
          </w:p>
          <w:p w14:paraId="0ADAA45A" w14:textId="77777777" w:rsidR="0043037B" w:rsidRPr="00D04C75" w:rsidRDefault="003B3800">
            <w:pPr>
              <w:tabs>
                <w:tab w:val="left" w:pos="4536"/>
              </w:tabs>
              <w:spacing w:after="0" w:line="240" w:lineRule="auto"/>
              <w:rPr>
                <w:rFonts w:ascii="Times New Roman" w:eastAsia="Times New Roman" w:hAnsi="Times New Roman" w:cs="Times New Roman"/>
                <w:sz w:val="20"/>
                <w:szCs w:val="20"/>
                <w:lang w:val="kk-KZ" w:eastAsia="ru-RU"/>
              </w:rPr>
            </w:pPr>
            <w:r w:rsidRPr="00D04C75">
              <w:rPr>
                <w:rFonts w:ascii="Times New Roman" w:eastAsia="Times New Roman" w:hAnsi="Times New Roman" w:cs="Times New Roman"/>
                <w:sz w:val="20"/>
                <w:szCs w:val="20"/>
                <w:lang w:val="kk-KZ" w:eastAsia="ru-RU"/>
              </w:rPr>
              <w:t>Балаларға үстелдегі тағамдарды атап, олардың түр-түсін, пішінін және дәмін сипаттау.</w:t>
            </w:r>
          </w:p>
          <w:p w14:paraId="00DFB68A" w14:textId="77777777" w:rsidR="0043037B" w:rsidRPr="00D04C75" w:rsidRDefault="003B3800">
            <w:pPr>
              <w:tabs>
                <w:tab w:val="left" w:pos="4536"/>
              </w:tabs>
              <w:spacing w:after="0" w:line="240" w:lineRule="auto"/>
              <w:rPr>
                <w:rFonts w:ascii="Times New Roman" w:eastAsia="Calibri" w:hAnsi="Times New Roman" w:cs="Times New Roman"/>
                <w:b/>
                <w:sz w:val="20"/>
                <w:szCs w:val="20"/>
                <w:lang w:val="kk-KZ"/>
              </w:rPr>
            </w:pPr>
            <w:r w:rsidRPr="00D04C75">
              <w:rPr>
                <w:rFonts w:ascii="Times New Roman" w:eastAsia="Times New Roman" w:hAnsi="Times New Roman" w:cs="Times New Roman"/>
                <w:b/>
                <w:bCs/>
                <w:sz w:val="20"/>
                <w:szCs w:val="20"/>
                <w:lang w:val="kk-KZ"/>
              </w:rPr>
              <w:t>(мәдени-гигиеналық дағдылар, өзіне-өзі қызмет ету)</w:t>
            </w:r>
          </w:p>
        </w:tc>
        <w:tc>
          <w:tcPr>
            <w:tcW w:w="2835" w:type="dxa"/>
          </w:tcPr>
          <w:p w14:paraId="216A7532" w14:textId="77777777" w:rsidR="0043037B" w:rsidRPr="00D04C75" w:rsidRDefault="003B3800">
            <w:pPr>
              <w:tabs>
                <w:tab w:val="left" w:pos="4536"/>
              </w:tabs>
              <w:autoSpaceDE w:val="0"/>
              <w:autoSpaceDN w:val="0"/>
              <w:adjustRightInd w:val="0"/>
              <w:spacing w:after="0" w:line="240" w:lineRule="auto"/>
              <w:rPr>
                <w:rFonts w:ascii="Times New Roman" w:eastAsia="Calibri" w:hAnsi="Times New Roman" w:cs="Times New Roman"/>
                <w:b/>
                <w:sz w:val="20"/>
                <w:szCs w:val="20"/>
                <w:lang w:val="kk-KZ"/>
              </w:rPr>
            </w:pPr>
            <w:r w:rsidRPr="00D04C75">
              <w:rPr>
                <w:rFonts w:ascii="Times New Roman" w:eastAsia="Times New Roman" w:hAnsi="Times New Roman" w:cs="Times New Roman"/>
                <w:sz w:val="20"/>
                <w:szCs w:val="20"/>
                <w:lang w:val="kk-KZ" w:eastAsia="ru-RU"/>
              </w:rPr>
              <w:t xml:space="preserve">Балаларды тамақтанар алдында қол жууға үйрету. Әр баланың өз орамалдарымен қолды сүртуін талап ету. </w:t>
            </w:r>
          </w:p>
          <w:p w14:paraId="0C1EC753" w14:textId="77777777" w:rsidR="0043037B" w:rsidRPr="00D04C75" w:rsidRDefault="003B3800">
            <w:pPr>
              <w:tabs>
                <w:tab w:val="left" w:pos="4536"/>
              </w:tabs>
              <w:spacing w:after="0" w:line="240" w:lineRule="auto"/>
              <w:rPr>
                <w:rFonts w:ascii="Times New Roman" w:eastAsia="Times New Roman" w:hAnsi="Times New Roman" w:cs="Times New Roman"/>
                <w:sz w:val="20"/>
                <w:szCs w:val="20"/>
                <w:lang w:val="kk-KZ" w:eastAsia="ru-RU"/>
              </w:rPr>
            </w:pPr>
            <w:r w:rsidRPr="00D04C75">
              <w:rPr>
                <w:rFonts w:ascii="Times New Roman" w:eastAsia="Times New Roman" w:hAnsi="Times New Roman" w:cs="Times New Roman"/>
                <w:sz w:val="20"/>
                <w:szCs w:val="20"/>
                <w:lang w:val="kk-KZ" w:eastAsia="ru-RU"/>
              </w:rPr>
              <w:t>Балаларды қасықпен тамақ жеуге, майды нанға жағуға үйрету.</w:t>
            </w:r>
          </w:p>
          <w:p w14:paraId="13D1770F" w14:textId="77777777" w:rsidR="0043037B" w:rsidRPr="00D04C75" w:rsidRDefault="003B3800">
            <w:pPr>
              <w:tabs>
                <w:tab w:val="left" w:pos="4536"/>
              </w:tabs>
              <w:spacing w:after="0" w:line="240" w:lineRule="auto"/>
              <w:rPr>
                <w:rFonts w:ascii="Times New Roman" w:eastAsia="Calibri" w:hAnsi="Times New Roman" w:cs="Times New Roman"/>
                <w:b/>
                <w:sz w:val="20"/>
                <w:szCs w:val="20"/>
                <w:lang w:val="kk-KZ"/>
              </w:rPr>
            </w:pPr>
            <w:r w:rsidRPr="00D04C75">
              <w:rPr>
                <w:rFonts w:ascii="Times New Roman" w:eastAsia="Times New Roman" w:hAnsi="Times New Roman" w:cs="Times New Roman"/>
                <w:sz w:val="20"/>
                <w:szCs w:val="20"/>
                <w:lang w:val="kk-KZ" w:eastAsia="ru-RU"/>
              </w:rPr>
              <w:t>Әр бала өз ыдысын дұрыс пайдалануды үйренеді.</w:t>
            </w:r>
          </w:p>
          <w:p w14:paraId="65D1499C" w14:textId="77777777" w:rsidR="0043037B" w:rsidRPr="00D04C75" w:rsidRDefault="003B3800">
            <w:pPr>
              <w:tabs>
                <w:tab w:val="left" w:pos="4536"/>
              </w:tabs>
              <w:spacing w:after="0" w:line="240" w:lineRule="auto"/>
              <w:rPr>
                <w:rFonts w:ascii="Times New Roman" w:eastAsia="Calibri" w:hAnsi="Times New Roman" w:cs="Times New Roman"/>
                <w:sz w:val="20"/>
                <w:szCs w:val="20"/>
                <w:lang w:val="kk-KZ"/>
              </w:rPr>
            </w:pPr>
            <w:r w:rsidRPr="00D04C75">
              <w:rPr>
                <w:rFonts w:ascii="Times New Roman" w:eastAsia="Times New Roman" w:hAnsi="Times New Roman" w:cs="Times New Roman"/>
                <w:b/>
                <w:bCs/>
                <w:sz w:val="20"/>
                <w:szCs w:val="20"/>
                <w:lang w:val="kk-KZ"/>
              </w:rPr>
              <w:t>(мәдени-гигиеналық дағдылар, өзіне-өзі қызмет ету)</w:t>
            </w:r>
          </w:p>
        </w:tc>
        <w:tc>
          <w:tcPr>
            <w:tcW w:w="2693" w:type="dxa"/>
          </w:tcPr>
          <w:p w14:paraId="2901CEFC" w14:textId="77777777" w:rsidR="0043037B" w:rsidRPr="00D04C75" w:rsidRDefault="003B3800">
            <w:pPr>
              <w:tabs>
                <w:tab w:val="left" w:pos="4536"/>
              </w:tabs>
              <w:autoSpaceDE w:val="0"/>
              <w:autoSpaceDN w:val="0"/>
              <w:adjustRightInd w:val="0"/>
              <w:spacing w:after="0" w:line="240" w:lineRule="auto"/>
              <w:rPr>
                <w:rFonts w:ascii="Times New Roman" w:eastAsia="Calibri" w:hAnsi="Times New Roman" w:cs="Times New Roman"/>
                <w:b/>
                <w:sz w:val="20"/>
                <w:szCs w:val="20"/>
                <w:lang w:val="kk-KZ"/>
              </w:rPr>
            </w:pPr>
            <w:r w:rsidRPr="00D04C75">
              <w:rPr>
                <w:rFonts w:ascii="Times New Roman" w:eastAsia="Times New Roman" w:hAnsi="Times New Roman" w:cs="Times New Roman"/>
                <w:sz w:val="20"/>
                <w:szCs w:val="20"/>
                <w:lang w:val="kk-KZ" w:eastAsia="ru-RU"/>
              </w:rPr>
              <w:t xml:space="preserve">Балаларды тамақтанар алдында қол жууға үйрету. Әр баланың өз орамалдарымен қолды сүртуін талап ету. </w:t>
            </w:r>
          </w:p>
          <w:p w14:paraId="456E6B85" w14:textId="77777777" w:rsidR="0043037B" w:rsidRPr="00D04C75" w:rsidRDefault="003B3800">
            <w:pPr>
              <w:tabs>
                <w:tab w:val="left" w:pos="4536"/>
              </w:tabs>
              <w:spacing w:after="0" w:line="240" w:lineRule="auto"/>
              <w:rPr>
                <w:rFonts w:ascii="Times New Roman" w:eastAsia="Calibri" w:hAnsi="Times New Roman" w:cs="Times New Roman"/>
                <w:sz w:val="20"/>
                <w:szCs w:val="20"/>
                <w:lang w:val="kk-KZ"/>
              </w:rPr>
            </w:pPr>
            <w:r w:rsidRPr="00D04C75">
              <w:rPr>
                <w:rFonts w:ascii="Times New Roman" w:eastAsia="Times New Roman" w:hAnsi="Times New Roman" w:cs="Times New Roman"/>
                <w:sz w:val="20"/>
                <w:szCs w:val="20"/>
                <w:lang w:val="kk-KZ" w:eastAsia="ru-RU"/>
              </w:rPr>
              <w:t>Балаларға:Ас ішкеннен кейін алғыс айтуға үйрету ("Рақмет").</w:t>
            </w:r>
          </w:p>
          <w:p w14:paraId="381F9C37" w14:textId="77777777" w:rsidR="0043037B" w:rsidRPr="00D04C75" w:rsidRDefault="003B3800">
            <w:pPr>
              <w:tabs>
                <w:tab w:val="left" w:pos="4536"/>
              </w:tabs>
              <w:spacing w:after="0" w:line="240" w:lineRule="auto"/>
              <w:rPr>
                <w:rFonts w:ascii="Times New Roman" w:eastAsia="Times New Roman" w:hAnsi="Times New Roman" w:cs="Times New Roman"/>
                <w:sz w:val="20"/>
                <w:szCs w:val="20"/>
                <w:lang w:val="kk-KZ" w:eastAsia="ru-RU"/>
              </w:rPr>
            </w:pPr>
            <w:r w:rsidRPr="00D04C75">
              <w:rPr>
                <w:rFonts w:ascii="Times New Roman" w:eastAsia="Times New Roman" w:hAnsi="Times New Roman" w:cs="Times New Roman"/>
                <w:sz w:val="20"/>
                <w:szCs w:val="20"/>
                <w:lang w:val="kk-KZ" w:eastAsia="ru-RU"/>
              </w:rPr>
              <w:t>Тамақтан соң қолын сүрту және ыдысын жинастыруға көмектесу.</w:t>
            </w:r>
          </w:p>
          <w:p w14:paraId="2FB8CE16" w14:textId="77777777" w:rsidR="0043037B" w:rsidRPr="00D04C75" w:rsidRDefault="003B3800">
            <w:pPr>
              <w:tabs>
                <w:tab w:val="left" w:pos="4536"/>
              </w:tabs>
              <w:spacing w:after="0" w:line="240" w:lineRule="auto"/>
              <w:rPr>
                <w:rFonts w:ascii="Times New Roman" w:eastAsia="Calibri" w:hAnsi="Times New Roman" w:cs="Times New Roman"/>
                <w:sz w:val="20"/>
                <w:szCs w:val="20"/>
                <w:lang w:val="kk-KZ"/>
              </w:rPr>
            </w:pPr>
            <w:r w:rsidRPr="00D04C75">
              <w:rPr>
                <w:rFonts w:ascii="Times New Roman" w:eastAsia="Times New Roman" w:hAnsi="Times New Roman" w:cs="Times New Roman"/>
                <w:b/>
                <w:bCs/>
                <w:sz w:val="20"/>
                <w:szCs w:val="20"/>
                <w:lang w:val="kk-KZ"/>
              </w:rPr>
              <w:t>(мәдени-гигиеналық дағдылар, өзіне-өзі қызмет ету)</w:t>
            </w:r>
          </w:p>
        </w:tc>
        <w:tc>
          <w:tcPr>
            <w:tcW w:w="2835" w:type="dxa"/>
          </w:tcPr>
          <w:p w14:paraId="5FC6EF3E" w14:textId="77777777" w:rsidR="0043037B" w:rsidRPr="00D04C75" w:rsidRDefault="003B3800">
            <w:pPr>
              <w:tabs>
                <w:tab w:val="left" w:pos="4536"/>
              </w:tabs>
              <w:autoSpaceDE w:val="0"/>
              <w:autoSpaceDN w:val="0"/>
              <w:adjustRightInd w:val="0"/>
              <w:spacing w:after="0" w:line="240" w:lineRule="auto"/>
              <w:rPr>
                <w:rFonts w:ascii="Times New Roman" w:eastAsia="Calibri" w:hAnsi="Times New Roman" w:cs="Times New Roman"/>
                <w:b/>
                <w:sz w:val="20"/>
                <w:szCs w:val="20"/>
                <w:lang w:val="kk-KZ"/>
              </w:rPr>
            </w:pPr>
            <w:r w:rsidRPr="00D04C75">
              <w:rPr>
                <w:rFonts w:ascii="Times New Roman" w:eastAsia="Times New Roman" w:hAnsi="Times New Roman" w:cs="Times New Roman"/>
                <w:sz w:val="20"/>
                <w:szCs w:val="20"/>
                <w:lang w:val="kk-KZ" w:eastAsia="ru-RU"/>
              </w:rPr>
              <w:t xml:space="preserve">Балаларды тамақтанар алдында қол жууға үйрету. Әр баланың өз орамалдарымен қолды сүртуін талап ету. </w:t>
            </w:r>
          </w:p>
          <w:p w14:paraId="6DD501C6" w14:textId="77777777" w:rsidR="0043037B" w:rsidRPr="00D04C75" w:rsidRDefault="003B3800">
            <w:pPr>
              <w:tabs>
                <w:tab w:val="left" w:pos="4536"/>
              </w:tabs>
              <w:spacing w:after="0" w:line="240" w:lineRule="auto"/>
              <w:rPr>
                <w:rFonts w:ascii="Times New Roman" w:eastAsia="Calibri" w:hAnsi="Times New Roman" w:cs="Times New Roman"/>
                <w:sz w:val="20"/>
                <w:szCs w:val="20"/>
                <w:lang w:val="kk-KZ"/>
              </w:rPr>
            </w:pPr>
            <w:r w:rsidRPr="00D04C75">
              <w:rPr>
                <w:rFonts w:ascii="Times New Roman" w:eastAsia="Times New Roman" w:hAnsi="Times New Roman" w:cs="Times New Roman"/>
                <w:sz w:val="20"/>
                <w:szCs w:val="20"/>
                <w:lang w:val="kk-KZ" w:eastAsia="ru-RU"/>
              </w:rPr>
              <w:t>Балаларға:Үстелді таза ұстау.</w:t>
            </w:r>
          </w:p>
          <w:p w14:paraId="1FB20A7C" w14:textId="77777777" w:rsidR="0043037B" w:rsidRPr="00D04C75" w:rsidRDefault="003B3800">
            <w:pPr>
              <w:tabs>
                <w:tab w:val="left" w:pos="4536"/>
              </w:tabs>
              <w:spacing w:after="0" w:line="240" w:lineRule="auto"/>
              <w:rPr>
                <w:rFonts w:ascii="Times New Roman" w:eastAsia="Times New Roman" w:hAnsi="Times New Roman" w:cs="Times New Roman"/>
                <w:sz w:val="20"/>
                <w:szCs w:val="20"/>
                <w:lang w:val="kk-KZ" w:eastAsia="ru-RU"/>
              </w:rPr>
            </w:pPr>
            <w:r w:rsidRPr="00D04C75">
              <w:rPr>
                <w:rFonts w:ascii="Times New Roman" w:eastAsia="Times New Roman" w:hAnsi="Times New Roman" w:cs="Times New Roman"/>
                <w:sz w:val="20"/>
                <w:szCs w:val="20"/>
                <w:lang w:val="kk-KZ" w:eastAsia="ru-RU"/>
              </w:rPr>
              <w:t>Төгіліп қалған тамақты сүртуге көмектесу.</w:t>
            </w:r>
          </w:p>
          <w:p w14:paraId="0C48ECC6" w14:textId="77777777" w:rsidR="0043037B" w:rsidRPr="00D04C75" w:rsidRDefault="003B3800">
            <w:pPr>
              <w:tabs>
                <w:tab w:val="left" w:pos="4536"/>
              </w:tabs>
              <w:spacing w:after="0" w:line="240" w:lineRule="auto"/>
              <w:rPr>
                <w:rFonts w:ascii="Times New Roman" w:hAnsi="Times New Roman" w:cs="Times New Roman"/>
                <w:sz w:val="20"/>
                <w:szCs w:val="20"/>
                <w:lang w:val="kk-KZ"/>
              </w:rPr>
            </w:pPr>
            <w:r w:rsidRPr="00D04C75">
              <w:rPr>
                <w:rFonts w:ascii="Times New Roman" w:hAnsi="Times New Roman" w:cs="Times New Roman"/>
                <w:sz w:val="20"/>
                <w:szCs w:val="20"/>
                <w:lang w:val="kk-KZ"/>
              </w:rPr>
              <w:t xml:space="preserve">Балалардан алдарына қойылған тағамның атын сұрау, дұрыс тамақтану туралы мәлімет беру </w:t>
            </w:r>
          </w:p>
          <w:p w14:paraId="64B02478" w14:textId="77777777" w:rsidR="0043037B" w:rsidRPr="00D04C75" w:rsidRDefault="003B3800">
            <w:pPr>
              <w:tabs>
                <w:tab w:val="left" w:pos="4536"/>
              </w:tabs>
              <w:spacing w:after="0" w:line="240" w:lineRule="auto"/>
              <w:rPr>
                <w:rFonts w:ascii="Times New Roman" w:eastAsia="Calibri" w:hAnsi="Times New Roman" w:cs="Times New Roman"/>
                <w:sz w:val="20"/>
                <w:szCs w:val="20"/>
                <w:lang w:val="kk-KZ"/>
              </w:rPr>
            </w:pPr>
            <w:r w:rsidRPr="00D04C75">
              <w:rPr>
                <w:rFonts w:ascii="Times New Roman" w:eastAsia="Times New Roman" w:hAnsi="Times New Roman" w:cs="Times New Roman"/>
                <w:b/>
                <w:bCs/>
                <w:sz w:val="20"/>
                <w:szCs w:val="20"/>
                <w:lang w:val="kk-KZ"/>
              </w:rPr>
              <w:t>(мәдени-гигиеналық дағдылар, өзіне-өзі қызмет ету)</w:t>
            </w:r>
          </w:p>
        </w:tc>
      </w:tr>
      <w:tr w:rsidR="0043037B" w:rsidRPr="00552F20" w14:paraId="4094CC43" w14:textId="77777777">
        <w:trPr>
          <w:trHeight w:val="552"/>
        </w:trPr>
        <w:tc>
          <w:tcPr>
            <w:tcW w:w="2552" w:type="dxa"/>
          </w:tcPr>
          <w:p w14:paraId="0235E64E" w14:textId="77777777" w:rsidR="0043037B" w:rsidRDefault="003B3800">
            <w:pPr>
              <w:pStyle w:val="TableParagraph"/>
              <w:tabs>
                <w:tab w:val="left" w:pos="4536"/>
              </w:tabs>
              <w:rPr>
                <w:b/>
              </w:rPr>
            </w:pPr>
            <w:r>
              <w:rPr>
                <w:b/>
              </w:rPr>
              <w:t>Балалардың дербес әрекеті</w:t>
            </w:r>
            <w:r>
              <w:rPr>
                <w:b/>
                <w:spacing w:val="-58"/>
              </w:rPr>
              <w:t xml:space="preserve"> </w:t>
            </w:r>
            <w:r>
              <w:rPr>
                <w:b/>
              </w:rPr>
              <w:t>(баяу қимылды ойындар,</w:t>
            </w:r>
            <w:r>
              <w:rPr>
                <w:b/>
                <w:spacing w:val="1"/>
              </w:rPr>
              <w:t xml:space="preserve"> </w:t>
            </w:r>
            <w:r>
              <w:rPr>
                <w:b/>
              </w:rPr>
              <w:t>үстел</w:t>
            </w:r>
            <w:r>
              <w:rPr>
                <w:b/>
                <w:spacing w:val="-1"/>
              </w:rPr>
              <w:t xml:space="preserve"> </w:t>
            </w:r>
            <w:r>
              <w:rPr>
                <w:b/>
              </w:rPr>
              <w:t>үсті ойындары,</w:t>
            </w:r>
          </w:p>
          <w:p w14:paraId="68D0ED2A" w14:textId="77777777" w:rsidR="0043037B" w:rsidRDefault="003B3800">
            <w:pPr>
              <w:pStyle w:val="TableParagraph"/>
              <w:tabs>
                <w:tab w:val="left" w:pos="4536"/>
              </w:tabs>
              <w:rPr>
                <w:b/>
              </w:rPr>
            </w:pPr>
            <w:r>
              <w:rPr>
                <w:b/>
              </w:rPr>
              <w:t>бейнелеу</w:t>
            </w:r>
            <w:r>
              <w:rPr>
                <w:b/>
                <w:spacing w:val="-11"/>
              </w:rPr>
              <w:t xml:space="preserve"> </w:t>
            </w:r>
            <w:r>
              <w:rPr>
                <w:b/>
              </w:rPr>
              <w:t>әрекеті,</w:t>
            </w:r>
            <w:r>
              <w:rPr>
                <w:b/>
                <w:spacing w:val="-7"/>
              </w:rPr>
              <w:t xml:space="preserve"> </w:t>
            </w:r>
            <w:r>
              <w:rPr>
                <w:b/>
              </w:rPr>
              <w:t>кітаптар</w:t>
            </w:r>
            <w:r>
              <w:rPr>
                <w:b/>
                <w:spacing w:val="-57"/>
              </w:rPr>
              <w:t xml:space="preserve"> </w:t>
            </w:r>
            <w:r>
              <w:rPr>
                <w:b/>
              </w:rPr>
              <w:t>қарау және тағы басқа</w:t>
            </w:r>
            <w:r>
              <w:rPr>
                <w:b/>
                <w:spacing w:val="1"/>
              </w:rPr>
              <w:t xml:space="preserve"> </w:t>
            </w:r>
            <w:r>
              <w:rPr>
                <w:b/>
              </w:rPr>
              <w:t>әрекеттер)</w:t>
            </w:r>
          </w:p>
        </w:tc>
        <w:tc>
          <w:tcPr>
            <w:tcW w:w="2552" w:type="dxa"/>
            <w:tcBorders>
              <w:top w:val="single" w:sz="2" w:space="0" w:color="000000"/>
              <w:left w:val="single" w:sz="2" w:space="0" w:color="000000"/>
              <w:bottom w:val="single" w:sz="2" w:space="0" w:color="000000"/>
              <w:right w:val="single" w:sz="4" w:space="0" w:color="auto"/>
            </w:tcBorders>
          </w:tcPr>
          <w:p w14:paraId="32275242" w14:textId="77777777" w:rsidR="0043037B" w:rsidRPr="00D04C75" w:rsidRDefault="003B3800">
            <w:pPr>
              <w:spacing w:after="0" w:line="240" w:lineRule="auto"/>
              <w:outlineLvl w:val="2"/>
              <w:rPr>
                <w:rFonts w:ascii="Times New Roman" w:eastAsia="Times New Roman" w:hAnsi="Times New Roman" w:cs="Times New Roman"/>
                <w:b/>
                <w:bCs/>
                <w:sz w:val="20"/>
                <w:szCs w:val="20"/>
                <w:lang w:val="kk-KZ" w:eastAsia="ru-RU"/>
              </w:rPr>
            </w:pPr>
            <w:r w:rsidRPr="00D04C75">
              <w:rPr>
                <w:rFonts w:ascii="Times New Roman" w:eastAsia="Times New Roman" w:hAnsi="Times New Roman" w:cs="Times New Roman"/>
                <w:b/>
                <w:bCs/>
                <w:sz w:val="20"/>
                <w:szCs w:val="20"/>
                <w:lang w:val="kk-KZ" w:eastAsia="ru-RU"/>
              </w:rPr>
              <w:t>Қимылдық ұлттық ойындар</w:t>
            </w:r>
          </w:p>
          <w:p w14:paraId="298B6AF8" w14:textId="77777777" w:rsidR="0043037B" w:rsidRPr="00D04C75" w:rsidRDefault="003B3800">
            <w:pPr>
              <w:spacing w:after="0" w:line="240" w:lineRule="auto"/>
              <w:rPr>
                <w:rFonts w:ascii="Times New Roman" w:eastAsia="Times New Roman" w:hAnsi="Times New Roman" w:cs="Times New Roman"/>
                <w:sz w:val="20"/>
                <w:szCs w:val="20"/>
                <w:lang w:val="kk-KZ" w:eastAsia="ru-RU"/>
              </w:rPr>
            </w:pPr>
            <w:r w:rsidRPr="00D04C75">
              <w:rPr>
                <w:rFonts w:ascii="Times New Roman" w:eastAsia="Times New Roman" w:hAnsi="Times New Roman" w:cs="Times New Roman"/>
                <w:b/>
                <w:bCs/>
                <w:sz w:val="20"/>
                <w:szCs w:val="20"/>
                <w:lang w:val="kk-KZ" w:eastAsia="ru-RU"/>
              </w:rPr>
              <w:t>Мақсаты:</w:t>
            </w:r>
            <w:r w:rsidRPr="00D04C75">
              <w:rPr>
                <w:rFonts w:ascii="Times New Roman" w:eastAsia="Times New Roman" w:hAnsi="Times New Roman" w:cs="Times New Roman"/>
                <w:sz w:val="20"/>
                <w:szCs w:val="20"/>
                <w:lang w:val="kk-KZ" w:eastAsia="ru-RU"/>
              </w:rPr>
              <w:t xml:space="preserve"> Дене шынықтыруды дамыту, ұлттық дәстүрлермен таныстыру.</w:t>
            </w:r>
            <w:r w:rsidRPr="00D04C75">
              <w:rPr>
                <w:rFonts w:ascii="Times New Roman" w:eastAsia="Times New Roman" w:hAnsi="Times New Roman" w:cs="Times New Roman"/>
                <w:sz w:val="20"/>
                <w:szCs w:val="20"/>
                <w:lang w:val="kk-KZ" w:eastAsia="ru-RU"/>
              </w:rPr>
              <w:br/>
            </w:r>
            <w:r w:rsidRPr="00D04C75">
              <w:rPr>
                <w:rFonts w:ascii="Times New Roman" w:eastAsia="Times New Roman" w:hAnsi="Times New Roman" w:cs="Times New Roman"/>
                <w:b/>
                <w:bCs/>
                <w:sz w:val="20"/>
                <w:szCs w:val="20"/>
                <w:lang w:val="kk-KZ" w:eastAsia="ru-RU"/>
              </w:rPr>
              <w:t>Ойындар:</w:t>
            </w:r>
          </w:p>
          <w:p w14:paraId="64938063" w14:textId="77777777" w:rsidR="0043037B" w:rsidRPr="00D04C75" w:rsidRDefault="003B3800">
            <w:pPr>
              <w:spacing w:after="0" w:line="240" w:lineRule="auto"/>
              <w:rPr>
                <w:rFonts w:ascii="Times New Roman" w:hAnsi="Times New Roman" w:cs="Times New Roman"/>
                <w:b/>
                <w:iCs/>
                <w:sz w:val="20"/>
                <w:szCs w:val="20"/>
                <w:lang w:val="kk-KZ"/>
              </w:rPr>
            </w:pPr>
            <w:r w:rsidRPr="00D04C75">
              <w:rPr>
                <w:rStyle w:val="a5"/>
                <w:rFonts w:ascii="Times New Roman" w:hAnsi="Times New Roman" w:cs="Times New Roman"/>
                <w:sz w:val="20"/>
                <w:szCs w:val="20"/>
                <w:lang w:val="kk-KZ"/>
              </w:rPr>
              <w:t>Тақырыбы "Сақина салу"</w:t>
            </w:r>
            <w:r w:rsidRPr="00D04C75">
              <w:rPr>
                <w:rFonts w:ascii="Times New Roman" w:hAnsi="Times New Roman" w:cs="Times New Roman"/>
                <w:sz w:val="20"/>
                <w:szCs w:val="20"/>
                <w:lang w:val="kk-KZ"/>
              </w:rPr>
              <w:br/>
              <w:t>Шеңберде отырған балалар арасынан біреуі сақина салушы болады, қалғандары оны табуға тырысады.</w:t>
            </w:r>
          </w:p>
        </w:tc>
        <w:tc>
          <w:tcPr>
            <w:tcW w:w="2835" w:type="dxa"/>
            <w:tcBorders>
              <w:top w:val="single" w:sz="2" w:space="0" w:color="000000"/>
              <w:left w:val="single" w:sz="4" w:space="0" w:color="auto"/>
              <w:bottom w:val="single" w:sz="2" w:space="0" w:color="000000"/>
              <w:right w:val="single" w:sz="2" w:space="0" w:color="000000"/>
            </w:tcBorders>
          </w:tcPr>
          <w:p w14:paraId="09B13D12" w14:textId="77777777" w:rsidR="0043037B" w:rsidRPr="00D04C75" w:rsidRDefault="003B3800">
            <w:pPr>
              <w:spacing w:after="0" w:line="240" w:lineRule="auto"/>
              <w:outlineLvl w:val="2"/>
              <w:rPr>
                <w:rFonts w:ascii="Times New Roman" w:eastAsia="Times New Roman" w:hAnsi="Times New Roman" w:cs="Times New Roman"/>
                <w:b/>
                <w:bCs/>
                <w:sz w:val="20"/>
                <w:szCs w:val="20"/>
                <w:lang w:val="kk-KZ" w:eastAsia="ru-RU"/>
              </w:rPr>
            </w:pPr>
            <w:r w:rsidRPr="00D04C75">
              <w:rPr>
                <w:rFonts w:ascii="Times New Roman" w:eastAsia="Times New Roman" w:hAnsi="Times New Roman" w:cs="Times New Roman"/>
                <w:b/>
                <w:bCs/>
                <w:sz w:val="20"/>
                <w:szCs w:val="20"/>
                <w:lang w:val="kk-KZ" w:eastAsia="ru-RU"/>
              </w:rPr>
              <w:t>Сюжеттік-рөлдік ойындар</w:t>
            </w:r>
          </w:p>
          <w:p w14:paraId="6F808C9D" w14:textId="77777777" w:rsidR="0043037B" w:rsidRPr="00D04C75" w:rsidRDefault="003B3800">
            <w:pPr>
              <w:spacing w:after="0" w:line="240" w:lineRule="auto"/>
              <w:rPr>
                <w:rFonts w:ascii="Times New Roman" w:eastAsia="Times New Roman" w:hAnsi="Times New Roman" w:cs="Times New Roman"/>
                <w:sz w:val="20"/>
                <w:szCs w:val="20"/>
                <w:lang w:val="kk-KZ" w:eastAsia="ru-RU"/>
              </w:rPr>
            </w:pPr>
            <w:r w:rsidRPr="00D04C75">
              <w:rPr>
                <w:rFonts w:ascii="Times New Roman" w:eastAsia="Times New Roman" w:hAnsi="Times New Roman" w:cs="Times New Roman"/>
                <w:b/>
                <w:bCs/>
                <w:sz w:val="20"/>
                <w:szCs w:val="20"/>
                <w:lang w:val="kk-KZ" w:eastAsia="ru-RU"/>
              </w:rPr>
              <w:t>Мақсаты:</w:t>
            </w:r>
            <w:r w:rsidRPr="00D04C75">
              <w:rPr>
                <w:rFonts w:ascii="Times New Roman" w:eastAsia="Times New Roman" w:hAnsi="Times New Roman" w:cs="Times New Roman"/>
                <w:sz w:val="20"/>
                <w:szCs w:val="20"/>
                <w:lang w:val="kk-KZ" w:eastAsia="ru-RU"/>
              </w:rPr>
              <w:t xml:space="preserve"> Баланың қиялын, қарым-қатынас дағдыларын және әлеуметтік бейімделуін дамыту.</w:t>
            </w:r>
            <w:r w:rsidRPr="00D04C75">
              <w:rPr>
                <w:rFonts w:ascii="Times New Roman" w:eastAsia="Times New Roman" w:hAnsi="Times New Roman" w:cs="Times New Roman"/>
                <w:sz w:val="20"/>
                <w:szCs w:val="20"/>
                <w:lang w:val="kk-KZ" w:eastAsia="ru-RU"/>
              </w:rPr>
              <w:br/>
            </w:r>
            <w:r w:rsidRPr="00D04C75">
              <w:rPr>
                <w:rFonts w:ascii="Times New Roman" w:eastAsia="Times New Roman" w:hAnsi="Times New Roman" w:cs="Times New Roman"/>
                <w:b/>
                <w:bCs/>
                <w:sz w:val="20"/>
                <w:szCs w:val="20"/>
                <w:lang w:val="kk-KZ" w:eastAsia="ru-RU"/>
              </w:rPr>
              <w:t>Ойындар:</w:t>
            </w:r>
          </w:p>
          <w:p w14:paraId="319F6244" w14:textId="77777777" w:rsidR="0043037B" w:rsidRPr="00D04C75" w:rsidRDefault="003B3800">
            <w:pPr>
              <w:spacing w:after="0" w:line="240" w:lineRule="auto"/>
              <w:rPr>
                <w:rFonts w:ascii="Times New Roman" w:eastAsia="Times New Roman" w:hAnsi="Times New Roman" w:cs="Times New Roman"/>
                <w:sz w:val="20"/>
                <w:szCs w:val="20"/>
                <w:lang w:val="kk-KZ" w:eastAsia="ru-RU"/>
              </w:rPr>
            </w:pPr>
            <w:r w:rsidRPr="00D04C75">
              <w:rPr>
                <w:rFonts w:ascii="Times New Roman" w:eastAsia="Times New Roman" w:hAnsi="Times New Roman" w:cs="Times New Roman"/>
                <w:b/>
                <w:bCs/>
                <w:sz w:val="20"/>
                <w:szCs w:val="20"/>
                <w:lang w:val="kk-KZ" w:eastAsia="ru-RU"/>
              </w:rPr>
              <w:t>Тақырыбы "Отбасы"</w:t>
            </w:r>
            <w:r w:rsidRPr="00D04C75">
              <w:rPr>
                <w:rFonts w:ascii="Times New Roman" w:eastAsia="Times New Roman" w:hAnsi="Times New Roman" w:cs="Times New Roman"/>
                <w:sz w:val="20"/>
                <w:szCs w:val="20"/>
                <w:lang w:val="kk-KZ" w:eastAsia="ru-RU"/>
              </w:rPr>
              <w:br/>
              <w:t>Балалар отбасы мүшелерінің рөлін ойнайды (ана, әке, бала).</w:t>
            </w:r>
          </w:p>
          <w:p w14:paraId="4A898EAA" w14:textId="77777777" w:rsidR="0043037B" w:rsidRPr="00D04C75" w:rsidRDefault="0043037B">
            <w:pPr>
              <w:spacing w:after="0" w:line="240" w:lineRule="auto"/>
              <w:rPr>
                <w:rFonts w:ascii="Times New Roman" w:hAnsi="Times New Roman" w:cs="Times New Roman"/>
                <w:iCs/>
                <w:sz w:val="20"/>
                <w:szCs w:val="20"/>
                <w:lang w:val="kk-KZ"/>
              </w:rPr>
            </w:pPr>
          </w:p>
        </w:tc>
        <w:tc>
          <w:tcPr>
            <w:tcW w:w="2835" w:type="dxa"/>
            <w:tcBorders>
              <w:top w:val="single" w:sz="2" w:space="0" w:color="000000"/>
              <w:left w:val="single" w:sz="4" w:space="0" w:color="auto"/>
              <w:bottom w:val="single" w:sz="2" w:space="0" w:color="000000"/>
              <w:right w:val="single" w:sz="2" w:space="0" w:color="000000"/>
            </w:tcBorders>
          </w:tcPr>
          <w:p w14:paraId="1A32DFEF" w14:textId="77777777" w:rsidR="0043037B" w:rsidRPr="00D04C75" w:rsidRDefault="003B3800">
            <w:pPr>
              <w:spacing w:after="0" w:line="240" w:lineRule="auto"/>
              <w:outlineLvl w:val="2"/>
              <w:rPr>
                <w:rFonts w:ascii="Times New Roman" w:eastAsia="Times New Roman" w:hAnsi="Times New Roman" w:cs="Times New Roman"/>
                <w:b/>
                <w:bCs/>
                <w:sz w:val="20"/>
                <w:szCs w:val="20"/>
                <w:lang w:val="kk-KZ" w:eastAsia="ru-RU"/>
              </w:rPr>
            </w:pPr>
            <w:r w:rsidRPr="00D04C75">
              <w:rPr>
                <w:rFonts w:ascii="Times New Roman" w:eastAsia="Times New Roman" w:hAnsi="Times New Roman" w:cs="Times New Roman"/>
                <w:b/>
                <w:bCs/>
                <w:sz w:val="20"/>
                <w:szCs w:val="20"/>
                <w:lang w:val="kk-KZ" w:eastAsia="ru-RU"/>
              </w:rPr>
              <w:t>Үстел үсті-баспа ойындары</w:t>
            </w:r>
          </w:p>
          <w:p w14:paraId="2CC594F0" w14:textId="77777777" w:rsidR="0043037B" w:rsidRPr="00D04C75" w:rsidRDefault="003B3800">
            <w:pPr>
              <w:spacing w:after="0" w:line="240" w:lineRule="auto"/>
              <w:rPr>
                <w:rFonts w:ascii="Times New Roman" w:eastAsia="Times New Roman" w:hAnsi="Times New Roman" w:cs="Times New Roman"/>
                <w:sz w:val="20"/>
                <w:szCs w:val="20"/>
                <w:lang w:val="kk-KZ" w:eastAsia="ru-RU"/>
              </w:rPr>
            </w:pPr>
            <w:r w:rsidRPr="00D04C75">
              <w:rPr>
                <w:rFonts w:ascii="Times New Roman" w:eastAsia="Times New Roman" w:hAnsi="Times New Roman" w:cs="Times New Roman"/>
                <w:b/>
                <w:bCs/>
                <w:sz w:val="20"/>
                <w:szCs w:val="20"/>
                <w:lang w:val="kk-KZ" w:eastAsia="ru-RU"/>
              </w:rPr>
              <w:t>Мақсаты:</w:t>
            </w:r>
            <w:r w:rsidRPr="00D04C75">
              <w:rPr>
                <w:rFonts w:ascii="Times New Roman" w:eastAsia="Times New Roman" w:hAnsi="Times New Roman" w:cs="Times New Roman"/>
                <w:sz w:val="20"/>
                <w:szCs w:val="20"/>
                <w:lang w:val="kk-KZ" w:eastAsia="ru-RU"/>
              </w:rPr>
              <w:t xml:space="preserve"> Баланың логикалық ойлауын және ұсақ моторикасын дамыту.</w:t>
            </w:r>
            <w:r w:rsidRPr="00D04C75">
              <w:rPr>
                <w:rFonts w:ascii="Times New Roman" w:eastAsia="Times New Roman" w:hAnsi="Times New Roman" w:cs="Times New Roman"/>
                <w:sz w:val="20"/>
                <w:szCs w:val="20"/>
                <w:lang w:val="kk-KZ" w:eastAsia="ru-RU"/>
              </w:rPr>
              <w:br/>
            </w:r>
            <w:r w:rsidRPr="00D04C75">
              <w:rPr>
                <w:rFonts w:ascii="Times New Roman" w:eastAsia="Times New Roman" w:hAnsi="Times New Roman" w:cs="Times New Roman"/>
                <w:b/>
                <w:bCs/>
                <w:sz w:val="20"/>
                <w:szCs w:val="20"/>
                <w:lang w:val="kk-KZ" w:eastAsia="ru-RU"/>
              </w:rPr>
              <w:t>Ойындар:</w:t>
            </w:r>
          </w:p>
          <w:p w14:paraId="32EF8F1C" w14:textId="77777777" w:rsidR="0043037B" w:rsidRPr="00D04C75" w:rsidRDefault="003B3800">
            <w:pPr>
              <w:spacing w:after="0" w:line="240" w:lineRule="auto"/>
              <w:rPr>
                <w:rFonts w:ascii="Times New Roman" w:eastAsia="Times New Roman" w:hAnsi="Times New Roman" w:cs="Times New Roman"/>
                <w:sz w:val="20"/>
                <w:szCs w:val="20"/>
                <w:lang w:val="kk-KZ" w:eastAsia="ru-RU"/>
              </w:rPr>
            </w:pPr>
            <w:r w:rsidRPr="00D04C75">
              <w:rPr>
                <w:rFonts w:ascii="Times New Roman" w:eastAsia="Times New Roman" w:hAnsi="Times New Roman" w:cs="Times New Roman"/>
                <w:b/>
                <w:bCs/>
                <w:sz w:val="20"/>
                <w:szCs w:val="20"/>
                <w:lang w:val="kk-KZ" w:eastAsia="ru-RU"/>
              </w:rPr>
              <w:t>Тақырыбы "Жұмбақ шешу"</w:t>
            </w:r>
            <w:r w:rsidRPr="00D04C75">
              <w:rPr>
                <w:rFonts w:ascii="Times New Roman" w:eastAsia="Times New Roman" w:hAnsi="Times New Roman" w:cs="Times New Roman"/>
                <w:sz w:val="20"/>
                <w:szCs w:val="20"/>
                <w:lang w:val="kk-KZ" w:eastAsia="ru-RU"/>
              </w:rPr>
              <w:br/>
              <w:t>Картон карточкаларда жұмбақтар жазылған, балалар оларды шешіп, дұрыс суреттерді табады.</w:t>
            </w:r>
          </w:p>
          <w:p w14:paraId="2B51E96F" w14:textId="77777777" w:rsidR="0043037B" w:rsidRPr="00D04C75" w:rsidRDefault="0043037B">
            <w:pPr>
              <w:spacing w:after="0" w:line="240" w:lineRule="auto"/>
              <w:rPr>
                <w:rFonts w:ascii="Times New Roman" w:eastAsia="Times New Roman" w:hAnsi="Times New Roman" w:cs="Times New Roman"/>
                <w:sz w:val="20"/>
                <w:szCs w:val="20"/>
                <w:lang w:val="kk-KZ" w:eastAsia="ru-RU"/>
              </w:rPr>
            </w:pPr>
          </w:p>
        </w:tc>
        <w:tc>
          <w:tcPr>
            <w:tcW w:w="2693" w:type="dxa"/>
            <w:tcBorders>
              <w:top w:val="single" w:sz="2" w:space="0" w:color="000000"/>
              <w:left w:val="single" w:sz="4" w:space="0" w:color="auto"/>
              <w:bottom w:val="single" w:sz="2" w:space="0" w:color="000000"/>
              <w:right w:val="single" w:sz="2" w:space="0" w:color="000000"/>
            </w:tcBorders>
          </w:tcPr>
          <w:p w14:paraId="00750D03" w14:textId="77777777" w:rsidR="0043037B" w:rsidRPr="00D04C75" w:rsidRDefault="003B3800">
            <w:pPr>
              <w:spacing w:after="0" w:line="240" w:lineRule="auto"/>
              <w:outlineLvl w:val="2"/>
              <w:rPr>
                <w:rFonts w:ascii="Times New Roman" w:eastAsia="Times New Roman" w:hAnsi="Times New Roman" w:cs="Times New Roman"/>
                <w:b/>
                <w:bCs/>
                <w:sz w:val="20"/>
                <w:szCs w:val="20"/>
                <w:lang w:val="kk-KZ" w:eastAsia="ru-RU"/>
              </w:rPr>
            </w:pPr>
            <w:r w:rsidRPr="00D04C75">
              <w:rPr>
                <w:rFonts w:ascii="Times New Roman" w:eastAsia="Times New Roman" w:hAnsi="Times New Roman" w:cs="Times New Roman"/>
                <w:b/>
                <w:bCs/>
                <w:sz w:val="20"/>
                <w:szCs w:val="20"/>
                <w:lang w:val="kk-KZ" w:eastAsia="ru-RU"/>
              </w:rPr>
              <w:t>Кітап оқу</w:t>
            </w:r>
          </w:p>
          <w:p w14:paraId="2580DCB8" w14:textId="77777777" w:rsidR="0043037B" w:rsidRPr="00D04C75" w:rsidRDefault="003B3800">
            <w:pPr>
              <w:spacing w:after="0" w:line="240" w:lineRule="auto"/>
              <w:rPr>
                <w:rFonts w:ascii="Times New Roman" w:eastAsia="Times New Roman" w:hAnsi="Times New Roman" w:cs="Times New Roman"/>
                <w:sz w:val="20"/>
                <w:szCs w:val="20"/>
                <w:lang w:val="kk-KZ" w:eastAsia="ru-RU"/>
              </w:rPr>
            </w:pPr>
            <w:r w:rsidRPr="00D04C75">
              <w:rPr>
                <w:rFonts w:ascii="Times New Roman" w:eastAsia="Times New Roman" w:hAnsi="Times New Roman" w:cs="Times New Roman"/>
                <w:b/>
                <w:bCs/>
                <w:sz w:val="20"/>
                <w:szCs w:val="20"/>
                <w:lang w:val="kk-KZ" w:eastAsia="ru-RU"/>
              </w:rPr>
              <w:t>Мақсаты:</w:t>
            </w:r>
            <w:r w:rsidRPr="00D04C75">
              <w:rPr>
                <w:rFonts w:ascii="Times New Roman" w:eastAsia="Times New Roman" w:hAnsi="Times New Roman" w:cs="Times New Roman"/>
                <w:sz w:val="20"/>
                <w:szCs w:val="20"/>
                <w:lang w:val="kk-KZ" w:eastAsia="ru-RU"/>
              </w:rPr>
              <w:t xml:space="preserve"> Баланың сөздік қорын байыту және тілдік дағдыларын дамыту.</w:t>
            </w:r>
          </w:p>
          <w:p w14:paraId="5BA05443" w14:textId="77777777" w:rsidR="0043037B" w:rsidRPr="00D04C75" w:rsidRDefault="003B3800">
            <w:pPr>
              <w:numPr>
                <w:ilvl w:val="0"/>
                <w:numId w:val="35"/>
              </w:numPr>
              <w:spacing w:after="0" w:line="240" w:lineRule="auto"/>
              <w:ind w:left="0"/>
              <w:rPr>
                <w:rFonts w:ascii="Times New Roman" w:eastAsia="Times New Roman" w:hAnsi="Times New Roman" w:cs="Times New Roman"/>
                <w:sz w:val="20"/>
                <w:szCs w:val="20"/>
                <w:lang w:val="kk-KZ" w:eastAsia="ru-RU"/>
              </w:rPr>
            </w:pPr>
            <w:r w:rsidRPr="00D04C75">
              <w:rPr>
                <w:rFonts w:ascii="Times New Roman" w:eastAsia="Times New Roman" w:hAnsi="Times New Roman" w:cs="Times New Roman"/>
                <w:sz w:val="20"/>
                <w:szCs w:val="20"/>
                <w:lang w:val="kk-KZ" w:eastAsia="ru-RU"/>
              </w:rPr>
              <w:t>Балалар жеке өздері суреттері бар кітаптарды қарайды.</w:t>
            </w:r>
          </w:p>
          <w:p w14:paraId="30CD7661" w14:textId="77777777" w:rsidR="0043037B" w:rsidRPr="00D04C75" w:rsidRDefault="003B3800">
            <w:pPr>
              <w:numPr>
                <w:ilvl w:val="0"/>
                <w:numId w:val="35"/>
              </w:numPr>
              <w:spacing w:after="0" w:line="240" w:lineRule="auto"/>
              <w:ind w:left="0"/>
              <w:rPr>
                <w:rFonts w:ascii="Times New Roman" w:eastAsia="Times New Roman" w:hAnsi="Times New Roman" w:cs="Times New Roman"/>
                <w:sz w:val="20"/>
                <w:szCs w:val="20"/>
                <w:lang w:val="kk-KZ" w:eastAsia="ru-RU"/>
              </w:rPr>
            </w:pPr>
            <w:r w:rsidRPr="00D04C75">
              <w:rPr>
                <w:rFonts w:ascii="Times New Roman" w:eastAsia="Times New Roman" w:hAnsi="Times New Roman" w:cs="Times New Roman"/>
                <w:sz w:val="20"/>
                <w:szCs w:val="20"/>
                <w:lang w:val="kk-KZ" w:eastAsia="ru-RU"/>
              </w:rPr>
              <w:t>Қызықты қысқа ертегілер немесе әңгімелер оқып беру арқылы балалар өздері жалғастыра алады.</w:t>
            </w:r>
          </w:p>
          <w:p w14:paraId="554335E9" w14:textId="77777777" w:rsidR="0043037B" w:rsidRPr="00D04C75" w:rsidRDefault="003B3800">
            <w:pPr>
              <w:numPr>
                <w:ilvl w:val="0"/>
                <w:numId w:val="35"/>
              </w:numPr>
              <w:spacing w:after="0" w:line="240" w:lineRule="auto"/>
              <w:ind w:left="0"/>
              <w:rPr>
                <w:rFonts w:ascii="Times New Roman" w:eastAsia="Times New Roman" w:hAnsi="Times New Roman" w:cs="Times New Roman"/>
                <w:sz w:val="20"/>
                <w:szCs w:val="20"/>
                <w:lang w:val="kk-KZ" w:eastAsia="ru-RU"/>
              </w:rPr>
            </w:pPr>
            <w:r w:rsidRPr="00D04C75">
              <w:rPr>
                <w:rFonts w:ascii="Times New Roman" w:eastAsia="Times New Roman" w:hAnsi="Times New Roman" w:cs="Times New Roman"/>
                <w:b/>
                <w:bCs/>
                <w:sz w:val="20"/>
                <w:szCs w:val="20"/>
                <w:lang w:val="kk-KZ" w:eastAsia="ru-RU"/>
              </w:rPr>
              <w:t>Кітап бұрышы:</w:t>
            </w:r>
            <w:r w:rsidRPr="00D04C75">
              <w:rPr>
                <w:rFonts w:ascii="Times New Roman" w:eastAsia="Times New Roman" w:hAnsi="Times New Roman" w:cs="Times New Roman"/>
                <w:sz w:val="20"/>
                <w:szCs w:val="20"/>
                <w:lang w:val="kk-KZ" w:eastAsia="ru-RU"/>
              </w:rPr>
              <w:t xml:space="preserve"> Балалар кітаптарды таңдауға еркіндік алады.</w:t>
            </w:r>
          </w:p>
          <w:p w14:paraId="0E782136" w14:textId="77777777" w:rsidR="0043037B" w:rsidRPr="00D04C75" w:rsidRDefault="0043037B">
            <w:pPr>
              <w:spacing w:after="0" w:line="240" w:lineRule="auto"/>
              <w:rPr>
                <w:rFonts w:ascii="Times New Roman" w:hAnsi="Times New Roman" w:cs="Times New Roman"/>
                <w:iCs/>
                <w:sz w:val="20"/>
                <w:szCs w:val="20"/>
                <w:lang w:val="kk-KZ"/>
              </w:rPr>
            </w:pPr>
          </w:p>
        </w:tc>
        <w:tc>
          <w:tcPr>
            <w:tcW w:w="2835" w:type="dxa"/>
            <w:tcBorders>
              <w:top w:val="single" w:sz="2" w:space="0" w:color="000000"/>
              <w:left w:val="single" w:sz="4" w:space="0" w:color="auto"/>
              <w:bottom w:val="single" w:sz="2" w:space="0" w:color="000000"/>
              <w:right w:val="single" w:sz="2" w:space="0" w:color="000000"/>
            </w:tcBorders>
          </w:tcPr>
          <w:p w14:paraId="319EC7DF" w14:textId="77777777" w:rsidR="0043037B" w:rsidRPr="00D04C75" w:rsidRDefault="003B3800">
            <w:pPr>
              <w:spacing w:after="0" w:line="240" w:lineRule="auto"/>
              <w:outlineLvl w:val="2"/>
              <w:rPr>
                <w:rFonts w:ascii="Times New Roman" w:eastAsia="Times New Roman" w:hAnsi="Times New Roman" w:cs="Times New Roman"/>
                <w:b/>
                <w:bCs/>
                <w:sz w:val="20"/>
                <w:szCs w:val="20"/>
                <w:lang w:val="kk-KZ" w:eastAsia="ru-RU"/>
              </w:rPr>
            </w:pPr>
            <w:r w:rsidRPr="00D04C75">
              <w:rPr>
                <w:rFonts w:ascii="Times New Roman" w:eastAsia="Times New Roman" w:hAnsi="Times New Roman" w:cs="Times New Roman"/>
                <w:b/>
                <w:bCs/>
                <w:sz w:val="20"/>
                <w:szCs w:val="20"/>
                <w:lang w:val="kk-KZ" w:eastAsia="ru-RU"/>
              </w:rPr>
              <w:t>Бейнелеу өнері</w:t>
            </w:r>
          </w:p>
          <w:p w14:paraId="336672C8" w14:textId="77777777" w:rsidR="0043037B" w:rsidRPr="00D04C75" w:rsidRDefault="003B3800">
            <w:pPr>
              <w:spacing w:after="0" w:line="240" w:lineRule="auto"/>
              <w:rPr>
                <w:rFonts w:ascii="Times New Roman" w:eastAsia="Times New Roman" w:hAnsi="Times New Roman" w:cs="Times New Roman"/>
                <w:sz w:val="20"/>
                <w:szCs w:val="20"/>
                <w:lang w:val="kk-KZ" w:eastAsia="ru-RU"/>
              </w:rPr>
            </w:pPr>
            <w:r w:rsidRPr="00D04C75">
              <w:rPr>
                <w:rFonts w:ascii="Times New Roman" w:eastAsia="Times New Roman" w:hAnsi="Times New Roman" w:cs="Times New Roman"/>
                <w:b/>
                <w:bCs/>
                <w:sz w:val="20"/>
                <w:szCs w:val="20"/>
                <w:lang w:val="kk-KZ" w:eastAsia="ru-RU"/>
              </w:rPr>
              <w:t>Мақсаты:</w:t>
            </w:r>
            <w:r w:rsidRPr="00D04C75">
              <w:rPr>
                <w:rFonts w:ascii="Times New Roman" w:eastAsia="Times New Roman" w:hAnsi="Times New Roman" w:cs="Times New Roman"/>
                <w:sz w:val="20"/>
                <w:szCs w:val="20"/>
                <w:lang w:val="kk-KZ" w:eastAsia="ru-RU"/>
              </w:rPr>
              <w:t xml:space="preserve"> Баланың қиялын, шығармашылық қабілеттерін және қол моторикасын дамыту.</w:t>
            </w:r>
            <w:r w:rsidRPr="00D04C75">
              <w:rPr>
                <w:rFonts w:ascii="Times New Roman" w:eastAsia="Times New Roman" w:hAnsi="Times New Roman" w:cs="Times New Roman"/>
                <w:sz w:val="20"/>
                <w:szCs w:val="20"/>
                <w:lang w:val="kk-KZ" w:eastAsia="ru-RU"/>
              </w:rPr>
              <w:br/>
            </w:r>
            <w:r w:rsidRPr="00D04C75">
              <w:rPr>
                <w:rFonts w:ascii="Times New Roman" w:eastAsia="Times New Roman" w:hAnsi="Times New Roman" w:cs="Times New Roman"/>
                <w:b/>
                <w:bCs/>
                <w:sz w:val="20"/>
                <w:szCs w:val="20"/>
                <w:lang w:val="kk-KZ" w:eastAsia="ru-RU"/>
              </w:rPr>
              <w:t>Іс-әрекеттер:</w:t>
            </w:r>
          </w:p>
          <w:p w14:paraId="7C4E220B" w14:textId="77777777" w:rsidR="0043037B" w:rsidRPr="00D04C75" w:rsidRDefault="003B3800">
            <w:pPr>
              <w:spacing w:after="0" w:line="240" w:lineRule="auto"/>
              <w:rPr>
                <w:rFonts w:ascii="Times New Roman" w:eastAsia="Times New Roman" w:hAnsi="Times New Roman" w:cs="Times New Roman"/>
                <w:sz w:val="20"/>
                <w:szCs w:val="20"/>
                <w:lang w:val="kk-KZ" w:eastAsia="ru-RU"/>
              </w:rPr>
            </w:pPr>
            <w:r w:rsidRPr="00D04C75">
              <w:rPr>
                <w:rFonts w:ascii="Times New Roman" w:eastAsia="Times New Roman" w:hAnsi="Times New Roman" w:cs="Times New Roman"/>
                <w:b/>
                <w:bCs/>
                <w:sz w:val="20"/>
                <w:szCs w:val="20"/>
                <w:lang w:val="kk-KZ" w:eastAsia="ru-RU"/>
              </w:rPr>
              <w:t>Мүсіндеу:</w:t>
            </w:r>
            <w:r w:rsidRPr="00D04C75">
              <w:rPr>
                <w:rFonts w:ascii="Times New Roman" w:eastAsia="Times New Roman" w:hAnsi="Times New Roman" w:cs="Times New Roman"/>
                <w:sz w:val="20"/>
                <w:szCs w:val="20"/>
                <w:lang w:val="kk-KZ" w:eastAsia="ru-RU"/>
              </w:rPr>
              <w:t xml:space="preserve"> Пластилиннен жануарларды, қар адамын немесе ойыншықтарды жасау.</w:t>
            </w:r>
          </w:p>
          <w:p w14:paraId="5C7CF376" w14:textId="77777777" w:rsidR="0043037B" w:rsidRPr="00D04C75" w:rsidRDefault="0043037B">
            <w:pPr>
              <w:spacing w:after="0" w:line="240" w:lineRule="auto"/>
              <w:rPr>
                <w:rFonts w:ascii="Times New Roman" w:hAnsi="Times New Roman" w:cs="Times New Roman"/>
                <w:iCs/>
                <w:sz w:val="20"/>
                <w:szCs w:val="20"/>
                <w:lang w:val="kk-KZ"/>
              </w:rPr>
            </w:pPr>
          </w:p>
        </w:tc>
      </w:tr>
      <w:tr w:rsidR="0043037B" w:rsidRPr="00552F20" w14:paraId="6DB99189" w14:textId="77777777">
        <w:trPr>
          <w:trHeight w:val="552"/>
        </w:trPr>
        <w:tc>
          <w:tcPr>
            <w:tcW w:w="2552" w:type="dxa"/>
          </w:tcPr>
          <w:p w14:paraId="276CEA60" w14:textId="77777777" w:rsidR="0043037B" w:rsidRDefault="003B3800">
            <w:pPr>
              <w:pStyle w:val="TableParagraph"/>
              <w:tabs>
                <w:tab w:val="left" w:pos="4536"/>
              </w:tabs>
              <w:rPr>
                <w:b/>
              </w:rPr>
            </w:pPr>
            <w:r>
              <w:rPr>
                <w:b/>
              </w:rPr>
              <w:t xml:space="preserve">Жеке баламен жұмыс </w:t>
            </w:r>
          </w:p>
        </w:tc>
        <w:tc>
          <w:tcPr>
            <w:tcW w:w="2552" w:type="dxa"/>
          </w:tcPr>
          <w:p w14:paraId="18683C05" w14:textId="77777777" w:rsidR="0043037B" w:rsidRPr="00D04C75" w:rsidRDefault="003B3800">
            <w:pPr>
              <w:tabs>
                <w:tab w:val="left" w:pos="4536"/>
              </w:tabs>
              <w:spacing w:after="0" w:line="240" w:lineRule="auto"/>
              <w:rPr>
                <w:rFonts w:ascii="Times New Roman" w:eastAsia="Times New Roman" w:hAnsi="Times New Roman" w:cs="Times New Roman"/>
                <w:b/>
                <w:bCs/>
                <w:sz w:val="20"/>
                <w:szCs w:val="20"/>
                <w:lang w:val="kk-KZ" w:eastAsia="ru-RU"/>
              </w:rPr>
            </w:pPr>
            <w:r w:rsidRPr="00D04C75">
              <w:rPr>
                <w:rFonts w:ascii="Times New Roman" w:eastAsia="Times New Roman" w:hAnsi="Times New Roman" w:cs="Times New Roman"/>
                <w:b/>
                <w:bCs/>
                <w:sz w:val="20"/>
                <w:szCs w:val="20"/>
                <w:lang w:val="kk-KZ" w:eastAsia="ru-RU"/>
              </w:rPr>
              <w:t xml:space="preserve">Алдыңғы мониторинг нәтижесі бойынша жұмыс </w:t>
            </w:r>
          </w:p>
          <w:p w14:paraId="71D348CE" w14:textId="77777777" w:rsidR="0043037B" w:rsidRPr="00D04C75" w:rsidRDefault="003B3800">
            <w:pPr>
              <w:tabs>
                <w:tab w:val="left" w:pos="4536"/>
              </w:tabs>
              <w:spacing w:after="0" w:line="240" w:lineRule="auto"/>
              <w:rPr>
                <w:rFonts w:ascii="Times New Roman" w:eastAsia="Times New Roman" w:hAnsi="Times New Roman" w:cs="Times New Roman"/>
                <w:b/>
                <w:bCs/>
                <w:sz w:val="20"/>
                <w:szCs w:val="20"/>
                <w:lang w:val="kk-KZ" w:eastAsia="ru-RU"/>
              </w:rPr>
            </w:pPr>
            <w:r w:rsidRPr="00D04C75">
              <w:rPr>
                <w:rFonts w:ascii="Times New Roman" w:eastAsia="Times New Roman" w:hAnsi="Times New Roman" w:cs="Times New Roman"/>
                <w:b/>
                <w:bCs/>
                <w:sz w:val="20"/>
                <w:szCs w:val="20"/>
                <w:lang w:val="kk-KZ" w:eastAsia="ru-RU"/>
              </w:rPr>
              <w:lastRenderedPageBreak/>
              <w:t>Арнайы түзетуші іс-әрекет</w:t>
            </w:r>
          </w:p>
          <w:p w14:paraId="519D017E" w14:textId="77777777" w:rsidR="0043037B" w:rsidRPr="00D04C75" w:rsidRDefault="003B3800">
            <w:pPr>
              <w:tabs>
                <w:tab w:val="left" w:pos="4536"/>
              </w:tabs>
              <w:spacing w:after="0" w:line="240" w:lineRule="auto"/>
              <w:rPr>
                <w:rFonts w:ascii="Times New Roman" w:hAnsi="Times New Roman" w:cs="Times New Roman"/>
                <w:b/>
                <w:sz w:val="20"/>
                <w:szCs w:val="20"/>
                <w:lang w:val="kk-KZ"/>
              </w:rPr>
            </w:pPr>
            <w:r w:rsidRPr="00D04C75">
              <w:rPr>
                <w:rStyle w:val="a5"/>
                <w:rFonts w:ascii="Times New Roman" w:hAnsi="Times New Roman" w:cs="Times New Roman"/>
                <w:sz w:val="20"/>
                <w:szCs w:val="20"/>
                <w:lang w:val="kk-KZ"/>
              </w:rPr>
              <w:t>Міндет:</w:t>
            </w:r>
            <w:r w:rsidRPr="00D04C75">
              <w:rPr>
                <w:rFonts w:ascii="Times New Roman" w:hAnsi="Times New Roman" w:cs="Times New Roman"/>
                <w:sz w:val="20"/>
                <w:szCs w:val="20"/>
                <w:lang w:val="kk-KZ"/>
              </w:rPr>
              <w:t xml:space="preserve"> Шығармашылық дағдыларды дамыту</w:t>
            </w:r>
            <w:r w:rsidRPr="00D04C75">
              <w:rPr>
                <w:rFonts w:ascii="Times New Roman" w:hAnsi="Times New Roman" w:cs="Times New Roman"/>
                <w:sz w:val="20"/>
                <w:szCs w:val="20"/>
                <w:lang w:val="kk-KZ"/>
              </w:rPr>
              <w:br/>
            </w:r>
            <w:r w:rsidRPr="00D04C75">
              <w:rPr>
                <w:rStyle w:val="a5"/>
                <w:rFonts w:ascii="Times New Roman" w:hAnsi="Times New Roman" w:cs="Times New Roman"/>
                <w:sz w:val="20"/>
                <w:szCs w:val="20"/>
                <w:lang w:val="kk-KZ"/>
              </w:rPr>
              <w:t>Іс-әрекет барысы:</w:t>
            </w:r>
            <w:r w:rsidRPr="00D04C75">
              <w:rPr>
                <w:rFonts w:ascii="Times New Roman" w:hAnsi="Times New Roman" w:cs="Times New Roman"/>
                <w:sz w:val="20"/>
                <w:szCs w:val="20"/>
                <w:lang w:val="kk-KZ"/>
              </w:rPr>
              <w:t xml:space="preserve"> Дөңгелек, ұзын пішінді заттарды суретке салады</w:t>
            </w:r>
          </w:p>
          <w:p w14:paraId="0F4F25F4" w14:textId="77777777" w:rsidR="0043037B" w:rsidRPr="00D04C75" w:rsidRDefault="0043037B">
            <w:pPr>
              <w:pStyle w:val="aa"/>
              <w:spacing w:before="0" w:beforeAutospacing="0" w:after="0" w:afterAutospacing="0"/>
              <w:rPr>
                <w:sz w:val="20"/>
                <w:szCs w:val="20"/>
                <w:lang w:val="kk-KZ"/>
              </w:rPr>
            </w:pPr>
          </w:p>
        </w:tc>
        <w:tc>
          <w:tcPr>
            <w:tcW w:w="2835" w:type="dxa"/>
          </w:tcPr>
          <w:p w14:paraId="6A6FB9AF" w14:textId="77777777" w:rsidR="0043037B" w:rsidRPr="00D04C75" w:rsidRDefault="003B3800">
            <w:pPr>
              <w:tabs>
                <w:tab w:val="left" w:pos="4536"/>
              </w:tabs>
              <w:spacing w:after="0" w:line="240" w:lineRule="auto"/>
              <w:rPr>
                <w:rFonts w:ascii="Times New Roman" w:eastAsia="Times New Roman" w:hAnsi="Times New Roman" w:cs="Times New Roman"/>
                <w:b/>
                <w:bCs/>
                <w:sz w:val="20"/>
                <w:szCs w:val="20"/>
                <w:lang w:val="kk-KZ" w:eastAsia="ru-RU"/>
              </w:rPr>
            </w:pPr>
            <w:r w:rsidRPr="00D04C75">
              <w:rPr>
                <w:rFonts w:ascii="Times New Roman" w:eastAsia="Times New Roman" w:hAnsi="Times New Roman" w:cs="Times New Roman"/>
                <w:b/>
                <w:bCs/>
                <w:sz w:val="20"/>
                <w:szCs w:val="20"/>
                <w:lang w:val="kk-KZ" w:eastAsia="ru-RU"/>
              </w:rPr>
              <w:lastRenderedPageBreak/>
              <w:t xml:space="preserve">Алдыңғы мониторинг нәтижесі бойынша жұмыс </w:t>
            </w:r>
          </w:p>
          <w:p w14:paraId="5B3369AE" w14:textId="77777777" w:rsidR="0043037B" w:rsidRPr="00D04C75" w:rsidRDefault="003B3800">
            <w:pPr>
              <w:tabs>
                <w:tab w:val="left" w:pos="4536"/>
              </w:tabs>
              <w:spacing w:after="0" w:line="240" w:lineRule="auto"/>
              <w:rPr>
                <w:rFonts w:ascii="Times New Roman" w:eastAsia="Times New Roman" w:hAnsi="Times New Roman" w:cs="Times New Roman"/>
                <w:b/>
                <w:bCs/>
                <w:sz w:val="20"/>
                <w:szCs w:val="20"/>
                <w:lang w:val="kk-KZ" w:eastAsia="ru-RU"/>
              </w:rPr>
            </w:pPr>
            <w:r w:rsidRPr="00D04C75">
              <w:rPr>
                <w:rFonts w:ascii="Times New Roman" w:eastAsia="Times New Roman" w:hAnsi="Times New Roman" w:cs="Times New Roman"/>
                <w:b/>
                <w:bCs/>
                <w:sz w:val="20"/>
                <w:szCs w:val="20"/>
                <w:lang w:val="kk-KZ" w:eastAsia="ru-RU"/>
              </w:rPr>
              <w:t>Арнайы түзетуші іс-әрекет</w:t>
            </w:r>
          </w:p>
          <w:p w14:paraId="5E6A22C2" w14:textId="77777777" w:rsidR="0043037B" w:rsidRPr="00D04C75" w:rsidRDefault="003B3800">
            <w:pPr>
              <w:tabs>
                <w:tab w:val="left" w:pos="4536"/>
              </w:tabs>
              <w:spacing w:after="0" w:line="240" w:lineRule="auto"/>
              <w:rPr>
                <w:rFonts w:ascii="Times New Roman" w:hAnsi="Times New Roman" w:cs="Times New Roman"/>
                <w:b/>
                <w:sz w:val="20"/>
                <w:szCs w:val="20"/>
                <w:lang w:val="kk-KZ"/>
              </w:rPr>
            </w:pPr>
            <w:r w:rsidRPr="00D04C75">
              <w:rPr>
                <w:rStyle w:val="a5"/>
                <w:rFonts w:ascii="Times New Roman" w:hAnsi="Times New Roman" w:cs="Times New Roman"/>
                <w:sz w:val="20"/>
                <w:szCs w:val="20"/>
                <w:lang w:val="kk-KZ"/>
              </w:rPr>
              <w:lastRenderedPageBreak/>
              <w:t>Міндет:</w:t>
            </w:r>
            <w:r w:rsidRPr="00D04C75">
              <w:rPr>
                <w:rFonts w:ascii="Times New Roman" w:hAnsi="Times New Roman" w:cs="Times New Roman"/>
                <w:sz w:val="20"/>
                <w:szCs w:val="20"/>
                <w:lang w:val="kk-KZ"/>
              </w:rPr>
              <w:t xml:space="preserve"> Әлеуметтік-эмоционалды дағдыларды қалыптастыру</w:t>
            </w:r>
            <w:r w:rsidRPr="00D04C75">
              <w:rPr>
                <w:rFonts w:ascii="Times New Roman" w:hAnsi="Times New Roman" w:cs="Times New Roman"/>
                <w:sz w:val="20"/>
                <w:szCs w:val="20"/>
                <w:lang w:val="kk-KZ"/>
              </w:rPr>
              <w:br/>
            </w:r>
            <w:r w:rsidRPr="00D04C75">
              <w:rPr>
                <w:rStyle w:val="a5"/>
                <w:rFonts w:ascii="Times New Roman" w:hAnsi="Times New Roman" w:cs="Times New Roman"/>
                <w:sz w:val="20"/>
                <w:szCs w:val="20"/>
                <w:lang w:val="kk-KZ"/>
              </w:rPr>
              <w:t>Іс-әрекет барысы:</w:t>
            </w:r>
            <w:r w:rsidRPr="00D04C75">
              <w:rPr>
                <w:rFonts w:ascii="Times New Roman" w:hAnsi="Times New Roman" w:cs="Times New Roman"/>
                <w:sz w:val="20"/>
                <w:szCs w:val="20"/>
                <w:lang w:val="kk-KZ"/>
              </w:rPr>
              <w:t xml:space="preserve"> Балалар есімін атағанда қол көтеріп жауап береді, өзін айнадан таниды</w:t>
            </w:r>
          </w:p>
        </w:tc>
        <w:tc>
          <w:tcPr>
            <w:tcW w:w="2835" w:type="dxa"/>
          </w:tcPr>
          <w:p w14:paraId="28C4518E" w14:textId="77777777" w:rsidR="0043037B" w:rsidRPr="00D04C75" w:rsidRDefault="003B3800">
            <w:pPr>
              <w:tabs>
                <w:tab w:val="left" w:pos="4536"/>
              </w:tabs>
              <w:spacing w:after="0" w:line="240" w:lineRule="auto"/>
              <w:rPr>
                <w:rFonts w:ascii="Times New Roman" w:eastAsia="Times New Roman" w:hAnsi="Times New Roman" w:cs="Times New Roman"/>
                <w:b/>
                <w:bCs/>
                <w:sz w:val="20"/>
                <w:szCs w:val="20"/>
                <w:lang w:val="kk-KZ" w:eastAsia="ru-RU"/>
              </w:rPr>
            </w:pPr>
            <w:r w:rsidRPr="00D04C75">
              <w:rPr>
                <w:rFonts w:ascii="Times New Roman" w:eastAsia="Times New Roman" w:hAnsi="Times New Roman" w:cs="Times New Roman"/>
                <w:b/>
                <w:bCs/>
                <w:sz w:val="20"/>
                <w:szCs w:val="20"/>
                <w:lang w:val="kk-KZ" w:eastAsia="ru-RU"/>
              </w:rPr>
              <w:lastRenderedPageBreak/>
              <w:t xml:space="preserve">Алдыңғы мониторинг нәтижесі бойынша жұмыс </w:t>
            </w:r>
          </w:p>
          <w:p w14:paraId="0E798FB4" w14:textId="77777777" w:rsidR="0043037B" w:rsidRPr="00D04C75" w:rsidRDefault="003B3800">
            <w:pPr>
              <w:tabs>
                <w:tab w:val="left" w:pos="4536"/>
              </w:tabs>
              <w:spacing w:after="0" w:line="240" w:lineRule="auto"/>
              <w:rPr>
                <w:rFonts w:ascii="Times New Roman" w:eastAsia="Times New Roman" w:hAnsi="Times New Roman" w:cs="Times New Roman"/>
                <w:b/>
                <w:bCs/>
                <w:sz w:val="20"/>
                <w:szCs w:val="20"/>
                <w:lang w:val="kk-KZ" w:eastAsia="ru-RU"/>
              </w:rPr>
            </w:pPr>
            <w:r w:rsidRPr="00D04C75">
              <w:rPr>
                <w:rFonts w:ascii="Times New Roman" w:eastAsia="Times New Roman" w:hAnsi="Times New Roman" w:cs="Times New Roman"/>
                <w:b/>
                <w:bCs/>
                <w:sz w:val="20"/>
                <w:szCs w:val="20"/>
                <w:lang w:val="kk-KZ" w:eastAsia="ru-RU"/>
              </w:rPr>
              <w:t>Арнайы түзетуші іс-әрекет</w:t>
            </w:r>
          </w:p>
          <w:p w14:paraId="688A9B12" w14:textId="77777777" w:rsidR="0043037B" w:rsidRPr="00D04C75" w:rsidRDefault="003B3800">
            <w:pPr>
              <w:tabs>
                <w:tab w:val="left" w:pos="4536"/>
              </w:tabs>
              <w:spacing w:after="0" w:line="240" w:lineRule="auto"/>
              <w:rPr>
                <w:rFonts w:ascii="Times New Roman" w:hAnsi="Times New Roman" w:cs="Times New Roman"/>
                <w:sz w:val="20"/>
                <w:szCs w:val="20"/>
                <w:lang w:val="kk-KZ"/>
              </w:rPr>
            </w:pPr>
            <w:r w:rsidRPr="00D04C75">
              <w:rPr>
                <w:rStyle w:val="a5"/>
                <w:rFonts w:ascii="Times New Roman" w:hAnsi="Times New Roman" w:cs="Times New Roman"/>
                <w:sz w:val="20"/>
                <w:szCs w:val="20"/>
                <w:lang w:val="kk-KZ"/>
              </w:rPr>
              <w:lastRenderedPageBreak/>
              <w:t>Міндет:</w:t>
            </w:r>
            <w:r w:rsidRPr="00D04C75">
              <w:rPr>
                <w:rFonts w:ascii="Times New Roman" w:hAnsi="Times New Roman" w:cs="Times New Roman"/>
                <w:sz w:val="20"/>
                <w:szCs w:val="20"/>
                <w:lang w:val="kk-KZ"/>
              </w:rPr>
              <w:t xml:space="preserve"> Қимыл дағдыларын жетілдіру</w:t>
            </w:r>
            <w:r w:rsidRPr="00D04C75">
              <w:rPr>
                <w:rFonts w:ascii="Times New Roman" w:hAnsi="Times New Roman" w:cs="Times New Roman"/>
                <w:sz w:val="20"/>
                <w:szCs w:val="20"/>
                <w:lang w:val="kk-KZ"/>
              </w:rPr>
              <w:br/>
            </w:r>
            <w:r w:rsidRPr="00D04C75">
              <w:rPr>
                <w:rStyle w:val="a5"/>
                <w:rFonts w:ascii="Times New Roman" w:hAnsi="Times New Roman" w:cs="Times New Roman"/>
                <w:sz w:val="20"/>
                <w:szCs w:val="20"/>
                <w:lang w:val="kk-KZ"/>
              </w:rPr>
              <w:t>Іс-әрекет барысы:</w:t>
            </w:r>
            <w:r w:rsidRPr="00D04C75">
              <w:rPr>
                <w:rFonts w:ascii="Times New Roman" w:hAnsi="Times New Roman" w:cs="Times New Roman"/>
                <w:sz w:val="20"/>
                <w:szCs w:val="20"/>
                <w:lang w:val="kk-KZ"/>
              </w:rPr>
              <w:t xml:space="preserve"> Ойын барысында ересек бақылауымен жүгіру, еңбектеу</w:t>
            </w:r>
          </w:p>
        </w:tc>
        <w:tc>
          <w:tcPr>
            <w:tcW w:w="2693" w:type="dxa"/>
          </w:tcPr>
          <w:p w14:paraId="286BE199" w14:textId="77777777" w:rsidR="0043037B" w:rsidRPr="00D04C75" w:rsidRDefault="003B3800">
            <w:pPr>
              <w:tabs>
                <w:tab w:val="left" w:pos="4536"/>
              </w:tabs>
              <w:spacing w:after="0" w:line="240" w:lineRule="auto"/>
              <w:rPr>
                <w:rFonts w:ascii="Times New Roman" w:eastAsia="Times New Roman" w:hAnsi="Times New Roman" w:cs="Times New Roman"/>
                <w:b/>
                <w:bCs/>
                <w:sz w:val="20"/>
                <w:szCs w:val="20"/>
                <w:lang w:val="kk-KZ" w:eastAsia="ru-RU"/>
              </w:rPr>
            </w:pPr>
            <w:r w:rsidRPr="00D04C75">
              <w:rPr>
                <w:rFonts w:ascii="Times New Roman" w:eastAsia="Times New Roman" w:hAnsi="Times New Roman" w:cs="Times New Roman"/>
                <w:b/>
                <w:bCs/>
                <w:sz w:val="20"/>
                <w:szCs w:val="20"/>
                <w:lang w:val="kk-KZ" w:eastAsia="ru-RU"/>
              </w:rPr>
              <w:lastRenderedPageBreak/>
              <w:t xml:space="preserve">Алдыңғы мониторинг нәтижесі бойынша жұмыс </w:t>
            </w:r>
          </w:p>
          <w:p w14:paraId="4DBA7F2D" w14:textId="77777777" w:rsidR="0043037B" w:rsidRPr="00D04C75" w:rsidRDefault="003B3800">
            <w:pPr>
              <w:tabs>
                <w:tab w:val="left" w:pos="4536"/>
              </w:tabs>
              <w:spacing w:after="0" w:line="240" w:lineRule="auto"/>
              <w:rPr>
                <w:rFonts w:ascii="Times New Roman" w:eastAsia="Times New Roman" w:hAnsi="Times New Roman" w:cs="Times New Roman"/>
                <w:b/>
                <w:bCs/>
                <w:sz w:val="20"/>
                <w:szCs w:val="20"/>
                <w:lang w:val="kk-KZ" w:eastAsia="ru-RU"/>
              </w:rPr>
            </w:pPr>
            <w:r w:rsidRPr="00D04C75">
              <w:rPr>
                <w:rFonts w:ascii="Times New Roman" w:eastAsia="Times New Roman" w:hAnsi="Times New Roman" w:cs="Times New Roman"/>
                <w:b/>
                <w:bCs/>
                <w:sz w:val="20"/>
                <w:szCs w:val="20"/>
                <w:lang w:val="kk-KZ" w:eastAsia="ru-RU"/>
              </w:rPr>
              <w:t>Арнайы түзетуші іс-әрекет</w:t>
            </w:r>
          </w:p>
          <w:p w14:paraId="06ADBDF6" w14:textId="77777777" w:rsidR="0043037B" w:rsidRPr="00D04C75" w:rsidRDefault="003B3800">
            <w:pPr>
              <w:pStyle w:val="aa"/>
              <w:spacing w:before="0" w:beforeAutospacing="0" w:after="0" w:afterAutospacing="0"/>
              <w:rPr>
                <w:sz w:val="20"/>
                <w:szCs w:val="20"/>
                <w:lang w:val="kk-KZ"/>
              </w:rPr>
            </w:pPr>
            <w:r w:rsidRPr="00D04C75">
              <w:rPr>
                <w:rStyle w:val="a5"/>
                <w:sz w:val="20"/>
                <w:szCs w:val="20"/>
                <w:lang w:val="kk-KZ"/>
              </w:rPr>
              <w:lastRenderedPageBreak/>
              <w:t>Міндет:</w:t>
            </w:r>
            <w:r w:rsidRPr="00D04C75">
              <w:rPr>
                <w:sz w:val="20"/>
                <w:szCs w:val="20"/>
                <w:lang w:val="kk-KZ"/>
              </w:rPr>
              <w:t xml:space="preserve"> Сөйлеуді дамыту</w:t>
            </w:r>
            <w:r w:rsidRPr="00D04C75">
              <w:rPr>
                <w:sz w:val="20"/>
                <w:szCs w:val="20"/>
                <w:lang w:val="kk-KZ"/>
              </w:rPr>
              <w:br/>
            </w:r>
            <w:r w:rsidRPr="00D04C75">
              <w:rPr>
                <w:rStyle w:val="a5"/>
                <w:sz w:val="20"/>
                <w:szCs w:val="20"/>
                <w:lang w:val="kk-KZ"/>
              </w:rPr>
              <w:t>Іс-әрекет барысы:</w:t>
            </w:r>
            <w:r w:rsidRPr="00D04C75">
              <w:rPr>
                <w:sz w:val="20"/>
                <w:szCs w:val="20"/>
                <w:lang w:val="kk-KZ"/>
              </w:rPr>
              <w:t xml:space="preserve"> Балалар кейбір дауысты және дауыссыз дыбыстарды айтуға жаттығады</w:t>
            </w:r>
          </w:p>
        </w:tc>
        <w:tc>
          <w:tcPr>
            <w:tcW w:w="2835" w:type="dxa"/>
          </w:tcPr>
          <w:p w14:paraId="525D4D53" w14:textId="77777777" w:rsidR="0043037B" w:rsidRPr="00D04C75" w:rsidRDefault="003B3800">
            <w:pPr>
              <w:tabs>
                <w:tab w:val="left" w:pos="4536"/>
              </w:tabs>
              <w:spacing w:after="0" w:line="240" w:lineRule="auto"/>
              <w:rPr>
                <w:rFonts w:ascii="Times New Roman" w:eastAsia="Times New Roman" w:hAnsi="Times New Roman" w:cs="Times New Roman"/>
                <w:b/>
                <w:bCs/>
                <w:sz w:val="20"/>
                <w:szCs w:val="20"/>
                <w:lang w:val="kk-KZ" w:eastAsia="ru-RU"/>
              </w:rPr>
            </w:pPr>
            <w:r w:rsidRPr="00D04C75">
              <w:rPr>
                <w:rFonts w:ascii="Times New Roman" w:eastAsia="Times New Roman" w:hAnsi="Times New Roman" w:cs="Times New Roman"/>
                <w:b/>
                <w:bCs/>
                <w:sz w:val="20"/>
                <w:szCs w:val="20"/>
                <w:lang w:val="kk-KZ" w:eastAsia="ru-RU"/>
              </w:rPr>
              <w:lastRenderedPageBreak/>
              <w:t xml:space="preserve">Алдыңғы мониторинг нәтижесі бойынша жұмыс </w:t>
            </w:r>
          </w:p>
          <w:p w14:paraId="606C4384" w14:textId="77777777" w:rsidR="0043037B" w:rsidRPr="00D04C75" w:rsidRDefault="003B3800">
            <w:pPr>
              <w:tabs>
                <w:tab w:val="left" w:pos="4536"/>
              </w:tabs>
              <w:spacing w:after="0" w:line="240" w:lineRule="auto"/>
              <w:rPr>
                <w:rFonts w:ascii="Times New Roman" w:eastAsia="Times New Roman" w:hAnsi="Times New Roman" w:cs="Times New Roman"/>
                <w:b/>
                <w:bCs/>
                <w:sz w:val="20"/>
                <w:szCs w:val="20"/>
                <w:lang w:val="kk-KZ" w:eastAsia="ru-RU"/>
              </w:rPr>
            </w:pPr>
            <w:r w:rsidRPr="00D04C75">
              <w:rPr>
                <w:rFonts w:ascii="Times New Roman" w:eastAsia="Times New Roman" w:hAnsi="Times New Roman" w:cs="Times New Roman"/>
                <w:b/>
                <w:bCs/>
                <w:sz w:val="20"/>
                <w:szCs w:val="20"/>
                <w:lang w:val="kk-KZ" w:eastAsia="ru-RU"/>
              </w:rPr>
              <w:t>Арнайы түзетуші іс-әрекет</w:t>
            </w:r>
          </w:p>
          <w:p w14:paraId="3466FB0B" w14:textId="77777777" w:rsidR="0043037B" w:rsidRPr="00D04C75" w:rsidRDefault="003B3800">
            <w:pPr>
              <w:tabs>
                <w:tab w:val="left" w:pos="4536"/>
              </w:tabs>
              <w:spacing w:after="0" w:line="240" w:lineRule="auto"/>
              <w:rPr>
                <w:rFonts w:ascii="Times New Roman" w:hAnsi="Times New Roman" w:cs="Times New Roman"/>
                <w:b/>
                <w:sz w:val="20"/>
                <w:szCs w:val="20"/>
                <w:lang w:val="kk-KZ"/>
              </w:rPr>
            </w:pPr>
            <w:r w:rsidRPr="00D04C75">
              <w:rPr>
                <w:rStyle w:val="a5"/>
                <w:rFonts w:ascii="Times New Roman" w:hAnsi="Times New Roman" w:cs="Times New Roman"/>
                <w:sz w:val="20"/>
                <w:szCs w:val="20"/>
                <w:lang w:val="kk-KZ"/>
              </w:rPr>
              <w:lastRenderedPageBreak/>
              <w:t>Міндет:</w:t>
            </w:r>
            <w:r w:rsidRPr="00D04C75">
              <w:rPr>
                <w:rFonts w:ascii="Times New Roman" w:hAnsi="Times New Roman" w:cs="Times New Roman"/>
                <w:sz w:val="20"/>
                <w:szCs w:val="20"/>
                <w:lang w:val="kk-KZ"/>
              </w:rPr>
              <w:t xml:space="preserve"> Танымдық-зияткерлік дағдыларды жетілдіру</w:t>
            </w:r>
            <w:r w:rsidRPr="00D04C75">
              <w:rPr>
                <w:rFonts w:ascii="Times New Roman" w:hAnsi="Times New Roman" w:cs="Times New Roman"/>
                <w:sz w:val="20"/>
                <w:szCs w:val="20"/>
                <w:lang w:val="kk-KZ"/>
              </w:rPr>
              <w:br/>
            </w:r>
            <w:r w:rsidRPr="00D04C75">
              <w:rPr>
                <w:rStyle w:val="a5"/>
                <w:rFonts w:ascii="Times New Roman" w:hAnsi="Times New Roman" w:cs="Times New Roman"/>
                <w:sz w:val="20"/>
                <w:szCs w:val="20"/>
                <w:lang w:val="kk-KZ"/>
              </w:rPr>
              <w:t>Іс-әрекет барысы:</w:t>
            </w:r>
            <w:r w:rsidRPr="00D04C75">
              <w:rPr>
                <w:rFonts w:ascii="Times New Roman" w:hAnsi="Times New Roman" w:cs="Times New Roman"/>
                <w:sz w:val="20"/>
                <w:szCs w:val="20"/>
                <w:lang w:val="kk-KZ"/>
              </w:rPr>
              <w:t xml:space="preserve"> Ересек үлгісіне сүйеніп қарапайым тапсырмалар орындайды</w:t>
            </w:r>
          </w:p>
        </w:tc>
      </w:tr>
      <w:tr w:rsidR="0043037B" w:rsidRPr="00552F20" w14:paraId="2B640029" w14:textId="77777777">
        <w:trPr>
          <w:trHeight w:val="552"/>
        </w:trPr>
        <w:tc>
          <w:tcPr>
            <w:tcW w:w="2552" w:type="dxa"/>
          </w:tcPr>
          <w:p w14:paraId="03112BFC" w14:textId="77777777" w:rsidR="0043037B" w:rsidRDefault="003B3800">
            <w:pPr>
              <w:pStyle w:val="TableParagraph"/>
              <w:tabs>
                <w:tab w:val="left" w:pos="4536"/>
              </w:tabs>
              <w:rPr>
                <w:b/>
              </w:rPr>
            </w:pPr>
            <w:r>
              <w:rPr>
                <w:b/>
              </w:rPr>
              <w:lastRenderedPageBreak/>
              <w:t>Серуенге</w:t>
            </w:r>
            <w:r>
              <w:rPr>
                <w:b/>
                <w:spacing w:val="-4"/>
              </w:rPr>
              <w:t xml:space="preserve"> </w:t>
            </w:r>
            <w:r>
              <w:rPr>
                <w:b/>
              </w:rPr>
              <w:t>дайындық</w:t>
            </w:r>
          </w:p>
        </w:tc>
        <w:tc>
          <w:tcPr>
            <w:tcW w:w="2552" w:type="dxa"/>
            <w:tcBorders>
              <w:top w:val="single" w:sz="4" w:space="0" w:color="auto"/>
              <w:left w:val="single" w:sz="4" w:space="0" w:color="auto"/>
              <w:bottom w:val="single" w:sz="4" w:space="0" w:color="auto"/>
              <w:right w:val="single" w:sz="4" w:space="0" w:color="auto"/>
            </w:tcBorders>
          </w:tcPr>
          <w:p w14:paraId="44D115B9" w14:textId="77777777" w:rsidR="0043037B" w:rsidRPr="00D04C75" w:rsidRDefault="003B3800">
            <w:pPr>
              <w:tabs>
                <w:tab w:val="left" w:pos="4536"/>
              </w:tabs>
              <w:spacing w:after="0" w:line="240" w:lineRule="auto"/>
              <w:rPr>
                <w:rFonts w:ascii="Times New Roman" w:eastAsia="Times New Roman" w:hAnsi="Times New Roman" w:cs="Times New Roman"/>
                <w:sz w:val="20"/>
                <w:szCs w:val="20"/>
                <w:lang w:val="kk-KZ" w:eastAsia="ru-RU"/>
              </w:rPr>
            </w:pPr>
            <w:r w:rsidRPr="00D04C75">
              <w:rPr>
                <w:rFonts w:ascii="Times New Roman" w:eastAsia="Times New Roman" w:hAnsi="Times New Roman" w:cs="Times New Roman"/>
                <w:sz w:val="20"/>
                <w:szCs w:val="20"/>
                <w:lang w:val="kk-KZ" w:eastAsia="ru-RU"/>
              </w:rPr>
              <w:t>Балалар серуенге киетін киімдерін атайды (күртеше, бәтеңке, бас киім, қолғап).</w:t>
            </w:r>
          </w:p>
          <w:p w14:paraId="243B3660" w14:textId="77777777" w:rsidR="0043037B" w:rsidRPr="00D04C75" w:rsidRDefault="003B3800">
            <w:pPr>
              <w:tabs>
                <w:tab w:val="left" w:pos="4536"/>
              </w:tabs>
              <w:spacing w:after="0" w:line="240" w:lineRule="auto"/>
              <w:rPr>
                <w:rFonts w:ascii="Times New Roman" w:eastAsia="Times New Roman" w:hAnsi="Times New Roman" w:cs="Times New Roman"/>
                <w:sz w:val="20"/>
                <w:szCs w:val="20"/>
                <w:lang w:val="kk-KZ" w:eastAsia="ru-RU"/>
              </w:rPr>
            </w:pPr>
            <w:r w:rsidRPr="00D04C75">
              <w:rPr>
                <w:rFonts w:ascii="Times New Roman" w:eastAsia="Times New Roman" w:hAnsi="Times New Roman" w:cs="Times New Roman"/>
                <w:sz w:val="20"/>
                <w:szCs w:val="20"/>
                <w:lang w:val="kk-KZ" w:eastAsia="ru-RU"/>
              </w:rPr>
              <w:t>Балаларға киім атауларын дұрыс айтуға көмектесу.</w:t>
            </w:r>
          </w:p>
          <w:p w14:paraId="0EA1B507" w14:textId="77777777" w:rsidR="0043037B" w:rsidRPr="00D04C75" w:rsidRDefault="0043037B">
            <w:pPr>
              <w:tabs>
                <w:tab w:val="left" w:pos="4536"/>
              </w:tabs>
              <w:spacing w:after="0" w:line="240" w:lineRule="auto"/>
              <w:rPr>
                <w:rFonts w:ascii="Times New Roman" w:hAnsi="Times New Roman" w:cs="Times New Roman"/>
                <w:sz w:val="20"/>
                <w:szCs w:val="20"/>
                <w:lang w:val="kk-KZ"/>
              </w:rPr>
            </w:pPr>
          </w:p>
          <w:p w14:paraId="6CAA9133" w14:textId="77777777" w:rsidR="0043037B" w:rsidRPr="00D04C75" w:rsidRDefault="0043037B">
            <w:pPr>
              <w:tabs>
                <w:tab w:val="left" w:pos="4536"/>
              </w:tabs>
              <w:spacing w:after="0" w:line="240" w:lineRule="auto"/>
              <w:rPr>
                <w:rFonts w:ascii="Times New Roman" w:eastAsia="Times New Roman" w:hAnsi="Times New Roman" w:cs="Times New Roman"/>
                <w:bCs/>
                <w:sz w:val="20"/>
                <w:szCs w:val="20"/>
                <w:lang w:val="kk-KZ" w:eastAsia="ru-RU"/>
              </w:rPr>
            </w:pPr>
          </w:p>
        </w:tc>
        <w:tc>
          <w:tcPr>
            <w:tcW w:w="2835" w:type="dxa"/>
            <w:tcBorders>
              <w:top w:val="single" w:sz="4" w:space="0" w:color="auto"/>
              <w:left w:val="single" w:sz="4" w:space="0" w:color="auto"/>
              <w:bottom w:val="single" w:sz="4" w:space="0" w:color="auto"/>
              <w:right w:val="single" w:sz="4" w:space="0" w:color="auto"/>
            </w:tcBorders>
          </w:tcPr>
          <w:p w14:paraId="6691528D" w14:textId="77777777" w:rsidR="0043037B" w:rsidRPr="00D04C75" w:rsidRDefault="003B3800">
            <w:pPr>
              <w:tabs>
                <w:tab w:val="left" w:pos="4536"/>
              </w:tabs>
              <w:spacing w:after="0" w:line="240" w:lineRule="auto"/>
              <w:rPr>
                <w:rFonts w:ascii="Times New Roman" w:eastAsia="Times New Roman" w:hAnsi="Times New Roman" w:cs="Times New Roman"/>
                <w:sz w:val="20"/>
                <w:szCs w:val="20"/>
                <w:lang w:val="kk-KZ" w:eastAsia="ru-RU"/>
              </w:rPr>
            </w:pPr>
            <w:r w:rsidRPr="00D04C75">
              <w:rPr>
                <w:rFonts w:ascii="Times New Roman" w:eastAsia="Times New Roman" w:hAnsi="Times New Roman" w:cs="Times New Roman"/>
                <w:sz w:val="20"/>
                <w:szCs w:val="20"/>
                <w:lang w:val="kk-KZ" w:eastAsia="ru-RU"/>
              </w:rPr>
              <w:t>Балалар киімдерін шкафқа дұрыс орналастыруды үйренеді.</w:t>
            </w:r>
          </w:p>
          <w:p w14:paraId="7018E355" w14:textId="77777777" w:rsidR="0043037B" w:rsidRPr="00D04C75" w:rsidRDefault="003B3800">
            <w:pPr>
              <w:tabs>
                <w:tab w:val="left" w:pos="4536"/>
              </w:tabs>
              <w:spacing w:after="0" w:line="240" w:lineRule="auto"/>
              <w:rPr>
                <w:rFonts w:ascii="Times New Roman" w:eastAsia="Times New Roman" w:hAnsi="Times New Roman" w:cs="Times New Roman"/>
                <w:sz w:val="20"/>
                <w:szCs w:val="20"/>
                <w:lang w:val="kk-KZ" w:eastAsia="ru-RU"/>
              </w:rPr>
            </w:pPr>
            <w:r w:rsidRPr="00D04C75">
              <w:rPr>
                <w:rFonts w:ascii="Times New Roman" w:eastAsia="Times New Roman" w:hAnsi="Times New Roman" w:cs="Times New Roman"/>
                <w:sz w:val="20"/>
                <w:szCs w:val="20"/>
                <w:lang w:val="kk-KZ" w:eastAsia="ru-RU"/>
              </w:rPr>
              <w:t>«Киімдер қайда тұрады?» ойыны – Балаларға әртүрлі заттарды көрсетіп, қайсысы қайда тұратынын айтады (бас киім – жоғарғы сөреде, аяқ киім – төменгі сөреде).</w:t>
            </w:r>
          </w:p>
          <w:p w14:paraId="05D6143E" w14:textId="77777777" w:rsidR="0043037B" w:rsidRPr="00D04C75" w:rsidRDefault="003B3800">
            <w:pPr>
              <w:tabs>
                <w:tab w:val="left" w:pos="4536"/>
              </w:tabs>
              <w:spacing w:after="0" w:line="240" w:lineRule="auto"/>
              <w:rPr>
                <w:rFonts w:ascii="Times New Roman" w:eastAsia="Times New Roman" w:hAnsi="Times New Roman" w:cs="Times New Roman"/>
                <w:sz w:val="20"/>
                <w:szCs w:val="20"/>
                <w:lang w:val="kk-KZ" w:eastAsia="ru-RU"/>
              </w:rPr>
            </w:pPr>
            <w:r w:rsidRPr="00D04C75">
              <w:rPr>
                <w:rFonts w:ascii="Times New Roman" w:eastAsia="Times New Roman" w:hAnsi="Times New Roman" w:cs="Times New Roman"/>
                <w:sz w:val="20"/>
                <w:szCs w:val="20"/>
                <w:lang w:val="kk-KZ" w:eastAsia="ru-RU"/>
              </w:rPr>
              <w:t>балалардың өз киімдерін дұрыс жинауын қадағалу</w:t>
            </w:r>
          </w:p>
        </w:tc>
        <w:tc>
          <w:tcPr>
            <w:tcW w:w="2835" w:type="dxa"/>
          </w:tcPr>
          <w:p w14:paraId="00D3326B" w14:textId="77777777" w:rsidR="0043037B" w:rsidRPr="00D04C75" w:rsidRDefault="003B3800">
            <w:pPr>
              <w:pStyle w:val="1"/>
              <w:tabs>
                <w:tab w:val="left" w:pos="4536"/>
              </w:tabs>
              <w:spacing w:before="0" w:beforeAutospacing="0" w:after="0" w:afterAutospacing="0"/>
              <w:rPr>
                <w:rFonts w:eastAsia="Calibri"/>
                <w:sz w:val="20"/>
                <w:szCs w:val="20"/>
                <w:lang w:val="kk-KZ"/>
              </w:rPr>
            </w:pPr>
            <w:r w:rsidRPr="00D04C75">
              <w:rPr>
                <w:sz w:val="20"/>
                <w:szCs w:val="20"/>
                <w:lang w:val="kk-KZ"/>
              </w:rPr>
              <w:t>Киіндіру барысында балаларға өз бетімен киінуге үйрететін шағын тапсырмалар беру (қолын жеңге салу, бас киімін кию т.б.).</w:t>
            </w:r>
          </w:p>
        </w:tc>
        <w:tc>
          <w:tcPr>
            <w:tcW w:w="2693" w:type="dxa"/>
          </w:tcPr>
          <w:p w14:paraId="4141E692" w14:textId="77777777" w:rsidR="0043037B" w:rsidRPr="00D04C75" w:rsidRDefault="003B3800">
            <w:pPr>
              <w:pStyle w:val="1"/>
              <w:tabs>
                <w:tab w:val="left" w:pos="4536"/>
              </w:tabs>
              <w:spacing w:before="0" w:beforeAutospacing="0" w:after="0" w:afterAutospacing="0"/>
              <w:rPr>
                <w:rFonts w:eastAsia="Calibri"/>
                <w:sz w:val="20"/>
                <w:szCs w:val="20"/>
                <w:lang w:val="kk-KZ"/>
              </w:rPr>
            </w:pPr>
            <w:r w:rsidRPr="00D04C75">
              <w:rPr>
                <w:rFonts w:eastAsia="Calibri"/>
                <w:sz w:val="20"/>
                <w:szCs w:val="20"/>
                <w:lang w:val="kk-KZ"/>
              </w:rPr>
              <w:t>Серуен кезінде ұйымдастырылған еңбек тәрбиесі арқылы еңбек-сүйгіштікке баулу.</w:t>
            </w:r>
          </w:p>
        </w:tc>
        <w:tc>
          <w:tcPr>
            <w:tcW w:w="2835" w:type="dxa"/>
          </w:tcPr>
          <w:p w14:paraId="1837559F" w14:textId="77777777" w:rsidR="0043037B" w:rsidRPr="00D04C75" w:rsidRDefault="003B3800">
            <w:pPr>
              <w:pStyle w:val="aa"/>
              <w:spacing w:before="0" w:beforeAutospacing="0" w:after="0" w:afterAutospacing="0"/>
              <w:rPr>
                <w:sz w:val="20"/>
                <w:szCs w:val="20"/>
                <w:lang w:val="kk-KZ"/>
              </w:rPr>
            </w:pPr>
            <w:r w:rsidRPr="00D04C75">
              <w:rPr>
                <w:rFonts w:eastAsia="Calibri"/>
                <w:sz w:val="20"/>
                <w:szCs w:val="20"/>
                <w:lang w:val="kk-KZ"/>
              </w:rPr>
              <w:t xml:space="preserve">Табиғатқа деген қызығушылықтарын арттыру. </w:t>
            </w:r>
            <w:r w:rsidRPr="00D04C75">
              <w:rPr>
                <w:sz w:val="20"/>
                <w:szCs w:val="20"/>
                <w:lang w:val="kk-KZ"/>
              </w:rPr>
              <w:t xml:space="preserve"> Қыс мезгілінің ерекшелігі туралы қысқа әңгіме жүргізеді: қар, аяз, мұз, күннің қысқалығы, жылы киіну қажеттілігі туралы айту</w:t>
            </w:r>
          </w:p>
          <w:p w14:paraId="1DDC66E4" w14:textId="77777777" w:rsidR="0043037B" w:rsidRPr="00D04C75" w:rsidRDefault="0043037B">
            <w:pPr>
              <w:pStyle w:val="1"/>
              <w:tabs>
                <w:tab w:val="left" w:pos="4536"/>
              </w:tabs>
              <w:spacing w:before="0" w:beforeAutospacing="0" w:after="0" w:afterAutospacing="0"/>
              <w:rPr>
                <w:rFonts w:eastAsia="Calibri"/>
                <w:sz w:val="20"/>
                <w:szCs w:val="20"/>
                <w:lang w:val="kk-KZ"/>
              </w:rPr>
            </w:pPr>
          </w:p>
        </w:tc>
      </w:tr>
      <w:tr w:rsidR="0043037B" w:rsidRPr="00552F20" w14:paraId="7A6B55ED" w14:textId="77777777">
        <w:trPr>
          <w:trHeight w:val="552"/>
        </w:trPr>
        <w:tc>
          <w:tcPr>
            <w:tcW w:w="2552" w:type="dxa"/>
          </w:tcPr>
          <w:p w14:paraId="3666FBBD" w14:textId="77777777" w:rsidR="0043037B" w:rsidRDefault="003B3800">
            <w:pPr>
              <w:pStyle w:val="TableParagraph"/>
              <w:tabs>
                <w:tab w:val="left" w:pos="4536"/>
              </w:tabs>
              <w:rPr>
                <w:b/>
              </w:rPr>
            </w:pPr>
            <w:r>
              <w:rPr>
                <w:b/>
              </w:rPr>
              <w:t>Серуен</w:t>
            </w:r>
          </w:p>
        </w:tc>
        <w:tc>
          <w:tcPr>
            <w:tcW w:w="2552" w:type="dxa"/>
          </w:tcPr>
          <w:p w14:paraId="27D44925" w14:textId="77777777" w:rsidR="0043037B" w:rsidRPr="00D04C75" w:rsidRDefault="003B3800">
            <w:pPr>
              <w:tabs>
                <w:tab w:val="left" w:pos="4536"/>
              </w:tabs>
              <w:spacing w:after="0" w:line="240" w:lineRule="auto"/>
              <w:rPr>
                <w:rFonts w:ascii="Times New Roman" w:eastAsia="Times New Roman" w:hAnsi="Times New Roman" w:cs="Times New Roman"/>
                <w:b/>
                <w:bCs/>
                <w:sz w:val="20"/>
                <w:szCs w:val="20"/>
                <w:lang w:val="kk-KZ" w:eastAsia="ru-RU"/>
              </w:rPr>
            </w:pPr>
            <w:r w:rsidRPr="00D04C75">
              <w:rPr>
                <w:rFonts w:ascii="Times New Roman" w:eastAsia="Times New Roman" w:hAnsi="Times New Roman" w:cs="Times New Roman"/>
                <w:b/>
                <w:bCs/>
                <w:sz w:val="20"/>
                <w:szCs w:val="20"/>
                <w:lang w:val="kk-KZ" w:eastAsia="ru-RU"/>
              </w:rPr>
              <w:t>Серуен картотекасы №16</w:t>
            </w:r>
          </w:p>
          <w:p w14:paraId="1606CEDC" w14:textId="77777777" w:rsidR="0043037B" w:rsidRPr="00D04C75" w:rsidRDefault="003B3800">
            <w:pPr>
              <w:tabs>
                <w:tab w:val="left" w:pos="4536"/>
              </w:tabs>
              <w:spacing w:after="0" w:line="240" w:lineRule="auto"/>
              <w:rPr>
                <w:rFonts w:ascii="Times New Roman" w:eastAsia="Times New Roman" w:hAnsi="Times New Roman" w:cs="Times New Roman"/>
                <w:b/>
                <w:bCs/>
                <w:sz w:val="20"/>
                <w:szCs w:val="20"/>
                <w:lang w:val="kk-KZ" w:eastAsia="ru-RU"/>
              </w:rPr>
            </w:pPr>
            <w:r w:rsidRPr="00D04C75">
              <w:rPr>
                <w:rFonts w:ascii="Times New Roman" w:hAnsi="Times New Roman" w:cs="Times New Roman"/>
                <w:sz w:val="20"/>
                <w:szCs w:val="20"/>
                <w:lang w:val="kk-KZ"/>
              </w:rPr>
              <w:t>Ағаш діңі мен бұтақтар.</w:t>
            </w:r>
            <w:r w:rsidRPr="00D04C75">
              <w:rPr>
                <w:rFonts w:ascii="Times New Roman" w:hAnsi="Times New Roman" w:cs="Times New Roman"/>
                <w:sz w:val="20"/>
                <w:szCs w:val="20"/>
                <w:lang w:val="kk-KZ"/>
              </w:rPr>
              <w:br/>
            </w:r>
            <w:r w:rsidRPr="00D04C75">
              <w:rPr>
                <w:rStyle w:val="a5"/>
                <w:rFonts w:ascii="Times New Roman" w:hAnsi="Times New Roman" w:cs="Times New Roman"/>
                <w:sz w:val="20"/>
                <w:szCs w:val="20"/>
                <w:lang w:val="kk-KZ"/>
              </w:rPr>
              <w:t>Ойын:</w:t>
            </w:r>
            <w:r w:rsidRPr="00D04C75">
              <w:rPr>
                <w:rFonts w:ascii="Times New Roman" w:hAnsi="Times New Roman" w:cs="Times New Roman"/>
                <w:sz w:val="20"/>
                <w:szCs w:val="20"/>
                <w:lang w:val="kk-KZ"/>
              </w:rPr>
              <w:t xml:space="preserve"> «Ағашқа сүйенейік»</w:t>
            </w:r>
            <w:r w:rsidRPr="00D04C75">
              <w:rPr>
                <w:rFonts w:ascii="Times New Roman" w:hAnsi="Times New Roman" w:cs="Times New Roman"/>
                <w:sz w:val="20"/>
                <w:szCs w:val="20"/>
                <w:lang w:val="kk-KZ"/>
              </w:rPr>
              <w:br/>
            </w:r>
            <w:r w:rsidRPr="00D04C75">
              <w:rPr>
                <w:rStyle w:val="a5"/>
                <w:rFonts w:ascii="Times New Roman" w:hAnsi="Times New Roman" w:cs="Times New Roman"/>
                <w:sz w:val="20"/>
                <w:szCs w:val="20"/>
                <w:lang w:val="kk-KZ"/>
              </w:rPr>
              <w:t>Барысы:</w:t>
            </w:r>
            <w:r w:rsidRPr="00D04C75">
              <w:rPr>
                <w:rFonts w:ascii="Times New Roman" w:hAnsi="Times New Roman" w:cs="Times New Roman"/>
                <w:sz w:val="20"/>
                <w:szCs w:val="20"/>
                <w:lang w:val="kk-KZ"/>
              </w:rPr>
              <w:t xml:space="preserve"> Балалар ағашты сипап көреді.</w:t>
            </w:r>
            <w:r w:rsidRPr="00D04C75">
              <w:rPr>
                <w:rFonts w:ascii="Times New Roman" w:hAnsi="Times New Roman" w:cs="Times New Roman"/>
                <w:sz w:val="20"/>
                <w:szCs w:val="20"/>
                <w:lang w:val="kk-KZ"/>
              </w:rPr>
              <w:br/>
            </w:r>
            <w:r w:rsidRPr="00D04C75">
              <w:rPr>
                <w:rStyle w:val="a5"/>
                <w:rFonts w:ascii="Times New Roman" w:hAnsi="Times New Roman" w:cs="Times New Roman"/>
                <w:sz w:val="20"/>
                <w:szCs w:val="20"/>
                <w:lang w:val="kk-KZ"/>
              </w:rPr>
              <w:t>Заттық әрекет:</w:t>
            </w:r>
            <w:r w:rsidRPr="00D04C75">
              <w:rPr>
                <w:rFonts w:ascii="Times New Roman" w:hAnsi="Times New Roman" w:cs="Times New Roman"/>
                <w:sz w:val="20"/>
                <w:szCs w:val="20"/>
                <w:lang w:val="kk-KZ"/>
              </w:rPr>
              <w:t xml:space="preserve"> Қарау, тигізу, сипаттау (“тегіс”, “суық”).</w:t>
            </w:r>
            <w:r w:rsidRPr="00D04C75">
              <w:rPr>
                <w:rFonts w:ascii="Times New Roman" w:hAnsi="Times New Roman" w:cs="Times New Roman"/>
                <w:sz w:val="20"/>
                <w:szCs w:val="20"/>
                <w:lang w:val="kk-KZ"/>
              </w:rPr>
              <w:br/>
            </w:r>
            <w:r w:rsidRPr="00D04C75">
              <w:rPr>
                <w:rStyle w:val="a5"/>
                <w:rFonts w:ascii="Times New Roman" w:hAnsi="Times New Roman" w:cs="Times New Roman"/>
                <w:sz w:val="20"/>
                <w:szCs w:val="20"/>
                <w:lang w:val="kk-KZ"/>
              </w:rPr>
              <w:t>Еңбек:</w:t>
            </w:r>
            <w:r w:rsidRPr="00D04C75">
              <w:rPr>
                <w:rFonts w:ascii="Times New Roman" w:hAnsi="Times New Roman" w:cs="Times New Roman"/>
                <w:sz w:val="20"/>
                <w:szCs w:val="20"/>
                <w:lang w:val="kk-KZ"/>
              </w:rPr>
              <w:t xml:space="preserve"> Бұтақ түбіндегі қарды тазалау.</w:t>
            </w:r>
          </w:p>
          <w:p w14:paraId="1E3A8D2A" w14:textId="77777777" w:rsidR="0043037B" w:rsidRPr="00D04C75" w:rsidRDefault="003B3800">
            <w:pPr>
              <w:tabs>
                <w:tab w:val="left" w:pos="4536"/>
              </w:tabs>
              <w:spacing w:after="0" w:line="240" w:lineRule="auto"/>
              <w:rPr>
                <w:rFonts w:ascii="Times New Roman" w:hAnsi="Times New Roman" w:cs="Times New Roman"/>
                <w:b/>
                <w:sz w:val="20"/>
                <w:szCs w:val="20"/>
                <w:lang w:val="kk-KZ"/>
              </w:rPr>
            </w:pPr>
            <w:r w:rsidRPr="00D04C75">
              <w:rPr>
                <w:rFonts w:ascii="Times New Roman" w:eastAsia="Times New Roman" w:hAnsi="Times New Roman" w:cs="Times New Roman"/>
                <w:b/>
                <w:bCs/>
                <w:sz w:val="20"/>
                <w:szCs w:val="20"/>
                <w:lang w:val="kk-KZ" w:eastAsia="ru-RU"/>
              </w:rPr>
              <w:t>Еңбекке баулу , эксперименттік ойын, тіл дамыту дағдылары  Қоршаған әлеммен таныстыру</w:t>
            </w:r>
          </w:p>
        </w:tc>
        <w:tc>
          <w:tcPr>
            <w:tcW w:w="2835" w:type="dxa"/>
          </w:tcPr>
          <w:p w14:paraId="4746436C" w14:textId="77777777" w:rsidR="0043037B" w:rsidRPr="00D04C75" w:rsidRDefault="003B3800">
            <w:pPr>
              <w:tabs>
                <w:tab w:val="left" w:pos="4536"/>
              </w:tabs>
              <w:spacing w:after="0" w:line="240" w:lineRule="auto"/>
              <w:rPr>
                <w:rFonts w:ascii="Times New Roman" w:eastAsia="Times New Roman" w:hAnsi="Times New Roman" w:cs="Times New Roman"/>
                <w:b/>
                <w:bCs/>
                <w:sz w:val="20"/>
                <w:szCs w:val="20"/>
                <w:lang w:val="kk-KZ" w:eastAsia="ru-RU"/>
              </w:rPr>
            </w:pPr>
            <w:r w:rsidRPr="00D04C75">
              <w:rPr>
                <w:rFonts w:ascii="Times New Roman" w:eastAsia="Times New Roman" w:hAnsi="Times New Roman" w:cs="Times New Roman"/>
                <w:b/>
                <w:bCs/>
                <w:sz w:val="20"/>
                <w:szCs w:val="20"/>
                <w:lang w:val="kk-KZ" w:eastAsia="ru-RU"/>
              </w:rPr>
              <w:t>Серуен картотекасы №17</w:t>
            </w:r>
          </w:p>
          <w:p w14:paraId="6D9564CB" w14:textId="77777777" w:rsidR="0043037B" w:rsidRPr="00D04C75" w:rsidRDefault="003B3800">
            <w:pPr>
              <w:tabs>
                <w:tab w:val="left" w:pos="4536"/>
              </w:tabs>
              <w:spacing w:after="0" w:line="240" w:lineRule="auto"/>
              <w:rPr>
                <w:rFonts w:ascii="Times New Roman" w:eastAsia="Times New Roman" w:hAnsi="Times New Roman" w:cs="Times New Roman"/>
                <w:b/>
                <w:bCs/>
                <w:sz w:val="20"/>
                <w:szCs w:val="20"/>
                <w:lang w:val="kk-KZ" w:eastAsia="ru-RU"/>
              </w:rPr>
            </w:pPr>
            <w:r w:rsidRPr="00D04C75">
              <w:rPr>
                <w:rFonts w:ascii="Times New Roman" w:hAnsi="Times New Roman" w:cs="Times New Roman"/>
                <w:sz w:val="20"/>
                <w:szCs w:val="20"/>
                <w:lang w:val="kk-KZ"/>
              </w:rPr>
              <w:t>Табандағы іздер.</w:t>
            </w:r>
            <w:r w:rsidRPr="00D04C75">
              <w:rPr>
                <w:rFonts w:ascii="Times New Roman" w:hAnsi="Times New Roman" w:cs="Times New Roman"/>
                <w:sz w:val="20"/>
                <w:szCs w:val="20"/>
                <w:lang w:val="kk-KZ"/>
              </w:rPr>
              <w:br/>
            </w:r>
            <w:r w:rsidRPr="00D04C75">
              <w:rPr>
                <w:rStyle w:val="a5"/>
                <w:rFonts w:ascii="Times New Roman" w:hAnsi="Times New Roman" w:cs="Times New Roman"/>
                <w:sz w:val="20"/>
                <w:szCs w:val="20"/>
                <w:lang w:val="kk-KZ"/>
              </w:rPr>
              <w:t>Ойын:</w:t>
            </w:r>
            <w:r w:rsidRPr="00D04C75">
              <w:rPr>
                <w:rFonts w:ascii="Times New Roman" w:hAnsi="Times New Roman" w:cs="Times New Roman"/>
                <w:sz w:val="20"/>
                <w:szCs w:val="20"/>
                <w:lang w:val="kk-KZ"/>
              </w:rPr>
              <w:t xml:space="preserve"> «Ізбен жүр!»</w:t>
            </w:r>
            <w:r w:rsidRPr="00D04C75">
              <w:rPr>
                <w:rFonts w:ascii="Times New Roman" w:hAnsi="Times New Roman" w:cs="Times New Roman"/>
                <w:sz w:val="20"/>
                <w:szCs w:val="20"/>
                <w:lang w:val="kk-KZ"/>
              </w:rPr>
              <w:br/>
            </w:r>
            <w:r w:rsidRPr="00D04C75">
              <w:rPr>
                <w:rStyle w:val="a5"/>
                <w:rFonts w:ascii="Times New Roman" w:hAnsi="Times New Roman" w:cs="Times New Roman"/>
                <w:sz w:val="20"/>
                <w:szCs w:val="20"/>
                <w:lang w:val="kk-KZ"/>
              </w:rPr>
              <w:t>Барысы:</w:t>
            </w:r>
            <w:r w:rsidRPr="00D04C75">
              <w:rPr>
                <w:rFonts w:ascii="Times New Roman" w:hAnsi="Times New Roman" w:cs="Times New Roman"/>
                <w:sz w:val="20"/>
                <w:szCs w:val="20"/>
                <w:lang w:val="kk-KZ"/>
              </w:rPr>
              <w:t xml:space="preserve"> Тәрбиеші із қалдырады, балалар сол ізбен жүреді.</w:t>
            </w:r>
            <w:r w:rsidRPr="00D04C75">
              <w:rPr>
                <w:rFonts w:ascii="Times New Roman" w:hAnsi="Times New Roman" w:cs="Times New Roman"/>
                <w:sz w:val="20"/>
                <w:szCs w:val="20"/>
                <w:lang w:val="kk-KZ"/>
              </w:rPr>
              <w:br/>
            </w:r>
            <w:r w:rsidRPr="00D04C75">
              <w:rPr>
                <w:rStyle w:val="a5"/>
                <w:rFonts w:ascii="Times New Roman" w:hAnsi="Times New Roman" w:cs="Times New Roman"/>
                <w:sz w:val="20"/>
                <w:szCs w:val="20"/>
                <w:lang w:val="kk-KZ"/>
              </w:rPr>
              <w:t>Қимыл:</w:t>
            </w:r>
            <w:r w:rsidRPr="00D04C75">
              <w:rPr>
                <w:rFonts w:ascii="Times New Roman" w:hAnsi="Times New Roman" w:cs="Times New Roman"/>
                <w:sz w:val="20"/>
                <w:szCs w:val="20"/>
                <w:lang w:val="kk-KZ"/>
              </w:rPr>
              <w:t xml:space="preserve"> Тепе-теңдік сақтау.</w:t>
            </w:r>
            <w:r w:rsidRPr="00D04C75">
              <w:rPr>
                <w:rFonts w:ascii="Times New Roman" w:hAnsi="Times New Roman" w:cs="Times New Roman"/>
                <w:sz w:val="20"/>
                <w:szCs w:val="20"/>
                <w:lang w:val="kk-KZ"/>
              </w:rPr>
              <w:br/>
            </w:r>
            <w:r w:rsidRPr="00D04C75">
              <w:rPr>
                <w:rStyle w:val="a5"/>
                <w:rFonts w:ascii="Times New Roman" w:hAnsi="Times New Roman" w:cs="Times New Roman"/>
                <w:sz w:val="20"/>
                <w:szCs w:val="20"/>
                <w:lang w:val="kk-KZ"/>
              </w:rPr>
              <w:t>Эксперимент:</w:t>
            </w:r>
            <w:r w:rsidRPr="00D04C75">
              <w:rPr>
                <w:rFonts w:ascii="Times New Roman" w:hAnsi="Times New Roman" w:cs="Times New Roman"/>
                <w:sz w:val="20"/>
                <w:szCs w:val="20"/>
                <w:lang w:val="kk-KZ"/>
              </w:rPr>
              <w:t xml:space="preserve"> Ізді қар басқанда жоғалып кетуін бақылау.</w:t>
            </w:r>
          </w:p>
          <w:p w14:paraId="1748A26E" w14:textId="77777777" w:rsidR="0043037B" w:rsidRPr="00D04C75" w:rsidRDefault="003B3800">
            <w:pPr>
              <w:tabs>
                <w:tab w:val="left" w:pos="4536"/>
              </w:tabs>
              <w:spacing w:after="0" w:line="240" w:lineRule="auto"/>
              <w:rPr>
                <w:rFonts w:ascii="Times New Roman" w:eastAsia="Times New Roman" w:hAnsi="Times New Roman" w:cs="Times New Roman"/>
                <w:b/>
                <w:bCs/>
                <w:sz w:val="20"/>
                <w:szCs w:val="20"/>
                <w:lang w:val="kk-KZ" w:eastAsia="ru-RU"/>
              </w:rPr>
            </w:pPr>
            <w:r w:rsidRPr="00D04C75">
              <w:rPr>
                <w:rFonts w:ascii="Times New Roman" w:eastAsia="Times New Roman" w:hAnsi="Times New Roman" w:cs="Times New Roman"/>
                <w:b/>
                <w:bCs/>
                <w:sz w:val="20"/>
                <w:szCs w:val="20"/>
                <w:lang w:val="kk-KZ" w:eastAsia="ru-RU"/>
              </w:rPr>
              <w:t>Еңбекке баулу , эксперименттік ойын, тіл дамыту дағдылары  Қоршаған әлеммен таныстыру</w:t>
            </w:r>
          </w:p>
        </w:tc>
        <w:tc>
          <w:tcPr>
            <w:tcW w:w="2835" w:type="dxa"/>
          </w:tcPr>
          <w:p w14:paraId="588C11FA" w14:textId="77777777" w:rsidR="0043037B" w:rsidRPr="00D04C75" w:rsidRDefault="003B3800">
            <w:pPr>
              <w:tabs>
                <w:tab w:val="left" w:pos="4536"/>
              </w:tabs>
              <w:spacing w:after="0" w:line="240" w:lineRule="auto"/>
              <w:rPr>
                <w:rFonts w:ascii="Times New Roman" w:eastAsia="Times New Roman" w:hAnsi="Times New Roman" w:cs="Times New Roman"/>
                <w:b/>
                <w:bCs/>
                <w:sz w:val="20"/>
                <w:szCs w:val="20"/>
                <w:lang w:val="kk-KZ" w:eastAsia="ru-RU"/>
              </w:rPr>
            </w:pPr>
            <w:r w:rsidRPr="00D04C75">
              <w:rPr>
                <w:rFonts w:ascii="Times New Roman" w:eastAsia="Times New Roman" w:hAnsi="Times New Roman" w:cs="Times New Roman"/>
                <w:b/>
                <w:bCs/>
                <w:sz w:val="20"/>
                <w:szCs w:val="20"/>
                <w:lang w:val="kk-KZ" w:eastAsia="ru-RU"/>
              </w:rPr>
              <w:t>Серуен картотекасы №18</w:t>
            </w:r>
          </w:p>
          <w:p w14:paraId="109A909F" w14:textId="77777777" w:rsidR="0043037B" w:rsidRPr="00D04C75" w:rsidRDefault="003B3800">
            <w:pPr>
              <w:tabs>
                <w:tab w:val="left" w:pos="4536"/>
              </w:tabs>
              <w:spacing w:after="0" w:line="240" w:lineRule="auto"/>
              <w:rPr>
                <w:rFonts w:ascii="Times New Roman" w:eastAsia="Times New Roman" w:hAnsi="Times New Roman" w:cs="Times New Roman"/>
                <w:b/>
                <w:bCs/>
                <w:sz w:val="20"/>
                <w:szCs w:val="20"/>
                <w:lang w:val="kk-KZ" w:eastAsia="ru-RU"/>
              </w:rPr>
            </w:pPr>
            <w:r w:rsidRPr="00D04C75">
              <w:rPr>
                <w:rFonts w:ascii="Times New Roman" w:hAnsi="Times New Roman" w:cs="Times New Roman"/>
                <w:sz w:val="20"/>
                <w:szCs w:val="20"/>
                <w:lang w:val="kk-KZ"/>
              </w:rPr>
              <w:t>Адам мен жануарлардың ізі.</w:t>
            </w:r>
            <w:r w:rsidRPr="00D04C75">
              <w:rPr>
                <w:rFonts w:ascii="Times New Roman" w:hAnsi="Times New Roman" w:cs="Times New Roman"/>
                <w:sz w:val="20"/>
                <w:szCs w:val="20"/>
                <w:lang w:val="kk-KZ"/>
              </w:rPr>
              <w:br/>
            </w:r>
            <w:r w:rsidRPr="00D04C75">
              <w:rPr>
                <w:rStyle w:val="a5"/>
                <w:rFonts w:ascii="Times New Roman" w:hAnsi="Times New Roman" w:cs="Times New Roman"/>
                <w:sz w:val="20"/>
                <w:szCs w:val="20"/>
                <w:lang w:val="kk-KZ"/>
              </w:rPr>
              <w:t>Ойын:</w:t>
            </w:r>
            <w:r w:rsidRPr="00D04C75">
              <w:rPr>
                <w:rFonts w:ascii="Times New Roman" w:hAnsi="Times New Roman" w:cs="Times New Roman"/>
                <w:sz w:val="20"/>
                <w:szCs w:val="20"/>
                <w:lang w:val="kk-KZ"/>
              </w:rPr>
              <w:t xml:space="preserve"> «Кімнің ізі?»</w:t>
            </w:r>
            <w:r w:rsidRPr="00D04C75">
              <w:rPr>
                <w:rFonts w:ascii="Times New Roman" w:hAnsi="Times New Roman" w:cs="Times New Roman"/>
                <w:sz w:val="20"/>
                <w:szCs w:val="20"/>
                <w:lang w:val="kk-KZ"/>
              </w:rPr>
              <w:br/>
            </w:r>
            <w:r w:rsidRPr="00D04C75">
              <w:rPr>
                <w:rStyle w:val="a5"/>
                <w:rFonts w:ascii="Times New Roman" w:hAnsi="Times New Roman" w:cs="Times New Roman"/>
                <w:sz w:val="20"/>
                <w:szCs w:val="20"/>
                <w:lang w:val="kk-KZ"/>
              </w:rPr>
              <w:t>Барысы:</w:t>
            </w:r>
            <w:r w:rsidRPr="00D04C75">
              <w:rPr>
                <w:rFonts w:ascii="Times New Roman" w:hAnsi="Times New Roman" w:cs="Times New Roman"/>
                <w:sz w:val="20"/>
                <w:szCs w:val="20"/>
                <w:lang w:val="kk-KZ"/>
              </w:rPr>
              <w:t xml:space="preserve"> Балалар ізі бар суреттерден таңдайды.</w:t>
            </w:r>
            <w:r w:rsidRPr="00D04C75">
              <w:rPr>
                <w:rFonts w:ascii="Times New Roman" w:hAnsi="Times New Roman" w:cs="Times New Roman"/>
                <w:sz w:val="20"/>
                <w:szCs w:val="20"/>
                <w:lang w:val="kk-KZ"/>
              </w:rPr>
              <w:br/>
            </w:r>
            <w:r w:rsidRPr="00D04C75">
              <w:rPr>
                <w:rStyle w:val="a5"/>
                <w:rFonts w:ascii="Times New Roman" w:hAnsi="Times New Roman" w:cs="Times New Roman"/>
                <w:sz w:val="20"/>
                <w:szCs w:val="20"/>
                <w:lang w:val="kk-KZ"/>
              </w:rPr>
              <w:t>Заттық әрекет:</w:t>
            </w:r>
            <w:r w:rsidRPr="00D04C75">
              <w:rPr>
                <w:rFonts w:ascii="Times New Roman" w:hAnsi="Times New Roman" w:cs="Times New Roman"/>
                <w:sz w:val="20"/>
                <w:szCs w:val="20"/>
                <w:lang w:val="kk-KZ"/>
              </w:rPr>
              <w:t xml:space="preserve"> Суреттен тану.</w:t>
            </w:r>
            <w:r w:rsidRPr="00D04C75">
              <w:rPr>
                <w:rFonts w:ascii="Times New Roman" w:hAnsi="Times New Roman" w:cs="Times New Roman"/>
                <w:sz w:val="20"/>
                <w:szCs w:val="20"/>
                <w:lang w:val="kk-KZ"/>
              </w:rPr>
              <w:br/>
            </w:r>
            <w:r w:rsidRPr="00D04C75">
              <w:rPr>
                <w:rStyle w:val="a5"/>
                <w:rFonts w:ascii="Times New Roman" w:hAnsi="Times New Roman" w:cs="Times New Roman"/>
                <w:sz w:val="20"/>
                <w:szCs w:val="20"/>
                <w:lang w:val="kk-KZ"/>
              </w:rPr>
              <w:t>Тіл дамыту:</w:t>
            </w:r>
            <w:r w:rsidRPr="00D04C75">
              <w:rPr>
                <w:rFonts w:ascii="Times New Roman" w:hAnsi="Times New Roman" w:cs="Times New Roman"/>
                <w:sz w:val="20"/>
                <w:szCs w:val="20"/>
                <w:lang w:val="kk-KZ"/>
              </w:rPr>
              <w:t xml:space="preserve"> Із, аң, қар, қоян.</w:t>
            </w:r>
          </w:p>
          <w:p w14:paraId="14AACD5A" w14:textId="77777777" w:rsidR="0043037B" w:rsidRPr="00D04C75" w:rsidRDefault="003B3800">
            <w:pPr>
              <w:tabs>
                <w:tab w:val="left" w:pos="4536"/>
              </w:tabs>
              <w:spacing w:after="0" w:line="240" w:lineRule="auto"/>
              <w:rPr>
                <w:rFonts w:ascii="Times New Roman" w:eastAsia="Times New Roman" w:hAnsi="Times New Roman" w:cs="Times New Roman"/>
                <w:b/>
                <w:bCs/>
                <w:sz w:val="20"/>
                <w:szCs w:val="20"/>
                <w:lang w:val="kk-KZ" w:eastAsia="ru-RU"/>
              </w:rPr>
            </w:pPr>
            <w:r w:rsidRPr="00D04C75">
              <w:rPr>
                <w:rFonts w:ascii="Times New Roman" w:eastAsia="Times New Roman" w:hAnsi="Times New Roman" w:cs="Times New Roman"/>
                <w:b/>
                <w:bCs/>
                <w:sz w:val="20"/>
                <w:szCs w:val="20"/>
                <w:lang w:val="kk-KZ" w:eastAsia="ru-RU"/>
              </w:rPr>
              <w:t>Еңбекке баулу , эксперименттік ойын, тіл дамыту дағдылары  Қоршаған әлеммен таныстыру</w:t>
            </w:r>
          </w:p>
        </w:tc>
        <w:tc>
          <w:tcPr>
            <w:tcW w:w="2693" w:type="dxa"/>
          </w:tcPr>
          <w:p w14:paraId="7794A1E6" w14:textId="77777777" w:rsidR="0043037B" w:rsidRPr="00D04C75" w:rsidRDefault="003B3800">
            <w:pPr>
              <w:tabs>
                <w:tab w:val="left" w:pos="4536"/>
              </w:tabs>
              <w:spacing w:after="0" w:line="240" w:lineRule="auto"/>
              <w:rPr>
                <w:rFonts w:ascii="Times New Roman" w:eastAsia="Times New Roman" w:hAnsi="Times New Roman" w:cs="Times New Roman"/>
                <w:b/>
                <w:bCs/>
                <w:sz w:val="20"/>
                <w:szCs w:val="20"/>
                <w:lang w:val="kk-KZ" w:eastAsia="ru-RU"/>
              </w:rPr>
            </w:pPr>
            <w:r w:rsidRPr="00D04C75">
              <w:rPr>
                <w:rFonts w:ascii="Times New Roman" w:eastAsia="Times New Roman" w:hAnsi="Times New Roman" w:cs="Times New Roman"/>
                <w:b/>
                <w:bCs/>
                <w:sz w:val="20"/>
                <w:szCs w:val="20"/>
                <w:lang w:val="kk-KZ" w:eastAsia="ru-RU"/>
              </w:rPr>
              <w:t>Серуен картотекасы №19</w:t>
            </w:r>
          </w:p>
          <w:p w14:paraId="1C13FB34" w14:textId="77777777" w:rsidR="0043037B" w:rsidRPr="00D04C75" w:rsidRDefault="003B3800">
            <w:pPr>
              <w:pStyle w:val="aa"/>
              <w:spacing w:before="0" w:beforeAutospacing="0" w:after="0" w:afterAutospacing="0"/>
              <w:rPr>
                <w:sz w:val="20"/>
                <w:szCs w:val="20"/>
                <w:lang w:val="kk-KZ"/>
              </w:rPr>
            </w:pPr>
            <w:r w:rsidRPr="00D04C75">
              <w:rPr>
                <w:sz w:val="20"/>
                <w:szCs w:val="20"/>
                <w:lang w:val="kk-KZ"/>
              </w:rPr>
              <w:t>Қар еріген кездегі су.</w:t>
            </w:r>
            <w:r w:rsidRPr="00D04C75">
              <w:rPr>
                <w:sz w:val="20"/>
                <w:szCs w:val="20"/>
                <w:lang w:val="kk-KZ"/>
              </w:rPr>
              <w:br/>
            </w:r>
            <w:r w:rsidRPr="00D04C75">
              <w:rPr>
                <w:rStyle w:val="a5"/>
                <w:sz w:val="20"/>
                <w:szCs w:val="20"/>
                <w:lang w:val="kk-KZ"/>
              </w:rPr>
              <w:t>Эксперимент:</w:t>
            </w:r>
            <w:r w:rsidRPr="00D04C75">
              <w:rPr>
                <w:sz w:val="20"/>
                <w:szCs w:val="20"/>
                <w:lang w:val="kk-KZ"/>
              </w:rPr>
              <w:t xml:space="preserve"> Қарды ыдысқа салып, жылы бөлмеге кіргізу.</w:t>
            </w:r>
            <w:r w:rsidRPr="00D04C75">
              <w:rPr>
                <w:sz w:val="20"/>
                <w:szCs w:val="20"/>
                <w:lang w:val="kk-KZ"/>
              </w:rPr>
              <w:br/>
            </w:r>
            <w:r w:rsidRPr="00D04C75">
              <w:rPr>
                <w:rStyle w:val="a5"/>
                <w:sz w:val="20"/>
                <w:szCs w:val="20"/>
                <w:lang w:val="kk-KZ"/>
              </w:rPr>
              <w:t>Ойын:</w:t>
            </w:r>
            <w:r w:rsidRPr="00D04C75">
              <w:rPr>
                <w:sz w:val="20"/>
                <w:szCs w:val="20"/>
                <w:lang w:val="kk-KZ"/>
              </w:rPr>
              <w:t xml:space="preserve"> «Қардан су болады»</w:t>
            </w:r>
            <w:r w:rsidRPr="00D04C75">
              <w:rPr>
                <w:sz w:val="20"/>
                <w:szCs w:val="20"/>
                <w:lang w:val="kk-KZ"/>
              </w:rPr>
              <w:br/>
            </w:r>
            <w:r w:rsidRPr="00D04C75">
              <w:rPr>
                <w:rStyle w:val="a5"/>
                <w:sz w:val="20"/>
                <w:szCs w:val="20"/>
                <w:lang w:val="kk-KZ"/>
              </w:rPr>
              <w:t>Барысы:</w:t>
            </w:r>
            <w:r w:rsidRPr="00D04C75">
              <w:rPr>
                <w:sz w:val="20"/>
                <w:szCs w:val="20"/>
                <w:lang w:val="kk-KZ"/>
              </w:rPr>
              <w:t xml:space="preserve"> Балалар қолмен қарды сығады, судың пайда болуын көреді.</w:t>
            </w:r>
            <w:r w:rsidRPr="00D04C75">
              <w:rPr>
                <w:sz w:val="20"/>
                <w:szCs w:val="20"/>
                <w:lang w:val="kk-KZ"/>
              </w:rPr>
              <w:br/>
            </w:r>
            <w:r w:rsidRPr="00D04C75">
              <w:rPr>
                <w:rStyle w:val="a5"/>
                <w:sz w:val="20"/>
                <w:szCs w:val="20"/>
                <w:lang w:val="kk-KZ"/>
              </w:rPr>
              <w:t>Экология:</w:t>
            </w:r>
            <w:r w:rsidRPr="00D04C75">
              <w:rPr>
                <w:sz w:val="20"/>
                <w:szCs w:val="20"/>
                <w:lang w:val="kk-KZ"/>
              </w:rPr>
              <w:t xml:space="preserve"> Суды ысырап етпеу.</w:t>
            </w:r>
          </w:p>
          <w:p w14:paraId="4598BD1A" w14:textId="77777777" w:rsidR="0043037B" w:rsidRPr="00D04C75" w:rsidRDefault="003B3800">
            <w:pPr>
              <w:tabs>
                <w:tab w:val="left" w:pos="4536"/>
              </w:tabs>
              <w:spacing w:after="0" w:line="240" w:lineRule="auto"/>
              <w:rPr>
                <w:rFonts w:ascii="Times New Roman" w:eastAsia="Times New Roman" w:hAnsi="Times New Roman" w:cs="Times New Roman"/>
                <w:b/>
                <w:bCs/>
                <w:sz w:val="20"/>
                <w:szCs w:val="20"/>
                <w:lang w:val="kk-KZ" w:eastAsia="ru-RU"/>
              </w:rPr>
            </w:pPr>
            <w:r w:rsidRPr="00D04C75">
              <w:rPr>
                <w:rFonts w:ascii="Times New Roman" w:eastAsia="Times New Roman" w:hAnsi="Times New Roman" w:cs="Times New Roman"/>
                <w:b/>
                <w:bCs/>
                <w:sz w:val="20"/>
                <w:szCs w:val="20"/>
                <w:lang w:val="kk-KZ" w:eastAsia="ru-RU"/>
              </w:rPr>
              <w:t>Еңбекке баулу , эксперименттік ойын, тіл дамыту дағдылары  Қоршаған әлеммен таныстыру</w:t>
            </w:r>
          </w:p>
        </w:tc>
        <w:tc>
          <w:tcPr>
            <w:tcW w:w="2835" w:type="dxa"/>
          </w:tcPr>
          <w:p w14:paraId="0F9B65AA" w14:textId="77777777" w:rsidR="0043037B" w:rsidRPr="00D04C75" w:rsidRDefault="003B3800">
            <w:pPr>
              <w:tabs>
                <w:tab w:val="left" w:pos="4536"/>
              </w:tabs>
              <w:spacing w:after="0" w:line="240" w:lineRule="auto"/>
              <w:rPr>
                <w:rFonts w:ascii="Times New Roman" w:eastAsia="Times New Roman" w:hAnsi="Times New Roman" w:cs="Times New Roman"/>
                <w:b/>
                <w:bCs/>
                <w:sz w:val="20"/>
                <w:szCs w:val="20"/>
                <w:lang w:val="kk-KZ" w:eastAsia="ru-RU"/>
              </w:rPr>
            </w:pPr>
            <w:r w:rsidRPr="00D04C75">
              <w:rPr>
                <w:rFonts w:ascii="Times New Roman" w:eastAsia="Times New Roman" w:hAnsi="Times New Roman" w:cs="Times New Roman"/>
                <w:b/>
                <w:bCs/>
                <w:sz w:val="20"/>
                <w:szCs w:val="20"/>
                <w:lang w:val="kk-KZ" w:eastAsia="ru-RU"/>
              </w:rPr>
              <w:t>Серуен картотекасы №20</w:t>
            </w:r>
          </w:p>
          <w:p w14:paraId="5797EEB7" w14:textId="77777777" w:rsidR="0043037B" w:rsidRPr="00D04C75" w:rsidRDefault="003B3800">
            <w:pPr>
              <w:tabs>
                <w:tab w:val="left" w:pos="4536"/>
              </w:tabs>
              <w:spacing w:after="0" w:line="240" w:lineRule="auto"/>
              <w:rPr>
                <w:rFonts w:ascii="Times New Roman" w:eastAsia="Times New Roman" w:hAnsi="Times New Roman" w:cs="Times New Roman"/>
                <w:b/>
                <w:bCs/>
                <w:sz w:val="20"/>
                <w:szCs w:val="20"/>
                <w:lang w:val="kk-KZ" w:eastAsia="ru-RU"/>
              </w:rPr>
            </w:pPr>
            <w:r w:rsidRPr="00D04C75">
              <w:rPr>
                <w:rStyle w:val="a5"/>
                <w:rFonts w:ascii="Times New Roman" w:hAnsi="Times New Roman" w:cs="Times New Roman"/>
                <w:sz w:val="20"/>
                <w:szCs w:val="20"/>
                <w:lang w:val="kk-KZ"/>
              </w:rPr>
              <w:t>Ойын:</w:t>
            </w:r>
            <w:r w:rsidRPr="00D04C75">
              <w:rPr>
                <w:rFonts w:ascii="Times New Roman" w:hAnsi="Times New Roman" w:cs="Times New Roman"/>
                <w:sz w:val="20"/>
                <w:szCs w:val="20"/>
                <w:lang w:val="kk-KZ"/>
              </w:rPr>
              <w:t xml:space="preserve"> «Машинаны итер!»</w:t>
            </w:r>
            <w:r w:rsidRPr="00D04C75">
              <w:rPr>
                <w:rFonts w:ascii="Times New Roman" w:hAnsi="Times New Roman" w:cs="Times New Roman"/>
                <w:sz w:val="20"/>
                <w:szCs w:val="20"/>
                <w:lang w:val="kk-KZ"/>
              </w:rPr>
              <w:br/>
            </w:r>
            <w:r w:rsidRPr="00D04C75">
              <w:rPr>
                <w:rStyle w:val="a5"/>
                <w:rFonts w:ascii="Times New Roman" w:hAnsi="Times New Roman" w:cs="Times New Roman"/>
                <w:sz w:val="20"/>
                <w:szCs w:val="20"/>
                <w:lang w:val="kk-KZ"/>
              </w:rPr>
              <w:t>Барысы:</w:t>
            </w:r>
            <w:r w:rsidRPr="00D04C75">
              <w:rPr>
                <w:rFonts w:ascii="Times New Roman" w:hAnsi="Times New Roman" w:cs="Times New Roman"/>
                <w:sz w:val="20"/>
                <w:szCs w:val="20"/>
                <w:lang w:val="kk-KZ"/>
              </w:rPr>
              <w:t xml:space="preserve"> Балалар ойын көліктерін итеріп, қар үстінде жүргізеді.</w:t>
            </w:r>
            <w:r w:rsidRPr="00D04C75">
              <w:rPr>
                <w:rFonts w:ascii="Times New Roman" w:hAnsi="Times New Roman" w:cs="Times New Roman"/>
                <w:sz w:val="20"/>
                <w:szCs w:val="20"/>
                <w:lang w:val="kk-KZ"/>
              </w:rPr>
              <w:br/>
            </w:r>
            <w:r w:rsidRPr="00D04C75">
              <w:rPr>
                <w:rStyle w:val="a5"/>
                <w:rFonts w:ascii="Times New Roman" w:hAnsi="Times New Roman" w:cs="Times New Roman"/>
                <w:sz w:val="20"/>
                <w:szCs w:val="20"/>
                <w:lang w:val="kk-KZ"/>
              </w:rPr>
              <w:t>Заттық әрекет:</w:t>
            </w:r>
            <w:r w:rsidRPr="00D04C75">
              <w:rPr>
                <w:rFonts w:ascii="Times New Roman" w:hAnsi="Times New Roman" w:cs="Times New Roman"/>
                <w:sz w:val="20"/>
                <w:szCs w:val="20"/>
                <w:lang w:val="kk-KZ"/>
              </w:rPr>
              <w:t xml:space="preserve"> Машинаны итеру, дөңгелегін айналдыру.</w:t>
            </w:r>
            <w:r w:rsidRPr="00D04C75">
              <w:rPr>
                <w:rFonts w:ascii="Times New Roman" w:hAnsi="Times New Roman" w:cs="Times New Roman"/>
                <w:sz w:val="20"/>
                <w:szCs w:val="20"/>
                <w:lang w:val="kk-KZ"/>
              </w:rPr>
              <w:br/>
            </w:r>
            <w:r w:rsidRPr="00D04C75">
              <w:rPr>
                <w:rStyle w:val="a5"/>
                <w:rFonts w:ascii="Times New Roman" w:hAnsi="Times New Roman" w:cs="Times New Roman"/>
                <w:sz w:val="20"/>
                <w:szCs w:val="20"/>
                <w:lang w:val="kk-KZ"/>
              </w:rPr>
              <w:t>Тіл дамыту:</w:t>
            </w:r>
            <w:r w:rsidRPr="00D04C75">
              <w:rPr>
                <w:rFonts w:ascii="Times New Roman" w:hAnsi="Times New Roman" w:cs="Times New Roman"/>
                <w:sz w:val="20"/>
                <w:szCs w:val="20"/>
                <w:lang w:val="kk-KZ"/>
              </w:rPr>
              <w:t xml:space="preserve"> Машина, дөңгелек, жол.</w:t>
            </w:r>
            <w:r w:rsidRPr="00D04C75">
              <w:rPr>
                <w:rFonts w:ascii="Times New Roman" w:hAnsi="Times New Roman" w:cs="Times New Roman"/>
                <w:sz w:val="20"/>
                <w:szCs w:val="20"/>
                <w:lang w:val="kk-KZ"/>
              </w:rPr>
              <w:br/>
            </w:r>
            <w:r w:rsidRPr="00D04C75">
              <w:rPr>
                <w:rStyle w:val="a5"/>
                <w:rFonts w:ascii="Times New Roman" w:hAnsi="Times New Roman" w:cs="Times New Roman"/>
                <w:sz w:val="20"/>
                <w:szCs w:val="20"/>
                <w:lang w:val="kk-KZ"/>
              </w:rPr>
              <w:t>Еңбек:</w:t>
            </w:r>
            <w:r w:rsidRPr="00D04C75">
              <w:rPr>
                <w:rFonts w:ascii="Times New Roman" w:hAnsi="Times New Roman" w:cs="Times New Roman"/>
                <w:sz w:val="20"/>
                <w:szCs w:val="20"/>
                <w:lang w:val="kk-KZ"/>
              </w:rPr>
              <w:t xml:space="preserve"> Ойыншықтарды жинау.</w:t>
            </w:r>
          </w:p>
          <w:p w14:paraId="7AADD904" w14:textId="77777777" w:rsidR="0043037B" w:rsidRPr="00D04C75" w:rsidRDefault="003B3800">
            <w:pPr>
              <w:tabs>
                <w:tab w:val="left" w:pos="4536"/>
              </w:tabs>
              <w:spacing w:after="0" w:line="240" w:lineRule="auto"/>
              <w:rPr>
                <w:rFonts w:ascii="Times New Roman" w:eastAsia="Times New Roman" w:hAnsi="Times New Roman" w:cs="Times New Roman"/>
                <w:b/>
                <w:bCs/>
                <w:sz w:val="20"/>
                <w:szCs w:val="20"/>
                <w:lang w:val="kk-KZ" w:eastAsia="ru-RU"/>
              </w:rPr>
            </w:pPr>
            <w:r w:rsidRPr="00D04C75">
              <w:rPr>
                <w:rFonts w:ascii="Times New Roman" w:eastAsia="Times New Roman" w:hAnsi="Times New Roman" w:cs="Times New Roman"/>
                <w:b/>
                <w:bCs/>
                <w:sz w:val="20"/>
                <w:szCs w:val="20"/>
                <w:lang w:val="kk-KZ" w:eastAsia="ru-RU"/>
              </w:rPr>
              <w:t>Еңбекке баулу , эксперименттік ойын, тіл дамыту дағдылары  Қоршаған әлеммен таныстыру</w:t>
            </w:r>
          </w:p>
        </w:tc>
      </w:tr>
      <w:tr w:rsidR="0043037B" w:rsidRPr="00552F20" w14:paraId="4270C9BE" w14:textId="77777777">
        <w:trPr>
          <w:trHeight w:val="552"/>
        </w:trPr>
        <w:tc>
          <w:tcPr>
            <w:tcW w:w="2552" w:type="dxa"/>
          </w:tcPr>
          <w:p w14:paraId="02CC5F76" w14:textId="77777777" w:rsidR="0043037B" w:rsidRDefault="003B3800">
            <w:pPr>
              <w:pStyle w:val="TableParagraph"/>
              <w:tabs>
                <w:tab w:val="left" w:pos="4536"/>
              </w:tabs>
              <w:rPr>
                <w:b/>
              </w:rPr>
            </w:pPr>
            <w:r>
              <w:rPr>
                <w:b/>
              </w:rPr>
              <w:t>Серуеннен оралу</w:t>
            </w:r>
          </w:p>
        </w:tc>
        <w:tc>
          <w:tcPr>
            <w:tcW w:w="2552" w:type="dxa"/>
          </w:tcPr>
          <w:p w14:paraId="7576D6CE" w14:textId="77777777" w:rsidR="0043037B" w:rsidRPr="00D04C75" w:rsidRDefault="003B3800">
            <w:pPr>
              <w:pStyle w:val="1"/>
              <w:tabs>
                <w:tab w:val="left" w:pos="4536"/>
              </w:tabs>
              <w:spacing w:before="0" w:beforeAutospacing="0" w:after="0" w:afterAutospacing="0"/>
              <w:rPr>
                <w:sz w:val="20"/>
                <w:szCs w:val="20"/>
                <w:lang w:val="kk-KZ"/>
              </w:rPr>
            </w:pPr>
            <w:r w:rsidRPr="00D04C75">
              <w:rPr>
                <w:sz w:val="20"/>
                <w:szCs w:val="20"/>
                <w:lang w:val="kk-KZ"/>
              </w:rPr>
              <w:t>Өзіне қызмет көрсетуге, өздігінен реттілікпен киіну және шешінуді үйрету, киімдерін шкафтарға салуға, , оларды мейірімділікке, бір-біріне көмектесуге баулу</w:t>
            </w:r>
          </w:p>
          <w:p w14:paraId="6B1B8BBB" w14:textId="77777777" w:rsidR="0043037B" w:rsidRPr="00D04C75" w:rsidRDefault="003B3800">
            <w:pPr>
              <w:tabs>
                <w:tab w:val="left" w:pos="4536"/>
              </w:tabs>
              <w:spacing w:after="0" w:line="240" w:lineRule="auto"/>
              <w:rPr>
                <w:rFonts w:ascii="Times New Roman" w:hAnsi="Times New Roman" w:cs="Times New Roman"/>
                <w:sz w:val="20"/>
                <w:szCs w:val="20"/>
                <w:lang w:val="kk-KZ"/>
              </w:rPr>
            </w:pPr>
            <w:r w:rsidRPr="00D04C75">
              <w:rPr>
                <w:rFonts w:ascii="Times New Roman" w:hAnsi="Times New Roman" w:cs="Times New Roman"/>
                <w:bCs/>
                <w:sz w:val="20"/>
                <w:szCs w:val="20"/>
                <w:lang w:val="kk-KZ"/>
              </w:rPr>
              <w:t>Өзіне-өзі қызмет ету дағдысын қалыптастыру</w:t>
            </w:r>
          </w:p>
          <w:p w14:paraId="1ACC6F42" w14:textId="77777777" w:rsidR="0043037B" w:rsidRPr="00D04C75" w:rsidRDefault="0043037B">
            <w:pPr>
              <w:tabs>
                <w:tab w:val="left" w:pos="4536"/>
              </w:tabs>
              <w:spacing w:after="0" w:line="240" w:lineRule="auto"/>
              <w:rPr>
                <w:rFonts w:ascii="Times New Roman" w:eastAsia="Times New Roman" w:hAnsi="Times New Roman" w:cs="Times New Roman"/>
                <w:b/>
                <w:bCs/>
                <w:sz w:val="20"/>
                <w:szCs w:val="20"/>
                <w:lang w:val="kk-KZ" w:eastAsia="ru-RU"/>
              </w:rPr>
            </w:pPr>
          </w:p>
        </w:tc>
        <w:tc>
          <w:tcPr>
            <w:tcW w:w="2835" w:type="dxa"/>
          </w:tcPr>
          <w:p w14:paraId="2FD5073A" w14:textId="77777777" w:rsidR="0043037B" w:rsidRPr="00D04C75" w:rsidRDefault="003B3800">
            <w:pPr>
              <w:tabs>
                <w:tab w:val="left" w:pos="4536"/>
              </w:tabs>
              <w:spacing w:after="0" w:line="240" w:lineRule="auto"/>
              <w:rPr>
                <w:rFonts w:ascii="Times New Roman" w:hAnsi="Times New Roman" w:cs="Times New Roman"/>
                <w:sz w:val="20"/>
                <w:szCs w:val="20"/>
                <w:lang w:val="kk-KZ"/>
              </w:rPr>
            </w:pPr>
            <w:r w:rsidRPr="00D04C75">
              <w:rPr>
                <w:rFonts w:ascii="Times New Roman" w:hAnsi="Times New Roman" w:cs="Times New Roman"/>
                <w:sz w:val="20"/>
                <w:szCs w:val="20"/>
                <w:lang w:val="kk-KZ"/>
              </w:rPr>
              <w:t>Даладан топқа кірерде балаларды бір бірінің артынан реттілікпен жүруді дағдыландыру Дербестікке дағдыландыруға, сөздік қорды балалардың киімдерінің, аяқ киімдерінің атауларымен байытуға</w:t>
            </w:r>
          </w:p>
          <w:p w14:paraId="1A830427" w14:textId="77777777" w:rsidR="0043037B" w:rsidRPr="00D04C75" w:rsidRDefault="003B3800">
            <w:pPr>
              <w:tabs>
                <w:tab w:val="left" w:pos="4536"/>
              </w:tabs>
              <w:spacing w:after="0" w:line="240" w:lineRule="auto"/>
              <w:rPr>
                <w:rFonts w:ascii="Times New Roman" w:eastAsia="Times New Roman" w:hAnsi="Times New Roman" w:cs="Times New Roman"/>
                <w:b/>
                <w:bCs/>
                <w:sz w:val="20"/>
                <w:szCs w:val="20"/>
                <w:lang w:val="kk-KZ" w:eastAsia="ru-RU"/>
              </w:rPr>
            </w:pPr>
            <w:r w:rsidRPr="00D04C75">
              <w:rPr>
                <w:rFonts w:ascii="Times New Roman" w:eastAsia="Times New Roman" w:hAnsi="Times New Roman" w:cs="Times New Roman"/>
                <w:b/>
                <w:bCs/>
                <w:sz w:val="20"/>
                <w:szCs w:val="20"/>
                <w:lang w:val="kk-KZ" w:eastAsia="ru-RU"/>
              </w:rPr>
              <w:t>Өзіне-өзі қызмет ету дағдысын қалыптастыпу</w:t>
            </w:r>
          </w:p>
        </w:tc>
        <w:tc>
          <w:tcPr>
            <w:tcW w:w="2835" w:type="dxa"/>
          </w:tcPr>
          <w:p w14:paraId="2F431BF8" w14:textId="77777777" w:rsidR="0043037B" w:rsidRPr="00D04C75" w:rsidRDefault="003B3800">
            <w:pPr>
              <w:tabs>
                <w:tab w:val="left" w:pos="4536"/>
              </w:tabs>
              <w:spacing w:after="0" w:line="240" w:lineRule="auto"/>
              <w:rPr>
                <w:rFonts w:ascii="Times New Roman" w:hAnsi="Times New Roman" w:cs="Times New Roman"/>
                <w:sz w:val="20"/>
                <w:szCs w:val="20"/>
                <w:lang w:val="kk-KZ"/>
              </w:rPr>
            </w:pPr>
            <w:r w:rsidRPr="00D04C75">
              <w:rPr>
                <w:rFonts w:ascii="Times New Roman" w:hAnsi="Times New Roman" w:cs="Times New Roman"/>
                <w:sz w:val="20"/>
                <w:szCs w:val="20"/>
                <w:lang w:val="kk-KZ"/>
              </w:rPr>
              <w:t>Даладан топқа кірерде балаларды бір бірінің артынан реттілікпен жүруді дағдыландыру Өзіне қызмет көрсетуге, өздігінен реттілікпен шешінуді үйрету, киімдерін шкафтарға салуға, , оларды мейірімділікке, бір-біріне көмектесуге баулу</w:t>
            </w:r>
          </w:p>
          <w:p w14:paraId="3C94BDBB" w14:textId="77777777" w:rsidR="0043037B" w:rsidRPr="00D04C75" w:rsidRDefault="003B3800">
            <w:pPr>
              <w:tabs>
                <w:tab w:val="left" w:pos="4536"/>
              </w:tabs>
              <w:spacing w:after="0" w:line="240" w:lineRule="auto"/>
              <w:rPr>
                <w:rFonts w:ascii="Times New Roman" w:eastAsia="Times New Roman" w:hAnsi="Times New Roman" w:cs="Times New Roman"/>
                <w:b/>
                <w:bCs/>
                <w:sz w:val="20"/>
                <w:szCs w:val="20"/>
                <w:lang w:val="kk-KZ" w:eastAsia="ru-RU"/>
              </w:rPr>
            </w:pPr>
            <w:r w:rsidRPr="00D04C75">
              <w:rPr>
                <w:rFonts w:ascii="Times New Roman" w:eastAsia="Times New Roman" w:hAnsi="Times New Roman" w:cs="Times New Roman"/>
                <w:b/>
                <w:bCs/>
                <w:sz w:val="20"/>
                <w:szCs w:val="20"/>
                <w:lang w:val="kk-KZ" w:eastAsia="ru-RU"/>
              </w:rPr>
              <w:t>Өзіне-өзі қызмет ету дағдысын қалыптастыпу</w:t>
            </w:r>
          </w:p>
        </w:tc>
        <w:tc>
          <w:tcPr>
            <w:tcW w:w="2693" w:type="dxa"/>
          </w:tcPr>
          <w:p w14:paraId="313F7119" w14:textId="77777777" w:rsidR="0043037B" w:rsidRPr="00D04C75" w:rsidRDefault="003B3800">
            <w:pPr>
              <w:tabs>
                <w:tab w:val="left" w:pos="4536"/>
              </w:tabs>
              <w:spacing w:after="0" w:line="240" w:lineRule="auto"/>
              <w:rPr>
                <w:rFonts w:ascii="Times New Roman" w:eastAsia="Times New Roman" w:hAnsi="Times New Roman" w:cs="Times New Roman"/>
                <w:bCs/>
                <w:sz w:val="20"/>
                <w:szCs w:val="20"/>
                <w:lang w:val="kk-KZ" w:eastAsia="ru-RU"/>
              </w:rPr>
            </w:pPr>
            <w:r w:rsidRPr="00D04C75">
              <w:rPr>
                <w:rFonts w:ascii="Times New Roman" w:hAnsi="Times New Roman" w:cs="Times New Roman"/>
                <w:sz w:val="20"/>
                <w:szCs w:val="20"/>
                <w:lang w:val="kk-KZ"/>
              </w:rPr>
              <w:t xml:space="preserve">Даладан топқа кірерде балаларды бір бірінің артынан реттілікпен жүруді дағдыландыру </w:t>
            </w:r>
            <w:r w:rsidRPr="00D04C75">
              <w:rPr>
                <w:rFonts w:ascii="Times New Roman" w:eastAsia="Times New Roman" w:hAnsi="Times New Roman" w:cs="Times New Roman"/>
                <w:bCs/>
                <w:sz w:val="20"/>
                <w:szCs w:val="20"/>
                <w:lang w:val="kk-KZ" w:eastAsia="ru-RU"/>
              </w:rPr>
              <w:t>Кір киімдерді тәрбиешіге ескертіп ауыстыру , қолдарын көпіршітіп жуу</w:t>
            </w:r>
          </w:p>
          <w:p w14:paraId="69E28E77" w14:textId="77777777" w:rsidR="0043037B" w:rsidRPr="00D04C75" w:rsidRDefault="003B3800">
            <w:pPr>
              <w:tabs>
                <w:tab w:val="left" w:pos="4536"/>
              </w:tabs>
              <w:spacing w:after="0" w:line="240" w:lineRule="auto"/>
              <w:rPr>
                <w:rFonts w:ascii="Times New Roman" w:eastAsia="Times New Roman" w:hAnsi="Times New Roman" w:cs="Times New Roman"/>
                <w:b/>
                <w:bCs/>
                <w:sz w:val="20"/>
                <w:szCs w:val="20"/>
                <w:lang w:val="kk-KZ" w:eastAsia="ru-RU"/>
              </w:rPr>
            </w:pPr>
            <w:r w:rsidRPr="00D04C75">
              <w:rPr>
                <w:rFonts w:ascii="Times New Roman" w:eastAsia="Times New Roman" w:hAnsi="Times New Roman" w:cs="Times New Roman"/>
                <w:b/>
                <w:bCs/>
                <w:sz w:val="20"/>
                <w:szCs w:val="20"/>
                <w:lang w:val="kk-KZ" w:eastAsia="ru-RU"/>
              </w:rPr>
              <w:t>Жеке гигиенаны сақтауға баулу</w:t>
            </w:r>
          </w:p>
        </w:tc>
        <w:tc>
          <w:tcPr>
            <w:tcW w:w="2835" w:type="dxa"/>
          </w:tcPr>
          <w:p w14:paraId="338068E3" w14:textId="77777777" w:rsidR="0043037B" w:rsidRPr="00D04C75" w:rsidRDefault="003B3800">
            <w:pPr>
              <w:tabs>
                <w:tab w:val="left" w:pos="4536"/>
              </w:tabs>
              <w:spacing w:after="0" w:line="240" w:lineRule="auto"/>
              <w:rPr>
                <w:rFonts w:ascii="Times New Roman" w:hAnsi="Times New Roman" w:cs="Times New Roman"/>
                <w:sz w:val="20"/>
                <w:szCs w:val="20"/>
                <w:lang w:val="kk-KZ"/>
              </w:rPr>
            </w:pPr>
            <w:r w:rsidRPr="00D04C75">
              <w:rPr>
                <w:rFonts w:ascii="Times New Roman" w:hAnsi="Times New Roman" w:cs="Times New Roman"/>
                <w:sz w:val="20"/>
                <w:szCs w:val="20"/>
                <w:lang w:val="kk-KZ"/>
              </w:rPr>
              <w:t>Даладан топқа кірерде балаларды бір бірінің артынан реттілікпен жүруді дағдыландыру Өзіне қызмет көрсетуге, өздігінен реттілікпен шешінуді үйрету, киімдерін шкафтарға салуға, , оларды мейірімділікке, бір-біріне көмектесуге баулу</w:t>
            </w:r>
          </w:p>
          <w:p w14:paraId="60449764" w14:textId="77777777" w:rsidR="0043037B" w:rsidRPr="00D04C75" w:rsidRDefault="003B3800">
            <w:pPr>
              <w:tabs>
                <w:tab w:val="left" w:pos="4536"/>
              </w:tabs>
              <w:spacing w:after="0" w:line="240" w:lineRule="auto"/>
              <w:rPr>
                <w:rFonts w:ascii="Times New Roman" w:eastAsia="Times New Roman" w:hAnsi="Times New Roman" w:cs="Times New Roman"/>
                <w:b/>
                <w:bCs/>
                <w:sz w:val="20"/>
                <w:szCs w:val="20"/>
                <w:lang w:val="kk-KZ" w:eastAsia="ru-RU"/>
              </w:rPr>
            </w:pPr>
            <w:r w:rsidRPr="00D04C75">
              <w:rPr>
                <w:rFonts w:ascii="Times New Roman" w:eastAsia="Times New Roman" w:hAnsi="Times New Roman" w:cs="Times New Roman"/>
                <w:b/>
                <w:bCs/>
                <w:sz w:val="20"/>
                <w:szCs w:val="20"/>
                <w:lang w:val="kk-KZ" w:eastAsia="ru-RU"/>
              </w:rPr>
              <w:t>Өзіне –өзі қызмет етуге баулу</w:t>
            </w:r>
          </w:p>
        </w:tc>
      </w:tr>
      <w:tr w:rsidR="0043037B" w:rsidRPr="00552F20" w14:paraId="54ADC722" w14:textId="77777777">
        <w:trPr>
          <w:trHeight w:val="552"/>
        </w:trPr>
        <w:tc>
          <w:tcPr>
            <w:tcW w:w="2552" w:type="dxa"/>
          </w:tcPr>
          <w:p w14:paraId="7BF865DF" w14:textId="49EEC12B" w:rsidR="0043037B" w:rsidRDefault="0043037B">
            <w:pPr>
              <w:pStyle w:val="TableParagraph"/>
              <w:tabs>
                <w:tab w:val="left" w:pos="4536"/>
              </w:tabs>
              <w:rPr>
                <w:b/>
              </w:rPr>
            </w:pPr>
          </w:p>
        </w:tc>
        <w:tc>
          <w:tcPr>
            <w:tcW w:w="2552" w:type="dxa"/>
          </w:tcPr>
          <w:p w14:paraId="71020C05" w14:textId="6B918D83" w:rsidR="0043037B" w:rsidRPr="00D04C75" w:rsidRDefault="0043037B">
            <w:pPr>
              <w:tabs>
                <w:tab w:val="left" w:pos="4536"/>
              </w:tabs>
              <w:autoSpaceDE w:val="0"/>
              <w:autoSpaceDN w:val="0"/>
              <w:adjustRightInd w:val="0"/>
              <w:spacing w:after="0" w:line="240" w:lineRule="auto"/>
              <w:rPr>
                <w:rFonts w:ascii="Times New Roman" w:eastAsia="Times New Roman" w:hAnsi="Times New Roman" w:cs="Times New Roman"/>
                <w:b/>
                <w:sz w:val="20"/>
                <w:szCs w:val="20"/>
                <w:lang w:val="kk-KZ" w:eastAsia="ru-RU"/>
              </w:rPr>
            </w:pPr>
          </w:p>
        </w:tc>
        <w:tc>
          <w:tcPr>
            <w:tcW w:w="2835" w:type="dxa"/>
          </w:tcPr>
          <w:p w14:paraId="2951B105" w14:textId="1EFD0410" w:rsidR="0043037B" w:rsidRPr="00D04C75" w:rsidRDefault="0043037B">
            <w:pPr>
              <w:tabs>
                <w:tab w:val="left" w:pos="4536"/>
              </w:tabs>
              <w:spacing w:after="0" w:line="240" w:lineRule="auto"/>
              <w:outlineLvl w:val="2"/>
              <w:rPr>
                <w:rFonts w:ascii="Times New Roman" w:eastAsia="Times New Roman" w:hAnsi="Times New Roman" w:cs="Times New Roman"/>
                <w:b/>
                <w:bCs/>
                <w:sz w:val="20"/>
                <w:szCs w:val="20"/>
                <w:lang w:val="kk-KZ" w:eastAsia="ru-RU"/>
              </w:rPr>
            </w:pPr>
          </w:p>
        </w:tc>
        <w:tc>
          <w:tcPr>
            <w:tcW w:w="2835" w:type="dxa"/>
          </w:tcPr>
          <w:p w14:paraId="3F1440F3" w14:textId="3EDC2826" w:rsidR="0043037B" w:rsidRPr="00D04C75" w:rsidRDefault="0043037B">
            <w:pPr>
              <w:tabs>
                <w:tab w:val="left" w:pos="4536"/>
              </w:tabs>
              <w:spacing w:after="0" w:line="240" w:lineRule="auto"/>
              <w:rPr>
                <w:rFonts w:ascii="Times New Roman" w:eastAsia="Calibri" w:hAnsi="Times New Roman" w:cs="Times New Roman"/>
                <w:sz w:val="20"/>
                <w:szCs w:val="20"/>
                <w:lang w:val="kk-KZ"/>
              </w:rPr>
            </w:pPr>
          </w:p>
        </w:tc>
        <w:tc>
          <w:tcPr>
            <w:tcW w:w="2693" w:type="dxa"/>
          </w:tcPr>
          <w:p w14:paraId="1A634856" w14:textId="700D0740" w:rsidR="0043037B" w:rsidRPr="00D04C75" w:rsidRDefault="0043037B">
            <w:pPr>
              <w:tabs>
                <w:tab w:val="left" w:pos="4536"/>
              </w:tabs>
              <w:spacing w:after="0" w:line="240" w:lineRule="auto"/>
              <w:rPr>
                <w:rFonts w:ascii="Times New Roman" w:eastAsia="Calibri" w:hAnsi="Times New Roman" w:cs="Times New Roman"/>
                <w:sz w:val="20"/>
                <w:szCs w:val="20"/>
                <w:lang w:val="kk-KZ"/>
              </w:rPr>
            </w:pPr>
          </w:p>
        </w:tc>
        <w:tc>
          <w:tcPr>
            <w:tcW w:w="2835" w:type="dxa"/>
          </w:tcPr>
          <w:p w14:paraId="35DC04B8" w14:textId="31D91525" w:rsidR="0043037B" w:rsidRPr="00D04C75" w:rsidRDefault="0043037B">
            <w:pPr>
              <w:tabs>
                <w:tab w:val="left" w:pos="4536"/>
              </w:tabs>
              <w:spacing w:after="0" w:line="240" w:lineRule="auto"/>
              <w:rPr>
                <w:rFonts w:ascii="Times New Roman" w:eastAsia="Calibri" w:hAnsi="Times New Roman" w:cs="Times New Roman"/>
                <w:sz w:val="20"/>
                <w:szCs w:val="20"/>
                <w:lang w:val="kk-KZ"/>
              </w:rPr>
            </w:pPr>
          </w:p>
        </w:tc>
      </w:tr>
      <w:tr w:rsidR="0043037B" w:rsidRPr="00552F20" w14:paraId="78FFA31C" w14:textId="77777777">
        <w:trPr>
          <w:trHeight w:val="552"/>
        </w:trPr>
        <w:tc>
          <w:tcPr>
            <w:tcW w:w="2552" w:type="dxa"/>
          </w:tcPr>
          <w:p w14:paraId="29BD3759" w14:textId="77777777" w:rsidR="0043037B" w:rsidRDefault="003B3800">
            <w:pPr>
              <w:pStyle w:val="TableParagraph"/>
              <w:tabs>
                <w:tab w:val="left" w:pos="4536"/>
              </w:tabs>
              <w:rPr>
                <w:b/>
              </w:rPr>
            </w:pPr>
            <w:r>
              <w:rPr>
                <w:b/>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552" w:type="dxa"/>
          </w:tcPr>
          <w:p w14:paraId="5B011C8F" w14:textId="77777777" w:rsidR="0043037B" w:rsidRPr="00D04C75" w:rsidRDefault="003B3800">
            <w:pPr>
              <w:spacing w:after="0" w:line="240" w:lineRule="auto"/>
              <w:outlineLvl w:val="2"/>
              <w:rPr>
                <w:rFonts w:ascii="Times New Roman" w:eastAsia="Times New Roman" w:hAnsi="Times New Roman" w:cs="Times New Roman"/>
                <w:b/>
                <w:bCs/>
                <w:sz w:val="20"/>
                <w:szCs w:val="20"/>
                <w:lang w:val="kk-KZ" w:eastAsia="ru-RU"/>
              </w:rPr>
            </w:pPr>
            <w:r w:rsidRPr="00D04C75">
              <w:rPr>
                <w:rFonts w:ascii="Times New Roman" w:eastAsia="Times New Roman" w:hAnsi="Times New Roman" w:cs="Times New Roman"/>
                <w:b/>
                <w:bCs/>
                <w:sz w:val="20"/>
                <w:szCs w:val="20"/>
                <w:lang w:val="kk-KZ" w:eastAsia="ru-RU"/>
              </w:rPr>
              <w:t>Конструктор және құрастыру ойындары</w:t>
            </w:r>
          </w:p>
          <w:p w14:paraId="54B181E0" w14:textId="77777777" w:rsidR="0043037B" w:rsidRPr="00D04C75" w:rsidRDefault="003B3800">
            <w:pPr>
              <w:spacing w:after="0" w:line="240" w:lineRule="auto"/>
              <w:rPr>
                <w:rFonts w:ascii="Times New Roman" w:eastAsia="Times New Roman" w:hAnsi="Times New Roman" w:cs="Times New Roman"/>
                <w:sz w:val="20"/>
                <w:szCs w:val="20"/>
                <w:lang w:val="kk-KZ" w:eastAsia="ru-RU"/>
              </w:rPr>
            </w:pPr>
            <w:r w:rsidRPr="00D04C75">
              <w:rPr>
                <w:rFonts w:ascii="Times New Roman" w:eastAsia="Times New Roman" w:hAnsi="Times New Roman" w:cs="Times New Roman"/>
                <w:b/>
                <w:bCs/>
                <w:sz w:val="20"/>
                <w:szCs w:val="20"/>
                <w:lang w:val="kk-KZ" w:eastAsia="ru-RU"/>
              </w:rPr>
              <w:t>Мақсаты:</w:t>
            </w:r>
            <w:r w:rsidRPr="00D04C75">
              <w:rPr>
                <w:rFonts w:ascii="Times New Roman" w:eastAsia="Times New Roman" w:hAnsi="Times New Roman" w:cs="Times New Roman"/>
                <w:sz w:val="20"/>
                <w:szCs w:val="20"/>
                <w:lang w:val="kk-KZ" w:eastAsia="ru-RU"/>
              </w:rPr>
              <w:t xml:space="preserve"> Логикалық ойлау, кеңістіктік ойлау және ұсақ моториканы дамыту.</w:t>
            </w:r>
          </w:p>
          <w:p w14:paraId="38D045BE" w14:textId="77777777" w:rsidR="0043037B" w:rsidRPr="00D04C75" w:rsidRDefault="003B3800">
            <w:pPr>
              <w:numPr>
                <w:ilvl w:val="0"/>
                <w:numId w:val="36"/>
              </w:numPr>
              <w:spacing w:after="0" w:line="240" w:lineRule="auto"/>
              <w:ind w:left="0"/>
              <w:rPr>
                <w:rFonts w:ascii="Times New Roman" w:eastAsia="Times New Roman" w:hAnsi="Times New Roman" w:cs="Times New Roman"/>
                <w:sz w:val="20"/>
                <w:szCs w:val="20"/>
                <w:lang w:val="kk-KZ" w:eastAsia="ru-RU"/>
              </w:rPr>
            </w:pPr>
            <w:r w:rsidRPr="00D04C75">
              <w:rPr>
                <w:rFonts w:ascii="Times New Roman" w:eastAsia="Times New Roman" w:hAnsi="Times New Roman" w:cs="Times New Roman"/>
                <w:b/>
                <w:bCs/>
                <w:sz w:val="20"/>
                <w:szCs w:val="20"/>
                <w:lang w:val="kk-KZ" w:eastAsia="ru-RU"/>
              </w:rPr>
              <w:t>Лего немесе кубиктер:</w:t>
            </w:r>
            <w:r w:rsidRPr="00D04C75">
              <w:rPr>
                <w:rFonts w:ascii="Times New Roman" w:eastAsia="Times New Roman" w:hAnsi="Times New Roman" w:cs="Times New Roman"/>
                <w:sz w:val="20"/>
                <w:szCs w:val="20"/>
                <w:lang w:val="kk-KZ" w:eastAsia="ru-RU"/>
              </w:rPr>
              <w:t xml:space="preserve"> Балалар өз қалаулары бойынша құрылыс жасайды.</w:t>
            </w:r>
          </w:p>
          <w:p w14:paraId="29105BEC" w14:textId="77777777" w:rsidR="0043037B" w:rsidRPr="00D04C75" w:rsidRDefault="003B3800">
            <w:pPr>
              <w:numPr>
                <w:ilvl w:val="0"/>
                <w:numId w:val="36"/>
              </w:numPr>
              <w:spacing w:after="0" w:line="240" w:lineRule="auto"/>
              <w:ind w:left="0"/>
              <w:rPr>
                <w:rFonts w:ascii="Times New Roman" w:eastAsia="Times New Roman" w:hAnsi="Times New Roman" w:cs="Times New Roman"/>
                <w:sz w:val="20"/>
                <w:szCs w:val="20"/>
                <w:lang w:val="kk-KZ" w:eastAsia="ru-RU"/>
              </w:rPr>
            </w:pPr>
            <w:r w:rsidRPr="00D04C75">
              <w:rPr>
                <w:rFonts w:ascii="Times New Roman" w:eastAsia="Times New Roman" w:hAnsi="Times New Roman" w:cs="Times New Roman"/>
                <w:b/>
                <w:bCs/>
                <w:sz w:val="20"/>
                <w:szCs w:val="20"/>
                <w:lang w:val="kk-KZ" w:eastAsia="ru-RU"/>
              </w:rPr>
              <w:t>Құрастырғыш пазлдар:</w:t>
            </w:r>
            <w:r w:rsidRPr="00D04C75">
              <w:rPr>
                <w:rFonts w:ascii="Times New Roman" w:eastAsia="Times New Roman" w:hAnsi="Times New Roman" w:cs="Times New Roman"/>
                <w:sz w:val="20"/>
                <w:szCs w:val="20"/>
                <w:lang w:val="kk-KZ" w:eastAsia="ru-RU"/>
              </w:rPr>
              <w:t xml:space="preserve"> Балаларға суреттерден белгілі бір бейнелерді жинау ұсынылады.</w:t>
            </w:r>
          </w:p>
          <w:p w14:paraId="73A334AA" w14:textId="77777777" w:rsidR="0043037B" w:rsidRPr="00D04C75" w:rsidRDefault="0043037B">
            <w:pPr>
              <w:spacing w:after="0" w:line="240" w:lineRule="auto"/>
              <w:rPr>
                <w:rFonts w:ascii="Times New Roman" w:eastAsia="Times New Roman" w:hAnsi="Times New Roman" w:cs="Times New Roman"/>
                <w:b/>
                <w:bCs/>
                <w:sz w:val="20"/>
                <w:szCs w:val="20"/>
                <w:lang w:val="kk-KZ" w:eastAsia="ru-RU"/>
              </w:rPr>
            </w:pPr>
          </w:p>
        </w:tc>
        <w:tc>
          <w:tcPr>
            <w:tcW w:w="2835" w:type="dxa"/>
          </w:tcPr>
          <w:p w14:paraId="572845FB" w14:textId="77777777" w:rsidR="0043037B" w:rsidRPr="00D04C75" w:rsidRDefault="003B3800">
            <w:pPr>
              <w:spacing w:after="0" w:line="240" w:lineRule="auto"/>
              <w:outlineLvl w:val="2"/>
              <w:rPr>
                <w:rFonts w:ascii="Times New Roman" w:eastAsia="Times New Roman" w:hAnsi="Times New Roman" w:cs="Times New Roman"/>
                <w:b/>
                <w:bCs/>
                <w:sz w:val="20"/>
                <w:szCs w:val="20"/>
                <w:lang w:val="kk-KZ" w:eastAsia="ru-RU"/>
              </w:rPr>
            </w:pPr>
            <w:r w:rsidRPr="00D04C75">
              <w:rPr>
                <w:rFonts w:ascii="Times New Roman" w:eastAsia="Times New Roman" w:hAnsi="Times New Roman" w:cs="Times New Roman"/>
                <w:b/>
                <w:bCs/>
                <w:sz w:val="20"/>
                <w:szCs w:val="20"/>
                <w:lang w:val="kk-KZ" w:eastAsia="ru-RU"/>
              </w:rPr>
              <w:t>Қарым-қатынас іс-әрекеттері</w:t>
            </w:r>
          </w:p>
          <w:p w14:paraId="3F11A180" w14:textId="77777777" w:rsidR="0043037B" w:rsidRPr="00D04C75" w:rsidRDefault="003B3800">
            <w:pPr>
              <w:spacing w:after="0" w:line="240" w:lineRule="auto"/>
              <w:rPr>
                <w:rFonts w:ascii="Times New Roman" w:eastAsia="Times New Roman" w:hAnsi="Times New Roman" w:cs="Times New Roman"/>
                <w:sz w:val="20"/>
                <w:szCs w:val="20"/>
                <w:lang w:val="kk-KZ" w:eastAsia="ru-RU"/>
              </w:rPr>
            </w:pPr>
            <w:r w:rsidRPr="00D04C75">
              <w:rPr>
                <w:rFonts w:ascii="Times New Roman" w:eastAsia="Times New Roman" w:hAnsi="Times New Roman" w:cs="Times New Roman"/>
                <w:b/>
                <w:bCs/>
                <w:sz w:val="20"/>
                <w:szCs w:val="20"/>
                <w:lang w:val="kk-KZ" w:eastAsia="ru-RU"/>
              </w:rPr>
              <w:t>Мақсаты:</w:t>
            </w:r>
            <w:r w:rsidRPr="00D04C75">
              <w:rPr>
                <w:rFonts w:ascii="Times New Roman" w:eastAsia="Times New Roman" w:hAnsi="Times New Roman" w:cs="Times New Roman"/>
                <w:sz w:val="20"/>
                <w:szCs w:val="20"/>
                <w:lang w:val="kk-KZ" w:eastAsia="ru-RU"/>
              </w:rPr>
              <w:t xml:space="preserve"> Тіл дамыту, диалогтық сөйлеу және достық қарым-қатынас қалыптастыру.</w:t>
            </w:r>
            <w:r w:rsidRPr="00D04C75">
              <w:rPr>
                <w:rFonts w:ascii="Times New Roman" w:eastAsia="Times New Roman" w:hAnsi="Times New Roman" w:cs="Times New Roman"/>
                <w:sz w:val="20"/>
                <w:szCs w:val="20"/>
                <w:lang w:val="kk-KZ" w:eastAsia="ru-RU"/>
              </w:rPr>
              <w:br/>
            </w:r>
            <w:r w:rsidRPr="00D04C75">
              <w:rPr>
                <w:rFonts w:ascii="Times New Roman" w:eastAsia="Times New Roman" w:hAnsi="Times New Roman" w:cs="Times New Roman"/>
                <w:b/>
                <w:bCs/>
                <w:sz w:val="20"/>
                <w:szCs w:val="20"/>
                <w:lang w:val="kk-KZ" w:eastAsia="ru-RU"/>
              </w:rPr>
              <w:t>Ойын түрлері:</w:t>
            </w:r>
          </w:p>
          <w:p w14:paraId="226D73E2" w14:textId="77777777" w:rsidR="0043037B" w:rsidRPr="00D04C75" w:rsidRDefault="003B3800">
            <w:pPr>
              <w:spacing w:after="0" w:line="240" w:lineRule="auto"/>
              <w:rPr>
                <w:rFonts w:ascii="Times New Roman" w:eastAsia="Times New Roman" w:hAnsi="Times New Roman" w:cs="Times New Roman"/>
                <w:sz w:val="20"/>
                <w:szCs w:val="20"/>
                <w:lang w:val="kk-KZ" w:eastAsia="ru-RU"/>
              </w:rPr>
            </w:pPr>
            <w:r w:rsidRPr="00D04C75">
              <w:rPr>
                <w:rFonts w:ascii="Times New Roman" w:eastAsia="Times New Roman" w:hAnsi="Times New Roman" w:cs="Times New Roman"/>
                <w:b/>
                <w:bCs/>
                <w:sz w:val="20"/>
                <w:szCs w:val="20"/>
                <w:lang w:val="kk-KZ" w:eastAsia="ru-RU"/>
              </w:rPr>
              <w:t>"Сыйлық беру"</w:t>
            </w:r>
            <w:r w:rsidRPr="00D04C75">
              <w:rPr>
                <w:rFonts w:ascii="Times New Roman" w:eastAsia="Times New Roman" w:hAnsi="Times New Roman" w:cs="Times New Roman"/>
                <w:sz w:val="20"/>
                <w:szCs w:val="20"/>
                <w:lang w:val="kk-KZ" w:eastAsia="ru-RU"/>
              </w:rPr>
              <w:br/>
              <w:t>Балалар достарына ойдан шығарылған немесе қолмен жасалған затты сыйлап, оны сипаттайды.</w:t>
            </w:r>
          </w:p>
          <w:p w14:paraId="5C036A69" w14:textId="77777777" w:rsidR="0043037B" w:rsidRPr="00D04C75" w:rsidRDefault="0043037B">
            <w:pPr>
              <w:spacing w:after="0" w:line="240" w:lineRule="auto"/>
              <w:rPr>
                <w:rFonts w:ascii="Times New Roman" w:eastAsia="Times New Roman" w:hAnsi="Times New Roman" w:cs="Times New Roman"/>
                <w:b/>
                <w:bCs/>
                <w:sz w:val="20"/>
                <w:szCs w:val="20"/>
                <w:lang w:val="kk-KZ" w:eastAsia="ru-RU"/>
              </w:rPr>
            </w:pPr>
          </w:p>
        </w:tc>
        <w:tc>
          <w:tcPr>
            <w:tcW w:w="2835" w:type="dxa"/>
          </w:tcPr>
          <w:p w14:paraId="0A1618A9" w14:textId="77777777" w:rsidR="0043037B" w:rsidRPr="00D04C75" w:rsidRDefault="003B3800">
            <w:pPr>
              <w:spacing w:after="0" w:line="240" w:lineRule="auto"/>
              <w:rPr>
                <w:rFonts w:ascii="Times New Roman" w:eastAsia="Times New Roman" w:hAnsi="Times New Roman" w:cs="Times New Roman"/>
                <w:sz w:val="20"/>
                <w:szCs w:val="20"/>
                <w:lang w:eastAsia="ru-RU"/>
              </w:rPr>
            </w:pPr>
            <w:r w:rsidRPr="00D04C75">
              <w:rPr>
                <w:rFonts w:ascii="Times New Roman" w:eastAsia="Times New Roman" w:hAnsi="Times New Roman" w:cs="Times New Roman"/>
                <w:b/>
                <w:bCs/>
                <w:sz w:val="20"/>
                <w:szCs w:val="20"/>
                <w:lang w:eastAsia="ru-RU"/>
              </w:rPr>
              <w:t>Ұлттық ойындар</w:t>
            </w:r>
            <w:r w:rsidRPr="00D04C75">
              <w:rPr>
                <w:rFonts w:ascii="Times New Roman" w:eastAsia="Times New Roman" w:hAnsi="Times New Roman" w:cs="Times New Roman"/>
                <w:sz w:val="20"/>
                <w:szCs w:val="20"/>
                <w:lang w:eastAsia="ru-RU"/>
              </w:rPr>
              <w:t>:</w:t>
            </w:r>
          </w:p>
          <w:p w14:paraId="0CBCCF0F" w14:textId="77777777" w:rsidR="0043037B" w:rsidRPr="00D04C75" w:rsidRDefault="003B3800">
            <w:pPr>
              <w:numPr>
                <w:ilvl w:val="0"/>
                <w:numId w:val="37"/>
              </w:numPr>
              <w:spacing w:after="0" w:line="240" w:lineRule="auto"/>
              <w:ind w:left="0"/>
              <w:rPr>
                <w:rFonts w:ascii="Times New Roman" w:eastAsia="Times New Roman" w:hAnsi="Times New Roman" w:cs="Times New Roman"/>
                <w:sz w:val="20"/>
                <w:szCs w:val="20"/>
                <w:lang w:eastAsia="ru-RU"/>
              </w:rPr>
            </w:pPr>
            <w:r w:rsidRPr="00D04C75">
              <w:rPr>
                <w:rFonts w:ascii="Times New Roman" w:eastAsia="Times New Roman" w:hAnsi="Times New Roman" w:cs="Times New Roman"/>
                <w:b/>
                <w:bCs/>
                <w:sz w:val="20"/>
                <w:szCs w:val="20"/>
                <w:lang w:eastAsia="ru-RU"/>
              </w:rPr>
              <w:t>Мақсаты</w:t>
            </w:r>
            <w:r w:rsidRPr="00D04C75">
              <w:rPr>
                <w:rFonts w:ascii="Times New Roman" w:eastAsia="Times New Roman" w:hAnsi="Times New Roman" w:cs="Times New Roman"/>
                <w:sz w:val="20"/>
                <w:szCs w:val="20"/>
                <w:lang w:eastAsia="ru-RU"/>
              </w:rPr>
              <w:t>: Балаларға ұлттық мәдениетті таныту, ұлттық дәстүрлер мен құндылықтарды сақтау, қазақ халқының ойындары арқылы балалардың көңілін көтеру.</w:t>
            </w:r>
          </w:p>
          <w:p w14:paraId="426026C0" w14:textId="77777777" w:rsidR="0043037B" w:rsidRPr="00D04C75" w:rsidRDefault="003B3800">
            <w:pPr>
              <w:numPr>
                <w:ilvl w:val="0"/>
                <w:numId w:val="37"/>
              </w:numPr>
              <w:spacing w:after="0" w:line="240" w:lineRule="auto"/>
              <w:ind w:left="0"/>
              <w:rPr>
                <w:rFonts w:ascii="Times New Roman" w:eastAsia="Times New Roman" w:hAnsi="Times New Roman" w:cs="Times New Roman"/>
                <w:sz w:val="20"/>
                <w:szCs w:val="20"/>
                <w:lang w:eastAsia="ru-RU"/>
              </w:rPr>
            </w:pPr>
            <w:r w:rsidRPr="00D04C75">
              <w:rPr>
                <w:rFonts w:ascii="Times New Roman" w:eastAsia="Times New Roman" w:hAnsi="Times New Roman" w:cs="Times New Roman"/>
                <w:b/>
                <w:bCs/>
                <w:sz w:val="20"/>
                <w:szCs w:val="20"/>
                <w:lang w:eastAsia="ru-RU"/>
              </w:rPr>
              <w:t>Ойын барысы</w:t>
            </w:r>
            <w:r w:rsidRPr="00D04C75">
              <w:rPr>
                <w:rFonts w:ascii="Times New Roman" w:eastAsia="Times New Roman" w:hAnsi="Times New Roman" w:cs="Times New Roman"/>
                <w:sz w:val="20"/>
                <w:szCs w:val="20"/>
                <w:lang w:eastAsia="ru-RU"/>
              </w:rPr>
              <w:t>: Балаларға қазақтың ұлттық ойындарын үйрету, мысалы, «Алтыбақан», «Тоғызқұмалақ», «Асық», «Қыз қуу». Ойындар барысында балалардың өзара қарым-қатынасы, командалық жұмыс, көшбасшылық қабілеттері дамиды.</w:t>
            </w:r>
          </w:p>
          <w:p w14:paraId="7DBB6558" w14:textId="77777777" w:rsidR="0043037B" w:rsidRPr="00D04C75" w:rsidRDefault="0043037B">
            <w:pPr>
              <w:spacing w:after="0" w:line="240" w:lineRule="auto"/>
              <w:rPr>
                <w:rFonts w:ascii="Times New Roman" w:eastAsia="Times New Roman" w:hAnsi="Times New Roman" w:cs="Times New Roman"/>
                <w:sz w:val="20"/>
                <w:szCs w:val="20"/>
                <w:lang w:eastAsia="ru-RU"/>
              </w:rPr>
            </w:pPr>
          </w:p>
        </w:tc>
        <w:tc>
          <w:tcPr>
            <w:tcW w:w="2693" w:type="dxa"/>
          </w:tcPr>
          <w:p w14:paraId="192BD9C1" w14:textId="77777777" w:rsidR="0043037B" w:rsidRPr="00D04C75" w:rsidRDefault="003B3800">
            <w:pPr>
              <w:spacing w:after="0" w:line="240" w:lineRule="auto"/>
              <w:rPr>
                <w:rFonts w:ascii="Times New Roman" w:eastAsia="Times New Roman" w:hAnsi="Times New Roman" w:cs="Times New Roman"/>
                <w:sz w:val="20"/>
                <w:szCs w:val="20"/>
                <w:lang w:eastAsia="ru-RU"/>
              </w:rPr>
            </w:pPr>
            <w:r w:rsidRPr="00D04C75">
              <w:rPr>
                <w:rFonts w:ascii="Times New Roman" w:eastAsia="Times New Roman" w:hAnsi="Times New Roman" w:cs="Times New Roman"/>
                <w:b/>
                <w:bCs/>
                <w:sz w:val="20"/>
                <w:szCs w:val="20"/>
                <w:lang w:eastAsia="ru-RU"/>
              </w:rPr>
              <w:t>Еңбек ойындары</w:t>
            </w:r>
            <w:r w:rsidRPr="00D04C75">
              <w:rPr>
                <w:rFonts w:ascii="Times New Roman" w:eastAsia="Times New Roman" w:hAnsi="Times New Roman" w:cs="Times New Roman"/>
                <w:sz w:val="20"/>
                <w:szCs w:val="20"/>
                <w:lang w:eastAsia="ru-RU"/>
              </w:rPr>
              <w:t>:</w:t>
            </w:r>
          </w:p>
          <w:p w14:paraId="424D9376" w14:textId="77777777" w:rsidR="0043037B" w:rsidRPr="00D04C75" w:rsidRDefault="003B3800">
            <w:pPr>
              <w:numPr>
                <w:ilvl w:val="0"/>
                <w:numId w:val="38"/>
              </w:numPr>
              <w:spacing w:after="0" w:line="240" w:lineRule="auto"/>
              <w:ind w:left="0"/>
              <w:rPr>
                <w:rFonts w:ascii="Times New Roman" w:eastAsia="Times New Roman" w:hAnsi="Times New Roman" w:cs="Times New Roman"/>
                <w:sz w:val="20"/>
                <w:szCs w:val="20"/>
                <w:lang w:eastAsia="ru-RU"/>
              </w:rPr>
            </w:pPr>
            <w:r w:rsidRPr="00D04C75">
              <w:rPr>
                <w:rFonts w:ascii="Times New Roman" w:eastAsia="Times New Roman" w:hAnsi="Times New Roman" w:cs="Times New Roman"/>
                <w:b/>
                <w:bCs/>
                <w:sz w:val="20"/>
                <w:szCs w:val="20"/>
                <w:lang w:eastAsia="ru-RU"/>
              </w:rPr>
              <w:t>Мақсаты</w:t>
            </w:r>
            <w:r w:rsidRPr="00D04C75">
              <w:rPr>
                <w:rFonts w:ascii="Times New Roman" w:eastAsia="Times New Roman" w:hAnsi="Times New Roman" w:cs="Times New Roman"/>
                <w:sz w:val="20"/>
                <w:szCs w:val="20"/>
                <w:lang w:eastAsia="ru-RU"/>
              </w:rPr>
              <w:t>: Балалардың еңбекке деген қызығушылығын арттыру, еңбек дағдыларын қалыптастыру.</w:t>
            </w:r>
          </w:p>
          <w:p w14:paraId="351EE13F" w14:textId="77777777" w:rsidR="0043037B" w:rsidRPr="00D04C75" w:rsidRDefault="003B3800">
            <w:pPr>
              <w:numPr>
                <w:ilvl w:val="0"/>
                <w:numId w:val="38"/>
              </w:numPr>
              <w:spacing w:after="0" w:line="240" w:lineRule="auto"/>
              <w:ind w:left="0"/>
              <w:rPr>
                <w:rFonts w:ascii="Times New Roman" w:eastAsia="Times New Roman" w:hAnsi="Times New Roman" w:cs="Times New Roman"/>
                <w:sz w:val="20"/>
                <w:szCs w:val="20"/>
                <w:lang w:eastAsia="ru-RU"/>
              </w:rPr>
            </w:pPr>
            <w:r w:rsidRPr="00D04C75">
              <w:rPr>
                <w:rFonts w:ascii="Times New Roman" w:eastAsia="Times New Roman" w:hAnsi="Times New Roman" w:cs="Times New Roman"/>
                <w:b/>
                <w:bCs/>
                <w:sz w:val="20"/>
                <w:szCs w:val="20"/>
                <w:lang w:eastAsia="ru-RU"/>
              </w:rPr>
              <w:t>Ойын барысы</w:t>
            </w:r>
            <w:r w:rsidRPr="00D04C75">
              <w:rPr>
                <w:rFonts w:ascii="Times New Roman" w:eastAsia="Times New Roman" w:hAnsi="Times New Roman" w:cs="Times New Roman"/>
                <w:sz w:val="20"/>
                <w:szCs w:val="20"/>
                <w:lang w:eastAsia="ru-RU"/>
              </w:rPr>
              <w:t>: Балаларға қарапайым шаруашылық жұмыстарының үлгілерін көрсету: ойыншықтарды жинау, бақша егу, гүлдерге су құю, жерді қазу, тазалық жұмыстарын жасау. Бұл ойындарда балалар еңбек етуге, жауапкершілік алуға үйренеді.</w:t>
            </w:r>
          </w:p>
          <w:p w14:paraId="7CB3FD62" w14:textId="77777777" w:rsidR="0043037B" w:rsidRPr="00D04C75" w:rsidRDefault="0043037B">
            <w:pPr>
              <w:spacing w:after="0" w:line="240" w:lineRule="auto"/>
              <w:ind w:firstLine="360"/>
              <w:contextualSpacing/>
              <w:rPr>
                <w:rFonts w:ascii="Times New Roman" w:eastAsia="Times New Roman" w:hAnsi="Times New Roman" w:cs="Times New Roman"/>
                <w:b/>
                <w:bCs/>
                <w:sz w:val="20"/>
                <w:szCs w:val="20"/>
                <w:lang w:val="kk-KZ" w:eastAsia="ru-RU"/>
              </w:rPr>
            </w:pPr>
          </w:p>
        </w:tc>
        <w:tc>
          <w:tcPr>
            <w:tcW w:w="2835" w:type="dxa"/>
          </w:tcPr>
          <w:p w14:paraId="200C8E17" w14:textId="77777777" w:rsidR="0043037B" w:rsidRPr="00D04C75" w:rsidRDefault="003B3800">
            <w:pPr>
              <w:spacing w:after="0" w:line="240" w:lineRule="auto"/>
              <w:rPr>
                <w:rFonts w:ascii="Times New Roman" w:eastAsia="Times New Roman" w:hAnsi="Times New Roman" w:cs="Times New Roman"/>
                <w:sz w:val="20"/>
                <w:szCs w:val="20"/>
                <w:lang w:eastAsia="ru-RU"/>
              </w:rPr>
            </w:pPr>
            <w:r w:rsidRPr="00D04C75">
              <w:rPr>
                <w:rFonts w:ascii="Times New Roman" w:eastAsia="Times New Roman" w:hAnsi="Times New Roman" w:cs="Times New Roman"/>
                <w:b/>
                <w:bCs/>
                <w:sz w:val="20"/>
                <w:szCs w:val="20"/>
                <w:lang w:val="kk-KZ" w:eastAsia="ru-RU"/>
              </w:rPr>
              <w:t>Т</w:t>
            </w:r>
            <w:r w:rsidRPr="00D04C75">
              <w:rPr>
                <w:rFonts w:ascii="Times New Roman" w:eastAsia="Times New Roman" w:hAnsi="Times New Roman" w:cs="Times New Roman"/>
                <w:b/>
                <w:bCs/>
                <w:sz w:val="20"/>
                <w:szCs w:val="20"/>
                <w:lang w:eastAsia="ru-RU"/>
              </w:rPr>
              <w:t>анымдық ойындар</w:t>
            </w:r>
            <w:r w:rsidRPr="00D04C75">
              <w:rPr>
                <w:rFonts w:ascii="Times New Roman" w:eastAsia="Times New Roman" w:hAnsi="Times New Roman" w:cs="Times New Roman"/>
                <w:sz w:val="20"/>
                <w:szCs w:val="20"/>
                <w:lang w:eastAsia="ru-RU"/>
              </w:rPr>
              <w:t>:</w:t>
            </w:r>
          </w:p>
          <w:p w14:paraId="1CB3DB01" w14:textId="77777777" w:rsidR="0043037B" w:rsidRPr="00D04C75" w:rsidRDefault="003B3800">
            <w:pPr>
              <w:numPr>
                <w:ilvl w:val="0"/>
                <w:numId w:val="39"/>
              </w:numPr>
              <w:spacing w:after="0" w:line="240" w:lineRule="auto"/>
              <w:ind w:left="0"/>
              <w:rPr>
                <w:rFonts w:ascii="Times New Roman" w:eastAsia="Times New Roman" w:hAnsi="Times New Roman" w:cs="Times New Roman"/>
                <w:sz w:val="20"/>
                <w:szCs w:val="20"/>
                <w:lang w:val="kk-KZ" w:eastAsia="ru-RU"/>
              </w:rPr>
            </w:pPr>
            <w:r w:rsidRPr="00D04C75">
              <w:rPr>
                <w:rFonts w:ascii="Times New Roman" w:eastAsia="Times New Roman" w:hAnsi="Times New Roman" w:cs="Times New Roman"/>
                <w:b/>
                <w:bCs/>
                <w:sz w:val="20"/>
                <w:szCs w:val="20"/>
                <w:lang w:val="kk-KZ" w:eastAsia="ru-RU"/>
              </w:rPr>
              <w:t>Мақсаты</w:t>
            </w:r>
            <w:r w:rsidRPr="00D04C75">
              <w:rPr>
                <w:rFonts w:ascii="Times New Roman" w:eastAsia="Times New Roman" w:hAnsi="Times New Roman" w:cs="Times New Roman"/>
                <w:sz w:val="20"/>
                <w:szCs w:val="20"/>
                <w:lang w:val="kk-KZ" w:eastAsia="ru-RU"/>
              </w:rPr>
              <w:t>: Балалардың ойлау, есте сақтау, зейін қою және логикалық қабілеттерін дамыту.</w:t>
            </w:r>
          </w:p>
          <w:p w14:paraId="3AE57640" w14:textId="77777777" w:rsidR="0043037B" w:rsidRPr="00D04C75" w:rsidRDefault="003B3800">
            <w:pPr>
              <w:numPr>
                <w:ilvl w:val="0"/>
                <w:numId w:val="39"/>
              </w:numPr>
              <w:spacing w:after="0" w:line="240" w:lineRule="auto"/>
              <w:ind w:left="0"/>
              <w:rPr>
                <w:rFonts w:ascii="Times New Roman" w:eastAsia="Times New Roman" w:hAnsi="Times New Roman" w:cs="Times New Roman"/>
                <w:sz w:val="20"/>
                <w:szCs w:val="20"/>
                <w:lang w:val="kk-KZ" w:eastAsia="ru-RU"/>
              </w:rPr>
            </w:pPr>
            <w:r w:rsidRPr="00D04C75">
              <w:rPr>
                <w:rFonts w:ascii="Times New Roman" w:eastAsia="Times New Roman" w:hAnsi="Times New Roman" w:cs="Times New Roman"/>
                <w:b/>
                <w:bCs/>
                <w:sz w:val="20"/>
                <w:szCs w:val="20"/>
                <w:lang w:val="kk-KZ" w:eastAsia="ru-RU"/>
              </w:rPr>
              <w:t>Ойын барысы</w:t>
            </w:r>
            <w:r w:rsidRPr="00D04C75">
              <w:rPr>
                <w:rFonts w:ascii="Times New Roman" w:eastAsia="Times New Roman" w:hAnsi="Times New Roman" w:cs="Times New Roman"/>
                <w:sz w:val="20"/>
                <w:szCs w:val="20"/>
                <w:lang w:val="kk-KZ" w:eastAsia="ru-RU"/>
              </w:rPr>
              <w:t>: Тақырыптық сұрақтар мен тапсырмалар арқылы балалардың танымдық белсенділігін арттыру. Мысалы, геометриялық пішіндермен жұмыс жасау, санақ ойындары, логикалық жұмбақтар шешу.</w:t>
            </w:r>
          </w:p>
          <w:p w14:paraId="0FF65AA2" w14:textId="77777777" w:rsidR="0043037B" w:rsidRPr="00D04C75" w:rsidRDefault="0043037B">
            <w:pPr>
              <w:spacing w:after="0" w:line="240" w:lineRule="auto"/>
              <w:rPr>
                <w:rFonts w:ascii="Times New Roman" w:eastAsia="Times New Roman" w:hAnsi="Times New Roman" w:cs="Times New Roman"/>
                <w:b/>
                <w:bCs/>
                <w:sz w:val="20"/>
                <w:szCs w:val="20"/>
                <w:lang w:val="kk-KZ" w:eastAsia="ru-RU"/>
              </w:rPr>
            </w:pPr>
          </w:p>
        </w:tc>
      </w:tr>
      <w:tr w:rsidR="0043037B" w14:paraId="0EC5A28F" w14:textId="77777777">
        <w:trPr>
          <w:trHeight w:val="552"/>
        </w:trPr>
        <w:tc>
          <w:tcPr>
            <w:tcW w:w="2552" w:type="dxa"/>
          </w:tcPr>
          <w:p w14:paraId="02215419" w14:textId="77777777" w:rsidR="0043037B" w:rsidRDefault="003B3800">
            <w:pPr>
              <w:pStyle w:val="TableParagraph"/>
              <w:tabs>
                <w:tab w:val="left" w:pos="4536"/>
              </w:tabs>
              <w:rPr>
                <w:b/>
              </w:rPr>
            </w:pPr>
            <w:r>
              <w:rPr>
                <w:b/>
              </w:rPr>
              <w:t>Балалардың</w:t>
            </w:r>
            <w:r>
              <w:rPr>
                <w:b/>
                <w:spacing w:val="-3"/>
              </w:rPr>
              <w:t xml:space="preserve"> </w:t>
            </w:r>
            <w:r>
              <w:rPr>
                <w:b/>
              </w:rPr>
              <w:t>үйге</w:t>
            </w:r>
            <w:r>
              <w:rPr>
                <w:b/>
                <w:spacing w:val="-3"/>
              </w:rPr>
              <w:t xml:space="preserve"> </w:t>
            </w:r>
            <w:r>
              <w:rPr>
                <w:b/>
              </w:rPr>
              <w:t>қайтуы</w:t>
            </w:r>
          </w:p>
        </w:tc>
        <w:tc>
          <w:tcPr>
            <w:tcW w:w="2552" w:type="dxa"/>
          </w:tcPr>
          <w:p w14:paraId="53A3FE59" w14:textId="77777777" w:rsidR="0043037B" w:rsidRPr="00D04C75" w:rsidRDefault="003B3800">
            <w:pPr>
              <w:tabs>
                <w:tab w:val="left" w:pos="4536"/>
              </w:tabs>
              <w:spacing w:after="0" w:line="240" w:lineRule="auto"/>
              <w:rPr>
                <w:rFonts w:ascii="Times New Roman" w:eastAsia="Times New Roman" w:hAnsi="Times New Roman" w:cs="Times New Roman"/>
                <w:b/>
                <w:bCs/>
                <w:sz w:val="20"/>
                <w:szCs w:val="20"/>
                <w:lang w:val="kk-KZ" w:eastAsia="ru-RU"/>
              </w:rPr>
            </w:pPr>
            <w:r w:rsidRPr="00D04C75">
              <w:rPr>
                <w:rFonts w:ascii="Times New Roman" w:hAnsi="Times New Roman" w:cs="Times New Roman"/>
                <w:sz w:val="20"/>
                <w:szCs w:val="20"/>
                <w:lang w:val="kk-KZ"/>
              </w:rPr>
              <w:t>Бүгінгі күннің қалай өткені туралы, баланың жетістіктері қандай болғаны туралы сөйлесу</w:t>
            </w:r>
          </w:p>
        </w:tc>
        <w:tc>
          <w:tcPr>
            <w:tcW w:w="2835" w:type="dxa"/>
            <w:tcBorders>
              <w:top w:val="single" w:sz="4" w:space="0" w:color="auto"/>
              <w:left w:val="single" w:sz="4" w:space="0" w:color="auto"/>
              <w:bottom w:val="single" w:sz="4" w:space="0" w:color="auto"/>
              <w:right w:val="single" w:sz="4" w:space="0" w:color="auto"/>
            </w:tcBorders>
          </w:tcPr>
          <w:p w14:paraId="5561902C" w14:textId="77777777" w:rsidR="0043037B" w:rsidRPr="00D04C75" w:rsidRDefault="003B3800">
            <w:pPr>
              <w:tabs>
                <w:tab w:val="left" w:pos="4536"/>
              </w:tabs>
              <w:spacing w:after="0" w:line="240" w:lineRule="auto"/>
              <w:rPr>
                <w:rFonts w:ascii="Times New Roman" w:hAnsi="Times New Roman" w:cs="Times New Roman"/>
                <w:sz w:val="20"/>
                <w:szCs w:val="20"/>
                <w:lang w:val="kk-KZ"/>
              </w:rPr>
            </w:pPr>
            <w:r w:rsidRPr="00D04C75">
              <w:rPr>
                <w:rFonts w:ascii="Times New Roman" w:hAnsi="Times New Roman" w:cs="Times New Roman"/>
                <w:sz w:val="20"/>
                <w:szCs w:val="20"/>
                <w:lang w:val="kk-KZ"/>
              </w:rPr>
              <w:t>Ата –аналармен балалардың тазалықтары жайлы әнгімелесу Балалардың тәрбиешіден сұранып үйге қайтуы.</w:t>
            </w:r>
          </w:p>
        </w:tc>
        <w:tc>
          <w:tcPr>
            <w:tcW w:w="2835" w:type="dxa"/>
            <w:tcBorders>
              <w:top w:val="single" w:sz="4" w:space="0" w:color="auto"/>
              <w:left w:val="single" w:sz="4" w:space="0" w:color="auto"/>
              <w:bottom w:val="single" w:sz="4" w:space="0" w:color="auto"/>
              <w:right w:val="single" w:sz="4" w:space="0" w:color="auto"/>
            </w:tcBorders>
          </w:tcPr>
          <w:p w14:paraId="1AE4D1C9" w14:textId="77777777" w:rsidR="0043037B" w:rsidRPr="00D04C75" w:rsidRDefault="003B3800">
            <w:pPr>
              <w:tabs>
                <w:tab w:val="left" w:pos="4536"/>
              </w:tabs>
              <w:spacing w:after="0" w:line="240" w:lineRule="auto"/>
              <w:rPr>
                <w:rFonts w:ascii="Times New Roman" w:hAnsi="Times New Roman" w:cs="Times New Roman"/>
                <w:sz w:val="20"/>
                <w:szCs w:val="20"/>
                <w:lang w:val="kk-KZ"/>
              </w:rPr>
            </w:pPr>
            <w:r w:rsidRPr="00D04C75">
              <w:rPr>
                <w:rFonts w:ascii="Times New Roman" w:hAnsi="Times New Roman" w:cs="Times New Roman"/>
                <w:sz w:val="20"/>
                <w:szCs w:val="20"/>
                <w:lang w:val="kk-KZ"/>
              </w:rPr>
              <w:t>Ата аналармен балалардың бүгінгі іс-әрекеттері туралы әңгімелесу.</w:t>
            </w:r>
          </w:p>
        </w:tc>
        <w:tc>
          <w:tcPr>
            <w:tcW w:w="2693" w:type="dxa"/>
            <w:tcBorders>
              <w:top w:val="single" w:sz="4" w:space="0" w:color="auto"/>
              <w:left w:val="single" w:sz="4" w:space="0" w:color="auto"/>
              <w:bottom w:val="single" w:sz="4" w:space="0" w:color="auto"/>
              <w:right w:val="single" w:sz="4" w:space="0" w:color="auto"/>
            </w:tcBorders>
          </w:tcPr>
          <w:p w14:paraId="5750D1C7" w14:textId="77777777" w:rsidR="0043037B" w:rsidRPr="00D04C75" w:rsidRDefault="003B3800">
            <w:pPr>
              <w:tabs>
                <w:tab w:val="left" w:pos="4536"/>
              </w:tabs>
              <w:spacing w:after="0" w:line="240" w:lineRule="auto"/>
              <w:rPr>
                <w:rFonts w:ascii="Times New Roman" w:hAnsi="Times New Roman" w:cs="Times New Roman"/>
                <w:sz w:val="20"/>
                <w:szCs w:val="20"/>
                <w:lang w:val="kk-KZ"/>
              </w:rPr>
            </w:pPr>
            <w:r w:rsidRPr="00D04C75">
              <w:rPr>
                <w:rFonts w:ascii="Times New Roman" w:hAnsi="Times New Roman" w:cs="Times New Roman"/>
                <w:sz w:val="20"/>
                <w:szCs w:val="20"/>
                <w:lang w:val="kk-KZ"/>
              </w:rPr>
              <w:t>.Ата-аналарға балалардың жеке бас гигиенасына назар аудару керектігін ескерту.Балалардың тәрбиешіден сұранып үйге қайтуы.</w:t>
            </w:r>
          </w:p>
        </w:tc>
        <w:tc>
          <w:tcPr>
            <w:tcW w:w="2835" w:type="dxa"/>
            <w:tcBorders>
              <w:top w:val="single" w:sz="4" w:space="0" w:color="auto"/>
              <w:left w:val="single" w:sz="4" w:space="0" w:color="auto"/>
              <w:bottom w:val="single" w:sz="4" w:space="0" w:color="auto"/>
              <w:right w:val="single" w:sz="4" w:space="0" w:color="auto"/>
            </w:tcBorders>
            <w:vAlign w:val="center"/>
          </w:tcPr>
          <w:p w14:paraId="528C9D41" w14:textId="77777777" w:rsidR="0043037B" w:rsidRPr="00D04C75" w:rsidRDefault="003B3800">
            <w:pPr>
              <w:tabs>
                <w:tab w:val="left" w:pos="4536"/>
              </w:tabs>
              <w:spacing w:after="0" w:line="240" w:lineRule="auto"/>
              <w:rPr>
                <w:rFonts w:ascii="Times New Roman" w:hAnsi="Times New Roman" w:cs="Times New Roman"/>
                <w:sz w:val="20"/>
                <w:szCs w:val="20"/>
                <w:lang w:val="kk-KZ"/>
              </w:rPr>
            </w:pPr>
            <w:r w:rsidRPr="00D04C75">
              <w:rPr>
                <w:rFonts w:ascii="Times New Roman" w:hAnsi="Times New Roman" w:cs="Times New Roman"/>
                <w:sz w:val="20"/>
                <w:szCs w:val="20"/>
                <w:lang w:val="kk-KZ"/>
              </w:rPr>
              <w:t>Балалардың денсаулығы жайлы әнгімелесу</w:t>
            </w:r>
          </w:p>
          <w:p w14:paraId="777997E8" w14:textId="77777777" w:rsidR="0043037B" w:rsidRPr="00D04C75" w:rsidRDefault="0043037B">
            <w:pPr>
              <w:tabs>
                <w:tab w:val="left" w:pos="4536"/>
              </w:tabs>
              <w:spacing w:after="0" w:line="240" w:lineRule="auto"/>
              <w:rPr>
                <w:rFonts w:ascii="Times New Roman" w:hAnsi="Times New Roman" w:cs="Times New Roman"/>
                <w:sz w:val="20"/>
                <w:szCs w:val="20"/>
                <w:lang w:val="kk-KZ"/>
              </w:rPr>
            </w:pPr>
          </w:p>
        </w:tc>
      </w:tr>
    </w:tbl>
    <w:p w14:paraId="4EFA046A" w14:textId="77777777" w:rsidR="0043037B" w:rsidRDefault="0043037B">
      <w:pPr>
        <w:tabs>
          <w:tab w:val="left" w:pos="4536"/>
        </w:tabs>
        <w:spacing w:after="0" w:line="240" w:lineRule="auto"/>
        <w:rPr>
          <w:rFonts w:ascii="Times New Roman" w:hAnsi="Times New Roman" w:cs="Times New Roman"/>
          <w:lang w:val="kk-KZ"/>
        </w:rPr>
      </w:pPr>
    </w:p>
    <w:p w14:paraId="688846C0" w14:textId="77777777" w:rsidR="0043037B" w:rsidRDefault="0043037B">
      <w:pPr>
        <w:tabs>
          <w:tab w:val="left" w:pos="4536"/>
        </w:tabs>
        <w:spacing w:after="0" w:line="240" w:lineRule="auto"/>
        <w:rPr>
          <w:rFonts w:ascii="Times New Roman" w:hAnsi="Times New Roman" w:cs="Times New Roman"/>
          <w:lang w:val="kk-KZ"/>
        </w:rPr>
      </w:pPr>
    </w:p>
    <w:p w14:paraId="4F0F1156" w14:textId="6619B321" w:rsidR="0043037B" w:rsidRDefault="003B3800">
      <w:pPr>
        <w:spacing w:after="0"/>
        <w:rPr>
          <w:rFonts w:ascii="Times New Roman" w:hAnsi="Times New Roman" w:cs="Times New Roman"/>
          <w:lang w:val="kk-KZ"/>
        </w:rPr>
      </w:pPr>
      <w:r>
        <w:rPr>
          <w:rFonts w:ascii="Times New Roman" w:hAnsi="Times New Roman" w:cs="Times New Roman"/>
          <w:lang w:val="kk-KZ"/>
        </w:rPr>
        <w:br w:type="textWrapping" w:clear="all"/>
      </w:r>
      <w:r w:rsidR="007A3AE0" w:rsidRPr="003B3800">
        <w:rPr>
          <w:rFonts w:ascii="Times New Roman" w:eastAsia="Times New Roman" w:hAnsi="Times New Roman" w:cs="Times New Roman"/>
          <w:b/>
          <w:noProof/>
          <w:color w:val="000000"/>
          <w:sz w:val="24"/>
          <w:szCs w:val="24"/>
          <w:lang w:eastAsia="ru-RU"/>
        </w:rPr>
        <w:drawing>
          <wp:inline distT="0" distB="0" distL="0" distR="0" wp14:anchorId="5FFA989F" wp14:editId="2BBDF9FC">
            <wp:extent cx="2036944" cy="409575"/>
            <wp:effectExtent l="0" t="0" r="1905" b="0"/>
            <wp:docPr id="17" name="Рисунок 17" descr="C:\Users\user\Downloads\WhatsApp Image 2026-04-02 at 21.20.3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wnloads\WhatsApp Image 2026-04-02 at 21.20.34.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55268" cy="413260"/>
                    </a:xfrm>
                    <a:prstGeom prst="rect">
                      <a:avLst/>
                    </a:prstGeom>
                    <a:noFill/>
                    <a:ln>
                      <a:noFill/>
                    </a:ln>
                  </pic:spPr>
                </pic:pic>
              </a:graphicData>
            </a:graphic>
          </wp:inline>
        </w:drawing>
      </w:r>
    </w:p>
    <w:p w14:paraId="1018E510" w14:textId="77777777" w:rsidR="0043037B" w:rsidRDefault="0043037B">
      <w:pPr>
        <w:spacing w:after="0"/>
        <w:rPr>
          <w:rFonts w:ascii="Times New Roman" w:hAnsi="Times New Roman" w:cs="Times New Roman"/>
          <w:lang w:val="kk-KZ"/>
        </w:rPr>
      </w:pPr>
    </w:p>
    <w:p w14:paraId="6DF30720" w14:textId="77777777" w:rsidR="0019290C" w:rsidRDefault="0019290C">
      <w:pPr>
        <w:spacing w:after="0"/>
        <w:rPr>
          <w:rFonts w:ascii="Times New Roman" w:hAnsi="Times New Roman" w:cs="Times New Roman"/>
          <w:lang w:val="kk-KZ"/>
        </w:rPr>
      </w:pPr>
    </w:p>
    <w:p w14:paraId="1F654B4A" w14:textId="77777777" w:rsidR="0019290C" w:rsidRDefault="0019290C">
      <w:pPr>
        <w:spacing w:after="0"/>
        <w:rPr>
          <w:rFonts w:ascii="Times New Roman" w:hAnsi="Times New Roman" w:cs="Times New Roman"/>
          <w:lang w:val="kk-KZ"/>
        </w:rPr>
      </w:pPr>
    </w:p>
    <w:p w14:paraId="0C0628AF" w14:textId="77777777" w:rsidR="0019290C" w:rsidRDefault="0019290C">
      <w:pPr>
        <w:spacing w:after="0"/>
        <w:rPr>
          <w:rFonts w:ascii="Times New Roman" w:hAnsi="Times New Roman" w:cs="Times New Roman"/>
          <w:lang w:val="kk-KZ"/>
        </w:rPr>
      </w:pPr>
    </w:p>
    <w:p w14:paraId="63536A09" w14:textId="77777777" w:rsidR="0019290C" w:rsidRDefault="0019290C">
      <w:pPr>
        <w:spacing w:after="0"/>
        <w:rPr>
          <w:rFonts w:ascii="Times New Roman" w:hAnsi="Times New Roman" w:cs="Times New Roman"/>
          <w:lang w:val="kk-KZ"/>
        </w:rPr>
      </w:pPr>
    </w:p>
    <w:p w14:paraId="1217B869" w14:textId="77777777" w:rsidR="0019290C" w:rsidRDefault="0019290C">
      <w:pPr>
        <w:spacing w:after="0"/>
        <w:rPr>
          <w:rFonts w:ascii="Times New Roman" w:hAnsi="Times New Roman" w:cs="Times New Roman"/>
          <w:lang w:val="kk-KZ"/>
        </w:rPr>
      </w:pPr>
    </w:p>
    <w:p w14:paraId="330A3F28" w14:textId="77777777" w:rsidR="0019290C" w:rsidRDefault="0019290C">
      <w:pPr>
        <w:spacing w:after="0"/>
        <w:rPr>
          <w:rFonts w:ascii="Times New Roman" w:hAnsi="Times New Roman" w:cs="Times New Roman"/>
          <w:lang w:val="kk-KZ"/>
        </w:rPr>
      </w:pPr>
    </w:p>
    <w:p w14:paraId="2B259F0D" w14:textId="77777777" w:rsidR="0019290C" w:rsidRDefault="0019290C">
      <w:pPr>
        <w:spacing w:after="0"/>
        <w:rPr>
          <w:rFonts w:ascii="Times New Roman" w:hAnsi="Times New Roman" w:cs="Times New Roman"/>
          <w:lang w:val="kk-KZ"/>
        </w:rPr>
      </w:pPr>
    </w:p>
    <w:p w14:paraId="5D536E11" w14:textId="77777777" w:rsidR="0019290C" w:rsidRDefault="0019290C">
      <w:pPr>
        <w:spacing w:after="0"/>
        <w:rPr>
          <w:rFonts w:ascii="Times New Roman" w:hAnsi="Times New Roman" w:cs="Times New Roman"/>
          <w:lang w:val="kk-KZ"/>
        </w:rPr>
      </w:pPr>
    </w:p>
    <w:p w14:paraId="64B272CB" w14:textId="77777777" w:rsidR="0019290C" w:rsidRDefault="0019290C">
      <w:pPr>
        <w:spacing w:after="0"/>
        <w:rPr>
          <w:rFonts w:ascii="Times New Roman" w:hAnsi="Times New Roman" w:cs="Times New Roman"/>
          <w:lang w:val="kk-KZ"/>
        </w:rPr>
      </w:pPr>
    </w:p>
    <w:p w14:paraId="2CEAAFD0" w14:textId="77777777" w:rsidR="0019290C" w:rsidRDefault="0019290C">
      <w:pPr>
        <w:spacing w:after="0"/>
        <w:rPr>
          <w:rFonts w:ascii="Times New Roman" w:hAnsi="Times New Roman" w:cs="Times New Roman"/>
          <w:lang w:val="kk-KZ"/>
        </w:rPr>
      </w:pPr>
    </w:p>
    <w:p w14:paraId="42677EC7" w14:textId="77777777" w:rsidR="0019290C" w:rsidRDefault="0019290C">
      <w:pPr>
        <w:spacing w:after="0"/>
        <w:rPr>
          <w:rFonts w:ascii="Times New Roman" w:hAnsi="Times New Roman" w:cs="Times New Roman"/>
          <w:lang w:val="kk-KZ"/>
        </w:rPr>
      </w:pPr>
    </w:p>
    <w:p w14:paraId="261861F8" w14:textId="77777777" w:rsidR="0043037B" w:rsidRDefault="003B3800">
      <w:pPr>
        <w:spacing w:after="0"/>
        <w:jc w:val="center"/>
        <w:rPr>
          <w:rFonts w:ascii="Times New Roman" w:hAnsi="Times New Roman" w:cs="Times New Roman"/>
          <w:b/>
          <w:lang w:val="kk-KZ"/>
        </w:rPr>
      </w:pPr>
      <w:r>
        <w:rPr>
          <w:rFonts w:ascii="Times New Roman" w:hAnsi="Times New Roman" w:cs="Times New Roman"/>
          <w:b/>
          <w:lang w:val="kk-KZ"/>
        </w:rPr>
        <w:lastRenderedPageBreak/>
        <w:t>Тәрбиелеу білім беру процесі</w:t>
      </w:r>
    </w:p>
    <w:p w14:paraId="107321B1" w14:textId="278EE57B" w:rsidR="0043037B" w:rsidRDefault="003B3800">
      <w:pPr>
        <w:spacing w:after="0" w:line="240" w:lineRule="auto"/>
        <w:jc w:val="both"/>
        <w:rPr>
          <w:rFonts w:ascii="Times New Roman" w:hAnsi="Times New Roman" w:cs="Times New Roman"/>
          <w:sz w:val="24"/>
          <w:szCs w:val="24"/>
          <w:lang w:val="kk-KZ"/>
        </w:rPr>
      </w:pPr>
      <w:r>
        <w:rPr>
          <w:rFonts w:ascii="TimesNewRomanPSMT" w:eastAsia="Times New Roman" w:hAnsi="TimesNewRomanPSMT" w:cs="Times New Roman"/>
          <w:b/>
          <w:color w:val="000000"/>
          <w:sz w:val="24"/>
          <w:szCs w:val="24"/>
          <w:lang w:val="kk-KZ" w:eastAsia="ru-RU"/>
        </w:rPr>
        <w:t>Білім беру ұйымы</w:t>
      </w:r>
      <w:r>
        <w:rPr>
          <w:rFonts w:ascii="Times New Roman" w:eastAsia="Times New Roman" w:hAnsi="Times New Roman" w:cs="Times New Roman"/>
          <w:b/>
          <w:color w:val="000000"/>
          <w:sz w:val="24"/>
          <w:szCs w:val="24"/>
          <w:lang w:val="kk-KZ" w:eastAsia="ru-RU"/>
        </w:rPr>
        <w:t>:</w:t>
      </w:r>
      <w:r>
        <w:rPr>
          <w:rFonts w:ascii="Times New Roman" w:eastAsia="Times New Roman" w:hAnsi="Times New Roman" w:cs="Times New Roman"/>
          <w:color w:val="000000"/>
          <w:sz w:val="24"/>
          <w:szCs w:val="24"/>
          <w:lang w:val="kk-KZ" w:eastAsia="ru-RU"/>
        </w:rPr>
        <w:t xml:space="preserve"> </w:t>
      </w:r>
      <w:r w:rsidR="0019290C">
        <w:rPr>
          <w:rFonts w:ascii="Times New Roman" w:eastAsia="Times New Roman" w:hAnsi="Times New Roman" w:cs="Times New Roman"/>
          <w:b/>
          <w:bCs/>
          <w:sz w:val="24"/>
          <w:szCs w:val="24"/>
          <w:lang w:val="kk-KZ"/>
        </w:rPr>
        <w:t>"ІнжуНұр" балабақшасы мекемесі</w:t>
      </w:r>
    </w:p>
    <w:p w14:paraId="2BE0386D" w14:textId="027F6638" w:rsidR="0043037B" w:rsidRDefault="003B3800">
      <w:pPr>
        <w:tabs>
          <w:tab w:val="left" w:pos="2464"/>
        </w:tabs>
        <w:spacing w:after="0" w:line="268"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b/>
          <w:color w:val="000000"/>
          <w:sz w:val="24"/>
          <w:szCs w:val="24"/>
          <w:lang w:val="kk-KZ"/>
        </w:rPr>
        <w:t>Топ:</w:t>
      </w:r>
      <w:r w:rsidR="0019290C">
        <w:rPr>
          <w:rFonts w:ascii="Times New Roman" w:eastAsia="Times New Roman" w:hAnsi="Times New Roman" w:cs="Times New Roman"/>
          <w:color w:val="000000"/>
          <w:sz w:val="24"/>
          <w:szCs w:val="24"/>
          <w:lang w:val="kk-KZ"/>
        </w:rPr>
        <w:t xml:space="preserve"> «Құлыншақ</w:t>
      </w:r>
      <w:r>
        <w:rPr>
          <w:rFonts w:ascii="Times New Roman" w:eastAsia="Times New Roman" w:hAnsi="Times New Roman" w:cs="Times New Roman"/>
          <w:color w:val="000000"/>
          <w:sz w:val="24"/>
          <w:szCs w:val="24"/>
          <w:lang w:val="kk-KZ"/>
        </w:rPr>
        <w:t>» мектепалды  тобы</w:t>
      </w:r>
      <w:r>
        <w:rPr>
          <w:rFonts w:ascii="Times New Roman" w:eastAsia="Times New Roman" w:hAnsi="Times New Roman" w:cs="Times New Roman"/>
          <w:color w:val="000000"/>
          <w:sz w:val="24"/>
          <w:szCs w:val="24"/>
          <w:lang w:val="kk-KZ"/>
        </w:rPr>
        <w:tab/>
      </w:r>
    </w:p>
    <w:p w14:paraId="53E17F1E" w14:textId="77777777" w:rsidR="0043037B" w:rsidRDefault="003B3800">
      <w:pPr>
        <w:spacing w:after="0"/>
        <w:rPr>
          <w:rFonts w:ascii="Times New Roman" w:hAnsi="Times New Roman" w:cs="Times New Roman"/>
          <w:b/>
          <w:sz w:val="24"/>
          <w:szCs w:val="24"/>
          <w:lang w:val="kk-KZ"/>
        </w:rPr>
      </w:pPr>
      <w:r>
        <w:rPr>
          <w:rFonts w:ascii="Times New Roman" w:hAnsi="Times New Roman" w:cs="Times New Roman"/>
          <w:sz w:val="24"/>
          <w:szCs w:val="24"/>
          <w:lang w:val="kk-KZ"/>
        </w:rPr>
        <w:t xml:space="preserve">жас ерекшелігі: </w:t>
      </w:r>
      <w:r>
        <w:rPr>
          <w:rFonts w:ascii="Times New Roman" w:hAnsi="Times New Roman" w:cs="Times New Roman"/>
          <w:b/>
          <w:sz w:val="24"/>
          <w:szCs w:val="24"/>
          <w:lang w:val="kk-KZ"/>
        </w:rPr>
        <w:t>5 жастағы балалар</w:t>
      </w:r>
    </w:p>
    <w:p w14:paraId="0CD693B8" w14:textId="77777777" w:rsidR="0043037B" w:rsidRDefault="003B3800" w:rsidP="0019290C">
      <w:pPr>
        <w:spacing w:after="0" w:line="240" w:lineRule="auto"/>
        <w:contextualSpacing/>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Тәуелсіздік және отаншылдық айы</w:t>
      </w:r>
    </w:p>
    <w:p w14:paraId="1EEDA9F3" w14:textId="77777777" w:rsidR="0043037B" w:rsidRDefault="0043037B">
      <w:pPr>
        <w:tabs>
          <w:tab w:val="left" w:pos="4536"/>
        </w:tabs>
        <w:spacing w:after="0" w:line="240" w:lineRule="auto"/>
        <w:jc w:val="center"/>
        <w:rPr>
          <w:rFonts w:ascii="Times New Roman" w:hAnsi="Times New Roman" w:cs="Times New Roman"/>
          <w:b/>
          <w:lang w:val="kk-KZ"/>
        </w:rPr>
      </w:pPr>
    </w:p>
    <w:p w14:paraId="1E9D9A48" w14:textId="77777777" w:rsidR="0043037B" w:rsidRDefault="003B3800">
      <w:pPr>
        <w:pStyle w:val="aa"/>
        <w:spacing w:before="0" w:beforeAutospacing="0" w:after="0" w:afterAutospacing="0"/>
        <w:rPr>
          <w:sz w:val="22"/>
          <w:szCs w:val="22"/>
          <w:lang w:val="kk-KZ"/>
        </w:rPr>
      </w:pPr>
      <w:r>
        <w:rPr>
          <w:b/>
          <w:bCs/>
          <w:sz w:val="22"/>
          <w:szCs w:val="22"/>
          <w:lang w:val="kk-KZ"/>
        </w:rPr>
        <w:t xml:space="preserve">Апта Дәйексөзі: </w:t>
      </w:r>
      <w:r>
        <w:rPr>
          <w:rFonts w:eastAsia="+mn-ea"/>
          <w:b/>
          <w:bCs/>
          <w:kern w:val="24"/>
          <w:sz w:val="22"/>
          <w:szCs w:val="22"/>
          <w:lang w:val="kk-KZ"/>
        </w:rPr>
        <w:t>«Ынтымақ жүрген жерде ырыс бірге жүреді»</w:t>
      </w:r>
    </w:p>
    <w:p w14:paraId="1F348F2E" w14:textId="77777777" w:rsidR="0043037B" w:rsidRDefault="0043037B">
      <w:pPr>
        <w:tabs>
          <w:tab w:val="left" w:pos="4536"/>
        </w:tabs>
        <w:spacing w:after="0" w:line="240" w:lineRule="auto"/>
        <w:rPr>
          <w:rFonts w:ascii="Times New Roman" w:hAnsi="Times New Roman" w:cs="Times New Roman"/>
          <w:b/>
          <w:lang w:val="kk-KZ"/>
        </w:rPr>
      </w:pPr>
    </w:p>
    <w:p w14:paraId="3E659514" w14:textId="77777777" w:rsidR="0043037B" w:rsidRDefault="0043037B">
      <w:pPr>
        <w:tabs>
          <w:tab w:val="left" w:pos="4536"/>
        </w:tabs>
        <w:spacing w:after="0" w:line="240" w:lineRule="auto"/>
        <w:jc w:val="center"/>
        <w:rPr>
          <w:rFonts w:ascii="Times New Roman" w:hAnsi="Times New Roman" w:cs="Times New Roman"/>
          <w:b/>
          <w:lang w:val="kk-KZ"/>
        </w:rPr>
      </w:pPr>
    </w:p>
    <w:tbl>
      <w:tblPr>
        <w:tblW w:w="16302"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52"/>
        <w:gridCol w:w="2552"/>
        <w:gridCol w:w="2835"/>
        <w:gridCol w:w="2835"/>
        <w:gridCol w:w="2693"/>
        <w:gridCol w:w="2835"/>
      </w:tblGrid>
      <w:tr w:rsidR="0043037B" w14:paraId="07807ABE" w14:textId="77777777">
        <w:trPr>
          <w:trHeight w:val="442"/>
        </w:trPr>
        <w:tc>
          <w:tcPr>
            <w:tcW w:w="2552" w:type="dxa"/>
          </w:tcPr>
          <w:p w14:paraId="5A14F109" w14:textId="77777777" w:rsidR="0043037B" w:rsidRDefault="003B3800">
            <w:pPr>
              <w:widowControl w:val="0"/>
              <w:tabs>
                <w:tab w:val="left" w:pos="4536"/>
              </w:tabs>
              <w:autoSpaceDE w:val="0"/>
              <w:autoSpaceDN w:val="0"/>
              <w:spacing w:after="0" w:line="240" w:lineRule="auto"/>
              <w:rPr>
                <w:rFonts w:ascii="Times New Roman" w:eastAsia="Times New Roman" w:hAnsi="Times New Roman" w:cs="Times New Roman"/>
                <w:b/>
              </w:rPr>
            </w:pPr>
            <w:r>
              <w:rPr>
                <w:rFonts w:ascii="Times New Roman" w:eastAsia="Times New Roman" w:hAnsi="Times New Roman" w:cs="Times New Roman"/>
                <w:b/>
                <w:lang w:val="kk-KZ"/>
              </w:rPr>
              <w:t>Күн</w:t>
            </w:r>
            <w:r>
              <w:rPr>
                <w:rFonts w:ascii="Times New Roman" w:eastAsia="Times New Roman" w:hAnsi="Times New Roman" w:cs="Times New Roman"/>
                <w:b/>
                <w:spacing w:val="-2"/>
                <w:lang w:val="kk-KZ"/>
              </w:rPr>
              <w:t xml:space="preserve"> </w:t>
            </w:r>
            <w:r>
              <w:rPr>
                <w:rFonts w:ascii="Times New Roman" w:eastAsia="Times New Roman" w:hAnsi="Times New Roman" w:cs="Times New Roman"/>
                <w:b/>
                <w:lang w:val="kk-KZ"/>
              </w:rPr>
              <w:t>тәртібі</w:t>
            </w:r>
          </w:p>
        </w:tc>
        <w:tc>
          <w:tcPr>
            <w:tcW w:w="2552" w:type="dxa"/>
          </w:tcPr>
          <w:p w14:paraId="706FDF20" w14:textId="77777777" w:rsidR="0043037B" w:rsidRDefault="003B3800">
            <w:pPr>
              <w:tabs>
                <w:tab w:val="left" w:pos="4536"/>
              </w:tabs>
              <w:spacing w:after="0" w:line="240" w:lineRule="auto"/>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Дүйсенбі</w:t>
            </w:r>
          </w:p>
          <w:p w14:paraId="0ECFCE4E"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15.12.2025</w:t>
            </w:r>
          </w:p>
          <w:p w14:paraId="552A4D97" w14:textId="77777777" w:rsidR="0043037B" w:rsidRDefault="0043037B">
            <w:pPr>
              <w:tabs>
                <w:tab w:val="left" w:pos="4536"/>
              </w:tabs>
              <w:spacing w:after="0" w:line="240" w:lineRule="auto"/>
              <w:rPr>
                <w:rFonts w:ascii="Times New Roman" w:eastAsia="Times New Roman" w:hAnsi="Times New Roman" w:cs="Times New Roman"/>
                <w:b/>
                <w:bCs/>
                <w:lang w:eastAsia="ru-RU"/>
              </w:rPr>
            </w:pPr>
          </w:p>
        </w:tc>
        <w:tc>
          <w:tcPr>
            <w:tcW w:w="2835" w:type="dxa"/>
          </w:tcPr>
          <w:p w14:paraId="52EF9017"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16 демалыс</w:t>
            </w:r>
          </w:p>
        </w:tc>
        <w:tc>
          <w:tcPr>
            <w:tcW w:w="2835" w:type="dxa"/>
          </w:tcPr>
          <w:p w14:paraId="4B77B452" w14:textId="77777777" w:rsidR="0043037B" w:rsidRDefault="003B3800">
            <w:pPr>
              <w:tabs>
                <w:tab w:val="left" w:pos="4536"/>
              </w:tabs>
              <w:spacing w:after="0" w:line="240" w:lineRule="auto"/>
              <w:rPr>
                <w:rFonts w:ascii="Times New Roman" w:eastAsia="Times New Roman" w:hAnsi="Times New Roman" w:cs="Times New Roman"/>
                <w:b/>
                <w:bCs/>
                <w:lang w:eastAsia="ru-RU"/>
              </w:rPr>
            </w:pPr>
            <w:r>
              <w:rPr>
                <w:rFonts w:ascii="Times New Roman" w:eastAsia="Times New Roman" w:hAnsi="Times New Roman" w:cs="Times New Roman"/>
                <w:b/>
                <w:bCs/>
                <w:lang w:eastAsia="ru-RU"/>
              </w:rPr>
              <w:t>Сәрсенбі</w:t>
            </w:r>
          </w:p>
          <w:p w14:paraId="4A4D9231" w14:textId="77777777" w:rsidR="0043037B" w:rsidRDefault="003B3800">
            <w:pPr>
              <w:tabs>
                <w:tab w:val="left" w:pos="4536"/>
              </w:tabs>
              <w:spacing w:after="0" w:line="240" w:lineRule="auto"/>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17.12.2025</w:t>
            </w:r>
          </w:p>
        </w:tc>
        <w:tc>
          <w:tcPr>
            <w:tcW w:w="2693" w:type="dxa"/>
          </w:tcPr>
          <w:p w14:paraId="1CEE4AED" w14:textId="77777777" w:rsidR="0043037B" w:rsidRDefault="003B3800">
            <w:pPr>
              <w:tabs>
                <w:tab w:val="left" w:pos="4536"/>
              </w:tabs>
              <w:spacing w:after="0" w:line="240" w:lineRule="auto"/>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Бейсенбі</w:t>
            </w:r>
          </w:p>
          <w:p w14:paraId="7CBD39DD" w14:textId="77777777" w:rsidR="0043037B" w:rsidRDefault="003B3800">
            <w:pPr>
              <w:tabs>
                <w:tab w:val="left" w:pos="4536"/>
              </w:tabs>
              <w:spacing w:after="0" w:line="240" w:lineRule="auto"/>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18.12.2025</w:t>
            </w:r>
          </w:p>
        </w:tc>
        <w:tc>
          <w:tcPr>
            <w:tcW w:w="2835" w:type="dxa"/>
          </w:tcPr>
          <w:p w14:paraId="0261D657" w14:textId="77777777" w:rsidR="0043037B" w:rsidRDefault="003B3800">
            <w:pPr>
              <w:tabs>
                <w:tab w:val="left" w:pos="4536"/>
              </w:tabs>
              <w:spacing w:after="0" w:line="240" w:lineRule="auto"/>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Жұма</w:t>
            </w:r>
          </w:p>
          <w:p w14:paraId="7E686F3D" w14:textId="77777777" w:rsidR="0043037B" w:rsidRDefault="003B3800">
            <w:pPr>
              <w:tabs>
                <w:tab w:val="left" w:pos="4536"/>
              </w:tabs>
              <w:spacing w:after="0" w:line="240" w:lineRule="auto"/>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19.12.2025</w:t>
            </w:r>
          </w:p>
        </w:tc>
      </w:tr>
      <w:tr w:rsidR="0043037B" w:rsidRPr="00552F20" w14:paraId="16B6607D" w14:textId="77777777">
        <w:trPr>
          <w:trHeight w:val="834"/>
        </w:trPr>
        <w:tc>
          <w:tcPr>
            <w:tcW w:w="2552" w:type="dxa"/>
            <w:tcBorders>
              <w:bottom w:val="single" w:sz="4" w:space="0" w:color="auto"/>
            </w:tcBorders>
          </w:tcPr>
          <w:p w14:paraId="66F16DB7" w14:textId="77777777" w:rsidR="0043037B" w:rsidRDefault="003B3800">
            <w:pPr>
              <w:pStyle w:val="TableParagraph"/>
              <w:tabs>
                <w:tab w:val="left" w:pos="4536"/>
              </w:tabs>
              <w:rPr>
                <w:b/>
                <w:spacing w:val="-1"/>
              </w:rPr>
            </w:pPr>
            <w:r>
              <w:rPr>
                <w:b/>
              </w:rPr>
              <w:t>Балаларды</w:t>
            </w:r>
            <w:r>
              <w:rPr>
                <w:b/>
                <w:spacing w:val="-1"/>
              </w:rPr>
              <w:t xml:space="preserve"> </w:t>
            </w:r>
          </w:p>
          <w:p w14:paraId="570AE324" w14:textId="77777777" w:rsidR="0043037B" w:rsidRDefault="003B3800">
            <w:pPr>
              <w:pStyle w:val="TableParagraph"/>
              <w:tabs>
                <w:tab w:val="left" w:pos="4536"/>
              </w:tabs>
              <w:rPr>
                <w:b/>
              </w:rPr>
            </w:pPr>
            <w:r>
              <w:rPr>
                <w:b/>
              </w:rPr>
              <w:t>қабылдау</w:t>
            </w:r>
          </w:p>
          <w:p w14:paraId="57B8B7DD" w14:textId="77777777" w:rsidR="0043037B" w:rsidRDefault="0043037B">
            <w:pPr>
              <w:pStyle w:val="TableParagraph"/>
              <w:tabs>
                <w:tab w:val="left" w:pos="4536"/>
              </w:tabs>
              <w:rPr>
                <w:b/>
              </w:rPr>
            </w:pPr>
          </w:p>
        </w:tc>
        <w:tc>
          <w:tcPr>
            <w:tcW w:w="2552" w:type="dxa"/>
          </w:tcPr>
          <w:p w14:paraId="647286AE"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Балаларды көтеріңкі көңілді муызкамен қарсы алу.</w:t>
            </w:r>
          </w:p>
          <w:p w14:paraId="18A5A28C" w14:textId="77777777" w:rsidR="0043037B" w:rsidRDefault="003B3800">
            <w:pPr>
              <w:tabs>
                <w:tab w:val="left" w:pos="4536"/>
              </w:tabs>
              <w:spacing w:after="0" w:line="240" w:lineRule="auto"/>
              <w:rPr>
                <w:rFonts w:ascii="Times New Roman" w:hAnsi="Times New Roman" w:cs="Times New Roman"/>
                <w:b/>
                <w:lang w:val="kk-KZ"/>
              </w:rPr>
            </w:pPr>
            <w:r>
              <w:rPr>
                <w:rFonts w:ascii="Times New Roman" w:hAnsi="Times New Roman" w:cs="Times New Roman"/>
                <w:b/>
                <w:lang w:val="kk-KZ"/>
              </w:rPr>
              <w:t>Медбике тексеруі</w:t>
            </w:r>
          </w:p>
          <w:p w14:paraId="25598677" w14:textId="77777777" w:rsidR="0043037B" w:rsidRDefault="003B3800">
            <w:pPr>
              <w:tabs>
                <w:tab w:val="left" w:pos="4536"/>
              </w:tabs>
              <w:spacing w:after="0" w:line="240" w:lineRule="auto"/>
              <w:rPr>
                <w:rFonts w:ascii="Times New Roman" w:hAnsi="Times New Roman" w:cs="Times New Roman"/>
                <w:b/>
                <w:lang w:val="kk-KZ"/>
              </w:rPr>
            </w:pPr>
            <w:r>
              <w:rPr>
                <w:rFonts w:ascii="Times New Roman" w:hAnsi="Times New Roman" w:cs="Times New Roman"/>
                <w:b/>
                <w:lang w:val="kk-KZ"/>
              </w:rPr>
              <w:t>ҚР әнұранын орындау</w:t>
            </w:r>
          </w:p>
          <w:p w14:paraId="76884025" w14:textId="77777777" w:rsidR="0043037B" w:rsidRDefault="003B3800">
            <w:pPr>
              <w:tabs>
                <w:tab w:val="left" w:pos="4536"/>
              </w:tabs>
              <w:spacing w:after="0" w:line="240" w:lineRule="auto"/>
              <w:rPr>
                <w:rFonts w:ascii="Times New Roman" w:eastAsia="Times New Roman" w:hAnsi="Times New Roman" w:cs="Times New Roman"/>
                <w:bCs/>
                <w:lang w:val="kk-KZ" w:eastAsia="ru-RU"/>
              </w:rPr>
            </w:pPr>
            <w:r>
              <w:rPr>
                <w:rFonts w:ascii="Times New Roman" w:eastAsia="Times New Roman" w:hAnsi="Times New Roman" w:cs="Times New Roman"/>
                <w:bCs/>
                <w:lang w:val="kk-KZ" w:eastAsia="ru-RU"/>
              </w:rPr>
              <w:t>ойыны (балалар кезекпен қарапайым сөйлемдерді қайталайды).</w:t>
            </w:r>
          </w:p>
        </w:tc>
        <w:tc>
          <w:tcPr>
            <w:tcW w:w="2835" w:type="dxa"/>
          </w:tcPr>
          <w:p w14:paraId="6411BF21" w14:textId="77777777" w:rsidR="0043037B" w:rsidRDefault="0043037B">
            <w:pPr>
              <w:tabs>
                <w:tab w:val="left" w:pos="4536"/>
              </w:tabs>
              <w:spacing w:after="0" w:line="240" w:lineRule="auto"/>
              <w:rPr>
                <w:rFonts w:ascii="Times New Roman" w:hAnsi="Times New Roman" w:cs="Times New Roman"/>
                <w:lang w:val="kk-KZ"/>
              </w:rPr>
            </w:pPr>
          </w:p>
        </w:tc>
        <w:tc>
          <w:tcPr>
            <w:tcW w:w="2835" w:type="dxa"/>
          </w:tcPr>
          <w:p w14:paraId="17DE4037"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Баладан қандай көңіл күймен келгенін сұрау.</w:t>
            </w:r>
          </w:p>
          <w:p w14:paraId="44522EAF" w14:textId="77777777" w:rsidR="0043037B" w:rsidRDefault="003B3800">
            <w:pPr>
              <w:tabs>
                <w:tab w:val="left" w:pos="4536"/>
              </w:tabs>
              <w:spacing w:after="0" w:line="240" w:lineRule="auto"/>
              <w:rPr>
                <w:rFonts w:ascii="Times New Roman" w:hAnsi="Times New Roman" w:cs="Times New Roman"/>
                <w:b/>
                <w:lang w:val="kk-KZ"/>
              </w:rPr>
            </w:pPr>
            <w:r>
              <w:rPr>
                <w:rFonts w:ascii="Times New Roman" w:hAnsi="Times New Roman" w:cs="Times New Roman"/>
                <w:b/>
                <w:lang w:val="kk-KZ"/>
              </w:rPr>
              <w:t>Медбике тексеруі, фильтр дәптерін толтыру</w:t>
            </w:r>
          </w:p>
          <w:p w14:paraId="1FD5CBF7"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b/>
                <w:lang w:val="kk-KZ"/>
              </w:rPr>
              <w:t>Күймен қарсы алу</w:t>
            </w:r>
          </w:p>
        </w:tc>
        <w:tc>
          <w:tcPr>
            <w:tcW w:w="2693" w:type="dxa"/>
          </w:tcPr>
          <w:p w14:paraId="67FE74C8"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 xml:space="preserve">Балалардың терісін, дене қызуын, сыртқы келбетін тексеру. </w:t>
            </w:r>
          </w:p>
          <w:p w14:paraId="27D30362" w14:textId="77777777" w:rsidR="0043037B" w:rsidRDefault="003B3800">
            <w:pPr>
              <w:tabs>
                <w:tab w:val="left" w:pos="4536"/>
              </w:tabs>
              <w:spacing w:after="0" w:line="240" w:lineRule="auto"/>
              <w:rPr>
                <w:rFonts w:ascii="Times New Roman" w:hAnsi="Times New Roman" w:cs="Times New Roman"/>
                <w:b/>
                <w:lang w:val="kk-KZ"/>
              </w:rPr>
            </w:pPr>
            <w:r>
              <w:rPr>
                <w:rFonts w:ascii="Times New Roman" w:hAnsi="Times New Roman" w:cs="Times New Roman"/>
                <w:b/>
                <w:lang w:val="kk-KZ"/>
              </w:rPr>
              <w:t>Медбике тексеруі, фильтр дәптерін толтыру</w:t>
            </w:r>
          </w:p>
          <w:p w14:paraId="6535A190"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b/>
                <w:lang w:val="kk-KZ"/>
              </w:rPr>
              <w:t>Күймен қарсы алу</w:t>
            </w:r>
          </w:p>
        </w:tc>
        <w:tc>
          <w:tcPr>
            <w:tcW w:w="2835" w:type="dxa"/>
          </w:tcPr>
          <w:p w14:paraId="5583FEC8"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Балалардың көңіл – күйлерін қарап анықтау.</w:t>
            </w:r>
          </w:p>
          <w:p w14:paraId="43D226F5" w14:textId="77777777" w:rsidR="0043037B" w:rsidRDefault="003B3800">
            <w:pPr>
              <w:tabs>
                <w:tab w:val="left" w:pos="4536"/>
              </w:tabs>
              <w:spacing w:after="0" w:line="240" w:lineRule="auto"/>
              <w:rPr>
                <w:rFonts w:ascii="Times New Roman" w:hAnsi="Times New Roman" w:cs="Times New Roman"/>
                <w:b/>
                <w:lang w:val="kk-KZ"/>
              </w:rPr>
            </w:pPr>
            <w:r>
              <w:rPr>
                <w:rFonts w:ascii="Times New Roman" w:hAnsi="Times New Roman" w:cs="Times New Roman"/>
                <w:b/>
                <w:lang w:val="kk-KZ"/>
              </w:rPr>
              <w:t>Медбике тексеруі, фильтр дәптерін толтыру</w:t>
            </w:r>
          </w:p>
          <w:p w14:paraId="702D58D9"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b/>
                <w:lang w:val="kk-KZ"/>
              </w:rPr>
              <w:t>Күймен қарсы алу</w:t>
            </w:r>
          </w:p>
        </w:tc>
      </w:tr>
      <w:tr w:rsidR="0043037B" w:rsidRPr="00552F20" w14:paraId="7249940A" w14:textId="77777777">
        <w:trPr>
          <w:trHeight w:val="2259"/>
        </w:trPr>
        <w:tc>
          <w:tcPr>
            <w:tcW w:w="2552" w:type="dxa"/>
            <w:tcBorders>
              <w:top w:val="single" w:sz="4" w:space="0" w:color="auto"/>
            </w:tcBorders>
          </w:tcPr>
          <w:p w14:paraId="6DA0655D" w14:textId="77777777" w:rsidR="0043037B" w:rsidRDefault="003B3800">
            <w:pPr>
              <w:pStyle w:val="TableParagraph"/>
              <w:tabs>
                <w:tab w:val="left" w:pos="4536"/>
              </w:tabs>
              <w:rPr>
                <w:b/>
              </w:rPr>
            </w:pPr>
            <w:r>
              <w:rPr>
                <w:b/>
              </w:rPr>
              <w:t>Ата-аналармен</w:t>
            </w:r>
            <w:r>
              <w:rPr>
                <w:b/>
                <w:spacing w:val="-6"/>
              </w:rPr>
              <w:t xml:space="preserve"> </w:t>
            </w:r>
            <w:r>
              <w:rPr>
                <w:b/>
              </w:rPr>
              <w:t>әңгімелесу,</w:t>
            </w:r>
          </w:p>
          <w:p w14:paraId="3D5D8557" w14:textId="77777777" w:rsidR="0043037B" w:rsidRDefault="003B3800">
            <w:pPr>
              <w:pStyle w:val="TableParagraph"/>
              <w:tabs>
                <w:tab w:val="left" w:pos="4536"/>
              </w:tabs>
              <w:rPr>
                <w:b/>
              </w:rPr>
            </w:pPr>
            <w:r>
              <w:rPr>
                <w:b/>
              </w:rPr>
              <w:t>кеңес</w:t>
            </w:r>
            <w:r>
              <w:rPr>
                <w:b/>
                <w:spacing w:val="-1"/>
              </w:rPr>
              <w:t xml:space="preserve"> </w:t>
            </w:r>
            <w:r>
              <w:rPr>
                <w:b/>
              </w:rPr>
              <w:t>беру</w:t>
            </w:r>
          </w:p>
        </w:tc>
        <w:tc>
          <w:tcPr>
            <w:tcW w:w="2552" w:type="dxa"/>
          </w:tcPr>
          <w:p w14:paraId="47D12B74" w14:textId="77777777" w:rsidR="0043037B" w:rsidRDefault="003B3800">
            <w:pPr>
              <w:pStyle w:val="aa"/>
              <w:spacing w:before="0" w:beforeAutospacing="0" w:after="0" w:afterAutospacing="0"/>
              <w:rPr>
                <w:sz w:val="22"/>
                <w:szCs w:val="22"/>
                <w:lang w:val="kk-KZ"/>
              </w:rPr>
            </w:pPr>
            <w:r>
              <w:rPr>
                <w:sz w:val="22"/>
                <w:szCs w:val="22"/>
                <w:lang w:val="kk-KZ"/>
              </w:rPr>
              <w:t>Әр ата-ана өз үлесін қосу арқылы топтың дамуына көмектесетінін түсіндіру.</w:t>
            </w:r>
          </w:p>
          <w:p w14:paraId="3E7CDA9B" w14:textId="77777777" w:rsidR="0043037B" w:rsidRDefault="003B3800">
            <w:pPr>
              <w:pStyle w:val="aa"/>
              <w:spacing w:before="0" w:beforeAutospacing="0" w:after="0" w:afterAutospacing="0"/>
              <w:rPr>
                <w:sz w:val="22"/>
                <w:szCs w:val="22"/>
                <w:lang w:val="kk-KZ"/>
              </w:rPr>
            </w:pPr>
            <w:r>
              <w:rPr>
                <w:sz w:val="22"/>
                <w:szCs w:val="22"/>
                <w:lang w:val="kk-KZ"/>
              </w:rPr>
              <w:t>Ата-аналар бір-біріне қолдау көрсетудің маңызын ұғынады.</w:t>
            </w:r>
          </w:p>
        </w:tc>
        <w:tc>
          <w:tcPr>
            <w:tcW w:w="2835" w:type="dxa"/>
          </w:tcPr>
          <w:p w14:paraId="56DB4180" w14:textId="77777777" w:rsidR="0043037B" w:rsidRDefault="0043037B">
            <w:pPr>
              <w:tabs>
                <w:tab w:val="left" w:pos="4536"/>
              </w:tabs>
              <w:spacing w:after="0" w:line="240" w:lineRule="auto"/>
              <w:rPr>
                <w:rFonts w:ascii="Times New Roman" w:hAnsi="Times New Roman" w:cs="Times New Roman"/>
                <w:lang w:val="kk-KZ"/>
              </w:rPr>
            </w:pPr>
          </w:p>
        </w:tc>
        <w:tc>
          <w:tcPr>
            <w:tcW w:w="2835" w:type="dxa"/>
          </w:tcPr>
          <w:p w14:paraId="346CB97F" w14:textId="77777777" w:rsidR="0043037B" w:rsidRDefault="003B3800">
            <w:pPr>
              <w:pStyle w:val="aa"/>
              <w:spacing w:before="0" w:beforeAutospacing="0" w:after="0" w:afterAutospacing="0"/>
              <w:rPr>
                <w:sz w:val="22"/>
                <w:szCs w:val="22"/>
                <w:lang w:val="kk-KZ"/>
              </w:rPr>
            </w:pPr>
            <w:r>
              <w:rPr>
                <w:sz w:val="22"/>
                <w:szCs w:val="22"/>
                <w:lang w:val="kk-KZ"/>
              </w:rPr>
              <w:t>Жақсы сөздің бала психологиясына әсері.</w:t>
            </w:r>
          </w:p>
          <w:p w14:paraId="4A15097D" w14:textId="77777777" w:rsidR="0043037B" w:rsidRDefault="003B3800">
            <w:pPr>
              <w:pStyle w:val="aa"/>
              <w:spacing w:before="0" w:beforeAutospacing="0" w:after="0" w:afterAutospacing="0"/>
              <w:rPr>
                <w:sz w:val="22"/>
                <w:szCs w:val="22"/>
                <w:lang w:val="kk-KZ"/>
              </w:rPr>
            </w:pPr>
            <w:r>
              <w:rPr>
                <w:sz w:val="22"/>
                <w:szCs w:val="22"/>
                <w:lang w:val="kk-KZ"/>
              </w:rPr>
              <w:t>Ата-аналар жылы сөзді жиі қолдануды әдетке айналдырады.</w:t>
            </w:r>
          </w:p>
          <w:p w14:paraId="2419DDC6" w14:textId="77777777" w:rsidR="0043037B" w:rsidRDefault="0043037B">
            <w:pPr>
              <w:tabs>
                <w:tab w:val="left" w:pos="4536"/>
              </w:tabs>
              <w:spacing w:after="0" w:line="240" w:lineRule="auto"/>
              <w:rPr>
                <w:rFonts w:ascii="Times New Roman" w:hAnsi="Times New Roman" w:cs="Times New Roman"/>
                <w:lang w:val="kk-KZ"/>
              </w:rPr>
            </w:pPr>
          </w:p>
        </w:tc>
        <w:tc>
          <w:tcPr>
            <w:tcW w:w="2693" w:type="dxa"/>
            <w:tcBorders>
              <w:top w:val="single" w:sz="4" w:space="0" w:color="auto"/>
            </w:tcBorders>
          </w:tcPr>
          <w:p w14:paraId="0F5DB4D9" w14:textId="77777777" w:rsidR="0043037B" w:rsidRDefault="003B3800">
            <w:pPr>
              <w:pStyle w:val="aa"/>
              <w:spacing w:before="0" w:beforeAutospacing="0" w:after="0" w:afterAutospacing="0"/>
              <w:rPr>
                <w:sz w:val="22"/>
                <w:szCs w:val="22"/>
                <w:lang w:val="kk-KZ"/>
              </w:rPr>
            </w:pPr>
            <w:r>
              <w:rPr>
                <w:sz w:val="22"/>
                <w:szCs w:val="22"/>
                <w:lang w:val="kk-KZ"/>
              </w:rPr>
              <w:t xml:space="preserve">Бала – айна» қағидасын түсіндіру </w:t>
            </w:r>
          </w:p>
          <w:p w14:paraId="18EF99FD" w14:textId="77777777" w:rsidR="0043037B" w:rsidRDefault="003B3800">
            <w:pPr>
              <w:pStyle w:val="aa"/>
              <w:spacing w:before="0" w:beforeAutospacing="0" w:after="0" w:afterAutospacing="0"/>
              <w:rPr>
                <w:sz w:val="22"/>
                <w:szCs w:val="22"/>
                <w:lang w:val="kk-KZ"/>
              </w:rPr>
            </w:pPr>
            <w:r>
              <w:rPr>
                <w:sz w:val="22"/>
                <w:szCs w:val="22"/>
                <w:lang w:val="kk-KZ"/>
              </w:rPr>
              <w:t>Ата-аналар өз қылықтарына сын көзбен қарай бастайды.</w:t>
            </w:r>
          </w:p>
          <w:p w14:paraId="3AF33861" w14:textId="77777777" w:rsidR="0043037B" w:rsidRDefault="0043037B">
            <w:pPr>
              <w:tabs>
                <w:tab w:val="left" w:pos="4536"/>
              </w:tabs>
              <w:spacing w:after="0" w:line="240" w:lineRule="auto"/>
              <w:rPr>
                <w:rFonts w:ascii="Times New Roman" w:eastAsia="Times New Roman" w:hAnsi="Times New Roman" w:cs="Times New Roman"/>
                <w:bCs/>
                <w:lang w:val="kk-KZ" w:eastAsia="ru-RU"/>
              </w:rPr>
            </w:pPr>
          </w:p>
        </w:tc>
        <w:tc>
          <w:tcPr>
            <w:tcW w:w="2835" w:type="dxa"/>
            <w:tcBorders>
              <w:top w:val="single" w:sz="4" w:space="0" w:color="auto"/>
            </w:tcBorders>
          </w:tcPr>
          <w:p w14:paraId="1FC6C74B" w14:textId="77777777" w:rsidR="0043037B" w:rsidRDefault="003B3800">
            <w:pPr>
              <w:pStyle w:val="aa"/>
              <w:spacing w:before="0" w:beforeAutospacing="0" w:after="0" w:afterAutospacing="0"/>
              <w:rPr>
                <w:sz w:val="22"/>
                <w:szCs w:val="22"/>
                <w:lang w:val="kk-KZ"/>
              </w:rPr>
            </w:pPr>
            <w:r>
              <w:rPr>
                <w:sz w:val="22"/>
                <w:szCs w:val="22"/>
                <w:lang w:val="kk-KZ"/>
              </w:rPr>
              <w:t>Үйде бірге ойнау жолдары.</w:t>
            </w:r>
          </w:p>
          <w:p w14:paraId="27D84ADC" w14:textId="77777777" w:rsidR="0043037B" w:rsidRDefault="003B3800">
            <w:pPr>
              <w:pStyle w:val="aa"/>
              <w:spacing w:before="0" w:beforeAutospacing="0" w:after="0" w:afterAutospacing="0"/>
              <w:rPr>
                <w:sz w:val="22"/>
                <w:szCs w:val="22"/>
                <w:lang w:val="kk-KZ"/>
              </w:rPr>
            </w:pPr>
            <w:r>
              <w:rPr>
                <w:sz w:val="22"/>
                <w:szCs w:val="22"/>
                <w:lang w:val="kk-KZ"/>
              </w:rPr>
              <w:t>Ата-аналар балаларымен   ойынды ұйымдастырады.</w:t>
            </w:r>
          </w:p>
          <w:p w14:paraId="2FBC9FC2" w14:textId="77777777" w:rsidR="0043037B" w:rsidRDefault="0043037B">
            <w:pPr>
              <w:tabs>
                <w:tab w:val="left" w:pos="4536"/>
              </w:tabs>
              <w:spacing w:after="0" w:line="240" w:lineRule="auto"/>
              <w:rPr>
                <w:rFonts w:ascii="Times New Roman" w:eastAsia="Times New Roman" w:hAnsi="Times New Roman" w:cs="Times New Roman"/>
                <w:bCs/>
                <w:lang w:val="kk-KZ" w:eastAsia="ru-RU"/>
              </w:rPr>
            </w:pPr>
          </w:p>
        </w:tc>
      </w:tr>
      <w:tr w:rsidR="0043037B" w14:paraId="2A2C354D" w14:textId="77777777">
        <w:trPr>
          <w:trHeight w:val="552"/>
        </w:trPr>
        <w:tc>
          <w:tcPr>
            <w:tcW w:w="2552" w:type="dxa"/>
          </w:tcPr>
          <w:p w14:paraId="0BC1372D" w14:textId="77777777" w:rsidR="0043037B" w:rsidRDefault="003B3800">
            <w:pPr>
              <w:pStyle w:val="TableParagraph"/>
              <w:tabs>
                <w:tab w:val="left" w:pos="4536"/>
              </w:tabs>
              <w:rPr>
                <w:b/>
              </w:rPr>
            </w:pPr>
            <w:r>
              <w:rPr>
                <w:b/>
              </w:rPr>
              <w:t>Балалардың іс-әрекеті</w:t>
            </w:r>
          </w:p>
          <w:p w14:paraId="0E6E706C" w14:textId="77777777" w:rsidR="0043037B" w:rsidRDefault="003B3800">
            <w:pPr>
              <w:pStyle w:val="TableParagraph"/>
              <w:tabs>
                <w:tab w:val="left" w:pos="4536"/>
              </w:tabs>
              <w:rPr>
                <w:b/>
              </w:rPr>
            </w:pPr>
            <w:r>
              <w:rPr>
                <w:b/>
              </w:rPr>
              <w:t>(ойын, танымдық, коммуникативтік, шығармашылық, эксперименталдық, еңбек, қимыл, бейнелеу, дербес және басқалары)</w:t>
            </w:r>
          </w:p>
        </w:tc>
        <w:tc>
          <w:tcPr>
            <w:tcW w:w="2552" w:type="dxa"/>
            <w:tcBorders>
              <w:top w:val="single" w:sz="2" w:space="0" w:color="000000"/>
              <w:left w:val="single" w:sz="4" w:space="0" w:color="auto"/>
              <w:bottom w:val="single" w:sz="2" w:space="0" w:color="000000"/>
              <w:right w:val="single" w:sz="2" w:space="0" w:color="000000"/>
            </w:tcBorders>
            <w:shd w:val="clear" w:color="auto" w:fill="auto"/>
          </w:tcPr>
          <w:p w14:paraId="3DDBA61E" w14:textId="77777777" w:rsidR="0043037B" w:rsidRDefault="003B3800">
            <w:pPr>
              <w:spacing w:after="0" w:line="240" w:lineRule="auto"/>
              <w:outlineLvl w:val="3"/>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Ата-ана мектебі</w:t>
            </w:r>
          </w:p>
          <w:p w14:paraId="2E80A04C"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Тақырыбы:</w:t>
            </w:r>
            <w:r>
              <w:rPr>
                <w:rFonts w:ascii="Times New Roman" w:eastAsia="Times New Roman" w:hAnsi="Times New Roman" w:cs="Times New Roman"/>
                <w:lang w:val="kk-KZ" w:eastAsia="ru-RU"/>
              </w:rPr>
              <w:t xml:space="preserve"> Баланың тіл байлығын дамытудағы отбасының рөлі</w:t>
            </w:r>
            <w:r>
              <w:rPr>
                <w:rFonts w:ascii="Times New Roman" w:eastAsia="Times New Roman" w:hAnsi="Times New Roman" w:cs="Times New Roman"/>
                <w:lang w:val="kk-KZ" w:eastAsia="ru-RU"/>
              </w:rPr>
              <w:br/>
            </w:r>
            <w:r>
              <w:rPr>
                <w:rFonts w:ascii="Times New Roman" w:eastAsia="Times New Roman" w:hAnsi="Times New Roman" w:cs="Times New Roman"/>
                <w:b/>
                <w:bCs/>
                <w:lang w:val="kk-KZ" w:eastAsia="ru-RU"/>
              </w:rPr>
              <w:t>Мақсаты:</w:t>
            </w:r>
            <w:r>
              <w:rPr>
                <w:rFonts w:ascii="Times New Roman" w:eastAsia="Times New Roman" w:hAnsi="Times New Roman" w:cs="Times New Roman"/>
                <w:lang w:val="kk-KZ" w:eastAsia="ru-RU"/>
              </w:rPr>
              <w:t xml:space="preserve"> Ата-аналарға баланың тілін дамыту жолдары туралы кеңес беру.</w:t>
            </w:r>
            <w:r>
              <w:rPr>
                <w:rFonts w:ascii="Times New Roman" w:eastAsia="Times New Roman" w:hAnsi="Times New Roman" w:cs="Times New Roman"/>
                <w:b/>
                <w:bCs/>
                <w:lang w:val="kk-KZ" w:eastAsia="ru-RU"/>
              </w:rPr>
              <w:t>Іс-әрекет барысы:Практикалық бөлім:</w:t>
            </w:r>
          </w:p>
          <w:p w14:paraId="17923D75" w14:textId="77777777" w:rsidR="0043037B" w:rsidRDefault="003B3800">
            <w:pPr>
              <w:numPr>
                <w:ilvl w:val="0"/>
                <w:numId w:val="40"/>
              </w:numPr>
              <w:spacing w:after="0" w:line="240" w:lineRule="auto"/>
              <w:ind w:left="0"/>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lastRenderedPageBreak/>
              <w:t>Ата-аналар балаларымен бірге «Менің сүйікті ойыншығым» тақырыбына шағын әңгіме құрастырады.</w:t>
            </w:r>
          </w:p>
          <w:p w14:paraId="604C6DAB" w14:textId="77777777" w:rsidR="0043037B" w:rsidRDefault="003B3800">
            <w:pPr>
              <w:numPr>
                <w:ilvl w:val="0"/>
                <w:numId w:val="40"/>
              </w:numPr>
              <w:spacing w:after="0" w:line="240" w:lineRule="auto"/>
              <w:ind w:left="0"/>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«Балабақшадан кейін балаға берілетін сұрақтар» парағын тарату (мысалы: «Күнің қалай өтті?», «Бүгін не қызық көрдің?»).</w:t>
            </w:r>
          </w:p>
          <w:p w14:paraId="6F1833DA" w14:textId="77777777" w:rsidR="0043037B" w:rsidRDefault="0043037B">
            <w:pPr>
              <w:spacing w:after="0" w:line="240" w:lineRule="auto"/>
              <w:rPr>
                <w:rFonts w:ascii="Times New Roman" w:eastAsia="Times New Roman" w:hAnsi="Times New Roman" w:cs="Times New Roman"/>
                <w:lang w:val="kk-KZ" w:eastAsia="ru-RU"/>
              </w:rPr>
            </w:pPr>
          </w:p>
        </w:tc>
        <w:tc>
          <w:tcPr>
            <w:tcW w:w="2835" w:type="dxa"/>
            <w:tcBorders>
              <w:top w:val="single" w:sz="2" w:space="0" w:color="000000"/>
              <w:left w:val="single" w:sz="4" w:space="0" w:color="auto"/>
              <w:bottom w:val="single" w:sz="2" w:space="0" w:color="000000"/>
              <w:right w:val="single" w:sz="2" w:space="0" w:color="000000"/>
            </w:tcBorders>
            <w:shd w:val="clear" w:color="auto" w:fill="auto"/>
          </w:tcPr>
          <w:p w14:paraId="0E8A2045" w14:textId="77777777" w:rsidR="0043037B" w:rsidRDefault="0043037B">
            <w:pPr>
              <w:numPr>
                <w:ilvl w:val="0"/>
                <w:numId w:val="41"/>
              </w:numPr>
              <w:spacing w:after="0" w:line="240" w:lineRule="auto"/>
              <w:ind w:left="0"/>
              <w:rPr>
                <w:rFonts w:ascii="Times New Roman" w:hAnsi="Times New Roman" w:cs="Times New Roman"/>
                <w:iCs/>
                <w:lang w:val="kk-KZ"/>
              </w:rPr>
            </w:pPr>
          </w:p>
        </w:tc>
        <w:tc>
          <w:tcPr>
            <w:tcW w:w="2835" w:type="dxa"/>
            <w:tcBorders>
              <w:top w:val="single" w:sz="2" w:space="0" w:color="000000"/>
              <w:left w:val="single" w:sz="4" w:space="0" w:color="auto"/>
              <w:bottom w:val="single" w:sz="2" w:space="0" w:color="000000"/>
              <w:right w:val="single" w:sz="2" w:space="0" w:color="000000"/>
            </w:tcBorders>
            <w:shd w:val="clear" w:color="auto" w:fill="auto"/>
          </w:tcPr>
          <w:p w14:paraId="6404A419" w14:textId="77777777" w:rsidR="0043037B" w:rsidRPr="00D04C75" w:rsidRDefault="003B3800">
            <w:pPr>
              <w:spacing w:after="0" w:line="240" w:lineRule="auto"/>
              <w:outlineLvl w:val="3"/>
              <w:rPr>
                <w:rFonts w:ascii="Times New Roman" w:eastAsia="Times New Roman" w:hAnsi="Times New Roman" w:cs="Times New Roman"/>
                <w:b/>
                <w:bCs/>
                <w:lang w:val="kk-KZ" w:eastAsia="ru-RU"/>
              </w:rPr>
            </w:pPr>
            <w:r w:rsidRPr="00D04C75">
              <w:rPr>
                <w:rFonts w:ascii="Times New Roman" w:eastAsia="Times New Roman" w:hAnsi="Times New Roman" w:cs="Times New Roman"/>
                <w:b/>
                <w:bCs/>
                <w:lang w:val="kk-KZ" w:eastAsia="ru-RU"/>
              </w:rPr>
              <w:t>Қауіпсіздік іс-әрекеті</w:t>
            </w:r>
          </w:p>
          <w:p w14:paraId="2118334B" w14:textId="77777777" w:rsidR="0043037B" w:rsidRPr="00D04C75" w:rsidRDefault="003B3800">
            <w:pPr>
              <w:spacing w:after="0" w:line="240" w:lineRule="auto"/>
              <w:rPr>
                <w:rFonts w:ascii="Times New Roman" w:eastAsia="Times New Roman" w:hAnsi="Times New Roman" w:cs="Times New Roman"/>
                <w:lang w:val="kk-KZ" w:eastAsia="ru-RU"/>
              </w:rPr>
            </w:pPr>
            <w:r w:rsidRPr="00D04C75">
              <w:rPr>
                <w:rFonts w:ascii="Times New Roman" w:eastAsia="Times New Roman" w:hAnsi="Times New Roman" w:cs="Times New Roman"/>
                <w:b/>
                <w:bCs/>
                <w:lang w:val="kk-KZ" w:eastAsia="ru-RU"/>
              </w:rPr>
              <w:t>Тақырыбы:</w:t>
            </w:r>
            <w:r w:rsidRPr="00D04C75">
              <w:rPr>
                <w:rFonts w:ascii="Times New Roman" w:eastAsia="Times New Roman" w:hAnsi="Times New Roman" w:cs="Times New Roman"/>
                <w:lang w:val="kk-KZ" w:eastAsia="ru-RU"/>
              </w:rPr>
              <w:t xml:space="preserve"> Электр құралдарын дұрыс пайдалану</w:t>
            </w:r>
            <w:r w:rsidRPr="00D04C75">
              <w:rPr>
                <w:rFonts w:ascii="Times New Roman" w:eastAsia="Times New Roman" w:hAnsi="Times New Roman" w:cs="Times New Roman"/>
                <w:lang w:val="kk-KZ" w:eastAsia="ru-RU"/>
              </w:rPr>
              <w:br/>
            </w:r>
            <w:r w:rsidRPr="00D04C75">
              <w:rPr>
                <w:rFonts w:ascii="Times New Roman" w:eastAsia="Times New Roman" w:hAnsi="Times New Roman" w:cs="Times New Roman"/>
                <w:b/>
                <w:bCs/>
                <w:lang w:val="kk-KZ" w:eastAsia="ru-RU"/>
              </w:rPr>
              <w:t>Мақсаты:</w:t>
            </w:r>
            <w:r w:rsidRPr="00D04C75">
              <w:rPr>
                <w:rFonts w:ascii="Times New Roman" w:eastAsia="Times New Roman" w:hAnsi="Times New Roman" w:cs="Times New Roman"/>
                <w:lang w:val="kk-KZ" w:eastAsia="ru-RU"/>
              </w:rPr>
              <w:t xml:space="preserve"> Балаларға электр құралдарын пайдалану кезіндегі қауіпсіздік ережелерін үйрету.</w:t>
            </w:r>
          </w:p>
          <w:p w14:paraId="3874806A" w14:textId="77777777" w:rsidR="0043037B" w:rsidRDefault="003B38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b/>
                <w:bCs/>
                <w:lang w:eastAsia="ru-RU"/>
              </w:rPr>
              <w:t>Іс-әрекет барысы:</w:t>
            </w:r>
          </w:p>
          <w:p w14:paraId="686F36E0" w14:textId="77777777" w:rsidR="0043037B" w:rsidRDefault="003B3800">
            <w:pPr>
              <w:numPr>
                <w:ilvl w:val="0"/>
                <w:numId w:val="42"/>
              </w:numPr>
              <w:spacing w:after="0" w:line="240" w:lineRule="auto"/>
              <w:ind w:left="0"/>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Электр құралдарын қолмен ұстамау, тоққа жақындамау керектігін түсіндіру.</w:t>
            </w:r>
          </w:p>
          <w:p w14:paraId="0D991D73" w14:textId="77777777" w:rsidR="0043037B" w:rsidRDefault="003B3800">
            <w:pPr>
              <w:numPr>
                <w:ilvl w:val="0"/>
                <w:numId w:val="42"/>
              </w:numPr>
              <w:spacing w:after="0" w:line="240" w:lineRule="auto"/>
              <w:ind w:left="0"/>
              <w:rPr>
                <w:rFonts w:ascii="Times New Roman" w:eastAsia="Times New Roman" w:hAnsi="Times New Roman" w:cs="Times New Roman"/>
                <w:lang w:eastAsia="ru-RU"/>
              </w:rPr>
            </w:pPr>
            <w:r>
              <w:rPr>
                <w:rFonts w:ascii="Times New Roman" w:eastAsia="Times New Roman" w:hAnsi="Times New Roman" w:cs="Times New Roman"/>
                <w:lang w:eastAsia="ru-RU"/>
              </w:rPr>
              <w:t>Суреттер арқылы қауіпті жағдайларды көрсету және талқылау.</w:t>
            </w:r>
          </w:p>
          <w:p w14:paraId="460B71BC" w14:textId="77777777" w:rsidR="0043037B" w:rsidRDefault="003B3800">
            <w:pPr>
              <w:numPr>
                <w:ilvl w:val="0"/>
                <w:numId w:val="42"/>
              </w:numPr>
              <w:spacing w:after="0" w:line="240" w:lineRule="auto"/>
              <w:ind w:left="0"/>
              <w:rPr>
                <w:rFonts w:ascii="Times New Roman" w:eastAsia="Times New Roman" w:hAnsi="Times New Roman" w:cs="Times New Roman"/>
                <w:lang w:eastAsia="ru-RU"/>
              </w:rPr>
            </w:pPr>
            <w:r>
              <w:rPr>
                <w:rFonts w:ascii="Times New Roman" w:eastAsia="Times New Roman" w:hAnsi="Times New Roman" w:cs="Times New Roman"/>
                <w:lang w:eastAsia="ru-RU"/>
              </w:rPr>
              <w:t>«Не дұрыс, не бұрыс?» дидактикалық ойыны.</w:t>
            </w:r>
          </w:p>
          <w:p w14:paraId="40171289" w14:textId="77777777" w:rsidR="0043037B" w:rsidRDefault="0043037B">
            <w:pPr>
              <w:spacing w:after="0" w:line="240" w:lineRule="auto"/>
              <w:rPr>
                <w:rFonts w:ascii="Times New Roman" w:eastAsia="Times New Roman" w:hAnsi="Times New Roman" w:cs="Times New Roman"/>
                <w:lang w:eastAsia="ru-RU"/>
              </w:rPr>
            </w:pPr>
          </w:p>
        </w:tc>
        <w:tc>
          <w:tcPr>
            <w:tcW w:w="2693" w:type="dxa"/>
            <w:tcBorders>
              <w:top w:val="single" w:sz="2" w:space="0" w:color="000000"/>
              <w:left w:val="single" w:sz="4" w:space="0" w:color="auto"/>
              <w:bottom w:val="single" w:sz="2" w:space="0" w:color="000000"/>
              <w:right w:val="single" w:sz="2" w:space="0" w:color="000000"/>
            </w:tcBorders>
            <w:shd w:val="clear" w:color="auto" w:fill="auto"/>
          </w:tcPr>
          <w:p w14:paraId="502EF86C" w14:textId="77777777" w:rsidR="0043037B" w:rsidRDefault="003B3800">
            <w:pPr>
              <w:pStyle w:val="3"/>
              <w:spacing w:before="0" w:line="240" w:lineRule="auto"/>
              <w:rPr>
                <w:rStyle w:val="a5"/>
                <w:rFonts w:ascii="Times New Roman" w:hAnsi="Times New Roman" w:cs="Times New Roman"/>
                <w:bCs w:val="0"/>
                <w:color w:val="auto"/>
                <w:sz w:val="22"/>
                <w:szCs w:val="22"/>
                <w:lang w:val="kk-KZ"/>
              </w:rPr>
            </w:pPr>
            <w:r>
              <w:rPr>
                <w:rStyle w:val="a5"/>
                <w:rFonts w:ascii="Times New Roman" w:hAnsi="Times New Roman" w:cs="Times New Roman"/>
                <w:bCs w:val="0"/>
                <w:color w:val="auto"/>
                <w:sz w:val="22"/>
                <w:szCs w:val="22"/>
                <w:lang w:val="kk-KZ"/>
              </w:rPr>
              <w:lastRenderedPageBreak/>
              <w:t xml:space="preserve">Құқықтық сауаттылық негізінде </w:t>
            </w:r>
          </w:p>
          <w:p w14:paraId="34FD1B3B" w14:textId="77777777" w:rsidR="0043037B" w:rsidRDefault="003B3800">
            <w:pPr>
              <w:pStyle w:val="3"/>
              <w:spacing w:before="0" w:line="240" w:lineRule="auto"/>
              <w:rPr>
                <w:rFonts w:ascii="Times New Roman" w:hAnsi="Times New Roman" w:cs="Times New Roman"/>
                <w:color w:val="auto"/>
                <w:sz w:val="22"/>
                <w:szCs w:val="22"/>
              </w:rPr>
            </w:pPr>
            <w:r>
              <w:rPr>
                <w:rStyle w:val="a5"/>
                <w:rFonts w:ascii="Times New Roman" w:hAnsi="Times New Roman" w:cs="Times New Roman"/>
                <w:b w:val="0"/>
                <w:bCs w:val="0"/>
                <w:color w:val="auto"/>
                <w:sz w:val="22"/>
                <w:szCs w:val="22"/>
              </w:rPr>
              <w:t>Тақырыбы:</w:t>
            </w:r>
            <w:r>
              <w:rPr>
                <w:rFonts w:ascii="Times New Roman" w:hAnsi="Times New Roman" w:cs="Times New Roman"/>
                <w:color w:val="auto"/>
                <w:sz w:val="22"/>
                <w:szCs w:val="22"/>
              </w:rPr>
              <w:t xml:space="preserve"> «Қоғамда тәртіп бар»</w:t>
            </w:r>
          </w:p>
          <w:p w14:paraId="6D0A71A9" w14:textId="77777777" w:rsidR="0043037B" w:rsidRDefault="003B3800">
            <w:pPr>
              <w:pStyle w:val="aa"/>
              <w:spacing w:before="0" w:beforeAutospacing="0" w:after="0" w:afterAutospacing="0"/>
              <w:rPr>
                <w:sz w:val="22"/>
                <w:szCs w:val="22"/>
              </w:rPr>
            </w:pPr>
            <w:r>
              <w:rPr>
                <w:rStyle w:val="a5"/>
                <w:sz w:val="22"/>
                <w:szCs w:val="22"/>
              </w:rPr>
              <w:t>Міндеті:</w:t>
            </w:r>
            <w:r>
              <w:rPr>
                <w:sz w:val="22"/>
                <w:szCs w:val="22"/>
              </w:rPr>
              <w:t xml:space="preserve"> Заң мен ереженің қоғамдағы рөлін түсіндіру.</w:t>
            </w:r>
            <w:r>
              <w:rPr>
                <w:sz w:val="22"/>
                <w:szCs w:val="22"/>
              </w:rPr>
              <w:br/>
            </w:r>
            <w:r>
              <w:rPr>
                <w:rStyle w:val="a5"/>
                <w:sz w:val="22"/>
                <w:szCs w:val="22"/>
              </w:rPr>
              <w:t>Іс-әрекет:</w:t>
            </w:r>
            <w:r>
              <w:rPr>
                <w:sz w:val="22"/>
                <w:szCs w:val="22"/>
              </w:rPr>
              <w:t xml:space="preserve"> Балабақшадағы және көшедегі тәртіп ережелерін талқылау.</w:t>
            </w:r>
            <w:r>
              <w:rPr>
                <w:sz w:val="22"/>
                <w:szCs w:val="22"/>
              </w:rPr>
              <w:br/>
            </w:r>
            <w:r>
              <w:rPr>
                <w:rStyle w:val="a5"/>
                <w:sz w:val="22"/>
                <w:szCs w:val="22"/>
              </w:rPr>
              <w:t>Ойын барысы:</w:t>
            </w:r>
            <w:r>
              <w:rPr>
                <w:sz w:val="22"/>
                <w:szCs w:val="22"/>
              </w:rPr>
              <w:t xml:space="preserve"> «Тәртіп </w:t>
            </w:r>
            <w:r>
              <w:rPr>
                <w:sz w:val="22"/>
                <w:szCs w:val="22"/>
              </w:rPr>
              <w:lastRenderedPageBreak/>
              <w:t>сақтаймыз!»</w:t>
            </w:r>
            <w:r>
              <w:rPr>
                <w:sz w:val="22"/>
                <w:szCs w:val="22"/>
              </w:rPr>
              <w:br/>
            </w:r>
            <w:r>
              <w:rPr>
                <w:rStyle w:val="a5"/>
                <w:sz w:val="22"/>
                <w:szCs w:val="22"/>
              </w:rPr>
              <w:t>Нәтиже:</w:t>
            </w:r>
            <w:r>
              <w:rPr>
                <w:sz w:val="22"/>
                <w:szCs w:val="22"/>
              </w:rPr>
              <w:t xml:space="preserve"> Балалар қоғамдық ережелерді орындау қажеттілігін түсінеді.</w:t>
            </w:r>
          </w:p>
          <w:p w14:paraId="44B74852" w14:textId="77777777" w:rsidR="0043037B" w:rsidRDefault="0043037B">
            <w:pPr>
              <w:numPr>
                <w:ilvl w:val="0"/>
                <w:numId w:val="43"/>
              </w:numPr>
              <w:spacing w:after="0" w:line="240" w:lineRule="auto"/>
              <w:ind w:left="0"/>
              <w:rPr>
                <w:rFonts w:ascii="Times New Roman" w:hAnsi="Times New Roman" w:cs="Times New Roman"/>
                <w:b/>
                <w:iCs/>
              </w:rPr>
            </w:pPr>
          </w:p>
        </w:tc>
        <w:tc>
          <w:tcPr>
            <w:tcW w:w="2835" w:type="dxa"/>
            <w:tcBorders>
              <w:top w:val="single" w:sz="2" w:space="0" w:color="000000"/>
              <w:left w:val="single" w:sz="4" w:space="0" w:color="auto"/>
              <w:bottom w:val="single" w:sz="2" w:space="0" w:color="000000"/>
              <w:right w:val="single" w:sz="2" w:space="0" w:color="000000"/>
            </w:tcBorders>
          </w:tcPr>
          <w:p w14:paraId="465E493B" w14:textId="77777777" w:rsidR="0043037B" w:rsidRDefault="0043037B">
            <w:pPr>
              <w:tabs>
                <w:tab w:val="left" w:pos="4536"/>
              </w:tabs>
              <w:spacing w:after="0" w:line="240" w:lineRule="auto"/>
              <w:rPr>
                <w:rFonts w:ascii="Times New Roman" w:hAnsi="Times New Roman" w:cs="Times New Roman"/>
                <w:iCs/>
                <w:lang w:val="kk-KZ"/>
              </w:rPr>
            </w:pPr>
          </w:p>
        </w:tc>
      </w:tr>
      <w:tr w:rsidR="0043037B" w:rsidRPr="00552F20" w14:paraId="57A8FB52" w14:textId="77777777">
        <w:trPr>
          <w:trHeight w:val="1150"/>
        </w:trPr>
        <w:tc>
          <w:tcPr>
            <w:tcW w:w="2552" w:type="dxa"/>
          </w:tcPr>
          <w:p w14:paraId="7D058EC8" w14:textId="77777777" w:rsidR="0043037B" w:rsidRDefault="003B3800">
            <w:pPr>
              <w:pStyle w:val="TableParagraph"/>
              <w:tabs>
                <w:tab w:val="left" w:pos="4536"/>
              </w:tabs>
              <w:rPr>
                <w:b/>
              </w:rPr>
            </w:pPr>
            <w:r>
              <w:rPr>
                <w:b/>
              </w:rPr>
              <w:lastRenderedPageBreak/>
              <w:t>Таңертенгі</w:t>
            </w:r>
            <w:r>
              <w:rPr>
                <w:b/>
                <w:spacing w:val="-3"/>
              </w:rPr>
              <w:t xml:space="preserve"> </w:t>
            </w:r>
            <w:r>
              <w:rPr>
                <w:b/>
              </w:rPr>
              <w:t>жаттығу</w:t>
            </w:r>
          </w:p>
        </w:tc>
        <w:tc>
          <w:tcPr>
            <w:tcW w:w="2552" w:type="dxa"/>
          </w:tcPr>
          <w:p w14:paraId="59437741" w14:textId="77777777" w:rsidR="0043037B" w:rsidRDefault="003B3800">
            <w:pPr>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Таңғы жаттығу №11</w:t>
            </w:r>
          </w:p>
          <w:p w14:paraId="0C42E856" w14:textId="77777777" w:rsidR="0043037B" w:rsidRDefault="003B3800">
            <w:pPr>
              <w:spacing w:after="0" w:line="240" w:lineRule="auto"/>
              <w:rPr>
                <w:rFonts w:ascii="Times New Roman" w:eastAsia="Times New Roman" w:hAnsi="Times New Roman" w:cs="Times New Roman"/>
                <w:b/>
                <w:spacing w:val="5"/>
                <w:lang w:val="kk-KZ" w:eastAsia="ru-RU"/>
              </w:rPr>
            </w:pPr>
            <w:r>
              <w:rPr>
                <w:rFonts w:ascii="Times New Roman" w:hAnsi="Times New Roman" w:cs="Times New Roman"/>
                <w:b/>
                <w:lang w:val="kk-KZ"/>
              </w:rPr>
              <w:t>Қозғалыс және дене бітімін нығайту</w:t>
            </w:r>
          </w:p>
          <w:p w14:paraId="7DD7D80C"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 xml:space="preserve"> </w:t>
            </w:r>
            <w:r>
              <w:rPr>
                <w:rFonts w:ascii="Times New Roman" w:eastAsia="Times New Roman" w:hAnsi="Times New Roman" w:cs="Times New Roman"/>
                <w:b/>
                <w:bCs/>
                <w:lang w:val="kk-KZ" w:eastAsia="ru-RU"/>
              </w:rPr>
              <w:t>Қадам жасау:</w:t>
            </w:r>
            <w:r>
              <w:rPr>
                <w:rFonts w:ascii="Times New Roman" w:eastAsia="Times New Roman" w:hAnsi="Times New Roman" w:cs="Times New Roman"/>
                <w:lang w:val="kk-KZ" w:eastAsia="ru-RU"/>
              </w:rPr>
              <w:t xml:space="preserve"> Қолды белге қойып, бір қадам алға адымдап, артқа оралу.</w:t>
            </w:r>
          </w:p>
          <w:p w14:paraId="5C883606"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Аяқпен жүгіріп өту:</w:t>
            </w:r>
            <w:r>
              <w:rPr>
                <w:rFonts w:ascii="Times New Roman" w:eastAsia="Times New Roman" w:hAnsi="Times New Roman" w:cs="Times New Roman"/>
                <w:lang w:val="kk-KZ" w:eastAsia="ru-RU"/>
              </w:rPr>
              <w:t xml:space="preserve"> Қысқа қашықтықта екі аяқпен жеңіл жүгіру.</w:t>
            </w:r>
          </w:p>
          <w:p w14:paraId="708D7325"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Секіру:</w:t>
            </w:r>
            <w:r>
              <w:rPr>
                <w:rFonts w:ascii="Times New Roman" w:eastAsia="Times New Roman" w:hAnsi="Times New Roman" w:cs="Times New Roman"/>
                <w:lang w:val="kk-KZ" w:eastAsia="ru-RU"/>
              </w:rPr>
              <w:t xml:space="preserve"> Екі аяқпен жерден жоғары секіру, төмен түсіп, оң қолды жоғары көтеру.</w:t>
            </w:r>
          </w:p>
          <w:p w14:paraId="7D875304" w14:textId="77777777" w:rsidR="0043037B" w:rsidRDefault="003B3800">
            <w:pPr>
              <w:spacing w:after="0" w:line="240" w:lineRule="auto"/>
              <w:rPr>
                <w:rFonts w:ascii="Times New Roman" w:eastAsia="Times New Roman" w:hAnsi="Times New Roman" w:cs="Times New Roman"/>
                <w:spacing w:val="5"/>
                <w:lang w:val="kk-KZ" w:eastAsia="ru-RU"/>
              </w:rPr>
            </w:pPr>
            <w:r>
              <w:rPr>
                <w:rFonts w:ascii="Times New Roman" w:eastAsia="Times New Roman" w:hAnsi="Times New Roman" w:cs="Times New Roman"/>
                <w:b/>
                <w:bCs/>
                <w:lang w:val="kk-KZ" w:eastAsia="ru-RU"/>
              </w:rPr>
              <w:t>Қолды қозғалу:</w:t>
            </w:r>
            <w:r>
              <w:rPr>
                <w:rFonts w:ascii="Times New Roman" w:eastAsia="Times New Roman" w:hAnsi="Times New Roman" w:cs="Times New Roman"/>
                <w:lang w:val="kk-KZ" w:eastAsia="ru-RU"/>
              </w:rPr>
              <w:t xml:space="preserve"> Аяқтың ұшымен жүру кезінде қолды жоғары көтеру.</w:t>
            </w:r>
          </w:p>
          <w:p w14:paraId="4B88B4F7" w14:textId="77777777" w:rsidR="0043037B" w:rsidRDefault="0043037B">
            <w:pPr>
              <w:spacing w:after="0" w:line="240" w:lineRule="auto"/>
              <w:rPr>
                <w:rFonts w:ascii="Times New Roman" w:eastAsia="Times New Roman" w:hAnsi="Times New Roman" w:cs="Times New Roman"/>
                <w:spacing w:val="5"/>
                <w:lang w:val="kk-KZ" w:eastAsia="ru-RU"/>
              </w:rPr>
            </w:pPr>
          </w:p>
          <w:p w14:paraId="569352F4" w14:textId="77777777" w:rsidR="0043037B" w:rsidRDefault="0043037B">
            <w:pPr>
              <w:spacing w:after="0" w:line="240" w:lineRule="auto"/>
              <w:rPr>
                <w:rFonts w:ascii="Times New Roman" w:eastAsia="Times New Roman" w:hAnsi="Times New Roman" w:cs="Times New Roman"/>
                <w:bCs/>
                <w:lang w:val="kk-KZ" w:eastAsia="ru-RU"/>
              </w:rPr>
            </w:pPr>
          </w:p>
        </w:tc>
        <w:tc>
          <w:tcPr>
            <w:tcW w:w="2835" w:type="dxa"/>
          </w:tcPr>
          <w:p w14:paraId="6CE231B4" w14:textId="77777777" w:rsidR="0043037B" w:rsidRDefault="003B3800">
            <w:pPr>
              <w:spacing w:after="0" w:line="240" w:lineRule="auto"/>
              <w:rPr>
                <w:rFonts w:ascii="Times New Roman" w:hAnsi="Times New Roman" w:cs="Times New Roman"/>
                <w:lang w:val="kk-KZ"/>
              </w:rPr>
            </w:pPr>
            <w:r>
              <w:rPr>
                <w:rFonts w:ascii="Times New Roman" w:eastAsia="Times New Roman" w:hAnsi="Times New Roman" w:cs="Times New Roman"/>
                <w:lang w:val="kk-KZ" w:eastAsia="ru-RU"/>
              </w:rPr>
              <w:t>.</w:t>
            </w:r>
          </w:p>
        </w:tc>
        <w:tc>
          <w:tcPr>
            <w:tcW w:w="2835" w:type="dxa"/>
          </w:tcPr>
          <w:p w14:paraId="3C99C924" w14:textId="77777777" w:rsidR="0043037B" w:rsidRDefault="003B3800">
            <w:pPr>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Таңғы жаттығу №13</w:t>
            </w:r>
          </w:p>
          <w:p w14:paraId="72C64291" w14:textId="77777777" w:rsidR="0043037B" w:rsidRDefault="003B3800">
            <w:pPr>
              <w:spacing w:after="0" w:line="240" w:lineRule="auto"/>
              <w:rPr>
                <w:rFonts w:ascii="Times New Roman" w:eastAsia="Times New Roman" w:hAnsi="Times New Roman" w:cs="Times New Roman"/>
                <w:b/>
                <w:bCs/>
                <w:lang w:val="kk-KZ" w:eastAsia="ru-RU"/>
              </w:rPr>
            </w:pPr>
            <w:r>
              <w:rPr>
                <w:rFonts w:ascii="Times New Roman" w:hAnsi="Times New Roman" w:cs="Times New Roman"/>
                <w:b/>
                <w:lang w:val="kk-KZ"/>
              </w:rPr>
              <w:t>Қозғалыс және серпінділік</w:t>
            </w:r>
          </w:p>
          <w:p w14:paraId="3AF4A25F"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Адымдап жүгіру:</w:t>
            </w:r>
            <w:r>
              <w:rPr>
                <w:rFonts w:ascii="Times New Roman" w:eastAsia="Times New Roman" w:hAnsi="Times New Roman" w:cs="Times New Roman"/>
                <w:lang w:val="kk-KZ" w:eastAsia="ru-RU"/>
              </w:rPr>
              <w:t xml:space="preserve"> Қысқа қашықтықта жылдам адымдап жүгіру.</w:t>
            </w:r>
          </w:p>
          <w:p w14:paraId="5605ED5A"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Секіру:</w:t>
            </w:r>
            <w:r>
              <w:rPr>
                <w:rFonts w:ascii="Times New Roman" w:eastAsia="Times New Roman" w:hAnsi="Times New Roman" w:cs="Times New Roman"/>
                <w:lang w:val="kk-KZ" w:eastAsia="ru-RU"/>
              </w:rPr>
              <w:t xml:space="preserve"> Бір аяқпен алға секіру, кейін екі аяқпен секіру.</w:t>
            </w:r>
          </w:p>
          <w:p w14:paraId="3C6F838A"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 xml:space="preserve"> </w:t>
            </w:r>
            <w:r>
              <w:rPr>
                <w:rFonts w:ascii="Times New Roman" w:eastAsia="Times New Roman" w:hAnsi="Times New Roman" w:cs="Times New Roman"/>
                <w:b/>
                <w:bCs/>
                <w:lang w:val="kk-KZ" w:eastAsia="ru-RU"/>
              </w:rPr>
              <w:t>Қолды сермеп қимыл жасау:</w:t>
            </w:r>
            <w:r>
              <w:rPr>
                <w:rFonts w:ascii="Times New Roman" w:eastAsia="Times New Roman" w:hAnsi="Times New Roman" w:cs="Times New Roman"/>
                <w:lang w:val="kk-KZ" w:eastAsia="ru-RU"/>
              </w:rPr>
              <w:t xml:space="preserve"> Қолды алдыға және артқа сермеп, жылдам қимылдар жасау.</w:t>
            </w:r>
          </w:p>
          <w:p w14:paraId="1D1629EA"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Қозғалысты қайталау:</w:t>
            </w:r>
            <w:r>
              <w:rPr>
                <w:rFonts w:ascii="Times New Roman" w:eastAsia="Times New Roman" w:hAnsi="Times New Roman" w:cs="Times New Roman"/>
                <w:lang w:val="kk-KZ" w:eastAsia="ru-RU"/>
              </w:rPr>
              <w:t xml:space="preserve"> Бір орында тұрып, бірнеше рет секіріп, кейін жүгіру.</w:t>
            </w:r>
          </w:p>
        </w:tc>
        <w:tc>
          <w:tcPr>
            <w:tcW w:w="2693" w:type="dxa"/>
          </w:tcPr>
          <w:p w14:paraId="7652B53F" w14:textId="77777777" w:rsidR="0043037B" w:rsidRDefault="003B3800">
            <w:pPr>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Таңғы жаттығу №14</w:t>
            </w:r>
          </w:p>
          <w:p w14:paraId="5E00176A" w14:textId="77777777" w:rsidR="0043037B" w:rsidRDefault="003B3800">
            <w:pPr>
              <w:spacing w:after="0" w:line="240" w:lineRule="auto"/>
              <w:rPr>
                <w:rFonts w:ascii="Times New Roman" w:eastAsia="Times New Roman" w:hAnsi="Times New Roman" w:cs="Times New Roman"/>
                <w:b/>
                <w:bCs/>
                <w:lang w:val="kk-KZ" w:eastAsia="ru-RU"/>
              </w:rPr>
            </w:pPr>
            <w:r>
              <w:rPr>
                <w:rFonts w:ascii="Times New Roman" w:hAnsi="Times New Roman" w:cs="Times New Roman"/>
                <w:b/>
                <w:lang w:val="kk-KZ"/>
              </w:rPr>
              <w:t>Қимыл үйлесімділігі және ырғақ</w:t>
            </w:r>
          </w:p>
          <w:p w14:paraId="448F1C24" w14:textId="77777777" w:rsidR="0043037B" w:rsidRDefault="003B38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b/>
                <w:bCs/>
                <w:lang w:eastAsia="ru-RU"/>
              </w:rPr>
              <w:t>Қолды соғу:</w:t>
            </w:r>
            <w:r>
              <w:rPr>
                <w:rFonts w:ascii="Times New Roman" w:eastAsia="Times New Roman" w:hAnsi="Times New Roman" w:cs="Times New Roman"/>
                <w:lang w:eastAsia="ru-RU"/>
              </w:rPr>
              <w:t xml:space="preserve"> Музыкамен бірге қолды соғу.</w:t>
            </w:r>
          </w:p>
          <w:p w14:paraId="41377ABA" w14:textId="77777777" w:rsidR="0043037B" w:rsidRDefault="003B38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Pr>
                <w:rFonts w:ascii="Times New Roman" w:eastAsia="Times New Roman" w:hAnsi="Times New Roman" w:cs="Times New Roman"/>
                <w:b/>
                <w:bCs/>
                <w:lang w:eastAsia="ru-RU"/>
              </w:rPr>
              <w:t>Аяқпен ырғақтау:</w:t>
            </w:r>
            <w:r>
              <w:rPr>
                <w:rFonts w:ascii="Times New Roman" w:eastAsia="Times New Roman" w:hAnsi="Times New Roman" w:cs="Times New Roman"/>
                <w:lang w:eastAsia="ru-RU"/>
              </w:rPr>
              <w:t xml:space="preserve"> Аяқпен топыраққа ырғақты соғу.</w:t>
            </w:r>
          </w:p>
          <w:p w14:paraId="086C0FC2" w14:textId="77777777" w:rsidR="0043037B" w:rsidRDefault="003B38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b/>
                <w:bCs/>
                <w:lang w:eastAsia="ru-RU"/>
              </w:rPr>
              <w:t>Қимылдарды қайталау:</w:t>
            </w:r>
            <w:r>
              <w:rPr>
                <w:rFonts w:ascii="Times New Roman" w:eastAsia="Times New Roman" w:hAnsi="Times New Roman" w:cs="Times New Roman"/>
                <w:lang w:eastAsia="ru-RU"/>
              </w:rPr>
              <w:t xml:space="preserve"> Қолмен аяқтың қозғалысын әр түрлі бағытта қайталау. </w:t>
            </w:r>
            <w:r>
              <w:rPr>
                <w:rFonts w:ascii="Times New Roman" w:eastAsia="Times New Roman" w:hAnsi="Times New Roman" w:cs="Times New Roman"/>
                <w:b/>
                <w:bCs/>
                <w:lang w:eastAsia="ru-RU"/>
              </w:rPr>
              <w:t>Қимылды ойын:</w:t>
            </w:r>
            <w:r>
              <w:rPr>
                <w:rFonts w:ascii="Times New Roman" w:eastAsia="Times New Roman" w:hAnsi="Times New Roman" w:cs="Times New Roman"/>
                <w:lang w:eastAsia="ru-RU"/>
              </w:rPr>
              <w:t xml:space="preserve"> Балалармен бірге жеңіл би қимылдарын орындау.</w:t>
            </w:r>
          </w:p>
        </w:tc>
        <w:tc>
          <w:tcPr>
            <w:tcW w:w="2835" w:type="dxa"/>
          </w:tcPr>
          <w:p w14:paraId="34A54551" w14:textId="77777777" w:rsidR="0043037B" w:rsidRDefault="003B3800">
            <w:pPr>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Таңғы жаттығу №12</w:t>
            </w:r>
          </w:p>
          <w:p w14:paraId="436104F9" w14:textId="77777777" w:rsidR="0043037B" w:rsidRDefault="003B3800">
            <w:pPr>
              <w:keepNext/>
              <w:keepLines/>
              <w:spacing w:after="0" w:line="240" w:lineRule="auto"/>
              <w:outlineLvl w:val="3"/>
              <w:rPr>
                <w:rFonts w:ascii="Times New Roman" w:eastAsiaTheme="majorEastAsia" w:hAnsi="Times New Roman" w:cs="Times New Roman"/>
                <w:b/>
                <w:iCs/>
                <w:lang w:val="kk-KZ"/>
              </w:rPr>
            </w:pPr>
            <w:r>
              <w:rPr>
                <w:rFonts w:ascii="Times New Roman" w:eastAsiaTheme="majorEastAsia" w:hAnsi="Times New Roman" w:cs="Times New Roman"/>
                <w:b/>
                <w:bCs/>
                <w:iCs/>
                <w:lang w:val="kk-KZ"/>
              </w:rPr>
              <w:t xml:space="preserve"> </w:t>
            </w:r>
            <w:r>
              <w:rPr>
                <w:rFonts w:ascii="Times New Roman" w:eastAsiaTheme="majorEastAsia" w:hAnsi="Times New Roman" w:cs="Times New Roman"/>
                <w:b/>
                <w:iCs/>
                <w:lang w:val="kk-KZ"/>
              </w:rPr>
              <w:t>Тепе-теңдік сақтау</w:t>
            </w:r>
          </w:p>
          <w:p w14:paraId="7C08A868"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Арқанмен жүру:</w:t>
            </w:r>
            <w:r>
              <w:rPr>
                <w:rFonts w:ascii="Times New Roman" w:eastAsia="Times New Roman" w:hAnsi="Times New Roman" w:cs="Times New Roman"/>
                <w:lang w:val="kk-KZ" w:eastAsia="ru-RU"/>
              </w:rPr>
              <w:t xml:space="preserve"> Жерге қойылған арқанның үстімен жүру.</w:t>
            </w:r>
          </w:p>
          <w:p w14:paraId="7331A9D2"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Бір аяқпен тұру:</w:t>
            </w:r>
            <w:r>
              <w:rPr>
                <w:rFonts w:ascii="Times New Roman" w:eastAsia="Times New Roman" w:hAnsi="Times New Roman" w:cs="Times New Roman"/>
                <w:lang w:val="kk-KZ" w:eastAsia="ru-RU"/>
              </w:rPr>
              <w:t xml:space="preserve"> Бір аяқпен 10 секунд тұрып, тепе-теңдікті сақтау.</w:t>
            </w:r>
          </w:p>
          <w:p w14:paraId="534CC9DC"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 xml:space="preserve"> </w:t>
            </w:r>
            <w:r>
              <w:rPr>
                <w:rFonts w:ascii="Times New Roman" w:eastAsia="Times New Roman" w:hAnsi="Times New Roman" w:cs="Times New Roman"/>
                <w:b/>
                <w:bCs/>
                <w:lang w:val="kk-KZ" w:eastAsia="ru-RU"/>
              </w:rPr>
              <w:t>Тепе-теңдікті сақтау:</w:t>
            </w:r>
            <w:r>
              <w:rPr>
                <w:rFonts w:ascii="Times New Roman" w:eastAsia="Times New Roman" w:hAnsi="Times New Roman" w:cs="Times New Roman"/>
                <w:lang w:val="kk-KZ" w:eastAsia="ru-RU"/>
              </w:rPr>
              <w:t xml:space="preserve"> Кішкене заттың үстінде (қорапша немесе кіші орындық) жүру.</w:t>
            </w:r>
          </w:p>
          <w:p w14:paraId="43E8DE67" w14:textId="77777777" w:rsidR="0043037B" w:rsidRDefault="003B3800">
            <w:pPr>
              <w:pStyle w:val="aa"/>
              <w:spacing w:before="0" w:beforeAutospacing="0" w:after="0" w:afterAutospacing="0"/>
              <w:rPr>
                <w:sz w:val="22"/>
                <w:szCs w:val="22"/>
                <w:lang w:val="kk-KZ"/>
              </w:rPr>
            </w:pPr>
            <w:r>
              <w:rPr>
                <w:sz w:val="22"/>
                <w:szCs w:val="22"/>
                <w:lang w:val="kk-KZ"/>
              </w:rPr>
              <w:t xml:space="preserve"> </w:t>
            </w:r>
            <w:r>
              <w:rPr>
                <w:b/>
                <w:bCs/>
                <w:sz w:val="22"/>
                <w:szCs w:val="22"/>
                <w:lang w:val="kk-KZ"/>
              </w:rPr>
              <w:t>Секіру:</w:t>
            </w:r>
            <w:r>
              <w:rPr>
                <w:sz w:val="22"/>
                <w:szCs w:val="22"/>
                <w:lang w:val="kk-KZ"/>
              </w:rPr>
              <w:t xml:space="preserve"> Екі аяқпен жерге секіріп, тепе-теңдік сақтау.</w:t>
            </w:r>
          </w:p>
        </w:tc>
      </w:tr>
      <w:tr w:rsidR="0043037B" w:rsidRPr="00552F20" w14:paraId="768C4282" w14:textId="77777777">
        <w:trPr>
          <w:trHeight w:val="552"/>
        </w:trPr>
        <w:tc>
          <w:tcPr>
            <w:tcW w:w="2552" w:type="dxa"/>
          </w:tcPr>
          <w:p w14:paraId="08BE53D5" w14:textId="77777777" w:rsidR="0043037B" w:rsidRDefault="003B3800">
            <w:pPr>
              <w:pStyle w:val="TableParagraph"/>
              <w:tabs>
                <w:tab w:val="left" w:pos="4536"/>
              </w:tabs>
              <w:rPr>
                <w:b/>
              </w:rPr>
            </w:pPr>
            <w:r>
              <w:rPr>
                <w:b/>
              </w:rPr>
              <w:t>Таңғы</w:t>
            </w:r>
            <w:r>
              <w:rPr>
                <w:b/>
                <w:spacing w:val="-4"/>
              </w:rPr>
              <w:t xml:space="preserve"> </w:t>
            </w:r>
            <w:r>
              <w:rPr>
                <w:b/>
              </w:rPr>
              <w:t>ас</w:t>
            </w:r>
          </w:p>
        </w:tc>
        <w:tc>
          <w:tcPr>
            <w:tcW w:w="2552" w:type="dxa"/>
          </w:tcPr>
          <w:p w14:paraId="08A2BA18" w14:textId="77777777" w:rsidR="0043037B" w:rsidRDefault="003B3800">
            <w:pPr>
              <w:tabs>
                <w:tab w:val="left" w:pos="4536"/>
              </w:tabs>
              <w:spacing w:after="0" w:line="240" w:lineRule="auto"/>
              <w:rPr>
                <w:rStyle w:val="a5"/>
                <w:rFonts w:ascii="Times New Roman" w:hAnsi="Times New Roman" w:cs="Times New Roman"/>
                <w:lang w:val="kk-KZ"/>
              </w:rPr>
            </w:pPr>
            <w:r>
              <w:rPr>
                <w:rFonts w:ascii="Times New Roman" w:hAnsi="Times New Roman" w:cs="Times New Roman"/>
                <w:lang w:val="kk-KZ"/>
              </w:rPr>
              <w:t>Балаларды тамақтану алдында қол жуғызу Үстел басында отыру ережесін түсіндіру .</w:t>
            </w:r>
          </w:p>
          <w:p w14:paraId="65C9E888"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Қол шапалақтап, қуанышын көрсетеді.</w:t>
            </w:r>
          </w:p>
          <w:p w14:paraId="0DEAA3FE"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b/>
                <w:lang w:val="kk-KZ"/>
              </w:rPr>
              <w:t>(Ас ішу кезіндегі  мәдениетті қалыптастыру )</w:t>
            </w:r>
          </w:p>
        </w:tc>
        <w:tc>
          <w:tcPr>
            <w:tcW w:w="2835" w:type="dxa"/>
          </w:tcPr>
          <w:p w14:paraId="7DA2010A" w14:textId="77777777" w:rsidR="0043037B" w:rsidRDefault="0043037B">
            <w:pPr>
              <w:tabs>
                <w:tab w:val="left" w:pos="4536"/>
              </w:tabs>
              <w:spacing w:after="0" w:line="240" w:lineRule="auto"/>
              <w:outlineLvl w:val="2"/>
              <w:rPr>
                <w:rFonts w:ascii="Times New Roman" w:eastAsia="Times New Roman" w:hAnsi="Times New Roman" w:cs="Times New Roman"/>
                <w:b/>
                <w:bCs/>
                <w:lang w:val="kk-KZ" w:eastAsia="ru-RU"/>
              </w:rPr>
            </w:pPr>
          </w:p>
        </w:tc>
        <w:tc>
          <w:tcPr>
            <w:tcW w:w="2835" w:type="dxa"/>
          </w:tcPr>
          <w:p w14:paraId="4B0EDE8F" w14:textId="77777777" w:rsidR="0043037B" w:rsidRDefault="003B3800">
            <w:pPr>
              <w:tabs>
                <w:tab w:val="left" w:pos="4536"/>
              </w:tabs>
              <w:spacing w:after="0" w:line="240" w:lineRule="auto"/>
              <w:rPr>
                <w:rFonts w:ascii="Times New Roman" w:eastAsia="Times New Roman" w:hAnsi="Times New Roman" w:cs="Times New Roman"/>
                <w:bCs/>
                <w:lang w:val="kk-KZ" w:eastAsia="ru-RU"/>
              </w:rPr>
            </w:pPr>
            <w:r>
              <w:rPr>
                <w:rFonts w:ascii="Times New Roman" w:eastAsia="Times New Roman" w:hAnsi="Times New Roman" w:cs="Times New Roman"/>
                <w:bCs/>
                <w:lang w:val="kk-KZ" w:eastAsia="ru-RU"/>
              </w:rPr>
              <w:t>Балаларды дұрыс отыруын түсіндіру,Қасық шанышқыны дұрыс пайдалануды үйрету</w:t>
            </w:r>
          </w:p>
          <w:p w14:paraId="147CEC98"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hAnsi="Times New Roman" w:cs="Times New Roman"/>
                <w:b/>
                <w:lang w:val="kk-KZ"/>
              </w:rPr>
              <w:t>(Ас ішу кезіндегі  мәдениетті қалыптастыру )</w:t>
            </w:r>
          </w:p>
        </w:tc>
        <w:tc>
          <w:tcPr>
            <w:tcW w:w="2693" w:type="dxa"/>
          </w:tcPr>
          <w:p w14:paraId="178D3220"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Берілген асты ішіп болғаннан кейін алғыс айтуды үйрету ,ас ішіп болған соң майлық қолдану қажет екенін көрсетіп үйрету.</w:t>
            </w:r>
          </w:p>
          <w:p w14:paraId="1EC8C43A"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hAnsi="Times New Roman" w:cs="Times New Roman"/>
                <w:b/>
                <w:lang w:val="kk-KZ"/>
              </w:rPr>
              <w:t>(Ас ішу кезіндегі  мәдениетті қалыптастыру )</w:t>
            </w:r>
          </w:p>
        </w:tc>
        <w:tc>
          <w:tcPr>
            <w:tcW w:w="2835" w:type="dxa"/>
          </w:tcPr>
          <w:p w14:paraId="171CAD4E"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Үстелде дұрыс отыру ережесін түсіндіру, берілген Тағамның жағымды түрі, дәм, иісі, пайдасы туралы әңгімелесу</w:t>
            </w:r>
          </w:p>
          <w:p w14:paraId="423140B5"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hAnsi="Times New Roman" w:cs="Times New Roman"/>
                <w:b/>
                <w:lang w:val="kk-KZ"/>
              </w:rPr>
              <w:t>(Ас ішу кезіндегі  мәдениетті қалыптастыру )</w:t>
            </w:r>
          </w:p>
        </w:tc>
      </w:tr>
      <w:tr w:rsidR="0043037B" w:rsidRPr="00552F20" w14:paraId="59E12C4A" w14:textId="77777777">
        <w:trPr>
          <w:trHeight w:val="2818"/>
        </w:trPr>
        <w:tc>
          <w:tcPr>
            <w:tcW w:w="2552" w:type="dxa"/>
          </w:tcPr>
          <w:p w14:paraId="7DE05E7F" w14:textId="77777777" w:rsidR="0043037B" w:rsidRDefault="003B3800">
            <w:pPr>
              <w:pStyle w:val="TableParagraph"/>
              <w:tabs>
                <w:tab w:val="left" w:pos="4536"/>
              </w:tabs>
              <w:rPr>
                <w:b/>
              </w:rPr>
            </w:pPr>
            <w:r>
              <w:rPr>
                <w:b/>
              </w:rPr>
              <w:lastRenderedPageBreak/>
              <w:t>Ұйымдастырылған</w:t>
            </w:r>
            <w:r>
              <w:rPr>
                <w:b/>
                <w:spacing w:val="-2"/>
              </w:rPr>
              <w:t xml:space="preserve"> </w:t>
            </w:r>
            <w:r>
              <w:rPr>
                <w:b/>
              </w:rPr>
              <w:t>іс-әрекетке</w:t>
            </w:r>
          </w:p>
          <w:p w14:paraId="23963649" w14:textId="77777777" w:rsidR="0043037B" w:rsidRDefault="003B3800">
            <w:pPr>
              <w:pStyle w:val="TableParagraph"/>
              <w:tabs>
                <w:tab w:val="left" w:pos="4536"/>
              </w:tabs>
              <w:rPr>
                <w:b/>
              </w:rPr>
            </w:pPr>
            <w:r>
              <w:rPr>
                <w:b/>
              </w:rPr>
              <w:t>дайындық</w:t>
            </w:r>
          </w:p>
        </w:tc>
        <w:tc>
          <w:tcPr>
            <w:tcW w:w="2552" w:type="dxa"/>
          </w:tcPr>
          <w:p w14:paraId="54AD43A5" w14:textId="77777777" w:rsidR="0043037B" w:rsidRDefault="003B3800">
            <w:pPr>
              <w:tabs>
                <w:tab w:val="left" w:pos="1701"/>
                <w:tab w:val="left" w:pos="4536"/>
              </w:tabs>
              <w:spacing w:after="0" w:line="240" w:lineRule="auto"/>
              <w:rPr>
                <w:rFonts w:ascii="Times New Roman" w:hAnsi="Times New Roman" w:cs="Times New Roman"/>
                <w:lang w:val="kk-KZ"/>
              </w:rPr>
            </w:pPr>
            <w:r>
              <w:rPr>
                <w:rFonts w:ascii="Times New Roman" w:hAnsi="Times New Roman" w:cs="Times New Roman"/>
                <w:lang w:val="kk-KZ"/>
              </w:rPr>
              <w:t>Топта ұйымдастырылған орталықтарда балалардың түрлі әрекеттерін ұйымдастыруға қажетті заттар мен материалдарды әзірлеу</w:t>
            </w:r>
          </w:p>
        </w:tc>
        <w:tc>
          <w:tcPr>
            <w:tcW w:w="2835" w:type="dxa"/>
            <w:tcBorders>
              <w:bottom w:val="single" w:sz="4" w:space="0" w:color="auto"/>
            </w:tcBorders>
          </w:tcPr>
          <w:p w14:paraId="1608E277" w14:textId="77777777" w:rsidR="0043037B" w:rsidRDefault="0043037B">
            <w:pPr>
              <w:tabs>
                <w:tab w:val="left" w:pos="1701"/>
                <w:tab w:val="left" w:pos="4536"/>
              </w:tabs>
              <w:spacing w:after="0" w:line="240" w:lineRule="auto"/>
              <w:rPr>
                <w:rFonts w:ascii="Times New Roman" w:eastAsia="Calibri" w:hAnsi="Times New Roman" w:cs="Times New Roman"/>
                <w:lang w:val="kk-KZ"/>
              </w:rPr>
            </w:pPr>
          </w:p>
        </w:tc>
        <w:tc>
          <w:tcPr>
            <w:tcW w:w="2835" w:type="dxa"/>
            <w:tcBorders>
              <w:bottom w:val="single" w:sz="4" w:space="0" w:color="auto"/>
            </w:tcBorders>
          </w:tcPr>
          <w:p w14:paraId="6DE4BAAE" w14:textId="77777777" w:rsidR="0043037B" w:rsidRDefault="003B3800">
            <w:pPr>
              <w:tabs>
                <w:tab w:val="left" w:pos="1701"/>
                <w:tab w:val="left" w:pos="4536"/>
              </w:tabs>
              <w:spacing w:after="0" w:line="240" w:lineRule="auto"/>
              <w:rPr>
                <w:rFonts w:ascii="Times New Roman" w:hAnsi="Times New Roman" w:cs="Times New Roman"/>
                <w:lang w:val="kk-KZ"/>
              </w:rPr>
            </w:pPr>
            <w:r>
              <w:rPr>
                <w:rFonts w:ascii="Times New Roman" w:hAnsi="Times New Roman" w:cs="Times New Roman"/>
                <w:lang w:val="kk-KZ"/>
              </w:rPr>
              <w:t>Топта ұйымдастырылған орталықтарда балалардың түрлі әрекеттерін ұйымдастыруға қажетті заттар мен материалдарды әзірлеу</w:t>
            </w:r>
          </w:p>
          <w:p w14:paraId="7ADAA20A" w14:textId="77777777" w:rsidR="0043037B" w:rsidRDefault="0043037B">
            <w:pPr>
              <w:tabs>
                <w:tab w:val="left" w:pos="1701"/>
                <w:tab w:val="left" w:pos="4536"/>
              </w:tabs>
              <w:spacing w:after="0" w:line="240" w:lineRule="auto"/>
              <w:rPr>
                <w:rFonts w:ascii="Times New Roman" w:eastAsia="Times New Roman" w:hAnsi="Times New Roman" w:cs="Times New Roman"/>
                <w:bCs/>
                <w:lang w:val="kk-KZ" w:eastAsia="ru-RU"/>
              </w:rPr>
            </w:pPr>
          </w:p>
        </w:tc>
        <w:tc>
          <w:tcPr>
            <w:tcW w:w="2693" w:type="dxa"/>
            <w:tcBorders>
              <w:bottom w:val="single" w:sz="4" w:space="0" w:color="auto"/>
            </w:tcBorders>
          </w:tcPr>
          <w:p w14:paraId="30874B27" w14:textId="77777777" w:rsidR="0043037B" w:rsidRDefault="003B3800">
            <w:pPr>
              <w:tabs>
                <w:tab w:val="left" w:pos="1701"/>
                <w:tab w:val="left" w:pos="4536"/>
              </w:tabs>
              <w:spacing w:after="0" w:line="240" w:lineRule="auto"/>
              <w:rPr>
                <w:rFonts w:ascii="Times New Roman" w:hAnsi="Times New Roman" w:cs="Times New Roman"/>
                <w:lang w:val="kk-KZ"/>
              </w:rPr>
            </w:pPr>
            <w:r>
              <w:rPr>
                <w:rFonts w:ascii="Times New Roman" w:hAnsi="Times New Roman" w:cs="Times New Roman"/>
                <w:lang w:val="kk-KZ"/>
              </w:rPr>
              <w:t>Топта ұйымдастырылған орталықтарда балалардың түрлі әрекеттерін ұйымдастыруға қажетті заттар мен материалдарды әзірлеу</w:t>
            </w:r>
          </w:p>
          <w:p w14:paraId="515AD1D6" w14:textId="77777777" w:rsidR="0043037B" w:rsidRDefault="0043037B">
            <w:pPr>
              <w:tabs>
                <w:tab w:val="left" w:pos="1701"/>
                <w:tab w:val="left" w:pos="4536"/>
              </w:tabs>
              <w:spacing w:after="0" w:line="240" w:lineRule="auto"/>
              <w:rPr>
                <w:rFonts w:ascii="Times New Roman" w:eastAsia="Times New Roman" w:hAnsi="Times New Roman" w:cs="Times New Roman"/>
                <w:b/>
                <w:bCs/>
                <w:lang w:val="kk-KZ" w:eastAsia="ru-RU"/>
              </w:rPr>
            </w:pPr>
          </w:p>
        </w:tc>
        <w:tc>
          <w:tcPr>
            <w:tcW w:w="2835" w:type="dxa"/>
          </w:tcPr>
          <w:p w14:paraId="2430E133" w14:textId="77777777" w:rsidR="0043037B" w:rsidRDefault="003B3800">
            <w:pPr>
              <w:tabs>
                <w:tab w:val="left" w:pos="1701"/>
                <w:tab w:val="left" w:pos="4536"/>
              </w:tabs>
              <w:spacing w:after="0" w:line="240" w:lineRule="auto"/>
              <w:rPr>
                <w:rFonts w:ascii="Times New Roman" w:hAnsi="Times New Roman" w:cs="Times New Roman"/>
                <w:lang w:val="kk-KZ"/>
              </w:rPr>
            </w:pPr>
            <w:r>
              <w:rPr>
                <w:rFonts w:ascii="Times New Roman" w:hAnsi="Times New Roman" w:cs="Times New Roman"/>
                <w:lang w:val="kk-KZ"/>
              </w:rPr>
              <w:t>Топта ұйымдастырылған орталықтарда балалардың түрлі әрекеттерін ұйымдастыруға қажетті заттар мен материалдарды әзірлеу</w:t>
            </w:r>
          </w:p>
          <w:p w14:paraId="023C2EEF" w14:textId="77777777" w:rsidR="0043037B" w:rsidRDefault="0043037B">
            <w:pPr>
              <w:tabs>
                <w:tab w:val="left" w:pos="1701"/>
                <w:tab w:val="left" w:pos="4536"/>
              </w:tabs>
              <w:spacing w:after="0" w:line="240" w:lineRule="auto"/>
              <w:rPr>
                <w:rFonts w:ascii="Times New Roman" w:eastAsia="Times New Roman" w:hAnsi="Times New Roman" w:cs="Times New Roman"/>
                <w:lang w:val="kk-KZ" w:eastAsia="ru-RU"/>
              </w:rPr>
            </w:pPr>
          </w:p>
        </w:tc>
      </w:tr>
      <w:tr w:rsidR="0043037B" w14:paraId="74086B52" w14:textId="77777777">
        <w:trPr>
          <w:trHeight w:val="2006"/>
        </w:trPr>
        <w:tc>
          <w:tcPr>
            <w:tcW w:w="2552" w:type="dxa"/>
          </w:tcPr>
          <w:p w14:paraId="2E6CE5D5" w14:textId="77777777" w:rsidR="0043037B" w:rsidRDefault="003B3800">
            <w:pPr>
              <w:pStyle w:val="TableParagraph"/>
              <w:tabs>
                <w:tab w:val="left" w:pos="4536"/>
              </w:tabs>
              <w:rPr>
                <w:b/>
              </w:rPr>
            </w:pPr>
            <w:r>
              <w:rPr>
                <w:b/>
              </w:rPr>
              <w:t>Кестеге сай ҰІӘ</w:t>
            </w:r>
          </w:p>
        </w:tc>
        <w:tc>
          <w:tcPr>
            <w:tcW w:w="2552" w:type="dxa"/>
          </w:tcPr>
          <w:p w14:paraId="22B9E9C8" w14:textId="77777777" w:rsidR="0043037B" w:rsidRDefault="003B3800">
            <w:pPr>
              <w:widowControl w:val="0"/>
              <w:tabs>
                <w:tab w:val="left" w:pos="284"/>
              </w:tabs>
              <w:autoSpaceDE w:val="0"/>
              <w:autoSpaceDN w:val="0"/>
              <w:spacing w:after="0" w:line="240" w:lineRule="auto"/>
              <w:contextualSpacing/>
              <w:jc w:val="center"/>
              <w:rPr>
                <w:rFonts w:ascii="Times New Roman" w:eastAsia="Times New Roman" w:hAnsi="Times New Roman" w:cs="Times New Roman"/>
                <w:b/>
                <w:lang w:val="kk-KZ"/>
              </w:rPr>
            </w:pPr>
            <w:r>
              <w:rPr>
                <w:rFonts w:ascii="Times New Roman" w:eastAsia="Times New Roman" w:hAnsi="Times New Roman" w:cs="Times New Roman"/>
                <w:b/>
                <w:lang w:val="kk-KZ"/>
              </w:rPr>
              <w:t xml:space="preserve">Қазақ тілі </w:t>
            </w:r>
          </w:p>
          <w:p w14:paraId="514A697C" w14:textId="77777777" w:rsidR="0043037B" w:rsidRDefault="003B3800">
            <w:pPr>
              <w:spacing w:after="0" w:line="240" w:lineRule="auto"/>
              <w:outlineLvl w:val="2"/>
              <w:rPr>
                <w:rFonts w:ascii="Times New Roman" w:eastAsia="Times New Roman" w:hAnsi="Times New Roman" w:cs="Times New Roman"/>
                <w:b/>
                <w:bCs/>
                <w:lang w:val="kk-KZ"/>
              </w:rPr>
            </w:pPr>
            <w:r>
              <w:rPr>
                <w:rFonts w:ascii="Times New Roman" w:eastAsia="Times New Roman" w:hAnsi="Times New Roman" w:cs="Times New Roman"/>
                <w:b/>
                <w:bCs/>
                <w:lang w:val="kk-KZ"/>
              </w:rPr>
              <w:t>Тақырыбы: «Ұстаз – білім бұлағы»</w:t>
            </w:r>
          </w:p>
          <w:p w14:paraId="2EBD8CFE" w14:textId="77777777" w:rsidR="0043037B"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b/>
                <w:bCs/>
                <w:lang w:val="kk-KZ"/>
              </w:rPr>
              <w:t>Міндеті:</w:t>
            </w:r>
            <w:r>
              <w:rPr>
                <w:rFonts w:ascii="Times New Roman" w:eastAsia="Times New Roman" w:hAnsi="Times New Roman" w:cs="Times New Roman"/>
                <w:lang w:val="kk-KZ"/>
              </w:rPr>
              <w:t xml:space="preserve"> Мұғалім еңбегін бағалауға баулу.</w:t>
            </w:r>
            <w:r>
              <w:rPr>
                <w:rFonts w:ascii="Times New Roman" w:eastAsia="Times New Roman" w:hAnsi="Times New Roman" w:cs="Times New Roman"/>
                <w:lang w:val="kk-KZ"/>
              </w:rPr>
              <w:br/>
            </w:r>
            <w:r>
              <w:rPr>
                <w:rFonts w:ascii="Times New Roman" w:eastAsia="Times New Roman" w:hAnsi="Times New Roman" w:cs="Times New Roman"/>
                <w:b/>
                <w:bCs/>
                <w:lang w:val="kk-KZ"/>
              </w:rPr>
              <w:t>Іс-әрекет:</w:t>
            </w:r>
            <w:r>
              <w:rPr>
                <w:rFonts w:ascii="Times New Roman" w:eastAsia="Times New Roman" w:hAnsi="Times New Roman" w:cs="Times New Roman"/>
                <w:lang w:val="kk-KZ"/>
              </w:rPr>
              <w:t xml:space="preserve"> «Мұғалім балаларға үйретеді» сөйлемін талдау.</w:t>
            </w:r>
            <w:r>
              <w:rPr>
                <w:rFonts w:ascii="Times New Roman" w:eastAsia="Times New Roman" w:hAnsi="Times New Roman" w:cs="Times New Roman"/>
                <w:lang w:val="kk-KZ"/>
              </w:rPr>
              <w:br/>
            </w:r>
            <w:r>
              <w:rPr>
                <w:rFonts w:ascii="Times New Roman" w:eastAsia="Times New Roman" w:hAnsi="Times New Roman" w:cs="Times New Roman"/>
                <w:b/>
                <w:bCs/>
                <w:lang w:val="kk-KZ"/>
              </w:rPr>
              <w:t>Ойын барысы:</w:t>
            </w:r>
            <w:r>
              <w:rPr>
                <w:rFonts w:ascii="Times New Roman" w:eastAsia="Times New Roman" w:hAnsi="Times New Roman" w:cs="Times New Roman"/>
                <w:lang w:val="kk-KZ"/>
              </w:rPr>
              <w:t xml:space="preserve"> «Мен ұстаз болам!» – балалар рөлге еніп сөйлейді.</w:t>
            </w:r>
            <w:r>
              <w:rPr>
                <w:rFonts w:ascii="Times New Roman" w:eastAsia="Times New Roman" w:hAnsi="Times New Roman" w:cs="Times New Roman"/>
                <w:lang w:val="kk-KZ"/>
              </w:rPr>
              <w:br/>
            </w:r>
            <w:r>
              <w:rPr>
                <w:rFonts w:ascii="Times New Roman" w:eastAsia="Times New Roman" w:hAnsi="Times New Roman" w:cs="Times New Roman"/>
                <w:b/>
                <w:bCs/>
                <w:lang w:val="kk-KZ"/>
              </w:rPr>
              <w:t>Нәтиже:</w:t>
            </w:r>
            <w:r>
              <w:rPr>
                <w:rFonts w:ascii="Times New Roman" w:eastAsia="Times New Roman" w:hAnsi="Times New Roman" w:cs="Times New Roman"/>
                <w:lang w:val="kk-KZ"/>
              </w:rPr>
              <w:t xml:space="preserve"> Балалар ұстаз еңбегін құрметтеуді үйренеді.</w:t>
            </w:r>
          </w:p>
          <w:p w14:paraId="38D6C909" w14:textId="77777777" w:rsidR="0043037B" w:rsidRDefault="0043037B">
            <w:pPr>
              <w:widowControl w:val="0"/>
              <w:tabs>
                <w:tab w:val="left" w:pos="284"/>
              </w:tabs>
              <w:autoSpaceDE w:val="0"/>
              <w:autoSpaceDN w:val="0"/>
              <w:spacing w:after="0" w:line="240" w:lineRule="auto"/>
              <w:contextualSpacing/>
              <w:jc w:val="center"/>
              <w:rPr>
                <w:rFonts w:ascii="Times New Roman" w:eastAsia="Times New Roman" w:hAnsi="Times New Roman" w:cs="Times New Roman"/>
                <w:b/>
                <w:lang w:val="kk-KZ"/>
              </w:rPr>
            </w:pPr>
          </w:p>
          <w:p w14:paraId="22EB332A" w14:textId="77777777" w:rsidR="0043037B" w:rsidRDefault="003B3800">
            <w:pPr>
              <w:widowControl w:val="0"/>
              <w:tabs>
                <w:tab w:val="left" w:pos="284"/>
              </w:tabs>
              <w:autoSpaceDE w:val="0"/>
              <w:autoSpaceDN w:val="0"/>
              <w:spacing w:after="0" w:line="240" w:lineRule="auto"/>
              <w:contextualSpacing/>
              <w:jc w:val="center"/>
              <w:rPr>
                <w:rFonts w:ascii="Times New Roman" w:eastAsia="Times New Roman" w:hAnsi="Times New Roman" w:cs="Times New Roman"/>
                <w:b/>
                <w:lang w:val="kk-KZ"/>
              </w:rPr>
            </w:pPr>
            <w:r>
              <w:rPr>
                <w:rFonts w:ascii="Times New Roman" w:eastAsia="Times New Roman" w:hAnsi="Times New Roman" w:cs="Times New Roman"/>
                <w:b/>
                <w:lang w:val="kk-KZ"/>
              </w:rPr>
              <w:t xml:space="preserve">Музыка </w:t>
            </w:r>
          </w:p>
          <w:p w14:paraId="3416A461" w14:textId="77777777" w:rsidR="0043037B" w:rsidRDefault="003B3800">
            <w:pPr>
              <w:spacing w:after="0" w:line="240" w:lineRule="auto"/>
              <w:outlineLvl w:val="2"/>
              <w:rPr>
                <w:rFonts w:ascii="Times New Roman" w:eastAsia="Times New Roman" w:hAnsi="Times New Roman" w:cs="Times New Roman"/>
                <w:b/>
                <w:bCs/>
                <w:lang w:val="kk-KZ"/>
              </w:rPr>
            </w:pPr>
            <w:r>
              <w:rPr>
                <w:rFonts w:ascii="Times New Roman" w:eastAsia="Times New Roman" w:hAnsi="Times New Roman" w:cs="Times New Roman"/>
                <w:b/>
                <w:bCs/>
                <w:lang w:val="kk-KZ"/>
              </w:rPr>
              <w:t>Тақырыбы: «Туым – менің мақтанышым»</w:t>
            </w:r>
          </w:p>
          <w:p w14:paraId="63ACFA13" w14:textId="77777777" w:rsidR="0043037B" w:rsidRPr="00D04C75"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b/>
                <w:bCs/>
                <w:lang w:val="kk-KZ"/>
              </w:rPr>
              <w:t>Міндеті:</w:t>
            </w:r>
            <w:r>
              <w:rPr>
                <w:rFonts w:ascii="Times New Roman" w:eastAsia="Times New Roman" w:hAnsi="Times New Roman" w:cs="Times New Roman"/>
                <w:lang w:val="kk-KZ"/>
              </w:rPr>
              <w:t xml:space="preserve"> Балаларды мемлекеттік ту бейнесімен және мағынасымен таныстыру.</w:t>
            </w:r>
            <w:r>
              <w:rPr>
                <w:rFonts w:ascii="Times New Roman" w:eastAsia="Times New Roman" w:hAnsi="Times New Roman" w:cs="Times New Roman"/>
                <w:lang w:val="kk-KZ"/>
              </w:rPr>
              <w:br/>
            </w:r>
            <w:r>
              <w:rPr>
                <w:rFonts w:ascii="Times New Roman" w:eastAsia="Times New Roman" w:hAnsi="Times New Roman" w:cs="Times New Roman"/>
                <w:b/>
                <w:bCs/>
                <w:lang w:val="kk-KZ"/>
              </w:rPr>
              <w:t>Іс-әрекет:</w:t>
            </w:r>
            <w:r>
              <w:rPr>
                <w:rFonts w:ascii="Times New Roman" w:eastAsia="Times New Roman" w:hAnsi="Times New Roman" w:cs="Times New Roman"/>
                <w:lang w:val="kk-KZ"/>
              </w:rPr>
              <w:t xml:space="preserve"> «Қазақстан туы» әнін тыңдау.</w:t>
            </w:r>
            <w:r>
              <w:rPr>
                <w:rFonts w:ascii="Times New Roman" w:eastAsia="Times New Roman" w:hAnsi="Times New Roman" w:cs="Times New Roman"/>
                <w:lang w:val="kk-KZ"/>
              </w:rPr>
              <w:br/>
            </w:r>
            <w:r>
              <w:rPr>
                <w:rFonts w:ascii="Times New Roman" w:eastAsia="Times New Roman" w:hAnsi="Times New Roman" w:cs="Times New Roman"/>
                <w:b/>
                <w:bCs/>
                <w:lang w:val="kk-KZ"/>
              </w:rPr>
              <w:t>Ойын барысы:</w:t>
            </w:r>
            <w:r>
              <w:rPr>
                <w:rFonts w:ascii="Times New Roman" w:eastAsia="Times New Roman" w:hAnsi="Times New Roman" w:cs="Times New Roman"/>
                <w:lang w:val="kk-KZ"/>
              </w:rPr>
              <w:t xml:space="preserve"> «Желбіре, көк туым!» – шеңбер бойымен ту бейнесін ұстап жүру.</w:t>
            </w:r>
            <w:r>
              <w:rPr>
                <w:rFonts w:ascii="Times New Roman" w:eastAsia="Times New Roman" w:hAnsi="Times New Roman" w:cs="Times New Roman"/>
                <w:lang w:val="kk-KZ"/>
              </w:rPr>
              <w:br/>
            </w:r>
            <w:r w:rsidRPr="00D04C75">
              <w:rPr>
                <w:rFonts w:ascii="Times New Roman" w:eastAsia="Times New Roman" w:hAnsi="Times New Roman" w:cs="Times New Roman"/>
                <w:b/>
                <w:bCs/>
                <w:lang w:val="kk-KZ"/>
              </w:rPr>
              <w:t>Нәтиже:</w:t>
            </w:r>
            <w:r w:rsidRPr="00D04C75">
              <w:rPr>
                <w:rFonts w:ascii="Times New Roman" w:eastAsia="Times New Roman" w:hAnsi="Times New Roman" w:cs="Times New Roman"/>
                <w:lang w:val="kk-KZ"/>
              </w:rPr>
              <w:t xml:space="preserve"> Балалар рәмізге құрметпен қарауды үйренеді.</w:t>
            </w:r>
          </w:p>
          <w:p w14:paraId="7E0286C3" w14:textId="77777777" w:rsidR="0043037B" w:rsidRDefault="0043037B">
            <w:pPr>
              <w:widowControl w:val="0"/>
              <w:tabs>
                <w:tab w:val="left" w:pos="284"/>
              </w:tabs>
              <w:autoSpaceDE w:val="0"/>
              <w:autoSpaceDN w:val="0"/>
              <w:spacing w:after="0" w:line="240" w:lineRule="auto"/>
              <w:contextualSpacing/>
              <w:jc w:val="center"/>
              <w:rPr>
                <w:rFonts w:ascii="Times New Roman" w:eastAsia="Times New Roman" w:hAnsi="Times New Roman" w:cs="Times New Roman"/>
                <w:b/>
                <w:lang w:val="kk-KZ"/>
              </w:rPr>
            </w:pPr>
          </w:p>
          <w:p w14:paraId="41F8DB34" w14:textId="77777777" w:rsidR="0043037B" w:rsidRDefault="003B3800">
            <w:pPr>
              <w:widowControl w:val="0"/>
              <w:tabs>
                <w:tab w:val="left" w:pos="284"/>
              </w:tabs>
              <w:autoSpaceDE w:val="0"/>
              <w:autoSpaceDN w:val="0"/>
              <w:spacing w:after="0" w:line="240" w:lineRule="auto"/>
              <w:contextualSpacing/>
              <w:jc w:val="center"/>
              <w:rPr>
                <w:rFonts w:ascii="Times New Roman" w:eastAsia="Times New Roman" w:hAnsi="Times New Roman" w:cs="Times New Roman"/>
                <w:b/>
                <w:lang w:val="kk-KZ"/>
              </w:rPr>
            </w:pPr>
            <w:r>
              <w:rPr>
                <w:rFonts w:ascii="Times New Roman" w:eastAsia="Times New Roman" w:hAnsi="Times New Roman" w:cs="Times New Roman"/>
                <w:b/>
                <w:lang w:val="kk-KZ"/>
              </w:rPr>
              <w:t>Сауат ашу негіздері</w:t>
            </w:r>
          </w:p>
          <w:p w14:paraId="02FE372E" w14:textId="77777777" w:rsidR="0043037B" w:rsidRDefault="003B3800">
            <w:pPr>
              <w:spacing w:after="0" w:line="240" w:lineRule="auto"/>
              <w:outlineLvl w:val="2"/>
              <w:rPr>
                <w:rFonts w:ascii="Times New Roman" w:eastAsia="Times New Roman" w:hAnsi="Times New Roman" w:cs="Times New Roman"/>
                <w:b/>
                <w:bCs/>
                <w:lang w:val="kk-KZ"/>
              </w:rPr>
            </w:pPr>
            <w:r>
              <w:rPr>
                <w:rFonts w:ascii="Times New Roman" w:eastAsia="Times New Roman" w:hAnsi="Times New Roman" w:cs="Times New Roman"/>
                <w:b/>
                <w:bCs/>
                <w:lang w:val="kk-KZ"/>
              </w:rPr>
              <w:t>Тақырыбы: «Қыс келді»</w:t>
            </w:r>
          </w:p>
          <w:p w14:paraId="6D9798A7" w14:textId="77777777" w:rsidR="0043037B" w:rsidRPr="00D04C75" w:rsidRDefault="003B3800">
            <w:pPr>
              <w:spacing w:after="0" w:line="240" w:lineRule="auto"/>
              <w:rPr>
                <w:rFonts w:ascii="Times New Roman" w:eastAsia="Times New Roman" w:hAnsi="Times New Roman" w:cs="Times New Roman"/>
              </w:rPr>
            </w:pPr>
            <w:r>
              <w:rPr>
                <w:rFonts w:ascii="Times New Roman" w:eastAsia="Times New Roman" w:hAnsi="Times New Roman" w:cs="Times New Roman"/>
                <w:b/>
                <w:bCs/>
                <w:lang w:val="kk-KZ"/>
              </w:rPr>
              <w:t>Міндеті:</w:t>
            </w:r>
            <w:r>
              <w:rPr>
                <w:rFonts w:ascii="Times New Roman" w:eastAsia="Times New Roman" w:hAnsi="Times New Roman" w:cs="Times New Roman"/>
                <w:lang w:val="kk-KZ"/>
              </w:rPr>
              <w:t xml:space="preserve"> Маусымға байланысты сөйлем құрастыруға баулу.</w:t>
            </w:r>
            <w:r>
              <w:rPr>
                <w:rFonts w:ascii="Times New Roman" w:eastAsia="Times New Roman" w:hAnsi="Times New Roman" w:cs="Times New Roman"/>
                <w:lang w:val="kk-KZ"/>
              </w:rPr>
              <w:br/>
            </w:r>
            <w:r>
              <w:rPr>
                <w:rFonts w:ascii="Times New Roman" w:eastAsia="Times New Roman" w:hAnsi="Times New Roman" w:cs="Times New Roman"/>
                <w:b/>
                <w:bCs/>
                <w:lang w:val="kk-KZ"/>
              </w:rPr>
              <w:t>Іс-әрекет:</w:t>
            </w:r>
            <w:r>
              <w:rPr>
                <w:rFonts w:ascii="Times New Roman" w:eastAsia="Times New Roman" w:hAnsi="Times New Roman" w:cs="Times New Roman"/>
                <w:lang w:val="kk-KZ"/>
              </w:rPr>
              <w:t xml:space="preserve"> Қыс суретін қарап, сипаттау.</w:t>
            </w:r>
            <w:r>
              <w:rPr>
                <w:rFonts w:ascii="Times New Roman" w:eastAsia="Times New Roman" w:hAnsi="Times New Roman" w:cs="Times New Roman"/>
                <w:lang w:val="kk-KZ"/>
              </w:rPr>
              <w:br/>
            </w:r>
            <w:r>
              <w:rPr>
                <w:rFonts w:ascii="Times New Roman" w:eastAsia="Times New Roman" w:hAnsi="Times New Roman" w:cs="Times New Roman"/>
                <w:b/>
                <w:bCs/>
              </w:rPr>
              <w:t>Ойын барысы:</w:t>
            </w:r>
            <w:r>
              <w:rPr>
                <w:rFonts w:ascii="Times New Roman" w:eastAsia="Times New Roman" w:hAnsi="Times New Roman" w:cs="Times New Roman"/>
              </w:rPr>
              <w:t xml:space="preserve"> «Не болып жатыр?» – суретке қарап сөйлеммен жауап беру.</w:t>
            </w:r>
            <w:r>
              <w:rPr>
                <w:rFonts w:ascii="Times New Roman" w:eastAsia="Times New Roman" w:hAnsi="Times New Roman" w:cs="Times New Roman"/>
              </w:rPr>
              <w:br/>
            </w:r>
            <w:r w:rsidRPr="00D04C75">
              <w:rPr>
                <w:rFonts w:ascii="Times New Roman" w:eastAsia="Times New Roman" w:hAnsi="Times New Roman" w:cs="Times New Roman"/>
                <w:b/>
                <w:bCs/>
              </w:rPr>
              <w:t>Нәтиже:</w:t>
            </w:r>
            <w:r w:rsidRPr="00D04C75">
              <w:rPr>
                <w:rFonts w:ascii="Times New Roman" w:eastAsia="Times New Roman" w:hAnsi="Times New Roman" w:cs="Times New Roman"/>
              </w:rPr>
              <w:t xml:space="preserve"> Балалар табиғат құбылыстарын сөзбен жеткізеді.</w:t>
            </w:r>
          </w:p>
          <w:p w14:paraId="6BC840AB" w14:textId="77777777" w:rsidR="0043037B" w:rsidRDefault="003B3800">
            <w:pPr>
              <w:widowControl w:val="0"/>
              <w:tabs>
                <w:tab w:val="left" w:pos="284"/>
              </w:tabs>
              <w:autoSpaceDE w:val="0"/>
              <w:autoSpaceDN w:val="0"/>
              <w:spacing w:after="0" w:line="240" w:lineRule="auto"/>
              <w:contextualSpacing/>
              <w:jc w:val="center"/>
              <w:rPr>
                <w:rFonts w:ascii="Times New Roman" w:eastAsia="Times New Roman" w:hAnsi="Times New Roman" w:cs="Times New Roman"/>
                <w:b/>
                <w:lang w:val="kk-KZ"/>
              </w:rPr>
            </w:pPr>
            <w:r>
              <w:rPr>
                <w:rFonts w:ascii="Times New Roman" w:eastAsia="Times New Roman" w:hAnsi="Times New Roman" w:cs="Times New Roman"/>
                <w:b/>
                <w:lang w:val="kk-KZ"/>
              </w:rPr>
              <w:t xml:space="preserve"> </w:t>
            </w:r>
          </w:p>
          <w:p w14:paraId="7C65D694" w14:textId="77777777" w:rsidR="0043037B" w:rsidRDefault="003B3800">
            <w:pPr>
              <w:widowControl w:val="0"/>
              <w:tabs>
                <w:tab w:val="left" w:pos="284"/>
              </w:tabs>
              <w:autoSpaceDE w:val="0"/>
              <w:autoSpaceDN w:val="0"/>
              <w:spacing w:after="0" w:line="240" w:lineRule="auto"/>
              <w:contextualSpacing/>
              <w:jc w:val="center"/>
              <w:rPr>
                <w:rFonts w:ascii="Times New Roman" w:eastAsia="Times New Roman" w:hAnsi="Times New Roman" w:cs="Times New Roman"/>
                <w:b/>
                <w:lang w:val="kk-KZ"/>
              </w:rPr>
            </w:pPr>
            <w:r>
              <w:rPr>
                <w:rFonts w:ascii="Times New Roman" w:eastAsia="Times New Roman" w:hAnsi="Times New Roman" w:cs="Times New Roman"/>
                <w:b/>
                <w:lang w:val="kk-KZ"/>
              </w:rPr>
              <w:t xml:space="preserve">Математика негізі </w:t>
            </w:r>
          </w:p>
          <w:p w14:paraId="69E5F2B6" w14:textId="77777777" w:rsidR="0043037B" w:rsidRDefault="003B3800">
            <w:pPr>
              <w:spacing w:after="0" w:line="240" w:lineRule="auto"/>
              <w:outlineLvl w:val="2"/>
              <w:rPr>
                <w:rFonts w:ascii="Times New Roman" w:eastAsia="Times New Roman" w:hAnsi="Times New Roman" w:cs="Times New Roman"/>
                <w:b/>
                <w:bCs/>
                <w:lang w:val="kk-KZ"/>
              </w:rPr>
            </w:pPr>
            <w:r>
              <w:rPr>
                <w:rFonts w:ascii="Times New Roman" w:eastAsia="Times New Roman" w:hAnsi="Times New Roman" w:cs="Times New Roman"/>
                <w:b/>
                <w:bCs/>
                <w:lang w:val="kk-KZ"/>
              </w:rPr>
              <w:t>Тақырыбы: «Менің орным қайда?»</w:t>
            </w:r>
          </w:p>
          <w:p w14:paraId="359D0F34" w14:textId="77777777" w:rsidR="0043037B"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b/>
                <w:bCs/>
                <w:lang w:val="kk-KZ"/>
              </w:rPr>
              <w:t>Міндеті:</w:t>
            </w:r>
            <w:r>
              <w:rPr>
                <w:rFonts w:ascii="Times New Roman" w:eastAsia="Times New Roman" w:hAnsi="Times New Roman" w:cs="Times New Roman"/>
                <w:lang w:val="kk-KZ"/>
              </w:rPr>
              <w:t xml:space="preserve"> Кеңістікті бағдарлауға үйрету.</w:t>
            </w:r>
            <w:r>
              <w:rPr>
                <w:rFonts w:ascii="Times New Roman" w:eastAsia="Times New Roman" w:hAnsi="Times New Roman" w:cs="Times New Roman"/>
                <w:lang w:val="kk-KZ"/>
              </w:rPr>
              <w:br/>
            </w:r>
            <w:r>
              <w:rPr>
                <w:rFonts w:ascii="Times New Roman" w:eastAsia="Times New Roman" w:hAnsi="Times New Roman" w:cs="Times New Roman"/>
                <w:b/>
                <w:bCs/>
                <w:lang w:val="kk-KZ"/>
              </w:rPr>
              <w:t>Іс-әрекет:</w:t>
            </w:r>
            <w:r>
              <w:rPr>
                <w:rFonts w:ascii="Times New Roman" w:eastAsia="Times New Roman" w:hAnsi="Times New Roman" w:cs="Times New Roman"/>
                <w:lang w:val="kk-KZ"/>
              </w:rPr>
              <w:t xml:space="preserve"> «Орындықтың алдында, артында, астында» ұғымдарын қолдану.</w:t>
            </w:r>
            <w:r>
              <w:rPr>
                <w:rFonts w:ascii="Times New Roman" w:eastAsia="Times New Roman" w:hAnsi="Times New Roman" w:cs="Times New Roman"/>
                <w:lang w:val="kk-KZ"/>
              </w:rPr>
              <w:br/>
            </w:r>
            <w:r>
              <w:rPr>
                <w:rFonts w:ascii="Times New Roman" w:eastAsia="Times New Roman" w:hAnsi="Times New Roman" w:cs="Times New Roman"/>
                <w:b/>
                <w:bCs/>
                <w:lang w:val="kk-KZ"/>
              </w:rPr>
              <w:t>Ойын барысы:</w:t>
            </w:r>
            <w:r>
              <w:rPr>
                <w:rFonts w:ascii="Times New Roman" w:eastAsia="Times New Roman" w:hAnsi="Times New Roman" w:cs="Times New Roman"/>
                <w:lang w:val="kk-KZ"/>
              </w:rPr>
              <w:t xml:space="preserve"> «Кім қайда отыр?»</w:t>
            </w:r>
            <w:r>
              <w:rPr>
                <w:rFonts w:ascii="Times New Roman" w:eastAsia="Times New Roman" w:hAnsi="Times New Roman" w:cs="Times New Roman"/>
                <w:lang w:val="kk-KZ"/>
              </w:rPr>
              <w:br/>
            </w:r>
            <w:r>
              <w:rPr>
                <w:rFonts w:ascii="Times New Roman" w:eastAsia="Times New Roman" w:hAnsi="Times New Roman" w:cs="Times New Roman"/>
                <w:b/>
                <w:bCs/>
                <w:lang w:val="kk-KZ"/>
              </w:rPr>
              <w:t>Нәтиже:</w:t>
            </w:r>
            <w:r>
              <w:rPr>
                <w:rFonts w:ascii="Times New Roman" w:eastAsia="Times New Roman" w:hAnsi="Times New Roman" w:cs="Times New Roman"/>
                <w:lang w:val="kk-KZ"/>
              </w:rPr>
              <w:t xml:space="preserve"> Балалар кеңістіктегі орынды анықтай алады.</w:t>
            </w:r>
          </w:p>
          <w:p w14:paraId="655D049F" w14:textId="77777777" w:rsidR="0043037B" w:rsidRDefault="0043037B">
            <w:pPr>
              <w:widowControl w:val="0"/>
              <w:tabs>
                <w:tab w:val="left" w:pos="284"/>
              </w:tabs>
              <w:autoSpaceDE w:val="0"/>
              <w:autoSpaceDN w:val="0"/>
              <w:spacing w:after="0" w:line="240" w:lineRule="auto"/>
              <w:contextualSpacing/>
              <w:jc w:val="center"/>
              <w:rPr>
                <w:rFonts w:ascii="Times New Roman" w:eastAsia="Times New Roman" w:hAnsi="Times New Roman" w:cs="Times New Roman"/>
                <w:b/>
                <w:lang w:val="kk-KZ"/>
              </w:rPr>
            </w:pPr>
          </w:p>
        </w:tc>
        <w:tc>
          <w:tcPr>
            <w:tcW w:w="2835" w:type="dxa"/>
          </w:tcPr>
          <w:p w14:paraId="3C873396" w14:textId="77777777" w:rsidR="0043037B" w:rsidRDefault="003B3800">
            <w:pPr>
              <w:widowControl w:val="0"/>
              <w:tabs>
                <w:tab w:val="left" w:pos="284"/>
              </w:tabs>
              <w:autoSpaceDE w:val="0"/>
              <w:autoSpaceDN w:val="0"/>
              <w:spacing w:after="0" w:line="240" w:lineRule="auto"/>
              <w:contextualSpacing/>
              <w:jc w:val="center"/>
              <w:rPr>
                <w:rFonts w:ascii="Times New Roman" w:eastAsia="Times New Roman" w:hAnsi="Times New Roman" w:cs="Times New Roman"/>
                <w:b/>
                <w:lang w:val="kk-KZ"/>
              </w:rPr>
            </w:pPr>
            <w:r>
              <w:rPr>
                <w:rFonts w:ascii="Times New Roman" w:eastAsia="Times New Roman" w:hAnsi="Times New Roman" w:cs="Times New Roman"/>
                <w:b/>
                <w:lang w:val="kk-KZ"/>
              </w:rPr>
              <w:lastRenderedPageBreak/>
              <w:t xml:space="preserve"> </w:t>
            </w:r>
          </w:p>
        </w:tc>
        <w:tc>
          <w:tcPr>
            <w:tcW w:w="2835" w:type="dxa"/>
          </w:tcPr>
          <w:p w14:paraId="29D2C395" w14:textId="77777777" w:rsidR="0043037B" w:rsidRDefault="003B3800">
            <w:pPr>
              <w:widowControl w:val="0"/>
              <w:tabs>
                <w:tab w:val="left" w:pos="284"/>
              </w:tabs>
              <w:autoSpaceDE w:val="0"/>
              <w:autoSpaceDN w:val="0"/>
              <w:spacing w:after="0" w:line="240" w:lineRule="auto"/>
              <w:contextualSpacing/>
              <w:jc w:val="center"/>
              <w:rPr>
                <w:rFonts w:ascii="Times New Roman" w:eastAsia="Times New Roman" w:hAnsi="Times New Roman" w:cs="Times New Roman"/>
                <w:b/>
                <w:lang w:val="kk-KZ"/>
              </w:rPr>
            </w:pPr>
            <w:r>
              <w:rPr>
                <w:rFonts w:ascii="Times New Roman" w:eastAsia="Times New Roman" w:hAnsi="Times New Roman" w:cs="Times New Roman"/>
                <w:b/>
                <w:lang w:val="kk-KZ"/>
              </w:rPr>
              <w:t>Дене тәрбиесі</w:t>
            </w:r>
          </w:p>
          <w:p w14:paraId="15A5E68D" w14:textId="77777777" w:rsidR="0043037B" w:rsidRDefault="003B3800">
            <w:pPr>
              <w:spacing w:after="0" w:line="240" w:lineRule="auto"/>
              <w:outlineLvl w:val="2"/>
              <w:rPr>
                <w:rFonts w:ascii="Times New Roman" w:eastAsia="Times New Roman" w:hAnsi="Times New Roman" w:cs="Times New Roman"/>
                <w:b/>
                <w:bCs/>
                <w:lang w:val="kk-KZ"/>
              </w:rPr>
            </w:pPr>
            <w:r>
              <w:rPr>
                <w:rFonts w:ascii="Times New Roman" w:eastAsia="Times New Roman" w:hAnsi="Times New Roman" w:cs="Times New Roman"/>
                <w:b/>
                <w:bCs/>
                <w:lang w:val="kk-KZ"/>
              </w:rPr>
              <w:t>Тақырыбы: «Кім шапшаң?»</w:t>
            </w:r>
          </w:p>
          <w:p w14:paraId="188A6446" w14:textId="77777777" w:rsidR="0043037B"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b/>
                <w:bCs/>
                <w:lang w:val="kk-KZ"/>
              </w:rPr>
              <w:t>Міндеті:</w:t>
            </w:r>
            <w:r>
              <w:rPr>
                <w:rFonts w:ascii="Times New Roman" w:eastAsia="Times New Roman" w:hAnsi="Times New Roman" w:cs="Times New Roman"/>
                <w:lang w:val="kk-KZ"/>
              </w:rPr>
              <w:t xml:space="preserve"> Жылдамдық пен икемділікті дамыту.</w:t>
            </w:r>
            <w:r>
              <w:rPr>
                <w:rFonts w:ascii="Times New Roman" w:eastAsia="Times New Roman" w:hAnsi="Times New Roman" w:cs="Times New Roman"/>
                <w:lang w:val="kk-KZ"/>
              </w:rPr>
              <w:br/>
            </w:r>
            <w:r>
              <w:rPr>
                <w:rFonts w:ascii="Times New Roman" w:eastAsia="Times New Roman" w:hAnsi="Times New Roman" w:cs="Times New Roman"/>
                <w:b/>
                <w:bCs/>
                <w:lang w:val="kk-KZ"/>
              </w:rPr>
              <w:t>Іс-әрекет:</w:t>
            </w:r>
            <w:r>
              <w:rPr>
                <w:rFonts w:ascii="Times New Roman" w:eastAsia="Times New Roman" w:hAnsi="Times New Roman" w:cs="Times New Roman"/>
                <w:lang w:val="kk-KZ"/>
              </w:rPr>
              <w:t xml:space="preserve"> Белгі бойынша жүгіру және тосқауылдан өту.</w:t>
            </w:r>
            <w:r>
              <w:rPr>
                <w:rFonts w:ascii="Times New Roman" w:eastAsia="Times New Roman" w:hAnsi="Times New Roman" w:cs="Times New Roman"/>
                <w:lang w:val="kk-KZ"/>
              </w:rPr>
              <w:br/>
            </w:r>
            <w:r>
              <w:rPr>
                <w:rFonts w:ascii="Times New Roman" w:eastAsia="Times New Roman" w:hAnsi="Times New Roman" w:cs="Times New Roman"/>
                <w:b/>
                <w:bCs/>
                <w:lang w:val="kk-KZ"/>
              </w:rPr>
              <w:t>Ойын барысы:</w:t>
            </w:r>
            <w:r>
              <w:rPr>
                <w:rFonts w:ascii="Times New Roman" w:eastAsia="Times New Roman" w:hAnsi="Times New Roman" w:cs="Times New Roman"/>
                <w:lang w:val="kk-KZ"/>
              </w:rPr>
              <w:t xml:space="preserve"> «Жолды бірінші кім өтеді?»</w:t>
            </w:r>
            <w:r>
              <w:rPr>
                <w:rFonts w:ascii="Times New Roman" w:eastAsia="Times New Roman" w:hAnsi="Times New Roman" w:cs="Times New Roman"/>
                <w:lang w:val="kk-KZ"/>
              </w:rPr>
              <w:br/>
            </w:r>
            <w:r>
              <w:rPr>
                <w:rFonts w:ascii="Times New Roman" w:eastAsia="Times New Roman" w:hAnsi="Times New Roman" w:cs="Times New Roman"/>
                <w:b/>
                <w:bCs/>
                <w:lang w:val="kk-KZ"/>
              </w:rPr>
              <w:t>Нәтиже:</w:t>
            </w:r>
            <w:r>
              <w:rPr>
                <w:rFonts w:ascii="Times New Roman" w:eastAsia="Times New Roman" w:hAnsi="Times New Roman" w:cs="Times New Roman"/>
                <w:lang w:val="kk-KZ"/>
              </w:rPr>
              <w:t xml:space="preserve"> Балалар шапшаңдықты жетілдіреді.</w:t>
            </w:r>
          </w:p>
          <w:p w14:paraId="10359BFD" w14:textId="77777777" w:rsidR="0043037B" w:rsidRDefault="0043037B">
            <w:pPr>
              <w:widowControl w:val="0"/>
              <w:tabs>
                <w:tab w:val="left" w:pos="284"/>
              </w:tabs>
              <w:autoSpaceDE w:val="0"/>
              <w:autoSpaceDN w:val="0"/>
              <w:spacing w:after="0" w:line="240" w:lineRule="auto"/>
              <w:contextualSpacing/>
              <w:jc w:val="center"/>
              <w:rPr>
                <w:rFonts w:ascii="Times New Roman" w:eastAsia="Times New Roman" w:hAnsi="Times New Roman" w:cs="Times New Roman"/>
                <w:b/>
                <w:lang w:val="kk-KZ"/>
              </w:rPr>
            </w:pPr>
          </w:p>
          <w:p w14:paraId="73ADE21E" w14:textId="77777777" w:rsidR="0043037B" w:rsidRDefault="003B3800">
            <w:pPr>
              <w:widowControl w:val="0"/>
              <w:tabs>
                <w:tab w:val="left" w:pos="284"/>
              </w:tabs>
              <w:autoSpaceDE w:val="0"/>
              <w:autoSpaceDN w:val="0"/>
              <w:spacing w:after="0" w:line="240" w:lineRule="auto"/>
              <w:contextualSpacing/>
              <w:jc w:val="center"/>
              <w:rPr>
                <w:rFonts w:ascii="Times New Roman" w:eastAsia="Times New Roman" w:hAnsi="Times New Roman" w:cs="Times New Roman"/>
                <w:b/>
                <w:lang w:val="kk-KZ"/>
              </w:rPr>
            </w:pPr>
            <w:r>
              <w:rPr>
                <w:rFonts w:ascii="Times New Roman" w:eastAsia="Times New Roman" w:hAnsi="Times New Roman" w:cs="Times New Roman"/>
                <w:b/>
                <w:lang w:val="kk-KZ"/>
              </w:rPr>
              <w:t xml:space="preserve">Көркем әдебиет </w:t>
            </w:r>
          </w:p>
          <w:p w14:paraId="70C8955A" w14:textId="77777777" w:rsidR="0043037B" w:rsidRDefault="003B3800">
            <w:pPr>
              <w:spacing w:after="0" w:line="240" w:lineRule="auto"/>
              <w:outlineLvl w:val="2"/>
              <w:rPr>
                <w:rFonts w:ascii="Times New Roman" w:eastAsia="Times New Roman" w:hAnsi="Times New Roman" w:cs="Times New Roman"/>
                <w:b/>
                <w:bCs/>
                <w:lang w:val="kk-KZ"/>
              </w:rPr>
            </w:pPr>
            <w:r>
              <w:rPr>
                <w:rFonts w:ascii="Times New Roman" w:eastAsia="Times New Roman" w:hAnsi="Times New Roman" w:cs="Times New Roman"/>
                <w:b/>
                <w:bCs/>
                <w:lang w:val="kk-KZ"/>
              </w:rPr>
              <w:t>Тақырыбы: «Қу түлкі мен аңдар»</w:t>
            </w:r>
          </w:p>
          <w:p w14:paraId="5A1692A8" w14:textId="77777777" w:rsidR="0043037B"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b/>
                <w:bCs/>
                <w:lang w:val="kk-KZ"/>
              </w:rPr>
              <w:t>Міндеті:</w:t>
            </w:r>
            <w:r>
              <w:rPr>
                <w:rFonts w:ascii="Times New Roman" w:eastAsia="Times New Roman" w:hAnsi="Times New Roman" w:cs="Times New Roman"/>
                <w:lang w:val="kk-KZ"/>
              </w:rPr>
              <w:t xml:space="preserve"> Жасырын әрекетті түсінуге үйрету.</w:t>
            </w:r>
            <w:r>
              <w:rPr>
                <w:rFonts w:ascii="Times New Roman" w:eastAsia="Times New Roman" w:hAnsi="Times New Roman" w:cs="Times New Roman"/>
                <w:lang w:val="kk-KZ"/>
              </w:rPr>
              <w:br/>
            </w:r>
            <w:r>
              <w:rPr>
                <w:rFonts w:ascii="Times New Roman" w:eastAsia="Times New Roman" w:hAnsi="Times New Roman" w:cs="Times New Roman"/>
                <w:b/>
                <w:bCs/>
                <w:lang w:val="kk-KZ"/>
              </w:rPr>
              <w:t>Іс-әрекет:</w:t>
            </w:r>
            <w:r>
              <w:rPr>
                <w:rFonts w:ascii="Times New Roman" w:eastAsia="Times New Roman" w:hAnsi="Times New Roman" w:cs="Times New Roman"/>
                <w:lang w:val="kk-KZ"/>
              </w:rPr>
              <w:t xml:space="preserve"> Ертегі тыңдап, түлкінің айласын талдау.</w:t>
            </w:r>
            <w:r>
              <w:rPr>
                <w:rFonts w:ascii="Times New Roman" w:eastAsia="Times New Roman" w:hAnsi="Times New Roman" w:cs="Times New Roman"/>
                <w:lang w:val="kk-KZ"/>
              </w:rPr>
              <w:br/>
            </w:r>
            <w:r>
              <w:rPr>
                <w:rFonts w:ascii="Times New Roman" w:eastAsia="Times New Roman" w:hAnsi="Times New Roman" w:cs="Times New Roman"/>
                <w:b/>
                <w:bCs/>
                <w:lang w:val="kk-KZ"/>
              </w:rPr>
              <w:t>Ойын барысы:</w:t>
            </w:r>
            <w:r>
              <w:rPr>
                <w:rFonts w:ascii="Times New Roman" w:eastAsia="Times New Roman" w:hAnsi="Times New Roman" w:cs="Times New Roman"/>
                <w:lang w:val="kk-KZ"/>
              </w:rPr>
              <w:t xml:space="preserve"> «Кім алдады?»</w:t>
            </w:r>
            <w:r>
              <w:rPr>
                <w:rFonts w:ascii="Times New Roman" w:eastAsia="Times New Roman" w:hAnsi="Times New Roman" w:cs="Times New Roman"/>
                <w:lang w:val="kk-KZ"/>
              </w:rPr>
              <w:br/>
            </w:r>
            <w:r>
              <w:rPr>
                <w:rFonts w:ascii="Times New Roman" w:eastAsia="Times New Roman" w:hAnsi="Times New Roman" w:cs="Times New Roman"/>
                <w:b/>
                <w:bCs/>
                <w:lang w:val="kk-KZ"/>
              </w:rPr>
              <w:t>Нәтиже:</w:t>
            </w:r>
            <w:r>
              <w:rPr>
                <w:rFonts w:ascii="Times New Roman" w:eastAsia="Times New Roman" w:hAnsi="Times New Roman" w:cs="Times New Roman"/>
                <w:lang w:val="kk-KZ"/>
              </w:rPr>
              <w:t xml:space="preserve"> Балалар айлакерлік пен адалдықты салыстырады.</w:t>
            </w:r>
          </w:p>
          <w:p w14:paraId="2F0525B4" w14:textId="77777777" w:rsidR="0043037B" w:rsidRDefault="0043037B">
            <w:pPr>
              <w:widowControl w:val="0"/>
              <w:tabs>
                <w:tab w:val="left" w:pos="284"/>
              </w:tabs>
              <w:autoSpaceDE w:val="0"/>
              <w:autoSpaceDN w:val="0"/>
              <w:spacing w:after="0" w:line="240" w:lineRule="auto"/>
              <w:contextualSpacing/>
              <w:jc w:val="center"/>
              <w:rPr>
                <w:rFonts w:ascii="Times New Roman" w:eastAsia="Times New Roman" w:hAnsi="Times New Roman" w:cs="Times New Roman"/>
                <w:b/>
                <w:lang w:val="kk-KZ"/>
              </w:rPr>
            </w:pPr>
          </w:p>
          <w:p w14:paraId="738428BA" w14:textId="77777777" w:rsidR="0043037B" w:rsidRDefault="003B3800">
            <w:pPr>
              <w:widowControl w:val="0"/>
              <w:tabs>
                <w:tab w:val="left" w:pos="284"/>
              </w:tabs>
              <w:autoSpaceDE w:val="0"/>
              <w:autoSpaceDN w:val="0"/>
              <w:spacing w:after="0" w:line="240" w:lineRule="auto"/>
              <w:contextualSpacing/>
              <w:jc w:val="center"/>
              <w:rPr>
                <w:rFonts w:ascii="Times New Roman" w:eastAsia="Times New Roman" w:hAnsi="Times New Roman" w:cs="Times New Roman"/>
                <w:b/>
                <w:lang w:val="kk-KZ"/>
              </w:rPr>
            </w:pPr>
            <w:r>
              <w:rPr>
                <w:rFonts w:ascii="Times New Roman" w:eastAsia="Times New Roman" w:hAnsi="Times New Roman" w:cs="Times New Roman"/>
                <w:b/>
                <w:lang w:val="kk-KZ"/>
              </w:rPr>
              <w:t>Сауат ашу негіздері</w:t>
            </w:r>
          </w:p>
          <w:p w14:paraId="301B6C92" w14:textId="77777777" w:rsidR="0043037B" w:rsidRDefault="003B3800">
            <w:pPr>
              <w:spacing w:after="0" w:line="240" w:lineRule="auto"/>
              <w:outlineLvl w:val="2"/>
              <w:rPr>
                <w:rFonts w:ascii="Times New Roman" w:eastAsia="Times New Roman" w:hAnsi="Times New Roman" w:cs="Times New Roman"/>
                <w:b/>
                <w:bCs/>
                <w:lang w:val="kk-KZ"/>
              </w:rPr>
            </w:pPr>
            <w:r>
              <w:rPr>
                <w:rFonts w:ascii="Times New Roman" w:eastAsia="Times New Roman" w:hAnsi="Times New Roman" w:cs="Times New Roman"/>
                <w:b/>
                <w:bCs/>
                <w:lang w:val="kk-KZ"/>
              </w:rPr>
              <w:t>Тақырыбы: «Менің ойыншығым»</w:t>
            </w:r>
          </w:p>
          <w:p w14:paraId="2720E067" w14:textId="77777777" w:rsidR="0043037B"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b/>
                <w:bCs/>
                <w:lang w:val="kk-KZ"/>
              </w:rPr>
              <w:t>Міндеті:</w:t>
            </w:r>
            <w:r>
              <w:rPr>
                <w:rFonts w:ascii="Times New Roman" w:eastAsia="Times New Roman" w:hAnsi="Times New Roman" w:cs="Times New Roman"/>
                <w:lang w:val="kk-KZ"/>
              </w:rPr>
              <w:t xml:space="preserve"> Өз ойыншықтары туралы сөйлем айту.</w:t>
            </w:r>
            <w:r>
              <w:rPr>
                <w:rFonts w:ascii="Times New Roman" w:eastAsia="Times New Roman" w:hAnsi="Times New Roman" w:cs="Times New Roman"/>
                <w:lang w:val="kk-KZ"/>
              </w:rPr>
              <w:br/>
            </w:r>
            <w:r>
              <w:rPr>
                <w:rFonts w:ascii="Times New Roman" w:eastAsia="Times New Roman" w:hAnsi="Times New Roman" w:cs="Times New Roman"/>
                <w:b/>
                <w:bCs/>
                <w:lang w:val="kk-KZ"/>
              </w:rPr>
              <w:t>Іс-әрекет:</w:t>
            </w:r>
            <w:r>
              <w:rPr>
                <w:rFonts w:ascii="Times New Roman" w:eastAsia="Times New Roman" w:hAnsi="Times New Roman" w:cs="Times New Roman"/>
                <w:lang w:val="kk-KZ"/>
              </w:rPr>
              <w:t xml:space="preserve"> Әр бала өз </w:t>
            </w:r>
            <w:r>
              <w:rPr>
                <w:rFonts w:ascii="Times New Roman" w:eastAsia="Times New Roman" w:hAnsi="Times New Roman" w:cs="Times New Roman"/>
                <w:lang w:val="kk-KZ"/>
              </w:rPr>
              <w:lastRenderedPageBreak/>
              <w:t>ойыншығын көрсетіп сипаттайды.</w:t>
            </w:r>
            <w:r>
              <w:rPr>
                <w:rFonts w:ascii="Times New Roman" w:eastAsia="Times New Roman" w:hAnsi="Times New Roman" w:cs="Times New Roman"/>
                <w:lang w:val="kk-KZ"/>
              </w:rPr>
              <w:br/>
            </w:r>
            <w:r>
              <w:rPr>
                <w:rFonts w:ascii="Times New Roman" w:eastAsia="Times New Roman" w:hAnsi="Times New Roman" w:cs="Times New Roman"/>
                <w:b/>
                <w:bCs/>
                <w:lang w:val="kk-KZ"/>
              </w:rPr>
              <w:t>Ойын барысы:</w:t>
            </w:r>
            <w:r>
              <w:rPr>
                <w:rFonts w:ascii="Times New Roman" w:eastAsia="Times New Roman" w:hAnsi="Times New Roman" w:cs="Times New Roman"/>
                <w:lang w:val="kk-KZ"/>
              </w:rPr>
              <w:t xml:space="preserve"> «Кімнің ойыншығы?» – бала сипаттайды, өзгелер табады.</w:t>
            </w:r>
            <w:r>
              <w:rPr>
                <w:rFonts w:ascii="Times New Roman" w:eastAsia="Times New Roman" w:hAnsi="Times New Roman" w:cs="Times New Roman"/>
                <w:lang w:val="kk-KZ"/>
              </w:rPr>
              <w:br/>
            </w:r>
            <w:r>
              <w:rPr>
                <w:rFonts w:ascii="Times New Roman" w:eastAsia="Times New Roman" w:hAnsi="Times New Roman" w:cs="Times New Roman"/>
                <w:b/>
                <w:bCs/>
                <w:lang w:val="kk-KZ"/>
              </w:rPr>
              <w:t>Нәтиже:</w:t>
            </w:r>
            <w:r>
              <w:rPr>
                <w:rFonts w:ascii="Times New Roman" w:eastAsia="Times New Roman" w:hAnsi="Times New Roman" w:cs="Times New Roman"/>
                <w:lang w:val="kk-KZ"/>
              </w:rPr>
              <w:t xml:space="preserve"> Балалар затты сипаттай алады.</w:t>
            </w:r>
          </w:p>
          <w:p w14:paraId="334D8E35" w14:textId="77777777" w:rsidR="0043037B" w:rsidRDefault="0043037B">
            <w:pPr>
              <w:widowControl w:val="0"/>
              <w:tabs>
                <w:tab w:val="left" w:pos="284"/>
              </w:tabs>
              <w:autoSpaceDE w:val="0"/>
              <w:autoSpaceDN w:val="0"/>
              <w:spacing w:after="0" w:line="240" w:lineRule="auto"/>
              <w:contextualSpacing/>
              <w:jc w:val="center"/>
              <w:rPr>
                <w:rFonts w:ascii="Times New Roman" w:eastAsia="Times New Roman" w:hAnsi="Times New Roman" w:cs="Times New Roman"/>
                <w:b/>
                <w:lang w:val="kk-KZ"/>
              </w:rPr>
            </w:pPr>
          </w:p>
          <w:p w14:paraId="41556956" w14:textId="77777777" w:rsidR="0043037B" w:rsidRDefault="0043037B">
            <w:pPr>
              <w:widowControl w:val="0"/>
              <w:tabs>
                <w:tab w:val="left" w:pos="284"/>
              </w:tabs>
              <w:autoSpaceDE w:val="0"/>
              <w:autoSpaceDN w:val="0"/>
              <w:spacing w:after="0" w:line="240" w:lineRule="auto"/>
              <w:contextualSpacing/>
              <w:jc w:val="center"/>
              <w:rPr>
                <w:rFonts w:ascii="Times New Roman" w:eastAsia="Times New Roman" w:hAnsi="Times New Roman" w:cs="Times New Roman"/>
                <w:b/>
                <w:lang w:val="kk-KZ"/>
              </w:rPr>
            </w:pPr>
          </w:p>
          <w:p w14:paraId="04B6D92B" w14:textId="77777777" w:rsidR="0043037B" w:rsidRDefault="003B3800">
            <w:pPr>
              <w:widowControl w:val="0"/>
              <w:tabs>
                <w:tab w:val="left" w:pos="284"/>
              </w:tabs>
              <w:autoSpaceDE w:val="0"/>
              <w:autoSpaceDN w:val="0"/>
              <w:spacing w:after="0" w:line="240" w:lineRule="auto"/>
              <w:contextualSpacing/>
              <w:jc w:val="center"/>
              <w:rPr>
                <w:rFonts w:ascii="Times New Roman" w:eastAsia="Times New Roman" w:hAnsi="Times New Roman" w:cs="Times New Roman"/>
                <w:b/>
                <w:lang w:val="kk-KZ"/>
              </w:rPr>
            </w:pPr>
            <w:r>
              <w:rPr>
                <w:rFonts w:ascii="Times New Roman" w:eastAsia="Times New Roman" w:hAnsi="Times New Roman" w:cs="Times New Roman"/>
                <w:b/>
                <w:lang w:val="kk-KZ"/>
              </w:rPr>
              <w:t xml:space="preserve">Қазақ тілі </w:t>
            </w:r>
          </w:p>
          <w:p w14:paraId="75B600B0" w14:textId="77777777" w:rsidR="0043037B" w:rsidRDefault="003B3800">
            <w:pPr>
              <w:spacing w:after="0" w:line="240" w:lineRule="auto"/>
              <w:outlineLvl w:val="2"/>
              <w:rPr>
                <w:rFonts w:ascii="Times New Roman" w:eastAsia="Times New Roman" w:hAnsi="Times New Roman" w:cs="Times New Roman"/>
                <w:b/>
                <w:bCs/>
                <w:lang w:val="kk-KZ"/>
              </w:rPr>
            </w:pPr>
            <w:r>
              <w:rPr>
                <w:rFonts w:ascii="Times New Roman" w:eastAsia="Times New Roman" w:hAnsi="Times New Roman" w:cs="Times New Roman"/>
                <w:b/>
                <w:bCs/>
                <w:lang w:val="kk-KZ"/>
              </w:rPr>
              <w:t>Тақырыбы: «Жүргізуші мен құрылысшы»</w:t>
            </w:r>
          </w:p>
          <w:p w14:paraId="6245575F" w14:textId="77777777" w:rsidR="0043037B"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b/>
                <w:bCs/>
                <w:lang w:val="kk-KZ"/>
              </w:rPr>
              <w:t>Міндеті:</w:t>
            </w:r>
            <w:r>
              <w:rPr>
                <w:rFonts w:ascii="Times New Roman" w:eastAsia="Times New Roman" w:hAnsi="Times New Roman" w:cs="Times New Roman"/>
                <w:lang w:val="kk-KZ"/>
              </w:rPr>
              <w:t xml:space="preserve"> Мамандықтар арасындағы байланысты түсіндіру.</w:t>
            </w:r>
            <w:r>
              <w:rPr>
                <w:rFonts w:ascii="Times New Roman" w:eastAsia="Times New Roman" w:hAnsi="Times New Roman" w:cs="Times New Roman"/>
                <w:lang w:val="kk-KZ"/>
              </w:rPr>
              <w:br/>
            </w:r>
            <w:r>
              <w:rPr>
                <w:rFonts w:ascii="Times New Roman" w:eastAsia="Times New Roman" w:hAnsi="Times New Roman" w:cs="Times New Roman"/>
                <w:b/>
                <w:bCs/>
                <w:lang w:val="kk-KZ"/>
              </w:rPr>
              <w:t>Іс-әрекет:</w:t>
            </w:r>
            <w:r>
              <w:rPr>
                <w:rFonts w:ascii="Times New Roman" w:eastAsia="Times New Roman" w:hAnsi="Times New Roman" w:cs="Times New Roman"/>
                <w:lang w:val="kk-KZ"/>
              </w:rPr>
              <w:t xml:space="preserve"> Көлік пен ғимарат салу еңбегін салыстыру.</w:t>
            </w:r>
            <w:r>
              <w:rPr>
                <w:rFonts w:ascii="Times New Roman" w:eastAsia="Times New Roman" w:hAnsi="Times New Roman" w:cs="Times New Roman"/>
                <w:lang w:val="kk-KZ"/>
              </w:rPr>
              <w:br/>
            </w:r>
            <w:r>
              <w:rPr>
                <w:rFonts w:ascii="Times New Roman" w:eastAsia="Times New Roman" w:hAnsi="Times New Roman" w:cs="Times New Roman"/>
                <w:b/>
                <w:bCs/>
                <w:lang w:val="kk-KZ"/>
              </w:rPr>
              <w:t>Ойын барысы:</w:t>
            </w:r>
            <w:r>
              <w:rPr>
                <w:rFonts w:ascii="Times New Roman" w:eastAsia="Times New Roman" w:hAnsi="Times New Roman" w:cs="Times New Roman"/>
                <w:lang w:val="kk-KZ"/>
              </w:rPr>
              <w:t xml:space="preserve"> «Кімнің еңбегі керек?»</w:t>
            </w:r>
            <w:r>
              <w:rPr>
                <w:rFonts w:ascii="Times New Roman" w:eastAsia="Times New Roman" w:hAnsi="Times New Roman" w:cs="Times New Roman"/>
                <w:lang w:val="kk-KZ"/>
              </w:rPr>
              <w:br/>
            </w:r>
            <w:r>
              <w:rPr>
                <w:rFonts w:ascii="Times New Roman" w:eastAsia="Times New Roman" w:hAnsi="Times New Roman" w:cs="Times New Roman"/>
                <w:b/>
                <w:bCs/>
                <w:lang w:val="kk-KZ"/>
              </w:rPr>
              <w:t>Нәтиже:</w:t>
            </w:r>
            <w:r>
              <w:rPr>
                <w:rFonts w:ascii="Times New Roman" w:eastAsia="Times New Roman" w:hAnsi="Times New Roman" w:cs="Times New Roman"/>
                <w:lang w:val="kk-KZ"/>
              </w:rPr>
              <w:t xml:space="preserve"> Балалар еңбектің өзара байланысын түсінеді.</w:t>
            </w:r>
          </w:p>
          <w:p w14:paraId="1935C609" w14:textId="77777777" w:rsidR="0043037B" w:rsidRDefault="0043037B">
            <w:pPr>
              <w:widowControl w:val="0"/>
              <w:tabs>
                <w:tab w:val="left" w:pos="284"/>
              </w:tabs>
              <w:autoSpaceDE w:val="0"/>
              <w:autoSpaceDN w:val="0"/>
              <w:spacing w:after="0" w:line="240" w:lineRule="auto"/>
              <w:contextualSpacing/>
              <w:jc w:val="center"/>
              <w:rPr>
                <w:rFonts w:ascii="Times New Roman" w:eastAsia="Times New Roman" w:hAnsi="Times New Roman" w:cs="Times New Roman"/>
                <w:b/>
                <w:lang w:val="kk-KZ"/>
              </w:rPr>
            </w:pPr>
          </w:p>
        </w:tc>
        <w:tc>
          <w:tcPr>
            <w:tcW w:w="2693" w:type="dxa"/>
          </w:tcPr>
          <w:p w14:paraId="3EFAF7AC" w14:textId="77777777" w:rsidR="0043037B" w:rsidRDefault="003B3800">
            <w:pPr>
              <w:widowControl w:val="0"/>
              <w:tabs>
                <w:tab w:val="left" w:pos="284"/>
              </w:tabs>
              <w:autoSpaceDE w:val="0"/>
              <w:autoSpaceDN w:val="0"/>
              <w:spacing w:after="0" w:line="240" w:lineRule="auto"/>
              <w:contextualSpacing/>
              <w:jc w:val="center"/>
              <w:rPr>
                <w:rFonts w:ascii="Times New Roman" w:eastAsia="Times New Roman" w:hAnsi="Times New Roman" w:cs="Times New Roman"/>
                <w:b/>
                <w:lang w:val="kk-KZ"/>
              </w:rPr>
            </w:pPr>
            <w:r>
              <w:rPr>
                <w:rFonts w:ascii="Times New Roman" w:eastAsia="Times New Roman" w:hAnsi="Times New Roman" w:cs="Times New Roman"/>
                <w:b/>
                <w:lang w:val="kk-KZ"/>
              </w:rPr>
              <w:lastRenderedPageBreak/>
              <w:t>Дене тәрбиесі</w:t>
            </w:r>
          </w:p>
          <w:p w14:paraId="3CFC685D" w14:textId="77777777" w:rsidR="0043037B" w:rsidRDefault="003B3800">
            <w:pPr>
              <w:spacing w:after="0" w:line="240" w:lineRule="auto"/>
              <w:outlineLvl w:val="2"/>
              <w:rPr>
                <w:rFonts w:ascii="Times New Roman" w:eastAsia="Times New Roman" w:hAnsi="Times New Roman" w:cs="Times New Roman"/>
                <w:b/>
                <w:bCs/>
                <w:lang w:val="kk-KZ"/>
              </w:rPr>
            </w:pPr>
            <w:r>
              <w:rPr>
                <w:rFonts w:ascii="Times New Roman" w:eastAsia="Times New Roman" w:hAnsi="Times New Roman" w:cs="Times New Roman"/>
                <w:b/>
                <w:bCs/>
                <w:lang w:val="kk-KZ"/>
              </w:rPr>
              <w:t>Тақырыбы: «Бірге ойнау – қызық!»</w:t>
            </w:r>
          </w:p>
          <w:p w14:paraId="3A3C7A52" w14:textId="77777777" w:rsidR="0043037B" w:rsidRPr="00D04C75"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b/>
                <w:bCs/>
                <w:lang w:val="kk-KZ"/>
              </w:rPr>
              <w:t>Міндеті:</w:t>
            </w:r>
            <w:r>
              <w:rPr>
                <w:rFonts w:ascii="Times New Roman" w:eastAsia="Times New Roman" w:hAnsi="Times New Roman" w:cs="Times New Roman"/>
                <w:lang w:val="kk-KZ"/>
              </w:rPr>
              <w:t xml:space="preserve"> Ұжымдық ойын арқылы серіктестік дағдыларын қалыптастыру.</w:t>
            </w:r>
            <w:r>
              <w:rPr>
                <w:rFonts w:ascii="Times New Roman" w:eastAsia="Times New Roman" w:hAnsi="Times New Roman" w:cs="Times New Roman"/>
                <w:lang w:val="kk-KZ"/>
              </w:rPr>
              <w:br/>
            </w:r>
            <w:r>
              <w:rPr>
                <w:rFonts w:ascii="Times New Roman" w:eastAsia="Times New Roman" w:hAnsi="Times New Roman" w:cs="Times New Roman"/>
                <w:b/>
                <w:bCs/>
                <w:lang w:val="kk-KZ"/>
              </w:rPr>
              <w:t>Іс-әрекет:</w:t>
            </w:r>
            <w:r>
              <w:rPr>
                <w:rFonts w:ascii="Times New Roman" w:eastAsia="Times New Roman" w:hAnsi="Times New Roman" w:cs="Times New Roman"/>
                <w:lang w:val="kk-KZ"/>
              </w:rPr>
              <w:t xml:space="preserve"> Топпен бірлесіп допты шеңбер ішінде домалату.</w:t>
            </w:r>
            <w:r>
              <w:rPr>
                <w:rFonts w:ascii="Times New Roman" w:eastAsia="Times New Roman" w:hAnsi="Times New Roman" w:cs="Times New Roman"/>
                <w:lang w:val="kk-KZ"/>
              </w:rPr>
              <w:br/>
            </w:r>
            <w:r>
              <w:rPr>
                <w:rFonts w:ascii="Times New Roman" w:eastAsia="Times New Roman" w:hAnsi="Times New Roman" w:cs="Times New Roman"/>
                <w:b/>
                <w:bCs/>
                <w:lang w:val="kk-KZ"/>
              </w:rPr>
              <w:t>Ойын барысы:</w:t>
            </w:r>
            <w:r>
              <w:rPr>
                <w:rFonts w:ascii="Times New Roman" w:eastAsia="Times New Roman" w:hAnsi="Times New Roman" w:cs="Times New Roman"/>
                <w:lang w:val="kk-KZ"/>
              </w:rPr>
              <w:t xml:space="preserve"> «Доп кімде?»</w:t>
            </w:r>
            <w:r>
              <w:rPr>
                <w:rFonts w:ascii="Times New Roman" w:eastAsia="Times New Roman" w:hAnsi="Times New Roman" w:cs="Times New Roman"/>
                <w:lang w:val="kk-KZ"/>
              </w:rPr>
              <w:br/>
            </w:r>
            <w:r w:rsidRPr="00D04C75">
              <w:rPr>
                <w:rFonts w:ascii="Times New Roman" w:eastAsia="Times New Roman" w:hAnsi="Times New Roman" w:cs="Times New Roman"/>
                <w:b/>
                <w:bCs/>
                <w:lang w:val="kk-KZ"/>
              </w:rPr>
              <w:t>Нәтиже:</w:t>
            </w:r>
            <w:r w:rsidRPr="00D04C75">
              <w:rPr>
                <w:rFonts w:ascii="Times New Roman" w:eastAsia="Times New Roman" w:hAnsi="Times New Roman" w:cs="Times New Roman"/>
                <w:lang w:val="kk-KZ"/>
              </w:rPr>
              <w:t xml:space="preserve"> Балалар ынтымақтаса ойнауды үйренеді.</w:t>
            </w:r>
          </w:p>
          <w:p w14:paraId="3D2D8105" w14:textId="77777777" w:rsidR="0043037B" w:rsidRDefault="0043037B">
            <w:pPr>
              <w:widowControl w:val="0"/>
              <w:tabs>
                <w:tab w:val="left" w:pos="284"/>
              </w:tabs>
              <w:autoSpaceDE w:val="0"/>
              <w:autoSpaceDN w:val="0"/>
              <w:spacing w:after="0" w:line="240" w:lineRule="auto"/>
              <w:contextualSpacing/>
              <w:jc w:val="center"/>
              <w:rPr>
                <w:rFonts w:ascii="Times New Roman" w:eastAsia="Times New Roman" w:hAnsi="Times New Roman" w:cs="Times New Roman"/>
                <w:b/>
                <w:lang w:val="kk-KZ"/>
              </w:rPr>
            </w:pPr>
          </w:p>
          <w:p w14:paraId="15BB5F81" w14:textId="77777777" w:rsidR="0043037B" w:rsidRDefault="003B3800">
            <w:pPr>
              <w:widowControl w:val="0"/>
              <w:tabs>
                <w:tab w:val="left" w:pos="284"/>
              </w:tabs>
              <w:autoSpaceDE w:val="0"/>
              <w:autoSpaceDN w:val="0"/>
              <w:spacing w:after="0" w:line="240" w:lineRule="auto"/>
              <w:contextualSpacing/>
              <w:jc w:val="center"/>
              <w:rPr>
                <w:rFonts w:ascii="Times New Roman" w:eastAsia="Times New Roman" w:hAnsi="Times New Roman" w:cs="Times New Roman"/>
                <w:b/>
                <w:lang w:val="kk-KZ"/>
              </w:rPr>
            </w:pPr>
            <w:r>
              <w:rPr>
                <w:rFonts w:ascii="Times New Roman" w:eastAsia="Times New Roman" w:hAnsi="Times New Roman" w:cs="Times New Roman"/>
                <w:b/>
                <w:lang w:val="kk-KZ"/>
              </w:rPr>
              <w:t xml:space="preserve">Көркем әдебиет </w:t>
            </w:r>
          </w:p>
          <w:p w14:paraId="504BA4AA" w14:textId="77777777" w:rsidR="0043037B" w:rsidRDefault="003B3800">
            <w:pPr>
              <w:spacing w:after="0" w:line="240" w:lineRule="auto"/>
              <w:outlineLvl w:val="2"/>
              <w:rPr>
                <w:rFonts w:ascii="Times New Roman" w:eastAsia="Times New Roman" w:hAnsi="Times New Roman" w:cs="Times New Roman"/>
                <w:b/>
                <w:bCs/>
                <w:lang w:val="kk-KZ"/>
              </w:rPr>
            </w:pPr>
            <w:r>
              <w:rPr>
                <w:rFonts w:ascii="Times New Roman" w:eastAsia="Times New Roman" w:hAnsi="Times New Roman" w:cs="Times New Roman"/>
                <w:b/>
                <w:bCs/>
                <w:lang w:val="kk-KZ"/>
              </w:rPr>
              <w:t>Тақырыбы: «Дос жүрегі»</w:t>
            </w:r>
          </w:p>
          <w:p w14:paraId="00F8EE92" w14:textId="77777777" w:rsidR="0043037B"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b/>
                <w:bCs/>
                <w:lang w:val="kk-KZ"/>
              </w:rPr>
              <w:t>Міндеті:</w:t>
            </w:r>
            <w:r>
              <w:rPr>
                <w:rFonts w:ascii="Times New Roman" w:eastAsia="Times New Roman" w:hAnsi="Times New Roman" w:cs="Times New Roman"/>
                <w:lang w:val="kk-KZ"/>
              </w:rPr>
              <w:t xml:space="preserve"> Достық туралы түсінік қалыптастыру.</w:t>
            </w:r>
            <w:r>
              <w:rPr>
                <w:rFonts w:ascii="Times New Roman" w:eastAsia="Times New Roman" w:hAnsi="Times New Roman" w:cs="Times New Roman"/>
                <w:lang w:val="kk-KZ"/>
              </w:rPr>
              <w:br/>
            </w:r>
            <w:r>
              <w:rPr>
                <w:rFonts w:ascii="Times New Roman" w:eastAsia="Times New Roman" w:hAnsi="Times New Roman" w:cs="Times New Roman"/>
                <w:b/>
                <w:bCs/>
                <w:lang w:val="kk-KZ"/>
              </w:rPr>
              <w:t>Іс-әрекет:</w:t>
            </w:r>
            <w:r>
              <w:rPr>
                <w:rFonts w:ascii="Times New Roman" w:eastAsia="Times New Roman" w:hAnsi="Times New Roman" w:cs="Times New Roman"/>
                <w:lang w:val="kk-KZ"/>
              </w:rPr>
              <w:t xml:space="preserve"> Өлеңді мәнерлеп оқу, дауыс ырғағын келтіру.</w:t>
            </w:r>
            <w:r>
              <w:rPr>
                <w:rFonts w:ascii="Times New Roman" w:eastAsia="Times New Roman" w:hAnsi="Times New Roman" w:cs="Times New Roman"/>
                <w:lang w:val="kk-KZ"/>
              </w:rPr>
              <w:br/>
            </w:r>
            <w:r>
              <w:rPr>
                <w:rFonts w:ascii="Times New Roman" w:eastAsia="Times New Roman" w:hAnsi="Times New Roman" w:cs="Times New Roman"/>
                <w:b/>
                <w:bCs/>
                <w:lang w:val="kk-KZ"/>
              </w:rPr>
              <w:t>Ойын барысы:</w:t>
            </w:r>
            <w:r>
              <w:rPr>
                <w:rFonts w:ascii="Times New Roman" w:eastAsia="Times New Roman" w:hAnsi="Times New Roman" w:cs="Times New Roman"/>
                <w:lang w:val="kk-KZ"/>
              </w:rPr>
              <w:t xml:space="preserve"> «Досыма арнаймын».</w:t>
            </w:r>
            <w:r>
              <w:rPr>
                <w:rFonts w:ascii="Times New Roman" w:eastAsia="Times New Roman" w:hAnsi="Times New Roman" w:cs="Times New Roman"/>
                <w:lang w:val="kk-KZ"/>
              </w:rPr>
              <w:br/>
            </w:r>
            <w:r>
              <w:rPr>
                <w:rFonts w:ascii="Times New Roman" w:eastAsia="Times New Roman" w:hAnsi="Times New Roman" w:cs="Times New Roman"/>
                <w:b/>
                <w:bCs/>
                <w:lang w:val="kk-KZ"/>
              </w:rPr>
              <w:t>Нәтиже:</w:t>
            </w:r>
            <w:r>
              <w:rPr>
                <w:rFonts w:ascii="Times New Roman" w:eastAsia="Times New Roman" w:hAnsi="Times New Roman" w:cs="Times New Roman"/>
                <w:lang w:val="kk-KZ"/>
              </w:rPr>
              <w:t xml:space="preserve"> Балалар достық сезімін сөзбен жеткізеді.</w:t>
            </w:r>
          </w:p>
          <w:p w14:paraId="68E4FE39" w14:textId="77777777" w:rsidR="0043037B" w:rsidRDefault="0043037B">
            <w:pPr>
              <w:widowControl w:val="0"/>
              <w:tabs>
                <w:tab w:val="left" w:pos="284"/>
              </w:tabs>
              <w:autoSpaceDE w:val="0"/>
              <w:autoSpaceDN w:val="0"/>
              <w:spacing w:after="0" w:line="240" w:lineRule="auto"/>
              <w:contextualSpacing/>
              <w:jc w:val="center"/>
              <w:rPr>
                <w:rFonts w:ascii="Times New Roman" w:eastAsia="Times New Roman" w:hAnsi="Times New Roman" w:cs="Times New Roman"/>
                <w:b/>
                <w:lang w:val="kk-KZ"/>
              </w:rPr>
            </w:pPr>
          </w:p>
          <w:p w14:paraId="33F9D0D6" w14:textId="77777777" w:rsidR="0043037B" w:rsidRDefault="003B3800">
            <w:pPr>
              <w:widowControl w:val="0"/>
              <w:tabs>
                <w:tab w:val="left" w:pos="284"/>
              </w:tabs>
              <w:autoSpaceDE w:val="0"/>
              <w:autoSpaceDN w:val="0"/>
              <w:spacing w:after="0" w:line="240" w:lineRule="auto"/>
              <w:contextualSpacing/>
              <w:jc w:val="center"/>
              <w:rPr>
                <w:rFonts w:ascii="Times New Roman" w:eastAsia="Times New Roman" w:hAnsi="Times New Roman" w:cs="Times New Roman"/>
                <w:b/>
                <w:lang w:val="kk-KZ"/>
              </w:rPr>
            </w:pPr>
            <w:r>
              <w:rPr>
                <w:rFonts w:ascii="Times New Roman" w:eastAsia="Times New Roman" w:hAnsi="Times New Roman" w:cs="Times New Roman"/>
                <w:b/>
                <w:lang w:val="kk-KZ"/>
              </w:rPr>
              <w:t>Математика негізі</w:t>
            </w:r>
          </w:p>
          <w:p w14:paraId="11CD77EA" w14:textId="77777777" w:rsidR="0043037B" w:rsidRDefault="003B3800">
            <w:pPr>
              <w:spacing w:after="0" w:line="240" w:lineRule="auto"/>
              <w:outlineLvl w:val="2"/>
              <w:rPr>
                <w:rFonts w:ascii="Times New Roman" w:eastAsia="Times New Roman" w:hAnsi="Times New Roman" w:cs="Times New Roman"/>
                <w:b/>
                <w:bCs/>
                <w:lang w:val="kk-KZ"/>
              </w:rPr>
            </w:pPr>
            <w:r>
              <w:rPr>
                <w:rFonts w:ascii="Times New Roman" w:eastAsia="Times New Roman" w:hAnsi="Times New Roman" w:cs="Times New Roman"/>
                <w:b/>
                <w:bCs/>
                <w:lang w:val="kk-KZ"/>
              </w:rPr>
              <w:t>Тақырыбы: «Оңда – солда»</w:t>
            </w:r>
          </w:p>
          <w:p w14:paraId="127DFB24" w14:textId="77777777" w:rsidR="0043037B"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b/>
                <w:bCs/>
                <w:lang w:val="kk-KZ"/>
              </w:rPr>
              <w:lastRenderedPageBreak/>
              <w:t>Міндеті:</w:t>
            </w:r>
            <w:r>
              <w:rPr>
                <w:rFonts w:ascii="Times New Roman" w:eastAsia="Times New Roman" w:hAnsi="Times New Roman" w:cs="Times New Roman"/>
                <w:lang w:val="kk-KZ"/>
              </w:rPr>
              <w:t xml:space="preserve"> Кеңістік бағыттарын ажыратуға үйрету.</w:t>
            </w:r>
            <w:r>
              <w:rPr>
                <w:rFonts w:ascii="Times New Roman" w:eastAsia="Times New Roman" w:hAnsi="Times New Roman" w:cs="Times New Roman"/>
                <w:lang w:val="kk-KZ"/>
              </w:rPr>
              <w:br/>
            </w:r>
            <w:r>
              <w:rPr>
                <w:rFonts w:ascii="Times New Roman" w:eastAsia="Times New Roman" w:hAnsi="Times New Roman" w:cs="Times New Roman"/>
                <w:b/>
                <w:bCs/>
                <w:lang w:val="kk-KZ"/>
              </w:rPr>
              <w:t>Іс-әрекет:</w:t>
            </w:r>
            <w:r>
              <w:rPr>
                <w:rFonts w:ascii="Times New Roman" w:eastAsia="Times New Roman" w:hAnsi="Times New Roman" w:cs="Times New Roman"/>
                <w:lang w:val="kk-KZ"/>
              </w:rPr>
              <w:t xml:space="preserve"> «Оң қолыңды көтер», «Солға бұрыл» жаттығулары.</w:t>
            </w:r>
            <w:r>
              <w:rPr>
                <w:rFonts w:ascii="Times New Roman" w:eastAsia="Times New Roman" w:hAnsi="Times New Roman" w:cs="Times New Roman"/>
                <w:lang w:val="kk-KZ"/>
              </w:rPr>
              <w:br/>
            </w:r>
            <w:r>
              <w:rPr>
                <w:rFonts w:ascii="Times New Roman" w:eastAsia="Times New Roman" w:hAnsi="Times New Roman" w:cs="Times New Roman"/>
                <w:b/>
                <w:bCs/>
                <w:lang w:val="kk-KZ"/>
              </w:rPr>
              <w:t>Ойын барысы:</w:t>
            </w:r>
            <w:r>
              <w:rPr>
                <w:rFonts w:ascii="Times New Roman" w:eastAsia="Times New Roman" w:hAnsi="Times New Roman" w:cs="Times New Roman"/>
                <w:lang w:val="kk-KZ"/>
              </w:rPr>
              <w:t xml:space="preserve"> «Оң қол қайда?»</w:t>
            </w:r>
            <w:r>
              <w:rPr>
                <w:rFonts w:ascii="Times New Roman" w:eastAsia="Times New Roman" w:hAnsi="Times New Roman" w:cs="Times New Roman"/>
                <w:lang w:val="kk-KZ"/>
              </w:rPr>
              <w:br/>
            </w:r>
            <w:r>
              <w:rPr>
                <w:rFonts w:ascii="Times New Roman" w:eastAsia="Times New Roman" w:hAnsi="Times New Roman" w:cs="Times New Roman"/>
                <w:b/>
                <w:bCs/>
                <w:lang w:val="kk-KZ"/>
              </w:rPr>
              <w:t>Нәтиже:</w:t>
            </w:r>
            <w:r>
              <w:rPr>
                <w:rFonts w:ascii="Times New Roman" w:eastAsia="Times New Roman" w:hAnsi="Times New Roman" w:cs="Times New Roman"/>
                <w:lang w:val="kk-KZ"/>
              </w:rPr>
              <w:t xml:space="preserve"> Балалар оң мен сол ұғымын меңгереді.</w:t>
            </w:r>
          </w:p>
          <w:p w14:paraId="06185139" w14:textId="77777777" w:rsidR="0043037B" w:rsidRDefault="0043037B">
            <w:pPr>
              <w:widowControl w:val="0"/>
              <w:tabs>
                <w:tab w:val="left" w:pos="284"/>
              </w:tabs>
              <w:autoSpaceDE w:val="0"/>
              <w:autoSpaceDN w:val="0"/>
              <w:spacing w:after="0" w:line="240" w:lineRule="auto"/>
              <w:contextualSpacing/>
              <w:jc w:val="center"/>
              <w:rPr>
                <w:rFonts w:ascii="Times New Roman" w:eastAsia="Times New Roman" w:hAnsi="Times New Roman" w:cs="Times New Roman"/>
                <w:b/>
                <w:lang w:val="kk-KZ"/>
              </w:rPr>
            </w:pPr>
          </w:p>
          <w:p w14:paraId="6DF0B392" w14:textId="77777777" w:rsidR="0043037B" w:rsidRDefault="003B3800">
            <w:pPr>
              <w:widowControl w:val="0"/>
              <w:tabs>
                <w:tab w:val="left" w:pos="284"/>
              </w:tabs>
              <w:autoSpaceDE w:val="0"/>
              <w:autoSpaceDN w:val="0"/>
              <w:spacing w:after="0" w:line="240" w:lineRule="auto"/>
              <w:contextualSpacing/>
              <w:jc w:val="center"/>
              <w:rPr>
                <w:rFonts w:ascii="Times New Roman" w:eastAsia="Times New Roman" w:hAnsi="Times New Roman" w:cs="Times New Roman"/>
                <w:b/>
                <w:lang w:val="kk-KZ"/>
              </w:rPr>
            </w:pPr>
            <w:r>
              <w:rPr>
                <w:rFonts w:ascii="Times New Roman" w:eastAsia="Times New Roman" w:hAnsi="Times New Roman" w:cs="Times New Roman"/>
                <w:b/>
                <w:lang w:val="kk-KZ"/>
              </w:rPr>
              <w:t xml:space="preserve">Қоршаған әлеммен таныстыру  </w:t>
            </w:r>
          </w:p>
          <w:p w14:paraId="4625ED43" w14:textId="77777777" w:rsidR="0043037B" w:rsidRDefault="003B3800">
            <w:pPr>
              <w:spacing w:after="0" w:line="240" w:lineRule="auto"/>
              <w:outlineLvl w:val="2"/>
              <w:rPr>
                <w:rFonts w:ascii="Times New Roman" w:eastAsia="Times New Roman" w:hAnsi="Times New Roman" w:cs="Times New Roman"/>
                <w:b/>
                <w:bCs/>
                <w:lang w:val="kk-KZ"/>
              </w:rPr>
            </w:pPr>
            <w:r>
              <w:rPr>
                <w:rFonts w:ascii="Times New Roman" w:eastAsia="Times New Roman" w:hAnsi="Times New Roman" w:cs="Times New Roman"/>
                <w:b/>
                <w:bCs/>
                <w:lang w:val="kk-KZ"/>
              </w:rPr>
              <w:t>Тақырыбы: «Көлік түрлері»</w:t>
            </w:r>
          </w:p>
          <w:p w14:paraId="380BFBAE" w14:textId="77777777" w:rsidR="0043037B"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b/>
                <w:bCs/>
                <w:lang w:val="kk-KZ"/>
              </w:rPr>
              <w:t>Міндеті:</w:t>
            </w:r>
            <w:r>
              <w:rPr>
                <w:rFonts w:ascii="Times New Roman" w:eastAsia="Times New Roman" w:hAnsi="Times New Roman" w:cs="Times New Roman"/>
                <w:lang w:val="kk-KZ"/>
              </w:rPr>
              <w:t xml:space="preserve"> Жер, су, әуе көліктерін ажырату.</w:t>
            </w:r>
            <w:r>
              <w:rPr>
                <w:rFonts w:ascii="Times New Roman" w:eastAsia="Times New Roman" w:hAnsi="Times New Roman" w:cs="Times New Roman"/>
                <w:lang w:val="kk-KZ"/>
              </w:rPr>
              <w:br/>
            </w:r>
            <w:r>
              <w:rPr>
                <w:rFonts w:ascii="Times New Roman" w:eastAsia="Times New Roman" w:hAnsi="Times New Roman" w:cs="Times New Roman"/>
                <w:b/>
                <w:bCs/>
                <w:lang w:val="kk-KZ"/>
              </w:rPr>
              <w:t>Іс-әрекет:</w:t>
            </w:r>
            <w:r>
              <w:rPr>
                <w:rFonts w:ascii="Times New Roman" w:eastAsia="Times New Roman" w:hAnsi="Times New Roman" w:cs="Times New Roman"/>
                <w:lang w:val="kk-KZ"/>
              </w:rPr>
              <w:t xml:space="preserve"> Суреттер бойынша көлік түрлерін топтау.</w:t>
            </w:r>
            <w:r>
              <w:rPr>
                <w:rFonts w:ascii="Times New Roman" w:eastAsia="Times New Roman" w:hAnsi="Times New Roman" w:cs="Times New Roman"/>
                <w:lang w:val="kk-KZ"/>
              </w:rPr>
              <w:br/>
            </w:r>
            <w:r>
              <w:rPr>
                <w:rFonts w:ascii="Times New Roman" w:eastAsia="Times New Roman" w:hAnsi="Times New Roman" w:cs="Times New Roman"/>
                <w:b/>
                <w:bCs/>
                <w:lang w:val="kk-KZ"/>
              </w:rPr>
              <w:t>Ойын барысы:</w:t>
            </w:r>
            <w:r>
              <w:rPr>
                <w:rFonts w:ascii="Times New Roman" w:eastAsia="Times New Roman" w:hAnsi="Times New Roman" w:cs="Times New Roman"/>
                <w:lang w:val="kk-KZ"/>
              </w:rPr>
              <w:t xml:space="preserve"> «Кім ұшады, кім жүреді?»</w:t>
            </w:r>
            <w:r>
              <w:rPr>
                <w:rFonts w:ascii="Times New Roman" w:eastAsia="Times New Roman" w:hAnsi="Times New Roman" w:cs="Times New Roman"/>
                <w:lang w:val="kk-KZ"/>
              </w:rPr>
              <w:br/>
            </w:r>
            <w:r>
              <w:rPr>
                <w:rFonts w:ascii="Times New Roman" w:eastAsia="Times New Roman" w:hAnsi="Times New Roman" w:cs="Times New Roman"/>
                <w:b/>
                <w:bCs/>
                <w:lang w:val="kk-KZ"/>
              </w:rPr>
              <w:t>Нәтиже:</w:t>
            </w:r>
            <w:r>
              <w:rPr>
                <w:rFonts w:ascii="Times New Roman" w:eastAsia="Times New Roman" w:hAnsi="Times New Roman" w:cs="Times New Roman"/>
                <w:lang w:val="kk-KZ"/>
              </w:rPr>
              <w:t xml:space="preserve"> Балалар көлік түрлерін дұрыс атайды.</w:t>
            </w:r>
          </w:p>
          <w:p w14:paraId="3EC321F8" w14:textId="77777777" w:rsidR="0043037B" w:rsidRDefault="0043037B">
            <w:pPr>
              <w:widowControl w:val="0"/>
              <w:tabs>
                <w:tab w:val="left" w:pos="284"/>
              </w:tabs>
              <w:autoSpaceDE w:val="0"/>
              <w:autoSpaceDN w:val="0"/>
              <w:spacing w:after="0" w:line="240" w:lineRule="auto"/>
              <w:contextualSpacing/>
              <w:jc w:val="center"/>
              <w:rPr>
                <w:rFonts w:ascii="Times New Roman" w:eastAsia="Times New Roman" w:hAnsi="Times New Roman" w:cs="Times New Roman"/>
                <w:b/>
                <w:lang w:val="kk-KZ"/>
              </w:rPr>
            </w:pPr>
          </w:p>
        </w:tc>
        <w:tc>
          <w:tcPr>
            <w:tcW w:w="2835" w:type="dxa"/>
          </w:tcPr>
          <w:p w14:paraId="5EFB062D" w14:textId="77777777" w:rsidR="0043037B" w:rsidRDefault="003B3800">
            <w:pPr>
              <w:widowControl w:val="0"/>
              <w:tabs>
                <w:tab w:val="left" w:pos="284"/>
              </w:tabs>
              <w:autoSpaceDE w:val="0"/>
              <w:autoSpaceDN w:val="0"/>
              <w:spacing w:after="0" w:line="240" w:lineRule="auto"/>
              <w:contextualSpacing/>
              <w:jc w:val="center"/>
              <w:rPr>
                <w:rFonts w:ascii="Times New Roman" w:eastAsia="Times New Roman" w:hAnsi="Times New Roman" w:cs="Times New Roman"/>
                <w:b/>
                <w:lang w:val="kk-KZ"/>
              </w:rPr>
            </w:pPr>
            <w:r>
              <w:rPr>
                <w:rFonts w:ascii="Times New Roman" w:eastAsia="Times New Roman" w:hAnsi="Times New Roman" w:cs="Times New Roman"/>
                <w:b/>
                <w:lang w:val="kk-KZ"/>
              </w:rPr>
              <w:lastRenderedPageBreak/>
              <w:t xml:space="preserve">Музыка </w:t>
            </w:r>
          </w:p>
          <w:p w14:paraId="5F28D971" w14:textId="77777777" w:rsidR="0043037B" w:rsidRDefault="003B3800">
            <w:pPr>
              <w:spacing w:after="0" w:line="240" w:lineRule="auto"/>
              <w:outlineLvl w:val="2"/>
              <w:rPr>
                <w:rFonts w:ascii="Times New Roman" w:eastAsia="Times New Roman" w:hAnsi="Times New Roman" w:cs="Times New Roman"/>
                <w:b/>
                <w:bCs/>
                <w:lang w:val="kk-KZ"/>
              </w:rPr>
            </w:pPr>
            <w:r>
              <w:rPr>
                <w:rFonts w:ascii="Times New Roman" w:eastAsia="Times New Roman" w:hAnsi="Times New Roman" w:cs="Times New Roman"/>
                <w:b/>
                <w:bCs/>
                <w:lang w:val="kk-KZ"/>
              </w:rPr>
              <w:t>Тақырыбы: «Елтаңба мен Әнұран»</w:t>
            </w:r>
          </w:p>
          <w:p w14:paraId="3D2AAFE0" w14:textId="77777777" w:rsidR="0043037B" w:rsidRPr="00D04C75"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b/>
                <w:bCs/>
                <w:lang w:val="kk-KZ"/>
              </w:rPr>
              <w:t>Міндеті:</w:t>
            </w:r>
            <w:r>
              <w:rPr>
                <w:rFonts w:ascii="Times New Roman" w:eastAsia="Times New Roman" w:hAnsi="Times New Roman" w:cs="Times New Roman"/>
                <w:lang w:val="kk-KZ"/>
              </w:rPr>
              <w:t xml:space="preserve"> Елтаңба мен Әнұранның мәнін түсіндіру.</w:t>
            </w:r>
            <w:r>
              <w:rPr>
                <w:rFonts w:ascii="Times New Roman" w:eastAsia="Times New Roman" w:hAnsi="Times New Roman" w:cs="Times New Roman"/>
                <w:lang w:val="kk-KZ"/>
              </w:rPr>
              <w:br/>
            </w:r>
            <w:r>
              <w:rPr>
                <w:rFonts w:ascii="Times New Roman" w:eastAsia="Times New Roman" w:hAnsi="Times New Roman" w:cs="Times New Roman"/>
                <w:b/>
                <w:bCs/>
                <w:lang w:val="kk-KZ"/>
              </w:rPr>
              <w:t>Іс-әрекет:</w:t>
            </w:r>
            <w:r>
              <w:rPr>
                <w:rFonts w:ascii="Times New Roman" w:eastAsia="Times New Roman" w:hAnsi="Times New Roman" w:cs="Times New Roman"/>
                <w:lang w:val="kk-KZ"/>
              </w:rPr>
              <w:t xml:space="preserve"> Әнұранды тыңдау, бастарда оң қолды кеудеге қою.</w:t>
            </w:r>
            <w:r>
              <w:rPr>
                <w:rFonts w:ascii="Times New Roman" w:eastAsia="Times New Roman" w:hAnsi="Times New Roman" w:cs="Times New Roman"/>
                <w:lang w:val="kk-KZ"/>
              </w:rPr>
              <w:br/>
            </w:r>
            <w:r>
              <w:rPr>
                <w:rFonts w:ascii="Times New Roman" w:eastAsia="Times New Roman" w:hAnsi="Times New Roman" w:cs="Times New Roman"/>
                <w:b/>
                <w:bCs/>
                <w:lang w:val="kk-KZ"/>
              </w:rPr>
              <w:t>Ойын барысы:</w:t>
            </w:r>
            <w:r>
              <w:rPr>
                <w:rFonts w:ascii="Times New Roman" w:eastAsia="Times New Roman" w:hAnsi="Times New Roman" w:cs="Times New Roman"/>
                <w:lang w:val="kk-KZ"/>
              </w:rPr>
              <w:t xml:space="preserve"> «Кім дайын тұрады?» – Әнұран басталғанда дұрыс қимыл жасау.</w:t>
            </w:r>
            <w:r>
              <w:rPr>
                <w:rFonts w:ascii="Times New Roman" w:eastAsia="Times New Roman" w:hAnsi="Times New Roman" w:cs="Times New Roman"/>
                <w:lang w:val="kk-KZ"/>
              </w:rPr>
              <w:br/>
            </w:r>
            <w:r w:rsidRPr="00D04C75">
              <w:rPr>
                <w:rFonts w:ascii="Times New Roman" w:eastAsia="Times New Roman" w:hAnsi="Times New Roman" w:cs="Times New Roman"/>
                <w:b/>
                <w:bCs/>
                <w:lang w:val="kk-KZ"/>
              </w:rPr>
              <w:t>Нәтиже:</w:t>
            </w:r>
            <w:r w:rsidRPr="00D04C75">
              <w:rPr>
                <w:rFonts w:ascii="Times New Roman" w:eastAsia="Times New Roman" w:hAnsi="Times New Roman" w:cs="Times New Roman"/>
                <w:lang w:val="kk-KZ"/>
              </w:rPr>
              <w:t xml:space="preserve"> Балалар мемлекеттік рәміздерді қастерлеуді меңгереді.</w:t>
            </w:r>
          </w:p>
          <w:p w14:paraId="29A9E677" w14:textId="77777777" w:rsidR="0043037B" w:rsidRDefault="0043037B">
            <w:pPr>
              <w:widowControl w:val="0"/>
              <w:tabs>
                <w:tab w:val="left" w:pos="284"/>
              </w:tabs>
              <w:autoSpaceDE w:val="0"/>
              <w:autoSpaceDN w:val="0"/>
              <w:spacing w:after="0" w:line="240" w:lineRule="auto"/>
              <w:contextualSpacing/>
              <w:jc w:val="center"/>
              <w:rPr>
                <w:rFonts w:ascii="Times New Roman" w:eastAsia="Times New Roman" w:hAnsi="Times New Roman" w:cs="Times New Roman"/>
                <w:b/>
                <w:lang w:val="kk-KZ"/>
              </w:rPr>
            </w:pPr>
          </w:p>
          <w:p w14:paraId="75FB1EA5" w14:textId="77777777" w:rsidR="0043037B" w:rsidRDefault="003B3800">
            <w:pPr>
              <w:widowControl w:val="0"/>
              <w:tabs>
                <w:tab w:val="left" w:pos="284"/>
              </w:tabs>
              <w:autoSpaceDE w:val="0"/>
              <w:autoSpaceDN w:val="0"/>
              <w:spacing w:after="0" w:line="240" w:lineRule="auto"/>
              <w:contextualSpacing/>
              <w:jc w:val="center"/>
              <w:rPr>
                <w:rFonts w:ascii="Times New Roman" w:eastAsia="Times New Roman" w:hAnsi="Times New Roman" w:cs="Times New Roman"/>
                <w:b/>
                <w:lang w:val="kk-KZ"/>
              </w:rPr>
            </w:pPr>
            <w:r>
              <w:rPr>
                <w:rFonts w:ascii="Times New Roman" w:eastAsia="Times New Roman" w:hAnsi="Times New Roman" w:cs="Times New Roman"/>
                <w:b/>
                <w:lang w:val="kk-KZ"/>
              </w:rPr>
              <w:t xml:space="preserve">Тіл дамыту </w:t>
            </w:r>
          </w:p>
          <w:p w14:paraId="3DD3A1B8" w14:textId="77777777" w:rsidR="0043037B" w:rsidRDefault="003B3800">
            <w:pPr>
              <w:spacing w:after="0" w:line="240" w:lineRule="auto"/>
              <w:outlineLvl w:val="2"/>
              <w:rPr>
                <w:rFonts w:ascii="Times New Roman" w:eastAsia="Times New Roman" w:hAnsi="Times New Roman" w:cs="Times New Roman"/>
                <w:b/>
                <w:bCs/>
                <w:lang w:val="kk-KZ"/>
              </w:rPr>
            </w:pPr>
            <w:r>
              <w:rPr>
                <w:rFonts w:ascii="Times New Roman" w:eastAsia="Times New Roman" w:hAnsi="Times New Roman" w:cs="Times New Roman"/>
                <w:b/>
                <w:bCs/>
                <w:lang w:val="kk-KZ"/>
              </w:rPr>
              <w:t>Тақырыбы: «Жалпылаушы сөздер»</w:t>
            </w:r>
          </w:p>
          <w:p w14:paraId="7AEFDA65" w14:textId="77777777" w:rsidR="0043037B"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b/>
                <w:bCs/>
                <w:lang w:val="kk-KZ"/>
              </w:rPr>
              <w:t>Міндеті:</w:t>
            </w:r>
            <w:r>
              <w:rPr>
                <w:rFonts w:ascii="Times New Roman" w:eastAsia="Times New Roman" w:hAnsi="Times New Roman" w:cs="Times New Roman"/>
                <w:lang w:val="kk-KZ"/>
              </w:rPr>
              <w:t xml:space="preserve"> Бір топқа жататын заттарды атауға үйрету.</w:t>
            </w:r>
            <w:r>
              <w:rPr>
                <w:rFonts w:ascii="Times New Roman" w:eastAsia="Times New Roman" w:hAnsi="Times New Roman" w:cs="Times New Roman"/>
                <w:lang w:val="kk-KZ"/>
              </w:rPr>
              <w:br/>
            </w:r>
            <w:r>
              <w:rPr>
                <w:rFonts w:ascii="Times New Roman" w:eastAsia="Times New Roman" w:hAnsi="Times New Roman" w:cs="Times New Roman"/>
                <w:b/>
                <w:bCs/>
                <w:lang w:val="kk-KZ"/>
              </w:rPr>
              <w:t>Іс-әрекет:</w:t>
            </w:r>
            <w:r>
              <w:rPr>
                <w:rFonts w:ascii="Times New Roman" w:eastAsia="Times New Roman" w:hAnsi="Times New Roman" w:cs="Times New Roman"/>
                <w:lang w:val="kk-KZ"/>
              </w:rPr>
              <w:t xml:space="preserve"> «Жеміс», «жануар», «ойыншық» топтарын анықтау.</w:t>
            </w:r>
            <w:r>
              <w:rPr>
                <w:rFonts w:ascii="Times New Roman" w:eastAsia="Times New Roman" w:hAnsi="Times New Roman" w:cs="Times New Roman"/>
                <w:lang w:val="kk-KZ"/>
              </w:rPr>
              <w:br/>
            </w:r>
            <w:r>
              <w:rPr>
                <w:rFonts w:ascii="Times New Roman" w:eastAsia="Times New Roman" w:hAnsi="Times New Roman" w:cs="Times New Roman"/>
                <w:b/>
                <w:bCs/>
                <w:lang w:val="kk-KZ"/>
              </w:rPr>
              <w:t>Ойын барысы:</w:t>
            </w:r>
            <w:r>
              <w:rPr>
                <w:rFonts w:ascii="Times New Roman" w:eastAsia="Times New Roman" w:hAnsi="Times New Roman" w:cs="Times New Roman"/>
                <w:lang w:val="kk-KZ"/>
              </w:rPr>
              <w:t xml:space="preserve"> «Қай топқа жатады?»</w:t>
            </w:r>
            <w:r>
              <w:rPr>
                <w:rFonts w:ascii="Times New Roman" w:eastAsia="Times New Roman" w:hAnsi="Times New Roman" w:cs="Times New Roman"/>
                <w:lang w:val="kk-KZ"/>
              </w:rPr>
              <w:br/>
            </w:r>
            <w:r>
              <w:rPr>
                <w:rFonts w:ascii="Times New Roman" w:eastAsia="Times New Roman" w:hAnsi="Times New Roman" w:cs="Times New Roman"/>
                <w:b/>
                <w:bCs/>
                <w:lang w:val="kk-KZ"/>
              </w:rPr>
              <w:t>Нәтиже:</w:t>
            </w:r>
            <w:r>
              <w:rPr>
                <w:rFonts w:ascii="Times New Roman" w:eastAsia="Times New Roman" w:hAnsi="Times New Roman" w:cs="Times New Roman"/>
                <w:lang w:val="kk-KZ"/>
              </w:rPr>
              <w:t xml:space="preserve"> Балалар жалпылаушы сөздерді қолданады.</w:t>
            </w:r>
          </w:p>
          <w:p w14:paraId="5E9A4AA1" w14:textId="77777777" w:rsidR="0043037B" w:rsidRDefault="0043037B">
            <w:pPr>
              <w:widowControl w:val="0"/>
              <w:tabs>
                <w:tab w:val="left" w:pos="284"/>
              </w:tabs>
              <w:autoSpaceDE w:val="0"/>
              <w:autoSpaceDN w:val="0"/>
              <w:spacing w:after="0" w:line="240" w:lineRule="auto"/>
              <w:contextualSpacing/>
              <w:jc w:val="center"/>
              <w:rPr>
                <w:rFonts w:ascii="Times New Roman" w:eastAsia="Times New Roman" w:hAnsi="Times New Roman" w:cs="Times New Roman"/>
                <w:b/>
                <w:lang w:val="kk-KZ"/>
              </w:rPr>
            </w:pPr>
          </w:p>
          <w:p w14:paraId="602DD8BB" w14:textId="77777777" w:rsidR="0043037B" w:rsidRDefault="003B3800">
            <w:pPr>
              <w:widowControl w:val="0"/>
              <w:tabs>
                <w:tab w:val="left" w:pos="284"/>
              </w:tabs>
              <w:autoSpaceDE w:val="0"/>
              <w:autoSpaceDN w:val="0"/>
              <w:spacing w:after="0" w:line="240" w:lineRule="auto"/>
              <w:contextualSpacing/>
              <w:jc w:val="center"/>
              <w:rPr>
                <w:rFonts w:ascii="Times New Roman" w:eastAsia="Times New Roman" w:hAnsi="Times New Roman" w:cs="Times New Roman"/>
                <w:b/>
                <w:lang w:val="kk-KZ"/>
              </w:rPr>
            </w:pPr>
            <w:r>
              <w:rPr>
                <w:rFonts w:ascii="Times New Roman" w:eastAsia="Times New Roman" w:hAnsi="Times New Roman" w:cs="Times New Roman"/>
                <w:b/>
                <w:lang w:val="kk-KZ"/>
              </w:rPr>
              <w:lastRenderedPageBreak/>
              <w:t>Сауат ашу негіздері</w:t>
            </w:r>
          </w:p>
          <w:p w14:paraId="59E05A65" w14:textId="77777777" w:rsidR="0043037B" w:rsidRDefault="003B3800">
            <w:pPr>
              <w:spacing w:after="0" w:line="240" w:lineRule="auto"/>
              <w:outlineLvl w:val="2"/>
              <w:rPr>
                <w:rFonts w:ascii="Times New Roman" w:eastAsia="Times New Roman" w:hAnsi="Times New Roman" w:cs="Times New Roman"/>
                <w:b/>
                <w:bCs/>
                <w:lang w:val="kk-KZ"/>
              </w:rPr>
            </w:pPr>
            <w:r>
              <w:rPr>
                <w:rFonts w:ascii="Times New Roman" w:eastAsia="Times New Roman" w:hAnsi="Times New Roman" w:cs="Times New Roman"/>
                <w:b/>
                <w:bCs/>
                <w:lang w:val="kk-KZ"/>
              </w:rPr>
              <w:t>Тақырыбы: «Жануарлар әлемі»</w:t>
            </w:r>
          </w:p>
          <w:p w14:paraId="0EF8B414" w14:textId="77777777" w:rsidR="0043037B" w:rsidRPr="00D04C75"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b/>
                <w:bCs/>
                <w:lang w:val="kk-KZ"/>
              </w:rPr>
              <w:t>Міндеті:</w:t>
            </w:r>
            <w:r>
              <w:rPr>
                <w:rFonts w:ascii="Times New Roman" w:eastAsia="Times New Roman" w:hAnsi="Times New Roman" w:cs="Times New Roman"/>
                <w:lang w:val="kk-KZ"/>
              </w:rPr>
              <w:t xml:space="preserve"> Сөйлемде зат есім мен етістікті байланыстыру.</w:t>
            </w:r>
            <w:r>
              <w:rPr>
                <w:rFonts w:ascii="Times New Roman" w:eastAsia="Times New Roman" w:hAnsi="Times New Roman" w:cs="Times New Roman"/>
                <w:lang w:val="kk-KZ"/>
              </w:rPr>
              <w:br/>
            </w:r>
            <w:r>
              <w:rPr>
                <w:rFonts w:ascii="Times New Roman" w:eastAsia="Times New Roman" w:hAnsi="Times New Roman" w:cs="Times New Roman"/>
                <w:b/>
                <w:bCs/>
                <w:lang w:val="kk-KZ"/>
              </w:rPr>
              <w:t>Іс-әрекет:</w:t>
            </w:r>
            <w:r>
              <w:rPr>
                <w:rFonts w:ascii="Times New Roman" w:eastAsia="Times New Roman" w:hAnsi="Times New Roman" w:cs="Times New Roman"/>
                <w:lang w:val="kk-KZ"/>
              </w:rPr>
              <w:t xml:space="preserve"> «Ат шапты», «Қой маңырады» сөйлемдерін айту.</w:t>
            </w:r>
            <w:r>
              <w:rPr>
                <w:rFonts w:ascii="Times New Roman" w:eastAsia="Times New Roman" w:hAnsi="Times New Roman" w:cs="Times New Roman"/>
                <w:lang w:val="kk-KZ"/>
              </w:rPr>
              <w:br/>
            </w:r>
            <w:r>
              <w:rPr>
                <w:rFonts w:ascii="Times New Roman" w:eastAsia="Times New Roman" w:hAnsi="Times New Roman" w:cs="Times New Roman"/>
                <w:b/>
                <w:bCs/>
                <w:lang w:val="kk-KZ"/>
              </w:rPr>
              <w:t>Ойын барысы:</w:t>
            </w:r>
            <w:r>
              <w:rPr>
                <w:rFonts w:ascii="Times New Roman" w:eastAsia="Times New Roman" w:hAnsi="Times New Roman" w:cs="Times New Roman"/>
                <w:lang w:val="kk-KZ"/>
              </w:rPr>
              <w:t xml:space="preserve"> «Кім не істейді?» – жануарды атаса, бала қимылмен көрсетеді.</w:t>
            </w:r>
            <w:r>
              <w:rPr>
                <w:rFonts w:ascii="Times New Roman" w:eastAsia="Times New Roman" w:hAnsi="Times New Roman" w:cs="Times New Roman"/>
                <w:lang w:val="kk-KZ"/>
              </w:rPr>
              <w:br/>
            </w:r>
            <w:r w:rsidRPr="00D04C75">
              <w:rPr>
                <w:rFonts w:ascii="Times New Roman" w:eastAsia="Times New Roman" w:hAnsi="Times New Roman" w:cs="Times New Roman"/>
                <w:b/>
                <w:bCs/>
                <w:lang w:val="kk-KZ"/>
              </w:rPr>
              <w:t>Нәтиже:</w:t>
            </w:r>
            <w:r w:rsidRPr="00D04C75">
              <w:rPr>
                <w:rFonts w:ascii="Times New Roman" w:eastAsia="Times New Roman" w:hAnsi="Times New Roman" w:cs="Times New Roman"/>
                <w:lang w:val="kk-KZ"/>
              </w:rPr>
              <w:t xml:space="preserve"> Балалар сөйлем құрауда сөздерді дұрыс байланыстырады.</w:t>
            </w:r>
          </w:p>
          <w:p w14:paraId="76211F81" w14:textId="77777777" w:rsidR="0043037B" w:rsidRDefault="0043037B">
            <w:pPr>
              <w:widowControl w:val="0"/>
              <w:tabs>
                <w:tab w:val="left" w:pos="284"/>
              </w:tabs>
              <w:autoSpaceDE w:val="0"/>
              <w:autoSpaceDN w:val="0"/>
              <w:spacing w:after="0" w:line="240" w:lineRule="auto"/>
              <w:contextualSpacing/>
              <w:jc w:val="center"/>
              <w:rPr>
                <w:rFonts w:ascii="Times New Roman" w:eastAsia="Times New Roman" w:hAnsi="Times New Roman" w:cs="Times New Roman"/>
                <w:b/>
                <w:lang w:val="kk-KZ"/>
              </w:rPr>
            </w:pPr>
          </w:p>
          <w:p w14:paraId="6FC29990" w14:textId="77777777" w:rsidR="0043037B" w:rsidRDefault="003B3800">
            <w:pPr>
              <w:spacing w:after="0" w:line="240" w:lineRule="auto"/>
              <w:rPr>
                <w:rFonts w:ascii="Times New Roman" w:eastAsia="Calibri" w:hAnsi="Times New Roman" w:cs="Times New Roman"/>
                <w:b/>
                <w:lang w:val="kk-KZ"/>
              </w:rPr>
            </w:pPr>
            <w:r>
              <w:rPr>
                <w:rFonts w:ascii="Times New Roman" w:eastAsia="Calibri" w:hAnsi="Times New Roman" w:cs="Times New Roman"/>
                <w:b/>
                <w:lang w:val="kk-KZ"/>
              </w:rPr>
              <w:t>Сурет салу, Мүсіндеу,Жапсыру,Құрастыру (Кіріктірілген)</w:t>
            </w:r>
          </w:p>
          <w:p w14:paraId="178A1357" w14:textId="77777777" w:rsidR="0043037B" w:rsidRDefault="003B3800">
            <w:pPr>
              <w:spacing w:after="0" w:line="240" w:lineRule="auto"/>
              <w:outlineLvl w:val="2"/>
              <w:rPr>
                <w:rFonts w:ascii="Times New Roman" w:eastAsia="Times New Roman" w:hAnsi="Times New Roman" w:cs="Times New Roman"/>
                <w:b/>
                <w:bCs/>
                <w:lang w:val="kk-KZ"/>
              </w:rPr>
            </w:pPr>
            <w:r>
              <w:rPr>
                <w:rFonts w:ascii="Times New Roman" w:eastAsia="Times New Roman" w:hAnsi="Times New Roman" w:cs="Times New Roman"/>
                <w:b/>
                <w:bCs/>
                <w:lang w:val="kk-KZ"/>
              </w:rPr>
              <w:t>Тақырыбы: «Жануарлар достығы»</w:t>
            </w:r>
          </w:p>
          <w:p w14:paraId="2714A4FB" w14:textId="77777777" w:rsidR="0043037B"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b/>
                <w:bCs/>
                <w:lang w:val="kk-KZ"/>
              </w:rPr>
              <w:t>Міндеті:</w:t>
            </w:r>
          </w:p>
          <w:p w14:paraId="5E0A09BF" w14:textId="77777777" w:rsidR="0043037B"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Топпен жұмыс кезінде бір-біріне көмектесуге тәрбиелеу.</w:t>
            </w:r>
          </w:p>
          <w:p w14:paraId="4224D90D" w14:textId="77777777" w:rsidR="0043037B" w:rsidRPr="00D04C75" w:rsidRDefault="003B3800">
            <w:pPr>
              <w:spacing w:after="0" w:line="240" w:lineRule="auto"/>
              <w:rPr>
                <w:rFonts w:ascii="Times New Roman" w:eastAsia="Times New Roman" w:hAnsi="Times New Roman" w:cs="Times New Roman"/>
                <w:lang w:val="kk-KZ"/>
              </w:rPr>
            </w:pPr>
            <w:r w:rsidRPr="00D04C75">
              <w:rPr>
                <w:rFonts w:ascii="Times New Roman" w:eastAsia="Times New Roman" w:hAnsi="Times New Roman" w:cs="Times New Roman"/>
                <w:b/>
                <w:bCs/>
                <w:lang w:val="kk-KZ"/>
              </w:rPr>
              <w:t>Іс-әрекет:</w:t>
            </w:r>
            <w:r w:rsidRPr="00D04C75">
              <w:rPr>
                <w:rFonts w:ascii="Times New Roman" w:eastAsia="Times New Roman" w:hAnsi="Times New Roman" w:cs="Times New Roman"/>
                <w:lang w:val="kk-KZ"/>
              </w:rPr>
              <w:br/>
            </w:r>
            <w:r w:rsidRPr="00D04C75">
              <w:rPr>
                <w:rFonts w:ascii="Times New Roman" w:eastAsia="Times New Roman" w:hAnsi="Times New Roman" w:cs="Times New Roman"/>
                <w:b/>
                <w:bCs/>
                <w:lang w:val="kk-KZ"/>
              </w:rPr>
              <w:t>Құрастыру:</w:t>
            </w:r>
            <w:r w:rsidRPr="00D04C75">
              <w:rPr>
                <w:rFonts w:ascii="Times New Roman" w:eastAsia="Times New Roman" w:hAnsi="Times New Roman" w:cs="Times New Roman"/>
                <w:lang w:val="kk-KZ"/>
              </w:rPr>
              <w:t xml:space="preserve"> Қора немесе орман алаңын қағаз, картоннан жасау.</w:t>
            </w:r>
            <w:r w:rsidRPr="00D04C75">
              <w:rPr>
                <w:rFonts w:ascii="Times New Roman" w:eastAsia="Times New Roman" w:hAnsi="Times New Roman" w:cs="Times New Roman"/>
                <w:lang w:val="kk-KZ"/>
              </w:rPr>
              <w:br/>
            </w:r>
            <w:r w:rsidRPr="00D04C75">
              <w:rPr>
                <w:rFonts w:ascii="Times New Roman" w:eastAsia="Times New Roman" w:hAnsi="Times New Roman" w:cs="Times New Roman"/>
                <w:b/>
                <w:bCs/>
                <w:lang w:val="kk-KZ"/>
              </w:rPr>
              <w:t>Сурет салу:</w:t>
            </w:r>
            <w:r w:rsidRPr="00D04C75">
              <w:rPr>
                <w:rFonts w:ascii="Times New Roman" w:eastAsia="Times New Roman" w:hAnsi="Times New Roman" w:cs="Times New Roman"/>
                <w:lang w:val="kk-KZ"/>
              </w:rPr>
              <w:t xml:space="preserve"> Орман көрінісін бояумен салу.</w:t>
            </w:r>
            <w:r w:rsidRPr="00D04C75">
              <w:rPr>
                <w:rFonts w:ascii="Times New Roman" w:eastAsia="Times New Roman" w:hAnsi="Times New Roman" w:cs="Times New Roman"/>
                <w:lang w:val="kk-KZ"/>
              </w:rPr>
              <w:br/>
            </w:r>
            <w:r w:rsidRPr="00D04C75">
              <w:rPr>
                <w:rFonts w:ascii="Times New Roman" w:eastAsia="Times New Roman" w:hAnsi="Times New Roman" w:cs="Times New Roman"/>
                <w:b/>
                <w:bCs/>
                <w:lang w:val="kk-KZ"/>
              </w:rPr>
              <w:t>Мүсіндеу:</w:t>
            </w:r>
            <w:r w:rsidRPr="00D04C75">
              <w:rPr>
                <w:rFonts w:ascii="Times New Roman" w:eastAsia="Times New Roman" w:hAnsi="Times New Roman" w:cs="Times New Roman"/>
                <w:lang w:val="kk-KZ"/>
              </w:rPr>
              <w:t xml:space="preserve"> Түйе, ат, қой, ит сияқты үй жануарларын мүсіндеу.</w:t>
            </w:r>
            <w:r w:rsidRPr="00D04C75">
              <w:rPr>
                <w:rFonts w:ascii="Times New Roman" w:eastAsia="Times New Roman" w:hAnsi="Times New Roman" w:cs="Times New Roman"/>
                <w:lang w:val="kk-KZ"/>
              </w:rPr>
              <w:br/>
            </w:r>
            <w:r w:rsidRPr="00D04C75">
              <w:rPr>
                <w:rFonts w:ascii="Times New Roman" w:eastAsia="Times New Roman" w:hAnsi="Times New Roman" w:cs="Times New Roman"/>
                <w:b/>
                <w:bCs/>
                <w:lang w:val="kk-KZ"/>
              </w:rPr>
              <w:t>Жапсыру:</w:t>
            </w:r>
            <w:r w:rsidRPr="00D04C75">
              <w:rPr>
                <w:rFonts w:ascii="Times New Roman" w:eastAsia="Times New Roman" w:hAnsi="Times New Roman" w:cs="Times New Roman"/>
                <w:lang w:val="kk-KZ"/>
              </w:rPr>
              <w:t xml:space="preserve"> Ағаш жапырақтары мен шөптерді қиып, композицияға орналастыру.</w:t>
            </w:r>
          </w:p>
          <w:p w14:paraId="1AA79A72" w14:textId="77777777" w:rsidR="0043037B" w:rsidRDefault="003B3800">
            <w:pPr>
              <w:spacing w:after="0" w:line="240" w:lineRule="auto"/>
              <w:rPr>
                <w:rFonts w:ascii="Times New Roman" w:eastAsia="Times New Roman" w:hAnsi="Times New Roman" w:cs="Times New Roman"/>
                <w:lang w:val="en-US"/>
              </w:rPr>
            </w:pPr>
            <w:r w:rsidRPr="00D04C75">
              <w:rPr>
                <w:rFonts w:ascii="Times New Roman" w:eastAsia="Times New Roman" w:hAnsi="Times New Roman" w:cs="Times New Roman"/>
                <w:b/>
                <w:bCs/>
                <w:lang w:val="kk-KZ"/>
              </w:rPr>
              <w:t>Ойын барысы:</w:t>
            </w:r>
            <w:r w:rsidRPr="00D04C75">
              <w:rPr>
                <w:rFonts w:ascii="Times New Roman" w:eastAsia="Times New Roman" w:hAnsi="Times New Roman" w:cs="Times New Roman"/>
                <w:lang w:val="kk-KZ"/>
              </w:rPr>
              <w:t xml:space="preserve"> «Жануарлар қайда тұрады?» – балалар өз жануарларын үйлеріне </w:t>
            </w:r>
            <w:r w:rsidRPr="00D04C75">
              <w:rPr>
                <w:rFonts w:ascii="Times New Roman" w:eastAsia="Times New Roman" w:hAnsi="Times New Roman" w:cs="Times New Roman"/>
                <w:lang w:val="kk-KZ"/>
              </w:rPr>
              <w:lastRenderedPageBreak/>
              <w:t>апарады.</w:t>
            </w:r>
            <w:r w:rsidRPr="00D04C75">
              <w:rPr>
                <w:rFonts w:ascii="Times New Roman" w:eastAsia="Times New Roman" w:hAnsi="Times New Roman" w:cs="Times New Roman"/>
                <w:lang w:val="kk-KZ"/>
              </w:rPr>
              <w:br/>
            </w:r>
            <w:r>
              <w:rPr>
                <w:rFonts w:ascii="Times New Roman" w:eastAsia="Times New Roman" w:hAnsi="Times New Roman" w:cs="Times New Roman"/>
                <w:b/>
                <w:bCs/>
                <w:lang w:val="en-US"/>
              </w:rPr>
              <w:t>Нәтиже:</w:t>
            </w:r>
            <w:r>
              <w:rPr>
                <w:rFonts w:ascii="Times New Roman" w:eastAsia="Times New Roman" w:hAnsi="Times New Roman" w:cs="Times New Roman"/>
                <w:lang w:val="en-US"/>
              </w:rPr>
              <w:t xml:space="preserve"> Балалар табиғат пен жануарлар әлеміне қамқорлық сезімін қалыптастырады.</w:t>
            </w:r>
          </w:p>
          <w:p w14:paraId="2ADCCF46" w14:textId="77777777" w:rsidR="0043037B" w:rsidRDefault="0043037B">
            <w:pPr>
              <w:widowControl w:val="0"/>
              <w:tabs>
                <w:tab w:val="left" w:pos="284"/>
              </w:tabs>
              <w:autoSpaceDE w:val="0"/>
              <w:autoSpaceDN w:val="0"/>
              <w:spacing w:after="0" w:line="240" w:lineRule="auto"/>
              <w:contextualSpacing/>
              <w:jc w:val="center"/>
              <w:rPr>
                <w:rFonts w:ascii="Times New Roman" w:eastAsia="Times New Roman" w:hAnsi="Times New Roman" w:cs="Times New Roman"/>
                <w:b/>
                <w:lang w:val="kk-KZ"/>
              </w:rPr>
            </w:pPr>
          </w:p>
        </w:tc>
      </w:tr>
      <w:tr w:rsidR="0043037B" w:rsidRPr="00552F20" w14:paraId="5C10BDC1" w14:textId="77777777">
        <w:trPr>
          <w:trHeight w:val="2006"/>
        </w:trPr>
        <w:tc>
          <w:tcPr>
            <w:tcW w:w="2552" w:type="dxa"/>
          </w:tcPr>
          <w:p w14:paraId="020A2027" w14:textId="77777777" w:rsidR="0043037B" w:rsidRDefault="003B3800">
            <w:pPr>
              <w:pStyle w:val="TableParagraph"/>
              <w:tabs>
                <w:tab w:val="left" w:pos="4536"/>
              </w:tabs>
              <w:rPr>
                <w:b/>
              </w:rPr>
            </w:pPr>
            <w:r>
              <w:rPr>
                <w:b/>
              </w:rPr>
              <w:lastRenderedPageBreak/>
              <w:t>2-ші таңғы ас</w:t>
            </w:r>
          </w:p>
        </w:tc>
        <w:tc>
          <w:tcPr>
            <w:tcW w:w="2552" w:type="dxa"/>
          </w:tcPr>
          <w:p w14:paraId="59803948" w14:textId="77777777" w:rsidR="0043037B" w:rsidRDefault="003B3800">
            <w:pPr>
              <w:tabs>
                <w:tab w:val="left" w:pos="1701"/>
                <w:tab w:val="left" w:pos="4536"/>
              </w:tabs>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Жеміс-жидектерді бөліп жеу арқылы ұжымдық тамақтану дағдыларын дамыту.</w:t>
            </w:r>
          </w:p>
          <w:p w14:paraId="27225315" w14:textId="77777777" w:rsidR="0043037B" w:rsidRDefault="003B3800">
            <w:pPr>
              <w:tabs>
                <w:tab w:val="left" w:pos="1701"/>
                <w:tab w:val="left" w:pos="4536"/>
              </w:tabs>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rPr>
              <w:t>(мәдени-гигиеналық дағдылар, өзіне-өзі қызмет ету)</w:t>
            </w:r>
          </w:p>
        </w:tc>
        <w:tc>
          <w:tcPr>
            <w:tcW w:w="2835" w:type="dxa"/>
          </w:tcPr>
          <w:p w14:paraId="6ADA0187" w14:textId="77777777" w:rsidR="0043037B" w:rsidRDefault="0043037B">
            <w:pPr>
              <w:tabs>
                <w:tab w:val="left" w:pos="1701"/>
                <w:tab w:val="left" w:pos="4536"/>
              </w:tabs>
              <w:spacing w:after="0" w:line="240" w:lineRule="auto"/>
              <w:rPr>
                <w:rFonts w:ascii="Times New Roman" w:eastAsia="Times New Roman" w:hAnsi="Times New Roman" w:cs="Times New Roman"/>
                <w:lang w:val="kk-KZ" w:eastAsia="ru-RU"/>
              </w:rPr>
            </w:pPr>
          </w:p>
        </w:tc>
        <w:tc>
          <w:tcPr>
            <w:tcW w:w="2835" w:type="dxa"/>
          </w:tcPr>
          <w:p w14:paraId="48797B06" w14:textId="77777777" w:rsidR="0043037B" w:rsidRDefault="003B3800">
            <w:pPr>
              <w:tabs>
                <w:tab w:val="left" w:pos="1701"/>
                <w:tab w:val="left" w:pos="4536"/>
              </w:tabs>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Ботқаның пайдасы туралы қысқа әңгіме айту.</w:t>
            </w:r>
            <w:r>
              <w:rPr>
                <w:rFonts w:ascii="Times New Roman" w:eastAsia="Times New Roman" w:hAnsi="Times New Roman" w:cs="Times New Roman"/>
                <w:lang w:val="kk-KZ" w:eastAsia="ru-RU"/>
              </w:rPr>
              <w:br/>
              <w:t xml:space="preserve"> Балаларға ботқаның қандай дәмде (тәтті, тұзды) болатынын сұрау</w:t>
            </w:r>
            <w:r>
              <w:rPr>
                <w:rFonts w:ascii="Times New Roman" w:eastAsia="Times New Roman" w:hAnsi="Times New Roman" w:cs="Times New Roman"/>
                <w:lang w:val="kk-KZ" w:eastAsia="ru-RU"/>
              </w:rPr>
              <w:br/>
            </w:r>
            <w:r>
              <w:rPr>
                <w:rFonts w:ascii="Times New Roman" w:eastAsia="Times New Roman" w:hAnsi="Times New Roman" w:cs="Times New Roman"/>
                <w:b/>
                <w:bCs/>
                <w:lang w:val="kk-KZ"/>
              </w:rPr>
              <w:t>(мәдени-гигиеналық дағдылар, өзіне-өзі қызмет ету)</w:t>
            </w:r>
          </w:p>
        </w:tc>
        <w:tc>
          <w:tcPr>
            <w:tcW w:w="2693" w:type="dxa"/>
          </w:tcPr>
          <w:p w14:paraId="77716D11" w14:textId="77777777" w:rsidR="0043037B" w:rsidRDefault="003B3800">
            <w:pPr>
              <w:tabs>
                <w:tab w:val="left" w:pos="1701"/>
                <w:tab w:val="left" w:pos="4536"/>
              </w:tabs>
              <w:autoSpaceDE w:val="0"/>
              <w:autoSpaceDN w:val="0"/>
              <w:adjustRightInd w:val="0"/>
              <w:spacing w:after="0" w:line="240" w:lineRule="auto"/>
              <w:rPr>
                <w:rFonts w:ascii="Times New Roman" w:eastAsia="Calibri" w:hAnsi="Times New Roman" w:cs="Times New Roman"/>
                <w:b/>
                <w:lang w:val="kk-KZ"/>
              </w:rPr>
            </w:pPr>
            <w:r>
              <w:rPr>
                <w:rFonts w:ascii="Times New Roman" w:eastAsia="Times New Roman" w:hAnsi="Times New Roman" w:cs="Times New Roman"/>
                <w:lang w:val="kk-KZ" w:eastAsia="ru-RU"/>
              </w:rPr>
              <w:t xml:space="preserve">Балаларды тамақтанар алдында қол жууға үйрету. Әр баланың өз орамалдарымен қолды сүртуін талап ету. </w:t>
            </w:r>
          </w:p>
          <w:p w14:paraId="557227DA" w14:textId="77777777" w:rsidR="0043037B" w:rsidRDefault="003B3800">
            <w:pPr>
              <w:tabs>
                <w:tab w:val="left" w:pos="1701"/>
                <w:tab w:val="left" w:pos="4536"/>
              </w:tabs>
              <w:spacing w:after="0" w:line="240" w:lineRule="auto"/>
              <w:rPr>
                <w:rFonts w:ascii="Times New Roman" w:eastAsia="Calibri" w:hAnsi="Times New Roman" w:cs="Times New Roman"/>
                <w:lang w:val="kk-KZ"/>
              </w:rPr>
            </w:pPr>
            <w:r>
              <w:rPr>
                <w:rFonts w:ascii="Times New Roman" w:eastAsia="Times New Roman" w:hAnsi="Times New Roman" w:cs="Times New Roman"/>
                <w:lang w:val="kk-KZ" w:eastAsia="ru-RU"/>
              </w:rPr>
              <w:t>Балаларға:Ас ішкеннен кейін алғыс айтуға үйрету ("Рақмет").</w:t>
            </w:r>
          </w:p>
          <w:p w14:paraId="176FA7A5" w14:textId="77777777" w:rsidR="0043037B" w:rsidRDefault="003B3800">
            <w:pPr>
              <w:tabs>
                <w:tab w:val="left" w:pos="1701"/>
                <w:tab w:val="left" w:pos="4536"/>
              </w:tabs>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Тамақтан соң қолын сүрту және ыдысын жинастыруға көмектесу.</w:t>
            </w:r>
          </w:p>
          <w:p w14:paraId="317F296D" w14:textId="77777777" w:rsidR="0043037B" w:rsidRDefault="003B3800">
            <w:pPr>
              <w:tabs>
                <w:tab w:val="left" w:pos="1701"/>
                <w:tab w:val="left" w:pos="4536"/>
              </w:tabs>
              <w:spacing w:after="0" w:line="240" w:lineRule="auto"/>
              <w:rPr>
                <w:rFonts w:ascii="Times New Roman" w:eastAsia="Calibri" w:hAnsi="Times New Roman" w:cs="Times New Roman"/>
                <w:lang w:val="kk-KZ"/>
              </w:rPr>
            </w:pPr>
            <w:r>
              <w:rPr>
                <w:rFonts w:ascii="Times New Roman" w:eastAsia="Times New Roman" w:hAnsi="Times New Roman" w:cs="Times New Roman"/>
                <w:b/>
                <w:bCs/>
                <w:lang w:val="kk-KZ"/>
              </w:rPr>
              <w:t>(мәдени-гигиеналық дағдылар, өзіне-өзі қызмет ету)</w:t>
            </w:r>
          </w:p>
        </w:tc>
        <w:tc>
          <w:tcPr>
            <w:tcW w:w="2835" w:type="dxa"/>
          </w:tcPr>
          <w:p w14:paraId="7665152F" w14:textId="77777777" w:rsidR="0043037B" w:rsidRDefault="003B3800">
            <w:pPr>
              <w:tabs>
                <w:tab w:val="left" w:pos="1701"/>
                <w:tab w:val="left" w:pos="4536"/>
              </w:tabs>
              <w:autoSpaceDE w:val="0"/>
              <w:autoSpaceDN w:val="0"/>
              <w:adjustRightInd w:val="0"/>
              <w:spacing w:after="0" w:line="240" w:lineRule="auto"/>
              <w:rPr>
                <w:rFonts w:ascii="Times New Roman" w:eastAsia="Calibri" w:hAnsi="Times New Roman" w:cs="Times New Roman"/>
                <w:b/>
                <w:lang w:val="kk-KZ"/>
              </w:rPr>
            </w:pPr>
            <w:r>
              <w:rPr>
                <w:rFonts w:ascii="Times New Roman" w:eastAsia="Times New Roman" w:hAnsi="Times New Roman" w:cs="Times New Roman"/>
                <w:lang w:val="kk-KZ" w:eastAsia="ru-RU"/>
              </w:rPr>
              <w:t xml:space="preserve">Балаларды тамақтанар алдында қол жууға үйрету. Әр баланың өз орамалдарымен қолды сүртуін талап ету. </w:t>
            </w:r>
          </w:p>
          <w:p w14:paraId="1EEA9D12" w14:textId="77777777" w:rsidR="0043037B" w:rsidRDefault="003B3800">
            <w:pPr>
              <w:tabs>
                <w:tab w:val="left" w:pos="1701"/>
                <w:tab w:val="left" w:pos="4536"/>
              </w:tabs>
              <w:spacing w:after="0" w:line="240" w:lineRule="auto"/>
              <w:rPr>
                <w:rFonts w:ascii="Times New Roman" w:eastAsia="Calibri" w:hAnsi="Times New Roman" w:cs="Times New Roman"/>
                <w:lang w:val="kk-KZ"/>
              </w:rPr>
            </w:pPr>
            <w:r>
              <w:rPr>
                <w:rFonts w:ascii="Times New Roman" w:eastAsia="Times New Roman" w:hAnsi="Times New Roman" w:cs="Times New Roman"/>
                <w:lang w:val="kk-KZ" w:eastAsia="ru-RU"/>
              </w:rPr>
              <w:t>Балаларға:Үстелді таза ұстау.</w:t>
            </w:r>
          </w:p>
          <w:p w14:paraId="29986BB8" w14:textId="77777777" w:rsidR="0043037B" w:rsidRDefault="003B3800">
            <w:pPr>
              <w:tabs>
                <w:tab w:val="left" w:pos="1701"/>
                <w:tab w:val="left" w:pos="4536"/>
              </w:tabs>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Төгіліп қалған тамақты сүртуге көмектесу.</w:t>
            </w:r>
          </w:p>
          <w:p w14:paraId="576943D0" w14:textId="77777777" w:rsidR="0043037B" w:rsidRDefault="003B3800">
            <w:pPr>
              <w:tabs>
                <w:tab w:val="left" w:pos="1701"/>
                <w:tab w:val="left" w:pos="4536"/>
              </w:tabs>
              <w:spacing w:after="0" w:line="240" w:lineRule="auto"/>
              <w:rPr>
                <w:rFonts w:ascii="Times New Roman" w:hAnsi="Times New Roman" w:cs="Times New Roman"/>
                <w:lang w:val="kk-KZ"/>
              </w:rPr>
            </w:pPr>
            <w:r>
              <w:rPr>
                <w:rFonts w:ascii="Times New Roman" w:hAnsi="Times New Roman" w:cs="Times New Roman"/>
                <w:lang w:val="kk-KZ"/>
              </w:rPr>
              <w:t xml:space="preserve">Балалардан алдарына қойылған тағамның атын сұрау, дұрыс тамақтану туралы мәлімет беру </w:t>
            </w:r>
          </w:p>
          <w:p w14:paraId="7C5B77D2" w14:textId="77777777" w:rsidR="0043037B" w:rsidRDefault="003B3800">
            <w:pPr>
              <w:tabs>
                <w:tab w:val="left" w:pos="1701"/>
                <w:tab w:val="left" w:pos="4536"/>
              </w:tabs>
              <w:spacing w:after="0" w:line="240" w:lineRule="auto"/>
              <w:rPr>
                <w:rFonts w:ascii="Times New Roman" w:eastAsia="Calibri" w:hAnsi="Times New Roman" w:cs="Times New Roman"/>
                <w:lang w:val="kk-KZ"/>
              </w:rPr>
            </w:pPr>
            <w:r>
              <w:rPr>
                <w:rFonts w:ascii="Times New Roman" w:eastAsia="Times New Roman" w:hAnsi="Times New Roman" w:cs="Times New Roman"/>
                <w:b/>
                <w:bCs/>
                <w:lang w:val="kk-KZ"/>
              </w:rPr>
              <w:t>(мәдени-гигиеналық дағдылар, өзіне-өзі қызмет ету)</w:t>
            </w:r>
          </w:p>
        </w:tc>
      </w:tr>
      <w:tr w:rsidR="0043037B" w:rsidRPr="00552F20" w14:paraId="342E0307" w14:textId="77777777">
        <w:trPr>
          <w:trHeight w:val="552"/>
        </w:trPr>
        <w:tc>
          <w:tcPr>
            <w:tcW w:w="2552" w:type="dxa"/>
          </w:tcPr>
          <w:p w14:paraId="094C88BB" w14:textId="77777777" w:rsidR="0043037B" w:rsidRDefault="003B3800">
            <w:pPr>
              <w:pStyle w:val="TableParagraph"/>
              <w:tabs>
                <w:tab w:val="left" w:pos="4536"/>
              </w:tabs>
              <w:rPr>
                <w:b/>
              </w:rPr>
            </w:pPr>
            <w:r>
              <w:rPr>
                <w:b/>
              </w:rPr>
              <w:t>Серуенге</w:t>
            </w:r>
            <w:r>
              <w:rPr>
                <w:b/>
                <w:spacing w:val="-4"/>
              </w:rPr>
              <w:t xml:space="preserve"> </w:t>
            </w:r>
            <w:r>
              <w:rPr>
                <w:b/>
              </w:rPr>
              <w:t>дайындық</w:t>
            </w:r>
          </w:p>
        </w:tc>
        <w:tc>
          <w:tcPr>
            <w:tcW w:w="2552" w:type="dxa"/>
            <w:tcBorders>
              <w:top w:val="single" w:sz="4" w:space="0" w:color="auto"/>
              <w:left w:val="single" w:sz="4" w:space="0" w:color="auto"/>
              <w:bottom w:val="single" w:sz="4" w:space="0" w:color="auto"/>
              <w:right w:val="single" w:sz="4" w:space="0" w:color="auto"/>
            </w:tcBorders>
          </w:tcPr>
          <w:p w14:paraId="58262BD3" w14:textId="77777777" w:rsidR="0043037B" w:rsidRDefault="003B3800">
            <w:pPr>
              <w:tabs>
                <w:tab w:val="left" w:pos="4536"/>
              </w:tabs>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Балалар серуенге киетін киімдерін атайды (күртеше, бәтеңке, бас киім, қолғап).</w:t>
            </w:r>
          </w:p>
          <w:p w14:paraId="4B6C18D7" w14:textId="77777777" w:rsidR="0043037B" w:rsidRDefault="003B3800">
            <w:pPr>
              <w:tabs>
                <w:tab w:val="left" w:pos="4536"/>
              </w:tabs>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Балаларға киім атауларын дұрыс айтуға көмектесу.</w:t>
            </w:r>
          </w:p>
          <w:p w14:paraId="0D01CC1F" w14:textId="77777777" w:rsidR="0043037B" w:rsidRDefault="0043037B">
            <w:pPr>
              <w:tabs>
                <w:tab w:val="left" w:pos="4536"/>
              </w:tabs>
              <w:spacing w:after="0" w:line="240" w:lineRule="auto"/>
              <w:rPr>
                <w:rFonts w:ascii="Times New Roman" w:hAnsi="Times New Roman" w:cs="Times New Roman"/>
                <w:lang w:val="kk-KZ"/>
              </w:rPr>
            </w:pPr>
          </w:p>
          <w:p w14:paraId="190076D7" w14:textId="77777777" w:rsidR="0043037B" w:rsidRDefault="0043037B">
            <w:pPr>
              <w:tabs>
                <w:tab w:val="left" w:pos="4536"/>
              </w:tabs>
              <w:spacing w:after="0" w:line="240" w:lineRule="auto"/>
              <w:rPr>
                <w:rFonts w:ascii="Times New Roman" w:eastAsia="Times New Roman" w:hAnsi="Times New Roman" w:cs="Times New Roman"/>
                <w:bCs/>
                <w:lang w:val="kk-KZ" w:eastAsia="ru-RU"/>
              </w:rPr>
            </w:pPr>
          </w:p>
        </w:tc>
        <w:tc>
          <w:tcPr>
            <w:tcW w:w="2835" w:type="dxa"/>
            <w:tcBorders>
              <w:top w:val="single" w:sz="4" w:space="0" w:color="auto"/>
              <w:left w:val="single" w:sz="4" w:space="0" w:color="auto"/>
              <w:bottom w:val="single" w:sz="4" w:space="0" w:color="auto"/>
              <w:right w:val="single" w:sz="4" w:space="0" w:color="auto"/>
            </w:tcBorders>
          </w:tcPr>
          <w:p w14:paraId="41DBC4B6" w14:textId="77777777" w:rsidR="0043037B" w:rsidRDefault="0043037B">
            <w:pPr>
              <w:tabs>
                <w:tab w:val="left" w:pos="4536"/>
              </w:tabs>
              <w:spacing w:after="0" w:line="240" w:lineRule="auto"/>
              <w:rPr>
                <w:rFonts w:ascii="Times New Roman" w:eastAsia="Times New Roman" w:hAnsi="Times New Roman" w:cs="Times New Roman"/>
                <w:b/>
                <w:bCs/>
                <w:lang w:val="kk-KZ" w:eastAsia="ru-RU"/>
              </w:rPr>
            </w:pPr>
          </w:p>
          <w:p w14:paraId="27165335" w14:textId="77777777" w:rsidR="0043037B" w:rsidRDefault="0043037B">
            <w:pPr>
              <w:tabs>
                <w:tab w:val="left" w:pos="4536"/>
              </w:tabs>
              <w:spacing w:after="0" w:line="240" w:lineRule="auto"/>
              <w:rPr>
                <w:rFonts w:ascii="Times New Roman" w:eastAsia="Times New Roman" w:hAnsi="Times New Roman" w:cs="Times New Roman"/>
                <w:b/>
                <w:bCs/>
                <w:lang w:val="kk-KZ" w:eastAsia="ru-RU"/>
              </w:rPr>
            </w:pPr>
          </w:p>
        </w:tc>
        <w:tc>
          <w:tcPr>
            <w:tcW w:w="2835" w:type="dxa"/>
          </w:tcPr>
          <w:p w14:paraId="1E82F0F9" w14:textId="77777777" w:rsidR="0043037B" w:rsidRDefault="003B3800">
            <w:pPr>
              <w:pStyle w:val="1"/>
              <w:tabs>
                <w:tab w:val="left" w:pos="4536"/>
              </w:tabs>
              <w:spacing w:before="0" w:beforeAutospacing="0" w:after="0" w:afterAutospacing="0"/>
              <w:rPr>
                <w:rFonts w:eastAsia="Calibri"/>
                <w:sz w:val="22"/>
                <w:szCs w:val="22"/>
                <w:lang w:val="kk-KZ"/>
              </w:rPr>
            </w:pPr>
            <w:r>
              <w:rPr>
                <w:sz w:val="22"/>
                <w:szCs w:val="22"/>
                <w:lang w:val="kk-KZ"/>
              </w:rPr>
              <w:t>Киіндіру барысында балаларға өз бетімен киінуге үйрететін шағын тапсырмалар беру (қолын жеңге салу, бас киімін кию т.б.).</w:t>
            </w:r>
          </w:p>
        </w:tc>
        <w:tc>
          <w:tcPr>
            <w:tcW w:w="2693" w:type="dxa"/>
          </w:tcPr>
          <w:p w14:paraId="20633655" w14:textId="77777777" w:rsidR="0043037B" w:rsidRDefault="003B3800">
            <w:pPr>
              <w:pStyle w:val="1"/>
              <w:tabs>
                <w:tab w:val="left" w:pos="4536"/>
              </w:tabs>
              <w:spacing w:before="0" w:beforeAutospacing="0" w:after="0" w:afterAutospacing="0"/>
              <w:rPr>
                <w:rFonts w:eastAsia="Calibri"/>
                <w:sz w:val="22"/>
                <w:szCs w:val="22"/>
                <w:lang w:val="kk-KZ"/>
              </w:rPr>
            </w:pPr>
            <w:r>
              <w:rPr>
                <w:rFonts w:eastAsia="Calibri"/>
                <w:sz w:val="22"/>
                <w:szCs w:val="22"/>
                <w:lang w:val="kk-KZ"/>
              </w:rPr>
              <w:t>Серуен кезінде ұйымдастырылған еңбек тәрбиесі арқылы еңбек-сүйгіштікке баулу.</w:t>
            </w:r>
          </w:p>
        </w:tc>
        <w:tc>
          <w:tcPr>
            <w:tcW w:w="2835" w:type="dxa"/>
          </w:tcPr>
          <w:p w14:paraId="1928255C" w14:textId="77777777" w:rsidR="0043037B" w:rsidRDefault="003B3800">
            <w:pPr>
              <w:pStyle w:val="aa"/>
              <w:spacing w:before="0" w:beforeAutospacing="0" w:after="0" w:afterAutospacing="0"/>
              <w:rPr>
                <w:sz w:val="22"/>
                <w:szCs w:val="22"/>
                <w:lang w:val="kk-KZ"/>
              </w:rPr>
            </w:pPr>
            <w:r>
              <w:rPr>
                <w:rFonts w:eastAsia="Calibri"/>
                <w:sz w:val="22"/>
                <w:szCs w:val="22"/>
                <w:lang w:val="kk-KZ"/>
              </w:rPr>
              <w:t xml:space="preserve">Табиғатқа деген қызығушылықтарын арттыру. </w:t>
            </w:r>
            <w:r>
              <w:rPr>
                <w:sz w:val="22"/>
                <w:szCs w:val="22"/>
                <w:lang w:val="kk-KZ"/>
              </w:rPr>
              <w:t xml:space="preserve"> Қыс мезгілінің ерекшелігі туралы қысқа әңгіме жүргізеді: қар, аяз, мұз, күннің қысқалығы, жылы киіну қажеттілігі туралы айту</w:t>
            </w:r>
          </w:p>
        </w:tc>
      </w:tr>
      <w:tr w:rsidR="0043037B" w14:paraId="751A2076" w14:textId="77777777">
        <w:trPr>
          <w:trHeight w:val="552"/>
        </w:trPr>
        <w:tc>
          <w:tcPr>
            <w:tcW w:w="2552" w:type="dxa"/>
          </w:tcPr>
          <w:p w14:paraId="6436FDC1" w14:textId="77777777" w:rsidR="0043037B" w:rsidRDefault="003B3800">
            <w:pPr>
              <w:pStyle w:val="TableParagraph"/>
              <w:tabs>
                <w:tab w:val="left" w:pos="4536"/>
              </w:tabs>
              <w:rPr>
                <w:b/>
              </w:rPr>
            </w:pPr>
            <w:r>
              <w:rPr>
                <w:b/>
              </w:rPr>
              <w:t>Серуен</w:t>
            </w:r>
          </w:p>
        </w:tc>
        <w:tc>
          <w:tcPr>
            <w:tcW w:w="2552" w:type="dxa"/>
          </w:tcPr>
          <w:p w14:paraId="2CB1C9A1" w14:textId="77777777" w:rsidR="0043037B" w:rsidRDefault="003B3800">
            <w:pPr>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Серуен картотекасы №21</w:t>
            </w:r>
          </w:p>
          <w:p w14:paraId="3B90EA46" w14:textId="77777777" w:rsidR="0043037B" w:rsidRDefault="003B3800">
            <w:pPr>
              <w:spacing w:after="0" w:line="240" w:lineRule="auto"/>
              <w:outlineLvl w:val="3"/>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"Қардың текстурасы"</w:t>
            </w:r>
          </w:p>
          <w:p w14:paraId="41784F87"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Бақылау:</w:t>
            </w:r>
          </w:p>
          <w:p w14:paraId="3F8FCE8D"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Қарды қолға алып, оның жұмсақ немесе қатты екенін салыстыру.</w:t>
            </w:r>
          </w:p>
          <w:p w14:paraId="0AF3CF44"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Қардың қытырлақ дыбысын тыңдау.</w:t>
            </w:r>
          </w:p>
          <w:p w14:paraId="46632797"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Қимылды ойын:</w:t>
            </w:r>
          </w:p>
          <w:p w14:paraId="64F2950F"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lastRenderedPageBreak/>
              <w:t>"Қар доптарын жинау":</w:t>
            </w:r>
            <w:r>
              <w:rPr>
                <w:rFonts w:ascii="Times New Roman" w:eastAsia="Times New Roman" w:hAnsi="Times New Roman" w:cs="Times New Roman"/>
                <w:lang w:val="kk-KZ" w:eastAsia="ru-RU"/>
              </w:rPr>
              <w:t xml:space="preserve"> Белгіленген уақыт ішінде кім көп қар доп жасайды.</w:t>
            </w:r>
          </w:p>
          <w:p w14:paraId="494D4C0C"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"Қар үстіндегі секіру":</w:t>
            </w:r>
            <w:r>
              <w:rPr>
                <w:rFonts w:ascii="Times New Roman" w:eastAsia="Times New Roman" w:hAnsi="Times New Roman" w:cs="Times New Roman"/>
                <w:lang w:val="kk-KZ" w:eastAsia="ru-RU"/>
              </w:rPr>
              <w:t xml:space="preserve"> Тегіс емес қар үстінде секіру.</w:t>
            </w:r>
          </w:p>
          <w:p w14:paraId="356B3BE8"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Ұлттық ойын:</w:t>
            </w:r>
          </w:p>
          <w:p w14:paraId="6DE5FB0F"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"Ақ сандық, көк сандық":</w:t>
            </w:r>
            <w:r>
              <w:rPr>
                <w:rFonts w:ascii="Times New Roman" w:eastAsia="Times New Roman" w:hAnsi="Times New Roman" w:cs="Times New Roman"/>
                <w:lang w:val="kk-KZ" w:eastAsia="ru-RU"/>
              </w:rPr>
              <w:t xml:space="preserve"> Қар үстінде ойнай отырып, балалар жұмбақ шешеді.</w:t>
            </w:r>
          </w:p>
          <w:p w14:paraId="2ADD6F1A"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Еңбекке баулу:</w:t>
            </w:r>
          </w:p>
          <w:p w14:paraId="0BFC0DA4"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Құстарға жем салатын орын дайындау және оны қардан тазалау.</w:t>
            </w:r>
          </w:p>
          <w:p w14:paraId="5FA41435"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Дербес әрекет:</w:t>
            </w:r>
          </w:p>
          <w:p w14:paraId="34A827F8"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Балалар қардан өздерінің қалаған пішіндерін жасайды.</w:t>
            </w:r>
          </w:p>
          <w:p w14:paraId="32123275" w14:textId="77777777" w:rsidR="0043037B" w:rsidRDefault="0043037B">
            <w:pPr>
              <w:keepNext/>
              <w:keepLines/>
              <w:spacing w:after="0" w:line="240" w:lineRule="auto"/>
              <w:outlineLvl w:val="3"/>
              <w:rPr>
                <w:rFonts w:ascii="Times New Roman" w:eastAsia="Times New Roman" w:hAnsi="Times New Roman" w:cs="Times New Roman"/>
                <w:iCs/>
                <w:lang w:val="kk-KZ" w:eastAsia="ru-RU"/>
              </w:rPr>
            </w:pPr>
          </w:p>
          <w:p w14:paraId="7F26726A" w14:textId="77777777" w:rsidR="0043037B" w:rsidRDefault="003B3800">
            <w:pPr>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(Экологиялық мәдениет дағдысы Қоршаған ортамен таныстыру  сурет салу )</w:t>
            </w:r>
          </w:p>
          <w:p w14:paraId="01004A64" w14:textId="77777777" w:rsidR="0043037B" w:rsidRDefault="0043037B">
            <w:pPr>
              <w:spacing w:after="0" w:line="240" w:lineRule="auto"/>
              <w:rPr>
                <w:rFonts w:ascii="Times New Roman" w:eastAsia="Times New Roman" w:hAnsi="Times New Roman" w:cs="Times New Roman"/>
                <w:b/>
                <w:bCs/>
                <w:lang w:val="kk-KZ" w:eastAsia="ru-RU"/>
              </w:rPr>
            </w:pPr>
          </w:p>
        </w:tc>
        <w:tc>
          <w:tcPr>
            <w:tcW w:w="2835" w:type="dxa"/>
          </w:tcPr>
          <w:p w14:paraId="033297CD" w14:textId="77777777" w:rsidR="0043037B" w:rsidRDefault="0043037B">
            <w:pPr>
              <w:spacing w:after="0" w:line="240" w:lineRule="auto"/>
              <w:rPr>
                <w:rFonts w:ascii="Times New Roman" w:eastAsia="Times New Roman" w:hAnsi="Times New Roman" w:cs="Times New Roman"/>
                <w:b/>
                <w:bCs/>
                <w:lang w:val="kk-KZ" w:eastAsia="ru-RU"/>
              </w:rPr>
            </w:pPr>
          </w:p>
        </w:tc>
        <w:tc>
          <w:tcPr>
            <w:tcW w:w="2835" w:type="dxa"/>
          </w:tcPr>
          <w:p w14:paraId="46F6532A" w14:textId="77777777" w:rsidR="0043037B" w:rsidRDefault="003B3800">
            <w:pPr>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Серуен картотекасы№23</w:t>
            </w:r>
          </w:p>
          <w:p w14:paraId="72E1405E" w14:textId="77777777" w:rsidR="0043037B" w:rsidRDefault="003B3800">
            <w:pPr>
              <w:pStyle w:val="4"/>
              <w:spacing w:before="0" w:line="240" w:lineRule="auto"/>
              <w:rPr>
                <w:rFonts w:ascii="Times New Roman" w:eastAsia="Times New Roman" w:hAnsi="Times New Roman" w:cs="Times New Roman"/>
                <w:b/>
                <w:bCs/>
                <w:i w:val="0"/>
                <w:iCs w:val="0"/>
                <w:color w:val="auto"/>
                <w:lang w:val="kk-KZ" w:eastAsia="ru-RU"/>
              </w:rPr>
            </w:pPr>
            <w:r>
              <w:rPr>
                <w:rFonts w:ascii="Times New Roman" w:eastAsia="Times New Roman" w:hAnsi="Times New Roman" w:cs="Times New Roman"/>
                <w:b/>
                <w:bCs/>
                <w:i w:val="0"/>
                <w:color w:val="auto"/>
                <w:lang w:val="kk-KZ" w:eastAsia="ru-RU"/>
              </w:rPr>
              <w:t xml:space="preserve"> </w:t>
            </w:r>
            <w:r>
              <w:rPr>
                <w:rFonts w:ascii="Times New Roman" w:eastAsia="Times New Roman" w:hAnsi="Times New Roman" w:cs="Times New Roman"/>
                <w:b/>
                <w:bCs/>
                <w:i w:val="0"/>
                <w:iCs w:val="0"/>
                <w:color w:val="auto"/>
                <w:lang w:val="kk-KZ" w:eastAsia="ru-RU"/>
              </w:rPr>
              <w:t>"Қардың түрлері"</w:t>
            </w:r>
          </w:p>
          <w:p w14:paraId="466F3A07"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Бақылау:</w:t>
            </w:r>
          </w:p>
          <w:p w14:paraId="3411FD54"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Қардың ірі немесе ұсақ болуын байқау.</w:t>
            </w:r>
          </w:p>
          <w:p w14:paraId="313050BD"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Қардың жел соққанда қалай ұшатынын бақылау.</w:t>
            </w:r>
          </w:p>
          <w:p w14:paraId="2596389B"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Қимылды ойын:</w:t>
            </w:r>
          </w:p>
          <w:p w14:paraId="0F0652E6"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lastRenderedPageBreak/>
              <w:t>"Қарлы шеңбер":</w:t>
            </w:r>
            <w:r>
              <w:rPr>
                <w:rFonts w:ascii="Times New Roman" w:eastAsia="Times New Roman" w:hAnsi="Times New Roman" w:cs="Times New Roman"/>
                <w:lang w:val="kk-KZ" w:eastAsia="ru-RU"/>
              </w:rPr>
              <w:t xml:space="preserve"> Балалар шеңбер жасап, оның ішіне қар лақтырады.</w:t>
            </w:r>
          </w:p>
          <w:p w14:paraId="00A70B10"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"Шаңғы жолы":</w:t>
            </w:r>
            <w:r>
              <w:rPr>
                <w:rFonts w:ascii="Times New Roman" w:eastAsia="Times New Roman" w:hAnsi="Times New Roman" w:cs="Times New Roman"/>
                <w:lang w:val="kk-KZ" w:eastAsia="ru-RU"/>
              </w:rPr>
              <w:t xml:space="preserve"> Шаңғы немесе сырғанау әрекеттерін орындау.</w:t>
            </w:r>
          </w:p>
          <w:p w14:paraId="23601F8F"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Ұлттық ойын:</w:t>
            </w:r>
          </w:p>
          <w:p w14:paraId="39A77403"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"Түйілген орамал":</w:t>
            </w:r>
            <w:r>
              <w:rPr>
                <w:rFonts w:ascii="Times New Roman" w:eastAsia="Times New Roman" w:hAnsi="Times New Roman" w:cs="Times New Roman"/>
                <w:lang w:val="kk-KZ" w:eastAsia="ru-RU"/>
              </w:rPr>
              <w:t xml:space="preserve"> Қар үстінде қозғалысты дамытатын ойын.</w:t>
            </w:r>
          </w:p>
          <w:p w14:paraId="681A6BDE"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Еңбекке баулу:</w:t>
            </w:r>
          </w:p>
          <w:p w14:paraId="58A924D3"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Балалар серуен алаңындағы сырғанақ жолды тазалайды.</w:t>
            </w:r>
          </w:p>
          <w:p w14:paraId="6BF6922F"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Дербес әрекет:</w:t>
            </w:r>
          </w:p>
          <w:p w14:paraId="6D53059D"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Қармен түрлі жануарлардың іздерін салып, оны талқылайды.</w:t>
            </w:r>
          </w:p>
          <w:p w14:paraId="250B51A5" w14:textId="77777777" w:rsidR="0043037B" w:rsidRDefault="003B3800">
            <w:pPr>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(Экологиялық мәдениет дағдысы Қоршаған ортамен таныстыру )</w:t>
            </w:r>
          </w:p>
        </w:tc>
        <w:tc>
          <w:tcPr>
            <w:tcW w:w="2693" w:type="dxa"/>
          </w:tcPr>
          <w:p w14:paraId="3E47F94A" w14:textId="77777777" w:rsidR="0043037B" w:rsidRDefault="003B3800">
            <w:pPr>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lastRenderedPageBreak/>
              <w:t>Серуен картотекасы№24</w:t>
            </w:r>
          </w:p>
          <w:p w14:paraId="6A335742" w14:textId="77777777" w:rsidR="0043037B" w:rsidRDefault="003B3800">
            <w:pPr>
              <w:spacing w:after="0" w:line="240" w:lineRule="auto"/>
              <w:outlineLvl w:val="3"/>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"Қысқы жел"</w:t>
            </w:r>
          </w:p>
          <w:p w14:paraId="4EA774D7"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Бақылау:</w:t>
            </w:r>
          </w:p>
          <w:p w14:paraId="093A2B3C"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Желдің қарды қалай қозғайтынын бақылау.</w:t>
            </w:r>
          </w:p>
          <w:p w14:paraId="17994915"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Желдің суықтығын сезіну және талқылау.</w:t>
            </w:r>
          </w:p>
          <w:p w14:paraId="6E956B84"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Қимылды ойын:</w:t>
            </w:r>
          </w:p>
          <w:p w14:paraId="754A8C54"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lastRenderedPageBreak/>
              <w:t>"Жел соқты":</w:t>
            </w:r>
            <w:r>
              <w:rPr>
                <w:rFonts w:ascii="Times New Roman" w:eastAsia="Times New Roman" w:hAnsi="Times New Roman" w:cs="Times New Roman"/>
                <w:lang w:val="kk-KZ" w:eastAsia="ru-RU"/>
              </w:rPr>
              <w:t xml:space="preserve"> Балалар жел бағыты бойынша қозғалады.</w:t>
            </w:r>
          </w:p>
          <w:p w14:paraId="47F66994"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"Кім қарды ұстайды?":</w:t>
            </w:r>
            <w:r>
              <w:rPr>
                <w:rFonts w:ascii="Times New Roman" w:eastAsia="Times New Roman" w:hAnsi="Times New Roman" w:cs="Times New Roman"/>
                <w:lang w:val="kk-KZ" w:eastAsia="ru-RU"/>
              </w:rPr>
              <w:t xml:space="preserve"> Балалар ауада ұшқан қарды қолымен ұстауға тырысады.</w:t>
            </w:r>
          </w:p>
          <w:p w14:paraId="533D1E5E"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Ұлттық ойын:</w:t>
            </w:r>
          </w:p>
          <w:p w14:paraId="6AC2E08D"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"Алтын сақа":</w:t>
            </w:r>
            <w:r>
              <w:rPr>
                <w:rFonts w:ascii="Times New Roman" w:eastAsia="Times New Roman" w:hAnsi="Times New Roman" w:cs="Times New Roman"/>
                <w:lang w:val="kk-KZ" w:eastAsia="ru-RU"/>
              </w:rPr>
              <w:t xml:space="preserve"> Балалар шеңберде жүріп, белгілі бір ережемен ойнайды.</w:t>
            </w:r>
          </w:p>
          <w:p w14:paraId="512D6A59"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Еңбекке баулу:</w:t>
            </w:r>
          </w:p>
          <w:p w14:paraId="5655AC1A"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Балалар алаңдағы мұздарды күреп тазалайды.</w:t>
            </w:r>
          </w:p>
          <w:p w14:paraId="2FB83E22"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Дербес әрекет:</w:t>
            </w:r>
          </w:p>
          <w:p w14:paraId="4A346C47"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Балалар желдің әсерінен қарда қалған іздерді өздігінен зерттейді</w:t>
            </w:r>
          </w:p>
          <w:p w14:paraId="582AB609" w14:textId="77777777" w:rsidR="0043037B" w:rsidRDefault="0043037B">
            <w:pPr>
              <w:spacing w:after="0" w:line="240" w:lineRule="auto"/>
              <w:rPr>
                <w:rFonts w:ascii="Times New Roman" w:eastAsia="Times New Roman" w:hAnsi="Times New Roman" w:cs="Times New Roman"/>
                <w:b/>
                <w:bCs/>
                <w:lang w:val="kk-KZ" w:eastAsia="ru-RU"/>
              </w:rPr>
            </w:pPr>
          </w:p>
          <w:p w14:paraId="799653BA" w14:textId="77777777" w:rsidR="0043037B" w:rsidRDefault="003B3800">
            <w:pPr>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 xml:space="preserve"> (Әңгіме ойын Экологиялық мәдениет дағдысы  Қоршаған ортамен таныстыру)</w:t>
            </w:r>
          </w:p>
          <w:p w14:paraId="17170C52" w14:textId="77777777" w:rsidR="0043037B" w:rsidRDefault="0043037B">
            <w:pPr>
              <w:spacing w:after="0" w:line="240" w:lineRule="auto"/>
              <w:rPr>
                <w:rFonts w:ascii="Times New Roman" w:eastAsia="Times New Roman" w:hAnsi="Times New Roman" w:cs="Times New Roman"/>
                <w:b/>
                <w:bCs/>
                <w:lang w:val="kk-KZ" w:eastAsia="ru-RU"/>
              </w:rPr>
            </w:pPr>
          </w:p>
          <w:p w14:paraId="6A40621B" w14:textId="77777777" w:rsidR="0043037B" w:rsidRDefault="0043037B">
            <w:pPr>
              <w:spacing w:after="0" w:line="240" w:lineRule="auto"/>
              <w:rPr>
                <w:rFonts w:ascii="Times New Roman" w:eastAsia="Times New Roman" w:hAnsi="Times New Roman" w:cs="Times New Roman"/>
                <w:b/>
                <w:bCs/>
                <w:lang w:val="kk-KZ" w:eastAsia="ru-RU"/>
              </w:rPr>
            </w:pPr>
          </w:p>
        </w:tc>
        <w:tc>
          <w:tcPr>
            <w:tcW w:w="2835" w:type="dxa"/>
          </w:tcPr>
          <w:p w14:paraId="4300881D" w14:textId="77777777" w:rsidR="0043037B" w:rsidRDefault="003B3800">
            <w:pPr>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lastRenderedPageBreak/>
              <w:t>Серуен картотекасы№22</w:t>
            </w:r>
          </w:p>
          <w:p w14:paraId="0672A65E" w14:textId="77777777" w:rsidR="0043037B" w:rsidRDefault="003B3800">
            <w:pPr>
              <w:spacing w:after="0" w:line="240" w:lineRule="auto"/>
              <w:outlineLvl w:val="3"/>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"Ағаштардың көрінісі"</w:t>
            </w:r>
          </w:p>
          <w:p w14:paraId="776511DA"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Бақылау:</w:t>
            </w:r>
          </w:p>
          <w:p w14:paraId="7B6AD0C0"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Ағаштардың қармен көмкерілген бұтақтарын зерттеу.</w:t>
            </w:r>
          </w:p>
          <w:p w14:paraId="4BD75FFE"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Қардан ағаш түбіне түсетін тамырлар суретін байқау.</w:t>
            </w:r>
          </w:p>
          <w:p w14:paraId="208A720F"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Қимылды ойын:</w:t>
            </w:r>
          </w:p>
          <w:p w14:paraId="7A467AAB"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lastRenderedPageBreak/>
              <w:t>"Кім бірінші жетеді?":</w:t>
            </w:r>
            <w:r>
              <w:rPr>
                <w:rFonts w:ascii="Times New Roman" w:eastAsia="Times New Roman" w:hAnsi="Times New Roman" w:cs="Times New Roman"/>
                <w:lang w:val="kk-KZ" w:eastAsia="ru-RU"/>
              </w:rPr>
              <w:t xml:space="preserve"> Ағаштарға дейін жүгіріп жарысу.</w:t>
            </w:r>
          </w:p>
          <w:p w14:paraId="7CDCEE6C"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"Сақ бол!":</w:t>
            </w:r>
            <w:r>
              <w:rPr>
                <w:rFonts w:ascii="Times New Roman" w:eastAsia="Times New Roman" w:hAnsi="Times New Roman" w:cs="Times New Roman"/>
                <w:lang w:val="kk-KZ" w:eastAsia="ru-RU"/>
              </w:rPr>
              <w:t xml:space="preserve"> Балалар тайып кетпей, қар үстінде тепе-теңдікті сақтауға тырысады.</w:t>
            </w:r>
          </w:p>
          <w:p w14:paraId="42B3B2A0"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Ұлттық ойын:</w:t>
            </w:r>
          </w:p>
          <w:p w14:paraId="02D874AD"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"Қол шапалақ":</w:t>
            </w:r>
            <w:r>
              <w:rPr>
                <w:rFonts w:ascii="Times New Roman" w:eastAsia="Times New Roman" w:hAnsi="Times New Roman" w:cs="Times New Roman"/>
                <w:lang w:val="kk-KZ" w:eastAsia="ru-RU"/>
              </w:rPr>
              <w:t xml:space="preserve"> Балалар шеңберде тұрып, ритмге сай қар үстінде шапалақтайды.</w:t>
            </w:r>
          </w:p>
          <w:p w14:paraId="4500CE70"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Еңбекке баулу:</w:t>
            </w:r>
          </w:p>
          <w:p w14:paraId="4AFC845E"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Ағаш түбіндегі қарды күреп тазалау.</w:t>
            </w:r>
          </w:p>
          <w:p w14:paraId="546EE749" w14:textId="77777777" w:rsidR="0043037B" w:rsidRDefault="003B38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b/>
                <w:bCs/>
                <w:lang w:eastAsia="ru-RU"/>
              </w:rPr>
              <w:t>Дербес әрекет:</w:t>
            </w:r>
          </w:p>
          <w:p w14:paraId="3DABACE4" w14:textId="77777777" w:rsidR="0043037B" w:rsidRDefault="003B38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Балалар қармен сурет салып, оны талқылайды.</w:t>
            </w:r>
          </w:p>
          <w:p w14:paraId="7E148AB4"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(Саяхат ойын, Экологиялық мәдениет дағдысы Қоршаған ортамен таныстыру, еңбекке баулу )</w:t>
            </w:r>
          </w:p>
        </w:tc>
      </w:tr>
      <w:tr w:rsidR="0043037B" w14:paraId="20A7B44F" w14:textId="77777777">
        <w:trPr>
          <w:trHeight w:val="552"/>
        </w:trPr>
        <w:tc>
          <w:tcPr>
            <w:tcW w:w="2552" w:type="dxa"/>
          </w:tcPr>
          <w:p w14:paraId="065C3F7D" w14:textId="77777777" w:rsidR="0043037B" w:rsidRDefault="003B3800">
            <w:pPr>
              <w:pStyle w:val="TableParagraph"/>
              <w:tabs>
                <w:tab w:val="left" w:pos="4536"/>
              </w:tabs>
              <w:rPr>
                <w:b/>
              </w:rPr>
            </w:pPr>
            <w:r>
              <w:rPr>
                <w:b/>
              </w:rPr>
              <w:lastRenderedPageBreak/>
              <w:t>Серуеннен</w:t>
            </w:r>
            <w:r>
              <w:rPr>
                <w:b/>
                <w:spacing w:val="-2"/>
              </w:rPr>
              <w:t xml:space="preserve"> </w:t>
            </w:r>
            <w:r>
              <w:rPr>
                <w:b/>
              </w:rPr>
              <w:t>оралу</w:t>
            </w:r>
          </w:p>
        </w:tc>
        <w:tc>
          <w:tcPr>
            <w:tcW w:w="2552" w:type="dxa"/>
          </w:tcPr>
          <w:p w14:paraId="1BFC5230"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өзіне қызмет көрсетуге, өздігінен реттілікпен киіну және шешінуді үйрету, киімдерін шкафтарға салуға, , оларды мейірімділікке, бір-біріне көмектесуге баулу</w:t>
            </w:r>
          </w:p>
          <w:p w14:paraId="39E9C29F"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Өзіне-өзі қызмет ету дағдысын қалыптастыпу</w:t>
            </w:r>
          </w:p>
        </w:tc>
        <w:tc>
          <w:tcPr>
            <w:tcW w:w="2835" w:type="dxa"/>
          </w:tcPr>
          <w:p w14:paraId="57DC16AA" w14:textId="77777777" w:rsidR="0043037B" w:rsidRDefault="0043037B">
            <w:pPr>
              <w:tabs>
                <w:tab w:val="left" w:pos="4536"/>
              </w:tabs>
              <w:spacing w:after="0" w:line="240" w:lineRule="auto"/>
              <w:rPr>
                <w:rFonts w:ascii="Times New Roman" w:eastAsia="Times New Roman" w:hAnsi="Times New Roman" w:cs="Times New Roman"/>
                <w:b/>
                <w:bCs/>
                <w:lang w:val="kk-KZ" w:eastAsia="ru-RU"/>
              </w:rPr>
            </w:pPr>
          </w:p>
        </w:tc>
        <w:tc>
          <w:tcPr>
            <w:tcW w:w="2835" w:type="dxa"/>
          </w:tcPr>
          <w:p w14:paraId="315E6DD9"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өзіне қызмет көрсетуге, өздігінен реттілікпен киіну және шешінуді үйрету, киімдерін шкафтарға салуға, , оларды мейірімділікке, бір-біріне көмектесуге баулу</w:t>
            </w:r>
          </w:p>
          <w:p w14:paraId="0EA8DB80"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Өзіне-өзі қызмет ету дағдысын қалыптастыпу</w:t>
            </w:r>
          </w:p>
        </w:tc>
        <w:tc>
          <w:tcPr>
            <w:tcW w:w="2693" w:type="dxa"/>
          </w:tcPr>
          <w:p w14:paraId="7EF983C7" w14:textId="77777777" w:rsidR="0043037B" w:rsidRDefault="003B3800">
            <w:pPr>
              <w:tabs>
                <w:tab w:val="left" w:pos="4536"/>
              </w:tabs>
              <w:spacing w:after="0" w:line="240" w:lineRule="auto"/>
              <w:rPr>
                <w:rFonts w:ascii="Times New Roman" w:eastAsia="Times New Roman" w:hAnsi="Times New Roman" w:cs="Times New Roman"/>
                <w:bCs/>
                <w:lang w:val="kk-KZ" w:eastAsia="ru-RU"/>
              </w:rPr>
            </w:pPr>
            <w:r>
              <w:rPr>
                <w:rFonts w:ascii="Times New Roman" w:eastAsia="Times New Roman" w:hAnsi="Times New Roman" w:cs="Times New Roman"/>
                <w:bCs/>
                <w:lang w:val="kk-KZ" w:eastAsia="ru-RU"/>
              </w:rPr>
              <w:t>Кір киімдерді тәрбиешіге ескертіп ауыстыру , қолдарын көпіршітіп жуу</w:t>
            </w:r>
          </w:p>
          <w:p w14:paraId="45417808"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Жеке гигиенаны сақтауға баулу</w:t>
            </w:r>
          </w:p>
        </w:tc>
        <w:tc>
          <w:tcPr>
            <w:tcW w:w="2835" w:type="dxa"/>
          </w:tcPr>
          <w:p w14:paraId="7BA6A5CA"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өзіне қызмет көрсетуге, өздігінен реттілікпен киіну және шешінуді үйрету, киімдерін шкафтарға салуға, , оларды мейірімділікке, бір-біріне көмектесуге баулу</w:t>
            </w:r>
          </w:p>
          <w:p w14:paraId="43334340"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Еңбекке баулу</w:t>
            </w:r>
          </w:p>
        </w:tc>
      </w:tr>
      <w:tr w:rsidR="0043037B" w:rsidRPr="00552F20" w14:paraId="3B33FF6F" w14:textId="77777777">
        <w:trPr>
          <w:trHeight w:val="552"/>
        </w:trPr>
        <w:tc>
          <w:tcPr>
            <w:tcW w:w="2552" w:type="dxa"/>
          </w:tcPr>
          <w:p w14:paraId="5CBD0E2B" w14:textId="77777777" w:rsidR="0043037B" w:rsidRDefault="003B3800">
            <w:pPr>
              <w:pStyle w:val="TableParagraph"/>
              <w:tabs>
                <w:tab w:val="left" w:pos="4536"/>
              </w:tabs>
              <w:rPr>
                <w:b/>
              </w:rPr>
            </w:pPr>
            <w:r>
              <w:rPr>
                <w:b/>
              </w:rPr>
              <w:t>Түскі</w:t>
            </w:r>
            <w:r>
              <w:rPr>
                <w:b/>
                <w:spacing w:val="-1"/>
              </w:rPr>
              <w:t xml:space="preserve"> </w:t>
            </w:r>
            <w:r>
              <w:rPr>
                <w:b/>
              </w:rPr>
              <w:t>ас</w:t>
            </w:r>
          </w:p>
        </w:tc>
        <w:tc>
          <w:tcPr>
            <w:tcW w:w="2552" w:type="dxa"/>
          </w:tcPr>
          <w:p w14:paraId="5BD56ECC" w14:textId="77777777" w:rsidR="0043037B" w:rsidRDefault="003B3800">
            <w:pPr>
              <w:tabs>
                <w:tab w:val="left" w:pos="4536"/>
              </w:tabs>
              <w:autoSpaceDE w:val="0"/>
              <w:autoSpaceDN w:val="0"/>
              <w:adjustRightInd w:val="0"/>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 xml:space="preserve">Балаларды тамақтанар алдында қол жууға үйрету.Қасықты дұрыс ұстауға үйрету.тамақты өз бетінше жеуге </w:t>
            </w:r>
            <w:r>
              <w:rPr>
                <w:rFonts w:ascii="Times New Roman" w:eastAsia="Times New Roman" w:hAnsi="Times New Roman" w:cs="Times New Roman"/>
                <w:lang w:val="kk-KZ" w:eastAsia="ru-RU"/>
              </w:rPr>
              <w:lastRenderedPageBreak/>
              <w:t xml:space="preserve">дағдыландыру </w:t>
            </w:r>
            <w:r>
              <w:rPr>
                <w:rFonts w:ascii="Times New Roman" w:eastAsia="Times New Roman" w:hAnsi="Times New Roman" w:cs="Times New Roman"/>
                <w:b/>
                <w:bCs/>
                <w:lang w:val="kk-KZ"/>
              </w:rPr>
              <w:t>(мәдени-гигиеналық дағдылар, өзіне-өзі қызмет ету)</w:t>
            </w:r>
          </w:p>
        </w:tc>
        <w:tc>
          <w:tcPr>
            <w:tcW w:w="2835" w:type="dxa"/>
          </w:tcPr>
          <w:p w14:paraId="26086685" w14:textId="77777777" w:rsidR="0043037B" w:rsidRDefault="0043037B">
            <w:pPr>
              <w:tabs>
                <w:tab w:val="left" w:pos="4536"/>
              </w:tabs>
              <w:spacing w:after="0" w:line="240" w:lineRule="auto"/>
              <w:outlineLvl w:val="2"/>
              <w:rPr>
                <w:rFonts w:ascii="Times New Roman" w:eastAsia="Times New Roman" w:hAnsi="Times New Roman" w:cs="Times New Roman"/>
                <w:b/>
                <w:bCs/>
                <w:lang w:val="kk-KZ" w:eastAsia="ru-RU"/>
              </w:rPr>
            </w:pPr>
          </w:p>
        </w:tc>
        <w:tc>
          <w:tcPr>
            <w:tcW w:w="2835" w:type="dxa"/>
          </w:tcPr>
          <w:p w14:paraId="2B51D110" w14:textId="77777777" w:rsidR="0043037B" w:rsidRDefault="003B3800">
            <w:pPr>
              <w:tabs>
                <w:tab w:val="left" w:pos="4536"/>
              </w:tabs>
              <w:spacing w:after="0" w:line="240" w:lineRule="auto"/>
              <w:rPr>
                <w:rFonts w:ascii="Times New Roman" w:eastAsia="Calibri" w:hAnsi="Times New Roman" w:cs="Times New Roman"/>
                <w:lang w:val="kk-KZ"/>
              </w:rPr>
            </w:pPr>
            <w:r>
              <w:rPr>
                <w:rFonts w:ascii="Times New Roman" w:eastAsia="Times New Roman" w:hAnsi="Times New Roman" w:cs="Times New Roman"/>
                <w:lang w:val="kk-KZ" w:eastAsia="ru-RU"/>
              </w:rPr>
              <w:t xml:space="preserve">Бала өзі орындықты жылжытып тұру дағдысын, алғыс айтуды үйрету.Сорпа тамақты өз бетінше ішіп, </w:t>
            </w:r>
            <w:r>
              <w:rPr>
                <w:rFonts w:ascii="Times New Roman" w:eastAsia="Times New Roman" w:hAnsi="Times New Roman" w:cs="Times New Roman"/>
                <w:lang w:val="kk-KZ" w:eastAsia="ru-RU"/>
              </w:rPr>
              <w:lastRenderedPageBreak/>
              <w:t>майлық қолдануға көмектесу.</w:t>
            </w:r>
          </w:p>
          <w:p w14:paraId="7CCE16FE" w14:textId="77777777" w:rsidR="0043037B" w:rsidRDefault="003B3800">
            <w:pPr>
              <w:tabs>
                <w:tab w:val="left" w:pos="4536"/>
              </w:tabs>
              <w:spacing w:after="0" w:line="240" w:lineRule="auto"/>
              <w:rPr>
                <w:rFonts w:ascii="Times New Roman" w:eastAsia="Calibri" w:hAnsi="Times New Roman" w:cs="Times New Roman"/>
                <w:lang w:val="kk-KZ"/>
              </w:rPr>
            </w:pPr>
            <w:r>
              <w:rPr>
                <w:rFonts w:ascii="Times New Roman" w:eastAsia="Times New Roman" w:hAnsi="Times New Roman" w:cs="Times New Roman"/>
                <w:b/>
                <w:bCs/>
                <w:lang w:val="kk-KZ"/>
              </w:rPr>
              <w:t>(мәдени-гигиеналық дағдылар, өзіне-өзі қызмет ету)</w:t>
            </w:r>
          </w:p>
        </w:tc>
        <w:tc>
          <w:tcPr>
            <w:tcW w:w="2693" w:type="dxa"/>
          </w:tcPr>
          <w:p w14:paraId="095519B8" w14:textId="77777777" w:rsidR="0043037B" w:rsidRDefault="003B3800">
            <w:pPr>
              <w:tabs>
                <w:tab w:val="left" w:pos="4536"/>
              </w:tabs>
              <w:autoSpaceDE w:val="0"/>
              <w:autoSpaceDN w:val="0"/>
              <w:adjustRightInd w:val="0"/>
              <w:spacing w:after="0" w:line="240" w:lineRule="auto"/>
              <w:rPr>
                <w:rFonts w:ascii="Times New Roman" w:eastAsia="Calibri" w:hAnsi="Times New Roman" w:cs="Times New Roman"/>
                <w:b/>
                <w:lang w:val="kk-KZ"/>
              </w:rPr>
            </w:pPr>
            <w:r>
              <w:rPr>
                <w:rFonts w:ascii="Times New Roman" w:eastAsia="Times New Roman" w:hAnsi="Times New Roman" w:cs="Times New Roman"/>
                <w:lang w:val="kk-KZ" w:eastAsia="ru-RU"/>
              </w:rPr>
              <w:lastRenderedPageBreak/>
              <w:t xml:space="preserve">Балаларды тамақтанар алдында қол жууға үйрету. Әр баланың өз орамалдарымен қолды сүртуін талап ету. </w:t>
            </w:r>
          </w:p>
          <w:p w14:paraId="20C85CAC" w14:textId="77777777" w:rsidR="0043037B" w:rsidRDefault="003B3800">
            <w:pPr>
              <w:tabs>
                <w:tab w:val="left" w:pos="4536"/>
              </w:tabs>
              <w:spacing w:after="0" w:line="240" w:lineRule="auto"/>
              <w:rPr>
                <w:rFonts w:ascii="Times New Roman" w:eastAsia="Calibri" w:hAnsi="Times New Roman" w:cs="Times New Roman"/>
                <w:lang w:val="kk-KZ"/>
              </w:rPr>
            </w:pPr>
            <w:r>
              <w:rPr>
                <w:rFonts w:ascii="Times New Roman" w:eastAsia="Times New Roman" w:hAnsi="Times New Roman" w:cs="Times New Roman"/>
                <w:lang w:val="kk-KZ" w:eastAsia="ru-RU"/>
              </w:rPr>
              <w:lastRenderedPageBreak/>
              <w:t xml:space="preserve">Балаларға:Ас ішкеннен кейін алғыс айтуға үйрету </w:t>
            </w:r>
          </w:p>
          <w:p w14:paraId="4197E822" w14:textId="77777777" w:rsidR="0043037B" w:rsidRDefault="003B3800">
            <w:pPr>
              <w:tabs>
                <w:tab w:val="left" w:pos="4536"/>
              </w:tabs>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Тамақтан соң қолын сүрту және ыдысын жинастыруға көмектесу.</w:t>
            </w:r>
          </w:p>
          <w:p w14:paraId="7BB13C49" w14:textId="77777777" w:rsidR="0043037B" w:rsidRDefault="003B3800">
            <w:pPr>
              <w:tabs>
                <w:tab w:val="left" w:pos="4536"/>
              </w:tabs>
              <w:spacing w:after="0" w:line="240" w:lineRule="auto"/>
              <w:rPr>
                <w:rFonts w:ascii="Times New Roman" w:eastAsia="Calibri" w:hAnsi="Times New Roman" w:cs="Times New Roman"/>
                <w:lang w:val="kk-KZ"/>
              </w:rPr>
            </w:pPr>
            <w:r>
              <w:rPr>
                <w:rFonts w:ascii="Times New Roman" w:eastAsia="Times New Roman" w:hAnsi="Times New Roman" w:cs="Times New Roman"/>
                <w:b/>
                <w:bCs/>
                <w:lang w:val="kk-KZ"/>
              </w:rPr>
              <w:t>(мәдени-гигиеналық дағдылар, өзіне-өзі қызмет ету)</w:t>
            </w:r>
          </w:p>
        </w:tc>
        <w:tc>
          <w:tcPr>
            <w:tcW w:w="2835" w:type="dxa"/>
          </w:tcPr>
          <w:p w14:paraId="5962B7DA" w14:textId="77777777" w:rsidR="0043037B" w:rsidRDefault="003B3800">
            <w:pPr>
              <w:tabs>
                <w:tab w:val="left" w:pos="4536"/>
              </w:tabs>
              <w:autoSpaceDE w:val="0"/>
              <w:autoSpaceDN w:val="0"/>
              <w:adjustRightInd w:val="0"/>
              <w:spacing w:after="0" w:line="240" w:lineRule="auto"/>
              <w:rPr>
                <w:rFonts w:ascii="Times New Roman" w:eastAsia="Calibri" w:hAnsi="Times New Roman" w:cs="Times New Roman"/>
                <w:lang w:val="kk-KZ"/>
              </w:rPr>
            </w:pPr>
            <w:r>
              <w:rPr>
                <w:rFonts w:ascii="Times New Roman" w:eastAsia="Times New Roman" w:hAnsi="Times New Roman" w:cs="Times New Roman"/>
                <w:bCs/>
                <w:lang w:val="kk-KZ" w:eastAsia="ru-RU"/>
              </w:rPr>
              <w:lastRenderedPageBreak/>
              <w:t xml:space="preserve">Үстел басына қолдарын жуған соң отырғызу,Орындыққа өзі отыру,тамақты ұқыпты ішу, майлықты қолдану </w:t>
            </w:r>
            <w:r>
              <w:rPr>
                <w:rFonts w:ascii="Times New Roman" w:eastAsia="Times New Roman" w:hAnsi="Times New Roman" w:cs="Times New Roman"/>
                <w:bCs/>
                <w:lang w:val="kk-KZ" w:eastAsia="ru-RU"/>
              </w:rPr>
              <w:lastRenderedPageBreak/>
              <w:t>дағдысын үйрету</w:t>
            </w:r>
            <w:r>
              <w:rPr>
                <w:rFonts w:ascii="Times New Roman" w:eastAsia="Times New Roman" w:hAnsi="Times New Roman" w:cs="Times New Roman"/>
                <w:b/>
                <w:bCs/>
                <w:lang w:val="kk-KZ"/>
              </w:rPr>
              <w:t xml:space="preserve"> (мәдени-гигиеналық дағдылар, өзіне-өзі қызмет ету)</w:t>
            </w:r>
          </w:p>
        </w:tc>
      </w:tr>
      <w:tr w:rsidR="0043037B" w14:paraId="666D24A2" w14:textId="77777777">
        <w:trPr>
          <w:trHeight w:val="552"/>
        </w:trPr>
        <w:tc>
          <w:tcPr>
            <w:tcW w:w="2552" w:type="dxa"/>
          </w:tcPr>
          <w:p w14:paraId="54DB2BFA" w14:textId="77777777" w:rsidR="0043037B" w:rsidRDefault="003B3800">
            <w:pPr>
              <w:pStyle w:val="TableParagraph"/>
              <w:tabs>
                <w:tab w:val="left" w:pos="4536"/>
              </w:tabs>
              <w:rPr>
                <w:b/>
              </w:rPr>
            </w:pPr>
            <w:r>
              <w:rPr>
                <w:b/>
              </w:rPr>
              <w:lastRenderedPageBreak/>
              <w:t>Күндізгі</w:t>
            </w:r>
            <w:r>
              <w:rPr>
                <w:b/>
                <w:spacing w:val="-3"/>
              </w:rPr>
              <w:t xml:space="preserve"> </w:t>
            </w:r>
            <w:r>
              <w:rPr>
                <w:b/>
              </w:rPr>
              <w:t>ұйқы</w:t>
            </w:r>
          </w:p>
        </w:tc>
        <w:tc>
          <w:tcPr>
            <w:tcW w:w="2552" w:type="dxa"/>
          </w:tcPr>
          <w:p w14:paraId="7732E9D0" w14:textId="77777777" w:rsidR="0043037B" w:rsidRDefault="003B3800">
            <w:pPr>
              <w:pStyle w:val="aa"/>
              <w:spacing w:before="0" w:beforeAutospacing="0" w:after="0" w:afterAutospacing="0"/>
              <w:rPr>
                <w:sz w:val="22"/>
                <w:szCs w:val="22"/>
                <w:lang w:val="kk-KZ"/>
              </w:rPr>
            </w:pPr>
            <w:r>
              <w:rPr>
                <w:sz w:val="22"/>
                <w:szCs w:val="22"/>
                <w:lang w:val="kk-KZ"/>
              </w:rPr>
              <w:t>Киімдерін шешім жайлы киім ауыстыруға көмектесу, төсектеріне жатуға көмектесу.  Әр балаға жылы қарым-қатынас танытып, тыныштандыру (аялап сипау, жылы сөз айту).  Ұйқы кезінде бөлмеде тыныштық пен қолайлы жағдай жасау: жарықты бәсеңдету, таза ауа кіргізу.</w:t>
            </w:r>
          </w:p>
          <w:p w14:paraId="7740C227" w14:textId="77777777" w:rsidR="0043037B" w:rsidRDefault="0043037B">
            <w:pPr>
              <w:tabs>
                <w:tab w:val="left" w:pos="4536"/>
              </w:tabs>
              <w:spacing w:after="0" w:line="240" w:lineRule="auto"/>
              <w:rPr>
                <w:rFonts w:ascii="Times New Roman" w:eastAsia="Times New Roman" w:hAnsi="Times New Roman" w:cs="Times New Roman"/>
                <w:bCs/>
                <w:lang w:val="kk-KZ" w:eastAsia="ru-RU"/>
              </w:rPr>
            </w:pPr>
          </w:p>
        </w:tc>
        <w:tc>
          <w:tcPr>
            <w:tcW w:w="2835" w:type="dxa"/>
          </w:tcPr>
          <w:p w14:paraId="0A653A19" w14:textId="77777777" w:rsidR="0043037B" w:rsidRDefault="0043037B">
            <w:pPr>
              <w:tabs>
                <w:tab w:val="left" w:pos="1701"/>
                <w:tab w:val="left" w:pos="4536"/>
              </w:tabs>
              <w:spacing w:after="0" w:line="240" w:lineRule="auto"/>
              <w:outlineLvl w:val="2"/>
              <w:rPr>
                <w:rFonts w:ascii="Times New Roman" w:hAnsi="Times New Roman" w:cs="Times New Roman"/>
                <w:lang w:val="kk-KZ"/>
              </w:rPr>
            </w:pPr>
          </w:p>
        </w:tc>
        <w:tc>
          <w:tcPr>
            <w:tcW w:w="2835" w:type="dxa"/>
          </w:tcPr>
          <w:p w14:paraId="68728228" w14:textId="77777777" w:rsidR="0043037B" w:rsidRDefault="003B3800">
            <w:pPr>
              <w:pStyle w:val="aa"/>
              <w:spacing w:before="0" w:beforeAutospacing="0" w:after="0" w:afterAutospacing="0"/>
              <w:rPr>
                <w:sz w:val="22"/>
                <w:szCs w:val="22"/>
                <w:lang w:val="kk-KZ"/>
              </w:rPr>
            </w:pPr>
            <w:r>
              <w:rPr>
                <w:sz w:val="22"/>
                <w:szCs w:val="22"/>
                <w:lang w:val="kk-KZ"/>
              </w:rPr>
              <w:t>Қолдарын жуып, ұйқыға дайындалады. Киімдерін шешіп, өз төсегіне жатады. Тыныштық сақтап, тәрбиеші әңгімесін тыңдайды немесе баяу әуенге құлақ қояды</w:t>
            </w:r>
          </w:p>
          <w:p w14:paraId="0BF837C3" w14:textId="77777777" w:rsidR="0043037B" w:rsidRDefault="0043037B">
            <w:pPr>
              <w:tabs>
                <w:tab w:val="left" w:pos="1701"/>
                <w:tab w:val="left" w:pos="4536"/>
              </w:tabs>
              <w:autoSpaceDE w:val="0"/>
              <w:autoSpaceDN w:val="0"/>
              <w:adjustRightInd w:val="0"/>
              <w:spacing w:after="0" w:line="240" w:lineRule="auto"/>
              <w:rPr>
                <w:rFonts w:ascii="Times New Roman" w:eastAsia="Calibri" w:hAnsi="Times New Roman" w:cs="Times New Roman"/>
                <w:lang w:val="kk-KZ"/>
              </w:rPr>
            </w:pPr>
          </w:p>
        </w:tc>
        <w:tc>
          <w:tcPr>
            <w:tcW w:w="2693" w:type="dxa"/>
          </w:tcPr>
          <w:p w14:paraId="4C7FF7A6" w14:textId="77777777" w:rsidR="0043037B" w:rsidRDefault="003B3800">
            <w:pPr>
              <w:tabs>
                <w:tab w:val="left" w:pos="1701"/>
                <w:tab w:val="left" w:pos="4536"/>
              </w:tabs>
              <w:spacing w:after="0" w:line="240" w:lineRule="auto"/>
              <w:rPr>
                <w:rFonts w:ascii="Times New Roman" w:eastAsia="Calibri" w:hAnsi="Times New Roman" w:cs="Times New Roman"/>
                <w:lang w:val="kk-KZ"/>
              </w:rPr>
            </w:pPr>
            <w:r>
              <w:rPr>
                <w:rFonts w:ascii="Times New Roman" w:hAnsi="Times New Roman" w:cs="Times New Roman"/>
                <w:lang w:val="kk-KZ"/>
              </w:rPr>
              <w:t>Киімдерін шешім жайлы киім ауыстыруға көмектесу, төсектеріне жатуға көмектесу.  Әр балаға жылы қарым-қатынас танытып, тыныштандыру (аялап сипау, жылы сөз айту).  Ұйқы кезінде бөлмеде тыныштық пен қолайлы жағдай жасау: жарықты бәсеңдету, таза ауа кіргізу.</w:t>
            </w:r>
          </w:p>
        </w:tc>
        <w:tc>
          <w:tcPr>
            <w:tcW w:w="2835" w:type="dxa"/>
          </w:tcPr>
          <w:p w14:paraId="644C83E7" w14:textId="77777777" w:rsidR="0043037B" w:rsidRDefault="003B3800">
            <w:pPr>
              <w:tabs>
                <w:tab w:val="left" w:pos="1701"/>
                <w:tab w:val="left" w:pos="4536"/>
              </w:tabs>
              <w:spacing w:after="0" w:line="240" w:lineRule="auto"/>
              <w:rPr>
                <w:rFonts w:ascii="Times New Roman" w:hAnsi="Times New Roman" w:cs="Times New Roman"/>
                <w:lang w:val="kk-KZ"/>
              </w:rPr>
            </w:pPr>
            <w:r>
              <w:rPr>
                <w:rFonts w:ascii="Times New Roman" w:hAnsi="Times New Roman" w:cs="Times New Roman"/>
                <w:lang w:val="kk-KZ"/>
              </w:rPr>
              <w:t xml:space="preserve">Жайлы киім киюге көмектесу, «Адал ас» ертегісінің аудио нұсқасын қосу. Бөлмеде тыныштық орату </w:t>
            </w:r>
          </w:p>
        </w:tc>
      </w:tr>
      <w:tr w:rsidR="0043037B" w14:paraId="4D86F6AB" w14:textId="77777777">
        <w:trPr>
          <w:trHeight w:val="552"/>
        </w:trPr>
        <w:tc>
          <w:tcPr>
            <w:tcW w:w="2552" w:type="dxa"/>
          </w:tcPr>
          <w:p w14:paraId="04235464" w14:textId="77777777" w:rsidR="0043037B" w:rsidRDefault="003B3800">
            <w:pPr>
              <w:pStyle w:val="TableParagraph"/>
              <w:tabs>
                <w:tab w:val="left" w:pos="4536"/>
              </w:tabs>
              <w:rPr>
                <w:b/>
              </w:rPr>
            </w:pPr>
            <w:r>
              <w:rPr>
                <w:b/>
              </w:rPr>
              <w:t>Біртіндеп ұйқыдан</w:t>
            </w:r>
            <w:r>
              <w:rPr>
                <w:b/>
                <w:spacing w:val="-57"/>
              </w:rPr>
              <w:t xml:space="preserve"> </w:t>
            </w:r>
            <w:r>
              <w:rPr>
                <w:b/>
              </w:rPr>
              <w:t>ояту,</w:t>
            </w:r>
          </w:p>
          <w:p w14:paraId="5A692544" w14:textId="77777777" w:rsidR="0043037B" w:rsidRDefault="003B3800">
            <w:pPr>
              <w:pStyle w:val="TableParagraph"/>
              <w:tabs>
                <w:tab w:val="left" w:pos="4536"/>
              </w:tabs>
              <w:rPr>
                <w:b/>
              </w:rPr>
            </w:pPr>
            <w:r>
              <w:rPr>
                <w:b/>
              </w:rPr>
              <w:t>сауықтыру</w:t>
            </w:r>
            <w:r>
              <w:rPr>
                <w:b/>
                <w:spacing w:val="-5"/>
              </w:rPr>
              <w:t xml:space="preserve"> </w:t>
            </w:r>
            <w:r>
              <w:rPr>
                <w:b/>
              </w:rPr>
              <w:t>шаралары</w:t>
            </w:r>
          </w:p>
        </w:tc>
        <w:tc>
          <w:tcPr>
            <w:tcW w:w="2552" w:type="dxa"/>
          </w:tcPr>
          <w:p w14:paraId="0EC7909A" w14:textId="77777777" w:rsidR="0043037B" w:rsidRPr="00D04C75" w:rsidRDefault="003B3800">
            <w:pPr>
              <w:tabs>
                <w:tab w:val="left" w:pos="4536"/>
              </w:tabs>
              <w:spacing w:after="0" w:line="240" w:lineRule="auto"/>
              <w:rPr>
                <w:rFonts w:ascii="Times New Roman" w:eastAsia="Times New Roman" w:hAnsi="Times New Roman" w:cs="Times New Roman"/>
                <w:sz w:val="20"/>
                <w:szCs w:val="20"/>
                <w:lang w:val="kk-KZ" w:eastAsia="ru-RU"/>
              </w:rPr>
            </w:pPr>
            <w:r w:rsidRPr="00D04C75">
              <w:rPr>
                <w:rFonts w:ascii="Times New Roman" w:eastAsia="Times New Roman" w:hAnsi="Times New Roman" w:cs="Times New Roman"/>
                <w:sz w:val="20"/>
                <w:szCs w:val="20"/>
                <w:lang w:val="kk-KZ" w:eastAsia="ru-RU"/>
              </w:rPr>
              <w:t>. Балаларға қиял әлемін сыйлап, оянуды қызықты ету.Балалардың төсектерінің қасында тұрып, қысқа ертегі айтудан бастау: "Қояндар оянды, орман оянды, енді біздің балаларымыз да оянады!"</w:t>
            </w:r>
            <w:r w:rsidRPr="00D04C75">
              <w:rPr>
                <w:rFonts w:ascii="Times New Roman" w:hAnsi="Times New Roman" w:cs="Times New Roman"/>
                <w:b/>
                <w:sz w:val="20"/>
                <w:szCs w:val="20"/>
                <w:lang w:val="kk-KZ"/>
              </w:rPr>
              <w:t xml:space="preserve"> </w:t>
            </w:r>
          </w:p>
          <w:p w14:paraId="190310D4" w14:textId="77777777" w:rsidR="0043037B" w:rsidRPr="00D04C75" w:rsidRDefault="003B3800">
            <w:pPr>
              <w:tabs>
                <w:tab w:val="left" w:pos="4536"/>
              </w:tabs>
              <w:spacing w:after="0" w:line="240" w:lineRule="auto"/>
              <w:rPr>
                <w:rFonts w:ascii="Times New Roman" w:hAnsi="Times New Roman" w:cs="Times New Roman"/>
                <w:b/>
                <w:sz w:val="20"/>
                <w:szCs w:val="20"/>
                <w:lang w:val="kk-KZ"/>
              </w:rPr>
            </w:pPr>
            <w:r w:rsidRPr="00D04C75">
              <w:rPr>
                <w:rFonts w:ascii="Times New Roman" w:hAnsi="Times New Roman" w:cs="Times New Roman"/>
                <w:b/>
                <w:sz w:val="20"/>
                <w:szCs w:val="20"/>
                <w:lang w:val="kk-KZ"/>
              </w:rPr>
              <w:t>«Денсаулық жолдарымен жүргізу »</w:t>
            </w:r>
          </w:p>
          <w:p w14:paraId="25A9674A" w14:textId="77777777" w:rsidR="0043037B" w:rsidRPr="00D04C75" w:rsidRDefault="003B3800">
            <w:pPr>
              <w:tabs>
                <w:tab w:val="left" w:pos="4536"/>
              </w:tabs>
              <w:spacing w:after="0" w:line="240" w:lineRule="auto"/>
              <w:rPr>
                <w:rFonts w:ascii="Times New Roman" w:hAnsi="Times New Roman" w:cs="Times New Roman"/>
                <w:b/>
                <w:sz w:val="20"/>
                <w:szCs w:val="20"/>
                <w:lang w:val="kk-KZ"/>
              </w:rPr>
            </w:pPr>
            <w:r w:rsidRPr="00D04C75">
              <w:rPr>
                <w:rFonts w:ascii="Times New Roman" w:hAnsi="Times New Roman" w:cs="Times New Roman"/>
                <w:b/>
                <w:sz w:val="20"/>
                <w:szCs w:val="20"/>
                <w:lang w:val="kk-KZ"/>
              </w:rPr>
              <w:t>Түйіршікті, усақ және ірі моншақты жолдар</w:t>
            </w:r>
          </w:p>
        </w:tc>
        <w:tc>
          <w:tcPr>
            <w:tcW w:w="2835" w:type="dxa"/>
          </w:tcPr>
          <w:p w14:paraId="6EEC464A" w14:textId="77777777" w:rsidR="0043037B" w:rsidRPr="00D04C75" w:rsidRDefault="0043037B">
            <w:pPr>
              <w:tabs>
                <w:tab w:val="left" w:pos="4536"/>
              </w:tabs>
              <w:spacing w:after="0" w:line="240" w:lineRule="auto"/>
              <w:rPr>
                <w:rFonts w:ascii="Times New Roman" w:eastAsia="Times New Roman" w:hAnsi="Times New Roman" w:cs="Times New Roman"/>
                <w:b/>
                <w:bCs/>
                <w:sz w:val="20"/>
                <w:szCs w:val="20"/>
                <w:lang w:val="kk-KZ" w:eastAsia="ru-RU"/>
              </w:rPr>
            </w:pPr>
          </w:p>
        </w:tc>
        <w:tc>
          <w:tcPr>
            <w:tcW w:w="2835" w:type="dxa"/>
          </w:tcPr>
          <w:p w14:paraId="79517EDD" w14:textId="77777777" w:rsidR="0043037B" w:rsidRPr="00D04C75" w:rsidRDefault="003B3800">
            <w:pPr>
              <w:tabs>
                <w:tab w:val="left" w:pos="4536"/>
              </w:tabs>
              <w:spacing w:after="0" w:line="240" w:lineRule="auto"/>
              <w:rPr>
                <w:rFonts w:ascii="Times New Roman" w:hAnsi="Times New Roman" w:cs="Times New Roman"/>
                <w:sz w:val="20"/>
                <w:szCs w:val="20"/>
                <w:lang w:val="kk-KZ"/>
              </w:rPr>
            </w:pPr>
            <w:r w:rsidRPr="00D04C75">
              <w:rPr>
                <w:rFonts w:ascii="Times New Roman" w:hAnsi="Times New Roman" w:cs="Times New Roman"/>
                <w:sz w:val="20"/>
                <w:szCs w:val="20"/>
                <w:lang w:val="kk-KZ"/>
              </w:rPr>
              <w:t>Балалармен бірге терең тыныс алу және дем шығару жаттығуларын жасау</w:t>
            </w:r>
          </w:p>
          <w:p w14:paraId="467CD966" w14:textId="77777777" w:rsidR="0043037B" w:rsidRPr="00D04C75" w:rsidRDefault="003B3800">
            <w:pPr>
              <w:tabs>
                <w:tab w:val="left" w:pos="4536"/>
              </w:tabs>
              <w:spacing w:after="0" w:line="240" w:lineRule="auto"/>
              <w:rPr>
                <w:rFonts w:ascii="Times New Roman" w:eastAsia="Times New Roman" w:hAnsi="Times New Roman" w:cs="Times New Roman"/>
                <w:sz w:val="20"/>
                <w:szCs w:val="20"/>
                <w:lang w:val="kk-KZ" w:eastAsia="ru-RU"/>
              </w:rPr>
            </w:pPr>
            <w:r w:rsidRPr="00D04C75">
              <w:rPr>
                <w:rFonts w:ascii="Times New Roman" w:eastAsia="Times New Roman" w:hAnsi="Times New Roman" w:cs="Times New Roman"/>
                <w:bCs/>
                <w:sz w:val="20"/>
                <w:szCs w:val="20"/>
                <w:lang w:val="kk-KZ" w:eastAsia="ru-RU"/>
              </w:rPr>
              <w:t>тыныс алу жаттығулары:</w:t>
            </w:r>
            <w:r w:rsidRPr="00D04C75">
              <w:rPr>
                <w:rFonts w:ascii="Times New Roman" w:eastAsia="Times New Roman" w:hAnsi="Times New Roman" w:cs="Times New Roman"/>
                <w:sz w:val="20"/>
                <w:szCs w:val="20"/>
                <w:lang w:val="kk-KZ" w:eastAsia="ru-RU"/>
              </w:rPr>
              <w:t>Мұрын арқылы терең тыныс алу және ауыз арқылы жай шығару.</w:t>
            </w:r>
          </w:p>
          <w:p w14:paraId="3EACF44C" w14:textId="77777777" w:rsidR="0043037B" w:rsidRPr="00D04C75" w:rsidRDefault="0043037B">
            <w:pPr>
              <w:tabs>
                <w:tab w:val="left" w:pos="4536"/>
              </w:tabs>
              <w:spacing w:after="0" w:line="240" w:lineRule="auto"/>
              <w:rPr>
                <w:rFonts w:ascii="Times New Roman" w:hAnsi="Times New Roman" w:cs="Times New Roman"/>
                <w:sz w:val="20"/>
                <w:szCs w:val="20"/>
                <w:lang w:val="kk-KZ"/>
              </w:rPr>
            </w:pPr>
          </w:p>
          <w:p w14:paraId="0C24E413" w14:textId="77777777" w:rsidR="0043037B" w:rsidRPr="00D04C75" w:rsidRDefault="003B3800">
            <w:pPr>
              <w:tabs>
                <w:tab w:val="left" w:pos="4536"/>
              </w:tabs>
              <w:spacing w:after="0" w:line="240" w:lineRule="auto"/>
              <w:rPr>
                <w:rFonts w:ascii="Times New Roman" w:hAnsi="Times New Roman" w:cs="Times New Roman"/>
                <w:b/>
                <w:sz w:val="20"/>
                <w:szCs w:val="20"/>
                <w:lang w:val="kk-KZ"/>
              </w:rPr>
            </w:pPr>
            <w:r w:rsidRPr="00D04C75">
              <w:rPr>
                <w:rFonts w:ascii="Times New Roman" w:hAnsi="Times New Roman" w:cs="Times New Roman"/>
                <w:b/>
                <w:sz w:val="20"/>
                <w:szCs w:val="20"/>
                <w:lang w:val="kk-KZ"/>
              </w:rPr>
              <w:t>«Денсаулық жолдарымен жүргізу »</w:t>
            </w:r>
          </w:p>
          <w:p w14:paraId="7E4E65EB" w14:textId="77777777" w:rsidR="0043037B" w:rsidRPr="00D04C75" w:rsidRDefault="003B3800">
            <w:pPr>
              <w:tabs>
                <w:tab w:val="left" w:pos="4536"/>
              </w:tabs>
              <w:spacing w:after="0" w:line="240" w:lineRule="auto"/>
              <w:rPr>
                <w:rFonts w:ascii="Times New Roman" w:eastAsia="Times New Roman" w:hAnsi="Times New Roman" w:cs="Times New Roman"/>
                <w:b/>
                <w:bCs/>
                <w:sz w:val="20"/>
                <w:szCs w:val="20"/>
                <w:lang w:val="kk-KZ" w:eastAsia="ru-RU"/>
              </w:rPr>
            </w:pPr>
            <w:r w:rsidRPr="00D04C75">
              <w:rPr>
                <w:rFonts w:ascii="Times New Roman" w:eastAsia="Times New Roman" w:hAnsi="Times New Roman" w:cs="Times New Roman"/>
                <w:b/>
                <w:bCs/>
                <w:sz w:val="20"/>
                <w:szCs w:val="20"/>
                <w:lang w:val="kk-KZ" w:eastAsia="ru-RU"/>
              </w:rPr>
              <w:t xml:space="preserve">құмды жолдар </w:t>
            </w:r>
          </w:p>
        </w:tc>
        <w:tc>
          <w:tcPr>
            <w:tcW w:w="2693" w:type="dxa"/>
          </w:tcPr>
          <w:p w14:paraId="20A8F158" w14:textId="77777777" w:rsidR="0043037B" w:rsidRPr="00D04C75" w:rsidRDefault="003B3800">
            <w:pPr>
              <w:tabs>
                <w:tab w:val="left" w:pos="4536"/>
              </w:tabs>
              <w:spacing w:after="0" w:line="240" w:lineRule="auto"/>
              <w:rPr>
                <w:rFonts w:ascii="Times New Roman" w:hAnsi="Times New Roman" w:cs="Times New Roman"/>
                <w:sz w:val="20"/>
                <w:szCs w:val="20"/>
                <w:lang w:val="kk-KZ"/>
              </w:rPr>
            </w:pPr>
            <w:r w:rsidRPr="00D04C75">
              <w:rPr>
                <w:rFonts w:ascii="Times New Roman" w:hAnsi="Times New Roman" w:cs="Times New Roman"/>
                <w:sz w:val="20"/>
                <w:szCs w:val="20"/>
                <w:lang w:val="kk-KZ"/>
              </w:rPr>
              <w:t xml:space="preserve">Жағымды музыкамен біртіндеп ояту; - қолдар мен аяқтарды керу, созу, көтеріп, түсіруге жаттығулар,Көз жаттығуларын жасау </w:t>
            </w:r>
          </w:p>
          <w:p w14:paraId="0C3F71F2" w14:textId="77777777" w:rsidR="0043037B" w:rsidRPr="00D04C75" w:rsidRDefault="003B3800">
            <w:pPr>
              <w:tabs>
                <w:tab w:val="left" w:pos="4536"/>
              </w:tabs>
              <w:spacing w:after="0" w:line="240" w:lineRule="auto"/>
              <w:rPr>
                <w:rFonts w:ascii="Times New Roman" w:hAnsi="Times New Roman" w:cs="Times New Roman"/>
                <w:b/>
                <w:sz w:val="20"/>
                <w:szCs w:val="20"/>
                <w:lang w:val="kk-KZ"/>
              </w:rPr>
            </w:pPr>
            <w:r w:rsidRPr="00D04C75">
              <w:rPr>
                <w:rFonts w:ascii="Times New Roman" w:hAnsi="Times New Roman" w:cs="Times New Roman"/>
                <w:b/>
                <w:sz w:val="20"/>
                <w:szCs w:val="20"/>
                <w:lang w:val="kk-KZ"/>
              </w:rPr>
              <w:t>«Денсаулық жолдарымен жүргізу »</w:t>
            </w:r>
          </w:p>
          <w:p w14:paraId="7903147F" w14:textId="77777777" w:rsidR="0043037B" w:rsidRPr="00D04C75" w:rsidRDefault="003B3800">
            <w:pPr>
              <w:tabs>
                <w:tab w:val="left" w:pos="4536"/>
              </w:tabs>
              <w:spacing w:after="0" w:line="240" w:lineRule="auto"/>
              <w:rPr>
                <w:rFonts w:ascii="Times New Roman" w:hAnsi="Times New Roman" w:cs="Times New Roman"/>
                <w:b/>
                <w:sz w:val="20"/>
                <w:szCs w:val="20"/>
                <w:lang w:val="kk-KZ"/>
              </w:rPr>
            </w:pPr>
            <w:r w:rsidRPr="00D04C75">
              <w:rPr>
                <w:rFonts w:ascii="Times New Roman" w:hAnsi="Times New Roman" w:cs="Times New Roman"/>
                <w:b/>
                <w:sz w:val="20"/>
                <w:szCs w:val="20"/>
                <w:lang w:val="kk-KZ"/>
              </w:rPr>
              <w:t>Түйіршікті, усақ және ірі моншақты жолдар</w:t>
            </w:r>
          </w:p>
          <w:p w14:paraId="06364633" w14:textId="77777777" w:rsidR="0043037B" w:rsidRPr="00D04C75" w:rsidRDefault="0043037B">
            <w:pPr>
              <w:tabs>
                <w:tab w:val="left" w:pos="4536"/>
              </w:tabs>
              <w:spacing w:after="0" w:line="240" w:lineRule="auto"/>
              <w:rPr>
                <w:rFonts w:ascii="Times New Roman" w:eastAsia="Times New Roman" w:hAnsi="Times New Roman" w:cs="Times New Roman"/>
                <w:b/>
                <w:bCs/>
                <w:sz w:val="20"/>
                <w:szCs w:val="20"/>
                <w:lang w:val="kk-KZ" w:eastAsia="ru-RU"/>
              </w:rPr>
            </w:pPr>
          </w:p>
        </w:tc>
        <w:tc>
          <w:tcPr>
            <w:tcW w:w="2835" w:type="dxa"/>
          </w:tcPr>
          <w:p w14:paraId="6B2FC1F4" w14:textId="77777777" w:rsidR="0043037B" w:rsidRPr="00D04C75" w:rsidRDefault="003B3800">
            <w:pPr>
              <w:tabs>
                <w:tab w:val="left" w:pos="4536"/>
              </w:tabs>
              <w:spacing w:after="0" w:line="240" w:lineRule="auto"/>
              <w:rPr>
                <w:rFonts w:ascii="Times New Roman" w:hAnsi="Times New Roman" w:cs="Times New Roman"/>
                <w:b/>
                <w:sz w:val="20"/>
                <w:szCs w:val="20"/>
                <w:lang w:val="kk-KZ"/>
              </w:rPr>
            </w:pPr>
            <w:r w:rsidRPr="00D04C75">
              <w:rPr>
                <w:rFonts w:ascii="Times New Roman" w:hAnsi="Times New Roman" w:cs="Times New Roman"/>
                <w:sz w:val="20"/>
                <w:szCs w:val="20"/>
                <w:lang w:val="kk-KZ"/>
              </w:rPr>
              <w:t>Құстардың шырылын еліктейтін дыбыстар немесе табиғи музыка қосу. Бала оянғаннан кейін, төсекте отырып, жеңіл созылу жаттығуларын жасау.</w:t>
            </w:r>
            <w:r w:rsidRPr="00D04C75">
              <w:rPr>
                <w:rFonts w:ascii="Times New Roman" w:hAnsi="Times New Roman" w:cs="Times New Roman"/>
                <w:b/>
                <w:sz w:val="20"/>
                <w:szCs w:val="20"/>
                <w:lang w:val="kk-KZ"/>
              </w:rPr>
              <w:t xml:space="preserve"> </w:t>
            </w:r>
          </w:p>
          <w:p w14:paraId="2230AD05" w14:textId="77777777" w:rsidR="0043037B" w:rsidRPr="00D04C75" w:rsidRDefault="003B3800">
            <w:pPr>
              <w:tabs>
                <w:tab w:val="left" w:pos="4536"/>
              </w:tabs>
              <w:spacing w:after="0" w:line="240" w:lineRule="auto"/>
              <w:rPr>
                <w:rFonts w:ascii="Times New Roman" w:hAnsi="Times New Roman" w:cs="Times New Roman"/>
                <w:b/>
                <w:sz w:val="20"/>
                <w:szCs w:val="20"/>
                <w:lang w:val="kk-KZ"/>
              </w:rPr>
            </w:pPr>
            <w:r w:rsidRPr="00D04C75">
              <w:rPr>
                <w:rFonts w:ascii="Times New Roman" w:hAnsi="Times New Roman" w:cs="Times New Roman"/>
                <w:b/>
                <w:sz w:val="20"/>
                <w:szCs w:val="20"/>
                <w:lang w:val="kk-KZ"/>
              </w:rPr>
              <w:t>«Денсаулық жолдарымен жүргізу »</w:t>
            </w:r>
          </w:p>
          <w:p w14:paraId="406A6A90" w14:textId="77777777" w:rsidR="0043037B" w:rsidRPr="00D04C75" w:rsidRDefault="003B3800">
            <w:pPr>
              <w:tabs>
                <w:tab w:val="left" w:pos="4536"/>
              </w:tabs>
              <w:spacing w:after="0" w:line="240" w:lineRule="auto"/>
              <w:rPr>
                <w:rFonts w:ascii="Times New Roman" w:eastAsia="Times New Roman" w:hAnsi="Times New Roman" w:cs="Times New Roman"/>
                <w:b/>
                <w:bCs/>
                <w:sz w:val="20"/>
                <w:szCs w:val="20"/>
                <w:lang w:val="kk-KZ" w:eastAsia="ru-RU"/>
              </w:rPr>
            </w:pPr>
            <w:r w:rsidRPr="00D04C75">
              <w:rPr>
                <w:rFonts w:ascii="Times New Roman" w:hAnsi="Times New Roman" w:cs="Times New Roman"/>
                <w:b/>
                <w:sz w:val="20"/>
                <w:szCs w:val="20"/>
                <w:lang w:val="kk-KZ"/>
              </w:rPr>
              <w:t>Жұмсақ және қатты жолдар</w:t>
            </w:r>
          </w:p>
        </w:tc>
      </w:tr>
      <w:tr w:rsidR="0043037B" w:rsidRPr="00552F20" w14:paraId="5D93FE70" w14:textId="77777777">
        <w:trPr>
          <w:trHeight w:val="552"/>
        </w:trPr>
        <w:tc>
          <w:tcPr>
            <w:tcW w:w="2552" w:type="dxa"/>
          </w:tcPr>
          <w:p w14:paraId="4DB1EE97" w14:textId="77777777" w:rsidR="0043037B" w:rsidRDefault="003B3800">
            <w:pPr>
              <w:pStyle w:val="TableParagraph"/>
              <w:tabs>
                <w:tab w:val="left" w:pos="4536"/>
              </w:tabs>
              <w:rPr>
                <w:b/>
              </w:rPr>
            </w:pPr>
            <w:r>
              <w:rPr>
                <w:b/>
              </w:rPr>
              <w:t>Бесін</w:t>
            </w:r>
            <w:r>
              <w:rPr>
                <w:b/>
                <w:spacing w:val="-2"/>
              </w:rPr>
              <w:t xml:space="preserve"> </w:t>
            </w:r>
            <w:r>
              <w:rPr>
                <w:b/>
              </w:rPr>
              <w:t>ас</w:t>
            </w:r>
          </w:p>
        </w:tc>
        <w:tc>
          <w:tcPr>
            <w:tcW w:w="2552" w:type="dxa"/>
            <w:tcBorders>
              <w:top w:val="single" w:sz="4" w:space="0" w:color="auto"/>
              <w:left w:val="single" w:sz="4" w:space="0" w:color="auto"/>
              <w:bottom w:val="single" w:sz="4" w:space="0" w:color="auto"/>
              <w:right w:val="single" w:sz="4" w:space="0" w:color="auto"/>
            </w:tcBorders>
          </w:tcPr>
          <w:p w14:paraId="3E1AE2FC" w14:textId="77777777" w:rsidR="0043037B" w:rsidRPr="00D04C75" w:rsidRDefault="003B3800">
            <w:pPr>
              <w:tabs>
                <w:tab w:val="left" w:pos="4536"/>
              </w:tabs>
              <w:spacing w:after="0" w:line="240" w:lineRule="auto"/>
              <w:rPr>
                <w:rFonts w:ascii="Times New Roman" w:hAnsi="Times New Roman" w:cs="Times New Roman"/>
                <w:sz w:val="20"/>
                <w:szCs w:val="20"/>
                <w:lang w:val="kk-KZ"/>
              </w:rPr>
            </w:pPr>
            <w:r w:rsidRPr="00D04C75">
              <w:rPr>
                <w:rFonts w:ascii="Times New Roman" w:hAnsi="Times New Roman" w:cs="Times New Roman"/>
                <w:sz w:val="20"/>
                <w:szCs w:val="20"/>
                <w:lang w:val="kk-KZ"/>
              </w:rPr>
              <w:t>Берілген асты таусып ішуге дағдыландыру,үстел басында отыру ережесін айту, таматанып болған соң майлық қолдану қажет екенін үйрету</w:t>
            </w:r>
          </w:p>
          <w:p w14:paraId="2882A601" w14:textId="77777777" w:rsidR="0043037B" w:rsidRPr="00D04C75" w:rsidRDefault="003B3800">
            <w:pPr>
              <w:tabs>
                <w:tab w:val="left" w:pos="4536"/>
              </w:tabs>
              <w:spacing w:after="0" w:line="240" w:lineRule="auto"/>
              <w:rPr>
                <w:rFonts w:ascii="Times New Roman" w:hAnsi="Times New Roman" w:cs="Times New Roman"/>
                <w:sz w:val="20"/>
                <w:szCs w:val="20"/>
                <w:lang w:val="kk-KZ"/>
              </w:rPr>
            </w:pPr>
            <w:r w:rsidRPr="00D04C75">
              <w:rPr>
                <w:rFonts w:ascii="Times New Roman" w:hAnsi="Times New Roman" w:cs="Times New Roman"/>
                <w:b/>
                <w:sz w:val="20"/>
                <w:szCs w:val="20"/>
                <w:lang w:val="kk-KZ"/>
              </w:rPr>
              <w:t>(Ас ішу кезіндегі  мәдениетті қалыптастыру )</w:t>
            </w:r>
          </w:p>
        </w:tc>
        <w:tc>
          <w:tcPr>
            <w:tcW w:w="2835" w:type="dxa"/>
            <w:tcBorders>
              <w:top w:val="single" w:sz="4" w:space="0" w:color="auto"/>
              <w:left w:val="single" w:sz="4" w:space="0" w:color="auto"/>
              <w:bottom w:val="single" w:sz="4" w:space="0" w:color="auto"/>
              <w:right w:val="single" w:sz="4" w:space="0" w:color="auto"/>
            </w:tcBorders>
          </w:tcPr>
          <w:p w14:paraId="372740A4" w14:textId="77777777" w:rsidR="0043037B" w:rsidRPr="00D04C75" w:rsidRDefault="0043037B">
            <w:pPr>
              <w:tabs>
                <w:tab w:val="left" w:pos="4536"/>
              </w:tabs>
              <w:spacing w:after="0" w:line="240" w:lineRule="auto"/>
              <w:rPr>
                <w:rFonts w:ascii="Times New Roman" w:eastAsia="Times New Roman" w:hAnsi="Times New Roman" w:cs="Times New Roman"/>
                <w:bCs/>
                <w:sz w:val="20"/>
                <w:szCs w:val="20"/>
                <w:lang w:val="kk-KZ" w:eastAsia="ru-RU"/>
              </w:rPr>
            </w:pPr>
          </w:p>
        </w:tc>
        <w:tc>
          <w:tcPr>
            <w:tcW w:w="2835" w:type="dxa"/>
          </w:tcPr>
          <w:p w14:paraId="77E7A9F8" w14:textId="77777777" w:rsidR="0043037B" w:rsidRPr="00D04C75" w:rsidRDefault="003B3800">
            <w:pPr>
              <w:tabs>
                <w:tab w:val="left" w:pos="4536"/>
              </w:tabs>
              <w:spacing w:after="0" w:line="240" w:lineRule="auto"/>
              <w:rPr>
                <w:rFonts w:ascii="Times New Roman" w:eastAsia="Calibri" w:hAnsi="Times New Roman" w:cs="Times New Roman"/>
                <w:sz w:val="20"/>
                <w:szCs w:val="20"/>
                <w:lang w:val="kk-KZ"/>
              </w:rPr>
            </w:pPr>
            <w:r w:rsidRPr="00D04C75">
              <w:rPr>
                <w:rFonts w:ascii="Times New Roman" w:eastAsia="Times New Roman" w:hAnsi="Times New Roman" w:cs="Times New Roman"/>
                <w:sz w:val="20"/>
                <w:szCs w:val="20"/>
                <w:lang w:val="kk-KZ" w:eastAsia="ru-RU"/>
              </w:rPr>
              <w:t>Бала өзі орындықты жылжытып тұру дағдысын, алғыс айтуды үйрету.Сорпа тамақты өз бетінше ішіп, майлық қолдануға көмектесу.</w:t>
            </w:r>
          </w:p>
          <w:p w14:paraId="0D70797F" w14:textId="77777777" w:rsidR="0043037B" w:rsidRPr="00D04C75" w:rsidRDefault="003B3800">
            <w:pPr>
              <w:tabs>
                <w:tab w:val="left" w:pos="4536"/>
              </w:tabs>
              <w:spacing w:after="0" w:line="240" w:lineRule="auto"/>
              <w:rPr>
                <w:rFonts w:ascii="Times New Roman" w:eastAsia="Calibri" w:hAnsi="Times New Roman" w:cs="Times New Roman"/>
                <w:sz w:val="20"/>
                <w:szCs w:val="20"/>
                <w:lang w:val="kk-KZ"/>
              </w:rPr>
            </w:pPr>
            <w:r w:rsidRPr="00D04C75">
              <w:rPr>
                <w:rFonts w:ascii="Times New Roman" w:hAnsi="Times New Roman" w:cs="Times New Roman"/>
                <w:b/>
                <w:sz w:val="20"/>
                <w:szCs w:val="20"/>
                <w:lang w:val="kk-KZ"/>
              </w:rPr>
              <w:t>(Ас ішу кезіндегі  мәдениетті қалыптастыру )</w:t>
            </w:r>
          </w:p>
        </w:tc>
        <w:tc>
          <w:tcPr>
            <w:tcW w:w="2693" w:type="dxa"/>
          </w:tcPr>
          <w:p w14:paraId="2EF1ADEB" w14:textId="77777777" w:rsidR="0043037B" w:rsidRPr="00D04C75" w:rsidRDefault="003B3800">
            <w:pPr>
              <w:tabs>
                <w:tab w:val="left" w:pos="4536"/>
              </w:tabs>
              <w:autoSpaceDE w:val="0"/>
              <w:autoSpaceDN w:val="0"/>
              <w:adjustRightInd w:val="0"/>
              <w:spacing w:after="0" w:line="240" w:lineRule="auto"/>
              <w:rPr>
                <w:rFonts w:ascii="Times New Roman" w:eastAsia="Calibri" w:hAnsi="Times New Roman" w:cs="Times New Roman"/>
                <w:b/>
                <w:sz w:val="20"/>
                <w:szCs w:val="20"/>
                <w:lang w:val="kk-KZ"/>
              </w:rPr>
            </w:pPr>
            <w:r w:rsidRPr="00D04C75">
              <w:rPr>
                <w:rFonts w:ascii="Times New Roman" w:eastAsia="Times New Roman" w:hAnsi="Times New Roman" w:cs="Times New Roman"/>
                <w:sz w:val="20"/>
                <w:szCs w:val="20"/>
                <w:lang w:val="kk-KZ" w:eastAsia="ru-RU"/>
              </w:rPr>
              <w:t xml:space="preserve">Балаларды тамақтанар алдында қол жууға үйрету. Әр баланың өз орамалдарымен қолды сүртуін талап ету. </w:t>
            </w:r>
          </w:p>
          <w:p w14:paraId="08A9CD5E" w14:textId="77777777" w:rsidR="0043037B" w:rsidRPr="00D04C75" w:rsidRDefault="003B3800">
            <w:pPr>
              <w:tabs>
                <w:tab w:val="left" w:pos="4536"/>
              </w:tabs>
              <w:spacing w:after="0" w:line="240" w:lineRule="auto"/>
              <w:rPr>
                <w:rFonts w:ascii="Times New Roman" w:eastAsia="Calibri" w:hAnsi="Times New Roman" w:cs="Times New Roman"/>
                <w:sz w:val="20"/>
                <w:szCs w:val="20"/>
                <w:lang w:val="kk-KZ"/>
              </w:rPr>
            </w:pPr>
            <w:r w:rsidRPr="00D04C75">
              <w:rPr>
                <w:rFonts w:ascii="Times New Roman" w:eastAsia="Times New Roman" w:hAnsi="Times New Roman" w:cs="Times New Roman"/>
                <w:sz w:val="20"/>
                <w:szCs w:val="20"/>
                <w:lang w:val="kk-KZ" w:eastAsia="ru-RU"/>
              </w:rPr>
              <w:t xml:space="preserve">Балаларға:Ас ішкеннен кейін алғыс айтуға үйрету </w:t>
            </w:r>
          </w:p>
          <w:p w14:paraId="75383D14" w14:textId="77777777" w:rsidR="0043037B" w:rsidRPr="00D04C75" w:rsidRDefault="003B3800">
            <w:pPr>
              <w:tabs>
                <w:tab w:val="left" w:pos="4536"/>
              </w:tabs>
              <w:spacing w:after="0" w:line="240" w:lineRule="auto"/>
              <w:rPr>
                <w:rFonts w:ascii="Times New Roman" w:eastAsia="Times New Roman" w:hAnsi="Times New Roman" w:cs="Times New Roman"/>
                <w:sz w:val="20"/>
                <w:szCs w:val="20"/>
                <w:lang w:val="kk-KZ" w:eastAsia="ru-RU"/>
              </w:rPr>
            </w:pPr>
            <w:r w:rsidRPr="00D04C75">
              <w:rPr>
                <w:rFonts w:ascii="Times New Roman" w:eastAsia="Times New Roman" w:hAnsi="Times New Roman" w:cs="Times New Roman"/>
                <w:sz w:val="20"/>
                <w:szCs w:val="20"/>
                <w:lang w:val="kk-KZ" w:eastAsia="ru-RU"/>
              </w:rPr>
              <w:t>Тамақтан соң қолын сүрту және ыдысын жинастыруға көмектесу.</w:t>
            </w:r>
          </w:p>
          <w:p w14:paraId="098C0F5F" w14:textId="77777777" w:rsidR="0043037B" w:rsidRPr="00D04C75" w:rsidRDefault="003B3800">
            <w:pPr>
              <w:tabs>
                <w:tab w:val="left" w:pos="4536"/>
              </w:tabs>
              <w:spacing w:after="0" w:line="240" w:lineRule="auto"/>
              <w:rPr>
                <w:rFonts w:ascii="Times New Roman" w:eastAsia="Calibri" w:hAnsi="Times New Roman" w:cs="Times New Roman"/>
                <w:sz w:val="20"/>
                <w:szCs w:val="20"/>
                <w:lang w:val="kk-KZ"/>
              </w:rPr>
            </w:pPr>
            <w:r w:rsidRPr="00D04C75">
              <w:rPr>
                <w:rFonts w:ascii="Times New Roman" w:hAnsi="Times New Roman" w:cs="Times New Roman"/>
                <w:b/>
                <w:sz w:val="20"/>
                <w:szCs w:val="20"/>
                <w:lang w:val="kk-KZ"/>
              </w:rPr>
              <w:lastRenderedPageBreak/>
              <w:t>(Ас ішу кезіндегі  мәдениетті қалыптастыру )</w:t>
            </w:r>
          </w:p>
        </w:tc>
        <w:tc>
          <w:tcPr>
            <w:tcW w:w="2835" w:type="dxa"/>
          </w:tcPr>
          <w:p w14:paraId="5D366097" w14:textId="77777777" w:rsidR="0043037B" w:rsidRPr="00D04C75" w:rsidRDefault="003B3800">
            <w:pPr>
              <w:tabs>
                <w:tab w:val="left" w:pos="4536"/>
              </w:tabs>
              <w:autoSpaceDE w:val="0"/>
              <w:autoSpaceDN w:val="0"/>
              <w:adjustRightInd w:val="0"/>
              <w:spacing w:after="0" w:line="240" w:lineRule="auto"/>
              <w:rPr>
                <w:rFonts w:ascii="Times New Roman" w:eastAsia="Calibri" w:hAnsi="Times New Roman" w:cs="Times New Roman"/>
                <w:b/>
                <w:sz w:val="20"/>
                <w:szCs w:val="20"/>
                <w:lang w:val="kk-KZ"/>
              </w:rPr>
            </w:pPr>
            <w:r w:rsidRPr="00D04C75">
              <w:rPr>
                <w:rFonts w:ascii="Times New Roman" w:eastAsia="Times New Roman" w:hAnsi="Times New Roman" w:cs="Times New Roman"/>
                <w:sz w:val="20"/>
                <w:szCs w:val="20"/>
                <w:lang w:val="kk-KZ" w:eastAsia="ru-RU"/>
              </w:rPr>
              <w:lastRenderedPageBreak/>
              <w:t xml:space="preserve">Балаларды тамақтанар алдында қол жууға үйрету. Әр баланың өз орамалдарымен қолды сүртуін талап ету. </w:t>
            </w:r>
          </w:p>
          <w:p w14:paraId="0A2459B9" w14:textId="77777777" w:rsidR="0043037B" w:rsidRPr="00D04C75" w:rsidRDefault="003B3800">
            <w:pPr>
              <w:tabs>
                <w:tab w:val="left" w:pos="4536"/>
              </w:tabs>
              <w:spacing w:after="0" w:line="240" w:lineRule="auto"/>
              <w:rPr>
                <w:rFonts w:ascii="Times New Roman" w:eastAsia="Calibri" w:hAnsi="Times New Roman" w:cs="Times New Roman"/>
                <w:sz w:val="20"/>
                <w:szCs w:val="20"/>
                <w:lang w:val="kk-KZ"/>
              </w:rPr>
            </w:pPr>
            <w:r w:rsidRPr="00D04C75">
              <w:rPr>
                <w:rFonts w:ascii="Times New Roman" w:eastAsia="Times New Roman" w:hAnsi="Times New Roman" w:cs="Times New Roman"/>
                <w:sz w:val="20"/>
                <w:szCs w:val="20"/>
                <w:lang w:val="kk-KZ" w:eastAsia="ru-RU"/>
              </w:rPr>
              <w:t>Балаларға:Үстелді таза ұстау.</w:t>
            </w:r>
          </w:p>
          <w:p w14:paraId="2F92D205" w14:textId="77777777" w:rsidR="0043037B" w:rsidRPr="00D04C75" w:rsidRDefault="003B3800">
            <w:pPr>
              <w:tabs>
                <w:tab w:val="left" w:pos="4536"/>
              </w:tabs>
              <w:spacing w:after="0" w:line="240" w:lineRule="auto"/>
              <w:rPr>
                <w:rFonts w:ascii="Times New Roman" w:eastAsia="Times New Roman" w:hAnsi="Times New Roman" w:cs="Times New Roman"/>
                <w:sz w:val="20"/>
                <w:szCs w:val="20"/>
                <w:lang w:val="kk-KZ" w:eastAsia="ru-RU"/>
              </w:rPr>
            </w:pPr>
            <w:r w:rsidRPr="00D04C75">
              <w:rPr>
                <w:rFonts w:ascii="Times New Roman" w:eastAsia="Times New Roman" w:hAnsi="Times New Roman" w:cs="Times New Roman"/>
                <w:sz w:val="20"/>
                <w:szCs w:val="20"/>
                <w:lang w:val="kk-KZ" w:eastAsia="ru-RU"/>
              </w:rPr>
              <w:t>Төгіліп қалған тамақты сүртуге көмектесу.</w:t>
            </w:r>
          </w:p>
          <w:p w14:paraId="2E8FCC0E" w14:textId="77777777" w:rsidR="0043037B" w:rsidRPr="00D04C75" w:rsidRDefault="003B3800">
            <w:pPr>
              <w:tabs>
                <w:tab w:val="left" w:pos="4536"/>
              </w:tabs>
              <w:spacing w:after="0" w:line="240" w:lineRule="auto"/>
              <w:rPr>
                <w:rFonts w:ascii="Times New Roman" w:eastAsia="Calibri" w:hAnsi="Times New Roman" w:cs="Times New Roman"/>
                <w:sz w:val="20"/>
                <w:szCs w:val="20"/>
                <w:lang w:val="kk-KZ"/>
              </w:rPr>
            </w:pPr>
            <w:r w:rsidRPr="00D04C75">
              <w:rPr>
                <w:rFonts w:ascii="Times New Roman" w:hAnsi="Times New Roman" w:cs="Times New Roman"/>
                <w:b/>
                <w:sz w:val="20"/>
                <w:szCs w:val="20"/>
                <w:lang w:val="kk-KZ"/>
              </w:rPr>
              <w:t>(Ас ішу кезіндегі  мәдениетті қалыптастыру )</w:t>
            </w:r>
          </w:p>
        </w:tc>
      </w:tr>
      <w:tr w:rsidR="0043037B" w14:paraId="4E06B300" w14:textId="77777777">
        <w:trPr>
          <w:trHeight w:val="552"/>
        </w:trPr>
        <w:tc>
          <w:tcPr>
            <w:tcW w:w="2552" w:type="dxa"/>
          </w:tcPr>
          <w:p w14:paraId="11950839" w14:textId="77777777" w:rsidR="0043037B" w:rsidRDefault="003B3800">
            <w:pPr>
              <w:pStyle w:val="TableParagraph"/>
              <w:tabs>
                <w:tab w:val="left" w:pos="4536"/>
              </w:tabs>
              <w:rPr>
                <w:b/>
              </w:rPr>
            </w:pPr>
            <w:r>
              <w:rPr>
                <w:b/>
              </w:rPr>
              <w:lastRenderedPageBreak/>
              <w:t>Балалардың дербес әрекеті</w:t>
            </w:r>
            <w:r>
              <w:rPr>
                <w:b/>
                <w:spacing w:val="-58"/>
              </w:rPr>
              <w:t xml:space="preserve"> </w:t>
            </w:r>
            <w:r>
              <w:rPr>
                <w:b/>
              </w:rPr>
              <w:t>(баяу қимылды ойындар,</w:t>
            </w:r>
            <w:r>
              <w:rPr>
                <w:b/>
                <w:spacing w:val="1"/>
              </w:rPr>
              <w:t xml:space="preserve"> </w:t>
            </w:r>
            <w:r>
              <w:rPr>
                <w:b/>
              </w:rPr>
              <w:t>үстел</w:t>
            </w:r>
            <w:r>
              <w:rPr>
                <w:b/>
                <w:spacing w:val="-1"/>
              </w:rPr>
              <w:t xml:space="preserve"> </w:t>
            </w:r>
            <w:r>
              <w:rPr>
                <w:b/>
              </w:rPr>
              <w:t>үсті ойындары,</w:t>
            </w:r>
          </w:p>
          <w:p w14:paraId="1D693E03" w14:textId="77777777" w:rsidR="0043037B" w:rsidRDefault="003B3800">
            <w:pPr>
              <w:pStyle w:val="TableParagraph"/>
              <w:tabs>
                <w:tab w:val="left" w:pos="4536"/>
              </w:tabs>
              <w:rPr>
                <w:b/>
              </w:rPr>
            </w:pPr>
            <w:r>
              <w:rPr>
                <w:b/>
              </w:rPr>
              <w:t>бейнелеу</w:t>
            </w:r>
            <w:r>
              <w:rPr>
                <w:b/>
                <w:spacing w:val="-11"/>
              </w:rPr>
              <w:t xml:space="preserve"> </w:t>
            </w:r>
            <w:r>
              <w:rPr>
                <w:b/>
              </w:rPr>
              <w:t>әрекеті,</w:t>
            </w:r>
            <w:r>
              <w:rPr>
                <w:b/>
                <w:spacing w:val="-7"/>
              </w:rPr>
              <w:t xml:space="preserve"> </w:t>
            </w:r>
            <w:r>
              <w:rPr>
                <w:b/>
              </w:rPr>
              <w:t>кітаптар</w:t>
            </w:r>
            <w:r>
              <w:rPr>
                <w:b/>
                <w:spacing w:val="-57"/>
              </w:rPr>
              <w:t xml:space="preserve"> </w:t>
            </w:r>
            <w:r>
              <w:rPr>
                <w:b/>
              </w:rPr>
              <w:t>қарау және тағы басқа</w:t>
            </w:r>
            <w:r>
              <w:rPr>
                <w:b/>
                <w:spacing w:val="1"/>
              </w:rPr>
              <w:t xml:space="preserve"> </w:t>
            </w:r>
            <w:r>
              <w:rPr>
                <w:b/>
              </w:rPr>
              <w:t>әрекеттер)</w:t>
            </w:r>
          </w:p>
        </w:tc>
        <w:tc>
          <w:tcPr>
            <w:tcW w:w="2552" w:type="dxa"/>
          </w:tcPr>
          <w:p w14:paraId="697CC19E" w14:textId="77777777" w:rsidR="0043037B" w:rsidRPr="00D04C75" w:rsidRDefault="003B3800">
            <w:pPr>
              <w:pStyle w:val="3"/>
              <w:spacing w:before="0" w:line="240" w:lineRule="auto"/>
              <w:rPr>
                <w:rFonts w:ascii="Times New Roman" w:hAnsi="Times New Roman" w:cs="Times New Roman"/>
                <w:color w:val="auto"/>
                <w:sz w:val="20"/>
                <w:szCs w:val="20"/>
                <w:lang w:val="kk-KZ"/>
              </w:rPr>
            </w:pPr>
            <w:r w:rsidRPr="00D04C75">
              <w:rPr>
                <w:rStyle w:val="a5"/>
                <w:rFonts w:ascii="Times New Roman" w:hAnsi="Times New Roman" w:cs="Times New Roman"/>
                <w:color w:val="auto"/>
                <w:sz w:val="20"/>
                <w:szCs w:val="20"/>
                <w:lang w:val="kk-KZ"/>
              </w:rPr>
              <w:t>Ұлттық ойындар арқылы танысу</w:t>
            </w:r>
          </w:p>
          <w:p w14:paraId="721CC401" w14:textId="77777777" w:rsidR="0043037B" w:rsidRPr="00D04C75" w:rsidRDefault="003B3800">
            <w:pPr>
              <w:pStyle w:val="aa"/>
              <w:spacing w:before="0" w:beforeAutospacing="0" w:after="0" w:afterAutospacing="0"/>
              <w:rPr>
                <w:sz w:val="20"/>
                <w:szCs w:val="20"/>
                <w:lang w:val="kk-KZ"/>
              </w:rPr>
            </w:pPr>
            <w:r w:rsidRPr="00D04C75">
              <w:rPr>
                <w:rStyle w:val="a5"/>
                <w:rFonts w:eastAsiaTheme="majorEastAsia"/>
                <w:sz w:val="20"/>
                <w:szCs w:val="20"/>
                <w:lang w:val="kk-KZ"/>
              </w:rPr>
              <w:t>Мақсат:</w:t>
            </w:r>
            <w:r w:rsidRPr="00D04C75">
              <w:rPr>
                <w:sz w:val="20"/>
                <w:szCs w:val="20"/>
                <w:lang w:val="kk-KZ"/>
              </w:rPr>
              <w:t xml:space="preserve"> Балалардың ұлттық ойындар туралы білімін арттыру, ұлттық мәдениетке деген қызығушылықты ояту. </w:t>
            </w:r>
            <w:r w:rsidRPr="00D04C75">
              <w:rPr>
                <w:rStyle w:val="a5"/>
                <w:rFonts w:eastAsiaTheme="majorEastAsia"/>
                <w:sz w:val="20"/>
                <w:szCs w:val="20"/>
                <w:lang w:val="kk-KZ"/>
              </w:rPr>
              <w:t>Ойындар:</w:t>
            </w:r>
          </w:p>
          <w:p w14:paraId="549852FF" w14:textId="77777777" w:rsidR="0043037B" w:rsidRPr="00D04C75" w:rsidRDefault="003B3800">
            <w:pPr>
              <w:spacing w:after="0" w:line="240" w:lineRule="auto"/>
              <w:rPr>
                <w:rFonts w:ascii="Times New Roman" w:hAnsi="Times New Roman" w:cs="Times New Roman"/>
                <w:sz w:val="20"/>
                <w:szCs w:val="20"/>
                <w:lang w:val="kk-KZ"/>
              </w:rPr>
            </w:pPr>
            <w:r w:rsidRPr="00D04C75">
              <w:rPr>
                <w:rStyle w:val="a5"/>
                <w:rFonts w:ascii="Times New Roman" w:hAnsi="Times New Roman" w:cs="Times New Roman"/>
                <w:sz w:val="20"/>
                <w:szCs w:val="20"/>
                <w:lang w:val="kk-KZ"/>
              </w:rPr>
              <w:t>"Түйе тартыс"</w:t>
            </w:r>
            <w:r w:rsidRPr="00D04C75">
              <w:rPr>
                <w:rFonts w:ascii="Times New Roman" w:hAnsi="Times New Roman" w:cs="Times New Roman"/>
                <w:sz w:val="20"/>
                <w:szCs w:val="20"/>
                <w:lang w:val="kk-KZ"/>
              </w:rPr>
              <w:t xml:space="preserve"> — балалар екі топқа бөлініп, арқан тартыс ойнайды. Бұл ойын балаларға ынтымақтастықты және күшті бірлесіп қолдануды үйретеді.</w:t>
            </w:r>
          </w:p>
          <w:p w14:paraId="72B4EB8E" w14:textId="77777777" w:rsidR="0043037B" w:rsidRPr="00D04C75" w:rsidRDefault="0043037B">
            <w:pPr>
              <w:spacing w:after="0" w:line="240" w:lineRule="auto"/>
              <w:rPr>
                <w:rFonts w:ascii="Times New Roman" w:eastAsia="Times New Roman" w:hAnsi="Times New Roman" w:cs="Times New Roman"/>
                <w:b/>
                <w:bCs/>
                <w:sz w:val="20"/>
                <w:szCs w:val="20"/>
                <w:lang w:val="kk-KZ" w:eastAsia="ru-RU"/>
              </w:rPr>
            </w:pPr>
          </w:p>
        </w:tc>
        <w:tc>
          <w:tcPr>
            <w:tcW w:w="2835" w:type="dxa"/>
          </w:tcPr>
          <w:p w14:paraId="21BDAE82" w14:textId="77777777" w:rsidR="0043037B" w:rsidRPr="00D04C75" w:rsidRDefault="0043037B">
            <w:pPr>
              <w:spacing w:after="0" w:line="240" w:lineRule="auto"/>
              <w:rPr>
                <w:rFonts w:ascii="Times New Roman" w:eastAsia="Times New Roman" w:hAnsi="Times New Roman" w:cs="Times New Roman"/>
                <w:b/>
                <w:sz w:val="20"/>
                <w:szCs w:val="20"/>
                <w:lang w:val="kk-KZ" w:eastAsia="ru-RU"/>
              </w:rPr>
            </w:pPr>
          </w:p>
        </w:tc>
        <w:tc>
          <w:tcPr>
            <w:tcW w:w="2835" w:type="dxa"/>
          </w:tcPr>
          <w:p w14:paraId="04DC77E3" w14:textId="77777777" w:rsidR="0043037B" w:rsidRPr="00D04C75" w:rsidRDefault="003B3800">
            <w:pPr>
              <w:spacing w:after="0" w:line="240" w:lineRule="auto"/>
              <w:outlineLvl w:val="2"/>
              <w:rPr>
                <w:rFonts w:ascii="Times New Roman" w:eastAsia="Times New Roman" w:hAnsi="Times New Roman" w:cs="Times New Roman"/>
                <w:b/>
                <w:bCs/>
                <w:sz w:val="20"/>
                <w:szCs w:val="20"/>
                <w:lang w:val="kk-KZ" w:eastAsia="ru-RU"/>
              </w:rPr>
            </w:pPr>
            <w:r w:rsidRPr="00D04C75">
              <w:rPr>
                <w:rFonts w:ascii="Times New Roman" w:eastAsia="Times New Roman" w:hAnsi="Times New Roman" w:cs="Times New Roman"/>
                <w:b/>
                <w:bCs/>
                <w:sz w:val="20"/>
                <w:szCs w:val="20"/>
                <w:lang w:val="kk-KZ" w:eastAsia="ru-RU"/>
              </w:rPr>
              <w:t>Еңбек ойындары</w:t>
            </w:r>
          </w:p>
          <w:p w14:paraId="18EFFDF5" w14:textId="77777777" w:rsidR="0043037B" w:rsidRPr="00D04C75" w:rsidRDefault="003B3800">
            <w:pPr>
              <w:spacing w:after="0" w:line="240" w:lineRule="auto"/>
              <w:rPr>
                <w:rFonts w:ascii="Times New Roman" w:eastAsia="Times New Roman" w:hAnsi="Times New Roman" w:cs="Times New Roman"/>
                <w:sz w:val="20"/>
                <w:szCs w:val="20"/>
                <w:lang w:val="kk-KZ" w:eastAsia="ru-RU"/>
              </w:rPr>
            </w:pPr>
            <w:r w:rsidRPr="00D04C75">
              <w:rPr>
                <w:rFonts w:ascii="Times New Roman" w:eastAsia="Times New Roman" w:hAnsi="Times New Roman" w:cs="Times New Roman"/>
                <w:b/>
                <w:bCs/>
                <w:sz w:val="20"/>
                <w:szCs w:val="20"/>
                <w:lang w:val="kk-KZ" w:eastAsia="ru-RU"/>
              </w:rPr>
              <w:t>Мақсат:</w:t>
            </w:r>
            <w:r w:rsidRPr="00D04C75">
              <w:rPr>
                <w:rFonts w:ascii="Times New Roman" w:eastAsia="Times New Roman" w:hAnsi="Times New Roman" w:cs="Times New Roman"/>
                <w:sz w:val="20"/>
                <w:szCs w:val="20"/>
                <w:lang w:val="kk-KZ" w:eastAsia="ru-RU"/>
              </w:rPr>
              <w:t xml:space="preserve"> Балалардың еңбекке деген қызығушылығын ояту, бірлесіп жұмыс жасау дағдыларын дамыту. </w:t>
            </w:r>
            <w:r w:rsidRPr="00D04C75">
              <w:rPr>
                <w:rFonts w:ascii="Times New Roman" w:eastAsia="Times New Roman" w:hAnsi="Times New Roman" w:cs="Times New Roman"/>
                <w:b/>
                <w:bCs/>
                <w:sz w:val="20"/>
                <w:szCs w:val="20"/>
                <w:lang w:val="kk-KZ" w:eastAsia="ru-RU"/>
              </w:rPr>
              <w:t>Ойындар:</w:t>
            </w:r>
          </w:p>
          <w:p w14:paraId="49EE6636" w14:textId="77777777" w:rsidR="0043037B" w:rsidRPr="00D04C75" w:rsidRDefault="003B3800">
            <w:pPr>
              <w:spacing w:after="0" w:line="240" w:lineRule="auto"/>
              <w:rPr>
                <w:rFonts w:ascii="Times New Roman" w:eastAsia="Times New Roman" w:hAnsi="Times New Roman" w:cs="Times New Roman"/>
                <w:sz w:val="20"/>
                <w:szCs w:val="20"/>
                <w:lang w:val="kk-KZ" w:eastAsia="ru-RU"/>
              </w:rPr>
            </w:pPr>
            <w:r w:rsidRPr="00D04C75">
              <w:rPr>
                <w:rFonts w:ascii="Times New Roman" w:eastAsia="Times New Roman" w:hAnsi="Times New Roman" w:cs="Times New Roman"/>
                <w:b/>
                <w:bCs/>
                <w:sz w:val="20"/>
                <w:szCs w:val="20"/>
                <w:lang w:val="kk-KZ" w:eastAsia="ru-RU"/>
              </w:rPr>
              <w:t>"Көкөніс жинау"</w:t>
            </w:r>
            <w:r w:rsidRPr="00D04C75">
              <w:rPr>
                <w:rFonts w:ascii="Times New Roman" w:eastAsia="Times New Roman" w:hAnsi="Times New Roman" w:cs="Times New Roman"/>
                <w:sz w:val="20"/>
                <w:szCs w:val="20"/>
                <w:lang w:val="kk-KZ" w:eastAsia="ru-RU"/>
              </w:rPr>
              <w:t xml:space="preserve"> — балаларға пластикалық көкөністер мен жемістер беріледі. Оларды жинап, реттеп, көкөніс бақшасын ұйымдастыру.</w:t>
            </w:r>
          </w:p>
          <w:p w14:paraId="59D40706" w14:textId="77777777" w:rsidR="0043037B" w:rsidRPr="00D04C75" w:rsidRDefault="0043037B">
            <w:pPr>
              <w:spacing w:after="0" w:line="240" w:lineRule="auto"/>
              <w:rPr>
                <w:rFonts w:ascii="Times New Roman" w:eastAsia="Times New Roman" w:hAnsi="Times New Roman" w:cs="Times New Roman"/>
                <w:b/>
                <w:bCs/>
                <w:sz w:val="20"/>
                <w:szCs w:val="20"/>
                <w:lang w:val="kk-KZ" w:eastAsia="ru-RU"/>
              </w:rPr>
            </w:pPr>
          </w:p>
        </w:tc>
        <w:tc>
          <w:tcPr>
            <w:tcW w:w="2693" w:type="dxa"/>
          </w:tcPr>
          <w:p w14:paraId="361E501D" w14:textId="77777777" w:rsidR="0043037B" w:rsidRPr="00D04C75" w:rsidRDefault="003B3800">
            <w:pPr>
              <w:spacing w:after="0" w:line="240" w:lineRule="auto"/>
              <w:outlineLvl w:val="2"/>
              <w:rPr>
                <w:rFonts w:ascii="Times New Roman" w:eastAsia="Times New Roman" w:hAnsi="Times New Roman" w:cs="Times New Roman"/>
                <w:b/>
                <w:bCs/>
                <w:sz w:val="20"/>
                <w:szCs w:val="20"/>
                <w:lang w:val="kk-KZ" w:eastAsia="ru-RU"/>
              </w:rPr>
            </w:pPr>
            <w:r w:rsidRPr="00D04C75">
              <w:rPr>
                <w:rFonts w:ascii="Times New Roman" w:eastAsia="Times New Roman" w:hAnsi="Times New Roman" w:cs="Times New Roman"/>
                <w:b/>
                <w:bCs/>
                <w:sz w:val="20"/>
                <w:szCs w:val="20"/>
                <w:lang w:val="kk-KZ" w:eastAsia="ru-RU"/>
              </w:rPr>
              <w:t>Шығармашылық ойындар</w:t>
            </w:r>
          </w:p>
          <w:p w14:paraId="43F447B2" w14:textId="77777777" w:rsidR="0043037B" w:rsidRPr="00D04C75" w:rsidRDefault="003B3800">
            <w:pPr>
              <w:spacing w:after="0" w:line="240" w:lineRule="auto"/>
              <w:rPr>
                <w:rFonts w:ascii="Times New Roman" w:eastAsia="Times New Roman" w:hAnsi="Times New Roman" w:cs="Times New Roman"/>
                <w:sz w:val="20"/>
                <w:szCs w:val="20"/>
                <w:lang w:val="kk-KZ" w:eastAsia="ru-RU"/>
              </w:rPr>
            </w:pPr>
            <w:r w:rsidRPr="00D04C75">
              <w:rPr>
                <w:rFonts w:ascii="Times New Roman" w:eastAsia="Times New Roman" w:hAnsi="Times New Roman" w:cs="Times New Roman"/>
                <w:b/>
                <w:bCs/>
                <w:sz w:val="20"/>
                <w:szCs w:val="20"/>
                <w:lang w:val="kk-KZ" w:eastAsia="ru-RU"/>
              </w:rPr>
              <w:t>Мақсат:</w:t>
            </w:r>
            <w:r w:rsidRPr="00D04C75">
              <w:rPr>
                <w:rFonts w:ascii="Times New Roman" w:eastAsia="Times New Roman" w:hAnsi="Times New Roman" w:cs="Times New Roman"/>
                <w:sz w:val="20"/>
                <w:szCs w:val="20"/>
                <w:lang w:val="kk-KZ" w:eastAsia="ru-RU"/>
              </w:rPr>
              <w:t xml:space="preserve"> Балалардың шығармашылық қабілеттерін дамыту, өздерінің идеясын жүзеге асыру дағдыларын қалыптастыру. </w:t>
            </w:r>
            <w:r w:rsidRPr="00D04C75">
              <w:rPr>
                <w:rFonts w:ascii="Times New Roman" w:eastAsia="Times New Roman" w:hAnsi="Times New Roman" w:cs="Times New Roman"/>
                <w:b/>
                <w:bCs/>
                <w:sz w:val="20"/>
                <w:szCs w:val="20"/>
                <w:lang w:val="kk-KZ" w:eastAsia="ru-RU"/>
              </w:rPr>
              <w:t>Ойындар:</w:t>
            </w:r>
          </w:p>
          <w:p w14:paraId="0D6F455E" w14:textId="77777777" w:rsidR="0043037B" w:rsidRPr="00D04C75" w:rsidRDefault="003B3800">
            <w:pPr>
              <w:spacing w:after="0" w:line="240" w:lineRule="auto"/>
              <w:rPr>
                <w:rFonts w:ascii="Times New Roman" w:eastAsia="Times New Roman" w:hAnsi="Times New Roman" w:cs="Times New Roman"/>
                <w:sz w:val="20"/>
                <w:szCs w:val="20"/>
                <w:lang w:val="kk-KZ" w:eastAsia="ru-RU"/>
              </w:rPr>
            </w:pPr>
            <w:r w:rsidRPr="00D04C75">
              <w:rPr>
                <w:rFonts w:ascii="Times New Roman" w:eastAsia="Times New Roman" w:hAnsi="Times New Roman" w:cs="Times New Roman"/>
                <w:b/>
                <w:bCs/>
                <w:sz w:val="20"/>
                <w:szCs w:val="20"/>
                <w:lang w:val="kk-KZ" w:eastAsia="ru-RU"/>
              </w:rPr>
              <w:t>"Қиял әлемі"</w:t>
            </w:r>
            <w:r w:rsidRPr="00D04C75">
              <w:rPr>
                <w:rFonts w:ascii="Times New Roman" w:eastAsia="Times New Roman" w:hAnsi="Times New Roman" w:cs="Times New Roman"/>
                <w:sz w:val="20"/>
                <w:szCs w:val="20"/>
                <w:lang w:val="kk-KZ" w:eastAsia="ru-RU"/>
              </w:rPr>
              <w:t xml:space="preserve"> — балалар түрлі табиғи материалдардан (қағаз, тастар, ағаш) өздерінің шығармашылық жұмыстарын жасайды.</w:t>
            </w:r>
          </w:p>
          <w:p w14:paraId="00C4E87D" w14:textId="77777777" w:rsidR="0043037B" w:rsidRPr="00D04C75" w:rsidRDefault="0043037B">
            <w:pPr>
              <w:spacing w:after="0" w:line="240" w:lineRule="auto"/>
              <w:rPr>
                <w:rFonts w:ascii="Times New Roman" w:eastAsia="Times New Roman" w:hAnsi="Times New Roman" w:cs="Times New Roman"/>
                <w:b/>
                <w:bCs/>
                <w:sz w:val="20"/>
                <w:szCs w:val="20"/>
                <w:lang w:val="kk-KZ" w:eastAsia="ru-RU"/>
              </w:rPr>
            </w:pPr>
          </w:p>
        </w:tc>
        <w:tc>
          <w:tcPr>
            <w:tcW w:w="2835" w:type="dxa"/>
          </w:tcPr>
          <w:p w14:paraId="1D17C5E0" w14:textId="77777777" w:rsidR="0043037B" w:rsidRPr="00D04C75" w:rsidRDefault="003B3800">
            <w:pPr>
              <w:spacing w:after="0" w:line="240" w:lineRule="auto"/>
              <w:outlineLvl w:val="2"/>
              <w:rPr>
                <w:rFonts w:ascii="Times New Roman" w:eastAsia="Times New Roman" w:hAnsi="Times New Roman" w:cs="Times New Roman"/>
                <w:b/>
                <w:bCs/>
                <w:sz w:val="20"/>
                <w:szCs w:val="20"/>
                <w:lang w:val="kk-KZ" w:eastAsia="ru-RU"/>
              </w:rPr>
            </w:pPr>
            <w:r w:rsidRPr="00D04C75">
              <w:rPr>
                <w:rFonts w:ascii="Times New Roman" w:eastAsia="Times New Roman" w:hAnsi="Times New Roman" w:cs="Times New Roman"/>
                <w:b/>
                <w:bCs/>
                <w:sz w:val="20"/>
                <w:szCs w:val="20"/>
                <w:lang w:val="kk-KZ" w:eastAsia="ru-RU"/>
              </w:rPr>
              <w:t>Зерттеушілік ойындар</w:t>
            </w:r>
          </w:p>
          <w:p w14:paraId="340EDA46" w14:textId="77777777" w:rsidR="0043037B" w:rsidRPr="00D04C75" w:rsidRDefault="003B3800">
            <w:pPr>
              <w:spacing w:after="0" w:line="240" w:lineRule="auto"/>
              <w:rPr>
                <w:rFonts w:ascii="Times New Roman" w:eastAsia="Times New Roman" w:hAnsi="Times New Roman" w:cs="Times New Roman"/>
                <w:sz w:val="20"/>
                <w:szCs w:val="20"/>
                <w:lang w:val="kk-KZ" w:eastAsia="ru-RU"/>
              </w:rPr>
            </w:pPr>
            <w:r w:rsidRPr="00D04C75">
              <w:rPr>
                <w:rFonts w:ascii="Times New Roman" w:eastAsia="Times New Roman" w:hAnsi="Times New Roman" w:cs="Times New Roman"/>
                <w:b/>
                <w:bCs/>
                <w:sz w:val="20"/>
                <w:szCs w:val="20"/>
                <w:lang w:val="kk-KZ" w:eastAsia="ru-RU"/>
              </w:rPr>
              <w:t>Мақсат:</w:t>
            </w:r>
            <w:r w:rsidRPr="00D04C75">
              <w:rPr>
                <w:rFonts w:ascii="Times New Roman" w:eastAsia="Times New Roman" w:hAnsi="Times New Roman" w:cs="Times New Roman"/>
                <w:sz w:val="20"/>
                <w:szCs w:val="20"/>
                <w:lang w:val="kk-KZ" w:eastAsia="ru-RU"/>
              </w:rPr>
              <w:t xml:space="preserve"> Балалардың зерттеушілік қабілеттерін дамыту, табиғатқа деген қызығушылығын арттыру. </w:t>
            </w:r>
            <w:r w:rsidRPr="00D04C75">
              <w:rPr>
                <w:rFonts w:ascii="Times New Roman" w:eastAsia="Times New Roman" w:hAnsi="Times New Roman" w:cs="Times New Roman"/>
                <w:b/>
                <w:bCs/>
                <w:sz w:val="20"/>
                <w:szCs w:val="20"/>
                <w:lang w:val="kk-KZ" w:eastAsia="ru-RU"/>
              </w:rPr>
              <w:t>Ойындар:</w:t>
            </w:r>
          </w:p>
          <w:p w14:paraId="38D881BD" w14:textId="77777777" w:rsidR="0043037B" w:rsidRPr="00D04C75" w:rsidRDefault="003B3800">
            <w:pPr>
              <w:spacing w:after="0" w:line="240" w:lineRule="auto"/>
              <w:rPr>
                <w:rFonts w:ascii="Times New Roman" w:eastAsia="Times New Roman" w:hAnsi="Times New Roman" w:cs="Times New Roman"/>
                <w:sz w:val="20"/>
                <w:szCs w:val="20"/>
                <w:lang w:val="kk-KZ" w:eastAsia="ru-RU"/>
              </w:rPr>
            </w:pPr>
            <w:r w:rsidRPr="00D04C75">
              <w:rPr>
                <w:rFonts w:ascii="Times New Roman" w:eastAsia="Times New Roman" w:hAnsi="Times New Roman" w:cs="Times New Roman"/>
                <w:b/>
                <w:bCs/>
                <w:sz w:val="20"/>
                <w:szCs w:val="20"/>
                <w:lang w:val="kk-KZ" w:eastAsia="ru-RU"/>
              </w:rPr>
              <w:t>"Табиғатты зерттеу"</w:t>
            </w:r>
            <w:r w:rsidRPr="00D04C75">
              <w:rPr>
                <w:rFonts w:ascii="Times New Roman" w:eastAsia="Times New Roman" w:hAnsi="Times New Roman" w:cs="Times New Roman"/>
                <w:sz w:val="20"/>
                <w:szCs w:val="20"/>
                <w:lang w:val="kk-KZ" w:eastAsia="ru-RU"/>
              </w:rPr>
              <w:t xml:space="preserve"> — балалар табиғатқа шығып, түрлі заттарды (жапырақ, тас, гүл) жинайды. Оларды бірге зерттеп, әрбір заттың ерекшеліктері туралы әңгімелесу.</w:t>
            </w:r>
          </w:p>
          <w:p w14:paraId="64F60ABC" w14:textId="77777777" w:rsidR="0043037B" w:rsidRPr="00D04C75" w:rsidRDefault="0043037B">
            <w:pPr>
              <w:tabs>
                <w:tab w:val="left" w:pos="4536"/>
              </w:tabs>
              <w:spacing w:after="0" w:line="240" w:lineRule="auto"/>
              <w:outlineLvl w:val="2"/>
              <w:rPr>
                <w:rFonts w:ascii="Times New Roman" w:eastAsia="Calibri" w:hAnsi="Times New Roman" w:cs="Times New Roman"/>
                <w:b/>
                <w:sz w:val="20"/>
                <w:szCs w:val="20"/>
                <w:lang w:val="kk-KZ"/>
              </w:rPr>
            </w:pPr>
          </w:p>
        </w:tc>
      </w:tr>
      <w:tr w:rsidR="0043037B" w14:paraId="4B1C198D" w14:textId="77777777">
        <w:trPr>
          <w:trHeight w:val="552"/>
        </w:trPr>
        <w:tc>
          <w:tcPr>
            <w:tcW w:w="2552" w:type="dxa"/>
          </w:tcPr>
          <w:p w14:paraId="720DE5A2" w14:textId="77777777" w:rsidR="0043037B" w:rsidRDefault="003B3800">
            <w:pPr>
              <w:pStyle w:val="TableParagraph"/>
              <w:tabs>
                <w:tab w:val="left" w:pos="4536"/>
              </w:tabs>
              <w:rPr>
                <w:b/>
              </w:rPr>
            </w:pPr>
            <w:r>
              <w:rPr>
                <w:b/>
              </w:rPr>
              <w:t>Баламен жеке жұмыс</w:t>
            </w:r>
          </w:p>
        </w:tc>
        <w:tc>
          <w:tcPr>
            <w:tcW w:w="2552" w:type="dxa"/>
          </w:tcPr>
          <w:p w14:paraId="1A2F6181" w14:textId="77777777" w:rsidR="0043037B" w:rsidRPr="00D04C75" w:rsidRDefault="003B3800">
            <w:pPr>
              <w:tabs>
                <w:tab w:val="left" w:pos="4536"/>
              </w:tabs>
              <w:spacing w:after="0" w:line="240" w:lineRule="auto"/>
              <w:rPr>
                <w:rFonts w:ascii="Times New Roman" w:eastAsia="Times New Roman" w:hAnsi="Times New Roman" w:cs="Times New Roman"/>
                <w:b/>
                <w:bCs/>
                <w:sz w:val="20"/>
                <w:szCs w:val="20"/>
                <w:lang w:val="kk-KZ" w:eastAsia="ru-RU"/>
              </w:rPr>
            </w:pPr>
            <w:r w:rsidRPr="00D04C75">
              <w:rPr>
                <w:rFonts w:ascii="Times New Roman" w:eastAsia="Times New Roman" w:hAnsi="Times New Roman" w:cs="Times New Roman"/>
                <w:b/>
                <w:bCs/>
                <w:sz w:val="20"/>
                <w:szCs w:val="20"/>
                <w:lang w:val="kk-KZ" w:eastAsia="ru-RU"/>
              </w:rPr>
              <w:t xml:space="preserve">Алдыңғы мониторинг нәтижесі бойынша жұмыс </w:t>
            </w:r>
          </w:p>
          <w:p w14:paraId="26BC49D6" w14:textId="77777777" w:rsidR="0043037B" w:rsidRPr="00D04C75" w:rsidRDefault="003B3800">
            <w:pPr>
              <w:tabs>
                <w:tab w:val="left" w:pos="4536"/>
              </w:tabs>
              <w:spacing w:after="0" w:line="240" w:lineRule="auto"/>
              <w:rPr>
                <w:rFonts w:ascii="Times New Roman" w:eastAsia="Times New Roman" w:hAnsi="Times New Roman" w:cs="Times New Roman"/>
                <w:b/>
                <w:bCs/>
                <w:sz w:val="20"/>
                <w:szCs w:val="20"/>
                <w:lang w:val="kk-KZ" w:eastAsia="ru-RU"/>
              </w:rPr>
            </w:pPr>
            <w:r w:rsidRPr="00D04C75">
              <w:rPr>
                <w:rFonts w:ascii="Times New Roman" w:eastAsia="Times New Roman" w:hAnsi="Times New Roman" w:cs="Times New Roman"/>
                <w:b/>
                <w:bCs/>
                <w:sz w:val="20"/>
                <w:szCs w:val="20"/>
                <w:lang w:val="kk-KZ" w:eastAsia="ru-RU"/>
              </w:rPr>
              <w:t>Арнайы түзетуші іс-әрекет</w:t>
            </w:r>
          </w:p>
          <w:p w14:paraId="20696485" w14:textId="77777777" w:rsidR="0043037B" w:rsidRPr="00D04C75" w:rsidRDefault="0043037B">
            <w:pPr>
              <w:tabs>
                <w:tab w:val="left" w:pos="4536"/>
              </w:tabs>
              <w:spacing w:after="0" w:line="240" w:lineRule="auto"/>
              <w:rPr>
                <w:rFonts w:ascii="Times New Roman" w:eastAsia="Times New Roman" w:hAnsi="Times New Roman" w:cs="Times New Roman"/>
                <w:b/>
                <w:bCs/>
                <w:sz w:val="20"/>
                <w:szCs w:val="20"/>
                <w:lang w:val="kk-KZ" w:eastAsia="ru-RU"/>
              </w:rPr>
            </w:pPr>
          </w:p>
          <w:p w14:paraId="06420AA0" w14:textId="77777777" w:rsidR="0043037B" w:rsidRPr="00D04C75" w:rsidRDefault="003B3800">
            <w:pPr>
              <w:tabs>
                <w:tab w:val="left" w:pos="4536"/>
              </w:tabs>
              <w:spacing w:after="0" w:line="240" w:lineRule="auto"/>
              <w:rPr>
                <w:rStyle w:val="a5"/>
                <w:rFonts w:ascii="Times New Roman" w:hAnsi="Times New Roman" w:cs="Times New Roman"/>
                <w:sz w:val="20"/>
                <w:szCs w:val="20"/>
                <w:shd w:val="clear" w:color="auto" w:fill="FFFFFF"/>
                <w:lang w:val="kk-KZ"/>
              </w:rPr>
            </w:pPr>
            <w:r w:rsidRPr="00D04C75">
              <w:rPr>
                <w:rStyle w:val="a5"/>
                <w:rFonts w:ascii="Times New Roman" w:hAnsi="Times New Roman" w:cs="Times New Roman"/>
                <w:sz w:val="20"/>
                <w:szCs w:val="20"/>
                <w:lang w:val="kk-KZ"/>
              </w:rPr>
              <w:t>Міндет:</w:t>
            </w:r>
            <w:r w:rsidRPr="00D04C75">
              <w:rPr>
                <w:rFonts w:ascii="Times New Roman" w:hAnsi="Times New Roman" w:cs="Times New Roman"/>
                <w:sz w:val="20"/>
                <w:szCs w:val="20"/>
                <w:lang w:val="kk-KZ"/>
              </w:rPr>
              <w:t xml:space="preserve"> Шығармашылық дағдыларды дамыту</w:t>
            </w:r>
            <w:r w:rsidRPr="00D04C75">
              <w:rPr>
                <w:rFonts w:ascii="Times New Roman" w:hAnsi="Times New Roman" w:cs="Times New Roman"/>
                <w:sz w:val="20"/>
                <w:szCs w:val="20"/>
                <w:lang w:val="kk-KZ"/>
              </w:rPr>
              <w:br/>
            </w:r>
            <w:r w:rsidRPr="00D04C75">
              <w:rPr>
                <w:rStyle w:val="a5"/>
                <w:rFonts w:ascii="Times New Roman" w:hAnsi="Times New Roman" w:cs="Times New Roman"/>
                <w:sz w:val="20"/>
                <w:szCs w:val="20"/>
                <w:lang w:val="kk-KZ"/>
              </w:rPr>
              <w:t>Іс-әрекет барысы:</w:t>
            </w:r>
            <w:r w:rsidRPr="00D04C75">
              <w:rPr>
                <w:rFonts w:ascii="Times New Roman" w:hAnsi="Times New Roman" w:cs="Times New Roman"/>
                <w:sz w:val="20"/>
                <w:szCs w:val="20"/>
                <w:lang w:val="kk-KZ"/>
              </w:rPr>
              <w:t xml:space="preserve"> Балалар ермексазды илеп, біріктіру арқылы ойыншық мүсіндейді</w:t>
            </w:r>
          </w:p>
        </w:tc>
        <w:tc>
          <w:tcPr>
            <w:tcW w:w="2835" w:type="dxa"/>
          </w:tcPr>
          <w:p w14:paraId="2E9E5A77" w14:textId="77777777" w:rsidR="0043037B" w:rsidRPr="00D04C75" w:rsidRDefault="0043037B">
            <w:pPr>
              <w:spacing w:after="0" w:line="240" w:lineRule="auto"/>
              <w:rPr>
                <w:rFonts w:ascii="Times New Roman" w:eastAsia="Times New Roman" w:hAnsi="Times New Roman" w:cs="Times New Roman"/>
                <w:b/>
                <w:bCs/>
                <w:sz w:val="20"/>
                <w:szCs w:val="20"/>
                <w:lang w:val="kk-KZ" w:eastAsia="ru-RU"/>
              </w:rPr>
            </w:pPr>
          </w:p>
        </w:tc>
        <w:tc>
          <w:tcPr>
            <w:tcW w:w="2835" w:type="dxa"/>
          </w:tcPr>
          <w:p w14:paraId="0C0165DE" w14:textId="77777777" w:rsidR="0043037B" w:rsidRPr="00D04C75" w:rsidRDefault="003B3800">
            <w:pPr>
              <w:tabs>
                <w:tab w:val="left" w:pos="4536"/>
              </w:tabs>
              <w:spacing w:after="0" w:line="240" w:lineRule="auto"/>
              <w:rPr>
                <w:rFonts w:ascii="Times New Roman" w:eastAsia="Times New Roman" w:hAnsi="Times New Roman" w:cs="Times New Roman"/>
                <w:b/>
                <w:bCs/>
                <w:sz w:val="20"/>
                <w:szCs w:val="20"/>
                <w:lang w:val="kk-KZ" w:eastAsia="ru-RU"/>
              </w:rPr>
            </w:pPr>
            <w:r w:rsidRPr="00D04C75">
              <w:rPr>
                <w:rFonts w:ascii="Times New Roman" w:eastAsia="Times New Roman" w:hAnsi="Times New Roman" w:cs="Times New Roman"/>
                <w:b/>
                <w:bCs/>
                <w:sz w:val="20"/>
                <w:szCs w:val="20"/>
                <w:lang w:val="kk-KZ" w:eastAsia="ru-RU"/>
              </w:rPr>
              <w:t xml:space="preserve">Алдыңғы мониторинг нәтижесі бойынша жұмыс </w:t>
            </w:r>
          </w:p>
          <w:p w14:paraId="2CADB8F0" w14:textId="77777777" w:rsidR="0043037B" w:rsidRPr="00D04C75" w:rsidRDefault="003B3800">
            <w:pPr>
              <w:tabs>
                <w:tab w:val="left" w:pos="4536"/>
              </w:tabs>
              <w:spacing w:after="0" w:line="240" w:lineRule="auto"/>
              <w:rPr>
                <w:rFonts w:ascii="Times New Roman" w:eastAsia="Times New Roman" w:hAnsi="Times New Roman" w:cs="Times New Roman"/>
                <w:b/>
                <w:bCs/>
                <w:sz w:val="20"/>
                <w:szCs w:val="20"/>
                <w:lang w:val="kk-KZ" w:eastAsia="ru-RU"/>
              </w:rPr>
            </w:pPr>
            <w:r w:rsidRPr="00D04C75">
              <w:rPr>
                <w:rFonts w:ascii="Times New Roman" w:eastAsia="Times New Roman" w:hAnsi="Times New Roman" w:cs="Times New Roman"/>
                <w:b/>
                <w:bCs/>
                <w:sz w:val="20"/>
                <w:szCs w:val="20"/>
                <w:lang w:val="kk-KZ" w:eastAsia="ru-RU"/>
              </w:rPr>
              <w:t>Арнайы түзетуші іс-әрекет</w:t>
            </w:r>
          </w:p>
          <w:p w14:paraId="1F9C8703" w14:textId="77777777" w:rsidR="0043037B" w:rsidRPr="00D04C75" w:rsidRDefault="003B3800">
            <w:pPr>
              <w:spacing w:after="0" w:line="240" w:lineRule="auto"/>
              <w:rPr>
                <w:rFonts w:ascii="Times New Roman" w:eastAsia="Times New Roman" w:hAnsi="Times New Roman" w:cs="Times New Roman"/>
                <w:sz w:val="20"/>
                <w:szCs w:val="20"/>
                <w:lang w:val="kk-KZ" w:eastAsia="ru-RU"/>
              </w:rPr>
            </w:pPr>
            <w:r w:rsidRPr="00D04C75">
              <w:rPr>
                <w:rFonts w:ascii="Times New Roman" w:eastAsia="Times New Roman" w:hAnsi="Times New Roman" w:cs="Times New Roman"/>
                <w:sz w:val="20"/>
                <w:szCs w:val="20"/>
                <w:lang w:val="kk-KZ" w:eastAsia="ru-RU"/>
              </w:rPr>
              <w:t>Балаға әртүрлі ойыншықтарды санау немесе пішіндерді салыстыру ұсынылады. Мысалы, бірнеше доптарды санату, санға байланысты тапсырмалар беру.</w:t>
            </w:r>
          </w:p>
          <w:p w14:paraId="52F43DEE" w14:textId="77777777" w:rsidR="0043037B" w:rsidRPr="00D04C75" w:rsidRDefault="0043037B">
            <w:pPr>
              <w:spacing w:after="0" w:line="240" w:lineRule="auto"/>
              <w:outlineLvl w:val="2"/>
              <w:rPr>
                <w:rFonts w:ascii="Times New Roman" w:eastAsia="Times New Roman" w:hAnsi="Times New Roman" w:cs="Times New Roman"/>
                <w:b/>
                <w:bCs/>
                <w:sz w:val="20"/>
                <w:szCs w:val="20"/>
                <w:lang w:val="kk-KZ" w:eastAsia="ru-RU"/>
              </w:rPr>
            </w:pPr>
          </w:p>
        </w:tc>
        <w:tc>
          <w:tcPr>
            <w:tcW w:w="2693" w:type="dxa"/>
          </w:tcPr>
          <w:p w14:paraId="7EF8A401" w14:textId="77777777" w:rsidR="0043037B" w:rsidRPr="00D04C75" w:rsidRDefault="003B3800">
            <w:pPr>
              <w:tabs>
                <w:tab w:val="left" w:pos="4536"/>
              </w:tabs>
              <w:spacing w:after="0" w:line="240" w:lineRule="auto"/>
              <w:rPr>
                <w:rFonts w:ascii="Times New Roman" w:eastAsia="Times New Roman" w:hAnsi="Times New Roman" w:cs="Times New Roman"/>
                <w:b/>
                <w:bCs/>
                <w:sz w:val="20"/>
                <w:szCs w:val="20"/>
                <w:lang w:val="kk-KZ" w:eastAsia="ru-RU"/>
              </w:rPr>
            </w:pPr>
            <w:r w:rsidRPr="00D04C75">
              <w:rPr>
                <w:rFonts w:ascii="Times New Roman" w:eastAsia="Times New Roman" w:hAnsi="Times New Roman" w:cs="Times New Roman"/>
                <w:b/>
                <w:bCs/>
                <w:sz w:val="20"/>
                <w:szCs w:val="20"/>
                <w:lang w:val="kk-KZ" w:eastAsia="ru-RU"/>
              </w:rPr>
              <w:t xml:space="preserve">Алдыңғы мониторинг нәтижесі бойынша жұмыс </w:t>
            </w:r>
          </w:p>
          <w:p w14:paraId="23B8C4AF" w14:textId="77777777" w:rsidR="0043037B" w:rsidRPr="00D04C75" w:rsidRDefault="003B3800">
            <w:pPr>
              <w:tabs>
                <w:tab w:val="left" w:pos="4536"/>
              </w:tabs>
              <w:spacing w:after="0" w:line="240" w:lineRule="auto"/>
              <w:rPr>
                <w:rFonts w:ascii="Times New Roman" w:eastAsia="Times New Roman" w:hAnsi="Times New Roman" w:cs="Times New Roman"/>
                <w:b/>
                <w:bCs/>
                <w:sz w:val="20"/>
                <w:szCs w:val="20"/>
                <w:lang w:val="kk-KZ" w:eastAsia="ru-RU"/>
              </w:rPr>
            </w:pPr>
            <w:r w:rsidRPr="00D04C75">
              <w:rPr>
                <w:rFonts w:ascii="Times New Roman" w:eastAsia="Times New Roman" w:hAnsi="Times New Roman" w:cs="Times New Roman"/>
                <w:b/>
                <w:bCs/>
                <w:sz w:val="20"/>
                <w:szCs w:val="20"/>
                <w:lang w:val="kk-KZ" w:eastAsia="ru-RU"/>
              </w:rPr>
              <w:t>Арнайы түзетуші іс-әрекет</w:t>
            </w:r>
          </w:p>
          <w:p w14:paraId="025E2D0B" w14:textId="77777777" w:rsidR="0043037B" w:rsidRPr="00D04C75" w:rsidRDefault="003B3800">
            <w:pPr>
              <w:spacing w:after="0" w:line="240" w:lineRule="auto"/>
              <w:rPr>
                <w:rFonts w:ascii="Times New Roman" w:eastAsia="Times New Roman" w:hAnsi="Times New Roman" w:cs="Times New Roman"/>
                <w:sz w:val="20"/>
                <w:szCs w:val="20"/>
                <w:lang w:val="kk-KZ" w:eastAsia="ru-RU"/>
              </w:rPr>
            </w:pPr>
            <w:r w:rsidRPr="00D04C75">
              <w:rPr>
                <w:rFonts w:ascii="Times New Roman" w:eastAsia="Times New Roman" w:hAnsi="Times New Roman" w:cs="Times New Roman"/>
                <w:sz w:val="20"/>
                <w:szCs w:val="20"/>
                <w:lang w:val="kk-KZ" w:eastAsia="ru-RU"/>
              </w:rPr>
              <w:t>Балаға табиғаттағы заттарды (ағаштар, гүлдер, жануарлар) суреттері арқылы таныстырып, оларды сипаттауды сұрайды.</w:t>
            </w:r>
          </w:p>
          <w:p w14:paraId="71F2ACB3" w14:textId="77777777" w:rsidR="0043037B" w:rsidRPr="00D04C75" w:rsidRDefault="0043037B">
            <w:pPr>
              <w:spacing w:after="0" w:line="240" w:lineRule="auto"/>
              <w:outlineLvl w:val="2"/>
              <w:rPr>
                <w:rFonts w:ascii="Times New Roman" w:eastAsia="Times New Roman" w:hAnsi="Times New Roman" w:cs="Times New Roman"/>
                <w:b/>
                <w:bCs/>
                <w:sz w:val="20"/>
                <w:szCs w:val="20"/>
                <w:lang w:val="kk-KZ" w:eastAsia="ru-RU"/>
              </w:rPr>
            </w:pPr>
          </w:p>
        </w:tc>
        <w:tc>
          <w:tcPr>
            <w:tcW w:w="2835" w:type="dxa"/>
          </w:tcPr>
          <w:p w14:paraId="05D84798" w14:textId="77777777" w:rsidR="0043037B" w:rsidRPr="00D04C75" w:rsidRDefault="003B3800">
            <w:pPr>
              <w:tabs>
                <w:tab w:val="left" w:pos="4536"/>
              </w:tabs>
              <w:spacing w:after="0" w:line="240" w:lineRule="auto"/>
              <w:rPr>
                <w:rFonts w:ascii="Times New Roman" w:eastAsia="Times New Roman" w:hAnsi="Times New Roman" w:cs="Times New Roman"/>
                <w:b/>
                <w:bCs/>
                <w:sz w:val="20"/>
                <w:szCs w:val="20"/>
                <w:lang w:val="kk-KZ" w:eastAsia="ru-RU"/>
              </w:rPr>
            </w:pPr>
            <w:r w:rsidRPr="00D04C75">
              <w:rPr>
                <w:rFonts w:ascii="Times New Roman" w:eastAsia="Times New Roman" w:hAnsi="Times New Roman" w:cs="Times New Roman"/>
                <w:b/>
                <w:bCs/>
                <w:sz w:val="20"/>
                <w:szCs w:val="20"/>
                <w:lang w:val="kk-KZ" w:eastAsia="ru-RU"/>
              </w:rPr>
              <w:t xml:space="preserve">Алдыңғы мониторинг нәтижесі бойынша жұмыс </w:t>
            </w:r>
          </w:p>
          <w:p w14:paraId="553F404C" w14:textId="77777777" w:rsidR="0043037B" w:rsidRPr="00D04C75" w:rsidRDefault="003B3800">
            <w:pPr>
              <w:tabs>
                <w:tab w:val="left" w:pos="4536"/>
              </w:tabs>
              <w:spacing w:after="0" w:line="240" w:lineRule="auto"/>
              <w:rPr>
                <w:rFonts w:ascii="Times New Roman" w:eastAsia="Times New Roman" w:hAnsi="Times New Roman" w:cs="Times New Roman"/>
                <w:b/>
                <w:bCs/>
                <w:sz w:val="20"/>
                <w:szCs w:val="20"/>
                <w:lang w:val="kk-KZ" w:eastAsia="ru-RU"/>
              </w:rPr>
            </w:pPr>
            <w:r w:rsidRPr="00D04C75">
              <w:rPr>
                <w:rFonts w:ascii="Times New Roman" w:eastAsia="Times New Roman" w:hAnsi="Times New Roman" w:cs="Times New Roman"/>
                <w:b/>
                <w:bCs/>
                <w:sz w:val="20"/>
                <w:szCs w:val="20"/>
                <w:lang w:val="kk-KZ" w:eastAsia="ru-RU"/>
              </w:rPr>
              <w:t>Арнайы түзетуші іс-әрекет</w:t>
            </w:r>
          </w:p>
          <w:p w14:paraId="769298A5" w14:textId="77777777" w:rsidR="0043037B" w:rsidRPr="00D04C75" w:rsidRDefault="003B3800">
            <w:pPr>
              <w:spacing w:after="0" w:line="240" w:lineRule="auto"/>
              <w:rPr>
                <w:rFonts w:ascii="Times New Roman" w:eastAsia="Times New Roman" w:hAnsi="Times New Roman" w:cs="Times New Roman"/>
                <w:sz w:val="20"/>
                <w:szCs w:val="20"/>
                <w:lang w:val="kk-KZ" w:eastAsia="ru-RU"/>
              </w:rPr>
            </w:pPr>
            <w:r w:rsidRPr="00D04C75">
              <w:rPr>
                <w:rFonts w:ascii="Times New Roman" w:eastAsia="Times New Roman" w:hAnsi="Times New Roman" w:cs="Times New Roman"/>
                <w:sz w:val="20"/>
                <w:szCs w:val="20"/>
                <w:lang w:val="kk-KZ" w:eastAsia="ru-RU"/>
              </w:rPr>
              <w:t>Балаға қарапайым ритмдер (шапалақтау, дауыспен қайталау) көрсетіледі, бала оны қайталауы тиіс. Мысалы, жеңіл әуендерге қосылып ән айту.</w:t>
            </w:r>
          </w:p>
          <w:p w14:paraId="70F6E780" w14:textId="77777777" w:rsidR="0043037B" w:rsidRPr="00D04C75" w:rsidRDefault="0043037B">
            <w:pPr>
              <w:spacing w:after="0" w:line="240" w:lineRule="auto"/>
              <w:outlineLvl w:val="2"/>
              <w:rPr>
                <w:rFonts w:ascii="Times New Roman" w:eastAsia="Times New Roman" w:hAnsi="Times New Roman" w:cs="Times New Roman"/>
                <w:b/>
                <w:bCs/>
                <w:sz w:val="20"/>
                <w:szCs w:val="20"/>
                <w:lang w:val="kk-KZ" w:eastAsia="ru-RU"/>
              </w:rPr>
            </w:pPr>
          </w:p>
        </w:tc>
      </w:tr>
      <w:tr w:rsidR="0043037B" w:rsidRPr="00552F20" w14:paraId="36C42CF1" w14:textId="77777777">
        <w:trPr>
          <w:trHeight w:val="552"/>
        </w:trPr>
        <w:tc>
          <w:tcPr>
            <w:tcW w:w="2552" w:type="dxa"/>
          </w:tcPr>
          <w:p w14:paraId="100D2066" w14:textId="77777777" w:rsidR="0043037B" w:rsidRDefault="003B3800">
            <w:pPr>
              <w:pStyle w:val="TableParagraph"/>
              <w:tabs>
                <w:tab w:val="left" w:pos="4536"/>
              </w:tabs>
              <w:rPr>
                <w:b/>
              </w:rPr>
            </w:pPr>
            <w:r>
              <w:rPr>
                <w:b/>
              </w:rPr>
              <w:t>Серуенге</w:t>
            </w:r>
            <w:r>
              <w:rPr>
                <w:b/>
                <w:spacing w:val="-4"/>
              </w:rPr>
              <w:t xml:space="preserve"> </w:t>
            </w:r>
            <w:r>
              <w:rPr>
                <w:b/>
              </w:rPr>
              <w:t>дайындық</w:t>
            </w:r>
          </w:p>
        </w:tc>
        <w:tc>
          <w:tcPr>
            <w:tcW w:w="2552" w:type="dxa"/>
            <w:tcBorders>
              <w:top w:val="single" w:sz="4" w:space="0" w:color="auto"/>
              <w:left w:val="single" w:sz="4" w:space="0" w:color="auto"/>
              <w:bottom w:val="single" w:sz="4" w:space="0" w:color="auto"/>
              <w:right w:val="single" w:sz="4" w:space="0" w:color="auto"/>
            </w:tcBorders>
          </w:tcPr>
          <w:p w14:paraId="62A0AB4A" w14:textId="77777777" w:rsidR="0043037B" w:rsidRPr="00D04C75" w:rsidRDefault="003B3800">
            <w:pPr>
              <w:tabs>
                <w:tab w:val="left" w:pos="4536"/>
              </w:tabs>
              <w:spacing w:after="0" w:line="240" w:lineRule="auto"/>
              <w:rPr>
                <w:rFonts w:ascii="Times New Roman" w:hAnsi="Times New Roman" w:cs="Times New Roman"/>
                <w:b/>
                <w:sz w:val="20"/>
                <w:szCs w:val="20"/>
                <w:lang w:val="kk-KZ"/>
              </w:rPr>
            </w:pPr>
            <w:r w:rsidRPr="00D04C75">
              <w:rPr>
                <w:rFonts w:ascii="Times New Roman" w:hAnsi="Times New Roman" w:cs="Times New Roman"/>
                <w:sz w:val="20"/>
                <w:szCs w:val="20"/>
                <w:lang w:val="kk-KZ"/>
              </w:rPr>
              <w:t>Балаларға кысқы ауа райының салқындайтынын түсіндіру. Киімдерді (пальто, бас киім, қолғап) дұрыс кию жолдарын көрсету</w:t>
            </w:r>
          </w:p>
        </w:tc>
        <w:tc>
          <w:tcPr>
            <w:tcW w:w="2835" w:type="dxa"/>
            <w:tcBorders>
              <w:top w:val="single" w:sz="4" w:space="0" w:color="auto"/>
              <w:left w:val="single" w:sz="4" w:space="0" w:color="auto"/>
              <w:bottom w:val="single" w:sz="4" w:space="0" w:color="auto"/>
              <w:right w:val="single" w:sz="4" w:space="0" w:color="auto"/>
            </w:tcBorders>
          </w:tcPr>
          <w:p w14:paraId="48D8259A" w14:textId="77777777" w:rsidR="0043037B" w:rsidRPr="00D04C75" w:rsidRDefault="0043037B">
            <w:pPr>
              <w:tabs>
                <w:tab w:val="left" w:pos="4536"/>
              </w:tabs>
              <w:spacing w:after="0" w:line="240" w:lineRule="auto"/>
              <w:rPr>
                <w:rFonts w:ascii="Times New Roman" w:hAnsi="Times New Roman" w:cs="Times New Roman"/>
                <w:sz w:val="20"/>
                <w:szCs w:val="20"/>
                <w:lang w:val="kk-KZ"/>
              </w:rPr>
            </w:pPr>
          </w:p>
        </w:tc>
        <w:tc>
          <w:tcPr>
            <w:tcW w:w="2835" w:type="dxa"/>
            <w:tcBorders>
              <w:top w:val="single" w:sz="4" w:space="0" w:color="auto"/>
              <w:left w:val="single" w:sz="4" w:space="0" w:color="auto"/>
              <w:bottom w:val="single" w:sz="4" w:space="0" w:color="auto"/>
              <w:right w:val="single" w:sz="4" w:space="0" w:color="auto"/>
            </w:tcBorders>
          </w:tcPr>
          <w:p w14:paraId="2727581E" w14:textId="77777777" w:rsidR="0043037B" w:rsidRPr="00D04C75" w:rsidRDefault="003B3800">
            <w:pPr>
              <w:tabs>
                <w:tab w:val="left" w:pos="4536"/>
              </w:tabs>
              <w:spacing w:after="0" w:line="240" w:lineRule="auto"/>
              <w:rPr>
                <w:rFonts w:ascii="Times New Roman" w:eastAsia="Times New Roman" w:hAnsi="Times New Roman" w:cs="Times New Roman"/>
                <w:sz w:val="20"/>
                <w:szCs w:val="20"/>
                <w:lang w:val="kk-KZ" w:eastAsia="ru-RU"/>
              </w:rPr>
            </w:pPr>
            <w:r w:rsidRPr="00D04C75">
              <w:rPr>
                <w:rFonts w:ascii="Times New Roman" w:hAnsi="Times New Roman" w:cs="Times New Roman"/>
                <w:sz w:val="20"/>
                <w:szCs w:val="20"/>
                <w:lang w:val="kk-KZ"/>
              </w:rPr>
              <w:t>Қауіпсіз серуен аймағын қарап, мұзды, тайғақ немесе қауіпті жерлерді қоршайды.</w:t>
            </w:r>
          </w:p>
          <w:p w14:paraId="2B6C4234" w14:textId="77777777" w:rsidR="0043037B" w:rsidRPr="00D04C75" w:rsidRDefault="0043037B">
            <w:pPr>
              <w:tabs>
                <w:tab w:val="left" w:pos="4536"/>
              </w:tabs>
              <w:spacing w:after="0" w:line="240" w:lineRule="auto"/>
              <w:rPr>
                <w:rFonts w:ascii="Times New Roman" w:hAnsi="Times New Roman" w:cs="Times New Roman"/>
                <w:sz w:val="20"/>
                <w:szCs w:val="20"/>
                <w:lang w:val="kk-KZ"/>
              </w:rPr>
            </w:pPr>
          </w:p>
          <w:p w14:paraId="73348D6B" w14:textId="77777777" w:rsidR="0043037B" w:rsidRPr="00D04C75" w:rsidRDefault="0043037B">
            <w:pPr>
              <w:tabs>
                <w:tab w:val="left" w:pos="4536"/>
              </w:tabs>
              <w:spacing w:after="0" w:line="240" w:lineRule="auto"/>
              <w:rPr>
                <w:rFonts w:ascii="Times New Roman" w:eastAsia="Times New Roman" w:hAnsi="Times New Roman" w:cs="Times New Roman"/>
                <w:bCs/>
                <w:sz w:val="20"/>
                <w:szCs w:val="20"/>
                <w:lang w:val="kk-KZ" w:eastAsia="ru-RU"/>
              </w:rPr>
            </w:pPr>
          </w:p>
        </w:tc>
        <w:tc>
          <w:tcPr>
            <w:tcW w:w="2693" w:type="dxa"/>
            <w:tcBorders>
              <w:top w:val="single" w:sz="4" w:space="0" w:color="auto"/>
              <w:left w:val="single" w:sz="4" w:space="0" w:color="auto"/>
              <w:bottom w:val="single" w:sz="4" w:space="0" w:color="auto"/>
              <w:right w:val="single" w:sz="4" w:space="0" w:color="auto"/>
            </w:tcBorders>
          </w:tcPr>
          <w:p w14:paraId="42223B7B" w14:textId="77777777" w:rsidR="0043037B" w:rsidRPr="00D04C75" w:rsidRDefault="003B3800">
            <w:pPr>
              <w:pStyle w:val="aa"/>
              <w:spacing w:before="0" w:beforeAutospacing="0" w:after="0" w:afterAutospacing="0"/>
              <w:rPr>
                <w:sz w:val="20"/>
                <w:szCs w:val="20"/>
                <w:lang w:val="kk-KZ"/>
              </w:rPr>
            </w:pPr>
            <w:r w:rsidRPr="00D04C75">
              <w:rPr>
                <w:sz w:val="20"/>
                <w:szCs w:val="20"/>
                <w:lang w:val="kk-KZ"/>
              </w:rPr>
              <w:t xml:space="preserve">  Балалардың киімдерінің толықтығын, жылы әрі құрғақ болуын тексеру,Серуен кезінде қолданылатын ойыншықтар мен құралдарды (шана, күрек, қар илеу формалары, қысқы ойын құралдары) дайындау</w:t>
            </w:r>
          </w:p>
        </w:tc>
        <w:tc>
          <w:tcPr>
            <w:tcW w:w="2835" w:type="dxa"/>
            <w:tcBorders>
              <w:top w:val="single" w:sz="4" w:space="0" w:color="auto"/>
              <w:left w:val="single" w:sz="4" w:space="0" w:color="auto"/>
              <w:bottom w:val="single" w:sz="4" w:space="0" w:color="auto"/>
              <w:right w:val="single" w:sz="4" w:space="0" w:color="auto"/>
            </w:tcBorders>
          </w:tcPr>
          <w:p w14:paraId="3650B008" w14:textId="77777777" w:rsidR="0043037B" w:rsidRPr="00D04C75" w:rsidRDefault="003B3800">
            <w:pPr>
              <w:pStyle w:val="aa"/>
              <w:spacing w:before="0" w:beforeAutospacing="0" w:after="0" w:afterAutospacing="0"/>
              <w:rPr>
                <w:sz w:val="20"/>
                <w:szCs w:val="20"/>
                <w:lang w:val="kk-KZ"/>
              </w:rPr>
            </w:pPr>
            <w:r w:rsidRPr="00D04C75">
              <w:rPr>
                <w:sz w:val="20"/>
                <w:szCs w:val="20"/>
                <w:lang w:val="kk-KZ"/>
              </w:rPr>
              <w:t>Әр баланы жеке-жеке, кезекпен киіндіру.Алдымен ішкі киімдерін, кейін жылы киімдерін (комбинезон, жемпір, шалбар, күртеше, етік, қолғап, бас киім) кигізеді.</w:t>
            </w:r>
          </w:p>
          <w:p w14:paraId="507DEE49" w14:textId="77777777" w:rsidR="0043037B" w:rsidRPr="00D04C75" w:rsidRDefault="0043037B">
            <w:pPr>
              <w:tabs>
                <w:tab w:val="left" w:pos="4536"/>
              </w:tabs>
              <w:spacing w:after="0" w:line="240" w:lineRule="auto"/>
              <w:rPr>
                <w:rFonts w:ascii="Times New Roman" w:eastAsia="Times New Roman" w:hAnsi="Times New Roman" w:cs="Times New Roman"/>
                <w:bCs/>
                <w:sz w:val="20"/>
                <w:szCs w:val="20"/>
                <w:lang w:val="kk-KZ" w:eastAsia="ru-RU"/>
              </w:rPr>
            </w:pPr>
          </w:p>
          <w:p w14:paraId="0A2B3606" w14:textId="77777777" w:rsidR="0043037B" w:rsidRPr="00D04C75" w:rsidRDefault="0043037B">
            <w:pPr>
              <w:tabs>
                <w:tab w:val="left" w:pos="4536"/>
              </w:tabs>
              <w:spacing w:after="0" w:line="240" w:lineRule="auto"/>
              <w:outlineLvl w:val="2"/>
              <w:rPr>
                <w:rFonts w:ascii="Times New Roman" w:eastAsia="Times New Roman" w:hAnsi="Times New Roman" w:cs="Times New Roman"/>
                <w:b/>
                <w:bCs/>
                <w:sz w:val="20"/>
                <w:szCs w:val="20"/>
                <w:lang w:val="kk-KZ" w:eastAsia="ru-RU"/>
              </w:rPr>
            </w:pPr>
          </w:p>
        </w:tc>
      </w:tr>
      <w:tr w:rsidR="0043037B" w:rsidRPr="00552F20" w14:paraId="099459AB" w14:textId="77777777">
        <w:trPr>
          <w:trHeight w:val="552"/>
        </w:trPr>
        <w:tc>
          <w:tcPr>
            <w:tcW w:w="2552" w:type="dxa"/>
          </w:tcPr>
          <w:p w14:paraId="1EFCEC33" w14:textId="77777777" w:rsidR="0043037B" w:rsidRDefault="003B3800">
            <w:pPr>
              <w:pStyle w:val="TableParagraph"/>
              <w:tabs>
                <w:tab w:val="left" w:pos="4536"/>
              </w:tabs>
              <w:rPr>
                <w:b/>
              </w:rPr>
            </w:pPr>
            <w:r>
              <w:rPr>
                <w:b/>
              </w:rPr>
              <w:t>Серуен</w:t>
            </w:r>
          </w:p>
        </w:tc>
        <w:tc>
          <w:tcPr>
            <w:tcW w:w="2552" w:type="dxa"/>
          </w:tcPr>
          <w:p w14:paraId="67FE216A" w14:textId="77777777" w:rsidR="0043037B" w:rsidRPr="00D04C75" w:rsidRDefault="003B3800">
            <w:pPr>
              <w:spacing w:after="0" w:line="240" w:lineRule="auto"/>
              <w:rPr>
                <w:rFonts w:ascii="Times New Roman" w:eastAsia="Times New Roman" w:hAnsi="Times New Roman" w:cs="Times New Roman"/>
                <w:b/>
                <w:bCs/>
                <w:sz w:val="20"/>
                <w:szCs w:val="20"/>
                <w:lang w:val="kk-KZ" w:eastAsia="ru-RU"/>
              </w:rPr>
            </w:pPr>
            <w:r w:rsidRPr="00D04C75">
              <w:rPr>
                <w:rFonts w:ascii="Times New Roman" w:eastAsia="Times New Roman" w:hAnsi="Times New Roman" w:cs="Times New Roman"/>
                <w:b/>
                <w:bCs/>
                <w:sz w:val="20"/>
                <w:szCs w:val="20"/>
                <w:lang w:val="kk-KZ" w:eastAsia="ru-RU"/>
              </w:rPr>
              <w:t>Серуен картотекасы№25</w:t>
            </w:r>
          </w:p>
          <w:p w14:paraId="1B54C4E3" w14:textId="77777777" w:rsidR="0043037B" w:rsidRPr="00D04C75" w:rsidRDefault="003B3800">
            <w:pPr>
              <w:spacing w:after="0" w:line="240" w:lineRule="auto"/>
              <w:outlineLvl w:val="2"/>
              <w:rPr>
                <w:rFonts w:ascii="Times New Roman" w:eastAsia="Times New Roman" w:hAnsi="Times New Roman" w:cs="Times New Roman"/>
                <w:b/>
                <w:bCs/>
                <w:sz w:val="20"/>
                <w:szCs w:val="20"/>
                <w:lang w:val="kk-KZ" w:eastAsia="ru-RU"/>
              </w:rPr>
            </w:pPr>
            <w:r w:rsidRPr="00D04C75">
              <w:rPr>
                <w:rFonts w:ascii="Times New Roman" w:eastAsia="Times New Roman" w:hAnsi="Times New Roman" w:cs="Times New Roman"/>
                <w:b/>
                <w:bCs/>
                <w:sz w:val="20"/>
                <w:szCs w:val="20"/>
                <w:lang w:val="kk-KZ" w:eastAsia="ru-RU"/>
              </w:rPr>
              <w:t>Қардың астындағы өсімдіктерді бақылау</w:t>
            </w:r>
          </w:p>
          <w:p w14:paraId="1E120917" w14:textId="77777777" w:rsidR="0043037B" w:rsidRPr="00D04C75" w:rsidRDefault="003B3800">
            <w:pPr>
              <w:spacing w:after="0" w:line="240" w:lineRule="auto"/>
              <w:rPr>
                <w:rFonts w:ascii="Times New Roman" w:eastAsia="Times New Roman" w:hAnsi="Times New Roman" w:cs="Times New Roman"/>
                <w:sz w:val="20"/>
                <w:szCs w:val="20"/>
                <w:lang w:eastAsia="ru-RU"/>
              </w:rPr>
            </w:pPr>
            <w:r w:rsidRPr="00D04C75">
              <w:rPr>
                <w:rFonts w:ascii="Times New Roman" w:eastAsia="Times New Roman" w:hAnsi="Times New Roman" w:cs="Times New Roman"/>
                <w:b/>
                <w:bCs/>
                <w:sz w:val="20"/>
                <w:szCs w:val="20"/>
                <w:lang w:val="kk-KZ" w:eastAsia="ru-RU"/>
              </w:rPr>
              <w:t>Мақсаты:</w:t>
            </w:r>
            <w:r w:rsidRPr="00D04C75">
              <w:rPr>
                <w:rFonts w:ascii="Times New Roman" w:eastAsia="Times New Roman" w:hAnsi="Times New Roman" w:cs="Times New Roman"/>
                <w:sz w:val="20"/>
                <w:szCs w:val="20"/>
                <w:lang w:val="kk-KZ" w:eastAsia="ru-RU"/>
              </w:rPr>
              <w:t xml:space="preserve"> Қардың астында өсімдіктердің сақталатынын түсіндіру.</w:t>
            </w:r>
            <w:r w:rsidRPr="00D04C75">
              <w:rPr>
                <w:rFonts w:ascii="Times New Roman" w:eastAsia="Times New Roman" w:hAnsi="Times New Roman" w:cs="Times New Roman"/>
                <w:sz w:val="20"/>
                <w:szCs w:val="20"/>
                <w:lang w:val="kk-KZ" w:eastAsia="ru-RU"/>
              </w:rPr>
              <w:br/>
            </w:r>
            <w:r w:rsidRPr="00D04C75">
              <w:rPr>
                <w:rFonts w:ascii="Times New Roman" w:eastAsia="Times New Roman" w:hAnsi="Times New Roman" w:cs="Times New Roman"/>
                <w:b/>
                <w:bCs/>
                <w:sz w:val="20"/>
                <w:szCs w:val="20"/>
                <w:lang w:eastAsia="ru-RU"/>
              </w:rPr>
              <w:t>Бақылау барысы:</w:t>
            </w:r>
          </w:p>
          <w:p w14:paraId="34F37BEA" w14:textId="77777777" w:rsidR="0043037B" w:rsidRPr="00D04C75" w:rsidRDefault="003B3800">
            <w:pPr>
              <w:numPr>
                <w:ilvl w:val="0"/>
                <w:numId w:val="19"/>
              </w:numPr>
              <w:spacing w:after="0" w:line="240" w:lineRule="auto"/>
              <w:ind w:left="0"/>
              <w:rPr>
                <w:rFonts w:ascii="Times New Roman" w:eastAsia="Times New Roman" w:hAnsi="Times New Roman" w:cs="Times New Roman"/>
                <w:sz w:val="20"/>
                <w:szCs w:val="20"/>
                <w:lang w:eastAsia="ru-RU"/>
              </w:rPr>
            </w:pPr>
            <w:r w:rsidRPr="00D04C75">
              <w:rPr>
                <w:rFonts w:ascii="Times New Roman" w:eastAsia="Times New Roman" w:hAnsi="Times New Roman" w:cs="Times New Roman"/>
                <w:sz w:val="20"/>
                <w:szCs w:val="20"/>
                <w:lang w:eastAsia="ru-RU"/>
              </w:rPr>
              <w:lastRenderedPageBreak/>
              <w:t>Қарды тазалап, жердің астындағы шөптерді немесе кішкентай бұталарды қарап көру.</w:t>
            </w:r>
          </w:p>
          <w:p w14:paraId="7BE5A190" w14:textId="77777777" w:rsidR="0043037B" w:rsidRPr="00D04C75" w:rsidRDefault="003B3800">
            <w:pPr>
              <w:numPr>
                <w:ilvl w:val="0"/>
                <w:numId w:val="19"/>
              </w:numPr>
              <w:spacing w:after="0" w:line="240" w:lineRule="auto"/>
              <w:ind w:left="0"/>
              <w:rPr>
                <w:rFonts w:ascii="Times New Roman" w:eastAsia="Times New Roman" w:hAnsi="Times New Roman" w:cs="Times New Roman"/>
                <w:sz w:val="20"/>
                <w:szCs w:val="20"/>
                <w:lang w:eastAsia="ru-RU"/>
              </w:rPr>
            </w:pPr>
            <w:r w:rsidRPr="00D04C75">
              <w:rPr>
                <w:rFonts w:ascii="Times New Roman" w:eastAsia="Times New Roman" w:hAnsi="Times New Roman" w:cs="Times New Roman"/>
                <w:sz w:val="20"/>
                <w:szCs w:val="20"/>
                <w:lang w:eastAsia="ru-RU"/>
              </w:rPr>
              <w:t>Қар өсімдіктерді суықтан қорғап, "жамылғы" қызметін атқаратынын түсіндіру.</w:t>
            </w:r>
          </w:p>
          <w:p w14:paraId="3373FE2F" w14:textId="77777777" w:rsidR="0043037B" w:rsidRPr="00D04C75" w:rsidRDefault="0043037B">
            <w:pPr>
              <w:spacing w:after="0" w:line="240" w:lineRule="auto"/>
              <w:outlineLvl w:val="2"/>
              <w:rPr>
                <w:rFonts w:ascii="Times New Roman" w:eastAsia="Times New Roman" w:hAnsi="Times New Roman" w:cs="Times New Roman"/>
                <w:b/>
                <w:bCs/>
                <w:sz w:val="20"/>
                <w:szCs w:val="20"/>
                <w:lang w:eastAsia="ru-RU"/>
              </w:rPr>
            </w:pPr>
          </w:p>
          <w:p w14:paraId="03EB2812" w14:textId="77777777" w:rsidR="0043037B" w:rsidRPr="00D04C75" w:rsidRDefault="003B3800">
            <w:pPr>
              <w:spacing w:after="0" w:line="240" w:lineRule="auto"/>
              <w:outlineLvl w:val="2"/>
              <w:rPr>
                <w:rFonts w:ascii="Times New Roman" w:eastAsia="Times New Roman" w:hAnsi="Times New Roman" w:cs="Times New Roman"/>
                <w:b/>
                <w:bCs/>
                <w:sz w:val="20"/>
                <w:szCs w:val="20"/>
                <w:lang w:val="kk-KZ" w:eastAsia="ru-RU"/>
              </w:rPr>
            </w:pPr>
            <w:r w:rsidRPr="00D04C75">
              <w:rPr>
                <w:rFonts w:ascii="Times New Roman" w:eastAsia="Times New Roman" w:hAnsi="Times New Roman" w:cs="Times New Roman"/>
                <w:b/>
                <w:bCs/>
                <w:sz w:val="20"/>
                <w:szCs w:val="20"/>
                <w:lang w:val="kk-KZ" w:eastAsia="ru-RU"/>
              </w:rPr>
              <w:t>"Қардан кім тезірек қар лақтырады?"</w:t>
            </w:r>
          </w:p>
          <w:p w14:paraId="6F6CE997" w14:textId="77777777" w:rsidR="0043037B" w:rsidRPr="00D04C75" w:rsidRDefault="003B3800">
            <w:pPr>
              <w:spacing w:after="0" w:line="240" w:lineRule="auto"/>
              <w:outlineLvl w:val="3"/>
              <w:rPr>
                <w:rFonts w:ascii="Times New Roman" w:eastAsia="Times New Roman" w:hAnsi="Times New Roman" w:cs="Times New Roman"/>
                <w:b/>
                <w:bCs/>
                <w:sz w:val="20"/>
                <w:szCs w:val="20"/>
                <w:lang w:val="kk-KZ" w:eastAsia="ru-RU"/>
              </w:rPr>
            </w:pPr>
            <w:r w:rsidRPr="00D04C75">
              <w:rPr>
                <w:rFonts w:ascii="Times New Roman" w:eastAsia="Times New Roman" w:hAnsi="Times New Roman" w:cs="Times New Roman"/>
                <w:b/>
                <w:bCs/>
                <w:sz w:val="20"/>
                <w:szCs w:val="20"/>
                <w:lang w:val="kk-KZ" w:eastAsia="ru-RU"/>
              </w:rPr>
              <w:t>Мақсаты: Балалардың дене шынықтыру қабілеттерін дамыту, шапшаңдыққа баулу.</w:t>
            </w:r>
          </w:p>
          <w:p w14:paraId="404A48C1" w14:textId="77777777" w:rsidR="0043037B" w:rsidRPr="00D04C75" w:rsidRDefault="003B3800">
            <w:pPr>
              <w:numPr>
                <w:ilvl w:val="0"/>
                <w:numId w:val="20"/>
              </w:numPr>
              <w:spacing w:after="0" w:line="240" w:lineRule="auto"/>
              <w:ind w:left="0"/>
              <w:rPr>
                <w:rFonts w:ascii="Times New Roman" w:eastAsia="Times New Roman" w:hAnsi="Times New Roman" w:cs="Times New Roman"/>
                <w:sz w:val="20"/>
                <w:szCs w:val="20"/>
                <w:lang w:eastAsia="ru-RU"/>
              </w:rPr>
            </w:pPr>
            <w:r w:rsidRPr="00D04C75">
              <w:rPr>
                <w:rFonts w:ascii="Times New Roman" w:eastAsia="Times New Roman" w:hAnsi="Times New Roman" w:cs="Times New Roman"/>
                <w:b/>
                <w:bCs/>
                <w:sz w:val="20"/>
                <w:szCs w:val="20"/>
                <w:lang w:eastAsia="ru-RU"/>
              </w:rPr>
              <w:t>Ойынның барысы:</w:t>
            </w:r>
          </w:p>
          <w:p w14:paraId="7CD5FA89" w14:textId="77777777" w:rsidR="0043037B" w:rsidRPr="00D04C75" w:rsidRDefault="003B3800">
            <w:pPr>
              <w:numPr>
                <w:ilvl w:val="1"/>
                <w:numId w:val="20"/>
              </w:numPr>
              <w:spacing w:after="0" w:line="240" w:lineRule="auto"/>
              <w:ind w:left="0"/>
              <w:rPr>
                <w:rFonts w:ascii="Times New Roman" w:eastAsia="Times New Roman" w:hAnsi="Times New Roman" w:cs="Times New Roman"/>
                <w:sz w:val="20"/>
                <w:szCs w:val="20"/>
                <w:lang w:eastAsia="ru-RU"/>
              </w:rPr>
            </w:pPr>
            <w:r w:rsidRPr="00D04C75">
              <w:rPr>
                <w:rFonts w:ascii="Times New Roman" w:eastAsia="Times New Roman" w:hAnsi="Times New Roman" w:cs="Times New Roman"/>
                <w:sz w:val="20"/>
                <w:szCs w:val="20"/>
                <w:lang w:eastAsia="ru-RU"/>
              </w:rPr>
              <w:t>Балаларға қарды қолмен немесе күрекшемен алып, белгілі бір межеге (жалауша немесе белгіленген сызық) лақтыру ұсынылады.</w:t>
            </w:r>
          </w:p>
          <w:p w14:paraId="37F96596" w14:textId="77777777" w:rsidR="0043037B" w:rsidRPr="00D04C75" w:rsidRDefault="003B3800">
            <w:pPr>
              <w:numPr>
                <w:ilvl w:val="1"/>
                <w:numId w:val="20"/>
              </w:numPr>
              <w:spacing w:after="0" w:line="240" w:lineRule="auto"/>
              <w:ind w:left="0"/>
              <w:rPr>
                <w:rFonts w:ascii="Times New Roman" w:eastAsia="Times New Roman" w:hAnsi="Times New Roman" w:cs="Times New Roman"/>
                <w:sz w:val="20"/>
                <w:szCs w:val="20"/>
                <w:lang w:eastAsia="ru-RU"/>
              </w:rPr>
            </w:pPr>
            <w:r w:rsidRPr="00D04C75">
              <w:rPr>
                <w:rFonts w:ascii="Times New Roman" w:eastAsia="Times New Roman" w:hAnsi="Times New Roman" w:cs="Times New Roman"/>
                <w:sz w:val="20"/>
                <w:szCs w:val="20"/>
                <w:lang w:eastAsia="ru-RU"/>
              </w:rPr>
              <w:t>Кімнің қарды алысқа лақтырғаны немесе белгіге дәл тигізгені бағаланады.</w:t>
            </w:r>
          </w:p>
          <w:p w14:paraId="75BB033B" w14:textId="77777777" w:rsidR="0043037B" w:rsidRPr="00D04C75" w:rsidRDefault="0043037B">
            <w:pPr>
              <w:numPr>
                <w:ilvl w:val="0"/>
                <w:numId w:val="20"/>
              </w:numPr>
              <w:spacing w:after="0" w:line="240" w:lineRule="auto"/>
              <w:ind w:left="0"/>
              <w:rPr>
                <w:rFonts w:ascii="Times New Roman" w:eastAsia="Times New Roman" w:hAnsi="Times New Roman" w:cs="Times New Roman"/>
                <w:sz w:val="20"/>
                <w:szCs w:val="20"/>
                <w:lang w:eastAsia="ru-RU"/>
              </w:rPr>
            </w:pPr>
          </w:p>
          <w:p w14:paraId="2277E32D" w14:textId="77777777" w:rsidR="0043037B" w:rsidRPr="00D04C75" w:rsidRDefault="0043037B">
            <w:pPr>
              <w:spacing w:after="0" w:line="240" w:lineRule="auto"/>
              <w:rPr>
                <w:rFonts w:ascii="Times New Roman" w:eastAsia="Calibri" w:hAnsi="Times New Roman" w:cs="Times New Roman"/>
                <w:b/>
                <w:sz w:val="20"/>
                <w:szCs w:val="20"/>
              </w:rPr>
            </w:pPr>
          </w:p>
          <w:p w14:paraId="6C52E8D2" w14:textId="77777777" w:rsidR="0043037B" w:rsidRPr="00D04C75" w:rsidRDefault="003B3800">
            <w:pPr>
              <w:spacing w:after="0" w:line="240" w:lineRule="auto"/>
              <w:jc w:val="center"/>
              <w:rPr>
                <w:rFonts w:ascii="Times New Roman" w:eastAsia="Times New Roman" w:hAnsi="Times New Roman" w:cs="Times New Roman"/>
                <w:b/>
                <w:bCs/>
                <w:sz w:val="20"/>
                <w:szCs w:val="20"/>
                <w:lang w:val="kk-KZ" w:eastAsia="ru-RU"/>
              </w:rPr>
            </w:pPr>
            <w:r w:rsidRPr="00D04C75">
              <w:rPr>
                <w:rFonts w:ascii="Times New Roman" w:eastAsia="Times New Roman" w:hAnsi="Times New Roman" w:cs="Times New Roman"/>
                <w:b/>
                <w:bCs/>
                <w:sz w:val="20"/>
                <w:szCs w:val="20"/>
                <w:lang w:val="kk-KZ" w:eastAsia="ru-RU"/>
              </w:rPr>
              <w:t xml:space="preserve">  (Еңбекке баулу ,коммуникативтік, танымдық дағдыларды дамыту</w:t>
            </w:r>
          </w:p>
        </w:tc>
        <w:tc>
          <w:tcPr>
            <w:tcW w:w="2835" w:type="dxa"/>
          </w:tcPr>
          <w:p w14:paraId="43BAB853" w14:textId="77777777" w:rsidR="0043037B" w:rsidRPr="00D04C75" w:rsidRDefault="0043037B">
            <w:pPr>
              <w:spacing w:after="0" w:line="240" w:lineRule="auto"/>
              <w:jc w:val="center"/>
              <w:rPr>
                <w:rFonts w:ascii="Times New Roman" w:eastAsia="Times New Roman" w:hAnsi="Times New Roman" w:cs="Times New Roman"/>
                <w:b/>
                <w:bCs/>
                <w:sz w:val="20"/>
                <w:szCs w:val="20"/>
                <w:lang w:val="kk-KZ" w:eastAsia="ru-RU"/>
              </w:rPr>
            </w:pPr>
          </w:p>
        </w:tc>
        <w:tc>
          <w:tcPr>
            <w:tcW w:w="2835" w:type="dxa"/>
          </w:tcPr>
          <w:p w14:paraId="6D3E21B0" w14:textId="77777777" w:rsidR="0043037B" w:rsidRPr="00D04C75" w:rsidRDefault="003B3800">
            <w:pPr>
              <w:spacing w:after="0" w:line="240" w:lineRule="auto"/>
              <w:rPr>
                <w:rFonts w:ascii="Times New Roman" w:eastAsia="Times New Roman" w:hAnsi="Times New Roman" w:cs="Times New Roman"/>
                <w:b/>
                <w:bCs/>
                <w:sz w:val="20"/>
                <w:szCs w:val="20"/>
                <w:lang w:val="kk-KZ" w:eastAsia="ru-RU"/>
              </w:rPr>
            </w:pPr>
            <w:r w:rsidRPr="00D04C75">
              <w:rPr>
                <w:rFonts w:ascii="Times New Roman" w:eastAsia="Times New Roman" w:hAnsi="Times New Roman" w:cs="Times New Roman"/>
                <w:b/>
                <w:bCs/>
                <w:sz w:val="20"/>
                <w:szCs w:val="20"/>
                <w:lang w:val="kk-KZ" w:eastAsia="ru-RU"/>
              </w:rPr>
              <w:t>Серуен картотекасы№27</w:t>
            </w:r>
          </w:p>
          <w:p w14:paraId="039F5F77" w14:textId="77777777" w:rsidR="0043037B" w:rsidRPr="00D04C75" w:rsidRDefault="003B3800">
            <w:pPr>
              <w:spacing w:after="0" w:line="240" w:lineRule="auto"/>
              <w:outlineLvl w:val="2"/>
              <w:rPr>
                <w:rFonts w:ascii="Times New Roman" w:eastAsia="Times New Roman" w:hAnsi="Times New Roman" w:cs="Times New Roman"/>
                <w:b/>
                <w:bCs/>
                <w:sz w:val="20"/>
                <w:szCs w:val="20"/>
                <w:lang w:val="kk-KZ" w:eastAsia="ru-RU"/>
              </w:rPr>
            </w:pPr>
            <w:r w:rsidRPr="00D04C75">
              <w:rPr>
                <w:rFonts w:ascii="Times New Roman" w:eastAsia="Times New Roman" w:hAnsi="Times New Roman" w:cs="Times New Roman"/>
                <w:b/>
                <w:bCs/>
                <w:sz w:val="20"/>
                <w:szCs w:val="20"/>
                <w:lang w:val="kk-KZ" w:eastAsia="ru-RU"/>
              </w:rPr>
              <w:t>Желді бақылау</w:t>
            </w:r>
          </w:p>
          <w:p w14:paraId="141E1BE5" w14:textId="77777777" w:rsidR="0043037B" w:rsidRPr="00D04C75" w:rsidRDefault="003B3800">
            <w:pPr>
              <w:spacing w:after="0" w:line="240" w:lineRule="auto"/>
              <w:rPr>
                <w:rFonts w:ascii="Times New Roman" w:eastAsia="Times New Roman" w:hAnsi="Times New Roman" w:cs="Times New Roman"/>
                <w:sz w:val="20"/>
                <w:szCs w:val="20"/>
                <w:lang w:eastAsia="ru-RU"/>
              </w:rPr>
            </w:pPr>
            <w:r w:rsidRPr="00D04C75">
              <w:rPr>
                <w:rFonts w:ascii="Times New Roman" w:eastAsia="Times New Roman" w:hAnsi="Times New Roman" w:cs="Times New Roman"/>
                <w:b/>
                <w:bCs/>
                <w:sz w:val="20"/>
                <w:szCs w:val="20"/>
                <w:lang w:val="kk-KZ" w:eastAsia="ru-RU"/>
              </w:rPr>
              <w:t>Мақсаты:</w:t>
            </w:r>
            <w:r w:rsidRPr="00D04C75">
              <w:rPr>
                <w:rFonts w:ascii="Times New Roman" w:eastAsia="Times New Roman" w:hAnsi="Times New Roman" w:cs="Times New Roman"/>
                <w:sz w:val="20"/>
                <w:szCs w:val="20"/>
                <w:lang w:val="kk-KZ" w:eastAsia="ru-RU"/>
              </w:rPr>
              <w:t xml:space="preserve"> Желдің табиғаттағы рөлін түсіндіру.</w:t>
            </w:r>
            <w:r w:rsidRPr="00D04C75">
              <w:rPr>
                <w:rFonts w:ascii="Times New Roman" w:eastAsia="Times New Roman" w:hAnsi="Times New Roman" w:cs="Times New Roman"/>
                <w:sz w:val="20"/>
                <w:szCs w:val="20"/>
                <w:lang w:val="kk-KZ" w:eastAsia="ru-RU"/>
              </w:rPr>
              <w:br/>
            </w:r>
            <w:r w:rsidRPr="00D04C75">
              <w:rPr>
                <w:rFonts w:ascii="Times New Roman" w:eastAsia="Times New Roman" w:hAnsi="Times New Roman" w:cs="Times New Roman"/>
                <w:b/>
                <w:bCs/>
                <w:sz w:val="20"/>
                <w:szCs w:val="20"/>
                <w:lang w:eastAsia="ru-RU"/>
              </w:rPr>
              <w:t>Бақылау барысы:</w:t>
            </w:r>
          </w:p>
          <w:p w14:paraId="6220D47D" w14:textId="77777777" w:rsidR="0043037B" w:rsidRPr="00D04C75" w:rsidRDefault="003B3800">
            <w:pPr>
              <w:numPr>
                <w:ilvl w:val="0"/>
                <w:numId w:val="23"/>
              </w:numPr>
              <w:spacing w:after="0" w:line="240" w:lineRule="auto"/>
              <w:ind w:left="0"/>
              <w:rPr>
                <w:rFonts w:ascii="Times New Roman" w:eastAsia="Times New Roman" w:hAnsi="Times New Roman" w:cs="Times New Roman"/>
                <w:sz w:val="20"/>
                <w:szCs w:val="20"/>
                <w:lang w:eastAsia="ru-RU"/>
              </w:rPr>
            </w:pPr>
            <w:r w:rsidRPr="00D04C75">
              <w:rPr>
                <w:rFonts w:ascii="Times New Roman" w:eastAsia="Times New Roman" w:hAnsi="Times New Roman" w:cs="Times New Roman"/>
                <w:sz w:val="20"/>
                <w:szCs w:val="20"/>
                <w:lang w:eastAsia="ru-RU"/>
              </w:rPr>
              <w:t>Желді сезіну үшін балаларды сыртта жүгірту.</w:t>
            </w:r>
          </w:p>
          <w:p w14:paraId="2084B75F" w14:textId="77777777" w:rsidR="0043037B" w:rsidRPr="00D04C75" w:rsidRDefault="003B3800">
            <w:pPr>
              <w:numPr>
                <w:ilvl w:val="0"/>
                <w:numId w:val="23"/>
              </w:numPr>
              <w:spacing w:after="0" w:line="240" w:lineRule="auto"/>
              <w:ind w:left="0"/>
              <w:rPr>
                <w:rFonts w:ascii="Times New Roman" w:eastAsia="Times New Roman" w:hAnsi="Times New Roman" w:cs="Times New Roman"/>
                <w:sz w:val="20"/>
                <w:szCs w:val="20"/>
                <w:lang w:eastAsia="ru-RU"/>
              </w:rPr>
            </w:pPr>
            <w:r w:rsidRPr="00D04C75">
              <w:rPr>
                <w:rFonts w:ascii="Times New Roman" w:eastAsia="Times New Roman" w:hAnsi="Times New Roman" w:cs="Times New Roman"/>
                <w:sz w:val="20"/>
                <w:szCs w:val="20"/>
                <w:lang w:eastAsia="ru-RU"/>
              </w:rPr>
              <w:lastRenderedPageBreak/>
              <w:t>Желдің қарды ұшырып, ағаштардың бұтақтарын қозғалтуын бақылау.</w:t>
            </w:r>
          </w:p>
          <w:p w14:paraId="1E7B89EF" w14:textId="77777777" w:rsidR="0043037B" w:rsidRPr="00D04C75" w:rsidRDefault="003B3800">
            <w:pPr>
              <w:numPr>
                <w:ilvl w:val="0"/>
                <w:numId w:val="23"/>
              </w:numPr>
              <w:spacing w:after="0" w:line="240" w:lineRule="auto"/>
              <w:ind w:left="0"/>
              <w:rPr>
                <w:rFonts w:ascii="Times New Roman" w:eastAsia="Times New Roman" w:hAnsi="Times New Roman" w:cs="Times New Roman"/>
                <w:sz w:val="20"/>
                <w:szCs w:val="20"/>
                <w:lang w:eastAsia="ru-RU"/>
              </w:rPr>
            </w:pPr>
            <w:r w:rsidRPr="00D04C75">
              <w:rPr>
                <w:rFonts w:ascii="Times New Roman" w:eastAsia="Times New Roman" w:hAnsi="Times New Roman" w:cs="Times New Roman"/>
                <w:sz w:val="20"/>
                <w:szCs w:val="20"/>
                <w:lang w:eastAsia="ru-RU"/>
              </w:rPr>
              <w:t>Желдің күші қатты ма, әлде жай ма екенін талқылау.</w:t>
            </w:r>
          </w:p>
          <w:p w14:paraId="0467682D" w14:textId="77777777" w:rsidR="0043037B" w:rsidRPr="00D04C75" w:rsidRDefault="0043037B">
            <w:pPr>
              <w:spacing w:after="0" w:line="240" w:lineRule="auto"/>
              <w:outlineLvl w:val="2"/>
              <w:rPr>
                <w:rFonts w:ascii="Times New Roman" w:eastAsia="Times New Roman" w:hAnsi="Times New Roman" w:cs="Times New Roman"/>
                <w:b/>
                <w:bCs/>
                <w:sz w:val="20"/>
                <w:szCs w:val="20"/>
                <w:lang w:eastAsia="ru-RU"/>
              </w:rPr>
            </w:pPr>
          </w:p>
          <w:p w14:paraId="0E142B5E" w14:textId="77777777" w:rsidR="0043037B" w:rsidRPr="00D04C75" w:rsidRDefault="003B3800">
            <w:pPr>
              <w:spacing w:after="0" w:line="240" w:lineRule="auto"/>
              <w:outlineLvl w:val="2"/>
              <w:rPr>
                <w:rFonts w:ascii="Times New Roman" w:eastAsia="Times New Roman" w:hAnsi="Times New Roman" w:cs="Times New Roman"/>
                <w:b/>
                <w:bCs/>
                <w:sz w:val="20"/>
                <w:szCs w:val="20"/>
                <w:lang w:val="kk-KZ" w:eastAsia="ru-RU"/>
              </w:rPr>
            </w:pPr>
            <w:r w:rsidRPr="00D04C75">
              <w:rPr>
                <w:rFonts w:ascii="Times New Roman" w:eastAsia="Times New Roman" w:hAnsi="Times New Roman" w:cs="Times New Roman"/>
                <w:b/>
                <w:bCs/>
                <w:sz w:val="20"/>
                <w:szCs w:val="20"/>
                <w:lang w:val="kk-KZ" w:eastAsia="ru-RU"/>
              </w:rPr>
              <w:t>"Қар ұясына секіру"</w:t>
            </w:r>
          </w:p>
          <w:p w14:paraId="36D05E49" w14:textId="77777777" w:rsidR="0043037B" w:rsidRPr="00D04C75" w:rsidRDefault="003B3800">
            <w:pPr>
              <w:spacing w:after="0" w:line="240" w:lineRule="auto"/>
              <w:outlineLvl w:val="3"/>
              <w:rPr>
                <w:rFonts w:ascii="Times New Roman" w:eastAsia="Times New Roman" w:hAnsi="Times New Roman" w:cs="Times New Roman"/>
                <w:b/>
                <w:bCs/>
                <w:sz w:val="20"/>
                <w:szCs w:val="20"/>
                <w:lang w:val="kk-KZ" w:eastAsia="ru-RU"/>
              </w:rPr>
            </w:pPr>
            <w:r w:rsidRPr="00D04C75">
              <w:rPr>
                <w:rFonts w:ascii="Times New Roman" w:eastAsia="Times New Roman" w:hAnsi="Times New Roman" w:cs="Times New Roman"/>
                <w:b/>
                <w:bCs/>
                <w:sz w:val="20"/>
                <w:szCs w:val="20"/>
                <w:lang w:val="kk-KZ" w:eastAsia="ru-RU"/>
              </w:rPr>
              <w:t>Мақсаты: Қозғалыс белсенділігін дамыту, үйлесімділік пен шапшаңдықты арттыру.</w:t>
            </w:r>
          </w:p>
          <w:p w14:paraId="72BDE5A4" w14:textId="77777777" w:rsidR="0043037B" w:rsidRPr="00D04C75" w:rsidRDefault="003B3800">
            <w:pPr>
              <w:numPr>
                <w:ilvl w:val="0"/>
                <w:numId w:val="24"/>
              </w:numPr>
              <w:spacing w:after="0" w:line="240" w:lineRule="auto"/>
              <w:ind w:left="0"/>
              <w:rPr>
                <w:rFonts w:ascii="Times New Roman" w:eastAsia="Times New Roman" w:hAnsi="Times New Roman" w:cs="Times New Roman"/>
                <w:sz w:val="20"/>
                <w:szCs w:val="20"/>
                <w:lang w:eastAsia="ru-RU"/>
              </w:rPr>
            </w:pPr>
            <w:r w:rsidRPr="00D04C75">
              <w:rPr>
                <w:rFonts w:ascii="Times New Roman" w:eastAsia="Times New Roman" w:hAnsi="Times New Roman" w:cs="Times New Roman"/>
                <w:b/>
                <w:bCs/>
                <w:sz w:val="20"/>
                <w:szCs w:val="20"/>
                <w:lang w:eastAsia="ru-RU"/>
              </w:rPr>
              <w:t>Ойынның барысы:</w:t>
            </w:r>
          </w:p>
          <w:p w14:paraId="7A1FBD96" w14:textId="77777777" w:rsidR="0043037B" w:rsidRPr="00D04C75" w:rsidRDefault="003B3800">
            <w:pPr>
              <w:numPr>
                <w:ilvl w:val="1"/>
                <w:numId w:val="24"/>
              </w:numPr>
              <w:spacing w:after="0" w:line="240" w:lineRule="auto"/>
              <w:ind w:left="0"/>
              <w:rPr>
                <w:rFonts w:ascii="Times New Roman" w:eastAsia="Times New Roman" w:hAnsi="Times New Roman" w:cs="Times New Roman"/>
                <w:sz w:val="20"/>
                <w:szCs w:val="20"/>
                <w:lang w:eastAsia="ru-RU"/>
              </w:rPr>
            </w:pPr>
            <w:r w:rsidRPr="00D04C75">
              <w:rPr>
                <w:rFonts w:ascii="Times New Roman" w:eastAsia="Times New Roman" w:hAnsi="Times New Roman" w:cs="Times New Roman"/>
                <w:sz w:val="20"/>
                <w:szCs w:val="20"/>
                <w:lang w:eastAsia="ru-RU"/>
              </w:rPr>
              <w:t>Балаларға қарда бірнеше шеңбер (ұя) салу ұсынылады.</w:t>
            </w:r>
          </w:p>
          <w:p w14:paraId="2EB90AD2" w14:textId="77777777" w:rsidR="0043037B" w:rsidRPr="00D04C75" w:rsidRDefault="003B3800">
            <w:pPr>
              <w:numPr>
                <w:ilvl w:val="1"/>
                <w:numId w:val="24"/>
              </w:numPr>
              <w:spacing w:after="0" w:line="240" w:lineRule="auto"/>
              <w:ind w:left="0"/>
              <w:rPr>
                <w:rFonts w:ascii="Times New Roman" w:eastAsia="Times New Roman" w:hAnsi="Times New Roman" w:cs="Times New Roman"/>
                <w:sz w:val="20"/>
                <w:szCs w:val="20"/>
                <w:lang w:eastAsia="ru-RU"/>
              </w:rPr>
            </w:pPr>
            <w:r w:rsidRPr="00D04C75">
              <w:rPr>
                <w:rFonts w:ascii="Times New Roman" w:eastAsia="Times New Roman" w:hAnsi="Times New Roman" w:cs="Times New Roman"/>
                <w:sz w:val="20"/>
                <w:szCs w:val="20"/>
                <w:lang w:eastAsia="ru-RU"/>
              </w:rPr>
              <w:t>Балалар бір шеңберден екіншісіне секіріп өтуі керек.</w:t>
            </w:r>
          </w:p>
          <w:p w14:paraId="0BE0E05A" w14:textId="77777777" w:rsidR="0043037B" w:rsidRPr="00D04C75" w:rsidRDefault="003B3800">
            <w:pPr>
              <w:numPr>
                <w:ilvl w:val="1"/>
                <w:numId w:val="24"/>
              </w:numPr>
              <w:spacing w:after="0" w:line="240" w:lineRule="auto"/>
              <w:ind w:left="0"/>
              <w:rPr>
                <w:rFonts w:ascii="Times New Roman" w:eastAsia="Times New Roman" w:hAnsi="Times New Roman" w:cs="Times New Roman"/>
                <w:sz w:val="20"/>
                <w:szCs w:val="20"/>
                <w:lang w:eastAsia="ru-RU"/>
              </w:rPr>
            </w:pPr>
            <w:r w:rsidRPr="00D04C75">
              <w:rPr>
                <w:rFonts w:ascii="Times New Roman" w:eastAsia="Times New Roman" w:hAnsi="Times New Roman" w:cs="Times New Roman"/>
                <w:sz w:val="20"/>
                <w:szCs w:val="20"/>
                <w:lang w:eastAsia="ru-RU"/>
              </w:rPr>
              <w:t>Ойынның қиындығын арттыру үшін шеңберлерді бір-бірінен алшақ орналастыруға болады.</w:t>
            </w:r>
          </w:p>
          <w:p w14:paraId="4D0B89CD" w14:textId="77777777" w:rsidR="0043037B" w:rsidRPr="00D04C75" w:rsidRDefault="0043037B">
            <w:pPr>
              <w:spacing w:after="0" w:line="240" w:lineRule="auto"/>
              <w:rPr>
                <w:rFonts w:ascii="Times New Roman" w:eastAsia="Times New Roman" w:hAnsi="Times New Roman" w:cs="Times New Roman"/>
                <w:sz w:val="20"/>
                <w:szCs w:val="20"/>
                <w:lang w:eastAsia="ru-RU"/>
              </w:rPr>
            </w:pPr>
          </w:p>
          <w:p w14:paraId="4EB264A6" w14:textId="77777777" w:rsidR="0043037B" w:rsidRPr="00D04C75" w:rsidRDefault="0043037B">
            <w:pPr>
              <w:spacing w:after="0" w:line="240" w:lineRule="auto"/>
              <w:rPr>
                <w:rFonts w:ascii="Times New Roman" w:eastAsia="Times New Roman" w:hAnsi="Times New Roman" w:cs="Times New Roman"/>
                <w:b/>
                <w:bCs/>
                <w:sz w:val="20"/>
                <w:szCs w:val="20"/>
                <w:lang w:val="kk-KZ" w:eastAsia="ru-RU"/>
              </w:rPr>
            </w:pPr>
          </w:p>
          <w:p w14:paraId="2CCC12B7" w14:textId="77777777" w:rsidR="0043037B" w:rsidRPr="00D04C75" w:rsidRDefault="003B3800">
            <w:pPr>
              <w:spacing w:after="0" w:line="240" w:lineRule="auto"/>
              <w:rPr>
                <w:rFonts w:ascii="Times New Roman" w:eastAsia="Times New Roman" w:hAnsi="Times New Roman" w:cs="Times New Roman"/>
                <w:b/>
                <w:bCs/>
                <w:sz w:val="20"/>
                <w:szCs w:val="20"/>
                <w:lang w:val="kk-KZ" w:eastAsia="ru-RU"/>
              </w:rPr>
            </w:pPr>
            <w:r w:rsidRPr="00D04C75">
              <w:rPr>
                <w:rFonts w:ascii="Times New Roman" w:eastAsia="Times New Roman" w:hAnsi="Times New Roman" w:cs="Times New Roman"/>
                <w:b/>
                <w:bCs/>
                <w:sz w:val="20"/>
                <w:szCs w:val="20"/>
                <w:lang w:val="kk-KZ" w:eastAsia="ru-RU"/>
              </w:rPr>
              <w:t xml:space="preserve">  (Еңбекке баулу ,коммуникативтік, танымдық дағдыларды дамыту</w:t>
            </w:r>
          </w:p>
        </w:tc>
        <w:tc>
          <w:tcPr>
            <w:tcW w:w="2693" w:type="dxa"/>
          </w:tcPr>
          <w:p w14:paraId="2BF6CB3A" w14:textId="77777777" w:rsidR="0043037B" w:rsidRPr="00D04C75" w:rsidRDefault="003B3800">
            <w:pPr>
              <w:spacing w:after="0" w:line="240" w:lineRule="auto"/>
              <w:rPr>
                <w:rFonts w:ascii="Times New Roman" w:eastAsia="Times New Roman" w:hAnsi="Times New Roman" w:cs="Times New Roman"/>
                <w:b/>
                <w:bCs/>
                <w:sz w:val="20"/>
                <w:szCs w:val="20"/>
                <w:lang w:val="kk-KZ" w:eastAsia="ru-RU"/>
              </w:rPr>
            </w:pPr>
            <w:r w:rsidRPr="00D04C75">
              <w:rPr>
                <w:rFonts w:ascii="Times New Roman" w:eastAsia="Times New Roman" w:hAnsi="Times New Roman" w:cs="Times New Roman"/>
                <w:b/>
                <w:bCs/>
                <w:sz w:val="20"/>
                <w:szCs w:val="20"/>
                <w:lang w:val="kk-KZ" w:eastAsia="ru-RU"/>
              </w:rPr>
              <w:lastRenderedPageBreak/>
              <w:t>Серуен картотекасы№28</w:t>
            </w:r>
          </w:p>
          <w:p w14:paraId="35DF3442" w14:textId="77777777" w:rsidR="0043037B" w:rsidRPr="00D04C75" w:rsidRDefault="003B3800">
            <w:pPr>
              <w:spacing w:after="0" w:line="240" w:lineRule="auto"/>
              <w:outlineLvl w:val="2"/>
              <w:rPr>
                <w:rFonts w:ascii="Times New Roman" w:eastAsia="Times New Roman" w:hAnsi="Times New Roman" w:cs="Times New Roman"/>
                <w:b/>
                <w:bCs/>
                <w:sz w:val="20"/>
                <w:szCs w:val="20"/>
                <w:lang w:val="kk-KZ" w:eastAsia="ru-RU"/>
              </w:rPr>
            </w:pPr>
            <w:r w:rsidRPr="00D04C75">
              <w:rPr>
                <w:rFonts w:ascii="Times New Roman" w:eastAsia="Times New Roman" w:hAnsi="Times New Roman" w:cs="Times New Roman"/>
                <w:b/>
                <w:bCs/>
                <w:sz w:val="20"/>
                <w:szCs w:val="20"/>
                <w:lang w:val="kk-KZ" w:eastAsia="ru-RU"/>
              </w:rPr>
              <w:t>Қысқы жануарларды бақылау (іздері арқылы)</w:t>
            </w:r>
          </w:p>
          <w:p w14:paraId="4EE486B1" w14:textId="77777777" w:rsidR="0043037B" w:rsidRPr="00D04C75" w:rsidRDefault="003B3800">
            <w:pPr>
              <w:spacing w:after="0" w:line="240" w:lineRule="auto"/>
              <w:rPr>
                <w:rFonts w:ascii="Times New Roman" w:eastAsia="Times New Roman" w:hAnsi="Times New Roman" w:cs="Times New Roman"/>
                <w:sz w:val="20"/>
                <w:szCs w:val="20"/>
                <w:lang w:eastAsia="ru-RU"/>
              </w:rPr>
            </w:pPr>
            <w:r w:rsidRPr="00D04C75">
              <w:rPr>
                <w:rFonts w:ascii="Times New Roman" w:eastAsia="Times New Roman" w:hAnsi="Times New Roman" w:cs="Times New Roman"/>
                <w:b/>
                <w:bCs/>
                <w:sz w:val="20"/>
                <w:szCs w:val="20"/>
                <w:lang w:val="kk-KZ" w:eastAsia="ru-RU"/>
              </w:rPr>
              <w:t>Мақсаты:</w:t>
            </w:r>
            <w:r w:rsidRPr="00D04C75">
              <w:rPr>
                <w:rFonts w:ascii="Times New Roman" w:eastAsia="Times New Roman" w:hAnsi="Times New Roman" w:cs="Times New Roman"/>
                <w:sz w:val="20"/>
                <w:szCs w:val="20"/>
                <w:lang w:val="kk-KZ" w:eastAsia="ru-RU"/>
              </w:rPr>
              <w:t xml:space="preserve"> Қыс мезгілінде жануарлардың тіршілігін байқау.</w:t>
            </w:r>
            <w:r w:rsidRPr="00D04C75">
              <w:rPr>
                <w:rFonts w:ascii="Times New Roman" w:eastAsia="Times New Roman" w:hAnsi="Times New Roman" w:cs="Times New Roman"/>
                <w:sz w:val="20"/>
                <w:szCs w:val="20"/>
                <w:lang w:val="kk-KZ" w:eastAsia="ru-RU"/>
              </w:rPr>
              <w:br/>
            </w:r>
            <w:r w:rsidRPr="00D04C75">
              <w:rPr>
                <w:rFonts w:ascii="Times New Roman" w:eastAsia="Times New Roman" w:hAnsi="Times New Roman" w:cs="Times New Roman"/>
                <w:b/>
                <w:bCs/>
                <w:sz w:val="20"/>
                <w:szCs w:val="20"/>
                <w:lang w:eastAsia="ru-RU"/>
              </w:rPr>
              <w:t>Бақылау барысы:</w:t>
            </w:r>
          </w:p>
          <w:p w14:paraId="30100F6A" w14:textId="77777777" w:rsidR="0043037B" w:rsidRPr="00D04C75" w:rsidRDefault="003B3800">
            <w:pPr>
              <w:numPr>
                <w:ilvl w:val="0"/>
                <w:numId w:val="25"/>
              </w:numPr>
              <w:spacing w:after="0" w:line="240" w:lineRule="auto"/>
              <w:ind w:left="0"/>
              <w:rPr>
                <w:rFonts w:ascii="Times New Roman" w:eastAsia="Times New Roman" w:hAnsi="Times New Roman" w:cs="Times New Roman"/>
                <w:sz w:val="20"/>
                <w:szCs w:val="20"/>
                <w:lang w:eastAsia="ru-RU"/>
              </w:rPr>
            </w:pPr>
            <w:r w:rsidRPr="00D04C75">
              <w:rPr>
                <w:rFonts w:ascii="Times New Roman" w:eastAsia="Times New Roman" w:hAnsi="Times New Roman" w:cs="Times New Roman"/>
                <w:sz w:val="20"/>
                <w:szCs w:val="20"/>
                <w:lang w:eastAsia="ru-RU"/>
              </w:rPr>
              <w:lastRenderedPageBreak/>
              <w:t>Қар үстіндегі іздерді табу (құстардың, иттің, қоянның).</w:t>
            </w:r>
          </w:p>
          <w:p w14:paraId="732C2A8C" w14:textId="77777777" w:rsidR="0043037B" w:rsidRPr="00D04C75" w:rsidRDefault="003B3800">
            <w:pPr>
              <w:numPr>
                <w:ilvl w:val="0"/>
                <w:numId w:val="25"/>
              </w:numPr>
              <w:spacing w:after="0" w:line="240" w:lineRule="auto"/>
              <w:ind w:left="0"/>
              <w:rPr>
                <w:rFonts w:ascii="Times New Roman" w:eastAsia="Times New Roman" w:hAnsi="Times New Roman" w:cs="Times New Roman"/>
                <w:sz w:val="20"/>
                <w:szCs w:val="20"/>
                <w:lang w:eastAsia="ru-RU"/>
              </w:rPr>
            </w:pPr>
            <w:r w:rsidRPr="00D04C75">
              <w:rPr>
                <w:rFonts w:ascii="Times New Roman" w:eastAsia="Times New Roman" w:hAnsi="Times New Roman" w:cs="Times New Roman"/>
                <w:sz w:val="20"/>
                <w:szCs w:val="20"/>
                <w:lang w:eastAsia="ru-RU"/>
              </w:rPr>
              <w:t>Балалардан іздердің кімге тиесілі екенін болжауды сұрау.</w:t>
            </w:r>
          </w:p>
          <w:p w14:paraId="00694349" w14:textId="77777777" w:rsidR="0043037B" w:rsidRPr="00D04C75" w:rsidRDefault="0043037B">
            <w:pPr>
              <w:spacing w:after="0" w:line="240" w:lineRule="auto"/>
              <w:jc w:val="center"/>
              <w:rPr>
                <w:rFonts w:ascii="Times New Roman" w:eastAsia="Calibri" w:hAnsi="Times New Roman" w:cs="Times New Roman"/>
                <w:sz w:val="20"/>
                <w:szCs w:val="20"/>
              </w:rPr>
            </w:pPr>
          </w:p>
          <w:p w14:paraId="6146F5E6" w14:textId="77777777" w:rsidR="0043037B" w:rsidRPr="00D04C75" w:rsidRDefault="003B3800">
            <w:pPr>
              <w:spacing w:after="0" w:line="240" w:lineRule="auto"/>
              <w:outlineLvl w:val="2"/>
              <w:rPr>
                <w:rFonts w:ascii="Times New Roman" w:eastAsia="Times New Roman" w:hAnsi="Times New Roman" w:cs="Times New Roman"/>
                <w:b/>
                <w:bCs/>
                <w:sz w:val="20"/>
                <w:szCs w:val="20"/>
                <w:lang w:val="kk-KZ" w:eastAsia="ru-RU"/>
              </w:rPr>
            </w:pPr>
            <w:r w:rsidRPr="00D04C75">
              <w:rPr>
                <w:rFonts w:ascii="Times New Roman" w:eastAsia="Times New Roman" w:hAnsi="Times New Roman" w:cs="Times New Roman"/>
                <w:b/>
                <w:bCs/>
                <w:sz w:val="20"/>
                <w:szCs w:val="20"/>
                <w:lang w:val="kk-KZ" w:eastAsia="ru-RU"/>
              </w:rPr>
              <w:t>"Қардан кім тезірек қар лақтырады?"</w:t>
            </w:r>
          </w:p>
          <w:p w14:paraId="7A54631A" w14:textId="77777777" w:rsidR="0043037B" w:rsidRPr="00D04C75" w:rsidRDefault="003B3800">
            <w:pPr>
              <w:spacing w:after="0" w:line="240" w:lineRule="auto"/>
              <w:outlineLvl w:val="3"/>
              <w:rPr>
                <w:rFonts w:ascii="Times New Roman" w:eastAsia="Times New Roman" w:hAnsi="Times New Roman" w:cs="Times New Roman"/>
                <w:b/>
                <w:bCs/>
                <w:sz w:val="20"/>
                <w:szCs w:val="20"/>
                <w:lang w:val="kk-KZ" w:eastAsia="ru-RU"/>
              </w:rPr>
            </w:pPr>
            <w:r w:rsidRPr="00D04C75">
              <w:rPr>
                <w:rFonts w:ascii="Times New Roman" w:eastAsia="Times New Roman" w:hAnsi="Times New Roman" w:cs="Times New Roman"/>
                <w:b/>
                <w:bCs/>
                <w:sz w:val="20"/>
                <w:szCs w:val="20"/>
                <w:lang w:val="kk-KZ" w:eastAsia="ru-RU"/>
              </w:rPr>
              <w:t>Мақсаты: Балалардың дене шынықтыру қабілеттерін дамыту, шапшаңдыққа баулу.</w:t>
            </w:r>
          </w:p>
          <w:p w14:paraId="126ACFEA" w14:textId="77777777" w:rsidR="0043037B" w:rsidRPr="00D04C75" w:rsidRDefault="003B3800">
            <w:pPr>
              <w:numPr>
                <w:ilvl w:val="0"/>
                <w:numId w:val="20"/>
              </w:numPr>
              <w:spacing w:after="0" w:line="240" w:lineRule="auto"/>
              <w:ind w:left="0"/>
              <w:rPr>
                <w:rFonts w:ascii="Times New Roman" w:eastAsia="Times New Roman" w:hAnsi="Times New Roman" w:cs="Times New Roman"/>
                <w:sz w:val="20"/>
                <w:szCs w:val="20"/>
                <w:lang w:eastAsia="ru-RU"/>
              </w:rPr>
            </w:pPr>
            <w:r w:rsidRPr="00D04C75">
              <w:rPr>
                <w:rFonts w:ascii="Times New Roman" w:eastAsia="Times New Roman" w:hAnsi="Times New Roman" w:cs="Times New Roman"/>
                <w:b/>
                <w:bCs/>
                <w:sz w:val="20"/>
                <w:szCs w:val="20"/>
                <w:lang w:eastAsia="ru-RU"/>
              </w:rPr>
              <w:t>Ойынның барысы:</w:t>
            </w:r>
          </w:p>
          <w:p w14:paraId="26B6F40A" w14:textId="77777777" w:rsidR="0043037B" w:rsidRPr="00D04C75" w:rsidRDefault="003B3800">
            <w:pPr>
              <w:numPr>
                <w:ilvl w:val="1"/>
                <w:numId w:val="20"/>
              </w:numPr>
              <w:spacing w:after="0" w:line="240" w:lineRule="auto"/>
              <w:ind w:left="0"/>
              <w:rPr>
                <w:rFonts w:ascii="Times New Roman" w:eastAsia="Times New Roman" w:hAnsi="Times New Roman" w:cs="Times New Roman"/>
                <w:sz w:val="20"/>
                <w:szCs w:val="20"/>
                <w:lang w:eastAsia="ru-RU"/>
              </w:rPr>
            </w:pPr>
            <w:r w:rsidRPr="00D04C75">
              <w:rPr>
                <w:rFonts w:ascii="Times New Roman" w:eastAsia="Times New Roman" w:hAnsi="Times New Roman" w:cs="Times New Roman"/>
                <w:sz w:val="20"/>
                <w:szCs w:val="20"/>
                <w:lang w:eastAsia="ru-RU"/>
              </w:rPr>
              <w:t>Балаларға қарды қолмен немесе күрекшемен алып, белгілі бір межеге (жалауша немесе белгіленген сызық) лақтыру ұсынылады.</w:t>
            </w:r>
          </w:p>
          <w:p w14:paraId="53BCE7AB" w14:textId="77777777" w:rsidR="0043037B" w:rsidRPr="00D04C75" w:rsidRDefault="003B3800">
            <w:pPr>
              <w:numPr>
                <w:ilvl w:val="1"/>
                <w:numId w:val="20"/>
              </w:numPr>
              <w:spacing w:after="0" w:line="240" w:lineRule="auto"/>
              <w:ind w:left="0"/>
              <w:rPr>
                <w:rFonts w:ascii="Times New Roman" w:eastAsia="Times New Roman" w:hAnsi="Times New Roman" w:cs="Times New Roman"/>
                <w:sz w:val="20"/>
                <w:szCs w:val="20"/>
                <w:lang w:eastAsia="ru-RU"/>
              </w:rPr>
            </w:pPr>
            <w:r w:rsidRPr="00D04C75">
              <w:rPr>
                <w:rFonts w:ascii="Times New Roman" w:eastAsia="Times New Roman" w:hAnsi="Times New Roman" w:cs="Times New Roman"/>
                <w:sz w:val="20"/>
                <w:szCs w:val="20"/>
                <w:lang w:eastAsia="ru-RU"/>
              </w:rPr>
              <w:t>Кімнің қарды алысқа лақтырғаны немесе белгіге дәл тигізгені бағаланады.</w:t>
            </w:r>
          </w:p>
          <w:p w14:paraId="11106244" w14:textId="77777777" w:rsidR="0043037B" w:rsidRPr="00D04C75" w:rsidRDefault="0043037B">
            <w:pPr>
              <w:spacing w:after="0" w:line="240" w:lineRule="auto"/>
              <w:jc w:val="center"/>
              <w:rPr>
                <w:rFonts w:ascii="Times New Roman" w:eastAsia="Calibri" w:hAnsi="Times New Roman" w:cs="Times New Roman"/>
                <w:sz w:val="20"/>
                <w:szCs w:val="20"/>
              </w:rPr>
            </w:pPr>
          </w:p>
          <w:p w14:paraId="3C9687B2" w14:textId="77777777" w:rsidR="0043037B" w:rsidRPr="00D04C75" w:rsidRDefault="0043037B">
            <w:pPr>
              <w:spacing w:after="0" w:line="240" w:lineRule="auto"/>
              <w:jc w:val="center"/>
              <w:rPr>
                <w:rFonts w:ascii="Times New Roman" w:eastAsia="Times New Roman" w:hAnsi="Times New Roman" w:cs="Times New Roman"/>
                <w:b/>
                <w:bCs/>
                <w:sz w:val="20"/>
                <w:szCs w:val="20"/>
                <w:lang w:val="kk-KZ" w:eastAsia="ru-RU"/>
              </w:rPr>
            </w:pPr>
          </w:p>
          <w:p w14:paraId="75E08BF5" w14:textId="77777777" w:rsidR="0043037B" w:rsidRPr="00D04C75" w:rsidRDefault="003B3800">
            <w:pPr>
              <w:spacing w:after="0" w:line="240" w:lineRule="auto"/>
              <w:jc w:val="center"/>
              <w:rPr>
                <w:rFonts w:ascii="Times New Roman" w:eastAsia="Times New Roman" w:hAnsi="Times New Roman" w:cs="Times New Roman"/>
                <w:b/>
                <w:bCs/>
                <w:sz w:val="20"/>
                <w:szCs w:val="20"/>
                <w:lang w:val="kk-KZ" w:eastAsia="ru-RU"/>
              </w:rPr>
            </w:pPr>
            <w:r w:rsidRPr="00D04C75">
              <w:rPr>
                <w:rFonts w:ascii="Times New Roman" w:eastAsia="Times New Roman" w:hAnsi="Times New Roman" w:cs="Times New Roman"/>
                <w:b/>
                <w:bCs/>
                <w:sz w:val="20"/>
                <w:szCs w:val="20"/>
                <w:lang w:val="kk-KZ" w:eastAsia="ru-RU"/>
              </w:rPr>
              <w:t xml:space="preserve">  (Еңбекке баулу ,коммуникативтік, танымдық дағдыларды дамыту </w:t>
            </w:r>
          </w:p>
        </w:tc>
        <w:tc>
          <w:tcPr>
            <w:tcW w:w="2835" w:type="dxa"/>
          </w:tcPr>
          <w:p w14:paraId="42661D1B" w14:textId="77777777" w:rsidR="0043037B" w:rsidRPr="00D04C75" w:rsidRDefault="003B3800">
            <w:pPr>
              <w:spacing w:after="0" w:line="240" w:lineRule="auto"/>
              <w:rPr>
                <w:rFonts w:ascii="Times New Roman" w:hAnsi="Times New Roman" w:cs="Times New Roman"/>
                <w:sz w:val="20"/>
                <w:szCs w:val="20"/>
                <w:lang w:val="kk-KZ"/>
              </w:rPr>
            </w:pPr>
            <w:r w:rsidRPr="00D04C75">
              <w:rPr>
                <w:rFonts w:ascii="Times New Roman" w:eastAsia="Times New Roman" w:hAnsi="Times New Roman" w:cs="Times New Roman"/>
                <w:b/>
                <w:bCs/>
                <w:sz w:val="20"/>
                <w:szCs w:val="20"/>
                <w:lang w:val="kk-KZ" w:eastAsia="ru-RU"/>
              </w:rPr>
              <w:lastRenderedPageBreak/>
              <w:t>Серуен картотекасы№26</w:t>
            </w:r>
            <w:r w:rsidRPr="00D04C75">
              <w:rPr>
                <w:rFonts w:ascii="Times New Roman" w:hAnsi="Times New Roman" w:cs="Times New Roman"/>
                <w:sz w:val="20"/>
                <w:szCs w:val="20"/>
                <w:lang w:val="kk-KZ"/>
              </w:rPr>
              <w:t>.</w:t>
            </w:r>
          </w:p>
          <w:p w14:paraId="62776C40" w14:textId="77777777" w:rsidR="0043037B" w:rsidRPr="00D04C75" w:rsidRDefault="003B3800">
            <w:pPr>
              <w:spacing w:after="0" w:line="240" w:lineRule="auto"/>
              <w:outlineLvl w:val="2"/>
              <w:rPr>
                <w:rFonts w:ascii="Times New Roman" w:eastAsia="Times New Roman" w:hAnsi="Times New Roman" w:cs="Times New Roman"/>
                <w:b/>
                <w:bCs/>
                <w:sz w:val="20"/>
                <w:szCs w:val="20"/>
                <w:lang w:val="kk-KZ" w:eastAsia="ru-RU"/>
              </w:rPr>
            </w:pPr>
            <w:r w:rsidRPr="00D04C75">
              <w:rPr>
                <w:rFonts w:ascii="Times New Roman" w:eastAsia="Times New Roman" w:hAnsi="Times New Roman" w:cs="Times New Roman"/>
                <w:b/>
                <w:bCs/>
                <w:sz w:val="20"/>
                <w:szCs w:val="20"/>
                <w:lang w:val="kk-KZ" w:eastAsia="ru-RU"/>
              </w:rPr>
              <w:t>Аспанды бақылау</w:t>
            </w:r>
          </w:p>
          <w:p w14:paraId="1A80AC1E" w14:textId="77777777" w:rsidR="0043037B" w:rsidRPr="00D04C75" w:rsidRDefault="003B3800">
            <w:pPr>
              <w:spacing w:after="0" w:line="240" w:lineRule="auto"/>
              <w:rPr>
                <w:rFonts w:ascii="Times New Roman" w:eastAsia="Times New Roman" w:hAnsi="Times New Roman" w:cs="Times New Roman"/>
                <w:sz w:val="20"/>
                <w:szCs w:val="20"/>
                <w:lang w:eastAsia="ru-RU"/>
              </w:rPr>
            </w:pPr>
            <w:r w:rsidRPr="00D04C75">
              <w:rPr>
                <w:rFonts w:ascii="Times New Roman" w:eastAsia="Times New Roman" w:hAnsi="Times New Roman" w:cs="Times New Roman"/>
                <w:b/>
                <w:bCs/>
                <w:sz w:val="20"/>
                <w:szCs w:val="20"/>
                <w:lang w:val="kk-KZ" w:eastAsia="ru-RU"/>
              </w:rPr>
              <w:t>Мақсаты:</w:t>
            </w:r>
            <w:r w:rsidRPr="00D04C75">
              <w:rPr>
                <w:rFonts w:ascii="Times New Roman" w:eastAsia="Times New Roman" w:hAnsi="Times New Roman" w:cs="Times New Roman"/>
                <w:sz w:val="20"/>
                <w:szCs w:val="20"/>
                <w:lang w:val="kk-KZ" w:eastAsia="ru-RU"/>
              </w:rPr>
              <w:t xml:space="preserve"> Қыстағы аспанның ерекшеліктерін байқау.</w:t>
            </w:r>
            <w:r w:rsidRPr="00D04C75">
              <w:rPr>
                <w:rFonts w:ascii="Times New Roman" w:eastAsia="Times New Roman" w:hAnsi="Times New Roman" w:cs="Times New Roman"/>
                <w:sz w:val="20"/>
                <w:szCs w:val="20"/>
                <w:lang w:val="kk-KZ" w:eastAsia="ru-RU"/>
              </w:rPr>
              <w:br/>
            </w:r>
            <w:r w:rsidRPr="00D04C75">
              <w:rPr>
                <w:rFonts w:ascii="Times New Roman" w:eastAsia="Times New Roman" w:hAnsi="Times New Roman" w:cs="Times New Roman"/>
                <w:b/>
                <w:bCs/>
                <w:sz w:val="20"/>
                <w:szCs w:val="20"/>
                <w:lang w:eastAsia="ru-RU"/>
              </w:rPr>
              <w:t>Бақылау барысы:</w:t>
            </w:r>
          </w:p>
          <w:p w14:paraId="5557BEB5" w14:textId="77777777" w:rsidR="0043037B" w:rsidRPr="00D04C75" w:rsidRDefault="003B3800">
            <w:pPr>
              <w:numPr>
                <w:ilvl w:val="0"/>
                <w:numId w:val="21"/>
              </w:numPr>
              <w:spacing w:after="0" w:line="240" w:lineRule="auto"/>
              <w:ind w:left="0"/>
              <w:rPr>
                <w:rFonts w:ascii="Times New Roman" w:eastAsia="Times New Roman" w:hAnsi="Times New Roman" w:cs="Times New Roman"/>
                <w:sz w:val="20"/>
                <w:szCs w:val="20"/>
                <w:lang w:eastAsia="ru-RU"/>
              </w:rPr>
            </w:pPr>
            <w:r w:rsidRPr="00D04C75">
              <w:rPr>
                <w:rFonts w:ascii="Times New Roman" w:eastAsia="Times New Roman" w:hAnsi="Times New Roman" w:cs="Times New Roman"/>
                <w:sz w:val="20"/>
                <w:szCs w:val="20"/>
                <w:lang w:eastAsia="ru-RU"/>
              </w:rPr>
              <w:lastRenderedPageBreak/>
              <w:t>Балалармен аспанның түсін бақылау (көк, сұр, кейде ақ бұлтты).</w:t>
            </w:r>
          </w:p>
          <w:p w14:paraId="223C0E5B" w14:textId="77777777" w:rsidR="0043037B" w:rsidRPr="00D04C75" w:rsidRDefault="003B3800">
            <w:pPr>
              <w:numPr>
                <w:ilvl w:val="0"/>
                <w:numId w:val="21"/>
              </w:numPr>
              <w:spacing w:after="0" w:line="240" w:lineRule="auto"/>
              <w:ind w:left="0"/>
              <w:rPr>
                <w:rFonts w:ascii="Times New Roman" w:eastAsia="Times New Roman" w:hAnsi="Times New Roman" w:cs="Times New Roman"/>
                <w:sz w:val="20"/>
                <w:szCs w:val="20"/>
                <w:lang w:eastAsia="ru-RU"/>
              </w:rPr>
            </w:pPr>
            <w:r w:rsidRPr="00D04C75">
              <w:rPr>
                <w:rFonts w:ascii="Times New Roman" w:eastAsia="Times New Roman" w:hAnsi="Times New Roman" w:cs="Times New Roman"/>
                <w:sz w:val="20"/>
                <w:szCs w:val="20"/>
                <w:lang w:eastAsia="ru-RU"/>
              </w:rPr>
              <w:t>Бұлттардың қозғалысын бақылап, олардың жылдамдығы туралы әңгімелеу.</w:t>
            </w:r>
          </w:p>
          <w:p w14:paraId="74FF8269" w14:textId="77777777" w:rsidR="0043037B" w:rsidRPr="00D04C75" w:rsidRDefault="003B3800">
            <w:pPr>
              <w:numPr>
                <w:ilvl w:val="0"/>
                <w:numId w:val="21"/>
              </w:numPr>
              <w:spacing w:after="0" w:line="240" w:lineRule="auto"/>
              <w:ind w:left="0"/>
              <w:rPr>
                <w:rFonts w:ascii="Times New Roman" w:eastAsia="Times New Roman" w:hAnsi="Times New Roman" w:cs="Times New Roman"/>
                <w:sz w:val="20"/>
                <w:szCs w:val="20"/>
                <w:lang w:eastAsia="ru-RU"/>
              </w:rPr>
            </w:pPr>
            <w:r w:rsidRPr="00D04C75">
              <w:rPr>
                <w:rFonts w:ascii="Times New Roman" w:eastAsia="Times New Roman" w:hAnsi="Times New Roman" w:cs="Times New Roman"/>
                <w:sz w:val="20"/>
                <w:szCs w:val="20"/>
                <w:lang w:eastAsia="ru-RU"/>
              </w:rPr>
              <w:t>Күннің аз көрінетінін және жарықтың өзгергенін талқылау.</w:t>
            </w:r>
          </w:p>
          <w:p w14:paraId="093AEFAF" w14:textId="77777777" w:rsidR="0043037B" w:rsidRPr="00D04C75" w:rsidRDefault="0043037B">
            <w:pPr>
              <w:spacing w:after="0" w:line="240" w:lineRule="auto"/>
              <w:outlineLvl w:val="2"/>
              <w:rPr>
                <w:rFonts w:ascii="Times New Roman" w:eastAsia="Times New Roman" w:hAnsi="Times New Roman" w:cs="Times New Roman"/>
                <w:b/>
                <w:bCs/>
                <w:sz w:val="20"/>
                <w:szCs w:val="20"/>
                <w:lang w:eastAsia="ru-RU"/>
              </w:rPr>
            </w:pPr>
          </w:p>
          <w:p w14:paraId="3509B1AA" w14:textId="77777777" w:rsidR="0043037B" w:rsidRPr="00D04C75" w:rsidRDefault="003B3800">
            <w:pPr>
              <w:spacing w:after="0" w:line="240" w:lineRule="auto"/>
              <w:outlineLvl w:val="2"/>
              <w:rPr>
                <w:rFonts w:ascii="Times New Roman" w:eastAsia="Times New Roman" w:hAnsi="Times New Roman" w:cs="Times New Roman"/>
                <w:b/>
                <w:bCs/>
                <w:sz w:val="20"/>
                <w:szCs w:val="20"/>
                <w:lang w:val="kk-KZ" w:eastAsia="ru-RU"/>
              </w:rPr>
            </w:pPr>
            <w:r w:rsidRPr="00D04C75">
              <w:rPr>
                <w:rFonts w:ascii="Times New Roman" w:eastAsia="Times New Roman" w:hAnsi="Times New Roman" w:cs="Times New Roman"/>
                <w:b/>
                <w:bCs/>
                <w:sz w:val="20"/>
                <w:szCs w:val="20"/>
                <w:lang w:val="kk-KZ" w:eastAsia="ru-RU"/>
              </w:rPr>
              <w:t>«Қар бекінісі"</w:t>
            </w:r>
          </w:p>
          <w:p w14:paraId="4FF19D39" w14:textId="77777777" w:rsidR="0043037B" w:rsidRPr="00D04C75" w:rsidRDefault="003B3800">
            <w:pPr>
              <w:spacing w:after="0" w:line="240" w:lineRule="auto"/>
              <w:outlineLvl w:val="3"/>
              <w:rPr>
                <w:rFonts w:ascii="Times New Roman" w:eastAsia="Times New Roman" w:hAnsi="Times New Roman" w:cs="Times New Roman"/>
                <w:b/>
                <w:bCs/>
                <w:sz w:val="20"/>
                <w:szCs w:val="20"/>
                <w:lang w:val="kk-KZ" w:eastAsia="ru-RU"/>
              </w:rPr>
            </w:pPr>
            <w:r w:rsidRPr="00D04C75">
              <w:rPr>
                <w:rFonts w:ascii="Times New Roman" w:eastAsia="Times New Roman" w:hAnsi="Times New Roman" w:cs="Times New Roman"/>
                <w:b/>
                <w:bCs/>
                <w:sz w:val="20"/>
                <w:szCs w:val="20"/>
                <w:lang w:val="kk-KZ" w:eastAsia="ru-RU"/>
              </w:rPr>
              <w:t>Мақсаты: Ұжымдық әрекетке үйрету, қармен жұмыс жасауды дамыту.</w:t>
            </w:r>
          </w:p>
          <w:p w14:paraId="03298514" w14:textId="77777777" w:rsidR="0043037B" w:rsidRPr="00D04C75" w:rsidRDefault="003B3800">
            <w:pPr>
              <w:numPr>
                <w:ilvl w:val="0"/>
                <w:numId w:val="22"/>
              </w:numPr>
              <w:spacing w:after="0" w:line="240" w:lineRule="auto"/>
              <w:ind w:left="0"/>
              <w:rPr>
                <w:rFonts w:ascii="Times New Roman" w:eastAsia="Times New Roman" w:hAnsi="Times New Roman" w:cs="Times New Roman"/>
                <w:sz w:val="20"/>
                <w:szCs w:val="20"/>
                <w:lang w:eastAsia="ru-RU"/>
              </w:rPr>
            </w:pPr>
            <w:r w:rsidRPr="00D04C75">
              <w:rPr>
                <w:rFonts w:ascii="Times New Roman" w:eastAsia="Times New Roman" w:hAnsi="Times New Roman" w:cs="Times New Roman"/>
                <w:b/>
                <w:bCs/>
                <w:sz w:val="20"/>
                <w:szCs w:val="20"/>
                <w:lang w:eastAsia="ru-RU"/>
              </w:rPr>
              <w:t>Ойынның барысы:</w:t>
            </w:r>
          </w:p>
          <w:p w14:paraId="6AE2FCEC" w14:textId="77777777" w:rsidR="0043037B" w:rsidRPr="00D04C75" w:rsidRDefault="003B3800">
            <w:pPr>
              <w:numPr>
                <w:ilvl w:val="1"/>
                <w:numId w:val="22"/>
              </w:numPr>
              <w:spacing w:after="0" w:line="240" w:lineRule="auto"/>
              <w:ind w:left="0"/>
              <w:rPr>
                <w:rFonts w:ascii="Times New Roman" w:eastAsia="Times New Roman" w:hAnsi="Times New Roman" w:cs="Times New Roman"/>
                <w:sz w:val="20"/>
                <w:szCs w:val="20"/>
                <w:lang w:eastAsia="ru-RU"/>
              </w:rPr>
            </w:pPr>
            <w:r w:rsidRPr="00D04C75">
              <w:rPr>
                <w:rFonts w:ascii="Times New Roman" w:eastAsia="Times New Roman" w:hAnsi="Times New Roman" w:cs="Times New Roman"/>
                <w:sz w:val="20"/>
                <w:szCs w:val="20"/>
                <w:lang w:eastAsia="ru-RU"/>
              </w:rPr>
              <w:t>Балалар топқа бөлініп, қардан бекініс немесе үлкен қар шеңберін жасайды.</w:t>
            </w:r>
          </w:p>
          <w:p w14:paraId="210DCD78" w14:textId="77777777" w:rsidR="0043037B" w:rsidRPr="00D04C75" w:rsidRDefault="003B3800">
            <w:pPr>
              <w:numPr>
                <w:ilvl w:val="1"/>
                <w:numId w:val="22"/>
              </w:numPr>
              <w:spacing w:after="0" w:line="240" w:lineRule="auto"/>
              <w:ind w:left="0"/>
              <w:rPr>
                <w:rFonts w:ascii="Times New Roman" w:eastAsia="Times New Roman" w:hAnsi="Times New Roman" w:cs="Times New Roman"/>
                <w:sz w:val="20"/>
                <w:szCs w:val="20"/>
                <w:lang w:eastAsia="ru-RU"/>
              </w:rPr>
            </w:pPr>
            <w:r w:rsidRPr="00D04C75">
              <w:rPr>
                <w:rFonts w:ascii="Times New Roman" w:eastAsia="Times New Roman" w:hAnsi="Times New Roman" w:cs="Times New Roman"/>
                <w:sz w:val="20"/>
                <w:szCs w:val="20"/>
                <w:lang w:eastAsia="ru-RU"/>
              </w:rPr>
              <w:t>Бекініс дайын болғаннан кейін, оны сақтап қалу үшін жеңіл "қар шабуылы" ұйымдастырылады (қар ұшқындарын лақтыру).</w:t>
            </w:r>
          </w:p>
          <w:p w14:paraId="29903602" w14:textId="77777777" w:rsidR="0043037B" w:rsidRPr="00D04C75" w:rsidRDefault="003B3800">
            <w:pPr>
              <w:numPr>
                <w:ilvl w:val="1"/>
                <w:numId w:val="22"/>
              </w:numPr>
              <w:spacing w:after="0" w:line="240" w:lineRule="auto"/>
              <w:ind w:left="0"/>
              <w:rPr>
                <w:rFonts w:ascii="Times New Roman" w:eastAsia="Times New Roman" w:hAnsi="Times New Roman" w:cs="Times New Roman"/>
                <w:sz w:val="20"/>
                <w:szCs w:val="20"/>
                <w:lang w:eastAsia="ru-RU"/>
              </w:rPr>
            </w:pPr>
            <w:r w:rsidRPr="00D04C75">
              <w:rPr>
                <w:rFonts w:ascii="Times New Roman" w:eastAsia="Times New Roman" w:hAnsi="Times New Roman" w:cs="Times New Roman"/>
                <w:sz w:val="20"/>
                <w:szCs w:val="20"/>
                <w:lang w:eastAsia="ru-RU"/>
              </w:rPr>
              <w:t>Қызықты атмосфера жасау үшін бір топ қорғанса, екінші топ шабуылдаушы болады</w:t>
            </w:r>
          </w:p>
          <w:p w14:paraId="1C74B429" w14:textId="77777777" w:rsidR="0043037B" w:rsidRPr="00D04C75" w:rsidRDefault="0043037B">
            <w:pPr>
              <w:spacing w:after="0" w:line="240" w:lineRule="auto"/>
              <w:rPr>
                <w:rFonts w:ascii="Times New Roman" w:eastAsia="Times New Roman" w:hAnsi="Times New Roman" w:cs="Times New Roman"/>
                <w:b/>
                <w:bCs/>
                <w:sz w:val="20"/>
                <w:szCs w:val="20"/>
                <w:lang w:eastAsia="ru-RU"/>
              </w:rPr>
            </w:pPr>
          </w:p>
          <w:p w14:paraId="44303CAC" w14:textId="77777777" w:rsidR="0043037B" w:rsidRPr="00D04C75" w:rsidRDefault="003B3800">
            <w:pPr>
              <w:tabs>
                <w:tab w:val="left" w:pos="4536"/>
              </w:tabs>
              <w:spacing w:after="0" w:line="240" w:lineRule="auto"/>
              <w:rPr>
                <w:rFonts w:ascii="Times New Roman" w:eastAsia="Times New Roman" w:hAnsi="Times New Roman" w:cs="Times New Roman"/>
                <w:b/>
                <w:bCs/>
                <w:sz w:val="20"/>
                <w:szCs w:val="20"/>
                <w:lang w:val="kk-KZ" w:eastAsia="ru-RU"/>
              </w:rPr>
            </w:pPr>
            <w:r w:rsidRPr="00D04C75">
              <w:rPr>
                <w:rFonts w:ascii="Times New Roman" w:eastAsia="Times New Roman" w:hAnsi="Times New Roman" w:cs="Times New Roman"/>
                <w:b/>
                <w:bCs/>
                <w:sz w:val="20"/>
                <w:szCs w:val="20"/>
                <w:lang w:val="kk-KZ" w:eastAsia="ru-RU"/>
              </w:rPr>
              <w:t xml:space="preserve">  (Еңбекке баулу ,коммуникативтік, танымдық дағдыларды дамыту</w:t>
            </w:r>
          </w:p>
        </w:tc>
      </w:tr>
      <w:tr w:rsidR="0043037B" w:rsidRPr="00552F20" w14:paraId="1A14CAE8" w14:textId="77777777">
        <w:trPr>
          <w:trHeight w:val="552"/>
        </w:trPr>
        <w:tc>
          <w:tcPr>
            <w:tcW w:w="2552" w:type="dxa"/>
          </w:tcPr>
          <w:p w14:paraId="1B40BE07" w14:textId="77777777" w:rsidR="0043037B" w:rsidRDefault="003B3800">
            <w:pPr>
              <w:pStyle w:val="TableParagraph"/>
              <w:tabs>
                <w:tab w:val="left" w:pos="4536"/>
              </w:tabs>
              <w:rPr>
                <w:b/>
              </w:rPr>
            </w:pPr>
            <w:r>
              <w:rPr>
                <w:b/>
              </w:rPr>
              <w:lastRenderedPageBreak/>
              <w:t>Серуеннен оралу</w:t>
            </w:r>
          </w:p>
        </w:tc>
        <w:tc>
          <w:tcPr>
            <w:tcW w:w="2552" w:type="dxa"/>
          </w:tcPr>
          <w:p w14:paraId="1DC6E245" w14:textId="77777777" w:rsidR="0043037B" w:rsidRPr="00D04C75" w:rsidRDefault="003B3800">
            <w:pPr>
              <w:tabs>
                <w:tab w:val="left" w:pos="4536"/>
              </w:tabs>
              <w:spacing w:after="0" w:line="240" w:lineRule="auto"/>
              <w:rPr>
                <w:rFonts w:ascii="Times New Roman" w:hAnsi="Times New Roman" w:cs="Times New Roman"/>
                <w:sz w:val="20"/>
                <w:szCs w:val="20"/>
                <w:lang w:val="kk-KZ"/>
              </w:rPr>
            </w:pPr>
            <w:r w:rsidRPr="00D04C75">
              <w:rPr>
                <w:rFonts w:ascii="Times New Roman" w:hAnsi="Times New Roman" w:cs="Times New Roman"/>
                <w:sz w:val="20"/>
                <w:szCs w:val="20"/>
                <w:lang w:val="kk-KZ"/>
              </w:rPr>
              <w:t>Даладан топқа кірерде балаларды бір бірінің артынан реттілікпен жүруді дағдыландыру Өзіне қызмет көрсетуге, өздігінен реттілікпен шешінуді үйрету, киімдерін шкафтарға салуға, , оларды мейірімділікке, бір-біріне көмектесуге баулу</w:t>
            </w:r>
          </w:p>
          <w:p w14:paraId="71E32EBB" w14:textId="77777777" w:rsidR="0043037B" w:rsidRPr="00D04C75" w:rsidRDefault="003B3800">
            <w:pPr>
              <w:tabs>
                <w:tab w:val="left" w:pos="4536"/>
              </w:tabs>
              <w:spacing w:after="0" w:line="240" w:lineRule="auto"/>
              <w:rPr>
                <w:rFonts w:ascii="Times New Roman" w:eastAsia="Times New Roman" w:hAnsi="Times New Roman" w:cs="Times New Roman"/>
                <w:b/>
                <w:bCs/>
                <w:sz w:val="20"/>
                <w:szCs w:val="20"/>
                <w:lang w:val="kk-KZ" w:eastAsia="ru-RU"/>
              </w:rPr>
            </w:pPr>
            <w:r w:rsidRPr="00D04C75">
              <w:rPr>
                <w:rFonts w:ascii="Times New Roman" w:eastAsia="Times New Roman" w:hAnsi="Times New Roman" w:cs="Times New Roman"/>
                <w:b/>
                <w:bCs/>
                <w:sz w:val="20"/>
                <w:szCs w:val="20"/>
                <w:lang w:val="kk-KZ" w:eastAsia="ru-RU"/>
              </w:rPr>
              <w:t>Өзіне-өзі қызмет ету дағдысын қалыптастыпу</w:t>
            </w:r>
          </w:p>
        </w:tc>
        <w:tc>
          <w:tcPr>
            <w:tcW w:w="2835" w:type="dxa"/>
          </w:tcPr>
          <w:p w14:paraId="3384A895" w14:textId="77777777" w:rsidR="0043037B" w:rsidRPr="00D04C75" w:rsidRDefault="0043037B">
            <w:pPr>
              <w:tabs>
                <w:tab w:val="left" w:pos="4536"/>
              </w:tabs>
              <w:spacing w:after="0" w:line="240" w:lineRule="auto"/>
              <w:rPr>
                <w:rFonts w:ascii="Times New Roman" w:eastAsia="Times New Roman" w:hAnsi="Times New Roman" w:cs="Times New Roman"/>
                <w:b/>
                <w:bCs/>
                <w:sz w:val="20"/>
                <w:szCs w:val="20"/>
                <w:lang w:val="kk-KZ" w:eastAsia="ru-RU"/>
              </w:rPr>
            </w:pPr>
          </w:p>
        </w:tc>
        <w:tc>
          <w:tcPr>
            <w:tcW w:w="2835" w:type="dxa"/>
          </w:tcPr>
          <w:p w14:paraId="03441E4B" w14:textId="77777777" w:rsidR="0043037B" w:rsidRPr="00D04C75" w:rsidRDefault="003B3800">
            <w:pPr>
              <w:tabs>
                <w:tab w:val="left" w:pos="4536"/>
              </w:tabs>
              <w:spacing w:after="0" w:line="240" w:lineRule="auto"/>
              <w:rPr>
                <w:rFonts w:ascii="Times New Roman" w:hAnsi="Times New Roman" w:cs="Times New Roman"/>
                <w:sz w:val="20"/>
                <w:szCs w:val="20"/>
                <w:lang w:val="kk-KZ"/>
              </w:rPr>
            </w:pPr>
            <w:r w:rsidRPr="00D04C75">
              <w:rPr>
                <w:rFonts w:ascii="Times New Roman" w:hAnsi="Times New Roman" w:cs="Times New Roman"/>
                <w:sz w:val="20"/>
                <w:szCs w:val="20"/>
                <w:lang w:val="kk-KZ"/>
              </w:rPr>
              <w:t>Даладан топқа кірерде балаларды бір бірінің артынан реттілікпен жүруді дағдыландыру Өзіне қызмет көрсетуге, өздігінен реттілікпен шешінуді үйрету, киімдерін шкафтарға салуға, , оларды мейірімділікке, бір-біріне көмектесуге баулу</w:t>
            </w:r>
          </w:p>
          <w:p w14:paraId="674AE5A1" w14:textId="77777777" w:rsidR="0043037B" w:rsidRPr="00D04C75" w:rsidRDefault="003B3800">
            <w:pPr>
              <w:tabs>
                <w:tab w:val="left" w:pos="4536"/>
              </w:tabs>
              <w:spacing w:after="0" w:line="240" w:lineRule="auto"/>
              <w:rPr>
                <w:rFonts w:ascii="Times New Roman" w:eastAsia="Times New Roman" w:hAnsi="Times New Roman" w:cs="Times New Roman"/>
                <w:b/>
                <w:bCs/>
                <w:sz w:val="20"/>
                <w:szCs w:val="20"/>
                <w:lang w:val="kk-KZ" w:eastAsia="ru-RU"/>
              </w:rPr>
            </w:pPr>
            <w:r w:rsidRPr="00D04C75">
              <w:rPr>
                <w:rFonts w:ascii="Times New Roman" w:eastAsia="Times New Roman" w:hAnsi="Times New Roman" w:cs="Times New Roman"/>
                <w:b/>
                <w:bCs/>
                <w:sz w:val="20"/>
                <w:szCs w:val="20"/>
                <w:lang w:val="kk-KZ" w:eastAsia="ru-RU"/>
              </w:rPr>
              <w:t>Өзіне-өзі қызмет ету дағдысын қалыптастыпу</w:t>
            </w:r>
          </w:p>
        </w:tc>
        <w:tc>
          <w:tcPr>
            <w:tcW w:w="2693" w:type="dxa"/>
          </w:tcPr>
          <w:p w14:paraId="3F584F25" w14:textId="77777777" w:rsidR="0043037B" w:rsidRPr="00D04C75" w:rsidRDefault="003B3800">
            <w:pPr>
              <w:tabs>
                <w:tab w:val="left" w:pos="4536"/>
              </w:tabs>
              <w:spacing w:after="0" w:line="240" w:lineRule="auto"/>
              <w:rPr>
                <w:rFonts w:ascii="Times New Roman" w:eastAsia="Times New Roman" w:hAnsi="Times New Roman" w:cs="Times New Roman"/>
                <w:bCs/>
                <w:sz w:val="20"/>
                <w:szCs w:val="20"/>
                <w:lang w:val="kk-KZ" w:eastAsia="ru-RU"/>
              </w:rPr>
            </w:pPr>
            <w:r w:rsidRPr="00D04C75">
              <w:rPr>
                <w:rFonts w:ascii="Times New Roman" w:hAnsi="Times New Roman" w:cs="Times New Roman"/>
                <w:sz w:val="20"/>
                <w:szCs w:val="20"/>
                <w:lang w:val="kk-KZ"/>
              </w:rPr>
              <w:t xml:space="preserve">Даладан топқа кірерде балаларды бір бірінің артынан реттілікпен жүруді дағдыландыру </w:t>
            </w:r>
            <w:r w:rsidRPr="00D04C75">
              <w:rPr>
                <w:rFonts w:ascii="Times New Roman" w:eastAsia="Times New Roman" w:hAnsi="Times New Roman" w:cs="Times New Roman"/>
                <w:bCs/>
                <w:sz w:val="20"/>
                <w:szCs w:val="20"/>
                <w:lang w:val="kk-KZ" w:eastAsia="ru-RU"/>
              </w:rPr>
              <w:t>Кір киімдерді тәрбиешіге ескертіп ауыстыру , қолдарын көпіршітіп жуу</w:t>
            </w:r>
          </w:p>
          <w:p w14:paraId="39E12060" w14:textId="77777777" w:rsidR="0043037B" w:rsidRPr="00D04C75" w:rsidRDefault="003B3800">
            <w:pPr>
              <w:tabs>
                <w:tab w:val="left" w:pos="4536"/>
              </w:tabs>
              <w:spacing w:after="0" w:line="240" w:lineRule="auto"/>
              <w:rPr>
                <w:rFonts w:ascii="Times New Roman" w:eastAsia="Times New Roman" w:hAnsi="Times New Roman" w:cs="Times New Roman"/>
                <w:b/>
                <w:bCs/>
                <w:sz w:val="20"/>
                <w:szCs w:val="20"/>
                <w:lang w:val="kk-KZ" w:eastAsia="ru-RU"/>
              </w:rPr>
            </w:pPr>
            <w:r w:rsidRPr="00D04C75">
              <w:rPr>
                <w:rFonts w:ascii="Times New Roman" w:eastAsia="Times New Roman" w:hAnsi="Times New Roman" w:cs="Times New Roman"/>
                <w:b/>
                <w:bCs/>
                <w:sz w:val="20"/>
                <w:szCs w:val="20"/>
                <w:lang w:val="kk-KZ" w:eastAsia="ru-RU"/>
              </w:rPr>
              <w:t>Жеке гигиенаны сақтауға баулу</w:t>
            </w:r>
          </w:p>
        </w:tc>
        <w:tc>
          <w:tcPr>
            <w:tcW w:w="2835" w:type="dxa"/>
          </w:tcPr>
          <w:p w14:paraId="0CA3C5DD" w14:textId="77777777" w:rsidR="0043037B" w:rsidRPr="00D04C75" w:rsidRDefault="003B3800">
            <w:pPr>
              <w:tabs>
                <w:tab w:val="left" w:pos="4536"/>
              </w:tabs>
              <w:spacing w:after="0" w:line="240" w:lineRule="auto"/>
              <w:rPr>
                <w:rFonts w:ascii="Times New Roman" w:hAnsi="Times New Roman" w:cs="Times New Roman"/>
                <w:sz w:val="20"/>
                <w:szCs w:val="20"/>
                <w:lang w:val="kk-KZ"/>
              </w:rPr>
            </w:pPr>
            <w:r w:rsidRPr="00D04C75">
              <w:rPr>
                <w:rFonts w:ascii="Times New Roman" w:hAnsi="Times New Roman" w:cs="Times New Roman"/>
                <w:sz w:val="20"/>
                <w:szCs w:val="20"/>
                <w:lang w:val="kk-KZ"/>
              </w:rPr>
              <w:t>Даладан топқа кірерде балаларды бір бірінің артынан реттілікпен жүруді дағдыландыру Дербестікке дағдыландыруға, сөздік қорды балалардың киімдерінің, аяқ киімдерінің атауларымен байытуға</w:t>
            </w:r>
          </w:p>
          <w:p w14:paraId="01EA719A" w14:textId="77777777" w:rsidR="0043037B" w:rsidRPr="00D04C75" w:rsidRDefault="003B3800">
            <w:pPr>
              <w:tabs>
                <w:tab w:val="left" w:pos="4536"/>
              </w:tabs>
              <w:spacing w:after="0" w:line="240" w:lineRule="auto"/>
              <w:rPr>
                <w:rFonts w:ascii="Times New Roman" w:eastAsia="Times New Roman" w:hAnsi="Times New Roman" w:cs="Times New Roman"/>
                <w:b/>
                <w:bCs/>
                <w:sz w:val="20"/>
                <w:szCs w:val="20"/>
                <w:lang w:val="kk-KZ" w:eastAsia="ru-RU"/>
              </w:rPr>
            </w:pPr>
            <w:r w:rsidRPr="00D04C75">
              <w:rPr>
                <w:rFonts w:ascii="Times New Roman" w:eastAsia="Times New Roman" w:hAnsi="Times New Roman" w:cs="Times New Roman"/>
                <w:b/>
                <w:bCs/>
                <w:sz w:val="20"/>
                <w:szCs w:val="20"/>
                <w:lang w:val="kk-KZ" w:eastAsia="ru-RU"/>
              </w:rPr>
              <w:t>Өзіне-өзі қызмет ету дағдысын қалыптастыпу</w:t>
            </w:r>
          </w:p>
        </w:tc>
      </w:tr>
      <w:tr w:rsidR="0043037B" w:rsidRPr="00552F20" w14:paraId="4B29308A" w14:textId="77777777">
        <w:trPr>
          <w:trHeight w:val="552"/>
        </w:trPr>
        <w:tc>
          <w:tcPr>
            <w:tcW w:w="2552" w:type="dxa"/>
          </w:tcPr>
          <w:p w14:paraId="2AB8F556" w14:textId="48FED279" w:rsidR="0043037B" w:rsidRDefault="0043037B">
            <w:pPr>
              <w:pStyle w:val="TableParagraph"/>
              <w:tabs>
                <w:tab w:val="left" w:pos="4536"/>
              </w:tabs>
              <w:rPr>
                <w:b/>
              </w:rPr>
            </w:pPr>
          </w:p>
        </w:tc>
        <w:tc>
          <w:tcPr>
            <w:tcW w:w="2552" w:type="dxa"/>
          </w:tcPr>
          <w:p w14:paraId="14A8A090" w14:textId="70E980CB" w:rsidR="0043037B" w:rsidRPr="00D04C75" w:rsidRDefault="0043037B">
            <w:pPr>
              <w:tabs>
                <w:tab w:val="left" w:pos="4536"/>
              </w:tabs>
              <w:autoSpaceDE w:val="0"/>
              <w:autoSpaceDN w:val="0"/>
              <w:adjustRightInd w:val="0"/>
              <w:spacing w:after="0" w:line="240" w:lineRule="auto"/>
              <w:rPr>
                <w:rFonts w:ascii="Times New Roman" w:eastAsia="Times New Roman" w:hAnsi="Times New Roman" w:cs="Times New Roman"/>
                <w:sz w:val="20"/>
                <w:szCs w:val="20"/>
                <w:lang w:val="kk-KZ" w:eastAsia="ru-RU"/>
              </w:rPr>
            </w:pPr>
          </w:p>
        </w:tc>
        <w:tc>
          <w:tcPr>
            <w:tcW w:w="2835" w:type="dxa"/>
          </w:tcPr>
          <w:p w14:paraId="24247042" w14:textId="77777777" w:rsidR="0043037B" w:rsidRPr="00D04C75" w:rsidRDefault="0043037B">
            <w:pPr>
              <w:tabs>
                <w:tab w:val="left" w:pos="4536"/>
              </w:tabs>
              <w:spacing w:after="0" w:line="240" w:lineRule="auto"/>
              <w:outlineLvl w:val="2"/>
              <w:rPr>
                <w:rFonts w:ascii="Times New Roman" w:eastAsia="Times New Roman" w:hAnsi="Times New Roman" w:cs="Times New Roman"/>
                <w:b/>
                <w:bCs/>
                <w:sz w:val="20"/>
                <w:szCs w:val="20"/>
                <w:lang w:val="kk-KZ" w:eastAsia="ru-RU"/>
              </w:rPr>
            </w:pPr>
          </w:p>
        </w:tc>
        <w:tc>
          <w:tcPr>
            <w:tcW w:w="2835" w:type="dxa"/>
          </w:tcPr>
          <w:p w14:paraId="25D4EA1F" w14:textId="769FF0E5" w:rsidR="0043037B" w:rsidRPr="00D04C75" w:rsidRDefault="0043037B">
            <w:pPr>
              <w:tabs>
                <w:tab w:val="left" w:pos="4536"/>
              </w:tabs>
              <w:spacing w:after="0" w:line="240" w:lineRule="auto"/>
              <w:rPr>
                <w:rFonts w:ascii="Times New Roman" w:eastAsia="Calibri" w:hAnsi="Times New Roman" w:cs="Times New Roman"/>
                <w:sz w:val="20"/>
                <w:szCs w:val="20"/>
                <w:lang w:val="kk-KZ"/>
              </w:rPr>
            </w:pPr>
          </w:p>
        </w:tc>
        <w:tc>
          <w:tcPr>
            <w:tcW w:w="2693" w:type="dxa"/>
          </w:tcPr>
          <w:p w14:paraId="7FD01C6D" w14:textId="7C3E21B4" w:rsidR="0043037B" w:rsidRPr="00D04C75" w:rsidRDefault="0043037B">
            <w:pPr>
              <w:tabs>
                <w:tab w:val="left" w:pos="4536"/>
              </w:tabs>
              <w:spacing w:after="0" w:line="240" w:lineRule="auto"/>
              <w:rPr>
                <w:rFonts w:ascii="Times New Roman" w:eastAsia="Calibri" w:hAnsi="Times New Roman" w:cs="Times New Roman"/>
                <w:sz w:val="20"/>
                <w:szCs w:val="20"/>
                <w:lang w:val="kk-KZ"/>
              </w:rPr>
            </w:pPr>
          </w:p>
        </w:tc>
        <w:tc>
          <w:tcPr>
            <w:tcW w:w="2835" w:type="dxa"/>
          </w:tcPr>
          <w:p w14:paraId="303061EB" w14:textId="3BBA7C44" w:rsidR="0043037B" w:rsidRPr="00D04C75" w:rsidRDefault="0043037B">
            <w:pPr>
              <w:tabs>
                <w:tab w:val="left" w:pos="4536"/>
              </w:tabs>
              <w:spacing w:after="0" w:line="240" w:lineRule="auto"/>
              <w:rPr>
                <w:rFonts w:ascii="Times New Roman" w:eastAsia="Calibri" w:hAnsi="Times New Roman" w:cs="Times New Roman"/>
                <w:sz w:val="20"/>
                <w:szCs w:val="20"/>
                <w:lang w:val="kk-KZ"/>
              </w:rPr>
            </w:pPr>
          </w:p>
        </w:tc>
      </w:tr>
      <w:tr w:rsidR="0043037B" w:rsidRPr="00552F20" w14:paraId="3A16C050" w14:textId="77777777">
        <w:trPr>
          <w:trHeight w:val="552"/>
        </w:trPr>
        <w:tc>
          <w:tcPr>
            <w:tcW w:w="2552" w:type="dxa"/>
          </w:tcPr>
          <w:p w14:paraId="0637F282" w14:textId="77777777" w:rsidR="0043037B" w:rsidRDefault="003B3800">
            <w:pPr>
              <w:pStyle w:val="TableParagraph"/>
              <w:tabs>
                <w:tab w:val="left" w:pos="4536"/>
              </w:tabs>
              <w:rPr>
                <w:b/>
              </w:rPr>
            </w:pPr>
            <w:r>
              <w:rPr>
                <w:b/>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552" w:type="dxa"/>
          </w:tcPr>
          <w:p w14:paraId="2B5F0692" w14:textId="77777777" w:rsidR="0043037B" w:rsidRPr="00D04C75" w:rsidRDefault="003B3800">
            <w:pPr>
              <w:spacing w:after="0" w:line="240" w:lineRule="auto"/>
              <w:outlineLvl w:val="2"/>
              <w:rPr>
                <w:rFonts w:ascii="Times New Roman" w:eastAsia="Times New Roman" w:hAnsi="Times New Roman" w:cs="Times New Roman"/>
                <w:b/>
                <w:bCs/>
                <w:sz w:val="20"/>
                <w:szCs w:val="20"/>
                <w:lang w:val="kk-KZ"/>
              </w:rPr>
            </w:pPr>
            <w:r w:rsidRPr="00D04C75">
              <w:rPr>
                <w:rFonts w:ascii="Times New Roman" w:eastAsia="Times New Roman" w:hAnsi="Times New Roman" w:cs="Times New Roman"/>
                <w:b/>
                <w:bCs/>
                <w:sz w:val="20"/>
                <w:szCs w:val="20"/>
                <w:lang w:val="kk-KZ"/>
              </w:rPr>
              <w:t>Тақырыбы: «16 желтоқсан – Тәуелсіздік күні»</w:t>
            </w:r>
          </w:p>
          <w:p w14:paraId="778BE25B" w14:textId="77777777" w:rsidR="0043037B" w:rsidRPr="00D04C75" w:rsidRDefault="003B3800">
            <w:pPr>
              <w:spacing w:after="0" w:line="240" w:lineRule="auto"/>
              <w:rPr>
                <w:rFonts w:ascii="Times New Roman" w:eastAsia="Times New Roman" w:hAnsi="Times New Roman" w:cs="Times New Roman"/>
                <w:sz w:val="20"/>
                <w:szCs w:val="20"/>
                <w:lang w:val="kk-KZ"/>
              </w:rPr>
            </w:pPr>
            <w:r w:rsidRPr="00D04C75">
              <w:rPr>
                <w:rFonts w:ascii="Times New Roman" w:eastAsia="Times New Roman" w:hAnsi="Times New Roman" w:cs="Times New Roman"/>
                <w:b/>
                <w:bCs/>
                <w:sz w:val="20"/>
                <w:szCs w:val="20"/>
                <w:lang w:val="kk-KZ"/>
              </w:rPr>
              <w:t>Міндеті:</w:t>
            </w:r>
            <w:r w:rsidRPr="00D04C75">
              <w:rPr>
                <w:rFonts w:ascii="Times New Roman" w:eastAsia="Times New Roman" w:hAnsi="Times New Roman" w:cs="Times New Roman"/>
                <w:sz w:val="20"/>
                <w:szCs w:val="20"/>
                <w:lang w:val="kk-KZ"/>
              </w:rPr>
              <w:t xml:space="preserve"> Қазақстанның рәміздері арқылы отансүйгіштік сезімді қалыптастыру.</w:t>
            </w:r>
            <w:r w:rsidRPr="00D04C75">
              <w:rPr>
                <w:rFonts w:ascii="Times New Roman" w:eastAsia="Times New Roman" w:hAnsi="Times New Roman" w:cs="Times New Roman"/>
                <w:b/>
                <w:bCs/>
                <w:sz w:val="20"/>
                <w:szCs w:val="20"/>
                <w:lang w:val="kk-KZ"/>
              </w:rPr>
              <w:t>:</w:t>
            </w:r>
            <w:r w:rsidRPr="00D04C75">
              <w:rPr>
                <w:rFonts w:ascii="Times New Roman" w:eastAsia="Times New Roman" w:hAnsi="Times New Roman" w:cs="Times New Roman"/>
                <w:sz w:val="20"/>
                <w:szCs w:val="20"/>
                <w:lang w:val="kk-KZ"/>
              </w:rPr>
              <w:t>Қазақстан туы мен күн бейнесін бейнелеу.</w:t>
            </w:r>
            <w:r w:rsidRPr="00D04C75">
              <w:rPr>
                <w:rFonts w:ascii="Times New Roman" w:eastAsia="Times New Roman" w:hAnsi="Times New Roman" w:cs="Times New Roman"/>
                <w:sz w:val="20"/>
                <w:szCs w:val="20"/>
                <w:lang w:val="kk-KZ"/>
              </w:rPr>
              <w:br/>
              <w:t>Күн мен қыранды мүсіндеу.</w:t>
            </w:r>
            <w:r w:rsidRPr="00D04C75">
              <w:rPr>
                <w:rFonts w:ascii="Times New Roman" w:eastAsia="Times New Roman" w:hAnsi="Times New Roman" w:cs="Times New Roman"/>
                <w:sz w:val="20"/>
                <w:szCs w:val="20"/>
                <w:lang w:val="kk-KZ"/>
              </w:rPr>
              <w:br/>
              <w:t>Тудың көгілдір түсі мен сары элементтерін ретімен орналастыру.</w:t>
            </w:r>
            <w:r w:rsidRPr="00D04C75">
              <w:rPr>
                <w:rFonts w:ascii="Times New Roman" w:eastAsia="Times New Roman" w:hAnsi="Times New Roman" w:cs="Times New Roman"/>
                <w:sz w:val="20"/>
                <w:szCs w:val="20"/>
                <w:lang w:val="kk-KZ"/>
              </w:rPr>
              <w:br/>
            </w:r>
            <w:r w:rsidRPr="00D04C75">
              <w:rPr>
                <w:rFonts w:ascii="Times New Roman" w:eastAsia="Times New Roman" w:hAnsi="Times New Roman" w:cs="Times New Roman"/>
                <w:b/>
                <w:bCs/>
                <w:sz w:val="20"/>
                <w:szCs w:val="20"/>
                <w:lang w:val="kk-KZ"/>
              </w:rPr>
              <w:t>Ойын барысы:</w:t>
            </w:r>
            <w:r w:rsidRPr="00D04C75">
              <w:rPr>
                <w:rFonts w:ascii="Times New Roman" w:eastAsia="Times New Roman" w:hAnsi="Times New Roman" w:cs="Times New Roman"/>
                <w:sz w:val="20"/>
                <w:szCs w:val="20"/>
                <w:lang w:val="kk-KZ"/>
              </w:rPr>
              <w:t xml:space="preserve"> «Менің Туым» – балалар өз туын көрсетеді.</w:t>
            </w:r>
            <w:r w:rsidRPr="00D04C75">
              <w:rPr>
                <w:rFonts w:ascii="Times New Roman" w:eastAsia="Times New Roman" w:hAnsi="Times New Roman" w:cs="Times New Roman"/>
                <w:sz w:val="20"/>
                <w:szCs w:val="20"/>
                <w:lang w:val="kk-KZ"/>
              </w:rPr>
              <w:br/>
            </w:r>
          </w:p>
        </w:tc>
        <w:tc>
          <w:tcPr>
            <w:tcW w:w="2835" w:type="dxa"/>
          </w:tcPr>
          <w:p w14:paraId="4C77BCA9" w14:textId="77777777" w:rsidR="0043037B" w:rsidRPr="00D04C75" w:rsidRDefault="0043037B">
            <w:pPr>
              <w:spacing w:after="0" w:line="240" w:lineRule="auto"/>
              <w:rPr>
                <w:rFonts w:ascii="Times New Roman" w:eastAsia="Times New Roman" w:hAnsi="Times New Roman" w:cs="Times New Roman"/>
                <w:b/>
                <w:sz w:val="20"/>
                <w:szCs w:val="20"/>
                <w:lang w:val="kk-KZ" w:eastAsia="ru-RU"/>
              </w:rPr>
            </w:pPr>
          </w:p>
        </w:tc>
        <w:tc>
          <w:tcPr>
            <w:tcW w:w="2835" w:type="dxa"/>
          </w:tcPr>
          <w:p w14:paraId="288D861F" w14:textId="77777777" w:rsidR="0043037B" w:rsidRPr="00D04C75" w:rsidRDefault="003B3800">
            <w:pPr>
              <w:spacing w:after="0" w:line="240" w:lineRule="auto"/>
              <w:outlineLvl w:val="2"/>
              <w:rPr>
                <w:rFonts w:ascii="Times New Roman" w:eastAsia="Times New Roman" w:hAnsi="Times New Roman" w:cs="Times New Roman"/>
                <w:b/>
                <w:bCs/>
                <w:sz w:val="20"/>
                <w:szCs w:val="20"/>
                <w:lang w:val="kk-KZ" w:eastAsia="ru-RU"/>
              </w:rPr>
            </w:pPr>
            <w:r w:rsidRPr="00D04C75">
              <w:rPr>
                <w:rFonts w:ascii="Times New Roman" w:eastAsia="Times New Roman" w:hAnsi="Times New Roman" w:cs="Times New Roman"/>
                <w:b/>
                <w:bCs/>
                <w:sz w:val="20"/>
                <w:szCs w:val="20"/>
                <w:lang w:val="kk-KZ" w:eastAsia="ru-RU"/>
              </w:rPr>
              <w:t>Сюжеттік-рөлдік ойындар</w:t>
            </w:r>
          </w:p>
          <w:p w14:paraId="585F2E39" w14:textId="77777777" w:rsidR="0043037B" w:rsidRPr="00D04C75" w:rsidRDefault="003B3800">
            <w:pPr>
              <w:spacing w:after="0" w:line="240" w:lineRule="auto"/>
              <w:rPr>
                <w:rFonts w:ascii="Times New Roman" w:eastAsia="Times New Roman" w:hAnsi="Times New Roman" w:cs="Times New Roman"/>
                <w:sz w:val="20"/>
                <w:szCs w:val="20"/>
                <w:lang w:val="kk-KZ" w:eastAsia="ru-RU"/>
              </w:rPr>
            </w:pPr>
            <w:r w:rsidRPr="00D04C75">
              <w:rPr>
                <w:rFonts w:ascii="Times New Roman" w:eastAsia="Times New Roman" w:hAnsi="Times New Roman" w:cs="Times New Roman"/>
                <w:b/>
                <w:bCs/>
                <w:sz w:val="20"/>
                <w:szCs w:val="20"/>
                <w:lang w:val="kk-KZ" w:eastAsia="ru-RU"/>
              </w:rPr>
              <w:t>Мақсат:</w:t>
            </w:r>
            <w:r w:rsidRPr="00D04C75">
              <w:rPr>
                <w:rFonts w:ascii="Times New Roman" w:eastAsia="Times New Roman" w:hAnsi="Times New Roman" w:cs="Times New Roman"/>
                <w:sz w:val="20"/>
                <w:szCs w:val="20"/>
                <w:lang w:val="kk-KZ" w:eastAsia="ru-RU"/>
              </w:rPr>
              <w:t xml:space="preserve"> Балалардың қиялын, шығармашылық қабілеттерін және әлеуметтік дағдыларын дамыту.</w:t>
            </w:r>
            <w:r w:rsidRPr="00D04C75">
              <w:rPr>
                <w:rFonts w:ascii="Times New Roman" w:eastAsia="Times New Roman" w:hAnsi="Times New Roman" w:cs="Times New Roman"/>
                <w:sz w:val="20"/>
                <w:szCs w:val="20"/>
                <w:lang w:val="kk-KZ" w:eastAsia="ru-RU"/>
              </w:rPr>
              <w:br/>
            </w:r>
            <w:r w:rsidRPr="00D04C75">
              <w:rPr>
                <w:rFonts w:ascii="Times New Roman" w:eastAsia="Times New Roman" w:hAnsi="Times New Roman" w:cs="Times New Roman"/>
                <w:b/>
                <w:bCs/>
                <w:sz w:val="20"/>
                <w:szCs w:val="20"/>
                <w:lang w:val="kk-KZ" w:eastAsia="ru-RU"/>
              </w:rPr>
              <w:t>Іс-шаралар:</w:t>
            </w:r>
          </w:p>
          <w:p w14:paraId="567D2E2D" w14:textId="77777777" w:rsidR="0043037B" w:rsidRPr="00D04C75" w:rsidRDefault="003B3800">
            <w:pPr>
              <w:spacing w:after="0" w:line="240" w:lineRule="auto"/>
              <w:rPr>
                <w:rFonts w:ascii="Times New Roman" w:eastAsia="Times New Roman" w:hAnsi="Times New Roman" w:cs="Times New Roman"/>
                <w:sz w:val="20"/>
                <w:szCs w:val="20"/>
                <w:lang w:eastAsia="ru-RU"/>
              </w:rPr>
            </w:pPr>
            <w:r w:rsidRPr="00D04C75">
              <w:rPr>
                <w:rFonts w:ascii="Times New Roman" w:eastAsia="Times New Roman" w:hAnsi="Times New Roman" w:cs="Times New Roman"/>
                <w:b/>
                <w:bCs/>
                <w:sz w:val="20"/>
                <w:szCs w:val="20"/>
                <w:lang w:val="kk-KZ" w:eastAsia="ru-RU"/>
              </w:rPr>
              <w:t>"Мейрамхана"</w:t>
            </w:r>
            <w:r w:rsidRPr="00D04C75">
              <w:rPr>
                <w:rFonts w:ascii="Times New Roman" w:eastAsia="Times New Roman" w:hAnsi="Times New Roman" w:cs="Times New Roman"/>
                <w:sz w:val="20"/>
                <w:szCs w:val="20"/>
                <w:lang w:val="kk-KZ" w:eastAsia="ru-RU"/>
              </w:rPr>
              <w:t xml:space="preserve"> — балалар аспаз, даяшы және қонақ рөлдерін ойнайды. </w:t>
            </w:r>
            <w:r w:rsidRPr="00D04C75">
              <w:rPr>
                <w:rFonts w:ascii="Times New Roman" w:eastAsia="Times New Roman" w:hAnsi="Times New Roman" w:cs="Times New Roman"/>
                <w:sz w:val="20"/>
                <w:szCs w:val="20"/>
                <w:lang w:eastAsia="ru-RU"/>
              </w:rPr>
              <w:t>Олар өздері ас мәзірін ойлап табады.</w:t>
            </w:r>
          </w:p>
          <w:p w14:paraId="1B615CA7" w14:textId="77777777" w:rsidR="0043037B" w:rsidRPr="00D04C75" w:rsidRDefault="0043037B">
            <w:pPr>
              <w:spacing w:after="0" w:line="240" w:lineRule="auto"/>
              <w:rPr>
                <w:rFonts w:ascii="Times New Roman" w:eastAsia="Times New Roman" w:hAnsi="Times New Roman" w:cs="Times New Roman"/>
                <w:b/>
                <w:sz w:val="20"/>
                <w:szCs w:val="20"/>
                <w:lang w:val="kk-KZ" w:eastAsia="ru-RU"/>
              </w:rPr>
            </w:pPr>
          </w:p>
        </w:tc>
        <w:tc>
          <w:tcPr>
            <w:tcW w:w="2693" w:type="dxa"/>
          </w:tcPr>
          <w:p w14:paraId="012C2027" w14:textId="77777777" w:rsidR="0043037B" w:rsidRPr="00D04C75" w:rsidRDefault="003B3800">
            <w:pPr>
              <w:spacing w:after="0" w:line="240" w:lineRule="auto"/>
              <w:outlineLvl w:val="2"/>
              <w:rPr>
                <w:rFonts w:ascii="Times New Roman" w:eastAsia="Times New Roman" w:hAnsi="Times New Roman" w:cs="Times New Roman"/>
                <w:b/>
                <w:bCs/>
                <w:sz w:val="20"/>
                <w:szCs w:val="20"/>
                <w:lang w:val="kk-KZ" w:eastAsia="ru-RU"/>
              </w:rPr>
            </w:pPr>
            <w:r w:rsidRPr="00D04C75">
              <w:rPr>
                <w:rFonts w:ascii="Times New Roman" w:eastAsia="Times New Roman" w:hAnsi="Times New Roman" w:cs="Times New Roman"/>
                <w:b/>
                <w:bCs/>
                <w:sz w:val="20"/>
                <w:szCs w:val="20"/>
                <w:lang w:val="kk-KZ" w:eastAsia="ru-RU"/>
              </w:rPr>
              <w:t>Үстел үсті ойындары</w:t>
            </w:r>
          </w:p>
          <w:p w14:paraId="14DA3576" w14:textId="77777777" w:rsidR="0043037B" w:rsidRPr="00D04C75" w:rsidRDefault="003B3800">
            <w:pPr>
              <w:spacing w:after="0" w:line="240" w:lineRule="auto"/>
              <w:rPr>
                <w:rFonts w:ascii="Times New Roman" w:eastAsia="Times New Roman" w:hAnsi="Times New Roman" w:cs="Times New Roman"/>
                <w:sz w:val="20"/>
                <w:szCs w:val="20"/>
                <w:lang w:val="kk-KZ" w:eastAsia="ru-RU"/>
              </w:rPr>
            </w:pPr>
            <w:r w:rsidRPr="00D04C75">
              <w:rPr>
                <w:rFonts w:ascii="Times New Roman" w:eastAsia="Times New Roman" w:hAnsi="Times New Roman" w:cs="Times New Roman"/>
                <w:b/>
                <w:bCs/>
                <w:sz w:val="20"/>
                <w:szCs w:val="20"/>
                <w:lang w:val="kk-KZ" w:eastAsia="ru-RU"/>
              </w:rPr>
              <w:t>Мақсат:</w:t>
            </w:r>
            <w:r w:rsidRPr="00D04C75">
              <w:rPr>
                <w:rFonts w:ascii="Times New Roman" w:eastAsia="Times New Roman" w:hAnsi="Times New Roman" w:cs="Times New Roman"/>
                <w:sz w:val="20"/>
                <w:szCs w:val="20"/>
                <w:lang w:val="kk-KZ" w:eastAsia="ru-RU"/>
              </w:rPr>
              <w:t xml:space="preserve"> Балалардың ойлау қабілетін, зейінін және ұжымдық әрекет дағдыларын дамыту.</w:t>
            </w:r>
            <w:r w:rsidRPr="00D04C75">
              <w:rPr>
                <w:rFonts w:ascii="Times New Roman" w:eastAsia="Times New Roman" w:hAnsi="Times New Roman" w:cs="Times New Roman"/>
                <w:sz w:val="20"/>
                <w:szCs w:val="20"/>
                <w:lang w:val="kk-KZ" w:eastAsia="ru-RU"/>
              </w:rPr>
              <w:br/>
            </w:r>
            <w:r w:rsidRPr="00D04C75">
              <w:rPr>
                <w:rFonts w:ascii="Times New Roman" w:eastAsia="Times New Roman" w:hAnsi="Times New Roman" w:cs="Times New Roman"/>
                <w:b/>
                <w:bCs/>
                <w:sz w:val="20"/>
                <w:szCs w:val="20"/>
                <w:lang w:val="kk-KZ" w:eastAsia="ru-RU"/>
              </w:rPr>
              <w:t>Іс-шаралар:</w:t>
            </w:r>
          </w:p>
          <w:p w14:paraId="1241B9AD" w14:textId="77777777" w:rsidR="0043037B" w:rsidRPr="00D04C75" w:rsidRDefault="003B3800">
            <w:pPr>
              <w:spacing w:after="0" w:line="240" w:lineRule="auto"/>
              <w:rPr>
                <w:rFonts w:ascii="Times New Roman" w:eastAsia="Times New Roman" w:hAnsi="Times New Roman" w:cs="Times New Roman"/>
                <w:sz w:val="20"/>
                <w:szCs w:val="20"/>
                <w:lang w:val="kk-KZ" w:eastAsia="ru-RU"/>
              </w:rPr>
            </w:pPr>
            <w:r w:rsidRPr="00D04C75">
              <w:rPr>
                <w:rFonts w:ascii="Times New Roman" w:eastAsia="Times New Roman" w:hAnsi="Times New Roman" w:cs="Times New Roman"/>
                <w:b/>
                <w:bCs/>
                <w:sz w:val="20"/>
                <w:szCs w:val="20"/>
                <w:lang w:val="kk-KZ" w:eastAsia="ru-RU"/>
              </w:rPr>
              <w:t>"Пазл жинау"</w:t>
            </w:r>
            <w:r w:rsidRPr="00D04C75">
              <w:rPr>
                <w:rFonts w:ascii="Times New Roman" w:eastAsia="Times New Roman" w:hAnsi="Times New Roman" w:cs="Times New Roman"/>
                <w:sz w:val="20"/>
                <w:szCs w:val="20"/>
                <w:lang w:val="kk-KZ" w:eastAsia="ru-RU"/>
              </w:rPr>
              <w:t xml:space="preserve"> — балалар түрлі суреттердің бөліктерін біріктіреді. Бұл тапсырма балалардың логикалық ойлауын дамытады.</w:t>
            </w:r>
          </w:p>
          <w:p w14:paraId="7E7CDD99" w14:textId="77777777" w:rsidR="0043037B" w:rsidRPr="00D04C75" w:rsidRDefault="0043037B">
            <w:pPr>
              <w:spacing w:after="0" w:line="240" w:lineRule="auto"/>
              <w:rPr>
                <w:rFonts w:ascii="Times New Roman" w:eastAsia="Times New Roman" w:hAnsi="Times New Roman" w:cs="Times New Roman"/>
                <w:b/>
                <w:sz w:val="20"/>
                <w:szCs w:val="20"/>
                <w:lang w:val="kk-KZ" w:eastAsia="ru-RU"/>
              </w:rPr>
            </w:pPr>
          </w:p>
        </w:tc>
        <w:tc>
          <w:tcPr>
            <w:tcW w:w="2835" w:type="dxa"/>
          </w:tcPr>
          <w:p w14:paraId="174E4489" w14:textId="77777777" w:rsidR="0043037B" w:rsidRPr="00D04C75" w:rsidRDefault="003B3800">
            <w:pPr>
              <w:spacing w:after="0" w:line="240" w:lineRule="auto"/>
              <w:outlineLvl w:val="2"/>
              <w:rPr>
                <w:rFonts w:ascii="Times New Roman" w:eastAsia="Times New Roman" w:hAnsi="Times New Roman" w:cs="Times New Roman"/>
                <w:b/>
                <w:bCs/>
                <w:sz w:val="20"/>
                <w:szCs w:val="20"/>
                <w:lang w:val="kk-KZ" w:eastAsia="ru-RU"/>
              </w:rPr>
            </w:pPr>
            <w:r w:rsidRPr="00D04C75">
              <w:rPr>
                <w:rFonts w:ascii="Times New Roman" w:eastAsia="Times New Roman" w:hAnsi="Times New Roman" w:cs="Times New Roman"/>
                <w:b/>
                <w:bCs/>
                <w:sz w:val="20"/>
                <w:szCs w:val="20"/>
                <w:lang w:val="kk-KZ" w:eastAsia="ru-RU"/>
              </w:rPr>
              <w:t>Бейнелеу өнері мен қолөнер</w:t>
            </w:r>
          </w:p>
          <w:p w14:paraId="30A80713" w14:textId="77777777" w:rsidR="0043037B" w:rsidRPr="00D04C75" w:rsidRDefault="003B3800">
            <w:pPr>
              <w:spacing w:after="0" w:line="240" w:lineRule="auto"/>
              <w:rPr>
                <w:rFonts w:ascii="Times New Roman" w:eastAsia="Times New Roman" w:hAnsi="Times New Roman" w:cs="Times New Roman"/>
                <w:sz w:val="20"/>
                <w:szCs w:val="20"/>
                <w:lang w:val="kk-KZ" w:eastAsia="ru-RU"/>
              </w:rPr>
            </w:pPr>
            <w:r w:rsidRPr="00D04C75">
              <w:rPr>
                <w:rFonts w:ascii="Times New Roman" w:eastAsia="Times New Roman" w:hAnsi="Times New Roman" w:cs="Times New Roman"/>
                <w:b/>
                <w:bCs/>
                <w:sz w:val="20"/>
                <w:szCs w:val="20"/>
                <w:lang w:val="kk-KZ" w:eastAsia="ru-RU"/>
              </w:rPr>
              <w:t>Мақсат:</w:t>
            </w:r>
            <w:r w:rsidRPr="00D04C75">
              <w:rPr>
                <w:rFonts w:ascii="Times New Roman" w:eastAsia="Times New Roman" w:hAnsi="Times New Roman" w:cs="Times New Roman"/>
                <w:sz w:val="20"/>
                <w:szCs w:val="20"/>
                <w:lang w:val="kk-KZ" w:eastAsia="ru-RU"/>
              </w:rPr>
              <w:t xml:space="preserve"> Балалардың шығармашылық қабілеттерін дамыту, қол моторикасын жақсарту.</w:t>
            </w:r>
            <w:r w:rsidRPr="00D04C75">
              <w:rPr>
                <w:rFonts w:ascii="Times New Roman" w:eastAsia="Times New Roman" w:hAnsi="Times New Roman" w:cs="Times New Roman"/>
                <w:sz w:val="20"/>
                <w:szCs w:val="20"/>
                <w:lang w:val="kk-KZ" w:eastAsia="ru-RU"/>
              </w:rPr>
              <w:br/>
            </w:r>
            <w:r w:rsidRPr="00D04C75">
              <w:rPr>
                <w:rFonts w:ascii="Times New Roman" w:eastAsia="Times New Roman" w:hAnsi="Times New Roman" w:cs="Times New Roman"/>
                <w:b/>
                <w:bCs/>
                <w:sz w:val="20"/>
                <w:szCs w:val="20"/>
                <w:lang w:val="kk-KZ" w:eastAsia="ru-RU"/>
              </w:rPr>
              <w:t>Іс-шаралар:</w:t>
            </w:r>
          </w:p>
          <w:p w14:paraId="39242C6F" w14:textId="77777777" w:rsidR="0043037B" w:rsidRPr="00D04C75" w:rsidRDefault="003B3800">
            <w:pPr>
              <w:spacing w:after="0" w:line="240" w:lineRule="auto"/>
              <w:rPr>
                <w:rFonts w:ascii="Times New Roman" w:eastAsia="Times New Roman" w:hAnsi="Times New Roman" w:cs="Times New Roman"/>
                <w:sz w:val="20"/>
                <w:szCs w:val="20"/>
                <w:lang w:val="kk-KZ" w:eastAsia="ru-RU"/>
              </w:rPr>
            </w:pPr>
            <w:r w:rsidRPr="00D04C75">
              <w:rPr>
                <w:rFonts w:ascii="Times New Roman" w:eastAsia="Times New Roman" w:hAnsi="Times New Roman" w:cs="Times New Roman"/>
                <w:b/>
                <w:bCs/>
                <w:sz w:val="20"/>
                <w:szCs w:val="20"/>
                <w:lang w:val="kk-KZ" w:eastAsia="ru-RU"/>
              </w:rPr>
              <w:t>"Жануарлар әлемі"</w:t>
            </w:r>
            <w:r w:rsidRPr="00D04C75">
              <w:rPr>
                <w:rFonts w:ascii="Times New Roman" w:eastAsia="Times New Roman" w:hAnsi="Times New Roman" w:cs="Times New Roman"/>
                <w:sz w:val="20"/>
                <w:szCs w:val="20"/>
                <w:lang w:val="kk-KZ" w:eastAsia="ru-RU"/>
              </w:rPr>
              <w:t xml:space="preserve"> — балаларға белгілі бір жануарды сурет салу немесе пластилинмен мүсіндеу тапсырмасы беріледі.</w:t>
            </w:r>
          </w:p>
          <w:p w14:paraId="3BC97192" w14:textId="77777777" w:rsidR="0043037B" w:rsidRPr="00D04C75" w:rsidRDefault="0043037B">
            <w:pPr>
              <w:spacing w:after="0" w:line="240" w:lineRule="auto"/>
              <w:rPr>
                <w:rFonts w:ascii="Times New Roman" w:hAnsi="Times New Roman" w:cs="Times New Roman"/>
                <w:b/>
                <w:sz w:val="20"/>
                <w:szCs w:val="20"/>
                <w:lang w:val="kk-KZ"/>
              </w:rPr>
            </w:pPr>
          </w:p>
        </w:tc>
      </w:tr>
      <w:tr w:rsidR="0043037B" w14:paraId="4E96A76C" w14:textId="77777777">
        <w:trPr>
          <w:trHeight w:val="552"/>
        </w:trPr>
        <w:tc>
          <w:tcPr>
            <w:tcW w:w="2552" w:type="dxa"/>
          </w:tcPr>
          <w:p w14:paraId="15DC817A" w14:textId="77777777" w:rsidR="0043037B" w:rsidRDefault="003B3800">
            <w:pPr>
              <w:pStyle w:val="TableParagraph"/>
              <w:tabs>
                <w:tab w:val="left" w:pos="4536"/>
              </w:tabs>
              <w:rPr>
                <w:b/>
              </w:rPr>
            </w:pPr>
            <w:r>
              <w:rPr>
                <w:b/>
              </w:rPr>
              <w:t>Балалардың</w:t>
            </w:r>
            <w:r>
              <w:rPr>
                <w:b/>
                <w:spacing w:val="-3"/>
              </w:rPr>
              <w:t xml:space="preserve"> </w:t>
            </w:r>
            <w:r>
              <w:rPr>
                <w:b/>
              </w:rPr>
              <w:t>үйге</w:t>
            </w:r>
            <w:r>
              <w:rPr>
                <w:b/>
                <w:spacing w:val="-3"/>
              </w:rPr>
              <w:t xml:space="preserve"> </w:t>
            </w:r>
            <w:r>
              <w:rPr>
                <w:b/>
              </w:rPr>
              <w:t>қайтуы</w:t>
            </w:r>
          </w:p>
        </w:tc>
        <w:tc>
          <w:tcPr>
            <w:tcW w:w="2552" w:type="dxa"/>
          </w:tcPr>
          <w:p w14:paraId="475FD294" w14:textId="77777777" w:rsidR="0043037B" w:rsidRPr="00D04C75" w:rsidRDefault="003B3800">
            <w:pPr>
              <w:tabs>
                <w:tab w:val="left" w:pos="4536"/>
              </w:tabs>
              <w:spacing w:after="0" w:line="240" w:lineRule="auto"/>
              <w:rPr>
                <w:rFonts w:ascii="Times New Roman" w:eastAsia="Times New Roman" w:hAnsi="Times New Roman" w:cs="Times New Roman"/>
                <w:b/>
                <w:bCs/>
                <w:sz w:val="20"/>
                <w:szCs w:val="20"/>
                <w:lang w:val="kk-KZ" w:eastAsia="ru-RU"/>
              </w:rPr>
            </w:pPr>
            <w:r w:rsidRPr="00D04C75">
              <w:rPr>
                <w:rFonts w:ascii="Times New Roman" w:hAnsi="Times New Roman" w:cs="Times New Roman"/>
                <w:sz w:val="20"/>
                <w:szCs w:val="20"/>
                <w:lang w:val="kk-KZ"/>
              </w:rPr>
              <w:t>Бүгінгі күннің қалай өткені туралы, баланың жетістіктері қандай болғаны туралы сөйлесу.</w:t>
            </w:r>
          </w:p>
        </w:tc>
        <w:tc>
          <w:tcPr>
            <w:tcW w:w="2835" w:type="dxa"/>
            <w:tcBorders>
              <w:top w:val="single" w:sz="4" w:space="0" w:color="auto"/>
              <w:left w:val="single" w:sz="4" w:space="0" w:color="auto"/>
              <w:bottom w:val="single" w:sz="4" w:space="0" w:color="auto"/>
              <w:right w:val="single" w:sz="4" w:space="0" w:color="auto"/>
            </w:tcBorders>
          </w:tcPr>
          <w:p w14:paraId="421E4684" w14:textId="77777777" w:rsidR="0043037B" w:rsidRPr="00D04C75" w:rsidRDefault="0043037B">
            <w:pPr>
              <w:tabs>
                <w:tab w:val="left" w:pos="4536"/>
              </w:tabs>
              <w:spacing w:after="0" w:line="240" w:lineRule="auto"/>
              <w:rPr>
                <w:rFonts w:ascii="Times New Roman" w:hAnsi="Times New Roman" w:cs="Times New Roman"/>
                <w:sz w:val="20"/>
                <w:szCs w:val="20"/>
                <w:lang w:val="kk-KZ"/>
              </w:rPr>
            </w:pPr>
          </w:p>
        </w:tc>
        <w:tc>
          <w:tcPr>
            <w:tcW w:w="2835" w:type="dxa"/>
            <w:tcBorders>
              <w:top w:val="single" w:sz="4" w:space="0" w:color="auto"/>
              <w:left w:val="single" w:sz="4" w:space="0" w:color="auto"/>
              <w:bottom w:val="single" w:sz="4" w:space="0" w:color="auto"/>
              <w:right w:val="single" w:sz="4" w:space="0" w:color="auto"/>
            </w:tcBorders>
          </w:tcPr>
          <w:p w14:paraId="1E840C1F" w14:textId="77777777" w:rsidR="0043037B" w:rsidRPr="00D04C75" w:rsidRDefault="003B3800">
            <w:pPr>
              <w:tabs>
                <w:tab w:val="left" w:pos="4536"/>
              </w:tabs>
              <w:spacing w:after="0" w:line="240" w:lineRule="auto"/>
              <w:rPr>
                <w:rFonts w:ascii="Times New Roman" w:hAnsi="Times New Roman" w:cs="Times New Roman"/>
                <w:sz w:val="20"/>
                <w:szCs w:val="20"/>
                <w:lang w:val="kk-KZ"/>
              </w:rPr>
            </w:pPr>
            <w:r w:rsidRPr="00D04C75">
              <w:rPr>
                <w:rFonts w:ascii="Times New Roman" w:hAnsi="Times New Roman" w:cs="Times New Roman"/>
                <w:sz w:val="20"/>
                <w:szCs w:val="20"/>
                <w:lang w:val="kk-KZ"/>
              </w:rPr>
              <w:t>Ата аналармен балалардың бүгінгі іс-әрекеттері туралы әңгімелесу.</w:t>
            </w:r>
          </w:p>
        </w:tc>
        <w:tc>
          <w:tcPr>
            <w:tcW w:w="2693" w:type="dxa"/>
            <w:tcBorders>
              <w:top w:val="single" w:sz="4" w:space="0" w:color="auto"/>
              <w:left w:val="single" w:sz="4" w:space="0" w:color="auto"/>
              <w:bottom w:val="single" w:sz="4" w:space="0" w:color="auto"/>
              <w:right w:val="single" w:sz="4" w:space="0" w:color="auto"/>
            </w:tcBorders>
          </w:tcPr>
          <w:p w14:paraId="4AD1D6C1" w14:textId="77777777" w:rsidR="0043037B" w:rsidRPr="00D04C75" w:rsidRDefault="003B3800">
            <w:pPr>
              <w:tabs>
                <w:tab w:val="left" w:pos="4536"/>
              </w:tabs>
              <w:spacing w:after="0" w:line="240" w:lineRule="auto"/>
              <w:rPr>
                <w:rFonts w:ascii="Times New Roman" w:hAnsi="Times New Roman" w:cs="Times New Roman"/>
                <w:sz w:val="20"/>
                <w:szCs w:val="20"/>
                <w:lang w:val="kk-KZ"/>
              </w:rPr>
            </w:pPr>
            <w:r w:rsidRPr="00D04C75">
              <w:rPr>
                <w:rFonts w:ascii="Times New Roman" w:hAnsi="Times New Roman" w:cs="Times New Roman"/>
                <w:sz w:val="20"/>
                <w:szCs w:val="20"/>
                <w:lang w:val="kk-KZ"/>
              </w:rPr>
              <w:t>Ата-аналарға балалардың жеке бас гигиенасына назар аудару керектігін ескерту.Балалардың тәрбиешіден сұранып үйге қайтуы.</w:t>
            </w:r>
          </w:p>
        </w:tc>
        <w:tc>
          <w:tcPr>
            <w:tcW w:w="2835" w:type="dxa"/>
            <w:tcBorders>
              <w:top w:val="single" w:sz="4" w:space="0" w:color="auto"/>
              <w:left w:val="single" w:sz="4" w:space="0" w:color="auto"/>
              <w:bottom w:val="single" w:sz="4" w:space="0" w:color="auto"/>
              <w:right w:val="single" w:sz="4" w:space="0" w:color="auto"/>
            </w:tcBorders>
            <w:vAlign w:val="center"/>
          </w:tcPr>
          <w:p w14:paraId="6F288D9E" w14:textId="77777777" w:rsidR="0043037B" w:rsidRPr="00D04C75" w:rsidRDefault="003B3800">
            <w:pPr>
              <w:tabs>
                <w:tab w:val="left" w:pos="4536"/>
              </w:tabs>
              <w:spacing w:after="0" w:line="240" w:lineRule="auto"/>
              <w:rPr>
                <w:rFonts w:ascii="Times New Roman" w:hAnsi="Times New Roman" w:cs="Times New Roman"/>
                <w:sz w:val="20"/>
                <w:szCs w:val="20"/>
                <w:lang w:val="kk-KZ"/>
              </w:rPr>
            </w:pPr>
            <w:r w:rsidRPr="00D04C75">
              <w:rPr>
                <w:rFonts w:ascii="Times New Roman" w:hAnsi="Times New Roman" w:cs="Times New Roman"/>
                <w:sz w:val="20"/>
                <w:szCs w:val="20"/>
                <w:lang w:val="kk-KZ"/>
              </w:rPr>
              <w:t>Балалардың денсаулығы жайлы әнгімелесу.</w:t>
            </w:r>
          </w:p>
          <w:p w14:paraId="01CDC8A2" w14:textId="77777777" w:rsidR="0043037B" w:rsidRPr="00D04C75" w:rsidRDefault="0043037B">
            <w:pPr>
              <w:tabs>
                <w:tab w:val="left" w:pos="4536"/>
              </w:tabs>
              <w:spacing w:after="0" w:line="240" w:lineRule="auto"/>
              <w:rPr>
                <w:rFonts w:ascii="Times New Roman" w:hAnsi="Times New Roman" w:cs="Times New Roman"/>
                <w:sz w:val="20"/>
                <w:szCs w:val="20"/>
                <w:lang w:val="kk-KZ"/>
              </w:rPr>
            </w:pPr>
          </w:p>
        </w:tc>
      </w:tr>
    </w:tbl>
    <w:p w14:paraId="04A1B966" w14:textId="77777777" w:rsidR="0043037B" w:rsidRDefault="0043037B">
      <w:pPr>
        <w:tabs>
          <w:tab w:val="left" w:pos="4536"/>
        </w:tabs>
        <w:spacing w:after="0" w:line="240" w:lineRule="auto"/>
        <w:rPr>
          <w:rFonts w:ascii="Times New Roman" w:hAnsi="Times New Roman" w:cs="Times New Roman"/>
          <w:lang w:val="kk-KZ"/>
        </w:rPr>
      </w:pPr>
    </w:p>
    <w:p w14:paraId="4B523C65" w14:textId="6CAE031D" w:rsidR="0043037B" w:rsidRDefault="003B3800">
      <w:pPr>
        <w:spacing w:after="0"/>
        <w:rPr>
          <w:rFonts w:ascii="Times New Roman" w:hAnsi="Times New Roman" w:cs="Times New Roman"/>
          <w:lang w:val="kk-KZ"/>
        </w:rPr>
      </w:pPr>
      <w:r>
        <w:rPr>
          <w:rFonts w:ascii="Times New Roman" w:hAnsi="Times New Roman" w:cs="Times New Roman"/>
          <w:lang w:val="kk-KZ"/>
        </w:rPr>
        <w:br w:type="textWrapping" w:clear="all"/>
      </w:r>
      <w:r w:rsidR="0019290C" w:rsidRPr="003B3800">
        <w:rPr>
          <w:rFonts w:ascii="Times New Roman" w:eastAsia="Times New Roman" w:hAnsi="Times New Roman" w:cs="Times New Roman"/>
          <w:b/>
          <w:noProof/>
          <w:color w:val="000000"/>
          <w:sz w:val="24"/>
          <w:szCs w:val="24"/>
          <w:lang w:eastAsia="ru-RU"/>
        </w:rPr>
        <w:drawing>
          <wp:inline distT="0" distB="0" distL="0" distR="0" wp14:anchorId="0D46D834" wp14:editId="71E10C3E">
            <wp:extent cx="2036944" cy="409575"/>
            <wp:effectExtent l="0" t="0" r="1905" b="0"/>
            <wp:docPr id="18" name="Рисунок 18" descr="C:\Users\user\Downloads\WhatsApp Image 2026-04-02 at 21.20.3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wnloads\WhatsApp Image 2026-04-02 at 21.20.34.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55268" cy="413260"/>
                    </a:xfrm>
                    <a:prstGeom prst="rect">
                      <a:avLst/>
                    </a:prstGeom>
                    <a:noFill/>
                    <a:ln>
                      <a:noFill/>
                    </a:ln>
                  </pic:spPr>
                </pic:pic>
              </a:graphicData>
            </a:graphic>
          </wp:inline>
        </w:drawing>
      </w:r>
    </w:p>
    <w:p w14:paraId="2CE3CD54" w14:textId="77777777" w:rsidR="0043037B" w:rsidRDefault="0043037B">
      <w:pPr>
        <w:spacing w:after="0"/>
        <w:rPr>
          <w:rFonts w:ascii="Times New Roman" w:hAnsi="Times New Roman" w:cs="Times New Roman"/>
          <w:lang w:val="kk-KZ"/>
        </w:rPr>
      </w:pPr>
    </w:p>
    <w:p w14:paraId="34910C4F" w14:textId="77777777" w:rsidR="00D04C75" w:rsidRDefault="00D04C75">
      <w:pPr>
        <w:spacing w:after="0"/>
        <w:jc w:val="center"/>
        <w:rPr>
          <w:rFonts w:ascii="Times New Roman" w:hAnsi="Times New Roman" w:cs="Times New Roman"/>
          <w:b/>
          <w:lang w:val="en-US"/>
        </w:rPr>
      </w:pPr>
    </w:p>
    <w:p w14:paraId="69DE7F7F" w14:textId="77777777" w:rsidR="00D04C75" w:rsidRDefault="00D04C75">
      <w:pPr>
        <w:spacing w:after="0"/>
        <w:jc w:val="center"/>
        <w:rPr>
          <w:rFonts w:ascii="Times New Roman" w:hAnsi="Times New Roman" w:cs="Times New Roman"/>
          <w:b/>
          <w:lang w:val="en-US"/>
        </w:rPr>
      </w:pPr>
    </w:p>
    <w:p w14:paraId="594AD255" w14:textId="77777777" w:rsidR="00D04C75" w:rsidRDefault="00D04C75">
      <w:pPr>
        <w:spacing w:after="0"/>
        <w:jc w:val="center"/>
        <w:rPr>
          <w:rFonts w:ascii="Times New Roman" w:hAnsi="Times New Roman" w:cs="Times New Roman"/>
          <w:b/>
          <w:lang w:val="en-US"/>
        </w:rPr>
      </w:pPr>
    </w:p>
    <w:p w14:paraId="72DD46FE" w14:textId="77777777" w:rsidR="0019290C" w:rsidRDefault="0019290C">
      <w:pPr>
        <w:spacing w:after="0"/>
        <w:jc w:val="center"/>
        <w:rPr>
          <w:rFonts w:ascii="Times New Roman" w:hAnsi="Times New Roman" w:cs="Times New Roman"/>
          <w:b/>
          <w:lang w:val="en-US"/>
        </w:rPr>
      </w:pPr>
    </w:p>
    <w:p w14:paraId="2DF972B7" w14:textId="77777777" w:rsidR="0019290C" w:rsidRDefault="0019290C">
      <w:pPr>
        <w:spacing w:after="0"/>
        <w:jc w:val="center"/>
        <w:rPr>
          <w:rFonts w:ascii="Times New Roman" w:hAnsi="Times New Roman" w:cs="Times New Roman"/>
          <w:b/>
          <w:lang w:val="en-US"/>
        </w:rPr>
      </w:pPr>
    </w:p>
    <w:p w14:paraId="55B29472" w14:textId="77777777" w:rsidR="0019290C" w:rsidRDefault="0019290C">
      <w:pPr>
        <w:spacing w:after="0"/>
        <w:jc w:val="center"/>
        <w:rPr>
          <w:rFonts w:ascii="Times New Roman" w:hAnsi="Times New Roman" w:cs="Times New Roman"/>
          <w:b/>
          <w:lang w:val="en-US"/>
        </w:rPr>
      </w:pPr>
    </w:p>
    <w:p w14:paraId="3EF5BB92" w14:textId="77777777" w:rsidR="0019290C" w:rsidRDefault="0019290C">
      <w:pPr>
        <w:spacing w:after="0"/>
        <w:jc w:val="center"/>
        <w:rPr>
          <w:rFonts w:ascii="Times New Roman" w:hAnsi="Times New Roman" w:cs="Times New Roman"/>
          <w:b/>
          <w:lang w:val="en-US"/>
        </w:rPr>
      </w:pPr>
    </w:p>
    <w:p w14:paraId="7429A7ED" w14:textId="77777777" w:rsidR="0019290C" w:rsidRDefault="0019290C">
      <w:pPr>
        <w:spacing w:after="0"/>
        <w:jc w:val="center"/>
        <w:rPr>
          <w:rFonts w:ascii="Times New Roman" w:hAnsi="Times New Roman" w:cs="Times New Roman"/>
          <w:b/>
          <w:lang w:val="en-US"/>
        </w:rPr>
      </w:pPr>
    </w:p>
    <w:p w14:paraId="7D1C31C5" w14:textId="77777777" w:rsidR="0019290C" w:rsidRDefault="0019290C">
      <w:pPr>
        <w:spacing w:after="0"/>
        <w:jc w:val="center"/>
        <w:rPr>
          <w:rFonts w:ascii="Times New Roman" w:hAnsi="Times New Roman" w:cs="Times New Roman"/>
          <w:b/>
          <w:lang w:val="en-US"/>
        </w:rPr>
      </w:pPr>
    </w:p>
    <w:p w14:paraId="3DAE4A61" w14:textId="77777777" w:rsidR="0019290C" w:rsidRDefault="0019290C">
      <w:pPr>
        <w:spacing w:after="0"/>
        <w:jc w:val="center"/>
        <w:rPr>
          <w:rFonts w:ascii="Times New Roman" w:hAnsi="Times New Roman" w:cs="Times New Roman"/>
          <w:b/>
          <w:lang w:val="en-US"/>
        </w:rPr>
      </w:pPr>
    </w:p>
    <w:p w14:paraId="62682FCC" w14:textId="77777777" w:rsidR="0019290C" w:rsidRDefault="0019290C">
      <w:pPr>
        <w:spacing w:after="0"/>
        <w:jc w:val="center"/>
        <w:rPr>
          <w:rFonts w:ascii="Times New Roman" w:hAnsi="Times New Roman" w:cs="Times New Roman"/>
          <w:b/>
          <w:lang w:val="en-US"/>
        </w:rPr>
      </w:pPr>
    </w:p>
    <w:p w14:paraId="51FE86AA" w14:textId="77777777" w:rsidR="0019290C" w:rsidRDefault="0019290C">
      <w:pPr>
        <w:spacing w:after="0"/>
        <w:jc w:val="center"/>
        <w:rPr>
          <w:rFonts w:ascii="Times New Roman" w:hAnsi="Times New Roman" w:cs="Times New Roman"/>
          <w:b/>
          <w:lang w:val="en-US"/>
        </w:rPr>
      </w:pPr>
    </w:p>
    <w:p w14:paraId="3A48D2CD" w14:textId="17CE1D68" w:rsidR="0043037B" w:rsidRDefault="003B3800">
      <w:pPr>
        <w:spacing w:after="0"/>
        <w:jc w:val="center"/>
        <w:rPr>
          <w:rFonts w:ascii="Times New Roman" w:hAnsi="Times New Roman" w:cs="Times New Roman"/>
          <w:b/>
          <w:lang w:val="en-US"/>
        </w:rPr>
      </w:pPr>
      <w:r>
        <w:rPr>
          <w:rFonts w:ascii="Times New Roman" w:hAnsi="Times New Roman" w:cs="Times New Roman"/>
          <w:b/>
          <w:lang w:val="kk-KZ"/>
        </w:rPr>
        <w:lastRenderedPageBreak/>
        <w:t>Тәрбиелеу білім беру процесі</w:t>
      </w:r>
    </w:p>
    <w:p w14:paraId="4652C696" w14:textId="77777777" w:rsidR="00D04C75" w:rsidRPr="00D04C75" w:rsidRDefault="00D04C75">
      <w:pPr>
        <w:spacing w:after="0"/>
        <w:jc w:val="center"/>
        <w:rPr>
          <w:rFonts w:ascii="Times New Roman" w:hAnsi="Times New Roman" w:cs="Times New Roman"/>
          <w:b/>
          <w:lang w:val="en-US"/>
        </w:rPr>
      </w:pPr>
    </w:p>
    <w:p w14:paraId="16CBE0A9" w14:textId="00B197C8" w:rsidR="0043037B" w:rsidRDefault="003B3800">
      <w:pPr>
        <w:spacing w:after="0" w:line="240" w:lineRule="auto"/>
        <w:jc w:val="both"/>
        <w:rPr>
          <w:rFonts w:ascii="Times New Roman" w:hAnsi="Times New Roman" w:cs="Times New Roman"/>
          <w:sz w:val="24"/>
          <w:szCs w:val="24"/>
          <w:lang w:val="kk-KZ"/>
        </w:rPr>
      </w:pPr>
      <w:r>
        <w:rPr>
          <w:rFonts w:ascii="TimesNewRomanPSMT" w:eastAsia="Times New Roman" w:hAnsi="TimesNewRomanPSMT" w:cs="Times New Roman"/>
          <w:b/>
          <w:color w:val="000000"/>
          <w:sz w:val="24"/>
          <w:szCs w:val="24"/>
          <w:lang w:val="kk-KZ" w:eastAsia="ru-RU"/>
        </w:rPr>
        <w:t>Білім беру ұйымы</w:t>
      </w:r>
      <w:r>
        <w:rPr>
          <w:rFonts w:ascii="Times New Roman" w:eastAsia="Times New Roman" w:hAnsi="Times New Roman" w:cs="Times New Roman"/>
          <w:b/>
          <w:color w:val="000000"/>
          <w:sz w:val="24"/>
          <w:szCs w:val="24"/>
          <w:lang w:val="kk-KZ" w:eastAsia="ru-RU"/>
        </w:rPr>
        <w:t>:</w:t>
      </w:r>
      <w:r>
        <w:rPr>
          <w:rFonts w:ascii="Times New Roman" w:eastAsia="Times New Roman" w:hAnsi="Times New Roman" w:cs="Times New Roman"/>
          <w:color w:val="000000"/>
          <w:sz w:val="24"/>
          <w:szCs w:val="24"/>
          <w:lang w:val="kk-KZ" w:eastAsia="ru-RU"/>
        </w:rPr>
        <w:t xml:space="preserve"> </w:t>
      </w:r>
      <w:r w:rsidR="0019290C">
        <w:rPr>
          <w:rFonts w:ascii="Times New Roman" w:eastAsia="Times New Roman" w:hAnsi="Times New Roman" w:cs="Times New Roman"/>
          <w:b/>
          <w:bCs/>
          <w:sz w:val="24"/>
          <w:szCs w:val="24"/>
          <w:lang w:val="kk-KZ"/>
        </w:rPr>
        <w:t>"ІнжуНұр" балабақшасы мекемесі</w:t>
      </w:r>
    </w:p>
    <w:p w14:paraId="2676733C" w14:textId="1DB1EFCC" w:rsidR="0043037B" w:rsidRDefault="003B3800">
      <w:pPr>
        <w:tabs>
          <w:tab w:val="left" w:pos="2464"/>
        </w:tabs>
        <w:spacing w:after="0" w:line="268"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b/>
          <w:color w:val="000000"/>
          <w:sz w:val="24"/>
          <w:szCs w:val="24"/>
          <w:lang w:val="kk-KZ"/>
        </w:rPr>
        <w:t>Топ:</w:t>
      </w:r>
      <w:r w:rsidR="0019290C">
        <w:rPr>
          <w:rFonts w:ascii="Times New Roman" w:eastAsia="Times New Roman" w:hAnsi="Times New Roman" w:cs="Times New Roman"/>
          <w:color w:val="000000"/>
          <w:sz w:val="24"/>
          <w:szCs w:val="24"/>
          <w:lang w:val="kk-KZ"/>
        </w:rPr>
        <w:t xml:space="preserve"> «Құлыншақ</w:t>
      </w:r>
      <w:r>
        <w:rPr>
          <w:rFonts w:ascii="Times New Roman" w:eastAsia="Times New Roman" w:hAnsi="Times New Roman" w:cs="Times New Roman"/>
          <w:color w:val="000000"/>
          <w:sz w:val="24"/>
          <w:szCs w:val="24"/>
          <w:lang w:val="kk-KZ"/>
        </w:rPr>
        <w:t>» мектепалды  тобы</w:t>
      </w:r>
      <w:r>
        <w:rPr>
          <w:rFonts w:ascii="Times New Roman" w:eastAsia="Times New Roman" w:hAnsi="Times New Roman" w:cs="Times New Roman"/>
          <w:color w:val="000000"/>
          <w:sz w:val="24"/>
          <w:szCs w:val="24"/>
          <w:lang w:val="kk-KZ"/>
        </w:rPr>
        <w:tab/>
      </w:r>
    </w:p>
    <w:p w14:paraId="292F9559" w14:textId="77777777" w:rsidR="0043037B" w:rsidRDefault="003B3800">
      <w:pPr>
        <w:spacing w:after="0"/>
        <w:rPr>
          <w:rFonts w:ascii="Times New Roman" w:hAnsi="Times New Roman" w:cs="Times New Roman"/>
          <w:b/>
          <w:sz w:val="24"/>
          <w:szCs w:val="24"/>
          <w:lang w:val="kk-KZ"/>
        </w:rPr>
      </w:pPr>
      <w:r>
        <w:rPr>
          <w:rFonts w:ascii="Times New Roman" w:hAnsi="Times New Roman" w:cs="Times New Roman"/>
          <w:sz w:val="24"/>
          <w:szCs w:val="24"/>
          <w:lang w:val="kk-KZ"/>
        </w:rPr>
        <w:t xml:space="preserve">жас ерекшелігі: </w:t>
      </w:r>
      <w:r>
        <w:rPr>
          <w:rFonts w:ascii="Times New Roman" w:hAnsi="Times New Roman" w:cs="Times New Roman"/>
          <w:b/>
          <w:sz w:val="24"/>
          <w:szCs w:val="24"/>
          <w:lang w:val="kk-KZ"/>
        </w:rPr>
        <w:t>5 жастағы балалар</w:t>
      </w:r>
    </w:p>
    <w:p w14:paraId="218134ED" w14:textId="77777777" w:rsidR="0043037B" w:rsidRDefault="003B3800" w:rsidP="0019290C">
      <w:pPr>
        <w:spacing w:after="0" w:line="240" w:lineRule="auto"/>
        <w:contextualSpacing/>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Тәуелсіздік және отаншылдық айы</w:t>
      </w:r>
    </w:p>
    <w:p w14:paraId="74D82769" w14:textId="77777777" w:rsidR="0043037B" w:rsidRDefault="0043037B">
      <w:pPr>
        <w:tabs>
          <w:tab w:val="left" w:pos="4536"/>
        </w:tabs>
        <w:spacing w:after="0" w:line="240" w:lineRule="auto"/>
        <w:jc w:val="center"/>
        <w:rPr>
          <w:rFonts w:ascii="Times New Roman" w:hAnsi="Times New Roman" w:cs="Times New Roman"/>
          <w:b/>
          <w:lang w:val="kk-KZ"/>
        </w:rPr>
      </w:pPr>
    </w:p>
    <w:p w14:paraId="236CD3A5" w14:textId="77777777" w:rsidR="0043037B" w:rsidRDefault="003B3800">
      <w:pPr>
        <w:pStyle w:val="aa"/>
        <w:spacing w:before="0" w:beforeAutospacing="0" w:after="0" w:afterAutospacing="0"/>
        <w:rPr>
          <w:sz w:val="22"/>
          <w:szCs w:val="22"/>
          <w:lang w:val="kk-KZ"/>
        </w:rPr>
      </w:pPr>
      <w:r>
        <w:rPr>
          <w:b/>
          <w:bCs/>
          <w:sz w:val="22"/>
          <w:szCs w:val="22"/>
          <w:lang w:val="kk-KZ"/>
        </w:rPr>
        <w:t>Апта Дәйексөзі:</w:t>
      </w:r>
      <w:r>
        <w:rPr>
          <w:rFonts w:eastAsia="+mn-ea"/>
          <w:b/>
          <w:bCs/>
          <w:kern w:val="24"/>
          <w:sz w:val="22"/>
          <w:szCs w:val="22"/>
          <w:lang w:val="kk-KZ"/>
        </w:rPr>
        <w:t xml:space="preserve"> «Бірлік болмай тірлік болмас»</w:t>
      </w:r>
    </w:p>
    <w:p w14:paraId="21001505" w14:textId="77777777" w:rsidR="0043037B" w:rsidRDefault="003B3800">
      <w:pPr>
        <w:tabs>
          <w:tab w:val="left" w:pos="4536"/>
        </w:tabs>
        <w:spacing w:after="0" w:line="240" w:lineRule="auto"/>
        <w:rPr>
          <w:rFonts w:ascii="Times New Roman" w:hAnsi="Times New Roman" w:cs="Times New Roman"/>
          <w:b/>
          <w:lang w:val="kk-KZ"/>
        </w:rPr>
      </w:pPr>
      <w:r>
        <w:rPr>
          <w:rFonts w:ascii="Times New Roman" w:eastAsia="Times New Roman" w:hAnsi="Times New Roman" w:cs="Times New Roman"/>
          <w:b/>
          <w:bCs/>
          <w:lang w:val="kk-KZ" w:eastAsia="ru-RU"/>
        </w:rPr>
        <w:t xml:space="preserve"> </w:t>
      </w:r>
    </w:p>
    <w:p w14:paraId="1B331D83" w14:textId="77777777" w:rsidR="0043037B" w:rsidRDefault="0043037B">
      <w:pPr>
        <w:tabs>
          <w:tab w:val="left" w:pos="4536"/>
        </w:tabs>
        <w:spacing w:after="0" w:line="240" w:lineRule="auto"/>
        <w:jc w:val="center"/>
        <w:rPr>
          <w:rFonts w:ascii="Times New Roman" w:hAnsi="Times New Roman" w:cs="Times New Roman"/>
          <w:b/>
          <w:lang w:val="kk-KZ"/>
        </w:rPr>
      </w:pPr>
    </w:p>
    <w:tbl>
      <w:tblPr>
        <w:tblW w:w="16302"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52"/>
        <w:gridCol w:w="2552"/>
        <w:gridCol w:w="2835"/>
        <w:gridCol w:w="2835"/>
        <w:gridCol w:w="2693"/>
        <w:gridCol w:w="2835"/>
      </w:tblGrid>
      <w:tr w:rsidR="0043037B" w14:paraId="7717B7BA" w14:textId="77777777">
        <w:trPr>
          <w:trHeight w:val="442"/>
        </w:trPr>
        <w:tc>
          <w:tcPr>
            <w:tcW w:w="2552" w:type="dxa"/>
          </w:tcPr>
          <w:p w14:paraId="12FFE304" w14:textId="77777777" w:rsidR="0043037B" w:rsidRDefault="003B3800">
            <w:pPr>
              <w:widowControl w:val="0"/>
              <w:tabs>
                <w:tab w:val="left" w:pos="4536"/>
              </w:tabs>
              <w:autoSpaceDE w:val="0"/>
              <w:autoSpaceDN w:val="0"/>
              <w:spacing w:after="0" w:line="240" w:lineRule="auto"/>
              <w:rPr>
                <w:rFonts w:ascii="Times New Roman" w:eastAsia="Times New Roman" w:hAnsi="Times New Roman" w:cs="Times New Roman"/>
                <w:b/>
              </w:rPr>
            </w:pPr>
            <w:r>
              <w:rPr>
                <w:rFonts w:ascii="Times New Roman" w:eastAsia="Times New Roman" w:hAnsi="Times New Roman" w:cs="Times New Roman"/>
                <w:b/>
                <w:lang w:val="kk-KZ"/>
              </w:rPr>
              <w:t>Күн</w:t>
            </w:r>
            <w:r>
              <w:rPr>
                <w:rFonts w:ascii="Times New Roman" w:eastAsia="Times New Roman" w:hAnsi="Times New Roman" w:cs="Times New Roman"/>
                <w:b/>
                <w:spacing w:val="-2"/>
                <w:lang w:val="kk-KZ"/>
              </w:rPr>
              <w:t xml:space="preserve"> </w:t>
            </w:r>
            <w:r>
              <w:rPr>
                <w:rFonts w:ascii="Times New Roman" w:eastAsia="Times New Roman" w:hAnsi="Times New Roman" w:cs="Times New Roman"/>
                <w:b/>
                <w:lang w:val="kk-KZ"/>
              </w:rPr>
              <w:t>тәртібі</w:t>
            </w:r>
          </w:p>
        </w:tc>
        <w:tc>
          <w:tcPr>
            <w:tcW w:w="2552" w:type="dxa"/>
          </w:tcPr>
          <w:p w14:paraId="7DB4BB4F" w14:textId="77777777" w:rsidR="0043037B" w:rsidRDefault="003B3800">
            <w:pPr>
              <w:tabs>
                <w:tab w:val="left" w:pos="4536"/>
              </w:tabs>
              <w:spacing w:after="0" w:line="240" w:lineRule="auto"/>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Дүйсенбі</w:t>
            </w:r>
          </w:p>
          <w:p w14:paraId="1982C202"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22.12.2025</w:t>
            </w:r>
          </w:p>
        </w:tc>
        <w:tc>
          <w:tcPr>
            <w:tcW w:w="2835" w:type="dxa"/>
          </w:tcPr>
          <w:p w14:paraId="48598764" w14:textId="77777777" w:rsidR="0043037B" w:rsidRDefault="003B3800">
            <w:pPr>
              <w:tabs>
                <w:tab w:val="left" w:pos="4536"/>
              </w:tabs>
              <w:spacing w:after="0" w:line="240" w:lineRule="auto"/>
              <w:rPr>
                <w:rFonts w:ascii="Times New Roman" w:eastAsia="Times New Roman" w:hAnsi="Times New Roman" w:cs="Times New Roman"/>
                <w:b/>
                <w:bCs/>
                <w:lang w:eastAsia="ru-RU"/>
              </w:rPr>
            </w:pPr>
            <w:r>
              <w:rPr>
                <w:rFonts w:ascii="Times New Roman" w:eastAsia="Times New Roman" w:hAnsi="Times New Roman" w:cs="Times New Roman"/>
                <w:b/>
                <w:bCs/>
                <w:lang w:eastAsia="ru-RU"/>
              </w:rPr>
              <w:t>Сейсенбі</w:t>
            </w:r>
          </w:p>
          <w:p w14:paraId="2DABD7CD"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23.12.2025</w:t>
            </w:r>
          </w:p>
        </w:tc>
        <w:tc>
          <w:tcPr>
            <w:tcW w:w="2835" w:type="dxa"/>
          </w:tcPr>
          <w:p w14:paraId="3482B076" w14:textId="77777777" w:rsidR="0043037B" w:rsidRDefault="003B3800">
            <w:pPr>
              <w:tabs>
                <w:tab w:val="left" w:pos="4536"/>
              </w:tabs>
              <w:spacing w:after="0" w:line="240" w:lineRule="auto"/>
              <w:rPr>
                <w:rFonts w:ascii="Times New Roman" w:eastAsia="Times New Roman" w:hAnsi="Times New Roman" w:cs="Times New Roman"/>
                <w:b/>
                <w:bCs/>
                <w:lang w:eastAsia="ru-RU"/>
              </w:rPr>
            </w:pPr>
            <w:r>
              <w:rPr>
                <w:rFonts w:ascii="Times New Roman" w:eastAsia="Times New Roman" w:hAnsi="Times New Roman" w:cs="Times New Roman"/>
                <w:b/>
                <w:bCs/>
                <w:lang w:eastAsia="ru-RU"/>
              </w:rPr>
              <w:t>Сәрсенбі</w:t>
            </w:r>
          </w:p>
          <w:p w14:paraId="14B8624E" w14:textId="77777777" w:rsidR="0043037B" w:rsidRDefault="003B3800">
            <w:pPr>
              <w:tabs>
                <w:tab w:val="left" w:pos="4536"/>
              </w:tabs>
              <w:spacing w:after="0" w:line="240" w:lineRule="auto"/>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24.12.2025</w:t>
            </w:r>
          </w:p>
        </w:tc>
        <w:tc>
          <w:tcPr>
            <w:tcW w:w="2693" w:type="dxa"/>
          </w:tcPr>
          <w:p w14:paraId="00A01019" w14:textId="77777777" w:rsidR="0043037B" w:rsidRDefault="003B3800">
            <w:pPr>
              <w:tabs>
                <w:tab w:val="left" w:pos="4536"/>
              </w:tabs>
              <w:spacing w:after="0" w:line="240" w:lineRule="auto"/>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Бейсенбі</w:t>
            </w:r>
          </w:p>
          <w:p w14:paraId="179646AE" w14:textId="77777777" w:rsidR="0043037B" w:rsidRDefault="003B3800">
            <w:pPr>
              <w:tabs>
                <w:tab w:val="left" w:pos="4536"/>
              </w:tabs>
              <w:spacing w:after="0" w:line="240" w:lineRule="auto"/>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25.12.2025</w:t>
            </w:r>
          </w:p>
        </w:tc>
        <w:tc>
          <w:tcPr>
            <w:tcW w:w="2835" w:type="dxa"/>
          </w:tcPr>
          <w:p w14:paraId="7B225282" w14:textId="77777777" w:rsidR="0043037B" w:rsidRDefault="003B3800">
            <w:pPr>
              <w:tabs>
                <w:tab w:val="left" w:pos="4536"/>
              </w:tabs>
              <w:spacing w:after="0" w:line="240" w:lineRule="auto"/>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Жұма</w:t>
            </w:r>
          </w:p>
          <w:p w14:paraId="6EC42DA3" w14:textId="77777777" w:rsidR="0043037B" w:rsidRDefault="003B3800">
            <w:pPr>
              <w:tabs>
                <w:tab w:val="left" w:pos="4536"/>
              </w:tabs>
              <w:spacing w:after="0" w:line="240" w:lineRule="auto"/>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26.12.2025</w:t>
            </w:r>
          </w:p>
        </w:tc>
      </w:tr>
      <w:tr w:rsidR="0043037B" w14:paraId="41F7920A" w14:textId="77777777">
        <w:trPr>
          <w:trHeight w:val="1967"/>
        </w:trPr>
        <w:tc>
          <w:tcPr>
            <w:tcW w:w="2552" w:type="dxa"/>
            <w:tcBorders>
              <w:bottom w:val="single" w:sz="4" w:space="0" w:color="auto"/>
            </w:tcBorders>
          </w:tcPr>
          <w:p w14:paraId="63F061F7" w14:textId="77777777" w:rsidR="0043037B" w:rsidRDefault="003B3800">
            <w:pPr>
              <w:pStyle w:val="TableParagraph"/>
              <w:tabs>
                <w:tab w:val="left" w:pos="4536"/>
              </w:tabs>
              <w:rPr>
                <w:b/>
                <w:spacing w:val="-1"/>
              </w:rPr>
            </w:pPr>
            <w:r>
              <w:rPr>
                <w:b/>
              </w:rPr>
              <w:t>Балаларды</w:t>
            </w:r>
            <w:r>
              <w:rPr>
                <w:b/>
                <w:spacing w:val="-1"/>
              </w:rPr>
              <w:t xml:space="preserve"> </w:t>
            </w:r>
          </w:p>
          <w:p w14:paraId="17EB2344" w14:textId="77777777" w:rsidR="0043037B" w:rsidRDefault="003B3800">
            <w:pPr>
              <w:pStyle w:val="TableParagraph"/>
              <w:tabs>
                <w:tab w:val="left" w:pos="4536"/>
              </w:tabs>
              <w:rPr>
                <w:b/>
              </w:rPr>
            </w:pPr>
            <w:r>
              <w:rPr>
                <w:b/>
              </w:rPr>
              <w:t>қабылдау</w:t>
            </w:r>
          </w:p>
          <w:p w14:paraId="32B495B6" w14:textId="77777777" w:rsidR="0043037B" w:rsidRDefault="0043037B">
            <w:pPr>
              <w:pStyle w:val="TableParagraph"/>
              <w:tabs>
                <w:tab w:val="left" w:pos="4536"/>
              </w:tabs>
              <w:rPr>
                <w:b/>
              </w:rPr>
            </w:pPr>
          </w:p>
        </w:tc>
        <w:tc>
          <w:tcPr>
            <w:tcW w:w="2552" w:type="dxa"/>
          </w:tcPr>
          <w:p w14:paraId="54E02ED3" w14:textId="77777777" w:rsidR="0043037B" w:rsidRDefault="003B3800">
            <w:pPr>
              <w:tabs>
                <w:tab w:val="left" w:pos="4536"/>
              </w:tabs>
              <w:spacing w:after="0" w:line="240" w:lineRule="auto"/>
              <w:rPr>
                <w:rFonts w:ascii="Times New Roman" w:hAnsi="Times New Roman" w:cs="Times New Roman"/>
                <w:b/>
                <w:lang w:val="kk-KZ"/>
              </w:rPr>
            </w:pPr>
            <w:r>
              <w:rPr>
                <w:rFonts w:ascii="Times New Roman" w:eastAsia="Times New Roman" w:hAnsi="Times New Roman" w:cs="Times New Roman"/>
                <w:bCs/>
                <w:lang w:val="kk-KZ" w:eastAsia="ru-RU"/>
              </w:rPr>
              <w:t>Балаларды көтеріңкі көңіл күймен күтіп алу, әр баланы атымен атап, үйде нестеді ,немен айналысты , демалыста қайда қыдырды сұрау</w:t>
            </w:r>
            <w:r>
              <w:rPr>
                <w:rFonts w:ascii="Times New Roman" w:hAnsi="Times New Roman" w:cs="Times New Roman"/>
                <w:b/>
                <w:lang w:val="kk-KZ"/>
              </w:rPr>
              <w:t xml:space="preserve"> Медбике тексеруі, фильтр дәптерін толтыру</w:t>
            </w:r>
          </w:p>
          <w:p w14:paraId="377127F9" w14:textId="77777777" w:rsidR="0043037B" w:rsidRDefault="003B3800">
            <w:pPr>
              <w:tabs>
                <w:tab w:val="left" w:pos="4536"/>
              </w:tabs>
              <w:spacing w:after="0" w:line="240" w:lineRule="auto"/>
              <w:rPr>
                <w:rFonts w:ascii="Times New Roman" w:eastAsia="Times New Roman" w:hAnsi="Times New Roman" w:cs="Times New Roman"/>
                <w:bCs/>
                <w:lang w:val="kk-KZ" w:eastAsia="ru-RU"/>
              </w:rPr>
            </w:pPr>
            <w:r>
              <w:rPr>
                <w:rFonts w:ascii="Times New Roman" w:hAnsi="Times New Roman" w:cs="Times New Roman"/>
                <w:b/>
                <w:lang w:val="kk-KZ"/>
              </w:rPr>
              <w:t xml:space="preserve">Балалар жиналған соң ҚР гимн орындату </w:t>
            </w:r>
          </w:p>
          <w:p w14:paraId="0B1754B3" w14:textId="77777777" w:rsidR="0043037B" w:rsidRDefault="0043037B">
            <w:pPr>
              <w:tabs>
                <w:tab w:val="left" w:pos="4536"/>
              </w:tabs>
              <w:spacing w:after="0" w:line="240" w:lineRule="auto"/>
              <w:rPr>
                <w:rFonts w:ascii="Times New Roman" w:eastAsia="Times New Roman" w:hAnsi="Times New Roman" w:cs="Times New Roman"/>
                <w:bCs/>
                <w:lang w:val="kk-KZ" w:eastAsia="ru-RU"/>
              </w:rPr>
            </w:pPr>
          </w:p>
        </w:tc>
        <w:tc>
          <w:tcPr>
            <w:tcW w:w="2835" w:type="dxa"/>
          </w:tcPr>
          <w:p w14:paraId="19191752" w14:textId="77777777" w:rsidR="0043037B" w:rsidRDefault="003B3800">
            <w:pPr>
              <w:pStyle w:val="aa"/>
              <w:spacing w:before="0" w:beforeAutospacing="0" w:after="0" w:afterAutospacing="0"/>
              <w:rPr>
                <w:sz w:val="22"/>
                <w:szCs w:val="22"/>
                <w:lang w:val="kk-KZ"/>
              </w:rPr>
            </w:pPr>
            <w:r>
              <w:rPr>
                <w:sz w:val="22"/>
                <w:szCs w:val="22"/>
                <w:lang w:val="kk-KZ"/>
              </w:rPr>
              <w:t>Баланы есік алдында күлімдеп қарсы алу.</w:t>
            </w:r>
          </w:p>
          <w:p w14:paraId="72A0526B" w14:textId="77777777" w:rsidR="0043037B" w:rsidRDefault="003B3800">
            <w:pPr>
              <w:pStyle w:val="aa"/>
              <w:spacing w:before="0" w:beforeAutospacing="0" w:after="0" w:afterAutospacing="0"/>
              <w:rPr>
                <w:sz w:val="22"/>
                <w:szCs w:val="22"/>
                <w:lang w:val="kk-KZ"/>
              </w:rPr>
            </w:pPr>
            <w:r>
              <w:rPr>
                <w:sz w:val="22"/>
                <w:szCs w:val="22"/>
                <w:lang w:val="kk-KZ"/>
              </w:rPr>
              <w:t>Қолын ұстап, топқа бірге кіру.</w:t>
            </w:r>
          </w:p>
          <w:p w14:paraId="0B86C477" w14:textId="77777777" w:rsidR="0043037B" w:rsidRDefault="003B3800">
            <w:pPr>
              <w:tabs>
                <w:tab w:val="left" w:pos="4536"/>
              </w:tabs>
              <w:spacing w:after="0" w:line="240" w:lineRule="auto"/>
              <w:rPr>
                <w:rFonts w:ascii="Times New Roman" w:hAnsi="Times New Roman" w:cs="Times New Roman"/>
                <w:b/>
                <w:lang w:val="kk-KZ"/>
              </w:rPr>
            </w:pPr>
            <w:r>
              <w:rPr>
                <w:rFonts w:ascii="Times New Roman" w:hAnsi="Times New Roman" w:cs="Times New Roman"/>
                <w:b/>
                <w:lang w:val="kk-KZ"/>
              </w:rPr>
              <w:t>Медбике тексеруі, фильтр дәптерін толтыру</w:t>
            </w:r>
          </w:p>
          <w:p w14:paraId="4C2BCACB" w14:textId="77777777" w:rsidR="0043037B" w:rsidRDefault="003B3800">
            <w:pPr>
              <w:tabs>
                <w:tab w:val="left" w:pos="4536"/>
              </w:tabs>
              <w:spacing w:after="0" w:line="240" w:lineRule="auto"/>
              <w:rPr>
                <w:rFonts w:ascii="Times New Roman" w:hAnsi="Times New Roman" w:cs="Times New Roman"/>
                <w:b/>
                <w:lang w:val="kk-KZ"/>
              </w:rPr>
            </w:pPr>
            <w:r>
              <w:rPr>
                <w:rFonts w:ascii="Times New Roman" w:hAnsi="Times New Roman" w:cs="Times New Roman"/>
                <w:b/>
                <w:lang w:val="kk-KZ"/>
              </w:rPr>
              <w:t>Күймен қарсы алу</w:t>
            </w:r>
          </w:p>
        </w:tc>
        <w:tc>
          <w:tcPr>
            <w:tcW w:w="2835" w:type="dxa"/>
          </w:tcPr>
          <w:p w14:paraId="470FA51D" w14:textId="77777777" w:rsidR="0043037B" w:rsidRDefault="003B3800">
            <w:pPr>
              <w:pStyle w:val="aa"/>
              <w:spacing w:before="0" w:beforeAutospacing="0" w:after="0" w:afterAutospacing="0"/>
              <w:rPr>
                <w:sz w:val="22"/>
                <w:szCs w:val="22"/>
                <w:lang w:val="kk-KZ"/>
              </w:rPr>
            </w:pPr>
            <w:r>
              <w:rPr>
                <w:sz w:val="22"/>
                <w:szCs w:val="22"/>
                <w:lang w:val="kk-KZ"/>
              </w:rPr>
              <w:t>Баланың киімін шешуге көмектесу, «Өзің істегің келе ме?» деп дербестікке ынталандыру.</w:t>
            </w:r>
          </w:p>
          <w:p w14:paraId="3E3E1B6F" w14:textId="77777777" w:rsidR="0043037B" w:rsidRDefault="003B3800">
            <w:pPr>
              <w:pStyle w:val="aa"/>
              <w:spacing w:before="0" w:beforeAutospacing="0" w:after="0" w:afterAutospacing="0"/>
              <w:rPr>
                <w:sz w:val="22"/>
                <w:szCs w:val="22"/>
                <w:lang w:val="kk-KZ"/>
              </w:rPr>
            </w:pPr>
            <w:r>
              <w:rPr>
                <w:sz w:val="22"/>
                <w:szCs w:val="22"/>
                <w:lang w:val="kk-KZ"/>
              </w:rPr>
              <w:t>Баланың көңіл-күйін сұрау, қысқаша әңгімелесу</w:t>
            </w:r>
          </w:p>
          <w:p w14:paraId="6FAF3941" w14:textId="77777777" w:rsidR="0043037B" w:rsidRDefault="003B3800">
            <w:pPr>
              <w:tabs>
                <w:tab w:val="left" w:pos="4536"/>
              </w:tabs>
              <w:spacing w:after="0" w:line="240" w:lineRule="auto"/>
              <w:rPr>
                <w:rFonts w:ascii="Times New Roman" w:hAnsi="Times New Roman" w:cs="Times New Roman"/>
                <w:b/>
                <w:lang w:val="kk-KZ"/>
              </w:rPr>
            </w:pPr>
            <w:r>
              <w:rPr>
                <w:rFonts w:ascii="Times New Roman" w:hAnsi="Times New Roman" w:cs="Times New Roman"/>
                <w:b/>
                <w:lang w:val="kk-KZ"/>
              </w:rPr>
              <w:t>Медбике тексеруі, фильтр дәптерін толтыру</w:t>
            </w:r>
          </w:p>
          <w:p w14:paraId="30345AD7" w14:textId="77777777" w:rsidR="0043037B" w:rsidRDefault="003B3800">
            <w:pPr>
              <w:tabs>
                <w:tab w:val="left" w:pos="4536"/>
              </w:tabs>
              <w:spacing w:after="0" w:line="240" w:lineRule="auto"/>
              <w:rPr>
                <w:rFonts w:ascii="Times New Roman" w:hAnsi="Times New Roman" w:cs="Times New Roman"/>
                <w:b/>
                <w:lang w:val="kk-KZ"/>
              </w:rPr>
            </w:pPr>
            <w:r>
              <w:rPr>
                <w:rFonts w:ascii="Times New Roman" w:hAnsi="Times New Roman" w:cs="Times New Roman"/>
                <w:b/>
                <w:lang w:val="kk-KZ"/>
              </w:rPr>
              <w:t xml:space="preserve">Күймен қарсы алу </w:t>
            </w:r>
          </w:p>
          <w:p w14:paraId="638DB70E" w14:textId="77777777" w:rsidR="0043037B" w:rsidRDefault="0043037B">
            <w:pPr>
              <w:tabs>
                <w:tab w:val="left" w:pos="4536"/>
              </w:tabs>
              <w:spacing w:after="0" w:line="240" w:lineRule="auto"/>
              <w:rPr>
                <w:rFonts w:ascii="Times New Roman" w:hAnsi="Times New Roman" w:cs="Times New Roman"/>
                <w:b/>
                <w:lang w:val="kk-KZ"/>
              </w:rPr>
            </w:pPr>
          </w:p>
        </w:tc>
        <w:tc>
          <w:tcPr>
            <w:tcW w:w="2693" w:type="dxa"/>
          </w:tcPr>
          <w:p w14:paraId="4EB482D4" w14:textId="77777777" w:rsidR="0043037B" w:rsidRDefault="003B3800">
            <w:pPr>
              <w:pStyle w:val="aa"/>
              <w:spacing w:before="0" w:beforeAutospacing="0" w:after="0" w:afterAutospacing="0"/>
              <w:rPr>
                <w:sz w:val="22"/>
                <w:szCs w:val="22"/>
                <w:lang w:val="kk-KZ"/>
              </w:rPr>
            </w:pPr>
            <w:r>
              <w:rPr>
                <w:sz w:val="22"/>
                <w:szCs w:val="22"/>
                <w:lang w:val="kk-KZ"/>
              </w:rPr>
              <w:t>Баланы құшақтап қарсы алу.</w:t>
            </w:r>
          </w:p>
          <w:p w14:paraId="7E0BEAAF" w14:textId="77777777" w:rsidR="0043037B" w:rsidRDefault="003B3800">
            <w:pPr>
              <w:pStyle w:val="aa"/>
              <w:spacing w:before="0" w:beforeAutospacing="0" w:after="0" w:afterAutospacing="0"/>
              <w:rPr>
                <w:sz w:val="22"/>
                <w:szCs w:val="22"/>
                <w:lang w:val="kk-KZ"/>
              </w:rPr>
            </w:pPr>
            <w:r>
              <w:rPr>
                <w:sz w:val="22"/>
                <w:szCs w:val="22"/>
                <w:lang w:val="kk-KZ"/>
              </w:rPr>
              <w:t>Балаға шағын мақтау айту: «Сен бүгін әдемі киініп келіпсің</w:t>
            </w:r>
          </w:p>
          <w:p w14:paraId="2A373C74" w14:textId="77777777" w:rsidR="0043037B" w:rsidRDefault="0043037B">
            <w:pPr>
              <w:tabs>
                <w:tab w:val="left" w:pos="4536"/>
              </w:tabs>
              <w:spacing w:after="0" w:line="240" w:lineRule="auto"/>
              <w:rPr>
                <w:rFonts w:ascii="Times New Roman" w:hAnsi="Times New Roman" w:cs="Times New Roman"/>
                <w:lang w:val="kk-KZ"/>
              </w:rPr>
            </w:pPr>
          </w:p>
          <w:p w14:paraId="2416F1CE" w14:textId="77777777" w:rsidR="0043037B" w:rsidRDefault="003B3800">
            <w:pPr>
              <w:tabs>
                <w:tab w:val="left" w:pos="4536"/>
              </w:tabs>
              <w:spacing w:after="0" w:line="240" w:lineRule="auto"/>
              <w:rPr>
                <w:rFonts w:ascii="Times New Roman" w:hAnsi="Times New Roman" w:cs="Times New Roman"/>
                <w:b/>
                <w:lang w:val="kk-KZ"/>
              </w:rPr>
            </w:pPr>
            <w:r>
              <w:rPr>
                <w:rFonts w:ascii="Times New Roman" w:hAnsi="Times New Roman" w:cs="Times New Roman"/>
                <w:b/>
                <w:lang w:val="kk-KZ"/>
              </w:rPr>
              <w:t>Медбике тексеруі, фильтр дәптерін толтыру</w:t>
            </w:r>
          </w:p>
          <w:p w14:paraId="1F472023"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b/>
                <w:lang w:val="kk-KZ"/>
              </w:rPr>
              <w:t>Күймен қарсы алу</w:t>
            </w:r>
          </w:p>
        </w:tc>
        <w:tc>
          <w:tcPr>
            <w:tcW w:w="2835" w:type="dxa"/>
          </w:tcPr>
          <w:p w14:paraId="06A8B051" w14:textId="77777777" w:rsidR="0043037B" w:rsidRDefault="003B3800">
            <w:pPr>
              <w:pStyle w:val="aa"/>
              <w:spacing w:before="0" w:beforeAutospacing="0" w:after="0" w:afterAutospacing="0"/>
              <w:rPr>
                <w:sz w:val="22"/>
                <w:szCs w:val="22"/>
                <w:lang w:val="kk-KZ"/>
              </w:rPr>
            </w:pPr>
            <w:r>
              <w:rPr>
                <w:sz w:val="22"/>
                <w:szCs w:val="22"/>
                <w:lang w:val="kk-KZ"/>
              </w:rPr>
              <w:t>Баланы жылы шыраймен қарсы алып, есімін атап, «Сені көргеніме қуаныштымын» деп айту.</w:t>
            </w:r>
          </w:p>
          <w:p w14:paraId="1080BF7D" w14:textId="77777777" w:rsidR="0043037B" w:rsidRDefault="003B3800">
            <w:pPr>
              <w:pStyle w:val="aa"/>
              <w:spacing w:before="0" w:beforeAutospacing="0" w:after="0" w:afterAutospacing="0"/>
              <w:rPr>
                <w:sz w:val="22"/>
                <w:szCs w:val="22"/>
                <w:lang w:val="kk-KZ"/>
              </w:rPr>
            </w:pPr>
            <w:r>
              <w:rPr>
                <w:sz w:val="22"/>
                <w:szCs w:val="22"/>
                <w:lang w:val="kk-KZ"/>
              </w:rPr>
              <w:t>Үйде немен айналысқаны туралы сұрау</w:t>
            </w:r>
          </w:p>
          <w:p w14:paraId="363ECA65" w14:textId="77777777" w:rsidR="0043037B" w:rsidRDefault="003B3800">
            <w:pPr>
              <w:tabs>
                <w:tab w:val="left" w:pos="4536"/>
              </w:tabs>
              <w:spacing w:after="0" w:line="240" w:lineRule="auto"/>
              <w:rPr>
                <w:rFonts w:ascii="Times New Roman" w:hAnsi="Times New Roman" w:cs="Times New Roman"/>
                <w:b/>
                <w:lang w:val="kk-KZ"/>
              </w:rPr>
            </w:pPr>
            <w:r>
              <w:rPr>
                <w:rFonts w:ascii="Times New Roman" w:hAnsi="Times New Roman" w:cs="Times New Roman"/>
                <w:b/>
                <w:lang w:val="kk-KZ"/>
              </w:rPr>
              <w:t>Медбике тексеруі, фильтр дәптерін толтыру</w:t>
            </w:r>
          </w:p>
          <w:p w14:paraId="21E75012"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b/>
                <w:lang w:val="kk-KZ"/>
              </w:rPr>
              <w:t>Күймен қарсы алу</w:t>
            </w:r>
          </w:p>
        </w:tc>
      </w:tr>
      <w:tr w:rsidR="0043037B" w:rsidRPr="00552F20" w14:paraId="0A98CF64" w14:textId="77777777">
        <w:trPr>
          <w:trHeight w:val="2259"/>
        </w:trPr>
        <w:tc>
          <w:tcPr>
            <w:tcW w:w="2552" w:type="dxa"/>
            <w:tcBorders>
              <w:top w:val="single" w:sz="4" w:space="0" w:color="auto"/>
            </w:tcBorders>
          </w:tcPr>
          <w:p w14:paraId="51AA58C2" w14:textId="77777777" w:rsidR="0043037B" w:rsidRDefault="003B3800">
            <w:pPr>
              <w:pStyle w:val="TableParagraph"/>
              <w:tabs>
                <w:tab w:val="left" w:pos="4536"/>
              </w:tabs>
              <w:rPr>
                <w:b/>
              </w:rPr>
            </w:pPr>
            <w:r>
              <w:rPr>
                <w:b/>
              </w:rPr>
              <w:t>Ата-аналармен</w:t>
            </w:r>
            <w:r>
              <w:rPr>
                <w:b/>
                <w:spacing w:val="-6"/>
              </w:rPr>
              <w:t xml:space="preserve"> </w:t>
            </w:r>
            <w:r>
              <w:rPr>
                <w:b/>
              </w:rPr>
              <w:t>әңгімелесу,</w:t>
            </w:r>
          </w:p>
          <w:p w14:paraId="0F1BDD20" w14:textId="77777777" w:rsidR="0043037B" w:rsidRDefault="003B3800">
            <w:pPr>
              <w:pStyle w:val="TableParagraph"/>
              <w:tabs>
                <w:tab w:val="left" w:pos="4536"/>
              </w:tabs>
              <w:rPr>
                <w:b/>
              </w:rPr>
            </w:pPr>
            <w:r>
              <w:rPr>
                <w:b/>
              </w:rPr>
              <w:t>кеңес</w:t>
            </w:r>
            <w:r>
              <w:rPr>
                <w:b/>
                <w:spacing w:val="-1"/>
              </w:rPr>
              <w:t xml:space="preserve"> </w:t>
            </w:r>
            <w:r>
              <w:rPr>
                <w:b/>
              </w:rPr>
              <w:t>беру</w:t>
            </w:r>
          </w:p>
        </w:tc>
        <w:tc>
          <w:tcPr>
            <w:tcW w:w="2552" w:type="dxa"/>
          </w:tcPr>
          <w:p w14:paraId="3AFED583" w14:textId="77777777" w:rsidR="0043037B" w:rsidRDefault="003B3800">
            <w:pPr>
              <w:autoSpaceDE w:val="0"/>
              <w:autoSpaceDN w:val="0"/>
              <w:adjustRightInd w:val="0"/>
              <w:spacing w:after="0" w:line="240" w:lineRule="auto"/>
              <w:rPr>
                <w:rFonts w:ascii="Times New Roman" w:eastAsia="Calibri" w:hAnsi="Times New Roman" w:cs="Times New Roman"/>
                <w:b/>
                <w:lang w:val="kk-KZ"/>
              </w:rPr>
            </w:pPr>
            <w:r>
              <w:rPr>
                <w:rFonts w:ascii="Times New Roman" w:eastAsia="Calibri" w:hAnsi="Times New Roman" w:cs="Times New Roman"/>
                <w:b/>
                <w:lang w:val="kk-KZ"/>
              </w:rPr>
              <w:t>Ата-аналармен әңгіме:</w:t>
            </w:r>
          </w:p>
          <w:p w14:paraId="5D51E7F7" w14:textId="77777777" w:rsidR="0043037B" w:rsidRDefault="003B3800">
            <w:pPr>
              <w:autoSpaceDE w:val="0"/>
              <w:autoSpaceDN w:val="0"/>
              <w:adjustRightInd w:val="0"/>
              <w:spacing w:after="0" w:line="240" w:lineRule="auto"/>
              <w:rPr>
                <w:rFonts w:ascii="Times New Roman" w:hAnsi="Times New Roman" w:cs="Times New Roman"/>
                <w:lang w:val="kk-KZ"/>
              </w:rPr>
            </w:pPr>
            <w:r>
              <w:rPr>
                <w:rFonts w:ascii="Times New Roman" w:hAnsi="Times New Roman" w:cs="Times New Roman"/>
                <w:lang w:val="kk-KZ"/>
              </w:rPr>
              <w:t>Баланың тамақтануы, ұйқысы және жалпы жағдайы туралы сұрау.</w:t>
            </w:r>
          </w:p>
          <w:p w14:paraId="2A3CE5B8" w14:textId="77777777" w:rsidR="0043037B" w:rsidRDefault="003B3800">
            <w:pPr>
              <w:autoSpaceDE w:val="0"/>
              <w:autoSpaceDN w:val="0"/>
              <w:adjustRightInd w:val="0"/>
              <w:spacing w:after="0" w:line="240" w:lineRule="auto"/>
              <w:rPr>
                <w:rFonts w:ascii="Times New Roman" w:eastAsia="Calibri" w:hAnsi="Times New Roman" w:cs="Times New Roman"/>
                <w:lang w:val="kk-KZ"/>
              </w:rPr>
            </w:pPr>
            <w:r>
              <w:rPr>
                <w:rFonts w:ascii="Times New Roman" w:hAnsi="Times New Roman" w:cs="Times New Roman"/>
                <w:lang w:val="kk-KZ"/>
              </w:rPr>
              <w:t xml:space="preserve">Қыс мезгілі келгенін балаларды жылы киіндіру туралы ескерту </w:t>
            </w:r>
          </w:p>
        </w:tc>
        <w:tc>
          <w:tcPr>
            <w:tcW w:w="2835" w:type="dxa"/>
          </w:tcPr>
          <w:p w14:paraId="7D458866" w14:textId="77777777" w:rsidR="0043037B" w:rsidRDefault="003B3800">
            <w:pPr>
              <w:spacing w:after="0" w:line="240" w:lineRule="auto"/>
              <w:rPr>
                <w:rFonts w:ascii="Times New Roman" w:eastAsia="Calibri" w:hAnsi="Times New Roman" w:cs="Times New Roman"/>
                <w:b/>
                <w:lang w:val="kk-KZ"/>
              </w:rPr>
            </w:pPr>
            <w:r>
              <w:rPr>
                <w:rFonts w:ascii="Times New Roman" w:eastAsia="Calibri" w:hAnsi="Times New Roman" w:cs="Times New Roman"/>
                <w:b/>
                <w:lang w:val="kk-KZ"/>
              </w:rPr>
              <w:t>Ата-анаға кеңес:</w:t>
            </w:r>
          </w:p>
          <w:p w14:paraId="6F8EB8F9" w14:textId="77777777" w:rsidR="0043037B" w:rsidRDefault="003B3800">
            <w:pPr>
              <w:autoSpaceDE w:val="0"/>
              <w:autoSpaceDN w:val="0"/>
              <w:adjustRightInd w:val="0"/>
              <w:spacing w:after="0" w:line="240" w:lineRule="auto"/>
              <w:rPr>
                <w:rFonts w:ascii="Times New Roman" w:eastAsia="Calibri" w:hAnsi="Times New Roman" w:cs="Times New Roman"/>
                <w:lang w:val="kk-KZ"/>
              </w:rPr>
            </w:pPr>
            <w:r>
              <w:rPr>
                <w:rFonts w:ascii="Times New Roman" w:eastAsia="Calibri" w:hAnsi="Times New Roman" w:cs="Times New Roman"/>
                <w:lang w:val="kk-KZ"/>
              </w:rPr>
              <w:t>Тәрбиеші бала жайлы жалпы көңіл-күй, белсенділік немесе жаңа дағдылары жайлы қысқаша ақпарат беру</w:t>
            </w:r>
          </w:p>
        </w:tc>
        <w:tc>
          <w:tcPr>
            <w:tcW w:w="2835" w:type="dxa"/>
          </w:tcPr>
          <w:p w14:paraId="515B157A" w14:textId="77777777" w:rsidR="0043037B" w:rsidRDefault="003B3800">
            <w:pPr>
              <w:spacing w:after="0" w:line="240" w:lineRule="auto"/>
              <w:rPr>
                <w:rFonts w:ascii="Times New Roman" w:eastAsia="Calibri" w:hAnsi="Times New Roman" w:cs="Times New Roman"/>
                <w:b/>
                <w:lang w:val="kk-KZ"/>
              </w:rPr>
            </w:pPr>
            <w:r>
              <w:rPr>
                <w:rFonts w:ascii="Times New Roman" w:eastAsia="Calibri" w:hAnsi="Times New Roman" w:cs="Times New Roman"/>
                <w:b/>
                <w:lang w:val="kk-KZ"/>
              </w:rPr>
              <w:t>Психологтың кеңесі:</w:t>
            </w:r>
          </w:p>
          <w:p w14:paraId="2E53CE40" w14:textId="77777777" w:rsidR="0043037B" w:rsidRDefault="003B3800">
            <w:pPr>
              <w:spacing w:after="0" w:line="240" w:lineRule="auto"/>
              <w:rPr>
                <w:rFonts w:ascii="Times New Roman" w:eastAsia="Calibri" w:hAnsi="Times New Roman" w:cs="Times New Roman"/>
                <w:lang w:val="kk-KZ"/>
              </w:rPr>
            </w:pPr>
            <w:r>
              <w:rPr>
                <w:rFonts w:ascii="Times New Roman" w:eastAsia="Calibri" w:hAnsi="Times New Roman" w:cs="Times New Roman"/>
                <w:lang w:val="kk-KZ"/>
              </w:rPr>
              <w:t xml:space="preserve">Баланың әр жетістігін қолдап, оны мақтау, бұл баланың өзіне деген сенімділігін арттыратынын айту </w:t>
            </w:r>
          </w:p>
        </w:tc>
        <w:tc>
          <w:tcPr>
            <w:tcW w:w="2693" w:type="dxa"/>
          </w:tcPr>
          <w:p w14:paraId="601C3A6D" w14:textId="77777777" w:rsidR="0043037B" w:rsidRDefault="003B3800">
            <w:pPr>
              <w:autoSpaceDE w:val="0"/>
              <w:autoSpaceDN w:val="0"/>
              <w:adjustRightInd w:val="0"/>
              <w:spacing w:after="0" w:line="240" w:lineRule="auto"/>
              <w:rPr>
                <w:rFonts w:ascii="Times New Roman" w:eastAsia="Calibri" w:hAnsi="Times New Roman" w:cs="Times New Roman"/>
                <w:b/>
                <w:lang w:val="kk-KZ"/>
              </w:rPr>
            </w:pPr>
            <w:r>
              <w:rPr>
                <w:rFonts w:ascii="Times New Roman" w:eastAsia="Calibri" w:hAnsi="Times New Roman" w:cs="Times New Roman"/>
                <w:b/>
                <w:lang w:val="kk-KZ"/>
              </w:rPr>
              <w:t>Ата-аналармен әңгіме:</w:t>
            </w:r>
          </w:p>
          <w:p w14:paraId="35FA44E2" w14:textId="77777777" w:rsidR="0043037B" w:rsidRDefault="003B3800">
            <w:pPr>
              <w:autoSpaceDE w:val="0"/>
              <w:autoSpaceDN w:val="0"/>
              <w:adjustRightInd w:val="0"/>
              <w:spacing w:after="0" w:line="240" w:lineRule="auto"/>
              <w:rPr>
                <w:rFonts w:ascii="Times New Roman" w:hAnsi="Times New Roman" w:cs="Times New Roman"/>
                <w:lang w:val="kk-KZ"/>
              </w:rPr>
            </w:pPr>
            <w:r>
              <w:rPr>
                <w:rFonts w:ascii="Times New Roman" w:hAnsi="Times New Roman" w:cs="Times New Roman"/>
                <w:lang w:val="kk-KZ"/>
              </w:rPr>
              <w:t>Баланың қажеттіліктері мен даму динамикасын қысқаша талқылау.</w:t>
            </w:r>
          </w:p>
          <w:p w14:paraId="5D317169" w14:textId="77777777" w:rsidR="0043037B" w:rsidRDefault="0043037B">
            <w:pPr>
              <w:autoSpaceDE w:val="0"/>
              <w:autoSpaceDN w:val="0"/>
              <w:adjustRightInd w:val="0"/>
              <w:spacing w:after="0" w:line="240" w:lineRule="auto"/>
              <w:rPr>
                <w:rFonts w:ascii="Times New Roman" w:eastAsia="Calibri" w:hAnsi="Times New Roman" w:cs="Times New Roman"/>
                <w:lang w:val="kk-KZ"/>
              </w:rPr>
            </w:pPr>
          </w:p>
        </w:tc>
        <w:tc>
          <w:tcPr>
            <w:tcW w:w="2835" w:type="dxa"/>
          </w:tcPr>
          <w:p w14:paraId="4CD8A4C8" w14:textId="77777777" w:rsidR="0043037B" w:rsidRDefault="003B3800">
            <w:pPr>
              <w:spacing w:after="0" w:line="240" w:lineRule="auto"/>
              <w:rPr>
                <w:rFonts w:ascii="Times New Roman" w:eastAsia="Calibri" w:hAnsi="Times New Roman" w:cs="Times New Roman"/>
                <w:lang w:val="kk-KZ"/>
              </w:rPr>
            </w:pPr>
            <w:r>
              <w:rPr>
                <w:rFonts w:ascii="Times New Roman" w:eastAsia="Calibri" w:hAnsi="Times New Roman" w:cs="Times New Roman"/>
                <w:b/>
                <w:lang w:val="kk-KZ"/>
              </w:rPr>
              <w:t>Ата –аналармен әңгіме</w:t>
            </w:r>
            <w:r>
              <w:rPr>
                <w:rFonts w:ascii="Times New Roman" w:eastAsia="Calibri" w:hAnsi="Times New Roman" w:cs="Times New Roman"/>
                <w:lang w:val="kk-KZ"/>
              </w:rPr>
              <w:t xml:space="preserve">:  </w:t>
            </w:r>
          </w:p>
          <w:p w14:paraId="2E366C1E" w14:textId="77777777" w:rsidR="0043037B" w:rsidRDefault="003B3800">
            <w:pPr>
              <w:spacing w:after="0" w:line="240" w:lineRule="auto"/>
              <w:rPr>
                <w:rFonts w:ascii="Times New Roman" w:eastAsia="Calibri" w:hAnsi="Times New Roman" w:cs="Times New Roman"/>
                <w:lang w:val="kk-KZ"/>
              </w:rPr>
            </w:pPr>
            <w:r>
              <w:rPr>
                <w:rFonts w:ascii="Times New Roman" w:eastAsia="Calibri" w:hAnsi="Times New Roman" w:cs="Times New Roman"/>
                <w:lang w:val="kk-KZ"/>
              </w:rPr>
              <w:t xml:space="preserve">Осы артада болатын іс-шаралармен таныстыру, балаларды жарыстарқа қатыстыру туралы ұсыныстар </w:t>
            </w:r>
          </w:p>
          <w:p w14:paraId="78DE7E1B" w14:textId="77777777" w:rsidR="0043037B" w:rsidRDefault="0043037B">
            <w:pPr>
              <w:autoSpaceDE w:val="0"/>
              <w:autoSpaceDN w:val="0"/>
              <w:adjustRightInd w:val="0"/>
              <w:spacing w:after="0" w:line="240" w:lineRule="auto"/>
              <w:rPr>
                <w:rFonts w:ascii="Times New Roman" w:eastAsia="Calibri" w:hAnsi="Times New Roman" w:cs="Times New Roman"/>
                <w:lang w:val="kk-KZ"/>
              </w:rPr>
            </w:pPr>
          </w:p>
        </w:tc>
      </w:tr>
      <w:tr w:rsidR="0043037B" w14:paraId="474A5350" w14:textId="77777777">
        <w:trPr>
          <w:trHeight w:val="552"/>
        </w:trPr>
        <w:tc>
          <w:tcPr>
            <w:tcW w:w="2552" w:type="dxa"/>
          </w:tcPr>
          <w:p w14:paraId="2358F34A" w14:textId="77777777" w:rsidR="0043037B" w:rsidRDefault="003B3800">
            <w:pPr>
              <w:pStyle w:val="TableParagraph"/>
              <w:tabs>
                <w:tab w:val="left" w:pos="4536"/>
              </w:tabs>
              <w:rPr>
                <w:b/>
              </w:rPr>
            </w:pPr>
            <w:r>
              <w:rPr>
                <w:b/>
              </w:rPr>
              <w:t>Балалардың іс-әрекеті</w:t>
            </w:r>
          </w:p>
          <w:p w14:paraId="267A2E0F" w14:textId="77777777" w:rsidR="0043037B" w:rsidRDefault="003B3800">
            <w:pPr>
              <w:pStyle w:val="TableParagraph"/>
              <w:tabs>
                <w:tab w:val="left" w:pos="4536"/>
              </w:tabs>
              <w:rPr>
                <w:b/>
              </w:rPr>
            </w:pPr>
            <w:r>
              <w:rPr>
                <w:b/>
              </w:rPr>
              <w:t>(ойын, танымдық, коммуникативтік, шығармашылық, эксперименталдық, еңбек, қимыл, бейнелеу, дербес және басқалары)</w:t>
            </w:r>
          </w:p>
        </w:tc>
        <w:tc>
          <w:tcPr>
            <w:tcW w:w="2552" w:type="dxa"/>
            <w:tcBorders>
              <w:top w:val="single" w:sz="2" w:space="0" w:color="000000"/>
              <w:left w:val="single" w:sz="2" w:space="0" w:color="000000"/>
              <w:bottom w:val="single" w:sz="2" w:space="0" w:color="000000"/>
              <w:right w:val="single" w:sz="4" w:space="0" w:color="auto"/>
            </w:tcBorders>
            <w:shd w:val="clear" w:color="auto" w:fill="auto"/>
          </w:tcPr>
          <w:p w14:paraId="3845B690" w14:textId="77777777" w:rsidR="0043037B" w:rsidRDefault="003B3800">
            <w:pPr>
              <w:spacing w:after="0" w:line="240" w:lineRule="auto"/>
              <w:outlineLvl w:val="3"/>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Топтан тыс Зерттеу іс-әрекеті</w:t>
            </w:r>
          </w:p>
          <w:p w14:paraId="6579863B" w14:textId="77777777" w:rsidR="0043037B" w:rsidRDefault="003B3800">
            <w:pPr>
              <w:spacing w:after="0" w:line="240" w:lineRule="auto"/>
              <w:outlineLvl w:val="3"/>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Тақырыбы:</w:t>
            </w:r>
            <w:r>
              <w:rPr>
                <w:rFonts w:ascii="Times New Roman" w:eastAsia="Times New Roman" w:hAnsi="Times New Roman" w:cs="Times New Roman"/>
                <w:lang w:val="kk-KZ" w:eastAsia="ru-RU"/>
              </w:rPr>
              <w:t xml:space="preserve"> Қардың қасиеттерін зерттеу</w:t>
            </w:r>
            <w:r>
              <w:rPr>
                <w:rFonts w:ascii="Times New Roman" w:eastAsia="Times New Roman" w:hAnsi="Times New Roman" w:cs="Times New Roman"/>
                <w:lang w:val="kk-KZ" w:eastAsia="ru-RU"/>
              </w:rPr>
              <w:br/>
            </w:r>
            <w:r>
              <w:rPr>
                <w:rFonts w:ascii="Times New Roman" w:eastAsia="Times New Roman" w:hAnsi="Times New Roman" w:cs="Times New Roman"/>
                <w:b/>
                <w:bCs/>
                <w:lang w:val="kk-KZ" w:eastAsia="ru-RU"/>
              </w:rPr>
              <w:t>Мақсаты:</w:t>
            </w:r>
            <w:r>
              <w:rPr>
                <w:rFonts w:ascii="Times New Roman" w:eastAsia="Times New Roman" w:hAnsi="Times New Roman" w:cs="Times New Roman"/>
                <w:lang w:val="kk-KZ" w:eastAsia="ru-RU"/>
              </w:rPr>
              <w:t xml:space="preserve"> Балаларды қардың қасиеттерімен таныстыру: түсі, температурасы, тығыздығы.</w:t>
            </w:r>
          </w:p>
          <w:p w14:paraId="021F7010" w14:textId="77777777" w:rsidR="0043037B" w:rsidRDefault="003B3800">
            <w:pPr>
              <w:spacing w:after="0" w:line="240" w:lineRule="auto"/>
              <w:outlineLvl w:val="3"/>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lastRenderedPageBreak/>
              <w:t>Іс-әрекет барысы:</w:t>
            </w:r>
          </w:p>
          <w:p w14:paraId="0B1AB523"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Қарды қолға ұстап көру: ол суық әрі жұмсақ екенін сезіну.</w:t>
            </w:r>
          </w:p>
          <w:p w14:paraId="1AA3B059"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Қарды алақандарында ерітіп, суға айналуын байқау.</w:t>
            </w:r>
          </w:p>
          <w:p w14:paraId="14B10C62"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Тығыз қар мен жұмсақ қарды салыстыру.</w:t>
            </w:r>
          </w:p>
          <w:p w14:paraId="6734CFD2"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«Қардан не жасауға болады?» сұрағы бойынша тәжірибе: қарды нығыздау, пішін беру.</w:t>
            </w:r>
          </w:p>
          <w:p w14:paraId="7015A708" w14:textId="77777777" w:rsidR="0043037B" w:rsidRDefault="0043037B">
            <w:pPr>
              <w:spacing w:after="0" w:line="240" w:lineRule="auto"/>
              <w:rPr>
                <w:rFonts w:ascii="Times New Roman" w:hAnsi="Times New Roman" w:cs="Times New Roman"/>
                <w:b/>
                <w:iCs/>
                <w:lang w:val="kk-KZ"/>
              </w:rPr>
            </w:pPr>
          </w:p>
          <w:p w14:paraId="09B5CA1B" w14:textId="77777777" w:rsidR="0043037B" w:rsidRDefault="0043037B">
            <w:pPr>
              <w:spacing w:after="0" w:line="240" w:lineRule="auto"/>
              <w:rPr>
                <w:rFonts w:ascii="Times New Roman" w:hAnsi="Times New Roman" w:cs="Times New Roman"/>
                <w:b/>
                <w:iCs/>
                <w:lang w:val="kk-KZ"/>
              </w:rPr>
            </w:pPr>
          </w:p>
        </w:tc>
        <w:tc>
          <w:tcPr>
            <w:tcW w:w="2835" w:type="dxa"/>
            <w:tcBorders>
              <w:top w:val="single" w:sz="2" w:space="0" w:color="000000"/>
              <w:left w:val="single" w:sz="4" w:space="0" w:color="auto"/>
              <w:bottom w:val="single" w:sz="2" w:space="0" w:color="000000"/>
              <w:right w:val="single" w:sz="2" w:space="0" w:color="000000"/>
            </w:tcBorders>
            <w:shd w:val="clear" w:color="auto" w:fill="auto"/>
          </w:tcPr>
          <w:p w14:paraId="1E172C60" w14:textId="77777777" w:rsidR="0043037B" w:rsidRDefault="003B3800">
            <w:pPr>
              <w:pStyle w:val="4"/>
              <w:spacing w:before="0" w:line="240" w:lineRule="auto"/>
              <w:rPr>
                <w:rFonts w:ascii="Times New Roman" w:hAnsi="Times New Roman" w:cs="Times New Roman"/>
                <w:i w:val="0"/>
                <w:color w:val="auto"/>
                <w:lang w:val="kk-KZ"/>
              </w:rPr>
            </w:pPr>
            <w:r>
              <w:rPr>
                <w:rStyle w:val="a5"/>
                <w:rFonts w:ascii="Times New Roman" w:hAnsi="Times New Roman" w:cs="Times New Roman"/>
                <w:i w:val="0"/>
                <w:color w:val="auto"/>
                <w:lang w:val="kk-KZ"/>
              </w:rPr>
              <w:lastRenderedPageBreak/>
              <w:t>"Ұлттық киімдер"</w:t>
            </w:r>
          </w:p>
          <w:p w14:paraId="7A0E2C0C" w14:textId="77777777" w:rsidR="0043037B" w:rsidRDefault="003B3800">
            <w:pPr>
              <w:pStyle w:val="aa"/>
              <w:spacing w:before="0" w:beforeAutospacing="0" w:after="0" w:afterAutospacing="0"/>
              <w:rPr>
                <w:sz w:val="22"/>
                <w:szCs w:val="22"/>
                <w:lang w:val="kk-KZ"/>
              </w:rPr>
            </w:pPr>
            <w:r>
              <w:rPr>
                <w:rStyle w:val="a5"/>
                <w:rFonts w:eastAsiaTheme="majorEastAsia"/>
                <w:sz w:val="22"/>
                <w:szCs w:val="22"/>
                <w:lang w:val="kk-KZ"/>
              </w:rPr>
              <w:t>Зерттеу іс-әрекеті:</w:t>
            </w:r>
          </w:p>
          <w:p w14:paraId="0CBCCC03" w14:textId="77777777" w:rsidR="0043037B" w:rsidRDefault="003B3800">
            <w:pPr>
              <w:numPr>
                <w:ilvl w:val="0"/>
                <w:numId w:val="44"/>
              </w:numPr>
              <w:spacing w:after="0" w:line="240" w:lineRule="auto"/>
              <w:ind w:left="0"/>
              <w:rPr>
                <w:rFonts w:ascii="Times New Roman" w:hAnsi="Times New Roman" w:cs="Times New Roman"/>
              </w:rPr>
            </w:pPr>
            <w:r>
              <w:rPr>
                <w:rStyle w:val="a5"/>
                <w:rFonts w:ascii="Times New Roman" w:hAnsi="Times New Roman" w:cs="Times New Roman"/>
              </w:rPr>
              <w:t>Тақырыбы:</w:t>
            </w:r>
            <w:r>
              <w:rPr>
                <w:rFonts w:ascii="Times New Roman" w:hAnsi="Times New Roman" w:cs="Times New Roman"/>
              </w:rPr>
              <w:t xml:space="preserve"> Қазақтың ұлттық киімдері</w:t>
            </w:r>
          </w:p>
          <w:p w14:paraId="41EB481C" w14:textId="77777777" w:rsidR="0043037B" w:rsidRDefault="003B3800">
            <w:pPr>
              <w:numPr>
                <w:ilvl w:val="0"/>
                <w:numId w:val="44"/>
              </w:numPr>
              <w:spacing w:after="0" w:line="240" w:lineRule="auto"/>
              <w:ind w:left="0"/>
              <w:rPr>
                <w:rFonts w:ascii="Times New Roman" w:hAnsi="Times New Roman" w:cs="Times New Roman"/>
              </w:rPr>
            </w:pPr>
            <w:r>
              <w:rPr>
                <w:rStyle w:val="a5"/>
                <w:rFonts w:ascii="Times New Roman" w:hAnsi="Times New Roman" w:cs="Times New Roman"/>
              </w:rPr>
              <w:t>Мақсаты:</w:t>
            </w:r>
            <w:r>
              <w:rPr>
                <w:rFonts w:ascii="Times New Roman" w:hAnsi="Times New Roman" w:cs="Times New Roman"/>
              </w:rPr>
              <w:t xml:space="preserve"> Балаларды қазақтың ұлттық киімдерімен таныстыру.</w:t>
            </w:r>
          </w:p>
          <w:p w14:paraId="7A3A3CC6" w14:textId="77777777" w:rsidR="0043037B" w:rsidRDefault="003B3800">
            <w:pPr>
              <w:numPr>
                <w:ilvl w:val="0"/>
                <w:numId w:val="44"/>
              </w:numPr>
              <w:spacing w:after="0" w:line="240" w:lineRule="auto"/>
              <w:ind w:left="0"/>
              <w:rPr>
                <w:rFonts w:ascii="Times New Roman" w:hAnsi="Times New Roman" w:cs="Times New Roman"/>
              </w:rPr>
            </w:pPr>
            <w:r>
              <w:rPr>
                <w:rStyle w:val="a5"/>
                <w:rFonts w:ascii="Times New Roman" w:hAnsi="Times New Roman" w:cs="Times New Roman"/>
              </w:rPr>
              <w:t>Іс-әрекет:</w:t>
            </w:r>
          </w:p>
          <w:p w14:paraId="273A79A2" w14:textId="77777777" w:rsidR="0043037B" w:rsidRDefault="003B3800">
            <w:pPr>
              <w:numPr>
                <w:ilvl w:val="1"/>
                <w:numId w:val="44"/>
              </w:numPr>
              <w:spacing w:after="0" w:line="240" w:lineRule="auto"/>
              <w:ind w:left="0"/>
              <w:rPr>
                <w:rFonts w:ascii="Times New Roman" w:hAnsi="Times New Roman" w:cs="Times New Roman"/>
              </w:rPr>
            </w:pPr>
            <w:r>
              <w:rPr>
                <w:rFonts w:ascii="Times New Roman" w:hAnsi="Times New Roman" w:cs="Times New Roman"/>
              </w:rPr>
              <w:lastRenderedPageBreak/>
              <w:t>Әртүрлі ұлттық киімдердің суреттерін көрсету.</w:t>
            </w:r>
          </w:p>
          <w:p w14:paraId="0958FF84" w14:textId="77777777" w:rsidR="0043037B" w:rsidRDefault="003B3800">
            <w:pPr>
              <w:numPr>
                <w:ilvl w:val="1"/>
                <w:numId w:val="44"/>
              </w:numPr>
              <w:spacing w:after="0" w:line="240" w:lineRule="auto"/>
              <w:ind w:left="0"/>
              <w:rPr>
                <w:rFonts w:ascii="Times New Roman" w:hAnsi="Times New Roman" w:cs="Times New Roman"/>
              </w:rPr>
            </w:pPr>
            <w:r>
              <w:rPr>
                <w:rFonts w:ascii="Times New Roman" w:hAnsi="Times New Roman" w:cs="Times New Roman"/>
              </w:rPr>
              <w:t>Балаларға ұлттық киімдердің ерекшеліктерін талқылау.</w:t>
            </w:r>
          </w:p>
          <w:p w14:paraId="364F1F41" w14:textId="77777777" w:rsidR="0043037B" w:rsidRDefault="0043037B">
            <w:pPr>
              <w:numPr>
                <w:ilvl w:val="0"/>
                <w:numId w:val="44"/>
              </w:numPr>
              <w:spacing w:after="0" w:line="240" w:lineRule="auto"/>
              <w:ind w:left="0"/>
              <w:rPr>
                <w:rFonts w:ascii="Times New Roman" w:eastAsia="Times New Roman" w:hAnsi="Times New Roman" w:cs="Times New Roman"/>
                <w:b/>
                <w:lang w:val="kk-KZ" w:eastAsia="ru-RU"/>
              </w:rPr>
            </w:pPr>
          </w:p>
        </w:tc>
        <w:tc>
          <w:tcPr>
            <w:tcW w:w="2835" w:type="dxa"/>
            <w:tcBorders>
              <w:top w:val="single" w:sz="2" w:space="0" w:color="000000"/>
              <w:left w:val="single" w:sz="4" w:space="0" w:color="auto"/>
              <w:bottom w:val="single" w:sz="2" w:space="0" w:color="000000"/>
              <w:right w:val="single" w:sz="2" w:space="0" w:color="000000"/>
            </w:tcBorders>
            <w:shd w:val="clear" w:color="auto" w:fill="auto"/>
          </w:tcPr>
          <w:p w14:paraId="146ED237" w14:textId="77777777" w:rsidR="0043037B" w:rsidRDefault="003B3800">
            <w:pPr>
              <w:pStyle w:val="4"/>
              <w:spacing w:before="0" w:line="240" w:lineRule="auto"/>
              <w:rPr>
                <w:rFonts w:ascii="Times New Roman" w:hAnsi="Times New Roman" w:cs="Times New Roman"/>
                <w:i w:val="0"/>
                <w:color w:val="auto"/>
                <w:lang w:val="kk-KZ"/>
              </w:rPr>
            </w:pPr>
            <w:r>
              <w:rPr>
                <w:rStyle w:val="a5"/>
                <w:rFonts w:ascii="Times New Roman" w:hAnsi="Times New Roman" w:cs="Times New Roman"/>
                <w:i w:val="0"/>
                <w:color w:val="auto"/>
                <w:lang w:val="kk-KZ"/>
              </w:rPr>
              <w:lastRenderedPageBreak/>
              <w:t>"Әже мен оның тарихы"</w:t>
            </w:r>
          </w:p>
          <w:p w14:paraId="7A833409" w14:textId="77777777" w:rsidR="0043037B" w:rsidRDefault="003B3800">
            <w:pPr>
              <w:pStyle w:val="aa"/>
              <w:spacing w:before="0" w:beforeAutospacing="0" w:after="0" w:afterAutospacing="0"/>
              <w:rPr>
                <w:sz w:val="22"/>
                <w:szCs w:val="22"/>
                <w:lang w:val="kk-KZ"/>
              </w:rPr>
            </w:pPr>
            <w:r>
              <w:rPr>
                <w:rStyle w:val="a5"/>
                <w:rFonts w:eastAsiaTheme="majorEastAsia"/>
                <w:sz w:val="22"/>
                <w:szCs w:val="22"/>
                <w:lang w:val="kk-KZ"/>
              </w:rPr>
              <w:t>Зерттеу іс-әрекеті:</w:t>
            </w:r>
          </w:p>
          <w:p w14:paraId="167035FB" w14:textId="77777777" w:rsidR="0043037B" w:rsidRDefault="003B3800">
            <w:pPr>
              <w:numPr>
                <w:ilvl w:val="0"/>
                <w:numId w:val="45"/>
              </w:numPr>
              <w:spacing w:after="0" w:line="240" w:lineRule="auto"/>
              <w:ind w:left="0"/>
              <w:rPr>
                <w:rFonts w:ascii="Times New Roman" w:hAnsi="Times New Roman" w:cs="Times New Roman"/>
              </w:rPr>
            </w:pPr>
            <w:r>
              <w:rPr>
                <w:rStyle w:val="a5"/>
                <w:rFonts w:ascii="Times New Roman" w:hAnsi="Times New Roman" w:cs="Times New Roman"/>
              </w:rPr>
              <w:t>Тақырыбы:</w:t>
            </w:r>
            <w:r>
              <w:rPr>
                <w:rFonts w:ascii="Times New Roman" w:hAnsi="Times New Roman" w:cs="Times New Roman"/>
              </w:rPr>
              <w:t xml:space="preserve"> Әженің өмірі</w:t>
            </w:r>
          </w:p>
          <w:p w14:paraId="69D3A9A2" w14:textId="77777777" w:rsidR="0043037B" w:rsidRDefault="003B3800">
            <w:pPr>
              <w:numPr>
                <w:ilvl w:val="0"/>
                <w:numId w:val="45"/>
              </w:numPr>
              <w:spacing w:after="0" w:line="240" w:lineRule="auto"/>
              <w:ind w:left="0"/>
              <w:rPr>
                <w:rFonts w:ascii="Times New Roman" w:hAnsi="Times New Roman" w:cs="Times New Roman"/>
              </w:rPr>
            </w:pPr>
            <w:r>
              <w:rPr>
                <w:rStyle w:val="a5"/>
                <w:rFonts w:ascii="Times New Roman" w:hAnsi="Times New Roman" w:cs="Times New Roman"/>
              </w:rPr>
              <w:t>Мақсаты:</w:t>
            </w:r>
            <w:r>
              <w:rPr>
                <w:rFonts w:ascii="Times New Roman" w:hAnsi="Times New Roman" w:cs="Times New Roman"/>
              </w:rPr>
              <w:t xml:space="preserve"> Балаларды әженің рөлі мен оның өміріндегі маңыздылығымен таныстыру.</w:t>
            </w:r>
          </w:p>
          <w:p w14:paraId="781FA8AE" w14:textId="77777777" w:rsidR="0043037B" w:rsidRDefault="003B3800">
            <w:pPr>
              <w:numPr>
                <w:ilvl w:val="0"/>
                <w:numId w:val="45"/>
              </w:numPr>
              <w:spacing w:after="0" w:line="240" w:lineRule="auto"/>
              <w:ind w:left="0"/>
              <w:rPr>
                <w:rFonts w:ascii="Times New Roman" w:hAnsi="Times New Roman" w:cs="Times New Roman"/>
              </w:rPr>
            </w:pPr>
            <w:r>
              <w:rPr>
                <w:rStyle w:val="a5"/>
                <w:rFonts w:ascii="Times New Roman" w:hAnsi="Times New Roman" w:cs="Times New Roman"/>
              </w:rPr>
              <w:t>Іс-әрекет:</w:t>
            </w:r>
          </w:p>
          <w:p w14:paraId="71970C93" w14:textId="77777777" w:rsidR="0043037B" w:rsidRDefault="003B3800">
            <w:pPr>
              <w:numPr>
                <w:ilvl w:val="1"/>
                <w:numId w:val="45"/>
              </w:numPr>
              <w:spacing w:after="0" w:line="240" w:lineRule="auto"/>
              <w:ind w:left="0"/>
              <w:rPr>
                <w:rFonts w:ascii="Times New Roman" w:hAnsi="Times New Roman" w:cs="Times New Roman"/>
              </w:rPr>
            </w:pPr>
            <w:r>
              <w:rPr>
                <w:rFonts w:ascii="Times New Roman" w:hAnsi="Times New Roman" w:cs="Times New Roman"/>
              </w:rPr>
              <w:lastRenderedPageBreak/>
              <w:t>Әже балаларға өз өмірі туралы әңгімелейді.</w:t>
            </w:r>
          </w:p>
          <w:p w14:paraId="4ACA5CDC" w14:textId="77777777" w:rsidR="0043037B" w:rsidRDefault="003B3800">
            <w:pPr>
              <w:numPr>
                <w:ilvl w:val="1"/>
                <w:numId w:val="45"/>
              </w:numPr>
              <w:spacing w:after="0" w:line="240" w:lineRule="auto"/>
              <w:ind w:left="0"/>
              <w:rPr>
                <w:rFonts w:ascii="Times New Roman" w:hAnsi="Times New Roman" w:cs="Times New Roman"/>
              </w:rPr>
            </w:pPr>
            <w:r>
              <w:rPr>
                <w:rFonts w:ascii="Times New Roman" w:hAnsi="Times New Roman" w:cs="Times New Roman"/>
              </w:rPr>
              <w:t>Әжеден қазақстандық дәстүрлер мен әдет-ғұрыптар туралы ақпарат алу</w:t>
            </w:r>
          </w:p>
          <w:p w14:paraId="50594EB2" w14:textId="77777777" w:rsidR="0043037B" w:rsidRDefault="0043037B">
            <w:pPr>
              <w:numPr>
                <w:ilvl w:val="0"/>
                <w:numId w:val="45"/>
              </w:numPr>
              <w:spacing w:after="0" w:line="240" w:lineRule="auto"/>
              <w:ind w:left="0"/>
              <w:rPr>
                <w:rFonts w:ascii="Times New Roman" w:hAnsi="Times New Roman" w:cs="Times New Roman"/>
                <w:iCs/>
                <w:lang w:val="kk-KZ"/>
              </w:rPr>
            </w:pPr>
          </w:p>
        </w:tc>
        <w:tc>
          <w:tcPr>
            <w:tcW w:w="2693" w:type="dxa"/>
            <w:tcBorders>
              <w:top w:val="single" w:sz="2" w:space="0" w:color="000000"/>
              <w:left w:val="single" w:sz="4" w:space="0" w:color="auto"/>
              <w:bottom w:val="single" w:sz="2" w:space="0" w:color="000000"/>
              <w:right w:val="single" w:sz="2" w:space="0" w:color="000000"/>
            </w:tcBorders>
            <w:shd w:val="clear" w:color="auto" w:fill="auto"/>
          </w:tcPr>
          <w:p w14:paraId="0D2CD64A" w14:textId="77777777" w:rsidR="0043037B" w:rsidRDefault="003B3800">
            <w:pPr>
              <w:pStyle w:val="3"/>
              <w:spacing w:before="0" w:line="240" w:lineRule="auto"/>
              <w:rPr>
                <w:rFonts w:ascii="Times New Roman" w:hAnsi="Times New Roman" w:cs="Times New Roman"/>
                <w:color w:val="auto"/>
                <w:sz w:val="22"/>
                <w:szCs w:val="22"/>
                <w:lang w:val="kk-KZ"/>
              </w:rPr>
            </w:pPr>
            <w:r>
              <w:rPr>
                <w:rStyle w:val="a5"/>
                <w:rFonts w:ascii="Times New Roman" w:hAnsi="Times New Roman" w:cs="Times New Roman"/>
                <w:bCs w:val="0"/>
                <w:color w:val="auto"/>
                <w:sz w:val="22"/>
                <w:szCs w:val="22"/>
                <w:lang w:val="kk-KZ"/>
              </w:rPr>
              <w:lastRenderedPageBreak/>
              <w:t xml:space="preserve">Адалдық әліппесі негізінде </w:t>
            </w:r>
            <w:r>
              <w:rPr>
                <w:rStyle w:val="a5"/>
                <w:rFonts w:ascii="Times New Roman" w:hAnsi="Times New Roman" w:cs="Times New Roman"/>
                <w:b w:val="0"/>
                <w:bCs w:val="0"/>
                <w:color w:val="auto"/>
                <w:sz w:val="22"/>
                <w:szCs w:val="22"/>
                <w:lang w:val="kk-KZ"/>
              </w:rPr>
              <w:t>Тақырыбы:</w:t>
            </w:r>
            <w:r>
              <w:rPr>
                <w:rFonts w:ascii="Times New Roman" w:hAnsi="Times New Roman" w:cs="Times New Roman"/>
                <w:color w:val="auto"/>
                <w:sz w:val="22"/>
                <w:szCs w:val="22"/>
                <w:lang w:val="kk-KZ"/>
              </w:rPr>
              <w:t xml:space="preserve"> «Адал еңбек – ақ жол!»</w:t>
            </w:r>
          </w:p>
          <w:p w14:paraId="0C257D46" w14:textId="77777777" w:rsidR="0043037B" w:rsidRDefault="003B3800">
            <w:pPr>
              <w:pStyle w:val="aa"/>
              <w:spacing w:before="0" w:beforeAutospacing="0" w:after="0" w:afterAutospacing="0"/>
              <w:rPr>
                <w:sz w:val="22"/>
                <w:szCs w:val="22"/>
                <w:lang w:val="kk-KZ"/>
              </w:rPr>
            </w:pPr>
            <w:r>
              <w:rPr>
                <w:rStyle w:val="a5"/>
                <w:sz w:val="22"/>
                <w:szCs w:val="22"/>
                <w:lang w:val="kk-KZ"/>
              </w:rPr>
              <w:t>Міндеті:</w:t>
            </w:r>
            <w:r>
              <w:rPr>
                <w:sz w:val="22"/>
                <w:szCs w:val="22"/>
                <w:lang w:val="kk-KZ"/>
              </w:rPr>
              <w:t xml:space="preserve"> Еңбекқорлық пен адал табыс туралы түсінік қалыптастыру.</w:t>
            </w:r>
            <w:r>
              <w:rPr>
                <w:sz w:val="22"/>
                <w:szCs w:val="22"/>
                <w:lang w:val="kk-KZ"/>
              </w:rPr>
              <w:br/>
            </w:r>
            <w:r>
              <w:rPr>
                <w:rStyle w:val="a5"/>
                <w:sz w:val="22"/>
                <w:szCs w:val="22"/>
                <w:lang w:val="kk-KZ"/>
              </w:rPr>
              <w:t>Іс-әрекет:</w:t>
            </w:r>
            <w:r>
              <w:rPr>
                <w:sz w:val="22"/>
                <w:szCs w:val="22"/>
                <w:lang w:val="kk-KZ"/>
              </w:rPr>
              <w:t xml:space="preserve"> Балалармен бірге «Адал бала» сурет коллажын жасау.</w:t>
            </w:r>
            <w:r>
              <w:rPr>
                <w:sz w:val="22"/>
                <w:szCs w:val="22"/>
                <w:lang w:val="kk-KZ"/>
              </w:rPr>
              <w:br/>
            </w:r>
            <w:r>
              <w:rPr>
                <w:rStyle w:val="a5"/>
                <w:sz w:val="22"/>
                <w:szCs w:val="22"/>
                <w:lang w:val="kk-KZ"/>
              </w:rPr>
              <w:lastRenderedPageBreak/>
              <w:t>Ойын барысы:</w:t>
            </w:r>
            <w:r>
              <w:rPr>
                <w:sz w:val="22"/>
                <w:szCs w:val="22"/>
                <w:lang w:val="kk-KZ"/>
              </w:rPr>
              <w:t xml:space="preserve"> «Жақсы іс – жақсы нәтиже»</w:t>
            </w:r>
            <w:r>
              <w:rPr>
                <w:sz w:val="22"/>
                <w:szCs w:val="22"/>
                <w:lang w:val="kk-KZ"/>
              </w:rPr>
              <w:br/>
            </w:r>
            <w:r>
              <w:rPr>
                <w:rStyle w:val="a5"/>
                <w:sz w:val="22"/>
                <w:szCs w:val="22"/>
                <w:lang w:val="kk-KZ"/>
              </w:rPr>
              <w:t>Нәтиже:</w:t>
            </w:r>
            <w:r>
              <w:rPr>
                <w:sz w:val="22"/>
                <w:szCs w:val="22"/>
                <w:lang w:val="kk-KZ"/>
              </w:rPr>
              <w:t xml:space="preserve"> Балалар адал еңбектің адам өміріндегі маңызын ұғынады.</w:t>
            </w:r>
          </w:p>
          <w:p w14:paraId="1543963D" w14:textId="77777777" w:rsidR="0043037B" w:rsidRDefault="0043037B">
            <w:pPr>
              <w:numPr>
                <w:ilvl w:val="1"/>
                <w:numId w:val="46"/>
              </w:numPr>
              <w:spacing w:after="0" w:line="240" w:lineRule="auto"/>
              <w:ind w:left="0"/>
              <w:rPr>
                <w:rFonts w:ascii="Times New Roman" w:eastAsia="Times New Roman" w:hAnsi="Times New Roman" w:cs="Times New Roman"/>
                <w:lang w:val="kk-KZ" w:eastAsia="ru-RU"/>
              </w:rPr>
            </w:pPr>
          </w:p>
        </w:tc>
        <w:tc>
          <w:tcPr>
            <w:tcW w:w="2835" w:type="dxa"/>
            <w:tcBorders>
              <w:top w:val="single" w:sz="2" w:space="0" w:color="000000"/>
              <w:left w:val="single" w:sz="4" w:space="0" w:color="auto"/>
              <w:bottom w:val="single" w:sz="2" w:space="0" w:color="000000"/>
              <w:right w:val="single" w:sz="2" w:space="0" w:color="000000"/>
            </w:tcBorders>
            <w:shd w:val="clear" w:color="auto" w:fill="auto"/>
          </w:tcPr>
          <w:p w14:paraId="5CE7514A"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eastAsia="ru-RU"/>
              </w:rPr>
              <w:lastRenderedPageBreak/>
              <w:t>Әж</w:t>
            </w:r>
            <w:r>
              <w:rPr>
                <w:rFonts w:ascii="Times New Roman" w:eastAsia="Times New Roman" w:hAnsi="Times New Roman" w:cs="Times New Roman"/>
                <w:b/>
                <w:bCs/>
                <w:lang w:val="kk-KZ" w:eastAsia="ru-RU"/>
              </w:rPr>
              <w:t>е мектебі</w:t>
            </w:r>
          </w:p>
          <w:p w14:paraId="31266764" w14:textId="77777777" w:rsidR="0043037B" w:rsidRDefault="003B3800">
            <w:pPr>
              <w:numPr>
                <w:ilvl w:val="0"/>
                <w:numId w:val="44"/>
              </w:numPr>
              <w:spacing w:after="0" w:line="240" w:lineRule="auto"/>
              <w:ind w:left="0"/>
              <w:rPr>
                <w:rFonts w:ascii="Times New Roman" w:eastAsia="Times New Roman" w:hAnsi="Times New Roman" w:cs="Times New Roman"/>
                <w:lang w:eastAsia="ru-RU"/>
              </w:rPr>
            </w:pPr>
            <w:r>
              <w:rPr>
                <w:rFonts w:ascii="Times New Roman" w:eastAsia="Times New Roman" w:hAnsi="Times New Roman" w:cs="Times New Roman"/>
                <w:b/>
                <w:bCs/>
                <w:lang w:eastAsia="ru-RU"/>
              </w:rPr>
              <w:t>Тақырыбы:</w:t>
            </w:r>
            <w:r>
              <w:rPr>
                <w:rFonts w:ascii="Times New Roman" w:eastAsia="Times New Roman" w:hAnsi="Times New Roman" w:cs="Times New Roman"/>
                <w:lang w:eastAsia="ru-RU"/>
              </w:rPr>
              <w:t xml:space="preserve"> Ұлттық әшекейлер</w:t>
            </w:r>
          </w:p>
          <w:p w14:paraId="29592333" w14:textId="77777777" w:rsidR="0043037B" w:rsidRDefault="003B3800">
            <w:pPr>
              <w:numPr>
                <w:ilvl w:val="0"/>
                <w:numId w:val="44"/>
              </w:numPr>
              <w:spacing w:after="0" w:line="240" w:lineRule="auto"/>
              <w:ind w:left="0"/>
              <w:rPr>
                <w:rFonts w:ascii="Times New Roman" w:eastAsia="Times New Roman" w:hAnsi="Times New Roman" w:cs="Times New Roman"/>
                <w:lang w:eastAsia="ru-RU"/>
              </w:rPr>
            </w:pPr>
            <w:r>
              <w:rPr>
                <w:rFonts w:ascii="Times New Roman" w:eastAsia="Times New Roman" w:hAnsi="Times New Roman" w:cs="Times New Roman"/>
                <w:b/>
                <w:bCs/>
                <w:lang w:eastAsia="ru-RU"/>
              </w:rPr>
              <w:t>Мақсаты:</w:t>
            </w:r>
            <w:r>
              <w:rPr>
                <w:rFonts w:ascii="Times New Roman" w:eastAsia="Times New Roman" w:hAnsi="Times New Roman" w:cs="Times New Roman"/>
                <w:lang w:eastAsia="ru-RU"/>
              </w:rPr>
              <w:t xml:space="preserve"> Балаларды қазақтың ұлттық әшекейлерімен таныстыру.</w:t>
            </w:r>
          </w:p>
          <w:p w14:paraId="5BA81406" w14:textId="77777777" w:rsidR="0043037B" w:rsidRDefault="003B3800">
            <w:pPr>
              <w:numPr>
                <w:ilvl w:val="0"/>
                <w:numId w:val="44"/>
              </w:numPr>
              <w:spacing w:after="0" w:line="240" w:lineRule="auto"/>
              <w:ind w:left="0"/>
              <w:rPr>
                <w:rFonts w:ascii="Times New Roman" w:eastAsia="Times New Roman" w:hAnsi="Times New Roman" w:cs="Times New Roman"/>
                <w:lang w:eastAsia="ru-RU"/>
              </w:rPr>
            </w:pPr>
            <w:r>
              <w:rPr>
                <w:rFonts w:ascii="Times New Roman" w:eastAsia="Times New Roman" w:hAnsi="Times New Roman" w:cs="Times New Roman"/>
                <w:b/>
                <w:bCs/>
                <w:lang w:eastAsia="ru-RU"/>
              </w:rPr>
              <w:t>Іс-әрекет:</w:t>
            </w:r>
          </w:p>
          <w:p w14:paraId="5A15025E" w14:textId="77777777" w:rsidR="0043037B" w:rsidRDefault="003B3800">
            <w:pPr>
              <w:numPr>
                <w:ilvl w:val="1"/>
                <w:numId w:val="44"/>
              </w:numPr>
              <w:spacing w:after="0" w:line="240" w:lineRule="auto"/>
              <w:ind w:left="0"/>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Әже балаларға ұлттық әшекейлер жасау техникасын көрсетеді.</w:t>
            </w:r>
          </w:p>
          <w:p w14:paraId="7308C855" w14:textId="77777777" w:rsidR="0043037B" w:rsidRDefault="003B3800">
            <w:pPr>
              <w:numPr>
                <w:ilvl w:val="1"/>
                <w:numId w:val="44"/>
              </w:numPr>
              <w:spacing w:after="0" w:line="240" w:lineRule="auto"/>
              <w:ind w:left="0"/>
              <w:rPr>
                <w:rFonts w:ascii="Times New Roman" w:eastAsia="Times New Roman" w:hAnsi="Times New Roman" w:cs="Times New Roman"/>
                <w:lang w:eastAsia="ru-RU"/>
              </w:rPr>
            </w:pPr>
            <w:r>
              <w:rPr>
                <w:rFonts w:ascii="Times New Roman" w:eastAsia="Times New Roman" w:hAnsi="Times New Roman" w:cs="Times New Roman"/>
                <w:lang w:eastAsia="ru-RU"/>
              </w:rPr>
              <w:t>Балалар әже көмегімен ұлттық әшекейлерді жасайды.</w:t>
            </w:r>
          </w:p>
          <w:p w14:paraId="32FA4C35" w14:textId="77777777" w:rsidR="0043037B" w:rsidRDefault="0043037B">
            <w:pPr>
              <w:numPr>
                <w:ilvl w:val="0"/>
                <w:numId w:val="44"/>
              </w:numPr>
              <w:spacing w:after="0" w:line="240" w:lineRule="auto"/>
              <w:ind w:left="0"/>
              <w:rPr>
                <w:rFonts w:ascii="Times New Roman" w:hAnsi="Times New Roman" w:cs="Times New Roman"/>
                <w:iCs/>
                <w:lang w:val="kk-KZ"/>
              </w:rPr>
            </w:pPr>
          </w:p>
        </w:tc>
      </w:tr>
      <w:tr w:rsidR="0043037B" w14:paraId="542145C9" w14:textId="77777777">
        <w:trPr>
          <w:trHeight w:val="722"/>
        </w:trPr>
        <w:tc>
          <w:tcPr>
            <w:tcW w:w="2552" w:type="dxa"/>
          </w:tcPr>
          <w:p w14:paraId="096AF789" w14:textId="77777777" w:rsidR="0043037B" w:rsidRDefault="003B3800">
            <w:pPr>
              <w:pStyle w:val="TableParagraph"/>
              <w:tabs>
                <w:tab w:val="left" w:pos="4536"/>
              </w:tabs>
              <w:rPr>
                <w:b/>
              </w:rPr>
            </w:pPr>
            <w:r>
              <w:rPr>
                <w:b/>
              </w:rPr>
              <w:lastRenderedPageBreak/>
              <w:t>Таңертенгі</w:t>
            </w:r>
            <w:r>
              <w:rPr>
                <w:b/>
                <w:spacing w:val="-3"/>
              </w:rPr>
              <w:t xml:space="preserve"> </w:t>
            </w:r>
            <w:r>
              <w:rPr>
                <w:b/>
              </w:rPr>
              <w:t>жаттығу</w:t>
            </w:r>
          </w:p>
        </w:tc>
        <w:tc>
          <w:tcPr>
            <w:tcW w:w="2552" w:type="dxa"/>
          </w:tcPr>
          <w:p w14:paraId="67A70395" w14:textId="77777777" w:rsidR="0043037B" w:rsidRDefault="003B3800">
            <w:pPr>
              <w:shd w:val="clear" w:color="auto" w:fill="FFFFFF"/>
              <w:spacing w:after="0" w:line="240" w:lineRule="auto"/>
              <w:textAlignment w:val="baseline"/>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Таңғы жаттығу №15</w:t>
            </w:r>
          </w:p>
          <w:p w14:paraId="0D41498B"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Жүгіру:</w:t>
            </w:r>
            <w:r>
              <w:rPr>
                <w:rFonts w:ascii="Times New Roman" w:eastAsia="Times New Roman" w:hAnsi="Times New Roman" w:cs="Times New Roman"/>
                <w:lang w:val="kk-KZ" w:eastAsia="ru-RU"/>
              </w:rPr>
              <w:t xml:space="preserve"> Қысқа қашықтыққа адымдап жүгіру.</w:t>
            </w:r>
          </w:p>
          <w:p w14:paraId="1CAF07E1"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 xml:space="preserve"> </w:t>
            </w:r>
            <w:r>
              <w:rPr>
                <w:rFonts w:ascii="Times New Roman" w:eastAsia="Times New Roman" w:hAnsi="Times New Roman" w:cs="Times New Roman"/>
                <w:b/>
                <w:bCs/>
                <w:lang w:val="kk-KZ" w:eastAsia="ru-RU"/>
              </w:rPr>
              <w:t>Секіру:</w:t>
            </w:r>
            <w:r>
              <w:rPr>
                <w:rFonts w:ascii="Times New Roman" w:eastAsia="Times New Roman" w:hAnsi="Times New Roman" w:cs="Times New Roman"/>
                <w:lang w:val="kk-KZ" w:eastAsia="ru-RU"/>
              </w:rPr>
              <w:t xml:space="preserve"> Екі аяқпен жерден жоғары секіру.</w:t>
            </w:r>
          </w:p>
          <w:p w14:paraId="01CE06ED"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Адымдап өту:</w:t>
            </w:r>
            <w:r>
              <w:rPr>
                <w:rFonts w:ascii="Times New Roman" w:eastAsia="Times New Roman" w:hAnsi="Times New Roman" w:cs="Times New Roman"/>
                <w:lang w:val="kk-KZ" w:eastAsia="ru-RU"/>
              </w:rPr>
              <w:t xml:space="preserve"> Бір қадам алға адымдап, қайта артқа жүгіру.</w:t>
            </w:r>
          </w:p>
          <w:p w14:paraId="57EC70D0" w14:textId="77777777" w:rsidR="0043037B" w:rsidRDefault="003B3800">
            <w:pPr>
              <w:spacing w:after="0" w:line="240" w:lineRule="auto"/>
              <w:outlineLvl w:val="3"/>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Құлау және тұру:</w:t>
            </w:r>
            <w:r>
              <w:rPr>
                <w:rFonts w:ascii="Times New Roman" w:eastAsia="Times New Roman" w:hAnsi="Times New Roman" w:cs="Times New Roman"/>
                <w:lang w:val="kk-KZ" w:eastAsia="ru-RU"/>
              </w:rPr>
              <w:t xml:space="preserve"> Жерге отыру және қайта тұру.</w:t>
            </w:r>
          </w:p>
        </w:tc>
        <w:tc>
          <w:tcPr>
            <w:tcW w:w="2835" w:type="dxa"/>
          </w:tcPr>
          <w:p w14:paraId="24B0B6AE" w14:textId="77777777" w:rsidR="0043037B" w:rsidRDefault="003B3800">
            <w:pPr>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Таңғы жаттығу №16</w:t>
            </w:r>
          </w:p>
          <w:p w14:paraId="2A5CF6E5"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 xml:space="preserve"> </w:t>
            </w:r>
            <w:r>
              <w:rPr>
                <w:rFonts w:ascii="Times New Roman" w:eastAsia="Times New Roman" w:hAnsi="Times New Roman" w:cs="Times New Roman"/>
                <w:b/>
                <w:bCs/>
                <w:lang w:val="kk-KZ" w:eastAsia="ru-RU"/>
              </w:rPr>
              <w:t>Жүгіру мен жүріс:</w:t>
            </w:r>
            <w:r>
              <w:rPr>
                <w:rFonts w:ascii="Times New Roman" w:eastAsia="Times New Roman" w:hAnsi="Times New Roman" w:cs="Times New Roman"/>
                <w:lang w:val="kk-KZ" w:eastAsia="ru-RU"/>
              </w:rPr>
              <w:t xml:space="preserve"> Жүгіру және баяу жүру кезінде ырғақты ұстап, қадамдарды үйлестіру.</w:t>
            </w:r>
          </w:p>
          <w:p w14:paraId="4B78862F"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Қолды алға созу:</w:t>
            </w:r>
            <w:r>
              <w:rPr>
                <w:rFonts w:ascii="Times New Roman" w:eastAsia="Times New Roman" w:hAnsi="Times New Roman" w:cs="Times New Roman"/>
                <w:lang w:val="kk-KZ" w:eastAsia="ru-RU"/>
              </w:rPr>
              <w:t xml:space="preserve"> Қолды алға қарай созып, кейін қайта алып келу.</w:t>
            </w:r>
          </w:p>
          <w:p w14:paraId="69C08E7E"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Шеңбер жасап жүгіру:</w:t>
            </w:r>
            <w:r>
              <w:rPr>
                <w:rFonts w:ascii="Times New Roman" w:eastAsia="Times New Roman" w:hAnsi="Times New Roman" w:cs="Times New Roman"/>
                <w:lang w:val="kk-KZ" w:eastAsia="ru-RU"/>
              </w:rPr>
              <w:t xml:space="preserve"> Балалармен бірге шеңбер жасап жүгіру және қолды сілку.</w:t>
            </w:r>
          </w:p>
          <w:p w14:paraId="1B275450" w14:textId="77777777" w:rsidR="0043037B" w:rsidRDefault="003B3800">
            <w:pPr>
              <w:spacing w:after="0" w:line="240" w:lineRule="auto"/>
              <w:rPr>
                <w:rFonts w:ascii="Times New Roman" w:eastAsia="Times New Roman" w:hAnsi="Times New Roman" w:cs="Times New Roman"/>
                <w:spacing w:val="5"/>
                <w:lang w:val="kk-KZ" w:eastAsia="ru-RU"/>
              </w:rPr>
            </w:pPr>
            <w:r>
              <w:rPr>
                <w:rFonts w:ascii="Times New Roman" w:eastAsia="Times New Roman" w:hAnsi="Times New Roman" w:cs="Times New Roman"/>
                <w:b/>
                <w:bCs/>
                <w:lang w:eastAsia="ru-RU"/>
              </w:rPr>
              <w:t>Би қимылдары:</w:t>
            </w:r>
            <w:r>
              <w:rPr>
                <w:rFonts w:ascii="Times New Roman" w:eastAsia="Times New Roman" w:hAnsi="Times New Roman" w:cs="Times New Roman"/>
                <w:lang w:eastAsia="ru-RU"/>
              </w:rPr>
              <w:t xml:space="preserve"> Музыкамен би қимылдарын орындау.</w:t>
            </w:r>
          </w:p>
          <w:p w14:paraId="4EDA410D" w14:textId="77777777" w:rsidR="0043037B" w:rsidRDefault="0043037B">
            <w:pPr>
              <w:spacing w:after="0" w:line="240" w:lineRule="auto"/>
              <w:rPr>
                <w:rFonts w:ascii="Times New Roman" w:eastAsia="Times New Roman" w:hAnsi="Times New Roman" w:cs="Times New Roman"/>
                <w:spacing w:val="5"/>
                <w:lang w:val="kk-KZ" w:eastAsia="ru-RU"/>
              </w:rPr>
            </w:pPr>
          </w:p>
          <w:p w14:paraId="25FE6E36" w14:textId="77777777" w:rsidR="0043037B" w:rsidRDefault="0043037B">
            <w:pPr>
              <w:spacing w:after="0" w:line="240" w:lineRule="auto"/>
              <w:rPr>
                <w:rFonts w:ascii="Times New Roman" w:eastAsia="Times New Roman" w:hAnsi="Times New Roman" w:cs="Times New Roman"/>
                <w:bCs/>
                <w:lang w:val="kk-KZ" w:eastAsia="ru-RU"/>
              </w:rPr>
            </w:pPr>
          </w:p>
        </w:tc>
        <w:tc>
          <w:tcPr>
            <w:tcW w:w="2835" w:type="dxa"/>
          </w:tcPr>
          <w:p w14:paraId="2CD6C2F8" w14:textId="77777777" w:rsidR="0043037B" w:rsidRDefault="003B3800">
            <w:pPr>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Таңғы жаттығу №17</w:t>
            </w:r>
          </w:p>
          <w:p w14:paraId="46026428"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 xml:space="preserve"> </w:t>
            </w:r>
            <w:r>
              <w:rPr>
                <w:rFonts w:ascii="Times New Roman" w:eastAsia="Times New Roman" w:hAnsi="Times New Roman" w:cs="Times New Roman"/>
                <w:b/>
                <w:bCs/>
                <w:lang w:val="kk-KZ" w:eastAsia="ru-RU"/>
              </w:rPr>
              <w:t>Бір қадам алға:</w:t>
            </w:r>
            <w:r>
              <w:rPr>
                <w:rFonts w:ascii="Times New Roman" w:eastAsia="Times New Roman" w:hAnsi="Times New Roman" w:cs="Times New Roman"/>
                <w:lang w:val="kk-KZ" w:eastAsia="ru-RU"/>
              </w:rPr>
              <w:t xml:space="preserve"> Бір қадам алға адымдап, артқа жүгіру.</w:t>
            </w:r>
          </w:p>
          <w:p w14:paraId="64C937FB"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Теңгерім:</w:t>
            </w:r>
            <w:r>
              <w:rPr>
                <w:rFonts w:ascii="Times New Roman" w:eastAsia="Times New Roman" w:hAnsi="Times New Roman" w:cs="Times New Roman"/>
                <w:lang w:val="kk-KZ" w:eastAsia="ru-RU"/>
              </w:rPr>
              <w:t xml:space="preserve"> Арқанның үстінен жүріп, тепе-теңдік сақтап жүру.</w:t>
            </w:r>
          </w:p>
          <w:p w14:paraId="16759624"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Шаршының ішіне қадам жасау:</w:t>
            </w:r>
            <w:r>
              <w:rPr>
                <w:rFonts w:ascii="Times New Roman" w:eastAsia="Times New Roman" w:hAnsi="Times New Roman" w:cs="Times New Roman"/>
                <w:lang w:val="kk-KZ" w:eastAsia="ru-RU"/>
              </w:rPr>
              <w:t xml:space="preserve"> Шаршының ішіне аяқпен қадам басып өту.</w:t>
            </w:r>
          </w:p>
          <w:p w14:paraId="380DA384" w14:textId="77777777" w:rsidR="0043037B" w:rsidRDefault="003B3800">
            <w:pPr>
              <w:spacing w:after="0" w:line="240" w:lineRule="auto"/>
              <w:rPr>
                <w:rFonts w:ascii="Times New Roman" w:hAnsi="Times New Roman" w:cs="Times New Roman"/>
                <w:b/>
                <w:bCs/>
                <w:lang w:val="kk-KZ"/>
              </w:rPr>
            </w:pPr>
            <w:r>
              <w:rPr>
                <w:rFonts w:ascii="Times New Roman" w:eastAsia="Times New Roman" w:hAnsi="Times New Roman" w:cs="Times New Roman"/>
                <w:b/>
                <w:bCs/>
                <w:lang w:val="kk-KZ" w:eastAsia="ru-RU"/>
              </w:rPr>
              <w:t>Секіру:</w:t>
            </w:r>
            <w:r>
              <w:rPr>
                <w:rFonts w:ascii="Times New Roman" w:eastAsia="Times New Roman" w:hAnsi="Times New Roman" w:cs="Times New Roman"/>
                <w:lang w:val="kk-KZ" w:eastAsia="ru-RU"/>
              </w:rPr>
              <w:t xml:space="preserve"> Екі аяқпен жоғары секіріп, жерге түсу.</w:t>
            </w:r>
          </w:p>
        </w:tc>
        <w:tc>
          <w:tcPr>
            <w:tcW w:w="2693" w:type="dxa"/>
          </w:tcPr>
          <w:p w14:paraId="7E46E0E2" w14:textId="77777777" w:rsidR="0043037B" w:rsidRDefault="003B3800">
            <w:pPr>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Таңғы жаттығу №18</w:t>
            </w:r>
          </w:p>
          <w:p w14:paraId="002E2774"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Секіру:</w:t>
            </w:r>
            <w:r>
              <w:rPr>
                <w:rFonts w:ascii="Times New Roman" w:eastAsia="Times New Roman" w:hAnsi="Times New Roman" w:cs="Times New Roman"/>
                <w:lang w:val="kk-KZ" w:eastAsia="ru-RU"/>
              </w:rPr>
              <w:t xml:space="preserve"> Екі аяқпен жерге жоғары секіріп, төмен түсіп, қайта секіру.</w:t>
            </w:r>
          </w:p>
          <w:p w14:paraId="05AC4F9B"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Бір орында тұрып секіру:</w:t>
            </w:r>
            <w:r>
              <w:rPr>
                <w:rFonts w:ascii="Times New Roman" w:eastAsia="Times New Roman" w:hAnsi="Times New Roman" w:cs="Times New Roman"/>
                <w:lang w:val="kk-KZ" w:eastAsia="ru-RU"/>
              </w:rPr>
              <w:t xml:space="preserve"> Бір орыннан секіріп, соңында тұрып жаттығу.</w:t>
            </w:r>
          </w:p>
          <w:p w14:paraId="3E76A535"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 xml:space="preserve"> </w:t>
            </w:r>
            <w:r>
              <w:rPr>
                <w:rFonts w:ascii="Times New Roman" w:eastAsia="Times New Roman" w:hAnsi="Times New Roman" w:cs="Times New Roman"/>
                <w:b/>
                <w:bCs/>
                <w:lang w:val="kk-KZ" w:eastAsia="ru-RU"/>
              </w:rPr>
              <w:t>Қолды қозғалу:</w:t>
            </w:r>
            <w:r>
              <w:rPr>
                <w:rFonts w:ascii="Times New Roman" w:eastAsia="Times New Roman" w:hAnsi="Times New Roman" w:cs="Times New Roman"/>
                <w:lang w:val="kk-KZ" w:eastAsia="ru-RU"/>
              </w:rPr>
              <w:t xml:space="preserve"> Қолды жоғары көтеріп, аяқпен сермеу.</w:t>
            </w:r>
          </w:p>
          <w:p w14:paraId="68ACB76E" w14:textId="77777777" w:rsidR="0043037B" w:rsidRDefault="003B3800">
            <w:pPr>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Денені жылыту:</w:t>
            </w:r>
            <w:r>
              <w:rPr>
                <w:rFonts w:ascii="Times New Roman" w:eastAsia="Times New Roman" w:hAnsi="Times New Roman" w:cs="Times New Roman"/>
                <w:lang w:val="kk-KZ" w:eastAsia="ru-RU"/>
              </w:rPr>
              <w:t xml:space="preserve"> Жеңіл жаттығуларды орындап, денені қыздыру.</w:t>
            </w:r>
          </w:p>
        </w:tc>
        <w:tc>
          <w:tcPr>
            <w:tcW w:w="2835" w:type="dxa"/>
          </w:tcPr>
          <w:p w14:paraId="4505F477" w14:textId="77777777" w:rsidR="0043037B" w:rsidRDefault="003B3800">
            <w:pPr>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Таңғы жаттығу №19</w:t>
            </w:r>
          </w:p>
          <w:p w14:paraId="10805C97"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Жүгіру мен жүріс:</w:t>
            </w:r>
            <w:r>
              <w:rPr>
                <w:rFonts w:ascii="Times New Roman" w:eastAsia="Times New Roman" w:hAnsi="Times New Roman" w:cs="Times New Roman"/>
                <w:lang w:val="kk-KZ" w:eastAsia="ru-RU"/>
              </w:rPr>
              <w:t xml:space="preserve"> Жүгіру және баяу жүру кезінде ырғақты ұстап, қадамдарды үйлестіру.</w:t>
            </w:r>
          </w:p>
          <w:p w14:paraId="276CBACA"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Қолды алға созу:</w:t>
            </w:r>
            <w:r>
              <w:rPr>
                <w:rFonts w:ascii="Times New Roman" w:eastAsia="Times New Roman" w:hAnsi="Times New Roman" w:cs="Times New Roman"/>
                <w:lang w:val="kk-KZ" w:eastAsia="ru-RU"/>
              </w:rPr>
              <w:t xml:space="preserve"> Қолды алға қарай созып, кейін қайта алып келу.</w:t>
            </w:r>
          </w:p>
          <w:p w14:paraId="11469820"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Шеңбер жасап жүгіру:</w:t>
            </w:r>
            <w:r>
              <w:rPr>
                <w:rFonts w:ascii="Times New Roman" w:eastAsia="Times New Roman" w:hAnsi="Times New Roman" w:cs="Times New Roman"/>
                <w:lang w:val="kk-KZ" w:eastAsia="ru-RU"/>
              </w:rPr>
              <w:t xml:space="preserve"> Балалармен бірге шеңбер жасап жүгіру және қолды сілку.</w:t>
            </w:r>
          </w:p>
          <w:p w14:paraId="5C46B4B4" w14:textId="77777777" w:rsidR="0043037B" w:rsidRDefault="003B3800">
            <w:pPr>
              <w:spacing w:after="0" w:line="240" w:lineRule="auto"/>
              <w:rPr>
                <w:rFonts w:ascii="Times New Roman" w:eastAsia="Times New Roman" w:hAnsi="Times New Roman" w:cs="Times New Roman"/>
                <w:spacing w:val="5"/>
                <w:lang w:val="kk-KZ" w:eastAsia="ru-RU"/>
              </w:rPr>
            </w:pPr>
            <w:r>
              <w:rPr>
                <w:rFonts w:ascii="Times New Roman" w:eastAsia="Times New Roman" w:hAnsi="Times New Roman" w:cs="Times New Roman"/>
                <w:b/>
                <w:bCs/>
                <w:lang w:eastAsia="ru-RU"/>
              </w:rPr>
              <w:t>Би қимылдары:</w:t>
            </w:r>
            <w:r>
              <w:rPr>
                <w:rFonts w:ascii="Times New Roman" w:eastAsia="Times New Roman" w:hAnsi="Times New Roman" w:cs="Times New Roman"/>
                <w:lang w:eastAsia="ru-RU"/>
              </w:rPr>
              <w:t xml:space="preserve"> Музыкамен би қимылдарын орындау.</w:t>
            </w:r>
          </w:p>
          <w:p w14:paraId="1F8F3642" w14:textId="77777777" w:rsidR="0043037B" w:rsidRDefault="0043037B">
            <w:pPr>
              <w:spacing w:after="0" w:line="240" w:lineRule="auto"/>
              <w:rPr>
                <w:rFonts w:ascii="Times New Roman" w:hAnsi="Times New Roman" w:cs="Times New Roman"/>
                <w:lang w:val="kk-KZ"/>
              </w:rPr>
            </w:pPr>
          </w:p>
        </w:tc>
      </w:tr>
      <w:tr w:rsidR="0043037B" w:rsidRPr="00552F20" w14:paraId="60203943" w14:textId="77777777">
        <w:trPr>
          <w:trHeight w:val="552"/>
        </w:trPr>
        <w:tc>
          <w:tcPr>
            <w:tcW w:w="2552" w:type="dxa"/>
          </w:tcPr>
          <w:p w14:paraId="1B7F189F" w14:textId="77777777" w:rsidR="0043037B" w:rsidRDefault="003B3800">
            <w:pPr>
              <w:pStyle w:val="TableParagraph"/>
              <w:tabs>
                <w:tab w:val="left" w:pos="4536"/>
              </w:tabs>
              <w:rPr>
                <w:b/>
              </w:rPr>
            </w:pPr>
            <w:r>
              <w:rPr>
                <w:b/>
              </w:rPr>
              <w:t>Таңғы</w:t>
            </w:r>
            <w:r>
              <w:rPr>
                <w:b/>
                <w:spacing w:val="-4"/>
              </w:rPr>
              <w:t xml:space="preserve"> </w:t>
            </w:r>
            <w:r>
              <w:rPr>
                <w:b/>
              </w:rPr>
              <w:t>ас</w:t>
            </w:r>
          </w:p>
        </w:tc>
        <w:tc>
          <w:tcPr>
            <w:tcW w:w="2552" w:type="dxa"/>
            <w:tcBorders>
              <w:top w:val="single" w:sz="4" w:space="0" w:color="auto"/>
              <w:left w:val="single" w:sz="4" w:space="0" w:color="auto"/>
              <w:bottom w:val="single" w:sz="4" w:space="0" w:color="auto"/>
              <w:right w:val="single" w:sz="4" w:space="0" w:color="auto"/>
            </w:tcBorders>
          </w:tcPr>
          <w:p w14:paraId="75E0551D"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Берілген асты таусып ішуге дағдыландыру,үстел басында отыру ережесін айту, таматанып болған соң майлық қолдану қажет екенін үйрету</w:t>
            </w:r>
          </w:p>
          <w:p w14:paraId="3A2E3312"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b/>
                <w:lang w:val="kk-KZ"/>
              </w:rPr>
              <w:t>(Ас ішу кезіндегі  мәдениетті қалыптастыру )</w:t>
            </w:r>
          </w:p>
        </w:tc>
        <w:tc>
          <w:tcPr>
            <w:tcW w:w="2835" w:type="dxa"/>
            <w:tcBorders>
              <w:top w:val="single" w:sz="4" w:space="0" w:color="auto"/>
              <w:left w:val="single" w:sz="4" w:space="0" w:color="auto"/>
              <w:bottom w:val="single" w:sz="4" w:space="0" w:color="auto"/>
              <w:right w:val="single" w:sz="4" w:space="0" w:color="auto"/>
            </w:tcBorders>
          </w:tcPr>
          <w:p w14:paraId="196A04FF" w14:textId="77777777" w:rsidR="0043037B" w:rsidRDefault="003B3800">
            <w:pPr>
              <w:tabs>
                <w:tab w:val="left" w:pos="4536"/>
              </w:tabs>
              <w:spacing w:after="0" w:line="240" w:lineRule="auto"/>
              <w:rPr>
                <w:rFonts w:ascii="Times New Roman" w:eastAsia="Times New Roman" w:hAnsi="Times New Roman" w:cs="Times New Roman"/>
                <w:bCs/>
                <w:lang w:val="kk-KZ" w:eastAsia="ru-RU"/>
              </w:rPr>
            </w:pPr>
            <w:r>
              <w:rPr>
                <w:rFonts w:ascii="Times New Roman" w:eastAsia="Times New Roman" w:hAnsi="Times New Roman" w:cs="Times New Roman"/>
                <w:bCs/>
                <w:lang w:val="kk-KZ" w:eastAsia="ru-RU"/>
              </w:rPr>
              <w:t>Асты отырып ішу қажет екенін түсіндіру , ас ішіп болған соң алғыс айту.</w:t>
            </w:r>
          </w:p>
          <w:p w14:paraId="134E5ABE" w14:textId="77777777" w:rsidR="0043037B" w:rsidRDefault="003B3800">
            <w:pPr>
              <w:tabs>
                <w:tab w:val="left" w:pos="4536"/>
              </w:tabs>
              <w:spacing w:after="0" w:line="240" w:lineRule="auto"/>
              <w:rPr>
                <w:rFonts w:ascii="Times New Roman" w:eastAsia="Times New Roman" w:hAnsi="Times New Roman" w:cs="Times New Roman"/>
                <w:bCs/>
                <w:lang w:val="kk-KZ" w:eastAsia="ru-RU"/>
              </w:rPr>
            </w:pPr>
            <w:r>
              <w:rPr>
                <w:rFonts w:ascii="Times New Roman" w:hAnsi="Times New Roman" w:cs="Times New Roman"/>
                <w:b/>
                <w:lang w:val="kk-KZ"/>
              </w:rPr>
              <w:t>(Ас ішу кезіндегі  мәдениетті қалыптастыру )</w:t>
            </w:r>
          </w:p>
        </w:tc>
        <w:tc>
          <w:tcPr>
            <w:tcW w:w="2835" w:type="dxa"/>
          </w:tcPr>
          <w:p w14:paraId="3FFBF607" w14:textId="77777777" w:rsidR="0043037B" w:rsidRDefault="003B3800">
            <w:pPr>
              <w:tabs>
                <w:tab w:val="left" w:pos="4536"/>
              </w:tabs>
              <w:spacing w:after="0" w:line="240" w:lineRule="auto"/>
              <w:rPr>
                <w:rFonts w:ascii="Times New Roman" w:eastAsia="Calibri" w:hAnsi="Times New Roman" w:cs="Times New Roman"/>
                <w:lang w:val="kk-KZ"/>
              </w:rPr>
            </w:pPr>
            <w:r>
              <w:rPr>
                <w:rFonts w:ascii="Times New Roman" w:eastAsia="Times New Roman" w:hAnsi="Times New Roman" w:cs="Times New Roman"/>
                <w:lang w:val="kk-KZ" w:eastAsia="ru-RU"/>
              </w:rPr>
              <w:t>Бала өзі орындықты жылжытып тұру дағдысын, алғыс айтуды үйрету.Сорпа тамақты өз бетінше ішіп, майлық қолдануға көмектесу.</w:t>
            </w:r>
          </w:p>
          <w:p w14:paraId="401A3D90" w14:textId="77777777" w:rsidR="0043037B" w:rsidRDefault="003B3800">
            <w:pPr>
              <w:tabs>
                <w:tab w:val="left" w:pos="4536"/>
              </w:tabs>
              <w:spacing w:after="0" w:line="240" w:lineRule="auto"/>
              <w:rPr>
                <w:rFonts w:ascii="Times New Roman" w:eastAsia="Calibri" w:hAnsi="Times New Roman" w:cs="Times New Roman"/>
                <w:lang w:val="kk-KZ"/>
              </w:rPr>
            </w:pPr>
            <w:r>
              <w:rPr>
                <w:rFonts w:ascii="Times New Roman" w:hAnsi="Times New Roman" w:cs="Times New Roman"/>
                <w:b/>
                <w:lang w:val="kk-KZ"/>
              </w:rPr>
              <w:t>(Ас ішу кезіндегі  мәдениетті қалыптастыру )</w:t>
            </w:r>
          </w:p>
        </w:tc>
        <w:tc>
          <w:tcPr>
            <w:tcW w:w="2693" w:type="dxa"/>
          </w:tcPr>
          <w:p w14:paraId="49B8A10B" w14:textId="77777777" w:rsidR="0043037B" w:rsidRDefault="003B3800">
            <w:pPr>
              <w:tabs>
                <w:tab w:val="left" w:pos="4536"/>
              </w:tabs>
              <w:autoSpaceDE w:val="0"/>
              <w:autoSpaceDN w:val="0"/>
              <w:adjustRightInd w:val="0"/>
              <w:spacing w:after="0" w:line="240" w:lineRule="auto"/>
              <w:rPr>
                <w:rFonts w:ascii="Times New Roman" w:eastAsia="Calibri" w:hAnsi="Times New Roman" w:cs="Times New Roman"/>
                <w:b/>
                <w:lang w:val="kk-KZ"/>
              </w:rPr>
            </w:pPr>
            <w:r>
              <w:rPr>
                <w:rFonts w:ascii="Times New Roman" w:eastAsia="Times New Roman" w:hAnsi="Times New Roman" w:cs="Times New Roman"/>
                <w:lang w:val="kk-KZ" w:eastAsia="ru-RU"/>
              </w:rPr>
              <w:t xml:space="preserve">Балаларды тамақтанар алдында қол жууға үйрету. Әр баланың өз орамалдарымен қолды сүртуін талап ету. </w:t>
            </w:r>
          </w:p>
          <w:p w14:paraId="4B06F3C5" w14:textId="77777777" w:rsidR="0043037B" w:rsidRDefault="003B3800">
            <w:pPr>
              <w:tabs>
                <w:tab w:val="left" w:pos="4536"/>
              </w:tabs>
              <w:spacing w:after="0" w:line="240" w:lineRule="auto"/>
              <w:rPr>
                <w:rFonts w:ascii="Times New Roman" w:eastAsia="Calibri" w:hAnsi="Times New Roman" w:cs="Times New Roman"/>
                <w:lang w:val="kk-KZ"/>
              </w:rPr>
            </w:pPr>
            <w:r>
              <w:rPr>
                <w:rFonts w:ascii="Times New Roman" w:eastAsia="Times New Roman" w:hAnsi="Times New Roman" w:cs="Times New Roman"/>
                <w:lang w:val="kk-KZ" w:eastAsia="ru-RU"/>
              </w:rPr>
              <w:t xml:space="preserve">Балаларға:Ас ішкеннен кейін алғыс айтуға үйрету </w:t>
            </w:r>
          </w:p>
          <w:p w14:paraId="64C29F0F" w14:textId="77777777" w:rsidR="0043037B" w:rsidRDefault="003B3800">
            <w:pPr>
              <w:tabs>
                <w:tab w:val="left" w:pos="4536"/>
              </w:tabs>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Тамақтан соң қолын сүрту және ыдысын жинастыруға көмектесу.</w:t>
            </w:r>
          </w:p>
          <w:p w14:paraId="195D0221" w14:textId="77777777" w:rsidR="0043037B" w:rsidRDefault="003B3800">
            <w:pPr>
              <w:tabs>
                <w:tab w:val="left" w:pos="4536"/>
              </w:tabs>
              <w:spacing w:after="0" w:line="240" w:lineRule="auto"/>
              <w:rPr>
                <w:rFonts w:ascii="Times New Roman" w:eastAsia="Calibri" w:hAnsi="Times New Roman" w:cs="Times New Roman"/>
                <w:lang w:val="kk-KZ"/>
              </w:rPr>
            </w:pPr>
            <w:r>
              <w:rPr>
                <w:rFonts w:ascii="Times New Roman" w:hAnsi="Times New Roman" w:cs="Times New Roman"/>
                <w:b/>
                <w:lang w:val="kk-KZ"/>
              </w:rPr>
              <w:lastRenderedPageBreak/>
              <w:t>(Ас ішу кезіндегі  мәдениетті қалыптастыру )</w:t>
            </w:r>
          </w:p>
        </w:tc>
        <w:tc>
          <w:tcPr>
            <w:tcW w:w="2835" w:type="dxa"/>
          </w:tcPr>
          <w:p w14:paraId="2027733F" w14:textId="77777777" w:rsidR="0043037B" w:rsidRDefault="003B3800">
            <w:pPr>
              <w:tabs>
                <w:tab w:val="left" w:pos="4536"/>
              </w:tabs>
              <w:autoSpaceDE w:val="0"/>
              <w:autoSpaceDN w:val="0"/>
              <w:adjustRightInd w:val="0"/>
              <w:spacing w:after="0" w:line="240" w:lineRule="auto"/>
              <w:rPr>
                <w:rFonts w:ascii="Times New Roman" w:eastAsia="Calibri" w:hAnsi="Times New Roman" w:cs="Times New Roman"/>
                <w:b/>
                <w:lang w:val="kk-KZ"/>
              </w:rPr>
            </w:pPr>
            <w:r>
              <w:rPr>
                <w:rFonts w:ascii="Times New Roman" w:eastAsia="Times New Roman" w:hAnsi="Times New Roman" w:cs="Times New Roman"/>
                <w:lang w:val="kk-KZ" w:eastAsia="ru-RU"/>
              </w:rPr>
              <w:lastRenderedPageBreak/>
              <w:t xml:space="preserve">Балаларды тамақтанар алдында қол жууға үйрету. Әр баланың өз орамалдарымен қолды сүртуін талап ету. </w:t>
            </w:r>
          </w:p>
          <w:p w14:paraId="247D07C3" w14:textId="77777777" w:rsidR="0043037B" w:rsidRDefault="003B3800">
            <w:pPr>
              <w:tabs>
                <w:tab w:val="left" w:pos="4536"/>
              </w:tabs>
              <w:spacing w:after="0" w:line="240" w:lineRule="auto"/>
              <w:rPr>
                <w:rFonts w:ascii="Times New Roman" w:eastAsia="Calibri" w:hAnsi="Times New Roman" w:cs="Times New Roman"/>
                <w:lang w:val="kk-KZ"/>
              </w:rPr>
            </w:pPr>
            <w:r>
              <w:rPr>
                <w:rFonts w:ascii="Times New Roman" w:eastAsia="Times New Roman" w:hAnsi="Times New Roman" w:cs="Times New Roman"/>
                <w:lang w:val="kk-KZ" w:eastAsia="ru-RU"/>
              </w:rPr>
              <w:t>Балаларға:Үстелді таза ұстау.</w:t>
            </w:r>
          </w:p>
          <w:p w14:paraId="6B9F8F71" w14:textId="77777777" w:rsidR="0043037B" w:rsidRDefault="003B3800">
            <w:pPr>
              <w:tabs>
                <w:tab w:val="left" w:pos="4536"/>
              </w:tabs>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Төгіліп қалған тамақты сүртуге көмектесу.</w:t>
            </w:r>
          </w:p>
          <w:p w14:paraId="634EC674" w14:textId="77777777" w:rsidR="0043037B" w:rsidRDefault="003B3800">
            <w:pPr>
              <w:tabs>
                <w:tab w:val="left" w:pos="4536"/>
              </w:tabs>
              <w:spacing w:after="0" w:line="240" w:lineRule="auto"/>
              <w:rPr>
                <w:rFonts w:ascii="Times New Roman" w:eastAsia="Calibri" w:hAnsi="Times New Roman" w:cs="Times New Roman"/>
                <w:lang w:val="kk-KZ"/>
              </w:rPr>
            </w:pPr>
            <w:r>
              <w:rPr>
                <w:rFonts w:ascii="Times New Roman" w:hAnsi="Times New Roman" w:cs="Times New Roman"/>
                <w:b/>
                <w:lang w:val="kk-KZ"/>
              </w:rPr>
              <w:lastRenderedPageBreak/>
              <w:t>(Ас ішу кезіндегі  мәдениетті қалыптастыру )</w:t>
            </w:r>
          </w:p>
        </w:tc>
      </w:tr>
      <w:tr w:rsidR="0043037B" w:rsidRPr="00552F20" w14:paraId="7E585996" w14:textId="77777777">
        <w:trPr>
          <w:trHeight w:val="2579"/>
        </w:trPr>
        <w:tc>
          <w:tcPr>
            <w:tcW w:w="2552" w:type="dxa"/>
          </w:tcPr>
          <w:p w14:paraId="4F41B979" w14:textId="77777777" w:rsidR="0043037B" w:rsidRDefault="003B3800">
            <w:pPr>
              <w:pStyle w:val="TableParagraph"/>
              <w:tabs>
                <w:tab w:val="left" w:pos="4536"/>
              </w:tabs>
              <w:rPr>
                <w:b/>
              </w:rPr>
            </w:pPr>
            <w:r>
              <w:rPr>
                <w:b/>
              </w:rPr>
              <w:lastRenderedPageBreak/>
              <w:t>Ұйымдастырылған</w:t>
            </w:r>
            <w:r>
              <w:rPr>
                <w:b/>
                <w:spacing w:val="-2"/>
              </w:rPr>
              <w:t xml:space="preserve"> </w:t>
            </w:r>
            <w:r>
              <w:rPr>
                <w:b/>
              </w:rPr>
              <w:t>іс-әрекетке</w:t>
            </w:r>
          </w:p>
          <w:p w14:paraId="277533A5" w14:textId="77777777" w:rsidR="0043037B" w:rsidRDefault="003B3800">
            <w:pPr>
              <w:pStyle w:val="TableParagraph"/>
              <w:tabs>
                <w:tab w:val="left" w:pos="4536"/>
              </w:tabs>
              <w:rPr>
                <w:b/>
              </w:rPr>
            </w:pPr>
            <w:r>
              <w:rPr>
                <w:b/>
              </w:rPr>
              <w:t>дайындық</w:t>
            </w:r>
          </w:p>
        </w:tc>
        <w:tc>
          <w:tcPr>
            <w:tcW w:w="2552" w:type="dxa"/>
          </w:tcPr>
          <w:p w14:paraId="564B0EDE"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Топта ұйымдастырылған орталықтарда балалардың түрлі әрекеттерін ұйымдастыруға қажетті заттар мен материалдарды әзірлеу</w:t>
            </w:r>
          </w:p>
        </w:tc>
        <w:tc>
          <w:tcPr>
            <w:tcW w:w="2835" w:type="dxa"/>
          </w:tcPr>
          <w:p w14:paraId="188630E5"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Барлық орталықтарды балалар әрекетіне қажетті заттар мен материалдармен толықтыру</w:t>
            </w:r>
          </w:p>
          <w:p w14:paraId="6F0E7749" w14:textId="77777777" w:rsidR="0043037B" w:rsidRDefault="0043037B">
            <w:pPr>
              <w:tabs>
                <w:tab w:val="left" w:pos="4536"/>
              </w:tabs>
              <w:spacing w:after="0" w:line="240" w:lineRule="auto"/>
              <w:rPr>
                <w:rFonts w:ascii="Times New Roman" w:hAnsi="Times New Roman" w:cs="Times New Roman"/>
                <w:b/>
                <w:lang w:val="kk-KZ"/>
              </w:rPr>
            </w:pPr>
          </w:p>
          <w:p w14:paraId="19033145" w14:textId="77777777" w:rsidR="0043037B" w:rsidRDefault="0043037B">
            <w:pPr>
              <w:tabs>
                <w:tab w:val="left" w:pos="4536"/>
              </w:tabs>
              <w:spacing w:after="0" w:line="240" w:lineRule="auto"/>
              <w:rPr>
                <w:rFonts w:ascii="Times New Roman" w:eastAsia="Times New Roman" w:hAnsi="Times New Roman" w:cs="Times New Roman"/>
                <w:bCs/>
                <w:lang w:val="kk-KZ" w:eastAsia="ru-RU"/>
              </w:rPr>
            </w:pPr>
          </w:p>
        </w:tc>
        <w:tc>
          <w:tcPr>
            <w:tcW w:w="2835" w:type="dxa"/>
          </w:tcPr>
          <w:p w14:paraId="2A85E063"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hAnsi="Times New Roman" w:cs="Times New Roman"/>
                <w:lang w:val="kk-KZ"/>
              </w:rPr>
              <w:t xml:space="preserve">Ұйымдастырылған іс-әрекетке дайындық жасау, көрнекіліктерді дайындау, видео түсіндірмелер дайындау </w:t>
            </w:r>
          </w:p>
        </w:tc>
        <w:tc>
          <w:tcPr>
            <w:tcW w:w="2693" w:type="dxa"/>
          </w:tcPr>
          <w:p w14:paraId="6CFDF1E8"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Барлық орталықтарды балалар әрекетіне қажетті заттар мен материалдармен толықтыру</w:t>
            </w:r>
          </w:p>
          <w:p w14:paraId="6536371B" w14:textId="77777777" w:rsidR="0043037B" w:rsidRDefault="0043037B">
            <w:pPr>
              <w:tabs>
                <w:tab w:val="left" w:pos="4536"/>
              </w:tabs>
              <w:spacing w:after="0" w:line="240" w:lineRule="auto"/>
              <w:rPr>
                <w:rFonts w:ascii="Times New Roman" w:eastAsia="Times New Roman" w:hAnsi="Times New Roman" w:cs="Times New Roman"/>
                <w:b/>
                <w:bCs/>
                <w:lang w:val="kk-KZ" w:eastAsia="ru-RU"/>
              </w:rPr>
            </w:pPr>
          </w:p>
        </w:tc>
        <w:tc>
          <w:tcPr>
            <w:tcW w:w="2835" w:type="dxa"/>
          </w:tcPr>
          <w:p w14:paraId="6BED0150"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hAnsi="Times New Roman" w:cs="Times New Roman"/>
                <w:lang w:val="kk-KZ"/>
              </w:rPr>
              <w:t>Іс-әрекетке қажетті құралдарды дағдыларға қарай дайындау</w:t>
            </w:r>
          </w:p>
        </w:tc>
      </w:tr>
      <w:tr w:rsidR="0043037B" w:rsidRPr="00552F20" w14:paraId="50191C0D" w14:textId="77777777">
        <w:trPr>
          <w:trHeight w:val="1272"/>
        </w:trPr>
        <w:tc>
          <w:tcPr>
            <w:tcW w:w="2552" w:type="dxa"/>
          </w:tcPr>
          <w:p w14:paraId="1E71D5B1" w14:textId="77777777" w:rsidR="0043037B" w:rsidRDefault="003B3800">
            <w:pPr>
              <w:pStyle w:val="TableParagraph"/>
              <w:tabs>
                <w:tab w:val="left" w:pos="4536"/>
              </w:tabs>
              <w:rPr>
                <w:b/>
              </w:rPr>
            </w:pPr>
            <w:r>
              <w:rPr>
                <w:b/>
              </w:rPr>
              <w:t>Кесте бойынша ҰІӘ</w:t>
            </w:r>
          </w:p>
        </w:tc>
        <w:tc>
          <w:tcPr>
            <w:tcW w:w="2552" w:type="dxa"/>
          </w:tcPr>
          <w:p w14:paraId="101FA711" w14:textId="77777777" w:rsidR="0043037B" w:rsidRDefault="003B3800">
            <w:pPr>
              <w:widowControl w:val="0"/>
              <w:tabs>
                <w:tab w:val="left" w:pos="284"/>
              </w:tabs>
              <w:autoSpaceDE w:val="0"/>
              <w:autoSpaceDN w:val="0"/>
              <w:spacing w:after="0" w:line="240" w:lineRule="auto"/>
              <w:contextualSpacing/>
              <w:jc w:val="center"/>
              <w:rPr>
                <w:rFonts w:ascii="Times New Roman" w:eastAsia="Times New Roman" w:hAnsi="Times New Roman" w:cs="Times New Roman"/>
                <w:b/>
                <w:lang w:val="kk-KZ"/>
              </w:rPr>
            </w:pPr>
            <w:r>
              <w:rPr>
                <w:rFonts w:ascii="Times New Roman" w:eastAsia="Times New Roman" w:hAnsi="Times New Roman" w:cs="Times New Roman"/>
                <w:b/>
                <w:lang w:val="kk-KZ"/>
              </w:rPr>
              <w:t xml:space="preserve">Қазақ тілі </w:t>
            </w:r>
          </w:p>
          <w:p w14:paraId="295900C2" w14:textId="77777777" w:rsidR="0043037B" w:rsidRPr="00D04C75" w:rsidRDefault="003B3800">
            <w:pPr>
              <w:spacing w:after="0" w:line="240" w:lineRule="auto"/>
              <w:outlineLvl w:val="2"/>
              <w:rPr>
                <w:rFonts w:ascii="Times New Roman" w:eastAsia="Times New Roman" w:hAnsi="Times New Roman" w:cs="Times New Roman"/>
                <w:b/>
                <w:bCs/>
                <w:lang w:val="kk-KZ"/>
              </w:rPr>
            </w:pPr>
            <w:r w:rsidRPr="00D04C75">
              <w:rPr>
                <w:rFonts w:ascii="Times New Roman" w:eastAsia="Times New Roman" w:hAnsi="Times New Roman" w:cs="Times New Roman"/>
                <w:b/>
                <w:bCs/>
                <w:lang w:val="kk-KZ"/>
              </w:rPr>
              <w:t>Тақырыбы: «Мен де еңбек етемін»</w:t>
            </w:r>
          </w:p>
          <w:p w14:paraId="567ED430" w14:textId="77777777" w:rsidR="0043037B" w:rsidRPr="00D04C75" w:rsidRDefault="003B3800">
            <w:pPr>
              <w:spacing w:after="0" w:line="240" w:lineRule="auto"/>
              <w:rPr>
                <w:rFonts w:ascii="Times New Roman" w:eastAsia="Times New Roman" w:hAnsi="Times New Roman" w:cs="Times New Roman"/>
                <w:lang w:val="kk-KZ"/>
              </w:rPr>
            </w:pPr>
            <w:r w:rsidRPr="00D04C75">
              <w:rPr>
                <w:rFonts w:ascii="Times New Roman" w:eastAsia="Times New Roman" w:hAnsi="Times New Roman" w:cs="Times New Roman"/>
                <w:b/>
                <w:bCs/>
                <w:lang w:val="kk-KZ"/>
              </w:rPr>
              <w:t>Міндеті:</w:t>
            </w:r>
            <w:r w:rsidRPr="00D04C75">
              <w:rPr>
                <w:rFonts w:ascii="Times New Roman" w:eastAsia="Times New Roman" w:hAnsi="Times New Roman" w:cs="Times New Roman"/>
                <w:lang w:val="kk-KZ"/>
              </w:rPr>
              <w:t xml:space="preserve"> Еңбекке қызығушылық қалыптастыру.</w:t>
            </w:r>
            <w:r w:rsidRPr="00D04C75">
              <w:rPr>
                <w:rFonts w:ascii="Times New Roman" w:eastAsia="Times New Roman" w:hAnsi="Times New Roman" w:cs="Times New Roman"/>
                <w:lang w:val="kk-KZ"/>
              </w:rPr>
              <w:br/>
            </w:r>
            <w:r w:rsidRPr="00D04C75">
              <w:rPr>
                <w:rFonts w:ascii="Times New Roman" w:eastAsia="Times New Roman" w:hAnsi="Times New Roman" w:cs="Times New Roman"/>
                <w:b/>
                <w:bCs/>
                <w:lang w:val="kk-KZ"/>
              </w:rPr>
              <w:t>Іс-әрекет:</w:t>
            </w:r>
            <w:r w:rsidRPr="00D04C75">
              <w:rPr>
                <w:rFonts w:ascii="Times New Roman" w:eastAsia="Times New Roman" w:hAnsi="Times New Roman" w:cs="Times New Roman"/>
                <w:lang w:val="kk-KZ"/>
              </w:rPr>
              <w:t xml:space="preserve"> Үйдегі өз іс-әрекетін атау: «Мен ойыншықтарымды жинаймын».</w:t>
            </w:r>
            <w:r w:rsidRPr="00D04C75">
              <w:rPr>
                <w:rFonts w:ascii="Times New Roman" w:eastAsia="Times New Roman" w:hAnsi="Times New Roman" w:cs="Times New Roman"/>
                <w:lang w:val="kk-KZ"/>
              </w:rPr>
              <w:br/>
            </w:r>
            <w:r w:rsidRPr="00D04C75">
              <w:rPr>
                <w:rFonts w:ascii="Times New Roman" w:eastAsia="Times New Roman" w:hAnsi="Times New Roman" w:cs="Times New Roman"/>
                <w:b/>
                <w:bCs/>
                <w:lang w:val="kk-KZ"/>
              </w:rPr>
              <w:t>Ойын барысы:</w:t>
            </w:r>
            <w:r w:rsidRPr="00D04C75">
              <w:rPr>
                <w:rFonts w:ascii="Times New Roman" w:eastAsia="Times New Roman" w:hAnsi="Times New Roman" w:cs="Times New Roman"/>
                <w:lang w:val="kk-KZ"/>
              </w:rPr>
              <w:t xml:space="preserve"> «Кім еңбекқор?»</w:t>
            </w:r>
            <w:r w:rsidRPr="00D04C75">
              <w:rPr>
                <w:rFonts w:ascii="Times New Roman" w:eastAsia="Times New Roman" w:hAnsi="Times New Roman" w:cs="Times New Roman"/>
                <w:lang w:val="kk-KZ"/>
              </w:rPr>
              <w:br/>
            </w:r>
            <w:r w:rsidRPr="00D04C75">
              <w:rPr>
                <w:rFonts w:ascii="Times New Roman" w:eastAsia="Times New Roman" w:hAnsi="Times New Roman" w:cs="Times New Roman"/>
                <w:b/>
                <w:bCs/>
                <w:lang w:val="kk-KZ"/>
              </w:rPr>
              <w:t>Нәтиже:</w:t>
            </w:r>
            <w:r w:rsidRPr="00D04C75">
              <w:rPr>
                <w:rFonts w:ascii="Times New Roman" w:eastAsia="Times New Roman" w:hAnsi="Times New Roman" w:cs="Times New Roman"/>
                <w:lang w:val="kk-KZ"/>
              </w:rPr>
              <w:t xml:space="preserve"> Балалар өз еңбегін сипаттап, еңбектің маңызын ұғынады.</w:t>
            </w:r>
          </w:p>
          <w:p w14:paraId="5A9F1ABD" w14:textId="77777777" w:rsidR="0043037B" w:rsidRPr="00D04C75" w:rsidRDefault="0043037B">
            <w:pPr>
              <w:widowControl w:val="0"/>
              <w:tabs>
                <w:tab w:val="left" w:pos="284"/>
              </w:tabs>
              <w:autoSpaceDE w:val="0"/>
              <w:autoSpaceDN w:val="0"/>
              <w:spacing w:after="0" w:line="240" w:lineRule="auto"/>
              <w:contextualSpacing/>
              <w:jc w:val="center"/>
              <w:rPr>
                <w:rFonts w:ascii="Times New Roman" w:eastAsia="Times New Roman" w:hAnsi="Times New Roman" w:cs="Times New Roman"/>
                <w:b/>
                <w:lang w:val="kk-KZ"/>
              </w:rPr>
            </w:pPr>
          </w:p>
          <w:p w14:paraId="24D1B4AE" w14:textId="77777777" w:rsidR="0043037B" w:rsidRDefault="003B3800">
            <w:pPr>
              <w:widowControl w:val="0"/>
              <w:tabs>
                <w:tab w:val="left" w:pos="284"/>
              </w:tabs>
              <w:autoSpaceDE w:val="0"/>
              <w:autoSpaceDN w:val="0"/>
              <w:spacing w:after="0" w:line="240" w:lineRule="auto"/>
              <w:contextualSpacing/>
              <w:jc w:val="center"/>
              <w:rPr>
                <w:rFonts w:ascii="Times New Roman" w:eastAsia="Times New Roman" w:hAnsi="Times New Roman" w:cs="Times New Roman"/>
                <w:b/>
                <w:lang w:val="kk-KZ"/>
              </w:rPr>
            </w:pPr>
            <w:r>
              <w:rPr>
                <w:rFonts w:ascii="Times New Roman" w:eastAsia="Times New Roman" w:hAnsi="Times New Roman" w:cs="Times New Roman"/>
                <w:b/>
                <w:lang w:val="kk-KZ"/>
              </w:rPr>
              <w:t xml:space="preserve">Музыка </w:t>
            </w:r>
          </w:p>
          <w:p w14:paraId="1C0D3FE5" w14:textId="77777777" w:rsidR="0043037B" w:rsidRDefault="003B3800">
            <w:pPr>
              <w:spacing w:after="0" w:line="240" w:lineRule="auto"/>
              <w:outlineLvl w:val="2"/>
              <w:rPr>
                <w:rFonts w:ascii="Times New Roman" w:eastAsia="Times New Roman" w:hAnsi="Times New Roman" w:cs="Times New Roman"/>
                <w:b/>
                <w:bCs/>
                <w:lang w:val="kk-KZ"/>
              </w:rPr>
            </w:pPr>
            <w:r>
              <w:rPr>
                <w:rFonts w:ascii="Times New Roman" w:eastAsia="Times New Roman" w:hAnsi="Times New Roman" w:cs="Times New Roman"/>
                <w:b/>
                <w:bCs/>
                <w:lang w:val="kk-KZ"/>
              </w:rPr>
              <w:t>Тақырыбы: «Менің Отаным – Қазақстан»</w:t>
            </w:r>
          </w:p>
          <w:p w14:paraId="4358EF03" w14:textId="77777777" w:rsidR="0043037B" w:rsidRPr="00D04C75"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b/>
                <w:bCs/>
                <w:lang w:val="kk-KZ"/>
              </w:rPr>
              <w:t>Міндеті:</w:t>
            </w:r>
            <w:r>
              <w:rPr>
                <w:rFonts w:ascii="Times New Roman" w:eastAsia="Times New Roman" w:hAnsi="Times New Roman" w:cs="Times New Roman"/>
                <w:lang w:val="kk-KZ"/>
              </w:rPr>
              <w:t xml:space="preserve"> Ән айту арқылы отансүйгіштік сезім қалыптастыру.</w:t>
            </w:r>
            <w:r>
              <w:rPr>
                <w:rFonts w:ascii="Times New Roman" w:eastAsia="Times New Roman" w:hAnsi="Times New Roman" w:cs="Times New Roman"/>
                <w:lang w:val="kk-KZ"/>
              </w:rPr>
              <w:br/>
            </w:r>
            <w:r>
              <w:rPr>
                <w:rFonts w:ascii="Times New Roman" w:eastAsia="Times New Roman" w:hAnsi="Times New Roman" w:cs="Times New Roman"/>
                <w:b/>
                <w:bCs/>
                <w:lang w:val="kk-KZ"/>
              </w:rPr>
              <w:t>Іс-әрекет:</w:t>
            </w:r>
            <w:r>
              <w:rPr>
                <w:rFonts w:ascii="Times New Roman" w:eastAsia="Times New Roman" w:hAnsi="Times New Roman" w:cs="Times New Roman"/>
                <w:lang w:val="kk-KZ"/>
              </w:rPr>
              <w:t xml:space="preserve"> «Отан» әнін жаттау.</w:t>
            </w:r>
            <w:r>
              <w:rPr>
                <w:rFonts w:ascii="Times New Roman" w:eastAsia="Times New Roman" w:hAnsi="Times New Roman" w:cs="Times New Roman"/>
                <w:lang w:val="kk-KZ"/>
              </w:rPr>
              <w:br/>
            </w:r>
            <w:r>
              <w:rPr>
                <w:rFonts w:ascii="Times New Roman" w:eastAsia="Times New Roman" w:hAnsi="Times New Roman" w:cs="Times New Roman"/>
                <w:b/>
                <w:bCs/>
                <w:lang w:val="kk-KZ"/>
              </w:rPr>
              <w:t>Ойын барысы:</w:t>
            </w:r>
            <w:r>
              <w:rPr>
                <w:rFonts w:ascii="Times New Roman" w:eastAsia="Times New Roman" w:hAnsi="Times New Roman" w:cs="Times New Roman"/>
                <w:lang w:val="kk-KZ"/>
              </w:rPr>
              <w:t xml:space="preserve"> «Күн мен дала» – балалар ән әуенімен қол ұстасып айналады.</w:t>
            </w:r>
            <w:r>
              <w:rPr>
                <w:rFonts w:ascii="Times New Roman" w:eastAsia="Times New Roman" w:hAnsi="Times New Roman" w:cs="Times New Roman"/>
                <w:lang w:val="kk-KZ"/>
              </w:rPr>
              <w:br/>
            </w:r>
            <w:r w:rsidRPr="00D04C75">
              <w:rPr>
                <w:rFonts w:ascii="Times New Roman" w:eastAsia="Times New Roman" w:hAnsi="Times New Roman" w:cs="Times New Roman"/>
                <w:b/>
                <w:bCs/>
                <w:lang w:val="kk-KZ"/>
              </w:rPr>
              <w:lastRenderedPageBreak/>
              <w:t>Нәтиже:</w:t>
            </w:r>
            <w:r w:rsidRPr="00D04C75">
              <w:rPr>
                <w:rFonts w:ascii="Times New Roman" w:eastAsia="Times New Roman" w:hAnsi="Times New Roman" w:cs="Times New Roman"/>
                <w:lang w:val="kk-KZ"/>
              </w:rPr>
              <w:t xml:space="preserve"> Балалар әнді мәнерлі орындай алады.</w:t>
            </w:r>
          </w:p>
          <w:p w14:paraId="45D6101E" w14:textId="77777777" w:rsidR="0043037B" w:rsidRDefault="0043037B">
            <w:pPr>
              <w:widowControl w:val="0"/>
              <w:tabs>
                <w:tab w:val="left" w:pos="284"/>
              </w:tabs>
              <w:autoSpaceDE w:val="0"/>
              <w:autoSpaceDN w:val="0"/>
              <w:spacing w:after="0" w:line="240" w:lineRule="auto"/>
              <w:contextualSpacing/>
              <w:jc w:val="center"/>
              <w:rPr>
                <w:rFonts w:ascii="Times New Roman" w:eastAsia="Times New Roman" w:hAnsi="Times New Roman" w:cs="Times New Roman"/>
                <w:b/>
                <w:lang w:val="kk-KZ"/>
              </w:rPr>
            </w:pPr>
          </w:p>
          <w:p w14:paraId="40353A6C" w14:textId="77777777" w:rsidR="0043037B" w:rsidRDefault="003B3800">
            <w:pPr>
              <w:widowControl w:val="0"/>
              <w:tabs>
                <w:tab w:val="left" w:pos="284"/>
              </w:tabs>
              <w:autoSpaceDE w:val="0"/>
              <w:autoSpaceDN w:val="0"/>
              <w:spacing w:after="0" w:line="240" w:lineRule="auto"/>
              <w:contextualSpacing/>
              <w:jc w:val="center"/>
              <w:rPr>
                <w:rFonts w:ascii="Times New Roman" w:eastAsia="Times New Roman" w:hAnsi="Times New Roman" w:cs="Times New Roman"/>
                <w:b/>
                <w:lang w:val="kk-KZ"/>
              </w:rPr>
            </w:pPr>
            <w:r>
              <w:rPr>
                <w:rFonts w:ascii="Times New Roman" w:eastAsia="Times New Roman" w:hAnsi="Times New Roman" w:cs="Times New Roman"/>
                <w:b/>
                <w:lang w:val="kk-KZ"/>
              </w:rPr>
              <w:t>Сауат ашу негіздері</w:t>
            </w:r>
          </w:p>
          <w:p w14:paraId="550F0DCF" w14:textId="77777777" w:rsidR="0043037B" w:rsidRDefault="003B3800">
            <w:pPr>
              <w:spacing w:after="0" w:line="240" w:lineRule="auto"/>
              <w:outlineLvl w:val="2"/>
              <w:rPr>
                <w:rFonts w:ascii="Times New Roman" w:eastAsia="Times New Roman" w:hAnsi="Times New Roman" w:cs="Times New Roman"/>
                <w:b/>
                <w:bCs/>
                <w:lang w:val="kk-KZ"/>
              </w:rPr>
            </w:pPr>
            <w:r>
              <w:rPr>
                <w:rFonts w:ascii="Times New Roman" w:eastAsia="Times New Roman" w:hAnsi="Times New Roman" w:cs="Times New Roman"/>
                <w:b/>
                <w:bCs/>
                <w:lang w:val="kk-KZ"/>
              </w:rPr>
              <w:t>Тақырыбы: «Сөйлемнің соңы»</w:t>
            </w:r>
          </w:p>
          <w:p w14:paraId="3D91B077" w14:textId="77777777" w:rsidR="0043037B"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b/>
                <w:bCs/>
                <w:lang w:val="kk-KZ"/>
              </w:rPr>
              <w:t>Міндеті:</w:t>
            </w:r>
            <w:r>
              <w:rPr>
                <w:rFonts w:ascii="Times New Roman" w:eastAsia="Times New Roman" w:hAnsi="Times New Roman" w:cs="Times New Roman"/>
                <w:lang w:val="kk-KZ"/>
              </w:rPr>
              <w:t xml:space="preserve"> Сөйлемдегі дауыс ырғағын сезіндіру.</w:t>
            </w:r>
            <w:r>
              <w:rPr>
                <w:rFonts w:ascii="Times New Roman" w:eastAsia="Times New Roman" w:hAnsi="Times New Roman" w:cs="Times New Roman"/>
                <w:lang w:val="kk-KZ"/>
              </w:rPr>
              <w:br/>
            </w:r>
            <w:r>
              <w:rPr>
                <w:rFonts w:ascii="Times New Roman" w:eastAsia="Times New Roman" w:hAnsi="Times New Roman" w:cs="Times New Roman"/>
                <w:b/>
                <w:bCs/>
                <w:lang w:val="kk-KZ"/>
              </w:rPr>
              <w:t>Іс-әрекет:</w:t>
            </w:r>
            <w:r>
              <w:rPr>
                <w:rFonts w:ascii="Times New Roman" w:eastAsia="Times New Roman" w:hAnsi="Times New Roman" w:cs="Times New Roman"/>
                <w:lang w:val="kk-KZ"/>
              </w:rPr>
              <w:t xml:space="preserve"> Нүкте, сұрақ, леп сөйлемдерін тыңдату.</w:t>
            </w:r>
            <w:r>
              <w:rPr>
                <w:rFonts w:ascii="Times New Roman" w:eastAsia="Times New Roman" w:hAnsi="Times New Roman" w:cs="Times New Roman"/>
                <w:lang w:val="kk-KZ"/>
              </w:rPr>
              <w:br/>
            </w:r>
            <w:r>
              <w:rPr>
                <w:rFonts w:ascii="Times New Roman" w:eastAsia="Times New Roman" w:hAnsi="Times New Roman" w:cs="Times New Roman"/>
                <w:b/>
                <w:bCs/>
                <w:lang w:val="kk-KZ"/>
              </w:rPr>
              <w:t>Ойын барысы:</w:t>
            </w:r>
            <w:r>
              <w:rPr>
                <w:rFonts w:ascii="Times New Roman" w:eastAsia="Times New Roman" w:hAnsi="Times New Roman" w:cs="Times New Roman"/>
                <w:lang w:val="kk-KZ"/>
              </w:rPr>
              <w:t xml:space="preserve"> «Қайсысы сұрақ?» – балалар сөйлем түрін интонациямен айтады.</w:t>
            </w:r>
            <w:r>
              <w:rPr>
                <w:rFonts w:ascii="Times New Roman" w:eastAsia="Times New Roman" w:hAnsi="Times New Roman" w:cs="Times New Roman"/>
                <w:lang w:val="kk-KZ"/>
              </w:rPr>
              <w:br/>
            </w:r>
            <w:r>
              <w:rPr>
                <w:rFonts w:ascii="Times New Roman" w:eastAsia="Times New Roman" w:hAnsi="Times New Roman" w:cs="Times New Roman"/>
                <w:b/>
                <w:bCs/>
                <w:lang w:val="kk-KZ"/>
              </w:rPr>
              <w:t>Нәтиже:</w:t>
            </w:r>
            <w:r>
              <w:rPr>
                <w:rFonts w:ascii="Times New Roman" w:eastAsia="Times New Roman" w:hAnsi="Times New Roman" w:cs="Times New Roman"/>
                <w:lang w:val="kk-KZ"/>
              </w:rPr>
              <w:t xml:space="preserve"> Балалар сөйлем түрін ажыратады.</w:t>
            </w:r>
          </w:p>
          <w:p w14:paraId="192B9F26" w14:textId="77777777" w:rsidR="0043037B" w:rsidRDefault="003B3800">
            <w:pPr>
              <w:widowControl w:val="0"/>
              <w:tabs>
                <w:tab w:val="left" w:pos="284"/>
              </w:tabs>
              <w:autoSpaceDE w:val="0"/>
              <w:autoSpaceDN w:val="0"/>
              <w:spacing w:after="0" w:line="240" w:lineRule="auto"/>
              <w:contextualSpacing/>
              <w:jc w:val="center"/>
              <w:rPr>
                <w:rFonts w:ascii="Times New Roman" w:eastAsia="Times New Roman" w:hAnsi="Times New Roman" w:cs="Times New Roman"/>
                <w:b/>
                <w:lang w:val="kk-KZ"/>
              </w:rPr>
            </w:pPr>
            <w:r>
              <w:rPr>
                <w:rFonts w:ascii="Times New Roman" w:eastAsia="Times New Roman" w:hAnsi="Times New Roman" w:cs="Times New Roman"/>
                <w:b/>
                <w:lang w:val="kk-KZ"/>
              </w:rPr>
              <w:t xml:space="preserve"> </w:t>
            </w:r>
          </w:p>
          <w:p w14:paraId="39852715" w14:textId="77777777" w:rsidR="0043037B" w:rsidRDefault="003B3800">
            <w:pPr>
              <w:widowControl w:val="0"/>
              <w:tabs>
                <w:tab w:val="left" w:pos="284"/>
              </w:tabs>
              <w:autoSpaceDE w:val="0"/>
              <w:autoSpaceDN w:val="0"/>
              <w:spacing w:after="0" w:line="240" w:lineRule="auto"/>
              <w:contextualSpacing/>
              <w:jc w:val="center"/>
              <w:rPr>
                <w:rFonts w:ascii="Times New Roman" w:eastAsia="Times New Roman" w:hAnsi="Times New Roman" w:cs="Times New Roman"/>
                <w:b/>
                <w:lang w:val="kk-KZ"/>
              </w:rPr>
            </w:pPr>
            <w:r>
              <w:rPr>
                <w:rFonts w:ascii="Times New Roman" w:eastAsia="Times New Roman" w:hAnsi="Times New Roman" w:cs="Times New Roman"/>
                <w:b/>
                <w:lang w:val="kk-KZ"/>
              </w:rPr>
              <w:t xml:space="preserve">Математика негізі </w:t>
            </w:r>
          </w:p>
          <w:p w14:paraId="443925E6" w14:textId="77777777" w:rsidR="0043037B" w:rsidRDefault="003B3800">
            <w:pPr>
              <w:spacing w:after="0" w:line="240" w:lineRule="auto"/>
              <w:outlineLvl w:val="2"/>
              <w:rPr>
                <w:rFonts w:ascii="Times New Roman" w:eastAsia="Times New Roman" w:hAnsi="Times New Roman" w:cs="Times New Roman"/>
                <w:b/>
                <w:bCs/>
                <w:lang w:val="kk-KZ"/>
              </w:rPr>
            </w:pPr>
            <w:r>
              <w:rPr>
                <w:rFonts w:ascii="Times New Roman" w:eastAsia="Times New Roman" w:hAnsi="Times New Roman" w:cs="Times New Roman"/>
                <w:b/>
                <w:bCs/>
                <w:lang w:val="kk-KZ"/>
              </w:rPr>
              <w:t>Тақырыбы: «Жыл мезгілдері»</w:t>
            </w:r>
          </w:p>
          <w:p w14:paraId="5F6FB727" w14:textId="77777777" w:rsidR="0043037B"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b/>
                <w:bCs/>
                <w:lang w:val="kk-KZ"/>
              </w:rPr>
              <w:t>Міндеті:</w:t>
            </w:r>
            <w:r>
              <w:rPr>
                <w:rFonts w:ascii="Times New Roman" w:eastAsia="Times New Roman" w:hAnsi="Times New Roman" w:cs="Times New Roman"/>
                <w:lang w:val="kk-KZ"/>
              </w:rPr>
              <w:t xml:space="preserve"> Уақыт ұғымын кеңейту, жыл мезгілдерін атау.</w:t>
            </w:r>
            <w:r>
              <w:rPr>
                <w:rFonts w:ascii="Times New Roman" w:eastAsia="Times New Roman" w:hAnsi="Times New Roman" w:cs="Times New Roman"/>
                <w:lang w:val="kk-KZ"/>
              </w:rPr>
              <w:br/>
            </w:r>
            <w:r>
              <w:rPr>
                <w:rFonts w:ascii="Times New Roman" w:eastAsia="Times New Roman" w:hAnsi="Times New Roman" w:cs="Times New Roman"/>
                <w:b/>
                <w:bCs/>
                <w:lang w:val="kk-KZ"/>
              </w:rPr>
              <w:t>Іс-әрекет:</w:t>
            </w:r>
            <w:r>
              <w:rPr>
                <w:rFonts w:ascii="Times New Roman" w:eastAsia="Times New Roman" w:hAnsi="Times New Roman" w:cs="Times New Roman"/>
                <w:lang w:val="kk-KZ"/>
              </w:rPr>
              <w:t xml:space="preserve"> Төрт маусым суретін қарап, сипаттау.</w:t>
            </w:r>
            <w:r>
              <w:rPr>
                <w:rFonts w:ascii="Times New Roman" w:eastAsia="Times New Roman" w:hAnsi="Times New Roman" w:cs="Times New Roman"/>
                <w:lang w:val="kk-KZ"/>
              </w:rPr>
              <w:br/>
            </w:r>
            <w:r>
              <w:rPr>
                <w:rFonts w:ascii="Times New Roman" w:eastAsia="Times New Roman" w:hAnsi="Times New Roman" w:cs="Times New Roman"/>
                <w:b/>
                <w:bCs/>
                <w:lang w:val="kk-KZ"/>
              </w:rPr>
              <w:t>Ойын барысы:</w:t>
            </w:r>
            <w:r>
              <w:rPr>
                <w:rFonts w:ascii="Times New Roman" w:eastAsia="Times New Roman" w:hAnsi="Times New Roman" w:cs="Times New Roman"/>
                <w:lang w:val="kk-KZ"/>
              </w:rPr>
              <w:t xml:space="preserve"> «Қай мезгіл?» – суреттен маусымды табу.</w:t>
            </w:r>
            <w:r>
              <w:rPr>
                <w:rFonts w:ascii="Times New Roman" w:eastAsia="Times New Roman" w:hAnsi="Times New Roman" w:cs="Times New Roman"/>
                <w:lang w:val="kk-KZ"/>
              </w:rPr>
              <w:br/>
            </w:r>
            <w:r>
              <w:rPr>
                <w:rFonts w:ascii="Times New Roman" w:eastAsia="Times New Roman" w:hAnsi="Times New Roman" w:cs="Times New Roman"/>
                <w:b/>
                <w:bCs/>
                <w:lang w:val="kk-KZ"/>
              </w:rPr>
              <w:t>Нәтиже:</w:t>
            </w:r>
            <w:r>
              <w:rPr>
                <w:rFonts w:ascii="Times New Roman" w:eastAsia="Times New Roman" w:hAnsi="Times New Roman" w:cs="Times New Roman"/>
                <w:lang w:val="kk-KZ"/>
              </w:rPr>
              <w:t xml:space="preserve"> Балалар маусымдардың ретін біледі.</w:t>
            </w:r>
          </w:p>
          <w:p w14:paraId="5BD241C3" w14:textId="77777777" w:rsidR="0043037B" w:rsidRDefault="0043037B">
            <w:pPr>
              <w:widowControl w:val="0"/>
              <w:tabs>
                <w:tab w:val="left" w:pos="284"/>
              </w:tabs>
              <w:autoSpaceDE w:val="0"/>
              <w:autoSpaceDN w:val="0"/>
              <w:spacing w:after="0" w:line="240" w:lineRule="auto"/>
              <w:contextualSpacing/>
              <w:jc w:val="center"/>
              <w:rPr>
                <w:rFonts w:ascii="Times New Roman" w:eastAsia="Times New Roman" w:hAnsi="Times New Roman" w:cs="Times New Roman"/>
                <w:b/>
                <w:lang w:val="kk-KZ"/>
              </w:rPr>
            </w:pPr>
          </w:p>
        </w:tc>
        <w:tc>
          <w:tcPr>
            <w:tcW w:w="2835" w:type="dxa"/>
          </w:tcPr>
          <w:p w14:paraId="2C31B394" w14:textId="77777777" w:rsidR="0043037B" w:rsidRDefault="003B3800">
            <w:pPr>
              <w:pStyle w:val="3"/>
              <w:spacing w:before="0" w:line="240" w:lineRule="auto"/>
              <w:rPr>
                <w:rFonts w:ascii="Times New Roman" w:eastAsia="Times New Roman" w:hAnsi="Times New Roman" w:cs="Times New Roman"/>
                <w:b/>
                <w:bCs/>
                <w:color w:val="auto"/>
                <w:sz w:val="22"/>
                <w:szCs w:val="22"/>
                <w:lang w:val="kk-KZ"/>
              </w:rPr>
            </w:pPr>
            <w:r>
              <w:rPr>
                <w:rFonts w:ascii="Times New Roman" w:eastAsia="Times New Roman" w:hAnsi="Times New Roman" w:cs="Times New Roman"/>
                <w:b/>
                <w:color w:val="auto"/>
                <w:sz w:val="22"/>
                <w:szCs w:val="22"/>
                <w:lang w:val="kk-KZ"/>
              </w:rPr>
              <w:lastRenderedPageBreak/>
              <w:t xml:space="preserve">Дене тәрбиесі </w:t>
            </w:r>
            <w:r>
              <w:rPr>
                <w:rFonts w:ascii="Times New Roman" w:eastAsia="Times New Roman" w:hAnsi="Times New Roman" w:cs="Times New Roman"/>
                <w:b/>
                <w:bCs/>
                <w:color w:val="auto"/>
                <w:sz w:val="22"/>
                <w:szCs w:val="22"/>
                <w:lang w:val="kk-KZ"/>
              </w:rPr>
              <w:t>Тақырыбы: «Секіріп ойнаймыз»</w:t>
            </w:r>
          </w:p>
          <w:p w14:paraId="09C2F129" w14:textId="77777777" w:rsidR="0043037B"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b/>
                <w:bCs/>
                <w:lang w:val="kk-KZ"/>
              </w:rPr>
              <w:t>Міндеті:</w:t>
            </w:r>
            <w:r>
              <w:rPr>
                <w:rFonts w:ascii="Times New Roman" w:eastAsia="Times New Roman" w:hAnsi="Times New Roman" w:cs="Times New Roman"/>
                <w:lang w:val="kk-KZ"/>
              </w:rPr>
              <w:t xml:space="preserve"> Тепе-теңдік пен секіру жаттығуларын жетілдіру.</w:t>
            </w:r>
            <w:r>
              <w:rPr>
                <w:rFonts w:ascii="Times New Roman" w:eastAsia="Times New Roman" w:hAnsi="Times New Roman" w:cs="Times New Roman"/>
                <w:lang w:val="kk-KZ"/>
              </w:rPr>
              <w:br/>
            </w:r>
            <w:r>
              <w:rPr>
                <w:rFonts w:ascii="Times New Roman" w:eastAsia="Times New Roman" w:hAnsi="Times New Roman" w:cs="Times New Roman"/>
                <w:b/>
                <w:bCs/>
                <w:lang w:val="kk-KZ"/>
              </w:rPr>
              <w:t>Іс-әрекет:</w:t>
            </w:r>
            <w:r>
              <w:rPr>
                <w:rFonts w:ascii="Times New Roman" w:eastAsia="Times New Roman" w:hAnsi="Times New Roman" w:cs="Times New Roman"/>
                <w:lang w:val="kk-KZ"/>
              </w:rPr>
              <w:t xml:space="preserve"> Арқаннан, сызықтан секіру.</w:t>
            </w:r>
            <w:r>
              <w:rPr>
                <w:rFonts w:ascii="Times New Roman" w:eastAsia="Times New Roman" w:hAnsi="Times New Roman" w:cs="Times New Roman"/>
                <w:lang w:val="kk-KZ"/>
              </w:rPr>
              <w:br/>
            </w:r>
            <w:r>
              <w:rPr>
                <w:rFonts w:ascii="Times New Roman" w:eastAsia="Times New Roman" w:hAnsi="Times New Roman" w:cs="Times New Roman"/>
                <w:b/>
                <w:bCs/>
                <w:lang w:val="kk-KZ"/>
              </w:rPr>
              <w:t>Ойын барысы:</w:t>
            </w:r>
            <w:r>
              <w:rPr>
                <w:rFonts w:ascii="Times New Roman" w:eastAsia="Times New Roman" w:hAnsi="Times New Roman" w:cs="Times New Roman"/>
                <w:lang w:val="kk-KZ"/>
              </w:rPr>
              <w:t xml:space="preserve"> «Қай бала биік секіреді?»</w:t>
            </w:r>
            <w:r>
              <w:rPr>
                <w:rFonts w:ascii="Times New Roman" w:eastAsia="Times New Roman" w:hAnsi="Times New Roman" w:cs="Times New Roman"/>
                <w:lang w:val="kk-KZ"/>
              </w:rPr>
              <w:br/>
            </w:r>
            <w:r>
              <w:rPr>
                <w:rFonts w:ascii="Times New Roman" w:eastAsia="Times New Roman" w:hAnsi="Times New Roman" w:cs="Times New Roman"/>
                <w:b/>
                <w:bCs/>
                <w:lang w:val="kk-KZ"/>
              </w:rPr>
              <w:t>Нәтиже:</w:t>
            </w:r>
            <w:r>
              <w:rPr>
                <w:rFonts w:ascii="Times New Roman" w:eastAsia="Times New Roman" w:hAnsi="Times New Roman" w:cs="Times New Roman"/>
                <w:lang w:val="kk-KZ"/>
              </w:rPr>
              <w:t xml:space="preserve"> Балалар аяқ бұлшық етін дамытады.</w:t>
            </w:r>
          </w:p>
          <w:p w14:paraId="16AA74CF" w14:textId="77777777" w:rsidR="0043037B" w:rsidRDefault="0043037B">
            <w:pPr>
              <w:widowControl w:val="0"/>
              <w:tabs>
                <w:tab w:val="left" w:pos="284"/>
              </w:tabs>
              <w:autoSpaceDE w:val="0"/>
              <w:autoSpaceDN w:val="0"/>
              <w:spacing w:after="0" w:line="240" w:lineRule="auto"/>
              <w:contextualSpacing/>
              <w:jc w:val="center"/>
              <w:rPr>
                <w:rFonts w:ascii="Times New Roman" w:eastAsia="Times New Roman" w:hAnsi="Times New Roman" w:cs="Times New Roman"/>
                <w:b/>
                <w:lang w:val="kk-KZ"/>
              </w:rPr>
            </w:pPr>
          </w:p>
          <w:p w14:paraId="244FE48B" w14:textId="77777777" w:rsidR="0043037B" w:rsidRDefault="003B3800">
            <w:pPr>
              <w:pStyle w:val="3"/>
              <w:spacing w:before="0" w:line="240" w:lineRule="auto"/>
              <w:rPr>
                <w:rFonts w:ascii="Times New Roman" w:eastAsia="Times New Roman" w:hAnsi="Times New Roman" w:cs="Times New Roman"/>
                <w:b/>
                <w:bCs/>
                <w:color w:val="auto"/>
                <w:sz w:val="22"/>
                <w:szCs w:val="22"/>
                <w:lang w:val="kk-KZ"/>
              </w:rPr>
            </w:pPr>
            <w:r>
              <w:rPr>
                <w:rFonts w:ascii="Times New Roman" w:eastAsia="Times New Roman" w:hAnsi="Times New Roman" w:cs="Times New Roman"/>
                <w:b/>
                <w:color w:val="auto"/>
                <w:sz w:val="22"/>
                <w:szCs w:val="22"/>
                <w:lang w:val="kk-KZ"/>
              </w:rPr>
              <w:t xml:space="preserve">Тіл дамыту </w:t>
            </w:r>
            <w:r>
              <w:rPr>
                <w:rFonts w:ascii="Times New Roman" w:eastAsia="Times New Roman" w:hAnsi="Times New Roman" w:cs="Times New Roman"/>
                <w:b/>
                <w:bCs/>
                <w:color w:val="auto"/>
                <w:sz w:val="22"/>
                <w:szCs w:val="22"/>
                <w:lang w:val="kk-KZ"/>
              </w:rPr>
              <w:t>Тақырыбы: «Менің ісім»</w:t>
            </w:r>
          </w:p>
          <w:p w14:paraId="27FF7CF1" w14:textId="77777777" w:rsidR="0043037B"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b/>
                <w:bCs/>
                <w:lang w:val="kk-KZ"/>
              </w:rPr>
              <w:t>Міндеті:</w:t>
            </w:r>
            <w:r>
              <w:rPr>
                <w:rFonts w:ascii="Times New Roman" w:eastAsia="Times New Roman" w:hAnsi="Times New Roman" w:cs="Times New Roman"/>
                <w:lang w:val="kk-KZ"/>
              </w:rPr>
              <w:t xml:space="preserve"> Өз әрекеттерін сөзбен жеткізуге үйрету.</w:t>
            </w:r>
            <w:r>
              <w:rPr>
                <w:rFonts w:ascii="Times New Roman" w:eastAsia="Times New Roman" w:hAnsi="Times New Roman" w:cs="Times New Roman"/>
                <w:lang w:val="kk-KZ"/>
              </w:rPr>
              <w:br/>
            </w:r>
            <w:r>
              <w:rPr>
                <w:rFonts w:ascii="Times New Roman" w:eastAsia="Times New Roman" w:hAnsi="Times New Roman" w:cs="Times New Roman"/>
                <w:b/>
                <w:bCs/>
                <w:lang w:val="kk-KZ"/>
              </w:rPr>
              <w:t>Іс-әрекет:</w:t>
            </w:r>
            <w:r>
              <w:rPr>
                <w:rFonts w:ascii="Times New Roman" w:eastAsia="Times New Roman" w:hAnsi="Times New Roman" w:cs="Times New Roman"/>
                <w:lang w:val="kk-KZ"/>
              </w:rPr>
              <w:t xml:space="preserve"> Балалар сурет бойынша «Мен не істеп жатырмын?» деп әңгімелейді.</w:t>
            </w:r>
            <w:r>
              <w:rPr>
                <w:rFonts w:ascii="Times New Roman" w:eastAsia="Times New Roman" w:hAnsi="Times New Roman" w:cs="Times New Roman"/>
                <w:lang w:val="kk-KZ"/>
              </w:rPr>
              <w:br/>
            </w:r>
            <w:r>
              <w:rPr>
                <w:rFonts w:ascii="Times New Roman" w:eastAsia="Times New Roman" w:hAnsi="Times New Roman" w:cs="Times New Roman"/>
                <w:b/>
                <w:bCs/>
                <w:lang w:val="kk-KZ"/>
              </w:rPr>
              <w:t>Ойын барысы:</w:t>
            </w:r>
            <w:r>
              <w:rPr>
                <w:rFonts w:ascii="Times New Roman" w:eastAsia="Times New Roman" w:hAnsi="Times New Roman" w:cs="Times New Roman"/>
                <w:lang w:val="kk-KZ"/>
              </w:rPr>
              <w:t xml:space="preserve"> «Кім не істейді?»</w:t>
            </w:r>
            <w:r>
              <w:rPr>
                <w:rFonts w:ascii="Times New Roman" w:eastAsia="Times New Roman" w:hAnsi="Times New Roman" w:cs="Times New Roman"/>
                <w:lang w:val="kk-KZ"/>
              </w:rPr>
              <w:br/>
            </w:r>
            <w:r>
              <w:rPr>
                <w:rFonts w:ascii="Times New Roman" w:eastAsia="Times New Roman" w:hAnsi="Times New Roman" w:cs="Times New Roman"/>
                <w:b/>
                <w:bCs/>
                <w:lang w:val="kk-KZ"/>
              </w:rPr>
              <w:t>Нәтиже:</w:t>
            </w:r>
            <w:r>
              <w:rPr>
                <w:rFonts w:ascii="Times New Roman" w:eastAsia="Times New Roman" w:hAnsi="Times New Roman" w:cs="Times New Roman"/>
                <w:lang w:val="kk-KZ"/>
              </w:rPr>
              <w:t xml:space="preserve"> Балалар сөйлемде етістік қолдана алады.</w:t>
            </w:r>
          </w:p>
          <w:p w14:paraId="0F68F83B" w14:textId="77777777" w:rsidR="0043037B" w:rsidRDefault="0043037B">
            <w:pPr>
              <w:widowControl w:val="0"/>
              <w:tabs>
                <w:tab w:val="left" w:pos="284"/>
              </w:tabs>
              <w:autoSpaceDE w:val="0"/>
              <w:autoSpaceDN w:val="0"/>
              <w:spacing w:after="0" w:line="240" w:lineRule="auto"/>
              <w:contextualSpacing/>
              <w:jc w:val="center"/>
              <w:rPr>
                <w:rFonts w:ascii="Times New Roman" w:eastAsia="Times New Roman" w:hAnsi="Times New Roman" w:cs="Times New Roman"/>
                <w:b/>
                <w:lang w:val="kk-KZ"/>
              </w:rPr>
            </w:pPr>
          </w:p>
          <w:p w14:paraId="49079845" w14:textId="77777777" w:rsidR="0043037B" w:rsidRDefault="003B3800">
            <w:pPr>
              <w:widowControl w:val="0"/>
              <w:tabs>
                <w:tab w:val="left" w:pos="284"/>
              </w:tabs>
              <w:autoSpaceDE w:val="0"/>
              <w:autoSpaceDN w:val="0"/>
              <w:spacing w:after="0" w:line="240" w:lineRule="auto"/>
              <w:contextualSpacing/>
              <w:jc w:val="center"/>
              <w:rPr>
                <w:rFonts w:ascii="Times New Roman" w:eastAsia="Times New Roman" w:hAnsi="Times New Roman" w:cs="Times New Roman"/>
                <w:b/>
                <w:lang w:val="kk-KZ"/>
              </w:rPr>
            </w:pPr>
            <w:r>
              <w:rPr>
                <w:rFonts w:ascii="Times New Roman" w:eastAsia="Times New Roman" w:hAnsi="Times New Roman" w:cs="Times New Roman"/>
                <w:b/>
                <w:lang w:val="kk-KZ"/>
              </w:rPr>
              <w:t xml:space="preserve">Математика негізі </w:t>
            </w:r>
          </w:p>
          <w:p w14:paraId="436968AE" w14:textId="77777777" w:rsidR="0043037B" w:rsidRDefault="003B3800">
            <w:pPr>
              <w:spacing w:after="0" w:line="240" w:lineRule="auto"/>
              <w:outlineLvl w:val="2"/>
              <w:rPr>
                <w:rFonts w:ascii="Times New Roman" w:eastAsia="Times New Roman" w:hAnsi="Times New Roman" w:cs="Times New Roman"/>
                <w:b/>
                <w:bCs/>
                <w:lang w:val="kk-KZ"/>
              </w:rPr>
            </w:pPr>
            <w:r>
              <w:rPr>
                <w:rFonts w:ascii="Times New Roman" w:eastAsia="Times New Roman" w:hAnsi="Times New Roman" w:cs="Times New Roman"/>
                <w:b/>
                <w:bCs/>
                <w:lang w:val="kk-KZ"/>
              </w:rPr>
              <w:t>Тақырыбы: «Сағат не көрсетеді?»</w:t>
            </w:r>
          </w:p>
          <w:p w14:paraId="3DE1BE57" w14:textId="77777777" w:rsidR="0043037B"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b/>
                <w:bCs/>
                <w:lang w:val="kk-KZ"/>
              </w:rPr>
              <w:t>Міндеті:</w:t>
            </w:r>
            <w:r>
              <w:rPr>
                <w:rFonts w:ascii="Times New Roman" w:eastAsia="Times New Roman" w:hAnsi="Times New Roman" w:cs="Times New Roman"/>
                <w:lang w:val="kk-KZ"/>
              </w:rPr>
              <w:t xml:space="preserve"> Циферблаттағы уақытты түсіндіру.</w:t>
            </w:r>
            <w:r>
              <w:rPr>
                <w:rFonts w:ascii="Times New Roman" w:eastAsia="Times New Roman" w:hAnsi="Times New Roman" w:cs="Times New Roman"/>
                <w:lang w:val="kk-KZ"/>
              </w:rPr>
              <w:br/>
            </w:r>
            <w:r>
              <w:rPr>
                <w:rFonts w:ascii="Times New Roman" w:eastAsia="Times New Roman" w:hAnsi="Times New Roman" w:cs="Times New Roman"/>
                <w:b/>
                <w:bCs/>
                <w:lang w:val="kk-KZ"/>
              </w:rPr>
              <w:lastRenderedPageBreak/>
              <w:t>Іс-әрекет:</w:t>
            </w:r>
            <w:r>
              <w:rPr>
                <w:rFonts w:ascii="Times New Roman" w:eastAsia="Times New Roman" w:hAnsi="Times New Roman" w:cs="Times New Roman"/>
                <w:lang w:val="kk-KZ"/>
              </w:rPr>
              <w:t xml:space="preserve"> Сағат суретімен жұмыс, тілшелерін қою.</w:t>
            </w:r>
            <w:r>
              <w:rPr>
                <w:rFonts w:ascii="Times New Roman" w:eastAsia="Times New Roman" w:hAnsi="Times New Roman" w:cs="Times New Roman"/>
                <w:lang w:val="kk-KZ"/>
              </w:rPr>
              <w:br/>
            </w:r>
            <w:r>
              <w:rPr>
                <w:rFonts w:ascii="Times New Roman" w:eastAsia="Times New Roman" w:hAnsi="Times New Roman" w:cs="Times New Roman"/>
                <w:b/>
                <w:bCs/>
                <w:lang w:val="kk-KZ"/>
              </w:rPr>
              <w:t>Ойын барысы:</w:t>
            </w:r>
            <w:r>
              <w:rPr>
                <w:rFonts w:ascii="Times New Roman" w:eastAsia="Times New Roman" w:hAnsi="Times New Roman" w:cs="Times New Roman"/>
                <w:lang w:val="kk-KZ"/>
              </w:rPr>
              <w:t xml:space="preserve"> «Күн шыққанда не істейміз?»</w:t>
            </w:r>
            <w:r>
              <w:rPr>
                <w:rFonts w:ascii="Times New Roman" w:eastAsia="Times New Roman" w:hAnsi="Times New Roman" w:cs="Times New Roman"/>
                <w:lang w:val="kk-KZ"/>
              </w:rPr>
              <w:br/>
            </w:r>
            <w:r>
              <w:rPr>
                <w:rFonts w:ascii="Times New Roman" w:eastAsia="Times New Roman" w:hAnsi="Times New Roman" w:cs="Times New Roman"/>
                <w:b/>
                <w:bCs/>
                <w:lang w:val="kk-KZ"/>
              </w:rPr>
              <w:t>Нәтиже:</w:t>
            </w:r>
            <w:r>
              <w:rPr>
                <w:rFonts w:ascii="Times New Roman" w:eastAsia="Times New Roman" w:hAnsi="Times New Roman" w:cs="Times New Roman"/>
                <w:lang w:val="kk-KZ"/>
              </w:rPr>
              <w:t xml:space="preserve"> Балалар таң, күн, кеш ұғымдарын түсінеді.</w:t>
            </w:r>
          </w:p>
          <w:p w14:paraId="184FF55C" w14:textId="77777777" w:rsidR="0043037B" w:rsidRDefault="0043037B">
            <w:pPr>
              <w:widowControl w:val="0"/>
              <w:tabs>
                <w:tab w:val="left" w:pos="284"/>
              </w:tabs>
              <w:autoSpaceDE w:val="0"/>
              <w:autoSpaceDN w:val="0"/>
              <w:spacing w:after="0" w:line="240" w:lineRule="auto"/>
              <w:contextualSpacing/>
              <w:jc w:val="center"/>
              <w:rPr>
                <w:rFonts w:ascii="Times New Roman" w:eastAsia="Times New Roman" w:hAnsi="Times New Roman" w:cs="Times New Roman"/>
                <w:b/>
                <w:lang w:val="kk-KZ"/>
              </w:rPr>
            </w:pPr>
          </w:p>
          <w:p w14:paraId="4E849786" w14:textId="77777777" w:rsidR="0043037B" w:rsidRDefault="003B3800">
            <w:pPr>
              <w:widowControl w:val="0"/>
              <w:tabs>
                <w:tab w:val="left" w:pos="284"/>
              </w:tabs>
              <w:autoSpaceDE w:val="0"/>
              <w:autoSpaceDN w:val="0"/>
              <w:spacing w:after="0" w:line="240" w:lineRule="auto"/>
              <w:contextualSpacing/>
              <w:jc w:val="center"/>
              <w:rPr>
                <w:rFonts w:ascii="Times New Roman" w:eastAsia="Times New Roman" w:hAnsi="Times New Roman" w:cs="Times New Roman"/>
                <w:b/>
                <w:lang w:val="kk-KZ"/>
              </w:rPr>
            </w:pPr>
            <w:r>
              <w:rPr>
                <w:rFonts w:ascii="Times New Roman" w:eastAsia="Times New Roman" w:hAnsi="Times New Roman" w:cs="Times New Roman"/>
                <w:b/>
                <w:lang w:val="kk-KZ"/>
              </w:rPr>
              <w:t xml:space="preserve">Қоршаған әлеммен таныстыру </w:t>
            </w:r>
          </w:p>
          <w:p w14:paraId="4FB5C5FF" w14:textId="77777777" w:rsidR="0043037B" w:rsidRDefault="003B3800">
            <w:pPr>
              <w:spacing w:after="0" w:line="240" w:lineRule="auto"/>
              <w:outlineLvl w:val="2"/>
              <w:rPr>
                <w:rFonts w:ascii="Times New Roman" w:eastAsia="Times New Roman" w:hAnsi="Times New Roman" w:cs="Times New Roman"/>
                <w:b/>
                <w:bCs/>
                <w:lang w:val="kk-KZ"/>
              </w:rPr>
            </w:pPr>
            <w:r>
              <w:rPr>
                <w:rFonts w:ascii="Times New Roman" w:eastAsia="Times New Roman" w:hAnsi="Times New Roman" w:cs="Times New Roman"/>
                <w:b/>
                <w:bCs/>
                <w:lang w:val="kk-KZ"/>
              </w:rPr>
              <w:t>Тақырыбы: «Жолда абай бол!»</w:t>
            </w:r>
          </w:p>
          <w:p w14:paraId="0B79AB12" w14:textId="77777777" w:rsidR="0043037B" w:rsidRDefault="003B3800">
            <w:pPr>
              <w:spacing w:after="0" w:line="240" w:lineRule="auto"/>
              <w:rPr>
                <w:rFonts w:ascii="Times New Roman" w:eastAsia="Times New Roman" w:hAnsi="Times New Roman" w:cs="Times New Roman"/>
                <w:lang w:val="en-US"/>
              </w:rPr>
            </w:pPr>
            <w:r>
              <w:rPr>
                <w:rFonts w:ascii="Times New Roman" w:eastAsia="Times New Roman" w:hAnsi="Times New Roman" w:cs="Times New Roman"/>
                <w:b/>
                <w:bCs/>
                <w:lang w:val="kk-KZ"/>
              </w:rPr>
              <w:t>Міндеті:</w:t>
            </w:r>
            <w:r>
              <w:rPr>
                <w:rFonts w:ascii="Times New Roman" w:eastAsia="Times New Roman" w:hAnsi="Times New Roman" w:cs="Times New Roman"/>
                <w:lang w:val="kk-KZ"/>
              </w:rPr>
              <w:t xml:space="preserve"> Жол белгілерімен және қауіпсіздік ережелерімен таныстыру.</w:t>
            </w:r>
            <w:r>
              <w:rPr>
                <w:rFonts w:ascii="Times New Roman" w:eastAsia="Times New Roman" w:hAnsi="Times New Roman" w:cs="Times New Roman"/>
                <w:lang w:val="kk-KZ"/>
              </w:rPr>
              <w:br/>
            </w:r>
            <w:r>
              <w:rPr>
                <w:rFonts w:ascii="Times New Roman" w:eastAsia="Times New Roman" w:hAnsi="Times New Roman" w:cs="Times New Roman"/>
                <w:b/>
                <w:bCs/>
                <w:lang w:val="kk-KZ"/>
              </w:rPr>
              <w:t>Іс-әрекет:</w:t>
            </w:r>
            <w:r>
              <w:rPr>
                <w:rFonts w:ascii="Times New Roman" w:eastAsia="Times New Roman" w:hAnsi="Times New Roman" w:cs="Times New Roman"/>
                <w:lang w:val="kk-KZ"/>
              </w:rPr>
              <w:t xml:space="preserve"> «Балалар», «Трамвай аялдамасы» белгілерін қарау.</w:t>
            </w:r>
            <w:r>
              <w:rPr>
                <w:rFonts w:ascii="Times New Roman" w:eastAsia="Times New Roman" w:hAnsi="Times New Roman" w:cs="Times New Roman"/>
                <w:lang w:val="kk-KZ"/>
              </w:rPr>
              <w:br/>
            </w:r>
            <w:r>
              <w:rPr>
                <w:rFonts w:ascii="Times New Roman" w:eastAsia="Times New Roman" w:hAnsi="Times New Roman" w:cs="Times New Roman"/>
                <w:b/>
                <w:bCs/>
                <w:lang w:val="kk-KZ"/>
              </w:rPr>
              <w:t>Ойын барысы:</w:t>
            </w:r>
            <w:r>
              <w:rPr>
                <w:rFonts w:ascii="Times New Roman" w:eastAsia="Times New Roman" w:hAnsi="Times New Roman" w:cs="Times New Roman"/>
                <w:lang w:val="kk-KZ"/>
              </w:rPr>
              <w:t xml:space="preserve"> «Бағдаршам не дейді?»</w:t>
            </w:r>
            <w:r>
              <w:rPr>
                <w:rFonts w:ascii="Times New Roman" w:eastAsia="Times New Roman" w:hAnsi="Times New Roman" w:cs="Times New Roman"/>
                <w:lang w:val="kk-KZ"/>
              </w:rPr>
              <w:br/>
            </w:r>
            <w:r>
              <w:rPr>
                <w:rFonts w:ascii="Times New Roman" w:eastAsia="Times New Roman" w:hAnsi="Times New Roman" w:cs="Times New Roman"/>
                <w:b/>
                <w:bCs/>
                <w:lang w:val="en-US"/>
              </w:rPr>
              <w:t>Нәтиже:</w:t>
            </w:r>
            <w:r>
              <w:rPr>
                <w:rFonts w:ascii="Times New Roman" w:eastAsia="Times New Roman" w:hAnsi="Times New Roman" w:cs="Times New Roman"/>
                <w:lang w:val="en-US"/>
              </w:rPr>
              <w:t xml:space="preserve"> Балалар жолда жүру ережелерін есте сақтайды.</w:t>
            </w:r>
          </w:p>
          <w:p w14:paraId="55A48670" w14:textId="77777777" w:rsidR="0043037B" w:rsidRDefault="0043037B">
            <w:pPr>
              <w:widowControl w:val="0"/>
              <w:tabs>
                <w:tab w:val="left" w:pos="284"/>
              </w:tabs>
              <w:autoSpaceDE w:val="0"/>
              <w:autoSpaceDN w:val="0"/>
              <w:spacing w:after="0" w:line="240" w:lineRule="auto"/>
              <w:contextualSpacing/>
              <w:jc w:val="center"/>
              <w:rPr>
                <w:rFonts w:ascii="Times New Roman" w:eastAsia="Times New Roman" w:hAnsi="Times New Roman" w:cs="Times New Roman"/>
                <w:b/>
                <w:lang w:val="kk-KZ"/>
              </w:rPr>
            </w:pPr>
          </w:p>
        </w:tc>
        <w:tc>
          <w:tcPr>
            <w:tcW w:w="2835" w:type="dxa"/>
          </w:tcPr>
          <w:p w14:paraId="23C659AB" w14:textId="77777777" w:rsidR="0043037B" w:rsidRDefault="003B3800">
            <w:pPr>
              <w:pStyle w:val="3"/>
              <w:spacing w:before="0" w:line="240" w:lineRule="auto"/>
              <w:rPr>
                <w:rFonts w:ascii="Times New Roman" w:eastAsia="Times New Roman" w:hAnsi="Times New Roman" w:cs="Times New Roman"/>
                <w:b/>
                <w:color w:val="auto"/>
                <w:sz w:val="22"/>
                <w:szCs w:val="22"/>
                <w:lang w:val="kk-KZ"/>
              </w:rPr>
            </w:pPr>
            <w:r>
              <w:rPr>
                <w:rFonts w:ascii="Times New Roman" w:eastAsia="Times New Roman" w:hAnsi="Times New Roman" w:cs="Times New Roman"/>
                <w:b/>
                <w:color w:val="auto"/>
                <w:sz w:val="22"/>
                <w:szCs w:val="22"/>
                <w:lang w:val="kk-KZ"/>
              </w:rPr>
              <w:lastRenderedPageBreak/>
              <w:t>Дене тәрбиесі</w:t>
            </w:r>
          </w:p>
          <w:p w14:paraId="0B6ACCF1" w14:textId="77777777" w:rsidR="0043037B" w:rsidRDefault="003B3800">
            <w:pPr>
              <w:pStyle w:val="3"/>
              <w:spacing w:before="0" w:line="240" w:lineRule="auto"/>
              <w:rPr>
                <w:rFonts w:ascii="Times New Roman" w:eastAsia="Times New Roman" w:hAnsi="Times New Roman" w:cs="Times New Roman"/>
                <w:b/>
                <w:bCs/>
                <w:color w:val="auto"/>
                <w:sz w:val="22"/>
                <w:szCs w:val="22"/>
                <w:lang w:val="kk-KZ"/>
              </w:rPr>
            </w:pPr>
            <w:r>
              <w:rPr>
                <w:rFonts w:ascii="Times New Roman" w:eastAsia="Times New Roman" w:hAnsi="Times New Roman" w:cs="Times New Roman"/>
                <w:b/>
                <w:bCs/>
                <w:color w:val="auto"/>
                <w:sz w:val="22"/>
                <w:szCs w:val="22"/>
                <w:lang w:val="kk-KZ"/>
              </w:rPr>
              <w:t>Тақырыбы: «Жолдастық жарыс»</w:t>
            </w:r>
          </w:p>
          <w:p w14:paraId="1B44E889" w14:textId="77777777" w:rsidR="0043037B"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b/>
                <w:bCs/>
                <w:lang w:val="kk-KZ"/>
              </w:rPr>
              <w:t>Міндеті:</w:t>
            </w:r>
            <w:r>
              <w:rPr>
                <w:rFonts w:ascii="Times New Roman" w:eastAsia="Times New Roman" w:hAnsi="Times New Roman" w:cs="Times New Roman"/>
                <w:lang w:val="kk-KZ"/>
              </w:rPr>
              <w:t xml:space="preserve"> Командалық рух қалыптастыру.</w:t>
            </w:r>
            <w:r>
              <w:rPr>
                <w:rFonts w:ascii="Times New Roman" w:eastAsia="Times New Roman" w:hAnsi="Times New Roman" w:cs="Times New Roman"/>
                <w:lang w:val="kk-KZ"/>
              </w:rPr>
              <w:br/>
            </w:r>
            <w:r>
              <w:rPr>
                <w:rFonts w:ascii="Times New Roman" w:eastAsia="Times New Roman" w:hAnsi="Times New Roman" w:cs="Times New Roman"/>
                <w:b/>
                <w:bCs/>
                <w:lang w:val="kk-KZ"/>
              </w:rPr>
              <w:t>Іс-әрекет:</w:t>
            </w:r>
            <w:r>
              <w:rPr>
                <w:rFonts w:ascii="Times New Roman" w:eastAsia="Times New Roman" w:hAnsi="Times New Roman" w:cs="Times New Roman"/>
                <w:lang w:val="kk-KZ"/>
              </w:rPr>
              <w:t xml:space="preserve"> Екі топқа бөлініп, эстафеталық жарыс.</w:t>
            </w:r>
            <w:r>
              <w:rPr>
                <w:rFonts w:ascii="Times New Roman" w:eastAsia="Times New Roman" w:hAnsi="Times New Roman" w:cs="Times New Roman"/>
                <w:lang w:val="kk-KZ"/>
              </w:rPr>
              <w:br/>
            </w:r>
            <w:r>
              <w:rPr>
                <w:rFonts w:ascii="Times New Roman" w:eastAsia="Times New Roman" w:hAnsi="Times New Roman" w:cs="Times New Roman"/>
                <w:b/>
                <w:bCs/>
                <w:lang w:val="kk-KZ"/>
              </w:rPr>
              <w:t>Ойын барысы:</w:t>
            </w:r>
            <w:r>
              <w:rPr>
                <w:rFonts w:ascii="Times New Roman" w:eastAsia="Times New Roman" w:hAnsi="Times New Roman" w:cs="Times New Roman"/>
                <w:lang w:val="kk-KZ"/>
              </w:rPr>
              <w:t xml:space="preserve"> «Кім бірінші жетеді?»</w:t>
            </w:r>
            <w:r>
              <w:rPr>
                <w:rFonts w:ascii="Times New Roman" w:eastAsia="Times New Roman" w:hAnsi="Times New Roman" w:cs="Times New Roman"/>
                <w:lang w:val="kk-KZ"/>
              </w:rPr>
              <w:br/>
            </w:r>
            <w:r>
              <w:rPr>
                <w:rFonts w:ascii="Times New Roman" w:eastAsia="Times New Roman" w:hAnsi="Times New Roman" w:cs="Times New Roman"/>
                <w:b/>
                <w:bCs/>
                <w:lang w:val="kk-KZ"/>
              </w:rPr>
              <w:t>Нәтиже:</w:t>
            </w:r>
            <w:r>
              <w:rPr>
                <w:rFonts w:ascii="Times New Roman" w:eastAsia="Times New Roman" w:hAnsi="Times New Roman" w:cs="Times New Roman"/>
                <w:lang w:val="kk-KZ"/>
              </w:rPr>
              <w:t xml:space="preserve"> Балалар топпен жұмыс істеуге бейімделеді.</w:t>
            </w:r>
          </w:p>
          <w:p w14:paraId="3D997EFA" w14:textId="77777777" w:rsidR="0043037B" w:rsidRDefault="0043037B">
            <w:pPr>
              <w:widowControl w:val="0"/>
              <w:tabs>
                <w:tab w:val="left" w:pos="284"/>
              </w:tabs>
              <w:autoSpaceDE w:val="0"/>
              <w:autoSpaceDN w:val="0"/>
              <w:spacing w:after="0" w:line="240" w:lineRule="auto"/>
              <w:contextualSpacing/>
              <w:jc w:val="center"/>
              <w:rPr>
                <w:rFonts w:ascii="Times New Roman" w:eastAsia="Times New Roman" w:hAnsi="Times New Roman" w:cs="Times New Roman"/>
                <w:b/>
                <w:lang w:val="kk-KZ"/>
              </w:rPr>
            </w:pPr>
          </w:p>
          <w:p w14:paraId="44A900EE" w14:textId="77777777" w:rsidR="0043037B" w:rsidRDefault="003B3800">
            <w:pPr>
              <w:widowControl w:val="0"/>
              <w:tabs>
                <w:tab w:val="left" w:pos="284"/>
              </w:tabs>
              <w:autoSpaceDE w:val="0"/>
              <w:autoSpaceDN w:val="0"/>
              <w:spacing w:after="0" w:line="240" w:lineRule="auto"/>
              <w:contextualSpacing/>
              <w:jc w:val="center"/>
              <w:rPr>
                <w:rFonts w:ascii="Times New Roman" w:eastAsia="Times New Roman" w:hAnsi="Times New Roman" w:cs="Times New Roman"/>
                <w:b/>
                <w:lang w:val="kk-KZ"/>
              </w:rPr>
            </w:pPr>
            <w:r>
              <w:rPr>
                <w:rFonts w:ascii="Times New Roman" w:eastAsia="Times New Roman" w:hAnsi="Times New Roman" w:cs="Times New Roman"/>
                <w:b/>
                <w:lang w:val="kk-KZ"/>
              </w:rPr>
              <w:t xml:space="preserve">Көркем әдебиет </w:t>
            </w:r>
          </w:p>
          <w:p w14:paraId="22958893" w14:textId="77777777" w:rsidR="0043037B" w:rsidRPr="00D04C75" w:rsidRDefault="003B3800">
            <w:pPr>
              <w:spacing w:after="0" w:line="240" w:lineRule="auto"/>
              <w:outlineLvl w:val="2"/>
              <w:rPr>
                <w:rFonts w:ascii="Times New Roman" w:eastAsia="Times New Roman" w:hAnsi="Times New Roman" w:cs="Times New Roman"/>
                <w:b/>
                <w:bCs/>
                <w:lang w:val="kk-KZ"/>
              </w:rPr>
            </w:pPr>
            <w:r w:rsidRPr="00D04C75">
              <w:rPr>
                <w:rFonts w:ascii="Times New Roman" w:eastAsia="Times New Roman" w:hAnsi="Times New Roman" w:cs="Times New Roman"/>
                <w:b/>
                <w:bCs/>
                <w:lang w:val="kk-KZ"/>
              </w:rPr>
              <w:t>Тақырыбы: «Аяз ата мен Ақшақар»</w:t>
            </w:r>
          </w:p>
          <w:p w14:paraId="5DA52845" w14:textId="77777777" w:rsidR="0043037B" w:rsidRPr="00D04C75" w:rsidRDefault="003B3800">
            <w:pPr>
              <w:spacing w:after="0" w:line="240" w:lineRule="auto"/>
              <w:rPr>
                <w:rFonts w:ascii="Times New Roman" w:eastAsia="Times New Roman" w:hAnsi="Times New Roman" w:cs="Times New Roman"/>
                <w:lang w:val="kk-KZ"/>
              </w:rPr>
            </w:pPr>
            <w:r w:rsidRPr="00D04C75">
              <w:rPr>
                <w:rFonts w:ascii="Times New Roman" w:eastAsia="Times New Roman" w:hAnsi="Times New Roman" w:cs="Times New Roman"/>
                <w:b/>
                <w:bCs/>
                <w:lang w:val="kk-KZ"/>
              </w:rPr>
              <w:t>Міндеті:</w:t>
            </w:r>
            <w:r w:rsidRPr="00D04C75">
              <w:rPr>
                <w:rFonts w:ascii="Times New Roman" w:eastAsia="Times New Roman" w:hAnsi="Times New Roman" w:cs="Times New Roman"/>
                <w:lang w:val="kk-KZ"/>
              </w:rPr>
              <w:t xml:space="preserve"> Кейіпкерлер әрекетін сезіммен қабылдау.</w:t>
            </w:r>
            <w:r w:rsidRPr="00D04C75">
              <w:rPr>
                <w:rFonts w:ascii="Times New Roman" w:eastAsia="Times New Roman" w:hAnsi="Times New Roman" w:cs="Times New Roman"/>
                <w:lang w:val="kk-KZ"/>
              </w:rPr>
              <w:br/>
            </w:r>
            <w:r w:rsidRPr="00D04C75">
              <w:rPr>
                <w:rFonts w:ascii="Times New Roman" w:eastAsia="Times New Roman" w:hAnsi="Times New Roman" w:cs="Times New Roman"/>
                <w:b/>
                <w:bCs/>
                <w:lang w:val="kk-KZ"/>
              </w:rPr>
              <w:t>Іс-әрекет:</w:t>
            </w:r>
            <w:r w:rsidRPr="00D04C75">
              <w:rPr>
                <w:rFonts w:ascii="Times New Roman" w:eastAsia="Times New Roman" w:hAnsi="Times New Roman" w:cs="Times New Roman"/>
                <w:lang w:val="kk-KZ"/>
              </w:rPr>
              <w:t xml:space="preserve"> Ертегі оқып, қысқы көрініс сипаттау.</w:t>
            </w:r>
            <w:r w:rsidRPr="00D04C75">
              <w:rPr>
                <w:rFonts w:ascii="Times New Roman" w:eastAsia="Times New Roman" w:hAnsi="Times New Roman" w:cs="Times New Roman"/>
                <w:lang w:val="kk-KZ"/>
              </w:rPr>
              <w:br/>
            </w:r>
            <w:r w:rsidRPr="00D04C75">
              <w:rPr>
                <w:rFonts w:ascii="Times New Roman" w:eastAsia="Times New Roman" w:hAnsi="Times New Roman" w:cs="Times New Roman"/>
                <w:b/>
                <w:bCs/>
                <w:lang w:val="kk-KZ"/>
              </w:rPr>
              <w:t>Ойын барысы:</w:t>
            </w:r>
            <w:r w:rsidRPr="00D04C75">
              <w:rPr>
                <w:rFonts w:ascii="Times New Roman" w:eastAsia="Times New Roman" w:hAnsi="Times New Roman" w:cs="Times New Roman"/>
                <w:lang w:val="kk-KZ"/>
              </w:rPr>
              <w:t xml:space="preserve"> «Қай кейіпкер жылы сөз айтты?»</w:t>
            </w:r>
            <w:r w:rsidRPr="00D04C75">
              <w:rPr>
                <w:rFonts w:ascii="Times New Roman" w:eastAsia="Times New Roman" w:hAnsi="Times New Roman" w:cs="Times New Roman"/>
                <w:lang w:val="kk-KZ"/>
              </w:rPr>
              <w:br/>
            </w:r>
            <w:r w:rsidRPr="00D04C75">
              <w:rPr>
                <w:rFonts w:ascii="Times New Roman" w:eastAsia="Times New Roman" w:hAnsi="Times New Roman" w:cs="Times New Roman"/>
                <w:b/>
                <w:bCs/>
                <w:lang w:val="kk-KZ"/>
              </w:rPr>
              <w:t>Нәтиже:</w:t>
            </w:r>
            <w:r w:rsidRPr="00D04C75">
              <w:rPr>
                <w:rFonts w:ascii="Times New Roman" w:eastAsia="Times New Roman" w:hAnsi="Times New Roman" w:cs="Times New Roman"/>
                <w:lang w:val="kk-KZ"/>
              </w:rPr>
              <w:t xml:space="preserve"> Балалар эмоцияны сөзбен және қимылмен жеткізеді.</w:t>
            </w:r>
          </w:p>
          <w:p w14:paraId="2406DA1A" w14:textId="77777777" w:rsidR="0043037B" w:rsidRPr="00D04C75" w:rsidRDefault="0043037B">
            <w:pPr>
              <w:widowControl w:val="0"/>
              <w:tabs>
                <w:tab w:val="left" w:pos="284"/>
              </w:tabs>
              <w:autoSpaceDE w:val="0"/>
              <w:autoSpaceDN w:val="0"/>
              <w:spacing w:after="0" w:line="240" w:lineRule="auto"/>
              <w:contextualSpacing/>
              <w:jc w:val="center"/>
              <w:rPr>
                <w:rFonts w:ascii="Times New Roman" w:eastAsia="Times New Roman" w:hAnsi="Times New Roman" w:cs="Times New Roman"/>
                <w:b/>
                <w:lang w:val="kk-KZ"/>
              </w:rPr>
            </w:pPr>
          </w:p>
          <w:p w14:paraId="35E9D4AA" w14:textId="77777777" w:rsidR="0043037B" w:rsidRDefault="003B3800">
            <w:pPr>
              <w:widowControl w:val="0"/>
              <w:tabs>
                <w:tab w:val="left" w:pos="284"/>
              </w:tabs>
              <w:autoSpaceDE w:val="0"/>
              <w:autoSpaceDN w:val="0"/>
              <w:spacing w:after="0" w:line="240" w:lineRule="auto"/>
              <w:contextualSpacing/>
              <w:jc w:val="center"/>
              <w:rPr>
                <w:rFonts w:ascii="Times New Roman" w:eastAsia="Times New Roman" w:hAnsi="Times New Roman" w:cs="Times New Roman"/>
                <w:b/>
                <w:lang w:val="kk-KZ"/>
              </w:rPr>
            </w:pPr>
            <w:r>
              <w:rPr>
                <w:rFonts w:ascii="Times New Roman" w:eastAsia="Times New Roman" w:hAnsi="Times New Roman" w:cs="Times New Roman"/>
                <w:b/>
                <w:lang w:val="kk-KZ"/>
              </w:rPr>
              <w:t>Сауат ашу негіздері</w:t>
            </w:r>
          </w:p>
          <w:p w14:paraId="66904098" w14:textId="77777777" w:rsidR="0043037B" w:rsidRDefault="003B3800">
            <w:pPr>
              <w:spacing w:after="0" w:line="240" w:lineRule="auto"/>
              <w:outlineLvl w:val="2"/>
              <w:rPr>
                <w:rFonts w:ascii="Times New Roman" w:eastAsia="Times New Roman" w:hAnsi="Times New Roman" w:cs="Times New Roman"/>
                <w:b/>
                <w:bCs/>
                <w:lang w:val="kk-KZ"/>
              </w:rPr>
            </w:pPr>
            <w:r>
              <w:rPr>
                <w:rFonts w:ascii="Times New Roman" w:eastAsia="Times New Roman" w:hAnsi="Times New Roman" w:cs="Times New Roman"/>
                <w:b/>
                <w:bCs/>
                <w:lang w:val="kk-KZ"/>
              </w:rPr>
              <w:t>Тақырыбы: «Менің отбасым»</w:t>
            </w:r>
          </w:p>
          <w:p w14:paraId="470AE1F5" w14:textId="77777777" w:rsidR="0043037B"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b/>
                <w:bCs/>
                <w:lang w:val="kk-KZ"/>
              </w:rPr>
              <w:lastRenderedPageBreak/>
              <w:t>Міндеті:</w:t>
            </w:r>
            <w:r>
              <w:rPr>
                <w:rFonts w:ascii="Times New Roman" w:eastAsia="Times New Roman" w:hAnsi="Times New Roman" w:cs="Times New Roman"/>
                <w:lang w:val="kk-KZ"/>
              </w:rPr>
              <w:t xml:space="preserve"> Отбасы туралы сөйлем құрастыру.</w:t>
            </w:r>
            <w:r>
              <w:rPr>
                <w:rFonts w:ascii="Times New Roman" w:eastAsia="Times New Roman" w:hAnsi="Times New Roman" w:cs="Times New Roman"/>
                <w:lang w:val="kk-KZ"/>
              </w:rPr>
              <w:br/>
            </w:r>
            <w:r>
              <w:rPr>
                <w:rFonts w:ascii="Times New Roman" w:eastAsia="Times New Roman" w:hAnsi="Times New Roman" w:cs="Times New Roman"/>
                <w:b/>
                <w:bCs/>
                <w:lang w:val="kk-KZ"/>
              </w:rPr>
              <w:t>Іс-әрекет:</w:t>
            </w:r>
            <w:r>
              <w:rPr>
                <w:rFonts w:ascii="Times New Roman" w:eastAsia="Times New Roman" w:hAnsi="Times New Roman" w:cs="Times New Roman"/>
                <w:lang w:val="kk-KZ"/>
              </w:rPr>
              <w:t xml:space="preserve"> «Анам ас дайындайды», «Әкем жұмыс істейді».</w:t>
            </w:r>
            <w:r>
              <w:rPr>
                <w:rFonts w:ascii="Times New Roman" w:eastAsia="Times New Roman" w:hAnsi="Times New Roman" w:cs="Times New Roman"/>
                <w:lang w:val="kk-KZ"/>
              </w:rPr>
              <w:br/>
            </w:r>
            <w:r>
              <w:rPr>
                <w:rFonts w:ascii="Times New Roman" w:eastAsia="Times New Roman" w:hAnsi="Times New Roman" w:cs="Times New Roman"/>
                <w:b/>
                <w:bCs/>
                <w:lang w:val="kk-KZ"/>
              </w:rPr>
              <w:t>Ойын барысы:</w:t>
            </w:r>
            <w:r>
              <w:rPr>
                <w:rFonts w:ascii="Times New Roman" w:eastAsia="Times New Roman" w:hAnsi="Times New Roman" w:cs="Times New Roman"/>
                <w:lang w:val="kk-KZ"/>
              </w:rPr>
              <w:t xml:space="preserve"> «Кім не істейді?» – отбасы мүшесін атау.</w:t>
            </w:r>
            <w:r>
              <w:rPr>
                <w:rFonts w:ascii="Times New Roman" w:eastAsia="Times New Roman" w:hAnsi="Times New Roman" w:cs="Times New Roman"/>
                <w:lang w:val="kk-KZ"/>
              </w:rPr>
              <w:br/>
            </w:r>
            <w:r>
              <w:rPr>
                <w:rFonts w:ascii="Times New Roman" w:eastAsia="Times New Roman" w:hAnsi="Times New Roman" w:cs="Times New Roman"/>
                <w:b/>
                <w:bCs/>
                <w:lang w:val="kk-KZ"/>
              </w:rPr>
              <w:t>Нәтиже:</w:t>
            </w:r>
            <w:r>
              <w:rPr>
                <w:rFonts w:ascii="Times New Roman" w:eastAsia="Times New Roman" w:hAnsi="Times New Roman" w:cs="Times New Roman"/>
                <w:lang w:val="kk-KZ"/>
              </w:rPr>
              <w:t xml:space="preserve"> Балалар өз отбасы мүшелерін сипаттап айтады.</w:t>
            </w:r>
          </w:p>
          <w:p w14:paraId="078B4C93" w14:textId="77777777" w:rsidR="0043037B" w:rsidRDefault="0043037B">
            <w:pPr>
              <w:widowControl w:val="0"/>
              <w:tabs>
                <w:tab w:val="left" w:pos="284"/>
              </w:tabs>
              <w:autoSpaceDE w:val="0"/>
              <w:autoSpaceDN w:val="0"/>
              <w:spacing w:after="0" w:line="240" w:lineRule="auto"/>
              <w:contextualSpacing/>
              <w:jc w:val="center"/>
              <w:rPr>
                <w:rFonts w:ascii="Times New Roman" w:eastAsia="Times New Roman" w:hAnsi="Times New Roman" w:cs="Times New Roman"/>
                <w:b/>
                <w:lang w:val="kk-KZ"/>
              </w:rPr>
            </w:pPr>
          </w:p>
          <w:p w14:paraId="06054B58" w14:textId="77777777" w:rsidR="0043037B" w:rsidRDefault="003B3800">
            <w:pPr>
              <w:widowControl w:val="0"/>
              <w:tabs>
                <w:tab w:val="left" w:pos="284"/>
              </w:tabs>
              <w:autoSpaceDE w:val="0"/>
              <w:autoSpaceDN w:val="0"/>
              <w:spacing w:after="0" w:line="240" w:lineRule="auto"/>
              <w:contextualSpacing/>
              <w:jc w:val="center"/>
              <w:rPr>
                <w:rFonts w:ascii="Times New Roman" w:eastAsia="Times New Roman" w:hAnsi="Times New Roman" w:cs="Times New Roman"/>
                <w:b/>
                <w:lang w:val="kk-KZ"/>
              </w:rPr>
            </w:pPr>
            <w:r>
              <w:rPr>
                <w:rFonts w:ascii="Times New Roman" w:eastAsia="Times New Roman" w:hAnsi="Times New Roman" w:cs="Times New Roman"/>
                <w:b/>
                <w:lang w:val="kk-KZ"/>
              </w:rPr>
              <w:t xml:space="preserve">Қазақ тілі </w:t>
            </w:r>
          </w:p>
          <w:p w14:paraId="14281B54" w14:textId="77777777" w:rsidR="0043037B" w:rsidRDefault="003B3800">
            <w:pPr>
              <w:spacing w:after="0" w:line="240" w:lineRule="auto"/>
              <w:outlineLvl w:val="2"/>
              <w:rPr>
                <w:rFonts w:ascii="Times New Roman" w:eastAsia="Times New Roman" w:hAnsi="Times New Roman" w:cs="Times New Roman"/>
                <w:b/>
                <w:bCs/>
                <w:lang w:val="kk-KZ"/>
              </w:rPr>
            </w:pPr>
            <w:r>
              <w:rPr>
                <w:rFonts w:ascii="Times New Roman" w:eastAsia="Times New Roman" w:hAnsi="Times New Roman" w:cs="Times New Roman"/>
                <w:b/>
                <w:bCs/>
                <w:lang w:val="kk-KZ"/>
              </w:rPr>
              <w:t>Тақырыбы: «Достық пен еңбек»</w:t>
            </w:r>
          </w:p>
          <w:p w14:paraId="61AD2D5F" w14:textId="77777777" w:rsidR="0043037B" w:rsidRDefault="003B3800">
            <w:pPr>
              <w:spacing w:after="0" w:line="240" w:lineRule="auto"/>
              <w:rPr>
                <w:rFonts w:ascii="Times New Roman" w:eastAsia="Times New Roman" w:hAnsi="Times New Roman" w:cs="Times New Roman"/>
              </w:rPr>
            </w:pPr>
            <w:r>
              <w:rPr>
                <w:rFonts w:ascii="Times New Roman" w:eastAsia="Times New Roman" w:hAnsi="Times New Roman" w:cs="Times New Roman"/>
                <w:b/>
                <w:bCs/>
                <w:lang w:val="kk-KZ"/>
              </w:rPr>
              <w:t>Міндеті:</w:t>
            </w:r>
            <w:r>
              <w:rPr>
                <w:rFonts w:ascii="Times New Roman" w:eastAsia="Times New Roman" w:hAnsi="Times New Roman" w:cs="Times New Roman"/>
                <w:lang w:val="kk-KZ"/>
              </w:rPr>
              <w:t xml:space="preserve"> Достық пен бірлесіп еңбек ету байланысын көрсету.</w:t>
            </w:r>
            <w:r>
              <w:rPr>
                <w:rFonts w:ascii="Times New Roman" w:eastAsia="Times New Roman" w:hAnsi="Times New Roman" w:cs="Times New Roman"/>
                <w:lang w:val="kk-KZ"/>
              </w:rPr>
              <w:br/>
            </w:r>
            <w:r>
              <w:rPr>
                <w:rFonts w:ascii="Times New Roman" w:eastAsia="Times New Roman" w:hAnsi="Times New Roman" w:cs="Times New Roman"/>
                <w:b/>
                <w:bCs/>
              </w:rPr>
              <w:t>Іс-әрекет:</w:t>
            </w:r>
            <w:r>
              <w:rPr>
                <w:rFonts w:ascii="Times New Roman" w:eastAsia="Times New Roman" w:hAnsi="Times New Roman" w:cs="Times New Roman"/>
              </w:rPr>
              <w:t xml:space="preserve"> Бірге сурет салу немесе зат құрастыру.</w:t>
            </w:r>
            <w:r>
              <w:rPr>
                <w:rFonts w:ascii="Times New Roman" w:eastAsia="Times New Roman" w:hAnsi="Times New Roman" w:cs="Times New Roman"/>
              </w:rPr>
              <w:br/>
            </w:r>
            <w:r>
              <w:rPr>
                <w:rFonts w:ascii="Times New Roman" w:eastAsia="Times New Roman" w:hAnsi="Times New Roman" w:cs="Times New Roman"/>
                <w:b/>
                <w:bCs/>
              </w:rPr>
              <w:t>Ойын барысы:</w:t>
            </w:r>
            <w:r>
              <w:rPr>
                <w:rFonts w:ascii="Times New Roman" w:eastAsia="Times New Roman" w:hAnsi="Times New Roman" w:cs="Times New Roman"/>
              </w:rPr>
              <w:t xml:space="preserve"> «Бірге істесек, тез бітеді!»</w:t>
            </w:r>
            <w:r>
              <w:rPr>
                <w:rFonts w:ascii="Times New Roman" w:eastAsia="Times New Roman" w:hAnsi="Times New Roman" w:cs="Times New Roman"/>
              </w:rPr>
              <w:br/>
            </w:r>
            <w:r>
              <w:rPr>
                <w:rFonts w:ascii="Times New Roman" w:eastAsia="Times New Roman" w:hAnsi="Times New Roman" w:cs="Times New Roman"/>
                <w:b/>
                <w:bCs/>
              </w:rPr>
              <w:t>Нәтиже:</w:t>
            </w:r>
            <w:r>
              <w:rPr>
                <w:rFonts w:ascii="Times New Roman" w:eastAsia="Times New Roman" w:hAnsi="Times New Roman" w:cs="Times New Roman"/>
              </w:rPr>
              <w:t xml:space="preserve"> Балалар бірлесіп әрекет етуді үйренеді.</w:t>
            </w:r>
          </w:p>
          <w:p w14:paraId="4BB276C5" w14:textId="77777777" w:rsidR="0043037B" w:rsidRDefault="0043037B">
            <w:pPr>
              <w:widowControl w:val="0"/>
              <w:tabs>
                <w:tab w:val="left" w:pos="284"/>
              </w:tabs>
              <w:autoSpaceDE w:val="0"/>
              <w:autoSpaceDN w:val="0"/>
              <w:spacing w:after="0" w:line="240" w:lineRule="auto"/>
              <w:contextualSpacing/>
              <w:jc w:val="center"/>
              <w:rPr>
                <w:rFonts w:ascii="Times New Roman" w:eastAsia="Times New Roman" w:hAnsi="Times New Roman" w:cs="Times New Roman"/>
                <w:b/>
              </w:rPr>
            </w:pPr>
          </w:p>
        </w:tc>
        <w:tc>
          <w:tcPr>
            <w:tcW w:w="2693" w:type="dxa"/>
          </w:tcPr>
          <w:p w14:paraId="18833491" w14:textId="77777777" w:rsidR="0043037B" w:rsidRDefault="003B3800">
            <w:pPr>
              <w:pStyle w:val="3"/>
              <w:spacing w:before="0" w:line="240" w:lineRule="auto"/>
              <w:rPr>
                <w:rFonts w:ascii="Times New Roman" w:eastAsia="Times New Roman" w:hAnsi="Times New Roman" w:cs="Times New Roman"/>
                <w:b/>
                <w:color w:val="auto"/>
                <w:sz w:val="22"/>
                <w:szCs w:val="22"/>
                <w:lang w:val="kk-KZ"/>
              </w:rPr>
            </w:pPr>
            <w:r>
              <w:rPr>
                <w:rFonts w:ascii="Times New Roman" w:eastAsia="Times New Roman" w:hAnsi="Times New Roman" w:cs="Times New Roman"/>
                <w:b/>
                <w:color w:val="auto"/>
                <w:sz w:val="22"/>
                <w:szCs w:val="22"/>
                <w:lang w:val="kk-KZ"/>
              </w:rPr>
              <w:lastRenderedPageBreak/>
              <w:t>Дене тәрбиесі</w:t>
            </w:r>
          </w:p>
          <w:p w14:paraId="7C845FB6" w14:textId="77777777" w:rsidR="0043037B" w:rsidRDefault="003B3800">
            <w:pPr>
              <w:pStyle w:val="3"/>
              <w:spacing w:before="0" w:line="240" w:lineRule="auto"/>
              <w:rPr>
                <w:rFonts w:ascii="Times New Roman" w:eastAsia="Times New Roman" w:hAnsi="Times New Roman" w:cs="Times New Roman"/>
                <w:b/>
                <w:bCs/>
                <w:color w:val="auto"/>
                <w:sz w:val="22"/>
                <w:szCs w:val="22"/>
                <w:lang w:val="kk-KZ"/>
              </w:rPr>
            </w:pPr>
            <w:r>
              <w:rPr>
                <w:rFonts w:ascii="Times New Roman" w:eastAsia="Times New Roman" w:hAnsi="Times New Roman" w:cs="Times New Roman"/>
                <w:b/>
                <w:bCs/>
                <w:color w:val="auto"/>
                <w:sz w:val="22"/>
                <w:szCs w:val="22"/>
                <w:lang w:val="kk-KZ"/>
              </w:rPr>
              <w:t>Тақырыбы: «Доп домалайды»</w:t>
            </w:r>
          </w:p>
          <w:p w14:paraId="7D58BC6E" w14:textId="77777777" w:rsidR="0043037B" w:rsidRDefault="003B3800">
            <w:pPr>
              <w:spacing w:after="0" w:line="240" w:lineRule="auto"/>
              <w:rPr>
                <w:rFonts w:ascii="Times New Roman" w:eastAsia="Times New Roman" w:hAnsi="Times New Roman" w:cs="Times New Roman"/>
              </w:rPr>
            </w:pPr>
            <w:r>
              <w:rPr>
                <w:rFonts w:ascii="Times New Roman" w:eastAsia="Times New Roman" w:hAnsi="Times New Roman" w:cs="Times New Roman"/>
                <w:b/>
                <w:bCs/>
                <w:lang w:val="kk-KZ"/>
              </w:rPr>
              <w:t>Міндеті:</w:t>
            </w:r>
            <w:r>
              <w:rPr>
                <w:rFonts w:ascii="Times New Roman" w:eastAsia="Times New Roman" w:hAnsi="Times New Roman" w:cs="Times New Roman"/>
                <w:lang w:val="kk-KZ"/>
              </w:rPr>
              <w:t xml:space="preserve"> Допты бағыттап домалатуға үйрету.</w:t>
            </w:r>
            <w:r>
              <w:rPr>
                <w:rFonts w:ascii="Times New Roman" w:eastAsia="Times New Roman" w:hAnsi="Times New Roman" w:cs="Times New Roman"/>
                <w:lang w:val="kk-KZ"/>
              </w:rPr>
              <w:br/>
            </w:r>
            <w:r>
              <w:rPr>
                <w:rFonts w:ascii="Times New Roman" w:eastAsia="Times New Roman" w:hAnsi="Times New Roman" w:cs="Times New Roman"/>
                <w:b/>
                <w:bCs/>
              </w:rPr>
              <w:t>Іс-әрекет:</w:t>
            </w:r>
            <w:r>
              <w:rPr>
                <w:rFonts w:ascii="Times New Roman" w:eastAsia="Times New Roman" w:hAnsi="Times New Roman" w:cs="Times New Roman"/>
              </w:rPr>
              <w:t xml:space="preserve"> Еден бойымен белгіленген жолмен домалату.</w:t>
            </w:r>
            <w:r>
              <w:rPr>
                <w:rFonts w:ascii="Times New Roman" w:eastAsia="Times New Roman" w:hAnsi="Times New Roman" w:cs="Times New Roman"/>
              </w:rPr>
              <w:br/>
            </w:r>
            <w:r>
              <w:rPr>
                <w:rFonts w:ascii="Times New Roman" w:eastAsia="Times New Roman" w:hAnsi="Times New Roman" w:cs="Times New Roman"/>
                <w:b/>
                <w:bCs/>
              </w:rPr>
              <w:t>Ойын барысы:</w:t>
            </w:r>
            <w:r>
              <w:rPr>
                <w:rFonts w:ascii="Times New Roman" w:eastAsia="Times New Roman" w:hAnsi="Times New Roman" w:cs="Times New Roman"/>
              </w:rPr>
              <w:t xml:space="preserve"> «Допты жолдан шығармай домалат!»</w:t>
            </w:r>
            <w:r>
              <w:rPr>
                <w:rFonts w:ascii="Times New Roman" w:eastAsia="Times New Roman" w:hAnsi="Times New Roman" w:cs="Times New Roman"/>
              </w:rPr>
              <w:br/>
            </w:r>
            <w:r>
              <w:rPr>
                <w:rFonts w:ascii="Times New Roman" w:eastAsia="Times New Roman" w:hAnsi="Times New Roman" w:cs="Times New Roman"/>
                <w:b/>
                <w:bCs/>
              </w:rPr>
              <w:t>Нәтиже:</w:t>
            </w:r>
            <w:r>
              <w:rPr>
                <w:rFonts w:ascii="Times New Roman" w:eastAsia="Times New Roman" w:hAnsi="Times New Roman" w:cs="Times New Roman"/>
              </w:rPr>
              <w:t xml:space="preserve"> Балалар дәлдік пен зейінділік дағдыларын дамытады.</w:t>
            </w:r>
          </w:p>
          <w:p w14:paraId="5041B6C7" w14:textId="77777777" w:rsidR="0043037B" w:rsidRDefault="0043037B">
            <w:pPr>
              <w:widowControl w:val="0"/>
              <w:tabs>
                <w:tab w:val="left" w:pos="284"/>
              </w:tabs>
              <w:autoSpaceDE w:val="0"/>
              <w:autoSpaceDN w:val="0"/>
              <w:spacing w:after="0" w:line="240" w:lineRule="auto"/>
              <w:contextualSpacing/>
              <w:jc w:val="center"/>
              <w:rPr>
                <w:rFonts w:ascii="Times New Roman" w:eastAsia="Times New Roman" w:hAnsi="Times New Roman" w:cs="Times New Roman"/>
                <w:b/>
              </w:rPr>
            </w:pPr>
          </w:p>
          <w:p w14:paraId="040DE303" w14:textId="77777777" w:rsidR="0043037B" w:rsidRDefault="003B3800">
            <w:pPr>
              <w:widowControl w:val="0"/>
              <w:tabs>
                <w:tab w:val="left" w:pos="284"/>
              </w:tabs>
              <w:autoSpaceDE w:val="0"/>
              <w:autoSpaceDN w:val="0"/>
              <w:spacing w:after="0" w:line="240" w:lineRule="auto"/>
              <w:contextualSpacing/>
              <w:jc w:val="center"/>
              <w:rPr>
                <w:rFonts w:ascii="Times New Roman" w:eastAsia="Times New Roman" w:hAnsi="Times New Roman" w:cs="Times New Roman"/>
                <w:b/>
                <w:lang w:val="kk-KZ"/>
              </w:rPr>
            </w:pPr>
            <w:r>
              <w:rPr>
                <w:rFonts w:ascii="Times New Roman" w:eastAsia="Times New Roman" w:hAnsi="Times New Roman" w:cs="Times New Roman"/>
                <w:b/>
                <w:lang w:val="kk-KZ"/>
              </w:rPr>
              <w:t xml:space="preserve">Көркем әдебиет </w:t>
            </w:r>
          </w:p>
          <w:p w14:paraId="23CAA117" w14:textId="77777777" w:rsidR="0043037B" w:rsidRDefault="003B3800">
            <w:pPr>
              <w:spacing w:after="0" w:line="240" w:lineRule="auto"/>
              <w:outlineLvl w:val="2"/>
              <w:rPr>
                <w:rFonts w:ascii="Times New Roman" w:eastAsia="Times New Roman" w:hAnsi="Times New Roman" w:cs="Times New Roman"/>
                <w:b/>
                <w:bCs/>
                <w:lang w:val="kk-KZ"/>
              </w:rPr>
            </w:pPr>
            <w:r>
              <w:rPr>
                <w:rFonts w:ascii="Times New Roman" w:eastAsia="Times New Roman" w:hAnsi="Times New Roman" w:cs="Times New Roman"/>
                <w:b/>
                <w:bCs/>
                <w:lang w:val="kk-KZ"/>
              </w:rPr>
              <w:t>Тақырыбы: «Мақта қыз бен мысық»</w:t>
            </w:r>
          </w:p>
          <w:p w14:paraId="2F92AF45" w14:textId="77777777" w:rsidR="0043037B"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b/>
                <w:bCs/>
                <w:lang w:val="kk-KZ"/>
              </w:rPr>
              <w:t>Міндеті:</w:t>
            </w:r>
            <w:r>
              <w:rPr>
                <w:rFonts w:ascii="Times New Roman" w:eastAsia="Times New Roman" w:hAnsi="Times New Roman" w:cs="Times New Roman"/>
                <w:lang w:val="kk-KZ"/>
              </w:rPr>
              <w:t xml:space="preserve"> Кейіпкерлер арасындағы қарым-қатынасты түсіну.</w:t>
            </w:r>
            <w:r>
              <w:rPr>
                <w:rFonts w:ascii="Times New Roman" w:eastAsia="Times New Roman" w:hAnsi="Times New Roman" w:cs="Times New Roman"/>
                <w:lang w:val="kk-KZ"/>
              </w:rPr>
              <w:br/>
            </w:r>
            <w:r>
              <w:rPr>
                <w:rFonts w:ascii="Times New Roman" w:eastAsia="Times New Roman" w:hAnsi="Times New Roman" w:cs="Times New Roman"/>
                <w:b/>
                <w:bCs/>
                <w:lang w:val="kk-KZ"/>
              </w:rPr>
              <w:t>Іс-әрекет:</w:t>
            </w:r>
            <w:r>
              <w:rPr>
                <w:rFonts w:ascii="Times New Roman" w:eastAsia="Times New Roman" w:hAnsi="Times New Roman" w:cs="Times New Roman"/>
                <w:lang w:val="kk-KZ"/>
              </w:rPr>
              <w:t xml:space="preserve"> Ертегі мазмұнын сахналау.</w:t>
            </w:r>
            <w:r>
              <w:rPr>
                <w:rFonts w:ascii="Times New Roman" w:eastAsia="Times New Roman" w:hAnsi="Times New Roman" w:cs="Times New Roman"/>
                <w:lang w:val="kk-KZ"/>
              </w:rPr>
              <w:br/>
            </w:r>
            <w:r>
              <w:rPr>
                <w:rFonts w:ascii="Times New Roman" w:eastAsia="Times New Roman" w:hAnsi="Times New Roman" w:cs="Times New Roman"/>
                <w:b/>
                <w:bCs/>
                <w:lang w:val="kk-KZ"/>
              </w:rPr>
              <w:t>Ойын барысы:</w:t>
            </w:r>
            <w:r>
              <w:rPr>
                <w:rFonts w:ascii="Times New Roman" w:eastAsia="Times New Roman" w:hAnsi="Times New Roman" w:cs="Times New Roman"/>
                <w:lang w:val="kk-KZ"/>
              </w:rPr>
              <w:t xml:space="preserve"> «Кім кінәлі?»</w:t>
            </w:r>
            <w:r>
              <w:rPr>
                <w:rFonts w:ascii="Times New Roman" w:eastAsia="Times New Roman" w:hAnsi="Times New Roman" w:cs="Times New Roman"/>
                <w:lang w:val="kk-KZ"/>
              </w:rPr>
              <w:br/>
            </w:r>
            <w:r>
              <w:rPr>
                <w:rFonts w:ascii="Times New Roman" w:eastAsia="Times New Roman" w:hAnsi="Times New Roman" w:cs="Times New Roman"/>
                <w:b/>
                <w:bCs/>
                <w:lang w:val="kk-KZ"/>
              </w:rPr>
              <w:t>Нәтиже:</w:t>
            </w:r>
            <w:r>
              <w:rPr>
                <w:rFonts w:ascii="Times New Roman" w:eastAsia="Times New Roman" w:hAnsi="Times New Roman" w:cs="Times New Roman"/>
                <w:lang w:val="kk-KZ"/>
              </w:rPr>
              <w:t xml:space="preserve"> Балалар кешірім мен татулықты түсінеді.</w:t>
            </w:r>
          </w:p>
          <w:p w14:paraId="295AC196" w14:textId="77777777" w:rsidR="0043037B" w:rsidRDefault="0043037B">
            <w:pPr>
              <w:widowControl w:val="0"/>
              <w:tabs>
                <w:tab w:val="left" w:pos="284"/>
              </w:tabs>
              <w:autoSpaceDE w:val="0"/>
              <w:autoSpaceDN w:val="0"/>
              <w:spacing w:after="0" w:line="240" w:lineRule="auto"/>
              <w:contextualSpacing/>
              <w:jc w:val="center"/>
              <w:rPr>
                <w:rFonts w:ascii="Times New Roman" w:eastAsia="Times New Roman" w:hAnsi="Times New Roman" w:cs="Times New Roman"/>
                <w:b/>
                <w:lang w:val="kk-KZ"/>
              </w:rPr>
            </w:pPr>
          </w:p>
          <w:p w14:paraId="19C150F7" w14:textId="77777777" w:rsidR="0043037B" w:rsidRDefault="003B3800">
            <w:pPr>
              <w:widowControl w:val="0"/>
              <w:tabs>
                <w:tab w:val="left" w:pos="284"/>
              </w:tabs>
              <w:autoSpaceDE w:val="0"/>
              <w:autoSpaceDN w:val="0"/>
              <w:spacing w:after="0" w:line="240" w:lineRule="auto"/>
              <w:contextualSpacing/>
              <w:jc w:val="center"/>
              <w:rPr>
                <w:rFonts w:ascii="Times New Roman" w:eastAsia="Times New Roman" w:hAnsi="Times New Roman" w:cs="Times New Roman"/>
                <w:b/>
                <w:lang w:val="kk-KZ"/>
              </w:rPr>
            </w:pPr>
            <w:r>
              <w:rPr>
                <w:rFonts w:ascii="Times New Roman" w:eastAsia="Times New Roman" w:hAnsi="Times New Roman" w:cs="Times New Roman"/>
                <w:b/>
                <w:lang w:val="kk-KZ"/>
              </w:rPr>
              <w:t>Математика негізі</w:t>
            </w:r>
          </w:p>
          <w:p w14:paraId="284BD36C" w14:textId="77777777" w:rsidR="0043037B" w:rsidRDefault="003B3800">
            <w:pPr>
              <w:spacing w:after="0" w:line="240" w:lineRule="auto"/>
              <w:outlineLvl w:val="2"/>
              <w:rPr>
                <w:rFonts w:ascii="Times New Roman" w:eastAsia="Times New Roman" w:hAnsi="Times New Roman" w:cs="Times New Roman"/>
                <w:b/>
                <w:bCs/>
                <w:lang w:val="kk-KZ"/>
              </w:rPr>
            </w:pPr>
            <w:r>
              <w:rPr>
                <w:rFonts w:ascii="Times New Roman" w:eastAsia="Times New Roman" w:hAnsi="Times New Roman" w:cs="Times New Roman"/>
                <w:b/>
                <w:bCs/>
                <w:lang w:val="kk-KZ"/>
              </w:rPr>
              <w:lastRenderedPageBreak/>
              <w:t>Тақырыбы: «Айлар мен күндер»</w:t>
            </w:r>
          </w:p>
          <w:p w14:paraId="7FFA98D8" w14:textId="77777777" w:rsidR="0043037B"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b/>
                <w:bCs/>
                <w:lang w:val="kk-KZ"/>
              </w:rPr>
              <w:t>Міндеті:</w:t>
            </w:r>
            <w:r>
              <w:rPr>
                <w:rFonts w:ascii="Times New Roman" w:eastAsia="Times New Roman" w:hAnsi="Times New Roman" w:cs="Times New Roman"/>
                <w:lang w:val="kk-KZ"/>
              </w:rPr>
              <w:t xml:space="preserve"> Айлар мен аптаның күндерін атауға үйрету.</w:t>
            </w:r>
            <w:r>
              <w:rPr>
                <w:rFonts w:ascii="Times New Roman" w:eastAsia="Times New Roman" w:hAnsi="Times New Roman" w:cs="Times New Roman"/>
                <w:lang w:val="kk-KZ"/>
              </w:rPr>
              <w:br/>
            </w:r>
            <w:r>
              <w:rPr>
                <w:rFonts w:ascii="Times New Roman" w:eastAsia="Times New Roman" w:hAnsi="Times New Roman" w:cs="Times New Roman"/>
                <w:b/>
                <w:bCs/>
                <w:lang w:val="kk-KZ"/>
              </w:rPr>
              <w:t>Іс-әрекет:</w:t>
            </w:r>
            <w:r>
              <w:rPr>
                <w:rFonts w:ascii="Times New Roman" w:eastAsia="Times New Roman" w:hAnsi="Times New Roman" w:cs="Times New Roman"/>
                <w:lang w:val="kk-KZ"/>
              </w:rPr>
              <w:t xml:space="preserve"> «Қаңтар, ақпан, наурыз...» тізбегін қайталау.</w:t>
            </w:r>
            <w:r>
              <w:rPr>
                <w:rFonts w:ascii="Times New Roman" w:eastAsia="Times New Roman" w:hAnsi="Times New Roman" w:cs="Times New Roman"/>
                <w:lang w:val="kk-KZ"/>
              </w:rPr>
              <w:br/>
            </w:r>
            <w:r>
              <w:rPr>
                <w:rFonts w:ascii="Times New Roman" w:eastAsia="Times New Roman" w:hAnsi="Times New Roman" w:cs="Times New Roman"/>
                <w:b/>
                <w:bCs/>
                <w:lang w:val="kk-KZ"/>
              </w:rPr>
              <w:t>Ойын барысы:</w:t>
            </w:r>
            <w:r>
              <w:rPr>
                <w:rFonts w:ascii="Times New Roman" w:eastAsia="Times New Roman" w:hAnsi="Times New Roman" w:cs="Times New Roman"/>
                <w:lang w:val="kk-KZ"/>
              </w:rPr>
              <w:t xml:space="preserve"> «Аптада неше күн?»</w:t>
            </w:r>
            <w:r>
              <w:rPr>
                <w:rFonts w:ascii="Times New Roman" w:eastAsia="Times New Roman" w:hAnsi="Times New Roman" w:cs="Times New Roman"/>
                <w:lang w:val="kk-KZ"/>
              </w:rPr>
              <w:br/>
            </w:r>
            <w:r>
              <w:rPr>
                <w:rFonts w:ascii="Times New Roman" w:eastAsia="Times New Roman" w:hAnsi="Times New Roman" w:cs="Times New Roman"/>
                <w:b/>
                <w:bCs/>
                <w:lang w:val="kk-KZ"/>
              </w:rPr>
              <w:t>Нәтиже:</w:t>
            </w:r>
            <w:r>
              <w:rPr>
                <w:rFonts w:ascii="Times New Roman" w:eastAsia="Times New Roman" w:hAnsi="Times New Roman" w:cs="Times New Roman"/>
                <w:lang w:val="kk-KZ"/>
              </w:rPr>
              <w:t xml:space="preserve"> Балалар уақыт ретін (күн, ай) ажырата алады.</w:t>
            </w:r>
          </w:p>
          <w:p w14:paraId="4BC682AA" w14:textId="77777777" w:rsidR="0043037B" w:rsidRDefault="0043037B">
            <w:pPr>
              <w:widowControl w:val="0"/>
              <w:tabs>
                <w:tab w:val="left" w:pos="284"/>
              </w:tabs>
              <w:autoSpaceDE w:val="0"/>
              <w:autoSpaceDN w:val="0"/>
              <w:spacing w:after="0" w:line="240" w:lineRule="auto"/>
              <w:contextualSpacing/>
              <w:jc w:val="center"/>
              <w:rPr>
                <w:rFonts w:ascii="Times New Roman" w:eastAsia="Times New Roman" w:hAnsi="Times New Roman" w:cs="Times New Roman"/>
                <w:b/>
                <w:lang w:val="kk-KZ"/>
              </w:rPr>
            </w:pPr>
          </w:p>
          <w:p w14:paraId="198F98B0" w14:textId="77777777" w:rsidR="0043037B" w:rsidRDefault="003B3800">
            <w:pPr>
              <w:widowControl w:val="0"/>
              <w:tabs>
                <w:tab w:val="left" w:pos="284"/>
              </w:tabs>
              <w:autoSpaceDE w:val="0"/>
              <w:autoSpaceDN w:val="0"/>
              <w:spacing w:after="0" w:line="240" w:lineRule="auto"/>
              <w:contextualSpacing/>
              <w:jc w:val="center"/>
              <w:rPr>
                <w:rFonts w:ascii="Times New Roman" w:eastAsia="Times New Roman" w:hAnsi="Times New Roman" w:cs="Times New Roman"/>
                <w:b/>
                <w:lang w:val="kk-KZ"/>
              </w:rPr>
            </w:pPr>
            <w:r>
              <w:rPr>
                <w:rFonts w:ascii="Times New Roman" w:eastAsia="Times New Roman" w:hAnsi="Times New Roman" w:cs="Times New Roman"/>
                <w:b/>
                <w:lang w:val="kk-KZ"/>
              </w:rPr>
              <w:t xml:space="preserve">Қоршаған әлеммен таныстыру  </w:t>
            </w:r>
          </w:p>
          <w:p w14:paraId="34E1651D" w14:textId="77777777" w:rsidR="0043037B" w:rsidRDefault="003B3800">
            <w:pPr>
              <w:spacing w:after="0" w:line="240" w:lineRule="auto"/>
              <w:outlineLvl w:val="2"/>
              <w:rPr>
                <w:rFonts w:ascii="Times New Roman" w:eastAsia="Times New Roman" w:hAnsi="Times New Roman" w:cs="Times New Roman"/>
                <w:b/>
                <w:bCs/>
                <w:lang w:val="kk-KZ"/>
              </w:rPr>
            </w:pPr>
            <w:r>
              <w:rPr>
                <w:rFonts w:ascii="Times New Roman" w:eastAsia="Times New Roman" w:hAnsi="Times New Roman" w:cs="Times New Roman"/>
                <w:b/>
                <w:bCs/>
                <w:lang w:val="kk-KZ"/>
              </w:rPr>
              <w:t>Тақырыбы: «Тазалық – тәртіп негізі»</w:t>
            </w:r>
          </w:p>
          <w:p w14:paraId="45F0E6D2" w14:textId="77777777" w:rsidR="0043037B"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b/>
                <w:bCs/>
                <w:lang w:val="kk-KZ"/>
              </w:rPr>
              <w:t>Міндеті:</w:t>
            </w:r>
            <w:r>
              <w:rPr>
                <w:rFonts w:ascii="Times New Roman" w:eastAsia="Times New Roman" w:hAnsi="Times New Roman" w:cs="Times New Roman"/>
                <w:lang w:val="kk-KZ"/>
              </w:rPr>
              <w:t xml:space="preserve"> Топта тазалық пен ұқыптылық дағдыларын қалыптастыру.</w:t>
            </w:r>
            <w:r>
              <w:rPr>
                <w:rFonts w:ascii="Times New Roman" w:eastAsia="Times New Roman" w:hAnsi="Times New Roman" w:cs="Times New Roman"/>
                <w:lang w:val="kk-KZ"/>
              </w:rPr>
              <w:br/>
            </w:r>
            <w:r>
              <w:rPr>
                <w:rFonts w:ascii="Times New Roman" w:eastAsia="Times New Roman" w:hAnsi="Times New Roman" w:cs="Times New Roman"/>
                <w:b/>
                <w:bCs/>
                <w:lang w:val="kk-KZ"/>
              </w:rPr>
              <w:t>Іс-әрекет:</w:t>
            </w:r>
            <w:r>
              <w:rPr>
                <w:rFonts w:ascii="Times New Roman" w:eastAsia="Times New Roman" w:hAnsi="Times New Roman" w:cs="Times New Roman"/>
                <w:lang w:val="kk-KZ"/>
              </w:rPr>
              <w:t xml:space="preserve"> Ойыншықтарды сүрту, үстел жинау.</w:t>
            </w:r>
            <w:r>
              <w:rPr>
                <w:rFonts w:ascii="Times New Roman" w:eastAsia="Times New Roman" w:hAnsi="Times New Roman" w:cs="Times New Roman"/>
                <w:lang w:val="kk-KZ"/>
              </w:rPr>
              <w:br/>
            </w:r>
            <w:r>
              <w:rPr>
                <w:rFonts w:ascii="Times New Roman" w:eastAsia="Times New Roman" w:hAnsi="Times New Roman" w:cs="Times New Roman"/>
                <w:b/>
                <w:bCs/>
                <w:lang w:val="kk-KZ"/>
              </w:rPr>
              <w:t>Ойын барысы:</w:t>
            </w:r>
            <w:r>
              <w:rPr>
                <w:rFonts w:ascii="Times New Roman" w:eastAsia="Times New Roman" w:hAnsi="Times New Roman" w:cs="Times New Roman"/>
                <w:lang w:val="kk-KZ"/>
              </w:rPr>
              <w:t xml:space="preserve"> «Кім таза ұстайды?»</w:t>
            </w:r>
            <w:r>
              <w:rPr>
                <w:rFonts w:ascii="Times New Roman" w:eastAsia="Times New Roman" w:hAnsi="Times New Roman" w:cs="Times New Roman"/>
                <w:lang w:val="kk-KZ"/>
              </w:rPr>
              <w:br/>
            </w:r>
            <w:r>
              <w:rPr>
                <w:rFonts w:ascii="Times New Roman" w:eastAsia="Times New Roman" w:hAnsi="Times New Roman" w:cs="Times New Roman"/>
                <w:b/>
                <w:bCs/>
                <w:lang w:val="kk-KZ"/>
              </w:rPr>
              <w:t>Нәтиже:</w:t>
            </w:r>
            <w:r>
              <w:rPr>
                <w:rFonts w:ascii="Times New Roman" w:eastAsia="Times New Roman" w:hAnsi="Times New Roman" w:cs="Times New Roman"/>
                <w:lang w:val="kk-KZ"/>
              </w:rPr>
              <w:t xml:space="preserve"> Балалар еңбекке және тазалыққа жауапкершілікпен қарайды.</w:t>
            </w:r>
          </w:p>
          <w:p w14:paraId="45D3E599" w14:textId="77777777" w:rsidR="0043037B" w:rsidRDefault="0043037B">
            <w:pPr>
              <w:widowControl w:val="0"/>
              <w:tabs>
                <w:tab w:val="left" w:pos="284"/>
              </w:tabs>
              <w:autoSpaceDE w:val="0"/>
              <w:autoSpaceDN w:val="0"/>
              <w:spacing w:after="0" w:line="240" w:lineRule="auto"/>
              <w:contextualSpacing/>
              <w:jc w:val="center"/>
              <w:rPr>
                <w:rFonts w:ascii="Times New Roman" w:eastAsia="Times New Roman" w:hAnsi="Times New Roman" w:cs="Times New Roman"/>
                <w:b/>
                <w:lang w:val="kk-KZ"/>
              </w:rPr>
            </w:pPr>
          </w:p>
        </w:tc>
        <w:tc>
          <w:tcPr>
            <w:tcW w:w="2835" w:type="dxa"/>
          </w:tcPr>
          <w:p w14:paraId="6D1BFA38" w14:textId="77777777" w:rsidR="0043037B" w:rsidRDefault="003B3800">
            <w:pPr>
              <w:widowControl w:val="0"/>
              <w:tabs>
                <w:tab w:val="left" w:pos="284"/>
              </w:tabs>
              <w:autoSpaceDE w:val="0"/>
              <w:autoSpaceDN w:val="0"/>
              <w:spacing w:after="0" w:line="240" w:lineRule="auto"/>
              <w:contextualSpacing/>
              <w:jc w:val="center"/>
              <w:rPr>
                <w:rFonts w:ascii="Times New Roman" w:eastAsia="Times New Roman" w:hAnsi="Times New Roman" w:cs="Times New Roman"/>
                <w:b/>
                <w:lang w:val="kk-KZ"/>
              </w:rPr>
            </w:pPr>
            <w:r>
              <w:rPr>
                <w:rFonts w:ascii="Times New Roman" w:eastAsia="Times New Roman" w:hAnsi="Times New Roman" w:cs="Times New Roman"/>
                <w:b/>
                <w:lang w:val="kk-KZ"/>
              </w:rPr>
              <w:lastRenderedPageBreak/>
              <w:t xml:space="preserve">Музыка </w:t>
            </w:r>
          </w:p>
          <w:p w14:paraId="655B15CD" w14:textId="77777777" w:rsidR="0043037B" w:rsidRDefault="003B3800">
            <w:pPr>
              <w:spacing w:after="0" w:line="240" w:lineRule="auto"/>
              <w:outlineLvl w:val="2"/>
              <w:rPr>
                <w:rFonts w:ascii="Times New Roman" w:eastAsia="Times New Roman" w:hAnsi="Times New Roman" w:cs="Times New Roman"/>
                <w:b/>
                <w:bCs/>
                <w:lang w:val="kk-KZ"/>
              </w:rPr>
            </w:pPr>
            <w:r>
              <w:rPr>
                <w:rFonts w:ascii="Times New Roman" w:eastAsia="Times New Roman" w:hAnsi="Times New Roman" w:cs="Times New Roman"/>
                <w:b/>
                <w:bCs/>
                <w:lang w:val="kk-KZ"/>
              </w:rPr>
              <w:t>Тақырыбы: «Аспаптардың үні»</w:t>
            </w:r>
          </w:p>
          <w:p w14:paraId="72604332" w14:textId="77777777" w:rsidR="0043037B"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b/>
                <w:bCs/>
                <w:lang w:val="kk-KZ"/>
              </w:rPr>
              <w:t>Міндеті:</w:t>
            </w:r>
            <w:r>
              <w:rPr>
                <w:rFonts w:ascii="Times New Roman" w:eastAsia="Times New Roman" w:hAnsi="Times New Roman" w:cs="Times New Roman"/>
                <w:lang w:val="kk-KZ"/>
              </w:rPr>
              <w:t xml:space="preserve"> Музыкалық аспаптармен таныстыру.</w:t>
            </w:r>
            <w:r>
              <w:rPr>
                <w:rFonts w:ascii="Times New Roman" w:eastAsia="Times New Roman" w:hAnsi="Times New Roman" w:cs="Times New Roman"/>
                <w:lang w:val="kk-KZ"/>
              </w:rPr>
              <w:br/>
            </w:r>
            <w:r>
              <w:rPr>
                <w:rFonts w:ascii="Times New Roman" w:eastAsia="Times New Roman" w:hAnsi="Times New Roman" w:cs="Times New Roman"/>
                <w:b/>
                <w:bCs/>
                <w:lang w:val="kk-KZ"/>
              </w:rPr>
              <w:t>Іс-әрекет:</w:t>
            </w:r>
            <w:r>
              <w:rPr>
                <w:rFonts w:ascii="Times New Roman" w:eastAsia="Times New Roman" w:hAnsi="Times New Roman" w:cs="Times New Roman"/>
                <w:lang w:val="kk-KZ"/>
              </w:rPr>
              <w:t xml:space="preserve"> Домбыра, даңғыра, сырнай дыбыстарын тыңдау.</w:t>
            </w:r>
            <w:r>
              <w:rPr>
                <w:rFonts w:ascii="Times New Roman" w:eastAsia="Times New Roman" w:hAnsi="Times New Roman" w:cs="Times New Roman"/>
                <w:lang w:val="kk-KZ"/>
              </w:rPr>
              <w:br/>
            </w:r>
            <w:r>
              <w:rPr>
                <w:rFonts w:ascii="Times New Roman" w:eastAsia="Times New Roman" w:hAnsi="Times New Roman" w:cs="Times New Roman"/>
                <w:b/>
                <w:bCs/>
                <w:lang w:val="kk-KZ"/>
              </w:rPr>
              <w:t>Ойын барысы:</w:t>
            </w:r>
            <w:r>
              <w:rPr>
                <w:rFonts w:ascii="Times New Roman" w:eastAsia="Times New Roman" w:hAnsi="Times New Roman" w:cs="Times New Roman"/>
                <w:lang w:val="kk-KZ"/>
              </w:rPr>
              <w:t xml:space="preserve"> «Қай аспап ойнайды?»</w:t>
            </w:r>
            <w:r>
              <w:rPr>
                <w:rFonts w:ascii="Times New Roman" w:eastAsia="Times New Roman" w:hAnsi="Times New Roman" w:cs="Times New Roman"/>
                <w:lang w:val="kk-KZ"/>
              </w:rPr>
              <w:br/>
            </w:r>
            <w:r>
              <w:rPr>
                <w:rFonts w:ascii="Times New Roman" w:eastAsia="Times New Roman" w:hAnsi="Times New Roman" w:cs="Times New Roman"/>
                <w:b/>
                <w:bCs/>
                <w:lang w:val="kk-KZ"/>
              </w:rPr>
              <w:t>Нәтиже:</w:t>
            </w:r>
            <w:r>
              <w:rPr>
                <w:rFonts w:ascii="Times New Roman" w:eastAsia="Times New Roman" w:hAnsi="Times New Roman" w:cs="Times New Roman"/>
                <w:lang w:val="kk-KZ"/>
              </w:rPr>
              <w:t xml:space="preserve"> Балалар аспаптардың үнін ажырата біледі.</w:t>
            </w:r>
          </w:p>
          <w:p w14:paraId="71FEBA51" w14:textId="77777777" w:rsidR="0043037B" w:rsidRDefault="0043037B">
            <w:pPr>
              <w:widowControl w:val="0"/>
              <w:tabs>
                <w:tab w:val="left" w:pos="284"/>
              </w:tabs>
              <w:autoSpaceDE w:val="0"/>
              <w:autoSpaceDN w:val="0"/>
              <w:spacing w:after="0" w:line="240" w:lineRule="auto"/>
              <w:contextualSpacing/>
              <w:jc w:val="center"/>
              <w:rPr>
                <w:rFonts w:ascii="Times New Roman" w:eastAsia="Times New Roman" w:hAnsi="Times New Roman" w:cs="Times New Roman"/>
                <w:b/>
                <w:lang w:val="kk-KZ"/>
              </w:rPr>
            </w:pPr>
          </w:p>
          <w:p w14:paraId="543E97A8" w14:textId="77777777" w:rsidR="0043037B" w:rsidRDefault="003B3800">
            <w:pPr>
              <w:pStyle w:val="3"/>
              <w:spacing w:before="0" w:line="240" w:lineRule="auto"/>
              <w:rPr>
                <w:rFonts w:ascii="Times New Roman" w:eastAsia="Times New Roman" w:hAnsi="Times New Roman" w:cs="Times New Roman"/>
                <w:b/>
                <w:bCs/>
                <w:color w:val="auto"/>
                <w:sz w:val="22"/>
                <w:szCs w:val="22"/>
                <w:lang w:val="kk-KZ"/>
              </w:rPr>
            </w:pPr>
            <w:r>
              <w:rPr>
                <w:rFonts w:ascii="Times New Roman" w:eastAsia="Times New Roman" w:hAnsi="Times New Roman" w:cs="Times New Roman"/>
                <w:b/>
                <w:color w:val="auto"/>
                <w:sz w:val="22"/>
                <w:szCs w:val="22"/>
                <w:lang w:val="kk-KZ"/>
              </w:rPr>
              <w:t xml:space="preserve">Тіл дамыту </w:t>
            </w:r>
            <w:r>
              <w:rPr>
                <w:rFonts w:ascii="Times New Roman" w:eastAsia="Times New Roman" w:hAnsi="Times New Roman" w:cs="Times New Roman"/>
                <w:b/>
                <w:bCs/>
                <w:color w:val="auto"/>
                <w:sz w:val="22"/>
                <w:szCs w:val="22"/>
                <w:lang w:val="kk-KZ"/>
              </w:rPr>
              <w:t>Тақырыбы: «Сурет бойынша әңгіме»</w:t>
            </w:r>
          </w:p>
          <w:p w14:paraId="004CE6F8" w14:textId="77777777" w:rsidR="0043037B"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b/>
                <w:bCs/>
                <w:lang w:val="kk-KZ"/>
              </w:rPr>
              <w:t>Міндеті:</w:t>
            </w:r>
            <w:r>
              <w:rPr>
                <w:rFonts w:ascii="Times New Roman" w:eastAsia="Times New Roman" w:hAnsi="Times New Roman" w:cs="Times New Roman"/>
                <w:lang w:val="kk-KZ"/>
              </w:rPr>
              <w:t xml:space="preserve"> Сурет бойынша монологты құрастыруға үйрету.</w:t>
            </w:r>
            <w:r>
              <w:rPr>
                <w:rFonts w:ascii="Times New Roman" w:eastAsia="Times New Roman" w:hAnsi="Times New Roman" w:cs="Times New Roman"/>
                <w:lang w:val="kk-KZ"/>
              </w:rPr>
              <w:br/>
            </w:r>
            <w:r>
              <w:rPr>
                <w:rFonts w:ascii="Times New Roman" w:eastAsia="Times New Roman" w:hAnsi="Times New Roman" w:cs="Times New Roman"/>
                <w:b/>
                <w:bCs/>
                <w:lang w:val="kk-KZ"/>
              </w:rPr>
              <w:t>Іс-әрекет:</w:t>
            </w:r>
            <w:r>
              <w:rPr>
                <w:rFonts w:ascii="Times New Roman" w:eastAsia="Times New Roman" w:hAnsi="Times New Roman" w:cs="Times New Roman"/>
                <w:lang w:val="kk-KZ"/>
              </w:rPr>
              <w:t xml:space="preserve"> Табиғат, ойын немесе отбасы суреті бойынша әңгіме құру.</w:t>
            </w:r>
            <w:r>
              <w:rPr>
                <w:rFonts w:ascii="Times New Roman" w:eastAsia="Times New Roman" w:hAnsi="Times New Roman" w:cs="Times New Roman"/>
                <w:lang w:val="kk-KZ"/>
              </w:rPr>
              <w:br/>
            </w:r>
            <w:r>
              <w:rPr>
                <w:rFonts w:ascii="Times New Roman" w:eastAsia="Times New Roman" w:hAnsi="Times New Roman" w:cs="Times New Roman"/>
                <w:b/>
                <w:bCs/>
                <w:lang w:val="kk-KZ"/>
              </w:rPr>
              <w:t>Ойын барысы:</w:t>
            </w:r>
            <w:r>
              <w:rPr>
                <w:rFonts w:ascii="Times New Roman" w:eastAsia="Times New Roman" w:hAnsi="Times New Roman" w:cs="Times New Roman"/>
                <w:lang w:val="kk-KZ"/>
              </w:rPr>
              <w:t xml:space="preserve"> «Сурет не айтып тұр?»</w:t>
            </w:r>
            <w:r>
              <w:rPr>
                <w:rFonts w:ascii="Times New Roman" w:eastAsia="Times New Roman" w:hAnsi="Times New Roman" w:cs="Times New Roman"/>
                <w:lang w:val="kk-KZ"/>
              </w:rPr>
              <w:br/>
            </w:r>
            <w:r>
              <w:rPr>
                <w:rFonts w:ascii="Times New Roman" w:eastAsia="Times New Roman" w:hAnsi="Times New Roman" w:cs="Times New Roman"/>
                <w:b/>
                <w:bCs/>
                <w:lang w:val="kk-KZ"/>
              </w:rPr>
              <w:t>Нәтиже:</w:t>
            </w:r>
            <w:r>
              <w:rPr>
                <w:rFonts w:ascii="Times New Roman" w:eastAsia="Times New Roman" w:hAnsi="Times New Roman" w:cs="Times New Roman"/>
                <w:lang w:val="kk-KZ"/>
              </w:rPr>
              <w:t xml:space="preserve"> Балалар бірізді әңгіме құрастырады.</w:t>
            </w:r>
          </w:p>
          <w:p w14:paraId="214570E4" w14:textId="77777777" w:rsidR="0043037B" w:rsidRDefault="0043037B">
            <w:pPr>
              <w:widowControl w:val="0"/>
              <w:tabs>
                <w:tab w:val="left" w:pos="284"/>
              </w:tabs>
              <w:autoSpaceDE w:val="0"/>
              <w:autoSpaceDN w:val="0"/>
              <w:spacing w:after="0" w:line="240" w:lineRule="auto"/>
              <w:contextualSpacing/>
              <w:jc w:val="center"/>
              <w:rPr>
                <w:rFonts w:ascii="Times New Roman" w:eastAsia="Times New Roman" w:hAnsi="Times New Roman" w:cs="Times New Roman"/>
                <w:b/>
                <w:lang w:val="kk-KZ"/>
              </w:rPr>
            </w:pPr>
          </w:p>
          <w:p w14:paraId="0008A889" w14:textId="77777777" w:rsidR="0043037B" w:rsidRDefault="003B3800">
            <w:pPr>
              <w:widowControl w:val="0"/>
              <w:tabs>
                <w:tab w:val="left" w:pos="284"/>
              </w:tabs>
              <w:autoSpaceDE w:val="0"/>
              <w:autoSpaceDN w:val="0"/>
              <w:spacing w:after="0" w:line="240" w:lineRule="auto"/>
              <w:contextualSpacing/>
              <w:jc w:val="center"/>
              <w:rPr>
                <w:rFonts w:ascii="Times New Roman" w:eastAsia="Times New Roman" w:hAnsi="Times New Roman" w:cs="Times New Roman"/>
                <w:b/>
                <w:lang w:val="kk-KZ"/>
              </w:rPr>
            </w:pPr>
            <w:r>
              <w:rPr>
                <w:rFonts w:ascii="Times New Roman" w:eastAsia="Times New Roman" w:hAnsi="Times New Roman" w:cs="Times New Roman"/>
                <w:b/>
                <w:lang w:val="kk-KZ"/>
              </w:rPr>
              <w:t>Сауат ашу негіздері</w:t>
            </w:r>
          </w:p>
          <w:p w14:paraId="67363921" w14:textId="77777777" w:rsidR="0043037B" w:rsidRDefault="003B3800">
            <w:pPr>
              <w:spacing w:after="0" w:line="240" w:lineRule="auto"/>
              <w:outlineLvl w:val="2"/>
              <w:rPr>
                <w:rFonts w:ascii="Times New Roman" w:eastAsia="Times New Roman" w:hAnsi="Times New Roman" w:cs="Times New Roman"/>
                <w:b/>
                <w:bCs/>
                <w:lang w:val="kk-KZ"/>
              </w:rPr>
            </w:pPr>
            <w:r>
              <w:rPr>
                <w:rFonts w:ascii="Times New Roman" w:eastAsia="Times New Roman" w:hAnsi="Times New Roman" w:cs="Times New Roman"/>
                <w:b/>
                <w:bCs/>
                <w:lang w:val="kk-KZ"/>
              </w:rPr>
              <w:t>Тақырыбы: «Суретпен сөйлейік»</w:t>
            </w:r>
          </w:p>
          <w:p w14:paraId="263A8B05" w14:textId="77777777" w:rsidR="0043037B"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b/>
                <w:bCs/>
                <w:lang w:val="kk-KZ"/>
              </w:rPr>
              <w:lastRenderedPageBreak/>
              <w:t>Міндеті:</w:t>
            </w:r>
            <w:r>
              <w:rPr>
                <w:rFonts w:ascii="Times New Roman" w:eastAsia="Times New Roman" w:hAnsi="Times New Roman" w:cs="Times New Roman"/>
                <w:lang w:val="kk-KZ"/>
              </w:rPr>
              <w:t xml:space="preserve"> Сурет мазмұны бойынша сөйлем құрастыру.</w:t>
            </w:r>
            <w:r>
              <w:rPr>
                <w:rFonts w:ascii="Times New Roman" w:eastAsia="Times New Roman" w:hAnsi="Times New Roman" w:cs="Times New Roman"/>
                <w:lang w:val="kk-KZ"/>
              </w:rPr>
              <w:br/>
            </w:r>
            <w:r>
              <w:rPr>
                <w:rFonts w:ascii="Times New Roman" w:eastAsia="Times New Roman" w:hAnsi="Times New Roman" w:cs="Times New Roman"/>
                <w:b/>
                <w:bCs/>
                <w:lang w:val="kk-KZ"/>
              </w:rPr>
              <w:t>Іс-әрекет:</w:t>
            </w:r>
            <w:r>
              <w:rPr>
                <w:rFonts w:ascii="Times New Roman" w:eastAsia="Times New Roman" w:hAnsi="Times New Roman" w:cs="Times New Roman"/>
                <w:lang w:val="kk-KZ"/>
              </w:rPr>
              <w:t xml:space="preserve"> Табиғат көрінісін суреттен талдау.</w:t>
            </w:r>
            <w:r>
              <w:rPr>
                <w:rFonts w:ascii="Times New Roman" w:eastAsia="Times New Roman" w:hAnsi="Times New Roman" w:cs="Times New Roman"/>
                <w:lang w:val="kk-KZ"/>
              </w:rPr>
              <w:br/>
            </w:r>
            <w:r>
              <w:rPr>
                <w:rFonts w:ascii="Times New Roman" w:eastAsia="Times New Roman" w:hAnsi="Times New Roman" w:cs="Times New Roman"/>
                <w:b/>
                <w:bCs/>
                <w:lang w:val="kk-KZ"/>
              </w:rPr>
              <w:t>Ойын барысы:</w:t>
            </w:r>
            <w:r>
              <w:rPr>
                <w:rFonts w:ascii="Times New Roman" w:eastAsia="Times New Roman" w:hAnsi="Times New Roman" w:cs="Times New Roman"/>
                <w:lang w:val="kk-KZ"/>
              </w:rPr>
              <w:t xml:space="preserve"> «Сурет не дейді?» – балалар суретке сөйлем айтады.</w:t>
            </w:r>
            <w:r>
              <w:rPr>
                <w:rFonts w:ascii="Times New Roman" w:eastAsia="Times New Roman" w:hAnsi="Times New Roman" w:cs="Times New Roman"/>
                <w:lang w:val="kk-KZ"/>
              </w:rPr>
              <w:br/>
            </w:r>
            <w:r>
              <w:rPr>
                <w:rFonts w:ascii="Times New Roman" w:eastAsia="Times New Roman" w:hAnsi="Times New Roman" w:cs="Times New Roman"/>
                <w:b/>
                <w:bCs/>
                <w:lang w:val="kk-KZ"/>
              </w:rPr>
              <w:t>Нәтиже:</w:t>
            </w:r>
            <w:r>
              <w:rPr>
                <w:rFonts w:ascii="Times New Roman" w:eastAsia="Times New Roman" w:hAnsi="Times New Roman" w:cs="Times New Roman"/>
                <w:lang w:val="kk-KZ"/>
              </w:rPr>
              <w:t xml:space="preserve"> Балалар көзбен көргенін тілмен жеткізеді.</w:t>
            </w:r>
          </w:p>
          <w:p w14:paraId="2EF412BD" w14:textId="77777777" w:rsidR="0043037B" w:rsidRDefault="0043037B">
            <w:pPr>
              <w:widowControl w:val="0"/>
              <w:tabs>
                <w:tab w:val="left" w:pos="284"/>
              </w:tabs>
              <w:autoSpaceDE w:val="0"/>
              <w:autoSpaceDN w:val="0"/>
              <w:spacing w:after="0" w:line="240" w:lineRule="auto"/>
              <w:contextualSpacing/>
              <w:jc w:val="center"/>
              <w:rPr>
                <w:rFonts w:ascii="Times New Roman" w:eastAsia="Times New Roman" w:hAnsi="Times New Roman" w:cs="Times New Roman"/>
                <w:b/>
                <w:lang w:val="kk-KZ"/>
              </w:rPr>
            </w:pPr>
          </w:p>
          <w:p w14:paraId="647FA0EB" w14:textId="77777777" w:rsidR="0043037B" w:rsidRDefault="003B3800">
            <w:pPr>
              <w:spacing w:after="0" w:line="240" w:lineRule="auto"/>
              <w:rPr>
                <w:rFonts w:ascii="Times New Roman" w:eastAsia="Calibri" w:hAnsi="Times New Roman" w:cs="Times New Roman"/>
                <w:b/>
                <w:lang w:val="kk-KZ"/>
              </w:rPr>
            </w:pPr>
            <w:r>
              <w:rPr>
                <w:rFonts w:ascii="Times New Roman" w:eastAsia="Calibri" w:hAnsi="Times New Roman" w:cs="Times New Roman"/>
                <w:b/>
                <w:lang w:val="kk-KZ"/>
              </w:rPr>
              <w:t>Сурет салу, Мүсіндеу,Жапсыру,Құрастыру (Кіріктірілген)</w:t>
            </w:r>
          </w:p>
          <w:p w14:paraId="0F4D436C" w14:textId="77777777" w:rsidR="0043037B" w:rsidRDefault="003B3800">
            <w:pPr>
              <w:spacing w:after="0" w:line="240" w:lineRule="auto"/>
              <w:outlineLvl w:val="2"/>
              <w:rPr>
                <w:rFonts w:ascii="Times New Roman" w:eastAsia="Times New Roman" w:hAnsi="Times New Roman" w:cs="Times New Roman"/>
                <w:b/>
                <w:bCs/>
                <w:lang w:val="kk-KZ"/>
              </w:rPr>
            </w:pPr>
            <w:r>
              <w:rPr>
                <w:rFonts w:ascii="Times New Roman" w:eastAsia="Times New Roman" w:hAnsi="Times New Roman" w:cs="Times New Roman"/>
                <w:b/>
                <w:bCs/>
                <w:lang w:val="kk-KZ"/>
              </w:rPr>
              <w:t>Тақырыбы: «Қысқы ертегі әлемі»</w:t>
            </w:r>
          </w:p>
          <w:p w14:paraId="222036DD" w14:textId="77777777" w:rsidR="0043037B"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b/>
                <w:bCs/>
                <w:lang w:val="kk-KZ"/>
              </w:rPr>
              <w:t>Міндеті:</w:t>
            </w:r>
          </w:p>
          <w:p w14:paraId="48E591B4" w14:textId="77777777" w:rsidR="0043037B"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Қыс мезгілінің ерекшелігін бейнелеу арқылы шығармашылық ойды дамыту;</w:t>
            </w:r>
          </w:p>
          <w:p w14:paraId="2A1382EE" w14:textId="77777777" w:rsidR="0043037B"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b/>
                <w:bCs/>
                <w:lang w:val="kk-KZ"/>
              </w:rPr>
              <w:t>Іс-әрекет:</w:t>
            </w:r>
            <w:r>
              <w:rPr>
                <w:rFonts w:ascii="Times New Roman" w:eastAsia="Times New Roman" w:hAnsi="Times New Roman" w:cs="Times New Roman"/>
                <w:lang w:val="kk-KZ"/>
              </w:rPr>
              <w:br/>
            </w:r>
            <w:r>
              <w:rPr>
                <w:rFonts w:ascii="Times New Roman" w:eastAsia="Times New Roman" w:hAnsi="Times New Roman" w:cs="Times New Roman"/>
                <w:b/>
                <w:bCs/>
                <w:lang w:val="kk-KZ"/>
              </w:rPr>
              <w:t>Құрастыру:</w:t>
            </w:r>
            <w:r>
              <w:rPr>
                <w:rFonts w:ascii="Times New Roman" w:eastAsia="Times New Roman" w:hAnsi="Times New Roman" w:cs="Times New Roman"/>
                <w:lang w:val="kk-KZ"/>
              </w:rPr>
              <w:t xml:space="preserve"> Ақ қағаздан қар үйіндісі мен шырша бейнесін жасау.</w:t>
            </w:r>
            <w:r>
              <w:rPr>
                <w:rFonts w:ascii="Times New Roman" w:eastAsia="Times New Roman" w:hAnsi="Times New Roman" w:cs="Times New Roman"/>
                <w:lang w:val="kk-KZ"/>
              </w:rPr>
              <w:br/>
            </w:r>
            <w:r>
              <w:rPr>
                <w:rFonts w:ascii="Times New Roman" w:eastAsia="Times New Roman" w:hAnsi="Times New Roman" w:cs="Times New Roman"/>
                <w:b/>
                <w:bCs/>
                <w:lang w:val="kk-KZ"/>
              </w:rPr>
              <w:t>Сурет салу:</w:t>
            </w:r>
            <w:r>
              <w:rPr>
                <w:rFonts w:ascii="Times New Roman" w:eastAsia="Times New Roman" w:hAnsi="Times New Roman" w:cs="Times New Roman"/>
                <w:lang w:val="kk-KZ"/>
              </w:rPr>
              <w:t xml:space="preserve"> Қылқаламмен қар жауған аспанды бейнелеу.</w:t>
            </w:r>
            <w:r>
              <w:rPr>
                <w:rFonts w:ascii="Times New Roman" w:eastAsia="Times New Roman" w:hAnsi="Times New Roman" w:cs="Times New Roman"/>
                <w:lang w:val="kk-KZ"/>
              </w:rPr>
              <w:br/>
            </w:r>
            <w:r>
              <w:rPr>
                <w:rFonts w:ascii="Times New Roman" w:eastAsia="Times New Roman" w:hAnsi="Times New Roman" w:cs="Times New Roman"/>
                <w:b/>
                <w:bCs/>
                <w:lang w:val="kk-KZ"/>
              </w:rPr>
              <w:t>Мүсіндеу:</w:t>
            </w:r>
            <w:r>
              <w:rPr>
                <w:rFonts w:ascii="Times New Roman" w:eastAsia="Times New Roman" w:hAnsi="Times New Roman" w:cs="Times New Roman"/>
                <w:lang w:val="kk-KZ"/>
              </w:rPr>
              <w:t xml:space="preserve"> Ермексаздан «Аққала» немесе «Қоян» жасау.</w:t>
            </w:r>
            <w:r>
              <w:rPr>
                <w:rFonts w:ascii="Times New Roman" w:eastAsia="Times New Roman" w:hAnsi="Times New Roman" w:cs="Times New Roman"/>
                <w:lang w:val="kk-KZ"/>
              </w:rPr>
              <w:br/>
            </w:r>
            <w:r>
              <w:rPr>
                <w:rFonts w:ascii="Times New Roman" w:eastAsia="Times New Roman" w:hAnsi="Times New Roman" w:cs="Times New Roman"/>
                <w:b/>
                <w:bCs/>
                <w:lang w:val="kk-KZ"/>
              </w:rPr>
              <w:t>Жапсыру:</w:t>
            </w:r>
            <w:r>
              <w:rPr>
                <w:rFonts w:ascii="Times New Roman" w:eastAsia="Times New Roman" w:hAnsi="Times New Roman" w:cs="Times New Roman"/>
                <w:lang w:val="kk-KZ"/>
              </w:rPr>
              <w:t xml:space="preserve"> Мақтадан қар үлпектерін және бұлттарды жапсыру.</w:t>
            </w:r>
          </w:p>
          <w:p w14:paraId="4992A473" w14:textId="77777777" w:rsidR="0043037B"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b/>
                <w:bCs/>
                <w:lang w:val="kk-KZ"/>
              </w:rPr>
              <w:t>Ойын барысы:</w:t>
            </w:r>
            <w:r>
              <w:rPr>
                <w:rFonts w:ascii="Times New Roman" w:eastAsia="Times New Roman" w:hAnsi="Times New Roman" w:cs="Times New Roman"/>
                <w:lang w:val="kk-KZ"/>
              </w:rPr>
              <w:t xml:space="preserve"> «Қар жауып тұр!» – балалар қолымен қар ұшқынын көрсету, суретке мақта қосу.</w:t>
            </w:r>
            <w:r>
              <w:rPr>
                <w:rFonts w:ascii="Times New Roman" w:eastAsia="Times New Roman" w:hAnsi="Times New Roman" w:cs="Times New Roman"/>
                <w:lang w:val="kk-KZ"/>
              </w:rPr>
              <w:br/>
            </w:r>
            <w:r>
              <w:rPr>
                <w:rFonts w:ascii="Times New Roman" w:eastAsia="Times New Roman" w:hAnsi="Times New Roman" w:cs="Times New Roman"/>
                <w:b/>
                <w:bCs/>
                <w:lang w:val="kk-KZ"/>
              </w:rPr>
              <w:t>Нәтиже:</w:t>
            </w:r>
            <w:r>
              <w:rPr>
                <w:rFonts w:ascii="Times New Roman" w:eastAsia="Times New Roman" w:hAnsi="Times New Roman" w:cs="Times New Roman"/>
                <w:lang w:val="kk-KZ"/>
              </w:rPr>
              <w:t xml:space="preserve"> Балалар қыс мезгілін сурет, пішін және материал арқылы толық бейнелей алады.</w:t>
            </w:r>
          </w:p>
          <w:p w14:paraId="19BBAE44" w14:textId="77777777" w:rsidR="0043037B" w:rsidRDefault="0043037B">
            <w:pPr>
              <w:widowControl w:val="0"/>
              <w:tabs>
                <w:tab w:val="left" w:pos="284"/>
              </w:tabs>
              <w:autoSpaceDE w:val="0"/>
              <w:autoSpaceDN w:val="0"/>
              <w:spacing w:after="0" w:line="240" w:lineRule="auto"/>
              <w:contextualSpacing/>
              <w:jc w:val="center"/>
              <w:rPr>
                <w:rFonts w:ascii="Times New Roman" w:eastAsia="Times New Roman" w:hAnsi="Times New Roman" w:cs="Times New Roman"/>
                <w:b/>
                <w:lang w:val="kk-KZ"/>
              </w:rPr>
            </w:pPr>
          </w:p>
        </w:tc>
      </w:tr>
      <w:tr w:rsidR="0043037B" w:rsidRPr="00552F20" w14:paraId="75776499" w14:textId="77777777">
        <w:trPr>
          <w:trHeight w:val="998"/>
        </w:trPr>
        <w:tc>
          <w:tcPr>
            <w:tcW w:w="2552" w:type="dxa"/>
          </w:tcPr>
          <w:p w14:paraId="6E560526" w14:textId="77777777" w:rsidR="0043037B" w:rsidRDefault="003B3800">
            <w:pPr>
              <w:pStyle w:val="TableParagraph"/>
              <w:tabs>
                <w:tab w:val="left" w:pos="4536"/>
              </w:tabs>
              <w:rPr>
                <w:b/>
              </w:rPr>
            </w:pPr>
            <w:r>
              <w:rPr>
                <w:b/>
              </w:rPr>
              <w:lastRenderedPageBreak/>
              <w:t>2-ші таңғы ас</w:t>
            </w:r>
          </w:p>
        </w:tc>
        <w:tc>
          <w:tcPr>
            <w:tcW w:w="2552" w:type="dxa"/>
            <w:tcBorders>
              <w:top w:val="single" w:sz="4" w:space="0" w:color="auto"/>
              <w:left w:val="single" w:sz="4" w:space="0" w:color="auto"/>
              <w:bottom w:val="single" w:sz="4" w:space="0" w:color="auto"/>
              <w:right w:val="single" w:sz="4" w:space="0" w:color="auto"/>
            </w:tcBorders>
          </w:tcPr>
          <w:p w14:paraId="75106841"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Берілген асты таусып ішуге дағдыландыру,үстел басында отыру ережесін айту, таматанып болған соң майлық қолдану қажет екенін үйрету</w:t>
            </w:r>
          </w:p>
          <w:p w14:paraId="117C83B9"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b/>
                <w:lang w:val="kk-KZ"/>
              </w:rPr>
              <w:t>(Ас ішу кезіндегі  мәдениетті қалыптастыру )</w:t>
            </w:r>
          </w:p>
        </w:tc>
        <w:tc>
          <w:tcPr>
            <w:tcW w:w="2835" w:type="dxa"/>
            <w:tcBorders>
              <w:top w:val="single" w:sz="4" w:space="0" w:color="auto"/>
              <w:left w:val="single" w:sz="4" w:space="0" w:color="auto"/>
              <w:bottom w:val="single" w:sz="4" w:space="0" w:color="auto"/>
              <w:right w:val="single" w:sz="4" w:space="0" w:color="auto"/>
            </w:tcBorders>
          </w:tcPr>
          <w:p w14:paraId="70D5F84B" w14:textId="77777777" w:rsidR="0043037B" w:rsidRDefault="003B3800">
            <w:pPr>
              <w:tabs>
                <w:tab w:val="left" w:pos="4536"/>
              </w:tabs>
              <w:spacing w:after="0" w:line="240" w:lineRule="auto"/>
              <w:rPr>
                <w:rFonts w:ascii="Times New Roman" w:eastAsia="Times New Roman" w:hAnsi="Times New Roman" w:cs="Times New Roman"/>
                <w:bCs/>
                <w:lang w:val="kk-KZ" w:eastAsia="ru-RU"/>
              </w:rPr>
            </w:pPr>
            <w:r>
              <w:rPr>
                <w:rFonts w:ascii="Times New Roman" w:eastAsia="Times New Roman" w:hAnsi="Times New Roman" w:cs="Times New Roman"/>
                <w:bCs/>
                <w:lang w:val="kk-KZ" w:eastAsia="ru-RU"/>
              </w:rPr>
              <w:t>Асты отырып ішу қажет екенін түсіндіру , ас ішіп болған соң алғыс айту.</w:t>
            </w:r>
          </w:p>
          <w:p w14:paraId="5BA335E7" w14:textId="77777777" w:rsidR="0043037B" w:rsidRDefault="003B3800">
            <w:pPr>
              <w:tabs>
                <w:tab w:val="left" w:pos="4536"/>
              </w:tabs>
              <w:spacing w:after="0" w:line="240" w:lineRule="auto"/>
              <w:rPr>
                <w:rFonts w:ascii="Times New Roman" w:eastAsia="Times New Roman" w:hAnsi="Times New Roman" w:cs="Times New Roman"/>
                <w:bCs/>
                <w:lang w:val="kk-KZ" w:eastAsia="ru-RU"/>
              </w:rPr>
            </w:pPr>
            <w:r>
              <w:rPr>
                <w:rFonts w:ascii="Times New Roman" w:hAnsi="Times New Roman" w:cs="Times New Roman"/>
                <w:b/>
                <w:lang w:val="kk-KZ"/>
              </w:rPr>
              <w:t>(Ас ішу кезіндегі  мәдениетті қалыптастыру )</w:t>
            </w:r>
          </w:p>
        </w:tc>
        <w:tc>
          <w:tcPr>
            <w:tcW w:w="2835" w:type="dxa"/>
            <w:tcBorders>
              <w:top w:val="single" w:sz="4" w:space="0" w:color="auto"/>
              <w:left w:val="single" w:sz="4" w:space="0" w:color="auto"/>
              <w:bottom w:val="single" w:sz="4" w:space="0" w:color="auto"/>
              <w:right w:val="single" w:sz="4" w:space="0" w:color="auto"/>
            </w:tcBorders>
          </w:tcPr>
          <w:p w14:paraId="1F57C50C"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Балаларға үстел басында дұрыс отыруды, тәртіп сақтауды және бір-бірін күту қажеттілігін түсіндіру</w:t>
            </w:r>
          </w:p>
          <w:p w14:paraId="052F26F1" w14:textId="77777777" w:rsidR="0043037B" w:rsidRDefault="003B3800">
            <w:pPr>
              <w:tabs>
                <w:tab w:val="left" w:pos="4536"/>
              </w:tabs>
              <w:spacing w:after="0" w:line="240" w:lineRule="auto"/>
              <w:rPr>
                <w:rFonts w:ascii="Times New Roman" w:eastAsia="Times New Roman" w:hAnsi="Times New Roman" w:cs="Times New Roman"/>
                <w:bCs/>
                <w:lang w:val="kk-KZ" w:eastAsia="ru-RU"/>
              </w:rPr>
            </w:pPr>
            <w:r>
              <w:rPr>
                <w:rFonts w:ascii="Times New Roman" w:hAnsi="Times New Roman" w:cs="Times New Roman"/>
                <w:b/>
                <w:lang w:val="kk-KZ"/>
              </w:rPr>
              <w:t>(Ас ішу кезіндегі  мәдениетті қалыптастыру )</w:t>
            </w:r>
          </w:p>
        </w:tc>
        <w:tc>
          <w:tcPr>
            <w:tcW w:w="2693" w:type="dxa"/>
            <w:tcBorders>
              <w:top w:val="single" w:sz="4" w:space="0" w:color="auto"/>
              <w:left w:val="single" w:sz="4" w:space="0" w:color="auto"/>
              <w:bottom w:val="single" w:sz="4" w:space="0" w:color="auto"/>
              <w:right w:val="single" w:sz="4" w:space="0" w:color="auto"/>
            </w:tcBorders>
          </w:tcPr>
          <w:p w14:paraId="7CF5AD42" w14:textId="77777777" w:rsidR="0043037B" w:rsidRDefault="003B3800">
            <w:pPr>
              <w:tabs>
                <w:tab w:val="left" w:pos="4536"/>
              </w:tabs>
              <w:spacing w:after="0" w:line="240" w:lineRule="auto"/>
              <w:rPr>
                <w:rFonts w:ascii="Times New Roman" w:eastAsia="Times New Roman" w:hAnsi="Times New Roman" w:cs="Times New Roman"/>
                <w:bCs/>
                <w:lang w:val="kk-KZ" w:eastAsia="ru-RU"/>
              </w:rPr>
            </w:pPr>
            <w:r>
              <w:rPr>
                <w:rFonts w:ascii="Times New Roman" w:hAnsi="Times New Roman" w:cs="Times New Roman"/>
                <w:lang w:val="kk-KZ"/>
              </w:rPr>
              <w:t xml:space="preserve">Берілген тағамның пайдасын түсіндіру, алғыс айтуды үйрету </w:t>
            </w:r>
            <w:r>
              <w:rPr>
                <w:rFonts w:ascii="Times New Roman" w:eastAsia="Times New Roman" w:hAnsi="Times New Roman" w:cs="Times New Roman"/>
                <w:bCs/>
                <w:lang w:val="kk-KZ" w:eastAsia="ru-RU"/>
              </w:rPr>
              <w:t>Тамақтануға дайындық</w:t>
            </w:r>
          </w:p>
          <w:p w14:paraId="7804C8A4" w14:textId="77777777" w:rsidR="0043037B" w:rsidRDefault="003B3800">
            <w:pPr>
              <w:tabs>
                <w:tab w:val="left" w:pos="4536"/>
              </w:tabs>
              <w:spacing w:after="0" w:line="240" w:lineRule="auto"/>
              <w:rPr>
                <w:rFonts w:ascii="Times New Roman" w:eastAsia="Times New Roman" w:hAnsi="Times New Roman" w:cs="Times New Roman"/>
                <w:bCs/>
                <w:lang w:val="kk-KZ" w:eastAsia="ru-RU"/>
              </w:rPr>
            </w:pPr>
            <w:r>
              <w:rPr>
                <w:rFonts w:ascii="Times New Roman" w:hAnsi="Times New Roman" w:cs="Times New Roman"/>
                <w:b/>
                <w:lang w:val="kk-KZ"/>
              </w:rPr>
              <w:t>(Ас ішу кезіндегі  мәдениетті қалыптастыру )</w:t>
            </w:r>
          </w:p>
        </w:tc>
        <w:tc>
          <w:tcPr>
            <w:tcW w:w="2835" w:type="dxa"/>
            <w:tcBorders>
              <w:top w:val="single" w:sz="4" w:space="0" w:color="auto"/>
              <w:left w:val="single" w:sz="4" w:space="0" w:color="auto"/>
              <w:bottom w:val="single" w:sz="4" w:space="0" w:color="auto"/>
              <w:right w:val="single" w:sz="4" w:space="0" w:color="auto"/>
            </w:tcBorders>
          </w:tcPr>
          <w:p w14:paraId="6A922B98"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Тамақ ішіп болғаннан кейін алғыс айту керек екенін ескерту</w:t>
            </w:r>
          </w:p>
          <w:p w14:paraId="049F5557"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Таңғы аспен таныстыру</w:t>
            </w:r>
          </w:p>
          <w:p w14:paraId="6F99AC64"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b/>
                <w:lang w:val="kk-KZ"/>
              </w:rPr>
              <w:t>(Ас ішу кезіндегі  мәдениетті қалыптастыру )</w:t>
            </w:r>
          </w:p>
        </w:tc>
      </w:tr>
      <w:tr w:rsidR="0043037B" w:rsidRPr="00552F20" w14:paraId="0EA65C37" w14:textId="77777777">
        <w:trPr>
          <w:trHeight w:val="552"/>
        </w:trPr>
        <w:tc>
          <w:tcPr>
            <w:tcW w:w="2552" w:type="dxa"/>
          </w:tcPr>
          <w:p w14:paraId="005B2D8F" w14:textId="77777777" w:rsidR="0043037B" w:rsidRDefault="003B3800">
            <w:pPr>
              <w:pStyle w:val="TableParagraph"/>
              <w:tabs>
                <w:tab w:val="left" w:pos="4536"/>
              </w:tabs>
              <w:rPr>
                <w:b/>
              </w:rPr>
            </w:pPr>
            <w:r>
              <w:rPr>
                <w:b/>
              </w:rPr>
              <w:t>Серуенге</w:t>
            </w:r>
            <w:r>
              <w:rPr>
                <w:b/>
                <w:spacing w:val="-4"/>
              </w:rPr>
              <w:t xml:space="preserve"> </w:t>
            </w:r>
            <w:r>
              <w:rPr>
                <w:b/>
              </w:rPr>
              <w:t>дайындық</w:t>
            </w:r>
          </w:p>
        </w:tc>
        <w:tc>
          <w:tcPr>
            <w:tcW w:w="2552" w:type="dxa"/>
            <w:tcBorders>
              <w:top w:val="single" w:sz="4" w:space="0" w:color="auto"/>
              <w:left w:val="single" w:sz="4" w:space="0" w:color="auto"/>
              <w:bottom w:val="single" w:sz="4" w:space="0" w:color="auto"/>
              <w:right w:val="single" w:sz="4" w:space="0" w:color="auto"/>
            </w:tcBorders>
          </w:tcPr>
          <w:p w14:paraId="44EF70AF" w14:textId="77777777" w:rsidR="0043037B" w:rsidRDefault="003B3800">
            <w:pPr>
              <w:tabs>
                <w:tab w:val="left" w:pos="4536"/>
              </w:tabs>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Балалар серуенге киетін киімдерін атайды (күртеше, бәтеңке, бас киім, қолғап).</w:t>
            </w:r>
          </w:p>
          <w:p w14:paraId="30C2CA16" w14:textId="77777777" w:rsidR="0043037B" w:rsidRDefault="003B3800">
            <w:pPr>
              <w:tabs>
                <w:tab w:val="left" w:pos="4536"/>
              </w:tabs>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Балаларға киім атауларын дұрыс айтуға көмектесу.</w:t>
            </w:r>
          </w:p>
          <w:p w14:paraId="3BCF6E0E" w14:textId="77777777" w:rsidR="0043037B" w:rsidRDefault="0043037B">
            <w:pPr>
              <w:tabs>
                <w:tab w:val="left" w:pos="4536"/>
              </w:tabs>
              <w:spacing w:after="0" w:line="240" w:lineRule="auto"/>
              <w:rPr>
                <w:rFonts w:ascii="Times New Roman" w:hAnsi="Times New Roman" w:cs="Times New Roman"/>
                <w:lang w:val="kk-KZ"/>
              </w:rPr>
            </w:pPr>
          </w:p>
          <w:p w14:paraId="1FBDF48B" w14:textId="77777777" w:rsidR="0043037B" w:rsidRDefault="0043037B">
            <w:pPr>
              <w:tabs>
                <w:tab w:val="left" w:pos="4536"/>
              </w:tabs>
              <w:spacing w:after="0" w:line="240" w:lineRule="auto"/>
              <w:rPr>
                <w:rFonts w:ascii="Times New Roman" w:eastAsia="Times New Roman" w:hAnsi="Times New Roman" w:cs="Times New Roman"/>
                <w:bCs/>
                <w:lang w:val="kk-KZ" w:eastAsia="ru-RU"/>
              </w:rPr>
            </w:pPr>
          </w:p>
        </w:tc>
        <w:tc>
          <w:tcPr>
            <w:tcW w:w="2835" w:type="dxa"/>
            <w:tcBorders>
              <w:top w:val="single" w:sz="4" w:space="0" w:color="auto"/>
              <w:left w:val="single" w:sz="4" w:space="0" w:color="auto"/>
              <w:bottom w:val="single" w:sz="4" w:space="0" w:color="auto"/>
              <w:right w:val="single" w:sz="4" w:space="0" w:color="auto"/>
            </w:tcBorders>
          </w:tcPr>
          <w:p w14:paraId="555B29B9" w14:textId="77777777" w:rsidR="0043037B" w:rsidRDefault="003B3800">
            <w:pPr>
              <w:tabs>
                <w:tab w:val="left" w:pos="4536"/>
              </w:tabs>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Балалар киімдерін шкафқа дұрыс орналастыруды үйренеді.</w:t>
            </w:r>
          </w:p>
          <w:p w14:paraId="255C8503" w14:textId="77777777" w:rsidR="0043037B" w:rsidRDefault="003B3800">
            <w:pPr>
              <w:tabs>
                <w:tab w:val="left" w:pos="4536"/>
              </w:tabs>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«Киімдер қайда тұрады?» ойыны – Балаларға әртүрлі заттарды көрсетіп, қайсысы қайда тұратынын айтады (бас киім – жоғарғы сөреде, аяқ киім – төменгі сөреде).</w:t>
            </w:r>
          </w:p>
          <w:p w14:paraId="69677FA8" w14:textId="77777777" w:rsidR="0043037B" w:rsidRDefault="003B3800">
            <w:pPr>
              <w:tabs>
                <w:tab w:val="left" w:pos="4536"/>
              </w:tabs>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балалардың өз киімдерін дұрыс жинауын қадағалу</w:t>
            </w:r>
          </w:p>
        </w:tc>
        <w:tc>
          <w:tcPr>
            <w:tcW w:w="2835" w:type="dxa"/>
          </w:tcPr>
          <w:p w14:paraId="42993961" w14:textId="77777777" w:rsidR="0043037B" w:rsidRDefault="003B3800">
            <w:pPr>
              <w:pStyle w:val="1"/>
              <w:tabs>
                <w:tab w:val="left" w:pos="4536"/>
              </w:tabs>
              <w:spacing w:before="0" w:beforeAutospacing="0" w:after="0" w:afterAutospacing="0"/>
              <w:rPr>
                <w:rFonts w:eastAsia="Calibri"/>
                <w:sz w:val="22"/>
                <w:szCs w:val="22"/>
                <w:lang w:val="kk-KZ"/>
              </w:rPr>
            </w:pPr>
            <w:r>
              <w:rPr>
                <w:sz w:val="22"/>
                <w:szCs w:val="22"/>
                <w:lang w:val="kk-KZ"/>
              </w:rPr>
              <w:t>Киіндіру барысында балаларға өз бетімен киінуге үйрететін шағын тапсырмалар беру (қолын жеңге салу, бас киімін кию т.б.).</w:t>
            </w:r>
          </w:p>
        </w:tc>
        <w:tc>
          <w:tcPr>
            <w:tcW w:w="2693" w:type="dxa"/>
          </w:tcPr>
          <w:p w14:paraId="0B3B26EB" w14:textId="77777777" w:rsidR="0043037B" w:rsidRDefault="003B3800">
            <w:pPr>
              <w:pStyle w:val="1"/>
              <w:tabs>
                <w:tab w:val="left" w:pos="4536"/>
              </w:tabs>
              <w:spacing w:before="0" w:beforeAutospacing="0" w:after="0" w:afterAutospacing="0"/>
              <w:rPr>
                <w:rFonts w:eastAsia="Calibri"/>
                <w:sz w:val="22"/>
                <w:szCs w:val="22"/>
                <w:lang w:val="kk-KZ"/>
              </w:rPr>
            </w:pPr>
            <w:r>
              <w:rPr>
                <w:rFonts w:eastAsia="Calibri"/>
                <w:sz w:val="22"/>
                <w:szCs w:val="22"/>
                <w:lang w:val="kk-KZ"/>
              </w:rPr>
              <w:t>Серуен кезінде ұйымдастырылған еңбек тәрбиесі арқылы еңбек-сүйгіштікке баулу.</w:t>
            </w:r>
          </w:p>
        </w:tc>
        <w:tc>
          <w:tcPr>
            <w:tcW w:w="2835" w:type="dxa"/>
          </w:tcPr>
          <w:p w14:paraId="7750AF54" w14:textId="77777777" w:rsidR="0043037B" w:rsidRDefault="003B3800">
            <w:pPr>
              <w:pStyle w:val="aa"/>
              <w:spacing w:before="0" w:beforeAutospacing="0" w:after="0" w:afterAutospacing="0"/>
              <w:rPr>
                <w:sz w:val="22"/>
                <w:szCs w:val="22"/>
                <w:lang w:val="kk-KZ"/>
              </w:rPr>
            </w:pPr>
            <w:r>
              <w:rPr>
                <w:rFonts w:eastAsia="Calibri"/>
                <w:sz w:val="22"/>
                <w:szCs w:val="22"/>
                <w:lang w:val="kk-KZ"/>
              </w:rPr>
              <w:t xml:space="preserve">Табиғатқа деген қызығушылықтарын арттыру. </w:t>
            </w:r>
            <w:r>
              <w:rPr>
                <w:sz w:val="22"/>
                <w:szCs w:val="22"/>
                <w:lang w:val="kk-KZ"/>
              </w:rPr>
              <w:t xml:space="preserve"> Қыс мезгілінің ерекшелігі туралы қысқа әңгіме жүргізеді: қар, аяз, мұз, күннің қысқалығы, жылы киіну қажеттілігі туралы айту</w:t>
            </w:r>
          </w:p>
          <w:p w14:paraId="6D631EED" w14:textId="77777777" w:rsidR="0043037B" w:rsidRDefault="0043037B">
            <w:pPr>
              <w:pStyle w:val="1"/>
              <w:tabs>
                <w:tab w:val="left" w:pos="4536"/>
              </w:tabs>
              <w:spacing w:before="0" w:beforeAutospacing="0" w:after="0" w:afterAutospacing="0"/>
              <w:rPr>
                <w:rFonts w:eastAsia="Calibri"/>
                <w:sz w:val="22"/>
                <w:szCs w:val="22"/>
                <w:lang w:val="kk-KZ"/>
              </w:rPr>
            </w:pPr>
          </w:p>
        </w:tc>
      </w:tr>
      <w:tr w:rsidR="0043037B" w:rsidRPr="00552F20" w14:paraId="2A190C0A" w14:textId="77777777">
        <w:trPr>
          <w:trHeight w:val="552"/>
        </w:trPr>
        <w:tc>
          <w:tcPr>
            <w:tcW w:w="2552" w:type="dxa"/>
          </w:tcPr>
          <w:p w14:paraId="1F2C7609" w14:textId="77777777" w:rsidR="0043037B" w:rsidRDefault="003B3800">
            <w:pPr>
              <w:pStyle w:val="TableParagraph"/>
              <w:tabs>
                <w:tab w:val="left" w:pos="4536"/>
              </w:tabs>
              <w:rPr>
                <w:b/>
              </w:rPr>
            </w:pPr>
            <w:r>
              <w:rPr>
                <w:b/>
              </w:rPr>
              <w:t>Серуен</w:t>
            </w:r>
          </w:p>
        </w:tc>
        <w:tc>
          <w:tcPr>
            <w:tcW w:w="2552" w:type="dxa"/>
          </w:tcPr>
          <w:p w14:paraId="07B8F8C3" w14:textId="77777777" w:rsidR="0043037B" w:rsidRDefault="003B3800">
            <w:pPr>
              <w:tabs>
                <w:tab w:val="left" w:pos="1196"/>
              </w:tabs>
              <w:spacing w:after="0" w:line="240" w:lineRule="auto"/>
              <w:ind w:firstLine="34"/>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Серуен картотекасы№29</w:t>
            </w:r>
          </w:p>
          <w:p w14:paraId="5E2BFAE0" w14:textId="77777777" w:rsidR="0043037B" w:rsidRDefault="003B3800">
            <w:pPr>
              <w:numPr>
                <w:ilvl w:val="1"/>
                <w:numId w:val="47"/>
              </w:numPr>
              <w:spacing w:after="0" w:line="240" w:lineRule="auto"/>
              <w:ind w:left="0"/>
              <w:rPr>
                <w:rFonts w:ascii="Times New Roman" w:eastAsia="Times New Roman" w:hAnsi="Times New Roman" w:cs="Times New Roman"/>
                <w:lang w:eastAsia="ru-RU"/>
              </w:rPr>
            </w:pPr>
            <w:r>
              <w:rPr>
                <w:rFonts w:ascii="Times New Roman" w:eastAsia="Times New Roman" w:hAnsi="Times New Roman" w:cs="Times New Roman"/>
                <w:lang w:eastAsia="ru-RU"/>
              </w:rPr>
              <w:t>.</w:t>
            </w:r>
          </w:p>
          <w:p w14:paraId="58443964" w14:textId="77777777" w:rsidR="0043037B" w:rsidRDefault="003B3800">
            <w:pPr>
              <w:spacing w:after="0" w:line="240" w:lineRule="auto"/>
              <w:outlineLvl w:val="3"/>
              <w:rPr>
                <w:rFonts w:ascii="Times New Roman" w:eastAsia="Times New Roman" w:hAnsi="Times New Roman" w:cs="Times New Roman"/>
                <w:b/>
                <w:bCs/>
                <w:lang w:eastAsia="ru-RU"/>
              </w:rPr>
            </w:pPr>
            <w:r>
              <w:rPr>
                <w:rFonts w:ascii="Times New Roman" w:eastAsia="Times New Roman" w:hAnsi="Times New Roman" w:cs="Times New Roman"/>
                <w:b/>
                <w:bCs/>
                <w:lang w:eastAsia="ru-RU"/>
              </w:rPr>
              <w:t>"Табиғаттың суреттері"</w:t>
            </w:r>
          </w:p>
          <w:p w14:paraId="4C5A9F3F" w14:textId="77777777" w:rsidR="0043037B" w:rsidRDefault="003B38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b/>
                <w:bCs/>
                <w:lang w:eastAsia="ru-RU"/>
              </w:rPr>
              <w:t>Бақылау:</w:t>
            </w:r>
          </w:p>
          <w:p w14:paraId="4B9C1FA2" w14:textId="77777777" w:rsidR="0043037B" w:rsidRDefault="003B38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Аспандағы бұлттардың пішіндерін бақылау.</w:t>
            </w:r>
          </w:p>
          <w:p w14:paraId="3F766B55" w14:textId="77777777" w:rsidR="0043037B" w:rsidRDefault="003B38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Мұз бетіне түскен күн сәулесін зерттеу.</w:t>
            </w:r>
          </w:p>
          <w:p w14:paraId="3D0081C8" w14:textId="77777777" w:rsidR="0043037B" w:rsidRDefault="003B38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b/>
                <w:bCs/>
                <w:lang w:eastAsia="ru-RU"/>
              </w:rPr>
              <w:t>Қимылды ойын:</w:t>
            </w:r>
          </w:p>
          <w:p w14:paraId="577FB0B1" w14:textId="77777777" w:rsidR="0043037B" w:rsidRDefault="003B38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b/>
                <w:bCs/>
                <w:lang w:eastAsia="ru-RU"/>
              </w:rPr>
              <w:t>"Қарлы лабиринт":</w:t>
            </w:r>
            <w:r>
              <w:rPr>
                <w:rFonts w:ascii="Times New Roman" w:eastAsia="Times New Roman" w:hAnsi="Times New Roman" w:cs="Times New Roman"/>
                <w:lang w:eastAsia="ru-RU"/>
              </w:rPr>
              <w:t xml:space="preserve"> Балалар қардан дайындалған жол арқылы өтеді.</w:t>
            </w:r>
          </w:p>
          <w:p w14:paraId="58AA6ABD" w14:textId="77777777" w:rsidR="0043037B" w:rsidRDefault="003B38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b/>
                <w:bCs/>
                <w:lang w:eastAsia="ru-RU"/>
              </w:rPr>
              <w:lastRenderedPageBreak/>
              <w:t>"Қар допты дәлдеу":</w:t>
            </w:r>
            <w:r>
              <w:rPr>
                <w:rFonts w:ascii="Times New Roman" w:eastAsia="Times New Roman" w:hAnsi="Times New Roman" w:cs="Times New Roman"/>
                <w:lang w:eastAsia="ru-RU"/>
              </w:rPr>
              <w:t xml:space="preserve"> Белгілі бір нысанаға қар доп лақтыру.</w:t>
            </w:r>
          </w:p>
          <w:p w14:paraId="1CCDB8D7" w14:textId="77777777" w:rsidR="0043037B" w:rsidRDefault="003B38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b/>
                <w:bCs/>
                <w:lang w:eastAsia="ru-RU"/>
              </w:rPr>
              <w:t>Ұлттық ойын:</w:t>
            </w:r>
          </w:p>
          <w:p w14:paraId="1B38E454" w14:textId="77777777" w:rsidR="0043037B" w:rsidRDefault="003B38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b/>
                <w:bCs/>
                <w:lang w:eastAsia="ru-RU"/>
              </w:rPr>
              <w:t>"Арқан тарту":</w:t>
            </w:r>
            <w:r>
              <w:rPr>
                <w:rFonts w:ascii="Times New Roman" w:eastAsia="Times New Roman" w:hAnsi="Times New Roman" w:cs="Times New Roman"/>
                <w:lang w:eastAsia="ru-RU"/>
              </w:rPr>
              <w:t xml:space="preserve"> Екі топ қар үстінде күш сынасады.</w:t>
            </w:r>
          </w:p>
          <w:p w14:paraId="709C2448" w14:textId="77777777" w:rsidR="0043037B" w:rsidRDefault="003B38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b/>
                <w:bCs/>
                <w:lang w:eastAsia="ru-RU"/>
              </w:rPr>
              <w:t>Еңбекке баулу:</w:t>
            </w:r>
          </w:p>
          <w:p w14:paraId="3128E015" w14:textId="77777777" w:rsidR="0043037B" w:rsidRDefault="003B38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Балалар құстарға арналған жемді тексеріп, толықтырады.</w:t>
            </w:r>
          </w:p>
          <w:p w14:paraId="08295E46" w14:textId="77777777" w:rsidR="0043037B" w:rsidRDefault="003B38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b/>
                <w:bCs/>
                <w:lang w:eastAsia="ru-RU"/>
              </w:rPr>
              <w:t>Дербес әрекет:</w:t>
            </w:r>
          </w:p>
          <w:p w14:paraId="36125256" w14:textId="77777777" w:rsidR="0043037B" w:rsidRDefault="003B38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Балалар қардан еркін композициялар жасап, бір-біріне көрсетеді.</w:t>
            </w:r>
          </w:p>
          <w:p w14:paraId="77ED7BD7" w14:textId="77777777" w:rsidR="0043037B" w:rsidRDefault="0043037B">
            <w:pPr>
              <w:tabs>
                <w:tab w:val="left" w:pos="1196"/>
              </w:tabs>
              <w:spacing w:after="0" w:line="240" w:lineRule="auto"/>
              <w:ind w:firstLine="34"/>
              <w:rPr>
                <w:rFonts w:ascii="Times New Roman" w:eastAsia="Times New Roman" w:hAnsi="Times New Roman" w:cs="Times New Roman"/>
                <w:b/>
                <w:bCs/>
                <w:lang w:eastAsia="ru-RU"/>
              </w:rPr>
            </w:pPr>
          </w:p>
          <w:p w14:paraId="6CB4D5B2" w14:textId="77777777" w:rsidR="0043037B" w:rsidRDefault="0043037B">
            <w:pPr>
              <w:spacing w:after="0" w:line="240" w:lineRule="auto"/>
              <w:ind w:firstLine="34"/>
              <w:rPr>
                <w:rFonts w:ascii="Times New Roman" w:eastAsia="Times New Roman" w:hAnsi="Times New Roman" w:cs="Times New Roman"/>
                <w:lang w:eastAsia="ru-RU"/>
              </w:rPr>
            </w:pPr>
          </w:p>
          <w:p w14:paraId="707711C3" w14:textId="77777777" w:rsidR="0043037B" w:rsidRDefault="0043037B">
            <w:pPr>
              <w:spacing w:after="0" w:line="240" w:lineRule="auto"/>
              <w:rPr>
                <w:rFonts w:ascii="Times New Roman" w:eastAsia="Times New Roman" w:hAnsi="Times New Roman" w:cs="Times New Roman"/>
                <w:b/>
                <w:bCs/>
                <w:lang w:eastAsia="ru-RU"/>
              </w:rPr>
            </w:pPr>
          </w:p>
          <w:p w14:paraId="22F148AC" w14:textId="77777777" w:rsidR="0043037B" w:rsidRDefault="003B3800">
            <w:pPr>
              <w:spacing w:after="0" w:line="240" w:lineRule="auto"/>
              <w:rPr>
                <w:rFonts w:ascii="Times New Roman" w:eastAsia="Times New Roman" w:hAnsi="Times New Roman" w:cs="Times New Roman"/>
                <w:b/>
                <w:bCs/>
                <w:lang w:val="kk-KZ" w:eastAsia="ru-RU"/>
              </w:rPr>
            </w:pPr>
            <w:r>
              <w:rPr>
                <w:rFonts w:ascii="Times New Roman" w:eastAsia="Calibri" w:hAnsi="Times New Roman" w:cs="Times New Roman"/>
                <w:b/>
                <w:lang w:val="kk-KZ"/>
              </w:rPr>
              <w:t>(экологиялық мәдениет,  еңбекке баулу,қамқорлық , шығармашылық дағдалырды қалыптастыру )</w:t>
            </w:r>
          </w:p>
        </w:tc>
        <w:tc>
          <w:tcPr>
            <w:tcW w:w="2835" w:type="dxa"/>
          </w:tcPr>
          <w:p w14:paraId="1D7DB871" w14:textId="77777777" w:rsidR="0043037B" w:rsidRDefault="003B3800">
            <w:pPr>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lastRenderedPageBreak/>
              <w:t>Серуен картотекасы №30</w:t>
            </w:r>
          </w:p>
          <w:p w14:paraId="7B19853D" w14:textId="77777777" w:rsidR="0043037B" w:rsidRDefault="0043037B">
            <w:pPr>
              <w:spacing w:after="0" w:line="240" w:lineRule="auto"/>
              <w:rPr>
                <w:rFonts w:ascii="Times New Roman" w:eastAsia="Times New Roman" w:hAnsi="Times New Roman" w:cs="Times New Roman"/>
                <w:b/>
                <w:bCs/>
                <w:lang w:val="kk-KZ" w:eastAsia="ru-RU"/>
              </w:rPr>
            </w:pPr>
          </w:p>
          <w:p w14:paraId="1D196C39" w14:textId="77777777" w:rsidR="0043037B" w:rsidRDefault="003B3800">
            <w:pPr>
              <w:spacing w:after="0" w:line="240" w:lineRule="auto"/>
              <w:outlineLvl w:val="3"/>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"Ағаштардың қыстағы көрінісі"</w:t>
            </w:r>
          </w:p>
          <w:p w14:paraId="7359924F"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Бақылау:</w:t>
            </w:r>
          </w:p>
          <w:p w14:paraId="4E4EC51A"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Ағаштардың жапырақсыз күйін бақылау.</w:t>
            </w:r>
          </w:p>
          <w:p w14:paraId="3EEC5F92"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Ағаш бұтақтарының пішініне назар аудару.</w:t>
            </w:r>
          </w:p>
          <w:p w14:paraId="0D1B37D0"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Қимылды ойын:</w:t>
            </w:r>
          </w:p>
          <w:p w14:paraId="6838DCE2"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"Ағаштарды құшақта":</w:t>
            </w:r>
            <w:r>
              <w:rPr>
                <w:rFonts w:ascii="Times New Roman" w:eastAsia="Times New Roman" w:hAnsi="Times New Roman" w:cs="Times New Roman"/>
                <w:lang w:val="kk-KZ" w:eastAsia="ru-RU"/>
              </w:rPr>
              <w:t xml:space="preserve"> Балалар белгі бойынша ең жақын ағашқа жүгіріп барып, оны құшақтайды.</w:t>
            </w:r>
          </w:p>
          <w:p w14:paraId="687EBE63"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Еңбек:</w:t>
            </w:r>
          </w:p>
          <w:p w14:paraId="615AD892"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lastRenderedPageBreak/>
              <w:t>Ағаштардың түбіндегі қарды тазалау.</w:t>
            </w:r>
          </w:p>
          <w:p w14:paraId="7533357F" w14:textId="77777777" w:rsidR="0043037B" w:rsidRDefault="0043037B">
            <w:pPr>
              <w:keepNext/>
              <w:keepLines/>
              <w:spacing w:after="0" w:line="240" w:lineRule="auto"/>
              <w:outlineLvl w:val="3"/>
              <w:rPr>
                <w:rFonts w:ascii="Times New Roman" w:eastAsia="Times New Roman" w:hAnsi="Times New Roman" w:cs="Times New Roman"/>
                <w:iCs/>
                <w:lang w:val="kk-KZ" w:eastAsia="ru-RU"/>
              </w:rPr>
            </w:pPr>
          </w:p>
          <w:p w14:paraId="48984EE2" w14:textId="77777777" w:rsidR="0043037B" w:rsidRDefault="003B3800">
            <w:pPr>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(Экологиялық мәдениет дағдысы Қоршаған ортамен таныстыру  )</w:t>
            </w:r>
          </w:p>
          <w:p w14:paraId="161716C9" w14:textId="77777777" w:rsidR="0043037B" w:rsidRDefault="0043037B">
            <w:pPr>
              <w:spacing w:after="0" w:line="240" w:lineRule="auto"/>
              <w:rPr>
                <w:rFonts w:ascii="Times New Roman" w:eastAsia="Times New Roman" w:hAnsi="Times New Roman" w:cs="Times New Roman"/>
                <w:b/>
                <w:bCs/>
                <w:lang w:val="kk-KZ" w:eastAsia="ru-RU"/>
              </w:rPr>
            </w:pPr>
          </w:p>
        </w:tc>
        <w:tc>
          <w:tcPr>
            <w:tcW w:w="2835" w:type="dxa"/>
          </w:tcPr>
          <w:p w14:paraId="0ED1D8F7" w14:textId="77777777" w:rsidR="0043037B" w:rsidRDefault="003B3800">
            <w:pPr>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lastRenderedPageBreak/>
              <w:t>Серуен картотекасы№31</w:t>
            </w:r>
          </w:p>
          <w:p w14:paraId="237D3B32" w14:textId="77777777" w:rsidR="0043037B" w:rsidRDefault="003B3800">
            <w:pPr>
              <w:spacing w:after="0" w:line="240" w:lineRule="auto"/>
              <w:outlineLvl w:val="3"/>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"Қардың қабаттары"</w:t>
            </w:r>
          </w:p>
          <w:p w14:paraId="1654C13D"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Бақылау:</w:t>
            </w:r>
          </w:p>
          <w:p w14:paraId="4C85ECFE"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Қарды ұстап, оның жұмсақ немесе тығыз екенін байқау.</w:t>
            </w:r>
          </w:p>
          <w:p w14:paraId="48E1B014"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Қар қабаттарын салыстыру: үстіңгі қабаты жұмсақ, астында тығызырақ.</w:t>
            </w:r>
          </w:p>
          <w:p w14:paraId="152CC702"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Қимылды ойын:</w:t>
            </w:r>
          </w:p>
          <w:p w14:paraId="71DB6619"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"Қар лақтыру":</w:t>
            </w:r>
            <w:r>
              <w:rPr>
                <w:rFonts w:ascii="Times New Roman" w:eastAsia="Times New Roman" w:hAnsi="Times New Roman" w:cs="Times New Roman"/>
                <w:lang w:val="kk-KZ" w:eastAsia="ru-RU"/>
              </w:rPr>
              <w:t xml:space="preserve"> Белгіленген нысанаға (себет немесе шеңбер) қарды дәлдеп лақтыру.</w:t>
            </w:r>
          </w:p>
          <w:p w14:paraId="08E8CD23"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Еңбек:</w:t>
            </w:r>
          </w:p>
          <w:p w14:paraId="66127B86"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lastRenderedPageBreak/>
              <w:t>Қарды жинап, тау сияқты үйінді жасау.</w:t>
            </w:r>
          </w:p>
          <w:p w14:paraId="6E19AC47" w14:textId="77777777" w:rsidR="0043037B" w:rsidRDefault="0043037B">
            <w:pPr>
              <w:spacing w:after="0" w:line="240" w:lineRule="auto"/>
              <w:rPr>
                <w:rFonts w:ascii="Times New Roman" w:eastAsia="Times New Roman" w:hAnsi="Times New Roman" w:cs="Times New Roman"/>
                <w:b/>
                <w:bCs/>
                <w:lang w:val="kk-KZ" w:eastAsia="ru-RU"/>
              </w:rPr>
            </w:pPr>
          </w:p>
          <w:p w14:paraId="69F30F82" w14:textId="77777777" w:rsidR="0043037B" w:rsidRDefault="0043037B">
            <w:pPr>
              <w:spacing w:after="0" w:line="240" w:lineRule="auto"/>
              <w:rPr>
                <w:rFonts w:ascii="Times New Roman" w:eastAsia="Times New Roman" w:hAnsi="Times New Roman" w:cs="Times New Roman"/>
                <w:b/>
                <w:bCs/>
                <w:lang w:val="kk-KZ" w:eastAsia="ru-RU"/>
              </w:rPr>
            </w:pPr>
          </w:p>
          <w:p w14:paraId="2CA6E7D6" w14:textId="77777777" w:rsidR="0043037B" w:rsidRDefault="003B3800">
            <w:pPr>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(Саяхат ойын, Экологиялық мәдениет дағдысы Қоршаған ортамен таныстыру, еңбекке баулу )</w:t>
            </w:r>
          </w:p>
        </w:tc>
        <w:tc>
          <w:tcPr>
            <w:tcW w:w="2693" w:type="dxa"/>
          </w:tcPr>
          <w:p w14:paraId="1A18CF04" w14:textId="77777777" w:rsidR="0043037B" w:rsidRDefault="003B3800">
            <w:pPr>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lastRenderedPageBreak/>
              <w:t>Серуен картотекасы№32</w:t>
            </w:r>
          </w:p>
          <w:p w14:paraId="44CA90DD" w14:textId="77777777" w:rsidR="0043037B" w:rsidRDefault="003B3800">
            <w:pPr>
              <w:keepNext/>
              <w:keepLines/>
              <w:spacing w:after="0" w:line="240" w:lineRule="auto"/>
              <w:outlineLvl w:val="2"/>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 xml:space="preserve"> Құстарға көмектесу (еңбек және бақылау)</w:t>
            </w:r>
          </w:p>
          <w:p w14:paraId="2A2441E8"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Мақсаты:</w:t>
            </w:r>
            <w:r>
              <w:rPr>
                <w:rFonts w:ascii="Times New Roman" w:eastAsia="Times New Roman" w:hAnsi="Times New Roman" w:cs="Times New Roman"/>
                <w:lang w:val="kk-KZ" w:eastAsia="ru-RU"/>
              </w:rPr>
              <w:t xml:space="preserve"> Қыс мезгіліндегі құстарға қамқорлық көрсету арқылы экологиялық мәдениетті дамыту.</w:t>
            </w:r>
          </w:p>
          <w:p w14:paraId="4C013008" w14:textId="77777777" w:rsidR="0043037B" w:rsidRDefault="003B3800">
            <w:pPr>
              <w:numPr>
                <w:ilvl w:val="0"/>
                <w:numId w:val="48"/>
              </w:numPr>
              <w:spacing w:after="0" w:line="240" w:lineRule="auto"/>
              <w:ind w:left="0"/>
              <w:rPr>
                <w:rFonts w:ascii="Times New Roman" w:eastAsia="Times New Roman" w:hAnsi="Times New Roman" w:cs="Times New Roman"/>
                <w:lang w:eastAsia="ru-RU"/>
              </w:rPr>
            </w:pPr>
            <w:r>
              <w:rPr>
                <w:rFonts w:ascii="Times New Roman" w:eastAsia="Times New Roman" w:hAnsi="Times New Roman" w:cs="Times New Roman"/>
                <w:b/>
                <w:bCs/>
                <w:lang w:eastAsia="ru-RU"/>
              </w:rPr>
              <w:t>Іс-әрекет:</w:t>
            </w:r>
          </w:p>
          <w:p w14:paraId="649C7912" w14:textId="77777777" w:rsidR="0043037B" w:rsidRDefault="003B3800">
            <w:pPr>
              <w:numPr>
                <w:ilvl w:val="1"/>
                <w:numId w:val="48"/>
              </w:numPr>
              <w:spacing w:after="0" w:line="240" w:lineRule="auto"/>
              <w:ind w:left="0"/>
              <w:rPr>
                <w:rFonts w:ascii="Times New Roman" w:eastAsia="Times New Roman" w:hAnsi="Times New Roman" w:cs="Times New Roman"/>
                <w:lang w:eastAsia="ru-RU"/>
              </w:rPr>
            </w:pPr>
            <w:r>
              <w:rPr>
                <w:rFonts w:ascii="Times New Roman" w:eastAsia="Times New Roman" w:hAnsi="Times New Roman" w:cs="Times New Roman"/>
                <w:lang w:eastAsia="ru-RU"/>
              </w:rPr>
              <w:t>Балалар алдын ала жасалған жем салғыштарға нанның қоқымдары, бидай, дәндер салады.</w:t>
            </w:r>
          </w:p>
          <w:p w14:paraId="61DDA365" w14:textId="77777777" w:rsidR="0043037B" w:rsidRDefault="003B3800">
            <w:pPr>
              <w:numPr>
                <w:ilvl w:val="1"/>
                <w:numId w:val="48"/>
              </w:numPr>
              <w:spacing w:after="0" w:line="240" w:lineRule="auto"/>
              <w:ind w:left="0"/>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Құстардың жем салғышқа қалай келетінін бақылау.</w:t>
            </w:r>
          </w:p>
          <w:p w14:paraId="0ED23D33" w14:textId="77777777" w:rsidR="0043037B" w:rsidRDefault="003B3800">
            <w:pPr>
              <w:numPr>
                <w:ilvl w:val="0"/>
                <w:numId w:val="48"/>
              </w:numPr>
              <w:spacing w:after="0" w:line="240" w:lineRule="auto"/>
              <w:ind w:left="0"/>
              <w:rPr>
                <w:rFonts w:ascii="Times New Roman" w:eastAsia="Times New Roman" w:hAnsi="Times New Roman" w:cs="Times New Roman"/>
                <w:lang w:eastAsia="ru-RU"/>
              </w:rPr>
            </w:pPr>
            <w:r>
              <w:rPr>
                <w:rFonts w:ascii="Times New Roman" w:eastAsia="Times New Roman" w:hAnsi="Times New Roman" w:cs="Times New Roman"/>
                <w:b/>
                <w:bCs/>
                <w:lang w:eastAsia="ru-RU"/>
              </w:rPr>
              <w:t>Тапсырма:</w:t>
            </w:r>
          </w:p>
          <w:p w14:paraId="32828965" w14:textId="77777777" w:rsidR="0043037B" w:rsidRDefault="003B3800">
            <w:pPr>
              <w:numPr>
                <w:ilvl w:val="1"/>
                <w:numId w:val="48"/>
              </w:numPr>
              <w:spacing w:after="0" w:line="240" w:lineRule="auto"/>
              <w:ind w:left="0"/>
              <w:rPr>
                <w:rFonts w:ascii="Times New Roman" w:eastAsia="Times New Roman" w:hAnsi="Times New Roman" w:cs="Times New Roman"/>
                <w:lang w:eastAsia="ru-RU"/>
              </w:rPr>
            </w:pPr>
            <w:r>
              <w:rPr>
                <w:rFonts w:ascii="Times New Roman" w:eastAsia="Times New Roman" w:hAnsi="Times New Roman" w:cs="Times New Roman"/>
                <w:lang w:eastAsia="ru-RU"/>
              </w:rPr>
              <w:t>Балалар құстардың қандай жем жегенін анықтайды.</w:t>
            </w:r>
          </w:p>
          <w:p w14:paraId="54DDC68D" w14:textId="77777777" w:rsidR="0043037B" w:rsidRDefault="003B3800">
            <w:pPr>
              <w:numPr>
                <w:ilvl w:val="0"/>
                <w:numId w:val="48"/>
              </w:numPr>
              <w:spacing w:after="0" w:line="240" w:lineRule="auto"/>
              <w:ind w:left="0"/>
              <w:rPr>
                <w:rFonts w:ascii="Times New Roman" w:eastAsia="Times New Roman" w:hAnsi="Times New Roman" w:cs="Times New Roman"/>
                <w:lang w:eastAsia="ru-RU"/>
              </w:rPr>
            </w:pPr>
            <w:r>
              <w:rPr>
                <w:rFonts w:ascii="Times New Roman" w:eastAsia="Times New Roman" w:hAnsi="Times New Roman" w:cs="Times New Roman"/>
                <w:b/>
                <w:bCs/>
                <w:lang w:eastAsia="ru-RU"/>
              </w:rPr>
              <w:t>Қорытынды:</w:t>
            </w:r>
          </w:p>
          <w:p w14:paraId="5B16E769" w14:textId="77777777" w:rsidR="0043037B" w:rsidRDefault="003B3800">
            <w:pPr>
              <w:numPr>
                <w:ilvl w:val="1"/>
                <w:numId w:val="48"/>
              </w:numPr>
              <w:spacing w:after="0" w:line="240" w:lineRule="auto"/>
              <w:ind w:left="0"/>
              <w:rPr>
                <w:rFonts w:ascii="Times New Roman" w:eastAsia="Times New Roman" w:hAnsi="Times New Roman" w:cs="Times New Roman"/>
                <w:lang w:eastAsia="ru-RU"/>
              </w:rPr>
            </w:pPr>
            <w:r>
              <w:rPr>
                <w:rFonts w:ascii="Times New Roman" w:eastAsia="Times New Roman" w:hAnsi="Times New Roman" w:cs="Times New Roman"/>
                <w:lang w:eastAsia="ru-RU"/>
              </w:rPr>
              <w:t>Балалар құстарды күтіп-баптаудың маңыздылығын түсінеді.</w:t>
            </w:r>
          </w:p>
          <w:p w14:paraId="18B89F55" w14:textId="77777777" w:rsidR="0043037B" w:rsidRDefault="0043037B">
            <w:pPr>
              <w:spacing w:after="0" w:line="240" w:lineRule="auto"/>
              <w:rPr>
                <w:rFonts w:ascii="Times New Roman" w:eastAsia="Times New Roman" w:hAnsi="Times New Roman" w:cs="Times New Roman"/>
                <w:b/>
                <w:bCs/>
                <w:lang w:eastAsia="ru-RU"/>
              </w:rPr>
            </w:pPr>
          </w:p>
          <w:p w14:paraId="7DC540D7" w14:textId="77777777" w:rsidR="0043037B" w:rsidRDefault="0043037B">
            <w:pPr>
              <w:spacing w:after="0" w:line="240" w:lineRule="auto"/>
              <w:rPr>
                <w:rFonts w:ascii="Times New Roman" w:eastAsia="Times New Roman" w:hAnsi="Times New Roman" w:cs="Times New Roman"/>
                <w:b/>
                <w:bCs/>
                <w:lang w:val="kk-KZ" w:eastAsia="ru-RU"/>
              </w:rPr>
            </w:pPr>
          </w:p>
          <w:p w14:paraId="13556474" w14:textId="77777777" w:rsidR="0043037B" w:rsidRDefault="003B3800">
            <w:pPr>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(Экологиялық мәдениет дағдысы Қоршаған ортамен таныстыру )</w:t>
            </w:r>
          </w:p>
        </w:tc>
        <w:tc>
          <w:tcPr>
            <w:tcW w:w="2835" w:type="dxa"/>
          </w:tcPr>
          <w:p w14:paraId="4DFB82CB" w14:textId="77777777" w:rsidR="0043037B" w:rsidRDefault="003B3800">
            <w:pPr>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lastRenderedPageBreak/>
              <w:t>Серуен картотекасы№33</w:t>
            </w:r>
          </w:p>
          <w:p w14:paraId="44D5789E" w14:textId="77777777" w:rsidR="0043037B" w:rsidRDefault="003B3800">
            <w:pPr>
              <w:spacing w:after="0" w:line="240" w:lineRule="auto"/>
              <w:outlineLvl w:val="3"/>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"Құстарға қамқорлық"</w:t>
            </w:r>
          </w:p>
          <w:p w14:paraId="4C811B31"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Бақылау:</w:t>
            </w:r>
          </w:p>
          <w:p w14:paraId="0FFCFFD2"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Қыстағы құстарды бақылау (торғай, сауысқан).</w:t>
            </w:r>
          </w:p>
          <w:p w14:paraId="77EEC6AB"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Құстардың әрекеттеріне назар аудару: жем іздеу, қардың үстінде секіру.</w:t>
            </w:r>
          </w:p>
          <w:p w14:paraId="1E4894D8"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Қимылды ойын:</w:t>
            </w:r>
          </w:p>
          <w:p w14:paraId="6182ECB9"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"Торғайлар мен мысық":</w:t>
            </w:r>
            <w:r>
              <w:rPr>
                <w:rFonts w:ascii="Times New Roman" w:eastAsia="Times New Roman" w:hAnsi="Times New Roman" w:cs="Times New Roman"/>
                <w:lang w:val="kk-KZ" w:eastAsia="ru-RU"/>
              </w:rPr>
              <w:t xml:space="preserve"> Балалар торғай болып секіріп жүреді, бір бала мысық рөлінде ұстап алуға тырысады.</w:t>
            </w:r>
          </w:p>
          <w:p w14:paraId="76C04F45"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Еңбек:</w:t>
            </w:r>
          </w:p>
          <w:p w14:paraId="4AADF0A5"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lastRenderedPageBreak/>
              <w:t>Ағашқа құстарға арналған жемсалғыш ілу, жем шашу.</w:t>
            </w:r>
          </w:p>
          <w:p w14:paraId="0DF5B70C" w14:textId="77777777" w:rsidR="0043037B" w:rsidRDefault="0043037B">
            <w:pPr>
              <w:spacing w:after="0" w:line="240" w:lineRule="auto"/>
              <w:rPr>
                <w:rFonts w:ascii="Times New Roman" w:eastAsia="Times New Roman" w:hAnsi="Times New Roman" w:cs="Times New Roman"/>
                <w:b/>
                <w:bCs/>
                <w:lang w:val="kk-KZ" w:eastAsia="ru-RU"/>
              </w:rPr>
            </w:pPr>
          </w:p>
          <w:p w14:paraId="267BF751" w14:textId="77777777" w:rsidR="0043037B" w:rsidRDefault="003B3800">
            <w:pPr>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 xml:space="preserve"> (Әңгіме ойын Экологиялық мәдениет дағдысы  Қоршаған ортамен таныстыру)</w:t>
            </w:r>
          </w:p>
          <w:p w14:paraId="7CCB9B7D" w14:textId="77777777" w:rsidR="0043037B" w:rsidRDefault="0043037B">
            <w:pPr>
              <w:spacing w:after="0" w:line="240" w:lineRule="auto"/>
              <w:rPr>
                <w:rFonts w:ascii="Times New Roman" w:eastAsia="Times New Roman" w:hAnsi="Times New Roman" w:cs="Times New Roman"/>
                <w:b/>
                <w:bCs/>
                <w:lang w:val="kk-KZ" w:eastAsia="ru-RU"/>
              </w:rPr>
            </w:pPr>
          </w:p>
        </w:tc>
      </w:tr>
      <w:tr w:rsidR="0043037B" w14:paraId="4EE8A8A2" w14:textId="77777777">
        <w:trPr>
          <w:trHeight w:val="552"/>
        </w:trPr>
        <w:tc>
          <w:tcPr>
            <w:tcW w:w="2552" w:type="dxa"/>
          </w:tcPr>
          <w:p w14:paraId="1DEF9867" w14:textId="77777777" w:rsidR="0043037B" w:rsidRDefault="003B3800">
            <w:pPr>
              <w:pStyle w:val="TableParagraph"/>
              <w:tabs>
                <w:tab w:val="left" w:pos="4536"/>
              </w:tabs>
              <w:rPr>
                <w:b/>
              </w:rPr>
            </w:pPr>
            <w:r>
              <w:rPr>
                <w:b/>
              </w:rPr>
              <w:lastRenderedPageBreak/>
              <w:t>Серуеннен</w:t>
            </w:r>
            <w:r>
              <w:rPr>
                <w:b/>
                <w:spacing w:val="-2"/>
              </w:rPr>
              <w:t xml:space="preserve"> </w:t>
            </w:r>
            <w:r>
              <w:rPr>
                <w:b/>
              </w:rPr>
              <w:t>оралу</w:t>
            </w:r>
          </w:p>
        </w:tc>
        <w:tc>
          <w:tcPr>
            <w:tcW w:w="2552" w:type="dxa"/>
          </w:tcPr>
          <w:p w14:paraId="0BB666D0"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өзіне қызмет көрсетуге, өздігінен реттілікпен киіну және шешінуді үйрету, киімдерін шкафтарға салуға, , оларды мейірімділікке, бір-біріне көмектесуге баулу</w:t>
            </w:r>
          </w:p>
          <w:p w14:paraId="6F92E04C"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Өзіне-өзі қызмет ету дағдысын қалыптастыпу</w:t>
            </w:r>
          </w:p>
        </w:tc>
        <w:tc>
          <w:tcPr>
            <w:tcW w:w="2835" w:type="dxa"/>
          </w:tcPr>
          <w:p w14:paraId="70B3C04A"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дербестікке дағдыландыруға, сөздік қорды балалардың киімдерінің, аяқ киімдерінің атауларымен байытуға</w:t>
            </w:r>
          </w:p>
          <w:p w14:paraId="3AE4BA50"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Өзіне-өзі қызмет ету дағдысын қалыптастыпу</w:t>
            </w:r>
          </w:p>
        </w:tc>
        <w:tc>
          <w:tcPr>
            <w:tcW w:w="2835" w:type="dxa"/>
          </w:tcPr>
          <w:p w14:paraId="73CC6A66"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өзіне қызмет көрсетуге, өздігінен реттілікпен киіну және шешінуді үйрету, киімдерін шкафтарға салуға, , оларды мейірімділікке, бір-біріне көмектесуге баулу</w:t>
            </w:r>
          </w:p>
          <w:p w14:paraId="041AB502"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Өзіне-өзі қызмет ету дағдысын қалыптастыпу</w:t>
            </w:r>
          </w:p>
        </w:tc>
        <w:tc>
          <w:tcPr>
            <w:tcW w:w="2693" w:type="dxa"/>
          </w:tcPr>
          <w:p w14:paraId="0F9EBB36" w14:textId="77777777" w:rsidR="0043037B" w:rsidRDefault="003B3800">
            <w:pPr>
              <w:tabs>
                <w:tab w:val="left" w:pos="4536"/>
              </w:tabs>
              <w:spacing w:after="0" w:line="240" w:lineRule="auto"/>
              <w:rPr>
                <w:rFonts w:ascii="Times New Roman" w:eastAsia="Times New Roman" w:hAnsi="Times New Roman" w:cs="Times New Roman"/>
                <w:bCs/>
                <w:lang w:val="kk-KZ" w:eastAsia="ru-RU"/>
              </w:rPr>
            </w:pPr>
            <w:r>
              <w:rPr>
                <w:rFonts w:ascii="Times New Roman" w:eastAsia="Times New Roman" w:hAnsi="Times New Roman" w:cs="Times New Roman"/>
                <w:bCs/>
                <w:lang w:val="kk-KZ" w:eastAsia="ru-RU"/>
              </w:rPr>
              <w:t>Кір киімдерді тәрбиешіге ескертіп ауыстыру , қолдарын көпіршітіп жуу</w:t>
            </w:r>
          </w:p>
          <w:p w14:paraId="5780C3E8"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Жеке гигиенаны сақтауға баулу</w:t>
            </w:r>
          </w:p>
        </w:tc>
        <w:tc>
          <w:tcPr>
            <w:tcW w:w="2835" w:type="dxa"/>
          </w:tcPr>
          <w:p w14:paraId="01E88B74"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өзіне қызмет көрсетуге, өздігінен реттілікпен киіну және шешінуді үйрету, киімдерін шкафтарға салуға, , оларды мейірімділікке, бір-біріне көмектесуге баулу</w:t>
            </w:r>
          </w:p>
          <w:p w14:paraId="513A9165"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Еңбекке баулу</w:t>
            </w:r>
          </w:p>
        </w:tc>
      </w:tr>
      <w:tr w:rsidR="0043037B" w:rsidRPr="00552F20" w14:paraId="0997B0D5" w14:textId="77777777">
        <w:trPr>
          <w:trHeight w:val="552"/>
        </w:trPr>
        <w:tc>
          <w:tcPr>
            <w:tcW w:w="2552" w:type="dxa"/>
          </w:tcPr>
          <w:p w14:paraId="4E9A30A2" w14:textId="77777777" w:rsidR="0043037B" w:rsidRDefault="003B3800">
            <w:pPr>
              <w:pStyle w:val="TableParagraph"/>
              <w:tabs>
                <w:tab w:val="left" w:pos="4536"/>
              </w:tabs>
              <w:rPr>
                <w:b/>
              </w:rPr>
            </w:pPr>
            <w:r>
              <w:rPr>
                <w:b/>
              </w:rPr>
              <w:t>Түскі</w:t>
            </w:r>
            <w:r>
              <w:rPr>
                <w:b/>
                <w:spacing w:val="-1"/>
              </w:rPr>
              <w:t xml:space="preserve"> </w:t>
            </w:r>
            <w:r>
              <w:rPr>
                <w:b/>
              </w:rPr>
              <w:t>ас</w:t>
            </w:r>
          </w:p>
        </w:tc>
        <w:tc>
          <w:tcPr>
            <w:tcW w:w="2552" w:type="dxa"/>
          </w:tcPr>
          <w:p w14:paraId="0C489244" w14:textId="77777777" w:rsidR="0043037B" w:rsidRDefault="003B3800">
            <w:pPr>
              <w:tabs>
                <w:tab w:val="left" w:pos="4536"/>
              </w:tabs>
              <w:spacing w:after="0" w:line="240" w:lineRule="auto"/>
              <w:rPr>
                <w:rStyle w:val="a5"/>
                <w:rFonts w:ascii="Times New Roman" w:hAnsi="Times New Roman" w:cs="Times New Roman"/>
                <w:lang w:val="kk-KZ"/>
              </w:rPr>
            </w:pPr>
            <w:r>
              <w:rPr>
                <w:rFonts w:ascii="Times New Roman" w:hAnsi="Times New Roman" w:cs="Times New Roman"/>
                <w:lang w:val="kk-KZ"/>
              </w:rPr>
              <w:t>Балаларды тамақтану алдында қол жуғызу Үстел басында отыру ережесін түсіндіру .</w:t>
            </w:r>
          </w:p>
          <w:p w14:paraId="57200541"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Қол шапалақтап, қуанышын көрсетеді.</w:t>
            </w:r>
          </w:p>
          <w:p w14:paraId="0276848E"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b/>
                <w:lang w:val="kk-KZ"/>
              </w:rPr>
              <w:lastRenderedPageBreak/>
              <w:t>(Ас ішу кезіндегі  мәдениетті қалыптастыру )</w:t>
            </w:r>
          </w:p>
        </w:tc>
        <w:tc>
          <w:tcPr>
            <w:tcW w:w="2835" w:type="dxa"/>
          </w:tcPr>
          <w:p w14:paraId="17C7EB51" w14:textId="77777777" w:rsidR="0043037B" w:rsidRDefault="003B3800">
            <w:pPr>
              <w:tabs>
                <w:tab w:val="left" w:pos="4536"/>
              </w:tabs>
              <w:spacing w:after="0" w:line="240" w:lineRule="auto"/>
              <w:outlineLvl w:val="2"/>
              <w:rPr>
                <w:rFonts w:ascii="Times New Roman" w:hAnsi="Times New Roman" w:cs="Times New Roman"/>
                <w:lang w:val="kk-KZ"/>
              </w:rPr>
            </w:pPr>
            <w:r>
              <w:rPr>
                <w:rFonts w:ascii="Times New Roman" w:hAnsi="Times New Roman" w:cs="Times New Roman"/>
                <w:lang w:val="kk-KZ"/>
              </w:rPr>
              <w:lastRenderedPageBreak/>
              <w:t>Тамақ ішер алдында орындыққа өзі отырады.</w:t>
            </w:r>
            <w:r>
              <w:rPr>
                <w:rFonts w:ascii="Times New Roman" w:hAnsi="Times New Roman" w:cs="Times New Roman"/>
                <w:lang w:val="kk-KZ"/>
              </w:rPr>
              <w:br/>
              <w:t>Бата айтқанда тәрбиешімен бірге «Әумин» дейді.</w:t>
            </w:r>
          </w:p>
          <w:p w14:paraId="6B9B50F3" w14:textId="77777777" w:rsidR="0043037B" w:rsidRDefault="003B3800">
            <w:pPr>
              <w:tabs>
                <w:tab w:val="left" w:pos="4536"/>
              </w:tabs>
              <w:spacing w:after="0" w:line="240" w:lineRule="auto"/>
              <w:outlineLvl w:val="2"/>
              <w:rPr>
                <w:rFonts w:ascii="Times New Roman" w:eastAsia="Times New Roman" w:hAnsi="Times New Roman" w:cs="Times New Roman"/>
                <w:b/>
                <w:bCs/>
                <w:lang w:val="kk-KZ" w:eastAsia="ru-RU"/>
              </w:rPr>
            </w:pPr>
            <w:r>
              <w:rPr>
                <w:rFonts w:ascii="Times New Roman" w:hAnsi="Times New Roman" w:cs="Times New Roman"/>
                <w:b/>
                <w:lang w:val="kk-KZ"/>
              </w:rPr>
              <w:t>(Ас ішу кезіндегі  мәдениетті қалыптастыру )</w:t>
            </w:r>
          </w:p>
        </w:tc>
        <w:tc>
          <w:tcPr>
            <w:tcW w:w="2835" w:type="dxa"/>
          </w:tcPr>
          <w:p w14:paraId="407D78E8" w14:textId="77777777" w:rsidR="0043037B" w:rsidRDefault="003B3800">
            <w:pPr>
              <w:tabs>
                <w:tab w:val="left" w:pos="4536"/>
              </w:tabs>
              <w:spacing w:after="0" w:line="240" w:lineRule="auto"/>
              <w:rPr>
                <w:rFonts w:ascii="Times New Roman" w:eastAsia="Times New Roman" w:hAnsi="Times New Roman" w:cs="Times New Roman"/>
                <w:bCs/>
                <w:lang w:val="kk-KZ" w:eastAsia="ru-RU"/>
              </w:rPr>
            </w:pPr>
            <w:r>
              <w:rPr>
                <w:rFonts w:ascii="Times New Roman" w:eastAsia="Times New Roman" w:hAnsi="Times New Roman" w:cs="Times New Roman"/>
                <w:bCs/>
                <w:lang w:val="kk-KZ" w:eastAsia="ru-RU"/>
              </w:rPr>
              <w:t>Балаларды дұрыс отыруын түсіндіру,Қасық шанышқыны дұрыс пайдалануды үйрету</w:t>
            </w:r>
          </w:p>
          <w:p w14:paraId="28943539"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hAnsi="Times New Roman" w:cs="Times New Roman"/>
                <w:b/>
                <w:lang w:val="kk-KZ"/>
              </w:rPr>
              <w:t>(Ас ішу кезіндегі  мәдениетті қалыптастыру )</w:t>
            </w:r>
          </w:p>
        </w:tc>
        <w:tc>
          <w:tcPr>
            <w:tcW w:w="2693" w:type="dxa"/>
          </w:tcPr>
          <w:p w14:paraId="58CA967C"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Берілген асты ішіп болғаннан кейін алғыс айтуды үйрету ,ас ішіп болған соң майлық қолдану қажет екенін көрсетіп үйрету.</w:t>
            </w:r>
          </w:p>
          <w:p w14:paraId="6EFBF786"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hAnsi="Times New Roman" w:cs="Times New Roman"/>
                <w:b/>
                <w:lang w:val="kk-KZ"/>
              </w:rPr>
              <w:lastRenderedPageBreak/>
              <w:t>(Ас ішу кезіндегі  мәдениетті қалыптастыру )</w:t>
            </w:r>
          </w:p>
        </w:tc>
        <w:tc>
          <w:tcPr>
            <w:tcW w:w="2835" w:type="dxa"/>
          </w:tcPr>
          <w:p w14:paraId="5353BFC6"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lastRenderedPageBreak/>
              <w:t>Үстелде дұрыс отыру ережесін түсіндіру, берілген Тағамның жағымды түрі, дәм, иісі, пайдасы туралы әңгімелесу</w:t>
            </w:r>
          </w:p>
          <w:p w14:paraId="4EF0DE94"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hAnsi="Times New Roman" w:cs="Times New Roman"/>
                <w:b/>
                <w:lang w:val="kk-KZ"/>
              </w:rPr>
              <w:t>(Ас ішу кезіндегі  мәдениетті қалыптастыру )</w:t>
            </w:r>
          </w:p>
        </w:tc>
      </w:tr>
      <w:tr w:rsidR="0043037B" w14:paraId="0545778D" w14:textId="77777777">
        <w:trPr>
          <w:trHeight w:val="552"/>
        </w:trPr>
        <w:tc>
          <w:tcPr>
            <w:tcW w:w="2552" w:type="dxa"/>
          </w:tcPr>
          <w:p w14:paraId="1B677F6C" w14:textId="77777777" w:rsidR="0043037B" w:rsidRDefault="003B3800">
            <w:pPr>
              <w:pStyle w:val="TableParagraph"/>
              <w:tabs>
                <w:tab w:val="left" w:pos="4536"/>
              </w:tabs>
              <w:rPr>
                <w:b/>
              </w:rPr>
            </w:pPr>
            <w:r>
              <w:rPr>
                <w:b/>
              </w:rPr>
              <w:lastRenderedPageBreak/>
              <w:t>Күндізгі</w:t>
            </w:r>
            <w:r>
              <w:rPr>
                <w:b/>
                <w:spacing w:val="-3"/>
              </w:rPr>
              <w:t xml:space="preserve"> </w:t>
            </w:r>
            <w:r>
              <w:rPr>
                <w:b/>
              </w:rPr>
              <w:t>ұйқы</w:t>
            </w:r>
          </w:p>
        </w:tc>
        <w:tc>
          <w:tcPr>
            <w:tcW w:w="2552" w:type="dxa"/>
          </w:tcPr>
          <w:p w14:paraId="6C9013DF"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Style w:val="a5"/>
                <w:rFonts w:ascii="Times New Roman" w:hAnsi="Times New Roman" w:cs="Times New Roman"/>
                <w:lang w:val="kk-KZ"/>
              </w:rPr>
              <w:t>Бесік жыры</w:t>
            </w:r>
            <w:r>
              <w:rPr>
                <w:rFonts w:ascii="Times New Roman" w:hAnsi="Times New Roman" w:cs="Times New Roman"/>
                <w:b/>
                <w:bCs/>
                <w:lang w:val="kk-KZ"/>
              </w:rPr>
              <w:t xml:space="preserve"> </w:t>
            </w:r>
            <w:r>
              <w:rPr>
                <w:rFonts w:ascii="Times New Roman" w:hAnsi="Times New Roman" w:cs="Times New Roman"/>
                <w:lang w:val="kk-KZ"/>
              </w:rPr>
              <w:t xml:space="preserve">мен </w:t>
            </w:r>
            <w:r>
              <w:rPr>
                <w:rStyle w:val="a5"/>
                <w:rFonts w:ascii="Times New Roman" w:hAnsi="Times New Roman" w:cs="Times New Roman"/>
                <w:lang w:val="kk-KZ"/>
              </w:rPr>
              <w:t>қазақтың ертегілерін айту</w:t>
            </w:r>
            <w:r>
              <w:rPr>
                <w:rFonts w:ascii="Times New Roman" w:hAnsi="Times New Roman" w:cs="Times New Roman"/>
                <w:b/>
                <w:bCs/>
                <w:lang w:val="kk-KZ"/>
              </w:rPr>
              <w:t xml:space="preserve">. </w:t>
            </w:r>
            <w:r>
              <w:rPr>
                <w:rFonts w:ascii="Times New Roman" w:hAnsi="Times New Roman" w:cs="Times New Roman"/>
                <w:lang w:val="kk-KZ"/>
              </w:rPr>
              <w:t>Бұл әдіс баланы тыныштандырып, ұйқыға дайындайтын ерекше әрі дәстүрлі әдіс.</w:t>
            </w:r>
            <w:r>
              <w:rPr>
                <w:rFonts w:ascii="Times New Roman" w:eastAsia="Times New Roman" w:hAnsi="Times New Roman" w:cs="Times New Roman"/>
                <w:b/>
                <w:bCs/>
                <w:lang w:val="kk-KZ" w:eastAsia="ru-RU"/>
              </w:rPr>
              <w:t xml:space="preserve"> </w:t>
            </w:r>
          </w:p>
          <w:p w14:paraId="6E573058"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(Көркем әдебиет ,Салт-дәстүр мәдениетін дамыту)</w:t>
            </w:r>
          </w:p>
        </w:tc>
        <w:tc>
          <w:tcPr>
            <w:tcW w:w="2835" w:type="dxa"/>
          </w:tcPr>
          <w:p w14:paraId="21E6942F" w14:textId="77777777" w:rsidR="0043037B" w:rsidRDefault="003B3800">
            <w:pPr>
              <w:tabs>
                <w:tab w:val="left" w:pos="4536"/>
              </w:tabs>
              <w:spacing w:after="0" w:line="240" w:lineRule="auto"/>
              <w:rPr>
                <w:rFonts w:ascii="Times New Roman" w:hAnsi="Times New Roman" w:cs="Times New Roman"/>
                <w:b/>
                <w:lang w:val="kk-KZ"/>
              </w:rPr>
            </w:pPr>
            <w:r>
              <w:rPr>
                <w:rFonts w:ascii="Times New Roman" w:hAnsi="Times New Roman" w:cs="Times New Roman"/>
                <w:lang w:val="kk-KZ"/>
              </w:rPr>
              <w:t>Бала белгілі бір әдетке үйренген болса (мысалы, белгілі бір ойыншығымен ұйықтау, төсегінің жанында жарық шамының жануы), оны сақтау.</w:t>
            </w:r>
            <w:r>
              <w:rPr>
                <w:rFonts w:ascii="Times New Roman" w:hAnsi="Times New Roman" w:cs="Times New Roman"/>
                <w:b/>
                <w:lang w:val="kk-KZ"/>
              </w:rPr>
              <w:t xml:space="preserve"> </w:t>
            </w:r>
          </w:p>
          <w:p w14:paraId="25CF9E6D"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hAnsi="Times New Roman" w:cs="Times New Roman"/>
                <w:b/>
                <w:lang w:val="kk-KZ"/>
              </w:rPr>
              <w:t>(Көркем әдебиет)</w:t>
            </w:r>
          </w:p>
        </w:tc>
        <w:tc>
          <w:tcPr>
            <w:tcW w:w="2835" w:type="dxa"/>
          </w:tcPr>
          <w:p w14:paraId="28FD7CC9" w14:textId="77777777" w:rsidR="0043037B" w:rsidRDefault="003B3800">
            <w:pPr>
              <w:tabs>
                <w:tab w:val="left" w:pos="4536"/>
              </w:tabs>
              <w:spacing w:after="0" w:line="240" w:lineRule="auto"/>
              <w:outlineLvl w:val="2"/>
              <w:rPr>
                <w:rFonts w:ascii="Times New Roman" w:eastAsia="Times New Roman" w:hAnsi="Times New Roman" w:cs="Times New Roman"/>
                <w:lang w:val="kk-KZ"/>
              </w:rPr>
            </w:pPr>
            <w:r>
              <w:rPr>
                <w:rFonts w:ascii="Times New Roman" w:eastAsia="Times New Roman" w:hAnsi="Times New Roman" w:cs="Times New Roman"/>
                <w:lang w:val="kk-KZ"/>
              </w:rPr>
              <w:t>Қызықты әңгіме айту немесе қиял ойыныБаланың елестету қабілетін дамыту үшін қызықты, бірақ тыныш әңгімелер айтыңыз.</w:t>
            </w:r>
          </w:p>
          <w:p w14:paraId="1FA905E9" w14:textId="77777777" w:rsidR="0043037B" w:rsidRDefault="003B3800">
            <w:pPr>
              <w:tabs>
                <w:tab w:val="left" w:pos="4536"/>
              </w:tabs>
              <w:spacing w:after="0" w:line="240" w:lineRule="auto"/>
              <w:rPr>
                <w:rFonts w:ascii="Times New Roman" w:hAnsi="Times New Roman" w:cs="Times New Roman"/>
                <w:b/>
                <w:lang w:val="kk-KZ"/>
              </w:rPr>
            </w:pPr>
            <w:r>
              <w:rPr>
                <w:rFonts w:ascii="Times New Roman" w:hAnsi="Times New Roman" w:cs="Times New Roman"/>
                <w:b/>
                <w:lang w:val="kk-KZ"/>
              </w:rPr>
              <w:t>(Көркем әдебиет)</w:t>
            </w:r>
          </w:p>
          <w:p w14:paraId="32547BC9" w14:textId="77777777" w:rsidR="0043037B" w:rsidRDefault="0043037B">
            <w:pPr>
              <w:tabs>
                <w:tab w:val="left" w:pos="4536"/>
              </w:tabs>
              <w:spacing w:after="0" w:line="240" w:lineRule="auto"/>
              <w:rPr>
                <w:rFonts w:ascii="Times New Roman" w:eastAsia="Times New Roman" w:hAnsi="Times New Roman" w:cs="Times New Roman"/>
                <w:b/>
                <w:bCs/>
                <w:lang w:val="kk-KZ" w:eastAsia="ru-RU"/>
              </w:rPr>
            </w:pPr>
          </w:p>
        </w:tc>
        <w:tc>
          <w:tcPr>
            <w:tcW w:w="2693" w:type="dxa"/>
          </w:tcPr>
          <w:p w14:paraId="6E1D9413"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Style w:val="a5"/>
                <w:rFonts w:ascii="Times New Roman" w:hAnsi="Times New Roman" w:cs="Times New Roman"/>
                <w:lang w:val="kk-KZ"/>
              </w:rPr>
              <w:t>Бесік жыры</w:t>
            </w:r>
            <w:r>
              <w:rPr>
                <w:rFonts w:ascii="Times New Roman" w:hAnsi="Times New Roman" w:cs="Times New Roman"/>
                <w:b/>
                <w:bCs/>
                <w:lang w:val="kk-KZ"/>
              </w:rPr>
              <w:t xml:space="preserve"> </w:t>
            </w:r>
            <w:r>
              <w:rPr>
                <w:rFonts w:ascii="Times New Roman" w:hAnsi="Times New Roman" w:cs="Times New Roman"/>
                <w:lang w:val="kk-KZ"/>
              </w:rPr>
              <w:t xml:space="preserve">мен </w:t>
            </w:r>
            <w:r>
              <w:rPr>
                <w:rStyle w:val="a5"/>
                <w:rFonts w:ascii="Times New Roman" w:hAnsi="Times New Roman" w:cs="Times New Roman"/>
                <w:lang w:val="kk-KZ"/>
              </w:rPr>
              <w:t>қазақтың ертегілерін айту</w:t>
            </w:r>
            <w:r>
              <w:rPr>
                <w:rFonts w:ascii="Times New Roman" w:hAnsi="Times New Roman" w:cs="Times New Roman"/>
                <w:b/>
                <w:bCs/>
                <w:lang w:val="kk-KZ"/>
              </w:rPr>
              <w:t xml:space="preserve">. </w:t>
            </w:r>
            <w:r>
              <w:rPr>
                <w:rFonts w:ascii="Times New Roman" w:hAnsi="Times New Roman" w:cs="Times New Roman"/>
                <w:lang w:val="kk-KZ"/>
              </w:rPr>
              <w:t>Бұл әдіс баланы тыныштандырып, ұйқыға дайындайтын ерекше әрі дәстүрлі әдіс.</w:t>
            </w:r>
            <w:r>
              <w:rPr>
                <w:rFonts w:ascii="Times New Roman" w:eastAsia="Times New Roman" w:hAnsi="Times New Roman" w:cs="Times New Roman"/>
                <w:b/>
                <w:bCs/>
                <w:lang w:val="kk-KZ" w:eastAsia="ru-RU"/>
              </w:rPr>
              <w:t xml:space="preserve"> </w:t>
            </w:r>
          </w:p>
          <w:p w14:paraId="7FC696BB"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(Көркем әдебиет ,Салт-дәстүр мәдениетін дамыту)</w:t>
            </w:r>
          </w:p>
        </w:tc>
        <w:tc>
          <w:tcPr>
            <w:tcW w:w="2835" w:type="dxa"/>
          </w:tcPr>
          <w:p w14:paraId="009191A1" w14:textId="77777777" w:rsidR="0043037B" w:rsidRDefault="003B3800">
            <w:pPr>
              <w:tabs>
                <w:tab w:val="left" w:pos="4536"/>
              </w:tabs>
              <w:spacing w:after="0" w:line="240" w:lineRule="auto"/>
              <w:rPr>
                <w:rFonts w:ascii="Times New Roman" w:hAnsi="Times New Roman" w:cs="Times New Roman"/>
                <w:b/>
                <w:lang w:val="kk-KZ"/>
              </w:rPr>
            </w:pPr>
            <w:r>
              <w:rPr>
                <w:rFonts w:ascii="Times New Roman" w:hAnsi="Times New Roman" w:cs="Times New Roman"/>
                <w:lang w:val="kk-KZ"/>
              </w:rPr>
              <w:t>Бала белгілі бір әдетке үйренген болса (мысалы, белгілі бір ойыншығымен ұйықтау, төсегінің жанында жарық шамының жануы), оны сақтау.</w:t>
            </w:r>
            <w:r>
              <w:rPr>
                <w:rFonts w:ascii="Times New Roman" w:hAnsi="Times New Roman" w:cs="Times New Roman"/>
                <w:b/>
                <w:lang w:val="kk-KZ"/>
              </w:rPr>
              <w:t xml:space="preserve"> </w:t>
            </w:r>
          </w:p>
          <w:p w14:paraId="6B8C6D2E"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hAnsi="Times New Roman" w:cs="Times New Roman"/>
                <w:b/>
                <w:lang w:val="kk-KZ"/>
              </w:rPr>
              <w:t>(Көркем әдебиет)</w:t>
            </w:r>
          </w:p>
        </w:tc>
      </w:tr>
      <w:tr w:rsidR="0043037B" w:rsidRPr="00552F20" w14:paraId="36451864" w14:textId="77777777">
        <w:trPr>
          <w:trHeight w:val="552"/>
        </w:trPr>
        <w:tc>
          <w:tcPr>
            <w:tcW w:w="2552" w:type="dxa"/>
          </w:tcPr>
          <w:p w14:paraId="55080236" w14:textId="77777777" w:rsidR="0043037B" w:rsidRDefault="003B3800">
            <w:pPr>
              <w:pStyle w:val="TableParagraph"/>
              <w:tabs>
                <w:tab w:val="left" w:pos="4536"/>
              </w:tabs>
              <w:rPr>
                <w:b/>
              </w:rPr>
            </w:pPr>
            <w:r>
              <w:rPr>
                <w:b/>
              </w:rPr>
              <w:t>Біртіндеп ұйқыдан</w:t>
            </w:r>
            <w:r>
              <w:rPr>
                <w:b/>
                <w:spacing w:val="-57"/>
              </w:rPr>
              <w:t xml:space="preserve"> </w:t>
            </w:r>
            <w:r>
              <w:rPr>
                <w:b/>
              </w:rPr>
              <w:t>ояту,</w:t>
            </w:r>
          </w:p>
          <w:p w14:paraId="2F49AEFB" w14:textId="77777777" w:rsidR="0043037B" w:rsidRDefault="003B3800">
            <w:pPr>
              <w:pStyle w:val="TableParagraph"/>
              <w:tabs>
                <w:tab w:val="left" w:pos="4536"/>
              </w:tabs>
              <w:rPr>
                <w:b/>
              </w:rPr>
            </w:pPr>
            <w:r>
              <w:rPr>
                <w:b/>
              </w:rPr>
              <w:t>сауықтыру</w:t>
            </w:r>
            <w:r>
              <w:rPr>
                <w:b/>
                <w:spacing w:val="-5"/>
              </w:rPr>
              <w:t xml:space="preserve"> </w:t>
            </w:r>
            <w:r>
              <w:rPr>
                <w:b/>
              </w:rPr>
              <w:t>шаралары</w:t>
            </w:r>
          </w:p>
        </w:tc>
        <w:tc>
          <w:tcPr>
            <w:tcW w:w="2552" w:type="dxa"/>
          </w:tcPr>
          <w:p w14:paraId="38CA9319"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Балаларға сыртқы келбетін бақылауға үйрету, сабынды дұрыс ұстауға дағдыландыру</w:t>
            </w:r>
            <w:r>
              <w:rPr>
                <w:rFonts w:ascii="Times New Roman" w:hAnsi="Times New Roman" w:cs="Times New Roman"/>
                <w:b/>
                <w:lang w:val="kk-KZ"/>
              </w:rPr>
              <w:t>Мәдени –гигиеналық шараларды дамыту</w:t>
            </w:r>
          </w:p>
        </w:tc>
        <w:tc>
          <w:tcPr>
            <w:tcW w:w="2835" w:type="dxa"/>
          </w:tcPr>
          <w:p w14:paraId="4E79FD99"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тыныш жағдайдан сергектікке біртіндеп көшіру, баланың ағзасын қимыл белсенділігіне дайындауДене сымбатын түзу болуын қамтамасыз ету</w:t>
            </w:r>
          </w:p>
        </w:tc>
        <w:tc>
          <w:tcPr>
            <w:tcW w:w="2835" w:type="dxa"/>
          </w:tcPr>
          <w:p w14:paraId="3902B66B" w14:textId="77777777" w:rsidR="0043037B" w:rsidRDefault="003B3800">
            <w:pPr>
              <w:tabs>
                <w:tab w:val="left" w:pos="4536"/>
              </w:tabs>
              <w:spacing w:after="0" w:line="240" w:lineRule="auto"/>
              <w:rPr>
                <w:rFonts w:ascii="Times New Roman" w:hAnsi="Times New Roman" w:cs="Times New Roman"/>
                <w:b/>
                <w:lang w:val="kk-KZ" w:eastAsia="ru-RU"/>
              </w:rPr>
            </w:pPr>
            <w:r>
              <w:rPr>
                <w:rFonts w:ascii="Times New Roman" w:hAnsi="Times New Roman" w:cs="Times New Roman"/>
                <w:b/>
                <w:lang w:val="kk-KZ" w:eastAsia="ru-RU"/>
              </w:rPr>
              <w:t>Керуеттегі жаттығулар       ( 2-3 минут)</w:t>
            </w:r>
          </w:p>
          <w:p w14:paraId="381CE690"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lang w:val="kk-KZ" w:eastAsia="ru-RU"/>
              </w:rPr>
              <w:t>Балалар ұйқыдан оянады. </w:t>
            </w:r>
            <w:r>
              <w:rPr>
                <w:rFonts w:ascii="Times New Roman" w:eastAsia="Times New Roman" w:hAnsi="Times New Roman" w:cs="Times New Roman"/>
                <w:lang w:val="kk-KZ" w:eastAsia="ru-RU"/>
              </w:rPr>
              <w:br/>
              <w:t>- Балалар төсекте, арқаға жатып, қолын жанына созу, демдерін бірнеше секунд іште ұстап, еркін шығару</w:t>
            </w:r>
            <w:r>
              <w:rPr>
                <w:rFonts w:ascii="Times New Roman" w:hAnsi="Times New Roman" w:cs="Times New Roman"/>
                <w:lang w:val="kk-KZ"/>
              </w:rPr>
              <w:t xml:space="preserve">, </w:t>
            </w:r>
          </w:p>
        </w:tc>
        <w:tc>
          <w:tcPr>
            <w:tcW w:w="2693" w:type="dxa"/>
          </w:tcPr>
          <w:p w14:paraId="47C5E4EC"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 xml:space="preserve">жағымды музыкамен біртіндеп ояту; - қолдар мен аяқтарды керу, созу, көтеріп, түсіруге жаттығулар,Көз жаттығуларын жасау </w:t>
            </w:r>
            <w:r>
              <w:rPr>
                <w:rFonts w:ascii="Times New Roman" w:hAnsi="Times New Roman" w:cs="Times New Roman"/>
                <w:b/>
                <w:lang w:val="kk-KZ"/>
              </w:rPr>
              <w:t>физикалық дағдыларды қалыптастыру</w:t>
            </w:r>
          </w:p>
        </w:tc>
        <w:tc>
          <w:tcPr>
            <w:tcW w:w="2835" w:type="dxa"/>
          </w:tcPr>
          <w:p w14:paraId="0DEC1DEF"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hAnsi="Times New Roman" w:cs="Times New Roman"/>
                <w:lang w:val="kk-KZ"/>
              </w:rPr>
              <w:t xml:space="preserve">жалпақ табандылықтың алдын алу мақсатында </w:t>
            </w:r>
            <w:r>
              <w:rPr>
                <w:rFonts w:ascii="Times New Roman" w:hAnsi="Times New Roman" w:cs="Times New Roman"/>
                <w:b/>
                <w:lang w:val="kk-KZ"/>
              </w:rPr>
              <w:t>«Денсаулық жолдарымен жүргізу »</w:t>
            </w:r>
          </w:p>
        </w:tc>
      </w:tr>
      <w:tr w:rsidR="0043037B" w:rsidRPr="00552F20" w14:paraId="03B81B2E" w14:textId="77777777">
        <w:trPr>
          <w:trHeight w:val="552"/>
        </w:trPr>
        <w:tc>
          <w:tcPr>
            <w:tcW w:w="2552" w:type="dxa"/>
          </w:tcPr>
          <w:p w14:paraId="13C58182" w14:textId="77777777" w:rsidR="0043037B" w:rsidRDefault="003B3800">
            <w:pPr>
              <w:pStyle w:val="TableParagraph"/>
              <w:tabs>
                <w:tab w:val="left" w:pos="4536"/>
              </w:tabs>
              <w:rPr>
                <w:b/>
              </w:rPr>
            </w:pPr>
            <w:r>
              <w:rPr>
                <w:b/>
              </w:rPr>
              <w:t>Бесін</w:t>
            </w:r>
            <w:r>
              <w:rPr>
                <w:b/>
                <w:spacing w:val="-2"/>
              </w:rPr>
              <w:t xml:space="preserve"> </w:t>
            </w:r>
            <w:r>
              <w:rPr>
                <w:b/>
              </w:rPr>
              <w:t>ас</w:t>
            </w:r>
          </w:p>
        </w:tc>
        <w:tc>
          <w:tcPr>
            <w:tcW w:w="2552" w:type="dxa"/>
            <w:tcBorders>
              <w:top w:val="single" w:sz="4" w:space="0" w:color="auto"/>
              <w:left w:val="single" w:sz="4" w:space="0" w:color="auto"/>
              <w:bottom w:val="single" w:sz="4" w:space="0" w:color="auto"/>
              <w:right w:val="single" w:sz="4" w:space="0" w:color="auto"/>
            </w:tcBorders>
          </w:tcPr>
          <w:p w14:paraId="1B060F27"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Берілген асты таусып ішуге дағдыландыру,үстел басында отыру ережесін айту, таматанып болған соң майлық қолдану қажет екенін үйрету</w:t>
            </w:r>
          </w:p>
          <w:p w14:paraId="5280041D"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b/>
                <w:lang w:val="kk-KZ"/>
              </w:rPr>
              <w:t>(Ас ішу кезіндегі  мәдениетті қалыптастыру )</w:t>
            </w:r>
          </w:p>
        </w:tc>
        <w:tc>
          <w:tcPr>
            <w:tcW w:w="2835" w:type="dxa"/>
            <w:tcBorders>
              <w:top w:val="single" w:sz="4" w:space="0" w:color="auto"/>
              <w:left w:val="single" w:sz="4" w:space="0" w:color="auto"/>
              <w:bottom w:val="single" w:sz="4" w:space="0" w:color="auto"/>
              <w:right w:val="single" w:sz="4" w:space="0" w:color="auto"/>
            </w:tcBorders>
          </w:tcPr>
          <w:p w14:paraId="142AA82D" w14:textId="77777777" w:rsidR="0043037B" w:rsidRDefault="003B3800">
            <w:pPr>
              <w:tabs>
                <w:tab w:val="left" w:pos="4536"/>
              </w:tabs>
              <w:spacing w:after="0" w:line="240" w:lineRule="auto"/>
              <w:rPr>
                <w:rFonts w:ascii="Times New Roman" w:eastAsia="Times New Roman" w:hAnsi="Times New Roman" w:cs="Times New Roman"/>
                <w:bCs/>
                <w:lang w:val="kk-KZ" w:eastAsia="ru-RU"/>
              </w:rPr>
            </w:pPr>
            <w:r>
              <w:rPr>
                <w:rFonts w:ascii="Times New Roman" w:eastAsia="Times New Roman" w:hAnsi="Times New Roman" w:cs="Times New Roman"/>
                <w:bCs/>
                <w:lang w:val="kk-KZ" w:eastAsia="ru-RU"/>
              </w:rPr>
              <w:t>Асты отырып ішу қажет екенін түсіндіру , ас ішіп болған соң алғыс айту.</w:t>
            </w:r>
          </w:p>
          <w:p w14:paraId="43827F71" w14:textId="77777777" w:rsidR="0043037B" w:rsidRDefault="003B3800">
            <w:pPr>
              <w:tabs>
                <w:tab w:val="left" w:pos="4536"/>
              </w:tabs>
              <w:spacing w:after="0" w:line="240" w:lineRule="auto"/>
              <w:rPr>
                <w:rFonts w:ascii="Times New Roman" w:eastAsia="Times New Roman" w:hAnsi="Times New Roman" w:cs="Times New Roman"/>
                <w:bCs/>
                <w:lang w:val="kk-KZ" w:eastAsia="ru-RU"/>
              </w:rPr>
            </w:pPr>
            <w:r>
              <w:rPr>
                <w:rFonts w:ascii="Times New Roman" w:hAnsi="Times New Roman" w:cs="Times New Roman"/>
                <w:b/>
                <w:lang w:val="kk-KZ"/>
              </w:rPr>
              <w:t>(Ас ішу кезіндегі  мәдениетті қалыптастыру )</w:t>
            </w:r>
          </w:p>
        </w:tc>
        <w:tc>
          <w:tcPr>
            <w:tcW w:w="2835" w:type="dxa"/>
            <w:tcBorders>
              <w:top w:val="single" w:sz="4" w:space="0" w:color="auto"/>
              <w:left w:val="single" w:sz="4" w:space="0" w:color="auto"/>
              <w:bottom w:val="single" w:sz="4" w:space="0" w:color="auto"/>
              <w:right w:val="single" w:sz="4" w:space="0" w:color="auto"/>
            </w:tcBorders>
          </w:tcPr>
          <w:p w14:paraId="005FFBA1"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Балаларға үстел басында дұрыс отыруды, тәртіп сақтауды және бір-бірін күту қажеттілігін түсіндіру</w:t>
            </w:r>
          </w:p>
          <w:p w14:paraId="7D450057" w14:textId="77777777" w:rsidR="0043037B" w:rsidRDefault="003B3800">
            <w:pPr>
              <w:tabs>
                <w:tab w:val="left" w:pos="4536"/>
              </w:tabs>
              <w:spacing w:after="0" w:line="240" w:lineRule="auto"/>
              <w:rPr>
                <w:rFonts w:ascii="Times New Roman" w:eastAsia="Times New Roman" w:hAnsi="Times New Roman" w:cs="Times New Roman"/>
                <w:bCs/>
                <w:lang w:val="kk-KZ" w:eastAsia="ru-RU"/>
              </w:rPr>
            </w:pPr>
            <w:r>
              <w:rPr>
                <w:rFonts w:ascii="Times New Roman" w:hAnsi="Times New Roman" w:cs="Times New Roman"/>
                <w:b/>
                <w:lang w:val="kk-KZ"/>
              </w:rPr>
              <w:t>(Ас ішу кезіндегі  мәдениетті қалыптастыру )</w:t>
            </w:r>
          </w:p>
        </w:tc>
        <w:tc>
          <w:tcPr>
            <w:tcW w:w="2693" w:type="dxa"/>
            <w:tcBorders>
              <w:top w:val="single" w:sz="4" w:space="0" w:color="auto"/>
              <w:left w:val="single" w:sz="4" w:space="0" w:color="auto"/>
              <w:bottom w:val="single" w:sz="4" w:space="0" w:color="auto"/>
              <w:right w:val="single" w:sz="4" w:space="0" w:color="auto"/>
            </w:tcBorders>
          </w:tcPr>
          <w:p w14:paraId="5B2AF3EE" w14:textId="77777777" w:rsidR="0043037B" w:rsidRDefault="003B3800">
            <w:pPr>
              <w:tabs>
                <w:tab w:val="left" w:pos="4536"/>
              </w:tabs>
              <w:spacing w:after="0" w:line="240" w:lineRule="auto"/>
              <w:rPr>
                <w:rFonts w:ascii="Times New Roman" w:eastAsia="Times New Roman" w:hAnsi="Times New Roman" w:cs="Times New Roman"/>
                <w:bCs/>
                <w:lang w:val="kk-KZ" w:eastAsia="ru-RU"/>
              </w:rPr>
            </w:pPr>
            <w:r>
              <w:rPr>
                <w:rFonts w:ascii="Times New Roman" w:hAnsi="Times New Roman" w:cs="Times New Roman"/>
                <w:lang w:val="kk-KZ"/>
              </w:rPr>
              <w:t xml:space="preserve">Берілген тағамның пайдасын түсіндіру, алғыс айтуды үйрету </w:t>
            </w:r>
            <w:r>
              <w:rPr>
                <w:rFonts w:ascii="Times New Roman" w:eastAsia="Times New Roman" w:hAnsi="Times New Roman" w:cs="Times New Roman"/>
                <w:bCs/>
                <w:lang w:val="kk-KZ" w:eastAsia="ru-RU"/>
              </w:rPr>
              <w:t>Тамақтануға дайындық</w:t>
            </w:r>
          </w:p>
          <w:p w14:paraId="19DCD019" w14:textId="77777777" w:rsidR="0043037B" w:rsidRDefault="003B3800">
            <w:pPr>
              <w:tabs>
                <w:tab w:val="left" w:pos="4536"/>
              </w:tabs>
              <w:spacing w:after="0" w:line="240" w:lineRule="auto"/>
              <w:rPr>
                <w:rFonts w:ascii="Times New Roman" w:eastAsia="Times New Roman" w:hAnsi="Times New Roman" w:cs="Times New Roman"/>
                <w:bCs/>
                <w:lang w:val="kk-KZ" w:eastAsia="ru-RU"/>
              </w:rPr>
            </w:pPr>
            <w:r>
              <w:rPr>
                <w:rFonts w:ascii="Times New Roman" w:hAnsi="Times New Roman" w:cs="Times New Roman"/>
                <w:b/>
                <w:lang w:val="kk-KZ"/>
              </w:rPr>
              <w:t>(Ас ішу кезіндегі  мәдениетті қалыптастыру )</w:t>
            </w:r>
          </w:p>
        </w:tc>
        <w:tc>
          <w:tcPr>
            <w:tcW w:w="2835" w:type="dxa"/>
            <w:tcBorders>
              <w:top w:val="single" w:sz="4" w:space="0" w:color="auto"/>
              <w:left w:val="single" w:sz="4" w:space="0" w:color="auto"/>
              <w:bottom w:val="single" w:sz="4" w:space="0" w:color="auto"/>
              <w:right w:val="single" w:sz="4" w:space="0" w:color="auto"/>
            </w:tcBorders>
          </w:tcPr>
          <w:p w14:paraId="4728125E"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Тамақ ішіп болғаннан кейін алғыс айту керек екенін ескерту</w:t>
            </w:r>
          </w:p>
          <w:p w14:paraId="67557E55"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Таңғы аспен таныстыру</w:t>
            </w:r>
          </w:p>
          <w:p w14:paraId="55DC6915"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b/>
                <w:lang w:val="kk-KZ"/>
              </w:rPr>
              <w:t>(Ас ішу кезіндегі  мәдениетті қалыптастыру )</w:t>
            </w:r>
          </w:p>
        </w:tc>
      </w:tr>
      <w:tr w:rsidR="0043037B" w14:paraId="3AC4974A" w14:textId="77777777">
        <w:trPr>
          <w:trHeight w:val="552"/>
        </w:trPr>
        <w:tc>
          <w:tcPr>
            <w:tcW w:w="2552" w:type="dxa"/>
          </w:tcPr>
          <w:p w14:paraId="48F7714D" w14:textId="77777777" w:rsidR="0043037B" w:rsidRDefault="003B3800">
            <w:pPr>
              <w:pStyle w:val="TableParagraph"/>
              <w:tabs>
                <w:tab w:val="left" w:pos="4536"/>
              </w:tabs>
              <w:rPr>
                <w:b/>
              </w:rPr>
            </w:pPr>
            <w:r>
              <w:rPr>
                <w:b/>
              </w:rPr>
              <w:t>Балалардың дербес әрекеті</w:t>
            </w:r>
            <w:r>
              <w:rPr>
                <w:b/>
                <w:spacing w:val="-58"/>
              </w:rPr>
              <w:t xml:space="preserve"> </w:t>
            </w:r>
            <w:r>
              <w:rPr>
                <w:b/>
              </w:rPr>
              <w:t>(баяу қимылды ойындар,</w:t>
            </w:r>
            <w:r>
              <w:rPr>
                <w:b/>
                <w:spacing w:val="1"/>
              </w:rPr>
              <w:t xml:space="preserve"> </w:t>
            </w:r>
            <w:r>
              <w:rPr>
                <w:b/>
              </w:rPr>
              <w:t>үстел</w:t>
            </w:r>
            <w:r>
              <w:rPr>
                <w:b/>
                <w:spacing w:val="-1"/>
              </w:rPr>
              <w:t xml:space="preserve"> </w:t>
            </w:r>
            <w:r>
              <w:rPr>
                <w:b/>
              </w:rPr>
              <w:t>үсті ойындары,</w:t>
            </w:r>
          </w:p>
          <w:p w14:paraId="57C27CA6" w14:textId="77777777" w:rsidR="0043037B" w:rsidRDefault="003B3800">
            <w:pPr>
              <w:pStyle w:val="TableParagraph"/>
              <w:tabs>
                <w:tab w:val="left" w:pos="4536"/>
              </w:tabs>
              <w:rPr>
                <w:b/>
              </w:rPr>
            </w:pPr>
            <w:r>
              <w:rPr>
                <w:b/>
              </w:rPr>
              <w:t>бейнелеу</w:t>
            </w:r>
            <w:r>
              <w:rPr>
                <w:b/>
                <w:spacing w:val="-11"/>
              </w:rPr>
              <w:t xml:space="preserve"> </w:t>
            </w:r>
            <w:r>
              <w:rPr>
                <w:b/>
              </w:rPr>
              <w:t>әрекеті,</w:t>
            </w:r>
            <w:r>
              <w:rPr>
                <w:b/>
                <w:spacing w:val="-7"/>
              </w:rPr>
              <w:t xml:space="preserve"> </w:t>
            </w:r>
            <w:r>
              <w:rPr>
                <w:b/>
              </w:rPr>
              <w:t>кітаптар</w:t>
            </w:r>
            <w:r>
              <w:rPr>
                <w:b/>
                <w:spacing w:val="-57"/>
              </w:rPr>
              <w:t xml:space="preserve"> </w:t>
            </w:r>
            <w:r>
              <w:rPr>
                <w:b/>
              </w:rPr>
              <w:t>қарау және тағы басқа</w:t>
            </w:r>
            <w:r>
              <w:rPr>
                <w:b/>
                <w:spacing w:val="1"/>
              </w:rPr>
              <w:t xml:space="preserve"> </w:t>
            </w:r>
            <w:r>
              <w:rPr>
                <w:b/>
              </w:rPr>
              <w:t>әрекеттер)</w:t>
            </w:r>
          </w:p>
        </w:tc>
        <w:tc>
          <w:tcPr>
            <w:tcW w:w="2552" w:type="dxa"/>
          </w:tcPr>
          <w:p w14:paraId="5B34D8CD" w14:textId="77777777" w:rsidR="0043037B" w:rsidRDefault="003B3800">
            <w:pPr>
              <w:spacing w:after="0" w:line="240" w:lineRule="auto"/>
              <w:outlineLvl w:val="2"/>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Танымдық ойындар</w:t>
            </w:r>
          </w:p>
          <w:p w14:paraId="156E0AEA"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Мақсат:</w:t>
            </w:r>
            <w:r>
              <w:rPr>
                <w:rFonts w:ascii="Times New Roman" w:eastAsia="Times New Roman" w:hAnsi="Times New Roman" w:cs="Times New Roman"/>
                <w:lang w:val="kk-KZ" w:eastAsia="ru-RU"/>
              </w:rPr>
              <w:t xml:space="preserve"> Балалардың логикалық ойлауын, есте сақтау қабілетін арттыру. </w:t>
            </w:r>
            <w:r>
              <w:rPr>
                <w:rFonts w:ascii="Times New Roman" w:eastAsia="Times New Roman" w:hAnsi="Times New Roman" w:cs="Times New Roman"/>
                <w:b/>
                <w:bCs/>
                <w:lang w:val="kk-KZ" w:eastAsia="ru-RU"/>
              </w:rPr>
              <w:t>Ойындар:</w:t>
            </w:r>
          </w:p>
          <w:p w14:paraId="39A56FB3"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"Жұмбақтар әлемі"</w:t>
            </w:r>
            <w:r>
              <w:rPr>
                <w:rFonts w:ascii="Times New Roman" w:eastAsia="Times New Roman" w:hAnsi="Times New Roman" w:cs="Times New Roman"/>
                <w:lang w:val="kk-KZ" w:eastAsia="ru-RU"/>
              </w:rPr>
              <w:t xml:space="preserve"> — балаларға әртүрлі жұмбақтар оқып, оларды шешу тапсырмасы беріледі.</w:t>
            </w:r>
          </w:p>
          <w:p w14:paraId="1ABB04D0"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"Сөздер мен суреттер"</w:t>
            </w:r>
            <w:r>
              <w:rPr>
                <w:rFonts w:ascii="Times New Roman" w:eastAsia="Times New Roman" w:hAnsi="Times New Roman" w:cs="Times New Roman"/>
                <w:lang w:val="kk-KZ" w:eastAsia="ru-RU"/>
              </w:rPr>
              <w:t xml:space="preserve"> — балаларға әртүрлі сөздер мен суреттер </w:t>
            </w:r>
            <w:r>
              <w:rPr>
                <w:rFonts w:ascii="Times New Roman" w:eastAsia="Times New Roman" w:hAnsi="Times New Roman" w:cs="Times New Roman"/>
                <w:lang w:val="kk-KZ" w:eastAsia="ru-RU"/>
              </w:rPr>
              <w:lastRenderedPageBreak/>
              <w:t>беріледі, олар сол сөздер мен суреттерді сәйкестендіріп табуы керек.</w:t>
            </w:r>
          </w:p>
          <w:p w14:paraId="13B470CA" w14:textId="77777777" w:rsidR="0043037B" w:rsidRDefault="0043037B">
            <w:pPr>
              <w:spacing w:after="0" w:line="240" w:lineRule="auto"/>
              <w:rPr>
                <w:rFonts w:ascii="Times New Roman" w:eastAsia="Times New Roman" w:hAnsi="Times New Roman" w:cs="Times New Roman"/>
                <w:b/>
                <w:bCs/>
                <w:lang w:val="kk-KZ" w:eastAsia="ru-RU"/>
              </w:rPr>
            </w:pPr>
          </w:p>
        </w:tc>
        <w:tc>
          <w:tcPr>
            <w:tcW w:w="2835" w:type="dxa"/>
          </w:tcPr>
          <w:p w14:paraId="0C57A4F7" w14:textId="77777777" w:rsidR="0043037B" w:rsidRDefault="003B3800">
            <w:pPr>
              <w:spacing w:after="0" w:line="240" w:lineRule="auto"/>
              <w:outlineLvl w:val="2"/>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lastRenderedPageBreak/>
              <w:t>Зерттеушілік ойындар: Айналадағы әлемді тану</w:t>
            </w:r>
          </w:p>
          <w:p w14:paraId="19605852"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Мақсат:</w:t>
            </w:r>
            <w:r>
              <w:rPr>
                <w:rFonts w:ascii="Times New Roman" w:eastAsia="Times New Roman" w:hAnsi="Times New Roman" w:cs="Times New Roman"/>
                <w:lang w:val="kk-KZ" w:eastAsia="ru-RU"/>
              </w:rPr>
              <w:t xml:space="preserve"> Балалардың қоршаған әлемді зерттеу қабілеттерін дамыту, табиғатқа деген қызығушылығын арттыру. </w:t>
            </w:r>
            <w:r>
              <w:rPr>
                <w:rFonts w:ascii="Times New Roman" w:eastAsia="Times New Roman" w:hAnsi="Times New Roman" w:cs="Times New Roman"/>
                <w:b/>
                <w:bCs/>
                <w:lang w:val="kk-KZ" w:eastAsia="ru-RU"/>
              </w:rPr>
              <w:t>Ойындар:</w:t>
            </w:r>
          </w:p>
          <w:p w14:paraId="20290B4C" w14:textId="77777777" w:rsidR="0043037B" w:rsidRDefault="003B38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b/>
                <w:bCs/>
                <w:lang w:val="kk-KZ" w:eastAsia="ru-RU"/>
              </w:rPr>
              <w:t>"Табиғатқа зерттеу саяхаты"</w:t>
            </w:r>
            <w:r>
              <w:rPr>
                <w:rFonts w:ascii="Times New Roman" w:eastAsia="Times New Roman" w:hAnsi="Times New Roman" w:cs="Times New Roman"/>
                <w:lang w:val="kk-KZ" w:eastAsia="ru-RU"/>
              </w:rPr>
              <w:t xml:space="preserve"> — балаларды табиғатқа (мысалы, бақшаға немесе орманға) серуенге шығару. </w:t>
            </w:r>
            <w:r>
              <w:rPr>
                <w:rFonts w:ascii="Times New Roman" w:eastAsia="Times New Roman" w:hAnsi="Times New Roman" w:cs="Times New Roman"/>
                <w:lang w:eastAsia="ru-RU"/>
              </w:rPr>
              <w:t xml:space="preserve">Олардың </w:t>
            </w:r>
            <w:r>
              <w:rPr>
                <w:rFonts w:ascii="Times New Roman" w:eastAsia="Times New Roman" w:hAnsi="Times New Roman" w:cs="Times New Roman"/>
                <w:lang w:eastAsia="ru-RU"/>
              </w:rPr>
              <w:lastRenderedPageBreak/>
              <w:t>әртүрлі өсімдіктер мен жануарларды бақылап, оларды талқылау.</w:t>
            </w:r>
          </w:p>
          <w:p w14:paraId="61A31D5A" w14:textId="77777777" w:rsidR="0043037B" w:rsidRDefault="0043037B">
            <w:pPr>
              <w:spacing w:after="0" w:line="240" w:lineRule="auto"/>
              <w:rPr>
                <w:rFonts w:ascii="Times New Roman" w:eastAsia="Times New Roman" w:hAnsi="Times New Roman" w:cs="Times New Roman"/>
                <w:b/>
                <w:bCs/>
                <w:lang w:val="kk-KZ" w:eastAsia="ru-RU"/>
              </w:rPr>
            </w:pPr>
          </w:p>
        </w:tc>
        <w:tc>
          <w:tcPr>
            <w:tcW w:w="2835" w:type="dxa"/>
          </w:tcPr>
          <w:p w14:paraId="49A9EF1F" w14:textId="77777777" w:rsidR="0043037B" w:rsidRDefault="003B3800">
            <w:pPr>
              <w:spacing w:after="0" w:line="240" w:lineRule="auto"/>
              <w:outlineLvl w:val="2"/>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lastRenderedPageBreak/>
              <w:t>Еңбекке баулу және бірлесіп жұмыс жасау</w:t>
            </w:r>
          </w:p>
          <w:p w14:paraId="1747418B"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Мақсат:</w:t>
            </w:r>
            <w:r>
              <w:rPr>
                <w:rFonts w:ascii="Times New Roman" w:eastAsia="Times New Roman" w:hAnsi="Times New Roman" w:cs="Times New Roman"/>
                <w:lang w:val="kk-KZ" w:eastAsia="ru-RU"/>
              </w:rPr>
              <w:t xml:space="preserve"> Балалардың еңбекке деген қызығушылығын арттыру, топта жұмыс істеу дағдыларын дамыту. </w:t>
            </w:r>
            <w:r>
              <w:rPr>
                <w:rFonts w:ascii="Times New Roman" w:eastAsia="Times New Roman" w:hAnsi="Times New Roman" w:cs="Times New Roman"/>
                <w:b/>
                <w:bCs/>
                <w:lang w:val="kk-KZ" w:eastAsia="ru-RU"/>
              </w:rPr>
              <w:t>Ойындар:</w:t>
            </w:r>
          </w:p>
          <w:p w14:paraId="23AA3DB3"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"Ауыл шаруашылығы"</w:t>
            </w:r>
            <w:r>
              <w:rPr>
                <w:rFonts w:ascii="Times New Roman" w:eastAsia="Times New Roman" w:hAnsi="Times New Roman" w:cs="Times New Roman"/>
                <w:lang w:val="kk-KZ" w:eastAsia="ru-RU"/>
              </w:rPr>
              <w:t xml:space="preserve"> — балаларға түрлі ауыл шаруашылығы жұмыстарын көрсету. Мысалы, топырақтан </w:t>
            </w:r>
            <w:r>
              <w:rPr>
                <w:rFonts w:ascii="Times New Roman" w:eastAsia="Times New Roman" w:hAnsi="Times New Roman" w:cs="Times New Roman"/>
                <w:lang w:val="kk-KZ" w:eastAsia="ru-RU"/>
              </w:rPr>
              <w:lastRenderedPageBreak/>
              <w:t>көкөніс егу, гүлдерді суару, бақша күтімі.</w:t>
            </w:r>
          </w:p>
          <w:p w14:paraId="550DCB73" w14:textId="77777777" w:rsidR="0043037B" w:rsidRDefault="0043037B">
            <w:pPr>
              <w:spacing w:after="0" w:line="240" w:lineRule="auto"/>
              <w:rPr>
                <w:rFonts w:ascii="Times New Roman" w:eastAsia="Times New Roman" w:hAnsi="Times New Roman" w:cs="Times New Roman"/>
                <w:b/>
                <w:bCs/>
                <w:lang w:val="kk-KZ" w:eastAsia="ru-RU"/>
              </w:rPr>
            </w:pPr>
          </w:p>
        </w:tc>
        <w:tc>
          <w:tcPr>
            <w:tcW w:w="2693" w:type="dxa"/>
          </w:tcPr>
          <w:p w14:paraId="0D42E94D" w14:textId="77777777" w:rsidR="0043037B" w:rsidRDefault="003B3800">
            <w:pPr>
              <w:spacing w:after="0" w:line="240" w:lineRule="auto"/>
              <w:outlineLvl w:val="2"/>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lastRenderedPageBreak/>
              <w:t>Шығармашылық ойындар мен өнер</w:t>
            </w:r>
          </w:p>
          <w:p w14:paraId="5AFCDF60"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Мақсат:</w:t>
            </w:r>
            <w:r>
              <w:rPr>
                <w:rFonts w:ascii="Times New Roman" w:eastAsia="Times New Roman" w:hAnsi="Times New Roman" w:cs="Times New Roman"/>
                <w:lang w:val="kk-KZ" w:eastAsia="ru-RU"/>
              </w:rPr>
              <w:t xml:space="preserve"> Балалардың шығармашылық ойлауын дамыту, өнерге деген қызығушылығын арттыру. </w:t>
            </w:r>
            <w:r>
              <w:rPr>
                <w:rFonts w:ascii="Times New Roman" w:eastAsia="Times New Roman" w:hAnsi="Times New Roman" w:cs="Times New Roman"/>
                <w:b/>
                <w:bCs/>
                <w:lang w:val="kk-KZ" w:eastAsia="ru-RU"/>
              </w:rPr>
              <w:t>Ойындар:</w:t>
            </w:r>
          </w:p>
          <w:p w14:paraId="32124CC1"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"Кино әлемі"</w:t>
            </w:r>
            <w:r>
              <w:rPr>
                <w:rFonts w:ascii="Times New Roman" w:eastAsia="Times New Roman" w:hAnsi="Times New Roman" w:cs="Times New Roman"/>
                <w:lang w:val="kk-KZ" w:eastAsia="ru-RU"/>
              </w:rPr>
              <w:t xml:space="preserve"> — балаларға түрлі образдар беріліп, олар сол кейіпкерлерді ойнап шығарады (мысалы, </w:t>
            </w:r>
            <w:r>
              <w:rPr>
                <w:rFonts w:ascii="Times New Roman" w:eastAsia="Times New Roman" w:hAnsi="Times New Roman" w:cs="Times New Roman"/>
                <w:lang w:val="kk-KZ" w:eastAsia="ru-RU"/>
              </w:rPr>
              <w:lastRenderedPageBreak/>
              <w:t>халық ертегілеріндегі кейіпкерлер).</w:t>
            </w:r>
          </w:p>
          <w:p w14:paraId="03174AA7"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"Суретші мен модель"</w:t>
            </w:r>
            <w:r>
              <w:rPr>
                <w:rFonts w:ascii="Times New Roman" w:eastAsia="Times New Roman" w:hAnsi="Times New Roman" w:cs="Times New Roman"/>
                <w:lang w:val="kk-KZ" w:eastAsia="ru-RU"/>
              </w:rPr>
              <w:t xml:space="preserve"> — балаларға сурет салуға арналған құралдар беріледі, олар бір-бірін сурет салып көрсету арқылы шығармашылық жұмыс жасайды.</w:t>
            </w:r>
          </w:p>
          <w:p w14:paraId="2F97A789" w14:textId="77777777" w:rsidR="0043037B" w:rsidRDefault="0043037B">
            <w:pPr>
              <w:spacing w:after="0" w:line="240" w:lineRule="auto"/>
              <w:rPr>
                <w:rFonts w:ascii="Times New Roman" w:eastAsia="Times New Roman" w:hAnsi="Times New Roman" w:cs="Times New Roman"/>
                <w:b/>
                <w:bCs/>
                <w:lang w:val="kk-KZ" w:eastAsia="ru-RU"/>
              </w:rPr>
            </w:pPr>
          </w:p>
        </w:tc>
        <w:tc>
          <w:tcPr>
            <w:tcW w:w="2835" w:type="dxa"/>
          </w:tcPr>
          <w:p w14:paraId="6802F575" w14:textId="77777777" w:rsidR="0043037B" w:rsidRDefault="003B3800">
            <w:pPr>
              <w:spacing w:after="0" w:line="240" w:lineRule="auto"/>
              <w:outlineLvl w:val="2"/>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lastRenderedPageBreak/>
              <w:t>Танымдық ойындар мен логикалық тапсырмалар</w:t>
            </w:r>
          </w:p>
          <w:p w14:paraId="548F6D4F"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Мақсат:</w:t>
            </w:r>
            <w:r>
              <w:rPr>
                <w:rFonts w:ascii="Times New Roman" w:eastAsia="Times New Roman" w:hAnsi="Times New Roman" w:cs="Times New Roman"/>
                <w:lang w:val="kk-KZ" w:eastAsia="ru-RU"/>
              </w:rPr>
              <w:t xml:space="preserve"> Балалардың логикалық ойлау қабілетін арттыру, есте сақтау және тапсырмаларды шешу дағдыларын дамыту. </w:t>
            </w:r>
            <w:r>
              <w:rPr>
                <w:rFonts w:ascii="Times New Roman" w:eastAsia="Times New Roman" w:hAnsi="Times New Roman" w:cs="Times New Roman"/>
                <w:b/>
                <w:bCs/>
                <w:lang w:val="kk-KZ" w:eastAsia="ru-RU"/>
              </w:rPr>
              <w:t>Ойындар:</w:t>
            </w:r>
          </w:p>
          <w:p w14:paraId="1D614771" w14:textId="77777777" w:rsidR="0043037B" w:rsidRDefault="003B38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b/>
                <w:bCs/>
                <w:lang w:val="kk-KZ" w:eastAsia="ru-RU"/>
              </w:rPr>
              <w:t>"Жұмбақтар мен ойлау тапсырмалары"</w:t>
            </w:r>
            <w:r>
              <w:rPr>
                <w:rFonts w:ascii="Times New Roman" w:eastAsia="Times New Roman" w:hAnsi="Times New Roman" w:cs="Times New Roman"/>
                <w:lang w:val="kk-KZ" w:eastAsia="ru-RU"/>
              </w:rPr>
              <w:t xml:space="preserve"> — балаларға әртүрлі жұмбақтар мен логикалық тапсырмалар беріледі. </w:t>
            </w:r>
            <w:r>
              <w:rPr>
                <w:rFonts w:ascii="Times New Roman" w:eastAsia="Times New Roman" w:hAnsi="Times New Roman" w:cs="Times New Roman"/>
                <w:lang w:eastAsia="ru-RU"/>
              </w:rPr>
              <w:lastRenderedPageBreak/>
              <w:t>Олар осы тапсырмаларды шешіп, жауаптарды табады.</w:t>
            </w:r>
          </w:p>
          <w:p w14:paraId="37FE886D" w14:textId="77777777" w:rsidR="0043037B" w:rsidRDefault="0043037B">
            <w:pPr>
              <w:spacing w:after="0" w:line="240" w:lineRule="auto"/>
              <w:rPr>
                <w:rFonts w:ascii="Times New Roman" w:eastAsia="Times New Roman" w:hAnsi="Times New Roman" w:cs="Times New Roman"/>
                <w:b/>
                <w:bCs/>
                <w:lang w:val="kk-KZ" w:eastAsia="ru-RU"/>
              </w:rPr>
            </w:pPr>
          </w:p>
        </w:tc>
      </w:tr>
      <w:tr w:rsidR="0043037B" w:rsidRPr="00552F20" w14:paraId="44872D5F" w14:textId="77777777">
        <w:trPr>
          <w:trHeight w:val="552"/>
        </w:trPr>
        <w:tc>
          <w:tcPr>
            <w:tcW w:w="2552" w:type="dxa"/>
          </w:tcPr>
          <w:p w14:paraId="22ECB59F" w14:textId="77777777" w:rsidR="0043037B" w:rsidRDefault="003B3800">
            <w:pPr>
              <w:pStyle w:val="TableParagraph"/>
              <w:tabs>
                <w:tab w:val="left" w:pos="4536"/>
              </w:tabs>
              <w:rPr>
                <w:b/>
              </w:rPr>
            </w:pPr>
            <w:r>
              <w:rPr>
                <w:b/>
              </w:rPr>
              <w:lastRenderedPageBreak/>
              <w:t xml:space="preserve">Жеке баламен жұмыс </w:t>
            </w:r>
          </w:p>
        </w:tc>
        <w:tc>
          <w:tcPr>
            <w:tcW w:w="2552" w:type="dxa"/>
          </w:tcPr>
          <w:p w14:paraId="6E005007"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 xml:space="preserve">Алдыңғы мониторинг нәтижесі бойынша жұмыс </w:t>
            </w:r>
          </w:p>
          <w:p w14:paraId="1D0B1062" w14:textId="77777777" w:rsidR="0043037B" w:rsidRDefault="003B3800">
            <w:pPr>
              <w:tabs>
                <w:tab w:val="left" w:pos="4536"/>
              </w:tabs>
              <w:spacing w:after="0" w:line="240" w:lineRule="auto"/>
              <w:rPr>
                <w:rStyle w:val="a5"/>
                <w:rFonts w:ascii="Times New Roman" w:hAnsi="Times New Roman" w:cs="Times New Roman"/>
                <w:shd w:val="clear" w:color="auto" w:fill="FFFFFF"/>
                <w:lang w:val="kk-KZ"/>
              </w:rPr>
            </w:pPr>
            <w:r>
              <w:rPr>
                <w:rStyle w:val="a5"/>
                <w:rFonts w:ascii="Times New Roman" w:hAnsi="Times New Roman" w:cs="Times New Roman"/>
                <w:lang w:val="kk-KZ"/>
              </w:rPr>
              <w:t>Міндет:</w:t>
            </w:r>
            <w:r>
              <w:rPr>
                <w:rFonts w:ascii="Times New Roman" w:hAnsi="Times New Roman" w:cs="Times New Roman"/>
                <w:lang w:val="kk-KZ"/>
              </w:rPr>
              <w:t xml:space="preserve"> Әлеуметтік-эмоционалды дағдыларды дамыту</w:t>
            </w:r>
            <w:r>
              <w:rPr>
                <w:rFonts w:ascii="Times New Roman" w:hAnsi="Times New Roman" w:cs="Times New Roman"/>
                <w:lang w:val="kk-KZ"/>
              </w:rPr>
              <w:br/>
            </w:r>
            <w:r>
              <w:rPr>
                <w:rStyle w:val="a5"/>
                <w:rFonts w:ascii="Times New Roman" w:hAnsi="Times New Roman" w:cs="Times New Roman"/>
                <w:lang w:val="kk-KZ"/>
              </w:rPr>
              <w:t>Іс-әрекет барысы:</w:t>
            </w:r>
            <w:r>
              <w:rPr>
                <w:rFonts w:ascii="Times New Roman" w:hAnsi="Times New Roman" w:cs="Times New Roman"/>
                <w:lang w:val="kk-KZ"/>
              </w:rPr>
              <w:t xml:space="preserve"> Балалар өз ата-анасын суреттен табады</w:t>
            </w:r>
          </w:p>
        </w:tc>
        <w:tc>
          <w:tcPr>
            <w:tcW w:w="2835" w:type="dxa"/>
          </w:tcPr>
          <w:p w14:paraId="4C80528C"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 xml:space="preserve">Алдыңғы мониторинг нәтижесі бойынша жұмыс </w:t>
            </w:r>
          </w:p>
          <w:p w14:paraId="71EBA19E"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Арнайы түзетуші іс-әрекет</w:t>
            </w:r>
          </w:p>
          <w:p w14:paraId="77A425A7" w14:textId="77777777" w:rsidR="0043037B" w:rsidRDefault="003B3800">
            <w:pPr>
              <w:tabs>
                <w:tab w:val="left" w:pos="4536"/>
              </w:tabs>
              <w:spacing w:after="0" w:line="240" w:lineRule="auto"/>
              <w:rPr>
                <w:rStyle w:val="a5"/>
                <w:rFonts w:ascii="Times New Roman" w:hAnsi="Times New Roman" w:cs="Times New Roman"/>
                <w:shd w:val="clear" w:color="auto" w:fill="FFFFFF"/>
                <w:lang w:val="kk-KZ"/>
              </w:rPr>
            </w:pPr>
            <w:r>
              <w:rPr>
                <w:rStyle w:val="a5"/>
                <w:rFonts w:ascii="Times New Roman" w:hAnsi="Times New Roman" w:cs="Times New Roman"/>
                <w:lang w:val="kk-KZ"/>
              </w:rPr>
              <w:t>Міндет:</w:t>
            </w:r>
            <w:r>
              <w:rPr>
                <w:rFonts w:ascii="Times New Roman" w:hAnsi="Times New Roman" w:cs="Times New Roman"/>
                <w:lang w:val="kk-KZ"/>
              </w:rPr>
              <w:t xml:space="preserve"> Қимыл-қозғалысты дамыту</w:t>
            </w:r>
            <w:r>
              <w:rPr>
                <w:rFonts w:ascii="Times New Roman" w:hAnsi="Times New Roman" w:cs="Times New Roman"/>
                <w:lang w:val="kk-KZ"/>
              </w:rPr>
              <w:br/>
            </w:r>
            <w:r>
              <w:rPr>
                <w:rStyle w:val="a5"/>
                <w:rFonts w:ascii="Times New Roman" w:hAnsi="Times New Roman" w:cs="Times New Roman"/>
                <w:lang w:val="kk-KZ"/>
              </w:rPr>
              <w:t>Іс-әрекет барысы:</w:t>
            </w:r>
            <w:r>
              <w:rPr>
                <w:rFonts w:ascii="Times New Roman" w:hAnsi="Times New Roman" w:cs="Times New Roman"/>
                <w:lang w:val="kk-KZ"/>
              </w:rPr>
              <w:t xml:space="preserve"> Балалар қолдарын көтеріп, секіру жаттығуын жасайды</w:t>
            </w:r>
          </w:p>
        </w:tc>
        <w:tc>
          <w:tcPr>
            <w:tcW w:w="2835" w:type="dxa"/>
          </w:tcPr>
          <w:p w14:paraId="6F45703A"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 xml:space="preserve">Алдыңғы мониторинг нәтижесі бойынша жұмыс </w:t>
            </w:r>
          </w:p>
          <w:p w14:paraId="55EF44F3"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Арнайы түзетуші іс-әрекет</w:t>
            </w:r>
          </w:p>
          <w:p w14:paraId="5734FD0F" w14:textId="77777777" w:rsidR="0043037B" w:rsidRDefault="003B3800">
            <w:pPr>
              <w:tabs>
                <w:tab w:val="left" w:pos="4536"/>
              </w:tabs>
              <w:spacing w:after="0" w:line="240" w:lineRule="auto"/>
              <w:rPr>
                <w:rStyle w:val="a5"/>
                <w:rFonts w:ascii="Times New Roman" w:hAnsi="Times New Roman" w:cs="Times New Roman"/>
                <w:shd w:val="clear" w:color="auto" w:fill="FFFFFF"/>
                <w:lang w:val="kk-KZ"/>
              </w:rPr>
            </w:pPr>
            <w:r>
              <w:rPr>
                <w:rStyle w:val="a5"/>
                <w:rFonts w:ascii="Times New Roman" w:hAnsi="Times New Roman" w:cs="Times New Roman"/>
                <w:lang w:val="kk-KZ"/>
              </w:rPr>
              <w:t>Міндет:</w:t>
            </w:r>
            <w:r>
              <w:rPr>
                <w:rFonts w:ascii="Times New Roman" w:hAnsi="Times New Roman" w:cs="Times New Roman"/>
                <w:lang w:val="kk-KZ"/>
              </w:rPr>
              <w:t xml:space="preserve"> Сөйлеуді дамыту</w:t>
            </w:r>
            <w:r>
              <w:rPr>
                <w:rFonts w:ascii="Times New Roman" w:hAnsi="Times New Roman" w:cs="Times New Roman"/>
                <w:lang w:val="kk-KZ"/>
              </w:rPr>
              <w:br/>
            </w:r>
            <w:r>
              <w:rPr>
                <w:rStyle w:val="a5"/>
                <w:rFonts w:ascii="Times New Roman" w:hAnsi="Times New Roman" w:cs="Times New Roman"/>
                <w:lang w:val="kk-KZ"/>
              </w:rPr>
              <w:t>Іс-әрекет барысы:</w:t>
            </w:r>
            <w:r>
              <w:rPr>
                <w:rFonts w:ascii="Times New Roman" w:hAnsi="Times New Roman" w:cs="Times New Roman"/>
                <w:lang w:val="kk-KZ"/>
              </w:rPr>
              <w:t xml:space="preserve"> Балалар тәрбиешімен бірге тақпақ айтады</w:t>
            </w:r>
          </w:p>
        </w:tc>
        <w:tc>
          <w:tcPr>
            <w:tcW w:w="2693" w:type="dxa"/>
          </w:tcPr>
          <w:p w14:paraId="26DD2009"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 xml:space="preserve">Алдыңғы мониторинг нәтижесі бойынша жұмыс </w:t>
            </w:r>
          </w:p>
          <w:p w14:paraId="0C22CF37" w14:textId="77777777" w:rsidR="0043037B" w:rsidRDefault="003B3800">
            <w:pPr>
              <w:tabs>
                <w:tab w:val="left" w:pos="4536"/>
              </w:tabs>
              <w:spacing w:after="0" w:line="240" w:lineRule="auto"/>
              <w:rPr>
                <w:rStyle w:val="a5"/>
                <w:rFonts w:ascii="Times New Roman" w:hAnsi="Times New Roman" w:cs="Times New Roman"/>
                <w:shd w:val="clear" w:color="auto" w:fill="FFFFFF"/>
                <w:lang w:val="kk-KZ"/>
              </w:rPr>
            </w:pPr>
            <w:r>
              <w:rPr>
                <w:rStyle w:val="a5"/>
                <w:rFonts w:ascii="Times New Roman" w:hAnsi="Times New Roman" w:cs="Times New Roman"/>
                <w:lang w:val="kk-KZ"/>
              </w:rPr>
              <w:t>Міндет:</w:t>
            </w:r>
            <w:r>
              <w:rPr>
                <w:rFonts w:ascii="Times New Roman" w:hAnsi="Times New Roman" w:cs="Times New Roman"/>
                <w:lang w:val="kk-KZ"/>
              </w:rPr>
              <w:t xml:space="preserve"> Танымдық-зияткерлік қабілеттерін жетілдіру</w:t>
            </w:r>
            <w:r>
              <w:rPr>
                <w:rFonts w:ascii="Times New Roman" w:hAnsi="Times New Roman" w:cs="Times New Roman"/>
                <w:lang w:val="kk-KZ"/>
              </w:rPr>
              <w:br/>
            </w:r>
            <w:r>
              <w:rPr>
                <w:rStyle w:val="a5"/>
                <w:rFonts w:ascii="Times New Roman" w:hAnsi="Times New Roman" w:cs="Times New Roman"/>
                <w:lang w:val="kk-KZ"/>
              </w:rPr>
              <w:t>Іс-әрекет барысы:</w:t>
            </w:r>
            <w:r>
              <w:rPr>
                <w:rFonts w:ascii="Times New Roman" w:hAnsi="Times New Roman" w:cs="Times New Roman"/>
                <w:lang w:val="kk-KZ"/>
              </w:rPr>
              <w:t xml:space="preserve"> Балалар түстерді топтап, сұрақтарға жауап береді</w:t>
            </w:r>
          </w:p>
        </w:tc>
        <w:tc>
          <w:tcPr>
            <w:tcW w:w="2835" w:type="dxa"/>
          </w:tcPr>
          <w:p w14:paraId="2E743192"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 xml:space="preserve">Алдыңғы мониторинг нәтижесі бойынша жұмыс </w:t>
            </w:r>
          </w:p>
          <w:p w14:paraId="3A9E778B"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Арнайы түзетуші іс-әрекет</w:t>
            </w:r>
          </w:p>
          <w:p w14:paraId="6C5CF09A" w14:textId="77777777" w:rsidR="0043037B" w:rsidRDefault="003B3800">
            <w:pPr>
              <w:tabs>
                <w:tab w:val="left" w:pos="4536"/>
              </w:tabs>
              <w:spacing w:after="0" w:line="240" w:lineRule="auto"/>
              <w:rPr>
                <w:rStyle w:val="a5"/>
                <w:rFonts w:ascii="Times New Roman" w:hAnsi="Times New Roman" w:cs="Times New Roman"/>
                <w:shd w:val="clear" w:color="auto" w:fill="FFFFFF"/>
                <w:lang w:val="kk-KZ"/>
              </w:rPr>
            </w:pPr>
            <w:r>
              <w:rPr>
                <w:rStyle w:val="a5"/>
                <w:rFonts w:ascii="Times New Roman" w:hAnsi="Times New Roman" w:cs="Times New Roman"/>
                <w:lang w:val="kk-KZ"/>
              </w:rPr>
              <w:t>Міндет:</w:t>
            </w:r>
            <w:r>
              <w:rPr>
                <w:rFonts w:ascii="Times New Roman" w:hAnsi="Times New Roman" w:cs="Times New Roman"/>
                <w:lang w:val="kk-KZ"/>
              </w:rPr>
              <w:t xml:space="preserve"> Шығармашылық қабілеттерін дамыту</w:t>
            </w:r>
            <w:r>
              <w:rPr>
                <w:rFonts w:ascii="Times New Roman" w:hAnsi="Times New Roman" w:cs="Times New Roman"/>
                <w:lang w:val="kk-KZ"/>
              </w:rPr>
              <w:br/>
            </w:r>
            <w:r>
              <w:rPr>
                <w:rStyle w:val="a5"/>
                <w:rFonts w:ascii="Times New Roman" w:hAnsi="Times New Roman" w:cs="Times New Roman"/>
                <w:lang w:val="kk-KZ"/>
              </w:rPr>
              <w:t>Іс-әрекет барысы:</w:t>
            </w:r>
            <w:r>
              <w:rPr>
                <w:rFonts w:ascii="Times New Roman" w:hAnsi="Times New Roman" w:cs="Times New Roman"/>
                <w:lang w:val="kk-KZ"/>
              </w:rPr>
              <w:t xml:space="preserve"> Балалар ермексаздан қарапайым ойыншық жасайды</w:t>
            </w:r>
          </w:p>
        </w:tc>
      </w:tr>
      <w:tr w:rsidR="0043037B" w:rsidRPr="00552F20" w14:paraId="6356E78C" w14:textId="77777777">
        <w:trPr>
          <w:trHeight w:val="552"/>
        </w:trPr>
        <w:tc>
          <w:tcPr>
            <w:tcW w:w="2552" w:type="dxa"/>
          </w:tcPr>
          <w:p w14:paraId="10E45EDF" w14:textId="77777777" w:rsidR="0043037B" w:rsidRDefault="003B3800">
            <w:pPr>
              <w:pStyle w:val="TableParagraph"/>
              <w:tabs>
                <w:tab w:val="left" w:pos="4536"/>
              </w:tabs>
              <w:rPr>
                <w:b/>
              </w:rPr>
            </w:pPr>
            <w:r>
              <w:rPr>
                <w:b/>
              </w:rPr>
              <w:t>Серуенге</w:t>
            </w:r>
            <w:r>
              <w:rPr>
                <w:b/>
                <w:spacing w:val="-4"/>
              </w:rPr>
              <w:t xml:space="preserve"> </w:t>
            </w:r>
            <w:r>
              <w:rPr>
                <w:b/>
              </w:rPr>
              <w:t>дайындық</w:t>
            </w:r>
          </w:p>
        </w:tc>
        <w:tc>
          <w:tcPr>
            <w:tcW w:w="2552" w:type="dxa"/>
            <w:tcBorders>
              <w:top w:val="single" w:sz="4" w:space="0" w:color="auto"/>
              <w:left w:val="single" w:sz="4" w:space="0" w:color="auto"/>
              <w:bottom w:val="single" w:sz="4" w:space="0" w:color="auto"/>
              <w:right w:val="single" w:sz="4" w:space="0" w:color="auto"/>
            </w:tcBorders>
          </w:tcPr>
          <w:p w14:paraId="24183DD2" w14:textId="77777777" w:rsidR="0043037B" w:rsidRDefault="003B3800">
            <w:pPr>
              <w:tabs>
                <w:tab w:val="left" w:pos="4536"/>
              </w:tabs>
              <w:spacing w:after="0" w:line="240" w:lineRule="auto"/>
              <w:rPr>
                <w:rFonts w:ascii="Times New Roman" w:hAnsi="Times New Roman" w:cs="Times New Roman"/>
                <w:b/>
                <w:lang w:val="kk-KZ"/>
              </w:rPr>
            </w:pPr>
            <w:r>
              <w:rPr>
                <w:rFonts w:ascii="Times New Roman" w:hAnsi="Times New Roman" w:cs="Times New Roman"/>
                <w:lang w:val="kk-KZ"/>
              </w:rPr>
              <w:t>Балаларға кысқы ауа райының салқындайтынын түсіндіру. Киімдерді (пальто, бас киім, қолғап) дұрыс кию жолдарын көрсету</w:t>
            </w:r>
          </w:p>
        </w:tc>
        <w:tc>
          <w:tcPr>
            <w:tcW w:w="2835" w:type="dxa"/>
            <w:tcBorders>
              <w:top w:val="single" w:sz="4" w:space="0" w:color="auto"/>
              <w:left w:val="single" w:sz="4" w:space="0" w:color="auto"/>
              <w:bottom w:val="single" w:sz="4" w:space="0" w:color="auto"/>
              <w:right w:val="single" w:sz="4" w:space="0" w:color="auto"/>
            </w:tcBorders>
          </w:tcPr>
          <w:p w14:paraId="51086C97"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Балалар тәрбиешінің көмегімен жылы киімдерін киеді. Балаларға серуен барысында жүгірмеу, жолға шықпау, топтан бөлінбеу ережелерін еске салу</w:t>
            </w:r>
          </w:p>
        </w:tc>
        <w:tc>
          <w:tcPr>
            <w:tcW w:w="2835" w:type="dxa"/>
            <w:tcBorders>
              <w:top w:val="single" w:sz="4" w:space="0" w:color="auto"/>
              <w:left w:val="single" w:sz="4" w:space="0" w:color="auto"/>
              <w:bottom w:val="single" w:sz="4" w:space="0" w:color="auto"/>
              <w:right w:val="single" w:sz="4" w:space="0" w:color="auto"/>
            </w:tcBorders>
          </w:tcPr>
          <w:p w14:paraId="4B3ACBC0" w14:textId="77777777" w:rsidR="0043037B" w:rsidRDefault="003B3800">
            <w:pPr>
              <w:tabs>
                <w:tab w:val="left" w:pos="4536"/>
              </w:tabs>
              <w:spacing w:after="0" w:line="240" w:lineRule="auto"/>
              <w:rPr>
                <w:rFonts w:ascii="Times New Roman" w:eastAsia="Times New Roman" w:hAnsi="Times New Roman" w:cs="Times New Roman"/>
                <w:lang w:val="kk-KZ" w:eastAsia="ru-RU"/>
              </w:rPr>
            </w:pPr>
            <w:r>
              <w:rPr>
                <w:rFonts w:ascii="Times New Roman" w:hAnsi="Times New Roman" w:cs="Times New Roman"/>
                <w:lang w:val="kk-KZ"/>
              </w:rPr>
              <w:t>Қауіпсіз серуен аймағын қарап, мұзды, тайғақ немесе қауіпті жерлерді қоршайды.</w:t>
            </w:r>
          </w:p>
          <w:p w14:paraId="29A757FF" w14:textId="77777777" w:rsidR="0043037B" w:rsidRDefault="0043037B">
            <w:pPr>
              <w:tabs>
                <w:tab w:val="left" w:pos="4536"/>
              </w:tabs>
              <w:spacing w:after="0" w:line="240" w:lineRule="auto"/>
              <w:rPr>
                <w:rFonts w:ascii="Times New Roman" w:hAnsi="Times New Roman" w:cs="Times New Roman"/>
                <w:lang w:val="kk-KZ"/>
              </w:rPr>
            </w:pPr>
          </w:p>
          <w:p w14:paraId="13E7A3E9" w14:textId="77777777" w:rsidR="0043037B" w:rsidRDefault="0043037B">
            <w:pPr>
              <w:tabs>
                <w:tab w:val="left" w:pos="4536"/>
              </w:tabs>
              <w:spacing w:after="0" w:line="240" w:lineRule="auto"/>
              <w:rPr>
                <w:rFonts w:ascii="Times New Roman" w:eastAsia="Times New Roman" w:hAnsi="Times New Roman" w:cs="Times New Roman"/>
                <w:bCs/>
                <w:lang w:val="kk-KZ" w:eastAsia="ru-RU"/>
              </w:rPr>
            </w:pPr>
          </w:p>
        </w:tc>
        <w:tc>
          <w:tcPr>
            <w:tcW w:w="2693" w:type="dxa"/>
            <w:tcBorders>
              <w:top w:val="single" w:sz="4" w:space="0" w:color="auto"/>
              <w:left w:val="single" w:sz="4" w:space="0" w:color="auto"/>
              <w:bottom w:val="single" w:sz="4" w:space="0" w:color="auto"/>
              <w:right w:val="single" w:sz="4" w:space="0" w:color="auto"/>
            </w:tcBorders>
          </w:tcPr>
          <w:p w14:paraId="3887E60E" w14:textId="77777777" w:rsidR="0043037B" w:rsidRDefault="003B3800">
            <w:pPr>
              <w:pStyle w:val="aa"/>
              <w:spacing w:before="0" w:beforeAutospacing="0" w:after="0" w:afterAutospacing="0"/>
              <w:rPr>
                <w:sz w:val="22"/>
                <w:szCs w:val="22"/>
                <w:lang w:val="kk-KZ"/>
              </w:rPr>
            </w:pPr>
            <w:r>
              <w:rPr>
                <w:sz w:val="22"/>
                <w:szCs w:val="22"/>
                <w:lang w:val="kk-KZ"/>
              </w:rPr>
              <w:t xml:space="preserve">  Балалардың киімдерінің толықтығын, жылы әрі құрғақ болуын тексеру,Серуен кезінде қолданылатын ойыншықтар мен құралдарды (шана, күрек, қар илеу формалары, қысқы ойын құралдары) дайындау</w:t>
            </w:r>
          </w:p>
        </w:tc>
        <w:tc>
          <w:tcPr>
            <w:tcW w:w="2835" w:type="dxa"/>
            <w:tcBorders>
              <w:top w:val="single" w:sz="4" w:space="0" w:color="auto"/>
              <w:left w:val="single" w:sz="4" w:space="0" w:color="auto"/>
              <w:bottom w:val="single" w:sz="4" w:space="0" w:color="auto"/>
              <w:right w:val="single" w:sz="4" w:space="0" w:color="auto"/>
            </w:tcBorders>
          </w:tcPr>
          <w:p w14:paraId="50917AB5" w14:textId="77777777" w:rsidR="0043037B" w:rsidRDefault="003B3800">
            <w:pPr>
              <w:pStyle w:val="aa"/>
              <w:spacing w:before="0" w:beforeAutospacing="0" w:after="0" w:afterAutospacing="0"/>
              <w:rPr>
                <w:sz w:val="22"/>
                <w:szCs w:val="22"/>
                <w:lang w:val="kk-KZ"/>
              </w:rPr>
            </w:pPr>
            <w:r>
              <w:rPr>
                <w:sz w:val="22"/>
                <w:szCs w:val="22"/>
                <w:lang w:val="kk-KZ"/>
              </w:rPr>
              <w:t>Әр баланы жеке-жеке, кезекпен киіндіру.Алдымен ішкі киімдерін, кейін жылы киімдерін (комбинезон, жемпір, шалбар, күртеше, етік, қолғап, бас киім) кигізеді.</w:t>
            </w:r>
          </w:p>
          <w:p w14:paraId="781D4080" w14:textId="77777777" w:rsidR="0043037B" w:rsidRDefault="0043037B">
            <w:pPr>
              <w:tabs>
                <w:tab w:val="left" w:pos="4536"/>
              </w:tabs>
              <w:spacing w:after="0" w:line="240" w:lineRule="auto"/>
              <w:rPr>
                <w:rFonts w:ascii="Times New Roman" w:eastAsia="Times New Roman" w:hAnsi="Times New Roman" w:cs="Times New Roman"/>
                <w:bCs/>
                <w:lang w:val="kk-KZ" w:eastAsia="ru-RU"/>
              </w:rPr>
            </w:pPr>
          </w:p>
          <w:p w14:paraId="15406B09" w14:textId="77777777" w:rsidR="0043037B" w:rsidRDefault="0043037B">
            <w:pPr>
              <w:tabs>
                <w:tab w:val="left" w:pos="4536"/>
              </w:tabs>
              <w:spacing w:after="0" w:line="240" w:lineRule="auto"/>
              <w:outlineLvl w:val="2"/>
              <w:rPr>
                <w:rFonts w:ascii="Times New Roman" w:eastAsia="Times New Roman" w:hAnsi="Times New Roman" w:cs="Times New Roman"/>
                <w:b/>
                <w:bCs/>
                <w:lang w:val="kk-KZ" w:eastAsia="ru-RU"/>
              </w:rPr>
            </w:pPr>
          </w:p>
        </w:tc>
      </w:tr>
      <w:tr w:rsidR="0043037B" w:rsidRPr="00552F20" w14:paraId="6A7A1739" w14:textId="77777777">
        <w:trPr>
          <w:trHeight w:val="552"/>
        </w:trPr>
        <w:tc>
          <w:tcPr>
            <w:tcW w:w="2552" w:type="dxa"/>
          </w:tcPr>
          <w:p w14:paraId="17FDD74E" w14:textId="77777777" w:rsidR="0043037B" w:rsidRDefault="003B3800">
            <w:pPr>
              <w:pStyle w:val="TableParagraph"/>
              <w:tabs>
                <w:tab w:val="left" w:pos="4536"/>
              </w:tabs>
              <w:rPr>
                <w:b/>
              </w:rPr>
            </w:pPr>
            <w:r>
              <w:rPr>
                <w:b/>
              </w:rPr>
              <w:t>Серуен</w:t>
            </w:r>
          </w:p>
        </w:tc>
        <w:tc>
          <w:tcPr>
            <w:tcW w:w="2552" w:type="dxa"/>
          </w:tcPr>
          <w:p w14:paraId="00397EF7" w14:textId="77777777" w:rsidR="0043037B" w:rsidRDefault="003B3800">
            <w:pPr>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Серуен картотекасы №34</w:t>
            </w:r>
          </w:p>
          <w:p w14:paraId="38C882FA" w14:textId="77777777" w:rsidR="0043037B" w:rsidRDefault="0043037B">
            <w:pPr>
              <w:spacing w:after="0" w:line="240" w:lineRule="auto"/>
              <w:outlineLvl w:val="2"/>
              <w:rPr>
                <w:rFonts w:ascii="Times New Roman" w:eastAsia="Times New Roman" w:hAnsi="Times New Roman" w:cs="Times New Roman"/>
                <w:b/>
                <w:bCs/>
                <w:lang w:val="kk-KZ" w:eastAsia="ru-RU"/>
              </w:rPr>
            </w:pPr>
          </w:p>
          <w:p w14:paraId="7F5581F7" w14:textId="77777777" w:rsidR="0043037B" w:rsidRDefault="003B3800">
            <w:pPr>
              <w:spacing w:after="0" w:line="240" w:lineRule="auto"/>
              <w:outlineLvl w:val="2"/>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Мұзды бақылау</w:t>
            </w:r>
          </w:p>
          <w:p w14:paraId="0E67E475" w14:textId="77777777" w:rsidR="0043037B" w:rsidRDefault="003B38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b/>
                <w:bCs/>
                <w:lang w:val="kk-KZ" w:eastAsia="ru-RU"/>
              </w:rPr>
              <w:t>Мақсаты:</w:t>
            </w:r>
            <w:r>
              <w:rPr>
                <w:rFonts w:ascii="Times New Roman" w:eastAsia="Times New Roman" w:hAnsi="Times New Roman" w:cs="Times New Roman"/>
                <w:lang w:val="kk-KZ" w:eastAsia="ru-RU"/>
              </w:rPr>
              <w:t xml:space="preserve"> Мұздың қасиеттерін зерттеу.</w:t>
            </w:r>
            <w:r>
              <w:rPr>
                <w:rFonts w:ascii="Times New Roman" w:eastAsia="Times New Roman" w:hAnsi="Times New Roman" w:cs="Times New Roman"/>
                <w:lang w:val="kk-KZ" w:eastAsia="ru-RU"/>
              </w:rPr>
              <w:br/>
            </w:r>
            <w:r>
              <w:rPr>
                <w:rFonts w:ascii="Times New Roman" w:eastAsia="Times New Roman" w:hAnsi="Times New Roman" w:cs="Times New Roman"/>
                <w:b/>
                <w:bCs/>
                <w:lang w:eastAsia="ru-RU"/>
              </w:rPr>
              <w:t>Бақылау барысы:</w:t>
            </w:r>
          </w:p>
          <w:p w14:paraId="42B41C91" w14:textId="77777777" w:rsidR="0043037B" w:rsidRDefault="003B3800">
            <w:pPr>
              <w:numPr>
                <w:ilvl w:val="0"/>
                <w:numId w:val="17"/>
              </w:numPr>
              <w:spacing w:after="0" w:line="240" w:lineRule="auto"/>
              <w:ind w:left="0"/>
              <w:rPr>
                <w:rFonts w:ascii="Times New Roman" w:eastAsia="Times New Roman" w:hAnsi="Times New Roman" w:cs="Times New Roman"/>
                <w:lang w:eastAsia="ru-RU"/>
              </w:rPr>
            </w:pPr>
            <w:r>
              <w:rPr>
                <w:rFonts w:ascii="Times New Roman" w:eastAsia="Times New Roman" w:hAnsi="Times New Roman" w:cs="Times New Roman"/>
                <w:lang w:eastAsia="ru-RU"/>
              </w:rPr>
              <w:t>Балаларға мұздың үстін ұстап, оның қатты және суық екенін сезіндіру.</w:t>
            </w:r>
          </w:p>
          <w:p w14:paraId="12B8CC22" w14:textId="77777777" w:rsidR="0043037B" w:rsidRDefault="003B3800">
            <w:pPr>
              <w:numPr>
                <w:ilvl w:val="0"/>
                <w:numId w:val="17"/>
              </w:numPr>
              <w:spacing w:after="0" w:line="240" w:lineRule="auto"/>
              <w:ind w:left="0"/>
              <w:rPr>
                <w:rFonts w:ascii="Times New Roman" w:eastAsia="Times New Roman" w:hAnsi="Times New Roman" w:cs="Times New Roman"/>
                <w:lang w:eastAsia="ru-RU"/>
              </w:rPr>
            </w:pPr>
            <w:r>
              <w:rPr>
                <w:rFonts w:ascii="Times New Roman" w:eastAsia="Times New Roman" w:hAnsi="Times New Roman" w:cs="Times New Roman"/>
                <w:lang w:eastAsia="ru-RU"/>
              </w:rPr>
              <w:t>Мұздың қалай пайда болатынын түсіндіру (су қатып, мұзға айналады).</w:t>
            </w:r>
          </w:p>
          <w:p w14:paraId="567BE594" w14:textId="77777777" w:rsidR="0043037B" w:rsidRDefault="003B3800">
            <w:pPr>
              <w:numPr>
                <w:ilvl w:val="0"/>
                <w:numId w:val="17"/>
              </w:numPr>
              <w:spacing w:after="0" w:line="240" w:lineRule="auto"/>
              <w:ind w:left="0"/>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Мұздың сырғанақ екенін тәжірибе арқылы көрсету.</w:t>
            </w:r>
          </w:p>
          <w:p w14:paraId="6A234591" w14:textId="77777777" w:rsidR="0043037B" w:rsidRDefault="0043037B">
            <w:pPr>
              <w:spacing w:after="0" w:line="240" w:lineRule="auto"/>
              <w:outlineLvl w:val="2"/>
              <w:rPr>
                <w:rFonts w:ascii="Times New Roman" w:eastAsia="Times New Roman" w:hAnsi="Times New Roman" w:cs="Times New Roman"/>
                <w:b/>
                <w:bCs/>
                <w:lang w:eastAsia="ru-RU"/>
              </w:rPr>
            </w:pPr>
          </w:p>
          <w:p w14:paraId="6630AD9B" w14:textId="77777777" w:rsidR="0043037B" w:rsidRDefault="003B3800">
            <w:pPr>
              <w:spacing w:after="0" w:line="240" w:lineRule="auto"/>
              <w:outlineLvl w:val="2"/>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"Қар астындағы қазына"</w:t>
            </w:r>
          </w:p>
          <w:p w14:paraId="7480FCA8" w14:textId="77777777" w:rsidR="0043037B" w:rsidRDefault="003B38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b/>
                <w:bCs/>
                <w:lang w:val="kk-KZ" w:eastAsia="ru-RU"/>
              </w:rPr>
              <w:t>Мақсаты:</w:t>
            </w:r>
            <w:r>
              <w:rPr>
                <w:rFonts w:ascii="Times New Roman" w:eastAsia="Times New Roman" w:hAnsi="Times New Roman" w:cs="Times New Roman"/>
                <w:lang w:val="kk-KZ" w:eastAsia="ru-RU"/>
              </w:rPr>
              <w:t xml:space="preserve"> Зейінді және ізденімпаздықты дамыту.</w:t>
            </w:r>
            <w:r>
              <w:rPr>
                <w:rFonts w:ascii="Times New Roman" w:eastAsia="Times New Roman" w:hAnsi="Times New Roman" w:cs="Times New Roman"/>
                <w:lang w:val="kk-KZ" w:eastAsia="ru-RU"/>
              </w:rPr>
              <w:br/>
            </w:r>
            <w:r>
              <w:rPr>
                <w:rFonts w:ascii="Times New Roman" w:eastAsia="Times New Roman" w:hAnsi="Times New Roman" w:cs="Times New Roman"/>
                <w:b/>
                <w:bCs/>
                <w:lang w:eastAsia="ru-RU"/>
              </w:rPr>
              <w:t>Ойын барысы:</w:t>
            </w:r>
          </w:p>
          <w:p w14:paraId="1369A1B6" w14:textId="77777777" w:rsidR="0043037B" w:rsidRDefault="003B3800">
            <w:pPr>
              <w:numPr>
                <w:ilvl w:val="0"/>
                <w:numId w:val="18"/>
              </w:numPr>
              <w:spacing w:after="0" w:line="240" w:lineRule="auto"/>
              <w:ind w:left="0"/>
              <w:rPr>
                <w:rFonts w:ascii="Times New Roman" w:eastAsia="Times New Roman" w:hAnsi="Times New Roman" w:cs="Times New Roman"/>
                <w:lang w:eastAsia="ru-RU"/>
              </w:rPr>
            </w:pPr>
            <w:r>
              <w:rPr>
                <w:rFonts w:ascii="Times New Roman" w:eastAsia="Times New Roman" w:hAnsi="Times New Roman" w:cs="Times New Roman"/>
                <w:lang w:eastAsia="ru-RU"/>
              </w:rPr>
              <w:t>Балаларға қардың астына жасырылған ойыншықтар немесе табиғи заттарды (мысалы, бұтақ, тас, шишка) табу тапсырмасы беріледі.</w:t>
            </w:r>
          </w:p>
          <w:p w14:paraId="566D6D27" w14:textId="77777777" w:rsidR="0043037B" w:rsidRDefault="003B3800">
            <w:pPr>
              <w:numPr>
                <w:ilvl w:val="0"/>
                <w:numId w:val="18"/>
              </w:numPr>
              <w:spacing w:after="0" w:line="240" w:lineRule="auto"/>
              <w:ind w:left="0"/>
              <w:rPr>
                <w:rFonts w:ascii="Times New Roman" w:eastAsia="Times New Roman" w:hAnsi="Times New Roman" w:cs="Times New Roman"/>
                <w:lang w:eastAsia="ru-RU"/>
              </w:rPr>
            </w:pPr>
            <w:r>
              <w:rPr>
                <w:rFonts w:ascii="Times New Roman" w:eastAsia="Times New Roman" w:hAnsi="Times New Roman" w:cs="Times New Roman"/>
                <w:lang w:eastAsia="ru-RU"/>
              </w:rPr>
              <w:t>Тәрбиеші әр зат туралы жұмбақ айтып, оны табуды сұрайды.</w:t>
            </w:r>
            <w:r>
              <w:rPr>
                <w:rFonts w:ascii="Times New Roman" w:eastAsia="Times New Roman" w:hAnsi="Times New Roman" w:cs="Times New Roman"/>
                <w:lang w:eastAsia="ru-RU"/>
              </w:rPr>
              <w:br/>
            </w:r>
            <w:r>
              <w:rPr>
                <w:rFonts w:ascii="Times New Roman" w:eastAsia="Times New Roman" w:hAnsi="Times New Roman" w:cs="Times New Roman"/>
                <w:iCs/>
                <w:lang w:eastAsia="ru-RU"/>
              </w:rPr>
              <w:t>Мысалы:</w:t>
            </w:r>
            <w:r>
              <w:rPr>
                <w:rFonts w:ascii="Times New Roman" w:eastAsia="Times New Roman" w:hAnsi="Times New Roman" w:cs="Times New Roman"/>
                <w:lang w:eastAsia="ru-RU"/>
              </w:rPr>
              <w:t xml:space="preserve"> "Дөңгелек, бірақ тәтті емес. Қардың астынан тауып көр!"</w:t>
            </w:r>
          </w:p>
          <w:p w14:paraId="3F014730" w14:textId="77777777" w:rsidR="0043037B" w:rsidRDefault="0043037B">
            <w:pPr>
              <w:spacing w:after="0" w:line="240" w:lineRule="auto"/>
              <w:rPr>
                <w:rFonts w:ascii="Times New Roman" w:eastAsia="Times New Roman" w:hAnsi="Times New Roman" w:cs="Times New Roman"/>
                <w:b/>
                <w:bCs/>
                <w:lang w:val="kk-KZ" w:eastAsia="ru-RU"/>
              </w:rPr>
            </w:pPr>
          </w:p>
          <w:p w14:paraId="2F14C3FF" w14:textId="77777777" w:rsidR="0043037B" w:rsidRDefault="003B3800">
            <w:pPr>
              <w:keepNext/>
              <w:keepLines/>
              <w:spacing w:after="0" w:line="240" w:lineRule="auto"/>
              <w:outlineLvl w:val="3"/>
              <w:rPr>
                <w:rFonts w:ascii="Times New Roman" w:eastAsia="Times New Roman" w:hAnsi="Times New Roman" w:cs="Times New Roman"/>
                <w:b/>
                <w:bCs/>
                <w:iCs/>
                <w:lang w:val="kk-KZ" w:eastAsia="ru-RU"/>
              </w:rPr>
            </w:pPr>
            <w:r>
              <w:rPr>
                <w:rFonts w:ascii="Times New Roman" w:eastAsia="Times New Roman" w:hAnsi="Times New Roman" w:cs="Times New Roman"/>
                <w:b/>
                <w:bCs/>
                <w:iCs/>
                <w:lang w:val="kk-KZ" w:eastAsia="ru-RU"/>
              </w:rPr>
              <w:t xml:space="preserve">  (Еңбекке баулу ,коммуникативтік, танымдық дағдыларды дамыту )</w:t>
            </w:r>
          </w:p>
        </w:tc>
        <w:tc>
          <w:tcPr>
            <w:tcW w:w="2835" w:type="dxa"/>
          </w:tcPr>
          <w:p w14:paraId="4AAFD305" w14:textId="77777777" w:rsidR="0043037B" w:rsidRDefault="003B3800">
            <w:pPr>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lastRenderedPageBreak/>
              <w:t>Серуен картотекасы№35</w:t>
            </w:r>
          </w:p>
          <w:p w14:paraId="563F484C" w14:textId="77777777" w:rsidR="0043037B" w:rsidRDefault="003B3800">
            <w:pPr>
              <w:spacing w:after="0" w:line="240" w:lineRule="auto"/>
              <w:outlineLvl w:val="2"/>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Қардың астындағы өсімдіктерді бақылау</w:t>
            </w:r>
          </w:p>
          <w:p w14:paraId="54C57183" w14:textId="77777777" w:rsidR="0043037B" w:rsidRDefault="003B38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b/>
                <w:bCs/>
                <w:lang w:val="kk-KZ" w:eastAsia="ru-RU"/>
              </w:rPr>
              <w:t>Мақсаты:</w:t>
            </w:r>
            <w:r>
              <w:rPr>
                <w:rFonts w:ascii="Times New Roman" w:eastAsia="Times New Roman" w:hAnsi="Times New Roman" w:cs="Times New Roman"/>
                <w:lang w:val="kk-KZ" w:eastAsia="ru-RU"/>
              </w:rPr>
              <w:t xml:space="preserve"> Қардың астында өсімдіктердің сақталатынын түсіндіру.</w:t>
            </w:r>
            <w:r>
              <w:rPr>
                <w:rFonts w:ascii="Times New Roman" w:eastAsia="Times New Roman" w:hAnsi="Times New Roman" w:cs="Times New Roman"/>
                <w:lang w:val="kk-KZ" w:eastAsia="ru-RU"/>
              </w:rPr>
              <w:br/>
            </w:r>
            <w:r>
              <w:rPr>
                <w:rFonts w:ascii="Times New Roman" w:eastAsia="Times New Roman" w:hAnsi="Times New Roman" w:cs="Times New Roman"/>
                <w:b/>
                <w:bCs/>
                <w:lang w:eastAsia="ru-RU"/>
              </w:rPr>
              <w:t>Бақылау барысы:</w:t>
            </w:r>
          </w:p>
          <w:p w14:paraId="35A089A1" w14:textId="77777777" w:rsidR="0043037B" w:rsidRDefault="003B3800">
            <w:pPr>
              <w:numPr>
                <w:ilvl w:val="0"/>
                <w:numId w:val="19"/>
              </w:numPr>
              <w:spacing w:after="0" w:line="240" w:lineRule="auto"/>
              <w:ind w:left="0"/>
              <w:rPr>
                <w:rFonts w:ascii="Times New Roman" w:eastAsia="Times New Roman" w:hAnsi="Times New Roman" w:cs="Times New Roman"/>
                <w:lang w:eastAsia="ru-RU"/>
              </w:rPr>
            </w:pPr>
            <w:r>
              <w:rPr>
                <w:rFonts w:ascii="Times New Roman" w:eastAsia="Times New Roman" w:hAnsi="Times New Roman" w:cs="Times New Roman"/>
                <w:lang w:eastAsia="ru-RU"/>
              </w:rPr>
              <w:t>Қарды тазалап, жердің астындағы шөптерді немесе кішкентай бұталарды қарап көру.</w:t>
            </w:r>
          </w:p>
          <w:p w14:paraId="6ACCB390" w14:textId="77777777" w:rsidR="0043037B" w:rsidRDefault="003B3800">
            <w:pPr>
              <w:numPr>
                <w:ilvl w:val="0"/>
                <w:numId w:val="19"/>
              </w:numPr>
              <w:spacing w:after="0" w:line="240" w:lineRule="auto"/>
              <w:ind w:left="0"/>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Қар өсімдіктерді суықтан қорғап, "жамылғы" </w:t>
            </w:r>
            <w:r>
              <w:rPr>
                <w:rFonts w:ascii="Times New Roman" w:eastAsia="Times New Roman" w:hAnsi="Times New Roman" w:cs="Times New Roman"/>
                <w:lang w:eastAsia="ru-RU"/>
              </w:rPr>
              <w:lastRenderedPageBreak/>
              <w:t>қызметін атқаратынын түсіндіру.</w:t>
            </w:r>
          </w:p>
          <w:p w14:paraId="4A117F7E" w14:textId="77777777" w:rsidR="0043037B" w:rsidRDefault="0043037B">
            <w:pPr>
              <w:spacing w:after="0" w:line="240" w:lineRule="auto"/>
              <w:outlineLvl w:val="2"/>
              <w:rPr>
                <w:rFonts w:ascii="Times New Roman" w:eastAsia="Times New Roman" w:hAnsi="Times New Roman" w:cs="Times New Roman"/>
                <w:b/>
                <w:bCs/>
                <w:lang w:eastAsia="ru-RU"/>
              </w:rPr>
            </w:pPr>
          </w:p>
          <w:p w14:paraId="1C54D912" w14:textId="77777777" w:rsidR="0043037B" w:rsidRDefault="003B3800">
            <w:pPr>
              <w:spacing w:after="0" w:line="240" w:lineRule="auto"/>
              <w:outlineLvl w:val="2"/>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"Қардан кім тезірек қар лақтырады?"</w:t>
            </w:r>
          </w:p>
          <w:p w14:paraId="7E184846" w14:textId="77777777" w:rsidR="0043037B" w:rsidRDefault="003B3800">
            <w:pPr>
              <w:spacing w:after="0" w:line="240" w:lineRule="auto"/>
              <w:outlineLvl w:val="3"/>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Мақсаты: Балалардың дене шынықтыру қабілеттерін дамыту, шапшаңдыққа баулу.</w:t>
            </w:r>
          </w:p>
          <w:p w14:paraId="0499A33D" w14:textId="77777777" w:rsidR="0043037B" w:rsidRDefault="003B3800">
            <w:pPr>
              <w:numPr>
                <w:ilvl w:val="0"/>
                <w:numId w:val="20"/>
              </w:numPr>
              <w:spacing w:after="0" w:line="240" w:lineRule="auto"/>
              <w:ind w:left="0"/>
              <w:rPr>
                <w:rFonts w:ascii="Times New Roman" w:eastAsia="Times New Roman" w:hAnsi="Times New Roman" w:cs="Times New Roman"/>
                <w:lang w:eastAsia="ru-RU"/>
              </w:rPr>
            </w:pPr>
            <w:r>
              <w:rPr>
                <w:rFonts w:ascii="Times New Roman" w:eastAsia="Times New Roman" w:hAnsi="Times New Roman" w:cs="Times New Roman"/>
                <w:b/>
                <w:bCs/>
                <w:lang w:eastAsia="ru-RU"/>
              </w:rPr>
              <w:t>Ойынның барысы:</w:t>
            </w:r>
          </w:p>
          <w:p w14:paraId="15180DBD" w14:textId="77777777" w:rsidR="0043037B" w:rsidRDefault="003B3800">
            <w:pPr>
              <w:numPr>
                <w:ilvl w:val="1"/>
                <w:numId w:val="20"/>
              </w:numPr>
              <w:spacing w:after="0" w:line="240" w:lineRule="auto"/>
              <w:ind w:left="0"/>
              <w:rPr>
                <w:rFonts w:ascii="Times New Roman" w:eastAsia="Times New Roman" w:hAnsi="Times New Roman" w:cs="Times New Roman"/>
                <w:lang w:eastAsia="ru-RU"/>
              </w:rPr>
            </w:pPr>
            <w:r>
              <w:rPr>
                <w:rFonts w:ascii="Times New Roman" w:eastAsia="Times New Roman" w:hAnsi="Times New Roman" w:cs="Times New Roman"/>
                <w:lang w:eastAsia="ru-RU"/>
              </w:rPr>
              <w:t>Балаларға қарды қолмен немесе күрекшемен алып, белгілі бір межеге (жалауша немесе белгіленген сызық) лақтыру ұсынылады.</w:t>
            </w:r>
          </w:p>
          <w:p w14:paraId="56D3D670" w14:textId="77777777" w:rsidR="0043037B" w:rsidRDefault="003B3800">
            <w:pPr>
              <w:numPr>
                <w:ilvl w:val="1"/>
                <w:numId w:val="20"/>
              </w:numPr>
              <w:spacing w:after="0" w:line="240" w:lineRule="auto"/>
              <w:ind w:left="0"/>
              <w:rPr>
                <w:rFonts w:ascii="Times New Roman" w:eastAsia="Times New Roman" w:hAnsi="Times New Roman" w:cs="Times New Roman"/>
                <w:lang w:eastAsia="ru-RU"/>
              </w:rPr>
            </w:pPr>
            <w:r>
              <w:rPr>
                <w:rFonts w:ascii="Times New Roman" w:eastAsia="Times New Roman" w:hAnsi="Times New Roman" w:cs="Times New Roman"/>
                <w:lang w:eastAsia="ru-RU"/>
              </w:rPr>
              <w:t>Кімнің қарды алысқа лақтырғаны немесе белгіге дәл тигізгені бағаланады.</w:t>
            </w:r>
          </w:p>
          <w:p w14:paraId="17D66B2B" w14:textId="77777777" w:rsidR="0043037B" w:rsidRDefault="0043037B">
            <w:pPr>
              <w:numPr>
                <w:ilvl w:val="0"/>
                <w:numId w:val="20"/>
              </w:numPr>
              <w:spacing w:after="0" w:line="240" w:lineRule="auto"/>
              <w:ind w:left="0"/>
              <w:rPr>
                <w:rFonts w:ascii="Times New Roman" w:eastAsia="Times New Roman" w:hAnsi="Times New Roman" w:cs="Times New Roman"/>
                <w:lang w:eastAsia="ru-RU"/>
              </w:rPr>
            </w:pPr>
          </w:p>
          <w:p w14:paraId="17DA1A5A" w14:textId="77777777" w:rsidR="0043037B" w:rsidRDefault="0043037B">
            <w:pPr>
              <w:spacing w:after="0" w:line="240" w:lineRule="auto"/>
              <w:rPr>
                <w:rFonts w:ascii="Times New Roman" w:eastAsia="Calibri" w:hAnsi="Times New Roman" w:cs="Times New Roman"/>
                <w:b/>
              </w:rPr>
            </w:pPr>
          </w:p>
          <w:p w14:paraId="2531BE59" w14:textId="77777777" w:rsidR="0043037B" w:rsidRDefault="003B3800">
            <w:pPr>
              <w:spacing w:after="0" w:line="240" w:lineRule="auto"/>
              <w:jc w:val="center"/>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 xml:space="preserve">  (Еңбекке баулу ,коммуникативтік, танымдық дағдыларды дамыту</w:t>
            </w:r>
          </w:p>
        </w:tc>
        <w:tc>
          <w:tcPr>
            <w:tcW w:w="2835" w:type="dxa"/>
          </w:tcPr>
          <w:p w14:paraId="00601309" w14:textId="77777777" w:rsidR="0043037B" w:rsidRDefault="003B3800">
            <w:pPr>
              <w:spacing w:after="0" w:line="240" w:lineRule="auto"/>
              <w:rPr>
                <w:rFonts w:ascii="Times New Roman" w:hAnsi="Times New Roman" w:cs="Times New Roman"/>
                <w:lang w:val="kk-KZ"/>
              </w:rPr>
            </w:pPr>
            <w:r>
              <w:rPr>
                <w:rFonts w:ascii="Times New Roman" w:eastAsia="Times New Roman" w:hAnsi="Times New Roman" w:cs="Times New Roman"/>
                <w:b/>
                <w:bCs/>
                <w:lang w:val="kk-KZ" w:eastAsia="ru-RU"/>
              </w:rPr>
              <w:lastRenderedPageBreak/>
              <w:t>Серуен картотекасы№36</w:t>
            </w:r>
          </w:p>
          <w:p w14:paraId="00C6E450" w14:textId="77777777" w:rsidR="0043037B" w:rsidRDefault="003B3800">
            <w:pPr>
              <w:spacing w:after="0" w:line="240" w:lineRule="auto"/>
              <w:outlineLvl w:val="2"/>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Аспанды бақылау</w:t>
            </w:r>
          </w:p>
          <w:p w14:paraId="693192B3" w14:textId="77777777" w:rsidR="0043037B" w:rsidRDefault="003B38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b/>
                <w:bCs/>
                <w:lang w:val="kk-KZ" w:eastAsia="ru-RU"/>
              </w:rPr>
              <w:t>Мақсаты:</w:t>
            </w:r>
            <w:r>
              <w:rPr>
                <w:rFonts w:ascii="Times New Roman" w:eastAsia="Times New Roman" w:hAnsi="Times New Roman" w:cs="Times New Roman"/>
                <w:lang w:val="kk-KZ" w:eastAsia="ru-RU"/>
              </w:rPr>
              <w:t xml:space="preserve"> Қыстағы аспанның ерекшеліктерін байқау.</w:t>
            </w:r>
            <w:r>
              <w:rPr>
                <w:rFonts w:ascii="Times New Roman" w:eastAsia="Times New Roman" w:hAnsi="Times New Roman" w:cs="Times New Roman"/>
                <w:lang w:val="kk-KZ" w:eastAsia="ru-RU"/>
              </w:rPr>
              <w:br/>
            </w:r>
            <w:r>
              <w:rPr>
                <w:rFonts w:ascii="Times New Roman" w:eastAsia="Times New Roman" w:hAnsi="Times New Roman" w:cs="Times New Roman"/>
                <w:b/>
                <w:bCs/>
                <w:lang w:eastAsia="ru-RU"/>
              </w:rPr>
              <w:t>Бақылау барысы:</w:t>
            </w:r>
          </w:p>
          <w:p w14:paraId="2DD5C9BD" w14:textId="77777777" w:rsidR="0043037B" w:rsidRDefault="003B3800">
            <w:pPr>
              <w:numPr>
                <w:ilvl w:val="0"/>
                <w:numId w:val="21"/>
              </w:numPr>
              <w:spacing w:after="0" w:line="240" w:lineRule="auto"/>
              <w:ind w:left="0"/>
              <w:rPr>
                <w:rFonts w:ascii="Times New Roman" w:eastAsia="Times New Roman" w:hAnsi="Times New Roman" w:cs="Times New Roman"/>
                <w:lang w:eastAsia="ru-RU"/>
              </w:rPr>
            </w:pPr>
            <w:r>
              <w:rPr>
                <w:rFonts w:ascii="Times New Roman" w:eastAsia="Times New Roman" w:hAnsi="Times New Roman" w:cs="Times New Roman"/>
                <w:lang w:eastAsia="ru-RU"/>
              </w:rPr>
              <w:t>Балалармен аспанның түсін бақылау (көк, сұр, кейде ақ бұлтты).</w:t>
            </w:r>
          </w:p>
          <w:p w14:paraId="7DA9153F" w14:textId="77777777" w:rsidR="0043037B" w:rsidRDefault="003B3800">
            <w:pPr>
              <w:numPr>
                <w:ilvl w:val="0"/>
                <w:numId w:val="21"/>
              </w:numPr>
              <w:spacing w:after="0" w:line="240" w:lineRule="auto"/>
              <w:ind w:left="0"/>
              <w:rPr>
                <w:rFonts w:ascii="Times New Roman" w:eastAsia="Times New Roman" w:hAnsi="Times New Roman" w:cs="Times New Roman"/>
                <w:lang w:eastAsia="ru-RU"/>
              </w:rPr>
            </w:pPr>
            <w:r>
              <w:rPr>
                <w:rFonts w:ascii="Times New Roman" w:eastAsia="Times New Roman" w:hAnsi="Times New Roman" w:cs="Times New Roman"/>
                <w:lang w:eastAsia="ru-RU"/>
              </w:rPr>
              <w:t>Бұлттардың қозғалысын бақылап, олардың жылдамдығы туралы әңгімелеу.</w:t>
            </w:r>
          </w:p>
          <w:p w14:paraId="5AA11DED" w14:textId="77777777" w:rsidR="0043037B" w:rsidRDefault="003B3800">
            <w:pPr>
              <w:numPr>
                <w:ilvl w:val="0"/>
                <w:numId w:val="21"/>
              </w:numPr>
              <w:spacing w:after="0" w:line="240" w:lineRule="auto"/>
              <w:ind w:left="0"/>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Күннің аз көрінетінін және жарықтың өзгергенін талқылау.</w:t>
            </w:r>
          </w:p>
          <w:p w14:paraId="7205F9AB" w14:textId="77777777" w:rsidR="0043037B" w:rsidRDefault="0043037B">
            <w:pPr>
              <w:spacing w:after="0" w:line="240" w:lineRule="auto"/>
              <w:outlineLvl w:val="2"/>
              <w:rPr>
                <w:rFonts w:ascii="Times New Roman" w:eastAsia="Times New Roman" w:hAnsi="Times New Roman" w:cs="Times New Roman"/>
                <w:b/>
                <w:bCs/>
                <w:lang w:eastAsia="ru-RU"/>
              </w:rPr>
            </w:pPr>
          </w:p>
          <w:p w14:paraId="6A47F687" w14:textId="77777777" w:rsidR="0043037B" w:rsidRDefault="003B3800">
            <w:pPr>
              <w:spacing w:after="0" w:line="240" w:lineRule="auto"/>
              <w:outlineLvl w:val="2"/>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«Қар бекінісі"</w:t>
            </w:r>
          </w:p>
          <w:p w14:paraId="65C977FA" w14:textId="77777777" w:rsidR="0043037B" w:rsidRDefault="003B3800">
            <w:pPr>
              <w:spacing w:after="0" w:line="240" w:lineRule="auto"/>
              <w:outlineLvl w:val="3"/>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Мақсаты: Ұжымдық әрекетке үйрету, қармен жұмыс жасауды дамыту.</w:t>
            </w:r>
          </w:p>
          <w:p w14:paraId="7D0C90FA" w14:textId="77777777" w:rsidR="0043037B" w:rsidRDefault="003B3800">
            <w:pPr>
              <w:numPr>
                <w:ilvl w:val="0"/>
                <w:numId w:val="22"/>
              </w:numPr>
              <w:spacing w:after="0" w:line="240" w:lineRule="auto"/>
              <w:ind w:left="0"/>
              <w:rPr>
                <w:rFonts w:ascii="Times New Roman" w:eastAsia="Times New Roman" w:hAnsi="Times New Roman" w:cs="Times New Roman"/>
                <w:lang w:eastAsia="ru-RU"/>
              </w:rPr>
            </w:pPr>
            <w:r>
              <w:rPr>
                <w:rFonts w:ascii="Times New Roman" w:eastAsia="Times New Roman" w:hAnsi="Times New Roman" w:cs="Times New Roman"/>
                <w:b/>
                <w:bCs/>
                <w:lang w:eastAsia="ru-RU"/>
              </w:rPr>
              <w:t>Ойынның барысы:</w:t>
            </w:r>
          </w:p>
          <w:p w14:paraId="6622BAE2" w14:textId="77777777" w:rsidR="0043037B" w:rsidRDefault="003B3800">
            <w:pPr>
              <w:numPr>
                <w:ilvl w:val="1"/>
                <w:numId w:val="22"/>
              </w:numPr>
              <w:spacing w:after="0" w:line="240" w:lineRule="auto"/>
              <w:ind w:left="0"/>
              <w:rPr>
                <w:rFonts w:ascii="Times New Roman" w:eastAsia="Times New Roman" w:hAnsi="Times New Roman" w:cs="Times New Roman"/>
                <w:lang w:eastAsia="ru-RU"/>
              </w:rPr>
            </w:pPr>
            <w:r>
              <w:rPr>
                <w:rFonts w:ascii="Times New Roman" w:eastAsia="Times New Roman" w:hAnsi="Times New Roman" w:cs="Times New Roman"/>
                <w:lang w:eastAsia="ru-RU"/>
              </w:rPr>
              <w:t>Балалар топқа бөлініп, қардан бекініс немесе үлкен қар шеңберін жасайды.</w:t>
            </w:r>
          </w:p>
          <w:p w14:paraId="5D6857E0" w14:textId="77777777" w:rsidR="0043037B" w:rsidRDefault="003B3800">
            <w:pPr>
              <w:numPr>
                <w:ilvl w:val="1"/>
                <w:numId w:val="22"/>
              </w:numPr>
              <w:spacing w:after="0" w:line="240" w:lineRule="auto"/>
              <w:ind w:left="0"/>
              <w:rPr>
                <w:rFonts w:ascii="Times New Roman" w:eastAsia="Times New Roman" w:hAnsi="Times New Roman" w:cs="Times New Roman"/>
                <w:lang w:eastAsia="ru-RU"/>
              </w:rPr>
            </w:pPr>
            <w:r>
              <w:rPr>
                <w:rFonts w:ascii="Times New Roman" w:eastAsia="Times New Roman" w:hAnsi="Times New Roman" w:cs="Times New Roman"/>
                <w:lang w:eastAsia="ru-RU"/>
              </w:rPr>
              <w:t>Бекініс дайын болғаннан кейін, оны сақтап қалу үшін жеңіл "қар шабуылы" ұйымдастырылады (қар ұшқындарын лақтыру).</w:t>
            </w:r>
          </w:p>
          <w:p w14:paraId="07001C2C" w14:textId="77777777" w:rsidR="0043037B" w:rsidRDefault="003B3800">
            <w:pPr>
              <w:numPr>
                <w:ilvl w:val="1"/>
                <w:numId w:val="22"/>
              </w:numPr>
              <w:spacing w:after="0" w:line="240" w:lineRule="auto"/>
              <w:ind w:left="0"/>
              <w:rPr>
                <w:rFonts w:ascii="Times New Roman" w:eastAsia="Times New Roman" w:hAnsi="Times New Roman" w:cs="Times New Roman"/>
                <w:lang w:eastAsia="ru-RU"/>
              </w:rPr>
            </w:pPr>
            <w:r>
              <w:rPr>
                <w:rFonts w:ascii="Times New Roman" w:eastAsia="Times New Roman" w:hAnsi="Times New Roman" w:cs="Times New Roman"/>
                <w:lang w:eastAsia="ru-RU"/>
              </w:rPr>
              <w:t>Қызықты атмосфера жасау үшін бір топ қорғанса, екінші топ шабуылдаушы болады</w:t>
            </w:r>
          </w:p>
          <w:p w14:paraId="2A4577C3" w14:textId="77777777" w:rsidR="0043037B" w:rsidRDefault="0043037B">
            <w:pPr>
              <w:spacing w:after="0" w:line="240" w:lineRule="auto"/>
              <w:rPr>
                <w:rFonts w:ascii="Times New Roman" w:eastAsia="Times New Roman" w:hAnsi="Times New Roman" w:cs="Times New Roman"/>
                <w:b/>
                <w:bCs/>
                <w:lang w:eastAsia="ru-RU"/>
              </w:rPr>
            </w:pPr>
          </w:p>
          <w:p w14:paraId="46103B06" w14:textId="77777777" w:rsidR="0043037B" w:rsidRDefault="003B3800">
            <w:pPr>
              <w:spacing w:after="0" w:line="240" w:lineRule="auto"/>
              <w:jc w:val="center"/>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 xml:space="preserve">  (Еңбекке баулу ,коммуникативтік, танымдық дағдыларды дамыту</w:t>
            </w:r>
          </w:p>
        </w:tc>
        <w:tc>
          <w:tcPr>
            <w:tcW w:w="2693" w:type="dxa"/>
          </w:tcPr>
          <w:p w14:paraId="77B51E15" w14:textId="77777777" w:rsidR="0043037B" w:rsidRDefault="003B3800">
            <w:pPr>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lastRenderedPageBreak/>
              <w:t>Серуен картотекасы№37</w:t>
            </w:r>
            <w:r>
              <w:rPr>
                <w:rFonts w:ascii="Times New Roman" w:hAnsi="Times New Roman" w:cs="Times New Roman"/>
                <w:lang w:val="kk-KZ"/>
              </w:rPr>
              <w:t>.</w:t>
            </w:r>
          </w:p>
          <w:p w14:paraId="7A5001B6" w14:textId="77777777" w:rsidR="0043037B" w:rsidRDefault="003B3800">
            <w:pPr>
              <w:spacing w:after="0" w:line="240" w:lineRule="auto"/>
              <w:outlineLvl w:val="2"/>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Желді бақылау</w:t>
            </w:r>
          </w:p>
          <w:p w14:paraId="6A5EAD82" w14:textId="77777777" w:rsidR="0043037B" w:rsidRDefault="003B38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b/>
                <w:bCs/>
                <w:lang w:val="kk-KZ" w:eastAsia="ru-RU"/>
              </w:rPr>
              <w:t>Мақсаты:</w:t>
            </w:r>
            <w:r>
              <w:rPr>
                <w:rFonts w:ascii="Times New Roman" w:eastAsia="Times New Roman" w:hAnsi="Times New Roman" w:cs="Times New Roman"/>
                <w:lang w:val="kk-KZ" w:eastAsia="ru-RU"/>
              </w:rPr>
              <w:t xml:space="preserve"> Желдің табиғаттағы рөлін түсіндіру.</w:t>
            </w:r>
            <w:r>
              <w:rPr>
                <w:rFonts w:ascii="Times New Roman" w:eastAsia="Times New Roman" w:hAnsi="Times New Roman" w:cs="Times New Roman"/>
                <w:lang w:val="kk-KZ" w:eastAsia="ru-RU"/>
              </w:rPr>
              <w:br/>
            </w:r>
            <w:r>
              <w:rPr>
                <w:rFonts w:ascii="Times New Roman" w:eastAsia="Times New Roman" w:hAnsi="Times New Roman" w:cs="Times New Roman"/>
                <w:b/>
                <w:bCs/>
                <w:lang w:eastAsia="ru-RU"/>
              </w:rPr>
              <w:t>Бақылау барысы:</w:t>
            </w:r>
          </w:p>
          <w:p w14:paraId="4D3340F2" w14:textId="77777777" w:rsidR="0043037B" w:rsidRDefault="003B3800">
            <w:pPr>
              <w:numPr>
                <w:ilvl w:val="0"/>
                <w:numId w:val="23"/>
              </w:numPr>
              <w:spacing w:after="0" w:line="240" w:lineRule="auto"/>
              <w:ind w:left="0"/>
              <w:rPr>
                <w:rFonts w:ascii="Times New Roman" w:eastAsia="Times New Roman" w:hAnsi="Times New Roman" w:cs="Times New Roman"/>
                <w:lang w:eastAsia="ru-RU"/>
              </w:rPr>
            </w:pPr>
            <w:r>
              <w:rPr>
                <w:rFonts w:ascii="Times New Roman" w:eastAsia="Times New Roman" w:hAnsi="Times New Roman" w:cs="Times New Roman"/>
                <w:lang w:eastAsia="ru-RU"/>
              </w:rPr>
              <w:t>Желді сезіну үшін балаларды сыртта жүгірту.</w:t>
            </w:r>
          </w:p>
          <w:p w14:paraId="424F7342" w14:textId="77777777" w:rsidR="0043037B" w:rsidRDefault="003B3800">
            <w:pPr>
              <w:numPr>
                <w:ilvl w:val="0"/>
                <w:numId w:val="23"/>
              </w:numPr>
              <w:spacing w:after="0" w:line="240" w:lineRule="auto"/>
              <w:ind w:left="0"/>
              <w:rPr>
                <w:rFonts w:ascii="Times New Roman" w:eastAsia="Times New Roman" w:hAnsi="Times New Roman" w:cs="Times New Roman"/>
                <w:lang w:eastAsia="ru-RU"/>
              </w:rPr>
            </w:pPr>
            <w:r>
              <w:rPr>
                <w:rFonts w:ascii="Times New Roman" w:eastAsia="Times New Roman" w:hAnsi="Times New Roman" w:cs="Times New Roman"/>
                <w:lang w:eastAsia="ru-RU"/>
              </w:rPr>
              <w:t>Желдің қарды ұшырып, ағаштардың бұтақтарын қозғалтуын бақылау.</w:t>
            </w:r>
          </w:p>
          <w:p w14:paraId="7D0581AA" w14:textId="77777777" w:rsidR="0043037B" w:rsidRDefault="003B3800">
            <w:pPr>
              <w:numPr>
                <w:ilvl w:val="0"/>
                <w:numId w:val="23"/>
              </w:numPr>
              <w:spacing w:after="0" w:line="240" w:lineRule="auto"/>
              <w:ind w:left="0"/>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Желдің күші қатты ма, әлде жай ма екенін талқылау.</w:t>
            </w:r>
          </w:p>
          <w:p w14:paraId="574C5D07" w14:textId="77777777" w:rsidR="0043037B" w:rsidRDefault="0043037B">
            <w:pPr>
              <w:spacing w:after="0" w:line="240" w:lineRule="auto"/>
              <w:outlineLvl w:val="2"/>
              <w:rPr>
                <w:rFonts w:ascii="Times New Roman" w:eastAsia="Times New Roman" w:hAnsi="Times New Roman" w:cs="Times New Roman"/>
                <w:b/>
                <w:bCs/>
                <w:lang w:eastAsia="ru-RU"/>
              </w:rPr>
            </w:pPr>
          </w:p>
          <w:p w14:paraId="2799C291" w14:textId="77777777" w:rsidR="0043037B" w:rsidRDefault="003B3800">
            <w:pPr>
              <w:spacing w:after="0" w:line="240" w:lineRule="auto"/>
              <w:outlineLvl w:val="2"/>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"Қар ұясына секіру"</w:t>
            </w:r>
          </w:p>
          <w:p w14:paraId="50C9F32A" w14:textId="77777777" w:rsidR="0043037B" w:rsidRDefault="003B3800">
            <w:pPr>
              <w:spacing w:after="0" w:line="240" w:lineRule="auto"/>
              <w:outlineLvl w:val="3"/>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Мақсаты: Қозғалыс белсенділігін дамыту, үйлесімділік пен шапшаңдықты арттыру.</w:t>
            </w:r>
          </w:p>
          <w:p w14:paraId="6E827ED4" w14:textId="77777777" w:rsidR="0043037B" w:rsidRDefault="003B3800">
            <w:pPr>
              <w:numPr>
                <w:ilvl w:val="0"/>
                <w:numId w:val="24"/>
              </w:numPr>
              <w:spacing w:after="0" w:line="240" w:lineRule="auto"/>
              <w:ind w:left="0"/>
              <w:rPr>
                <w:rFonts w:ascii="Times New Roman" w:eastAsia="Times New Roman" w:hAnsi="Times New Roman" w:cs="Times New Roman"/>
                <w:lang w:eastAsia="ru-RU"/>
              </w:rPr>
            </w:pPr>
            <w:r>
              <w:rPr>
                <w:rFonts w:ascii="Times New Roman" w:eastAsia="Times New Roman" w:hAnsi="Times New Roman" w:cs="Times New Roman"/>
                <w:b/>
                <w:bCs/>
                <w:lang w:eastAsia="ru-RU"/>
              </w:rPr>
              <w:t>Ойынның барысы:</w:t>
            </w:r>
          </w:p>
          <w:p w14:paraId="1F486C6D" w14:textId="77777777" w:rsidR="0043037B" w:rsidRDefault="003B3800">
            <w:pPr>
              <w:numPr>
                <w:ilvl w:val="1"/>
                <w:numId w:val="24"/>
              </w:numPr>
              <w:spacing w:after="0" w:line="240" w:lineRule="auto"/>
              <w:ind w:left="0"/>
              <w:rPr>
                <w:rFonts w:ascii="Times New Roman" w:eastAsia="Times New Roman" w:hAnsi="Times New Roman" w:cs="Times New Roman"/>
                <w:lang w:eastAsia="ru-RU"/>
              </w:rPr>
            </w:pPr>
            <w:r>
              <w:rPr>
                <w:rFonts w:ascii="Times New Roman" w:eastAsia="Times New Roman" w:hAnsi="Times New Roman" w:cs="Times New Roman"/>
                <w:lang w:eastAsia="ru-RU"/>
              </w:rPr>
              <w:t>Балаларға қарда бірнеше шеңбер (ұя) салу ұсынылады.</w:t>
            </w:r>
          </w:p>
          <w:p w14:paraId="38744A2B" w14:textId="77777777" w:rsidR="0043037B" w:rsidRDefault="003B3800">
            <w:pPr>
              <w:numPr>
                <w:ilvl w:val="1"/>
                <w:numId w:val="24"/>
              </w:numPr>
              <w:spacing w:after="0" w:line="240" w:lineRule="auto"/>
              <w:ind w:left="0"/>
              <w:rPr>
                <w:rFonts w:ascii="Times New Roman" w:eastAsia="Times New Roman" w:hAnsi="Times New Roman" w:cs="Times New Roman"/>
                <w:lang w:eastAsia="ru-RU"/>
              </w:rPr>
            </w:pPr>
            <w:r>
              <w:rPr>
                <w:rFonts w:ascii="Times New Roman" w:eastAsia="Times New Roman" w:hAnsi="Times New Roman" w:cs="Times New Roman"/>
                <w:lang w:eastAsia="ru-RU"/>
              </w:rPr>
              <w:t>Балалар бір шеңберден екіншісіне секіріп өтуі керек.</w:t>
            </w:r>
          </w:p>
          <w:p w14:paraId="604E32C7" w14:textId="77777777" w:rsidR="0043037B" w:rsidRDefault="003B3800">
            <w:pPr>
              <w:numPr>
                <w:ilvl w:val="1"/>
                <w:numId w:val="24"/>
              </w:numPr>
              <w:spacing w:after="0" w:line="240" w:lineRule="auto"/>
              <w:ind w:left="0"/>
              <w:rPr>
                <w:rFonts w:ascii="Times New Roman" w:eastAsia="Times New Roman" w:hAnsi="Times New Roman" w:cs="Times New Roman"/>
                <w:lang w:eastAsia="ru-RU"/>
              </w:rPr>
            </w:pPr>
            <w:r>
              <w:rPr>
                <w:rFonts w:ascii="Times New Roman" w:eastAsia="Times New Roman" w:hAnsi="Times New Roman" w:cs="Times New Roman"/>
                <w:lang w:eastAsia="ru-RU"/>
              </w:rPr>
              <w:t>Ойынның қиындығын арттыру үшін шеңберлерді бір-бірінен алшақ орналастыруға болады.</w:t>
            </w:r>
          </w:p>
          <w:p w14:paraId="32FEF05C" w14:textId="77777777" w:rsidR="0043037B" w:rsidRDefault="0043037B">
            <w:pPr>
              <w:spacing w:after="0" w:line="240" w:lineRule="auto"/>
              <w:rPr>
                <w:rFonts w:ascii="Times New Roman" w:eastAsia="Times New Roman" w:hAnsi="Times New Roman" w:cs="Times New Roman"/>
                <w:lang w:eastAsia="ru-RU"/>
              </w:rPr>
            </w:pPr>
          </w:p>
          <w:p w14:paraId="7957BAC2" w14:textId="77777777" w:rsidR="0043037B" w:rsidRDefault="0043037B">
            <w:pPr>
              <w:spacing w:after="0" w:line="240" w:lineRule="auto"/>
              <w:rPr>
                <w:rFonts w:ascii="Times New Roman" w:eastAsia="Times New Roman" w:hAnsi="Times New Roman" w:cs="Times New Roman"/>
                <w:b/>
                <w:bCs/>
                <w:lang w:val="kk-KZ" w:eastAsia="ru-RU"/>
              </w:rPr>
            </w:pPr>
          </w:p>
          <w:p w14:paraId="35A48D4D" w14:textId="77777777" w:rsidR="0043037B" w:rsidRDefault="003B3800">
            <w:pPr>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 xml:space="preserve">  (Еңбекке баулу ,коммуникативтік, танымдық дағдыларды дамыту</w:t>
            </w:r>
          </w:p>
        </w:tc>
        <w:tc>
          <w:tcPr>
            <w:tcW w:w="2835" w:type="dxa"/>
          </w:tcPr>
          <w:p w14:paraId="04CDA150" w14:textId="77777777" w:rsidR="0043037B" w:rsidRDefault="003B3800">
            <w:pPr>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lastRenderedPageBreak/>
              <w:t>Серуен картотекасы№38</w:t>
            </w:r>
          </w:p>
          <w:p w14:paraId="5FB22179" w14:textId="77777777" w:rsidR="0043037B" w:rsidRDefault="003B3800">
            <w:pPr>
              <w:spacing w:after="0" w:line="240" w:lineRule="auto"/>
              <w:outlineLvl w:val="2"/>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Қысқы жануарларды бақылау (іздері арқылы)</w:t>
            </w:r>
          </w:p>
          <w:p w14:paraId="4FBB0DA0" w14:textId="77777777" w:rsidR="0043037B" w:rsidRDefault="003B38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b/>
                <w:bCs/>
                <w:lang w:val="kk-KZ" w:eastAsia="ru-RU"/>
              </w:rPr>
              <w:t>Мақсаты:</w:t>
            </w:r>
            <w:r>
              <w:rPr>
                <w:rFonts w:ascii="Times New Roman" w:eastAsia="Times New Roman" w:hAnsi="Times New Roman" w:cs="Times New Roman"/>
                <w:lang w:val="kk-KZ" w:eastAsia="ru-RU"/>
              </w:rPr>
              <w:t xml:space="preserve"> Қыс мезгілінде жануарлардың тіршілігін байқау.</w:t>
            </w:r>
            <w:r>
              <w:rPr>
                <w:rFonts w:ascii="Times New Roman" w:eastAsia="Times New Roman" w:hAnsi="Times New Roman" w:cs="Times New Roman"/>
                <w:lang w:val="kk-KZ" w:eastAsia="ru-RU"/>
              </w:rPr>
              <w:br/>
            </w:r>
            <w:r>
              <w:rPr>
                <w:rFonts w:ascii="Times New Roman" w:eastAsia="Times New Roman" w:hAnsi="Times New Roman" w:cs="Times New Roman"/>
                <w:b/>
                <w:bCs/>
                <w:lang w:eastAsia="ru-RU"/>
              </w:rPr>
              <w:t>Бақылау барысы:</w:t>
            </w:r>
          </w:p>
          <w:p w14:paraId="560697D4" w14:textId="77777777" w:rsidR="0043037B" w:rsidRDefault="003B3800">
            <w:pPr>
              <w:numPr>
                <w:ilvl w:val="0"/>
                <w:numId w:val="25"/>
              </w:numPr>
              <w:spacing w:after="0" w:line="240" w:lineRule="auto"/>
              <w:ind w:left="0"/>
              <w:rPr>
                <w:rFonts w:ascii="Times New Roman" w:eastAsia="Times New Roman" w:hAnsi="Times New Roman" w:cs="Times New Roman"/>
                <w:lang w:eastAsia="ru-RU"/>
              </w:rPr>
            </w:pPr>
            <w:r>
              <w:rPr>
                <w:rFonts w:ascii="Times New Roman" w:eastAsia="Times New Roman" w:hAnsi="Times New Roman" w:cs="Times New Roman"/>
                <w:lang w:eastAsia="ru-RU"/>
              </w:rPr>
              <w:t>Қар үстіндегі іздерді табу (құстардың, иттің, қоянның).</w:t>
            </w:r>
          </w:p>
          <w:p w14:paraId="55FB7EA6" w14:textId="77777777" w:rsidR="0043037B" w:rsidRDefault="003B3800">
            <w:pPr>
              <w:numPr>
                <w:ilvl w:val="0"/>
                <w:numId w:val="25"/>
              </w:numPr>
              <w:spacing w:after="0" w:line="240" w:lineRule="auto"/>
              <w:ind w:left="0"/>
              <w:rPr>
                <w:rFonts w:ascii="Times New Roman" w:eastAsia="Times New Roman" w:hAnsi="Times New Roman" w:cs="Times New Roman"/>
                <w:lang w:eastAsia="ru-RU"/>
              </w:rPr>
            </w:pPr>
            <w:r>
              <w:rPr>
                <w:rFonts w:ascii="Times New Roman" w:eastAsia="Times New Roman" w:hAnsi="Times New Roman" w:cs="Times New Roman"/>
                <w:lang w:eastAsia="ru-RU"/>
              </w:rPr>
              <w:t>Балалардан іздердің кімге тиесілі екенін болжауды сұрау.</w:t>
            </w:r>
          </w:p>
          <w:p w14:paraId="2C368FF5" w14:textId="77777777" w:rsidR="0043037B" w:rsidRDefault="0043037B">
            <w:pPr>
              <w:spacing w:after="0" w:line="240" w:lineRule="auto"/>
              <w:jc w:val="center"/>
              <w:rPr>
                <w:rFonts w:ascii="Times New Roman" w:eastAsia="Calibri" w:hAnsi="Times New Roman" w:cs="Times New Roman"/>
              </w:rPr>
            </w:pPr>
          </w:p>
          <w:p w14:paraId="443D61D3" w14:textId="77777777" w:rsidR="0043037B" w:rsidRDefault="003B3800">
            <w:pPr>
              <w:spacing w:after="0" w:line="240" w:lineRule="auto"/>
              <w:outlineLvl w:val="2"/>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"Қардан кім тезірек қар лақтырады?"</w:t>
            </w:r>
          </w:p>
          <w:p w14:paraId="01DEC1DC" w14:textId="77777777" w:rsidR="0043037B" w:rsidRDefault="003B3800">
            <w:pPr>
              <w:spacing w:after="0" w:line="240" w:lineRule="auto"/>
              <w:outlineLvl w:val="3"/>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Мақсаты: Балалардың дене шынықтыру қабілеттерін дамыту, шапшаңдыққа баулу.</w:t>
            </w:r>
          </w:p>
          <w:p w14:paraId="59BFBF1B" w14:textId="77777777" w:rsidR="0043037B" w:rsidRDefault="003B3800">
            <w:pPr>
              <w:numPr>
                <w:ilvl w:val="0"/>
                <w:numId w:val="20"/>
              </w:numPr>
              <w:spacing w:after="0" w:line="240" w:lineRule="auto"/>
              <w:ind w:left="0"/>
              <w:rPr>
                <w:rFonts w:ascii="Times New Roman" w:eastAsia="Times New Roman" w:hAnsi="Times New Roman" w:cs="Times New Roman"/>
                <w:lang w:eastAsia="ru-RU"/>
              </w:rPr>
            </w:pPr>
            <w:r>
              <w:rPr>
                <w:rFonts w:ascii="Times New Roman" w:eastAsia="Times New Roman" w:hAnsi="Times New Roman" w:cs="Times New Roman"/>
                <w:b/>
                <w:bCs/>
                <w:lang w:eastAsia="ru-RU"/>
              </w:rPr>
              <w:t>Ойынның барысы:</w:t>
            </w:r>
          </w:p>
          <w:p w14:paraId="2C1352C4" w14:textId="77777777" w:rsidR="0043037B" w:rsidRDefault="003B3800">
            <w:pPr>
              <w:numPr>
                <w:ilvl w:val="1"/>
                <w:numId w:val="20"/>
              </w:numPr>
              <w:spacing w:after="0" w:line="240" w:lineRule="auto"/>
              <w:ind w:left="0"/>
              <w:rPr>
                <w:rFonts w:ascii="Times New Roman" w:eastAsia="Times New Roman" w:hAnsi="Times New Roman" w:cs="Times New Roman"/>
                <w:lang w:eastAsia="ru-RU"/>
              </w:rPr>
            </w:pPr>
            <w:r>
              <w:rPr>
                <w:rFonts w:ascii="Times New Roman" w:eastAsia="Times New Roman" w:hAnsi="Times New Roman" w:cs="Times New Roman"/>
                <w:lang w:eastAsia="ru-RU"/>
              </w:rPr>
              <w:t>Балаларға қарды қолмен немесе күрекшемен алып, белгілі бір межеге (жалауша немесе белгіленген сызық) лақтыру ұсынылады.</w:t>
            </w:r>
          </w:p>
          <w:p w14:paraId="7C5AFF84" w14:textId="77777777" w:rsidR="0043037B" w:rsidRDefault="003B3800">
            <w:pPr>
              <w:numPr>
                <w:ilvl w:val="1"/>
                <w:numId w:val="20"/>
              </w:numPr>
              <w:spacing w:after="0" w:line="240" w:lineRule="auto"/>
              <w:ind w:left="0"/>
              <w:rPr>
                <w:rFonts w:ascii="Times New Roman" w:eastAsia="Times New Roman" w:hAnsi="Times New Roman" w:cs="Times New Roman"/>
                <w:lang w:eastAsia="ru-RU"/>
              </w:rPr>
            </w:pPr>
            <w:r>
              <w:rPr>
                <w:rFonts w:ascii="Times New Roman" w:eastAsia="Times New Roman" w:hAnsi="Times New Roman" w:cs="Times New Roman"/>
                <w:lang w:eastAsia="ru-RU"/>
              </w:rPr>
              <w:t>Кімнің қарды алысқа лақтырғаны немесе белгіге дәл тигізгені бағаланады.</w:t>
            </w:r>
          </w:p>
          <w:p w14:paraId="4A0974BF" w14:textId="77777777" w:rsidR="0043037B" w:rsidRDefault="0043037B">
            <w:pPr>
              <w:spacing w:after="0" w:line="240" w:lineRule="auto"/>
              <w:jc w:val="center"/>
              <w:rPr>
                <w:rFonts w:ascii="Times New Roman" w:eastAsia="Calibri" w:hAnsi="Times New Roman" w:cs="Times New Roman"/>
              </w:rPr>
            </w:pPr>
          </w:p>
          <w:p w14:paraId="67D09EB9" w14:textId="77777777" w:rsidR="0043037B" w:rsidRDefault="0043037B">
            <w:pPr>
              <w:spacing w:after="0" w:line="240" w:lineRule="auto"/>
              <w:jc w:val="center"/>
              <w:rPr>
                <w:rFonts w:ascii="Times New Roman" w:eastAsia="Times New Roman" w:hAnsi="Times New Roman" w:cs="Times New Roman"/>
                <w:b/>
                <w:bCs/>
                <w:lang w:val="kk-KZ" w:eastAsia="ru-RU"/>
              </w:rPr>
            </w:pPr>
          </w:p>
          <w:p w14:paraId="49660928" w14:textId="77777777" w:rsidR="0043037B" w:rsidRDefault="003B3800">
            <w:pPr>
              <w:spacing w:after="0" w:line="240" w:lineRule="auto"/>
              <w:jc w:val="center"/>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 xml:space="preserve">  (Еңбекке баулу ,коммуникативтік, танымдық дағдыларды дамыту </w:t>
            </w:r>
          </w:p>
        </w:tc>
      </w:tr>
      <w:tr w:rsidR="0043037B" w:rsidRPr="00552F20" w14:paraId="310483C8" w14:textId="77777777">
        <w:trPr>
          <w:trHeight w:val="552"/>
        </w:trPr>
        <w:tc>
          <w:tcPr>
            <w:tcW w:w="2552" w:type="dxa"/>
          </w:tcPr>
          <w:p w14:paraId="68D9E1C9" w14:textId="77777777" w:rsidR="0043037B" w:rsidRDefault="003B3800">
            <w:pPr>
              <w:pStyle w:val="TableParagraph"/>
              <w:tabs>
                <w:tab w:val="left" w:pos="4536"/>
              </w:tabs>
              <w:rPr>
                <w:b/>
              </w:rPr>
            </w:pPr>
            <w:r>
              <w:rPr>
                <w:b/>
              </w:rPr>
              <w:lastRenderedPageBreak/>
              <w:t>Серуеннен оралу</w:t>
            </w:r>
          </w:p>
        </w:tc>
        <w:tc>
          <w:tcPr>
            <w:tcW w:w="2552" w:type="dxa"/>
          </w:tcPr>
          <w:p w14:paraId="09B7D46F" w14:textId="77777777" w:rsidR="0043037B" w:rsidRDefault="003B3800">
            <w:pPr>
              <w:tabs>
                <w:tab w:val="left" w:pos="4536"/>
              </w:tabs>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К</w:t>
            </w:r>
            <w:r>
              <w:rPr>
                <w:rFonts w:ascii="Times New Roman" w:eastAsia="Times New Roman" w:hAnsi="Times New Roman" w:cs="Times New Roman"/>
                <w:b/>
                <w:bCs/>
                <w:lang w:val="kk-KZ" w:eastAsia="ru-RU"/>
              </w:rPr>
              <w:t>иімдерді ретке келтіру:</w:t>
            </w:r>
            <w:r>
              <w:rPr>
                <w:rFonts w:ascii="Times New Roman" w:eastAsia="Times New Roman" w:hAnsi="Times New Roman" w:cs="Times New Roman"/>
                <w:lang w:val="kk-KZ" w:eastAsia="ru-RU"/>
              </w:rPr>
              <w:t xml:space="preserve"> Балалар өздерінің сыртқы киімдерін шешіп, арнайы орындарға іледі немесе шкафтарға орналастырады. </w:t>
            </w:r>
          </w:p>
          <w:p w14:paraId="6C5D55D4"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Қажет болған жағдайда киім ауыстыру:</w:t>
            </w:r>
            <w:r>
              <w:rPr>
                <w:rFonts w:ascii="Times New Roman" w:eastAsia="Times New Roman" w:hAnsi="Times New Roman" w:cs="Times New Roman"/>
                <w:lang w:val="kk-KZ" w:eastAsia="ru-RU"/>
              </w:rPr>
              <w:t xml:space="preserve"> Егер балалардың киімі ластанған немесе суланған болса киімдерін ауыстыруға көмектесу.</w:t>
            </w:r>
            <w:r>
              <w:rPr>
                <w:rFonts w:ascii="Times New Roman" w:eastAsia="Times New Roman" w:hAnsi="Times New Roman" w:cs="Times New Roman"/>
                <w:b/>
                <w:bCs/>
                <w:lang w:val="kk-KZ" w:eastAsia="ru-RU"/>
              </w:rPr>
              <w:t xml:space="preserve">Жеке </w:t>
            </w:r>
            <w:r>
              <w:rPr>
                <w:rFonts w:ascii="Times New Roman" w:eastAsia="Times New Roman" w:hAnsi="Times New Roman" w:cs="Times New Roman"/>
                <w:b/>
                <w:bCs/>
                <w:lang w:val="kk-KZ" w:eastAsia="ru-RU"/>
              </w:rPr>
              <w:lastRenderedPageBreak/>
              <w:t>гигиенаны сақтауға баулу</w:t>
            </w:r>
          </w:p>
        </w:tc>
        <w:tc>
          <w:tcPr>
            <w:tcW w:w="2835" w:type="dxa"/>
          </w:tcPr>
          <w:p w14:paraId="53B285FF"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lastRenderedPageBreak/>
              <w:t>Даладан топқа кірерде балаларды бір бірінің артынан реттілікпен жүруді дағдыландыру Өзіне қызмет көрсетуге, өздігінен реттілікпен шешінуді үйрету, киімдерін шкафтарға салуға, , оларды мейірімділікке, бір-біріне көмектесуге баулу</w:t>
            </w:r>
          </w:p>
          <w:p w14:paraId="02CB7BB4"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Өзіне –өзі қызмет етуге баулу</w:t>
            </w:r>
          </w:p>
        </w:tc>
        <w:tc>
          <w:tcPr>
            <w:tcW w:w="2835" w:type="dxa"/>
          </w:tcPr>
          <w:p w14:paraId="535569BA"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Даладан топқа кірерде балаларды бір бірінің артынан реттілікпен жүруді дағдыландыру Өзіне қызмет көрсетуге, өздігінен реттілікпен шешінуді үйрету, киімдерін шкафтарға салуға, , оларды мейірімділікке, бір-біріне көмектесуге баулу</w:t>
            </w:r>
          </w:p>
          <w:p w14:paraId="0EC5ED67"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Өзіне-өзі қызмет ету дағдысын қалыптастыру</w:t>
            </w:r>
          </w:p>
        </w:tc>
        <w:tc>
          <w:tcPr>
            <w:tcW w:w="2693" w:type="dxa"/>
          </w:tcPr>
          <w:p w14:paraId="5A3130F4" w14:textId="77777777" w:rsidR="0043037B" w:rsidRDefault="003B3800">
            <w:pPr>
              <w:tabs>
                <w:tab w:val="left" w:pos="4536"/>
              </w:tabs>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К</w:t>
            </w:r>
            <w:r>
              <w:rPr>
                <w:rFonts w:ascii="Times New Roman" w:eastAsia="Times New Roman" w:hAnsi="Times New Roman" w:cs="Times New Roman"/>
                <w:b/>
                <w:bCs/>
                <w:lang w:val="kk-KZ" w:eastAsia="ru-RU"/>
              </w:rPr>
              <w:t>иімдерді ретке келтіру:</w:t>
            </w:r>
            <w:r>
              <w:rPr>
                <w:rFonts w:ascii="Times New Roman" w:eastAsia="Times New Roman" w:hAnsi="Times New Roman" w:cs="Times New Roman"/>
                <w:lang w:val="kk-KZ" w:eastAsia="ru-RU"/>
              </w:rPr>
              <w:t xml:space="preserve"> Балалар өздерінің сыртқы киімдерін шешіп, арнайы орындарға іледі немесе шкафтарға орналастырады. </w:t>
            </w:r>
          </w:p>
          <w:p w14:paraId="2C2FE4BF"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Қажет болған жағдайда киім ауыстыру:</w:t>
            </w:r>
            <w:r>
              <w:rPr>
                <w:rFonts w:ascii="Times New Roman" w:eastAsia="Times New Roman" w:hAnsi="Times New Roman" w:cs="Times New Roman"/>
                <w:lang w:val="kk-KZ" w:eastAsia="ru-RU"/>
              </w:rPr>
              <w:t xml:space="preserve"> Егер балалардың киімі ластанған немесе суланған болса киімдерін ауыстыруға көмектесу.</w:t>
            </w:r>
            <w:r>
              <w:rPr>
                <w:rFonts w:ascii="Times New Roman" w:eastAsia="Times New Roman" w:hAnsi="Times New Roman" w:cs="Times New Roman"/>
                <w:b/>
                <w:bCs/>
                <w:lang w:val="kk-KZ" w:eastAsia="ru-RU"/>
              </w:rPr>
              <w:t>Жеке гигиенаны сақтауға баулу</w:t>
            </w:r>
          </w:p>
        </w:tc>
        <w:tc>
          <w:tcPr>
            <w:tcW w:w="2835" w:type="dxa"/>
          </w:tcPr>
          <w:p w14:paraId="446740A3"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Даладан топқа кірерде балаларды бір бірінің артынан реттілікпен жүруді дағдыландыру Өзіне қызмет көрсетуге, өздігінен реттілікпен шешінуді үйрету, киімдерін шкафтарға салуға, , оларды мейірімділікке, бір-біріне көмектесуге баулу</w:t>
            </w:r>
          </w:p>
          <w:p w14:paraId="48279178"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Өзіне –өзі қызмет етуге баулу</w:t>
            </w:r>
          </w:p>
        </w:tc>
      </w:tr>
      <w:tr w:rsidR="0043037B" w:rsidRPr="00552F20" w14:paraId="776078D9" w14:textId="77777777">
        <w:trPr>
          <w:trHeight w:val="552"/>
        </w:trPr>
        <w:tc>
          <w:tcPr>
            <w:tcW w:w="2552" w:type="dxa"/>
          </w:tcPr>
          <w:p w14:paraId="15406BAC" w14:textId="4C07F0D5" w:rsidR="0043037B" w:rsidRDefault="0043037B">
            <w:pPr>
              <w:pStyle w:val="TableParagraph"/>
              <w:tabs>
                <w:tab w:val="left" w:pos="4536"/>
              </w:tabs>
              <w:rPr>
                <w:b/>
              </w:rPr>
            </w:pPr>
          </w:p>
        </w:tc>
        <w:tc>
          <w:tcPr>
            <w:tcW w:w="2552" w:type="dxa"/>
          </w:tcPr>
          <w:p w14:paraId="5A2C98F6" w14:textId="4F961747" w:rsidR="0043037B" w:rsidRDefault="0043037B">
            <w:pPr>
              <w:tabs>
                <w:tab w:val="left" w:pos="4536"/>
              </w:tabs>
              <w:spacing w:after="0" w:line="240" w:lineRule="auto"/>
              <w:rPr>
                <w:rFonts w:ascii="Times New Roman" w:hAnsi="Times New Roman" w:cs="Times New Roman"/>
                <w:lang w:val="kk-KZ"/>
              </w:rPr>
            </w:pPr>
          </w:p>
        </w:tc>
        <w:tc>
          <w:tcPr>
            <w:tcW w:w="2835" w:type="dxa"/>
          </w:tcPr>
          <w:p w14:paraId="7E5E77DD" w14:textId="67980F76" w:rsidR="0043037B" w:rsidRDefault="0043037B">
            <w:pPr>
              <w:tabs>
                <w:tab w:val="left" w:pos="4536"/>
              </w:tabs>
              <w:spacing w:after="0" w:line="240" w:lineRule="auto"/>
              <w:outlineLvl w:val="2"/>
              <w:rPr>
                <w:rFonts w:ascii="Times New Roman" w:eastAsia="Times New Roman" w:hAnsi="Times New Roman" w:cs="Times New Roman"/>
                <w:b/>
                <w:bCs/>
                <w:lang w:val="kk-KZ" w:eastAsia="ru-RU"/>
              </w:rPr>
            </w:pPr>
          </w:p>
        </w:tc>
        <w:tc>
          <w:tcPr>
            <w:tcW w:w="2835" w:type="dxa"/>
          </w:tcPr>
          <w:p w14:paraId="10107C8B" w14:textId="7E3F9084" w:rsidR="0043037B" w:rsidRDefault="0043037B">
            <w:pPr>
              <w:tabs>
                <w:tab w:val="left" w:pos="4536"/>
              </w:tabs>
              <w:spacing w:after="0" w:line="240" w:lineRule="auto"/>
              <w:rPr>
                <w:rFonts w:ascii="Times New Roman" w:eastAsia="Times New Roman" w:hAnsi="Times New Roman" w:cs="Times New Roman"/>
                <w:b/>
                <w:bCs/>
                <w:lang w:val="kk-KZ" w:eastAsia="ru-RU"/>
              </w:rPr>
            </w:pPr>
          </w:p>
        </w:tc>
        <w:tc>
          <w:tcPr>
            <w:tcW w:w="2693" w:type="dxa"/>
          </w:tcPr>
          <w:p w14:paraId="3D632391" w14:textId="3A0573FD" w:rsidR="0043037B" w:rsidRDefault="0043037B">
            <w:pPr>
              <w:tabs>
                <w:tab w:val="left" w:pos="4536"/>
              </w:tabs>
              <w:spacing w:after="0" w:line="240" w:lineRule="auto"/>
              <w:rPr>
                <w:rFonts w:ascii="Times New Roman" w:eastAsia="Times New Roman" w:hAnsi="Times New Roman" w:cs="Times New Roman"/>
                <w:b/>
                <w:bCs/>
                <w:lang w:val="kk-KZ" w:eastAsia="ru-RU"/>
              </w:rPr>
            </w:pPr>
          </w:p>
        </w:tc>
        <w:tc>
          <w:tcPr>
            <w:tcW w:w="2835" w:type="dxa"/>
          </w:tcPr>
          <w:p w14:paraId="1B75202F" w14:textId="1ADD6201" w:rsidR="0043037B" w:rsidRDefault="0043037B">
            <w:pPr>
              <w:tabs>
                <w:tab w:val="left" w:pos="4536"/>
              </w:tabs>
              <w:spacing w:after="0" w:line="240" w:lineRule="auto"/>
              <w:rPr>
                <w:rFonts w:ascii="Times New Roman" w:eastAsia="Times New Roman" w:hAnsi="Times New Roman" w:cs="Times New Roman"/>
                <w:b/>
                <w:bCs/>
                <w:lang w:val="kk-KZ" w:eastAsia="ru-RU"/>
              </w:rPr>
            </w:pPr>
          </w:p>
        </w:tc>
      </w:tr>
      <w:tr w:rsidR="0043037B" w:rsidRPr="00552F20" w14:paraId="6C0B538E" w14:textId="77777777">
        <w:trPr>
          <w:trHeight w:val="552"/>
        </w:trPr>
        <w:tc>
          <w:tcPr>
            <w:tcW w:w="2552" w:type="dxa"/>
          </w:tcPr>
          <w:p w14:paraId="4B090B80" w14:textId="77777777" w:rsidR="0043037B" w:rsidRDefault="003B3800">
            <w:pPr>
              <w:pStyle w:val="TableParagraph"/>
              <w:tabs>
                <w:tab w:val="left" w:pos="4536"/>
              </w:tabs>
              <w:rPr>
                <w:b/>
              </w:rPr>
            </w:pPr>
            <w:r>
              <w:rPr>
                <w:b/>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552" w:type="dxa"/>
          </w:tcPr>
          <w:p w14:paraId="350B1248" w14:textId="77777777" w:rsidR="0043037B" w:rsidRDefault="003B3800">
            <w:pPr>
              <w:spacing w:after="0" w:line="240" w:lineRule="auto"/>
              <w:outlineLvl w:val="2"/>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Сюжеттік-рөлдік ойындар</w:t>
            </w:r>
          </w:p>
          <w:p w14:paraId="04C91366"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Мақсат:</w:t>
            </w:r>
            <w:r>
              <w:rPr>
                <w:rFonts w:ascii="Times New Roman" w:eastAsia="Times New Roman" w:hAnsi="Times New Roman" w:cs="Times New Roman"/>
                <w:lang w:val="kk-KZ" w:eastAsia="ru-RU"/>
              </w:rPr>
              <w:t xml:space="preserve"> Балалардың қиялын, шығармашылық ойлауын дамыту, рөлдік ойындар арқылы әлеуметтік дағдыларды жетілдіру. </w:t>
            </w:r>
            <w:r>
              <w:rPr>
                <w:rFonts w:ascii="Times New Roman" w:eastAsia="Times New Roman" w:hAnsi="Times New Roman" w:cs="Times New Roman"/>
                <w:b/>
                <w:bCs/>
                <w:lang w:val="kk-KZ" w:eastAsia="ru-RU"/>
              </w:rPr>
              <w:t>Ойындар:</w:t>
            </w:r>
          </w:p>
          <w:p w14:paraId="30F9EF38"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"Магазин ашу"</w:t>
            </w:r>
            <w:r>
              <w:rPr>
                <w:rFonts w:ascii="Times New Roman" w:eastAsia="Times New Roman" w:hAnsi="Times New Roman" w:cs="Times New Roman"/>
                <w:lang w:val="kk-KZ" w:eastAsia="ru-RU"/>
              </w:rPr>
              <w:t xml:space="preserve"> — балалар өздері магазин ашып, әртүрлі заттарды сатып алу-сату процесін ойнайды.</w:t>
            </w:r>
          </w:p>
          <w:p w14:paraId="7F5B15E6" w14:textId="77777777" w:rsidR="0043037B" w:rsidRDefault="0043037B">
            <w:pPr>
              <w:spacing w:after="0" w:line="240" w:lineRule="auto"/>
              <w:rPr>
                <w:rFonts w:ascii="Times New Roman" w:hAnsi="Times New Roman" w:cs="Times New Roman"/>
                <w:lang w:val="kk-KZ"/>
              </w:rPr>
            </w:pPr>
          </w:p>
        </w:tc>
        <w:tc>
          <w:tcPr>
            <w:tcW w:w="2835" w:type="dxa"/>
          </w:tcPr>
          <w:p w14:paraId="64642199" w14:textId="77777777" w:rsidR="0043037B" w:rsidRDefault="003B3800">
            <w:pPr>
              <w:spacing w:after="0" w:line="240" w:lineRule="auto"/>
              <w:outlineLvl w:val="2"/>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Қимылдық ұлттық ойындар</w:t>
            </w:r>
          </w:p>
          <w:p w14:paraId="7069CCF6"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Мақсат:</w:t>
            </w:r>
            <w:r>
              <w:rPr>
                <w:rFonts w:ascii="Times New Roman" w:eastAsia="Times New Roman" w:hAnsi="Times New Roman" w:cs="Times New Roman"/>
                <w:lang w:val="kk-KZ" w:eastAsia="ru-RU"/>
              </w:rPr>
              <w:t xml:space="preserve"> Балалардың қимылдық дағдыларын дамыту, ұлттық ойындар арқылы физикалық белсенділікті арттыру. </w:t>
            </w:r>
            <w:r>
              <w:rPr>
                <w:rFonts w:ascii="Times New Roman" w:eastAsia="Times New Roman" w:hAnsi="Times New Roman" w:cs="Times New Roman"/>
                <w:b/>
                <w:bCs/>
                <w:lang w:val="kk-KZ" w:eastAsia="ru-RU"/>
              </w:rPr>
              <w:t>Ойындар:</w:t>
            </w:r>
          </w:p>
          <w:p w14:paraId="25E8E62A"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"Түйе тартыс"</w:t>
            </w:r>
            <w:r>
              <w:rPr>
                <w:rFonts w:ascii="Times New Roman" w:eastAsia="Times New Roman" w:hAnsi="Times New Roman" w:cs="Times New Roman"/>
                <w:lang w:val="kk-KZ" w:eastAsia="ru-RU"/>
              </w:rPr>
              <w:t xml:space="preserve"> — балалардың екі топ болып арқан тартатын ұлттық ойыны. Ойынды ұйымдастыру кезінде балалардың дұрыс техниканы қолдануына мән беру.</w:t>
            </w:r>
          </w:p>
          <w:p w14:paraId="72D2A934" w14:textId="77777777" w:rsidR="0043037B" w:rsidRDefault="0043037B">
            <w:pPr>
              <w:spacing w:after="0" w:line="240" w:lineRule="auto"/>
              <w:rPr>
                <w:rFonts w:ascii="Times New Roman" w:eastAsia="Times New Roman" w:hAnsi="Times New Roman" w:cs="Times New Roman"/>
                <w:b/>
                <w:lang w:val="kk-KZ" w:eastAsia="ru-RU"/>
              </w:rPr>
            </w:pPr>
          </w:p>
        </w:tc>
        <w:tc>
          <w:tcPr>
            <w:tcW w:w="2835" w:type="dxa"/>
          </w:tcPr>
          <w:p w14:paraId="16B228D4" w14:textId="77777777" w:rsidR="0043037B" w:rsidRDefault="003B3800">
            <w:pPr>
              <w:spacing w:after="0" w:line="240" w:lineRule="auto"/>
              <w:outlineLvl w:val="2"/>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Үстел үсті-баспа ойындары</w:t>
            </w:r>
          </w:p>
          <w:p w14:paraId="4BD50716" w14:textId="77777777" w:rsidR="0043037B" w:rsidRDefault="003B38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b/>
                <w:bCs/>
                <w:lang w:val="kk-KZ" w:eastAsia="ru-RU"/>
              </w:rPr>
              <w:t>Мақсат:</w:t>
            </w:r>
            <w:r>
              <w:rPr>
                <w:rFonts w:ascii="Times New Roman" w:eastAsia="Times New Roman" w:hAnsi="Times New Roman" w:cs="Times New Roman"/>
                <w:lang w:val="kk-KZ" w:eastAsia="ru-RU"/>
              </w:rPr>
              <w:t xml:space="preserve"> Балалардың логикалық ойлауын, ережелерді түсіну мен орындау қабілетін арттыру, ұжымдық ойынды дамыту. </w:t>
            </w:r>
            <w:r>
              <w:rPr>
                <w:rFonts w:ascii="Times New Roman" w:eastAsia="Times New Roman" w:hAnsi="Times New Roman" w:cs="Times New Roman"/>
                <w:b/>
                <w:bCs/>
                <w:lang w:eastAsia="ru-RU"/>
              </w:rPr>
              <w:t>Ойындар:</w:t>
            </w:r>
          </w:p>
          <w:p w14:paraId="467DA811" w14:textId="77777777" w:rsidR="0043037B" w:rsidRDefault="003B38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b/>
                <w:bCs/>
                <w:lang w:eastAsia="ru-RU"/>
              </w:rPr>
              <w:t>"Лото"</w:t>
            </w:r>
            <w:r>
              <w:rPr>
                <w:rFonts w:ascii="Times New Roman" w:eastAsia="Times New Roman" w:hAnsi="Times New Roman" w:cs="Times New Roman"/>
                <w:lang w:eastAsia="ru-RU"/>
              </w:rPr>
              <w:t xml:space="preserve"> — балалар сандық немесе суреттері бар лото карталарын пайдаланып ойнайды.</w:t>
            </w:r>
          </w:p>
          <w:p w14:paraId="5DA55C2E" w14:textId="77777777" w:rsidR="0043037B" w:rsidRDefault="003B38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b/>
                <w:bCs/>
                <w:lang w:eastAsia="ru-RU"/>
              </w:rPr>
              <w:t>"Сурет салу және жапсыру"</w:t>
            </w:r>
            <w:r>
              <w:rPr>
                <w:rFonts w:ascii="Times New Roman" w:eastAsia="Times New Roman" w:hAnsi="Times New Roman" w:cs="Times New Roman"/>
                <w:lang w:eastAsia="ru-RU"/>
              </w:rPr>
              <w:t xml:space="preserve"> — балалар түрлі карточкалар, бояулар мен қағаздарды қолдана отырып, топтық немесе жеке суреттер жасайды.</w:t>
            </w:r>
          </w:p>
          <w:p w14:paraId="2BCE3FE8" w14:textId="77777777" w:rsidR="0043037B" w:rsidRDefault="0043037B">
            <w:pPr>
              <w:spacing w:after="0" w:line="240" w:lineRule="auto"/>
              <w:rPr>
                <w:rFonts w:ascii="Times New Roman" w:eastAsia="Times New Roman" w:hAnsi="Times New Roman" w:cs="Times New Roman"/>
                <w:b/>
                <w:lang w:eastAsia="ru-RU"/>
              </w:rPr>
            </w:pPr>
          </w:p>
        </w:tc>
        <w:tc>
          <w:tcPr>
            <w:tcW w:w="2693" w:type="dxa"/>
          </w:tcPr>
          <w:p w14:paraId="2276700A" w14:textId="77777777" w:rsidR="0043037B" w:rsidRDefault="003B3800">
            <w:pPr>
              <w:spacing w:after="0" w:line="240" w:lineRule="auto"/>
              <w:outlineLvl w:val="2"/>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Кітап оқу және әңгімелеу</w:t>
            </w:r>
          </w:p>
          <w:p w14:paraId="34B4F16C" w14:textId="77777777" w:rsidR="0043037B" w:rsidRDefault="003B38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b/>
                <w:bCs/>
                <w:lang w:eastAsia="ru-RU"/>
              </w:rPr>
              <w:t>Мақсат:</w:t>
            </w:r>
            <w:r>
              <w:rPr>
                <w:rFonts w:ascii="Times New Roman" w:eastAsia="Times New Roman" w:hAnsi="Times New Roman" w:cs="Times New Roman"/>
                <w:lang w:eastAsia="ru-RU"/>
              </w:rPr>
              <w:t xml:space="preserve"> Балалардың тілін дамыту, сөздік қорын байыту, оқу дағдыларын қалыптастыру. </w:t>
            </w:r>
            <w:r>
              <w:rPr>
                <w:rFonts w:ascii="Times New Roman" w:eastAsia="Times New Roman" w:hAnsi="Times New Roman" w:cs="Times New Roman"/>
                <w:b/>
                <w:bCs/>
                <w:lang w:eastAsia="ru-RU"/>
              </w:rPr>
              <w:t>Іс-шаралар:</w:t>
            </w:r>
          </w:p>
          <w:p w14:paraId="1C9E8225" w14:textId="77777777" w:rsidR="0043037B" w:rsidRDefault="003B38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b/>
                <w:bCs/>
                <w:lang w:eastAsia="ru-RU"/>
              </w:rPr>
              <w:t>"Ертегі тыңдау және талқылау"</w:t>
            </w:r>
            <w:r>
              <w:rPr>
                <w:rFonts w:ascii="Times New Roman" w:eastAsia="Times New Roman" w:hAnsi="Times New Roman" w:cs="Times New Roman"/>
                <w:lang w:eastAsia="ru-RU"/>
              </w:rPr>
              <w:t xml:space="preserve"> — балаларға қысқаша ертегілер оқып, оларды талқылау. Әрбір бала өз түсінігін айтады.</w:t>
            </w:r>
          </w:p>
          <w:p w14:paraId="07F38AFB" w14:textId="77777777" w:rsidR="0043037B" w:rsidRDefault="0043037B">
            <w:pPr>
              <w:spacing w:after="0" w:line="240" w:lineRule="auto"/>
              <w:rPr>
                <w:rFonts w:ascii="Times New Roman" w:eastAsia="Times New Roman" w:hAnsi="Times New Roman" w:cs="Times New Roman"/>
                <w:b/>
                <w:lang w:val="kk-KZ" w:eastAsia="ru-RU"/>
              </w:rPr>
            </w:pPr>
          </w:p>
        </w:tc>
        <w:tc>
          <w:tcPr>
            <w:tcW w:w="2835" w:type="dxa"/>
          </w:tcPr>
          <w:p w14:paraId="252761E1" w14:textId="77777777" w:rsidR="0043037B" w:rsidRDefault="003B3800">
            <w:pPr>
              <w:spacing w:after="0" w:line="240" w:lineRule="auto"/>
              <w:outlineLvl w:val="2"/>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Бейнелеу өнері (сурет салу, мүсіндеу)</w:t>
            </w:r>
          </w:p>
          <w:p w14:paraId="72E2AC08"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Мақсат:</w:t>
            </w:r>
            <w:r>
              <w:rPr>
                <w:rFonts w:ascii="Times New Roman" w:eastAsia="Times New Roman" w:hAnsi="Times New Roman" w:cs="Times New Roman"/>
                <w:lang w:val="kk-KZ" w:eastAsia="ru-RU"/>
              </w:rPr>
              <w:t xml:space="preserve"> Балалардың шығармашылық қабілеттерін арттыру, бейнелеу өнері арқылы өз ойларын жеткізу дағдыларын дамыту. </w:t>
            </w:r>
            <w:r>
              <w:rPr>
                <w:rFonts w:ascii="Times New Roman" w:eastAsia="Times New Roman" w:hAnsi="Times New Roman" w:cs="Times New Roman"/>
                <w:b/>
                <w:bCs/>
                <w:lang w:val="kk-KZ" w:eastAsia="ru-RU"/>
              </w:rPr>
              <w:t>Іс-шаралар:</w:t>
            </w:r>
          </w:p>
          <w:p w14:paraId="7CEEB10E"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"Сурет салу"</w:t>
            </w:r>
            <w:r>
              <w:rPr>
                <w:rFonts w:ascii="Times New Roman" w:eastAsia="Times New Roman" w:hAnsi="Times New Roman" w:cs="Times New Roman"/>
                <w:lang w:val="kk-KZ" w:eastAsia="ru-RU"/>
              </w:rPr>
              <w:t xml:space="preserve"> — балаларға түрлі бояулар мен қағаз беріледі, олар өз қиялдары мен ойларын суретке түсіреді.</w:t>
            </w:r>
          </w:p>
        </w:tc>
      </w:tr>
      <w:tr w:rsidR="0043037B" w14:paraId="309C8BC3" w14:textId="77777777">
        <w:trPr>
          <w:trHeight w:val="552"/>
        </w:trPr>
        <w:tc>
          <w:tcPr>
            <w:tcW w:w="2552" w:type="dxa"/>
          </w:tcPr>
          <w:p w14:paraId="099156F7" w14:textId="77777777" w:rsidR="0043037B" w:rsidRDefault="003B3800">
            <w:pPr>
              <w:pStyle w:val="TableParagraph"/>
              <w:tabs>
                <w:tab w:val="left" w:pos="4536"/>
              </w:tabs>
              <w:rPr>
                <w:b/>
              </w:rPr>
            </w:pPr>
            <w:r>
              <w:rPr>
                <w:b/>
              </w:rPr>
              <w:t>Балалардың</w:t>
            </w:r>
            <w:r>
              <w:rPr>
                <w:b/>
                <w:spacing w:val="-3"/>
              </w:rPr>
              <w:t xml:space="preserve"> </w:t>
            </w:r>
            <w:r>
              <w:rPr>
                <w:b/>
              </w:rPr>
              <w:t>үйге</w:t>
            </w:r>
            <w:r>
              <w:rPr>
                <w:b/>
                <w:spacing w:val="-3"/>
              </w:rPr>
              <w:t xml:space="preserve"> </w:t>
            </w:r>
            <w:r>
              <w:rPr>
                <w:b/>
              </w:rPr>
              <w:t>қайтуы</w:t>
            </w:r>
          </w:p>
        </w:tc>
        <w:tc>
          <w:tcPr>
            <w:tcW w:w="2552" w:type="dxa"/>
          </w:tcPr>
          <w:p w14:paraId="27C1F642"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«Балалардың ертегілерді тыңдауы» ата аналарға арналған кеңес.</w:t>
            </w:r>
          </w:p>
        </w:tc>
        <w:tc>
          <w:tcPr>
            <w:tcW w:w="2835" w:type="dxa"/>
          </w:tcPr>
          <w:p w14:paraId="5711021D"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«Топта ыңғайлы аяқ киім кию» туралы ата аналармен әңгімелесу.</w:t>
            </w:r>
          </w:p>
        </w:tc>
        <w:tc>
          <w:tcPr>
            <w:tcW w:w="2835" w:type="dxa"/>
          </w:tcPr>
          <w:p w14:paraId="428AFEF5"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Балаларға денешынықтыру ұйымдастырылған оқу қызметіне киім туралы айту.</w:t>
            </w:r>
          </w:p>
        </w:tc>
        <w:tc>
          <w:tcPr>
            <w:tcW w:w="2693" w:type="dxa"/>
          </w:tcPr>
          <w:p w14:paraId="6963D079" w14:textId="77777777" w:rsidR="0043037B" w:rsidRDefault="003B3800">
            <w:pPr>
              <w:tabs>
                <w:tab w:val="left" w:pos="4536"/>
              </w:tabs>
              <w:spacing w:after="0" w:line="240" w:lineRule="auto"/>
              <w:rPr>
                <w:rFonts w:ascii="Times New Roman" w:hAnsi="Times New Roman" w:cs="Times New Roman"/>
                <w:lang w:val="kk-KZ" w:eastAsia="ru-RU"/>
              </w:rPr>
            </w:pPr>
            <w:r>
              <w:rPr>
                <w:rFonts w:ascii="Times New Roman" w:hAnsi="Times New Roman" w:cs="Times New Roman"/>
                <w:lang w:val="kk-KZ"/>
              </w:rPr>
              <w:t>«Баланың үйдегі күн тәртібін ұйымдастыру»</w:t>
            </w:r>
          </w:p>
        </w:tc>
        <w:tc>
          <w:tcPr>
            <w:tcW w:w="2835" w:type="dxa"/>
          </w:tcPr>
          <w:p w14:paraId="35419922" w14:textId="77777777" w:rsidR="0043037B" w:rsidRDefault="003B3800">
            <w:pPr>
              <w:tabs>
                <w:tab w:val="left" w:pos="4536"/>
              </w:tabs>
              <w:spacing w:after="0" w:line="240" w:lineRule="auto"/>
              <w:rPr>
                <w:rFonts w:ascii="Times New Roman" w:hAnsi="Times New Roman" w:cs="Times New Roman"/>
                <w:lang w:eastAsia="ru-RU"/>
              </w:rPr>
            </w:pPr>
            <w:r>
              <w:rPr>
                <w:rFonts w:ascii="Times New Roman" w:hAnsi="Times New Roman" w:cs="Times New Roman"/>
              </w:rPr>
              <w:t>Жолда жүру ережесі сақтау</w:t>
            </w:r>
          </w:p>
        </w:tc>
      </w:tr>
    </w:tbl>
    <w:p w14:paraId="00AA8C97" w14:textId="37C5F002" w:rsidR="0043037B" w:rsidRDefault="003B3800">
      <w:pPr>
        <w:spacing w:after="0"/>
        <w:rPr>
          <w:rFonts w:ascii="Times New Roman" w:hAnsi="Times New Roman" w:cs="Times New Roman"/>
          <w:lang w:val="kk-KZ"/>
        </w:rPr>
      </w:pPr>
      <w:r>
        <w:rPr>
          <w:rFonts w:ascii="Times New Roman" w:hAnsi="Times New Roman" w:cs="Times New Roman"/>
          <w:lang w:val="kk-KZ"/>
        </w:rPr>
        <w:br w:type="textWrapping" w:clear="all"/>
      </w:r>
      <w:r w:rsidR="0019290C" w:rsidRPr="003B3800">
        <w:rPr>
          <w:rFonts w:ascii="Times New Roman" w:eastAsia="Times New Roman" w:hAnsi="Times New Roman" w:cs="Times New Roman"/>
          <w:b/>
          <w:noProof/>
          <w:color w:val="000000"/>
          <w:sz w:val="24"/>
          <w:szCs w:val="24"/>
          <w:lang w:eastAsia="ru-RU"/>
        </w:rPr>
        <w:drawing>
          <wp:inline distT="0" distB="0" distL="0" distR="0" wp14:anchorId="5107320D" wp14:editId="1C17EACD">
            <wp:extent cx="2036944" cy="409575"/>
            <wp:effectExtent l="0" t="0" r="1905" b="0"/>
            <wp:docPr id="19" name="Рисунок 19" descr="C:\Users\user\Downloads\WhatsApp Image 2026-04-02 at 21.20.3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wnloads\WhatsApp Image 2026-04-02 at 21.20.34.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55268" cy="413260"/>
                    </a:xfrm>
                    <a:prstGeom prst="rect">
                      <a:avLst/>
                    </a:prstGeom>
                    <a:noFill/>
                    <a:ln>
                      <a:noFill/>
                    </a:ln>
                  </pic:spPr>
                </pic:pic>
              </a:graphicData>
            </a:graphic>
          </wp:inline>
        </w:drawing>
      </w:r>
    </w:p>
    <w:p w14:paraId="29E01AAE" w14:textId="77777777" w:rsidR="0043037B" w:rsidRDefault="0043037B">
      <w:pPr>
        <w:spacing w:after="0"/>
        <w:rPr>
          <w:rFonts w:ascii="Times New Roman" w:hAnsi="Times New Roman" w:cs="Times New Roman"/>
          <w:lang w:val="kk-KZ"/>
        </w:rPr>
      </w:pPr>
    </w:p>
    <w:p w14:paraId="083FAC90" w14:textId="77777777" w:rsidR="00D04C75" w:rsidRDefault="00D04C75">
      <w:pPr>
        <w:spacing w:after="0"/>
        <w:jc w:val="center"/>
        <w:rPr>
          <w:rFonts w:ascii="Times New Roman" w:hAnsi="Times New Roman" w:cs="Times New Roman"/>
          <w:b/>
          <w:lang w:val="en-US"/>
        </w:rPr>
      </w:pPr>
    </w:p>
    <w:p w14:paraId="5BE6BC47" w14:textId="77777777" w:rsidR="00D04C75" w:rsidRDefault="00D04C75">
      <w:pPr>
        <w:spacing w:after="0"/>
        <w:jc w:val="center"/>
        <w:rPr>
          <w:rFonts w:ascii="Times New Roman" w:hAnsi="Times New Roman" w:cs="Times New Roman"/>
          <w:b/>
          <w:lang w:val="en-US"/>
        </w:rPr>
      </w:pPr>
    </w:p>
    <w:p w14:paraId="67AF06C0" w14:textId="77777777" w:rsidR="0019290C" w:rsidRDefault="0019290C">
      <w:pPr>
        <w:spacing w:after="0"/>
        <w:jc w:val="center"/>
        <w:rPr>
          <w:rFonts w:ascii="Times New Roman" w:hAnsi="Times New Roman" w:cs="Times New Roman"/>
          <w:b/>
          <w:lang w:val="en-US"/>
        </w:rPr>
      </w:pPr>
    </w:p>
    <w:p w14:paraId="40A2D8C1" w14:textId="77777777" w:rsidR="0019290C" w:rsidRDefault="0019290C">
      <w:pPr>
        <w:spacing w:after="0"/>
        <w:jc w:val="center"/>
        <w:rPr>
          <w:rFonts w:ascii="Times New Roman" w:hAnsi="Times New Roman" w:cs="Times New Roman"/>
          <w:b/>
          <w:lang w:val="en-US"/>
        </w:rPr>
      </w:pPr>
    </w:p>
    <w:p w14:paraId="42623842" w14:textId="77777777" w:rsidR="0019290C" w:rsidRDefault="0019290C">
      <w:pPr>
        <w:spacing w:after="0"/>
        <w:jc w:val="center"/>
        <w:rPr>
          <w:rFonts w:ascii="Times New Roman" w:hAnsi="Times New Roman" w:cs="Times New Roman"/>
          <w:b/>
          <w:lang w:val="en-US"/>
        </w:rPr>
      </w:pPr>
    </w:p>
    <w:p w14:paraId="4D151524" w14:textId="77777777" w:rsidR="0019290C" w:rsidRDefault="0019290C">
      <w:pPr>
        <w:spacing w:after="0"/>
        <w:jc w:val="center"/>
        <w:rPr>
          <w:rFonts w:ascii="Times New Roman" w:hAnsi="Times New Roman" w:cs="Times New Roman"/>
          <w:b/>
          <w:lang w:val="en-US"/>
        </w:rPr>
      </w:pPr>
    </w:p>
    <w:p w14:paraId="3CD8E5C3" w14:textId="77777777" w:rsidR="0019290C" w:rsidRDefault="0019290C">
      <w:pPr>
        <w:spacing w:after="0"/>
        <w:jc w:val="center"/>
        <w:rPr>
          <w:rFonts w:ascii="Times New Roman" w:hAnsi="Times New Roman" w:cs="Times New Roman"/>
          <w:b/>
          <w:lang w:val="en-US"/>
        </w:rPr>
      </w:pPr>
    </w:p>
    <w:p w14:paraId="67F341F4" w14:textId="77777777" w:rsidR="0019290C" w:rsidRDefault="0019290C">
      <w:pPr>
        <w:spacing w:after="0"/>
        <w:jc w:val="center"/>
        <w:rPr>
          <w:rFonts w:ascii="Times New Roman" w:hAnsi="Times New Roman" w:cs="Times New Roman"/>
          <w:b/>
          <w:lang w:val="en-US"/>
        </w:rPr>
      </w:pPr>
    </w:p>
    <w:p w14:paraId="38D1683E" w14:textId="77777777" w:rsidR="00D04C75" w:rsidRDefault="00D04C75">
      <w:pPr>
        <w:spacing w:after="0"/>
        <w:jc w:val="center"/>
        <w:rPr>
          <w:rFonts w:ascii="Times New Roman" w:hAnsi="Times New Roman" w:cs="Times New Roman"/>
          <w:b/>
          <w:lang w:val="en-US"/>
        </w:rPr>
      </w:pPr>
    </w:p>
    <w:p w14:paraId="0823CF4F" w14:textId="77777777" w:rsidR="00D04C75" w:rsidRDefault="00D04C75">
      <w:pPr>
        <w:spacing w:after="0"/>
        <w:jc w:val="center"/>
        <w:rPr>
          <w:rFonts w:ascii="Times New Roman" w:hAnsi="Times New Roman" w:cs="Times New Roman"/>
          <w:b/>
          <w:lang w:val="en-US"/>
        </w:rPr>
      </w:pPr>
    </w:p>
    <w:p w14:paraId="156C43EE" w14:textId="5498E205" w:rsidR="0043037B" w:rsidRDefault="003B3800">
      <w:pPr>
        <w:spacing w:after="0"/>
        <w:jc w:val="center"/>
        <w:rPr>
          <w:rFonts w:ascii="Times New Roman" w:hAnsi="Times New Roman" w:cs="Times New Roman"/>
          <w:b/>
          <w:lang w:val="kk-KZ"/>
        </w:rPr>
      </w:pPr>
      <w:r>
        <w:rPr>
          <w:rFonts w:ascii="Times New Roman" w:hAnsi="Times New Roman" w:cs="Times New Roman"/>
          <w:b/>
          <w:lang w:val="kk-KZ"/>
        </w:rPr>
        <w:lastRenderedPageBreak/>
        <w:t>Тәрбиелеу білім беру процесі</w:t>
      </w:r>
    </w:p>
    <w:p w14:paraId="7576C1B6" w14:textId="42B36117" w:rsidR="0043037B" w:rsidRDefault="003B3800">
      <w:pPr>
        <w:spacing w:after="0" w:line="240" w:lineRule="auto"/>
        <w:jc w:val="both"/>
        <w:rPr>
          <w:rFonts w:ascii="Times New Roman" w:hAnsi="Times New Roman" w:cs="Times New Roman"/>
          <w:sz w:val="24"/>
          <w:szCs w:val="24"/>
          <w:lang w:val="kk-KZ"/>
        </w:rPr>
      </w:pPr>
      <w:r>
        <w:rPr>
          <w:rFonts w:ascii="TimesNewRomanPSMT" w:eastAsia="Times New Roman" w:hAnsi="TimesNewRomanPSMT" w:cs="Times New Roman"/>
          <w:b/>
          <w:color w:val="000000"/>
          <w:sz w:val="24"/>
          <w:szCs w:val="24"/>
          <w:lang w:val="kk-KZ" w:eastAsia="ru-RU"/>
        </w:rPr>
        <w:t>Білім беру ұйымы</w:t>
      </w:r>
      <w:r>
        <w:rPr>
          <w:rFonts w:ascii="Times New Roman" w:eastAsia="Times New Roman" w:hAnsi="Times New Roman" w:cs="Times New Roman"/>
          <w:b/>
          <w:color w:val="000000"/>
          <w:sz w:val="24"/>
          <w:szCs w:val="24"/>
          <w:lang w:val="kk-KZ" w:eastAsia="ru-RU"/>
        </w:rPr>
        <w:t>:</w:t>
      </w:r>
      <w:r>
        <w:rPr>
          <w:rFonts w:ascii="Times New Roman" w:eastAsia="Times New Roman" w:hAnsi="Times New Roman" w:cs="Times New Roman"/>
          <w:color w:val="000000"/>
          <w:sz w:val="24"/>
          <w:szCs w:val="24"/>
          <w:lang w:val="kk-KZ" w:eastAsia="ru-RU"/>
        </w:rPr>
        <w:t xml:space="preserve"> </w:t>
      </w:r>
      <w:r w:rsidR="0019290C">
        <w:rPr>
          <w:rFonts w:ascii="Times New Roman" w:eastAsia="Times New Roman" w:hAnsi="Times New Roman" w:cs="Times New Roman"/>
          <w:b/>
          <w:bCs/>
          <w:sz w:val="24"/>
          <w:szCs w:val="24"/>
          <w:lang w:val="kk-KZ"/>
        </w:rPr>
        <w:t>"ІнжуНұр" балабақшасы мекемесі</w:t>
      </w:r>
    </w:p>
    <w:p w14:paraId="67F246CF" w14:textId="09150552" w:rsidR="0043037B" w:rsidRDefault="003B3800">
      <w:pPr>
        <w:tabs>
          <w:tab w:val="left" w:pos="2464"/>
        </w:tabs>
        <w:spacing w:after="0" w:line="268"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b/>
          <w:color w:val="000000"/>
          <w:sz w:val="24"/>
          <w:szCs w:val="24"/>
          <w:lang w:val="kk-KZ"/>
        </w:rPr>
        <w:t>Топ:</w:t>
      </w:r>
      <w:r w:rsidR="0019290C">
        <w:rPr>
          <w:rFonts w:ascii="Times New Roman" w:eastAsia="Times New Roman" w:hAnsi="Times New Roman" w:cs="Times New Roman"/>
          <w:color w:val="000000"/>
          <w:sz w:val="24"/>
          <w:szCs w:val="24"/>
          <w:lang w:val="kk-KZ"/>
        </w:rPr>
        <w:t xml:space="preserve"> «Құлыншақ</w:t>
      </w:r>
      <w:r>
        <w:rPr>
          <w:rFonts w:ascii="Times New Roman" w:eastAsia="Times New Roman" w:hAnsi="Times New Roman" w:cs="Times New Roman"/>
          <w:color w:val="000000"/>
          <w:sz w:val="24"/>
          <w:szCs w:val="24"/>
          <w:lang w:val="kk-KZ"/>
        </w:rPr>
        <w:t>» мектепалды  тобы</w:t>
      </w:r>
      <w:r>
        <w:rPr>
          <w:rFonts w:ascii="Times New Roman" w:eastAsia="Times New Roman" w:hAnsi="Times New Roman" w:cs="Times New Roman"/>
          <w:color w:val="000000"/>
          <w:sz w:val="24"/>
          <w:szCs w:val="24"/>
          <w:lang w:val="kk-KZ"/>
        </w:rPr>
        <w:tab/>
      </w:r>
    </w:p>
    <w:p w14:paraId="549353C8" w14:textId="77777777" w:rsidR="0043037B" w:rsidRDefault="003B3800">
      <w:pPr>
        <w:spacing w:after="0"/>
        <w:rPr>
          <w:rFonts w:ascii="Times New Roman" w:hAnsi="Times New Roman" w:cs="Times New Roman"/>
          <w:b/>
          <w:sz w:val="24"/>
          <w:szCs w:val="24"/>
          <w:lang w:val="kk-KZ"/>
        </w:rPr>
      </w:pPr>
      <w:r>
        <w:rPr>
          <w:rFonts w:ascii="Times New Roman" w:hAnsi="Times New Roman" w:cs="Times New Roman"/>
          <w:sz w:val="24"/>
          <w:szCs w:val="24"/>
          <w:lang w:val="kk-KZ"/>
        </w:rPr>
        <w:t xml:space="preserve">жас ерекшелігі: </w:t>
      </w:r>
      <w:r>
        <w:rPr>
          <w:rFonts w:ascii="Times New Roman" w:hAnsi="Times New Roman" w:cs="Times New Roman"/>
          <w:b/>
          <w:sz w:val="24"/>
          <w:szCs w:val="24"/>
          <w:lang w:val="kk-KZ"/>
        </w:rPr>
        <w:t>5 жастағы балалар</w:t>
      </w:r>
    </w:p>
    <w:p w14:paraId="3301FEAB" w14:textId="77777777" w:rsidR="0043037B" w:rsidRDefault="003B3800" w:rsidP="0019290C">
      <w:pPr>
        <w:spacing w:after="0" w:line="240" w:lineRule="auto"/>
        <w:contextualSpacing/>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Тәуелсіздік және отаншылдық айы</w:t>
      </w:r>
    </w:p>
    <w:p w14:paraId="6E93A5E2" w14:textId="77777777" w:rsidR="0043037B" w:rsidRDefault="0043037B">
      <w:pPr>
        <w:spacing w:after="0" w:line="240" w:lineRule="auto"/>
        <w:contextualSpacing/>
        <w:rPr>
          <w:rFonts w:ascii="Times New Roman" w:eastAsia="Times New Roman" w:hAnsi="Times New Roman" w:cs="Times New Roman"/>
          <w:b/>
          <w:bCs/>
          <w:lang w:val="kk-KZ" w:eastAsia="ru-RU"/>
        </w:rPr>
      </w:pPr>
    </w:p>
    <w:p w14:paraId="314FBF0C" w14:textId="77777777" w:rsidR="0043037B" w:rsidRDefault="0043037B">
      <w:pPr>
        <w:tabs>
          <w:tab w:val="left" w:pos="4536"/>
        </w:tabs>
        <w:spacing w:after="0" w:line="240" w:lineRule="auto"/>
        <w:jc w:val="center"/>
        <w:rPr>
          <w:rFonts w:ascii="Times New Roman" w:hAnsi="Times New Roman" w:cs="Times New Roman"/>
          <w:b/>
          <w:lang w:val="kk-KZ"/>
        </w:rPr>
      </w:pPr>
    </w:p>
    <w:p w14:paraId="5B60F138" w14:textId="77777777" w:rsidR="0043037B" w:rsidRDefault="003B3800">
      <w:pPr>
        <w:tabs>
          <w:tab w:val="left" w:pos="4536"/>
        </w:tabs>
        <w:spacing w:after="0" w:line="240" w:lineRule="auto"/>
        <w:rPr>
          <w:rFonts w:ascii="Times New Roman" w:hAnsi="Times New Roman" w:cs="Times New Roman"/>
          <w:b/>
          <w:lang w:val="kk-KZ"/>
        </w:rPr>
      </w:pPr>
      <w:r>
        <w:rPr>
          <w:rFonts w:ascii="Times New Roman" w:hAnsi="Times New Roman" w:cs="Times New Roman"/>
          <w:b/>
          <w:bCs/>
          <w:lang w:val="kk-KZ"/>
        </w:rPr>
        <w:t xml:space="preserve">Дәйексөз: </w:t>
      </w:r>
      <w:r>
        <w:rPr>
          <w:rFonts w:ascii="Times New Roman" w:eastAsia="+mn-ea" w:hAnsi="Times New Roman" w:cs="Times New Roman"/>
          <w:b/>
          <w:bCs/>
          <w:kern w:val="24"/>
          <w:lang w:val="kk-KZ"/>
        </w:rPr>
        <w:t>«Бірлігі күшті ел озады»</w:t>
      </w:r>
    </w:p>
    <w:p w14:paraId="3112E496" w14:textId="77777777" w:rsidR="0043037B" w:rsidRDefault="0043037B">
      <w:pPr>
        <w:tabs>
          <w:tab w:val="left" w:pos="4536"/>
        </w:tabs>
        <w:spacing w:after="0" w:line="240" w:lineRule="auto"/>
        <w:jc w:val="center"/>
        <w:rPr>
          <w:rFonts w:ascii="Times New Roman" w:hAnsi="Times New Roman" w:cs="Times New Roman"/>
          <w:b/>
          <w:lang w:val="kk-KZ"/>
        </w:rPr>
      </w:pPr>
    </w:p>
    <w:tbl>
      <w:tblPr>
        <w:tblW w:w="16302"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52"/>
        <w:gridCol w:w="2836"/>
        <w:gridCol w:w="2693"/>
        <w:gridCol w:w="2835"/>
        <w:gridCol w:w="2835"/>
        <w:gridCol w:w="2551"/>
      </w:tblGrid>
      <w:tr w:rsidR="0043037B" w14:paraId="68D33BD6" w14:textId="77777777">
        <w:trPr>
          <w:trHeight w:val="442"/>
        </w:trPr>
        <w:tc>
          <w:tcPr>
            <w:tcW w:w="2552" w:type="dxa"/>
          </w:tcPr>
          <w:p w14:paraId="3CD80FE8" w14:textId="77777777" w:rsidR="0043037B" w:rsidRDefault="003B3800">
            <w:pPr>
              <w:widowControl w:val="0"/>
              <w:tabs>
                <w:tab w:val="left" w:pos="4536"/>
              </w:tabs>
              <w:autoSpaceDE w:val="0"/>
              <w:autoSpaceDN w:val="0"/>
              <w:spacing w:after="0" w:line="240" w:lineRule="auto"/>
              <w:rPr>
                <w:rFonts w:ascii="Times New Roman" w:eastAsia="Times New Roman" w:hAnsi="Times New Roman" w:cs="Times New Roman"/>
                <w:b/>
              </w:rPr>
            </w:pPr>
            <w:r>
              <w:rPr>
                <w:rFonts w:ascii="Times New Roman" w:eastAsia="Times New Roman" w:hAnsi="Times New Roman" w:cs="Times New Roman"/>
                <w:b/>
                <w:lang w:val="kk-KZ"/>
              </w:rPr>
              <w:t>Күн</w:t>
            </w:r>
            <w:r>
              <w:rPr>
                <w:rFonts w:ascii="Times New Roman" w:eastAsia="Times New Roman" w:hAnsi="Times New Roman" w:cs="Times New Roman"/>
                <w:b/>
                <w:spacing w:val="-2"/>
                <w:lang w:val="kk-KZ"/>
              </w:rPr>
              <w:t xml:space="preserve"> </w:t>
            </w:r>
            <w:r>
              <w:rPr>
                <w:rFonts w:ascii="Times New Roman" w:eastAsia="Times New Roman" w:hAnsi="Times New Roman" w:cs="Times New Roman"/>
                <w:b/>
                <w:lang w:val="kk-KZ"/>
              </w:rPr>
              <w:t>тәртібі</w:t>
            </w:r>
          </w:p>
        </w:tc>
        <w:tc>
          <w:tcPr>
            <w:tcW w:w="2836" w:type="dxa"/>
          </w:tcPr>
          <w:p w14:paraId="47E700B6"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 xml:space="preserve">Дүйсенбі </w:t>
            </w:r>
          </w:p>
          <w:p w14:paraId="04132043"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29.12.2025</w:t>
            </w:r>
          </w:p>
        </w:tc>
        <w:tc>
          <w:tcPr>
            <w:tcW w:w="2693" w:type="dxa"/>
          </w:tcPr>
          <w:p w14:paraId="6CC94B28"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Сейсенбі</w:t>
            </w:r>
          </w:p>
          <w:p w14:paraId="01552CCE"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30.12.2025</w:t>
            </w:r>
          </w:p>
        </w:tc>
        <w:tc>
          <w:tcPr>
            <w:tcW w:w="2835" w:type="dxa"/>
          </w:tcPr>
          <w:p w14:paraId="3BA48446"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 xml:space="preserve">Бейсенбі </w:t>
            </w:r>
          </w:p>
          <w:p w14:paraId="31733611"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31.12.2026</w:t>
            </w:r>
          </w:p>
        </w:tc>
        <w:tc>
          <w:tcPr>
            <w:tcW w:w="2835" w:type="dxa"/>
          </w:tcPr>
          <w:p w14:paraId="2BEDF7CE" w14:textId="77777777" w:rsidR="0043037B" w:rsidRDefault="0043037B">
            <w:pPr>
              <w:tabs>
                <w:tab w:val="left" w:pos="4536"/>
              </w:tabs>
              <w:spacing w:after="0" w:line="240" w:lineRule="auto"/>
              <w:rPr>
                <w:rFonts w:ascii="Times New Roman" w:eastAsia="Times New Roman" w:hAnsi="Times New Roman" w:cs="Times New Roman"/>
                <w:b/>
                <w:bCs/>
                <w:lang w:val="kk-KZ" w:eastAsia="ru-RU"/>
              </w:rPr>
            </w:pPr>
          </w:p>
        </w:tc>
        <w:tc>
          <w:tcPr>
            <w:tcW w:w="2551" w:type="dxa"/>
          </w:tcPr>
          <w:p w14:paraId="63485434" w14:textId="77777777" w:rsidR="0043037B" w:rsidRDefault="0043037B">
            <w:pPr>
              <w:tabs>
                <w:tab w:val="left" w:pos="4536"/>
              </w:tabs>
              <w:spacing w:after="0" w:line="240" w:lineRule="auto"/>
              <w:rPr>
                <w:rFonts w:ascii="Times New Roman" w:eastAsia="Times New Roman" w:hAnsi="Times New Roman" w:cs="Times New Roman"/>
                <w:b/>
                <w:bCs/>
                <w:lang w:val="kk-KZ" w:eastAsia="ru-RU"/>
              </w:rPr>
            </w:pPr>
          </w:p>
        </w:tc>
      </w:tr>
      <w:tr w:rsidR="0043037B" w14:paraId="058D86B0" w14:textId="77777777">
        <w:trPr>
          <w:trHeight w:val="834"/>
        </w:trPr>
        <w:tc>
          <w:tcPr>
            <w:tcW w:w="2552" w:type="dxa"/>
          </w:tcPr>
          <w:p w14:paraId="0AAB5EA2" w14:textId="77777777" w:rsidR="0043037B" w:rsidRDefault="003B3800">
            <w:pPr>
              <w:pStyle w:val="TableParagraph"/>
              <w:tabs>
                <w:tab w:val="left" w:pos="4536"/>
              </w:tabs>
              <w:rPr>
                <w:b/>
                <w:spacing w:val="-1"/>
              </w:rPr>
            </w:pPr>
            <w:r>
              <w:rPr>
                <w:b/>
              </w:rPr>
              <w:t>Балаларды</w:t>
            </w:r>
            <w:r>
              <w:rPr>
                <w:b/>
                <w:spacing w:val="-1"/>
              </w:rPr>
              <w:t xml:space="preserve"> </w:t>
            </w:r>
          </w:p>
          <w:p w14:paraId="6B5A10D1" w14:textId="77777777" w:rsidR="0043037B" w:rsidRDefault="003B3800">
            <w:pPr>
              <w:pStyle w:val="TableParagraph"/>
              <w:tabs>
                <w:tab w:val="left" w:pos="4536"/>
              </w:tabs>
              <w:rPr>
                <w:b/>
              </w:rPr>
            </w:pPr>
            <w:r>
              <w:rPr>
                <w:b/>
              </w:rPr>
              <w:t>қабылдау</w:t>
            </w:r>
          </w:p>
          <w:p w14:paraId="794402F4" w14:textId="77777777" w:rsidR="0043037B" w:rsidRDefault="0043037B">
            <w:pPr>
              <w:pStyle w:val="TableParagraph"/>
              <w:tabs>
                <w:tab w:val="left" w:pos="4536"/>
              </w:tabs>
              <w:rPr>
                <w:b/>
              </w:rPr>
            </w:pPr>
          </w:p>
        </w:tc>
        <w:tc>
          <w:tcPr>
            <w:tcW w:w="2836" w:type="dxa"/>
          </w:tcPr>
          <w:p w14:paraId="41325389"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Балаларды жақсы көңіл күймен қарсы алу және оларға қолайлы жағдай жасау.</w:t>
            </w:r>
          </w:p>
          <w:p w14:paraId="42BB8337" w14:textId="77777777" w:rsidR="0043037B" w:rsidRDefault="003B3800">
            <w:pPr>
              <w:tabs>
                <w:tab w:val="left" w:pos="4536"/>
              </w:tabs>
              <w:spacing w:after="0" w:line="240" w:lineRule="auto"/>
              <w:rPr>
                <w:rFonts w:ascii="Times New Roman" w:hAnsi="Times New Roman" w:cs="Times New Roman"/>
                <w:b/>
                <w:lang w:val="kk-KZ"/>
              </w:rPr>
            </w:pPr>
            <w:r>
              <w:rPr>
                <w:rFonts w:ascii="Times New Roman" w:hAnsi="Times New Roman" w:cs="Times New Roman"/>
                <w:b/>
                <w:lang w:val="kk-KZ"/>
              </w:rPr>
              <w:t>Медбике тексеруі, фильтр дәптерін толтыру</w:t>
            </w:r>
          </w:p>
          <w:p w14:paraId="2EA5A3A8" w14:textId="77777777" w:rsidR="0043037B" w:rsidRDefault="003B3800">
            <w:pPr>
              <w:tabs>
                <w:tab w:val="left" w:pos="4536"/>
              </w:tabs>
              <w:spacing w:after="0" w:line="240" w:lineRule="auto"/>
              <w:rPr>
                <w:rFonts w:ascii="Times New Roman" w:hAnsi="Times New Roman" w:cs="Times New Roman"/>
                <w:b/>
                <w:lang w:val="kk-KZ"/>
              </w:rPr>
            </w:pPr>
            <w:r>
              <w:rPr>
                <w:rFonts w:ascii="Times New Roman" w:hAnsi="Times New Roman" w:cs="Times New Roman"/>
                <w:b/>
                <w:lang w:val="kk-KZ"/>
              </w:rPr>
              <w:t>Күймен қарсы алу</w:t>
            </w:r>
          </w:p>
          <w:p w14:paraId="2384333C"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b/>
                <w:lang w:val="kk-KZ"/>
              </w:rPr>
              <w:t xml:space="preserve">Гимн қосу </w:t>
            </w:r>
          </w:p>
        </w:tc>
        <w:tc>
          <w:tcPr>
            <w:tcW w:w="2693" w:type="dxa"/>
          </w:tcPr>
          <w:p w14:paraId="21AE380D" w14:textId="77777777" w:rsidR="0043037B" w:rsidRDefault="003B3800">
            <w:pPr>
              <w:spacing w:after="0" w:line="240" w:lineRule="auto"/>
              <w:rPr>
                <w:rFonts w:ascii="Times New Roman" w:eastAsia="Times New Roman" w:hAnsi="Times New Roman" w:cs="Times New Roman"/>
                <w:bCs/>
                <w:lang w:val="kk-KZ" w:eastAsia="ru-RU"/>
              </w:rPr>
            </w:pPr>
            <w:r>
              <w:rPr>
                <w:rFonts w:ascii="Times New Roman" w:eastAsia="Times New Roman" w:hAnsi="Times New Roman" w:cs="Times New Roman"/>
                <w:bCs/>
                <w:lang w:val="kk-KZ" w:eastAsia="ru-RU"/>
              </w:rPr>
              <w:t xml:space="preserve">Салемдесу </w:t>
            </w:r>
          </w:p>
          <w:p w14:paraId="33A9077E" w14:textId="77777777" w:rsidR="0043037B" w:rsidRDefault="003B3800">
            <w:pPr>
              <w:spacing w:after="0" w:line="240" w:lineRule="auto"/>
              <w:rPr>
                <w:rFonts w:ascii="Times New Roman" w:eastAsia="Times New Roman" w:hAnsi="Times New Roman" w:cs="Times New Roman"/>
                <w:bCs/>
                <w:lang w:val="kk-KZ" w:eastAsia="ru-RU"/>
              </w:rPr>
            </w:pPr>
            <w:r>
              <w:rPr>
                <w:rFonts w:ascii="Times New Roman" w:eastAsia="Times New Roman" w:hAnsi="Times New Roman" w:cs="Times New Roman"/>
                <w:bCs/>
                <w:lang w:val="kk-KZ" w:eastAsia="ru-RU"/>
              </w:rPr>
              <w:t>Жақсы көңіл күй тілеу,</w:t>
            </w:r>
            <w:r>
              <w:rPr>
                <w:rFonts w:ascii="Times New Roman" w:hAnsi="Times New Roman" w:cs="Times New Roman"/>
                <w:lang w:val="kk-KZ"/>
              </w:rPr>
              <w:t xml:space="preserve"> </w:t>
            </w:r>
            <w:r>
              <w:rPr>
                <w:rFonts w:ascii="Times New Roman" w:eastAsia="Times New Roman" w:hAnsi="Times New Roman" w:cs="Times New Roman"/>
                <w:bCs/>
                <w:lang w:val="kk-KZ" w:eastAsia="ru-RU"/>
              </w:rPr>
              <w:t>Топқа балалар келген кезде балаларды реттілікпен шешінуге, киімдерін шкафқа жинап қоюды үйрету.</w:t>
            </w:r>
          </w:p>
          <w:p w14:paraId="76912C29" w14:textId="77777777" w:rsidR="0043037B" w:rsidRDefault="003B3800">
            <w:pPr>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Медбике тексеруі</w:t>
            </w:r>
          </w:p>
          <w:p w14:paraId="3A58145C" w14:textId="77777777" w:rsidR="0043037B" w:rsidRDefault="003B3800">
            <w:pPr>
              <w:tabs>
                <w:tab w:val="left" w:pos="4536"/>
              </w:tabs>
              <w:spacing w:after="0" w:line="240" w:lineRule="auto"/>
              <w:rPr>
                <w:rFonts w:ascii="Times New Roman" w:hAnsi="Times New Roman" w:cs="Times New Roman"/>
                <w:lang w:val="kk-KZ"/>
              </w:rPr>
            </w:pPr>
            <w:r>
              <w:rPr>
                <w:rFonts w:ascii="Times New Roman" w:eastAsia="Times New Roman" w:hAnsi="Times New Roman" w:cs="Times New Roman"/>
                <w:b/>
                <w:kern w:val="2"/>
                <w:lang w:val="kk-KZ" w:eastAsia="zh-TW"/>
              </w:rPr>
              <w:t>«Күй күмбірі»</w:t>
            </w:r>
          </w:p>
        </w:tc>
        <w:tc>
          <w:tcPr>
            <w:tcW w:w="2835" w:type="dxa"/>
          </w:tcPr>
          <w:p w14:paraId="6011E3D0" w14:textId="77777777" w:rsidR="0043037B" w:rsidRDefault="003B3800">
            <w:pPr>
              <w:spacing w:after="0" w:line="240" w:lineRule="auto"/>
              <w:rPr>
                <w:rFonts w:ascii="Times New Roman" w:eastAsia="Times New Roman" w:hAnsi="Times New Roman" w:cs="Times New Roman"/>
                <w:bCs/>
                <w:lang w:val="kk-KZ" w:eastAsia="ru-RU"/>
              </w:rPr>
            </w:pPr>
            <w:r>
              <w:rPr>
                <w:rFonts w:ascii="Times New Roman" w:eastAsia="Times New Roman" w:hAnsi="Times New Roman" w:cs="Times New Roman"/>
                <w:bCs/>
                <w:lang w:val="kk-KZ" w:eastAsia="ru-RU"/>
              </w:rPr>
              <w:t>Салемдесу</w:t>
            </w:r>
          </w:p>
          <w:p w14:paraId="295D8CF6" w14:textId="77777777" w:rsidR="0043037B" w:rsidRDefault="003B3800">
            <w:pPr>
              <w:spacing w:after="0" w:line="240" w:lineRule="auto"/>
              <w:rPr>
                <w:rFonts w:ascii="Times New Roman" w:eastAsia="Times New Roman" w:hAnsi="Times New Roman" w:cs="Times New Roman"/>
                <w:bCs/>
                <w:lang w:val="kk-KZ" w:eastAsia="ru-RU"/>
              </w:rPr>
            </w:pPr>
            <w:r>
              <w:rPr>
                <w:rFonts w:ascii="Times New Roman" w:hAnsi="Times New Roman" w:cs="Times New Roman"/>
                <w:lang w:val="kk-KZ"/>
              </w:rPr>
              <w:t>Жұмсақ, көңілді музыка қою арқылы баланың көңіл-күйін көтеру.</w:t>
            </w:r>
          </w:p>
          <w:p w14:paraId="04F59083" w14:textId="77777777" w:rsidR="0043037B" w:rsidRDefault="003B3800">
            <w:pPr>
              <w:spacing w:after="0" w:line="240" w:lineRule="auto"/>
              <w:rPr>
                <w:rFonts w:ascii="Times New Roman" w:hAnsi="Times New Roman" w:cs="Times New Roman"/>
                <w:b/>
                <w:lang w:val="kk-KZ"/>
              </w:rPr>
            </w:pPr>
            <w:r>
              <w:rPr>
                <w:rFonts w:ascii="Times New Roman" w:eastAsia="Times New Roman" w:hAnsi="Times New Roman" w:cs="Times New Roman"/>
                <w:b/>
                <w:bCs/>
                <w:lang w:val="kk-KZ" w:eastAsia="ru-RU"/>
              </w:rPr>
              <w:t>Медбике тексеруі</w:t>
            </w:r>
            <w:r>
              <w:rPr>
                <w:rFonts w:ascii="Times New Roman" w:hAnsi="Times New Roman" w:cs="Times New Roman"/>
                <w:b/>
                <w:lang w:val="kk-KZ"/>
              </w:rPr>
              <w:t xml:space="preserve"> </w:t>
            </w:r>
          </w:p>
          <w:p w14:paraId="5BB5AE95" w14:textId="77777777" w:rsidR="0043037B" w:rsidRDefault="003B3800">
            <w:pPr>
              <w:tabs>
                <w:tab w:val="left" w:pos="4536"/>
              </w:tabs>
              <w:spacing w:after="0" w:line="240" w:lineRule="auto"/>
              <w:rPr>
                <w:rFonts w:ascii="Times New Roman" w:hAnsi="Times New Roman" w:cs="Times New Roman"/>
                <w:lang w:val="kk-KZ"/>
              </w:rPr>
            </w:pPr>
            <w:r>
              <w:rPr>
                <w:rFonts w:ascii="Times New Roman" w:eastAsia="Times New Roman" w:hAnsi="Times New Roman" w:cs="Times New Roman"/>
                <w:b/>
                <w:kern w:val="2"/>
                <w:lang w:val="kk-KZ" w:eastAsia="zh-TW"/>
              </w:rPr>
              <w:t>«Күй күмбірі»</w:t>
            </w:r>
            <w:r>
              <w:rPr>
                <w:rFonts w:ascii="Times New Roman" w:eastAsia="Times New Roman" w:hAnsi="Times New Roman" w:cs="Times New Roman"/>
                <w:kern w:val="2"/>
                <w:lang w:val="kk-KZ" w:eastAsia="zh-TW"/>
              </w:rPr>
              <w:t xml:space="preserve"> </w:t>
            </w:r>
          </w:p>
        </w:tc>
        <w:tc>
          <w:tcPr>
            <w:tcW w:w="2835" w:type="dxa"/>
          </w:tcPr>
          <w:p w14:paraId="63F75E6C" w14:textId="77777777" w:rsidR="0043037B" w:rsidRDefault="003B3800">
            <w:pPr>
              <w:tabs>
                <w:tab w:val="left" w:pos="4536"/>
              </w:tabs>
              <w:spacing w:after="0" w:line="240" w:lineRule="auto"/>
              <w:rPr>
                <w:rFonts w:ascii="Times New Roman" w:hAnsi="Times New Roman" w:cs="Times New Roman"/>
                <w:lang w:val="kk-KZ"/>
              </w:rPr>
            </w:pPr>
            <w:r>
              <w:rPr>
                <w:rFonts w:ascii="Times New Roman" w:eastAsia="Times New Roman" w:hAnsi="Times New Roman" w:cs="Times New Roman"/>
                <w:kern w:val="2"/>
                <w:lang w:val="kk-KZ" w:eastAsia="zh-TW"/>
              </w:rPr>
              <w:t xml:space="preserve"> </w:t>
            </w:r>
          </w:p>
        </w:tc>
        <w:tc>
          <w:tcPr>
            <w:tcW w:w="2551" w:type="dxa"/>
          </w:tcPr>
          <w:p w14:paraId="23EE3C56" w14:textId="77777777" w:rsidR="0043037B" w:rsidRDefault="0043037B">
            <w:pPr>
              <w:tabs>
                <w:tab w:val="left" w:pos="4536"/>
              </w:tabs>
              <w:spacing w:after="0" w:line="240" w:lineRule="auto"/>
              <w:rPr>
                <w:rFonts w:ascii="Times New Roman" w:eastAsia="Times New Roman" w:hAnsi="Times New Roman" w:cs="Times New Roman"/>
                <w:kern w:val="2"/>
                <w:lang w:val="kk-KZ" w:eastAsia="zh-TW"/>
              </w:rPr>
            </w:pPr>
          </w:p>
        </w:tc>
      </w:tr>
      <w:tr w:rsidR="0043037B" w:rsidRPr="00552F20" w14:paraId="12516E21" w14:textId="77777777">
        <w:trPr>
          <w:trHeight w:val="2259"/>
        </w:trPr>
        <w:tc>
          <w:tcPr>
            <w:tcW w:w="2552" w:type="dxa"/>
          </w:tcPr>
          <w:p w14:paraId="2174C071" w14:textId="77777777" w:rsidR="0043037B" w:rsidRDefault="003B3800">
            <w:pPr>
              <w:pStyle w:val="TableParagraph"/>
              <w:tabs>
                <w:tab w:val="left" w:pos="4536"/>
              </w:tabs>
              <w:rPr>
                <w:b/>
              </w:rPr>
            </w:pPr>
            <w:r>
              <w:rPr>
                <w:b/>
              </w:rPr>
              <w:t>Ата-аналармен</w:t>
            </w:r>
            <w:r>
              <w:rPr>
                <w:b/>
                <w:spacing w:val="-6"/>
              </w:rPr>
              <w:t xml:space="preserve"> </w:t>
            </w:r>
            <w:r>
              <w:rPr>
                <w:b/>
              </w:rPr>
              <w:t>әңгімелесу,</w:t>
            </w:r>
          </w:p>
          <w:p w14:paraId="170772DD" w14:textId="77777777" w:rsidR="0043037B" w:rsidRDefault="003B3800">
            <w:pPr>
              <w:pStyle w:val="TableParagraph"/>
              <w:tabs>
                <w:tab w:val="left" w:pos="4536"/>
              </w:tabs>
              <w:rPr>
                <w:b/>
              </w:rPr>
            </w:pPr>
            <w:r>
              <w:rPr>
                <w:b/>
              </w:rPr>
              <w:t>кеңес</w:t>
            </w:r>
            <w:r>
              <w:rPr>
                <w:b/>
                <w:spacing w:val="-1"/>
              </w:rPr>
              <w:t xml:space="preserve"> </w:t>
            </w:r>
            <w:r>
              <w:rPr>
                <w:b/>
              </w:rPr>
              <w:t>беру</w:t>
            </w:r>
          </w:p>
        </w:tc>
        <w:tc>
          <w:tcPr>
            <w:tcW w:w="2836" w:type="dxa"/>
          </w:tcPr>
          <w:p w14:paraId="13CE4A86" w14:textId="77777777" w:rsidR="0043037B" w:rsidRDefault="003B3800">
            <w:pPr>
              <w:pStyle w:val="aa"/>
              <w:spacing w:before="0" w:beforeAutospacing="0" w:after="0" w:afterAutospacing="0"/>
              <w:rPr>
                <w:sz w:val="22"/>
                <w:szCs w:val="22"/>
                <w:lang w:val="kk-KZ"/>
              </w:rPr>
            </w:pPr>
            <w:r>
              <w:rPr>
                <w:sz w:val="22"/>
                <w:szCs w:val="22"/>
                <w:lang w:val="kk-KZ"/>
              </w:rPr>
              <w:t>Балалардың күнделікті іс-әрекетін көріп, ата-аналардың пікірін тыңдау.</w:t>
            </w:r>
          </w:p>
          <w:p w14:paraId="6C0DC008" w14:textId="77777777" w:rsidR="0043037B" w:rsidRDefault="003B3800">
            <w:pPr>
              <w:pStyle w:val="aa"/>
              <w:spacing w:before="0" w:beforeAutospacing="0" w:after="0" w:afterAutospacing="0"/>
              <w:rPr>
                <w:sz w:val="22"/>
                <w:szCs w:val="22"/>
                <w:lang w:val="kk-KZ"/>
              </w:rPr>
            </w:pPr>
            <w:r>
              <w:rPr>
                <w:sz w:val="22"/>
                <w:szCs w:val="22"/>
                <w:lang w:val="kk-KZ"/>
              </w:rPr>
              <w:t>Ата-аналар   мүдде мен өзара түсіністікті сезінеді.</w:t>
            </w:r>
          </w:p>
          <w:p w14:paraId="668CEC70" w14:textId="77777777" w:rsidR="0043037B" w:rsidRDefault="0043037B">
            <w:pPr>
              <w:tabs>
                <w:tab w:val="left" w:pos="4536"/>
              </w:tabs>
              <w:spacing w:after="0" w:line="240" w:lineRule="auto"/>
              <w:rPr>
                <w:rFonts w:ascii="Times New Roman" w:hAnsi="Times New Roman" w:cs="Times New Roman"/>
                <w:lang w:val="kk-KZ"/>
              </w:rPr>
            </w:pPr>
          </w:p>
        </w:tc>
        <w:tc>
          <w:tcPr>
            <w:tcW w:w="2693" w:type="dxa"/>
          </w:tcPr>
          <w:p w14:paraId="47577681" w14:textId="77777777" w:rsidR="0043037B" w:rsidRDefault="003B3800">
            <w:pPr>
              <w:autoSpaceDE w:val="0"/>
              <w:autoSpaceDN w:val="0"/>
              <w:adjustRightInd w:val="0"/>
              <w:spacing w:after="0" w:line="240" w:lineRule="auto"/>
              <w:rPr>
                <w:rFonts w:ascii="Times New Roman" w:eastAsia="Calibri" w:hAnsi="Times New Roman" w:cs="Times New Roman"/>
                <w:lang w:val="kk-KZ"/>
              </w:rPr>
            </w:pPr>
            <w:r>
              <w:rPr>
                <w:rFonts w:ascii="Times New Roman" w:eastAsia="Calibri" w:hAnsi="Times New Roman" w:cs="Times New Roman"/>
                <w:lang w:val="kk-KZ"/>
              </w:rPr>
              <w:t>Тәрбиеші бала жайлы жалпы көңіл-күй, белсенділік немесе жаңа дағдылары жайлы қысқаша ақпарат беру</w:t>
            </w:r>
          </w:p>
        </w:tc>
        <w:tc>
          <w:tcPr>
            <w:tcW w:w="2835" w:type="dxa"/>
          </w:tcPr>
          <w:p w14:paraId="016A0956" w14:textId="77777777" w:rsidR="0043037B" w:rsidRDefault="003B3800">
            <w:pPr>
              <w:autoSpaceDE w:val="0"/>
              <w:autoSpaceDN w:val="0"/>
              <w:adjustRightInd w:val="0"/>
              <w:spacing w:after="0" w:line="240" w:lineRule="auto"/>
              <w:rPr>
                <w:rFonts w:ascii="Times New Roman" w:eastAsia="Calibri" w:hAnsi="Times New Roman" w:cs="Times New Roman"/>
                <w:b/>
                <w:lang w:val="kk-KZ"/>
              </w:rPr>
            </w:pPr>
            <w:r>
              <w:rPr>
                <w:rFonts w:ascii="Times New Roman" w:eastAsia="Calibri" w:hAnsi="Times New Roman" w:cs="Times New Roman"/>
                <w:b/>
                <w:lang w:val="kk-KZ"/>
              </w:rPr>
              <w:t>Ата-аналармен әңгіме:</w:t>
            </w:r>
          </w:p>
          <w:p w14:paraId="5BF4CCE1" w14:textId="77777777" w:rsidR="0043037B" w:rsidRDefault="003B3800">
            <w:pPr>
              <w:autoSpaceDE w:val="0"/>
              <w:autoSpaceDN w:val="0"/>
              <w:adjustRightInd w:val="0"/>
              <w:spacing w:after="0" w:line="240" w:lineRule="auto"/>
              <w:rPr>
                <w:rFonts w:ascii="Times New Roman" w:hAnsi="Times New Roman" w:cs="Times New Roman"/>
                <w:lang w:val="kk-KZ"/>
              </w:rPr>
            </w:pPr>
            <w:r>
              <w:rPr>
                <w:rFonts w:ascii="Times New Roman" w:hAnsi="Times New Roman" w:cs="Times New Roman"/>
                <w:lang w:val="kk-KZ"/>
              </w:rPr>
              <w:t>Баланың қажеттіліктері мен даму динамикасын қысқаша талқылау.</w:t>
            </w:r>
          </w:p>
          <w:p w14:paraId="5964CD1F" w14:textId="77777777" w:rsidR="0043037B" w:rsidRDefault="0043037B">
            <w:pPr>
              <w:autoSpaceDE w:val="0"/>
              <w:autoSpaceDN w:val="0"/>
              <w:adjustRightInd w:val="0"/>
              <w:spacing w:after="0" w:line="240" w:lineRule="auto"/>
              <w:rPr>
                <w:rFonts w:ascii="Times New Roman" w:eastAsia="Calibri" w:hAnsi="Times New Roman" w:cs="Times New Roman"/>
                <w:lang w:val="kk-KZ"/>
              </w:rPr>
            </w:pPr>
          </w:p>
        </w:tc>
        <w:tc>
          <w:tcPr>
            <w:tcW w:w="2835" w:type="dxa"/>
          </w:tcPr>
          <w:p w14:paraId="0B1E0D75" w14:textId="77777777" w:rsidR="0043037B" w:rsidRDefault="003B3800">
            <w:pPr>
              <w:spacing w:after="0" w:line="240" w:lineRule="auto"/>
              <w:rPr>
                <w:rFonts w:ascii="Times New Roman" w:eastAsia="Calibri" w:hAnsi="Times New Roman" w:cs="Times New Roman"/>
                <w:lang w:val="kk-KZ"/>
              </w:rPr>
            </w:pPr>
            <w:r>
              <w:rPr>
                <w:rFonts w:ascii="Times New Roman" w:eastAsia="Calibri" w:hAnsi="Times New Roman" w:cs="Times New Roman"/>
                <w:lang w:val="kk-KZ"/>
              </w:rPr>
              <w:t xml:space="preserve"> </w:t>
            </w:r>
          </w:p>
        </w:tc>
        <w:tc>
          <w:tcPr>
            <w:tcW w:w="2551" w:type="dxa"/>
          </w:tcPr>
          <w:p w14:paraId="1AF70A43" w14:textId="77777777" w:rsidR="0043037B" w:rsidRDefault="0043037B">
            <w:pPr>
              <w:spacing w:after="0" w:line="240" w:lineRule="auto"/>
              <w:rPr>
                <w:rFonts w:ascii="Times New Roman" w:eastAsia="Calibri" w:hAnsi="Times New Roman" w:cs="Times New Roman"/>
                <w:lang w:val="kk-KZ"/>
              </w:rPr>
            </w:pPr>
          </w:p>
        </w:tc>
      </w:tr>
      <w:tr w:rsidR="0043037B" w14:paraId="1F2037AD" w14:textId="77777777">
        <w:trPr>
          <w:trHeight w:val="552"/>
        </w:trPr>
        <w:tc>
          <w:tcPr>
            <w:tcW w:w="2552" w:type="dxa"/>
            <w:tcBorders>
              <w:top w:val="single" w:sz="2" w:space="0" w:color="000000"/>
              <w:left w:val="single" w:sz="4" w:space="0" w:color="auto"/>
              <w:bottom w:val="single" w:sz="2" w:space="0" w:color="000000"/>
              <w:right w:val="single" w:sz="2" w:space="0" w:color="000000"/>
            </w:tcBorders>
          </w:tcPr>
          <w:p w14:paraId="58FAADE5" w14:textId="77777777" w:rsidR="0043037B" w:rsidRDefault="003B3800">
            <w:pPr>
              <w:pStyle w:val="TableParagraph"/>
              <w:tabs>
                <w:tab w:val="left" w:pos="4536"/>
              </w:tabs>
              <w:rPr>
                <w:b/>
              </w:rPr>
            </w:pPr>
            <w:r>
              <w:rPr>
                <w:b/>
              </w:rPr>
              <w:t>Балалардың іс-әрекеті</w:t>
            </w:r>
          </w:p>
          <w:p w14:paraId="23EE1617" w14:textId="77777777" w:rsidR="0043037B" w:rsidRDefault="003B3800">
            <w:pPr>
              <w:pStyle w:val="TableParagraph"/>
              <w:tabs>
                <w:tab w:val="left" w:pos="4536"/>
              </w:tabs>
              <w:rPr>
                <w:b/>
              </w:rPr>
            </w:pPr>
            <w:r>
              <w:rPr>
                <w:b/>
              </w:rPr>
              <w:t>(ойын, танымдық, коммуникативтік, шығармашылық, эксперименталдық, еңбек, қимыл, бейнелеу, дербес және басқалары)</w:t>
            </w:r>
          </w:p>
        </w:tc>
        <w:tc>
          <w:tcPr>
            <w:tcW w:w="2836" w:type="dxa"/>
            <w:tcBorders>
              <w:top w:val="single" w:sz="2" w:space="0" w:color="000000"/>
              <w:left w:val="single" w:sz="2" w:space="0" w:color="000000"/>
              <w:bottom w:val="single" w:sz="2" w:space="0" w:color="000000"/>
              <w:right w:val="single" w:sz="4" w:space="0" w:color="auto"/>
            </w:tcBorders>
            <w:shd w:val="clear" w:color="auto" w:fill="auto"/>
          </w:tcPr>
          <w:p w14:paraId="7FD23968" w14:textId="77777777" w:rsidR="0043037B" w:rsidRDefault="003B3800">
            <w:pPr>
              <w:spacing w:after="0" w:line="240" w:lineRule="auto"/>
              <w:outlineLvl w:val="3"/>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"Табиғатты қорғау"</w:t>
            </w:r>
          </w:p>
          <w:p w14:paraId="3EF14ECE"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Зерттеу іс-әрекеті:</w:t>
            </w:r>
          </w:p>
          <w:p w14:paraId="4A6910C6" w14:textId="77777777" w:rsidR="0043037B" w:rsidRDefault="003B3800">
            <w:pPr>
              <w:numPr>
                <w:ilvl w:val="0"/>
                <w:numId w:val="31"/>
              </w:numPr>
              <w:spacing w:after="0" w:line="240" w:lineRule="auto"/>
              <w:ind w:left="0"/>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Тақырыбы:</w:t>
            </w:r>
            <w:r>
              <w:rPr>
                <w:rFonts w:ascii="Times New Roman" w:eastAsia="Times New Roman" w:hAnsi="Times New Roman" w:cs="Times New Roman"/>
                <w:lang w:val="kk-KZ" w:eastAsia="ru-RU"/>
              </w:rPr>
              <w:t xml:space="preserve"> Қоқысты дұрыс жинау және сұрыптау</w:t>
            </w:r>
          </w:p>
          <w:p w14:paraId="3BB550E6" w14:textId="77777777" w:rsidR="0043037B" w:rsidRDefault="003B3800">
            <w:pPr>
              <w:numPr>
                <w:ilvl w:val="0"/>
                <w:numId w:val="31"/>
              </w:numPr>
              <w:spacing w:after="0" w:line="240" w:lineRule="auto"/>
              <w:ind w:left="0"/>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Мақсаты:</w:t>
            </w:r>
            <w:r>
              <w:rPr>
                <w:rFonts w:ascii="Times New Roman" w:eastAsia="Times New Roman" w:hAnsi="Times New Roman" w:cs="Times New Roman"/>
                <w:lang w:val="kk-KZ" w:eastAsia="ru-RU"/>
              </w:rPr>
              <w:t xml:space="preserve"> Балаларды қоқысты дұрыс жинауға және экологиялық таза болуға үйрету.</w:t>
            </w:r>
          </w:p>
          <w:p w14:paraId="35ED60A5" w14:textId="77777777" w:rsidR="0043037B" w:rsidRDefault="003B3800">
            <w:pPr>
              <w:numPr>
                <w:ilvl w:val="0"/>
                <w:numId w:val="31"/>
              </w:numPr>
              <w:spacing w:after="0" w:line="240" w:lineRule="auto"/>
              <w:ind w:left="0"/>
              <w:rPr>
                <w:rFonts w:ascii="Times New Roman" w:eastAsia="Times New Roman" w:hAnsi="Times New Roman" w:cs="Times New Roman"/>
                <w:lang w:eastAsia="ru-RU"/>
              </w:rPr>
            </w:pPr>
            <w:r>
              <w:rPr>
                <w:rFonts w:ascii="Times New Roman" w:eastAsia="Times New Roman" w:hAnsi="Times New Roman" w:cs="Times New Roman"/>
                <w:b/>
                <w:bCs/>
                <w:lang w:eastAsia="ru-RU"/>
              </w:rPr>
              <w:t>Іс-әрекет:</w:t>
            </w:r>
          </w:p>
          <w:p w14:paraId="6EA172A7" w14:textId="77777777" w:rsidR="0043037B" w:rsidRDefault="003B3800">
            <w:pPr>
              <w:numPr>
                <w:ilvl w:val="1"/>
                <w:numId w:val="31"/>
              </w:numPr>
              <w:spacing w:after="0" w:line="240" w:lineRule="auto"/>
              <w:ind w:left="0"/>
              <w:rPr>
                <w:rFonts w:ascii="Times New Roman" w:eastAsia="Times New Roman" w:hAnsi="Times New Roman" w:cs="Times New Roman"/>
                <w:lang w:eastAsia="ru-RU"/>
              </w:rPr>
            </w:pPr>
            <w:r>
              <w:rPr>
                <w:rFonts w:ascii="Times New Roman" w:eastAsia="Times New Roman" w:hAnsi="Times New Roman" w:cs="Times New Roman"/>
                <w:lang w:eastAsia="ru-RU"/>
              </w:rPr>
              <w:t>Балаларға түрлі қоқыс түрлерін (қағаз, пластик, шыны, металл) көрсету.</w:t>
            </w:r>
          </w:p>
          <w:p w14:paraId="42B87345" w14:textId="77777777" w:rsidR="0043037B" w:rsidRDefault="003B3800">
            <w:pPr>
              <w:numPr>
                <w:ilvl w:val="1"/>
                <w:numId w:val="31"/>
              </w:numPr>
              <w:spacing w:after="0" w:line="240" w:lineRule="auto"/>
              <w:ind w:left="0"/>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Әр қоқыс түріне арналған арнайы контейнерлерді таныстыру.</w:t>
            </w:r>
          </w:p>
          <w:p w14:paraId="392AE89F" w14:textId="77777777" w:rsidR="0043037B" w:rsidRDefault="003B3800">
            <w:pPr>
              <w:numPr>
                <w:ilvl w:val="1"/>
                <w:numId w:val="31"/>
              </w:numPr>
              <w:spacing w:after="0" w:line="240" w:lineRule="auto"/>
              <w:ind w:left="0"/>
              <w:rPr>
                <w:rFonts w:ascii="Times New Roman" w:eastAsia="Times New Roman" w:hAnsi="Times New Roman" w:cs="Times New Roman"/>
                <w:lang w:eastAsia="ru-RU"/>
              </w:rPr>
            </w:pPr>
            <w:r>
              <w:rPr>
                <w:rFonts w:ascii="Times New Roman" w:eastAsia="Times New Roman" w:hAnsi="Times New Roman" w:cs="Times New Roman"/>
                <w:lang w:eastAsia="ru-RU"/>
              </w:rPr>
              <w:t>Қоқысты сұрыптап жинау тәжірибесін ұйымдастыру.</w:t>
            </w:r>
          </w:p>
          <w:p w14:paraId="3E2AEB56" w14:textId="77777777" w:rsidR="0043037B" w:rsidRDefault="003B3800">
            <w:pPr>
              <w:spacing w:after="0" w:line="240" w:lineRule="auto"/>
              <w:rPr>
                <w:rFonts w:ascii="Times New Roman" w:hAnsi="Times New Roman" w:cs="Times New Roman"/>
                <w:b/>
                <w:iCs/>
                <w:lang w:val="kk-KZ"/>
              </w:rPr>
            </w:pPr>
            <w:r>
              <w:rPr>
                <w:rFonts w:ascii="Times New Roman" w:hAnsi="Times New Roman" w:cs="Times New Roman"/>
                <w:b/>
                <w:iCs/>
                <w:lang w:val="kk-KZ"/>
              </w:rPr>
              <w:t xml:space="preserve">Экологиялық дағдыны қалыптасыру </w:t>
            </w:r>
          </w:p>
        </w:tc>
        <w:tc>
          <w:tcPr>
            <w:tcW w:w="2693" w:type="dxa"/>
          </w:tcPr>
          <w:p w14:paraId="0F931857" w14:textId="77777777" w:rsidR="0043037B" w:rsidRDefault="003B38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b/>
                <w:bCs/>
                <w:lang w:eastAsia="ru-RU"/>
              </w:rPr>
              <w:lastRenderedPageBreak/>
              <w:t xml:space="preserve">Өнегелі </w:t>
            </w:r>
            <w:r>
              <w:rPr>
                <w:rFonts w:ascii="Times New Roman" w:eastAsia="Times New Roman" w:hAnsi="Times New Roman" w:cs="Times New Roman"/>
                <w:b/>
                <w:bCs/>
                <w:lang w:val="kk-KZ" w:eastAsia="ru-RU"/>
              </w:rPr>
              <w:t xml:space="preserve">15 </w:t>
            </w:r>
            <w:r>
              <w:rPr>
                <w:rFonts w:ascii="Times New Roman" w:eastAsia="Times New Roman" w:hAnsi="Times New Roman" w:cs="Times New Roman"/>
                <w:b/>
                <w:bCs/>
                <w:lang w:eastAsia="ru-RU"/>
              </w:rPr>
              <w:t>минут:</w:t>
            </w:r>
          </w:p>
          <w:p w14:paraId="191969C5" w14:textId="77777777" w:rsidR="0043037B" w:rsidRDefault="003B3800">
            <w:pPr>
              <w:numPr>
                <w:ilvl w:val="0"/>
                <w:numId w:val="32"/>
              </w:numPr>
              <w:spacing w:after="0" w:line="240" w:lineRule="auto"/>
              <w:ind w:left="0"/>
              <w:rPr>
                <w:rFonts w:ascii="Times New Roman" w:eastAsia="Times New Roman" w:hAnsi="Times New Roman" w:cs="Times New Roman"/>
                <w:lang w:eastAsia="ru-RU"/>
              </w:rPr>
            </w:pPr>
            <w:r>
              <w:rPr>
                <w:rFonts w:ascii="Times New Roman" w:eastAsia="Times New Roman" w:hAnsi="Times New Roman" w:cs="Times New Roman"/>
                <w:b/>
                <w:bCs/>
                <w:lang w:eastAsia="ru-RU"/>
              </w:rPr>
              <w:t>Тақырыбы:</w:t>
            </w:r>
            <w:r>
              <w:rPr>
                <w:rFonts w:ascii="Times New Roman" w:eastAsia="Times New Roman" w:hAnsi="Times New Roman" w:cs="Times New Roman"/>
                <w:lang w:eastAsia="ru-RU"/>
              </w:rPr>
              <w:t xml:space="preserve"> Табиғатты құрметтеу</w:t>
            </w:r>
          </w:p>
          <w:p w14:paraId="7EFB6BD3" w14:textId="77777777" w:rsidR="0043037B" w:rsidRDefault="003B3800">
            <w:pPr>
              <w:numPr>
                <w:ilvl w:val="0"/>
                <w:numId w:val="32"/>
              </w:numPr>
              <w:spacing w:after="0" w:line="240" w:lineRule="auto"/>
              <w:ind w:left="0"/>
              <w:rPr>
                <w:rFonts w:ascii="Times New Roman" w:eastAsia="Times New Roman" w:hAnsi="Times New Roman" w:cs="Times New Roman"/>
                <w:lang w:eastAsia="ru-RU"/>
              </w:rPr>
            </w:pPr>
            <w:r>
              <w:rPr>
                <w:rFonts w:ascii="Times New Roman" w:eastAsia="Times New Roman" w:hAnsi="Times New Roman" w:cs="Times New Roman"/>
                <w:b/>
                <w:bCs/>
                <w:lang w:eastAsia="ru-RU"/>
              </w:rPr>
              <w:t>Мақсаты:</w:t>
            </w:r>
            <w:r>
              <w:rPr>
                <w:rFonts w:ascii="Times New Roman" w:eastAsia="Times New Roman" w:hAnsi="Times New Roman" w:cs="Times New Roman"/>
                <w:lang w:eastAsia="ru-RU"/>
              </w:rPr>
              <w:t xml:space="preserve"> Балаларға табиғатты құрметтеудің маңыздылығын түсіндіру.</w:t>
            </w:r>
          </w:p>
          <w:p w14:paraId="0E6485E0" w14:textId="77777777" w:rsidR="0043037B" w:rsidRDefault="003B3800">
            <w:pPr>
              <w:numPr>
                <w:ilvl w:val="0"/>
                <w:numId w:val="32"/>
              </w:numPr>
              <w:spacing w:after="0" w:line="240" w:lineRule="auto"/>
              <w:ind w:left="0"/>
              <w:rPr>
                <w:rFonts w:ascii="Times New Roman" w:eastAsia="Times New Roman" w:hAnsi="Times New Roman" w:cs="Times New Roman"/>
                <w:lang w:eastAsia="ru-RU"/>
              </w:rPr>
            </w:pPr>
            <w:r>
              <w:rPr>
                <w:rFonts w:ascii="Times New Roman" w:eastAsia="Times New Roman" w:hAnsi="Times New Roman" w:cs="Times New Roman"/>
                <w:b/>
                <w:bCs/>
                <w:lang w:eastAsia="ru-RU"/>
              </w:rPr>
              <w:t>Іс-әрекет:</w:t>
            </w:r>
          </w:p>
          <w:p w14:paraId="41709E8B" w14:textId="77777777" w:rsidR="0043037B" w:rsidRDefault="003B3800">
            <w:pPr>
              <w:numPr>
                <w:ilvl w:val="1"/>
                <w:numId w:val="32"/>
              </w:numPr>
              <w:spacing w:after="0" w:line="240" w:lineRule="auto"/>
              <w:ind w:left="0"/>
              <w:rPr>
                <w:rFonts w:ascii="Times New Roman" w:eastAsia="Times New Roman" w:hAnsi="Times New Roman" w:cs="Times New Roman"/>
                <w:lang w:eastAsia="ru-RU"/>
              </w:rPr>
            </w:pPr>
            <w:r>
              <w:rPr>
                <w:rFonts w:ascii="Times New Roman" w:eastAsia="Times New Roman" w:hAnsi="Times New Roman" w:cs="Times New Roman"/>
                <w:lang w:eastAsia="ru-RU"/>
              </w:rPr>
              <w:t>Қысқы табиғат туралы әңгіме айтып, сурет салу.</w:t>
            </w:r>
          </w:p>
          <w:p w14:paraId="187F0EDE" w14:textId="77777777" w:rsidR="0043037B" w:rsidRDefault="003B3800">
            <w:pPr>
              <w:numPr>
                <w:ilvl w:val="1"/>
                <w:numId w:val="32"/>
              </w:numPr>
              <w:spacing w:after="0" w:line="240" w:lineRule="auto"/>
              <w:ind w:left="0"/>
              <w:rPr>
                <w:rFonts w:ascii="Times New Roman" w:eastAsia="Times New Roman" w:hAnsi="Times New Roman" w:cs="Times New Roman"/>
                <w:lang w:eastAsia="ru-RU"/>
              </w:rPr>
            </w:pPr>
            <w:r>
              <w:rPr>
                <w:rFonts w:ascii="Times New Roman" w:eastAsia="Times New Roman" w:hAnsi="Times New Roman" w:cs="Times New Roman"/>
                <w:lang w:eastAsia="ru-RU"/>
              </w:rPr>
              <w:t>"Табиғатқа қалай қамқор боламыз?" тақырыбында пікір алмасу.</w:t>
            </w:r>
          </w:p>
          <w:p w14:paraId="5D6A225A" w14:textId="77777777" w:rsidR="0043037B" w:rsidRDefault="0043037B">
            <w:pPr>
              <w:spacing w:after="0" w:line="240" w:lineRule="auto"/>
              <w:rPr>
                <w:rFonts w:ascii="Times New Roman" w:eastAsia="Times New Roman" w:hAnsi="Times New Roman" w:cs="Times New Roman"/>
                <w:lang w:eastAsia="ru-RU"/>
              </w:rPr>
            </w:pPr>
          </w:p>
        </w:tc>
        <w:tc>
          <w:tcPr>
            <w:tcW w:w="2835" w:type="dxa"/>
          </w:tcPr>
          <w:p w14:paraId="4BB4D061" w14:textId="77777777" w:rsidR="0043037B" w:rsidRDefault="003B3800">
            <w:pPr>
              <w:pStyle w:val="3"/>
              <w:spacing w:before="0" w:line="240" w:lineRule="auto"/>
              <w:rPr>
                <w:rStyle w:val="a5"/>
                <w:rFonts w:ascii="Times New Roman" w:hAnsi="Times New Roman" w:cs="Times New Roman"/>
                <w:bCs w:val="0"/>
                <w:color w:val="auto"/>
                <w:sz w:val="22"/>
                <w:szCs w:val="22"/>
                <w:lang w:val="kk-KZ"/>
              </w:rPr>
            </w:pPr>
            <w:r>
              <w:rPr>
                <w:rStyle w:val="a5"/>
                <w:rFonts w:ascii="Times New Roman" w:hAnsi="Times New Roman" w:cs="Times New Roman"/>
                <w:bCs w:val="0"/>
                <w:color w:val="auto"/>
                <w:sz w:val="22"/>
                <w:szCs w:val="22"/>
                <w:lang w:val="kk-KZ"/>
              </w:rPr>
              <w:t xml:space="preserve">Қаржыдық сауаттылық негізінде </w:t>
            </w:r>
          </w:p>
          <w:p w14:paraId="72AAF27A" w14:textId="77777777" w:rsidR="0043037B" w:rsidRDefault="003B3800">
            <w:pPr>
              <w:pStyle w:val="3"/>
              <w:spacing w:before="0" w:line="240" w:lineRule="auto"/>
              <w:rPr>
                <w:rFonts w:ascii="Times New Roman" w:hAnsi="Times New Roman" w:cs="Times New Roman"/>
                <w:color w:val="auto"/>
                <w:sz w:val="22"/>
                <w:szCs w:val="22"/>
              </w:rPr>
            </w:pPr>
            <w:r>
              <w:rPr>
                <w:rStyle w:val="a5"/>
                <w:rFonts w:ascii="Times New Roman" w:hAnsi="Times New Roman" w:cs="Times New Roman"/>
                <w:b w:val="0"/>
                <w:bCs w:val="0"/>
                <w:color w:val="auto"/>
                <w:sz w:val="22"/>
                <w:szCs w:val="22"/>
              </w:rPr>
              <w:t>Тақырыбы:</w:t>
            </w:r>
            <w:r>
              <w:rPr>
                <w:rFonts w:ascii="Times New Roman" w:hAnsi="Times New Roman" w:cs="Times New Roman"/>
                <w:color w:val="auto"/>
                <w:sz w:val="22"/>
                <w:szCs w:val="22"/>
              </w:rPr>
              <w:t xml:space="preserve"> «Заттың да бағасы бар»</w:t>
            </w:r>
          </w:p>
          <w:p w14:paraId="232518F9" w14:textId="77777777" w:rsidR="0043037B" w:rsidRDefault="003B3800">
            <w:pPr>
              <w:pStyle w:val="aa"/>
              <w:spacing w:before="0" w:beforeAutospacing="0" w:after="0" w:afterAutospacing="0"/>
              <w:rPr>
                <w:sz w:val="22"/>
                <w:szCs w:val="22"/>
              </w:rPr>
            </w:pPr>
            <w:r>
              <w:rPr>
                <w:rStyle w:val="a5"/>
                <w:sz w:val="22"/>
                <w:szCs w:val="22"/>
              </w:rPr>
              <w:t>Міндеті:</w:t>
            </w:r>
            <w:r>
              <w:rPr>
                <w:sz w:val="22"/>
                <w:szCs w:val="22"/>
              </w:rPr>
              <w:t xml:space="preserve"> Заттың құндылығы мен бағасын салыстыру.</w:t>
            </w:r>
            <w:r>
              <w:rPr>
                <w:sz w:val="22"/>
                <w:szCs w:val="22"/>
              </w:rPr>
              <w:br/>
            </w:r>
            <w:r>
              <w:rPr>
                <w:rStyle w:val="a5"/>
                <w:sz w:val="22"/>
                <w:szCs w:val="22"/>
              </w:rPr>
              <w:t>Іс-әрекет:</w:t>
            </w:r>
            <w:r>
              <w:rPr>
                <w:sz w:val="22"/>
                <w:szCs w:val="22"/>
              </w:rPr>
              <w:t xml:space="preserve"> Заттарды (ойыншық, кітап, киім) топтастыру: “қымбат” және “арзан”.</w:t>
            </w:r>
            <w:r>
              <w:rPr>
                <w:sz w:val="22"/>
                <w:szCs w:val="22"/>
              </w:rPr>
              <w:br/>
            </w:r>
            <w:r>
              <w:rPr>
                <w:rStyle w:val="a5"/>
                <w:sz w:val="22"/>
                <w:szCs w:val="22"/>
              </w:rPr>
              <w:t>Ойын барысы:</w:t>
            </w:r>
            <w:r>
              <w:rPr>
                <w:sz w:val="22"/>
                <w:szCs w:val="22"/>
              </w:rPr>
              <w:t xml:space="preserve"> «Қайсысы бағалы?»</w:t>
            </w:r>
            <w:r>
              <w:rPr>
                <w:sz w:val="22"/>
                <w:szCs w:val="22"/>
              </w:rPr>
              <w:br/>
            </w:r>
            <w:r>
              <w:rPr>
                <w:rStyle w:val="a5"/>
                <w:sz w:val="22"/>
                <w:szCs w:val="22"/>
              </w:rPr>
              <w:lastRenderedPageBreak/>
              <w:t>Нәтиже:</w:t>
            </w:r>
            <w:r>
              <w:rPr>
                <w:sz w:val="22"/>
                <w:szCs w:val="22"/>
              </w:rPr>
              <w:t xml:space="preserve"> Балалар заттың құндылығы еңбекке байланысты екенін ұғынады.</w:t>
            </w:r>
          </w:p>
          <w:p w14:paraId="613BDC9A" w14:textId="77777777" w:rsidR="0043037B" w:rsidRDefault="0043037B">
            <w:pPr>
              <w:numPr>
                <w:ilvl w:val="1"/>
                <w:numId w:val="33"/>
              </w:numPr>
              <w:spacing w:after="0" w:line="240" w:lineRule="auto"/>
              <w:ind w:left="0"/>
              <w:rPr>
                <w:rFonts w:ascii="Times New Roman" w:eastAsia="Times New Roman" w:hAnsi="Times New Roman" w:cs="Times New Roman"/>
                <w:b/>
                <w:lang w:eastAsia="ru-RU"/>
              </w:rPr>
            </w:pPr>
          </w:p>
        </w:tc>
        <w:tc>
          <w:tcPr>
            <w:tcW w:w="2835" w:type="dxa"/>
            <w:tcBorders>
              <w:top w:val="single" w:sz="2" w:space="0" w:color="000000"/>
              <w:left w:val="single" w:sz="4" w:space="0" w:color="auto"/>
              <w:bottom w:val="single" w:sz="2" w:space="0" w:color="000000"/>
              <w:right w:val="single" w:sz="2" w:space="0" w:color="000000"/>
            </w:tcBorders>
          </w:tcPr>
          <w:p w14:paraId="508AD91C" w14:textId="77777777" w:rsidR="0043037B" w:rsidRDefault="0043037B">
            <w:pPr>
              <w:tabs>
                <w:tab w:val="left" w:pos="4536"/>
              </w:tabs>
              <w:spacing w:after="0" w:line="240" w:lineRule="auto"/>
              <w:rPr>
                <w:rStyle w:val="a5"/>
                <w:rFonts w:ascii="Times New Roman" w:hAnsi="Times New Roman" w:cs="Times New Roman"/>
                <w:lang w:val="kk-KZ"/>
              </w:rPr>
            </w:pPr>
          </w:p>
        </w:tc>
        <w:tc>
          <w:tcPr>
            <w:tcW w:w="2551" w:type="dxa"/>
            <w:tcBorders>
              <w:top w:val="single" w:sz="2" w:space="0" w:color="000000"/>
              <w:left w:val="single" w:sz="4" w:space="0" w:color="auto"/>
              <w:bottom w:val="single" w:sz="2" w:space="0" w:color="000000"/>
              <w:right w:val="single" w:sz="2" w:space="0" w:color="000000"/>
            </w:tcBorders>
          </w:tcPr>
          <w:p w14:paraId="79B7E6DA" w14:textId="77777777" w:rsidR="0043037B" w:rsidRDefault="0043037B">
            <w:pPr>
              <w:tabs>
                <w:tab w:val="left" w:pos="4536"/>
              </w:tabs>
              <w:spacing w:after="0" w:line="240" w:lineRule="auto"/>
              <w:rPr>
                <w:rStyle w:val="a5"/>
                <w:rFonts w:ascii="Times New Roman" w:hAnsi="Times New Roman" w:cs="Times New Roman"/>
                <w:lang w:val="kk-KZ"/>
              </w:rPr>
            </w:pPr>
          </w:p>
        </w:tc>
      </w:tr>
      <w:tr w:rsidR="0043037B" w:rsidRPr="00552F20" w14:paraId="6BCFC1C8" w14:textId="77777777">
        <w:trPr>
          <w:trHeight w:val="1150"/>
        </w:trPr>
        <w:tc>
          <w:tcPr>
            <w:tcW w:w="2552" w:type="dxa"/>
          </w:tcPr>
          <w:p w14:paraId="3204B2B4" w14:textId="77777777" w:rsidR="0043037B" w:rsidRDefault="003B3800">
            <w:pPr>
              <w:pStyle w:val="TableParagraph"/>
              <w:tabs>
                <w:tab w:val="left" w:pos="4536"/>
              </w:tabs>
              <w:rPr>
                <w:b/>
              </w:rPr>
            </w:pPr>
            <w:r>
              <w:rPr>
                <w:b/>
              </w:rPr>
              <w:lastRenderedPageBreak/>
              <w:t>Таңертенгі</w:t>
            </w:r>
            <w:r>
              <w:rPr>
                <w:b/>
                <w:spacing w:val="-3"/>
              </w:rPr>
              <w:t xml:space="preserve"> </w:t>
            </w:r>
            <w:r>
              <w:rPr>
                <w:b/>
              </w:rPr>
              <w:t>жаттығу</w:t>
            </w:r>
          </w:p>
        </w:tc>
        <w:tc>
          <w:tcPr>
            <w:tcW w:w="2836" w:type="dxa"/>
          </w:tcPr>
          <w:p w14:paraId="79486879" w14:textId="77777777" w:rsidR="0043037B" w:rsidRDefault="003B3800">
            <w:pPr>
              <w:spacing w:after="0" w:line="240" w:lineRule="auto"/>
              <w:rPr>
                <w:rFonts w:ascii="Times New Roman" w:hAnsi="Times New Roman" w:cs="Times New Roman"/>
                <w:lang w:val="kk-KZ"/>
              </w:rPr>
            </w:pPr>
            <w:r>
              <w:rPr>
                <w:rFonts w:ascii="Times New Roman" w:hAnsi="Times New Roman" w:cs="Times New Roman"/>
                <w:b/>
                <w:lang w:val="kk-KZ"/>
              </w:rPr>
              <w:t>Жаттығу кешені:</w:t>
            </w:r>
            <w:r>
              <w:rPr>
                <w:rFonts w:ascii="Times New Roman" w:hAnsi="Times New Roman" w:cs="Times New Roman"/>
                <w:lang w:val="kk-KZ"/>
              </w:rPr>
              <w:t xml:space="preserve"> №8 </w:t>
            </w:r>
          </w:p>
          <w:p w14:paraId="69DCD5ED" w14:textId="77777777" w:rsidR="0043037B" w:rsidRDefault="003B3800">
            <w:pPr>
              <w:spacing w:after="0" w:line="240" w:lineRule="auto"/>
              <w:outlineLvl w:val="3"/>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«Жаңбыр жауып тұр»</w:t>
            </w:r>
          </w:p>
          <w:p w14:paraId="5807DB8F"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Мақсаты:</w:t>
            </w:r>
            <w:r>
              <w:rPr>
                <w:rFonts w:ascii="Times New Roman" w:eastAsia="Times New Roman" w:hAnsi="Times New Roman" w:cs="Times New Roman"/>
                <w:lang w:val="kk-KZ" w:eastAsia="ru-RU"/>
              </w:rPr>
              <w:t xml:space="preserve"> Баланың қол, иық және бел бұлшық еттерін икемділігін арттыру.</w:t>
            </w:r>
          </w:p>
          <w:p w14:paraId="407EDD75"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Өткізу тәсілі:</w:t>
            </w:r>
            <w:r>
              <w:rPr>
                <w:rFonts w:ascii="Times New Roman" w:eastAsia="Times New Roman" w:hAnsi="Times New Roman" w:cs="Times New Roman"/>
                <w:lang w:val="kk-KZ" w:eastAsia="ru-RU"/>
              </w:rPr>
              <w:t xml:space="preserve"> Балалар алақандарымен «жаңбыр жауғандай» жеңіл қимылдар жасайды, еденге еңкейіп, алақандарымен еденді жеңіл соғады.</w:t>
            </w:r>
          </w:p>
          <w:p w14:paraId="5E02A98B" w14:textId="77777777" w:rsidR="0043037B" w:rsidRDefault="0043037B">
            <w:pPr>
              <w:spacing w:after="0" w:line="240" w:lineRule="auto"/>
              <w:rPr>
                <w:rFonts w:ascii="Times New Roman" w:hAnsi="Times New Roman" w:cs="Times New Roman"/>
                <w:b/>
                <w:bCs/>
                <w:lang w:val="kk-KZ"/>
              </w:rPr>
            </w:pPr>
          </w:p>
        </w:tc>
        <w:tc>
          <w:tcPr>
            <w:tcW w:w="2693" w:type="dxa"/>
          </w:tcPr>
          <w:p w14:paraId="272F23BF" w14:textId="77777777" w:rsidR="0043037B" w:rsidRDefault="003B3800">
            <w:pPr>
              <w:spacing w:after="0" w:line="240" w:lineRule="auto"/>
              <w:rPr>
                <w:rFonts w:ascii="Times New Roman" w:hAnsi="Times New Roman" w:cs="Times New Roman"/>
                <w:lang w:val="kk-KZ"/>
              </w:rPr>
            </w:pPr>
            <w:r>
              <w:rPr>
                <w:rFonts w:ascii="Times New Roman" w:hAnsi="Times New Roman" w:cs="Times New Roman"/>
                <w:b/>
                <w:lang w:val="kk-KZ"/>
              </w:rPr>
              <w:t>Жаттығу кешені:</w:t>
            </w:r>
            <w:r>
              <w:rPr>
                <w:rFonts w:ascii="Times New Roman" w:hAnsi="Times New Roman" w:cs="Times New Roman"/>
                <w:lang w:val="kk-KZ"/>
              </w:rPr>
              <w:t xml:space="preserve"> №9 </w:t>
            </w:r>
            <w:r>
              <w:rPr>
                <w:rFonts w:ascii="Times New Roman" w:eastAsia="Times New Roman" w:hAnsi="Times New Roman" w:cs="Times New Roman"/>
                <w:b/>
                <w:bCs/>
                <w:lang w:val="kk-KZ" w:eastAsia="ru-RU"/>
              </w:rPr>
              <w:t>Поезд»</w:t>
            </w:r>
          </w:p>
          <w:p w14:paraId="567B1F97" w14:textId="77777777" w:rsidR="0043037B" w:rsidRDefault="003B3800">
            <w:pPr>
              <w:spacing w:after="0" w:line="240" w:lineRule="auto"/>
              <w:outlineLvl w:val="3"/>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Мақсаты:</w:t>
            </w:r>
            <w:r>
              <w:rPr>
                <w:rFonts w:ascii="Times New Roman" w:eastAsia="Times New Roman" w:hAnsi="Times New Roman" w:cs="Times New Roman"/>
                <w:lang w:val="kk-KZ" w:eastAsia="ru-RU"/>
              </w:rPr>
              <w:t xml:space="preserve"> Баланың аяқ пен қол координациясын дамыту, жалпы қозғалыс белсенділігін арттыру.</w:t>
            </w:r>
          </w:p>
          <w:p w14:paraId="4C77CF74" w14:textId="77777777" w:rsidR="0043037B" w:rsidRDefault="003B38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b/>
                <w:bCs/>
                <w:lang w:val="kk-KZ" w:eastAsia="ru-RU"/>
              </w:rPr>
              <w:t>Өткізу тәсілі:</w:t>
            </w:r>
            <w:r>
              <w:rPr>
                <w:rFonts w:ascii="Times New Roman" w:eastAsia="Times New Roman" w:hAnsi="Times New Roman" w:cs="Times New Roman"/>
                <w:lang w:val="kk-KZ" w:eastAsia="ru-RU"/>
              </w:rPr>
              <w:t xml:space="preserve"> Балалар бір-бірінің белінен ұстап, тізбектеліп, «поезд» сияқты қозғалады. Қозғалысты басқару үшін тәрбиеші әртүрлі бағытта жүріп, пойыздың бағытын өзгертеді. </w:t>
            </w:r>
            <w:r>
              <w:rPr>
                <w:rFonts w:ascii="Times New Roman" w:eastAsia="Times New Roman" w:hAnsi="Times New Roman" w:cs="Times New Roman"/>
                <w:lang w:eastAsia="ru-RU"/>
              </w:rPr>
              <w:t>Балаларға бұрылып, қадамдарын реттеуге көмектеседі</w:t>
            </w:r>
          </w:p>
        </w:tc>
        <w:tc>
          <w:tcPr>
            <w:tcW w:w="2835" w:type="dxa"/>
          </w:tcPr>
          <w:p w14:paraId="2B5E68B0" w14:textId="77777777" w:rsidR="0043037B" w:rsidRDefault="003B3800">
            <w:pPr>
              <w:spacing w:after="0" w:line="240" w:lineRule="auto"/>
              <w:rPr>
                <w:rFonts w:ascii="Times New Roman" w:hAnsi="Times New Roman" w:cs="Times New Roman"/>
                <w:lang w:val="kk-KZ"/>
              </w:rPr>
            </w:pPr>
            <w:r>
              <w:rPr>
                <w:rFonts w:ascii="Times New Roman" w:hAnsi="Times New Roman" w:cs="Times New Roman"/>
                <w:b/>
                <w:lang w:val="kk-KZ"/>
              </w:rPr>
              <w:t>Жаттығу кешені:</w:t>
            </w:r>
            <w:r>
              <w:rPr>
                <w:rFonts w:ascii="Times New Roman" w:hAnsi="Times New Roman" w:cs="Times New Roman"/>
                <w:lang w:val="kk-KZ"/>
              </w:rPr>
              <w:t xml:space="preserve"> №10</w:t>
            </w:r>
          </w:p>
          <w:p w14:paraId="5FE2EFB8" w14:textId="77777777" w:rsidR="0043037B" w:rsidRDefault="003B3800">
            <w:pPr>
              <w:spacing w:after="0" w:line="240" w:lineRule="auto"/>
              <w:rPr>
                <w:rFonts w:ascii="Times New Roman" w:hAnsi="Times New Roman" w:cs="Times New Roman"/>
                <w:lang w:val="kk-KZ"/>
              </w:rPr>
            </w:pPr>
            <w:r>
              <w:rPr>
                <w:rFonts w:ascii="Times New Roman" w:eastAsia="Times New Roman" w:hAnsi="Times New Roman" w:cs="Times New Roman"/>
                <w:b/>
                <w:bCs/>
                <w:lang w:val="kk-KZ" w:eastAsia="ru-RU"/>
              </w:rPr>
              <w:t>«Кішкентай роботтар»</w:t>
            </w:r>
          </w:p>
          <w:p w14:paraId="20134022"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Мақсаты:</w:t>
            </w:r>
            <w:r>
              <w:rPr>
                <w:rFonts w:ascii="Times New Roman" w:eastAsia="Times New Roman" w:hAnsi="Times New Roman" w:cs="Times New Roman"/>
                <w:lang w:val="kk-KZ" w:eastAsia="ru-RU"/>
              </w:rPr>
              <w:t xml:space="preserve"> Баланың моторикасын және қозғалыс дәлдігін жақсарту.</w:t>
            </w:r>
          </w:p>
          <w:p w14:paraId="1D902D79"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Өткізу тәсілі:</w:t>
            </w:r>
            <w:r>
              <w:rPr>
                <w:rFonts w:ascii="Times New Roman" w:eastAsia="Times New Roman" w:hAnsi="Times New Roman" w:cs="Times New Roman"/>
                <w:lang w:val="kk-KZ" w:eastAsia="ru-RU"/>
              </w:rPr>
              <w:t xml:space="preserve"> Балалар «кіші робот» ретінде қолдары мен аяқтарын бұрыштармен бүгіп, қатаң қозғалыс жасайды. Әр қозғалыс нақты және баяу болуы тиіс, бұл жаттығу арқылы олар денелерін жақсырақ сезінуді үйренеді.</w:t>
            </w:r>
          </w:p>
        </w:tc>
        <w:tc>
          <w:tcPr>
            <w:tcW w:w="2835" w:type="dxa"/>
          </w:tcPr>
          <w:p w14:paraId="3F2D3B9F" w14:textId="77777777" w:rsidR="0043037B" w:rsidRDefault="0043037B">
            <w:pPr>
              <w:numPr>
                <w:ilvl w:val="1"/>
                <w:numId w:val="49"/>
              </w:numPr>
              <w:spacing w:after="0" w:line="240" w:lineRule="auto"/>
              <w:ind w:left="0"/>
              <w:rPr>
                <w:rFonts w:ascii="Times New Roman" w:eastAsia="Times New Roman" w:hAnsi="Times New Roman" w:cs="Times New Roman"/>
                <w:b/>
                <w:bCs/>
                <w:lang w:val="kk-KZ" w:eastAsia="ru-RU"/>
              </w:rPr>
            </w:pPr>
          </w:p>
        </w:tc>
        <w:tc>
          <w:tcPr>
            <w:tcW w:w="2551" w:type="dxa"/>
          </w:tcPr>
          <w:p w14:paraId="4555133C" w14:textId="77777777" w:rsidR="0043037B" w:rsidRDefault="0043037B">
            <w:pPr>
              <w:numPr>
                <w:ilvl w:val="1"/>
                <w:numId w:val="49"/>
              </w:numPr>
              <w:spacing w:after="0" w:line="240" w:lineRule="auto"/>
              <w:ind w:left="0"/>
              <w:rPr>
                <w:rFonts w:ascii="Times New Roman" w:eastAsia="Times New Roman" w:hAnsi="Times New Roman" w:cs="Times New Roman"/>
                <w:b/>
                <w:bCs/>
                <w:lang w:val="kk-KZ" w:eastAsia="ru-RU"/>
              </w:rPr>
            </w:pPr>
          </w:p>
        </w:tc>
      </w:tr>
      <w:tr w:rsidR="0043037B" w:rsidRPr="00552F20" w14:paraId="6CF13FA6" w14:textId="77777777">
        <w:trPr>
          <w:trHeight w:val="552"/>
        </w:trPr>
        <w:tc>
          <w:tcPr>
            <w:tcW w:w="2552" w:type="dxa"/>
          </w:tcPr>
          <w:p w14:paraId="1C49FF75" w14:textId="77777777" w:rsidR="0043037B" w:rsidRDefault="003B3800">
            <w:pPr>
              <w:pStyle w:val="TableParagraph"/>
              <w:tabs>
                <w:tab w:val="left" w:pos="4536"/>
              </w:tabs>
              <w:rPr>
                <w:b/>
              </w:rPr>
            </w:pPr>
            <w:r>
              <w:rPr>
                <w:b/>
              </w:rPr>
              <w:t>Таңғы</w:t>
            </w:r>
            <w:r>
              <w:rPr>
                <w:b/>
                <w:spacing w:val="-4"/>
              </w:rPr>
              <w:t xml:space="preserve"> </w:t>
            </w:r>
            <w:r>
              <w:rPr>
                <w:b/>
              </w:rPr>
              <w:t>ас</w:t>
            </w:r>
          </w:p>
        </w:tc>
        <w:tc>
          <w:tcPr>
            <w:tcW w:w="2836" w:type="dxa"/>
          </w:tcPr>
          <w:p w14:paraId="5DD9F143" w14:textId="77777777" w:rsidR="0043037B" w:rsidRDefault="003B3800">
            <w:pPr>
              <w:tabs>
                <w:tab w:val="left" w:pos="4536"/>
              </w:tabs>
              <w:spacing w:after="0" w:line="240" w:lineRule="auto"/>
              <w:outlineLvl w:val="2"/>
              <w:rPr>
                <w:rFonts w:ascii="Times New Roman" w:hAnsi="Times New Roman" w:cs="Times New Roman"/>
                <w:lang w:val="kk-KZ"/>
              </w:rPr>
            </w:pPr>
            <w:r>
              <w:rPr>
                <w:rFonts w:ascii="Times New Roman" w:hAnsi="Times New Roman" w:cs="Times New Roman"/>
                <w:lang w:val="kk-KZ"/>
              </w:rPr>
              <w:t>Тамақ ішер алдында орындыққа өзі отырады.</w:t>
            </w:r>
            <w:r>
              <w:rPr>
                <w:rFonts w:ascii="Times New Roman" w:hAnsi="Times New Roman" w:cs="Times New Roman"/>
                <w:lang w:val="kk-KZ"/>
              </w:rPr>
              <w:br/>
              <w:t>Бата айтқанда тәрбиешімен бірге «Әумин» дейді.</w:t>
            </w:r>
          </w:p>
          <w:p w14:paraId="0D09754E" w14:textId="77777777" w:rsidR="0043037B" w:rsidRDefault="003B3800">
            <w:pPr>
              <w:tabs>
                <w:tab w:val="left" w:pos="4536"/>
              </w:tabs>
              <w:spacing w:after="0" w:line="240" w:lineRule="auto"/>
              <w:outlineLvl w:val="2"/>
              <w:rPr>
                <w:rFonts w:ascii="Times New Roman" w:eastAsia="Times New Roman" w:hAnsi="Times New Roman" w:cs="Times New Roman"/>
                <w:b/>
                <w:bCs/>
                <w:lang w:val="kk-KZ" w:eastAsia="ru-RU"/>
              </w:rPr>
            </w:pPr>
            <w:r>
              <w:rPr>
                <w:rFonts w:ascii="Times New Roman" w:hAnsi="Times New Roman" w:cs="Times New Roman"/>
                <w:b/>
                <w:lang w:val="kk-KZ"/>
              </w:rPr>
              <w:t>(Ас ішу кезіндегі  мәдениетті қалыптастыру )</w:t>
            </w:r>
          </w:p>
        </w:tc>
        <w:tc>
          <w:tcPr>
            <w:tcW w:w="2693" w:type="dxa"/>
          </w:tcPr>
          <w:p w14:paraId="3EE5DC45" w14:textId="77777777" w:rsidR="0043037B" w:rsidRDefault="003B3800">
            <w:pPr>
              <w:autoSpaceDE w:val="0"/>
              <w:autoSpaceDN w:val="0"/>
              <w:adjustRightInd w:val="0"/>
              <w:spacing w:after="0" w:line="240" w:lineRule="auto"/>
              <w:rPr>
                <w:rFonts w:ascii="Times New Roman" w:eastAsia="Calibri" w:hAnsi="Times New Roman" w:cs="Times New Roman"/>
                <w:b/>
                <w:lang w:val="kk-KZ"/>
              </w:rPr>
            </w:pPr>
            <w:r>
              <w:rPr>
                <w:rFonts w:ascii="Times New Roman" w:eastAsia="Calibri" w:hAnsi="Times New Roman" w:cs="Times New Roman"/>
                <w:lang w:val="kk-KZ"/>
              </w:rPr>
              <w:t xml:space="preserve"> </w:t>
            </w:r>
            <w:r>
              <w:rPr>
                <w:rFonts w:ascii="Times New Roman" w:eastAsia="Times New Roman" w:hAnsi="Times New Roman" w:cs="Times New Roman"/>
                <w:lang w:val="kk-KZ" w:eastAsia="ru-RU"/>
              </w:rPr>
              <w:t xml:space="preserve">Балаларды тамақтанар алдында қол жууға үйрету. Әр баланың өз орамалдарымен қолды сүртуін талап ету. </w:t>
            </w:r>
          </w:p>
          <w:p w14:paraId="13401FFB" w14:textId="77777777" w:rsidR="0043037B" w:rsidRDefault="003B3800">
            <w:pPr>
              <w:spacing w:after="0" w:line="240" w:lineRule="auto"/>
              <w:rPr>
                <w:rFonts w:ascii="Times New Roman" w:eastAsia="Calibri" w:hAnsi="Times New Roman" w:cs="Times New Roman"/>
                <w:lang w:val="kk-KZ"/>
              </w:rPr>
            </w:pPr>
            <w:r>
              <w:rPr>
                <w:rFonts w:ascii="Times New Roman" w:eastAsia="Times New Roman" w:hAnsi="Times New Roman" w:cs="Times New Roman"/>
                <w:lang w:val="kk-KZ" w:eastAsia="ru-RU"/>
              </w:rPr>
              <w:t>Балаларға:Үстелді таза ұстау.</w:t>
            </w:r>
          </w:p>
          <w:p w14:paraId="1E179CA7"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Төгіліп қалған тамақты сүртуге көмектесу.</w:t>
            </w:r>
          </w:p>
          <w:p w14:paraId="0AE17C8D" w14:textId="77777777" w:rsidR="0043037B" w:rsidRDefault="003B3800">
            <w:pPr>
              <w:spacing w:after="0" w:line="240" w:lineRule="auto"/>
              <w:rPr>
                <w:rFonts w:ascii="Times New Roman" w:eastAsia="Calibri" w:hAnsi="Times New Roman" w:cs="Times New Roman"/>
                <w:lang w:val="kk-KZ"/>
              </w:rPr>
            </w:pPr>
            <w:r>
              <w:rPr>
                <w:rFonts w:ascii="Times New Roman" w:eastAsia="Calibri" w:hAnsi="Times New Roman" w:cs="Times New Roman"/>
                <w:lang w:val="kk-KZ"/>
              </w:rPr>
              <w:t xml:space="preserve">Балалардан алдарына қойылған тағамның атын сұрау, дұрыс тамақтану туралы мәлімет беру </w:t>
            </w:r>
          </w:p>
          <w:p w14:paraId="0773E473" w14:textId="77777777" w:rsidR="0043037B" w:rsidRDefault="003B3800">
            <w:pPr>
              <w:spacing w:after="0" w:line="240" w:lineRule="auto"/>
              <w:rPr>
                <w:rFonts w:ascii="Times New Roman" w:eastAsia="Calibri" w:hAnsi="Times New Roman" w:cs="Times New Roman"/>
                <w:lang w:val="kk-KZ"/>
              </w:rPr>
            </w:pPr>
            <w:r>
              <w:rPr>
                <w:rFonts w:ascii="Times New Roman" w:eastAsia="Times New Roman" w:hAnsi="Times New Roman" w:cs="Times New Roman"/>
                <w:b/>
                <w:bCs/>
                <w:lang w:val="kk-KZ"/>
              </w:rPr>
              <w:t>(мәдени-гигиеналық дағдылар, өзіне-өзі қызмет ету)</w:t>
            </w:r>
          </w:p>
        </w:tc>
        <w:tc>
          <w:tcPr>
            <w:tcW w:w="2835" w:type="dxa"/>
          </w:tcPr>
          <w:p w14:paraId="040FBE3D" w14:textId="77777777" w:rsidR="0043037B" w:rsidRDefault="003B3800">
            <w:pPr>
              <w:autoSpaceDE w:val="0"/>
              <w:autoSpaceDN w:val="0"/>
              <w:adjustRightInd w:val="0"/>
              <w:spacing w:after="0" w:line="240" w:lineRule="auto"/>
              <w:rPr>
                <w:rFonts w:ascii="Times New Roman" w:eastAsia="Calibri" w:hAnsi="Times New Roman" w:cs="Times New Roman"/>
                <w:b/>
                <w:lang w:val="kk-KZ"/>
              </w:rPr>
            </w:pPr>
            <w:r>
              <w:rPr>
                <w:rFonts w:ascii="Times New Roman" w:eastAsia="Times New Roman" w:hAnsi="Times New Roman" w:cs="Times New Roman"/>
                <w:lang w:val="kk-KZ" w:eastAsia="ru-RU"/>
              </w:rPr>
              <w:t xml:space="preserve">Балаларды тамақтанар алдында қол жууға үйрету. Әр баланың өз орамалдарымен қолды сүртуін талап ету. </w:t>
            </w:r>
          </w:p>
          <w:p w14:paraId="6B01CEF3" w14:textId="77777777" w:rsidR="0043037B" w:rsidRDefault="003B3800">
            <w:pPr>
              <w:spacing w:after="0" w:line="240" w:lineRule="auto"/>
              <w:rPr>
                <w:rFonts w:ascii="Times New Roman" w:eastAsia="Calibri" w:hAnsi="Times New Roman" w:cs="Times New Roman"/>
                <w:lang w:val="kk-KZ"/>
              </w:rPr>
            </w:pPr>
            <w:r>
              <w:rPr>
                <w:rFonts w:ascii="Times New Roman" w:eastAsia="Times New Roman" w:hAnsi="Times New Roman" w:cs="Times New Roman"/>
                <w:lang w:val="kk-KZ" w:eastAsia="ru-RU"/>
              </w:rPr>
              <w:t>Балаларға:Ас ішкеннен кейін алғыс айтуға үйрету ("Рақмет").</w:t>
            </w:r>
          </w:p>
          <w:p w14:paraId="3F6D213C"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Тамақтан соң қолын сүрту және ыдысын жинастыруға көмектесу.</w:t>
            </w:r>
          </w:p>
          <w:p w14:paraId="58A0D66F" w14:textId="77777777" w:rsidR="0043037B" w:rsidRDefault="003B3800">
            <w:pPr>
              <w:spacing w:after="0" w:line="240" w:lineRule="auto"/>
              <w:rPr>
                <w:rFonts w:ascii="Times New Roman" w:eastAsia="Calibri" w:hAnsi="Times New Roman" w:cs="Times New Roman"/>
                <w:lang w:val="kk-KZ"/>
              </w:rPr>
            </w:pPr>
            <w:r>
              <w:rPr>
                <w:rFonts w:ascii="Times New Roman" w:eastAsia="Times New Roman" w:hAnsi="Times New Roman" w:cs="Times New Roman"/>
                <w:b/>
                <w:bCs/>
                <w:lang w:val="kk-KZ"/>
              </w:rPr>
              <w:t>(мәдени-гигиеналық дағдылар, өзіне-өзі қызмет ету)</w:t>
            </w:r>
          </w:p>
        </w:tc>
        <w:tc>
          <w:tcPr>
            <w:tcW w:w="2835" w:type="dxa"/>
          </w:tcPr>
          <w:p w14:paraId="2D4F3FC9" w14:textId="77777777" w:rsidR="0043037B" w:rsidRDefault="0043037B">
            <w:pPr>
              <w:spacing w:after="0" w:line="240" w:lineRule="auto"/>
              <w:rPr>
                <w:rFonts w:ascii="Times New Roman" w:eastAsia="Calibri" w:hAnsi="Times New Roman" w:cs="Times New Roman"/>
                <w:lang w:val="kk-KZ"/>
              </w:rPr>
            </w:pPr>
          </w:p>
        </w:tc>
        <w:tc>
          <w:tcPr>
            <w:tcW w:w="2551" w:type="dxa"/>
          </w:tcPr>
          <w:p w14:paraId="544EC53B" w14:textId="77777777" w:rsidR="0043037B" w:rsidRDefault="0043037B">
            <w:pPr>
              <w:spacing w:after="0" w:line="240" w:lineRule="auto"/>
              <w:rPr>
                <w:rFonts w:ascii="Times New Roman" w:eastAsia="Calibri" w:hAnsi="Times New Roman" w:cs="Times New Roman"/>
                <w:lang w:val="kk-KZ"/>
              </w:rPr>
            </w:pPr>
          </w:p>
        </w:tc>
      </w:tr>
      <w:tr w:rsidR="0043037B" w:rsidRPr="00552F20" w14:paraId="14BCED83" w14:textId="77777777">
        <w:trPr>
          <w:trHeight w:val="1839"/>
        </w:trPr>
        <w:tc>
          <w:tcPr>
            <w:tcW w:w="2552" w:type="dxa"/>
            <w:tcBorders>
              <w:bottom w:val="single" w:sz="4" w:space="0" w:color="auto"/>
            </w:tcBorders>
          </w:tcPr>
          <w:p w14:paraId="7E23ADA0" w14:textId="77777777" w:rsidR="0043037B" w:rsidRDefault="003B3800">
            <w:pPr>
              <w:pStyle w:val="TableParagraph"/>
              <w:tabs>
                <w:tab w:val="left" w:pos="4536"/>
              </w:tabs>
              <w:rPr>
                <w:b/>
              </w:rPr>
            </w:pPr>
            <w:r>
              <w:rPr>
                <w:b/>
              </w:rPr>
              <w:lastRenderedPageBreak/>
              <w:t>Ұйымдастырылған</w:t>
            </w:r>
            <w:r>
              <w:rPr>
                <w:b/>
                <w:spacing w:val="-2"/>
              </w:rPr>
              <w:t xml:space="preserve"> </w:t>
            </w:r>
            <w:r>
              <w:rPr>
                <w:b/>
              </w:rPr>
              <w:t>іс-әрекетке</w:t>
            </w:r>
          </w:p>
          <w:p w14:paraId="39C8C9BD" w14:textId="77777777" w:rsidR="0043037B" w:rsidRDefault="003B3800">
            <w:pPr>
              <w:pStyle w:val="TableParagraph"/>
              <w:tabs>
                <w:tab w:val="left" w:pos="4536"/>
              </w:tabs>
              <w:rPr>
                <w:b/>
              </w:rPr>
            </w:pPr>
            <w:r>
              <w:rPr>
                <w:b/>
              </w:rPr>
              <w:t>дайындық</w:t>
            </w:r>
          </w:p>
        </w:tc>
        <w:tc>
          <w:tcPr>
            <w:tcW w:w="2836" w:type="dxa"/>
            <w:tcBorders>
              <w:bottom w:val="single" w:sz="4" w:space="0" w:color="auto"/>
            </w:tcBorders>
          </w:tcPr>
          <w:p w14:paraId="66F01FD0" w14:textId="77777777" w:rsidR="0043037B" w:rsidRDefault="003B3800">
            <w:pPr>
              <w:tabs>
                <w:tab w:val="left" w:pos="1701"/>
                <w:tab w:val="left" w:pos="4536"/>
              </w:tabs>
              <w:spacing w:after="0" w:line="240" w:lineRule="auto"/>
              <w:rPr>
                <w:rFonts w:ascii="Times New Roman" w:hAnsi="Times New Roman" w:cs="Times New Roman"/>
                <w:lang w:val="kk-KZ"/>
              </w:rPr>
            </w:pPr>
            <w:r>
              <w:rPr>
                <w:rFonts w:ascii="Times New Roman" w:hAnsi="Times New Roman" w:cs="Times New Roman"/>
                <w:lang w:val="kk-KZ"/>
              </w:rPr>
              <w:t>Топта ұйымдастырылған орталықтарда балалардың түрлі әрекеттерін ұйымдастыруға қажетті заттар мен материалдарды әзірлеу</w:t>
            </w:r>
          </w:p>
          <w:p w14:paraId="25016BB2" w14:textId="77777777" w:rsidR="0043037B" w:rsidRDefault="0043037B">
            <w:pPr>
              <w:tabs>
                <w:tab w:val="left" w:pos="1701"/>
                <w:tab w:val="left" w:pos="4536"/>
              </w:tabs>
              <w:spacing w:after="0" w:line="240" w:lineRule="auto"/>
              <w:rPr>
                <w:rFonts w:ascii="Times New Roman" w:eastAsia="Calibri" w:hAnsi="Times New Roman" w:cs="Times New Roman"/>
                <w:lang w:val="kk-KZ"/>
              </w:rPr>
            </w:pPr>
          </w:p>
        </w:tc>
        <w:tc>
          <w:tcPr>
            <w:tcW w:w="2693" w:type="dxa"/>
          </w:tcPr>
          <w:p w14:paraId="428D4C2D" w14:textId="77777777" w:rsidR="0043037B" w:rsidRDefault="003B3800">
            <w:pPr>
              <w:spacing w:after="0" w:line="240" w:lineRule="auto"/>
              <w:rPr>
                <w:rFonts w:ascii="Times New Roman" w:hAnsi="Times New Roman" w:cs="Times New Roman"/>
                <w:lang w:val="kk-KZ"/>
              </w:rPr>
            </w:pPr>
            <w:r>
              <w:rPr>
                <w:rFonts w:ascii="Times New Roman" w:hAnsi="Times New Roman" w:cs="Times New Roman"/>
                <w:lang w:val="kk-KZ"/>
              </w:rPr>
              <w:t>Іс-әрекетке қажетті құралдарды дағдыларға қарай дайындау</w:t>
            </w:r>
          </w:p>
          <w:p w14:paraId="41B0433F" w14:textId="77777777" w:rsidR="0043037B" w:rsidRDefault="003B3800">
            <w:pPr>
              <w:keepNext/>
              <w:keepLines/>
              <w:spacing w:after="0" w:line="240" w:lineRule="auto"/>
              <w:outlineLvl w:val="3"/>
              <w:rPr>
                <w:rFonts w:ascii="Times New Roman" w:eastAsia="Times New Roman" w:hAnsi="Times New Roman" w:cs="Times New Roman"/>
                <w:b/>
                <w:bCs/>
                <w:lang w:val="kk-KZ" w:eastAsia="ru-RU"/>
              </w:rPr>
            </w:pPr>
            <w:r>
              <w:rPr>
                <w:rFonts w:ascii="Times New Roman" w:eastAsiaTheme="majorEastAsia" w:hAnsi="Times New Roman" w:cs="Times New Roman"/>
                <w:b/>
                <w:iCs/>
                <w:lang w:val="kk-KZ"/>
              </w:rPr>
              <w:t xml:space="preserve"> </w:t>
            </w:r>
          </w:p>
        </w:tc>
        <w:tc>
          <w:tcPr>
            <w:tcW w:w="2835" w:type="dxa"/>
          </w:tcPr>
          <w:p w14:paraId="2210AD1E" w14:textId="77777777" w:rsidR="0043037B" w:rsidRDefault="003B3800">
            <w:pPr>
              <w:spacing w:after="0" w:line="240" w:lineRule="auto"/>
              <w:jc w:val="center"/>
              <w:rPr>
                <w:rFonts w:ascii="Times New Roman" w:hAnsi="Times New Roman" w:cs="Times New Roman"/>
                <w:lang w:val="kk-KZ"/>
              </w:rPr>
            </w:pPr>
            <w:r>
              <w:rPr>
                <w:rFonts w:ascii="Times New Roman" w:hAnsi="Times New Roman" w:cs="Times New Roman"/>
                <w:lang w:val="kk-KZ"/>
              </w:rPr>
              <w:t>Барлық орталықтарды балалар әрекетіне қажетті заттар мен материалдармен толықтыру</w:t>
            </w:r>
          </w:p>
          <w:p w14:paraId="74CE1A95" w14:textId="77777777" w:rsidR="0043037B" w:rsidRDefault="003B3800">
            <w:pPr>
              <w:pStyle w:val="3"/>
              <w:spacing w:before="0" w:line="240" w:lineRule="auto"/>
              <w:rPr>
                <w:rFonts w:ascii="Times New Roman" w:eastAsia="Times New Roman" w:hAnsi="Times New Roman" w:cs="Times New Roman"/>
                <w:b/>
                <w:bCs/>
                <w:color w:val="auto"/>
                <w:sz w:val="22"/>
                <w:szCs w:val="22"/>
                <w:lang w:val="kk-KZ" w:eastAsia="ru-RU"/>
              </w:rPr>
            </w:pPr>
            <w:r>
              <w:rPr>
                <w:rFonts w:ascii="Times New Roman" w:eastAsia="Times New Roman" w:hAnsi="Times New Roman" w:cs="Times New Roman"/>
                <w:b/>
                <w:bCs/>
                <w:color w:val="auto"/>
                <w:sz w:val="22"/>
                <w:szCs w:val="22"/>
                <w:lang w:val="kk-KZ" w:eastAsia="ru-RU"/>
              </w:rPr>
              <w:t xml:space="preserve"> </w:t>
            </w:r>
          </w:p>
        </w:tc>
        <w:tc>
          <w:tcPr>
            <w:tcW w:w="2835" w:type="dxa"/>
          </w:tcPr>
          <w:p w14:paraId="21DEB94C" w14:textId="77777777" w:rsidR="0043037B" w:rsidRDefault="0043037B">
            <w:pPr>
              <w:spacing w:after="0" w:line="240" w:lineRule="auto"/>
              <w:rPr>
                <w:rFonts w:ascii="Times New Roman" w:eastAsia="Times New Roman" w:hAnsi="Times New Roman" w:cs="Times New Roman"/>
                <w:b/>
                <w:bCs/>
                <w:lang w:val="kk-KZ" w:eastAsia="ru-RU"/>
              </w:rPr>
            </w:pPr>
          </w:p>
        </w:tc>
        <w:tc>
          <w:tcPr>
            <w:tcW w:w="2551" w:type="dxa"/>
          </w:tcPr>
          <w:p w14:paraId="78775320" w14:textId="77777777" w:rsidR="0043037B" w:rsidRDefault="0043037B">
            <w:pPr>
              <w:spacing w:after="0" w:line="240" w:lineRule="auto"/>
              <w:rPr>
                <w:rFonts w:ascii="Times New Roman" w:eastAsia="Times New Roman" w:hAnsi="Times New Roman" w:cs="Times New Roman"/>
                <w:b/>
                <w:bCs/>
                <w:lang w:val="kk-KZ" w:eastAsia="ru-RU"/>
              </w:rPr>
            </w:pPr>
          </w:p>
        </w:tc>
      </w:tr>
      <w:tr w:rsidR="0043037B" w14:paraId="14F45B40" w14:textId="77777777">
        <w:trPr>
          <w:trHeight w:val="2006"/>
        </w:trPr>
        <w:tc>
          <w:tcPr>
            <w:tcW w:w="2552" w:type="dxa"/>
          </w:tcPr>
          <w:p w14:paraId="2EF069DF" w14:textId="77777777" w:rsidR="0043037B" w:rsidRDefault="003B3800">
            <w:pPr>
              <w:pStyle w:val="TableParagraph"/>
              <w:tabs>
                <w:tab w:val="left" w:pos="4536"/>
              </w:tabs>
              <w:rPr>
                <w:b/>
              </w:rPr>
            </w:pPr>
            <w:r>
              <w:rPr>
                <w:b/>
              </w:rPr>
              <w:t>Кесте бойынша ҰІӘ</w:t>
            </w:r>
          </w:p>
        </w:tc>
        <w:tc>
          <w:tcPr>
            <w:tcW w:w="2836" w:type="dxa"/>
          </w:tcPr>
          <w:p w14:paraId="581A5B17" w14:textId="77777777" w:rsidR="0043037B" w:rsidRDefault="003B3800">
            <w:pPr>
              <w:widowControl w:val="0"/>
              <w:tabs>
                <w:tab w:val="left" w:pos="284"/>
              </w:tabs>
              <w:autoSpaceDE w:val="0"/>
              <w:autoSpaceDN w:val="0"/>
              <w:spacing w:after="0" w:line="240" w:lineRule="auto"/>
              <w:contextualSpacing/>
              <w:jc w:val="center"/>
              <w:rPr>
                <w:rFonts w:ascii="Times New Roman" w:eastAsia="Times New Roman" w:hAnsi="Times New Roman" w:cs="Times New Roman"/>
                <w:b/>
                <w:lang w:val="kk-KZ"/>
              </w:rPr>
            </w:pPr>
            <w:r>
              <w:rPr>
                <w:rFonts w:ascii="Times New Roman" w:eastAsia="Times New Roman" w:hAnsi="Times New Roman" w:cs="Times New Roman"/>
                <w:b/>
                <w:lang w:val="kk-KZ"/>
              </w:rPr>
              <w:t xml:space="preserve">Қазақ тілі </w:t>
            </w:r>
          </w:p>
          <w:p w14:paraId="06255B59" w14:textId="77777777" w:rsidR="0043037B" w:rsidRDefault="003B3800">
            <w:pPr>
              <w:spacing w:after="0" w:line="240" w:lineRule="auto"/>
              <w:outlineLvl w:val="2"/>
              <w:rPr>
                <w:rFonts w:ascii="Times New Roman" w:eastAsia="Times New Roman" w:hAnsi="Times New Roman" w:cs="Times New Roman"/>
                <w:b/>
                <w:bCs/>
                <w:lang w:val="kk-KZ"/>
              </w:rPr>
            </w:pPr>
            <w:r>
              <w:rPr>
                <w:rFonts w:ascii="Times New Roman" w:eastAsia="Times New Roman" w:hAnsi="Times New Roman" w:cs="Times New Roman"/>
                <w:b/>
                <w:bCs/>
                <w:lang w:val="kk-KZ"/>
              </w:rPr>
              <w:t>Тақырыбы: «Мен сөйлем құрастырамын»</w:t>
            </w:r>
          </w:p>
          <w:p w14:paraId="622E1E93" w14:textId="77777777" w:rsidR="0043037B"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b/>
                <w:bCs/>
                <w:lang w:val="kk-KZ"/>
              </w:rPr>
              <w:t>Міндеті:</w:t>
            </w:r>
            <w:r>
              <w:rPr>
                <w:rFonts w:ascii="Times New Roman" w:eastAsia="Times New Roman" w:hAnsi="Times New Roman" w:cs="Times New Roman"/>
                <w:lang w:val="kk-KZ"/>
              </w:rPr>
              <w:t xml:space="preserve"> Сөздерді тіркестіріп сөйлем құрауға жаттықтыру.</w:t>
            </w:r>
            <w:r>
              <w:rPr>
                <w:rFonts w:ascii="Times New Roman" w:eastAsia="Times New Roman" w:hAnsi="Times New Roman" w:cs="Times New Roman"/>
                <w:lang w:val="kk-KZ"/>
              </w:rPr>
              <w:br/>
            </w:r>
            <w:r>
              <w:rPr>
                <w:rFonts w:ascii="Times New Roman" w:eastAsia="Times New Roman" w:hAnsi="Times New Roman" w:cs="Times New Roman"/>
                <w:b/>
                <w:bCs/>
                <w:lang w:val="kk-KZ"/>
              </w:rPr>
              <w:t>Іс-әрекет:</w:t>
            </w:r>
            <w:r>
              <w:rPr>
                <w:rFonts w:ascii="Times New Roman" w:eastAsia="Times New Roman" w:hAnsi="Times New Roman" w:cs="Times New Roman"/>
                <w:lang w:val="kk-KZ"/>
              </w:rPr>
              <w:t xml:space="preserve"> «Жүргізуші көлік айдайды», «Ұстаз оқытады».</w:t>
            </w:r>
            <w:r>
              <w:rPr>
                <w:rFonts w:ascii="Times New Roman" w:eastAsia="Times New Roman" w:hAnsi="Times New Roman" w:cs="Times New Roman"/>
                <w:lang w:val="kk-KZ"/>
              </w:rPr>
              <w:br/>
            </w:r>
            <w:r>
              <w:rPr>
                <w:rFonts w:ascii="Times New Roman" w:eastAsia="Times New Roman" w:hAnsi="Times New Roman" w:cs="Times New Roman"/>
                <w:b/>
                <w:bCs/>
                <w:lang w:val="kk-KZ"/>
              </w:rPr>
              <w:t>Ойын барысы:</w:t>
            </w:r>
            <w:r>
              <w:rPr>
                <w:rFonts w:ascii="Times New Roman" w:eastAsia="Times New Roman" w:hAnsi="Times New Roman" w:cs="Times New Roman"/>
                <w:lang w:val="kk-KZ"/>
              </w:rPr>
              <w:t xml:space="preserve"> «Кім тез құрастырды?»</w:t>
            </w:r>
            <w:r>
              <w:rPr>
                <w:rFonts w:ascii="Times New Roman" w:eastAsia="Times New Roman" w:hAnsi="Times New Roman" w:cs="Times New Roman"/>
                <w:lang w:val="kk-KZ"/>
              </w:rPr>
              <w:br/>
            </w:r>
            <w:r>
              <w:rPr>
                <w:rFonts w:ascii="Times New Roman" w:eastAsia="Times New Roman" w:hAnsi="Times New Roman" w:cs="Times New Roman"/>
                <w:b/>
                <w:bCs/>
                <w:lang w:val="kk-KZ"/>
              </w:rPr>
              <w:t>Нәтиже:</w:t>
            </w:r>
            <w:r>
              <w:rPr>
                <w:rFonts w:ascii="Times New Roman" w:eastAsia="Times New Roman" w:hAnsi="Times New Roman" w:cs="Times New Roman"/>
                <w:lang w:val="kk-KZ"/>
              </w:rPr>
              <w:t xml:space="preserve"> Балалар сөйлемді грамматикалық дұрыс құрай алады.</w:t>
            </w:r>
          </w:p>
          <w:p w14:paraId="1E57E4EA" w14:textId="77777777" w:rsidR="0043037B" w:rsidRDefault="0043037B">
            <w:pPr>
              <w:widowControl w:val="0"/>
              <w:tabs>
                <w:tab w:val="left" w:pos="284"/>
              </w:tabs>
              <w:autoSpaceDE w:val="0"/>
              <w:autoSpaceDN w:val="0"/>
              <w:spacing w:after="0" w:line="240" w:lineRule="auto"/>
              <w:contextualSpacing/>
              <w:jc w:val="center"/>
              <w:rPr>
                <w:rFonts w:ascii="Times New Roman" w:eastAsia="Times New Roman" w:hAnsi="Times New Roman" w:cs="Times New Roman"/>
                <w:b/>
                <w:lang w:val="kk-KZ"/>
              </w:rPr>
            </w:pPr>
          </w:p>
          <w:p w14:paraId="2CF5B3FC" w14:textId="77777777" w:rsidR="0043037B" w:rsidRDefault="003B3800">
            <w:pPr>
              <w:widowControl w:val="0"/>
              <w:tabs>
                <w:tab w:val="left" w:pos="284"/>
              </w:tabs>
              <w:autoSpaceDE w:val="0"/>
              <w:autoSpaceDN w:val="0"/>
              <w:spacing w:after="0" w:line="240" w:lineRule="auto"/>
              <w:contextualSpacing/>
              <w:jc w:val="center"/>
              <w:rPr>
                <w:rFonts w:ascii="Times New Roman" w:eastAsia="Times New Roman" w:hAnsi="Times New Roman" w:cs="Times New Roman"/>
                <w:b/>
                <w:lang w:val="kk-KZ"/>
              </w:rPr>
            </w:pPr>
            <w:r>
              <w:rPr>
                <w:rFonts w:ascii="Times New Roman" w:eastAsia="Times New Roman" w:hAnsi="Times New Roman" w:cs="Times New Roman"/>
                <w:b/>
                <w:lang w:val="kk-KZ"/>
              </w:rPr>
              <w:t xml:space="preserve">Музыка </w:t>
            </w:r>
          </w:p>
          <w:p w14:paraId="69068F41" w14:textId="77777777" w:rsidR="0043037B" w:rsidRPr="00D04C75" w:rsidRDefault="003B3800">
            <w:pPr>
              <w:spacing w:after="0" w:line="240" w:lineRule="auto"/>
              <w:outlineLvl w:val="2"/>
              <w:rPr>
                <w:rFonts w:ascii="Times New Roman" w:eastAsia="Times New Roman" w:hAnsi="Times New Roman" w:cs="Times New Roman"/>
                <w:b/>
                <w:bCs/>
                <w:lang w:val="kk-KZ"/>
              </w:rPr>
            </w:pPr>
            <w:r w:rsidRPr="00D04C75">
              <w:rPr>
                <w:rFonts w:ascii="Times New Roman" w:eastAsia="Times New Roman" w:hAnsi="Times New Roman" w:cs="Times New Roman"/>
                <w:b/>
                <w:bCs/>
                <w:lang w:val="kk-KZ"/>
              </w:rPr>
              <w:t>Тақырыбы: «Аспаптардың үні»</w:t>
            </w:r>
          </w:p>
          <w:p w14:paraId="3BB2A01B" w14:textId="77777777" w:rsidR="0043037B" w:rsidRPr="00D04C75" w:rsidRDefault="003B3800">
            <w:pPr>
              <w:spacing w:after="0" w:line="240" w:lineRule="auto"/>
              <w:rPr>
                <w:rFonts w:ascii="Times New Roman" w:eastAsia="Times New Roman" w:hAnsi="Times New Roman" w:cs="Times New Roman"/>
                <w:lang w:val="kk-KZ"/>
              </w:rPr>
            </w:pPr>
            <w:r w:rsidRPr="00D04C75">
              <w:rPr>
                <w:rFonts w:ascii="Times New Roman" w:eastAsia="Times New Roman" w:hAnsi="Times New Roman" w:cs="Times New Roman"/>
                <w:b/>
                <w:bCs/>
                <w:lang w:val="kk-KZ"/>
              </w:rPr>
              <w:t>Міндеті:</w:t>
            </w:r>
            <w:r w:rsidRPr="00D04C75">
              <w:rPr>
                <w:rFonts w:ascii="Times New Roman" w:eastAsia="Times New Roman" w:hAnsi="Times New Roman" w:cs="Times New Roman"/>
                <w:lang w:val="kk-KZ"/>
              </w:rPr>
              <w:t xml:space="preserve"> Музыкалық аспаптармен таныстыру.</w:t>
            </w:r>
            <w:r w:rsidRPr="00D04C75">
              <w:rPr>
                <w:rFonts w:ascii="Times New Roman" w:eastAsia="Times New Roman" w:hAnsi="Times New Roman" w:cs="Times New Roman"/>
                <w:lang w:val="kk-KZ"/>
              </w:rPr>
              <w:br/>
            </w:r>
            <w:r w:rsidRPr="00D04C75">
              <w:rPr>
                <w:rFonts w:ascii="Times New Roman" w:eastAsia="Times New Roman" w:hAnsi="Times New Roman" w:cs="Times New Roman"/>
                <w:b/>
                <w:bCs/>
                <w:lang w:val="kk-KZ"/>
              </w:rPr>
              <w:t>Іс-әрекет:</w:t>
            </w:r>
            <w:r w:rsidRPr="00D04C75">
              <w:rPr>
                <w:rFonts w:ascii="Times New Roman" w:eastAsia="Times New Roman" w:hAnsi="Times New Roman" w:cs="Times New Roman"/>
                <w:lang w:val="kk-KZ"/>
              </w:rPr>
              <w:t xml:space="preserve"> Домбыра, даңғыра, сырнай дыбыстарын тыңдау.</w:t>
            </w:r>
            <w:r w:rsidRPr="00D04C75">
              <w:rPr>
                <w:rFonts w:ascii="Times New Roman" w:eastAsia="Times New Roman" w:hAnsi="Times New Roman" w:cs="Times New Roman"/>
                <w:lang w:val="kk-KZ"/>
              </w:rPr>
              <w:br/>
            </w:r>
            <w:r w:rsidRPr="00D04C75">
              <w:rPr>
                <w:rFonts w:ascii="Times New Roman" w:eastAsia="Times New Roman" w:hAnsi="Times New Roman" w:cs="Times New Roman"/>
                <w:b/>
                <w:bCs/>
                <w:lang w:val="kk-KZ"/>
              </w:rPr>
              <w:t>Ойын барысы:</w:t>
            </w:r>
            <w:r w:rsidRPr="00D04C75">
              <w:rPr>
                <w:rFonts w:ascii="Times New Roman" w:eastAsia="Times New Roman" w:hAnsi="Times New Roman" w:cs="Times New Roman"/>
                <w:lang w:val="kk-KZ"/>
              </w:rPr>
              <w:t xml:space="preserve"> «Қай аспап ойнайды?»</w:t>
            </w:r>
            <w:r w:rsidRPr="00D04C75">
              <w:rPr>
                <w:rFonts w:ascii="Times New Roman" w:eastAsia="Times New Roman" w:hAnsi="Times New Roman" w:cs="Times New Roman"/>
                <w:lang w:val="kk-KZ"/>
              </w:rPr>
              <w:br/>
            </w:r>
            <w:r w:rsidRPr="00D04C75">
              <w:rPr>
                <w:rFonts w:ascii="Times New Roman" w:eastAsia="Times New Roman" w:hAnsi="Times New Roman" w:cs="Times New Roman"/>
                <w:b/>
                <w:bCs/>
                <w:lang w:val="kk-KZ"/>
              </w:rPr>
              <w:t>Нәтиже:</w:t>
            </w:r>
            <w:r w:rsidRPr="00D04C75">
              <w:rPr>
                <w:rFonts w:ascii="Times New Roman" w:eastAsia="Times New Roman" w:hAnsi="Times New Roman" w:cs="Times New Roman"/>
                <w:lang w:val="kk-KZ"/>
              </w:rPr>
              <w:t xml:space="preserve"> Балалар аспаптардың үнін ажырата біледі.</w:t>
            </w:r>
          </w:p>
          <w:p w14:paraId="4EB51070" w14:textId="77777777" w:rsidR="0043037B" w:rsidRPr="00D04C75" w:rsidRDefault="0043037B">
            <w:pPr>
              <w:widowControl w:val="0"/>
              <w:tabs>
                <w:tab w:val="left" w:pos="284"/>
              </w:tabs>
              <w:autoSpaceDE w:val="0"/>
              <w:autoSpaceDN w:val="0"/>
              <w:spacing w:after="0" w:line="240" w:lineRule="auto"/>
              <w:contextualSpacing/>
              <w:jc w:val="center"/>
              <w:rPr>
                <w:rFonts w:ascii="Times New Roman" w:eastAsia="Times New Roman" w:hAnsi="Times New Roman" w:cs="Times New Roman"/>
                <w:b/>
                <w:lang w:val="kk-KZ"/>
              </w:rPr>
            </w:pPr>
          </w:p>
          <w:p w14:paraId="1344705B" w14:textId="77777777" w:rsidR="0043037B" w:rsidRDefault="0043037B">
            <w:pPr>
              <w:widowControl w:val="0"/>
              <w:tabs>
                <w:tab w:val="left" w:pos="284"/>
              </w:tabs>
              <w:autoSpaceDE w:val="0"/>
              <w:autoSpaceDN w:val="0"/>
              <w:spacing w:after="0" w:line="240" w:lineRule="auto"/>
              <w:contextualSpacing/>
              <w:jc w:val="center"/>
              <w:rPr>
                <w:rFonts w:ascii="Times New Roman" w:eastAsia="Times New Roman" w:hAnsi="Times New Roman" w:cs="Times New Roman"/>
                <w:b/>
                <w:lang w:val="kk-KZ"/>
              </w:rPr>
            </w:pPr>
          </w:p>
          <w:p w14:paraId="43971A77" w14:textId="77777777" w:rsidR="0043037B" w:rsidRDefault="003B3800">
            <w:pPr>
              <w:widowControl w:val="0"/>
              <w:tabs>
                <w:tab w:val="left" w:pos="284"/>
              </w:tabs>
              <w:autoSpaceDE w:val="0"/>
              <w:autoSpaceDN w:val="0"/>
              <w:spacing w:after="0" w:line="240" w:lineRule="auto"/>
              <w:contextualSpacing/>
              <w:jc w:val="center"/>
              <w:rPr>
                <w:rFonts w:ascii="Times New Roman" w:eastAsia="Times New Roman" w:hAnsi="Times New Roman" w:cs="Times New Roman"/>
                <w:b/>
                <w:lang w:val="kk-KZ"/>
              </w:rPr>
            </w:pPr>
            <w:r>
              <w:rPr>
                <w:rFonts w:ascii="Times New Roman" w:eastAsia="Times New Roman" w:hAnsi="Times New Roman" w:cs="Times New Roman"/>
                <w:b/>
                <w:lang w:val="kk-KZ"/>
              </w:rPr>
              <w:t xml:space="preserve">Сауат ашу негіздері </w:t>
            </w:r>
          </w:p>
          <w:p w14:paraId="16DF250B" w14:textId="77777777" w:rsidR="0043037B" w:rsidRDefault="003B3800">
            <w:pPr>
              <w:spacing w:after="0" w:line="240" w:lineRule="auto"/>
              <w:outlineLvl w:val="2"/>
              <w:rPr>
                <w:rFonts w:ascii="Times New Roman" w:eastAsia="Times New Roman" w:hAnsi="Times New Roman" w:cs="Times New Roman"/>
                <w:b/>
                <w:bCs/>
                <w:lang w:val="kk-KZ"/>
              </w:rPr>
            </w:pPr>
            <w:r>
              <w:rPr>
                <w:rFonts w:ascii="Times New Roman" w:eastAsia="Times New Roman" w:hAnsi="Times New Roman" w:cs="Times New Roman"/>
                <w:b/>
                <w:bCs/>
                <w:lang w:val="kk-KZ"/>
              </w:rPr>
              <w:t>Тақырыбы: «Неше сөз естідің?»</w:t>
            </w:r>
          </w:p>
          <w:p w14:paraId="099CDA5C" w14:textId="77777777" w:rsidR="0043037B"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b/>
                <w:bCs/>
                <w:lang w:val="kk-KZ"/>
              </w:rPr>
              <w:t>Міндеті:</w:t>
            </w:r>
            <w:r>
              <w:rPr>
                <w:rFonts w:ascii="Times New Roman" w:eastAsia="Times New Roman" w:hAnsi="Times New Roman" w:cs="Times New Roman"/>
                <w:lang w:val="kk-KZ"/>
              </w:rPr>
              <w:t xml:space="preserve"> Сөйлемдегі сөз санын анықтауды бекіту.</w:t>
            </w:r>
            <w:r>
              <w:rPr>
                <w:rFonts w:ascii="Times New Roman" w:eastAsia="Times New Roman" w:hAnsi="Times New Roman" w:cs="Times New Roman"/>
                <w:lang w:val="kk-KZ"/>
              </w:rPr>
              <w:br/>
            </w:r>
            <w:r>
              <w:rPr>
                <w:rFonts w:ascii="Times New Roman" w:eastAsia="Times New Roman" w:hAnsi="Times New Roman" w:cs="Times New Roman"/>
                <w:b/>
                <w:bCs/>
                <w:lang w:val="kk-KZ"/>
              </w:rPr>
              <w:lastRenderedPageBreak/>
              <w:t>Іс-әрекет:</w:t>
            </w:r>
            <w:r>
              <w:rPr>
                <w:rFonts w:ascii="Times New Roman" w:eastAsia="Times New Roman" w:hAnsi="Times New Roman" w:cs="Times New Roman"/>
                <w:lang w:val="kk-KZ"/>
              </w:rPr>
              <w:t xml:space="preserve"> Тәрбиеші сөйлем айтады, балалар қолмен санау арқылы сөз санын анықтайды.</w:t>
            </w:r>
            <w:r>
              <w:rPr>
                <w:rFonts w:ascii="Times New Roman" w:eastAsia="Times New Roman" w:hAnsi="Times New Roman" w:cs="Times New Roman"/>
                <w:lang w:val="kk-KZ"/>
              </w:rPr>
              <w:br/>
            </w:r>
            <w:r>
              <w:rPr>
                <w:rFonts w:ascii="Times New Roman" w:eastAsia="Times New Roman" w:hAnsi="Times New Roman" w:cs="Times New Roman"/>
                <w:b/>
                <w:bCs/>
                <w:lang w:val="kk-KZ"/>
              </w:rPr>
              <w:t>Ойын барысы:</w:t>
            </w:r>
            <w:r>
              <w:rPr>
                <w:rFonts w:ascii="Times New Roman" w:eastAsia="Times New Roman" w:hAnsi="Times New Roman" w:cs="Times New Roman"/>
                <w:lang w:val="kk-KZ"/>
              </w:rPr>
              <w:t xml:space="preserve"> «Тыңда және сана!»</w:t>
            </w:r>
            <w:r>
              <w:rPr>
                <w:rFonts w:ascii="Times New Roman" w:eastAsia="Times New Roman" w:hAnsi="Times New Roman" w:cs="Times New Roman"/>
                <w:lang w:val="kk-KZ"/>
              </w:rPr>
              <w:br/>
            </w:r>
            <w:r>
              <w:rPr>
                <w:rFonts w:ascii="Times New Roman" w:eastAsia="Times New Roman" w:hAnsi="Times New Roman" w:cs="Times New Roman"/>
                <w:b/>
                <w:bCs/>
                <w:lang w:val="kk-KZ"/>
              </w:rPr>
              <w:t>Нәтиже:</w:t>
            </w:r>
            <w:r>
              <w:rPr>
                <w:rFonts w:ascii="Times New Roman" w:eastAsia="Times New Roman" w:hAnsi="Times New Roman" w:cs="Times New Roman"/>
                <w:lang w:val="kk-KZ"/>
              </w:rPr>
              <w:t xml:space="preserve"> Балалар сөйлем құрылымын нақты түсінеді.</w:t>
            </w:r>
          </w:p>
          <w:p w14:paraId="6171BA36" w14:textId="77777777" w:rsidR="0043037B" w:rsidRDefault="0043037B">
            <w:pPr>
              <w:widowControl w:val="0"/>
              <w:tabs>
                <w:tab w:val="left" w:pos="284"/>
              </w:tabs>
              <w:autoSpaceDE w:val="0"/>
              <w:autoSpaceDN w:val="0"/>
              <w:spacing w:after="0" w:line="240" w:lineRule="auto"/>
              <w:contextualSpacing/>
              <w:jc w:val="center"/>
              <w:rPr>
                <w:rFonts w:ascii="Times New Roman" w:eastAsia="Times New Roman" w:hAnsi="Times New Roman" w:cs="Times New Roman"/>
                <w:b/>
                <w:lang w:val="kk-KZ"/>
              </w:rPr>
            </w:pPr>
          </w:p>
          <w:p w14:paraId="63018BB2" w14:textId="77777777" w:rsidR="0043037B" w:rsidRDefault="003B3800">
            <w:pPr>
              <w:widowControl w:val="0"/>
              <w:tabs>
                <w:tab w:val="left" w:pos="284"/>
              </w:tabs>
              <w:autoSpaceDE w:val="0"/>
              <w:autoSpaceDN w:val="0"/>
              <w:spacing w:after="0" w:line="240" w:lineRule="auto"/>
              <w:contextualSpacing/>
              <w:jc w:val="center"/>
              <w:rPr>
                <w:rFonts w:ascii="Times New Roman" w:eastAsia="Times New Roman" w:hAnsi="Times New Roman" w:cs="Times New Roman"/>
                <w:b/>
                <w:lang w:val="kk-KZ"/>
              </w:rPr>
            </w:pPr>
            <w:r>
              <w:rPr>
                <w:rFonts w:ascii="Times New Roman" w:eastAsia="Times New Roman" w:hAnsi="Times New Roman" w:cs="Times New Roman"/>
                <w:b/>
                <w:lang w:val="kk-KZ"/>
              </w:rPr>
              <w:t xml:space="preserve">Математика негізі </w:t>
            </w:r>
          </w:p>
          <w:p w14:paraId="4D5922F3" w14:textId="77777777" w:rsidR="0043037B" w:rsidRPr="00D04C75" w:rsidRDefault="003B3800">
            <w:pPr>
              <w:spacing w:after="0" w:line="240" w:lineRule="auto"/>
              <w:outlineLvl w:val="2"/>
              <w:rPr>
                <w:rFonts w:ascii="Times New Roman" w:eastAsia="Times New Roman" w:hAnsi="Times New Roman" w:cs="Times New Roman"/>
                <w:b/>
                <w:bCs/>
                <w:lang w:val="kk-KZ"/>
              </w:rPr>
            </w:pPr>
            <w:r w:rsidRPr="00D04C75">
              <w:rPr>
                <w:rFonts w:ascii="Times New Roman" w:eastAsia="Times New Roman" w:hAnsi="Times New Roman" w:cs="Times New Roman"/>
                <w:b/>
                <w:bCs/>
                <w:lang w:val="kk-KZ"/>
              </w:rPr>
              <w:t>Тақырыбы: «Қайталау және бекіту»</w:t>
            </w:r>
          </w:p>
          <w:p w14:paraId="6F9EA4B5" w14:textId="77777777" w:rsidR="0043037B" w:rsidRDefault="003B3800">
            <w:pPr>
              <w:spacing w:after="0" w:line="240" w:lineRule="auto"/>
              <w:rPr>
                <w:rFonts w:ascii="Times New Roman" w:eastAsia="Times New Roman" w:hAnsi="Times New Roman" w:cs="Times New Roman"/>
                <w:lang w:val="en-US"/>
              </w:rPr>
            </w:pPr>
            <w:r w:rsidRPr="00D04C75">
              <w:rPr>
                <w:rFonts w:ascii="Times New Roman" w:eastAsia="Times New Roman" w:hAnsi="Times New Roman" w:cs="Times New Roman"/>
                <w:b/>
                <w:bCs/>
                <w:lang w:val="kk-KZ"/>
              </w:rPr>
              <w:t>Міндеті:</w:t>
            </w:r>
            <w:r w:rsidRPr="00D04C75">
              <w:rPr>
                <w:rFonts w:ascii="Times New Roman" w:eastAsia="Times New Roman" w:hAnsi="Times New Roman" w:cs="Times New Roman"/>
                <w:lang w:val="kk-KZ"/>
              </w:rPr>
              <w:t xml:space="preserve"> Өткен білімді бекіту: санау, пішіндер, уақыт, кеңістік.</w:t>
            </w:r>
            <w:r w:rsidRPr="00D04C75">
              <w:rPr>
                <w:rFonts w:ascii="Times New Roman" w:eastAsia="Times New Roman" w:hAnsi="Times New Roman" w:cs="Times New Roman"/>
                <w:lang w:val="kk-KZ"/>
              </w:rPr>
              <w:br/>
            </w:r>
            <w:r w:rsidRPr="00D04C75">
              <w:rPr>
                <w:rFonts w:ascii="Times New Roman" w:eastAsia="Times New Roman" w:hAnsi="Times New Roman" w:cs="Times New Roman"/>
                <w:b/>
                <w:bCs/>
                <w:lang w:val="kk-KZ"/>
              </w:rPr>
              <w:t>Іс-әрекет:</w:t>
            </w:r>
            <w:r w:rsidRPr="00D04C75">
              <w:rPr>
                <w:rFonts w:ascii="Times New Roman" w:eastAsia="Times New Roman" w:hAnsi="Times New Roman" w:cs="Times New Roman"/>
                <w:lang w:val="kk-KZ"/>
              </w:rPr>
              <w:t xml:space="preserve"> Барлық тақырып бойынша сұрақ-жауап ойыны.</w:t>
            </w:r>
            <w:r w:rsidRPr="00D04C75">
              <w:rPr>
                <w:rFonts w:ascii="Times New Roman" w:eastAsia="Times New Roman" w:hAnsi="Times New Roman" w:cs="Times New Roman"/>
                <w:lang w:val="kk-KZ"/>
              </w:rPr>
              <w:br/>
            </w:r>
            <w:r w:rsidRPr="00D04C75">
              <w:rPr>
                <w:rFonts w:ascii="Times New Roman" w:eastAsia="Times New Roman" w:hAnsi="Times New Roman" w:cs="Times New Roman"/>
                <w:b/>
                <w:bCs/>
                <w:lang w:val="kk-KZ"/>
              </w:rPr>
              <w:t>Ойын барысы:</w:t>
            </w:r>
            <w:r w:rsidRPr="00D04C75">
              <w:rPr>
                <w:rFonts w:ascii="Times New Roman" w:eastAsia="Times New Roman" w:hAnsi="Times New Roman" w:cs="Times New Roman"/>
                <w:lang w:val="kk-KZ"/>
              </w:rPr>
              <w:t xml:space="preserve"> «Пішінді тап – орныңды тап – мезгілді ата!»</w:t>
            </w:r>
            <w:r w:rsidRPr="00D04C75">
              <w:rPr>
                <w:rFonts w:ascii="Times New Roman" w:eastAsia="Times New Roman" w:hAnsi="Times New Roman" w:cs="Times New Roman"/>
                <w:lang w:val="kk-KZ"/>
              </w:rPr>
              <w:br/>
            </w:r>
            <w:r>
              <w:rPr>
                <w:rFonts w:ascii="Times New Roman" w:eastAsia="Times New Roman" w:hAnsi="Times New Roman" w:cs="Times New Roman"/>
                <w:b/>
                <w:bCs/>
                <w:lang w:val="en-US"/>
              </w:rPr>
              <w:t>Нәтиже:</w:t>
            </w:r>
            <w:r>
              <w:rPr>
                <w:rFonts w:ascii="Times New Roman" w:eastAsia="Times New Roman" w:hAnsi="Times New Roman" w:cs="Times New Roman"/>
                <w:lang w:val="en-US"/>
              </w:rPr>
              <w:t xml:space="preserve"> Балалар кеңістік, уақыт және пішін ұғымдарын еркін қолданады.</w:t>
            </w:r>
          </w:p>
          <w:p w14:paraId="3421AB31" w14:textId="77777777" w:rsidR="0043037B" w:rsidRDefault="0043037B">
            <w:pPr>
              <w:widowControl w:val="0"/>
              <w:tabs>
                <w:tab w:val="left" w:pos="284"/>
              </w:tabs>
              <w:autoSpaceDE w:val="0"/>
              <w:autoSpaceDN w:val="0"/>
              <w:spacing w:after="0" w:line="240" w:lineRule="auto"/>
              <w:contextualSpacing/>
              <w:jc w:val="center"/>
              <w:rPr>
                <w:rFonts w:ascii="Times New Roman" w:eastAsia="Times New Roman" w:hAnsi="Times New Roman" w:cs="Times New Roman"/>
                <w:b/>
                <w:lang w:val="kk-KZ"/>
              </w:rPr>
            </w:pPr>
          </w:p>
          <w:p w14:paraId="0AB13EF6" w14:textId="77777777" w:rsidR="0043037B" w:rsidRDefault="0043037B">
            <w:pPr>
              <w:widowControl w:val="0"/>
              <w:tabs>
                <w:tab w:val="left" w:pos="284"/>
              </w:tabs>
              <w:autoSpaceDE w:val="0"/>
              <w:autoSpaceDN w:val="0"/>
              <w:spacing w:after="0" w:line="240" w:lineRule="auto"/>
              <w:contextualSpacing/>
              <w:jc w:val="center"/>
              <w:rPr>
                <w:rFonts w:ascii="Times New Roman" w:eastAsia="Times New Roman" w:hAnsi="Times New Roman" w:cs="Times New Roman"/>
                <w:b/>
                <w:lang w:val="kk-KZ"/>
              </w:rPr>
            </w:pPr>
          </w:p>
        </w:tc>
        <w:tc>
          <w:tcPr>
            <w:tcW w:w="2693" w:type="dxa"/>
          </w:tcPr>
          <w:p w14:paraId="4CC913C5" w14:textId="77777777" w:rsidR="0043037B" w:rsidRDefault="003B3800">
            <w:pPr>
              <w:widowControl w:val="0"/>
              <w:tabs>
                <w:tab w:val="left" w:pos="284"/>
              </w:tabs>
              <w:autoSpaceDE w:val="0"/>
              <w:autoSpaceDN w:val="0"/>
              <w:spacing w:after="0" w:line="240" w:lineRule="auto"/>
              <w:contextualSpacing/>
              <w:jc w:val="center"/>
              <w:rPr>
                <w:rFonts w:ascii="Times New Roman" w:eastAsia="Times New Roman" w:hAnsi="Times New Roman" w:cs="Times New Roman"/>
                <w:b/>
                <w:lang w:val="kk-KZ"/>
              </w:rPr>
            </w:pPr>
            <w:r>
              <w:rPr>
                <w:rFonts w:ascii="Times New Roman" w:eastAsia="Times New Roman" w:hAnsi="Times New Roman" w:cs="Times New Roman"/>
                <w:b/>
                <w:lang w:val="kk-KZ"/>
              </w:rPr>
              <w:lastRenderedPageBreak/>
              <w:t xml:space="preserve">Дене тәрбиесі </w:t>
            </w:r>
          </w:p>
          <w:p w14:paraId="59085371" w14:textId="77777777" w:rsidR="0043037B" w:rsidRDefault="003B3800">
            <w:pPr>
              <w:spacing w:after="0" w:line="240" w:lineRule="auto"/>
              <w:outlineLvl w:val="2"/>
              <w:rPr>
                <w:rFonts w:ascii="Times New Roman" w:eastAsia="Times New Roman" w:hAnsi="Times New Roman" w:cs="Times New Roman"/>
                <w:b/>
                <w:bCs/>
                <w:lang w:val="kk-KZ"/>
              </w:rPr>
            </w:pPr>
            <w:r>
              <w:rPr>
                <w:rFonts w:ascii="Times New Roman" w:eastAsia="Times New Roman" w:hAnsi="Times New Roman" w:cs="Times New Roman"/>
                <w:b/>
                <w:bCs/>
                <w:lang w:val="kk-KZ"/>
              </w:rPr>
              <w:t>Тақырыбы: «Достық жарысы»</w:t>
            </w:r>
          </w:p>
          <w:p w14:paraId="2F75FEF4" w14:textId="77777777" w:rsidR="0043037B"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b/>
                <w:bCs/>
                <w:lang w:val="kk-KZ"/>
              </w:rPr>
              <w:t>Міндеті:</w:t>
            </w:r>
            <w:r>
              <w:rPr>
                <w:rFonts w:ascii="Times New Roman" w:eastAsia="Times New Roman" w:hAnsi="Times New Roman" w:cs="Times New Roman"/>
                <w:lang w:val="kk-KZ"/>
              </w:rPr>
              <w:t xml:space="preserve"> Ұжыммен ойнау кезінде бір-бірін қолдауға баулу.</w:t>
            </w:r>
            <w:r>
              <w:rPr>
                <w:rFonts w:ascii="Times New Roman" w:eastAsia="Times New Roman" w:hAnsi="Times New Roman" w:cs="Times New Roman"/>
                <w:lang w:val="kk-KZ"/>
              </w:rPr>
              <w:br/>
            </w:r>
            <w:r>
              <w:rPr>
                <w:rFonts w:ascii="Times New Roman" w:eastAsia="Times New Roman" w:hAnsi="Times New Roman" w:cs="Times New Roman"/>
                <w:b/>
                <w:bCs/>
                <w:lang w:val="kk-KZ"/>
              </w:rPr>
              <w:t>Іс-әрекет:</w:t>
            </w:r>
            <w:r>
              <w:rPr>
                <w:rFonts w:ascii="Times New Roman" w:eastAsia="Times New Roman" w:hAnsi="Times New Roman" w:cs="Times New Roman"/>
                <w:lang w:val="kk-KZ"/>
              </w:rPr>
              <w:t xml:space="preserve"> Бір-бірінің жетістігін мадақтау.</w:t>
            </w:r>
            <w:r>
              <w:rPr>
                <w:rFonts w:ascii="Times New Roman" w:eastAsia="Times New Roman" w:hAnsi="Times New Roman" w:cs="Times New Roman"/>
                <w:lang w:val="kk-KZ"/>
              </w:rPr>
              <w:br/>
            </w:r>
            <w:r>
              <w:rPr>
                <w:rFonts w:ascii="Times New Roman" w:eastAsia="Times New Roman" w:hAnsi="Times New Roman" w:cs="Times New Roman"/>
                <w:b/>
                <w:bCs/>
                <w:lang w:val="kk-KZ"/>
              </w:rPr>
              <w:t>Ойын барысы:</w:t>
            </w:r>
            <w:r>
              <w:rPr>
                <w:rFonts w:ascii="Times New Roman" w:eastAsia="Times New Roman" w:hAnsi="Times New Roman" w:cs="Times New Roman"/>
                <w:lang w:val="kk-KZ"/>
              </w:rPr>
              <w:t xml:space="preserve"> «Қол шапалақ – жеңіс бізде!»</w:t>
            </w:r>
            <w:r>
              <w:rPr>
                <w:rFonts w:ascii="Times New Roman" w:eastAsia="Times New Roman" w:hAnsi="Times New Roman" w:cs="Times New Roman"/>
                <w:lang w:val="kk-KZ"/>
              </w:rPr>
              <w:br/>
            </w:r>
            <w:r>
              <w:rPr>
                <w:rFonts w:ascii="Times New Roman" w:eastAsia="Times New Roman" w:hAnsi="Times New Roman" w:cs="Times New Roman"/>
                <w:b/>
                <w:bCs/>
                <w:lang w:val="kk-KZ"/>
              </w:rPr>
              <w:t>Нәтиже:</w:t>
            </w:r>
            <w:r>
              <w:rPr>
                <w:rFonts w:ascii="Times New Roman" w:eastAsia="Times New Roman" w:hAnsi="Times New Roman" w:cs="Times New Roman"/>
                <w:lang w:val="kk-KZ"/>
              </w:rPr>
              <w:t xml:space="preserve"> Балалар ынтымақтастықты сезінеді.</w:t>
            </w:r>
          </w:p>
          <w:p w14:paraId="5CC29581" w14:textId="77777777" w:rsidR="0043037B" w:rsidRDefault="0043037B">
            <w:pPr>
              <w:widowControl w:val="0"/>
              <w:tabs>
                <w:tab w:val="left" w:pos="284"/>
              </w:tabs>
              <w:autoSpaceDE w:val="0"/>
              <w:autoSpaceDN w:val="0"/>
              <w:spacing w:after="0" w:line="240" w:lineRule="auto"/>
              <w:contextualSpacing/>
              <w:jc w:val="center"/>
              <w:rPr>
                <w:rFonts w:ascii="Times New Roman" w:eastAsia="Times New Roman" w:hAnsi="Times New Roman" w:cs="Times New Roman"/>
                <w:b/>
                <w:lang w:val="kk-KZ"/>
              </w:rPr>
            </w:pPr>
          </w:p>
          <w:p w14:paraId="2FEE5EEA" w14:textId="77777777" w:rsidR="0043037B" w:rsidRDefault="003B3800">
            <w:pPr>
              <w:pStyle w:val="3"/>
              <w:spacing w:before="0" w:line="240" w:lineRule="auto"/>
              <w:rPr>
                <w:rFonts w:ascii="Times New Roman" w:eastAsia="Times New Roman" w:hAnsi="Times New Roman" w:cs="Times New Roman"/>
                <w:b/>
                <w:bCs/>
                <w:color w:val="auto"/>
                <w:sz w:val="22"/>
                <w:szCs w:val="22"/>
                <w:lang w:val="kk-KZ"/>
              </w:rPr>
            </w:pPr>
            <w:r>
              <w:rPr>
                <w:rFonts w:ascii="Times New Roman" w:eastAsia="Times New Roman" w:hAnsi="Times New Roman" w:cs="Times New Roman"/>
                <w:b/>
                <w:color w:val="auto"/>
                <w:sz w:val="22"/>
                <w:szCs w:val="22"/>
                <w:lang w:val="kk-KZ"/>
              </w:rPr>
              <w:t xml:space="preserve">Тіл дамыту </w:t>
            </w:r>
            <w:r>
              <w:rPr>
                <w:rFonts w:ascii="Times New Roman" w:eastAsia="Times New Roman" w:hAnsi="Times New Roman" w:cs="Times New Roman"/>
                <w:b/>
                <w:bCs/>
                <w:color w:val="auto"/>
                <w:sz w:val="22"/>
                <w:szCs w:val="22"/>
                <w:lang w:val="kk-KZ"/>
              </w:rPr>
              <w:t>Тақырыбы: «Қысқы көрініс»</w:t>
            </w:r>
          </w:p>
          <w:p w14:paraId="66BC03CF" w14:textId="77777777" w:rsidR="0043037B"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b/>
                <w:bCs/>
                <w:lang w:val="kk-KZ"/>
              </w:rPr>
              <w:t>Міндеті:</w:t>
            </w:r>
            <w:r>
              <w:rPr>
                <w:rFonts w:ascii="Times New Roman" w:eastAsia="Times New Roman" w:hAnsi="Times New Roman" w:cs="Times New Roman"/>
                <w:lang w:val="kk-KZ"/>
              </w:rPr>
              <w:t xml:space="preserve"> Бақылау және сипаттау әңгімесін құрастыру.</w:t>
            </w:r>
            <w:r>
              <w:rPr>
                <w:rFonts w:ascii="Times New Roman" w:eastAsia="Times New Roman" w:hAnsi="Times New Roman" w:cs="Times New Roman"/>
                <w:lang w:val="kk-KZ"/>
              </w:rPr>
              <w:br/>
            </w:r>
            <w:r>
              <w:rPr>
                <w:rFonts w:ascii="Times New Roman" w:eastAsia="Times New Roman" w:hAnsi="Times New Roman" w:cs="Times New Roman"/>
                <w:b/>
                <w:bCs/>
                <w:lang w:val="kk-KZ"/>
              </w:rPr>
              <w:t>Іс-әрекет:</w:t>
            </w:r>
            <w:r>
              <w:rPr>
                <w:rFonts w:ascii="Times New Roman" w:eastAsia="Times New Roman" w:hAnsi="Times New Roman" w:cs="Times New Roman"/>
                <w:lang w:val="kk-KZ"/>
              </w:rPr>
              <w:t xml:space="preserve"> Қыс суретін бақылап, қар, ағаш, бала, ойын сөздерін қолдану.</w:t>
            </w:r>
            <w:r>
              <w:rPr>
                <w:rFonts w:ascii="Times New Roman" w:eastAsia="Times New Roman" w:hAnsi="Times New Roman" w:cs="Times New Roman"/>
                <w:lang w:val="kk-KZ"/>
              </w:rPr>
              <w:br/>
            </w:r>
            <w:r>
              <w:rPr>
                <w:rFonts w:ascii="Times New Roman" w:eastAsia="Times New Roman" w:hAnsi="Times New Roman" w:cs="Times New Roman"/>
                <w:b/>
                <w:bCs/>
                <w:lang w:val="kk-KZ"/>
              </w:rPr>
              <w:t>Ойын барысы:</w:t>
            </w:r>
            <w:r>
              <w:rPr>
                <w:rFonts w:ascii="Times New Roman" w:eastAsia="Times New Roman" w:hAnsi="Times New Roman" w:cs="Times New Roman"/>
                <w:lang w:val="kk-KZ"/>
              </w:rPr>
              <w:t xml:space="preserve"> «Қар ұшты» – қимыл мен сөзді байланыстыру.</w:t>
            </w:r>
            <w:r>
              <w:rPr>
                <w:rFonts w:ascii="Times New Roman" w:eastAsia="Times New Roman" w:hAnsi="Times New Roman" w:cs="Times New Roman"/>
                <w:lang w:val="kk-KZ"/>
              </w:rPr>
              <w:br/>
            </w:r>
            <w:r>
              <w:rPr>
                <w:rFonts w:ascii="Times New Roman" w:eastAsia="Times New Roman" w:hAnsi="Times New Roman" w:cs="Times New Roman"/>
                <w:b/>
                <w:bCs/>
                <w:lang w:val="kk-KZ"/>
              </w:rPr>
              <w:t>Нәтиже:</w:t>
            </w:r>
            <w:r>
              <w:rPr>
                <w:rFonts w:ascii="Times New Roman" w:eastAsia="Times New Roman" w:hAnsi="Times New Roman" w:cs="Times New Roman"/>
                <w:lang w:val="kk-KZ"/>
              </w:rPr>
              <w:t xml:space="preserve"> Балалар көргенін жүйелі сипаттай алады.</w:t>
            </w:r>
          </w:p>
          <w:p w14:paraId="55EAFD01" w14:textId="77777777" w:rsidR="0043037B" w:rsidRDefault="0043037B">
            <w:pPr>
              <w:widowControl w:val="0"/>
              <w:tabs>
                <w:tab w:val="left" w:pos="284"/>
              </w:tabs>
              <w:autoSpaceDE w:val="0"/>
              <w:autoSpaceDN w:val="0"/>
              <w:spacing w:after="0" w:line="240" w:lineRule="auto"/>
              <w:contextualSpacing/>
              <w:jc w:val="center"/>
              <w:rPr>
                <w:rFonts w:ascii="Times New Roman" w:eastAsia="Times New Roman" w:hAnsi="Times New Roman" w:cs="Times New Roman"/>
                <w:b/>
                <w:lang w:val="kk-KZ"/>
              </w:rPr>
            </w:pPr>
          </w:p>
          <w:p w14:paraId="32F90347" w14:textId="77777777" w:rsidR="0043037B" w:rsidRDefault="003B3800">
            <w:pPr>
              <w:widowControl w:val="0"/>
              <w:tabs>
                <w:tab w:val="left" w:pos="284"/>
              </w:tabs>
              <w:autoSpaceDE w:val="0"/>
              <w:autoSpaceDN w:val="0"/>
              <w:spacing w:after="0" w:line="240" w:lineRule="auto"/>
              <w:contextualSpacing/>
              <w:jc w:val="center"/>
              <w:rPr>
                <w:rFonts w:ascii="Times New Roman" w:eastAsia="Times New Roman" w:hAnsi="Times New Roman" w:cs="Times New Roman"/>
                <w:b/>
                <w:lang w:val="kk-KZ"/>
              </w:rPr>
            </w:pPr>
            <w:r>
              <w:rPr>
                <w:rFonts w:ascii="Times New Roman" w:eastAsia="Times New Roman" w:hAnsi="Times New Roman" w:cs="Times New Roman"/>
                <w:b/>
                <w:lang w:val="kk-KZ"/>
              </w:rPr>
              <w:t xml:space="preserve">Математика негізі </w:t>
            </w:r>
          </w:p>
          <w:p w14:paraId="15FF948F" w14:textId="77777777" w:rsidR="0043037B" w:rsidRDefault="003B3800">
            <w:pPr>
              <w:spacing w:after="0" w:line="240" w:lineRule="auto"/>
              <w:outlineLvl w:val="2"/>
              <w:rPr>
                <w:rFonts w:ascii="Times New Roman" w:eastAsia="Times New Roman" w:hAnsi="Times New Roman" w:cs="Times New Roman"/>
                <w:b/>
                <w:bCs/>
              </w:rPr>
            </w:pPr>
            <w:r>
              <w:rPr>
                <w:rFonts w:ascii="Times New Roman" w:eastAsia="Times New Roman" w:hAnsi="Times New Roman" w:cs="Times New Roman"/>
                <w:b/>
                <w:bCs/>
              </w:rPr>
              <w:t>Тақырыбы: «Текше мен шарды салыстыр»</w:t>
            </w:r>
          </w:p>
          <w:p w14:paraId="08F2FCA8" w14:textId="77777777" w:rsidR="0043037B" w:rsidRPr="00D04C75" w:rsidRDefault="003B3800">
            <w:pPr>
              <w:spacing w:after="0" w:line="240" w:lineRule="auto"/>
              <w:rPr>
                <w:rFonts w:ascii="Times New Roman" w:eastAsia="Times New Roman" w:hAnsi="Times New Roman" w:cs="Times New Roman"/>
              </w:rPr>
            </w:pPr>
            <w:r>
              <w:rPr>
                <w:rFonts w:ascii="Times New Roman" w:eastAsia="Times New Roman" w:hAnsi="Times New Roman" w:cs="Times New Roman"/>
                <w:b/>
                <w:bCs/>
              </w:rPr>
              <w:t>Міндеті:</w:t>
            </w:r>
            <w:r>
              <w:rPr>
                <w:rFonts w:ascii="Times New Roman" w:eastAsia="Times New Roman" w:hAnsi="Times New Roman" w:cs="Times New Roman"/>
              </w:rPr>
              <w:t xml:space="preserve"> Геометриялық пішіндерді салыстыру.</w:t>
            </w:r>
            <w:r>
              <w:rPr>
                <w:rFonts w:ascii="Times New Roman" w:eastAsia="Times New Roman" w:hAnsi="Times New Roman" w:cs="Times New Roman"/>
              </w:rPr>
              <w:br/>
            </w:r>
            <w:r>
              <w:rPr>
                <w:rFonts w:ascii="Times New Roman" w:eastAsia="Times New Roman" w:hAnsi="Times New Roman" w:cs="Times New Roman"/>
                <w:b/>
                <w:bCs/>
              </w:rPr>
              <w:t>Іс-әрекет:</w:t>
            </w:r>
            <w:r>
              <w:rPr>
                <w:rFonts w:ascii="Times New Roman" w:eastAsia="Times New Roman" w:hAnsi="Times New Roman" w:cs="Times New Roman"/>
              </w:rPr>
              <w:t xml:space="preserve"> Шар </w:t>
            </w:r>
            <w:r>
              <w:rPr>
                <w:rFonts w:ascii="Times New Roman" w:eastAsia="Times New Roman" w:hAnsi="Times New Roman" w:cs="Times New Roman"/>
              </w:rPr>
              <w:lastRenderedPageBreak/>
              <w:t>домалайды, текше тұр қалады – іс жүзінде көрсету.</w:t>
            </w:r>
            <w:r>
              <w:rPr>
                <w:rFonts w:ascii="Times New Roman" w:eastAsia="Times New Roman" w:hAnsi="Times New Roman" w:cs="Times New Roman"/>
              </w:rPr>
              <w:br/>
            </w:r>
            <w:r w:rsidRPr="00D04C75">
              <w:rPr>
                <w:rFonts w:ascii="Times New Roman" w:eastAsia="Times New Roman" w:hAnsi="Times New Roman" w:cs="Times New Roman"/>
                <w:b/>
                <w:bCs/>
              </w:rPr>
              <w:t>Ойын барысы:</w:t>
            </w:r>
            <w:r w:rsidRPr="00D04C75">
              <w:rPr>
                <w:rFonts w:ascii="Times New Roman" w:eastAsia="Times New Roman" w:hAnsi="Times New Roman" w:cs="Times New Roman"/>
              </w:rPr>
              <w:t xml:space="preserve"> «Қайсысы домалайды?»</w:t>
            </w:r>
            <w:r w:rsidRPr="00D04C75">
              <w:rPr>
                <w:rFonts w:ascii="Times New Roman" w:eastAsia="Times New Roman" w:hAnsi="Times New Roman" w:cs="Times New Roman"/>
              </w:rPr>
              <w:br/>
            </w:r>
            <w:r w:rsidRPr="00D04C75">
              <w:rPr>
                <w:rFonts w:ascii="Times New Roman" w:eastAsia="Times New Roman" w:hAnsi="Times New Roman" w:cs="Times New Roman"/>
                <w:b/>
                <w:bCs/>
              </w:rPr>
              <w:t>Нәтиже:</w:t>
            </w:r>
            <w:r w:rsidRPr="00D04C75">
              <w:rPr>
                <w:rFonts w:ascii="Times New Roman" w:eastAsia="Times New Roman" w:hAnsi="Times New Roman" w:cs="Times New Roman"/>
              </w:rPr>
              <w:t xml:space="preserve"> Балалар пішіндердің қасиеттерін түсінеді.</w:t>
            </w:r>
          </w:p>
          <w:p w14:paraId="6CD3702D" w14:textId="77777777" w:rsidR="0043037B" w:rsidRDefault="0043037B">
            <w:pPr>
              <w:widowControl w:val="0"/>
              <w:tabs>
                <w:tab w:val="left" w:pos="284"/>
              </w:tabs>
              <w:autoSpaceDE w:val="0"/>
              <w:autoSpaceDN w:val="0"/>
              <w:spacing w:after="0" w:line="240" w:lineRule="auto"/>
              <w:contextualSpacing/>
              <w:jc w:val="center"/>
              <w:rPr>
                <w:rFonts w:ascii="Times New Roman" w:eastAsia="Times New Roman" w:hAnsi="Times New Roman" w:cs="Times New Roman"/>
                <w:b/>
                <w:lang w:val="kk-KZ"/>
              </w:rPr>
            </w:pPr>
          </w:p>
          <w:p w14:paraId="06836291" w14:textId="77777777" w:rsidR="0043037B" w:rsidRDefault="003B3800">
            <w:pPr>
              <w:widowControl w:val="0"/>
              <w:tabs>
                <w:tab w:val="left" w:pos="284"/>
              </w:tabs>
              <w:autoSpaceDE w:val="0"/>
              <w:autoSpaceDN w:val="0"/>
              <w:spacing w:after="0" w:line="240" w:lineRule="auto"/>
              <w:contextualSpacing/>
              <w:jc w:val="center"/>
              <w:rPr>
                <w:rFonts w:ascii="Times New Roman" w:eastAsia="Times New Roman" w:hAnsi="Times New Roman" w:cs="Times New Roman"/>
                <w:b/>
                <w:lang w:val="kk-KZ"/>
              </w:rPr>
            </w:pPr>
            <w:r>
              <w:rPr>
                <w:rFonts w:ascii="Times New Roman" w:eastAsia="Times New Roman" w:hAnsi="Times New Roman" w:cs="Times New Roman"/>
                <w:b/>
                <w:lang w:val="kk-KZ"/>
              </w:rPr>
              <w:t xml:space="preserve">Қоршаған әлеммен таныстыру </w:t>
            </w:r>
          </w:p>
          <w:p w14:paraId="7968FDA9" w14:textId="77777777" w:rsidR="0043037B" w:rsidRDefault="003B3800">
            <w:pPr>
              <w:spacing w:after="0" w:line="240" w:lineRule="auto"/>
              <w:outlineLvl w:val="2"/>
              <w:rPr>
                <w:rFonts w:ascii="Times New Roman" w:eastAsia="Times New Roman" w:hAnsi="Times New Roman" w:cs="Times New Roman"/>
                <w:b/>
                <w:bCs/>
                <w:lang w:val="kk-KZ"/>
              </w:rPr>
            </w:pPr>
            <w:r>
              <w:rPr>
                <w:rFonts w:ascii="Times New Roman" w:eastAsia="Times New Roman" w:hAnsi="Times New Roman" w:cs="Times New Roman"/>
                <w:b/>
                <w:bCs/>
                <w:lang w:val="kk-KZ"/>
              </w:rPr>
              <w:t>Тақырыбы: «Бәріміз бірге өмір сүреміз»</w:t>
            </w:r>
          </w:p>
          <w:p w14:paraId="4BD823F2" w14:textId="77777777" w:rsidR="0043037B"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b/>
                <w:bCs/>
                <w:lang w:val="kk-KZ"/>
              </w:rPr>
              <w:t>Міндеті:</w:t>
            </w:r>
            <w:r>
              <w:rPr>
                <w:rFonts w:ascii="Times New Roman" w:eastAsia="Times New Roman" w:hAnsi="Times New Roman" w:cs="Times New Roman"/>
                <w:lang w:val="kk-KZ"/>
              </w:rPr>
              <w:t xml:space="preserve"> Адамгершілік, достық, өзара сыйластыққа тәрбиелеу.</w:t>
            </w:r>
            <w:r>
              <w:rPr>
                <w:rFonts w:ascii="Times New Roman" w:eastAsia="Times New Roman" w:hAnsi="Times New Roman" w:cs="Times New Roman"/>
                <w:lang w:val="kk-KZ"/>
              </w:rPr>
              <w:br/>
            </w:r>
            <w:r>
              <w:rPr>
                <w:rFonts w:ascii="Times New Roman" w:eastAsia="Times New Roman" w:hAnsi="Times New Roman" w:cs="Times New Roman"/>
                <w:b/>
                <w:bCs/>
                <w:lang w:val="kk-KZ"/>
              </w:rPr>
              <w:t>Іс-әрекет:</w:t>
            </w:r>
            <w:r>
              <w:rPr>
                <w:rFonts w:ascii="Times New Roman" w:eastAsia="Times New Roman" w:hAnsi="Times New Roman" w:cs="Times New Roman"/>
                <w:lang w:val="kk-KZ"/>
              </w:rPr>
              <w:t xml:space="preserve"> Бірге жұмыс істеу, серіктесіне көмектесу.</w:t>
            </w:r>
            <w:r>
              <w:rPr>
                <w:rFonts w:ascii="Times New Roman" w:eastAsia="Times New Roman" w:hAnsi="Times New Roman" w:cs="Times New Roman"/>
                <w:lang w:val="kk-KZ"/>
              </w:rPr>
              <w:br/>
            </w:r>
            <w:r>
              <w:rPr>
                <w:rFonts w:ascii="Times New Roman" w:eastAsia="Times New Roman" w:hAnsi="Times New Roman" w:cs="Times New Roman"/>
                <w:b/>
                <w:bCs/>
                <w:lang w:val="kk-KZ"/>
              </w:rPr>
              <w:t>Ойын барысы:</w:t>
            </w:r>
            <w:r>
              <w:rPr>
                <w:rFonts w:ascii="Times New Roman" w:eastAsia="Times New Roman" w:hAnsi="Times New Roman" w:cs="Times New Roman"/>
                <w:lang w:val="kk-KZ"/>
              </w:rPr>
              <w:t xml:space="preserve"> «Кімге көмектестің?»</w:t>
            </w:r>
            <w:r>
              <w:rPr>
                <w:rFonts w:ascii="Times New Roman" w:eastAsia="Times New Roman" w:hAnsi="Times New Roman" w:cs="Times New Roman"/>
                <w:lang w:val="kk-KZ"/>
              </w:rPr>
              <w:br/>
            </w:r>
            <w:r>
              <w:rPr>
                <w:rFonts w:ascii="Times New Roman" w:eastAsia="Times New Roman" w:hAnsi="Times New Roman" w:cs="Times New Roman"/>
                <w:b/>
                <w:bCs/>
                <w:lang w:val="kk-KZ"/>
              </w:rPr>
              <w:t>Нәтиже:</w:t>
            </w:r>
            <w:r>
              <w:rPr>
                <w:rFonts w:ascii="Times New Roman" w:eastAsia="Times New Roman" w:hAnsi="Times New Roman" w:cs="Times New Roman"/>
                <w:lang w:val="kk-KZ"/>
              </w:rPr>
              <w:t xml:space="preserve"> Балалар достық пен ынтымақтастық сезімін дамытады.</w:t>
            </w:r>
          </w:p>
          <w:p w14:paraId="3DE7D5F4" w14:textId="77777777" w:rsidR="0043037B" w:rsidRDefault="0043037B">
            <w:pPr>
              <w:widowControl w:val="0"/>
              <w:tabs>
                <w:tab w:val="left" w:pos="284"/>
              </w:tabs>
              <w:autoSpaceDE w:val="0"/>
              <w:autoSpaceDN w:val="0"/>
              <w:spacing w:after="0" w:line="240" w:lineRule="auto"/>
              <w:contextualSpacing/>
              <w:jc w:val="center"/>
              <w:rPr>
                <w:rFonts w:ascii="Times New Roman" w:eastAsia="Times New Roman" w:hAnsi="Times New Roman" w:cs="Times New Roman"/>
                <w:b/>
                <w:lang w:val="kk-KZ"/>
              </w:rPr>
            </w:pPr>
          </w:p>
        </w:tc>
        <w:tc>
          <w:tcPr>
            <w:tcW w:w="2835" w:type="dxa"/>
          </w:tcPr>
          <w:p w14:paraId="0207BFB8" w14:textId="77777777" w:rsidR="0043037B" w:rsidRDefault="003B3800">
            <w:pPr>
              <w:pStyle w:val="3"/>
              <w:spacing w:before="0" w:line="240" w:lineRule="auto"/>
              <w:rPr>
                <w:rFonts w:ascii="Times New Roman" w:eastAsia="Times New Roman" w:hAnsi="Times New Roman" w:cs="Times New Roman"/>
                <w:b/>
                <w:color w:val="auto"/>
                <w:sz w:val="22"/>
                <w:szCs w:val="22"/>
                <w:lang w:val="kk-KZ"/>
              </w:rPr>
            </w:pPr>
            <w:r>
              <w:rPr>
                <w:rFonts w:ascii="Times New Roman" w:eastAsia="Times New Roman" w:hAnsi="Times New Roman" w:cs="Times New Roman"/>
                <w:b/>
                <w:color w:val="auto"/>
                <w:sz w:val="22"/>
                <w:szCs w:val="22"/>
                <w:lang w:val="kk-KZ"/>
              </w:rPr>
              <w:lastRenderedPageBreak/>
              <w:t>Дене тәрбиесі</w:t>
            </w:r>
          </w:p>
          <w:p w14:paraId="7E52B3A8" w14:textId="77777777" w:rsidR="0043037B" w:rsidRDefault="003B3800">
            <w:pPr>
              <w:pStyle w:val="3"/>
              <w:spacing w:before="0" w:line="240" w:lineRule="auto"/>
              <w:rPr>
                <w:rFonts w:ascii="Times New Roman" w:eastAsia="Times New Roman" w:hAnsi="Times New Roman" w:cs="Times New Roman"/>
                <w:b/>
                <w:bCs/>
                <w:color w:val="auto"/>
                <w:sz w:val="22"/>
                <w:szCs w:val="22"/>
                <w:lang w:val="kk-KZ"/>
              </w:rPr>
            </w:pPr>
            <w:r>
              <w:rPr>
                <w:rFonts w:ascii="Times New Roman" w:eastAsia="Times New Roman" w:hAnsi="Times New Roman" w:cs="Times New Roman"/>
                <w:b/>
                <w:bCs/>
                <w:color w:val="auto"/>
                <w:sz w:val="22"/>
                <w:szCs w:val="22"/>
                <w:lang w:val="kk-KZ"/>
              </w:rPr>
              <w:t>Тақырыбы: «Кедергіден өт!»</w:t>
            </w:r>
          </w:p>
          <w:p w14:paraId="45C32E9E" w14:textId="77777777" w:rsidR="0043037B"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b/>
                <w:bCs/>
                <w:lang w:val="kk-KZ"/>
              </w:rPr>
              <w:t>Міндеті:</w:t>
            </w:r>
            <w:r>
              <w:rPr>
                <w:rFonts w:ascii="Times New Roman" w:eastAsia="Times New Roman" w:hAnsi="Times New Roman" w:cs="Times New Roman"/>
                <w:lang w:val="kk-KZ"/>
              </w:rPr>
              <w:t xml:space="preserve"> Қиындықты жеңуге, төзімділікке үйрету.</w:t>
            </w:r>
            <w:r>
              <w:rPr>
                <w:rFonts w:ascii="Times New Roman" w:eastAsia="Times New Roman" w:hAnsi="Times New Roman" w:cs="Times New Roman"/>
                <w:lang w:val="kk-KZ"/>
              </w:rPr>
              <w:br/>
            </w:r>
            <w:r>
              <w:rPr>
                <w:rFonts w:ascii="Times New Roman" w:eastAsia="Times New Roman" w:hAnsi="Times New Roman" w:cs="Times New Roman"/>
                <w:b/>
                <w:bCs/>
                <w:lang w:val="kk-KZ"/>
              </w:rPr>
              <w:t>Іс-әрекет:</w:t>
            </w:r>
            <w:r>
              <w:rPr>
                <w:rFonts w:ascii="Times New Roman" w:eastAsia="Times New Roman" w:hAnsi="Times New Roman" w:cs="Times New Roman"/>
                <w:lang w:val="kk-KZ"/>
              </w:rPr>
              <w:t xml:space="preserve"> Арқан астынан еңбектеу, төсеніш үстінен секіру.</w:t>
            </w:r>
            <w:r>
              <w:rPr>
                <w:rFonts w:ascii="Times New Roman" w:eastAsia="Times New Roman" w:hAnsi="Times New Roman" w:cs="Times New Roman"/>
                <w:lang w:val="kk-KZ"/>
              </w:rPr>
              <w:br/>
            </w:r>
            <w:r>
              <w:rPr>
                <w:rFonts w:ascii="Times New Roman" w:eastAsia="Times New Roman" w:hAnsi="Times New Roman" w:cs="Times New Roman"/>
                <w:b/>
                <w:bCs/>
                <w:lang w:val="kk-KZ"/>
              </w:rPr>
              <w:t>Ойын барысы:</w:t>
            </w:r>
            <w:r>
              <w:rPr>
                <w:rFonts w:ascii="Times New Roman" w:eastAsia="Times New Roman" w:hAnsi="Times New Roman" w:cs="Times New Roman"/>
                <w:lang w:val="kk-KZ"/>
              </w:rPr>
              <w:t xml:space="preserve"> «Кім батыл?»</w:t>
            </w:r>
            <w:r>
              <w:rPr>
                <w:rFonts w:ascii="Times New Roman" w:eastAsia="Times New Roman" w:hAnsi="Times New Roman" w:cs="Times New Roman"/>
                <w:lang w:val="kk-KZ"/>
              </w:rPr>
              <w:br/>
            </w:r>
            <w:r>
              <w:rPr>
                <w:rFonts w:ascii="Times New Roman" w:eastAsia="Times New Roman" w:hAnsi="Times New Roman" w:cs="Times New Roman"/>
                <w:b/>
                <w:bCs/>
                <w:lang w:val="kk-KZ"/>
              </w:rPr>
              <w:t>Нәтиже:</w:t>
            </w:r>
            <w:r>
              <w:rPr>
                <w:rFonts w:ascii="Times New Roman" w:eastAsia="Times New Roman" w:hAnsi="Times New Roman" w:cs="Times New Roman"/>
                <w:lang w:val="kk-KZ"/>
              </w:rPr>
              <w:t xml:space="preserve"> Балалар ептілік пен батылдық танытады.</w:t>
            </w:r>
          </w:p>
          <w:p w14:paraId="6BE0343E" w14:textId="77777777" w:rsidR="0043037B" w:rsidRDefault="0043037B">
            <w:pPr>
              <w:widowControl w:val="0"/>
              <w:tabs>
                <w:tab w:val="left" w:pos="284"/>
              </w:tabs>
              <w:autoSpaceDE w:val="0"/>
              <w:autoSpaceDN w:val="0"/>
              <w:spacing w:after="0" w:line="240" w:lineRule="auto"/>
              <w:contextualSpacing/>
              <w:jc w:val="center"/>
              <w:rPr>
                <w:rFonts w:ascii="Times New Roman" w:eastAsia="Times New Roman" w:hAnsi="Times New Roman" w:cs="Times New Roman"/>
                <w:b/>
                <w:lang w:val="kk-KZ"/>
              </w:rPr>
            </w:pPr>
          </w:p>
          <w:p w14:paraId="13412E5B" w14:textId="77777777" w:rsidR="0043037B" w:rsidRDefault="003B3800">
            <w:pPr>
              <w:widowControl w:val="0"/>
              <w:tabs>
                <w:tab w:val="left" w:pos="284"/>
              </w:tabs>
              <w:autoSpaceDE w:val="0"/>
              <w:autoSpaceDN w:val="0"/>
              <w:spacing w:after="0" w:line="240" w:lineRule="auto"/>
              <w:contextualSpacing/>
              <w:jc w:val="center"/>
              <w:rPr>
                <w:rFonts w:ascii="Times New Roman" w:eastAsia="Times New Roman" w:hAnsi="Times New Roman" w:cs="Times New Roman"/>
                <w:b/>
                <w:lang w:val="kk-KZ"/>
              </w:rPr>
            </w:pPr>
            <w:r>
              <w:rPr>
                <w:rFonts w:ascii="Times New Roman" w:eastAsia="Times New Roman" w:hAnsi="Times New Roman" w:cs="Times New Roman"/>
                <w:b/>
                <w:lang w:val="kk-KZ"/>
              </w:rPr>
              <w:t xml:space="preserve">Көркем әдебиет </w:t>
            </w:r>
          </w:p>
          <w:p w14:paraId="469C080A" w14:textId="77777777" w:rsidR="0043037B" w:rsidRDefault="003B3800">
            <w:pPr>
              <w:spacing w:after="0" w:line="240" w:lineRule="auto"/>
              <w:outlineLvl w:val="2"/>
              <w:rPr>
                <w:rFonts w:ascii="Times New Roman" w:eastAsia="Times New Roman" w:hAnsi="Times New Roman" w:cs="Times New Roman"/>
                <w:b/>
                <w:bCs/>
                <w:lang w:val="kk-KZ"/>
              </w:rPr>
            </w:pPr>
            <w:r>
              <w:rPr>
                <w:rFonts w:ascii="Times New Roman" w:eastAsia="Times New Roman" w:hAnsi="Times New Roman" w:cs="Times New Roman"/>
                <w:b/>
                <w:bCs/>
                <w:lang w:val="kk-KZ"/>
              </w:rPr>
              <w:t>Тақырыбы: «Жақсы сөз – жарым ырыс»</w:t>
            </w:r>
          </w:p>
          <w:p w14:paraId="6AED3D33" w14:textId="77777777" w:rsidR="0043037B"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b/>
                <w:bCs/>
                <w:lang w:val="kk-KZ"/>
              </w:rPr>
              <w:t>Міндеті:</w:t>
            </w:r>
            <w:r>
              <w:rPr>
                <w:rFonts w:ascii="Times New Roman" w:eastAsia="Times New Roman" w:hAnsi="Times New Roman" w:cs="Times New Roman"/>
                <w:lang w:val="kk-KZ"/>
              </w:rPr>
              <w:t xml:space="preserve"> Ізгілік пен әдептілікке баулу.</w:t>
            </w:r>
            <w:r>
              <w:rPr>
                <w:rFonts w:ascii="Times New Roman" w:eastAsia="Times New Roman" w:hAnsi="Times New Roman" w:cs="Times New Roman"/>
                <w:lang w:val="kk-KZ"/>
              </w:rPr>
              <w:br/>
            </w:r>
            <w:r>
              <w:rPr>
                <w:rFonts w:ascii="Times New Roman" w:eastAsia="Times New Roman" w:hAnsi="Times New Roman" w:cs="Times New Roman"/>
                <w:b/>
                <w:bCs/>
                <w:lang w:val="kk-KZ"/>
              </w:rPr>
              <w:t>Іс-әрекет:</w:t>
            </w:r>
            <w:r>
              <w:rPr>
                <w:rFonts w:ascii="Times New Roman" w:eastAsia="Times New Roman" w:hAnsi="Times New Roman" w:cs="Times New Roman"/>
                <w:lang w:val="kk-KZ"/>
              </w:rPr>
              <w:t xml:space="preserve"> Мақал-мәтел жаттау, мысал өлең оқу.</w:t>
            </w:r>
            <w:r>
              <w:rPr>
                <w:rFonts w:ascii="Times New Roman" w:eastAsia="Times New Roman" w:hAnsi="Times New Roman" w:cs="Times New Roman"/>
                <w:lang w:val="kk-KZ"/>
              </w:rPr>
              <w:br/>
            </w:r>
            <w:r>
              <w:rPr>
                <w:rFonts w:ascii="Times New Roman" w:eastAsia="Times New Roman" w:hAnsi="Times New Roman" w:cs="Times New Roman"/>
                <w:b/>
                <w:bCs/>
                <w:lang w:val="kk-KZ"/>
              </w:rPr>
              <w:t>Ойын барысы:</w:t>
            </w:r>
            <w:r>
              <w:rPr>
                <w:rFonts w:ascii="Times New Roman" w:eastAsia="Times New Roman" w:hAnsi="Times New Roman" w:cs="Times New Roman"/>
                <w:lang w:val="kk-KZ"/>
              </w:rPr>
              <w:t xml:space="preserve"> «Жақсы сөз айт!»</w:t>
            </w:r>
            <w:r>
              <w:rPr>
                <w:rFonts w:ascii="Times New Roman" w:eastAsia="Times New Roman" w:hAnsi="Times New Roman" w:cs="Times New Roman"/>
                <w:lang w:val="kk-KZ"/>
              </w:rPr>
              <w:br/>
            </w:r>
            <w:r>
              <w:rPr>
                <w:rFonts w:ascii="Times New Roman" w:eastAsia="Times New Roman" w:hAnsi="Times New Roman" w:cs="Times New Roman"/>
                <w:b/>
                <w:bCs/>
                <w:lang w:val="kk-KZ"/>
              </w:rPr>
              <w:t>Нәтиже:</w:t>
            </w:r>
            <w:r>
              <w:rPr>
                <w:rFonts w:ascii="Times New Roman" w:eastAsia="Times New Roman" w:hAnsi="Times New Roman" w:cs="Times New Roman"/>
                <w:lang w:val="kk-KZ"/>
              </w:rPr>
              <w:t xml:space="preserve"> Балалар жақсы сөздің мәнін түсінеді.</w:t>
            </w:r>
          </w:p>
          <w:p w14:paraId="2A51B801" w14:textId="77777777" w:rsidR="0043037B" w:rsidRDefault="0043037B">
            <w:pPr>
              <w:widowControl w:val="0"/>
              <w:tabs>
                <w:tab w:val="left" w:pos="284"/>
              </w:tabs>
              <w:autoSpaceDE w:val="0"/>
              <w:autoSpaceDN w:val="0"/>
              <w:spacing w:after="0" w:line="240" w:lineRule="auto"/>
              <w:contextualSpacing/>
              <w:jc w:val="center"/>
              <w:rPr>
                <w:rFonts w:ascii="Times New Roman" w:eastAsia="Times New Roman" w:hAnsi="Times New Roman" w:cs="Times New Roman"/>
                <w:b/>
                <w:lang w:val="kk-KZ"/>
              </w:rPr>
            </w:pPr>
          </w:p>
          <w:p w14:paraId="1C0CB630" w14:textId="77777777" w:rsidR="0043037B" w:rsidRDefault="003B3800">
            <w:pPr>
              <w:widowControl w:val="0"/>
              <w:tabs>
                <w:tab w:val="left" w:pos="284"/>
              </w:tabs>
              <w:autoSpaceDE w:val="0"/>
              <w:autoSpaceDN w:val="0"/>
              <w:spacing w:after="0" w:line="240" w:lineRule="auto"/>
              <w:contextualSpacing/>
              <w:jc w:val="center"/>
              <w:rPr>
                <w:rFonts w:ascii="Times New Roman" w:eastAsia="Times New Roman" w:hAnsi="Times New Roman" w:cs="Times New Roman"/>
                <w:b/>
                <w:lang w:val="kk-KZ"/>
              </w:rPr>
            </w:pPr>
            <w:r>
              <w:rPr>
                <w:rFonts w:ascii="Times New Roman" w:eastAsia="Times New Roman" w:hAnsi="Times New Roman" w:cs="Times New Roman"/>
                <w:b/>
                <w:lang w:val="kk-KZ"/>
              </w:rPr>
              <w:t>Сауат ашу негіздері</w:t>
            </w:r>
          </w:p>
          <w:p w14:paraId="2EB60F47" w14:textId="77777777" w:rsidR="0043037B" w:rsidRDefault="003B3800">
            <w:pPr>
              <w:spacing w:after="0" w:line="240" w:lineRule="auto"/>
              <w:outlineLvl w:val="2"/>
              <w:rPr>
                <w:rFonts w:ascii="Times New Roman" w:eastAsia="Times New Roman" w:hAnsi="Times New Roman" w:cs="Times New Roman"/>
                <w:b/>
                <w:bCs/>
                <w:lang w:val="kk-KZ"/>
              </w:rPr>
            </w:pPr>
            <w:r>
              <w:rPr>
                <w:rFonts w:ascii="Times New Roman" w:eastAsia="Times New Roman" w:hAnsi="Times New Roman" w:cs="Times New Roman"/>
                <w:b/>
                <w:bCs/>
                <w:lang w:val="kk-KZ"/>
              </w:rPr>
              <w:t>Тақырыбы: «Сөйлемді аяқта!»</w:t>
            </w:r>
          </w:p>
          <w:p w14:paraId="1974E758" w14:textId="77777777" w:rsidR="0043037B" w:rsidRPr="00D04C75"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b/>
                <w:bCs/>
                <w:lang w:val="kk-KZ"/>
              </w:rPr>
              <w:t>Міндеті:</w:t>
            </w:r>
            <w:r>
              <w:rPr>
                <w:rFonts w:ascii="Times New Roman" w:eastAsia="Times New Roman" w:hAnsi="Times New Roman" w:cs="Times New Roman"/>
                <w:lang w:val="kk-KZ"/>
              </w:rPr>
              <w:t xml:space="preserve"> Сөйлемнің мағынасын толықтыруға үйрету.</w:t>
            </w:r>
            <w:r>
              <w:rPr>
                <w:rFonts w:ascii="Times New Roman" w:eastAsia="Times New Roman" w:hAnsi="Times New Roman" w:cs="Times New Roman"/>
                <w:lang w:val="kk-KZ"/>
              </w:rPr>
              <w:br/>
            </w:r>
            <w:r>
              <w:rPr>
                <w:rFonts w:ascii="Times New Roman" w:eastAsia="Times New Roman" w:hAnsi="Times New Roman" w:cs="Times New Roman"/>
                <w:b/>
                <w:bCs/>
                <w:lang w:val="kk-KZ"/>
              </w:rPr>
              <w:t>Іс-әрекет:</w:t>
            </w:r>
            <w:r>
              <w:rPr>
                <w:rFonts w:ascii="Times New Roman" w:eastAsia="Times New Roman" w:hAnsi="Times New Roman" w:cs="Times New Roman"/>
                <w:lang w:val="kk-KZ"/>
              </w:rPr>
              <w:t xml:space="preserve"> «Бала...» → «Бала ойнап жүр»; «Күн...» → «Күн ашық».</w:t>
            </w:r>
            <w:r>
              <w:rPr>
                <w:rFonts w:ascii="Times New Roman" w:eastAsia="Times New Roman" w:hAnsi="Times New Roman" w:cs="Times New Roman"/>
                <w:lang w:val="kk-KZ"/>
              </w:rPr>
              <w:br/>
            </w:r>
            <w:r>
              <w:rPr>
                <w:rFonts w:ascii="Times New Roman" w:eastAsia="Times New Roman" w:hAnsi="Times New Roman" w:cs="Times New Roman"/>
                <w:b/>
                <w:bCs/>
                <w:lang w:val="kk-KZ"/>
              </w:rPr>
              <w:lastRenderedPageBreak/>
              <w:t>Ойын барысы:</w:t>
            </w:r>
            <w:r>
              <w:rPr>
                <w:rFonts w:ascii="Times New Roman" w:eastAsia="Times New Roman" w:hAnsi="Times New Roman" w:cs="Times New Roman"/>
                <w:lang w:val="kk-KZ"/>
              </w:rPr>
              <w:t xml:space="preserve"> «Жалғастыр!» – балалар сөйлемді өз ойымен аяқтайды.</w:t>
            </w:r>
            <w:r>
              <w:rPr>
                <w:rFonts w:ascii="Times New Roman" w:eastAsia="Times New Roman" w:hAnsi="Times New Roman" w:cs="Times New Roman"/>
                <w:lang w:val="kk-KZ"/>
              </w:rPr>
              <w:br/>
            </w:r>
            <w:r w:rsidRPr="00D04C75">
              <w:rPr>
                <w:rFonts w:ascii="Times New Roman" w:eastAsia="Times New Roman" w:hAnsi="Times New Roman" w:cs="Times New Roman"/>
                <w:b/>
                <w:bCs/>
                <w:lang w:val="kk-KZ"/>
              </w:rPr>
              <w:t>Нәтиже:</w:t>
            </w:r>
            <w:r w:rsidRPr="00D04C75">
              <w:rPr>
                <w:rFonts w:ascii="Times New Roman" w:eastAsia="Times New Roman" w:hAnsi="Times New Roman" w:cs="Times New Roman"/>
                <w:lang w:val="kk-KZ"/>
              </w:rPr>
              <w:t xml:space="preserve"> Балалар сөйлемді толық әрі мағыналы айта алады.</w:t>
            </w:r>
          </w:p>
          <w:p w14:paraId="34DBD890" w14:textId="77777777" w:rsidR="0043037B" w:rsidRDefault="0043037B">
            <w:pPr>
              <w:widowControl w:val="0"/>
              <w:tabs>
                <w:tab w:val="left" w:pos="284"/>
              </w:tabs>
              <w:autoSpaceDE w:val="0"/>
              <w:autoSpaceDN w:val="0"/>
              <w:spacing w:after="0" w:line="240" w:lineRule="auto"/>
              <w:contextualSpacing/>
              <w:jc w:val="center"/>
              <w:rPr>
                <w:rFonts w:ascii="Times New Roman" w:eastAsia="Times New Roman" w:hAnsi="Times New Roman" w:cs="Times New Roman"/>
                <w:b/>
                <w:lang w:val="kk-KZ"/>
              </w:rPr>
            </w:pPr>
          </w:p>
          <w:p w14:paraId="710FCBA0" w14:textId="77777777" w:rsidR="0043037B" w:rsidRDefault="003B3800">
            <w:pPr>
              <w:widowControl w:val="0"/>
              <w:tabs>
                <w:tab w:val="left" w:pos="284"/>
              </w:tabs>
              <w:autoSpaceDE w:val="0"/>
              <w:autoSpaceDN w:val="0"/>
              <w:spacing w:after="0" w:line="240" w:lineRule="auto"/>
              <w:contextualSpacing/>
              <w:jc w:val="center"/>
              <w:rPr>
                <w:rFonts w:ascii="Times New Roman" w:eastAsia="Times New Roman" w:hAnsi="Times New Roman" w:cs="Times New Roman"/>
                <w:b/>
                <w:lang w:val="kk-KZ"/>
              </w:rPr>
            </w:pPr>
            <w:r>
              <w:rPr>
                <w:rFonts w:ascii="Times New Roman" w:eastAsia="Times New Roman" w:hAnsi="Times New Roman" w:cs="Times New Roman"/>
                <w:b/>
                <w:lang w:val="kk-KZ"/>
              </w:rPr>
              <w:t xml:space="preserve">Қазақ тілі </w:t>
            </w:r>
          </w:p>
          <w:p w14:paraId="0603A5A0" w14:textId="77777777" w:rsidR="0043037B" w:rsidRDefault="003B3800">
            <w:pPr>
              <w:spacing w:after="0" w:line="240" w:lineRule="auto"/>
              <w:outlineLvl w:val="2"/>
              <w:rPr>
                <w:rFonts w:ascii="Times New Roman" w:eastAsia="Times New Roman" w:hAnsi="Times New Roman" w:cs="Times New Roman"/>
                <w:b/>
                <w:bCs/>
                <w:lang w:val="kk-KZ"/>
              </w:rPr>
            </w:pPr>
            <w:r>
              <w:rPr>
                <w:rFonts w:ascii="Times New Roman" w:eastAsia="Times New Roman" w:hAnsi="Times New Roman" w:cs="Times New Roman"/>
                <w:b/>
                <w:bCs/>
                <w:lang w:val="kk-KZ"/>
              </w:rPr>
              <w:t>Тақырыбы: «Біздің ауылдың адамдары»</w:t>
            </w:r>
          </w:p>
          <w:p w14:paraId="54F59F33" w14:textId="77777777" w:rsidR="0043037B" w:rsidRDefault="003B3800">
            <w:pPr>
              <w:spacing w:after="0" w:line="240" w:lineRule="auto"/>
              <w:rPr>
                <w:rFonts w:ascii="Times New Roman" w:eastAsia="Times New Roman" w:hAnsi="Times New Roman" w:cs="Times New Roman"/>
                <w:lang w:val="en-US"/>
              </w:rPr>
            </w:pPr>
            <w:r>
              <w:rPr>
                <w:rFonts w:ascii="Times New Roman" w:eastAsia="Times New Roman" w:hAnsi="Times New Roman" w:cs="Times New Roman"/>
                <w:b/>
                <w:bCs/>
                <w:lang w:val="kk-KZ"/>
              </w:rPr>
              <w:t>Міндеті:</w:t>
            </w:r>
            <w:r>
              <w:rPr>
                <w:rFonts w:ascii="Times New Roman" w:eastAsia="Times New Roman" w:hAnsi="Times New Roman" w:cs="Times New Roman"/>
                <w:lang w:val="kk-KZ"/>
              </w:rPr>
              <w:t xml:space="preserve"> Адам еңбегін құрметтеу, қоғамдағы мамандық байланысын түсіну.</w:t>
            </w:r>
            <w:r>
              <w:rPr>
                <w:rFonts w:ascii="Times New Roman" w:eastAsia="Times New Roman" w:hAnsi="Times New Roman" w:cs="Times New Roman"/>
                <w:lang w:val="kk-KZ"/>
              </w:rPr>
              <w:br/>
            </w:r>
            <w:r>
              <w:rPr>
                <w:rFonts w:ascii="Times New Roman" w:eastAsia="Times New Roman" w:hAnsi="Times New Roman" w:cs="Times New Roman"/>
                <w:b/>
                <w:bCs/>
                <w:lang w:val="kk-KZ"/>
              </w:rPr>
              <w:t>Іс-әрекет:</w:t>
            </w:r>
            <w:r>
              <w:rPr>
                <w:rFonts w:ascii="Times New Roman" w:eastAsia="Times New Roman" w:hAnsi="Times New Roman" w:cs="Times New Roman"/>
                <w:lang w:val="kk-KZ"/>
              </w:rPr>
              <w:t xml:space="preserve"> Әр мамандықтың пайдасын айтып беру.</w:t>
            </w:r>
            <w:r>
              <w:rPr>
                <w:rFonts w:ascii="Times New Roman" w:eastAsia="Times New Roman" w:hAnsi="Times New Roman" w:cs="Times New Roman"/>
                <w:lang w:val="kk-KZ"/>
              </w:rPr>
              <w:br/>
            </w:r>
            <w:r>
              <w:rPr>
                <w:rFonts w:ascii="Times New Roman" w:eastAsia="Times New Roman" w:hAnsi="Times New Roman" w:cs="Times New Roman"/>
                <w:b/>
                <w:bCs/>
                <w:lang w:val="kk-KZ"/>
              </w:rPr>
              <w:t>Ойын барысы:</w:t>
            </w:r>
            <w:r>
              <w:rPr>
                <w:rFonts w:ascii="Times New Roman" w:eastAsia="Times New Roman" w:hAnsi="Times New Roman" w:cs="Times New Roman"/>
                <w:lang w:val="kk-KZ"/>
              </w:rPr>
              <w:t xml:space="preserve"> «Кім не істейді?» – мамандықты табу ойыны.</w:t>
            </w:r>
            <w:r>
              <w:rPr>
                <w:rFonts w:ascii="Times New Roman" w:eastAsia="Times New Roman" w:hAnsi="Times New Roman" w:cs="Times New Roman"/>
                <w:lang w:val="kk-KZ"/>
              </w:rPr>
              <w:br/>
            </w:r>
            <w:r>
              <w:rPr>
                <w:rFonts w:ascii="Times New Roman" w:eastAsia="Times New Roman" w:hAnsi="Times New Roman" w:cs="Times New Roman"/>
                <w:b/>
                <w:bCs/>
                <w:lang w:val="en-US"/>
              </w:rPr>
              <w:t>Нәтиже:</w:t>
            </w:r>
            <w:r>
              <w:rPr>
                <w:rFonts w:ascii="Times New Roman" w:eastAsia="Times New Roman" w:hAnsi="Times New Roman" w:cs="Times New Roman"/>
                <w:lang w:val="en-US"/>
              </w:rPr>
              <w:t xml:space="preserve"> Балалар қазақ тілінде еркін сөйлейді, сөйлеммен ой жеткізеді.</w:t>
            </w:r>
          </w:p>
          <w:p w14:paraId="6DE94A94" w14:textId="77777777" w:rsidR="0043037B" w:rsidRDefault="0043037B">
            <w:pPr>
              <w:widowControl w:val="0"/>
              <w:tabs>
                <w:tab w:val="left" w:pos="284"/>
              </w:tabs>
              <w:autoSpaceDE w:val="0"/>
              <w:autoSpaceDN w:val="0"/>
              <w:spacing w:after="0" w:line="240" w:lineRule="auto"/>
              <w:contextualSpacing/>
              <w:jc w:val="center"/>
              <w:rPr>
                <w:rFonts w:ascii="Times New Roman" w:eastAsia="Times New Roman" w:hAnsi="Times New Roman" w:cs="Times New Roman"/>
                <w:b/>
                <w:lang w:val="kk-KZ"/>
              </w:rPr>
            </w:pPr>
          </w:p>
        </w:tc>
        <w:tc>
          <w:tcPr>
            <w:tcW w:w="2835" w:type="dxa"/>
          </w:tcPr>
          <w:p w14:paraId="29DF14EA" w14:textId="77777777" w:rsidR="0043037B" w:rsidRDefault="0043037B">
            <w:pPr>
              <w:widowControl w:val="0"/>
              <w:tabs>
                <w:tab w:val="left" w:pos="284"/>
              </w:tabs>
              <w:autoSpaceDE w:val="0"/>
              <w:autoSpaceDN w:val="0"/>
              <w:spacing w:after="0" w:line="240" w:lineRule="auto"/>
              <w:contextualSpacing/>
              <w:jc w:val="center"/>
              <w:rPr>
                <w:rFonts w:ascii="Times New Roman" w:eastAsia="Times New Roman" w:hAnsi="Times New Roman" w:cs="Times New Roman"/>
                <w:b/>
                <w:lang w:val="kk-KZ"/>
              </w:rPr>
            </w:pPr>
          </w:p>
        </w:tc>
        <w:tc>
          <w:tcPr>
            <w:tcW w:w="2551" w:type="dxa"/>
          </w:tcPr>
          <w:p w14:paraId="6E32264D" w14:textId="77777777" w:rsidR="0043037B" w:rsidRDefault="0043037B">
            <w:pPr>
              <w:widowControl w:val="0"/>
              <w:tabs>
                <w:tab w:val="left" w:pos="284"/>
              </w:tabs>
              <w:autoSpaceDE w:val="0"/>
              <w:autoSpaceDN w:val="0"/>
              <w:spacing w:after="0" w:line="240" w:lineRule="auto"/>
              <w:contextualSpacing/>
              <w:jc w:val="center"/>
              <w:rPr>
                <w:rFonts w:ascii="Times New Roman" w:eastAsia="Times New Roman" w:hAnsi="Times New Roman" w:cs="Times New Roman"/>
                <w:b/>
                <w:lang w:val="kk-KZ"/>
              </w:rPr>
            </w:pPr>
          </w:p>
        </w:tc>
      </w:tr>
      <w:tr w:rsidR="0043037B" w:rsidRPr="00552F20" w14:paraId="3A22D4F0" w14:textId="77777777">
        <w:trPr>
          <w:trHeight w:val="2006"/>
        </w:trPr>
        <w:tc>
          <w:tcPr>
            <w:tcW w:w="2552" w:type="dxa"/>
          </w:tcPr>
          <w:p w14:paraId="7D5D62B7" w14:textId="77777777" w:rsidR="0043037B" w:rsidRDefault="003B3800">
            <w:pPr>
              <w:pStyle w:val="TableParagraph"/>
              <w:tabs>
                <w:tab w:val="left" w:pos="4536"/>
              </w:tabs>
              <w:rPr>
                <w:b/>
              </w:rPr>
            </w:pPr>
            <w:r>
              <w:rPr>
                <w:b/>
              </w:rPr>
              <w:lastRenderedPageBreak/>
              <w:t>2-ші таңғы ас</w:t>
            </w:r>
          </w:p>
        </w:tc>
        <w:tc>
          <w:tcPr>
            <w:tcW w:w="2836" w:type="dxa"/>
          </w:tcPr>
          <w:p w14:paraId="02A0F6BA" w14:textId="77777777" w:rsidR="0043037B" w:rsidRDefault="003B3800">
            <w:pPr>
              <w:tabs>
                <w:tab w:val="left" w:pos="1701"/>
                <w:tab w:val="left" w:pos="4536"/>
              </w:tabs>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Қасықты дұрыс ұстау және төгіп алмай жеу дағдыларын қалыптастыру.</w:t>
            </w:r>
            <w:r>
              <w:rPr>
                <w:rFonts w:ascii="Times New Roman" w:eastAsia="Times New Roman" w:hAnsi="Times New Roman" w:cs="Times New Roman"/>
                <w:lang w:val="kk-KZ" w:eastAsia="ru-RU"/>
              </w:rPr>
              <w:br/>
              <w:t xml:space="preserve"> "Кім бірінші жейді емес, кім ұқыпты жейді?" ойынын ойнау.</w:t>
            </w:r>
          </w:p>
          <w:p w14:paraId="7425F4F1" w14:textId="77777777" w:rsidR="0043037B" w:rsidRDefault="003B3800">
            <w:pPr>
              <w:tabs>
                <w:tab w:val="left" w:pos="1701"/>
                <w:tab w:val="left" w:pos="4536"/>
              </w:tabs>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rPr>
              <w:t>(мәдени-гигиеналық дағдылар, өзіне-өзі қызмет ету)</w:t>
            </w:r>
          </w:p>
        </w:tc>
        <w:tc>
          <w:tcPr>
            <w:tcW w:w="2693" w:type="dxa"/>
          </w:tcPr>
          <w:p w14:paraId="6F32A44E" w14:textId="77777777" w:rsidR="0043037B" w:rsidRDefault="003B3800">
            <w:pPr>
              <w:autoSpaceDE w:val="0"/>
              <w:autoSpaceDN w:val="0"/>
              <w:adjustRightInd w:val="0"/>
              <w:spacing w:after="0" w:line="240" w:lineRule="auto"/>
              <w:rPr>
                <w:rFonts w:ascii="Times New Roman" w:eastAsia="Calibri" w:hAnsi="Times New Roman" w:cs="Times New Roman"/>
                <w:b/>
                <w:lang w:val="kk-KZ"/>
              </w:rPr>
            </w:pPr>
            <w:r>
              <w:rPr>
                <w:rFonts w:ascii="Times New Roman" w:eastAsia="Times New Roman" w:hAnsi="Times New Roman" w:cs="Times New Roman"/>
                <w:lang w:val="kk-KZ" w:eastAsia="ru-RU"/>
              </w:rPr>
              <w:t xml:space="preserve">Балаларды тамақтанар алдында қол жууға үйрету. Әр баланың өз орамалдарымен қолды сүртуін талап ету. </w:t>
            </w:r>
          </w:p>
          <w:p w14:paraId="04D644B1"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Балаларды қасықпен тамақ жеуге, майды нанға жағуға үйрету.</w:t>
            </w:r>
          </w:p>
          <w:p w14:paraId="2B15F39F" w14:textId="77777777" w:rsidR="0043037B" w:rsidRDefault="003B3800">
            <w:pPr>
              <w:spacing w:after="0" w:line="240" w:lineRule="auto"/>
              <w:rPr>
                <w:rFonts w:ascii="Times New Roman" w:eastAsia="Calibri" w:hAnsi="Times New Roman" w:cs="Times New Roman"/>
                <w:b/>
                <w:lang w:val="kk-KZ"/>
              </w:rPr>
            </w:pPr>
            <w:r>
              <w:rPr>
                <w:rFonts w:ascii="Times New Roman" w:eastAsia="Times New Roman" w:hAnsi="Times New Roman" w:cs="Times New Roman"/>
                <w:lang w:val="kk-KZ" w:eastAsia="ru-RU"/>
              </w:rPr>
              <w:t>Әр бала өз ыдысын дұрыс пайдалануды үйренеді.</w:t>
            </w:r>
          </w:p>
          <w:p w14:paraId="042FF2E2" w14:textId="77777777" w:rsidR="0043037B" w:rsidRDefault="0043037B">
            <w:pPr>
              <w:spacing w:after="0" w:line="240" w:lineRule="auto"/>
              <w:rPr>
                <w:rFonts w:ascii="Times New Roman" w:eastAsia="Calibri" w:hAnsi="Times New Roman" w:cs="Times New Roman"/>
                <w:lang w:val="kk-KZ"/>
              </w:rPr>
            </w:pPr>
          </w:p>
          <w:p w14:paraId="3E856C98" w14:textId="77777777" w:rsidR="0043037B" w:rsidRDefault="003B3800">
            <w:pPr>
              <w:tabs>
                <w:tab w:val="left" w:pos="1701"/>
                <w:tab w:val="left" w:pos="4536"/>
              </w:tabs>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rPr>
              <w:t xml:space="preserve"> (мәдени-гигиеналық дағдылар, өзіне-өзі қызмет ету)</w:t>
            </w:r>
          </w:p>
        </w:tc>
        <w:tc>
          <w:tcPr>
            <w:tcW w:w="2835" w:type="dxa"/>
          </w:tcPr>
          <w:p w14:paraId="1FA3C84E" w14:textId="77777777" w:rsidR="0043037B" w:rsidRDefault="003B3800">
            <w:pPr>
              <w:autoSpaceDE w:val="0"/>
              <w:autoSpaceDN w:val="0"/>
              <w:adjustRightInd w:val="0"/>
              <w:spacing w:after="0" w:line="240" w:lineRule="auto"/>
              <w:rPr>
                <w:rFonts w:ascii="Times New Roman" w:eastAsia="Calibri" w:hAnsi="Times New Roman" w:cs="Times New Roman"/>
                <w:b/>
                <w:lang w:val="kk-KZ"/>
              </w:rPr>
            </w:pPr>
            <w:r>
              <w:rPr>
                <w:rFonts w:ascii="Times New Roman" w:eastAsia="Times New Roman" w:hAnsi="Times New Roman" w:cs="Times New Roman"/>
                <w:lang w:val="kk-KZ" w:eastAsia="ru-RU"/>
              </w:rPr>
              <w:t xml:space="preserve">Балаларды тамақтанар алдында қол жууға үйрету. Әр баланың өз орамалдарымен қолды сүртуін талап ету. </w:t>
            </w:r>
          </w:p>
          <w:p w14:paraId="69481DF1" w14:textId="77777777" w:rsidR="0043037B" w:rsidRDefault="003B3800">
            <w:pPr>
              <w:spacing w:after="0" w:line="240" w:lineRule="auto"/>
              <w:rPr>
                <w:rFonts w:ascii="Times New Roman" w:eastAsia="Calibri" w:hAnsi="Times New Roman" w:cs="Times New Roman"/>
                <w:lang w:val="kk-KZ"/>
              </w:rPr>
            </w:pPr>
            <w:r>
              <w:rPr>
                <w:rFonts w:ascii="Times New Roman" w:eastAsia="Times New Roman" w:hAnsi="Times New Roman" w:cs="Times New Roman"/>
                <w:lang w:val="kk-KZ" w:eastAsia="ru-RU"/>
              </w:rPr>
              <w:t>Балаларға:Ас ішкеннен кейін алғыс айтуға үйрету ("Рақмет").</w:t>
            </w:r>
          </w:p>
          <w:p w14:paraId="0EB19CF1"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Тамақтан соң қолын сүрту және ыдысын жинастыруға көмектесу.</w:t>
            </w:r>
          </w:p>
          <w:p w14:paraId="4EDE7CBA" w14:textId="77777777" w:rsidR="0043037B" w:rsidRDefault="0043037B">
            <w:pPr>
              <w:spacing w:after="0" w:line="240" w:lineRule="auto"/>
              <w:rPr>
                <w:rFonts w:ascii="Times New Roman" w:eastAsia="Calibri" w:hAnsi="Times New Roman" w:cs="Times New Roman"/>
                <w:lang w:val="kk-KZ"/>
              </w:rPr>
            </w:pPr>
          </w:p>
          <w:p w14:paraId="4863C7BB" w14:textId="77777777" w:rsidR="0043037B" w:rsidRDefault="003B3800">
            <w:pPr>
              <w:spacing w:after="0" w:line="240" w:lineRule="auto"/>
              <w:rPr>
                <w:rFonts w:ascii="Times New Roman" w:eastAsia="Calibri" w:hAnsi="Times New Roman" w:cs="Times New Roman"/>
                <w:lang w:val="kk-KZ"/>
              </w:rPr>
            </w:pPr>
            <w:r>
              <w:rPr>
                <w:rFonts w:ascii="Times New Roman" w:eastAsia="Times New Roman" w:hAnsi="Times New Roman" w:cs="Times New Roman"/>
                <w:b/>
                <w:bCs/>
                <w:lang w:val="kk-KZ"/>
              </w:rPr>
              <w:t>(мәдени-гигиеналық дағдылар, өзіне-өзі қызмет ету)</w:t>
            </w:r>
          </w:p>
        </w:tc>
        <w:tc>
          <w:tcPr>
            <w:tcW w:w="2835" w:type="dxa"/>
          </w:tcPr>
          <w:p w14:paraId="36F23ACF" w14:textId="77777777" w:rsidR="0043037B" w:rsidRDefault="0043037B">
            <w:pPr>
              <w:spacing w:after="0" w:line="240" w:lineRule="auto"/>
              <w:rPr>
                <w:rFonts w:ascii="Times New Roman" w:eastAsia="Calibri" w:hAnsi="Times New Roman" w:cs="Times New Roman"/>
                <w:lang w:val="kk-KZ"/>
              </w:rPr>
            </w:pPr>
          </w:p>
        </w:tc>
        <w:tc>
          <w:tcPr>
            <w:tcW w:w="2551" w:type="dxa"/>
          </w:tcPr>
          <w:p w14:paraId="05C6E3EE" w14:textId="77777777" w:rsidR="0043037B" w:rsidRDefault="0043037B">
            <w:pPr>
              <w:spacing w:after="0" w:line="240" w:lineRule="auto"/>
              <w:rPr>
                <w:rFonts w:ascii="Times New Roman" w:eastAsia="Calibri" w:hAnsi="Times New Roman" w:cs="Times New Roman"/>
                <w:lang w:val="kk-KZ"/>
              </w:rPr>
            </w:pPr>
          </w:p>
        </w:tc>
      </w:tr>
      <w:tr w:rsidR="0043037B" w14:paraId="44F4F452" w14:textId="77777777">
        <w:trPr>
          <w:trHeight w:val="552"/>
        </w:trPr>
        <w:tc>
          <w:tcPr>
            <w:tcW w:w="2552" w:type="dxa"/>
          </w:tcPr>
          <w:p w14:paraId="654FCCDB" w14:textId="77777777" w:rsidR="0043037B" w:rsidRDefault="003B3800">
            <w:pPr>
              <w:pStyle w:val="TableParagraph"/>
              <w:tabs>
                <w:tab w:val="left" w:pos="4536"/>
              </w:tabs>
              <w:rPr>
                <w:b/>
              </w:rPr>
            </w:pPr>
            <w:r>
              <w:rPr>
                <w:b/>
              </w:rPr>
              <w:lastRenderedPageBreak/>
              <w:t>Серуенге</w:t>
            </w:r>
            <w:r>
              <w:rPr>
                <w:b/>
                <w:spacing w:val="-4"/>
              </w:rPr>
              <w:t xml:space="preserve"> </w:t>
            </w:r>
            <w:r>
              <w:rPr>
                <w:b/>
              </w:rPr>
              <w:t>дайындық</w:t>
            </w:r>
          </w:p>
        </w:tc>
        <w:tc>
          <w:tcPr>
            <w:tcW w:w="2836" w:type="dxa"/>
          </w:tcPr>
          <w:p w14:paraId="4172ED50" w14:textId="77777777" w:rsidR="0043037B" w:rsidRDefault="003B3800">
            <w:pPr>
              <w:tabs>
                <w:tab w:val="left" w:pos="4536"/>
              </w:tabs>
              <w:spacing w:after="0" w:line="240" w:lineRule="auto"/>
              <w:outlineLvl w:val="2"/>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 xml:space="preserve">"Бір-бірімізге көмектесеміз" </w:t>
            </w:r>
            <w:r>
              <w:rPr>
                <w:rFonts w:ascii="Times New Roman" w:eastAsia="Times New Roman" w:hAnsi="Times New Roman" w:cs="Times New Roman"/>
                <w:b/>
                <w:bCs/>
                <w:iCs/>
                <w:lang w:val="kk-KZ" w:eastAsia="ru-RU"/>
              </w:rPr>
              <w:t>(Қайырымдылық пен достықты дамыту)</w:t>
            </w:r>
          </w:p>
          <w:p w14:paraId="7106E449" w14:textId="77777777" w:rsidR="0043037B" w:rsidRDefault="003B3800">
            <w:pPr>
              <w:tabs>
                <w:tab w:val="left" w:pos="4536"/>
              </w:tabs>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Балалар киіну көмек көрсету  (мысалы, түймесін қадау, бас киімін кигізу)..</w:t>
            </w:r>
          </w:p>
          <w:p w14:paraId="3070B6A3" w14:textId="77777777" w:rsidR="0043037B" w:rsidRDefault="003B3800">
            <w:pPr>
              <w:tabs>
                <w:tab w:val="left" w:pos="4536"/>
              </w:tabs>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Балалар «рахмет» және «өтінемін» сөздерін қайталап, әдептілікке дағдыланады.</w:t>
            </w:r>
          </w:p>
          <w:p w14:paraId="6F1B5744" w14:textId="77777777" w:rsidR="0043037B" w:rsidRDefault="003B3800">
            <w:pPr>
              <w:tabs>
                <w:tab w:val="left" w:pos="4536"/>
              </w:tabs>
              <w:spacing w:after="0" w:line="240" w:lineRule="auto"/>
              <w:outlineLvl w:val="2"/>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«Табиғатты қорғайық»</w:t>
            </w:r>
            <w:r>
              <w:rPr>
                <w:rFonts w:ascii="Times New Roman" w:eastAsia="Times New Roman" w:hAnsi="Times New Roman" w:cs="Times New Roman"/>
                <w:lang w:val="kk-KZ" w:eastAsia="ru-RU"/>
              </w:rPr>
              <w:t>Түсіндіру: «Қоқысты жерге тастамау керек».</w:t>
            </w:r>
          </w:p>
          <w:p w14:paraId="06EFB38F" w14:textId="77777777" w:rsidR="0043037B" w:rsidRDefault="0043037B">
            <w:pPr>
              <w:tabs>
                <w:tab w:val="left" w:pos="4536"/>
              </w:tabs>
              <w:spacing w:after="0" w:line="240" w:lineRule="auto"/>
              <w:rPr>
                <w:rFonts w:ascii="Times New Roman" w:hAnsi="Times New Roman" w:cs="Times New Roman"/>
                <w:lang w:val="kk-KZ"/>
              </w:rPr>
            </w:pPr>
          </w:p>
        </w:tc>
        <w:tc>
          <w:tcPr>
            <w:tcW w:w="2693" w:type="dxa"/>
          </w:tcPr>
          <w:p w14:paraId="34C81F23" w14:textId="77777777" w:rsidR="0043037B" w:rsidRDefault="003B3800">
            <w:pPr>
              <w:spacing w:after="0" w:line="240" w:lineRule="auto"/>
              <w:rPr>
                <w:rFonts w:ascii="Times New Roman" w:eastAsia="Times New Roman" w:hAnsi="Times New Roman" w:cs="Times New Roman"/>
                <w:bCs/>
                <w:lang w:val="kk-KZ" w:eastAsia="ru-RU"/>
              </w:rPr>
            </w:pPr>
            <w:r>
              <w:rPr>
                <w:rFonts w:ascii="Times New Roman" w:eastAsia="Times New Roman" w:hAnsi="Times New Roman" w:cs="Times New Roman"/>
                <w:bCs/>
                <w:lang w:val="kk-KZ" w:eastAsia="ru-RU"/>
              </w:rPr>
              <w:t>Өздігінен реттілікпен киінуді үйрету</w:t>
            </w:r>
          </w:p>
          <w:p w14:paraId="7C5F3F4D" w14:textId="77777777" w:rsidR="0043037B" w:rsidRDefault="003B3800">
            <w:pPr>
              <w:spacing w:after="0" w:line="240" w:lineRule="auto"/>
              <w:rPr>
                <w:rFonts w:ascii="Times New Roman" w:eastAsia="Times New Roman" w:hAnsi="Times New Roman" w:cs="Times New Roman"/>
                <w:bCs/>
                <w:lang w:val="kk-KZ" w:eastAsia="ru-RU"/>
              </w:rPr>
            </w:pPr>
            <w:r>
              <w:rPr>
                <w:rFonts w:ascii="Times New Roman" w:hAnsi="Times New Roman" w:cs="Times New Roman"/>
                <w:lang w:val="kk-KZ"/>
              </w:rPr>
              <w:t>Балаларға қысқы табиғаттың ерекшеліктері туралы қысқаша түсінік беру,</w:t>
            </w:r>
            <w:r>
              <w:rPr>
                <w:rFonts w:ascii="Times New Roman" w:eastAsia="Times New Roman" w:hAnsi="Times New Roman" w:cs="Times New Roman"/>
                <w:bCs/>
                <w:lang w:val="kk-KZ" w:eastAsia="ru-RU"/>
              </w:rPr>
              <w:t xml:space="preserve"> әр балаға өз киімдерін танып шкафтан алуға дағдыландыру</w:t>
            </w:r>
          </w:p>
          <w:p w14:paraId="6D0C7903" w14:textId="77777777" w:rsidR="0043037B" w:rsidRDefault="003B3800">
            <w:pPr>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Өзіне-өзі қызмет ету дағдысын қалыптастыру</w:t>
            </w:r>
          </w:p>
        </w:tc>
        <w:tc>
          <w:tcPr>
            <w:tcW w:w="2835" w:type="dxa"/>
          </w:tcPr>
          <w:p w14:paraId="128B54AA" w14:textId="77777777" w:rsidR="0043037B" w:rsidRDefault="003B3800">
            <w:pPr>
              <w:spacing w:after="0" w:line="240" w:lineRule="auto"/>
              <w:rPr>
                <w:rFonts w:ascii="Times New Roman" w:hAnsi="Times New Roman" w:cs="Times New Roman"/>
                <w:lang w:val="kk-KZ"/>
              </w:rPr>
            </w:pPr>
            <w:r>
              <w:rPr>
                <w:rFonts w:ascii="Times New Roman" w:hAnsi="Times New Roman" w:cs="Times New Roman"/>
                <w:lang w:val="kk-KZ"/>
              </w:rPr>
              <w:t xml:space="preserve">Балаларды  мейірімділікке, бір-біріне көмектесуге баулу олардың сөйлеуін дамыту </w:t>
            </w:r>
          </w:p>
          <w:p w14:paraId="063BB8E1" w14:textId="77777777" w:rsidR="0043037B" w:rsidRDefault="003B3800">
            <w:pPr>
              <w:spacing w:after="0" w:line="240" w:lineRule="auto"/>
              <w:rPr>
                <w:rFonts w:ascii="Times New Roman" w:hAnsi="Times New Roman" w:cs="Times New Roman"/>
                <w:lang w:val="kk-KZ"/>
              </w:rPr>
            </w:pPr>
            <w:r>
              <w:rPr>
                <w:rFonts w:ascii="Times New Roman" w:eastAsia="Times New Roman" w:hAnsi="Times New Roman" w:cs="Times New Roman"/>
                <w:bCs/>
                <w:lang w:val="kk-KZ" w:eastAsia="ru-RU"/>
              </w:rPr>
              <w:t>әр балаға өз киімдерін танып шкафтан алуға дағдыландыру</w:t>
            </w:r>
          </w:p>
          <w:p w14:paraId="3C304F47" w14:textId="77777777" w:rsidR="0043037B" w:rsidRDefault="003B3800">
            <w:pPr>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 xml:space="preserve">Мемлекеттік тілді меңгерту </w:t>
            </w:r>
          </w:p>
        </w:tc>
        <w:tc>
          <w:tcPr>
            <w:tcW w:w="2835" w:type="dxa"/>
          </w:tcPr>
          <w:p w14:paraId="245E31D5" w14:textId="77777777" w:rsidR="0043037B" w:rsidRDefault="0043037B">
            <w:pPr>
              <w:spacing w:after="0" w:line="240" w:lineRule="auto"/>
              <w:rPr>
                <w:rFonts w:ascii="Times New Roman" w:eastAsia="Times New Roman" w:hAnsi="Times New Roman" w:cs="Times New Roman"/>
                <w:bCs/>
                <w:lang w:val="kk-KZ" w:eastAsia="ru-RU"/>
              </w:rPr>
            </w:pPr>
          </w:p>
        </w:tc>
        <w:tc>
          <w:tcPr>
            <w:tcW w:w="2551" w:type="dxa"/>
          </w:tcPr>
          <w:p w14:paraId="4CAA8674" w14:textId="77777777" w:rsidR="0043037B" w:rsidRDefault="0043037B">
            <w:pPr>
              <w:spacing w:after="0" w:line="240" w:lineRule="auto"/>
              <w:rPr>
                <w:rFonts w:ascii="Times New Roman" w:eastAsia="Times New Roman" w:hAnsi="Times New Roman" w:cs="Times New Roman"/>
                <w:bCs/>
                <w:lang w:val="kk-KZ" w:eastAsia="ru-RU"/>
              </w:rPr>
            </w:pPr>
          </w:p>
        </w:tc>
      </w:tr>
      <w:tr w:rsidR="0043037B" w:rsidRPr="00552F20" w14:paraId="05848F64" w14:textId="77777777">
        <w:trPr>
          <w:trHeight w:val="552"/>
        </w:trPr>
        <w:tc>
          <w:tcPr>
            <w:tcW w:w="2552" w:type="dxa"/>
          </w:tcPr>
          <w:p w14:paraId="044DC203" w14:textId="77777777" w:rsidR="0043037B" w:rsidRDefault="003B3800">
            <w:pPr>
              <w:pStyle w:val="TableParagraph"/>
              <w:tabs>
                <w:tab w:val="left" w:pos="4536"/>
              </w:tabs>
              <w:rPr>
                <w:b/>
              </w:rPr>
            </w:pPr>
            <w:r>
              <w:rPr>
                <w:b/>
              </w:rPr>
              <w:t>Серуен</w:t>
            </w:r>
          </w:p>
        </w:tc>
        <w:tc>
          <w:tcPr>
            <w:tcW w:w="2836" w:type="dxa"/>
          </w:tcPr>
          <w:p w14:paraId="3618A6DC" w14:textId="77777777" w:rsidR="0043037B" w:rsidRDefault="003B3800">
            <w:pPr>
              <w:spacing w:after="0" w:line="240" w:lineRule="auto"/>
              <w:contextualSpacing/>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Серуен картотекасы №12</w:t>
            </w:r>
          </w:p>
          <w:p w14:paraId="6AC6217B" w14:textId="77777777" w:rsidR="0043037B" w:rsidRDefault="003B3800">
            <w:pPr>
              <w:spacing w:after="0" w:line="240" w:lineRule="auto"/>
              <w:outlineLvl w:val="3"/>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"Қыстың көріністері"</w:t>
            </w:r>
          </w:p>
          <w:p w14:paraId="4DFF6A89"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Бақылау:</w:t>
            </w:r>
          </w:p>
          <w:p w14:paraId="5AA6F78A"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Ағаш бұтақтарындағы қар мен мұздың ерекшеліктерін байқау.</w:t>
            </w:r>
          </w:p>
          <w:p w14:paraId="527346F1"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Қыс мезгіліне тән дыбыстарды тыңдау (қардың сытырлауы).</w:t>
            </w:r>
          </w:p>
          <w:p w14:paraId="2B757547"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Қимылды ойын:</w:t>
            </w:r>
          </w:p>
          <w:p w14:paraId="5420E395"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"Қарды домалат":</w:t>
            </w:r>
            <w:r>
              <w:rPr>
                <w:rFonts w:ascii="Times New Roman" w:eastAsia="Times New Roman" w:hAnsi="Times New Roman" w:cs="Times New Roman"/>
                <w:lang w:val="kk-KZ" w:eastAsia="ru-RU"/>
              </w:rPr>
              <w:t xml:space="preserve"> Балалар қардан үлкен доп домалатады.</w:t>
            </w:r>
          </w:p>
          <w:p w14:paraId="0CC7AD37"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"Шаңғышылар жарысы":</w:t>
            </w:r>
            <w:r>
              <w:rPr>
                <w:rFonts w:ascii="Times New Roman" w:eastAsia="Times New Roman" w:hAnsi="Times New Roman" w:cs="Times New Roman"/>
                <w:lang w:val="kk-KZ" w:eastAsia="ru-RU"/>
              </w:rPr>
              <w:t xml:space="preserve"> Белгіленген жерге дейін шаңғыда сырғанау.</w:t>
            </w:r>
          </w:p>
          <w:p w14:paraId="634CC18A"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Ұлттық ойын:</w:t>
            </w:r>
          </w:p>
          <w:p w14:paraId="12A9AB92"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"Арқан тарту":</w:t>
            </w:r>
            <w:r>
              <w:rPr>
                <w:rFonts w:ascii="Times New Roman" w:eastAsia="Times New Roman" w:hAnsi="Times New Roman" w:cs="Times New Roman"/>
                <w:lang w:val="kk-KZ" w:eastAsia="ru-RU"/>
              </w:rPr>
              <w:t xml:space="preserve"> Екі топ бір-бірін қар үстінде арқан тартып сынайды.</w:t>
            </w:r>
          </w:p>
          <w:p w14:paraId="1227AAC0"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Еңбекке баулу:</w:t>
            </w:r>
          </w:p>
          <w:p w14:paraId="16CE4FC2"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Қардан жасалған жолды мұздан тазалау.</w:t>
            </w:r>
          </w:p>
          <w:p w14:paraId="03D68E50"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Дербес әрекет:</w:t>
            </w:r>
          </w:p>
          <w:p w14:paraId="591E3574"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lastRenderedPageBreak/>
              <w:t>Балалар қармен сурет салып, оның түр-түсін өзара талқылайды.</w:t>
            </w:r>
          </w:p>
          <w:p w14:paraId="76F58B4A" w14:textId="77777777" w:rsidR="0043037B" w:rsidRDefault="0043037B">
            <w:pPr>
              <w:keepNext/>
              <w:keepLines/>
              <w:spacing w:after="0" w:line="240" w:lineRule="auto"/>
              <w:outlineLvl w:val="3"/>
              <w:rPr>
                <w:rFonts w:ascii="Times New Roman" w:eastAsia="Times New Roman" w:hAnsi="Times New Roman" w:cs="Times New Roman"/>
                <w:iCs/>
                <w:lang w:val="kk-KZ" w:eastAsia="ru-RU"/>
              </w:rPr>
            </w:pPr>
          </w:p>
          <w:p w14:paraId="44ED8227" w14:textId="77777777" w:rsidR="0043037B" w:rsidRDefault="0043037B">
            <w:pPr>
              <w:spacing w:after="0" w:line="240" w:lineRule="auto"/>
              <w:rPr>
                <w:rFonts w:ascii="Times New Roman" w:eastAsia="Times New Roman" w:hAnsi="Times New Roman" w:cs="Times New Roman"/>
                <w:bCs/>
                <w:lang w:val="kk-KZ" w:eastAsia="ru-RU"/>
              </w:rPr>
            </w:pPr>
          </w:p>
          <w:p w14:paraId="66A6FE23" w14:textId="77777777" w:rsidR="0043037B" w:rsidRDefault="003B3800">
            <w:pPr>
              <w:spacing w:after="0" w:line="240" w:lineRule="auto"/>
              <w:rPr>
                <w:rFonts w:ascii="Times New Roman" w:eastAsia="Times New Roman" w:hAnsi="Times New Roman" w:cs="Times New Roman"/>
                <w:bCs/>
                <w:lang w:val="kk-KZ" w:eastAsia="ru-RU"/>
              </w:rPr>
            </w:pPr>
            <w:r>
              <w:rPr>
                <w:rFonts w:ascii="Times New Roman" w:eastAsia="Times New Roman" w:hAnsi="Times New Roman" w:cs="Times New Roman"/>
                <w:bCs/>
                <w:lang w:val="kk-KZ" w:eastAsia="ru-RU"/>
              </w:rPr>
              <w:t>Адамгершілік, экологиялық білім, еңбекке баулу, қамқорлық дағдыларын қалыптастыру</w:t>
            </w:r>
          </w:p>
          <w:p w14:paraId="2F707B1A" w14:textId="77777777" w:rsidR="0043037B" w:rsidRDefault="003B3800">
            <w:pPr>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Cs/>
                <w:lang w:val="kk-KZ" w:eastAsia="ru-RU"/>
              </w:rPr>
              <w:t xml:space="preserve">Ұсақ моториканы дамыту, шығармашылық дағды </w:t>
            </w:r>
          </w:p>
        </w:tc>
        <w:tc>
          <w:tcPr>
            <w:tcW w:w="2693" w:type="dxa"/>
          </w:tcPr>
          <w:p w14:paraId="092F6DFD" w14:textId="77777777" w:rsidR="0043037B" w:rsidRDefault="003B3800">
            <w:pPr>
              <w:spacing w:after="0" w:line="240" w:lineRule="auto"/>
              <w:contextualSpacing/>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lastRenderedPageBreak/>
              <w:t>Серуен картотекасы №13</w:t>
            </w:r>
          </w:p>
          <w:p w14:paraId="7B9B38B5" w14:textId="77777777" w:rsidR="0043037B" w:rsidRDefault="0043037B">
            <w:pPr>
              <w:spacing w:after="0" w:line="240" w:lineRule="auto"/>
              <w:rPr>
                <w:rFonts w:ascii="Times New Roman" w:eastAsia="Times New Roman" w:hAnsi="Times New Roman" w:cs="Times New Roman"/>
                <w:lang w:val="kk-KZ" w:eastAsia="ru-RU"/>
              </w:rPr>
            </w:pPr>
          </w:p>
          <w:p w14:paraId="0CDB61A2" w14:textId="77777777" w:rsidR="0043037B" w:rsidRDefault="003B3800">
            <w:pPr>
              <w:spacing w:after="0" w:line="240" w:lineRule="auto"/>
              <w:outlineLvl w:val="3"/>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"Табиғатты тыңдаймыз"</w:t>
            </w:r>
          </w:p>
          <w:p w14:paraId="573D2A4A"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Бақылау:</w:t>
            </w:r>
          </w:p>
          <w:p w14:paraId="608C39B0"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Желдің бағытын, дауысын тыңдау.</w:t>
            </w:r>
          </w:p>
          <w:p w14:paraId="7E8E08D9"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Қарға немесе мұзға түскен күн сәулесін бақылау.</w:t>
            </w:r>
          </w:p>
          <w:p w14:paraId="29F66CF6"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Қимылды ойын:"Қар үстіндегі із":</w:t>
            </w:r>
            <w:r>
              <w:rPr>
                <w:rFonts w:ascii="Times New Roman" w:eastAsia="Times New Roman" w:hAnsi="Times New Roman" w:cs="Times New Roman"/>
                <w:lang w:val="kk-KZ" w:eastAsia="ru-RU"/>
              </w:rPr>
              <w:t xml:space="preserve"> Балалар қарға ерекше іздер қалдырады.</w:t>
            </w:r>
          </w:p>
          <w:p w14:paraId="6DBEE438"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"Қарлы кесекпен жарыс":</w:t>
            </w:r>
            <w:r>
              <w:rPr>
                <w:rFonts w:ascii="Times New Roman" w:eastAsia="Times New Roman" w:hAnsi="Times New Roman" w:cs="Times New Roman"/>
                <w:lang w:val="kk-KZ" w:eastAsia="ru-RU"/>
              </w:rPr>
              <w:t xml:space="preserve"> Кім тез әрі тура бағытта қарлы кесекті домалата алады.</w:t>
            </w:r>
          </w:p>
          <w:p w14:paraId="4F4623CA"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Ұлттық ойын:</w:t>
            </w:r>
          </w:p>
          <w:p w14:paraId="50D7E881"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"Тақия тастамақ":</w:t>
            </w:r>
            <w:r>
              <w:rPr>
                <w:rFonts w:ascii="Times New Roman" w:eastAsia="Times New Roman" w:hAnsi="Times New Roman" w:cs="Times New Roman"/>
                <w:lang w:val="kk-KZ" w:eastAsia="ru-RU"/>
              </w:rPr>
              <w:t xml:space="preserve"> Қар үстінде топтық ойын.</w:t>
            </w:r>
          </w:p>
          <w:p w14:paraId="05FF7AD4"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Еңбекке баулу:</w:t>
            </w:r>
          </w:p>
          <w:p w14:paraId="3517C1F3"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Аулада қарды балалар күректерімен тазалау.</w:t>
            </w:r>
          </w:p>
          <w:p w14:paraId="6B786430"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Дербес әрекет:</w:t>
            </w:r>
          </w:p>
          <w:p w14:paraId="04A86846"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lastRenderedPageBreak/>
              <w:t>Балалар өз қалаулары бойынша қармен ойнайды немесе оны қалыптарға салып пішіндер жасайды.</w:t>
            </w:r>
          </w:p>
          <w:p w14:paraId="4BB4E905" w14:textId="77777777" w:rsidR="0043037B" w:rsidRDefault="0043037B">
            <w:pPr>
              <w:spacing w:after="0" w:line="240" w:lineRule="auto"/>
              <w:contextualSpacing/>
              <w:rPr>
                <w:rFonts w:ascii="Times New Roman" w:eastAsia="Times New Roman" w:hAnsi="Times New Roman" w:cs="Times New Roman"/>
                <w:b/>
                <w:bCs/>
                <w:lang w:val="kk-KZ" w:eastAsia="ru-RU"/>
              </w:rPr>
            </w:pPr>
          </w:p>
          <w:p w14:paraId="765C495E" w14:textId="77777777" w:rsidR="0043037B" w:rsidRDefault="003B3800">
            <w:pPr>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Cs/>
                <w:lang w:val="kk-KZ" w:eastAsia="ru-RU"/>
              </w:rPr>
              <w:t>Адамгершілік, экологиялық білім, еңбекке баулу, қамқорлық дағдыларын қалыптастыру, эксперименттік жұмыс, шығармашылық дағды</w:t>
            </w:r>
          </w:p>
        </w:tc>
        <w:tc>
          <w:tcPr>
            <w:tcW w:w="2835" w:type="dxa"/>
          </w:tcPr>
          <w:p w14:paraId="4D779236" w14:textId="77777777" w:rsidR="0043037B" w:rsidRDefault="003B3800">
            <w:pPr>
              <w:spacing w:after="0" w:line="240" w:lineRule="auto"/>
              <w:contextualSpacing/>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lastRenderedPageBreak/>
              <w:t>Серуен картотекасы №14</w:t>
            </w:r>
          </w:p>
          <w:p w14:paraId="7F30ED37" w14:textId="77777777" w:rsidR="0043037B" w:rsidRDefault="003B3800">
            <w:pPr>
              <w:spacing w:after="0" w:line="240" w:lineRule="auto"/>
              <w:outlineLvl w:val="3"/>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"Қардың түсуі"</w:t>
            </w:r>
          </w:p>
          <w:p w14:paraId="130961C0"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Бақылау:</w:t>
            </w:r>
          </w:p>
          <w:p w14:paraId="69F7C582"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Қар жауған кезде қардың түрін, түсу жылдамдығын бақылау.</w:t>
            </w:r>
          </w:p>
          <w:p w14:paraId="6161065C"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Қардың әртүрлі болатынын (ірі, майда, жұмсақ) түсіндіру.</w:t>
            </w:r>
          </w:p>
          <w:p w14:paraId="623DD41B"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Қимылды ойын:</w:t>
            </w:r>
          </w:p>
          <w:p w14:paraId="78FF0418"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"Қардан лабиринт":</w:t>
            </w:r>
            <w:r>
              <w:rPr>
                <w:rFonts w:ascii="Times New Roman" w:eastAsia="Times New Roman" w:hAnsi="Times New Roman" w:cs="Times New Roman"/>
                <w:lang w:val="kk-KZ" w:eastAsia="ru-RU"/>
              </w:rPr>
              <w:t xml:space="preserve"> Балалар дайындалған қар жолымен жүреді.</w:t>
            </w:r>
          </w:p>
          <w:p w14:paraId="6A4D0952"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"Аққаланы қорға":</w:t>
            </w:r>
            <w:r>
              <w:rPr>
                <w:rFonts w:ascii="Times New Roman" w:eastAsia="Times New Roman" w:hAnsi="Times New Roman" w:cs="Times New Roman"/>
                <w:lang w:val="kk-KZ" w:eastAsia="ru-RU"/>
              </w:rPr>
              <w:t xml:space="preserve"> Топтар кезекпен аққаланы қардан қорғайды.</w:t>
            </w:r>
          </w:p>
          <w:p w14:paraId="286B91B1"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Ұлттық ойын:</w:t>
            </w:r>
          </w:p>
          <w:p w14:paraId="41C0F34A"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"Кім жылдам?":</w:t>
            </w:r>
            <w:r>
              <w:rPr>
                <w:rFonts w:ascii="Times New Roman" w:eastAsia="Times New Roman" w:hAnsi="Times New Roman" w:cs="Times New Roman"/>
                <w:lang w:val="kk-KZ" w:eastAsia="ru-RU"/>
              </w:rPr>
              <w:t xml:space="preserve"> Белгіленген қарлы кесектерді жинап әкелу.</w:t>
            </w:r>
          </w:p>
          <w:p w14:paraId="22423C5F"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Еңбекке баулу:</w:t>
            </w:r>
          </w:p>
          <w:p w14:paraId="6212BDDC"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Серуен алаңындағы кішкентай сырғанақты тазалау.</w:t>
            </w:r>
          </w:p>
          <w:p w14:paraId="040A875A"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Дербес әрекет:</w:t>
            </w:r>
          </w:p>
          <w:p w14:paraId="22F746C9"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lastRenderedPageBreak/>
              <w:t>Балалар қардан шағын фигуралар жасап, өзара бөліседі.</w:t>
            </w:r>
          </w:p>
          <w:p w14:paraId="0363649D" w14:textId="77777777" w:rsidR="0043037B" w:rsidRDefault="0043037B">
            <w:pPr>
              <w:spacing w:after="0" w:line="240" w:lineRule="auto"/>
              <w:ind w:firstLine="360"/>
              <w:contextualSpacing/>
              <w:rPr>
                <w:rFonts w:ascii="Times New Roman" w:eastAsia="Times New Roman" w:hAnsi="Times New Roman" w:cs="Times New Roman"/>
                <w:b/>
                <w:bCs/>
                <w:lang w:val="kk-KZ" w:eastAsia="ru-RU"/>
              </w:rPr>
            </w:pPr>
          </w:p>
          <w:p w14:paraId="17179B7A" w14:textId="77777777" w:rsidR="0043037B" w:rsidRDefault="003B3800">
            <w:pPr>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Cs/>
                <w:lang w:val="kk-KZ" w:eastAsia="ru-RU"/>
              </w:rPr>
              <w:t>Адамгершілік, экологиялық білім, еңбекке баулу, қамқорлық дағдыларын қалыптастыру, эксперименттік жұмыс , танымдық дағды</w:t>
            </w:r>
          </w:p>
        </w:tc>
        <w:tc>
          <w:tcPr>
            <w:tcW w:w="2835" w:type="dxa"/>
          </w:tcPr>
          <w:p w14:paraId="7FB452E2" w14:textId="77777777" w:rsidR="0043037B" w:rsidRDefault="0043037B">
            <w:pPr>
              <w:tabs>
                <w:tab w:val="left" w:pos="4536"/>
              </w:tabs>
              <w:spacing w:after="0" w:line="240" w:lineRule="auto"/>
              <w:rPr>
                <w:rFonts w:ascii="Times New Roman" w:eastAsia="Times New Roman" w:hAnsi="Times New Roman" w:cs="Times New Roman"/>
                <w:b/>
                <w:bCs/>
                <w:lang w:val="kk-KZ" w:eastAsia="ru-RU"/>
              </w:rPr>
            </w:pPr>
          </w:p>
        </w:tc>
        <w:tc>
          <w:tcPr>
            <w:tcW w:w="2551" w:type="dxa"/>
          </w:tcPr>
          <w:p w14:paraId="43DCB7D0" w14:textId="77777777" w:rsidR="0043037B" w:rsidRDefault="0043037B">
            <w:pPr>
              <w:tabs>
                <w:tab w:val="left" w:pos="4536"/>
              </w:tabs>
              <w:spacing w:after="0" w:line="240" w:lineRule="auto"/>
              <w:rPr>
                <w:rFonts w:ascii="Times New Roman" w:eastAsia="Times New Roman" w:hAnsi="Times New Roman" w:cs="Times New Roman"/>
                <w:b/>
                <w:bCs/>
                <w:lang w:val="kk-KZ" w:eastAsia="ru-RU"/>
              </w:rPr>
            </w:pPr>
          </w:p>
        </w:tc>
      </w:tr>
      <w:tr w:rsidR="0043037B" w:rsidRPr="00552F20" w14:paraId="6423434F" w14:textId="77777777">
        <w:trPr>
          <w:trHeight w:val="552"/>
        </w:trPr>
        <w:tc>
          <w:tcPr>
            <w:tcW w:w="2552" w:type="dxa"/>
          </w:tcPr>
          <w:p w14:paraId="497DA739" w14:textId="77777777" w:rsidR="0043037B" w:rsidRDefault="003B3800">
            <w:pPr>
              <w:pStyle w:val="TableParagraph"/>
              <w:tabs>
                <w:tab w:val="left" w:pos="4536"/>
              </w:tabs>
              <w:rPr>
                <w:b/>
              </w:rPr>
            </w:pPr>
            <w:r>
              <w:rPr>
                <w:b/>
              </w:rPr>
              <w:lastRenderedPageBreak/>
              <w:t>Серуеннен</w:t>
            </w:r>
            <w:r>
              <w:rPr>
                <w:b/>
                <w:spacing w:val="-2"/>
              </w:rPr>
              <w:t xml:space="preserve"> </w:t>
            </w:r>
            <w:r>
              <w:rPr>
                <w:b/>
              </w:rPr>
              <w:t>оралу</w:t>
            </w:r>
          </w:p>
        </w:tc>
        <w:tc>
          <w:tcPr>
            <w:tcW w:w="2836" w:type="dxa"/>
          </w:tcPr>
          <w:p w14:paraId="748522E0"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дербестікке дағдыландыруға, сөздік қорды балалардың киімдерінің, аяқ киімдерінің атауларымен байытуға</w:t>
            </w:r>
          </w:p>
          <w:p w14:paraId="3297DE2B"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Өзіне-өзі қызмет ету дағдысын қалыптастыпу</w:t>
            </w:r>
          </w:p>
        </w:tc>
        <w:tc>
          <w:tcPr>
            <w:tcW w:w="2693" w:type="dxa"/>
          </w:tcPr>
          <w:p w14:paraId="0732D597" w14:textId="77777777" w:rsidR="0043037B" w:rsidRDefault="003B3800">
            <w:pPr>
              <w:spacing w:after="0" w:line="240" w:lineRule="auto"/>
              <w:jc w:val="center"/>
              <w:rPr>
                <w:rFonts w:ascii="Times New Roman" w:hAnsi="Times New Roman" w:cs="Times New Roman"/>
                <w:lang w:val="kk-KZ"/>
              </w:rPr>
            </w:pPr>
            <w:r>
              <w:rPr>
                <w:rFonts w:ascii="Times New Roman" w:hAnsi="Times New Roman" w:cs="Times New Roman"/>
                <w:lang w:val="kk-KZ"/>
              </w:rPr>
              <w:t>Даладан топқа кірерде балаларды бір бірінің артынан реттілікпен жүруді дағдыландыру Өзіне қызмет көрсетуге, өздігінен реттілікпен шешінуді үйрету, киімдерін шкафтарға салуға, , оларды мейірімділікке, бір-біріне көмектесуге баулу</w:t>
            </w:r>
          </w:p>
          <w:p w14:paraId="4438BDA6" w14:textId="77777777" w:rsidR="0043037B" w:rsidRDefault="003B3800">
            <w:pPr>
              <w:spacing w:after="0" w:line="240" w:lineRule="auto"/>
              <w:jc w:val="center"/>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Өзіне-өзі қызмет ету дағдысын қалыптастыпу</w:t>
            </w:r>
          </w:p>
        </w:tc>
        <w:tc>
          <w:tcPr>
            <w:tcW w:w="2835" w:type="dxa"/>
          </w:tcPr>
          <w:p w14:paraId="4FD06132" w14:textId="77777777" w:rsidR="0043037B" w:rsidRDefault="003B3800">
            <w:pPr>
              <w:spacing w:after="0" w:line="240" w:lineRule="auto"/>
              <w:jc w:val="center"/>
              <w:rPr>
                <w:rFonts w:ascii="Times New Roman" w:hAnsi="Times New Roman" w:cs="Times New Roman"/>
                <w:lang w:val="kk-KZ"/>
              </w:rPr>
            </w:pPr>
            <w:r>
              <w:rPr>
                <w:rFonts w:ascii="Times New Roman" w:hAnsi="Times New Roman" w:cs="Times New Roman"/>
                <w:lang w:val="kk-KZ"/>
              </w:rPr>
              <w:t>Даладан топқа кірерде балаларды бір бірінің артынан реттілікпен жүруді дағдыландыру Өзіне қызмет көрсетуге, өздігінен реттілікпен шешінуді үйрету, киімдерін шкафтарға салуға, , оларды мейірімділікке, бір-біріне көмектесуге баулу</w:t>
            </w:r>
          </w:p>
          <w:p w14:paraId="082D977B" w14:textId="77777777" w:rsidR="0043037B" w:rsidRDefault="003B3800">
            <w:pPr>
              <w:spacing w:after="0" w:line="240" w:lineRule="auto"/>
              <w:jc w:val="center"/>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Өзіне –өзі қызмет етуге баулу</w:t>
            </w:r>
          </w:p>
        </w:tc>
        <w:tc>
          <w:tcPr>
            <w:tcW w:w="2835" w:type="dxa"/>
          </w:tcPr>
          <w:p w14:paraId="5818F4C4" w14:textId="77777777" w:rsidR="0043037B" w:rsidRDefault="0043037B">
            <w:pPr>
              <w:spacing w:after="0" w:line="240" w:lineRule="auto"/>
              <w:jc w:val="center"/>
              <w:rPr>
                <w:rFonts w:ascii="Times New Roman" w:eastAsia="Times New Roman" w:hAnsi="Times New Roman" w:cs="Times New Roman"/>
                <w:b/>
                <w:bCs/>
                <w:lang w:val="kk-KZ" w:eastAsia="ru-RU"/>
              </w:rPr>
            </w:pPr>
          </w:p>
        </w:tc>
        <w:tc>
          <w:tcPr>
            <w:tcW w:w="2551" w:type="dxa"/>
          </w:tcPr>
          <w:p w14:paraId="5072EE0D" w14:textId="77777777" w:rsidR="0043037B" w:rsidRDefault="0043037B">
            <w:pPr>
              <w:spacing w:after="0" w:line="240" w:lineRule="auto"/>
              <w:jc w:val="center"/>
              <w:rPr>
                <w:rFonts w:ascii="Times New Roman" w:eastAsia="Times New Roman" w:hAnsi="Times New Roman" w:cs="Times New Roman"/>
                <w:b/>
                <w:bCs/>
                <w:lang w:val="kk-KZ" w:eastAsia="ru-RU"/>
              </w:rPr>
            </w:pPr>
          </w:p>
        </w:tc>
      </w:tr>
      <w:tr w:rsidR="0043037B" w:rsidRPr="00552F20" w14:paraId="70F36B74" w14:textId="77777777">
        <w:trPr>
          <w:trHeight w:val="552"/>
        </w:trPr>
        <w:tc>
          <w:tcPr>
            <w:tcW w:w="2552" w:type="dxa"/>
          </w:tcPr>
          <w:p w14:paraId="37DA1EB1" w14:textId="77777777" w:rsidR="0043037B" w:rsidRDefault="003B3800">
            <w:pPr>
              <w:pStyle w:val="TableParagraph"/>
              <w:tabs>
                <w:tab w:val="left" w:pos="4536"/>
              </w:tabs>
              <w:rPr>
                <w:b/>
              </w:rPr>
            </w:pPr>
            <w:r>
              <w:rPr>
                <w:b/>
              </w:rPr>
              <w:t>Түскі</w:t>
            </w:r>
            <w:r>
              <w:rPr>
                <w:b/>
                <w:spacing w:val="-1"/>
              </w:rPr>
              <w:t xml:space="preserve"> </w:t>
            </w:r>
            <w:r>
              <w:rPr>
                <w:b/>
              </w:rPr>
              <w:t>ас</w:t>
            </w:r>
          </w:p>
        </w:tc>
        <w:tc>
          <w:tcPr>
            <w:tcW w:w="2836" w:type="dxa"/>
          </w:tcPr>
          <w:p w14:paraId="45D842D8" w14:textId="77777777" w:rsidR="0043037B" w:rsidRDefault="003B3800">
            <w:pPr>
              <w:tabs>
                <w:tab w:val="left" w:pos="4536"/>
              </w:tabs>
              <w:spacing w:after="0" w:line="240" w:lineRule="auto"/>
              <w:outlineLvl w:val="2"/>
              <w:rPr>
                <w:rFonts w:ascii="Times New Roman" w:eastAsia="Times New Roman" w:hAnsi="Times New Roman" w:cs="Times New Roman"/>
                <w:b/>
                <w:bCs/>
                <w:lang w:val="kk-KZ" w:eastAsia="ru-RU"/>
              </w:rPr>
            </w:pPr>
            <w:r>
              <w:rPr>
                <w:rFonts w:ascii="Times New Roman" w:eastAsia="Times New Roman" w:hAnsi="Times New Roman" w:cs="Times New Roman"/>
                <w:bCs/>
                <w:lang w:val="kk-KZ" w:eastAsia="ru-RU"/>
              </w:rPr>
              <w:t>Үстел басына қолдарын жуған соң отырғызу,Орындыққа өзі отыру,тамақты ұқыпты ішу, майлықты қолдану дағдысын үйрету</w:t>
            </w:r>
            <w:r>
              <w:rPr>
                <w:rFonts w:ascii="Times New Roman" w:eastAsia="Times New Roman" w:hAnsi="Times New Roman" w:cs="Times New Roman"/>
                <w:b/>
                <w:bCs/>
                <w:lang w:val="kk-KZ"/>
              </w:rPr>
              <w:t xml:space="preserve"> (мәдени-гигиеналық дағдылар, өзіне-өзі қызмет ету)</w:t>
            </w:r>
          </w:p>
        </w:tc>
        <w:tc>
          <w:tcPr>
            <w:tcW w:w="2693" w:type="dxa"/>
          </w:tcPr>
          <w:p w14:paraId="14892A71" w14:textId="77777777" w:rsidR="0043037B" w:rsidRDefault="003B3800">
            <w:pPr>
              <w:autoSpaceDE w:val="0"/>
              <w:autoSpaceDN w:val="0"/>
              <w:adjustRightInd w:val="0"/>
              <w:spacing w:after="0" w:line="240" w:lineRule="auto"/>
              <w:rPr>
                <w:rFonts w:ascii="Times New Roman" w:eastAsia="Calibri" w:hAnsi="Times New Roman" w:cs="Times New Roman"/>
                <w:b/>
                <w:lang w:val="kk-KZ"/>
              </w:rPr>
            </w:pPr>
            <w:r>
              <w:rPr>
                <w:rFonts w:ascii="Times New Roman" w:eastAsia="Calibri" w:hAnsi="Times New Roman" w:cs="Times New Roman"/>
                <w:lang w:val="kk-KZ"/>
              </w:rPr>
              <w:t xml:space="preserve"> </w:t>
            </w:r>
            <w:r>
              <w:rPr>
                <w:rFonts w:ascii="Times New Roman" w:eastAsia="Times New Roman" w:hAnsi="Times New Roman" w:cs="Times New Roman"/>
                <w:lang w:val="kk-KZ" w:eastAsia="ru-RU"/>
              </w:rPr>
              <w:t xml:space="preserve">Балаларды тамақтанар алдында қол жууға үйрету. Әр баланың өз орамалдарымен қолды сүртуін талап ету. </w:t>
            </w:r>
          </w:p>
          <w:p w14:paraId="6D2DFFF3" w14:textId="77777777" w:rsidR="0043037B" w:rsidRDefault="003B3800">
            <w:pPr>
              <w:spacing w:after="0" w:line="240" w:lineRule="auto"/>
              <w:rPr>
                <w:rFonts w:ascii="Times New Roman" w:eastAsia="Calibri" w:hAnsi="Times New Roman" w:cs="Times New Roman"/>
                <w:lang w:val="kk-KZ"/>
              </w:rPr>
            </w:pPr>
            <w:r>
              <w:rPr>
                <w:rFonts w:ascii="Times New Roman" w:eastAsia="Times New Roman" w:hAnsi="Times New Roman" w:cs="Times New Roman"/>
                <w:lang w:val="kk-KZ" w:eastAsia="ru-RU"/>
              </w:rPr>
              <w:t>Балаларға:Үстелді таза ұстау.</w:t>
            </w:r>
          </w:p>
          <w:p w14:paraId="18C0F162"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Төгіліп қалған тамақты сүртуге көмектесу.</w:t>
            </w:r>
          </w:p>
          <w:p w14:paraId="3CF909DA" w14:textId="77777777" w:rsidR="0043037B" w:rsidRDefault="003B3800">
            <w:pPr>
              <w:spacing w:after="0" w:line="240" w:lineRule="auto"/>
              <w:rPr>
                <w:rFonts w:ascii="Times New Roman" w:eastAsia="Calibri" w:hAnsi="Times New Roman" w:cs="Times New Roman"/>
                <w:lang w:val="kk-KZ"/>
              </w:rPr>
            </w:pPr>
            <w:r>
              <w:rPr>
                <w:rFonts w:ascii="Times New Roman" w:eastAsia="Calibri" w:hAnsi="Times New Roman" w:cs="Times New Roman"/>
                <w:lang w:val="kk-KZ"/>
              </w:rPr>
              <w:t xml:space="preserve">Балалардан алдарына қойылған тағамның атын сұрау, дұрыс тамақтану туралы мәлімет беру </w:t>
            </w:r>
          </w:p>
          <w:p w14:paraId="38FBD473" w14:textId="77777777" w:rsidR="0043037B" w:rsidRDefault="003B3800">
            <w:pPr>
              <w:spacing w:after="0" w:line="240" w:lineRule="auto"/>
              <w:rPr>
                <w:rFonts w:ascii="Times New Roman" w:eastAsia="Calibri" w:hAnsi="Times New Roman" w:cs="Times New Roman"/>
                <w:lang w:val="kk-KZ"/>
              </w:rPr>
            </w:pPr>
            <w:r>
              <w:rPr>
                <w:rFonts w:ascii="Times New Roman" w:eastAsia="Times New Roman" w:hAnsi="Times New Roman" w:cs="Times New Roman"/>
                <w:b/>
                <w:bCs/>
                <w:lang w:val="kk-KZ"/>
              </w:rPr>
              <w:t>(мәдени-гигиеналық дағдылар, өзіне-өзі қызмет ету)</w:t>
            </w:r>
          </w:p>
        </w:tc>
        <w:tc>
          <w:tcPr>
            <w:tcW w:w="2835" w:type="dxa"/>
          </w:tcPr>
          <w:p w14:paraId="30121AF7" w14:textId="77777777" w:rsidR="0043037B" w:rsidRDefault="003B3800">
            <w:pPr>
              <w:autoSpaceDE w:val="0"/>
              <w:autoSpaceDN w:val="0"/>
              <w:adjustRightInd w:val="0"/>
              <w:spacing w:after="0" w:line="240" w:lineRule="auto"/>
              <w:rPr>
                <w:rFonts w:ascii="Times New Roman" w:eastAsia="Calibri" w:hAnsi="Times New Roman" w:cs="Times New Roman"/>
                <w:b/>
                <w:lang w:val="kk-KZ"/>
              </w:rPr>
            </w:pPr>
            <w:r>
              <w:rPr>
                <w:rFonts w:ascii="Times New Roman" w:eastAsia="Times New Roman" w:hAnsi="Times New Roman" w:cs="Times New Roman"/>
                <w:lang w:val="kk-KZ" w:eastAsia="ru-RU"/>
              </w:rPr>
              <w:t xml:space="preserve">Балаларды тамақтанар алдында қол жууға үйрету. Әр баланың өз орамалдарымен қолды сүртуін талап ету. </w:t>
            </w:r>
          </w:p>
          <w:p w14:paraId="41A151BE" w14:textId="77777777" w:rsidR="0043037B" w:rsidRDefault="003B3800">
            <w:pPr>
              <w:spacing w:after="0" w:line="240" w:lineRule="auto"/>
              <w:rPr>
                <w:rFonts w:ascii="Times New Roman" w:eastAsia="Calibri" w:hAnsi="Times New Roman" w:cs="Times New Roman"/>
                <w:lang w:val="kk-KZ"/>
              </w:rPr>
            </w:pPr>
            <w:r>
              <w:rPr>
                <w:rFonts w:ascii="Times New Roman" w:eastAsia="Times New Roman" w:hAnsi="Times New Roman" w:cs="Times New Roman"/>
                <w:lang w:val="kk-KZ" w:eastAsia="ru-RU"/>
              </w:rPr>
              <w:t>Балаларға:Ас ішкеннен кейін алғыс айтуға үйрету ("Рақмет").</w:t>
            </w:r>
          </w:p>
          <w:p w14:paraId="64C9C1F5"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Тамақтан соң қолын сүрту және ыдысын жинастыруға көмектесу.</w:t>
            </w:r>
          </w:p>
          <w:p w14:paraId="2B22CF56" w14:textId="77777777" w:rsidR="0043037B" w:rsidRDefault="003B3800">
            <w:pPr>
              <w:spacing w:after="0" w:line="240" w:lineRule="auto"/>
              <w:rPr>
                <w:rFonts w:ascii="Times New Roman" w:eastAsia="Calibri" w:hAnsi="Times New Roman" w:cs="Times New Roman"/>
                <w:lang w:val="kk-KZ"/>
              </w:rPr>
            </w:pPr>
            <w:r>
              <w:rPr>
                <w:rFonts w:ascii="Times New Roman" w:eastAsia="Times New Roman" w:hAnsi="Times New Roman" w:cs="Times New Roman"/>
                <w:b/>
                <w:bCs/>
                <w:lang w:val="kk-KZ"/>
              </w:rPr>
              <w:t>(мәдени-гигиеналық дағдылар, өзіне-өзі қызмет ету)</w:t>
            </w:r>
          </w:p>
        </w:tc>
        <w:tc>
          <w:tcPr>
            <w:tcW w:w="2835" w:type="dxa"/>
          </w:tcPr>
          <w:p w14:paraId="7178EF54" w14:textId="77777777" w:rsidR="0043037B" w:rsidRDefault="0043037B">
            <w:pPr>
              <w:spacing w:after="0" w:line="240" w:lineRule="auto"/>
              <w:rPr>
                <w:rFonts w:ascii="Times New Roman" w:eastAsia="Calibri" w:hAnsi="Times New Roman" w:cs="Times New Roman"/>
                <w:lang w:val="kk-KZ"/>
              </w:rPr>
            </w:pPr>
          </w:p>
        </w:tc>
        <w:tc>
          <w:tcPr>
            <w:tcW w:w="2551" w:type="dxa"/>
          </w:tcPr>
          <w:p w14:paraId="47826898" w14:textId="77777777" w:rsidR="0043037B" w:rsidRDefault="0043037B">
            <w:pPr>
              <w:spacing w:after="0" w:line="240" w:lineRule="auto"/>
              <w:rPr>
                <w:rFonts w:ascii="Times New Roman" w:eastAsia="Calibri" w:hAnsi="Times New Roman" w:cs="Times New Roman"/>
                <w:lang w:val="kk-KZ"/>
              </w:rPr>
            </w:pPr>
          </w:p>
        </w:tc>
      </w:tr>
      <w:tr w:rsidR="0043037B" w:rsidRPr="00552F20" w14:paraId="20A91A32" w14:textId="77777777">
        <w:trPr>
          <w:trHeight w:val="552"/>
        </w:trPr>
        <w:tc>
          <w:tcPr>
            <w:tcW w:w="2552" w:type="dxa"/>
          </w:tcPr>
          <w:p w14:paraId="456E31FC" w14:textId="77777777" w:rsidR="0043037B" w:rsidRDefault="003B3800">
            <w:pPr>
              <w:pStyle w:val="TableParagraph"/>
              <w:tabs>
                <w:tab w:val="left" w:pos="4536"/>
              </w:tabs>
              <w:rPr>
                <w:b/>
              </w:rPr>
            </w:pPr>
            <w:r>
              <w:rPr>
                <w:b/>
              </w:rPr>
              <w:lastRenderedPageBreak/>
              <w:t>Күндізгі</w:t>
            </w:r>
            <w:r>
              <w:rPr>
                <w:b/>
                <w:spacing w:val="-3"/>
              </w:rPr>
              <w:t xml:space="preserve"> </w:t>
            </w:r>
            <w:r>
              <w:rPr>
                <w:b/>
              </w:rPr>
              <w:t>ұйқы</w:t>
            </w:r>
          </w:p>
        </w:tc>
        <w:tc>
          <w:tcPr>
            <w:tcW w:w="2836" w:type="dxa"/>
          </w:tcPr>
          <w:p w14:paraId="2F80594E" w14:textId="77777777" w:rsidR="0043037B" w:rsidRDefault="003B3800">
            <w:pPr>
              <w:tabs>
                <w:tab w:val="left" w:pos="1701"/>
                <w:tab w:val="left" w:pos="4536"/>
              </w:tabs>
              <w:spacing w:after="0" w:line="240" w:lineRule="auto"/>
              <w:rPr>
                <w:rFonts w:ascii="Times New Roman" w:hAnsi="Times New Roman" w:cs="Times New Roman"/>
                <w:lang w:val="kk-KZ"/>
              </w:rPr>
            </w:pPr>
            <w:r>
              <w:rPr>
                <w:rFonts w:ascii="Times New Roman" w:hAnsi="Times New Roman" w:cs="Times New Roman"/>
                <w:lang w:val="kk-KZ"/>
              </w:rPr>
              <w:t xml:space="preserve">Маркировка бойынша балалар өз орындарын тауып жату, «мақта қыз» ертегісінің аудио нұсқасын қосу. </w:t>
            </w:r>
          </w:p>
          <w:p w14:paraId="69EEC71F" w14:textId="77777777" w:rsidR="0043037B" w:rsidRDefault="0043037B">
            <w:pPr>
              <w:tabs>
                <w:tab w:val="left" w:pos="1701"/>
                <w:tab w:val="left" w:pos="4536"/>
              </w:tabs>
              <w:spacing w:after="0" w:line="240" w:lineRule="auto"/>
              <w:outlineLvl w:val="2"/>
              <w:rPr>
                <w:rFonts w:ascii="Times New Roman" w:hAnsi="Times New Roman" w:cs="Times New Roman"/>
                <w:lang w:val="kk-KZ"/>
              </w:rPr>
            </w:pPr>
          </w:p>
        </w:tc>
        <w:tc>
          <w:tcPr>
            <w:tcW w:w="2693" w:type="dxa"/>
          </w:tcPr>
          <w:p w14:paraId="0859DC89" w14:textId="77777777" w:rsidR="0043037B" w:rsidRDefault="003B3800">
            <w:pPr>
              <w:spacing w:after="0" w:line="240" w:lineRule="auto"/>
              <w:jc w:val="center"/>
              <w:rPr>
                <w:rFonts w:ascii="Times New Roman" w:hAnsi="Times New Roman" w:cs="Times New Roman"/>
                <w:lang w:val="kk-KZ"/>
              </w:rPr>
            </w:pPr>
            <w:r>
              <w:rPr>
                <w:rFonts w:ascii="Times New Roman" w:eastAsia="Times New Roman" w:hAnsi="Times New Roman" w:cs="Times New Roman"/>
                <w:lang w:val="kk-KZ" w:eastAsia="ru-RU"/>
              </w:rPr>
              <w:t>Балаларға өздігінен киімдерін шешіп, ұйықтар алдындағы киімдерін киюге дағдыландыру</w:t>
            </w:r>
            <w:r>
              <w:rPr>
                <w:rFonts w:ascii="Times New Roman" w:hAnsi="Times New Roman" w:cs="Times New Roman"/>
                <w:lang w:val="kk-KZ"/>
              </w:rPr>
              <w:t xml:space="preserve"> Балалар ұйықтайтын бөлмені алдын-ала желдету</w:t>
            </w:r>
          </w:p>
          <w:p w14:paraId="7A6E394D" w14:textId="77777777" w:rsidR="0043037B" w:rsidRDefault="003B3800">
            <w:pPr>
              <w:spacing w:after="0" w:line="240" w:lineRule="auto"/>
              <w:jc w:val="center"/>
              <w:rPr>
                <w:rFonts w:ascii="Times New Roman" w:hAnsi="Times New Roman" w:cs="Times New Roman"/>
                <w:lang w:val="kk-KZ"/>
              </w:rPr>
            </w:pPr>
            <w:r>
              <w:rPr>
                <w:rFonts w:ascii="Times New Roman" w:hAnsi="Times New Roman" w:cs="Times New Roman"/>
                <w:lang w:val="kk-KZ"/>
              </w:rPr>
              <w:t>ұйықтар алдында балаларға кітап оқу</w:t>
            </w:r>
          </w:p>
          <w:p w14:paraId="71992E63" w14:textId="77777777" w:rsidR="0043037B" w:rsidRDefault="0043037B">
            <w:pPr>
              <w:spacing w:after="0" w:line="240" w:lineRule="auto"/>
              <w:jc w:val="center"/>
              <w:rPr>
                <w:rFonts w:ascii="Times New Roman" w:hAnsi="Times New Roman" w:cs="Times New Roman"/>
                <w:lang w:val="kk-KZ"/>
              </w:rPr>
            </w:pPr>
          </w:p>
        </w:tc>
        <w:tc>
          <w:tcPr>
            <w:tcW w:w="2835" w:type="dxa"/>
          </w:tcPr>
          <w:p w14:paraId="1C959011" w14:textId="77777777" w:rsidR="0043037B" w:rsidRDefault="003B3800">
            <w:pPr>
              <w:spacing w:after="0" w:line="240" w:lineRule="auto"/>
              <w:jc w:val="center"/>
              <w:rPr>
                <w:rFonts w:ascii="Times New Roman" w:eastAsia="Times New Roman" w:hAnsi="Times New Roman" w:cs="Times New Roman"/>
                <w:b/>
                <w:bCs/>
                <w:lang w:val="kk-KZ" w:eastAsia="ru-RU"/>
              </w:rPr>
            </w:pPr>
            <w:r>
              <w:rPr>
                <w:rFonts w:ascii="Times New Roman" w:eastAsia="Times New Roman" w:hAnsi="Times New Roman" w:cs="Times New Roman"/>
                <w:lang w:val="kk-KZ" w:eastAsia="ru-RU"/>
              </w:rPr>
              <w:t xml:space="preserve"> </w:t>
            </w:r>
            <w:r>
              <w:rPr>
                <w:rStyle w:val="a5"/>
                <w:rFonts w:ascii="Times New Roman" w:hAnsi="Times New Roman" w:cs="Times New Roman"/>
                <w:lang w:val="kk-KZ"/>
              </w:rPr>
              <w:t>Бесік жыры</w:t>
            </w:r>
            <w:r>
              <w:rPr>
                <w:rFonts w:ascii="Times New Roman" w:hAnsi="Times New Roman" w:cs="Times New Roman"/>
                <w:b/>
                <w:bCs/>
                <w:lang w:val="kk-KZ"/>
              </w:rPr>
              <w:t xml:space="preserve"> </w:t>
            </w:r>
            <w:r>
              <w:rPr>
                <w:rFonts w:ascii="Times New Roman" w:hAnsi="Times New Roman" w:cs="Times New Roman"/>
                <w:lang w:val="kk-KZ"/>
              </w:rPr>
              <w:t xml:space="preserve">мен </w:t>
            </w:r>
            <w:r>
              <w:rPr>
                <w:rStyle w:val="a5"/>
                <w:rFonts w:ascii="Times New Roman" w:hAnsi="Times New Roman" w:cs="Times New Roman"/>
                <w:lang w:val="kk-KZ"/>
              </w:rPr>
              <w:t>қазақтың ертегілерін айту</w:t>
            </w:r>
            <w:r>
              <w:rPr>
                <w:rFonts w:ascii="Times New Roman" w:hAnsi="Times New Roman" w:cs="Times New Roman"/>
                <w:b/>
                <w:bCs/>
                <w:lang w:val="kk-KZ"/>
              </w:rPr>
              <w:t xml:space="preserve">. </w:t>
            </w:r>
            <w:r>
              <w:rPr>
                <w:rFonts w:ascii="Times New Roman" w:hAnsi="Times New Roman" w:cs="Times New Roman"/>
                <w:lang w:val="kk-KZ"/>
              </w:rPr>
              <w:t>Бұл әдіс баланы тыныштандырып, ұйқыға дайындайтын ерекше әрі дәстүрлі әдіс.</w:t>
            </w:r>
            <w:r>
              <w:rPr>
                <w:rFonts w:ascii="Times New Roman" w:eastAsia="Times New Roman" w:hAnsi="Times New Roman" w:cs="Times New Roman"/>
                <w:b/>
                <w:bCs/>
                <w:lang w:val="kk-KZ" w:eastAsia="ru-RU"/>
              </w:rPr>
              <w:t xml:space="preserve"> </w:t>
            </w:r>
          </w:p>
          <w:p w14:paraId="30C498A5" w14:textId="77777777" w:rsidR="0043037B" w:rsidRDefault="0043037B">
            <w:pPr>
              <w:spacing w:after="0" w:line="240" w:lineRule="auto"/>
              <w:jc w:val="center"/>
              <w:rPr>
                <w:rFonts w:ascii="Times New Roman" w:eastAsia="Times New Roman" w:hAnsi="Times New Roman" w:cs="Times New Roman"/>
                <w:b/>
                <w:bCs/>
                <w:lang w:val="kk-KZ" w:eastAsia="ru-RU"/>
              </w:rPr>
            </w:pPr>
          </w:p>
        </w:tc>
        <w:tc>
          <w:tcPr>
            <w:tcW w:w="2835" w:type="dxa"/>
          </w:tcPr>
          <w:p w14:paraId="0120BBD3" w14:textId="77777777" w:rsidR="0043037B" w:rsidRDefault="0043037B">
            <w:pPr>
              <w:spacing w:after="0" w:line="240" w:lineRule="auto"/>
              <w:jc w:val="center"/>
              <w:rPr>
                <w:rFonts w:ascii="Times New Roman" w:eastAsia="Times New Roman" w:hAnsi="Times New Roman" w:cs="Times New Roman"/>
                <w:b/>
                <w:bCs/>
                <w:lang w:val="kk-KZ" w:eastAsia="ru-RU"/>
              </w:rPr>
            </w:pPr>
          </w:p>
        </w:tc>
        <w:tc>
          <w:tcPr>
            <w:tcW w:w="2551" w:type="dxa"/>
          </w:tcPr>
          <w:p w14:paraId="5FD244DF" w14:textId="77777777" w:rsidR="0043037B" w:rsidRDefault="0043037B">
            <w:pPr>
              <w:spacing w:after="0" w:line="240" w:lineRule="auto"/>
              <w:jc w:val="center"/>
              <w:rPr>
                <w:rFonts w:ascii="Times New Roman" w:eastAsia="Times New Roman" w:hAnsi="Times New Roman" w:cs="Times New Roman"/>
                <w:b/>
                <w:bCs/>
                <w:lang w:val="kk-KZ" w:eastAsia="ru-RU"/>
              </w:rPr>
            </w:pPr>
          </w:p>
        </w:tc>
      </w:tr>
      <w:tr w:rsidR="0043037B" w:rsidRPr="00552F20" w14:paraId="1C189467" w14:textId="77777777">
        <w:trPr>
          <w:trHeight w:val="552"/>
        </w:trPr>
        <w:tc>
          <w:tcPr>
            <w:tcW w:w="2552" w:type="dxa"/>
          </w:tcPr>
          <w:p w14:paraId="125EC6C9" w14:textId="77777777" w:rsidR="0043037B" w:rsidRDefault="003B3800">
            <w:pPr>
              <w:pStyle w:val="TableParagraph"/>
              <w:tabs>
                <w:tab w:val="left" w:pos="4536"/>
              </w:tabs>
              <w:rPr>
                <w:b/>
              </w:rPr>
            </w:pPr>
            <w:r>
              <w:rPr>
                <w:b/>
              </w:rPr>
              <w:t>Біртіндеп ұйқыдан</w:t>
            </w:r>
            <w:r>
              <w:rPr>
                <w:b/>
                <w:spacing w:val="-57"/>
              </w:rPr>
              <w:t xml:space="preserve"> </w:t>
            </w:r>
            <w:r>
              <w:rPr>
                <w:b/>
              </w:rPr>
              <w:t>ояту,</w:t>
            </w:r>
          </w:p>
          <w:p w14:paraId="58FCBF98" w14:textId="77777777" w:rsidR="0043037B" w:rsidRDefault="003B3800">
            <w:pPr>
              <w:pStyle w:val="TableParagraph"/>
              <w:tabs>
                <w:tab w:val="left" w:pos="4536"/>
              </w:tabs>
              <w:rPr>
                <w:b/>
              </w:rPr>
            </w:pPr>
            <w:r>
              <w:rPr>
                <w:b/>
              </w:rPr>
              <w:t>сауықтыру</w:t>
            </w:r>
            <w:r>
              <w:rPr>
                <w:b/>
                <w:spacing w:val="-5"/>
              </w:rPr>
              <w:t xml:space="preserve"> </w:t>
            </w:r>
            <w:r>
              <w:rPr>
                <w:b/>
              </w:rPr>
              <w:t>шаралары</w:t>
            </w:r>
          </w:p>
        </w:tc>
        <w:tc>
          <w:tcPr>
            <w:tcW w:w="2836" w:type="dxa"/>
          </w:tcPr>
          <w:p w14:paraId="734F1B5C" w14:textId="77777777" w:rsidR="0043037B" w:rsidRDefault="003B3800">
            <w:pPr>
              <w:tabs>
                <w:tab w:val="left" w:pos="4536"/>
              </w:tabs>
              <w:spacing w:after="0" w:line="240" w:lineRule="auto"/>
              <w:rPr>
                <w:rFonts w:ascii="Times New Roman" w:hAnsi="Times New Roman" w:cs="Times New Roman"/>
                <w:b/>
                <w:lang w:val="kk-KZ"/>
              </w:rPr>
            </w:pPr>
            <w:r>
              <w:rPr>
                <w:rFonts w:ascii="Times New Roman" w:hAnsi="Times New Roman" w:cs="Times New Roman"/>
                <w:lang w:val="kk-KZ"/>
              </w:rPr>
              <w:t>Құстардың шырылын еліктейтін дыбыстар немесе табиғи музыка қосу. Бала оянғаннан кейін, төсекте отырып, жеңіл созылу жаттығуларын жасау.</w:t>
            </w:r>
            <w:r>
              <w:rPr>
                <w:rFonts w:ascii="Times New Roman" w:hAnsi="Times New Roman" w:cs="Times New Roman"/>
                <w:b/>
                <w:lang w:val="kk-KZ"/>
              </w:rPr>
              <w:t xml:space="preserve"> </w:t>
            </w:r>
          </w:p>
          <w:p w14:paraId="3CD97CE7" w14:textId="77777777" w:rsidR="0043037B" w:rsidRDefault="003B3800">
            <w:pPr>
              <w:tabs>
                <w:tab w:val="left" w:pos="4536"/>
              </w:tabs>
              <w:spacing w:after="0" w:line="240" w:lineRule="auto"/>
              <w:rPr>
                <w:rFonts w:ascii="Times New Roman" w:hAnsi="Times New Roman" w:cs="Times New Roman"/>
                <w:b/>
                <w:lang w:val="kk-KZ"/>
              </w:rPr>
            </w:pPr>
            <w:r>
              <w:rPr>
                <w:rFonts w:ascii="Times New Roman" w:hAnsi="Times New Roman" w:cs="Times New Roman"/>
                <w:b/>
                <w:lang w:val="kk-KZ"/>
              </w:rPr>
              <w:t>«Денсаулық жолдарымен жүргізу »</w:t>
            </w:r>
          </w:p>
          <w:p w14:paraId="7E9973B8"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hAnsi="Times New Roman" w:cs="Times New Roman"/>
                <w:b/>
                <w:lang w:val="kk-KZ"/>
              </w:rPr>
              <w:t xml:space="preserve">Жұмсақ және қатты жолдар </w:t>
            </w:r>
          </w:p>
        </w:tc>
        <w:tc>
          <w:tcPr>
            <w:tcW w:w="2693" w:type="dxa"/>
          </w:tcPr>
          <w:p w14:paraId="5FF956D3" w14:textId="77777777" w:rsidR="0043037B" w:rsidRDefault="003B3800">
            <w:pPr>
              <w:spacing w:after="0" w:line="240" w:lineRule="auto"/>
              <w:jc w:val="center"/>
              <w:rPr>
                <w:rFonts w:ascii="Times New Roman" w:hAnsi="Times New Roman" w:cs="Times New Roman"/>
                <w:b/>
                <w:lang w:val="kk-KZ"/>
              </w:rPr>
            </w:pPr>
            <w:r>
              <w:rPr>
                <w:rFonts w:ascii="Times New Roman" w:hAnsi="Times New Roman" w:cs="Times New Roman"/>
                <w:lang w:val="kk-KZ"/>
              </w:rPr>
              <w:t>Құстардың шырылын еліктейтін дыбыстар немесе табиғи музыка қосу. Бала оянғаннан кейін, төсекте отырып, жеңіл созылу жаттығуларын жасау.</w:t>
            </w:r>
            <w:r>
              <w:rPr>
                <w:rFonts w:ascii="Times New Roman" w:hAnsi="Times New Roman" w:cs="Times New Roman"/>
                <w:b/>
                <w:lang w:val="kk-KZ"/>
              </w:rPr>
              <w:t xml:space="preserve"> </w:t>
            </w:r>
          </w:p>
          <w:p w14:paraId="7B84B597" w14:textId="77777777" w:rsidR="0043037B" w:rsidRDefault="003B3800">
            <w:pPr>
              <w:spacing w:after="0" w:line="240" w:lineRule="auto"/>
              <w:jc w:val="center"/>
              <w:rPr>
                <w:rFonts w:ascii="Times New Roman" w:hAnsi="Times New Roman" w:cs="Times New Roman"/>
                <w:b/>
                <w:lang w:val="kk-KZ"/>
              </w:rPr>
            </w:pPr>
            <w:r>
              <w:rPr>
                <w:rFonts w:ascii="Times New Roman" w:hAnsi="Times New Roman" w:cs="Times New Roman"/>
                <w:b/>
                <w:lang w:val="kk-KZ"/>
              </w:rPr>
              <w:t>«Денсаулық жолдарымен жүргізу »</w:t>
            </w:r>
          </w:p>
          <w:p w14:paraId="2D375300" w14:textId="77777777" w:rsidR="0043037B" w:rsidRDefault="003B3800">
            <w:pPr>
              <w:spacing w:after="0" w:line="240" w:lineRule="auto"/>
              <w:jc w:val="center"/>
              <w:rPr>
                <w:rFonts w:ascii="Times New Roman" w:eastAsia="Times New Roman" w:hAnsi="Times New Roman" w:cs="Times New Roman"/>
                <w:b/>
                <w:bCs/>
                <w:lang w:val="kk-KZ" w:eastAsia="ru-RU"/>
              </w:rPr>
            </w:pPr>
            <w:r>
              <w:rPr>
                <w:rFonts w:ascii="Times New Roman" w:hAnsi="Times New Roman" w:cs="Times New Roman"/>
                <w:b/>
                <w:lang w:val="kk-KZ"/>
              </w:rPr>
              <w:t xml:space="preserve">Жұмсақ және қатты жолдар </w:t>
            </w:r>
          </w:p>
        </w:tc>
        <w:tc>
          <w:tcPr>
            <w:tcW w:w="2835" w:type="dxa"/>
          </w:tcPr>
          <w:p w14:paraId="3E77E544" w14:textId="77777777" w:rsidR="0043037B" w:rsidRDefault="003B3800">
            <w:pPr>
              <w:spacing w:after="0" w:line="240" w:lineRule="auto"/>
              <w:jc w:val="center"/>
              <w:rPr>
                <w:rFonts w:ascii="Times New Roman" w:hAnsi="Times New Roman" w:cs="Times New Roman"/>
                <w:lang w:val="kk-KZ"/>
              </w:rPr>
            </w:pPr>
            <w:r>
              <w:rPr>
                <w:rFonts w:ascii="Times New Roman" w:hAnsi="Times New Roman" w:cs="Times New Roman"/>
                <w:lang w:val="kk-KZ"/>
              </w:rPr>
              <w:t xml:space="preserve">Жағымды музыкамен біртіндеп ояту; - қолдар мен аяқтарды керу, созу, көтеріп, түсіруге жаттығулар,Көз жаттығуларын жасау </w:t>
            </w:r>
          </w:p>
          <w:p w14:paraId="18A3395F" w14:textId="77777777" w:rsidR="0043037B" w:rsidRDefault="003B3800">
            <w:pPr>
              <w:spacing w:after="0" w:line="240" w:lineRule="auto"/>
              <w:jc w:val="center"/>
              <w:rPr>
                <w:rFonts w:ascii="Times New Roman" w:hAnsi="Times New Roman" w:cs="Times New Roman"/>
                <w:b/>
                <w:lang w:val="kk-KZ"/>
              </w:rPr>
            </w:pPr>
            <w:r>
              <w:rPr>
                <w:rFonts w:ascii="Times New Roman" w:hAnsi="Times New Roman" w:cs="Times New Roman"/>
                <w:b/>
                <w:lang w:val="kk-KZ"/>
              </w:rPr>
              <w:t>«Денсаулық жолдарымен жүргізу »</w:t>
            </w:r>
          </w:p>
          <w:p w14:paraId="48DCB8EB" w14:textId="77777777" w:rsidR="0043037B" w:rsidRDefault="003B3800">
            <w:pPr>
              <w:spacing w:after="0" w:line="240" w:lineRule="auto"/>
              <w:jc w:val="center"/>
              <w:rPr>
                <w:rFonts w:ascii="Times New Roman" w:hAnsi="Times New Roman" w:cs="Times New Roman"/>
                <w:b/>
                <w:lang w:val="kk-KZ"/>
              </w:rPr>
            </w:pPr>
            <w:r>
              <w:rPr>
                <w:rFonts w:ascii="Times New Roman" w:hAnsi="Times New Roman" w:cs="Times New Roman"/>
                <w:b/>
                <w:lang w:val="kk-KZ"/>
              </w:rPr>
              <w:t>Түйіршікті, усақ және ірі моншақты жолдар</w:t>
            </w:r>
          </w:p>
          <w:p w14:paraId="56AEED2E" w14:textId="77777777" w:rsidR="0043037B" w:rsidRDefault="0043037B">
            <w:pPr>
              <w:spacing w:after="0" w:line="240" w:lineRule="auto"/>
              <w:jc w:val="center"/>
              <w:rPr>
                <w:rFonts w:ascii="Times New Roman" w:eastAsia="Times New Roman" w:hAnsi="Times New Roman" w:cs="Times New Roman"/>
                <w:b/>
                <w:bCs/>
                <w:lang w:val="kk-KZ" w:eastAsia="ru-RU"/>
              </w:rPr>
            </w:pPr>
          </w:p>
        </w:tc>
        <w:tc>
          <w:tcPr>
            <w:tcW w:w="2835" w:type="dxa"/>
          </w:tcPr>
          <w:p w14:paraId="0FCDE770" w14:textId="77777777" w:rsidR="0043037B" w:rsidRDefault="003B3800">
            <w:pPr>
              <w:spacing w:after="0" w:line="240" w:lineRule="auto"/>
              <w:jc w:val="center"/>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 xml:space="preserve"> </w:t>
            </w:r>
          </w:p>
        </w:tc>
        <w:tc>
          <w:tcPr>
            <w:tcW w:w="2551" w:type="dxa"/>
          </w:tcPr>
          <w:p w14:paraId="6934727A" w14:textId="77777777" w:rsidR="0043037B" w:rsidRDefault="0043037B">
            <w:pPr>
              <w:spacing w:after="0" w:line="240" w:lineRule="auto"/>
              <w:jc w:val="center"/>
              <w:rPr>
                <w:rFonts w:ascii="Times New Roman" w:eastAsia="Times New Roman" w:hAnsi="Times New Roman" w:cs="Times New Roman"/>
                <w:b/>
                <w:bCs/>
                <w:lang w:val="kk-KZ" w:eastAsia="ru-RU"/>
              </w:rPr>
            </w:pPr>
          </w:p>
        </w:tc>
      </w:tr>
      <w:tr w:rsidR="0043037B" w:rsidRPr="00552F20" w14:paraId="6916D4E0" w14:textId="77777777">
        <w:trPr>
          <w:trHeight w:val="552"/>
        </w:trPr>
        <w:tc>
          <w:tcPr>
            <w:tcW w:w="2552" w:type="dxa"/>
            <w:tcBorders>
              <w:top w:val="single" w:sz="4" w:space="0" w:color="auto"/>
              <w:left w:val="single" w:sz="4" w:space="0" w:color="auto"/>
              <w:bottom w:val="single" w:sz="4" w:space="0" w:color="auto"/>
              <w:right w:val="single" w:sz="4" w:space="0" w:color="auto"/>
            </w:tcBorders>
          </w:tcPr>
          <w:p w14:paraId="76020456" w14:textId="77777777" w:rsidR="0043037B" w:rsidRDefault="003B3800">
            <w:pPr>
              <w:pStyle w:val="TableParagraph"/>
              <w:tabs>
                <w:tab w:val="left" w:pos="4536"/>
              </w:tabs>
              <w:rPr>
                <w:b/>
              </w:rPr>
            </w:pPr>
            <w:r>
              <w:rPr>
                <w:b/>
              </w:rPr>
              <w:t>Бесін</w:t>
            </w:r>
            <w:r>
              <w:rPr>
                <w:b/>
                <w:spacing w:val="-2"/>
              </w:rPr>
              <w:t xml:space="preserve"> </w:t>
            </w:r>
            <w:r>
              <w:rPr>
                <w:b/>
              </w:rPr>
              <w:t>ас</w:t>
            </w:r>
          </w:p>
        </w:tc>
        <w:tc>
          <w:tcPr>
            <w:tcW w:w="2836" w:type="dxa"/>
            <w:tcBorders>
              <w:top w:val="single" w:sz="4" w:space="0" w:color="auto"/>
              <w:left w:val="single" w:sz="4" w:space="0" w:color="auto"/>
              <w:bottom w:val="single" w:sz="4" w:space="0" w:color="auto"/>
              <w:right w:val="single" w:sz="4" w:space="0" w:color="auto"/>
            </w:tcBorders>
          </w:tcPr>
          <w:p w14:paraId="466D5E0A" w14:textId="77777777" w:rsidR="0043037B" w:rsidRDefault="003B3800">
            <w:pPr>
              <w:tabs>
                <w:tab w:val="left" w:pos="4536"/>
              </w:tabs>
              <w:spacing w:after="0" w:line="240" w:lineRule="auto"/>
              <w:rPr>
                <w:rFonts w:ascii="Times New Roman" w:eastAsia="Times New Roman" w:hAnsi="Times New Roman" w:cs="Times New Roman"/>
                <w:bCs/>
                <w:lang w:val="kk-KZ" w:eastAsia="ru-RU"/>
              </w:rPr>
            </w:pPr>
            <w:r>
              <w:rPr>
                <w:rFonts w:ascii="Times New Roman" w:eastAsia="Times New Roman" w:hAnsi="Times New Roman" w:cs="Times New Roman"/>
                <w:bCs/>
                <w:lang w:val="kk-KZ" w:eastAsia="ru-RU"/>
              </w:rPr>
              <w:t>Асты отырып ішу қажет екенін түсіндіру , ас ішіп болған соң алғыс айту.</w:t>
            </w:r>
          </w:p>
          <w:p w14:paraId="6CBD76C7" w14:textId="77777777" w:rsidR="0043037B" w:rsidRDefault="003B3800">
            <w:pPr>
              <w:tabs>
                <w:tab w:val="left" w:pos="4536"/>
              </w:tabs>
              <w:spacing w:after="0" w:line="240" w:lineRule="auto"/>
              <w:rPr>
                <w:rFonts w:ascii="Times New Roman" w:eastAsia="Times New Roman" w:hAnsi="Times New Roman" w:cs="Times New Roman"/>
                <w:bCs/>
                <w:lang w:val="kk-KZ" w:eastAsia="ru-RU"/>
              </w:rPr>
            </w:pPr>
            <w:r>
              <w:rPr>
                <w:rFonts w:ascii="Times New Roman" w:hAnsi="Times New Roman" w:cs="Times New Roman"/>
                <w:b/>
                <w:lang w:val="kk-KZ"/>
              </w:rPr>
              <w:t>(Ас ішу кезіндегі  мәдениетті қалыптастыру )</w:t>
            </w:r>
          </w:p>
        </w:tc>
        <w:tc>
          <w:tcPr>
            <w:tcW w:w="2693" w:type="dxa"/>
          </w:tcPr>
          <w:p w14:paraId="3B82A5A2" w14:textId="77777777" w:rsidR="0043037B" w:rsidRDefault="003B3800">
            <w:pPr>
              <w:autoSpaceDE w:val="0"/>
              <w:autoSpaceDN w:val="0"/>
              <w:adjustRightInd w:val="0"/>
              <w:spacing w:after="0" w:line="240" w:lineRule="auto"/>
              <w:rPr>
                <w:rFonts w:ascii="Times New Roman" w:eastAsia="Calibri" w:hAnsi="Times New Roman" w:cs="Times New Roman"/>
                <w:b/>
                <w:lang w:val="kk-KZ"/>
              </w:rPr>
            </w:pPr>
            <w:r>
              <w:rPr>
                <w:rFonts w:ascii="Times New Roman" w:eastAsia="Times New Roman" w:hAnsi="Times New Roman" w:cs="Times New Roman"/>
                <w:lang w:val="kk-KZ" w:eastAsia="ru-RU"/>
              </w:rPr>
              <w:t xml:space="preserve">Балаларды тамақтанар алдында қол жууға үйрету. Әр баланың өз орамалдарымен қолды сүртуін талап ету. </w:t>
            </w:r>
          </w:p>
          <w:p w14:paraId="1E18FCB7"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Балаларға үстелдегі тағамдарды атап, олардың түр-түсін, пішінін және дәмін сипаттау.</w:t>
            </w:r>
          </w:p>
          <w:p w14:paraId="3FA3A92F" w14:textId="77777777" w:rsidR="0043037B" w:rsidRDefault="003B3800">
            <w:pPr>
              <w:spacing w:after="0" w:line="240" w:lineRule="auto"/>
              <w:rPr>
                <w:rFonts w:ascii="Times New Roman" w:eastAsia="Calibri" w:hAnsi="Times New Roman" w:cs="Times New Roman"/>
                <w:b/>
                <w:lang w:val="kk-KZ"/>
              </w:rPr>
            </w:pPr>
            <w:r>
              <w:rPr>
                <w:rFonts w:ascii="Times New Roman" w:eastAsia="Times New Roman" w:hAnsi="Times New Roman" w:cs="Times New Roman"/>
                <w:b/>
                <w:bCs/>
                <w:lang w:val="kk-KZ"/>
              </w:rPr>
              <w:t xml:space="preserve"> (мәдени-гигиеналық дағдылар, өзіне-өзі қызмет ету)</w:t>
            </w:r>
          </w:p>
        </w:tc>
        <w:tc>
          <w:tcPr>
            <w:tcW w:w="2835" w:type="dxa"/>
          </w:tcPr>
          <w:p w14:paraId="049E4C77" w14:textId="77777777" w:rsidR="0043037B" w:rsidRDefault="003B3800">
            <w:pPr>
              <w:autoSpaceDE w:val="0"/>
              <w:autoSpaceDN w:val="0"/>
              <w:adjustRightInd w:val="0"/>
              <w:spacing w:after="0" w:line="240" w:lineRule="auto"/>
              <w:rPr>
                <w:rFonts w:ascii="Times New Roman" w:eastAsia="Calibri" w:hAnsi="Times New Roman" w:cs="Times New Roman"/>
                <w:b/>
                <w:lang w:val="kk-KZ"/>
              </w:rPr>
            </w:pPr>
            <w:r>
              <w:rPr>
                <w:rFonts w:ascii="Times New Roman" w:eastAsia="Times New Roman" w:hAnsi="Times New Roman" w:cs="Times New Roman"/>
                <w:lang w:val="kk-KZ" w:eastAsia="ru-RU"/>
              </w:rPr>
              <w:t xml:space="preserve">Балаларды тамақтанар алдында қол жууға үйрету. Әр баланың өз орамалдарымен қолды сүртуін талап ету. </w:t>
            </w:r>
          </w:p>
          <w:p w14:paraId="47E82348" w14:textId="77777777" w:rsidR="0043037B" w:rsidRDefault="003B3800">
            <w:pPr>
              <w:spacing w:after="0" w:line="240" w:lineRule="auto"/>
              <w:rPr>
                <w:rFonts w:ascii="Times New Roman" w:eastAsia="Calibri" w:hAnsi="Times New Roman" w:cs="Times New Roman"/>
                <w:lang w:val="kk-KZ"/>
              </w:rPr>
            </w:pPr>
            <w:r>
              <w:rPr>
                <w:rFonts w:ascii="Times New Roman" w:eastAsia="Times New Roman" w:hAnsi="Times New Roman" w:cs="Times New Roman"/>
                <w:lang w:val="kk-KZ" w:eastAsia="ru-RU"/>
              </w:rPr>
              <w:t>Балаларға:Ас ішкеннен кейін алғыс айтуға үйрету ("Рақмет").</w:t>
            </w:r>
          </w:p>
          <w:p w14:paraId="2F9E67E2"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Тамақтан соң қолын сүрту және ыдысын жинастыруға көмектесу.</w:t>
            </w:r>
          </w:p>
          <w:p w14:paraId="6B042410" w14:textId="77777777" w:rsidR="0043037B" w:rsidRDefault="0043037B">
            <w:pPr>
              <w:spacing w:after="0" w:line="240" w:lineRule="auto"/>
              <w:rPr>
                <w:rFonts w:ascii="Times New Roman" w:eastAsia="Calibri" w:hAnsi="Times New Roman" w:cs="Times New Roman"/>
                <w:lang w:val="kk-KZ"/>
              </w:rPr>
            </w:pPr>
          </w:p>
          <w:p w14:paraId="18E86749" w14:textId="77777777" w:rsidR="0043037B" w:rsidRDefault="003B3800">
            <w:pPr>
              <w:spacing w:after="0" w:line="240" w:lineRule="auto"/>
              <w:rPr>
                <w:rFonts w:ascii="Times New Roman" w:eastAsia="Calibri" w:hAnsi="Times New Roman" w:cs="Times New Roman"/>
                <w:lang w:val="kk-KZ"/>
              </w:rPr>
            </w:pPr>
            <w:r>
              <w:rPr>
                <w:rFonts w:ascii="Times New Roman" w:eastAsia="Times New Roman" w:hAnsi="Times New Roman" w:cs="Times New Roman"/>
                <w:b/>
                <w:bCs/>
                <w:lang w:val="kk-KZ"/>
              </w:rPr>
              <w:t>(мәдени-гигиеналық дағдылар, өзіне-өзі қызмет ету)</w:t>
            </w:r>
          </w:p>
        </w:tc>
        <w:tc>
          <w:tcPr>
            <w:tcW w:w="2835" w:type="dxa"/>
          </w:tcPr>
          <w:p w14:paraId="26CF1D89" w14:textId="77777777" w:rsidR="0043037B" w:rsidRDefault="0043037B">
            <w:pPr>
              <w:spacing w:after="0" w:line="240" w:lineRule="auto"/>
              <w:rPr>
                <w:rFonts w:ascii="Times New Roman" w:eastAsia="Calibri" w:hAnsi="Times New Roman" w:cs="Times New Roman"/>
                <w:lang w:val="kk-KZ"/>
              </w:rPr>
            </w:pPr>
          </w:p>
        </w:tc>
        <w:tc>
          <w:tcPr>
            <w:tcW w:w="2551" w:type="dxa"/>
          </w:tcPr>
          <w:p w14:paraId="72ACC537" w14:textId="77777777" w:rsidR="0043037B" w:rsidRDefault="0043037B">
            <w:pPr>
              <w:spacing w:after="0" w:line="240" w:lineRule="auto"/>
              <w:rPr>
                <w:rFonts w:ascii="Times New Roman" w:eastAsia="Calibri" w:hAnsi="Times New Roman" w:cs="Times New Roman"/>
                <w:lang w:val="kk-KZ"/>
              </w:rPr>
            </w:pPr>
          </w:p>
        </w:tc>
      </w:tr>
      <w:tr w:rsidR="0043037B" w:rsidRPr="00552F20" w14:paraId="52E84CBF" w14:textId="77777777">
        <w:trPr>
          <w:trHeight w:val="552"/>
        </w:trPr>
        <w:tc>
          <w:tcPr>
            <w:tcW w:w="2552" w:type="dxa"/>
          </w:tcPr>
          <w:p w14:paraId="2BF185FE" w14:textId="77777777" w:rsidR="0043037B" w:rsidRDefault="003B3800">
            <w:pPr>
              <w:pStyle w:val="TableParagraph"/>
              <w:tabs>
                <w:tab w:val="left" w:pos="4536"/>
              </w:tabs>
              <w:rPr>
                <w:b/>
              </w:rPr>
            </w:pPr>
            <w:r>
              <w:rPr>
                <w:b/>
              </w:rPr>
              <w:t>Балалардың дербес әрекеті</w:t>
            </w:r>
            <w:r>
              <w:rPr>
                <w:b/>
                <w:spacing w:val="-58"/>
              </w:rPr>
              <w:t xml:space="preserve"> </w:t>
            </w:r>
            <w:r>
              <w:rPr>
                <w:b/>
              </w:rPr>
              <w:t>(баяу қимылды ойындар,</w:t>
            </w:r>
            <w:r>
              <w:rPr>
                <w:b/>
                <w:spacing w:val="1"/>
              </w:rPr>
              <w:t xml:space="preserve"> </w:t>
            </w:r>
            <w:r>
              <w:rPr>
                <w:b/>
              </w:rPr>
              <w:t>үстел</w:t>
            </w:r>
            <w:r>
              <w:rPr>
                <w:b/>
                <w:spacing w:val="-1"/>
              </w:rPr>
              <w:t xml:space="preserve"> </w:t>
            </w:r>
            <w:r>
              <w:rPr>
                <w:b/>
              </w:rPr>
              <w:t>үсті ойындары,</w:t>
            </w:r>
          </w:p>
          <w:p w14:paraId="6BAE3B56" w14:textId="77777777" w:rsidR="0043037B" w:rsidRDefault="003B3800">
            <w:pPr>
              <w:pStyle w:val="TableParagraph"/>
              <w:tabs>
                <w:tab w:val="left" w:pos="4536"/>
              </w:tabs>
              <w:rPr>
                <w:b/>
              </w:rPr>
            </w:pPr>
            <w:r>
              <w:rPr>
                <w:b/>
              </w:rPr>
              <w:t>бейнелеу</w:t>
            </w:r>
            <w:r>
              <w:rPr>
                <w:b/>
                <w:spacing w:val="-11"/>
              </w:rPr>
              <w:t xml:space="preserve"> </w:t>
            </w:r>
            <w:r>
              <w:rPr>
                <w:b/>
              </w:rPr>
              <w:t>әрекеті,</w:t>
            </w:r>
            <w:r>
              <w:rPr>
                <w:b/>
                <w:spacing w:val="-7"/>
              </w:rPr>
              <w:t xml:space="preserve"> </w:t>
            </w:r>
            <w:r>
              <w:rPr>
                <w:b/>
              </w:rPr>
              <w:t>кітаптар</w:t>
            </w:r>
            <w:r>
              <w:rPr>
                <w:b/>
                <w:spacing w:val="-57"/>
              </w:rPr>
              <w:t xml:space="preserve"> </w:t>
            </w:r>
            <w:r>
              <w:rPr>
                <w:b/>
              </w:rPr>
              <w:t>қарау және тағы басқа</w:t>
            </w:r>
            <w:r>
              <w:rPr>
                <w:b/>
                <w:spacing w:val="1"/>
              </w:rPr>
              <w:t xml:space="preserve"> </w:t>
            </w:r>
            <w:r>
              <w:rPr>
                <w:b/>
              </w:rPr>
              <w:t>әрекеттер)</w:t>
            </w:r>
          </w:p>
        </w:tc>
        <w:tc>
          <w:tcPr>
            <w:tcW w:w="2836" w:type="dxa"/>
            <w:tcBorders>
              <w:top w:val="single" w:sz="2" w:space="0" w:color="000000"/>
              <w:left w:val="single" w:sz="4" w:space="0" w:color="auto"/>
              <w:bottom w:val="single" w:sz="2" w:space="0" w:color="000000"/>
              <w:right w:val="single" w:sz="2" w:space="0" w:color="000000"/>
            </w:tcBorders>
          </w:tcPr>
          <w:p w14:paraId="162738D2" w14:textId="77777777" w:rsidR="0043037B" w:rsidRDefault="003B3800">
            <w:pPr>
              <w:spacing w:after="0" w:line="240" w:lineRule="auto"/>
              <w:outlineLvl w:val="2"/>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Сюжеттік-рөлдік ойындар</w:t>
            </w:r>
          </w:p>
          <w:p w14:paraId="79BB9D63"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Мақсаты:</w:t>
            </w:r>
            <w:r>
              <w:rPr>
                <w:rFonts w:ascii="Times New Roman" w:eastAsia="Times New Roman" w:hAnsi="Times New Roman" w:cs="Times New Roman"/>
                <w:lang w:val="kk-KZ" w:eastAsia="ru-RU"/>
              </w:rPr>
              <w:t xml:space="preserve"> Баланың қиялын, қарым-қатынас дағдыларын және әлеуметтік бейімделуін </w:t>
            </w:r>
            <w:r>
              <w:rPr>
                <w:rFonts w:ascii="Times New Roman" w:eastAsia="Times New Roman" w:hAnsi="Times New Roman" w:cs="Times New Roman"/>
                <w:lang w:val="kk-KZ" w:eastAsia="ru-RU"/>
              </w:rPr>
              <w:lastRenderedPageBreak/>
              <w:t>дамыту.</w:t>
            </w:r>
            <w:r>
              <w:rPr>
                <w:rFonts w:ascii="Times New Roman" w:eastAsia="Times New Roman" w:hAnsi="Times New Roman" w:cs="Times New Roman"/>
                <w:lang w:val="kk-KZ" w:eastAsia="ru-RU"/>
              </w:rPr>
              <w:br/>
            </w:r>
            <w:r>
              <w:rPr>
                <w:rFonts w:ascii="Times New Roman" w:eastAsia="Times New Roman" w:hAnsi="Times New Roman" w:cs="Times New Roman"/>
                <w:b/>
                <w:bCs/>
                <w:lang w:val="kk-KZ" w:eastAsia="ru-RU"/>
              </w:rPr>
              <w:t>Ойындар:</w:t>
            </w:r>
          </w:p>
          <w:p w14:paraId="2D91DBA6"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"Отбасы"</w:t>
            </w:r>
            <w:r>
              <w:rPr>
                <w:rFonts w:ascii="Times New Roman" w:eastAsia="Times New Roman" w:hAnsi="Times New Roman" w:cs="Times New Roman"/>
                <w:lang w:val="kk-KZ" w:eastAsia="ru-RU"/>
              </w:rPr>
              <w:br/>
              <w:t>Балалар отбасы мүшелерінің рөлін ойнайды (ана, әке, бала).</w:t>
            </w:r>
          </w:p>
          <w:p w14:paraId="4FA42C5F" w14:textId="77777777" w:rsidR="0043037B" w:rsidRDefault="0043037B">
            <w:pPr>
              <w:spacing w:after="0" w:line="240" w:lineRule="auto"/>
              <w:rPr>
                <w:rFonts w:ascii="Times New Roman" w:hAnsi="Times New Roman" w:cs="Times New Roman"/>
                <w:iCs/>
                <w:lang w:val="kk-KZ"/>
              </w:rPr>
            </w:pPr>
          </w:p>
        </w:tc>
        <w:tc>
          <w:tcPr>
            <w:tcW w:w="2693" w:type="dxa"/>
            <w:tcBorders>
              <w:top w:val="single" w:sz="2" w:space="0" w:color="000000"/>
              <w:left w:val="single" w:sz="4" w:space="0" w:color="auto"/>
              <w:bottom w:val="single" w:sz="2" w:space="0" w:color="000000"/>
              <w:right w:val="single" w:sz="2" w:space="0" w:color="000000"/>
            </w:tcBorders>
          </w:tcPr>
          <w:p w14:paraId="684713C6" w14:textId="77777777" w:rsidR="0043037B" w:rsidRDefault="003B3800">
            <w:pPr>
              <w:spacing w:after="0" w:line="240" w:lineRule="auto"/>
              <w:outlineLvl w:val="2"/>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lastRenderedPageBreak/>
              <w:t>Үстел үсті-баспа ойындары</w:t>
            </w:r>
          </w:p>
          <w:p w14:paraId="09CE75EA"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Мақсаты:</w:t>
            </w:r>
            <w:r>
              <w:rPr>
                <w:rFonts w:ascii="Times New Roman" w:eastAsia="Times New Roman" w:hAnsi="Times New Roman" w:cs="Times New Roman"/>
                <w:lang w:val="kk-KZ" w:eastAsia="ru-RU"/>
              </w:rPr>
              <w:t xml:space="preserve"> Баланың логикалық ойлауын және ұсақ моторикасын дамыту.</w:t>
            </w:r>
            <w:r>
              <w:rPr>
                <w:rFonts w:ascii="Times New Roman" w:eastAsia="Times New Roman" w:hAnsi="Times New Roman" w:cs="Times New Roman"/>
                <w:lang w:val="kk-KZ" w:eastAsia="ru-RU"/>
              </w:rPr>
              <w:br/>
            </w:r>
            <w:r>
              <w:rPr>
                <w:rFonts w:ascii="Times New Roman" w:eastAsia="Times New Roman" w:hAnsi="Times New Roman" w:cs="Times New Roman"/>
                <w:b/>
                <w:bCs/>
                <w:lang w:val="kk-KZ" w:eastAsia="ru-RU"/>
              </w:rPr>
              <w:t>Ойындар:</w:t>
            </w:r>
          </w:p>
          <w:p w14:paraId="508E4376"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lastRenderedPageBreak/>
              <w:t>"Жұмбақ шешу"</w:t>
            </w:r>
            <w:r>
              <w:rPr>
                <w:rFonts w:ascii="Times New Roman" w:eastAsia="Times New Roman" w:hAnsi="Times New Roman" w:cs="Times New Roman"/>
                <w:lang w:val="kk-KZ" w:eastAsia="ru-RU"/>
              </w:rPr>
              <w:br/>
              <w:t>Картон карточкаларда жұмбақтар жазылған, балалар оларды шешіп, дұрыс суреттерді табады.</w:t>
            </w:r>
          </w:p>
          <w:p w14:paraId="7CBEDB35" w14:textId="77777777" w:rsidR="0043037B" w:rsidRDefault="0043037B">
            <w:pPr>
              <w:spacing w:after="0" w:line="240" w:lineRule="auto"/>
              <w:rPr>
                <w:rFonts w:ascii="Times New Roman" w:eastAsia="Times New Roman" w:hAnsi="Times New Roman" w:cs="Times New Roman"/>
                <w:lang w:val="kk-KZ" w:eastAsia="ru-RU"/>
              </w:rPr>
            </w:pPr>
          </w:p>
        </w:tc>
        <w:tc>
          <w:tcPr>
            <w:tcW w:w="2835" w:type="dxa"/>
            <w:tcBorders>
              <w:top w:val="single" w:sz="2" w:space="0" w:color="000000"/>
              <w:left w:val="single" w:sz="4" w:space="0" w:color="auto"/>
              <w:bottom w:val="single" w:sz="2" w:space="0" w:color="000000"/>
              <w:right w:val="single" w:sz="2" w:space="0" w:color="000000"/>
            </w:tcBorders>
          </w:tcPr>
          <w:p w14:paraId="40EC7C30" w14:textId="77777777" w:rsidR="0043037B" w:rsidRDefault="003B3800">
            <w:pPr>
              <w:spacing w:after="0" w:line="240" w:lineRule="auto"/>
              <w:outlineLvl w:val="2"/>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lastRenderedPageBreak/>
              <w:t>Кітап оқу</w:t>
            </w:r>
          </w:p>
          <w:p w14:paraId="4B6501B2"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Мақсаты:</w:t>
            </w:r>
            <w:r>
              <w:rPr>
                <w:rFonts w:ascii="Times New Roman" w:eastAsia="Times New Roman" w:hAnsi="Times New Roman" w:cs="Times New Roman"/>
                <w:lang w:val="kk-KZ" w:eastAsia="ru-RU"/>
              </w:rPr>
              <w:t xml:space="preserve"> Баланың сөздік қорын байыту және тілдік дағдыларын дамыту.</w:t>
            </w:r>
          </w:p>
          <w:p w14:paraId="7CFEF5B5" w14:textId="77777777" w:rsidR="0043037B" w:rsidRDefault="003B3800">
            <w:pPr>
              <w:numPr>
                <w:ilvl w:val="0"/>
                <w:numId w:val="35"/>
              </w:numPr>
              <w:spacing w:after="0" w:line="240" w:lineRule="auto"/>
              <w:ind w:left="0"/>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Балалар жеке өздері суреттері бар кітаптарды қарайды.</w:t>
            </w:r>
          </w:p>
          <w:p w14:paraId="5C251E1C" w14:textId="77777777" w:rsidR="0043037B" w:rsidRDefault="003B3800">
            <w:pPr>
              <w:numPr>
                <w:ilvl w:val="0"/>
                <w:numId w:val="35"/>
              </w:numPr>
              <w:spacing w:after="0" w:line="240" w:lineRule="auto"/>
              <w:ind w:left="0"/>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lastRenderedPageBreak/>
              <w:t>Қызықты қысқа ертегілер немесе әңгімелер оқып беру арқылы балалар өздері жалғастыра алады.</w:t>
            </w:r>
          </w:p>
          <w:p w14:paraId="1700EDAB" w14:textId="77777777" w:rsidR="0043037B" w:rsidRDefault="003B3800">
            <w:pPr>
              <w:numPr>
                <w:ilvl w:val="0"/>
                <w:numId w:val="35"/>
              </w:numPr>
              <w:spacing w:after="0" w:line="240" w:lineRule="auto"/>
              <w:ind w:left="0"/>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Кітап бұрышы:</w:t>
            </w:r>
            <w:r>
              <w:rPr>
                <w:rFonts w:ascii="Times New Roman" w:eastAsia="Times New Roman" w:hAnsi="Times New Roman" w:cs="Times New Roman"/>
                <w:lang w:val="kk-KZ" w:eastAsia="ru-RU"/>
              </w:rPr>
              <w:t xml:space="preserve"> Балалар кітаптарды таңдауға еркіндік алады.</w:t>
            </w:r>
          </w:p>
          <w:p w14:paraId="19AA7644" w14:textId="77777777" w:rsidR="0043037B" w:rsidRDefault="0043037B">
            <w:pPr>
              <w:spacing w:after="0" w:line="240" w:lineRule="auto"/>
              <w:rPr>
                <w:rFonts w:ascii="Times New Roman" w:hAnsi="Times New Roman" w:cs="Times New Roman"/>
                <w:iCs/>
                <w:lang w:val="kk-KZ"/>
              </w:rPr>
            </w:pPr>
          </w:p>
        </w:tc>
        <w:tc>
          <w:tcPr>
            <w:tcW w:w="2835" w:type="dxa"/>
          </w:tcPr>
          <w:p w14:paraId="3B87CA92" w14:textId="77777777" w:rsidR="0043037B" w:rsidRDefault="0043037B">
            <w:pPr>
              <w:tabs>
                <w:tab w:val="left" w:pos="4536"/>
              </w:tabs>
              <w:spacing w:after="0" w:line="240" w:lineRule="auto"/>
              <w:outlineLvl w:val="2"/>
              <w:rPr>
                <w:rStyle w:val="a5"/>
                <w:rFonts w:ascii="Times New Roman" w:hAnsi="Times New Roman" w:cs="Times New Roman"/>
                <w:lang w:val="kk-KZ"/>
              </w:rPr>
            </w:pPr>
          </w:p>
        </w:tc>
        <w:tc>
          <w:tcPr>
            <w:tcW w:w="2551" w:type="dxa"/>
          </w:tcPr>
          <w:p w14:paraId="637321E5" w14:textId="77777777" w:rsidR="0043037B" w:rsidRDefault="0043037B">
            <w:pPr>
              <w:tabs>
                <w:tab w:val="left" w:pos="4536"/>
              </w:tabs>
              <w:spacing w:after="0" w:line="240" w:lineRule="auto"/>
              <w:outlineLvl w:val="2"/>
              <w:rPr>
                <w:rStyle w:val="a5"/>
                <w:rFonts w:ascii="Times New Roman" w:hAnsi="Times New Roman" w:cs="Times New Roman"/>
                <w:lang w:val="kk-KZ"/>
              </w:rPr>
            </w:pPr>
          </w:p>
        </w:tc>
      </w:tr>
      <w:tr w:rsidR="0043037B" w14:paraId="29EF71B8" w14:textId="77777777">
        <w:trPr>
          <w:trHeight w:val="552"/>
        </w:trPr>
        <w:tc>
          <w:tcPr>
            <w:tcW w:w="2552" w:type="dxa"/>
          </w:tcPr>
          <w:p w14:paraId="34D50D36" w14:textId="77777777" w:rsidR="0043037B" w:rsidRDefault="003B3800">
            <w:pPr>
              <w:pStyle w:val="TableParagraph"/>
              <w:tabs>
                <w:tab w:val="left" w:pos="4536"/>
              </w:tabs>
              <w:rPr>
                <w:b/>
              </w:rPr>
            </w:pPr>
            <w:r>
              <w:rPr>
                <w:b/>
              </w:rPr>
              <w:lastRenderedPageBreak/>
              <w:t xml:space="preserve">Жеке баламен жұмыс </w:t>
            </w:r>
          </w:p>
        </w:tc>
        <w:tc>
          <w:tcPr>
            <w:tcW w:w="2836" w:type="dxa"/>
          </w:tcPr>
          <w:p w14:paraId="6C689194"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 xml:space="preserve">Алдыңғы мониторинг нәтижесі бойынша жұмыс </w:t>
            </w:r>
          </w:p>
          <w:p w14:paraId="02A5C71E"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Арнайы түзетуші іс-әрекет</w:t>
            </w:r>
          </w:p>
          <w:p w14:paraId="2CD47030" w14:textId="77777777" w:rsidR="0043037B" w:rsidRDefault="003B3800">
            <w:pPr>
              <w:tabs>
                <w:tab w:val="left" w:pos="4536"/>
              </w:tabs>
              <w:spacing w:after="0" w:line="240" w:lineRule="auto"/>
              <w:rPr>
                <w:rStyle w:val="a5"/>
                <w:rFonts w:ascii="Times New Roman" w:hAnsi="Times New Roman" w:cs="Times New Roman"/>
                <w:shd w:val="clear" w:color="auto" w:fill="FFFFFF"/>
                <w:lang w:val="kk-KZ"/>
              </w:rPr>
            </w:pPr>
            <w:r>
              <w:rPr>
                <w:rStyle w:val="a5"/>
                <w:rFonts w:ascii="Times New Roman" w:hAnsi="Times New Roman" w:cs="Times New Roman"/>
                <w:lang w:val="kk-KZ"/>
              </w:rPr>
              <w:t>Міндет:</w:t>
            </w:r>
            <w:r>
              <w:rPr>
                <w:rFonts w:ascii="Times New Roman" w:hAnsi="Times New Roman" w:cs="Times New Roman"/>
                <w:lang w:val="kk-KZ"/>
              </w:rPr>
              <w:t xml:space="preserve"> Әлеуметтік-эмоционалды дағдыларды қалыптастыру</w:t>
            </w:r>
            <w:r>
              <w:rPr>
                <w:rFonts w:ascii="Times New Roman" w:hAnsi="Times New Roman" w:cs="Times New Roman"/>
                <w:lang w:val="kk-KZ"/>
              </w:rPr>
              <w:br/>
            </w:r>
            <w:r>
              <w:rPr>
                <w:rStyle w:val="a5"/>
                <w:rFonts w:ascii="Times New Roman" w:hAnsi="Times New Roman" w:cs="Times New Roman"/>
                <w:lang w:val="kk-KZ"/>
              </w:rPr>
              <w:t>Іс-әрекет барысы:</w:t>
            </w:r>
            <w:r>
              <w:rPr>
                <w:rFonts w:ascii="Times New Roman" w:hAnsi="Times New Roman" w:cs="Times New Roman"/>
                <w:lang w:val="kk-KZ"/>
              </w:rPr>
              <w:t xml:space="preserve"> Сумен, құммен ойнау кезінде тәрбиеші қауіпсіздік ережесін түсіндіреді</w:t>
            </w:r>
          </w:p>
        </w:tc>
        <w:tc>
          <w:tcPr>
            <w:tcW w:w="2693" w:type="dxa"/>
          </w:tcPr>
          <w:p w14:paraId="6CE0B44F" w14:textId="77777777" w:rsidR="0043037B" w:rsidRDefault="003B3800">
            <w:pPr>
              <w:suppressAutoHyphens/>
              <w:spacing w:after="0" w:line="240" w:lineRule="auto"/>
              <w:rPr>
                <w:rFonts w:ascii="Times New Roman" w:eastAsia="Times New Roman" w:hAnsi="Times New Roman" w:cs="Times New Roman"/>
                <w:b/>
                <w:lang w:val="kk-KZ" w:eastAsia="ar-SA"/>
              </w:rPr>
            </w:pPr>
            <w:r>
              <w:rPr>
                <w:rFonts w:ascii="Times New Roman" w:eastAsia="Times New Roman" w:hAnsi="Times New Roman" w:cs="Times New Roman"/>
                <w:b/>
                <w:lang w:val="kk-KZ"/>
              </w:rPr>
              <w:t xml:space="preserve">Мониторинг бойынша баламен жұмыс </w:t>
            </w:r>
            <w:r>
              <w:rPr>
                <w:rFonts w:ascii="Times New Roman" w:eastAsia="Times New Roman" w:hAnsi="Times New Roman" w:cs="Times New Roman"/>
                <w:b/>
                <w:lang w:val="kk-KZ" w:eastAsia="ar-SA"/>
              </w:rPr>
              <w:t>Д/ойын</w:t>
            </w:r>
          </w:p>
          <w:p w14:paraId="03722780" w14:textId="77777777" w:rsidR="0043037B" w:rsidRDefault="003B3800">
            <w:pPr>
              <w:autoSpaceDE w:val="0"/>
              <w:autoSpaceDN w:val="0"/>
              <w:adjustRightInd w:val="0"/>
              <w:spacing w:after="0" w:line="240" w:lineRule="auto"/>
              <w:rPr>
                <w:rFonts w:ascii="Times New Roman" w:eastAsia="Times New Roman" w:hAnsi="Times New Roman" w:cs="Times New Roman"/>
                <w:lang w:val="kk-KZ"/>
              </w:rPr>
            </w:pPr>
            <w:r>
              <w:rPr>
                <w:rFonts w:ascii="Times New Roman" w:hAnsi="Times New Roman" w:cs="Times New Roman"/>
                <w:b/>
                <w:lang w:val="kk-KZ"/>
              </w:rPr>
              <w:t>«Дәл осындай пішінді тап»</w:t>
            </w:r>
            <w:r>
              <w:rPr>
                <w:rFonts w:ascii="Times New Roman" w:hAnsi="Times New Roman" w:cs="Times New Roman"/>
                <w:lang w:val="kk-KZ"/>
              </w:rPr>
              <w:t> </w:t>
            </w:r>
            <w:r>
              <w:rPr>
                <w:rFonts w:ascii="Times New Roman" w:hAnsi="Times New Roman" w:cs="Times New Roman"/>
                <w:lang w:val="kk-KZ"/>
              </w:rPr>
              <w:br/>
              <w:t>Ойынның мақсаты: геометриялық пішіндер жайлы білімдерін бекіту, пішіндерді атауға, ажыратуға, салыстыруға жаттықтыру. </w:t>
            </w:r>
          </w:p>
        </w:tc>
        <w:tc>
          <w:tcPr>
            <w:tcW w:w="2835" w:type="dxa"/>
          </w:tcPr>
          <w:p w14:paraId="4D620316" w14:textId="77777777" w:rsidR="0043037B" w:rsidRDefault="003B3800">
            <w:pPr>
              <w:autoSpaceDE w:val="0"/>
              <w:autoSpaceDN w:val="0"/>
              <w:adjustRightInd w:val="0"/>
              <w:spacing w:after="0" w:line="240" w:lineRule="auto"/>
              <w:rPr>
                <w:rFonts w:ascii="Times New Roman" w:eastAsia="Times New Roman" w:hAnsi="Times New Roman" w:cs="Times New Roman"/>
                <w:b/>
                <w:lang w:val="kk-KZ"/>
              </w:rPr>
            </w:pPr>
            <w:r>
              <w:rPr>
                <w:rFonts w:ascii="Times New Roman" w:eastAsia="Times New Roman" w:hAnsi="Times New Roman" w:cs="Times New Roman"/>
                <w:b/>
                <w:lang w:val="kk-KZ"/>
              </w:rPr>
              <w:t xml:space="preserve">Мониторинг бойынша баламен жұмыс </w:t>
            </w:r>
            <w:r>
              <w:rPr>
                <w:rFonts w:ascii="Times New Roman" w:hAnsi="Times New Roman" w:cs="Times New Roman"/>
                <w:b/>
                <w:lang w:val="kk-KZ"/>
              </w:rPr>
              <w:t xml:space="preserve">Ерлепес Ақназар </w:t>
            </w:r>
            <w:r>
              <w:rPr>
                <w:rFonts w:ascii="Times New Roman" w:eastAsia="Times New Roman" w:hAnsi="Times New Roman" w:cs="Times New Roman"/>
                <w:lang w:val="kk-KZ" w:eastAsia="ru-RU"/>
              </w:rPr>
              <w:t>киімдердің түсін айтқызып ойнау. Мақсаты: Түстерді ажырата білуге, атауға, есте сақтауға баулу</w:t>
            </w:r>
          </w:p>
        </w:tc>
        <w:tc>
          <w:tcPr>
            <w:tcW w:w="2835" w:type="dxa"/>
          </w:tcPr>
          <w:p w14:paraId="441D3590" w14:textId="77777777" w:rsidR="0043037B" w:rsidRDefault="003B3800">
            <w:pPr>
              <w:spacing w:after="0" w:line="240" w:lineRule="auto"/>
              <w:rPr>
                <w:rFonts w:ascii="Times New Roman" w:hAnsi="Times New Roman" w:cs="Times New Roman"/>
                <w:lang w:val="kk-KZ"/>
              </w:rPr>
            </w:pPr>
            <w:r>
              <w:rPr>
                <w:rFonts w:ascii="Times New Roman" w:eastAsia="Times New Roman" w:hAnsi="Times New Roman" w:cs="Times New Roman"/>
                <w:lang w:val="kk-KZ" w:eastAsia="ru-RU"/>
              </w:rPr>
              <w:t xml:space="preserve"> </w:t>
            </w:r>
          </w:p>
        </w:tc>
        <w:tc>
          <w:tcPr>
            <w:tcW w:w="2551" w:type="dxa"/>
          </w:tcPr>
          <w:p w14:paraId="2F9CB599" w14:textId="77777777" w:rsidR="0043037B" w:rsidRDefault="0043037B">
            <w:pPr>
              <w:spacing w:after="0" w:line="240" w:lineRule="auto"/>
              <w:rPr>
                <w:rFonts w:ascii="Times New Roman" w:eastAsia="Times New Roman" w:hAnsi="Times New Roman" w:cs="Times New Roman"/>
                <w:lang w:val="kk-KZ" w:eastAsia="ru-RU"/>
              </w:rPr>
            </w:pPr>
          </w:p>
        </w:tc>
      </w:tr>
      <w:tr w:rsidR="0043037B" w:rsidRPr="00552F20" w14:paraId="37CF2A6E" w14:textId="77777777">
        <w:trPr>
          <w:trHeight w:val="552"/>
        </w:trPr>
        <w:tc>
          <w:tcPr>
            <w:tcW w:w="2552" w:type="dxa"/>
          </w:tcPr>
          <w:p w14:paraId="61EA7017" w14:textId="77777777" w:rsidR="0043037B" w:rsidRDefault="003B3800">
            <w:pPr>
              <w:pStyle w:val="TableParagraph"/>
              <w:tabs>
                <w:tab w:val="left" w:pos="4536"/>
              </w:tabs>
              <w:rPr>
                <w:b/>
              </w:rPr>
            </w:pPr>
            <w:r>
              <w:rPr>
                <w:b/>
              </w:rPr>
              <w:t>Серуенге</w:t>
            </w:r>
            <w:r>
              <w:rPr>
                <w:b/>
                <w:spacing w:val="-4"/>
              </w:rPr>
              <w:t xml:space="preserve"> </w:t>
            </w:r>
            <w:r>
              <w:rPr>
                <w:b/>
              </w:rPr>
              <w:t>дайындық</w:t>
            </w:r>
          </w:p>
        </w:tc>
        <w:tc>
          <w:tcPr>
            <w:tcW w:w="2836" w:type="dxa"/>
            <w:tcBorders>
              <w:top w:val="single" w:sz="4" w:space="0" w:color="auto"/>
              <w:left w:val="single" w:sz="4" w:space="0" w:color="auto"/>
              <w:bottom w:val="single" w:sz="4" w:space="0" w:color="auto"/>
              <w:right w:val="single" w:sz="4" w:space="0" w:color="auto"/>
            </w:tcBorders>
          </w:tcPr>
          <w:p w14:paraId="79DB10CC" w14:textId="77777777" w:rsidR="0043037B" w:rsidRDefault="003B3800">
            <w:pPr>
              <w:tabs>
                <w:tab w:val="left" w:pos="4536"/>
              </w:tabs>
              <w:spacing w:after="0" w:line="240" w:lineRule="auto"/>
              <w:rPr>
                <w:rFonts w:ascii="Times New Roman" w:hAnsi="Times New Roman" w:cs="Times New Roman"/>
                <w:b/>
                <w:lang w:val="kk-KZ"/>
              </w:rPr>
            </w:pPr>
            <w:r>
              <w:rPr>
                <w:rFonts w:ascii="Times New Roman" w:hAnsi="Times New Roman" w:cs="Times New Roman"/>
                <w:lang w:val="kk-KZ"/>
              </w:rPr>
              <w:t>Балаларға кысқы ауа райының салқындайтынын түсіндіру. Киімдерді (пальто, бас киім, қолғап) дұрыс кию жолдарын көрсету</w:t>
            </w:r>
          </w:p>
        </w:tc>
        <w:tc>
          <w:tcPr>
            <w:tcW w:w="2693" w:type="dxa"/>
            <w:tcBorders>
              <w:top w:val="single" w:sz="4" w:space="0" w:color="auto"/>
              <w:left w:val="single" w:sz="4" w:space="0" w:color="auto"/>
              <w:bottom w:val="single" w:sz="4" w:space="0" w:color="auto"/>
              <w:right w:val="single" w:sz="4" w:space="0" w:color="auto"/>
            </w:tcBorders>
          </w:tcPr>
          <w:p w14:paraId="64205845"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Балалар тәрбиешінің көмегімен жылы киімдерін киеді. Балаларға серуен барысында жүгірмеу, жолға шықпау, топтан бөлінбеу ережелерін еске салу</w:t>
            </w:r>
          </w:p>
        </w:tc>
        <w:tc>
          <w:tcPr>
            <w:tcW w:w="2835" w:type="dxa"/>
            <w:tcBorders>
              <w:top w:val="single" w:sz="4" w:space="0" w:color="auto"/>
              <w:left w:val="single" w:sz="4" w:space="0" w:color="auto"/>
              <w:bottom w:val="single" w:sz="4" w:space="0" w:color="auto"/>
              <w:right w:val="single" w:sz="4" w:space="0" w:color="auto"/>
            </w:tcBorders>
          </w:tcPr>
          <w:p w14:paraId="47E73A24" w14:textId="77777777" w:rsidR="0043037B" w:rsidRDefault="003B3800">
            <w:pPr>
              <w:pStyle w:val="aa"/>
              <w:spacing w:before="0" w:beforeAutospacing="0" w:after="0" w:afterAutospacing="0"/>
              <w:rPr>
                <w:sz w:val="22"/>
                <w:szCs w:val="22"/>
                <w:lang w:val="kk-KZ"/>
              </w:rPr>
            </w:pPr>
            <w:r>
              <w:rPr>
                <w:sz w:val="22"/>
                <w:szCs w:val="22"/>
                <w:lang w:val="kk-KZ"/>
              </w:rPr>
              <w:t xml:space="preserve">  Балалардың киімдерінің толықтығын, жылы әрі құрғақ болуын тексеру,Серуен кезінде қолданылатын ойыншықтар мен құралдарды (шана, күрек, қар илеу формалары, қысқы ойын құралдары) дайындау</w:t>
            </w:r>
          </w:p>
          <w:p w14:paraId="0CAE4036" w14:textId="77777777" w:rsidR="0043037B" w:rsidRDefault="0043037B">
            <w:pPr>
              <w:tabs>
                <w:tab w:val="left" w:pos="4536"/>
              </w:tabs>
              <w:spacing w:after="0" w:line="240" w:lineRule="auto"/>
              <w:rPr>
                <w:rFonts w:ascii="Times New Roman" w:eastAsia="Times New Roman" w:hAnsi="Times New Roman" w:cs="Times New Roman"/>
                <w:b/>
                <w:bCs/>
                <w:lang w:val="kk-KZ" w:eastAsia="ru-RU"/>
              </w:rPr>
            </w:pPr>
          </w:p>
        </w:tc>
        <w:tc>
          <w:tcPr>
            <w:tcW w:w="2835" w:type="dxa"/>
            <w:tcBorders>
              <w:top w:val="single" w:sz="4" w:space="0" w:color="auto"/>
              <w:left w:val="single" w:sz="4" w:space="0" w:color="auto"/>
              <w:bottom w:val="single" w:sz="4" w:space="0" w:color="auto"/>
              <w:right w:val="single" w:sz="4" w:space="0" w:color="auto"/>
            </w:tcBorders>
          </w:tcPr>
          <w:p w14:paraId="13E215E3" w14:textId="77777777" w:rsidR="0043037B" w:rsidRDefault="003B3800">
            <w:pPr>
              <w:tabs>
                <w:tab w:val="left" w:pos="4536"/>
              </w:tabs>
              <w:spacing w:after="0" w:line="240" w:lineRule="auto"/>
              <w:rPr>
                <w:rFonts w:ascii="Times New Roman" w:eastAsia="Times New Roman" w:hAnsi="Times New Roman" w:cs="Times New Roman"/>
                <w:lang w:val="kk-KZ" w:eastAsia="ru-RU"/>
              </w:rPr>
            </w:pPr>
            <w:r>
              <w:rPr>
                <w:rFonts w:ascii="Times New Roman" w:hAnsi="Times New Roman" w:cs="Times New Roman"/>
                <w:lang w:val="kk-KZ"/>
              </w:rPr>
              <w:t>Қауіпсіз серуен аймағын қарап, мұзды, тайғақ немесе қауіпті жерлерді қоршайды.</w:t>
            </w:r>
          </w:p>
          <w:p w14:paraId="636E56C4" w14:textId="77777777" w:rsidR="0043037B" w:rsidRDefault="0043037B">
            <w:pPr>
              <w:tabs>
                <w:tab w:val="left" w:pos="4536"/>
              </w:tabs>
              <w:spacing w:after="0" w:line="240" w:lineRule="auto"/>
              <w:rPr>
                <w:rFonts w:ascii="Times New Roman" w:hAnsi="Times New Roman" w:cs="Times New Roman"/>
                <w:lang w:val="kk-KZ"/>
              </w:rPr>
            </w:pPr>
          </w:p>
          <w:p w14:paraId="1B038AFA" w14:textId="77777777" w:rsidR="0043037B" w:rsidRDefault="0043037B">
            <w:pPr>
              <w:tabs>
                <w:tab w:val="left" w:pos="4536"/>
              </w:tabs>
              <w:spacing w:after="0" w:line="240" w:lineRule="auto"/>
              <w:rPr>
                <w:rFonts w:ascii="Times New Roman" w:eastAsia="Times New Roman" w:hAnsi="Times New Roman" w:cs="Times New Roman"/>
                <w:bCs/>
                <w:lang w:val="kk-KZ" w:eastAsia="ru-RU"/>
              </w:rPr>
            </w:pPr>
          </w:p>
        </w:tc>
        <w:tc>
          <w:tcPr>
            <w:tcW w:w="2551" w:type="dxa"/>
            <w:tcBorders>
              <w:top w:val="single" w:sz="4" w:space="0" w:color="auto"/>
              <w:left w:val="single" w:sz="4" w:space="0" w:color="auto"/>
              <w:bottom w:val="single" w:sz="4" w:space="0" w:color="auto"/>
              <w:right w:val="single" w:sz="4" w:space="0" w:color="auto"/>
            </w:tcBorders>
          </w:tcPr>
          <w:p w14:paraId="71F75044" w14:textId="77777777" w:rsidR="0043037B" w:rsidRDefault="0043037B">
            <w:pPr>
              <w:tabs>
                <w:tab w:val="left" w:pos="4536"/>
              </w:tabs>
              <w:spacing w:after="0" w:line="240" w:lineRule="auto"/>
              <w:rPr>
                <w:rFonts w:ascii="Times New Roman" w:hAnsi="Times New Roman" w:cs="Times New Roman"/>
                <w:lang w:val="kk-KZ"/>
              </w:rPr>
            </w:pPr>
          </w:p>
        </w:tc>
      </w:tr>
      <w:tr w:rsidR="0043037B" w14:paraId="1744DEAE" w14:textId="77777777">
        <w:trPr>
          <w:trHeight w:val="552"/>
        </w:trPr>
        <w:tc>
          <w:tcPr>
            <w:tcW w:w="2552" w:type="dxa"/>
          </w:tcPr>
          <w:p w14:paraId="219B7CD4" w14:textId="77777777" w:rsidR="0043037B" w:rsidRDefault="003B3800">
            <w:pPr>
              <w:pStyle w:val="TableParagraph"/>
              <w:tabs>
                <w:tab w:val="left" w:pos="4536"/>
              </w:tabs>
              <w:rPr>
                <w:b/>
              </w:rPr>
            </w:pPr>
            <w:r>
              <w:rPr>
                <w:b/>
              </w:rPr>
              <w:t>Серуен</w:t>
            </w:r>
          </w:p>
        </w:tc>
        <w:tc>
          <w:tcPr>
            <w:tcW w:w="2836" w:type="dxa"/>
          </w:tcPr>
          <w:p w14:paraId="651093B3" w14:textId="77777777" w:rsidR="0043037B" w:rsidRDefault="003B3800">
            <w:pPr>
              <w:spacing w:after="0" w:line="240" w:lineRule="auto"/>
              <w:contextualSpacing/>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Серуен картотекасы №17</w:t>
            </w:r>
          </w:p>
          <w:p w14:paraId="47FF2D31" w14:textId="77777777" w:rsidR="0043037B" w:rsidRDefault="003B3800">
            <w:pPr>
              <w:spacing w:after="0" w:line="240" w:lineRule="auto"/>
              <w:outlineLvl w:val="3"/>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Ағаштарды күту және мұзды зерттеу</w:t>
            </w:r>
          </w:p>
          <w:p w14:paraId="2375919C"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Мақсаты:</w:t>
            </w:r>
            <w:r>
              <w:rPr>
                <w:rFonts w:ascii="Times New Roman" w:eastAsia="Times New Roman" w:hAnsi="Times New Roman" w:cs="Times New Roman"/>
                <w:lang w:val="kk-KZ" w:eastAsia="ru-RU"/>
              </w:rPr>
              <w:t xml:space="preserve"> Қысқы табиғатқа қамқорлық жасау, мұздың ерекшеліктерін түсіну.</w:t>
            </w:r>
          </w:p>
          <w:p w14:paraId="705FDB38" w14:textId="77777777" w:rsidR="0043037B" w:rsidRDefault="003B3800">
            <w:pPr>
              <w:numPr>
                <w:ilvl w:val="0"/>
                <w:numId w:val="50"/>
              </w:numPr>
              <w:spacing w:after="0" w:line="240" w:lineRule="auto"/>
              <w:ind w:left="0"/>
              <w:rPr>
                <w:rFonts w:ascii="Times New Roman" w:eastAsia="Times New Roman" w:hAnsi="Times New Roman" w:cs="Times New Roman"/>
                <w:lang w:eastAsia="ru-RU"/>
              </w:rPr>
            </w:pPr>
            <w:r>
              <w:rPr>
                <w:rFonts w:ascii="Times New Roman" w:eastAsia="Times New Roman" w:hAnsi="Times New Roman" w:cs="Times New Roman"/>
                <w:b/>
                <w:bCs/>
                <w:lang w:eastAsia="ru-RU"/>
              </w:rPr>
              <w:t>Еңбек:</w:t>
            </w:r>
          </w:p>
          <w:p w14:paraId="2869F379" w14:textId="77777777" w:rsidR="0043037B" w:rsidRDefault="003B3800">
            <w:pPr>
              <w:numPr>
                <w:ilvl w:val="1"/>
                <w:numId w:val="50"/>
              </w:numPr>
              <w:spacing w:after="0" w:line="240" w:lineRule="auto"/>
              <w:ind w:left="0"/>
              <w:rPr>
                <w:rFonts w:ascii="Times New Roman" w:eastAsia="Times New Roman" w:hAnsi="Times New Roman" w:cs="Times New Roman"/>
                <w:lang w:eastAsia="ru-RU"/>
              </w:rPr>
            </w:pPr>
            <w:r>
              <w:rPr>
                <w:rFonts w:ascii="Times New Roman" w:eastAsia="Times New Roman" w:hAnsi="Times New Roman" w:cs="Times New Roman"/>
                <w:lang w:eastAsia="ru-RU"/>
              </w:rPr>
              <w:t>Ауладағы ағаштардың түбіне қарды тығыздап төсеу (түбірін аяздан қорғау).</w:t>
            </w:r>
          </w:p>
          <w:p w14:paraId="03AE33D0" w14:textId="77777777" w:rsidR="0043037B" w:rsidRDefault="003B3800">
            <w:pPr>
              <w:numPr>
                <w:ilvl w:val="0"/>
                <w:numId w:val="50"/>
              </w:numPr>
              <w:spacing w:after="0" w:line="240" w:lineRule="auto"/>
              <w:ind w:left="0"/>
              <w:rPr>
                <w:rFonts w:ascii="Times New Roman" w:eastAsia="Times New Roman" w:hAnsi="Times New Roman" w:cs="Times New Roman"/>
                <w:lang w:eastAsia="ru-RU"/>
              </w:rPr>
            </w:pPr>
            <w:r>
              <w:rPr>
                <w:rFonts w:ascii="Times New Roman" w:eastAsia="Times New Roman" w:hAnsi="Times New Roman" w:cs="Times New Roman"/>
                <w:b/>
                <w:bCs/>
                <w:lang w:eastAsia="ru-RU"/>
              </w:rPr>
              <w:t>Эксперимент:</w:t>
            </w:r>
          </w:p>
          <w:p w14:paraId="4D0677A5" w14:textId="77777777" w:rsidR="0043037B" w:rsidRDefault="003B3800">
            <w:pPr>
              <w:numPr>
                <w:ilvl w:val="1"/>
                <w:numId w:val="50"/>
              </w:numPr>
              <w:spacing w:after="0" w:line="240" w:lineRule="auto"/>
              <w:ind w:left="0"/>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Мұзды зерттеу: оның қатты екенін тексеру, мұздың суға айналатынын бақылау.</w:t>
            </w:r>
          </w:p>
          <w:p w14:paraId="0C28E0EB" w14:textId="77777777" w:rsidR="0043037B" w:rsidRDefault="003B3800">
            <w:pPr>
              <w:numPr>
                <w:ilvl w:val="1"/>
                <w:numId w:val="50"/>
              </w:numPr>
              <w:spacing w:after="0" w:line="240" w:lineRule="auto"/>
              <w:ind w:left="0"/>
              <w:rPr>
                <w:rFonts w:ascii="Times New Roman" w:eastAsia="Times New Roman" w:hAnsi="Times New Roman" w:cs="Times New Roman"/>
                <w:lang w:eastAsia="ru-RU"/>
              </w:rPr>
            </w:pPr>
            <w:r>
              <w:rPr>
                <w:rFonts w:ascii="Times New Roman" w:eastAsia="Times New Roman" w:hAnsi="Times New Roman" w:cs="Times New Roman"/>
                <w:lang w:eastAsia="ru-RU"/>
              </w:rPr>
              <w:t>«Қар суға қарағанда жеңіл ме?» тәжірибесін жасау (қар мен суды өлшеу).</w:t>
            </w:r>
          </w:p>
          <w:p w14:paraId="17494109" w14:textId="77777777" w:rsidR="0043037B" w:rsidRDefault="003B3800">
            <w:pPr>
              <w:numPr>
                <w:ilvl w:val="0"/>
                <w:numId w:val="50"/>
              </w:numPr>
              <w:spacing w:after="0" w:line="240" w:lineRule="auto"/>
              <w:ind w:left="0"/>
              <w:rPr>
                <w:rFonts w:ascii="Times New Roman" w:eastAsia="Times New Roman" w:hAnsi="Times New Roman" w:cs="Times New Roman"/>
                <w:lang w:eastAsia="ru-RU"/>
              </w:rPr>
            </w:pPr>
            <w:r>
              <w:rPr>
                <w:rFonts w:ascii="Times New Roman" w:eastAsia="Times New Roman" w:hAnsi="Times New Roman" w:cs="Times New Roman"/>
                <w:b/>
                <w:bCs/>
                <w:lang w:eastAsia="ru-RU"/>
              </w:rPr>
              <w:t>Бақылау:</w:t>
            </w:r>
          </w:p>
          <w:p w14:paraId="7050A971" w14:textId="77777777" w:rsidR="0043037B" w:rsidRDefault="003B3800">
            <w:pPr>
              <w:numPr>
                <w:ilvl w:val="1"/>
                <w:numId w:val="50"/>
              </w:numPr>
              <w:spacing w:after="0" w:line="240" w:lineRule="auto"/>
              <w:ind w:left="0"/>
              <w:rPr>
                <w:rFonts w:ascii="Times New Roman" w:eastAsia="Times New Roman" w:hAnsi="Times New Roman" w:cs="Times New Roman"/>
                <w:lang w:eastAsia="ru-RU"/>
              </w:rPr>
            </w:pPr>
            <w:r>
              <w:rPr>
                <w:rFonts w:ascii="Times New Roman" w:eastAsia="Times New Roman" w:hAnsi="Times New Roman" w:cs="Times New Roman"/>
                <w:lang w:eastAsia="ru-RU"/>
              </w:rPr>
              <w:t>Ағаштардың бұтақтарында қырау немесе мұздың пайда болуын қарау.</w:t>
            </w:r>
          </w:p>
          <w:p w14:paraId="61815693" w14:textId="77777777" w:rsidR="0043037B" w:rsidRDefault="003B3800">
            <w:pPr>
              <w:numPr>
                <w:ilvl w:val="1"/>
                <w:numId w:val="50"/>
              </w:numPr>
              <w:spacing w:after="0" w:line="240" w:lineRule="auto"/>
              <w:ind w:left="0"/>
              <w:rPr>
                <w:rFonts w:ascii="Times New Roman" w:eastAsia="Times New Roman" w:hAnsi="Times New Roman" w:cs="Times New Roman"/>
                <w:lang w:eastAsia="ru-RU"/>
              </w:rPr>
            </w:pPr>
            <w:r>
              <w:rPr>
                <w:rFonts w:ascii="Times New Roman" w:eastAsia="Times New Roman" w:hAnsi="Times New Roman" w:cs="Times New Roman"/>
                <w:lang w:eastAsia="ru-RU"/>
              </w:rPr>
              <w:t>Мұздың жарықта қалай жарқырайтынын бақылау</w:t>
            </w:r>
          </w:p>
          <w:p w14:paraId="39E32F6D" w14:textId="77777777" w:rsidR="0043037B" w:rsidRDefault="0043037B">
            <w:pPr>
              <w:spacing w:after="0" w:line="240" w:lineRule="auto"/>
              <w:ind w:firstLine="360"/>
              <w:contextualSpacing/>
              <w:rPr>
                <w:rFonts w:ascii="Times New Roman" w:eastAsia="Times New Roman" w:hAnsi="Times New Roman" w:cs="Times New Roman"/>
                <w:b/>
                <w:bCs/>
                <w:lang w:val="kk-KZ" w:eastAsia="ru-RU"/>
              </w:rPr>
            </w:pPr>
          </w:p>
          <w:p w14:paraId="5B9F4342" w14:textId="77777777" w:rsidR="0043037B" w:rsidRDefault="003B3800">
            <w:pPr>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Cs/>
                <w:lang w:val="kk-KZ" w:eastAsia="ru-RU"/>
              </w:rPr>
              <w:t xml:space="preserve">Адамгершілік, экологиялық білім, еңбекке баулу, қамқорлық дағдыларын қалыптастыру эксперименттік жұмыс  </w:t>
            </w:r>
          </w:p>
        </w:tc>
        <w:tc>
          <w:tcPr>
            <w:tcW w:w="2693" w:type="dxa"/>
          </w:tcPr>
          <w:p w14:paraId="07E432F1" w14:textId="77777777" w:rsidR="0043037B" w:rsidRDefault="003B3800">
            <w:pPr>
              <w:spacing w:after="0" w:line="240" w:lineRule="auto"/>
              <w:contextualSpacing/>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lastRenderedPageBreak/>
              <w:t>Серуен картотекасы №18</w:t>
            </w:r>
          </w:p>
          <w:p w14:paraId="5882F39C" w14:textId="77777777" w:rsidR="0043037B" w:rsidRDefault="003B3800">
            <w:pPr>
              <w:spacing w:after="0" w:line="240" w:lineRule="auto"/>
              <w:outlineLvl w:val="3"/>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Құстарға көмектесу және қардың қалыңдығын өлшеу</w:t>
            </w:r>
          </w:p>
          <w:p w14:paraId="32C87A05"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Мақсаты:</w:t>
            </w:r>
            <w:r>
              <w:rPr>
                <w:rFonts w:ascii="Times New Roman" w:eastAsia="Times New Roman" w:hAnsi="Times New Roman" w:cs="Times New Roman"/>
                <w:lang w:val="kk-KZ" w:eastAsia="ru-RU"/>
              </w:rPr>
              <w:t xml:space="preserve"> Табиғатқа жанашырлық таныту, қардың ерекшеліктерін зерттеу.</w:t>
            </w:r>
          </w:p>
          <w:p w14:paraId="4FFDDD32" w14:textId="77777777" w:rsidR="0043037B" w:rsidRDefault="003B3800">
            <w:pPr>
              <w:numPr>
                <w:ilvl w:val="0"/>
                <w:numId w:val="51"/>
              </w:numPr>
              <w:spacing w:after="0" w:line="240" w:lineRule="auto"/>
              <w:ind w:left="0"/>
              <w:rPr>
                <w:rFonts w:ascii="Times New Roman" w:eastAsia="Times New Roman" w:hAnsi="Times New Roman" w:cs="Times New Roman"/>
                <w:lang w:eastAsia="ru-RU"/>
              </w:rPr>
            </w:pPr>
            <w:r>
              <w:rPr>
                <w:rFonts w:ascii="Times New Roman" w:eastAsia="Times New Roman" w:hAnsi="Times New Roman" w:cs="Times New Roman"/>
                <w:b/>
                <w:bCs/>
                <w:lang w:eastAsia="ru-RU"/>
              </w:rPr>
              <w:t>Еңбек:</w:t>
            </w:r>
          </w:p>
          <w:p w14:paraId="591B96A9" w14:textId="77777777" w:rsidR="0043037B" w:rsidRDefault="003B3800">
            <w:pPr>
              <w:numPr>
                <w:ilvl w:val="1"/>
                <w:numId w:val="51"/>
              </w:numPr>
              <w:spacing w:after="0" w:line="240" w:lineRule="auto"/>
              <w:ind w:left="0"/>
              <w:rPr>
                <w:rFonts w:ascii="Times New Roman" w:eastAsia="Times New Roman" w:hAnsi="Times New Roman" w:cs="Times New Roman"/>
                <w:lang w:eastAsia="ru-RU"/>
              </w:rPr>
            </w:pPr>
            <w:r>
              <w:rPr>
                <w:rFonts w:ascii="Times New Roman" w:eastAsia="Times New Roman" w:hAnsi="Times New Roman" w:cs="Times New Roman"/>
                <w:lang w:eastAsia="ru-RU"/>
              </w:rPr>
              <w:t>Құстарға арнап жемсалғыш орнатып, дәндер салу.</w:t>
            </w:r>
          </w:p>
          <w:p w14:paraId="126FC6E3" w14:textId="77777777" w:rsidR="0043037B" w:rsidRDefault="003B3800">
            <w:pPr>
              <w:numPr>
                <w:ilvl w:val="0"/>
                <w:numId w:val="51"/>
              </w:numPr>
              <w:spacing w:after="0" w:line="240" w:lineRule="auto"/>
              <w:ind w:left="0"/>
              <w:rPr>
                <w:rFonts w:ascii="Times New Roman" w:eastAsia="Times New Roman" w:hAnsi="Times New Roman" w:cs="Times New Roman"/>
                <w:lang w:eastAsia="ru-RU"/>
              </w:rPr>
            </w:pPr>
            <w:r>
              <w:rPr>
                <w:rFonts w:ascii="Times New Roman" w:eastAsia="Times New Roman" w:hAnsi="Times New Roman" w:cs="Times New Roman"/>
                <w:b/>
                <w:bCs/>
                <w:lang w:eastAsia="ru-RU"/>
              </w:rPr>
              <w:lastRenderedPageBreak/>
              <w:t>Эксперимент:</w:t>
            </w:r>
          </w:p>
          <w:p w14:paraId="652D9EBF" w14:textId="77777777" w:rsidR="0043037B" w:rsidRDefault="003B3800">
            <w:pPr>
              <w:numPr>
                <w:ilvl w:val="1"/>
                <w:numId w:val="51"/>
              </w:numPr>
              <w:spacing w:after="0" w:line="240" w:lineRule="auto"/>
              <w:ind w:left="0"/>
              <w:rPr>
                <w:rFonts w:ascii="Times New Roman" w:eastAsia="Times New Roman" w:hAnsi="Times New Roman" w:cs="Times New Roman"/>
                <w:lang w:eastAsia="ru-RU"/>
              </w:rPr>
            </w:pPr>
            <w:r>
              <w:rPr>
                <w:rFonts w:ascii="Times New Roman" w:eastAsia="Times New Roman" w:hAnsi="Times New Roman" w:cs="Times New Roman"/>
                <w:lang w:eastAsia="ru-RU"/>
              </w:rPr>
              <w:t>Қардың қалыңдығын өлшеу үшін сызғышты пайдалану.</w:t>
            </w:r>
          </w:p>
          <w:p w14:paraId="222FECA4" w14:textId="77777777" w:rsidR="0043037B" w:rsidRDefault="003B3800">
            <w:pPr>
              <w:numPr>
                <w:ilvl w:val="1"/>
                <w:numId w:val="51"/>
              </w:numPr>
              <w:spacing w:after="0" w:line="240" w:lineRule="auto"/>
              <w:ind w:left="0"/>
              <w:rPr>
                <w:rFonts w:ascii="Times New Roman" w:eastAsia="Times New Roman" w:hAnsi="Times New Roman" w:cs="Times New Roman"/>
                <w:lang w:eastAsia="ru-RU"/>
              </w:rPr>
            </w:pPr>
            <w:r>
              <w:rPr>
                <w:rFonts w:ascii="Times New Roman" w:eastAsia="Times New Roman" w:hAnsi="Times New Roman" w:cs="Times New Roman"/>
                <w:lang w:eastAsia="ru-RU"/>
              </w:rPr>
              <w:t>«Қардың астында не бар?» тәжірибесін жүргізу (қар астындағы жерді зерттеу).</w:t>
            </w:r>
          </w:p>
          <w:p w14:paraId="23960E98" w14:textId="77777777" w:rsidR="0043037B" w:rsidRDefault="003B3800">
            <w:pPr>
              <w:numPr>
                <w:ilvl w:val="0"/>
                <w:numId w:val="51"/>
              </w:numPr>
              <w:spacing w:after="0" w:line="240" w:lineRule="auto"/>
              <w:ind w:left="0"/>
              <w:rPr>
                <w:rFonts w:ascii="Times New Roman" w:eastAsia="Times New Roman" w:hAnsi="Times New Roman" w:cs="Times New Roman"/>
                <w:lang w:eastAsia="ru-RU"/>
              </w:rPr>
            </w:pPr>
            <w:r>
              <w:rPr>
                <w:rFonts w:ascii="Times New Roman" w:eastAsia="Times New Roman" w:hAnsi="Times New Roman" w:cs="Times New Roman"/>
                <w:b/>
                <w:bCs/>
                <w:lang w:eastAsia="ru-RU"/>
              </w:rPr>
              <w:t>Бақылау:</w:t>
            </w:r>
          </w:p>
          <w:p w14:paraId="4EBAADD7" w14:textId="77777777" w:rsidR="0043037B" w:rsidRDefault="003B3800">
            <w:pPr>
              <w:numPr>
                <w:ilvl w:val="1"/>
                <w:numId w:val="51"/>
              </w:numPr>
              <w:spacing w:after="0" w:line="240" w:lineRule="auto"/>
              <w:ind w:left="0"/>
              <w:rPr>
                <w:rFonts w:ascii="Times New Roman" w:eastAsia="Times New Roman" w:hAnsi="Times New Roman" w:cs="Times New Roman"/>
                <w:lang w:eastAsia="ru-RU"/>
              </w:rPr>
            </w:pPr>
            <w:r>
              <w:rPr>
                <w:rFonts w:ascii="Times New Roman" w:eastAsia="Times New Roman" w:hAnsi="Times New Roman" w:cs="Times New Roman"/>
                <w:lang w:eastAsia="ru-RU"/>
              </w:rPr>
              <w:t>Құстардың жем салғышқа келуін және олардың мінез-құлықтарын бақылау.</w:t>
            </w:r>
          </w:p>
          <w:p w14:paraId="6AABFC07" w14:textId="77777777" w:rsidR="0043037B" w:rsidRDefault="003B3800">
            <w:pPr>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Cs/>
                <w:lang w:val="kk-KZ" w:eastAsia="ru-RU"/>
              </w:rPr>
              <w:t xml:space="preserve">Адамгершілік, экологиялық білім, еңбекке баулу, қамқорлық дағдыларын қалыптастыру эксперименттік жұмыс  </w:t>
            </w:r>
          </w:p>
        </w:tc>
        <w:tc>
          <w:tcPr>
            <w:tcW w:w="2835" w:type="dxa"/>
          </w:tcPr>
          <w:p w14:paraId="62F07A19" w14:textId="77777777" w:rsidR="0043037B" w:rsidRDefault="003B3800">
            <w:pPr>
              <w:spacing w:after="0" w:line="240" w:lineRule="auto"/>
              <w:contextualSpacing/>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lastRenderedPageBreak/>
              <w:t>Серуен картотекасы №19</w:t>
            </w:r>
          </w:p>
          <w:p w14:paraId="3E88FDF4" w14:textId="77777777" w:rsidR="0043037B" w:rsidRDefault="003B3800">
            <w:pPr>
              <w:spacing w:after="0" w:line="240" w:lineRule="auto"/>
              <w:outlineLvl w:val="3"/>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Қар мүсіндерін жасау және желді бақылау</w:t>
            </w:r>
          </w:p>
          <w:p w14:paraId="2883508F"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Мақсаты:</w:t>
            </w:r>
            <w:r>
              <w:rPr>
                <w:rFonts w:ascii="Times New Roman" w:eastAsia="Times New Roman" w:hAnsi="Times New Roman" w:cs="Times New Roman"/>
                <w:lang w:val="kk-KZ" w:eastAsia="ru-RU"/>
              </w:rPr>
              <w:t xml:space="preserve"> Шығармашылық қабілеттерін дамыту, желдің қасиеттерін түсіну.</w:t>
            </w:r>
          </w:p>
          <w:p w14:paraId="50B64C66" w14:textId="77777777" w:rsidR="0043037B" w:rsidRDefault="003B3800">
            <w:pPr>
              <w:numPr>
                <w:ilvl w:val="0"/>
                <w:numId w:val="52"/>
              </w:numPr>
              <w:spacing w:after="0" w:line="240" w:lineRule="auto"/>
              <w:ind w:left="0"/>
              <w:rPr>
                <w:rFonts w:ascii="Times New Roman" w:eastAsia="Times New Roman" w:hAnsi="Times New Roman" w:cs="Times New Roman"/>
                <w:lang w:eastAsia="ru-RU"/>
              </w:rPr>
            </w:pPr>
            <w:r>
              <w:rPr>
                <w:rFonts w:ascii="Times New Roman" w:eastAsia="Times New Roman" w:hAnsi="Times New Roman" w:cs="Times New Roman"/>
                <w:b/>
                <w:bCs/>
                <w:lang w:eastAsia="ru-RU"/>
              </w:rPr>
              <w:t>Еңбек:</w:t>
            </w:r>
          </w:p>
          <w:p w14:paraId="7C9DC5B5" w14:textId="77777777" w:rsidR="0043037B" w:rsidRDefault="003B3800">
            <w:pPr>
              <w:numPr>
                <w:ilvl w:val="1"/>
                <w:numId w:val="52"/>
              </w:numPr>
              <w:spacing w:after="0" w:line="240" w:lineRule="auto"/>
              <w:ind w:left="0"/>
              <w:rPr>
                <w:rFonts w:ascii="Times New Roman" w:eastAsia="Times New Roman" w:hAnsi="Times New Roman" w:cs="Times New Roman"/>
                <w:lang w:eastAsia="ru-RU"/>
              </w:rPr>
            </w:pPr>
            <w:r>
              <w:rPr>
                <w:rFonts w:ascii="Times New Roman" w:eastAsia="Times New Roman" w:hAnsi="Times New Roman" w:cs="Times New Roman"/>
                <w:lang w:eastAsia="ru-RU"/>
              </w:rPr>
              <w:t>Балалар топ болып қардан әртүрлі мүсіндер (адам, жануарлар) жасайды.</w:t>
            </w:r>
          </w:p>
          <w:p w14:paraId="4BB6BD18" w14:textId="77777777" w:rsidR="0043037B" w:rsidRDefault="003B3800">
            <w:pPr>
              <w:numPr>
                <w:ilvl w:val="0"/>
                <w:numId w:val="52"/>
              </w:numPr>
              <w:spacing w:after="0" w:line="240" w:lineRule="auto"/>
              <w:ind w:left="0"/>
              <w:rPr>
                <w:rFonts w:ascii="Times New Roman" w:eastAsia="Times New Roman" w:hAnsi="Times New Roman" w:cs="Times New Roman"/>
                <w:lang w:eastAsia="ru-RU"/>
              </w:rPr>
            </w:pPr>
            <w:r>
              <w:rPr>
                <w:rFonts w:ascii="Times New Roman" w:eastAsia="Times New Roman" w:hAnsi="Times New Roman" w:cs="Times New Roman"/>
                <w:b/>
                <w:bCs/>
                <w:lang w:eastAsia="ru-RU"/>
              </w:rPr>
              <w:t>Эксперимент:</w:t>
            </w:r>
          </w:p>
          <w:p w14:paraId="3C8123CD" w14:textId="77777777" w:rsidR="0043037B" w:rsidRDefault="003B3800">
            <w:pPr>
              <w:numPr>
                <w:ilvl w:val="1"/>
                <w:numId w:val="52"/>
              </w:numPr>
              <w:spacing w:after="0" w:line="240" w:lineRule="auto"/>
              <w:ind w:left="0"/>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Желдің күшін анықтау үшін жеңіл заттарды (қағаз, қар) үрлеп көру.</w:t>
            </w:r>
          </w:p>
          <w:p w14:paraId="41474065" w14:textId="77777777" w:rsidR="0043037B" w:rsidRDefault="003B3800">
            <w:pPr>
              <w:numPr>
                <w:ilvl w:val="1"/>
                <w:numId w:val="52"/>
              </w:numPr>
              <w:spacing w:after="0" w:line="240" w:lineRule="auto"/>
              <w:ind w:left="0"/>
              <w:rPr>
                <w:rFonts w:ascii="Times New Roman" w:eastAsia="Times New Roman" w:hAnsi="Times New Roman" w:cs="Times New Roman"/>
                <w:lang w:eastAsia="ru-RU"/>
              </w:rPr>
            </w:pPr>
            <w:r>
              <w:rPr>
                <w:rFonts w:ascii="Times New Roman" w:eastAsia="Times New Roman" w:hAnsi="Times New Roman" w:cs="Times New Roman"/>
                <w:lang w:eastAsia="ru-RU"/>
              </w:rPr>
              <w:t>Қар ұшқындарының желмен қалай қозғалғанын бақылау.</w:t>
            </w:r>
          </w:p>
          <w:p w14:paraId="657E431F" w14:textId="77777777" w:rsidR="0043037B" w:rsidRDefault="003B3800">
            <w:pPr>
              <w:numPr>
                <w:ilvl w:val="0"/>
                <w:numId w:val="52"/>
              </w:numPr>
              <w:spacing w:after="0" w:line="240" w:lineRule="auto"/>
              <w:ind w:left="0"/>
              <w:rPr>
                <w:rFonts w:ascii="Times New Roman" w:eastAsia="Times New Roman" w:hAnsi="Times New Roman" w:cs="Times New Roman"/>
                <w:lang w:eastAsia="ru-RU"/>
              </w:rPr>
            </w:pPr>
            <w:r>
              <w:rPr>
                <w:rFonts w:ascii="Times New Roman" w:eastAsia="Times New Roman" w:hAnsi="Times New Roman" w:cs="Times New Roman"/>
                <w:b/>
                <w:bCs/>
                <w:lang w:eastAsia="ru-RU"/>
              </w:rPr>
              <w:t>Бақылау:</w:t>
            </w:r>
          </w:p>
          <w:p w14:paraId="37E1F3B3" w14:textId="77777777" w:rsidR="0043037B" w:rsidRDefault="003B3800">
            <w:pPr>
              <w:numPr>
                <w:ilvl w:val="1"/>
                <w:numId w:val="52"/>
              </w:numPr>
              <w:spacing w:after="0" w:line="240" w:lineRule="auto"/>
              <w:ind w:left="0"/>
              <w:rPr>
                <w:rFonts w:ascii="Times New Roman" w:eastAsia="Times New Roman" w:hAnsi="Times New Roman" w:cs="Times New Roman"/>
                <w:lang w:eastAsia="ru-RU"/>
              </w:rPr>
            </w:pPr>
            <w:r>
              <w:rPr>
                <w:rFonts w:ascii="Times New Roman" w:eastAsia="Times New Roman" w:hAnsi="Times New Roman" w:cs="Times New Roman"/>
                <w:lang w:eastAsia="ru-RU"/>
              </w:rPr>
              <w:t>Желдің қар ұшқындарын қалай алып кететінін қарау.</w:t>
            </w:r>
          </w:p>
          <w:p w14:paraId="724EE208" w14:textId="77777777" w:rsidR="0043037B" w:rsidRDefault="003B3800">
            <w:pPr>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Cs/>
                <w:lang w:val="kk-KZ" w:eastAsia="ru-RU"/>
              </w:rPr>
              <w:t xml:space="preserve">Адамгершілік, экологиялық білім, еңбекке баулу, қамқорлық дағдыларын қалыптастыру эксперименттік жұмыс  </w:t>
            </w:r>
          </w:p>
        </w:tc>
        <w:tc>
          <w:tcPr>
            <w:tcW w:w="2835" w:type="dxa"/>
          </w:tcPr>
          <w:p w14:paraId="57423C19" w14:textId="77777777" w:rsidR="0043037B" w:rsidRDefault="0043037B">
            <w:pPr>
              <w:widowControl w:val="0"/>
              <w:tabs>
                <w:tab w:val="left" w:pos="4536"/>
              </w:tabs>
              <w:spacing w:after="0" w:line="240" w:lineRule="auto"/>
              <w:rPr>
                <w:rFonts w:ascii="Times New Roman" w:eastAsia="Times New Roman" w:hAnsi="Times New Roman" w:cs="Times New Roman"/>
                <w:b/>
                <w:lang w:val="kk-KZ" w:eastAsia="ru-RU"/>
              </w:rPr>
            </w:pPr>
          </w:p>
        </w:tc>
        <w:tc>
          <w:tcPr>
            <w:tcW w:w="2551" w:type="dxa"/>
          </w:tcPr>
          <w:p w14:paraId="23087A34" w14:textId="77777777" w:rsidR="0043037B" w:rsidRDefault="0043037B">
            <w:pPr>
              <w:widowControl w:val="0"/>
              <w:tabs>
                <w:tab w:val="left" w:pos="4536"/>
              </w:tabs>
              <w:spacing w:after="0" w:line="240" w:lineRule="auto"/>
              <w:rPr>
                <w:rFonts w:ascii="Times New Roman" w:eastAsia="Times New Roman" w:hAnsi="Times New Roman" w:cs="Times New Roman"/>
                <w:b/>
                <w:lang w:val="kk-KZ" w:eastAsia="ru-RU"/>
              </w:rPr>
            </w:pPr>
          </w:p>
        </w:tc>
      </w:tr>
      <w:tr w:rsidR="0043037B" w:rsidRPr="00552F20" w14:paraId="612673EB" w14:textId="77777777">
        <w:trPr>
          <w:trHeight w:val="552"/>
        </w:trPr>
        <w:tc>
          <w:tcPr>
            <w:tcW w:w="2552" w:type="dxa"/>
          </w:tcPr>
          <w:p w14:paraId="481F7F1E" w14:textId="77777777" w:rsidR="0043037B" w:rsidRDefault="003B3800">
            <w:pPr>
              <w:pStyle w:val="TableParagraph"/>
              <w:tabs>
                <w:tab w:val="left" w:pos="4536"/>
              </w:tabs>
              <w:rPr>
                <w:b/>
              </w:rPr>
            </w:pPr>
            <w:r>
              <w:rPr>
                <w:b/>
              </w:rPr>
              <w:lastRenderedPageBreak/>
              <w:t>Серуеннен оралу</w:t>
            </w:r>
          </w:p>
        </w:tc>
        <w:tc>
          <w:tcPr>
            <w:tcW w:w="2836" w:type="dxa"/>
          </w:tcPr>
          <w:p w14:paraId="7B5C8DCB"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Даладан топқа кірерде балаларды бір бірінің артынан реттілікпен жүруді дағдыландыру Дербестікке дағдыландыруға, сөздік қорды балалардың киімдерінің, аяқ киімдерінің атауларымен байытуға</w:t>
            </w:r>
          </w:p>
          <w:p w14:paraId="28B8942B"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Өзіне-өзі қызмет ету дағдысын қалыптастыпу</w:t>
            </w:r>
          </w:p>
        </w:tc>
        <w:tc>
          <w:tcPr>
            <w:tcW w:w="2693" w:type="dxa"/>
          </w:tcPr>
          <w:p w14:paraId="4C18ECFE" w14:textId="77777777" w:rsidR="0043037B" w:rsidRDefault="003B3800">
            <w:pPr>
              <w:spacing w:after="0" w:line="240" w:lineRule="auto"/>
              <w:jc w:val="center"/>
              <w:rPr>
                <w:rFonts w:ascii="Times New Roman" w:hAnsi="Times New Roman" w:cs="Times New Roman"/>
                <w:lang w:val="kk-KZ"/>
              </w:rPr>
            </w:pPr>
            <w:r>
              <w:rPr>
                <w:rFonts w:ascii="Times New Roman" w:hAnsi="Times New Roman" w:cs="Times New Roman"/>
                <w:lang w:val="kk-KZ"/>
              </w:rPr>
              <w:t>Даладан топқа кірерде балаларды бір бірінің артынан реттілікпен жүруді дағдыландыру Өзіне қызмет көрсетуге, өздігінен реттілікпен шешінуді үйрету, киімдерін шкафтарға салуға, , оларды мейірімділікке, бір-біріне көмектесуге баулу</w:t>
            </w:r>
          </w:p>
          <w:p w14:paraId="7348AF07" w14:textId="77777777" w:rsidR="0043037B" w:rsidRDefault="003B3800">
            <w:pPr>
              <w:tabs>
                <w:tab w:val="left" w:pos="4536"/>
              </w:tabs>
              <w:spacing w:after="0" w:line="240" w:lineRule="auto"/>
              <w:rPr>
                <w:rFonts w:ascii="Times New Roman" w:hAnsi="Times New Roman" w:cs="Times New Roman"/>
                <w:lang w:val="kk-KZ"/>
              </w:rPr>
            </w:pPr>
            <w:r>
              <w:rPr>
                <w:rFonts w:ascii="Times New Roman" w:eastAsia="Times New Roman" w:hAnsi="Times New Roman" w:cs="Times New Roman"/>
                <w:b/>
                <w:bCs/>
                <w:lang w:val="kk-KZ" w:eastAsia="ru-RU"/>
              </w:rPr>
              <w:t>Өзіне –өзі қызмет етуге баулу</w:t>
            </w:r>
          </w:p>
        </w:tc>
        <w:tc>
          <w:tcPr>
            <w:tcW w:w="2835" w:type="dxa"/>
          </w:tcPr>
          <w:p w14:paraId="466F88D1" w14:textId="77777777" w:rsidR="0043037B" w:rsidRDefault="003B3800">
            <w:pPr>
              <w:spacing w:after="0" w:line="240" w:lineRule="auto"/>
              <w:jc w:val="center"/>
              <w:rPr>
                <w:rFonts w:ascii="Times New Roman" w:hAnsi="Times New Roman" w:cs="Times New Roman"/>
                <w:lang w:val="kk-KZ"/>
              </w:rPr>
            </w:pPr>
            <w:r>
              <w:rPr>
                <w:rFonts w:ascii="Times New Roman" w:hAnsi="Times New Roman" w:cs="Times New Roman"/>
                <w:lang w:val="kk-KZ"/>
              </w:rPr>
              <w:t>Даладан топқа кірерде балаларды бір бірінің артынан реттілікпен жүруді дағдыландыру Өзіне қызмет көрсетуге, өздігінен реттілікпен шешінуді үйрету, киімдерін шкафтарға салуға, , оларды мейірімділікке, бір-біріне көмектесуге баулу</w:t>
            </w:r>
          </w:p>
          <w:p w14:paraId="3FE09BB5" w14:textId="77777777" w:rsidR="0043037B" w:rsidRDefault="003B3800">
            <w:pPr>
              <w:spacing w:after="0" w:line="240" w:lineRule="auto"/>
              <w:jc w:val="center"/>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Өзіне-өзі қызмет ету дағдысын қалыптастыпу</w:t>
            </w:r>
          </w:p>
        </w:tc>
        <w:tc>
          <w:tcPr>
            <w:tcW w:w="2835" w:type="dxa"/>
          </w:tcPr>
          <w:p w14:paraId="26C24A2B" w14:textId="77777777" w:rsidR="0043037B" w:rsidRDefault="0043037B">
            <w:pPr>
              <w:spacing w:after="0" w:line="240" w:lineRule="auto"/>
              <w:jc w:val="center"/>
              <w:rPr>
                <w:rFonts w:ascii="Times New Roman" w:eastAsia="Times New Roman" w:hAnsi="Times New Roman" w:cs="Times New Roman"/>
                <w:b/>
                <w:bCs/>
                <w:lang w:val="kk-KZ" w:eastAsia="ru-RU"/>
              </w:rPr>
            </w:pPr>
          </w:p>
        </w:tc>
        <w:tc>
          <w:tcPr>
            <w:tcW w:w="2551" w:type="dxa"/>
          </w:tcPr>
          <w:p w14:paraId="06A41E2E" w14:textId="77777777" w:rsidR="0043037B" w:rsidRDefault="0043037B">
            <w:pPr>
              <w:spacing w:after="0" w:line="240" w:lineRule="auto"/>
              <w:jc w:val="center"/>
              <w:rPr>
                <w:rFonts w:ascii="Times New Roman" w:eastAsia="Times New Roman" w:hAnsi="Times New Roman" w:cs="Times New Roman"/>
                <w:b/>
                <w:bCs/>
                <w:lang w:val="kk-KZ" w:eastAsia="ru-RU"/>
              </w:rPr>
            </w:pPr>
          </w:p>
        </w:tc>
      </w:tr>
      <w:tr w:rsidR="0043037B" w:rsidRPr="00552F20" w14:paraId="075C0F30" w14:textId="77777777">
        <w:trPr>
          <w:trHeight w:val="552"/>
        </w:trPr>
        <w:tc>
          <w:tcPr>
            <w:tcW w:w="2552" w:type="dxa"/>
          </w:tcPr>
          <w:p w14:paraId="1B39FAD4" w14:textId="1E8408A1" w:rsidR="0043037B" w:rsidRDefault="0043037B">
            <w:pPr>
              <w:pStyle w:val="TableParagraph"/>
              <w:tabs>
                <w:tab w:val="left" w:pos="4536"/>
              </w:tabs>
              <w:rPr>
                <w:b/>
              </w:rPr>
            </w:pPr>
          </w:p>
        </w:tc>
        <w:tc>
          <w:tcPr>
            <w:tcW w:w="2836" w:type="dxa"/>
          </w:tcPr>
          <w:p w14:paraId="1A58658B" w14:textId="093A5964" w:rsidR="0043037B" w:rsidRDefault="0043037B">
            <w:pPr>
              <w:tabs>
                <w:tab w:val="left" w:pos="4536"/>
              </w:tabs>
              <w:spacing w:after="0" w:line="240" w:lineRule="auto"/>
              <w:outlineLvl w:val="2"/>
              <w:rPr>
                <w:rFonts w:ascii="Times New Roman" w:eastAsia="Times New Roman" w:hAnsi="Times New Roman" w:cs="Times New Roman"/>
                <w:b/>
                <w:bCs/>
                <w:lang w:val="kk-KZ" w:eastAsia="ru-RU"/>
              </w:rPr>
            </w:pPr>
          </w:p>
        </w:tc>
        <w:tc>
          <w:tcPr>
            <w:tcW w:w="2693" w:type="dxa"/>
          </w:tcPr>
          <w:p w14:paraId="084604FC" w14:textId="30E98259" w:rsidR="0043037B" w:rsidRDefault="0043037B">
            <w:pPr>
              <w:spacing w:after="0" w:line="240" w:lineRule="auto"/>
              <w:jc w:val="center"/>
              <w:rPr>
                <w:rFonts w:ascii="Times New Roman" w:eastAsia="Times New Roman" w:hAnsi="Times New Roman" w:cs="Times New Roman"/>
                <w:b/>
                <w:bCs/>
                <w:lang w:val="kk-KZ" w:eastAsia="ru-RU"/>
              </w:rPr>
            </w:pPr>
          </w:p>
        </w:tc>
        <w:tc>
          <w:tcPr>
            <w:tcW w:w="2835" w:type="dxa"/>
          </w:tcPr>
          <w:p w14:paraId="0DC7F5BD" w14:textId="77777777" w:rsidR="0043037B" w:rsidRDefault="0043037B">
            <w:pPr>
              <w:spacing w:after="0" w:line="240" w:lineRule="auto"/>
              <w:jc w:val="center"/>
              <w:rPr>
                <w:rFonts w:ascii="Times New Roman" w:eastAsia="Times New Roman" w:hAnsi="Times New Roman" w:cs="Times New Roman"/>
                <w:b/>
                <w:bCs/>
                <w:lang w:val="kk-KZ" w:eastAsia="ru-RU"/>
              </w:rPr>
            </w:pPr>
          </w:p>
        </w:tc>
        <w:tc>
          <w:tcPr>
            <w:tcW w:w="2835" w:type="dxa"/>
          </w:tcPr>
          <w:p w14:paraId="4B2B0899" w14:textId="5E10430F" w:rsidR="0043037B" w:rsidRDefault="0043037B">
            <w:pPr>
              <w:spacing w:after="0" w:line="240" w:lineRule="auto"/>
              <w:rPr>
                <w:rFonts w:ascii="Times New Roman" w:eastAsia="Times New Roman" w:hAnsi="Times New Roman" w:cs="Times New Roman"/>
                <w:b/>
                <w:bCs/>
                <w:lang w:val="kk-KZ" w:eastAsia="ru-RU"/>
              </w:rPr>
            </w:pPr>
          </w:p>
        </w:tc>
        <w:tc>
          <w:tcPr>
            <w:tcW w:w="2551" w:type="dxa"/>
          </w:tcPr>
          <w:p w14:paraId="4CF5A8DD" w14:textId="77777777" w:rsidR="0043037B" w:rsidRDefault="0043037B">
            <w:pPr>
              <w:spacing w:after="0" w:line="240" w:lineRule="auto"/>
              <w:rPr>
                <w:rFonts w:ascii="Times New Roman" w:hAnsi="Times New Roman" w:cs="Times New Roman"/>
                <w:b/>
                <w:bCs/>
                <w:lang w:val="kk-KZ"/>
              </w:rPr>
            </w:pPr>
          </w:p>
        </w:tc>
      </w:tr>
      <w:tr w:rsidR="0043037B" w:rsidRPr="00552F20" w14:paraId="3368546B" w14:textId="77777777">
        <w:trPr>
          <w:trHeight w:val="552"/>
        </w:trPr>
        <w:tc>
          <w:tcPr>
            <w:tcW w:w="2552" w:type="dxa"/>
          </w:tcPr>
          <w:p w14:paraId="71BF634D" w14:textId="77777777" w:rsidR="0043037B" w:rsidRDefault="003B3800">
            <w:pPr>
              <w:pStyle w:val="TableParagraph"/>
              <w:tabs>
                <w:tab w:val="left" w:pos="4536"/>
              </w:tabs>
              <w:rPr>
                <w:b/>
              </w:rPr>
            </w:pPr>
            <w:r>
              <w:rPr>
                <w:b/>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836" w:type="dxa"/>
          </w:tcPr>
          <w:p w14:paraId="56516A05" w14:textId="77777777" w:rsidR="0043037B" w:rsidRDefault="003B38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b/>
                <w:bCs/>
                <w:lang w:eastAsia="ru-RU"/>
              </w:rPr>
              <w:t>Ұлттық ойындар</w:t>
            </w:r>
            <w:r>
              <w:rPr>
                <w:rFonts w:ascii="Times New Roman" w:eastAsia="Times New Roman" w:hAnsi="Times New Roman" w:cs="Times New Roman"/>
                <w:lang w:eastAsia="ru-RU"/>
              </w:rPr>
              <w:t>:</w:t>
            </w:r>
          </w:p>
          <w:p w14:paraId="0C5D3522" w14:textId="77777777" w:rsidR="0043037B" w:rsidRDefault="003B3800">
            <w:pPr>
              <w:numPr>
                <w:ilvl w:val="0"/>
                <w:numId w:val="37"/>
              </w:numPr>
              <w:spacing w:after="0" w:line="240" w:lineRule="auto"/>
              <w:ind w:left="0"/>
              <w:rPr>
                <w:rFonts w:ascii="Times New Roman" w:eastAsia="Times New Roman" w:hAnsi="Times New Roman" w:cs="Times New Roman"/>
                <w:lang w:eastAsia="ru-RU"/>
              </w:rPr>
            </w:pPr>
            <w:r>
              <w:rPr>
                <w:rFonts w:ascii="Times New Roman" w:eastAsia="Times New Roman" w:hAnsi="Times New Roman" w:cs="Times New Roman"/>
                <w:b/>
                <w:bCs/>
                <w:lang w:eastAsia="ru-RU"/>
              </w:rPr>
              <w:t>Мақсаты</w:t>
            </w:r>
            <w:r>
              <w:rPr>
                <w:rFonts w:ascii="Times New Roman" w:eastAsia="Times New Roman" w:hAnsi="Times New Roman" w:cs="Times New Roman"/>
                <w:lang w:eastAsia="ru-RU"/>
              </w:rPr>
              <w:t>: Балаларға ұлттық мәдениетті таныту, ұлттық дәстүрлер мен құндылықтарды сақтау, қазақ халқының ойындары арқылы балалардың көңілін көтеру.</w:t>
            </w:r>
          </w:p>
          <w:p w14:paraId="6ECC21BB" w14:textId="77777777" w:rsidR="0043037B" w:rsidRDefault="003B3800">
            <w:pPr>
              <w:numPr>
                <w:ilvl w:val="0"/>
                <w:numId w:val="37"/>
              </w:numPr>
              <w:spacing w:after="0" w:line="240" w:lineRule="auto"/>
              <w:ind w:left="0"/>
              <w:rPr>
                <w:rFonts w:ascii="Times New Roman" w:eastAsia="Times New Roman" w:hAnsi="Times New Roman" w:cs="Times New Roman"/>
                <w:lang w:eastAsia="ru-RU"/>
              </w:rPr>
            </w:pPr>
            <w:r>
              <w:rPr>
                <w:rFonts w:ascii="Times New Roman" w:eastAsia="Times New Roman" w:hAnsi="Times New Roman" w:cs="Times New Roman"/>
                <w:b/>
                <w:bCs/>
                <w:lang w:eastAsia="ru-RU"/>
              </w:rPr>
              <w:lastRenderedPageBreak/>
              <w:t>Ойын барысы</w:t>
            </w:r>
            <w:r>
              <w:rPr>
                <w:rFonts w:ascii="Times New Roman" w:eastAsia="Times New Roman" w:hAnsi="Times New Roman" w:cs="Times New Roman"/>
                <w:lang w:eastAsia="ru-RU"/>
              </w:rPr>
              <w:t>: Балаларға қазақтың ұлттық ойындарын үйрету, мысалы, «Алтыбақан», «Тоғызқұмалақ», «Асық», «Қыз қуу». Ойындар барысында балалардың өзара қарым-қатынасы, командалық жұмыс, көшбасшылық қабілеттері дамиды.</w:t>
            </w:r>
          </w:p>
          <w:p w14:paraId="2836EE9B" w14:textId="77777777" w:rsidR="0043037B" w:rsidRDefault="0043037B">
            <w:pPr>
              <w:spacing w:after="0" w:line="240" w:lineRule="auto"/>
              <w:rPr>
                <w:rFonts w:ascii="Times New Roman" w:eastAsia="Times New Roman" w:hAnsi="Times New Roman" w:cs="Times New Roman"/>
                <w:lang w:eastAsia="ru-RU"/>
              </w:rPr>
            </w:pPr>
          </w:p>
        </w:tc>
        <w:tc>
          <w:tcPr>
            <w:tcW w:w="2693" w:type="dxa"/>
          </w:tcPr>
          <w:p w14:paraId="5E6C8AE5" w14:textId="77777777" w:rsidR="0043037B" w:rsidRDefault="003B38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b/>
                <w:bCs/>
                <w:lang w:eastAsia="ru-RU"/>
              </w:rPr>
              <w:lastRenderedPageBreak/>
              <w:t>Еңбек ойындары</w:t>
            </w:r>
            <w:r>
              <w:rPr>
                <w:rFonts w:ascii="Times New Roman" w:eastAsia="Times New Roman" w:hAnsi="Times New Roman" w:cs="Times New Roman"/>
                <w:lang w:eastAsia="ru-RU"/>
              </w:rPr>
              <w:t>:</w:t>
            </w:r>
          </w:p>
          <w:p w14:paraId="05196430" w14:textId="77777777" w:rsidR="0043037B" w:rsidRDefault="003B3800">
            <w:pPr>
              <w:numPr>
                <w:ilvl w:val="0"/>
                <w:numId w:val="38"/>
              </w:numPr>
              <w:spacing w:after="0" w:line="240" w:lineRule="auto"/>
              <w:ind w:left="0"/>
              <w:rPr>
                <w:rFonts w:ascii="Times New Roman" w:eastAsia="Times New Roman" w:hAnsi="Times New Roman" w:cs="Times New Roman"/>
                <w:lang w:eastAsia="ru-RU"/>
              </w:rPr>
            </w:pPr>
            <w:r>
              <w:rPr>
                <w:rFonts w:ascii="Times New Roman" w:eastAsia="Times New Roman" w:hAnsi="Times New Roman" w:cs="Times New Roman"/>
                <w:b/>
                <w:bCs/>
                <w:lang w:eastAsia="ru-RU"/>
              </w:rPr>
              <w:t>Мақсаты</w:t>
            </w:r>
            <w:r>
              <w:rPr>
                <w:rFonts w:ascii="Times New Roman" w:eastAsia="Times New Roman" w:hAnsi="Times New Roman" w:cs="Times New Roman"/>
                <w:lang w:eastAsia="ru-RU"/>
              </w:rPr>
              <w:t>: Балалардың еңбекке деген қызығушылығын арттыру, еңбек дағдыларын қалыптастыру.</w:t>
            </w:r>
          </w:p>
          <w:p w14:paraId="3A25359E" w14:textId="77777777" w:rsidR="0043037B" w:rsidRDefault="003B3800">
            <w:pPr>
              <w:numPr>
                <w:ilvl w:val="0"/>
                <w:numId w:val="38"/>
              </w:numPr>
              <w:spacing w:after="0" w:line="240" w:lineRule="auto"/>
              <w:ind w:left="0"/>
              <w:rPr>
                <w:rFonts w:ascii="Times New Roman" w:eastAsia="Times New Roman" w:hAnsi="Times New Roman" w:cs="Times New Roman"/>
                <w:lang w:eastAsia="ru-RU"/>
              </w:rPr>
            </w:pPr>
            <w:r>
              <w:rPr>
                <w:rFonts w:ascii="Times New Roman" w:eastAsia="Times New Roman" w:hAnsi="Times New Roman" w:cs="Times New Roman"/>
                <w:b/>
                <w:bCs/>
                <w:lang w:eastAsia="ru-RU"/>
              </w:rPr>
              <w:lastRenderedPageBreak/>
              <w:t>Ойын барысы</w:t>
            </w:r>
            <w:r>
              <w:rPr>
                <w:rFonts w:ascii="Times New Roman" w:eastAsia="Times New Roman" w:hAnsi="Times New Roman" w:cs="Times New Roman"/>
                <w:lang w:eastAsia="ru-RU"/>
              </w:rPr>
              <w:t>: Балаларға қарапайым шаруашылық жұмыстарының үлгілерін көрсету: ойыншықтарды жинау, бақша егу, гүлдерге су құю, жерді қазу, тазалық жұмыстарын жасау. Бұл ойындарда балалар еңбек етуге, жауапкершілік алуға үйренеді.</w:t>
            </w:r>
          </w:p>
          <w:p w14:paraId="4086C05F" w14:textId="77777777" w:rsidR="0043037B" w:rsidRDefault="0043037B">
            <w:pPr>
              <w:spacing w:after="0" w:line="240" w:lineRule="auto"/>
              <w:ind w:firstLine="360"/>
              <w:contextualSpacing/>
              <w:rPr>
                <w:rFonts w:ascii="Times New Roman" w:eastAsia="Times New Roman" w:hAnsi="Times New Roman" w:cs="Times New Roman"/>
                <w:b/>
                <w:bCs/>
                <w:lang w:val="kk-KZ" w:eastAsia="ru-RU"/>
              </w:rPr>
            </w:pPr>
          </w:p>
        </w:tc>
        <w:tc>
          <w:tcPr>
            <w:tcW w:w="2835" w:type="dxa"/>
          </w:tcPr>
          <w:p w14:paraId="0C8ECB6A" w14:textId="77777777" w:rsidR="0043037B" w:rsidRDefault="003B38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b/>
                <w:bCs/>
                <w:lang w:val="kk-KZ" w:eastAsia="ru-RU"/>
              </w:rPr>
              <w:lastRenderedPageBreak/>
              <w:t>Т</w:t>
            </w:r>
            <w:r>
              <w:rPr>
                <w:rFonts w:ascii="Times New Roman" w:eastAsia="Times New Roman" w:hAnsi="Times New Roman" w:cs="Times New Roman"/>
                <w:b/>
                <w:bCs/>
                <w:lang w:eastAsia="ru-RU"/>
              </w:rPr>
              <w:t>анымдық ойындар</w:t>
            </w:r>
            <w:r>
              <w:rPr>
                <w:rFonts w:ascii="Times New Roman" w:eastAsia="Times New Roman" w:hAnsi="Times New Roman" w:cs="Times New Roman"/>
                <w:lang w:eastAsia="ru-RU"/>
              </w:rPr>
              <w:t>:</w:t>
            </w:r>
          </w:p>
          <w:p w14:paraId="5D1E5F3F" w14:textId="77777777" w:rsidR="0043037B" w:rsidRDefault="003B3800">
            <w:pPr>
              <w:numPr>
                <w:ilvl w:val="0"/>
                <w:numId w:val="39"/>
              </w:numPr>
              <w:spacing w:after="0" w:line="240" w:lineRule="auto"/>
              <w:ind w:left="0"/>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Мақсаты</w:t>
            </w:r>
            <w:r>
              <w:rPr>
                <w:rFonts w:ascii="Times New Roman" w:eastAsia="Times New Roman" w:hAnsi="Times New Roman" w:cs="Times New Roman"/>
                <w:lang w:val="kk-KZ" w:eastAsia="ru-RU"/>
              </w:rPr>
              <w:t>: Балалардың ойлау, есте сақтау, зейін қою және логикалық қабілеттерін дамыту.</w:t>
            </w:r>
          </w:p>
          <w:p w14:paraId="7138E780" w14:textId="77777777" w:rsidR="0043037B" w:rsidRDefault="003B3800">
            <w:pPr>
              <w:numPr>
                <w:ilvl w:val="0"/>
                <w:numId w:val="39"/>
              </w:numPr>
              <w:spacing w:after="0" w:line="240" w:lineRule="auto"/>
              <w:ind w:left="0"/>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Ойын барысы</w:t>
            </w:r>
            <w:r>
              <w:rPr>
                <w:rFonts w:ascii="Times New Roman" w:eastAsia="Times New Roman" w:hAnsi="Times New Roman" w:cs="Times New Roman"/>
                <w:lang w:val="kk-KZ" w:eastAsia="ru-RU"/>
              </w:rPr>
              <w:t xml:space="preserve">: Тақырыптық сұрақтар мен тапсырмалар арқылы </w:t>
            </w:r>
            <w:r>
              <w:rPr>
                <w:rFonts w:ascii="Times New Roman" w:eastAsia="Times New Roman" w:hAnsi="Times New Roman" w:cs="Times New Roman"/>
                <w:lang w:val="kk-KZ" w:eastAsia="ru-RU"/>
              </w:rPr>
              <w:lastRenderedPageBreak/>
              <w:t>балалардың танымдық белсенділігін арттыру. Мысалы, геометриялық пішіндермен жұмыс жасау, санақ ойындары, логикалық жұмбақтар шешу.</w:t>
            </w:r>
          </w:p>
          <w:p w14:paraId="2F15FDC1" w14:textId="77777777" w:rsidR="0043037B" w:rsidRDefault="0043037B">
            <w:pPr>
              <w:spacing w:after="0" w:line="240" w:lineRule="auto"/>
              <w:rPr>
                <w:rFonts w:ascii="Times New Roman" w:eastAsia="Times New Roman" w:hAnsi="Times New Roman" w:cs="Times New Roman"/>
                <w:b/>
                <w:bCs/>
                <w:lang w:val="kk-KZ" w:eastAsia="ru-RU"/>
              </w:rPr>
            </w:pPr>
          </w:p>
        </w:tc>
        <w:tc>
          <w:tcPr>
            <w:tcW w:w="2835" w:type="dxa"/>
          </w:tcPr>
          <w:p w14:paraId="79B4B073" w14:textId="77777777" w:rsidR="0043037B" w:rsidRDefault="0043037B">
            <w:pPr>
              <w:spacing w:after="0" w:line="240" w:lineRule="auto"/>
              <w:rPr>
                <w:rStyle w:val="a5"/>
                <w:rFonts w:ascii="Times New Roman" w:hAnsi="Times New Roman" w:cs="Times New Roman"/>
                <w:lang w:val="kk-KZ"/>
              </w:rPr>
            </w:pPr>
          </w:p>
        </w:tc>
        <w:tc>
          <w:tcPr>
            <w:tcW w:w="2551" w:type="dxa"/>
          </w:tcPr>
          <w:p w14:paraId="23E215BA" w14:textId="77777777" w:rsidR="0043037B" w:rsidRDefault="0043037B">
            <w:pPr>
              <w:spacing w:after="0" w:line="240" w:lineRule="auto"/>
              <w:rPr>
                <w:rStyle w:val="a5"/>
                <w:rFonts w:ascii="Times New Roman" w:hAnsi="Times New Roman" w:cs="Times New Roman"/>
                <w:lang w:val="kk-KZ"/>
              </w:rPr>
            </w:pPr>
          </w:p>
        </w:tc>
      </w:tr>
      <w:tr w:rsidR="0043037B" w:rsidRPr="00552F20" w14:paraId="55FFF52B" w14:textId="77777777">
        <w:trPr>
          <w:trHeight w:val="552"/>
        </w:trPr>
        <w:tc>
          <w:tcPr>
            <w:tcW w:w="2552" w:type="dxa"/>
          </w:tcPr>
          <w:p w14:paraId="447B4A2A" w14:textId="77777777" w:rsidR="0043037B" w:rsidRDefault="003B3800">
            <w:pPr>
              <w:pStyle w:val="TableParagraph"/>
              <w:tabs>
                <w:tab w:val="left" w:pos="4536"/>
              </w:tabs>
              <w:rPr>
                <w:b/>
              </w:rPr>
            </w:pPr>
            <w:r>
              <w:rPr>
                <w:b/>
              </w:rPr>
              <w:lastRenderedPageBreak/>
              <w:t>Балалардың</w:t>
            </w:r>
            <w:r>
              <w:rPr>
                <w:b/>
                <w:spacing w:val="-3"/>
              </w:rPr>
              <w:t xml:space="preserve"> </w:t>
            </w:r>
            <w:r>
              <w:rPr>
                <w:b/>
              </w:rPr>
              <w:t>үйге</w:t>
            </w:r>
            <w:r>
              <w:rPr>
                <w:b/>
                <w:spacing w:val="-3"/>
              </w:rPr>
              <w:t xml:space="preserve"> </w:t>
            </w:r>
            <w:r>
              <w:rPr>
                <w:b/>
              </w:rPr>
              <w:t>қайтуы</w:t>
            </w:r>
          </w:p>
        </w:tc>
        <w:tc>
          <w:tcPr>
            <w:tcW w:w="2836" w:type="dxa"/>
          </w:tcPr>
          <w:p w14:paraId="48D8F710" w14:textId="77777777" w:rsidR="0043037B" w:rsidRDefault="003B3800">
            <w:pPr>
              <w:spacing w:after="0" w:line="240" w:lineRule="auto"/>
              <w:jc w:val="center"/>
              <w:rPr>
                <w:rFonts w:ascii="Times New Roman" w:eastAsia="Times New Roman" w:hAnsi="Times New Roman" w:cs="Times New Roman"/>
                <w:b/>
                <w:bCs/>
                <w:lang w:val="kk-KZ" w:eastAsia="ru-RU"/>
              </w:rPr>
            </w:pPr>
            <w:r>
              <w:rPr>
                <w:rFonts w:ascii="Times New Roman" w:hAnsi="Times New Roman" w:cs="Times New Roman"/>
                <w:lang w:val="kk-KZ"/>
              </w:rPr>
              <w:t>Бүгінгі күннің қалай өткені туралы, баланың жетістіктері қандай болғаны туралы сөйлесу</w:t>
            </w:r>
          </w:p>
        </w:tc>
        <w:tc>
          <w:tcPr>
            <w:tcW w:w="2693" w:type="dxa"/>
            <w:tcBorders>
              <w:top w:val="single" w:sz="4" w:space="0" w:color="auto"/>
              <w:left w:val="single" w:sz="4" w:space="0" w:color="auto"/>
              <w:bottom w:val="single" w:sz="4" w:space="0" w:color="auto"/>
              <w:right w:val="single" w:sz="4" w:space="0" w:color="auto"/>
            </w:tcBorders>
          </w:tcPr>
          <w:p w14:paraId="468AF76E" w14:textId="77777777" w:rsidR="0043037B" w:rsidRDefault="003B3800">
            <w:pPr>
              <w:spacing w:after="0" w:line="240" w:lineRule="auto"/>
              <w:rPr>
                <w:rFonts w:ascii="Times New Roman" w:hAnsi="Times New Roman" w:cs="Times New Roman"/>
                <w:lang w:val="kk-KZ"/>
              </w:rPr>
            </w:pPr>
            <w:r>
              <w:rPr>
                <w:rFonts w:ascii="Times New Roman" w:hAnsi="Times New Roman" w:cs="Times New Roman"/>
                <w:lang w:val="kk-KZ"/>
              </w:rPr>
              <w:t>Ата –аналармен балалардың тазалықтары жайлы әнгімелесу Балалардың тәрбиешіден сұранып үйге қайтуы.</w:t>
            </w:r>
          </w:p>
        </w:tc>
        <w:tc>
          <w:tcPr>
            <w:tcW w:w="2835" w:type="dxa"/>
            <w:tcBorders>
              <w:top w:val="single" w:sz="4" w:space="0" w:color="auto"/>
              <w:left w:val="single" w:sz="4" w:space="0" w:color="auto"/>
              <w:bottom w:val="single" w:sz="4" w:space="0" w:color="auto"/>
              <w:right w:val="single" w:sz="4" w:space="0" w:color="auto"/>
            </w:tcBorders>
          </w:tcPr>
          <w:p w14:paraId="5C430FE6" w14:textId="77777777" w:rsidR="0043037B" w:rsidRDefault="003B3800">
            <w:pPr>
              <w:spacing w:after="0" w:line="240" w:lineRule="auto"/>
              <w:rPr>
                <w:rFonts w:ascii="Times New Roman" w:eastAsia="Calibri" w:hAnsi="Times New Roman" w:cs="Times New Roman"/>
                <w:lang w:val="kk-KZ"/>
              </w:rPr>
            </w:pPr>
            <w:r>
              <w:rPr>
                <w:rFonts w:ascii="Times New Roman" w:eastAsia="Calibri" w:hAnsi="Times New Roman" w:cs="Times New Roman"/>
                <w:lang w:val="kk-KZ"/>
              </w:rPr>
              <w:t>.Ата-аналарға балалардың жеке бас гигиенасына назар аудару керектігін ескерту.Балалардың тәрбиешіден сұранып үйге қайтуы.</w:t>
            </w:r>
          </w:p>
        </w:tc>
        <w:tc>
          <w:tcPr>
            <w:tcW w:w="2835" w:type="dxa"/>
            <w:tcBorders>
              <w:top w:val="single" w:sz="4" w:space="0" w:color="auto"/>
              <w:left w:val="single" w:sz="4" w:space="0" w:color="auto"/>
              <w:bottom w:val="single" w:sz="4" w:space="0" w:color="auto"/>
              <w:right w:val="single" w:sz="4" w:space="0" w:color="auto"/>
            </w:tcBorders>
          </w:tcPr>
          <w:p w14:paraId="13C5DBB3" w14:textId="77777777" w:rsidR="0043037B" w:rsidRDefault="0043037B">
            <w:pPr>
              <w:spacing w:after="0" w:line="240" w:lineRule="auto"/>
              <w:rPr>
                <w:rFonts w:ascii="Times New Roman" w:hAnsi="Times New Roman" w:cs="Times New Roman"/>
                <w:lang w:val="kk-KZ"/>
              </w:rPr>
            </w:pPr>
          </w:p>
        </w:tc>
        <w:tc>
          <w:tcPr>
            <w:tcW w:w="2551" w:type="dxa"/>
            <w:tcBorders>
              <w:top w:val="single" w:sz="4" w:space="0" w:color="auto"/>
              <w:left w:val="single" w:sz="4" w:space="0" w:color="auto"/>
              <w:bottom w:val="single" w:sz="4" w:space="0" w:color="auto"/>
              <w:right w:val="single" w:sz="4" w:space="0" w:color="auto"/>
            </w:tcBorders>
          </w:tcPr>
          <w:p w14:paraId="288A2025" w14:textId="77777777" w:rsidR="0043037B" w:rsidRDefault="0043037B">
            <w:pPr>
              <w:spacing w:after="0" w:line="240" w:lineRule="auto"/>
              <w:rPr>
                <w:rFonts w:ascii="Times New Roman" w:hAnsi="Times New Roman" w:cs="Times New Roman"/>
                <w:lang w:val="kk-KZ"/>
              </w:rPr>
            </w:pPr>
          </w:p>
        </w:tc>
      </w:tr>
    </w:tbl>
    <w:p w14:paraId="576D68A2" w14:textId="06724A18" w:rsidR="0043037B" w:rsidRDefault="003B3800">
      <w:pPr>
        <w:spacing w:after="0"/>
        <w:rPr>
          <w:rFonts w:ascii="Times New Roman" w:hAnsi="Times New Roman" w:cs="Times New Roman"/>
          <w:lang w:val="kk-KZ"/>
        </w:rPr>
      </w:pPr>
      <w:r>
        <w:rPr>
          <w:rFonts w:ascii="Times New Roman" w:hAnsi="Times New Roman" w:cs="Times New Roman"/>
          <w:lang w:val="kk-KZ"/>
        </w:rPr>
        <w:br w:type="textWrapping" w:clear="all"/>
      </w:r>
      <w:r w:rsidR="0019290C" w:rsidRPr="003B3800">
        <w:rPr>
          <w:rFonts w:ascii="Times New Roman" w:eastAsia="Times New Roman" w:hAnsi="Times New Roman" w:cs="Times New Roman"/>
          <w:b/>
          <w:noProof/>
          <w:color w:val="000000"/>
          <w:sz w:val="24"/>
          <w:szCs w:val="24"/>
          <w:lang w:eastAsia="ru-RU"/>
        </w:rPr>
        <w:drawing>
          <wp:inline distT="0" distB="0" distL="0" distR="0" wp14:anchorId="1EDD54CA" wp14:editId="2C0A9F07">
            <wp:extent cx="2036944" cy="409575"/>
            <wp:effectExtent l="0" t="0" r="1905" b="0"/>
            <wp:docPr id="20" name="Рисунок 20" descr="C:\Users\user\Downloads\WhatsApp Image 2026-04-02 at 21.20.3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wnloads\WhatsApp Image 2026-04-02 at 21.20.34.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55268" cy="413260"/>
                    </a:xfrm>
                    <a:prstGeom prst="rect">
                      <a:avLst/>
                    </a:prstGeom>
                    <a:noFill/>
                    <a:ln>
                      <a:noFill/>
                    </a:ln>
                  </pic:spPr>
                </pic:pic>
              </a:graphicData>
            </a:graphic>
          </wp:inline>
        </w:drawing>
      </w:r>
    </w:p>
    <w:p w14:paraId="1B53EBEA" w14:textId="77777777" w:rsidR="0043037B" w:rsidRDefault="0043037B">
      <w:pPr>
        <w:spacing w:after="0"/>
        <w:rPr>
          <w:rFonts w:ascii="Times New Roman" w:hAnsi="Times New Roman" w:cs="Times New Roman"/>
          <w:lang w:val="kk-KZ"/>
        </w:rPr>
      </w:pPr>
    </w:p>
    <w:p w14:paraId="11F937C6" w14:textId="77777777" w:rsidR="00D04C75" w:rsidRDefault="00D04C75">
      <w:pPr>
        <w:spacing w:after="0"/>
        <w:jc w:val="center"/>
        <w:rPr>
          <w:rFonts w:ascii="Times New Roman" w:hAnsi="Times New Roman" w:cs="Times New Roman"/>
          <w:b/>
          <w:lang w:val="en-US"/>
        </w:rPr>
      </w:pPr>
    </w:p>
    <w:p w14:paraId="682F8A73" w14:textId="77777777" w:rsidR="00D04C75" w:rsidRDefault="00D04C75">
      <w:pPr>
        <w:spacing w:after="0"/>
        <w:jc w:val="center"/>
        <w:rPr>
          <w:rFonts w:ascii="Times New Roman" w:hAnsi="Times New Roman" w:cs="Times New Roman"/>
          <w:b/>
          <w:lang w:val="en-US"/>
        </w:rPr>
      </w:pPr>
    </w:p>
    <w:p w14:paraId="4B6D9727" w14:textId="77777777" w:rsidR="00D04C75" w:rsidRDefault="00D04C75">
      <w:pPr>
        <w:spacing w:after="0"/>
        <w:jc w:val="center"/>
        <w:rPr>
          <w:rFonts w:ascii="Times New Roman" w:hAnsi="Times New Roman" w:cs="Times New Roman"/>
          <w:b/>
          <w:lang w:val="en-US"/>
        </w:rPr>
      </w:pPr>
    </w:p>
    <w:p w14:paraId="01B36F71" w14:textId="77777777" w:rsidR="00D04C75" w:rsidRDefault="00D04C75">
      <w:pPr>
        <w:spacing w:after="0"/>
        <w:jc w:val="center"/>
        <w:rPr>
          <w:rFonts w:ascii="Times New Roman" w:hAnsi="Times New Roman" w:cs="Times New Roman"/>
          <w:b/>
          <w:lang w:val="en-US"/>
        </w:rPr>
      </w:pPr>
    </w:p>
    <w:p w14:paraId="788A0773" w14:textId="77777777" w:rsidR="00D04C75" w:rsidRDefault="00D04C75">
      <w:pPr>
        <w:spacing w:after="0"/>
        <w:jc w:val="center"/>
        <w:rPr>
          <w:rFonts w:ascii="Times New Roman" w:hAnsi="Times New Roman" w:cs="Times New Roman"/>
          <w:b/>
          <w:lang w:val="en-US"/>
        </w:rPr>
      </w:pPr>
    </w:p>
    <w:p w14:paraId="36469F42" w14:textId="77777777" w:rsidR="00D04C75" w:rsidRDefault="00D04C75">
      <w:pPr>
        <w:spacing w:after="0"/>
        <w:jc w:val="center"/>
        <w:rPr>
          <w:rFonts w:ascii="Times New Roman" w:hAnsi="Times New Roman" w:cs="Times New Roman"/>
          <w:b/>
          <w:lang w:val="en-US"/>
        </w:rPr>
      </w:pPr>
    </w:p>
    <w:p w14:paraId="34EAFCBF" w14:textId="77777777" w:rsidR="00D04C75" w:rsidRDefault="00D04C75">
      <w:pPr>
        <w:spacing w:after="0"/>
        <w:jc w:val="center"/>
        <w:rPr>
          <w:rFonts w:ascii="Times New Roman" w:hAnsi="Times New Roman" w:cs="Times New Roman"/>
          <w:b/>
          <w:lang w:val="en-US"/>
        </w:rPr>
      </w:pPr>
    </w:p>
    <w:p w14:paraId="4A4BBDE9" w14:textId="77777777" w:rsidR="0019290C" w:rsidRDefault="0019290C">
      <w:pPr>
        <w:spacing w:after="0"/>
        <w:jc w:val="center"/>
        <w:rPr>
          <w:rFonts w:ascii="Times New Roman" w:hAnsi="Times New Roman" w:cs="Times New Roman"/>
          <w:b/>
          <w:lang w:val="en-US"/>
        </w:rPr>
      </w:pPr>
    </w:p>
    <w:p w14:paraId="56C1810A" w14:textId="77777777" w:rsidR="0019290C" w:rsidRDefault="0019290C">
      <w:pPr>
        <w:spacing w:after="0"/>
        <w:jc w:val="center"/>
        <w:rPr>
          <w:rFonts w:ascii="Times New Roman" w:hAnsi="Times New Roman" w:cs="Times New Roman"/>
          <w:b/>
          <w:lang w:val="en-US"/>
        </w:rPr>
      </w:pPr>
    </w:p>
    <w:p w14:paraId="58803DF7" w14:textId="77777777" w:rsidR="0019290C" w:rsidRDefault="0019290C">
      <w:pPr>
        <w:spacing w:after="0"/>
        <w:jc w:val="center"/>
        <w:rPr>
          <w:rFonts w:ascii="Times New Roman" w:hAnsi="Times New Roman" w:cs="Times New Roman"/>
          <w:b/>
          <w:lang w:val="en-US"/>
        </w:rPr>
      </w:pPr>
    </w:p>
    <w:p w14:paraId="4AD604B2" w14:textId="77777777" w:rsidR="0019290C" w:rsidRDefault="0019290C">
      <w:pPr>
        <w:spacing w:after="0"/>
        <w:jc w:val="center"/>
        <w:rPr>
          <w:rFonts w:ascii="Times New Roman" w:hAnsi="Times New Roman" w:cs="Times New Roman"/>
          <w:b/>
          <w:lang w:val="en-US"/>
        </w:rPr>
      </w:pPr>
    </w:p>
    <w:p w14:paraId="0F7F03F3" w14:textId="77777777" w:rsidR="0019290C" w:rsidRDefault="0019290C">
      <w:pPr>
        <w:spacing w:after="0"/>
        <w:jc w:val="center"/>
        <w:rPr>
          <w:rFonts w:ascii="Times New Roman" w:hAnsi="Times New Roman" w:cs="Times New Roman"/>
          <w:b/>
          <w:lang w:val="en-US"/>
        </w:rPr>
      </w:pPr>
    </w:p>
    <w:p w14:paraId="16C7283E" w14:textId="77777777" w:rsidR="0019290C" w:rsidRDefault="0019290C">
      <w:pPr>
        <w:spacing w:after="0"/>
        <w:jc w:val="center"/>
        <w:rPr>
          <w:rFonts w:ascii="Times New Roman" w:hAnsi="Times New Roman" w:cs="Times New Roman"/>
          <w:b/>
          <w:lang w:val="en-US"/>
        </w:rPr>
      </w:pPr>
    </w:p>
    <w:p w14:paraId="715F9761" w14:textId="77777777" w:rsidR="0019290C" w:rsidRDefault="0019290C">
      <w:pPr>
        <w:spacing w:after="0"/>
        <w:jc w:val="center"/>
        <w:rPr>
          <w:rFonts w:ascii="Times New Roman" w:hAnsi="Times New Roman" w:cs="Times New Roman"/>
          <w:b/>
          <w:lang w:val="en-US"/>
        </w:rPr>
      </w:pPr>
    </w:p>
    <w:p w14:paraId="7B3F61AA" w14:textId="77777777" w:rsidR="0019290C" w:rsidRDefault="0019290C">
      <w:pPr>
        <w:spacing w:after="0"/>
        <w:jc w:val="center"/>
        <w:rPr>
          <w:rFonts w:ascii="Times New Roman" w:hAnsi="Times New Roman" w:cs="Times New Roman"/>
          <w:b/>
          <w:lang w:val="en-US"/>
        </w:rPr>
      </w:pPr>
    </w:p>
    <w:p w14:paraId="4992B9A8" w14:textId="77777777" w:rsidR="0019290C" w:rsidRDefault="0019290C">
      <w:pPr>
        <w:spacing w:after="0"/>
        <w:jc w:val="center"/>
        <w:rPr>
          <w:rFonts w:ascii="Times New Roman" w:hAnsi="Times New Roman" w:cs="Times New Roman"/>
          <w:b/>
          <w:lang w:val="en-US"/>
        </w:rPr>
      </w:pPr>
    </w:p>
    <w:p w14:paraId="1CE94876" w14:textId="77777777" w:rsidR="0019290C" w:rsidRDefault="0019290C">
      <w:pPr>
        <w:spacing w:after="0"/>
        <w:jc w:val="center"/>
        <w:rPr>
          <w:rFonts w:ascii="Times New Roman" w:hAnsi="Times New Roman" w:cs="Times New Roman"/>
          <w:b/>
          <w:lang w:val="en-US"/>
        </w:rPr>
      </w:pPr>
    </w:p>
    <w:p w14:paraId="299AA26E" w14:textId="77777777" w:rsidR="00D04C75" w:rsidRDefault="00D04C75">
      <w:pPr>
        <w:spacing w:after="0"/>
        <w:jc w:val="center"/>
        <w:rPr>
          <w:rFonts w:ascii="Times New Roman" w:hAnsi="Times New Roman" w:cs="Times New Roman"/>
          <w:b/>
          <w:lang w:val="en-US"/>
        </w:rPr>
      </w:pPr>
    </w:p>
    <w:p w14:paraId="7D8E3A68" w14:textId="35EEEA2D" w:rsidR="0043037B" w:rsidRDefault="003B3800">
      <w:pPr>
        <w:spacing w:after="0"/>
        <w:jc w:val="center"/>
        <w:rPr>
          <w:rFonts w:ascii="Times New Roman" w:hAnsi="Times New Roman" w:cs="Times New Roman"/>
          <w:b/>
          <w:lang w:val="kk-KZ"/>
        </w:rPr>
      </w:pPr>
      <w:r>
        <w:rPr>
          <w:rFonts w:ascii="Times New Roman" w:hAnsi="Times New Roman" w:cs="Times New Roman"/>
          <w:b/>
          <w:lang w:val="kk-KZ"/>
        </w:rPr>
        <w:lastRenderedPageBreak/>
        <w:t>Тәрбиелеу білім беру процесі</w:t>
      </w:r>
    </w:p>
    <w:p w14:paraId="5463B625" w14:textId="13B82AFA" w:rsidR="0043037B" w:rsidRDefault="003B3800">
      <w:pPr>
        <w:spacing w:after="0" w:line="240" w:lineRule="auto"/>
        <w:jc w:val="both"/>
        <w:rPr>
          <w:rFonts w:ascii="Times New Roman" w:hAnsi="Times New Roman" w:cs="Times New Roman"/>
          <w:sz w:val="24"/>
          <w:szCs w:val="24"/>
          <w:lang w:val="kk-KZ"/>
        </w:rPr>
      </w:pPr>
      <w:r>
        <w:rPr>
          <w:rFonts w:ascii="TimesNewRomanPSMT" w:eastAsia="Times New Roman" w:hAnsi="TimesNewRomanPSMT" w:cs="Times New Roman"/>
          <w:b/>
          <w:color w:val="000000"/>
          <w:sz w:val="24"/>
          <w:szCs w:val="24"/>
          <w:lang w:val="kk-KZ" w:eastAsia="ru-RU"/>
        </w:rPr>
        <w:t>Білім беру ұйымы</w:t>
      </w:r>
      <w:r>
        <w:rPr>
          <w:rFonts w:ascii="Times New Roman" w:eastAsia="Times New Roman" w:hAnsi="Times New Roman" w:cs="Times New Roman"/>
          <w:b/>
          <w:color w:val="000000"/>
          <w:sz w:val="24"/>
          <w:szCs w:val="24"/>
          <w:lang w:val="kk-KZ" w:eastAsia="ru-RU"/>
        </w:rPr>
        <w:t>:</w:t>
      </w:r>
      <w:r>
        <w:rPr>
          <w:rFonts w:ascii="Times New Roman" w:eastAsia="Times New Roman" w:hAnsi="Times New Roman" w:cs="Times New Roman"/>
          <w:color w:val="000000"/>
          <w:sz w:val="24"/>
          <w:szCs w:val="24"/>
          <w:lang w:val="kk-KZ" w:eastAsia="ru-RU"/>
        </w:rPr>
        <w:t xml:space="preserve"> </w:t>
      </w:r>
      <w:r w:rsidR="0019290C">
        <w:rPr>
          <w:rFonts w:ascii="Times New Roman" w:eastAsia="Times New Roman" w:hAnsi="Times New Roman" w:cs="Times New Roman"/>
          <w:b/>
          <w:bCs/>
          <w:sz w:val="24"/>
          <w:szCs w:val="24"/>
          <w:lang w:val="kk-KZ"/>
        </w:rPr>
        <w:t>"ІнжуНұр" балабақшасы мекемесі</w:t>
      </w:r>
    </w:p>
    <w:p w14:paraId="104F87C8" w14:textId="35BB61B5" w:rsidR="0043037B" w:rsidRDefault="003B3800">
      <w:pPr>
        <w:tabs>
          <w:tab w:val="left" w:pos="2464"/>
        </w:tabs>
        <w:spacing w:after="0" w:line="268"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b/>
          <w:color w:val="000000"/>
          <w:sz w:val="24"/>
          <w:szCs w:val="24"/>
          <w:lang w:val="kk-KZ"/>
        </w:rPr>
        <w:t>Топ:</w:t>
      </w:r>
      <w:r w:rsidR="0019290C">
        <w:rPr>
          <w:rFonts w:ascii="Times New Roman" w:eastAsia="Times New Roman" w:hAnsi="Times New Roman" w:cs="Times New Roman"/>
          <w:color w:val="000000"/>
          <w:sz w:val="24"/>
          <w:szCs w:val="24"/>
          <w:lang w:val="kk-KZ"/>
        </w:rPr>
        <w:t xml:space="preserve"> «Құлыншақ</w:t>
      </w:r>
      <w:r>
        <w:rPr>
          <w:rFonts w:ascii="Times New Roman" w:eastAsia="Times New Roman" w:hAnsi="Times New Roman" w:cs="Times New Roman"/>
          <w:color w:val="000000"/>
          <w:sz w:val="24"/>
          <w:szCs w:val="24"/>
          <w:lang w:val="kk-KZ"/>
        </w:rPr>
        <w:t>» мектепалды  тобы</w:t>
      </w:r>
      <w:r>
        <w:rPr>
          <w:rFonts w:ascii="Times New Roman" w:eastAsia="Times New Roman" w:hAnsi="Times New Roman" w:cs="Times New Roman"/>
          <w:color w:val="000000"/>
          <w:sz w:val="24"/>
          <w:szCs w:val="24"/>
          <w:lang w:val="kk-KZ"/>
        </w:rPr>
        <w:tab/>
      </w:r>
    </w:p>
    <w:p w14:paraId="5618AB11" w14:textId="77777777" w:rsidR="0043037B" w:rsidRDefault="003B3800">
      <w:pPr>
        <w:spacing w:after="0"/>
        <w:rPr>
          <w:rFonts w:ascii="Times New Roman" w:hAnsi="Times New Roman" w:cs="Times New Roman"/>
          <w:b/>
          <w:sz w:val="24"/>
          <w:szCs w:val="24"/>
          <w:lang w:val="kk-KZ"/>
        </w:rPr>
      </w:pPr>
      <w:r>
        <w:rPr>
          <w:rFonts w:ascii="Times New Roman" w:hAnsi="Times New Roman" w:cs="Times New Roman"/>
          <w:sz w:val="24"/>
          <w:szCs w:val="24"/>
          <w:lang w:val="kk-KZ"/>
        </w:rPr>
        <w:t xml:space="preserve">жас ерекшелігі: </w:t>
      </w:r>
      <w:r>
        <w:rPr>
          <w:rFonts w:ascii="Times New Roman" w:hAnsi="Times New Roman" w:cs="Times New Roman"/>
          <w:b/>
          <w:sz w:val="24"/>
          <w:szCs w:val="24"/>
          <w:lang w:val="kk-KZ"/>
        </w:rPr>
        <w:t>5 жастағы балалар</w:t>
      </w:r>
    </w:p>
    <w:p w14:paraId="2085D82D" w14:textId="77777777" w:rsidR="0043037B" w:rsidRDefault="003B3800" w:rsidP="0019290C">
      <w:pPr>
        <w:spacing w:after="0" w:line="240" w:lineRule="auto"/>
        <w:contextualSpacing/>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Заң және тәртіп айы</w:t>
      </w:r>
    </w:p>
    <w:p w14:paraId="49C2EE9E" w14:textId="77777777" w:rsidR="0043037B" w:rsidRDefault="0043037B">
      <w:pPr>
        <w:tabs>
          <w:tab w:val="left" w:pos="4536"/>
        </w:tabs>
        <w:spacing w:after="0" w:line="240" w:lineRule="auto"/>
        <w:jc w:val="center"/>
        <w:rPr>
          <w:rFonts w:ascii="Times New Roman" w:hAnsi="Times New Roman" w:cs="Times New Roman"/>
          <w:b/>
          <w:lang w:val="kk-KZ"/>
        </w:rPr>
      </w:pPr>
    </w:p>
    <w:p w14:paraId="56490D0C" w14:textId="77777777" w:rsidR="0043037B" w:rsidRDefault="003B3800">
      <w:pPr>
        <w:pStyle w:val="aa"/>
        <w:spacing w:before="0" w:beforeAutospacing="0" w:after="0" w:afterAutospacing="0"/>
        <w:rPr>
          <w:b/>
          <w:bCs/>
          <w:sz w:val="22"/>
          <w:szCs w:val="22"/>
          <w:lang w:val="kk-KZ"/>
        </w:rPr>
      </w:pPr>
      <w:r>
        <w:rPr>
          <w:b/>
          <w:bCs/>
          <w:sz w:val="22"/>
          <w:szCs w:val="22"/>
          <w:lang w:val="kk-KZ"/>
        </w:rPr>
        <w:t xml:space="preserve">Апта Дәйексөзі: </w:t>
      </w:r>
      <w:r>
        <w:rPr>
          <w:rFonts w:eastAsia="+mn-ea"/>
          <w:b/>
          <w:bCs/>
          <w:kern w:val="24"/>
          <w:sz w:val="22"/>
          <w:szCs w:val="22"/>
          <w:lang w:val="kk-KZ"/>
        </w:rPr>
        <w:t>«</w:t>
      </w:r>
      <w:r>
        <w:rPr>
          <w:rFonts w:eastAsia="+mn-ea"/>
          <w:b/>
          <w:bCs/>
          <w:kern w:val="24"/>
          <w:sz w:val="22"/>
          <w:szCs w:val="22"/>
          <w:lang w:val="kk-KZ" w:eastAsia="en-US"/>
        </w:rPr>
        <w:t>Талап бар жерде тәртіп бар</w:t>
      </w:r>
    </w:p>
    <w:p w14:paraId="4B86638B" w14:textId="77777777" w:rsidR="0043037B" w:rsidRDefault="0043037B">
      <w:pPr>
        <w:tabs>
          <w:tab w:val="left" w:pos="4536"/>
        </w:tabs>
        <w:spacing w:after="0" w:line="240" w:lineRule="auto"/>
        <w:rPr>
          <w:rFonts w:ascii="Times New Roman" w:hAnsi="Times New Roman" w:cs="Times New Roman"/>
          <w:b/>
          <w:lang w:val="kk-KZ"/>
        </w:rPr>
      </w:pPr>
    </w:p>
    <w:tbl>
      <w:tblPr>
        <w:tblpPr w:leftFromText="180" w:rightFromText="180" w:vertAnchor="text" w:tblpX="-856" w:tblpY="1"/>
        <w:tblOverlap w:val="never"/>
        <w:tblW w:w="162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08"/>
        <w:gridCol w:w="2598"/>
        <w:gridCol w:w="3024"/>
        <w:gridCol w:w="2741"/>
        <w:gridCol w:w="2741"/>
        <w:gridCol w:w="2886"/>
      </w:tblGrid>
      <w:tr w:rsidR="0043037B" w14:paraId="0D023E77" w14:textId="77777777">
        <w:trPr>
          <w:trHeight w:val="442"/>
        </w:trPr>
        <w:tc>
          <w:tcPr>
            <w:tcW w:w="2308" w:type="dxa"/>
          </w:tcPr>
          <w:p w14:paraId="7DA5B1B2" w14:textId="77777777" w:rsidR="0043037B" w:rsidRDefault="003B3800">
            <w:pPr>
              <w:widowControl w:val="0"/>
              <w:tabs>
                <w:tab w:val="left" w:pos="4536"/>
              </w:tabs>
              <w:autoSpaceDE w:val="0"/>
              <w:autoSpaceDN w:val="0"/>
              <w:spacing w:after="0" w:line="240" w:lineRule="auto"/>
              <w:rPr>
                <w:rFonts w:ascii="Times New Roman" w:eastAsia="Times New Roman" w:hAnsi="Times New Roman" w:cs="Times New Roman"/>
                <w:b/>
              </w:rPr>
            </w:pPr>
            <w:r>
              <w:rPr>
                <w:rFonts w:ascii="Times New Roman" w:eastAsia="Times New Roman" w:hAnsi="Times New Roman" w:cs="Times New Roman"/>
                <w:b/>
                <w:lang w:val="kk-KZ"/>
              </w:rPr>
              <w:t>Күн</w:t>
            </w:r>
            <w:r>
              <w:rPr>
                <w:rFonts w:ascii="Times New Roman" w:eastAsia="Times New Roman" w:hAnsi="Times New Roman" w:cs="Times New Roman"/>
                <w:b/>
                <w:spacing w:val="-2"/>
                <w:lang w:val="kk-KZ"/>
              </w:rPr>
              <w:t xml:space="preserve"> </w:t>
            </w:r>
            <w:r>
              <w:rPr>
                <w:rFonts w:ascii="Times New Roman" w:eastAsia="Times New Roman" w:hAnsi="Times New Roman" w:cs="Times New Roman"/>
                <w:b/>
                <w:lang w:val="kk-KZ"/>
              </w:rPr>
              <w:t>тәртібі</w:t>
            </w:r>
          </w:p>
        </w:tc>
        <w:tc>
          <w:tcPr>
            <w:tcW w:w="2598" w:type="dxa"/>
          </w:tcPr>
          <w:p w14:paraId="589EF093"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 xml:space="preserve">Дүйсенбі </w:t>
            </w:r>
          </w:p>
          <w:p w14:paraId="64801B6E"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05.01.2026</w:t>
            </w:r>
          </w:p>
          <w:p w14:paraId="21A9379C" w14:textId="77777777" w:rsidR="0043037B" w:rsidRDefault="0043037B">
            <w:pPr>
              <w:tabs>
                <w:tab w:val="left" w:pos="4536"/>
              </w:tabs>
              <w:spacing w:after="0" w:line="240" w:lineRule="auto"/>
              <w:rPr>
                <w:rFonts w:ascii="Times New Roman" w:eastAsia="Times New Roman" w:hAnsi="Times New Roman" w:cs="Times New Roman"/>
                <w:b/>
                <w:bCs/>
                <w:lang w:val="kk-KZ" w:eastAsia="ru-RU"/>
              </w:rPr>
            </w:pPr>
          </w:p>
        </w:tc>
        <w:tc>
          <w:tcPr>
            <w:tcW w:w="3024" w:type="dxa"/>
          </w:tcPr>
          <w:p w14:paraId="73C71DAE"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 xml:space="preserve">Сейсенбі </w:t>
            </w:r>
          </w:p>
          <w:p w14:paraId="38CA9D63"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06.01.2026</w:t>
            </w:r>
          </w:p>
        </w:tc>
        <w:tc>
          <w:tcPr>
            <w:tcW w:w="2741" w:type="dxa"/>
          </w:tcPr>
          <w:p w14:paraId="5004BE7F"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 xml:space="preserve">Сәрсенбі </w:t>
            </w:r>
          </w:p>
          <w:p w14:paraId="610CFEAD"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07.01.2026</w:t>
            </w:r>
          </w:p>
          <w:p w14:paraId="4A932C4E"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 xml:space="preserve">Демалыс </w:t>
            </w:r>
          </w:p>
        </w:tc>
        <w:tc>
          <w:tcPr>
            <w:tcW w:w="2741" w:type="dxa"/>
          </w:tcPr>
          <w:p w14:paraId="0B17970A" w14:textId="77777777" w:rsidR="0043037B" w:rsidRDefault="003B3800">
            <w:pPr>
              <w:tabs>
                <w:tab w:val="left" w:pos="4536"/>
              </w:tabs>
              <w:spacing w:after="0" w:line="240" w:lineRule="auto"/>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Бейсенбі</w:t>
            </w:r>
          </w:p>
          <w:p w14:paraId="230A00EC" w14:textId="77777777" w:rsidR="0043037B" w:rsidRDefault="003B3800">
            <w:pPr>
              <w:tabs>
                <w:tab w:val="left" w:pos="4536"/>
              </w:tabs>
              <w:spacing w:after="0" w:line="240" w:lineRule="auto"/>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08.01.2026</w:t>
            </w:r>
          </w:p>
        </w:tc>
        <w:tc>
          <w:tcPr>
            <w:tcW w:w="2886" w:type="dxa"/>
          </w:tcPr>
          <w:p w14:paraId="51D2309B" w14:textId="77777777" w:rsidR="0043037B" w:rsidRDefault="003B3800">
            <w:pPr>
              <w:tabs>
                <w:tab w:val="left" w:pos="4536"/>
              </w:tabs>
              <w:spacing w:after="0" w:line="240" w:lineRule="auto"/>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Жұма</w:t>
            </w:r>
          </w:p>
          <w:p w14:paraId="079F801B" w14:textId="77777777" w:rsidR="0043037B" w:rsidRDefault="003B3800">
            <w:pPr>
              <w:tabs>
                <w:tab w:val="left" w:pos="4536"/>
              </w:tabs>
              <w:spacing w:after="0" w:line="240" w:lineRule="auto"/>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09.01.2026</w:t>
            </w:r>
          </w:p>
        </w:tc>
      </w:tr>
      <w:tr w:rsidR="0043037B" w:rsidRPr="00552F20" w14:paraId="7927208E" w14:textId="77777777">
        <w:trPr>
          <w:trHeight w:val="1967"/>
        </w:trPr>
        <w:tc>
          <w:tcPr>
            <w:tcW w:w="2308" w:type="dxa"/>
            <w:tcBorders>
              <w:bottom w:val="single" w:sz="4" w:space="0" w:color="auto"/>
            </w:tcBorders>
          </w:tcPr>
          <w:p w14:paraId="2A23069E" w14:textId="77777777" w:rsidR="0043037B" w:rsidRDefault="003B3800">
            <w:pPr>
              <w:pStyle w:val="TableParagraph"/>
              <w:tabs>
                <w:tab w:val="left" w:pos="4536"/>
              </w:tabs>
              <w:rPr>
                <w:b/>
                <w:spacing w:val="-1"/>
              </w:rPr>
            </w:pPr>
            <w:r>
              <w:rPr>
                <w:b/>
              </w:rPr>
              <w:t>Балаларды</w:t>
            </w:r>
            <w:r>
              <w:rPr>
                <w:b/>
                <w:spacing w:val="-1"/>
              </w:rPr>
              <w:t xml:space="preserve"> </w:t>
            </w:r>
          </w:p>
          <w:p w14:paraId="1CC19565" w14:textId="77777777" w:rsidR="0043037B" w:rsidRDefault="003B3800">
            <w:pPr>
              <w:pStyle w:val="TableParagraph"/>
              <w:tabs>
                <w:tab w:val="left" w:pos="4536"/>
              </w:tabs>
              <w:rPr>
                <w:b/>
              </w:rPr>
            </w:pPr>
            <w:r>
              <w:rPr>
                <w:b/>
              </w:rPr>
              <w:t>қабылдау</w:t>
            </w:r>
          </w:p>
          <w:p w14:paraId="498D0DCC" w14:textId="77777777" w:rsidR="0043037B" w:rsidRDefault="0043037B">
            <w:pPr>
              <w:pStyle w:val="TableParagraph"/>
              <w:tabs>
                <w:tab w:val="left" w:pos="4536"/>
              </w:tabs>
              <w:rPr>
                <w:b/>
              </w:rPr>
            </w:pPr>
          </w:p>
        </w:tc>
        <w:tc>
          <w:tcPr>
            <w:tcW w:w="2598" w:type="dxa"/>
            <w:tcBorders>
              <w:bottom w:val="single" w:sz="4" w:space="0" w:color="auto"/>
            </w:tcBorders>
          </w:tcPr>
          <w:p w14:paraId="4357173D" w14:textId="77777777" w:rsidR="0043037B" w:rsidRDefault="003B3800">
            <w:pPr>
              <w:spacing w:after="0" w:line="240" w:lineRule="auto"/>
              <w:rPr>
                <w:rFonts w:ascii="Times New Roman" w:eastAsia="Times New Roman" w:hAnsi="Times New Roman" w:cs="Times New Roman"/>
                <w:bCs/>
                <w:lang w:val="kk-KZ" w:eastAsia="ru-RU"/>
              </w:rPr>
            </w:pPr>
            <w:r>
              <w:rPr>
                <w:rFonts w:ascii="Times New Roman" w:eastAsia="Times New Roman" w:hAnsi="Times New Roman" w:cs="Times New Roman"/>
                <w:bCs/>
                <w:lang w:val="kk-KZ" w:eastAsia="ru-RU"/>
              </w:rPr>
              <w:t xml:space="preserve">Салемдесу </w:t>
            </w:r>
          </w:p>
          <w:p w14:paraId="7F23479D" w14:textId="77777777" w:rsidR="0043037B" w:rsidRDefault="003B3800">
            <w:pPr>
              <w:spacing w:after="0" w:line="240" w:lineRule="auto"/>
              <w:rPr>
                <w:rFonts w:ascii="Times New Roman" w:eastAsia="Times New Roman" w:hAnsi="Times New Roman" w:cs="Times New Roman"/>
                <w:bCs/>
                <w:lang w:val="kk-KZ" w:eastAsia="ru-RU"/>
              </w:rPr>
            </w:pPr>
            <w:r>
              <w:rPr>
                <w:rFonts w:ascii="Times New Roman" w:eastAsia="Times New Roman" w:hAnsi="Times New Roman" w:cs="Times New Roman"/>
                <w:lang w:val="kk-KZ" w:eastAsia="ru-RU"/>
              </w:rPr>
              <w:t>Әр баланы есіктің алдында күлімдеп қарсы алу, ата-анасымен амандасу.</w:t>
            </w:r>
          </w:p>
          <w:p w14:paraId="077F44AE" w14:textId="77777777" w:rsidR="0043037B" w:rsidRDefault="003B3800">
            <w:pPr>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Медбике тексеруі</w:t>
            </w:r>
          </w:p>
          <w:p w14:paraId="387A7764" w14:textId="77777777" w:rsidR="0043037B" w:rsidRDefault="003B3800">
            <w:pPr>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 xml:space="preserve">ҚР әнұранын орындау </w:t>
            </w:r>
          </w:p>
          <w:p w14:paraId="4D43094D" w14:textId="77777777" w:rsidR="0043037B" w:rsidRDefault="003B3800">
            <w:pPr>
              <w:spacing w:after="0" w:line="240" w:lineRule="auto"/>
              <w:rPr>
                <w:rFonts w:ascii="Times New Roman" w:eastAsia="XMPQM+TimesNewRomanPSMT" w:hAnsi="Times New Roman" w:cs="Times New Roman"/>
                <w:kern w:val="2"/>
                <w:lang w:val="kk-KZ" w:eastAsia="zh-TW"/>
              </w:rPr>
            </w:pPr>
            <w:r>
              <w:rPr>
                <w:rFonts w:ascii="Times New Roman" w:eastAsia="Times New Roman" w:hAnsi="Times New Roman" w:cs="Times New Roman"/>
                <w:b/>
                <w:kern w:val="2"/>
                <w:lang w:val="kk-KZ" w:eastAsia="zh-TW"/>
              </w:rPr>
              <w:t>«Күй күмбірі»</w:t>
            </w:r>
            <w:r>
              <w:rPr>
                <w:rFonts w:ascii="Times New Roman" w:eastAsia="Times New Roman" w:hAnsi="Times New Roman" w:cs="Times New Roman"/>
                <w:kern w:val="2"/>
                <w:lang w:val="kk-KZ" w:eastAsia="zh-TW"/>
              </w:rPr>
              <w:t xml:space="preserve"> - </w:t>
            </w:r>
            <w:r>
              <w:rPr>
                <w:rFonts w:ascii="Times New Roman" w:eastAsia="XMPQM+TimesNewRomanPSMT" w:hAnsi="Times New Roman" w:cs="Times New Roman"/>
                <w:kern w:val="2"/>
                <w:lang w:val="kk-KZ" w:eastAsia="zh-TW"/>
              </w:rPr>
              <w:t>балалардың музыканы эмоционады қабылдауды, түсінуді, қадірлей білуді қалыптастыру, ұлттық мәдениетке қызығушылықты арттыру</w:t>
            </w:r>
          </w:p>
          <w:p w14:paraId="1FC89DE0" w14:textId="77777777" w:rsidR="0043037B" w:rsidRDefault="0043037B">
            <w:pPr>
              <w:spacing w:after="0" w:line="240" w:lineRule="auto"/>
              <w:rPr>
                <w:rFonts w:ascii="Times New Roman" w:eastAsia="Times New Roman" w:hAnsi="Times New Roman" w:cs="Times New Roman"/>
                <w:b/>
                <w:bCs/>
                <w:lang w:val="kk-KZ" w:eastAsia="ru-RU"/>
              </w:rPr>
            </w:pPr>
          </w:p>
        </w:tc>
        <w:tc>
          <w:tcPr>
            <w:tcW w:w="3024" w:type="dxa"/>
            <w:tcBorders>
              <w:bottom w:val="single" w:sz="4" w:space="0" w:color="auto"/>
            </w:tcBorders>
          </w:tcPr>
          <w:p w14:paraId="6E5D581D" w14:textId="77777777" w:rsidR="0043037B" w:rsidRDefault="003B3800">
            <w:pPr>
              <w:spacing w:after="0" w:line="240" w:lineRule="auto"/>
              <w:rPr>
                <w:rFonts w:ascii="Times New Roman" w:eastAsia="Calibri" w:hAnsi="Times New Roman" w:cs="Times New Roman"/>
                <w:lang w:val="kk-KZ"/>
              </w:rPr>
            </w:pPr>
            <w:r>
              <w:rPr>
                <w:rFonts w:ascii="Times New Roman" w:eastAsia="Calibri" w:hAnsi="Times New Roman" w:cs="Times New Roman"/>
                <w:lang w:val="kk-KZ"/>
              </w:rPr>
              <w:t>Салемдесу</w:t>
            </w:r>
          </w:p>
          <w:p w14:paraId="0E0A4427" w14:textId="77777777" w:rsidR="0043037B" w:rsidRDefault="003B3800">
            <w:pPr>
              <w:spacing w:after="0" w:line="240" w:lineRule="auto"/>
              <w:rPr>
                <w:rFonts w:ascii="Times New Roman" w:eastAsia="Calibri" w:hAnsi="Times New Roman" w:cs="Times New Roman"/>
                <w:lang w:val="kk-KZ"/>
              </w:rPr>
            </w:pPr>
            <w:r>
              <w:rPr>
                <w:rFonts w:ascii="Times New Roman" w:eastAsia="Calibri" w:hAnsi="Times New Roman" w:cs="Times New Roman"/>
                <w:lang w:val="kk-KZ"/>
              </w:rPr>
              <w:t>Балаларды әсем әуенмен,көтеріңкі көңіл күймен  қарсы алу</w:t>
            </w:r>
          </w:p>
          <w:p w14:paraId="3AE54A22" w14:textId="77777777" w:rsidR="0043037B" w:rsidRDefault="003B3800">
            <w:pPr>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Медбике тексеруі</w:t>
            </w:r>
          </w:p>
          <w:p w14:paraId="0959DC83" w14:textId="77777777" w:rsidR="0043037B" w:rsidRDefault="003B3800">
            <w:pPr>
              <w:spacing w:after="0" w:line="240" w:lineRule="auto"/>
              <w:rPr>
                <w:rFonts w:ascii="Times New Roman" w:eastAsia="XMPQM+TimesNewRomanPSMT" w:hAnsi="Times New Roman" w:cs="Times New Roman"/>
                <w:kern w:val="2"/>
                <w:lang w:val="kk-KZ" w:eastAsia="zh-TW"/>
              </w:rPr>
            </w:pPr>
            <w:r>
              <w:rPr>
                <w:rFonts w:ascii="Times New Roman" w:eastAsia="Times New Roman" w:hAnsi="Times New Roman" w:cs="Times New Roman"/>
                <w:b/>
                <w:kern w:val="2"/>
                <w:lang w:val="kk-KZ" w:eastAsia="zh-TW"/>
              </w:rPr>
              <w:t>«Күй күмбірі»</w:t>
            </w:r>
            <w:r>
              <w:rPr>
                <w:rFonts w:ascii="Times New Roman" w:eastAsia="Times New Roman" w:hAnsi="Times New Roman" w:cs="Times New Roman"/>
                <w:kern w:val="2"/>
                <w:lang w:val="kk-KZ" w:eastAsia="zh-TW"/>
              </w:rPr>
              <w:t xml:space="preserve"> - </w:t>
            </w:r>
            <w:r>
              <w:rPr>
                <w:rFonts w:ascii="Times New Roman" w:eastAsia="XMPQM+TimesNewRomanPSMT" w:hAnsi="Times New Roman" w:cs="Times New Roman"/>
                <w:kern w:val="2"/>
                <w:lang w:val="kk-KZ" w:eastAsia="zh-TW"/>
              </w:rPr>
              <w:t>балалардың музыканы эмоционады қабылдауды, түсінуді, қадірлей білуді қалыптастыру, ұлттық мәдениетке қызығушылықты арттыру</w:t>
            </w:r>
          </w:p>
          <w:p w14:paraId="576D3F1E" w14:textId="77777777" w:rsidR="0043037B" w:rsidRDefault="0043037B">
            <w:pPr>
              <w:spacing w:after="0" w:line="240" w:lineRule="auto"/>
              <w:rPr>
                <w:rFonts w:ascii="Times New Roman" w:eastAsia="Calibri" w:hAnsi="Times New Roman" w:cs="Times New Roman"/>
                <w:lang w:val="kk-KZ"/>
              </w:rPr>
            </w:pPr>
          </w:p>
        </w:tc>
        <w:tc>
          <w:tcPr>
            <w:tcW w:w="2741" w:type="dxa"/>
            <w:tcBorders>
              <w:bottom w:val="single" w:sz="4" w:space="0" w:color="auto"/>
            </w:tcBorders>
          </w:tcPr>
          <w:p w14:paraId="151B3E37" w14:textId="77777777" w:rsidR="0043037B" w:rsidRDefault="0043037B">
            <w:pPr>
              <w:spacing w:after="0" w:line="240" w:lineRule="auto"/>
              <w:rPr>
                <w:rFonts w:ascii="Times New Roman" w:eastAsia="Times New Roman" w:hAnsi="Times New Roman" w:cs="Times New Roman"/>
                <w:bCs/>
                <w:lang w:val="kk-KZ" w:eastAsia="ru-RU"/>
              </w:rPr>
            </w:pPr>
          </w:p>
        </w:tc>
        <w:tc>
          <w:tcPr>
            <w:tcW w:w="2741" w:type="dxa"/>
            <w:tcBorders>
              <w:bottom w:val="single" w:sz="4" w:space="0" w:color="auto"/>
            </w:tcBorders>
          </w:tcPr>
          <w:p w14:paraId="512E6F10" w14:textId="77777777" w:rsidR="0043037B" w:rsidRDefault="003B3800">
            <w:pPr>
              <w:spacing w:after="0" w:line="240" w:lineRule="auto"/>
              <w:rPr>
                <w:rFonts w:ascii="Times New Roman" w:eastAsia="Times New Roman" w:hAnsi="Times New Roman" w:cs="Times New Roman"/>
                <w:bCs/>
                <w:lang w:val="kk-KZ" w:eastAsia="ru-RU"/>
              </w:rPr>
            </w:pPr>
            <w:r>
              <w:rPr>
                <w:rFonts w:ascii="Times New Roman" w:eastAsia="Times New Roman" w:hAnsi="Times New Roman" w:cs="Times New Roman"/>
                <w:bCs/>
                <w:lang w:val="kk-KZ" w:eastAsia="ru-RU"/>
              </w:rPr>
              <w:t>Салемдесу</w:t>
            </w:r>
          </w:p>
          <w:p w14:paraId="7D67A3A8" w14:textId="77777777" w:rsidR="0043037B" w:rsidRDefault="003B3800">
            <w:pPr>
              <w:spacing w:after="0" w:line="240" w:lineRule="auto"/>
              <w:rPr>
                <w:rFonts w:ascii="Times New Roman" w:eastAsia="Times New Roman" w:hAnsi="Times New Roman" w:cs="Times New Roman"/>
                <w:bCs/>
                <w:lang w:val="kk-KZ" w:eastAsia="ru-RU"/>
              </w:rPr>
            </w:pPr>
            <w:r>
              <w:rPr>
                <w:rFonts w:ascii="Times New Roman" w:hAnsi="Times New Roman" w:cs="Times New Roman"/>
                <w:lang w:val="kk-KZ"/>
              </w:rPr>
              <w:t>Жұмсақ, көңілді музыка қою арқылы баланың көңіл-күйін көтеру.</w:t>
            </w:r>
          </w:p>
          <w:p w14:paraId="0BFE64FD" w14:textId="77777777" w:rsidR="0043037B" w:rsidRDefault="003B3800">
            <w:pPr>
              <w:spacing w:after="0" w:line="240" w:lineRule="auto"/>
              <w:rPr>
                <w:rFonts w:ascii="Times New Roman" w:hAnsi="Times New Roman" w:cs="Times New Roman"/>
                <w:b/>
                <w:lang w:val="kk-KZ"/>
              </w:rPr>
            </w:pPr>
            <w:r>
              <w:rPr>
                <w:rFonts w:ascii="Times New Roman" w:eastAsia="Times New Roman" w:hAnsi="Times New Roman" w:cs="Times New Roman"/>
                <w:b/>
                <w:bCs/>
                <w:lang w:val="kk-KZ" w:eastAsia="ru-RU"/>
              </w:rPr>
              <w:t>Медбике тексеруі</w:t>
            </w:r>
            <w:r>
              <w:rPr>
                <w:rFonts w:ascii="Times New Roman" w:hAnsi="Times New Roman" w:cs="Times New Roman"/>
                <w:b/>
                <w:lang w:val="kk-KZ"/>
              </w:rPr>
              <w:t xml:space="preserve"> </w:t>
            </w:r>
          </w:p>
          <w:p w14:paraId="3974E240" w14:textId="77777777" w:rsidR="0043037B" w:rsidRDefault="003B3800">
            <w:pPr>
              <w:spacing w:after="0" w:line="240" w:lineRule="auto"/>
              <w:rPr>
                <w:rFonts w:ascii="Times New Roman" w:eastAsia="XMPQM+TimesNewRomanPSMT" w:hAnsi="Times New Roman" w:cs="Times New Roman"/>
                <w:kern w:val="2"/>
                <w:lang w:val="kk-KZ" w:eastAsia="zh-TW"/>
              </w:rPr>
            </w:pPr>
            <w:r>
              <w:rPr>
                <w:rFonts w:ascii="Times New Roman" w:eastAsia="Times New Roman" w:hAnsi="Times New Roman" w:cs="Times New Roman"/>
                <w:b/>
                <w:kern w:val="2"/>
                <w:lang w:val="kk-KZ" w:eastAsia="zh-TW"/>
              </w:rPr>
              <w:t>«Күй күмбірі»</w:t>
            </w:r>
            <w:r>
              <w:rPr>
                <w:rFonts w:ascii="Times New Roman" w:eastAsia="Times New Roman" w:hAnsi="Times New Roman" w:cs="Times New Roman"/>
                <w:kern w:val="2"/>
                <w:lang w:val="kk-KZ" w:eastAsia="zh-TW"/>
              </w:rPr>
              <w:t xml:space="preserve"> - </w:t>
            </w:r>
            <w:r>
              <w:rPr>
                <w:rFonts w:ascii="Times New Roman" w:eastAsia="XMPQM+TimesNewRomanPSMT" w:hAnsi="Times New Roman" w:cs="Times New Roman"/>
                <w:kern w:val="2"/>
                <w:lang w:val="kk-KZ" w:eastAsia="zh-TW"/>
              </w:rPr>
              <w:t>балалардың музыканы эмоционады қабылдауды, түсінуді, қадірлей білуді қалыптастыру, ұлттық мәдениетке қызығушылықты арттыру</w:t>
            </w:r>
          </w:p>
          <w:p w14:paraId="54188EC2" w14:textId="77777777" w:rsidR="0043037B" w:rsidRDefault="0043037B">
            <w:pPr>
              <w:spacing w:after="0" w:line="240" w:lineRule="auto"/>
              <w:rPr>
                <w:rFonts w:ascii="Times New Roman" w:eastAsia="Times New Roman" w:hAnsi="Times New Roman" w:cs="Times New Roman"/>
                <w:b/>
                <w:bCs/>
                <w:lang w:val="kk-KZ" w:eastAsia="ru-RU"/>
              </w:rPr>
            </w:pPr>
          </w:p>
        </w:tc>
        <w:tc>
          <w:tcPr>
            <w:tcW w:w="2886" w:type="dxa"/>
            <w:tcBorders>
              <w:bottom w:val="single" w:sz="4" w:space="0" w:color="auto"/>
            </w:tcBorders>
          </w:tcPr>
          <w:p w14:paraId="4D299CB1" w14:textId="77777777" w:rsidR="0043037B" w:rsidRDefault="003B3800">
            <w:pPr>
              <w:spacing w:after="0" w:line="240" w:lineRule="auto"/>
              <w:rPr>
                <w:rFonts w:ascii="Times New Roman" w:eastAsia="Times New Roman" w:hAnsi="Times New Roman" w:cs="Times New Roman"/>
                <w:bCs/>
                <w:lang w:val="kk-KZ" w:eastAsia="ru-RU"/>
              </w:rPr>
            </w:pPr>
            <w:r>
              <w:rPr>
                <w:rFonts w:ascii="Times New Roman" w:eastAsia="Times New Roman" w:hAnsi="Times New Roman" w:cs="Times New Roman"/>
                <w:bCs/>
                <w:lang w:val="kk-KZ" w:eastAsia="ru-RU"/>
              </w:rPr>
              <w:t xml:space="preserve">Салемдесу </w:t>
            </w:r>
          </w:p>
          <w:p w14:paraId="506D0193" w14:textId="77777777" w:rsidR="0043037B" w:rsidRDefault="003B3800">
            <w:pPr>
              <w:spacing w:after="0" w:line="240" w:lineRule="auto"/>
              <w:rPr>
                <w:rFonts w:ascii="Times New Roman" w:eastAsia="Times New Roman" w:hAnsi="Times New Roman" w:cs="Times New Roman"/>
                <w:bCs/>
                <w:lang w:val="kk-KZ" w:eastAsia="ru-RU"/>
              </w:rPr>
            </w:pPr>
            <w:r>
              <w:rPr>
                <w:rFonts w:ascii="Times New Roman" w:eastAsia="Times New Roman" w:hAnsi="Times New Roman" w:cs="Times New Roman"/>
                <w:bCs/>
                <w:lang w:val="kk-KZ" w:eastAsia="ru-RU"/>
              </w:rPr>
              <w:t>Жақсы көңіл күй тілеу,</w:t>
            </w:r>
            <w:r>
              <w:rPr>
                <w:rFonts w:ascii="Times New Roman" w:hAnsi="Times New Roman" w:cs="Times New Roman"/>
                <w:lang w:val="kk-KZ"/>
              </w:rPr>
              <w:t xml:space="preserve"> </w:t>
            </w:r>
            <w:r>
              <w:rPr>
                <w:rFonts w:ascii="Times New Roman" w:eastAsia="Times New Roman" w:hAnsi="Times New Roman" w:cs="Times New Roman"/>
                <w:bCs/>
                <w:lang w:val="kk-KZ" w:eastAsia="ru-RU"/>
              </w:rPr>
              <w:t>Топқа балалар келген кезде балаларды реттілікпен шешінуге, киімдерін шкафқа жинап қоюды үйрету.</w:t>
            </w:r>
          </w:p>
          <w:p w14:paraId="00E244FD" w14:textId="77777777" w:rsidR="0043037B" w:rsidRDefault="003B3800">
            <w:pPr>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Медбике тексеруі</w:t>
            </w:r>
          </w:p>
          <w:p w14:paraId="037D568F" w14:textId="77777777" w:rsidR="0043037B" w:rsidRDefault="003B3800">
            <w:pPr>
              <w:spacing w:after="0" w:line="240" w:lineRule="auto"/>
              <w:rPr>
                <w:rFonts w:ascii="Times New Roman" w:eastAsia="XMPQM+TimesNewRomanPSMT" w:hAnsi="Times New Roman" w:cs="Times New Roman"/>
                <w:kern w:val="2"/>
                <w:lang w:val="kk-KZ" w:eastAsia="zh-TW"/>
              </w:rPr>
            </w:pPr>
            <w:r>
              <w:rPr>
                <w:rFonts w:ascii="Times New Roman" w:eastAsia="Times New Roman" w:hAnsi="Times New Roman" w:cs="Times New Roman"/>
                <w:b/>
                <w:kern w:val="2"/>
                <w:lang w:val="kk-KZ" w:eastAsia="zh-TW"/>
              </w:rPr>
              <w:t>«Күй күмбірі»</w:t>
            </w:r>
            <w:r>
              <w:rPr>
                <w:rFonts w:ascii="Times New Roman" w:eastAsia="Times New Roman" w:hAnsi="Times New Roman" w:cs="Times New Roman"/>
                <w:kern w:val="2"/>
                <w:lang w:val="kk-KZ" w:eastAsia="zh-TW"/>
              </w:rPr>
              <w:t xml:space="preserve"> - </w:t>
            </w:r>
            <w:r>
              <w:rPr>
                <w:rFonts w:ascii="Times New Roman" w:eastAsia="XMPQM+TimesNewRomanPSMT" w:hAnsi="Times New Roman" w:cs="Times New Roman"/>
                <w:kern w:val="2"/>
                <w:lang w:val="kk-KZ" w:eastAsia="zh-TW"/>
              </w:rPr>
              <w:t>балалардың музыканы эмоционады қабылдауды, түсінуді, қадірлей білуді қалыптастыру, ұлттық мәдениетке қызығушылықты арттыру</w:t>
            </w:r>
          </w:p>
          <w:p w14:paraId="7A6E6BB6" w14:textId="77777777" w:rsidR="0043037B" w:rsidRDefault="0043037B">
            <w:pPr>
              <w:spacing w:after="0" w:line="240" w:lineRule="auto"/>
              <w:rPr>
                <w:rFonts w:ascii="Times New Roman" w:eastAsia="Times New Roman" w:hAnsi="Times New Roman" w:cs="Times New Roman"/>
                <w:b/>
                <w:bCs/>
                <w:lang w:val="kk-KZ" w:eastAsia="ru-RU"/>
              </w:rPr>
            </w:pPr>
          </w:p>
        </w:tc>
      </w:tr>
      <w:tr w:rsidR="0043037B" w:rsidRPr="00552F20" w14:paraId="27A4F5B7" w14:textId="77777777">
        <w:trPr>
          <w:trHeight w:val="2259"/>
        </w:trPr>
        <w:tc>
          <w:tcPr>
            <w:tcW w:w="2308" w:type="dxa"/>
            <w:tcBorders>
              <w:top w:val="single" w:sz="4" w:space="0" w:color="auto"/>
            </w:tcBorders>
          </w:tcPr>
          <w:p w14:paraId="6D18D6B4" w14:textId="77777777" w:rsidR="0043037B" w:rsidRDefault="003B3800">
            <w:pPr>
              <w:pStyle w:val="TableParagraph"/>
              <w:tabs>
                <w:tab w:val="left" w:pos="4536"/>
              </w:tabs>
              <w:rPr>
                <w:b/>
              </w:rPr>
            </w:pPr>
            <w:r>
              <w:rPr>
                <w:b/>
              </w:rPr>
              <w:t>Ата-аналармен</w:t>
            </w:r>
            <w:r>
              <w:rPr>
                <w:b/>
                <w:spacing w:val="-6"/>
              </w:rPr>
              <w:t xml:space="preserve"> </w:t>
            </w:r>
            <w:r>
              <w:rPr>
                <w:b/>
              </w:rPr>
              <w:t>әңгімелесу,</w:t>
            </w:r>
          </w:p>
          <w:p w14:paraId="6CF19F9D" w14:textId="77777777" w:rsidR="0043037B" w:rsidRDefault="003B3800">
            <w:pPr>
              <w:pStyle w:val="TableParagraph"/>
              <w:tabs>
                <w:tab w:val="left" w:pos="4536"/>
              </w:tabs>
              <w:rPr>
                <w:b/>
              </w:rPr>
            </w:pPr>
            <w:r>
              <w:rPr>
                <w:b/>
              </w:rPr>
              <w:t>кеңес</w:t>
            </w:r>
            <w:r>
              <w:rPr>
                <w:b/>
                <w:spacing w:val="-1"/>
              </w:rPr>
              <w:t xml:space="preserve"> </w:t>
            </w:r>
            <w:r>
              <w:rPr>
                <w:b/>
              </w:rPr>
              <w:t>беру</w:t>
            </w:r>
          </w:p>
        </w:tc>
        <w:tc>
          <w:tcPr>
            <w:tcW w:w="2598" w:type="dxa"/>
          </w:tcPr>
          <w:p w14:paraId="0C853D5A" w14:textId="77777777" w:rsidR="0043037B" w:rsidRDefault="003B3800">
            <w:pPr>
              <w:autoSpaceDE w:val="0"/>
              <w:autoSpaceDN w:val="0"/>
              <w:adjustRightInd w:val="0"/>
              <w:spacing w:after="0" w:line="240" w:lineRule="auto"/>
              <w:rPr>
                <w:rFonts w:ascii="Times New Roman" w:eastAsia="Calibri" w:hAnsi="Times New Roman" w:cs="Times New Roman"/>
                <w:b/>
                <w:lang w:val="kk-KZ"/>
              </w:rPr>
            </w:pPr>
            <w:r>
              <w:rPr>
                <w:rFonts w:ascii="Times New Roman" w:eastAsia="Calibri" w:hAnsi="Times New Roman" w:cs="Times New Roman"/>
                <w:b/>
                <w:lang w:val="kk-KZ"/>
              </w:rPr>
              <w:t>Ата-аналармен әңгіме:</w:t>
            </w:r>
          </w:p>
          <w:p w14:paraId="6E8F6E26" w14:textId="77777777" w:rsidR="0043037B" w:rsidRDefault="003B3800">
            <w:pPr>
              <w:autoSpaceDE w:val="0"/>
              <w:autoSpaceDN w:val="0"/>
              <w:adjustRightInd w:val="0"/>
              <w:spacing w:after="0" w:line="240" w:lineRule="auto"/>
              <w:rPr>
                <w:rFonts w:ascii="Times New Roman" w:hAnsi="Times New Roman" w:cs="Times New Roman"/>
                <w:lang w:val="kk-KZ"/>
              </w:rPr>
            </w:pPr>
            <w:r>
              <w:rPr>
                <w:rFonts w:ascii="Times New Roman" w:hAnsi="Times New Roman" w:cs="Times New Roman"/>
                <w:lang w:val="kk-KZ"/>
              </w:rPr>
              <w:t>Баланың тамақтануы, ұйқысы және жалпы жағдайы туралы сұрау.</w:t>
            </w:r>
          </w:p>
          <w:p w14:paraId="0F819A73" w14:textId="77777777" w:rsidR="0043037B" w:rsidRDefault="003B3800">
            <w:pPr>
              <w:autoSpaceDE w:val="0"/>
              <w:autoSpaceDN w:val="0"/>
              <w:adjustRightInd w:val="0"/>
              <w:spacing w:after="0" w:line="240" w:lineRule="auto"/>
              <w:rPr>
                <w:rFonts w:ascii="Times New Roman" w:eastAsia="Calibri" w:hAnsi="Times New Roman" w:cs="Times New Roman"/>
                <w:lang w:val="kk-KZ"/>
              </w:rPr>
            </w:pPr>
            <w:r>
              <w:rPr>
                <w:rFonts w:ascii="Times New Roman" w:hAnsi="Times New Roman" w:cs="Times New Roman"/>
                <w:lang w:val="kk-KZ"/>
              </w:rPr>
              <w:t xml:space="preserve">Қыс мезгілі келгенін балаларды жылы киіндіру туралы ескерту </w:t>
            </w:r>
          </w:p>
        </w:tc>
        <w:tc>
          <w:tcPr>
            <w:tcW w:w="3024" w:type="dxa"/>
          </w:tcPr>
          <w:p w14:paraId="7A0EDDF4" w14:textId="77777777" w:rsidR="0043037B" w:rsidRDefault="003B3800">
            <w:pPr>
              <w:spacing w:after="0" w:line="240" w:lineRule="auto"/>
              <w:rPr>
                <w:rFonts w:ascii="Times New Roman" w:eastAsia="Calibri" w:hAnsi="Times New Roman" w:cs="Times New Roman"/>
                <w:b/>
                <w:lang w:val="kk-KZ"/>
              </w:rPr>
            </w:pPr>
            <w:r>
              <w:rPr>
                <w:rFonts w:ascii="Times New Roman" w:eastAsia="Calibri" w:hAnsi="Times New Roman" w:cs="Times New Roman"/>
                <w:b/>
                <w:lang w:val="kk-KZ"/>
              </w:rPr>
              <w:t>Ата-анаға кеңес:</w:t>
            </w:r>
          </w:p>
          <w:p w14:paraId="2765D1FA" w14:textId="77777777" w:rsidR="0043037B" w:rsidRDefault="003B3800">
            <w:pPr>
              <w:autoSpaceDE w:val="0"/>
              <w:autoSpaceDN w:val="0"/>
              <w:adjustRightInd w:val="0"/>
              <w:spacing w:after="0" w:line="240" w:lineRule="auto"/>
              <w:rPr>
                <w:rFonts w:ascii="Times New Roman" w:eastAsia="Calibri" w:hAnsi="Times New Roman" w:cs="Times New Roman"/>
                <w:lang w:val="kk-KZ"/>
              </w:rPr>
            </w:pPr>
            <w:r>
              <w:rPr>
                <w:rFonts w:ascii="Times New Roman" w:eastAsia="Calibri" w:hAnsi="Times New Roman" w:cs="Times New Roman"/>
                <w:lang w:val="kk-KZ"/>
              </w:rPr>
              <w:t>Тәрбиеші бала жайлы жалпы көңіл-күй, белсенділік немесе жаңа дағдылары жайлы қысқаша ақпарат беру</w:t>
            </w:r>
          </w:p>
        </w:tc>
        <w:tc>
          <w:tcPr>
            <w:tcW w:w="2741" w:type="dxa"/>
          </w:tcPr>
          <w:p w14:paraId="083532E0" w14:textId="77777777" w:rsidR="0043037B" w:rsidRDefault="0043037B">
            <w:pPr>
              <w:autoSpaceDE w:val="0"/>
              <w:autoSpaceDN w:val="0"/>
              <w:adjustRightInd w:val="0"/>
              <w:spacing w:after="0" w:line="240" w:lineRule="auto"/>
              <w:rPr>
                <w:rFonts w:ascii="Times New Roman" w:eastAsia="Calibri" w:hAnsi="Times New Roman" w:cs="Times New Roman"/>
                <w:b/>
                <w:lang w:val="kk-KZ"/>
              </w:rPr>
            </w:pPr>
          </w:p>
        </w:tc>
        <w:tc>
          <w:tcPr>
            <w:tcW w:w="2741" w:type="dxa"/>
          </w:tcPr>
          <w:p w14:paraId="7BED60B0" w14:textId="77777777" w:rsidR="0043037B" w:rsidRDefault="003B3800">
            <w:pPr>
              <w:autoSpaceDE w:val="0"/>
              <w:autoSpaceDN w:val="0"/>
              <w:adjustRightInd w:val="0"/>
              <w:spacing w:after="0" w:line="240" w:lineRule="auto"/>
              <w:rPr>
                <w:rFonts w:ascii="Times New Roman" w:eastAsia="Calibri" w:hAnsi="Times New Roman" w:cs="Times New Roman"/>
                <w:b/>
                <w:lang w:val="kk-KZ"/>
              </w:rPr>
            </w:pPr>
            <w:r>
              <w:rPr>
                <w:rFonts w:ascii="Times New Roman" w:eastAsia="Calibri" w:hAnsi="Times New Roman" w:cs="Times New Roman"/>
                <w:b/>
                <w:lang w:val="kk-KZ"/>
              </w:rPr>
              <w:t>Ата-аналармен әңгіме:</w:t>
            </w:r>
          </w:p>
          <w:p w14:paraId="5CA32B4F" w14:textId="77777777" w:rsidR="0043037B" w:rsidRDefault="003B3800">
            <w:pPr>
              <w:autoSpaceDE w:val="0"/>
              <w:autoSpaceDN w:val="0"/>
              <w:adjustRightInd w:val="0"/>
              <w:spacing w:after="0" w:line="240" w:lineRule="auto"/>
              <w:rPr>
                <w:rFonts w:ascii="Times New Roman" w:hAnsi="Times New Roman" w:cs="Times New Roman"/>
                <w:lang w:val="kk-KZ"/>
              </w:rPr>
            </w:pPr>
            <w:r>
              <w:rPr>
                <w:rFonts w:ascii="Times New Roman" w:hAnsi="Times New Roman" w:cs="Times New Roman"/>
                <w:lang w:val="kk-KZ"/>
              </w:rPr>
              <w:t>Баланың қажеттіліктері мен даму динамикасын қысқаша талқылау.</w:t>
            </w:r>
          </w:p>
          <w:p w14:paraId="7AC15AC6" w14:textId="77777777" w:rsidR="0043037B" w:rsidRDefault="0043037B">
            <w:pPr>
              <w:autoSpaceDE w:val="0"/>
              <w:autoSpaceDN w:val="0"/>
              <w:adjustRightInd w:val="0"/>
              <w:spacing w:after="0" w:line="240" w:lineRule="auto"/>
              <w:rPr>
                <w:rFonts w:ascii="Times New Roman" w:eastAsia="Calibri" w:hAnsi="Times New Roman" w:cs="Times New Roman"/>
                <w:lang w:val="kk-KZ"/>
              </w:rPr>
            </w:pPr>
          </w:p>
        </w:tc>
        <w:tc>
          <w:tcPr>
            <w:tcW w:w="2886" w:type="dxa"/>
          </w:tcPr>
          <w:p w14:paraId="66C45F67" w14:textId="77777777" w:rsidR="0043037B" w:rsidRDefault="003B3800">
            <w:pPr>
              <w:spacing w:after="0" w:line="240" w:lineRule="auto"/>
              <w:rPr>
                <w:rFonts w:ascii="Times New Roman" w:eastAsia="Calibri" w:hAnsi="Times New Roman" w:cs="Times New Roman"/>
                <w:lang w:val="kk-KZ"/>
              </w:rPr>
            </w:pPr>
            <w:r>
              <w:rPr>
                <w:rFonts w:ascii="Times New Roman" w:eastAsia="Calibri" w:hAnsi="Times New Roman" w:cs="Times New Roman"/>
                <w:b/>
                <w:lang w:val="kk-KZ"/>
              </w:rPr>
              <w:t>Ата –аналармен әңгіме</w:t>
            </w:r>
            <w:r>
              <w:rPr>
                <w:rFonts w:ascii="Times New Roman" w:eastAsia="Calibri" w:hAnsi="Times New Roman" w:cs="Times New Roman"/>
                <w:lang w:val="kk-KZ"/>
              </w:rPr>
              <w:t xml:space="preserve">:  </w:t>
            </w:r>
          </w:p>
          <w:p w14:paraId="168CEDD4" w14:textId="77777777" w:rsidR="0043037B" w:rsidRDefault="003B3800">
            <w:pPr>
              <w:spacing w:after="0" w:line="240" w:lineRule="auto"/>
              <w:rPr>
                <w:rFonts w:ascii="Times New Roman" w:eastAsia="Calibri" w:hAnsi="Times New Roman" w:cs="Times New Roman"/>
                <w:lang w:val="kk-KZ"/>
              </w:rPr>
            </w:pPr>
            <w:r>
              <w:rPr>
                <w:rFonts w:ascii="Times New Roman" w:eastAsia="Calibri" w:hAnsi="Times New Roman" w:cs="Times New Roman"/>
                <w:lang w:val="kk-KZ"/>
              </w:rPr>
              <w:t xml:space="preserve">Осы артада болатын іс-шаралармен таныстыру, балаларды жарыстарқа қатыстыру туралы ұсыныстар </w:t>
            </w:r>
          </w:p>
          <w:p w14:paraId="378C97B6" w14:textId="77777777" w:rsidR="0043037B" w:rsidRDefault="0043037B">
            <w:pPr>
              <w:autoSpaceDE w:val="0"/>
              <w:autoSpaceDN w:val="0"/>
              <w:adjustRightInd w:val="0"/>
              <w:spacing w:after="0" w:line="240" w:lineRule="auto"/>
              <w:rPr>
                <w:rFonts w:ascii="Times New Roman" w:eastAsia="Calibri" w:hAnsi="Times New Roman" w:cs="Times New Roman"/>
                <w:lang w:val="kk-KZ"/>
              </w:rPr>
            </w:pPr>
          </w:p>
        </w:tc>
      </w:tr>
      <w:tr w:rsidR="0043037B" w14:paraId="6467EAF0" w14:textId="77777777">
        <w:trPr>
          <w:trHeight w:val="552"/>
        </w:trPr>
        <w:tc>
          <w:tcPr>
            <w:tcW w:w="2308" w:type="dxa"/>
          </w:tcPr>
          <w:p w14:paraId="7E7323BA" w14:textId="77777777" w:rsidR="0043037B" w:rsidRDefault="003B3800">
            <w:pPr>
              <w:pStyle w:val="TableParagraph"/>
              <w:tabs>
                <w:tab w:val="left" w:pos="4536"/>
              </w:tabs>
              <w:rPr>
                <w:b/>
              </w:rPr>
            </w:pPr>
            <w:r>
              <w:rPr>
                <w:b/>
              </w:rPr>
              <w:t>Балалардың іс-әрекеті</w:t>
            </w:r>
          </w:p>
          <w:p w14:paraId="222E83E5" w14:textId="77777777" w:rsidR="0043037B" w:rsidRDefault="003B3800">
            <w:pPr>
              <w:pStyle w:val="TableParagraph"/>
              <w:tabs>
                <w:tab w:val="left" w:pos="4536"/>
              </w:tabs>
              <w:rPr>
                <w:b/>
              </w:rPr>
            </w:pPr>
            <w:r>
              <w:rPr>
                <w:b/>
              </w:rPr>
              <w:t xml:space="preserve">(ойын, танымдық, коммуникативтік, шығармашылық, </w:t>
            </w:r>
            <w:r>
              <w:rPr>
                <w:b/>
              </w:rPr>
              <w:lastRenderedPageBreak/>
              <w:t>эксперименталдық, еңбек, қимыл, бейнелеу, дербес және басқалары)</w:t>
            </w:r>
          </w:p>
        </w:tc>
        <w:tc>
          <w:tcPr>
            <w:tcW w:w="2598" w:type="dxa"/>
            <w:tcBorders>
              <w:top w:val="single" w:sz="2" w:space="0" w:color="000000"/>
              <w:left w:val="single" w:sz="4" w:space="0" w:color="auto"/>
              <w:bottom w:val="single" w:sz="2" w:space="0" w:color="000000"/>
              <w:right w:val="single" w:sz="2" w:space="0" w:color="000000"/>
            </w:tcBorders>
            <w:shd w:val="clear" w:color="auto" w:fill="auto"/>
          </w:tcPr>
          <w:p w14:paraId="6D869C44" w14:textId="77777777" w:rsidR="0043037B" w:rsidRDefault="003B3800">
            <w:pPr>
              <w:spacing w:after="0" w:line="240" w:lineRule="auto"/>
              <w:outlineLvl w:val="2"/>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lastRenderedPageBreak/>
              <w:t>Шығармашылық іс-әрекет</w:t>
            </w:r>
          </w:p>
          <w:p w14:paraId="6025BFC2"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Мақсаты:</w:t>
            </w:r>
            <w:r>
              <w:rPr>
                <w:rFonts w:ascii="Times New Roman" w:eastAsia="Times New Roman" w:hAnsi="Times New Roman" w:cs="Times New Roman"/>
                <w:lang w:val="kk-KZ" w:eastAsia="ru-RU"/>
              </w:rPr>
              <w:t xml:space="preserve"> Балалардың қиялын, көркемдік дағдыларын және </w:t>
            </w:r>
            <w:r>
              <w:rPr>
                <w:rFonts w:ascii="Times New Roman" w:eastAsia="Times New Roman" w:hAnsi="Times New Roman" w:cs="Times New Roman"/>
                <w:lang w:val="kk-KZ" w:eastAsia="ru-RU"/>
              </w:rPr>
              <w:lastRenderedPageBreak/>
              <w:t>эстетикалық талғамын дамыту.</w:t>
            </w:r>
          </w:p>
          <w:p w14:paraId="233A546A"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Іс-әрекет:</w:t>
            </w:r>
          </w:p>
          <w:p w14:paraId="0FC51F4F"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"Түстер әлемі"</w:t>
            </w:r>
            <w:r>
              <w:rPr>
                <w:rFonts w:ascii="Times New Roman" w:eastAsia="Times New Roman" w:hAnsi="Times New Roman" w:cs="Times New Roman"/>
                <w:lang w:val="kk-KZ" w:eastAsia="ru-RU"/>
              </w:rPr>
              <w:t>: акварельмен немесе гуашьпен сурет салу (мысалы, жылдың мезгілдерін бейнелеу).</w:t>
            </w:r>
          </w:p>
          <w:p w14:paraId="184EC10A"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"Керемет мүсін"</w:t>
            </w:r>
            <w:r>
              <w:rPr>
                <w:rFonts w:ascii="Times New Roman" w:eastAsia="Times New Roman" w:hAnsi="Times New Roman" w:cs="Times New Roman"/>
                <w:lang w:val="kk-KZ" w:eastAsia="ru-RU"/>
              </w:rPr>
              <w:t>: саздан немесе пластилиннен жануарлардың, ағаштардың немесе үйлердің мүсіндерін жасау.</w:t>
            </w:r>
          </w:p>
          <w:p w14:paraId="20505DF9"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"Сиқырлы қағаз"</w:t>
            </w:r>
            <w:r>
              <w:rPr>
                <w:rFonts w:ascii="Times New Roman" w:eastAsia="Times New Roman" w:hAnsi="Times New Roman" w:cs="Times New Roman"/>
                <w:lang w:val="kk-KZ" w:eastAsia="ru-RU"/>
              </w:rPr>
              <w:t>: түрлі-түсті қағаздарды жыртып, жапсыру арқылы композиция жасау.</w:t>
            </w:r>
          </w:p>
          <w:p w14:paraId="4631DBEB"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 xml:space="preserve">Шығармашылық дағдыларды дамыту </w:t>
            </w:r>
          </w:p>
          <w:p w14:paraId="01CEA4A3" w14:textId="77777777" w:rsidR="0043037B" w:rsidRDefault="0043037B">
            <w:pPr>
              <w:spacing w:after="0" w:line="240" w:lineRule="auto"/>
              <w:rPr>
                <w:rFonts w:ascii="Times New Roman" w:hAnsi="Times New Roman" w:cs="Times New Roman"/>
                <w:b/>
                <w:iCs/>
                <w:lang w:val="kk-KZ"/>
              </w:rPr>
            </w:pPr>
          </w:p>
        </w:tc>
        <w:tc>
          <w:tcPr>
            <w:tcW w:w="3024" w:type="dxa"/>
            <w:tcBorders>
              <w:top w:val="single" w:sz="2" w:space="0" w:color="000000"/>
              <w:left w:val="single" w:sz="4" w:space="0" w:color="auto"/>
              <w:bottom w:val="single" w:sz="2" w:space="0" w:color="000000"/>
              <w:right w:val="single" w:sz="2" w:space="0" w:color="000000"/>
            </w:tcBorders>
            <w:shd w:val="clear" w:color="auto" w:fill="auto"/>
          </w:tcPr>
          <w:p w14:paraId="6F8EA1A8" w14:textId="77777777" w:rsidR="0043037B" w:rsidRDefault="003B3800">
            <w:pPr>
              <w:spacing w:after="0" w:line="240" w:lineRule="auto"/>
              <w:outlineLvl w:val="2"/>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lastRenderedPageBreak/>
              <w:t>Қимыл-қозғалыс іс-әрекеті</w:t>
            </w:r>
          </w:p>
          <w:p w14:paraId="4DDC9CD3"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Мақсаты:</w:t>
            </w:r>
            <w:r>
              <w:rPr>
                <w:rFonts w:ascii="Times New Roman" w:eastAsia="Times New Roman" w:hAnsi="Times New Roman" w:cs="Times New Roman"/>
                <w:lang w:val="kk-KZ" w:eastAsia="ru-RU"/>
              </w:rPr>
              <w:t xml:space="preserve"> Балалардың дене қимылдарын жетілдіру, денсаулықтарын нығайту.</w:t>
            </w:r>
          </w:p>
          <w:p w14:paraId="23791FB3"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Іс-әрекет:</w:t>
            </w:r>
          </w:p>
          <w:p w14:paraId="78C1CFB8"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lastRenderedPageBreak/>
              <w:t>"Тепе-теңдік сақта"</w:t>
            </w:r>
            <w:r>
              <w:rPr>
                <w:rFonts w:ascii="Times New Roman" w:eastAsia="Times New Roman" w:hAnsi="Times New Roman" w:cs="Times New Roman"/>
                <w:lang w:val="kk-KZ" w:eastAsia="ru-RU"/>
              </w:rPr>
              <w:t>: гимнастикалық скамейка бойымен немесе жіптің үстімен жүру.</w:t>
            </w:r>
          </w:p>
          <w:p w14:paraId="3E4AC0CD"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"Қуып жет!"</w:t>
            </w:r>
            <w:r>
              <w:rPr>
                <w:rFonts w:ascii="Times New Roman" w:eastAsia="Times New Roman" w:hAnsi="Times New Roman" w:cs="Times New Roman"/>
                <w:lang w:val="kk-KZ" w:eastAsia="ru-RU"/>
              </w:rPr>
              <w:t>: балалар бір-бірін қуып жетіп, белгіленген жерге дейін жүгіріп ойнайды.</w:t>
            </w:r>
          </w:p>
          <w:p w14:paraId="54D35528"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"Секіреміз және жүгіреміз"</w:t>
            </w:r>
            <w:r>
              <w:rPr>
                <w:rFonts w:ascii="Times New Roman" w:eastAsia="Times New Roman" w:hAnsi="Times New Roman" w:cs="Times New Roman"/>
                <w:lang w:val="kk-KZ" w:eastAsia="ru-RU"/>
              </w:rPr>
              <w:t>: әртүрлі биіктіктегі және ұзындықтағы секірулер орындау.</w:t>
            </w:r>
          </w:p>
          <w:p w14:paraId="4A76D3D2" w14:textId="77777777" w:rsidR="0043037B" w:rsidRDefault="003B3800">
            <w:pPr>
              <w:spacing w:after="0" w:line="240" w:lineRule="auto"/>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 xml:space="preserve">Физикалық дағдыларды дамыту </w:t>
            </w:r>
          </w:p>
          <w:p w14:paraId="4BA8F588" w14:textId="77777777" w:rsidR="0043037B" w:rsidRDefault="0043037B">
            <w:pPr>
              <w:spacing w:after="0" w:line="240" w:lineRule="auto"/>
              <w:rPr>
                <w:rFonts w:ascii="Times New Roman" w:eastAsia="Times New Roman" w:hAnsi="Times New Roman" w:cs="Times New Roman"/>
                <w:lang w:val="kk-KZ" w:eastAsia="ru-RU"/>
              </w:rPr>
            </w:pPr>
          </w:p>
          <w:p w14:paraId="2BE03EDF" w14:textId="77777777" w:rsidR="0043037B" w:rsidRDefault="003B3800">
            <w:pPr>
              <w:pStyle w:val="aa"/>
              <w:spacing w:before="0" w:beforeAutospacing="0" w:after="0" w:afterAutospacing="0"/>
              <w:rPr>
                <w:sz w:val="22"/>
                <w:szCs w:val="22"/>
                <w:lang w:val="kk-KZ"/>
              </w:rPr>
            </w:pPr>
            <w:r>
              <w:rPr>
                <w:sz w:val="22"/>
                <w:szCs w:val="22"/>
                <w:lang w:val="kk-KZ"/>
              </w:rPr>
              <w:t>Цифрлық сауаттылықтың бастапқы түсінігін қалыптастыру</w:t>
            </w:r>
          </w:p>
          <w:p w14:paraId="54D8AA08" w14:textId="77777777" w:rsidR="0043037B" w:rsidRDefault="003B3800">
            <w:pPr>
              <w:pStyle w:val="aa"/>
              <w:spacing w:before="0" w:beforeAutospacing="0" w:after="0" w:afterAutospacing="0"/>
              <w:rPr>
                <w:sz w:val="22"/>
                <w:szCs w:val="22"/>
                <w:lang w:val="kk-KZ"/>
              </w:rPr>
            </w:pPr>
            <w:r>
              <w:rPr>
                <w:rStyle w:val="a5"/>
                <w:sz w:val="22"/>
                <w:szCs w:val="22"/>
                <w:lang w:val="kk-KZ"/>
              </w:rPr>
              <w:t>Іс-әрекет барысы:</w:t>
            </w:r>
            <w:r>
              <w:rPr>
                <w:sz w:val="22"/>
                <w:szCs w:val="22"/>
                <w:lang w:val="kk-KZ"/>
              </w:rPr>
              <w:br/>
              <w:t>телефон, планшет, теледидардың не үшін қолданылатынын түсіндіру. Балалар цифрлық құралдарды ересектер рұқсатымен және уақытпен қолдану керектігін үйренеді</w:t>
            </w:r>
          </w:p>
          <w:p w14:paraId="16FFD784" w14:textId="77777777" w:rsidR="0043037B" w:rsidRDefault="0043037B">
            <w:pPr>
              <w:spacing w:after="0" w:line="240" w:lineRule="auto"/>
              <w:rPr>
                <w:rFonts w:ascii="Times New Roman" w:eastAsia="Times New Roman" w:hAnsi="Times New Roman" w:cs="Times New Roman"/>
                <w:lang w:val="kk-KZ" w:eastAsia="ru-RU"/>
              </w:rPr>
            </w:pPr>
          </w:p>
        </w:tc>
        <w:tc>
          <w:tcPr>
            <w:tcW w:w="2741" w:type="dxa"/>
            <w:tcBorders>
              <w:top w:val="single" w:sz="2" w:space="0" w:color="000000"/>
              <w:left w:val="single" w:sz="4" w:space="0" w:color="auto"/>
              <w:bottom w:val="single" w:sz="2" w:space="0" w:color="000000"/>
              <w:right w:val="single" w:sz="2" w:space="0" w:color="000000"/>
            </w:tcBorders>
            <w:shd w:val="clear" w:color="auto" w:fill="auto"/>
          </w:tcPr>
          <w:p w14:paraId="6FFB97ED" w14:textId="77777777" w:rsidR="0043037B" w:rsidRDefault="0043037B">
            <w:pPr>
              <w:spacing w:after="0" w:line="240" w:lineRule="auto"/>
              <w:rPr>
                <w:rFonts w:ascii="Times New Roman" w:hAnsi="Times New Roman" w:cs="Times New Roman"/>
                <w:b/>
                <w:iCs/>
                <w:lang w:val="kk-KZ"/>
              </w:rPr>
            </w:pPr>
          </w:p>
        </w:tc>
        <w:tc>
          <w:tcPr>
            <w:tcW w:w="2741" w:type="dxa"/>
            <w:tcBorders>
              <w:top w:val="single" w:sz="2" w:space="0" w:color="000000"/>
              <w:left w:val="single" w:sz="4" w:space="0" w:color="auto"/>
              <w:bottom w:val="single" w:sz="2" w:space="0" w:color="000000"/>
              <w:right w:val="single" w:sz="2" w:space="0" w:color="000000"/>
            </w:tcBorders>
            <w:shd w:val="clear" w:color="auto" w:fill="auto"/>
          </w:tcPr>
          <w:p w14:paraId="2200490C" w14:textId="77777777" w:rsidR="0043037B" w:rsidRDefault="003B3800">
            <w:pPr>
              <w:spacing w:after="0" w:line="240" w:lineRule="auto"/>
              <w:outlineLvl w:val="2"/>
              <w:rPr>
                <w:rFonts w:ascii="Times New Roman" w:eastAsia="Times New Roman" w:hAnsi="Times New Roman" w:cs="Times New Roman"/>
                <w:b/>
                <w:bCs/>
                <w:lang w:val="kk-KZ"/>
              </w:rPr>
            </w:pPr>
            <w:r>
              <w:rPr>
                <w:rFonts w:ascii="Times New Roman" w:eastAsia="Times New Roman" w:hAnsi="Times New Roman" w:cs="Times New Roman"/>
                <w:b/>
                <w:bCs/>
                <w:lang w:val="kk-KZ"/>
              </w:rPr>
              <w:t>Тақырыбы: «Ақша деген не?»</w:t>
            </w:r>
          </w:p>
          <w:p w14:paraId="7FFF2533" w14:textId="77777777" w:rsidR="0043037B" w:rsidRDefault="003B3800">
            <w:pPr>
              <w:spacing w:after="0" w:line="240" w:lineRule="auto"/>
              <w:rPr>
                <w:rFonts w:ascii="Times New Roman" w:eastAsia="Times New Roman" w:hAnsi="Times New Roman" w:cs="Times New Roman"/>
                <w:lang w:val="en-US"/>
              </w:rPr>
            </w:pPr>
            <w:r>
              <w:rPr>
                <w:rFonts w:ascii="Times New Roman" w:eastAsia="Times New Roman" w:hAnsi="Times New Roman" w:cs="Times New Roman"/>
                <w:b/>
                <w:bCs/>
                <w:lang w:val="kk-KZ"/>
              </w:rPr>
              <w:t>Міндеті:</w:t>
            </w:r>
            <w:r>
              <w:rPr>
                <w:rFonts w:ascii="Times New Roman" w:eastAsia="Times New Roman" w:hAnsi="Times New Roman" w:cs="Times New Roman"/>
                <w:lang w:val="kk-KZ"/>
              </w:rPr>
              <w:t xml:space="preserve"> Балаларды ақшаның қажеттілігімен таныстыру.</w:t>
            </w:r>
            <w:r>
              <w:rPr>
                <w:rFonts w:ascii="Times New Roman" w:eastAsia="Times New Roman" w:hAnsi="Times New Roman" w:cs="Times New Roman"/>
                <w:lang w:val="kk-KZ"/>
              </w:rPr>
              <w:br/>
            </w:r>
            <w:r>
              <w:rPr>
                <w:rFonts w:ascii="Times New Roman" w:eastAsia="Times New Roman" w:hAnsi="Times New Roman" w:cs="Times New Roman"/>
                <w:b/>
                <w:bCs/>
                <w:lang w:val="kk-KZ"/>
              </w:rPr>
              <w:lastRenderedPageBreak/>
              <w:t>Іс-әрекет:</w:t>
            </w:r>
            <w:r>
              <w:rPr>
                <w:rFonts w:ascii="Times New Roman" w:eastAsia="Times New Roman" w:hAnsi="Times New Roman" w:cs="Times New Roman"/>
                <w:lang w:val="kk-KZ"/>
              </w:rPr>
              <w:t xml:space="preserve"> Ойыншық ақшалар арқылы сауда ойыны.</w:t>
            </w:r>
            <w:r>
              <w:rPr>
                <w:rFonts w:ascii="Times New Roman" w:eastAsia="Times New Roman" w:hAnsi="Times New Roman" w:cs="Times New Roman"/>
                <w:lang w:val="kk-KZ"/>
              </w:rPr>
              <w:br/>
            </w:r>
            <w:r>
              <w:rPr>
                <w:rFonts w:ascii="Times New Roman" w:eastAsia="Times New Roman" w:hAnsi="Times New Roman" w:cs="Times New Roman"/>
                <w:b/>
                <w:bCs/>
                <w:lang w:val="kk-KZ"/>
              </w:rPr>
              <w:t>Ойын барысы:</w:t>
            </w:r>
            <w:r>
              <w:rPr>
                <w:rFonts w:ascii="Times New Roman" w:eastAsia="Times New Roman" w:hAnsi="Times New Roman" w:cs="Times New Roman"/>
                <w:lang w:val="kk-KZ"/>
              </w:rPr>
              <w:t xml:space="preserve"> «Дүкен ойнаймыз» – балалар зат сатып алып, ақша беріп үйренеді.</w:t>
            </w:r>
            <w:r>
              <w:rPr>
                <w:rFonts w:ascii="Times New Roman" w:eastAsia="Times New Roman" w:hAnsi="Times New Roman" w:cs="Times New Roman"/>
                <w:lang w:val="kk-KZ"/>
              </w:rPr>
              <w:br/>
            </w:r>
            <w:r>
              <w:rPr>
                <w:rFonts w:ascii="Times New Roman" w:eastAsia="Times New Roman" w:hAnsi="Times New Roman" w:cs="Times New Roman"/>
                <w:b/>
                <w:bCs/>
                <w:lang w:val="en-US"/>
              </w:rPr>
              <w:t>Нәтиже:</w:t>
            </w:r>
            <w:r>
              <w:rPr>
                <w:rFonts w:ascii="Times New Roman" w:eastAsia="Times New Roman" w:hAnsi="Times New Roman" w:cs="Times New Roman"/>
                <w:lang w:val="en-US"/>
              </w:rPr>
              <w:t xml:space="preserve"> Балалар ақшаның айырбас құралы екенін түсінеді.</w:t>
            </w:r>
          </w:p>
          <w:p w14:paraId="7A431F8B" w14:textId="77777777" w:rsidR="0043037B"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Қаржыдық сауаттылық негізінде</w:t>
            </w:r>
          </w:p>
          <w:p w14:paraId="7C1E07CF" w14:textId="77777777" w:rsidR="0043037B" w:rsidRDefault="0043037B">
            <w:pPr>
              <w:spacing w:after="0" w:line="240" w:lineRule="auto"/>
              <w:outlineLvl w:val="3"/>
              <w:rPr>
                <w:rFonts w:ascii="Times New Roman" w:eastAsia="Times New Roman" w:hAnsi="Times New Roman" w:cs="Times New Roman"/>
                <w:b/>
                <w:lang w:val="kk-KZ" w:eastAsia="ru-RU"/>
              </w:rPr>
            </w:pPr>
          </w:p>
          <w:p w14:paraId="271E9B31" w14:textId="77777777" w:rsidR="0043037B" w:rsidRDefault="003B3800">
            <w:pPr>
              <w:spacing w:after="0" w:line="240" w:lineRule="auto"/>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 xml:space="preserve"> </w:t>
            </w:r>
          </w:p>
        </w:tc>
        <w:tc>
          <w:tcPr>
            <w:tcW w:w="2886" w:type="dxa"/>
            <w:tcBorders>
              <w:top w:val="single" w:sz="2" w:space="0" w:color="000000"/>
              <w:left w:val="single" w:sz="4" w:space="0" w:color="auto"/>
              <w:bottom w:val="single" w:sz="2" w:space="0" w:color="000000"/>
              <w:right w:val="single" w:sz="2" w:space="0" w:color="000000"/>
            </w:tcBorders>
            <w:shd w:val="clear" w:color="auto" w:fill="auto"/>
          </w:tcPr>
          <w:p w14:paraId="5C347E8A" w14:textId="77777777" w:rsidR="0043037B" w:rsidRDefault="003B3800">
            <w:pPr>
              <w:spacing w:after="0" w:line="240" w:lineRule="auto"/>
              <w:outlineLvl w:val="2"/>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lastRenderedPageBreak/>
              <w:t>"Адалдық - асыл қасиет"</w:t>
            </w:r>
          </w:p>
          <w:p w14:paraId="64E768DF"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Мақсаты:</w:t>
            </w:r>
            <w:r>
              <w:rPr>
                <w:rFonts w:ascii="Times New Roman" w:eastAsia="Times New Roman" w:hAnsi="Times New Roman" w:cs="Times New Roman"/>
                <w:lang w:val="kk-KZ" w:eastAsia="ru-RU"/>
              </w:rPr>
              <w:t xml:space="preserve"> Балаларды шыншылдыққа, әділдікке тәрбиелеу.</w:t>
            </w:r>
            <w:r>
              <w:rPr>
                <w:rFonts w:ascii="Times New Roman" w:eastAsia="Times New Roman" w:hAnsi="Times New Roman" w:cs="Times New Roman"/>
                <w:lang w:val="kk-KZ" w:eastAsia="ru-RU"/>
              </w:rPr>
              <w:br/>
            </w:r>
            <w:r>
              <w:rPr>
                <w:rFonts w:ascii="Times New Roman" w:eastAsia="Times New Roman" w:hAnsi="Times New Roman" w:cs="Times New Roman"/>
                <w:b/>
                <w:bCs/>
                <w:lang w:val="kk-KZ" w:eastAsia="ru-RU"/>
              </w:rPr>
              <w:t>Іс-әрекет:</w:t>
            </w:r>
          </w:p>
          <w:p w14:paraId="1CAF0CB4"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lastRenderedPageBreak/>
              <w:t>Әңгіме:</w:t>
            </w:r>
            <w:r>
              <w:rPr>
                <w:rFonts w:ascii="Times New Roman" w:eastAsia="Times New Roman" w:hAnsi="Times New Roman" w:cs="Times New Roman"/>
                <w:lang w:val="kk-KZ" w:eastAsia="ru-RU"/>
              </w:rPr>
              <w:br/>
              <w:t>"Адал достық" туралы шағын әңгіме тыңдау (мысалы, адал достардың бір-біріне көмектесуі туралы).</w:t>
            </w:r>
          </w:p>
          <w:p w14:paraId="02871921"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Ойын:</w:t>
            </w:r>
          </w:p>
          <w:p w14:paraId="13DBC242" w14:textId="77777777" w:rsidR="0043037B" w:rsidRDefault="003B38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b/>
                <w:bCs/>
                <w:lang w:val="kk-KZ" w:eastAsia="ru-RU"/>
              </w:rPr>
              <w:t>"Дұрыс-бұрыс"</w:t>
            </w:r>
            <w:r>
              <w:rPr>
                <w:rFonts w:ascii="Times New Roman" w:eastAsia="Times New Roman" w:hAnsi="Times New Roman" w:cs="Times New Roman"/>
                <w:lang w:val="kk-KZ" w:eastAsia="ru-RU"/>
              </w:rPr>
              <w:br/>
              <w:t xml:space="preserve">Тәрбиеші балаларға әртүрлі жағдаяттарды (біреудің затын сұрамай алу, досыңа көмектесу, өтірік айту) айтып береді. </w:t>
            </w:r>
            <w:r>
              <w:rPr>
                <w:rFonts w:ascii="Times New Roman" w:eastAsia="Times New Roman" w:hAnsi="Times New Roman" w:cs="Times New Roman"/>
                <w:lang w:eastAsia="ru-RU"/>
              </w:rPr>
              <w:t>Балалар "дұрыс" немесе "бұрыс" деп жауап береді.</w:t>
            </w:r>
          </w:p>
          <w:p w14:paraId="70B82B74" w14:textId="77777777" w:rsidR="0043037B" w:rsidRDefault="003B3800">
            <w:pPr>
              <w:spacing w:after="0" w:line="240" w:lineRule="auto"/>
              <w:rPr>
                <w:rFonts w:ascii="Times New Roman" w:hAnsi="Times New Roman" w:cs="Times New Roman"/>
                <w:iCs/>
                <w:lang w:val="kk-KZ"/>
              </w:rPr>
            </w:pPr>
            <w:r>
              <w:rPr>
                <w:rFonts w:ascii="Times New Roman" w:hAnsi="Times New Roman" w:cs="Times New Roman"/>
                <w:b/>
                <w:lang w:val="kk-KZ"/>
              </w:rPr>
              <w:t>Өнегелі 15 минут</w:t>
            </w:r>
          </w:p>
        </w:tc>
      </w:tr>
      <w:tr w:rsidR="0043037B" w14:paraId="6F8AAC9E" w14:textId="77777777">
        <w:trPr>
          <w:trHeight w:val="1150"/>
        </w:trPr>
        <w:tc>
          <w:tcPr>
            <w:tcW w:w="2308" w:type="dxa"/>
          </w:tcPr>
          <w:p w14:paraId="01ACE550" w14:textId="77777777" w:rsidR="0043037B" w:rsidRDefault="003B3800">
            <w:pPr>
              <w:pStyle w:val="TableParagraph"/>
              <w:tabs>
                <w:tab w:val="left" w:pos="4536"/>
              </w:tabs>
              <w:rPr>
                <w:b/>
              </w:rPr>
            </w:pPr>
            <w:r>
              <w:rPr>
                <w:b/>
              </w:rPr>
              <w:lastRenderedPageBreak/>
              <w:t>Таңертенгі</w:t>
            </w:r>
            <w:r>
              <w:rPr>
                <w:b/>
                <w:spacing w:val="-3"/>
              </w:rPr>
              <w:t xml:space="preserve"> </w:t>
            </w:r>
            <w:r>
              <w:rPr>
                <w:b/>
              </w:rPr>
              <w:t>жаттығу</w:t>
            </w:r>
          </w:p>
        </w:tc>
        <w:tc>
          <w:tcPr>
            <w:tcW w:w="2598" w:type="dxa"/>
          </w:tcPr>
          <w:p w14:paraId="60E5E5A8" w14:textId="77777777" w:rsidR="0043037B" w:rsidRDefault="003B3800">
            <w:pPr>
              <w:shd w:val="clear" w:color="auto" w:fill="FFFFFF"/>
              <w:spacing w:after="0" w:line="240" w:lineRule="auto"/>
              <w:textAlignment w:val="baseline"/>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Таңғы жаттығу №1</w:t>
            </w:r>
          </w:p>
          <w:p w14:paraId="6EA855B1" w14:textId="77777777" w:rsidR="0043037B" w:rsidRDefault="003B3800">
            <w:pPr>
              <w:pStyle w:val="aa"/>
              <w:spacing w:before="0" w:beforeAutospacing="0" w:after="0" w:afterAutospacing="0"/>
              <w:rPr>
                <w:sz w:val="22"/>
                <w:szCs w:val="22"/>
              </w:rPr>
            </w:pPr>
            <w:r>
              <w:rPr>
                <w:b/>
                <w:bCs/>
                <w:sz w:val="22"/>
                <w:szCs w:val="22"/>
              </w:rPr>
              <w:t>Бастапқы жаттығу:</w:t>
            </w:r>
          </w:p>
          <w:p w14:paraId="4AEC5B37" w14:textId="77777777" w:rsidR="0043037B" w:rsidRDefault="003B3800">
            <w:pPr>
              <w:numPr>
                <w:ilvl w:val="0"/>
                <w:numId w:val="1"/>
              </w:numPr>
              <w:spacing w:after="0" w:line="240" w:lineRule="auto"/>
              <w:ind w:left="0"/>
              <w:rPr>
                <w:rFonts w:ascii="Times New Roman" w:eastAsia="Times New Roman" w:hAnsi="Times New Roman" w:cs="Times New Roman"/>
                <w:lang w:eastAsia="ru-RU"/>
              </w:rPr>
            </w:pPr>
            <w:r>
              <w:rPr>
                <w:rFonts w:ascii="Times New Roman" w:eastAsia="Times New Roman" w:hAnsi="Times New Roman" w:cs="Times New Roman"/>
                <w:lang w:eastAsia="ru-RU"/>
              </w:rPr>
              <w:t>Тыныс алу: "Қарды үрлейміз" (терең тыныс алып, жайлап шығару) – 3 рет.</w:t>
            </w:r>
          </w:p>
          <w:p w14:paraId="687426D1" w14:textId="77777777" w:rsidR="0043037B" w:rsidRDefault="003B3800">
            <w:pPr>
              <w:numPr>
                <w:ilvl w:val="0"/>
                <w:numId w:val="1"/>
              </w:numPr>
              <w:spacing w:after="0" w:line="240" w:lineRule="auto"/>
              <w:ind w:left="0"/>
              <w:rPr>
                <w:rFonts w:ascii="Times New Roman" w:eastAsia="Times New Roman" w:hAnsi="Times New Roman" w:cs="Times New Roman"/>
                <w:lang w:eastAsia="ru-RU"/>
              </w:rPr>
            </w:pPr>
            <w:r>
              <w:rPr>
                <w:rFonts w:ascii="Times New Roman" w:eastAsia="Times New Roman" w:hAnsi="Times New Roman" w:cs="Times New Roman"/>
                <w:lang w:eastAsia="ru-RU"/>
              </w:rPr>
              <w:t>Баспен оңға-солға бұрылу (қарды қараймыз) – 4 рет.</w:t>
            </w:r>
          </w:p>
          <w:p w14:paraId="4B0217F6" w14:textId="77777777" w:rsidR="0043037B" w:rsidRDefault="003B38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b/>
                <w:bCs/>
                <w:lang w:eastAsia="ru-RU"/>
              </w:rPr>
              <w:t>Қозғалыс жаттығулары:</w:t>
            </w:r>
          </w:p>
          <w:p w14:paraId="2A5E11C2" w14:textId="77777777" w:rsidR="0043037B" w:rsidRDefault="003B3800">
            <w:pPr>
              <w:numPr>
                <w:ilvl w:val="0"/>
                <w:numId w:val="2"/>
              </w:numPr>
              <w:spacing w:after="0" w:line="240" w:lineRule="auto"/>
              <w:ind w:left="0"/>
              <w:rPr>
                <w:rFonts w:ascii="Times New Roman" w:eastAsia="Times New Roman" w:hAnsi="Times New Roman" w:cs="Times New Roman"/>
                <w:lang w:eastAsia="ru-RU"/>
              </w:rPr>
            </w:pPr>
            <w:r>
              <w:rPr>
                <w:rFonts w:ascii="Times New Roman" w:eastAsia="Times New Roman" w:hAnsi="Times New Roman" w:cs="Times New Roman"/>
                <w:lang w:eastAsia="ru-RU"/>
              </w:rPr>
              <w:t>"Шанамен сырғанау" (орындарында отырып-секіру) – 6 рет.</w:t>
            </w:r>
          </w:p>
          <w:p w14:paraId="75DC0DB3" w14:textId="77777777" w:rsidR="0043037B" w:rsidRDefault="003B3800">
            <w:pPr>
              <w:numPr>
                <w:ilvl w:val="0"/>
                <w:numId w:val="2"/>
              </w:numPr>
              <w:spacing w:after="0" w:line="240" w:lineRule="auto"/>
              <w:ind w:left="0"/>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"Аққаланы құрау" (еңкейіп, қиялдағы қарды жинау) – 5 рет.</w:t>
            </w:r>
          </w:p>
          <w:p w14:paraId="16067E25" w14:textId="77777777" w:rsidR="0043037B" w:rsidRDefault="003B38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b/>
                <w:bCs/>
                <w:lang w:eastAsia="ru-RU"/>
              </w:rPr>
              <w:t>Қол-аяқ қозғалысы:</w:t>
            </w:r>
          </w:p>
          <w:p w14:paraId="12221D7F" w14:textId="77777777" w:rsidR="0043037B" w:rsidRDefault="003B3800">
            <w:pPr>
              <w:numPr>
                <w:ilvl w:val="0"/>
                <w:numId w:val="3"/>
              </w:numPr>
              <w:spacing w:after="0" w:line="240" w:lineRule="auto"/>
              <w:ind w:left="0"/>
              <w:rPr>
                <w:rFonts w:ascii="Times New Roman" w:eastAsia="Times New Roman" w:hAnsi="Times New Roman" w:cs="Times New Roman"/>
                <w:lang w:eastAsia="ru-RU"/>
              </w:rPr>
            </w:pPr>
            <w:r>
              <w:rPr>
                <w:rFonts w:ascii="Times New Roman" w:eastAsia="Times New Roman" w:hAnsi="Times New Roman" w:cs="Times New Roman"/>
                <w:lang w:eastAsia="ru-RU"/>
              </w:rPr>
              <w:t>"Қар лақтырамыз" (екі қолмен доп лақтырғандай қозғалыс) – 6 рет.</w:t>
            </w:r>
          </w:p>
          <w:p w14:paraId="41D252A0" w14:textId="77777777" w:rsidR="0043037B" w:rsidRDefault="003B3800">
            <w:pPr>
              <w:numPr>
                <w:ilvl w:val="0"/>
                <w:numId w:val="3"/>
              </w:numPr>
              <w:spacing w:after="0" w:line="240" w:lineRule="auto"/>
              <w:ind w:left="0"/>
              <w:rPr>
                <w:rFonts w:ascii="Times New Roman" w:eastAsia="Times New Roman" w:hAnsi="Times New Roman" w:cs="Times New Roman"/>
                <w:lang w:eastAsia="ru-RU"/>
              </w:rPr>
            </w:pPr>
            <w:r>
              <w:rPr>
                <w:rFonts w:ascii="Times New Roman" w:eastAsia="Times New Roman" w:hAnsi="Times New Roman" w:cs="Times New Roman"/>
                <w:lang w:eastAsia="ru-RU"/>
              </w:rPr>
              <w:t>"Қарды жинау" (еңкейіп, қолды алға созып, жоғары көтеру) – 6 рет.</w:t>
            </w:r>
          </w:p>
          <w:p w14:paraId="3CB89486" w14:textId="77777777" w:rsidR="0043037B" w:rsidRDefault="0043037B">
            <w:pPr>
              <w:spacing w:after="0" w:line="240" w:lineRule="auto"/>
              <w:rPr>
                <w:rFonts w:ascii="Times New Roman" w:eastAsia="Times New Roman" w:hAnsi="Times New Roman" w:cs="Times New Roman"/>
                <w:b/>
                <w:bCs/>
                <w:lang w:eastAsia="ru-RU"/>
              </w:rPr>
            </w:pPr>
          </w:p>
        </w:tc>
        <w:tc>
          <w:tcPr>
            <w:tcW w:w="3024" w:type="dxa"/>
          </w:tcPr>
          <w:p w14:paraId="1026AEB3" w14:textId="77777777" w:rsidR="0043037B" w:rsidRDefault="003B3800">
            <w:pPr>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lastRenderedPageBreak/>
              <w:t>Таңғы жаттығу №2</w:t>
            </w:r>
          </w:p>
          <w:p w14:paraId="3708D096" w14:textId="77777777" w:rsidR="0043037B" w:rsidRDefault="003B38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b/>
                <w:bCs/>
                <w:lang w:eastAsia="ru-RU"/>
              </w:rPr>
              <w:t>Бастапқы жаттығу:</w:t>
            </w:r>
          </w:p>
          <w:p w14:paraId="6836CFE0" w14:textId="77777777" w:rsidR="0043037B" w:rsidRDefault="003B3800">
            <w:pPr>
              <w:numPr>
                <w:ilvl w:val="0"/>
                <w:numId w:val="4"/>
              </w:numPr>
              <w:spacing w:after="0" w:line="240" w:lineRule="auto"/>
              <w:ind w:left="0"/>
              <w:rPr>
                <w:rFonts w:ascii="Times New Roman" w:eastAsia="Times New Roman" w:hAnsi="Times New Roman" w:cs="Times New Roman"/>
                <w:lang w:eastAsia="ru-RU"/>
              </w:rPr>
            </w:pPr>
            <w:r>
              <w:rPr>
                <w:rFonts w:ascii="Times New Roman" w:eastAsia="Times New Roman" w:hAnsi="Times New Roman" w:cs="Times New Roman"/>
                <w:lang w:eastAsia="ru-RU"/>
              </w:rPr>
              <w:t>Қолды алға созып, терең тыныс алу (2 рет).</w:t>
            </w:r>
          </w:p>
          <w:p w14:paraId="19D1A5DC" w14:textId="77777777" w:rsidR="0043037B" w:rsidRDefault="003B3800">
            <w:pPr>
              <w:numPr>
                <w:ilvl w:val="0"/>
                <w:numId w:val="4"/>
              </w:numPr>
              <w:spacing w:after="0" w:line="240" w:lineRule="auto"/>
              <w:ind w:left="0"/>
              <w:rPr>
                <w:rFonts w:ascii="Times New Roman" w:eastAsia="Times New Roman" w:hAnsi="Times New Roman" w:cs="Times New Roman"/>
                <w:lang w:eastAsia="ru-RU"/>
              </w:rPr>
            </w:pPr>
            <w:r>
              <w:rPr>
                <w:rFonts w:ascii="Times New Roman" w:eastAsia="Times New Roman" w:hAnsi="Times New Roman" w:cs="Times New Roman"/>
                <w:lang w:eastAsia="ru-RU"/>
              </w:rPr>
              <w:t>"Күнге қол созамыз" (қолды жоғары көтеру, аяқтың ұшында тұру) – 4 рет.</w:t>
            </w:r>
          </w:p>
          <w:p w14:paraId="1AD4A877" w14:textId="77777777" w:rsidR="0043037B" w:rsidRDefault="003B38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b/>
                <w:bCs/>
                <w:lang w:eastAsia="ru-RU"/>
              </w:rPr>
              <w:t>Қозғалыс жаттығулары:</w:t>
            </w:r>
          </w:p>
          <w:p w14:paraId="6B4F91E7" w14:textId="77777777" w:rsidR="0043037B" w:rsidRDefault="003B3800">
            <w:pPr>
              <w:numPr>
                <w:ilvl w:val="0"/>
                <w:numId w:val="5"/>
              </w:numPr>
              <w:spacing w:after="0" w:line="240" w:lineRule="auto"/>
              <w:ind w:left="0"/>
              <w:rPr>
                <w:rFonts w:ascii="Times New Roman" w:eastAsia="Times New Roman" w:hAnsi="Times New Roman" w:cs="Times New Roman"/>
                <w:lang w:eastAsia="ru-RU"/>
              </w:rPr>
            </w:pPr>
            <w:r>
              <w:rPr>
                <w:rFonts w:ascii="Times New Roman" w:eastAsia="Times New Roman" w:hAnsi="Times New Roman" w:cs="Times New Roman"/>
                <w:lang w:eastAsia="ru-RU"/>
              </w:rPr>
              <w:t>"Аюдың қимылы" (еңкейіп, қолды жерге қойып, аюша жүру) – 5 қадам.</w:t>
            </w:r>
          </w:p>
          <w:p w14:paraId="669D3F5B" w14:textId="77777777" w:rsidR="0043037B" w:rsidRDefault="003B3800">
            <w:pPr>
              <w:numPr>
                <w:ilvl w:val="0"/>
                <w:numId w:val="5"/>
              </w:numPr>
              <w:spacing w:after="0" w:line="240" w:lineRule="auto"/>
              <w:ind w:left="0"/>
              <w:rPr>
                <w:rFonts w:ascii="Times New Roman" w:eastAsia="Times New Roman" w:hAnsi="Times New Roman" w:cs="Times New Roman"/>
                <w:lang w:eastAsia="ru-RU"/>
              </w:rPr>
            </w:pPr>
            <w:r>
              <w:rPr>
                <w:rFonts w:ascii="Times New Roman" w:eastAsia="Times New Roman" w:hAnsi="Times New Roman" w:cs="Times New Roman"/>
                <w:lang w:eastAsia="ru-RU"/>
              </w:rPr>
              <w:t>"Қоянның секіруі" (екі аяқпен секіру) – 6 рет.</w:t>
            </w:r>
          </w:p>
          <w:p w14:paraId="39946A63"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 xml:space="preserve">    </w:t>
            </w:r>
            <w:r>
              <w:rPr>
                <w:rFonts w:ascii="Times New Roman" w:eastAsia="Times New Roman" w:hAnsi="Times New Roman" w:cs="Times New Roman"/>
                <w:b/>
                <w:bCs/>
                <w:lang w:val="kk-KZ" w:eastAsia="ru-RU"/>
              </w:rPr>
              <w:t>Қол-аяқ қозғалысы:</w:t>
            </w:r>
          </w:p>
          <w:p w14:paraId="0DC23A20"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 xml:space="preserve">Қолды екі жаққа жайып, "Құстар ұшады" (қолды </w:t>
            </w:r>
            <w:r>
              <w:rPr>
                <w:rFonts w:ascii="Times New Roman" w:eastAsia="Times New Roman" w:hAnsi="Times New Roman" w:cs="Times New Roman"/>
                <w:lang w:val="kk-KZ" w:eastAsia="ru-RU"/>
              </w:rPr>
              <w:lastRenderedPageBreak/>
              <w:t>көтеріп-түсіріп қимылдау) – 6 рет.</w:t>
            </w:r>
          </w:p>
          <w:p w14:paraId="6F3C8F26"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"Балапан қимылы" (қолды шынтақтан бүгіп, алдыға қарай қимылдау) – 6 рет.</w:t>
            </w:r>
          </w:p>
          <w:p w14:paraId="014CA77C" w14:textId="77777777" w:rsidR="0043037B" w:rsidRDefault="0043037B">
            <w:pPr>
              <w:spacing w:after="0" w:line="240" w:lineRule="auto"/>
              <w:rPr>
                <w:rFonts w:ascii="Times New Roman" w:eastAsia="Times New Roman" w:hAnsi="Times New Roman" w:cs="Times New Roman"/>
                <w:bCs/>
                <w:lang w:val="kk-KZ" w:eastAsia="ru-RU"/>
              </w:rPr>
            </w:pPr>
          </w:p>
        </w:tc>
        <w:tc>
          <w:tcPr>
            <w:tcW w:w="2741" w:type="dxa"/>
          </w:tcPr>
          <w:p w14:paraId="74C1EB21" w14:textId="77777777" w:rsidR="0043037B" w:rsidRDefault="0043037B">
            <w:pPr>
              <w:spacing w:after="0" w:line="240" w:lineRule="auto"/>
              <w:rPr>
                <w:rFonts w:ascii="Times New Roman" w:eastAsia="Times New Roman" w:hAnsi="Times New Roman" w:cs="Times New Roman"/>
                <w:b/>
                <w:bCs/>
                <w:lang w:val="kk-KZ" w:eastAsia="ru-RU"/>
              </w:rPr>
            </w:pPr>
          </w:p>
        </w:tc>
        <w:tc>
          <w:tcPr>
            <w:tcW w:w="2741" w:type="dxa"/>
          </w:tcPr>
          <w:p w14:paraId="4E663BD6" w14:textId="77777777" w:rsidR="0043037B" w:rsidRDefault="003B3800">
            <w:pPr>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Таңғы жаттығу №4</w:t>
            </w:r>
          </w:p>
          <w:p w14:paraId="431266DF" w14:textId="77777777" w:rsidR="0043037B" w:rsidRDefault="003B3800">
            <w:pPr>
              <w:keepNext/>
              <w:keepLines/>
              <w:spacing w:after="0" w:line="240" w:lineRule="auto"/>
              <w:outlineLvl w:val="3"/>
              <w:rPr>
                <w:rFonts w:ascii="Times New Roman" w:eastAsia="Times New Roman" w:hAnsi="Times New Roman" w:cs="Times New Roman"/>
                <w:b/>
                <w:bCs/>
                <w:lang w:val="kk-KZ" w:eastAsia="ru-RU"/>
              </w:rPr>
            </w:pPr>
            <w:r>
              <w:rPr>
                <w:rFonts w:ascii="Times New Roman" w:eastAsia="Times New Roman" w:hAnsi="Times New Roman" w:cs="Times New Roman"/>
                <w:b/>
                <w:bCs/>
                <w:iCs/>
                <w:lang w:val="kk-KZ" w:eastAsia="ru-RU"/>
              </w:rPr>
              <w:t xml:space="preserve"> </w:t>
            </w:r>
            <w:r>
              <w:rPr>
                <w:rFonts w:ascii="Times New Roman" w:eastAsia="Times New Roman" w:hAnsi="Times New Roman" w:cs="Times New Roman"/>
                <w:lang w:eastAsia="ru-RU"/>
              </w:rPr>
              <w:t xml:space="preserve"> </w:t>
            </w:r>
            <w:r>
              <w:rPr>
                <w:rFonts w:ascii="Times New Roman" w:eastAsia="Times New Roman" w:hAnsi="Times New Roman" w:cs="Times New Roman"/>
                <w:b/>
                <w:bCs/>
                <w:lang w:eastAsia="ru-RU"/>
              </w:rPr>
              <w:t>Бастапқы жаттығу:</w:t>
            </w:r>
          </w:p>
          <w:p w14:paraId="34014298" w14:textId="77777777" w:rsidR="0043037B" w:rsidRDefault="003B3800">
            <w:pPr>
              <w:numPr>
                <w:ilvl w:val="0"/>
                <w:numId w:val="9"/>
              </w:numPr>
              <w:spacing w:after="0" w:line="240" w:lineRule="auto"/>
              <w:ind w:left="0"/>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Терең тыныс алып, қолды көтеріп, "Ағашқа қараймыз" – 2 рет.</w:t>
            </w:r>
          </w:p>
          <w:p w14:paraId="2F6482EF" w14:textId="77777777" w:rsidR="0043037B" w:rsidRDefault="003B3800">
            <w:pPr>
              <w:numPr>
                <w:ilvl w:val="0"/>
                <w:numId w:val="9"/>
              </w:numPr>
              <w:spacing w:after="0" w:line="240" w:lineRule="auto"/>
              <w:ind w:left="0"/>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Орындарында айналу (орман ішінде жүру сияқты) – 4 рет.</w:t>
            </w:r>
          </w:p>
          <w:p w14:paraId="3DFFC9C4" w14:textId="77777777" w:rsidR="0043037B" w:rsidRDefault="003B38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val="kk-KZ" w:eastAsia="ru-RU"/>
              </w:rPr>
              <w:t xml:space="preserve">   </w:t>
            </w:r>
            <w:r>
              <w:rPr>
                <w:rFonts w:ascii="Times New Roman" w:eastAsia="Times New Roman" w:hAnsi="Times New Roman" w:cs="Times New Roman"/>
                <w:b/>
                <w:bCs/>
                <w:lang w:eastAsia="ru-RU"/>
              </w:rPr>
              <w:t>Қозғалыс жаттығулары:</w:t>
            </w:r>
          </w:p>
          <w:p w14:paraId="18EC2DDC" w14:textId="77777777" w:rsidR="0043037B" w:rsidRDefault="003B3800">
            <w:pPr>
              <w:numPr>
                <w:ilvl w:val="0"/>
                <w:numId w:val="10"/>
              </w:numPr>
              <w:spacing w:after="0" w:line="240" w:lineRule="auto"/>
              <w:ind w:left="0"/>
              <w:rPr>
                <w:rFonts w:ascii="Times New Roman" w:eastAsia="Times New Roman" w:hAnsi="Times New Roman" w:cs="Times New Roman"/>
                <w:lang w:eastAsia="ru-RU"/>
              </w:rPr>
            </w:pPr>
            <w:r>
              <w:rPr>
                <w:rFonts w:ascii="Times New Roman" w:eastAsia="Times New Roman" w:hAnsi="Times New Roman" w:cs="Times New Roman"/>
                <w:lang w:eastAsia="ru-RU"/>
              </w:rPr>
              <w:t>"Саңырауқұлақ тереміз" (еңкейіп, қолды алға созу) – 5 рет.</w:t>
            </w:r>
          </w:p>
          <w:p w14:paraId="37A8199A" w14:textId="77777777" w:rsidR="0043037B" w:rsidRDefault="003B3800">
            <w:pPr>
              <w:numPr>
                <w:ilvl w:val="0"/>
                <w:numId w:val="10"/>
              </w:numPr>
              <w:spacing w:after="0" w:line="240" w:lineRule="auto"/>
              <w:ind w:left="0"/>
              <w:rPr>
                <w:rFonts w:ascii="Times New Roman" w:eastAsia="Times New Roman" w:hAnsi="Times New Roman" w:cs="Times New Roman"/>
                <w:lang w:eastAsia="ru-RU"/>
              </w:rPr>
            </w:pPr>
            <w:r>
              <w:rPr>
                <w:rFonts w:ascii="Times New Roman" w:eastAsia="Times New Roman" w:hAnsi="Times New Roman" w:cs="Times New Roman"/>
                <w:lang w:eastAsia="ru-RU"/>
              </w:rPr>
              <w:t>"Ағашқа қарай секіру" (екі аяқпен орындарында секіру) – 6 рет.</w:t>
            </w:r>
          </w:p>
          <w:p w14:paraId="46EB0A21" w14:textId="77777777" w:rsidR="0043037B" w:rsidRDefault="003B38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 xml:space="preserve"> </w:t>
            </w:r>
            <w:r>
              <w:rPr>
                <w:rFonts w:ascii="Times New Roman" w:eastAsia="Times New Roman" w:hAnsi="Times New Roman" w:cs="Times New Roman"/>
                <w:b/>
                <w:bCs/>
                <w:lang w:eastAsia="ru-RU"/>
              </w:rPr>
              <w:t>Қол-аяқ қозғалысы:</w:t>
            </w:r>
          </w:p>
          <w:p w14:paraId="41F05E05" w14:textId="77777777" w:rsidR="0043037B" w:rsidRDefault="003B3800">
            <w:pPr>
              <w:numPr>
                <w:ilvl w:val="0"/>
                <w:numId w:val="11"/>
              </w:numPr>
              <w:spacing w:after="0" w:line="240" w:lineRule="auto"/>
              <w:ind w:left="0"/>
              <w:rPr>
                <w:rFonts w:ascii="Times New Roman" w:eastAsia="Times New Roman" w:hAnsi="Times New Roman" w:cs="Times New Roman"/>
                <w:lang w:eastAsia="ru-RU"/>
              </w:rPr>
            </w:pPr>
            <w:r>
              <w:rPr>
                <w:rFonts w:ascii="Times New Roman" w:eastAsia="Times New Roman" w:hAnsi="Times New Roman" w:cs="Times New Roman"/>
                <w:lang w:eastAsia="ru-RU"/>
              </w:rPr>
              <w:t>"Жапырақтар тербеледі" (қолды жоғарыдан төменге қимылдату) – 6 рет.</w:t>
            </w:r>
          </w:p>
          <w:p w14:paraId="3D53AAFA" w14:textId="77777777" w:rsidR="0043037B" w:rsidRDefault="003B3800">
            <w:pPr>
              <w:numPr>
                <w:ilvl w:val="0"/>
                <w:numId w:val="11"/>
              </w:numPr>
              <w:spacing w:after="0" w:line="240" w:lineRule="auto"/>
              <w:ind w:left="0"/>
              <w:rPr>
                <w:rFonts w:ascii="Times New Roman" w:eastAsia="Times New Roman" w:hAnsi="Times New Roman" w:cs="Times New Roman"/>
                <w:lang w:eastAsia="ru-RU"/>
              </w:rPr>
            </w:pPr>
            <w:r>
              <w:rPr>
                <w:rFonts w:ascii="Times New Roman" w:eastAsia="Times New Roman" w:hAnsi="Times New Roman" w:cs="Times New Roman"/>
                <w:lang w:eastAsia="ru-RU"/>
              </w:rPr>
              <w:t>"Ағаштардың тербелуі" (денені оңға-солға тербету) – 4 рет</w:t>
            </w:r>
          </w:p>
          <w:p w14:paraId="4DD30566" w14:textId="77777777" w:rsidR="0043037B" w:rsidRDefault="0043037B">
            <w:pPr>
              <w:spacing w:after="0" w:line="240" w:lineRule="auto"/>
              <w:rPr>
                <w:rFonts w:ascii="Times New Roman" w:eastAsia="Times New Roman" w:hAnsi="Times New Roman" w:cs="Times New Roman"/>
                <w:b/>
                <w:bCs/>
                <w:lang w:eastAsia="ru-RU"/>
              </w:rPr>
            </w:pPr>
          </w:p>
        </w:tc>
        <w:tc>
          <w:tcPr>
            <w:tcW w:w="2886" w:type="dxa"/>
          </w:tcPr>
          <w:p w14:paraId="3382E5F5" w14:textId="77777777" w:rsidR="0043037B" w:rsidRDefault="003B3800">
            <w:pPr>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lastRenderedPageBreak/>
              <w:t>Таңғы жаттығу №5</w:t>
            </w:r>
          </w:p>
          <w:p w14:paraId="3FBCC1EB" w14:textId="77777777" w:rsidR="0043037B" w:rsidRDefault="003B38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b/>
                <w:bCs/>
                <w:lang w:eastAsia="ru-RU"/>
              </w:rPr>
              <w:t>Бастапқы жаттығу:</w:t>
            </w:r>
          </w:p>
          <w:p w14:paraId="47682D03" w14:textId="77777777" w:rsidR="0043037B" w:rsidRDefault="003B3800">
            <w:pPr>
              <w:numPr>
                <w:ilvl w:val="0"/>
                <w:numId w:val="12"/>
              </w:numPr>
              <w:spacing w:after="0" w:line="240" w:lineRule="auto"/>
              <w:ind w:left="0"/>
              <w:rPr>
                <w:rFonts w:ascii="Times New Roman" w:eastAsia="Times New Roman" w:hAnsi="Times New Roman" w:cs="Times New Roman"/>
                <w:lang w:eastAsia="ru-RU"/>
              </w:rPr>
            </w:pPr>
            <w:r>
              <w:rPr>
                <w:rFonts w:ascii="Times New Roman" w:eastAsia="Times New Roman" w:hAnsi="Times New Roman" w:cs="Times New Roman"/>
                <w:lang w:eastAsia="ru-RU"/>
              </w:rPr>
              <w:t>Терең тыныс алып, қолды жоғары көтеру (күнге қарап) – 3 рет.</w:t>
            </w:r>
          </w:p>
          <w:p w14:paraId="0293A15D" w14:textId="77777777" w:rsidR="0043037B" w:rsidRDefault="003B3800">
            <w:pPr>
              <w:numPr>
                <w:ilvl w:val="0"/>
                <w:numId w:val="12"/>
              </w:numPr>
              <w:spacing w:after="0" w:line="240" w:lineRule="auto"/>
              <w:ind w:left="0"/>
              <w:rPr>
                <w:rFonts w:ascii="Times New Roman" w:eastAsia="Times New Roman" w:hAnsi="Times New Roman" w:cs="Times New Roman"/>
                <w:lang w:eastAsia="ru-RU"/>
              </w:rPr>
            </w:pPr>
            <w:r>
              <w:rPr>
                <w:rFonts w:ascii="Times New Roman" w:eastAsia="Times New Roman" w:hAnsi="Times New Roman" w:cs="Times New Roman"/>
                <w:lang w:eastAsia="ru-RU"/>
              </w:rPr>
              <w:t>Басты алға және артқа бұру (сергиміз) – 4 рет.</w:t>
            </w:r>
          </w:p>
          <w:p w14:paraId="74A21505" w14:textId="77777777" w:rsidR="0043037B" w:rsidRDefault="003B38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b/>
                <w:bCs/>
                <w:lang w:eastAsia="ru-RU"/>
              </w:rPr>
              <w:t>Қозғалыс жаттығулары:</w:t>
            </w:r>
          </w:p>
          <w:p w14:paraId="090D4F6B" w14:textId="77777777" w:rsidR="0043037B" w:rsidRDefault="003B3800">
            <w:pPr>
              <w:numPr>
                <w:ilvl w:val="0"/>
                <w:numId w:val="13"/>
              </w:numPr>
              <w:spacing w:after="0" w:line="240" w:lineRule="auto"/>
              <w:ind w:left="0"/>
              <w:rPr>
                <w:rFonts w:ascii="Times New Roman" w:eastAsia="Times New Roman" w:hAnsi="Times New Roman" w:cs="Times New Roman"/>
                <w:lang w:eastAsia="ru-RU"/>
              </w:rPr>
            </w:pPr>
            <w:r>
              <w:rPr>
                <w:rFonts w:ascii="Times New Roman" w:eastAsia="Times New Roman" w:hAnsi="Times New Roman" w:cs="Times New Roman"/>
                <w:lang w:eastAsia="ru-RU"/>
              </w:rPr>
              <w:t>"Жаттығу жасаймыз" (орындарында жүру) – 6 рет.</w:t>
            </w:r>
          </w:p>
          <w:p w14:paraId="5EAC63F5" w14:textId="77777777" w:rsidR="0043037B" w:rsidRDefault="003B3800">
            <w:pPr>
              <w:numPr>
                <w:ilvl w:val="0"/>
                <w:numId w:val="13"/>
              </w:numPr>
              <w:spacing w:after="0" w:line="240" w:lineRule="auto"/>
              <w:ind w:left="0"/>
              <w:rPr>
                <w:rFonts w:ascii="Times New Roman" w:eastAsia="Times New Roman" w:hAnsi="Times New Roman" w:cs="Times New Roman"/>
                <w:lang w:eastAsia="ru-RU"/>
              </w:rPr>
            </w:pPr>
            <w:r>
              <w:rPr>
                <w:rFonts w:ascii="Times New Roman" w:eastAsia="Times New Roman" w:hAnsi="Times New Roman" w:cs="Times New Roman"/>
                <w:lang w:eastAsia="ru-RU"/>
              </w:rPr>
              <w:t>"Шаңғымен сырғанау" (аяқтарды алма-кезек қою) – 6 рет.</w:t>
            </w:r>
          </w:p>
          <w:p w14:paraId="16838EAA" w14:textId="77777777" w:rsidR="0043037B" w:rsidRDefault="003B38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b/>
                <w:bCs/>
                <w:lang w:eastAsia="ru-RU"/>
              </w:rPr>
              <w:t>Қол-аяқ қозғалысы:</w:t>
            </w:r>
          </w:p>
          <w:p w14:paraId="5004CF5F" w14:textId="77777777" w:rsidR="0043037B" w:rsidRDefault="003B3800">
            <w:pPr>
              <w:numPr>
                <w:ilvl w:val="0"/>
                <w:numId w:val="14"/>
              </w:numPr>
              <w:spacing w:after="0" w:line="240" w:lineRule="auto"/>
              <w:ind w:left="0"/>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"Қар лақтырамыз" (екі қолмен алға сермеу) – 6 рет.</w:t>
            </w:r>
          </w:p>
          <w:p w14:paraId="63945184" w14:textId="77777777" w:rsidR="0043037B" w:rsidRDefault="003B3800">
            <w:pPr>
              <w:numPr>
                <w:ilvl w:val="0"/>
                <w:numId w:val="14"/>
              </w:numPr>
              <w:spacing w:after="0" w:line="240" w:lineRule="auto"/>
              <w:ind w:left="0"/>
              <w:rPr>
                <w:rFonts w:ascii="Times New Roman" w:eastAsia="Times New Roman" w:hAnsi="Times New Roman" w:cs="Times New Roman"/>
                <w:lang w:eastAsia="ru-RU"/>
              </w:rPr>
            </w:pPr>
            <w:r>
              <w:rPr>
                <w:rFonts w:ascii="Times New Roman" w:eastAsia="Times New Roman" w:hAnsi="Times New Roman" w:cs="Times New Roman"/>
                <w:lang w:eastAsia="ru-RU"/>
              </w:rPr>
              <w:t>"Денемізді қыздырамыз" (денені оңға және солға бұру) – 6 рет.</w:t>
            </w:r>
          </w:p>
          <w:p w14:paraId="4C082545" w14:textId="77777777" w:rsidR="0043037B" w:rsidRDefault="0043037B">
            <w:pPr>
              <w:spacing w:after="0" w:line="240" w:lineRule="auto"/>
              <w:rPr>
                <w:rFonts w:ascii="Times New Roman" w:hAnsi="Times New Roman" w:cs="Times New Roman"/>
              </w:rPr>
            </w:pPr>
          </w:p>
        </w:tc>
      </w:tr>
      <w:tr w:rsidR="0043037B" w:rsidRPr="00552F20" w14:paraId="62C4E406" w14:textId="77777777">
        <w:trPr>
          <w:trHeight w:val="552"/>
        </w:trPr>
        <w:tc>
          <w:tcPr>
            <w:tcW w:w="2308" w:type="dxa"/>
          </w:tcPr>
          <w:p w14:paraId="360D2076" w14:textId="77777777" w:rsidR="0043037B" w:rsidRDefault="003B3800">
            <w:pPr>
              <w:pStyle w:val="TableParagraph"/>
              <w:tabs>
                <w:tab w:val="left" w:pos="4536"/>
              </w:tabs>
              <w:rPr>
                <w:b/>
              </w:rPr>
            </w:pPr>
            <w:r>
              <w:rPr>
                <w:b/>
              </w:rPr>
              <w:lastRenderedPageBreak/>
              <w:t>Таңғы</w:t>
            </w:r>
            <w:r>
              <w:rPr>
                <w:b/>
                <w:spacing w:val="-4"/>
              </w:rPr>
              <w:t xml:space="preserve"> </w:t>
            </w:r>
            <w:r>
              <w:rPr>
                <w:b/>
              </w:rPr>
              <w:t>ас</w:t>
            </w:r>
          </w:p>
        </w:tc>
        <w:tc>
          <w:tcPr>
            <w:tcW w:w="2598" w:type="dxa"/>
          </w:tcPr>
          <w:p w14:paraId="30A31A79" w14:textId="77777777" w:rsidR="0043037B" w:rsidRDefault="003B3800">
            <w:pPr>
              <w:tabs>
                <w:tab w:val="left" w:pos="4536"/>
              </w:tabs>
              <w:spacing w:after="0" w:line="240" w:lineRule="auto"/>
              <w:rPr>
                <w:rStyle w:val="a5"/>
                <w:rFonts w:ascii="Times New Roman" w:hAnsi="Times New Roman" w:cs="Times New Roman"/>
                <w:lang w:val="kk-KZ"/>
              </w:rPr>
            </w:pPr>
            <w:r>
              <w:rPr>
                <w:rFonts w:ascii="Times New Roman" w:hAnsi="Times New Roman" w:cs="Times New Roman"/>
                <w:lang w:val="kk-KZ"/>
              </w:rPr>
              <w:t>Балаларды тамақтану алдында қол жуғызу Үстел басында отыру ережесін түсіндіру .</w:t>
            </w:r>
          </w:p>
          <w:p w14:paraId="7C3B51FF" w14:textId="77777777" w:rsidR="0043037B" w:rsidRDefault="003B3800">
            <w:pPr>
              <w:spacing w:after="0" w:line="240" w:lineRule="auto"/>
              <w:rPr>
                <w:rFonts w:ascii="Times New Roman" w:eastAsia="Times New Roman" w:hAnsi="Times New Roman" w:cs="Times New Roman"/>
                <w:b/>
                <w:lang w:val="kk-KZ" w:eastAsia="ru-RU"/>
              </w:rPr>
            </w:pPr>
            <w:r>
              <w:rPr>
                <w:rFonts w:ascii="Times New Roman" w:hAnsi="Times New Roman" w:cs="Times New Roman"/>
                <w:lang w:val="kk-KZ"/>
              </w:rPr>
              <w:t>Қол шапалақтап, қуанышын көрсетеді.</w:t>
            </w:r>
            <w:r>
              <w:rPr>
                <w:rFonts w:ascii="Times New Roman" w:eastAsia="Times New Roman" w:hAnsi="Times New Roman" w:cs="Times New Roman"/>
                <w:b/>
                <w:lang w:val="kk-KZ" w:eastAsia="ru-RU"/>
              </w:rPr>
              <w:t xml:space="preserve"> Кесте бойынша кезекшілікті орындау</w:t>
            </w:r>
          </w:p>
          <w:p w14:paraId="0AC58CC4" w14:textId="77777777" w:rsidR="0043037B" w:rsidRDefault="0043037B">
            <w:pPr>
              <w:tabs>
                <w:tab w:val="left" w:pos="4536"/>
              </w:tabs>
              <w:spacing w:after="0" w:line="240" w:lineRule="auto"/>
              <w:rPr>
                <w:rFonts w:ascii="Times New Roman" w:hAnsi="Times New Roman" w:cs="Times New Roman"/>
                <w:lang w:val="kk-KZ"/>
              </w:rPr>
            </w:pPr>
          </w:p>
          <w:p w14:paraId="57B5E8AF"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b/>
                <w:lang w:val="kk-KZ"/>
              </w:rPr>
              <w:t>(Ас ішу кезіндегі  мәдениетті қалыптастыру )</w:t>
            </w:r>
          </w:p>
        </w:tc>
        <w:tc>
          <w:tcPr>
            <w:tcW w:w="3024" w:type="dxa"/>
          </w:tcPr>
          <w:p w14:paraId="78AC653A" w14:textId="77777777" w:rsidR="0043037B" w:rsidRDefault="003B3800">
            <w:pPr>
              <w:spacing w:after="0" w:line="240" w:lineRule="auto"/>
              <w:rPr>
                <w:rFonts w:ascii="Times New Roman" w:hAnsi="Times New Roman" w:cs="Times New Roman"/>
                <w:lang w:val="kk-KZ"/>
              </w:rPr>
            </w:pPr>
            <w:r>
              <w:rPr>
                <w:rFonts w:ascii="Times New Roman" w:hAnsi="Times New Roman" w:cs="Times New Roman"/>
                <w:lang w:val="kk-KZ"/>
              </w:rPr>
              <w:t>Тамақ ішер алдында орындыққа өзі отырады.</w:t>
            </w:r>
            <w:r>
              <w:rPr>
                <w:rFonts w:ascii="Times New Roman" w:hAnsi="Times New Roman" w:cs="Times New Roman"/>
                <w:lang w:val="kk-KZ"/>
              </w:rPr>
              <w:br/>
              <w:t>Бата айтқанда тәрбиешімен бірге «Әумин» дейді.</w:t>
            </w:r>
          </w:p>
          <w:p w14:paraId="08B4523E" w14:textId="77777777" w:rsidR="0043037B" w:rsidRDefault="003B3800">
            <w:pPr>
              <w:spacing w:after="0" w:line="240" w:lineRule="auto"/>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 xml:space="preserve"> Кесте бойынша кезекшілікті орындау</w:t>
            </w:r>
          </w:p>
          <w:p w14:paraId="08C3C4DB" w14:textId="77777777" w:rsidR="0043037B" w:rsidRDefault="0043037B">
            <w:pPr>
              <w:tabs>
                <w:tab w:val="left" w:pos="4536"/>
              </w:tabs>
              <w:spacing w:after="0" w:line="240" w:lineRule="auto"/>
              <w:outlineLvl w:val="2"/>
              <w:rPr>
                <w:rFonts w:ascii="Times New Roman" w:hAnsi="Times New Roman" w:cs="Times New Roman"/>
                <w:lang w:val="kk-KZ"/>
              </w:rPr>
            </w:pPr>
          </w:p>
          <w:p w14:paraId="5963BF1A" w14:textId="77777777" w:rsidR="0043037B" w:rsidRDefault="003B3800">
            <w:pPr>
              <w:tabs>
                <w:tab w:val="left" w:pos="4536"/>
              </w:tabs>
              <w:spacing w:after="0" w:line="240" w:lineRule="auto"/>
              <w:outlineLvl w:val="2"/>
              <w:rPr>
                <w:rFonts w:ascii="Times New Roman" w:eastAsia="Times New Roman" w:hAnsi="Times New Roman" w:cs="Times New Roman"/>
                <w:b/>
                <w:bCs/>
                <w:lang w:val="kk-KZ" w:eastAsia="ru-RU"/>
              </w:rPr>
            </w:pPr>
            <w:r>
              <w:rPr>
                <w:rFonts w:ascii="Times New Roman" w:hAnsi="Times New Roman" w:cs="Times New Roman"/>
                <w:b/>
                <w:lang w:val="kk-KZ"/>
              </w:rPr>
              <w:t>(Ас ішу кезіндегі  мәдениетті қалыптастыру)</w:t>
            </w:r>
          </w:p>
        </w:tc>
        <w:tc>
          <w:tcPr>
            <w:tcW w:w="2741" w:type="dxa"/>
          </w:tcPr>
          <w:p w14:paraId="62A73577" w14:textId="77777777" w:rsidR="0043037B" w:rsidRDefault="0043037B">
            <w:pPr>
              <w:spacing w:after="0" w:line="240" w:lineRule="auto"/>
              <w:rPr>
                <w:rFonts w:ascii="Times New Roman" w:hAnsi="Times New Roman" w:cs="Times New Roman"/>
                <w:lang w:val="kk-KZ"/>
              </w:rPr>
            </w:pPr>
          </w:p>
        </w:tc>
        <w:tc>
          <w:tcPr>
            <w:tcW w:w="2741" w:type="dxa"/>
          </w:tcPr>
          <w:p w14:paraId="43BAFB16" w14:textId="77777777" w:rsidR="0043037B" w:rsidRDefault="003B3800">
            <w:pPr>
              <w:spacing w:after="0" w:line="240" w:lineRule="auto"/>
              <w:rPr>
                <w:rFonts w:ascii="Times New Roman" w:hAnsi="Times New Roman" w:cs="Times New Roman"/>
                <w:lang w:val="kk-KZ"/>
              </w:rPr>
            </w:pPr>
            <w:r>
              <w:rPr>
                <w:rFonts w:ascii="Times New Roman" w:hAnsi="Times New Roman" w:cs="Times New Roman"/>
                <w:lang w:val="kk-KZ"/>
              </w:rPr>
              <w:t>Берілген асты ішіп болғаннан кейін алғыс айтуды үйрету ,ас ішіп болған соң майлық қолдану қажет екенін көрсетіп үйрету</w:t>
            </w:r>
          </w:p>
          <w:p w14:paraId="773F4132" w14:textId="77777777" w:rsidR="0043037B" w:rsidRDefault="003B3800">
            <w:pPr>
              <w:spacing w:after="0" w:line="240" w:lineRule="auto"/>
              <w:rPr>
                <w:rFonts w:ascii="Times New Roman" w:eastAsia="Times New Roman" w:hAnsi="Times New Roman" w:cs="Times New Roman"/>
                <w:b/>
                <w:lang w:val="kk-KZ" w:eastAsia="ru-RU"/>
              </w:rPr>
            </w:pPr>
            <w:r>
              <w:rPr>
                <w:rFonts w:ascii="Times New Roman" w:hAnsi="Times New Roman" w:cs="Times New Roman"/>
                <w:lang w:val="kk-KZ"/>
              </w:rPr>
              <w:t>.</w:t>
            </w:r>
            <w:r>
              <w:rPr>
                <w:rFonts w:ascii="Times New Roman" w:eastAsia="Times New Roman" w:hAnsi="Times New Roman" w:cs="Times New Roman"/>
                <w:b/>
                <w:lang w:val="kk-KZ" w:eastAsia="ru-RU"/>
              </w:rPr>
              <w:t xml:space="preserve"> Кесте бойынша кезекшілікті орындау</w:t>
            </w:r>
          </w:p>
          <w:p w14:paraId="50B522EF" w14:textId="77777777" w:rsidR="0043037B" w:rsidRDefault="0043037B">
            <w:pPr>
              <w:tabs>
                <w:tab w:val="left" w:pos="4536"/>
              </w:tabs>
              <w:spacing w:after="0" w:line="240" w:lineRule="auto"/>
              <w:rPr>
                <w:rFonts w:ascii="Times New Roman" w:hAnsi="Times New Roman" w:cs="Times New Roman"/>
                <w:lang w:val="kk-KZ"/>
              </w:rPr>
            </w:pPr>
          </w:p>
          <w:p w14:paraId="500A09C2"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hAnsi="Times New Roman" w:cs="Times New Roman"/>
                <w:b/>
                <w:lang w:val="kk-KZ"/>
              </w:rPr>
              <w:t>(Ас ішу кезіндегі  мәдениетті қалыптастыру )</w:t>
            </w:r>
          </w:p>
        </w:tc>
        <w:tc>
          <w:tcPr>
            <w:tcW w:w="2886" w:type="dxa"/>
          </w:tcPr>
          <w:p w14:paraId="2C2536A3" w14:textId="77777777" w:rsidR="0043037B" w:rsidRDefault="003B3800">
            <w:pPr>
              <w:spacing w:after="0" w:line="240" w:lineRule="auto"/>
              <w:rPr>
                <w:rFonts w:ascii="Times New Roman" w:hAnsi="Times New Roman" w:cs="Times New Roman"/>
                <w:lang w:val="kk-KZ"/>
              </w:rPr>
            </w:pPr>
            <w:r>
              <w:rPr>
                <w:rFonts w:ascii="Times New Roman" w:hAnsi="Times New Roman" w:cs="Times New Roman"/>
                <w:lang w:val="kk-KZ"/>
              </w:rPr>
              <w:t>Үстелде дұрыс отыру ережесін түсіндіру, берілген Тағамның жағымды түрі, дәм, иісі, пайдасы туралы әңгімелесу</w:t>
            </w:r>
          </w:p>
          <w:p w14:paraId="2AADD8EB" w14:textId="77777777" w:rsidR="0043037B" w:rsidRDefault="003B3800">
            <w:pPr>
              <w:spacing w:after="0" w:line="240" w:lineRule="auto"/>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 xml:space="preserve"> Кесте бойынша кезекшілікті орындау</w:t>
            </w:r>
          </w:p>
          <w:p w14:paraId="6A6770B5" w14:textId="77777777" w:rsidR="0043037B" w:rsidRDefault="0043037B">
            <w:pPr>
              <w:tabs>
                <w:tab w:val="left" w:pos="4536"/>
              </w:tabs>
              <w:spacing w:after="0" w:line="240" w:lineRule="auto"/>
              <w:rPr>
                <w:rFonts w:ascii="Times New Roman" w:hAnsi="Times New Roman" w:cs="Times New Roman"/>
                <w:lang w:val="kk-KZ"/>
              </w:rPr>
            </w:pPr>
          </w:p>
          <w:p w14:paraId="1D5BB895"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hAnsi="Times New Roman" w:cs="Times New Roman"/>
                <w:b/>
                <w:lang w:val="kk-KZ"/>
              </w:rPr>
              <w:t>(Ас ішу кезіндегі  мәдениетті қалыптастыру )</w:t>
            </w:r>
          </w:p>
        </w:tc>
      </w:tr>
      <w:tr w:rsidR="0043037B" w:rsidRPr="00552F20" w14:paraId="46CB4B1B" w14:textId="77777777">
        <w:trPr>
          <w:trHeight w:val="2704"/>
        </w:trPr>
        <w:tc>
          <w:tcPr>
            <w:tcW w:w="2308" w:type="dxa"/>
          </w:tcPr>
          <w:p w14:paraId="366CA75A" w14:textId="77777777" w:rsidR="0043037B" w:rsidRDefault="003B3800">
            <w:pPr>
              <w:pStyle w:val="TableParagraph"/>
              <w:tabs>
                <w:tab w:val="left" w:pos="4536"/>
              </w:tabs>
              <w:rPr>
                <w:b/>
              </w:rPr>
            </w:pPr>
            <w:r>
              <w:rPr>
                <w:b/>
              </w:rPr>
              <w:t>Ұйымдастырылған</w:t>
            </w:r>
            <w:r>
              <w:rPr>
                <w:b/>
                <w:spacing w:val="-2"/>
              </w:rPr>
              <w:t xml:space="preserve"> </w:t>
            </w:r>
            <w:r>
              <w:rPr>
                <w:b/>
              </w:rPr>
              <w:t>іс-әрекетке</w:t>
            </w:r>
          </w:p>
          <w:p w14:paraId="015CF420" w14:textId="77777777" w:rsidR="0043037B" w:rsidRDefault="003B3800">
            <w:pPr>
              <w:pStyle w:val="TableParagraph"/>
              <w:tabs>
                <w:tab w:val="left" w:pos="4536"/>
              </w:tabs>
              <w:rPr>
                <w:b/>
              </w:rPr>
            </w:pPr>
            <w:r>
              <w:rPr>
                <w:b/>
              </w:rPr>
              <w:t>дайындық</w:t>
            </w:r>
          </w:p>
        </w:tc>
        <w:tc>
          <w:tcPr>
            <w:tcW w:w="2598" w:type="dxa"/>
          </w:tcPr>
          <w:p w14:paraId="660E2D97"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Топта ұйымдастырылған орталықтарда балалардың түрлі әрекеттерін ұйымдастыруға қажетті заттар мен материалдарды әзірлеу</w:t>
            </w:r>
          </w:p>
        </w:tc>
        <w:tc>
          <w:tcPr>
            <w:tcW w:w="3024" w:type="dxa"/>
            <w:tcBorders>
              <w:bottom w:val="single" w:sz="4" w:space="0" w:color="auto"/>
            </w:tcBorders>
          </w:tcPr>
          <w:p w14:paraId="48F7DC03"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Топта ұйымдастырылған орталықтарда балалардың түрлі әрекеттерін ұйымдастыруға қажетті заттар мен материалдарды әзірлеу</w:t>
            </w:r>
          </w:p>
          <w:p w14:paraId="67C04271" w14:textId="77777777" w:rsidR="0043037B" w:rsidRDefault="0043037B">
            <w:pPr>
              <w:tabs>
                <w:tab w:val="left" w:pos="4536"/>
              </w:tabs>
              <w:spacing w:after="0" w:line="240" w:lineRule="auto"/>
              <w:rPr>
                <w:rFonts w:ascii="Times New Roman" w:hAnsi="Times New Roman" w:cs="Times New Roman"/>
                <w:lang w:val="kk-KZ"/>
              </w:rPr>
            </w:pPr>
          </w:p>
        </w:tc>
        <w:tc>
          <w:tcPr>
            <w:tcW w:w="2741" w:type="dxa"/>
            <w:tcBorders>
              <w:bottom w:val="single" w:sz="4" w:space="0" w:color="auto"/>
            </w:tcBorders>
          </w:tcPr>
          <w:p w14:paraId="55C1E3B5" w14:textId="77777777" w:rsidR="0043037B" w:rsidRDefault="0043037B">
            <w:pPr>
              <w:tabs>
                <w:tab w:val="left" w:pos="4536"/>
              </w:tabs>
              <w:spacing w:after="0" w:line="240" w:lineRule="auto"/>
              <w:rPr>
                <w:rFonts w:ascii="Times New Roman" w:hAnsi="Times New Roman" w:cs="Times New Roman"/>
                <w:lang w:val="kk-KZ"/>
              </w:rPr>
            </w:pPr>
          </w:p>
        </w:tc>
        <w:tc>
          <w:tcPr>
            <w:tcW w:w="2741" w:type="dxa"/>
            <w:tcBorders>
              <w:bottom w:val="single" w:sz="4" w:space="0" w:color="auto"/>
            </w:tcBorders>
          </w:tcPr>
          <w:p w14:paraId="0A497DDC"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Топта ұйымдастырылған орталықтарда балалардың түрлі әрекеттерін ұйымдастыруға қажетті заттар мен материалдарды әзірлеу</w:t>
            </w:r>
          </w:p>
          <w:p w14:paraId="406E1200" w14:textId="77777777" w:rsidR="0043037B" w:rsidRDefault="0043037B">
            <w:pPr>
              <w:tabs>
                <w:tab w:val="left" w:pos="4536"/>
              </w:tabs>
              <w:spacing w:after="0" w:line="240" w:lineRule="auto"/>
              <w:rPr>
                <w:rFonts w:ascii="Times New Roman" w:eastAsia="Times New Roman" w:hAnsi="Times New Roman" w:cs="Times New Roman"/>
                <w:b/>
                <w:bCs/>
                <w:lang w:val="kk-KZ" w:eastAsia="ru-RU"/>
              </w:rPr>
            </w:pPr>
          </w:p>
        </w:tc>
        <w:tc>
          <w:tcPr>
            <w:tcW w:w="2886" w:type="dxa"/>
          </w:tcPr>
          <w:p w14:paraId="59B562DD"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Топта ұйымдастырылған орталықтарда балалардың түрлі әрекеттерін ұйымдастыруға қажетті заттар мен материалдарды әзірлеу</w:t>
            </w:r>
          </w:p>
          <w:p w14:paraId="1E9EA276" w14:textId="77777777" w:rsidR="0043037B" w:rsidRDefault="0043037B">
            <w:pPr>
              <w:tabs>
                <w:tab w:val="left" w:pos="4536"/>
              </w:tabs>
              <w:spacing w:after="0" w:line="240" w:lineRule="auto"/>
              <w:rPr>
                <w:rFonts w:ascii="Times New Roman" w:eastAsia="Times New Roman" w:hAnsi="Times New Roman" w:cs="Times New Roman"/>
                <w:lang w:val="kk-KZ" w:eastAsia="ru-RU"/>
              </w:rPr>
            </w:pPr>
          </w:p>
        </w:tc>
      </w:tr>
      <w:tr w:rsidR="0043037B" w:rsidRPr="00552F20" w14:paraId="5DF01B12" w14:textId="77777777">
        <w:trPr>
          <w:trHeight w:val="1836"/>
        </w:trPr>
        <w:tc>
          <w:tcPr>
            <w:tcW w:w="2308" w:type="dxa"/>
            <w:tcBorders>
              <w:bottom w:val="single" w:sz="4" w:space="0" w:color="auto"/>
            </w:tcBorders>
          </w:tcPr>
          <w:p w14:paraId="000D142B" w14:textId="77777777" w:rsidR="0043037B" w:rsidRDefault="003B3800">
            <w:pPr>
              <w:pStyle w:val="TableParagraph"/>
              <w:tabs>
                <w:tab w:val="left" w:pos="4536"/>
              </w:tabs>
              <w:rPr>
                <w:b/>
              </w:rPr>
            </w:pPr>
            <w:r>
              <w:rPr>
                <w:b/>
              </w:rPr>
              <w:t>Кестеге сәйкес ҰІӘ</w:t>
            </w:r>
          </w:p>
        </w:tc>
        <w:tc>
          <w:tcPr>
            <w:tcW w:w="2598" w:type="dxa"/>
          </w:tcPr>
          <w:p w14:paraId="10CB626E" w14:textId="77777777" w:rsidR="0043037B" w:rsidRDefault="003B3800">
            <w:pPr>
              <w:widowControl w:val="0"/>
              <w:tabs>
                <w:tab w:val="left" w:pos="284"/>
              </w:tabs>
              <w:autoSpaceDE w:val="0"/>
              <w:autoSpaceDN w:val="0"/>
              <w:spacing w:after="0" w:line="240" w:lineRule="auto"/>
              <w:contextualSpacing/>
              <w:jc w:val="center"/>
              <w:rPr>
                <w:rFonts w:ascii="Times New Roman" w:eastAsia="Times New Roman" w:hAnsi="Times New Roman" w:cs="Times New Roman"/>
                <w:b/>
                <w:lang w:val="kk-KZ"/>
              </w:rPr>
            </w:pPr>
            <w:r>
              <w:rPr>
                <w:rFonts w:ascii="Times New Roman" w:eastAsia="Times New Roman" w:hAnsi="Times New Roman" w:cs="Times New Roman"/>
                <w:b/>
                <w:lang w:val="kk-KZ"/>
              </w:rPr>
              <w:t xml:space="preserve">Қазақ тілі </w:t>
            </w:r>
          </w:p>
          <w:p w14:paraId="658BE143" w14:textId="77777777" w:rsidR="0043037B" w:rsidRDefault="003B3800">
            <w:pPr>
              <w:pStyle w:val="aa"/>
              <w:spacing w:before="0" w:beforeAutospacing="0" w:after="0" w:afterAutospacing="0"/>
              <w:rPr>
                <w:sz w:val="22"/>
                <w:szCs w:val="22"/>
                <w:lang w:val="kk-KZ"/>
              </w:rPr>
            </w:pPr>
            <w:r>
              <w:rPr>
                <w:rStyle w:val="a5"/>
                <w:sz w:val="22"/>
                <w:szCs w:val="22"/>
                <w:lang w:val="kk-KZ"/>
              </w:rPr>
              <w:t>Тақырыбы:</w:t>
            </w:r>
            <w:r>
              <w:rPr>
                <w:sz w:val="22"/>
                <w:szCs w:val="22"/>
                <w:lang w:val="kk-KZ"/>
              </w:rPr>
              <w:br/>
              <w:t>Мен айтамын – сен тыңдайсың</w:t>
            </w:r>
          </w:p>
          <w:p w14:paraId="424DC3E4" w14:textId="77777777" w:rsidR="0043037B" w:rsidRDefault="003B3800">
            <w:pPr>
              <w:pStyle w:val="aa"/>
              <w:spacing w:before="0" w:beforeAutospacing="0" w:after="0" w:afterAutospacing="0"/>
              <w:rPr>
                <w:sz w:val="22"/>
                <w:szCs w:val="22"/>
                <w:lang w:val="kk-KZ"/>
              </w:rPr>
            </w:pPr>
            <w:r>
              <w:rPr>
                <w:rStyle w:val="a5"/>
                <w:sz w:val="22"/>
                <w:szCs w:val="22"/>
                <w:lang w:val="kk-KZ"/>
              </w:rPr>
              <w:t>Міндеті:</w:t>
            </w:r>
            <w:r>
              <w:rPr>
                <w:sz w:val="22"/>
                <w:szCs w:val="22"/>
                <w:lang w:val="kk-KZ"/>
              </w:rPr>
              <w:br/>
              <w:t>Сөйлеу мәдениетін қалыптастыру</w:t>
            </w:r>
          </w:p>
          <w:p w14:paraId="3C60CF74" w14:textId="77777777" w:rsidR="0043037B" w:rsidRPr="00D04C75" w:rsidRDefault="003B3800">
            <w:pPr>
              <w:pStyle w:val="aa"/>
              <w:spacing w:before="0" w:beforeAutospacing="0" w:after="0" w:afterAutospacing="0"/>
              <w:rPr>
                <w:sz w:val="22"/>
                <w:szCs w:val="22"/>
                <w:lang w:val="kk-KZ"/>
              </w:rPr>
            </w:pPr>
            <w:r w:rsidRPr="00D04C75">
              <w:rPr>
                <w:rStyle w:val="a5"/>
                <w:sz w:val="22"/>
                <w:szCs w:val="22"/>
                <w:lang w:val="kk-KZ"/>
              </w:rPr>
              <w:lastRenderedPageBreak/>
              <w:t>Іс-әрекет барысы:</w:t>
            </w:r>
            <w:r w:rsidRPr="00D04C75">
              <w:rPr>
                <w:sz w:val="22"/>
                <w:szCs w:val="22"/>
                <w:lang w:val="kk-KZ"/>
              </w:rPr>
              <w:br/>
              <w:t>«Телефон» ойыны. Балалар бір-біріне сөз немесе қысқа сөйлемді сыбырлап жеткізеді. Сөйлемнің дұрыс жетуі талқыланады</w:t>
            </w:r>
          </w:p>
          <w:p w14:paraId="690375DF" w14:textId="77777777" w:rsidR="0043037B" w:rsidRDefault="003B3800">
            <w:pPr>
              <w:pStyle w:val="aa"/>
              <w:spacing w:before="0" w:beforeAutospacing="0" w:after="0" w:afterAutospacing="0"/>
              <w:rPr>
                <w:sz w:val="22"/>
                <w:szCs w:val="22"/>
                <w:lang w:val="kk-KZ"/>
              </w:rPr>
            </w:pPr>
            <w:r w:rsidRPr="00D04C75">
              <w:rPr>
                <w:rStyle w:val="a5"/>
                <w:sz w:val="22"/>
                <w:szCs w:val="22"/>
                <w:lang w:val="kk-KZ"/>
              </w:rPr>
              <w:t>Нәтиже:</w:t>
            </w:r>
            <w:r w:rsidRPr="00D04C75">
              <w:rPr>
                <w:sz w:val="22"/>
                <w:szCs w:val="22"/>
                <w:lang w:val="kk-KZ"/>
              </w:rPr>
              <w:br/>
              <w:t>Балалар бірін-бірі тыңдап, анық сөйлейд</w:t>
            </w:r>
            <w:r>
              <w:rPr>
                <w:sz w:val="22"/>
                <w:szCs w:val="22"/>
                <w:lang w:val="kk-KZ"/>
              </w:rPr>
              <w:t>і</w:t>
            </w:r>
          </w:p>
          <w:p w14:paraId="44CDD8F5" w14:textId="77777777" w:rsidR="0043037B" w:rsidRPr="00D04C75" w:rsidRDefault="0043037B">
            <w:pPr>
              <w:widowControl w:val="0"/>
              <w:tabs>
                <w:tab w:val="left" w:pos="284"/>
              </w:tabs>
              <w:autoSpaceDE w:val="0"/>
              <w:autoSpaceDN w:val="0"/>
              <w:spacing w:after="0" w:line="240" w:lineRule="auto"/>
              <w:contextualSpacing/>
              <w:jc w:val="center"/>
              <w:rPr>
                <w:rFonts w:ascii="Times New Roman" w:eastAsia="Times New Roman" w:hAnsi="Times New Roman" w:cs="Times New Roman"/>
                <w:b/>
                <w:lang w:val="kk-KZ"/>
              </w:rPr>
            </w:pPr>
          </w:p>
          <w:p w14:paraId="28090CE4" w14:textId="77777777" w:rsidR="0043037B" w:rsidRDefault="003B3800">
            <w:pPr>
              <w:widowControl w:val="0"/>
              <w:tabs>
                <w:tab w:val="left" w:pos="284"/>
              </w:tabs>
              <w:autoSpaceDE w:val="0"/>
              <w:autoSpaceDN w:val="0"/>
              <w:spacing w:after="0" w:line="240" w:lineRule="auto"/>
              <w:contextualSpacing/>
              <w:jc w:val="center"/>
              <w:rPr>
                <w:rFonts w:ascii="Times New Roman" w:eastAsia="Times New Roman" w:hAnsi="Times New Roman" w:cs="Times New Roman"/>
                <w:b/>
                <w:lang w:val="kk-KZ"/>
              </w:rPr>
            </w:pPr>
            <w:r>
              <w:rPr>
                <w:rFonts w:ascii="Times New Roman" w:eastAsia="Times New Roman" w:hAnsi="Times New Roman" w:cs="Times New Roman"/>
                <w:b/>
                <w:lang w:val="kk-KZ"/>
              </w:rPr>
              <w:t xml:space="preserve">Музыка </w:t>
            </w:r>
          </w:p>
          <w:p w14:paraId="7E405127" w14:textId="77777777" w:rsidR="0043037B" w:rsidRDefault="003B3800">
            <w:pPr>
              <w:pStyle w:val="aa"/>
              <w:spacing w:before="0" w:beforeAutospacing="0" w:after="0" w:afterAutospacing="0"/>
              <w:rPr>
                <w:sz w:val="22"/>
                <w:szCs w:val="22"/>
                <w:lang w:val="kk-KZ"/>
              </w:rPr>
            </w:pPr>
            <w:r>
              <w:rPr>
                <w:rStyle w:val="a5"/>
                <w:sz w:val="22"/>
                <w:szCs w:val="22"/>
                <w:lang w:val="kk-KZ"/>
              </w:rPr>
              <w:t>Тақырыбы:</w:t>
            </w:r>
            <w:r>
              <w:rPr>
                <w:sz w:val="22"/>
                <w:szCs w:val="22"/>
                <w:lang w:val="kk-KZ"/>
              </w:rPr>
              <w:br/>
              <w:t>Жаңа сөздер әлемі</w:t>
            </w:r>
          </w:p>
          <w:p w14:paraId="04764C91" w14:textId="77777777" w:rsidR="0043037B" w:rsidRDefault="003B3800">
            <w:pPr>
              <w:pStyle w:val="aa"/>
              <w:spacing w:before="0" w:beforeAutospacing="0" w:after="0" w:afterAutospacing="0"/>
              <w:rPr>
                <w:sz w:val="22"/>
                <w:szCs w:val="22"/>
                <w:lang w:val="kk-KZ"/>
              </w:rPr>
            </w:pPr>
            <w:r>
              <w:rPr>
                <w:rStyle w:val="a5"/>
                <w:sz w:val="22"/>
                <w:szCs w:val="22"/>
                <w:lang w:val="kk-KZ"/>
              </w:rPr>
              <w:t>Міндеті:</w:t>
            </w:r>
            <w:r>
              <w:rPr>
                <w:sz w:val="22"/>
                <w:szCs w:val="22"/>
                <w:lang w:val="kk-KZ"/>
              </w:rPr>
              <w:br/>
              <w:t>Сөздік қорды жаңа сөздермен толықтыру</w:t>
            </w:r>
          </w:p>
          <w:p w14:paraId="496412D8" w14:textId="77777777" w:rsidR="0043037B" w:rsidRDefault="003B3800">
            <w:pPr>
              <w:pStyle w:val="aa"/>
              <w:spacing w:before="0" w:beforeAutospacing="0" w:after="0" w:afterAutospacing="0"/>
              <w:rPr>
                <w:sz w:val="22"/>
                <w:szCs w:val="22"/>
                <w:lang w:val="kk-KZ"/>
              </w:rPr>
            </w:pPr>
            <w:r>
              <w:rPr>
                <w:rStyle w:val="a5"/>
                <w:sz w:val="22"/>
                <w:szCs w:val="22"/>
                <w:lang w:val="kk-KZ"/>
              </w:rPr>
              <w:t>Іс-әрекет барысы:</w:t>
            </w:r>
            <w:r>
              <w:rPr>
                <w:sz w:val="22"/>
                <w:szCs w:val="22"/>
                <w:lang w:val="kk-KZ"/>
              </w:rPr>
              <w:br/>
              <w:t>«Сиқырлы қапшық» ойыны ойнатылады. Балалар қапшықтан затты алып, оның атауын айтады, жаңа сөздерді қайталайды. Әр сөзді сөйлем ішінде қолдануға бағыт беріледі</w:t>
            </w:r>
          </w:p>
          <w:p w14:paraId="1F33BCD7" w14:textId="77777777" w:rsidR="0043037B" w:rsidRDefault="003B3800">
            <w:pPr>
              <w:pStyle w:val="aa"/>
              <w:spacing w:before="0" w:beforeAutospacing="0" w:after="0" w:afterAutospacing="0"/>
              <w:rPr>
                <w:sz w:val="22"/>
                <w:szCs w:val="22"/>
                <w:lang w:val="kk-KZ"/>
              </w:rPr>
            </w:pPr>
            <w:r>
              <w:rPr>
                <w:rStyle w:val="a5"/>
                <w:sz w:val="22"/>
                <w:szCs w:val="22"/>
                <w:lang w:val="kk-KZ"/>
              </w:rPr>
              <w:t>Нәтиже:</w:t>
            </w:r>
            <w:r>
              <w:rPr>
                <w:sz w:val="22"/>
                <w:szCs w:val="22"/>
                <w:lang w:val="kk-KZ"/>
              </w:rPr>
              <w:br/>
              <w:t>Балалар жаңа сөздерді таниды және қолданады</w:t>
            </w:r>
          </w:p>
          <w:p w14:paraId="1EE04BD0" w14:textId="77777777" w:rsidR="0043037B" w:rsidRDefault="0043037B">
            <w:pPr>
              <w:spacing w:after="0" w:line="240" w:lineRule="auto"/>
              <w:rPr>
                <w:rFonts w:ascii="Times New Roman" w:eastAsia="Times New Roman" w:hAnsi="Times New Roman" w:cs="Times New Roman"/>
                <w:lang w:val="kk-KZ"/>
              </w:rPr>
            </w:pPr>
          </w:p>
          <w:p w14:paraId="1DC93DE3" w14:textId="77777777" w:rsidR="0043037B" w:rsidRDefault="0043037B">
            <w:pPr>
              <w:widowControl w:val="0"/>
              <w:tabs>
                <w:tab w:val="left" w:pos="284"/>
              </w:tabs>
              <w:autoSpaceDE w:val="0"/>
              <w:autoSpaceDN w:val="0"/>
              <w:spacing w:after="0" w:line="240" w:lineRule="auto"/>
              <w:contextualSpacing/>
              <w:jc w:val="center"/>
              <w:rPr>
                <w:rFonts w:ascii="Times New Roman" w:eastAsia="Times New Roman" w:hAnsi="Times New Roman" w:cs="Times New Roman"/>
                <w:b/>
                <w:lang w:val="kk-KZ"/>
              </w:rPr>
            </w:pPr>
          </w:p>
          <w:p w14:paraId="4C57E057" w14:textId="77777777" w:rsidR="0043037B" w:rsidRDefault="003B3800">
            <w:pPr>
              <w:widowControl w:val="0"/>
              <w:tabs>
                <w:tab w:val="left" w:pos="284"/>
              </w:tabs>
              <w:autoSpaceDE w:val="0"/>
              <w:autoSpaceDN w:val="0"/>
              <w:spacing w:after="0" w:line="240" w:lineRule="auto"/>
              <w:contextualSpacing/>
              <w:jc w:val="center"/>
              <w:rPr>
                <w:rFonts w:ascii="Times New Roman" w:eastAsia="Times New Roman" w:hAnsi="Times New Roman" w:cs="Times New Roman"/>
                <w:b/>
                <w:lang w:val="kk-KZ"/>
              </w:rPr>
            </w:pPr>
            <w:r>
              <w:rPr>
                <w:rFonts w:ascii="Times New Roman" w:eastAsia="Times New Roman" w:hAnsi="Times New Roman" w:cs="Times New Roman"/>
                <w:b/>
                <w:lang w:val="kk-KZ"/>
              </w:rPr>
              <w:t xml:space="preserve">Сауат ашу негіздері </w:t>
            </w:r>
          </w:p>
          <w:p w14:paraId="62465041" w14:textId="77777777" w:rsidR="0043037B" w:rsidRDefault="003B3800">
            <w:pPr>
              <w:pStyle w:val="aa"/>
              <w:spacing w:before="0" w:beforeAutospacing="0" w:after="0" w:afterAutospacing="0"/>
              <w:rPr>
                <w:sz w:val="22"/>
                <w:szCs w:val="22"/>
                <w:lang w:val="kk-KZ"/>
              </w:rPr>
            </w:pPr>
            <w:r>
              <w:rPr>
                <w:rStyle w:val="a5"/>
                <w:sz w:val="22"/>
                <w:szCs w:val="22"/>
                <w:lang w:val="kk-KZ"/>
              </w:rPr>
              <w:t>Тақырыбы:</w:t>
            </w:r>
            <w:r>
              <w:rPr>
                <w:sz w:val="22"/>
                <w:szCs w:val="22"/>
                <w:lang w:val="kk-KZ"/>
              </w:rPr>
              <w:br/>
              <w:t>Сөйлемдегі сөздер</w:t>
            </w:r>
          </w:p>
          <w:p w14:paraId="3E81C7F9" w14:textId="77777777" w:rsidR="0043037B" w:rsidRDefault="003B3800">
            <w:pPr>
              <w:pStyle w:val="aa"/>
              <w:spacing w:before="0" w:beforeAutospacing="0" w:after="0" w:afterAutospacing="0"/>
              <w:rPr>
                <w:sz w:val="22"/>
                <w:szCs w:val="22"/>
                <w:lang w:val="kk-KZ"/>
              </w:rPr>
            </w:pPr>
            <w:r>
              <w:rPr>
                <w:rStyle w:val="a5"/>
                <w:sz w:val="22"/>
                <w:szCs w:val="22"/>
                <w:lang w:val="kk-KZ"/>
              </w:rPr>
              <w:t>Міндеті:</w:t>
            </w:r>
            <w:r>
              <w:rPr>
                <w:sz w:val="22"/>
                <w:szCs w:val="22"/>
                <w:lang w:val="kk-KZ"/>
              </w:rPr>
              <w:br/>
              <w:t>Жай сөйлемді сөздерге бөлуге үйрету</w:t>
            </w:r>
          </w:p>
          <w:p w14:paraId="13E166B0" w14:textId="77777777" w:rsidR="0043037B" w:rsidRDefault="003B3800">
            <w:pPr>
              <w:pStyle w:val="aa"/>
              <w:spacing w:before="0" w:beforeAutospacing="0" w:after="0" w:afterAutospacing="0"/>
              <w:rPr>
                <w:sz w:val="22"/>
                <w:szCs w:val="22"/>
                <w:lang w:val="kk-KZ"/>
              </w:rPr>
            </w:pPr>
            <w:r>
              <w:rPr>
                <w:rStyle w:val="a5"/>
                <w:sz w:val="22"/>
                <w:szCs w:val="22"/>
                <w:lang w:val="kk-KZ"/>
              </w:rPr>
              <w:t>Іс-әрекет барысы:</w:t>
            </w:r>
            <w:r>
              <w:rPr>
                <w:sz w:val="22"/>
                <w:szCs w:val="22"/>
                <w:lang w:val="kk-KZ"/>
              </w:rPr>
              <w:br/>
              <w:t xml:space="preserve">Балаларға жай сөйлем айтылады. Олар сөйлемді қол шапалақтау арқылы сөздерге бөледі. Әр </w:t>
            </w:r>
            <w:r>
              <w:rPr>
                <w:sz w:val="22"/>
                <w:szCs w:val="22"/>
                <w:lang w:val="kk-KZ"/>
              </w:rPr>
              <w:lastRenderedPageBreak/>
              <w:t>сөздің бөлек айтылатынына назар аударылады</w:t>
            </w:r>
          </w:p>
          <w:p w14:paraId="492D2F80" w14:textId="77777777" w:rsidR="0043037B" w:rsidRDefault="003B3800">
            <w:pPr>
              <w:pStyle w:val="aa"/>
              <w:spacing w:before="0" w:beforeAutospacing="0" w:after="0" w:afterAutospacing="0"/>
              <w:rPr>
                <w:sz w:val="22"/>
                <w:szCs w:val="22"/>
                <w:lang w:val="kk-KZ"/>
              </w:rPr>
            </w:pPr>
            <w:r>
              <w:rPr>
                <w:rStyle w:val="a5"/>
                <w:sz w:val="22"/>
                <w:szCs w:val="22"/>
                <w:lang w:val="kk-KZ"/>
              </w:rPr>
              <w:t>Нәтиже:</w:t>
            </w:r>
            <w:r>
              <w:rPr>
                <w:sz w:val="22"/>
                <w:szCs w:val="22"/>
                <w:lang w:val="kk-KZ"/>
              </w:rPr>
              <w:br/>
              <w:t>Балалар сөйлемді сөздерге бөле алады</w:t>
            </w:r>
          </w:p>
          <w:p w14:paraId="658418DD" w14:textId="77777777" w:rsidR="0043037B" w:rsidRDefault="0043037B">
            <w:pPr>
              <w:widowControl w:val="0"/>
              <w:tabs>
                <w:tab w:val="left" w:pos="284"/>
              </w:tabs>
              <w:autoSpaceDE w:val="0"/>
              <w:autoSpaceDN w:val="0"/>
              <w:spacing w:after="0" w:line="240" w:lineRule="auto"/>
              <w:contextualSpacing/>
              <w:jc w:val="center"/>
              <w:rPr>
                <w:rFonts w:ascii="Times New Roman" w:eastAsia="Times New Roman" w:hAnsi="Times New Roman" w:cs="Times New Roman"/>
                <w:b/>
                <w:lang w:val="kk-KZ"/>
              </w:rPr>
            </w:pPr>
          </w:p>
          <w:p w14:paraId="17BACE8C" w14:textId="77777777" w:rsidR="0043037B" w:rsidRDefault="003B3800">
            <w:pPr>
              <w:widowControl w:val="0"/>
              <w:tabs>
                <w:tab w:val="left" w:pos="284"/>
              </w:tabs>
              <w:autoSpaceDE w:val="0"/>
              <w:autoSpaceDN w:val="0"/>
              <w:spacing w:after="0" w:line="240" w:lineRule="auto"/>
              <w:contextualSpacing/>
              <w:jc w:val="center"/>
              <w:rPr>
                <w:rFonts w:ascii="Times New Roman" w:eastAsia="Times New Roman" w:hAnsi="Times New Roman" w:cs="Times New Roman"/>
                <w:b/>
                <w:lang w:val="kk-KZ"/>
              </w:rPr>
            </w:pPr>
            <w:r>
              <w:rPr>
                <w:rFonts w:ascii="Times New Roman" w:eastAsia="Times New Roman" w:hAnsi="Times New Roman" w:cs="Times New Roman"/>
                <w:b/>
                <w:lang w:val="kk-KZ"/>
              </w:rPr>
              <w:t xml:space="preserve">Математика негізі </w:t>
            </w:r>
          </w:p>
          <w:p w14:paraId="749298CA" w14:textId="77777777" w:rsidR="0043037B" w:rsidRDefault="003B3800">
            <w:pPr>
              <w:pStyle w:val="aa"/>
              <w:spacing w:before="0" w:beforeAutospacing="0" w:after="0" w:afterAutospacing="0"/>
              <w:rPr>
                <w:sz w:val="22"/>
                <w:szCs w:val="22"/>
                <w:lang w:val="kk-KZ"/>
              </w:rPr>
            </w:pPr>
            <w:r>
              <w:rPr>
                <w:rStyle w:val="a5"/>
                <w:sz w:val="22"/>
                <w:szCs w:val="22"/>
                <w:lang w:val="kk-KZ"/>
              </w:rPr>
              <w:t>Тақырыбы:</w:t>
            </w:r>
            <w:r>
              <w:rPr>
                <w:sz w:val="22"/>
                <w:szCs w:val="22"/>
                <w:lang w:val="kk-KZ"/>
              </w:rPr>
              <w:br/>
              <w:t>Заттарды салыстырамыз</w:t>
            </w:r>
          </w:p>
          <w:p w14:paraId="36FC659C" w14:textId="77777777" w:rsidR="0043037B" w:rsidRDefault="003B3800">
            <w:pPr>
              <w:pStyle w:val="aa"/>
              <w:spacing w:before="0" w:beforeAutospacing="0" w:after="0" w:afterAutospacing="0"/>
              <w:rPr>
                <w:sz w:val="22"/>
                <w:szCs w:val="22"/>
                <w:lang w:val="kk-KZ"/>
              </w:rPr>
            </w:pPr>
            <w:r>
              <w:rPr>
                <w:rStyle w:val="a5"/>
                <w:sz w:val="22"/>
                <w:szCs w:val="22"/>
                <w:lang w:val="kk-KZ"/>
              </w:rPr>
              <w:t>Міндеті:</w:t>
            </w:r>
            <w:r>
              <w:rPr>
                <w:sz w:val="22"/>
                <w:szCs w:val="22"/>
                <w:lang w:val="kk-KZ"/>
              </w:rPr>
              <w:br/>
              <w:t>Заттарды әртүрлі белгілері бойынша салыстыра білуге үйрету</w:t>
            </w:r>
          </w:p>
          <w:p w14:paraId="0BD2DEA0" w14:textId="77777777" w:rsidR="0043037B" w:rsidRPr="00D04C75" w:rsidRDefault="003B3800">
            <w:pPr>
              <w:pStyle w:val="aa"/>
              <w:spacing w:before="0" w:beforeAutospacing="0" w:after="0" w:afterAutospacing="0"/>
              <w:rPr>
                <w:sz w:val="22"/>
                <w:szCs w:val="22"/>
                <w:lang w:val="kk-KZ"/>
              </w:rPr>
            </w:pPr>
            <w:r w:rsidRPr="00D04C75">
              <w:rPr>
                <w:rStyle w:val="a5"/>
                <w:sz w:val="22"/>
                <w:szCs w:val="22"/>
                <w:lang w:val="kk-KZ"/>
              </w:rPr>
              <w:t>Іс-әрекет барысы:</w:t>
            </w:r>
            <w:r w:rsidRPr="00D04C75">
              <w:rPr>
                <w:sz w:val="22"/>
                <w:szCs w:val="22"/>
                <w:lang w:val="kk-KZ"/>
              </w:rPr>
              <w:br/>
              <w:t>Балалар заттарды түсі, пішіні, өлшемі, материалы және қолданылуы бойынша салыстырады. «Ұқсас – айырмашылығы бар» тапсырмалары орындалады. Өз ойларын толық сөйлеммен айтуға бағыт беріледі</w:t>
            </w:r>
          </w:p>
          <w:p w14:paraId="33B36882" w14:textId="77777777" w:rsidR="0043037B" w:rsidRPr="00D04C75" w:rsidRDefault="003B3800">
            <w:pPr>
              <w:pStyle w:val="aa"/>
              <w:spacing w:before="0" w:beforeAutospacing="0" w:after="0" w:afterAutospacing="0"/>
              <w:rPr>
                <w:sz w:val="22"/>
                <w:szCs w:val="22"/>
                <w:lang w:val="kk-KZ"/>
              </w:rPr>
            </w:pPr>
            <w:r w:rsidRPr="00D04C75">
              <w:rPr>
                <w:rStyle w:val="a5"/>
                <w:sz w:val="22"/>
                <w:szCs w:val="22"/>
                <w:lang w:val="kk-KZ"/>
              </w:rPr>
              <w:t>Нәтиже:</w:t>
            </w:r>
            <w:r w:rsidRPr="00D04C75">
              <w:rPr>
                <w:sz w:val="22"/>
                <w:szCs w:val="22"/>
                <w:lang w:val="kk-KZ"/>
              </w:rPr>
              <w:br/>
              <w:t>Балалар заттарды бірнеше белгісі бойынша салыстыра алады</w:t>
            </w:r>
          </w:p>
          <w:p w14:paraId="04BD088A" w14:textId="77777777" w:rsidR="0043037B" w:rsidRPr="00D04C75" w:rsidRDefault="0043037B">
            <w:pPr>
              <w:spacing w:after="0" w:line="240" w:lineRule="auto"/>
              <w:rPr>
                <w:rFonts w:ascii="Times New Roman" w:eastAsia="Times New Roman" w:hAnsi="Times New Roman" w:cs="Times New Roman"/>
                <w:b/>
                <w:lang w:val="kk-KZ"/>
              </w:rPr>
            </w:pPr>
          </w:p>
        </w:tc>
        <w:tc>
          <w:tcPr>
            <w:tcW w:w="3024" w:type="dxa"/>
          </w:tcPr>
          <w:p w14:paraId="62FD4A48" w14:textId="77777777" w:rsidR="0043037B" w:rsidRPr="00D04C75" w:rsidRDefault="003B3800">
            <w:pPr>
              <w:pStyle w:val="3"/>
              <w:spacing w:before="0" w:line="240" w:lineRule="auto"/>
              <w:rPr>
                <w:rFonts w:ascii="Times New Roman" w:eastAsia="Times New Roman" w:hAnsi="Times New Roman" w:cs="Times New Roman"/>
                <w:color w:val="auto"/>
                <w:sz w:val="22"/>
                <w:szCs w:val="22"/>
                <w:lang w:val="kk-KZ"/>
              </w:rPr>
            </w:pPr>
            <w:r>
              <w:rPr>
                <w:rFonts w:ascii="Times New Roman" w:eastAsia="Times New Roman" w:hAnsi="Times New Roman" w:cs="Times New Roman"/>
                <w:b/>
                <w:color w:val="auto"/>
                <w:sz w:val="22"/>
                <w:szCs w:val="22"/>
                <w:lang w:val="kk-KZ"/>
              </w:rPr>
              <w:lastRenderedPageBreak/>
              <w:t xml:space="preserve">Дене тәрбиесі </w:t>
            </w:r>
          </w:p>
          <w:p w14:paraId="2A17962E" w14:textId="77777777" w:rsidR="0043037B" w:rsidRPr="00D04C75" w:rsidRDefault="003B3800">
            <w:pPr>
              <w:pStyle w:val="aa"/>
              <w:spacing w:before="0" w:beforeAutospacing="0" w:after="0" w:afterAutospacing="0"/>
              <w:rPr>
                <w:sz w:val="22"/>
                <w:szCs w:val="22"/>
                <w:lang w:val="kk-KZ"/>
              </w:rPr>
            </w:pPr>
            <w:r w:rsidRPr="00D04C75">
              <w:rPr>
                <w:rStyle w:val="a5"/>
                <w:sz w:val="22"/>
                <w:szCs w:val="22"/>
                <w:lang w:val="kk-KZ"/>
              </w:rPr>
              <w:t>Тақырыбы:</w:t>
            </w:r>
            <w:r w:rsidRPr="00D04C75">
              <w:rPr>
                <w:sz w:val="22"/>
                <w:szCs w:val="22"/>
                <w:lang w:val="kk-KZ"/>
              </w:rPr>
              <w:br/>
              <w:t>Кедергілер арасымен қозғалу</w:t>
            </w:r>
          </w:p>
          <w:p w14:paraId="65E93D5F" w14:textId="77777777" w:rsidR="0043037B" w:rsidRPr="00D04C75" w:rsidRDefault="003B3800">
            <w:pPr>
              <w:pStyle w:val="aa"/>
              <w:spacing w:before="0" w:beforeAutospacing="0" w:after="0" w:afterAutospacing="0"/>
              <w:rPr>
                <w:sz w:val="22"/>
                <w:szCs w:val="22"/>
                <w:lang w:val="kk-KZ"/>
              </w:rPr>
            </w:pPr>
            <w:r w:rsidRPr="00D04C75">
              <w:rPr>
                <w:rStyle w:val="a5"/>
                <w:sz w:val="22"/>
                <w:szCs w:val="22"/>
                <w:lang w:val="kk-KZ"/>
              </w:rPr>
              <w:t>Міндеті:</w:t>
            </w:r>
            <w:r w:rsidRPr="00D04C75">
              <w:rPr>
                <w:sz w:val="22"/>
                <w:szCs w:val="22"/>
                <w:lang w:val="kk-KZ"/>
              </w:rPr>
              <w:br/>
              <w:t>Заттар арасымен жүру және жүгіру, тепе-теңдікті сақтау дағдыларын жетілдіру</w:t>
            </w:r>
          </w:p>
          <w:p w14:paraId="3FE45D79" w14:textId="77777777" w:rsidR="0043037B" w:rsidRPr="00D04C75" w:rsidRDefault="003B3800">
            <w:pPr>
              <w:pStyle w:val="aa"/>
              <w:spacing w:before="0" w:beforeAutospacing="0" w:after="0" w:afterAutospacing="0"/>
              <w:rPr>
                <w:sz w:val="22"/>
                <w:szCs w:val="22"/>
                <w:lang w:val="kk-KZ"/>
              </w:rPr>
            </w:pPr>
            <w:r w:rsidRPr="00D04C75">
              <w:rPr>
                <w:rStyle w:val="a5"/>
                <w:sz w:val="22"/>
                <w:szCs w:val="22"/>
                <w:lang w:val="kk-KZ"/>
              </w:rPr>
              <w:lastRenderedPageBreak/>
              <w:t>Іс-әрекет барысы:</w:t>
            </w:r>
            <w:r w:rsidRPr="00D04C75">
              <w:rPr>
                <w:sz w:val="22"/>
                <w:szCs w:val="22"/>
                <w:lang w:val="kk-KZ"/>
              </w:rPr>
              <w:br/>
              <w:t>Балалар томаршалар арасымен жүреді және жүгіреді. Жерде созылып жатқан арқанның үстімен басқа зат қойып, тепе-теңдігін сақтап өтеді. Қимылдар тәрбиеші нұсқауымен орындалады</w:t>
            </w:r>
          </w:p>
          <w:p w14:paraId="36E2BD61" w14:textId="77777777" w:rsidR="0043037B" w:rsidRPr="00D04C75" w:rsidRDefault="003B3800">
            <w:pPr>
              <w:pStyle w:val="aa"/>
              <w:spacing w:before="0" w:beforeAutospacing="0" w:after="0" w:afterAutospacing="0"/>
              <w:rPr>
                <w:sz w:val="22"/>
                <w:szCs w:val="22"/>
                <w:lang w:val="kk-KZ"/>
              </w:rPr>
            </w:pPr>
            <w:r w:rsidRPr="00D04C75">
              <w:rPr>
                <w:rStyle w:val="a5"/>
                <w:sz w:val="22"/>
                <w:szCs w:val="22"/>
                <w:lang w:val="kk-KZ"/>
              </w:rPr>
              <w:t>Нәтиже:</w:t>
            </w:r>
            <w:r w:rsidRPr="00D04C75">
              <w:rPr>
                <w:sz w:val="22"/>
                <w:szCs w:val="22"/>
                <w:lang w:val="kk-KZ"/>
              </w:rPr>
              <w:br/>
              <w:t>Балалар кедергілер арасымен сенімді қозғалып, тепе-теңдігін сақтай алады</w:t>
            </w:r>
          </w:p>
          <w:p w14:paraId="33880496" w14:textId="77777777" w:rsidR="0043037B" w:rsidRPr="00D04C75" w:rsidRDefault="0043037B">
            <w:pPr>
              <w:widowControl w:val="0"/>
              <w:tabs>
                <w:tab w:val="left" w:pos="284"/>
              </w:tabs>
              <w:autoSpaceDE w:val="0"/>
              <w:autoSpaceDN w:val="0"/>
              <w:spacing w:after="0" w:line="240" w:lineRule="auto"/>
              <w:contextualSpacing/>
              <w:jc w:val="center"/>
              <w:rPr>
                <w:rFonts w:ascii="Times New Roman" w:eastAsia="Times New Roman" w:hAnsi="Times New Roman" w:cs="Times New Roman"/>
                <w:b/>
                <w:lang w:val="kk-KZ"/>
              </w:rPr>
            </w:pPr>
          </w:p>
          <w:p w14:paraId="0424B9E0" w14:textId="77777777" w:rsidR="0043037B" w:rsidRDefault="003B3800">
            <w:pPr>
              <w:widowControl w:val="0"/>
              <w:tabs>
                <w:tab w:val="left" w:pos="284"/>
              </w:tabs>
              <w:autoSpaceDE w:val="0"/>
              <w:autoSpaceDN w:val="0"/>
              <w:spacing w:after="0" w:line="240" w:lineRule="auto"/>
              <w:contextualSpacing/>
              <w:jc w:val="center"/>
              <w:rPr>
                <w:rFonts w:ascii="Times New Roman" w:eastAsia="Times New Roman" w:hAnsi="Times New Roman" w:cs="Times New Roman"/>
                <w:b/>
                <w:lang w:val="kk-KZ"/>
              </w:rPr>
            </w:pPr>
            <w:r>
              <w:rPr>
                <w:rFonts w:ascii="Times New Roman" w:eastAsia="Times New Roman" w:hAnsi="Times New Roman" w:cs="Times New Roman"/>
                <w:b/>
                <w:lang w:val="kk-KZ"/>
              </w:rPr>
              <w:t xml:space="preserve">Тіл дамыту </w:t>
            </w:r>
          </w:p>
          <w:p w14:paraId="0FFB6F84" w14:textId="77777777" w:rsidR="0043037B" w:rsidRDefault="003B3800">
            <w:pPr>
              <w:pStyle w:val="aa"/>
              <w:spacing w:before="0" w:beforeAutospacing="0" w:after="0" w:afterAutospacing="0"/>
              <w:rPr>
                <w:sz w:val="22"/>
                <w:szCs w:val="22"/>
                <w:lang w:val="kk-KZ"/>
              </w:rPr>
            </w:pPr>
            <w:r>
              <w:rPr>
                <w:rStyle w:val="a5"/>
                <w:sz w:val="22"/>
                <w:szCs w:val="22"/>
                <w:lang w:val="kk-KZ"/>
              </w:rPr>
              <w:t>Тақырыбы:</w:t>
            </w:r>
            <w:r>
              <w:rPr>
                <w:sz w:val="22"/>
                <w:szCs w:val="22"/>
                <w:lang w:val="kk-KZ"/>
              </w:rPr>
              <w:br/>
              <w:t>Н және Ң дыбыстары</w:t>
            </w:r>
          </w:p>
          <w:p w14:paraId="3BF1C3B7" w14:textId="77777777" w:rsidR="0043037B" w:rsidRDefault="003B3800">
            <w:pPr>
              <w:pStyle w:val="aa"/>
              <w:spacing w:before="0" w:beforeAutospacing="0" w:after="0" w:afterAutospacing="0"/>
              <w:rPr>
                <w:sz w:val="22"/>
                <w:szCs w:val="22"/>
                <w:lang w:val="kk-KZ"/>
              </w:rPr>
            </w:pPr>
            <w:r>
              <w:rPr>
                <w:rStyle w:val="a5"/>
                <w:sz w:val="22"/>
                <w:szCs w:val="22"/>
                <w:lang w:val="kk-KZ"/>
              </w:rPr>
              <w:t>Міндеті:</w:t>
            </w:r>
            <w:r>
              <w:rPr>
                <w:sz w:val="22"/>
                <w:szCs w:val="22"/>
                <w:lang w:val="kk-KZ"/>
              </w:rPr>
              <w:br/>
              <w:t>Ана тіліндегі н және ң дыбыстарын дұрыс, анық айтуға үйрету</w:t>
            </w:r>
          </w:p>
          <w:p w14:paraId="44EE1620" w14:textId="77777777" w:rsidR="0043037B" w:rsidRDefault="003B3800">
            <w:pPr>
              <w:pStyle w:val="aa"/>
              <w:spacing w:before="0" w:beforeAutospacing="0" w:after="0" w:afterAutospacing="0"/>
              <w:rPr>
                <w:sz w:val="22"/>
                <w:szCs w:val="22"/>
                <w:lang w:val="kk-KZ"/>
              </w:rPr>
            </w:pPr>
            <w:r>
              <w:rPr>
                <w:rStyle w:val="a5"/>
                <w:sz w:val="22"/>
                <w:szCs w:val="22"/>
                <w:lang w:val="kk-KZ"/>
              </w:rPr>
              <w:t>Іс-әрекет барысы:</w:t>
            </w:r>
            <w:r>
              <w:rPr>
                <w:sz w:val="22"/>
                <w:szCs w:val="22"/>
                <w:lang w:val="kk-KZ"/>
              </w:rPr>
              <w:br/>
              <w:t>Тәрбиеші артикуляциялық жаттығуларды көрсетеді. Балалар н және ң дыбыстарын жеке, кейін сөз ішінде қайталайды. Дыбысталуы ұқсас дыбыстарды салыстырып айту жаттығулары орындалады</w:t>
            </w:r>
          </w:p>
          <w:p w14:paraId="7CD3B0DF" w14:textId="77777777" w:rsidR="0043037B" w:rsidRDefault="003B3800">
            <w:pPr>
              <w:pStyle w:val="aa"/>
              <w:spacing w:before="0" w:beforeAutospacing="0" w:after="0" w:afterAutospacing="0"/>
              <w:rPr>
                <w:sz w:val="22"/>
                <w:szCs w:val="22"/>
                <w:lang w:val="kk-KZ"/>
              </w:rPr>
            </w:pPr>
            <w:r>
              <w:rPr>
                <w:rStyle w:val="a5"/>
                <w:sz w:val="22"/>
                <w:szCs w:val="22"/>
                <w:lang w:val="kk-KZ"/>
              </w:rPr>
              <w:t>Нәтиже:</w:t>
            </w:r>
            <w:r>
              <w:rPr>
                <w:sz w:val="22"/>
                <w:szCs w:val="22"/>
                <w:lang w:val="kk-KZ"/>
              </w:rPr>
              <w:br/>
              <w:t>Балалар н және ң дыбыстарын анық айтуға талпынады</w:t>
            </w:r>
          </w:p>
          <w:p w14:paraId="603566C0" w14:textId="77777777" w:rsidR="0043037B" w:rsidRDefault="0043037B">
            <w:pPr>
              <w:widowControl w:val="0"/>
              <w:tabs>
                <w:tab w:val="left" w:pos="284"/>
              </w:tabs>
              <w:autoSpaceDE w:val="0"/>
              <w:autoSpaceDN w:val="0"/>
              <w:spacing w:after="0" w:line="240" w:lineRule="auto"/>
              <w:contextualSpacing/>
              <w:jc w:val="center"/>
              <w:rPr>
                <w:rFonts w:ascii="Times New Roman" w:eastAsia="Times New Roman" w:hAnsi="Times New Roman" w:cs="Times New Roman"/>
                <w:b/>
                <w:lang w:val="kk-KZ"/>
              </w:rPr>
            </w:pPr>
          </w:p>
          <w:p w14:paraId="7BB3CACF" w14:textId="77777777" w:rsidR="0043037B" w:rsidRDefault="003B3800">
            <w:pPr>
              <w:widowControl w:val="0"/>
              <w:tabs>
                <w:tab w:val="left" w:pos="284"/>
              </w:tabs>
              <w:autoSpaceDE w:val="0"/>
              <w:autoSpaceDN w:val="0"/>
              <w:spacing w:after="0" w:line="240" w:lineRule="auto"/>
              <w:contextualSpacing/>
              <w:jc w:val="center"/>
              <w:rPr>
                <w:rFonts w:ascii="Times New Roman" w:eastAsia="Times New Roman" w:hAnsi="Times New Roman" w:cs="Times New Roman"/>
                <w:b/>
                <w:lang w:val="kk-KZ"/>
              </w:rPr>
            </w:pPr>
            <w:r>
              <w:rPr>
                <w:rFonts w:ascii="Times New Roman" w:eastAsia="Times New Roman" w:hAnsi="Times New Roman" w:cs="Times New Roman"/>
                <w:b/>
                <w:lang w:val="kk-KZ"/>
              </w:rPr>
              <w:t xml:space="preserve">Математика негізі </w:t>
            </w:r>
          </w:p>
          <w:p w14:paraId="3B785917" w14:textId="77777777" w:rsidR="0043037B" w:rsidRDefault="003B3800">
            <w:pPr>
              <w:pStyle w:val="aa"/>
              <w:spacing w:before="0" w:beforeAutospacing="0" w:after="0" w:afterAutospacing="0"/>
              <w:rPr>
                <w:sz w:val="22"/>
                <w:szCs w:val="22"/>
                <w:lang w:val="kk-KZ"/>
              </w:rPr>
            </w:pPr>
            <w:r>
              <w:rPr>
                <w:rStyle w:val="a5"/>
                <w:sz w:val="22"/>
                <w:szCs w:val="22"/>
                <w:lang w:val="kk-KZ"/>
              </w:rPr>
              <w:t>Тақырыбы:</w:t>
            </w:r>
            <w:r>
              <w:rPr>
                <w:sz w:val="22"/>
                <w:szCs w:val="22"/>
                <w:lang w:val="kk-KZ"/>
              </w:rPr>
              <w:br/>
              <w:t>Қанша және нешінші</w:t>
            </w:r>
          </w:p>
          <w:p w14:paraId="12FEA4CB" w14:textId="77777777" w:rsidR="0043037B" w:rsidRDefault="003B3800">
            <w:pPr>
              <w:pStyle w:val="aa"/>
              <w:spacing w:before="0" w:beforeAutospacing="0" w:after="0" w:afterAutospacing="0"/>
              <w:rPr>
                <w:sz w:val="22"/>
                <w:szCs w:val="22"/>
                <w:lang w:val="kk-KZ"/>
              </w:rPr>
            </w:pPr>
            <w:r>
              <w:rPr>
                <w:rStyle w:val="a5"/>
                <w:sz w:val="22"/>
                <w:szCs w:val="22"/>
                <w:lang w:val="kk-KZ"/>
              </w:rPr>
              <w:t>Міндеті:</w:t>
            </w:r>
            <w:r>
              <w:rPr>
                <w:sz w:val="22"/>
                <w:szCs w:val="22"/>
                <w:lang w:val="kk-KZ"/>
              </w:rPr>
              <w:br/>
              <w:t>«Қанша?» және «Нешінші?» сұрақтарын ажыратуға және дұрыс жауап беруге үйрету</w:t>
            </w:r>
          </w:p>
          <w:p w14:paraId="4E04C6A1" w14:textId="77777777" w:rsidR="0043037B" w:rsidRDefault="003B3800">
            <w:pPr>
              <w:pStyle w:val="aa"/>
              <w:spacing w:before="0" w:beforeAutospacing="0" w:after="0" w:afterAutospacing="0"/>
              <w:rPr>
                <w:sz w:val="22"/>
                <w:szCs w:val="22"/>
                <w:lang w:val="kk-KZ"/>
              </w:rPr>
            </w:pPr>
            <w:r>
              <w:rPr>
                <w:rStyle w:val="a5"/>
                <w:sz w:val="22"/>
                <w:szCs w:val="22"/>
                <w:lang w:val="kk-KZ"/>
              </w:rPr>
              <w:lastRenderedPageBreak/>
              <w:t>Іс-әрекет барысы:</w:t>
            </w:r>
            <w:r>
              <w:rPr>
                <w:sz w:val="22"/>
                <w:szCs w:val="22"/>
                <w:lang w:val="kk-KZ"/>
              </w:rPr>
              <w:br/>
              <w:t>Балалар заттарды санап, «Қанша?» сұрағына жауап береді. Қатарға қойылған заттар арқылы «Нешінші?» сұрағына жауап береді. Екі сұрақтың айырмашылығы салыстыру арқылы түсіндіріледі</w:t>
            </w:r>
          </w:p>
          <w:p w14:paraId="2844E1E3" w14:textId="77777777" w:rsidR="0043037B" w:rsidRDefault="003B3800">
            <w:pPr>
              <w:pStyle w:val="aa"/>
              <w:spacing w:before="0" w:beforeAutospacing="0" w:after="0" w:afterAutospacing="0"/>
              <w:rPr>
                <w:sz w:val="22"/>
                <w:szCs w:val="22"/>
                <w:lang w:val="kk-KZ"/>
              </w:rPr>
            </w:pPr>
            <w:r>
              <w:rPr>
                <w:rStyle w:val="a5"/>
                <w:sz w:val="22"/>
                <w:szCs w:val="22"/>
                <w:lang w:val="kk-KZ"/>
              </w:rPr>
              <w:t>Нәтиже:</w:t>
            </w:r>
            <w:r>
              <w:rPr>
                <w:sz w:val="22"/>
                <w:szCs w:val="22"/>
                <w:lang w:val="kk-KZ"/>
              </w:rPr>
              <w:br/>
              <w:t>Балалар «Қанша?» және «Нешінші?» сұрақтарына дұрыс жауап береді</w:t>
            </w:r>
          </w:p>
          <w:p w14:paraId="759A7B4E" w14:textId="77777777" w:rsidR="0043037B" w:rsidRDefault="0043037B">
            <w:pPr>
              <w:widowControl w:val="0"/>
              <w:tabs>
                <w:tab w:val="left" w:pos="284"/>
              </w:tabs>
              <w:autoSpaceDE w:val="0"/>
              <w:autoSpaceDN w:val="0"/>
              <w:spacing w:after="0" w:line="240" w:lineRule="auto"/>
              <w:contextualSpacing/>
              <w:jc w:val="center"/>
              <w:rPr>
                <w:rFonts w:ascii="Times New Roman" w:eastAsia="Times New Roman" w:hAnsi="Times New Roman" w:cs="Times New Roman"/>
                <w:b/>
                <w:lang w:val="kk-KZ"/>
              </w:rPr>
            </w:pPr>
          </w:p>
          <w:p w14:paraId="4279683B" w14:textId="77777777" w:rsidR="0043037B" w:rsidRDefault="003B3800">
            <w:pPr>
              <w:widowControl w:val="0"/>
              <w:tabs>
                <w:tab w:val="left" w:pos="284"/>
              </w:tabs>
              <w:autoSpaceDE w:val="0"/>
              <w:autoSpaceDN w:val="0"/>
              <w:spacing w:after="0" w:line="240" w:lineRule="auto"/>
              <w:contextualSpacing/>
              <w:jc w:val="center"/>
              <w:rPr>
                <w:rFonts w:ascii="Times New Roman" w:eastAsia="Times New Roman" w:hAnsi="Times New Roman" w:cs="Times New Roman"/>
                <w:b/>
                <w:lang w:val="kk-KZ"/>
              </w:rPr>
            </w:pPr>
            <w:r>
              <w:rPr>
                <w:rFonts w:ascii="Times New Roman" w:eastAsia="Times New Roman" w:hAnsi="Times New Roman" w:cs="Times New Roman"/>
                <w:b/>
                <w:lang w:val="kk-KZ"/>
              </w:rPr>
              <w:t xml:space="preserve">Қоршаған әлеммен таныстыру </w:t>
            </w:r>
          </w:p>
          <w:p w14:paraId="46A073E1" w14:textId="77777777" w:rsidR="0043037B" w:rsidRDefault="003B3800">
            <w:pPr>
              <w:pStyle w:val="aa"/>
              <w:spacing w:before="0" w:beforeAutospacing="0" w:after="0" w:afterAutospacing="0"/>
              <w:rPr>
                <w:sz w:val="22"/>
                <w:szCs w:val="22"/>
                <w:lang w:val="kk-KZ"/>
              </w:rPr>
            </w:pPr>
            <w:r>
              <w:rPr>
                <w:rStyle w:val="a5"/>
                <w:sz w:val="22"/>
                <w:szCs w:val="22"/>
                <w:lang w:val="kk-KZ"/>
              </w:rPr>
              <w:t>Тақырыбы:</w:t>
            </w:r>
            <w:r>
              <w:rPr>
                <w:sz w:val="22"/>
                <w:szCs w:val="22"/>
                <w:lang w:val="kk-KZ"/>
              </w:rPr>
              <w:br/>
              <w:t>Өсімдік қалай өседі</w:t>
            </w:r>
          </w:p>
          <w:p w14:paraId="148A4D6A" w14:textId="77777777" w:rsidR="0043037B" w:rsidRDefault="003B3800">
            <w:pPr>
              <w:pStyle w:val="aa"/>
              <w:spacing w:before="0" w:beforeAutospacing="0" w:after="0" w:afterAutospacing="0"/>
              <w:rPr>
                <w:sz w:val="22"/>
                <w:szCs w:val="22"/>
                <w:lang w:val="kk-KZ"/>
              </w:rPr>
            </w:pPr>
            <w:r>
              <w:rPr>
                <w:rStyle w:val="a5"/>
                <w:sz w:val="22"/>
                <w:szCs w:val="22"/>
                <w:lang w:val="kk-KZ"/>
              </w:rPr>
              <w:t>Міндеті:</w:t>
            </w:r>
            <w:r>
              <w:rPr>
                <w:sz w:val="22"/>
                <w:szCs w:val="22"/>
                <w:lang w:val="kk-KZ"/>
              </w:rPr>
              <w:br/>
              <w:t>Өсімдіктердің өсуі үшін ылғалдың, жарықтың, жылудың қажеттігін түсіндіру</w:t>
            </w:r>
          </w:p>
          <w:p w14:paraId="18C8AAB6" w14:textId="77777777" w:rsidR="0043037B" w:rsidRDefault="003B3800">
            <w:pPr>
              <w:pStyle w:val="aa"/>
              <w:spacing w:before="0" w:beforeAutospacing="0" w:after="0" w:afterAutospacing="0"/>
              <w:rPr>
                <w:sz w:val="22"/>
                <w:szCs w:val="22"/>
              </w:rPr>
            </w:pPr>
            <w:r>
              <w:rPr>
                <w:rStyle w:val="a5"/>
                <w:sz w:val="22"/>
                <w:szCs w:val="22"/>
                <w:lang w:val="kk-KZ"/>
              </w:rPr>
              <w:t>Іс-әрекет барысы:</w:t>
            </w:r>
            <w:r>
              <w:rPr>
                <w:sz w:val="22"/>
                <w:szCs w:val="22"/>
                <w:lang w:val="kk-KZ"/>
              </w:rPr>
              <w:br/>
              <w:t xml:space="preserve">Балалар өсімдікті суарып, жарыққа қояды. </w:t>
            </w:r>
            <w:r>
              <w:rPr>
                <w:sz w:val="22"/>
                <w:szCs w:val="22"/>
              </w:rPr>
              <w:t>«Не болмаса не болады?» ойыны арқылы себеп-салдарлық байланыс түсіндіріледі</w:t>
            </w:r>
          </w:p>
          <w:p w14:paraId="6549BB5E" w14:textId="77777777" w:rsidR="0043037B" w:rsidRDefault="003B3800">
            <w:pPr>
              <w:pStyle w:val="aa"/>
              <w:spacing w:before="0" w:beforeAutospacing="0" w:after="0" w:afterAutospacing="0"/>
              <w:rPr>
                <w:sz w:val="22"/>
                <w:szCs w:val="22"/>
              </w:rPr>
            </w:pPr>
            <w:r>
              <w:rPr>
                <w:rStyle w:val="a5"/>
                <w:sz w:val="22"/>
                <w:szCs w:val="22"/>
              </w:rPr>
              <w:t>Нәтиже:</w:t>
            </w:r>
            <w:r>
              <w:rPr>
                <w:sz w:val="22"/>
                <w:szCs w:val="22"/>
              </w:rPr>
              <w:br/>
              <w:t>Балалар өсімдіктің өсу шарттарын түсінеді</w:t>
            </w:r>
          </w:p>
          <w:p w14:paraId="58A5E847" w14:textId="77777777" w:rsidR="0043037B" w:rsidRDefault="0043037B">
            <w:pPr>
              <w:spacing w:after="0" w:line="240" w:lineRule="auto"/>
              <w:rPr>
                <w:rFonts w:ascii="Times New Roman" w:eastAsia="Times New Roman" w:hAnsi="Times New Roman" w:cs="Times New Roman"/>
                <w:b/>
              </w:rPr>
            </w:pPr>
          </w:p>
        </w:tc>
        <w:tc>
          <w:tcPr>
            <w:tcW w:w="2741" w:type="dxa"/>
          </w:tcPr>
          <w:p w14:paraId="6FCCD18B" w14:textId="77777777" w:rsidR="0043037B" w:rsidRDefault="0043037B">
            <w:pPr>
              <w:widowControl w:val="0"/>
              <w:tabs>
                <w:tab w:val="left" w:pos="284"/>
              </w:tabs>
              <w:autoSpaceDE w:val="0"/>
              <w:autoSpaceDN w:val="0"/>
              <w:spacing w:after="0" w:line="240" w:lineRule="auto"/>
              <w:contextualSpacing/>
              <w:jc w:val="center"/>
              <w:rPr>
                <w:rFonts w:ascii="Times New Roman" w:eastAsia="Times New Roman" w:hAnsi="Times New Roman" w:cs="Times New Roman"/>
                <w:b/>
                <w:lang w:val="kk-KZ"/>
              </w:rPr>
            </w:pPr>
          </w:p>
        </w:tc>
        <w:tc>
          <w:tcPr>
            <w:tcW w:w="2741" w:type="dxa"/>
          </w:tcPr>
          <w:p w14:paraId="1F8FB4F7" w14:textId="77777777" w:rsidR="0043037B" w:rsidRDefault="003B3800">
            <w:pPr>
              <w:widowControl w:val="0"/>
              <w:tabs>
                <w:tab w:val="left" w:pos="284"/>
              </w:tabs>
              <w:autoSpaceDE w:val="0"/>
              <w:autoSpaceDN w:val="0"/>
              <w:spacing w:after="0" w:line="240" w:lineRule="auto"/>
              <w:contextualSpacing/>
              <w:jc w:val="center"/>
              <w:rPr>
                <w:rFonts w:ascii="Times New Roman" w:eastAsia="Times New Roman" w:hAnsi="Times New Roman" w:cs="Times New Roman"/>
                <w:b/>
                <w:lang w:val="kk-KZ"/>
              </w:rPr>
            </w:pPr>
            <w:r>
              <w:rPr>
                <w:rFonts w:ascii="Times New Roman" w:eastAsia="Times New Roman" w:hAnsi="Times New Roman" w:cs="Times New Roman"/>
                <w:b/>
                <w:lang w:val="kk-KZ"/>
              </w:rPr>
              <w:t>Дене тәрбиесі</w:t>
            </w:r>
          </w:p>
          <w:p w14:paraId="671E17C2" w14:textId="77777777" w:rsidR="0043037B" w:rsidRDefault="003B3800">
            <w:pPr>
              <w:pStyle w:val="aa"/>
              <w:spacing w:before="0" w:beforeAutospacing="0" w:after="0" w:afterAutospacing="0"/>
              <w:rPr>
                <w:sz w:val="22"/>
                <w:szCs w:val="22"/>
                <w:lang w:val="kk-KZ"/>
              </w:rPr>
            </w:pPr>
            <w:r>
              <w:rPr>
                <w:rStyle w:val="a5"/>
                <w:sz w:val="22"/>
                <w:szCs w:val="22"/>
                <w:lang w:val="kk-KZ"/>
              </w:rPr>
              <w:t>Тақырыбы:</w:t>
            </w:r>
            <w:r>
              <w:rPr>
                <w:sz w:val="22"/>
                <w:szCs w:val="22"/>
                <w:lang w:val="kk-KZ"/>
              </w:rPr>
              <w:br/>
              <w:t>Қарама-қарсы қозғалыс</w:t>
            </w:r>
          </w:p>
          <w:p w14:paraId="088257E1" w14:textId="77777777" w:rsidR="0043037B" w:rsidRDefault="003B3800">
            <w:pPr>
              <w:pStyle w:val="aa"/>
              <w:spacing w:before="0" w:beforeAutospacing="0" w:after="0" w:afterAutospacing="0"/>
              <w:rPr>
                <w:sz w:val="22"/>
                <w:szCs w:val="22"/>
                <w:lang w:val="kk-KZ"/>
              </w:rPr>
            </w:pPr>
            <w:r>
              <w:rPr>
                <w:rStyle w:val="a5"/>
                <w:sz w:val="22"/>
                <w:szCs w:val="22"/>
                <w:lang w:val="kk-KZ"/>
              </w:rPr>
              <w:t>Міндеті:</w:t>
            </w:r>
            <w:r>
              <w:rPr>
                <w:sz w:val="22"/>
                <w:szCs w:val="22"/>
                <w:lang w:val="kk-KZ"/>
              </w:rPr>
              <w:br/>
              <w:t>Екі жақтан қарама-қарсы келіп қозғалу және кері бұрылу дағдысын бекіту</w:t>
            </w:r>
          </w:p>
          <w:p w14:paraId="0B720385" w14:textId="77777777" w:rsidR="0043037B" w:rsidRDefault="003B3800">
            <w:pPr>
              <w:pStyle w:val="aa"/>
              <w:spacing w:before="0" w:beforeAutospacing="0" w:after="0" w:afterAutospacing="0"/>
              <w:rPr>
                <w:sz w:val="22"/>
                <w:szCs w:val="22"/>
                <w:lang w:val="kk-KZ"/>
              </w:rPr>
            </w:pPr>
            <w:r>
              <w:rPr>
                <w:rStyle w:val="a5"/>
                <w:sz w:val="22"/>
                <w:szCs w:val="22"/>
                <w:lang w:val="kk-KZ"/>
              </w:rPr>
              <w:lastRenderedPageBreak/>
              <w:t>Іс-әрекет барысы:</w:t>
            </w:r>
            <w:r>
              <w:rPr>
                <w:sz w:val="22"/>
                <w:szCs w:val="22"/>
                <w:lang w:val="kk-KZ"/>
              </w:rPr>
              <w:br/>
              <w:t>Балалар екі жақтан бір-біріне қарсы жүріп келеді. Орындықтың ортасына жеткенде кері бұрылып, бастапқы орнына қайтады. Қозғалыс кезінде арақашықтық сақталады</w:t>
            </w:r>
          </w:p>
          <w:p w14:paraId="2FFDC24F" w14:textId="77777777" w:rsidR="0043037B" w:rsidRDefault="003B3800">
            <w:pPr>
              <w:pStyle w:val="aa"/>
              <w:spacing w:before="0" w:beforeAutospacing="0" w:after="0" w:afterAutospacing="0"/>
              <w:rPr>
                <w:sz w:val="22"/>
                <w:szCs w:val="22"/>
                <w:lang w:val="kk-KZ"/>
              </w:rPr>
            </w:pPr>
            <w:r>
              <w:rPr>
                <w:rStyle w:val="a5"/>
                <w:sz w:val="22"/>
                <w:szCs w:val="22"/>
                <w:lang w:val="kk-KZ"/>
              </w:rPr>
              <w:t>Нәтиже:</w:t>
            </w:r>
            <w:r>
              <w:rPr>
                <w:sz w:val="22"/>
                <w:szCs w:val="22"/>
                <w:lang w:val="kk-KZ"/>
              </w:rPr>
              <w:br/>
              <w:t>Балалар қарсы қозғалысты дұрыс орындап, кері бұрыла алады</w:t>
            </w:r>
          </w:p>
          <w:p w14:paraId="351424FF" w14:textId="77777777" w:rsidR="0043037B" w:rsidRDefault="0043037B">
            <w:pPr>
              <w:widowControl w:val="0"/>
              <w:tabs>
                <w:tab w:val="left" w:pos="284"/>
              </w:tabs>
              <w:autoSpaceDE w:val="0"/>
              <w:autoSpaceDN w:val="0"/>
              <w:spacing w:after="0" w:line="240" w:lineRule="auto"/>
              <w:contextualSpacing/>
              <w:jc w:val="center"/>
              <w:rPr>
                <w:rFonts w:ascii="Times New Roman" w:eastAsia="Times New Roman" w:hAnsi="Times New Roman" w:cs="Times New Roman"/>
                <w:b/>
                <w:lang w:val="kk-KZ"/>
              </w:rPr>
            </w:pPr>
          </w:p>
          <w:p w14:paraId="60DC0B60" w14:textId="77777777" w:rsidR="0043037B" w:rsidRDefault="003B3800">
            <w:pPr>
              <w:widowControl w:val="0"/>
              <w:tabs>
                <w:tab w:val="left" w:pos="284"/>
              </w:tabs>
              <w:autoSpaceDE w:val="0"/>
              <w:autoSpaceDN w:val="0"/>
              <w:spacing w:after="0" w:line="240" w:lineRule="auto"/>
              <w:contextualSpacing/>
              <w:jc w:val="center"/>
              <w:rPr>
                <w:rFonts w:ascii="Times New Roman" w:eastAsia="Times New Roman" w:hAnsi="Times New Roman" w:cs="Times New Roman"/>
                <w:b/>
                <w:lang w:val="kk-KZ"/>
              </w:rPr>
            </w:pPr>
            <w:r>
              <w:rPr>
                <w:rFonts w:ascii="Times New Roman" w:eastAsia="Times New Roman" w:hAnsi="Times New Roman" w:cs="Times New Roman"/>
                <w:b/>
                <w:lang w:val="kk-KZ"/>
              </w:rPr>
              <w:t xml:space="preserve">Көркем әдебиет </w:t>
            </w:r>
          </w:p>
          <w:p w14:paraId="74AD3950" w14:textId="77777777" w:rsidR="0043037B" w:rsidRDefault="003B3800">
            <w:pPr>
              <w:pStyle w:val="aa"/>
              <w:spacing w:before="0" w:beforeAutospacing="0" w:after="0" w:afterAutospacing="0"/>
              <w:rPr>
                <w:sz w:val="22"/>
                <w:szCs w:val="22"/>
                <w:lang w:val="kk-KZ"/>
              </w:rPr>
            </w:pPr>
            <w:r>
              <w:rPr>
                <w:rStyle w:val="a5"/>
                <w:sz w:val="22"/>
                <w:szCs w:val="22"/>
                <w:lang w:val="kk-KZ"/>
              </w:rPr>
              <w:t>Тақырыбы:</w:t>
            </w:r>
            <w:r>
              <w:rPr>
                <w:sz w:val="22"/>
                <w:szCs w:val="22"/>
                <w:lang w:val="kk-KZ"/>
              </w:rPr>
              <w:br/>
              <w:t>Ертегі кейіпкерлері</w:t>
            </w:r>
          </w:p>
          <w:p w14:paraId="347CB14B" w14:textId="77777777" w:rsidR="0043037B" w:rsidRDefault="003B3800">
            <w:pPr>
              <w:pStyle w:val="aa"/>
              <w:spacing w:before="0" w:beforeAutospacing="0" w:after="0" w:afterAutospacing="0"/>
              <w:rPr>
                <w:sz w:val="22"/>
                <w:szCs w:val="22"/>
                <w:lang w:val="kk-KZ"/>
              </w:rPr>
            </w:pPr>
            <w:r>
              <w:rPr>
                <w:rStyle w:val="a5"/>
                <w:sz w:val="22"/>
                <w:szCs w:val="22"/>
                <w:lang w:val="kk-KZ"/>
              </w:rPr>
              <w:t>Міндеті:</w:t>
            </w:r>
            <w:r>
              <w:rPr>
                <w:sz w:val="22"/>
                <w:szCs w:val="22"/>
                <w:lang w:val="kk-KZ"/>
              </w:rPr>
              <w:br/>
              <w:t>Көркем шығарманың кейіпкерлерімен таныстыру, рөлге қызығушылық тудыру</w:t>
            </w:r>
          </w:p>
          <w:p w14:paraId="2EAA4E35" w14:textId="77777777" w:rsidR="0043037B" w:rsidRDefault="003B3800">
            <w:pPr>
              <w:pStyle w:val="aa"/>
              <w:spacing w:before="0" w:beforeAutospacing="0" w:after="0" w:afterAutospacing="0"/>
              <w:rPr>
                <w:sz w:val="22"/>
                <w:szCs w:val="22"/>
                <w:lang w:val="kk-KZ"/>
              </w:rPr>
            </w:pPr>
            <w:r>
              <w:rPr>
                <w:rStyle w:val="a5"/>
                <w:sz w:val="22"/>
                <w:szCs w:val="22"/>
                <w:lang w:val="kk-KZ"/>
              </w:rPr>
              <w:t>Іс-әрекет барысы:</w:t>
            </w:r>
            <w:r>
              <w:rPr>
                <w:sz w:val="22"/>
                <w:szCs w:val="22"/>
                <w:lang w:val="kk-KZ"/>
              </w:rPr>
              <w:br/>
              <w:t>«Кейіпкерді тап» ойыны ойнатылады. ертегіден үзінді оқу. Балалар кейіпкерді дауыс ырғағы, қимыл, мимика арқылы таниды. Кейіпкерлердің көңіл күйі талқыланады</w:t>
            </w:r>
          </w:p>
          <w:p w14:paraId="5687176D" w14:textId="77777777" w:rsidR="0043037B" w:rsidRDefault="003B3800">
            <w:pPr>
              <w:pStyle w:val="aa"/>
              <w:spacing w:before="0" w:beforeAutospacing="0" w:after="0" w:afterAutospacing="0"/>
              <w:rPr>
                <w:sz w:val="22"/>
                <w:szCs w:val="22"/>
                <w:lang w:val="kk-KZ"/>
              </w:rPr>
            </w:pPr>
            <w:r>
              <w:rPr>
                <w:rStyle w:val="a5"/>
                <w:sz w:val="22"/>
                <w:szCs w:val="22"/>
                <w:lang w:val="kk-KZ"/>
              </w:rPr>
              <w:t>Нәтиже:</w:t>
            </w:r>
            <w:r>
              <w:rPr>
                <w:sz w:val="22"/>
                <w:szCs w:val="22"/>
                <w:lang w:val="kk-KZ"/>
              </w:rPr>
              <w:br/>
              <w:t>Балалар кейіпкерлерді ажыратып, олардың көңіл күйін атайды</w:t>
            </w:r>
          </w:p>
          <w:p w14:paraId="179A9814" w14:textId="77777777" w:rsidR="0043037B" w:rsidRDefault="0043037B">
            <w:pPr>
              <w:widowControl w:val="0"/>
              <w:tabs>
                <w:tab w:val="left" w:pos="284"/>
              </w:tabs>
              <w:autoSpaceDE w:val="0"/>
              <w:autoSpaceDN w:val="0"/>
              <w:spacing w:after="0" w:line="240" w:lineRule="auto"/>
              <w:contextualSpacing/>
              <w:jc w:val="center"/>
              <w:rPr>
                <w:rFonts w:ascii="Times New Roman" w:eastAsia="Times New Roman" w:hAnsi="Times New Roman" w:cs="Times New Roman"/>
                <w:b/>
                <w:lang w:val="kk-KZ"/>
              </w:rPr>
            </w:pPr>
          </w:p>
          <w:p w14:paraId="20C8E4D3" w14:textId="77777777" w:rsidR="0043037B" w:rsidRDefault="003B3800">
            <w:pPr>
              <w:widowControl w:val="0"/>
              <w:tabs>
                <w:tab w:val="left" w:pos="284"/>
              </w:tabs>
              <w:autoSpaceDE w:val="0"/>
              <w:autoSpaceDN w:val="0"/>
              <w:spacing w:after="0" w:line="240" w:lineRule="auto"/>
              <w:contextualSpacing/>
              <w:jc w:val="center"/>
              <w:rPr>
                <w:rFonts w:ascii="Times New Roman" w:eastAsia="Times New Roman" w:hAnsi="Times New Roman" w:cs="Times New Roman"/>
                <w:b/>
                <w:lang w:val="kk-KZ"/>
              </w:rPr>
            </w:pPr>
            <w:r>
              <w:rPr>
                <w:rFonts w:ascii="Times New Roman" w:eastAsia="Times New Roman" w:hAnsi="Times New Roman" w:cs="Times New Roman"/>
                <w:b/>
                <w:lang w:val="kk-KZ"/>
              </w:rPr>
              <w:t>Математика негізі</w:t>
            </w:r>
          </w:p>
          <w:p w14:paraId="55FF36E9" w14:textId="77777777" w:rsidR="0043037B" w:rsidRDefault="003B3800">
            <w:pPr>
              <w:pStyle w:val="aa"/>
              <w:spacing w:before="0" w:beforeAutospacing="0" w:after="0" w:afterAutospacing="0"/>
              <w:rPr>
                <w:sz w:val="22"/>
                <w:szCs w:val="22"/>
              </w:rPr>
            </w:pPr>
            <w:r>
              <w:rPr>
                <w:rStyle w:val="a5"/>
                <w:sz w:val="22"/>
                <w:szCs w:val="22"/>
              </w:rPr>
              <w:t>Тақырыбы:</w:t>
            </w:r>
            <w:r>
              <w:rPr>
                <w:sz w:val="22"/>
                <w:szCs w:val="22"/>
              </w:rPr>
              <w:br/>
              <w:t>Бір және жиын</w:t>
            </w:r>
          </w:p>
          <w:p w14:paraId="3AEA74B1" w14:textId="77777777" w:rsidR="0043037B" w:rsidRDefault="003B3800">
            <w:pPr>
              <w:pStyle w:val="aa"/>
              <w:spacing w:before="0" w:beforeAutospacing="0" w:after="0" w:afterAutospacing="0"/>
              <w:rPr>
                <w:sz w:val="22"/>
                <w:szCs w:val="22"/>
              </w:rPr>
            </w:pPr>
            <w:r>
              <w:rPr>
                <w:rStyle w:val="a5"/>
                <w:sz w:val="22"/>
                <w:szCs w:val="22"/>
              </w:rPr>
              <w:t>Міндеті:</w:t>
            </w:r>
            <w:r>
              <w:rPr>
                <w:sz w:val="22"/>
                <w:szCs w:val="22"/>
              </w:rPr>
              <w:br/>
              <w:t>«Бір» сөзінің мағынасын түсіндіру, оның жеке затты да, жиынның бір бөлігін де білдіретінін ұғындыру</w:t>
            </w:r>
          </w:p>
          <w:p w14:paraId="4F8B814B" w14:textId="77777777" w:rsidR="0043037B" w:rsidRDefault="003B3800">
            <w:pPr>
              <w:pStyle w:val="aa"/>
              <w:spacing w:before="0" w:beforeAutospacing="0" w:after="0" w:afterAutospacing="0"/>
              <w:rPr>
                <w:sz w:val="22"/>
                <w:szCs w:val="22"/>
              </w:rPr>
            </w:pPr>
            <w:r>
              <w:rPr>
                <w:rStyle w:val="a5"/>
                <w:sz w:val="22"/>
                <w:szCs w:val="22"/>
              </w:rPr>
              <w:lastRenderedPageBreak/>
              <w:t>Іс-әрекет барысы:</w:t>
            </w:r>
            <w:r>
              <w:rPr>
                <w:sz w:val="22"/>
                <w:szCs w:val="22"/>
              </w:rPr>
              <w:br/>
              <w:t>Тәрбиеші бір затты және бірнеше заттан тұратын жиынды көрсетеді. Балалар «бір алма», «бір топ ойыншық» сияқты мысалдар келтіреді. Жиын ішінен бір бөлікті бөліп көрсету тапсырмалары орындалады</w:t>
            </w:r>
          </w:p>
          <w:p w14:paraId="35EBEFAA" w14:textId="77777777" w:rsidR="0043037B" w:rsidRDefault="003B3800">
            <w:pPr>
              <w:pStyle w:val="aa"/>
              <w:spacing w:before="0" w:beforeAutospacing="0" w:after="0" w:afterAutospacing="0"/>
              <w:rPr>
                <w:sz w:val="22"/>
                <w:szCs w:val="22"/>
              </w:rPr>
            </w:pPr>
            <w:r>
              <w:rPr>
                <w:rStyle w:val="a5"/>
                <w:sz w:val="22"/>
                <w:szCs w:val="22"/>
              </w:rPr>
              <w:t>Нәтиже:</w:t>
            </w:r>
            <w:r>
              <w:rPr>
                <w:sz w:val="22"/>
                <w:szCs w:val="22"/>
              </w:rPr>
              <w:br/>
              <w:t>Балалар «бір» ұғымының жеке затты және заттар тобының бір бөлігін білдіретінін түсінеді</w:t>
            </w:r>
          </w:p>
          <w:p w14:paraId="3756294C" w14:textId="77777777" w:rsidR="0043037B" w:rsidRDefault="0043037B">
            <w:pPr>
              <w:widowControl w:val="0"/>
              <w:tabs>
                <w:tab w:val="left" w:pos="284"/>
              </w:tabs>
              <w:autoSpaceDE w:val="0"/>
              <w:autoSpaceDN w:val="0"/>
              <w:spacing w:after="0" w:line="240" w:lineRule="auto"/>
              <w:contextualSpacing/>
              <w:jc w:val="center"/>
              <w:rPr>
                <w:rFonts w:ascii="Times New Roman" w:eastAsia="Times New Roman" w:hAnsi="Times New Roman" w:cs="Times New Roman"/>
                <w:b/>
              </w:rPr>
            </w:pPr>
          </w:p>
          <w:p w14:paraId="7F7B0898" w14:textId="77777777" w:rsidR="0043037B" w:rsidRDefault="003B3800">
            <w:pPr>
              <w:widowControl w:val="0"/>
              <w:tabs>
                <w:tab w:val="left" w:pos="284"/>
              </w:tabs>
              <w:autoSpaceDE w:val="0"/>
              <w:autoSpaceDN w:val="0"/>
              <w:spacing w:after="0" w:line="240" w:lineRule="auto"/>
              <w:contextualSpacing/>
              <w:jc w:val="center"/>
              <w:rPr>
                <w:rFonts w:ascii="Times New Roman" w:eastAsia="Times New Roman" w:hAnsi="Times New Roman" w:cs="Times New Roman"/>
                <w:b/>
                <w:lang w:val="kk-KZ"/>
              </w:rPr>
            </w:pPr>
            <w:r>
              <w:rPr>
                <w:rFonts w:ascii="Times New Roman" w:eastAsia="Times New Roman" w:hAnsi="Times New Roman" w:cs="Times New Roman"/>
                <w:b/>
                <w:lang w:val="kk-KZ"/>
              </w:rPr>
              <w:t xml:space="preserve">Қоршаған әлеммен таныстыру  </w:t>
            </w:r>
          </w:p>
          <w:p w14:paraId="2E05B411" w14:textId="77777777" w:rsidR="0043037B" w:rsidRDefault="003B3800">
            <w:pPr>
              <w:pStyle w:val="aa"/>
              <w:spacing w:before="0" w:beforeAutospacing="0" w:after="0" w:afterAutospacing="0"/>
              <w:rPr>
                <w:sz w:val="22"/>
                <w:szCs w:val="22"/>
              </w:rPr>
            </w:pPr>
            <w:r>
              <w:rPr>
                <w:rStyle w:val="a5"/>
                <w:sz w:val="22"/>
                <w:szCs w:val="22"/>
              </w:rPr>
              <w:t>Тақырыбы:</w:t>
            </w:r>
            <w:r>
              <w:rPr>
                <w:sz w:val="22"/>
                <w:szCs w:val="22"/>
              </w:rPr>
              <w:br/>
              <w:t>Жануарлар қалай қоректенеді</w:t>
            </w:r>
          </w:p>
          <w:p w14:paraId="2BD9CBF7" w14:textId="77777777" w:rsidR="0043037B" w:rsidRDefault="003B3800">
            <w:pPr>
              <w:pStyle w:val="aa"/>
              <w:spacing w:before="0" w:beforeAutospacing="0" w:after="0" w:afterAutospacing="0"/>
              <w:rPr>
                <w:sz w:val="22"/>
                <w:szCs w:val="22"/>
              </w:rPr>
            </w:pPr>
            <w:r>
              <w:rPr>
                <w:rStyle w:val="a5"/>
                <w:sz w:val="22"/>
                <w:szCs w:val="22"/>
              </w:rPr>
              <w:t>Міндеті:</w:t>
            </w:r>
            <w:r>
              <w:rPr>
                <w:sz w:val="22"/>
                <w:szCs w:val="22"/>
              </w:rPr>
              <w:br/>
              <w:t>Жануарлардың қоректену ерекшеліктерімен таныстыру</w:t>
            </w:r>
          </w:p>
          <w:p w14:paraId="5D7289C3" w14:textId="77777777" w:rsidR="0043037B" w:rsidRDefault="003B3800">
            <w:pPr>
              <w:pStyle w:val="aa"/>
              <w:spacing w:before="0" w:beforeAutospacing="0" w:after="0" w:afterAutospacing="0"/>
              <w:rPr>
                <w:sz w:val="22"/>
                <w:szCs w:val="22"/>
              </w:rPr>
            </w:pPr>
            <w:r>
              <w:rPr>
                <w:rStyle w:val="a5"/>
                <w:sz w:val="22"/>
                <w:szCs w:val="22"/>
              </w:rPr>
              <w:t>Іс-әрекет барысы:</w:t>
            </w:r>
            <w:r>
              <w:rPr>
                <w:sz w:val="22"/>
                <w:szCs w:val="22"/>
              </w:rPr>
              <w:br/>
              <w:t>Балалар жануарлардың суреттерін қарап, немен қоректенетінін айтады. «Кім не жейді?» ойыны арқылы өсімдікқоректі және жыртқыш жануарлар ажыратылады</w:t>
            </w:r>
          </w:p>
          <w:p w14:paraId="0E1BDF2D" w14:textId="77777777" w:rsidR="0043037B" w:rsidRDefault="003B3800">
            <w:pPr>
              <w:pStyle w:val="aa"/>
              <w:spacing w:before="0" w:beforeAutospacing="0" w:after="0" w:afterAutospacing="0"/>
              <w:rPr>
                <w:sz w:val="22"/>
                <w:szCs w:val="22"/>
              </w:rPr>
            </w:pPr>
            <w:r>
              <w:rPr>
                <w:rStyle w:val="a5"/>
                <w:sz w:val="22"/>
                <w:szCs w:val="22"/>
              </w:rPr>
              <w:t>Нәтиже:</w:t>
            </w:r>
            <w:r>
              <w:rPr>
                <w:sz w:val="22"/>
                <w:szCs w:val="22"/>
              </w:rPr>
              <w:br/>
              <w:t>Балалар жануарлардың қоректену түрлерін ажыратады</w:t>
            </w:r>
          </w:p>
          <w:p w14:paraId="5E4D72F3" w14:textId="77777777" w:rsidR="0043037B" w:rsidRDefault="0043037B">
            <w:pPr>
              <w:spacing w:after="0" w:line="240" w:lineRule="auto"/>
              <w:rPr>
                <w:rFonts w:ascii="Times New Roman" w:eastAsia="Times New Roman" w:hAnsi="Times New Roman" w:cs="Times New Roman"/>
                <w:b/>
              </w:rPr>
            </w:pPr>
          </w:p>
        </w:tc>
        <w:tc>
          <w:tcPr>
            <w:tcW w:w="2886" w:type="dxa"/>
          </w:tcPr>
          <w:p w14:paraId="5C3FB78E" w14:textId="77777777" w:rsidR="0043037B" w:rsidRDefault="003B3800">
            <w:pPr>
              <w:widowControl w:val="0"/>
              <w:tabs>
                <w:tab w:val="left" w:pos="284"/>
              </w:tabs>
              <w:autoSpaceDE w:val="0"/>
              <w:autoSpaceDN w:val="0"/>
              <w:spacing w:after="0" w:line="240" w:lineRule="auto"/>
              <w:contextualSpacing/>
              <w:jc w:val="center"/>
              <w:rPr>
                <w:rFonts w:ascii="Times New Roman" w:eastAsia="Times New Roman" w:hAnsi="Times New Roman" w:cs="Times New Roman"/>
                <w:b/>
                <w:lang w:val="kk-KZ"/>
              </w:rPr>
            </w:pPr>
            <w:r>
              <w:rPr>
                <w:rFonts w:ascii="Times New Roman" w:eastAsia="Times New Roman" w:hAnsi="Times New Roman" w:cs="Times New Roman"/>
                <w:b/>
                <w:lang w:val="kk-KZ"/>
              </w:rPr>
              <w:lastRenderedPageBreak/>
              <w:t xml:space="preserve">Музыка </w:t>
            </w:r>
          </w:p>
          <w:p w14:paraId="1371B647" w14:textId="77777777" w:rsidR="0043037B" w:rsidRDefault="003B3800">
            <w:pPr>
              <w:pStyle w:val="aa"/>
              <w:spacing w:before="0" w:beforeAutospacing="0" w:after="0" w:afterAutospacing="0"/>
              <w:rPr>
                <w:sz w:val="22"/>
                <w:szCs w:val="22"/>
                <w:lang w:val="kk-KZ"/>
              </w:rPr>
            </w:pPr>
            <w:r>
              <w:rPr>
                <w:rStyle w:val="a5"/>
                <w:sz w:val="22"/>
                <w:szCs w:val="22"/>
                <w:lang w:val="kk-KZ"/>
              </w:rPr>
              <w:t>Тақырыбы:</w:t>
            </w:r>
            <w:r>
              <w:rPr>
                <w:sz w:val="22"/>
                <w:szCs w:val="22"/>
                <w:lang w:val="kk-KZ"/>
              </w:rPr>
              <w:br/>
              <w:t>Сөйлемді билеп айт</w:t>
            </w:r>
          </w:p>
          <w:p w14:paraId="0C6A86A8" w14:textId="77777777" w:rsidR="0043037B" w:rsidRDefault="003B3800">
            <w:pPr>
              <w:pStyle w:val="aa"/>
              <w:spacing w:before="0" w:beforeAutospacing="0" w:after="0" w:afterAutospacing="0"/>
              <w:rPr>
                <w:sz w:val="22"/>
                <w:szCs w:val="22"/>
                <w:lang w:val="kk-KZ"/>
              </w:rPr>
            </w:pPr>
            <w:r>
              <w:rPr>
                <w:rStyle w:val="a5"/>
                <w:sz w:val="22"/>
                <w:szCs w:val="22"/>
                <w:lang w:val="kk-KZ"/>
              </w:rPr>
              <w:t>Міндеті:</w:t>
            </w:r>
            <w:r>
              <w:rPr>
                <w:sz w:val="22"/>
                <w:szCs w:val="22"/>
                <w:lang w:val="kk-KZ"/>
              </w:rPr>
              <w:br/>
              <w:t>Сөздердің ретін сақтай отырып сөйлем құрау</w:t>
            </w:r>
          </w:p>
          <w:p w14:paraId="6DBC8BBB" w14:textId="77777777" w:rsidR="0043037B" w:rsidRDefault="003B3800">
            <w:pPr>
              <w:pStyle w:val="aa"/>
              <w:spacing w:before="0" w:beforeAutospacing="0" w:after="0" w:afterAutospacing="0"/>
              <w:rPr>
                <w:sz w:val="22"/>
                <w:szCs w:val="22"/>
                <w:lang w:val="kk-KZ"/>
              </w:rPr>
            </w:pPr>
            <w:r>
              <w:rPr>
                <w:rStyle w:val="a5"/>
                <w:sz w:val="22"/>
                <w:szCs w:val="22"/>
                <w:lang w:val="kk-KZ"/>
              </w:rPr>
              <w:t>Іс-әрекет барысы:</w:t>
            </w:r>
            <w:r>
              <w:rPr>
                <w:sz w:val="22"/>
                <w:szCs w:val="22"/>
                <w:lang w:val="kk-KZ"/>
              </w:rPr>
              <w:br/>
              <w:t xml:space="preserve">«Қимылды сөйлем» ойыны. </w:t>
            </w:r>
            <w:r>
              <w:rPr>
                <w:sz w:val="22"/>
                <w:szCs w:val="22"/>
                <w:lang w:val="kk-KZ"/>
              </w:rPr>
              <w:lastRenderedPageBreak/>
              <w:t>Балалар сөйлемнің әр сөзіне бір қимыл ойлап табады. Музыкамен сөйлемді ретімен айтып, қимылмен көрсетеді</w:t>
            </w:r>
          </w:p>
          <w:p w14:paraId="754987AE" w14:textId="77777777" w:rsidR="0043037B" w:rsidRDefault="003B3800">
            <w:pPr>
              <w:pStyle w:val="aa"/>
              <w:spacing w:before="0" w:beforeAutospacing="0" w:after="0" w:afterAutospacing="0"/>
              <w:rPr>
                <w:sz w:val="22"/>
                <w:szCs w:val="22"/>
                <w:lang w:val="kk-KZ"/>
              </w:rPr>
            </w:pPr>
            <w:r>
              <w:rPr>
                <w:rStyle w:val="a5"/>
                <w:sz w:val="22"/>
                <w:szCs w:val="22"/>
                <w:lang w:val="kk-KZ"/>
              </w:rPr>
              <w:t>Нәтиже:</w:t>
            </w:r>
            <w:r>
              <w:rPr>
                <w:sz w:val="22"/>
                <w:szCs w:val="22"/>
                <w:lang w:val="kk-KZ"/>
              </w:rPr>
              <w:br/>
              <w:t>Балалар сөйлемді ретімен құрайды</w:t>
            </w:r>
          </w:p>
          <w:p w14:paraId="20E71D11" w14:textId="77777777" w:rsidR="0043037B" w:rsidRDefault="0043037B">
            <w:pPr>
              <w:widowControl w:val="0"/>
              <w:tabs>
                <w:tab w:val="left" w:pos="284"/>
              </w:tabs>
              <w:autoSpaceDE w:val="0"/>
              <w:autoSpaceDN w:val="0"/>
              <w:spacing w:after="0" w:line="240" w:lineRule="auto"/>
              <w:contextualSpacing/>
              <w:jc w:val="center"/>
              <w:rPr>
                <w:rFonts w:ascii="Times New Roman" w:eastAsia="Times New Roman" w:hAnsi="Times New Roman" w:cs="Times New Roman"/>
                <w:b/>
                <w:lang w:val="kk-KZ"/>
              </w:rPr>
            </w:pPr>
          </w:p>
          <w:p w14:paraId="5D52DC95" w14:textId="77777777" w:rsidR="0043037B" w:rsidRDefault="003B3800">
            <w:pPr>
              <w:widowControl w:val="0"/>
              <w:tabs>
                <w:tab w:val="left" w:pos="284"/>
              </w:tabs>
              <w:autoSpaceDE w:val="0"/>
              <w:autoSpaceDN w:val="0"/>
              <w:spacing w:after="0" w:line="240" w:lineRule="auto"/>
              <w:contextualSpacing/>
              <w:jc w:val="center"/>
              <w:rPr>
                <w:rFonts w:ascii="Times New Roman" w:eastAsia="Times New Roman" w:hAnsi="Times New Roman" w:cs="Times New Roman"/>
                <w:b/>
                <w:lang w:val="kk-KZ"/>
              </w:rPr>
            </w:pPr>
            <w:r>
              <w:rPr>
                <w:rFonts w:ascii="Times New Roman" w:eastAsia="Times New Roman" w:hAnsi="Times New Roman" w:cs="Times New Roman"/>
                <w:b/>
                <w:lang w:val="kk-KZ"/>
              </w:rPr>
              <w:t xml:space="preserve">Тіл дамыту </w:t>
            </w:r>
          </w:p>
          <w:p w14:paraId="4EE51DF0" w14:textId="77777777" w:rsidR="0043037B" w:rsidRDefault="003B3800">
            <w:pPr>
              <w:pStyle w:val="aa"/>
              <w:spacing w:before="0" w:beforeAutospacing="0" w:after="0" w:afterAutospacing="0"/>
              <w:rPr>
                <w:sz w:val="22"/>
                <w:szCs w:val="22"/>
                <w:lang w:val="kk-KZ"/>
              </w:rPr>
            </w:pPr>
            <w:r>
              <w:rPr>
                <w:rStyle w:val="a5"/>
                <w:sz w:val="22"/>
                <w:szCs w:val="22"/>
                <w:lang w:val="kk-KZ"/>
              </w:rPr>
              <w:t>Тақырыбы:</w:t>
            </w:r>
            <w:r>
              <w:rPr>
                <w:sz w:val="22"/>
                <w:szCs w:val="22"/>
                <w:lang w:val="kk-KZ"/>
              </w:rPr>
              <w:br/>
              <w:t>Дыбыстың орны</w:t>
            </w:r>
          </w:p>
          <w:p w14:paraId="46BA69E9" w14:textId="77777777" w:rsidR="0043037B" w:rsidRDefault="003B3800">
            <w:pPr>
              <w:pStyle w:val="aa"/>
              <w:spacing w:before="0" w:beforeAutospacing="0" w:after="0" w:afterAutospacing="0"/>
              <w:rPr>
                <w:sz w:val="22"/>
                <w:szCs w:val="22"/>
                <w:lang w:val="kk-KZ"/>
              </w:rPr>
            </w:pPr>
            <w:r>
              <w:rPr>
                <w:rStyle w:val="a5"/>
                <w:sz w:val="22"/>
                <w:szCs w:val="22"/>
                <w:lang w:val="kk-KZ"/>
              </w:rPr>
              <w:t>Міндеті:</w:t>
            </w:r>
            <w:r>
              <w:rPr>
                <w:sz w:val="22"/>
                <w:szCs w:val="22"/>
                <w:lang w:val="kk-KZ"/>
              </w:rPr>
              <w:br/>
              <w:t>Сөздегі дыбыстардың орнын анықтауға үйрету</w:t>
            </w:r>
          </w:p>
          <w:p w14:paraId="787DF4CB" w14:textId="77777777" w:rsidR="0043037B" w:rsidRDefault="003B3800">
            <w:pPr>
              <w:pStyle w:val="aa"/>
              <w:spacing w:before="0" w:beforeAutospacing="0" w:after="0" w:afterAutospacing="0"/>
              <w:rPr>
                <w:sz w:val="22"/>
                <w:szCs w:val="22"/>
                <w:lang w:val="kk-KZ"/>
              </w:rPr>
            </w:pPr>
            <w:r>
              <w:rPr>
                <w:rStyle w:val="a5"/>
                <w:sz w:val="22"/>
                <w:szCs w:val="22"/>
                <w:lang w:val="kk-KZ"/>
              </w:rPr>
              <w:t>Іс-әрекет барысы:</w:t>
            </w:r>
            <w:r>
              <w:rPr>
                <w:sz w:val="22"/>
                <w:szCs w:val="22"/>
                <w:lang w:val="kk-KZ"/>
              </w:rPr>
              <w:br/>
              <w:t>Балаларға сөздер айтылады. Олар н немесе ң дыбысының сөздің басында, ортасында немесе соңында тұрғанын анықтайды. Артикуляциялық жаттығулар арқылы дыбысты бекіту жүргізіледі</w:t>
            </w:r>
          </w:p>
          <w:p w14:paraId="13251832" w14:textId="77777777" w:rsidR="0043037B" w:rsidRDefault="003B3800">
            <w:pPr>
              <w:pStyle w:val="aa"/>
              <w:spacing w:before="0" w:beforeAutospacing="0" w:after="0" w:afterAutospacing="0"/>
              <w:rPr>
                <w:sz w:val="22"/>
                <w:szCs w:val="22"/>
                <w:lang w:val="kk-KZ"/>
              </w:rPr>
            </w:pPr>
            <w:r>
              <w:rPr>
                <w:rStyle w:val="a5"/>
                <w:sz w:val="22"/>
                <w:szCs w:val="22"/>
                <w:lang w:val="kk-KZ"/>
              </w:rPr>
              <w:t>Нәтиже:</w:t>
            </w:r>
            <w:r>
              <w:rPr>
                <w:sz w:val="22"/>
                <w:szCs w:val="22"/>
                <w:lang w:val="kk-KZ"/>
              </w:rPr>
              <w:br/>
              <w:t>Балалар дыбыстың сөз ішіндегі орнын ажырата алады</w:t>
            </w:r>
          </w:p>
          <w:p w14:paraId="111DE0CD" w14:textId="77777777" w:rsidR="0043037B" w:rsidRDefault="0043037B">
            <w:pPr>
              <w:spacing w:after="0" w:line="240" w:lineRule="auto"/>
              <w:rPr>
                <w:rFonts w:ascii="Times New Roman" w:eastAsia="Times New Roman" w:hAnsi="Times New Roman" w:cs="Times New Roman"/>
                <w:lang w:val="kk-KZ"/>
              </w:rPr>
            </w:pPr>
          </w:p>
          <w:p w14:paraId="4245D983" w14:textId="77777777" w:rsidR="0043037B" w:rsidRDefault="0043037B">
            <w:pPr>
              <w:widowControl w:val="0"/>
              <w:tabs>
                <w:tab w:val="left" w:pos="284"/>
              </w:tabs>
              <w:autoSpaceDE w:val="0"/>
              <w:autoSpaceDN w:val="0"/>
              <w:spacing w:after="0" w:line="240" w:lineRule="auto"/>
              <w:contextualSpacing/>
              <w:jc w:val="center"/>
              <w:rPr>
                <w:rFonts w:ascii="Times New Roman" w:eastAsia="Times New Roman" w:hAnsi="Times New Roman" w:cs="Times New Roman"/>
                <w:b/>
                <w:lang w:val="kk-KZ"/>
              </w:rPr>
            </w:pPr>
          </w:p>
          <w:p w14:paraId="0CB6438B" w14:textId="77777777" w:rsidR="0043037B" w:rsidRDefault="003B3800">
            <w:pPr>
              <w:widowControl w:val="0"/>
              <w:tabs>
                <w:tab w:val="left" w:pos="284"/>
              </w:tabs>
              <w:autoSpaceDE w:val="0"/>
              <w:autoSpaceDN w:val="0"/>
              <w:spacing w:after="0" w:line="240" w:lineRule="auto"/>
              <w:contextualSpacing/>
              <w:jc w:val="center"/>
              <w:rPr>
                <w:rFonts w:ascii="Times New Roman" w:eastAsia="Times New Roman" w:hAnsi="Times New Roman" w:cs="Times New Roman"/>
                <w:b/>
                <w:lang w:val="kk-KZ"/>
              </w:rPr>
            </w:pPr>
            <w:r>
              <w:rPr>
                <w:rFonts w:ascii="Times New Roman" w:eastAsia="Times New Roman" w:hAnsi="Times New Roman" w:cs="Times New Roman"/>
                <w:b/>
                <w:lang w:val="kk-KZ"/>
              </w:rPr>
              <w:t>Сауат ашу негіздері</w:t>
            </w:r>
          </w:p>
          <w:p w14:paraId="4749F3E0" w14:textId="77777777" w:rsidR="0043037B" w:rsidRDefault="003B3800">
            <w:pPr>
              <w:pStyle w:val="aa"/>
              <w:spacing w:before="0" w:beforeAutospacing="0" w:after="0" w:afterAutospacing="0"/>
              <w:rPr>
                <w:sz w:val="22"/>
                <w:szCs w:val="22"/>
                <w:lang w:val="kk-KZ"/>
              </w:rPr>
            </w:pPr>
            <w:r>
              <w:rPr>
                <w:rStyle w:val="a5"/>
                <w:sz w:val="22"/>
                <w:szCs w:val="22"/>
                <w:lang w:val="kk-KZ"/>
              </w:rPr>
              <w:t>Тақырыбы:</w:t>
            </w:r>
            <w:r>
              <w:rPr>
                <w:sz w:val="22"/>
                <w:szCs w:val="22"/>
                <w:lang w:val="kk-KZ"/>
              </w:rPr>
              <w:br/>
              <w:t>Сөйлем деген не</w:t>
            </w:r>
          </w:p>
          <w:p w14:paraId="7B1DC40B" w14:textId="77777777" w:rsidR="0043037B" w:rsidRDefault="003B3800">
            <w:pPr>
              <w:pStyle w:val="aa"/>
              <w:spacing w:before="0" w:beforeAutospacing="0" w:after="0" w:afterAutospacing="0"/>
              <w:rPr>
                <w:sz w:val="22"/>
                <w:szCs w:val="22"/>
                <w:lang w:val="kk-KZ"/>
              </w:rPr>
            </w:pPr>
            <w:r>
              <w:rPr>
                <w:rStyle w:val="a5"/>
                <w:sz w:val="22"/>
                <w:szCs w:val="22"/>
                <w:lang w:val="kk-KZ"/>
              </w:rPr>
              <w:t>Міндеті:</w:t>
            </w:r>
            <w:r>
              <w:rPr>
                <w:sz w:val="22"/>
                <w:szCs w:val="22"/>
                <w:lang w:val="kk-KZ"/>
              </w:rPr>
              <w:br/>
              <w:t>Сөйлем туралы бастапқы түсінік қалыптастыру, сөйлем сөздерден тұратынын ұғындыру</w:t>
            </w:r>
          </w:p>
          <w:p w14:paraId="3FF6DAE0" w14:textId="77777777" w:rsidR="0043037B" w:rsidRDefault="003B3800">
            <w:pPr>
              <w:pStyle w:val="aa"/>
              <w:spacing w:before="0" w:beforeAutospacing="0" w:after="0" w:afterAutospacing="0"/>
              <w:rPr>
                <w:sz w:val="22"/>
                <w:szCs w:val="22"/>
                <w:lang w:val="kk-KZ"/>
              </w:rPr>
            </w:pPr>
            <w:r>
              <w:rPr>
                <w:rStyle w:val="a5"/>
                <w:sz w:val="22"/>
                <w:szCs w:val="22"/>
                <w:lang w:val="kk-KZ"/>
              </w:rPr>
              <w:t>Іс-әрекет барысы:</w:t>
            </w:r>
            <w:r>
              <w:rPr>
                <w:sz w:val="22"/>
                <w:szCs w:val="22"/>
                <w:lang w:val="kk-KZ"/>
              </w:rPr>
              <w:br/>
              <w:t xml:space="preserve">қысқа сөйлемді айту. Балалар тыңдап, оның бір ойды білдіретінін </w:t>
            </w:r>
            <w:r>
              <w:rPr>
                <w:sz w:val="22"/>
                <w:szCs w:val="22"/>
                <w:lang w:val="kk-KZ"/>
              </w:rPr>
              <w:lastRenderedPageBreak/>
              <w:t>анықтайды. Сөйлемді қайта айтып, оның сөздерден тұратыны түсіндіріледі</w:t>
            </w:r>
          </w:p>
          <w:p w14:paraId="7C378708" w14:textId="77777777" w:rsidR="0043037B" w:rsidRDefault="003B3800">
            <w:pPr>
              <w:pStyle w:val="aa"/>
              <w:spacing w:before="0" w:beforeAutospacing="0" w:after="0" w:afterAutospacing="0"/>
              <w:rPr>
                <w:sz w:val="22"/>
                <w:szCs w:val="22"/>
                <w:lang w:val="kk-KZ"/>
              </w:rPr>
            </w:pPr>
            <w:r>
              <w:rPr>
                <w:rStyle w:val="a5"/>
                <w:sz w:val="22"/>
                <w:szCs w:val="22"/>
                <w:lang w:val="kk-KZ"/>
              </w:rPr>
              <w:t>Нәтиже:</w:t>
            </w:r>
            <w:r>
              <w:rPr>
                <w:sz w:val="22"/>
                <w:szCs w:val="22"/>
                <w:lang w:val="kk-KZ"/>
              </w:rPr>
              <w:br/>
              <w:t>Балалар сөйлемнің сөздерден тұратынын түсінеді</w:t>
            </w:r>
          </w:p>
          <w:p w14:paraId="79443EEE" w14:textId="77777777" w:rsidR="0043037B" w:rsidRDefault="0043037B">
            <w:pPr>
              <w:widowControl w:val="0"/>
              <w:tabs>
                <w:tab w:val="left" w:pos="284"/>
              </w:tabs>
              <w:autoSpaceDE w:val="0"/>
              <w:autoSpaceDN w:val="0"/>
              <w:spacing w:after="0" w:line="240" w:lineRule="auto"/>
              <w:contextualSpacing/>
              <w:jc w:val="center"/>
              <w:rPr>
                <w:rFonts w:ascii="Times New Roman" w:eastAsia="Times New Roman" w:hAnsi="Times New Roman" w:cs="Times New Roman"/>
                <w:b/>
                <w:lang w:val="kk-KZ"/>
              </w:rPr>
            </w:pPr>
          </w:p>
          <w:p w14:paraId="4A2F2892" w14:textId="77777777" w:rsidR="0043037B" w:rsidRDefault="003B3800">
            <w:pPr>
              <w:spacing w:after="0" w:line="240" w:lineRule="auto"/>
              <w:rPr>
                <w:rFonts w:ascii="Times New Roman" w:eastAsia="Calibri" w:hAnsi="Times New Roman" w:cs="Times New Roman"/>
                <w:b/>
                <w:lang w:val="kk-KZ"/>
              </w:rPr>
            </w:pPr>
            <w:r>
              <w:rPr>
                <w:rFonts w:ascii="Times New Roman" w:eastAsia="Calibri" w:hAnsi="Times New Roman" w:cs="Times New Roman"/>
                <w:b/>
                <w:lang w:val="kk-KZ"/>
              </w:rPr>
              <w:t>Сурет салу, Мүсіндеу,Жапсыру,Құрастыру (Кіріктірілген)</w:t>
            </w:r>
          </w:p>
          <w:p w14:paraId="0E34497A" w14:textId="77777777" w:rsidR="0043037B" w:rsidRDefault="003B3800">
            <w:pPr>
              <w:pStyle w:val="aa"/>
              <w:spacing w:before="0" w:beforeAutospacing="0" w:after="0" w:afterAutospacing="0"/>
              <w:rPr>
                <w:sz w:val="22"/>
                <w:szCs w:val="22"/>
                <w:lang w:val="kk-KZ"/>
              </w:rPr>
            </w:pPr>
            <w:r>
              <w:rPr>
                <w:rStyle w:val="a5"/>
                <w:sz w:val="22"/>
                <w:szCs w:val="22"/>
                <w:lang w:val="kk-KZ"/>
              </w:rPr>
              <w:t>Тақырыбы:</w:t>
            </w:r>
            <w:r>
              <w:rPr>
                <w:sz w:val="22"/>
                <w:szCs w:val="22"/>
                <w:lang w:val="kk-KZ"/>
              </w:rPr>
              <w:br/>
              <w:t>Шығармашылық шеберхана</w:t>
            </w:r>
          </w:p>
          <w:p w14:paraId="06F37809" w14:textId="77777777" w:rsidR="0043037B" w:rsidRDefault="003B3800">
            <w:pPr>
              <w:pStyle w:val="aa"/>
              <w:spacing w:before="0" w:beforeAutospacing="0" w:after="0" w:afterAutospacing="0"/>
              <w:rPr>
                <w:sz w:val="22"/>
                <w:szCs w:val="22"/>
                <w:lang w:val="kk-KZ"/>
              </w:rPr>
            </w:pPr>
            <w:r>
              <w:rPr>
                <w:rStyle w:val="a5"/>
                <w:sz w:val="22"/>
                <w:szCs w:val="22"/>
                <w:lang w:val="kk-KZ"/>
              </w:rPr>
              <w:t>Міндеті:</w:t>
            </w:r>
            <w:r>
              <w:rPr>
                <w:sz w:val="22"/>
                <w:szCs w:val="22"/>
                <w:lang w:val="kk-KZ"/>
              </w:rPr>
              <w:br/>
              <w:t>Қайшы мен желімді дұрыс қолдану, еңбек қауіпсіздігі мен жеке гигиенаны сақтау, жұмысты қорытындылау</w:t>
            </w:r>
          </w:p>
          <w:p w14:paraId="455092EA" w14:textId="77777777" w:rsidR="0043037B" w:rsidRDefault="003B3800">
            <w:pPr>
              <w:pStyle w:val="aa"/>
              <w:spacing w:before="0" w:beforeAutospacing="0" w:after="0" w:afterAutospacing="0"/>
              <w:rPr>
                <w:sz w:val="22"/>
                <w:szCs w:val="22"/>
                <w:lang w:val="kk-KZ"/>
              </w:rPr>
            </w:pPr>
            <w:r>
              <w:rPr>
                <w:rStyle w:val="a5"/>
                <w:sz w:val="22"/>
                <w:szCs w:val="22"/>
                <w:lang w:val="kk-KZ"/>
              </w:rPr>
              <w:t>Іс-әрекет барысы:</w:t>
            </w:r>
            <w:r>
              <w:rPr>
                <w:sz w:val="22"/>
                <w:szCs w:val="22"/>
                <w:lang w:val="kk-KZ"/>
              </w:rPr>
              <w:br/>
            </w:r>
            <w:r>
              <w:rPr>
                <w:rStyle w:val="a5"/>
                <w:sz w:val="22"/>
                <w:szCs w:val="22"/>
                <w:lang w:val="kk-KZ"/>
              </w:rPr>
              <w:t>Құрастыру:</w:t>
            </w:r>
            <w:r>
              <w:rPr>
                <w:sz w:val="22"/>
                <w:szCs w:val="22"/>
                <w:lang w:val="kk-KZ"/>
              </w:rPr>
              <w:t xml:space="preserve"> Алдыңғы күндердегі құрылысты толықтырып, онымен ойын ойнау</w:t>
            </w:r>
            <w:r>
              <w:rPr>
                <w:sz w:val="22"/>
                <w:szCs w:val="22"/>
                <w:lang w:val="kk-KZ"/>
              </w:rPr>
              <w:br/>
            </w:r>
            <w:r>
              <w:rPr>
                <w:rStyle w:val="a5"/>
                <w:sz w:val="22"/>
                <w:szCs w:val="22"/>
                <w:lang w:val="kk-KZ"/>
              </w:rPr>
              <w:t>Сурет салу:</w:t>
            </w:r>
            <w:r>
              <w:rPr>
                <w:sz w:val="22"/>
                <w:szCs w:val="22"/>
                <w:lang w:val="kk-KZ"/>
              </w:rPr>
              <w:t xml:space="preserve"> Ортақ тақырыпта ұжымдық сурет салу</w:t>
            </w:r>
            <w:r>
              <w:rPr>
                <w:sz w:val="22"/>
                <w:szCs w:val="22"/>
                <w:lang w:val="kk-KZ"/>
              </w:rPr>
              <w:br/>
            </w:r>
            <w:r>
              <w:rPr>
                <w:rStyle w:val="a5"/>
                <w:sz w:val="22"/>
                <w:szCs w:val="22"/>
                <w:lang w:val="kk-KZ"/>
              </w:rPr>
              <w:t>Мүсіндеу:</w:t>
            </w:r>
            <w:r>
              <w:rPr>
                <w:sz w:val="22"/>
                <w:szCs w:val="22"/>
                <w:lang w:val="kk-KZ"/>
              </w:rPr>
              <w:t xml:space="preserve"> Жеке жұмыстарды бір тұғырға орналастырып композиция жасау</w:t>
            </w:r>
            <w:r>
              <w:rPr>
                <w:sz w:val="22"/>
                <w:szCs w:val="22"/>
                <w:lang w:val="kk-KZ"/>
              </w:rPr>
              <w:br/>
            </w:r>
            <w:r>
              <w:rPr>
                <w:rStyle w:val="a5"/>
                <w:sz w:val="22"/>
                <w:szCs w:val="22"/>
                <w:lang w:val="kk-KZ"/>
              </w:rPr>
              <w:t>Жапсыру:</w:t>
            </w:r>
            <w:r>
              <w:rPr>
                <w:sz w:val="22"/>
                <w:szCs w:val="22"/>
                <w:lang w:val="kk-KZ"/>
              </w:rPr>
              <w:t xml:space="preserve"> Түрлі материалдардан симметриялы және сұлбалы жапсыру орындау</w:t>
            </w:r>
          </w:p>
          <w:p w14:paraId="3F20E3D7" w14:textId="77777777" w:rsidR="0043037B" w:rsidRDefault="003B3800">
            <w:pPr>
              <w:pStyle w:val="aa"/>
              <w:spacing w:before="0" w:beforeAutospacing="0" w:after="0" w:afterAutospacing="0"/>
              <w:rPr>
                <w:sz w:val="22"/>
                <w:szCs w:val="22"/>
                <w:lang w:val="kk-KZ"/>
              </w:rPr>
            </w:pPr>
            <w:r>
              <w:rPr>
                <w:rStyle w:val="a5"/>
                <w:sz w:val="22"/>
                <w:szCs w:val="22"/>
                <w:lang w:val="kk-KZ"/>
              </w:rPr>
              <w:t>Нәтиже:</w:t>
            </w:r>
            <w:r>
              <w:rPr>
                <w:sz w:val="22"/>
                <w:szCs w:val="22"/>
                <w:lang w:val="kk-KZ"/>
              </w:rPr>
              <w:br/>
              <w:t>Балалар қауіпсіздік ережесін сақтай отырып, ұжыммен шығармашылық жұмыс орындай алады</w:t>
            </w:r>
          </w:p>
          <w:p w14:paraId="6BD177DC" w14:textId="77777777" w:rsidR="0043037B" w:rsidRDefault="0043037B">
            <w:pPr>
              <w:spacing w:after="0" w:line="240" w:lineRule="auto"/>
              <w:rPr>
                <w:rFonts w:ascii="Times New Roman" w:eastAsia="Times New Roman" w:hAnsi="Times New Roman" w:cs="Times New Roman"/>
                <w:b/>
                <w:lang w:val="kk-KZ"/>
              </w:rPr>
            </w:pPr>
          </w:p>
        </w:tc>
      </w:tr>
      <w:tr w:rsidR="0043037B" w:rsidRPr="00552F20" w14:paraId="17399685" w14:textId="77777777">
        <w:trPr>
          <w:trHeight w:val="2120"/>
        </w:trPr>
        <w:tc>
          <w:tcPr>
            <w:tcW w:w="2308" w:type="dxa"/>
            <w:tcBorders>
              <w:top w:val="single" w:sz="4" w:space="0" w:color="auto"/>
              <w:left w:val="single" w:sz="4" w:space="0" w:color="auto"/>
              <w:bottom w:val="single" w:sz="4" w:space="0" w:color="auto"/>
              <w:right w:val="single" w:sz="4" w:space="0" w:color="auto"/>
            </w:tcBorders>
          </w:tcPr>
          <w:p w14:paraId="5F4B6DF5" w14:textId="77777777" w:rsidR="0043037B" w:rsidRDefault="003B3800">
            <w:pPr>
              <w:pStyle w:val="TableParagraph"/>
              <w:tabs>
                <w:tab w:val="left" w:pos="4536"/>
              </w:tabs>
              <w:rPr>
                <w:b/>
              </w:rPr>
            </w:pPr>
            <w:r>
              <w:rPr>
                <w:b/>
              </w:rPr>
              <w:lastRenderedPageBreak/>
              <w:t>Екінші таңғы ас</w:t>
            </w:r>
          </w:p>
        </w:tc>
        <w:tc>
          <w:tcPr>
            <w:tcW w:w="2598" w:type="dxa"/>
            <w:tcBorders>
              <w:top w:val="single" w:sz="4" w:space="0" w:color="auto"/>
              <w:left w:val="single" w:sz="4" w:space="0" w:color="auto"/>
              <w:bottom w:val="single" w:sz="4" w:space="0" w:color="auto"/>
              <w:right w:val="single" w:sz="4" w:space="0" w:color="auto"/>
            </w:tcBorders>
          </w:tcPr>
          <w:p w14:paraId="6BC649D6" w14:textId="77777777" w:rsidR="0043037B" w:rsidRDefault="003B3800">
            <w:pPr>
              <w:spacing w:after="0" w:line="240" w:lineRule="auto"/>
              <w:rPr>
                <w:rFonts w:ascii="Times New Roman" w:eastAsia="Times New Roman" w:hAnsi="Times New Roman" w:cs="Times New Roman"/>
                <w:b/>
                <w:lang w:val="kk-KZ" w:eastAsia="ru-RU"/>
              </w:rPr>
            </w:pPr>
            <w:r>
              <w:rPr>
                <w:rFonts w:ascii="Times New Roman" w:hAnsi="Times New Roman" w:cs="Times New Roman"/>
                <w:lang w:val="kk-KZ"/>
              </w:rPr>
              <w:t>Берілген асты таусып ішуге дағдыландыру,үстел басында отыру ережесін айту, таматанып болған соң майлық қолдану қажет екенін үйрету</w:t>
            </w:r>
            <w:r>
              <w:rPr>
                <w:rFonts w:ascii="Times New Roman" w:eastAsia="Times New Roman" w:hAnsi="Times New Roman" w:cs="Times New Roman"/>
                <w:b/>
                <w:lang w:val="kk-KZ" w:eastAsia="ru-RU"/>
              </w:rPr>
              <w:t xml:space="preserve"> </w:t>
            </w:r>
          </w:p>
          <w:p w14:paraId="310B7DEB" w14:textId="77777777" w:rsidR="0043037B" w:rsidRDefault="0043037B">
            <w:pPr>
              <w:tabs>
                <w:tab w:val="left" w:pos="4536"/>
              </w:tabs>
              <w:spacing w:after="0" w:line="240" w:lineRule="auto"/>
              <w:rPr>
                <w:rFonts w:ascii="Times New Roman" w:hAnsi="Times New Roman" w:cs="Times New Roman"/>
                <w:lang w:val="kk-KZ"/>
              </w:rPr>
            </w:pPr>
          </w:p>
          <w:p w14:paraId="20EA7EDC"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b/>
                <w:lang w:val="kk-KZ"/>
              </w:rPr>
              <w:t>(Ас ішу кезіндегі  мәдениетті қалыптастыру )</w:t>
            </w:r>
          </w:p>
        </w:tc>
        <w:tc>
          <w:tcPr>
            <w:tcW w:w="3024" w:type="dxa"/>
            <w:tcBorders>
              <w:top w:val="single" w:sz="4" w:space="0" w:color="auto"/>
              <w:left w:val="single" w:sz="4" w:space="0" w:color="auto"/>
              <w:bottom w:val="single" w:sz="4" w:space="0" w:color="auto"/>
              <w:right w:val="single" w:sz="4" w:space="0" w:color="auto"/>
            </w:tcBorders>
          </w:tcPr>
          <w:p w14:paraId="5F117345" w14:textId="77777777" w:rsidR="0043037B" w:rsidRDefault="003B3800">
            <w:pPr>
              <w:tabs>
                <w:tab w:val="left" w:pos="4536"/>
              </w:tabs>
              <w:spacing w:after="0" w:line="240" w:lineRule="auto"/>
              <w:rPr>
                <w:rFonts w:ascii="Times New Roman" w:eastAsia="Times New Roman" w:hAnsi="Times New Roman" w:cs="Times New Roman"/>
                <w:bCs/>
                <w:lang w:val="kk-KZ" w:eastAsia="ru-RU"/>
              </w:rPr>
            </w:pPr>
            <w:r>
              <w:rPr>
                <w:rFonts w:ascii="Times New Roman" w:eastAsia="Times New Roman" w:hAnsi="Times New Roman" w:cs="Times New Roman"/>
                <w:bCs/>
                <w:lang w:val="kk-KZ" w:eastAsia="ru-RU"/>
              </w:rPr>
              <w:t>Асты отырып ішу қажет екенін түсіндіру , ас ішіп болған соң алғыс айту.</w:t>
            </w:r>
          </w:p>
          <w:p w14:paraId="3B80047E" w14:textId="77777777" w:rsidR="0043037B" w:rsidRDefault="003B3800">
            <w:pPr>
              <w:tabs>
                <w:tab w:val="left" w:pos="4536"/>
              </w:tabs>
              <w:spacing w:after="0" w:line="240" w:lineRule="auto"/>
              <w:rPr>
                <w:rFonts w:ascii="Times New Roman" w:eastAsia="Times New Roman" w:hAnsi="Times New Roman" w:cs="Times New Roman"/>
                <w:bCs/>
                <w:lang w:val="kk-KZ" w:eastAsia="ru-RU"/>
              </w:rPr>
            </w:pPr>
            <w:r>
              <w:rPr>
                <w:rFonts w:ascii="Times New Roman" w:hAnsi="Times New Roman" w:cs="Times New Roman"/>
                <w:b/>
                <w:lang w:val="kk-KZ"/>
              </w:rPr>
              <w:t>(Ас ішу кезіндегі  мәдениетті қалыптастыру )</w:t>
            </w:r>
          </w:p>
        </w:tc>
        <w:tc>
          <w:tcPr>
            <w:tcW w:w="2741" w:type="dxa"/>
            <w:tcBorders>
              <w:top w:val="single" w:sz="4" w:space="0" w:color="auto"/>
              <w:left w:val="single" w:sz="4" w:space="0" w:color="auto"/>
              <w:bottom w:val="single" w:sz="4" w:space="0" w:color="auto"/>
              <w:right w:val="single" w:sz="4" w:space="0" w:color="auto"/>
            </w:tcBorders>
          </w:tcPr>
          <w:p w14:paraId="39393B3A" w14:textId="77777777" w:rsidR="0043037B" w:rsidRDefault="0043037B">
            <w:pPr>
              <w:tabs>
                <w:tab w:val="left" w:pos="4536"/>
              </w:tabs>
              <w:spacing w:after="0" w:line="240" w:lineRule="auto"/>
              <w:rPr>
                <w:rFonts w:ascii="Times New Roman" w:hAnsi="Times New Roman" w:cs="Times New Roman"/>
                <w:lang w:val="kk-KZ"/>
              </w:rPr>
            </w:pPr>
          </w:p>
        </w:tc>
        <w:tc>
          <w:tcPr>
            <w:tcW w:w="2741" w:type="dxa"/>
            <w:tcBorders>
              <w:top w:val="single" w:sz="4" w:space="0" w:color="auto"/>
              <w:left w:val="single" w:sz="4" w:space="0" w:color="auto"/>
              <w:bottom w:val="single" w:sz="4" w:space="0" w:color="auto"/>
              <w:right w:val="single" w:sz="4" w:space="0" w:color="auto"/>
            </w:tcBorders>
          </w:tcPr>
          <w:p w14:paraId="63A1F7A9" w14:textId="77777777" w:rsidR="0043037B" w:rsidRDefault="003B3800">
            <w:pPr>
              <w:tabs>
                <w:tab w:val="left" w:pos="4536"/>
              </w:tabs>
              <w:spacing w:after="0" w:line="240" w:lineRule="auto"/>
              <w:rPr>
                <w:rFonts w:ascii="Times New Roman" w:eastAsia="Times New Roman" w:hAnsi="Times New Roman" w:cs="Times New Roman"/>
                <w:bCs/>
                <w:lang w:val="kk-KZ" w:eastAsia="ru-RU"/>
              </w:rPr>
            </w:pPr>
            <w:r>
              <w:rPr>
                <w:rFonts w:ascii="Times New Roman" w:hAnsi="Times New Roman" w:cs="Times New Roman"/>
                <w:lang w:val="kk-KZ"/>
              </w:rPr>
              <w:t xml:space="preserve">Берілген тағамның пайдасын түсіндіру, алғыс айтуды үйрету </w:t>
            </w:r>
            <w:r>
              <w:rPr>
                <w:rFonts w:ascii="Times New Roman" w:eastAsia="Times New Roman" w:hAnsi="Times New Roman" w:cs="Times New Roman"/>
                <w:bCs/>
                <w:lang w:val="kk-KZ" w:eastAsia="ru-RU"/>
              </w:rPr>
              <w:t>Тамақтануға дайындық</w:t>
            </w:r>
          </w:p>
          <w:p w14:paraId="57A6F532" w14:textId="77777777" w:rsidR="0043037B" w:rsidRDefault="003B3800">
            <w:pPr>
              <w:tabs>
                <w:tab w:val="left" w:pos="4536"/>
              </w:tabs>
              <w:spacing w:after="0" w:line="240" w:lineRule="auto"/>
              <w:rPr>
                <w:rFonts w:ascii="Times New Roman" w:eastAsia="Times New Roman" w:hAnsi="Times New Roman" w:cs="Times New Roman"/>
                <w:bCs/>
                <w:lang w:val="kk-KZ" w:eastAsia="ru-RU"/>
              </w:rPr>
            </w:pPr>
            <w:r>
              <w:rPr>
                <w:rFonts w:ascii="Times New Roman" w:hAnsi="Times New Roman" w:cs="Times New Roman"/>
                <w:b/>
                <w:lang w:val="kk-KZ"/>
              </w:rPr>
              <w:t>(Ас ішу кезіндегі  мәдениетті қалыптастыру )</w:t>
            </w:r>
          </w:p>
        </w:tc>
        <w:tc>
          <w:tcPr>
            <w:tcW w:w="2886" w:type="dxa"/>
            <w:tcBorders>
              <w:top w:val="single" w:sz="4" w:space="0" w:color="auto"/>
              <w:left w:val="single" w:sz="4" w:space="0" w:color="auto"/>
              <w:bottom w:val="single" w:sz="4" w:space="0" w:color="auto"/>
              <w:right w:val="single" w:sz="4" w:space="0" w:color="auto"/>
            </w:tcBorders>
          </w:tcPr>
          <w:p w14:paraId="3B196119"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Тамақ ішіп болғаннан кейін алғыс айту керек екенін ескерту</w:t>
            </w:r>
          </w:p>
          <w:p w14:paraId="57AEBF11"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Таңғы аспен таныстыру</w:t>
            </w:r>
          </w:p>
          <w:p w14:paraId="65E4D7D9"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b/>
                <w:lang w:val="kk-KZ"/>
              </w:rPr>
              <w:t>(Ас ішу кезіндегі  мәдениетті қалыптастыру )</w:t>
            </w:r>
          </w:p>
        </w:tc>
      </w:tr>
      <w:tr w:rsidR="0043037B" w:rsidRPr="00552F20" w14:paraId="49CEBEB3" w14:textId="77777777">
        <w:trPr>
          <w:trHeight w:val="552"/>
        </w:trPr>
        <w:tc>
          <w:tcPr>
            <w:tcW w:w="2308" w:type="dxa"/>
            <w:tcBorders>
              <w:top w:val="single" w:sz="4" w:space="0" w:color="auto"/>
              <w:left w:val="single" w:sz="4" w:space="0" w:color="auto"/>
              <w:bottom w:val="single" w:sz="4" w:space="0" w:color="auto"/>
              <w:right w:val="single" w:sz="4" w:space="0" w:color="auto"/>
            </w:tcBorders>
          </w:tcPr>
          <w:p w14:paraId="17503B5E" w14:textId="77777777" w:rsidR="0043037B" w:rsidRDefault="003B3800">
            <w:pPr>
              <w:pStyle w:val="TableParagraph"/>
              <w:tabs>
                <w:tab w:val="left" w:pos="4536"/>
              </w:tabs>
              <w:rPr>
                <w:b/>
              </w:rPr>
            </w:pPr>
            <w:r>
              <w:rPr>
                <w:b/>
              </w:rPr>
              <w:t>Серуенге</w:t>
            </w:r>
            <w:r>
              <w:rPr>
                <w:b/>
                <w:spacing w:val="-4"/>
              </w:rPr>
              <w:t xml:space="preserve"> </w:t>
            </w:r>
            <w:r>
              <w:rPr>
                <w:b/>
              </w:rPr>
              <w:t>дайындық</w:t>
            </w:r>
          </w:p>
        </w:tc>
        <w:tc>
          <w:tcPr>
            <w:tcW w:w="2598" w:type="dxa"/>
            <w:tcBorders>
              <w:top w:val="single" w:sz="4" w:space="0" w:color="auto"/>
              <w:left w:val="single" w:sz="4" w:space="0" w:color="auto"/>
              <w:bottom w:val="single" w:sz="4" w:space="0" w:color="auto"/>
              <w:right w:val="single" w:sz="4" w:space="0" w:color="auto"/>
            </w:tcBorders>
          </w:tcPr>
          <w:p w14:paraId="7C0250D3" w14:textId="77777777" w:rsidR="0043037B" w:rsidRDefault="003B3800">
            <w:pPr>
              <w:tabs>
                <w:tab w:val="left" w:pos="4536"/>
              </w:tabs>
              <w:spacing w:after="0" w:line="240" w:lineRule="auto"/>
              <w:rPr>
                <w:rFonts w:ascii="Times New Roman" w:hAnsi="Times New Roman" w:cs="Times New Roman"/>
                <w:b/>
                <w:lang w:val="kk-KZ"/>
              </w:rPr>
            </w:pPr>
            <w:r>
              <w:rPr>
                <w:rFonts w:ascii="Times New Roman" w:hAnsi="Times New Roman" w:cs="Times New Roman"/>
                <w:lang w:val="kk-KZ"/>
              </w:rPr>
              <w:t>Балаларға кысқы ауа райының салқындайтынын түсіндіру. Киімдерді (пальто, бас киім, қолғап) дұрыс кию жолдарын көрсету</w:t>
            </w:r>
          </w:p>
        </w:tc>
        <w:tc>
          <w:tcPr>
            <w:tcW w:w="3024" w:type="dxa"/>
            <w:tcBorders>
              <w:top w:val="single" w:sz="4" w:space="0" w:color="auto"/>
              <w:left w:val="single" w:sz="4" w:space="0" w:color="auto"/>
              <w:bottom w:val="single" w:sz="4" w:space="0" w:color="auto"/>
              <w:right w:val="single" w:sz="4" w:space="0" w:color="auto"/>
            </w:tcBorders>
          </w:tcPr>
          <w:p w14:paraId="7FE39A05"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Балалар тәрбиешінің көмегімен жылы киімдерін киеді. Балаларға серуен барысында жүгірмеу, жолға шықпау, топтан бөлінбеу ережелерін еске салу</w:t>
            </w:r>
          </w:p>
        </w:tc>
        <w:tc>
          <w:tcPr>
            <w:tcW w:w="2741" w:type="dxa"/>
            <w:tcBorders>
              <w:top w:val="single" w:sz="4" w:space="0" w:color="auto"/>
              <w:left w:val="single" w:sz="4" w:space="0" w:color="auto"/>
              <w:bottom w:val="single" w:sz="4" w:space="0" w:color="auto"/>
              <w:right w:val="single" w:sz="4" w:space="0" w:color="auto"/>
            </w:tcBorders>
          </w:tcPr>
          <w:p w14:paraId="5998BD42" w14:textId="77777777" w:rsidR="0043037B" w:rsidRDefault="0043037B">
            <w:pPr>
              <w:pStyle w:val="aa"/>
              <w:spacing w:before="0" w:beforeAutospacing="0" w:after="0" w:afterAutospacing="0"/>
              <w:rPr>
                <w:sz w:val="22"/>
                <w:szCs w:val="22"/>
                <w:lang w:val="kk-KZ"/>
              </w:rPr>
            </w:pPr>
          </w:p>
        </w:tc>
        <w:tc>
          <w:tcPr>
            <w:tcW w:w="2741" w:type="dxa"/>
            <w:tcBorders>
              <w:top w:val="single" w:sz="4" w:space="0" w:color="auto"/>
              <w:left w:val="single" w:sz="4" w:space="0" w:color="auto"/>
              <w:bottom w:val="single" w:sz="4" w:space="0" w:color="auto"/>
              <w:right w:val="single" w:sz="4" w:space="0" w:color="auto"/>
            </w:tcBorders>
          </w:tcPr>
          <w:p w14:paraId="53A1682A" w14:textId="77777777" w:rsidR="0043037B" w:rsidRDefault="003B3800">
            <w:pPr>
              <w:pStyle w:val="aa"/>
              <w:spacing w:before="0" w:beforeAutospacing="0" w:after="0" w:afterAutospacing="0"/>
              <w:rPr>
                <w:sz w:val="22"/>
                <w:szCs w:val="22"/>
                <w:lang w:val="kk-KZ"/>
              </w:rPr>
            </w:pPr>
            <w:r>
              <w:rPr>
                <w:sz w:val="22"/>
                <w:szCs w:val="22"/>
                <w:lang w:val="kk-KZ"/>
              </w:rPr>
              <w:t xml:space="preserve">  Балалардың киімдерінің толықтығын, жылы әрі құрғақ болуын тексеру,Серуен кезінде қолданылатын ойыншықтар мен құралдарды (шана, күрек, қар илеу формалары, қысқы ойын құралдары) дайындау</w:t>
            </w:r>
          </w:p>
          <w:p w14:paraId="7225EF44" w14:textId="77777777" w:rsidR="0043037B" w:rsidRDefault="0043037B">
            <w:pPr>
              <w:tabs>
                <w:tab w:val="left" w:pos="4536"/>
              </w:tabs>
              <w:spacing w:after="0" w:line="240" w:lineRule="auto"/>
              <w:rPr>
                <w:rFonts w:ascii="Times New Roman" w:eastAsia="Times New Roman" w:hAnsi="Times New Roman" w:cs="Times New Roman"/>
                <w:b/>
                <w:bCs/>
                <w:lang w:val="kk-KZ" w:eastAsia="ru-RU"/>
              </w:rPr>
            </w:pPr>
          </w:p>
        </w:tc>
        <w:tc>
          <w:tcPr>
            <w:tcW w:w="2886" w:type="dxa"/>
            <w:tcBorders>
              <w:top w:val="single" w:sz="4" w:space="0" w:color="auto"/>
              <w:left w:val="single" w:sz="4" w:space="0" w:color="auto"/>
              <w:bottom w:val="single" w:sz="4" w:space="0" w:color="auto"/>
              <w:right w:val="single" w:sz="4" w:space="0" w:color="auto"/>
            </w:tcBorders>
          </w:tcPr>
          <w:p w14:paraId="34590601" w14:textId="77777777" w:rsidR="0043037B" w:rsidRDefault="003B3800">
            <w:pPr>
              <w:pStyle w:val="aa"/>
              <w:spacing w:before="0" w:beforeAutospacing="0" w:after="0" w:afterAutospacing="0"/>
              <w:rPr>
                <w:sz w:val="22"/>
                <w:szCs w:val="22"/>
                <w:lang w:val="kk-KZ"/>
              </w:rPr>
            </w:pPr>
            <w:r>
              <w:rPr>
                <w:sz w:val="22"/>
                <w:szCs w:val="22"/>
                <w:lang w:val="kk-KZ"/>
              </w:rPr>
              <w:t>Әр баланы жеке-жеке, кезекпен киіндіру.Алдымен ішкі киімдерін, кейін жылы киімдерін (комбинезон, жемпір, шалбар, күртеше, етік, қолғап, бас киім) кигізеді.</w:t>
            </w:r>
          </w:p>
          <w:p w14:paraId="56482968" w14:textId="77777777" w:rsidR="0043037B" w:rsidRDefault="0043037B">
            <w:pPr>
              <w:tabs>
                <w:tab w:val="left" w:pos="4536"/>
              </w:tabs>
              <w:spacing w:after="0" w:line="240" w:lineRule="auto"/>
              <w:rPr>
                <w:rFonts w:ascii="Times New Roman" w:eastAsia="Times New Roman" w:hAnsi="Times New Roman" w:cs="Times New Roman"/>
                <w:bCs/>
                <w:lang w:val="kk-KZ" w:eastAsia="ru-RU"/>
              </w:rPr>
            </w:pPr>
          </w:p>
          <w:p w14:paraId="29695AD7" w14:textId="77777777" w:rsidR="0043037B" w:rsidRDefault="0043037B">
            <w:pPr>
              <w:tabs>
                <w:tab w:val="left" w:pos="4536"/>
              </w:tabs>
              <w:spacing w:after="0" w:line="240" w:lineRule="auto"/>
              <w:outlineLvl w:val="2"/>
              <w:rPr>
                <w:rFonts w:ascii="Times New Roman" w:eastAsia="Times New Roman" w:hAnsi="Times New Roman" w:cs="Times New Roman"/>
                <w:b/>
                <w:bCs/>
                <w:lang w:val="kk-KZ" w:eastAsia="ru-RU"/>
              </w:rPr>
            </w:pPr>
          </w:p>
        </w:tc>
      </w:tr>
      <w:tr w:rsidR="0043037B" w:rsidRPr="00552F20" w14:paraId="669D9641" w14:textId="77777777">
        <w:trPr>
          <w:trHeight w:val="552"/>
        </w:trPr>
        <w:tc>
          <w:tcPr>
            <w:tcW w:w="2308" w:type="dxa"/>
            <w:tcBorders>
              <w:top w:val="single" w:sz="4" w:space="0" w:color="auto"/>
            </w:tcBorders>
          </w:tcPr>
          <w:p w14:paraId="1B76B5A4" w14:textId="77777777" w:rsidR="0043037B" w:rsidRDefault="003B3800">
            <w:pPr>
              <w:pStyle w:val="TableParagraph"/>
              <w:tabs>
                <w:tab w:val="left" w:pos="4536"/>
              </w:tabs>
              <w:rPr>
                <w:b/>
              </w:rPr>
            </w:pPr>
            <w:r>
              <w:rPr>
                <w:b/>
              </w:rPr>
              <w:t>Серуен</w:t>
            </w:r>
          </w:p>
        </w:tc>
        <w:tc>
          <w:tcPr>
            <w:tcW w:w="2598" w:type="dxa"/>
            <w:shd w:val="clear" w:color="auto" w:fill="auto"/>
          </w:tcPr>
          <w:p w14:paraId="34231B89" w14:textId="77777777" w:rsidR="0043037B" w:rsidRPr="00D04C75" w:rsidRDefault="003B3800">
            <w:pPr>
              <w:tabs>
                <w:tab w:val="left" w:pos="1196"/>
              </w:tabs>
              <w:spacing w:after="0" w:line="240" w:lineRule="auto"/>
              <w:ind w:firstLine="34"/>
              <w:rPr>
                <w:rFonts w:ascii="Times New Roman" w:eastAsia="Times New Roman" w:hAnsi="Times New Roman" w:cs="Times New Roman"/>
                <w:b/>
                <w:bCs/>
                <w:sz w:val="20"/>
                <w:szCs w:val="20"/>
                <w:lang w:val="kk-KZ" w:eastAsia="ru-RU"/>
              </w:rPr>
            </w:pPr>
            <w:r w:rsidRPr="00D04C75">
              <w:rPr>
                <w:rFonts w:ascii="Times New Roman" w:eastAsia="Times New Roman" w:hAnsi="Times New Roman" w:cs="Times New Roman"/>
                <w:b/>
                <w:bCs/>
                <w:sz w:val="20"/>
                <w:szCs w:val="20"/>
                <w:lang w:val="kk-KZ" w:eastAsia="ru-RU"/>
              </w:rPr>
              <w:t>Серуен картотекасы№1</w:t>
            </w:r>
          </w:p>
          <w:p w14:paraId="41E43122" w14:textId="77777777" w:rsidR="0043037B" w:rsidRPr="00D04C75" w:rsidRDefault="003B3800">
            <w:pPr>
              <w:spacing w:after="0" w:line="240" w:lineRule="auto"/>
              <w:outlineLvl w:val="3"/>
              <w:rPr>
                <w:rFonts w:ascii="Times New Roman" w:eastAsia="Times New Roman" w:hAnsi="Times New Roman" w:cs="Times New Roman"/>
                <w:b/>
                <w:bCs/>
                <w:sz w:val="20"/>
                <w:szCs w:val="20"/>
                <w:lang w:val="kk-KZ" w:eastAsia="ru-RU"/>
              </w:rPr>
            </w:pPr>
            <w:r w:rsidRPr="00D04C75">
              <w:rPr>
                <w:rFonts w:ascii="Times New Roman" w:eastAsia="Times New Roman" w:hAnsi="Times New Roman" w:cs="Times New Roman"/>
                <w:b/>
                <w:bCs/>
                <w:sz w:val="20"/>
                <w:szCs w:val="20"/>
                <w:lang w:val="kk-KZ" w:eastAsia="ru-RU"/>
              </w:rPr>
              <w:t>Қардың жұмсақтығы"</w:t>
            </w:r>
          </w:p>
          <w:p w14:paraId="6A3DC170" w14:textId="77777777" w:rsidR="0043037B" w:rsidRPr="00D04C75" w:rsidRDefault="003B3800">
            <w:pPr>
              <w:spacing w:after="0" w:line="240" w:lineRule="auto"/>
              <w:rPr>
                <w:rFonts w:ascii="Times New Roman" w:eastAsia="Times New Roman" w:hAnsi="Times New Roman" w:cs="Times New Roman"/>
                <w:sz w:val="20"/>
                <w:szCs w:val="20"/>
                <w:lang w:val="kk-KZ" w:eastAsia="ru-RU"/>
              </w:rPr>
            </w:pPr>
            <w:r w:rsidRPr="00D04C75">
              <w:rPr>
                <w:rFonts w:ascii="Times New Roman" w:eastAsia="Times New Roman" w:hAnsi="Times New Roman" w:cs="Times New Roman"/>
                <w:b/>
                <w:bCs/>
                <w:sz w:val="20"/>
                <w:szCs w:val="20"/>
                <w:lang w:val="kk-KZ" w:eastAsia="ru-RU"/>
              </w:rPr>
              <w:t>Бақылау:</w:t>
            </w:r>
          </w:p>
          <w:p w14:paraId="5E32C897" w14:textId="77777777" w:rsidR="0043037B" w:rsidRPr="00D04C75" w:rsidRDefault="003B3800">
            <w:pPr>
              <w:spacing w:after="0" w:line="240" w:lineRule="auto"/>
              <w:rPr>
                <w:rFonts w:ascii="Times New Roman" w:eastAsia="Times New Roman" w:hAnsi="Times New Roman" w:cs="Times New Roman"/>
                <w:sz w:val="20"/>
                <w:szCs w:val="20"/>
                <w:lang w:val="kk-KZ" w:eastAsia="ru-RU"/>
              </w:rPr>
            </w:pPr>
            <w:r w:rsidRPr="00D04C75">
              <w:rPr>
                <w:rFonts w:ascii="Times New Roman" w:eastAsia="Times New Roman" w:hAnsi="Times New Roman" w:cs="Times New Roman"/>
                <w:sz w:val="20"/>
                <w:szCs w:val="20"/>
                <w:lang w:val="kk-KZ" w:eastAsia="ru-RU"/>
              </w:rPr>
              <w:t>Қардың түсі, жұмсақтығы, суықтығы туралы әңгімелесу.</w:t>
            </w:r>
          </w:p>
          <w:p w14:paraId="5D464011" w14:textId="77777777" w:rsidR="0043037B" w:rsidRPr="00D04C75" w:rsidRDefault="003B3800">
            <w:pPr>
              <w:spacing w:after="0" w:line="240" w:lineRule="auto"/>
              <w:rPr>
                <w:rFonts w:ascii="Times New Roman" w:eastAsia="Times New Roman" w:hAnsi="Times New Roman" w:cs="Times New Roman"/>
                <w:sz w:val="20"/>
                <w:szCs w:val="20"/>
                <w:lang w:val="kk-KZ" w:eastAsia="ru-RU"/>
              </w:rPr>
            </w:pPr>
            <w:r w:rsidRPr="00D04C75">
              <w:rPr>
                <w:rFonts w:ascii="Times New Roman" w:eastAsia="Times New Roman" w:hAnsi="Times New Roman" w:cs="Times New Roman"/>
                <w:sz w:val="20"/>
                <w:szCs w:val="20"/>
                <w:lang w:val="kk-KZ" w:eastAsia="ru-RU"/>
              </w:rPr>
              <w:t>"Қарды ұстасаң не болады?" тәжірибесін өткізу (қар ериді).</w:t>
            </w:r>
          </w:p>
          <w:p w14:paraId="6B14A5A3" w14:textId="77777777" w:rsidR="0043037B" w:rsidRPr="00D04C75" w:rsidRDefault="003B3800">
            <w:pPr>
              <w:spacing w:after="0" w:line="240" w:lineRule="auto"/>
              <w:rPr>
                <w:rFonts w:ascii="Times New Roman" w:eastAsia="Times New Roman" w:hAnsi="Times New Roman" w:cs="Times New Roman"/>
                <w:sz w:val="20"/>
                <w:szCs w:val="20"/>
                <w:lang w:val="kk-KZ" w:eastAsia="ru-RU"/>
              </w:rPr>
            </w:pPr>
            <w:r w:rsidRPr="00D04C75">
              <w:rPr>
                <w:rFonts w:ascii="Times New Roman" w:eastAsia="Times New Roman" w:hAnsi="Times New Roman" w:cs="Times New Roman"/>
                <w:b/>
                <w:bCs/>
                <w:sz w:val="20"/>
                <w:szCs w:val="20"/>
                <w:lang w:val="kk-KZ" w:eastAsia="ru-RU"/>
              </w:rPr>
              <w:t>Қимылды ойын:</w:t>
            </w:r>
          </w:p>
          <w:p w14:paraId="122359C6" w14:textId="77777777" w:rsidR="0043037B" w:rsidRPr="00D04C75" w:rsidRDefault="003B3800">
            <w:pPr>
              <w:spacing w:after="0" w:line="240" w:lineRule="auto"/>
              <w:rPr>
                <w:rFonts w:ascii="Times New Roman" w:eastAsia="Times New Roman" w:hAnsi="Times New Roman" w:cs="Times New Roman"/>
                <w:sz w:val="20"/>
                <w:szCs w:val="20"/>
                <w:lang w:val="kk-KZ" w:eastAsia="ru-RU"/>
              </w:rPr>
            </w:pPr>
            <w:r w:rsidRPr="00D04C75">
              <w:rPr>
                <w:rFonts w:ascii="Times New Roman" w:eastAsia="Times New Roman" w:hAnsi="Times New Roman" w:cs="Times New Roman"/>
                <w:b/>
                <w:bCs/>
                <w:sz w:val="20"/>
                <w:szCs w:val="20"/>
                <w:lang w:val="kk-KZ" w:eastAsia="ru-RU"/>
              </w:rPr>
              <w:t>"Қар лақтыру":</w:t>
            </w:r>
            <w:r w:rsidRPr="00D04C75">
              <w:rPr>
                <w:rFonts w:ascii="Times New Roman" w:eastAsia="Times New Roman" w:hAnsi="Times New Roman" w:cs="Times New Roman"/>
                <w:sz w:val="20"/>
                <w:szCs w:val="20"/>
                <w:lang w:val="kk-KZ" w:eastAsia="ru-RU"/>
              </w:rPr>
              <w:t xml:space="preserve"> Белгіленген қашықтықтағы нысанаға қарды дәл лақтыру.</w:t>
            </w:r>
          </w:p>
          <w:p w14:paraId="7137C8A2" w14:textId="77777777" w:rsidR="0043037B" w:rsidRPr="00D04C75" w:rsidRDefault="003B3800">
            <w:pPr>
              <w:spacing w:after="0" w:line="240" w:lineRule="auto"/>
              <w:rPr>
                <w:rFonts w:ascii="Times New Roman" w:eastAsia="Times New Roman" w:hAnsi="Times New Roman" w:cs="Times New Roman"/>
                <w:sz w:val="20"/>
                <w:szCs w:val="20"/>
                <w:lang w:val="kk-KZ" w:eastAsia="ru-RU"/>
              </w:rPr>
            </w:pPr>
            <w:r w:rsidRPr="00D04C75">
              <w:rPr>
                <w:rFonts w:ascii="Times New Roman" w:eastAsia="Times New Roman" w:hAnsi="Times New Roman" w:cs="Times New Roman"/>
                <w:b/>
                <w:bCs/>
                <w:sz w:val="20"/>
                <w:szCs w:val="20"/>
                <w:lang w:val="kk-KZ" w:eastAsia="ru-RU"/>
              </w:rPr>
              <w:t>"Қардан үй тұрғызу":</w:t>
            </w:r>
            <w:r w:rsidRPr="00D04C75">
              <w:rPr>
                <w:rFonts w:ascii="Times New Roman" w:eastAsia="Times New Roman" w:hAnsi="Times New Roman" w:cs="Times New Roman"/>
                <w:sz w:val="20"/>
                <w:szCs w:val="20"/>
                <w:lang w:val="kk-KZ" w:eastAsia="ru-RU"/>
              </w:rPr>
              <w:t xml:space="preserve"> Балалар топпен жұмыс істеп, қардан шағын үй жасайды.</w:t>
            </w:r>
          </w:p>
          <w:p w14:paraId="0418E88A" w14:textId="77777777" w:rsidR="0043037B" w:rsidRPr="00D04C75" w:rsidRDefault="003B3800">
            <w:pPr>
              <w:spacing w:after="0" w:line="240" w:lineRule="auto"/>
              <w:rPr>
                <w:rFonts w:ascii="Times New Roman" w:eastAsia="Times New Roman" w:hAnsi="Times New Roman" w:cs="Times New Roman"/>
                <w:sz w:val="20"/>
                <w:szCs w:val="20"/>
                <w:lang w:val="kk-KZ" w:eastAsia="ru-RU"/>
              </w:rPr>
            </w:pPr>
            <w:r w:rsidRPr="00D04C75">
              <w:rPr>
                <w:rFonts w:ascii="Times New Roman" w:eastAsia="Times New Roman" w:hAnsi="Times New Roman" w:cs="Times New Roman"/>
                <w:b/>
                <w:bCs/>
                <w:sz w:val="20"/>
                <w:szCs w:val="20"/>
                <w:lang w:val="kk-KZ" w:eastAsia="ru-RU"/>
              </w:rPr>
              <w:t>Ұлттық ойын:</w:t>
            </w:r>
          </w:p>
          <w:p w14:paraId="4A9DA902" w14:textId="77777777" w:rsidR="0043037B" w:rsidRPr="00D04C75" w:rsidRDefault="003B3800">
            <w:pPr>
              <w:spacing w:after="0" w:line="240" w:lineRule="auto"/>
              <w:rPr>
                <w:rFonts w:ascii="Times New Roman" w:eastAsia="Times New Roman" w:hAnsi="Times New Roman" w:cs="Times New Roman"/>
                <w:sz w:val="20"/>
                <w:szCs w:val="20"/>
                <w:lang w:val="kk-KZ" w:eastAsia="ru-RU"/>
              </w:rPr>
            </w:pPr>
            <w:r w:rsidRPr="00D04C75">
              <w:rPr>
                <w:rFonts w:ascii="Times New Roman" w:eastAsia="Times New Roman" w:hAnsi="Times New Roman" w:cs="Times New Roman"/>
                <w:b/>
                <w:bCs/>
                <w:sz w:val="20"/>
                <w:szCs w:val="20"/>
                <w:lang w:val="kk-KZ" w:eastAsia="ru-RU"/>
              </w:rPr>
              <w:t>"Ақсерек, көксерек".</w:t>
            </w:r>
          </w:p>
          <w:p w14:paraId="1D699861" w14:textId="77777777" w:rsidR="0043037B" w:rsidRPr="00D04C75" w:rsidRDefault="003B3800">
            <w:pPr>
              <w:spacing w:after="0" w:line="240" w:lineRule="auto"/>
              <w:rPr>
                <w:rFonts w:ascii="Times New Roman" w:eastAsia="Times New Roman" w:hAnsi="Times New Roman" w:cs="Times New Roman"/>
                <w:sz w:val="20"/>
                <w:szCs w:val="20"/>
                <w:lang w:val="kk-KZ" w:eastAsia="ru-RU"/>
              </w:rPr>
            </w:pPr>
            <w:r w:rsidRPr="00D04C75">
              <w:rPr>
                <w:rFonts w:ascii="Times New Roman" w:eastAsia="Times New Roman" w:hAnsi="Times New Roman" w:cs="Times New Roman"/>
                <w:b/>
                <w:bCs/>
                <w:sz w:val="20"/>
                <w:szCs w:val="20"/>
                <w:lang w:val="kk-KZ" w:eastAsia="ru-RU"/>
              </w:rPr>
              <w:t>Еңбекке баулу:</w:t>
            </w:r>
          </w:p>
          <w:p w14:paraId="7707953B" w14:textId="77777777" w:rsidR="0043037B" w:rsidRPr="00D04C75" w:rsidRDefault="003B3800">
            <w:pPr>
              <w:spacing w:after="0" w:line="240" w:lineRule="auto"/>
              <w:rPr>
                <w:rFonts w:ascii="Times New Roman" w:eastAsia="Times New Roman" w:hAnsi="Times New Roman" w:cs="Times New Roman"/>
                <w:sz w:val="20"/>
                <w:szCs w:val="20"/>
                <w:lang w:eastAsia="ru-RU"/>
              </w:rPr>
            </w:pPr>
            <w:r w:rsidRPr="00D04C75">
              <w:rPr>
                <w:rFonts w:ascii="Times New Roman" w:eastAsia="Times New Roman" w:hAnsi="Times New Roman" w:cs="Times New Roman"/>
                <w:sz w:val="20"/>
                <w:szCs w:val="20"/>
                <w:lang w:eastAsia="ru-RU"/>
              </w:rPr>
              <w:lastRenderedPageBreak/>
              <w:t>Қар тазалау үшін кішкентай күректермен аула тазалау.</w:t>
            </w:r>
          </w:p>
          <w:p w14:paraId="78F4EA06" w14:textId="77777777" w:rsidR="0043037B" w:rsidRPr="00D04C75" w:rsidRDefault="003B3800">
            <w:pPr>
              <w:spacing w:after="0" w:line="240" w:lineRule="auto"/>
              <w:rPr>
                <w:rFonts w:ascii="Times New Roman" w:eastAsia="Times New Roman" w:hAnsi="Times New Roman" w:cs="Times New Roman"/>
                <w:sz w:val="20"/>
                <w:szCs w:val="20"/>
                <w:lang w:eastAsia="ru-RU"/>
              </w:rPr>
            </w:pPr>
            <w:r w:rsidRPr="00D04C75">
              <w:rPr>
                <w:rFonts w:ascii="Times New Roman" w:eastAsia="Times New Roman" w:hAnsi="Times New Roman" w:cs="Times New Roman"/>
                <w:b/>
                <w:bCs/>
                <w:sz w:val="20"/>
                <w:szCs w:val="20"/>
                <w:lang w:eastAsia="ru-RU"/>
              </w:rPr>
              <w:t>Дербес әрекет:</w:t>
            </w:r>
          </w:p>
          <w:p w14:paraId="66C2D01A" w14:textId="77777777" w:rsidR="0043037B" w:rsidRPr="00D04C75" w:rsidRDefault="003B3800">
            <w:pPr>
              <w:spacing w:after="0" w:line="240" w:lineRule="auto"/>
              <w:rPr>
                <w:rFonts w:ascii="Times New Roman" w:eastAsia="Times New Roman" w:hAnsi="Times New Roman" w:cs="Times New Roman"/>
                <w:sz w:val="20"/>
                <w:szCs w:val="20"/>
                <w:lang w:eastAsia="ru-RU"/>
              </w:rPr>
            </w:pPr>
            <w:r w:rsidRPr="00D04C75">
              <w:rPr>
                <w:rFonts w:ascii="Times New Roman" w:eastAsia="Times New Roman" w:hAnsi="Times New Roman" w:cs="Times New Roman"/>
                <w:sz w:val="20"/>
                <w:szCs w:val="20"/>
                <w:lang w:eastAsia="ru-RU"/>
              </w:rPr>
              <w:t>Балалар қармен ойнап, өз қалауларынша бейнелер жасап көрінеді.</w:t>
            </w:r>
          </w:p>
          <w:p w14:paraId="5AB67340" w14:textId="77777777" w:rsidR="0043037B" w:rsidRPr="00D04C75" w:rsidRDefault="0043037B">
            <w:pPr>
              <w:spacing w:after="0" w:line="240" w:lineRule="auto"/>
              <w:rPr>
                <w:rFonts w:ascii="Times New Roman" w:eastAsia="Times New Roman" w:hAnsi="Times New Roman" w:cs="Times New Roman"/>
                <w:b/>
                <w:bCs/>
                <w:sz w:val="20"/>
                <w:szCs w:val="20"/>
                <w:lang w:eastAsia="ru-RU"/>
              </w:rPr>
            </w:pPr>
          </w:p>
          <w:p w14:paraId="2470371E" w14:textId="77777777" w:rsidR="0043037B" w:rsidRPr="00D04C75" w:rsidRDefault="003B3800">
            <w:pPr>
              <w:spacing w:after="0" w:line="240" w:lineRule="auto"/>
              <w:rPr>
                <w:rFonts w:ascii="Times New Roman" w:eastAsia="Times New Roman" w:hAnsi="Times New Roman" w:cs="Times New Roman"/>
                <w:b/>
                <w:bCs/>
                <w:sz w:val="20"/>
                <w:szCs w:val="20"/>
                <w:lang w:val="kk-KZ" w:eastAsia="ru-RU"/>
              </w:rPr>
            </w:pPr>
            <w:r w:rsidRPr="00D04C75">
              <w:rPr>
                <w:rFonts w:ascii="Times New Roman" w:eastAsia="Calibri" w:hAnsi="Times New Roman" w:cs="Times New Roman"/>
                <w:b/>
                <w:sz w:val="20"/>
                <w:szCs w:val="20"/>
                <w:lang w:val="kk-KZ"/>
              </w:rPr>
              <w:t>(Ұлттық құндылық, экологиялық мәдениет,  еңбекке баулу,қамқорлық , шығармашылық дағдалырды қалыптастыру )</w:t>
            </w:r>
          </w:p>
        </w:tc>
        <w:tc>
          <w:tcPr>
            <w:tcW w:w="3024" w:type="dxa"/>
            <w:shd w:val="clear" w:color="auto" w:fill="auto"/>
          </w:tcPr>
          <w:p w14:paraId="7FFF3DB4" w14:textId="77777777" w:rsidR="0043037B" w:rsidRPr="00D04C75" w:rsidRDefault="003B3800">
            <w:pPr>
              <w:spacing w:after="0" w:line="240" w:lineRule="auto"/>
              <w:rPr>
                <w:rFonts w:ascii="Times New Roman" w:eastAsia="Times New Roman" w:hAnsi="Times New Roman" w:cs="Times New Roman"/>
                <w:b/>
                <w:bCs/>
                <w:sz w:val="20"/>
                <w:szCs w:val="20"/>
                <w:lang w:val="kk-KZ" w:eastAsia="ru-RU"/>
              </w:rPr>
            </w:pPr>
            <w:r w:rsidRPr="00D04C75">
              <w:rPr>
                <w:rFonts w:ascii="Times New Roman" w:eastAsia="Times New Roman" w:hAnsi="Times New Roman" w:cs="Times New Roman"/>
                <w:b/>
                <w:bCs/>
                <w:sz w:val="20"/>
                <w:szCs w:val="20"/>
                <w:lang w:val="kk-KZ" w:eastAsia="ru-RU"/>
              </w:rPr>
              <w:lastRenderedPageBreak/>
              <w:t>Серуен картотекасы №2</w:t>
            </w:r>
          </w:p>
          <w:p w14:paraId="7DEF315A" w14:textId="77777777" w:rsidR="0043037B" w:rsidRPr="00D04C75" w:rsidRDefault="003B3800">
            <w:pPr>
              <w:spacing w:after="0" w:line="240" w:lineRule="auto"/>
              <w:outlineLvl w:val="3"/>
              <w:rPr>
                <w:rFonts w:ascii="Times New Roman" w:eastAsia="Times New Roman" w:hAnsi="Times New Roman" w:cs="Times New Roman"/>
                <w:b/>
                <w:bCs/>
                <w:sz w:val="20"/>
                <w:szCs w:val="20"/>
                <w:lang w:val="kk-KZ" w:eastAsia="ru-RU"/>
              </w:rPr>
            </w:pPr>
            <w:r w:rsidRPr="00D04C75">
              <w:rPr>
                <w:rFonts w:ascii="Times New Roman" w:eastAsia="Times New Roman" w:hAnsi="Times New Roman" w:cs="Times New Roman"/>
                <w:b/>
                <w:bCs/>
                <w:sz w:val="20"/>
                <w:szCs w:val="20"/>
                <w:lang w:val="kk-KZ" w:eastAsia="ru-RU"/>
              </w:rPr>
              <w:t>"Аязды күн"</w:t>
            </w:r>
          </w:p>
          <w:p w14:paraId="5C453969" w14:textId="77777777" w:rsidR="0043037B" w:rsidRPr="00D04C75" w:rsidRDefault="003B3800">
            <w:pPr>
              <w:spacing w:after="0" w:line="240" w:lineRule="auto"/>
              <w:rPr>
                <w:rFonts w:ascii="Times New Roman" w:eastAsia="Times New Roman" w:hAnsi="Times New Roman" w:cs="Times New Roman"/>
                <w:sz w:val="20"/>
                <w:szCs w:val="20"/>
                <w:lang w:val="kk-KZ" w:eastAsia="ru-RU"/>
              </w:rPr>
            </w:pPr>
            <w:r w:rsidRPr="00D04C75">
              <w:rPr>
                <w:rFonts w:ascii="Times New Roman" w:eastAsia="Times New Roman" w:hAnsi="Times New Roman" w:cs="Times New Roman"/>
                <w:b/>
                <w:bCs/>
                <w:sz w:val="20"/>
                <w:szCs w:val="20"/>
                <w:lang w:val="kk-KZ" w:eastAsia="ru-RU"/>
              </w:rPr>
              <w:t>Бақылау:</w:t>
            </w:r>
          </w:p>
          <w:p w14:paraId="66B86AC0" w14:textId="77777777" w:rsidR="0043037B" w:rsidRPr="00D04C75" w:rsidRDefault="003B3800">
            <w:pPr>
              <w:spacing w:after="0" w:line="240" w:lineRule="auto"/>
              <w:rPr>
                <w:rFonts w:ascii="Times New Roman" w:eastAsia="Times New Roman" w:hAnsi="Times New Roman" w:cs="Times New Roman"/>
                <w:sz w:val="20"/>
                <w:szCs w:val="20"/>
                <w:lang w:val="kk-KZ" w:eastAsia="ru-RU"/>
              </w:rPr>
            </w:pPr>
            <w:r w:rsidRPr="00D04C75">
              <w:rPr>
                <w:rFonts w:ascii="Times New Roman" w:eastAsia="Times New Roman" w:hAnsi="Times New Roman" w:cs="Times New Roman"/>
                <w:sz w:val="20"/>
                <w:szCs w:val="20"/>
                <w:lang w:val="kk-KZ" w:eastAsia="ru-RU"/>
              </w:rPr>
              <w:t>Аязды ауа-райын бақылау, ауызбен тыныстағанда шыққан буды қарау.</w:t>
            </w:r>
          </w:p>
          <w:p w14:paraId="4BE44062" w14:textId="77777777" w:rsidR="0043037B" w:rsidRPr="00D04C75" w:rsidRDefault="003B3800">
            <w:pPr>
              <w:spacing w:after="0" w:line="240" w:lineRule="auto"/>
              <w:rPr>
                <w:rFonts w:ascii="Times New Roman" w:eastAsia="Times New Roman" w:hAnsi="Times New Roman" w:cs="Times New Roman"/>
                <w:sz w:val="20"/>
                <w:szCs w:val="20"/>
                <w:lang w:val="kk-KZ" w:eastAsia="ru-RU"/>
              </w:rPr>
            </w:pPr>
            <w:r w:rsidRPr="00D04C75">
              <w:rPr>
                <w:rFonts w:ascii="Times New Roman" w:eastAsia="Times New Roman" w:hAnsi="Times New Roman" w:cs="Times New Roman"/>
                <w:sz w:val="20"/>
                <w:szCs w:val="20"/>
                <w:lang w:val="kk-KZ" w:eastAsia="ru-RU"/>
              </w:rPr>
              <w:t>"Терезеге мұз өрнектері қалай пайда болады?" туралы түсіндіру.</w:t>
            </w:r>
          </w:p>
          <w:p w14:paraId="0E86DA61" w14:textId="77777777" w:rsidR="0043037B" w:rsidRPr="00D04C75" w:rsidRDefault="003B3800">
            <w:pPr>
              <w:spacing w:after="0" w:line="240" w:lineRule="auto"/>
              <w:rPr>
                <w:rFonts w:ascii="Times New Roman" w:eastAsia="Times New Roman" w:hAnsi="Times New Roman" w:cs="Times New Roman"/>
                <w:sz w:val="20"/>
                <w:szCs w:val="20"/>
                <w:lang w:val="kk-KZ" w:eastAsia="ru-RU"/>
              </w:rPr>
            </w:pPr>
            <w:r w:rsidRPr="00D04C75">
              <w:rPr>
                <w:rFonts w:ascii="Times New Roman" w:eastAsia="Times New Roman" w:hAnsi="Times New Roman" w:cs="Times New Roman"/>
                <w:b/>
                <w:bCs/>
                <w:sz w:val="20"/>
                <w:szCs w:val="20"/>
                <w:lang w:val="kk-KZ" w:eastAsia="ru-RU"/>
              </w:rPr>
              <w:t>Қимылды ойын:</w:t>
            </w:r>
          </w:p>
          <w:p w14:paraId="6674687E" w14:textId="77777777" w:rsidR="0043037B" w:rsidRPr="00D04C75" w:rsidRDefault="003B3800">
            <w:pPr>
              <w:spacing w:after="0" w:line="240" w:lineRule="auto"/>
              <w:rPr>
                <w:rFonts w:ascii="Times New Roman" w:eastAsia="Times New Roman" w:hAnsi="Times New Roman" w:cs="Times New Roman"/>
                <w:sz w:val="20"/>
                <w:szCs w:val="20"/>
                <w:lang w:val="kk-KZ" w:eastAsia="ru-RU"/>
              </w:rPr>
            </w:pPr>
            <w:r w:rsidRPr="00D04C75">
              <w:rPr>
                <w:rFonts w:ascii="Times New Roman" w:eastAsia="Times New Roman" w:hAnsi="Times New Roman" w:cs="Times New Roman"/>
                <w:b/>
                <w:bCs/>
                <w:sz w:val="20"/>
                <w:szCs w:val="20"/>
                <w:lang w:val="kk-KZ" w:eastAsia="ru-RU"/>
              </w:rPr>
              <w:t>"Қар үстінде із қалдыр":</w:t>
            </w:r>
            <w:r w:rsidRPr="00D04C75">
              <w:rPr>
                <w:rFonts w:ascii="Times New Roman" w:eastAsia="Times New Roman" w:hAnsi="Times New Roman" w:cs="Times New Roman"/>
                <w:sz w:val="20"/>
                <w:szCs w:val="20"/>
                <w:lang w:val="kk-KZ" w:eastAsia="ru-RU"/>
              </w:rPr>
              <w:t xml:space="preserve"> Әр бала ерекше із қалдыру үшін жүгіреді, секіреді.</w:t>
            </w:r>
          </w:p>
          <w:p w14:paraId="1AD99EE4" w14:textId="77777777" w:rsidR="0043037B" w:rsidRPr="00D04C75" w:rsidRDefault="003B3800">
            <w:pPr>
              <w:spacing w:after="0" w:line="240" w:lineRule="auto"/>
              <w:rPr>
                <w:rFonts w:ascii="Times New Roman" w:eastAsia="Times New Roman" w:hAnsi="Times New Roman" w:cs="Times New Roman"/>
                <w:sz w:val="20"/>
                <w:szCs w:val="20"/>
                <w:lang w:val="kk-KZ" w:eastAsia="ru-RU"/>
              </w:rPr>
            </w:pPr>
            <w:r w:rsidRPr="00D04C75">
              <w:rPr>
                <w:rFonts w:ascii="Times New Roman" w:eastAsia="Times New Roman" w:hAnsi="Times New Roman" w:cs="Times New Roman"/>
                <w:b/>
                <w:bCs/>
                <w:sz w:val="20"/>
                <w:szCs w:val="20"/>
                <w:lang w:val="kk-KZ" w:eastAsia="ru-RU"/>
              </w:rPr>
              <w:t>"Шанамен жарыс":</w:t>
            </w:r>
            <w:r w:rsidRPr="00D04C75">
              <w:rPr>
                <w:rFonts w:ascii="Times New Roman" w:eastAsia="Times New Roman" w:hAnsi="Times New Roman" w:cs="Times New Roman"/>
                <w:sz w:val="20"/>
                <w:szCs w:val="20"/>
                <w:lang w:val="kk-KZ" w:eastAsia="ru-RU"/>
              </w:rPr>
              <w:t xml:space="preserve"> Белгіленген қашықтықта балалар жарысады.</w:t>
            </w:r>
          </w:p>
          <w:p w14:paraId="29B140A2" w14:textId="77777777" w:rsidR="0043037B" w:rsidRPr="00D04C75" w:rsidRDefault="003B3800">
            <w:pPr>
              <w:spacing w:after="0" w:line="240" w:lineRule="auto"/>
              <w:rPr>
                <w:rFonts w:ascii="Times New Roman" w:eastAsia="Times New Roman" w:hAnsi="Times New Roman" w:cs="Times New Roman"/>
                <w:sz w:val="20"/>
                <w:szCs w:val="20"/>
                <w:lang w:val="kk-KZ" w:eastAsia="ru-RU"/>
              </w:rPr>
            </w:pPr>
            <w:r w:rsidRPr="00D04C75">
              <w:rPr>
                <w:rFonts w:ascii="Times New Roman" w:eastAsia="Times New Roman" w:hAnsi="Times New Roman" w:cs="Times New Roman"/>
                <w:b/>
                <w:bCs/>
                <w:sz w:val="20"/>
                <w:szCs w:val="20"/>
                <w:lang w:val="kk-KZ" w:eastAsia="ru-RU"/>
              </w:rPr>
              <w:t>Ұлттық ойын:</w:t>
            </w:r>
          </w:p>
          <w:p w14:paraId="10095C59" w14:textId="77777777" w:rsidR="0043037B" w:rsidRPr="00D04C75" w:rsidRDefault="003B3800">
            <w:pPr>
              <w:spacing w:after="0" w:line="240" w:lineRule="auto"/>
              <w:rPr>
                <w:rFonts w:ascii="Times New Roman" w:eastAsia="Times New Roman" w:hAnsi="Times New Roman" w:cs="Times New Roman"/>
                <w:sz w:val="20"/>
                <w:szCs w:val="20"/>
                <w:lang w:val="kk-KZ" w:eastAsia="ru-RU"/>
              </w:rPr>
            </w:pPr>
            <w:r w:rsidRPr="00D04C75">
              <w:rPr>
                <w:rFonts w:ascii="Times New Roman" w:eastAsia="Times New Roman" w:hAnsi="Times New Roman" w:cs="Times New Roman"/>
                <w:b/>
                <w:bCs/>
                <w:sz w:val="20"/>
                <w:szCs w:val="20"/>
                <w:lang w:val="kk-KZ" w:eastAsia="ru-RU"/>
              </w:rPr>
              <w:t>"Теңге алу":</w:t>
            </w:r>
            <w:r w:rsidRPr="00D04C75">
              <w:rPr>
                <w:rFonts w:ascii="Times New Roman" w:eastAsia="Times New Roman" w:hAnsi="Times New Roman" w:cs="Times New Roman"/>
                <w:sz w:val="20"/>
                <w:szCs w:val="20"/>
                <w:lang w:val="kk-KZ" w:eastAsia="ru-RU"/>
              </w:rPr>
              <w:t xml:space="preserve"> Шанамен сырғанағанда жерден теңгені іліп алу.</w:t>
            </w:r>
          </w:p>
          <w:p w14:paraId="52287F79" w14:textId="77777777" w:rsidR="0043037B" w:rsidRPr="00D04C75" w:rsidRDefault="003B3800">
            <w:pPr>
              <w:spacing w:after="0" w:line="240" w:lineRule="auto"/>
              <w:rPr>
                <w:rFonts w:ascii="Times New Roman" w:eastAsia="Times New Roman" w:hAnsi="Times New Roman" w:cs="Times New Roman"/>
                <w:sz w:val="20"/>
                <w:szCs w:val="20"/>
                <w:lang w:val="kk-KZ" w:eastAsia="ru-RU"/>
              </w:rPr>
            </w:pPr>
            <w:r w:rsidRPr="00D04C75">
              <w:rPr>
                <w:rFonts w:ascii="Times New Roman" w:eastAsia="Times New Roman" w:hAnsi="Times New Roman" w:cs="Times New Roman"/>
                <w:b/>
                <w:bCs/>
                <w:sz w:val="20"/>
                <w:szCs w:val="20"/>
                <w:lang w:val="kk-KZ" w:eastAsia="ru-RU"/>
              </w:rPr>
              <w:t>Еңбекке баулу:</w:t>
            </w:r>
          </w:p>
          <w:p w14:paraId="76AF272F" w14:textId="77777777" w:rsidR="0043037B" w:rsidRPr="00D04C75" w:rsidRDefault="003B3800">
            <w:pPr>
              <w:spacing w:after="0" w:line="240" w:lineRule="auto"/>
              <w:rPr>
                <w:rFonts w:ascii="Times New Roman" w:eastAsia="Times New Roman" w:hAnsi="Times New Roman" w:cs="Times New Roman"/>
                <w:sz w:val="20"/>
                <w:szCs w:val="20"/>
                <w:lang w:val="kk-KZ" w:eastAsia="ru-RU"/>
              </w:rPr>
            </w:pPr>
            <w:r w:rsidRPr="00D04C75">
              <w:rPr>
                <w:rFonts w:ascii="Times New Roman" w:eastAsia="Times New Roman" w:hAnsi="Times New Roman" w:cs="Times New Roman"/>
                <w:sz w:val="20"/>
                <w:szCs w:val="20"/>
                <w:lang w:val="kk-KZ" w:eastAsia="ru-RU"/>
              </w:rPr>
              <w:t>Ауланы мұздан тазарту (кішкене күректерді пайдалану).</w:t>
            </w:r>
          </w:p>
          <w:p w14:paraId="387F3B4C" w14:textId="77777777" w:rsidR="0043037B" w:rsidRPr="00D04C75" w:rsidRDefault="003B3800">
            <w:pPr>
              <w:spacing w:after="0" w:line="240" w:lineRule="auto"/>
              <w:rPr>
                <w:rFonts w:ascii="Times New Roman" w:eastAsia="Times New Roman" w:hAnsi="Times New Roman" w:cs="Times New Roman"/>
                <w:sz w:val="20"/>
                <w:szCs w:val="20"/>
                <w:lang w:eastAsia="ru-RU"/>
              </w:rPr>
            </w:pPr>
            <w:r w:rsidRPr="00D04C75">
              <w:rPr>
                <w:rFonts w:ascii="Times New Roman" w:eastAsia="Times New Roman" w:hAnsi="Times New Roman" w:cs="Times New Roman"/>
                <w:b/>
                <w:bCs/>
                <w:sz w:val="20"/>
                <w:szCs w:val="20"/>
                <w:lang w:eastAsia="ru-RU"/>
              </w:rPr>
              <w:lastRenderedPageBreak/>
              <w:t>Дербес әрекет:</w:t>
            </w:r>
          </w:p>
          <w:p w14:paraId="0412AAF4" w14:textId="77777777" w:rsidR="0043037B" w:rsidRPr="00D04C75" w:rsidRDefault="003B3800">
            <w:pPr>
              <w:spacing w:after="0" w:line="240" w:lineRule="auto"/>
              <w:rPr>
                <w:rFonts w:ascii="Times New Roman" w:eastAsia="Times New Roman" w:hAnsi="Times New Roman" w:cs="Times New Roman"/>
                <w:sz w:val="20"/>
                <w:szCs w:val="20"/>
                <w:lang w:eastAsia="ru-RU"/>
              </w:rPr>
            </w:pPr>
            <w:r w:rsidRPr="00D04C75">
              <w:rPr>
                <w:rFonts w:ascii="Times New Roman" w:eastAsia="Times New Roman" w:hAnsi="Times New Roman" w:cs="Times New Roman"/>
                <w:sz w:val="20"/>
                <w:szCs w:val="20"/>
                <w:lang w:eastAsia="ru-RU"/>
              </w:rPr>
              <w:t>Балалар қармен сурет салу (таяқшамен).</w:t>
            </w:r>
          </w:p>
          <w:p w14:paraId="5B350C09" w14:textId="77777777" w:rsidR="0043037B" w:rsidRPr="00D04C75" w:rsidRDefault="0043037B">
            <w:pPr>
              <w:keepNext/>
              <w:keepLines/>
              <w:spacing w:after="0" w:line="240" w:lineRule="auto"/>
              <w:outlineLvl w:val="3"/>
              <w:rPr>
                <w:rFonts w:ascii="Times New Roman" w:eastAsia="Times New Roman" w:hAnsi="Times New Roman" w:cs="Times New Roman"/>
                <w:iCs/>
                <w:sz w:val="20"/>
                <w:szCs w:val="20"/>
                <w:lang w:eastAsia="ru-RU"/>
              </w:rPr>
            </w:pPr>
          </w:p>
          <w:p w14:paraId="1D1B945B" w14:textId="77777777" w:rsidR="0043037B" w:rsidRPr="00D04C75" w:rsidRDefault="003B3800">
            <w:pPr>
              <w:spacing w:after="0" w:line="240" w:lineRule="auto"/>
              <w:rPr>
                <w:rFonts w:ascii="Times New Roman" w:eastAsia="Times New Roman" w:hAnsi="Times New Roman" w:cs="Times New Roman"/>
                <w:b/>
                <w:bCs/>
                <w:sz w:val="20"/>
                <w:szCs w:val="20"/>
                <w:lang w:val="kk-KZ" w:eastAsia="ru-RU"/>
              </w:rPr>
            </w:pPr>
            <w:r w:rsidRPr="00D04C75">
              <w:rPr>
                <w:rFonts w:ascii="Times New Roman" w:eastAsia="Times New Roman" w:hAnsi="Times New Roman" w:cs="Times New Roman"/>
                <w:b/>
                <w:bCs/>
                <w:sz w:val="20"/>
                <w:szCs w:val="20"/>
                <w:lang w:val="kk-KZ" w:eastAsia="ru-RU"/>
              </w:rPr>
              <w:t>(Экологиялық мәдениет дағдысы Қоршаған ортамен таныстыру  Шығармашылық дағды )</w:t>
            </w:r>
          </w:p>
          <w:p w14:paraId="46172DCA" w14:textId="77777777" w:rsidR="0043037B" w:rsidRPr="00D04C75" w:rsidRDefault="0043037B">
            <w:pPr>
              <w:spacing w:after="0" w:line="240" w:lineRule="auto"/>
              <w:rPr>
                <w:rFonts w:ascii="Times New Roman" w:eastAsia="Times New Roman" w:hAnsi="Times New Roman" w:cs="Times New Roman"/>
                <w:b/>
                <w:bCs/>
                <w:sz w:val="20"/>
                <w:szCs w:val="20"/>
                <w:lang w:val="kk-KZ" w:eastAsia="ru-RU"/>
              </w:rPr>
            </w:pPr>
          </w:p>
        </w:tc>
        <w:tc>
          <w:tcPr>
            <w:tcW w:w="2741" w:type="dxa"/>
          </w:tcPr>
          <w:p w14:paraId="02448A35" w14:textId="77777777" w:rsidR="0043037B" w:rsidRPr="00D04C75" w:rsidRDefault="0043037B">
            <w:pPr>
              <w:spacing w:after="0" w:line="240" w:lineRule="auto"/>
              <w:rPr>
                <w:rFonts w:ascii="Times New Roman" w:eastAsia="Times New Roman" w:hAnsi="Times New Roman" w:cs="Times New Roman"/>
                <w:b/>
                <w:bCs/>
                <w:sz w:val="20"/>
                <w:szCs w:val="20"/>
                <w:lang w:val="kk-KZ" w:eastAsia="ru-RU"/>
              </w:rPr>
            </w:pPr>
          </w:p>
        </w:tc>
        <w:tc>
          <w:tcPr>
            <w:tcW w:w="2741" w:type="dxa"/>
            <w:shd w:val="clear" w:color="auto" w:fill="auto"/>
          </w:tcPr>
          <w:p w14:paraId="1A76D558" w14:textId="77777777" w:rsidR="0043037B" w:rsidRPr="00D04C75" w:rsidRDefault="003B3800">
            <w:pPr>
              <w:spacing w:after="0" w:line="240" w:lineRule="auto"/>
              <w:rPr>
                <w:rFonts w:ascii="Times New Roman" w:eastAsia="Times New Roman" w:hAnsi="Times New Roman" w:cs="Times New Roman"/>
                <w:b/>
                <w:bCs/>
                <w:sz w:val="20"/>
                <w:szCs w:val="20"/>
                <w:lang w:val="kk-KZ" w:eastAsia="ru-RU"/>
              </w:rPr>
            </w:pPr>
            <w:r w:rsidRPr="00D04C75">
              <w:rPr>
                <w:rFonts w:ascii="Times New Roman" w:eastAsia="Times New Roman" w:hAnsi="Times New Roman" w:cs="Times New Roman"/>
                <w:b/>
                <w:bCs/>
                <w:sz w:val="20"/>
                <w:szCs w:val="20"/>
                <w:lang w:val="kk-KZ" w:eastAsia="ru-RU"/>
              </w:rPr>
              <w:t>Серуен картотекасы№4</w:t>
            </w:r>
          </w:p>
          <w:p w14:paraId="5BE34C63" w14:textId="77777777" w:rsidR="0043037B" w:rsidRPr="00D04C75" w:rsidRDefault="003B3800">
            <w:pPr>
              <w:keepNext/>
              <w:keepLines/>
              <w:spacing w:after="0" w:line="240" w:lineRule="auto"/>
              <w:outlineLvl w:val="2"/>
              <w:rPr>
                <w:rFonts w:ascii="Times New Roman" w:eastAsia="Times New Roman" w:hAnsi="Times New Roman" w:cs="Times New Roman"/>
                <w:sz w:val="20"/>
                <w:szCs w:val="20"/>
                <w:lang w:val="kk-KZ" w:eastAsia="ru-RU"/>
              </w:rPr>
            </w:pPr>
            <w:r w:rsidRPr="00D04C75">
              <w:rPr>
                <w:rFonts w:ascii="Times New Roman" w:eastAsia="Times New Roman" w:hAnsi="Times New Roman" w:cs="Times New Roman"/>
                <w:b/>
                <w:bCs/>
                <w:sz w:val="20"/>
                <w:szCs w:val="20"/>
                <w:lang w:val="kk-KZ" w:eastAsia="ru-RU"/>
              </w:rPr>
              <w:t xml:space="preserve"> </w:t>
            </w:r>
          </w:p>
          <w:p w14:paraId="39F66462" w14:textId="77777777" w:rsidR="0043037B" w:rsidRPr="00D04C75" w:rsidRDefault="003B3800">
            <w:pPr>
              <w:spacing w:after="0" w:line="240" w:lineRule="auto"/>
              <w:rPr>
                <w:rFonts w:ascii="Times New Roman" w:eastAsia="Times New Roman" w:hAnsi="Times New Roman" w:cs="Times New Roman"/>
                <w:sz w:val="20"/>
                <w:szCs w:val="20"/>
                <w:lang w:val="kk-KZ" w:eastAsia="ru-RU"/>
              </w:rPr>
            </w:pPr>
            <w:r w:rsidRPr="00D04C75">
              <w:rPr>
                <w:rFonts w:ascii="Times New Roman" w:eastAsia="Times New Roman" w:hAnsi="Times New Roman" w:cs="Times New Roman"/>
                <w:b/>
                <w:bCs/>
                <w:sz w:val="20"/>
                <w:szCs w:val="20"/>
                <w:lang w:val="kk-KZ" w:eastAsia="ru-RU"/>
              </w:rPr>
              <w:t>Бақылау:</w:t>
            </w:r>
          </w:p>
          <w:p w14:paraId="3C75C517" w14:textId="77777777" w:rsidR="0043037B" w:rsidRPr="00D04C75" w:rsidRDefault="003B3800">
            <w:pPr>
              <w:spacing w:after="0" w:line="240" w:lineRule="auto"/>
              <w:rPr>
                <w:rFonts w:ascii="Times New Roman" w:eastAsia="Times New Roman" w:hAnsi="Times New Roman" w:cs="Times New Roman"/>
                <w:sz w:val="20"/>
                <w:szCs w:val="20"/>
                <w:lang w:val="kk-KZ" w:eastAsia="ru-RU"/>
              </w:rPr>
            </w:pPr>
            <w:r w:rsidRPr="00D04C75">
              <w:rPr>
                <w:rFonts w:ascii="Times New Roman" w:eastAsia="Times New Roman" w:hAnsi="Times New Roman" w:cs="Times New Roman"/>
                <w:sz w:val="20"/>
                <w:szCs w:val="20"/>
                <w:lang w:val="kk-KZ" w:eastAsia="ru-RU"/>
              </w:rPr>
              <w:t>Мұздың бетін бақылау, оның суық және тайғанақ екенін байқау.</w:t>
            </w:r>
          </w:p>
          <w:p w14:paraId="0D16D3C2" w14:textId="77777777" w:rsidR="0043037B" w:rsidRPr="00D04C75" w:rsidRDefault="003B3800">
            <w:pPr>
              <w:spacing w:after="0" w:line="240" w:lineRule="auto"/>
              <w:rPr>
                <w:rFonts w:ascii="Times New Roman" w:eastAsia="Times New Roman" w:hAnsi="Times New Roman" w:cs="Times New Roman"/>
                <w:sz w:val="20"/>
                <w:szCs w:val="20"/>
                <w:lang w:val="kk-KZ" w:eastAsia="ru-RU"/>
              </w:rPr>
            </w:pPr>
            <w:r w:rsidRPr="00D04C75">
              <w:rPr>
                <w:rFonts w:ascii="Times New Roman" w:eastAsia="Times New Roman" w:hAnsi="Times New Roman" w:cs="Times New Roman"/>
                <w:sz w:val="20"/>
                <w:szCs w:val="20"/>
                <w:lang w:val="kk-KZ" w:eastAsia="ru-RU"/>
              </w:rPr>
              <w:t>"Қалай мұз ерітеміз?" тәжірибесі.</w:t>
            </w:r>
          </w:p>
          <w:p w14:paraId="3FC66922" w14:textId="77777777" w:rsidR="0043037B" w:rsidRPr="00D04C75" w:rsidRDefault="003B3800">
            <w:pPr>
              <w:spacing w:after="0" w:line="240" w:lineRule="auto"/>
              <w:rPr>
                <w:rFonts w:ascii="Times New Roman" w:eastAsia="Times New Roman" w:hAnsi="Times New Roman" w:cs="Times New Roman"/>
                <w:sz w:val="20"/>
                <w:szCs w:val="20"/>
                <w:lang w:val="kk-KZ" w:eastAsia="ru-RU"/>
              </w:rPr>
            </w:pPr>
            <w:r w:rsidRPr="00D04C75">
              <w:rPr>
                <w:rFonts w:ascii="Times New Roman" w:eastAsia="Times New Roman" w:hAnsi="Times New Roman" w:cs="Times New Roman"/>
                <w:b/>
                <w:bCs/>
                <w:sz w:val="20"/>
                <w:szCs w:val="20"/>
                <w:lang w:val="kk-KZ" w:eastAsia="ru-RU"/>
              </w:rPr>
              <w:t>Қимылды ойын:</w:t>
            </w:r>
          </w:p>
          <w:p w14:paraId="39BC04E9" w14:textId="77777777" w:rsidR="0043037B" w:rsidRPr="00D04C75" w:rsidRDefault="003B3800">
            <w:pPr>
              <w:spacing w:after="0" w:line="240" w:lineRule="auto"/>
              <w:rPr>
                <w:rFonts w:ascii="Times New Roman" w:eastAsia="Times New Roman" w:hAnsi="Times New Roman" w:cs="Times New Roman"/>
                <w:sz w:val="20"/>
                <w:szCs w:val="20"/>
                <w:lang w:val="kk-KZ" w:eastAsia="ru-RU"/>
              </w:rPr>
            </w:pPr>
            <w:r w:rsidRPr="00D04C75">
              <w:rPr>
                <w:rFonts w:ascii="Times New Roman" w:eastAsia="Times New Roman" w:hAnsi="Times New Roman" w:cs="Times New Roman"/>
                <w:b/>
                <w:bCs/>
                <w:sz w:val="20"/>
                <w:szCs w:val="20"/>
                <w:lang w:val="kk-KZ" w:eastAsia="ru-RU"/>
              </w:rPr>
              <w:t>"Мұз үстінде жүру":</w:t>
            </w:r>
            <w:r w:rsidRPr="00D04C75">
              <w:rPr>
                <w:rFonts w:ascii="Times New Roman" w:eastAsia="Times New Roman" w:hAnsi="Times New Roman" w:cs="Times New Roman"/>
                <w:sz w:val="20"/>
                <w:szCs w:val="20"/>
                <w:lang w:val="kk-KZ" w:eastAsia="ru-RU"/>
              </w:rPr>
              <w:t xml:space="preserve"> Балалар арнайы жолаққа мұз үстінде жүруді үйренеді.</w:t>
            </w:r>
          </w:p>
          <w:p w14:paraId="7D152406" w14:textId="77777777" w:rsidR="0043037B" w:rsidRPr="00D04C75" w:rsidRDefault="003B3800">
            <w:pPr>
              <w:spacing w:after="0" w:line="240" w:lineRule="auto"/>
              <w:rPr>
                <w:rFonts w:ascii="Times New Roman" w:eastAsia="Times New Roman" w:hAnsi="Times New Roman" w:cs="Times New Roman"/>
                <w:sz w:val="20"/>
                <w:szCs w:val="20"/>
                <w:lang w:val="kk-KZ" w:eastAsia="ru-RU"/>
              </w:rPr>
            </w:pPr>
            <w:r w:rsidRPr="00D04C75">
              <w:rPr>
                <w:rFonts w:ascii="Times New Roman" w:eastAsia="Times New Roman" w:hAnsi="Times New Roman" w:cs="Times New Roman"/>
                <w:b/>
                <w:bCs/>
                <w:sz w:val="20"/>
                <w:szCs w:val="20"/>
                <w:lang w:val="kk-KZ" w:eastAsia="ru-RU"/>
              </w:rPr>
              <w:t>"Кім жылдам":</w:t>
            </w:r>
            <w:r w:rsidRPr="00D04C75">
              <w:rPr>
                <w:rFonts w:ascii="Times New Roman" w:eastAsia="Times New Roman" w:hAnsi="Times New Roman" w:cs="Times New Roman"/>
                <w:sz w:val="20"/>
                <w:szCs w:val="20"/>
                <w:lang w:val="kk-KZ" w:eastAsia="ru-RU"/>
              </w:rPr>
              <w:t xml:space="preserve"> Қардан доп жасап, кім жылдам домалататынын көреді.</w:t>
            </w:r>
          </w:p>
          <w:p w14:paraId="2F140207" w14:textId="77777777" w:rsidR="0043037B" w:rsidRPr="00D04C75" w:rsidRDefault="003B3800">
            <w:pPr>
              <w:spacing w:after="0" w:line="240" w:lineRule="auto"/>
              <w:rPr>
                <w:rFonts w:ascii="Times New Roman" w:eastAsia="Times New Roman" w:hAnsi="Times New Roman" w:cs="Times New Roman"/>
                <w:sz w:val="20"/>
                <w:szCs w:val="20"/>
                <w:lang w:val="kk-KZ" w:eastAsia="ru-RU"/>
              </w:rPr>
            </w:pPr>
            <w:r w:rsidRPr="00D04C75">
              <w:rPr>
                <w:rFonts w:ascii="Times New Roman" w:eastAsia="Times New Roman" w:hAnsi="Times New Roman" w:cs="Times New Roman"/>
                <w:b/>
                <w:bCs/>
                <w:sz w:val="20"/>
                <w:szCs w:val="20"/>
                <w:lang w:val="kk-KZ" w:eastAsia="ru-RU"/>
              </w:rPr>
              <w:t>Ұлттық ойын:</w:t>
            </w:r>
          </w:p>
          <w:p w14:paraId="2D9E8629" w14:textId="77777777" w:rsidR="0043037B" w:rsidRPr="00D04C75" w:rsidRDefault="003B3800">
            <w:pPr>
              <w:spacing w:after="0" w:line="240" w:lineRule="auto"/>
              <w:rPr>
                <w:rFonts w:ascii="Times New Roman" w:eastAsia="Times New Roman" w:hAnsi="Times New Roman" w:cs="Times New Roman"/>
                <w:sz w:val="20"/>
                <w:szCs w:val="20"/>
                <w:lang w:val="kk-KZ" w:eastAsia="ru-RU"/>
              </w:rPr>
            </w:pPr>
            <w:r w:rsidRPr="00D04C75">
              <w:rPr>
                <w:rFonts w:ascii="Times New Roman" w:eastAsia="Times New Roman" w:hAnsi="Times New Roman" w:cs="Times New Roman"/>
                <w:b/>
                <w:bCs/>
                <w:sz w:val="20"/>
                <w:szCs w:val="20"/>
                <w:lang w:val="kk-KZ" w:eastAsia="ru-RU"/>
              </w:rPr>
              <w:t>"Қар бүршігі":</w:t>
            </w:r>
            <w:r w:rsidRPr="00D04C75">
              <w:rPr>
                <w:rFonts w:ascii="Times New Roman" w:eastAsia="Times New Roman" w:hAnsi="Times New Roman" w:cs="Times New Roman"/>
                <w:sz w:val="20"/>
                <w:szCs w:val="20"/>
                <w:lang w:val="kk-KZ" w:eastAsia="ru-RU"/>
              </w:rPr>
              <w:t xml:space="preserve"> Балалар қарға отырып секіреді, кім алысқа барады.</w:t>
            </w:r>
          </w:p>
          <w:p w14:paraId="358D8E8A" w14:textId="77777777" w:rsidR="0043037B" w:rsidRPr="00D04C75" w:rsidRDefault="003B3800">
            <w:pPr>
              <w:spacing w:after="0" w:line="240" w:lineRule="auto"/>
              <w:rPr>
                <w:rFonts w:ascii="Times New Roman" w:eastAsia="Times New Roman" w:hAnsi="Times New Roman" w:cs="Times New Roman"/>
                <w:sz w:val="20"/>
                <w:szCs w:val="20"/>
                <w:lang w:val="kk-KZ" w:eastAsia="ru-RU"/>
              </w:rPr>
            </w:pPr>
            <w:r w:rsidRPr="00D04C75">
              <w:rPr>
                <w:rFonts w:ascii="Times New Roman" w:eastAsia="Times New Roman" w:hAnsi="Times New Roman" w:cs="Times New Roman"/>
                <w:b/>
                <w:bCs/>
                <w:sz w:val="20"/>
                <w:szCs w:val="20"/>
                <w:lang w:val="kk-KZ" w:eastAsia="ru-RU"/>
              </w:rPr>
              <w:t>Еңбекке баулу:</w:t>
            </w:r>
          </w:p>
          <w:p w14:paraId="12A20E17" w14:textId="77777777" w:rsidR="0043037B" w:rsidRPr="00D04C75" w:rsidRDefault="003B3800">
            <w:pPr>
              <w:spacing w:after="0" w:line="240" w:lineRule="auto"/>
              <w:rPr>
                <w:rFonts w:ascii="Times New Roman" w:eastAsia="Times New Roman" w:hAnsi="Times New Roman" w:cs="Times New Roman"/>
                <w:sz w:val="20"/>
                <w:szCs w:val="20"/>
                <w:lang w:val="kk-KZ" w:eastAsia="ru-RU"/>
              </w:rPr>
            </w:pPr>
            <w:r w:rsidRPr="00D04C75">
              <w:rPr>
                <w:rFonts w:ascii="Times New Roman" w:eastAsia="Times New Roman" w:hAnsi="Times New Roman" w:cs="Times New Roman"/>
                <w:sz w:val="20"/>
                <w:szCs w:val="20"/>
                <w:lang w:val="kk-KZ" w:eastAsia="ru-RU"/>
              </w:rPr>
              <w:t>Мұзды қауіпті жерлерден алып тастау.</w:t>
            </w:r>
          </w:p>
          <w:p w14:paraId="6E03468B" w14:textId="77777777" w:rsidR="0043037B" w:rsidRPr="00D04C75" w:rsidRDefault="003B3800">
            <w:pPr>
              <w:spacing w:after="0" w:line="240" w:lineRule="auto"/>
              <w:rPr>
                <w:rFonts w:ascii="Times New Roman" w:eastAsia="Times New Roman" w:hAnsi="Times New Roman" w:cs="Times New Roman"/>
                <w:sz w:val="20"/>
                <w:szCs w:val="20"/>
                <w:lang w:val="kk-KZ" w:eastAsia="ru-RU"/>
              </w:rPr>
            </w:pPr>
            <w:r w:rsidRPr="00D04C75">
              <w:rPr>
                <w:rFonts w:ascii="Times New Roman" w:eastAsia="Times New Roman" w:hAnsi="Times New Roman" w:cs="Times New Roman"/>
                <w:b/>
                <w:bCs/>
                <w:sz w:val="20"/>
                <w:szCs w:val="20"/>
                <w:lang w:val="kk-KZ" w:eastAsia="ru-RU"/>
              </w:rPr>
              <w:t>Дербес әрекет:</w:t>
            </w:r>
          </w:p>
          <w:p w14:paraId="0EB6398F" w14:textId="77777777" w:rsidR="0043037B" w:rsidRPr="00D04C75" w:rsidRDefault="003B3800">
            <w:pPr>
              <w:spacing w:after="0" w:line="240" w:lineRule="auto"/>
              <w:rPr>
                <w:rFonts w:ascii="Times New Roman" w:eastAsia="Times New Roman" w:hAnsi="Times New Roman" w:cs="Times New Roman"/>
                <w:sz w:val="20"/>
                <w:szCs w:val="20"/>
                <w:lang w:val="kk-KZ" w:eastAsia="ru-RU"/>
              </w:rPr>
            </w:pPr>
            <w:r w:rsidRPr="00D04C75">
              <w:rPr>
                <w:rFonts w:ascii="Times New Roman" w:eastAsia="Times New Roman" w:hAnsi="Times New Roman" w:cs="Times New Roman"/>
                <w:sz w:val="20"/>
                <w:szCs w:val="20"/>
                <w:lang w:val="kk-KZ" w:eastAsia="ru-RU"/>
              </w:rPr>
              <w:lastRenderedPageBreak/>
              <w:t>Балалар мұзды қолмен ұстап көріп, ерекше формаларын жинайды.</w:t>
            </w:r>
          </w:p>
          <w:p w14:paraId="7FCAEE8C" w14:textId="77777777" w:rsidR="0043037B" w:rsidRPr="00D04C75" w:rsidRDefault="0043037B">
            <w:pPr>
              <w:spacing w:after="0" w:line="240" w:lineRule="auto"/>
              <w:rPr>
                <w:rFonts w:ascii="Times New Roman" w:eastAsia="Times New Roman" w:hAnsi="Times New Roman" w:cs="Times New Roman"/>
                <w:b/>
                <w:bCs/>
                <w:sz w:val="20"/>
                <w:szCs w:val="20"/>
                <w:lang w:val="kk-KZ" w:eastAsia="ru-RU"/>
              </w:rPr>
            </w:pPr>
          </w:p>
          <w:p w14:paraId="272E7BA1" w14:textId="77777777" w:rsidR="0043037B" w:rsidRPr="00D04C75" w:rsidRDefault="0043037B">
            <w:pPr>
              <w:spacing w:after="0" w:line="240" w:lineRule="auto"/>
              <w:rPr>
                <w:rFonts w:ascii="Times New Roman" w:eastAsia="Times New Roman" w:hAnsi="Times New Roman" w:cs="Times New Roman"/>
                <w:b/>
                <w:bCs/>
                <w:sz w:val="20"/>
                <w:szCs w:val="20"/>
                <w:lang w:val="kk-KZ" w:eastAsia="ru-RU"/>
              </w:rPr>
            </w:pPr>
          </w:p>
          <w:p w14:paraId="3D499240" w14:textId="77777777" w:rsidR="0043037B" w:rsidRPr="00D04C75" w:rsidRDefault="003B3800">
            <w:pPr>
              <w:spacing w:after="0" w:line="240" w:lineRule="auto"/>
              <w:rPr>
                <w:rFonts w:ascii="Times New Roman" w:eastAsia="Times New Roman" w:hAnsi="Times New Roman" w:cs="Times New Roman"/>
                <w:b/>
                <w:bCs/>
                <w:sz w:val="20"/>
                <w:szCs w:val="20"/>
                <w:lang w:val="kk-KZ" w:eastAsia="ru-RU"/>
              </w:rPr>
            </w:pPr>
            <w:r w:rsidRPr="00D04C75">
              <w:rPr>
                <w:rFonts w:ascii="Times New Roman" w:eastAsia="Times New Roman" w:hAnsi="Times New Roman" w:cs="Times New Roman"/>
                <w:b/>
                <w:bCs/>
                <w:sz w:val="20"/>
                <w:szCs w:val="20"/>
                <w:lang w:val="kk-KZ" w:eastAsia="ru-RU"/>
              </w:rPr>
              <w:t>(Экологиялық мәдениет дағдысы Қоршаған ортамен таныстыру )</w:t>
            </w:r>
          </w:p>
        </w:tc>
        <w:tc>
          <w:tcPr>
            <w:tcW w:w="2886" w:type="dxa"/>
            <w:shd w:val="clear" w:color="auto" w:fill="auto"/>
          </w:tcPr>
          <w:p w14:paraId="4A7C7505" w14:textId="77777777" w:rsidR="0043037B" w:rsidRPr="00D04C75" w:rsidRDefault="003B3800">
            <w:pPr>
              <w:spacing w:after="0" w:line="240" w:lineRule="auto"/>
              <w:rPr>
                <w:rFonts w:ascii="Times New Roman" w:eastAsia="Times New Roman" w:hAnsi="Times New Roman" w:cs="Times New Roman"/>
                <w:b/>
                <w:bCs/>
                <w:sz w:val="20"/>
                <w:szCs w:val="20"/>
                <w:lang w:val="kk-KZ" w:eastAsia="ru-RU"/>
              </w:rPr>
            </w:pPr>
            <w:r w:rsidRPr="00D04C75">
              <w:rPr>
                <w:rFonts w:ascii="Times New Roman" w:eastAsia="Times New Roman" w:hAnsi="Times New Roman" w:cs="Times New Roman"/>
                <w:b/>
                <w:bCs/>
                <w:sz w:val="20"/>
                <w:szCs w:val="20"/>
                <w:lang w:val="kk-KZ" w:eastAsia="ru-RU"/>
              </w:rPr>
              <w:lastRenderedPageBreak/>
              <w:t>Серуен картотекасы№5</w:t>
            </w:r>
          </w:p>
          <w:p w14:paraId="23A21D81" w14:textId="77777777" w:rsidR="0043037B" w:rsidRPr="00D04C75" w:rsidRDefault="003B3800">
            <w:pPr>
              <w:spacing w:after="0" w:line="240" w:lineRule="auto"/>
              <w:outlineLvl w:val="3"/>
              <w:rPr>
                <w:rFonts w:ascii="Times New Roman" w:eastAsia="Times New Roman" w:hAnsi="Times New Roman" w:cs="Times New Roman"/>
                <w:b/>
                <w:bCs/>
                <w:sz w:val="20"/>
                <w:szCs w:val="20"/>
                <w:lang w:val="kk-KZ" w:eastAsia="ru-RU"/>
              </w:rPr>
            </w:pPr>
            <w:r w:rsidRPr="00D04C75">
              <w:rPr>
                <w:rFonts w:ascii="Times New Roman" w:eastAsia="Times New Roman" w:hAnsi="Times New Roman" w:cs="Times New Roman"/>
                <w:b/>
                <w:bCs/>
                <w:sz w:val="20"/>
                <w:szCs w:val="20"/>
                <w:lang w:val="kk-KZ" w:eastAsia="ru-RU"/>
              </w:rPr>
              <w:t>"Қысқы жануарлар әлемі"</w:t>
            </w:r>
          </w:p>
          <w:p w14:paraId="1D52ABCB" w14:textId="77777777" w:rsidR="0043037B" w:rsidRPr="00D04C75" w:rsidRDefault="003B3800">
            <w:pPr>
              <w:spacing w:after="0" w:line="240" w:lineRule="auto"/>
              <w:rPr>
                <w:rFonts w:ascii="Times New Roman" w:eastAsia="Times New Roman" w:hAnsi="Times New Roman" w:cs="Times New Roman"/>
                <w:sz w:val="20"/>
                <w:szCs w:val="20"/>
                <w:lang w:val="kk-KZ" w:eastAsia="ru-RU"/>
              </w:rPr>
            </w:pPr>
            <w:r w:rsidRPr="00D04C75">
              <w:rPr>
                <w:rFonts w:ascii="Times New Roman" w:eastAsia="Times New Roman" w:hAnsi="Times New Roman" w:cs="Times New Roman"/>
                <w:b/>
                <w:bCs/>
                <w:sz w:val="20"/>
                <w:szCs w:val="20"/>
                <w:lang w:val="kk-KZ" w:eastAsia="ru-RU"/>
              </w:rPr>
              <w:t>Бақылау:</w:t>
            </w:r>
          </w:p>
          <w:p w14:paraId="07953AA1" w14:textId="77777777" w:rsidR="0043037B" w:rsidRPr="00D04C75" w:rsidRDefault="003B3800">
            <w:pPr>
              <w:spacing w:after="0" w:line="240" w:lineRule="auto"/>
              <w:rPr>
                <w:rFonts w:ascii="Times New Roman" w:eastAsia="Times New Roman" w:hAnsi="Times New Roman" w:cs="Times New Roman"/>
                <w:sz w:val="20"/>
                <w:szCs w:val="20"/>
                <w:lang w:val="kk-KZ" w:eastAsia="ru-RU"/>
              </w:rPr>
            </w:pPr>
            <w:r w:rsidRPr="00D04C75">
              <w:rPr>
                <w:rFonts w:ascii="Times New Roman" w:eastAsia="Times New Roman" w:hAnsi="Times New Roman" w:cs="Times New Roman"/>
                <w:sz w:val="20"/>
                <w:szCs w:val="20"/>
                <w:lang w:val="kk-KZ" w:eastAsia="ru-RU"/>
              </w:rPr>
              <w:t>Құстардың және қысқы жануарлардың іздерін қарау (ит, мысық).</w:t>
            </w:r>
          </w:p>
          <w:p w14:paraId="02F6E897" w14:textId="77777777" w:rsidR="0043037B" w:rsidRPr="00D04C75" w:rsidRDefault="003B3800">
            <w:pPr>
              <w:spacing w:after="0" w:line="240" w:lineRule="auto"/>
              <w:rPr>
                <w:rFonts w:ascii="Times New Roman" w:eastAsia="Times New Roman" w:hAnsi="Times New Roman" w:cs="Times New Roman"/>
                <w:sz w:val="20"/>
                <w:szCs w:val="20"/>
                <w:lang w:val="kk-KZ" w:eastAsia="ru-RU"/>
              </w:rPr>
            </w:pPr>
            <w:r w:rsidRPr="00D04C75">
              <w:rPr>
                <w:rFonts w:ascii="Times New Roman" w:eastAsia="Times New Roman" w:hAnsi="Times New Roman" w:cs="Times New Roman"/>
                <w:sz w:val="20"/>
                <w:szCs w:val="20"/>
                <w:lang w:val="kk-KZ" w:eastAsia="ru-RU"/>
              </w:rPr>
              <w:t>Қыста жануарларға қалай көмектесуге болатынын әңгімелеу.</w:t>
            </w:r>
          </w:p>
          <w:p w14:paraId="5545A1E0" w14:textId="77777777" w:rsidR="0043037B" w:rsidRPr="00D04C75" w:rsidRDefault="003B3800">
            <w:pPr>
              <w:spacing w:after="0" w:line="240" w:lineRule="auto"/>
              <w:rPr>
                <w:rFonts w:ascii="Times New Roman" w:eastAsia="Times New Roman" w:hAnsi="Times New Roman" w:cs="Times New Roman"/>
                <w:sz w:val="20"/>
                <w:szCs w:val="20"/>
                <w:lang w:val="kk-KZ" w:eastAsia="ru-RU"/>
              </w:rPr>
            </w:pPr>
            <w:r w:rsidRPr="00D04C75">
              <w:rPr>
                <w:rFonts w:ascii="Times New Roman" w:eastAsia="Times New Roman" w:hAnsi="Times New Roman" w:cs="Times New Roman"/>
                <w:b/>
                <w:bCs/>
                <w:sz w:val="20"/>
                <w:szCs w:val="20"/>
                <w:lang w:val="kk-KZ" w:eastAsia="ru-RU"/>
              </w:rPr>
              <w:t>Қимылды ойын:</w:t>
            </w:r>
          </w:p>
          <w:p w14:paraId="6B5FF0FB" w14:textId="77777777" w:rsidR="0043037B" w:rsidRPr="00D04C75" w:rsidRDefault="003B3800">
            <w:pPr>
              <w:spacing w:after="0" w:line="240" w:lineRule="auto"/>
              <w:rPr>
                <w:rFonts w:ascii="Times New Roman" w:eastAsia="Times New Roman" w:hAnsi="Times New Roman" w:cs="Times New Roman"/>
                <w:sz w:val="20"/>
                <w:szCs w:val="20"/>
                <w:lang w:val="kk-KZ" w:eastAsia="ru-RU"/>
              </w:rPr>
            </w:pPr>
            <w:r w:rsidRPr="00D04C75">
              <w:rPr>
                <w:rFonts w:ascii="Times New Roman" w:eastAsia="Times New Roman" w:hAnsi="Times New Roman" w:cs="Times New Roman"/>
                <w:b/>
                <w:bCs/>
                <w:sz w:val="20"/>
                <w:szCs w:val="20"/>
                <w:lang w:val="kk-KZ" w:eastAsia="ru-RU"/>
              </w:rPr>
              <w:t>"Ормандағы қояндар":</w:t>
            </w:r>
            <w:r w:rsidRPr="00D04C75">
              <w:rPr>
                <w:rFonts w:ascii="Times New Roman" w:eastAsia="Times New Roman" w:hAnsi="Times New Roman" w:cs="Times New Roman"/>
                <w:sz w:val="20"/>
                <w:szCs w:val="20"/>
                <w:lang w:val="kk-KZ" w:eastAsia="ru-RU"/>
              </w:rPr>
              <w:t xml:space="preserve"> Балалар қоян болып секіреді, түлкіден қашады.</w:t>
            </w:r>
          </w:p>
          <w:p w14:paraId="5AACBF86" w14:textId="77777777" w:rsidR="0043037B" w:rsidRPr="00D04C75" w:rsidRDefault="003B3800">
            <w:pPr>
              <w:spacing w:after="0" w:line="240" w:lineRule="auto"/>
              <w:rPr>
                <w:rFonts w:ascii="Times New Roman" w:eastAsia="Times New Roman" w:hAnsi="Times New Roman" w:cs="Times New Roman"/>
                <w:sz w:val="20"/>
                <w:szCs w:val="20"/>
                <w:lang w:val="kk-KZ" w:eastAsia="ru-RU"/>
              </w:rPr>
            </w:pPr>
            <w:r w:rsidRPr="00D04C75">
              <w:rPr>
                <w:rFonts w:ascii="Times New Roman" w:eastAsia="Times New Roman" w:hAnsi="Times New Roman" w:cs="Times New Roman"/>
                <w:b/>
                <w:bCs/>
                <w:sz w:val="20"/>
                <w:szCs w:val="20"/>
                <w:lang w:val="kk-KZ" w:eastAsia="ru-RU"/>
              </w:rPr>
              <w:t>"Аю мен аңдар":</w:t>
            </w:r>
            <w:r w:rsidRPr="00D04C75">
              <w:rPr>
                <w:rFonts w:ascii="Times New Roman" w:eastAsia="Times New Roman" w:hAnsi="Times New Roman" w:cs="Times New Roman"/>
                <w:sz w:val="20"/>
                <w:szCs w:val="20"/>
                <w:lang w:val="kk-KZ" w:eastAsia="ru-RU"/>
              </w:rPr>
              <w:t xml:space="preserve"> Балалар аюдан жүгіріп қашады.</w:t>
            </w:r>
          </w:p>
          <w:p w14:paraId="303C58B7" w14:textId="77777777" w:rsidR="0043037B" w:rsidRPr="00D04C75" w:rsidRDefault="003B3800">
            <w:pPr>
              <w:spacing w:after="0" w:line="240" w:lineRule="auto"/>
              <w:rPr>
                <w:rFonts w:ascii="Times New Roman" w:eastAsia="Times New Roman" w:hAnsi="Times New Roman" w:cs="Times New Roman"/>
                <w:sz w:val="20"/>
                <w:szCs w:val="20"/>
                <w:lang w:val="kk-KZ" w:eastAsia="ru-RU"/>
              </w:rPr>
            </w:pPr>
            <w:r w:rsidRPr="00D04C75">
              <w:rPr>
                <w:rFonts w:ascii="Times New Roman" w:eastAsia="Times New Roman" w:hAnsi="Times New Roman" w:cs="Times New Roman"/>
                <w:b/>
                <w:bCs/>
                <w:sz w:val="20"/>
                <w:szCs w:val="20"/>
                <w:lang w:val="kk-KZ" w:eastAsia="ru-RU"/>
              </w:rPr>
              <w:t>Ұлттық ойын:</w:t>
            </w:r>
          </w:p>
          <w:p w14:paraId="16242093" w14:textId="77777777" w:rsidR="0043037B" w:rsidRPr="00D04C75" w:rsidRDefault="003B3800">
            <w:pPr>
              <w:spacing w:after="0" w:line="240" w:lineRule="auto"/>
              <w:rPr>
                <w:rFonts w:ascii="Times New Roman" w:eastAsia="Times New Roman" w:hAnsi="Times New Roman" w:cs="Times New Roman"/>
                <w:sz w:val="20"/>
                <w:szCs w:val="20"/>
                <w:lang w:val="kk-KZ" w:eastAsia="ru-RU"/>
              </w:rPr>
            </w:pPr>
            <w:r w:rsidRPr="00D04C75">
              <w:rPr>
                <w:rFonts w:ascii="Times New Roman" w:eastAsia="Times New Roman" w:hAnsi="Times New Roman" w:cs="Times New Roman"/>
                <w:b/>
                <w:bCs/>
                <w:sz w:val="20"/>
                <w:szCs w:val="20"/>
                <w:lang w:val="kk-KZ" w:eastAsia="ru-RU"/>
              </w:rPr>
              <w:t>"Жеті тас":</w:t>
            </w:r>
            <w:r w:rsidRPr="00D04C75">
              <w:rPr>
                <w:rFonts w:ascii="Times New Roman" w:eastAsia="Times New Roman" w:hAnsi="Times New Roman" w:cs="Times New Roman"/>
                <w:sz w:val="20"/>
                <w:szCs w:val="20"/>
                <w:lang w:val="kk-KZ" w:eastAsia="ru-RU"/>
              </w:rPr>
              <w:t xml:space="preserve"> Қардан жасалған шарларды жинау.</w:t>
            </w:r>
          </w:p>
          <w:p w14:paraId="030274CF" w14:textId="77777777" w:rsidR="0043037B" w:rsidRPr="00D04C75" w:rsidRDefault="003B3800">
            <w:pPr>
              <w:spacing w:after="0" w:line="240" w:lineRule="auto"/>
              <w:rPr>
                <w:rFonts w:ascii="Times New Roman" w:eastAsia="Times New Roman" w:hAnsi="Times New Roman" w:cs="Times New Roman"/>
                <w:sz w:val="20"/>
                <w:szCs w:val="20"/>
                <w:lang w:val="kk-KZ" w:eastAsia="ru-RU"/>
              </w:rPr>
            </w:pPr>
            <w:r w:rsidRPr="00D04C75">
              <w:rPr>
                <w:rFonts w:ascii="Times New Roman" w:eastAsia="Times New Roman" w:hAnsi="Times New Roman" w:cs="Times New Roman"/>
                <w:b/>
                <w:bCs/>
                <w:sz w:val="20"/>
                <w:szCs w:val="20"/>
                <w:lang w:val="kk-KZ" w:eastAsia="ru-RU"/>
              </w:rPr>
              <w:t>Еңбекке баулу:</w:t>
            </w:r>
          </w:p>
          <w:p w14:paraId="1047CEAB" w14:textId="77777777" w:rsidR="0043037B" w:rsidRPr="00D04C75" w:rsidRDefault="003B3800">
            <w:pPr>
              <w:spacing w:after="0" w:line="240" w:lineRule="auto"/>
              <w:rPr>
                <w:rFonts w:ascii="Times New Roman" w:eastAsia="Times New Roman" w:hAnsi="Times New Roman" w:cs="Times New Roman"/>
                <w:sz w:val="20"/>
                <w:szCs w:val="20"/>
                <w:lang w:val="kk-KZ" w:eastAsia="ru-RU"/>
              </w:rPr>
            </w:pPr>
            <w:r w:rsidRPr="00D04C75">
              <w:rPr>
                <w:rFonts w:ascii="Times New Roman" w:eastAsia="Times New Roman" w:hAnsi="Times New Roman" w:cs="Times New Roman"/>
                <w:sz w:val="20"/>
                <w:szCs w:val="20"/>
                <w:lang w:val="kk-KZ" w:eastAsia="ru-RU"/>
              </w:rPr>
              <w:t>Құстарға арналған жемсалғышты қардан тазарту және жем шашу.</w:t>
            </w:r>
          </w:p>
          <w:p w14:paraId="2DD022B5" w14:textId="77777777" w:rsidR="0043037B" w:rsidRPr="00D04C75" w:rsidRDefault="003B3800">
            <w:pPr>
              <w:spacing w:after="0" w:line="240" w:lineRule="auto"/>
              <w:rPr>
                <w:rFonts w:ascii="Times New Roman" w:eastAsia="Times New Roman" w:hAnsi="Times New Roman" w:cs="Times New Roman"/>
                <w:sz w:val="20"/>
                <w:szCs w:val="20"/>
                <w:lang w:val="kk-KZ" w:eastAsia="ru-RU"/>
              </w:rPr>
            </w:pPr>
            <w:r w:rsidRPr="00D04C75">
              <w:rPr>
                <w:rFonts w:ascii="Times New Roman" w:eastAsia="Times New Roman" w:hAnsi="Times New Roman" w:cs="Times New Roman"/>
                <w:b/>
                <w:bCs/>
                <w:sz w:val="20"/>
                <w:szCs w:val="20"/>
                <w:lang w:val="kk-KZ" w:eastAsia="ru-RU"/>
              </w:rPr>
              <w:t>Дербес әрекет:</w:t>
            </w:r>
          </w:p>
          <w:p w14:paraId="24D04728" w14:textId="77777777" w:rsidR="0043037B" w:rsidRPr="00D04C75" w:rsidRDefault="003B3800">
            <w:pPr>
              <w:spacing w:after="0" w:line="240" w:lineRule="auto"/>
              <w:rPr>
                <w:rFonts w:ascii="Times New Roman" w:eastAsia="Times New Roman" w:hAnsi="Times New Roman" w:cs="Times New Roman"/>
                <w:sz w:val="20"/>
                <w:szCs w:val="20"/>
                <w:lang w:val="kk-KZ" w:eastAsia="ru-RU"/>
              </w:rPr>
            </w:pPr>
            <w:r w:rsidRPr="00D04C75">
              <w:rPr>
                <w:rFonts w:ascii="Times New Roman" w:eastAsia="Times New Roman" w:hAnsi="Times New Roman" w:cs="Times New Roman"/>
                <w:sz w:val="20"/>
                <w:szCs w:val="20"/>
                <w:lang w:val="kk-KZ" w:eastAsia="ru-RU"/>
              </w:rPr>
              <w:lastRenderedPageBreak/>
              <w:t>Балалар табиғатпен өзара әрекет етеді (қарды ұстап, жануарлардың ізін бақылау).</w:t>
            </w:r>
          </w:p>
          <w:p w14:paraId="6546955B" w14:textId="77777777" w:rsidR="0043037B" w:rsidRPr="00D04C75" w:rsidRDefault="0043037B">
            <w:pPr>
              <w:spacing w:after="0" w:line="240" w:lineRule="auto"/>
              <w:rPr>
                <w:rFonts w:ascii="Times New Roman" w:eastAsia="Times New Roman" w:hAnsi="Times New Roman" w:cs="Times New Roman"/>
                <w:b/>
                <w:bCs/>
                <w:sz w:val="20"/>
                <w:szCs w:val="20"/>
                <w:lang w:val="kk-KZ" w:eastAsia="ru-RU"/>
              </w:rPr>
            </w:pPr>
          </w:p>
          <w:p w14:paraId="5FDCBD5E" w14:textId="77777777" w:rsidR="0043037B" w:rsidRPr="00D04C75" w:rsidRDefault="003B3800">
            <w:pPr>
              <w:spacing w:after="0" w:line="240" w:lineRule="auto"/>
              <w:rPr>
                <w:rFonts w:ascii="Times New Roman" w:eastAsia="Times New Roman" w:hAnsi="Times New Roman" w:cs="Times New Roman"/>
                <w:b/>
                <w:bCs/>
                <w:sz w:val="20"/>
                <w:szCs w:val="20"/>
                <w:lang w:val="kk-KZ" w:eastAsia="ru-RU"/>
              </w:rPr>
            </w:pPr>
            <w:r w:rsidRPr="00D04C75">
              <w:rPr>
                <w:rFonts w:ascii="Times New Roman" w:eastAsia="Times New Roman" w:hAnsi="Times New Roman" w:cs="Times New Roman"/>
                <w:b/>
                <w:bCs/>
                <w:sz w:val="20"/>
                <w:szCs w:val="20"/>
                <w:lang w:val="kk-KZ" w:eastAsia="ru-RU"/>
              </w:rPr>
              <w:t xml:space="preserve"> (Әңгіме ойын Экологиялық мәдениет дағдысы  Қоршаған ортамен таныстыру)</w:t>
            </w:r>
          </w:p>
          <w:p w14:paraId="32599BE9" w14:textId="77777777" w:rsidR="0043037B" w:rsidRPr="00D04C75" w:rsidRDefault="0043037B">
            <w:pPr>
              <w:spacing w:after="0" w:line="240" w:lineRule="auto"/>
              <w:rPr>
                <w:rFonts w:ascii="Times New Roman" w:eastAsia="Times New Roman" w:hAnsi="Times New Roman" w:cs="Times New Roman"/>
                <w:b/>
                <w:bCs/>
                <w:sz w:val="20"/>
                <w:szCs w:val="20"/>
                <w:lang w:val="kk-KZ" w:eastAsia="ru-RU"/>
              </w:rPr>
            </w:pPr>
          </w:p>
          <w:p w14:paraId="32BF0E8A" w14:textId="77777777" w:rsidR="0043037B" w:rsidRPr="00D04C75" w:rsidRDefault="0043037B">
            <w:pPr>
              <w:spacing w:after="0" w:line="240" w:lineRule="auto"/>
              <w:rPr>
                <w:rFonts w:ascii="Times New Roman" w:eastAsia="Times New Roman" w:hAnsi="Times New Roman" w:cs="Times New Roman"/>
                <w:b/>
                <w:bCs/>
                <w:sz w:val="20"/>
                <w:szCs w:val="20"/>
                <w:lang w:val="kk-KZ" w:eastAsia="ru-RU"/>
              </w:rPr>
            </w:pPr>
          </w:p>
        </w:tc>
      </w:tr>
      <w:tr w:rsidR="0043037B" w:rsidRPr="00552F20" w14:paraId="2746FDCF" w14:textId="77777777">
        <w:trPr>
          <w:trHeight w:val="552"/>
        </w:trPr>
        <w:tc>
          <w:tcPr>
            <w:tcW w:w="2308" w:type="dxa"/>
          </w:tcPr>
          <w:p w14:paraId="469A1873" w14:textId="77777777" w:rsidR="0043037B" w:rsidRDefault="003B3800">
            <w:pPr>
              <w:pStyle w:val="TableParagraph"/>
              <w:tabs>
                <w:tab w:val="left" w:pos="4536"/>
              </w:tabs>
              <w:rPr>
                <w:b/>
              </w:rPr>
            </w:pPr>
            <w:r>
              <w:rPr>
                <w:b/>
              </w:rPr>
              <w:lastRenderedPageBreak/>
              <w:t>Серуеннен</w:t>
            </w:r>
            <w:r>
              <w:rPr>
                <w:b/>
                <w:spacing w:val="-2"/>
              </w:rPr>
              <w:t xml:space="preserve"> </w:t>
            </w:r>
            <w:r>
              <w:rPr>
                <w:b/>
              </w:rPr>
              <w:t>оралу</w:t>
            </w:r>
          </w:p>
        </w:tc>
        <w:tc>
          <w:tcPr>
            <w:tcW w:w="2598" w:type="dxa"/>
          </w:tcPr>
          <w:p w14:paraId="20A8CFA4" w14:textId="77777777" w:rsidR="0043037B" w:rsidRPr="00D04C75" w:rsidRDefault="003B3800">
            <w:pPr>
              <w:tabs>
                <w:tab w:val="left" w:pos="4536"/>
              </w:tabs>
              <w:spacing w:after="0" w:line="240" w:lineRule="auto"/>
              <w:rPr>
                <w:rFonts w:ascii="Times New Roman" w:eastAsia="Times New Roman" w:hAnsi="Times New Roman" w:cs="Times New Roman"/>
                <w:bCs/>
                <w:sz w:val="20"/>
                <w:szCs w:val="20"/>
                <w:lang w:val="kk-KZ" w:eastAsia="ru-RU"/>
              </w:rPr>
            </w:pPr>
            <w:r w:rsidRPr="00D04C75">
              <w:rPr>
                <w:rFonts w:ascii="Times New Roman" w:eastAsia="Times New Roman" w:hAnsi="Times New Roman" w:cs="Times New Roman"/>
                <w:bCs/>
                <w:sz w:val="20"/>
                <w:szCs w:val="20"/>
                <w:lang w:val="kk-KZ" w:eastAsia="ru-RU"/>
              </w:rPr>
              <w:t xml:space="preserve">Балаларды сырттан кіргенде қауіпсізді сақтап реттілікпен кіруге дағдыландыру, сырт киімдерін шешіп ,ілуіне көмек көрсету </w:t>
            </w:r>
          </w:p>
          <w:p w14:paraId="07329495" w14:textId="77777777" w:rsidR="0043037B" w:rsidRPr="00D04C75" w:rsidRDefault="003B3800">
            <w:pPr>
              <w:tabs>
                <w:tab w:val="left" w:pos="4536"/>
              </w:tabs>
              <w:spacing w:after="0" w:line="240" w:lineRule="auto"/>
              <w:rPr>
                <w:rFonts w:ascii="Times New Roman" w:eastAsia="Times New Roman" w:hAnsi="Times New Roman" w:cs="Times New Roman"/>
                <w:b/>
                <w:bCs/>
                <w:sz w:val="20"/>
                <w:szCs w:val="20"/>
                <w:lang w:val="kk-KZ" w:eastAsia="ru-RU"/>
              </w:rPr>
            </w:pPr>
            <w:r w:rsidRPr="00D04C75">
              <w:rPr>
                <w:rFonts w:ascii="Times New Roman" w:eastAsia="Times New Roman" w:hAnsi="Times New Roman" w:cs="Times New Roman"/>
                <w:b/>
                <w:bCs/>
                <w:sz w:val="20"/>
                <w:szCs w:val="20"/>
                <w:lang w:val="kk-KZ" w:eastAsia="ru-RU"/>
              </w:rPr>
              <w:t>Өзіне-өзі қызмет ету дағдысын қалыптастыру</w:t>
            </w:r>
          </w:p>
        </w:tc>
        <w:tc>
          <w:tcPr>
            <w:tcW w:w="3024" w:type="dxa"/>
          </w:tcPr>
          <w:p w14:paraId="3A7ACEFA" w14:textId="77777777" w:rsidR="0043037B" w:rsidRPr="00D04C75" w:rsidRDefault="003B3800">
            <w:pPr>
              <w:tabs>
                <w:tab w:val="left" w:pos="4536"/>
              </w:tabs>
              <w:spacing w:after="0" w:line="240" w:lineRule="auto"/>
              <w:rPr>
                <w:rFonts w:ascii="Times New Roman" w:eastAsia="Times New Roman" w:hAnsi="Times New Roman" w:cs="Times New Roman"/>
                <w:bCs/>
                <w:sz w:val="20"/>
                <w:szCs w:val="20"/>
                <w:lang w:val="kk-KZ" w:eastAsia="ru-RU"/>
              </w:rPr>
            </w:pPr>
            <w:r w:rsidRPr="00D04C75">
              <w:rPr>
                <w:rFonts w:ascii="Times New Roman" w:eastAsia="Times New Roman" w:hAnsi="Times New Roman" w:cs="Times New Roman"/>
                <w:bCs/>
                <w:sz w:val="20"/>
                <w:szCs w:val="20"/>
                <w:lang w:val="kk-KZ" w:eastAsia="ru-RU"/>
              </w:rPr>
              <w:t>Сырттан бөлмеге кіргенде реттілікпен қолдарын сабын қолданып жуу қажет екенін ескертіп, жууға көмек беру.</w:t>
            </w:r>
          </w:p>
          <w:p w14:paraId="1463252A" w14:textId="77777777" w:rsidR="0043037B" w:rsidRPr="00D04C75" w:rsidRDefault="003B3800">
            <w:pPr>
              <w:tabs>
                <w:tab w:val="left" w:pos="4536"/>
              </w:tabs>
              <w:spacing w:after="0" w:line="240" w:lineRule="auto"/>
              <w:rPr>
                <w:rFonts w:ascii="Times New Roman" w:eastAsia="Times New Roman" w:hAnsi="Times New Roman" w:cs="Times New Roman"/>
                <w:b/>
                <w:bCs/>
                <w:sz w:val="20"/>
                <w:szCs w:val="20"/>
                <w:lang w:val="kk-KZ" w:eastAsia="ru-RU"/>
              </w:rPr>
            </w:pPr>
            <w:r w:rsidRPr="00D04C75">
              <w:rPr>
                <w:rFonts w:ascii="Times New Roman" w:eastAsia="Times New Roman" w:hAnsi="Times New Roman" w:cs="Times New Roman"/>
                <w:b/>
                <w:bCs/>
                <w:sz w:val="20"/>
                <w:szCs w:val="20"/>
                <w:lang w:val="kk-KZ" w:eastAsia="ru-RU"/>
              </w:rPr>
              <w:t>Өзіне-өзі қызмет ету дағдысын қалыптастыру</w:t>
            </w:r>
          </w:p>
        </w:tc>
        <w:tc>
          <w:tcPr>
            <w:tcW w:w="2741" w:type="dxa"/>
          </w:tcPr>
          <w:p w14:paraId="3A9575A7" w14:textId="77777777" w:rsidR="0043037B" w:rsidRPr="00D04C75" w:rsidRDefault="0043037B">
            <w:pPr>
              <w:tabs>
                <w:tab w:val="left" w:pos="4536"/>
              </w:tabs>
              <w:spacing w:after="0" w:line="240" w:lineRule="auto"/>
              <w:rPr>
                <w:rFonts w:ascii="Times New Roman" w:eastAsia="Times New Roman" w:hAnsi="Times New Roman" w:cs="Times New Roman"/>
                <w:sz w:val="20"/>
                <w:szCs w:val="20"/>
                <w:lang w:val="kk-KZ" w:eastAsia="ru-RU"/>
              </w:rPr>
            </w:pPr>
          </w:p>
        </w:tc>
        <w:tc>
          <w:tcPr>
            <w:tcW w:w="2741" w:type="dxa"/>
          </w:tcPr>
          <w:p w14:paraId="12CF66C1" w14:textId="77777777" w:rsidR="0043037B" w:rsidRPr="00D04C75" w:rsidRDefault="003B3800">
            <w:pPr>
              <w:tabs>
                <w:tab w:val="left" w:pos="4536"/>
              </w:tabs>
              <w:spacing w:after="0" w:line="240" w:lineRule="auto"/>
              <w:rPr>
                <w:rFonts w:ascii="Times New Roman" w:eastAsia="Times New Roman" w:hAnsi="Times New Roman" w:cs="Times New Roman"/>
                <w:sz w:val="20"/>
                <w:szCs w:val="20"/>
                <w:lang w:val="kk-KZ" w:eastAsia="ru-RU"/>
              </w:rPr>
            </w:pPr>
            <w:r w:rsidRPr="00D04C75">
              <w:rPr>
                <w:rFonts w:ascii="Times New Roman" w:eastAsia="Times New Roman" w:hAnsi="Times New Roman" w:cs="Times New Roman"/>
                <w:sz w:val="20"/>
                <w:szCs w:val="20"/>
                <w:lang w:val="kk-KZ" w:eastAsia="ru-RU"/>
              </w:rPr>
              <w:t xml:space="preserve">Балалар өздерінің сыртқы киімдерін шешіп, арнайы орындарға іледі немесе шкафтарға орналастырады тәрбиеші көмегімен </w:t>
            </w:r>
          </w:p>
          <w:p w14:paraId="39A5C0D9" w14:textId="77777777" w:rsidR="0043037B" w:rsidRPr="00D04C75" w:rsidRDefault="003B3800">
            <w:pPr>
              <w:tabs>
                <w:tab w:val="left" w:pos="4536"/>
              </w:tabs>
              <w:spacing w:after="0" w:line="240" w:lineRule="auto"/>
              <w:rPr>
                <w:rFonts w:ascii="Times New Roman" w:eastAsia="Times New Roman" w:hAnsi="Times New Roman" w:cs="Times New Roman"/>
                <w:sz w:val="20"/>
                <w:szCs w:val="20"/>
                <w:lang w:val="kk-KZ" w:eastAsia="ru-RU"/>
              </w:rPr>
            </w:pPr>
            <w:r w:rsidRPr="00D04C75">
              <w:rPr>
                <w:rFonts w:ascii="Times New Roman" w:eastAsia="Times New Roman" w:hAnsi="Times New Roman" w:cs="Times New Roman"/>
                <w:sz w:val="20"/>
                <w:szCs w:val="20"/>
                <w:lang w:val="kk-KZ" w:eastAsia="ru-RU"/>
              </w:rPr>
              <w:t>Егер балалардың киімі ластанған немесе суланған болса киімдерін ауыстыруға көмектесу.</w:t>
            </w:r>
          </w:p>
          <w:p w14:paraId="26E40A4B" w14:textId="77777777" w:rsidR="0043037B" w:rsidRPr="00D04C75" w:rsidRDefault="003B3800">
            <w:pPr>
              <w:tabs>
                <w:tab w:val="left" w:pos="4536"/>
              </w:tabs>
              <w:spacing w:after="0" w:line="240" w:lineRule="auto"/>
              <w:rPr>
                <w:rFonts w:ascii="Times New Roman" w:eastAsia="Times New Roman" w:hAnsi="Times New Roman" w:cs="Times New Roman"/>
                <w:b/>
                <w:bCs/>
                <w:sz w:val="20"/>
                <w:szCs w:val="20"/>
                <w:lang w:val="kk-KZ" w:eastAsia="ru-RU"/>
              </w:rPr>
            </w:pPr>
            <w:r w:rsidRPr="00D04C75">
              <w:rPr>
                <w:rFonts w:ascii="Times New Roman" w:eastAsia="Times New Roman" w:hAnsi="Times New Roman" w:cs="Times New Roman"/>
                <w:b/>
                <w:bCs/>
                <w:sz w:val="20"/>
                <w:szCs w:val="20"/>
                <w:lang w:val="kk-KZ" w:eastAsia="ru-RU"/>
              </w:rPr>
              <w:t>Өзіне-өзі қызмет ету дағдысын қалыптастыру</w:t>
            </w:r>
          </w:p>
        </w:tc>
        <w:tc>
          <w:tcPr>
            <w:tcW w:w="2886" w:type="dxa"/>
          </w:tcPr>
          <w:p w14:paraId="156BA156" w14:textId="77777777" w:rsidR="0043037B" w:rsidRPr="00D04C75" w:rsidRDefault="003B3800">
            <w:pPr>
              <w:tabs>
                <w:tab w:val="left" w:pos="4536"/>
              </w:tabs>
              <w:spacing w:after="0" w:line="240" w:lineRule="auto"/>
              <w:rPr>
                <w:rFonts w:ascii="Times New Roman" w:hAnsi="Times New Roman" w:cs="Times New Roman"/>
                <w:sz w:val="20"/>
                <w:szCs w:val="20"/>
                <w:lang w:val="kk-KZ"/>
              </w:rPr>
            </w:pPr>
            <w:r w:rsidRPr="00D04C75">
              <w:rPr>
                <w:rFonts w:ascii="Times New Roman" w:hAnsi="Times New Roman" w:cs="Times New Roman"/>
                <w:sz w:val="20"/>
                <w:szCs w:val="20"/>
                <w:lang w:val="kk-KZ"/>
              </w:rPr>
              <w:t>Даладан топқа кірерде балаларды бір бірінің артынан реттілікпен жүруді дағдыландыру Өзіне қызмет көрсетуге, өздігінен реттілікпен шешінуді үйрету, киімдерін шкафтарға салуға, , оларды мейірімділікке, бір-біріне көмектесуге баулу</w:t>
            </w:r>
          </w:p>
          <w:p w14:paraId="5D191BA9" w14:textId="77777777" w:rsidR="0043037B" w:rsidRPr="00D04C75" w:rsidRDefault="003B3800">
            <w:pPr>
              <w:tabs>
                <w:tab w:val="left" w:pos="4536"/>
              </w:tabs>
              <w:spacing w:after="0" w:line="240" w:lineRule="auto"/>
              <w:rPr>
                <w:rFonts w:ascii="Times New Roman" w:eastAsia="Times New Roman" w:hAnsi="Times New Roman" w:cs="Times New Roman"/>
                <w:b/>
                <w:bCs/>
                <w:sz w:val="20"/>
                <w:szCs w:val="20"/>
                <w:lang w:val="kk-KZ" w:eastAsia="ru-RU"/>
              </w:rPr>
            </w:pPr>
            <w:r w:rsidRPr="00D04C75">
              <w:rPr>
                <w:rFonts w:ascii="Times New Roman" w:eastAsia="Times New Roman" w:hAnsi="Times New Roman" w:cs="Times New Roman"/>
                <w:b/>
                <w:bCs/>
                <w:sz w:val="20"/>
                <w:szCs w:val="20"/>
                <w:lang w:val="kk-KZ" w:eastAsia="ru-RU"/>
              </w:rPr>
              <w:t>Өзіне-өзі қызмет ету дағдысын қалыптастыру</w:t>
            </w:r>
          </w:p>
        </w:tc>
      </w:tr>
      <w:tr w:rsidR="0043037B" w:rsidRPr="00552F20" w14:paraId="1AB40965" w14:textId="77777777">
        <w:trPr>
          <w:trHeight w:val="552"/>
        </w:trPr>
        <w:tc>
          <w:tcPr>
            <w:tcW w:w="2308" w:type="dxa"/>
          </w:tcPr>
          <w:p w14:paraId="6983B8C0" w14:textId="77777777" w:rsidR="0043037B" w:rsidRDefault="003B3800">
            <w:pPr>
              <w:pStyle w:val="TableParagraph"/>
              <w:tabs>
                <w:tab w:val="left" w:pos="4536"/>
              </w:tabs>
              <w:rPr>
                <w:b/>
              </w:rPr>
            </w:pPr>
            <w:r>
              <w:rPr>
                <w:b/>
              </w:rPr>
              <w:t>Түскі</w:t>
            </w:r>
            <w:r>
              <w:rPr>
                <w:b/>
                <w:spacing w:val="-1"/>
              </w:rPr>
              <w:t xml:space="preserve"> </w:t>
            </w:r>
            <w:r>
              <w:rPr>
                <w:b/>
              </w:rPr>
              <w:t>ас</w:t>
            </w:r>
          </w:p>
        </w:tc>
        <w:tc>
          <w:tcPr>
            <w:tcW w:w="2598" w:type="dxa"/>
            <w:tcBorders>
              <w:top w:val="single" w:sz="4" w:space="0" w:color="auto"/>
              <w:left w:val="single" w:sz="4" w:space="0" w:color="auto"/>
              <w:bottom w:val="single" w:sz="4" w:space="0" w:color="auto"/>
              <w:right w:val="single" w:sz="4" w:space="0" w:color="auto"/>
            </w:tcBorders>
          </w:tcPr>
          <w:p w14:paraId="7D5393AF" w14:textId="77777777" w:rsidR="0043037B" w:rsidRPr="00D04C75" w:rsidRDefault="003B3800">
            <w:pPr>
              <w:spacing w:after="0" w:line="240" w:lineRule="auto"/>
              <w:rPr>
                <w:rFonts w:ascii="Times New Roman" w:eastAsia="Times New Roman" w:hAnsi="Times New Roman" w:cs="Times New Roman"/>
                <w:b/>
                <w:sz w:val="20"/>
                <w:szCs w:val="20"/>
                <w:lang w:val="kk-KZ" w:eastAsia="ru-RU"/>
              </w:rPr>
            </w:pPr>
            <w:r w:rsidRPr="00D04C75">
              <w:rPr>
                <w:rFonts w:ascii="Times New Roman" w:hAnsi="Times New Roman" w:cs="Times New Roman"/>
                <w:sz w:val="20"/>
                <w:szCs w:val="20"/>
                <w:lang w:val="kk-KZ"/>
              </w:rPr>
              <w:t>Берілген асты таусып ішуге дағдыландыру,үстел басында отыру ережесін айту, таматанып болған соң майлық қолдану қажет екенін үйрету</w:t>
            </w:r>
            <w:r w:rsidRPr="00D04C75">
              <w:rPr>
                <w:rFonts w:ascii="Times New Roman" w:eastAsia="Times New Roman" w:hAnsi="Times New Roman" w:cs="Times New Roman"/>
                <w:b/>
                <w:sz w:val="20"/>
                <w:szCs w:val="20"/>
                <w:lang w:val="kk-KZ" w:eastAsia="ru-RU"/>
              </w:rPr>
              <w:t xml:space="preserve"> Кесте бойынша кезекшілікті орындау</w:t>
            </w:r>
          </w:p>
          <w:p w14:paraId="0A559D09" w14:textId="77777777" w:rsidR="0043037B" w:rsidRPr="00D04C75" w:rsidRDefault="0043037B">
            <w:pPr>
              <w:tabs>
                <w:tab w:val="left" w:pos="4536"/>
              </w:tabs>
              <w:spacing w:after="0" w:line="240" w:lineRule="auto"/>
              <w:rPr>
                <w:rFonts w:ascii="Times New Roman" w:hAnsi="Times New Roman" w:cs="Times New Roman"/>
                <w:sz w:val="20"/>
                <w:szCs w:val="20"/>
                <w:lang w:val="kk-KZ"/>
              </w:rPr>
            </w:pPr>
          </w:p>
          <w:p w14:paraId="11760A82" w14:textId="77777777" w:rsidR="0043037B" w:rsidRPr="00D04C75" w:rsidRDefault="003B3800">
            <w:pPr>
              <w:tabs>
                <w:tab w:val="left" w:pos="4536"/>
              </w:tabs>
              <w:spacing w:after="0" w:line="240" w:lineRule="auto"/>
              <w:rPr>
                <w:rFonts w:ascii="Times New Roman" w:hAnsi="Times New Roman" w:cs="Times New Roman"/>
                <w:sz w:val="20"/>
                <w:szCs w:val="20"/>
                <w:lang w:val="kk-KZ"/>
              </w:rPr>
            </w:pPr>
            <w:r w:rsidRPr="00D04C75">
              <w:rPr>
                <w:rFonts w:ascii="Times New Roman" w:hAnsi="Times New Roman" w:cs="Times New Roman"/>
                <w:b/>
                <w:sz w:val="20"/>
                <w:szCs w:val="20"/>
                <w:lang w:val="kk-KZ"/>
              </w:rPr>
              <w:t>(Ас ішу кезіндегі  мәдениетті қалыптастыру )</w:t>
            </w:r>
          </w:p>
        </w:tc>
        <w:tc>
          <w:tcPr>
            <w:tcW w:w="3024" w:type="dxa"/>
            <w:tcBorders>
              <w:top w:val="single" w:sz="4" w:space="0" w:color="auto"/>
              <w:left w:val="single" w:sz="4" w:space="0" w:color="auto"/>
              <w:bottom w:val="single" w:sz="4" w:space="0" w:color="auto"/>
              <w:right w:val="single" w:sz="4" w:space="0" w:color="auto"/>
            </w:tcBorders>
          </w:tcPr>
          <w:p w14:paraId="787DE574" w14:textId="77777777" w:rsidR="0043037B" w:rsidRPr="00D04C75" w:rsidRDefault="003B3800">
            <w:pPr>
              <w:spacing w:after="0" w:line="240" w:lineRule="auto"/>
              <w:rPr>
                <w:rFonts w:ascii="Times New Roman" w:eastAsia="Times New Roman" w:hAnsi="Times New Roman" w:cs="Times New Roman"/>
                <w:b/>
                <w:sz w:val="20"/>
                <w:szCs w:val="20"/>
                <w:lang w:val="kk-KZ" w:eastAsia="ru-RU"/>
              </w:rPr>
            </w:pPr>
            <w:r w:rsidRPr="00D04C75">
              <w:rPr>
                <w:rFonts w:ascii="Times New Roman" w:eastAsia="Times New Roman" w:hAnsi="Times New Roman" w:cs="Times New Roman"/>
                <w:bCs/>
                <w:sz w:val="20"/>
                <w:szCs w:val="20"/>
                <w:lang w:val="kk-KZ" w:eastAsia="ru-RU"/>
              </w:rPr>
              <w:t>Асты отырып ішу қажет екенін түсіндіру , ас ішіп болған соң алғыс айту.</w:t>
            </w:r>
            <w:r w:rsidRPr="00D04C75">
              <w:rPr>
                <w:rFonts w:ascii="Times New Roman" w:eastAsia="Times New Roman" w:hAnsi="Times New Roman" w:cs="Times New Roman"/>
                <w:b/>
                <w:sz w:val="20"/>
                <w:szCs w:val="20"/>
                <w:lang w:val="kk-KZ" w:eastAsia="ru-RU"/>
              </w:rPr>
              <w:t xml:space="preserve"> Кесте бойынша кезекшілікті орындау</w:t>
            </w:r>
          </w:p>
          <w:p w14:paraId="10D8973E" w14:textId="77777777" w:rsidR="0043037B" w:rsidRPr="00D04C75" w:rsidRDefault="0043037B">
            <w:pPr>
              <w:tabs>
                <w:tab w:val="left" w:pos="4536"/>
              </w:tabs>
              <w:spacing w:after="0" w:line="240" w:lineRule="auto"/>
              <w:rPr>
                <w:rFonts w:ascii="Times New Roman" w:eastAsia="Times New Roman" w:hAnsi="Times New Roman" w:cs="Times New Roman"/>
                <w:bCs/>
                <w:sz w:val="20"/>
                <w:szCs w:val="20"/>
                <w:lang w:val="kk-KZ" w:eastAsia="ru-RU"/>
              </w:rPr>
            </w:pPr>
          </w:p>
          <w:p w14:paraId="602EE1FD" w14:textId="77777777" w:rsidR="0043037B" w:rsidRPr="00D04C75" w:rsidRDefault="003B3800">
            <w:pPr>
              <w:tabs>
                <w:tab w:val="left" w:pos="4536"/>
              </w:tabs>
              <w:spacing w:after="0" w:line="240" w:lineRule="auto"/>
              <w:rPr>
                <w:rFonts w:ascii="Times New Roman" w:eastAsia="Times New Roman" w:hAnsi="Times New Roman" w:cs="Times New Roman"/>
                <w:bCs/>
                <w:sz w:val="20"/>
                <w:szCs w:val="20"/>
                <w:lang w:val="kk-KZ" w:eastAsia="ru-RU"/>
              </w:rPr>
            </w:pPr>
            <w:r w:rsidRPr="00D04C75">
              <w:rPr>
                <w:rFonts w:ascii="Times New Roman" w:hAnsi="Times New Roman" w:cs="Times New Roman"/>
                <w:b/>
                <w:sz w:val="20"/>
                <w:szCs w:val="20"/>
                <w:lang w:val="kk-KZ"/>
              </w:rPr>
              <w:t>(Ас ішу кезіндегі  мәдениетті қалыптастыру )</w:t>
            </w:r>
          </w:p>
        </w:tc>
        <w:tc>
          <w:tcPr>
            <w:tcW w:w="2741" w:type="dxa"/>
          </w:tcPr>
          <w:p w14:paraId="01A09728" w14:textId="77777777" w:rsidR="0043037B" w:rsidRPr="00D04C75" w:rsidRDefault="0043037B">
            <w:pPr>
              <w:tabs>
                <w:tab w:val="left" w:pos="4536"/>
              </w:tabs>
              <w:autoSpaceDE w:val="0"/>
              <w:autoSpaceDN w:val="0"/>
              <w:adjustRightInd w:val="0"/>
              <w:spacing w:after="0" w:line="240" w:lineRule="auto"/>
              <w:rPr>
                <w:rFonts w:ascii="Times New Roman" w:eastAsia="Times New Roman" w:hAnsi="Times New Roman" w:cs="Times New Roman"/>
                <w:sz w:val="20"/>
                <w:szCs w:val="20"/>
                <w:lang w:val="kk-KZ" w:eastAsia="ru-RU"/>
              </w:rPr>
            </w:pPr>
          </w:p>
        </w:tc>
        <w:tc>
          <w:tcPr>
            <w:tcW w:w="2741" w:type="dxa"/>
          </w:tcPr>
          <w:p w14:paraId="08D390C2" w14:textId="77777777" w:rsidR="0043037B" w:rsidRPr="00D04C75" w:rsidRDefault="003B3800">
            <w:pPr>
              <w:tabs>
                <w:tab w:val="left" w:pos="4536"/>
              </w:tabs>
              <w:autoSpaceDE w:val="0"/>
              <w:autoSpaceDN w:val="0"/>
              <w:adjustRightInd w:val="0"/>
              <w:spacing w:after="0" w:line="240" w:lineRule="auto"/>
              <w:rPr>
                <w:rFonts w:ascii="Times New Roman" w:eastAsia="Calibri" w:hAnsi="Times New Roman" w:cs="Times New Roman"/>
                <w:b/>
                <w:sz w:val="20"/>
                <w:szCs w:val="20"/>
                <w:lang w:val="kk-KZ"/>
              </w:rPr>
            </w:pPr>
            <w:r w:rsidRPr="00D04C75">
              <w:rPr>
                <w:rFonts w:ascii="Times New Roman" w:eastAsia="Times New Roman" w:hAnsi="Times New Roman" w:cs="Times New Roman"/>
                <w:sz w:val="20"/>
                <w:szCs w:val="20"/>
                <w:lang w:val="kk-KZ" w:eastAsia="ru-RU"/>
              </w:rPr>
              <w:t xml:space="preserve">Балаларды тамақтанар алдында қол жууға үйрету. Әр баланың өз орамалдарымен қолды сүртуін талап ету. </w:t>
            </w:r>
          </w:p>
          <w:p w14:paraId="376510EF" w14:textId="77777777" w:rsidR="0043037B" w:rsidRPr="00D04C75" w:rsidRDefault="003B3800">
            <w:pPr>
              <w:tabs>
                <w:tab w:val="left" w:pos="4536"/>
              </w:tabs>
              <w:spacing w:after="0" w:line="240" w:lineRule="auto"/>
              <w:rPr>
                <w:rFonts w:ascii="Times New Roman" w:eastAsia="Calibri" w:hAnsi="Times New Roman" w:cs="Times New Roman"/>
                <w:sz w:val="20"/>
                <w:szCs w:val="20"/>
                <w:lang w:val="kk-KZ"/>
              </w:rPr>
            </w:pPr>
            <w:r w:rsidRPr="00D04C75">
              <w:rPr>
                <w:rFonts w:ascii="Times New Roman" w:eastAsia="Times New Roman" w:hAnsi="Times New Roman" w:cs="Times New Roman"/>
                <w:sz w:val="20"/>
                <w:szCs w:val="20"/>
                <w:lang w:val="kk-KZ" w:eastAsia="ru-RU"/>
              </w:rPr>
              <w:t xml:space="preserve">Балаларға:Ас ішкеннен кейін алғыс айтуға үйрету </w:t>
            </w:r>
          </w:p>
          <w:p w14:paraId="3B47777B" w14:textId="77777777" w:rsidR="0043037B" w:rsidRPr="00D04C75" w:rsidRDefault="003B3800">
            <w:pPr>
              <w:spacing w:after="0" w:line="240" w:lineRule="auto"/>
              <w:rPr>
                <w:rFonts w:ascii="Times New Roman" w:eastAsia="Times New Roman" w:hAnsi="Times New Roman" w:cs="Times New Roman"/>
                <w:b/>
                <w:sz w:val="20"/>
                <w:szCs w:val="20"/>
                <w:lang w:val="kk-KZ" w:eastAsia="ru-RU"/>
              </w:rPr>
            </w:pPr>
            <w:r w:rsidRPr="00D04C75">
              <w:rPr>
                <w:rFonts w:ascii="Times New Roman" w:eastAsia="Times New Roman" w:hAnsi="Times New Roman" w:cs="Times New Roman"/>
                <w:sz w:val="20"/>
                <w:szCs w:val="20"/>
                <w:lang w:val="kk-KZ" w:eastAsia="ru-RU"/>
              </w:rPr>
              <w:t>Тамақтан соң қолын сүрту және ыдысын жинастыруға көмектесу.</w:t>
            </w:r>
            <w:r w:rsidRPr="00D04C75">
              <w:rPr>
                <w:rFonts w:ascii="Times New Roman" w:eastAsia="Times New Roman" w:hAnsi="Times New Roman" w:cs="Times New Roman"/>
                <w:b/>
                <w:sz w:val="20"/>
                <w:szCs w:val="20"/>
                <w:lang w:val="kk-KZ" w:eastAsia="ru-RU"/>
              </w:rPr>
              <w:t xml:space="preserve"> Кесте бойынша кезекшілікті орындау</w:t>
            </w:r>
          </w:p>
          <w:p w14:paraId="3FBF72F7" w14:textId="77777777" w:rsidR="0043037B" w:rsidRPr="00D04C75" w:rsidRDefault="0043037B">
            <w:pPr>
              <w:tabs>
                <w:tab w:val="left" w:pos="4536"/>
              </w:tabs>
              <w:spacing w:after="0" w:line="240" w:lineRule="auto"/>
              <w:rPr>
                <w:rFonts w:ascii="Times New Roman" w:eastAsia="Times New Roman" w:hAnsi="Times New Roman" w:cs="Times New Roman"/>
                <w:sz w:val="20"/>
                <w:szCs w:val="20"/>
                <w:lang w:val="kk-KZ" w:eastAsia="ru-RU"/>
              </w:rPr>
            </w:pPr>
          </w:p>
          <w:p w14:paraId="2EAA39EF" w14:textId="77777777" w:rsidR="0043037B" w:rsidRPr="00D04C75" w:rsidRDefault="003B3800">
            <w:pPr>
              <w:tabs>
                <w:tab w:val="left" w:pos="4536"/>
              </w:tabs>
              <w:spacing w:after="0" w:line="240" w:lineRule="auto"/>
              <w:rPr>
                <w:rFonts w:ascii="Times New Roman" w:eastAsia="Calibri" w:hAnsi="Times New Roman" w:cs="Times New Roman"/>
                <w:sz w:val="20"/>
                <w:szCs w:val="20"/>
                <w:lang w:val="kk-KZ"/>
              </w:rPr>
            </w:pPr>
            <w:r w:rsidRPr="00D04C75">
              <w:rPr>
                <w:rFonts w:ascii="Times New Roman" w:hAnsi="Times New Roman" w:cs="Times New Roman"/>
                <w:b/>
                <w:sz w:val="20"/>
                <w:szCs w:val="20"/>
                <w:lang w:val="kk-KZ"/>
              </w:rPr>
              <w:t>(Ас ішу кезіндегі  мәдениетті қалыптастыру )</w:t>
            </w:r>
          </w:p>
        </w:tc>
        <w:tc>
          <w:tcPr>
            <w:tcW w:w="2886" w:type="dxa"/>
          </w:tcPr>
          <w:p w14:paraId="537D553F" w14:textId="77777777" w:rsidR="0043037B" w:rsidRPr="00D04C75" w:rsidRDefault="003B3800">
            <w:pPr>
              <w:tabs>
                <w:tab w:val="left" w:pos="4536"/>
              </w:tabs>
              <w:autoSpaceDE w:val="0"/>
              <w:autoSpaceDN w:val="0"/>
              <w:adjustRightInd w:val="0"/>
              <w:spacing w:after="0" w:line="240" w:lineRule="auto"/>
              <w:rPr>
                <w:rFonts w:ascii="Times New Roman" w:eastAsia="Calibri" w:hAnsi="Times New Roman" w:cs="Times New Roman"/>
                <w:b/>
                <w:sz w:val="20"/>
                <w:szCs w:val="20"/>
                <w:lang w:val="kk-KZ"/>
              </w:rPr>
            </w:pPr>
            <w:r w:rsidRPr="00D04C75">
              <w:rPr>
                <w:rFonts w:ascii="Times New Roman" w:eastAsia="Times New Roman" w:hAnsi="Times New Roman" w:cs="Times New Roman"/>
                <w:sz w:val="20"/>
                <w:szCs w:val="20"/>
                <w:lang w:val="kk-KZ" w:eastAsia="ru-RU"/>
              </w:rPr>
              <w:t xml:space="preserve">Балаларды тамақтанар алдында қол жууға үйрету. Әр баланың өз орамалдарымен қолды сүртуін талап ету. </w:t>
            </w:r>
          </w:p>
          <w:p w14:paraId="0A3C4069" w14:textId="77777777" w:rsidR="0043037B" w:rsidRPr="00D04C75" w:rsidRDefault="003B3800">
            <w:pPr>
              <w:tabs>
                <w:tab w:val="left" w:pos="4536"/>
              </w:tabs>
              <w:spacing w:after="0" w:line="240" w:lineRule="auto"/>
              <w:rPr>
                <w:rFonts w:ascii="Times New Roman" w:eastAsia="Calibri" w:hAnsi="Times New Roman" w:cs="Times New Roman"/>
                <w:sz w:val="20"/>
                <w:szCs w:val="20"/>
                <w:lang w:val="kk-KZ"/>
              </w:rPr>
            </w:pPr>
            <w:r w:rsidRPr="00D04C75">
              <w:rPr>
                <w:rFonts w:ascii="Times New Roman" w:eastAsia="Times New Roman" w:hAnsi="Times New Roman" w:cs="Times New Roman"/>
                <w:sz w:val="20"/>
                <w:szCs w:val="20"/>
                <w:lang w:val="kk-KZ" w:eastAsia="ru-RU"/>
              </w:rPr>
              <w:t>Балаларға:Үстелді таза ұстау.</w:t>
            </w:r>
          </w:p>
          <w:p w14:paraId="447FAC8C" w14:textId="77777777" w:rsidR="0043037B" w:rsidRPr="00D04C75" w:rsidRDefault="003B3800">
            <w:pPr>
              <w:spacing w:after="0" w:line="240" w:lineRule="auto"/>
              <w:rPr>
                <w:rFonts w:ascii="Times New Roman" w:eastAsia="Times New Roman" w:hAnsi="Times New Roman" w:cs="Times New Roman"/>
                <w:b/>
                <w:sz w:val="20"/>
                <w:szCs w:val="20"/>
                <w:lang w:val="kk-KZ" w:eastAsia="ru-RU"/>
              </w:rPr>
            </w:pPr>
            <w:r w:rsidRPr="00D04C75">
              <w:rPr>
                <w:rFonts w:ascii="Times New Roman" w:eastAsia="Times New Roman" w:hAnsi="Times New Roman" w:cs="Times New Roman"/>
                <w:sz w:val="20"/>
                <w:szCs w:val="20"/>
                <w:lang w:val="kk-KZ" w:eastAsia="ru-RU"/>
              </w:rPr>
              <w:t>Төгіліп қалған тамақты сүртуге көмектесу.</w:t>
            </w:r>
            <w:r w:rsidRPr="00D04C75">
              <w:rPr>
                <w:rFonts w:ascii="Times New Roman" w:eastAsia="Times New Roman" w:hAnsi="Times New Roman" w:cs="Times New Roman"/>
                <w:b/>
                <w:sz w:val="20"/>
                <w:szCs w:val="20"/>
                <w:lang w:val="kk-KZ" w:eastAsia="ru-RU"/>
              </w:rPr>
              <w:t xml:space="preserve"> Кесте бойынша кезекшілікті орындау</w:t>
            </w:r>
          </w:p>
          <w:p w14:paraId="710B5DBC" w14:textId="77777777" w:rsidR="0043037B" w:rsidRPr="00D04C75" w:rsidRDefault="0043037B">
            <w:pPr>
              <w:tabs>
                <w:tab w:val="left" w:pos="4536"/>
              </w:tabs>
              <w:spacing w:after="0" w:line="240" w:lineRule="auto"/>
              <w:rPr>
                <w:rFonts w:ascii="Times New Roman" w:eastAsia="Times New Roman" w:hAnsi="Times New Roman" w:cs="Times New Roman"/>
                <w:sz w:val="20"/>
                <w:szCs w:val="20"/>
                <w:lang w:val="kk-KZ" w:eastAsia="ru-RU"/>
              </w:rPr>
            </w:pPr>
          </w:p>
          <w:p w14:paraId="5C17DE32" w14:textId="77777777" w:rsidR="0043037B" w:rsidRPr="00D04C75" w:rsidRDefault="003B3800">
            <w:pPr>
              <w:tabs>
                <w:tab w:val="left" w:pos="4536"/>
              </w:tabs>
              <w:spacing w:after="0" w:line="240" w:lineRule="auto"/>
              <w:rPr>
                <w:rFonts w:ascii="Times New Roman" w:eastAsia="Calibri" w:hAnsi="Times New Roman" w:cs="Times New Roman"/>
                <w:sz w:val="20"/>
                <w:szCs w:val="20"/>
                <w:lang w:val="kk-KZ"/>
              </w:rPr>
            </w:pPr>
            <w:r w:rsidRPr="00D04C75">
              <w:rPr>
                <w:rFonts w:ascii="Times New Roman" w:hAnsi="Times New Roman" w:cs="Times New Roman"/>
                <w:b/>
                <w:sz w:val="20"/>
                <w:szCs w:val="20"/>
                <w:lang w:val="kk-KZ"/>
              </w:rPr>
              <w:t>(Ас ішу кезіндегі  мәдениетті қалыптастыру )</w:t>
            </w:r>
          </w:p>
        </w:tc>
      </w:tr>
      <w:tr w:rsidR="0043037B" w14:paraId="051E5B6E" w14:textId="77777777">
        <w:trPr>
          <w:trHeight w:val="552"/>
        </w:trPr>
        <w:tc>
          <w:tcPr>
            <w:tcW w:w="2308" w:type="dxa"/>
          </w:tcPr>
          <w:p w14:paraId="07D92A62" w14:textId="77777777" w:rsidR="0043037B" w:rsidRDefault="003B3800">
            <w:pPr>
              <w:pStyle w:val="TableParagraph"/>
              <w:tabs>
                <w:tab w:val="left" w:pos="4536"/>
              </w:tabs>
              <w:rPr>
                <w:b/>
              </w:rPr>
            </w:pPr>
            <w:r>
              <w:rPr>
                <w:b/>
              </w:rPr>
              <w:t>Күндізгі</w:t>
            </w:r>
            <w:r>
              <w:rPr>
                <w:b/>
                <w:spacing w:val="-3"/>
              </w:rPr>
              <w:t xml:space="preserve"> </w:t>
            </w:r>
            <w:r>
              <w:rPr>
                <w:b/>
              </w:rPr>
              <w:t>ұйқы</w:t>
            </w:r>
          </w:p>
        </w:tc>
        <w:tc>
          <w:tcPr>
            <w:tcW w:w="2598" w:type="dxa"/>
          </w:tcPr>
          <w:p w14:paraId="313B980A" w14:textId="77777777" w:rsidR="0043037B" w:rsidRPr="00D04C75" w:rsidRDefault="003B3800">
            <w:pPr>
              <w:pStyle w:val="aa"/>
              <w:spacing w:before="0" w:beforeAutospacing="0" w:after="0" w:afterAutospacing="0"/>
              <w:rPr>
                <w:sz w:val="20"/>
                <w:szCs w:val="20"/>
                <w:lang w:val="kk-KZ"/>
              </w:rPr>
            </w:pPr>
            <w:r w:rsidRPr="00D04C75">
              <w:rPr>
                <w:sz w:val="20"/>
                <w:szCs w:val="20"/>
                <w:lang w:val="kk-KZ"/>
              </w:rPr>
              <w:t xml:space="preserve">Киімдерін шешім жайлы киім ауыстыруға көмектесу, төсектеріне жатуға көмектесу.  Әр балаға жылы қарым-қатынас танытып, тыныштандыру (аялап </w:t>
            </w:r>
            <w:r w:rsidRPr="00D04C75">
              <w:rPr>
                <w:sz w:val="20"/>
                <w:szCs w:val="20"/>
                <w:lang w:val="kk-KZ"/>
              </w:rPr>
              <w:lastRenderedPageBreak/>
              <w:t>сипау, жылы сөз айту).  Ұйқы кезінде бөлмеде тыныштық пен қолайлы жағдай жасау: жарықты бәсеңдету, таза ауа кіргізу.</w:t>
            </w:r>
          </w:p>
          <w:p w14:paraId="56449870" w14:textId="77777777" w:rsidR="0043037B" w:rsidRPr="00D04C75" w:rsidRDefault="0043037B">
            <w:pPr>
              <w:tabs>
                <w:tab w:val="left" w:pos="4536"/>
              </w:tabs>
              <w:spacing w:after="0" w:line="240" w:lineRule="auto"/>
              <w:rPr>
                <w:rFonts w:ascii="Times New Roman" w:eastAsia="Times New Roman" w:hAnsi="Times New Roman" w:cs="Times New Roman"/>
                <w:bCs/>
                <w:sz w:val="20"/>
                <w:szCs w:val="20"/>
                <w:lang w:val="kk-KZ" w:eastAsia="ru-RU"/>
              </w:rPr>
            </w:pPr>
          </w:p>
        </w:tc>
        <w:tc>
          <w:tcPr>
            <w:tcW w:w="3024" w:type="dxa"/>
          </w:tcPr>
          <w:p w14:paraId="2098F49B" w14:textId="77777777" w:rsidR="0043037B" w:rsidRPr="00D04C75" w:rsidRDefault="003B3800">
            <w:pPr>
              <w:tabs>
                <w:tab w:val="left" w:pos="1701"/>
                <w:tab w:val="left" w:pos="4536"/>
              </w:tabs>
              <w:spacing w:after="0" w:line="240" w:lineRule="auto"/>
              <w:rPr>
                <w:rFonts w:ascii="Times New Roman" w:hAnsi="Times New Roman" w:cs="Times New Roman"/>
                <w:sz w:val="20"/>
                <w:szCs w:val="20"/>
                <w:lang w:val="kk-KZ"/>
              </w:rPr>
            </w:pPr>
            <w:r w:rsidRPr="00D04C75">
              <w:rPr>
                <w:rFonts w:ascii="Times New Roman" w:hAnsi="Times New Roman" w:cs="Times New Roman"/>
                <w:sz w:val="20"/>
                <w:szCs w:val="20"/>
                <w:lang w:val="kk-KZ"/>
              </w:rPr>
              <w:lastRenderedPageBreak/>
              <w:t xml:space="preserve">Маркировка бойынша балалар өз орындарын тауып жату, «мақта қыз» ертегісінің аудио нұсқасын қосу. </w:t>
            </w:r>
          </w:p>
          <w:p w14:paraId="26EC91B6" w14:textId="77777777" w:rsidR="0043037B" w:rsidRPr="00D04C75" w:rsidRDefault="0043037B">
            <w:pPr>
              <w:tabs>
                <w:tab w:val="left" w:pos="1701"/>
                <w:tab w:val="left" w:pos="4536"/>
              </w:tabs>
              <w:spacing w:after="0" w:line="240" w:lineRule="auto"/>
              <w:outlineLvl w:val="2"/>
              <w:rPr>
                <w:rFonts w:ascii="Times New Roman" w:hAnsi="Times New Roman" w:cs="Times New Roman"/>
                <w:sz w:val="20"/>
                <w:szCs w:val="20"/>
                <w:lang w:val="kk-KZ"/>
              </w:rPr>
            </w:pPr>
          </w:p>
        </w:tc>
        <w:tc>
          <w:tcPr>
            <w:tcW w:w="2741" w:type="dxa"/>
          </w:tcPr>
          <w:p w14:paraId="5C9EBDD2" w14:textId="77777777" w:rsidR="0043037B" w:rsidRPr="00D04C75" w:rsidRDefault="0043037B">
            <w:pPr>
              <w:tabs>
                <w:tab w:val="left" w:pos="1701"/>
                <w:tab w:val="left" w:pos="4536"/>
              </w:tabs>
              <w:spacing w:after="0" w:line="240" w:lineRule="auto"/>
              <w:rPr>
                <w:rFonts w:ascii="Times New Roman" w:hAnsi="Times New Roman" w:cs="Times New Roman"/>
                <w:sz w:val="20"/>
                <w:szCs w:val="20"/>
                <w:lang w:val="kk-KZ"/>
              </w:rPr>
            </w:pPr>
          </w:p>
        </w:tc>
        <w:tc>
          <w:tcPr>
            <w:tcW w:w="2741" w:type="dxa"/>
          </w:tcPr>
          <w:p w14:paraId="50E4FECD" w14:textId="77777777" w:rsidR="0043037B" w:rsidRPr="00D04C75" w:rsidRDefault="003B3800">
            <w:pPr>
              <w:tabs>
                <w:tab w:val="left" w:pos="1701"/>
                <w:tab w:val="left" w:pos="4536"/>
              </w:tabs>
              <w:spacing w:after="0" w:line="240" w:lineRule="auto"/>
              <w:rPr>
                <w:rFonts w:ascii="Times New Roman" w:eastAsia="Calibri" w:hAnsi="Times New Roman" w:cs="Times New Roman"/>
                <w:sz w:val="20"/>
                <w:szCs w:val="20"/>
                <w:lang w:val="kk-KZ"/>
              </w:rPr>
            </w:pPr>
            <w:r w:rsidRPr="00D04C75">
              <w:rPr>
                <w:rFonts w:ascii="Times New Roman" w:hAnsi="Times New Roman" w:cs="Times New Roman"/>
                <w:sz w:val="20"/>
                <w:szCs w:val="20"/>
                <w:lang w:val="kk-KZ"/>
              </w:rPr>
              <w:t xml:space="preserve">Киімдерін шешім жайлы киім ауыстыруға көмектесу, төсектеріне жатуға көмектесу.  Әр балаға жылы қарым-қатынас танытып, тыныштандыру (аялап сипау, жылы сөз айту).  Ұйқы </w:t>
            </w:r>
            <w:r w:rsidRPr="00D04C75">
              <w:rPr>
                <w:rFonts w:ascii="Times New Roman" w:hAnsi="Times New Roman" w:cs="Times New Roman"/>
                <w:sz w:val="20"/>
                <w:szCs w:val="20"/>
                <w:lang w:val="kk-KZ"/>
              </w:rPr>
              <w:lastRenderedPageBreak/>
              <w:t>кезінде бөлмеде тыныштық пен қолайлы жағдай жасау: жарықты бәсеңдету, таза ауа кіргізу.</w:t>
            </w:r>
          </w:p>
        </w:tc>
        <w:tc>
          <w:tcPr>
            <w:tcW w:w="2886" w:type="dxa"/>
          </w:tcPr>
          <w:p w14:paraId="7C0FCC52" w14:textId="77777777" w:rsidR="0043037B" w:rsidRPr="00D04C75" w:rsidRDefault="003B3800">
            <w:pPr>
              <w:tabs>
                <w:tab w:val="left" w:pos="1701"/>
                <w:tab w:val="left" w:pos="4536"/>
              </w:tabs>
              <w:spacing w:after="0" w:line="240" w:lineRule="auto"/>
              <w:rPr>
                <w:rFonts w:ascii="Times New Roman" w:hAnsi="Times New Roman" w:cs="Times New Roman"/>
                <w:sz w:val="20"/>
                <w:szCs w:val="20"/>
                <w:lang w:val="kk-KZ"/>
              </w:rPr>
            </w:pPr>
            <w:r w:rsidRPr="00D04C75">
              <w:rPr>
                <w:rFonts w:ascii="Times New Roman" w:hAnsi="Times New Roman" w:cs="Times New Roman"/>
                <w:sz w:val="20"/>
                <w:szCs w:val="20"/>
                <w:lang w:val="kk-KZ"/>
              </w:rPr>
              <w:lastRenderedPageBreak/>
              <w:t xml:space="preserve">Жайлы киім киюге көмектесу, «Адал ас» ертегісінің аудио нұсқасын қосу. Бөлмеде тыныштық орату </w:t>
            </w:r>
          </w:p>
        </w:tc>
      </w:tr>
      <w:tr w:rsidR="0043037B" w14:paraId="6B5B595B" w14:textId="77777777">
        <w:trPr>
          <w:trHeight w:val="552"/>
        </w:trPr>
        <w:tc>
          <w:tcPr>
            <w:tcW w:w="2308" w:type="dxa"/>
          </w:tcPr>
          <w:p w14:paraId="78A64554" w14:textId="77777777" w:rsidR="0043037B" w:rsidRDefault="003B3800">
            <w:pPr>
              <w:pStyle w:val="TableParagraph"/>
              <w:tabs>
                <w:tab w:val="left" w:pos="4536"/>
              </w:tabs>
              <w:rPr>
                <w:b/>
              </w:rPr>
            </w:pPr>
            <w:r>
              <w:rPr>
                <w:b/>
              </w:rPr>
              <w:lastRenderedPageBreak/>
              <w:t>Біртіндеп ұйқыдан</w:t>
            </w:r>
            <w:r>
              <w:rPr>
                <w:b/>
                <w:spacing w:val="-57"/>
              </w:rPr>
              <w:t xml:space="preserve"> </w:t>
            </w:r>
            <w:r>
              <w:rPr>
                <w:b/>
              </w:rPr>
              <w:t>ояту,</w:t>
            </w:r>
          </w:p>
          <w:p w14:paraId="1DBE9477" w14:textId="77777777" w:rsidR="0043037B" w:rsidRDefault="003B3800">
            <w:pPr>
              <w:pStyle w:val="TableParagraph"/>
              <w:tabs>
                <w:tab w:val="left" w:pos="4536"/>
              </w:tabs>
              <w:rPr>
                <w:b/>
              </w:rPr>
            </w:pPr>
            <w:r>
              <w:rPr>
                <w:b/>
              </w:rPr>
              <w:t>сауықтыру</w:t>
            </w:r>
            <w:r>
              <w:rPr>
                <w:b/>
                <w:spacing w:val="-5"/>
              </w:rPr>
              <w:t xml:space="preserve"> </w:t>
            </w:r>
            <w:r>
              <w:rPr>
                <w:b/>
              </w:rPr>
              <w:t>шаралары</w:t>
            </w:r>
          </w:p>
        </w:tc>
        <w:tc>
          <w:tcPr>
            <w:tcW w:w="2598" w:type="dxa"/>
          </w:tcPr>
          <w:p w14:paraId="335250E7" w14:textId="77777777" w:rsidR="0043037B" w:rsidRPr="00D04C75" w:rsidRDefault="003B3800">
            <w:pPr>
              <w:tabs>
                <w:tab w:val="left" w:pos="4536"/>
              </w:tabs>
              <w:spacing w:after="0" w:line="240" w:lineRule="auto"/>
              <w:rPr>
                <w:rFonts w:ascii="Times New Roman" w:hAnsi="Times New Roman" w:cs="Times New Roman"/>
                <w:sz w:val="20"/>
                <w:szCs w:val="20"/>
                <w:lang w:val="kk-KZ"/>
              </w:rPr>
            </w:pPr>
            <w:r w:rsidRPr="00D04C75">
              <w:rPr>
                <w:rFonts w:ascii="Times New Roman" w:hAnsi="Times New Roman" w:cs="Times New Roman"/>
                <w:sz w:val="20"/>
                <w:szCs w:val="20"/>
                <w:lang w:val="kk-KZ"/>
              </w:rPr>
              <w:t>Балаларды жағымды әуенмен ояту, балаларды кедір бұдырлы ж Балалар аяқтарын тік басып тұрады.</w:t>
            </w:r>
            <w:r w:rsidRPr="00D04C75">
              <w:rPr>
                <w:rFonts w:ascii="Times New Roman" w:hAnsi="Times New Roman" w:cs="Times New Roman"/>
                <w:sz w:val="20"/>
                <w:szCs w:val="20"/>
                <w:lang w:val="kk-KZ"/>
              </w:rPr>
              <w:br/>
              <w:t xml:space="preserve">Табандарын кезек-кезек көтеріп, еденге жеңіл тию қимылын жасайды. олдармен </w:t>
            </w:r>
          </w:p>
        </w:tc>
        <w:tc>
          <w:tcPr>
            <w:tcW w:w="3024" w:type="dxa"/>
          </w:tcPr>
          <w:p w14:paraId="77F6862E" w14:textId="77777777" w:rsidR="0043037B" w:rsidRPr="00D04C75" w:rsidRDefault="003B3800">
            <w:pPr>
              <w:tabs>
                <w:tab w:val="left" w:pos="4536"/>
              </w:tabs>
              <w:spacing w:after="0" w:line="240" w:lineRule="auto"/>
              <w:rPr>
                <w:rFonts w:ascii="Times New Roman" w:hAnsi="Times New Roman" w:cs="Times New Roman"/>
                <w:sz w:val="20"/>
                <w:szCs w:val="20"/>
                <w:lang w:val="kk-KZ"/>
              </w:rPr>
            </w:pPr>
            <w:r w:rsidRPr="00D04C75">
              <w:rPr>
                <w:rFonts w:ascii="Times New Roman" w:hAnsi="Times New Roman" w:cs="Times New Roman"/>
                <w:sz w:val="20"/>
                <w:szCs w:val="20"/>
                <w:lang w:val="kk-KZ"/>
              </w:rPr>
              <w:t xml:space="preserve">Жағымды музыкамен біртіндеп ояту; - қолдар мен аяқтарды керу, созу, көтеріп, түсіруге жаттығулар,Көз жаттығуларын жасау </w:t>
            </w:r>
          </w:p>
          <w:p w14:paraId="478691DD" w14:textId="77777777" w:rsidR="0043037B" w:rsidRPr="00D04C75" w:rsidRDefault="003B3800">
            <w:pPr>
              <w:tabs>
                <w:tab w:val="left" w:pos="4536"/>
              </w:tabs>
              <w:spacing w:after="0" w:line="240" w:lineRule="auto"/>
              <w:rPr>
                <w:rFonts w:ascii="Times New Roman" w:hAnsi="Times New Roman" w:cs="Times New Roman"/>
                <w:sz w:val="20"/>
                <w:szCs w:val="20"/>
                <w:lang w:val="kk-KZ"/>
              </w:rPr>
            </w:pPr>
            <w:r w:rsidRPr="00D04C75">
              <w:rPr>
                <w:rFonts w:ascii="Times New Roman" w:hAnsi="Times New Roman" w:cs="Times New Roman"/>
                <w:sz w:val="20"/>
                <w:szCs w:val="20"/>
                <w:lang w:val="kk-KZ"/>
              </w:rPr>
              <w:t>«Денсаулық жолдарымен жүргізу »</w:t>
            </w:r>
          </w:p>
          <w:p w14:paraId="1096AE92" w14:textId="77777777" w:rsidR="0043037B" w:rsidRPr="00D04C75" w:rsidRDefault="003B3800">
            <w:pPr>
              <w:tabs>
                <w:tab w:val="left" w:pos="4536"/>
              </w:tabs>
              <w:spacing w:after="0" w:line="240" w:lineRule="auto"/>
              <w:rPr>
                <w:rFonts w:ascii="Times New Roman" w:hAnsi="Times New Roman" w:cs="Times New Roman"/>
                <w:sz w:val="20"/>
                <w:szCs w:val="20"/>
                <w:lang w:val="kk-KZ"/>
              </w:rPr>
            </w:pPr>
            <w:r w:rsidRPr="00D04C75">
              <w:rPr>
                <w:rFonts w:ascii="Times New Roman" w:hAnsi="Times New Roman" w:cs="Times New Roman"/>
                <w:sz w:val="20"/>
                <w:szCs w:val="20"/>
                <w:lang w:val="kk-KZ"/>
              </w:rPr>
              <w:t>Түйіршікті, усақ және ірі моншақты жолдар</w:t>
            </w:r>
          </w:p>
          <w:p w14:paraId="7FB3BE00" w14:textId="77777777" w:rsidR="0043037B" w:rsidRPr="00D04C75" w:rsidRDefault="0043037B">
            <w:pPr>
              <w:tabs>
                <w:tab w:val="left" w:pos="4536"/>
              </w:tabs>
              <w:spacing w:after="0" w:line="240" w:lineRule="auto"/>
              <w:rPr>
                <w:rFonts w:ascii="Times New Roman" w:eastAsia="Times New Roman" w:hAnsi="Times New Roman" w:cs="Times New Roman"/>
                <w:bCs/>
                <w:sz w:val="20"/>
                <w:szCs w:val="20"/>
                <w:lang w:val="kk-KZ" w:eastAsia="ru-RU"/>
              </w:rPr>
            </w:pPr>
          </w:p>
        </w:tc>
        <w:tc>
          <w:tcPr>
            <w:tcW w:w="2741" w:type="dxa"/>
          </w:tcPr>
          <w:p w14:paraId="2D8CF139" w14:textId="77777777" w:rsidR="0043037B" w:rsidRPr="00D04C75" w:rsidRDefault="0043037B">
            <w:pPr>
              <w:tabs>
                <w:tab w:val="left" w:pos="4536"/>
              </w:tabs>
              <w:spacing w:after="0" w:line="240" w:lineRule="auto"/>
              <w:rPr>
                <w:rFonts w:ascii="Times New Roman" w:hAnsi="Times New Roman" w:cs="Times New Roman"/>
                <w:sz w:val="20"/>
                <w:szCs w:val="20"/>
                <w:lang w:val="kk-KZ"/>
              </w:rPr>
            </w:pPr>
          </w:p>
        </w:tc>
        <w:tc>
          <w:tcPr>
            <w:tcW w:w="2741" w:type="dxa"/>
          </w:tcPr>
          <w:p w14:paraId="130EEEDA" w14:textId="77777777" w:rsidR="0043037B" w:rsidRPr="00D04C75" w:rsidRDefault="003B3800">
            <w:pPr>
              <w:tabs>
                <w:tab w:val="left" w:pos="4536"/>
              </w:tabs>
              <w:spacing w:after="0" w:line="240" w:lineRule="auto"/>
              <w:rPr>
                <w:rFonts w:ascii="Times New Roman" w:hAnsi="Times New Roman" w:cs="Times New Roman"/>
                <w:sz w:val="20"/>
                <w:szCs w:val="20"/>
                <w:lang w:val="kk-KZ"/>
              </w:rPr>
            </w:pPr>
            <w:r w:rsidRPr="00D04C75">
              <w:rPr>
                <w:rFonts w:ascii="Times New Roman" w:hAnsi="Times New Roman" w:cs="Times New Roman"/>
                <w:sz w:val="20"/>
                <w:szCs w:val="20"/>
                <w:lang w:val="kk-KZ"/>
              </w:rPr>
              <w:t xml:space="preserve">Жағымды музыкамен біртіндеп ояту; - қолдар мен аяқтарды керу, созу, көтеріп, түсіруге жаттығулар,Көз жаттығуларын жасау </w:t>
            </w:r>
          </w:p>
          <w:p w14:paraId="3EEDDE30" w14:textId="77777777" w:rsidR="0043037B" w:rsidRPr="00D04C75" w:rsidRDefault="003B3800">
            <w:pPr>
              <w:tabs>
                <w:tab w:val="left" w:pos="4536"/>
              </w:tabs>
              <w:spacing w:after="0" w:line="240" w:lineRule="auto"/>
              <w:rPr>
                <w:rFonts w:ascii="Times New Roman" w:hAnsi="Times New Roman" w:cs="Times New Roman"/>
                <w:sz w:val="20"/>
                <w:szCs w:val="20"/>
                <w:lang w:val="kk-KZ"/>
              </w:rPr>
            </w:pPr>
            <w:r w:rsidRPr="00D04C75">
              <w:rPr>
                <w:rFonts w:ascii="Times New Roman" w:hAnsi="Times New Roman" w:cs="Times New Roman"/>
                <w:sz w:val="20"/>
                <w:szCs w:val="20"/>
                <w:lang w:val="kk-KZ"/>
              </w:rPr>
              <w:t>«Денсаулық жолдарымен жүргізу »</w:t>
            </w:r>
          </w:p>
          <w:p w14:paraId="4671ABBB" w14:textId="77777777" w:rsidR="0043037B" w:rsidRPr="00D04C75" w:rsidRDefault="003B3800">
            <w:pPr>
              <w:tabs>
                <w:tab w:val="left" w:pos="4536"/>
              </w:tabs>
              <w:spacing w:after="0" w:line="240" w:lineRule="auto"/>
              <w:rPr>
                <w:rFonts w:ascii="Times New Roman" w:hAnsi="Times New Roman" w:cs="Times New Roman"/>
                <w:sz w:val="20"/>
                <w:szCs w:val="20"/>
                <w:lang w:val="kk-KZ"/>
              </w:rPr>
            </w:pPr>
            <w:r w:rsidRPr="00D04C75">
              <w:rPr>
                <w:rFonts w:ascii="Times New Roman" w:hAnsi="Times New Roman" w:cs="Times New Roman"/>
                <w:sz w:val="20"/>
                <w:szCs w:val="20"/>
                <w:lang w:val="kk-KZ"/>
              </w:rPr>
              <w:t>Түйіршікті, усақ және ірі моншақты жолдар</w:t>
            </w:r>
          </w:p>
          <w:p w14:paraId="11D60C0A" w14:textId="77777777" w:rsidR="0043037B" w:rsidRPr="00D04C75" w:rsidRDefault="0043037B">
            <w:pPr>
              <w:tabs>
                <w:tab w:val="left" w:pos="4536"/>
              </w:tabs>
              <w:spacing w:after="0" w:line="240" w:lineRule="auto"/>
              <w:rPr>
                <w:rFonts w:ascii="Times New Roman" w:eastAsia="Times New Roman" w:hAnsi="Times New Roman" w:cs="Times New Roman"/>
                <w:bCs/>
                <w:sz w:val="20"/>
                <w:szCs w:val="20"/>
                <w:lang w:val="kk-KZ" w:eastAsia="ru-RU"/>
              </w:rPr>
            </w:pPr>
          </w:p>
        </w:tc>
        <w:tc>
          <w:tcPr>
            <w:tcW w:w="2886" w:type="dxa"/>
          </w:tcPr>
          <w:p w14:paraId="5B988CB6" w14:textId="77777777" w:rsidR="0043037B" w:rsidRPr="00D04C75" w:rsidRDefault="003B3800">
            <w:pPr>
              <w:tabs>
                <w:tab w:val="left" w:pos="4536"/>
              </w:tabs>
              <w:spacing w:after="0" w:line="240" w:lineRule="auto"/>
              <w:rPr>
                <w:rFonts w:ascii="Times New Roman" w:hAnsi="Times New Roman" w:cs="Times New Roman"/>
                <w:sz w:val="20"/>
                <w:szCs w:val="20"/>
                <w:lang w:val="kk-KZ"/>
              </w:rPr>
            </w:pPr>
            <w:r w:rsidRPr="00D04C75">
              <w:rPr>
                <w:rFonts w:ascii="Times New Roman" w:hAnsi="Times New Roman" w:cs="Times New Roman"/>
                <w:sz w:val="20"/>
                <w:szCs w:val="20"/>
                <w:lang w:val="kk-KZ"/>
              </w:rPr>
              <w:t>Жағымды музыка қою Жалпақ табандылықтың алдын алу мақсатында «Денсаулық жолдарымен жүргізу »</w:t>
            </w:r>
          </w:p>
          <w:p w14:paraId="065AFAFC" w14:textId="77777777" w:rsidR="0043037B" w:rsidRPr="00D04C75" w:rsidRDefault="003B3800">
            <w:pPr>
              <w:tabs>
                <w:tab w:val="left" w:pos="4536"/>
              </w:tabs>
              <w:spacing w:after="0" w:line="240" w:lineRule="auto"/>
              <w:rPr>
                <w:rFonts w:ascii="Times New Roman" w:eastAsia="Times New Roman" w:hAnsi="Times New Roman" w:cs="Times New Roman"/>
                <w:bCs/>
                <w:sz w:val="20"/>
                <w:szCs w:val="20"/>
                <w:lang w:val="kk-KZ" w:eastAsia="ru-RU"/>
              </w:rPr>
            </w:pPr>
            <w:r w:rsidRPr="00D04C75">
              <w:rPr>
                <w:rFonts w:ascii="Times New Roman" w:hAnsi="Times New Roman" w:cs="Times New Roman"/>
                <w:sz w:val="20"/>
                <w:szCs w:val="20"/>
                <w:lang w:val="kk-KZ"/>
              </w:rPr>
              <w:t>Жұмсақ және қатты жолдар</w:t>
            </w:r>
          </w:p>
        </w:tc>
      </w:tr>
      <w:tr w:rsidR="0043037B" w:rsidRPr="00552F20" w14:paraId="54613262" w14:textId="77777777">
        <w:trPr>
          <w:trHeight w:val="552"/>
        </w:trPr>
        <w:tc>
          <w:tcPr>
            <w:tcW w:w="2308" w:type="dxa"/>
          </w:tcPr>
          <w:p w14:paraId="2A7FE0A9" w14:textId="77777777" w:rsidR="0043037B" w:rsidRDefault="003B3800">
            <w:pPr>
              <w:pStyle w:val="TableParagraph"/>
              <w:tabs>
                <w:tab w:val="left" w:pos="4536"/>
              </w:tabs>
              <w:rPr>
                <w:b/>
              </w:rPr>
            </w:pPr>
            <w:r>
              <w:rPr>
                <w:b/>
              </w:rPr>
              <w:t>Бесін</w:t>
            </w:r>
            <w:r>
              <w:rPr>
                <w:b/>
                <w:spacing w:val="-2"/>
              </w:rPr>
              <w:t xml:space="preserve"> </w:t>
            </w:r>
            <w:r>
              <w:rPr>
                <w:b/>
              </w:rPr>
              <w:t>ас</w:t>
            </w:r>
          </w:p>
        </w:tc>
        <w:tc>
          <w:tcPr>
            <w:tcW w:w="2598" w:type="dxa"/>
          </w:tcPr>
          <w:p w14:paraId="06DA7CC1" w14:textId="77777777" w:rsidR="0043037B" w:rsidRPr="00D04C75" w:rsidRDefault="003B3800">
            <w:pPr>
              <w:tabs>
                <w:tab w:val="left" w:pos="4536"/>
              </w:tabs>
              <w:spacing w:after="0" w:line="240" w:lineRule="auto"/>
              <w:rPr>
                <w:rFonts w:ascii="Times New Roman" w:hAnsi="Times New Roman" w:cs="Times New Roman"/>
                <w:sz w:val="20"/>
                <w:szCs w:val="20"/>
                <w:lang w:val="kk-KZ"/>
              </w:rPr>
            </w:pPr>
            <w:r w:rsidRPr="00D04C75">
              <w:rPr>
                <w:rFonts w:ascii="Times New Roman" w:hAnsi="Times New Roman" w:cs="Times New Roman"/>
                <w:sz w:val="20"/>
                <w:szCs w:val="20"/>
                <w:lang w:val="kk-KZ"/>
              </w:rPr>
              <w:t>Балаларды үстелде түзу отыруын қамтамасыз ету, ас ішкенде артықіс-әрекеткеттер жасауға болмайтынын түсіндіру</w:t>
            </w:r>
          </w:p>
          <w:p w14:paraId="06F0A4ED" w14:textId="77777777" w:rsidR="0043037B" w:rsidRPr="00D04C75" w:rsidRDefault="003B3800">
            <w:pPr>
              <w:tabs>
                <w:tab w:val="left" w:pos="4536"/>
              </w:tabs>
              <w:spacing w:after="0" w:line="240" w:lineRule="auto"/>
              <w:rPr>
                <w:rFonts w:ascii="Times New Roman" w:hAnsi="Times New Roman" w:cs="Times New Roman"/>
                <w:b/>
                <w:sz w:val="20"/>
                <w:szCs w:val="20"/>
                <w:lang w:val="kk-KZ"/>
              </w:rPr>
            </w:pPr>
            <w:r w:rsidRPr="00D04C75">
              <w:rPr>
                <w:rFonts w:ascii="Times New Roman" w:hAnsi="Times New Roman" w:cs="Times New Roman"/>
                <w:b/>
                <w:sz w:val="20"/>
                <w:szCs w:val="20"/>
                <w:lang w:val="kk-KZ"/>
              </w:rPr>
              <w:t>(Ас ішу кезіндегі  мәдениетті қалыптастыру )</w:t>
            </w:r>
          </w:p>
        </w:tc>
        <w:tc>
          <w:tcPr>
            <w:tcW w:w="3024" w:type="dxa"/>
          </w:tcPr>
          <w:p w14:paraId="58F3BD09" w14:textId="77777777" w:rsidR="0043037B" w:rsidRPr="00D04C75" w:rsidRDefault="003B3800">
            <w:pPr>
              <w:tabs>
                <w:tab w:val="left" w:pos="4536"/>
              </w:tabs>
              <w:spacing w:after="0" w:line="240" w:lineRule="auto"/>
              <w:rPr>
                <w:rFonts w:ascii="Times New Roman" w:eastAsia="Times New Roman" w:hAnsi="Times New Roman" w:cs="Times New Roman"/>
                <w:bCs/>
                <w:sz w:val="20"/>
                <w:szCs w:val="20"/>
                <w:lang w:val="kk-KZ" w:eastAsia="ru-RU"/>
              </w:rPr>
            </w:pPr>
            <w:r w:rsidRPr="00D04C75">
              <w:rPr>
                <w:rFonts w:ascii="Times New Roman" w:eastAsia="Times New Roman" w:hAnsi="Times New Roman" w:cs="Times New Roman"/>
                <w:bCs/>
                <w:sz w:val="20"/>
                <w:szCs w:val="20"/>
                <w:lang w:val="kk-KZ" w:eastAsia="ru-RU"/>
              </w:rPr>
              <w:t>Балаларды үстелде дұрыс отыруын бақылау, берілген асты ұқыптылықпен ішуін түсіндіру.</w:t>
            </w:r>
          </w:p>
          <w:p w14:paraId="19A7F12B" w14:textId="77777777" w:rsidR="0043037B" w:rsidRPr="00D04C75" w:rsidRDefault="003B3800">
            <w:pPr>
              <w:tabs>
                <w:tab w:val="left" w:pos="4536"/>
              </w:tabs>
              <w:spacing w:after="0" w:line="240" w:lineRule="auto"/>
              <w:rPr>
                <w:rFonts w:ascii="Times New Roman" w:eastAsia="Times New Roman" w:hAnsi="Times New Roman" w:cs="Times New Roman"/>
                <w:bCs/>
                <w:sz w:val="20"/>
                <w:szCs w:val="20"/>
                <w:lang w:val="kk-KZ" w:eastAsia="ru-RU"/>
              </w:rPr>
            </w:pPr>
            <w:r w:rsidRPr="00D04C75">
              <w:rPr>
                <w:rFonts w:ascii="Times New Roman" w:hAnsi="Times New Roman" w:cs="Times New Roman"/>
                <w:b/>
                <w:sz w:val="20"/>
                <w:szCs w:val="20"/>
                <w:lang w:val="kk-KZ"/>
              </w:rPr>
              <w:t>(Ас ішу кезіндегі  мәдениетті қалыптастыру )</w:t>
            </w:r>
          </w:p>
        </w:tc>
        <w:tc>
          <w:tcPr>
            <w:tcW w:w="2741" w:type="dxa"/>
          </w:tcPr>
          <w:p w14:paraId="5ADBAB80" w14:textId="77777777" w:rsidR="0043037B" w:rsidRPr="00D04C75" w:rsidRDefault="0043037B">
            <w:pPr>
              <w:tabs>
                <w:tab w:val="left" w:pos="4536"/>
              </w:tabs>
              <w:spacing w:after="0" w:line="240" w:lineRule="auto"/>
              <w:rPr>
                <w:rFonts w:ascii="Times New Roman" w:hAnsi="Times New Roman" w:cs="Times New Roman"/>
                <w:sz w:val="20"/>
                <w:szCs w:val="20"/>
                <w:lang w:val="kk-KZ"/>
              </w:rPr>
            </w:pPr>
          </w:p>
        </w:tc>
        <w:tc>
          <w:tcPr>
            <w:tcW w:w="2741" w:type="dxa"/>
          </w:tcPr>
          <w:p w14:paraId="384F4623" w14:textId="77777777" w:rsidR="0043037B" w:rsidRPr="00D04C75" w:rsidRDefault="003B3800">
            <w:pPr>
              <w:tabs>
                <w:tab w:val="left" w:pos="4536"/>
              </w:tabs>
              <w:spacing w:after="0" w:line="240" w:lineRule="auto"/>
              <w:rPr>
                <w:rFonts w:ascii="Times New Roman" w:hAnsi="Times New Roman" w:cs="Times New Roman"/>
                <w:sz w:val="20"/>
                <w:szCs w:val="20"/>
                <w:lang w:val="kk-KZ"/>
              </w:rPr>
            </w:pPr>
            <w:r w:rsidRPr="00D04C75">
              <w:rPr>
                <w:rFonts w:ascii="Times New Roman" w:hAnsi="Times New Roman" w:cs="Times New Roman"/>
                <w:sz w:val="20"/>
                <w:szCs w:val="20"/>
                <w:lang w:val="kk-KZ"/>
              </w:rPr>
              <w:t>Берілген асты ішіп болғаннан кейін алғыс айтуды үйрету ,ас ішіп болған соң майлық қолдану қажет екенін көрсетіп үйрету.</w:t>
            </w:r>
          </w:p>
          <w:p w14:paraId="54427120" w14:textId="77777777" w:rsidR="0043037B" w:rsidRPr="00D04C75" w:rsidRDefault="003B3800">
            <w:pPr>
              <w:tabs>
                <w:tab w:val="left" w:pos="4536"/>
              </w:tabs>
              <w:spacing w:after="0" w:line="240" w:lineRule="auto"/>
              <w:rPr>
                <w:rFonts w:ascii="Times New Roman" w:eastAsia="Times New Roman" w:hAnsi="Times New Roman" w:cs="Times New Roman"/>
                <w:b/>
                <w:bCs/>
                <w:sz w:val="20"/>
                <w:szCs w:val="20"/>
                <w:lang w:val="kk-KZ" w:eastAsia="ru-RU"/>
              </w:rPr>
            </w:pPr>
            <w:r w:rsidRPr="00D04C75">
              <w:rPr>
                <w:rFonts w:ascii="Times New Roman" w:hAnsi="Times New Roman" w:cs="Times New Roman"/>
                <w:b/>
                <w:sz w:val="20"/>
                <w:szCs w:val="20"/>
                <w:lang w:val="kk-KZ"/>
              </w:rPr>
              <w:t>(Ас ішу кезіндегі  мәдениетті қалыптастыру )</w:t>
            </w:r>
          </w:p>
        </w:tc>
        <w:tc>
          <w:tcPr>
            <w:tcW w:w="2886" w:type="dxa"/>
          </w:tcPr>
          <w:p w14:paraId="13FAAC3F" w14:textId="77777777" w:rsidR="0043037B" w:rsidRPr="00D04C75" w:rsidRDefault="003B3800">
            <w:pPr>
              <w:tabs>
                <w:tab w:val="left" w:pos="4536"/>
              </w:tabs>
              <w:spacing w:after="0" w:line="240" w:lineRule="auto"/>
              <w:rPr>
                <w:rFonts w:ascii="Times New Roman" w:hAnsi="Times New Roman" w:cs="Times New Roman"/>
                <w:sz w:val="20"/>
                <w:szCs w:val="20"/>
                <w:lang w:val="kk-KZ"/>
              </w:rPr>
            </w:pPr>
            <w:r w:rsidRPr="00D04C75">
              <w:rPr>
                <w:rFonts w:ascii="Times New Roman" w:hAnsi="Times New Roman" w:cs="Times New Roman"/>
                <w:sz w:val="20"/>
                <w:szCs w:val="20"/>
                <w:lang w:val="kk-KZ"/>
              </w:rPr>
              <w:t>Үстелде дұрыс отыру ережесін түсіндіру, берілген Тағамның жағымды түрі, дәм, иісі, пайдасы туралы әңгімелесу</w:t>
            </w:r>
          </w:p>
          <w:p w14:paraId="12AEBBA4" w14:textId="77777777" w:rsidR="0043037B" w:rsidRPr="00D04C75" w:rsidRDefault="003B3800">
            <w:pPr>
              <w:tabs>
                <w:tab w:val="left" w:pos="4536"/>
              </w:tabs>
              <w:spacing w:after="0" w:line="240" w:lineRule="auto"/>
              <w:rPr>
                <w:rFonts w:ascii="Times New Roman" w:eastAsia="Times New Roman" w:hAnsi="Times New Roman" w:cs="Times New Roman"/>
                <w:b/>
                <w:bCs/>
                <w:sz w:val="20"/>
                <w:szCs w:val="20"/>
                <w:lang w:val="kk-KZ" w:eastAsia="ru-RU"/>
              </w:rPr>
            </w:pPr>
            <w:r w:rsidRPr="00D04C75">
              <w:rPr>
                <w:rFonts w:ascii="Times New Roman" w:hAnsi="Times New Roman" w:cs="Times New Roman"/>
                <w:b/>
                <w:sz w:val="20"/>
                <w:szCs w:val="20"/>
                <w:lang w:val="kk-KZ"/>
              </w:rPr>
              <w:t>(Ас ішу кезіндегі  мәдениетті қалыптастыру )</w:t>
            </w:r>
          </w:p>
        </w:tc>
      </w:tr>
      <w:tr w:rsidR="0043037B" w14:paraId="479A3CE8" w14:textId="77777777">
        <w:trPr>
          <w:trHeight w:val="3818"/>
        </w:trPr>
        <w:tc>
          <w:tcPr>
            <w:tcW w:w="2308" w:type="dxa"/>
          </w:tcPr>
          <w:p w14:paraId="2FD6AF19" w14:textId="77777777" w:rsidR="0043037B" w:rsidRDefault="003B3800">
            <w:pPr>
              <w:pStyle w:val="TableParagraph"/>
              <w:tabs>
                <w:tab w:val="left" w:pos="4536"/>
              </w:tabs>
              <w:rPr>
                <w:b/>
              </w:rPr>
            </w:pPr>
            <w:r>
              <w:rPr>
                <w:b/>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598" w:type="dxa"/>
          </w:tcPr>
          <w:p w14:paraId="5A080F39" w14:textId="77777777" w:rsidR="0043037B" w:rsidRDefault="003B3800">
            <w:pPr>
              <w:spacing w:after="0" w:line="240" w:lineRule="auto"/>
              <w:outlineLvl w:val="2"/>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Ұлттық ойындар</w:t>
            </w:r>
          </w:p>
          <w:p w14:paraId="023CDFF1"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Мақсаты:</w:t>
            </w:r>
            <w:r>
              <w:rPr>
                <w:rFonts w:ascii="Times New Roman" w:eastAsia="Times New Roman" w:hAnsi="Times New Roman" w:cs="Times New Roman"/>
                <w:lang w:val="kk-KZ" w:eastAsia="ru-RU"/>
              </w:rPr>
              <w:t xml:space="preserve"> Қазақ халқының салт-дәстүрлерімен таныстыру және ұлттық мәдениетке құрмет сезімін тәрбиелеу.</w:t>
            </w:r>
          </w:p>
          <w:p w14:paraId="7467D90B"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"Асық ату"</w:t>
            </w:r>
          </w:p>
          <w:p w14:paraId="4EFE798D"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Балалар асықтарды алыс қашықтықтан нысанаға тигізуге тырысады.</w:t>
            </w:r>
          </w:p>
          <w:p w14:paraId="1389FF0D"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Ойыншының дәл тигізгеніне қарай ұпай беріледі</w:t>
            </w:r>
          </w:p>
          <w:p w14:paraId="300A4D9F" w14:textId="77777777" w:rsidR="0043037B" w:rsidRDefault="003B3800">
            <w:pPr>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 xml:space="preserve">Ұлттық мәдениетті дамыту </w:t>
            </w:r>
          </w:p>
        </w:tc>
        <w:tc>
          <w:tcPr>
            <w:tcW w:w="3024" w:type="dxa"/>
          </w:tcPr>
          <w:p w14:paraId="16509392" w14:textId="77777777" w:rsidR="0043037B" w:rsidRDefault="003B3800">
            <w:pPr>
              <w:spacing w:after="0" w:line="240" w:lineRule="auto"/>
              <w:outlineLvl w:val="2"/>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Тәжірибелік ойындар</w:t>
            </w:r>
          </w:p>
          <w:p w14:paraId="2C3A1478"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Мақсаты:</w:t>
            </w:r>
            <w:r>
              <w:rPr>
                <w:rFonts w:ascii="Times New Roman" w:eastAsia="Times New Roman" w:hAnsi="Times New Roman" w:cs="Times New Roman"/>
                <w:lang w:val="kk-KZ" w:eastAsia="ru-RU"/>
              </w:rPr>
              <w:t xml:space="preserve"> Балалардың зерттеушілік дағдыларын дамыту және қоршаған ортаға қызығушылық ояту.</w:t>
            </w:r>
          </w:p>
          <w:p w14:paraId="4B2FFD8F" w14:textId="77777777" w:rsidR="0043037B" w:rsidRDefault="003B3800">
            <w:pPr>
              <w:spacing w:after="0" w:line="240" w:lineRule="auto"/>
              <w:outlineLvl w:val="3"/>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"Су және май"</w:t>
            </w:r>
          </w:p>
          <w:p w14:paraId="0B1F391C"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Балалар суға түрлі заттарды қосып (май, бояу), олардың суда қалай әрекет ететінін бақылап, сұрақтарға жауап береді.</w:t>
            </w:r>
          </w:p>
          <w:p w14:paraId="47DE98B3" w14:textId="77777777" w:rsidR="0043037B" w:rsidRDefault="003B3800">
            <w:pPr>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 xml:space="preserve">Зерттеушілік дағдыларын дамыту </w:t>
            </w:r>
          </w:p>
        </w:tc>
        <w:tc>
          <w:tcPr>
            <w:tcW w:w="2741" w:type="dxa"/>
          </w:tcPr>
          <w:p w14:paraId="4194E757" w14:textId="77777777" w:rsidR="0043037B" w:rsidRDefault="003B3800">
            <w:pPr>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 xml:space="preserve"> </w:t>
            </w:r>
          </w:p>
        </w:tc>
        <w:tc>
          <w:tcPr>
            <w:tcW w:w="2741" w:type="dxa"/>
            <w:tcBorders>
              <w:top w:val="single" w:sz="2" w:space="0" w:color="000000"/>
              <w:left w:val="single" w:sz="4" w:space="0" w:color="auto"/>
              <w:bottom w:val="single" w:sz="2" w:space="0" w:color="000000"/>
              <w:right w:val="single" w:sz="2" w:space="0" w:color="000000"/>
            </w:tcBorders>
            <w:shd w:val="clear" w:color="auto" w:fill="auto"/>
          </w:tcPr>
          <w:p w14:paraId="087BC60E"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Тақырыбы "Кім боламын?"Мақсаты:</w:t>
            </w:r>
            <w:r>
              <w:rPr>
                <w:rFonts w:ascii="Times New Roman" w:eastAsia="Times New Roman" w:hAnsi="Times New Roman" w:cs="Times New Roman"/>
                <w:lang w:val="kk-KZ" w:eastAsia="ru-RU"/>
              </w:rPr>
              <w:t xml:space="preserve"> Баланың қиялын, эстетикалық сезімін және шығармашылық қабілеттерін дамыту.</w:t>
            </w:r>
          </w:p>
          <w:p w14:paraId="0F69CB93"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br/>
              <w:t>Рөлдік ойын, онда балалар суретші, құрылысшы, аспаз сияқты мамандықтарды көрсетеді.</w:t>
            </w:r>
          </w:p>
          <w:p w14:paraId="68B37AA0" w14:textId="77777777" w:rsidR="0043037B" w:rsidRDefault="003B3800">
            <w:pPr>
              <w:numPr>
                <w:ilvl w:val="1"/>
                <w:numId w:val="15"/>
              </w:numPr>
              <w:spacing w:after="0" w:line="240" w:lineRule="auto"/>
              <w:ind w:left="0"/>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Ереже: Әр бала өз рөлін ойнап, кішкентай сахналық қойылым жасайды.</w:t>
            </w:r>
          </w:p>
          <w:p w14:paraId="48743D1E" w14:textId="77777777" w:rsidR="0043037B" w:rsidRDefault="003B3800">
            <w:pPr>
              <w:spacing w:after="0" w:line="240" w:lineRule="auto"/>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Шығармашылық іс -әрекеттер</w:t>
            </w:r>
          </w:p>
        </w:tc>
        <w:tc>
          <w:tcPr>
            <w:tcW w:w="2886" w:type="dxa"/>
            <w:tcBorders>
              <w:top w:val="single" w:sz="2" w:space="0" w:color="000000"/>
              <w:left w:val="single" w:sz="4" w:space="0" w:color="auto"/>
              <w:bottom w:val="single" w:sz="2" w:space="0" w:color="000000"/>
              <w:right w:val="single" w:sz="2" w:space="0" w:color="000000"/>
            </w:tcBorders>
            <w:shd w:val="clear" w:color="auto" w:fill="auto"/>
          </w:tcPr>
          <w:p w14:paraId="2E597E71" w14:textId="77777777" w:rsidR="0043037B" w:rsidRDefault="003B3800">
            <w:pPr>
              <w:spacing w:after="0" w:line="240" w:lineRule="auto"/>
              <w:rPr>
                <w:rFonts w:ascii="Times New Roman" w:hAnsi="Times New Roman" w:cs="Times New Roman"/>
                <w:iCs/>
                <w:lang w:val="kk-KZ"/>
              </w:rPr>
            </w:pPr>
            <w:r>
              <w:rPr>
                <w:rFonts w:ascii="Times New Roman" w:hAnsi="Times New Roman" w:cs="Times New Roman"/>
                <w:b/>
                <w:iCs/>
                <w:lang w:val="kk-KZ"/>
              </w:rPr>
              <w:t>Тақырыбы "Кімнің ізі?"</w:t>
            </w:r>
          </w:p>
          <w:p w14:paraId="3A548706" w14:textId="77777777" w:rsidR="0043037B" w:rsidRDefault="003B3800">
            <w:pPr>
              <w:spacing w:after="0" w:line="240" w:lineRule="auto"/>
              <w:rPr>
                <w:rFonts w:ascii="Times New Roman" w:hAnsi="Times New Roman" w:cs="Times New Roman"/>
                <w:iCs/>
                <w:lang w:val="kk-KZ"/>
              </w:rPr>
            </w:pPr>
            <w:r>
              <w:rPr>
                <w:rFonts w:ascii="Times New Roman" w:eastAsia="Times New Roman" w:hAnsi="Times New Roman" w:cs="Times New Roman"/>
                <w:b/>
                <w:bCs/>
                <w:lang w:val="kk-KZ" w:eastAsia="ru-RU"/>
              </w:rPr>
              <w:t>Мақсаты:</w:t>
            </w:r>
            <w:r>
              <w:rPr>
                <w:rFonts w:ascii="Times New Roman" w:eastAsia="Times New Roman" w:hAnsi="Times New Roman" w:cs="Times New Roman"/>
                <w:lang w:val="kk-KZ" w:eastAsia="ru-RU"/>
              </w:rPr>
              <w:t xml:space="preserve"> Баланың қоршаған орта туралы білімін тереңдету және логикалық ойлау қабілетін жетілдіру.</w:t>
            </w:r>
          </w:p>
          <w:p w14:paraId="57CCC014" w14:textId="77777777" w:rsidR="0043037B" w:rsidRDefault="003B3800">
            <w:pPr>
              <w:spacing w:after="0" w:line="240" w:lineRule="auto"/>
              <w:rPr>
                <w:rFonts w:ascii="Times New Roman" w:hAnsi="Times New Roman" w:cs="Times New Roman"/>
                <w:iCs/>
                <w:lang w:val="kk-KZ"/>
              </w:rPr>
            </w:pPr>
            <w:r>
              <w:rPr>
                <w:rFonts w:ascii="Times New Roman" w:hAnsi="Times New Roman" w:cs="Times New Roman"/>
                <w:iCs/>
                <w:lang w:val="kk-KZ"/>
              </w:rPr>
              <w:t>Балалар жануарлардың қардағы іздерін суреттерден табады.</w:t>
            </w:r>
          </w:p>
          <w:p w14:paraId="64F1A35E" w14:textId="77777777" w:rsidR="0043037B" w:rsidRDefault="003B3800">
            <w:pPr>
              <w:spacing w:after="0" w:line="240" w:lineRule="auto"/>
              <w:rPr>
                <w:rFonts w:ascii="Times New Roman" w:hAnsi="Times New Roman" w:cs="Times New Roman"/>
                <w:iCs/>
                <w:lang w:val="kk-KZ"/>
              </w:rPr>
            </w:pPr>
            <w:r>
              <w:rPr>
                <w:rFonts w:ascii="Times New Roman" w:hAnsi="Times New Roman" w:cs="Times New Roman"/>
                <w:iCs/>
                <w:lang w:val="kk-KZ"/>
              </w:rPr>
              <w:t>Құралдар: іздер бейнеленген карточкалар, жануарлардың ойыншық мүсіндері.</w:t>
            </w:r>
          </w:p>
          <w:p w14:paraId="251540C4" w14:textId="77777777" w:rsidR="0043037B" w:rsidRDefault="003B3800">
            <w:pPr>
              <w:spacing w:after="0" w:line="240" w:lineRule="auto"/>
              <w:rPr>
                <w:rFonts w:ascii="Times New Roman" w:hAnsi="Times New Roman" w:cs="Times New Roman"/>
                <w:iCs/>
                <w:lang w:val="kk-KZ"/>
              </w:rPr>
            </w:pPr>
            <w:r>
              <w:rPr>
                <w:rFonts w:ascii="Times New Roman" w:hAnsi="Times New Roman" w:cs="Times New Roman"/>
                <w:iCs/>
                <w:lang w:val="kk-KZ"/>
              </w:rPr>
              <w:t>Ереже: Балалар әр ізге сәйкес жануарды табады.</w:t>
            </w:r>
          </w:p>
          <w:p w14:paraId="3B625D18" w14:textId="77777777" w:rsidR="0043037B" w:rsidRDefault="003B3800">
            <w:pPr>
              <w:spacing w:after="0" w:line="240" w:lineRule="auto"/>
              <w:rPr>
                <w:rFonts w:ascii="Times New Roman" w:hAnsi="Times New Roman" w:cs="Times New Roman"/>
                <w:b/>
                <w:iCs/>
                <w:lang w:val="kk-KZ"/>
              </w:rPr>
            </w:pPr>
            <w:r>
              <w:rPr>
                <w:rFonts w:ascii="Times New Roman" w:eastAsia="Times New Roman" w:hAnsi="Times New Roman" w:cs="Times New Roman"/>
                <w:b/>
                <w:lang w:val="kk-KZ" w:eastAsia="ru-RU"/>
              </w:rPr>
              <w:t>Танымдық-зерттеушілік іс-әрекет</w:t>
            </w:r>
          </w:p>
        </w:tc>
      </w:tr>
      <w:tr w:rsidR="0043037B" w14:paraId="1A4361B7" w14:textId="77777777">
        <w:trPr>
          <w:trHeight w:val="552"/>
        </w:trPr>
        <w:tc>
          <w:tcPr>
            <w:tcW w:w="2308" w:type="dxa"/>
          </w:tcPr>
          <w:p w14:paraId="031F6C4C" w14:textId="77777777" w:rsidR="0043037B" w:rsidRDefault="003B3800">
            <w:pPr>
              <w:pStyle w:val="TableParagraph"/>
              <w:tabs>
                <w:tab w:val="left" w:pos="4536"/>
              </w:tabs>
              <w:rPr>
                <w:b/>
              </w:rPr>
            </w:pPr>
            <w:r>
              <w:rPr>
                <w:b/>
              </w:rPr>
              <w:t>Балалармен жеке жұмыс</w:t>
            </w:r>
          </w:p>
        </w:tc>
        <w:tc>
          <w:tcPr>
            <w:tcW w:w="2598" w:type="dxa"/>
            <w:tcBorders>
              <w:top w:val="single" w:sz="4" w:space="0" w:color="000000"/>
              <w:left w:val="single" w:sz="4" w:space="0" w:color="000000"/>
              <w:bottom w:val="single" w:sz="4" w:space="0" w:color="000000"/>
              <w:right w:val="single" w:sz="4" w:space="0" w:color="000000"/>
            </w:tcBorders>
            <w:shd w:val="clear" w:color="auto" w:fill="auto"/>
          </w:tcPr>
          <w:p w14:paraId="678A552E" w14:textId="77777777" w:rsidR="0043037B" w:rsidRDefault="003B3800">
            <w:pPr>
              <w:spacing w:after="0" w:line="240" w:lineRule="auto"/>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w:t>
            </w:r>
          </w:p>
          <w:p w14:paraId="40F2C10C"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 xml:space="preserve">Кітап оқу: баламен бірге суретті кітаптардан </w:t>
            </w:r>
            <w:r>
              <w:rPr>
                <w:rFonts w:ascii="Times New Roman" w:eastAsia="Times New Roman" w:hAnsi="Times New Roman" w:cs="Times New Roman"/>
                <w:lang w:val="kk-KZ" w:eastAsia="ru-RU"/>
              </w:rPr>
              <w:lastRenderedPageBreak/>
              <w:t>ертегілер оқу, оларды талқылау.</w:t>
            </w:r>
          </w:p>
          <w:p w14:paraId="3BE4B317"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 xml:space="preserve">  Сөздер мен сөйлемдерді толықтыру: баланың өз сөздік қорын байыту.</w:t>
            </w:r>
          </w:p>
          <w:p w14:paraId="4FB74901" w14:textId="77777777" w:rsidR="0043037B" w:rsidRDefault="003B3800">
            <w:pPr>
              <w:spacing w:after="0" w:line="240" w:lineRule="auto"/>
              <w:outlineLvl w:val="2"/>
              <w:rPr>
                <w:rFonts w:ascii="Times New Roman" w:eastAsia="Times New Roman" w:hAnsi="Times New Roman" w:cs="Times New Roman"/>
                <w:b/>
                <w:bCs/>
                <w:lang w:val="kk-KZ" w:eastAsia="ru-RU"/>
              </w:rPr>
            </w:pPr>
            <w:r>
              <w:rPr>
                <w:rFonts w:ascii="Times New Roman" w:eastAsia="Times New Roman" w:hAnsi="Times New Roman" w:cs="Times New Roman"/>
                <w:lang w:val="kk-KZ" w:eastAsia="ru-RU"/>
              </w:rPr>
              <w:t>Дыбыстарды айту: нақты дыбыстар мен сөздерді айтуға көңіл бөлу.</w:t>
            </w:r>
          </w:p>
        </w:tc>
        <w:tc>
          <w:tcPr>
            <w:tcW w:w="3024" w:type="dxa"/>
            <w:tcBorders>
              <w:top w:val="single" w:sz="4" w:space="0" w:color="000000"/>
              <w:left w:val="single" w:sz="4" w:space="0" w:color="000000"/>
              <w:bottom w:val="single" w:sz="4" w:space="0" w:color="000000"/>
              <w:right w:val="single" w:sz="4" w:space="0" w:color="000000"/>
            </w:tcBorders>
            <w:shd w:val="clear" w:color="auto" w:fill="auto"/>
          </w:tcPr>
          <w:p w14:paraId="4578886D" w14:textId="77777777" w:rsidR="0043037B" w:rsidRDefault="003B3800">
            <w:pPr>
              <w:spacing w:after="0" w:line="240" w:lineRule="auto"/>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lastRenderedPageBreak/>
              <w:t>-----</w:t>
            </w:r>
          </w:p>
          <w:p w14:paraId="3C168801" w14:textId="77777777" w:rsidR="0043037B" w:rsidRDefault="003B3800">
            <w:pPr>
              <w:spacing w:after="0" w:line="240" w:lineRule="auto"/>
              <w:outlineLvl w:val="2"/>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 xml:space="preserve">Сөйлеу дағдыларын дамыту мақсатында </w:t>
            </w:r>
          </w:p>
          <w:p w14:paraId="476C5000"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lastRenderedPageBreak/>
              <w:t>Баланың сөздік қорын байыту, сөйлеу дағдыларын жетілдіру.</w:t>
            </w:r>
            <w:r>
              <w:rPr>
                <w:rFonts w:ascii="Times New Roman" w:eastAsia="Times New Roman" w:hAnsi="Times New Roman" w:cs="Times New Roman"/>
                <w:lang w:val="kk-KZ" w:eastAsia="ru-RU"/>
              </w:rPr>
              <w:br/>
            </w:r>
            <w:r>
              <w:rPr>
                <w:rFonts w:ascii="Times New Roman" w:eastAsia="Times New Roman" w:hAnsi="Times New Roman" w:cs="Times New Roman"/>
                <w:b/>
                <w:bCs/>
                <w:lang w:val="kk-KZ" w:eastAsia="ru-RU"/>
              </w:rPr>
              <w:t>"Жұмбақ шешу"</w:t>
            </w:r>
            <w:r>
              <w:rPr>
                <w:rFonts w:ascii="Times New Roman" w:eastAsia="Times New Roman" w:hAnsi="Times New Roman" w:cs="Times New Roman"/>
                <w:lang w:val="kk-KZ" w:eastAsia="ru-RU"/>
              </w:rPr>
              <w:t xml:space="preserve"> — баланың жасына сәйкес қарапайым жұмбақтарды оқып, шешімін табуға көмектесу.</w:t>
            </w:r>
          </w:p>
          <w:p w14:paraId="2145EE56" w14:textId="77777777" w:rsidR="0043037B" w:rsidRDefault="0043037B">
            <w:pPr>
              <w:spacing w:after="0" w:line="240" w:lineRule="auto"/>
              <w:rPr>
                <w:rFonts w:ascii="Times New Roman" w:eastAsia="Times New Roman" w:hAnsi="Times New Roman" w:cs="Times New Roman"/>
                <w:b/>
                <w:bCs/>
                <w:lang w:val="kk-KZ" w:eastAsia="ru-RU"/>
              </w:rPr>
            </w:pPr>
          </w:p>
        </w:tc>
        <w:tc>
          <w:tcPr>
            <w:tcW w:w="2741" w:type="dxa"/>
            <w:tcBorders>
              <w:top w:val="single" w:sz="4" w:space="0" w:color="000000"/>
              <w:left w:val="single" w:sz="4" w:space="0" w:color="000000"/>
              <w:bottom w:val="single" w:sz="4" w:space="0" w:color="000000"/>
              <w:right w:val="single" w:sz="4" w:space="0" w:color="000000"/>
            </w:tcBorders>
          </w:tcPr>
          <w:p w14:paraId="12D52705" w14:textId="77777777" w:rsidR="0043037B" w:rsidRDefault="0043037B">
            <w:pPr>
              <w:spacing w:after="0" w:line="240" w:lineRule="auto"/>
              <w:rPr>
                <w:rFonts w:ascii="Times New Roman" w:eastAsia="Times New Roman" w:hAnsi="Times New Roman" w:cs="Times New Roman"/>
                <w:b/>
                <w:lang w:val="kk-KZ" w:eastAsia="ru-RU"/>
              </w:rPr>
            </w:pPr>
          </w:p>
        </w:tc>
        <w:tc>
          <w:tcPr>
            <w:tcW w:w="2741" w:type="dxa"/>
            <w:tcBorders>
              <w:top w:val="single" w:sz="4" w:space="0" w:color="000000"/>
              <w:left w:val="single" w:sz="4" w:space="0" w:color="000000"/>
              <w:bottom w:val="single" w:sz="4" w:space="0" w:color="000000"/>
              <w:right w:val="single" w:sz="4" w:space="0" w:color="000000"/>
            </w:tcBorders>
            <w:shd w:val="clear" w:color="auto" w:fill="auto"/>
          </w:tcPr>
          <w:p w14:paraId="1646B320" w14:textId="77777777" w:rsidR="0043037B" w:rsidRDefault="003B3800">
            <w:pPr>
              <w:spacing w:after="0" w:line="240" w:lineRule="auto"/>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w:t>
            </w:r>
          </w:p>
          <w:p w14:paraId="315290F7" w14:textId="77777777" w:rsidR="0043037B" w:rsidRDefault="003B3800">
            <w:pPr>
              <w:spacing w:after="0" w:line="240" w:lineRule="auto"/>
              <w:outlineLvl w:val="2"/>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 xml:space="preserve">Логикалық ойлауды дамыту мақсатында </w:t>
            </w:r>
            <w:r>
              <w:rPr>
                <w:rFonts w:ascii="Times New Roman" w:eastAsia="Times New Roman" w:hAnsi="Times New Roman" w:cs="Times New Roman"/>
                <w:lang w:val="kk-KZ" w:eastAsia="ru-RU"/>
              </w:rPr>
              <w:t xml:space="preserve"> Логикалық ойлау </w:t>
            </w:r>
            <w:r>
              <w:rPr>
                <w:rFonts w:ascii="Times New Roman" w:eastAsia="Times New Roman" w:hAnsi="Times New Roman" w:cs="Times New Roman"/>
                <w:lang w:val="kk-KZ" w:eastAsia="ru-RU"/>
              </w:rPr>
              <w:lastRenderedPageBreak/>
              <w:t>қабілеттерін арттыру, қоршаған әлемді тану дағдыларын дамыту.</w:t>
            </w:r>
            <w:r>
              <w:rPr>
                <w:rFonts w:ascii="Times New Roman" w:eastAsia="Times New Roman" w:hAnsi="Times New Roman" w:cs="Times New Roman"/>
                <w:lang w:val="kk-KZ" w:eastAsia="ru-RU"/>
              </w:rPr>
              <w:br/>
            </w:r>
            <w:r>
              <w:rPr>
                <w:rFonts w:ascii="Times New Roman" w:eastAsia="Times New Roman" w:hAnsi="Times New Roman" w:cs="Times New Roman"/>
                <w:b/>
                <w:bCs/>
                <w:lang w:val="kk-KZ" w:eastAsia="ru-RU"/>
              </w:rPr>
              <w:t>"Артық затты тап"</w:t>
            </w:r>
            <w:r>
              <w:rPr>
                <w:rFonts w:ascii="Times New Roman" w:eastAsia="Times New Roman" w:hAnsi="Times New Roman" w:cs="Times New Roman"/>
                <w:lang w:val="kk-KZ" w:eastAsia="ru-RU"/>
              </w:rPr>
              <w:t xml:space="preserve"> — балаға үш-төрт заттың суреттері көрсетіледі (мысалы: алма, алмұрт, кітап), артық затты анықтау тапсырмасы беріледі.</w:t>
            </w:r>
          </w:p>
          <w:p w14:paraId="4790325D" w14:textId="77777777" w:rsidR="0043037B" w:rsidRDefault="0043037B">
            <w:pPr>
              <w:spacing w:after="0" w:line="240" w:lineRule="auto"/>
              <w:rPr>
                <w:rFonts w:ascii="Times New Roman" w:eastAsia="Times New Roman" w:hAnsi="Times New Roman" w:cs="Times New Roman"/>
                <w:b/>
                <w:bCs/>
                <w:lang w:val="kk-KZ" w:eastAsia="ru-RU"/>
              </w:rPr>
            </w:pPr>
          </w:p>
        </w:tc>
        <w:tc>
          <w:tcPr>
            <w:tcW w:w="2886" w:type="dxa"/>
            <w:tcBorders>
              <w:top w:val="single" w:sz="4" w:space="0" w:color="000000"/>
              <w:left w:val="single" w:sz="4" w:space="0" w:color="000000"/>
              <w:bottom w:val="single" w:sz="4" w:space="0" w:color="000000"/>
              <w:right w:val="single" w:sz="4" w:space="0" w:color="000000"/>
            </w:tcBorders>
          </w:tcPr>
          <w:p w14:paraId="01E90370" w14:textId="77777777" w:rsidR="0043037B" w:rsidRDefault="003B3800">
            <w:pPr>
              <w:spacing w:after="0" w:line="240" w:lineRule="auto"/>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lastRenderedPageBreak/>
              <w:t>------</w:t>
            </w:r>
          </w:p>
          <w:p w14:paraId="63359782"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lang w:val="kk-KZ" w:eastAsia="ru-RU"/>
              </w:rPr>
              <w:t xml:space="preserve"> </w:t>
            </w:r>
            <w:r>
              <w:rPr>
                <w:rFonts w:ascii="Times New Roman" w:eastAsia="Times New Roman" w:hAnsi="Times New Roman" w:cs="Times New Roman"/>
                <w:b/>
                <w:bCs/>
                <w:lang w:val="kk-KZ" w:eastAsia="ru-RU"/>
              </w:rPr>
              <w:t>Саусақпен Сурет Салу</w:t>
            </w:r>
          </w:p>
          <w:p w14:paraId="1A023C6F"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Бояу Және Саусақпен Сурет:</w:t>
            </w:r>
            <w:r>
              <w:rPr>
                <w:rFonts w:ascii="Times New Roman" w:eastAsia="Times New Roman" w:hAnsi="Times New Roman" w:cs="Times New Roman"/>
                <w:lang w:val="kk-KZ" w:eastAsia="ru-RU"/>
              </w:rPr>
              <w:t xml:space="preserve"> Саусақтарды бояуға </w:t>
            </w:r>
            <w:r>
              <w:rPr>
                <w:rFonts w:ascii="Times New Roman" w:eastAsia="Times New Roman" w:hAnsi="Times New Roman" w:cs="Times New Roman"/>
                <w:lang w:val="kk-KZ" w:eastAsia="ru-RU"/>
              </w:rPr>
              <w:lastRenderedPageBreak/>
              <w:t>малып, қағазға сурет салу (мысалы, гүлдер, ағаштар, жануарлар).</w:t>
            </w:r>
          </w:p>
          <w:p w14:paraId="62D52F83" w14:textId="77777777" w:rsidR="0043037B" w:rsidRDefault="003B38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b/>
                <w:bCs/>
                <w:lang w:eastAsia="ru-RU"/>
              </w:rPr>
              <w:t>Құмда Сурет Салу:</w:t>
            </w:r>
            <w:r>
              <w:rPr>
                <w:rFonts w:ascii="Times New Roman" w:eastAsia="Times New Roman" w:hAnsi="Times New Roman" w:cs="Times New Roman"/>
                <w:lang w:eastAsia="ru-RU"/>
              </w:rPr>
              <w:t xml:space="preserve"> Далада немесе үйде арнайы тақтада құммен сурет салу.</w:t>
            </w:r>
          </w:p>
          <w:p w14:paraId="278C8F7B" w14:textId="77777777" w:rsidR="0043037B" w:rsidRDefault="0043037B">
            <w:pPr>
              <w:spacing w:after="0" w:line="240" w:lineRule="auto"/>
              <w:rPr>
                <w:rFonts w:ascii="Times New Roman" w:eastAsia="Times New Roman" w:hAnsi="Times New Roman" w:cs="Times New Roman"/>
                <w:b/>
                <w:lang w:val="kk-KZ" w:eastAsia="ru-RU"/>
              </w:rPr>
            </w:pPr>
          </w:p>
          <w:p w14:paraId="566921D2" w14:textId="77777777" w:rsidR="0043037B" w:rsidRDefault="0043037B">
            <w:pPr>
              <w:spacing w:after="0" w:line="240" w:lineRule="auto"/>
              <w:outlineLvl w:val="2"/>
              <w:rPr>
                <w:rFonts w:ascii="Times New Roman" w:eastAsia="Times New Roman" w:hAnsi="Times New Roman" w:cs="Times New Roman"/>
                <w:b/>
                <w:bCs/>
                <w:lang w:val="kk-KZ" w:eastAsia="ru-RU"/>
              </w:rPr>
            </w:pPr>
          </w:p>
        </w:tc>
      </w:tr>
      <w:tr w:rsidR="0043037B" w:rsidRPr="00552F20" w14:paraId="619C4EE2" w14:textId="77777777">
        <w:trPr>
          <w:trHeight w:val="552"/>
        </w:trPr>
        <w:tc>
          <w:tcPr>
            <w:tcW w:w="2308" w:type="dxa"/>
          </w:tcPr>
          <w:p w14:paraId="26085697" w14:textId="77777777" w:rsidR="0043037B" w:rsidRDefault="003B3800">
            <w:pPr>
              <w:pStyle w:val="TableParagraph"/>
              <w:tabs>
                <w:tab w:val="left" w:pos="4536"/>
              </w:tabs>
              <w:rPr>
                <w:b/>
              </w:rPr>
            </w:pPr>
            <w:r>
              <w:rPr>
                <w:b/>
              </w:rPr>
              <w:lastRenderedPageBreak/>
              <w:t>Серуенге</w:t>
            </w:r>
            <w:r>
              <w:rPr>
                <w:b/>
                <w:spacing w:val="-4"/>
              </w:rPr>
              <w:t xml:space="preserve"> </w:t>
            </w:r>
            <w:r>
              <w:rPr>
                <w:b/>
              </w:rPr>
              <w:t>дайындық</w:t>
            </w:r>
          </w:p>
        </w:tc>
        <w:tc>
          <w:tcPr>
            <w:tcW w:w="2598" w:type="dxa"/>
            <w:tcBorders>
              <w:top w:val="single" w:sz="4" w:space="0" w:color="auto"/>
              <w:left w:val="single" w:sz="4" w:space="0" w:color="auto"/>
              <w:bottom w:val="single" w:sz="4" w:space="0" w:color="auto"/>
              <w:right w:val="single" w:sz="4" w:space="0" w:color="auto"/>
            </w:tcBorders>
          </w:tcPr>
          <w:p w14:paraId="28EE9FAC" w14:textId="77777777" w:rsidR="0043037B" w:rsidRDefault="003B3800">
            <w:pPr>
              <w:tabs>
                <w:tab w:val="left" w:pos="4536"/>
              </w:tabs>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Балалар серуенге киетін киімдерін атайды (күртеше, бәтеңке, бас киім, қолғап).</w:t>
            </w:r>
          </w:p>
          <w:p w14:paraId="65704187" w14:textId="77777777" w:rsidR="0043037B" w:rsidRDefault="003B3800">
            <w:pPr>
              <w:tabs>
                <w:tab w:val="left" w:pos="4536"/>
              </w:tabs>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Балаларға киім атауларын дұрыс айтуға көмектесу.</w:t>
            </w:r>
          </w:p>
          <w:p w14:paraId="1E8ED327" w14:textId="77777777" w:rsidR="0043037B" w:rsidRDefault="0043037B">
            <w:pPr>
              <w:tabs>
                <w:tab w:val="left" w:pos="4536"/>
              </w:tabs>
              <w:spacing w:after="0" w:line="240" w:lineRule="auto"/>
              <w:rPr>
                <w:rFonts w:ascii="Times New Roman" w:hAnsi="Times New Roman" w:cs="Times New Roman"/>
                <w:lang w:val="kk-KZ"/>
              </w:rPr>
            </w:pPr>
          </w:p>
          <w:p w14:paraId="6847435A" w14:textId="77777777" w:rsidR="0043037B" w:rsidRDefault="0043037B">
            <w:pPr>
              <w:tabs>
                <w:tab w:val="left" w:pos="4536"/>
              </w:tabs>
              <w:spacing w:after="0" w:line="240" w:lineRule="auto"/>
              <w:rPr>
                <w:rFonts w:ascii="Times New Roman" w:eastAsia="Times New Roman" w:hAnsi="Times New Roman" w:cs="Times New Roman"/>
                <w:bCs/>
                <w:lang w:val="kk-KZ" w:eastAsia="ru-RU"/>
              </w:rPr>
            </w:pPr>
          </w:p>
        </w:tc>
        <w:tc>
          <w:tcPr>
            <w:tcW w:w="3024" w:type="dxa"/>
            <w:tcBorders>
              <w:top w:val="single" w:sz="4" w:space="0" w:color="auto"/>
              <w:left w:val="single" w:sz="4" w:space="0" w:color="auto"/>
              <w:bottom w:val="single" w:sz="4" w:space="0" w:color="auto"/>
              <w:right w:val="single" w:sz="4" w:space="0" w:color="auto"/>
            </w:tcBorders>
          </w:tcPr>
          <w:p w14:paraId="10EFB8C7" w14:textId="77777777" w:rsidR="0043037B" w:rsidRDefault="003B3800">
            <w:pPr>
              <w:tabs>
                <w:tab w:val="left" w:pos="4536"/>
              </w:tabs>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Балалар киімдерін шкафқа дұрыс орналастыруды үйренеді.</w:t>
            </w:r>
          </w:p>
          <w:p w14:paraId="57905F0B" w14:textId="77777777" w:rsidR="0043037B" w:rsidRDefault="003B3800">
            <w:pPr>
              <w:tabs>
                <w:tab w:val="left" w:pos="4536"/>
              </w:tabs>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«Киімдер қайда тұрады?» ойыны – Балаларға әртүрлі заттарды көрсетіп, қайсысы қайда тұратынын айтады (бас киім – жоғарғы сөреде, аяқ киім – төменгі сөреде).</w:t>
            </w:r>
          </w:p>
          <w:p w14:paraId="589AFE0A" w14:textId="77777777" w:rsidR="0043037B" w:rsidRDefault="003B3800">
            <w:pPr>
              <w:tabs>
                <w:tab w:val="left" w:pos="4536"/>
              </w:tabs>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балалардың өз киімдерін дұрыс жинауын қадағалу</w:t>
            </w:r>
          </w:p>
          <w:p w14:paraId="4D10A5B1" w14:textId="77777777" w:rsidR="0043037B" w:rsidRDefault="0043037B">
            <w:pPr>
              <w:tabs>
                <w:tab w:val="left" w:pos="4536"/>
              </w:tabs>
              <w:spacing w:after="0" w:line="240" w:lineRule="auto"/>
              <w:rPr>
                <w:rFonts w:ascii="Times New Roman" w:eastAsia="Times New Roman" w:hAnsi="Times New Roman" w:cs="Times New Roman"/>
                <w:b/>
                <w:bCs/>
                <w:lang w:val="kk-KZ" w:eastAsia="ru-RU"/>
              </w:rPr>
            </w:pPr>
          </w:p>
          <w:p w14:paraId="12B14BE6" w14:textId="77777777" w:rsidR="0043037B" w:rsidRDefault="0043037B">
            <w:pPr>
              <w:tabs>
                <w:tab w:val="left" w:pos="4536"/>
              </w:tabs>
              <w:spacing w:after="0" w:line="240" w:lineRule="auto"/>
              <w:rPr>
                <w:rFonts w:ascii="Times New Roman" w:eastAsia="Times New Roman" w:hAnsi="Times New Roman" w:cs="Times New Roman"/>
                <w:b/>
                <w:bCs/>
                <w:lang w:val="kk-KZ" w:eastAsia="ru-RU"/>
              </w:rPr>
            </w:pPr>
          </w:p>
        </w:tc>
        <w:tc>
          <w:tcPr>
            <w:tcW w:w="2741" w:type="dxa"/>
          </w:tcPr>
          <w:p w14:paraId="36B96CCE" w14:textId="77777777" w:rsidR="0043037B" w:rsidRDefault="0043037B">
            <w:pPr>
              <w:pStyle w:val="1"/>
              <w:tabs>
                <w:tab w:val="left" w:pos="4536"/>
              </w:tabs>
              <w:spacing w:before="0" w:beforeAutospacing="0" w:after="0" w:afterAutospacing="0"/>
              <w:rPr>
                <w:rFonts w:eastAsia="Calibri"/>
                <w:sz w:val="22"/>
                <w:szCs w:val="22"/>
                <w:lang w:val="kk-KZ"/>
              </w:rPr>
            </w:pPr>
          </w:p>
        </w:tc>
        <w:tc>
          <w:tcPr>
            <w:tcW w:w="2741" w:type="dxa"/>
          </w:tcPr>
          <w:p w14:paraId="028FE1CC" w14:textId="77777777" w:rsidR="0043037B" w:rsidRDefault="003B3800">
            <w:pPr>
              <w:pStyle w:val="1"/>
              <w:tabs>
                <w:tab w:val="left" w:pos="4536"/>
              </w:tabs>
              <w:spacing w:before="0" w:beforeAutospacing="0" w:after="0" w:afterAutospacing="0"/>
              <w:rPr>
                <w:rFonts w:eastAsia="Calibri"/>
                <w:sz w:val="22"/>
                <w:szCs w:val="22"/>
                <w:lang w:val="kk-KZ"/>
              </w:rPr>
            </w:pPr>
            <w:r>
              <w:rPr>
                <w:rFonts w:eastAsia="Calibri"/>
                <w:sz w:val="22"/>
                <w:szCs w:val="22"/>
                <w:lang w:val="kk-KZ"/>
              </w:rPr>
              <w:t>Серуен кезінде ұйымдастырылған еңбек тәрбиесі арқылы еңбек-сүйгіштікке баулу.</w:t>
            </w:r>
          </w:p>
        </w:tc>
        <w:tc>
          <w:tcPr>
            <w:tcW w:w="2886" w:type="dxa"/>
          </w:tcPr>
          <w:p w14:paraId="64D6031C" w14:textId="77777777" w:rsidR="0043037B" w:rsidRDefault="003B3800">
            <w:pPr>
              <w:pStyle w:val="aa"/>
              <w:spacing w:before="0" w:beforeAutospacing="0" w:after="0" w:afterAutospacing="0"/>
              <w:rPr>
                <w:sz w:val="22"/>
                <w:szCs w:val="22"/>
                <w:lang w:val="kk-KZ"/>
              </w:rPr>
            </w:pPr>
            <w:r>
              <w:rPr>
                <w:rFonts w:eastAsia="Calibri"/>
                <w:sz w:val="22"/>
                <w:szCs w:val="22"/>
                <w:lang w:val="kk-KZ"/>
              </w:rPr>
              <w:t xml:space="preserve">Табиғатқа деген қызығушылықтарын арттыру. </w:t>
            </w:r>
            <w:r>
              <w:rPr>
                <w:sz w:val="22"/>
                <w:szCs w:val="22"/>
                <w:lang w:val="kk-KZ"/>
              </w:rPr>
              <w:t xml:space="preserve"> Қыс мезгілінің ерекшелігі туралы қысқа әңгіме жүргізеді: қар, аяз, мұз, күннің қысқалығы, жылы киіну қажеттілігі туралы айту</w:t>
            </w:r>
          </w:p>
          <w:p w14:paraId="01422544" w14:textId="77777777" w:rsidR="0043037B" w:rsidRDefault="0043037B">
            <w:pPr>
              <w:pStyle w:val="1"/>
              <w:tabs>
                <w:tab w:val="left" w:pos="4536"/>
              </w:tabs>
              <w:spacing w:before="0" w:beforeAutospacing="0" w:after="0" w:afterAutospacing="0"/>
              <w:rPr>
                <w:rFonts w:eastAsia="Calibri"/>
                <w:sz w:val="22"/>
                <w:szCs w:val="22"/>
                <w:lang w:val="kk-KZ"/>
              </w:rPr>
            </w:pPr>
          </w:p>
        </w:tc>
      </w:tr>
      <w:tr w:rsidR="0043037B" w:rsidRPr="00552F20" w14:paraId="018D0B56" w14:textId="77777777">
        <w:trPr>
          <w:trHeight w:val="552"/>
        </w:trPr>
        <w:tc>
          <w:tcPr>
            <w:tcW w:w="2308" w:type="dxa"/>
          </w:tcPr>
          <w:p w14:paraId="448B223F" w14:textId="77777777" w:rsidR="0043037B" w:rsidRDefault="003B3800">
            <w:pPr>
              <w:pStyle w:val="TableParagraph"/>
              <w:tabs>
                <w:tab w:val="left" w:pos="4536"/>
              </w:tabs>
              <w:rPr>
                <w:b/>
              </w:rPr>
            </w:pPr>
            <w:r>
              <w:rPr>
                <w:b/>
              </w:rPr>
              <w:t>Серуен</w:t>
            </w:r>
          </w:p>
        </w:tc>
        <w:tc>
          <w:tcPr>
            <w:tcW w:w="2598" w:type="dxa"/>
          </w:tcPr>
          <w:p w14:paraId="28ADB0A4" w14:textId="77777777" w:rsidR="0043037B" w:rsidRPr="00D04C75" w:rsidRDefault="003B3800">
            <w:pPr>
              <w:spacing w:after="0" w:line="240" w:lineRule="auto"/>
              <w:rPr>
                <w:rFonts w:ascii="Times New Roman" w:eastAsia="Times New Roman" w:hAnsi="Times New Roman" w:cs="Times New Roman"/>
                <w:b/>
                <w:bCs/>
                <w:sz w:val="20"/>
                <w:szCs w:val="20"/>
                <w:lang w:val="kk-KZ" w:eastAsia="ru-RU"/>
              </w:rPr>
            </w:pPr>
            <w:r w:rsidRPr="00D04C75">
              <w:rPr>
                <w:rFonts w:ascii="Times New Roman" w:eastAsia="Times New Roman" w:hAnsi="Times New Roman" w:cs="Times New Roman"/>
                <w:b/>
                <w:bCs/>
                <w:sz w:val="20"/>
                <w:szCs w:val="20"/>
                <w:lang w:val="kk-KZ" w:eastAsia="ru-RU"/>
              </w:rPr>
              <w:t>Серуен картотекасы №6</w:t>
            </w:r>
          </w:p>
          <w:p w14:paraId="2A5E50AE" w14:textId="77777777" w:rsidR="0043037B" w:rsidRPr="00D04C75" w:rsidRDefault="0043037B">
            <w:pPr>
              <w:spacing w:after="0" w:line="240" w:lineRule="auto"/>
              <w:outlineLvl w:val="2"/>
              <w:rPr>
                <w:rFonts w:ascii="Times New Roman" w:eastAsia="Times New Roman" w:hAnsi="Times New Roman" w:cs="Times New Roman"/>
                <w:b/>
                <w:bCs/>
                <w:sz w:val="20"/>
                <w:szCs w:val="20"/>
                <w:lang w:val="kk-KZ" w:eastAsia="ru-RU"/>
              </w:rPr>
            </w:pPr>
          </w:p>
          <w:p w14:paraId="7F49F986" w14:textId="77777777" w:rsidR="0043037B" w:rsidRPr="00D04C75" w:rsidRDefault="003B3800">
            <w:pPr>
              <w:spacing w:after="0" w:line="240" w:lineRule="auto"/>
              <w:outlineLvl w:val="2"/>
              <w:rPr>
                <w:rFonts w:ascii="Times New Roman" w:eastAsia="Times New Roman" w:hAnsi="Times New Roman" w:cs="Times New Roman"/>
                <w:b/>
                <w:bCs/>
                <w:sz w:val="20"/>
                <w:szCs w:val="20"/>
                <w:lang w:val="kk-KZ" w:eastAsia="ru-RU"/>
              </w:rPr>
            </w:pPr>
            <w:r w:rsidRPr="00D04C75">
              <w:rPr>
                <w:rFonts w:ascii="Times New Roman" w:eastAsia="Times New Roman" w:hAnsi="Times New Roman" w:cs="Times New Roman"/>
                <w:b/>
                <w:bCs/>
                <w:sz w:val="20"/>
                <w:szCs w:val="20"/>
                <w:lang w:val="kk-KZ" w:eastAsia="ru-RU"/>
              </w:rPr>
              <w:t>Мұзды бақылау</w:t>
            </w:r>
          </w:p>
          <w:p w14:paraId="53F69379" w14:textId="77777777" w:rsidR="0043037B" w:rsidRPr="00D04C75" w:rsidRDefault="003B3800">
            <w:pPr>
              <w:spacing w:after="0" w:line="240" w:lineRule="auto"/>
              <w:rPr>
                <w:rFonts w:ascii="Times New Roman" w:eastAsia="Times New Roman" w:hAnsi="Times New Roman" w:cs="Times New Roman"/>
                <w:sz w:val="20"/>
                <w:szCs w:val="20"/>
                <w:lang w:eastAsia="ru-RU"/>
              </w:rPr>
            </w:pPr>
            <w:r w:rsidRPr="00D04C75">
              <w:rPr>
                <w:rFonts w:ascii="Times New Roman" w:eastAsia="Times New Roman" w:hAnsi="Times New Roman" w:cs="Times New Roman"/>
                <w:b/>
                <w:bCs/>
                <w:sz w:val="20"/>
                <w:szCs w:val="20"/>
                <w:lang w:val="kk-KZ" w:eastAsia="ru-RU"/>
              </w:rPr>
              <w:t>Мақсаты:</w:t>
            </w:r>
            <w:r w:rsidRPr="00D04C75">
              <w:rPr>
                <w:rFonts w:ascii="Times New Roman" w:eastAsia="Times New Roman" w:hAnsi="Times New Roman" w:cs="Times New Roman"/>
                <w:sz w:val="20"/>
                <w:szCs w:val="20"/>
                <w:lang w:val="kk-KZ" w:eastAsia="ru-RU"/>
              </w:rPr>
              <w:t xml:space="preserve"> Мұздың қасиеттерін зерттеу.</w:t>
            </w:r>
            <w:r w:rsidRPr="00D04C75">
              <w:rPr>
                <w:rFonts w:ascii="Times New Roman" w:eastAsia="Times New Roman" w:hAnsi="Times New Roman" w:cs="Times New Roman"/>
                <w:sz w:val="20"/>
                <w:szCs w:val="20"/>
                <w:lang w:val="kk-KZ" w:eastAsia="ru-RU"/>
              </w:rPr>
              <w:br/>
            </w:r>
            <w:r w:rsidRPr="00D04C75">
              <w:rPr>
                <w:rFonts w:ascii="Times New Roman" w:eastAsia="Times New Roman" w:hAnsi="Times New Roman" w:cs="Times New Roman"/>
                <w:b/>
                <w:bCs/>
                <w:sz w:val="20"/>
                <w:szCs w:val="20"/>
                <w:lang w:eastAsia="ru-RU"/>
              </w:rPr>
              <w:t>Бақылау барысы:</w:t>
            </w:r>
          </w:p>
          <w:p w14:paraId="3584644C" w14:textId="77777777" w:rsidR="0043037B" w:rsidRPr="00D04C75" w:rsidRDefault="003B3800">
            <w:pPr>
              <w:numPr>
                <w:ilvl w:val="0"/>
                <w:numId w:val="17"/>
              </w:numPr>
              <w:spacing w:after="0" w:line="240" w:lineRule="auto"/>
              <w:ind w:left="0"/>
              <w:rPr>
                <w:rFonts w:ascii="Times New Roman" w:eastAsia="Times New Roman" w:hAnsi="Times New Roman" w:cs="Times New Roman"/>
                <w:sz w:val="20"/>
                <w:szCs w:val="20"/>
                <w:lang w:eastAsia="ru-RU"/>
              </w:rPr>
            </w:pPr>
            <w:r w:rsidRPr="00D04C75">
              <w:rPr>
                <w:rFonts w:ascii="Times New Roman" w:eastAsia="Times New Roman" w:hAnsi="Times New Roman" w:cs="Times New Roman"/>
                <w:sz w:val="20"/>
                <w:szCs w:val="20"/>
                <w:lang w:eastAsia="ru-RU"/>
              </w:rPr>
              <w:t>Балаларға мұздың үстін ұстап, оның қатты және суық екенін сезіндіру.</w:t>
            </w:r>
          </w:p>
          <w:p w14:paraId="33087B32" w14:textId="77777777" w:rsidR="0043037B" w:rsidRPr="00D04C75" w:rsidRDefault="003B3800">
            <w:pPr>
              <w:numPr>
                <w:ilvl w:val="0"/>
                <w:numId w:val="17"/>
              </w:numPr>
              <w:spacing w:after="0" w:line="240" w:lineRule="auto"/>
              <w:ind w:left="0"/>
              <w:rPr>
                <w:rFonts w:ascii="Times New Roman" w:eastAsia="Times New Roman" w:hAnsi="Times New Roman" w:cs="Times New Roman"/>
                <w:sz w:val="20"/>
                <w:szCs w:val="20"/>
                <w:lang w:eastAsia="ru-RU"/>
              </w:rPr>
            </w:pPr>
            <w:r w:rsidRPr="00D04C75">
              <w:rPr>
                <w:rFonts w:ascii="Times New Roman" w:eastAsia="Times New Roman" w:hAnsi="Times New Roman" w:cs="Times New Roman"/>
                <w:sz w:val="20"/>
                <w:szCs w:val="20"/>
                <w:lang w:eastAsia="ru-RU"/>
              </w:rPr>
              <w:t>Мұздың қалай пайда болатынын түсіндіру (су қатып, мұзға айналады).</w:t>
            </w:r>
          </w:p>
          <w:p w14:paraId="676B00DB" w14:textId="77777777" w:rsidR="0043037B" w:rsidRPr="00D04C75" w:rsidRDefault="003B3800">
            <w:pPr>
              <w:numPr>
                <w:ilvl w:val="0"/>
                <w:numId w:val="17"/>
              </w:numPr>
              <w:spacing w:after="0" w:line="240" w:lineRule="auto"/>
              <w:ind w:left="0"/>
              <w:rPr>
                <w:rFonts w:ascii="Times New Roman" w:eastAsia="Times New Roman" w:hAnsi="Times New Roman" w:cs="Times New Roman"/>
                <w:sz w:val="20"/>
                <w:szCs w:val="20"/>
                <w:lang w:eastAsia="ru-RU"/>
              </w:rPr>
            </w:pPr>
            <w:r w:rsidRPr="00D04C75">
              <w:rPr>
                <w:rFonts w:ascii="Times New Roman" w:eastAsia="Times New Roman" w:hAnsi="Times New Roman" w:cs="Times New Roman"/>
                <w:sz w:val="20"/>
                <w:szCs w:val="20"/>
                <w:lang w:eastAsia="ru-RU"/>
              </w:rPr>
              <w:t>Мұздың сырғанақ екенін тәжірибе арқылы көрсету.</w:t>
            </w:r>
          </w:p>
          <w:p w14:paraId="0F0CCDA5" w14:textId="77777777" w:rsidR="0043037B" w:rsidRPr="00D04C75" w:rsidRDefault="0043037B">
            <w:pPr>
              <w:spacing w:after="0" w:line="240" w:lineRule="auto"/>
              <w:outlineLvl w:val="2"/>
              <w:rPr>
                <w:rFonts w:ascii="Times New Roman" w:eastAsia="Times New Roman" w:hAnsi="Times New Roman" w:cs="Times New Roman"/>
                <w:b/>
                <w:bCs/>
                <w:sz w:val="20"/>
                <w:szCs w:val="20"/>
                <w:lang w:eastAsia="ru-RU"/>
              </w:rPr>
            </w:pPr>
          </w:p>
          <w:p w14:paraId="7939DE9F" w14:textId="77777777" w:rsidR="0043037B" w:rsidRPr="00D04C75" w:rsidRDefault="003B3800">
            <w:pPr>
              <w:spacing w:after="0" w:line="240" w:lineRule="auto"/>
              <w:outlineLvl w:val="2"/>
              <w:rPr>
                <w:rFonts w:ascii="Times New Roman" w:eastAsia="Times New Roman" w:hAnsi="Times New Roman" w:cs="Times New Roman"/>
                <w:b/>
                <w:bCs/>
                <w:sz w:val="20"/>
                <w:szCs w:val="20"/>
                <w:lang w:val="kk-KZ" w:eastAsia="ru-RU"/>
              </w:rPr>
            </w:pPr>
            <w:r w:rsidRPr="00D04C75">
              <w:rPr>
                <w:rFonts w:ascii="Times New Roman" w:eastAsia="Times New Roman" w:hAnsi="Times New Roman" w:cs="Times New Roman"/>
                <w:b/>
                <w:bCs/>
                <w:sz w:val="20"/>
                <w:szCs w:val="20"/>
                <w:lang w:val="kk-KZ" w:eastAsia="ru-RU"/>
              </w:rPr>
              <w:t>"Қар астындағы қазына"</w:t>
            </w:r>
          </w:p>
          <w:p w14:paraId="3C1E75FE" w14:textId="77777777" w:rsidR="0043037B" w:rsidRPr="00D04C75" w:rsidRDefault="003B3800">
            <w:pPr>
              <w:spacing w:after="0" w:line="240" w:lineRule="auto"/>
              <w:rPr>
                <w:rFonts w:ascii="Times New Roman" w:eastAsia="Times New Roman" w:hAnsi="Times New Roman" w:cs="Times New Roman"/>
                <w:sz w:val="20"/>
                <w:szCs w:val="20"/>
                <w:lang w:eastAsia="ru-RU"/>
              </w:rPr>
            </w:pPr>
            <w:r w:rsidRPr="00D04C75">
              <w:rPr>
                <w:rFonts w:ascii="Times New Roman" w:eastAsia="Times New Roman" w:hAnsi="Times New Roman" w:cs="Times New Roman"/>
                <w:b/>
                <w:bCs/>
                <w:sz w:val="20"/>
                <w:szCs w:val="20"/>
                <w:lang w:val="kk-KZ" w:eastAsia="ru-RU"/>
              </w:rPr>
              <w:t>Мақсаты:</w:t>
            </w:r>
            <w:r w:rsidRPr="00D04C75">
              <w:rPr>
                <w:rFonts w:ascii="Times New Roman" w:eastAsia="Times New Roman" w:hAnsi="Times New Roman" w:cs="Times New Roman"/>
                <w:sz w:val="20"/>
                <w:szCs w:val="20"/>
                <w:lang w:val="kk-KZ" w:eastAsia="ru-RU"/>
              </w:rPr>
              <w:t xml:space="preserve"> Зейінді және ізденімпаздықты дамыту.</w:t>
            </w:r>
            <w:r w:rsidRPr="00D04C75">
              <w:rPr>
                <w:rFonts w:ascii="Times New Roman" w:eastAsia="Times New Roman" w:hAnsi="Times New Roman" w:cs="Times New Roman"/>
                <w:sz w:val="20"/>
                <w:szCs w:val="20"/>
                <w:lang w:val="kk-KZ" w:eastAsia="ru-RU"/>
              </w:rPr>
              <w:br/>
            </w:r>
            <w:r w:rsidRPr="00D04C75">
              <w:rPr>
                <w:rFonts w:ascii="Times New Roman" w:eastAsia="Times New Roman" w:hAnsi="Times New Roman" w:cs="Times New Roman"/>
                <w:b/>
                <w:bCs/>
                <w:sz w:val="20"/>
                <w:szCs w:val="20"/>
                <w:lang w:eastAsia="ru-RU"/>
              </w:rPr>
              <w:t>Ойын барысы:</w:t>
            </w:r>
          </w:p>
          <w:p w14:paraId="77A17167" w14:textId="77777777" w:rsidR="0043037B" w:rsidRPr="00D04C75" w:rsidRDefault="003B3800">
            <w:pPr>
              <w:numPr>
                <w:ilvl w:val="0"/>
                <w:numId w:val="18"/>
              </w:numPr>
              <w:spacing w:after="0" w:line="240" w:lineRule="auto"/>
              <w:ind w:left="0"/>
              <w:rPr>
                <w:rFonts w:ascii="Times New Roman" w:eastAsia="Times New Roman" w:hAnsi="Times New Roman" w:cs="Times New Roman"/>
                <w:sz w:val="20"/>
                <w:szCs w:val="20"/>
                <w:lang w:eastAsia="ru-RU"/>
              </w:rPr>
            </w:pPr>
            <w:r w:rsidRPr="00D04C75">
              <w:rPr>
                <w:rFonts w:ascii="Times New Roman" w:eastAsia="Times New Roman" w:hAnsi="Times New Roman" w:cs="Times New Roman"/>
                <w:sz w:val="20"/>
                <w:szCs w:val="20"/>
                <w:lang w:eastAsia="ru-RU"/>
              </w:rPr>
              <w:lastRenderedPageBreak/>
              <w:t>Балаларға қардың астына жасырылған ойыншықтар немесе табиғи заттарды (мысалы, бұтақ, тас, шишка) табу тапсырмасы беріледі.</w:t>
            </w:r>
          </w:p>
          <w:p w14:paraId="07887E59" w14:textId="77777777" w:rsidR="0043037B" w:rsidRPr="00D04C75" w:rsidRDefault="003B3800">
            <w:pPr>
              <w:numPr>
                <w:ilvl w:val="0"/>
                <w:numId w:val="18"/>
              </w:numPr>
              <w:spacing w:after="0" w:line="240" w:lineRule="auto"/>
              <w:ind w:left="0"/>
              <w:rPr>
                <w:rFonts w:ascii="Times New Roman" w:eastAsia="Times New Roman" w:hAnsi="Times New Roman" w:cs="Times New Roman"/>
                <w:sz w:val="20"/>
                <w:szCs w:val="20"/>
                <w:lang w:eastAsia="ru-RU"/>
              </w:rPr>
            </w:pPr>
            <w:r w:rsidRPr="00D04C75">
              <w:rPr>
                <w:rFonts w:ascii="Times New Roman" w:eastAsia="Times New Roman" w:hAnsi="Times New Roman" w:cs="Times New Roman"/>
                <w:sz w:val="20"/>
                <w:szCs w:val="20"/>
                <w:lang w:eastAsia="ru-RU"/>
              </w:rPr>
              <w:t>Тәрбиеші әр зат туралы жұмбақ айтып, оны табуды сұрайды.</w:t>
            </w:r>
            <w:r w:rsidRPr="00D04C75">
              <w:rPr>
                <w:rFonts w:ascii="Times New Roman" w:eastAsia="Times New Roman" w:hAnsi="Times New Roman" w:cs="Times New Roman"/>
                <w:sz w:val="20"/>
                <w:szCs w:val="20"/>
                <w:lang w:eastAsia="ru-RU"/>
              </w:rPr>
              <w:br/>
            </w:r>
            <w:r w:rsidRPr="00D04C75">
              <w:rPr>
                <w:rFonts w:ascii="Times New Roman" w:eastAsia="Times New Roman" w:hAnsi="Times New Roman" w:cs="Times New Roman"/>
                <w:iCs/>
                <w:sz w:val="20"/>
                <w:szCs w:val="20"/>
                <w:lang w:eastAsia="ru-RU"/>
              </w:rPr>
              <w:t>Мысалы:</w:t>
            </w:r>
            <w:r w:rsidRPr="00D04C75">
              <w:rPr>
                <w:rFonts w:ascii="Times New Roman" w:eastAsia="Times New Roman" w:hAnsi="Times New Roman" w:cs="Times New Roman"/>
                <w:sz w:val="20"/>
                <w:szCs w:val="20"/>
                <w:lang w:eastAsia="ru-RU"/>
              </w:rPr>
              <w:t xml:space="preserve"> "Дөңгелек, бірақ тәтті емес. Қардың астынан тауып көр!"</w:t>
            </w:r>
          </w:p>
          <w:p w14:paraId="1A63CE9D" w14:textId="77777777" w:rsidR="0043037B" w:rsidRPr="00D04C75" w:rsidRDefault="0043037B">
            <w:pPr>
              <w:spacing w:after="0" w:line="240" w:lineRule="auto"/>
              <w:rPr>
                <w:rFonts w:ascii="Times New Roman" w:eastAsia="Times New Roman" w:hAnsi="Times New Roman" w:cs="Times New Roman"/>
                <w:b/>
                <w:bCs/>
                <w:sz w:val="20"/>
                <w:szCs w:val="20"/>
                <w:lang w:val="kk-KZ" w:eastAsia="ru-RU"/>
              </w:rPr>
            </w:pPr>
          </w:p>
          <w:p w14:paraId="01FA0BF2" w14:textId="77777777" w:rsidR="0043037B" w:rsidRPr="00D04C75" w:rsidRDefault="003B3800">
            <w:pPr>
              <w:keepNext/>
              <w:keepLines/>
              <w:spacing w:after="0" w:line="240" w:lineRule="auto"/>
              <w:outlineLvl w:val="3"/>
              <w:rPr>
                <w:rFonts w:ascii="Times New Roman" w:eastAsia="Times New Roman" w:hAnsi="Times New Roman" w:cs="Times New Roman"/>
                <w:b/>
                <w:bCs/>
                <w:iCs/>
                <w:sz w:val="20"/>
                <w:szCs w:val="20"/>
                <w:lang w:val="kk-KZ" w:eastAsia="ru-RU"/>
              </w:rPr>
            </w:pPr>
            <w:r w:rsidRPr="00D04C75">
              <w:rPr>
                <w:rFonts w:ascii="Times New Roman" w:eastAsia="Times New Roman" w:hAnsi="Times New Roman" w:cs="Times New Roman"/>
                <w:b/>
                <w:bCs/>
                <w:iCs/>
                <w:sz w:val="20"/>
                <w:szCs w:val="20"/>
                <w:lang w:val="kk-KZ" w:eastAsia="ru-RU"/>
              </w:rPr>
              <w:t xml:space="preserve">  (Еңбекке баулу ,коммуникативтік, танымдық дағдыларды дамыту )</w:t>
            </w:r>
          </w:p>
        </w:tc>
        <w:tc>
          <w:tcPr>
            <w:tcW w:w="3024" w:type="dxa"/>
          </w:tcPr>
          <w:p w14:paraId="70A8EB26" w14:textId="77777777" w:rsidR="0043037B" w:rsidRPr="00D04C75" w:rsidRDefault="003B3800">
            <w:pPr>
              <w:spacing w:after="0" w:line="240" w:lineRule="auto"/>
              <w:rPr>
                <w:rFonts w:ascii="Times New Roman" w:eastAsia="Times New Roman" w:hAnsi="Times New Roman" w:cs="Times New Roman"/>
                <w:b/>
                <w:bCs/>
                <w:sz w:val="20"/>
                <w:szCs w:val="20"/>
                <w:lang w:val="kk-KZ" w:eastAsia="ru-RU"/>
              </w:rPr>
            </w:pPr>
            <w:r w:rsidRPr="00D04C75">
              <w:rPr>
                <w:rFonts w:ascii="Times New Roman" w:eastAsia="Times New Roman" w:hAnsi="Times New Roman" w:cs="Times New Roman"/>
                <w:b/>
                <w:bCs/>
                <w:sz w:val="20"/>
                <w:szCs w:val="20"/>
                <w:lang w:val="kk-KZ" w:eastAsia="ru-RU"/>
              </w:rPr>
              <w:lastRenderedPageBreak/>
              <w:t>Серуен картотекасы№7</w:t>
            </w:r>
          </w:p>
          <w:p w14:paraId="1B51FF67" w14:textId="77777777" w:rsidR="0043037B" w:rsidRPr="00D04C75" w:rsidRDefault="003B3800">
            <w:pPr>
              <w:spacing w:after="0" w:line="240" w:lineRule="auto"/>
              <w:outlineLvl w:val="2"/>
              <w:rPr>
                <w:rFonts w:ascii="Times New Roman" w:eastAsia="Times New Roman" w:hAnsi="Times New Roman" w:cs="Times New Roman"/>
                <w:b/>
                <w:bCs/>
                <w:sz w:val="20"/>
                <w:szCs w:val="20"/>
                <w:lang w:val="kk-KZ" w:eastAsia="ru-RU"/>
              </w:rPr>
            </w:pPr>
            <w:r w:rsidRPr="00D04C75">
              <w:rPr>
                <w:rFonts w:ascii="Times New Roman" w:eastAsia="Times New Roman" w:hAnsi="Times New Roman" w:cs="Times New Roman"/>
                <w:b/>
                <w:bCs/>
                <w:sz w:val="20"/>
                <w:szCs w:val="20"/>
                <w:lang w:val="kk-KZ" w:eastAsia="ru-RU"/>
              </w:rPr>
              <w:t>Қардың астындағы өсімдіктерді бақылау</w:t>
            </w:r>
          </w:p>
          <w:p w14:paraId="33BFE0DE" w14:textId="77777777" w:rsidR="0043037B" w:rsidRPr="00D04C75" w:rsidRDefault="003B3800">
            <w:pPr>
              <w:spacing w:after="0" w:line="240" w:lineRule="auto"/>
              <w:rPr>
                <w:rFonts w:ascii="Times New Roman" w:eastAsia="Times New Roman" w:hAnsi="Times New Roman" w:cs="Times New Roman"/>
                <w:sz w:val="20"/>
                <w:szCs w:val="20"/>
                <w:lang w:eastAsia="ru-RU"/>
              </w:rPr>
            </w:pPr>
            <w:r w:rsidRPr="00D04C75">
              <w:rPr>
                <w:rFonts w:ascii="Times New Roman" w:eastAsia="Times New Roman" w:hAnsi="Times New Roman" w:cs="Times New Roman"/>
                <w:b/>
                <w:bCs/>
                <w:sz w:val="20"/>
                <w:szCs w:val="20"/>
                <w:lang w:val="kk-KZ" w:eastAsia="ru-RU"/>
              </w:rPr>
              <w:t>Мақсаты:</w:t>
            </w:r>
            <w:r w:rsidRPr="00D04C75">
              <w:rPr>
                <w:rFonts w:ascii="Times New Roman" w:eastAsia="Times New Roman" w:hAnsi="Times New Roman" w:cs="Times New Roman"/>
                <w:sz w:val="20"/>
                <w:szCs w:val="20"/>
                <w:lang w:val="kk-KZ" w:eastAsia="ru-RU"/>
              </w:rPr>
              <w:t xml:space="preserve"> Қардың астында өсімдіктердің сақталатынын түсіндіру.</w:t>
            </w:r>
            <w:r w:rsidRPr="00D04C75">
              <w:rPr>
                <w:rFonts w:ascii="Times New Roman" w:eastAsia="Times New Roman" w:hAnsi="Times New Roman" w:cs="Times New Roman"/>
                <w:sz w:val="20"/>
                <w:szCs w:val="20"/>
                <w:lang w:val="kk-KZ" w:eastAsia="ru-RU"/>
              </w:rPr>
              <w:br/>
            </w:r>
            <w:r w:rsidRPr="00D04C75">
              <w:rPr>
                <w:rFonts w:ascii="Times New Roman" w:eastAsia="Times New Roman" w:hAnsi="Times New Roman" w:cs="Times New Roman"/>
                <w:b/>
                <w:bCs/>
                <w:sz w:val="20"/>
                <w:szCs w:val="20"/>
                <w:lang w:eastAsia="ru-RU"/>
              </w:rPr>
              <w:t>Бақылау барысы:</w:t>
            </w:r>
          </w:p>
          <w:p w14:paraId="6322854E" w14:textId="77777777" w:rsidR="0043037B" w:rsidRPr="00D04C75" w:rsidRDefault="003B3800">
            <w:pPr>
              <w:numPr>
                <w:ilvl w:val="0"/>
                <w:numId w:val="19"/>
              </w:numPr>
              <w:spacing w:after="0" w:line="240" w:lineRule="auto"/>
              <w:ind w:left="0"/>
              <w:rPr>
                <w:rFonts w:ascii="Times New Roman" w:eastAsia="Times New Roman" w:hAnsi="Times New Roman" w:cs="Times New Roman"/>
                <w:sz w:val="20"/>
                <w:szCs w:val="20"/>
                <w:lang w:eastAsia="ru-RU"/>
              </w:rPr>
            </w:pPr>
            <w:r w:rsidRPr="00D04C75">
              <w:rPr>
                <w:rFonts w:ascii="Times New Roman" w:eastAsia="Times New Roman" w:hAnsi="Times New Roman" w:cs="Times New Roman"/>
                <w:sz w:val="20"/>
                <w:szCs w:val="20"/>
                <w:lang w:eastAsia="ru-RU"/>
              </w:rPr>
              <w:t>Қарды тазалап, жердің астындағы шөптерді немесе кішкентай бұталарды қарап көру.</w:t>
            </w:r>
          </w:p>
          <w:p w14:paraId="3E60E750" w14:textId="77777777" w:rsidR="0043037B" w:rsidRPr="00D04C75" w:rsidRDefault="003B3800">
            <w:pPr>
              <w:numPr>
                <w:ilvl w:val="0"/>
                <w:numId w:val="19"/>
              </w:numPr>
              <w:spacing w:after="0" w:line="240" w:lineRule="auto"/>
              <w:ind w:left="0"/>
              <w:rPr>
                <w:rFonts w:ascii="Times New Roman" w:eastAsia="Times New Roman" w:hAnsi="Times New Roman" w:cs="Times New Roman"/>
                <w:sz w:val="20"/>
                <w:szCs w:val="20"/>
                <w:lang w:eastAsia="ru-RU"/>
              </w:rPr>
            </w:pPr>
            <w:r w:rsidRPr="00D04C75">
              <w:rPr>
                <w:rFonts w:ascii="Times New Roman" w:eastAsia="Times New Roman" w:hAnsi="Times New Roman" w:cs="Times New Roman"/>
                <w:sz w:val="20"/>
                <w:szCs w:val="20"/>
                <w:lang w:eastAsia="ru-RU"/>
              </w:rPr>
              <w:t>Қар өсімдіктерді суықтан қорғап, "жамылғы" қызметін атқаратынын түсіндіру.</w:t>
            </w:r>
          </w:p>
          <w:p w14:paraId="2696CA12" w14:textId="77777777" w:rsidR="0043037B" w:rsidRPr="00D04C75" w:rsidRDefault="0043037B">
            <w:pPr>
              <w:spacing w:after="0" w:line="240" w:lineRule="auto"/>
              <w:outlineLvl w:val="2"/>
              <w:rPr>
                <w:rFonts w:ascii="Times New Roman" w:eastAsia="Times New Roman" w:hAnsi="Times New Roman" w:cs="Times New Roman"/>
                <w:b/>
                <w:bCs/>
                <w:sz w:val="20"/>
                <w:szCs w:val="20"/>
                <w:lang w:eastAsia="ru-RU"/>
              </w:rPr>
            </w:pPr>
          </w:p>
          <w:p w14:paraId="01D2DE7F" w14:textId="77777777" w:rsidR="0043037B" w:rsidRPr="00D04C75" w:rsidRDefault="003B3800">
            <w:pPr>
              <w:spacing w:after="0" w:line="240" w:lineRule="auto"/>
              <w:outlineLvl w:val="2"/>
              <w:rPr>
                <w:rFonts w:ascii="Times New Roman" w:eastAsia="Times New Roman" w:hAnsi="Times New Roman" w:cs="Times New Roman"/>
                <w:b/>
                <w:bCs/>
                <w:sz w:val="20"/>
                <w:szCs w:val="20"/>
                <w:lang w:val="kk-KZ" w:eastAsia="ru-RU"/>
              </w:rPr>
            </w:pPr>
            <w:r w:rsidRPr="00D04C75">
              <w:rPr>
                <w:rFonts w:ascii="Times New Roman" w:eastAsia="Times New Roman" w:hAnsi="Times New Roman" w:cs="Times New Roman"/>
                <w:b/>
                <w:bCs/>
                <w:sz w:val="20"/>
                <w:szCs w:val="20"/>
                <w:lang w:val="kk-KZ" w:eastAsia="ru-RU"/>
              </w:rPr>
              <w:t>"Қардан кім тезірек қар лақтырады?"</w:t>
            </w:r>
          </w:p>
          <w:p w14:paraId="11AE6C55" w14:textId="77777777" w:rsidR="0043037B" w:rsidRPr="00D04C75" w:rsidRDefault="003B3800">
            <w:pPr>
              <w:spacing w:after="0" w:line="240" w:lineRule="auto"/>
              <w:outlineLvl w:val="3"/>
              <w:rPr>
                <w:rFonts w:ascii="Times New Roman" w:eastAsia="Times New Roman" w:hAnsi="Times New Roman" w:cs="Times New Roman"/>
                <w:b/>
                <w:bCs/>
                <w:sz w:val="20"/>
                <w:szCs w:val="20"/>
                <w:lang w:val="kk-KZ" w:eastAsia="ru-RU"/>
              </w:rPr>
            </w:pPr>
            <w:r w:rsidRPr="00D04C75">
              <w:rPr>
                <w:rFonts w:ascii="Times New Roman" w:eastAsia="Times New Roman" w:hAnsi="Times New Roman" w:cs="Times New Roman"/>
                <w:b/>
                <w:bCs/>
                <w:sz w:val="20"/>
                <w:szCs w:val="20"/>
                <w:lang w:val="kk-KZ" w:eastAsia="ru-RU"/>
              </w:rPr>
              <w:t>Мақсаты: Балалардың дене шынықтыру қабілеттерін дамыту, шапшаңдыққа баулу.</w:t>
            </w:r>
          </w:p>
          <w:p w14:paraId="6B7EA337" w14:textId="77777777" w:rsidR="0043037B" w:rsidRPr="00D04C75" w:rsidRDefault="003B3800">
            <w:pPr>
              <w:numPr>
                <w:ilvl w:val="0"/>
                <w:numId w:val="20"/>
              </w:numPr>
              <w:spacing w:after="0" w:line="240" w:lineRule="auto"/>
              <w:ind w:left="0"/>
              <w:rPr>
                <w:rFonts w:ascii="Times New Roman" w:eastAsia="Times New Roman" w:hAnsi="Times New Roman" w:cs="Times New Roman"/>
                <w:sz w:val="20"/>
                <w:szCs w:val="20"/>
                <w:lang w:eastAsia="ru-RU"/>
              </w:rPr>
            </w:pPr>
            <w:r w:rsidRPr="00D04C75">
              <w:rPr>
                <w:rFonts w:ascii="Times New Roman" w:eastAsia="Times New Roman" w:hAnsi="Times New Roman" w:cs="Times New Roman"/>
                <w:b/>
                <w:bCs/>
                <w:sz w:val="20"/>
                <w:szCs w:val="20"/>
                <w:lang w:eastAsia="ru-RU"/>
              </w:rPr>
              <w:lastRenderedPageBreak/>
              <w:t>Ойынның барысы:</w:t>
            </w:r>
          </w:p>
          <w:p w14:paraId="74485782" w14:textId="77777777" w:rsidR="0043037B" w:rsidRPr="00D04C75" w:rsidRDefault="003B3800">
            <w:pPr>
              <w:numPr>
                <w:ilvl w:val="1"/>
                <w:numId w:val="20"/>
              </w:numPr>
              <w:spacing w:after="0" w:line="240" w:lineRule="auto"/>
              <w:ind w:left="0"/>
              <w:rPr>
                <w:rFonts w:ascii="Times New Roman" w:eastAsia="Times New Roman" w:hAnsi="Times New Roman" w:cs="Times New Roman"/>
                <w:sz w:val="20"/>
                <w:szCs w:val="20"/>
                <w:lang w:eastAsia="ru-RU"/>
              </w:rPr>
            </w:pPr>
            <w:r w:rsidRPr="00D04C75">
              <w:rPr>
                <w:rFonts w:ascii="Times New Roman" w:eastAsia="Times New Roman" w:hAnsi="Times New Roman" w:cs="Times New Roman"/>
                <w:sz w:val="20"/>
                <w:szCs w:val="20"/>
                <w:lang w:eastAsia="ru-RU"/>
              </w:rPr>
              <w:t>Балаларға қарды қолмен немесе күрекшемен алып, белгілі бір межеге (жалауша немесе белгіленген сызық) лақтыру ұсынылады.</w:t>
            </w:r>
          </w:p>
          <w:p w14:paraId="16521109" w14:textId="77777777" w:rsidR="0043037B" w:rsidRPr="00D04C75" w:rsidRDefault="003B3800">
            <w:pPr>
              <w:numPr>
                <w:ilvl w:val="1"/>
                <w:numId w:val="20"/>
              </w:numPr>
              <w:spacing w:after="0" w:line="240" w:lineRule="auto"/>
              <w:ind w:left="0"/>
              <w:rPr>
                <w:rFonts w:ascii="Times New Roman" w:eastAsia="Times New Roman" w:hAnsi="Times New Roman" w:cs="Times New Roman"/>
                <w:sz w:val="20"/>
                <w:szCs w:val="20"/>
                <w:lang w:eastAsia="ru-RU"/>
              </w:rPr>
            </w:pPr>
            <w:r w:rsidRPr="00D04C75">
              <w:rPr>
                <w:rFonts w:ascii="Times New Roman" w:eastAsia="Times New Roman" w:hAnsi="Times New Roman" w:cs="Times New Roman"/>
                <w:sz w:val="20"/>
                <w:szCs w:val="20"/>
                <w:lang w:eastAsia="ru-RU"/>
              </w:rPr>
              <w:t>Кімнің қарды алысқа лақтырғаны немесе белгіге дәл тигізгені бағаланады.</w:t>
            </w:r>
          </w:p>
          <w:p w14:paraId="65645504" w14:textId="77777777" w:rsidR="0043037B" w:rsidRPr="00D04C75" w:rsidRDefault="0043037B">
            <w:pPr>
              <w:numPr>
                <w:ilvl w:val="0"/>
                <w:numId w:val="20"/>
              </w:numPr>
              <w:spacing w:after="0" w:line="240" w:lineRule="auto"/>
              <w:ind w:left="0"/>
              <w:rPr>
                <w:rFonts w:ascii="Times New Roman" w:eastAsia="Times New Roman" w:hAnsi="Times New Roman" w:cs="Times New Roman"/>
                <w:sz w:val="20"/>
                <w:szCs w:val="20"/>
                <w:lang w:eastAsia="ru-RU"/>
              </w:rPr>
            </w:pPr>
          </w:p>
          <w:p w14:paraId="551E76FC" w14:textId="77777777" w:rsidR="0043037B" w:rsidRPr="00D04C75" w:rsidRDefault="0043037B">
            <w:pPr>
              <w:spacing w:after="0" w:line="240" w:lineRule="auto"/>
              <w:rPr>
                <w:rFonts w:ascii="Times New Roman" w:eastAsia="Calibri" w:hAnsi="Times New Roman" w:cs="Times New Roman"/>
                <w:b/>
                <w:sz w:val="20"/>
                <w:szCs w:val="20"/>
              </w:rPr>
            </w:pPr>
          </w:p>
          <w:p w14:paraId="0CC7770B" w14:textId="77777777" w:rsidR="0043037B" w:rsidRPr="00D04C75" w:rsidRDefault="003B3800">
            <w:pPr>
              <w:spacing w:after="0" w:line="240" w:lineRule="auto"/>
              <w:jc w:val="center"/>
              <w:rPr>
                <w:rFonts w:ascii="Times New Roman" w:eastAsia="Times New Roman" w:hAnsi="Times New Roman" w:cs="Times New Roman"/>
                <w:b/>
                <w:bCs/>
                <w:sz w:val="20"/>
                <w:szCs w:val="20"/>
                <w:lang w:val="kk-KZ" w:eastAsia="ru-RU"/>
              </w:rPr>
            </w:pPr>
            <w:r w:rsidRPr="00D04C75">
              <w:rPr>
                <w:rFonts w:ascii="Times New Roman" w:eastAsia="Times New Roman" w:hAnsi="Times New Roman" w:cs="Times New Roman"/>
                <w:b/>
                <w:bCs/>
                <w:sz w:val="20"/>
                <w:szCs w:val="20"/>
                <w:lang w:val="kk-KZ" w:eastAsia="ru-RU"/>
              </w:rPr>
              <w:t xml:space="preserve">  (Еңбекке баулу ,коммуникативтік, танымдық дағдыларды дамыту</w:t>
            </w:r>
          </w:p>
        </w:tc>
        <w:tc>
          <w:tcPr>
            <w:tcW w:w="2741" w:type="dxa"/>
          </w:tcPr>
          <w:p w14:paraId="5B2E9E23" w14:textId="77777777" w:rsidR="0043037B" w:rsidRPr="00D04C75" w:rsidRDefault="0043037B">
            <w:pPr>
              <w:spacing w:after="0" w:line="240" w:lineRule="auto"/>
              <w:rPr>
                <w:rFonts w:ascii="Times New Roman" w:eastAsia="Times New Roman" w:hAnsi="Times New Roman" w:cs="Times New Roman"/>
                <w:b/>
                <w:bCs/>
                <w:sz w:val="20"/>
                <w:szCs w:val="20"/>
                <w:lang w:val="kk-KZ" w:eastAsia="ru-RU"/>
              </w:rPr>
            </w:pPr>
          </w:p>
        </w:tc>
        <w:tc>
          <w:tcPr>
            <w:tcW w:w="2741" w:type="dxa"/>
          </w:tcPr>
          <w:p w14:paraId="267586F3" w14:textId="77777777" w:rsidR="0043037B" w:rsidRPr="00D04C75" w:rsidRDefault="003B3800">
            <w:pPr>
              <w:spacing w:after="0" w:line="240" w:lineRule="auto"/>
              <w:rPr>
                <w:rFonts w:ascii="Times New Roman" w:eastAsia="Times New Roman" w:hAnsi="Times New Roman" w:cs="Times New Roman"/>
                <w:b/>
                <w:bCs/>
                <w:sz w:val="20"/>
                <w:szCs w:val="20"/>
                <w:lang w:val="kk-KZ" w:eastAsia="ru-RU"/>
              </w:rPr>
            </w:pPr>
            <w:r w:rsidRPr="00D04C75">
              <w:rPr>
                <w:rFonts w:ascii="Times New Roman" w:eastAsia="Times New Roman" w:hAnsi="Times New Roman" w:cs="Times New Roman"/>
                <w:b/>
                <w:bCs/>
                <w:sz w:val="20"/>
                <w:szCs w:val="20"/>
                <w:lang w:val="kk-KZ" w:eastAsia="ru-RU"/>
              </w:rPr>
              <w:t>Серуен картотекасы№9</w:t>
            </w:r>
            <w:r w:rsidRPr="00D04C75">
              <w:rPr>
                <w:rFonts w:ascii="Times New Roman" w:hAnsi="Times New Roman" w:cs="Times New Roman"/>
                <w:sz w:val="20"/>
                <w:szCs w:val="20"/>
                <w:lang w:val="kk-KZ"/>
              </w:rPr>
              <w:t>.</w:t>
            </w:r>
          </w:p>
          <w:p w14:paraId="05C6D0C7" w14:textId="77777777" w:rsidR="0043037B" w:rsidRPr="00D04C75" w:rsidRDefault="003B3800">
            <w:pPr>
              <w:spacing w:after="0" w:line="240" w:lineRule="auto"/>
              <w:outlineLvl w:val="2"/>
              <w:rPr>
                <w:rFonts w:ascii="Times New Roman" w:eastAsia="Times New Roman" w:hAnsi="Times New Roman" w:cs="Times New Roman"/>
                <w:b/>
                <w:bCs/>
                <w:sz w:val="20"/>
                <w:szCs w:val="20"/>
                <w:lang w:val="kk-KZ" w:eastAsia="ru-RU"/>
              </w:rPr>
            </w:pPr>
            <w:r w:rsidRPr="00D04C75">
              <w:rPr>
                <w:rFonts w:ascii="Times New Roman" w:eastAsia="Times New Roman" w:hAnsi="Times New Roman" w:cs="Times New Roman"/>
                <w:b/>
                <w:bCs/>
                <w:sz w:val="20"/>
                <w:szCs w:val="20"/>
                <w:lang w:val="kk-KZ" w:eastAsia="ru-RU"/>
              </w:rPr>
              <w:t>Желді бақылау</w:t>
            </w:r>
          </w:p>
          <w:p w14:paraId="3744141F" w14:textId="77777777" w:rsidR="0043037B" w:rsidRPr="00D04C75" w:rsidRDefault="003B3800">
            <w:pPr>
              <w:spacing w:after="0" w:line="240" w:lineRule="auto"/>
              <w:rPr>
                <w:rFonts w:ascii="Times New Roman" w:eastAsia="Times New Roman" w:hAnsi="Times New Roman" w:cs="Times New Roman"/>
                <w:sz w:val="20"/>
                <w:szCs w:val="20"/>
                <w:lang w:eastAsia="ru-RU"/>
              </w:rPr>
            </w:pPr>
            <w:r w:rsidRPr="00D04C75">
              <w:rPr>
                <w:rFonts w:ascii="Times New Roman" w:eastAsia="Times New Roman" w:hAnsi="Times New Roman" w:cs="Times New Roman"/>
                <w:b/>
                <w:bCs/>
                <w:sz w:val="20"/>
                <w:szCs w:val="20"/>
                <w:lang w:val="kk-KZ" w:eastAsia="ru-RU"/>
              </w:rPr>
              <w:t>Мақсаты:</w:t>
            </w:r>
            <w:r w:rsidRPr="00D04C75">
              <w:rPr>
                <w:rFonts w:ascii="Times New Roman" w:eastAsia="Times New Roman" w:hAnsi="Times New Roman" w:cs="Times New Roman"/>
                <w:sz w:val="20"/>
                <w:szCs w:val="20"/>
                <w:lang w:val="kk-KZ" w:eastAsia="ru-RU"/>
              </w:rPr>
              <w:t xml:space="preserve"> Желдің табиғаттағы рөлін түсіндіру.</w:t>
            </w:r>
            <w:r w:rsidRPr="00D04C75">
              <w:rPr>
                <w:rFonts w:ascii="Times New Roman" w:eastAsia="Times New Roman" w:hAnsi="Times New Roman" w:cs="Times New Roman"/>
                <w:sz w:val="20"/>
                <w:szCs w:val="20"/>
                <w:lang w:val="kk-KZ" w:eastAsia="ru-RU"/>
              </w:rPr>
              <w:br/>
            </w:r>
            <w:r w:rsidRPr="00D04C75">
              <w:rPr>
                <w:rFonts w:ascii="Times New Roman" w:eastAsia="Times New Roman" w:hAnsi="Times New Roman" w:cs="Times New Roman"/>
                <w:b/>
                <w:bCs/>
                <w:sz w:val="20"/>
                <w:szCs w:val="20"/>
                <w:lang w:eastAsia="ru-RU"/>
              </w:rPr>
              <w:t>Бақылау барысы:</w:t>
            </w:r>
          </w:p>
          <w:p w14:paraId="49C4BB15" w14:textId="77777777" w:rsidR="0043037B" w:rsidRPr="00D04C75" w:rsidRDefault="003B3800">
            <w:pPr>
              <w:numPr>
                <w:ilvl w:val="0"/>
                <w:numId w:val="23"/>
              </w:numPr>
              <w:spacing w:after="0" w:line="240" w:lineRule="auto"/>
              <w:ind w:left="0"/>
              <w:rPr>
                <w:rFonts w:ascii="Times New Roman" w:eastAsia="Times New Roman" w:hAnsi="Times New Roman" w:cs="Times New Roman"/>
                <w:sz w:val="20"/>
                <w:szCs w:val="20"/>
                <w:lang w:eastAsia="ru-RU"/>
              </w:rPr>
            </w:pPr>
            <w:r w:rsidRPr="00D04C75">
              <w:rPr>
                <w:rFonts w:ascii="Times New Roman" w:eastAsia="Times New Roman" w:hAnsi="Times New Roman" w:cs="Times New Roman"/>
                <w:sz w:val="20"/>
                <w:szCs w:val="20"/>
                <w:lang w:eastAsia="ru-RU"/>
              </w:rPr>
              <w:t>Желді сезіну үшін балаларды сыртта жүгірту.</w:t>
            </w:r>
          </w:p>
          <w:p w14:paraId="1B49FBF5" w14:textId="77777777" w:rsidR="0043037B" w:rsidRPr="00D04C75" w:rsidRDefault="003B3800">
            <w:pPr>
              <w:numPr>
                <w:ilvl w:val="0"/>
                <w:numId w:val="23"/>
              </w:numPr>
              <w:spacing w:after="0" w:line="240" w:lineRule="auto"/>
              <w:ind w:left="0"/>
              <w:rPr>
                <w:rFonts w:ascii="Times New Roman" w:eastAsia="Times New Roman" w:hAnsi="Times New Roman" w:cs="Times New Roman"/>
                <w:sz w:val="20"/>
                <w:szCs w:val="20"/>
                <w:lang w:eastAsia="ru-RU"/>
              </w:rPr>
            </w:pPr>
            <w:r w:rsidRPr="00D04C75">
              <w:rPr>
                <w:rFonts w:ascii="Times New Roman" w:eastAsia="Times New Roman" w:hAnsi="Times New Roman" w:cs="Times New Roman"/>
                <w:sz w:val="20"/>
                <w:szCs w:val="20"/>
                <w:lang w:eastAsia="ru-RU"/>
              </w:rPr>
              <w:t>Желдің қарды ұшырып, ағаштардың бұтақтарын қозғалтуын бақылау.</w:t>
            </w:r>
          </w:p>
          <w:p w14:paraId="0053ABFE" w14:textId="77777777" w:rsidR="0043037B" w:rsidRPr="00D04C75" w:rsidRDefault="003B3800">
            <w:pPr>
              <w:numPr>
                <w:ilvl w:val="0"/>
                <w:numId w:val="23"/>
              </w:numPr>
              <w:spacing w:after="0" w:line="240" w:lineRule="auto"/>
              <w:ind w:left="0"/>
              <w:rPr>
                <w:rFonts w:ascii="Times New Roman" w:eastAsia="Times New Roman" w:hAnsi="Times New Roman" w:cs="Times New Roman"/>
                <w:sz w:val="20"/>
                <w:szCs w:val="20"/>
                <w:lang w:eastAsia="ru-RU"/>
              </w:rPr>
            </w:pPr>
            <w:r w:rsidRPr="00D04C75">
              <w:rPr>
                <w:rFonts w:ascii="Times New Roman" w:eastAsia="Times New Roman" w:hAnsi="Times New Roman" w:cs="Times New Roman"/>
                <w:sz w:val="20"/>
                <w:szCs w:val="20"/>
                <w:lang w:eastAsia="ru-RU"/>
              </w:rPr>
              <w:t>Желдің күші қатты ма, әлде жай ма екенін талқылау.</w:t>
            </w:r>
          </w:p>
          <w:p w14:paraId="24F9D56A" w14:textId="77777777" w:rsidR="0043037B" w:rsidRPr="00D04C75" w:rsidRDefault="0043037B">
            <w:pPr>
              <w:spacing w:after="0" w:line="240" w:lineRule="auto"/>
              <w:outlineLvl w:val="2"/>
              <w:rPr>
                <w:rFonts w:ascii="Times New Roman" w:eastAsia="Times New Roman" w:hAnsi="Times New Roman" w:cs="Times New Roman"/>
                <w:b/>
                <w:bCs/>
                <w:sz w:val="20"/>
                <w:szCs w:val="20"/>
                <w:lang w:eastAsia="ru-RU"/>
              </w:rPr>
            </w:pPr>
          </w:p>
          <w:p w14:paraId="1F7D0872" w14:textId="77777777" w:rsidR="0043037B" w:rsidRPr="00D04C75" w:rsidRDefault="003B3800">
            <w:pPr>
              <w:spacing w:after="0" w:line="240" w:lineRule="auto"/>
              <w:outlineLvl w:val="2"/>
              <w:rPr>
                <w:rFonts w:ascii="Times New Roman" w:eastAsia="Times New Roman" w:hAnsi="Times New Roman" w:cs="Times New Roman"/>
                <w:b/>
                <w:bCs/>
                <w:sz w:val="20"/>
                <w:szCs w:val="20"/>
                <w:lang w:val="kk-KZ" w:eastAsia="ru-RU"/>
              </w:rPr>
            </w:pPr>
            <w:r w:rsidRPr="00D04C75">
              <w:rPr>
                <w:rFonts w:ascii="Times New Roman" w:eastAsia="Times New Roman" w:hAnsi="Times New Roman" w:cs="Times New Roman"/>
                <w:b/>
                <w:bCs/>
                <w:sz w:val="20"/>
                <w:szCs w:val="20"/>
                <w:lang w:val="kk-KZ" w:eastAsia="ru-RU"/>
              </w:rPr>
              <w:t>"Қар ұясына секіру"</w:t>
            </w:r>
          </w:p>
          <w:p w14:paraId="1AB9C37A" w14:textId="77777777" w:rsidR="0043037B" w:rsidRPr="00D04C75" w:rsidRDefault="003B3800">
            <w:pPr>
              <w:spacing w:after="0" w:line="240" w:lineRule="auto"/>
              <w:outlineLvl w:val="3"/>
              <w:rPr>
                <w:rFonts w:ascii="Times New Roman" w:eastAsia="Times New Roman" w:hAnsi="Times New Roman" w:cs="Times New Roman"/>
                <w:b/>
                <w:bCs/>
                <w:sz w:val="20"/>
                <w:szCs w:val="20"/>
                <w:lang w:val="kk-KZ" w:eastAsia="ru-RU"/>
              </w:rPr>
            </w:pPr>
            <w:r w:rsidRPr="00D04C75">
              <w:rPr>
                <w:rFonts w:ascii="Times New Roman" w:eastAsia="Times New Roman" w:hAnsi="Times New Roman" w:cs="Times New Roman"/>
                <w:b/>
                <w:bCs/>
                <w:sz w:val="20"/>
                <w:szCs w:val="20"/>
                <w:lang w:val="kk-KZ" w:eastAsia="ru-RU"/>
              </w:rPr>
              <w:t>Мақсаты: Қозғалыс белсенділігін дамыту, үйлесімділік пен шапшаңдықты арттыру.</w:t>
            </w:r>
          </w:p>
          <w:p w14:paraId="638CCC6D" w14:textId="77777777" w:rsidR="0043037B" w:rsidRPr="00D04C75" w:rsidRDefault="003B3800">
            <w:pPr>
              <w:numPr>
                <w:ilvl w:val="0"/>
                <w:numId w:val="24"/>
              </w:numPr>
              <w:spacing w:after="0" w:line="240" w:lineRule="auto"/>
              <w:ind w:left="0"/>
              <w:rPr>
                <w:rFonts w:ascii="Times New Roman" w:eastAsia="Times New Roman" w:hAnsi="Times New Roman" w:cs="Times New Roman"/>
                <w:sz w:val="20"/>
                <w:szCs w:val="20"/>
                <w:lang w:eastAsia="ru-RU"/>
              </w:rPr>
            </w:pPr>
            <w:r w:rsidRPr="00D04C75">
              <w:rPr>
                <w:rFonts w:ascii="Times New Roman" w:eastAsia="Times New Roman" w:hAnsi="Times New Roman" w:cs="Times New Roman"/>
                <w:b/>
                <w:bCs/>
                <w:sz w:val="20"/>
                <w:szCs w:val="20"/>
                <w:lang w:eastAsia="ru-RU"/>
              </w:rPr>
              <w:t>Ойынның барысы:</w:t>
            </w:r>
          </w:p>
          <w:p w14:paraId="2B8B58C7" w14:textId="77777777" w:rsidR="0043037B" w:rsidRPr="00D04C75" w:rsidRDefault="003B3800">
            <w:pPr>
              <w:numPr>
                <w:ilvl w:val="1"/>
                <w:numId w:val="24"/>
              </w:numPr>
              <w:spacing w:after="0" w:line="240" w:lineRule="auto"/>
              <w:ind w:left="0"/>
              <w:rPr>
                <w:rFonts w:ascii="Times New Roman" w:eastAsia="Times New Roman" w:hAnsi="Times New Roman" w:cs="Times New Roman"/>
                <w:sz w:val="20"/>
                <w:szCs w:val="20"/>
                <w:lang w:eastAsia="ru-RU"/>
              </w:rPr>
            </w:pPr>
            <w:r w:rsidRPr="00D04C75">
              <w:rPr>
                <w:rFonts w:ascii="Times New Roman" w:eastAsia="Times New Roman" w:hAnsi="Times New Roman" w:cs="Times New Roman"/>
                <w:sz w:val="20"/>
                <w:szCs w:val="20"/>
                <w:lang w:eastAsia="ru-RU"/>
              </w:rPr>
              <w:lastRenderedPageBreak/>
              <w:t>Балаларға қарда бірнеше шеңбер (ұя) салу ұсынылады.</w:t>
            </w:r>
          </w:p>
          <w:p w14:paraId="1BD98258" w14:textId="77777777" w:rsidR="0043037B" w:rsidRPr="00D04C75" w:rsidRDefault="003B3800">
            <w:pPr>
              <w:numPr>
                <w:ilvl w:val="1"/>
                <w:numId w:val="24"/>
              </w:numPr>
              <w:spacing w:after="0" w:line="240" w:lineRule="auto"/>
              <w:ind w:left="0"/>
              <w:rPr>
                <w:rFonts w:ascii="Times New Roman" w:eastAsia="Times New Roman" w:hAnsi="Times New Roman" w:cs="Times New Roman"/>
                <w:sz w:val="20"/>
                <w:szCs w:val="20"/>
                <w:lang w:eastAsia="ru-RU"/>
              </w:rPr>
            </w:pPr>
            <w:r w:rsidRPr="00D04C75">
              <w:rPr>
                <w:rFonts w:ascii="Times New Roman" w:eastAsia="Times New Roman" w:hAnsi="Times New Roman" w:cs="Times New Roman"/>
                <w:sz w:val="20"/>
                <w:szCs w:val="20"/>
                <w:lang w:eastAsia="ru-RU"/>
              </w:rPr>
              <w:t>Балалар бір шеңберден екіншісіне секіріп өтуі керек.</w:t>
            </w:r>
          </w:p>
          <w:p w14:paraId="026A185A" w14:textId="77777777" w:rsidR="0043037B" w:rsidRPr="00D04C75" w:rsidRDefault="003B3800">
            <w:pPr>
              <w:numPr>
                <w:ilvl w:val="1"/>
                <w:numId w:val="24"/>
              </w:numPr>
              <w:spacing w:after="0" w:line="240" w:lineRule="auto"/>
              <w:ind w:left="0"/>
              <w:rPr>
                <w:rFonts w:ascii="Times New Roman" w:eastAsia="Times New Roman" w:hAnsi="Times New Roman" w:cs="Times New Roman"/>
                <w:sz w:val="20"/>
                <w:szCs w:val="20"/>
                <w:lang w:eastAsia="ru-RU"/>
              </w:rPr>
            </w:pPr>
            <w:r w:rsidRPr="00D04C75">
              <w:rPr>
                <w:rFonts w:ascii="Times New Roman" w:eastAsia="Times New Roman" w:hAnsi="Times New Roman" w:cs="Times New Roman"/>
                <w:sz w:val="20"/>
                <w:szCs w:val="20"/>
                <w:lang w:eastAsia="ru-RU"/>
              </w:rPr>
              <w:t>Ойынның қиындығын арттыру үшін шеңберлерді бір-бірінен алшақ орналастыруға болады.</w:t>
            </w:r>
          </w:p>
          <w:p w14:paraId="3B34F8E1" w14:textId="77777777" w:rsidR="0043037B" w:rsidRPr="00D04C75" w:rsidRDefault="0043037B">
            <w:pPr>
              <w:spacing w:after="0" w:line="240" w:lineRule="auto"/>
              <w:rPr>
                <w:rFonts w:ascii="Times New Roman" w:eastAsia="Times New Roman" w:hAnsi="Times New Roman" w:cs="Times New Roman"/>
                <w:sz w:val="20"/>
                <w:szCs w:val="20"/>
                <w:lang w:eastAsia="ru-RU"/>
              </w:rPr>
            </w:pPr>
          </w:p>
          <w:p w14:paraId="7A3CB4D1" w14:textId="77777777" w:rsidR="0043037B" w:rsidRPr="00D04C75" w:rsidRDefault="0043037B">
            <w:pPr>
              <w:spacing w:after="0" w:line="240" w:lineRule="auto"/>
              <w:rPr>
                <w:rFonts w:ascii="Times New Roman" w:eastAsia="Times New Roman" w:hAnsi="Times New Roman" w:cs="Times New Roman"/>
                <w:b/>
                <w:bCs/>
                <w:sz w:val="20"/>
                <w:szCs w:val="20"/>
                <w:lang w:val="kk-KZ" w:eastAsia="ru-RU"/>
              </w:rPr>
            </w:pPr>
          </w:p>
          <w:p w14:paraId="05F1A80C" w14:textId="77777777" w:rsidR="0043037B" w:rsidRPr="00D04C75" w:rsidRDefault="003B3800">
            <w:pPr>
              <w:spacing w:after="0" w:line="240" w:lineRule="auto"/>
              <w:rPr>
                <w:rFonts w:ascii="Times New Roman" w:eastAsia="Times New Roman" w:hAnsi="Times New Roman" w:cs="Times New Roman"/>
                <w:b/>
                <w:bCs/>
                <w:sz w:val="20"/>
                <w:szCs w:val="20"/>
                <w:lang w:val="kk-KZ" w:eastAsia="ru-RU"/>
              </w:rPr>
            </w:pPr>
            <w:r w:rsidRPr="00D04C75">
              <w:rPr>
                <w:rFonts w:ascii="Times New Roman" w:eastAsia="Times New Roman" w:hAnsi="Times New Roman" w:cs="Times New Roman"/>
                <w:b/>
                <w:bCs/>
                <w:sz w:val="20"/>
                <w:szCs w:val="20"/>
                <w:lang w:val="kk-KZ" w:eastAsia="ru-RU"/>
              </w:rPr>
              <w:t xml:space="preserve">  (Еңбекке баулу ,коммуникативтік, танымдық дағдыларды дамыту</w:t>
            </w:r>
          </w:p>
        </w:tc>
        <w:tc>
          <w:tcPr>
            <w:tcW w:w="2886" w:type="dxa"/>
          </w:tcPr>
          <w:p w14:paraId="22C87A0D" w14:textId="77777777" w:rsidR="0043037B" w:rsidRPr="00D04C75" w:rsidRDefault="003B3800">
            <w:pPr>
              <w:spacing w:after="0" w:line="240" w:lineRule="auto"/>
              <w:rPr>
                <w:rFonts w:ascii="Times New Roman" w:eastAsia="Times New Roman" w:hAnsi="Times New Roman" w:cs="Times New Roman"/>
                <w:b/>
                <w:bCs/>
                <w:sz w:val="20"/>
                <w:szCs w:val="20"/>
                <w:lang w:val="kk-KZ" w:eastAsia="ru-RU"/>
              </w:rPr>
            </w:pPr>
            <w:r w:rsidRPr="00D04C75">
              <w:rPr>
                <w:rFonts w:ascii="Times New Roman" w:eastAsia="Times New Roman" w:hAnsi="Times New Roman" w:cs="Times New Roman"/>
                <w:b/>
                <w:bCs/>
                <w:sz w:val="20"/>
                <w:szCs w:val="20"/>
                <w:lang w:val="kk-KZ" w:eastAsia="ru-RU"/>
              </w:rPr>
              <w:lastRenderedPageBreak/>
              <w:t>Серуен картотекасы№10</w:t>
            </w:r>
          </w:p>
          <w:p w14:paraId="7FFF0635" w14:textId="77777777" w:rsidR="0043037B" w:rsidRPr="00D04C75" w:rsidRDefault="003B3800">
            <w:pPr>
              <w:spacing w:after="0" w:line="240" w:lineRule="auto"/>
              <w:outlineLvl w:val="2"/>
              <w:rPr>
                <w:rFonts w:ascii="Times New Roman" w:eastAsia="Times New Roman" w:hAnsi="Times New Roman" w:cs="Times New Roman"/>
                <w:b/>
                <w:bCs/>
                <w:sz w:val="20"/>
                <w:szCs w:val="20"/>
                <w:lang w:val="kk-KZ" w:eastAsia="ru-RU"/>
              </w:rPr>
            </w:pPr>
            <w:r w:rsidRPr="00D04C75">
              <w:rPr>
                <w:rFonts w:ascii="Times New Roman" w:eastAsia="Times New Roman" w:hAnsi="Times New Roman" w:cs="Times New Roman"/>
                <w:b/>
                <w:bCs/>
                <w:sz w:val="20"/>
                <w:szCs w:val="20"/>
                <w:lang w:val="kk-KZ" w:eastAsia="ru-RU"/>
              </w:rPr>
              <w:t>Қысқы жануарларды бақылау (іздері арқылы)</w:t>
            </w:r>
          </w:p>
          <w:p w14:paraId="759E1603" w14:textId="77777777" w:rsidR="0043037B" w:rsidRPr="00D04C75" w:rsidRDefault="003B3800">
            <w:pPr>
              <w:spacing w:after="0" w:line="240" w:lineRule="auto"/>
              <w:rPr>
                <w:rFonts w:ascii="Times New Roman" w:eastAsia="Times New Roman" w:hAnsi="Times New Roman" w:cs="Times New Roman"/>
                <w:sz w:val="20"/>
                <w:szCs w:val="20"/>
                <w:lang w:eastAsia="ru-RU"/>
              </w:rPr>
            </w:pPr>
            <w:r w:rsidRPr="00D04C75">
              <w:rPr>
                <w:rFonts w:ascii="Times New Roman" w:eastAsia="Times New Roman" w:hAnsi="Times New Roman" w:cs="Times New Roman"/>
                <w:b/>
                <w:bCs/>
                <w:sz w:val="20"/>
                <w:szCs w:val="20"/>
                <w:lang w:val="kk-KZ" w:eastAsia="ru-RU"/>
              </w:rPr>
              <w:t>Мақсаты:</w:t>
            </w:r>
            <w:r w:rsidRPr="00D04C75">
              <w:rPr>
                <w:rFonts w:ascii="Times New Roman" w:eastAsia="Times New Roman" w:hAnsi="Times New Roman" w:cs="Times New Roman"/>
                <w:sz w:val="20"/>
                <w:szCs w:val="20"/>
                <w:lang w:val="kk-KZ" w:eastAsia="ru-RU"/>
              </w:rPr>
              <w:t xml:space="preserve"> Қыс мезгілінде жануарлардың тіршілігін байқау.</w:t>
            </w:r>
            <w:r w:rsidRPr="00D04C75">
              <w:rPr>
                <w:rFonts w:ascii="Times New Roman" w:eastAsia="Times New Roman" w:hAnsi="Times New Roman" w:cs="Times New Roman"/>
                <w:sz w:val="20"/>
                <w:szCs w:val="20"/>
                <w:lang w:val="kk-KZ" w:eastAsia="ru-RU"/>
              </w:rPr>
              <w:br/>
            </w:r>
            <w:r w:rsidRPr="00D04C75">
              <w:rPr>
                <w:rFonts w:ascii="Times New Roman" w:eastAsia="Times New Roman" w:hAnsi="Times New Roman" w:cs="Times New Roman"/>
                <w:b/>
                <w:bCs/>
                <w:sz w:val="20"/>
                <w:szCs w:val="20"/>
                <w:lang w:eastAsia="ru-RU"/>
              </w:rPr>
              <w:t>Бақылау барысы:</w:t>
            </w:r>
          </w:p>
          <w:p w14:paraId="4CBF6D8C" w14:textId="77777777" w:rsidR="0043037B" w:rsidRPr="00D04C75" w:rsidRDefault="003B3800">
            <w:pPr>
              <w:numPr>
                <w:ilvl w:val="0"/>
                <w:numId w:val="25"/>
              </w:numPr>
              <w:spacing w:after="0" w:line="240" w:lineRule="auto"/>
              <w:ind w:left="0"/>
              <w:rPr>
                <w:rFonts w:ascii="Times New Roman" w:eastAsia="Times New Roman" w:hAnsi="Times New Roman" w:cs="Times New Roman"/>
                <w:sz w:val="20"/>
                <w:szCs w:val="20"/>
                <w:lang w:eastAsia="ru-RU"/>
              </w:rPr>
            </w:pPr>
            <w:r w:rsidRPr="00D04C75">
              <w:rPr>
                <w:rFonts w:ascii="Times New Roman" w:eastAsia="Times New Roman" w:hAnsi="Times New Roman" w:cs="Times New Roman"/>
                <w:sz w:val="20"/>
                <w:szCs w:val="20"/>
                <w:lang w:eastAsia="ru-RU"/>
              </w:rPr>
              <w:t>Қар үстіндегі іздерді табу (құстардың, иттің, қоянның).</w:t>
            </w:r>
          </w:p>
          <w:p w14:paraId="66DA6275" w14:textId="77777777" w:rsidR="0043037B" w:rsidRPr="00D04C75" w:rsidRDefault="003B3800">
            <w:pPr>
              <w:numPr>
                <w:ilvl w:val="0"/>
                <w:numId w:val="25"/>
              </w:numPr>
              <w:spacing w:after="0" w:line="240" w:lineRule="auto"/>
              <w:ind w:left="0"/>
              <w:rPr>
                <w:rFonts w:ascii="Times New Roman" w:eastAsia="Times New Roman" w:hAnsi="Times New Roman" w:cs="Times New Roman"/>
                <w:sz w:val="20"/>
                <w:szCs w:val="20"/>
                <w:lang w:eastAsia="ru-RU"/>
              </w:rPr>
            </w:pPr>
            <w:r w:rsidRPr="00D04C75">
              <w:rPr>
                <w:rFonts w:ascii="Times New Roman" w:eastAsia="Times New Roman" w:hAnsi="Times New Roman" w:cs="Times New Roman"/>
                <w:sz w:val="20"/>
                <w:szCs w:val="20"/>
                <w:lang w:eastAsia="ru-RU"/>
              </w:rPr>
              <w:t>Балалардан іздердің кімге тиесілі екенін болжауды сұрау.</w:t>
            </w:r>
          </w:p>
          <w:p w14:paraId="63001119" w14:textId="77777777" w:rsidR="0043037B" w:rsidRPr="00D04C75" w:rsidRDefault="0043037B">
            <w:pPr>
              <w:spacing w:after="0" w:line="240" w:lineRule="auto"/>
              <w:jc w:val="center"/>
              <w:rPr>
                <w:rFonts w:ascii="Times New Roman" w:eastAsia="Calibri" w:hAnsi="Times New Roman" w:cs="Times New Roman"/>
                <w:sz w:val="20"/>
                <w:szCs w:val="20"/>
              </w:rPr>
            </w:pPr>
          </w:p>
          <w:p w14:paraId="149CC9D2" w14:textId="77777777" w:rsidR="0043037B" w:rsidRPr="00D04C75" w:rsidRDefault="003B3800">
            <w:pPr>
              <w:spacing w:after="0" w:line="240" w:lineRule="auto"/>
              <w:outlineLvl w:val="2"/>
              <w:rPr>
                <w:rFonts w:ascii="Times New Roman" w:eastAsia="Times New Roman" w:hAnsi="Times New Roman" w:cs="Times New Roman"/>
                <w:b/>
                <w:bCs/>
                <w:sz w:val="20"/>
                <w:szCs w:val="20"/>
                <w:lang w:val="kk-KZ" w:eastAsia="ru-RU"/>
              </w:rPr>
            </w:pPr>
            <w:r w:rsidRPr="00D04C75">
              <w:rPr>
                <w:rFonts w:ascii="Times New Roman" w:eastAsia="Times New Roman" w:hAnsi="Times New Roman" w:cs="Times New Roman"/>
                <w:b/>
                <w:bCs/>
                <w:sz w:val="20"/>
                <w:szCs w:val="20"/>
                <w:lang w:val="kk-KZ" w:eastAsia="ru-RU"/>
              </w:rPr>
              <w:t>"Қардан кім тезірек қар лақтырады?"</w:t>
            </w:r>
          </w:p>
          <w:p w14:paraId="5DF739AE" w14:textId="77777777" w:rsidR="0043037B" w:rsidRPr="00D04C75" w:rsidRDefault="003B3800">
            <w:pPr>
              <w:spacing w:after="0" w:line="240" w:lineRule="auto"/>
              <w:outlineLvl w:val="3"/>
              <w:rPr>
                <w:rFonts w:ascii="Times New Roman" w:eastAsia="Times New Roman" w:hAnsi="Times New Roman" w:cs="Times New Roman"/>
                <w:b/>
                <w:bCs/>
                <w:sz w:val="20"/>
                <w:szCs w:val="20"/>
                <w:lang w:val="kk-KZ" w:eastAsia="ru-RU"/>
              </w:rPr>
            </w:pPr>
            <w:r w:rsidRPr="00D04C75">
              <w:rPr>
                <w:rFonts w:ascii="Times New Roman" w:eastAsia="Times New Roman" w:hAnsi="Times New Roman" w:cs="Times New Roman"/>
                <w:b/>
                <w:bCs/>
                <w:sz w:val="20"/>
                <w:szCs w:val="20"/>
                <w:lang w:val="kk-KZ" w:eastAsia="ru-RU"/>
              </w:rPr>
              <w:t>Мақсаты: Балалардың дене шынықтыру қабілеттерін дамыту, шапшаңдыққа баулу.</w:t>
            </w:r>
          </w:p>
          <w:p w14:paraId="706CB17C" w14:textId="77777777" w:rsidR="0043037B" w:rsidRPr="00D04C75" w:rsidRDefault="003B3800">
            <w:pPr>
              <w:numPr>
                <w:ilvl w:val="0"/>
                <w:numId w:val="20"/>
              </w:numPr>
              <w:spacing w:after="0" w:line="240" w:lineRule="auto"/>
              <w:ind w:left="0"/>
              <w:rPr>
                <w:rFonts w:ascii="Times New Roman" w:eastAsia="Times New Roman" w:hAnsi="Times New Roman" w:cs="Times New Roman"/>
                <w:sz w:val="20"/>
                <w:szCs w:val="20"/>
                <w:lang w:eastAsia="ru-RU"/>
              </w:rPr>
            </w:pPr>
            <w:r w:rsidRPr="00D04C75">
              <w:rPr>
                <w:rFonts w:ascii="Times New Roman" w:eastAsia="Times New Roman" w:hAnsi="Times New Roman" w:cs="Times New Roman"/>
                <w:b/>
                <w:bCs/>
                <w:sz w:val="20"/>
                <w:szCs w:val="20"/>
                <w:lang w:eastAsia="ru-RU"/>
              </w:rPr>
              <w:t>Ойынның барысы:</w:t>
            </w:r>
          </w:p>
          <w:p w14:paraId="14E1C3C2" w14:textId="77777777" w:rsidR="0043037B" w:rsidRPr="00D04C75" w:rsidRDefault="003B3800">
            <w:pPr>
              <w:numPr>
                <w:ilvl w:val="1"/>
                <w:numId w:val="20"/>
              </w:numPr>
              <w:spacing w:after="0" w:line="240" w:lineRule="auto"/>
              <w:ind w:left="0"/>
              <w:rPr>
                <w:rFonts w:ascii="Times New Roman" w:eastAsia="Times New Roman" w:hAnsi="Times New Roman" w:cs="Times New Roman"/>
                <w:sz w:val="20"/>
                <w:szCs w:val="20"/>
                <w:lang w:eastAsia="ru-RU"/>
              </w:rPr>
            </w:pPr>
            <w:r w:rsidRPr="00D04C75">
              <w:rPr>
                <w:rFonts w:ascii="Times New Roman" w:eastAsia="Times New Roman" w:hAnsi="Times New Roman" w:cs="Times New Roman"/>
                <w:sz w:val="20"/>
                <w:szCs w:val="20"/>
                <w:lang w:eastAsia="ru-RU"/>
              </w:rPr>
              <w:lastRenderedPageBreak/>
              <w:t>Балаларға қарды қолмен немесе күрекшемен алып, белгілі бір межеге (жалауша немесе белгіленген сызық) лақтыру ұсынылады.</w:t>
            </w:r>
          </w:p>
          <w:p w14:paraId="341F978F" w14:textId="77777777" w:rsidR="0043037B" w:rsidRPr="00D04C75" w:rsidRDefault="003B3800">
            <w:pPr>
              <w:numPr>
                <w:ilvl w:val="1"/>
                <w:numId w:val="20"/>
              </w:numPr>
              <w:spacing w:after="0" w:line="240" w:lineRule="auto"/>
              <w:ind w:left="0"/>
              <w:rPr>
                <w:rFonts w:ascii="Times New Roman" w:eastAsia="Times New Roman" w:hAnsi="Times New Roman" w:cs="Times New Roman"/>
                <w:sz w:val="20"/>
                <w:szCs w:val="20"/>
                <w:lang w:eastAsia="ru-RU"/>
              </w:rPr>
            </w:pPr>
            <w:r w:rsidRPr="00D04C75">
              <w:rPr>
                <w:rFonts w:ascii="Times New Roman" w:eastAsia="Times New Roman" w:hAnsi="Times New Roman" w:cs="Times New Roman"/>
                <w:sz w:val="20"/>
                <w:szCs w:val="20"/>
                <w:lang w:eastAsia="ru-RU"/>
              </w:rPr>
              <w:t>Кімнің қарды алысқа лақтырғаны немесе белгіге дәл тигізгені бағаланады.</w:t>
            </w:r>
          </w:p>
          <w:p w14:paraId="3B0617A0" w14:textId="77777777" w:rsidR="0043037B" w:rsidRPr="00D04C75" w:rsidRDefault="0043037B">
            <w:pPr>
              <w:spacing w:after="0" w:line="240" w:lineRule="auto"/>
              <w:jc w:val="center"/>
              <w:rPr>
                <w:rFonts w:ascii="Times New Roman" w:eastAsia="Calibri" w:hAnsi="Times New Roman" w:cs="Times New Roman"/>
                <w:sz w:val="20"/>
                <w:szCs w:val="20"/>
              </w:rPr>
            </w:pPr>
          </w:p>
          <w:p w14:paraId="73C52452" w14:textId="77777777" w:rsidR="0043037B" w:rsidRPr="00D04C75" w:rsidRDefault="0043037B">
            <w:pPr>
              <w:spacing w:after="0" w:line="240" w:lineRule="auto"/>
              <w:jc w:val="center"/>
              <w:rPr>
                <w:rFonts w:ascii="Times New Roman" w:eastAsia="Times New Roman" w:hAnsi="Times New Roman" w:cs="Times New Roman"/>
                <w:b/>
                <w:bCs/>
                <w:sz w:val="20"/>
                <w:szCs w:val="20"/>
                <w:lang w:val="kk-KZ" w:eastAsia="ru-RU"/>
              </w:rPr>
            </w:pPr>
          </w:p>
          <w:p w14:paraId="6D0F5DC4" w14:textId="77777777" w:rsidR="0043037B" w:rsidRDefault="003B3800">
            <w:pPr>
              <w:spacing w:after="0" w:line="240" w:lineRule="auto"/>
              <w:jc w:val="center"/>
              <w:rPr>
                <w:rFonts w:ascii="Times New Roman" w:eastAsia="Times New Roman" w:hAnsi="Times New Roman" w:cs="Times New Roman"/>
                <w:b/>
                <w:bCs/>
                <w:lang w:val="kk-KZ" w:eastAsia="ru-RU"/>
              </w:rPr>
            </w:pPr>
            <w:r w:rsidRPr="00D04C75">
              <w:rPr>
                <w:rFonts w:ascii="Times New Roman" w:eastAsia="Times New Roman" w:hAnsi="Times New Roman" w:cs="Times New Roman"/>
                <w:b/>
                <w:bCs/>
                <w:sz w:val="20"/>
                <w:szCs w:val="20"/>
                <w:lang w:val="kk-KZ" w:eastAsia="ru-RU"/>
              </w:rPr>
              <w:t xml:space="preserve">  (Еңбекке баулу ,коммуникативтік, танымдық дағдыларды дамыту </w:t>
            </w:r>
          </w:p>
        </w:tc>
      </w:tr>
      <w:tr w:rsidR="0043037B" w:rsidRPr="00D04C75" w14:paraId="514C7C96" w14:textId="77777777">
        <w:trPr>
          <w:trHeight w:val="552"/>
        </w:trPr>
        <w:tc>
          <w:tcPr>
            <w:tcW w:w="2308" w:type="dxa"/>
          </w:tcPr>
          <w:p w14:paraId="1AF8A1B6" w14:textId="77777777" w:rsidR="0043037B" w:rsidRDefault="003B3800">
            <w:pPr>
              <w:pStyle w:val="TableParagraph"/>
              <w:tabs>
                <w:tab w:val="left" w:pos="4536"/>
              </w:tabs>
              <w:rPr>
                <w:b/>
              </w:rPr>
            </w:pPr>
            <w:r>
              <w:rPr>
                <w:b/>
              </w:rPr>
              <w:lastRenderedPageBreak/>
              <w:t>Серуеннен оралу</w:t>
            </w:r>
          </w:p>
        </w:tc>
        <w:tc>
          <w:tcPr>
            <w:tcW w:w="2598" w:type="dxa"/>
          </w:tcPr>
          <w:p w14:paraId="4F6070D3" w14:textId="77777777" w:rsidR="0043037B" w:rsidRPr="00D04C75" w:rsidRDefault="003B3800">
            <w:pPr>
              <w:tabs>
                <w:tab w:val="left" w:pos="4536"/>
              </w:tabs>
              <w:spacing w:after="0" w:line="240" w:lineRule="auto"/>
              <w:rPr>
                <w:rFonts w:ascii="Times New Roman" w:eastAsia="Times New Roman" w:hAnsi="Times New Roman" w:cs="Times New Roman"/>
                <w:bCs/>
                <w:lang w:val="kk-KZ" w:eastAsia="ru-RU"/>
              </w:rPr>
            </w:pPr>
            <w:r w:rsidRPr="00D04C75">
              <w:rPr>
                <w:rFonts w:ascii="Times New Roman" w:eastAsia="Times New Roman" w:hAnsi="Times New Roman" w:cs="Times New Roman"/>
                <w:bCs/>
                <w:lang w:val="kk-KZ" w:eastAsia="ru-RU"/>
              </w:rPr>
              <w:t xml:space="preserve">Балаларды сырттан кіргенде қауіпсізді сақтап реттілікпен кіруге дағдыландыру, сырт киімдерін шешіп ,ілуіне көмек көрсету </w:t>
            </w:r>
          </w:p>
          <w:p w14:paraId="41D52C5A" w14:textId="77777777" w:rsidR="0043037B" w:rsidRPr="00D04C75" w:rsidRDefault="003B3800">
            <w:pPr>
              <w:tabs>
                <w:tab w:val="left" w:pos="4536"/>
              </w:tabs>
              <w:spacing w:after="0" w:line="240" w:lineRule="auto"/>
              <w:rPr>
                <w:rFonts w:ascii="Times New Roman" w:eastAsia="Times New Roman" w:hAnsi="Times New Roman" w:cs="Times New Roman"/>
                <w:b/>
                <w:bCs/>
                <w:lang w:val="kk-KZ" w:eastAsia="ru-RU"/>
              </w:rPr>
            </w:pPr>
            <w:r w:rsidRPr="00D04C75">
              <w:rPr>
                <w:rFonts w:ascii="Times New Roman" w:eastAsia="Times New Roman" w:hAnsi="Times New Roman" w:cs="Times New Roman"/>
                <w:b/>
                <w:bCs/>
                <w:lang w:val="kk-KZ" w:eastAsia="ru-RU"/>
              </w:rPr>
              <w:t>Өзіне-өзі қызмет ету дағдысын қалыптастыру</w:t>
            </w:r>
          </w:p>
        </w:tc>
        <w:tc>
          <w:tcPr>
            <w:tcW w:w="3024" w:type="dxa"/>
          </w:tcPr>
          <w:p w14:paraId="2A1344D3" w14:textId="77777777" w:rsidR="0043037B" w:rsidRPr="00D04C75" w:rsidRDefault="003B3800">
            <w:pPr>
              <w:tabs>
                <w:tab w:val="left" w:pos="4536"/>
              </w:tabs>
              <w:spacing w:after="0" w:line="240" w:lineRule="auto"/>
              <w:rPr>
                <w:rFonts w:ascii="Times New Roman" w:eastAsia="Times New Roman" w:hAnsi="Times New Roman" w:cs="Times New Roman"/>
                <w:bCs/>
                <w:lang w:val="kk-KZ" w:eastAsia="ru-RU"/>
              </w:rPr>
            </w:pPr>
            <w:r w:rsidRPr="00D04C75">
              <w:rPr>
                <w:rFonts w:ascii="Times New Roman" w:eastAsia="Times New Roman" w:hAnsi="Times New Roman" w:cs="Times New Roman"/>
                <w:bCs/>
                <w:lang w:val="kk-KZ" w:eastAsia="ru-RU"/>
              </w:rPr>
              <w:t>Сырттан бөлмеге кіргенде реттілікпен қолдарын сабын қолданып жуу қажет екенін ескертіп, жууға көмек беру.</w:t>
            </w:r>
          </w:p>
          <w:p w14:paraId="40441B1C" w14:textId="77777777" w:rsidR="0043037B" w:rsidRPr="00D04C75" w:rsidRDefault="003B3800">
            <w:pPr>
              <w:tabs>
                <w:tab w:val="left" w:pos="4536"/>
              </w:tabs>
              <w:spacing w:after="0" w:line="240" w:lineRule="auto"/>
              <w:rPr>
                <w:rFonts w:ascii="Times New Roman" w:eastAsia="Times New Roman" w:hAnsi="Times New Roman" w:cs="Times New Roman"/>
                <w:b/>
                <w:bCs/>
                <w:lang w:val="kk-KZ" w:eastAsia="ru-RU"/>
              </w:rPr>
            </w:pPr>
            <w:r w:rsidRPr="00D04C75">
              <w:rPr>
                <w:rFonts w:ascii="Times New Roman" w:eastAsia="Times New Roman" w:hAnsi="Times New Roman" w:cs="Times New Roman"/>
                <w:b/>
                <w:bCs/>
                <w:lang w:val="kk-KZ" w:eastAsia="ru-RU"/>
              </w:rPr>
              <w:t>Өзіне-өзі қызмет ету дағдысын қалыптастыру</w:t>
            </w:r>
          </w:p>
        </w:tc>
        <w:tc>
          <w:tcPr>
            <w:tcW w:w="2741" w:type="dxa"/>
          </w:tcPr>
          <w:p w14:paraId="0FD0CD74" w14:textId="77777777" w:rsidR="0043037B" w:rsidRPr="00D04C75" w:rsidRDefault="0043037B">
            <w:pPr>
              <w:pStyle w:val="1"/>
              <w:tabs>
                <w:tab w:val="left" w:pos="4536"/>
              </w:tabs>
              <w:spacing w:before="0" w:beforeAutospacing="0" w:after="0" w:afterAutospacing="0"/>
              <w:rPr>
                <w:sz w:val="22"/>
                <w:szCs w:val="22"/>
                <w:lang w:val="kk-KZ"/>
              </w:rPr>
            </w:pPr>
          </w:p>
        </w:tc>
        <w:tc>
          <w:tcPr>
            <w:tcW w:w="2741" w:type="dxa"/>
          </w:tcPr>
          <w:p w14:paraId="58668B2B" w14:textId="77777777" w:rsidR="0043037B" w:rsidRPr="00D04C75" w:rsidRDefault="003B3800">
            <w:pPr>
              <w:pStyle w:val="1"/>
              <w:tabs>
                <w:tab w:val="left" w:pos="4536"/>
              </w:tabs>
              <w:spacing w:before="0" w:beforeAutospacing="0" w:after="0" w:afterAutospacing="0"/>
              <w:rPr>
                <w:sz w:val="22"/>
                <w:szCs w:val="22"/>
                <w:lang w:val="kk-KZ"/>
              </w:rPr>
            </w:pPr>
            <w:r w:rsidRPr="00D04C75">
              <w:rPr>
                <w:sz w:val="22"/>
                <w:szCs w:val="22"/>
                <w:lang w:val="kk-KZ"/>
              </w:rPr>
              <w:t>Өзіне қызмет көрсетуге, өздігінен реттілікпен киіну және шешінуді үйрету, киімдерін шкафтарға салуға, , оларды мейірімділікке, бір-біріне көмектесуге баулу</w:t>
            </w:r>
          </w:p>
          <w:p w14:paraId="70F5DB04" w14:textId="77777777" w:rsidR="0043037B" w:rsidRPr="00D04C75" w:rsidRDefault="003B3800">
            <w:pPr>
              <w:pStyle w:val="1"/>
              <w:tabs>
                <w:tab w:val="left" w:pos="4536"/>
              </w:tabs>
              <w:spacing w:before="0" w:beforeAutospacing="0" w:after="0" w:afterAutospacing="0"/>
              <w:rPr>
                <w:bCs/>
                <w:sz w:val="22"/>
                <w:szCs w:val="22"/>
                <w:lang w:val="kk-KZ"/>
              </w:rPr>
            </w:pPr>
            <w:r w:rsidRPr="00D04C75">
              <w:rPr>
                <w:bCs/>
                <w:sz w:val="22"/>
                <w:szCs w:val="22"/>
                <w:lang w:val="kk-KZ"/>
              </w:rPr>
              <w:t>Өзіне-өзі қызмет ету дағдысын қалыптастыпу</w:t>
            </w:r>
          </w:p>
        </w:tc>
        <w:tc>
          <w:tcPr>
            <w:tcW w:w="2886" w:type="dxa"/>
          </w:tcPr>
          <w:p w14:paraId="22E025F6" w14:textId="77777777" w:rsidR="0043037B" w:rsidRPr="00D04C75" w:rsidRDefault="003B3800">
            <w:pPr>
              <w:pStyle w:val="1"/>
              <w:tabs>
                <w:tab w:val="left" w:pos="4536"/>
              </w:tabs>
              <w:spacing w:before="0" w:beforeAutospacing="0" w:after="0" w:afterAutospacing="0"/>
              <w:rPr>
                <w:bCs/>
                <w:sz w:val="22"/>
                <w:szCs w:val="22"/>
                <w:lang w:val="kk-KZ"/>
              </w:rPr>
            </w:pPr>
            <w:r w:rsidRPr="00D04C75">
              <w:rPr>
                <w:bCs/>
                <w:sz w:val="22"/>
                <w:szCs w:val="22"/>
                <w:lang w:val="kk-KZ"/>
              </w:rPr>
              <w:t>Кір киімдерді тәрбиешіге ескертіп ауыстыру , қолдарын көпіршітіп жуу</w:t>
            </w:r>
          </w:p>
          <w:p w14:paraId="0C1D0B70" w14:textId="77777777" w:rsidR="0043037B" w:rsidRPr="00D04C75" w:rsidRDefault="003B3800">
            <w:pPr>
              <w:pStyle w:val="1"/>
              <w:tabs>
                <w:tab w:val="left" w:pos="4536"/>
              </w:tabs>
              <w:spacing w:before="0" w:beforeAutospacing="0" w:after="0" w:afterAutospacing="0"/>
              <w:rPr>
                <w:bCs/>
                <w:sz w:val="22"/>
                <w:szCs w:val="22"/>
              </w:rPr>
            </w:pPr>
            <w:r w:rsidRPr="00D04C75">
              <w:rPr>
                <w:bCs/>
                <w:sz w:val="22"/>
                <w:szCs w:val="22"/>
              </w:rPr>
              <w:t>Жеке гигиенаны сақтауға баулу</w:t>
            </w:r>
          </w:p>
        </w:tc>
      </w:tr>
      <w:tr w:rsidR="0043037B" w:rsidRPr="003B3800" w14:paraId="298B5D35" w14:textId="77777777">
        <w:trPr>
          <w:trHeight w:val="552"/>
        </w:trPr>
        <w:tc>
          <w:tcPr>
            <w:tcW w:w="2308" w:type="dxa"/>
          </w:tcPr>
          <w:p w14:paraId="7E546978" w14:textId="5558C9E9" w:rsidR="0043037B" w:rsidRDefault="0043037B">
            <w:pPr>
              <w:pStyle w:val="TableParagraph"/>
              <w:tabs>
                <w:tab w:val="left" w:pos="4536"/>
              </w:tabs>
              <w:rPr>
                <w:b/>
              </w:rPr>
            </w:pPr>
          </w:p>
        </w:tc>
        <w:tc>
          <w:tcPr>
            <w:tcW w:w="2598" w:type="dxa"/>
          </w:tcPr>
          <w:p w14:paraId="2D82BE00" w14:textId="469B7809" w:rsidR="0043037B" w:rsidRPr="00D04C75" w:rsidRDefault="0043037B">
            <w:pPr>
              <w:tabs>
                <w:tab w:val="left" w:pos="4536"/>
              </w:tabs>
              <w:spacing w:after="0" w:line="240" w:lineRule="auto"/>
              <w:rPr>
                <w:rFonts w:ascii="Times New Roman" w:hAnsi="Times New Roman" w:cs="Times New Roman"/>
                <w:b/>
                <w:lang w:val="kk-KZ"/>
              </w:rPr>
            </w:pPr>
          </w:p>
        </w:tc>
        <w:tc>
          <w:tcPr>
            <w:tcW w:w="3024" w:type="dxa"/>
          </w:tcPr>
          <w:p w14:paraId="00621365" w14:textId="543D16AB" w:rsidR="0043037B" w:rsidRPr="00D04C75" w:rsidRDefault="0043037B">
            <w:pPr>
              <w:tabs>
                <w:tab w:val="left" w:pos="4536"/>
              </w:tabs>
              <w:spacing w:after="0" w:line="240" w:lineRule="auto"/>
              <w:rPr>
                <w:rFonts w:ascii="Times New Roman" w:eastAsia="Times New Roman" w:hAnsi="Times New Roman" w:cs="Times New Roman"/>
                <w:bCs/>
                <w:lang w:val="kk-KZ" w:eastAsia="ru-RU"/>
              </w:rPr>
            </w:pPr>
          </w:p>
        </w:tc>
        <w:tc>
          <w:tcPr>
            <w:tcW w:w="2741" w:type="dxa"/>
          </w:tcPr>
          <w:p w14:paraId="4D8EB7FF" w14:textId="77777777" w:rsidR="0043037B" w:rsidRPr="00D04C75" w:rsidRDefault="0043037B">
            <w:pPr>
              <w:spacing w:after="0" w:line="240" w:lineRule="auto"/>
              <w:rPr>
                <w:rFonts w:ascii="Times New Roman" w:hAnsi="Times New Roman" w:cs="Times New Roman"/>
                <w:lang w:val="kk-KZ"/>
              </w:rPr>
            </w:pPr>
          </w:p>
        </w:tc>
        <w:tc>
          <w:tcPr>
            <w:tcW w:w="2741" w:type="dxa"/>
          </w:tcPr>
          <w:p w14:paraId="6AC7CE9E" w14:textId="2E06C194" w:rsidR="0043037B" w:rsidRPr="00D04C75" w:rsidRDefault="0043037B">
            <w:pPr>
              <w:tabs>
                <w:tab w:val="left" w:pos="4536"/>
              </w:tabs>
              <w:spacing w:after="0" w:line="240" w:lineRule="auto"/>
              <w:rPr>
                <w:rFonts w:ascii="Times New Roman" w:eastAsia="Times New Roman" w:hAnsi="Times New Roman" w:cs="Times New Roman"/>
                <w:b/>
                <w:bCs/>
                <w:lang w:val="kk-KZ" w:eastAsia="ru-RU"/>
              </w:rPr>
            </w:pPr>
          </w:p>
        </w:tc>
        <w:tc>
          <w:tcPr>
            <w:tcW w:w="2886" w:type="dxa"/>
          </w:tcPr>
          <w:p w14:paraId="0FDCED61" w14:textId="46B87900" w:rsidR="0043037B" w:rsidRPr="00D04C75" w:rsidRDefault="0043037B">
            <w:pPr>
              <w:tabs>
                <w:tab w:val="left" w:pos="4536"/>
              </w:tabs>
              <w:spacing w:after="0" w:line="240" w:lineRule="auto"/>
              <w:rPr>
                <w:rFonts w:ascii="Times New Roman" w:eastAsia="Times New Roman" w:hAnsi="Times New Roman" w:cs="Times New Roman"/>
                <w:b/>
                <w:bCs/>
                <w:lang w:val="kk-KZ" w:eastAsia="ru-RU"/>
              </w:rPr>
            </w:pPr>
          </w:p>
        </w:tc>
      </w:tr>
      <w:tr w:rsidR="0043037B" w:rsidRPr="00D04C75" w14:paraId="1719ADCA" w14:textId="77777777">
        <w:trPr>
          <w:trHeight w:val="552"/>
        </w:trPr>
        <w:tc>
          <w:tcPr>
            <w:tcW w:w="2308" w:type="dxa"/>
          </w:tcPr>
          <w:p w14:paraId="62839238" w14:textId="77777777" w:rsidR="0043037B" w:rsidRDefault="003B3800">
            <w:pPr>
              <w:pStyle w:val="TableParagraph"/>
              <w:tabs>
                <w:tab w:val="left" w:pos="4536"/>
              </w:tabs>
              <w:rPr>
                <w:b/>
              </w:rPr>
            </w:pPr>
            <w:r>
              <w:rPr>
                <w:b/>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598" w:type="dxa"/>
          </w:tcPr>
          <w:p w14:paraId="6C8D519F" w14:textId="77777777" w:rsidR="0043037B" w:rsidRPr="00D04C75" w:rsidRDefault="003B3800">
            <w:pPr>
              <w:spacing w:after="0" w:line="240" w:lineRule="auto"/>
              <w:rPr>
                <w:rFonts w:ascii="Times New Roman" w:eastAsia="Times New Roman" w:hAnsi="Times New Roman" w:cs="Times New Roman"/>
                <w:b/>
                <w:bCs/>
                <w:lang w:val="kk-KZ" w:eastAsia="ru-RU"/>
              </w:rPr>
            </w:pPr>
            <w:r w:rsidRPr="00D04C75">
              <w:rPr>
                <w:rFonts w:ascii="Times New Roman" w:eastAsia="Times New Roman" w:hAnsi="Times New Roman" w:cs="Times New Roman"/>
                <w:b/>
                <w:bCs/>
                <w:lang w:val="kk-KZ" w:eastAsia="ru-RU"/>
              </w:rPr>
              <w:t>Қимылдық ұлттық ойын</w:t>
            </w:r>
          </w:p>
          <w:p w14:paraId="04813474" w14:textId="77777777" w:rsidR="0043037B" w:rsidRPr="00D04C75" w:rsidRDefault="003B3800">
            <w:pPr>
              <w:spacing w:after="0" w:line="240" w:lineRule="auto"/>
              <w:rPr>
                <w:rFonts w:ascii="Times New Roman" w:eastAsia="Times New Roman" w:hAnsi="Times New Roman" w:cs="Times New Roman"/>
                <w:lang w:val="kk-KZ" w:eastAsia="ru-RU"/>
              </w:rPr>
            </w:pPr>
            <w:r w:rsidRPr="00D04C75">
              <w:rPr>
                <w:rFonts w:ascii="Times New Roman" w:eastAsia="Times New Roman" w:hAnsi="Times New Roman" w:cs="Times New Roman"/>
                <w:b/>
                <w:bCs/>
                <w:lang w:val="kk-KZ" w:eastAsia="ru-RU"/>
              </w:rPr>
              <w:t>Мақсаты:</w:t>
            </w:r>
            <w:r w:rsidRPr="00D04C75">
              <w:rPr>
                <w:rFonts w:ascii="Times New Roman" w:eastAsia="Times New Roman" w:hAnsi="Times New Roman" w:cs="Times New Roman"/>
                <w:lang w:val="kk-KZ" w:eastAsia="ru-RU"/>
              </w:rPr>
              <w:t xml:space="preserve"> Дене шынықтыруды дамыту, ұлттық дәстүрлермен таныстыру.</w:t>
            </w:r>
            <w:r w:rsidRPr="00D04C75">
              <w:rPr>
                <w:rFonts w:ascii="Times New Roman" w:eastAsia="Times New Roman" w:hAnsi="Times New Roman" w:cs="Times New Roman"/>
                <w:lang w:val="kk-KZ" w:eastAsia="ru-RU"/>
              </w:rPr>
              <w:br/>
            </w:r>
            <w:r w:rsidRPr="00D04C75">
              <w:rPr>
                <w:rFonts w:ascii="Times New Roman" w:eastAsia="Times New Roman" w:hAnsi="Times New Roman" w:cs="Times New Roman"/>
                <w:b/>
                <w:bCs/>
                <w:lang w:val="kk-KZ" w:eastAsia="ru-RU"/>
              </w:rPr>
              <w:t>Ойындар:</w:t>
            </w:r>
          </w:p>
          <w:p w14:paraId="6BC60AFF" w14:textId="77777777" w:rsidR="0043037B" w:rsidRPr="00D04C75" w:rsidRDefault="003B3800">
            <w:pPr>
              <w:numPr>
                <w:ilvl w:val="0"/>
                <w:numId w:val="26"/>
              </w:numPr>
              <w:spacing w:after="0" w:line="240" w:lineRule="auto"/>
              <w:ind w:left="0"/>
              <w:rPr>
                <w:rFonts w:ascii="Times New Roman" w:eastAsia="Times New Roman" w:hAnsi="Times New Roman" w:cs="Times New Roman"/>
                <w:lang w:val="kk-KZ" w:eastAsia="ru-RU"/>
              </w:rPr>
            </w:pPr>
            <w:r w:rsidRPr="00D04C75">
              <w:rPr>
                <w:rFonts w:ascii="Times New Roman" w:eastAsia="Times New Roman" w:hAnsi="Times New Roman" w:cs="Times New Roman"/>
                <w:b/>
                <w:bCs/>
                <w:lang w:val="kk-KZ" w:eastAsia="ru-RU"/>
              </w:rPr>
              <w:t>"Арқан тартыс"</w:t>
            </w:r>
            <w:r w:rsidRPr="00D04C75">
              <w:rPr>
                <w:rFonts w:ascii="Times New Roman" w:eastAsia="Times New Roman" w:hAnsi="Times New Roman" w:cs="Times New Roman"/>
                <w:lang w:val="kk-KZ" w:eastAsia="ru-RU"/>
              </w:rPr>
              <w:br/>
              <w:t>Балалар екі топқа бөлініп, арқан тартады. Ойын ұйымшылдық пен күшті қажет етеді.</w:t>
            </w:r>
          </w:p>
          <w:p w14:paraId="27A0D612" w14:textId="77777777" w:rsidR="0043037B" w:rsidRPr="00D04C75" w:rsidRDefault="0043037B">
            <w:pPr>
              <w:spacing w:after="0" w:line="240" w:lineRule="auto"/>
              <w:outlineLvl w:val="2"/>
              <w:rPr>
                <w:rFonts w:ascii="Times New Roman" w:eastAsia="Times New Roman" w:hAnsi="Times New Roman" w:cs="Times New Roman"/>
                <w:b/>
                <w:bCs/>
                <w:lang w:val="kk-KZ" w:eastAsia="ru-RU"/>
              </w:rPr>
            </w:pPr>
          </w:p>
          <w:p w14:paraId="604126B6" w14:textId="77777777" w:rsidR="0043037B" w:rsidRPr="00D04C75" w:rsidRDefault="003B3800">
            <w:pPr>
              <w:spacing w:after="0" w:line="240" w:lineRule="auto"/>
              <w:outlineLvl w:val="2"/>
              <w:rPr>
                <w:rFonts w:ascii="Times New Roman" w:eastAsia="Times New Roman" w:hAnsi="Times New Roman" w:cs="Times New Roman"/>
                <w:b/>
                <w:bCs/>
                <w:lang w:val="kk-KZ" w:eastAsia="ru-RU"/>
              </w:rPr>
            </w:pPr>
            <w:r w:rsidRPr="00D04C75">
              <w:rPr>
                <w:rFonts w:ascii="Times New Roman" w:eastAsia="Times New Roman" w:hAnsi="Times New Roman" w:cs="Times New Roman"/>
                <w:b/>
                <w:bCs/>
                <w:lang w:val="kk-KZ" w:eastAsia="ru-RU"/>
              </w:rPr>
              <w:t>Ұлттық ойындар</w:t>
            </w:r>
          </w:p>
          <w:p w14:paraId="3E76FA78" w14:textId="77777777" w:rsidR="0043037B" w:rsidRPr="00D04C75" w:rsidRDefault="003B3800">
            <w:pPr>
              <w:spacing w:after="0" w:line="240" w:lineRule="auto"/>
              <w:outlineLvl w:val="3"/>
              <w:rPr>
                <w:rFonts w:ascii="Times New Roman" w:eastAsia="Times New Roman" w:hAnsi="Times New Roman" w:cs="Times New Roman"/>
                <w:b/>
                <w:bCs/>
                <w:lang w:val="kk-KZ" w:eastAsia="ru-RU"/>
              </w:rPr>
            </w:pPr>
            <w:r w:rsidRPr="00D04C75">
              <w:rPr>
                <w:rFonts w:ascii="Times New Roman" w:eastAsia="Times New Roman" w:hAnsi="Times New Roman" w:cs="Times New Roman"/>
                <w:b/>
                <w:bCs/>
                <w:lang w:val="kk-KZ" w:eastAsia="ru-RU"/>
              </w:rPr>
              <w:t>"Қыз қуу"</w:t>
            </w:r>
          </w:p>
          <w:p w14:paraId="7573AC13" w14:textId="77777777" w:rsidR="0043037B" w:rsidRPr="00D04C75" w:rsidRDefault="003B3800">
            <w:pPr>
              <w:spacing w:after="0" w:line="240" w:lineRule="auto"/>
              <w:rPr>
                <w:rFonts w:ascii="Times New Roman" w:eastAsia="Times New Roman" w:hAnsi="Times New Roman" w:cs="Times New Roman"/>
                <w:lang w:eastAsia="ru-RU"/>
              </w:rPr>
            </w:pPr>
            <w:r w:rsidRPr="00D04C75">
              <w:rPr>
                <w:rFonts w:ascii="Times New Roman" w:eastAsia="Times New Roman" w:hAnsi="Times New Roman" w:cs="Times New Roman"/>
                <w:b/>
                <w:bCs/>
                <w:lang w:val="kk-KZ" w:eastAsia="ru-RU"/>
              </w:rPr>
              <w:lastRenderedPageBreak/>
              <w:t>Мақсаты:</w:t>
            </w:r>
            <w:r w:rsidRPr="00D04C75">
              <w:rPr>
                <w:rFonts w:ascii="Times New Roman" w:eastAsia="Times New Roman" w:hAnsi="Times New Roman" w:cs="Times New Roman"/>
                <w:lang w:val="kk-KZ" w:eastAsia="ru-RU"/>
              </w:rPr>
              <w:t xml:space="preserve"> Ұлттық дәстүрді таныстыру, жылдамдық пен қимылдық дағдыларды дамыту.</w:t>
            </w:r>
            <w:r w:rsidRPr="00D04C75">
              <w:rPr>
                <w:rFonts w:ascii="Times New Roman" w:eastAsia="Times New Roman" w:hAnsi="Times New Roman" w:cs="Times New Roman"/>
                <w:lang w:val="kk-KZ" w:eastAsia="ru-RU"/>
              </w:rPr>
              <w:br/>
            </w:r>
            <w:r w:rsidRPr="00D04C75">
              <w:rPr>
                <w:rFonts w:ascii="Times New Roman" w:eastAsia="Times New Roman" w:hAnsi="Times New Roman" w:cs="Times New Roman"/>
                <w:b/>
                <w:bCs/>
                <w:lang w:eastAsia="ru-RU"/>
              </w:rPr>
              <w:t>Ойын барысы:</w:t>
            </w:r>
          </w:p>
          <w:p w14:paraId="719D56FA" w14:textId="77777777" w:rsidR="0043037B" w:rsidRPr="00D04C75" w:rsidRDefault="003B3800">
            <w:pPr>
              <w:numPr>
                <w:ilvl w:val="0"/>
                <w:numId w:val="53"/>
              </w:numPr>
              <w:spacing w:after="0" w:line="240" w:lineRule="auto"/>
              <w:ind w:left="0"/>
              <w:rPr>
                <w:rFonts w:ascii="Times New Roman" w:eastAsia="Times New Roman" w:hAnsi="Times New Roman" w:cs="Times New Roman"/>
                <w:lang w:eastAsia="ru-RU"/>
              </w:rPr>
            </w:pPr>
            <w:r w:rsidRPr="00D04C75">
              <w:rPr>
                <w:rFonts w:ascii="Times New Roman" w:eastAsia="Times New Roman" w:hAnsi="Times New Roman" w:cs="Times New Roman"/>
                <w:lang w:eastAsia="ru-RU"/>
              </w:rPr>
              <w:t>Бір бала – «қыз», екіншісі – «жігіт». Қалған балалар алаңды қоршап тұрады.</w:t>
            </w:r>
          </w:p>
          <w:p w14:paraId="3C1E9B3F" w14:textId="77777777" w:rsidR="0043037B" w:rsidRPr="00D04C75" w:rsidRDefault="003B3800">
            <w:pPr>
              <w:numPr>
                <w:ilvl w:val="0"/>
                <w:numId w:val="53"/>
              </w:numPr>
              <w:spacing w:after="0" w:line="240" w:lineRule="auto"/>
              <w:ind w:left="0"/>
              <w:rPr>
                <w:rFonts w:ascii="Times New Roman" w:eastAsia="Times New Roman" w:hAnsi="Times New Roman" w:cs="Times New Roman"/>
                <w:lang w:eastAsia="ru-RU"/>
              </w:rPr>
            </w:pPr>
            <w:r w:rsidRPr="00D04C75">
              <w:rPr>
                <w:rFonts w:ascii="Times New Roman" w:eastAsia="Times New Roman" w:hAnsi="Times New Roman" w:cs="Times New Roman"/>
                <w:lang w:eastAsia="ru-RU"/>
              </w:rPr>
              <w:t>Қыз бен жігіт белгі бойынша бір-бірін қуалайды. Егер жігіт қызды ұстаса, ол «жеңімпаз» атанады.</w:t>
            </w:r>
          </w:p>
          <w:p w14:paraId="7D36A569" w14:textId="77777777" w:rsidR="0043037B" w:rsidRPr="00D04C75" w:rsidRDefault="003B3800">
            <w:pPr>
              <w:numPr>
                <w:ilvl w:val="0"/>
                <w:numId w:val="53"/>
              </w:numPr>
              <w:spacing w:after="0" w:line="240" w:lineRule="auto"/>
              <w:ind w:left="0"/>
              <w:rPr>
                <w:rFonts w:ascii="Times New Roman" w:eastAsia="Times New Roman" w:hAnsi="Times New Roman" w:cs="Times New Roman"/>
                <w:lang w:eastAsia="ru-RU"/>
              </w:rPr>
            </w:pPr>
            <w:r w:rsidRPr="00D04C75">
              <w:rPr>
                <w:rFonts w:ascii="Times New Roman" w:eastAsia="Times New Roman" w:hAnsi="Times New Roman" w:cs="Times New Roman"/>
                <w:lang w:eastAsia="ru-RU"/>
              </w:rPr>
              <w:t>Рөлдер ауысып отырады.</w:t>
            </w:r>
          </w:p>
          <w:p w14:paraId="3474B212" w14:textId="77777777" w:rsidR="0043037B" w:rsidRPr="00D04C75" w:rsidRDefault="003B3800">
            <w:pPr>
              <w:spacing w:after="0" w:line="240" w:lineRule="auto"/>
              <w:rPr>
                <w:rFonts w:ascii="Times New Roman" w:hAnsi="Times New Roman" w:cs="Times New Roman"/>
                <w:lang w:val="kk-KZ"/>
              </w:rPr>
            </w:pPr>
            <w:r w:rsidRPr="00D04C75">
              <w:rPr>
                <w:rFonts w:ascii="Times New Roman" w:hAnsi="Times New Roman" w:cs="Times New Roman"/>
                <w:b/>
                <w:lang w:val="kk-KZ"/>
              </w:rPr>
              <w:t>Ұлттық мәдениет</w:t>
            </w:r>
          </w:p>
        </w:tc>
        <w:tc>
          <w:tcPr>
            <w:tcW w:w="3024" w:type="dxa"/>
          </w:tcPr>
          <w:p w14:paraId="7BE01901" w14:textId="77777777" w:rsidR="0043037B" w:rsidRPr="00D04C75" w:rsidRDefault="003B3800">
            <w:pPr>
              <w:spacing w:after="0" w:line="240" w:lineRule="auto"/>
              <w:outlineLvl w:val="2"/>
              <w:rPr>
                <w:rFonts w:ascii="Times New Roman" w:eastAsia="Times New Roman" w:hAnsi="Times New Roman" w:cs="Times New Roman"/>
                <w:b/>
                <w:bCs/>
                <w:lang w:val="kk-KZ" w:eastAsia="ru-RU"/>
              </w:rPr>
            </w:pPr>
            <w:r w:rsidRPr="00D04C75">
              <w:rPr>
                <w:rFonts w:ascii="Times New Roman" w:eastAsia="Times New Roman" w:hAnsi="Times New Roman" w:cs="Times New Roman"/>
                <w:b/>
                <w:bCs/>
                <w:lang w:val="kk-KZ" w:eastAsia="ru-RU"/>
              </w:rPr>
              <w:lastRenderedPageBreak/>
              <w:t>Қауіпсіздік ойындары</w:t>
            </w:r>
          </w:p>
          <w:p w14:paraId="5F2C2B9B" w14:textId="77777777" w:rsidR="0043037B" w:rsidRPr="00D04C75" w:rsidRDefault="003B3800">
            <w:pPr>
              <w:spacing w:after="0" w:line="240" w:lineRule="auto"/>
              <w:outlineLvl w:val="3"/>
              <w:rPr>
                <w:rFonts w:ascii="Times New Roman" w:eastAsia="Times New Roman" w:hAnsi="Times New Roman" w:cs="Times New Roman"/>
                <w:b/>
                <w:bCs/>
                <w:lang w:val="kk-KZ" w:eastAsia="ru-RU"/>
              </w:rPr>
            </w:pPr>
            <w:r w:rsidRPr="00D04C75">
              <w:rPr>
                <w:rFonts w:ascii="Times New Roman" w:eastAsia="Times New Roman" w:hAnsi="Times New Roman" w:cs="Times New Roman"/>
                <w:b/>
                <w:bCs/>
                <w:lang w:val="kk-KZ" w:eastAsia="ru-RU"/>
              </w:rPr>
              <w:t>"Төтенше жағдайлар"</w:t>
            </w:r>
          </w:p>
          <w:p w14:paraId="3C91B70B" w14:textId="77777777" w:rsidR="0043037B" w:rsidRPr="00D04C75" w:rsidRDefault="003B3800">
            <w:pPr>
              <w:spacing w:after="0" w:line="240" w:lineRule="auto"/>
              <w:rPr>
                <w:rFonts w:ascii="Times New Roman" w:eastAsia="Times New Roman" w:hAnsi="Times New Roman" w:cs="Times New Roman"/>
                <w:lang w:eastAsia="ru-RU"/>
              </w:rPr>
            </w:pPr>
            <w:r w:rsidRPr="00D04C75">
              <w:rPr>
                <w:rFonts w:ascii="Times New Roman" w:eastAsia="Times New Roman" w:hAnsi="Times New Roman" w:cs="Times New Roman"/>
                <w:b/>
                <w:bCs/>
                <w:lang w:val="kk-KZ" w:eastAsia="ru-RU"/>
              </w:rPr>
              <w:t>Мақсаты:</w:t>
            </w:r>
            <w:r w:rsidRPr="00D04C75">
              <w:rPr>
                <w:rFonts w:ascii="Times New Roman" w:eastAsia="Times New Roman" w:hAnsi="Times New Roman" w:cs="Times New Roman"/>
                <w:lang w:val="kk-KZ" w:eastAsia="ru-RU"/>
              </w:rPr>
              <w:t xml:space="preserve"> Балаларды қауіпсіздік ережелерімен таныстыру (өрт, су, көшедегі қауіптер).</w:t>
            </w:r>
            <w:r w:rsidRPr="00D04C75">
              <w:rPr>
                <w:rFonts w:ascii="Times New Roman" w:eastAsia="Times New Roman" w:hAnsi="Times New Roman" w:cs="Times New Roman"/>
                <w:lang w:val="kk-KZ" w:eastAsia="ru-RU"/>
              </w:rPr>
              <w:br/>
            </w:r>
            <w:r w:rsidRPr="00D04C75">
              <w:rPr>
                <w:rFonts w:ascii="Times New Roman" w:eastAsia="Times New Roman" w:hAnsi="Times New Roman" w:cs="Times New Roman"/>
                <w:b/>
                <w:bCs/>
                <w:lang w:eastAsia="ru-RU"/>
              </w:rPr>
              <w:t>Ойын барысы:</w:t>
            </w:r>
          </w:p>
          <w:p w14:paraId="3D2803C1" w14:textId="77777777" w:rsidR="0043037B" w:rsidRPr="00D04C75" w:rsidRDefault="003B3800">
            <w:pPr>
              <w:numPr>
                <w:ilvl w:val="0"/>
                <w:numId w:val="54"/>
              </w:numPr>
              <w:spacing w:after="0" w:line="240" w:lineRule="auto"/>
              <w:ind w:left="0"/>
              <w:rPr>
                <w:rFonts w:ascii="Times New Roman" w:eastAsia="Times New Roman" w:hAnsi="Times New Roman" w:cs="Times New Roman"/>
                <w:lang w:eastAsia="ru-RU"/>
              </w:rPr>
            </w:pPr>
            <w:r w:rsidRPr="00D04C75">
              <w:rPr>
                <w:rFonts w:ascii="Times New Roman" w:eastAsia="Times New Roman" w:hAnsi="Times New Roman" w:cs="Times New Roman"/>
                <w:lang w:eastAsia="ru-RU"/>
              </w:rPr>
              <w:t>Балаларға түрлі сценарийлер ұсынылады:</w:t>
            </w:r>
          </w:p>
          <w:p w14:paraId="4324C606" w14:textId="77777777" w:rsidR="0043037B" w:rsidRPr="00D04C75" w:rsidRDefault="003B3800">
            <w:pPr>
              <w:numPr>
                <w:ilvl w:val="1"/>
                <w:numId w:val="54"/>
              </w:numPr>
              <w:spacing w:after="0" w:line="240" w:lineRule="auto"/>
              <w:ind w:left="0"/>
              <w:rPr>
                <w:rFonts w:ascii="Times New Roman" w:eastAsia="Times New Roman" w:hAnsi="Times New Roman" w:cs="Times New Roman"/>
                <w:lang w:eastAsia="ru-RU"/>
              </w:rPr>
            </w:pPr>
            <w:r w:rsidRPr="00D04C75">
              <w:rPr>
                <w:rFonts w:ascii="Times New Roman" w:eastAsia="Times New Roman" w:hAnsi="Times New Roman" w:cs="Times New Roman"/>
                <w:lang w:eastAsia="ru-RU"/>
              </w:rPr>
              <w:t>«Өрт шықты, не істейміз?»</w:t>
            </w:r>
          </w:p>
          <w:p w14:paraId="74CDB5E2" w14:textId="77777777" w:rsidR="0043037B" w:rsidRPr="00D04C75" w:rsidRDefault="003B3800">
            <w:pPr>
              <w:numPr>
                <w:ilvl w:val="1"/>
                <w:numId w:val="54"/>
              </w:numPr>
              <w:spacing w:after="0" w:line="240" w:lineRule="auto"/>
              <w:ind w:left="0"/>
              <w:rPr>
                <w:rFonts w:ascii="Times New Roman" w:eastAsia="Times New Roman" w:hAnsi="Times New Roman" w:cs="Times New Roman"/>
                <w:lang w:eastAsia="ru-RU"/>
              </w:rPr>
            </w:pPr>
            <w:r w:rsidRPr="00D04C75">
              <w:rPr>
                <w:rFonts w:ascii="Times New Roman" w:eastAsia="Times New Roman" w:hAnsi="Times New Roman" w:cs="Times New Roman"/>
                <w:lang w:eastAsia="ru-RU"/>
              </w:rPr>
              <w:t>«Суға батып жатқан адамды көрсең, не істеу керек?»</w:t>
            </w:r>
          </w:p>
          <w:p w14:paraId="12C799EA" w14:textId="77777777" w:rsidR="0043037B" w:rsidRPr="00D04C75" w:rsidRDefault="003B3800">
            <w:pPr>
              <w:numPr>
                <w:ilvl w:val="0"/>
                <w:numId w:val="54"/>
              </w:numPr>
              <w:spacing w:after="0" w:line="240" w:lineRule="auto"/>
              <w:ind w:left="0"/>
              <w:rPr>
                <w:rFonts w:ascii="Times New Roman" w:eastAsia="Times New Roman" w:hAnsi="Times New Roman" w:cs="Times New Roman"/>
                <w:lang w:eastAsia="ru-RU"/>
              </w:rPr>
            </w:pPr>
            <w:r w:rsidRPr="00D04C75">
              <w:rPr>
                <w:rFonts w:ascii="Times New Roman" w:eastAsia="Times New Roman" w:hAnsi="Times New Roman" w:cs="Times New Roman"/>
                <w:lang w:eastAsia="ru-RU"/>
              </w:rPr>
              <w:t xml:space="preserve">Балалар дұрыс шешімдерді тауып, әрекет етеді: мысалы, </w:t>
            </w:r>
            <w:r w:rsidRPr="00D04C75">
              <w:rPr>
                <w:rFonts w:ascii="Times New Roman" w:eastAsia="Times New Roman" w:hAnsi="Times New Roman" w:cs="Times New Roman"/>
                <w:lang w:eastAsia="ru-RU"/>
              </w:rPr>
              <w:lastRenderedPageBreak/>
              <w:t>101 немесе 112-ге хабарласу, ересек адамнан көмек сұрау.</w:t>
            </w:r>
          </w:p>
          <w:p w14:paraId="0E684E66" w14:textId="77777777" w:rsidR="0043037B" w:rsidRPr="00D04C75" w:rsidRDefault="003B3800">
            <w:pPr>
              <w:spacing w:after="0" w:line="240" w:lineRule="auto"/>
              <w:jc w:val="center"/>
              <w:rPr>
                <w:rFonts w:ascii="Times New Roman" w:eastAsia="Times New Roman" w:hAnsi="Times New Roman" w:cs="Times New Roman"/>
                <w:b/>
                <w:bCs/>
                <w:lang w:val="kk-KZ" w:eastAsia="ru-RU"/>
              </w:rPr>
            </w:pPr>
            <w:r w:rsidRPr="00D04C75">
              <w:rPr>
                <w:rFonts w:ascii="Times New Roman" w:eastAsia="Times New Roman" w:hAnsi="Times New Roman" w:cs="Times New Roman"/>
                <w:b/>
                <w:bCs/>
                <w:lang w:val="kk-KZ" w:eastAsia="ru-RU"/>
              </w:rPr>
              <w:t xml:space="preserve">Қауіпсіздік дағдыларын дамыту </w:t>
            </w:r>
          </w:p>
        </w:tc>
        <w:tc>
          <w:tcPr>
            <w:tcW w:w="2741" w:type="dxa"/>
          </w:tcPr>
          <w:p w14:paraId="52944EDC" w14:textId="77777777" w:rsidR="0043037B" w:rsidRPr="00D04C75" w:rsidRDefault="003B3800">
            <w:pPr>
              <w:spacing w:after="0" w:line="240" w:lineRule="auto"/>
              <w:outlineLvl w:val="2"/>
              <w:rPr>
                <w:rFonts w:ascii="Times New Roman" w:hAnsi="Times New Roman" w:cs="Times New Roman"/>
                <w:b/>
                <w:lang w:val="kk-KZ"/>
              </w:rPr>
            </w:pPr>
            <w:r w:rsidRPr="00D04C75">
              <w:rPr>
                <w:rFonts w:ascii="Times New Roman" w:hAnsi="Times New Roman" w:cs="Times New Roman"/>
                <w:b/>
                <w:lang w:val="kk-KZ"/>
              </w:rPr>
              <w:lastRenderedPageBreak/>
              <w:t xml:space="preserve"> </w:t>
            </w:r>
          </w:p>
        </w:tc>
        <w:tc>
          <w:tcPr>
            <w:tcW w:w="2741" w:type="dxa"/>
          </w:tcPr>
          <w:p w14:paraId="1EA2236B" w14:textId="77777777" w:rsidR="0043037B" w:rsidRPr="00D04C75" w:rsidRDefault="003B3800">
            <w:pPr>
              <w:spacing w:after="0" w:line="240" w:lineRule="auto"/>
              <w:outlineLvl w:val="2"/>
              <w:rPr>
                <w:rFonts w:ascii="Times New Roman" w:eastAsia="Times New Roman" w:hAnsi="Times New Roman" w:cs="Times New Roman"/>
                <w:b/>
                <w:bCs/>
                <w:lang w:val="kk-KZ" w:eastAsia="ru-RU"/>
              </w:rPr>
            </w:pPr>
            <w:r w:rsidRPr="00D04C75">
              <w:rPr>
                <w:rFonts w:ascii="Times New Roman" w:eastAsia="Times New Roman" w:hAnsi="Times New Roman" w:cs="Times New Roman"/>
                <w:b/>
                <w:bCs/>
                <w:lang w:val="kk-KZ" w:eastAsia="ru-RU"/>
              </w:rPr>
              <w:t>Тәжірибелік ойындар</w:t>
            </w:r>
          </w:p>
          <w:p w14:paraId="4D357D03" w14:textId="77777777" w:rsidR="0043037B" w:rsidRPr="00D04C75" w:rsidRDefault="003B3800">
            <w:pPr>
              <w:spacing w:after="0" w:line="240" w:lineRule="auto"/>
              <w:outlineLvl w:val="3"/>
              <w:rPr>
                <w:rFonts w:ascii="Times New Roman" w:eastAsia="Times New Roman" w:hAnsi="Times New Roman" w:cs="Times New Roman"/>
                <w:b/>
                <w:bCs/>
                <w:lang w:val="kk-KZ" w:eastAsia="ru-RU"/>
              </w:rPr>
            </w:pPr>
            <w:r w:rsidRPr="00D04C75">
              <w:rPr>
                <w:rFonts w:ascii="Times New Roman" w:eastAsia="Times New Roman" w:hAnsi="Times New Roman" w:cs="Times New Roman"/>
                <w:b/>
                <w:bCs/>
                <w:lang w:val="kk-KZ" w:eastAsia="ru-RU"/>
              </w:rPr>
              <w:t>"Жылу ма, суық па?"</w:t>
            </w:r>
          </w:p>
          <w:p w14:paraId="1809BE53" w14:textId="77777777" w:rsidR="0043037B" w:rsidRPr="00D04C75" w:rsidRDefault="003B3800">
            <w:pPr>
              <w:spacing w:after="0" w:line="240" w:lineRule="auto"/>
              <w:rPr>
                <w:rFonts w:ascii="Times New Roman" w:eastAsia="Times New Roman" w:hAnsi="Times New Roman" w:cs="Times New Roman"/>
                <w:lang w:eastAsia="ru-RU"/>
              </w:rPr>
            </w:pPr>
            <w:r w:rsidRPr="00D04C75">
              <w:rPr>
                <w:rFonts w:ascii="Times New Roman" w:eastAsia="Times New Roman" w:hAnsi="Times New Roman" w:cs="Times New Roman"/>
                <w:b/>
                <w:bCs/>
                <w:lang w:val="kk-KZ" w:eastAsia="ru-RU"/>
              </w:rPr>
              <w:t>Мақсаты:</w:t>
            </w:r>
            <w:r w:rsidRPr="00D04C75">
              <w:rPr>
                <w:rFonts w:ascii="Times New Roman" w:eastAsia="Times New Roman" w:hAnsi="Times New Roman" w:cs="Times New Roman"/>
                <w:lang w:val="kk-KZ" w:eastAsia="ru-RU"/>
              </w:rPr>
              <w:t xml:space="preserve"> Балаларды заттардың қасиеттерін анықтауға үйрету.</w:t>
            </w:r>
            <w:r w:rsidRPr="00D04C75">
              <w:rPr>
                <w:rFonts w:ascii="Times New Roman" w:eastAsia="Times New Roman" w:hAnsi="Times New Roman" w:cs="Times New Roman"/>
                <w:lang w:val="kk-KZ" w:eastAsia="ru-RU"/>
              </w:rPr>
              <w:br/>
            </w:r>
            <w:r w:rsidRPr="00D04C75">
              <w:rPr>
                <w:rFonts w:ascii="Times New Roman" w:eastAsia="Times New Roman" w:hAnsi="Times New Roman" w:cs="Times New Roman"/>
                <w:b/>
                <w:bCs/>
                <w:lang w:eastAsia="ru-RU"/>
              </w:rPr>
              <w:t>Ойын барысы:</w:t>
            </w:r>
          </w:p>
          <w:p w14:paraId="48D72EA6" w14:textId="77777777" w:rsidR="0043037B" w:rsidRPr="00D04C75" w:rsidRDefault="003B3800">
            <w:pPr>
              <w:numPr>
                <w:ilvl w:val="0"/>
                <w:numId w:val="55"/>
              </w:numPr>
              <w:spacing w:after="0" w:line="240" w:lineRule="auto"/>
              <w:ind w:left="0"/>
              <w:rPr>
                <w:rFonts w:ascii="Times New Roman" w:eastAsia="Times New Roman" w:hAnsi="Times New Roman" w:cs="Times New Roman"/>
                <w:lang w:eastAsia="ru-RU"/>
              </w:rPr>
            </w:pPr>
            <w:r w:rsidRPr="00D04C75">
              <w:rPr>
                <w:rFonts w:ascii="Times New Roman" w:eastAsia="Times New Roman" w:hAnsi="Times New Roman" w:cs="Times New Roman"/>
                <w:lang w:eastAsia="ru-RU"/>
              </w:rPr>
              <w:t>Балаларға екі стакан су беріледі (біреуі жылы, біреуі суық).</w:t>
            </w:r>
          </w:p>
          <w:p w14:paraId="02256E80" w14:textId="77777777" w:rsidR="0043037B" w:rsidRPr="00D04C75" w:rsidRDefault="003B3800">
            <w:pPr>
              <w:numPr>
                <w:ilvl w:val="0"/>
                <w:numId w:val="55"/>
              </w:numPr>
              <w:spacing w:after="0" w:line="240" w:lineRule="auto"/>
              <w:ind w:left="0"/>
              <w:rPr>
                <w:rFonts w:ascii="Times New Roman" w:eastAsia="Times New Roman" w:hAnsi="Times New Roman" w:cs="Times New Roman"/>
                <w:lang w:eastAsia="ru-RU"/>
              </w:rPr>
            </w:pPr>
            <w:r w:rsidRPr="00D04C75">
              <w:rPr>
                <w:rFonts w:ascii="Times New Roman" w:eastAsia="Times New Roman" w:hAnsi="Times New Roman" w:cs="Times New Roman"/>
                <w:lang w:eastAsia="ru-RU"/>
              </w:rPr>
              <w:t>Олар қолдарын салып, су температурасының айырмашылығын сезінеді.</w:t>
            </w:r>
          </w:p>
          <w:p w14:paraId="710CCFF5" w14:textId="77777777" w:rsidR="0043037B" w:rsidRPr="00D04C75" w:rsidRDefault="003B3800">
            <w:pPr>
              <w:numPr>
                <w:ilvl w:val="0"/>
                <w:numId w:val="55"/>
              </w:numPr>
              <w:spacing w:after="0" w:line="240" w:lineRule="auto"/>
              <w:ind w:left="0"/>
              <w:rPr>
                <w:rFonts w:ascii="Times New Roman" w:eastAsia="Times New Roman" w:hAnsi="Times New Roman" w:cs="Times New Roman"/>
                <w:lang w:eastAsia="ru-RU"/>
              </w:rPr>
            </w:pPr>
            <w:r w:rsidRPr="00D04C75">
              <w:rPr>
                <w:rFonts w:ascii="Times New Roman" w:eastAsia="Times New Roman" w:hAnsi="Times New Roman" w:cs="Times New Roman"/>
                <w:lang w:eastAsia="ru-RU"/>
              </w:rPr>
              <w:t>Балалар өз ойларын айтып, қорытынды жасайды.</w:t>
            </w:r>
          </w:p>
          <w:p w14:paraId="1392D156" w14:textId="77777777" w:rsidR="0043037B" w:rsidRPr="00D04C75" w:rsidRDefault="003B3800">
            <w:pPr>
              <w:spacing w:after="0" w:line="240" w:lineRule="auto"/>
              <w:jc w:val="center"/>
              <w:rPr>
                <w:rFonts w:ascii="Times New Roman" w:eastAsia="Times New Roman" w:hAnsi="Times New Roman" w:cs="Times New Roman"/>
                <w:b/>
                <w:bCs/>
                <w:lang w:val="kk-KZ" w:eastAsia="ru-RU"/>
              </w:rPr>
            </w:pPr>
            <w:r w:rsidRPr="00D04C75">
              <w:rPr>
                <w:rFonts w:ascii="Times New Roman" w:eastAsia="Times New Roman" w:hAnsi="Times New Roman" w:cs="Times New Roman"/>
                <w:b/>
                <w:bCs/>
                <w:lang w:val="kk-KZ" w:eastAsia="ru-RU"/>
              </w:rPr>
              <w:lastRenderedPageBreak/>
              <w:t xml:space="preserve">Зерттеушілік дағдыларды дамыту </w:t>
            </w:r>
          </w:p>
        </w:tc>
        <w:tc>
          <w:tcPr>
            <w:tcW w:w="2886" w:type="dxa"/>
          </w:tcPr>
          <w:p w14:paraId="027586DE" w14:textId="77777777" w:rsidR="0043037B" w:rsidRPr="00D04C75" w:rsidRDefault="003B3800">
            <w:pPr>
              <w:spacing w:after="0" w:line="240" w:lineRule="auto"/>
              <w:outlineLvl w:val="2"/>
              <w:rPr>
                <w:rFonts w:ascii="Times New Roman" w:eastAsia="Times New Roman" w:hAnsi="Times New Roman" w:cs="Times New Roman"/>
                <w:b/>
                <w:bCs/>
                <w:lang w:val="kk-KZ" w:eastAsia="ru-RU"/>
              </w:rPr>
            </w:pPr>
            <w:r w:rsidRPr="00D04C75">
              <w:rPr>
                <w:rFonts w:ascii="Times New Roman" w:eastAsia="Times New Roman" w:hAnsi="Times New Roman" w:cs="Times New Roman"/>
                <w:b/>
                <w:bCs/>
                <w:lang w:val="kk-KZ" w:eastAsia="ru-RU"/>
              </w:rPr>
              <w:lastRenderedPageBreak/>
              <w:t>Бейнелеу өнері</w:t>
            </w:r>
          </w:p>
          <w:p w14:paraId="71C3B615" w14:textId="77777777" w:rsidR="0043037B" w:rsidRPr="00D04C75" w:rsidRDefault="003B3800">
            <w:pPr>
              <w:spacing w:after="0" w:line="240" w:lineRule="auto"/>
              <w:rPr>
                <w:rFonts w:ascii="Times New Roman" w:eastAsia="Times New Roman" w:hAnsi="Times New Roman" w:cs="Times New Roman"/>
                <w:lang w:eastAsia="ru-RU"/>
              </w:rPr>
            </w:pPr>
            <w:r w:rsidRPr="00D04C75">
              <w:rPr>
                <w:rFonts w:ascii="Times New Roman" w:eastAsia="Times New Roman" w:hAnsi="Times New Roman" w:cs="Times New Roman"/>
                <w:b/>
                <w:bCs/>
                <w:lang w:val="kk-KZ" w:eastAsia="ru-RU"/>
              </w:rPr>
              <w:t>Мақсаты:</w:t>
            </w:r>
            <w:r w:rsidRPr="00D04C75">
              <w:rPr>
                <w:rFonts w:ascii="Times New Roman" w:eastAsia="Times New Roman" w:hAnsi="Times New Roman" w:cs="Times New Roman"/>
                <w:lang w:val="kk-KZ" w:eastAsia="ru-RU"/>
              </w:rPr>
              <w:t xml:space="preserve"> Баланың қиялын, шығармашылық қабілеттерін және қол моторикасын дамыту.</w:t>
            </w:r>
            <w:r w:rsidRPr="00D04C75">
              <w:rPr>
                <w:rFonts w:ascii="Times New Roman" w:eastAsia="Times New Roman" w:hAnsi="Times New Roman" w:cs="Times New Roman"/>
                <w:lang w:val="kk-KZ" w:eastAsia="ru-RU"/>
              </w:rPr>
              <w:br/>
            </w:r>
            <w:r w:rsidRPr="00D04C75">
              <w:rPr>
                <w:rFonts w:ascii="Times New Roman" w:eastAsia="Times New Roman" w:hAnsi="Times New Roman" w:cs="Times New Roman"/>
                <w:b/>
                <w:bCs/>
                <w:lang w:eastAsia="ru-RU"/>
              </w:rPr>
              <w:t>Іс-әрекеттер:</w:t>
            </w:r>
          </w:p>
          <w:p w14:paraId="7C2D2FC0" w14:textId="77777777" w:rsidR="0043037B" w:rsidRPr="00D04C75" w:rsidRDefault="003B3800">
            <w:pPr>
              <w:numPr>
                <w:ilvl w:val="0"/>
                <w:numId w:val="30"/>
              </w:numPr>
              <w:spacing w:after="0" w:line="240" w:lineRule="auto"/>
              <w:ind w:left="0"/>
              <w:rPr>
                <w:rFonts w:ascii="Times New Roman" w:eastAsia="Times New Roman" w:hAnsi="Times New Roman" w:cs="Times New Roman"/>
                <w:lang w:eastAsia="ru-RU"/>
              </w:rPr>
            </w:pPr>
            <w:r w:rsidRPr="00D04C75">
              <w:rPr>
                <w:rFonts w:ascii="Times New Roman" w:eastAsia="Times New Roman" w:hAnsi="Times New Roman" w:cs="Times New Roman"/>
                <w:b/>
                <w:bCs/>
                <w:lang w:eastAsia="ru-RU"/>
              </w:rPr>
              <w:t>Сурет салу:</w:t>
            </w:r>
            <w:r w:rsidRPr="00D04C75">
              <w:rPr>
                <w:rFonts w:ascii="Times New Roman" w:eastAsia="Times New Roman" w:hAnsi="Times New Roman" w:cs="Times New Roman"/>
                <w:lang w:eastAsia="ru-RU"/>
              </w:rPr>
              <w:t xml:space="preserve"> Тақырыптық суреттер ("Қысқы табиғат", "Менің отбасым").</w:t>
            </w:r>
          </w:p>
          <w:p w14:paraId="6C8DCDB6" w14:textId="77777777" w:rsidR="0043037B" w:rsidRPr="00D04C75" w:rsidRDefault="0043037B">
            <w:pPr>
              <w:spacing w:after="0" w:line="240" w:lineRule="auto"/>
              <w:rPr>
                <w:rFonts w:ascii="Times New Roman" w:hAnsi="Times New Roman" w:cs="Times New Roman"/>
                <w:b/>
              </w:rPr>
            </w:pPr>
          </w:p>
        </w:tc>
      </w:tr>
      <w:tr w:rsidR="0043037B" w:rsidRPr="00D04C75" w14:paraId="2650E73A" w14:textId="77777777">
        <w:trPr>
          <w:trHeight w:val="552"/>
        </w:trPr>
        <w:tc>
          <w:tcPr>
            <w:tcW w:w="2308" w:type="dxa"/>
          </w:tcPr>
          <w:p w14:paraId="4F2CDCCC" w14:textId="77777777" w:rsidR="0043037B" w:rsidRDefault="003B3800">
            <w:pPr>
              <w:pStyle w:val="TableParagraph"/>
              <w:tabs>
                <w:tab w:val="left" w:pos="4536"/>
              </w:tabs>
              <w:rPr>
                <w:b/>
              </w:rPr>
            </w:pPr>
            <w:r>
              <w:rPr>
                <w:b/>
              </w:rPr>
              <w:lastRenderedPageBreak/>
              <w:t>Балалардың</w:t>
            </w:r>
            <w:r>
              <w:rPr>
                <w:b/>
                <w:spacing w:val="-3"/>
              </w:rPr>
              <w:t xml:space="preserve"> </w:t>
            </w:r>
            <w:r>
              <w:rPr>
                <w:b/>
              </w:rPr>
              <w:t>үйге</w:t>
            </w:r>
            <w:r>
              <w:rPr>
                <w:b/>
                <w:spacing w:val="-3"/>
              </w:rPr>
              <w:t xml:space="preserve"> </w:t>
            </w:r>
            <w:r>
              <w:rPr>
                <w:b/>
              </w:rPr>
              <w:t>қайтуы</w:t>
            </w:r>
          </w:p>
        </w:tc>
        <w:tc>
          <w:tcPr>
            <w:tcW w:w="2598" w:type="dxa"/>
          </w:tcPr>
          <w:p w14:paraId="071F63B7" w14:textId="77777777" w:rsidR="0043037B" w:rsidRPr="00D04C75" w:rsidRDefault="003B3800">
            <w:pPr>
              <w:tabs>
                <w:tab w:val="left" w:pos="4536"/>
              </w:tabs>
              <w:spacing w:after="0" w:line="240" w:lineRule="auto"/>
              <w:rPr>
                <w:rFonts w:ascii="Times New Roman" w:eastAsia="Times New Roman" w:hAnsi="Times New Roman" w:cs="Times New Roman"/>
                <w:bCs/>
                <w:sz w:val="20"/>
                <w:szCs w:val="20"/>
                <w:lang w:val="kk-KZ" w:eastAsia="ru-RU"/>
              </w:rPr>
            </w:pPr>
            <w:r w:rsidRPr="00D04C75">
              <w:rPr>
                <w:rFonts w:ascii="Times New Roman" w:eastAsia="Times New Roman" w:hAnsi="Times New Roman" w:cs="Times New Roman"/>
                <w:bCs/>
                <w:sz w:val="20"/>
                <w:szCs w:val="20"/>
                <w:lang w:val="kk-KZ" w:eastAsia="ru-RU"/>
              </w:rPr>
              <w:t>Балалардан ертеңгі күнге қандай іспен айналысқысы келетінін сұрау.</w:t>
            </w:r>
          </w:p>
        </w:tc>
        <w:tc>
          <w:tcPr>
            <w:tcW w:w="3024" w:type="dxa"/>
            <w:tcBorders>
              <w:top w:val="single" w:sz="4" w:space="0" w:color="auto"/>
              <w:left w:val="single" w:sz="4" w:space="0" w:color="auto"/>
              <w:bottom w:val="single" w:sz="4" w:space="0" w:color="auto"/>
              <w:right w:val="single" w:sz="4" w:space="0" w:color="auto"/>
            </w:tcBorders>
          </w:tcPr>
          <w:p w14:paraId="5A4122A5" w14:textId="77777777" w:rsidR="0043037B" w:rsidRPr="00D04C75" w:rsidRDefault="003B3800">
            <w:pPr>
              <w:tabs>
                <w:tab w:val="left" w:pos="4536"/>
              </w:tabs>
              <w:spacing w:after="0" w:line="240" w:lineRule="auto"/>
              <w:rPr>
                <w:rFonts w:ascii="Times New Roman" w:hAnsi="Times New Roman" w:cs="Times New Roman"/>
                <w:sz w:val="20"/>
                <w:szCs w:val="20"/>
                <w:lang w:val="kk-KZ"/>
              </w:rPr>
            </w:pPr>
            <w:r w:rsidRPr="00D04C75">
              <w:rPr>
                <w:rFonts w:ascii="Times New Roman" w:hAnsi="Times New Roman" w:cs="Times New Roman"/>
                <w:sz w:val="20"/>
                <w:szCs w:val="20"/>
                <w:lang w:val="kk-KZ"/>
              </w:rPr>
              <w:t xml:space="preserve">Ата-аналарға балалардың бүгінгі белсенділігі туралы айту  </w:t>
            </w:r>
          </w:p>
        </w:tc>
        <w:tc>
          <w:tcPr>
            <w:tcW w:w="2741" w:type="dxa"/>
            <w:tcBorders>
              <w:top w:val="single" w:sz="4" w:space="0" w:color="auto"/>
              <w:left w:val="single" w:sz="4" w:space="0" w:color="auto"/>
              <w:bottom w:val="single" w:sz="4" w:space="0" w:color="auto"/>
              <w:right w:val="single" w:sz="4" w:space="0" w:color="auto"/>
            </w:tcBorders>
          </w:tcPr>
          <w:p w14:paraId="0FDAF281" w14:textId="77777777" w:rsidR="0043037B" w:rsidRPr="00D04C75" w:rsidRDefault="0043037B">
            <w:pPr>
              <w:tabs>
                <w:tab w:val="left" w:pos="4536"/>
              </w:tabs>
              <w:spacing w:after="0" w:line="240" w:lineRule="auto"/>
              <w:rPr>
                <w:rFonts w:ascii="Times New Roman" w:hAnsi="Times New Roman" w:cs="Times New Roman"/>
                <w:sz w:val="20"/>
                <w:szCs w:val="20"/>
                <w:lang w:val="kk-KZ"/>
              </w:rPr>
            </w:pPr>
          </w:p>
        </w:tc>
        <w:tc>
          <w:tcPr>
            <w:tcW w:w="2741" w:type="dxa"/>
            <w:tcBorders>
              <w:top w:val="single" w:sz="4" w:space="0" w:color="auto"/>
              <w:left w:val="single" w:sz="4" w:space="0" w:color="auto"/>
              <w:bottom w:val="single" w:sz="4" w:space="0" w:color="auto"/>
              <w:right w:val="single" w:sz="4" w:space="0" w:color="auto"/>
            </w:tcBorders>
          </w:tcPr>
          <w:p w14:paraId="5D95FB2E" w14:textId="77777777" w:rsidR="0043037B" w:rsidRPr="00D04C75" w:rsidRDefault="003B3800">
            <w:pPr>
              <w:tabs>
                <w:tab w:val="left" w:pos="4536"/>
              </w:tabs>
              <w:spacing w:after="0" w:line="240" w:lineRule="auto"/>
              <w:rPr>
                <w:rFonts w:ascii="Times New Roman" w:hAnsi="Times New Roman" w:cs="Times New Roman"/>
                <w:sz w:val="20"/>
                <w:szCs w:val="20"/>
                <w:lang w:val="kk-KZ"/>
              </w:rPr>
            </w:pPr>
            <w:r w:rsidRPr="00D04C75">
              <w:rPr>
                <w:rFonts w:ascii="Times New Roman" w:hAnsi="Times New Roman" w:cs="Times New Roman"/>
                <w:sz w:val="20"/>
                <w:szCs w:val="20"/>
                <w:lang w:val="kk-KZ"/>
              </w:rPr>
              <w:t>.Ата-аналарға балалардың жеке бас гигиенасына назар аудару керектігін ескерту.Балалардың тәрбиешіден сұранып үйге қайтуы.</w:t>
            </w:r>
          </w:p>
        </w:tc>
        <w:tc>
          <w:tcPr>
            <w:tcW w:w="2886" w:type="dxa"/>
            <w:tcBorders>
              <w:top w:val="single" w:sz="4" w:space="0" w:color="auto"/>
              <w:left w:val="single" w:sz="4" w:space="0" w:color="auto"/>
              <w:bottom w:val="single" w:sz="4" w:space="0" w:color="auto"/>
              <w:right w:val="single" w:sz="4" w:space="0" w:color="auto"/>
            </w:tcBorders>
            <w:vAlign w:val="center"/>
          </w:tcPr>
          <w:p w14:paraId="5DD1F604" w14:textId="77777777" w:rsidR="0043037B" w:rsidRPr="00D04C75" w:rsidRDefault="003B3800">
            <w:pPr>
              <w:tabs>
                <w:tab w:val="left" w:pos="4536"/>
              </w:tabs>
              <w:spacing w:after="0" w:line="240" w:lineRule="auto"/>
              <w:rPr>
                <w:rFonts w:ascii="Times New Roman" w:hAnsi="Times New Roman" w:cs="Times New Roman"/>
                <w:sz w:val="20"/>
                <w:szCs w:val="20"/>
                <w:lang w:val="kk-KZ"/>
              </w:rPr>
            </w:pPr>
            <w:r w:rsidRPr="00D04C75">
              <w:rPr>
                <w:rFonts w:ascii="Times New Roman" w:hAnsi="Times New Roman" w:cs="Times New Roman"/>
                <w:sz w:val="20"/>
                <w:szCs w:val="20"/>
                <w:lang w:val="kk-KZ"/>
              </w:rPr>
              <w:t>Балалардың денсаулығы жайлы әнгімелесу</w:t>
            </w:r>
          </w:p>
          <w:p w14:paraId="5AD7DD48" w14:textId="77777777" w:rsidR="0043037B" w:rsidRPr="00D04C75" w:rsidRDefault="0043037B">
            <w:pPr>
              <w:tabs>
                <w:tab w:val="left" w:pos="4536"/>
              </w:tabs>
              <w:spacing w:after="0" w:line="240" w:lineRule="auto"/>
              <w:rPr>
                <w:rFonts w:ascii="Times New Roman" w:hAnsi="Times New Roman" w:cs="Times New Roman"/>
                <w:sz w:val="20"/>
                <w:szCs w:val="20"/>
                <w:lang w:val="kk-KZ"/>
              </w:rPr>
            </w:pPr>
          </w:p>
        </w:tc>
      </w:tr>
    </w:tbl>
    <w:p w14:paraId="08C36E45" w14:textId="45AEA956" w:rsidR="0043037B" w:rsidRDefault="003B3800">
      <w:pPr>
        <w:spacing w:after="0"/>
        <w:rPr>
          <w:rFonts w:ascii="Times New Roman" w:hAnsi="Times New Roman" w:cs="Times New Roman"/>
          <w:lang w:val="kk-KZ"/>
        </w:rPr>
      </w:pPr>
      <w:r>
        <w:rPr>
          <w:rFonts w:ascii="Times New Roman" w:hAnsi="Times New Roman" w:cs="Times New Roman"/>
          <w:lang w:val="kk-KZ"/>
        </w:rPr>
        <w:lastRenderedPageBreak/>
        <w:br w:type="textWrapping" w:clear="all"/>
      </w:r>
      <w:r w:rsidR="0019290C" w:rsidRPr="003B3800">
        <w:rPr>
          <w:rFonts w:ascii="Times New Roman" w:eastAsia="Times New Roman" w:hAnsi="Times New Roman" w:cs="Times New Roman"/>
          <w:b/>
          <w:noProof/>
          <w:color w:val="000000"/>
          <w:sz w:val="24"/>
          <w:szCs w:val="24"/>
          <w:lang w:eastAsia="ru-RU"/>
        </w:rPr>
        <w:drawing>
          <wp:inline distT="0" distB="0" distL="0" distR="0" wp14:anchorId="719F71F0" wp14:editId="0CE30A9D">
            <wp:extent cx="2036944" cy="409575"/>
            <wp:effectExtent l="0" t="0" r="1905" b="0"/>
            <wp:docPr id="21" name="Рисунок 21" descr="C:\Users\user\Downloads\WhatsApp Image 2026-04-02 at 21.20.3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wnloads\WhatsApp Image 2026-04-02 at 21.20.34.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55268" cy="413260"/>
                    </a:xfrm>
                    <a:prstGeom prst="rect">
                      <a:avLst/>
                    </a:prstGeom>
                    <a:noFill/>
                    <a:ln>
                      <a:noFill/>
                    </a:ln>
                  </pic:spPr>
                </pic:pic>
              </a:graphicData>
            </a:graphic>
          </wp:inline>
        </w:drawing>
      </w:r>
    </w:p>
    <w:p w14:paraId="4C6A0A82" w14:textId="77777777" w:rsidR="0043037B" w:rsidRDefault="0043037B">
      <w:pPr>
        <w:spacing w:after="0"/>
        <w:rPr>
          <w:rFonts w:ascii="Times New Roman" w:hAnsi="Times New Roman" w:cs="Times New Roman"/>
          <w:lang w:val="kk-KZ"/>
        </w:rPr>
      </w:pPr>
    </w:p>
    <w:p w14:paraId="67637BE3" w14:textId="77777777" w:rsidR="00D04C75" w:rsidRDefault="00D04C75">
      <w:pPr>
        <w:spacing w:after="0"/>
        <w:jc w:val="center"/>
        <w:rPr>
          <w:rFonts w:ascii="Times New Roman" w:hAnsi="Times New Roman" w:cs="Times New Roman"/>
          <w:b/>
          <w:lang w:val="en-US"/>
        </w:rPr>
      </w:pPr>
    </w:p>
    <w:p w14:paraId="5442B7E7" w14:textId="77777777" w:rsidR="00D04C75" w:rsidRDefault="00D04C75">
      <w:pPr>
        <w:spacing w:after="0"/>
        <w:jc w:val="center"/>
        <w:rPr>
          <w:rFonts w:ascii="Times New Roman" w:hAnsi="Times New Roman" w:cs="Times New Roman"/>
          <w:b/>
          <w:lang w:val="en-US"/>
        </w:rPr>
      </w:pPr>
    </w:p>
    <w:p w14:paraId="7BF032BA" w14:textId="77777777" w:rsidR="00D04C75" w:rsidRDefault="00D04C75">
      <w:pPr>
        <w:spacing w:after="0"/>
        <w:jc w:val="center"/>
        <w:rPr>
          <w:rFonts w:ascii="Times New Roman" w:hAnsi="Times New Roman" w:cs="Times New Roman"/>
          <w:b/>
          <w:lang w:val="en-US"/>
        </w:rPr>
      </w:pPr>
    </w:p>
    <w:p w14:paraId="7DDAF472" w14:textId="77777777" w:rsidR="00D04C75" w:rsidRDefault="00D04C75">
      <w:pPr>
        <w:spacing w:after="0"/>
        <w:jc w:val="center"/>
        <w:rPr>
          <w:rFonts w:ascii="Times New Roman" w:hAnsi="Times New Roman" w:cs="Times New Roman"/>
          <w:b/>
          <w:lang w:val="en-US"/>
        </w:rPr>
      </w:pPr>
    </w:p>
    <w:p w14:paraId="7145FCA9" w14:textId="77777777" w:rsidR="00D04C75" w:rsidRDefault="00D04C75">
      <w:pPr>
        <w:spacing w:after="0"/>
        <w:jc w:val="center"/>
        <w:rPr>
          <w:rFonts w:ascii="Times New Roman" w:hAnsi="Times New Roman" w:cs="Times New Roman"/>
          <w:b/>
          <w:lang w:val="en-US"/>
        </w:rPr>
      </w:pPr>
    </w:p>
    <w:p w14:paraId="44C30089" w14:textId="77777777" w:rsidR="00D04C75" w:rsidRDefault="00D04C75">
      <w:pPr>
        <w:spacing w:after="0"/>
        <w:jc w:val="center"/>
        <w:rPr>
          <w:rFonts w:ascii="Times New Roman" w:hAnsi="Times New Roman" w:cs="Times New Roman"/>
          <w:b/>
          <w:lang w:val="en-US"/>
        </w:rPr>
      </w:pPr>
    </w:p>
    <w:p w14:paraId="60F5F620" w14:textId="77777777" w:rsidR="00D04C75" w:rsidRDefault="00D04C75">
      <w:pPr>
        <w:spacing w:after="0"/>
        <w:jc w:val="center"/>
        <w:rPr>
          <w:rFonts w:ascii="Times New Roman" w:hAnsi="Times New Roman" w:cs="Times New Roman"/>
          <w:b/>
          <w:lang w:val="en-US"/>
        </w:rPr>
      </w:pPr>
    </w:p>
    <w:p w14:paraId="50FE1B30" w14:textId="77777777" w:rsidR="00D04C75" w:rsidRDefault="00D04C75">
      <w:pPr>
        <w:spacing w:after="0"/>
        <w:jc w:val="center"/>
        <w:rPr>
          <w:rFonts w:ascii="Times New Roman" w:hAnsi="Times New Roman" w:cs="Times New Roman"/>
          <w:b/>
          <w:lang w:val="en-US"/>
        </w:rPr>
      </w:pPr>
    </w:p>
    <w:p w14:paraId="3FE9D92F" w14:textId="77777777" w:rsidR="00D04C75" w:rsidRDefault="00D04C75">
      <w:pPr>
        <w:spacing w:after="0"/>
        <w:jc w:val="center"/>
        <w:rPr>
          <w:rFonts w:ascii="Times New Roman" w:hAnsi="Times New Roman" w:cs="Times New Roman"/>
          <w:b/>
          <w:lang w:val="en-US"/>
        </w:rPr>
      </w:pPr>
    </w:p>
    <w:p w14:paraId="1E600B36" w14:textId="77777777" w:rsidR="00D04C75" w:rsidRDefault="00D04C75">
      <w:pPr>
        <w:spacing w:after="0"/>
        <w:jc w:val="center"/>
        <w:rPr>
          <w:rFonts w:ascii="Times New Roman" w:hAnsi="Times New Roman" w:cs="Times New Roman"/>
          <w:b/>
          <w:lang w:val="en-US"/>
        </w:rPr>
      </w:pPr>
    </w:p>
    <w:p w14:paraId="7F7B5E8D" w14:textId="77777777" w:rsidR="00D04C75" w:rsidRDefault="00D04C75">
      <w:pPr>
        <w:spacing w:after="0"/>
        <w:jc w:val="center"/>
        <w:rPr>
          <w:rFonts w:ascii="Times New Roman" w:hAnsi="Times New Roman" w:cs="Times New Roman"/>
          <w:b/>
          <w:lang w:val="en-US"/>
        </w:rPr>
      </w:pPr>
    </w:p>
    <w:p w14:paraId="52C373C4" w14:textId="77777777" w:rsidR="00D04C75" w:rsidRDefault="00D04C75">
      <w:pPr>
        <w:spacing w:after="0"/>
        <w:jc w:val="center"/>
        <w:rPr>
          <w:rFonts w:ascii="Times New Roman" w:hAnsi="Times New Roman" w:cs="Times New Roman"/>
          <w:b/>
          <w:lang w:val="en-US"/>
        </w:rPr>
      </w:pPr>
    </w:p>
    <w:p w14:paraId="5120A436" w14:textId="77777777" w:rsidR="00D04C75" w:rsidRDefault="00D04C75">
      <w:pPr>
        <w:spacing w:after="0"/>
        <w:jc w:val="center"/>
        <w:rPr>
          <w:rFonts w:ascii="Times New Roman" w:hAnsi="Times New Roman" w:cs="Times New Roman"/>
          <w:b/>
          <w:lang w:val="en-US"/>
        </w:rPr>
      </w:pPr>
    </w:p>
    <w:p w14:paraId="378D7026" w14:textId="77777777" w:rsidR="00D04C75" w:rsidRDefault="00D04C75">
      <w:pPr>
        <w:spacing w:after="0"/>
        <w:jc w:val="center"/>
        <w:rPr>
          <w:rFonts w:ascii="Times New Roman" w:hAnsi="Times New Roman" w:cs="Times New Roman"/>
          <w:b/>
          <w:lang w:val="en-US"/>
        </w:rPr>
      </w:pPr>
    </w:p>
    <w:p w14:paraId="489A9922" w14:textId="77777777" w:rsidR="00D04C75" w:rsidRDefault="00D04C75">
      <w:pPr>
        <w:spacing w:after="0"/>
        <w:jc w:val="center"/>
        <w:rPr>
          <w:rFonts w:ascii="Times New Roman" w:hAnsi="Times New Roman" w:cs="Times New Roman"/>
          <w:b/>
          <w:lang w:val="en-US"/>
        </w:rPr>
      </w:pPr>
    </w:p>
    <w:p w14:paraId="1B21F4F8" w14:textId="481429F6" w:rsidR="0043037B" w:rsidRDefault="003B3800">
      <w:pPr>
        <w:spacing w:after="0"/>
        <w:jc w:val="center"/>
        <w:rPr>
          <w:rFonts w:ascii="Times New Roman" w:hAnsi="Times New Roman" w:cs="Times New Roman"/>
          <w:b/>
          <w:lang w:val="kk-KZ"/>
        </w:rPr>
      </w:pPr>
      <w:r>
        <w:rPr>
          <w:rFonts w:ascii="Times New Roman" w:hAnsi="Times New Roman" w:cs="Times New Roman"/>
          <w:b/>
          <w:lang w:val="kk-KZ"/>
        </w:rPr>
        <w:t>Тәрбиелеу білім беру процесі</w:t>
      </w:r>
    </w:p>
    <w:p w14:paraId="00BF9C79" w14:textId="4AC59B82" w:rsidR="0043037B" w:rsidRDefault="003B3800">
      <w:pPr>
        <w:spacing w:after="0" w:line="240" w:lineRule="auto"/>
        <w:jc w:val="both"/>
        <w:rPr>
          <w:rFonts w:ascii="Times New Roman" w:hAnsi="Times New Roman" w:cs="Times New Roman"/>
          <w:sz w:val="24"/>
          <w:szCs w:val="24"/>
          <w:lang w:val="kk-KZ"/>
        </w:rPr>
      </w:pPr>
      <w:r>
        <w:rPr>
          <w:rFonts w:ascii="TimesNewRomanPSMT" w:eastAsia="Times New Roman" w:hAnsi="TimesNewRomanPSMT" w:cs="Times New Roman"/>
          <w:b/>
          <w:color w:val="000000"/>
          <w:sz w:val="24"/>
          <w:szCs w:val="24"/>
          <w:lang w:val="kk-KZ" w:eastAsia="ru-RU"/>
        </w:rPr>
        <w:t>Білім беру ұйымы</w:t>
      </w:r>
      <w:r>
        <w:rPr>
          <w:rFonts w:ascii="Times New Roman" w:eastAsia="Times New Roman" w:hAnsi="Times New Roman" w:cs="Times New Roman"/>
          <w:b/>
          <w:color w:val="000000"/>
          <w:sz w:val="24"/>
          <w:szCs w:val="24"/>
          <w:lang w:val="kk-KZ" w:eastAsia="ru-RU"/>
        </w:rPr>
        <w:t>:</w:t>
      </w:r>
      <w:r>
        <w:rPr>
          <w:rFonts w:ascii="Times New Roman" w:eastAsia="Times New Roman" w:hAnsi="Times New Roman" w:cs="Times New Roman"/>
          <w:color w:val="000000"/>
          <w:sz w:val="24"/>
          <w:szCs w:val="24"/>
          <w:lang w:val="kk-KZ" w:eastAsia="ru-RU"/>
        </w:rPr>
        <w:t xml:space="preserve"> </w:t>
      </w:r>
      <w:r w:rsidR="0019290C">
        <w:rPr>
          <w:rFonts w:ascii="Times New Roman" w:eastAsia="Times New Roman" w:hAnsi="Times New Roman" w:cs="Times New Roman"/>
          <w:b/>
          <w:bCs/>
          <w:sz w:val="24"/>
          <w:szCs w:val="24"/>
          <w:lang w:val="kk-KZ"/>
        </w:rPr>
        <w:t>"ІнжуНұр" балабақшасы мекемесі</w:t>
      </w:r>
    </w:p>
    <w:p w14:paraId="51E28148" w14:textId="012FC446" w:rsidR="0043037B" w:rsidRDefault="003B3800">
      <w:pPr>
        <w:tabs>
          <w:tab w:val="left" w:pos="2464"/>
        </w:tabs>
        <w:spacing w:after="0" w:line="268"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b/>
          <w:color w:val="000000"/>
          <w:sz w:val="24"/>
          <w:szCs w:val="24"/>
          <w:lang w:val="kk-KZ"/>
        </w:rPr>
        <w:t>Топ:</w:t>
      </w:r>
      <w:r w:rsidR="0019290C">
        <w:rPr>
          <w:rFonts w:ascii="Times New Roman" w:eastAsia="Times New Roman" w:hAnsi="Times New Roman" w:cs="Times New Roman"/>
          <w:color w:val="000000"/>
          <w:sz w:val="24"/>
          <w:szCs w:val="24"/>
          <w:lang w:val="kk-KZ"/>
        </w:rPr>
        <w:t xml:space="preserve"> «Құлыншақ</w:t>
      </w:r>
      <w:r>
        <w:rPr>
          <w:rFonts w:ascii="Times New Roman" w:eastAsia="Times New Roman" w:hAnsi="Times New Roman" w:cs="Times New Roman"/>
          <w:color w:val="000000"/>
          <w:sz w:val="24"/>
          <w:szCs w:val="24"/>
          <w:lang w:val="kk-KZ"/>
        </w:rPr>
        <w:t>» мектепалды  тобы</w:t>
      </w:r>
      <w:r>
        <w:rPr>
          <w:rFonts w:ascii="Times New Roman" w:eastAsia="Times New Roman" w:hAnsi="Times New Roman" w:cs="Times New Roman"/>
          <w:color w:val="000000"/>
          <w:sz w:val="24"/>
          <w:szCs w:val="24"/>
          <w:lang w:val="kk-KZ"/>
        </w:rPr>
        <w:tab/>
      </w:r>
    </w:p>
    <w:p w14:paraId="79869141" w14:textId="77777777" w:rsidR="0043037B" w:rsidRDefault="003B3800">
      <w:pPr>
        <w:spacing w:after="0"/>
        <w:rPr>
          <w:rFonts w:ascii="Times New Roman" w:hAnsi="Times New Roman" w:cs="Times New Roman"/>
          <w:b/>
          <w:sz w:val="24"/>
          <w:szCs w:val="24"/>
          <w:lang w:val="kk-KZ"/>
        </w:rPr>
      </w:pPr>
      <w:r>
        <w:rPr>
          <w:rFonts w:ascii="Times New Roman" w:hAnsi="Times New Roman" w:cs="Times New Roman"/>
          <w:sz w:val="24"/>
          <w:szCs w:val="24"/>
          <w:lang w:val="kk-KZ"/>
        </w:rPr>
        <w:t xml:space="preserve">жас ерекшелігі: </w:t>
      </w:r>
      <w:r>
        <w:rPr>
          <w:rFonts w:ascii="Times New Roman" w:hAnsi="Times New Roman" w:cs="Times New Roman"/>
          <w:b/>
          <w:sz w:val="24"/>
          <w:szCs w:val="24"/>
          <w:lang w:val="kk-KZ"/>
        </w:rPr>
        <w:t>5 жастағы балалар</w:t>
      </w:r>
    </w:p>
    <w:p w14:paraId="3A7F57B6" w14:textId="77777777" w:rsidR="0043037B" w:rsidRDefault="003B3800" w:rsidP="0019290C">
      <w:pPr>
        <w:spacing w:after="0" w:line="240" w:lineRule="auto"/>
        <w:contextualSpacing/>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Заң және тәртіп айы</w:t>
      </w:r>
    </w:p>
    <w:p w14:paraId="4254A693" w14:textId="77777777" w:rsidR="0043037B" w:rsidRDefault="0043037B">
      <w:pPr>
        <w:tabs>
          <w:tab w:val="left" w:pos="4536"/>
        </w:tabs>
        <w:spacing w:after="0" w:line="240" w:lineRule="auto"/>
        <w:jc w:val="center"/>
        <w:rPr>
          <w:rFonts w:ascii="Times New Roman" w:hAnsi="Times New Roman" w:cs="Times New Roman"/>
          <w:b/>
          <w:lang w:val="kk-KZ"/>
        </w:rPr>
      </w:pPr>
    </w:p>
    <w:p w14:paraId="44873DDA" w14:textId="77777777" w:rsidR="0043037B" w:rsidRDefault="003B3800">
      <w:pPr>
        <w:pStyle w:val="aa"/>
        <w:spacing w:before="0" w:beforeAutospacing="0" w:after="0" w:afterAutospacing="0"/>
        <w:rPr>
          <w:b/>
          <w:sz w:val="22"/>
          <w:szCs w:val="22"/>
          <w:lang w:val="kk-KZ"/>
        </w:rPr>
      </w:pPr>
      <w:r>
        <w:rPr>
          <w:b/>
          <w:bCs/>
          <w:sz w:val="22"/>
          <w:szCs w:val="22"/>
          <w:lang w:val="kk-KZ"/>
        </w:rPr>
        <w:t xml:space="preserve">Апта Дәйексөзі: </w:t>
      </w:r>
      <w:r>
        <w:rPr>
          <w:rFonts w:eastAsia="+mn-ea"/>
          <w:b/>
          <w:bCs/>
          <w:kern w:val="24"/>
          <w:sz w:val="22"/>
          <w:szCs w:val="22"/>
          <w:lang w:val="kk-KZ" w:eastAsia="en-US"/>
        </w:rPr>
        <w:t>«Тәртіп - тәрбие бастауы</w:t>
      </w:r>
    </w:p>
    <w:p w14:paraId="135CB5FB" w14:textId="77777777" w:rsidR="0043037B" w:rsidRDefault="0043037B">
      <w:pPr>
        <w:tabs>
          <w:tab w:val="left" w:pos="4536"/>
        </w:tabs>
        <w:spacing w:after="0" w:line="240" w:lineRule="auto"/>
        <w:jc w:val="center"/>
        <w:rPr>
          <w:rFonts w:ascii="Times New Roman" w:hAnsi="Times New Roman" w:cs="Times New Roman"/>
          <w:b/>
          <w:lang w:val="kk-KZ"/>
        </w:rPr>
      </w:pPr>
    </w:p>
    <w:tbl>
      <w:tblPr>
        <w:tblW w:w="16302"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52"/>
        <w:gridCol w:w="2552"/>
        <w:gridCol w:w="2835"/>
        <w:gridCol w:w="2835"/>
        <w:gridCol w:w="2693"/>
        <w:gridCol w:w="2835"/>
      </w:tblGrid>
      <w:tr w:rsidR="0043037B" w14:paraId="2CBE4A8F" w14:textId="77777777">
        <w:trPr>
          <w:trHeight w:val="442"/>
        </w:trPr>
        <w:tc>
          <w:tcPr>
            <w:tcW w:w="2552" w:type="dxa"/>
          </w:tcPr>
          <w:p w14:paraId="66BE133B" w14:textId="77777777" w:rsidR="0043037B" w:rsidRDefault="003B3800">
            <w:pPr>
              <w:widowControl w:val="0"/>
              <w:tabs>
                <w:tab w:val="left" w:pos="4536"/>
              </w:tabs>
              <w:autoSpaceDE w:val="0"/>
              <w:autoSpaceDN w:val="0"/>
              <w:spacing w:after="0" w:line="240" w:lineRule="auto"/>
              <w:rPr>
                <w:rFonts w:ascii="Times New Roman" w:eastAsia="Times New Roman" w:hAnsi="Times New Roman" w:cs="Times New Roman"/>
                <w:b/>
              </w:rPr>
            </w:pPr>
            <w:r>
              <w:rPr>
                <w:rFonts w:ascii="Times New Roman" w:eastAsia="Times New Roman" w:hAnsi="Times New Roman" w:cs="Times New Roman"/>
                <w:b/>
                <w:lang w:val="kk-KZ"/>
              </w:rPr>
              <w:t>Күн</w:t>
            </w:r>
            <w:r>
              <w:rPr>
                <w:rFonts w:ascii="Times New Roman" w:eastAsia="Times New Roman" w:hAnsi="Times New Roman" w:cs="Times New Roman"/>
                <w:b/>
                <w:spacing w:val="-2"/>
                <w:lang w:val="kk-KZ"/>
              </w:rPr>
              <w:t xml:space="preserve"> </w:t>
            </w:r>
            <w:r>
              <w:rPr>
                <w:rFonts w:ascii="Times New Roman" w:eastAsia="Times New Roman" w:hAnsi="Times New Roman" w:cs="Times New Roman"/>
                <w:b/>
                <w:lang w:val="kk-KZ"/>
              </w:rPr>
              <w:t>тәртібі</w:t>
            </w:r>
          </w:p>
        </w:tc>
        <w:tc>
          <w:tcPr>
            <w:tcW w:w="2552" w:type="dxa"/>
          </w:tcPr>
          <w:p w14:paraId="24F4AF5A"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 xml:space="preserve">Дүйсенбі </w:t>
            </w:r>
          </w:p>
          <w:p w14:paraId="59F7DF45"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12.01.2026</w:t>
            </w:r>
          </w:p>
          <w:p w14:paraId="153D3029" w14:textId="77777777" w:rsidR="0043037B" w:rsidRDefault="0043037B">
            <w:pPr>
              <w:tabs>
                <w:tab w:val="left" w:pos="4536"/>
              </w:tabs>
              <w:spacing w:after="0" w:line="240" w:lineRule="auto"/>
              <w:rPr>
                <w:rFonts w:ascii="Times New Roman" w:eastAsia="Times New Roman" w:hAnsi="Times New Roman" w:cs="Times New Roman"/>
                <w:b/>
                <w:bCs/>
                <w:lang w:val="kk-KZ" w:eastAsia="ru-RU"/>
              </w:rPr>
            </w:pPr>
          </w:p>
        </w:tc>
        <w:tc>
          <w:tcPr>
            <w:tcW w:w="2835" w:type="dxa"/>
          </w:tcPr>
          <w:p w14:paraId="676D636B"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 xml:space="preserve">Сейсенбі </w:t>
            </w:r>
          </w:p>
          <w:p w14:paraId="6A8BE77F"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13.01.2026</w:t>
            </w:r>
          </w:p>
        </w:tc>
        <w:tc>
          <w:tcPr>
            <w:tcW w:w="2835" w:type="dxa"/>
          </w:tcPr>
          <w:p w14:paraId="143CD4FF" w14:textId="77777777" w:rsidR="0043037B" w:rsidRDefault="003B3800">
            <w:pPr>
              <w:tabs>
                <w:tab w:val="left" w:pos="4536"/>
              </w:tabs>
              <w:spacing w:after="0" w:line="240" w:lineRule="auto"/>
              <w:rPr>
                <w:rFonts w:ascii="Times New Roman" w:eastAsia="Times New Roman" w:hAnsi="Times New Roman" w:cs="Times New Roman"/>
                <w:b/>
                <w:bCs/>
                <w:lang w:eastAsia="ru-RU"/>
              </w:rPr>
            </w:pPr>
            <w:r>
              <w:rPr>
                <w:rFonts w:ascii="Times New Roman" w:eastAsia="Times New Roman" w:hAnsi="Times New Roman" w:cs="Times New Roman"/>
                <w:b/>
                <w:bCs/>
                <w:lang w:eastAsia="ru-RU"/>
              </w:rPr>
              <w:t>Сәрсенбі</w:t>
            </w:r>
          </w:p>
          <w:p w14:paraId="7CC3F6A7" w14:textId="77777777" w:rsidR="0043037B" w:rsidRDefault="003B3800">
            <w:pPr>
              <w:tabs>
                <w:tab w:val="left" w:pos="4536"/>
              </w:tabs>
              <w:spacing w:after="0" w:line="240" w:lineRule="auto"/>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14.01.2026</w:t>
            </w:r>
          </w:p>
          <w:p w14:paraId="04DA5178" w14:textId="77777777" w:rsidR="0043037B" w:rsidRDefault="0043037B">
            <w:pPr>
              <w:tabs>
                <w:tab w:val="left" w:pos="4536"/>
              </w:tabs>
              <w:spacing w:after="0" w:line="240" w:lineRule="auto"/>
              <w:rPr>
                <w:rFonts w:ascii="Times New Roman" w:eastAsia="Times New Roman" w:hAnsi="Times New Roman" w:cs="Times New Roman"/>
                <w:b/>
                <w:lang w:val="kk-KZ" w:eastAsia="ru-RU"/>
              </w:rPr>
            </w:pPr>
          </w:p>
        </w:tc>
        <w:tc>
          <w:tcPr>
            <w:tcW w:w="2693" w:type="dxa"/>
          </w:tcPr>
          <w:p w14:paraId="4674122E" w14:textId="77777777" w:rsidR="0043037B" w:rsidRDefault="003B3800">
            <w:pPr>
              <w:tabs>
                <w:tab w:val="left" w:pos="4536"/>
              </w:tabs>
              <w:spacing w:after="0" w:line="240" w:lineRule="auto"/>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Бейсенбі</w:t>
            </w:r>
          </w:p>
          <w:p w14:paraId="6DEA4148" w14:textId="77777777" w:rsidR="0043037B" w:rsidRDefault="003B3800">
            <w:pPr>
              <w:tabs>
                <w:tab w:val="left" w:pos="4536"/>
              </w:tabs>
              <w:spacing w:after="0" w:line="240" w:lineRule="auto"/>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15.01.2026</w:t>
            </w:r>
          </w:p>
        </w:tc>
        <w:tc>
          <w:tcPr>
            <w:tcW w:w="2835" w:type="dxa"/>
          </w:tcPr>
          <w:p w14:paraId="4ED74770" w14:textId="77777777" w:rsidR="0043037B" w:rsidRDefault="003B3800">
            <w:pPr>
              <w:tabs>
                <w:tab w:val="left" w:pos="4536"/>
              </w:tabs>
              <w:spacing w:after="0" w:line="240" w:lineRule="auto"/>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Жұма</w:t>
            </w:r>
          </w:p>
          <w:p w14:paraId="33DC7D43" w14:textId="77777777" w:rsidR="0043037B" w:rsidRDefault="003B3800">
            <w:pPr>
              <w:tabs>
                <w:tab w:val="left" w:pos="4536"/>
              </w:tabs>
              <w:spacing w:after="0" w:line="240" w:lineRule="auto"/>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16.01.2026</w:t>
            </w:r>
          </w:p>
        </w:tc>
      </w:tr>
      <w:tr w:rsidR="0043037B" w:rsidRPr="00552F20" w14:paraId="58134B35" w14:textId="77777777">
        <w:trPr>
          <w:trHeight w:val="1967"/>
        </w:trPr>
        <w:tc>
          <w:tcPr>
            <w:tcW w:w="2552" w:type="dxa"/>
            <w:tcBorders>
              <w:bottom w:val="single" w:sz="4" w:space="0" w:color="auto"/>
            </w:tcBorders>
          </w:tcPr>
          <w:p w14:paraId="1B3F13E9" w14:textId="77777777" w:rsidR="0043037B" w:rsidRDefault="003B3800">
            <w:pPr>
              <w:pStyle w:val="TableParagraph"/>
              <w:tabs>
                <w:tab w:val="left" w:pos="4536"/>
              </w:tabs>
              <w:rPr>
                <w:b/>
                <w:spacing w:val="-1"/>
              </w:rPr>
            </w:pPr>
            <w:r>
              <w:rPr>
                <w:b/>
              </w:rPr>
              <w:t>Балаларды</w:t>
            </w:r>
            <w:r>
              <w:rPr>
                <w:b/>
                <w:spacing w:val="-1"/>
              </w:rPr>
              <w:t xml:space="preserve"> </w:t>
            </w:r>
          </w:p>
          <w:p w14:paraId="5DEBA1D1" w14:textId="77777777" w:rsidR="0043037B" w:rsidRDefault="003B3800">
            <w:pPr>
              <w:pStyle w:val="TableParagraph"/>
              <w:tabs>
                <w:tab w:val="left" w:pos="4536"/>
              </w:tabs>
              <w:rPr>
                <w:b/>
              </w:rPr>
            </w:pPr>
            <w:r>
              <w:rPr>
                <w:b/>
              </w:rPr>
              <w:t>қабылдау</w:t>
            </w:r>
          </w:p>
          <w:p w14:paraId="33ABB667" w14:textId="77777777" w:rsidR="0043037B" w:rsidRDefault="0043037B">
            <w:pPr>
              <w:pStyle w:val="TableParagraph"/>
              <w:tabs>
                <w:tab w:val="left" w:pos="4536"/>
              </w:tabs>
              <w:rPr>
                <w:b/>
              </w:rPr>
            </w:pPr>
          </w:p>
        </w:tc>
        <w:tc>
          <w:tcPr>
            <w:tcW w:w="2552" w:type="dxa"/>
          </w:tcPr>
          <w:p w14:paraId="5D816156" w14:textId="77777777" w:rsidR="0043037B" w:rsidRDefault="003B3800">
            <w:pPr>
              <w:pStyle w:val="aa"/>
              <w:spacing w:before="0" w:beforeAutospacing="0" w:after="0" w:afterAutospacing="0"/>
              <w:rPr>
                <w:sz w:val="22"/>
                <w:szCs w:val="22"/>
                <w:lang w:val="kk-KZ"/>
              </w:rPr>
            </w:pPr>
            <w:r>
              <w:rPr>
                <w:sz w:val="22"/>
                <w:szCs w:val="22"/>
                <w:lang w:val="kk-KZ"/>
              </w:rPr>
              <w:t>Балаға «Бүгін сені қандай қызық күтіп тұр!» деп ынталандыру.</w:t>
            </w:r>
          </w:p>
          <w:p w14:paraId="47800ADD" w14:textId="77777777" w:rsidR="0043037B" w:rsidRDefault="003B3800">
            <w:pPr>
              <w:pStyle w:val="aa"/>
              <w:spacing w:before="0" w:beforeAutospacing="0" w:after="0" w:afterAutospacing="0"/>
              <w:rPr>
                <w:sz w:val="22"/>
                <w:szCs w:val="22"/>
                <w:lang w:val="kk-KZ"/>
              </w:rPr>
            </w:pPr>
            <w:r>
              <w:rPr>
                <w:sz w:val="22"/>
                <w:szCs w:val="22"/>
                <w:lang w:val="kk-KZ"/>
              </w:rPr>
              <w:t>Баланы топқа еркін кіргізу, басқа балаларға қосу.</w:t>
            </w:r>
          </w:p>
          <w:p w14:paraId="162DAC56" w14:textId="77777777" w:rsidR="0043037B" w:rsidRDefault="003B3800">
            <w:pPr>
              <w:tabs>
                <w:tab w:val="left" w:pos="4536"/>
              </w:tabs>
              <w:spacing w:after="0" w:line="240" w:lineRule="auto"/>
              <w:rPr>
                <w:rFonts w:ascii="Times New Roman" w:hAnsi="Times New Roman" w:cs="Times New Roman"/>
                <w:b/>
                <w:lang w:val="kk-KZ"/>
              </w:rPr>
            </w:pPr>
            <w:r>
              <w:rPr>
                <w:rFonts w:ascii="Times New Roman" w:hAnsi="Times New Roman" w:cs="Times New Roman"/>
                <w:b/>
                <w:lang w:val="kk-KZ"/>
              </w:rPr>
              <w:t>Медбике тексеруі</w:t>
            </w:r>
          </w:p>
          <w:p w14:paraId="71390FDE" w14:textId="77777777" w:rsidR="0043037B" w:rsidRDefault="003B3800">
            <w:pPr>
              <w:tabs>
                <w:tab w:val="left" w:pos="4536"/>
              </w:tabs>
              <w:spacing w:after="0" w:line="240" w:lineRule="auto"/>
              <w:rPr>
                <w:rFonts w:ascii="Times New Roman" w:hAnsi="Times New Roman" w:cs="Times New Roman"/>
                <w:b/>
                <w:lang w:val="kk-KZ"/>
              </w:rPr>
            </w:pPr>
            <w:r>
              <w:rPr>
                <w:rFonts w:ascii="Times New Roman" w:hAnsi="Times New Roman" w:cs="Times New Roman"/>
                <w:b/>
                <w:lang w:val="kk-KZ"/>
              </w:rPr>
              <w:t>ҚР әнұранын орындау</w:t>
            </w:r>
          </w:p>
          <w:p w14:paraId="3522B36E" w14:textId="77777777" w:rsidR="0043037B" w:rsidRDefault="0043037B">
            <w:pPr>
              <w:tabs>
                <w:tab w:val="left" w:pos="4536"/>
              </w:tabs>
              <w:spacing w:after="0" w:line="240" w:lineRule="auto"/>
              <w:rPr>
                <w:rFonts w:ascii="Times New Roman" w:eastAsia="Times New Roman" w:hAnsi="Times New Roman" w:cs="Times New Roman"/>
                <w:bCs/>
                <w:lang w:val="kk-KZ" w:eastAsia="ru-RU"/>
              </w:rPr>
            </w:pPr>
          </w:p>
        </w:tc>
        <w:tc>
          <w:tcPr>
            <w:tcW w:w="2835" w:type="dxa"/>
          </w:tcPr>
          <w:p w14:paraId="0F4A5F80"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Балаларды жақсы көңіл күймен қарсы алу және оларға қолайлы жағдай жасау.</w:t>
            </w:r>
          </w:p>
          <w:p w14:paraId="333E717D" w14:textId="77777777" w:rsidR="0043037B" w:rsidRDefault="003B3800">
            <w:pPr>
              <w:tabs>
                <w:tab w:val="left" w:pos="4536"/>
              </w:tabs>
              <w:spacing w:after="0" w:line="240" w:lineRule="auto"/>
              <w:rPr>
                <w:rFonts w:ascii="Times New Roman" w:hAnsi="Times New Roman" w:cs="Times New Roman"/>
                <w:b/>
                <w:lang w:val="kk-KZ"/>
              </w:rPr>
            </w:pPr>
            <w:r>
              <w:rPr>
                <w:rFonts w:ascii="Times New Roman" w:hAnsi="Times New Roman" w:cs="Times New Roman"/>
                <w:b/>
                <w:lang w:val="kk-KZ"/>
              </w:rPr>
              <w:t>Медбике тексеруі, фильтр дәптерін толтыру</w:t>
            </w:r>
          </w:p>
          <w:p w14:paraId="7D94A6E4"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b/>
                <w:lang w:val="kk-KZ"/>
              </w:rPr>
              <w:t>Күймен қарсы алу</w:t>
            </w:r>
          </w:p>
        </w:tc>
        <w:tc>
          <w:tcPr>
            <w:tcW w:w="2835" w:type="dxa"/>
          </w:tcPr>
          <w:p w14:paraId="4AD37AE7"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Баладан қандай көңіл күймен келгенін сұрау.</w:t>
            </w:r>
          </w:p>
          <w:p w14:paraId="2E1ED659" w14:textId="77777777" w:rsidR="0043037B" w:rsidRDefault="003B3800">
            <w:pPr>
              <w:tabs>
                <w:tab w:val="left" w:pos="4536"/>
              </w:tabs>
              <w:spacing w:after="0" w:line="240" w:lineRule="auto"/>
              <w:rPr>
                <w:rFonts w:ascii="Times New Roman" w:hAnsi="Times New Roman" w:cs="Times New Roman"/>
                <w:b/>
                <w:lang w:val="kk-KZ"/>
              </w:rPr>
            </w:pPr>
            <w:r>
              <w:rPr>
                <w:rFonts w:ascii="Times New Roman" w:hAnsi="Times New Roman" w:cs="Times New Roman"/>
                <w:b/>
                <w:lang w:val="kk-KZ"/>
              </w:rPr>
              <w:t>Медбике тексеруі, фильтр дәптерін толтыру</w:t>
            </w:r>
          </w:p>
          <w:p w14:paraId="7011D36B"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b/>
                <w:lang w:val="kk-KZ"/>
              </w:rPr>
              <w:t>Күймен қарсы алу</w:t>
            </w:r>
          </w:p>
        </w:tc>
        <w:tc>
          <w:tcPr>
            <w:tcW w:w="2693" w:type="dxa"/>
          </w:tcPr>
          <w:p w14:paraId="76E8ADD3"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 xml:space="preserve">Балалардың терісін, дене қызуын, сыртқы келбетін тексеру. </w:t>
            </w:r>
          </w:p>
          <w:p w14:paraId="57615E87" w14:textId="77777777" w:rsidR="0043037B" w:rsidRDefault="003B3800">
            <w:pPr>
              <w:tabs>
                <w:tab w:val="left" w:pos="4536"/>
              </w:tabs>
              <w:spacing w:after="0" w:line="240" w:lineRule="auto"/>
              <w:rPr>
                <w:rFonts w:ascii="Times New Roman" w:hAnsi="Times New Roman" w:cs="Times New Roman"/>
                <w:b/>
                <w:lang w:val="kk-KZ"/>
              </w:rPr>
            </w:pPr>
            <w:r>
              <w:rPr>
                <w:rFonts w:ascii="Times New Roman" w:hAnsi="Times New Roman" w:cs="Times New Roman"/>
                <w:b/>
                <w:lang w:val="kk-KZ"/>
              </w:rPr>
              <w:t>Медбике тексеруі, фильтр дәптерін толтыру</w:t>
            </w:r>
          </w:p>
          <w:p w14:paraId="4D744A04"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b/>
                <w:lang w:val="kk-KZ"/>
              </w:rPr>
              <w:t>Күймен қарсы алу</w:t>
            </w:r>
          </w:p>
        </w:tc>
        <w:tc>
          <w:tcPr>
            <w:tcW w:w="2835" w:type="dxa"/>
          </w:tcPr>
          <w:p w14:paraId="014867A7"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Балалардың көңіл – күйлерін қарап анықтау.</w:t>
            </w:r>
          </w:p>
          <w:p w14:paraId="51BD303B" w14:textId="77777777" w:rsidR="0043037B" w:rsidRDefault="003B3800">
            <w:pPr>
              <w:tabs>
                <w:tab w:val="left" w:pos="4536"/>
              </w:tabs>
              <w:spacing w:after="0" w:line="240" w:lineRule="auto"/>
              <w:rPr>
                <w:rFonts w:ascii="Times New Roman" w:hAnsi="Times New Roman" w:cs="Times New Roman"/>
                <w:b/>
                <w:lang w:val="kk-KZ"/>
              </w:rPr>
            </w:pPr>
            <w:r>
              <w:rPr>
                <w:rFonts w:ascii="Times New Roman" w:hAnsi="Times New Roman" w:cs="Times New Roman"/>
                <w:b/>
                <w:lang w:val="kk-KZ"/>
              </w:rPr>
              <w:t>Медбике тексеруі, фильтр дәптерін толтыру</w:t>
            </w:r>
          </w:p>
          <w:p w14:paraId="61F03AF9"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b/>
                <w:lang w:val="kk-KZ"/>
              </w:rPr>
              <w:t>Күймен қарсы алу</w:t>
            </w:r>
          </w:p>
        </w:tc>
      </w:tr>
      <w:tr w:rsidR="0043037B" w:rsidRPr="00552F20" w14:paraId="5C57B4AC" w14:textId="77777777">
        <w:trPr>
          <w:trHeight w:val="1259"/>
        </w:trPr>
        <w:tc>
          <w:tcPr>
            <w:tcW w:w="2552" w:type="dxa"/>
            <w:tcBorders>
              <w:top w:val="single" w:sz="4" w:space="0" w:color="auto"/>
            </w:tcBorders>
          </w:tcPr>
          <w:p w14:paraId="7739078B" w14:textId="77777777" w:rsidR="0043037B" w:rsidRDefault="003B3800">
            <w:pPr>
              <w:pStyle w:val="TableParagraph"/>
              <w:tabs>
                <w:tab w:val="left" w:pos="4536"/>
              </w:tabs>
              <w:rPr>
                <w:b/>
              </w:rPr>
            </w:pPr>
            <w:r>
              <w:rPr>
                <w:b/>
              </w:rPr>
              <w:t>Ата-аналармен</w:t>
            </w:r>
            <w:r>
              <w:rPr>
                <w:b/>
                <w:spacing w:val="-6"/>
              </w:rPr>
              <w:t xml:space="preserve"> </w:t>
            </w:r>
            <w:r>
              <w:rPr>
                <w:b/>
              </w:rPr>
              <w:t>әңгімелесу,</w:t>
            </w:r>
          </w:p>
          <w:p w14:paraId="61E350C9" w14:textId="77777777" w:rsidR="0043037B" w:rsidRDefault="003B3800">
            <w:pPr>
              <w:pStyle w:val="TableParagraph"/>
              <w:tabs>
                <w:tab w:val="left" w:pos="4536"/>
              </w:tabs>
              <w:rPr>
                <w:b/>
              </w:rPr>
            </w:pPr>
            <w:r>
              <w:rPr>
                <w:b/>
              </w:rPr>
              <w:t>кеңес</w:t>
            </w:r>
            <w:r>
              <w:rPr>
                <w:b/>
                <w:spacing w:val="-1"/>
              </w:rPr>
              <w:t xml:space="preserve"> </w:t>
            </w:r>
            <w:r>
              <w:rPr>
                <w:b/>
              </w:rPr>
              <w:t>беру</w:t>
            </w:r>
          </w:p>
        </w:tc>
        <w:tc>
          <w:tcPr>
            <w:tcW w:w="2552" w:type="dxa"/>
          </w:tcPr>
          <w:p w14:paraId="689F216F" w14:textId="77777777" w:rsidR="0043037B" w:rsidRDefault="003B3800">
            <w:pPr>
              <w:autoSpaceDE w:val="0"/>
              <w:autoSpaceDN w:val="0"/>
              <w:adjustRightInd w:val="0"/>
              <w:spacing w:after="0" w:line="240" w:lineRule="auto"/>
              <w:rPr>
                <w:rFonts w:ascii="Times New Roman" w:hAnsi="Times New Roman" w:cs="Times New Roman"/>
                <w:lang w:val="kk-KZ"/>
              </w:rPr>
            </w:pPr>
            <w:r>
              <w:rPr>
                <w:rFonts w:ascii="Times New Roman" w:hAnsi="Times New Roman" w:cs="Times New Roman"/>
                <w:lang w:val="kk-KZ"/>
              </w:rPr>
              <w:t>Баланың қажеттіліктері мен даму динамикасын қысқаша талқылау.</w:t>
            </w:r>
          </w:p>
          <w:p w14:paraId="3BD2872D" w14:textId="77777777" w:rsidR="0043037B" w:rsidRDefault="0043037B">
            <w:pPr>
              <w:autoSpaceDE w:val="0"/>
              <w:autoSpaceDN w:val="0"/>
              <w:adjustRightInd w:val="0"/>
              <w:spacing w:after="0" w:line="240" w:lineRule="auto"/>
              <w:rPr>
                <w:rFonts w:ascii="Times New Roman" w:eastAsia="Calibri" w:hAnsi="Times New Roman" w:cs="Times New Roman"/>
                <w:lang w:val="kk-KZ"/>
              </w:rPr>
            </w:pPr>
          </w:p>
        </w:tc>
        <w:tc>
          <w:tcPr>
            <w:tcW w:w="2835" w:type="dxa"/>
          </w:tcPr>
          <w:p w14:paraId="169899C0" w14:textId="77777777" w:rsidR="0043037B" w:rsidRDefault="003B3800">
            <w:pPr>
              <w:autoSpaceDE w:val="0"/>
              <w:autoSpaceDN w:val="0"/>
              <w:adjustRightInd w:val="0"/>
              <w:spacing w:after="0" w:line="240" w:lineRule="auto"/>
              <w:rPr>
                <w:rFonts w:ascii="Times New Roman" w:eastAsia="Calibri" w:hAnsi="Times New Roman" w:cs="Times New Roman"/>
                <w:lang w:val="kk-KZ"/>
              </w:rPr>
            </w:pPr>
            <w:r>
              <w:rPr>
                <w:rFonts w:ascii="Times New Roman" w:eastAsia="Calibri" w:hAnsi="Times New Roman" w:cs="Times New Roman"/>
                <w:lang w:val="kk-KZ"/>
              </w:rPr>
              <w:t>бала жайлы жалпы көңіл-күй, белсенділік немесе жаңа дағдылары жайлы қысқаша ақпарат беру</w:t>
            </w:r>
          </w:p>
        </w:tc>
        <w:tc>
          <w:tcPr>
            <w:tcW w:w="2835" w:type="dxa"/>
          </w:tcPr>
          <w:p w14:paraId="774F0A67" w14:textId="77777777" w:rsidR="0043037B" w:rsidRDefault="003B3800">
            <w:pPr>
              <w:spacing w:after="0" w:line="240" w:lineRule="auto"/>
              <w:rPr>
                <w:rFonts w:ascii="Times New Roman" w:eastAsia="Calibri" w:hAnsi="Times New Roman" w:cs="Times New Roman"/>
                <w:lang w:val="kk-KZ"/>
              </w:rPr>
            </w:pPr>
            <w:r>
              <w:rPr>
                <w:rFonts w:ascii="Times New Roman" w:eastAsia="Calibri" w:hAnsi="Times New Roman" w:cs="Times New Roman"/>
                <w:lang w:val="kk-KZ"/>
              </w:rPr>
              <w:t xml:space="preserve">Баланың әр жетістігін қолдап, оны мақтау, бұл баланың өзіне деген сенімділігін арттыратынын айту </w:t>
            </w:r>
          </w:p>
        </w:tc>
        <w:tc>
          <w:tcPr>
            <w:tcW w:w="2693" w:type="dxa"/>
          </w:tcPr>
          <w:p w14:paraId="2E4EFF57" w14:textId="77777777" w:rsidR="0043037B" w:rsidRDefault="003B3800">
            <w:pPr>
              <w:autoSpaceDE w:val="0"/>
              <w:autoSpaceDN w:val="0"/>
              <w:adjustRightInd w:val="0"/>
              <w:spacing w:after="0" w:line="240" w:lineRule="auto"/>
              <w:rPr>
                <w:rFonts w:ascii="Times New Roman" w:hAnsi="Times New Roman" w:cs="Times New Roman"/>
                <w:lang w:val="kk-KZ"/>
              </w:rPr>
            </w:pPr>
            <w:r>
              <w:rPr>
                <w:rFonts w:ascii="Times New Roman" w:hAnsi="Times New Roman" w:cs="Times New Roman"/>
                <w:lang w:val="kk-KZ"/>
              </w:rPr>
              <w:t>Баланың қажеттіліктері мен даму динамикасын қысқаша талқылау.</w:t>
            </w:r>
          </w:p>
          <w:p w14:paraId="27A67211" w14:textId="77777777" w:rsidR="0043037B" w:rsidRDefault="0043037B">
            <w:pPr>
              <w:autoSpaceDE w:val="0"/>
              <w:autoSpaceDN w:val="0"/>
              <w:adjustRightInd w:val="0"/>
              <w:spacing w:after="0" w:line="240" w:lineRule="auto"/>
              <w:rPr>
                <w:rFonts w:ascii="Times New Roman" w:eastAsia="Calibri" w:hAnsi="Times New Roman" w:cs="Times New Roman"/>
                <w:lang w:val="kk-KZ"/>
              </w:rPr>
            </w:pPr>
          </w:p>
        </w:tc>
        <w:tc>
          <w:tcPr>
            <w:tcW w:w="2835" w:type="dxa"/>
          </w:tcPr>
          <w:p w14:paraId="3772B843" w14:textId="77777777" w:rsidR="0043037B" w:rsidRDefault="003B3800">
            <w:pPr>
              <w:spacing w:after="0" w:line="240" w:lineRule="auto"/>
              <w:rPr>
                <w:rFonts w:ascii="Times New Roman" w:eastAsia="Calibri" w:hAnsi="Times New Roman" w:cs="Times New Roman"/>
                <w:lang w:val="kk-KZ"/>
              </w:rPr>
            </w:pPr>
            <w:r>
              <w:rPr>
                <w:rFonts w:ascii="Times New Roman" w:eastAsia="Calibri" w:hAnsi="Times New Roman" w:cs="Times New Roman"/>
                <w:lang w:val="kk-KZ"/>
              </w:rPr>
              <w:t xml:space="preserve">  Осы артада болатын іс-шаралармен таныстыру, балаларды жарыстарқа қатыстыру туралы ұсыныстар.</w:t>
            </w:r>
          </w:p>
          <w:p w14:paraId="4713C41F" w14:textId="77777777" w:rsidR="0043037B" w:rsidRDefault="0043037B">
            <w:pPr>
              <w:autoSpaceDE w:val="0"/>
              <w:autoSpaceDN w:val="0"/>
              <w:adjustRightInd w:val="0"/>
              <w:spacing w:after="0" w:line="240" w:lineRule="auto"/>
              <w:rPr>
                <w:rFonts w:ascii="Times New Roman" w:eastAsia="Calibri" w:hAnsi="Times New Roman" w:cs="Times New Roman"/>
                <w:lang w:val="kk-KZ"/>
              </w:rPr>
            </w:pPr>
          </w:p>
        </w:tc>
      </w:tr>
      <w:tr w:rsidR="0043037B" w:rsidRPr="00552F20" w14:paraId="1237481D" w14:textId="77777777">
        <w:trPr>
          <w:trHeight w:val="2949"/>
        </w:trPr>
        <w:tc>
          <w:tcPr>
            <w:tcW w:w="2552" w:type="dxa"/>
          </w:tcPr>
          <w:p w14:paraId="2BBB1B67" w14:textId="77777777" w:rsidR="0043037B" w:rsidRDefault="003B3800">
            <w:pPr>
              <w:pStyle w:val="TableParagraph"/>
              <w:tabs>
                <w:tab w:val="left" w:pos="4536"/>
              </w:tabs>
              <w:rPr>
                <w:b/>
              </w:rPr>
            </w:pPr>
            <w:r>
              <w:rPr>
                <w:b/>
              </w:rPr>
              <w:t>Балалардың іс-әрекеті</w:t>
            </w:r>
          </w:p>
          <w:p w14:paraId="44170DFE" w14:textId="77777777" w:rsidR="0043037B" w:rsidRDefault="003B3800">
            <w:pPr>
              <w:pStyle w:val="TableParagraph"/>
              <w:tabs>
                <w:tab w:val="left" w:pos="4536"/>
              </w:tabs>
              <w:rPr>
                <w:b/>
              </w:rPr>
            </w:pPr>
            <w:r>
              <w:rPr>
                <w:b/>
              </w:rPr>
              <w:t>(ойын, танымдық, коммуникативтік, шығармашылық, эксперименталдық, еңбек, қимыл, бейнелеу, дербес және басқалары)</w:t>
            </w:r>
          </w:p>
        </w:tc>
        <w:tc>
          <w:tcPr>
            <w:tcW w:w="2552" w:type="dxa"/>
            <w:tcBorders>
              <w:top w:val="single" w:sz="2" w:space="0" w:color="000000"/>
              <w:left w:val="single" w:sz="2" w:space="0" w:color="000000"/>
              <w:bottom w:val="single" w:sz="2" w:space="0" w:color="000000"/>
              <w:right w:val="single" w:sz="4" w:space="0" w:color="auto"/>
            </w:tcBorders>
            <w:shd w:val="clear" w:color="auto" w:fill="auto"/>
          </w:tcPr>
          <w:p w14:paraId="43809F5E" w14:textId="77777777" w:rsidR="0043037B" w:rsidRDefault="003B3800">
            <w:pPr>
              <w:spacing w:after="0" w:line="240" w:lineRule="auto"/>
              <w:outlineLvl w:val="3"/>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"Табиғатты қорғау"</w:t>
            </w:r>
          </w:p>
          <w:p w14:paraId="386EA7AD"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Зерттеу іс-әрекеті:</w:t>
            </w:r>
          </w:p>
          <w:p w14:paraId="0823591D" w14:textId="77777777" w:rsidR="0043037B" w:rsidRDefault="003B3800">
            <w:pPr>
              <w:numPr>
                <w:ilvl w:val="0"/>
                <w:numId w:val="31"/>
              </w:numPr>
              <w:spacing w:after="0" w:line="240" w:lineRule="auto"/>
              <w:ind w:left="0"/>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Тақырыбы:</w:t>
            </w:r>
            <w:r>
              <w:rPr>
                <w:rFonts w:ascii="Times New Roman" w:eastAsia="Times New Roman" w:hAnsi="Times New Roman" w:cs="Times New Roman"/>
                <w:lang w:val="kk-KZ" w:eastAsia="ru-RU"/>
              </w:rPr>
              <w:t xml:space="preserve"> Қоқысты дұрыс жинау және сұрыптау</w:t>
            </w:r>
          </w:p>
          <w:p w14:paraId="4F1E6907" w14:textId="77777777" w:rsidR="0043037B" w:rsidRDefault="003B3800">
            <w:pPr>
              <w:numPr>
                <w:ilvl w:val="0"/>
                <w:numId w:val="31"/>
              </w:numPr>
              <w:spacing w:after="0" w:line="240" w:lineRule="auto"/>
              <w:ind w:left="0"/>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Мақсаты:</w:t>
            </w:r>
            <w:r>
              <w:rPr>
                <w:rFonts w:ascii="Times New Roman" w:eastAsia="Times New Roman" w:hAnsi="Times New Roman" w:cs="Times New Roman"/>
                <w:lang w:val="kk-KZ" w:eastAsia="ru-RU"/>
              </w:rPr>
              <w:t xml:space="preserve"> Балаларды қоқысты дұрыс жинауға және экологиялық таза болуға үйрету.</w:t>
            </w:r>
          </w:p>
          <w:p w14:paraId="5CB013EC" w14:textId="77777777" w:rsidR="0043037B" w:rsidRDefault="003B3800">
            <w:pPr>
              <w:numPr>
                <w:ilvl w:val="0"/>
                <w:numId w:val="31"/>
              </w:numPr>
              <w:spacing w:after="0" w:line="240" w:lineRule="auto"/>
              <w:ind w:left="0"/>
              <w:rPr>
                <w:rFonts w:ascii="Times New Roman" w:eastAsia="Times New Roman" w:hAnsi="Times New Roman" w:cs="Times New Roman"/>
                <w:lang w:eastAsia="ru-RU"/>
              </w:rPr>
            </w:pPr>
            <w:r>
              <w:rPr>
                <w:rFonts w:ascii="Times New Roman" w:eastAsia="Times New Roman" w:hAnsi="Times New Roman" w:cs="Times New Roman"/>
                <w:b/>
                <w:bCs/>
                <w:lang w:eastAsia="ru-RU"/>
              </w:rPr>
              <w:t>Іс-әрекет:</w:t>
            </w:r>
          </w:p>
          <w:p w14:paraId="69F93187" w14:textId="77777777" w:rsidR="0043037B" w:rsidRDefault="003B3800">
            <w:pPr>
              <w:numPr>
                <w:ilvl w:val="1"/>
                <w:numId w:val="31"/>
              </w:numPr>
              <w:spacing w:after="0" w:line="240" w:lineRule="auto"/>
              <w:ind w:left="0"/>
              <w:rPr>
                <w:rFonts w:ascii="Times New Roman" w:eastAsia="Times New Roman" w:hAnsi="Times New Roman" w:cs="Times New Roman"/>
                <w:lang w:eastAsia="ru-RU"/>
              </w:rPr>
            </w:pPr>
            <w:r>
              <w:rPr>
                <w:rFonts w:ascii="Times New Roman" w:eastAsia="Times New Roman" w:hAnsi="Times New Roman" w:cs="Times New Roman"/>
                <w:lang w:eastAsia="ru-RU"/>
              </w:rPr>
              <w:t>Балаларға түрлі қоқыс түрлерін (қағаз, пластик, шыны, металл) көрсету.</w:t>
            </w:r>
          </w:p>
          <w:p w14:paraId="17EDFE5C" w14:textId="77777777" w:rsidR="0043037B" w:rsidRDefault="003B3800">
            <w:pPr>
              <w:numPr>
                <w:ilvl w:val="1"/>
                <w:numId w:val="31"/>
              </w:numPr>
              <w:spacing w:after="0" w:line="240" w:lineRule="auto"/>
              <w:ind w:left="0"/>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Әр қоқыс түріне арналған арнайы </w:t>
            </w:r>
            <w:r>
              <w:rPr>
                <w:rFonts w:ascii="Times New Roman" w:eastAsia="Times New Roman" w:hAnsi="Times New Roman" w:cs="Times New Roman"/>
                <w:lang w:eastAsia="ru-RU"/>
              </w:rPr>
              <w:lastRenderedPageBreak/>
              <w:t>контейнерлерді таныстыру.</w:t>
            </w:r>
          </w:p>
          <w:p w14:paraId="2043BBA2" w14:textId="77777777" w:rsidR="0043037B" w:rsidRDefault="003B3800">
            <w:pPr>
              <w:numPr>
                <w:ilvl w:val="1"/>
                <w:numId w:val="31"/>
              </w:numPr>
              <w:spacing w:after="0" w:line="240" w:lineRule="auto"/>
              <w:ind w:left="0"/>
              <w:rPr>
                <w:rFonts w:ascii="Times New Roman" w:eastAsia="Times New Roman" w:hAnsi="Times New Roman" w:cs="Times New Roman"/>
                <w:lang w:eastAsia="ru-RU"/>
              </w:rPr>
            </w:pPr>
            <w:r>
              <w:rPr>
                <w:rFonts w:ascii="Times New Roman" w:eastAsia="Times New Roman" w:hAnsi="Times New Roman" w:cs="Times New Roman"/>
                <w:lang w:eastAsia="ru-RU"/>
              </w:rPr>
              <w:t>Қоқысты сұрыптап жинау тәжірибесін ұйымдастыру.</w:t>
            </w:r>
          </w:p>
          <w:p w14:paraId="6181EFC5" w14:textId="77777777" w:rsidR="0043037B" w:rsidRDefault="003B3800">
            <w:pPr>
              <w:pStyle w:val="aa"/>
              <w:spacing w:before="0" w:beforeAutospacing="0" w:after="0" w:afterAutospacing="0"/>
              <w:rPr>
                <w:sz w:val="22"/>
                <w:szCs w:val="22"/>
                <w:lang w:val="kk-KZ"/>
              </w:rPr>
            </w:pPr>
            <w:r>
              <w:rPr>
                <w:sz w:val="22"/>
                <w:szCs w:val="22"/>
                <w:lang w:val="kk-KZ"/>
              </w:rPr>
              <w:t>Цифрлық сауаттылықтың бастапқы түсінігін қалыптастыру</w:t>
            </w:r>
          </w:p>
          <w:p w14:paraId="50D84211" w14:textId="77777777" w:rsidR="0043037B" w:rsidRDefault="003B3800">
            <w:pPr>
              <w:pStyle w:val="aa"/>
              <w:spacing w:before="0" w:beforeAutospacing="0" w:after="0" w:afterAutospacing="0"/>
              <w:rPr>
                <w:sz w:val="22"/>
                <w:szCs w:val="22"/>
                <w:lang w:val="kk-KZ"/>
              </w:rPr>
            </w:pPr>
            <w:r>
              <w:rPr>
                <w:rStyle w:val="a5"/>
                <w:sz w:val="22"/>
                <w:szCs w:val="22"/>
                <w:lang w:val="kk-KZ"/>
              </w:rPr>
              <w:t>Іс-әрекет барысы:</w:t>
            </w:r>
            <w:r>
              <w:rPr>
                <w:sz w:val="22"/>
                <w:szCs w:val="22"/>
                <w:lang w:val="kk-KZ"/>
              </w:rPr>
              <w:br/>
              <w:t>телефон, планшет, теледидардың не үшін қолданылатынын түсіндіру. Балалар цифрлық құралдарды ересектер рұқсатымен және уақытпен қолдану керектігін үйренеді</w:t>
            </w:r>
          </w:p>
          <w:p w14:paraId="136B566D" w14:textId="77777777" w:rsidR="0043037B" w:rsidRDefault="0043037B">
            <w:pPr>
              <w:spacing w:after="0" w:line="240" w:lineRule="auto"/>
              <w:rPr>
                <w:rFonts w:ascii="Times New Roman" w:hAnsi="Times New Roman" w:cs="Times New Roman"/>
                <w:b/>
                <w:iCs/>
                <w:lang w:val="kk-KZ"/>
              </w:rPr>
            </w:pPr>
          </w:p>
        </w:tc>
        <w:tc>
          <w:tcPr>
            <w:tcW w:w="2835" w:type="dxa"/>
          </w:tcPr>
          <w:p w14:paraId="17DF5BAE" w14:textId="77777777" w:rsidR="0043037B" w:rsidRDefault="003B3800">
            <w:pPr>
              <w:pStyle w:val="aa"/>
              <w:spacing w:before="0" w:beforeAutospacing="0" w:after="0" w:afterAutospacing="0"/>
              <w:rPr>
                <w:b/>
                <w:sz w:val="22"/>
                <w:szCs w:val="22"/>
                <w:lang w:val="kk-KZ"/>
              </w:rPr>
            </w:pPr>
            <w:r>
              <w:rPr>
                <w:b/>
                <w:sz w:val="22"/>
                <w:szCs w:val="22"/>
                <w:lang w:val="kk-KZ"/>
              </w:rPr>
              <w:lastRenderedPageBreak/>
              <w:t>Ұлттық құндылық негізінде</w:t>
            </w:r>
          </w:p>
          <w:p w14:paraId="6ECCF202" w14:textId="77777777" w:rsidR="0043037B" w:rsidRDefault="003B3800">
            <w:pPr>
              <w:pStyle w:val="aa"/>
              <w:spacing w:before="0" w:beforeAutospacing="0" w:after="0" w:afterAutospacing="0"/>
              <w:rPr>
                <w:sz w:val="22"/>
                <w:szCs w:val="22"/>
                <w:lang w:val="kk-KZ"/>
              </w:rPr>
            </w:pPr>
            <w:r>
              <w:rPr>
                <w:sz w:val="22"/>
                <w:szCs w:val="22"/>
                <w:lang w:val="kk-KZ"/>
              </w:rPr>
              <w:t>үлкенді сыйлау, сәлем беру туралы әңгіме жүргізу. Балалар сахналық жағдаятта үлкенге жол беру, сәлемдесу әрекеттерін көрсетеді</w:t>
            </w:r>
          </w:p>
          <w:p w14:paraId="476D21B9" w14:textId="77777777" w:rsidR="0043037B" w:rsidRDefault="003B3800">
            <w:pPr>
              <w:pStyle w:val="aa"/>
              <w:spacing w:before="0" w:beforeAutospacing="0" w:after="0" w:afterAutospacing="0"/>
              <w:rPr>
                <w:sz w:val="22"/>
                <w:szCs w:val="22"/>
                <w:lang w:val="kk-KZ"/>
              </w:rPr>
            </w:pPr>
            <w:r>
              <w:rPr>
                <w:rStyle w:val="a5"/>
                <w:sz w:val="22"/>
                <w:szCs w:val="22"/>
                <w:lang w:val="kk-KZ"/>
              </w:rPr>
              <w:t>Нәтиже:</w:t>
            </w:r>
            <w:r>
              <w:rPr>
                <w:sz w:val="22"/>
                <w:szCs w:val="22"/>
                <w:lang w:val="kk-KZ"/>
              </w:rPr>
              <w:br/>
              <w:t>Балалар ұлттық құндылықтарды таниды және қолданады</w:t>
            </w:r>
          </w:p>
          <w:p w14:paraId="40B39EBB" w14:textId="77777777" w:rsidR="0043037B" w:rsidRDefault="0043037B">
            <w:pPr>
              <w:tabs>
                <w:tab w:val="left" w:pos="4536"/>
              </w:tabs>
              <w:spacing w:after="0" w:line="240" w:lineRule="auto"/>
              <w:rPr>
                <w:rStyle w:val="a5"/>
                <w:rFonts w:ascii="Times New Roman" w:hAnsi="Times New Roman" w:cs="Times New Roman"/>
                <w:lang w:val="kk-KZ"/>
              </w:rPr>
            </w:pPr>
          </w:p>
          <w:p w14:paraId="45DD54AF" w14:textId="77777777" w:rsidR="0043037B" w:rsidRDefault="0043037B">
            <w:pPr>
              <w:tabs>
                <w:tab w:val="left" w:pos="4536"/>
              </w:tabs>
              <w:spacing w:after="0" w:line="240" w:lineRule="auto"/>
              <w:rPr>
                <w:rStyle w:val="a5"/>
                <w:rFonts w:ascii="Times New Roman" w:hAnsi="Times New Roman" w:cs="Times New Roman"/>
                <w:lang w:val="kk-KZ"/>
              </w:rPr>
            </w:pPr>
          </w:p>
          <w:p w14:paraId="570694DD" w14:textId="77777777" w:rsidR="0043037B" w:rsidRDefault="003B3800">
            <w:pPr>
              <w:pStyle w:val="aa"/>
              <w:spacing w:before="0" w:beforeAutospacing="0" w:after="0" w:afterAutospacing="0"/>
              <w:rPr>
                <w:sz w:val="22"/>
                <w:szCs w:val="22"/>
              </w:rPr>
            </w:pPr>
            <w:r>
              <w:rPr>
                <w:sz w:val="22"/>
                <w:szCs w:val="22"/>
                <w:lang w:val="kk-KZ"/>
              </w:rPr>
              <w:lastRenderedPageBreak/>
              <w:t xml:space="preserve"> </w:t>
            </w:r>
            <w:r>
              <w:rPr>
                <w:b/>
                <w:sz w:val="22"/>
                <w:szCs w:val="22"/>
                <w:lang w:val="kk-KZ"/>
              </w:rPr>
              <w:t>Қаржылық сауаттылық – ақша</w:t>
            </w:r>
            <w:r>
              <w:rPr>
                <w:sz w:val="22"/>
                <w:szCs w:val="22"/>
                <w:lang w:val="kk-KZ"/>
              </w:rPr>
              <w:br/>
            </w:r>
            <w:r>
              <w:rPr>
                <w:rStyle w:val="a5"/>
                <w:sz w:val="22"/>
                <w:szCs w:val="22"/>
                <w:lang w:val="kk-KZ"/>
              </w:rPr>
              <w:t>Іс-әрекет:</w:t>
            </w:r>
            <w:r>
              <w:rPr>
                <w:sz w:val="22"/>
                <w:szCs w:val="22"/>
                <w:lang w:val="kk-KZ"/>
              </w:rPr>
              <w:t xml:space="preserve"> Жасанды ақша беріп, ойыншық сатып алу ойыны.</w:t>
            </w:r>
            <w:r>
              <w:rPr>
                <w:sz w:val="22"/>
                <w:szCs w:val="22"/>
                <w:lang w:val="kk-KZ"/>
              </w:rPr>
              <w:br/>
            </w:r>
            <w:r>
              <w:rPr>
                <w:rStyle w:val="a5"/>
                <w:sz w:val="22"/>
                <w:szCs w:val="22"/>
                <w:lang w:val="kk-KZ"/>
              </w:rPr>
              <w:t>Ұлттық құндылық:</w:t>
            </w:r>
            <w:r>
              <w:rPr>
                <w:sz w:val="22"/>
                <w:szCs w:val="22"/>
                <w:lang w:val="kk-KZ"/>
              </w:rPr>
              <w:t xml:space="preserve"> «Еңбек – байлықтың кілті».мақалын қайталату</w:t>
            </w:r>
          </w:p>
        </w:tc>
        <w:tc>
          <w:tcPr>
            <w:tcW w:w="2835" w:type="dxa"/>
          </w:tcPr>
          <w:p w14:paraId="3289D394" w14:textId="77777777" w:rsidR="0043037B" w:rsidRDefault="003B3800">
            <w:pPr>
              <w:pStyle w:val="3"/>
              <w:spacing w:before="0" w:line="240" w:lineRule="auto"/>
              <w:rPr>
                <w:rFonts w:ascii="Times New Roman" w:hAnsi="Times New Roman" w:cs="Times New Roman"/>
                <w:color w:val="auto"/>
                <w:sz w:val="22"/>
                <w:szCs w:val="22"/>
              </w:rPr>
            </w:pPr>
            <w:r>
              <w:rPr>
                <w:rStyle w:val="a5"/>
                <w:rFonts w:ascii="Times New Roman" w:hAnsi="Times New Roman" w:cs="Times New Roman"/>
                <w:b w:val="0"/>
                <w:bCs w:val="0"/>
                <w:color w:val="auto"/>
                <w:sz w:val="22"/>
                <w:szCs w:val="22"/>
                <w:lang w:val="kk-KZ"/>
              </w:rPr>
              <w:lastRenderedPageBreak/>
              <w:t xml:space="preserve">Адалдық әдіппесі негізінде </w:t>
            </w:r>
            <w:r>
              <w:rPr>
                <w:rStyle w:val="a5"/>
                <w:rFonts w:ascii="Times New Roman" w:hAnsi="Times New Roman" w:cs="Times New Roman"/>
                <w:b w:val="0"/>
                <w:bCs w:val="0"/>
                <w:color w:val="auto"/>
                <w:sz w:val="22"/>
                <w:szCs w:val="22"/>
              </w:rPr>
              <w:t>Тақырыбы:</w:t>
            </w:r>
            <w:r>
              <w:rPr>
                <w:rFonts w:ascii="Times New Roman" w:hAnsi="Times New Roman" w:cs="Times New Roman"/>
                <w:color w:val="auto"/>
                <w:sz w:val="22"/>
                <w:szCs w:val="22"/>
              </w:rPr>
              <w:t xml:space="preserve"> «Әділ болу – адал болу»</w:t>
            </w:r>
          </w:p>
          <w:p w14:paraId="6C86A0D1" w14:textId="77777777" w:rsidR="0043037B" w:rsidRDefault="003B3800">
            <w:pPr>
              <w:pStyle w:val="aa"/>
              <w:spacing w:before="0" w:beforeAutospacing="0" w:after="0" w:afterAutospacing="0"/>
              <w:rPr>
                <w:sz w:val="22"/>
                <w:szCs w:val="22"/>
              </w:rPr>
            </w:pPr>
            <w:r>
              <w:rPr>
                <w:rStyle w:val="a5"/>
                <w:sz w:val="22"/>
                <w:szCs w:val="22"/>
              </w:rPr>
              <w:t>Міндеті:</w:t>
            </w:r>
            <w:r>
              <w:rPr>
                <w:sz w:val="22"/>
                <w:szCs w:val="22"/>
              </w:rPr>
              <w:t xml:space="preserve"> Адалдық, әділдік ұғымдарын түсіндіру.</w:t>
            </w:r>
            <w:r>
              <w:rPr>
                <w:sz w:val="22"/>
                <w:szCs w:val="22"/>
              </w:rPr>
              <w:br/>
            </w:r>
            <w:r>
              <w:rPr>
                <w:rStyle w:val="a5"/>
                <w:sz w:val="22"/>
                <w:szCs w:val="22"/>
              </w:rPr>
              <w:t>Іс-әрекет:</w:t>
            </w:r>
            <w:r>
              <w:rPr>
                <w:sz w:val="22"/>
                <w:szCs w:val="22"/>
              </w:rPr>
              <w:t xml:space="preserve"> «Шындық пен өтірік» атты мысал тыңдау және талқылау.</w:t>
            </w:r>
            <w:r>
              <w:rPr>
                <w:sz w:val="22"/>
                <w:szCs w:val="22"/>
              </w:rPr>
              <w:br/>
            </w:r>
            <w:r>
              <w:rPr>
                <w:rStyle w:val="a5"/>
                <w:sz w:val="22"/>
                <w:szCs w:val="22"/>
              </w:rPr>
              <w:t>Ойын барысы:</w:t>
            </w:r>
            <w:r>
              <w:rPr>
                <w:sz w:val="22"/>
                <w:szCs w:val="22"/>
              </w:rPr>
              <w:t xml:space="preserve"> «Шыншыл бала» – балалар шынайы және жалған әрекеттерді ажыратады.</w:t>
            </w:r>
            <w:r>
              <w:rPr>
                <w:sz w:val="22"/>
                <w:szCs w:val="22"/>
              </w:rPr>
              <w:br/>
            </w:r>
            <w:r>
              <w:rPr>
                <w:rStyle w:val="a5"/>
                <w:sz w:val="22"/>
                <w:szCs w:val="22"/>
              </w:rPr>
              <w:t>Нәтиже:</w:t>
            </w:r>
            <w:r>
              <w:rPr>
                <w:sz w:val="22"/>
                <w:szCs w:val="22"/>
              </w:rPr>
              <w:t xml:space="preserve"> Балалар адалдықтың маңызын түсінеді.</w:t>
            </w:r>
          </w:p>
          <w:p w14:paraId="03D459C8" w14:textId="77777777" w:rsidR="0043037B" w:rsidRDefault="0043037B">
            <w:pPr>
              <w:numPr>
                <w:ilvl w:val="1"/>
                <w:numId w:val="33"/>
              </w:numPr>
              <w:spacing w:after="0" w:line="240" w:lineRule="auto"/>
              <w:ind w:left="0"/>
              <w:rPr>
                <w:rFonts w:ascii="Times New Roman" w:eastAsia="Times New Roman" w:hAnsi="Times New Roman" w:cs="Times New Roman"/>
                <w:b/>
                <w:lang w:eastAsia="ru-RU"/>
              </w:rPr>
            </w:pPr>
          </w:p>
        </w:tc>
        <w:tc>
          <w:tcPr>
            <w:tcW w:w="2693" w:type="dxa"/>
          </w:tcPr>
          <w:p w14:paraId="0484F7D8" w14:textId="77777777" w:rsidR="0043037B" w:rsidRDefault="003B38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b/>
                <w:bCs/>
                <w:lang w:eastAsia="ru-RU"/>
              </w:rPr>
              <w:lastRenderedPageBreak/>
              <w:t>Қауіпсіздік іс-әрекеті:</w:t>
            </w:r>
          </w:p>
          <w:p w14:paraId="7C24D70E" w14:textId="77777777" w:rsidR="0043037B" w:rsidRDefault="003B3800">
            <w:pPr>
              <w:numPr>
                <w:ilvl w:val="0"/>
                <w:numId w:val="34"/>
              </w:numPr>
              <w:spacing w:after="0" w:line="240" w:lineRule="auto"/>
              <w:ind w:left="0"/>
              <w:rPr>
                <w:rFonts w:ascii="Times New Roman" w:eastAsia="Times New Roman" w:hAnsi="Times New Roman" w:cs="Times New Roman"/>
                <w:lang w:eastAsia="ru-RU"/>
              </w:rPr>
            </w:pPr>
            <w:r>
              <w:rPr>
                <w:rFonts w:ascii="Times New Roman" w:eastAsia="Times New Roman" w:hAnsi="Times New Roman" w:cs="Times New Roman"/>
                <w:b/>
                <w:bCs/>
                <w:lang w:eastAsia="ru-RU"/>
              </w:rPr>
              <w:t>Тақырыбы:</w:t>
            </w:r>
            <w:r>
              <w:rPr>
                <w:rFonts w:ascii="Times New Roman" w:eastAsia="Times New Roman" w:hAnsi="Times New Roman" w:cs="Times New Roman"/>
                <w:lang w:eastAsia="ru-RU"/>
              </w:rPr>
              <w:t xml:space="preserve"> Су қауіпсіздігі</w:t>
            </w:r>
          </w:p>
          <w:p w14:paraId="2C5B4021" w14:textId="77777777" w:rsidR="0043037B" w:rsidRDefault="003B3800">
            <w:pPr>
              <w:numPr>
                <w:ilvl w:val="0"/>
                <w:numId w:val="34"/>
              </w:numPr>
              <w:spacing w:after="0" w:line="240" w:lineRule="auto"/>
              <w:ind w:left="0"/>
              <w:rPr>
                <w:rFonts w:ascii="Times New Roman" w:eastAsia="Times New Roman" w:hAnsi="Times New Roman" w:cs="Times New Roman"/>
                <w:lang w:eastAsia="ru-RU"/>
              </w:rPr>
            </w:pPr>
            <w:r>
              <w:rPr>
                <w:rFonts w:ascii="Times New Roman" w:eastAsia="Times New Roman" w:hAnsi="Times New Roman" w:cs="Times New Roman"/>
                <w:b/>
                <w:bCs/>
                <w:lang w:eastAsia="ru-RU"/>
              </w:rPr>
              <w:t>Мақсаты:</w:t>
            </w:r>
            <w:r>
              <w:rPr>
                <w:rFonts w:ascii="Times New Roman" w:eastAsia="Times New Roman" w:hAnsi="Times New Roman" w:cs="Times New Roman"/>
                <w:lang w:eastAsia="ru-RU"/>
              </w:rPr>
              <w:t xml:space="preserve"> Балаларды суда қауіпсіз болуға үйрету.</w:t>
            </w:r>
          </w:p>
          <w:p w14:paraId="43B7F832" w14:textId="77777777" w:rsidR="0043037B" w:rsidRDefault="003B3800">
            <w:pPr>
              <w:numPr>
                <w:ilvl w:val="0"/>
                <w:numId w:val="34"/>
              </w:numPr>
              <w:spacing w:after="0" w:line="240" w:lineRule="auto"/>
              <w:ind w:left="0"/>
              <w:rPr>
                <w:rFonts w:ascii="Times New Roman" w:eastAsia="Times New Roman" w:hAnsi="Times New Roman" w:cs="Times New Roman"/>
                <w:lang w:eastAsia="ru-RU"/>
              </w:rPr>
            </w:pPr>
            <w:r>
              <w:rPr>
                <w:rFonts w:ascii="Times New Roman" w:eastAsia="Times New Roman" w:hAnsi="Times New Roman" w:cs="Times New Roman"/>
                <w:b/>
                <w:bCs/>
                <w:lang w:eastAsia="ru-RU"/>
              </w:rPr>
              <w:t>Іс-әрекет:</w:t>
            </w:r>
          </w:p>
          <w:p w14:paraId="03B97793" w14:textId="77777777" w:rsidR="0043037B" w:rsidRDefault="003B3800">
            <w:pPr>
              <w:numPr>
                <w:ilvl w:val="1"/>
                <w:numId w:val="34"/>
              </w:numPr>
              <w:spacing w:after="0" w:line="240" w:lineRule="auto"/>
              <w:ind w:left="0"/>
              <w:rPr>
                <w:rFonts w:ascii="Times New Roman" w:eastAsia="Times New Roman" w:hAnsi="Times New Roman" w:cs="Times New Roman"/>
                <w:lang w:eastAsia="ru-RU"/>
              </w:rPr>
            </w:pPr>
            <w:r>
              <w:rPr>
                <w:rFonts w:ascii="Times New Roman" w:eastAsia="Times New Roman" w:hAnsi="Times New Roman" w:cs="Times New Roman"/>
                <w:lang w:eastAsia="ru-RU"/>
              </w:rPr>
              <w:t>Суық сумен ойын барысында қауіпсіздік ережелерін түсіндіру.</w:t>
            </w:r>
          </w:p>
          <w:p w14:paraId="7D2CFAF8" w14:textId="77777777" w:rsidR="0043037B" w:rsidRDefault="003B3800">
            <w:pPr>
              <w:numPr>
                <w:ilvl w:val="1"/>
                <w:numId w:val="34"/>
              </w:numPr>
              <w:spacing w:after="0" w:line="240" w:lineRule="auto"/>
              <w:ind w:left="0"/>
              <w:rPr>
                <w:rFonts w:ascii="Times New Roman" w:eastAsia="Times New Roman" w:hAnsi="Times New Roman" w:cs="Times New Roman"/>
                <w:lang w:eastAsia="ru-RU"/>
              </w:rPr>
            </w:pPr>
            <w:r>
              <w:rPr>
                <w:rFonts w:ascii="Times New Roman" w:eastAsia="Times New Roman" w:hAnsi="Times New Roman" w:cs="Times New Roman"/>
                <w:lang w:eastAsia="ru-RU"/>
              </w:rPr>
              <w:t>"Суық су – суық дене" тақырыбында қысқы су қауіпсіздігі туралы әңгіме.</w:t>
            </w:r>
          </w:p>
          <w:p w14:paraId="41A5019E" w14:textId="77777777" w:rsidR="0043037B" w:rsidRDefault="0043037B">
            <w:pPr>
              <w:spacing w:after="0" w:line="240" w:lineRule="auto"/>
              <w:rPr>
                <w:rFonts w:ascii="Times New Roman" w:eastAsia="Times New Roman" w:hAnsi="Times New Roman" w:cs="Times New Roman"/>
                <w:b/>
                <w:lang w:eastAsia="ru-RU"/>
              </w:rPr>
            </w:pPr>
          </w:p>
        </w:tc>
        <w:tc>
          <w:tcPr>
            <w:tcW w:w="2835" w:type="dxa"/>
          </w:tcPr>
          <w:p w14:paraId="723BD83F" w14:textId="77777777" w:rsidR="0043037B" w:rsidRDefault="003B3800">
            <w:pPr>
              <w:keepNext/>
              <w:keepLines/>
              <w:spacing w:after="0" w:line="240" w:lineRule="auto"/>
              <w:outlineLvl w:val="3"/>
              <w:rPr>
                <w:rFonts w:ascii="Times New Roman" w:eastAsia="Times New Roman" w:hAnsi="Times New Roman" w:cs="Times New Roman"/>
                <w:b/>
                <w:bCs/>
                <w:lang w:val="kk-KZ" w:eastAsia="ru-RU"/>
              </w:rPr>
            </w:pPr>
            <w:r>
              <w:rPr>
                <w:rFonts w:ascii="Times New Roman" w:eastAsia="Times New Roman" w:hAnsi="Times New Roman" w:cs="Times New Roman"/>
                <w:lang w:eastAsia="ru-RU"/>
              </w:rPr>
              <w:t xml:space="preserve">  </w:t>
            </w:r>
            <w:r>
              <w:rPr>
                <w:rFonts w:ascii="Times New Roman" w:eastAsia="Times New Roman" w:hAnsi="Times New Roman" w:cs="Times New Roman"/>
                <w:b/>
                <w:bCs/>
                <w:lang w:val="kk-KZ" w:eastAsia="ru-RU"/>
              </w:rPr>
              <w:t>Өрт қауіпсіздігі</w:t>
            </w:r>
          </w:p>
          <w:p w14:paraId="7CE3DE85"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Педагог өрттің қаншалықты қауіпті екенін, өртке себеп болатын заттарды (сіріңке, отпен ойнау) түсіндіреді.Балалармен «Өрт шыққанда не істеу керек?» деген сұрақты талқылау.</w:t>
            </w:r>
          </w:p>
          <w:p w14:paraId="4CDC9B69"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Өрт кезінде 101-ге хабарласу қажеттілігін және өрттен қашу жолдарын ойын түрінде көрсету.</w:t>
            </w:r>
          </w:p>
          <w:p w14:paraId="4642F82A" w14:textId="77777777" w:rsidR="0043037B" w:rsidRDefault="0043037B">
            <w:pPr>
              <w:spacing w:after="0" w:line="240" w:lineRule="auto"/>
              <w:rPr>
                <w:rFonts w:ascii="Times New Roman" w:eastAsia="Times New Roman" w:hAnsi="Times New Roman" w:cs="Times New Roman"/>
                <w:b/>
                <w:lang w:val="kk-KZ" w:eastAsia="ru-RU"/>
              </w:rPr>
            </w:pPr>
          </w:p>
        </w:tc>
      </w:tr>
      <w:tr w:rsidR="0043037B" w:rsidRPr="00552F20" w14:paraId="76F82A79" w14:textId="77777777">
        <w:trPr>
          <w:trHeight w:val="1150"/>
        </w:trPr>
        <w:tc>
          <w:tcPr>
            <w:tcW w:w="2552" w:type="dxa"/>
          </w:tcPr>
          <w:p w14:paraId="6DD646BE" w14:textId="77777777" w:rsidR="0043037B" w:rsidRDefault="003B3800">
            <w:pPr>
              <w:pStyle w:val="TableParagraph"/>
              <w:tabs>
                <w:tab w:val="left" w:pos="4536"/>
              </w:tabs>
              <w:rPr>
                <w:b/>
              </w:rPr>
            </w:pPr>
            <w:r>
              <w:rPr>
                <w:b/>
              </w:rPr>
              <w:lastRenderedPageBreak/>
              <w:t>Таңертенгі</w:t>
            </w:r>
            <w:r>
              <w:rPr>
                <w:b/>
                <w:spacing w:val="-3"/>
              </w:rPr>
              <w:t xml:space="preserve"> </w:t>
            </w:r>
            <w:r>
              <w:rPr>
                <w:b/>
              </w:rPr>
              <w:t>жаттығу</w:t>
            </w:r>
          </w:p>
        </w:tc>
        <w:tc>
          <w:tcPr>
            <w:tcW w:w="2552" w:type="dxa"/>
          </w:tcPr>
          <w:p w14:paraId="5064C86E" w14:textId="77777777" w:rsidR="0043037B" w:rsidRDefault="003B3800">
            <w:pPr>
              <w:spacing w:after="0" w:line="240" w:lineRule="auto"/>
              <w:rPr>
                <w:rFonts w:ascii="Times New Roman" w:hAnsi="Times New Roman" w:cs="Times New Roman"/>
                <w:lang w:val="kk-KZ"/>
              </w:rPr>
            </w:pPr>
            <w:r>
              <w:rPr>
                <w:rFonts w:ascii="Times New Roman" w:hAnsi="Times New Roman" w:cs="Times New Roman"/>
                <w:b/>
                <w:lang w:val="kk-KZ"/>
              </w:rPr>
              <w:t>Жаттығу кешені:</w:t>
            </w:r>
            <w:r>
              <w:rPr>
                <w:rFonts w:ascii="Times New Roman" w:hAnsi="Times New Roman" w:cs="Times New Roman"/>
                <w:lang w:val="kk-KZ"/>
              </w:rPr>
              <w:t xml:space="preserve"> 6</w:t>
            </w:r>
          </w:p>
          <w:p w14:paraId="456A02E5" w14:textId="77777777" w:rsidR="0043037B" w:rsidRDefault="003B3800">
            <w:pPr>
              <w:keepNext/>
              <w:keepLines/>
              <w:spacing w:after="0" w:line="240" w:lineRule="auto"/>
              <w:outlineLvl w:val="3"/>
              <w:rPr>
                <w:rFonts w:ascii="Times New Roman" w:eastAsia="Times New Roman" w:hAnsi="Times New Roman" w:cs="Times New Roman"/>
                <w:b/>
                <w:bCs/>
                <w:lang w:val="kk-KZ" w:eastAsia="ru-RU"/>
              </w:rPr>
            </w:pPr>
            <w:r>
              <w:rPr>
                <w:rFonts w:ascii="Times New Roman" w:eastAsiaTheme="majorEastAsia" w:hAnsi="Times New Roman" w:cs="Times New Roman"/>
                <w:iCs/>
                <w:lang w:val="kk-KZ"/>
              </w:rPr>
              <w:t xml:space="preserve"> </w:t>
            </w:r>
            <w:r>
              <w:rPr>
                <w:rFonts w:ascii="Times New Roman" w:eastAsia="Times New Roman" w:hAnsi="Times New Roman" w:cs="Times New Roman"/>
                <w:b/>
                <w:bCs/>
                <w:lang w:val="kk-KZ" w:eastAsia="ru-RU"/>
              </w:rPr>
              <w:t>«Зырылдауық»</w:t>
            </w:r>
          </w:p>
          <w:p w14:paraId="0EFDEA5B"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Мақсаты:</w:t>
            </w:r>
            <w:r>
              <w:rPr>
                <w:rFonts w:ascii="Times New Roman" w:eastAsia="Times New Roman" w:hAnsi="Times New Roman" w:cs="Times New Roman"/>
                <w:lang w:val="kk-KZ" w:eastAsia="ru-RU"/>
              </w:rPr>
              <w:t xml:space="preserve"> Тепе-теңдік пен дене бақылауын дамыту.</w:t>
            </w:r>
          </w:p>
          <w:p w14:paraId="3E144C65"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Өткізу тәсілі:</w:t>
            </w:r>
            <w:r>
              <w:rPr>
                <w:rFonts w:ascii="Times New Roman" w:eastAsia="Times New Roman" w:hAnsi="Times New Roman" w:cs="Times New Roman"/>
                <w:lang w:val="kk-KZ" w:eastAsia="ru-RU"/>
              </w:rPr>
              <w:t xml:space="preserve"> Балалар бір орындарында қолдарын екі жаққа созып, айналады. Айналғаннан кейін олар түзу тұруға және тепе-теңдікті сақтауға тырысады.</w:t>
            </w:r>
          </w:p>
          <w:p w14:paraId="2BC3A665" w14:textId="77777777" w:rsidR="0043037B" w:rsidRDefault="0043037B">
            <w:pPr>
              <w:spacing w:after="0" w:line="240" w:lineRule="auto"/>
              <w:rPr>
                <w:rFonts w:ascii="Times New Roman" w:hAnsi="Times New Roman" w:cs="Times New Roman"/>
                <w:lang w:val="kk-KZ"/>
              </w:rPr>
            </w:pPr>
          </w:p>
          <w:p w14:paraId="0BD33328" w14:textId="77777777" w:rsidR="0043037B" w:rsidRDefault="0043037B">
            <w:pPr>
              <w:spacing w:after="0" w:line="240" w:lineRule="auto"/>
              <w:rPr>
                <w:rFonts w:ascii="Times New Roman" w:hAnsi="Times New Roman" w:cs="Times New Roman"/>
                <w:lang w:val="kk-KZ"/>
              </w:rPr>
            </w:pPr>
          </w:p>
        </w:tc>
        <w:tc>
          <w:tcPr>
            <w:tcW w:w="2835" w:type="dxa"/>
          </w:tcPr>
          <w:p w14:paraId="405E3D6E" w14:textId="77777777" w:rsidR="0043037B" w:rsidRDefault="003B3800">
            <w:pPr>
              <w:spacing w:after="0" w:line="240" w:lineRule="auto"/>
              <w:rPr>
                <w:rFonts w:ascii="Times New Roman" w:hAnsi="Times New Roman" w:cs="Times New Roman"/>
                <w:lang w:val="kk-KZ"/>
              </w:rPr>
            </w:pPr>
            <w:r>
              <w:rPr>
                <w:rFonts w:ascii="Times New Roman" w:hAnsi="Times New Roman" w:cs="Times New Roman"/>
                <w:b/>
                <w:lang w:val="kk-KZ"/>
              </w:rPr>
              <w:t>Жаттығу кешені:</w:t>
            </w:r>
            <w:r>
              <w:rPr>
                <w:rFonts w:ascii="Times New Roman" w:hAnsi="Times New Roman" w:cs="Times New Roman"/>
                <w:lang w:val="kk-KZ"/>
              </w:rPr>
              <w:t>№7</w:t>
            </w:r>
          </w:p>
          <w:p w14:paraId="7A676BC4" w14:textId="77777777" w:rsidR="0043037B" w:rsidRDefault="003B3800">
            <w:pPr>
              <w:spacing w:after="0" w:line="240" w:lineRule="auto"/>
              <w:outlineLvl w:val="3"/>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«Қоян сияқты секіру»</w:t>
            </w:r>
          </w:p>
          <w:p w14:paraId="6C9E30FE"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Мақсаты:</w:t>
            </w:r>
            <w:r>
              <w:rPr>
                <w:rFonts w:ascii="Times New Roman" w:eastAsia="Times New Roman" w:hAnsi="Times New Roman" w:cs="Times New Roman"/>
                <w:lang w:val="kk-KZ" w:eastAsia="ru-RU"/>
              </w:rPr>
              <w:t xml:space="preserve"> Секіру қимылдарын және аяқ бұлшық еттерін дамыту.</w:t>
            </w:r>
          </w:p>
          <w:p w14:paraId="0BCA649B"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Өткізу тәсілі:</w:t>
            </w:r>
            <w:r>
              <w:rPr>
                <w:rFonts w:ascii="Times New Roman" w:eastAsia="Times New Roman" w:hAnsi="Times New Roman" w:cs="Times New Roman"/>
                <w:lang w:val="kk-KZ" w:eastAsia="ru-RU"/>
              </w:rPr>
              <w:t xml:space="preserve"> Балалар бірге қосылып секіреді, «қоян сияқты» кіші секірістермен алға жылжиды. Бұл жаттығу аяқтың иілгіштігі мен координациясын жақсартады.</w:t>
            </w:r>
          </w:p>
          <w:p w14:paraId="6E824A2C" w14:textId="77777777" w:rsidR="0043037B" w:rsidRDefault="0043037B">
            <w:pPr>
              <w:spacing w:after="0" w:line="240" w:lineRule="auto"/>
              <w:rPr>
                <w:rFonts w:ascii="Times New Roman" w:eastAsia="Times New Roman" w:hAnsi="Times New Roman" w:cs="Times New Roman"/>
                <w:bCs/>
                <w:lang w:val="kk-KZ" w:eastAsia="ru-RU"/>
              </w:rPr>
            </w:pPr>
          </w:p>
        </w:tc>
        <w:tc>
          <w:tcPr>
            <w:tcW w:w="2835" w:type="dxa"/>
          </w:tcPr>
          <w:p w14:paraId="17647F36" w14:textId="77777777" w:rsidR="0043037B" w:rsidRDefault="003B3800">
            <w:pPr>
              <w:spacing w:after="0" w:line="240" w:lineRule="auto"/>
              <w:rPr>
                <w:rFonts w:ascii="Times New Roman" w:hAnsi="Times New Roman" w:cs="Times New Roman"/>
                <w:lang w:val="kk-KZ"/>
              </w:rPr>
            </w:pPr>
            <w:r>
              <w:rPr>
                <w:rFonts w:ascii="Times New Roman" w:hAnsi="Times New Roman" w:cs="Times New Roman"/>
                <w:b/>
                <w:lang w:val="kk-KZ"/>
              </w:rPr>
              <w:t>Жаттығу кешені:</w:t>
            </w:r>
            <w:r>
              <w:rPr>
                <w:rFonts w:ascii="Times New Roman" w:hAnsi="Times New Roman" w:cs="Times New Roman"/>
                <w:lang w:val="kk-KZ"/>
              </w:rPr>
              <w:t xml:space="preserve"> №8 </w:t>
            </w:r>
          </w:p>
          <w:p w14:paraId="0570EC99" w14:textId="77777777" w:rsidR="0043037B" w:rsidRDefault="003B3800">
            <w:pPr>
              <w:spacing w:after="0" w:line="240" w:lineRule="auto"/>
              <w:outlineLvl w:val="3"/>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«Жаңбыр жауып тұр»</w:t>
            </w:r>
          </w:p>
          <w:p w14:paraId="583162FA"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Мақсаты:</w:t>
            </w:r>
            <w:r>
              <w:rPr>
                <w:rFonts w:ascii="Times New Roman" w:eastAsia="Times New Roman" w:hAnsi="Times New Roman" w:cs="Times New Roman"/>
                <w:lang w:val="kk-KZ" w:eastAsia="ru-RU"/>
              </w:rPr>
              <w:t xml:space="preserve"> Баланың қол, иық және бел бұлшық еттерін икемділігін арттыру.</w:t>
            </w:r>
          </w:p>
          <w:p w14:paraId="79AEEFE7"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Өткізу тәсілі:</w:t>
            </w:r>
            <w:r>
              <w:rPr>
                <w:rFonts w:ascii="Times New Roman" w:eastAsia="Times New Roman" w:hAnsi="Times New Roman" w:cs="Times New Roman"/>
                <w:lang w:val="kk-KZ" w:eastAsia="ru-RU"/>
              </w:rPr>
              <w:t xml:space="preserve"> Балалар алақандарымен «жаңбыр жауғандай» жеңіл қимылдар жасайды, еденге еңкейіп, алақандарымен еденді жеңіл соғады.</w:t>
            </w:r>
          </w:p>
          <w:p w14:paraId="47365E03" w14:textId="77777777" w:rsidR="0043037B" w:rsidRDefault="0043037B">
            <w:pPr>
              <w:spacing w:after="0" w:line="240" w:lineRule="auto"/>
              <w:rPr>
                <w:rFonts w:ascii="Times New Roman" w:hAnsi="Times New Roman" w:cs="Times New Roman"/>
                <w:b/>
                <w:bCs/>
                <w:lang w:val="kk-KZ"/>
              </w:rPr>
            </w:pPr>
          </w:p>
        </w:tc>
        <w:tc>
          <w:tcPr>
            <w:tcW w:w="2693" w:type="dxa"/>
          </w:tcPr>
          <w:p w14:paraId="0BC184EA" w14:textId="77777777" w:rsidR="0043037B" w:rsidRDefault="003B3800">
            <w:pPr>
              <w:spacing w:after="0" w:line="240" w:lineRule="auto"/>
              <w:rPr>
                <w:rFonts w:ascii="Times New Roman" w:hAnsi="Times New Roman" w:cs="Times New Roman"/>
                <w:lang w:val="kk-KZ"/>
              </w:rPr>
            </w:pPr>
            <w:r>
              <w:rPr>
                <w:rFonts w:ascii="Times New Roman" w:hAnsi="Times New Roman" w:cs="Times New Roman"/>
                <w:b/>
                <w:lang w:val="kk-KZ"/>
              </w:rPr>
              <w:t>Жаттығу кешені:</w:t>
            </w:r>
            <w:r>
              <w:rPr>
                <w:rFonts w:ascii="Times New Roman" w:hAnsi="Times New Roman" w:cs="Times New Roman"/>
                <w:lang w:val="kk-KZ"/>
              </w:rPr>
              <w:t xml:space="preserve"> №9 </w:t>
            </w:r>
            <w:r>
              <w:rPr>
                <w:rFonts w:ascii="Times New Roman" w:eastAsia="Times New Roman" w:hAnsi="Times New Roman" w:cs="Times New Roman"/>
                <w:b/>
                <w:bCs/>
                <w:lang w:val="kk-KZ" w:eastAsia="ru-RU"/>
              </w:rPr>
              <w:t>Поезд»</w:t>
            </w:r>
          </w:p>
          <w:p w14:paraId="1A14C719" w14:textId="77777777" w:rsidR="0043037B" w:rsidRDefault="003B3800">
            <w:pPr>
              <w:spacing w:after="0" w:line="240" w:lineRule="auto"/>
              <w:outlineLvl w:val="3"/>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Мақсаты:</w:t>
            </w:r>
            <w:r>
              <w:rPr>
                <w:rFonts w:ascii="Times New Roman" w:eastAsia="Times New Roman" w:hAnsi="Times New Roman" w:cs="Times New Roman"/>
                <w:lang w:val="kk-KZ" w:eastAsia="ru-RU"/>
              </w:rPr>
              <w:t xml:space="preserve"> Баланың аяқ пен қол координациясын дамыту, жалпы қозғалыс белсенділігін арттыру.</w:t>
            </w:r>
          </w:p>
          <w:p w14:paraId="2A26C580" w14:textId="77777777" w:rsidR="0043037B" w:rsidRDefault="003B38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b/>
                <w:bCs/>
                <w:lang w:val="kk-KZ" w:eastAsia="ru-RU"/>
              </w:rPr>
              <w:t>Өткізу тәсілі:</w:t>
            </w:r>
            <w:r>
              <w:rPr>
                <w:rFonts w:ascii="Times New Roman" w:eastAsia="Times New Roman" w:hAnsi="Times New Roman" w:cs="Times New Roman"/>
                <w:lang w:val="kk-KZ" w:eastAsia="ru-RU"/>
              </w:rPr>
              <w:t xml:space="preserve"> Балалар бір-бірінің белінен ұстап, тізбектеліп, «поезд» сияқты қозғалады. Қозғалысты басқару үшін тәрбиеші әртүрлі бағытта жүріп, пойыздың бағытын өзгертеді. </w:t>
            </w:r>
            <w:r>
              <w:rPr>
                <w:rFonts w:ascii="Times New Roman" w:eastAsia="Times New Roman" w:hAnsi="Times New Roman" w:cs="Times New Roman"/>
                <w:lang w:eastAsia="ru-RU"/>
              </w:rPr>
              <w:t>Балаларға бұрылып, қадамдарын реттеуге көмектеседі</w:t>
            </w:r>
          </w:p>
        </w:tc>
        <w:tc>
          <w:tcPr>
            <w:tcW w:w="2835" w:type="dxa"/>
          </w:tcPr>
          <w:p w14:paraId="2C739AEA" w14:textId="77777777" w:rsidR="0043037B" w:rsidRDefault="003B3800">
            <w:pPr>
              <w:spacing w:after="0" w:line="240" w:lineRule="auto"/>
              <w:rPr>
                <w:rFonts w:ascii="Times New Roman" w:hAnsi="Times New Roman" w:cs="Times New Roman"/>
                <w:lang w:val="kk-KZ"/>
              </w:rPr>
            </w:pPr>
            <w:r>
              <w:rPr>
                <w:rFonts w:ascii="Times New Roman" w:hAnsi="Times New Roman" w:cs="Times New Roman"/>
                <w:b/>
                <w:lang w:val="kk-KZ"/>
              </w:rPr>
              <w:t>Жаттығу кешені:</w:t>
            </w:r>
            <w:r>
              <w:rPr>
                <w:rFonts w:ascii="Times New Roman" w:hAnsi="Times New Roman" w:cs="Times New Roman"/>
                <w:lang w:val="kk-KZ"/>
              </w:rPr>
              <w:t xml:space="preserve"> №10</w:t>
            </w:r>
          </w:p>
          <w:p w14:paraId="6A0ACD8F" w14:textId="77777777" w:rsidR="0043037B" w:rsidRDefault="003B3800">
            <w:pPr>
              <w:spacing w:after="0" w:line="240" w:lineRule="auto"/>
              <w:rPr>
                <w:rFonts w:ascii="Times New Roman" w:hAnsi="Times New Roman" w:cs="Times New Roman"/>
                <w:lang w:val="kk-KZ"/>
              </w:rPr>
            </w:pPr>
            <w:r>
              <w:rPr>
                <w:rFonts w:ascii="Times New Roman" w:eastAsia="Times New Roman" w:hAnsi="Times New Roman" w:cs="Times New Roman"/>
                <w:b/>
                <w:bCs/>
                <w:lang w:val="kk-KZ" w:eastAsia="ru-RU"/>
              </w:rPr>
              <w:t>«Кішкентай роботтар»</w:t>
            </w:r>
          </w:p>
          <w:p w14:paraId="3B7CDCE3"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Мақсаты:</w:t>
            </w:r>
            <w:r>
              <w:rPr>
                <w:rFonts w:ascii="Times New Roman" w:eastAsia="Times New Roman" w:hAnsi="Times New Roman" w:cs="Times New Roman"/>
                <w:lang w:val="kk-KZ" w:eastAsia="ru-RU"/>
              </w:rPr>
              <w:t xml:space="preserve"> Баланың моторикасын және қозғалыс дәлдігін жақсарту.</w:t>
            </w:r>
          </w:p>
          <w:p w14:paraId="4032C68F"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Өткізу тәсілі:</w:t>
            </w:r>
            <w:r>
              <w:rPr>
                <w:rFonts w:ascii="Times New Roman" w:eastAsia="Times New Roman" w:hAnsi="Times New Roman" w:cs="Times New Roman"/>
                <w:lang w:val="kk-KZ" w:eastAsia="ru-RU"/>
              </w:rPr>
              <w:t xml:space="preserve"> Балалар «кіші робот» ретінде қолдары мен аяқтарын бұрыштармен бүгіп, қатаң қозғалыс жасайды. Әр қозғалыс нақты және баяу болуы тиіс, бұл жаттығу арқылы олар денелерін жақсырақ сезінуді үйренеді.</w:t>
            </w:r>
          </w:p>
        </w:tc>
      </w:tr>
      <w:tr w:rsidR="0043037B" w:rsidRPr="00552F20" w14:paraId="65ABE7E7" w14:textId="77777777">
        <w:trPr>
          <w:trHeight w:val="552"/>
        </w:trPr>
        <w:tc>
          <w:tcPr>
            <w:tcW w:w="2552" w:type="dxa"/>
          </w:tcPr>
          <w:p w14:paraId="29824B96" w14:textId="77777777" w:rsidR="0043037B" w:rsidRDefault="003B3800">
            <w:pPr>
              <w:pStyle w:val="TableParagraph"/>
              <w:tabs>
                <w:tab w:val="left" w:pos="4536"/>
              </w:tabs>
              <w:rPr>
                <w:b/>
              </w:rPr>
            </w:pPr>
            <w:r>
              <w:rPr>
                <w:b/>
              </w:rPr>
              <w:t>Таңғы</w:t>
            </w:r>
            <w:r>
              <w:rPr>
                <w:b/>
                <w:spacing w:val="-4"/>
              </w:rPr>
              <w:t xml:space="preserve"> </w:t>
            </w:r>
            <w:r>
              <w:rPr>
                <w:b/>
              </w:rPr>
              <w:t>ас</w:t>
            </w:r>
          </w:p>
        </w:tc>
        <w:tc>
          <w:tcPr>
            <w:tcW w:w="2552" w:type="dxa"/>
          </w:tcPr>
          <w:p w14:paraId="069A7510" w14:textId="77777777" w:rsidR="0043037B" w:rsidRDefault="003B3800">
            <w:pPr>
              <w:tabs>
                <w:tab w:val="left" w:pos="4536"/>
              </w:tabs>
              <w:spacing w:after="0" w:line="240" w:lineRule="auto"/>
              <w:rPr>
                <w:rFonts w:ascii="Times New Roman" w:eastAsia="Times New Roman" w:hAnsi="Times New Roman" w:cs="Times New Roman"/>
                <w:bCs/>
                <w:lang w:val="kk-KZ" w:eastAsia="ru-RU"/>
              </w:rPr>
            </w:pPr>
            <w:r>
              <w:rPr>
                <w:rFonts w:ascii="Times New Roman" w:eastAsia="Times New Roman" w:hAnsi="Times New Roman" w:cs="Times New Roman"/>
                <w:bCs/>
                <w:lang w:val="kk-KZ" w:eastAsia="ru-RU"/>
              </w:rPr>
              <w:t>Майлықты дұрыс қолдануды, нанды үгітпей жеу қажет екенін ескертіп отыру</w:t>
            </w:r>
          </w:p>
          <w:p w14:paraId="6E89A9CC" w14:textId="77777777" w:rsidR="0043037B" w:rsidRDefault="003B3800">
            <w:pPr>
              <w:tabs>
                <w:tab w:val="left" w:pos="4536"/>
              </w:tabs>
              <w:spacing w:after="0" w:line="240" w:lineRule="auto"/>
              <w:rPr>
                <w:rFonts w:ascii="Times New Roman" w:eastAsia="Times New Roman" w:hAnsi="Times New Roman" w:cs="Times New Roman"/>
                <w:bCs/>
                <w:lang w:val="kk-KZ" w:eastAsia="ru-RU"/>
              </w:rPr>
            </w:pPr>
            <w:r>
              <w:rPr>
                <w:rFonts w:ascii="Times New Roman" w:hAnsi="Times New Roman" w:cs="Times New Roman"/>
                <w:b/>
                <w:lang w:val="kk-KZ"/>
              </w:rPr>
              <w:t>(Ас ішу кезіндегі  мәдениетті қалыптастыру )</w:t>
            </w:r>
          </w:p>
        </w:tc>
        <w:tc>
          <w:tcPr>
            <w:tcW w:w="2835" w:type="dxa"/>
          </w:tcPr>
          <w:p w14:paraId="3243DFC9"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Қолды жуудың маңызын оның денсаулықты сақтау үшін өмірлік қажетті дағды екенін балалармен талқылау.</w:t>
            </w:r>
          </w:p>
          <w:p w14:paraId="70ECF26A" w14:textId="77777777" w:rsidR="0043037B" w:rsidRDefault="003B3800">
            <w:pPr>
              <w:tabs>
                <w:tab w:val="left" w:pos="4536"/>
              </w:tabs>
              <w:spacing w:after="0" w:line="240" w:lineRule="auto"/>
              <w:rPr>
                <w:rFonts w:ascii="Times New Roman" w:hAnsi="Times New Roman" w:cs="Times New Roman"/>
                <w:b/>
                <w:lang w:val="kk-KZ"/>
              </w:rPr>
            </w:pPr>
            <w:r>
              <w:rPr>
                <w:rFonts w:ascii="Times New Roman" w:hAnsi="Times New Roman" w:cs="Times New Roman"/>
                <w:b/>
                <w:lang w:val="kk-KZ"/>
              </w:rPr>
              <w:t>Жеке бас гииенасы мәдениетін уйрету</w:t>
            </w:r>
          </w:p>
        </w:tc>
        <w:tc>
          <w:tcPr>
            <w:tcW w:w="2835" w:type="dxa"/>
          </w:tcPr>
          <w:p w14:paraId="4D1CC8E3"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 xml:space="preserve">Тағамның жағымды түрі, дәм, иісі, пайдасы туралы әңгімелесу, ас ішкенде дұрыс отыру қажет екенін үйрету </w:t>
            </w:r>
          </w:p>
          <w:p w14:paraId="64539A62" w14:textId="77777777" w:rsidR="0043037B" w:rsidRDefault="003B3800">
            <w:pPr>
              <w:tabs>
                <w:tab w:val="left" w:pos="4536"/>
              </w:tabs>
              <w:spacing w:after="0" w:line="240" w:lineRule="auto"/>
              <w:rPr>
                <w:rFonts w:ascii="Times New Roman" w:eastAsia="Times New Roman" w:hAnsi="Times New Roman" w:cs="Times New Roman"/>
                <w:bCs/>
                <w:lang w:val="kk-KZ" w:eastAsia="ru-RU"/>
              </w:rPr>
            </w:pPr>
            <w:r>
              <w:rPr>
                <w:rFonts w:ascii="Times New Roman" w:hAnsi="Times New Roman" w:cs="Times New Roman"/>
                <w:b/>
                <w:lang w:val="kk-KZ"/>
              </w:rPr>
              <w:lastRenderedPageBreak/>
              <w:t>(Ас ішу кезіндегі  мәдениетті қалыптастыру )</w:t>
            </w:r>
          </w:p>
        </w:tc>
        <w:tc>
          <w:tcPr>
            <w:tcW w:w="2693" w:type="dxa"/>
          </w:tcPr>
          <w:p w14:paraId="76568D58" w14:textId="77777777" w:rsidR="0043037B" w:rsidRDefault="003B3800">
            <w:pPr>
              <w:tabs>
                <w:tab w:val="left" w:pos="4536"/>
              </w:tabs>
              <w:spacing w:after="0" w:line="240" w:lineRule="auto"/>
              <w:rPr>
                <w:rFonts w:ascii="Times New Roman" w:eastAsia="Times New Roman" w:hAnsi="Times New Roman" w:cs="Times New Roman"/>
                <w:bCs/>
                <w:lang w:val="kk-KZ" w:eastAsia="ru-RU"/>
              </w:rPr>
            </w:pPr>
            <w:r>
              <w:rPr>
                <w:rFonts w:ascii="Times New Roman" w:eastAsia="Times New Roman" w:hAnsi="Times New Roman" w:cs="Times New Roman"/>
                <w:bCs/>
                <w:lang w:val="kk-KZ" w:eastAsia="ru-RU"/>
              </w:rPr>
              <w:lastRenderedPageBreak/>
              <w:t>Қасық ,шанышқыны дұрыс пайдалануды үйрету, тамақты ұқыпты ішу, дұрыс отыру</w:t>
            </w:r>
          </w:p>
          <w:p w14:paraId="717970D0"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hAnsi="Times New Roman" w:cs="Times New Roman"/>
                <w:b/>
                <w:lang w:val="kk-KZ"/>
              </w:rPr>
              <w:t>(Ас ішу кезіндегі  мәдениетті қалыптастыру )</w:t>
            </w:r>
          </w:p>
        </w:tc>
        <w:tc>
          <w:tcPr>
            <w:tcW w:w="2835" w:type="dxa"/>
          </w:tcPr>
          <w:p w14:paraId="5AE9C18A"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Қолдарын сабындап, көбікті үрлейді.</w:t>
            </w:r>
            <w:r>
              <w:rPr>
                <w:rFonts w:ascii="Times New Roman" w:hAnsi="Times New Roman" w:cs="Times New Roman"/>
                <w:lang w:val="kk-KZ"/>
              </w:rPr>
              <w:br/>
              <w:t xml:space="preserve"> Қасықты тәрелкеге салады.</w:t>
            </w:r>
            <w:r>
              <w:rPr>
                <w:rFonts w:ascii="Times New Roman" w:hAnsi="Times New Roman" w:cs="Times New Roman"/>
                <w:lang w:val="kk-KZ"/>
              </w:rPr>
              <w:br/>
              <w:t>Ыстық тағамды үрлеп суытады.</w:t>
            </w:r>
          </w:p>
          <w:p w14:paraId="54B2AD37" w14:textId="77777777" w:rsidR="0043037B" w:rsidRDefault="003B3800">
            <w:pPr>
              <w:tabs>
                <w:tab w:val="left" w:pos="4536"/>
              </w:tabs>
              <w:spacing w:after="0" w:line="240" w:lineRule="auto"/>
              <w:rPr>
                <w:rFonts w:ascii="Times New Roman" w:eastAsia="Times New Roman" w:hAnsi="Times New Roman" w:cs="Times New Roman"/>
                <w:bCs/>
                <w:lang w:val="kk-KZ" w:eastAsia="ru-RU"/>
              </w:rPr>
            </w:pPr>
            <w:r>
              <w:rPr>
                <w:rFonts w:ascii="Times New Roman" w:hAnsi="Times New Roman" w:cs="Times New Roman"/>
                <w:b/>
                <w:lang w:val="kk-KZ"/>
              </w:rPr>
              <w:lastRenderedPageBreak/>
              <w:t>(Ас ішу кезіндегі  мәдениетті қалыптастыру )</w:t>
            </w:r>
          </w:p>
        </w:tc>
      </w:tr>
      <w:tr w:rsidR="0043037B" w:rsidRPr="00552F20" w14:paraId="4AF2F356" w14:textId="77777777">
        <w:trPr>
          <w:trHeight w:val="2473"/>
        </w:trPr>
        <w:tc>
          <w:tcPr>
            <w:tcW w:w="2552" w:type="dxa"/>
          </w:tcPr>
          <w:p w14:paraId="0EEC695B" w14:textId="77777777" w:rsidR="0043037B" w:rsidRDefault="003B3800">
            <w:pPr>
              <w:pStyle w:val="TableParagraph"/>
              <w:tabs>
                <w:tab w:val="left" w:pos="4536"/>
              </w:tabs>
              <w:rPr>
                <w:b/>
              </w:rPr>
            </w:pPr>
            <w:r>
              <w:rPr>
                <w:b/>
              </w:rPr>
              <w:lastRenderedPageBreak/>
              <w:t>ҰІӘ дайындық</w:t>
            </w:r>
          </w:p>
        </w:tc>
        <w:tc>
          <w:tcPr>
            <w:tcW w:w="2552" w:type="dxa"/>
          </w:tcPr>
          <w:p w14:paraId="1E9272C5"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Топта ұйымдастырылған орталықтарда балалардың түрлі әрекеттерін ұйымдастыруға қажетті заттар мен материалдарды әзірлеу</w:t>
            </w:r>
          </w:p>
        </w:tc>
        <w:tc>
          <w:tcPr>
            <w:tcW w:w="2835" w:type="dxa"/>
            <w:tcBorders>
              <w:bottom w:val="single" w:sz="4" w:space="0" w:color="auto"/>
            </w:tcBorders>
          </w:tcPr>
          <w:p w14:paraId="7349B792"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Топта ұйымдастырылған орталықтарда балалардың түрлі әрекеттерін ұйымдастыруға қажетті заттар мен материалдарды әзірлеу</w:t>
            </w:r>
          </w:p>
          <w:p w14:paraId="6E144B3B" w14:textId="77777777" w:rsidR="0043037B" w:rsidRDefault="0043037B">
            <w:pPr>
              <w:tabs>
                <w:tab w:val="left" w:pos="4536"/>
              </w:tabs>
              <w:spacing w:after="0" w:line="240" w:lineRule="auto"/>
              <w:rPr>
                <w:rFonts w:ascii="Times New Roman" w:eastAsia="Calibri" w:hAnsi="Times New Roman" w:cs="Times New Roman"/>
                <w:lang w:val="kk-KZ"/>
              </w:rPr>
            </w:pPr>
          </w:p>
          <w:p w14:paraId="1B97058E" w14:textId="77777777" w:rsidR="0043037B" w:rsidRDefault="0043037B">
            <w:pPr>
              <w:tabs>
                <w:tab w:val="left" w:pos="4536"/>
              </w:tabs>
              <w:spacing w:after="0" w:line="240" w:lineRule="auto"/>
              <w:rPr>
                <w:rFonts w:ascii="Times New Roman" w:eastAsia="Calibri" w:hAnsi="Times New Roman" w:cs="Times New Roman"/>
                <w:lang w:val="kk-KZ"/>
              </w:rPr>
            </w:pPr>
          </w:p>
        </w:tc>
        <w:tc>
          <w:tcPr>
            <w:tcW w:w="2835" w:type="dxa"/>
            <w:tcBorders>
              <w:bottom w:val="single" w:sz="4" w:space="0" w:color="auto"/>
            </w:tcBorders>
          </w:tcPr>
          <w:p w14:paraId="0BBCDA74"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Топта ұйымдастырылған орталықтарда балалардың түрлі әрекеттерін ұйымдастыруға қажетті заттар мен материалдарды әзірлеу</w:t>
            </w:r>
          </w:p>
          <w:p w14:paraId="67153AA7" w14:textId="77777777" w:rsidR="0043037B" w:rsidRDefault="0043037B">
            <w:pPr>
              <w:tabs>
                <w:tab w:val="left" w:pos="4536"/>
              </w:tabs>
              <w:spacing w:after="0" w:line="240" w:lineRule="auto"/>
              <w:rPr>
                <w:rFonts w:ascii="Times New Roman" w:eastAsia="Times New Roman" w:hAnsi="Times New Roman" w:cs="Times New Roman"/>
                <w:bCs/>
                <w:lang w:val="kk-KZ" w:eastAsia="ru-RU"/>
              </w:rPr>
            </w:pPr>
          </w:p>
        </w:tc>
        <w:tc>
          <w:tcPr>
            <w:tcW w:w="2693" w:type="dxa"/>
            <w:tcBorders>
              <w:bottom w:val="single" w:sz="4" w:space="0" w:color="auto"/>
            </w:tcBorders>
          </w:tcPr>
          <w:p w14:paraId="34780072"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Топта ұйымдастырылған орталықтарда балалардың түрлі әрекеттерін ұйымдастыруға қажетті заттар мен материалдарды әзірлеу</w:t>
            </w:r>
          </w:p>
          <w:p w14:paraId="7AB5DED7" w14:textId="77777777" w:rsidR="0043037B" w:rsidRDefault="0043037B">
            <w:pPr>
              <w:tabs>
                <w:tab w:val="left" w:pos="4536"/>
              </w:tabs>
              <w:spacing w:after="0" w:line="240" w:lineRule="auto"/>
              <w:rPr>
                <w:rFonts w:ascii="Times New Roman" w:eastAsia="Times New Roman" w:hAnsi="Times New Roman" w:cs="Times New Roman"/>
                <w:b/>
                <w:bCs/>
                <w:lang w:val="kk-KZ" w:eastAsia="ru-RU"/>
              </w:rPr>
            </w:pPr>
          </w:p>
        </w:tc>
        <w:tc>
          <w:tcPr>
            <w:tcW w:w="2835" w:type="dxa"/>
          </w:tcPr>
          <w:p w14:paraId="2E32DE9C"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Топта ұйымдастырылған орталықтарда балалардың түрлі әрекеттерін ұйымдастыруға қажетті заттар мен материалдарды әзірлеу</w:t>
            </w:r>
          </w:p>
          <w:p w14:paraId="7092CDED" w14:textId="77777777" w:rsidR="0043037B" w:rsidRDefault="0043037B">
            <w:pPr>
              <w:tabs>
                <w:tab w:val="left" w:pos="4536"/>
              </w:tabs>
              <w:spacing w:after="0" w:line="240" w:lineRule="auto"/>
              <w:rPr>
                <w:rFonts w:ascii="Times New Roman" w:eastAsia="Times New Roman" w:hAnsi="Times New Roman" w:cs="Times New Roman"/>
                <w:lang w:val="kk-KZ" w:eastAsia="ru-RU"/>
              </w:rPr>
            </w:pPr>
          </w:p>
        </w:tc>
      </w:tr>
      <w:tr w:rsidR="0043037B" w14:paraId="53CF23BB" w14:textId="77777777">
        <w:trPr>
          <w:trHeight w:val="5370"/>
        </w:trPr>
        <w:tc>
          <w:tcPr>
            <w:tcW w:w="2552" w:type="dxa"/>
          </w:tcPr>
          <w:p w14:paraId="656DF5FE" w14:textId="77777777" w:rsidR="0043037B" w:rsidRDefault="003B3800">
            <w:pPr>
              <w:pStyle w:val="TableParagraph"/>
              <w:tabs>
                <w:tab w:val="left" w:pos="4536"/>
              </w:tabs>
              <w:rPr>
                <w:b/>
              </w:rPr>
            </w:pPr>
            <w:r>
              <w:rPr>
                <w:b/>
              </w:rPr>
              <w:t>Кестеге сәйкес ҰІӘ</w:t>
            </w:r>
          </w:p>
        </w:tc>
        <w:tc>
          <w:tcPr>
            <w:tcW w:w="2552" w:type="dxa"/>
          </w:tcPr>
          <w:p w14:paraId="4683039D" w14:textId="77777777" w:rsidR="0043037B" w:rsidRDefault="003B3800">
            <w:pPr>
              <w:pStyle w:val="3"/>
              <w:spacing w:before="0" w:line="240" w:lineRule="auto"/>
              <w:rPr>
                <w:rFonts w:ascii="Times New Roman" w:eastAsia="Times New Roman" w:hAnsi="Times New Roman" w:cs="Times New Roman"/>
                <w:color w:val="auto"/>
                <w:sz w:val="22"/>
                <w:szCs w:val="22"/>
                <w:lang w:val="kk-KZ"/>
              </w:rPr>
            </w:pPr>
            <w:r>
              <w:rPr>
                <w:rFonts w:ascii="Times New Roman" w:eastAsia="Times New Roman" w:hAnsi="Times New Roman" w:cs="Times New Roman"/>
                <w:b/>
                <w:color w:val="auto"/>
                <w:sz w:val="22"/>
                <w:szCs w:val="22"/>
                <w:lang w:val="kk-KZ"/>
              </w:rPr>
              <w:t xml:space="preserve">Қазақ тілі </w:t>
            </w:r>
          </w:p>
          <w:p w14:paraId="2B2E7EEB" w14:textId="77777777" w:rsidR="0043037B" w:rsidRDefault="003B3800">
            <w:pPr>
              <w:pStyle w:val="aa"/>
              <w:spacing w:before="0" w:beforeAutospacing="0" w:after="0" w:afterAutospacing="0"/>
              <w:rPr>
                <w:sz w:val="22"/>
                <w:szCs w:val="22"/>
                <w:lang w:val="kk-KZ"/>
              </w:rPr>
            </w:pPr>
            <w:r>
              <w:rPr>
                <w:rStyle w:val="a5"/>
                <w:sz w:val="22"/>
                <w:szCs w:val="22"/>
                <w:lang w:val="kk-KZ"/>
              </w:rPr>
              <w:t>Тақырыбы:</w:t>
            </w:r>
            <w:r>
              <w:rPr>
                <w:sz w:val="22"/>
                <w:szCs w:val="22"/>
                <w:lang w:val="kk-KZ"/>
              </w:rPr>
              <w:br/>
              <w:t>Таза әрі анық сөйлейміз</w:t>
            </w:r>
          </w:p>
          <w:p w14:paraId="31C7D1E4" w14:textId="77777777" w:rsidR="0043037B" w:rsidRDefault="003B3800">
            <w:pPr>
              <w:pStyle w:val="aa"/>
              <w:spacing w:before="0" w:beforeAutospacing="0" w:after="0" w:afterAutospacing="0"/>
              <w:rPr>
                <w:sz w:val="22"/>
                <w:szCs w:val="22"/>
                <w:lang w:val="kk-KZ"/>
              </w:rPr>
            </w:pPr>
            <w:r>
              <w:rPr>
                <w:rStyle w:val="a5"/>
                <w:sz w:val="22"/>
                <w:szCs w:val="22"/>
                <w:lang w:val="kk-KZ"/>
              </w:rPr>
              <w:t>Міндеті:</w:t>
            </w:r>
            <w:r>
              <w:rPr>
                <w:sz w:val="22"/>
                <w:szCs w:val="22"/>
                <w:lang w:val="kk-KZ"/>
              </w:rPr>
              <w:br/>
              <w:t>Дикцияны дамыту</w:t>
            </w:r>
          </w:p>
          <w:p w14:paraId="59CBED78" w14:textId="77777777" w:rsidR="0043037B" w:rsidRDefault="003B3800">
            <w:pPr>
              <w:pStyle w:val="aa"/>
              <w:spacing w:before="0" w:beforeAutospacing="0" w:after="0" w:afterAutospacing="0"/>
              <w:rPr>
                <w:sz w:val="22"/>
                <w:szCs w:val="22"/>
                <w:lang w:val="kk-KZ"/>
              </w:rPr>
            </w:pPr>
            <w:r>
              <w:rPr>
                <w:rStyle w:val="a5"/>
                <w:sz w:val="22"/>
                <w:szCs w:val="22"/>
                <w:lang w:val="kk-KZ"/>
              </w:rPr>
              <w:t>Іс-әрекет барысы:</w:t>
            </w:r>
            <w:r>
              <w:rPr>
                <w:sz w:val="22"/>
                <w:szCs w:val="22"/>
                <w:lang w:val="kk-KZ"/>
              </w:rPr>
              <w:br/>
              <w:t>Жаңылтпаштар мен қысқа тақпақтар айтқызу ұйымдастырылады. Әр сөзді анық айтуға, дыбыстарды дұрыс дыбыстауға көңіл бөлінеді</w:t>
            </w:r>
          </w:p>
          <w:p w14:paraId="7F620608" w14:textId="77777777" w:rsidR="0043037B" w:rsidRDefault="003B3800">
            <w:pPr>
              <w:pStyle w:val="aa"/>
              <w:spacing w:before="0" w:beforeAutospacing="0" w:after="0" w:afterAutospacing="0"/>
              <w:rPr>
                <w:sz w:val="22"/>
                <w:szCs w:val="22"/>
                <w:lang w:val="kk-KZ"/>
              </w:rPr>
            </w:pPr>
            <w:r>
              <w:rPr>
                <w:rStyle w:val="a5"/>
                <w:sz w:val="22"/>
                <w:szCs w:val="22"/>
                <w:lang w:val="kk-KZ"/>
              </w:rPr>
              <w:t>Нәтиже:</w:t>
            </w:r>
            <w:r>
              <w:rPr>
                <w:sz w:val="22"/>
                <w:szCs w:val="22"/>
                <w:lang w:val="kk-KZ"/>
              </w:rPr>
              <w:br/>
              <w:t>Балалар сөздерді анық айтады</w:t>
            </w:r>
          </w:p>
          <w:p w14:paraId="6E8E6142" w14:textId="77777777" w:rsidR="0043037B" w:rsidRDefault="0043037B">
            <w:pPr>
              <w:widowControl w:val="0"/>
              <w:tabs>
                <w:tab w:val="left" w:pos="284"/>
              </w:tabs>
              <w:autoSpaceDE w:val="0"/>
              <w:autoSpaceDN w:val="0"/>
              <w:spacing w:after="0" w:line="240" w:lineRule="auto"/>
              <w:contextualSpacing/>
              <w:jc w:val="center"/>
              <w:rPr>
                <w:rFonts w:ascii="Times New Roman" w:eastAsia="Times New Roman" w:hAnsi="Times New Roman" w:cs="Times New Roman"/>
                <w:b/>
                <w:lang w:val="kk-KZ"/>
              </w:rPr>
            </w:pPr>
          </w:p>
          <w:p w14:paraId="673600A8" w14:textId="77777777" w:rsidR="0043037B" w:rsidRDefault="003B3800">
            <w:pPr>
              <w:widowControl w:val="0"/>
              <w:tabs>
                <w:tab w:val="left" w:pos="284"/>
              </w:tabs>
              <w:autoSpaceDE w:val="0"/>
              <w:autoSpaceDN w:val="0"/>
              <w:spacing w:after="0" w:line="240" w:lineRule="auto"/>
              <w:contextualSpacing/>
              <w:jc w:val="center"/>
              <w:rPr>
                <w:rFonts w:ascii="Times New Roman" w:eastAsia="Times New Roman" w:hAnsi="Times New Roman" w:cs="Times New Roman"/>
                <w:b/>
                <w:lang w:val="kk-KZ"/>
              </w:rPr>
            </w:pPr>
            <w:r>
              <w:rPr>
                <w:rFonts w:ascii="Times New Roman" w:eastAsia="Times New Roman" w:hAnsi="Times New Roman" w:cs="Times New Roman"/>
                <w:b/>
                <w:lang w:val="kk-KZ"/>
              </w:rPr>
              <w:t xml:space="preserve">Музыка </w:t>
            </w:r>
          </w:p>
          <w:p w14:paraId="1DC42B96" w14:textId="77777777" w:rsidR="0043037B" w:rsidRDefault="003B3800">
            <w:pPr>
              <w:pStyle w:val="aa"/>
              <w:spacing w:before="0" w:beforeAutospacing="0" w:after="0" w:afterAutospacing="0"/>
              <w:rPr>
                <w:sz w:val="22"/>
                <w:szCs w:val="22"/>
                <w:lang w:val="kk-KZ"/>
              </w:rPr>
            </w:pPr>
            <w:r>
              <w:rPr>
                <w:rStyle w:val="a5"/>
                <w:sz w:val="22"/>
                <w:szCs w:val="22"/>
                <w:lang w:val="kk-KZ"/>
              </w:rPr>
              <w:t>Тақырыбы:</w:t>
            </w:r>
            <w:r>
              <w:rPr>
                <w:sz w:val="22"/>
                <w:szCs w:val="22"/>
                <w:lang w:val="kk-KZ"/>
              </w:rPr>
              <w:br/>
              <w:t>Сұрақ пен жауап биі</w:t>
            </w:r>
          </w:p>
          <w:p w14:paraId="09C8EB51" w14:textId="77777777" w:rsidR="0043037B" w:rsidRDefault="003B3800">
            <w:pPr>
              <w:pStyle w:val="aa"/>
              <w:spacing w:before="0" w:beforeAutospacing="0" w:after="0" w:afterAutospacing="0"/>
              <w:rPr>
                <w:sz w:val="22"/>
                <w:szCs w:val="22"/>
                <w:lang w:val="kk-KZ"/>
              </w:rPr>
            </w:pPr>
            <w:r>
              <w:rPr>
                <w:rStyle w:val="a5"/>
                <w:sz w:val="22"/>
                <w:szCs w:val="22"/>
                <w:lang w:val="kk-KZ"/>
              </w:rPr>
              <w:t>Міндеті:</w:t>
            </w:r>
            <w:r>
              <w:rPr>
                <w:sz w:val="22"/>
                <w:szCs w:val="22"/>
                <w:lang w:val="kk-KZ"/>
              </w:rPr>
              <w:br/>
              <w:t>Қарапайым сұрақтарға жай сөйлеммен жауап беру</w:t>
            </w:r>
          </w:p>
          <w:p w14:paraId="7BF84363" w14:textId="77777777" w:rsidR="0043037B" w:rsidRDefault="003B3800">
            <w:pPr>
              <w:pStyle w:val="aa"/>
              <w:spacing w:before="0" w:beforeAutospacing="0" w:after="0" w:afterAutospacing="0"/>
              <w:rPr>
                <w:sz w:val="22"/>
                <w:szCs w:val="22"/>
              </w:rPr>
            </w:pPr>
            <w:r>
              <w:rPr>
                <w:rStyle w:val="a5"/>
                <w:sz w:val="22"/>
                <w:szCs w:val="22"/>
              </w:rPr>
              <w:t>Іс-әрекет барысы:</w:t>
            </w:r>
            <w:r>
              <w:rPr>
                <w:sz w:val="22"/>
                <w:szCs w:val="22"/>
              </w:rPr>
              <w:br/>
              <w:t xml:space="preserve">Музыка қосылады. Музыка тоқтағанда тәрбиеші сұрақ қояды. Бала сұраққа жай </w:t>
            </w:r>
            <w:r>
              <w:rPr>
                <w:sz w:val="22"/>
                <w:szCs w:val="22"/>
              </w:rPr>
              <w:lastRenderedPageBreak/>
              <w:t>сөйлеммен жауап беріп, қимылмен көрсетеді</w:t>
            </w:r>
          </w:p>
          <w:p w14:paraId="7E3E194F" w14:textId="77777777" w:rsidR="0043037B" w:rsidRDefault="003B3800">
            <w:pPr>
              <w:pStyle w:val="aa"/>
              <w:spacing w:before="0" w:beforeAutospacing="0" w:after="0" w:afterAutospacing="0"/>
              <w:rPr>
                <w:sz w:val="22"/>
                <w:szCs w:val="22"/>
              </w:rPr>
            </w:pPr>
            <w:r>
              <w:rPr>
                <w:rStyle w:val="a5"/>
                <w:sz w:val="22"/>
                <w:szCs w:val="22"/>
              </w:rPr>
              <w:t>Нәтиже:</w:t>
            </w:r>
            <w:r>
              <w:rPr>
                <w:sz w:val="22"/>
                <w:szCs w:val="22"/>
              </w:rPr>
              <w:br/>
              <w:t>Балалар сұраққа толық жауап береді</w:t>
            </w:r>
          </w:p>
          <w:p w14:paraId="2F5DDEB7" w14:textId="77777777" w:rsidR="0043037B" w:rsidRDefault="0043037B">
            <w:pPr>
              <w:widowControl w:val="0"/>
              <w:tabs>
                <w:tab w:val="left" w:pos="284"/>
              </w:tabs>
              <w:autoSpaceDE w:val="0"/>
              <w:autoSpaceDN w:val="0"/>
              <w:spacing w:after="0" w:line="240" w:lineRule="auto"/>
              <w:contextualSpacing/>
              <w:jc w:val="center"/>
              <w:rPr>
                <w:rFonts w:ascii="Times New Roman" w:eastAsia="Times New Roman" w:hAnsi="Times New Roman" w:cs="Times New Roman"/>
                <w:b/>
              </w:rPr>
            </w:pPr>
          </w:p>
          <w:p w14:paraId="3F35E56D" w14:textId="77777777" w:rsidR="0043037B" w:rsidRDefault="003B3800">
            <w:pPr>
              <w:widowControl w:val="0"/>
              <w:tabs>
                <w:tab w:val="left" w:pos="284"/>
              </w:tabs>
              <w:autoSpaceDE w:val="0"/>
              <w:autoSpaceDN w:val="0"/>
              <w:spacing w:after="0" w:line="240" w:lineRule="auto"/>
              <w:contextualSpacing/>
              <w:jc w:val="center"/>
              <w:rPr>
                <w:rFonts w:ascii="Times New Roman" w:eastAsia="Times New Roman" w:hAnsi="Times New Roman" w:cs="Times New Roman"/>
                <w:b/>
                <w:lang w:val="kk-KZ"/>
              </w:rPr>
            </w:pPr>
            <w:r>
              <w:rPr>
                <w:rFonts w:ascii="Times New Roman" w:eastAsia="Times New Roman" w:hAnsi="Times New Roman" w:cs="Times New Roman"/>
                <w:b/>
                <w:lang w:val="kk-KZ"/>
              </w:rPr>
              <w:t xml:space="preserve">Сауат ашу негіздері </w:t>
            </w:r>
          </w:p>
          <w:p w14:paraId="11AF635D" w14:textId="77777777" w:rsidR="0043037B" w:rsidRDefault="003B3800">
            <w:pPr>
              <w:pStyle w:val="aa"/>
              <w:spacing w:before="0" w:beforeAutospacing="0" w:after="0" w:afterAutospacing="0"/>
              <w:rPr>
                <w:sz w:val="22"/>
                <w:szCs w:val="22"/>
                <w:lang w:val="kk-KZ"/>
              </w:rPr>
            </w:pPr>
            <w:r>
              <w:rPr>
                <w:rStyle w:val="a5"/>
                <w:sz w:val="22"/>
                <w:szCs w:val="22"/>
                <w:lang w:val="kk-KZ"/>
              </w:rPr>
              <w:t>Тақырыбы:</w:t>
            </w:r>
            <w:r>
              <w:rPr>
                <w:sz w:val="22"/>
                <w:szCs w:val="22"/>
                <w:lang w:val="kk-KZ"/>
              </w:rPr>
              <w:br/>
              <w:t>Сөздердің реті</w:t>
            </w:r>
          </w:p>
          <w:p w14:paraId="10839552" w14:textId="77777777" w:rsidR="0043037B" w:rsidRDefault="003B3800">
            <w:pPr>
              <w:pStyle w:val="aa"/>
              <w:spacing w:before="0" w:beforeAutospacing="0" w:after="0" w:afterAutospacing="0"/>
              <w:rPr>
                <w:sz w:val="22"/>
                <w:szCs w:val="22"/>
                <w:lang w:val="kk-KZ"/>
              </w:rPr>
            </w:pPr>
            <w:r>
              <w:rPr>
                <w:rStyle w:val="a5"/>
                <w:sz w:val="22"/>
                <w:szCs w:val="22"/>
                <w:lang w:val="kk-KZ"/>
              </w:rPr>
              <w:t>Міндеті:</w:t>
            </w:r>
            <w:r>
              <w:rPr>
                <w:sz w:val="22"/>
                <w:szCs w:val="22"/>
                <w:lang w:val="kk-KZ"/>
              </w:rPr>
              <w:br/>
              <w:t>Сөйлемдегі сөздердің ретін анықтауға үйрету</w:t>
            </w:r>
          </w:p>
          <w:p w14:paraId="2304168D" w14:textId="77777777" w:rsidR="0043037B" w:rsidRDefault="003B3800">
            <w:pPr>
              <w:pStyle w:val="aa"/>
              <w:spacing w:before="0" w:beforeAutospacing="0" w:after="0" w:afterAutospacing="0"/>
              <w:rPr>
                <w:sz w:val="22"/>
                <w:szCs w:val="22"/>
                <w:lang w:val="kk-KZ"/>
              </w:rPr>
            </w:pPr>
            <w:r>
              <w:rPr>
                <w:rStyle w:val="a5"/>
                <w:sz w:val="22"/>
                <w:szCs w:val="22"/>
                <w:lang w:val="kk-KZ"/>
              </w:rPr>
              <w:t>Іс-әрекет барысы:</w:t>
            </w:r>
            <w:r>
              <w:rPr>
                <w:sz w:val="22"/>
                <w:szCs w:val="22"/>
                <w:lang w:val="kk-KZ"/>
              </w:rPr>
              <w:br/>
              <w:t>Сөздер аралас ретпен беріледі. Балалар оларды дұрыс ретке келтіріп, сөйлем құрайды. Қай сөз бірінші, қайсысы кейін тұрғаны анықталады</w:t>
            </w:r>
          </w:p>
          <w:p w14:paraId="6EE1D5B1" w14:textId="77777777" w:rsidR="0043037B" w:rsidRDefault="003B3800">
            <w:pPr>
              <w:pStyle w:val="aa"/>
              <w:spacing w:before="0" w:beforeAutospacing="0" w:after="0" w:afterAutospacing="0"/>
              <w:rPr>
                <w:sz w:val="22"/>
                <w:szCs w:val="22"/>
                <w:lang w:val="kk-KZ"/>
              </w:rPr>
            </w:pPr>
            <w:r>
              <w:rPr>
                <w:rStyle w:val="a5"/>
                <w:sz w:val="22"/>
                <w:szCs w:val="22"/>
                <w:lang w:val="kk-KZ"/>
              </w:rPr>
              <w:t>Нәтиже:</w:t>
            </w:r>
            <w:r>
              <w:rPr>
                <w:sz w:val="22"/>
                <w:szCs w:val="22"/>
                <w:lang w:val="kk-KZ"/>
              </w:rPr>
              <w:br/>
              <w:t>Балалар сөйлемдегі сөздердің ретін сақтайды</w:t>
            </w:r>
          </w:p>
          <w:p w14:paraId="68CFE986" w14:textId="77777777" w:rsidR="0043037B" w:rsidRDefault="0043037B">
            <w:pPr>
              <w:widowControl w:val="0"/>
              <w:tabs>
                <w:tab w:val="left" w:pos="284"/>
              </w:tabs>
              <w:autoSpaceDE w:val="0"/>
              <w:autoSpaceDN w:val="0"/>
              <w:spacing w:after="0" w:line="240" w:lineRule="auto"/>
              <w:contextualSpacing/>
              <w:jc w:val="center"/>
              <w:rPr>
                <w:rFonts w:ascii="Times New Roman" w:eastAsia="Times New Roman" w:hAnsi="Times New Roman" w:cs="Times New Roman"/>
                <w:b/>
                <w:lang w:val="kk-KZ"/>
              </w:rPr>
            </w:pPr>
          </w:p>
          <w:p w14:paraId="0B3EAE32" w14:textId="77777777" w:rsidR="0043037B" w:rsidRDefault="003B3800">
            <w:pPr>
              <w:widowControl w:val="0"/>
              <w:tabs>
                <w:tab w:val="left" w:pos="284"/>
              </w:tabs>
              <w:autoSpaceDE w:val="0"/>
              <w:autoSpaceDN w:val="0"/>
              <w:spacing w:after="0" w:line="240" w:lineRule="auto"/>
              <w:contextualSpacing/>
              <w:jc w:val="center"/>
              <w:rPr>
                <w:rFonts w:ascii="Times New Roman" w:eastAsia="Times New Roman" w:hAnsi="Times New Roman" w:cs="Times New Roman"/>
                <w:b/>
                <w:lang w:val="kk-KZ"/>
              </w:rPr>
            </w:pPr>
            <w:r>
              <w:rPr>
                <w:rFonts w:ascii="Times New Roman" w:eastAsia="Times New Roman" w:hAnsi="Times New Roman" w:cs="Times New Roman"/>
                <w:b/>
                <w:lang w:val="kk-KZ"/>
              </w:rPr>
              <w:t xml:space="preserve">Математика негізі </w:t>
            </w:r>
          </w:p>
          <w:p w14:paraId="7EAD78F2" w14:textId="77777777" w:rsidR="0043037B" w:rsidRDefault="003B3800">
            <w:pPr>
              <w:pStyle w:val="aa"/>
              <w:spacing w:before="0" w:beforeAutospacing="0" w:after="0" w:afterAutospacing="0"/>
              <w:rPr>
                <w:sz w:val="22"/>
                <w:szCs w:val="22"/>
                <w:lang w:val="kk-KZ"/>
              </w:rPr>
            </w:pPr>
            <w:r>
              <w:rPr>
                <w:rStyle w:val="a5"/>
                <w:sz w:val="22"/>
                <w:szCs w:val="22"/>
                <w:lang w:val="kk-KZ"/>
              </w:rPr>
              <w:t>Тақырыбы:</w:t>
            </w:r>
            <w:r>
              <w:rPr>
                <w:sz w:val="22"/>
                <w:szCs w:val="22"/>
                <w:lang w:val="kk-KZ"/>
              </w:rPr>
              <w:br/>
              <w:t>Заттарды салыстырамыз</w:t>
            </w:r>
          </w:p>
          <w:p w14:paraId="6005D260" w14:textId="77777777" w:rsidR="0043037B" w:rsidRDefault="003B3800">
            <w:pPr>
              <w:pStyle w:val="aa"/>
              <w:spacing w:before="0" w:beforeAutospacing="0" w:after="0" w:afterAutospacing="0"/>
              <w:rPr>
                <w:sz w:val="22"/>
                <w:szCs w:val="22"/>
                <w:lang w:val="kk-KZ"/>
              </w:rPr>
            </w:pPr>
            <w:r>
              <w:rPr>
                <w:rStyle w:val="a5"/>
                <w:sz w:val="22"/>
                <w:szCs w:val="22"/>
                <w:lang w:val="kk-KZ"/>
              </w:rPr>
              <w:t>Міндеті:</w:t>
            </w:r>
            <w:r>
              <w:rPr>
                <w:sz w:val="22"/>
                <w:szCs w:val="22"/>
                <w:lang w:val="kk-KZ"/>
              </w:rPr>
              <w:br/>
              <w:t>Заттарды әртүрлі белгілері бойынша салыстыра білуге үйрету</w:t>
            </w:r>
          </w:p>
          <w:p w14:paraId="5A648D75" w14:textId="77777777" w:rsidR="0043037B" w:rsidRDefault="003B3800">
            <w:pPr>
              <w:pStyle w:val="aa"/>
              <w:spacing w:before="0" w:beforeAutospacing="0" w:after="0" w:afterAutospacing="0"/>
              <w:rPr>
                <w:sz w:val="22"/>
                <w:szCs w:val="22"/>
                <w:lang w:val="kk-KZ"/>
              </w:rPr>
            </w:pPr>
            <w:r>
              <w:rPr>
                <w:rStyle w:val="a5"/>
                <w:sz w:val="22"/>
                <w:szCs w:val="22"/>
                <w:lang w:val="kk-KZ"/>
              </w:rPr>
              <w:t>Іс-әрекет барысы:</w:t>
            </w:r>
            <w:r>
              <w:rPr>
                <w:sz w:val="22"/>
                <w:szCs w:val="22"/>
                <w:lang w:val="kk-KZ"/>
              </w:rPr>
              <w:br/>
              <w:t xml:space="preserve">Балалар заттарды түсі, пішіні, өлшемі, материалы және қолданылуы бойынша салыстырады. «Ұқсас – айырмашылығы бар» тапсырмалары орындалады. Өз ойларын толық </w:t>
            </w:r>
            <w:r>
              <w:rPr>
                <w:sz w:val="22"/>
                <w:szCs w:val="22"/>
                <w:lang w:val="kk-KZ"/>
              </w:rPr>
              <w:lastRenderedPageBreak/>
              <w:t>сөйлеммен айтуға бағыт беріледі</w:t>
            </w:r>
          </w:p>
          <w:p w14:paraId="5E93A083" w14:textId="77777777" w:rsidR="0043037B" w:rsidRDefault="003B3800">
            <w:pPr>
              <w:pStyle w:val="aa"/>
              <w:spacing w:before="0" w:beforeAutospacing="0" w:after="0" w:afterAutospacing="0"/>
              <w:rPr>
                <w:sz w:val="22"/>
                <w:szCs w:val="22"/>
                <w:lang w:val="kk-KZ"/>
              </w:rPr>
            </w:pPr>
            <w:r>
              <w:rPr>
                <w:rStyle w:val="a5"/>
                <w:sz w:val="22"/>
                <w:szCs w:val="22"/>
                <w:lang w:val="kk-KZ"/>
              </w:rPr>
              <w:t>Нәтиже:</w:t>
            </w:r>
            <w:r>
              <w:rPr>
                <w:sz w:val="22"/>
                <w:szCs w:val="22"/>
                <w:lang w:val="kk-KZ"/>
              </w:rPr>
              <w:br/>
              <w:t>Балалар заттарды бірнеше белгісі бойынша салыстыра алады</w:t>
            </w:r>
          </w:p>
          <w:p w14:paraId="6081A7B7" w14:textId="77777777" w:rsidR="0043037B" w:rsidRDefault="0043037B">
            <w:pPr>
              <w:spacing w:after="0" w:line="240" w:lineRule="auto"/>
              <w:rPr>
                <w:rFonts w:ascii="Times New Roman" w:eastAsia="Times New Roman" w:hAnsi="Times New Roman" w:cs="Times New Roman"/>
                <w:b/>
                <w:lang w:val="kk-KZ"/>
              </w:rPr>
            </w:pPr>
          </w:p>
        </w:tc>
        <w:tc>
          <w:tcPr>
            <w:tcW w:w="2835" w:type="dxa"/>
          </w:tcPr>
          <w:p w14:paraId="690C076C" w14:textId="77777777" w:rsidR="0043037B" w:rsidRDefault="003B3800">
            <w:pPr>
              <w:widowControl w:val="0"/>
              <w:tabs>
                <w:tab w:val="left" w:pos="284"/>
              </w:tabs>
              <w:autoSpaceDE w:val="0"/>
              <w:autoSpaceDN w:val="0"/>
              <w:spacing w:after="0" w:line="240" w:lineRule="auto"/>
              <w:contextualSpacing/>
              <w:jc w:val="center"/>
              <w:rPr>
                <w:rFonts w:ascii="Times New Roman" w:eastAsia="Times New Roman" w:hAnsi="Times New Roman" w:cs="Times New Roman"/>
                <w:b/>
                <w:lang w:val="kk-KZ"/>
              </w:rPr>
            </w:pPr>
            <w:r>
              <w:rPr>
                <w:rFonts w:ascii="Times New Roman" w:eastAsia="Times New Roman" w:hAnsi="Times New Roman" w:cs="Times New Roman"/>
                <w:b/>
                <w:lang w:val="kk-KZ"/>
              </w:rPr>
              <w:lastRenderedPageBreak/>
              <w:t xml:space="preserve">Дене тәрбиесі </w:t>
            </w:r>
          </w:p>
          <w:p w14:paraId="0D85A250" w14:textId="77777777" w:rsidR="0043037B" w:rsidRDefault="003B3800">
            <w:pPr>
              <w:pStyle w:val="aa"/>
              <w:spacing w:before="0" w:beforeAutospacing="0" w:after="0" w:afterAutospacing="0"/>
              <w:rPr>
                <w:sz w:val="22"/>
                <w:szCs w:val="22"/>
                <w:lang w:val="kk-KZ"/>
              </w:rPr>
            </w:pPr>
            <w:r>
              <w:rPr>
                <w:rStyle w:val="a5"/>
                <w:sz w:val="22"/>
                <w:szCs w:val="22"/>
                <w:lang w:val="kk-KZ"/>
              </w:rPr>
              <w:t>Тақырыбы:</w:t>
            </w:r>
            <w:r>
              <w:rPr>
                <w:sz w:val="22"/>
                <w:szCs w:val="22"/>
                <w:lang w:val="kk-KZ"/>
              </w:rPr>
              <w:br/>
              <w:t>Дәл секіру</w:t>
            </w:r>
          </w:p>
          <w:p w14:paraId="5AB09600" w14:textId="77777777" w:rsidR="0043037B" w:rsidRDefault="003B3800">
            <w:pPr>
              <w:pStyle w:val="aa"/>
              <w:spacing w:before="0" w:beforeAutospacing="0" w:after="0" w:afterAutospacing="0"/>
              <w:rPr>
                <w:sz w:val="22"/>
                <w:szCs w:val="22"/>
                <w:lang w:val="kk-KZ"/>
              </w:rPr>
            </w:pPr>
            <w:r>
              <w:rPr>
                <w:rStyle w:val="a5"/>
                <w:sz w:val="22"/>
                <w:szCs w:val="22"/>
                <w:lang w:val="kk-KZ"/>
              </w:rPr>
              <w:t>Міндеті:</w:t>
            </w:r>
            <w:r>
              <w:rPr>
                <w:sz w:val="22"/>
                <w:szCs w:val="22"/>
                <w:lang w:val="kk-KZ"/>
              </w:rPr>
              <w:br/>
              <w:t>30 см биік заттың үстінен белгіленген жерге дәл секіріп түсу дағдысын жетілдіру</w:t>
            </w:r>
          </w:p>
          <w:p w14:paraId="43776E05" w14:textId="77777777" w:rsidR="0043037B" w:rsidRDefault="003B3800">
            <w:pPr>
              <w:pStyle w:val="aa"/>
              <w:spacing w:before="0" w:beforeAutospacing="0" w:after="0" w:afterAutospacing="0"/>
              <w:rPr>
                <w:sz w:val="22"/>
                <w:szCs w:val="22"/>
                <w:lang w:val="kk-KZ"/>
              </w:rPr>
            </w:pPr>
            <w:r>
              <w:rPr>
                <w:rStyle w:val="a5"/>
                <w:sz w:val="22"/>
                <w:szCs w:val="22"/>
                <w:lang w:val="kk-KZ"/>
              </w:rPr>
              <w:t>Іс-әрекет барысы:</w:t>
            </w:r>
            <w:r>
              <w:rPr>
                <w:sz w:val="22"/>
                <w:szCs w:val="22"/>
                <w:lang w:val="kk-KZ"/>
              </w:rPr>
              <w:br/>
              <w:t>Балалар белгіленген шұңқырға секіреді. Алдымен тәрбиеші секіруді көрсетеді, кейін балалар жеке-жеке орындап шығады. Қауіпсіздік ережелері сақталады</w:t>
            </w:r>
          </w:p>
          <w:p w14:paraId="57C47E7F" w14:textId="77777777" w:rsidR="0043037B" w:rsidRDefault="003B3800">
            <w:pPr>
              <w:pStyle w:val="aa"/>
              <w:spacing w:before="0" w:beforeAutospacing="0" w:after="0" w:afterAutospacing="0"/>
              <w:rPr>
                <w:sz w:val="22"/>
                <w:szCs w:val="22"/>
                <w:lang w:val="kk-KZ"/>
              </w:rPr>
            </w:pPr>
            <w:r>
              <w:rPr>
                <w:rStyle w:val="a5"/>
                <w:sz w:val="22"/>
                <w:szCs w:val="22"/>
                <w:lang w:val="kk-KZ"/>
              </w:rPr>
              <w:t>Нәтиже:</w:t>
            </w:r>
            <w:r>
              <w:rPr>
                <w:sz w:val="22"/>
                <w:szCs w:val="22"/>
                <w:lang w:val="kk-KZ"/>
              </w:rPr>
              <w:br/>
              <w:t>Балалар белгіленген жерге дәл секіріп түсе алады</w:t>
            </w:r>
          </w:p>
          <w:p w14:paraId="2835AF52" w14:textId="77777777" w:rsidR="0043037B" w:rsidRDefault="0043037B">
            <w:pPr>
              <w:widowControl w:val="0"/>
              <w:tabs>
                <w:tab w:val="left" w:pos="284"/>
              </w:tabs>
              <w:autoSpaceDE w:val="0"/>
              <w:autoSpaceDN w:val="0"/>
              <w:spacing w:after="0" w:line="240" w:lineRule="auto"/>
              <w:contextualSpacing/>
              <w:jc w:val="center"/>
              <w:rPr>
                <w:rFonts w:ascii="Times New Roman" w:eastAsia="Times New Roman" w:hAnsi="Times New Roman" w:cs="Times New Roman"/>
                <w:b/>
                <w:lang w:val="kk-KZ"/>
              </w:rPr>
            </w:pPr>
          </w:p>
          <w:p w14:paraId="2E93A6D2" w14:textId="77777777" w:rsidR="0043037B" w:rsidRDefault="003B3800">
            <w:pPr>
              <w:widowControl w:val="0"/>
              <w:tabs>
                <w:tab w:val="left" w:pos="284"/>
              </w:tabs>
              <w:autoSpaceDE w:val="0"/>
              <w:autoSpaceDN w:val="0"/>
              <w:spacing w:after="0" w:line="240" w:lineRule="auto"/>
              <w:contextualSpacing/>
              <w:jc w:val="center"/>
              <w:rPr>
                <w:rFonts w:ascii="Times New Roman" w:eastAsia="Times New Roman" w:hAnsi="Times New Roman" w:cs="Times New Roman"/>
                <w:b/>
                <w:lang w:val="kk-KZ"/>
              </w:rPr>
            </w:pPr>
            <w:r>
              <w:rPr>
                <w:rFonts w:ascii="Times New Roman" w:eastAsia="Times New Roman" w:hAnsi="Times New Roman" w:cs="Times New Roman"/>
                <w:b/>
                <w:lang w:val="kk-KZ"/>
              </w:rPr>
              <w:t xml:space="preserve">Тіл дамыту </w:t>
            </w:r>
          </w:p>
          <w:p w14:paraId="71738B72" w14:textId="77777777" w:rsidR="0043037B" w:rsidRDefault="003B3800">
            <w:pPr>
              <w:pStyle w:val="aa"/>
              <w:spacing w:before="0" w:beforeAutospacing="0" w:after="0" w:afterAutospacing="0"/>
              <w:rPr>
                <w:sz w:val="22"/>
                <w:szCs w:val="22"/>
                <w:lang w:val="kk-KZ"/>
              </w:rPr>
            </w:pPr>
            <w:r>
              <w:rPr>
                <w:rStyle w:val="a5"/>
                <w:sz w:val="22"/>
                <w:szCs w:val="22"/>
                <w:lang w:val="kk-KZ"/>
              </w:rPr>
              <w:t>Тақырыбы:</w:t>
            </w:r>
            <w:r>
              <w:rPr>
                <w:sz w:val="22"/>
                <w:szCs w:val="22"/>
                <w:lang w:val="kk-KZ"/>
              </w:rPr>
              <w:br/>
              <w:t>Сөзді орнымен қолдан</w:t>
            </w:r>
          </w:p>
          <w:p w14:paraId="78B9875A" w14:textId="77777777" w:rsidR="0043037B" w:rsidRDefault="003B3800">
            <w:pPr>
              <w:pStyle w:val="aa"/>
              <w:spacing w:before="0" w:beforeAutospacing="0" w:after="0" w:afterAutospacing="0"/>
              <w:rPr>
                <w:sz w:val="22"/>
                <w:szCs w:val="22"/>
                <w:lang w:val="kk-KZ"/>
              </w:rPr>
            </w:pPr>
            <w:r>
              <w:rPr>
                <w:rStyle w:val="a5"/>
                <w:sz w:val="22"/>
                <w:szCs w:val="22"/>
                <w:lang w:val="kk-KZ"/>
              </w:rPr>
              <w:t>Міндеті:</w:t>
            </w:r>
            <w:r>
              <w:rPr>
                <w:sz w:val="22"/>
                <w:szCs w:val="22"/>
                <w:lang w:val="kk-KZ"/>
              </w:rPr>
              <w:br/>
              <w:t>Сөздік қорды мағынасына сәйкес қолдануға үйрету</w:t>
            </w:r>
          </w:p>
          <w:p w14:paraId="008A7A1D" w14:textId="77777777" w:rsidR="0043037B" w:rsidRDefault="003B3800">
            <w:pPr>
              <w:pStyle w:val="aa"/>
              <w:spacing w:before="0" w:beforeAutospacing="0" w:after="0" w:afterAutospacing="0"/>
              <w:rPr>
                <w:sz w:val="22"/>
                <w:szCs w:val="22"/>
                <w:lang w:val="kk-KZ"/>
              </w:rPr>
            </w:pPr>
            <w:r>
              <w:rPr>
                <w:rStyle w:val="a5"/>
                <w:sz w:val="22"/>
                <w:szCs w:val="22"/>
                <w:lang w:val="kk-KZ"/>
              </w:rPr>
              <w:t>Іс-әрекет барысы:</w:t>
            </w:r>
            <w:r>
              <w:rPr>
                <w:sz w:val="22"/>
                <w:szCs w:val="22"/>
                <w:lang w:val="kk-KZ"/>
              </w:rPr>
              <w:br/>
              <w:t xml:space="preserve">Тәрбиеші сөздер мен жағдаяттар ұсынады. Балалар сөзді мағынасына </w:t>
            </w:r>
            <w:r>
              <w:rPr>
                <w:sz w:val="22"/>
                <w:szCs w:val="22"/>
                <w:lang w:val="kk-KZ"/>
              </w:rPr>
              <w:lastRenderedPageBreak/>
              <w:t>сай таңдап, сөйлем ішінде қолданады. Артық немесе сәйкес емес сөзді табу тапсырмалары орындалады</w:t>
            </w:r>
          </w:p>
          <w:p w14:paraId="5B7B6C19" w14:textId="77777777" w:rsidR="0043037B" w:rsidRDefault="003B3800">
            <w:pPr>
              <w:pStyle w:val="aa"/>
              <w:spacing w:before="0" w:beforeAutospacing="0" w:after="0" w:afterAutospacing="0"/>
              <w:rPr>
                <w:sz w:val="22"/>
                <w:szCs w:val="22"/>
                <w:lang w:val="kk-KZ"/>
              </w:rPr>
            </w:pPr>
            <w:r>
              <w:rPr>
                <w:rStyle w:val="a5"/>
                <w:sz w:val="22"/>
                <w:szCs w:val="22"/>
                <w:lang w:val="kk-KZ"/>
              </w:rPr>
              <w:t>Нәтиже:</w:t>
            </w:r>
            <w:r>
              <w:rPr>
                <w:sz w:val="22"/>
                <w:szCs w:val="22"/>
                <w:lang w:val="kk-KZ"/>
              </w:rPr>
              <w:br/>
              <w:t>Балалар сөздерді мағынасына сай қолданады</w:t>
            </w:r>
          </w:p>
          <w:p w14:paraId="28EED274" w14:textId="77777777" w:rsidR="0043037B" w:rsidRDefault="0043037B">
            <w:pPr>
              <w:widowControl w:val="0"/>
              <w:tabs>
                <w:tab w:val="left" w:pos="284"/>
              </w:tabs>
              <w:autoSpaceDE w:val="0"/>
              <w:autoSpaceDN w:val="0"/>
              <w:spacing w:after="0" w:line="240" w:lineRule="auto"/>
              <w:contextualSpacing/>
              <w:jc w:val="center"/>
              <w:rPr>
                <w:rFonts w:ascii="Times New Roman" w:eastAsia="Times New Roman" w:hAnsi="Times New Roman" w:cs="Times New Roman"/>
                <w:b/>
                <w:lang w:val="kk-KZ"/>
              </w:rPr>
            </w:pPr>
          </w:p>
          <w:p w14:paraId="6D0C6323" w14:textId="77777777" w:rsidR="0043037B" w:rsidRDefault="003B3800">
            <w:pPr>
              <w:widowControl w:val="0"/>
              <w:tabs>
                <w:tab w:val="left" w:pos="284"/>
              </w:tabs>
              <w:autoSpaceDE w:val="0"/>
              <w:autoSpaceDN w:val="0"/>
              <w:spacing w:after="0" w:line="240" w:lineRule="auto"/>
              <w:contextualSpacing/>
              <w:jc w:val="center"/>
              <w:rPr>
                <w:rFonts w:ascii="Times New Roman" w:eastAsia="Times New Roman" w:hAnsi="Times New Roman" w:cs="Times New Roman"/>
                <w:b/>
                <w:lang w:val="kk-KZ"/>
              </w:rPr>
            </w:pPr>
            <w:r>
              <w:rPr>
                <w:rFonts w:ascii="Times New Roman" w:eastAsia="Times New Roman" w:hAnsi="Times New Roman" w:cs="Times New Roman"/>
                <w:b/>
                <w:lang w:val="kk-KZ"/>
              </w:rPr>
              <w:t xml:space="preserve">Математика негізі </w:t>
            </w:r>
          </w:p>
          <w:p w14:paraId="0F441BFF" w14:textId="77777777" w:rsidR="0043037B" w:rsidRDefault="003B3800">
            <w:pPr>
              <w:pStyle w:val="aa"/>
              <w:spacing w:before="0" w:beforeAutospacing="0" w:after="0" w:afterAutospacing="0"/>
              <w:rPr>
                <w:sz w:val="22"/>
                <w:szCs w:val="22"/>
              </w:rPr>
            </w:pPr>
            <w:r>
              <w:rPr>
                <w:rStyle w:val="a5"/>
                <w:sz w:val="22"/>
                <w:szCs w:val="22"/>
              </w:rPr>
              <w:t>Тақырыбы:</w:t>
            </w:r>
            <w:r>
              <w:rPr>
                <w:sz w:val="22"/>
                <w:szCs w:val="22"/>
              </w:rPr>
              <w:br/>
              <w:t>Ойлан және шеш</w:t>
            </w:r>
          </w:p>
          <w:p w14:paraId="42F2B6DD" w14:textId="77777777" w:rsidR="0043037B" w:rsidRDefault="003B3800">
            <w:pPr>
              <w:pStyle w:val="aa"/>
              <w:spacing w:before="0" w:beforeAutospacing="0" w:after="0" w:afterAutospacing="0"/>
              <w:rPr>
                <w:sz w:val="22"/>
                <w:szCs w:val="22"/>
              </w:rPr>
            </w:pPr>
            <w:r>
              <w:rPr>
                <w:rStyle w:val="a5"/>
                <w:sz w:val="22"/>
                <w:szCs w:val="22"/>
              </w:rPr>
              <w:t>Міндеті:</w:t>
            </w:r>
            <w:r>
              <w:rPr>
                <w:sz w:val="22"/>
                <w:szCs w:val="22"/>
              </w:rPr>
              <w:br/>
              <w:t>Геометриялық фигуралар арқылы ойлау мен танымдық-зерттеушілік қызығушылықты дамыту</w:t>
            </w:r>
          </w:p>
          <w:p w14:paraId="745E2315" w14:textId="77777777" w:rsidR="0043037B" w:rsidRDefault="003B3800">
            <w:pPr>
              <w:pStyle w:val="aa"/>
              <w:spacing w:before="0" w:beforeAutospacing="0" w:after="0" w:afterAutospacing="0"/>
              <w:rPr>
                <w:sz w:val="22"/>
                <w:szCs w:val="22"/>
              </w:rPr>
            </w:pPr>
            <w:r>
              <w:rPr>
                <w:rStyle w:val="a5"/>
                <w:sz w:val="22"/>
                <w:szCs w:val="22"/>
              </w:rPr>
              <w:t>Іс-әрекет барысы:</w:t>
            </w:r>
            <w:r>
              <w:rPr>
                <w:sz w:val="22"/>
                <w:szCs w:val="22"/>
              </w:rPr>
              <w:br/>
              <w:t>Балаларға геометриялық фигуралар ұсынылады. «Не істеу керек?», «Қалай істеу керек?» сұрақтары арқылы тапсырмалар шешіледі. Фигуралардан бейне құрастыру ұйымдастырылады</w:t>
            </w:r>
          </w:p>
          <w:p w14:paraId="5A74E4EC" w14:textId="77777777" w:rsidR="0043037B" w:rsidRDefault="003B3800">
            <w:pPr>
              <w:pStyle w:val="aa"/>
              <w:spacing w:before="0" w:beforeAutospacing="0" w:after="0" w:afterAutospacing="0"/>
              <w:rPr>
                <w:sz w:val="22"/>
                <w:szCs w:val="22"/>
              </w:rPr>
            </w:pPr>
            <w:r>
              <w:rPr>
                <w:rStyle w:val="a5"/>
                <w:sz w:val="22"/>
                <w:szCs w:val="22"/>
              </w:rPr>
              <w:t>Нәтиже:</w:t>
            </w:r>
            <w:r>
              <w:rPr>
                <w:sz w:val="22"/>
                <w:szCs w:val="22"/>
              </w:rPr>
              <w:br/>
              <w:t>Балалар тапсырманы ойланып орындап, шешім қабылдай алады</w:t>
            </w:r>
          </w:p>
          <w:p w14:paraId="517F1B28" w14:textId="77777777" w:rsidR="0043037B" w:rsidRDefault="0043037B">
            <w:pPr>
              <w:widowControl w:val="0"/>
              <w:tabs>
                <w:tab w:val="left" w:pos="284"/>
              </w:tabs>
              <w:autoSpaceDE w:val="0"/>
              <w:autoSpaceDN w:val="0"/>
              <w:spacing w:after="0" w:line="240" w:lineRule="auto"/>
              <w:contextualSpacing/>
              <w:jc w:val="center"/>
              <w:rPr>
                <w:rFonts w:ascii="Times New Roman" w:eastAsia="Times New Roman" w:hAnsi="Times New Roman" w:cs="Times New Roman"/>
                <w:b/>
              </w:rPr>
            </w:pPr>
          </w:p>
          <w:p w14:paraId="1441BD2D" w14:textId="77777777" w:rsidR="0043037B" w:rsidRDefault="003B3800">
            <w:pPr>
              <w:widowControl w:val="0"/>
              <w:tabs>
                <w:tab w:val="left" w:pos="284"/>
              </w:tabs>
              <w:autoSpaceDE w:val="0"/>
              <w:autoSpaceDN w:val="0"/>
              <w:spacing w:after="0" w:line="240" w:lineRule="auto"/>
              <w:contextualSpacing/>
              <w:jc w:val="center"/>
              <w:rPr>
                <w:rFonts w:ascii="Times New Roman" w:eastAsia="Times New Roman" w:hAnsi="Times New Roman" w:cs="Times New Roman"/>
                <w:b/>
                <w:lang w:val="kk-KZ"/>
              </w:rPr>
            </w:pPr>
            <w:r>
              <w:rPr>
                <w:rFonts w:ascii="Times New Roman" w:eastAsia="Times New Roman" w:hAnsi="Times New Roman" w:cs="Times New Roman"/>
                <w:b/>
                <w:lang w:val="kk-KZ"/>
              </w:rPr>
              <w:t xml:space="preserve">Қоршаған әлеммен таныстыру </w:t>
            </w:r>
          </w:p>
          <w:p w14:paraId="3903338D" w14:textId="77777777" w:rsidR="0043037B" w:rsidRDefault="003B3800">
            <w:pPr>
              <w:pStyle w:val="aa"/>
              <w:spacing w:before="0" w:beforeAutospacing="0" w:after="0" w:afterAutospacing="0"/>
              <w:rPr>
                <w:sz w:val="22"/>
                <w:szCs w:val="22"/>
              </w:rPr>
            </w:pPr>
            <w:r>
              <w:rPr>
                <w:rStyle w:val="a5"/>
                <w:sz w:val="22"/>
                <w:szCs w:val="22"/>
              </w:rPr>
              <w:t>Тақырыбы:</w:t>
            </w:r>
            <w:r>
              <w:rPr>
                <w:sz w:val="22"/>
                <w:szCs w:val="22"/>
              </w:rPr>
              <w:br/>
              <w:t>Менің Отаным – Қазақстан</w:t>
            </w:r>
          </w:p>
          <w:p w14:paraId="4ADD77A5" w14:textId="77777777" w:rsidR="0043037B" w:rsidRDefault="003B3800">
            <w:pPr>
              <w:pStyle w:val="aa"/>
              <w:spacing w:before="0" w:beforeAutospacing="0" w:after="0" w:afterAutospacing="0"/>
              <w:rPr>
                <w:sz w:val="22"/>
                <w:szCs w:val="22"/>
              </w:rPr>
            </w:pPr>
            <w:r>
              <w:rPr>
                <w:rStyle w:val="a5"/>
                <w:sz w:val="22"/>
                <w:szCs w:val="22"/>
              </w:rPr>
              <w:t>Міндеті:</w:t>
            </w:r>
            <w:r>
              <w:rPr>
                <w:sz w:val="22"/>
                <w:szCs w:val="22"/>
              </w:rPr>
              <w:br/>
              <w:t>Адамгершілік және патриоттық тәрбие беру, Қазақстанның мұрасымен таныстыру</w:t>
            </w:r>
          </w:p>
          <w:p w14:paraId="2D43E376" w14:textId="77777777" w:rsidR="0043037B" w:rsidRDefault="003B3800">
            <w:pPr>
              <w:pStyle w:val="aa"/>
              <w:spacing w:before="0" w:beforeAutospacing="0" w:after="0" w:afterAutospacing="0"/>
              <w:rPr>
                <w:sz w:val="22"/>
                <w:szCs w:val="22"/>
              </w:rPr>
            </w:pPr>
            <w:r>
              <w:rPr>
                <w:rStyle w:val="a5"/>
                <w:sz w:val="22"/>
                <w:szCs w:val="22"/>
              </w:rPr>
              <w:t>Іс-әрекет барысы:</w:t>
            </w:r>
            <w:r>
              <w:rPr>
                <w:sz w:val="22"/>
                <w:szCs w:val="22"/>
              </w:rPr>
              <w:br/>
              <w:t xml:space="preserve">Қазақстанның көрнекі жерлері мен мәдени мұралары туралы әңгіме </w:t>
            </w:r>
            <w:r>
              <w:rPr>
                <w:sz w:val="22"/>
                <w:szCs w:val="22"/>
              </w:rPr>
              <w:lastRenderedPageBreak/>
              <w:t>жүргізіледі. Балалар суреттерді қарап, өз ойларын айтады</w:t>
            </w:r>
          </w:p>
          <w:p w14:paraId="2079FCA3" w14:textId="77777777" w:rsidR="0043037B" w:rsidRDefault="003B3800">
            <w:pPr>
              <w:pStyle w:val="aa"/>
              <w:spacing w:before="0" w:beforeAutospacing="0" w:after="0" w:afterAutospacing="0"/>
              <w:rPr>
                <w:sz w:val="22"/>
                <w:szCs w:val="22"/>
              </w:rPr>
            </w:pPr>
            <w:r>
              <w:rPr>
                <w:rStyle w:val="a5"/>
                <w:sz w:val="22"/>
                <w:szCs w:val="22"/>
              </w:rPr>
              <w:t>Нәтиже:</w:t>
            </w:r>
            <w:r>
              <w:rPr>
                <w:sz w:val="22"/>
                <w:szCs w:val="22"/>
              </w:rPr>
              <w:br/>
              <w:t>Балалар Отанға деген құрмет сезімін білдіреді</w:t>
            </w:r>
          </w:p>
          <w:p w14:paraId="02DDB9BB" w14:textId="77777777" w:rsidR="0043037B" w:rsidRDefault="0043037B">
            <w:pPr>
              <w:spacing w:after="0" w:line="240" w:lineRule="auto"/>
              <w:rPr>
                <w:rFonts w:ascii="Times New Roman" w:eastAsia="Times New Roman" w:hAnsi="Times New Roman" w:cs="Times New Roman"/>
                <w:b/>
              </w:rPr>
            </w:pPr>
          </w:p>
        </w:tc>
        <w:tc>
          <w:tcPr>
            <w:tcW w:w="2835" w:type="dxa"/>
          </w:tcPr>
          <w:p w14:paraId="0F2AFD79" w14:textId="77777777" w:rsidR="0043037B" w:rsidRDefault="003B3800">
            <w:pPr>
              <w:widowControl w:val="0"/>
              <w:tabs>
                <w:tab w:val="left" w:pos="284"/>
              </w:tabs>
              <w:autoSpaceDE w:val="0"/>
              <w:autoSpaceDN w:val="0"/>
              <w:spacing w:after="0" w:line="240" w:lineRule="auto"/>
              <w:contextualSpacing/>
              <w:jc w:val="center"/>
              <w:rPr>
                <w:rFonts w:ascii="Times New Roman" w:eastAsia="Times New Roman" w:hAnsi="Times New Roman" w:cs="Times New Roman"/>
                <w:b/>
                <w:lang w:val="kk-KZ"/>
              </w:rPr>
            </w:pPr>
            <w:r>
              <w:rPr>
                <w:rFonts w:ascii="Times New Roman" w:eastAsia="Times New Roman" w:hAnsi="Times New Roman" w:cs="Times New Roman"/>
                <w:b/>
                <w:lang w:val="kk-KZ"/>
              </w:rPr>
              <w:lastRenderedPageBreak/>
              <w:t>Дене тәрбиесі</w:t>
            </w:r>
          </w:p>
          <w:p w14:paraId="7F4AC9D2" w14:textId="77777777" w:rsidR="0043037B" w:rsidRDefault="003B3800">
            <w:pPr>
              <w:pStyle w:val="aa"/>
              <w:spacing w:before="0" w:beforeAutospacing="0" w:after="0" w:afterAutospacing="0"/>
              <w:rPr>
                <w:sz w:val="22"/>
                <w:szCs w:val="22"/>
                <w:lang w:val="kk-KZ"/>
              </w:rPr>
            </w:pPr>
            <w:r>
              <w:rPr>
                <w:rStyle w:val="a5"/>
                <w:sz w:val="22"/>
                <w:szCs w:val="22"/>
                <w:lang w:val="kk-KZ"/>
              </w:rPr>
              <w:t>Тақырыбы:</w:t>
            </w:r>
            <w:r>
              <w:rPr>
                <w:sz w:val="22"/>
                <w:szCs w:val="22"/>
                <w:lang w:val="kk-KZ"/>
              </w:rPr>
              <w:br/>
              <w:t>Шаңғымен танысу</w:t>
            </w:r>
          </w:p>
          <w:p w14:paraId="732D7D57" w14:textId="77777777" w:rsidR="0043037B" w:rsidRDefault="003B3800">
            <w:pPr>
              <w:pStyle w:val="aa"/>
              <w:spacing w:before="0" w:beforeAutospacing="0" w:after="0" w:afterAutospacing="0"/>
              <w:rPr>
                <w:sz w:val="22"/>
                <w:szCs w:val="22"/>
                <w:lang w:val="kk-KZ"/>
              </w:rPr>
            </w:pPr>
            <w:r>
              <w:rPr>
                <w:rStyle w:val="a5"/>
                <w:sz w:val="22"/>
                <w:szCs w:val="22"/>
                <w:lang w:val="kk-KZ"/>
              </w:rPr>
              <w:t>Міндеті:</w:t>
            </w:r>
            <w:r>
              <w:rPr>
                <w:sz w:val="22"/>
                <w:szCs w:val="22"/>
                <w:lang w:val="kk-KZ"/>
              </w:rPr>
              <w:br/>
              <w:t>Балаларды шаңғымен жүрудің бастапқы элементтерімен таныстыру</w:t>
            </w:r>
          </w:p>
          <w:p w14:paraId="332E5CC8" w14:textId="77777777" w:rsidR="0043037B" w:rsidRDefault="003B3800">
            <w:pPr>
              <w:pStyle w:val="aa"/>
              <w:spacing w:before="0" w:beforeAutospacing="0" w:after="0" w:afterAutospacing="0"/>
              <w:rPr>
                <w:sz w:val="22"/>
                <w:szCs w:val="22"/>
                <w:lang w:val="kk-KZ"/>
              </w:rPr>
            </w:pPr>
            <w:r>
              <w:rPr>
                <w:rStyle w:val="a5"/>
                <w:sz w:val="22"/>
                <w:szCs w:val="22"/>
                <w:lang w:val="kk-KZ"/>
              </w:rPr>
              <w:t>Іс-әрекет барысы:</w:t>
            </w:r>
            <w:r>
              <w:rPr>
                <w:sz w:val="22"/>
                <w:szCs w:val="22"/>
                <w:lang w:val="kk-KZ"/>
              </w:rPr>
              <w:br/>
              <w:t>Балалар шаңғымен жүруге арналған бастапқы қалыпты үйренеді. Қозғалысты дұрыс бастауға көңіл бөлінеді. Қарапайым қимылдар ойын түрінде орындалады</w:t>
            </w:r>
          </w:p>
          <w:p w14:paraId="14AA26F9" w14:textId="77777777" w:rsidR="0043037B" w:rsidRDefault="003B3800">
            <w:pPr>
              <w:pStyle w:val="aa"/>
              <w:spacing w:before="0" w:beforeAutospacing="0" w:after="0" w:afterAutospacing="0"/>
              <w:rPr>
                <w:sz w:val="22"/>
                <w:szCs w:val="22"/>
                <w:lang w:val="kk-KZ"/>
              </w:rPr>
            </w:pPr>
            <w:r>
              <w:rPr>
                <w:rStyle w:val="a5"/>
                <w:sz w:val="22"/>
                <w:szCs w:val="22"/>
                <w:lang w:val="kk-KZ"/>
              </w:rPr>
              <w:t>Нәтиже:</w:t>
            </w:r>
            <w:r>
              <w:rPr>
                <w:sz w:val="22"/>
                <w:szCs w:val="22"/>
                <w:lang w:val="kk-KZ"/>
              </w:rPr>
              <w:br/>
              <w:t>Балалар шаңғымен жүрудің бастапқы қимылдарын меңгереді</w:t>
            </w:r>
          </w:p>
          <w:p w14:paraId="5EA5C86A" w14:textId="77777777" w:rsidR="0043037B" w:rsidRDefault="0043037B">
            <w:pPr>
              <w:widowControl w:val="0"/>
              <w:tabs>
                <w:tab w:val="left" w:pos="284"/>
              </w:tabs>
              <w:autoSpaceDE w:val="0"/>
              <w:autoSpaceDN w:val="0"/>
              <w:spacing w:after="0" w:line="240" w:lineRule="auto"/>
              <w:contextualSpacing/>
              <w:jc w:val="center"/>
              <w:rPr>
                <w:rFonts w:ascii="Times New Roman" w:eastAsia="Times New Roman" w:hAnsi="Times New Roman" w:cs="Times New Roman"/>
                <w:b/>
                <w:lang w:val="kk-KZ"/>
              </w:rPr>
            </w:pPr>
          </w:p>
          <w:p w14:paraId="19067FEC" w14:textId="77777777" w:rsidR="0043037B" w:rsidRDefault="003B3800">
            <w:pPr>
              <w:widowControl w:val="0"/>
              <w:tabs>
                <w:tab w:val="left" w:pos="284"/>
              </w:tabs>
              <w:autoSpaceDE w:val="0"/>
              <w:autoSpaceDN w:val="0"/>
              <w:spacing w:after="0" w:line="240" w:lineRule="auto"/>
              <w:contextualSpacing/>
              <w:jc w:val="center"/>
              <w:rPr>
                <w:rFonts w:ascii="Times New Roman" w:eastAsia="Times New Roman" w:hAnsi="Times New Roman" w:cs="Times New Roman"/>
                <w:b/>
                <w:lang w:val="kk-KZ"/>
              </w:rPr>
            </w:pPr>
            <w:r>
              <w:rPr>
                <w:rFonts w:ascii="Times New Roman" w:eastAsia="Times New Roman" w:hAnsi="Times New Roman" w:cs="Times New Roman"/>
                <w:b/>
                <w:lang w:val="kk-KZ"/>
              </w:rPr>
              <w:t xml:space="preserve">Көркем әдебиет </w:t>
            </w:r>
          </w:p>
          <w:p w14:paraId="29664C6A" w14:textId="77777777" w:rsidR="0043037B" w:rsidRDefault="003B3800">
            <w:pPr>
              <w:pStyle w:val="aa"/>
              <w:spacing w:before="0" w:beforeAutospacing="0" w:after="0" w:afterAutospacing="0"/>
              <w:rPr>
                <w:sz w:val="22"/>
                <w:szCs w:val="22"/>
                <w:lang w:val="kk-KZ"/>
              </w:rPr>
            </w:pPr>
            <w:r>
              <w:rPr>
                <w:rStyle w:val="a5"/>
                <w:sz w:val="22"/>
                <w:szCs w:val="22"/>
                <w:lang w:val="kk-KZ"/>
              </w:rPr>
              <w:t>Тақырыбы:</w:t>
            </w:r>
            <w:r>
              <w:rPr>
                <w:sz w:val="22"/>
                <w:szCs w:val="22"/>
                <w:lang w:val="kk-KZ"/>
              </w:rPr>
              <w:br/>
              <w:t>Көңіл күйді көрсет</w:t>
            </w:r>
          </w:p>
          <w:p w14:paraId="548E4384" w14:textId="77777777" w:rsidR="0043037B" w:rsidRDefault="003B3800">
            <w:pPr>
              <w:pStyle w:val="aa"/>
              <w:spacing w:before="0" w:beforeAutospacing="0" w:after="0" w:afterAutospacing="0"/>
              <w:rPr>
                <w:sz w:val="22"/>
                <w:szCs w:val="22"/>
                <w:lang w:val="kk-KZ"/>
              </w:rPr>
            </w:pPr>
            <w:r>
              <w:rPr>
                <w:rStyle w:val="a5"/>
                <w:sz w:val="22"/>
                <w:szCs w:val="22"/>
                <w:lang w:val="kk-KZ"/>
              </w:rPr>
              <w:t>Міндеті:</w:t>
            </w:r>
            <w:r>
              <w:rPr>
                <w:sz w:val="22"/>
                <w:szCs w:val="22"/>
                <w:lang w:val="kk-KZ"/>
              </w:rPr>
              <w:br/>
              <w:t>Кейіпкердің көңіл күйі мен мінезін мимика және қимыл арқылы жеткізуге үйрету</w:t>
            </w:r>
          </w:p>
          <w:p w14:paraId="70C103F4" w14:textId="77777777" w:rsidR="0043037B" w:rsidRDefault="003B3800">
            <w:pPr>
              <w:pStyle w:val="aa"/>
              <w:spacing w:before="0" w:beforeAutospacing="0" w:after="0" w:afterAutospacing="0"/>
              <w:rPr>
                <w:sz w:val="22"/>
                <w:szCs w:val="22"/>
                <w:lang w:val="kk-KZ"/>
              </w:rPr>
            </w:pPr>
            <w:r>
              <w:rPr>
                <w:rStyle w:val="a5"/>
                <w:sz w:val="22"/>
                <w:szCs w:val="22"/>
                <w:lang w:val="kk-KZ"/>
              </w:rPr>
              <w:t>Іс-әрекет барысы:</w:t>
            </w:r>
            <w:r>
              <w:rPr>
                <w:sz w:val="22"/>
                <w:szCs w:val="22"/>
                <w:lang w:val="kk-KZ"/>
              </w:rPr>
              <w:br/>
              <w:t xml:space="preserve">«Айна» ойыны </w:t>
            </w:r>
            <w:r>
              <w:rPr>
                <w:sz w:val="22"/>
                <w:szCs w:val="22"/>
                <w:lang w:val="kk-KZ"/>
              </w:rPr>
              <w:lastRenderedPageBreak/>
              <w:t>ұйымдастырылады. Бір бала кейіпкердің көңіл күйін көрсетеді, қалған балалар қайталайды. Қуану, ренжу, таңдану сияқты эмоциялармен жұмыс жүргізіледі</w:t>
            </w:r>
          </w:p>
          <w:p w14:paraId="37C1A226" w14:textId="77777777" w:rsidR="0043037B" w:rsidRDefault="003B3800">
            <w:pPr>
              <w:pStyle w:val="aa"/>
              <w:spacing w:before="0" w:beforeAutospacing="0" w:after="0" w:afterAutospacing="0"/>
              <w:rPr>
                <w:sz w:val="22"/>
                <w:szCs w:val="22"/>
                <w:lang w:val="kk-KZ"/>
              </w:rPr>
            </w:pPr>
            <w:r>
              <w:rPr>
                <w:rStyle w:val="a5"/>
                <w:sz w:val="22"/>
                <w:szCs w:val="22"/>
                <w:lang w:val="kk-KZ"/>
              </w:rPr>
              <w:t>Нәтиже:</w:t>
            </w:r>
            <w:r>
              <w:rPr>
                <w:sz w:val="22"/>
                <w:szCs w:val="22"/>
                <w:lang w:val="kk-KZ"/>
              </w:rPr>
              <w:br/>
              <w:t>Балалар эмоцияны мимика және қимылмен көрсете алады</w:t>
            </w:r>
          </w:p>
          <w:p w14:paraId="1A76650C" w14:textId="77777777" w:rsidR="0043037B" w:rsidRDefault="0043037B">
            <w:pPr>
              <w:widowControl w:val="0"/>
              <w:tabs>
                <w:tab w:val="left" w:pos="284"/>
              </w:tabs>
              <w:autoSpaceDE w:val="0"/>
              <w:autoSpaceDN w:val="0"/>
              <w:spacing w:after="0" w:line="240" w:lineRule="auto"/>
              <w:contextualSpacing/>
              <w:jc w:val="center"/>
              <w:rPr>
                <w:rFonts w:ascii="Times New Roman" w:eastAsia="Times New Roman" w:hAnsi="Times New Roman" w:cs="Times New Roman"/>
                <w:b/>
                <w:lang w:val="kk-KZ"/>
              </w:rPr>
            </w:pPr>
          </w:p>
          <w:p w14:paraId="4B0F3DA6" w14:textId="77777777" w:rsidR="0043037B" w:rsidRDefault="003B3800">
            <w:pPr>
              <w:widowControl w:val="0"/>
              <w:tabs>
                <w:tab w:val="left" w:pos="284"/>
              </w:tabs>
              <w:autoSpaceDE w:val="0"/>
              <w:autoSpaceDN w:val="0"/>
              <w:spacing w:after="0" w:line="240" w:lineRule="auto"/>
              <w:contextualSpacing/>
              <w:jc w:val="center"/>
              <w:rPr>
                <w:rFonts w:ascii="Times New Roman" w:eastAsia="Times New Roman" w:hAnsi="Times New Roman" w:cs="Times New Roman"/>
                <w:b/>
                <w:lang w:val="kk-KZ"/>
              </w:rPr>
            </w:pPr>
            <w:r>
              <w:rPr>
                <w:rFonts w:ascii="Times New Roman" w:eastAsia="Times New Roman" w:hAnsi="Times New Roman" w:cs="Times New Roman"/>
                <w:b/>
                <w:lang w:val="kk-KZ"/>
              </w:rPr>
              <w:t>Сауат ашу негіздері</w:t>
            </w:r>
          </w:p>
          <w:p w14:paraId="22BCDD4D" w14:textId="77777777" w:rsidR="0043037B" w:rsidRDefault="003B3800">
            <w:pPr>
              <w:pStyle w:val="aa"/>
              <w:spacing w:before="0" w:beforeAutospacing="0" w:after="0" w:afterAutospacing="0"/>
              <w:rPr>
                <w:sz w:val="22"/>
                <w:szCs w:val="22"/>
                <w:lang w:val="kk-KZ"/>
              </w:rPr>
            </w:pPr>
            <w:r>
              <w:rPr>
                <w:rStyle w:val="a5"/>
                <w:sz w:val="22"/>
                <w:szCs w:val="22"/>
                <w:lang w:val="kk-KZ"/>
              </w:rPr>
              <w:t>Тақырыбы:</w:t>
            </w:r>
            <w:r>
              <w:rPr>
                <w:sz w:val="22"/>
                <w:szCs w:val="22"/>
                <w:lang w:val="kk-KZ"/>
              </w:rPr>
              <w:br/>
              <w:t>Сөйлемде неше сөз бар</w:t>
            </w:r>
          </w:p>
          <w:p w14:paraId="42829E33" w14:textId="77777777" w:rsidR="0043037B" w:rsidRDefault="003B3800">
            <w:pPr>
              <w:pStyle w:val="aa"/>
              <w:spacing w:before="0" w:beforeAutospacing="0" w:after="0" w:afterAutospacing="0"/>
              <w:rPr>
                <w:sz w:val="22"/>
                <w:szCs w:val="22"/>
                <w:lang w:val="kk-KZ"/>
              </w:rPr>
            </w:pPr>
            <w:r>
              <w:rPr>
                <w:rStyle w:val="a5"/>
                <w:sz w:val="22"/>
                <w:szCs w:val="22"/>
                <w:lang w:val="kk-KZ"/>
              </w:rPr>
              <w:t>Міндеті:</w:t>
            </w:r>
            <w:r>
              <w:rPr>
                <w:sz w:val="22"/>
                <w:szCs w:val="22"/>
                <w:lang w:val="kk-KZ"/>
              </w:rPr>
              <w:br/>
              <w:t>Сөйлемдегі сөздердің санын анықтауға үйрету</w:t>
            </w:r>
          </w:p>
          <w:p w14:paraId="27FBF274" w14:textId="77777777" w:rsidR="0043037B" w:rsidRDefault="003B3800">
            <w:pPr>
              <w:pStyle w:val="aa"/>
              <w:spacing w:before="0" w:beforeAutospacing="0" w:after="0" w:afterAutospacing="0"/>
              <w:rPr>
                <w:sz w:val="22"/>
                <w:szCs w:val="22"/>
              </w:rPr>
            </w:pPr>
            <w:r>
              <w:rPr>
                <w:rStyle w:val="a5"/>
                <w:sz w:val="22"/>
                <w:szCs w:val="22"/>
                <w:lang w:val="kk-KZ"/>
              </w:rPr>
              <w:t>Іс-әрекет барысы:</w:t>
            </w:r>
            <w:r>
              <w:rPr>
                <w:sz w:val="22"/>
                <w:szCs w:val="22"/>
                <w:lang w:val="kk-KZ"/>
              </w:rPr>
              <w:br/>
              <w:t xml:space="preserve">Балалар сөйлемді тыңдап, әр сөзді санайды. </w:t>
            </w:r>
            <w:r>
              <w:rPr>
                <w:sz w:val="22"/>
                <w:szCs w:val="22"/>
              </w:rPr>
              <w:t>Сөз саны саусақпен немесе фишка арқылы белгіленеді</w:t>
            </w:r>
          </w:p>
          <w:p w14:paraId="07912383" w14:textId="77777777" w:rsidR="0043037B" w:rsidRDefault="003B3800">
            <w:pPr>
              <w:pStyle w:val="aa"/>
              <w:spacing w:before="0" w:beforeAutospacing="0" w:after="0" w:afterAutospacing="0"/>
              <w:rPr>
                <w:sz w:val="22"/>
                <w:szCs w:val="22"/>
              </w:rPr>
            </w:pPr>
            <w:r>
              <w:rPr>
                <w:rStyle w:val="a5"/>
                <w:sz w:val="22"/>
                <w:szCs w:val="22"/>
              </w:rPr>
              <w:t>Нәтиже:</w:t>
            </w:r>
            <w:r>
              <w:rPr>
                <w:sz w:val="22"/>
                <w:szCs w:val="22"/>
              </w:rPr>
              <w:br/>
              <w:t>Балалар сөйлемдегі сөздердің санын анықтай алады</w:t>
            </w:r>
          </w:p>
          <w:p w14:paraId="660C041F" w14:textId="77777777" w:rsidR="0043037B" w:rsidRDefault="0043037B">
            <w:pPr>
              <w:widowControl w:val="0"/>
              <w:tabs>
                <w:tab w:val="left" w:pos="284"/>
              </w:tabs>
              <w:autoSpaceDE w:val="0"/>
              <w:autoSpaceDN w:val="0"/>
              <w:spacing w:after="0" w:line="240" w:lineRule="auto"/>
              <w:contextualSpacing/>
              <w:jc w:val="center"/>
              <w:rPr>
                <w:rFonts w:ascii="Times New Roman" w:eastAsia="Times New Roman" w:hAnsi="Times New Roman" w:cs="Times New Roman"/>
                <w:b/>
              </w:rPr>
            </w:pPr>
          </w:p>
          <w:p w14:paraId="7607078E" w14:textId="77777777" w:rsidR="0043037B" w:rsidRDefault="003B3800">
            <w:pPr>
              <w:widowControl w:val="0"/>
              <w:tabs>
                <w:tab w:val="left" w:pos="284"/>
              </w:tabs>
              <w:autoSpaceDE w:val="0"/>
              <w:autoSpaceDN w:val="0"/>
              <w:spacing w:after="0" w:line="240" w:lineRule="auto"/>
              <w:contextualSpacing/>
              <w:jc w:val="center"/>
              <w:rPr>
                <w:rFonts w:ascii="Times New Roman" w:eastAsia="Times New Roman" w:hAnsi="Times New Roman" w:cs="Times New Roman"/>
                <w:b/>
                <w:lang w:val="kk-KZ"/>
              </w:rPr>
            </w:pPr>
            <w:r>
              <w:rPr>
                <w:rFonts w:ascii="Times New Roman" w:eastAsia="Times New Roman" w:hAnsi="Times New Roman" w:cs="Times New Roman"/>
                <w:b/>
                <w:lang w:val="kk-KZ"/>
              </w:rPr>
              <w:t xml:space="preserve">Қазақ тілі </w:t>
            </w:r>
          </w:p>
          <w:p w14:paraId="06B9BAD1" w14:textId="77777777" w:rsidR="0043037B" w:rsidRDefault="003B3800">
            <w:pPr>
              <w:pStyle w:val="aa"/>
              <w:spacing w:before="0" w:beforeAutospacing="0" w:after="0" w:afterAutospacing="0"/>
              <w:rPr>
                <w:sz w:val="22"/>
                <w:szCs w:val="22"/>
              </w:rPr>
            </w:pPr>
            <w:r>
              <w:rPr>
                <w:rStyle w:val="a5"/>
                <w:sz w:val="22"/>
                <w:szCs w:val="22"/>
              </w:rPr>
              <w:t>Тақырыбы:</w:t>
            </w:r>
            <w:r>
              <w:rPr>
                <w:sz w:val="22"/>
                <w:szCs w:val="22"/>
              </w:rPr>
              <w:br/>
              <w:t>Дұрыс тыныс аламыз</w:t>
            </w:r>
          </w:p>
          <w:p w14:paraId="1E408A84" w14:textId="77777777" w:rsidR="0043037B" w:rsidRDefault="003B3800">
            <w:pPr>
              <w:pStyle w:val="aa"/>
              <w:spacing w:before="0" w:beforeAutospacing="0" w:after="0" w:afterAutospacing="0"/>
              <w:rPr>
                <w:sz w:val="22"/>
                <w:szCs w:val="22"/>
              </w:rPr>
            </w:pPr>
            <w:r>
              <w:rPr>
                <w:rStyle w:val="a5"/>
                <w:sz w:val="22"/>
                <w:szCs w:val="22"/>
              </w:rPr>
              <w:t>Міндеті:</w:t>
            </w:r>
            <w:r>
              <w:rPr>
                <w:sz w:val="22"/>
                <w:szCs w:val="22"/>
              </w:rPr>
              <w:br/>
              <w:t>Сөйлеу кезіндегі тыныс алуды дамыту</w:t>
            </w:r>
          </w:p>
          <w:p w14:paraId="2D0EB256" w14:textId="77777777" w:rsidR="0043037B" w:rsidRDefault="003B3800">
            <w:pPr>
              <w:pStyle w:val="aa"/>
              <w:spacing w:before="0" w:beforeAutospacing="0" w:after="0" w:afterAutospacing="0"/>
              <w:rPr>
                <w:sz w:val="22"/>
                <w:szCs w:val="22"/>
              </w:rPr>
            </w:pPr>
            <w:r>
              <w:rPr>
                <w:rStyle w:val="a5"/>
                <w:sz w:val="22"/>
                <w:szCs w:val="22"/>
              </w:rPr>
              <w:t>Іс-әрекет барысы:</w:t>
            </w:r>
            <w:r>
              <w:rPr>
                <w:sz w:val="22"/>
                <w:szCs w:val="22"/>
              </w:rPr>
              <w:br/>
              <w:t>«Жел соқты» ойыны. Балалар тыныс алып, мамықты немесе қағазды үрлеу арқылы қозғалтады. Кейін қысқа сөйлемді бір тыныспен айтуға жаттығады</w:t>
            </w:r>
          </w:p>
          <w:p w14:paraId="27DC528D" w14:textId="77777777" w:rsidR="0043037B" w:rsidRDefault="003B3800">
            <w:pPr>
              <w:pStyle w:val="aa"/>
              <w:spacing w:before="0" w:beforeAutospacing="0" w:after="0" w:afterAutospacing="0"/>
              <w:rPr>
                <w:sz w:val="22"/>
                <w:szCs w:val="22"/>
              </w:rPr>
            </w:pPr>
            <w:r>
              <w:rPr>
                <w:rStyle w:val="a5"/>
                <w:sz w:val="22"/>
                <w:szCs w:val="22"/>
              </w:rPr>
              <w:lastRenderedPageBreak/>
              <w:t>Нәтиже:</w:t>
            </w:r>
            <w:r>
              <w:rPr>
                <w:sz w:val="22"/>
                <w:szCs w:val="22"/>
              </w:rPr>
              <w:br/>
              <w:t>Балалар тынысты дұрыс қолдануға үйренеді</w:t>
            </w:r>
          </w:p>
          <w:p w14:paraId="4A57C5BC" w14:textId="77777777" w:rsidR="0043037B" w:rsidRDefault="0043037B">
            <w:pPr>
              <w:spacing w:after="0" w:line="240" w:lineRule="auto"/>
              <w:rPr>
                <w:rFonts w:ascii="Times New Roman" w:eastAsia="Times New Roman" w:hAnsi="Times New Roman" w:cs="Times New Roman"/>
                <w:b/>
              </w:rPr>
            </w:pPr>
          </w:p>
        </w:tc>
        <w:tc>
          <w:tcPr>
            <w:tcW w:w="2693" w:type="dxa"/>
          </w:tcPr>
          <w:p w14:paraId="2449A753" w14:textId="77777777" w:rsidR="0043037B" w:rsidRDefault="003B3800">
            <w:pPr>
              <w:widowControl w:val="0"/>
              <w:tabs>
                <w:tab w:val="left" w:pos="284"/>
              </w:tabs>
              <w:autoSpaceDE w:val="0"/>
              <w:autoSpaceDN w:val="0"/>
              <w:spacing w:after="0" w:line="240" w:lineRule="auto"/>
              <w:contextualSpacing/>
              <w:jc w:val="center"/>
              <w:rPr>
                <w:rFonts w:ascii="Times New Roman" w:eastAsia="Times New Roman" w:hAnsi="Times New Roman" w:cs="Times New Roman"/>
                <w:b/>
                <w:lang w:val="kk-KZ"/>
              </w:rPr>
            </w:pPr>
            <w:r>
              <w:rPr>
                <w:rFonts w:ascii="Times New Roman" w:eastAsia="Times New Roman" w:hAnsi="Times New Roman" w:cs="Times New Roman"/>
                <w:b/>
                <w:lang w:val="kk-KZ"/>
              </w:rPr>
              <w:lastRenderedPageBreak/>
              <w:t>Дене тәрбиесі</w:t>
            </w:r>
          </w:p>
          <w:p w14:paraId="38A4CF74" w14:textId="77777777" w:rsidR="0043037B" w:rsidRDefault="003B3800">
            <w:pPr>
              <w:pStyle w:val="aa"/>
              <w:spacing w:before="0" w:beforeAutospacing="0" w:after="0" w:afterAutospacing="0"/>
              <w:rPr>
                <w:sz w:val="22"/>
                <w:szCs w:val="22"/>
                <w:lang w:val="kk-KZ"/>
              </w:rPr>
            </w:pPr>
            <w:r>
              <w:rPr>
                <w:rStyle w:val="a5"/>
                <w:sz w:val="22"/>
                <w:szCs w:val="22"/>
                <w:lang w:val="kk-KZ"/>
              </w:rPr>
              <w:t>Тақырыбы:</w:t>
            </w:r>
            <w:r>
              <w:rPr>
                <w:sz w:val="22"/>
                <w:szCs w:val="22"/>
                <w:lang w:val="kk-KZ"/>
              </w:rPr>
              <w:br/>
              <w:t>Жүгіру және доппен жұмыс</w:t>
            </w:r>
          </w:p>
          <w:p w14:paraId="25B766BD" w14:textId="77777777" w:rsidR="0043037B" w:rsidRDefault="003B3800">
            <w:pPr>
              <w:pStyle w:val="aa"/>
              <w:spacing w:before="0" w:beforeAutospacing="0" w:after="0" w:afterAutospacing="0"/>
              <w:rPr>
                <w:sz w:val="22"/>
                <w:szCs w:val="22"/>
                <w:lang w:val="kk-KZ"/>
              </w:rPr>
            </w:pPr>
            <w:r>
              <w:rPr>
                <w:rStyle w:val="a5"/>
                <w:sz w:val="22"/>
                <w:szCs w:val="22"/>
                <w:lang w:val="kk-KZ"/>
              </w:rPr>
              <w:t>Міндеті:</w:t>
            </w:r>
            <w:r>
              <w:rPr>
                <w:sz w:val="22"/>
                <w:szCs w:val="22"/>
                <w:lang w:val="kk-KZ"/>
              </w:rPr>
              <w:br/>
              <w:t>Қысқа адыммен, бірқалыпты ырғақпен жүгіру және фитболды еркін домалату дағдыларын жетілдіру</w:t>
            </w:r>
          </w:p>
          <w:p w14:paraId="07ED3316" w14:textId="77777777" w:rsidR="0043037B" w:rsidRDefault="003B3800">
            <w:pPr>
              <w:pStyle w:val="aa"/>
              <w:spacing w:before="0" w:beforeAutospacing="0" w:after="0" w:afterAutospacing="0"/>
              <w:rPr>
                <w:sz w:val="22"/>
                <w:szCs w:val="22"/>
                <w:lang w:val="kk-KZ"/>
              </w:rPr>
            </w:pPr>
            <w:r>
              <w:rPr>
                <w:rStyle w:val="a5"/>
                <w:sz w:val="22"/>
                <w:szCs w:val="22"/>
                <w:lang w:val="kk-KZ"/>
              </w:rPr>
              <w:t>Іс-әрекет барысы:</w:t>
            </w:r>
            <w:r>
              <w:rPr>
                <w:sz w:val="22"/>
                <w:szCs w:val="22"/>
                <w:lang w:val="kk-KZ"/>
              </w:rPr>
              <w:br/>
              <w:t>Балалар шынтақтарын бүгіп, қысқа адыммен жүгіреді. Кейін еркін бағытта фитболдарды домалатады. Қимылдар біртіндеп күрделендіріледі</w:t>
            </w:r>
          </w:p>
          <w:p w14:paraId="31CD7EFA" w14:textId="77777777" w:rsidR="0043037B" w:rsidRDefault="003B3800">
            <w:pPr>
              <w:pStyle w:val="aa"/>
              <w:spacing w:before="0" w:beforeAutospacing="0" w:after="0" w:afterAutospacing="0"/>
              <w:rPr>
                <w:sz w:val="22"/>
                <w:szCs w:val="22"/>
                <w:lang w:val="kk-KZ"/>
              </w:rPr>
            </w:pPr>
            <w:r>
              <w:rPr>
                <w:rStyle w:val="a5"/>
                <w:sz w:val="22"/>
                <w:szCs w:val="22"/>
                <w:lang w:val="kk-KZ"/>
              </w:rPr>
              <w:t>Нәтиже:</w:t>
            </w:r>
            <w:r>
              <w:rPr>
                <w:sz w:val="22"/>
                <w:szCs w:val="22"/>
                <w:lang w:val="kk-KZ"/>
              </w:rPr>
              <w:br/>
              <w:t>Балалар жүгіру ырғағын сақтап, допты еркін домалата алады</w:t>
            </w:r>
          </w:p>
          <w:p w14:paraId="338D0833" w14:textId="77777777" w:rsidR="0043037B" w:rsidRDefault="0043037B">
            <w:pPr>
              <w:widowControl w:val="0"/>
              <w:tabs>
                <w:tab w:val="left" w:pos="284"/>
              </w:tabs>
              <w:autoSpaceDE w:val="0"/>
              <w:autoSpaceDN w:val="0"/>
              <w:spacing w:after="0" w:line="240" w:lineRule="auto"/>
              <w:contextualSpacing/>
              <w:jc w:val="center"/>
              <w:rPr>
                <w:rFonts w:ascii="Times New Roman" w:eastAsia="Times New Roman" w:hAnsi="Times New Roman" w:cs="Times New Roman"/>
                <w:b/>
                <w:lang w:val="kk-KZ"/>
              </w:rPr>
            </w:pPr>
          </w:p>
          <w:p w14:paraId="44805C07" w14:textId="77777777" w:rsidR="0043037B" w:rsidRDefault="003B3800">
            <w:pPr>
              <w:widowControl w:val="0"/>
              <w:tabs>
                <w:tab w:val="left" w:pos="284"/>
              </w:tabs>
              <w:autoSpaceDE w:val="0"/>
              <w:autoSpaceDN w:val="0"/>
              <w:spacing w:after="0" w:line="240" w:lineRule="auto"/>
              <w:contextualSpacing/>
              <w:jc w:val="center"/>
              <w:rPr>
                <w:rFonts w:ascii="Times New Roman" w:eastAsia="Times New Roman" w:hAnsi="Times New Roman" w:cs="Times New Roman"/>
                <w:b/>
                <w:lang w:val="kk-KZ"/>
              </w:rPr>
            </w:pPr>
            <w:r>
              <w:rPr>
                <w:rFonts w:ascii="Times New Roman" w:eastAsia="Times New Roman" w:hAnsi="Times New Roman" w:cs="Times New Roman"/>
                <w:b/>
                <w:lang w:val="kk-KZ"/>
              </w:rPr>
              <w:t xml:space="preserve">Көркем әдебиет </w:t>
            </w:r>
          </w:p>
          <w:p w14:paraId="0B5747AC" w14:textId="77777777" w:rsidR="0043037B" w:rsidRDefault="003B3800">
            <w:pPr>
              <w:pStyle w:val="aa"/>
              <w:spacing w:before="0" w:beforeAutospacing="0" w:after="0" w:afterAutospacing="0"/>
              <w:rPr>
                <w:sz w:val="22"/>
                <w:szCs w:val="22"/>
                <w:lang w:val="kk-KZ"/>
              </w:rPr>
            </w:pPr>
            <w:r>
              <w:rPr>
                <w:b/>
                <w:sz w:val="22"/>
                <w:szCs w:val="22"/>
                <w:lang w:val="kk-KZ"/>
              </w:rPr>
              <w:t xml:space="preserve"> </w:t>
            </w:r>
            <w:r>
              <w:rPr>
                <w:rStyle w:val="a5"/>
                <w:sz w:val="22"/>
                <w:szCs w:val="22"/>
                <w:lang w:val="kk-KZ"/>
              </w:rPr>
              <w:t>Тақырыбы:</w:t>
            </w:r>
            <w:r>
              <w:rPr>
                <w:sz w:val="22"/>
                <w:szCs w:val="22"/>
                <w:lang w:val="kk-KZ"/>
              </w:rPr>
              <w:br/>
              <w:t>Сөйлеп көрейік</w:t>
            </w:r>
          </w:p>
          <w:p w14:paraId="2E653DC5" w14:textId="77777777" w:rsidR="0043037B" w:rsidRDefault="003B3800">
            <w:pPr>
              <w:pStyle w:val="aa"/>
              <w:spacing w:before="0" w:beforeAutospacing="0" w:after="0" w:afterAutospacing="0"/>
              <w:rPr>
                <w:sz w:val="22"/>
                <w:szCs w:val="22"/>
                <w:lang w:val="kk-KZ"/>
              </w:rPr>
            </w:pPr>
            <w:r>
              <w:rPr>
                <w:rStyle w:val="a5"/>
                <w:sz w:val="22"/>
                <w:szCs w:val="22"/>
                <w:lang w:val="kk-KZ"/>
              </w:rPr>
              <w:t>Міндеті:</w:t>
            </w:r>
            <w:r>
              <w:rPr>
                <w:sz w:val="22"/>
                <w:szCs w:val="22"/>
                <w:lang w:val="kk-KZ"/>
              </w:rPr>
              <w:br/>
              <w:t>Интонацияны өзгертіп, кейіпкер сөзін мәнерлі айтуға үйрету</w:t>
            </w:r>
          </w:p>
          <w:p w14:paraId="7CFF6F73" w14:textId="77777777" w:rsidR="0043037B" w:rsidRDefault="003B3800">
            <w:pPr>
              <w:pStyle w:val="aa"/>
              <w:spacing w:before="0" w:beforeAutospacing="0" w:after="0" w:afterAutospacing="0"/>
              <w:rPr>
                <w:sz w:val="22"/>
                <w:szCs w:val="22"/>
                <w:lang w:val="kk-KZ"/>
              </w:rPr>
            </w:pPr>
            <w:r>
              <w:rPr>
                <w:rStyle w:val="a5"/>
                <w:sz w:val="22"/>
                <w:szCs w:val="22"/>
                <w:lang w:val="kk-KZ"/>
              </w:rPr>
              <w:lastRenderedPageBreak/>
              <w:t>Іс-әрекет барысы:</w:t>
            </w:r>
            <w:r>
              <w:rPr>
                <w:sz w:val="22"/>
                <w:szCs w:val="22"/>
                <w:lang w:val="kk-KZ"/>
              </w:rPr>
              <w:br/>
              <w:t>«Дауыс қалай өзгереді?» ойыны. Бір сөйлем әртүрлі интонациямен айтылады. Балалар кейіпкерге сай дауыс ырғағын таңдап, сөзді қайталайды</w:t>
            </w:r>
          </w:p>
          <w:p w14:paraId="6E639A84" w14:textId="77777777" w:rsidR="0043037B" w:rsidRDefault="003B3800">
            <w:pPr>
              <w:pStyle w:val="aa"/>
              <w:spacing w:before="0" w:beforeAutospacing="0" w:after="0" w:afterAutospacing="0"/>
              <w:rPr>
                <w:sz w:val="22"/>
                <w:szCs w:val="22"/>
                <w:lang w:val="kk-KZ"/>
              </w:rPr>
            </w:pPr>
            <w:r>
              <w:rPr>
                <w:rStyle w:val="a5"/>
                <w:sz w:val="22"/>
                <w:szCs w:val="22"/>
                <w:lang w:val="kk-KZ"/>
              </w:rPr>
              <w:t>Нәтиже:</w:t>
            </w:r>
            <w:r>
              <w:rPr>
                <w:sz w:val="22"/>
                <w:szCs w:val="22"/>
                <w:lang w:val="kk-KZ"/>
              </w:rPr>
              <w:br/>
              <w:t>Балалар интонацияны өзгертіп сөйлей алады</w:t>
            </w:r>
          </w:p>
          <w:p w14:paraId="7E2BB103" w14:textId="77777777" w:rsidR="0043037B" w:rsidRDefault="0043037B">
            <w:pPr>
              <w:spacing w:after="0" w:line="240" w:lineRule="auto"/>
              <w:rPr>
                <w:rFonts w:ascii="Times New Roman" w:eastAsia="Times New Roman" w:hAnsi="Times New Roman" w:cs="Times New Roman"/>
                <w:b/>
                <w:lang w:val="kk-KZ"/>
              </w:rPr>
            </w:pPr>
          </w:p>
          <w:p w14:paraId="6D32B20E" w14:textId="77777777" w:rsidR="0043037B" w:rsidRDefault="003B3800">
            <w:pPr>
              <w:widowControl w:val="0"/>
              <w:tabs>
                <w:tab w:val="left" w:pos="284"/>
              </w:tabs>
              <w:autoSpaceDE w:val="0"/>
              <w:autoSpaceDN w:val="0"/>
              <w:spacing w:after="0" w:line="240" w:lineRule="auto"/>
              <w:contextualSpacing/>
              <w:jc w:val="center"/>
              <w:rPr>
                <w:rFonts w:ascii="Times New Roman" w:eastAsia="Times New Roman" w:hAnsi="Times New Roman" w:cs="Times New Roman"/>
                <w:b/>
                <w:lang w:val="kk-KZ"/>
              </w:rPr>
            </w:pPr>
            <w:r>
              <w:rPr>
                <w:rFonts w:ascii="Times New Roman" w:eastAsia="Times New Roman" w:hAnsi="Times New Roman" w:cs="Times New Roman"/>
                <w:b/>
                <w:lang w:val="kk-KZ"/>
              </w:rPr>
              <w:t>Математика негізі</w:t>
            </w:r>
          </w:p>
          <w:p w14:paraId="4CE5A790" w14:textId="77777777" w:rsidR="0043037B" w:rsidRDefault="003B3800">
            <w:pPr>
              <w:pStyle w:val="aa"/>
              <w:spacing w:before="0" w:beforeAutospacing="0" w:after="0" w:afterAutospacing="0"/>
              <w:rPr>
                <w:sz w:val="22"/>
                <w:szCs w:val="22"/>
                <w:lang w:val="kk-KZ"/>
              </w:rPr>
            </w:pPr>
            <w:r>
              <w:rPr>
                <w:rStyle w:val="a5"/>
                <w:sz w:val="22"/>
                <w:szCs w:val="22"/>
                <w:lang w:val="kk-KZ"/>
              </w:rPr>
              <w:t>Тақырыбы:</w:t>
            </w:r>
            <w:r>
              <w:rPr>
                <w:sz w:val="22"/>
                <w:szCs w:val="22"/>
                <w:lang w:val="kk-KZ"/>
              </w:rPr>
              <w:br/>
              <w:t>Бағыт және уақыт</w:t>
            </w:r>
          </w:p>
          <w:p w14:paraId="215A2F7B" w14:textId="77777777" w:rsidR="0043037B" w:rsidRDefault="003B3800">
            <w:pPr>
              <w:pStyle w:val="aa"/>
              <w:spacing w:before="0" w:beforeAutospacing="0" w:after="0" w:afterAutospacing="0"/>
              <w:rPr>
                <w:sz w:val="22"/>
                <w:szCs w:val="22"/>
                <w:lang w:val="kk-KZ"/>
              </w:rPr>
            </w:pPr>
            <w:r>
              <w:rPr>
                <w:rStyle w:val="a5"/>
                <w:sz w:val="22"/>
                <w:szCs w:val="22"/>
                <w:lang w:val="kk-KZ"/>
              </w:rPr>
              <w:t>Міндеті:</w:t>
            </w:r>
            <w:r>
              <w:rPr>
                <w:sz w:val="22"/>
                <w:szCs w:val="22"/>
                <w:lang w:val="kk-KZ"/>
              </w:rPr>
              <w:br/>
              <w:t>Кеңістікті және уақытты бағдарлау дағдыларын қалыптастыру</w:t>
            </w:r>
          </w:p>
          <w:p w14:paraId="1BDC584E" w14:textId="77777777" w:rsidR="0043037B" w:rsidRDefault="003B3800">
            <w:pPr>
              <w:pStyle w:val="aa"/>
              <w:spacing w:before="0" w:beforeAutospacing="0" w:after="0" w:afterAutospacing="0"/>
              <w:rPr>
                <w:sz w:val="22"/>
                <w:szCs w:val="22"/>
                <w:lang w:val="kk-KZ"/>
              </w:rPr>
            </w:pPr>
            <w:r>
              <w:rPr>
                <w:rStyle w:val="a5"/>
                <w:sz w:val="22"/>
                <w:szCs w:val="22"/>
                <w:lang w:val="kk-KZ"/>
              </w:rPr>
              <w:t>Іс-әрекет барысы:</w:t>
            </w:r>
            <w:r>
              <w:rPr>
                <w:sz w:val="22"/>
                <w:szCs w:val="22"/>
                <w:lang w:val="kk-KZ"/>
              </w:rPr>
              <w:br/>
              <w:t>Балалар берілген бағытта қозғалып, белгі бойынша бағытты өзгертеді. «Кеше – бүгін – ертең», «алдымен – содан кейін», «бұрын – кейінірек» ұғымдары күнделікті оқиғалармен байланыстырылады</w:t>
            </w:r>
          </w:p>
          <w:p w14:paraId="6F345AE9" w14:textId="77777777" w:rsidR="0043037B" w:rsidRDefault="003B3800">
            <w:pPr>
              <w:pStyle w:val="aa"/>
              <w:spacing w:before="0" w:beforeAutospacing="0" w:after="0" w:afterAutospacing="0"/>
              <w:rPr>
                <w:sz w:val="22"/>
                <w:szCs w:val="22"/>
                <w:lang w:val="kk-KZ"/>
              </w:rPr>
            </w:pPr>
            <w:r>
              <w:rPr>
                <w:rStyle w:val="a5"/>
                <w:sz w:val="22"/>
                <w:szCs w:val="22"/>
                <w:lang w:val="kk-KZ"/>
              </w:rPr>
              <w:t>Нәтиже:</w:t>
            </w:r>
            <w:r>
              <w:rPr>
                <w:sz w:val="22"/>
                <w:szCs w:val="22"/>
                <w:lang w:val="kk-KZ"/>
              </w:rPr>
              <w:br/>
              <w:t>Балалар кеңістікті және уақытты бағдарлап, оқиғалардың ретін анықтай алады</w:t>
            </w:r>
          </w:p>
          <w:p w14:paraId="46908DC9" w14:textId="77777777" w:rsidR="0043037B" w:rsidRDefault="0043037B">
            <w:pPr>
              <w:widowControl w:val="0"/>
              <w:tabs>
                <w:tab w:val="left" w:pos="284"/>
              </w:tabs>
              <w:autoSpaceDE w:val="0"/>
              <w:autoSpaceDN w:val="0"/>
              <w:spacing w:after="0" w:line="240" w:lineRule="auto"/>
              <w:contextualSpacing/>
              <w:jc w:val="center"/>
              <w:rPr>
                <w:rFonts w:ascii="Times New Roman" w:eastAsia="Times New Roman" w:hAnsi="Times New Roman" w:cs="Times New Roman"/>
                <w:b/>
                <w:lang w:val="kk-KZ"/>
              </w:rPr>
            </w:pPr>
          </w:p>
          <w:p w14:paraId="329C3CA6" w14:textId="77777777" w:rsidR="0043037B" w:rsidRDefault="003B3800">
            <w:pPr>
              <w:widowControl w:val="0"/>
              <w:tabs>
                <w:tab w:val="left" w:pos="284"/>
              </w:tabs>
              <w:autoSpaceDE w:val="0"/>
              <w:autoSpaceDN w:val="0"/>
              <w:spacing w:after="0" w:line="240" w:lineRule="auto"/>
              <w:contextualSpacing/>
              <w:jc w:val="center"/>
              <w:rPr>
                <w:rFonts w:ascii="Times New Roman" w:eastAsia="Times New Roman" w:hAnsi="Times New Roman" w:cs="Times New Roman"/>
                <w:b/>
                <w:lang w:val="kk-KZ"/>
              </w:rPr>
            </w:pPr>
            <w:r>
              <w:rPr>
                <w:rFonts w:ascii="Times New Roman" w:eastAsia="Times New Roman" w:hAnsi="Times New Roman" w:cs="Times New Roman"/>
                <w:b/>
                <w:lang w:val="kk-KZ"/>
              </w:rPr>
              <w:t xml:space="preserve">Қоршаған әлеммен таныстыру  </w:t>
            </w:r>
          </w:p>
          <w:p w14:paraId="2ECF83F9" w14:textId="77777777" w:rsidR="0043037B" w:rsidRDefault="003B3800">
            <w:pPr>
              <w:pStyle w:val="aa"/>
              <w:spacing w:before="0" w:beforeAutospacing="0" w:after="0" w:afterAutospacing="0"/>
              <w:rPr>
                <w:sz w:val="22"/>
                <w:szCs w:val="22"/>
                <w:lang w:val="kk-KZ"/>
              </w:rPr>
            </w:pPr>
            <w:r>
              <w:rPr>
                <w:rStyle w:val="a5"/>
                <w:sz w:val="22"/>
                <w:szCs w:val="22"/>
                <w:lang w:val="kk-KZ"/>
              </w:rPr>
              <w:t>Тақырыбы:</w:t>
            </w:r>
            <w:r>
              <w:rPr>
                <w:sz w:val="22"/>
                <w:szCs w:val="22"/>
                <w:lang w:val="kk-KZ"/>
              </w:rPr>
              <w:br/>
              <w:t>Жолда жүру ережелері</w:t>
            </w:r>
          </w:p>
          <w:p w14:paraId="6A06AEDD" w14:textId="77777777" w:rsidR="0043037B" w:rsidRDefault="003B3800">
            <w:pPr>
              <w:pStyle w:val="aa"/>
              <w:spacing w:before="0" w:beforeAutospacing="0" w:after="0" w:afterAutospacing="0"/>
              <w:rPr>
                <w:sz w:val="22"/>
                <w:szCs w:val="22"/>
                <w:lang w:val="kk-KZ"/>
              </w:rPr>
            </w:pPr>
            <w:r>
              <w:rPr>
                <w:rStyle w:val="a5"/>
                <w:sz w:val="22"/>
                <w:szCs w:val="22"/>
                <w:lang w:val="kk-KZ"/>
              </w:rPr>
              <w:t>Міндеті:</w:t>
            </w:r>
            <w:r>
              <w:rPr>
                <w:sz w:val="22"/>
                <w:szCs w:val="22"/>
                <w:lang w:val="kk-KZ"/>
              </w:rPr>
              <w:br/>
              <w:t xml:space="preserve">Жол қозғалысы ережелерімен таныстыруды </w:t>
            </w:r>
            <w:r>
              <w:rPr>
                <w:sz w:val="22"/>
                <w:szCs w:val="22"/>
                <w:lang w:val="kk-KZ"/>
              </w:rPr>
              <w:lastRenderedPageBreak/>
              <w:t>жалғастыру, «Метро аялдамасы» жол белгісін тану</w:t>
            </w:r>
          </w:p>
          <w:p w14:paraId="1D6F3219" w14:textId="77777777" w:rsidR="0043037B" w:rsidRDefault="003B3800">
            <w:pPr>
              <w:pStyle w:val="aa"/>
              <w:spacing w:before="0" w:beforeAutospacing="0" w:after="0" w:afterAutospacing="0"/>
              <w:rPr>
                <w:sz w:val="22"/>
                <w:szCs w:val="22"/>
                <w:lang w:val="kk-KZ"/>
              </w:rPr>
            </w:pPr>
            <w:r>
              <w:rPr>
                <w:rStyle w:val="a5"/>
                <w:sz w:val="22"/>
                <w:szCs w:val="22"/>
                <w:lang w:val="kk-KZ"/>
              </w:rPr>
              <w:t>Іс-әрекет барысы:</w:t>
            </w:r>
            <w:r>
              <w:rPr>
                <w:sz w:val="22"/>
                <w:szCs w:val="22"/>
                <w:lang w:val="kk-KZ"/>
              </w:rPr>
              <w:br/>
              <w:t>Жол белгілерінің макеттері көрсетіледі. «Жол сақшысы» ойыны арқылы жолда өзін дұрыс ұстау ережелері бекітіледі</w:t>
            </w:r>
          </w:p>
          <w:p w14:paraId="4DE1AC71" w14:textId="77777777" w:rsidR="0043037B" w:rsidRDefault="003B3800">
            <w:pPr>
              <w:pStyle w:val="aa"/>
              <w:spacing w:before="0" w:beforeAutospacing="0" w:after="0" w:afterAutospacing="0"/>
              <w:rPr>
                <w:sz w:val="22"/>
                <w:szCs w:val="22"/>
              </w:rPr>
            </w:pPr>
            <w:r>
              <w:rPr>
                <w:rStyle w:val="a5"/>
                <w:sz w:val="22"/>
                <w:szCs w:val="22"/>
              </w:rPr>
              <w:t>Нәтиже:</w:t>
            </w:r>
            <w:r>
              <w:rPr>
                <w:sz w:val="22"/>
                <w:szCs w:val="22"/>
              </w:rPr>
              <w:br/>
              <w:t>Балалар жол белгілерін таниды</w:t>
            </w:r>
          </w:p>
          <w:p w14:paraId="65A15034" w14:textId="77777777" w:rsidR="0043037B" w:rsidRDefault="0043037B">
            <w:pPr>
              <w:spacing w:after="0" w:line="240" w:lineRule="auto"/>
              <w:rPr>
                <w:rFonts w:ascii="Times New Roman" w:eastAsia="Times New Roman" w:hAnsi="Times New Roman" w:cs="Times New Roman"/>
                <w:b/>
                <w:lang w:val="kk-KZ"/>
              </w:rPr>
            </w:pPr>
          </w:p>
        </w:tc>
        <w:tc>
          <w:tcPr>
            <w:tcW w:w="2835" w:type="dxa"/>
          </w:tcPr>
          <w:p w14:paraId="788EBCF8" w14:textId="77777777" w:rsidR="0043037B" w:rsidRDefault="003B3800">
            <w:pPr>
              <w:widowControl w:val="0"/>
              <w:tabs>
                <w:tab w:val="left" w:pos="284"/>
              </w:tabs>
              <w:autoSpaceDE w:val="0"/>
              <w:autoSpaceDN w:val="0"/>
              <w:spacing w:after="0" w:line="240" w:lineRule="auto"/>
              <w:contextualSpacing/>
              <w:jc w:val="center"/>
              <w:rPr>
                <w:rFonts w:ascii="Times New Roman" w:eastAsia="Times New Roman" w:hAnsi="Times New Roman" w:cs="Times New Roman"/>
                <w:b/>
                <w:lang w:val="kk-KZ"/>
              </w:rPr>
            </w:pPr>
            <w:r>
              <w:rPr>
                <w:rFonts w:ascii="Times New Roman" w:eastAsia="Times New Roman" w:hAnsi="Times New Roman" w:cs="Times New Roman"/>
                <w:b/>
                <w:lang w:val="kk-KZ"/>
              </w:rPr>
              <w:lastRenderedPageBreak/>
              <w:t xml:space="preserve">Музыка </w:t>
            </w:r>
          </w:p>
          <w:p w14:paraId="16F46D62" w14:textId="77777777" w:rsidR="0043037B" w:rsidRDefault="003B3800">
            <w:pPr>
              <w:pStyle w:val="aa"/>
              <w:spacing w:before="0" w:beforeAutospacing="0" w:after="0" w:afterAutospacing="0"/>
              <w:rPr>
                <w:sz w:val="22"/>
                <w:szCs w:val="22"/>
                <w:lang w:val="kk-KZ"/>
              </w:rPr>
            </w:pPr>
            <w:r>
              <w:rPr>
                <w:rStyle w:val="a5"/>
                <w:sz w:val="22"/>
                <w:szCs w:val="22"/>
                <w:lang w:val="kk-KZ"/>
              </w:rPr>
              <w:t>Тақырыбы:</w:t>
            </w:r>
            <w:r>
              <w:rPr>
                <w:sz w:val="22"/>
                <w:szCs w:val="22"/>
                <w:lang w:val="kk-KZ"/>
              </w:rPr>
              <w:br/>
              <w:t>Тіл жаттығуы әнмен</w:t>
            </w:r>
          </w:p>
          <w:p w14:paraId="3A1502AC" w14:textId="77777777" w:rsidR="0043037B" w:rsidRDefault="003B3800">
            <w:pPr>
              <w:pStyle w:val="aa"/>
              <w:spacing w:before="0" w:beforeAutospacing="0" w:after="0" w:afterAutospacing="0"/>
              <w:rPr>
                <w:sz w:val="22"/>
                <w:szCs w:val="22"/>
                <w:lang w:val="kk-KZ"/>
              </w:rPr>
            </w:pPr>
            <w:r>
              <w:rPr>
                <w:rStyle w:val="a5"/>
                <w:sz w:val="22"/>
                <w:szCs w:val="22"/>
                <w:lang w:val="kk-KZ"/>
              </w:rPr>
              <w:t>Міндеті:</w:t>
            </w:r>
            <w:r>
              <w:rPr>
                <w:sz w:val="22"/>
                <w:szCs w:val="22"/>
                <w:lang w:val="kk-KZ"/>
              </w:rPr>
              <w:br/>
              <w:t>Артикуляциялық моториканы дамыту</w:t>
            </w:r>
          </w:p>
          <w:p w14:paraId="5314518E" w14:textId="77777777" w:rsidR="0043037B" w:rsidRDefault="003B3800">
            <w:pPr>
              <w:pStyle w:val="aa"/>
              <w:spacing w:before="0" w:beforeAutospacing="0" w:after="0" w:afterAutospacing="0"/>
              <w:rPr>
                <w:sz w:val="22"/>
                <w:szCs w:val="22"/>
                <w:lang w:val="kk-KZ"/>
              </w:rPr>
            </w:pPr>
            <w:r>
              <w:rPr>
                <w:rStyle w:val="a5"/>
                <w:sz w:val="22"/>
                <w:szCs w:val="22"/>
                <w:lang w:val="kk-KZ"/>
              </w:rPr>
              <w:t>Іс-әрекет барысы:</w:t>
            </w:r>
            <w:r>
              <w:rPr>
                <w:sz w:val="22"/>
                <w:szCs w:val="22"/>
                <w:lang w:val="kk-KZ"/>
              </w:rPr>
              <w:br/>
              <w:t>Әуенмен тілге, ерінге арналған жаттығулар орындалады. «Айна» ойыны арқылы балалар қимылды музыка ырғағымен қайталайды</w:t>
            </w:r>
          </w:p>
          <w:p w14:paraId="4D89A2F4" w14:textId="77777777" w:rsidR="0043037B" w:rsidRDefault="003B3800">
            <w:pPr>
              <w:pStyle w:val="aa"/>
              <w:spacing w:before="0" w:beforeAutospacing="0" w:after="0" w:afterAutospacing="0"/>
              <w:rPr>
                <w:sz w:val="22"/>
                <w:szCs w:val="22"/>
                <w:lang w:val="kk-KZ"/>
              </w:rPr>
            </w:pPr>
            <w:r>
              <w:rPr>
                <w:rStyle w:val="a5"/>
                <w:sz w:val="22"/>
                <w:szCs w:val="22"/>
                <w:lang w:val="kk-KZ"/>
              </w:rPr>
              <w:t>Нәтиже:</w:t>
            </w:r>
            <w:r>
              <w:rPr>
                <w:sz w:val="22"/>
                <w:szCs w:val="22"/>
                <w:lang w:val="kk-KZ"/>
              </w:rPr>
              <w:br/>
              <w:t>Балалардың артикуляциялық қимылдары дамиды</w:t>
            </w:r>
          </w:p>
          <w:p w14:paraId="343D59D6" w14:textId="77777777" w:rsidR="0043037B" w:rsidRDefault="0043037B">
            <w:pPr>
              <w:widowControl w:val="0"/>
              <w:tabs>
                <w:tab w:val="left" w:pos="284"/>
              </w:tabs>
              <w:autoSpaceDE w:val="0"/>
              <w:autoSpaceDN w:val="0"/>
              <w:spacing w:after="0" w:line="240" w:lineRule="auto"/>
              <w:contextualSpacing/>
              <w:jc w:val="center"/>
              <w:rPr>
                <w:rFonts w:ascii="Times New Roman" w:eastAsia="Times New Roman" w:hAnsi="Times New Roman" w:cs="Times New Roman"/>
                <w:b/>
                <w:lang w:val="kk-KZ"/>
              </w:rPr>
            </w:pPr>
          </w:p>
          <w:p w14:paraId="30AC2F80" w14:textId="77777777" w:rsidR="0043037B" w:rsidRDefault="003B3800">
            <w:pPr>
              <w:widowControl w:val="0"/>
              <w:tabs>
                <w:tab w:val="left" w:pos="284"/>
              </w:tabs>
              <w:autoSpaceDE w:val="0"/>
              <w:autoSpaceDN w:val="0"/>
              <w:spacing w:after="0" w:line="240" w:lineRule="auto"/>
              <w:contextualSpacing/>
              <w:jc w:val="center"/>
              <w:rPr>
                <w:rFonts w:ascii="Times New Roman" w:eastAsia="Times New Roman" w:hAnsi="Times New Roman" w:cs="Times New Roman"/>
                <w:b/>
                <w:lang w:val="kk-KZ"/>
              </w:rPr>
            </w:pPr>
            <w:r>
              <w:rPr>
                <w:rFonts w:ascii="Times New Roman" w:eastAsia="Times New Roman" w:hAnsi="Times New Roman" w:cs="Times New Roman"/>
                <w:b/>
                <w:lang w:val="kk-KZ"/>
              </w:rPr>
              <w:t xml:space="preserve">Тіл дамыту </w:t>
            </w:r>
          </w:p>
          <w:p w14:paraId="58A70349" w14:textId="77777777" w:rsidR="0043037B" w:rsidRDefault="003B3800">
            <w:pPr>
              <w:pStyle w:val="aa"/>
              <w:spacing w:before="0" w:beforeAutospacing="0" w:after="0" w:afterAutospacing="0"/>
              <w:rPr>
                <w:sz w:val="22"/>
                <w:szCs w:val="22"/>
                <w:lang w:val="kk-KZ"/>
              </w:rPr>
            </w:pPr>
            <w:r>
              <w:rPr>
                <w:rStyle w:val="a5"/>
                <w:sz w:val="22"/>
                <w:szCs w:val="22"/>
                <w:lang w:val="kk-KZ"/>
              </w:rPr>
              <w:t>Тақырыбы:</w:t>
            </w:r>
            <w:r>
              <w:rPr>
                <w:sz w:val="22"/>
                <w:szCs w:val="22"/>
                <w:lang w:val="kk-KZ"/>
              </w:rPr>
              <w:br/>
              <w:t>Сөйлеу әдебі</w:t>
            </w:r>
          </w:p>
          <w:p w14:paraId="1A35F3CB" w14:textId="77777777" w:rsidR="0043037B" w:rsidRDefault="003B3800">
            <w:pPr>
              <w:pStyle w:val="aa"/>
              <w:spacing w:before="0" w:beforeAutospacing="0" w:after="0" w:afterAutospacing="0"/>
              <w:rPr>
                <w:sz w:val="22"/>
                <w:szCs w:val="22"/>
                <w:lang w:val="kk-KZ"/>
              </w:rPr>
            </w:pPr>
            <w:r>
              <w:rPr>
                <w:rStyle w:val="a5"/>
                <w:sz w:val="22"/>
                <w:szCs w:val="22"/>
                <w:lang w:val="kk-KZ"/>
              </w:rPr>
              <w:t>Міндеті:</w:t>
            </w:r>
            <w:r>
              <w:rPr>
                <w:sz w:val="22"/>
                <w:szCs w:val="22"/>
                <w:lang w:val="kk-KZ"/>
              </w:rPr>
              <w:br/>
              <w:t>Жай және жайылма сөйлемдерді қолдану, сөйлеу әдебін қалыптастыру</w:t>
            </w:r>
          </w:p>
          <w:p w14:paraId="22D67848" w14:textId="77777777" w:rsidR="0043037B" w:rsidRDefault="003B3800">
            <w:pPr>
              <w:pStyle w:val="aa"/>
              <w:spacing w:before="0" w:beforeAutospacing="0" w:after="0" w:afterAutospacing="0"/>
              <w:rPr>
                <w:sz w:val="22"/>
                <w:szCs w:val="22"/>
                <w:lang w:val="kk-KZ"/>
              </w:rPr>
            </w:pPr>
            <w:r>
              <w:rPr>
                <w:rStyle w:val="a5"/>
                <w:sz w:val="22"/>
                <w:szCs w:val="22"/>
                <w:lang w:val="kk-KZ"/>
              </w:rPr>
              <w:t>Іс-әрекет барысы:</w:t>
            </w:r>
            <w:r>
              <w:rPr>
                <w:sz w:val="22"/>
                <w:szCs w:val="22"/>
                <w:lang w:val="kk-KZ"/>
              </w:rPr>
              <w:br/>
              <w:t xml:space="preserve">Балалар сыпайы сөздерді қолданып сөйлейді. Жай сөйлемді жайылма </w:t>
            </w:r>
            <w:r>
              <w:rPr>
                <w:sz w:val="22"/>
                <w:szCs w:val="22"/>
                <w:lang w:val="kk-KZ"/>
              </w:rPr>
              <w:lastRenderedPageBreak/>
              <w:t>сөйлемге айналдыру тапсырмалары орындалады. Диалог арқылы дұрыс сөйлеу үлгілері бекітіледі</w:t>
            </w:r>
          </w:p>
          <w:p w14:paraId="18D12B37" w14:textId="77777777" w:rsidR="0043037B" w:rsidRDefault="003B3800">
            <w:pPr>
              <w:pStyle w:val="aa"/>
              <w:spacing w:before="0" w:beforeAutospacing="0" w:after="0" w:afterAutospacing="0"/>
              <w:rPr>
                <w:sz w:val="22"/>
                <w:szCs w:val="22"/>
                <w:lang w:val="kk-KZ"/>
              </w:rPr>
            </w:pPr>
            <w:r>
              <w:rPr>
                <w:rStyle w:val="a5"/>
                <w:sz w:val="22"/>
                <w:szCs w:val="22"/>
                <w:lang w:val="kk-KZ"/>
              </w:rPr>
              <w:t>Нәтиже:</w:t>
            </w:r>
            <w:r>
              <w:rPr>
                <w:sz w:val="22"/>
                <w:szCs w:val="22"/>
                <w:lang w:val="kk-KZ"/>
              </w:rPr>
              <w:br/>
              <w:t>Балалар сөйлеу әдебін сақтап, жай және жайылма сөйлемдерді қолданады</w:t>
            </w:r>
          </w:p>
          <w:p w14:paraId="2B739447" w14:textId="77777777" w:rsidR="0043037B" w:rsidRDefault="0043037B">
            <w:pPr>
              <w:widowControl w:val="0"/>
              <w:tabs>
                <w:tab w:val="left" w:pos="284"/>
              </w:tabs>
              <w:autoSpaceDE w:val="0"/>
              <w:autoSpaceDN w:val="0"/>
              <w:spacing w:after="0" w:line="240" w:lineRule="auto"/>
              <w:contextualSpacing/>
              <w:jc w:val="center"/>
              <w:rPr>
                <w:rFonts w:ascii="Times New Roman" w:eastAsia="Times New Roman" w:hAnsi="Times New Roman" w:cs="Times New Roman"/>
                <w:b/>
                <w:lang w:val="kk-KZ"/>
              </w:rPr>
            </w:pPr>
          </w:p>
          <w:p w14:paraId="0C0C4395" w14:textId="77777777" w:rsidR="0043037B" w:rsidRDefault="003B3800">
            <w:pPr>
              <w:widowControl w:val="0"/>
              <w:tabs>
                <w:tab w:val="left" w:pos="284"/>
              </w:tabs>
              <w:autoSpaceDE w:val="0"/>
              <w:autoSpaceDN w:val="0"/>
              <w:spacing w:after="0" w:line="240" w:lineRule="auto"/>
              <w:contextualSpacing/>
              <w:jc w:val="center"/>
              <w:rPr>
                <w:rFonts w:ascii="Times New Roman" w:eastAsia="Times New Roman" w:hAnsi="Times New Roman" w:cs="Times New Roman"/>
                <w:b/>
                <w:lang w:val="kk-KZ"/>
              </w:rPr>
            </w:pPr>
            <w:r>
              <w:rPr>
                <w:rFonts w:ascii="Times New Roman" w:eastAsia="Times New Roman" w:hAnsi="Times New Roman" w:cs="Times New Roman"/>
                <w:b/>
                <w:lang w:val="kk-KZ"/>
              </w:rPr>
              <w:t>Сауат ашу негіздері</w:t>
            </w:r>
          </w:p>
          <w:p w14:paraId="4D897229" w14:textId="77777777" w:rsidR="0043037B" w:rsidRDefault="003B3800">
            <w:pPr>
              <w:pStyle w:val="aa"/>
              <w:spacing w:before="0" w:beforeAutospacing="0" w:after="0" w:afterAutospacing="0"/>
              <w:rPr>
                <w:sz w:val="22"/>
                <w:szCs w:val="22"/>
                <w:lang w:val="kk-KZ"/>
              </w:rPr>
            </w:pPr>
            <w:r>
              <w:rPr>
                <w:rStyle w:val="a5"/>
                <w:sz w:val="22"/>
                <w:szCs w:val="22"/>
                <w:lang w:val="kk-KZ"/>
              </w:rPr>
              <w:t>Тақырыбы:</w:t>
            </w:r>
            <w:r>
              <w:rPr>
                <w:sz w:val="22"/>
                <w:szCs w:val="22"/>
                <w:lang w:val="kk-KZ"/>
              </w:rPr>
              <w:br/>
              <w:t>Сөйлем құрастырамыз</w:t>
            </w:r>
          </w:p>
          <w:p w14:paraId="2CED703A" w14:textId="77777777" w:rsidR="0043037B" w:rsidRDefault="003B3800">
            <w:pPr>
              <w:pStyle w:val="aa"/>
              <w:spacing w:before="0" w:beforeAutospacing="0" w:after="0" w:afterAutospacing="0"/>
              <w:rPr>
                <w:sz w:val="22"/>
                <w:szCs w:val="22"/>
                <w:lang w:val="kk-KZ"/>
              </w:rPr>
            </w:pPr>
            <w:r>
              <w:rPr>
                <w:rStyle w:val="a5"/>
                <w:sz w:val="22"/>
                <w:szCs w:val="22"/>
                <w:lang w:val="kk-KZ"/>
              </w:rPr>
              <w:t>Міндеті:</w:t>
            </w:r>
            <w:r>
              <w:rPr>
                <w:sz w:val="22"/>
                <w:szCs w:val="22"/>
                <w:lang w:val="kk-KZ"/>
              </w:rPr>
              <w:br/>
              <w:t>Берілген сөзге сөйлем құрастыруға үйрету</w:t>
            </w:r>
          </w:p>
          <w:p w14:paraId="2BF7390A" w14:textId="77777777" w:rsidR="0043037B" w:rsidRDefault="003B3800">
            <w:pPr>
              <w:pStyle w:val="aa"/>
              <w:spacing w:before="0" w:beforeAutospacing="0" w:after="0" w:afterAutospacing="0"/>
              <w:rPr>
                <w:sz w:val="22"/>
                <w:szCs w:val="22"/>
                <w:lang w:val="kk-KZ"/>
              </w:rPr>
            </w:pPr>
            <w:r>
              <w:rPr>
                <w:rStyle w:val="a5"/>
                <w:sz w:val="22"/>
                <w:szCs w:val="22"/>
                <w:lang w:val="kk-KZ"/>
              </w:rPr>
              <w:t>Іс-әрекет барысы:</w:t>
            </w:r>
            <w:r>
              <w:rPr>
                <w:sz w:val="22"/>
                <w:szCs w:val="22"/>
                <w:lang w:val="kk-KZ"/>
              </w:rPr>
              <w:br/>
              <w:t>Тәрбиеші бір сөз ұсынады. Балалар сол сөзді қатыстырып жай сөйлем құрастырады. Сөйлемдегі сөздердің реті мен саны қайта талданады</w:t>
            </w:r>
          </w:p>
          <w:p w14:paraId="4653F18D" w14:textId="77777777" w:rsidR="0043037B" w:rsidRDefault="003B3800">
            <w:pPr>
              <w:pStyle w:val="aa"/>
              <w:spacing w:before="0" w:beforeAutospacing="0" w:after="0" w:afterAutospacing="0"/>
              <w:rPr>
                <w:sz w:val="22"/>
                <w:szCs w:val="22"/>
                <w:lang w:val="kk-KZ"/>
              </w:rPr>
            </w:pPr>
            <w:r>
              <w:rPr>
                <w:rStyle w:val="a5"/>
                <w:sz w:val="22"/>
                <w:szCs w:val="22"/>
                <w:lang w:val="kk-KZ"/>
              </w:rPr>
              <w:t>Нәтиже:</w:t>
            </w:r>
            <w:r>
              <w:rPr>
                <w:sz w:val="22"/>
                <w:szCs w:val="22"/>
                <w:lang w:val="kk-KZ"/>
              </w:rPr>
              <w:br/>
              <w:t>Балалар берілген сөзге жай сөйлем құрастыра алады</w:t>
            </w:r>
          </w:p>
          <w:p w14:paraId="1D667B8D" w14:textId="77777777" w:rsidR="0043037B" w:rsidRDefault="0043037B">
            <w:pPr>
              <w:widowControl w:val="0"/>
              <w:tabs>
                <w:tab w:val="left" w:pos="284"/>
              </w:tabs>
              <w:autoSpaceDE w:val="0"/>
              <w:autoSpaceDN w:val="0"/>
              <w:spacing w:after="0" w:line="240" w:lineRule="auto"/>
              <w:contextualSpacing/>
              <w:jc w:val="center"/>
              <w:rPr>
                <w:rFonts w:ascii="Times New Roman" w:eastAsia="Times New Roman" w:hAnsi="Times New Roman" w:cs="Times New Roman"/>
                <w:b/>
                <w:lang w:val="kk-KZ"/>
              </w:rPr>
            </w:pPr>
          </w:p>
          <w:p w14:paraId="7F9E9514" w14:textId="77777777" w:rsidR="0043037B" w:rsidRDefault="003B3800">
            <w:pPr>
              <w:spacing w:after="0" w:line="240" w:lineRule="auto"/>
              <w:rPr>
                <w:rFonts w:ascii="Times New Roman" w:eastAsia="Calibri" w:hAnsi="Times New Roman" w:cs="Times New Roman"/>
                <w:b/>
                <w:lang w:val="kk-KZ"/>
              </w:rPr>
            </w:pPr>
            <w:r>
              <w:rPr>
                <w:rFonts w:ascii="Times New Roman" w:eastAsia="Calibri" w:hAnsi="Times New Roman" w:cs="Times New Roman"/>
                <w:b/>
                <w:lang w:val="kk-KZ"/>
              </w:rPr>
              <w:t>Сурет салу, Мүсіндеу,Жапсыру,Құрастыру (Кіріктірілген)</w:t>
            </w:r>
          </w:p>
          <w:p w14:paraId="01CA1DB3" w14:textId="77777777" w:rsidR="0043037B" w:rsidRDefault="003B3800">
            <w:pPr>
              <w:pStyle w:val="aa"/>
              <w:spacing w:before="0" w:beforeAutospacing="0" w:after="0" w:afterAutospacing="0"/>
              <w:rPr>
                <w:sz w:val="22"/>
                <w:szCs w:val="22"/>
                <w:lang w:val="kk-KZ"/>
              </w:rPr>
            </w:pPr>
            <w:r>
              <w:rPr>
                <w:sz w:val="22"/>
                <w:szCs w:val="22"/>
                <w:lang w:val="kk-KZ"/>
              </w:rPr>
              <w:br/>
            </w:r>
            <w:r>
              <w:rPr>
                <w:rStyle w:val="a5"/>
                <w:sz w:val="22"/>
                <w:szCs w:val="22"/>
                <w:lang w:val="kk-KZ"/>
              </w:rPr>
              <w:t>Тақырыбы:</w:t>
            </w:r>
            <w:r>
              <w:rPr>
                <w:sz w:val="22"/>
                <w:szCs w:val="22"/>
                <w:lang w:val="kk-KZ"/>
              </w:rPr>
              <w:br/>
              <w:t>Біздің балабақша</w:t>
            </w:r>
          </w:p>
          <w:p w14:paraId="41E21233" w14:textId="77777777" w:rsidR="0043037B" w:rsidRDefault="003B3800">
            <w:pPr>
              <w:pStyle w:val="aa"/>
              <w:spacing w:before="0" w:beforeAutospacing="0" w:after="0" w:afterAutospacing="0"/>
              <w:rPr>
                <w:sz w:val="22"/>
                <w:szCs w:val="22"/>
                <w:lang w:val="kk-KZ"/>
              </w:rPr>
            </w:pPr>
            <w:r>
              <w:rPr>
                <w:rStyle w:val="a5"/>
                <w:sz w:val="22"/>
                <w:szCs w:val="22"/>
                <w:lang w:val="kk-KZ"/>
              </w:rPr>
              <w:t>Міндеті:</w:t>
            </w:r>
            <w:r>
              <w:rPr>
                <w:sz w:val="22"/>
                <w:szCs w:val="22"/>
                <w:lang w:val="kk-KZ"/>
              </w:rPr>
              <w:br/>
              <w:t>Қоршаған өмірдегі оқиғаларды бейнелеу, кеңістіктік қатынастарды жеткізу</w:t>
            </w:r>
          </w:p>
          <w:p w14:paraId="18E114E2" w14:textId="77777777" w:rsidR="0043037B" w:rsidRDefault="003B3800">
            <w:pPr>
              <w:pStyle w:val="aa"/>
              <w:spacing w:before="0" w:beforeAutospacing="0" w:after="0" w:afterAutospacing="0"/>
              <w:rPr>
                <w:sz w:val="22"/>
                <w:szCs w:val="22"/>
                <w:lang w:val="kk-KZ"/>
              </w:rPr>
            </w:pPr>
            <w:r>
              <w:rPr>
                <w:rStyle w:val="a5"/>
                <w:sz w:val="22"/>
                <w:szCs w:val="22"/>
                <w:lang w:val="kk-KZ"/>
              </w:rPr>
              <w:t>Іс-әрекет барысы:</w:t>
            </w:r>
            <w:r>
              <w:rPr>
                <w:sz w:val="22"/>
                <w:szCs w:val="22"/>
                <w:lang w:val="kk-KZ"/>
              </w:rPr>
              <w:br/>
            </w:r>
            <w:r>
              <w:rPr>
                <w:rStyle w:val="a5"/>
                <w:sz w:val="22"/>
                <w:szCs w:val="22"/>
                <w:lang w:val="kk-KZ"/>
              </w:rPr>
              <w:t>Құрастыру:</w:t>
            </w:r>
            <w:r>
              <w:rPr>
                <w:sz w:val="22"/>
                <w:szCs w:val="22"/>
                <w:lang w:val="kk-KZ"/>
              </w:rPr>
              <w:t xml:space="preserve"> Балабақша ғимаратын және ауласын бірлесіп құрастыру</w:t>
            </w:r>
            <w:r>
              <w:rPr>
                <w:sz w:val="22"/>
                <w:szCs w:val="22"/>
                <w:lang w:val="kk-KZ"/>
              </w:rPr>
              <w:br/>
            </w:r>
            <w:r>
              <w:rPr>
                <w:rStyle w:val="a5"/>
                <w:sz w:val="22"/>
                <w:szCs w:val="22"/>
                <w:lang w:val="kk-KZ"/>
              </w:rPr>
              <w:t>Сурет салу:</w:t>
            </w:r>
            <w:r>
              <w:rPr>
                <w:sz w:val="22"/>
                <w:szCs w:val="22"/>
                <w:lang w:val="kk-KZ"/>
              </w:rPr>
              <w:t xml:space="preserve"> </w:t>
            </w:r>
            <w:r>
              <w:rPr>
                <w:sz w:val="22"/>
                <w:szCs w:val="22"/>
                <w:lang w:val="kk-KZ"/>
              </w:rPr>
              <w:lastRenderedPageBreak/>
              <w:t>Балабақшадағы күнделікті өмірді бейнелеу</w:t>
            </w:r>
            <w:r>
              <w:rPr>
                <w:sz w:val="22"/>
                <w:szCs w:val="22"/>
                <w:lang w:val="kk-KZ"/>
              </w:rPr>
              <w:br/>
            </w:r>
            <w:r>
              <w:rPr>
                <w:rStyle w:val="a5"/>
                <w:sz w:val="22"/>
                <w:szCs w:val="22"/>
                <w:lang w:val="kk-KZ"/>
              </w:rPr>
              <w:t>Мүсіндеу:</w:t>
            </w:r>
            <w:r>
              <w:rPr>
                <w:sz w:val="22"/>
                <w:szCs w:val="22"/>
                <w:lang w:val="kk-KZ"/>
              </w:rPr>
              <w:t xml:space="preserve"> Балалар мен тәрбиешілердің бейнелерін мүсіндеу</w:t>
            </w:r>
            <w:r>
              <w:rPr>
                <w:sz w:val="22"/>
                <w:szCs w:val="22"/>
                <w:lang w:val="kk-KZ"/>
              </w:rPr>
              <w:br/>
            </w:r>
            <w:r>
              <w:rPr>
                <w:rStyle w:val="a5"/>
                <w:sz w:val="22"/>
                <w:szCs w:val="22"/>
                <w:lang w:val="kk-KZ"/>
              </w:rPr>
              <w:t>Жапсыру:</w:t>
            </w:r>
            <w:r>
              <w:rPr>
                <w:sz w:val="22"/>
                <w:szCs w:val="22"/>
                <w:lang w:val="kk-KZ"/>
              </w:rPr>
              <w:t xml:space="preserve"> Қағаз бен мата элементтерін қолданып композиция жасау</w:t>
            </w:r>
          </w:p>
          <w:p w14:paraId="0DEAF13B" w14:textId="77777777" w:rsidR="0043037B" w:rsidRDefault="003B3800">
            <w:pPr>
              <w:pStyle w:val="aa"/>
              <w:spacing w:before="0" w:beforeAutospacing="0" w:after="0" w:afterAutospacing="0"/>
              <w:rPr>
                <w:sz w:val="22"/>
                <w:szCs w:val="22"/>
              </w:rPr>
            </w:pPr>
            <w:r>
              <w:rPr>
                <w:rStyle w:val="a5"/>
                <w:sz w:val="22"/>
                <w:szCs w:val="22"/>
              </w:rPr>
              <w:t>Нәтиже:</w:t>
            </w:r>
            <w:r>
              <w:rPr>
                <w:sz w:val="22"/>
                <w:szCs w:val="22"/>
              </w:rPr>
              <w:br/>
              <w:t>Балалар қоршаған ортадағы оқиғаларды бейнелей алады</w:t>
            </w:r>
          </w:p>
          <w:p w14:paraId="093510B8" w14:textId="77777777" w:rsidR="0043037B" w:rsidRDefault="0043037B">
            <w:pPr>
              <w:spacing w:after="0" w:line="240" w:lineRule="auto"/>
              <w:rPr>
                <w:rFonts w:ascii="Times New Roman" w:eastAsia="Times New Roman" w:hAnsi="Times New Roman" w:cs="Times New Roman"/>
                <w:b/>
              </w:rPr>
            </w:pPr>
          </w:p>
        </w:tc>
      </w:tr>
      <w:tr w:rsidR="0043037B" w:rsidRPr="00552F20" w14:paraId="031D0316" w14:textId="77777777">
        <w:trPr>
          <w:trHeight w:val="2677"/>
        </w:trPr>
        <w:tc>
          <w:tcPr>
            <w:tcW w:w="2552" w:type="dxa"/>
          </w:tcPr>
          <w:p w14:paraId="4C9AA250" w14:textId="77777777" w:rsidR="0043037B" w:rsidRDefault="003B3800">
            <w:pPr>
              <w:pStyle w:val="TableParagraph"/>
              <w:tabs>
                <w:tab w:val="left" w:pos="4536"/>
              </w:tabs>
              <w:rPr>
                <w:b/>
              </w:rPr>
            </w:pPr>
            <w:r>
              <w:rPr>
                <w:b/>
              </w:rPr>
              <w:lastRenderedPageBreak/>
              <w:t>2-ші таңғы ас</w:t>
            </w:r>
          </w:p>
        </w:tc>
        <w:tc>
          <w:tcPr>
            <w:tcW w:w="2552" w:type="dxa"/>
          </w:tcPr>
          <w:p w14:paraId="6351A7AF" w14:textId="77777777" w:rsidR="0043037B" w:rsidRDefault="003B3800">
            <w:pPr>
              <w:pStyle w:val="NoSpacing1"/>
              <w:tabs>
                <w:tab w:val="left" w:pos="4536"/>
              </w:tabs>
              <w:rPr>
                <w:sz w:val="22"/>
                <w:szCs w:val="22"/>
                <w:lang w:val="kk-KZ"/>
              </w:rPr>
            </w:pPr>
            <w:r>
              <w:rPr>
                <w:sz w:val="22"/>
                <w:szCs w:val="22"/>
                <w:lang w:val="kk-KZ"/>
              </w:rPr>
              <w:t xml:space="preserve">«Тамақ ішкенде сөйлемейміз» жаттығуы. </w:t>
            </w:r>
          </w:p>
          <w:p w14:paraId="4E9ACF7F" w14:textId="77777777" w:rsidR="0043037B" w:rsidRDefault="003B3800">
            <w:pPr>
              <w:pStyle w:val="NoSpacing1"/>
              <w:tabs>
                <w:tab w:val="left" w:pos="4536"/>
              </w:tabs>
              <w:rPr>
                <w:sz w:val="22"/>
                <w:szCs w:val="22"/>
                <w:lang w:val="kk-KZ"/>
              </w:rPr>
            </w:pPr>
            <w:r>
              <w:rPr>
                <w:sz w:val="22"/>
                <w:szCs w:val="22"/>
                <w:lang w:val="kk-KZ"/>
              </w:rPr>
              <w:t>Үстел басында қарапайым мінез-құлық дағдыларын қалыптастыру: нанды үгігпеу, тамақты ауызды жауып шайнау.</w:t>
            </w:r>
          </w:p>
          <w:p w14:paraId="24171CB2" w14:textId="77777777" w:rsidR="0043037B" w:rsidRDefault="003B3800">
            <w:pPr>
              <w:pStyle w:val="NoSpacing1"/>
              <w:tabs>
                <w:tab w:val="left" w:pos="4536"/>
              </w:tabs>
              <w:rPr>
                <w:sz w:val="22"/>
                <w:szCs w:val="22"/>
                <w:lang w:val="kk-KZ"/>
              </w:rPr>
            </w:pPr>
            <w:r>
              <w:rPr>
                <w:b/>
                <w:sz w:val="22"/>
                <w:szCs w:val="22"/>
                <w:lang w:val="kk-KZ"/>
              </w:rPr>
              <w:t>(Ас ішу кезіндегі  мәдениетті қалыптастыру )</w:t>
            </w:r>
          </w:p>
        </w:tc>
        <w:tc>
          <w:tcPr>
            <w:tcW w:w="2835" w:type="dxa"/>
          </w:tcPr>
          <w:p w14:paraId="25B49F2C" w14:textId="77777777" w:rsidR="0043037B" w:rsidRDefault="003B3800">
            <w:pPr>
              <w:pStyle w:val="NoSpacing1"/>
              <w:tabs>
                <w:tab w:val="left" w:pos="4536"/>
              </w:tabs>
              <w:rPr>
                <w:sz w:val="22"/>
                <w:szCs w:val="22"/>
                <w:lang w:val="kk-KZ"/>
              </w:rPr>
            </w:pPr>
            <w:r>
              <w:rPr>
                <w:sz w:val="22"/>
                <w:szCs w:val="22"/>
                <w:lang w:val="kk-KZ"/>
              </w:rPr>
              <w:t>«Жылы су, жылы су» тақпақ қайталау.</w:t>
            </w:r>
          </w:p>
          <w:p w14:paraId="1D4B31E7" w14:textId="77777777" w:rsidR="0043037B" w:rsidRDefault="003B3800">
            <w:pPr>
              <w:pStyle w:val="NoSpacing1"/>
              <w:tabs>
                <w:tab w:val="left" w:pos="4536"/>
              </w:tabs>
              <w:rPr>
                <w:sz w:val="22"/>
                <w:szCs w:val="22"/>
                <w:lang w:val="kk-KZ"/>
              </w:rPr>
            </w:pPr>
            <w:r>
              <w:rPr>
                <w:sz w:val="22"/>
                <w:szCs w:val="22"/>
                <w:lang w:val="kk-KZ"/>
              </w:rPr>
              <w:t xml:space="preserve">: Жуыну туралы қысқа өлеңдерді немесе тақпақтарды үйрету, оларды ересектермен немесе өз бетінше қайталауға үйрету. </w:t>
            </w:r>
          </w:p>
          <w:p w14:paraId="68C6395E" w14:textId="77777777" w:rsidR="0043037B" w:rsidRDefault="003B3800">
            <w:pPr>
              <w:pStyle w:val="NoSpacing1"/>
              <w:tabs>
                <w:tab w:val="left" w:pos="4536"/>
              </w:tabs>
              <w:rPr>
                <w:sz w:val="22"/>
                <w:szCs w:val="22"/>
                <w:lang w:val="kk-KZ"/>
              </w:rPr>
            </w:pPr>
            <w:r>
              <w:rPr>
                <w:b/>
                <w:sz w:val="22"/>
                <w:szCs w:val="22"/>
                <w:lang w:val="kk-KZ"/>
              </w:rPr>
              <w:t>(Ас ішу кезіндегі  мәдениетті қалыптастыру )</w:t>
            </w:r>
          </w:p>
        </w:tc>
        <w:tc>
          <w:tcPr>
            <w:tcW w:w="2835" w:type="dxa"/>
          </w:tcPr>
          <w:p w14:paraId="1793ABCF" w14:textId="77777777" w:rsidR="0043037B" w:rsidRDefault="003B3800">
            <w:pPr>
              <w:pStyle w:val="NoSpacing1"/>
              <w:tabs>
                <w:tab w:val="left" w:pos="4536"/>
              </w:tabs>
              <w:rPr>
                <w:sz w:val="22"/>
                <w:szCs w:val="22"/>
                <w:lang w:val="kk-KZ"/>
              </w:rPr>
            </w:pPr>
            <w:r>
              <w:rPr>
                <w:sz w:val="22"/>
                <w:szCs w:val="22"/>
                <w:lang w:val="kk-KZ"/>
              </w:rPr>
              <w:t xml:space="preserve">«Құрғақ, жұмсақ орамал» ойын жаттығуы қол орамалды пайдалануға үйретуді жалғастыру. </w:t>
            </w:r>
          </w:p>
          <w:p w14:paraId="1732E3D1" w14:textId="77777777" w:rsidR="0043037B" w:rsidRDefault="003B3800">
            <w:pPr>
              <w:pStyle w:val="NoSpacing1"/>
              <w:tabs>
                <w:tab w:val="left" w:pos="4536"/>
              </w:tabs>
              <w:rPr>
                <w:sz w:val="22"/>
                <w:szCs w:val="22"/>
                <w:lang w:val="kk-KZ"/>
              </w:rPr>
            </w:pPr>
            <w:r>
              <w:rPr>
                <w:b/>
                <w:sz w:val="22"/>
                <w:szCs w:val="22"/>
                <w:lang w:val="kk-KZ"/>
              </w:rPr>
              <w:t>(Ас ішу кезіндегі  мәдениетті қалыптастыру )</w:t>
            </w:r>
          </w:p>
        </w:tc>
        <w:tc>
          <w:tcPr>
            <w:tcW w:w="2693" w:type="dxa"/>
          </w:tcPr>
          <w:p w14:paraId="165A8492" w14:textId="77777777" w:rsidR="0043037B" w:rsidRDefault="003B3800">
            <w:pPr>
              <w:pStyle w:val="NoSpacing1"/>
              <w:tabs>
                <w:tab w:val="left" w:pos="4536"/>
              </w:tabs>
              <w:rPr>
                <w:sz w:val="22"/>
                <w:szCs w:val="22"/>
                <w:lang w:val="kk-KZ"/>
              </w:rPr>
            </w:pPr>
            <w:r>
              <w:rPr>
                <w:sz w:val="22"/>
                <w:szCs w:val="22"/>
                <w:lang w:val="kk-KZ"/>
              </w:rPr>
              <w:t xml:space="preserve">«Қасықты дұрыс ұстаймыз» жаттығуы Үстел басында қарапайым мінез-құлық дағдыларын қалыптастыру, қасықты дұрыс ұстауға дағдыландыру. </w:t>
            </w:r>
          </w:p>
          <w:p w14:paraId="299C9EFF" w14:textId="77777777" w:rsidR="0043037B" w:rsidRDefault="003B3800">
            <w:pPr>
              <w:pStyle w:val="NoSpacing1"/>
              <w:tabs>
                <w:tab w:val="left" w:pos="4536"/>
              </w:tabs>
              <w:rPr>
                <w:sz w:val="22"/>
                <w:szCs w:val="22"/>
                <w:lang w:val="kk-KZ"/>
              </w:rPr>
            </w:pPr>
            <w:r>
              <w:rPr>
                <w:b/>
                <w:sz w:val="22"/>
                <w:szCs w:val="22"/>
                <w:lang w:val="kk-KZ"/>
              </w:rPr>
              <w:t>(Ас ішу кезіндегі  мәдениетті қалыптастыру )</w:t>
            </w:r>
          </w:p>
        </w:tc>
        <w:tc>
          <w:tcPr>
            <w:tcW w:w="2835" w:type="dxa"/>
          </w:tcPr>
          <w:p w14:paraId="788C5AD3" w14:textId="77777777" w:rsidR="0043037B" w:rsidRDefault="003B3800">
            <w:pPr>
              <w:pStyle w:val="NoSpacing1"/>
              <w:tabs>
                <w:tab w:val="left" w:pos="4536"/>
              </w:tabs>
              <w:rPr>
                <w:sz w:val="22"/>
                <w:szCs w:val="22"/>
                <w:lang w:val="kk-KZ"/>
              </w:rPr>
            </w:pPr>
            <w:r>
              <w:rPr>
                <w:sz w:val="22"/>
                <w:szCs w:val="22"/>
                <w:lang w:val="kk-KZ"/>
              </w:rPr>
              <w:t xml:space="preserve">«Қолымызды дұрыстап жуамыз» жаттығуы.:Жеңдерін өз бетімен түру, жуыну кезінде киімді суламау, жуыну кезінде суды шашыратпау білігін үйрету. </w:t>
            </w:r>
          </w:p>
          <w:p w14:paraId="3B8547B7" w14:textId="77777777" w:rsidR="0043037B" w:rsidRDefault="003B3800">
            <w:pPr>
              <w:pStyle w:val="NoSpacing1"/>
              <w:tabs>
                <w:tab w:val="left" w:pos="4536"/>
              </w:tabs>
              <w:rPr>
                <w:sz w:val="22"/>
                <w:szCs w:val="22"/>
                <w:lang w:val="kk-KZ"/>
              </w:rPr>
            </w:pPr>
            <w:r>
              <w:rPr>
                <w:b/>
                <w:sz w:val="22"/>
                <w:szCs w:val="22"/>
                <w:lang w:val="kk-KZ"/>
              </w:rPr>
              <w:t>(Ас ішу кезіндегі  мәдениетті қалыптастыру )</w:t>
            </w:r>
          </w:p>
        </w:tc>
      </w:tr>
      <w:tr w:rsidR="0043037B" w:rsidRPr="00552F20" w14:paraId="1A8FDF21" w14:textId="77777777">
        <w:trPr>
          <w:trHeight w:val="552"/>
        </w:trPr>
        <w:tc>
          <w:tcPr>
            <w:tcW w:w="2552" w:type="dxa"/>
          </w:tcPr>
          <w:p w14:paraId="0B0C2109" w14:textId="77777777" w:rsidR="0043037B" w:rsidRDefault="003B3800">
            <w:pPr>
              <w:pStyle w:val="TableParagraph"/>
              <w:tabs>
                <w:tab w:val="left" w:pos="4536"/>
              </w:tabs>
              <w:rPr>
                <w:b/>
              </w:rPr>
            </w:pPr>
            <w:r>
              <w:rPr>
                <w:b/>
              </w:rPr>
              <w:t>Серуенге</w:t>
            </w:r>
            <w:r>
              <w:rPr>
                <w:b/>
                <w:spacing w:val="-4"/>
              </w:rPr>
              <w:t xml:space="preserve"> </w:t>
            </w:r>
            <w:r>
              <w:rPr>
                <w:b/>
              </w:rPr>
              <w:t>дайындық</w:t>
            </w:r>
          </w:p>
        </w:tc>
        <w:tc>
          <w:tcPr>
            <w:tcW w:w="2552" w:type="dxa"/>
            <w:tcBorders>
              <w:top w:val="single" w:sz="4" w:space="0" w:color="auto"/>
              <w:left w:val="single" w:sz="4" w:space="0" w:color="auto"/>
              <w:bottom w:val="single" w:sz="4" w:space="0" w:color="auto"/>
              <w:right w:val="single" w:sz="4" w:space="0" w:color="auto"/>
            </w:tcBorders>
          </w:tcPr>
          <w:p w14:paraId="6B5C1908" w14:textId="77777777" w:rsidR="0043037B" w:rsidRDefault="003B3800">
            <w:pPr>
              <w:tabs>
                <w:tab w:val="left" w:pos="4536"/>
              </w:tabs>
              <w:spacing w:after="0" w:line="240" w:lineRule="auto"/>
              <w:rPr>
                <w:rFonts w:ascii="Times New Roman" w:hAnsi="Times New Roman" w:cs="Times New Roman"/>
                <w:b/>
                <w:lang w:val="kk-KZ"/>
              </w:rPr>
            </w:pPr>
            <w:r>
              <w:rPr>
                <w:rFonts w:ascii="Times New Roman" w:hAnsi="Times New Roman" w:cs="Times New Roman"/>
                <w:lang w:val="kk-KZ"/>
              </w:rPr>
              <w:t>Балаларға кысқы ауа райының салқындайтынын түсіндіру. Киімдерді (пальто, бас киім, қолғап) дұрыс кию жолдарын көрсету</w:t>
            </w:r>
          </w:p>
        </w:tc>
        <w:tc>
          <w:tcPr>
            <w:tcW w:w="2835" w:type="dxa"/>
            <w:tcBorders>
              <w:top w:val="single" w:sz="4" w:space="0" w:color="auto"/>
              <w:left w:val="single" w:sz="4" w:space="0" w:color="auto"/>
              <w:bottom w:val="single" w:sz="4" w:space="0" w:color="auto"/>
              <w:right w:val="single" w:sz="4" w:space="0" w:color="auto"/>
            </w:tcBorders>
          </w:tcPr>
          <w:p w14:paraId="473932AB"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Балалар тәрбиешінің көмегімен жылы киімдерін киеді. Балаларға серуен барысында жүгірмеу, жолға шықпау, топтан бөлінбеу ережелерін еске салу</w:t>
            </w:r>
          </w:p>
        </w:tc>
        <w:tc>
          <w:tcPr>
            <w:tcW w:w="2835" w:type="dxa"/>
            <w:tcBorders>
              <w:top w:val="single" w:sz="4" w:space="0" w:color="auto"/>
              <w:left w:val="single" w:sz="4" w:space="0" w:color="auto"/>
              <w:bottom w:val="single" w:sz="4" w:space="0" w:color="auto"/>
              <w:right w:val="single" w:sz="4" w:space="0" w:color="auto"/>
            </w:tcBorders>
          </w:tcPr>
          <w:p w14:paraId="7859B4E4" w14:textId="77777777" w:rsidR="0043037B" w:rsidRDefault="003B3800">
            <w:pPr>
              <w:tabs>
                <w:tab w:val="left" w:pos="4536"/>
              </w:tabs>
              <w:spacing w:after="0" w:line="240" w:lineRule="auto"/>
              <w:rPr>
                <w:rFonts w:ascii="Times New Roman" w:eastAsia="Times New Roman" w:hAnsi="Times New Roman" w:cs="Times New Roman"/>
                <w:lang w:val="kk-KZ" w:eastAsia="ru-RU"/>
              </w:rPr>
            </w:pPr>
            <w:r>
              <w:rPr>
                <w:rFonts w:ascii="Times New Roman" w:hAnsi="Times New Roman" w:cs="Times New Roman"/>
                <w:lang w:val="kk-KZ"/>
              </w:rPr>
              <w:t>Қауіпсіз серуен аймағын қарап, мұзды, тайғақ немесе қауіпті жерлерді қоршайды.</w:t>
            </w:r>
          </w:p>
          <w:p w14:paraId="247D88D0" w14:textId="77777777" w:rsidR="0043037B" w:rsidRDefault="0043037B">
            <w:pPr>
              <w:tabs>
                <w:tab w:val="left" w:pos="4536"/>
              </w:tabs>
              <w:spacing w:after="0" w:line="240" w:lineRule="auto"/>
              <w:rPr>
                <w:rFonts w:ascii="Times New Roman" w:hAnsi="Times New Roman" w:cs="Times New Roman"/>
                <w:lang w:val="kk-KZ"/>
              </w:rPr>
            </w:pPr>
          </w:p>
          <w:p w14:paraId="7EF6624F" w14:textId="77777777" w:rsidR="0043037B" w:rsidRDefault="0043037B">
            <w:pPr>
              <w:tabs>
                <w:tab w:val="left" w:pos="4536"/>
              </w:tabs>
              <w:spacing w:after="0" w:line="240" w:lineRule="auto"/>
              <w:rPr>
                <w:rFonts w:ascii="Times New Roman" w:eastAsia="Times New Roman" w:hAnsi="Times New Roman" w:cs="Times New Roman"/>
                <w:bCs/>
                <w:lang w:val="kk-KZ" w:eastAsia="ru-RU"/>
              </w:rPr>
            </w:pPr>
          </w:p>
        </w:tc>
        <w:tc>
          <w:tcPr>
            <w:tcW w:w="2693" w:type="dxa"/>
            <w:tcBorders>
              <w:top w:val="single" w:sz="4" w:space="0" w:color="auto"/>
              <w:left w:val="single" w:sz="4" w:space="0" w:color="auto"/>
              <w:bottom w:val="single" w:sz="4" w:space="0" w:color="auto"/>
              <w:right w:val="single" w:sz="4" w:space="0" w:color="auto"/>
            </w:tcBorders>
          </w:tcPr>
          <w:p w14:paraId="4D266D3B" w14:textId="77777777" w:rsidR="0043037B" w:rsidRDefault="003B3800">
            <w:pPr>
              <w:pStyle w:val="aa"/>
              <w:spacing w:before="0" w:beforeAutospacing="0" w:after="0" w:afterAutospacing="0"/>
              <w:rPr>
                <w:sz w:val="22"/>
                <w:szCs w:val="22"/>
                <w:lang w:val="kk-KZ"/>
              </w:rPr>
            </w:pPr>
            <w:r>
              <w:rPr>
                <w:sz w:val="22"/>
                <w:szCs w:val="22"/>
                <w:lang w:val="kk-KZ"/>
              </w:rPr>
              <w:t xml:space="preserve">  Балалардың киімдерінің толықтығын, жылы әрі құрғақ болуын тексеру,Серуен кезінде қолданылатын ойыншықтар мен құралдарды (шана, күрек, қар илеу формалары, қысқы ойын құралдары) дайындау</w:t>
            </w:r>
          </w:p>
          <w:p w14:paraId="56394613" w14:textId="77777777" w:rsidR="0043037B" w:rsidRDefault="0043037B">
            <w:pPr>
              <w:tabs>
                <w:tab w:val="left" w:pos="4536"/>
              </w:tabs>
              <w:spacing w:after="0" w:line="240" w:lineRule="auto"/>
              <w:rPr>
                <w:rFonts w:ascii="Times New Roman" w:eastAsia="Times New Roman" w:hAnsi="Times New Roman" w:cs="Times New Roman"/>
                <w:b/>
                <w:bCs/>
                <w:lang w:val="kk-KZ" w:eastAsia="ru-RU"/>
              </w:rPr>
            </w:pPr>
          </w:p>
        </w:tc>
        <w:tc>
          <w:tcPr>
            <w:tcW w:w="2835" w:type="dxa"/>
            <w:tcBorders>
              <w:top w:val="single" w:sz="4" w:space="0" w:color="auto"/>
              <w:left w:val="single" w:sz="4" w:space="0" w:color="auto"/>
              <w:bottom w:val="single" w:sz="4" w:space="0" w:color="auto"/>
              <w:right w:val="single" w:sz="4" w:space="0" w:color="auto"/>
            </w:tcBorders>
          </w:tcPr>
          <w:p w14:paraId="6E423857" w14:textId="77777777" w:rsidR="0043037B" w:rsidRDefault="003B3800">
            <w:pPr>
              <w:pStyle w:val="aa"/>
              <w:spacing w:before="0" w:beforeAutospacing="0" w:after="0" w:afterAutospacing="0"/>
              <w:rPr>
                <w:sz w:val="22"/>
                <w:szCs w:val="22"/>
                <w:lang w:val="kk-KZ"/>
              </w:rPr>
            </w:pPr>
            <w:r>
              <w:rPr>
                <w:sz w:val="22"/>
                <w:szCs w:val="22"/>
                <w:lang w:val="kk-KZ"/>
              </w:rPr>
              <w:lastRenderedPageBreak/>
              <w:t>Әр баланы жеке-жеке, кезекпен киіндіру.Алдымен ішкі киімдерін, кейін жылы киімдерін (комбинезон, жемпір, шалбар, күртеше, етік, қолғап, бас киім) кигізеді.</w:t>
            </w:r>
          </w:p>
          <w:p w14:paraId="7D7861F4" w14:textId="77777777" w:rsidR="0043037B" w:rsidRDefault="0043037B">
            <w:pPr>
              <w:tabs>
                <w:tab w:val="left" w:pos="4536"/>
              </w:tabs>
              <w:spacing w:after="0" w:line="240" w:lineRule="auto"/>
              <w:rPr>
                <w:rFonts w:ascii="Times New Roman" w:eastAsia="Times New Roman" w:hAnsi="Times New Roman" w:cs="Times New Roman"/>
                <w:bCs/>
                <w:lang w:val="kk-KZ" w:eastAsia="ru-RU"/>
              </w:rPr>
            </w:pPr>
          </w:p>
          <w:p w14:paraId="0E52D3B1" w14:textId="77777777" w:rsidR="0043037B" w:rsidRDefault="0043037B">
            <w:pPr>
              <w:tabs>
                <w:tab w:val="left" w:pos="4536"/>
              </w:tabs>
              <w:spacing w:after="0" w:line="240" w:lineRule="auto"/>
              <w:outlineLvl w:val="2"/>
              <w:rPr>
                <w:rFonts w:ascii="Times New Roman" w:eastAsia="Times New Roman" w:hAnsi="Times New Roman" w:cs="Times New Roman"/>
                <w:b/>
                <w:bCs/>
                <w:lang w:val="kk-KZ" w:eastAsia="ru-RU"/>
              </w:rPr>
            </w:pPr>
          </w:p>
        </w:tc>
      </w:tr>
      <w:tr w:rsidR="0043037B" w:rsidRPr="00552F20" w14:paraId="39F0C8D7" w14:textId="77777777">
        <w:trPr>
          <w:trHeight w:val="1833"/>
        </w:trPr>
        <w:tc>
          <w:tcPr>
            <w:tcW w:w="2552" w:type="dxa"/>
          </w:tcPr>
          <w:p w14:paraId="1C6FC6D0" w14:textId="77777777" w:rsidR="0043037B" w:rsidRDefault="003B3800">
            <w:pPr>
              <w:pStyle w:val="TableParagraph"/>
              <w:tabs>
                <w:tab w:val="left" w:pos="4536"/>
              </w:tabs>
              <w:rPr>
                <w:b/>
              </w:rPr>
            </w:pPr>
            <w:r>
              <w:rPr>
                <w:b/>
              </w:rPr>
              <w:lastRenderedPageBreak/>
              <w:t>Серуен</w:t>
            </w:r>
          </w:p>
        </w:tc>
        <w:tc>
          <w:tcPr>
            <w:tcW w:w="2552" w:type="dxa"/>
          </w:tcPr>
          <w:p w14:paraId="072ADA87" w14:textId="77777777" w:rsidR="0043037B" w:rsidRDefault="003B3800">
            <w:pPr>
              <w:spacing w:after="0" w:line="240" w:lineRule="auto"/>
              <w:contextualSpacing/>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Серуен картотекасы№11</w:t>
            </w:r>
          </w:p>
          <w:p w14:paraId="120E3307" w14:textId="77777777" w:rsidR="0043037B" w:rsidRDefault="003B3800">
            <w:pPr>
              <w:spacing w:after="0" w:line="240" w:lineRule="auto"/>
              <w:outlineLvl w:val="3"/>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"Қарды зерттейміз"</w:t>
            </w:r>
          </w:p>
          <w:p w14:paraId="45C8600B"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Бақылау:</w:t>
            </w:r>
          </w:p>
          <w:p w14:paraId="3319714B"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Қарды қолмен ұстап, қандай екенін сипаттау (жұмсақ, салқын, жеңіл).</w:t>
            </w:r>
          </w:p>
          <w:p w14:paraId="721C2847"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Қардың суға айналуын бақылау.</w:t>
            </w:r>
          </w:p>
          <w:p w14:paraId="3D422A6C"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Қимылды ойын:</w:t>
            </w:r>
          </w:p>
          <w:p w14:paraId="2E624A2D"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"Қар жинау жарысы":</w:t>
            </w:r>
            <w:r>
              <w:rPr>
                <w:rFonts w:ascii="Times New Roman" w:eastAsia="Times New Roman" w:hAnsi="Times New Roman" w:cs="Times New Roman"/>
                <w:lang w:val="kk-KZ" w:eastAsia="ru-RU"/>
              </w:rPr>
              <w:t xml:space="preserve"> Белгілі бір уақыт ішінде кім көп қар жинайды.</w:t>
            </w:r>
          </w:p>
          <w:p w14:paraId="0BC46B21"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"Тайып кетпе!":</w:t>
            </w:r>
            <w:r>
              <w:rPr>
                <w:rFonts w:ascii="Times New Roman" w:eastAsia="Times New Roman" w:hAnsi="Times New Roman" w:cs="Times New Roman"/>
                <w:lang w:val="kk-KZ" w:eastAsia="ru-RU"/>
              </w:rPr>
              <w:t xml:space="preserve"> Балалар мұзды жолда тепе-теңдікті сақтап жүруді үйренеді.</w:t>
            </w:r>
          </w:p>
          <w:p w14:paraId="094E8F1C"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Ұлттық ойын:</w:t>
            </w:r>
          </w:p>
          <w:p w14:paraId="25D4C88A"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"Кім епті?":</w:t>
            </w:r>
            <w:r>
              <w:rPr>
                <w:rFonts w:ascii="Times New Roman" w:eastAsia="Times New Roman" w:hAnsi="Times New Roman" w:cs="Times New Roman"/>
                <w:lang w:val="kk-KZ" w:eastAsia="ru-RU"/>
              </w:rPr>
              <w:t xml:space="preserve"> Белгіленген жерден қарды белгілі бір қашықтыққа дәл лақтыру.</w:t>
            </w:r>
          </w:p>
          <w:p w14:paraId="6F1E25C7"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Еңбекке баулу:</w:t>
            </w:r>
          </w:p>
          <w:p w14:paraId="729C46B7"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Балалар серуен алаңындағы қар басқан орындықтарды тазалайды.</w:t>
            </w:r>
          </w:p>
          <w:p w14:paraId="7051CB65"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Дербес әрекет:</w:t>
            </w:r>
          </w:p>
          <w:p w14:paraId="0CF4D7B5"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Балалар қардан өздерінің ойлаған мүсіндерін жасайды.</w:t>
            </w:r>
          </w:p>
          <w:p w14:paraId="2803F187" w14:textId="77777777" w:rsidR="0043037B" w:rsidRDefault="0043037B">
            <w:pPr>
              <w:spacing w:after="0" w:line="240" w:lineRule="auto"/>
              <w:ind w:firstLine="360"/>
              <w:contextualSpacing/>
              <w:rPr>
                <w:rFonts w:ascii="Times New Roman" w:eastAsia="Times New Roman" w:hAnsi="Times New Roman" w:cs="Times New Roman"/>
                <w:b/>
                <w:bCs/>
                <w:lang w:val="kk-KZ" w:eastAsia="ru-RU"/>
              </w:rPr>
            </w:pPr>
          </w:p>
          <w:p w14:paraId="3A55996A" w14:textId="77777777" w:rsidR="0043037B" w:rsidRDefault="003B3800">
            <w:pPr>
              <w:spacing w:after="0" w:line="240" w:lineRule="auto"/>
              <w:ind w:hanging="124"/>
              <w:contextualSpacing/>
              <w:rPr>
                <w:rFonts w:ascii="Times New Roman" w:eastAsia="Times New Roman" w:hAnsi="Times New Roman" w:cs="Times New Roman"/>
                <w:b/>
                <w:bCs/>
                <w:lang w:val="kk-KZ" w:eastAsia="ru-RU"/>
              </w:rPr>
            </w:pPr>
            <w:r>
              <w:rPr>
                <w:rFonts w:ascii="Times New Roman" w:eastAsia="Times New Roman" w:hAnsi="Times New Roman" w:cs="Times New Roman"/>
                <w:bCs/>
                <w:lang w:val="kk-KZ" w:eastAsia="ru-RU"/>
              </w:rPr>
              <w:t>Адамгершілік, экологиялық білім, еңбекке баулу, қамқорлық дағдыларын қалыптастыру, Шығармашылық дағды</w:t>
            </w:r>
          </w:p>
        </w:tc>
        <w:tc>
          <w:tcPr>
            <w:tcW w:w="2835" w:type="dxa"/>
          </w:tcPr>
          <w:p w14:paraId="00EB5B64" w14:textId="77777777" w:rsidR="0043037B" w:rsidRDefault="003B3800">
            <w:pPr>
              <w:spacing w:after="0" w:line="240" w:lineRule="auto"/>
              <w:contextualSpacing/>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Серуен картотекасы №12</w:t>
            </w:r>
          </w:p>
          <w:p w14:paraId="601DC3AC" w14:textId="77777777" w:rsidR="0043037B" w:rsidRDefault="003B3800">
            <w:pPr>
              <w:spacing w:after="0" w:line="240" w:lineRule="auto"/>
              <w:outlineLvl w:val="3"/>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"Қыстың көріністері"</w:t>
            </w:r>
          </w:p>
          <w:p w14:paraId="70E88E1A"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Бақылау:</w:t>
            </w:r>
          </w:p>
          <w:p w14:paraId="24A060FA"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Ағаш бұтақтарындағы қар мен мұздың ерекшеліктерін байқау.</w:t>
            </w:r>
          </w:p>
          <w:p w14:paraId="37B50F18"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Қыс мезгіліне тән дыбыстарды тыңдау (қардың сытырлауы).</w:t>
            </w:r>
          </w:p>
          <w:p w14:paraId="3810CF01"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Қимылды ойын:</w:t>
            </w:r>
          </w:p>
          <w:p w14:paraId="77E2378C"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"Қарды домалат":</w:t>
            </w:r>
            <w:r>
              <w:rPr>
                <w:rFonts w:ascii="Times New Roman" w:eastAsia="Times New Roman" w:hAnsi="Times New Roman" w:cs="Times New Roman"/>
                <w:lang w:val="kk-KZ" w:eastAsia="ru-RU"/>
              </w:rPr>
              <w:t xml:space="preserve"> Балалар қардан үлкен доп домалатады.</w:t>
            </w:r>
          </w:p>
          <w:p w14:paraId="3C79DC10"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"Шаңғышылар жарысы":</w:t>
            </w:r>
            <w:r>
              <w:rPr>
                <w:rFonts w:ascii="Times New Roman" w:eastAsia="Times New Roman" w:hAnsi="Times New Roman" w:cs="Times New Roman"/>
                <w:lang w:val="kk-KZ" w:eastAsia="ru-RU"/>
              </w:rPr>
              <w:t xml:space="preserve"> Белгіленген жерге дейін шаңғыда сырғанау.</w:t>
            </w:r>
          </w:p>
          <w:p w14:paraId="29FC225D"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Ұлттық ойын:</w:t>
            </w:r>
          </w:p>
          <w:p w14:paraId="48BF0760"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"Арқан тарту":</w:t>
            </w:r>
            <w:r>
              <w:rPr>
                <w:rFonts w:ascii="Times New Roman" w:eastAsia="Times New Roman" w:hAnsi="Times New Roman" w:cs="Times New Roman"/>
                <w:lang w:val="kk-KZ" w:eastAsia="ru-RU"/>
              </w:rPr>
              <w:t xml:space="preserve"> Екі топ бір-бірін қар үстінде арқан тартып сынайды.</w:t>
            </w:r>
          </w:p>
          <w:p w14:paraId="638AD38D"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Еңбекке баулу:</w:t>
            </w:r>
          </w:p>
          <w:p w14:paraId="5FE2B4B8"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Қардан жасалған жолды мұздан тазалау.</w:t>
            </w:r>
          </w:p>
          <w:p w14:paraId="173BD149"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Дербес әрекет:</w:t>
            </w:r>
          </w:p>
          <w:p w14:paraId="6CD89A36"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Балалар қармен сурет салып, оның түр-түсін өзара талқылайды.</w:t>
            </w:r>
          </w:p>
          <w:p w14:paraId="4CA0E867" w14:textId="77777777" w:rsidR="0043037B" w:rsidRDefault="0043037B">
            <w:pPr>
              <w:keepNext/>
              <w:keepLines/>
              <w:spacing w:after="0" w:line="240" w:lineRule="auto"/>
              <w:outlineLvl w:val="3"/>
              <w:rPr>
                <w:rFonts w:ascii="Times New Roman" w:eastAsia="Times New Roman" w:hAnsi="Times New Roman" w:cs="Times New Roman"/>
                <w:iCs/>
                <w:lang w:val="kk-KZ" w:eastAsia="ru-RU"/>
              </w:rPr>
            </w:pPr>
          </w:p>
          <w:p w14:paraId="540088B7" w14:textId="77777777" w:rsidR="0043037B" w:rsidRDefault="0043037B">
            <w:pPr>
              <w:spacing w:after="0" w:line="240" w:lineRule="auto"/>
              <w:rPr>
                <w:rFonts w:ascii="Times New Roman" w:eastAsia="Times New Roman" w:hAnsi="Times New Roman" w:cs="Times New Roman"/>
                <w:bCs/>
                <w:lang w:val="kk-KZ" w:eastAsia="ru-RU"/>
              </w:rPr>
            </w:pPr>
          </w:p>
          <w:p w14:paraId="3389B165" w14:textId="77777777" w:rsidR="0043037B" w:rsidRDefault="003B3800">
            <w:pPr>
              <w:spacing w:after="0" w:line="240" w:lineRule="auto"/>
              <w:rPr>
                <w:rFonts w:ascii="Times New Roman" w:eastAsia="Times New Roman" w:hAnsi="Times New Roman" w:cs="Times New Roman"/>
                <w:bCs/>
                <w:lang w:val="kk-KZ" w:eastAsia="ru-RU"/>
              </w:rPr>
            </w:pPr>
            <w:r>
              <w:rPr>
                <w:rFonts w:ascii="Times New Roman" w:eastAsia="Times New Roman" w:hAnsi="Times New Roman" w:cs="Times New Roman"/>
                <w:bCs/>
                <w:lang w:val="kk-KZ" w:eastAsia="ru-RU"/>
              </w:rPr>
              <w:t>Адамгершілік, экологиялық білім, еңбекке баулу, қамқорлық дағдыларын қалыптастыру</w:t>
            </w:r>
          </w:p>
          <w:p w14:paraId="44672C29" w14:textId="77777777" w:rsidR="0043037B" w:rsidRDefault="003B3800">
            <w:pPr>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Cs/>
                <w:lang w:val="kk-KZ" w:eastAsia="ru-RU"/>
              </w:rPr>
              <w:t xml:space="preserve">Ұсақ моториканы дамыту, шығармашылық дағды </w:t>
            </w:r>
          </w:p>
        </w:tc>
        <w:tc>
          <w:tcPr>
            <w:tcW w:w="2835" w:type="dxa"/>
          </w:tcPr>
          <w:p w14:paraId="4515EAC6" w14:textId="77777777" w:rsidR="0043037B" w:rsidRDefault="003B3800">
            <w:pPr>
              <w:spacing w:after="0" w:line="240" w:lineRule="auto"/>
              <w:contextualSpacing/>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Серуен картотекасы №13</w:t>
            </w:r>
          </w:p>
          <w:p w14:paraId="74DC8B83" w14:textId="77777777" w:rsidR="0043037B" w:rsidRDefault="0043037B">
            <w:pPr>
              <w:spacing w:after="0" w:line="240" w:lineRule="auto"/>
              <w:rPr>
                <w:rFonts w:ascii="Times New Roman" w:eastAsia="Times New Roman" w:hAnsi="Times New Roman" w:cs="Times New Roman"/>
                <w:lang w:val="kk-KZ" w:eastAsia="ru-RU"/>
              </w:rPr>
            </w:pPr>
          </w:p>
          <w:p w14:paraId="4BE11BC6" w14:textId="77777777" w:rsidR="0043037B" w:rsidRDefault="003B3800">
            <w:pPr>
              <w:spacing w:after="0" w:line="240" w:lineRule="auto"/>
              <w:outlineLvl w:val="3"/>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"Табиғатты тыңдаймыз"</w:t>
            </w:r>
          </w:p>
          <w:p w14:paraId="15F34616"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Бақылау:</w:t>
            </w:r>
          </w:p>
          <w:p w14:paraId="30D47496"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Желдің бағытын, дауысын тыңдау.</w:t>
            </w:r>
          </w:p>
          <w:p w14:paraId="618979FA"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Қарға немесе мұзға түскен күн сәулесін бақылау.</w:t>
            </w:r>
          </w:p>
          <w:p w14:paraId="721963B4"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Қимылды ойын:"Қар үстіндегі із":</w:t>
            </w:r>
            <w:r>
              <w:rPr>
                <w:rFonts w:ascii="Times New Roman" w:eastAsia="Times New Roman" w:hAnsi="Times New Roman" w:cs="Times New Roman"/>
                <w:lang w:val="kk-KZ" w:eastAsia="ru-RU"/>
              </w:rPr>
              <w:t xml:space="preserve"> Балалар қарға ерекше іздер қалдырады.</w:t>
            </w:r>
          </w:p>
          <w:p w14:paraId="5312E235"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"Қарлы кесекпен жарыс":</w:t>
            </w:r>
            <w:r>
              <w:rPr>
                <w:rFonts w:ascii="Times New Roman" w:eastAsia="Times New Roman" w:hAnsi="Times New Roman" w:cs="Times New Roman"/>
                <w:lang w:val="kk-KZ" w:eastAsia="ru-RU"/>
              </w:rPr>
              <w:t xml:space="preserve"> Кім тез әрі тура бағытта қарлы кесекті домалата алады.</w:t>
            </w:r>
          </w:p>
          <w:p w14:paraId="167CE1CD"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Ұлттық ойын:</w:t>
            </w:r>
          </w:p>
          <w:p w14:paraId="4FEF2115"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"Тақия тастамақ":</w:t>
            </w:r>
            <w:r>
              <w:rPr>
                <w:rFonts w:ascii="Times New Roman" w:eastAsia="Times New Roman" w:hAnsi="Times New Roman" w:cs="Times New Roman"/>
                <w:lang w:val="kk-KZ" w:eastAsia="ru-RU"/>
              </w:rPr>
              <w:t xml:space="preserve"> Қар үстінде топтық ойын.</w:t>
            </w:r>
          </w:p>
          <w:p w14:paraId="23D4F188"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Еңбекке баулу:</w:t>
            </w:r>
          </w:p>
          <w:p w14:paraId="3B42AC26"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Аулада қарды балалар күректерімен тазалау.</w:t>
            </w:r>
          </w:p>
          <w:p w14:paraId="07D2FB0F"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Дербес әрекет:</w:t>
            </w:r>
          </w:p>
          <w:p w14:paraId="43F62C57"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Балалар өз қалаулары бойынша қармен ойнайды немесе оны қалыптарға салып пішіндер жасайды.</w:t>
            </w:r>
          </w:p>
          <w:p w14:paraId="560FE0CB" w14:textId="77777777" w:rsidR="0043037B" w:rsidRDefault="0043037B">
            <w:pPr>
              <w:spacing w:after="0" w:line="240" w:lineRule="auto"/>
              <w:contextualSpacing/>
              <w:rPr>
                <w:rFonts w:ascii="Times New Roman" w:eastAsia="Times New Roman" w:hAnsi="Times New Roman" w:cs="Times New Roman"/>
                <w:b/>
                <w:bCs/>
                <w:lang w:val="kk-KZ" w:eastAsia="ru-RU"/>
              </w:rPr>
            </w:pPr>
          </w:p>
          <w:p w14:paraId="3A2FA7C2" w14:textId="77777777" w:rsidR="0043037B" w:rsidRDefault="003B3800">
            <w:pPr>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Cs/>
                <w:lang w:val="kk-KZ" w:eastAsia="ru-RU"/>
              </w:rPr>
              <w:t>Адамгершілік, экологиялық білім, еңбекке баулу, қамқорлық дағдыларын қалыптастыру, эксперименттік жұмыс, шығармашылық дағды</w:t>
            </w:r>
          </w:p>
        </w:tc>
        <w:tc>
          <w:tcPr>
            <w:tcW w:w="2693" w:type="dxa"/>
          </w:tcPr>
          <w:p w14:paraId="5143996A" w14:textId="77777777" w:rsidR="0043037B" w:rsidRDefault="003B3800">
            <w:pPr>
              <w:spacing w:after="0" w:line="240" w:lineRule="auto"/>
              <w:contextualSpacing/>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Серуен картотекасы №14</w:t>
            </w:r>
          </w:p>
          <w:p w14:paraId="29614C7A" w14:textId="77777777" w:rsidR="0043037B" w:rsidRDefault="003B3800">
            <w:pPr>
              <w:spacing w:after="0" w:line="240" w:lineRule="auto"/>
              <w:outlineLvl w:val="3"/>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"Қардың түсуі"</w:t>
            </w:r>
          </w:p>
          <w:p w14:paraId="14BFBD6A"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Бақылау:</w:t>
            </w:r>
          </w:p>
          <w:p w14:paraId="1AD23DDD"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Қар жауған кезде қардың түрін, түсу жылдамдығын бақылау.</w:t>
            </w:r>
          </w:p>
          <w:p w14:paraId="0E9BFD29"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Қардың әртүрлі болатынын (ірі, майда, жұмсақ) түсіндіру.</w:t>
            </w:r>
          </w:p>
          <w:p w14:paraId="114BD860"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Қимылды ойын:</w:t>
            </w:r>
          </w:p>
          <w:p w14:paraId="25B8A37C"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"Қардан лабиринт":</w:t>
            </w:r>
            <w:r>
              <w:rPr>
                <w:rFonts w:ascii="Times New Roman" w:eastAsia="Times New Roman" w:hAnsi="Times New Roman" w:cs="Times New Roman"/>
                <w:lang w:val="kk-KZ" w:eastAsia="ru-RU"/>
              </w:rPr>
              <w:t xml:space="preserve"> Балалар дайындалған қар жолымен жүреді.</w:t>
            </w:r>
          </w:p>
          <w:p w14:paraId="37647FE6"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"Аққаланы қорға":</w:t>
            </w:r>
            <w:r>
              <w:rPr>
                <w:rFonts w:ascii="Times New Roman" w:eastAsia="Times New Roman" w:hAnsi="Times New Roman" w:cs="Times New Roman"/>
                <w:lang w:val="kk-KZ" w:eastAsia="ru-RU"/>
              </w:rPr>
              <w:t xml:space="preserve"> Топтар кезекпен аққаланы қардан қорғайды.</w:t>
            </w:r>
          </w:p>
          <w:p w14:paraId="258B68B5"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Ұлттық ойын:</w:t>
            </w:r>
          </w:p>
          <w:p w14:paraId="703CAC89"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"Кім жылдам?":</w:t>
            </w:r>
            <w:r>
              <w:rPr>
                <w:rFonts w:ascii="Times New Roman" w:eastAsia="Times New Roman" w:hAnsi="Times New Roman" w:cs="Times New Roman"/>
                <w:lang w:val="kk-KZ" w:eastAsia="ru-RU"/>
              </w:rPr>
              <w:t xml:space="preserve"> Белгіленген қарлы кесектерді жинап әкелу.</w:t>
            </w:r>
          </w:p>
          <w:p w14:paraId="62B3FA3B"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Еңбекке баулу:</w:t>
            </w:r>
          </w:p>
          <w:p w14:paraId="2D938A05"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Серуен алаңындағы кішкентай сырғанақты тазалау.</w:t>
            </w:r>
          </w:p>
          <w:p w14:paraId="10229A77"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Дербес әрекет:</w:t>
            </w:r>
          </w:p>
          <w:p w14:paraId="1A8C86FF"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Балалар қардан шағын фигуралар жасап, өзара бөліседі.</w:t>
            </w:r>
          </w:p>
          <w:p w14:paraId="1C23AE38" w14:textId="77777777" w:rsidR="0043037B" w:rsidRDefault="0043037B">
            <w:pPr>
              <w:spacing w:after="0" w:line="240" w:lineRule="auto"/>
              <w:ind w:firstLine="360"/>
              <w:contextualSpacing/>
              <w:rPr>
                <w:rFonts w:ascii="Times New Roman" w:eastAsia="Times New Roman" w:hAnsi="Times New Roman" w:cs="Times New Roman"/>
                <w:b/>
                <w:bCs/>
                <w:lang w:val="kk-KZ" w:eastAsia="ru-RU"/>
              </w:rPr>
            </w:pPr>
          </w:p>
          <w:p w14:paraId="1FDF5C0F" w14:textId="77777777" w:rsidR="0043037B" w:rsidRDefault="003B3800">
            <w:pPr>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Cs/>
                <w:lang w:val="kk-KZ" w:eastAsia="ru-RU"/>
              </w:rPr>
              <w:t>Адамгершілік, экологиялық білім, еңбекке баулу, қамқорлық дағдыларын қалыптастыру, эксперименттік жұмыс , танымдық дағды</w:t>
            </w:r>
          </w:p>
        </w:tc>
        <w:tc>
          <w:tcPr>
            <w:tcW w:w="2835" w:type="dxa"/>
          </w:tcPr>
          <w:p w14:paraId="56DB6A63" w14:textId="77777777" w:rsidR="0043037B" w:rsidRDefault="003B3800">
            <w:pPr>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Серуен картотекасы №15</w:t>
            </w:r>
          </w:p>
          <w:p w14:paraId="3A8D47FC" w14:textId="77777777" w:rsidR="0043037B" w:rsidRDefault="003B3800">
            <w:pPr>
              <w:spacing w:after="0" w:line="240" w:lineRule="auto"/>
              <w:outlineLvl w:val="3"/>
              <w:rPr>
                <w:rFonts w:ascii="Times New Roman" w:eastAsia="Times New Roman" w:hAnsi="Times New Roman" w:cs="Times New Roman"/>
                <w:b/>
                <w:bCs/>
                <w:lang w:eastAsia="ru-RU"/>
              </w:rPr>
            </w:pPr>
            <w:r>
              <w:rPr>
                <w:rFonts w:ascii="Times New Roman" w:eastAsia="Times New Roman" w:hAnsi="Times New Roman" w:cs="Times New Roman"/>
                <w:b/>
                <w:bCs/>
                <w:lang w:eastAsia="ru-RU"/>
              </w:rPr>
              <w:t>"Табиғат құбылыстары"</w:t>
            </w:r>
          </w:p>
          <w:p w14:paraId="590F573A" w14:textId="77777777" w:rsidR="0043037B" w:rsidRDefault="003B38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b/>
                <w:bCs/>
                <w:lang w:eastAsia="ru-RU"/>
              </w:rPr>
              <w:t>Бақылау:</w:t>
            </w:r>
          </w:p>
          <w:p w14:paraId="3C922D41" w14:textId="77777777" w:rsidR="0043037B" w:rsidRDefault="003B38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Аспанды бақылау (бұлтты немесе ашық).</w:t>
            </w:r>
          </w:p>
          <w:p w14:paraId="4EDEE0A4" w14:textId="77777777" w:rsidR="0043037B" w:rsidRDefault="003B38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"Неге қар жауады?" деген сұраққа тәжірибе жасау (қар мен судың айналымы).</w:t>
            </w:r>
          </w:p>
          <w:p w14:paraId="575CDF19" w14:textId="77777777" w:rsidR="0043037B" w:rsidRDefault="003B38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b/>
                <w:bCs/>
                <w:lang w:eastAsia="ru-RU"/>
              </w:rPr>
              <w:t>Қимылды ойын:</w:t>
            </w:r>
          </w:p>
          <w:p w14:paraId="20E7B506" w14:textId="77777777" w:rsidR="0043037B" w:rsidRDefault="003B38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b/>
                <w:bCs/>
                <w:lang w:eastAsia="ru-RU"/>
              </w:rPr>
              <w:t>"Кімнің ізі?"</w:t>
            </w:r>
            <w:r>
              <w:rPr>
                <w:rFonts w:ascii="Times New Roman" w:eastAsia="Times New Roman" w:hAnsi="Times New Roman" w:cs="Times New Roman"/>
                <w:lang w:eastAsia="ru-RU"/>
              </w:rPr>
              <w:t xml:space="preserve"> Балалар қар үстіндегі іздерді қайталап түсіреді.</w:t>
            </w:r>
          </w:p>
          <w:p w14:paraId="74187314" w14:textId="77777777" w:rsidR="0043037B" w:rsidRDefault="003B38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b/>
                <w:bCs/>
                <w:lang w:eastAsia="ru-RU"/>
              </w:rPr>
              <w:t>"Қар құлап жатыр":</w:t>
            </w:r>
            <w:r>
              <w:rPr>
                <w:rFonts w:ascii="Times New Roman" w:eastAsia="Times New Roman" w:hAnsi="Times New Roman" w:cs="Times New Roman"/>
                <w:lang w:eastAsia="ru-RU"/>
              </w:rPr>
              <w:t xml:space="preserve"> Балалар ауада қарды ұстап жарысады.</w:t>
            </w:r>
          </w:p>
          <w:p w14:paraId="6903C68A" w14:textId="77777777" w:rsidR="0043037B" w:rsidRDefault="003B38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b/>
                <w:bCs/>
                <w:lang w:eastAsia="ru-RU"/>
              </w:rPr>
              <w:t>Ұлттық ойын:</w:t>
            </w:r>
          </w:p>
          <w:p w14:paraId="50E49B23" w14:textId="77777777" w:rsidR="0043037B" w:rsidRDefault="003B38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b/>
                <w:bCs/>
                <w:lang w:eastAsia="ru-RU"/>
              </w:rPr>
              <w:t>"Күш сынасу":</w:t>
            </w:r>
            <w:r>
              <w:rPr>
                <w:rFonts w:ascii="Times New Roman" w:eastAsia="Times New Roman" w:hAnsi="Times New Roman" w:cs="Times New Roman"/>
                <w:lang w:eastAsia="ru-RU"/>
              </w:rPr>
              <w:t xml:space="preserve"> Қар үстінде бір-бірін сырғыту немесе сүйреу.</w:t>
            </w:r>
          </w:p>
          <w:p w14:paraId="6D2062FB" w14:textId="77777777" w:rsidR="0043037B" w:rsidRDefault="003B38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b/>
                <w:bCs/>
                <w:lang w:eastAsia="ru-RU"/>
              </w:rPr>
              <w:t>Еңбекке баулу:</w:t>
            </w:r>
          </w:p>
          <w:p w14:paraId="0E822C26" w14:textId="77777777" w:rsidR="0043037B" w:rsidRDefault="003B38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Ағаш түбін қардан тазалап, құстарға жем салу.</w:t>
            </w:r>
          </w:p>
          <w:p w14:paraId="32E4761D" w14:textId="77777777" w:rsidR="0043037B" w:rsidRDefault="003B38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b/>
                <w:bCs/>
                <w:lang w:eastAsia="ru-RU"/>
              </w:rPr>
              <w:t>Дербес әрекет:</w:t>
            </w:r>
          </w:p>
          <w:p w14:paraId="0193F4E1" w14:textId="77777777" w:rsidR="0043037B" w:rsidRDefault="003B38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Балалар табиғаттан шабыт алып, қарға өз ойларын бейнелейд</w:t>
            </w:r>
            <w:r>
              <w:rPr>
                <w:rFonts w:ascii="Times New Roman" w:eastAsia="Times New Roman" w:hAnsi="Times New Roman" w:cs="Times New Roman"/>
                <w:lang w:val="kk-KZ" w:eastAsia="ru-RU"/>
              </w:rPr>
              <w:t>і</w:t>
            </w:r>
          </w:p>
          <w:p w14:paraId="24261403" w14:textId="77777777" w:rsidR="0043037B" w:rsidRDefault="0043037B">
            <w:pPr>
              <w:spacing w:after="0" w:line="240" w:lineRule="auto"/>
              <w:rPr>
                <w:rFonts w:ascii="Times New Roman" w:eastAsia="Times New Roman" w:hAnsi="Times New Roman" w:cs="Times New Roman"/>
                <w:lang w:eastAsia="ru-RU"/>
              </w:rPr>
            </w:pPr>
          </w:p>
          <w:p w14:paraId="63DA7A60" w14:textId="77777777" w:rsidR="0043037B" w:rsidRDefault="0043037B">
            <w:pPr>
              <w:spacing w:after="0" w:line="240" w:lineRule="auto"/>
              <w:rPr>
                <w:rFonts w:ascii="Times New Roman" w:eastAsia="Times New Roman" w:hAnsi="Times New Roman" w:cs="Times New Roman"/>
                <w:bCs/>
                <w:lang w:val="kk-KZ" w:eastAsia="ru-RU"/>
              </w:rPr>
            </w:pPr>
          </w:p>
          <w:p w14:paraId="4F959E90" w14:textId="77777777" w:rsidR="0043037B" w:rsidRDefault="003B3800">
            <w:pPr>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Cs/>
                <w:lang w:val="kk-KZ" w:eastAsia="ru-RU"/>
              </w:rPr>
              <w:t>Адамгершілік, экологиялық білім, еңбекке баулу, қамқорлық дағдыларын қалыптастыру,шығармашылық дағды</w:t>
            </w:r>
          </w:p>
        </w:tc>
      </w:tr>
      <w:tr w:rsidR="0043037B" w14:paraId="606E5956" w14:textId="77777777">
        <w:trPr>
          <w:trHeight w:val="552"/>
        </w:trPr>
        <w:tc>
          <w:tcPr>
            <w:tcW w:w="2552" w:type="dxa"/>
          </w:tcPr>
          <w:p w14:paraId="6555A15E" w14:textId="77777777" w:rsidR="0043037B" w:rsidRDefault="003B3800">
            <w:pPr>
              <w:pStyle w:val="TableParagraph"/>
              <w:tabs>
                <w:tab w:val="left" w:pos="4536"/>
              </w:tabs>
              <w:rPr>
                <w:b/>
              </w:rPr>
            </w:pPr>
            <w:r>
              <w:rPr>
                <w:b/>
              </w:rPr>
              <w:lastRenderedPageBreak/>
              <w:t>Серуеннен</w:t>
            </w:r>
            <w:r>
              <w:rPr>
                <w:b/>
                <w:spacing w:val="-2"/>
              </w:rPr>
              <w:t xml:space="preserve"> </w:t>
            </w:r>
            <w:r>
              <w:rPr>
                <w:b/>
              </w:rPr>
              <w:t>оралу</w:t>
            </w:r>
          </w:p>
        </w:tc>
        <w:tc>
          <w:tcPr>
            <w:tcW w:w="2552" w:type="dxa"/>
          </w:tcPr>
          <w:p w14:paraId="211C7502"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өзіне қызмет көрсетуге, өздігінен реттілікпен киіну және шешінуді үйрету, киімдерін шкафтарға салуға, , оларды мейірімділікке, бір-біріне көмектесуге баулу</w:t>
            </w:r>
          </w:p>
          <w:p w14:paraId="5BC189BE"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Өзіне-өзі қызмет ету дағдысын қалыптастыру</w:t>
            </w:r>
          </w:p>
        </w:tc>
        <w:tc>
          <w:tcPr>
            <w:tcW w:w="2835" w:type="dxa"/>
          </w:tcPr>
          <w:p w14:paraId="2ACE2AD2"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дербестікке дағдыландыруға, сөздік қорды балалардың киімдерінің, аяқ киімдерінің атауларымен байытуға</w:t>
            </w:r>
          </w:p>
          <w:p w14:paraId="424D8A3D"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Өзіне-өзі қызмет ету дағдысын қалыптастыру</w:t>
            </w:r>
          </w:p>
        </w:tc>
        <w:tc>
          <w:tcPr>
            <w:tcW w:w="2835" w:type="dxa"/>
          </w:tcPr>
          <w:p w14:paraId="33BD18BB"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өзіне қызмет көрсетуге, өздігінен реттілікпен киіну және шешінуді үйрету, киімдерін шкафтарға салуға, , оларды мейірімділікке, бір-біріне көмектесуге баулу</w:t>
            </w:r>
          </w:p>
          <w:p w14:paraId="786A9E37"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Өзіне-өзі қызмет ету дағдысын қалыптастыру</w:t>
            </w:r>
          </w:p>
        </w:tc>
        <w:tc>
          <w:tcPr>
            <w:tcW w:w="2693" w:type="dxa"/>
          </w:tcPr>
          <w:p w14:paraId="2D448D7B" w14:textId="77777777" w:rsidR="0043037B" w:rsidRDefault="003B3800">
            <w:pPr>
              <w:tabs>
                <w:tab w:val="left" w:pos="4536"/>
              </w:tabs>
              <w:spacing w:after="0" w:line="240" w:lineRule="auto"/>
              <w:rPr>
                <w:rFonts w:ascii="Times New Roman" w:eastAsia="Times New Roman" w:hAnsi="Times New Roman" w:cs="Times New Roman"/>
                <w:bCs/>
                <w:lang w:val="kk-KZ" w:eastAsia="ru-RU"/>
              </w:rPr>
            </w:pPr>
            <w:r>
              <w:rPr>
                <w:rFonts w:ascii="Times New Roman" w:eastAsia="Times New Roman" w:hAnsi="Times New Roman" w:cs="Times New Roman"/>
                <w:bCs/>
                <w:lang w:val="kk-KZ" w:eastAsia="ru-RU"/>
              </w:rPr>
              <w:t>Кір киімдерді тәрбиешіге ескертіп ауыстыру , қолдарын көпіршітіп жуу</w:t>
            </w:r>
          </w:p>
          <w:p w14:paraId="39F477EF"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Жеке гигиенаны сақтауға баулу</w:t>
            </w:r>
          </w:p>
        </w:tc>
        <w:tc>
          <w:tcPr>
            <w:tcW w:w="2835" w:type="dxa"/>
          </w:tcPr>
          <w:p w14:paraId="72A9D3E7"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өзіне қызмет көрсетуге, өздігінен реттілікпен киіну және шешінуді үйрету, киімдерін шкафтарға салуға, , оларды мейірімділікке, бір-біріне көмектесуге баулу</w:t>
            </w:r>
          </w:p>
          <w:p w14:paraId="78333B14"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Еңбекке баулу</w:t>
            </w:r>
          </w:p>
        </w:tc>
      </w:tr>
      <w:tr w:rsidR="0043037B" w:rsidRPr="00552F20" w14:paraId="6F01B895" w14:textId="77777777">
        <w:trPr>
          <w:trHeight w:val="552"/>
        </w:trPr>
        <w:tc>
          <w:tcPr>
            <w:tcW w:w="2552" w:type="dxa"/>
          </w:tcPr>
          <w:p w14:paraId="046627D0" w14:textId="77777777" w:rsidR="0043037B" w:rsidRDefault="003B3800">
            <w:pPr>
              <w:pStyle w:val="TableParagraph"/>
              <w:tabs>
                <w:tab w:val="left" w:pos="4536"/>
              </w:tabs>
              <w:rPr>
                <w:b/>
              </w:rPr>
            </w:pPr>
            <w:r>
              <w:rPr>
                <w:b/>
              </w:rPr>
              <w:t>Түскі</w:t>
            </w:r>
            <w:r>
              <w:rPr>
                <w:b/>
                <w:spacing w:val="-1"/>
              </w:rPr>
              <w:t xml:space="preserve"> </w:t>
            </w:r>
            <w:r>
              <w:rPr>
                <w:b/>
              </w:rPr>
              <w:t>ас</w:t>
            </w:r>
          </w:p>
        </w:tc>
        <w:tc>
          <w:tcPr>
            <w:tcW w:w="2552" w:type="dxa"/>
          </w:tcPr>
          <w:p w14:paraId="5E121BCB" w14:textId="77777777" w:rsidR="0043037B" w:rsidRDefault="003B3800">
            <w:pPr>
              <w:tabs>
                <w:tab w:val="left" w:pos="4536"/>
              </w:tabs>
              <w:spacing w:after="0" w:line="240" w:lineRule="auto"/>
              <w:rPr>
                <w:rStyle w:val="a5"/>
                <w:rFonts w:ascii="Times New Roman" w:hAnsi="Times New Roman" w:cs="Times New Roman"/>
                <w:lang w:val="kk-KZ"/>
              </w:rPr>
            </w:pPr>
            <w:r>
              <w:rPr>
                <w:rFonts w:ascii="Times New Roman" w:hAnsi="Times New Roman" w:cs="Times New Roman"/>
                <w:lang w:val="kk-KZ"/>
              </w:rPr>
              <w:t>Балаларды тамақтану алдында қол жуғызу Үстел басында отыру ережесін түсіндіру .</w:t>
            </w:r>
          </w:p>
          <w:p w14:paraId="77C134A7"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Қол шапалақтап, қуанышын көрсетеді.</w:t>
            </w:r>
          </w:p>
          <w:p w14:paraId="4A0DD8D0"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b/>
                <w:lang w:val="kk-KZ"/>
              </w:rPr>
              <w:t>(Ас ішу кезіндегі  мәдениетті қалыптастыру )</w:t>
            </w:r>
          </w:p>
        </w:tc>
        <w:tc>
          <w:tcPr>
            <w:tcW w:w="2835" w:type="dxa"/>
          </w:tcPr>
          <w:p w14:paraId="10437E01" w14:textId="77777777" w:rsidR="0043037B" w:rsidRDefault="003B3800">
            <w:pPr>
              <w:tabs>
                <w:tab w:val="left" w:pos="4536"/>
              </w:tabs>
              <w:spacing w:after="0" w:line="240" w:lineRule="auto"/>
              <w:outlineLvl w:val="2"/>
              <w:rPr>
                <w:rFonts w:ascii="Times New Roman" w:hAnsi="Times New Roman" w:cs="Times New Roman"/>
                <w:lang w:val="kk-KZ"/>
              </w:rPr>
            </w:pPr>
            <w:r>
              <w:rPr>
                <w:rFonts w:ascii="Times New Roman" w:hAnsi="Times New Roman" w:cs="Times New Roman"/>
                <w:lang w:val="kk-KZ"/>
              </w:rPr>
              <w:t>Тамақ ішер алдында орындыққа өзі отырады.</w:t>
            </w:r>
            <w:r>
              <w:rPr>
                <w:rFonts w:ascii="Times New Roman" w:hAnsi="Times New Roman" w:cs="Times New Roman"/>
                <w:lang w:val="kk-KZ"/>
              </w:rPr>
              <w:br/>
              <w:t>Бата айтқанда тәрбиешімен бірге «Әумин» дейді.</w:t>
            </w:r>
          </w:p>
          <w:p w14:paraId="0845A90F" w14:textId="77777777" w:rsidR="0043037B" w:rsidRDefault="003B3800">
            <w:pPr>
              <w:tabs>
                <w:tab w:val="left" w:pos="4536"/>
              </w:tabs>
              <w:spacing w:after="0" w:line="240" w:lineRule="auto"/>
              <w:outlineLvl w:val="2"/>
              <w:rPr>
                <w:rFonts w:ascii="Times New Roman" w:eastAsia="Times New Roman" w:hAnsi="Times New Roman" w:cs="Times New Roman"/>
                <w:b/>
                <w:bCs/>
                <w:lang w:val="kk-KZ" w:eastAsia="ru-RU"/>
              </w:rPr>
            </w:pPr>
            <w:r>
              <w:rPr>
                <w:rFonts w:ascii="Times New Roman" w:hAnsi="Times New Roman" w:cs="Times New Roman"/>
                <w:b/>
                <w:lang w:val="kk-KZ"/>
              </w:rPr>
              <w:t>(Ас ішу кезіндегі  мәдениетті қалыптастыру )</w:t>
            </w:r>
          </w:p>
        </w:tc>
        <w:tc>
          <w:tcPr>
            <w:tcW w:w="2835" w:type="dxa"/>
          </w:tcPr>
          <w:p w14:paraId="73735CDE" w14:textId="77777777" w:rsidR="0043037B" w:rsidRDefault="003B3800">
            <w:pPr>
              <w:tabs>
                <w:tab w:val="left" w:pos="4536"/>
              </w:tabs>
              <w:spacing w:after="0" w:line="240" w:lineRule="auto"/>
              <w:rPr>
                <w:rFonts w:ascii="Times New Roman" w:eastAsia="Times New Roman" w:hAnsi="Times New Roman" w:cs="Times New Roman"/>
                <w:bCs/>
                <w:lang w:val="kk-KZ" w:eastAsia="ru-RU"/>
              </w:rPr>
            </w:pPr>
            <w:r>
              <w:rPr>
                <w:rFonts w:ascii="Times New Roman" w:eastAsia="Times New Roman" w:hAnsi="Times New Roman" w:cs="Times New Roman"/>
                <w:bCs/>
                <w:lang w:val="kk-KZ" w:eastAsia="ru-RU"/>
              </w:rPr>
              <w:t>Балаларды дұрыс отыруын түсіндіру,Қасық шанышқыны дұрыс пайдалануды үйрету</w:t>
            </w:r>
          </w:p>
          <w:p w14:paraId="2BBEA83C"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hAnsi="Times New Roman" w:cs="Times New Roman"/>
                <w:b/>
                <w:lang w:val="kk-KZ"/>
              </w:rPr>
              <w:t>(Ас ішу кезіндегі  мәдениетті қалыптастыру )</w:t>
            </w:r>
          </w:p>
        </w:tc>
        <w:tc>
          <w:tcPr>
            <w:tcW w:w="2693" w:type="dxa"/>
          </w:tcPr>
          <w:p w14:paraId="4C48DBBD"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Берілген асты ішіп болғаннан кейін алғыс айтуды үйрету ,ас ішіп болған соң майлық қолдану қажет екенін көрсетіп үйрету.</w:t>
            </w:r>
          </w:p>
          <w:p w14:paraId="2222C89D"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hAnsi="Times New Roman" w:cs="Times New Roman"/>
                <w:b/>
                <w:lang w:val="kk-KZ"/>
              </w:rPr>
              <w:t>(Ас ішу кезіндегі  мәдениетті қалыптастыру )</w:t>
            </w:r>
          </w:p>
        </w:tc>
        <w:tc>
          <w:tcPr>
            <w:tcW w:w="2835" w:type="dxa"/>
          </w:tcPr>
          <w:p w14:paraId="2B76F88B"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Үстелде дұрыс отыру ережесін түсіндіру, берілген Тағамның жағымды түрі, дәм, иісі, пайдасы туралы әңгімелесу</w:t>
            </w:r>
          </w:p>
          <w:p w14:paraId="0E29A73E"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hAnsi="Times New Roman" w:cs="Times New Roman"/>
                <w:b/>
                <w:lang w:val="kk-KZ"/>
              </w:rPr>
              <w:t>(Ас ішу кезіндегі  мәдениетті қалыптастыру )</w:t>
            </w:r>
          </w:p>
        </w:tc>
      </w:tr>
      <w:tr w:rsidR="0043037B" w14:paraId="56E8CB49" w14:textId="77777777">
        <w:trPr>
          <w:trHeight w:val="552"/>
        </w:trPr>
        <w:tc>
          <w:tcPr>
            <w:tcW w:w="2552" w:type="dxa"/>
          </w:tcPr>
          <w:p w14:paraId="30131BC6" w14:textId="77777777" w:rsidR="0043037B" w:rsidRDefault="003B3800">
            <w:pPr>
              <w:pStyle w:val="TableParagraph"/>
              <w:tabs>
                <w:tab w:val="left" w:pos="4536"/>
              </w:tabs>
              <w:rPr>
                <w:b/>
              </w:rPr>
            </w:pPr>
            <w:r>
              <w:rPr>
                <w:b/>
              </w:rPr>
              <w:t>Күндізгі</w:t>
            </w:r>
            <w:r>
              <w:rPr>
                <w:b/>
                <w:spacing w:val="-3"/>
              </w:rPr>
              <w:t xml:space="preserve"> </w:t>
            </w:r>
            <w:r>
              <w:rPr>
                <w:b/>
              </w:rPr>
              <w:t>ұйқы</w:t>
            </w:r>
          </w:p>
        </w:tc>
        <w:tc>
          <w:tcPr>
            <w:tcW w:w="2552" w:type="dxa"/>
          </w:tcPr>
          <w:p w14:paraId="681D4748" w14:textId="77777777" w:rsidR="0043037B" w:rsidRDefault="003B3800">
            <w:pPr>
              <w:tabs>
                <w:tab w:val="left" w:pos="4536"/>
              </w:tabs>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Балалалардың тыныш ұйықтауына жағымды жағдай орнату. Тыныштық сақтау. Жәй музыка қою.</w:t>
            </w:r>
          </w:p>
          <w:p w14:paraId="46447284" w14:textId="77777777" w:rsidR="0043037B" w:rsidRDefault="003B3800">
            <w:pPr>
              <w:tabs>
                <w:tab w:val="left" w:pos="4536"/>
              </w:tabs>
              <w:spacing w:after="0" w:line="240" w:lineRule="auto"/>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(Музыка ән тыңдау дағдысы)</w:t>
            </w:r>
          </w:p>
          <w:p w14:paraId="4AEA183B" w14:textId="77777777" w:rsidR="0043037B" w:rsidRDefault="0043037B">
            <w:pPr>
              <w:tabs>
                <w:tab w:val="left" w:pos="4536"/>
              </w:tabs>
              <w:spacing w:after="0" w:line="240" w:lineRule="auto"/>
              <w:rPr>
                <w:rFonts w:ascii="Times New Roman" w:eastAsia="Times New Roman" w:hAnsi="Times New Roman" w:cs="Times New Roman"/>
                <w:b/>
                <w:bCs/>
                <w:lang w:val="kk-KZ" w:eastAsia="ru-RU"/>
              </w:rPr>
            </w:pPr>
          </w:p>
        </w:tc>
        <w:tc>
          <w:tcPr>
            <w:tcW w:w="2835" w:type="dxa"/>
          </w:tcPr>
          <w:p w14:paraId="11B066F4"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балалар ұйықтайтын бөлмені алдын-ала желдету</w:t>
            </w:r>
          </w:p>
          <w:p w14:paraId="376A581D"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b/>
                <w:bCs/>
                <w:lang w:val="kk-KZ"/>
              </w:rPr>
              <w:t>Бауырсақ</w:t>
            </w:r>
          </w:p>
          <w:p w14:paraId="05C3103A"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 xml:space="preserve">ертегісін </w:t>
            </w:r>
          </w:p>
          <w:p w14:paraId="275243AF" w14:textId="77777777" w:rsidR="0043037B" w:rsidRDefault="003B3800">
            <w:pPr>
              <w:tabs>
                <w:tab w:val="left" w:pos="4536"/>
              </w:tabs>
              <w:spacing w:after="0" w:line="240" w:lineRule="auto"/>
              <w:rPr>
                <w:rFonts w:ascii="Times New Roman" w:hAnsi="Times New Roman" w:cs="Times New Roman"/>
                <w:lang w:val="kk-KZ"/>
              </w:rPr>
            </w:pPr>
            <w:r>
              <w:rPr>
                <w:rFonts w:ascii="Times New Roman" w:eastAsia="Calibri" w:hAnsi="Times New Roman" w:cs="Times New Roman"/>
                <w:lang w:val="kk-KZ"/>
              </w:rPr>
              <w:t>айту</w:t>
            </w:r>
            <w:r>
              <w:rPr>
                <w:rFonts w:ascii="Times New Roman" w:eastAsia="Times New Roman" w:hAnsi="Times New Roman" w:cs="Times New Roman"/>
                <w:lang w:val="kk-KZ" w:eastAsia="ru-RU"/>
              </w:rPr>
              <w:t xml:space="preserve"> Жағымды музыка әуенімен балаларды ұйықтату</w:t>
            </w:r>
          </w:p>
          <w:p w14:paraId="19FB5669"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hAnsi="Times New Roman" w:cs="Times New Roman"/>
                <w:b/>
                <w:lang w:val="kk-KZ"/>
              </w:rPr>
              <w:t>(Көркем әдебиет)</w:t>
            </w:r>
          </w:p>
        </w:tc>
        <w:tc>
          <w:tcPr>
            <w:tcW w:w="2835" w:type="dxa"/>
          </w:tcPr>
          <w:p w14:paraId="5A2EB8B5"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ұйықтар алдында балаларға кітап оқу</w:t>
            </w:r>
          </w:p>
          <w:p w14:paraId="4D70EB4B" w14:textId="77777777" w:rsidR="0043037B" w:rsidRDefault="003B3800">
            <w:pPr>
              <w:tabs>
                <w:tab w:val="left" w:pos="4536"/>
              </w:tabs>
              <w:spacing w:after="0" w:line="240" w:lineRule="auto"/>
              <w:rPr>
                <w:rFonts w:ascii="Times New Roman" w:hAnsi="Times New Roman" w:cs="Times New Roman"/>
                <w:b/>
                <w:lang w:val="kk-KZ"/>
              </w:rPr>
            </w:pPr>
            <w:r>
              <w:rPr>
                <w:rFonts w:ascii="Times New Roman" w:hAnsi="Times New Roman" w:cs="Times New Roman"/>
                <w:b/>
                <w:bCs/>
                <w:lang w:val="kk-KZ"/>
              </w:rPr>
              <w:t>Мысық, әтеш және түлкі</w:t>
            </w:r>
            <w:r>
              <w:rPr>
                <w:rFonts w:ascii="Times New Roman" w:hAnsi="Times New Roman" w:cs="Times New Roman"/>
                <w:lang w:val="kk-KZ"/>
              </w:rPr>
              <w:t xml:space="preserve"> ертегісін  айту</w:t>
            </w:r>
          </w:p>
          <w:p w14:paraId="7FFF7987" w14:textId="77777777" w:rsidR="0043037B" w:rsidRDefault="003B3800">
            <w:pPr>
              <w:tabs>
                <w:tab w:val="left" w:pos="4536"/>
              </w:tabs>
              <w:spacing w:after="0" w:line="240" w:lineRule="auto"/>
              <w:rPr>
                <w:rFonts w:ascii="Times New Roman" w:hAnsi="Times New Roman" w:cs="Times New Roman"/>
                <w:b/>
                <w:lang w:val="kk-KZ"/>
              </w:rPr>
            </w:pPr>
            <w:r>
              <w:rPr>
                <w:rFonts w:ascii="Times New Roman" w:hAnsi="Times New Roman" w:cs="Times New Roman"/>
                <w:b/>
                <w:lang w:val="kk-KZ"/>
              </w:rPr>
              <w:t>(Көркем әдебиет)</w:t>
            </w:r>
          </w:p>
          <w:p w14:paraId="06E635B8" w14:textId="77777777" w:rsidR="0043037B" w:rsidRDefault="0043037B">
            <w:pPr>
              <w:tabs>
                <w:tab w:val="left" w:pos="4536"/>
              </w:tabs>
              <w:spacing w:after="0" w:line="240" w:lineRule="auto"/>
              <w:rPr>
                <w:rFonts w:ascii="Times New Roman" w:eastAsia="Times New Roman" w:hAnsi="Times New Roman" w:cs="Times New Roman"/>
                <w:b/>
                <w:bCs/>
                <w:lang w:val="kk-KZ" w:eastAsia="ru-RU"/>
              </w:rPr>
            </w:pPr>
          </w:p>
        </w:tc>
        <w:tc>
          <w:tcPr>
            <w:tcW w:w="2693" w:type="dxa"/>
          </w:tcPr>
          <w:p w14:paraId="48A7891E"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балалар ұйықтайтын бөлмені алдын-ала желдету</w:t>
            </w:r>
          </w:p>
          <w:p w14:paraId="5E44235B" w14:textId="77777777" w:rsidR="0043037B" w:rsidRDefault="003B3800">
            <w:pPr>
              <w:tabs>
                <w:tab w:val="left" w:pos="4536"/>
              </w:tabs>
              <w:spacing w:after="0" w:line="240" w:lineRule="auto"/>
              <w:rPr>
                <w:rFonts w:ascii="Times New Roman" w:hAnsi="Times New Roman" w:cs="Times New Roman"/>
                <w:b/>
                <w:lang w:val="kk-KZ"/>
              </w:rPr>
            </w:pPr>
            <w:r>
              <w:rPr>
                <w:rFonts w:ascii="Times New Roman" w:hAnsi="Times New Roman" w:cs="Times New Roman"/>
                <w:b/>
                <w:lang w:val="kk-KZ"/>
              </w:rPr>
              <w:t xml:space="preserve">Бесік жырын айту </w:t>
            </w:r>
          </w:p>
          <w:p w14:paraId="770D43A1"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(Көркем әдебиет ,Салт-дәстүр мәдениетін дамыту)</w:t>
            </w:r>
          </w:p>
        </w:tc>
        <w:tc>
          <w:tcPr>
            <w:tcW w:w="2835" w:type="dxa"/>
          </w:tcPr>
          <w:p w14:paraId="52E87511"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ұйықтар алдында балаларға кітап оқу</w:t>
            </w:r>
          </w:p>
          <w:p w14:paraId="3ADFF780" w14:textId="77777777" w:rsidR="0043037B" w:rsidRDefault="003B3800">
            <w:pPr>
              <w:tabs>
                <w:tab w:val="left" w:pos="4536"/>
                <w:tab w:val="left" w:pos="9498"/>
              </w:tabs>
              <w:spacing w:after="0" w:line="240" w:lineRule="auto"/>
              <w:rPr>
                <w:rFonts w:ascii="Times New Roman" w:hAnsi="Times New Roman" w:cs="Times New Roman"/>
                <w:lang w:val="kk-KZ"/>
              </w:rPr>
            </w:pPr>
            <w:r>
              <w:rPr>
                <w:rFonts w:ascii="Times New Roman" w:hAnsi="Times New Roman" w:cs="Times New Roman"/>
                <w:b/>
                <w:bCs/>
                <w:lang w:val="kk-KZ"/>
              </w:rPr>
              <w:t>Торғай мен тышқан</w:t>
            </w:r>
          </w:p>
          <w:p w14:paraId="3D26B9AC"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ертегісін  айту</w:t>
            </w:r>
          </w:p>
          <w:p w14:paraId="11ADE2F7"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hAnsi="Times New Roman" w:cs="Times New Roman"/>
                <w:b/>
                <w:lang w:val="kk-KZ"/>
              </w:rPr>
              <w:t>(Көркем әдебиет)</w:t>
            </w:r>
          </w:p>
        </w:tc>
      </w:tr>
      <w:tr w:rsidR="0043037B" w14:paraId="2FE7EBAF" w14:textId="77777777">
        <w:trPr>
          <w:trHeight w:val="552"/>
        </w:trPr>
        <w:tc>
          <w:tcPr>
            <w:tcW w:w="2552" w:type="dxa"/>
          </w:tcPr>
          <w:p w14:paraId="3BCB9A25" w14:textId="77777777" w:rsidR="0043037B" w:rsidRDefault="003B3800">
            <w:pPr>
              <w:pStyle w:val="TableParagraph"/>
              <w:tabs>
                <w:tab w:val="left" w:pos="4536"/>
              </w:tabs>
              <w:rPr>
                <w:b/>
              </w:rPr>
            </w:pPr>
            <w:r>
              <w:rPr>
                <w:b/>
              </w:rPr>
              <w:t>Біртіндеп ұйқыдан</w:t>
            </w:r>
            <w:r>
              <w:rPr>
                <w:b/>
                <w:spacing w:val="-57"/>
              </w:rPr>
              <w:t xml:space="preserve"> </w:t>
            </w:r>
            <w:r>
              <w:rPr>
                <w:b/>
              </w:rPr>
              <w:t>ояту,</w:t>
            </w:r>
          </w:p>
          <w:p w14:paraId="0CE54321" w14:textId="77777777" w:rsidR="0043037B" w:rsidRDefault="003B3800">
            <w:pPr>
              <w:pStyle w:val="TableParagraph"/>
              <w:tabs>
                <w:tab w:val="left" w:pos="4536"/>
              </w:tabs>
              <w:rPr>
                <w:b/>
              </w:rPr>
            </w:pPr>
            <w:r>
              <w:rPr>
                <w:b/>
              </w:rPr>
              <w:t>сауықтыру</w:t>
            </w:r>
            <w:r>
              <w:rPr>
                <w:b/>
                <w:spacing w:val="-5"/>
              </w:rPr>
              <w:t xml:space="preserve"> </w:t>
            </w:r>
            <w:r>
              <w:rPr>
                <w:b/>
              </w:rPr>
              <w:t>шаралары</w:t>
            </w:r>
          </w:p>
        </w:tc>
        <w:tc>
          <w:tcPr>
            <w:tcW w:w="2552" w:type="dxa"/>
          </w:tcPr>
          <w:p w14:paraId="524CF99E" w14:textId="77777777" w:rsidR="0043037B" w:rsidRDefault="003B3800">
            <w:pPr>
              <w:tabs>
                <w:tab w:val="left" w:pos="4536"/>
              </w:tabs>
              <w:spacing w:after="0" w:line="240" w:lineRule="auto"/>
              <w:rPr>
                <w:rFonts w:ascii="Times New Roman" w:hAnsi="Times New Roman" w:cs="Times New Roman"/>
                <w:b/>
                <w:lang w:val="kk-KZ"/>
              </w:rPr>
            </w:pPr>
            <w:r>
              <w:rPr>
                <w:rFonts w:ascii="Times New Roman" w:hAnsi="Times New Roman" w:cs="Times New Roman"/>
                <w:lang w:val="kk-KZ"/>
              </w:rPr>
              <w:t xml:space="preserve">Жалпақ табандылықтың алдын алу мақсатында </w:t>
            </w:r>
            <w:r>
              <w:rPr>
                <w:rFonts w:ascii="Times New Roman" w:hAnsi="Times New Roman" w:cs="Times New Roman"/>
                <w:b/>
                <w:lang w:val="kk-KZ"/>
              </w:rPr>
              <w:t>«Денсаулық жолдарымен жүргізу »</w:t>
            </w:r>
          </w:p>
          <w:p w14:paraId="6E10F7D0"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hAnsi="Times New Roman" w:cs="Times New Roman"/>
                <w:b/>
                <w:lang w:val="kk-KZ"/>
              </w:rPr>
              <w:t>Жұмсақ және қатты жолдар</w:t>
            </w:r>
          </w:p>
        </w:tc>
        <w:tc>
          <w:tcPr>
            <w:tcW w:w="2835" w:type="dxa"/>
          </w:tcPr>
          <w:p w14:paraId="1BFFE977" w14:textId="77777777" w:rsidR="0043037B" w:rsidRDefault="003B3800">
            <w:pPr>
              <w:tabs>
                <w:tab w:val="left" w:pos="4536"/>
              </w:tabs>
              <w:spacing w:after="0" w:line="240" w:lineRule="auto"/>
              <w:rPr>
                <w:rFonts w:ascii="Times New Roman" w:hAnsi="Times New Roman" w:cs="Times New Roman"/>
                <w:b/>
                <w:lang w:val="kk-KZ"/>
              </w:rPr>
            </w:pPr>
            <w:r>
              <w:rPr>
                <w:rFonts w:ascii="Times New Roman" w:hAnsi="Times New Roman" w:cs="Times New Roman"/>
                <w:lang w:val="kk-KZ"/>
              </w:rPr>
              <w:t>Құстардың шырылын еліктейтін дыбыстар немесе табиғи музыка қосу. Бала оянғаннан кейін, төсекте отырып, жеңіл созылу жаттығуларын жасау.</w:t>
            </w:r>
          </w:p>
          <w:p w14:paraId="43AC3A4B" w14:textId="77777777" w:rsidR="0043037B" w:rsidRDefault="003B3800">
            <w:pPr>
              <w:tabs>
                <w:tab w:val="left" w:pos="4536"/>
              </w:tabs>
              <w:spacing w:after="0" w:line="240" w:lineRule="auto"/>
              <w:rPr>
                <w:rFonts w:ascii="Times New Roman" w:hAnsi="Times New Roman" w:cs="Times New Roman"/>
                <w:b/>
                <w:lang w:val="kk-KZ"/>
              </w:rPr>
            </w:pPr>
            <w:r>
              <w:rPr>
                <w:rFonts w:ascii="Times New Roman" w:hAnsi="Times New Roman" w:cs="Times New Roman"/>
                <w:b/>
                <w:lang w:val="kk-KZ"/>
              </w:rPr>
              <w:t>«Денсаулық жолдарымен жүргізу »</w:t>
            </w:r>
          </w:p>
          <w:p w14:paraId="414534B3"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hAnsi="Times New Roman" w:cs="Times New Roman"/>
                <w:b/>
                <w:lang w:val="kk-KZ"/>
              </w:rPr>
              <w:t>Жұмсақ және қатты жолдар</w:t>
            </w:r>
          </w:p>
        </w:tc>
        <w:tc>
          <w:tcPr>
            <w:tcW w:w="2835" w:type="dxa"/>
          </w:tcPr>
          <w:p w14:paraId="17038E9F"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Балалармен бірге терең тыныс алу және дем шығару жаттығуларын жасау</w:t>
            </w:r>
          </w:p>
          <w:p w14:paraId="7E832A32" w14:textId="77777777" w:rsidR="0043037B" w:rsidRDefault="003B3800">
            <w:pPr>
              <w:tabs>
                <w:tab w:val="left" w:pos="4536"/>
              </w:tabs>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Cs/>
                <w:lang w:val="kk-KZ" w:eastAsia="ru-RU"/>
              </w:rPr>
              <w:t>тыныс алу жаттығулары:</w:t>
            </w:r>
            <w:r>
              <w:rPr>
                <w:rFonts w:ascii="Times New Roman" w:eastAsia="Times New Roman" w:hAnsi="Times New Roman" w:cs="Times New Roman"/>
                <w:lang w:val="kk-KZ" w:eastAsia="ru-RU"/>
              </w:rPr>
              <w:t>Мұрын арқылы терең тыныс алу және ауыз арқылы жай шығару.</w:t>
            </w:r>
          </w:p>
          <w:p w14:paraId="08F6C876" w14:textId="77777777" w:rsidR="0043037B" w:rsidRDefault="003B3800">
            <w:pPr>
              <w:tabs>
                <w:tab w:val="left" w:pos="4536"/>
              </w:tabs>
              <w:spacing w:after="0" w:line="240" w:lineRule="auto"/>
              <w:rPr>
                <w:rFonts w:ascii="Times New Roman" w:hAnsi="Times New Roman" w:cs="Times New Roman"/>
                <w:b/>
                <w:lang w:val="kk-KZ"/>
              </w:rPr>
            </w:pPr>
            <w:r>
              <w:rPr>
                <w:rFonts w:ascii="Times New Roman" w:hAnsi="Times New Roman" w:cs="Times New Roman"/>
                <w:b/>
                <w:lang w:val="kk-KZ"/>
              </w:rPr>
              <w:t>«Денсаулық жолдарымен жүргізу »</w:t>
            </w:r>
          </w:p>
          <w:p w14:paraId="7E7519ED"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құмды жолдар</w:t>
            </w:r>
          </w:p>
        </w:tc>
        <w:tc>
          <w:tcPr>
            <w:tcW w:w="2693" w:type="dxa"/>
          </w:tcPr>
          <w:p w14:paraId="6D7088BD"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Жағымды музыкамен біртіндеп ояту; - қолдар мен аяқтарды керу, созу, көтеріп, түсіруге жаттығулар,Көз жаттығуларын жасау</w:t>
            </w:r>
          </w:p>
          <w:p w14:paraId="113AAD61" w14:textId="77777777" w:rsidR="0043037B" w:rsidRDefault="003B3800">
            <w:pPr>
              <w:tabs>
                <w:tab w:val="left" w:pos="4536"/>
              </w:tabs>
              <w:spacing w:after="0" w:line="240" w:lineRule="auto"/>
              <w:rPr>
                <w:rFonts w:ascii="Times New Roman" w:hAnsi="Times New Roman" w:cs="Times New Roman"/>
                <w:b/>
                <w:lang w:val="kk-KZ"/>
              </w:rPr>
            </w:pPr>
            <w:r>
              <w:rPr>
                <w:rFonts w:ascii="Times New Roman" w:hAnsi="Times New Roman" w:cs="Times New Roman"/>
                <w:b/>
                <w:lang w:val="kk-KZ"/>
              </w:rPr>
              <w:t>«Денсаулық жолдарымен жүргізу »</w:t>
            </w:r>
          </w:p>
          <w:p w14:paraId="131A1950" w14:textId="77777777" w:rsidR="0043037B" w:rsidRDefault="003B3800">
            <w:pPr>
              <w:tabs>
                <w:tab w:val="left" w:pos="4536"/>
              </w:tabs>
              <w:spacing w:after="0" w:line="240" w:lineRule="auto"/>
              <w:rPr>
                <w:rFonts w:ascii="Times New Roman" w:hAnsi="Times New Roman" w:cs="Times New Roman"/>
                <w:b/>
                <w:lang w:val="kk-KZ"/>
              </w:rPr>
            </w:pPr>
            <w:r>
              <w:rPr>
                <w:rFonts w:ascii="Times New Roman" w:hAnsi="Times New Roman" w:cs="Times New Roman"/>
                <w:b/>
                <w:lang w:val="kk-KZ"/>
              </w:rPr>
              <w:t>Түйіршікті, усақ және ірі моншақты жолдар</w:t>
            </w:r>
          </w:p>
          <w:p w14:paraId="6B49D8F1" w14:textId="77777777" w:rsidR="0043037B" w:rsidRDefault="0043037B">
            <w:pPr>
              <w:tabs>
                <w:tab w:val="left" w:pos="4536"/>
              </w:tabs>
              <w:spacing w:after="0" w:line="240" w:lineRule="auto"/>
              <w:rPr>
                <w:rFonts w:ascii="Times New Roman" w:eastAsia="Times New Roman" w:hAnsi="Times New Roman" w:cs="Times New Roman"/>
                <w:b/>
                <w:bCs/>
                <w:lang w:val="kk-KZ" w:eastAsia="ru-RU"/>
              </w:rPr>
            </w:pPr>
          </w:p>
        </w:tc>
        <w:tc>
          <w:tcPr>
            <w:tcW w:w="2835" w:type="dxa"/>
          </w:tcPr>
          <w:p w14:paraId="0B148F50" w14:textId="77777777" w:rsidR="0043037B" w:rsidRDefault="003B3800">
            <w:pPr>
              <w:tabs>
                <w:tab w:val="left" w:pos="4536"/>
              </w:tabs>
              <w:spacing w:after="0" w:line="240" w:lineRule="auto"/>
              <w:rPr>
                <w:rFonts w:ascii="Times New Roman" w:hAnsi="Times New Roman" w:cs="Times New Roman"/>
                <w:b/>
                <w:lang w:val="kk-KZ"/>
              </w:rPr>
            </w:pPr>
            <w:r>
              <w:rPr>
                <w:rFonts w:ascii="Times New Roman" w:hAnsi="Times New Roman" w:cs="Times New Roman"/>
                <w:lang w:val="kk-KZ"/>
              </w:rPr>
              <w:t xml:space="preserve">Жалпақ табандылықтың алдын алу мақсатында </w:t>
            </w:r>
            <w:r>
              <w:rPr>
                <w:rFonts w:ascii="Times New Roman" w:hAnsi="Times New Roman" w:cs="Times New Roman"/>
                <w:b/>
                <w:lang w:val="kk-KZ"/>
              </w:rPr>
              <w:t>«Денсаулық жолдарымен жүргізу »</w:t>
            </w:r>
          </w:p>
          <w:p w14:paraId="2ECAA9FC"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hAnsi="Times New Roman" w:cs="Times New Roman"/>
                <w:b/>
                <w:lang w:val="kk-KZ"/>
              </w:rPr>
              <w:t>Жұмсақ және қатты жолдар</w:t>
            </w:r>
          </w:p>
        </w:tc>
      </w:tr>
      <w:tr w:rsidR="0043037B" w:rsidRPr="00552F20" w14:paraId="1F6B1DCE" w14:textId="77777777">
        <w:trPr>
          <w:trHeight w:val="552"/>
        </w:trPr>
        <w:tc>
          <w:tcPr>
            <w:tcW w:w="2552" w:type="dxa"/>
          </w:tcPr>
          <w:p w14:paraId="6F4968D2" w14:textId="77777777" w:rsidR="0043037B" w:rsidRDefault="003B3800">
            <w:pPr>
              <w:pStyle w:val="TableParagraph"/>
              <w:tabs>
                <w:tab w:val="left" w:pos="4536"/>
              </w:tabs>
              <w:rPr>
                <w:b/>
              </w:rPr>
            </w:pPr>
            <w:r>
              <w:rPr>
                <w:b/>
              </w:rPr>
              <w:t>Бесін</w:t>
            </w:r>
            <w:r>
              <w:rPr>
                <w:b/>
                <w:spacing w:val="-2"/>
              </w:rPr>
              <w:t xml:space="preserve"> </w:t>
            </w:r>
            <w:r>
              <w:rPr>
                <w:b/>
              </w:rPr>
              <w:t>ас</w:t>
            </w:r>
          </w:p>
        </w:tc>
        <w:tc>
          <w:tcPr>
            <w:tcW w:w="2552" w:type="dxa"/>
          </w:tcPr>
          <w:p w14:paraId="6E472EBB" w14:textId="77777777" w:rsidR="0043037B" w:rsidRPr="00D04C75" w:rsidRDefault="003B3800">
            <w:pPr>
              <w:tabs>
                <w:tab w:val="left" w:pos="4536"/>
              </w:tabs>
              <w:autoSpaceDE w:val="0"/>
              <w:autoSpaceDN w:val="0"/>
              <w:adjustRightInd w:val="0"/>
              <w:spacing w:after="0" w:line="240" w:lineRule="auto"/>
              <w:rPr>
                <w:rFonts w:ascii="Times New Roman" w:eastAsia="Calibri" w:hAnsi="Times New Roman" w:cs="Times New Roman"/>
                <w:b/>
                <w:sz w:val="20"/>
                <w:szCs w:val="20"/>
                <w:lang w:val="kk-KZ"/>
              </w:rPr>
            </w:pPr>
            <w:r w:rsidRPr="00D04C75">
              <w:rPr>
                <w:rFonts w:ascii="Times New Roman" w:eastAsia="Times New Roman" w:hAnsi="Times New Roman" w:cs="Times New Roman"/>
                <w:sz w:val="20"/>
                <w:szCs w:val="20"/>
                <w:lang w:val="kk-KZ" w:eastAsia="ru-RU"/>
              </w:rPr>
              <w:t xml:space="preserve">Балаларды тамақтанар алдында қол жууға үйрету. Әр баланың өз </w:t>
            </w:r>
            <w:r w:rsidRPr="00D04C75">
              <w:rPr>
                <w:rFonts w:ascii="Times New Roman" w:eastAsia="Times New Roman" w:hAnsi="Times New Roman" w:cs="Times New Roman"/>
                <w:sz w:val="20"/>
                <w:szCs w:val="20"/>
                <w:lang w:val="kk-KZ" w:eastAsia="ru-RU"/>
              </w:rPr>
              <w:lastRenderedPageBreak/>
              <w:t xml:space="preserve">орамалдарымен қолды сүртуін талап ету. </w:t>
            </w:r>
          </w:p>
          <w:p w14:paraId="3BD8B23F" w14:textId="77777777" w:rsidR="0043037B" w:rsidRPr="00D04C75" w:rsidRDefault="003B3800">
            <w:pPr>
              <w:tabs>
                <w:tab w:val="left" w:pos="4536"/>
              </w:tabs>
              <w:spacing w:after="0" w:line="240" w:lineRule="auto"/>
              <w:rPr>
                <w:rFonts w:ascii="Times New Roman" w:eastAsia="Times New Roman" w:hAnsi="Times New Roman" w:cs="Times New Roman"/>
                <w:sz w:val="20"/>
                <w:szCs w:val="20"/>
                <w:lang w:val="kk-KZ" w:eastAsia="ru-RU"/>
              </w:rPr>
            </w:pPr>
            <w:r w:rsidRPr="00D04C75">
              <w:rPr>
                <w:rFonts w:ascii="Times New Roman" w:eastAsia="Times New Roman" w:hAnsi="Times New Roman" w:cs="Times New Roman"/>
                <w:sz w:val="20"/>
                <w:szCs w:val="20"/>
                <w:lang w:val="kk-KZ" w:eastAsia="ru-RU"/>
              </w:rPr>
              <w:t>Балаларды қасықпен тамақ жеуге, майды нанға жағуға үйрету.</w:t>
            </w:r>
          </w:p>
          <w:p w14:paraId="033AED89" w14:textId="77777777" w:rsidR="0043037B" w:rsidRPr="00D04C75" w:rsidRDefault="003B3800">
            <w:pPr>
              <w:tabs>
                <w:tab w:val="left" w:pos="4536"/>
              </w:tabs>
              <w:spacing w:after="0" w:line="240" w:lineRule="auto"/>
              <w:rPr>
                <w:rFonts w:ascii="Times New Roman" w:eastAsia="Calibri" w:hAnsi="Times New Roman" w:cs="Times New Roman"/>
                <w:b/>
                <w:sz w:val="20"/>
                <w:szCs w:val="20"/>
                <w:lang w:val="kk-KZ"/>
              </w:rPr>
            </w:pPr>
            <w:r w:rsidRPr="00D04C75">
              <w:rPr>
                <w:rFonts w:ascii="Times New Roman" w:eastAsia="Times New Roman" w:hAnsi="Times New Roman" w:cs="Times New Roman"/>
                <w:sz w:val="20"/>
                <w:szCs w:val="20"/>
                <w:lang w:val="kk-KZ" w:eastAsia="ru-RU"/>
              </w:rPr>
              <w:t>Әр бала өз ыдысын дұрыс пайдалануды үйренеді.</w:t>
            </w:r>
          </w:p>
          <w:p w14:paraId="06B761A9" w14:textId="77777777" w:rsidR="0043037B" w:rsidRPr="00D04C75" w:rsidRDefault="003B3800">
            <w:pPr>
              <w:tabs>
                <w:tab w:val="left" w:pos="4536"/>
              </w:tabs>
              <w:spacing w:after="0" w:line="240" w:lineRule="auto"/>
              <w:rPr>
                <w:rFonts w:ascii="Times New Roman" w:eastAsia="Times New Roman" w:hAnsi="Times New Roman" w:cs="Times New Roman"/>
                <w:sz w:val="20"/>
                <w:szCs w:val="20"/>
                <w:lang w:val="kk-KZ" w:eastAsia="ru-RU"/>
              </w:rPr>
            </w:pPr>
            <w:r w:rsidRPr="00D04C75">
              <w:rPr>
                <w:rFonts w:ascii="Times New Roman" w:eastAsia="Times New Roman" w:hAnsi="Times New Roman" w:cs="Times New Roman"/>
                <w:b/>
                <w:bCs/>
                <w:sz w:val="20"/>
                <w:szCs w:val="20"/>
                <w:lang w:val="kk-KZ"/>
              </w:rPr>
              <w:t>(мәдени-гигиеналық дағдылар, өзіне-өзі қызмет ету)</w:t>
            </w:r>
          </w:p>
        </w:tc>
        <w:tc>
          <w:tcPr>
            <w:tcW w:w="2835" w:type="dxa"/>
          </w:tcPr>
          <w:p w14:paraId="442A4F69" w14:textId="77777777" w:rsidR="0043037B" w:rsidRPr="00D04C75" w:rsidRDefault="003B3800">
            <w:pPr>
              <w:tabs>
                <w:tab w:val="left" w:pos="4536"/>
              </w:tabs>
              <w:autoSpaceDE w:val="0"/>
              <w:autoSpaceDN w:val="0"/>
              <w:adjustRightInd w:val="0"/>
              <w:spacing w:after="0" w:line="240" w:lineRule="auto"/>
              <w:rPr>
                <w:rFonts w:ascii="Times New Roman" w:eastAsia="Calibri" w:hAnsi="Times New Roman" w:cs="Times New Roman"/>
                <w:b/>
                <w:sz w:val="20"/>
                <w:szCs w:val="20"/>
                <w:lang w:val="kk-KZ"/>
              </w:rPr>
            </w:pPr>
            <w:r w:rsidRPr="00D04C75">
              <w:rPr>
                <w:rFonts w:ascii="Times New Roman" w:eastAsia="Times New Roman" w:hAnsi="Times New Roman" w:cs="Times New Roman"/>
                <w:sz w:val="20"/>
                <w:szCs w:val="20"/>
                <w:lang w:val="kk-KZ" w:eastAsia="ru-RU"/>
              </w:rPr>
              <w:lastRenderedPageBreak/>
              <w:t xml:space="preserve">Балаларды тамақтанар алдында қол жууға үйрету. Әр </w:t>
            </w:r>
            <w:r w:rsidRPr="00D04C75">
              <w:rPr>
                <w:rFonts w:ascii="Times New Roman" w:eastAsia="Times New Roman" w:hAnsi="Times New Roman" w:cs="Times New Roman"/>
                <w:sz w:val="20"/>
                <w:szCs w:val="20"/>
                <w:lang w:val="kk-KZ" w:eastAsia="ru-RU"/>
              </w:rPr>
              <w:lastRenderedPageBreak/>
              <w:t xml:space="preserve">баланың өз орамалдарымен қолды сүртуін талап ету. </w:t>
            </w:r>
          </w:p>
          <w:p w14:paraId="263556C3" w14:textId="77777777" w:rsidR="0043037B" w:rsidRPr="00D04C75" w:rsidRDefault="003B3800">
            <w:pPr>
              <w:tabs>
                <w:tab w:val="left" w:pos="4536"/>
              </w:tabs>
              <w:spacing w:after="0" w:line="240" w:lineRule="auto"/>
              <w:rPr>
                <w:rFonts w:ascii="Times New Roman" w:eastAsia="Times New Roman" w:hAnsi="Times New Roman" w:cs="Times New Roman"/>
                <w:sz w:val="20"/>
                <w:szCs w:val="20"/>
                <w:lang w:val="kk-KZ" w:eastAsia="ru-RU"/>
              </w:rPr>
            </w:pPr>
            <w:r w:rsidRPr="00D04C75">
              <w:rPr>
                <w:rFonts w:ascii="Times New Roman" w:eastAsia="Times New Roman" w:hAnsi="Times New Roman" w:cs="Times New Roman"/>
                <w:sz w:val="20"/>
                <w:szCs w:val="20"/>
                <w:lang w:val="kk-KZ" w:eastAsia="ru-RU"/>
              </w:rPr>
              <w:t>Балаларға үстелдегі тағамдарды атап, олардың түр-түсін, пішінін және дәмін сипаттау.</w:t>
            </w:r>
          </w:p>
          <w:p w14:paraId="674E4969" w14:textId="77777777" w:rsidR="0043037B" w:rsidRPr="00D04C75" w:rsidRDefault="003B3800">
            <w:pPr>
              <w:tabs>
                <w:tab w:val="left" w:pos="4536"/>
              </w:tabs>
              <w:spacing w:after="0" w:line="240" w:lineRule="auto"/>
              <w:rPr>
                <w:rFonts w:ascii="Times New Roman" w:eastAsia="Calibri" w:hAnsi="Times New Roman" w:cs="Times New Roman"/>
                <w:b/>
                <w:sz w:val="20"/>
                <w:szCs w:val="20"/>
                <w:lang w:val="kk-KZ"/>
              </w:rPr>
            </w:pPr>
            <w:r w:rsidRPr="00D04C75">
              <w:rPr>
                <w:rFonts w:ascii="Times New Roman" w:eastAsia="Times New Roman" w:hAnsi="Times New Roman" w:cs="Times New Roman"/>
                <w:b/>
                <w:bCs/>
                <w:sz w:val="20"/>
                <w:szCs w:val="20"/>
                <w:lang w:val="kk-KZ"/>
              </w:rPr>
              <w:t>(мәдени-гигиеналық дағдылар, өзіне-өзі қызмет ету)</w:t>
            </w:r>
          </w:p>
        </w:tc>
        <w:tc>
          <w:tcPr>
            <w:tcW w:w="2835" w:type="dxa"/>
          </w:tcPr>
          <w:p w14:paraId="4163216D" w14:textId="77777777" w:rsidR="0043037B" w:rsidRPr="00D04C75" w:rsidRDefault="003B3800">
            <w:pPr>
              <w:tabs>
                <w:tab w:val="left" w:pos="4536"/>
              </w:tabs>
              <w:autoSpaceDE w:val="0"/>
              <w:autoSpaceDN w:val="0"/>
              <w:adjustRightInd w:val="0"/>
              <w:spacing w:after="0" w:line="240" w:lineRule="auto"/>
              <w:rPr>
                <w:rFonts w:ascii="Times New Roman" w:eastAsia="Calibri" w:hAnsi="Times New Roman" w:cs="Times New Roman"/>
                <w:b/>
                <w:sz w:val="20"/>
                <w:szCs w:val="20"/>
                <w:lang w:val="kk-KZ"/>
              </w:rPr>
            </w:pPr>
            <w:r w:rsidRPr="00D04C75">
              <w:rPr>
                <w:rFonts w:ascii="Times New Roman" w:eastAsia="Times New Roman" w:hAnsi="Times New Roman" w:cs="Times New Roman"/>
                <w:sz w:val="20"/>
                <w:szCs w:val="20"/>
                <w:lang w:val="kk-KZ" w:eastAsia="ru-RU"/>
              </w:rPr>
              <w:lastRenderedPageBreak/>
              <w:t xml:space="preserve">Балаларды тамақтанар алдында қол жууға үйрету. Әр </w:t>
            </w:r>
            <w:r w:rsidRPr="00D04C75">
              <w:rPr>
                <w:rFonts w:ascii="Times New Roman" w:eastAsia="Times New Roman" w:hAnsi="Times New Roman" w:cs="Times New Roman"/>
                <w:sz w:val="20"/>
                <w:szCs w:val="20"/>
                <w:lang w:val="kk-KZ" w:eastAsia="ru-RU"/>
              </w:rPr>
              <w:lastRenderedPageBreak/>
              <w:t xml:space="preserve">баланың өз орамалдарымен қолды сүртуін талап ету. </w:t>
            </w:r>
          </w:p>
          <w:p w14:paraId="13063C1A" w14:textId="77777777" w:rsidR="0043037B" w:rsidRPr="00D04C75" w:rsidRDefault="003B3800">
            <w:pPr>
              <w:tabs>
                <w:tab w:val="left" w:pos="4536"/>
              </w:tabs>
              <w:spacing w:after="0" w:line="240" w:lineRule="auto"/>
              <w:rPr>
                <w:rFonts w:ascii="Times New Roman" w:eastAsia="Times New Roman" w:hAnsi="Times New Roman" w:cs="Times New Roman"/>
                <w:sz w:val="20"/>
                <w:szCs w:val="20"/>
                <w:lang w:val="kk-KZ" w:eastAsia="ru-RU"/>
              </w:rPr>
            </w:pPr>
            <w:r w:rsidRPr="00D04C75">
              <w:rPr>
                <w:rFonts w:ascii="Times New Roman" w:eastAsia="Times New Roman" w:hAnsi="Times New Roman" w:cs="Times New Roman"/>
                <w:sz w:val="20"/>
                <w:szCs w:val="20"/>
                <w:lang w:val="kk-KZ" w:eastAsia="ru-RU"/>
              </w:rPr>
              <w:t>Балаларды қасықпен тамақ жеуге, майды нанға жағуға үйрету.</w:t>
            </w:r>
          </w:p>
          <w:p w14:paraId="713C5B54" w14:textId="77777777" w:rsidR="0043037B" w:rsidRPr="00D04C75" w:rsidRDefault="003B3800">
            <w:pPr>
              <w:tabs>
                <w:tab w:val="left" w:pos="4536"/>
              </w:tabs>
              <w:spacing w:after="0" w:line="240" w:lineRule="auto"/>
              <w:rPr>
                <w:rFonts w:ascii="Times New Roman" w:eastAsia="Calibri" w:hAnsi="Times New Roman" w:cs="Times New Roman"/>
                <w:b/>
                <w:sz w:val="20"/>
                <w:szCs w:val="20"/>
                <w:lang w:val="kk-KZ"/>
              </w:rPr>
            </w:pPr>
            <w:r w:rsidRPr="00D04C75">
              <w:rPr>
                <w:rFonts w:ascii="Times New Roman" w:eastAsia="Times New Roman" w:hAnsi="Times New Roman" w:cs="Times New Roman"/>
                <w:sz w:val="20"/>
                <w:szCs w:val="20"/>
                <w:lang w:val="kk-KZ" w:eastAsia="ru-RU"/>
              </w:rPr>
              <w:t>Әр бала өз ыдысын дұрыс пайдалануды үйренеді.</w:t>
            </w:r>
          </w:p>
          <w:p w14:paraId="338893F6" w14:textId="77777777" w:rsidR="0043037B" w:rsidRPr="00D04C75" w:rsidRDefault="003B3800">
            <w:pPr>
              <w:tabs>
                <w:tab w:val="left" w:pos="4536"/>
              </w:tabs>
              <w:spacing w:after="0" w:line="240" w:lineRule="auto"/>
              <w:rPr>
                <w:rFonts w:ascii="Times New Roman" w:eastAsia="Calibri" w:hAnsi="Times New Roman" w:cs="Times New Roman"/>
                <w:sz w:val="20"/>
                <w:szCs w:val="20"/>
                <w:lang w:val="kk-KZ"/>
              </w:rPr>
            </w:pPr>
            <w:r w:rsidRPr="00D04C75">
              <w:rPr>
                <w:rFonts w:ascii="Times New Roman" w:eastAsia="Times New Roman" w:hAnsi="Times New Roman" w:cs="Times New Roman"/>
                <w:b/>
                <w:bCs/>
                <w:sz w:val="20"/>
                <w:szCs w:val="20"/>
                <w:lang w:val="kk-KZ"/>
              </w:rPr>
              <w:t>(мәдени-гигиеналық дағдылар, өзіне-өзі қызмет ету)</w:t>
            </w:r>
          </w:p>
        </w:tc>
        <w:tc>
          <w:tcPr>
            <w:tcW w:w="2693" w:type="dxa"/>
          </w:tcPr>
          <w:p w14:paraId="19A11451" w14:textId="77777777" w:rsidR="0043037B" w:rsidRPr="00D04C75" w:rsidRDefault="003B3800">
            <w:pPr>
              <w:tabs>
                <w:tab w:val="left" w:pos="4536"/>
              </w:tabs>
              <w:autoSpaceDE w:val="0"/>
              <w:autoSpaceDN w:val="0"/>
              <w:adjustRightInd w:val="0"/>
              <w:spacing w:after="0" w:line="240" w:lineRule="auto"/>
              <w:rPr>
                <w:rFonts w:ascii="Times New Roman" w:eastAsia="Calibri" w:hAnsi="Times New Roman" w:cs="Times New Roman"/>
                <w:b/>
                <w:sz w:val="20"/>
                <w:szCs w:val="20"/>
                <w:lang w:val="kk-KZ"/>
              </w:rPr>
            </w:pPr>
            <w:r w:rsidRPr="00D04C75">
              <w:rPr>
                <w:rFonts w:ascii="Times New Roman" w:eastAsia="Times New Roman" w:hAnsi="Times New Roman" w:cs="Times New Roman"/>
                <w:sz w:val="20"/>
                <w:szCs w:val="20"/>
                <w:lang w:val="kk-KZ" w:eastAsia="ru-RU"/>
              </w:rPr>
              <w:lastRenderedPageBreak/>
              <w:t xml:space="preserve">Балаларды тамақтанар алдында қол жууға үйрету. Әр баланың өз </w:t>
            </w:r>
            <w:r w:rsidRPr="00D04C75">
              <w:rPr>
                <w:rFonts w:ascii="Times New Roman" w:eastAsia="Times New Roman" w:hAnsi="Times New Roman" w:cs="Times New Roman"/>
                <w:sz w:val="20"/>
                <w:szCs w:val="20"/>
                <w:lang w:val="kk-KZ" w:eastAsia="ru-RU"/>
              </w:rPr>
              <w:lastRenderedPageBreak/>
              <w:t xml:space="preserve">орамалдарымен қолды сүртуін талап ету. </w:t>
            </w:r>
          </w:p>
          <w:p w14:paraId="539539FF" w14:textId="77777777" w:rsidR="0043037B" w:rsidRPr="00D04C75" w:rsidRDefault="003B3800">
            <w:pPr>
              <w:tabs>
                <w:tab w:val="left" w:pos="4536"/>
              </w:tabs>
              <w:spacing w:after="0" w:line="240" w:lineRule="auto"/>
              <w:rPr>
                <w:rFonts w:ascii="Times New Roman" w:eastAsia="Calibri" w:hAnsi="Times New Roman" w:cs="Times New Roman"/>
                <w:sz w:val="20"/>
                <w:szCs w:val="20"/>
                <w:lang w:val="kk-KZ"/>
              </w:rPr>
            </w:pPr>
            <w:r w:rsidRPr="00D04C75">
              <w:rPr>
                <w:rFonts w:ascii="Times New Roman" w:eastAsia="Times New Roman" w:hAnsi="Times New Roman" w:cs="Times New Roman"/>
                <w:sz w:val="20"/>
                <w:szCs w:val="20"/>
                <w:lang w:val="kk-KZ" w:eastAsia="ru-RU"/>
              </w:rPr>
              <w:t>Балаларға:Ас ішкеннен кейін алғыс айтуға үйрету ("Рақмет").</w:t>
            </w:r>
          </w:p>
          <w:p w14:paraId="1EDECBEC" w14:textId="77777777" w:rsidR="0043037B" w:rsidRPr="00D04C75" w:rsidRDefault="003B3800">
            <w:pPr>
              <w:tabs>
                <w:tab w:val="left" w:pos="4536"/>
              </w:tabs>
              <w:spacing w:after="0" w:line="240" w:lineRule="auto"/>
              <w:rPr>
                <w:rFonts w:ascii="Times New Roman" w:eastAsia="Times New Roman" w:hAnsi="Times New Roman" w:cs="Times New Roman"/>
                <w:sz w:val="20"/>
                <w:szCs w:val="20"/>
                <w:lang w:val="kk-KZ" w:eastAsia="ru-RU"/>
              </w:rPr>
            </w:pPr>
            <w:r w:rsidRPr="00D04C75">
              <w:rPr>
                <w:rFonts w:ascii="Times New Roman" w:eastAsia="Times New Roman" w:hAnsi="Times New Roman" w:cs="Times New Roman"/>
                <w:sz w:val="20"/>
                <w:szCs w:val="20"/>
                <w:lang w:val="kk-KZ" w:eastAsia="ru-RU"/>
              </w:rPr>
              <w:t>Тамақтан соң қолын сүрту және ыдысын жинастыруға көмектесу.</w:t>
            </w:r>
          </w:p>
          <w:p w14:paraId="6441DFDE" w14:textId="77777777" w:rsidR="0043037B" w:rsidRPr="00D04C75" w:rsidRDefault="003B3800">
            <w:pPr>
              <w:tabs>
                <w:tab w:val="left" w:pos="4536"/>
              </w:tabs>
              <w:spacing w:after="0" w:line="240" w:lineRule="auto"/>
              <w:rPr>
                <w:rFonts w:ascii="Times New Roman" w:eastAsia="Calibri" w:hAnsi="Times New Roman" w:cs="Times New Roman"/>
                <w:sz w:val="20"/>
                <w:szCs w:val="20"/>
                <w:lang w:val="kk-KZ"/>
              </w:rPr>
            </w:pPr>
            <w:r w:rsidRPr="00D04C75">
              <w:rPr>
                <w:rFonts w:ascii="Times New Roman" w:eastAsia="Times New Roman" w:hAnsi="Times New Roman" w:cs="Times New Roman"/>
                <w:b/>
                <w:bCs/>
                <w:sz w:val="20"/>
                <w:szCs w:val="20"/>
                <w:lang w:val="kk-KZ"/>
              </w:rPr>
              <w:t>(мәдени-гигиеналық дағдылар, өзіне-өзі қызмет ету)</w:t>
            </w:r>
          </w:p>
        </w:tc>
        <w:tc>
          <w:tcPr>
            <w:tcW w:w="2835" w:type="dxa"/>
          </w:tcPr>
          <w:p w14:paraId="4E363E42" w14:textId="77777777" w:rsidR="0043037B" w:rsidRPr="00D04C75" w:rsidRDefault="003B3800">
            <w:pPr>
              <w:tabs>
                <w:tab w:val="left" w:pos="4536"/>
              </w:tabs>
              <w:autoSpaceDE w:val="0"/>
              <w:autoSpaceDN w:val="0"/>
              <w:adjustRightInd w:val="0"/>
              <w:spacing w:after="0" w:line="240" w:lineRule="auto"/>
              <w:rPr>
                <w:rFonts w:ascii="Times New Roman" w:eastAsia="Calibri" w:hAnsi="Times New Roman" w:cs="Times New Roman"/>
                <w:b/>
                <w:sz w:val="20"/>
                <w:szCs w:val="20"/>
                <w:lang w:val="kk-KZ"/>
              </w:rPr>
            </w:pPr>
            <w:r w:rsidRPr="00D04C75">
              <w:rPr>
                <w:rFonts w:ascii="Times New Roman" w:eastAsia="Times New Roman" w:hAnsi="Times New Roman" w:cs="Times New Roman"/>
                <w:sz w:val="20"/>
                <w:szCs w:val="20"/>
                <w:lang w:val="kk-KZ" w:eastAsia="ru-RU"/>
              </w:rPr>
              <w:lastRenderedPageBreak/>
              <w:t xml:space="preserve">Балаларды тамақтанар алдында қол жууға үйрету. Әр </w:t>
            </w:r>
            <w:r w:rsidRPr="00D04C75">
              <w:rPr>
                <w:rFonts w:ascii="Times New Roman" w:eastAsia="Times New Roman" w:hAnsi="Times New Roman" w:cs="Times New Roman"/>
                <w:sz w:val="20"/>
                <w:szCs w:val="20"/>
                <w:lang w:val="kk-KZ" w:eastAsia="ru-RU"/>
              </w:rPr>
              <w:lastRenderedPageBreak/>
              <w:t xml:space="preserve">баланың өз орамалдарымен қолды сүртуін талап ету. </w:t>
            </w:r>
          </w:p>
          <w:p w14:paraId="11FF586D" w14:textId="77777777" w:rsidR="0043037B" w:rsidRPr="00D04C75" w:rsidRDefault="003B3800">
            <w:pPr>
              <w:tabs>
                <w:tab w:val="left" w:pos="4536"/>
              </w:tabs>
              <w:spacing w:after="0" w:line="240" w:lineRule="auto"/>
              <w:rPr>
                <w:rFonts w:ascii="Times New Roman" w:eastAsia="Calibri" w:hAnsi="Times New Roman" w:cs="Times New Roman"/>
                <w:sz w:val="20"/>
                <w:szCs w:val="20"/>
                <w:lang w:val="kk-KZ"/>
              </w:rPr>
            </w:pPr>
            <w:r w:rsidRPr="00D04C75">
              <w:rPr>
                <w:rFonts w:ascii="Times New Roman" w:eastAsia="Times New Roman" w:hAnsi="Times New Roman" w:cs="Times New Roman"/>
                <w:sz w:val="20"/>
                <w:szCs w:val="20"/>
                <w:lang w:val="kk-KZ" w:eastAsia="ru-RU"/>
              </w:rPr>
              <w:t>Балаларға:Үстелді таза ұстау.</w:t>
            </w:r>
          </w:p>
          <w:p w14:paraId="0BEFF709" w14:textId="77777777" w:rsidR="0043037B" w:rsidRPr="00D04C75" w:rsidRDefault="003B3800">
            <w:pPr>
              <w:tabs>
                <w:tab w:val="left" w:pos="4536"/>
              </w:tabs>
              <w:spacing w:after="0" w:line="240" w:lineRule="auto"/>
              <w:rPr>
                <w:rFonts w:ascii="Times New Roman" w:eastAsia="Times New Roman" w:hAnsi="Times New Roman" w:cs="Times New Roman"/>
                <w:sz w:val="20"/>
                <w:szCs w:val="20"/>
                <w:lang w:val="kk-KZ" w:eastAsia="ru-RU"/>
              </w:rPr>
            </w:pPr>
            <w:r w:rsidRPr="00D04C75">
              <w:rPr>
                <w:rFonts w:ascii="Times New Roman" w:eastAsia="Times New Roman" w:hAnsi="Times New Roman" w:cs="Times New Roman"/>
                <w:sz w:val="20"/>
                <w:szCs w:val="20"/>
                <w:lang w:val="kk-KZ" w:eastAsia="ru-RU"/>
              </w:rPr>
              <w:t>Төгіліп қалған тамақты сүртуге көмектесу.</w:t>
            </w:r>
          </w:p>
          <w:p w14:paraId="0FE4D8E8" w14:textId="77777777" w:rsidR="0043037B" w:rsidRPr="00D04C75" w:rsidRDefault="003B3800">
            <w:pPr>
              <w:tabs>
                <w:tab w:val="left" w:pos="4536"/>
              </w:tabs>
              <w:spacing w:after="0" w:line="240" w:lineRule="auto"/>
              <w:rPr>
                <w:rFonts w:ascii="Times New Roman" w:hAnsi="Times New Roman" w:cs="Times New Roman"/>
                <w:sz w:val="20"/>
                <w:szCs w:val="20"/>
                <w:lang w:val="kk-KZ"/>
              </w:rPr>
            </w:pPr>
            <w:r w:rsidRPr="00D04C75">
              <w:rPr>
                <w:rFonts w:ascii="Times New Roman" w:hAnsi="Times New Roman" w:cs="Times New Roman"/>
                <w:sz w:val="20"/>
                <w:szCs w:val="20"/>
                <w:lang w:val="kk-KZ"/>
              </w:rPr>
              <w:t xml:space="preserve">Балалардан алдарына қойылған тағамның атын сұрау, дұрыс тамақтану туралы мәлімет беру </w:t>
            </w:r>
          </w:p>
          <w:p w14:paraId="5961FE71" w14:textId="77777777" w:rsidR="0043037B" w:rsidRPr="00D04C75" w:rsidRDefault="003B3800">
            <w:pPr>
              <w:tabs>
                <w:tab w:val="left" w:pos="4536"/>
              </w:tabs>
              <w:spacing w:after="0" w:line="240" w:lineRule="auto"/>
              <w:rPr>
                <w:rFonts w:ascii="Times New Roman" w:eastAsia="Calibri" w:hAnsi="Times New Roman" w:cs="Times New Roman"/>
                <w:sz w:val="20"/>
                <w:szCs w:val="20"/>
                <w:lang w:val="kk-KZ"/>
              </w:rPr>
            </w:pPr>
            <w:r w:rsidRPr="00D04C75">
              <w:rPr>
                <w:rFonts w:ascii="Times New Roman" w:eastAsia="Times New Roman" w:hAnsi="Times New Roman" w:cs="Times New Roman"/>
                <w:b/>
                <w:bCs/>
                <w:sz w:val="20"/>
                <w:szCs w:val="20"/>
                <w:lang w:val="kk-KZ"/>
              </w:rPr>
              <w:t>(мәдени-гигиеналық дағдылар, өзіне-өзі қызмет ету)</w:t>
            </w:r>
          </w:p>
        </w:tc>
      </w:tr>
      <w:tr w:rsidR="0043037B" w:rsidRPr="00552F20" w14:paraId="253F3B3A" w14:textId="77777777">
        <w:trPr>
          <w:trHeight w:val="552"/>
        </w:trPr>
        <w:tc>
          <w:tcPr>
            <w:tcW w:w="2552" w:type="dxa"/>
          </w:tcPr>
          <w:p w14:paraId="6B6318C3" w14:textId="77777777" w:rsidR="0043037B" w:rsidRDefault="003B3800">
            <w:pPr>
              <w:pStyle w:val="TableParagraph"/>
              <w:tabs>
                <w:tab w:val="left" w:pos="4536"/>
              </w:tabs>
              <w:rPr>
                <w:b/>
              </w:rPr>
            </w:pPr>
            <w:r>
              <w:rPr>
                <w:b/>
              </w:rPr>
              <w:lastRenderedPageBreak/>
              <w:t>Балалардың дербес әрекеті</w:t>
            </w:r>
            <w:r>
              <w:rPr>
                <w:b/>
                <w:spacing w:val="-58"/>
              </w:rPr>
              <w:t xml:space="preserve"> </w:t>
            </w:r>
            <w:r>
              <w:rPr>
                <w:b/>
              </w:rPr>
              <w:t>(баяу қимылды ойындар,</w:t>
            </w:r>
            <w:r>
              <w:rPr>
                <w:b/>
                <w:spacing w:val="1"/>
              </w:rPr>
              <w:t xml:space="preserve"> </w:t>
            </w:r>
            <w:r>
              <w:rPr>
                <w:b/>
              </w:rPr>
              <w:t>үстел</w:t>
            </w:r>
            <w:r>
              <w:rPr>
                <w:b/>
                <w:spacing w:val="-1"/>
              </w:rPr>
              <w:t xml:space="preserve"> </w:t>
            </w:r>
            <w:r>
              <w:rPr>
                <w:b/>
              </w:rPr>
              <w:t>үсті ойындары,</w:t>
            </w:r>
          </w:p>
          <w:p w14:paraId="53B9E221" w14:textId="77777777" w:rsidR="0043037B" w:rsidRDefault="003B3800">
            <w:pPr>
              <w:pStyle w:val="TableParagraph"/>
              <w:tabs>
                <w:tab w:val="left" w:pos="4536"/>
              </w:tabs>
              <w:rPr>
                <w:b/>
              </w:rPr>
            </w:pPr>
            <w:r>
              <w:rPr>
                <w:b/>
              </w:rPr>
              <w:t>бейнелеу</w:t>
            </w:r>
            <w:r>
              <w:rPr>
                <w:b/>
                <w:spacing w:val="-11"/>
              </w:rPr>
              <w:t xml:space="preserve"> </w:t>
            </w:r>
            <w:r>
              <w:rPr>
                <w:b/>
              </w:rPr>
              <w:t>әрекеті,</w:t>
            </w:r>
            <w:r>
              <w:rPr>
                <w:b/>
                <w:spacing w:val="-7"/>
              </w:rPr>
              <w:t xml:space="preserve"> </w:t>
            </w:r>
            <w:r>
              <w:rPr>
                <w:b/>
              </w:rPr>
              <w:t>кітаптар</w:t>
            </w:r>
            <w:r>
              <w:rPr>
                <w:b/>
                <w:spacing w:val="-57"/>
              </w:rPr>
              <w:t xml:space="preserve"> </w:t>
            </w:r>
            <w:r>
              <w:rPr>
                <w:b/>
              </w:rPr>
              <w:t>қарау және тағы басқа</w:t>
            </w:r>
            <w:r>
              <w:rPr>
                <w:b/>
                <w:spacing w:val="1"/>
              </w:rPr>
              <w:t xml:space="preserve"> </w:t>
            </w:r>
            <w:r>
              <w:rPr>
                <w:b/>
              </w:rPr>
              <w:t>әрекеттер)</w:t>
            </w:r>
          </w:p>
        </w:tc>
        <w:tc>
          <w:tcPr>
            <w:tcW w:w="2552" w:type="dxa"/>
            <w:tcBorders>
              <w:top w:val="single" w:sz="2" w:space="0" w:color="000000"/>
              <w:left w:val="single" w:sz="2" w:space="0" w:color="000000"/>
              <w:bottom w:val="single" w:sz="2" w:space="0" w:color="000000"/>
              <w:right w:val="single" w:sz="4" w:space="0" w:color="auto"/>
            </w:tcBorders>
          </w:tcPr>
          <w:p w14:paraId="1D24FE68" w14:textId="77777777" w:rsidR="0043037B" w:rsidRPr="00D04C75" w:rsidRDefault="003B3800">
            <w:pPr>
              <w:spacing w:after="0" w:line="240" w:lineRule="auto"/>
              <w:outlineLvl w:val="2"/>
              <w:rPr>
                <w:rFonts w:ascii="Times New Roman" w:eastAsia="Times New Roman" w:hAnsi="Times New Roman" w:cs="Times New Roman"/>
                <w:b/>
                <w:bCs/>
                <w:sz w:val="20"/>
                <w:szCs w:val="20"/>
                <w:lang w:val="kk-KZ" w:eastAsia="ru-RU"/>
              </w:rPr>
            </w:pPr>
            <w:r w:rsidRPr="00D04C75">
              <w:rPr>
                <w:rFonts w:ascii="Times New Roman" w:eastAsia="Times New Roman" w:hAnsi="Times New Roman" w:cs="Times New Roman"/>
                <w:b/>
                <w:bCs/>
                <w:sz w:val="20"/>
                <w:szCs w:val="20"/>
                <w:lang w:val="kk-KZ" w:eastAsia="ru-RU"/>
              </w:rPr>
              <w:t>Қимылдық ұлттық ойындар</w:t>
            </w:r>
          </w:p>
          <w:p w14:paraId="2F409D45" w14:textId="77777777" w:rsidR="0043037B" w:rsidRPr="00D04C75" w:rsidRDefault="003B3800">
            <w:pPr>
              <w:spacing w:after="0" w:line="240" w:lineRule="auto"/>
              <w:rPr>
                <w:rFonts w:ascii="Times New Roman" w:eastAsia="Times New Roman" w:hAnsi="Times New Roman" w:cs="Times New Roman"/>
                <w:sz w:val="20"/>
                <w:szCs w:val="20"/>
                <w:lang w:val="kk-KZ" w:eastAsia="ru-RU"/>
              </w:rPr>
            </w:pPr>
            <w:r w:rsidRPr="00D04C75">
              <w:rPr>
                <w:rFonts w:ascii="Times New Roman" w:eastAsia="Times New Roman" w:hAnsi="Times New Roman" w:cs="Times New Roman"/>
                <w:b/>
                <w:bCs/>
                <w:sz w:val="20"/>
                <w:szCs w:val="20"/>
                <w:lang w:val="kk-KZ" w:eastAsia="ru-RU"/>
              </w:rPr>
              <w:t>Мақсаты:</w:t>
            </w:r>
            <w:r w:rsidRPr="00D04C75">
              <w:rPr>
                <w:rFonts w:ascii="Times New Roman" w:eastAsia="Times New Roman" w:hAnsi="Times New Roman" w:cs="Times New Roman"/>
                <w:sz w:val="20"/>
                <w:szCs w:val="20"/>
                <w:lang w:val="kk-KZ" w:eastAsia="ru-RU"/>
              </w:rPr>
              <w:t xml:space="preserve"> Дене шынықтыруды дамыту, ұлттық дәстүрлермен таныстыру.</w:t>
            </w:r>
            <w:r w:rsidRPr="00D04C75">
              <w:rPr>
                <w:rFonts w:ascii="Times New Roman" w:eastAsia="Times New Roman" w:hAnsi="Times New Roman" w:cs="Times New Roman"/>
                <w:sz w:val="20"/>
                <w:szCs w:val="20"/>
                <w:lang w:val="kk-KZ" w:eastAsia="ru-RU"/>
              </w:rPr>
              <w:br/>
            </w:r>
            <w:r w:rsidRPr="00D04C75">
              <w:rPr>
                <w:rFonts w:ascii="Times New Roman" w:eastAsia="Times New Roman" w:hAnsi="Times New Roman" w:cs="Times New Roman"/>
                <w:b/>
                <w:bCs/>
                <w:sz w:val="20"/>
                <w:szCs w:val="20"/>
                <w:lang w:val="kk-KZ" w:eastAsia="ru-RU"/>
              </w:rPr>
              <w:t>Ойындар:</w:t>
            </w:r>
          </w:p>
          <w:p w14:paraId="5CDE3077" w14:textId="77777777" w:rsidR="0043037B" w:rsidRPr="00D04C75" w:rsidRDefault="003B3800">
            <w:pPr>
              <w:spacing w:after="0" w:line="240" w:lineRule="auto"/>
              <w:rPr>
                <w:rFonts w:ascii="Times New Roman" w:hAnsi="Times New Roman" w:cs="Times New Roman"/>
                <w:b/>
                <w:iCs/>
                <w:sz w:val="20"/>
                <w:szCs w:val="20"/>
                <w:lang w:val="kk-KZ"/>
              </w:rPr>
            </w:pPr>
            <w:r w:rsidRPr="00D04C75">
              <w:rPr>
                <w:rStyle w:val="a5"/>
                <w:rFonts w:ascii="Times New Roman" w:hAnsi="Times New Roman" w:cs="Times New Roman"/>
                <w:sz w:val="20"/>
                <w:szCs w:val="20"/>
                <w:lang w:val="kk-KZ"/>
              </w:rPr>
              <w:t>Тақырыбы "Сақина салу"</w:t>
            </w:r>
            <w:r w:rsidRPr="00D04C75">
              <w:rPr>
                <w:rFonts w:ascii="Times New Roman" w:hAnsi="Times New Roman" w:cs="Times New Roman"/>
                <w:sz w:val="20"/>
                <w:szCs w:val="20"/>
                <w:lang w:val="kk-KZ"/>
              </w:rPr>
              <w:br/>
              <w:t>Шеңберде отырған балалар арасынан біреуі сақина салушы болады, қалғандары оны табуға тырысады.</w:t>
            </w:r>
          </w:p>
        </w:tc>
        <w:tc>
          <w:tcPr>
            <w:tcW w:w="2835" w:type="dxa"/>
            <w:tcBorders>
              <w:top w:val="single" w:sz="2" w:space="0" w:color="000000"/>
              <w:left w:val="single" w:sz="4" w:space="0" w:color="auto"/>
              <w:bottom w:val="single" w:sz="2" w:space="0" w:color="000000"/>
              <w:right w:val="single" w:sz="2" w:space="0" w:color="000000"/>
            </w:tcBorders>
          </w:tcPr>
          <w:p w14:paraId="52F61B3F" w14:textId="77777777" w:rsidR="0043037B" w:rsidRPr="00D04C75" w:rsidRDefault="003B3800">
            <w:pPr>
              <w:spacing w:after="0" w:line="240" w:lineRule="auto"/>
              <w:outlineLvl w:val="2"/>
              <w:rPr>
                <w:rFonts w:ascii="Times New Roman" w:eastAsia="Times New Roman" w:hAnsi="Times New Roman" w:cs="Times New Roman"/>
                <w:b/>
                <w:bCs/>
                <w:sz w:val="20"/>
                <w:szCs w:val="20"/>
                <w:lang w:val="kk-KZ" w:eastAsia="ru-RU"/>
              </w:rPr>
            </w:pPr>
            <w:r w:rsidRPr="00D04C75">
              <w:rPr>
                <w:rFonts w:ascii="Times New Roman" w:eastAsia="Times New Roman" w:hAnsi="Times New Roman" w:cs="Times New Roman"/>
                <w:b/>
                <w:bCs/>
                <w:sz w:val="20"/>
                <w:szCs w:val="20"/>
                <w:lang w:val="kk-KZ" w:eastAsia="ru-RU"/>
              </w:rPr>
              <w:t>Сюжеттік-рөлдік ойындар</w:t>
            </w:r>
          </w:p>
          <w:p w14:paraId="46802DCE" w14:textId="77777777" w:rsidR="0043037B" w:rsidRPr="00D04C75" w:rsidRDefault="003B3800">
            <w:pPr>
              <w:spacing w:after="0" w:line="240" w:lineRule="auto"/>
              <w:rPr>
                <w:rFonts w:ascii="Times New Roman" w:eastAsia="Times New Roman" w:hAnsi="Times New Roman" w:cs="Times New Roman"/>
                <w:sz w:val="20"/>
                <w:szCs w:val="20"/>
                <w:lang w:val="kk-KZ" w:eastAsia="ru-RU"/>
              </w:rPr>
            </w:pPr>
            <w:r w:rsidRPr="00D04C75">
              <w:rPr>
                <w:rFonts w:ascii="Times New Roman" w:eastAsia="Times New Roman" w:hAnsi="Times New Roman" w:cs="Times New Roman"/>
                <w:b/>
                <w:bCs/>
                <w:sz w:val="20"/>
                <w:szCs w:val="20"/>
                <w:lang w:val="kk-KZ" w:eastAsia="ru-RU"/>
              </w:rPr>
              <w:t>Мақсаты:</w:t>
            </w:r>
            <w:r w:rsidRPr="00D04C75">
              <w:rPr>
                <w:rFonts w:ascii="Times New Roman" w:eastAsia="Times New Roman" w:hAnsi="Times New Roman" w:cs="Times New Roman"/>
                <w:sz w:val="20"/>
                <w:szCs w:val="20"/>
                <w:lang w:val="kk-KZ" w:eastAsia="ru-RU"/>
              </w:rPr>
              <w:t xml:space="preserve"> Баланың қиялын, қарым-қатынас дағдыларын және әлеуметтік бейімделуін дамыту.</w:t>
            </w:r>
            <w:r w:rsidRPr="00D04C75">
              <w:rPr>
                <w:rFonts w:ascii="Times New Roman" w:eastAsia="Times New Roman" w:hAnsi="Times New Roman" w:cs="Times New Roman"/>
                <w:sz w:val="20"/>
                <w:szCs w:val="20"/>
                <w:lang w:val="kk-KZ" w:eastAsia="ru-RU"/>
              </w:rPr>
              <w:br/>
            </w:r>
            <w:r w:rsidRPr="00D04C75">
              <w:rPr>
                <w:rFonts w:ascii="Times New Roman" w:eastAsia="Times New Roman" w:hAnsi="Times New Roman" w:cs="Times New Roman"/>
                <w:b/>
                <w:bCs/>
                <w:sz w:val="20"/>
                <w:szCs w:val="20"/>
                <w:lang w:val="kk-KZ" w:eastAsia="ru-RU"/>
              </w:rPr>
              <w:t>Ойындар:</w:t>
            </w:r>
          </w:p>
          <w:p w14:paraId="3E6A2395" w14:textId="77777777" w:rsidR="0043037B" w:rsidRPr="00D04C75" w:rsidRDefault="003B3800">
            <w:pPr>
              <w:spacing w:after="0" w:line="240" w:lineRule="auto"/>
              <w:rPr>
                <w:rFonts w:ascii="Times New Roman" w:eastAsia="Times New Roman" w:hAnsi="Times New Roman" w:cs="Times New Roman"/>
                <w:sz w:val="20"/>
                <w:szCs w:val="20"/>
                <w:lang w:val="kk-KZ" w:eastAsia="ru-RU"/>
              </w:rPr>
            </w:pPr>
            <w:r w:rsidRPr="00D04C75">
              <w:rPr>
                <w:rFonts w:ascii="Times New Roman" w:eastAsia="Times New Roman" w:hAnsi="Times New Roman" w:cs="Times New Roman"/>
                <w:b/>
                <w:bCs/>
                <w:sz w:val="20"/>
                <w:szCs w:val="20"/>
                <w:lang w:val="kk-KZ" w:eastAsia="ru-RU"/>
              </w:rPr>
              <w:t>Тақырыбы "Отбасы"</w:t>
            </w:r>
            <w:r w:rsidRPr="00D04C75">
              <w:rPr>
                <w:rFonts w:ascii="Times New Roman" w:eastAsia="Times New Roman" w:hAnsi="Times New Roman" w:cs="Times New Roman"/>
                <w:sz w:val="20"/>
                <w:szCs w:val="20"/>
                <w:lang w:val="kk-KZ" w:eastAsia="ru-RU"/>
              </w:rPr>
              <w:br/>
              <w:t>Балалар отбасы мүшелерінің рөлін ойнайды (ана, әке, бала).</w:t>
            </w:r>
          </w:p>
          <w:p w14:paraId="08E3EC9D" w14:textId="77777777" w:rsidR="0043037B" w:rsidRPr="00D04C75" w:rsidRDefault="0043037B">
            <w:pPr>
              <w:spacing w:after="0" w:line="240" w:lineRule="auto"/>
              <w:rPr>
                <w:rFonts w:ascii="Times New Roman" w:hAnsi="Times New Roman" w:cs="Times New Roman"/>
                <w:iCs/>
                <w:sz w:val="20"/>
                <w:szCs w:val="20"/>
                <w:lang w:val="kk-KZ"/>
              </w:rPr>
            </w:pPr>
          </w:p>
        </w:tc>
        <w:tc>
          <w:tcPr>
            <w:tcW w:w="2835" w:type="dxa"/>
            <w:tcBorders>
              <w:top w:val="single" w:sz="2" w:space="0" w:color="000000"/>
              <w:left w:val="single" w:sz="4" w:space="0" w:color="auto"/>
              <w:bottom w:val="single" w:sz="2" w:space="0" w:color="000000"/>
              <w:right w:val="single" w:sz="2" w:space="0" w:color="000000"/>
            </w:tcBorders>
          </w:tcPr>
          <w:p w14:paraId="2AF90293" w14:textId="77777777" w:rsidR="0043037B" w:rsidRPr="00D04C75" w:rsidRDefault="003B3800">
            <w:pPr>
              <w:spacing w:after="0" w:line="240" w:lineRule="auto"/>
              <w:outlineLvl w:val="2"/>
              <w:rPr>
                <w:rFonts w:ascii="Times New Roman" w:eastAsia="Times New Roman" w:hAnsi="Times New Roman" w:cs="Times New Roman"/>
                <w:b/>
                <w:bCs/>
                <w:sz w:val="20"/>
                <w:szCs w:val="20"/>
                <w:lang w:val="kk-KZ" w:eastAsia="ru-RU"/>
              </w:rPr>
            </w:pPr>
            <w:r w:rsidRPr="00D04C75">
              <w:rPr>
                <w:rFonts w:ascii="Times New Roman" w:eastAsia="Times New Roman" w:hAnsi="Times New Roman" w:cs="Times New Roman"/>
                <w:b/>
                <w:bCs/>
                <w:sz w:val="20"/>
                <w:szCs w:val="20"/>
                <w:lang w:val="kk-KZ" w:eastAsia="ru-RU"/>
              </w:rPr>
              <w:t>Үстел үсті-баспа ойындары</w:t>
            </w:r>
          </w:p>
          <w:p w14:paraId="2DE49C71" w14:textId="77777777" w:rsidR="0043037B" w:rsidRPr="00D04C75" w:rsidRDefault="003B3800">
            <w:pPr>
              <w:spacing w:after="0" w:line="240" w:lineRule="auto"/>
              <w:rPr>
                <w:rFonts w:ascii="Times New Roman" w:eastAsia="Times New Roman" w:hAnsi="Times New Roman" w:cs="Times New Roman"/>
                <w:sz w:val="20"/>
                <w:szCs w:val="20"/>
                <w:lang w:val="kk-KZ" w:eastAsia="ru-RU"/>
              </w:rPr>
            </w:pPr>
            <w:r w:rsidRPr="00D04C75">
              <w:rPr>
                <w:rFonts w:ascii="Times New Roman" w:eastAsia="Times New Roman" w:hAnsi="Times New Roman" w:cs="Times New Roman"/>
                <w:b/>
                <w:bCs/>
                <w:sz w:val="20"/>
                <w:szCs w:val="20"/>
                <w:lang w:val="kk-KZ" w:eastAsia="ru-RU"/>
              </w:rPr>
              <w:t>Мақсаты:</w:t>
            </w:r>
            <w:r w:rsidRPr="00D04C75">
              <w:rPr>
                <w:rFonts w:ascii="Times New Roman" w:eastAsia="Times New Roman" w:hAnsi="Times New Roman" w:cs="Times New Roman"/>
                <w:sz w:val="20"/>
                <w:szCs w:val="20"/>
                <w:lang w:val="kk-KZ" w:eastAsia="ru-RU"/>
              </w:rPr>
              <w:t xml:space="preserve"> Баланың логикалық ойлауын және ұсақ моторикасын дамыту.</w:t>
            </w:r>
            <w:r w:rsidRPr="00D04C75">
              <w:rPr>
                <w:rFonts w:ascii="Times New Roman" w:eastAsia="Times New Roman" w:hAnsi="Times New Roman" w:cs="Times New Roman"/>
                <w:sz w:val="20"/>
                <w:szCs w:val="20"/>
                <w:lang w:val="kk-KZ" w:eastAsia="ru-RU"/>
              </w:rPr>
              <w:br/>
            </w:r>
            <w:r w:rsidRPr="00D04C75">
              <w:rPr>
                <w:rFonts w:ascii="Times New Roman" w:eastAsia="Times New Roman" w:hAnsi="Times New Roman" w:cs="Times New Roman"/>
                <w:b/>
                <w:bCs/>
                <w:sz w:val="20"/>
                <w:szCs w:val="20"/>
                <w:lang w:val="kk-KZ" w:eastAsia="ru-RU"/>
              </w:rPr>
              <w:t>Ойындар:</w:t>
            </w:r>
          </w:p>
          <w:p w14:paraId="36526921" w14:textId="77777777" w:rsidR="0043037B" w:rsidRPr="00D04C75" w:rsidRDefault="003B3800">
            <w:pPr>
              <w:spacing w:after="0" w:line="240" w:lineRule="auto"/>
              <w:rPr>
                <w:rFonts w:ascii="Times New Roman" w:eastAsia="Times New Roman" w:hAnsi="Times New Roman" w:cs="Times New Roman"/>
                <w:sz w:val="20"/>
                <w:szCs w:val="20"/>
                <w:lang w:val="kk-KZ" w:eastAsia="ru-RU"/>
              </w:rPr>
            </w:pPr>
            <w:r w:rsidRPr="00D04C75">
              <w:rPr>
                <w:rFonts w:ascii="Times New Roman" w:eastAsia="Times New Roman" w:hAnsi="Times New Roman" w:cs="Times New Roman"/>
                <w:b/>
                <w:bCs/>
                <w:sz w:val="20"/>
                <w:szCs w:val="20"/>
                <w:lang w:val="kk-KZ" w:eastAsia="ru-RU"/>
              </w:rPr>
              <w:t>Тақырыбы "Жұмбақ шешу"</w:t>
            </w:r>
            <w:r w:rsidRPr="00D04C75">
              <w:rPr>
                <w:rFonts w:ascii="Times New Roman" w:eastAsia="Times New Roman" w:hAnsi="Times New Roman" w:cs="Times New Roman"/>
                <w:sz w:val="20"/>
                <w:szCs w:val="20"/>
                <w:lang w:val="kk-KZ" w:eastAsia="ru-RU"/>
              </w:rPr>
              <w:br/>
              <w:t>Картон карточкаларда жұмбақтар жазылған, балалар оларды шешіп, дұрыс суреттерді табады.</w:t>
            </w:r>
          </w:p>
          <w:p w14:paraId="1297D4CF" w14:textId="77777777" w:rsidR="0043037B" w:rsidRPr="00D04C75" w:rsidRDefault="0043037B">
            <w:pPr>
              <w:spacing w:after="0" w:line="240" w:lineRule="auto"/>
              <w:rPr>
                <w:rFonts w:ascii="Times New Roman" w:eastAsia="Times New Roman" w:hAnsi="Times New Roman" w:cs="Times New Roman"/>
                <w:sz w:val="20"/>
                <w:szCs w:val="20"/>
                <w:lang w:val="kk-KZ" w:eastAsia="ru-RU"/>
              </w:rPr>
            </w:pPr>
          </w:p>
        </w:tc>
        <w:tc>
          <w:tcPr>
            <w:tcW w:w="2693" w:type="dxa"/>
            <w:tcBorders>
              <w:top w:val="single" w:sz="2" w:space="0" w:color="000000"/>
              <w:left w:val="single" w:sz="4" w:space="0" w:color="auto"/>
              <w:bottom w:val="single" w:sz="2" w:space="0" w:color="000000"/>
              <w:right w:val="single" w:sz="2" w:space="0" w:color="000000"/>
            </w:tcBorders>
          </w:tcPr>
          <w:p w14:paraId="65CBB70E" w14:textId="77777777" w:rsidR="0043037B" w:rsidRPr="00D04C75" w:rsidRDefault="003B3800">
            <w:pPr>
              <w:spacing w:after="0" w:line="240" w:lineRule="auto"/>
              <w:outlineLvl w:val="2"/>
              <w:rPr>
                <w:rFonts w:ascii="Times New Roman" w:eastAsia="Times New Roman" w:hAnsi="Times New Roman" w:cs="Times New Roman"/>
                <w:b/>
                <w:bCs/>
                <w:sz w:val="20"/>
                <w:szCs w:val="20"/>
                <w:lang w:val="kk-KZ" w:eastAsia="ru-RU"/>
              </w:rPr>
            </w:pPr>
            <w:r w:rsidRPr="00D04C75">
              <w:rPr>
                <w:rFonts w:ascii="Times New Roman" w:eastAsia="Times New Roman" w:hAnsi="Times New Roman" w:cs="Times New Roman"/>
                <w:b/>
                <w:bCs/>
                <w:sz w:val="20"/>
                <w:szCs w:val="20"/>
                <w:lang w:val="kk-KZ" w:eastAsia="ru-RU"/>
              </w:rPr>
              <w:t>Кітап оқу</w:t>
            </w:r>
          </w:p>
          <w:p w14:paraId="533A7438" w14:textId="77777777" w:rsidR="0043037B" w:rsidRPr="00D04C75" w:rsidRDefault="003B3800">
            <w:pPr>
              <w:spacing w:after="0" w:line="240" w:lineRule="auto"/>
              <w:rPr>
                <w:rFonts w:ascii="Times New Roman" w:eastAsia="Times New Roman" w:hAnsi="Times New Roman" w:cs="Times New Roman"/>
                <w:sz w:val="20"/>
                <w:szCs w:val="20"/>
                <w:lang w:val="kk-KZ" w:eastAsia="ru-RU"/>
              </w:rPr>
            </w:pPr>
            <w:r w:rsidRPr="00D04C75">
              <w:rPr>
                <w:rFonts w:ascii="Times New Roman" w:eastAsia="Times New Roman" w:hAnsi="Times New Roman" w:cs="Times New Roman"/>
                <w:b/>
                <w:bCs/>
                <w:sz w:val="20"/>
                <w:szCs w:val="20"/>
                <w:lang w:val="kk-KZ" w:eastAsia="ru-RU"/>
              </w:rPr>
              <w:t>Мақсаты:</w:t>
            </w:r>
            <w:r w:rsidRPr="00D04C75">
              <w:rPr>
                <w:rFonts w:ascii="Times New Roman" w:eastAsia="Times New Roman" w:hAnsi="Times New Roman" w:cs="Times New Roman"/>
                <w:sz w:val="20"/>
                <w:szCs w:val="20"/>
                <w:lang w:val="kk-KZ" w:eastAsia="ru-RU"/>
              </w:rPr>
              <w:t xml:space="preserve"> Баланың сөздік қорын байыту және тілдік дағдыларын дамыту.</w:t>
            </w:r>
          </w:p>
          <w:p w14:paraId="048963E9" w14:textId="77777777" w:rsidR="0043037B" w:rsidRPr="00D04C75" w:rsidRDefault="003B3800">
            <w:pPr>
              <w:numPr>
                <w:ilvl w:val="0"/>
                <w:numId w:val="35"/>
              </w:numPr>
              <w:spacing w:after="0" w:line="240" w:lineRule="auto"/>
              <w:ind w:left="0"/>
              <w:rPr>
                <w:rFonts w:ascii="Times New Roman" w:eastAsia="Times New Roman" w:hAnsi="Times New Roman" w:cs="Times New Roman"/>
                <w:sz w:val="20"/>
                <w:szCs w:val="20"/>
                <w:lang w:val="kk-KZ" w:eastAsia="ru-RU"/>
              </w:rPr>
            </w:pPr>
            <w:r w:rsidRPr="00D04C75">
              <w:rPr>
                <w:rFonts w:ascii="Times New Roman" w:eastAsia="Times New Roman" w:hAnsi="Times New Roman" w:cs="Times New Roman"/>
                <w:sz w:val="20"/>
                <w:szCs w:val="20"/>
                <w:lang w:val="kk-KZ" w:eastAsia="ru-RU"/>
              </w:rPr>
              <w:t>Балалар жеке өздері суреттері бар кітаптарды қарайды.</w:t>
            </w:r>
          </w:p>
          <w:p w14:paraId="25CA93C6" w14:textId="77777777" w:rsidR="0043037B" w:rsidRPr="00D04C75" w:rsidRDefault="003B3800">
            <w:pPr>
              <w:numPr>
                <w:ilvl w:val="0"/>
                <w:numId w:val="35"/>
              </w:numPr>
              <w:spacing w:after="0" w:line="240" w:lineRule="auto"/>
              <w:ind w:left="0"/>
              <w:rPr>
                <w:rFonts w:ascii="Times New Roman" w:eastAsia="Times New Roman" w:hAnsi="Times New Roman" w:cs="Times New Roman"/>
                <w:sz w:val="20"/>
                <w:szCs w:val="20"/>
                <w:lang w:val="kk-KZ" w:eastAsia="ru-RU"/>
              </w:rPr>
            </w:pPr>
            <w:r w:rsidRPr="00D04C75">
              <w:rPr>
                <w:rFonts w:ascii="Times New Roman" w:eastAsia="Times New Roman" w:hAnsi="Times New Roman" w:cs="Times New Roman"/>
                <w:sz w:val="20"/>
                <w:szCs w:val="20"/>
                <w:lang w:val="kk-KZ" w:eastAsia="ru-RU"/>
              </w:rPr>
              <w:t>Қызықты қысқа ертегілер немесе әңгімелер оқып беру арқылы балалар өздері жалғастыра алады.</w:t>
            </w:r>
          </w:p>
          <w:p w14:paraId="6793DA42" w14:textId="77777777" w:rsidR="0043037B" w:rsidRPr="00D04C75" w:rsidRDefault="003B3800">
            <w:pPr>
              <w:numPr>
                <w:ilvl w:val="0"/>
                <w:numId w:val="35"/>
              </w:numPr>
              <w:spacing w:after="0" w:line="240" w:lineRule="auto"/>
              <w:ind w:left="0"/>
              <w:rPr>
                <w:rFonts w:ascii="Times New Roman" w:eastAsia="Times New Roman" w:hAnsi="Times New Roman" w:cs="Times New Roman"/>
                <w:sz w:val="20"/>
                <w:szCs w:val="20"/>
                <w:lang w:val="kk-KZ" w:eastAsia="ru-RU"/>
              </w:rPr>
            </w:pPr>
            <w:r w:rsidRPr="00D04C75">
              <w:rPr>
                <w:rFonts w:ascii="Times New Roman" w:eastAsia="Times New Roman" w:hAnsi="Times New Roman" w:cs="Times New Roman"/>
                <w:b/>
                <w:bCs/>
                <w:sz w:val="20"/>
                <w:szCs w:val="20"/>
                <w:lang w:val="kk-KZ" w:eastAsia="ru-RU"/>
              </w:rPr>
              <w:t>Кітап бұрышы:</w:t>
            </w:r>
            <w:r w:rsidRPr="00D04C75">
              <w:rPr>
                <w:rFonts w:ascii="Times New Roman" w:eastAsia="Times New Roman" w:hAnsi="Times New Roman" w:cs="Times New Roman"/>
                <w:sz w:val="20"/>
                <w:szCs w:val="20"/>
                <w:lang w:val="kk-KZ" w:eastAsia="ru-RU"/>
              </w:rPr>
              <w:t xml:space="preserve"> Балалар кітаптарды таңдауға еркіндік алады.</w:t>
            </w:r>
          </w:p>
          <w:p w14:paraId="2E29132F" w14:textId="77777777" w:rsidR="0043037B" w:rsidRPr="00D04C75" w:rsidRDefault="0043037B">
            <w:pPr>
              <w:spacing w:after="0" w:line="240" w:lineRule="auto"/>
              <w:rPr>
                <w:rFonts w:ascii="Times New Roman" w:hAnsi="Times New Roman" w:cs="Times New Roman"/>
                <w:iCs/>
                <w:sz w:val="20"/>
                <w:szCs w:val="20"/>
                <w:lang w:val="kk-KZ"/>
              </w:rPr>
            </w:pPr>
          </w:p>
        </w:tc>
        <w:tc>
          <w:tcPr>
            <w:tcW w:w="2835" w:type="dxa"/>
            <w:tcBorders>
              <w:top w:val="single" w:sz="2" w:space="0" w:color="000000"/>
              <w:left w:val="single" w:sz="4" w:space="0" w:color="auto"/>
              <w:bottom w:val="single" w:sz="2" w:space="0" w:color="000000"/>
              <w:right w:val="single" w:sz="2" w:space="0" w:color="000000"/>
            </w:tcBorders>
          </w:tcPr>
          <w:p w14:paraId="78D1B98D" w14:textId="77777777" w:rsidR="0043037B" w:rsidRPr="00D04C75" w:rsidRDefault="003B3800">
            <w:pPr>
              <w:spacing w:after="0" w:line="240" w:lineRule="auto"/>
              <w:outlineLvl w:val="2"/>
              <w:rPr>
                <w:rFonts w:ascii="Times New Roman" w:eastAsia="Times New Roman" w:hAnsi="Times New Roman" w:cs="Times New Roman"/>
                <w:b/>
                <w:bCs/>
                <w:sz w:val="20"/>
                <w:szCs w:val="20"/>
                <w:lang w:val="kk-KZ" w:eastAsia="ru-RU"/>
              </w:rPr>
            </w:pPr>
            <w:r w:rsidRPr="00D04C75">
              <w:rPr>
                <w:rFonts w:ascii="Times New Roman" w:eastAsia="Times New Roman" w:hAnsi="Times New Roman" w:cs="Times New Roman"/>
                <w:b/>
                <w:bCs/>
                <w:sz w:val="20"/>
                <w:szCs w:val="20"/>
                <w:lang w:val="kk-KZ" w:eastAsia="ru-RU"/>
              </w:rPr>
              <w:t>Бейнелеу өнері</w:t>
            </w:r>
          </w:p>
          <w:p w14:paraId="20C8615E" w14:textId="77777777" w:rsidR="0043037B" w:rsidRPr="00D04C75" w:rsidRDefault="003B3800">
            <w:pPr>
              <w:spacing w:after="0" w:line="240" w:lineRule="auto"/>
              <w:rPr>
                <w:rFonts w:ascii="Times New Roman" w:eastAsia="Times New Roman" w:hAnsi="Times New Roman" w:cs="Times New Roman"/>
                <w:sz w:val="20"/>
                <w:szCs w:val="20"/>
                <w:lang w:val="kk-KZ" w:eastAsia="ru-RU"/>
              </w:rPr>
            </w:pPr>
            <w:r w:rsidRPr="00D04C75">
              <w:rPr>
                <w:rFonts w:ascii="Times New Roman" w:eastAsia="Times New Roman" w:hAnsi="Times New Roman" w:cs="Times New Roman"/>
                <w:b/>
                <w:bCs/>
                <w:sz w:val="20"/>
                <w:szCs w:val="20"/>
                <w:lang w:val="kk-KZ" w:eastAsia="ru-RU"/>
              </w:rPr>
              <w:t>Мақсаты:</w:t>
            </w:r>
            <w:r w:rsidRPr="00D04C75">
              <w:rPr>
                <w:rFonts w:ascii="Times New Roman" w:eastAsia="Times New Roman" w:hAnsi="Times New Roman" w:cs="Times New Roman"/>
                <w:sz w:val="20"/>
                <w:szCs w:val="20"/>
                <w:lang w:val="kk-KZ" w:eastAsia="ru-RU"/>
              </w:rPr>
              <w:t xml:space="preserve"> Баланың қиялын, шығармашылық қабілеттерін және қол моторикасын дамыту.</w:t>
            </w:r>
            <w:r w:rsidRPr="00D04C75">
              <w:rPr>
                <w:rFonts w:ascii="Times New Roman" w:eastAsia="Times New Roman" w:hAnsi="Times New Roman" w:cs="Times New Roman"/>
                <w:sz w:val="20"/>
                <w:szCs w:val="20"/>
                <w:lang w:val="kk-KZ" w:eastAsia="ru-RU"/>
              </w:rPr>
              <w:br/>
            </w:r>
            <w:r w:rsidRPr="00D04C75">
              <w:rPr>
                <w:rFonts w:ascii="Times New Roman" w:eastAsia="Times New Roman" w:hAnsi="Times New Roman" w:cs="Times New Roman"/>
                <w:b/>
                <w:bCs/>
                <w:sz w:val="20"/>
                <w:szCs w:val="20"/>
                <w:lang w:val="kk-KZ" w:eastAsia="ru-RU"/>
              </w:rPr>
              <w:t>Іс-әрекеттер:</w:t>
            </w:r>
          </w:p>
          <w:p w14:paraId="424C1277" w14:textId="77777777" w:rsidR="0043037B" w:rsidRPr="00D04C75" w:rsidRDefault="003B3800">
            <w:pPr>
              <w:spacing w:after="0" w:line="240" w:lineRule="auto"/>
              <w:rPr>
                <w:rFonts w:ascii="Times New Roman" w:eastAsia="Times New Roman" w:hAnsi="Times New Roman" w:cs="Times New Roman"/>
                <w:sz w:val="20"/>
                <w:szCs w:val="20"/>
                <w:lang w:val="kk-KZ" w:eastAsia="ru-RU"/>
              </w:rPr>
            </w:pPr>
            <w:r w:rsidRPr="00D04C75">
              <w:rPr>
                <w:rFonts w:ascii="Times New Roman" w:eastAsia="Times New Roman" w:hAnsi="Times New Roman" w:cs="Times New Roman"/>
                <w:b/>
                <w:bCs/>
                <w:sz w:val="20"/>
                <w:szCs w:val="20"/>
                <w:lang w:val="kk-KZ" w:eastAsia="ru-RU"/>
              </w:rPr>
              <w:t>Мүсіндеу:</w:t>
            </w:r>
            <w:r w:rsidRPr="00D04C75">
              <w:rPr>
                <w:rFonts w:ascii="Times New Roman" w:eastAsia="Times New Roman" w:hAnsi="Times New Roman" w:cs="Times New Roman"/>
                <w:sz w:val="20"/>
                <w:szCs w:val="20"/>
                <w:lang w:val="kk-KZ" w:eastAsia="ru-RU"/>
              </w:rPr>
              <w:t xml:space="preserve"> Пластилиннен жануарларды, қар адамын немесе ойыншықтарды жасау.</w:t>
            </w:r>
          </w:p>
          <w:p w14:paraId="7B6D255C" w14:textId="77777777" w:rsidR="0043037B" w:rsidRPr="00D04C75" w:rsidRDefault="0043037B">
            <w:pPr>
              <w:spacing w:after="0" w:line="240" w:lineRule="auto"/>
              <w:rPr>
                <w:rFonts w:ascii="Times New Roman" w:hAnsi="Times New Roman" w:cs="Times New Roman"/>
                <w:iCs/>
                <w:sz w:val="20"/>
                <w:szCs w:val="20"/>
                <w:lang w:val="kk-KZ"/>
              </w:rPr>
            </w:pPr>
          </w:p>
        </w:tc>
      </w:tr>
      <w:tr w:rsidR="0043037B" w:rsidRPr="00552F20" w14:paraId="2E1DA275" w14:textId="77777777">
        <w:trPr>
          <w:trHeight w:val="552"/>
        </w:trPr>
        <w:tc>
          <w:tcPr>
            <w:tcW w:w="2552" w:type="dxa"/>
          </w:tcPr>
          <w:p w14:paraId="05CFDCD7" w14:textId="77777777" w:rsidR="0043037B" w:rsidRDefault="003B3800">
            <w:pPr>
              <w:pStyle w:val="TableParagraph"/>
              <w:tabs>
                <w:tab w:val="left" w:pos="4536"/>
              </w:tabs>
              <w:rPr>
                <w:b/>
              </w:rPr>
            </w:pPr>
            <w:r>
              <w:rPr>
                <w:b/>
              </w:rPr>
              <w:t xml:space="preserve">Жеке баламен жұмыс </w:t>
            </w:r>
          </w:p>
        </w:tc>
        <w:tc>
          <w:tcPr>
            <w:tcW w:w="2552" w:type="dxa"/>
          </w:tcPr>
          <w:p w14:paraId="1257E37F" w14:textId="77777777" w:rsidR="0043037B" w:rsidRPr="00D04C75" w:rsidRDefault="003B3800">
            <w:pPr>
              <w:tabs>
                <w:tab w:val="left" w:pos="4536"/>
              </w:tabs>
              <w:spacing w:after="0" w:line="240" w:lineRule="auto"/>
              <w:rPr>
                <w:rFonts w:ascii="Times New Roman" w:eastAsia="Times New Roman" w:hAnsi="Times New Roman" w:cs="Times New Roman"/>
                <w:b/>
                <w:bCs/>
                <w:sz w:val="20"/>
                <w:szCs w:val="20"/>
                <w:lang w:val="kk-KZ" w:eastAsia="ru-RU"/>
              </w:rPr>
            </w:pPr>
            <w:r w:rsidRPr="00D04C75">
              <w:rPr>
                <w:rFonts w:ascii="Times New Roman" w:eastAsia="Times New Roman" w:hAnsi="Times New Roman" w:cs="Times New Roman"/>
                <w:b/>
                <w:bCs/>
                <w:sz w:val="20"/>
                <w:szCs w:val="20"/>
                <w:lang w:val="kk-KZ" w:eastAsia="ru-RU"/>
              </w:rPr>
              <w:t xml:space="preserve">Алдыңғы мониторинг нәтижесі бойынша жұмыс </w:t>
            </w:r>
          </w:p>
          <w:p w14:paraId="50BF4C3D" w14:textId="77777777" w:rsidR="0043037B" w:rsidRPr="00D04C75" w:rsidRDefault="003B3800">
            <w:pPr>
              <w:tabs>
                <w:tab w:val="left" w:pos="4536"/>
              </w:tabs>
              <w:spacing w:after="0" w:line="240" w:lineRule="auto"/>
              <w:rPr>
                <w:rFonts w:ascii="Times New Roman" w:eastAsia="Times New Roman" w:hAnsi="Times New Roman" w:cs="Times New Roman"/>
                <w:b/>
                <w:bCs/>
                <w:sz w:val="20"/>
                <w:szCs w:val="20"/>
                <w:lang w:val="kk-KZ" w:eastAsia="ru-RU"/>
              </w:rPr>
            </w:pPr>
            <w:r w:rsidRPr="00D04C75">
              <w:rPr>
                <w:rFonts w:ascii="Times New Roman" w:eastAsia="Times New Roman" w:hAnsi="Times New Roman" w:cs="Times New Roman"/>
                <w:b/>
                <w:bCs/>
                <w:sz w:val="20"/>
                <w:szCs w:val="20"/>
                <w:lang w:val="kk-KZ" w:eastAsia="ru-RU"/>
              </w:rPr>
              <w:t>Арнайы түзетуші іс-әрекет</w:t>
            </w:r>
          </w:p>
          <w:p w14:paraId="55DC967A" w14:textId="77777777" w:rsidR="0043037B" w:rsidRPr="00D04C75" w:rsidRDefault="003B3800">
            <w:pPr>
              <w:tabs>
                <w:tab w:val="left" w:pos="4536"/>
              </w:tabs>
              <w:spacing w:after="0" w:line="240" w:lineRule="auto"/>
              <w:rPr>
                <w:rFonts w:ascii="Times New Roman" w:hAnsi="Times New Roman" w:cs="Times New Roman"/>
                <w:b/>
                <w:sz w:val="20"/>
                <w:szCs w:val="20"/>
                <w:lang w:val="kk-KZ"/>
              </w:rPr>
            </w:pPr>
            <w:r w:rsidRPr="00D04C75">
              <w:rPr>
                <w:rStyle w:val="a5"/>
                <w:rFonts w:ascii="Times New Roman" w:hAnsi="Times New Roman" w:cs="Times New Roman"/>
                <w:sz w:val="20"/>
                <w:szCs w:val="20"/>
                <w:lang w:val="kk-KZ"/>
              </w:rPr>
              <w:t>Міндет:</w:t>
            </w:r>
            <w:r w:rsidRPr="00D04C75">
              <w:rPr>
                <w:rFonts w:ascii="Times New Roman" w:hAnsi="Times New Roman" w:cs="Times New Roman"/>
                <w:sz w:val="20"/>
                <w:szCs w:val="20"/>
                <w:lang w:val="kk-KZ"/>
              </w:rPr>
              <w:t xml:space="preserve"> Шығармашылық дағдыларды дамыту</w:t>
            </w:r>
            <w:r w:rsidRPr="00D04C75">
              <w:rPr>
                <w:rFonts w:ascii="Times New Roman" w:hAnsi="Times New Roman" w:cs="Times New Roman"/>
                <w:sz w:val="20"/>
                <w:szCs w:val="20"/>
                <w:lang w:val="kk-KZ"/>
              </w:rPr>
              <w:br/>
            </w:r>
            <w:r w:rsidRPr="00D04C75">
              <w:rPr>
                <w:rStyle w:val="a5"/>
                <w:rFonts w:ascii="Times New Roman" w:hAnsi="Times New Roman" w:cs="Times New Roman"/>
                <w:sz w:val="20"/>
                <w:szCs w:val="20"/>
                <w:lang w:val="kk-KZ"/>
              </w:rPr>
              <w:t>Іс-әрекет барысы:</w:t>
            </w:r>
            <w:r w:rsidRPr="00D04C75">
              <w:rPr>
                <w:rFonts w:ascii="Times New Roman" w:hAnsi="Times New Roman" w:cs="Times New Roman"/>
                <w:sz w:val="20"/>
                <w:szCs w:val="20"/>
                <w:lang w:val="kk-KZ"/>
              </w:rPr>
              <w:t xml:space="preserve"> Дөңгелек, ұзын пішінді заттарды суретке салады</w:t>
            </w:r>
          </w:p>
          <w:p w14:paraId="0A85A9C1" w14:textId="77777777" w:rsidR="0043037B" w:rsidRPr="00D04C75" w:rsidRDefault="0043037B">
            <w:pPr>
              <w:pStyle w:val="aa"/>
              <w:spacing w:before="0" w:beforeAutospacing="0" w:after="0" w:afterAutospacing="0"/>
              <w:rPr>
                <w:sz w:val="20"/>
                <w:szCs w:val="20"/>
                <w:lang w:val="kk-KZ"/>
              </w:rPr>
            </w:pPr>
          </w:p>
        </w:tc>
        <w:tc>
          <w:tcPr>
            <w:tcW w:w="2835" w:type="dxa"/>
          </w:tcPr>
          <w:p w14:paraId="44CE0603" w14:textId="77777777" w:rsidR="0043037B" w:rsidRPr="00D04C75" w:rsidRDefault="003B3800">
            <w:pPr>
              <w:tabs>
                <w:tab w:val="left" w:pos="4536"/>
              </w:tabs>
              <w:spacing w:after="0" w:line="240" w:lineRule="auto"/>
              <w:rPr>
                <w:rFonts w:ascii="Times New Roman" w:eastAsia="Times New Roman" w:hAnsi="Times New Roman" w:cs="Times New Roman"/>
                <w:b/>
                <w:bCs/>
                <w:sz w:val="20"/>
                <w:szCs w:val="20"/>
                <w:lang w:val="kk-KZ" w:eastAsia="ru-RU"/>
              </w:rPr>
            </w:pPr>
            <w:r w:rsidRPr="00D04C75">
              <w:rPr>
                <w:rFonts w:ascii="Times New Roman" w:eastAsia="Times New Roman" w:hAnsi="Times New Roman" w:cs="Times New Roman"/>
                <w:b/>
                <w:bCs/>
                <w:sz w:val="20"/>
                <w:szCs w:val="20"/>
                <w:lang w:val="kk-KZ" w:eastAsia="ru-RU"/>
              </w:rPr>
              <w:t xml:space="preserve">Алдыңғы мониторинг нәтижесі бойынша жұмыс </w:t>
            </w:r>
          </w:p>
          <w:p w14:paraId="2EC98412" w14:textId="77777777" w:rsidR="0043037B" w:rsidRPr="00D04C75" w:rsidRDefault="003B3800">
            <w:pPr>
              <w:tabs>
                <w:tab w:val="left" w:pos="4536"/>
              </w:tabs>
              <w:spacing w:after="0" w:line="240" w:lineRule="auto"/>
              <w:rPr>
                <w:rFonts w:ascii="Times New Roman" w:eastAsia="Times New Roman" w:hAnsi="Times New Roman" w:cs="Times New Roman"/>
                <w:b/>
                <w:bCs/>
                <w:sz w:val="20"/>
                <w:szCs w:val="20"/>
                <w:lang w:val="kk-KZ" w:eastAsia="ru-RU"/>
              </w:rPr>
            </w:pPr>
            <w:r w:rsidRPr="00D04C75">
              <w:rPr>
                <w:rFonts w:ascii="Times New Roman" w:eastAsia="Times New Roman" w:hAnsi="Times New Roman" w:cs="Times New Roman"/>
                <w:b/>
                <w:bCs/>
                <w:sz w:val="20"/>
                <w:szCs w:val="20"/>
                <w:lang w:val="kk-KZ" w:eastAsia="ru-RU"/>
              </w:rPr>
              <w:t>Арнайы түзетуші іс-әрекет</w:t>
            </w:r>
          </w:p>
          <w:p w14:paraId="03DC7E5C" w14:textId="77777777" w:rsidR="0043037B" w:rsidRPr="00D04C75" w:rsidRDefault="003B3800">
            <w:pPr>
              <w:tabs>
                <w:tab w:val="left" w:pos="4536"/>
              </w:tabs>
              <w:spacing w:after="0" w:line="240" w:lineRule="auto"/>
              <w:rPr>
                <w:rFonts w:ascii="Times New Roman" w:hAnsi="Times New Roman" w:cs="Times New Roman"/>
                <w:b/>
                <w:sz w:val="20"/>
                <w:szCs w:val="20"/>
                <w:lang w:val="kk-KZ"/>
              </w:rPr>
            </w:pPr>
            <w:r w:rsidRPr="00D04C75">
              <w:rPr>
                <w:rStyle w:val="a5"/>
                <w:rFonts w:ascii="Times New Roman" w:hAnsi="Times New Roman" w:cs="Times New Roman"/>
                <w:sz w:val="20"/>
                <w:szCs w:val="20"/>
                <w:lang w:val="kk-KZ"/>
              </w:rPr>
              <w:t>Міндет:</w:t>
            </w:r>
            <w:r w:rsidRPr="00D04C75">
              <w:rPr>
                <w:rFonts w:ascii="Times New Roman" w:hAnsi="Times New Roman" w:cs="Times New Roman"/>
                <w:sz w:val="20"/>
                <w:szCs w:val="20"/>
                <w:lang w:val="kk-KZ"/>
              </w:rPr>
              <w:t xml:space="preserve"> Әлеуметтік-эмоционалды дағдыларды қалыптастыру</w:t>
            </w:r>
            <w:r w:rsidRPr="00D04C75">
              <w:rPr>
                <w:rFonts w:ascii="Times New Roman" w:hAnsi="Times New Roman" w:cs="Times New Roman"/>
                <w:sz w:val="20"/>
                <w:szCs w:val="20"/>
                <w:lang w:val="kk-KZ"/>
              </w:rPr>
              <w:br/>
            </w:r>
            <w:r w:rsidRPr="00D04C75">
              <w:rPr>
                <w:rStyle w:val="a5"/>
                <w:rFonts w:ascii="Times New Roman" w:hAnsi="Times New Roman" w:cs="Times New Roman"/>
                <w:sz w:val="20"/>
                <w:szCs w:val="20"/>
                <w:lang w:val="kk-KZ"/>
              </w:rPr>
              <w:t>Іс-әрекет барысы:</w:t>
            </w:r>
            <w:r w:rsidRPr="00D04C75">
              <w:rPr>
                <w:rFonts w:ascii="Times New Roman" w:hAnsi="Times New Roman" w:cs="Times New Roman"/>
                <w:sz w:val="20"/>
                <w:szCs w:val="20"/>
                <w:lang w:val="kk-KZ"/>
              </w:rPr>
              <w:t xml:space="preserve"> Балалар есімін атағанда қол көтеріп жауап береді, өзін айнадан таниды</w:t>
            </w:r>
          </w:p>
        </w:tc>
        <w:tc>
          <w:tcPr>
            <w:tcW w:w="2835" w:type="dxa"/>
          </w:tcPr>
          <w:p w14:paraId="3CE83E67" w14:textId="77777777" w:rsidR="0043037B" w:rsidRPr="00D04C75" w:rsidRDefault="003B3800">
            <w:pPr>
              <w:tabs>
                <w:tab w:val="left" w:pos="4536"/>
              </w:tabs>
              <w:spacing w:after="0" w:line="240" w:lineRule="auto"/>
              <w:rPr>
                <w:rFonts w:ascii="Times New Roman" w:eastAsia="Times New Roman" w:hAnsi="Times New Roman" w:cs="Times New Roman"/>
                <w:b/>
                <w:bCs/>
                <w:sz w:val="20"/>
                <w:szCs w:val="20"/>
                <w:lang w:val="kk-KZ" w:eastAsia="ru-RU"/>
              </w:rPr>
            </w:pPr>
            <w:r w:rsidRPr="00D04C75">
              <w:rPr>
                <w:rFonts w:ascii="Times New Roman" w:eastAsia="Times New Roman" w:hAnsi="Times New Roman" w:cs="Times New Roman"/>
                <w:b/>
                <w:bCs/>
                <w:sz w:val="20"/>
                <w:szCs w:val="20"/>
                <w:lang w:val="kk-KZ" w:eastAsia="ru-RU"/>
              </w:rPr>
              <w:t xml:space="preserve">Алдыңғы мониторинг нәтижесі бойынша жұмыс </w:t>
            </w:r>
          </w:p>
          <w:p w14:paraId="34AECAFD" w14:textId="77777777" w:rsidR="0043037B" w:rsidRPr="00D04C75" w:rsidRDefault="003B3800">
            <w:pPr>
              <w:tabs>
                <w:tab w:val="left" w:pos="4536"/>
              </w:tabs>
              <w:spacing w:after="0" w:line="240" w:lineRule="auto"/>
              <w:rPr>
                <w:rFonts w:ascii="Times New Roman" w:eastAsia="Times New Roman" w:hAnsi="Times New Roman" w:cs="Times New Roman"/>
                <w:b/>
                <w:bCs/>
                <w:sz w:val="20"/>
                <w:szCs w:val="20"/>
                <w:lang w:val="kk-KZ" w:eastAsia="ru-RU"/>
              </w:rPr>
            </w:pPr>
            <w:r w:rsidRPr="00D04C75">
              <w:rPr>
                <w:rFonts w:ascii="Times New Roman" w:eastAsia="Times New Roman" w:hAnsi="Times New Roman" w:cs="Times New Roman"/>
                <w:b/>
                <w:bCs/>
                <w:sz w:val="20"/>
                <w:szCs w:val="20"/>
                <w:lang w:val="kk-KZ" w:eastAsia="ru-RU"/>
              </w:rPr>
              <w:t>Арнайы түзетуші іс-әрекет</w:t>
            </w:r>
          </w:p>
          <w:p w14:paraId="30AE1005" w14:textId="77777777" w:rsidR="0043037B" w:rsidRPr="00D04C75" w:rsidRDefault="003B3800">
            <w:pPr>
              <w:tabs>
                <w:tab w:val="left" w:pos="4536"/>
              </w:tabs>
              <w:spacing w:after="0" w:line="240" w:lineRule="auto"/>
              <w:rPr>
                <w:rFonts w:ascii="Times New Roman" w:hAnsi="Times New Roman" w:cs="Times New Roman"/>
                <w:sz w:val="20"/>
                <w:szCs w:val="20"/>
                <w:lang w:val="kk-KZ"/>
              </w:rPr>
            </w:pPr>
            <w:r w:rsidRPr="00D04C75">
              <w:rPr>
                <w:rStyle w:val="a5"/>
                <w:rFonts w:ascii="Times New Roman" w:hAnsi="Times New Roman" w:cs="Times New Roman"/>
                <w:sz w:val="20"/>
                <w:szCs w:val="20"/>
                <w:lang w:val="kk-KZ"/>
              </w:rPr>
              <w:t>Міндет:</w:t>
            </w:r>
            <w:r w:rsidRPr="00D04C75">
              <w:rPr>
                <w:rFonts w:ascii="Times New Roman" w:hAnsi="Times New Roman" w:cs="Times New Roman"/>
                <w:sz w:val="20"/>
                <w:szCs w:val="20"/>
                <w:lang w:val="kk-KZ"/>
              </w:rPr>
              <w:t xml:space="preserve"> Қимыл дағдыларын жетілдіру</w:t>
            </w:r>
            <w:r w:rsidRPr="00D04C75">
              <w:rPr>
                <w:rFonts w:ascii="Times New Roman" w:hAnsi="Times New Roman" w:cs="Times New Roman"/>
                <w:sz w:val="20"/>
                <w:szCs w:val="20"/>
                <w:lang w:val="kk-KZ"/>
              </w:rPr>
              <w:br/>
            </w:r>
            <w:r w:rsidRPr="00D04C75">
              <w:rPr>
                <w:rStyle w:val="a5"/>
                <w:rFonts w:ascii="Times New Roman" w:hAnsi="Times New Roman" w:cs="Times New Roman"/>
                <w:sz w:val="20"/>
                <w:szCs w:val="20"/>
                <w:lang w:val="kk-KZ"/>
              </w:rPr>
              <w:t>Іс-әрекет барысы:</w:t>
            </w:r>
            <w:r w:rsidRPr="00D04C75">
              <w:rPr>
                <w:rFonts w:ascii="Times New Roman" w:hAnsi="Times New Roman" w:cs="Times New Roman"/>
                <w:sz w:val="20"/>
                <w:szCs w:val="20"/>
                <w:lang w:val="kk-KZ"/>
              </w:rPr>
              <w:t xml:space="preserve"> Ойын барысында ересек бақылауымен жүгіру, еңбектеу</w:t>
            </w:r>
          </w:p>
        </w:tc>
        <w:tc>
          <w:tcPr>
            <w:tcW w:w="2693" w:type="dxa"/>
          </w:tcPr>
          <w:p w14:paraId="20A96DEE" w14:textId="77777777" w:rsidR="0043037B" w:rsidRPr="00D04C75" w:rsidRDefault="003B3800">
            <w:pPr>
              <w:tabs>
                <w:tab w:val="left" w:pos="4536"/>
              </w:tabs>
              <w:spacing w:after="0" w:line="240" w:lineRule="auto"/>
              <w:rPr>
                <w:rFonts w:ascii="Times New Roman" w:eastAsia="Times New Roman" w:hAnsi="Times New Roman" w:cs="Times New Roman"/>
                <w:b/>
                <w:bCs/>
                <w:sz w:val="20"/>
                <w:szCs w:val="20"/>
                <w:lang w:val="kk-KZ" w:eastAsia="ru-RU"/>
              </w:rPr>
            </w:pPr>
            <w:r w:rsidRPr="00D04C75">
              <w:rPr>
                <w:rFonts w:ascii="Times New Roman" w:eastAsia="Times New Roman" w:hAnsi="Times New Roman" w:cs="Times New Roman"/>
                <w:b/>
                <w:bCs/>
                <w:sz w:val="20"/>
                <w:szCs w:val="20"/>
                <w:lang w:val="kk-KZ" w:eastAsia="ru-RU"/>
              </w:rPr>
              <w:t xml:space="preserve">Алдыңғы мониторинг нәтижесі бойынша жұмыс </w:t>
            </w:r>
          </w:p>
          <w:p w14:paraId="1EEAFC55" w14:textId="77777777" w:rsidR="0043037B" w:rsidRPr="00D04C75" w:rsidRDefault="003B3800">
            <w:pPr>
              <w:tabs>
                <w:tab w:val="left" w:pos="4536"/>
              </w:tabs>
              <w:spacing w:after="0" w:line="240" w:lineRule="auto"/>
              <w:rPr>
                <w:rFonts w:ascii="Times New Roman" w:eastAsia="Times New Roman" w:hAnsi="Times New Roman" w:cs="Times New Roman"/>
                <w:b/>
                <w:bCs/>
                <w:sz w:val="20"/>
                <w:szCs w:val="20"/>
                <w:lang w:val="kk-KZ" w:eastAsia="ru-RU"/>
              </w:rPr>
            </w:pPr>
            <w:r w:rsidRPr="00D04C75">
              <w:rPr>
                <w:rFonts w:ascii="Times New Roman" w:eastAsia="Times New Roman" w:hAnsi="Times New Roman" w:cs="Times New Roman"/>
                <w:b/>
                <w:bCs/>
                <w:sz w:val="20"/>
                <w:szCs w:val="20"/>
                <w:lang w:val="kk-KZ" w:eastAsia="ru-RU"/>
              </w:rPr>
              <w:t>Арнайы түзетуші іс-әрекет</w:t>
            </w:r>
          </w:p>
          <w:p w14:paraId="37DF1D8C" w14:textId="77777777" w:rsidR="0043037B" w:rsidRPr="00D04C75" w:rsidRDefault="003B3800">
            <w:pPr>
              <w:pStyle w:val="aa"/>
              <w:spacing w:before="0" w:beforeAutospacing="0" w:after="0" w:afterAutospacing="0"/>
              <w:rPr>
                <w:sz w:val="20"/>
                <w:szCs w:val="20"/>
                <w:lang w:val="kk-KZ"/>
              </w:rPr>
            </w:pPr>
            <w:r w:rsidRPr="00D04C75">
              <w:rPr>
                <w:rStyle w:val="a5"/>
                <w:sz w:val="20"/>
                <w:szCs w:val="20"/>
                <w:lang w:val="kk-KZ"/>
              </w:rPr>
              <w:t>Міндет:</w:t>
            </w:r>
            <w:r w:rsidRPr="00D04C75">
              <w:rPr>
                <w:sz w:val="20"/>
                <w:szCs w:val="20"/>
                <w:lang w:val="kk-KZ"/>
              </w:rPr>
              <w:t xml:space="preserve"> Сөйлеуді дамыту</w:t>
            </w:r>
            <w:r w:rsidRPr="00D04C75">
              <w:rPr>
                <w:sz w:val="20"/>
                <w:szCs w:val="20"/>
                <w:lang w:val="kk-KZ"/>
              </w:rPr>
              <w:br/>
            </w:r>
            <w:r w:rsidRPr="00D04C75">
              <w:rPr>
                <w:rStyle w:val="a5"/>
                <w:sz w:val="20"/>
                <w:szCs w:val="20"/>
                <w:lang w:val="kk-KZ"/>
              </w:rPr>
              <w:t>Іс-әрекет барысы:</w:t>
            </w:r>
            <w:r w:rsidRPr="00D04C75">
              <w:rPr>
                <w:sz w:val="20"/>
                <w:szCs w:val="20"/>
                <w:lang w:val="kk-KZ"/>
              </w:rPr>
              <w:t xml:space="preserve"> Балалар кейбір дауысты және дауыссыз дыбыстарды айтуға жаттығады</w:t>
            </w:r>
          </w:p>
        </w:tc>
        <w:tc>
          <w:tcPr>
            <w:tcW w:w="2835" w:type="dxa"/>
          </w:tcPr>
          <w:p w14:paraId="057D6771" w14:textId="77777777" w:rsidR="0043037B" w:rsidRPr="00D04C75" w:rsidRDefault="003B3800">
            <w:pPr>
              <w:tabs>
                <w:tab w:val="left" w:pos="4536"/>
              </w:tabs>
              <w:spacing w:after="0" w:line="240" w:lineRule="auto"/>
              <w:rPr>
                <w:rFonts w:ascii="Times New Roman" w:eastAsia="Times New Roman" w:hAnsi="Times New Roman" w:cs="Times New Roman"/>
                <w:b/>
                <w:bCs/>
                <w:sz w:val="20"/>
                <w:szCs w:val="20"/>
                <w:lang w:val="kk-KZ" w:eastAsia="ru-RU"/>
              </w:rPr>
            </w:pPr>
            <w:r w:rsidRPr="00D04C75">
              <w:rPr>
                <w:rFonts w:ascii="Times New Roman" w:eastAsia="Times New Roman" w:hAnsi="Times New Roman" w:cs="Times New Roman"/>
                <w:b/>
                <w:bCs/>
                <w:sz w:val="20"/>
                <w:szCs w:val="20"/>
                <w:lang w:val="kk-KZ" w:eastAsia="ru-RU"/>
              </w:rPr>
              <w:t xml:space="preserve">Алдыңғы мониторинг нәтижесі бойынша жұмыс </w:t>
            </w:r>
          </w:p>
          <w:p w14:paraId="36F61CE3" w14:textId="77777777" w:rsidR="0043037B" w:rsidRPr="00D04C75" w:rsidRDefault="003B3800">
            <w:pPr>
              <w:tabs>
                <w:tab w:val="left" w:pos="4536"/>
              </w:tabs>
              <w:spacing w:after="0" w:line="240" w:lineRule="auto"/>
              <w:rPr>
                <w:rFonts w:ascii="Times New Roman" w:eastAsia="Times New Roman" w:hAnsi="Times New Roman" w:cs="Times New Roman"/>
                <w:b/>
                <w:bCs/>
                <w:sz w:val="20"/>
                <w:szCs w:val="20"/>
                <w:lang w:val="kk-KZ" w:eastAsia="ru-RU"/>
              </w:rPr>
            </w:pPr>
            <w:r w:rsidRPr="00D04C75">
              <w:rPr>
                <w:rFonts w:ascii="Times New Roman" w:eastAsia="Times New Roman" w:hAnsi="Times New Roman" w:cs="Times New Roman"/>
                <w:b/>
                <w:bCs/>
                <w:sz w:val="20"/>
                <w:szCs w:val="20"/>
                <w:lang w:val="kk-KZ" w:eastAsia="ru-RU"/>
              </w:rPr>
              <w:t>Арнайы түзетуші іс-әрекет</w:t>
            </w:r>
          </w:p>
          <w:p w14:paraId="1ABF0B35" w14:textId="77777777" w:rsidR="0043037B" w:rsidRPr="00D04C75" w:rsidRDefault="003B3800">
            <w:pPr>
              <w:tabs>
                <w:tab w:val="left" w:pos="4536"/>
              </w:tabs>
              <w:spacing w:after="0" w:line="240" w:lineRule="auto"/>
              <w:rPr>
                <w:rFonts w:ascii="Times New Roman" w:hAnsi="Times New Roman" w:cs="Times New Roman"/>
                <w:b/>
                <w:sz w:val="20"/>
                <w:szCs w:val="20"/>
                <w:lang w:val="kk-KZ"/>
              </w:rPr>
            </w:pPr>
            <w:r w:rsidRPr="00D04C75">
              <w:rPr>
                <w:rStyle w:val="a5"/>
                <w:rFonts w:ascii="Times New Roman" w:hAnsi="Times New Roman" w:cs="Times New Roman"/>
                <w:sz w:val="20"/>
                <w:szCs w:val="20"/>
                <w:lang w:val="kk-KZ"/>
              </w:rPr>
              <w:t>Міндет:</w:t>
            </w:r>
            <w:r w:rsidRPr="00D04C75">
              <w:rPr>
                <w:rFonts w:ascii="Times New Roman" w:hAnsi="Times New Roman" w:cs="Times New Roman"/>
                <w:sz w:val="20"/>
                <w:szCs w:val="20"/>
                <w:lang w:val="kk-KZ"/>
              </w:rPr>
              <w:t xml:space="preserve"> Танымдық-зияткерлік дағдыларды жетілдіру</w:t>
            </w:r>
            <w:r w:rsidRPr="00D04C75">
              <w:rPr>
                <w:rFonts w:ascii="Times New Roman" w:hAnsi="Times New Roman" w:cs="Times New Roman"/>
                <w:sz w:val="20"/>
                <w:szCs w:val="20"/>
                <w:lang w:val="kk-KZ"/>
              </w:rPr>
              <w:br/>
            </w:r>
            <w:r w:rsidRPr="00D04C75">
              <w:rPr>
                <w:rStyle w:val="a5"/>
                <w:rFonts w:ascii="Times New Roman" w:hAnsi="Times New Roman" w:cs="Times New Roman"/>
                <w:sz w:val="20"/>
                <w:szCs w:val="20"/>
                <w:lang w:val="kk-KZ"/>
              </w:rPr>
              <w:t>Іс-әрекет барысы:</w:t>
            </w:r>
            <w:r w:rsidRPr="00D04C75">
              <w:rPr>
                <w:rFonts w:ascii="Times New Roman" w:hAnsi="Times New Roman" w:cs="Times New Roman"/>
                <w:sz w:val="20"/>
                <w:szCs w:val="20"/>
                <w:lang w:val="kk-KZ"/>
              </w:rPr>
              <w:t xml:space="preserve"> Ересек үлгісіне сүйеніп қарапайым тапсырмалар орындайды</w:t>
            </w:r>
          </w:p>
        </w:tc>
      </w:tr>
      <w:tr w:rsidR="0043037B" w:rsidRPr="00552F20" w14:paraId="048ACE38" w14:textId="77777777">
        <w:trPr>
          <w:trHeight w:val="552"/>
        </w:trPr>
        <w:tc>
          <w:tcPr>
            <w:tcW w:w="2552" w:type="dxa"/>
          </w:tcPr>
          <w:p w14:paraId="41EE30CE" w14:textId="77777777" w:rsidR="0043037B" w:rsidRDefault="003B3800">
            <w:pPr>
              <w:pStyle w:val="TableParagraph"/>
              <w:tabs>
                <w:tab w:val="left" w:pos="4536"/>
              </w:tabs>
              <w:rPr>
                <w:b/>
              </w:rPr>
            </w:pPr>
            <w:r>
              <w:rPr>
                <w:b/>
              </w:rPr>
              <w:t>Серуенге</w:t>
            </w:r>
            <w:r>
              <w:rPr>
                <w:b/>
                <w:spacing w:val="-4"/>
              </w:rPr>
              <w:t xml:space="preserve"> </w:t>
            </w:r>
            <w:r>
              <w:rPr>
                <w:b/>
              </w:rPr>
              <w:t>дайындық</w:t>
            </w:r>
          </w:p>
        </w:tc>
        <w:tc>
          <w:tcPr>
            <w:tcW w:w="2552" w:type="dxa"/>
            <w:tcBorders>
              <w:top w:val="single" w:sz="4" w:space="0" w:color="auto"/>
              <w:left w:val="single" w:sz="4" w:space="0" w:color="auto"/>
              <w:bottom w:val="single" w:sz="4" w:space="0" w:color="auto"/>
              <w:right w:val="single" w:sz="4" w:space="0" w:color="auto"/>
            </w:tcBorders>
          </w:tcPr>
          <w:p w14:paraId="69D3218E" w14:textId="77777777" w:rsidR="0043037B" w:rsidRPr="00D04C75" w:rsidRDefault="003B3800">
            <w:pPr>
              <w:tabs>
                <w:tab w:val="left" w:pos="4536"/>
              </w:tabs>
              <w:spacing w:after="0" w:line="240" w:lineRule="auto"/>
              <w:rPr>
                <w:rFonts w:ascii="Times New Roman" w:eastAsia="Times New Roman" w:hAnsi="Times New Roman" w:cs="Times New Roman"/>
                <w:sz w:val="20"/>
                <w:szCs w:val="20"/>
                <w:lang w:val="kk-KZ" w:eastAsia="ru-RU"/>
              </w:rPr>
            </w:pPr>
            <w:r w:rsidRPr="00D04C75">
              <w:rPr>
                <w:rFonts w:ascii="Times New Roman" w:eastAsia="Times New Roman" w:hAnsi="Times New Roman" w:cs="Times New Roman"/>
                <w:sz w:val="20"/>
                <w:szCs w:val="20"/>
                <w:lang w:val="kk-KZ" w:eastAsia="ru-RU"/>
              </w:rPr>
              <w:t>Балалар серуенге киетін киімдерін атайды (күртеше, бәтеңке, бас киім, қолғап).</w:t>
            </w:r>
          </w:p>
          <w:p w14:paraId="63BB32CE" w14:textId="77777777" w:rsidR="0043037B" w:rsidRPr="00D04C75" w:rsidRDefault="003B3800">
            <w:pPr>
              <w:tabs>
                <w:tab w:val="left" w:pos="4536"/>
              </w:tabs>
              <w:spacing w:after="0" w:line="240" w:lineRule="auto"/>
              <w:rPr>
                <w:rFonts w:ascii="Times New Roman" w:eastAsia="Times New Roman" w:hAnsi="Times New Roman" w:cs="Times New Roman"/>
                <w:sz w:val="20"/>
                <w:szCs w:val="20"/>
                <w:lang w:val="kk-KZ" w:eastAsia="ru-RU"/>
              </w:rPr>
            </w:pPr>
            <w:r w:rsidRPr="00D04C75">
              <w:rPr>
                <w:rFonts w:ascii="Times New Roman" w:eastAsia="Times New Roman" w:hAnsi="Times New Roman" w:cs="Times New Roman"/>
                <w:sz w:val="20"/>
                <w:szCs w:val="20"/>
                <w:lang w:val="kk-KZ" w:eastAsia="ru-RU"/>
              </w:rPr>
              <w:t>Балаларға киім атауларын дұрыс айтуға көмектесу.</w:t>
            </w:r>
          </w:p>
          <w:p w14:paraId="1F98EA18" w14:textId="77777777" w:rsidR="0043037B" w:rsidRPr="00D04C75" w:rsidRDefault="0043037B">
            <w:pPr>
              <w:tabs>
                <w:tab w:val="left" w:pos="4536"/>
              </w:tabs>
              <w:spacing w:after="0" w:line="240" w:lineRule="auto"/>
              <w:rPr>
                <w:rFonts w:ascii="Times New Roman" w:hAnsi="Times New Roman" w:cs="Times New Roman"/>
                <w:sz w:val="20"/>
                <w:szCs w:val="20"/>
                <w:lang w:val="kk-KZ"/>
              </w:rPr>
            </w:pPr>
          </w:p>
          <w:p w14:paraId="48596BB7" w14:textId="77777777" w:rsidR="0043037B" w:rsidRPr="00D04C75" w:rsidRDefault="0043037B">
            <w:pPr>
              <w:tabs>
                <w:tab w:val="left" w:pos="4536"/>
              </w:tabs>
              <w:spacing w:after="0" w:line="240" w:lineRule="auto"/>
              <w:rPr>
                <w:rFonts w:ascii="Times New Roman" w:eastAsia="Times New Roman" w:hAnsi="Times New Roman" w:cs="Times New Roman"/>
                <w:bCs/>
                <w:sz w:val="20"/>
                <w:szCs w:val="20"/>
                <w:lang w:val="kk-KZ" w:eastAsia="ru-RU"/>
              </w:rPr>
            </w:pPr>
          </w:p>
        </w:tc>
        <w:tc>
          <w:tcPr>
            <w:tcW w:w="2835" w:type="dxa"/>
            <w:tcBorders>
              <w:top w:val="single" w:sz="4" w:space="0" w:color="auto"/>
              <w:left w:val="single" w:sz="4" w:space="0" w:color="auto"/>
              <w:bottom w:val="single" w:sz="4" w:space="0" w:color="auto"/>
              <w:right w:val="single" w:sz="4" w:space="0" w:color="auto"/>
            </w:tcBorders>
          </w:tcPr>
          <w:p w14:paraId="298632E2" w14:textId="77777777" w:rsidR="0043037B" w:rsidRPr="00D04C75" w:rsidRDefault="003B3800">
            <w:pPr>
              <w:tabs>
                <w:tab w:val="left" w:pos="4536"/>
              </w:tabs>
              <w:spacing w:after="0" w:line="240" w:lineRule="auto"/>
              <w:rPr>
                <w:rFonts w:ascii="Times New Roman" w:eastAsia="Times New Roman" w:hAnsi="Times New Roman" w:cs="Times New Roman"/>
                <w:sz w:val="20"/>
                <w:szCs w:val="20"/>
                <w:lang w:val="kk-KZ" w:eastAsia="ru-RU"/>
              </w:rPr>
            </w:pPr>
            <w:r w:rsidRPr="00D04C75">
              <w:rPr>
                <w:rFonts w:ascii="Times New Roman" w:eastAsia="Times New Roman" w:hAnsi="Times New Roman" w:cs="Times New Roman"/>
                <w:sz w:val="20"/>
                <w:szCs w:val="20"/>
                <w:lang w:val="kk-KZ" w:eastAsia="ru-RU"/>
              </w:rPr>
              <w:t>Балалар киімдерін шкафқа дұрыс орналастыруды үйренеді.</w:t>
            </w:r>
          </w:p>
          <w:p w14:paraId="1C5AD50E" w14:textId="77777777" w:rsidR="0043037B" w:rsidRPr="00D04C75" w:rsidRDefault="003B3800">
            <w:pPr>
              <w:tabs>
                <w:tab w:val="left" w:pos="4536"/>
              </w:tabs>
              <w:spacing w:after="0" w:line="240" w:lineRule="auto"/>
              <w:rPr>
                <w:rFonts w:ascii="Times New Roman" w:eastAsia="Times New Roman" w:hAnsi="Times New Roman" w:cs="Times New Roman"/>
                <w:sz w:val="20"/>
                <w:szCs w:val="20"/>
                <w:lang w:val="kk-KZ" w:eastAsia="ru-RU"/>
              </w:rPr>
            </w:pPr>
            <w:r w:rsidRPr="00D04C75">
              <w:rPr>
                <w:rFonts w:ascii="Times New Roman" w:eastAsia="Times New Roman" w:hAnsi="Times New Roman" w:cs="Times New Roman"/>
                <w:sz w:val="20"/>
                <w:szCs w:val="20"/>
                <w:lang w:val="kk-KZ" w:eastAsia="ru-RU"/>
              </w:rPr>
              <w:t>«Киімдер қайда тұрады?» ойыны – Балаларға әртүрлі заттарды көрсетіп, қайсысы қайда тұратынын айтады (бас киім – жоғарғы сөреде, аяқ киім – төменгі сөреде).</w:t>
            </w:r>
          </w:p>
          <w:p w14:paraId="63AC4277" w14:textId="77777777" w:rsidR="0043037B" w:rsidRPr="00D04C75" w:rsidRDefault="003B3800">
            <w:pPr>
              <w:tabs>
                <w:tab w:val="left" w:pos="4536"/>
              </w:tabs>
              <w:spacing w:after="0" w:line="240" w:lineRule="auto"/>
              <w:rPr>
                <w:rFonts w:ascii="Times New Roman" w:eastAsia="Times New Roman" w:hAnsi="Times New Roman" w:cs="Times New Roman"/>
                <w:sz w:val="20"/>
                <w:szCs w:val="20"/>
                <w:lang w:val="kk-KZ" w:eastAsia="ru-RU"/>
              </w:rPr>
            </w:pPr>
            <w:r w:rsidRPr="00D04C75">
              <w:rPr>
                <w:rFonts w:ascii="Times New Roman" w:eastAsia="Times New Roman" w:hAnsi="Times New Roman" w:cs="Times New Roman"/>
                <w:sz w:val="20"/>
                <w:szCs w:val="20"/>
                <w:lang w:val="kk-KZ" w:eastAsia="ru-RU"/>
              </w:rPr>
              <w:lastRenderedPageBreak/>
              <w:t>балалардың өз киімдерін дұрыс жинауын қадағалу</w:t>
            </w:r>
          </w:p>
        </w:tc>
        <w:tc>
          <w:tcPr>
            <w:tcW w:w="2835" w:type="dxa"/>
          </w:tcPr>
          <w:p w14:paraId="627EBAE7" w14:textId="77777777" w:rsidR="0043037B" w:rsidRPr="00D04C75" w:rsidRDefault="003B3800">
            <w:pPr>
              <w:pStyle w:val="1"/>
              <w:tabs>
                <w:tab w:val="left" w:pos="4536"/>
              </w:tabs>
              <w:spacing w:before="0" w:beforeAutospacing="0" w:after="0" w:afterAutospacing="0"/>
              <w:rPr>
                <w:rFonts w:eastAsia="Calibri"/>
                <w:sz w:val="20"/>
                <w:szCs w:val="20"/>
                <w:lang w:val="kk-KZ"/>
              </w:rPr>
            </w:pPr>
            <w:r w:rsidRPr="00D04C75">
              <w:rPr>
                <w:sz w:val="20"/>
                <w:szCs w:val="20"/>
                <w:lang w:val="kk-KZ"/>
              </w:rPr>
              <w:lastRenderedPageBreak/>
              <w:t>Киіндіру барысында балаларға өз бетімен киінуге үйрететін шағын тапсырмалар беру (қолын жеңге салу, бас киімін кию т.б.).</w:t>
            </w:r>
          </w:p>
        </w:tc>
        <w:tc>
          <w:tcPr>
            <w:tcW w:w="2693" w:type="dxa"/>
          </w:tcPr>
          <w:p w14:paraId="32D50A6F" w14:textId="77777777" w:rsidR="0043037B" w:rsidRPr="00D04C75" w:rsidRDefault="003B3800">
            <w:pPr>
              <w:pStyle w:val="1"/>
              <w:tabs>
                <w:tab w:val="left" w:pos="4536"/>
              </w:tabs>
              <w:spacing w:before="0" w:beforeAutospacing="0" w:after="0" w:afterAutospacing="0"/>
              <w:rPr>
                <w:rFonts w:eastAsia="Calibri"/>
                <w:sz w:val="20"/>
                <w:szCs w:val="20"/>
                <w:lang w:val="kk-KZ"/>
              </w:rPr>
            </w:pPr>
            <w:r w:rsidRPr="00D04C75">
              <w:rPr>
                <w:rFonts w:eastAsia="Calibri"/>
                <w:sz w:val="20"/>
                <w:szCs w:val="20"/>
                <w:lang w:val="kk-KZ"/>
              </w:rPr>
              <w:t>Серуен кезінде ұйымдастырылған еңбек тәрбиесі арқылы еңбек-сүйгіштікке баулу.</w:t>
            </w:r>
          </w:p>
        </w:tc>
        <w:tc>
          <w:tcPr>
            <w:tcW w:w="2835" w:type="dxa"/>
          </w:tcPr>
          <w:p w14:paraId="31FE07FC" w14:textId="77777777" w:rsidR="0043037B" w:rsidRPr="00D04C75" w:rsidRDefault="003B3800">
            <w:pPr>
              <w:pStyle w:val="aa"/>
              <w:spacing w:before="0" w:beforeAutospacing="0" w:after="0" w:afterAutospacing="0"/>
              <w:rPr>
                <w:sz w:val="20"/>
                <w:szCs w:val="20"/>
                <w:lang w:val="kk-KZ"/>
              </w:rPr>
            </w:pPr>
            <w:r w:rsidRPr="00D04C75">
              <w:rPr>
                <w:rFonts w:eastAsia="Calibri"/>
                <w:sz w:val="20"/>
                <w:szCs w:val="20"/>
                <w:lang w:val="kk-KZ"/>
              </w:rPr>
              <w:t xml:space="preserve">Табиғатқа деген қызығушылықтарын арттыру. </w:t>
            </w:r>
            <w:r w:rsidRPr="00D04C75">
              <w:rPr>
                <w:sz w:val="20"/>
                <w:szCs w:val="20"/>
                <w:lang w:val="kk-KZ"/>
              </w:rPr>
              <w:t xml:space="preserve"> Қыс мезгілінің ерекшелігі туралы қысқа әңгіме жүргізеді: қар, аяз, мұз, күннің қысқалығы, жылы киіну қажеттілігі туралы айту</w:t>
            </w:r>
          </w:p>
          <w:p w14:paraId="79852935" w14:textId="77777777" w:rsidR="0043037B" w:rsidRPr="00D04C75" w:rsidRDefault="0043037B">
            <w:pPr>
              <w:pStyle w:val="1"/>
              <w:tabs>
                <w:tab w:val="left" w:pos="4536"/>
              </w:tabs>
              <w:spacing w:before="0" w:beforeAutospacing="0" w:after="0" w:afterAutospacing="0"/>
              <w:rPr>
                <w:rFonts w:eastAsia="Calibri"/>
                <w:sz w:val="20"/>
                <w:szCs w:val="20"/>
                <w:lang w:val="kk-KZ"/>
              </w:rPr>
            </w:pPr>
          </w:p>
        </w:tc>
      </w:tr>
      <w:tr w:rsidR="0043037B" w:rsidRPr="00552F20" w14:paraId="5EF0AB59" w14:textId="77777777">
        <w:trPr>
          <w:trHeight w:val="552"/>
        </w:trPr>
        <w:tc>
          <w:tcPr>
            <w:tcW w:w="2552" w:type="dxa"/>
          </w:tcPr>
          <w:p w14:paraId="5C15E67A" w14:textId="77777777" w:rsidR="0043037B" w:rsidRDefault="003B3800">
            <w:pPr>
              <w:pStyle w:val="TableParagraph"/>
              <w:tabs>
                <w:tab w:val="left" w:pos="4536"/>
              </w:tabs>
              <w:rPr>
                <w:b/>
              </w:rPr>
            </w:pPr>
            <w:r>
              <w:rPr>
                <w:b/>
              </w:rPr>
              <w:lastRenderedPageBreak/>
              <w:t>Серуен</w:t>
            </w:r>
          </w:p>
        </w:tc>
        <w:tc>
          <w:tcPr>
            <w:tcW w:w="2552" w:type="dxa"/>
          </w:tcPr>
          <w:p w14:paraId="4F37AFA2" w14:textId="77777777" w:rsidR="0043037B" w:rsidRPr="00D04C75" w:rsidRDefault="003B3800">
            <w:pPr>
              <w:tabs>
                <w:tab w:val="left" w:pos="4536"/>
              </w:tabs>
              <w:spacing w:after="0" w:line="240" w:lineRule="auto"/>
              <w:rPr>
                <w:rFonts w:ascii="Times New Roman" w:eastAsia="Times New Roman" w:hAnsi="Times New Roman" w:cs="Times New Roman"/>
                <w:b/>
                <w:bCs/>
                <w:sz w:val="20"/>
                <w:szCs w:val="20"/>
                <w:lang w:val="kk-KZ" w:eastAsia="ru-RU"/>
              </w:rPr>
            </w:pPr>
            <w:r w:rsidRPr="00D04C75">
              <w:rPr>
                <w:rFonts w:ascii="Times New Roman" w:eastAsia="Times New Roman" w:hAnsi="Times New Roman" w:cs="Times New Roman"/>
                <w:b/>
                <w:bCs/>
                <w:sz w:val="20"/>
                <w:szCs w:val="20"/>
                <w:lang w:val="kk-KZ" w:eastAsia="ru-RU"/>
              </w:rPr>
              <w:t>Серуен картотекасы №16</w:t>
            </w:r>
          </w:p>
          <w:p w14:paraId="2659C779" w14:textId="77777777" w:rsidR="0043037B" w:rsidRPr="00D04C75" w:rsidRDefault="003B3800">
            <w:pPr>
              <w:tabs>
                <w:tab w:val="left" w:pos="4536"/>
              </w:tabs>
              <w:spacing w:after="0" w:line="240" w:lineRule="auto"/>
              <w:rPr>
                <w:rFonts w:ascii="Times New Roman" w:eastAsia="Times New Roman" w:hAnsi="Times New Roman" w:cs="Times New Roman"/>
                <w:b/>
                <w:bCs/>
                <w:sz w:val="20"/>
                <w:szCs w:val="20"/>
                <w:lang w:val="kk-KZ" w:eastAsia="ru-RU"/>
              </w:rPr>
            </w:pPr>
            <w:r w:rsidRPr="00D04C75">
              <w:rPr>
                <w:rFonts w:ascii="Times New Roman" w:hAnsi="Times New Roman" w:cs="Times New Roman"/>
                <w:sz w:val="20"/>
                <w:szCs w:val="20"/>
                <w:lang w:val="kk-KZ"/>
              </w:rPr>
              <w:t>Ағаш діңі мен бұтақтар.</w:t>
            </w:r>
            <w:r w:rsidRPr="00D04C75">
              <w:rPr>
                <w:rFonts w:ascii="Times New Roman" w:hAnsi="Times New Roman" w:cs="Times New Roman"/>
                <w:sz w:val="20"/>
                <w:szCs w:val="20"/>
                <w:lang w:val="kk-KZ"/>
              </w:rPr>
              <w:br/>
            </w:r>
            <w:r w:rsidRPr="00D04C75">
              <w:rPr>
                <w:rStyle w:val="a5"/>
                <w:rFonts w:ascii="Times New Roman" w:hAnsi="Times New Roman" w:cs="Times New Roman"/>
                <w:sz w:val="20"/>
                <w:szCs w:val="20"/>
                <w:lang w:val="kk-KZ"/>
              </w:rPr>
              <w:t>Ойын:</w:t>
            </w:r>
            <w:r w:rsidRPr="00D04C75">
              <w:rPr>
                <w:rFonts w:ascii="Times New Roman" w:hAnsi="Times New Roman" w:cs="Times New Roman"/>
                <w:sz w:val="20"/>
                <w:szCs w:val="20"/>
                <w:lang w:val="kk-KZ"/>
              </w:rPr>
              <w:t xml:space="preserve"> «Ағашқа сүйенейік»</w:t>
            </w:r>
            <w:r w:rsidRPr="00D04C75">
              <w:rPr>
                <w:rFonts w:ascii="Times New Roman" w:hAnsi="Times New Roman" w:cs="Times New Roman"/>
                <w:sz w:val="20"/>
                <w:szCs w:val="20"/>
                <w:lang w:val="kk-KZ"/>
              </w:rPr>
              <w:br/>
            </w:r>
            <w:r w:rsidRPr="00D04C75">
              <w:rPr>
                <w:rStyle w:val="a5"/>
                <w:rFonts w:ascii="Times New Roman" w:hAnsi="Times New Roman" w:cs="Times New Roman"/>
                <w:sz w:val="20"/>
                <w:szCs w:val="20"/>
                <w:lang w:val="kk-KZ"/>
              </w:rPr>
              <w:t>Барысы:</w:t>
            </w:r>
            <w:r w:rsidRPr="00D04C75">
              <w:rPr>
                <w:rFonts w:ascii="Times New Roman" w:hAnsi="Times New Roman" w:cs="Times New Roman"/>
                <w:sz w:val="20"/>
                <w:szCs w:val="20"/>
                <w:lang w:val="kk-KZ"/>
              </w:rPr>
              <w:t xml:space="preserve"> Балалар ағашты сипап көреді.</w:t>
            </w:r>
            <w:r w:rsidRPr="00D04C75">
              <w:rPr>
                <w:rFonts w:ascii="Times New Roman" w:hAnsi="Times New Roman" w:cs="Times New Roman"/>
                <w:sz w:val="20"/>
                <w:szCs w:val="20"/>
                <w:lang w:val="kk-KZ"/>
              </w:rPr>
              <w:br/>
            </w:r>
            <w:r w:rsidRPr="00D04C75">
              <w:rPr>
                <w:rStyle w:val="a5"/>
                <w:rFonts w:ascii="Times New Roman" w:hAnsi="Times New Roman" w:cs="Times New Roman"/>
                <w:sz w:val="20"/>
                <w:szCs w:val="20"/>
                <w:lang w:val="kk-KZ"/>
              </w:rPr>
              <w:t>Заттық әрекет:</w:t>
            </w:r>
            <w:r w:rsidRPr="00D04C75">
              <w:rPr>
                <w:rFonts w:ascii="Times New Roman" w:hAnsi="Times New Roman" w:cs="Times New Roman"/>
                <w:sz w:val="20"/>
                <w:szCs w:val="20"/>
                <w:lang w:val="kk-KZ"/>
              </w:rPr>
              <w:t xml:space="preserve"> Қарау, тигізу, сипаттау (“тегіс”, “суық”).</w:t>
            </w:r>
            <w:r w:rsidRPr="00D04C75">
              <w:rPr>
                <w:rFonts w:ascii="Times New Roman" w:hAnsi="Times New Roman" w:cs="Times New Roman"/>
                <w:sz w:val="20"/>
                <w:szCs w:val="20"/>
                <w:lang w:val="kk-KZ"/>
              </w:rPr>
              <w:br/>
            </w:r>
            <w:r w:rsidRPr="00D04C75">
              <w:rPr>
                <w:rStyle w:val="a5"/>
                <w:rFonts w:ascii="Times New Roman" w:hAnsi="Times New Roman" w:cs="Times New Roman"/>
                <w:sz w:val="20"/>
                <w:szCs w:val="20"/>
                <w:lang w:val="kk-KZ"/>
              </w:rPr>
              <w:t>Еңбек:</w:t>
            </w:r>
            <w:r w:rsidRPr="00D04C75">
              <w:rPr>
                <w:rFonts w:ascii="Times New Roman" w:hAnsi="Times New Roman" w:cs="Times New Roman"/>
                <w:sz w:val="20"/>
                <w:szCs w:val="20"/>
                <w:lang w:val="kk-KZ"/>
              </w:rPr>
              <w:t xml:space="preserve"> Бұтақ түбіндегі қарды тазалау.</w:t>
            </w:r>
          </w:p>
          <w:p w14:paraId="5D463CD4" w14:textId="77777777" w:rsidR="0043037B" w:rsidRPr="00D04C75" w:rsidRDefault="003B3800">
            <w:pPr>
              <w:tabs>
                <w:tab w:val="left" w:pos="4536"/>
              </w:tabs>
              <w:spacing w:after="0" w:line="240" w:lineRule="auto"/>
              <w:rPr>
                <w:rFonts w:ascii="Times New Roman" w:hAnsi="Times New Roman" w:cs="Times New Roman"/>
                <w:b/>
                <w:sz w:val="20"/>
                <w:szCs w:val="20"/>
                <w:lang w:val="kk-KZ"/>
              </w:rPr>
            </w:pPr>
            <w:r w:rsidRPr="00D04C75">
              <w:rPr>
                <w:rFonts w:ascii="Times New Roman" w:eastAsia="Times New Roman" w:hAnsi="Times New Roman" w:cs="Times New Roman"/>
                <w:b/>
                <w:bCs/>
                <w:sz w:val="20"/>
                <w:szCs w:val="20"/>
                <w:lang w:val="kk-KZ" w:eastAsia="ru-RU"/>
              </w:rPr>
              <w:t>Еңбекке баулу , эксперименттік ойын, тіл дамыту дағдылары  Қоршаған әлеммен таныстыру</w:t>
            </w:r>
          </w:p>
        </w:tc>
        <w:tc>
          <w:tcPr>
            <w:tcW w:w="2835" w:type="dxa"/>
          </w:tcPr>
          <w:p w14:paraId="6A9882FB" w14:textId="77777777" w:rsidR="0043037B" w:rsidRPr="00D04C75" w:rsidRDefault="003B3800">
            <w:pPr>
              <w:tabs>
                <w:tab w:val="left" w:pos="4536"/>
              </w:tabs>
              <w:spacing w:after="0" w:line="240" w:lineRule="auto"/>
              <w:rPr>
                <w:rFonts w:ascii="Times New Roman" w:eastAsia="Times New Roman" w:hAnsi="Times New Roman" w:cs="Times New Roman"/>
                <w:b/>
                <w:bCs/>
                <w:sz w:val="20"/>
                <w:szCs w:val="20"/>
                <w:lang w:val="kk-KZ" w:eastAsia="ru-RU"/>
              </w:rPr>
            </w:pPr>
            <w:r w:rsidRPr="00D04C75">
              <w:rPr>
                <w:rFonts w:ascii="Times New Roman" w:eastAsia="Times New Roman" w:hAnsi="Times New Roman" w:cs="Times New Roman"/>
                <w:b/>
                <w:bCs/>
                <w:sz w:val="20"/>
                <w:szCs w:val="20"/>
                <w:lang w:val="kk-KZ" w:eastAsia="ru-RU"/>
              </w:rPr>
              <w:t>Серуен картотекасы №17</w:t>
            </w:r>
          </w:p>
          <w:p w14:paraId="77E5BB96" w14:textId="77777777" w:rsidR="0043037B" w:rsidRPr="00D04C75" w:rsidRDefault="003B3800">
            <w:pPr>
              <w:tabs>
                <w:tab w:val="left" w:pos="4536"/>
              </w:tabs>
              <w:spacing w:after="0" w:line="240" w:lineRule="auto"/>
              <w:rPr>
                <w:rFonts w:ascii="Times New Roman" w:eastAsia="Times New Roman" w:hAnsi="Times New Roman" w:cs="Times New Roman"/>
                <w:b/>
                <w:bCs/>
                <w:sz w:val="20"/>
                <w:szCs w:val="20"/>
                <w:lang w:val="kk-KZ" w:eastAsia="ru-RU"/>
              </w:rPr>
            </w:pPr>
            <w:r w:rsidRPr="00D04C75">
              <w:rPr>
                <w:rFonts w:ascii="Times New Roman" w:hAnsi="Times New Roman" w:cs="Times New Roman"/>
                <w:sz w:val="20"/>
                <w:szCs w:val="20"/>
                <w:lang w:val="kk-KZ"/>
              </w:rPr>
              <w:t>Табандағы іздер.</w:t>
            </w:r>
            <w:r w:rsidRPr="00D04C75">
              <w:rPr>
                <w:rFonts w:ascii="Times New Roman" w:hAnsi="Times New Roman" w:cs="Times New Roman"/>
                <w:sz w:val="20"/>
                <w:szCs w:val="20"/>
                <w:lang w:val="kk-KZ"/>
              </w:rPr>
              <w:br/>
            </w:r>
            <w:r w:rsidRPr="00D04C75">
              <w:rPr>
                <w:rStyle w:val="a5"/>
                <w:rFonts w:ascii="Times New Roman" w:hAnsi="Times New Roman" w:cs="Times New Roman"/>
                <w:sz w:val="20"/>
                <w:szCs w:val="20"/>
                <w:lang w:val="kk-KZ"/>
              </w:rPr>
              <w:t>Ойын:</w:t>
            </w:r>
            <w:r w:rsidRPr="00D04C75">
              <w:rPr>
                <w:rFonts w:ascii="Times New Roman" w:hAnsi="Times New Roman" w:cs="Times New Roman"/>
                <w:sz w:val="20"/>
                <w:szCs w:val="20"/>
                <w:lang w:val="kk-KZ"/>
              </w:rPr>
              <w:t xml:space="preserve"> «Ізбен жүр!»</w:t>
            </w:r>
            <w:r w:rsidRPr="00D04C75">
              <w:rPr>
                <w:rFonts w:ascii="Times New Roman" w:hAnsi="Times New Roman" w:cs="Times New Roman"/>
                <w:sz w:val="20"/>
                <w:szCs w:val="20"/>
                <w:lang w:val="kk-KZ"/>
              </w:rPr>
              <w:br/>
            </w:r>
            <w:r w:rsidRPr="00D04C75">
              <w:rPr>
                <w:rStyle w:val="a5"/>
                <w:rFonts w:ascii="Times New Roman" w:hAnsi="Times New Roman" w:cs="Times New Roman"/>
                <w:sz w:val="20"/>
                <w:szCs w:val="20"/>
                <w:lang w:val="kk-KZ"/>
              </w:rPr>
              <w:t>Барысы:</w:t>
            </w:r>
            <w:r w:rsidRPr="00D04C75">
              <w:rPr>
                <w:rFonts w:ascii="Times New Roman" w:hAnsi="Times New Roman" w:cs="Times New Roman"/>
                <w:sz w:val="20"/>
                <w:szCs w:val="20"/>
                <w:lang w:val="kk-KZ"/>
              </w:rPr>
              <w:t xml:space="preserve"> Тәрбиеші із қалдырады, балалар сол ізбен жүреді.</w:t>
            </w:r>
            <w:r w:rsidRPr="00D04C75">
              <w:rPr>
                <w:rFonts w:ascii="Times New Roman" w:hAnsi="Times New Roman" w:cs="Times New Roman"/>
                <w:sz w:val="20"/>
                <w:szCs w:val="20"/>
                <w:lang w:val="kk-KZ"/>
              </w:rPr>
              <w:br/>
            </w:r>
            <w:r w:rsidRPr="00D04C75">
              <w:rPr>
                <w:rStyle w:val="a5"/>
                <w:rFonts w:ascii="Times New Roman" w:hAnsi="Times New Roman" w:cs="Times New Roman"/>
                <w:sz w:val="20"/>
                <w:szCs w:val="20"/>
                <w:lang w:val="kk-KZ"/>
              </w:rPr>
              <w:t>Қимыл:</w:t>
            </w:r>
            <w:r w:rsidRPr="00D04C75">
              <w:rPr>
                <w:rFonts w:ascii="Times New Roman" w:hAnsi="Times New Roman" w:cs="Times New Roman"/>
                <w:sz w:val="20"/>
                <w:szCs w:val="20"/>
                <w:lang w:val="kk-KZ"/>
              </w:rPr>
              <w:t xml:space="preserve"> Тепе-теңдік сақтау.</w:t>
            </w:r>
            <w:r w:rsidRPr="00D04C75">
              <w:rPr>
                <w:rFonts w:ascii="Times New Roman" w:hAnsi="Times New Roman" w:cs="Times New Roman"/>
                <w:sz w:val="20"/>
                <w:szCs w:val="20"/>
                <w:lang w:val="kk-KZ"/>
              </w:rPr>
              <w:br/>
            </w:r>
            <w:r w:rsidRPr="00D04C75">
              <w:rPr>
                <w:rStyle w:val="a5"/>
                <w:rFonts w:ascii="Times New Roman" w:hAnsi="Times New Roman" w:cs="Times New Roman"/>
                <w:sz w:val="20"/>
                <w:szCs w:val="20"/>
                <w:lang w:val="kk-KZ"/>
              </w:rPr>
              <w:t>Эксперимент:</w:t>
            </w:r>
            <w:r w:rsidRPr="00D04C75">
              <w:rPr>
                <w:rFonts w:ascii="Times New Roman" w:hAnsi="Times New Roman" w:cs="Times New Roman"/>
                <w:sz w:val="20"/>
                <w:szCs w:val="20"/>
                <w:lang w:val="kk-KZ"/>
              </w:rPr>
              <w:t xml:space="preserve"> Ізді қар басқанда жоғалып кетуін бақылау.</w:t>
            </w:r>
          </w:p>
          <w:p w14:paraId="435A529E" w14:textId="77777777" w:rsidR="0043037B" w:rsidRPr="00D04C75" w:rsidRDefault="003B3800">
            <w:pPr>
              <w:tabs>
                <w:tab w:val="left" w:pos="4536"/>
              </w:tabs>
              <w:spacing w:after="0" w:line="240" w:lineRule="auto"/>
              <w:rPr>
                <w:rFonts w:ascii="Times New Roman" w:eastAsia="Times New Roman" w:hAnsi="Times New Roman" w:cs="Times New Roman"/>
                <w:b/>
                <w:bCs/>
                <w:sz w:val="20"/>
                <w:szCs w:val="20"/>
                <w:lang w:val="kk-KZ" w:eastAsia="ru-RU"/>
              </w:rPr>
            </w:pPr>
            <w:r w:rsidRPr="00D04C75">
              <w:rPr>
                <w:rFonts w:ascii="Times New Roman" w:eastAsia="Times New Roman" w:hAnsi="Times New Roman" w:cs="Times New Roman"/>
                <w:b/>
                <w:bCs/>
                <w:sz w:val="20"/>
                <w:szCs w:val="20"/>
                <w:lang w:val="kk-KZ" w:eastAsia="ru-RU"/>
              </w:rPr>
              <w:t>Еңбекке баулу , эксперименттік ойын, тіл дамыту дағдылары  Қоршаған әлеммен таныстыру</w:t>
            </w:r>
          </w:p>
        </w:tc>
        <w:tc>
          <w:tcPr>
            <w:tcW w:w="2835" w:type="dxa"/>
          </w:tcPr>
          <w:p w14:paraId="7B204B3D" w14:textId="77777777" w:rsidR="0043037B" w:rsidRPr="00D04C75" w:rsidRDefault="003B3800">
            <w:pPr>
              <w:tabs>
                <w:tab w:val="left" w:pos="4536"/>
              </w:tabs>
              <w:spacing w:after="0" w:line="240" w:lineRule="auto"/>
              <w:rPr>
                <w:rFonts w:ascii="Times New Roman" w:eastAsia="Times New Roman" w:hAnsi="Times New Roman" w:cs="Times New Roman"/>
                <w:b/>
                <w:bCs/>
                <w:sz w:val="20"/>
                <w:szCs w:val="20"/>
                <w:lang w:val="kk-KZ" w:eastAsia="ru-RU"/>
              </w:rPr>
            </w:pPr>
            <w:r w:rsidRPr="00D04C75">
              <w:rPr>
                <w:rFonts w:ascii="Times New Roman" w:eastAsia="Times New Roman" w:hAnsi="Times New Roman" w:cs="Times New Roman"/>
                <w:b/>
                <w:bCs/>
                <w:sz w:val="20"/>
                <w:szCs w:val="20"/>
                <w:lang w:val="kk-KZ" w:eastAsia="ru-RU"/>
              </w:rPr>
              <w:t>Серуен картотекасы №18</w:t>
            </w:r>
          </w:p>
          <w:p w14:paraId="20F36D2E" w14:textId="77777777" w:rsidR="0043037B" w:rsidRPr="00D04C75" w:rsidRDefault="003B3800">
            <w:pPr>
              <w:tabs>
                <w:tab w:val="left" w:pos="4536"/>
              </w:tabs>
              <w:spacing w:after="0" w:line="240" w:lineRule="auto"/>
              <w:rPr>
                <w:rFonts w:ascii="Times New Roman" w:eastAsia="Times New Roman" w:hAnsi="Times New Roman" w:cs="Times New Roman"/>
                <w:b/>
                <w:bCs/>
                <w:sz w:val="20"/>
                <w:szCs w:val="20"/>
                <w:lang w:val="kk-KZ" w:eastAsia="ru-RU"/>
              </w:rPr>
            </w:pPr>
            <w:r w:rsidRPr="00D04C75">
              <w:rPr>
                <w:rFonts w:ascii="Times New Roman" w:hAnsi="Times New Roman" w:cs="Times New Roman"/>
                <w:sz w:val="20"/>
                <w:szCs w:val="20"/>
                <w:lang w:val="kk-KZ"/>
              </w:rPr>
              <w:t>Адам мен жануарлардың ізі.</w:t>
            </w:r>
            <w:r w:rsidRPr="00D04C75">
              <w:rPr>
                <w:rFonts w:ascii="Times New Roman" w:hAnsi="Times New Roman" w:cs="Times New Roman"/>
                <w:sz w:val="20"/>
                <w:szCs w:val="20"/>
                <w:lang w:val="kk-KZ"/>
              </w:rPr>
              <w:br/>
            </w:r>
            <w:r w:rsidRPr="00D04C75">
              <w:rPr>
                <w:rStyle w:val="a5"/>
                <w:rFonts w:ascii="Times New Roman" w:hAnsi="Times New Roman" w:cs="Times New Roman"/>
                <w:sz w:val="20"/>
                <w:szCs w:val="20"/>
                <w:lang w:val="kk-KZ"/>
              </w:rPr>
              <w:t>Ойын:</w:t>
            </w:r>
            <w:r w:rsidRPr="00D04C75">
              <w:rPr>
                <w:rFonts w:ascii="Times New Roman" w:hAnsi="Times New Roman" w:cs="Times New Roman"/>
                <w:sz w:val="20"/>
                <w:szCs w:val="20"/>
                <w:lang w:val="kk-KZ"/>
              </w:rPr>
              <w:t xml:space="preserve"> «Кімнің ізі?»</w:t>
            </w:r>
            <w:r w:rsidRPr="00D04C75">
              <w:rPr>
                <w:rFonts w:ascii="Times New Roman" w:hAnsi="Times New Roman" w:cs="Times New Roman"/>
                <w:sz w:val="20"/>
                <w:szCs w:val="20"/>
                <w:lang w:val="kk-KZ"/>
              </w:rPr>
              <w:br/>
            </w:r>
            <w:r w:rsidRPr="00D04C75">
              <w:rPr>
                <w:rStyle w:val="a5"/>
                <w:rFonts w:ascii="Times New Roman" w:hAnsi="Times New Roman" w:cs="Times New Roman"/>
                <w:sz w:val="20"/>
                <w:szCs w:val="20"/>
                <w:lang w:val="kk-KZ"/>
              </w:rPr>
              <w:t>Барысы:</w:t>
            </w:r>
            <w:r w:rsidRPr="00D04C75">
              <w:rPr>
                <w:rFonts w:ascii="Times New Roman" w:hAnsi="Times New Roman" w:cs="Times New Roman"/>
                <w:sz w:val="20"/>
                <w:szCs w:val="20"/>
                <w:lang w:val="kk-KZ"/>
              </w:rPr>
              <w:t xml:space="preserve"> Балалар ізі бар суреттерден таңдайды.</w:t>
            </w:r>
            <w:r w:rsidRPr="00D04C75">
              <w:rPr>
                <w:rFonts w:ascii="Times New Roman" w:hAnsi="Times New Roman" w:cs="Times New Roman"/>
                <w:sz w:val="20"/>
                <w:szCs w:val="20"/>
                <w:lang w:val="kk-KZ"/>
              </w:rPr>
              <w:br/>
            </w:r>
            <w:r w:rsidRPr="00D04C75">
              <w:rPr>
                <w:rStyle w:val="a5"/>
                <w:rFonts w:ascii="Times New Roman" w:hAnsi="Times New Roman" w:cs="Times New Roman"/>
                <w:sz w:val="20"/>
                <w:szCs w:val="20"/>
                <w:lang w:val="kk-KZ"/>
              </w:rPr>
              <w:t>Заттық әрекет:</w:t>
            </w:r>
            <w:r w:rsidRPr="00D04C75">
              <w:rPr>
                <w:rFonts w:ascii="Times New Roman" w:hAnsi="Times New Roman" w:cs="Times New Roman"/>
                <w:sz w:val="20"/>
                <w:szCs w:val="20"/>
                <w:lang w:val="kk-KZ"/>
              </w:rPr>
              <w:t xml:space="preserve"> Суреттен тану.</w:t>
            </w:r>
            <w:r w:rsidRPr="00D04C75">
              <w:rPr>
                <w:rFonts w:ascii="Times New Roman" w:hAnsi="Times New Roman" w:cs="Times New Roman"/>
                <w:sz w:val="20"/>
                <w:szCs w:val="20"/>
                <w:lang w:val="kk-KZ"/>
              </w:rPr>
              <w:br/>
            </w:r>
            <w:r w:rsidRPr="00D04C75">
              <w:rPr>
                <w:rStyle w:val="a5"/>
                <w:rFonts w:ascii="Times New Roman" w:hAnsi="Times New Roman" w:cs="Times New Roman"/>
                <w:sz w:val="20"/>
                <w:szCs w:val="20"/>
                <w:lang w:val="kk-KZ"/>
              </w:rPr>
              <w:t>Тіл дамыту:</w:t>
            </w:r>
            <w:r w:rsidRPr="00D04C75">
              <w:rPr>
                <w:rFonts w:ascii="Times New Roman" w:hAnsi="Times New Roman" w:cs="Times New Roman"/>
                <w:sz w:val="20"/>
                <w:szCs w:val="20"/>
                <w:lang w:val="kk-KZ"/>
              </w:rPr>
              <w:t xml:space="preserve"> Із, аң, қар, қоян.</w:t>
            </w:r>
          </w:p>
          <w:p w14:paraId="35B047AB" w14:textId="77777777" w:rsidR="0043037B" w:rsidRPr="00D04C75" w:rsidRDefault="003B3800">
            <w:pPr>
              <w:tabs>
                <w:tab w:val="left" w:pos="4536"/>
              </w:tabs>
              <w:spacing w:after="0" w:line="240" w:lineRule="auto"/>
              <w:rPr>
                <w:rFonts w:ascii="Times New Roman" w:eastAsia="Times New Roman" w:hAnsi="Times New Roman" w:cs="Times New Roman"/>
                <w:b/>
                <w:bCs/>
                <w:sz w:val="20"/>
                <w:szCs w:val="20"/>
                <w:lang w:val="kk-KZ" w:eastAsia="ru-RU"/>
              </w:rPr>
            </w:pPr>
            <w:r w:rsidRPr="00D04C75">
              <w:rPr>
                <w:rFonts w:ascii="Times New Roman" w:eastAsia="Times New Roman" w:hAnsi="Times New Roman" w:cs="Times New Roman"/>
                <w:b/>
                <w:bCs/>
                <w:sz w:val="20"/>
                <w:szCs w:val="20"/>
                <w:lang w:val="kk-KZ" w:eastAsia="ru-RU"/>
              </w:rPr>
              <w:t>Еңбекке баулу , эксперименттік ойын, тіл дамыту дағдылары  Қоршаған әлеммен таныстыру</w:t>
            </w:r>
          </w:p>
        </w:tc>
        <w:tc>
          <w:tcPr>
            <w:tcW w:w="2693" w:type="dxa"/>
          </w:tcPr>
          <w:p w14:paraId="46BA2950" w14:textId="77777777" w:rsidR="0043037B" w:rsidRPr="00D04C75" w:rsidRDefault="003B3800">
            <w:pPr>
              <w:tabs>
                <w:tab w:val="left" w:pos="4536"/>
              </w:tabs>
              <w:spacing w:after="0" w:line="240" w:lineRule="auto"/>
              <w:rPr>
                <w:rFonts w:ascii="Times New Roman" w:eastAsia="Times New Roman" w:hAnsi="Times New Roman" w:cs="Times New Roman"/>
                <w:b/>
                <w:bCs/>
                <w:sz w:val="20"/>
                <w:szCs w:val="20"/>
                <w:lang w:val="kk-KZ" w:eastAsia="ru-RU"/>
              </w:rPr>
            </w:pPr>
            <w:r w:rsidRPr="00D04C75">
              <w:rPr>
                <w:rFonts w:ascii="Times New Roman" w:eastAsia="Times New Roman" w:hAnsi="Times New Roman" w:cs="Times New Roman"/>
                <w:b/>
                <w:bCs/>
                <w:sz w:val="20"/>
                <w:szCs w:val="20"/>
                <w:lang w:val="kk-KZ" w:eastAsia="ru-RU"/>
              </w:rPr>
              <w:t>Серуен картотекасы №19</w:t>
            </w:r>
          </w:p>
          <w:p w14:paraId="6ECFB2C2" w14:textId="77777777" w:rsidR="0043037B" w:rsidRPr="00D04C75" w:rsidRDefault="003B3800">
            <w:pPr>
              <w:pStyle w:val="aa"/>
              <w:spacing w:before="0" w:beforeAutospacing="0" w:after="0" w:afterAutospacing="0"/>
              <w:rPr>
                <w:sz w:val="20"/>
                <w:szCs w:val="20"/>
                <w:lang w:val="kk-KZ"/>
              </w:rPr>
            </w:pPr>
            <w:r w:rsidRPr="00D04C75">
              <w:rPr>
                <w:sz w:val="20"/>
                <w:szCs w:val="20"/>
                <w:lang w:val="kk-KZ"/>
              </w:rPr>
              <w:t>Қар еріген кездегі су.</w:t>
            </w:r>
            <w:r w:rsidRPr="00D04C75">
              <w:rPr>
                <w:sz w:val="20"/>
                <w:szCs w:val="20"/>
                <w:lang w:val="kk-KZ"/>
              </w:rPr>
              <w:br/>
            </w:r>
            <w:r w:rsidRPr="00D04C75">
              <w:rPr>
                <w:rStyle w:val="a5"/>
                <w:sz w:val="20"/>
                <w:szCs w:val="20"/>
                <w:lang w:val="kk-KZ"/>
              </w:rPr>
              <w:t>Эксперимент:</w:t>
            </w:r>
            <w:r w:rsidRPr="00D04C75">
              <w:rPr>
                <w:sz w:val="20"/>
                <w:szCs w:val="20"/>
                <w:lang w:val="kk-KZ"/>
              </w:rPr>
              <w:t xml:space="preserve"> Қарды ыдысқа салып, жылы бөлмеге кіргізу.</w:t>
            </w:r>
            <w:r w:rsidRPr="00D04C75">
              <w:rPr>
                <w:sz w:val="20"/>
                <w:szCs w:val="20"/>
                <w:lang w:val="kk-KZ"/>
              </w:rPr>
              <w:br/>
            </w:r>
            <w:r w:rsidRPr="00D04C75">
              <w:rPr>
                <w:rStyle w:val="a5"/>
                <w:sz w:val="20"/>
                <w:szCs w:val="20"/>
                <w:lang w:val="kk-KZ"/>
              </w:rPr>
              <w:t>Ойын:</w:t>
            </w:r>
            <w:r w:rsidRPr="00D04C75">
              <w:rPr>
                <w:sz w:val="20"/>
                <w:szCs w:val="20"/>
                <w:lang w:val="kk-KZ"/>
              </w:rPr>
              <w:t xml:space="preserve"> «Қардан су болады»</w:t>
            </w:r>
            <w:r w:rsidRPr="00D04C75">
              <w:rPr>
                <w:sz w:val="20"/>
                <w:szCs w:val="20"/>
                <w:lang w:val="kk-KZ"/>
              </w:rPr>
              <w:br/>
            </w:r>
            <w:r w:rsidRPr="00D04C75">
              <w:rPr>
                <w:rStyle w:val="a5"/>
                <w:sz w:val="20"/>
                <w:szCs w:val="20"/>
                <w:lang w:val="kk-KZ"/>
              </w:rPr>
              <w:t>Барысы:</w:t>
            </w:r>
            <w:r w:rsidRPr="00D04C75">
              <w:rPr>
                <w:sz w:val="20"/>
                <w:szCs w:val="20"/>
                <w:lang w:val="kk-KZ"/>
              </w:rPr>
              <w:t xml:space="preserve"> Балалар қолмен қарды сығады, судың пайда болуын көреді.</w:t>
            </w:r>
            <w:r w:rsidRPr="00D04C75">
              <w:rPr>
                <w:sz w:val="20"/>
                <w:szCs w:val="20"/>
                <w:lang w:val="kk-KZ"/>
              </w:rPr>
              <w:br/>
            </w:r>
            <w:r w:rsidRPr="00D04C75">
              <w:rPr>
                <w:rStyle w:val="a5"/>
                <w:sz w:val="20"/>
                <w:szCs w:val="20"/>
                <w:lang w:val="kk-KZ"/>
              </w:rPr>
              <w:t>Экология:</w:t>
            </w:r>
            <w:r w:rsidRPr="00D04C75">
              <w:rPr>
                <w:sz w:val="20"/>
                <w:szCs w:val="20"/>
                <w:lang w:val="kk-KZ"/>
              </w:rPr>
              <w:t xml:space="preserve"> Суды ысырап етпеу.</w:t>
            </w:r>
          </w:p>
          <w:p w14:paraId="3109AE5E" w14:textId="77777777" w:rsidR="0043037B" w:rsidRPr="00D04C75" w:rsidRDefault="003B3800">
            <w:pPr>
              <w:tabs>
                <w:tab w:val="left" w:pos="4536"/>
              </w:tabs>
              <w:spacing w:after="0" w:line="240" w:lineRule="auto"/>
              <w:rPr>
                <w:rFonts w:ascii="Times New Roman" w:eastAsia="Times New Roman" w:hAnsi="Times New Roman" w:cs="Times New Roman"/>
                <w:b/>
                <w:bCs/>
                <w:sz w:val="20"/>
                <w:szCs w:val="20"/>
                <w:lang w:val="kk-KZ" w:eastAsia="ru-RU"/>
              </w:rPr>
            </w:pPr>
            <w:r w:rsidRPr="00D04C75">
              <w:rPr>
                <w:rFonts w:ascii="Times New Roman" w:eastAsia="Times New Roman" w:hAnsi="Times New Roman" w:cs="Times New Roman"/>
                <w:b/>
                <w:bCs/>
                <w:sz w:val="20"/>
                <w:szCs w:val="20"/>
                <w:lang w:val="kk-KZ" w:eastAsia="ru-RU"/>
              </w:rPr>
              <w:t>Еңбекке баулу , эксперименттік ойын, тіл дамыту дағдылары  Қоршаған әлеммен таныстыру</w:t>
            </w:r>
          </w:p>
        </w:tc>
        <w:tc>
          <w:tcPr>
            <w:tcW w:w="2835" w:type="dxa"/>
          </w:tcPr>
          <w:p w14:paraId="5B732995" w14:textId="77777777" w:rsidR="0043037B" w:rsidRPr="00D04C75" w:rsidRDefault="003B3800">
            <w:pPr>
              <w:tabs>
                <w:tab w:val="left" w:pos="4536"/>
              </w:tabs>
              <w:spacing w:after="0" w:line="240" w:lineRule="auto"/>
              <w:rPr>
                <w:rFonts w:ascii="Times New Roman" w:eastAsia="Times New Roman" w:hAnsi="Times New Roman" w:cs="Times New Roman"/>
                <w:b/>
                <w:bCs/>
                <w:sz w:val="20"/>
                <w:szCs w:val="20"/>
                <w:lang w:val="kk-KZ" w:eastAsia="ru-RU"/>
              </w:rPr>
            </w:pPr>
            <w:r w:rsidRPr="00D04C75">
              <w:rPr>
                <w:rFonts w:ascii="Times New Roman" w:eastAsia="Times New Roman" w:hAnsi="Times New Roman" w:cs="Times New Roman"/>
                <w:b/>
                <w:bCs/>
                <w:sz w:val="20"/>
                <w:szCs w:val="20"/>
                <w:lang w:val="kk-KZ" w:eastAsia="ru-RU"/>
              </w:rPr>
              <w:t>Серуен картотекасы №20</w:t>
            </w:r>
          </w:p>
          <w:p w14:paraId="6C0F265F" w14:textId="77777777" w:rsidR="0043037B" w:rsidRPr="00D04C75" w:rsidRDefault="003B3800">
            <w:pPr>
              <w:tabs>
                <w:tab w:val="left" w:pos="4536"/>
              </w:tabs>
              <w:spacing w:after="0" w:line="240" w:lineRule="auto"/>
              <w:rPr>
                <w:rFonts w:ascii="Times New Roman" w:eastAsia="Times New Roman" w:hAnsi="Times New Roman" w:cs="Times New Roman"/>
                <w:b/>
                <w:bCs/>
                <w:sz w:val="20"/>
                <w:szCs w:val="20"/>
                <w:lang w:val="kk-KZ" w:eastAsia="ru-RU"/>
              </w:rPr>
            </w:pPr>
            <w:r w:rsidRPr="00D04C75">
              <w:rPr>
                <w:rStyle w:val="a5"/>
                <w:rFonts w:ascii="Times New Roman" w:hAnsi="Times New Roman" w:cs="Times New Roman"/>
                <w:sz w:val="20"/>
                <w:szCs w:val="20"/>
                <w:lang w:val="kk-KZ"/>
              </w:rPr>
              <w:t>Ойын:</w:t>
            </w:r>
            <w:r w:rsidRPr="00D04C75">
              <w:rPr>
                <w:rFonts w:ascii="Times New Roman" w:hAnsi="Times New Roman" w:cs="Times New Roman"/>
                <w:sz w:val="20"/>
                <w:szCs w:val="20"/>
                <w:lang w:val="kk-KZ"/>
              </w:rPr>
              <w:t xml:space="preserve"> «Машинаны итер!»</w:t>
            </w:r>
            <w:r w:rsidRPr="00D04C75">
              <w:rPr>
                <w:rFonts w:ascii="Times New Roman" w:hAnsi="Times New Roman" w:cs="Times New Roman"/>
                <w:sz w:val="20"/>
                <w:szCs w:val="20"/>
                <w:lang w:val="kk-KZ"/>
              </w:rPr>
              <w:br/>
            </w:r>
            <w:r w:rsidRPr="00D04C75">
              <w:rPr>
                <w:rStyle w:val="a5"/>
                <w:rFonts w:ascii="Times New Roman" w:hAnsi="Times New Roman" w:cs="Times New Roman"/>
                <w:sz w:val="20"/>
                <w:szCs w:val="20"/>
                <w:lang w:val="kk-KZ"/>
              </w:rPr>
              <w:t>Барысы:</w:t>
            </w:r>
            <w:r w:rsidRPr="00D04C75">
              <w:rPr>
                <w:rFonts w:ascii="Times New Roman" w:hAnsi="Times New Roman" w:cs="Times New Roman"/>
                <w:sz w:val="20"/>
                <w:szCs w:val="20"/>
                <w:lang w:val="kk-KZ"/>
              </w:rPr>
              <w:t xml:space="preserve"> Балалар ойын көліктерін итеріп, қар үстінде жүргізеді.</w:t>
            </w:r>
            <w:r w:rsidRPr="00D04C75">
              <w:rPr>
                <w:rFonts w:ascii="Times New Roman" w:hAnsi="Times New Roman" w:cs="Times New Roman"/>
                <w:sz w:val="20"/>
                <w:szCs w:val="20"/>
                <w:lang w:val="kk-KZ"/>
              </w:rPr>
              <w:br/>
            </w:r>
            <w:r w:rsidRPr="00D04C75">
              <w:rPr>
                <w:rStyle w:val="a5"/>
                <w:rFonts w:ascii="Times New Roman" w:hAnsi="Times New Roman" w:cs="Times New Roman"/>
                <w:sz w:val="20"/>
                <w:szCs w:val="20"/>
                <w:lang w:val="kk-KZ"/>
              </w:rPr>
              <w:t>Заттық әрекет:</w:t>
            </w:r>
            <w:r w:rsidRPr="00D04C75">
              <w:rPr>
                <w:rFonts w:ascii="Times New Roman" w:hAnsi="Times New Roman" w:cs="Times New Roman"/>
                <w:sz w:val="20"/>
                <w:szCs w:val="20"/>
                <w:lang w:val="kk-KZ"/>
              </w:rPr>
              <w:t xml:space="preserve"> Машинаны итеру, дөңгелегін айналдыру.</w:t>
            </w:r>
            <w:r w:rsidRPr="00D04C75">
              <w:rPr>
                <w:rFonts w:ascii="Times New Roman" w:hAnsi="Times New Roman" w:cs="Times New Roman"/>
                <w:sz w:val="20"/>
                <w:szCs w:val="20"/>
                <w:lang w:val="kk-KZ"/>
              </w:rPr>
              <w:br/>
            </w:r>
            <w:r w:rsidRPr="00D04C75">
              <w:rPr>
                <w:rStyle w:val="a5"/>
                <w:rFonts w:ascii="Times New Roman" w:hAnsi="Times New Roman" w:cs="Times New Roman"/>
                <w:sz w:val="20"/>
                <w:szCs w:val="20"/>
                <w:lang w:val="kk-KZ"/>
              </w:rPr>
              <w:t>Тіл дамыту:</w:t>
            </w:r>
            <w:r w:rsidRPr="00D04C75">
              <w:rPr>
                <w:rFonts w:ascii="Times New Roman" w:hAnsi="Times New Roman" w:cs="Times New Roman"/>
                <w:sz w:val="20"/>
                <w:szCs w:val="20"/>
                <w:lang w:val="kk-KZ"/>
              </w:rPr>
              <w:t xml:space="preserve"> Машина, дөңгелек, жол.</w:t>
            </w:r>
            <w:r w:rsidRPr="00D04C75">
              <w:rPr>
                <w:rFonts w:ascii="Times New Roman" w:hAnsi="Times New Roman" w:cs="Times New Roman"/>
                <w:sz w:val="20"/>
                <w:szCs w:val="20"/>
                <w:lang w:val="kk-KZ"/>
              </w:rPr>
              <w:br/>
            </w:r>
            <w:r w:rsidRPr="00D04C75">
              <w:rPr>
                <w:rStyle w:val="a5"/>
                <w:rFonts w:ascii="Times New Roman" w:hAnsi="Times New Roman" w:cs="Times New Roman"/>
                <w:sz w:val="20"/>
                <w:szCs w:val="20"/>
                <w:lang w:val="kk-KZ"/>
              </w:rPr>
              <w:t>Еңбек:</w:t>
            </w:r>
            <w:r w:rsidRPr="00D04C75">
              <w:rPr>
                <w:rFonts w:ascii="Times New Roman" w:hAnsi="Times New Roman" w:cs="Times New Roman"/>
                <w:sz w:val="20"/>
                <w:szCs w:val="20"/>
                <w:lang w:val="kk-KZ"/>
              </w:rPr>
              <w:t xml:space="preserve"> Ойыншықтарды жинау.</w:t>
            </w:r>
          </w:p>
          <w:p w14:paraId="1C400446" w14:textId="77777777" w:rsidR="0043037B" w:rsidRPr="00D04C75" w:rsidRDefault="003B3800">
            <w:pPr>
              <w:tabs>
                <w:tab w:val="left" w:pos="4536"/>
              </w:tabs>
              <w:spacing w:after="0" w:line="240" w:lineRule="auto"/>
              <w:rPr>
                <w:rFonts w:ascii="Times New Roman" w:eastAsia="Times New Roman" w:hAnsi="Times New Roman" w:cs="Times New Roman"/>
                <w:b/>
                <w:bCs/>
                <w:sz w:val="20"/>
                <w:szCs w:val="20"/>
                <w:lang w:val="kk-KZ" w:eastAsia="ru-RU"/>
              </w:rPr>
            </w:pPr>
            <w:r w:rsidRPr="00D04C75">
              <w:rPr>
                <w:rFonts w:ascii="Times New Roman" w:eastAsia="Times New Roman" w:hAnsi="Times New Roman" w:cs="Times New Roman"/>
                <w:b/>
                <w:bCs/>
                <w:sz w:val="20"/>
                <w:szCs w:val="20"/>
                <w:lang w:val="kk-KZ" w:eastAsia="ru-RU"/>
              </w:rPr>
              <w:t>Еңбекке баулу , эксперименттік ойын, тіл дамыту дағдылары  Қоршаған әлеммен таныстыру</w:t>
            </w:r>
          </w:p>
        </w:tc>
      </w:tr>
      <w:tr w:rsidR="0043037B" w:rsidRPr="00552F20" w14:paraId="38E9EF7E" w14:textId="77777777">
        <w:trPr>
          <w:trHeight w:val="552"/>
        </w:trPr>
        <w:tc>
          <w:tcPr>
            <w:tcW w:w="2552" w:type="dxa"/>
          </w:tcPr>
          <w:p w14:paraId="51EA5ED5" w14:textId="77777777" w:rsidR="0043037B" w:rsidRDefault="003B3800">
            <w:pPr>
              <w:pStyle w:val="TableParagraph"/>
              <w:tabs>
                <w:tab w:val="left" w:pos="4536"/>
              </w:tabs>
              <w:rPr>
                <w:b/>
              </w:rPr>
            </w:pPr>
            <w:r>
              <w:rPr>
                <w:b/>
              </w:rPr>
              <w:t>Серуеннен оралу</w:t>
            </w:r>
          </w:p>
        </w:tc>
        <w:tc>
          <w:tcPr>
            <w:tcW w:w="2552" w:type="dxa"/>
          </w:tcPr>
          <w:p w14:paraId="2744E1A1" w14:textId="77777777" w:rsidR="0043037B" w:rsidRPr="00D04C75" w:rsidRDefault="003B3800">
            <w:pPr>
              <w:pStyle w:val="1"/>
              <w:tabs>
                <w:tab w:val="left" w:pos="4536"/>
              </w:tabs>
              <w:spacing w:before="0" w:beforeAutospacing="0" w:after="0" w:afterAutospacing="0"/>
              <w:rPr>
                <w:sz w:val="20"/>
                <w:szCs w:val="20"/>
                <w:lang w:val="kk-KZ"/>
              </w:rPr>
            </w:pPr>
            <w:r w:rsidRPr="00D04C75">
              <w:rPr>
                <w:sz w:val="20"/>
                <w:szCs w:val="20"/>
                <w:lang w:val="kk-KZ"/>
              </w:rPr>
              <w:t>Өзіне қызмет көрсетуге, өздігінен реттілікпен киіну және шешінуді үйрету, киімдерін шкафтарға салуға, , оларды мейірімділікке, бір-біріне көмектесуге баулу</w:t>
            </w:r>
          </w:p>
          <w:p w14:paraId="1890A592" w14:textId="77777777" w:rsidR="0043037B" w:rsidRPr="00D04C75" w:rsidRDefault="003B3800">
            <w:pPr>
              <w:tabs>
                <w:tab w:val="left" w:pos="4536"/>
              </w:tabs>
              <w:spacing w:after="0" w:line="240" w:lineRule="auto"/>
              <w:rPr>
                <w:rFonts w:ascii="Times New Roman" w:hAnsi="Times New Roman" w:cs="Times New Roman"/>
                <w:sz w:val="20"/>
                <w:szCs w:val="20"/>
                <w:lang w:val="kk-KZ"/>
              </w:rPr>
            </w:pPr>
            <w:r w:rsidRPr="00D04C75">
              <w:rPr>
                <w:rFonts w:ascii="Times New Roman" w:hAnsi="Times New Roman" w:cs="Times New Roman"/>
                <w:bCs/>
                <w:sz w:val="20"/>
                <w:szCs w:val="20"/>
                <w:lang w:val="kk-KZ"/>
              </w:rPr>
              <w:t>Өзіне-өзі қызмет ету дағдысын қалыптастыру</w:t>
            </w:r>
          </w:p>
          <w:p w14:paraId="002CA1D8" w14:textId="77777777" w:rsidR="0043037B" w:rsidRPr="00D04C75" w:rsidRDefault="0043037B">
            <w:pPr>
              <w:tabs>
                <w:tab w:val="left" w:pos="4536"/>
              </w:tabs>
              <w:spacing w:after="0" w:line="240" w:lineRule="auto"/>
              <w:rPr>
                <w:rFonts w:ascii="Times New Roman" w:eastAsia="Times New Roman" w:hAnsi="Times New Roman" w:cs="Times New Roman"/>
                <w:b/>
                <w:bCs/>
                <w:sz w:val="20"/>
                <w:szCs w:val="20"/>
                <w:lang w:val="kk-KZ" w:eastAsia="ru-RU"/>
              </w:rPr>
            </w:pPr>
          </w:p>
        </w:tc>
        <w:tc>
          <w:tcPr>
            <w:tcW w:w="2835" w:type="dxa"/>
          </w:tcPr>
          <w:p w14:paraId="4B4979BD" w14:textId="77777777" w:rsidR="0043037B" w:rsidRPr="00D04C75" w:rsidRDefault="003B3800">
            <w:pPr>
              <w:tabs>
                <w:tab w:val="left" w:pos="4536"/>
              </w:tabs>
              <w:spacing w:after="0" w:line="240" w:lineRule="auto"/>
              <w:rPr>
                <w:rFonts w:ascii="Times New Roman" w:hAnsi="Times New Roman" w:cs="Times New Roman"/>
                <w:sz w:val="20"/>
                <w:szCs w:val="20"/>
                <w:lang w:val="kk-KZ"/>
              </w:rPr>
            </w:pPr>
            <w:r w:rsidRPr="00D04C75">
              <w:rPr>
                <w:rFonts w:ascii="Times New Roman" w:hAnsi="Times New Roman" w:cs="Times New Roman"/>
                <w:sz w:val="20"/>
                <w:szCs w:val="20"/>
                <w:lang w:val="kk-KZ"/>
              </w:rPr>
              <w:t>Даладан топқа кірерде балаларды бір бірінің артынан реттілікпен жүруді дағдыландыру Дербестікке дағдыландыруға, сөздік қорды балалардың киімдерінің, аяқ киімдерінің атауларымен байытуға</w:t>
            </w:r>
          </w:p>
          <w:p w14:paraId="5CD0302F" w14:textId="77777777" w:rsidR="0043037B" w:rsidRPr="00D04C75" w:rsidRDefault="003B3800">
            <w:pPr>
              <w:tabs>
                <w:tab w:val="left" w:pos="4536"/>
              </w:tabs>
              <w:spacing w:after="0" w:line="240" w:lineRule="auto"/>
              <w:rPr>
                <w:rFonts w:ascii="Times New Roman" w:eastAsia="Times New Roman" w:hAnsi="Times New Roman" w:cs="Times New Roman"/>
                <w:b/>
                <w:bCs/>
                <w:sz w:val="20"/>
                <w:szCs w:val="20"/>
                <w:lang w:val="kk-KZ" w:eastAsia="ru-RU"/>
              </w:rPr>
            </w:pPr>
            <w:r w:rsidRPr="00D04C75">
              <w:rPr>
                <w:rFonts w:ascii="Times New Roman" w:eastAsia="Times New Roman" w:hAnsi="Times New Roman" w:cs="Times New Roman"/>
                <w:b/>
                <w:bCs/>
                <w:sz w:val="20"/>
                <w:szCs w:val="20"/>
                <w:lang w:val="kk-KZ" w:eastAsia="ru-RU"/>
              </w:rPr>
              <w:t>Өзіне-өзі қызмет ету дағдысын қалыптастыпу</w:t>
            </w:r>
          </w:p>
        </w:tc>
        <w:tc>
          <w:tcPr>
            <w:tcW w:w="2835" w:type="dxa"/>
          </w:tcPr>
          <w:p w14:paraId="39D57236" w14:textId="77777777" w:rsidR="0043037B" w:rsidRPr="00D04C75" w:rsidRDefault="003B3800">
            <w:pPr>
              <w:tabs>
                <w:tab w:val="left" w:pos="4536"/>
              </w:tabs>
              <w:spacing w:after="0" w:line="240" w:lineRule="auto"/>
              <w:rPr>
                <w:rFonts w:ascii="Times New Roman" w:hAnsi="Times New Roman" w:cs="Times New Roman"/>
                <w:sz w:val="20"/>
                <w:szCs w:val="20"/>
                <w:lang w:val="kk-KZ"/>
              </w:rPr>
            </w:pPr>
            <w:r w:rsidRPr="00D04C75">
              <w:rPr>
                <w:rFonts w:ascii="Times New Roman" w:hAnsi="Times New Roman" w:cs="Times New Roman"/>
                <w:sz w:val="20"/>
                <w:szCs w:val="20"/>
                <w:lang w:val="kk-KZ"/>
              </w:rPr>
              <w:t>Даладан топқа кірерде балаларды бір бірінің артынан реттілікпен жүруді дағдыландыру Өзіне қызмет көрсетуге, өздігінен реттілікпен шешінуді үйрету, киімдерін шкафтарға салуға, , оларды мейірімділікке, бір-біріне көмектесуге баулу</w:t>
            </w:r>
          </w:p>
          <w:p w14:paraId="4C8B541D" w14:textId="77777777" w:rsidR="0043037B" w:rsidRPr="00D04C75" w:rsidRDefault="003B3800">
            <w:pPr>
              <w:tabs>
                <w:tab w:val="left" w:pos="4536"/>
              </w:tabs>
              <w:spacing w:after="0" w:line="240" w:lineRule="auto"/>
              <w:rPr>
                <w:rFonts w:ascii="Times New Roman" w:eastAsia="Times New Roman" w:hAnsi="Times New Roman" w:cs="Times New Roman"/>
                <w:b/>
                <w:bCs/>
                <w:sz w:val="20"/>
                <w:szCs w:val="20"/>
                <w:lang w:val="kk-KZ" w:eastAsia="ru-RU"/>
              </w:rPr>
            </w:pPr>
            <w:r w:rsidRPr="00D04C75">
              <w:rPr>
                <w:rFonts w:ascii="Times New Roman" w:eastAsia="Times New Roman" w:hAnsi="Times New Roman" w:cs="Times New Roman"/>
                <w:b/>
                <w:bCs/>
                <w:sz w:val="20"/>
                <w:szCs w:val="20"/>
                <w:lang w:val="kk-KZ" w:eastAsia="ru-RU"/>
              </w:rPr>
              <w:t>Өзіне-өзі қызмет ету дағдысын қалыптастыпу</w:t>
            </w:r>
          </w:p>
        </w:tc>
        <w:tc>
          <w:tcPr>
            <w:tcW w:w="2693" w:type="dxa"/>
          </w:tcPr>
          <w:p w14:paraId="1826B5DA" w14:textId="77777777" w:rsidR="0043037B" w:rsidRPr="00D04C75" w:rsidRDefault="003B3800">
            <w:pPr>
              <w:tabs>
                <w:tab w:val="left" w:pos="4536"/>
              </w:tabs>
              <w:spacing w:after="0" w:line="240" w:lineRule="auto"/>
              <w:rPr>
                <w:rFonts w:ascii="Times New Roman" w:eastAsia="Times New Roman" w:hAnsi="Times New Roman" w:cs="Times New Roman"/>
                <w:bCs/>
                <w:sz w:val="20"/>
                <w:szCs w:val="20"/>
                <w:lang w:val="kk-KZ" w:eastAsia="ru-RU"/>
              </w:rPr>
            </w:pPr>
            <w:r w:rsidRPr="00D04C75">
              <w:rPr>
                <w:rFonts w:ascii="Times New Roman" w:hAnsi="Times New Roman" w:cs="Times New Roman"/>
                <w:sz w:val="20"/>
                <w:szCs w:val="20"/>
                <w:lang w:val="kk-KZ"/>
              </w:rPr>
              <w:t xml:space="preserve">Даладан топқа кірерде балаларды бір бірінің артынан реттілікпен жүруді дағдыландыру </w:t>
            </w:r>
            <w:r w:rsidRPr="00D04C75">
              <w:rPr>
                <w:rFonts w:ascii="Times New Roman" w:eastAsia="Times New Roman" w:hAnsi="Times New Roman" w:cs="Times New Roman"/>
                <w:bCs/>
                <w:sz w:val="20"/>
                <w:szCs w:val="20"/>
                <w:lang w:val="kk-KZ" w:eastAsia="ru-RU"/>
              </w:rPr>
              <w:t>Кір киімдерді тәрбиешіге ескертіп ауыстыру , қолдарын көпіршітіп жуу</w:t>
            </w:r>
          </w:p>
          <w:p w14:paraId="201B3374" w14:textId="77777777" w:rsidR="0043037B" w:rsidRPr="00D04C75" w:rsidRDefault="003B3800">
            <w:pPr>
              <w:tabs>
                <w:tab w:val="left" w:pos="4536"/>
              </w:tabs>
              <w:spacing w:after="0" w:line="240" w:lineRule="auto"/>
              <w:rPr>
                <w:rFonts w:ascii="Times New Roman" w:eastAsia="Times New Roman" w:hAnsi="Times New Roman" w:cs="Times New Roman"/>
                <w:b/>
                <w:bCs/>
                <w:sz w:val="20"/>
                <w:szCs w:val="20"/>
                <w:lang w:val="kk-KZ" w:eastAsia="ru-RU"/>
              </w:rPr>
            </w:pPr>
            <w:r w:rsidRPr="00D04C75">
              <w:rPr>
                <w:rFonts w:ascii="Times New Roman" w:eastAsia="Times New Roman" w:hAnsi="Times New Roman" w:cs="Times New Roman"/>
                <w:b/>
                <w:bCs/>
                <w:sz w:val="20"/>
                <w:szCs w:val="20"/>
                <w:lang w:val="kk-KZ" w:eastAsia="ru-RU"/>
              </w:rPr>
              <w:t>Жеке гигиенаны сақтауға баулу</w:t>
            </w:r>
          </w:p>
        </w:tc>
        <w:tc>
          <w:tcPr>
            <w:tcW w:w="2835" w:type="dxa"/>
          </w:tcPr>
          <w:p w14:paraId="4E91B903" w14:textId="77777777" w:rsidR="0043037B" w:rsidRPr="00D04C75" w:rsidRDefault="003B3800">
            <w:pPr>
              <w:tabs>
                <w:tab w:val="left" w:pos="4536"/>
              </w:tabs>
              <w:spacing w:after="0" w:line="240" w:lineRule="auto"/>
              <w:rPr>
                <w:rFonts w:ascii="Times New Roman" w:hAnsi="Times New Roman" w:cs="Times New Roman"/>
                <w:sz w:val="20"/>
                <w:szCs w:val="20"/>
                <w:lang w:val="kk-KZ"/>
              </w:rPr>
            </w:pPr>
            <w:r w:rsidRPr="00D04C75">
              <w:rPr>
                <w:rFonts w:ascii="Times New Roman" w:hAnsi="Times New Roman" w:cs="Times New Roman"/>
                <w:sz w:val="20"/>
                <w:szCs w:val="20"/>
                <w:lang w:val="kk-KZ"/>
              </w:rPr>
              <w:t>Даладан топқа кірерде балаларды бір бірінің артынан реттілікпен жүруді дағдыландыру Өзіне қызмет көрсетуге, өздігінен реттілікпен шешінуді үйрету, киімдерін шкафтарға салуға, , оларды мейірімділікке, бір-біріне көмектесуге баулу</w:t>
            </w:r>
          </w:p>
          <w:p w14:paraId="47739A0E" w14:textId="77777777" w:rsidR="0043037B" w:rsidRPr="00D04C75" w:rsidRDefault="003B3800">
            <w:pPr>
              <w:tabs>
                <w:tab w:val="left" w:pos="4536"/>
              </w:tabs>
              <w:spacing w:after="0" w:line="240" w:lineRule="auto"/>
              <w:rPr>
                <w:rFonts w:ascii="Times New Roman" w:eastAsia="Times New Roman" w:hAnsi="Times New Roman" w:cs="Times New Roman"/>
                <w:b/>
                <w:bCs/>
                <w:sz w:val="20"/>
                <w:szCs w:val="20"/>
                <w:lang w:val="kk-KZ" w:eastAsia="ru-RU"/>
              </w:rPr>
            </w:pPr>
            <w:r w:rsidRPr="00D04C75">
              <w:rPr>
                <w:rFonts w:ascii="Times New Roman" w:eastAsia="Times New Roman" w:hAnsi="Times New Roman" w:cs="Times New Roman"/>
                <w:b/>
                <w:bCs/>
                <w:sz w:val="20"/>
                <w:szCs w:val="20"/>
                <w:lang w:val="kk-KZ" w:eastAsia="ru-RU"/>
              </w:rPr>
              <w:t>Өзіне –өзі қызмет етуге баулу</w:t>
            </w:r>
          </w:p>
        </w:tc>
      </w:tr>
      <w:tr w:rsidR="0043037B" w:rsidRPr="00552F20" w14:paraId="6C659BDE" w14:textId="77777777">
        <w:trPr>
          <w:trHeight w:val="552"/>
        </w:trPr>
        <w:tc>
          <w:tcPr>
            <w:tcW w:w="2552" w:type="dxa"/>
          </w:tcPr>
          <w:p w14:paraId="0195778A" w14:textId="31BBD6F0" w:rsidR="0043037B" w:rsidRDefault="0043037B">
            <w:pPr>
              <w:pStyle w:val="TableParagraph"/>
              <w:tabs>
                <w:tab w:val="left" w:pos="4536"/>
              </w:tabs>
              <w:rPr>
                <w:b/>
              </w:rPr>
            </w:pPr>
          </w:p>
        </w:tc>
        <w:tc>
          <w:tcPr>
            <w:tcW w:w="2552" w:type="dxa"/>
          </w:tcPr>
          <w:p w14:paraId="49F708D2" w14:textId="3649367B" w:rsidR="0043037B" w:rsidRPr="00D04C75" w:rsidRDefault="0043037B">
            <w:pPr>
              <w:tabs>
                <w:tab w:val="left" w:pos="4536"/>
              </w:tabs>
              <w:autoSpaceDE w:val="0"/>
              <w:autoSpaceDN w:val="0"/>
              <w:adjustRightInd w:val="0"/>
              <w:spacing w:after="0" w:line="240" w:lineRule="auto"/>
              <w:rPr>
                <w:rFonts w:ascii="Times New Roman" w:eastAsia="Times New Roman" w:hAnsi="Times New Roman" w:cs="Times New Roman"/>
                <w:b/>
                <w:sz w:val="20"/>
                <w:szCs w:val="20"/>
                <w:lang w:val="kk-KZ" w:eastAsia="ru-RU"/>
              </w:rPr>
            </w:pPr>
          </w:p>
        </w:tc>
        <w:tc>
          <w:tcPr>
            <w:tcW w:w="2835" w:type="dxa"/>
          </w:tcPr>
          <w:p w14:paraId="7A23966F" w14:textId="2BAA108A" w:rsidR="0043037B" w:rsidRPr="00D04C75" w:rsidRDefault="0043037B">
            <w:pPr>
              <w:tabs>
                <w:tab w:val="left" w:pos="4536"/>
              </w:tabs>
              <w:spacing w:after="0" w:line="240" w:lineRule="auto"/>
              <w:outlineLvl w:val="2"/>
              <w:rPr>
                <w:rFonts w:ascii="Times New Roman" w:eastAsia="Times New Roman" w:hAnsi="Times New Roman" w:cs="Times New Roman"/>
                <w:b/>
                <w:bCs/>
                <w:sz w:val="20"/>
                <w:szCs w:val="20"/>
                <w:lang w:val="kk-KZ" w:eastAsia="ru-RU"/>
              </w:rPr>
            </w:pPr>
          </w:p>
        </w:tc>
        <w:tc>
          <w:tcPr>
            <w:tcW w:w="2835" w:type="dxa"/>
          </w:tcPr>
          <w:p w14:paraId="6E83451A" w14:textId="4DA0C4C8" w:rsidR="0043037B" w:rsidRPr="00D04C75" w:rsidRDefault="0043037B">
            <w:pPr>
              <w:tabs>
                <w:tab w:val="left" w:pos="4536"/>
              </w:tabs>
              <w:spacing w:after="0" w:line="240" w:lineRule="auto"/>
              <w:rPr>
                <w:rFonts w:ascii="Times New Roman" w:eastAsia="Calibri" w:hAnsi="Times New Roman" w:cs="Times New Roman"/>
                <w:sz w:val="20"/>
                <w:szCs w:val="20"/>
                <w:lang w:val="kk-KZ"/>
              </w:rPr>
            </w:pPr>
          </w:p>
        </w:tc>
        <w:tc>
          <w:tcPr>
            <w:tcW w:w="2693" w:type="dxa"/>
          </w:tcPr>
          <w:p w14:paraId="7756BEB9" w14:textId="77D8A78D" w:rsidR="0043037B" w:rsidRPr="00D04C75" w:rsidRDefault="0043037B">
            <w:pPr>
              <w:tabs>
                <w:tab w:val="left" w:pos="4536"/>
              </w:tabs>
              <w:spacing w:after="0" w:line="240" w:lineRule="auto"/>
              <w:rPr>
                <w:rFonts w:ascii="Times New Roman" w:eastAsia="Calibri" w:hAnsi="Times New Roman" w:cs="Times New Roman"/>
                <w:sz w:val="20"/>
                <w:szCs w:val="20"/>
                <w:lang w:val="kk-KZ"/>
              </w:rPr>
            </w:pPr>
          </w:p>
        </w:tc>
        <w:tc>
          <w:tcPr>
            <w:tcW w:w="2835" w:type="dxa"/>
          </w:tcPr>
          <w:p w14:paraId="1D3A9B54" w14:textId="589F71AC" w:rsidR="0043037B" w:rsidRPr="00D04C75" w:rsidRDefault="0043037B">
            <w:pPr>
              <w:tabs>
                <w:tab w:val="left" w:pos="4536"/>
              </w:tabs>
              <w:spacing w:after="0" w:line="240" w:lineRule="auto"/>
              <w:rPr>
                <w:rFonts w:ascii="Times New Roman" w:eastAsia="Calibri" w:hAnsi="Times New Roman" w:cs="Times New Roman"/>
                <w:sz w:val="20"/>
                <w:szCs w:val="20"/>
                <w:lang w:val="kk-KZ"/>
              </w:rPr>
            </w:pPr>
          </w:p>
        </w:tc>
      </w:tr>
      <w:tr w:rsidR="0043037B" w:rsidRPr="00552F20" w14:paraId="1F3F3E7C" w14:textId="77777777">
        <w:trPr>
          <w:trHeight w:val="552"/>
        </w:trPr>
        <w:tc>
          <w:tcPr>
            <w:tcW w:w="2552" w:type="dxa"/>
          </w:tcPr>
          <w:p w14:paraId="111996F7" w14:textId="77777777" w:rsidR="0043037B" w:rsidRDefault="003B3800">
            <w:pPr>
              <w:pStyle w:val="TableParagraph"/>
              <w:tabs>
                <w:tab w:val="left" w:pos="4536"/>
              </w:tabs>
              <w:rPr>
                <w:b/>
              </w:rPr>
            </w:pPr>
            <w:r>
              <w:rPr>
                <w:b/>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552" w:type="dxa"/>
          </w:tcPr>
          <w:p w14:paraId="1DC12E9D" w14:textId="77777777" w:rsidR="0043037B" w:rsidRPr="00D04C75" w:rsidRDefault="003B3800">
            <w:pPr>
              <w:spacing w:after="0" w:line="240" w:lineRule="auto"/>
              <w:outlineLvl w:val="3"/>
              <w:rPr>
                <w:rFonts w:ascii="Times New Roman" w:eastAsia="Times New Roman" w:hAnsi="Times New Roman" w:cs="Times New Roman"/>
                <w:b/>
                <w:bCs/>
                <w:sz w:val="20"/>
                <w:szCs w:val="20"/>
                <w:lang w:val="kk-KZ" w:eastAsia="ru-RU"/>
              </w:rPr>
            </w:pPr>
            <w:r w:rsidRPr="00D04C75">
              <w:rPr>
                <w:rFonts w:ascii="Times New Roman" w:eastAsia="Times New Roman" w:hAnsi="Times New Roman" w:cs="Times New Roman"/>
                <w:b/>
                <w:bCs/>
                <w:sz w:val="20"/>
                <w:szCs w:val="20"/>
                <w:lang w:val="kk-KZ" w:eastAsia="ru-RU"/>
              </w:rPr>
              <w:t>"Құмды зерттеу"</w:t>
            </w:r>
          </w:p>
          <w:p w14:paraId="17260F4F" w14:textId="77777777" w:rsidR="0043037B" w:rsidRPr="00D04C75" w:rsidRDefault="003B3800">
            <w:pPr>
              <w:spacing w:after="0" w:line="240" w:lineRule="auto"/>
              <w:rPr>
                <w:rFonts w:ascii="Times New Roman" w:eastAsia="Times New Roman" w:hAnsi="Times New Roman" w:cs="Times New Roman"/>
                <w:sz w:val="20"/>
                <w:szCs w:val="20"/>
                <w:lang w:val="kk-KZ" w:eastAsia="ru-RU"/>
              </w:rPr>
            </w:pPr>
            <w:r w:rsidRPr="00D04C75">
              <w:rPr>
                <w:rFonts w:ascii="Times New Roman" w:eastAsia="Times New Roman" w:hAnsi="Times New Roman" w:cs="Times New Roman"/>
                <w:b/>
                <w:bCs/>
                <w:sz w:val="20"/>
                <w:szCs w:val="20"/>
                <w:lang w:val="kk-KZ" w:eastAsia="ru-RU"/>
              </w:rPr>
              <w:t>Мақсаты:</w:t>
            </w:r>
            <w:r w:rsidRPr="00D04C75">
              <w:rPr>
                <w:rFonts w:ascii="Times New Roman" w:eastAsia="Times New Roman" w:hAnsi="Times New Roman" w:cs="Times New Roman"/>
                <w:sz w:val="20"/>
                <w:szCs w:val="20"/>
                <w:lang w:val="kk-KZ" w:eastAsia="ru-RU"/>
              </w:rPr>
              <w:t xml:space="preserve"> Балаларды құрғақ және дымқыл құмның айырмашылығын зерттеуге үйрету.</w:t>
            </w:r>
            <w:r w:rsidRPr="00D04C75">
              <w:rPr>
                <w:rFonts w:ascii="Times New Roman" w:eastAsia="Times New Roman" w:hAnsi="Times New Roman" w:cs="Times New Roman"/>
                <w:sz w:val="20"/>
                <w:szCs w:val="20"/>
                <w:lang w:val="kk-KZ" w:eastAsia="ru-RU"/>
              </w:rPr>
              <w:br/>
            </w:r>
            <w:r w:rsidRPr="00D04C75">
              <w:rPr>
                <w:rFonts w:ascii="Times New Roman" w:eastAsia="Times New Roman" w:hAnsi="Times New Roman" w:cs="Times New Roman"/>
                <w:b/>
                <w:bCs/>
                <w:sz w:val="20"/>
                <w:szCs w:val="20"/>
                <w:lang w:val="kk-KZ" w:eastAsia="ru-RU"/>
              </w:rPr>
              <w:t>Ойын барысы:</w:t>
            </w:r>
          </w:p>
          <w:p w14:paraId="2A260E1C" w14:textId="77777777" w:rsidR="0043037B" w:rsidRPr="00D04C75" w:rsidRDefault="003B3800">
            <w:pPr>
              <w:spacing w:after="0" w:line="240" w:lineRule="auto"/>
              <w:rPr>
                <w:rFonts w:ascii="Times New Roman" w:eastAsia="Times New Roman" w:hAnsi="Times New Roman" w:cs="Times New Roman"/>
                <w:sz w:val="20"/>
                <w:szCs w:val="20"/>
                <w:lang w:val="kk-KZ" w:eastAsia="ru-RU"/>
              </w:rPr>
            </w:pPr>
            <w:r w:rsidRPr="00D04C75">
              <w:rPr>
                <w:rFonts w:ascii="Times New Roman" w:eastAsia="Times New Roman" w:hAnsi="Times New Roman" w:cs="Times New Roman"/>
                <w:sz w:val="20"/>
                <w:szCs w:val="20"/>
                <w:lang w:val="kk-KZ" w:eastAsia="ru-RU"/>
              </w:rPr>
              <w:t>Балалар құрғақ құммен ойнап, оның төгілуін бақылап көреді.</w:t>
            </w:r>
          </w:p>
          <w:p w14:paraId="10F81BCC" w14:textId="77777777" w:rsidR="0043037B" w:rsidRPr="00D04C75" w:rsidRDefault="003B3800">
            <w:pPr>
              <w:spacing w:after="0" w:line="240" w:lineRule="auto"/>
              <w:rPr>
                <w:rFonts w:ascii="Times New Roman" w:eastAsia="Times New Roman" w:hAnsi="Times New Roman" w:cs="Times New Roman"/>
                <w:sz w:val="20"/>
                <w:szCs w:val="20"/>
                <w:lang w:val="kk-KZ" w:eastAsia="ru-RU"/>
              </w:rPr>
            </w:pPr>
            <w:r w:rsidRPr="00D04C75">
              <w:rPr>
                <w:rFonts w:ascii="Times New Roman" w:eastAsia="Times New Roman" w:hAnsi="Times New Roman" w:cs="Times New Roman"/>
                <w:sz w:val="20"/>
                <w:szCs w:val="20"/>
                <w:lang w:val="kk-KZ" w:eastAsia="ru-RU"/>
              </w:rPr>
              <w:t>Дымқыл құммен түрлі фигураларды қалыптастырады.</w:t>
            </w:r>
          </w:p>
          <w:p w14:paraId="194F0980" w14:textId="77777777" w:rsidR="0043037B" w:rsidRPr="00D04C75" w:rsidRDefault="003B3800">
            <w:pPr>
              <w:spacing w:after="0" w:line="240" w:lineRule="auto"/>
              <w:rPr>
                <w:rFonts w:ascii="Times New Roman" w:eastAsia="Times New Roman" w:hAnsi="Times New Roman" w:cs="Times New Roman"/>
                <w:b/>
                <w:sz w:val="20"/>
                <w:szCs w:val="20"/>
                <w:lang w:val="kk-KZ" w:eastAsia="ru-RU"/>
              </w:rPr>
            </w:pPr>
            <w:r w:rsidRPr="00D04C75">
              <w:rPr>
                <w:rFonts w:ascii="Times New Roman" w:eastAsia="Times New Roman" w:hAnsi="Times New Roman" w:cs="Times New Roman"/>
                <w:b/>
                <w:sz w:val="20"/>
                <w:szCs w:val="20"/>
                <w:lang w:val="kk-KZ" w:eastAsia="ru-RU"/>
              </w:rPr>
              <w:t xml:space="preserve">Зерттеушілік дағдыларды дамыту </w:t>
            </w:r>
          </w:p>
        </w:tc>
        <w:tc>
          <w:tcPr>
            <w:tcW w:w="2835" w:type="dxa"/>
          </w:tcPr>
          <w:p w14:paraId="082C234F" w14:textId="77777777" w:rsidR="0043037B" w:rsidRPr="00D04C75" w:rsidRDefault="003B3800">
            <w:pPr>
              <w:spacing w:after="0" w:line="240" w:lineRule="auto"/>
              <w:outlineLvl w:val="3"/>
              <w:rPr>
                <w:rFonts w:ascii="Times New Roman" w:eastAsia="Times New Roman" w:hAnsi="Times New Roman" w:cs="Times New Roman"/>
                <w:b/>
                <w:bCs/>
                <w:sz w:val="20"/>
                <w:szCs w:val="20"/>
                <w:lang w:val="kk-KZ" w:eastAsia="ru-RU"/>
              </w:rPr>
            </w:pPr>
            <w:r w:rsidRPr="00D04C75">
              <w:rPr>
                <w:rFonts w:ascii="Times New Roman" w:eastAsia="Times New Roman" w:hAnsi="Times New Roman" w:cs="Times New Roman"/>
                <w:b/>
                <w:bCs/>
                <w:sz w:val="20"/>
                <w:szCs w:val="20"/>
                <w:lang w:val="kk-KZ" w:eastAsia="ru-RU"/>
              </w:rPr>
              <w:t>"Серке тарту"</w:t>
            </w:r>
          </w:p>
          <w:p w14:paraId="20533CD5" w14:textId="77777777" w:rsidR="0043037B" w:rsidRPr="00D04C75" w:rsidRDefault="003B3800">
            <w:pPr>
              <w:spacing w:after="0" w:line="240" w:lineRule="auto"/>
              <w:rPr>
                <w:rFonts w:ascii="Times New Roman" w:eastAsia="Times New Roman" w:hAnsi="Times New Roman" w:cs="Times New Roman"/>
                <w:sz w:val="20"/>
                <w:szCs w:val="20"/>
                <w:lang w:val="kk-KZ" w:eastAsia="ru-RU"/>
              </w:rPr>
            </w:pPr>
            <w:r w:rsidRPr="00D04C75">
              <w:rPr>
                <w:rFonts w:ascii="Times New Roman" w:eastAsia="Times New Roman" w:hAnsi="Times New Roman" w:cs="Times New Roman"/>
                <w:b/>
                <w:bCs/>
                <w:sz w:val="20"/>
                <w:szCs w:val="20"/>
                <w:lang w:val="kk-KZ" w:eastAsia="ru-RU"/>
              </w:rPr>
              <w:t>Мақсаты:</w:t>
            </w:r>
            <w:r w:rsidRPr="00D04C75">
              <w:rPr>
                <w:rFonts w:ascii="Times New Roman" w:eastAsia="Times New Roman" w:hAnsi="Times New Roman" w:cs="Times New Roman"/>
                <w:sz w:val="20"/>
                <w:szCs w:val="20"/>
                <w:lang w:val="kk-KZ" w:eastAsia="ru-RU"/>
              </w:rPr>
              <w:t xml:space="preserve"> Топтық жұмысқа және күшті дамыту.</w:t>
            </w:r>
            <w:r w:rsidRPr="00D04C75">
              <w:rPr>
                <w:rFonts w:ascii="Times New Roman" w:eastAsia="Times New Roman" w:hAnsi="Times New Roman" w:cs="Times New Roman"/>
                <w:sz w:val="20"/>
                <w:szCs w:val="20"/>
                <w:lang w:val="kk-KZ" w:eastAsia="ru-RU"/>
              </w:rPr>
              <w:br/>
            </w:r>
            <w:r w:rsidRPr="00D04C75">
              <w:rPr>
                <w:rFonts w:ascii="Times New Roman" w:eastAsia="Times New Roman" w:hAnsi="Times New Roman" w:cs="Times New Roman"/>
                <w:b/>
                <w:bCs/>
                <w:sz w:val="20"/>
                <w:szCs w:val="20"/>
                <w:lang w:val="kk-KZ" w:eastAsia="ru-RU"/>
              </w:rPr>
              <w:t>Ойын барысы:</w:t>
            </w:r>
          </w:p>
          <w:p w14:paraId="34517485" w14:textId="77777777" w:rsidR="0043037B" w:rsidRPr="00D04C75" w:rsidRDefault="003B3800">
            <w:pPr>
              <w:spacing w:after="0" w:line="240" w:lineRule="auto"/>
              <w:rPr>
                <w:rFonts w:ascii="Times New Roman" w:eastAsia="Times New Roman" w:hAnsi="Times New Roman" w:cs="Times New Roman"/>
                <w:sz w:val="20"/>
                <w:szCs w:val="20"/>
                <w:lang w:val="kk-KZ" w:eastAsia="ru-RU"/>
              </w:rPr>
            </w:pPr>
            <w:r w:rsidRPr="00D04C75">
              <w:rPr>
                <w:rFonts w:ascii="Times New Roman" w:eastAsia="Times New Roman" w:hAnsi="Times New Roman" w:cs="Times New Roman"/>
                <w:sz w:val="20"/>
                <w:szCs w:val="20"/>
                <w:lang w:val="kk-KZ" w:eastAsia="ru-RU"/>
              </w:rPr>
              <w:t>Балалар екі топқа бөлініп, ортасында «серке» (жастық) болады.</w:t>
            </w:r>
          </w:p>
          <w:p w14:paraId="33EFF48C" w14:textId="77777777" w:rsidR="0043037B" w:rsidRPr="00D04C75" w:rsidRDefault="003B3800">
            <w:pPr>
              <w:spacing w:after="0" w:line="240" w:lineRule="auto"/>
              <w:rPr>
                <w:rFonts w:ascii="Times New Roman" w:eastAsia="Times New Roman" w:hAnsi="Times New Roman" w:cs="Times New Roman"/>
                <w:sz w:val="20"/>
                <w:szCs w:val="20"/>
                <w:lang w:val="kk-KZ" w:eastAsia="ru-RU"/>
              </w:rPr>
            </w:pPr>
            <w:r w:rsidRPr="00D04C75">
              <w:rPr>
                <w:rFonts w:ascii="Times New Roman" w:eastAsia="Times New Roman" w:hAnsi="Times New Roman" w:cs="Times New Roman"/>
                <w:sz w:val="20"/>
                <w:szCs w:val="20"/>
                <w:lang w:val="kk-KZ" w:eastAsia="ru-RU"/>
              </w:rPr>
              <w:t>Әр топтың міндеті – «серкені» өз жағына тарту.</w:t>
            </w:r>
          </w:p>
          <w:p w14:paraId="17857DB9" w14:textId="77777777" w:rsidR="0043037B" w:rsidRPr="00D04C75" w:rsidRDefault="003B3800">
            <w:pPr>
              <w:spacing w:after="0" w:line="240" w:lineRule="auto"/>
              <w:rPr>
                <w:rFonts w:ascii="Times New Roman" w:eastAsia="Times New Roman" w:hAnsi="Times New Roman" w:cs="Times New Roman"/>
                <w:b/>
                <w:bCs/>
                <w:sz w:val="20"/>
                <w:szCs w:val="20"/>
                <w:lang w:eastAsia="ru-RU"/>
              </w:rPr>
            </w:pPr>
            <w:r w:rsidRPr="00D04C75">
              <w:rPr>
                <w:rFonts w:ascii="Times New Roman" w:eastAsia="Times New Roman" w:hAnsi="Times New Roman" w:cs="Times New Roman"/>
                <w:b/>
                <w:bCs/>
                <w:sz w:val="20"/>
                <w:szCs w:val="20"/>
                <w:lang w:val="kk-KZ" w:eastAsia="ru-RU"/>
              </w:rPr>
              <w:t>Ұлттық құндылықты дамыту</w:t>
            </w:r>
          </w:p>
        </w:tc>
        <w:tc>
          <w:tcPr>
            <w:tcW w:w="2835" w:type="dxa"/>
          </w:tcPr>
          <w:p w14:paraId="7734D408" w14:textId="77777777" w:rsidR="0043037B" w:rsidRPr="00D04C75" w:rsidRDefault="003B3800">
            <w:pPr>
              <w:spacing w:after="0" w:line="240" w:lineRule="auto"/>
              <w:outlineLvl w:val="3"/>
              <w:rPr>
                <w:rFonts w:ascii="Times New Roman" w:eastAsia="Times New Roman" w:hAnsi="Times New Roman" w:cs="Times New Roman"/>
                <w:b/>
                <w:bCs/>
                <w:sz w:val="20"/>
                <w:szCs w:val="20"/>
                <w:lang w:eastAsia="ru-RU"/>
              </w:rPr>
            </w:pPr>
            <w:r w:rsidRPr="00D04C75">
              <w:rPr>
                <w:rFonts w:ascii="Times New Roman" w:eastAsia="Times New Roman" w:hAnsi="Times New Roman" w:cs="Times New Roman"/>
                <w:b/>
                <w:bCs/>
                <w:sz w:val="20"/>
                <w:szCs w:val="20"/>
                <w:lang w:eastAsia="ru-RU"/>
              </w:rPr>
              <w:t>"Таза орман"</w:t>
            </w:r>
          </w:p>
          <w:p w14:paraId="40B72F17" w14:textId="77777777" w:rsidR="0043037B" w:rsidRPr="00D04C75" w:rsidRDefault="003B3800">
            <w:pPr>
              <w:spacing w:after="0" w:line="240" w:lineRule="auto"/>
              <w:rPr>
                <w:rFonts w:ascii="Times New Roman" w:eastAsia="Times New Roman" w:hAnsi="Times New Roman" w:cs="Times New Roman"/>
                <w:sz w:val="20"/>
                <w:szCs w:val="20"/>
                <w:lang w:eastAsia="ru-RU"/>
              </w:rPr>
            </w:pPr>
            <w:r w:rsidRPr="00D04C75">
              <w:rPr>
                <w:rFonts w:ascii="Times New Roman" w:eastAsia="Times New Roman" w:hAnsi="Times New Roman" w:cs="Times New Roman"/>
                <w:b/>
                <w:bCs/>
                <w:sz w:val="20"/>
                <w:szCs w:val="20"/>
                <w:lang w:eastAsia="ru-RU"/>
              </w:rPr>
              <w:t>Мақсаты:</w:t>
            </w:r>
            <w:r w:rsidRPr="00D04C75">
              <w:rPr>
                <w:rFonts w:ascii="Times New Roman" w:eastAsia="Times New Roman" w:hAnsi="Times New Roman" w:cs="Times New Roman"/>
                <w:sz w:val="20"/>
                <w:szCs w:val="20"/>
                <w:lang w:eastAsia="ru-RU"/>
              </w:rPr>
              <w:t xml:space="preserve"> Қоқысты дұрыс сұрыптауды үйрету.</w:t>
            </w:r>
            <w:r w:rsidRPr="00D04C75">
              <w:rPr>
                <w:rFonts w:ascii="Times New Roman" w:eastAsia="Times New Roman" w:hAnsi="Times New Roman" w:cs="Times New Roman"/>
                <w:sz w:val="20"/>
                <w:szCs w:val="20"/>
                <w:lang w:eastAsia="ru-RU"/>
              </w:rPr>
              <w:br/>
            </w:r>
            <w:r w:rsidRPr="00D04C75">
              <w:rPr>
                <w:rFonts w:ascii="Times New Roman" w:eastAsia="Times New Roman" w:hAnsi="Times New Roman" w:cs="Times New Roman"/>
                <w:b/>
                <w:bCs/>
                <w:sz w:val="20"/>
                <w:szCs w:val="20"/>
                <w:lang w:eastAsia="ru-RU"/>
              </w:rPr>
              <w:t>Ойын барысы:</w:t>
            </w:r>
          </w:p>
          <w:p w14:paraId="4E966CAE" w14:textId="77777777" w:rsidR="0043037B" w:rsidRPr="00D04C75" w:rsidRDefault="003B3800">
            <w:pPr>
              <w:spacing w:after="0" w:line="240" w:lineRule="auto"/>
              <w:rPr>
                <w:rFonts w:ascii="Times New Roman" w:eastAsia="Times New Roman" w:hAnsi="Times New Roman" w:cs="Times New Roman"/>
                <w:sz w:val="20"/>
                <w:szCs w:val="20"/>
                <w:lang w:eastAsia="ru-RU"/>
              </w:rPr>
            </w:pPr>
            <w:r w:rsidRPr="00D04C75">
              <w:rPr>
                <w:rFonts w:ascii="Times New Roman" w:eastAsia="Times New Roman" w:hAnsi="Times New Roman" w:cs="Times New Roman"/>
                <w:sz w:val="20"/>
                <w:szCs w:val="20"/>
                <w:lang w:eastAsia="ru-RU"/>
              </w:rPr>
              <w:t>Алаңға «орман» (ойыншық жануарлар мен ағаштар) жасалады, жан-жағына қоқыстар шашылады.</w:t>
            </w:r>
          </w:p>
          <w:p w14:paraId="7BD43B8E" w14:textId="77777777" w:rsidR="0043037B" w:rsidRPr="00D04C75" w:rsidRDefault="003B3800">
            <w:pPr>
              <w:spacing w:after="0" w:line="240" w:lineRule="auto"/>
              <w:rPr>
                <w:rFonts w:ascii="Times New Roman" w:eastAsia="Times New Roman" w:hAnsi="Times New Roman" w:cs="Times New Roman"/>
                <w:sz w:val="20"/>
                <w:szCs w:val="20"/>
                <w:lang w:eastAsia="ru-RU"/>
              </w:rPr>
            </w:pPr>
            <w:r w:rsidRPr="00D04C75">
              <w:rPr>
                <w:rFonts w:ascii="Times New Roman" w:eastAsia="Times New Roman" w:hAnsi="Times New Roman" w:cs="Times New Roman"/>
                <w:sz w:val="20"/>
                <w:szCs w:val="20"/>
                <w:lang w:eastAsia="ru-RU"/>
              </w:rPr>
              <w:t>Балалар қоқысты жинап, қағаз, пластик және әйнекке бөледі.</w:t>
            </w:r>
          </w:p>
          <w:p w14:paraId="17FDA974" w14:textId="77777777" w:rsidR="0043037B" w:rsidRPr="00D04C75" w:rsidRDefault="003B3800">
            <w:pPr>
              <w:spacing w:after="0" w:line="240" w:lineRule="auto"/>
              <w:rPr>
                <w:rFonts w:ascii="Times New Roman" w:eastAsia="Times New Roman" w:hAnsi="Times New Roman" w:cs="Times New Roman"/>
                <w:b/>
                <w:bCs/>
                <w:sz w:val="20"/>
                <w:szCs w:val="20"/>
                <w:lang w:val="kk-KZ" w:eastAsia="ru-RU"/>
              </w:rPr>
            </w:pPr>
            <w:r w:rsidRPr="00D04C75">
              <w:rPr>
                <w:rFonts w:ascii="Times New Roman" w:eastAsia="Times New Roman" w:hAnsi="Times New Roman" w:cs="Times New Roman"/>
                <w:b/>
                <w:bCs/>
                <w:sz w:val="20"/>
                <w:szCs w:val="20"/>
                <w:lang w:val="kk-KZ" w:eastAsia="ru-RU"/>
              </w:rPr>
              <w:t xml:space="preserve">Экологиялық мәдениетті  дамыту </w:t>
            </w:r>
          </w:p>
        </w:tc>
        <w:tc>
          <w:tcPr>
            <w:tcW w:w="2693" w:type="dxa"/>
          </w:tcPr>
          <w:p w14:paraId="795A8C25" w14:textId="77777777" w:rsidR="0043037B" w:rsidRPr="00D04C75" w:rsidRDefault="003B3800">
            <w:pPr>
              <w:spacing w:after="0" w:line="240" w:lineRule="auto"/>
              <w:rPr>
                <w:rFonts w:ascii="Times New Roman" w:eastAsia="Times New Roman" w:hAnsi="Times New Roman" w:cs="Times New Roman"/>
                <w:sz w:val="20"/>
                <w:szCs w:val="20"/>
                <w:lang w:eastAsia="ru-RU"/>
              </w:rPr>
            </w:pPr>
            <w:r w:rsidRPr="00D04C75">
              <w:rPr>
                <w:rFonts w:ascii="Times New Roman" w:eastAsia="Times New Roman" w:hAnsi="Times New Roman" w:cs="Times New Roman"/>
                <w:b/>
                <w:bCs/>
                <w:sz w:val="20"/>
                <w:szCs w:val="20"/>
                <w:lang w:eastAsia="ru-RU"/>
              </w:rPr>
              <w:t>Еңбек ойындары</w:t>
            </w:r>
            <w:r w:rsidRPr="00D04C75">
              <w:rPr>
                <w:rFonts w:ascii="Times New Roman" w:eastAsia="Times New Roman" w:hAnsi="Times New Roman" w:cs="Times New Roman"/>
                <w:sz w:val="20"/>
                <w:szCs w:val="20"/>
                <w:lang w:eastAsia="ru-RU"/>
              </w:rPr>
              <w:t>:</w:t>
            </w:r>
          </w:p>
          <w:p w14:paraId="21BF72CF" w14:textId="77777777" w:rsidR="0043037B" w:rsidRPr="00D04C75" w:rsidRDefault="003B3800">
            <w:pPr>
              <w:numPr>
                <w:ilvl w:val="0"/>
                <w:numId w:val="38"/>
              </w:numPr>
              <w:spacing w:after="0" w:line="240" w:lineRule="auto"/>
              <w:ind w:left="0"/>
              <w:rPr>
                <w:rFonts w:ascii="Times New Roman" w:eastAsia="Times New Roman" w:hAnsi="Times New Roman" w:cs="Times New Roman"/>
                <w:sz w:val="20"/>
                <w:szCs w:val="20"/>
                <w:lang w:eastAsia="ru-RU"/>
              </w:rPr>
            </w:pPr>
            <w:r w:rsidRPr="00D04C75">
              <w:rPr>
                <w:rFonts w:ascii="Times New Roman" w:eastAsia="Times New Roman" w:hAnsi="Times New Roman" w:cs="Times New Roman"/>
                <w:b/>
                <w:bCs/>
                <w:sz w:val="20"/>
                <w:szCs w:val="20"/>
                <w:lang w:eastAsia="ru-RU"/>
              </w:rPr>
              <w:t>Мақсаты</w:t>
            </w:r>
            <w:r w:rsidRPr="00D04C75">
              <w:rPr>
                <w:rFonts w:ascii="Times New Roman" w:eastAsia="Times New Roman" w:hAnsi="Times New Roman" w:cs="Times New Roman"/>
                <w:sz w:val="20"/>
                <w:szCs w:val="20"/>
                <w:lang w:eastAsia="ru-RU"/>
              </w:rPr>
              <w:t>: Балалардың еңбекке деген қызығушылығын арттыру, еңбек дағдыларын қалыптастыру.</w:t>
            </w:r>
          </w:p>
          <w:p w14:paraId="48A44358" w14:textId="77777777" w:rsidR="0043037B" w:rsidRPr="00D04C75" w:rsidRDefault="003B3800">
            <w:pPr>
              <w:numPr>
                <w:ilvl w:val="0"/>
                <w:numId w:val="38"/>
              </w:numPr>
              <w:spacing w:after="0" w:line="240" w:lineRule="auto"/>
              <w:ind w:left="0"/>
              <w:rPr>
                <w:rFonts w:ascii="Times New Roman" w:eastAsia="Times New Roman" w:hAnsi="Times New Roman" w:cs="Times New Roman"/>
                <w:sz w:val="20"/>
                <w:szCs w:val="20"/>
                <w:lang w:eastAsia="ru-RU"/>
              </w:rPr>
            </w:pPr>
            <w:r w:rsidRPr="00D04C75">
              <w:rPr>
                <w:rFonts w:ascii="Times New Roman" w:eastAsia="Times New Roman" w:hAnsi="Times New Roman" w:cs="Times New Roman"/>
                <w:b/>
                <w:bCs/>
                <w:sz w:val="20"/>
                <w:szCs w:val="20"/>
                <w:lang w:eastAsia="ru-RU"/>
              </w:rPr>
              <w:t>Ойын барысы</w:t>
            </w:r>
            <w:r w:rsidRPr="00D04C75">
              <w:rPr>
                <w:rFonts w:ascii="Times New Roman" w:eastAsia="Times New Roman" w:hAnsi="Times New Roman" w:cs="Times New Roman"/>
                <w:sz w:val="20"/>
                <w:szCs w:val="20"/>
                <w:lang w:eastAsia="ru-RU"/>
              </w:rPr>
              <w:t xml:space="preserve">: Балаларға қарапайым шаруашылық жұмыстарының үлгілерін көрсету: ойыншықтарды жинау, бақша егу, гүлдерге су құю, жерді қазу, тазалық жұмыстарын жасау. Бұл ойындарда балалар еңбек </w:t>
            </w:r>
            <w:r w:rsidRPr="00D04C75">
              <w:rPr>
                <w:rFonts w:ascii="Times New Roman" w:eastAsia="Times New Roman" w:hAnsi="Times New Roman" w:cs="Times New Roman"/>
                <w:sz w:val="20"/>
                <w:szCs w:val="20"/>
                <w:lang w:eastAsia="ru-RU"/>
              </w:rPr>
              <w:lastRenderedPageBreak/>
              <w:t>етуге, жауапкершілік алуға үйренеді.</w:t>
            </w:r>
          </w:p>
          <w:p w14:paraId="60B86022" w14:textId="77777777" w:rsidR="0043037B" w:rsidRPr="00D04C75" w:rsidRDefault="0043037B">
            <w:pPr>
              <w:spacing w:after="0" w:line="240" w:lineRule="auto"/>
              <w:ind w:firstLine="360"/>
              <w:contextualSpacing/>
              <w:rPr>
                <w:rFonts w:ascii="Times New Roman" w:eastAsia="Times New Roman" w:hAnsi="Times New Roman" w:cs="Times New Roman"/>
                <w:b/>
                <w:bCs/>
                <w:sz w:val="20"/>
                <w:szCs w:val="20"/>
                <w:lang w:val="kk-KZ" w:eastAsia="ru-RU"/>
              </w:rPr>
            </w:pPr>
          </w:p>
        </w:tc>
        <w:tc>
          <w:tcPr>
            <w:tcW w:w="2835" w:type="dxa"/>
          </w:tcPr>
          <w:p w14:paraId="1C4CD80A" w14:textId="77777777" w:rsidR="0043037B" w:rsidRPr="00D04C75" w:rsidRDefault="003B3800">
            <w:pPr>
              <w:spacing w:after="0" w:line="240" w:lineRule="auto"/>
              <w:rPr>
                <w:rFonts w:ascii="Times New Roman" w:eastAsia="Times New Roman" w:hAnsi="Times New Roman" w:cs="Times New Roman"/>
                <w:sz w:val="20"/>
                <w:szCs w:val="20"/>
                <w:lang w:eastAsia="ru-RU"/>
              </w:rPr>
            </w:pPr>
            <w:r w:rsidRPr="00D04C75">
              <w:rPr>
                <w:rFonts w:ascii="Times New Roman" w:eastAsia="Times New Roman" w:hAnsi="Times New Roman" w:cs="Times New Roman"/>
                <w:b/>
                <w:bCs/>
                <w:sz w:val="20"/>
                <w:szCs w:val="20"/>
                <w:lang w:val="kk-KZ" w:eastAsia="ru-RU"/>
              </w:rPr>
              <w:lastRenderedPageBreak/>
              <w:t>Т</w:t>
            </w:r>
            <w:r w:rsidRPr="00D04C75">
              <w:rPr>
                <w:rFonts w:ascii="Times New Roman" w:eastAsia="Times New Roman" w:hAnsi="Times New Roman" w:cs="Times New Roman"/>
                <w:b/>
                <w:bCs/>
                <w:sz w:val="20"/>
                <w:szCs w:val="20"/>
                <w:lang w:eastAsia="ru-RU"/>
              </w:rPr>
              <w:t>анымдық ойындар</w:t>
            </w:r>
            <w:r w:rsidRPr="00D04C75">
              <w:rPr>
                <w:rFonts w:ascii="Times New Roman" w:eastAsia="Times New Roman" w:hAnsi="Times New Roman" w:cs="Times New Roman"/>
                <w:sz w:val="20"/>
                <w:szCs w:val="20"/>
                <w:lang w:eastAsia="ru-RU"/>
              </w:rPr>
              <w:t>:</w:t>
            </w:r>
          </w:p>
          <w:p w14:paraId="4B08A963" w14:textId="77777777" w:rsidR="0043037B" w:rsidRPr="00D04C75" w:rsidRDefault="003B3800">
            <w:pPr>
              <w:numPr>
                <w:ilvl w:val="0"/>
                <w:numId w:val="39"/>
              </w:numPr>
              <w:spacing w:after="0" w:line="240" w:lineRule="auto"/>
              <w:ind w:left="0"/>
              <w:rPr>
                <w:rFonts w:ascii="Times New Roman" w:eastAsia="Times New Roman" w:hAnsi="Times New Roman" w:cs="Times New Roman"/>
                <w:sz w:val="20"/>
                <w:szCs w:val="20"/>
                <w:lang w:val="kk-KZ" w:eastAsia="ru-RU"/>
              </w:rPr>
            </w:pPr>
            <w:r w:rsidRPr="00D04C75">
              <w:rPr>
                <w:rFonts w:ascii="Times New Roman" w:eastAsia="Times New Roman" w:hAnsi="Times New Roman" w:cs="Times New Roman"/>
                <w:b/>
                <w:bCs/>
                <w:sz w:val="20"/>
                <w:szCs w:val="20"/>
                <w:lang w:val="kk-KZ" w:eastAsia="ru-RU"/>
              </w:rPr>
              <w:t>Мақсаты</w:t>
            </w:r>
            <w:r w:rsidRPr="00D04C75">
              <w:rPr>
                <w:rFonts w:ascii="Times New Roman" w:eastAsia="Times New Roman" w:hAnsi="Times New Roman" w:cs="Times New Roman"/>
                <w:sz w:val="20"/>
                <w:szCs w:val="20"/>
                <w:lang w:val="kk-KZ" w:eastAsia="ru-RU"/>
              </w:rPr>
              <w:t>: Балалардың ойлау, есте сақтау, зейін қою және логикалық қабілеттерін дамыту.</w:t>
            </w:r>
          </w:p>
          <w:p w14:paraId="265705D2" w14:textId="77777777" w:rsidR="0043037B" w:rsidRPr="00D04C75" w:rsidRDefault="003B3800">
            <w:pPr>
              <w:numPr>
                <w:ilvl w:val="0"/>
                <w:numId w:val="39"/>
              </w:numPr>
              <w:spacing w:after="0" w:line="240" w:lineRule="auto"/>
              <w:ind w:left="0"/>
              <w:rPr>
                <w:rFonts w:ascii="Times New Roman" w:eastAsia="Times New Roman" w:hAnsi="Times New Roman" w:cs="Times New Roman"/>
                <w:sz w:val="20"/>
                <w:szCs w:val="20"/>
                <w:lang w:val="kk-KZ" w:eastAsia="ru-RU"/>
              </w:rPr>
            </w:pPr>
            <w:r w:rsidRPr="00D04C75">
              <w:rPr>
                <w:rFonts w:ascii="Times New Roman" w:eastAsia="Times New Roman" w:hAnsi="Times New Roman" w:cs="Times New Roman"/>
                <w:b/>
                <w:bCs/>
                <w:sz w:val="20"/>
                <w:szCs w:val="20"/>
                <w:lang w:val="kk-KZ" w:eastAsia="ru-RU"/>
              </w:rPr>
              <w:t>Ойын барысы</w:t>
            </w:r>
            <w:r w:rsidRPr="00D04C75">
              <w:rPr>
                <w:rFonts w:ascii="Times New Roman" w:eastAsia="Times New Roman" w:hAnsi="Times New Roman" w:cs="Times New Roman"/>
                <w:sz w:val="20"/>
                <w:szCs w:val="20"/>
                <w:lang w:val="kk-KZ" w:eastAsia="ru-RU"/>
              </w:rPr>
              <w:t>: Тақырыптық сұрақтар мен тапсырмалар арқылы балалардың танымдық белсенділігін арттыру. Мысалы, геометриялық пішіндермен жұмыс жасау, санақ ойындары, логикалық жұмбақтар шешу.</w:t>
            </w:r>
          </w:p>
          <w:p w14:paraId="73870E5F" w14:textId="77777777" w:rsidR="0043037B" w:rsidRPr="00D04C75" w:rsidRDefault="0043037B">
            <w:pPr>
              <w:spacing w:after="0" w:line="240" w:lineRule="auto"/>
              <w:rPr>
                <w:rFonts w:ascii="Times New Roman" w:eastAsia="Times New Roman" w:hAnsi="Times New Roman" w:cs="Times New Roman"/>
                <w:b/>
                <w:bCs/>
                <w:sz w:val="20"/>
                <w:szCs w:val="20"/>
                <w:lang w:val="kk-KZ" w:eastAsia="ru-RU"/>
              </w:rPr>
            </w:pPr>
          </w:p>
        </w:tc>
      </w:tr>
      <w:tr w:rsidR="0043037B" w14:paraId="74A2EAE9" w14:textId="77777777">
        <w:trPr>
          <w:trHeight w:val="552"/>
        </w:trPr>
        <w:tc>
          <w:tcPr>
            <w:tcW w:w="2552" w:type="dxa"/>
          </w:tcPr>
          <w:p w14:paraId="584CEB25" w14:textId="77777777" w:rsidR="0043037B" w:rsidRDefault="003B3800">
            <w:pPr>
              <w:pStyle w:val="TableParagraph"/>
              <w:tabs>
                <w:tab w:val="left" w:pos="4536"/>
              </w:tabs>
              <w:rPr>
                <w:b/>
              </w:rPr>
            </w:pPr>
            <w:r>
              <w:rPr>
                <w:b/>
              </w:rPr>
              <w:lastRenderedPageBreak/>
              <w:t>Балалардың</w:t>
            </w:r>
            <w:r>
              <w:rPr>
                <w:b/>
                <w:spacing w:val="-3"/>
              </w:rPr>
              <w:t xml:space="preserve"> </w:t>
            </w:r>
            <w:r>
              <w:rPr>
                <w:b/>
              </w:rPr>
              <w:t>үйге</w:t>
            </w:r>
            <w:r>
              <w:rPr>
                <w:b/>
                <w:spacing w:val="-3"/>
              </w:rPr>
              <w:t xml:space="preserve"> </w:t>
            </w:r>
            <w:r>
              <w:rPr>
                <w:b/>
              </w:rPr>
              <w:t>қайтуы</w:t>
            </w:r>
          </w:p>
        </w:tc>
        <w:tc>
          <w:tcPr>
            <w:tcW w:w="2552" w:type="dxa"/>
          </w:tcPr>
          <w:p w14:paraId="19E5CAF4" w14:textId="77777777" w:rsidR="0043037B" w:rsidRPr="00D04C75" w:rsidRDefault="003B3800">
            <w:pPr>
              <w:tabs>
                <w:tab w:val="left" w:pos="4536"/>
              </w:tabs>
              <w:spacing w:after="0" w:line="240" w:lineRule="auto"/>
              <w:rPr>
                <w:rFonts w:ascii="Times New Roman" w:eastAsia="Times New Roman" w:hAnsi="Times New Roman" w:cs="Times New Roman"/>
                <w:b/>
                <w:bCs/>
                <w:sz w:val="20"/>
                <w:szCs w:val="20"/>
                <w:lang w:val="kk-KZ" w:eastAsia="ru-RU"/>
              </w:rPr>
            </w:pPr>
            <w:r w:rsidRPr="00D04C75">
              <w:rPr>
                <w:rFonts w:ascii="Times New Roman" w:hAnsi="Times New Roman" w:cs="Times New Roman"/>
                <w:sz w:val="20"/>
                <w:szCs w:val="20"/>
                <w:lang w:val="kk-KZ"/>
              </w:rPr>
              <w:t>Бүгінгі күннің қалай өткені туралы, баланың жетістіктері қандай болғаны туралы сөйлесу</w:t>
            </w:r>
          </w:p>
        </w:tc>
        <w:tc>
          <w:tcPr>
            <w:tcW w:w="2835" w:type="dxa"/>
            <w:tcBorders>
              <w:top w:val="single" w:sz="4" w:space="0" w:color="auto"/>
              <w:left w:val="single" w:sz="4" w:space="0" w:color="auto"/>
              <w:bottom w:val="single" w:sz="4" w:space="0" w:color="auto"/>
              <w:right w:val="single" w:sz="4" w:space="0" w:color="auto"/>
            </w:tcBorders>
          </w:tcPr>
          <w:p w14:paraId="1FA7A452" w14:textId="77777777" w:rsidR="0043037B" w:rsidRPr="00D04C75" w:rsidRDefault="003B3800">
            <w:pPr>
              <w:tabs>
                <w:tab w:val="left" w:pos="4536"/>
              </w:tabs>
              <w:spacing w:after="0" w:line="240" w:lineRule="auto"/>
              <w:rPr>
                <w:rFonts w:ascii="Times New Roman" w:hAnsi="Times New Roman" w:cs="Times New Roman"/>
                <w:sz w:val="20"/>
                <w:szCs w:val="20"/>
                <w:lang w:val="kk-KZ"/>
              </w:rPr>
            </w:pPr>
            <w:r w:rsidRPr="00D04C75">
              <w:rPr>
                <w:rFonts w:ascii="Times New Roman" w:hAnsi="Times New Roman" w:cs="Times New Roman"/>
                <w:sz w:val="20"/>
                <w:szCs w:val="20"/>
                <w:lang w:val="kk-KZ"/>
              </w:rPr>
              <w:t>Ата –аналармен балалардың тазалықтары жайлы әнгімелесу Балалардың тәрбиешіден сұранып үйге қайтуы.</w:t>
            </w:r>
          </w:p>
        </w:tc>
        <w:tc>
          <w:tcPr>
            <w:tcW w:w="2835" w:type="dxa"/>
            <w:tcBorders>
              <w:top w:val="single" w:sz="4" w:space="0" w:color="auto"/>
              <w:left w:val="single" w:sz="4" w:space="0" w:color="auto"/>
              <w:bottom w:val="single" w:sz="4" w:space="0" w:color="auto"/>
              <w:right w:val="single" w:sz="4" w:space="0" w:color="auto"/>
            </w:tcBorders>
          </w:tcPr>
          <w:p w14:paraId="7D57A1AC" w14:textId="77777777" w:rsidR="0043037B" w:rsidRPr="00D04C75" w:rsidRDefault="003B3800">
            <w:pPr>
              <w:tabs>
                <w:tab w:val="left" w:pos="4536"/>
              </w:tabs>
              <w:spacing w:after="0" w:line="240" w:lineRule="auto"/>
              <w:rPr>
                <w:rFonts w:ascii="Times New Roman" w:hAnsi="Times New Roman" w:cs="Times New Roman"/>
                <w:sz w:val="20"/>
                <w:szCs w:val="20"/>
                <w:lang w:val="kk-KZ"/>
              </w:rPr>
            </w:pPr>
            <w:r w:rsidRPr="00D04C75">
              <w:rPr>
                <w:rFonts w:ascii="Times New Roman" w:hAnsi="Times New Roman" w:cs="Times New Roman"/>
                <w:sz w:val="20"/>
                <w:szCs w:val="20"/>
                <w:lang w:val="kk-KZ"/>
              </w:rPr>
              <w:t>Ата аналармен балалардың бүгінгі іс-әрекеттері туралы әңгімелесу.</w:t>
            </w:r>
          </w:p>
        </w:tc>
        <w:tc>
          <w:tcPr>
            <w:tcW w:w="2693" w:type="dxa"/>
            <w:tcBorders>
              <w:top w:val="single" w:sz="4" w:space="0" w:color="auto"/>
              <w:left w:val="single" w:sz="4" w:space="0" w:color="auto"/>
              <w:bottom w:val="single" w:sz="4" w:space="0" w:color="auto"/>
              <w:right w:val="single" w:sz="4" w:space="0" w:color="auto"/>
            </w:tcBorders>
          </w:tcPr>
          <w:p w14:paraId="25E2330E" w14:textId="77777777" w:rsidR="0043037B" w:rsidRPr="00D04C75" w:rsidRDefault="003B3800">
            <w:pPr>
              <w:tabs>
                <w:tab w:val="left" w:pos="4536"/>
              </w:tabs>
              <w:spacing w:after="0" w:line="240" w:lineRule="auto"/>
              <w:rPr>
                <w:rFonts w:ascii="Times New Roman" w:hAnsi="Times New Roman" w:cs="Times New Roman"/>
                <w:sz w:val="20"/>
                <w:szCs w:val="20"/>
                <w:lang w:val="kk-KZ"/>
              </w:rPr>
            </w:pPr>
            <w:r w:rsidRPr="00D04C75">
              <w:rPr>
                <w:rFonts w:ascii="Times New Roman" w:hAnsi="Times New Roman" w:cs="Times New Roman"/>
                <w:sz w:val="20"/>
                <w:szCs w:val="20"/>
                <w:lang w:val="kk-KZ"/>
              </w:rPr>
              <w:t>.Ата-аналарға балалардың жеке бас гигиенасына назар аудару керектігін ескерту.Балалардың тәрбиешіден сұранып үйге қайтуы.</w:t>
            </w:r>
          </w:p>
        </w:tc>
        <w:tc>
          <w:tcPr>
            <w:tcW w:w="2835" w:type="dxa"/>
            <w:tcBorders>
              <w:top w:val="single" w:sz="4" w:space="0" w:color="auto"/>
              <w:left w:val="single" w:sz="4" w:space="0" w:color="auto"/>
              <w:bottom w:val="single" w:sz="4" w:space="0" w:color="auto"/>
              <w:right w:val="single" w:sz="4" w:space="0" w:color="auto"/>
            </w:tcBorders>
            <w:vAlign w:val="center"/>
          </w:tcPr>
          <w:p w14:paraId="71CD6564" w14:textId="77777777" w:rsidR="0043037B" w:rsidRPr="00D04C75" w:rsidRDefault="003B3800">
            <w:pPr>
              <w:tabs>
                <w:tab w:val="left" w:pos="4536"/>
              </w:tabs>
              <w:spacing w:after="0" w:line="240" w:lineRule="auto"/>
              <w:rPr>
                <w:rFonts w:ascii="Times New Roman" w:hAnsi="Times New Roman" w:cs="Times New Roman"/>
                <w:sz w:val="20"/>
                <w:szCs w:val="20"/>
                <w:lang w:val="kk-KZ"/>
              </w:rPr>
            </w:pPr>
            <w:r w:rsidRPr="00D04C75">
              <w:rPr>
                <w:rFonts w:ascii="Times New Roman" w:hAnsi="Times New Roman" w:cs="Times New Roman"/>
                <w:sz w:val="20"/>
                <w:szCs w:val="20"/>
                <w:lang w:val="kk-KZ"/>
              </w:rPr>
              <w:t>Балалардың денсаулығы жайлы әнгімелесу</w:t>
            </w:r>
          </w:p>
          <w:p w14:paraId="6FB7AE34" w14:textId="77777777" w:rsidR="0043037B" w:rsidRPr="00D04C75" w:rsidRDefault="0043037B">
            <w:pPr>
              <w:tabs>
                <w:tab w:val="left" w:pos="4536"/>
              </w:tabs>
              <w:spacing w:after="0" w:line="240" w:lineRule="auto"/>
              <w:rPr>
                <w:rFonts w:ascii="Times New Roman" w:hAnsi="Times New Roman" w:cs="Times New Roman"/>
                <w:sz w:val="20"/>
                <w:szCs w:val="20"/>
                <w:lang w:val="kk-KZ"/>
              </w:rPr>
            </w:pPr>
          </w:p>
        </w:tc>
      </w:tr>
    </w:tbl>
    <w:p w14:paraId="291AEDBF" w14:textId="77777777" w:rsidR="0043037B" w:rsidRDefault="0043037B">
      <w:pPr>
        <w:tabs>
          <w:tab w:val="left" w:pos="4536"/>
        </w:tabs>
        <w:spacing w:after="0" w:line="240" w:lineRule="auto"/>
        <w:rPr>
          <w:rFonts w:ascii="Times New Roman" w:hAnsi="Times New Roman" w:cs="Times New Roman"/>
          <w:lang w:val="kk-KZ"/>
        </w:rPr>
      </w:pPr>
    </w:p>
    <w:p w14:paraId="091F9108" w14:textId="055ECECD" w:rsidR="0043037B" w:rsidRDefault="003B3800">
      <w:pPr>
        <w:spacing w:after="0"/>
        <w:rPr>
          <w:rFonts w:ascii="Times New Roman" w:hAnsi="Times New Roman" w:cs="Times New Roman"/>
          <w:lang w:val="kk-KZ"/>
        </w:rPr>
      </w:pPr>
      <w:r>
        <w:rPr>
          <w:rFonts w:ascii="Times New Roman" w:hAnsi="Times New Roman" w:cs="Times New Roman"/>
          <w:lang w:val="kk-KZ"/>
        </w:rPr>
        <w:br w:type="textWrapping" w:clear="all"/>
      </w:r>
      <w:r w:rsidR="0019290C" w:rsidRPr="003B3800">
        <w:rPr>
          <w:rFonts w:ascii="Times New Roman" w:eastAsia="Times New Roman" w:hAnsi="Times New Roman" w:cs="Times New Roman"/>
          <w:b/>
          <w:noProof/>
          <w:color w:val="000000"/>
          <w:sz w:val="24"/>
          <w:szCs w:val="24"/>
          <w:lang w:eastAsia="ru-RU"/>
        </w:rPr>
        <w:drawing>
          <wp:inline distT="0" distB="0" distL="0" distR="0" wp14:anchorId="0CB2BC8F" wp14:editId="3FF870B9">
            <wp:extent cx="2036944" cy="409575"/>
            <wp:effectExtent l="0" t="0" r="1905" b="0"/>
            <wp:docPr id="22" name="Рисунок 22" descr="C:\Users\user\Downloads\WhatsApp Image 2026-04-02 at 21.20.3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wnloads\WhatsApp Image 2026-04-02 at 21.20.34.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55268" cy="413260"/>
                    </a:xfrm>
                    <a:prstGeom prst="rect">
                      <a:avLst/>
                    </a:prstGeom>
                    <a:noFill/>
                    <a:ln>
                      <a:noFill/>
                    </a:ln>
                  </pic:spPr>
                </pic:pic>
              </a:graphicData>
            </a:graphic>
          </wp:inline>
        </w:drawing>
      </w:r>
    </w:p>
    <w:p w14:paraId="1B0B8ED0" w14:textId="77777777" w:rsidR="0043037B" w:rsidRDefault="0043037B">
      <w:pPr>
        <w:spacing w:after="0"/>
        <w:rPr>
          <w:rFonts w:ascii="Times New Roman" w:hAnsi="Times New Roman" w:cs="Times New Roman"/>
          <w:lang w:val="kk-KZ"/>
        </w:rPr>
      </w:pPr>
    </w:p>
    <w:p w14:paraId="0E318F41" w14:textId="77777777" w:rsidR="0019290C" w:rsidRDefault="0019290C">
      <w:pPr>
        <w:spacing w:after="0"/>
        <w:rPr>
          <w:rFonts w:ascii="Times New Roman" w:hAnsi="Times New Roman" w:cs="Times New Roman"/>
          <w:lang w:val="kk-KZ"/>
        </w:rPr>
      </w:pPr>
    </w:p>
    <w:p w14:paraId="1E5170D4" w14:textId="77777777" w:rsidR="0019290C" w:rsidRDefault="0019290C">
      <w:pPr>
        <w:spacing w:after="0"/>
        <w:rPr>
          <w:rFonts w:ascii="Times New Roman" w:hAnsi="Times New Roman" w:cs="Times New Roman"/>
          <w:lang w:val="kk-KZ"/>
        </w:rPr>
      </w:pPr>
    </w:p>
    <w:p w14:paraId="3562420B" w14:textId="77777777" w:rsidR="0019290C" w:rsidRDefault="0019290C">
      <w:pPr>
        <w:spacing w:after="0"/>
        <w:rPr>
          <w:rFonts w:ascii="Times New Roman" w:hAnsi="Times New Roman" w:cs="Times New Roman"/>
          <w:lang w:val="kk-KZ"/>
        </w:rPr>
      </w:pPr>
    </w:p>
    <w:p w14:paraId="158C6F59" w14:textId="77777777" w:rsidR="0019290C" w:rsidRDefault="0019290C">
      <w:pPr>
        <w:spacing w:after="0"/>
        <w:rPr>
          <w:rFonts w:ascii="Times New Roman" w:hAnsi="Times New Roman" w:cs="Times New Roman"/>
          <w:lang w:val="kk-KZ"/>
        </w:rPr>
      </w:pPr>
    </w:p>
    <w:p w14:paraId="47986A85" w14:textId="77777777" w:rsidR="0019290C" w:rsidRDefault="0019290C">
      <w:pPr>
        <w:spacing w:after="0"/>
        <w:rPr>
          <w:rFonts w:ascii="Times New Roman" w:hAnsi="Times New Roman" w:cs="Times New Roman"/>
          <w:lang w:val="kk-KZ"/>
        </w:rPr>
      </w:pPr>
    </w:p>
    <w:p w14:paraId="3D3B4B34" w14:textId="77777777" w:rsidR="0019290C" w:rsidRDefault="0019290C">
      <w:pPr>
        <w:spacing w:after="0"/>
        <w:rPr>
          <w:rFonts w:ascii="Times New Roman" w:hAnsi="Times New Roman" w:cs="Times New Roman"/>
          <w:lang w:val="kk-KZ"/>
        </w:rPr>
      </w:pPr>
    </w:p>
    <w:p w14:paraId="26C0F065" w14:textId="77777777" w:rsidR="0019290C" w:rsidRDefault="0019290C">
      <w:pPr>
        <w:spacing w:after="0"/>
        <w:rPr>
          <w:rFonts w:ascii="Times New Roman" w:hAnsi="Times New Roman" w:cs="Times New Roman"/>
          <w:lang w:val="kk-KZ"/>
        </w:rPr>
      </w:pPr>
    </w:p>
    <w:p w14:paraId="52D318C0" w14:textId="77777777" w:rsidR="0019290C" w:rsidRDefault="0019290C">
      <w:pPr>
        <w:spacing w:after="0"/>
        <w:rPr>
          <w:rFonts w:ascii="Times New Roman" w:hAnsi="Times New Roman" w:cs="Times New Roman"/>
          <w:lang w:val="kk-KZ"/>
        </w:rPr>
      </w:pPr>
    </w:p>
    <w:p w14:paraId="07695139" w14:textId="77777777" w:rsidR="0019290C" w:rsidRDefault="0019290C">
      <w:pPr>
        <w:spacing w:after="0"/>
        <w:rPr>
          <w:rFonts w:ascii="Times New Roman" w:hAnsi="Times New Roman" w:cs="Times New Roman"/>
          <w:lang w:val="kk-KZ"/>
        </w:rPr>
      </w:pPr>
    </w:p>
    <w:p w14:paraId="6E5DB884" w14:textId="77777777" w:rsidR="0019290C" w:rsidRDefault="0019290C">
      <w:pPr>
        <w:spacing w:after="0"/>
        <w:rPr>
          <w:rFonts w:ascii="Times New Roman" w:hAnsi="Times New Roman" w:cs="Times New Roman"/>
          <w:lang w:val="kk-KZ"/>
        </w:rPr>
      </w:pPr>
    </w:p>
    <w:p w14:paraId="1C7CA4BB" w14:textId="77777777" w:rsidR="0019290C" w:rsidRDefault="0019290C">
      <w:pPr>
        <w:spacing w:after="0"/>
        <w:rPr>
          <w:rFonts w:ascii="Times New Roman" w:hAnsi="Times New Roman" w:cs="Times New Roman"/>
          <w:lang w:val="kk-KZ"/>
        </w:rPr>
      </w:pPr>
    </w:p>
    <w:p w14:paraId="74C84850" w14:textId="77777777" w:rsidR="0019290C" w:rsidRDefault="0019290C">
      <w:pPr>
        <w:spacing w:after="0"/>
        <w:rPr>
          <w:rFonts w:ascii="Times New Roman" w:hAnsi="Times New Roman" w:cs="Times New Roman"/>
          <w:lang w:val="kk-KZ"/>
        </w:rPr>
      </w:pPr>
    </w:p>
    <w:p w14:paraId="428B0F9C" w14:textId="77777777" w:rsidR="0019290C" w:rsidRDefault="0019290C">
      <w:pPr>
        <w:spacing w:after="0"/>
        <w:rPr>
          <w:rFonts w:ascii="Times New Roman" w:hAnsi="Times New Roman" w:cs="Times New Roman"/>
          <w:lang w:val="kk-KZ"/>
        </w:rPr>
      </w:pPr>
    </w:p>
    <w:p w14:paraId="6BE2B8E6" w14:textId="77777777" w:rsidR="0019290C" w:rsidRDefault="0019290C">
      <w:pPr>
        <w:spacing w:after="0"/>
        <w:rPr>
          <w:rFonts w:ascii="Times New Roman" w:hAnsi="Times New Roman" w:cs="Times New Roman"/>
          <w:lang w:val="kk-KZ"/>
        </w:rPr>
      </w:pPr>
    </w:p>
    <w:p w14:paraId="73DC389A" w14:textId="77777777" w:rsidR="0019290C" w:rsidRDefault="0019290C">
      <w:pPr>
        <w:spacing w:after="0"/>
        <w:rPr>
          <w:rFonts w:ascii="Times New Roman" w:hAnsi="Times New Roman" w:cs="Times New Roman"/>
          <w:lang w:val="kk-KZ"/>
        </w:rPr>
      </w:pPr>
    </w:p>
    <w:p w14:paraId="62745F42" w14:textId="77777777" w:rsidR="0019290C" w:rsidRDefault="0019290C">
      <w:pPr>
        <w:spacing w:after="0"/>
        <w:rPr>
          <w:rFonts w:ascii="Times New Roman" w:hAnsi="Times New Roman" w:cs="Times New Roman"/>
          <w:lang w:val="kk-KZ"/>
        </w:rPr>
      </w:pPr>
    </w:p>
    <w:p w14:paraId="257755CC" w14:textId="77777777" w:rsidR="0019290C" w:rsidRDefault="0019290C">
      <w:pPr>
        <w:spacing w:after="0"/>
        <w:rPr>
          <w:rFonts w:ascii="Times New Roman" w:hAnsi="Times New Roman" w:cs="Times New Roman"/>
          <w:lang w:val="kk-KZ"/>
        </w:rPr>
      </w:pPr>
    </w:p>
    <w:p w14:paraId="6E233F62" w14:textId="77777777" w:rsidR="0019290C" w:rsidRDefault="0019290C">
      <w:pPr>
        <w:spacing w:after="0"/>
        <w:rPr>
          <w:rFonts w:ascii="Times New Roman" w:hAnsi="Times New Roman" w:cs="Times New Roman"/>
          <w:lang w:val="kk-KZ"/>
        </w:rPr>
      </w:pPr>
    </w:p>
    <w:p w14:paraId="59438F5B" w14:textId="77777777" w:rsidR="0019290C" w:rsidRDefault="0019290C">
      <w:pPr>
        <w:spacing w:after="0"/>
        <w:rPr>
          <w:rFonts w:ascii="Times New Roman" w:hAnsi="Times New Roman" w:cs="Times New Roman"/>
          <w:lang w:val="kk-KZ"/>
        </w:rPr>
      </w:pPr>
    </w:p>
    <w:p w14:paraId="0FDF8089" w14:textId="77777777" w:rsidR="0019290C" w:rsidRDefault="0019290C">
      <w:pPr>
        <w:spacing w:after="0"/>
        <w:rPr>
          <w:rFonts w:ascii="Times New Roman" w:hAnsi="Times New Roman" w:cs="Times New Roman"/>
          <w:lang w:val="kk-KZ"/>
        </w:rPr>
      </w:pPr>
    </w:p>
    <w:p w14:paraId="0C52BF85" w14:textId="77777777" w:rsidR="0019290C" w:rsidRDefault="0019290C">
      <w:pPr>
        <w:spacing w:after="0"/>
        <w:rPr>
          <w:rFonts w:ascii="Times New Roman" w:hAnsi="Times New Roman" w:cs="Times New Roman"/>
          <w:lang w:val="kk-KZ"/>
        </w:rPr>
      </w:pPr>
    </w:p>
    <w:p w14:paraId="5D8A0A2F" w14:textId="77777777" w:rsidR="0019290C" w:rsidRDefault="0019290C">
      <w:pPr>
        <w:spacing w:after="0"/>
        <w:rPr>
          <w:rFonts w:ascii="Times New Roman" w:hAnsi="Times New Roman" w:cs="Times New Roman"/>
          <w:lang w:val="kk-KZ"/>
        </w:rPr>
      </w:pPr>
    </w:p>
    <w:p w14:paraId="13B5A81C" w14:textId="77777777" w:rsidR="0019290C" w:rsidRDefault="0019290C">
      <w:pPr>
        <w:spacing w:after="0"/>
        <w:rPr>
          <w:rFonts w:ascii="Times New Roman" w:hAnsi="Times New Roman" w:cs="Times New Roman"/>
          <w:lang w:val="kk-KZ"/>
        </w:rPr>
      </w:pPr>
    </w:p>
    <w:p w14:paraId="3AFEF764" w14:textId="77777777" w:rsidR="0019290C" w:rsidRDefault="0019290C">
      <w:pPr>
        <w:spacing w:after="0"/>
        <w:rPr>
          <w:rFonts w:ascii="Times New Roman" w:hAnsi="Times New Roman" w:cs="Times New Roman"/>
          <w:lang w:val="kk-KZ"/>
        </w:rPr>
      </w:pPr>
    </w:p>
    <w:p w14:paraId="62657A2A" w14:textId="77777777" w:rsidR="0019290C" w:rsidRDefault="0019290C">
      <w:pPr>
        <w:spacing w:after="0"/>
        <w:rPr>
          <w:rFonts w:ascii="Times New Roman" w:hAnsi="Times New Roman" w:cs="Times New Roman"/>
          <w:lang w:val="kk-KZ"/>
        </w:rPr>
      </w:pPr>
    </w:p>
    <w:p w14:paraId="6A0C77FE" w14:textId="77777777" w:rsidR="0019290C" w:rsidRDefault="0019290C">
      <w:pPr>
        <w:spacing w:after="0"/>
        <w:rPr>
          <w:rFonts w:ascii="Times New Roman" w:hAnsi="Times New Roman" w:cs="Times New Roman"/>
          <w:lang w:val="kk-KZ"/>
        </w:rPr>
      </w:pPr>
    </w:p>
    <w:p w14:paraId="7B644A33" w14:textId="77777777" w:rsidR="0019290C" w:rsidRDefault="0019290C">
      <w:pPr>
        <w:spacing w:after="0"/>
        <w:rPr>
          <w:rFonts w:ascii="Times New Roman" w:hAnsi="Times New Roman" w:cs="Times New Roman"/>
          <w:lang w:val="kk-KZ"/>
        </w:rPr>
      </w:pPr>
    </w:p>
    <w:p w14:paraId="2572902A" w14:textId="77777777" w:rsidR="0043037B" w:rsidRDefault="003B3800">
      <w:pPr>
        <w:spacing w:after="0"/>
        <w:jc w:val="center"/>
        <w:rPr>
          <w:rFonts w:ascii="Times New Roman" w:hAnsi="Times New Roman" w:cs="Times New Roman"/>
          <w:b/>
          <w:lang w:val="kk-KZ"/>
        </w:rPr>
      </w:pPr>
      <w:r>
        <w:rPr>
          <w:rFonts w:ascii="Times New Roman" w:hAnsi="Times New Roman" w:cs="Times New Roman"/>
          <w:b/>
          <w:lang w:val="kk-KZ"/>
        </w:rPr>
        <w:lastRenderedPageBreak/>
        <w:t>Тәрбиелеу білім беру процесі</w:t>
      </w:r>
    </w:p>
    <w:p w14:paraId="3711637D" w14:textId="3C114BBE" w:rsidR="0043037B" w:rsidRDefault="003B3800">
      <w:pPr>
        <w:spacing w:after="0" w:line="240" w:lineRule="auto"/>
        <w:jc w:val="both"/>
        <w:rPr>
          <w:rFonts w:ascii="Times New Roman" w:hAnsi="Times New Roman" w:cs="Times New Roman"/>
          <w:sz w:val="24"/>
          <w:szCs w:val="24"/>
          <w:lang w:val="kk-KZ"/>
        </w:rPr>
      </w:pPr>
      <w:r>
        <w:rPr>
          <w:rFonts w:ascii="TimesNewRomanPSMT" w:eastAsia="Times New Roman" w:hAnsi="TimesNewRomanPSMT" w:cs="Times New Roman"/>
          <w:b/>
          <w:color w:val="000000"/>
          <w:sz w:val="24"/>
          <w:szCs w:val="24"/>
          <w:lang w:val="kk-KZ" w:eastAsia="ru-RU"/>
        </w:rPr>
        <w:t>Білім беру ұйымы</w:t>
      </w:r>
      <w:r>
        <w:rPr>
          <w:rFonts w:ascii="Times New Roman" w:eastAsia="Times New Roman" w:hAnsi="Times New Roman" w:cs="Times New Roman"/>
          <w:b/>
          <w:color w:val="000000"/>
          <w:sz w:val="24"/>
          <w:szCs w:val="24"/>
          <w:lang w:val="kk-KZ" w:eastAsia="ru-RU"/>
        </w:rPr>
        <w:t>:</w:t>
      </w:r>
      <w:r>
        <w:rPr>
          <w:rFonts w:ascii="Times New Roman" w:eastAsia="Times New Roman" w:hAnsi="Times New Roman" w:cs="Times New Roman"/>
          <w:color w:val="000000"/>
          <w:sz w:val="24"/>
          <w:szCs w:val="24"/>
          <w:lang w:val="kk-KZ" w:eastAsia="ru-RU"/>
        </w:rPr>
        <w:t xml:space="preserve"> </w:t>
      </w:r>
      <w:r w:rsidR="0019290C">
        <w:rPr>
          <w:rFonts w:ascii="Times New Roman" w:eastAsia="Times New Roman" w:hAnsi="Times New Roman" w:cs="Times New Roman"/>
          <w:b/>
          <w:bCs/>
          <w:sz w:val="24"/>
          <w:szCs w:val="24"/>
          <w:lang w:val="kk-KZ"/>
        </w:rPr>
        <w:t>"ІнжуНұр</w:t>
      </w:r>
      <w:r>
        <w:rPr>
          <w:rFonts w:ascii="Times New Roman" w:eastAsia="Times New Roman" w:hAnsi="Times New Roman" w:cs="Times New Roman"/>
          <w:b/>
          <w:bCs/>
          <w:sz w:val="24"/>
          <w:szCs w:val="24"/>
          <w:lang w:val="kk-KZ"/>
        </w:rPr>
        <w:t>"</w:t>
      </w:r>
      <w:r w:rsidR="0019290C">
        <w:rPr>
          <w:rFonts w:ascii="Times New Roman" w:eastAsia="Times New Roman" w:hAnsi="Times New Roman" w:cs="Times New Roman"/>
          <w:b/>
          <w:bCs/>
          <w:sz w:val="24"/>
          <w:szCs w:val="24"/>
          <w:lang w:val="kk-KZ"/>
        </w:rPr>
        <w:t xml:space="preserve"> балабақшасы мекемесі</w:t>
      </w:r>
    </w:p>
    <w:p w14:paraId="31229026" w14:textId="7FD0CBA0" w:rsidR="0043037B" w:rsidRDefault="003B3800">
      <w:pPr>
        <w:tabs>
          <w:tab w:val="left" w:pos="2464"/>
        </w:tabs>
        <w:spacing w:after="0" w:line="268"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b/>
          <w:color w:val="000000"/>
          <w:sz w:val="24"/>
          <w:szCs w:val="24"/>
          <w:lang w:val="kk-KZ"/>
        </w:rPr>
        <w:t>Топ:</w:t>
      </w:r>
      <w:r w:rsidR="0019290C">
        <w:rPr>
          <w:rFonts w:ascii="Times New Roman" w:eastAsia="Times New Roman" w:hAnsi="Times New Roman" w:cs="Times New Roman"/>
          <w:color w:val="000000"/>
          <w:sz w:val="24"/>
          <w:szCs w:val="24"/>
          <w:lang w:val="kk-KZ"/>
        </w:rPr>
        <w:t xml:space="preserve"> «Құлыншақ</w:t>
      </w:r>
      <w:r>
        <w:rPr>
          <w:rFonts w:ascii="Times New Roman" w:eastAsia="Times New Roman" w:hAnsi="Times New Roman" w:cs="Times New Roman"/>
          <w:color w:val="000000"/>
          <w:sz w:val="24"/>
          <w:szCs w:val="24"/>
          <w:lang w:val="kk-KZ"/>
        </w:rPr>
        <w:t>» мектепалды  тобы</w:t>
      </w:r>
      <w:r>
        <w:rPr>
          <w:rFonts w:ascii="Times New Roman" w:eastAsia="Times New Roman" w:hAnsi="Times New Roman" w:cs="Times New Roman"/>
          <w:color w:val="000000"/>
          <w:sz w:val="24"/>
          <w:szCs w:val="24"/>
          <w:lang w:val="kk-KZ"/>
        </w:rPr>
        <w:tab/>
      </w:r>
    </w:p>
    <w:p w14:paraId="1600BE33" w14:textId="77777777" w:rsidR="0043037B" w:rsidRDefault="003B3800">
      <w:pPr>
        <w:spacing w:after="0"/>
        <w:rPr>
          <w:rFonts w:ascii="Times New Roman" w:hAnsi="Times New Roman" w:cs="Times New Roman"/>
          <w:b/>
          <w:sz w:val="24"/>
          <w:szCs w:val="24"/>
          <w:lang w:val="kk-KZ"/>
        </w:rPr>
      </w:pPr>
      <w:r>
        <w:rPr>
          <w:rFonts w:ascii="Times New Roman" w:hAnsi="Times New Roman" w:cs="Times New Roman"/>
          <w:sz w:val="24"/>
          <w:szCs w:val="24"/>
          <w:lang w:val="kk-KZ"/>
        </w:rPr>
        <w:t xml:space="preserve">жас ерекшелігі: </w:t>
      </w:r>
      <w:r>
        <w:rPr>
          <w:rFonts w:ascii="Times New Roman" w:hAnsi="Times New Roman" w:cs="Times New Roman"/>
          <w:b/>
          <w:sz w:val="24"/>
          <w:szCs w:val="24"/>
          <w:lang w:val="kk-KZ"/>
        </w:rPr>
        <w:t>5 жастағы балалар</w:t>
      </w:r>
    </w:p>
    <w:p w14:paraId="358D6D70" w14:textId="77777777" w:rsidR="0043037B" w:rsidRDefault="003B3800" w:rsidP="0019290C">
      <w:pPr>
        <w:spacing w:after="0" w:line="240" w:lineRule="auto"/>
        <w:contextualSpacing/>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Заң және тәртіп айы</w:t>
      </w:r>
    </w:p>
    <w:p w14:paraId="0DAC4366" w14:textId="77777777" w:rsidR="0043037B" w:rsidRDefault="0043037B">
      <w:pPr>
        <w:tabs>
          <w:tab w:val="left" w:pos="4536"/>
        </w:tabs>
        <w:spacing w:after="0" w:line="240" w:lineRule="auto"/>
        <w:jc w:val="center"/>
        <w:rPr>
          <w:rFonts w:ascii="Times New Roman" w:hAnsi="Times New Roman" w:cs="Times New Roman"/>
          <w:b/>
          <w:lang w:val="kk-KZ"/>
        </w:rPr>
      </w:pPr>
    </w:p>
    <w:p w14:paraId="24A24E23" w14:textId="77777777" w:rsidR="0043037B" w:rsidRDefault="003B3800">
      <w:pPr>
        <w:pStyle w:val="aa"/>
        <w:spacing w:before="0" w:beforeAutospacing="0" w:after="0" w:afterAutospacing="0"/>
        <w:rPr>
          <w:b/>
          <w:sz w:val="22"/>
          <w:szCs w:val="22"/>
          <w:lang w:val="kk-KZ"/>
        </w:rPr>
      </w:pPr>
      <w:r>
        <w:rPr>
          <w:b/>
          <w:bCs/>
          <w:sz w:val="22"/>
          <w:szCs w:val="22"/>
          <w:lang w:val="kk-KZ"/>
        </w:rPr>
        <w:t xml:space="preserve">Апта Дәйексөзі: </w:t>
      </w:r>
      <w:r>
        <w:rPr>
          <w:rFonts w:eastAsia="+mn-ea"/>
          <w:b/>
          <w:bCs/>
          <w:kern w:val="24"/>
          <w:sz w:val="22"/>
          <w:szCs w:val="22"/>
          <w:lang w:val="kk-KZ" w:eastAsia="en-US"/>
        </w:rPr>
        <w:t>«Әділ заң - аспан тірегі»</w:t>
      </w:r>
    </w:p>
    <w:p w14:paraId="019C6365" w14:textId="77777777" w:rsidR="0043037B" w:rsidRDefault="0043037B">
      <w:pPr>
        <w:tabs>
          <w:tab w:val="left" w:pos="4536"/>
        </w:tabs>
        <w:spacing w:after="0" w:line="240" w:lineRule="auto"/>
        <w:jc w:val="center"/>
        <w:rPr>
          <w:rFonts w:ascii="Times New Roman" w:hAnsi="Times New Roman" w:cs="Times New Roman"/>
          <w:b/>
          <w:lang w:val="kk-KZ"/>
        </w:rPr>
      </w:pPr>
    </w:p>
    <w:tbl>
      <w:tblPr>
        <w:tblW w:w="16302"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52"/>
        <w:gridCol w:w="2552"/>
        <w:gridCol w:w="2835"/>
        <w:gridCol w:w="2835"/>
        <w:gridCol w:w="2693"/>
        <w:gridCol w:w="2835"/>
      </w:tblGrid>
      <w:tr w:rsidR="0043037B" w14:paraId="56A5E62F" w14:textId="77777777">
        <w:trPr>
          <w:trHeight w:val="442"/>
        </w:trPr>
        <w:tc>
          <w:tcPr>
            <w:tcW w:w="2552" w:type="dxa"/>
          </w:tcPr>
          <w:p w14:paraId="679DC286" w14:textId="77777777" w:rsidR="0043037B" w:rsidRDefault="003B3800">
            <w:pPr>
              <w:widowControl w:val="0"/>
              <w:tabs>
                <w:tab w:val="left" w:pos="4536"/>
              </w:tabs>
              <w:autoSpaceDE w:val="0"/>
              <w:autoSpaceDN w:val="0"/>
              <w:spacing w:after="0" w:line="240" w:lineRule="auto"/>
              <w:rPr>
                <w:rFonts w:ascii="Times New Roman" w:eastAsia="Times New Roman" w:hAnsi="Times New Roman" w:cs="Times New Roman"/>
                <w:b/>
              </w:rPr>
            </w:pPr>
            <w:r>
              <w:rPr>
                <w:rFonts w:ascii="Times New Roman" w:eastAsia="Times New Roman" w:hAnsi="Times New Roman" w:cs="Times New Roman"/>
                <w:b/>
                <w:lang w:val="kk-KZ"/>
              </w:rPr>
              <w:t>Күн</w:t>
            </w:r>
            <w:r>
              <w:rPr>
                <w:rFonts w:ascii="Times New Roman" w:eastAsia="Times New Roman" w:hAnsi="Times New Roman" w:cs="Times New Roman"/>
                <w:b/>
                <w:spacing w:val="-2"/>
                <w:lang w:val="kk-KZ"/>
              </w:rPr>
              <w:t xml:space="preserve"> </w:t>
            </w:r>
            <w:r>
              <w:rPr>
                <w:rFonts w:ascii="Times New Roman" w:eastAsia="Times New Roman" w:hAnsi="Times New Roman" w:cs="Times New Roman"/>
                <w:b/>
                <w:lang w:val="kk-KZ"/>
              </w:rPr>
              <w:t>тәртібі</w:t>
            </w:r>
          </w:p>
        </w:tc>
        <w:tc>
          <w:tcPr>
            <w:tcW w:w="2552" w:type="dxa"/>
          </w:tcPr>
          <w:p w14:paraId="2A3C8EA9"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 xml:space="preserve">Дүйсенбі </w:t>
            </w:r>
          </w:p>
          <w:p w14:paraId="7039B19F"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19.01.2026</w:t>
            </w:r>
          </w:p>
          <w:p w14:paraId="706024DC" w14:textId="77777777" w:rsidR="0043037B" w:rsidRDefault="0043037B">
            <w:pPr>
              <w:tabs>
                <w:tab w:val="left" w:pos="4536"/>
              </w:tabs>
              <w:spacing w:after="0" w:line="240" w:lineRule="auto"/>
              <w:rPr>
                <w:rFonts w:ascii="Times New Roman" w:eastAsia="Times New Roman" w:hAnsi="Times New Roman" w:cs="Times New Roman"/>
                <w:b/>
                <w:bCs/>
                <w:lang w:val="kk-KZ" w:eastAsia="ru-RU"/>
              </w:rPr>
            </w:pPr>
          </w:p>
        </w:tc>
        <w:tc>
          <w:tcPr>
            <w:tcW w:w="2835" w:type="dxa"/>
          </w:tcPr>
          <w:p w14:paraId="3372EEC1"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eastAsia="ru-RU"/>
              </w:rPr>
              <w:t>С</w:t>
            </w:r>
            <w:r>
              <w:rPr>
                <w:rFonts w:ascii="Times New Roman" w:eastAsia="Times New Roman" w:hAnsi="Times New Roman" w:cs="Times New Roman"/>
                <w:b/>
                <w:bCs/>
                <w:lang w:val="kk-KZ" w:eastAsia="ru-RU"/>
              </w:rPr>
              <w:t xml:space="preserve">ейсенбі </w:t>
            </w:r>
          </w:p>
          <w:p w14:paraId="5B3E2C11" w14:textId="77777777" w:rsidR="0043037B" w:rsidRDefault="003B3800">
            <w:pPr>
              <w:tabs>
                <w:tab w:val="left" w:pos="4536"/>
              </w:tabs>
              <w:spacing w:after="0" w:line="240" w:lineRule="auto"/>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20.01.2026</w:t>
            </w:r>
          </w:p>
          <w:p w14:paraId="7B2D6CBA" w14:textId="77777777" w:rsidR="0043037B" w:rsidRDefault="0043037B">
            <w:pPr>
              <w:tabs>
                <w:tab w:val="left" w:pos="4536"/>
              </w:tabs>
              <w:spacing w:after="0" w:line="240" w:lineRule="auto"/>
              <w:rPr>
                <w:rFonts w:ascii="Times New Roman" w:eastAsia="Times New Roman" w:hAnsi="Times New Roman" w:cs="Times New Roman"/>
                <w:b/>
                <w:lang w:val="kk-KZ" w:eastAsia="ru-RU"/>
              </w:rPr>
            </w:pPr>
          </w:p>
        </w:tc>
        <w:tc>
          <w:tcPr>
            <w:tcW w:w="2835" w:type="dxa"/>
          </w:tcPr>
          <w:p w14:paraId="18B112A2" w14:textId="77777777" w:rsidR="0043037B" w:rsidRDefault="003B3800">
            <w:pPr>
              <w:tabs>
                <w:tab w:val="left" w:pos="4536"/>
              </w:tabs>
              <w:spacing w:after="0" w:line="240" w:lineRule="auto"/>
              <w:rPr>
                <w:rFonts w:ascii="Times New Roman" w:eastAsia="Times New Roman" w:hAnsi="Times New Roman" w:cs="Times New Roman"/>
                <w:b/>
                <w:bCs/>
                <w:lang w:eastAsia="ru-RU"/>
              </w:rPr>
            </w:pPr>
            <w:r>
              <w:rPr>
                <w:rFonts w:ascii="Times New Roman" w:eastAsia="Times New Roman" w:hAnsi="Times New Roman" w:cs="Times New Roman"/>
                <w:b/>
                <w:bCs/>
                <w:lang w:eastAsia="ru-RU"/>
              </w:rPr>
              <w:t>Сәрсенбі</w:t>
            </w:r>
          </w:p>
          <w:p w14:paraId="5C249C74" w14:textId="77777777" w:rsidR="0043037B" w:rsidRDefault="003B3800">
            <w:pPr>
              <w:tabs>
                <w:tab w:val="left" w:pos="4536"/>
              </w:tabs>
              <w:spacing w:after="0" w:line="240" w:lineRule="auto"/>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21.01.2026</w:t>
            </w:r>
          </w:p>
          <w:p w14:paraId="0392F28C" w14:textId="77777777" w:rsidR="0043037B" w:rsidRDefault="0043037B">
            <w:pPr>
              <w:tabs>
                <w:tab w:val="left" w:pos="4536"/>
              </w:tabs>
              <w:spacing w:after="0" w:line="240" w:lineRule="auto"/>
              <w:rPr>
                <w:rFonts w:ascii="Times New Roman" w:eastAsia="Times New Roman" w:hAnsi="Times New Roman" w:cs="Times New Roman"/>
                <w:b/>
                <w:lang w:val="kk-KZ" w:eastAsia="ru-RU"/>
              </w:rPr>
            </w:pPr>
          </w:p>
        </w:tc>
        <w:tc>
          <w:tcPr>
            <w:tcW w:w="2693" w:type="dxa"/>
          </w:tcPr>
          <w:p w14:paraId="376FA79F" w14:textId="77777777" w:rsidR="0043037B" w:rsidRDefault="003B3800">
            <w:pPr>
              <w:tabs>
                <w:tab w:val="left" w:pos="4536"/>
              </w:tabs>
              <w:spacing w:after="0" w:line="240" w:lineRule="auto"/>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Бейсенбі</w:t>
            </w:r>
          </w:p>
          <w:p w14:paraId="517E5288" w14:textId="77777777" w:rsidR="0043037B" w:rsidRDefault="003B3800">
            <w:pPr>
              <w:tabs>
                <w:tab w:val="left" w:pos="4536"/>
              </w:tabs>
              <w:spacing w:after="0" w:line="240" w:lineRule="auto"/>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22.01.2026</w:t>
            </w:r>
          </w:p>
        </w:tc>
        <w:tc>
          <w:tcPr>
            <w:tcW w:w="2835" w:type="dxa"/>
          </w:tcPr>
          <w:p w14:paraId="76310817" w14:textId="77777777" w:rsidR="0043037B" w:rsidRDefault="003B3800">
            <w:pPr>
              <w:tabs>
                <w:tab w:val="left" w:pos="4536"/>
              </w:tabs>
              <w:spacing w:after="0" w:line="240" w:lineRule="auto"/>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Жұма</w:t>
            </w:r>
          </w:p>
          <w:p w14:paraId="52104EA5" w14:textId="77777777" w:rsidR="0043037B" w:rsidRDefault="003B3800">
            <w:pPr>
              <w:tabs>
                <w:tab w:val="left" w:pos="4536"/>
              </w:tabs>
              <w:spacing w:after="0" w:line="240" w:lineRule="auto"/>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23.01.2026</w:t>
            </w:r>
          </w:p>
        </w:tc>
      </w:tr>
      <w:tr w:rsidR="0043037B" w:rsidRPr="00552F20" w14:paraId="4734CC5A" w14:textId="77777777">
        <w:trPr>
          <w:trHeight w:val="834"/>
        </w:trPr>
        <w:tc>
          <w:tcPr>
            <w:tcW w:w="2552" w:type="dxa"/>
            <w:tcBorders>
              <w:bottom w:val="single" w:sz="4" w:space="0" w:color="auto"/>
            </w:tcBorders>
          </w:tcPr>
          <w:p w14:paraId="357C7589" w14:textId="77777777" w:rsidR="0043037B" w:rsidRDefault="003B3800">
            <w:pPr>
              <w:pStyle w:val="TableParagraph"/>
              <w:tabs>
                <w:tab w:val="left" w:pos="4536"/>
              </w:tabs>
              <w:rPr>
                <w:b/>
                <w:spacing w:val="-1"/>
              </w:rPr>
            </w:pPr>
            <w:r>
              <w:rPr>
                <w:b/>
              </w:rPr>
              <w:t>Балаларды</w:t>
            </w:r>
            <w:r>
              <w:rPr>
                <w:b/>
                <w:spacing w:val="-1"/>
              </w:rPr>
              <w:t xml:space="preserve"> </w:t>
            </w:r>
          </w:p>
          <w:p w14:paraId="02B5E828" w14:textId="77777777" w:rsidR="0043037B" w:rsidRDefault="003B3800">
            <w:pPr>
              <w:pStyle w:val="TableParagraph"/>
              <w:tabs>
                <w:tab w:val="left" w:pos="4536"/>
              </w:tabs>
              <w:rPr>
                <w:b/>
              </w:rPr>
            </w:pPr>
            <w:r>
              <w:rPr>
                <w:b/>
              </w:rPr>
              <w:t>қабылдау</w:t>
            </w:r>
          </w:p>
          <w:p w14:paraId="179802C7" w14:textId="77777777" w:rsidR="0043037B" w:rsidRDefault="0043037B">
            <w:pPr>
              <w:pStyle w:val="TableParagraph"/>
              <w:tabs>
                <w:tab w:val="left" w:pos="4536"/>
              </w:tabs>
              <w:rPr>
                <w:b/>
              </w:rPr>
            </w:pPr>
          </w:p>
        </w:tc>
        <w:tc>
          <w:tcPr>
            <w:tcW w:w="2552" w:type="dxa"/>
          </w:tcPr>
          <w:p w14:paraId="3DAF4145"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Балаларды көтеріңкі көңілді муызкамен қарсы алу.</w:t>
            </w:r>
          </w:p>
          <w:p w14:paraId="0767CEA9" w14:textId="77777777" w:rsidR="0043037B" w:rsidRDefault="003B3800">
            <w:pPr>
              <w:tabs>
                <w:tab w:val="left" w:pos="4536"/>
              </w:tabs>
              <w:spacing w:after="0" w:line="240" w:lineRule="auto"/>
              <w:rPr>
                <w:rFonts w:ascii="Times New Roman" w:hAnsi="Times New Roman" w:cs="Times New Roman"/>
                <w:b/>
                <w:lang w:val="kk-KZ"/>
              </w:rPr>
            </w:pPr>
            <w:r>
              <w:rPr>
                <w:rFonts w:ascii="Times New Roman" w:hAnsi="Times New Roman" w:cs="Times New Roman"/>
                <w:b/>
                <w:lang w:val="kk-KZ"/>
              </w:rPr>
              <w:t>Медбике тексеруі</w:t>
            </w:r>
          </w:p>
          <w:p w14:paraId="346FCDA9" w14:textId="77777777" w:rsidR="0043037B" w:rsidRDefault="003B3800">
            <w:pPr>
              <w:tabs>
                <w:tab w:val="left" w:pos="4536"/>
              </w:tabs>
              <w:spacing w:after="0" w:line="240" w:lineRule="auto"/>
              <w:rPr>
                <w:rFonts w:ascii="Times New Roman" w:hAnsi="Times New Roman" w:cs="Times New Roman"/>
                <w:b/>
                <w:lang w:val="kk-KZ"/>
              </w:rPr>
            </w:pPr>
            <w:r>
              <w:rPr>
                <w:rFonts w:ascii="Times New Roman" w:hAnsi="Times New Roman" w:cs="Times New Roman"/>
                <w:b/>
                <w:lang w:val="kk-KZ"/>
              </w:rPr>
              <w:t>ҚР әнұранын орындау</w:t>
            </w:r>
          </w:p>
          <w:p w14:paraId="4031A2F0" w14:textId="77777777" w:rsidR="0043037B" w:rsidRDefault="003B3800">
            <w:pPr>
              <w:tabs>
                <w:tab w:val="left" w:pos="4536"/>
              </w:tabs>
              <w:spacing w:after="0" w:line="240" w:lineRule="auto"/>
              <w:rPr>
                <w:rFonts w:ascii="Times New Roman" w:eastAsia="Times New Roman" w:hAnsi="Times New Roman" w:cs="Times New Roman"/>
                <w:bCs/>
                <w:lang w:val="kk-KZ" w:eastAsia="ru-RU"/>
              </w:rPr>
            </w:pPr>
            <w:r>
              <w:rPr>
                <w:rFonts w:ascii="Times New Roman" w:eastAsia="Times New Roman" w:hAnsi="Times New Roman" w:cs="Times New Roman"/>
                <w:bCs/>
                <w:lang w:val="kk-KZ" w:eastAsia="ru-RU"/>
              </w:rPr>
              <w:t>ойыны (балалар кезекпен қарапайым сөйлемдерді қайталайды).</w:t>
            </w:r>
          </w:p>
        </w:tc>
        <w:tc>
          <w:tcPr>
            <w:tcW w:w="2835" w:type="dxa"/>
          </w:tcPr>
          <w:p w14:paraId="4B44A329" w14:textId="77777777" w:rsidR="0043037B" w:rsidRDefault="003B3800">
            <w:pPr>
              <w:spacing w:after="0" w:line="240" w:lineRule="auto"/>
              <w:rPr>
                <w:rFonts w:ascii="Times New Roman" w:eastAsia="Times New Roman" w:hAnsi="Times New Roman" w:cs="Times New Roman"/>
                <w:bCs/>
                <w:lang w:val="kk-KZ" w:eastAsia="ru-RU"/>
              </w:rPr>
            </w:pPr>
            <w:r>
              <w:rPr>
                <w:rFonts w:ascii="Times New Roman" w:eastAsia="Times New Roman" w:hAnsi="Times New Roman" w:cs="Times New Roman"/>
                <w:bCs/>
                <w:lang w:val="kk-KZ" w:eastAsia="ru-RU"/>
              </w:rPr>
              <w:t>Салемдесу</w:t>
            </w:r>
          </w:p>
          <w:p w14:paraId="23342ACC"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hAnsi="Times New Roman" w:cs="Times New Roman"/>
                <w:lang w:val="kk-KZ"/>
              </w:rPr>
              <w:t>Әр балаға ерекше көңіл бөліп, «Қайырлы таң! Бүгін күн қандай тамаша!» деп жылы сөз айту.</w:t>
            </w:r>
          </w:p>
          <w:p w14:paraId="235A91DA" w14:textId="77777777" w:rsidR="0043037B" w:rsidRDefault="003B3800">
            <w:pPr>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Медбике тексеруі</w:t>
            </w:r>
          </w:p>
          <w:p w14:paraId="649A2572" w14:textId="77777777" w:rsidR="0043037B" w:rsidRDefault="003B3800">
            <w:pPr>
              <w:spacing w:after="0" w:line="240" w:lineRule="auto"/>
              <w:rPr>
                <w:rFonts w:ascii="Times New Roman" w:eastAsia="XMPQM+TimesNewRomanPSMT" w:hAnsi="Times New Roman" w:cs="Times New Roman"/>
                <w:kern w:val="2"/>
                <w:lang w:val="kk-KZ" w:eastAsia="zh-TW"/>
              </w:rPr>
            </w:pPr>
            <w:r>
              <w:rPr>
                <w:rFonts w:ascii="Times New Roman" w:eastAsia="Times New Roman" w:hAnsi="Times New Roman" w:cs="Times New Roman"/>
                <w:bCs/>
                <w:lang w:val="kk-KZ" w:eastAsia="ru-RU"/>
              </w:rPr>
              <w:t xml:space="preserve">  </w:t>
            </w:r>
            <w:r>
              <w:rPr>
                <w:rFonts w:ascii="Times New Roman" w:eastAsia="Times New Roman" w:hAnsi="Times New Roman" w:cs="Times New Roman"/>
                <w:b/>
                <w:kern w:val="2"/>
                <w:lang w:val="kk-KZ" w:eastAsia="zh-TW"/>
              </w:rPr>
              <w:t>«Күй күмбірі»</w:t>
            </w:r>
            <w:r>
              <w:rPr>
                <w:rFonts w:ascii="Times New Roman" w:eastAsia="Times New Roman" w:hAnsi="Times New Roman" w:cs="Times New Roman"/>
                <w:kern w:val="2"/>
                <w:lang w:val="kk-KZ" w:eastAsia="zh-TW"/>
              </w:rPr>
              <w:t xml:space="preserve"> - </w:t>
            </w:r>
            <w:r>
              <w:rPr>
                <w:rFonts w:ascii="Times New Roman" w:eastAsia="XMPQM+TimesNewRomanPSMT" w:hAnsi="Times New Roman" w:cs="Times New Roman"/>
                <w:kern w:val="2"/>
                <w:lang w:val="kk-KZ" w:eastAsia="zh-TW"/>
              </w:rPr>
              <w:t>балалардың музыканы эмоционады қабылдауды, түсінуді, қадірлей білуді қалыптастыру, ұлттық мәдениетке қызығушылықты арттыру</w:t>
            </w:r>
          </w:p>
          <w:p w14:paraId="089B6AAC" w14:textId="77777777" w:rsidR="0043037B" w:rsidRDefault="0043037B">
            <w:pPr>
              <w:spacing w:after="0" w:line="240" w:lineRule="auto"/>
              <w:rPr>
                <w:rFonts w:ascii="Times New Roman" w:eastAsia="Times New Roman" w:hAnsi="Times New Roman" w:cs="Times New Roman"/>
                <w:bCs/>
                <w:lang w:val="kk-KZ" w:eastAsia="ru-RU"/>
              </w:rPr>
            </w:pPr>
          </w:p>
        </w:tc>
        <w:tc>
          <w:tcPr>
            <w:tcW w:w="2835" w:type="dxa"/>
          </w:tcPr>
          <w:p w14:paraId="4D57FD4F"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Баладан қандай көңіл күймен келгенін сұрау.</w:t>
            </w:r>
          </w:p>
          <w:p w14:paraId="439D9BB6" w14:textId="77777777" w:rsidR="0043037B" w:rsidRDefault="003B3800">
            <w:pPr>
              <w:tabs>
                <w:tab w:val="left" w:pos="4536"/>
              </w:tabs>
              <w:spacing w:after="0" w:line="240" w:lineRule="auto"/>
              <w:rPr>
                <w:rFonts w:ascii="Times New Roman" w:hAnsi="Times New Roman" w:cs="Times New Roman"/>
                <w:b/>
                <w:lang w:val="kk-KZ"/>
              </w:rPr>
            </w:pPr>
            <w:r>
              <w:rPr>
                <w:rFonts w:ascii="Times New Roman" w:hAnsi="Times New Roman" w:cs="Times New Roman"/>
                <w:b/>
                <w:lang w:val="kk-KZ"/>
              </w:rPr>
              <w:t>Медбике тексеруі, фильтр дәптерін толтыру</w:t>
            </w:r>
          </w:p>
          <w:p w14:paraId="106B710F"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b/>
                <w:lang w:val="kk-KZ"/>
              </w:rPr>
              <w:t>Күймен қарсы алу</w:t>
            </w:r>
          </w:p>
        </w:tc>
        <w:tc>
          <w:tcPr>
            <w:tcW w:w="2693" w:type="dxa"/>
          </w:tcPr>
          <w:p w14:paraId="04DCFB0F"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 xml:space="preserve">Балалардың терісін, дене қызуын, сыртқы келбетін тексеру. </w:t>
            </w:r>
          </w:p>
          <w:p w14:paraId="2C98212D" w14:textId="77777777" w:rsidR="0043037B" w:rsidRDefault="003B3800">
            <w:pPr>
              <w:tabs>
                <w:tab w:val="left" w:pos="4536"/>
              </w:tabs>
              <w:spacing w:after="0" w:line="240" w:lineRule="auto"/>
              <w:rPr>
                <w:rFonts w:ascii="Times New Roman" w:hAnsi="Times New Roman" w:cs="Times New Roman"/>
                <w:b/>
                <w:lang w:val="kk-KZ"/>
              </w:rPr>
            </w:pPr>
            <w:r>
              <w:rPr>
                <w:rFonts w:ascii="Times New Roman" w:hAnsi="Times New Roman" w:cs="Times New Roman"/>
                <w:b/>
                <w:lang w:val="kk-KZ"/>
              </w:rPr>
              <w:t>Медбике тексеруі, фильтр дәптерін толтыру</w:t>
            </w:r>
          </w:p>
          <w:p w14:paraId="633D9410"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b/>
                <w:lang w:val="kk-KZ"/>
              </w:rPr>
              <w:t>Күймен қарсы алу</w:t>
            </w:r>
          </w:p>
        </w:tc>
        <w:tc>
          <w:tcPr>
            <w:tcW w:w="2835" w:type="dxa"/>
          </w:tcPr>
          <w:p w14:paraId="4C66060C"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Балалардың көңіл – күйлерін қарап анықтау.</w:t>
            </w:r>
          </w:p>
          <w:p w14:paraId="0102EB35" w14:textId="77777777" w:rsidR="0043037B" w:rsidRDefault="003B3800">
            <w:pPr>
              <w:tabs>
                <w:tab w:val="left" w:pos="4536"/>
              </w:tabs>
              <w:spacing w:after="0" w:line="240" w:lineRule="auto"/>
              <w:rPr>
                <w:rFonts w:ascii="Times New Roman" w:hAnsi="Times New Roman" w:cs="Times New Roman"/>
                <w:b/>
                <w:lang w:val="kk-KZ"/>
              </w:rPr>
            </w:pPr>
            <w:r>
              <w:rPr>
                <w:rFonts w:ascii="Times New Roman" w:hAnsi="Times New Roman" w:cs="Times New Roman"/>
                <w:b/>
                <w:lang w:val="kk-KZ"/>
              </w:rPr>
              <w:t>Медбике тексеруі, фильтр дәптерін толтыру</w:t>
            </w:r>
          </w:p>
          <w:p w14:paraId="6805F27E"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b/>
                <w:lang w:val="kk-KZ"/>
              </w:rPr>
              <w:t>Күймен қарсы алу</w:t>
            </w:r>
          </w:p>
        </w:tc>
      </w:tr>
      <w:tr w:rsidR="0043037B" w:rsidRPr="00552F20" w14:paraId="1B3378C8" w14:textId="77777777">
        <w:trPr>
          <w:trHeight w:val="2259"/>
        </w:trPr>
        <w:tc>
          <w:tcPr>
            <w:tcW w:w="2552" w:type="dxa"/>
            <w:tcBorders>
              <w:top w:val="single" w:sz="4" w:space="0" w:color="auto"/>
            </w:tcBorders>
          </w:tcPr>
          <w:p w14:paraId="4F90724F" w14:textId="77777777" w:rsidR="0043037B" w:rsidRDefault="003B3800">
            <w:pPr>
              <w:pStyle w:val="TableParagraph"/>
              <w:tabs>
                <w:tab w:val="left" w:pos="4536"/>
              </w:tabs>
              <w:rPr>
                <w:b/>
              </w:rPr>
            </w:pPr>
            <w:r>
              <w:rPr>
                <w:b/>
              </w:rPr>
              <w:t>Ата-аналармен</w:t>
            </w:r>
            <w:r>
              <w:rPr>
                <w:b/>
                <w:spacing w:val="-6"/>
              </w:rPr>
              <w:t xml:space="preserve"> </w:t>
            </w:r>
            <w:r>
              <w:rPr>
                <w:b/>
              </w:rPr>
              <w:t>әңгімелесу,</w:t>
            </w:r>
          </w:p>
          <w:p w14:paraId="737E23D4" w14:textId="77777777" w:rsidR="0043037B" w:rsidRDefault="003B3800">
            <w:pPr>
              <w:pStyle w:val="TableParagraph"/>
              <w:tabs>
                <w:tab w:val="left" w:pos="4536"/>
              </w:tabs>
              <w:rPr>
                <w:b/>
              </w:rPr>
            </w:pPr>
            <w:r>
              <w:rPr>
                <w:b/>
              </w:rPr>
              <w:t>кеңес</w:t>
            </w:r>
            <w:r>
              <w:rPr>
                <w:b/>
                <w:spacing w:val="-1"/>
              </w:rPr>
              <w:t xml:space="preserve"> </w:t>
            </w:r>
            <w:r>
              <w:rPr>
                <w:b/>
              </w:rPr>
              <w:t>беру</w:t>
            </w:r>
          </w:p>
        </w:tc>
        <w:tc>
          <w:tcPr>
            <w:tcW w:w="2552" w:type="dxa"/>
          </w:tcPr>
          <w:p w14:paraId="493161C5" w14:textId="77777777" w:rsidR="0043037B" w:rsidRDefault="003B3800">
            <w:pPr>
              <w:pStyle w:val="aa"/>
              <w:spacing w:before="0" w:beforeAutospacing="0" w:after="0" w:afterAutospacing="0"/>
              <w:rPr>
                <w:sz w:val="22"/>
                <w:szCs w:val="22"/>
                <w:lang w:val="kk-KZ"/>
              </w:rPr>
            </w:pPr>
            <w:r>
              <w:rPr>
                <w:sz w:val="22"/>
                <w:szCs w:val="22"/>
                <w:lang w:val="kk-KZ"/>
              </w:rPr>
              <w:t>Әр ата-ана өз үлесін қосу арқылы топтың дамуына көмектесетінін түсіндіру.</w:t>
            </w:r>
          </w:p>
          <w:p w14:paraId="06808FD2" w14:textId="77777777" w:rsidR="0043037B" w:rsidRDefault="003B3800">
            <w:pPr>
              <w:pStyle w:val="aa"/>
              <w:spacing w:before="0" w:beforeAutospacing="0" w:after="0" w:afterAutospacing="0"/>
              <w:rPr>
                <w:sz w:val="22"/>
                <w:szCs w:val="22"/>
                <w:lang w:val="kk-KZ"/>
              </w:rPr>
            </w:pPr>
            <w:r>
              <w:rPr>
                <w:sz w:val="22"/>
                <w:szCs w:val="22"/>
                <w:lang w:val="kk-KZ"/>
              </w:rPr>
              <w:t>Ата-аналар бір-біріне қолдау көрсетудің маңызын ұғынады.</w:t>
            </w:r>
          </w:p>
        </w:tc>
        <w:tc>
          <w:tcPr>
            <w:tcW w:w="2835" w:type="dxa"/>
          </w:tcPr>
          <w:p w14:paraId="0D1A292F" w14:textId="77777777" w:rsidR="0043037B" w:rsidRDefault="003B3800">
            <w:pPr>
              <w:spacing w:after="0" w:line="240" w:lineRule="auto"/>
              <w:rPr>
                <w:rFonts w:ascii="Times New Roman" w:eastAsia="Calibri" w:hAnsi="Times New Roman" w:cs="Times New Roman"/>
                <w:b/>
                <w:lang w:val="kk-KZ"/>
              </w:rPr>
            </w:pPr>
            <w:r>
              <w:rPr>
                <w:rFonts w:ascii="Times New Roman" w:eastAsia="Calibri" w:hAnsi="Times New Roman" w:cs="Times New Roman"/>
                <w:b/>
                <w:lang w:val="kk-KZ"/>
              </w:rPr>
              <w:t>Психологтың кеңесі:</w:t>
            </w:r>
          </w:p>
          <w:p w14:paraId="3FAAA4E6" w14:textId="77777777" w:rsidR="0043037B" w:rsidRDefault="003B3800">
            <w:pPr>
              <w:spacing w:after="0" w:line="240" w:lineRule="auto"/>
              <w:rPr>
                <w:rFonts w:ascii="Times New Roman" w:eastAsia="Calibri" w:hAnsi="Times New Roman" w:cs="Times New Roman"/>
                <w:lang w:val="kk-KZ"/>
              </w:rPr>
            </w:pPr>
            <w:r>
              <w:rPr>
                <w:rFonts w:ascii="Times New Roman" w:eastAsia="Calibri" w:hAnsi="Times New Roman" w:cs="Times New Roman"/>
                <w:lang w:val="kk-KZ"/>
              </w:rPr>
              <w:t xml:space="preserve">Баланың әр жетістігін қолдап, оны мақтау, бұл баланың өзіне деген сенімділігін арттыратынын айту </w:t>
            </w:r>
          </w:p>
        </w:tc>
        <w:tc>
          <w:tcPr>
            <w:tcW w:w="2835" w:type="dxa"/>
          </w:tcPr>
          <w:p w14:paraId="1084E792" w14:textId="77777777" w:rsidR="0043037B" w:rsidRDefault="003B3800">
            <w:pPr>
              <w:pStyle w:val="aa"/>
              <w:spacing w:before="0" w:beforeAutospacing="0" w:after="0" w:afterAutospacing="0"/>
              <w:rPr>
                <w:sz w:val="22"/>
                <w:szCs w:val="22"/>
                <w:lang w:val="kk-KZ"/>
              </w:rPr>
            </w:pPr>
            <w:r>
              <w:rPr>
                <w:sz w:val="22"/>
                <w:szCs w:val="22"/>
                <w:lang w:val="kk-KZ"/>
              </w:rPr>
              <w:t>Жақсы сөздің бала психологиясына әсері.</w:t>
            </w:r>
          </w:p>
          <w:p w14:paraId="55B4819D" w14:textId="77777777" w:rsidR="0043037B" w:rsidRDefault="003B3800">
            <w:pPr>
              <w:pStyle w:val="aa"/>
              <w:spacing w:before="0" w:beforeAutospacing="0" w:after="0" w:afterAutospacing="0"/>
              <w:rPr>
                <w:sz w:val="22"/>
                <w:szCs w:val="22"/>
                <w:lang w:val="kk-KZ"/>
              </w:rPr>
            </w:pPr>
            <w:r>
              <w:rPr>
                <w:sz w:val="22"/>
                <w:szCs w:val="22"/>
                <w:lang w:val="kk-KZ"/>
              </w:rPr>
              <w:t>Ата-аналар жылы сөзді жиі қолдануды әдетке айналдырады.</w:t>
            </w:r>
          </w:p>
          <w:p w14:paraId="08DD3902" w14:textId="77777777" w:rsidR="0043037B" w:rsidRDefault="0043037B">
            <w:pPr>
              <w:tabs>
                <w:tab w:val="left" w:pos="4536"/>
              </w:tabs>
              <w:spacing w:after="0" w:line="240" w:lineRule="auto"/>
              <w:rPr>
                <w:rFonts w:ascii="Times New Roman" w:hAnsi="Times New Roman" w:cs="Times New Roman"/>
                <w:lang w:val="kk-KZ"/>
              </w:rPr>
            </w:pPr>
          </w:p>
        </w:tc>
        <w:tc>
          <w:tcPr>
            <w:tcW w:w="2693" w:type="dxa"/>
            <w:tcBorders>
              <w:top w:val="single" w:sz="4" w:space="0" w:color="auto"/>
            </w:tcBorders>
          </w:tcPr>
          <w:p w14:paraId="29E0B474" w14:textId="77777777" w:rsidR="0043037B" w:rsidRDefault="003B3800">
            <w:pPr>
              <w:pStyle w:val="aa"/>
              <w:spacing w:before="0" w:beforeAutospacing="0" w:after="0" w:afterAutospacing="0"/>
              <w:rPr>
                <w:sz w:val="22"/>
                <w:szCs w:val="22"/>
                <w:lang w:val="kk-KZ"/>
              </w:rPr>
            </w:pPr>
            <w:r>
              <w:rPr>
                <w:sz w:val="22"/>
                <w:szCs w:val="22"/>
                <w:lang w:val="kk-KZ"/>
              </w:rPr>
              <w:t xml:space="preserve">Бала – айна» қағидасын түсіндіру </w:t>
            </w:r>
          </w:p>
          <w:p w14:paraId="2C779EDB" w14:textId="77777777" w:rsidR="0043037B" w:rsidRDefault="003B3800">
            <w:pPr>
              <w:pStyle w:val="aa"/>
              <w:spacing w:before="0" w:beforeAutospacing="0" w:after="0" w:afterAutospacing="0"/>
              <w:rPr>
                <w:sz w:val="22"/>
                <w:szCs w:val="22"/>
                <w:lang w:val="kk-KZ"/>
              </w:rPr>
            </w:pPr>
            <w:r>
              <w:rPr>
                <w:sz w:val="22"/>
                <w:szCs w:val="22"/>
                <w:lang w:val="kk-KZ"/>
              </w:rPr>
              <w:t>Ата-аналар өз қылықтарына сын көзбен қарай бастайды.</w:t>
            </w:r>
          </w:p>
          <w:p w14:paraId="041613CD" w14:textId="77777777" w:rsidR="0043037B" w:rsidRDefault="0043037B">
            <w:pPr>
              <w:tabs>
                <w:tab w:val="left" w:pos="4536"/>
              </w:tabs>
              <w:spacing w:after="0" w:line="240" w:lineRule="auto"/>
              <w:rPr>
                <w:rFonts w:ascii="Times New Roman" w:eastAsia="Times New Roman" w:hAnsi="Times New Roman" w:cs="Times New Roman"/>
                <w:bCs/>
                <w:lang w:val="kk-KZ" w:eastAsia="ru-RU"/>
              </w:rPr>
            </w:pPr>
          </w:p>
        </w:tc>
        <w:tc>
          <w:tcPr>
            <w:tcW w:w="2835" w:type="dxa"/>
            <w:tcBorders>
              <w:top w:val="single" w:sz="4" w:space="0" w:color="auto"/>
            </w:tcBorders>
          </w:tcPr>
          <w:p w14:paraId="5E024396" w14:textId="77777777" w:rsidR="0043037B" w:rsidRDefault="003B3800">
            <w:pPr>
              <w:pStyle w:val="aa"/>
              <w:spacing w:before="0" w:beforeAutospacing="0" w:after="0" w:afterAutospacing="0"/>
              <w:rPr>
                <w:sz w:val="22"/>
                <w:szCs w:val="22"/>
                <w:lang w:val="kk-KZ"/>
              </w:rPr>
            </w:pPr>
            <w:r>
              <w:rPr>
                <w:sz w:val="22"/>
                <w:szCs w:val="22"/>
                <w:lang w:val="kk-KZ"/>
              </w:rPr>
              <w:t>Үйде бірге ойнау жолдары.</w:t>
            </w:r>
          </w:p>
          <w:p w14:paraId="17E7C077" w14:textId="77777777" w:rsidR="0043037B" w:rsidRDefault="003B3800">
            <w:pPr>
              <w:pStyle w:val="aa"/>
              <w:spacing w:before="0" w:beforeAutospacing="0" w:after="0" w:afterAutospacing="0"/>
              <w:rPr>
                <w:sz w:val="22"/>
                <w:szCs w:val="22"/>
                <w:lang w:val="kk-KZ"/>
              </w:rPr>
            </w:pPr>
            <w:r>
              <w:rPr>
                <w:sz w:val="22"/>
                <w:szCs w:val="22"/>
                <w:lang w:val="kk-KZ"/>
              </w:rPr>
              <w:t>Ата-аналар балаларымен   ойынды ұйымдастырады.</w:t>
            </w:r>
          </w:p>
          <w:p w14:paraId="30CF4915" w14:textId="77777777" w:rsidR="0043037B" w:rsidRDefault="0043037B">
            <w:pPr>
              <w:tabs>
                <w:tab w:val="left" w:pos="4536"/>
              </w:tabs>
              <w:spacing w:after="0" w:line="240" w:lineRule="auto"/>
              <w:rPr>
                <w:rFonts w:ascii="Times New Roman" w:eastAsia="Times New Roman" w:hAnsi="Times New Roman" w:cs="Times New Roman"/>
                <w:bCs/>
                <w:lang w:val="kk-KZ" w:eastAsia="ru-RU"/>
              </w:rPr>
            </w:pPr>
          </w:p>
        </w:tc>
      </w:tr>
      <w:tr w:rsidR="0043037B" w14:paraId="112454BE" w14:textId="77777777">
        <w:trPr>
          <w:trHeight w:val="552"/>
        </w:trPr>
        <w:tc>
          <w:tcPr>
            <w:tcW w:w="2552" w:type="dxa"/>
          </w:tcPr>
          <w:p w14:paraId="20AD5571" w14:textId="77777777" w:rsidR="0043037B" w:rsidRDefault="003B3800">
            <w:pPr>
              <w:pStyle w:val="TableParagraph"/>
              <w:tabs>
                <w:tab w:val="left" w:pos="4536"/>
              </w:tabs>
              <w:rPr>
                <w:b/>
              </w:rPr>
            </w:pPr>
            <w:r>
              <w:rPr>
                <w:b/>
              </w:rPr>
              <w:t>Балалардың іс-әрекеті</w:t>
            </w:r>
          </w:p>
          <w:p w14:paraId="34B3A026" w14:textId="77777777" w:rsidR="0043037B" w:rsidRDefault="003B3800">
            <w:pPr>
              <w:pStyle w:val="TableParagraph"/>
              <w:tabs>
                <w:tab w:val="left" w:pos="4536"/>
              </w:tabs>
              <w:rPr>
                <w:b/>
              </w:rPr>
            </w:pPr>
            <w:r>
              <w:rPr>
                <w:b/>
              </w:rPr>
              <w:t>(ойын, танымдық, коммуникативтік, шығармашылық, эксперименталдық, еңбек, қимыл, бейнелеу, дербес және басқалары)</w:t>
            </w:r>
          </w:p>
        </w:tc>
        <w:tc>
          <w:tcPr>
            <w:tcW w:w="2552" w:type="dxa"/>
            <w:tcBorders>
              <w:top w:val="single" w:sz="2" w:space="0" w:color="000000"/>
              <w:left w:val="single" w:sz="2" w:space="0" w:color="000000"/>
              <w:bottom w:val="single" w:sz="2" w:space="0" w:color="000000"/>
              <w:right w:val="single" w:sz="4" w:space="0" w:color="auto"/>
            </w:tcBorders>
            <w:shd w:val="clear" w:color="auto" w:fill="auto"/>
          </w:tcPr>
          <w:p w14:paraId="6A13B24F" w14:textId="77777777" w:rsidR="0043037B" w:rsidRDefault="003B3800">
            <w:pPr>
              <w:spacing w:after="0" w:line="240" w:lineRule="auto"/>
              <w:outlineLvl w:val="3"/>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"Табиғатты қорғау"</w:t>
            </w:r>
          </w:p>
          <w:p w14:paraId="10AC7F1B"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Зерттеу іс-әрекеті:</w:t>
            </w:r>
          </w:p>
          <w:p w14:paraId="4494F2B2" w14:textId="77777777" w:rsidR="0043037B" w:rsidRDefault="003B3800">
            <w:pPr>
              <w:numPr>
                <w:ilvl w:val="0"/>
                <w:numId w:val="31"/>
              </w:numPr>
              <w:spacing w:after="0" w:line="240" w:lineRule="auto"/>
              <w:ind w:left="0"/>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Тақырыбы:</w:t>
            </w:r>
            <w:r>
              <w:rPr>
                <w:rFonts w:ascii="Times New Roman" w:eastAsia="Times New Roman" w:hAnsi="Times New Roman" w:cs="Times New Roman"/>
                <w:lang w:val="kk-KZ" w:eastAsia="ru-RU"/>
              </w:rPr>
              <w:t xml:space="preserve"> Қоқысты дұрыс жинау және сұрыптау</w:t>
            </w:r>
          </w:p>
          <w:p w14:paraId="212F5FDF" w14:textId="77777777" w:rsidR="0043037B" w:rsidRDefault="003B3800">
            <w:pPr>
              <w:numPr>
                <w:ilvl w:val="0"/>
                <w:numId w:val="31"/>
              </w:numPr>
              <w:spacing w:after="0" w:line="240" w:lineRule="auto"/>
              <w:ind w:left="0"/>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Мақсаты:</w:t>
            </w:r>
            <w:r>
              <w:rPr>
                <w:rFonts w:ascii="Times New Roman" w:eastAsia="Times New Roman" w:hAnsi="Times New Roman" w:cs="Times New Roman"/>
                <w:lang w:val="kk-KZ" w:eastAsia="ru-RU"/>
              </w:rPr>
              <w:t xml:space="preserve"> Балаларды қоқысты дұрыс жинауға </w:t>
            </w:r>
            <w:r>
              <w:rPr>
                <w:rFonts w:ascii="Times New Roman" w:eastAsia="Times New Roman" w:hAnsi="Times New Roman" w:cs="Times New Roman"/>
                <w:lang w:val="kk-KZ" w:eastAsia="ru-RU"/>
              </w:rPr>
              <w:lastRenderedPageBreak/>
              <w:t>және экологиялық таза болуға үйрету.</w:t>
            </w:r>
          </w:p>
          <w:p w14:paraId="317DB33F" w14:textId="77777777" w:rsidR="0043037B" w:rsidRDefault="003B3800">
            <w:pPr>
              <w:numPr>
                <w:ilvl w:val="0"/>
                <w:numId w:val="31"/>
              </w:numPr>
              <w:spacing w:after="0" w:line="240" w:lineRule="auto"/>
              <w:ind w:left="0"/>
              <w:rPr>
                <w:rFonts w:ascii="Times New Roman" w:eastAsia="Times New Roman" w:hAnsi="Times New Roman" w:cs="Times New Roman"/>
                <w:lang w:eastAsia="ru-RU"/>
              </w:rPr>
            </w:pPr>
            <w:r>
              <w:rPr>
                <w:rFonts w:ascii="Times New Roman" w:eastAsia="Times New Roman" w:hAnsi="Times New Roman" w:cs="Times New Roman"/>
                <w:b/>
                <w:bCs/>
                <w:lang w:eastAsia="ru-RU"/>
              </w:rPr>
              <w:t>Іс-әрекет:</w:t>
            </w:r>
          </w:p>
          <w:p w14:paraId="3E524B6F" w14:textId="77777777" w:rsidR="0043037B" w:rsidRDefault="003B3800">
            <w:pPr>
              <w:numPr>
                <w:ilvl w:val="1"/>
                <w:numId w:val="31"/>
              </w:numPr>
              <w:spacing w:after="0" w:line="240" w:lineRule="auto"/>
              <w:ind w:left="0"/>
              <w:rPr>
                <w:rFonts w:ascii="Times New Roman" w:eastAsia="Times New Roman" w:hAnsi="Times New Roman" w:cs="Times New Roman"/>
                <w:lang w:eastAsia="ru-RU"/>
              </w:rPr>
            </w:pPr>
            <w:r>
              <w:rPr>
                <w:rFonts w:ascii="Times New Roman" w:eastAsia="Times New Roman" w:hAnsi="Times New Roman" w:cs="Times New Roman"/>
                <w:lang w:eastAsia="ru-RU"/>
              </w:rPr>
              <w:t>Балаларға түрлі қоқыс түрлерін (қағаз, пластик, шыны, металл) көрсету.</w:t>
            </w:r>
          </w:p>
          <w:p w14:paraId="7624A91A" w14:textId="77777777" w:rsidR="0043037B" w:rsidRDefault="003B3800">
            <w:pPr>
              <w:numPr>
                <w:ilvl w:val="1"/>
                <w:numId w:val="31"/>
              </w:numPr>
              <w:spacing w:after="0" w:line="240" w:lineRule="auto"/>
              <w:ind w:left="0"/>
              <w:rPr>
                <w:rFonts w:ascii="Times New Roman" w:eastAsia="Times New Roman" w:hAnsi="Times New Roman" w:cs="Times New Roman"/>
                <w:lang w:eastAsia="ru-RU"/>
              </w:rPr>
            </w:pPr>
            <w:r>
              <w:rPr>
                <w:rFonts w:ascii="Times New Roman" w:eastAsia="Times New Roman" w:hAnsi="Times New Roman" w:cs="Times New Roman"/>
                <w:lang w:eastAsia="ru-RU"/>
              </w:rPr>
              <w:t>Әр қоқыс түріне арналған арнайы контейнерлерді таныстыру.</w:t>
            </w:r>
          </w:p>
          <w:p w14:paraId="77784B18" w14:textId="77777777" w:rsidR="0043037B" w:rsidRDefault="003B3800">
            <w:pPr>
              <w:numPr>
                <w:ilvl w:val="1"/>
                <w:numId w:val="31"/>
              </w:numPr>
              <w:spacing w:after="0" w:line="240" w:lineRule="auto"/>
              <w:ind w:left="0"/>
              <w:rPr>
                <w:rFonts w:ascii="Times New Roman" w:eastAsia="Times New Roman" w:hAnsi="Times New Roman" w:cs="Times New Roman"/>
                <w:lang w:eastAsia="ru-RU"/>
              </w:rPr>
            </w:pPr>
            <w:r>
              <w:rPr>
                <w:rFonts w:ascii="Times New Roman" w:eastAsia="Times New Roman" w:hAnsi="Times New Roman" w:cs="Times New Roman"/>
                <w:lang w:eastAsia="ru-RU"/>
              </w:rPr>
              <w:t>Қоқысты сұрыптап жинау тәжірибесін ұйымдастыру.</w:t>
            </w:r>
          </w:p>
          <w:p w14:paraId="5CE5D346" w14:textId="77777777" w:rsidR="0043037B" w:rsidRDefault="0043037B">
            <w:pPr>
              <w:spacing w:after="0" w:line="240" w:lineRule="auto"/>
              <w:rPr>
                <w:rFonts w:ascii="Times New Roman" w:hAnsi="Times New Roman" w:cs="Times New Roman"/>
                <w:b/>
                <w:iCs/>
                <w:lang w:val="kk-KZ"/>
              </w:rPr>
            </w:pPr>
          </w:p>
        </w:tc>
        <w:tc>
          <w:tcPr>
            <w:tcW w:w="2835" w:type="dxa"/>
          </w:tcPr>
          <w:p w14:paraId="77E7127F" w14:textId="77777777" w:rsidR="0043037B" w:rsidRDefault="003B38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b/>
                <w:bCs/>
                <w:lang w:eastAsia="ru-RU"/>
              </w:rPr>
              <w:lastRenderedPageBreak/>
              <w:t xml:space="preserve">Өнегелі </w:t>
            </w:r>
            <w:r>
              <w:rPr>
                <w:rFonts w:ascii="Times New Roman" w:eastAsia="Times New Roman" w:hAnsi="Times New Roman" w:cs="Times New Roman"/>
                <w:b/>
                <w:bCs/>
                <w:lang w:val="kk-KZ" w:eastAsia="ru-RU"/>
              </w:rPr>
              <w:t xml:space="preserve">15 </w:t>
            </w:r>
            <w:r>
              <w:rPr>
                <w:rFonts w:ascii="Times New Roman" w:eastAsia="Times New Roman" w:hAnsi="Times New Roman" w:cs="Times New Roman"/>
                <w:b/>
                <w:bCs/>
                <w:lang w:eastAsia="ru-RU"/>
              </w:rPr>
              <w:t>минут:</w:t>
            </w:r>
          </w:p>
          <w:p w14:paraId="76BD8BD1" w14:textId="77777777" w:rsidR="0043037B" w:rsidRDefault="003B3800">
            <w:pPr>
              <w:numPr>
                <w:ilvl w:val="0"/>
                <w:numId w:val="32"/>
              </w:numPr>
              <w:spacing w:after="0" w:line="240" w:lineRule="auto"/>
              <w:ind w:left="0"/>
              <w:rPr>
                <w:rFonts w:ascii="Times New Roman" w:eastAsia="Times New Roman" w:hAnsi="Times New Roman" w:cs="Times New Roman"/>
                <w:lang w:eastAsia="ru-RU"/>
              </w:rPr>
            </w:pPr>
            <w:r>
              <w:rPr>
                <w:rFonts w:ascii="Times New Roman" w:eastAsia="Times New Roman" w:hAnsi="Times New Roman" w:cs="Times New Roman"/>
                <w:b/>
                <w:bCs/>
                <w:lang w:eastAsia="ru-RU"/>
              </w:rPr>
              <w:t>Тақырыбы:</w:t>
            </w:r>
            <w:r>
              <w:rPr>
                <w:rFonts w:ascii="Times New Roman" w:eastAsia="Times New Roman" w:hAnsi="Times New Roman" w:cs="Times New Roman"/>
                <w:lang w:eastAsia="ru-RU"/>
              </w:rPr>
              <w:t xml:space="preserve"> Табиғатты құрметтеу</w:t>
            </w:r>
          </w:p>
          <w:p w14:paraId="60A9D087" w14:textId="77777777" w:rsidR="0043037B" w:rsidRDefault="003B3800">
            <w:pPr>
              <w:numPr>
                <w:ilvl w:val="0"/>
                <w:numId w:val="32"/>
              </w:numPr>
              <w:spacing w:after="0" w:line="240" w:lineRule="auto"/>
              <w:ind w:left="0"/>
              <w:rPr>
                <w:rFonts w:ascii="Times New Roman" w:eastAsia="Times New Roman" w:hAnsi="Times New Roman" w:cs="Times New Roman"/>
                <w:lang w:eastAsia="ru-RU"/>
              </w:rPr>
            </w:pPr>
            <w:r>
              <w:rPr>
                <w:rFonts w:ascii="Times New Roman" w:eastAsia="Times New Roman" w:hAnsi="Times New Roman" w:cs="Times New Roman"/>
                <w:b/>
                <w:bCs/>
                <w:lang w:eastAsia="ru-RU"/>
              </w:rPr>
              <w:t>Мақсаты:</w:t>
            </w:r>
            <w:r>
              <w:rPr>
                <w:rFonts w:ascii="Times New Roman" w:eastAsia="Times New Roman" w:hAnsi="Times New Roman" w:cs="Times New Roman"/>
                <w:lang w:eastAsia="ru-RU"/>
              </w:rPr>
              <w:t xml:space="preserve"> Балаларға табиғатты құрметтеудің маңыздылығын түсіндіру.</w:t>
            </w:r>
          </w:p>
          <w:p w14:paraId="6DB1B1C4" w14:textId="77777777" w:rsidR="0043037B" w:rsidRDefault="003B3800">
            <w:pPr>
              <w:numPr>
                <w:ilvl w:val="0"/>
                <w:numId w:val="32"/>
              </w:numPr>
              <w:spacing w:after="0" w:line="240" w:lineRule="auto"/>
              <w:ind w:left="0"/>
              <w:rPr>
                <w:rFonts w:ascii="Times New Roman" w:eastAsia="Times New Roman" w:hAnsi="Times New Roman" w:cs="Times New Roman"/>
                <w:lang w:eastAsia="ru-RU"/>
              </w:rPr>
            </w:pPr>
            <w:r>
              <w:rPr>
                <w:rFonts w:ascii="Times New Roman" w:eastAsia="Times New Roman" w:hAnsi="Times New Roman" w:cs="Times New Roman"/>
                <w:b/>
                <w:bCs/>
                <w:lang w:eastAsia="ru-RU"/>
              </w:rPr>
              <w:t>Іс-әрекет:</w:t>
            </w:r>
          </w:p>
          <w:p w14:paraId="54FDAD87" w14:textId="77777777" w:rsidR="0043037B" w:rsidRDefault="003B3800">
            <w:pPr>
              <w:numPr>
                <w:ilvl w:val="1"/>
                <w:numId w:val="32"/>
              </w:numPr>
              <w:spacing w:after="0" w:line="240" w:lineRule="auto"/>
              <w:ind w:left="0"/>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Қысқы табиғат туралы әңгіме айтып, сурет салу.</w:t>
            </w:r>
          </w:p>
          <w:p w14:paraId="22F701AA" w14:textId="77777777" w:rsidR="0043037B" w:rsidRDefault="003B3800">
            <w:pPr>
              <w:numPr>
                <w:ilvl w:val="1"/>
                <w:numId w:val="32"/>
              </w:numPr>
              <w:spacing w:after="0" w:line="240" w:lineRule="auto"/>
              <w:ind w:left="0"/>
              <w:rPr>
                <w:rFonts w:ascii="Times New Roman" w:eastAsia="Times New Roman" w:hAnsi="Times New Roman" w:cs="Times New Roman"/>
                <w:lang w:eastAsia="ru-RU"/>
              </w:rPr>
            </w:pPr>
            <w:r>
              <w:rPr>
                <w:rFonts w:ascii="Times New Roman" w:eastAsia="Times New Roman" w:hAnsi="Times New Roman" w:cs="Times New Roman"/>
                <w:lang w:eastAsia="ru-RU"/>
              </w:rPr>
              <w:t>"Табиғатқа қалай қамқор боламыз?" тақырыбында пікір алмасу.</w:t>
            </w:r>
          </w:p>
          <w:p w14:paraId="7907A6A1" w14:textId="77777777" w:rsidR="0043037B" w:rsidRDefault="003B3800">
            <w:pPr>
              <w:pStyle w:val="3"/>
              <w:spacing w:before="0" w:line="240" w:lineRule="auto"/>
              <w:rPr>
                <w:rStyle w:val="a5"/>
                <w:rFonts w:ascii="Times New Roman" w:hAnsi="Times New Roman" w:cs="Times New Roman"/>
                <w:b w:val="0"/>
                <w:bCs w:val="0"/>
                <w:color w:val="auto"/>
                <w:sz w:val="22"/>
                <w:szCs w:val="22"/>
                <w:lang w:val="kk-KZ"/>
              </w:rPr>
            </w:pPr>
            <w:r>
              <w:rPr>
                <w:rStyle w:val="a5"/>
                <w:rFonts w:ascii="Times New Roman" w:hAnsi="Times New Roman" w:cs="Times New Roman"/>
                <w:b w:val="0"/>
                <w:bCs w:val="0"/>
                <w:color w:val="auto"/>
                <w:sz w:val="22"/>
                <w:szCs w:val="22"/>
                <w:lang w:val="kk-KZ"/>
              </w:rPr>
              <w:t xml:space="preserve">Қаржылық сауаттылық негізінде </w:t>
            </w:r>
          </w:p>
          <w:p w14:paraId="35906075" w14:textId="77777777" w:rsidR="0043037B" w:rsidRDefault="003B3800">
            <w:pPr>
              <w:pStyle w:val="3"/>
              <w:spacing w:before="0" w:line="240" w:lineRule="auto"/>
              <w:rPr>
                <w:rFonts w:ascii="Times New Roman" w:hAnsi="Times New Roman" w:cs="Times New Roman"/>
                <w:color w:val="auto"/>
                <w:sz w:val="22"/>
                <w:szCs w:val="22"/>
              </w:rPr>
            </w:pPr>
            <w:r>
              <w:rPr>
                <w:rStyle w:val="a5"/>
                <w:rFonts w:ascii="Times New Roman" w:hAnsi="Times New Roman" w:cs="Times New Roman"/>
                <w:b w:val="0"/>
                <w:bCs w:val="0"/>
                <w:color w:val="auto"/>
                <w:sz w:val="22"/>
                <w:szCs w:val="22"/>
              </w:rPr>
              <w:t>Тақырыбы:</w:t>
            </w:r>
            <w:r>
              <w:rPr>
                <w:rFonts w:ascii="Times New Roman" w:hAnsi="Times New Roman" w:cs="Times New Roman"/>
                <w:color w:val="auto"/>
                <w:sz w:val="22"/>
                <w:szCs w:val="22"/>
              </w:rPr>
              <w:t xml:space="preserve"> «Жинаған тиын – тапқан байлық»</w:t>
            </w:r>
          </w:p>
          <w:p w14:paraId="7ED1269E" w14:textId="77777777" w:rsidR="0043037B" w:rsidRDefault="003B3800">
            <w:pPr>
              <w:pStyle w:val="aa"/>
              <w:spacing w:before="0" w:beforeAutospacing="0" w:after="0" w:afterAutospacing="0"/>
              <w:rPr>
                <w:sz w:val="22"/>
                <w:szCs w:val="22"/>
              </w:rPr>
            </w:pPr>
            <w:r>
              <w:rPr>
                <w:rStyle w:val="a5"/>
                <w:sz w:val="22"/>
                <w:szCs w:val="22"/>
              </w:rPr>
              <w:t>Міндеті:</w:t>
            </w:r>
            <w:r>
              <w:rPr>
                <w:sz w:val="22"/>
                <w:szCs w:val="22"/>
              </w:rPr>
              <w:t xml:space="preserve"> Үнемшілдікке баулу.</w:t>
            </w:r>
            <w:r>
              <w:rPr>
                <w:sz w:val="22"/>
                <w:szCs w:val="22"/>
              </w:rPr>
              <w:br/>
            </w:r>
            <w:r>
              <w:rPr>
                <w:rStyle w:val="a5"/>
                <w:sz w:val="22"/>
                <w:szCs w:val="22"/>
              </w:rPr>
              <w:t>Іс-әрекет:</w:t>
            </w:r>
            <w:r>
              <w:rPr>
                <w:sz w:val="22"/>
                <w:szCs w:val="22"/>
              </w:rPr>
              <w:t xml:space="preserve"> «Тиын жинаймыз» ойынында әр бала өз жинағын көрсетеді.</w:t>
            </w:r>
            <w:r>
              <w:rPr>
                <w:sz w:val="22"/>
                <w:szCs w:val="22"/>
              </w:rPr>
              <w:br/>
            </w:r>
            <w:r>
              <w:rPr>
                <w:rStyle w:val="a5"/>
                <w:sz w:val="22"/>
                <w:szCs w:val="22"/>
              </w:rPr>
              <w:t>Ойын барысы:</w:t>
            </w:r>
            <w:r>
              <w:rPr>
                <w:sz w:val="22"/>
                <w:szCs w:val="22"/>
              </w:rPr>
              <w:t xml:space="preserve"> «Кім көп жинады?»</w:t>
            </w:r>
            <w:r>
              <w:rPr>
                <w:sz w:val="22"/>
                <w:szCs w:val="22"/>
              </w:rPr>
              <w:br/>
            </w:r>
            <w:r>
              <w:rPr>
                <w:rStyle w:val="a5"/>
                <w:sz w:val="22"/>
                <w:szCs w:val="22"/>
              </w:rPr>
              <w:t>Нәтиже:</w:t>
            </w:r>
            <w:r>
              <w:rPr>
                <w:sz w:val="22"/>
                <w:szCs w:val="22"/>
              </w:rPr>
              <w:t xml:space="preserve"> Балалар үнемдеу мен еңбектің маңызын түсінеді.</w:t>
            </w:r>
          </w:p>
          <w:p w14:paraId="38C36B7E" w14:textId="77777777" w:rsidR="0043037B" w:rsidRDefault="0043037B">
            <w:pPr>
              <w:spacing w:after="0" w:line="240" w:lineRule="auto"/>
              <w:rPr>
                <w:rFonts w:ascii="Times New Roman" w:eastAsia="Times New Roman" w:hAnsi="Times New Roman" w:cs="Times New Roman"/>
                <w:lang w:eastAsia="ru-RU"/>
              </w:rPr>
            </w:pPr>
          </w:p>
        </w:tc>
        <w:tc>
          <w:tcPr>
            <w:tcW w:w="2835" w:type="dxa"/>
          </w:tcPr>
          <w:p w14:paraId="3BFF906C" w14:textId="77777777" w:rsidR="0043037B" w:rsidRDefault="003B3800">
            <w:pPr>
              <w:pStyle w:val="3"/>
              <w:spacing w:before="0" w:line="240" w:lineRule="auto"/>
              <w:rPr>
                <w:rFonts w:ascii="Times New Roman" w:hAnsi="Times New Roman" w:cs="Times New Roman"/>
                <w:color w:val="auto"/>
                <w:sz w:val="22"/>
                <w:szCs w:val="22"/>
              </w:rPr>
            </w:pPr>
            <w:r>
              <w:rPr>
                <w:rStyle w:val="a5"/>
                <w:rFonts w:ascii="Times New Roman" w:hAnsi="Times New Roman" w:cs="Times New Roman"/>
                <w:b w:val="0"/>
                <w:bCs w:val="0"/>
                <w:color w:val="auto"/>
                <w:sz w:val="22"/>
                <w:szCs w:val="22"/>
                <w:lang w:val="kk-KZ"/>
              </w:rPr>
              <w:lastRenderedPageBreak/>
              <w:t xml:space="preserve">Адалдық әдіппесі негізінде </w:t>
            </w:r>
            <w:r>
              <w:rPr>
                <w:rStyle w:val="a5"/>
                <w:rFonts w:ascii="Times New Roman" w:hAnsi="Times New Roman" w:cs="Times New Roman"/>
                <w:b w:val="0"/>
                <w:bCs w:val="0"/>
                <w:color w:val="auto"/>
                <w:sz w:val="22"/>
                <w:szCs w:val="22"/>
              </w:rPr>
              <w:t>Тақырыбы:</w:t>
            </w:r>
            <w:r>
              <w:rPr>
                <w:rFonts w:ascii="Times New Roman" w:hAnsi="Times New Roman" w:cs="Times New Roman"/>
                <w:color w:val="auto"/>
                <w:sz w:val="22"/>
                <w:szCs w:val="22"/>
              </w:rPr>
              <w:t xml:space="preserve"> «Әділ болу – адал болу»</w:t>
            </w:r>
          </w:p>
          <w:p w14:paraId="56545C4B" w14:textId="77777777" w:rsidR="0043037B" w:rsidRDefault="003B3800">
            <w:pPr>
              <w:pStyle w:val="aa"/>
              <w:spacing w:before="0" w:beforeAutospacing="0" w:after="0" w:afterAutospacing="0"/>
              <w:rPr>
                <w:sz w:val="22"/>
                <w:szCs w:val="22"/>
              </w:rPr>
            </w:pPr>
            <w:r>
              <w:rPr>
                <w:rStyle w:val="a5"/>
                <w:sz w:val="22"/>
                <w:szCs w:val="22"/>
              </w:rPr>
              <w:t>Міндеті:</w:t>
            </w:r>
            <w:r>
              <w:rPr>
                <w:sz w:val="22"/>
                <w:szCs w:val="22"/>
              </w:rPr>
              <w:t xml:space="preserve"> Адалдық, әділдік ұғымдарын түсіндіру.</w:t>
            </w:r>
            <w:r>
              <w:rPr>
                <w:sz w:val="22"/>
                <w:szCs w:val="22"/>
              </w:rPr>
              <w:br/>
            </w:r>
            <w:r>
              <w:rPr>
                <w:rStyle w:val="a5"/>
                <w:sz w:val="22"/>
                <w:szCs w:val="22"/>
              </w:rPr>
              <w:t>Іс-әрекет:</w:t>
            </w:r>
            <w:r>
              <w:rPr>
                <w:sz w:val="22"/>
                <w:szCs w:val="22"/>
              </w:rPr>
              <w:t xml:space="preserve"> «Шындық пен өтірік» атты мысал тыңдау және талқылау.</w:t>
            </w:r>
            <w:r>
              <w:rPr>
                <w:sz w:val="22"/>
                <w:szCs w:val="22"/>
              </w:rPr>
              <w:br/>
            </w:r>
            <w:r>
              <w:rPr>
                <w:rStyle w:val="a5"/>
                <w:sz w:val="22"/>
                <w:szCs w:val="22"/>
              </w:rPr>
              <w:lastRenderedPageBreak/>
              <w:t>Ойын барысы:</w:t>
            </w:r>
            <w:r>
              <w:rPr>
                <w:sz w:val="22"/>
                <w:szCs w:val="22"/>
              </w:rPr>
              <w:t xml:space="preserve"> «Шыншыл бала» – балалар шынайы және жалған әрекеттерді ажыратады.</w:t>
            </w:r>
            <w:r>
              <w:rPr>
                <w:sz w:val="22"/>
                <w:szCs w:val="22"/>
              </w:rPr>
              <w:br/>
            </w:r>
            <w:r>
              <w:rPr>
                <w:rStyle w:val="a5"/>
                <w:sz w:val="22"/>
                <w:szCs w:val="22"/>
              </w:rPr>
              <w:t>Нәтиже:</w:t>
            </w:r>
            <w:r>
              <w:rPr>
                <w:sz w:val="22"/>
                <w:szCs w:val="22"/>
              </w:rPr>
              <w:t xml:space="preserve"> Балалар адалдықтың маңызын түсінеді.</w:t>
            </w:r>
          </w:p>
          <w:p w14:paraId="7D659A02" w14:textId="77777777" w:rsidR="0043037B" w:rsidRDefault="0043037B">
            <w:pPr>
              <w:numPr>
                <w:ilvl w:val="1"/>
                <w:numId w:val="33"/>
              </w:numPr>
              <w:spacing w:after="0" w:line="240" w:lineRule="auto"/>
              <w:ind w:left="0"/>
              <w:rPr>
                <w:rFonts w:ascii="Times New Roman" w:eastAsia="Times New Roman" w:hAnsi="Times New Roman" w:cs="Times New Roman"/>
                <w:b/>
                <w:lang w:eastAsia="ru-RU"/>
              </w:rPr>
            </w:pPr>
          </w:p>
        </w:tc>
        <w:tc>
          <w:tcPr>
            <w:tcW w:w="2693" w:type="dxa"/>
          </w:tcPr>
          <w:p w14:paraId="3DD24D17" w14:textId="77777777" w:rsidR="0043037B" w:rsidRDefault="003B38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b/>
                <w:bCs/>
                <w:lang w:eastAsia="ru-RU"/>
              </w:rPr>
              <w:lastRenderedPageBreak/>
              <w:t>Қауіпсіздік іс-әрекеті:</w:t>
            </w:r>
          </w:p>
          <w:p w14:paraId="47E449B1" w14:textId="77777777" w:rsidR="0043037B" w:rsidRDefault="003B3800">
            <w:pPr>
              <w:numPr>
                <w:ilvl w:val="0"/>
                <w:numId w:val="34"/>
              </w:numPr>
              <w:spacing w:after="0" w:line="240" w:lineRule="auto"/>
              <w:ind w:left="0"/>
              <w:rPr>
                <w:rFonts w:ascii="Times New Roman" w:eastAsia="Times New Roman" w:hAnsi="Times New Roman" w:cs="Times New Roman"/>
                <w:lang w:eastAsia="ru-RU"/>
              </w:rPr>
            </w:pPr>
            <w:r>
              <w:rPr>
                <w:rFonts w:ascii="Times New Roman" w:eastAsia="Times New Roman" w:hAnsi="Times New Roman" w:cs="Times New Roman"/>
                <w:b/>
                <w:bCs/>
                <w:lang w:eastAsia="ru-RU"/>
              </w:rPr>
              <w:t>Тақырыбы:</w:t>
            </w:r>
            <w:r>
              <w:rPr>
                <w:rFonts w:ascii="Times New Roman" w:eastAsia="Times New Roman" w:hAnsi="Times New Roman" w:cs="Times New Roman"/>
                <w:lang w:eastAsia="ru-RU"/>
              </w:rPr>
              <w:t xml:space="preserve"> Су қауіпсіздігі</w:t>
            </w:r>
          </w:p>
          <w:p w14:paraId="1BEBD914" w14:textId="77777777" w:rsidR="0043037B" w:rsidRDefault="003B3800">
            <w:pPr>
              <w:numPr>
                <w:ilvl w:val="0"/>
                <w:numId w:val="34"/>
              </w:numPr>
              <w:spacing w:after="0" w:line="240" w:lineRule="auto"/>
              <w:ind w:left="0"/>
              <w:rPr>
                <w:rFonts w:ascii="Times New Roman" w:eastAsia="Times New Roman" w:hAnsi="Times New Roman" w:cs="Times New Roman"/>
                <w:lang w:eastAsia="ru-RU"/>
              </w:rPr>
            </w:pPr>
            <w:r>
              <w:rPr>
                <w:rFonts w:ascii="Times New Roman" w:eastAsia="Times New Roman" w:hAnsi="Times New Roman" w:cs="Times New Roman"/>
                <w:b/>
                <w:bCs/>
                <w:lang w:eastAsia="ru-RU"/>
              </w:rPr>
              <w:t>Мақсаты:</w:t>
            </w:r>
            <w:r>
              <w:rPr>
                <w:rFonts w:ascii="Times New Roman" w:eastAsia="Times New Roman" w:hAnsi="Times New Roman" w:cs="Times New Roman"/>
                <w:lang w:eastAsia="ru-RU"/>
              </w:rPr>
              <w:t xml:space="preserve"> Балаларды суда қауіпсіз болуға үйрету.</w:t>
            </w:r>
          </w:p>
          <w:p w14:paraId="41F39C92" w14:textId="77777777" w:rsidR="0043037B" w:rsidRDefault="003B3800">
            <w:pPr>
              <w:numPr>
                <w:ilvl w:val="0"/>
                <w:numId w:val="34"/>
              </w:numPr>
              <w:spacing w:after="0" w:line="240" w:lineRule="auto"/>
              <w:ind w:left="0"/>
              <w:rPr>
                <w:rFonts w:ascii="Times New Roman" w:eastAsia="Times New Roman" w:hAnsi="Times New Roman" w:cs="Times New Roman"/>
                <w:lang w:eastAsia="ru-RU"/>
              </w:rPr>
            </w:pPr>
            <w:r>
              <w:rPr>
                <w:rFonts w:ascii="Times New Roman" w:eastAsia="Times New Roman" w:hAnsi="Times New Roman" w:cs="Times New Roman"/>
                <w:b/>
                <w:bCs/>
                <w:lang w:eastAsia="ru-RU"/>
              </w:rPr>
              <w:t>Іс-әрекет:</w:t>
            </w:r>
          </w:p>
          <w:p w14:paraId="39CA71BE" w14:textId="77777777" w:rsidR="0043037B" w:rsidRDefault="003B3800">
            <w:pPr>
              <w:numPr>
                <w:ilvl w:val="1"/>
                <w:numId w:val="34"/>
              </w:numPr>
              <w:spacing w:after="0" w:line="240" w:lineRule="auto"/>
              <w:ind w:left="0"/>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Суық сумен ойын барысында қауіпсіздік ережелерін түсіндіру.</w:t>
            </w:r>
          </w:p>
          <w:p w14:paraId="267A64A9" w14:textId="77777777" w:rsidR="0043037B" w:rsidRDefault="003B3800">
            <w:pPr>
              <w:numPr>
                <w:ilvl w:val="1"/>
                <w:numId w:val="34"/>
              </w:numPr>
              <w:spacing w:after="0" w:line="240" w:lineRule="auto"/>
              <w:ind w:left="0"/>
              <w:rPr>
                <w:rFonts w:ascii="Times New Roman" w:eastAsia="Times New Roman" w:hAnsi="Times New Roman" w:cs="Times New Roman"/>
                <w:lang w:eastAsia="ru-RU"/>
              </w:rPr>
            </w:pPr>
            <w:r>
              <w:rPr>
                <w:rFonts w:ascii="Times New Roman" w:eastAsia="Times New Roman" w:hAnsi="Times New Roman" w:cs="Times New Roman"/>
                <w:lang w:eastAsia="ru-RU"/>
              </w:rPr>
              <w:t>"Суық су – суық дене" тақырыбында қысқы су қауіпсіздігі туралы әңгіме.</w:t>
            </w:r>
          </w:p>
          <w:p w14:paraId="40746AAE" w14:textId="77777777" w:rsidR="0043037B" w:rsidRDefault="0043037B">
            <w:pPr>
              <w:spacing w:after="0" w:line="240" w:lineRule="auto"/>
              <w:rPr>
                <w:rFonts w:ascii="Times New Roman" w:eastAsia="Times New Roman" w:hAnsi="Times New Roman" w:cs="Times New Roman"/>
                <w:b/>
                <w:lang w:eastAsia="ru-RU"/>
              </w:rPr>
            </w:pPr>
          </w:p>
        </w:tc>
        <w:tc>
          <w:tcPr>
            <w:tcW w:w="2835" w:type="dxa"/>
          </w:tcPr>
          <w:p w14:paraId="4D2D7365" w14:textId="77777777" w:rsidR="0043037B" w:rsidRDefault="003B38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 xml:space="preserve">  </w:t>
            </w:r>
            <w:r>
              <w:rPr>
                <w:rFonts w:ascii="Times New Roman" w:eastAsia="Times New Roman" w:hAnsi="Times New Roman" w:cs="Times New Roman"/>
                <w:b/>
                <w:bCs/>
                <w:lang w:eastAsia="ru-RU"/>
              </w:rPr>
              <w:t>"Қоқыс жинау"</w:t>
            </w:r>
            <w:r>
              <w:rPr>
                <w:rFonts w:ascii="Times New Roman" w:eastAsia="Times New Roman" w:hAnsi="Times New Roman" w:cs="Times New Roman"/>
                <w:lang w:eastAsia="ru-RU"/>
              </w:rPr>
              <w:t>: Балалар топпен жұмыс істеп, белгіленген аумақтан қоқысты жинайды.</w:t>
            </w:r>
          </w:p>
          <w:p w14:paraId="63B0CFE4" w14:textId="77777777" w:rsidR="0043037B" w:rsidRDefault="003B3800">
            <w:pPr>
              <w:spacing w:after="0" w:line="240" w:lineRule="auto"/>
              <w:rPr>
                <w:rFonts w:ascii="Times New Roman" w:eastAsia="Times New Roman" w:hAnsi="Times New Roman" w:cs="Times New Roman"/>
                <w:b/>
                <w:lang w:val="kk-KZ" w:eastAsia="ru-RU"/>
              </w:rPr>
            </w:pPr>
            <w:r>
              <w:rPr>
                <w:rFonts w:ascii="Times New Roman" w:eastAsia="Times New Roman" w:hAnsi="Times New Roman" w:cs="Times New Roman"/>
                <w:b/>
                <w:bCs/>
                <w:lang w:eastAsia="ru-RU"/>
              </w:rPr>
              <w:t>"Әжеге көмектесу"</w:t>
            </w:r>
            <w:r>
              <w:rPr>
                <w:rFonts w:ascii="Times New Roman" w:eastAsia="Times New Roman" w:hAnsi="Times New Roman" w:cs="Times New Roman"/>
                <w:lang w:eastAsia="ru-RU"/>
              </w:rPr>
              <w:t xml:space="preserve">: Балалар әжеге көмектесу рөлін ойнайды, мысалы, </w:t>
            </w:r>
            <w:r>
              <w:rPr>
                <w:rFonts w:ascii="Times New Roman" w:eastAsia="Times New Roman" w:hAnsi="Times New Roman" w:cs="Times New Roman"/>
                <w:lang w:eastAsia="ru-RU"/>
              </w:rPr>
              <w:lastRenderedPageBreak/>
              <w:t>қоқысты жинау немесе суару.</w:t>
            </w:r>
          </w:p>
        </w:tc>
      </w:tr>
      <w:tr w:rsidR="0043037B" w:rsidRPr="00552F20" w14:paraId="1A866CE3" w14:textId="77777777">
        <w:trPr>
          <w:trHeight w:val="1150"/>
        </w:trPr>
        <w:tc>
          <w:tcPr>
            <w:tcW w:w="2552" w:type="dxa"/>
          </w:tcPr>
          <w:p w14:paraId="39D3BA9D" w14:textId="77777777" w:rsidR="0043037B" w:rsidRDefault="003B3800">
            <w:pPr>
              <w:pStyle w:val="TableParagraph"/>
              <w:tabs>
                <w:tab w:val="left" w:pos="4536"/>
              </w:tabs>
              <w:rPr>
                <w:b/>
              </w:rPr>
            </w:pPr>
            <w:r>
              <w:rPr>
                <w:b/>
              </w:rPr>
              <w:lastRenderedPageBreak/>
              <w:t>Таңертенгі</w:t>
            </w:r>
            <w:r>
              <w:rPr>
                <w:b/>
                <w:spacing w:val="-3"/>
              </w:rPr>
              <w:t xml:space="preserve"> </w:t>
            </w:r>
            <w:r>
              <w:rPr>
                <w:b/>
              </w:rPr>
              <w:t>жаттығу</w:t>
            </w:r>
          </w:p>
        </w:tc>
        <w:tc>
          <w:tcPr>
            <w:tcW w:w="2552" w:type="dxa"/>
          </w:tcPr>
          <w:p w14:paraId="0AAAFEB7" w14:textId="77777777" w:rsidR="0043037B" w:rsidRDefault="003B3800">
            <w:pPr>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Таңғы жаттығу №11</w:t>
            </w:r>
          </w:p>
          <w:p w14:paraId="5CFA789D" w14:textId="77777777" w:rsidR="0043037B" w:rsidRDefault="003B3800">
            <w:pPr>
              <w:spacing w:after="0" w:line="240" w:lineRule="auto"/>
              <w:rPr>
                <w:rFonts w:ascii="Times New Roman" w:eastAsia="Times New Roman" w:hAnsi="Times New Roman" w:cs="Times New Roman"/>
                <w:b/>
                <w:spacing w:val="5"/>
                <w:lang w:val="kk-KZ" w:eastAsia="ru-RU"/>
              </w:rPr>
            </w:pPr>
            <w:r>
              <w:rPr>
                <w:rFonts w:ascii="Times New Roman" w:hAnsi="Times New Roman" w:cs="Times New Roman"/>
                <w:b/>
                <w:lang w:val="kk-KZ"/>
              </w:rPr>
              <w:t>Қозғалыс және дене бітімін нығайту</w:t>
            </w:r>
          </w:p>
          <w:p w14:paraId="0FF1F97A"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 xml:space="preserve"> </w:t>
            </w:r>
            <w:r>
              <w:rPr>
                <w:rFonts w:ascii="Times New Roman" w:eastAsia="Times New Roman" w:hAnsi="Times New Roman" w:cs="Times New Roman"/>
                <w:b/>
                <w:bCs/>
                <w:lang w:val="kk-KZ" w:eastAsia="ru-RU"/>
              </w:rPr>
              <w:t>Қадам жасау:</w:t>
            </w:r>
            <w:r>
              <w:rPr>
                <w:rFonts w:ascii="Times New Roman" w:eastAsia="Times New Roman" w:hAnsi="Times New Roman" w:cs="Times New Roman"/>
                <w:lang w:val="kk-KZ" w:eastAsia="ru-RU"/>
              </w:rPr>
              <w:t xml:space="preserve"> Қолды белге қойып, бір қадам алға адымдап, артқа оралу.</w:t>
            </w:r>
          </w:p>
          <w:p w14:paraId="50FC7A03"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Аяқпен жүгіріп өту:</w:t>
            </w:r>
            <w:r>
              <w:rPr>
                <w:rFonts w:ascii="Times New Roman" w:eastAsia="Times New Roman" w:hAnsi="Times New Roman" w:cs="Times New Roman"/>
                <w:lang w:val="kk-KZ" w:eastAsia="ru-RU"/>
              </w:rPr>
              <w:t xml:space="preserve"> Қысқа қашықтықта екі аяқпен жеңіл жүгіру.</w:t>
            </w:r>
          </w:p>
          <w:p w14:paraId="00E1A3E1"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Секіру:</w:t>
            </w:r>
            <w:r>
              <w:rPr>
                <w:rFonts w:ascii="Times New Roman" w:eastAsia="Times New Roman" w:hAnsi="Times New Roman" w:cs="Times New Roman"/>
                <w:lang w:val="kk-KZ" w:eastAsia="ru-RU"/>
              </w:rPr>
              <w:t xml:space="preserve"> Екі аяқпен жерден жоғары секіру, төмен түсіп, оң қолды жоғары көтеру.</w:t>
            </w:r>
          </w:p>
          <w:p w14:paraId="6B589998" w14:textId="77777777" w:rsidR="0043037B" w:rsidRDefault="003B3800">
            <w:pPr>
              <w:spacing w:after="0" w:line="240" w:lineRule="auto"/>
              <w:rPr>
                <w:rFonts w:ascii="Times New Roman" w:eastAsia="Times New Roman" w:hAnsi="Times New Roman" w:cs="Times New Roman"/>
                <w:spacing w:val="5"/>
                <w:lang w:val="kk-KZ" w:eastAsia="ru-RU"/>
              </w:rPr>
            </w:pPr>
            <w:r>
              <w:rPr>
                <w:rFonts w:ascii="Times New Roman" w:eastAsia="Times New Roman" w:hAnsi="Times New Roman" w:cs="Times New Roman"/>
                <w:b/>
                <w:bCs/>
                <w:lang w:val="kk-KZ" w:eastAsia="ru-RU"/>
              </w:rPr>
              <w:t>Қолды қозғалу:</w:t>
            </w:r>
            <w:r>
              <w:rPr>
                <w:rFonts w:ascii="Times New Roman" w:eastAsia="Times New Roman" w:hAnsi="Times New Roman" w:cs="Times New Roman"/>
                <w:lang w:val="kk-KZ" w:eastAsia="ru-RU"/>
              </w:rPr>
              <w:t xml:space="preserve"> Аяқтың ұшымен жүру кезінде қолды жоғары көтеру.</w:t>
            </w:r>
          </w:p>
          <w:p w14:paraId="41095887" w14:textId="77777777" w:rsidR="0043037B" w:rsidRDefault="0043037B">
            <w:pPr>
              <w:spacing w:after="0" w:line="240" w:lineRule="auto"/>
              <w:rPr>
                <w:rFonts w:ascii="Times New Roman" w:eastAsia="Times New Roman" w:hAnsi="Times New Roman" w:cs="Times New Roman"/>
                <w:spacing w:val="5"/>
                <w:lang w:val="kk-KZ" w:eastAsia="ru-RU"/>
              </w:rPr>
            </w:pPr>
          </w:p>
          <w:p w14:paraId="1E95FF3F" w14:textId="77777777" w:rsidR="0043037B" w:rsidRDefault="0043037B">
            <w:pPr>
              <w:spacing w:after="0" w:line="240" w:lineRule="auto"/>
              <w:rPr>
                <w:rFonts w:ascii="Times New Roman" w:eastAsia="Times New Roman" w:hAnsi="Times New Roman" w:cs="Times New Roman"/>
                <w:bCs/>
                <w:lang w:val="kk-KZ" w:eastAsia="ru-RU"/>
              </w:rPr>
            </w:pPr>
          </w:p>
        </w:tc>
        <w:tc>
          <w:tcPr>
            <w:tcW w:w="2835" w:type="dxa"/>
          </w:tcPr>
          <w:p w14:paraId="7B6DE34F" w14:textId="77777777" w:rsidR="0043037B" w:rsidRDefault="003B3800">
            <w:pPr>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Таңғы жаттығу №3</w:t>
            </w:r>
          </w:p>
          <w:p w14:paraId="41B63C38" w14:textId="77777777" w:rsidR="0043037B" w:rsidRDefault="003B3800">
            <w:pPr>
              <w:keepNext/>
              <w:keepLines/>
              <w:spacing w:after="0" w:line="240" w:lineRule="auto"/>
              <w:outlineLvl w:val="3"/>
              <w:rPr>
                <w:rFonts w:ascii="Times New Roman" w:eastAsia="Times New Roman" w:hAnsi="Times New Roman" w:cs="Times New Roman"/>
                <w:b/>
                <w:bCs/>
                <w:lang w:val="kk-KZ" w:eastAsia="ru-RU"/>
              </w:rPr>
            </w:pPr>
            <w:r>
              <w:rPr>
                <w:rFonts w:ascii="Times New Roman" w:eastAsiaTheme="majorEastAsia" w:hAnsi="Times New Roman" w:cs="Times New Roman"/>
                <w:b/>
                <w:bCs/>
                <w:iCs/>
                <w:lang w:val="kk-KZ"/>
              </w:rPr>
              <w:t xml:space="preserve"> </w:t>
            </w:r>
            <w:r>
              <w:rPr>
                <w:rFonts w:ascii="Times New Roman" w:eastAsia="Times New Roman" w:hAnsi="Times New Roman" w:cs="Times New Roman"/>
                <w:lang w:eastAsia="ru-RU"/>
              </w:rPr>
              <w:t xml:space="preserve"> </w:t>
            </w:r>
            <w:r>
              <w:rPr>
                <w:rFonts w:ascii="Times New Roman" w:eastAsia="Times New Roman" w:hAnsi="Times New Roman" w:cs="Times New Roman"/>
                <w:b/>
                <w:bCs/>
                <w:lang w:eastAsia="ru-RU"/>
              </w:rPr>
              <w:t>Бастапқы жаттығу:</w:t>
            </w:r>
          </w:p>
          <w:p w14:paraId="07310730" w14:textId="77777777" w:rsidR="0043037B" w:rsidRDefault="003B3800">
            <w:pPr>
              <w:numPr>
                <w:ilvl w:val="0"/>
                <w:numId w:val="6"/>
              </w:numPr>
              <w:spacing w:after="0" w:line="240" w:lineRule="auto"/>
              <w:ind w:left="0"/>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Терең тыныс алып, қолды жоғары көтеріп-түсіріп, "Күнге қарау" – 3 рет.</w:t>
            </w:r>
          </w:p>
          <w:p w14:paraId="7EED83EA" w14:textId="77777777" w:rsidR="0043037B" w:rsidRDefault="003B3800">
            <w:pPr>
              <w:numPr>
                <w:ilvl w:val="0"/>
                <w:numId w:val="6"/>
              </w:numPr>
              <w:spacing w:after="0" w:line="240" w:lineRule="auto"/>
              <w:ind w:left="0"/>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Денені оңға-солға бұру (аңдарды көреміз) – 4 рет.</w:t>
            </w:r>
          </w:p>
          <w:p w14:paraId="78EAB326" w14:textId="77777777" w:rsidR="0043037B" w:rsidRDefault="003B38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b/>
                <w:bCs/>
                <w:lang w:eastAsia="ru-RU"/>
              </w:rPr>
              <w:t>Қозғалыс жаттығулары:</w:t>
            </w:r>
          </w:p>
          <w:p w14:paraId="5EE79E7B" w14:textId="77777777" w:rsidR="0043037B" w:rsidRDefault="003B3800">
            <w:pPr>
              <w:numPr>
                <w:ilvl w:val="0"/>
                <w:numId w:val="7"/>
              </w:numPr>
              <w:spacing w:after="0" w:line="240" w:lineRule="auto"/>
              <w:ind w:left="0"/>
              <w:rPr>
                <w:rFonts w:ascii="Times New Roman" w:eastAsia="Times New Roman" w:hAnsi="Times New Roman" w:cs="Times New Roman"/>
                <w:lang w:eastAsia="ru-RU"/>
              </w:rPr>
            </w:pPr>
            <w:r>
              <w:rPr>
                <w:rFonts w:ascii="Times New Roman" w:eastAsia="Times New Roman" w:hAnsi="Times New Roman" w:cs="Times New Roman"/>
                <w:lang w:eastAsia="ru-RU"/>
              </w:rPr>
              <w:t>"Түлкі қимылы" (жүгіргендей қозғалу) – 5 рет.</w:t>
            </w:r>
          </w:p>
          <w:p w14:paraId="76B7C140" w14:textId="77777777" w:rsidR="0043037B" w:rsidRDefault="003B3800">
            <w:pPr>
              <w:numPr>
                <w:ilvl w:val="0"/>
                <w:numId w:val="7"/>
              </w:numPr>
              <w:spacing w:after="0" w:line="240" w:lineRule="auto"/>
              <w:ind w:left="0"/>
              <w:rPr>
                <w:rFonts w:ascii="Times New Roman" w:eastAsia="Times New Roman" w:hAnsi="Times New Roman" w:cs="Times New Roman"/>
                <w:lang w:eastAsia="ru-RU"/>
              </w:rPr>
            </w:pPr>
            <w:r>
              <w:rPr>
                <w:rFonts w:ascii="Times New Roman" w:eastAsia="Times New Roman" w:hAnsi="Times New Roman" w:cs="Times New Roman"/>
                <w:lang w:eastAsia="ru-RU"/>
              </w:rPr>
              <w:t>"Қоян секіреді" (екі аяқпен алға қарай секіру) – 6 рет.</w:t>
            </w:r>
          </w:p>
          <w:p w14:paraId="027DBC06" w14:textId="77777777" w:rsidR="0043037B" w:rsidRDefault="003B38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b/>
                <w:bCs/>
                <w:lang w:eastAsia="ru-RU"/>
              </w:rPr>
              <w:t>Қол-аяқ қозғалысы:</w:t>
            </w:r>
          </w:p>
          <w:p w14:paraId="2CA2EAC1" w14:textId="77777777" w:rsidR="0043037B" w:rsidRDefault="003B3800">
            <w:pPr>
              <w:numPr>
                <w:ilvl w:val="0"/>
                <w:numId w:val="8"/>
              </w:numPr>
              <w:spacing w:after="0" w:line="240" w:lineRule="auto"/>
              <w:ind w:left="0"/>
              <w:rPr>
                <w:rFonts w:ascii="Times New Roman" w:eastAsia="Times New Roman" w:hAnsi="Times New Roman" w:cs="Times New Roman"/>
                <w:lang w:eastAsia="ru-RU"/>
              </w:rPr>
            </w:pPr>
            <w:r>
              <w:rPr>
                <w:rFonts w:ascii="Times New Roman" w:eastAsia="Times New Roman" w:hAnsi="Times New Roman" w:cs="Times New Roman"/>
                <w:lang w:eastAsia="ru-RU"/>
              </w:rPr>
              <w:t>"Торғайлар ұшады" (қолды екі жаққа жайып қимылдау) – 6 рет.</w:t>
            </w:r>
          </w:p>
          <w:p w14:paraId="0114A6EA" w14:textId="77777777" w:rsidR="0043037B" w:rsidRDefault="003B3800">
            <w:pPr>
              <w:numPr>
                <w:ilvl w:val="0"/>
                <w:numId w:val="8"/>
              </w:numPr>
              <w:spacing w:after="0" w:line="240" w:lineRule="auto"/>
              <w:ind w:left="0"/>
              <w:rPr>
                <w:rFonts w:ascii="Times New Roman" w:eastAsia="Times New Roman" w:hAnsi="Times New Roman" w:cs="Times New Roman"/>
                <w:lang w:eastAsia="ru-RU"/>
              </w:rPr>
            </w:pPr>
            <w:r>
              <w:rPr>
                <w:rFonts w:ascii="Times New Roman" w:eastAsia="Times New Roman" w:hAnsi="Times New Roman" w:cs="Times New Roman"/>
                <w:lang w:eastAsia="ru-RU"/>
              </w:rPr>
              <w:t>"Арыстанның қозғалысы" (қолды жоғары көтеріп, аяқта тұру) – 5 рет.</w:t>
            </w:r>
          </w:p>
          <w:p w14:paraId="10541D5A" w14:textId="77777777" w:rsidR="0043037B" w:rsidRDefault="0043037B">
            <w:pPr>
              <w:spacing w:after="0" w:line="240" w:lineRule="auto"/>
              <w:rPr>
                <w:rFonts w:ascii="Times New Roman" w:hAnsi="Times New Roman" w:cs="Times New Roman"/>
                <w:b/>
                <w:bCs/>
              </w:rPr>
            </w:pPr>
          </w:p>
        </w:tc>
        <w:tc>
          <w:tcPr>
            <w:tcW w:w="2835" w:type="dxa"/>
          </w:tcPr>
          <w:p w14:paraId="05F6BDF9" w14:textId="77777777" w:rsidR="0043037B" w:rsidRDefault="003B3800">
            <w:pPr>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Таңғы жаттығу №13</w:t>
            </w:r>
          </w:p>
          <w:p w14:paraId="65E2A1E1" w14:textId="77777777" w:rsidR="0043037B" w:rsidRDefault="003B3800">
            <w:pPr>
              <w:spacing w:after="0" w:line="240" w:lineRule="auto"/>
              <w:rPr>
                <w:rFonts w:ascii="Times New Roman" w:eastAsia="Times New Roman" w:hAnsi="Times New Roman" w:cs="Times New Roman"/>
                <w:b/>
                <w:bCs/>
                <w:lang w:val="kk-KZ" w:eastAsia="ru-RU"/>
              </w:rPr>
            </w:pPr>
            <w:r>
              <w:rPr>
                <w:rFonts w:ascii="Times New Roman" w:hAnsi="Times New Roman" w:cs="Times New Roman"/>
                <w:b/>
                <w:lang w:val="kk-KZ"/>
              </w:rPr>
              <w:t>Қозғалыс және серпінділік</w:t>
            </w:r>
          </w:p>
          <w:p w14:paraId="42692192"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Адымдап жүгіру:</w:t>
            </w:r>
            <w:r>
              <w:rPr>
                <w:rFonts w:ascii="Times New Roman" w:eastAsia="Times New Roman" w:hAnsi="Times New Roman" w:cs="Times New Roman"/>
                <w:lang w:val="kk-KZ" w:eastAsia="ru-RU"/>
              </w:rPr>
              <w:t xml:space="preserve"> Қысқа қашықтықта жылдам адымдап жүгіру.</w:t>
            </w:r>
          </w:p>
          <w:p w14:paraId="5639C4B1"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Секіру:</w:t>
            </w:r>
            <w:r>
              <w:rPr>
                <w:rFonts w:ascii="Times New Roman" w:eastAsia="Times New Roman" w:hAnsi="Times New Roman" w:cs="Times New Roman"/>
                <w:lang w:val="kk-KZ" w:eastAsia="ru-RU"/>
              </w:rPr>
              <w:t xml:space="preserve"> Бір аяқпен алға секіру, кейін екі аяқпен секіру.</w:t>
            </w:r>
          </w:p>
          <w:p w14:paraId="013B8E4D"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 xml:space="preserve"> </w:t>
            </w:r>
            <w:r>
              <w:rPr>
                <w:rFonts w:ascii="Times New Roman" w:eastAsia="Times New Roman" w:hAnsi="Times New Roman" w:cs="Times New Roman"/>
                <w:b/>
                <w:bCs/>
                <w:lang w:val="kk-KZ" w:eastAsia="ru-RU"/>
              </w:rPr>
              <w:t>Қолды сермеп қимыл жасау:</w:t>
            </w:r>
            <w:r>
              <w:rPr>
                <w:rFonts w:ascii="Times New Roman" w:eastAsia="Times New Roman" w:hAnsi="Times New Roman" w:cs="Times New Roman"/>
                <w:lang w:val="kk-KZ" w:eastAsia="ru-RU"/>
              </w:rPr>
              <w:t xml:space="preserve"> Қолды алдыға және артқа сермеп, жылдам қимылдар жасау.</w:t>
            </w:r>
          </w:p>
          <w:p w14:paraId="64CEC4D6"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Қозғалысты қайталау:</w:t>
            </w:r>
            <w:r>
              <w:rPr>
                <w:rFonts w:ascii="Times New Roman" w:eastAsia="Times New Roman" w:hAnsi="Times New Roman" w:cs="Times New Roman"/>
                <w:lang w:val="kk-KZ" w:eastAsia="ru-RU"/>
              </w:rPr>
              <w:t xml:space="preserve"> Бір орында тұрып, бірнеше рет секіріп, кейін жүгіру.</w:t>
            </w:r>
          </w:p>
        </w:tc>
        <w:tc>
          <w:tcPr>
            <w:tcW w:w="2693" w:type="dxa"/>
          </w:tcPr>
          <w:p w14:paraId="6B622DAB" w14:textId="77777777" w:rsidR="0043037B" w:rsidRDefault="003B3800">
            <w:pPr>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Таңғы жаттығу №14</w:t>
            </w:r>
          </w:p>
          <w:p w14:paraId="307EDBF4" w14:textId="77777777" w:rsidR="0043037B" w:rsidRDefault="003B3800">
            <w:pPr>
              <w:spacing w:after="0" w:line="240" w:lineRule="auto"/>
              <w:rPr>
                <w:rFonts w:ascii="Times New Roman" w:eastAsia="Times New Roman" w:hAnsi="Times New Roman" w:cs="Times New Roman"/>
                <w:b/>
                <w:bCs/>
                <w:lang w:val="kk-KZ" w:eastAsia="ru-RU"/>
              </w:rPr>
            </w:pPr>
            <w:r>
              <w:rPr>
                <w:rFonts w:ascii="Times New Roman" w:hAnsi="Times New Roman" w:cs="Times New Roman"/>
                <w:b/>
                <w:lang w:val="kk-KZ"/>
              </w:rPr>
              <w:t>Қимыл үйлесімділігі және ырғақ</w:t>
            </w:r>
          </w:p>
          <w:p w14:paraId="0DC8E999" w14:textId="77777777" w:rsidR="0043037B" w:rsidRDefault="003B38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b/>
                <w:bCs/>
                <w:lang w:eastAsia="ru-RU"/>
              </w:rPr>
              <w:t>Қолды соғу:</w:t>
            </w:r>
            <w:r>
              <w:rPr>
                <w:rFonts w:ascii="Times New Roman" w:eastAsia="Times New Roman" w:hAnsi="Times New Roman" w:cs="Times New Roman"/>
                <w:lang w:eastAsia="ru-RU"/>
              </w:rPr>
              <w:t xml:space="preserve"> Музыкамен бірге қолды соғу.</w:t>
            </w:r>
          </w:p>
          <w:p w14:paraId="6FB650C5" w14:textId="77777777" w:rsidR="0043037B" w:rsidRDefault="003B38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Pr>
                <w:rFonts w:ascii="Times New Roman" w:eastAsia="Times New Roman" w:hAnsi="Times New Roman" w:cs="Times New Roman"/>
                <w:b/>
                <w:bCs/>
                <w:lang w:eastAsia="ru-RU"/>
              </w:rPr>
              <w:t>Аяқпен ырғақтау:</w:t>
            </w:r>
            <w:r>
              <w:rPr>
                <w:rFonts w:ascii="Times New Roman" w:eastAsia="Times New Roman" w:hAnsi="Times New Roman" w:cs="Times New Roman"/>
                <w:lang w:eastAsia="ru-RU"/>
              </w:rPr>
              <w:t xml:space="preserve"> Аяқпен топыраққа ырғақты соғу.</w:t>
            </w:r>
          </w:p>
          <w:p w14:paraId="40458CA1" w14:textId="77777777" w:rsidR="0043037B" w:rsidRDefault="003B38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b/>
                <w:bCs/>
                <w:lang w:eastAsia="ru-RU"/>
              </w:rPr>
              <w:t>Қимылдарды қайталау:</w:t>
            </w:r>
            <w:r>
              <w:rPr>
                <w:rFonts w:ascii="Times New Roman" w:eastAsia="Times New Roman" w:hAnsi="Times New Roman" w:cs="Times New Roman"/>
                <w:lang w:eastAsia="ru-RU"/>
              </w:rPr>
              <w:t xml:space="preserve"> Қолмен аяқтың қозғалысын әр түрлі бағытта қайталау. </w:t>
            </w:r>
            <w:r>
              <w:rPr>
                <w:rFonts w:ascii="Times New Roman" w:eastAsia="Times New Roman" w:hAnsi="Times New Roman" w:cs="Times New Roman"/>
                <w:b/>
                <w:bCs/>
                <w:lang w:eastAsia="ru-RU"/>
              </w:rPr>
              <w:t>Қимылды ойын:</w:t>
            </w:r>
            <w:r>
              <w:rPr>
                <w:rFonts w:ascii="Times New Roman" w:eastAsia="Times New Roman" w:hAnsi="Times New Roman" w:cs="Times New Roman"/>
                <w:lang w:eastAsia="ru-RU"/>
              </w:rPr>
              <w:t xml:space="preserve"> Балалармен бірге жеңіл би қимылдарын орындау.</w:t>
            </w:r>
          </w:p>
        </w:tc>
        <w:tc>
          <w:tcPr>
            <w:tcW w:w="2835" w:type="dxa"/>
          </w:tcPr>
          <w:p w14:paraId="4730C817" w14:textId="77777777" w:rsidR="0043037B" w:rsidRDefault="003B3800">
            <w:pPr>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Таңғы жаттығу №12</w:t>
            </w:r>
          </w:p>
          <w:p w14:paraId="3578FEC3" w14:textId="77777777" w:rsidR="0043037B" w:rsidRDefault="003B3800">
            <w:pPr>
              <w:keepNext/>
              <w:keepLines/>
              <w:spacing w:after="0" w:line="240" w:lineRule="auto"/>
              <w:outlineLvl w:val="3"/>
              <w:rPr>
                <w:rFonts w:ascii="Times New Roman" w:eastAsiaTheme="majorEastAsia" w:hAnsi="Times New Roman" w:cs="Times New Roman"/>
                <w:b/>
                <w:iCs/>
                <w:lang w:val="kk-KZ"/>
              </w:rPr>
            </w:pPr>
            <w:r>
              <w:rPr>
                <w:rFonts w:ascii="Times New Roman" w:eastAsiaTheme="majorEastAsia" w:hAnsi="Times New Roman" w:cs="Times New Roman"/>
                <w:b/>
                <w:bCs/>
                <w:iCs/>
                <w:lang w:val="kk-KZ"/>
              </w:rPr>
              <w:t xml:space="preserve"> </w:t>
            </w:r>
            <w:r>
              <w:rPr>
                <w:rFonts w:ascii="Times New Roman" w:eastAsiaTheme="majorEastAsia" w:hAnsi="Times New Roman" w:cs="Times New Roman"/>
                <w:b/>
                <w:iCs/>
                <w:lang w:val="kk-KZ"/>
              </w:rPr>
              <w:t>Тепе-теңдік сақтау</w:t>
            </w:r>
          </w:p>
          <w:p w14:paraId="7DD24199"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Арқанмен жүру:</w:t>
            </w:r>
            <w:r>
              <w:rPr>
                <w:rFonts w:ascii="Times New Roman" w:eastAsia="Times New Roman" w:hAnsi="Times New Roman" w:cs="Times New Roman"/>
                <w:lang w:val="kk-KZ" w:eastAsia="ru-RU"/>
              </w:rPr>
              <w:t xml:space="preserve"> Жерге қойылған арқанның үстімен жүру.</w:t>
            </w:r>
          </w:p>
          <w:p w14:paraId="062B84B8"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Бір аяқпен тұру:</w:t>
            </w:r>
            <w:r>
              <w:rPr>
                <w:rFonts w:ascii="Times New Roman" w:eastAsia="Times New Roman" w:hAnsi="Times New Roman" w:cs="Times New Roman"/>
                <w:lang w:val="kk-KZ" w:eastAsia="ru-RU"/>
              </w:rPr>
              <w:t xml:space="preserve"> Бір аяқпен 10 секунд тұрып, тепе-теңдікті сақтау.</w:t>
            </w:r>
          </w:p>
          <w:p w14:paraId="4E8F3D51"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 xml:space="preserve"> </w:t>
            </w:r>
            <w:r>
              <w:rPr>
                <w:rFonts w:ascii="Times New Roman" w:eastAsia="Times New Roman" w:hAnsi="Times New Roman" w:cs="Times New Roman"/>
                <w:b/>
                <w:bCs/>
                <w:lang w:val="kk-KZ" w:eastAsia="ru-RU"/>
              </w:rPr>
              <w:t>Тепе-теңдікті сақтау:</w:t>
            </w:r>
            <w:r>
              <w:rPr>
                <w:rFonts w:ascii="Times New Roman" w:eastAsia="Times New Roman" w:hAnsi="Times New Roman" w:cs="Times New Roman"/>
                <w:lang w:val="kk-KZ" w:eastAsia="ru-RU"/>
              </w:rPr>
              <w:t xml:space="preserve"> Кішкене заттың үстінде (қорапша немесе кіші орындық) жүру.</w:t>
            </w:r>
          </w:p>
          <w:p w14:paraId="68302849" w14:textId="77777777" w:rsidR="0043037B" w:rsidRDefault="003B3800">
            <w:pPr>
              <w:pStyle w:val="aa"/>
              <w:spacing w:before="0" w:beforeAutospacing="0" w:after="0" w:afterAutospacing="0"/>
              <w:rPr>
                <w:sz w:val="22"/>
                <w:szCs w:val="22"/>
                <w:lang w:val="kk-KZ"/>
              </w:rPr>
            </w:pPr>
            <w:r>
              <w:rPr>
                <w:sz w:val="22"/>
                <w:szCs w:val="22"/>
                <w:lang w:val="kk-KZ"/>
              </w:rPr>
              <w:t xml:space="preserve"> </w:t>
            </w:r>
            <w:r>
              <w:rPr>
                <w:b/>
                <w:bCs/>
                <w:sz w:val="22"/>
                <w:szCs w:val="22"/>
                <w:lang w:val="kk-KZ"/>
              </w:rPr>
              <w:t>Секіру:</w:t>
            </w:r>
            <w:r>
              <w:rPr>
                <w:sz w:val="22"/>
                <w:szCs w:val="22"/>
                <w:lang w:val="kk-KZ"/>
              </w:rPr>
              <w:t xml:space="preserve"> Екі аяқпен жерге секіріп, тепе-теңдік сақтау.</w:t>
            </w:r>
          </w:p>
        </w:tc>
      </w:tr>
      <w:tr w:rsidR="0043037B" w:rsidRPr="00552F20" w14:paraId="50FB97F4" w14:textId="77777777">
        <w:trPr>
          <w:trHeight w:val="552"/>
        </w:trPr>
        <w:tc>
          <w:tcPr>
            <w:tcW w:w="2552" w:type="dxa"/>
          </w:tcPr>
          <w:p w14:paraId="320BF750" w14:textId="77777777" w:rsidR="0043037B" w:rsidRDefault="003B3800">
            <w:pPr>
              <w:pStyle w:val="TableParagraph"/>
              <w:tabs>
                <w:tab w:val="left" w:pos="4536"/>
              </w:tabs>
              <w:rPr>
                <w:b/>
              </w:rPr>
            </w:pPr>
            <w:r>
              <w:rPr>
                <w:b/>
              </w:rPr>
              <w:t>Таңғы</w:t>
            </w:r>
            <w:r>
              <w:rPr>
                <w:b/>
                <w:spacing w:val="-4"/>
              </w:rPr>
              <w:t xml:space="preserve"> </w:t>
            </w:r>
            <w:r>
              <w:rPr>
                <w:b/>
              </w:rPr>
              <w:t>ас</w:t>
            </w:r>
          </w:p>
        </w:tc>
        <w:tc>
          <w:tcPr>
            <w:tcW w:w="2552" w:type="dxa"/>
          </w:tcPr>
          <w:p w14:paraId="101B9068" w14:textId="77777777" w:rsidR="0043037B" w:rsidRDefault="003B3800">
            <w:pPr>
              <w:tabs>
                <w:tab w:val="left" w:pos="4536"/>
              </w:tabs>
              <w:spacing w:after="0" w:line="240" w:lineRule="auto"/>
              <w:rPr>
                <w:rStyle w:val="a5"/>
                <w:rFonts w:ascii="Times New Roman" w:hAnsi="Times New Roman" w:cs="Times New Roman"/>
                <w:lang w:val="kk-KZ"/>
              </w:rPr>
            </w:pPr>
            <w:r>
              <w:rPr>
                <w:rFonts w:ascii="Times New Roman" w:hAnsi="Times New Roman" w:cs="Times New Roman"/>
                <w:lang w:val="kk-KZ"/>
              </w:rPr>
              <w:t xml:space="preserve">Балаларды тамақтану алдында қол жуғызу </w:t>
            </w:r>
            <w:r>
              <w:rPr>
                <w:rFonts w:ascii="Times New Roman" w:hAnsi="Times New Roman" w:cs="Times New Roman"/>
                <w:lang w:val="kk-KZ"/>
              </w:rPr>
              <w:lastRenderedPageBreak/>
              <w:t>Үстел басында отыру ережесін түсіндіру .</w:t>
            </w:r>
          </w:p>
          <w:p w14:paraId="0C7F9F2E"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Қол шапалақтап, қуанышын көрсетеді.</w:t>
            </w:r>
          </w:p>
          <w:p w14:paraId="170A606F"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b/>
                <w:lang w:val="kk-KZ"/>
              </w:rPr>
              <w:t>(Ас ішу кезіндегі  мәдениетті қалыптастыру )</w:t>
            </w:r>
          </w:p>
        </w:tc>
        <w:tc>
          <w:tcPr>
            <w:tcW w:w="2835" w:type="dxa"/>
          </w:tcPr>
          <w:p w14:paraId="0422490F" w14:textId="77777777" w:rsidR="0043037B" w:rsidRDefault="003B3800">
            <w:pPr>
              <w:spacing w:after="0" w:line="240" w:lineRule="auto"/>
              <w:rPr>
                <w:rFonts w:ascii="Times New Roman" w:eastAsia="Times New Roman" w:hAnsi="Times New Roman" w:cs="Times New Roman"/>
                <w:b/>
                <w:lang w:val="kk-KZ" w:eastAsia="ru-RU"/>
              </w:rPr>
            </w:pPr>
            <w:r>
              <w:rPr>
                <w:rFonts w:ascii="Times New Roman" w:eastAsia="Times New Roman" w:hAnsi="Times New Roman" w:cs="Times New Roman"/>
                <w:bCs/>
                <w:lang w:val="kk-KZ" w:eastAsia="ru-RU"/>
              </w:rPr>
              <w:lastRenderedPageBreak/>
              <w:t xml:space="preserve">Балаларды дұрыс отыруын түсіндіру,Қасық </w:t>
            </w:r>
            <w:r>
              <w:rPr>
                <w:rFonts w:ascii="Times New Roman" w:eastAsia="Times New Roman" w:hAnsi="Times New Roman" w:cs="Times New Roman"/>
                <w:bCs/>
                <w:lang w:val="kk-KZ" w:eastAsia="ru-RU"/>
              </w:rPr>
              <w:lastRenderedPageBreak/>
              <w:t>шанышқыны дұрыс пайдалануды үйрету</w:t>
            </w:r>
            <w:r>
              <w:rPr>
                <w:rFonts w:ascii="Times New Roman" w:eastAsia="Times New Roman" w:hAnsi="Times New Roman" w:cs="Times New Roman"/>
                <w:b/>
                <w:lang w:val="kk-KZ" w:eastAsia="ru-RU"/>
              </w:rPr>
              <w:t xml:space="preserve"> Кесте бойынша кезекшілікті орындау</w:t>
            </w:r>
          </w:p>
          <w:p w14:paraId="325989E9" w14:textId="77777777" w:rsidR="0043037B" w:rsidRDefault="0043037B">
            <w:pPr>
              <w:tabs>
                <w:tab w:val="left" w:pos="4536"/>
              </w:tabs>
              <w:spacing w:after="0" w:line="240" w:lineRule="auto"/>
              <w:rPr>
                <w:rFonts w:ascii="Times New Roman" w:eastAsia="Times New Roman" w:hAnsi="Times New Roman" w:cs="Times New Roman"/>
                <w:bCs/>
                <w:lang w:val="kk-KZ" w:eastAsia="ru-RU"/>
              </w:rPr>
            </w:pPr>
          </w:p>
          <w:p w14:paraId="300C71BC"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hAnsi="Times New Roman" w:cs="Times New Roman"/>
                <w:b/>
                <w:lang w:val="kk-KZ"/>
              </w:rPr>
              <w:t>(Ас ішу кезіндегі  мәдениетті қалыптастыру )</w:t>
            </w:r>
          </w:p>
        </w:tc>
        <w:tc>
          <w:tcPr>
            <w:tcW w:w="2835" w:type="dxa"/>
          </w:tcPr>
          <w:p w14:paraId="6873F4B6" w14:textId="77777777" w:rsidR="0043037B" w:rsidRDefault="003B3800">
            <w:pPr>
              <w:tabs>
                <w:tab w:val="left" w:pos="4536"/>
              </w:tabs>
              <w:spacing w:after="0" w:line="240" w:lineRule="auto"/>
              <w:rPr>
                <w:rFonts w:ascii="Times New Roman" w:eastAsia="Times New Roman" w:hAnsi="Times New Roman" w:cs="Times New Roman"/>
                <w:bCs/>
                <w:lang w:val="kk-KZ" w:eastAsia="ru-RU"/>
              </w:rPr>
            </w:pPr>
            <w:r>
              <w:rPr>
                <w:rFonts w:ascii="Times New Roman" w:eastAsia="Times New Roman" w:hAnsi="Times New Roman" w:cs="Times New Roman"/>
                <w:bCs/>
                <w:lang w:val="kk-KZ" w:eastAsia="ru-RU"/>
              </w:rPr>
              <w:lastRenderedPageBreak/>
              <w:t xml:space="preserve">Балаларды дұрыс отыруын түсіндіру,Қасық </w:t>
            </w:r>
            <w:r>
              <w:rPr>
                <w:rFonts w:ascii="Times New Roman" w:eastAsia="Times New Roman" w:hAnsi="Times New Roman" w:cs="Times New Roman"/>
                <w:bCs/>
                <w:lang w:val="kk-KZ" w:eastAsia="ru-RU"/>
              </w:rPr>
              <w:lastRenderedPageBreak/>
              <w:t>шанышқыны дұрыс пайдалануды үйрету</w:t>
            </w:r>
          </w:p>
          <w:p w14:paraId="437FEBE5"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hAnsi="Times New Roman" w:cs="Times New Roman"/>
                <w:b/>
                <w:lang w:val="kk-KZ"/>
              </w:rPr>
              <w:t>(Ас ішу кезіндегі  мәдениетті қалыптастыру )</w:t>
            </w:r>
          </w:p>
        </w:tc>
        <w:tc>
          <w:tcPr>
            <w:tcW w:w="2693" w:type="dxa"/>
          </w:tcPr>
          <w:p w14:paraId="1D897ABF"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lastRenderedPageBreak/>
              <w:t xml:space="preserve">Берілген асты ішіп болғаннан кейін алғыс </w:t>
            </w:r>
            <w:r>
              <w:rPr>
                <w:rFonts w:ascii="Times New Roman" w:hAnsi="Times New Roman" w:cs="Times New Roman"/>
                <w:lang w:val="kk-KZ"/>
              </w:rPr>
              <w:lastRenderedPageBreak/>
              <w:t>айтуды үйрету ,ас ішіп болған соң майлық қолдану қажет екенін көрсетіп үйрету.</w:t>
            </w:r>
          </w:p>
          <w:p w14:paraId="3E36C0F6"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hAnsi="Times New Roman" w:cs="Times New Roman"/>
                <w:b/>
                <w:lang w:val="kk-KZ"/>
              </w:rPr>
              <w:t>(Ас ішу кезіндегі  мәдениетті қалыптастыру )</w:t>
            </w:r>
          </w:p>
        </w:tc>
        <w:tc>
          <w:tcPr>
            <w:tcW w:w="2835" w:type="dxa"/>
          </w:tcPr>
          <w:p w14:paraId="55957375"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lastRenderedPageBreak/>
              <w:t xml:space="preserve">Үстелде дұрыс отыру ережесін түсіндіру, </w:t>
            </w:r>
            <w:r>
              <w:rPr>
                <w:rFonts w:ascii="Times New Roman" w:hAnsi="Times New Roman" w:cs="Times New Roman"/>
                <w:lang w:val="kk-KZ"/>
              </w:rPr>
              <w:lastRenderedPageBreak/>
              <w:t>берілген Тағамның жағымды түрі, дәм, иісі, пайдасы туралы әңгімелесу</w:t>
            </w:r>
          </w:p>
          <w:p w14:paraId="617B4464"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hAnsi="Times New Roman" w:cs="Times New Roman"/>
                <w:b/>
                <w:lang w:val="kk-KZ"/>
              </w:rPr>
              <w:t>(Ас ішу кезіндегі  мәдениетті қалыптастыру )</w:t>
            </w:r>
          </w:p>
        </w:tc>
      </w:tr>
      <w:tr w:rsidR="0043037B" w:rsidRPr="00552F20" w14:paraId="2FA3265A" w14:textId="77777777">
        <w:trPr>
          <w:trHeight w:val="2818"/>
        </w:trPr>
        <w:tc>
          <w:tcPr>
            <w:tcW w:w="2552" w:type="dxa"/>
          </w:tcPr>
          <w:p w14:paraId="5F014D7F" w14:textId="77777777" w:rsidR="0043037B" w:rsidRDefault="003B3800">
            <w:pPr>
              <w:pStyle w:val="TableParagraph"/>
              <w:tabs>
                <w:tab w:val="left" w:pos="4536"/>
              </w:tabs>
              <w:rPr>
                <w:b/>
              </w:rPr>
            </w:pPr>
            <w:r>
              <w:rPr>
                <w:b/>
              </w:rPr>
              <w:lastRenderedPageBreak/>
              <w:t>Ұйымдастырылған</w:t>
            </w:r>
            <w:r>
              <w:rPr>
                <w:b/>
                <w:spacing w:val="-2"/>
              </w:rPr>
              <w:t xml:space="preserve"> </w:t>
            </w:r>
            <w:r>
              <w:rPr>
                <w:b/>
              </w:rPr>
              <w:t>іс-әрекетке</w:t>
            </w:r>
          </w:p>
          <w:p w14:paraId="5006E384" w14:textId="77777777" w:rsidR="0043037B" w:rsidRDefault="003B3800">
            <w:pPr>
              <w:pStyle w:val="TableParagraph"/>
              <w:tabs>
                <w:tab w:val="left" w:pos="4536"/>
              </w:tabs>
              <w:rPr>
                <w:b/>
              </w:rPr>
            </w:pPr>
            <w:r>
              <w:rPr>
                <w:b/>
              </w:rPr>
              <w:t>дайындық</w:t>
            </w:r>
          </w:p>
        </w:tc>
        <w:tc>
          <w:tcPr>
            <w:tcW w:w="2552" w:type="dxa"/>
          </w:tcPr>
          <w:p w14:paraId="33532BC0" w14:textId="77777777" w:rsidR="0043037B" w:rsidRDefault="003B3800">
            <w:pPr>
              <w:tabs>
                <w:tab w:val="left" w:pos="1701"/>
                <w:tab w:val="left" w:pos="4536"/>
              </w:tabs>
              <w:spacing w:after="0" w:line="240" w:lineRule="auto"/>
              <w:rPr>
                <w:rFonts w:ascii="Times New Roman" w:hAnsi="Times New Roman" w:cs="Times New Roman"/>
                <w:lang w:val="kk-KZ"/>
              </w:rPr>
            </w:pPr>
            <w:r>
              <w:rPr>
                <w:rFonts w:ascii="Times New Roman" w:hAnsi="Times New Roman" w:cs="Times New Roman"/>
                <w:lang w:val="kk-KZ"/>
              </w:rPr>
              <w:t>Топта ұйымдастырылған орталықтарда балалардың түрлі әрекеттерін ұйымдастыруға қажетті заттар мен материалдарды әзірлеу</w:t>
            </w:r>
          </w:p>
        </w:tc>
        <w:tc>
          <w:tcPr>
            <w:tcW w:w="2835" w:type="dxa"/>
          </w:tcPr>
          <w:p w14:paraId="18C234B4"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Топта ұйымдастырылған орталықтарда балалардың түрлі әрекеттерін ұйымдастыруға қажетті заттар мен материалдарды әзірлеу</w:t>
            </w:r>
          </w:p>
          <w:p w14:paraId="6D6C8999" w14:textId="77777777" w:rsidR="0043037B" w:rsidRDefault="0043037B">
            <w:pPr>
              <w:tabs>
                <w:tab w:val="left" w:pos="4536"/>
              </w:tabs>
              <w:spacing w:after="0" w:line="240" w:lineRule="auto"/>
              <w:rPr>
                <w:rFonts w:ascii="Times New Roman" w:eastAsia="Times New Roman" w:hAnsi="Times New Roman" w:cs="Times New Roman"/>
                <w:bCs/>
                <w:lang w:val="kk-KZ" w:eastAsia="ru-RU"/>
              </w:rPr>
            </w:pPr>
          </w:p>
        </w:tc>
        <w:tc>
          <w:tcPr>
            <w:tcW w:w="2835" w:type="dxa"/>
            <w:tcBorders>
              <w:bottom w:val="single" w:sz="4" w:space="0" w:color="auto"/>
            </w:tcBorders>
          </w:tcPr>
          <w:p w14:paraId="77E792DD" w14:textId="77777777" w:rsidR="0043037B" w:rsidRDefault="003B3800">
            <w:pPr>
              <w:tabs>
                <w:tab w:val="left" w:pos="1701"/>
                <w:tab w:val="left" w:pos="4536"/>
              </w:tabs>
              <w:spacing w:after="0" w:line="240" w:lineRule="auto"/>
              <w:rPr>
                <w:rFonts w:ascii="Times New Roman" w:hAnsi="Times New Roman" w:cs="Times New Roman"/>
                <w:lang w:val="kk-KZ"/>
              </w:rPr>
            </w:pPr>
            <w:r>
              <w:rPr>
                <w:rFonts w:ascii="Times New Roman" w:hAnsi="Times New Roman" w:cs="Times New Roman"/>
                <w:lang w:val="kk-KZ"/>
              </w:rPr>
              <w:t>Топта ұйымдастырылған орталықтарда балалардың түрлі әрекеттерін ұйымдастыруға қажетті заттар мен материалдарды әзірлеу</w:t>
            </w:r>
          </w:p>
          <w:p w14:paraId="09FA11DD" w14:textId="77777777" w:rsidR="0043037B" w:rsidRDefault="0043037B">
            <w:pPr>
              <w:tabs>
                <w:tab w:val="left" w:pos="1701"/>
                <w:tab w:val="left" w:pos="4536"/>
              </w:tabs>
              <w:spacing w:after="0" w:line="240" w:lineRule="auto"/>
              <w:rPr>
                <w:rFonts w:ascii="Times New Roman" w:eastAsia="Times New Roman" w:hAnsi="Times New Roman" w:cs="Times New Roman"/>
                <w:bCs/>
                <w:lang w:val="kk-KZ" w:eastAsia="ru-RU"/>
              </w:rPr>
            </w:pPr>
          </w:p>
        </w:tc>
        <w:tc>
          <w:tcPr>
            <w:tcW w:w="2693" w:type="dxa"/>
            <w:tcBorders>
              <w:bottom w:val="single" w:sz="4" w:space="0" w:color="auto"/>
            </w:tcBorders>
          </w:tcPr>
          <w:p w14:paraId="598BFC36" w14:textId="77777777" w:rsidR="0043037B" w:rsidRDefault="003B3800">
            <w:pPr>
              <w:tabs>
                <w:tab w:val="left" w:pos="1701"/>
                <w:tab w:val="left" w:pos="4536"/>
              </w:tabs>
              <w:spacing w:after="0" w:line="240" w:lineRule="auto"/>
              <w:rPr>
                <w:rFonts w:ascii="Times New Roman" w:hAnsi="Times New Roman" w:cs="Times New Roman"/>
                <w:lang w:val="kk-KZ"/>
              </w:rPr>
            </w:pPr>
            <w:r>
              <w:rPr>
                <w:rFonts w:ascii="Times New Roman" w:hAnsi="Times New Roman" w:cs="Times New Roman"/>
                <w:lang w:val="kk-KZ"/>
              </w:rPr>
              <w:t>Топта ұйымдастырылған орталықтарда балалардың түрлі әрекеттерін ұйымдастыруға қажетті заттар мен материалдарды әзірлеу</w:t>
            </w:r>
          </w:p>
          <w:p w14:paraId="6A5794E8" w14:textId="77777777" w:rsidR="0043037B" w:rsidRDefault="0043037B">
            <w:pPr>
              <w:tabs>
                <w:tab w:val="left" w:pos="1701"/>
                <w:tab w:val="left" w:pos="4536"/>
              </w:tabs>
              <w:spacing w:after="0" w:line="240" w:lineRule="auto"/>
              <w:rPr>
                <w:rFonts w:ascii="Times New Roman" w:eastAsia="Times New Roman" w:hAnsi="Times New Roman" w:cs="Times New Roman"/>
                <w:b/>
                <w:bCs/>
                <w:lang w:val="kk-KZ" w:eastAsia="ru-RU"/>
              </w:rPr>
            </w:pPr>
          </w:p>
        </w:tc>
        <w:tc>
          <w:tcPr>
            <w:tcW w:w="2835" w:type="dxa"/>
          </w:tcPr>
          <w:p w14:paraId="3CF87AB2" w14:textId="77777777" w:rsidR="0043037B" w:rsidRDefault="003B3800">
            <w:pPr>
              <w:tabs>
                <w:tab w:val="left" w:pos="1701"/>
                <w:tab w:val="left" w:pos="4536"/>
              </w:tabs>
              <w:spacing w:after="0" w:line="240" w:lineRule="auto"/>
              <w:rPr>
                <w:rFonts w:ascii="Times New Roman" w:hAnsi="Times New Roman" w:cs="Times New Roman"/>
                <w:lang w:val="kk-KZ"/>
              </w:rPr>
            </w:pPr>
            <w:r>
              <w:rPr>
                <w:rFonts w:ascii="Times New Roman" w:hAnsi="Times New Roman" w:cs="Times New Roman"/>
                <w:lang w:val="kk-KZ"/>
              </w:rPr>
              <w:t>Топта ұйымдастырылған орталықтарда балалардың түрлі әрекеттерін ұйымдастыруға қажетті заттар мен материалдарды әзірлеу</w:t>
            </w:r>
          </w:p>
          <w:p w14:paraId="2387E684" w14:textId="77777777" w:rsidR="0043037B" w:rsidRDefault="0043037B">
            <w:pPr>
              <w:tabs>
                <w:tab w:val="left" w:pos="1701"/>
                <w:tab w:val="left" w:pos="4536"/>
              </w:tabs>
              <w:spacing w:after="0" w:line="240" w:lineRule="auto"/>
              <w:rPr>
                <w:rFonts w:ascii="Times New Roman" w:eastAsia="Times New Roman" w:hAnsi="Times New Roman" w:cs="Times New Roman"/>
                <w:lang w:val="kk-KZ" w:eastAsia="ru-RU"/>
              </w:rPr>
            </w:pPr>
          </w:p>
        </w:tc>
      </w:tr>
      <w:tr w:rsidR="0043037B" w:rsidRPr="00552F20" w14:paraId="3722C847" w14:textId="77777777">
        <w:trPr>
          <w:trHeight w:val="2006"/>
        </w:trPr>
        <w:tc>
          <w:tcPr>
            <w:tcW w:w="2552" w:type="dxa"/>
          </w:tcPr>
          <w:p w14:paraId="210320B7" w14:textId="77777777" w:rsidR="0043037B" w:rsidRDefault="003B3800">
            <w:pPr>
              <w:pStyle w:val="TableParagraph"/>
              <w:tabs>
                <w:tab w:val="left" w:pos="4536"/>
              </w:tabs>
              <w:rPr>
                <w:b/>
              </w:rPr>
            </w:pPr>
            <w:r>
              <w:rPr>
                <w:b/>
              </w:rPr>
              <w:t>Кестеге сай ҰІӘ</w:t>
            </w:r>
          </w:p>
        </w:tc>
        <w:tc>
          <w:tcPr>
            <w:tcW w:w="2552" w:type="dxa"/>
          </w:tcPr>
          <w:p w14:paraId="100AD40A" w14:textId="77777777" w:rsidR="0043037B" w:rsidRDefault="003B3800">
            <w:pPr>
              <w:pStyle w:val="3"/>
              <w:spacing w:before="0" w:line="240" w:lineRule="auto"/>
              <w:rPr>
                <w:rFonts w:ascii="Times New Roman" w:eastAsia="Times New Roman" w:hAnsi="Times New Roman" w:cs="Times New Roman"/>
                <w:color w:val="auto"/>
                <w:sz w:val="22"/>
                <w:szCs w:val="22"/>
                <w:lang w:val="kk-KZ"/>
              </w:rPr>
            </w:pPr>
            <w:r>
              <w:rPr>
                <w:rFonts w:ascii="Times New Roman" w:eastAsia="Times New Roman" w:hAnsi="Times New Roman" w:cs="Times New Roman"/>
                <w:b/>
                <w:color w:val="auto"/>
                <w:sz w:val="22"/>
                <w:szCs w:val="22"/>
                <w:lang w:val="kk-KZ"/>
              </w:rPr>
              <w:t xml:space="preserve">Қазақ тілі </w:t>
            </w:r>
          </w:p>
          <w:p w14:paraId="0A754905" w14:textId="77777777" w:rsidR="0043037B" w:rsidRDefault="003B3800">
            <w:pPr>
              <w:pStyle w:val="aa"/>
              <w:spacing w:before="0" w:beforeAutospacing="0" w:after="0" w:afterAutospacing="0"/>
              <w:rPr>
                <w:sz w:val="22"/>
                <w:szCs w:val="22"/>
                <w:lang w:val="kk-KZ"/>
              </w:rPr>
            </w:pPr>
            <w:r>
              <w:rPr>
                <w:rStyle w:val="a5"/>
                <w:sz w:val="22"/>
                <w:szCs w:val="22"/>
                <w:lang w:val="kk-KZ"/>
              </w:rPr>
              <w:t>Тақырыбы:</w:t>
            </w:r>
            <w:r>
              <w:rPr>
                <w:sz w:val="22"/>
                <w:szCs w:val="22"/>
                <w:lang w:val="kk-KZ"/>
              </w:rPr>
              <w:br/>
              <w:t>Тіл мен ерін жаттығулары</w:t>
            </w:r>
          </w:p>
          <w:p w14:paraId="507EFFEF" w14:textId="77777777" w:rsidR="0043037B" w:rsidRDefault="003B3800">
            <w:pPr>
              <w:pStyle w:val="aa"/>
              <w:spacing w:before="0" w:beforeAutospacing="0" w:after="0" w:afterAutospacing="0"/>
              <w:rPr>
                <w:sz w:val="22"/>
                <w:szCs w:val="22"/>
                <w:lang w:val="kk-KZ"/>
              </w:rPr>
            </w:pPr>
            <w:r>
              <w:rPr>
                <w:rStyle w:val="a5"/>
                <w:sz w:val="22"/>
                <w:szCs w:val="22"/>
                <w:lang w:val="kk-KZ"/>
              </w:rPr>
              <w:t>Міндеті:</w:t>
            </w:r>
            <w:r>
              <w:rPr>
                <w:sz w:val="22"/>
                <w:szCs w:val="22"/>
                <w:lang w:val="kk-KZ"/>
              </w:rPr>
              <w:br/>
              <w:t>Артикуляциялық моториканы дамыту</w:t>
            </w:r>
          </w:p>
          <w:p w14:paraId="332D59BA" w14:textId="77777777" w:rsidR="0043037B" w:rsidRPr="00D04C75" w:rsidRDefault="003B3800">
            <w:pPr>
              <w:pStyle w:val="aa"/>
              <w:spacing w:before="0" w:beforeAutospacing="0" w:after="0" w:afterAutospacing="0"/>
              <w:rPr>
                <w:sz w:val="22"/>
                <w:szCs w:val="22"/>
                <w:lang w:val="kk-KZ"/>
              </w:rPr>
            </w:pPr>
            <w:r>
              <w:rPr>
                <w:rStyle w:val="a5"/>
                <w:sz w:val="22"/>
                <w:szCs w:val="22"/>
                <w:lang w:val="kk-KZ"/>
              </w:rPr>
              <w:t>Іс-әрекет барысы:</w:t>
            </w:r>
            <w:r>
              <w:rPr>
                <w:sz w:val="22"/>
                <w:szCs w:val="22"/>
                <w:lang w:val="kk-KZ"/>
              </w:rPr>
              <w:br/>
              <w:t xml:space="preserve">«Айна» ойыны арқылы тіл, ерін, жаққа арналған жаттығулар жасалады. </w:t>
            </w:r>
            <w:r w:rsidRPr="00D04C75">
              <w:rPr>
                <w:sz w:val="22"/>
                <w:szCs w:val="22"/>
                <w:lang w:val="kk-KZ"/>
              </w:rPr>
              <w:t>Балалар тәрбиешінің қимылын қайталайды</w:t>
            </w:r>
          </w:p>
          <w:p w14:paraId="6DD80F9B" w14:textId="77777777" w:rsidR="0043037B" w:rsidRPr="00D04C75" w:rsidRDefault="003B3800">
            <w:pPr>
              <w:pStyle w:val="aa"/>
              <w:spacing w:before="0" w:beforeAutospacing="0" w:after="0" w:afterAutospacing="0"/>
              <w:rPr>
                <w:sz w:val="22"/>
                <w:szCs w:val="22"/>
                <w:lang w:val="kk-KZ"/>
              </w:rPr>
            </w:pPr>
            <w:r w:rsidRPr="00D04C75">
              <w:rPr>
                <w:rStyle w:val="a5"/>
                <w:sz w:val="22"/>
                <w:szCs w:val="22"/>
                <w:lang w:val="kk-KZ"/>
              </w:rPr>
              <w:t>Нәтиже:</w:t>
            </w:r>
            <w:r w:rsidRPr="00D04C75">
              <w:rPr>
                <w:sz w:val="22"/>
                <w:szCs w:val="22"/>
                <w:lang w:val="kk-KZ"/>
              </w:rPr>
              <w:br/>
              <w:t>Балалардың артикуляциялық қимылдары дамиды</w:t>
            </w:r>
          </w:p>
          <w:p w14:paraId="14DBA1C0" w14:textId="77777777" w:rsidR="0043037B" w:rsidRDefault="0043037B">
            <w:pPr>
              <w:widowControl w:val="0"/>
              <w:tabs>
                <w:tab w:val="left" w:pos="284"/>
              </w:tabs>
              <w:autoSpaceDE w:val="0"/>
              <w:autoSpaceDN w:val="0"/>
              <w:spacing w:after="0" w:line="240" w:lineRule="auto"/>
              <w:contextualSpacing/>
              <w:jc w:val="center"/>
              <w:rPr>
                <w:rFonts w:ascii="Times New Roman" w:eastAsia="Times New Roman" w:hAnsi="Times New Roman" w:cs="Times New Roman"/>
                <w:b/>
                <w:lang w:val="kk-KZ"/>
              </w:rPr>
            </w:pPr>
          </w:p>
          <w:p w14:paraId="48D900B7" w14:textId="77777777" w:rsidR="0043037B" w:rsidRDefault="003B3800">
            <w:pPr>
              <w:widowControl w:val="0"/>
              <w:tabs>
                <w:tab w:val="left" w:pos="284"/>
              </w:tabs>
              <w:autoSpaceDE w:val="0"/>
              <w:autoSpaceDN w:val="0"/>
              <w:spacing w:after="0" w:line="240" w:lineRule="auto"/>
              <w:contextualSpacing/>
              <w:jc w:val="center"/>
              <w:rPr>
                <w:rFonts w:ascii="Times New Roman" w:eastAsia="Times New Roman" w:hAnsi="Times New Roman" w:cs="Times New Roman"/>
                <w:b/>
                <w:lang w:val="kk-KZ"/>
              </w:rPr>
            </w:pPr>
            <w:r>
              <w:rPr>
                <w:rFonts w:ascii="Times New Roman" w:eastAsia="Times New Roman" w:hAnsi="Times New Roman" w:cs="Times New Roman"/>
                <w:b/>
                <w:lang w:val="kk-KZ"/>
              </w:rPr>
              <w:t xml:space="preserve">Музыка </w:t>
            </w:r>
          </w:p>
          <w:p w14:paraId="47FD4EA3" w14:textId="77777777" w:rsidR="0043037B" w:rsidRDefault="003B3800">
            <w:pPr>
              <w:pStyle w:val="aa"/>
              <w:spacing w:before="0" w:beforeAutospacing="0" w:after="0" w:afterAutospacing="0"/>
              <w:rPr>
                <w:sz w:val="22"/>
                <w:szCs w:val="22"/>
                <w:lang w:val="kk-KZ"/>
              </w:rPr>
            </w:pPr>
            <w:r>
              <w:rPr>
                <w:rStyle w:val="a5"/>
                <w:sz w:val="22"/>
                <w:szCs w:val="22"/>
                <w:lang w:val="kk-KZ"/>
              </w:rPr>
              <w:t>Тақырыбы:</w:t>
            </w:r>
            <w:r>
              <w:rPr>
                <w:sz w:val="22"/>
                <w:szCs w:val="22"/>
                <w:lang w:val="kk-KZ"/>
              </w:rPr>
              <w:br/>
              <w:t>Тыныс аламыз – ән айтамыз</w:t>
            </w:r>
          </w:p>
          <w:p w14:paraId="5BBE9B1B" w14:textId="77777777" w:rsidR="0043037B" w:rsidRDefault="003B3800">
            <w:pPr>
              <w:pStyle w:val="aa"/>
              <w:spacing w:before="0" w:beforeAutospacing="0" w:after="0" w:afterAutospacing="0"/>
              <w:rPr>
                <w:sz w:val="22"/>
                <w:szCs w:val="22"/>
                <w:lang w:val="kk-KZ"/>
              </w:rPr>
            </w:pPr>
            <w:r>
              <w:rPr>
                <w:rStyle w:val="a5"/>
                <w:sz w:val="22"/>
                <w:szCs w:val="22"/>
                <w:lang w:val="kk-KZ"/>
              </w:rPr>
              <w:lastRenderedPageBreak/>
              <w:t>Міндеті:</w:t>
            </w:r>
            <w:r>
              <w:rPr>
                <w:sz w:val="22"/>
                <w:szCs w:val="22"/>
                <w:lang w:val="kk-KZ"/>
              </w:rPr>
              <w:br/>
              <w:t>Сөйлеу кезіндегі тыныс алуды дамыту</w:t>
            </w:r>
          </w:p>
          <w:p w14:paraId="3A51371F" w14:textId="77777777" w:rsidR="0043037B" w:rsidRPr="00D04C75" w:rsidRDefault="003B3800">
            <w:pPr>
              <w:pStyle w:val="aa"/>
              <w:spacing w:before="0" w:beforeAutospacing="0" w:after="0" w:afterAutospacing="0"/>
              <w:rPr>
                <w:sz w:val="22"/>
                <w:szCs w:val="22"/>
                <w:lang w:val="kk-KZ"/>
              </w:rPr>
            </w:pPr>
            <w:r>
              <w:rPr>
                <w:rStyle w:val="a5"/>
                <w:sz w:val="22"/>
                <w:szCs w:val="22"/>
                <w:lang w:val="kk-KZ"/>
              </w:rPr>
              <w:t>Іс-әрекет барысы:</w:t>
            </w:r>
            <w:r>
              <w:rPr>
                <w:sz w:val="22"/>
                <w:szCs w:val="22"/>
                <w:lang w:val="kk-KZ"/>
              </w:rPr>
              <w:br/>
              <w:t xml:space="preserve">Балалар тыныс алу жаттығуын жасайды. Кейін бір деммен қысқа ән жолдарын айтып көреді. </w:t>
            </w:r>
            <w:r w:rsidRPr="00D04C75">
              <w:rPr>
                <w:sz w:val="22"/>
                <w:szCs w:val="22"/>
                <w:lang w:val="kk-KZ"/>
              </w:rPr>
              <w:t>Қимылмен тыныс алу бекітіледі</w:t>
            </w:r>
          </w:p>
          <w:p w14:paraId="58BC71B5" w14:textId="77777777" w:rsidR="0043037B" w:rsidRPr="00D04C75" w:rsidRDefault="003B3800">
            <w:pPr>
              <w:pStyle w:val="aa"/>
              <w:spacing w:before="0" w:beforeAutospacing="0" w:after="0" w:afterAutospacing="0"/>
              <w:rPr>
                <w:sz w:val="22"/>
                <w:szCs w:val="22"/>
                <w:lang w:val="kk-KZ"/>
              </w:rPr>
            </w:pPr>
            <w:r w:rsidRPr="00D04C75">
              <w:rPr>
                <w:rStyle w:val="a5"/>
                <w:sz w:val="22"/>
                <w:szCs w:val="22"/>
                <w:lang w:val="kk-KZ"/>
              </w:rPr>
              <w:t>Нәтиже:</w:t>
            </w:r>
            <w:r w:rsidRPr="00D04C75">
              <w:rPr>
                <w:sz w:val="22"/>
                <w:szCs w:val="22"/>
                <w:lang w:val="kk-KZ"/>
              </w:rPr>
              <w:br/>
              <w:t>Балалар тынысты дұрыс қолданады</w:t>
            </w:r>
          </w:p>
          <w:p w14:paraId="5063179A" w14:textId="77777777" w:rsidR="0043037B" w:rsidRDefault="0043037B">
            <w:pPr>
              <w:widowControl w:val="0"/>
              <w:tabs>
                <w:tab w:val="left" w:pos="284"/>
              </w:tabs>
              <w:autoSpaceDE w:val="0"/>
              <w:autoSpaceDN w:val="0"/>
              <w:spacing w:after="0" w:line="240" w:lineRule="auto"/>
              <w:contextualSpacing/>
              <w:jc w:val="center"/>
              <w:rPr>
                <w:rFonts w:ascii="Times New Roman" w:eastAsia="Times New Roman" w:hAnsi="Times New Roman" w:cs="Times New Roman"/>
                <w:b/>
                <w:lang w:val="kk-KZ"/>
              </w:rPr>
            </w:pPr>
          </w:p>
          <w:p w14:paraId="048D498A" w14:textId="77777777" w:rsidR="0043037B" w:rsidRDefault="003B3800">
            <w:pPr>
              <w:widowControl w:val="0"/>
              <w:tabs>
                <w:tab w:val="left" w:pos="284"/>
              </w:tabs>
              <w:autoSpaceDE w:val="0"/>
              <w:autoSpaceDN w:val="0"/>
              <w:spacing w:after="0" w:line="240" w:lineRule="auto"/>
              <w:contextualSpacing/>
              <w:jc w:val="center"/>
              <w:rPr>
                <w:rFonts w:ascii="Times New Roman" w:eastAsia="Times New Roman" w:hAnsi="Times New Roman" w:cs="Times New Roman"/>
                <w:b/>
                <w:lang w:val="kk-KZ"/>
              </w:rPr>
            </w:pPr>
            <w:r>
              <w:rPr>
                <w:rFonts w:ascii="Times New Roman" w:eastAsia="Times New Roman" w:hAnsi="Times New Roman" w:cs="Times New Roman"/>
                <w:b/>
                <w:lang w:val="kk-KZ"/>
              </w:rPr>
              <w:t xml:space="preserve">Сауат ашу негіздері </w:t>
            </w:r>
          </w:p>
          <w:p w14:paraId="3B4AD766" w14:textId="77777777" w:rsidR="0043037B" w:rsidRPr="00D04C75" w:rsidRDefault="003B3800">
            <w:pPr>
              <w:pStyle w:val="aa"/>
              <w:spacing w:before="0" w:beforeAutospacing="0" w:after="0" w:afterAutospacing="0"/>
              <w:rPr>
                <w:sz w:val="22"/>
                <w:szCs w:val="22"/>
                <w:lang w:val="kk-KZ"/>
              </w:rPr>
            </w:pPr>
            <w:r w:rsidRPr="00D04C75">
              <w:rPr>
                <w:rStyle w:val="a5"/>
                <w:sz w:val="22"/>
                <w:szCs w:val="22"/>
                <w:lang w:val="kk-KZ"/>
              </w:rPr>
              <w:t>Тақырыбы:</w:t>
            </w:r>
            <w:r w:rsidRPr="00D04C75">
              <w:rPr>
                <w:sz w:val="22"/>
                <w:szCs w:val="22"/>
                <w:lang w:val="kk-KZ"/>
              </w:rPr>
              <w:br/>
              <w:t>Сөйлемді тап</w:t>
            </w:r>
          </w:p>
          <w:p w14:paraId="41363A99" w14:textId="77777777" w:rsidR="0043037B" w:rsidRPr="00D04C75" w:rsidRDefault="003B3800">
            <w:pPr>
              <w:pStyle w:val="aa"/>
              <w:spacing w:before="0" w:beforeAutospacing="0" w:after="0" w:afterAutospacing="0"/>
              <w:rPr>
                <w:sz w:val="22"/>
                <w:szCs w:val="22"/>
                <w:lang w:val="kk-KZ"/>
              </w:rPr>
            </w:pPr>
            <w:r w:rsidRPr="00D04C75">
              <w:rPr>
                <w:rStyle w:val="a5"/>
                <w:sz w:val="22"/>
                <w:szCs w:val="22"/>
                <w:lang w:val="kk-KZ"/>
              </w:rPr>
              <w:t>Міндеті:</w:t>
            </w:r>
            <w:r w:rsidRPr="00D04C75">
              <w:rPr>
                <w:sz w:val="22"/>
                <w:szCs w:val="22"/>
                <w:lang w:val="kk-KZ"/>
              </w:rPr>
              <w:br/>
              <w:t>Сөйлемнің толық ойды білдіретінін ойын арқылы түсіндіру</w:t>
            </w:r>
          </w:p>
          <w:p w14:paraId="5872D18D" w14:textId="77777777" w:rsidR="0043037B" w:rsidRPr="00D04C75" w:rsidRDefault="003B3800">
            <w:pPr>
              <w:pStyle w:val="aa"/>
              <w:spacing w:before="0" w:beforeAutospacing="0" w:after="0" w:afterAutospacing="0"/>
              <w:rPr>
                <w:sz w:val="22"/>
                <w:szCs w:val="22"/>
                <w:lang w:val="kk-KZ"/>
              </w:rPr>
            </w:pPr>
            <w:r w:rsidRPr="00D04C75">
              <w:rPr>
                <w:rStyle w:val="a5"/>
                <w:sz w:val="22"/>
                <w:szCs w:val="22"/>
                <w:lang w:val="kk-KZ"/>
              </w:rPr>
              <w:t>Іс-әрекет барысы:</w:t>
            </w:r>
            <w:r w:rsidRPr="00D04C75">
              <w:rPr>
                <w:sz w:val="22"/>
                <w:szCs w:val="22"/>
                <w:lang w:val="kk-KZ"/>
              </w:rPr>
              <w:br/>
              <w:t>«Дұрыс па, бұрыс па?» ойыны ұйымдастырылады. жеке сөздер мен қысқа сөйлемдерді айт</w:t>
            </w:r>
            <w:r>
              <w:rPr>
                <w:sz w:val="22"/>
                <w:szCs w:val="22"/>
                <w:lang w:val="kk-KZ"/>
              </w:rPr>
              <w:t>у</w:t>
            </w:r>
            <w:r w:rsidRPr="00D04C75">
              <w:rPr>
                <w:sz w:val="22"/>
                <w:szCs w:val="22"/>
                <w:lang w:val="kk-KZ"/>
              </w:rPr>
              <w:t>. Балалар сөйлем болса қол шапалақтайды, сөйлем болмаса тыныш отырады. Ойын соңында сөйлемнің сөздерден тұратыны бекітіледі</w:t>
            </w:r>
          </w:p>
          <w:p w14:paraId="47DE037C" w14:textId="77777777" w:rsidR="0043037B" w:rsidRDefault="003B3800">
            <w:pPr>
              <w:pStyle w:val="aa"/>
              <w:spacing w:before="0" w:beforeAutospacing="0" w:after="0" w:afterAutospacing="0"/>
              <w:rPr>
                <w:sz w:val="22"/>
                <w:szCs w:val="22"/>
              </w:rPr>
            </w:pPr>
            <w:r>
              <w:rPr>
                <w:rStyle w:val="a5"/>
                <w:sz w:val="22"/>
                <w:szCs w:val="22"/>
              </w:rPr>
              <w:t>Нәтиже:</w:t>
            </w:r>
            <w:r>
              <w:rPr>
                <w:sz w:val="22"/>
                <w:szCs w:val="22"/>
              </w:rPr>
              <w:br/>
              <w:t>Балалар сөйлем мен жеке сөзді ажыратады</w:t>
            </w:r>
          </w:p>
          <w:p w14:paraId="2B389027" w14:textId="77777777" w:rsidR="0043037B" w:rsidRDefault="0043037B">
            <w:pPr>
              <w:widowControl w:val="0"/>
              <w:tabs>
                <w:tab w:val="left" w:pos="284"/>
              </w:tabs>
              <w:autoSpaceDE w:val="0"/>
              <w:autoSpaceDN w:val="0"/>
              <w:spacing w:after="0" w:line="240" w:lineRule="auto"/>
              <w:contextualSpacing/>
              <w:jc w:val="center"/>
              <w:rPr>
                <w:rFonts w:ascii="Times New Roman" w:eastAsia="Times New Roman" w:hAnsi="Times New Roman" w:cs="Times New Roman"/>
                <w:b/>
              </w:rPr>
            </w:pPr>
          </w:p>
          <w:p w14:paraId="33FEF56C" w14:textId="77777777" w:rsidR="0043037B" w:rsidRDefault="003B3800">
            <w:pPr>
              <w:widowControl w:val="0"/>
              <w:tabs>
                <w:tab w:val="left" w:pos="284"/>
              </w:tabs>
              <w:autoSpaceDE w:val="0"/>
              <w:autoSpaceDN w:val="0"/>
              <w:spacing w:after="0" w:line="240" w:lineRule="auto"/>
              <w:contextualSpacing/>
              <w:jc w:val="center"/>
              <w:rPr>
                <w:rFonts w:ascii="Times New Roman" w:eastAsia="Times New Roman" w:hAnsi="Times New Roman" w:cs="Times New Roman"/>
                <w:b/>
                <w:lang w:val="kk-KZ"/>
              </w:rPr>
            </w:pPr>
            <w:r>
              <w:rPr>
                <w:rFonts w:ascii="Times New Roman" w:eastAsia="Times New Roman" w:hAnsi="Times New Roman" w:cs="Times New Roman"/>
                <w:b/>
                <w:lang w:val="kk-KZ"/>
              </w:rPr>
              <w:t xml:space="preserve">Математика негізі </w:t>
            </w:r>
          </w:p>
          <w:p w14:paraId="5719EE20" w14:textId="77777777" w:rsidR="0043037B" w:rsidRDefault="003B3800">
            <w:pPr>
              <w:pStyle w:val="aa"/>
              <w:spacing w:before="0" w:beforeAutospacing="0" w:after="0" w:afterAutospacing="0"/>
              <w:rPr>
                <w:sz w:val="22"/>
                <w:szCs w:val="22"/>
                <w:lang w:val="kk-KZ"/>
              </w:rPr>
            </w:pPr>
            <w:r>
              <w:rPr>
                <w:rStyle w:val="a5"/>
                <w:sz w:val="22"/>
                <w:szCs w:val="22"/>
                <w:lang w:val="kk-KZ"/>
              </w:rPr>
              <w:t>Тақырыбы:</w:t>
            </w:r>
            <w:r>
              <w:rPr>
                <w:sz w:val="22"/>
                <w:szCs w:val="22"/>
                <w:lang w:val="kk-KZ"/>
              </w:rPr>
              <w:br/>
              <w:t>Бір ұғымын бекіту</w:t>
            </w:r>
          </w:p>
          <w:p w14:paraId="18D11CD1" w14:textId="77777777" w:rsidR="0043037B" w:rsidRPr="00D04C75" w:rsidRDefault="003B3800">
            <w:pPr>
              <w:pStyle w:val="aa"/>
              <w:spacing w:before="0" w:beforeAutospacing="0" w:after="0" w:afterAutospacing="0"/>
              <w:rPr>
                <w:sz w:val="22"/>
                <w:szCs w:val="22"/>
                <w:lang w:val="kk-KZ"/>
              </w:rPr>
            </w:pPr>
            <w:r w:rsidRPr="00D04C75">
              <w:rPr>
                <w:rStyle w:val="a5"/>
                <w:sz w:val="22"/>
                <w:szCs w:val="22"/>
                <w:lang w:val="kk-KZ"/>
              </w:rPr>
              <w:t>Міндеті:</w:t>
            </w:r>
            <w:r w:rsidRPr="00D04C75">
              <w:rPr>
                <w:sz w:val="22"/>
                <w:szCs w:val="22"/>
                <w:lang w:val="kk-KZ"/>
              </w:rPr>
              <w:br/>
              <w:t xml:space="preserve">«Бір» сөзін жеке зат пен </w:t>
            </w:r>
            <w:r w:rsidRPr="00D04C75">
              <w:rPr>
                <w:sz w:val="22"/>
                <w:szCs w:val="22"/>
                <w:lang w:val="kk-KZ"/>
              </w:rPr>
              <w:lastRenderedPageBreak/>
              <w:t>заттар тобына қатысты қолдануды бекіту</w:t>
            </w:r>
          </w:p>
          <w:p w14:paraId="294B3393" w14:textId="77777777" w:rsidR="0043037B" w:rsidRPr="00D04C75" w:rsidRDefault="003B3800">
            <w:pPr>
              <w:pStyle w:val="aa"/>
              <w:spacing w:before="0" w:beforeAutospacing="0" w:after="0" w:afterAutospacing="0"/>
              <w:rPr>
                <w:sz w:val="22"/>
                <w:szCs w:val="22"/>
                <w:lang w:val="kk-KZ"/>
              </w:rPr>
            </w:pPr>
            <w:r w:rsidRPr="00D04C75">
              <w:rPr>
                <w:rStyle w:val="a5"/>
                <w:sz w:val="22"/>
                <w:szCs w:val="22"/>
                <w:lang w:val="kk-KZ"/>
              </w:rPr>
              <w:t>Іс-әрекет барысы:</w:t>
            </w:r>
            <w:r w:rsidRPr="00D04C75">
              <w:rPr>
                <w:sz w:val="22"/>
                <w:szCs w:val="22"/>
                <w:lang w:val="kk-KZ"/>
              </w:rPr>
              <w:br/>
              <w:t>Балалар бір затты және бірнеше заттан тұратын топты көрсетіп, «бір қасық», «бір топ бала» деп айтады. Жиын ішінен бір бөлікті бөліп көрсету тапсырмасы орындалады</w:t>
            </w:r>
          </w:p>
          <w:p w14:paraId="45066A57" w14:textId="77777777" w:rsidR="0043037B" w:rsidRPr="00D04C75" w:rsidRDefault="003B3800">
            <w:pPr>
              <w:pStyle w:val="aa"/>
              <w:spacing w:before="0" w:beforeAutospacing="0" w:after="0" w:afterAutospacing="0"/>
              <w:rPr>
                <w:sz w:val="22"/>
                <w:szCs w:val="22"/>
                <w:lang w:val="kk-KZ"/>
              </w:rPr>
            </w:pPr>
            <w:r w:rsidRPr="00D04C75">
              <w:rPr>
                <w:rStyle w:val="a5"/>
                <w:sz w:val="22"/>
                <w:szCs w:val="22"/>
                <w:lang w:val="kk-KZ"/>
              </w:rPr>
              <w:t>Нәтиже:</w:t>
            </w:r>
            <w:r w:rsidRPr="00D04C75">
              <w:rPr>
                <w:sz w:val="22"/>
                <w:szCs w:val="22"/>
                <w:lang w:val="kk-KZ"/>
              </w:rPr>
              <w:br/>
              <w:t>Балалар «бір» ұғымын дұрыс қолданады</w:t>
            </w:r>
          </w:p>
          <w:p w14:paraId="222A6094" w14:textId="77777777" w:rsidR="0043037B" w:rsidRPr="00D04C75" w:rsidRDefault="0043037B">
            <w:pPr>
              <w:spacing w:after="0" w:line="240" w:lineRule="auto"/>
              <w:rPr>
                <w:rFonts w:ascii="Times New Roman" w:eastAsia="Times New Roman" w:hAnsi="Times New Roman" w:cs="Times New Roman"/>
                <w:b/>
                <w:lang w:val="kk-KZ"/>
              </w:rPr>
            </w:pPr>
          </w:p>
        </w:tc>
        <w:tc>
          <w:tcPr>
            <w:tcW w:w="2835" w:type="dxa"/>
          </w:tcPr>
          <w:p w14:paraId="4EC7C07E" w14:textId="77777777" w:rsidR="0043037B" w:rsidRDefault="003B3800">
            <w:pPr>
              <w:widowControl w:val="0"/>
              <w:tabs>
                <w:tab w:val="left" w:pos="284"/>
              </w:tabs>
              <w:autoSpaceDE w:val="0"/>
              <w:autoSpaceDN w:val="0"/>
              <w:spacing w:after="0" w:line="240" w:lineRule="auto"/>
              <w:contextualSpacing/>
              <w:jc w:val="center"/>
              <w:rPr>
                <w:rFonts w:ascii="Times New Roman" w:eastAsia="Times New Roman" w:hAnsi="Times New Roman" w:cs="Times New Roman"/>
                <w:b/>
                <w:lang w:val="kk-KZ"/>
              </w:rPr>
            </w:pPr>
            <w:r>
              <w:rPr>
                <w:rFonts w:ascii="Times New Roman" w:eastAsia="Times New Roman" w:hAnsi="Times New Roman" w:cs="Times New Roman"/>
                <w:b/>
                <w:lang w:val="kk-KZ"/>
              </w:rPr>
              <w:lastRenderedPageBreak/>
              <w:t xml:space="preserve">Дене тәрбиесі </w:t>
            </w:r>
          </w:p>
          <w:p w14:paraId="60307A7D" w14:textId="77777777" w:rsidR="0043037B" w:rsidRDefault="003B3800">
            <w:pPr>
              <w:pStyle w:val="aa"/>
              <w:spacing w:before="0" w:beforeAutospacing="0" w:after="0" w:afterAutospacing="0"/>
              <w:rPr>
                <w:sz w:val="22"/>
                <w:szCs w:val="22"/>
                <w:lang w:val="kk-KZ"/>
              </w:rPr>
            </w:pPr>
            <w:r>
              <w:rPr>
                <w:rStyle w:val="a5"/>
                <w:sz w:val="22"/>
                <w:szCs w:val="22"/>
                <w:lang w:val="kk-KZ"/>
              </w:rPr>
              <w:t>Тақырыбы:</w:t>
            </w:r>
            <w:r>
              <w:rPr>
                <w:sz w:val="22"/>
                <w:szCs w:val="22"/>
                <w:lang w:val="kk-KZ"/>
              </w:rPr>
              <w:br/>
              <w:t>Кедергілер жолы</w:t>
            </w:r>
          </w:p>
          <w:p w14:paraId="3ED7E9A6" w14:textId="77777777" w:rsidR="0043037B" w:rsidRDefault="003B3800">
            <w:pPr>
              <w:pStyle w:val="aa"/>
              <w:spacing w:before="0" w:beforeAutospacing="0" w:after="0" w:afterAutospacing="0"/>
              <w:rPr>
                <w:sz w:val="22"/>
                <w:szCs w:val="22"/>
                <w:lang w:val="kk-KZ"/>
              </w:rPr>
            </w:pPr>
            <w:r>
              <w:rPr>
                <w:rStyle w:val="a5"/>
                <w:sz w:val="22"/>
                <w:szCs w:val="22"/>
                <w:lang w:val="kk-KZ"/>
              </w:rPr>
              <w:t>Міндеті:</w:t>
            </w:r>
            <w:r>
              <w:rPr>
                <w:sz w:val="22"/>
                <w:szCs w:val="22"/>
                <w:lang w:val="kk-KZ"/>
              </w:rPr>
              <w:br/>
              <w:t>Заттар арасымен жүру, жүгіру және тепе-теңдікті сақтауды бекіту</w:t>
            </w:r>
          </w:p>
          <w:p w14:paraId="7C2B4FC8" w14:textId="77777777" w:rsidR="0043037B" w:rsidRDefault="003B3800">
            <w:pPr>
              <w:pStyle w:val="aa"/>
              <w:spacing w:before="0" w:beforeAutospacing="0" w:after="0" w:afterAutospacing="0"/>
              <w:rPr>
                <w:sz w:val="22"/>
                <w:szCs w:val="22"/>
                <w:lang w:val="kk-KZ"/>
              </w:rPr>
            </w:pPr>
            <w:r>
              <w:rPr>
                <w:rStyle w:val="a5"/>
                <w:sz w:val="22"/>
                <w:szCs w:val="22"/>
                <w:lang w:val="kk-KZ"/>
              </w:rPr>
              <w:t>Іс-әрекет барысы:</w:t>
            </w:r>
            <w:r>
              <w:rPr>
                <w:sz w:val="22"/>
                <w:szCs w:val="22"/>
                <w:lang w:val="kk-KZ"/>
              </w:rPr>
              <w:br/>
              <w:t>Балалар томаршалар арасымен жүреді және жеңіл жүгіреді. Арқан үстімен өту кезінде үстіне қойылған затты түсірмей өтуге тырысады. Қозғалыстар ойын түрінде ұйымдастырылады</w:t>
            </w:r>
          </w:p>
          <w:p w14:paraId="24A09AA1" w14:textId="77777777" w:rsidR="0043037B" w:rsidRDefault="003B3800">
            <w:pPr>
              <w:pStyle w:val="aa"/>
              <w:spacing w:before="0" w:beforeAutospacing="0" w:after="0" w:afterAutospacing="0"/>
              <w:rPr>
                <w:sz w:val="22"/>
                <w:szCs w:val="22"/>
                <w:lang w:val="kk-KZ"/>
              </w:rPr>
            </w:pPr>
            <w:r>
              <w:rPr>
                <w:rStyle w:val="a5"/>
                <w:sz w:val="22"/>
                <w:szCs w:val="22"/>
                <w:lang w:val="kk-KZ"/>
              </w:rPr>
              <w:t>Нәтиже:</w:t>
            </w:r>
            <w:r>
              <w:rPr>
                <w:sz w:val="22"/>
                <w:szCs w:val="22"/>
                <w:lang w:val="kk-KZ"/>
              </w:rPr>
              <w:br/>
              <w:t>Балалар кедергілерден сенімді өтіп, тепе-теңдігін сақтайды</w:t>
            </w:r>
          </w:p>
          <w:p w14:paraId="4058C66A" w14:textId="77777777" w:rsidR="0043037B" w:rsidRDefault="0043037B">
            <w:pPr>
              <w:widowControl w:val="0"/>
              <w:tabs>
                <w:tab w:val="left" w:pos="284"/>
              </w:tabs>
              <w:autoSpaceDE w:val="0"/>
              <w:autoSpaceDN w:val="0"/>
              <w:spacing w:after="0" w:line="240" w:lineRule="auto"/>
              <w:contextualSpacing/>
              <w:jc w:val="center"/>
              <w:rPr>
                <w:rFonts w:ascii="Times New Roman" w:eastAsia="Times New Roman" w:hAnsi="Times New Roman" w:cs="Times New Roman"/>
                <w:b/>
                <w:lang w:val="kk-KZ"/>
              </w:rPr>
            </w:pPr>
          </w:p>
          <w:p w14:paraId="28C0A5A1" w14:textId="77777777" w:rsidR="0043037B" w:rsidRDefault="003B3800">
            <w:pPr>
              <w:widowControl w:val="0"/>
              <w:tabs>
                <w:tab w:val="left" w:pos="284"/>
              </w:tabs>
              <w:autoSpaceDE w:val="0"/>
              <w:autoSpaceDN w:val="0"/>
              <w:spacing w:after="0" w:line="240" w:lineRule="auto"/>
              <w:contextualSpacing/>
              <w:jc w:val="center"/>
              <w:rPr>
                <w:rFonts w:ascii="Times New Roman" w:eastAsia="Times New Roman" w:hAnsi="Times New Roman" w:cs="Times New Roman"/>
                <w:b/>
                <w:lang w:val="kk-KZ"/>
              </w:rPr>
            </w:pPr>
            <w:r>
              <w:rPr>
                <w:rFonts w:ascii="Times New Roman" w:eastAsia="Times New Roman" w:hAnsi="Times New Roman" w:cs="Times New Roman"/>
                <w:b/>
                <w:lang w:val="kk-KZ"/>
              </w:rPr>
              <w:t xml:space="preserve">Тіл дамыту </w:t>
            </w:r>
          </w:p>
          <w:p w14:paraId="019ED228" w14:textId="77777777" w:rsidR="0043037B" w:rsidRDefault="003B3800">
            <w:pPr>
              <w:pStyle w:val="aa"/>
              <w:spacing w:before="0" w:beforeAutospacing="0" w:after="0" w:afterAutospacing="0"/>
              <w:rPr>
                <w:sz w:val="22"/>
                <w:szCs w:val="22"/>
                <w:lang w:val="kk-KZ"/>
              </w:rPr>
            </w:pPr>
            <w:r>
              <w:rPr>
                <w:rStyle w:val="a5"/>
                <w:sz w:val="22"/>
                <w:szCs w:val="22"/>
                <w:lang w:val="kk-KZ"/>
              </w:rPr>
              <w:t>Тақырыбы:</w:t>
            </w:r>
            <w:r>
              <w:rPr>
                <w:sz w:val="22"/>
                <w:szCs w:val="22"/>
                <w:lang w:val="kk-KZ"/>
              </w:rPr>
              <w:br/>
              <w:t>Сюжетті әңгіме</w:t>
            </w:r>
          </w:p>
          <w:p w14:paraId="44F0F2A4" w14:textId="77777777" w:rsidR="0043037B" w:rsidRDefault="003B3800">
            <w:pPr>
              <w:pStyle w:val="aa"/>
              <w:spacing w:before="0" w:beforeAutospacing="0" w:after="0" w:afterAutospacing="0"/>
              <w:rPr>
                <w:sz w:val="22"/>
                <w:szCs w:val="22"/>
                <w:lang w:val="kk-KZ"/>
              </w:rPr>
            </w:pPr>
            <w:r>
              <w:rPr>
                <w:rStyle w:val="a5"/>
                <w:sz w:val="22"/>
                <w:szCs w:val="22"/>
                <w:lang w:val="kk-KZ"/>
              </w:rPr>
              <w:lastRenderedPageBreak/>
              <w:t>Міндеті:</w:t>
            </w:r>
            <w:r>
              <w:rPr>
                <w:sz w:val="22"/>
                <w:szCs w:val="22"/>
                <w:lang w:val="kk-KZ"/>
              </w:rPr>
              <w:br/>
              <w:t>Байланыстырып сөйлеу және шығармашылықпен сөйлеу әрекетін дамыту</w:t>
            </w:r>
          </w:p>
          <w:p w14:paraId="6A995A90" w14:textId="77777777" w:rsidR="0043037B" w:rsidRPr="00D04C75" w:rsidRDefault="003B3800">
            <w:pPr>
              <w:pStyle w:val="aa"/>
              <w:spacing w:before="0" w:beforeAutospacing="0" w:after="0" w:afterAutospacing="0"/>
              <w:rPr>
                <w:sz w:val="22"/>
                <w:szCs w:val="22"/>
                <w:lang w:val="kk-KZ"/>
              </w:rPr>
            </w:pPr>
            <w:r>
              <w:rPr>
                <w:rStyle w:val="a5"/>
                <w:sz w:val="22"/>
                <w:szCs w:val="22"/>
                <w:lang w:val="kk-KZ"/>
              </w:rPr>
              <w:t>Іс-әрекет барысы:</w:t>
            </w:r>
            <w:r>
              <w:rPr>
                <w:sz w:val="22"/>
                <w:szCs w:val="22"/>
                <w:lang w:val="kk-KZ"/>
              </w:rPr>
              <w:br/>
              <w:t xml:space="preserve">Балалар сюжетті суреттерді қарап, оқиғаның басы, ортасы, соңы бойынша шағын логикалық және хабарлау сипатындағы әңгіме құрастырады. </w:t>
            </w:r>
            <w:r w:rsidRPr="00D04C75">
              <w:rPr>
                <w:sz w:val="22"/>
                <w:szCs w:val="22"/>
                <w:lang w:val="kk-KZ"/>
              </w:rPr>
              <w:t>Сөздерді дәл және дұрыс қолдануға назар аударылады</w:t>
            </w:r>
          </w:p>
          <w:p w14:paraId="18343B94" w14:textId="77777777" w:rsidR="0043037B" w:rsidRPr="00D04C75" w:rsidRDefault="003B3800">
            <w:pPr>
              <w:pStyle w:val="aa"/>
              <w:spacing w:before="0" w:beforeAutospacing="0" w:after="0" w:afterAutospacing="0"/>
              <w:rPr>
                <w:sz w:val="22"/>
                <w:szCs w:val="22"/>
                <w:lang w:val="kk-KZ"/>
              </w:rPr>
            </w:pPr>
            <w:r w:rsidRPr="00D04C75">
              <w:rPr>
                <w:rStyle w:val="a5"/>
                <w:sz w:val="22"/>
                <w:szCs w:val="22"/>
                <w:lang w:val="kk-KZ"/>
              </w:rPr>
              <w:t>Нәтиже:</w:t>
            </w:r>
            <w:r w:rsidRPr="00D04C75">
              <w:rPr>
                <w:sz w:val="22"/>
                <w:szCs w:val="22"/>
                <w:lang w:val="kk-KZ"/>
              </w:rPr>
              <w:br/>
              <w:t>Балалар өзара байланысты бірізді сюжет құрастырып, ойын толық жеткізе алады</w:t>
            </w:r>
          </w:p>
          <w:p w14:paraId="26DE5A82" w14:textId="77777777" w:rsidR="0043037B" w:rsidRPr="00D04C75" w:rsidRDefault="0043037B">
            <w:pPr>
              <w:widowControl w:val="0"/>
              <w:tabs>
                <w:tab w:val="left" w:pos="284"/>
              </w:tabs>
              <w:autoSpaceDE w:val="0"/>
              <w:autoSpaceDN w:val="0"/>
              <w:spacing w:after="0" w:line="240" w:lineRule="auto"/>
              <w:contextualSpacing/>
              <w:jc w:val="center"/>
              <w:rPr>
                <w:rFonts w:ascii="Times New Roman" w:eastAsia="Times New Roman" w:hAnsi="Times New Roman" w:cs="Times New Roman"/>
                <w:b/>
                <w:lang w:val="kk-KZ"/>
              </w:rPr>
            </w:pPr>
          </w:p>
          <w:p w14:paraId="3B42FA7A" w14:textId="77777777" w:rsidR="0043037B" w:rsidRDefault="003B3800">
            <w:pPr>
              <w:widowControl w:val="0"/>
              <w:tabs>
                <w:tab w:val="left" w:pos="284"/>
              </w:tabs>
              <w:autoSpaceDE w:val="0"/>
              <w:autoSpaceDN w:val="0"/>
              <w:spacing w:after="0" w:line="240" w:lineRule="auto"/>
              <w:contextualSpacing/>
              <w:jc w:val="center"/>
              <w:rPr>
                <w:rFonts w:ascii="Times New Roman" w:eastAsia="Times New Roman" w:hAnsi="Times New Roman" w:cs="Times New Roman"/>
                <w:b/>
                <w:lang w:val="kk-KZ"/>
              </w:rPr>
            </w:pPr>
            <w:r>
              <w:rPr>
                <w:rFonts w:ascii="Times New Roman" w:eastAsia="Times New Roman" w:hAnsi="Times New Roman" w:cs="Times New Roman"/>
                <w:b/>
                <w:lang w:val="kk-KZ"/>
              </w:rPr>
              <w:t xml:space="preserve">Математика негізі </w:t>
            </w:r>
          </w:p>
          <w:p w14:paraId="138FFE94" w14:textId="77777777" w:rsidR="0043037B" w:rsidRDefault="003B3800">
            <w:pPr>
              <w:pStyle w:val="aa"/>
              <w:spacing w:before="0" w:beforeAutospacing="0" w:after="0" w:afterAutospacing="0"/>
              <w:rPr>
                <w:sz w:val="22"/>
                <w:szCs w:val="22"/>
                <w:lang w:val="kk-KZ"/>
              </w:rPr>
            </w:pPr>
            <w:r>
              <w:rPr>
                <w:rStyle w:val="a5"/>
                <w:sz w:val="22"/>
                <w:szCs w:val="22"/>
                <w:lang w:val="kk-KZ"/>
              </w:rPr>
              <w:t>Тақырыбы:</w:t>
            </w:r>
            <w:r>
              <w:rPr>
                <w:sz w:val="22"/>
                <w:szCs w:val="22"/>
                <w:lang w:val="kk-KZ"/>
              </w:rPr>
              <w:br/>
              <w:t>Нешінші орында</w:t>
            </w:r>
          </w:p>
          <w:p w14:paraId="16262898" w14:textId="77777777" w:rsidR="0043037B" w:rsidRDefault="003B3800">
            <w:pPr>
              <w:pStyle w:val="aa"/>
              <w:spacing w:before="0" w:beforeAutospacing="0" w:after="0" w:afterAutospacing="0"/>
              <w:rPr>
                <w:sz w:val="22"/>
                <w:szCs w:val="22"/>
                <w:lang w:val="kk-KZ"/>
              </w:rPr>
            </w:pPr>
            <w:r>
              <w:rPr>
                <w:rStyle w:val="a5"/>
                <w:sz w:val="22"/>
                <w:szCs w:val="22"/>
                <w:lang w:val="kk-KZ"/>
              </w:rPr>
              <w:t>Міндеті:</w:t>
            </w:r>
            <w:r>
              <w:rPr>
                <w:sz w:val="22"/>
                <w:szCs w:val="22"/>
                <w:lang w:val="kk-KZ"/>
              </w:rPr>
              <w:br/>
              <w:t>Реттік санды қолдануға үйрету</w:t>
            </w:r>
          </w:p>
          <w:p w14:paraId="50F004DE" w14:textId="77777777" w:rsidR="0043037B" w:rsidRPr="00D04C75" w:rsidRDefault="003B3800">
            <w:pPr>
              <w:pStyle w:val="aa"/>
              <w:spacing w:before="0" w:beforeAutospacing="0" w:after="0" w:afterAutospacing="0"/>
              <w:rPr>
                <w:sz w:val="22"/>
                <w:szCs w:val="22"/>
                <w:lang w:val="kk-KZ"/>
              </w:rPr>
            </w:pPr>
            <w:r w:rsidRPr="00D04C75">
              <w:rPr>
                <w:rStyle w:val="a5"/>
                <w:sz w:val="22"/>
                <w:szCs w:val="22"/>
                <w:lang w:val="kk-KZ"/>
              </w:rPr>
              <w:t>Іс-әрекет барысы:</w:t>
            </w:r>
            <w:r w:rsidRPr="00D04C75">
              <w:rPr>
                <w:sz w:val="22"/>
                <w:szCs w:val="22"/>
                <w:lang w:val="kk-KZ"/>
              </w:rPr>
              <w:br/>
              <w:t>Заттар қатарға қойылады. Балалар «бірінші, екінші, үшінші» деп атап, «Нешінші?» сұрағына жауап береді</w:t>
            </w:r>
          </w:p>
          <w:p w14:paraId="22F79496" w14:textId="77777777" w:rsidR="0043037B" w:rsidRPr="00D04C75" w:rsidRDefault="003B3800">
            <w:pPr>
              <w:pStyle w:val="aa"/>
              <w:spacing w:before="0" w:beforeAutospacing="0" w:after="0" w:afterAutospacing="0"/>
              <w:rPr>
                <w:sz w:val="22"/>
                <w:szCs w:val="22"/>
                <w:lang w:val="kk-KZ"/>
              </w:rPr>
            </w:pPr>
            <w:r w:rsidRPr="00D04C75">
              <w:rPr>
                <w:rStyle w:val="a5"/>
                <w:sz w:val="22"/>
                <w:szCs w:val="22"/>
                <w:lang w:val="kk-KZ"/>
              </w:rPr>
              <w:t>Нәтиже:</w:t>
            </w:r>
            <w:r w:rsidRPr="00D04C75">
              <w:rPr>
                <w:sz w:val="22"/>
                <w:szCs w:val="22"/>
                <w:lang w:val="kk-KZ"/>
              </w:rPr>
              <w:br/>
              <w:t>Балалар реттік санды қолданады</w:t>
            </w:r>
          </w:p>
          <w:p w14:paraId="0F0C1377" w14:textId="77777777" w:rsidR="0043037B" w:rsidRDefault="0043037B">
            <w:pPr>
              <w:widowControl w:val="0"/>
              <w:tabs>
                <w:tab w:val="left" w:pos="284"/>
              </w:tabs>
              <w:autoSpaceDE w:val="0"/>
              <w:autoSpaceDN w:val="0"/>
              <w:spacing w:after="0" w:line="240" w:lineRule="auto"/>
              <w:contextualSpacing/>
              <w:jc w:val="center"/>
              <w:rPr>
                <w:rFonts w:ascii="Times New Roman" w:eastAsia="Times New Roman" w:hAnsi="Times New Roman" w:cs="Times New Roman"/>
                <w:b/>
                <w:lang w:val="kk-KZ"/>
              </w:rPr>
            </w:pPr>
          </w:p>
          <w:p w14:paraId="5D536EF5" w14:textId="77777777" w:rsidR="0043037B" w:rsidRDefault="003B3800">
            <w:pPr>
              <w:widowControl w:val="0"/>
              <w:tabs>
                <w:tab w:val="left" w:pos="284"/>
              </w:tabs>
              <w:autoSpaceDE w:val="0"/>
              <w:autoSpaceDN w:val="0"/>
              <w:spacing w:after="0" w:line="240" w:lineRule="auto"/>
              <w:contextualSpacing/>
              <w:jc w:val="center"/>
              <w:rPr>
                <w:rFonts w:ascii="Times New Roman" w:eastAsia="Times New Roman" w:hAnsi="Times New Roman" w:cs="Times New Roman"/>
                <w:b/>
                <w:lang w:val="kk-KZ"/>
              </w:rPr>
            </w:pPr>
            <w:r>
              <w:rPr>
                <w:rFonts w:ascii="Times New Roman" w:eastAsia="Times New Roman" w:hAnsi="Times New Roman" w:cs="Times New Roman"/>
                <w:b/>
                <w:lang w:val="kk-KZ"/>
              </w:rPr>
              <w:t xml:space="preserve">Қоршаған әлеммен таныстыру </w:t>
            </w:r>
          </w:p>
          <w:p w14:paraId="64D485B8" w14:textId="77777777" w:rsidR="0043037B" w:rsidRPr="00D04C75" w:rsidRDefault="003B3800">
            <w:pPr>
              <w:pStyle w:val="aa"/>
              <w:spacing w:before="0" w:beforeAutospacing="0" w:after="0" w:afterAutospacing="0"/>
              <w:rPr>
                <w:sz w:val="22"/>
                <w:szCs w:val="22"/>
                <w:lang w:val="kk-KZ"/>
              </w:rPr>
            </w:pPr>
            <w:r w:rsidRPr="00D04C75">
              <w:rPr>
                <w:rStyle w:val="a5"/>
                <w:sz w:val="22"/>
                <w:szCs w:val="22"/>
                <w:lang w:val="kk-KZ"/>
              </w:rPr>
              <w:t>Тақырыбы:</w:t>
            </w:r>
            <w:r w:rsidRPr="00D04C75">
              <w:rPr>
                <w:sz w:val="22"/>
                <w:szCs w:val="22"/>
                <w:lang w:val="kk-KZ"/>
              </w:rPr>
              <w:br/>
              <w:t>Еңбек бәріне ортақ</w:t>
            </w:r>
          </w:p>
          <w:p w14:paraId="481AC015" w14:textId="77777777" w:rsidR="0043037B" w:rsidRPr="00D04C75" w:rsidRDefault="003B3800">
            <w:pPr>
              <w:pStyle w:val="aa"/>
              <w:spacing w:before="0" w:beforeAutospacing="0" w:after="0" w:afterAutospacing="0"/>
              <w:rPr>
                <w:sz w:val="22"/>
                <w:szCs w:val="22"/>
                <w:lang w:val="kk-KZ"/>
              </w:rPr>
            </w:pPr>
            <w:r w:rsidRPr="00D04C75">
              <w:rPr>
                <w:rStyle w:val="a5"/>
                <w:sz w:val="22"/>
                <w:szCs w:val="22"/>
                <w:lang w:val="kk-KZ"/>
              </w:rPr>
              <w:t>Міндеті:</w:t>
            </w:r>
            <w:r w:rsidRPr="00D04C75">
              <w:rPr>
                <w:sz w:val="22"/>
                <w:szCs w:val="22"/>
                <w:lang w:val="kk-KZ"/>
              </w:rPr>
              <w:br/>
              <w:t xml:space="preserve">Еңбекке баулу, жоспарланған нәтижеге </w:t>
            </w:r>
            <w:r w:rsidRPr="00D04C75">
              <w:rPr>
                <w:sz w:val="22"/>
                <w:szCs w:val="22"/>
                <w:lang w:val="kk-KZ"/>
              </w:rPr>
              <w:lastRenderedPageBreak/>
              <w:t>жету және еңбекті бағалауға үйрету</w:t>
            </w:r>
          </w:p>
          <w:p w14:paraId="4547B01C" w14:textId="77777777" w:rsidR="0043037B" w:rsidRPr="00D04C75" w:rsidRDefault="003B3800">
            <w:pPr>
              <w:pStyle w:val="aa"/>
              <w:spacing w:before="0" w:beforeAutospacing="0" w:after="0" w:afterAutospacing="0"/>
              <w:rPr>
                <w:sz w:val="22"/>
                <w:szCs w:val="22"/>
                <w:lang w:val="kk-KZ"/>
              </w:rPr>
            </w:pPr>
            <w:r w:rsidRPr="00D04C75">
              <w:rPr>
                <w:rStyle w:val="a5"/>
                <w:sz w:val="22"/>
                <w:szCs w:val="22"/>
                <w:lang w:val="kk-KZ"/>
              </w:rPr>
              <w:t>Іс-әрекет барысы:</w:t>
            </w:r>
            <w:r w:rsidRPr="00D04C75">
              <w:rPr>
                <w:sz w:val="22"/>
                <w:szCs w:val="22"/>
                <w:lang w:val="kk-KZ"/>
              </w:rPr>
              <w:br/>
              <w:t>Балалар топ бөлмесін жинауға қатысады. Әр бала өз жұмысын орындайды. Соңында атқарылған еңбек талқыланып, бағаланады</w:t>
            </w:r>
          </w:p>
          <w:p w14:paraId="6A3BEAC6" w14:textId="77777777" w:rsidR="0043037B" w:rsidRPr="00D04C75" w:rsidRDefault="003B3800">
            <w:pPr>
              <w:pStyle w:val="aa"/>
              <w:spacing w:before="0" w:beforeAutospacing="0" w:after="0" w:afterAutospacing="0"/>
              <w:rPr>
                <w:sz w:val="22"/>
                <w:szCs w:val="22"/>
                <w:lang w:val="kk-KZ"/>
              </w:rPr>
            </w:pPr>
            <w:r w:rsidRPr="00D04C75">
              <w:rPr>
                <w:rStyle w:val="a5"/>
                <w:sz w:val="22"/>
                <w:szCs w:val="22"/>
                <w:lang w:val="kk-KZ"/>
              </w:rPr>
              <w:t>Нәтиже:</w:t>
            </w:r>
            <w:r w:rsidRPr="00D04C75">
              <w:rPr>
                <w:sz w:val="22"/>
                <w:szCs w:val="22"/>
                <w:lang w:val="kk-KZ"/>
              </w:rPr>
              <w:br/>
              <w:t>Балалар еңбек нәтижесін бағалай алады</w:t>
            </w:r>
          </w:p>
          <w:p w14:paraId="17AAAE82" w14:textId="77777777" w:rsidR="0043037B" w:rsidRPr="00D04C75" w:rsidRDefault="0043037B">
            <w:pPr>
              <w:spacing w:after="0" w:line="240" w:lineRule="auto"/>
              <w:rPr>
                <w:rFonts w:ascii="Times New Roman" w:eastAsia="Times New Roman" w:hAnsi="Times New Roman" w:cs="Times New Roman"/>
                <w:b/>
                <w:lang w:val="kk-KZ"/>
              </w:rPr>
            </w:pPr>
          </w:p>
        </w:tc>
        <w:tc>
          <w:tcPr>
            <w:tcW w:w="2835" w:type="dxa"/>
          </w:tcPr>
          <w:p w14:paraId="09F57F61" w14:textId="77777777" w:rsidR="0043037B" w:rsidRDefault="003B3800">
            <w:pPr>
              <w:widowControl w:val="0"/>
              <w:tabs>
                <w:tab w:val="left" w:pos="284"/>
              </w:tabs>
              <w:autoSpaceDE w:val="0"/>
              <w:autoSpaceDN w:val="0"/>
              <w:spacing w:after="0" w:line="240" w:lineRule="auto"/>
              <w:contextualSpacing/>
              <w:jc w:val="center"/>
              <w:rPr>
                <w:rFonts w:ascii="Times New Roman" w:eastAsia="Times New Roman" w:hAnsi="Times New Roman" w:cs="Times New Roman"/>
                <w:b/>
                <w:lang w:val="kk-KZ"/>
              </w:rPr>
            </w:pPr>
            <w:r>
              <w:rPr>
                <w:rFonts w:ascii="Times New Roman" w:eastAsia="Times New Roman" w:hAnsi="Times New Roman" w:cs="Times New Roman"/>
                <w:b/>
                <w:lang w:val="kk-KZ"/>
              </w:rPr>
              <w:lastRenderedPageBreak/>
              <w:t>Дене тәрбиесі</w:t>
            </w:r>
          </w:p>
          <w:p w14:paraId="2A247106" w14:textId="77777777" w:rsidR="0043037B" w:rsidRDefault="003B3800">
            <w:pPr>
              <w:pStyle w:val="aa"/>
              <w:spacing w:before="0" w:beforeAutospacing="0" w:after="0" w:afterAutospacing="0"/>
              <w:rPr>
                <w:sz w:val="22"/>
                <w:szCs w:val="22"/>
                <w:lang w:val="kk-KZ"/>
              </w:rPr>
            </w:pPr>
            <w:r>
              <w:rPr>
                <w:rStyle w:val="a5"/>
                <w:sz w:val="22"/>
                <w:szCs w:val="22"/>
                <w:lang w:val="kk-KZ"/>
              </w:rPr>
              <w:t>Тақырыбы:</w:t>
            </w:r>
            <w:r>
              <w:rPr>
                <w:sz w:val="22"/>
                <w:szCs w:val="22"/>
                <w:lang w:val="kk-KZ"/>
              </w:rPr>
              <w:br/>
              <w:t>Қарсы қозғалыс ойыны</w:t>
            </w:r>
          </w:p>
          <w:p w14:paraId="5310C347" w14:textId="77777777" w:rsidR="0043037B" w:rsidRDefault="003B3800">
            <w:pPr>
              <w:pStyle w:val="aa"/>
              <w:spacing w:before="0" w:beforeAutospacing="0" w:after="0" w:afterAutospacing="0"/>
              <w:rPr>
                <w:sz w:val="22"/>
                <w:szCs w:val="22"/>
                <w:lang w:val="kk-KZ"/>
              </w:rPr>
            </w:pPr>
            <w:r>
              <w:rPr>
                <w:rStyle w:val="a5"/>
                <w:sz w:val="22"/>
                <w:szCs w:val="22"/>
                <w:lang w:val="kk-KZ"/>
              </w:rPr>
              <w:t>Міндеті:</w:t>
            </w:r>
            <w:r>
              <w:rPr>
                <w:sz w:val="22"/>
                <w:szCs w:val="22"/>
                <w:lang w:val="kk-KZ"/>
              </w:rPr>
              <w:br/>
              <w:t>Қарама-қарсы бағытта қозғалу және кері бұрылу дағдысын жетілдіру</w:t>
            </w:r>
          </w:p>
          <w:p w14:paraId="45205B4D" w14:textId="77777777" w:rsidR="0043037B" w:rsidRDefault="003B3800">
            <w:pPr>
              <w:pStyle w:val="aa"/>
              <w:spacing w:before="0" w:beforeAutospacing="0" w:after="0" w:afterAutospacing="0"/>
              <w:rPr>
                <w:sz w:val="22"/>
                <w:szCs w:val="22"/>
                <w:lang w:val="kk-KZ"/>
              </w:rPr>
            </w:pPr>
            <w:r>
              <w:rPr>
                <w:rStyle w:val="a5"/>
                <w:sz w:val="22"/>
                <w:szCs w:val="22"/>
                <w:lang w:val="kk-KZ"/>
              </w:rPr>
              <w:t>Іс-әрекет барысы:</w:t>
            </w:r>
            <w:r>
              <w:rPr>
                <w:sz w:val="22"/>
                <w:szCs w:val="22"/>
                <w:lang w:val="kk-KZ"/>
              </w:rPr>
              <w:br/>
              <w:t>Балалар екі жақтан бір-біріне қарсы қозғалып келеді. Орындықтың ортасына жеткенде кері бұрылып қайтады. «Кім дәл бұрылады?» ойыны арқылы бекітіледі</w:t>
            </w:r>
          </w:p>
          <w:p w14:paraId="055B7104" w14:textId="77777777" w:rsidR="0043037B" w:rsidRDefault="003B3800">
            <w:pPr>
              <w:pStyle w:val="aa"/>
              <w:spacing w:before="0" w:beforeAutospacing="0" w:after="0" w:afterAutospacing="0"/>
              <w:rPr>
                <w:sz w:val="22"/>
                <w:szCs w:val="22"/>
                <w:lang w:val="kk-KZ"/>
              </w:rPr>
            </w:pPr>
            <w:r>
              <w:rPr>
                <w:rStyle w:val="a5"/>
                <w:sz w:val="22"/>
                <w:szCs w:val="22"/>
                <w:lang w:val="kk-KZ"/>
              </w:rPr>
              <w:t>Нәтиже:</w:t>
            </w:r>
            <w:r>
              <w:rPr>
                <w:sz w:val="22"/>
                <w:szCs w:val="22"/>
                <w:lang w:val="kk-KZ"/>
              </w:rPr>
              <w:br/>
              <w:t>Балалар қарсы қозғалысты үйлесімді орындайды</w:t>
            </w:r>
          </w:p>
          <w:p w14:paraId="200B6A57" w14:textId="77777777" w:rsidR="0043037B" w:rsidRDefault="0043037B">
            <w:pPr>
              <w:widowControl w:val="0"/>
              <w:tabs>
                <w:tab w:val="left" w:pos="284"/>
              </w:tabs>
              <w:autoSpaceDE w:val="0"/>
              <w:autoSpaceDN w:val="0"/>
              <w:spacing w:after="0" w:line="240" w:lineRule="auto"/>
              <w:contextualSpacing/>
              <w:jc w:val="center"/>
              <w:rPr>
                <w:rFonts w:ascii="Times New Roman" w:eastAsia="Times New Roman" w:hAnsi="Times New Roman" w:cs="Times New Roman"/>
                <w:b/>
                <w:lang w:val="kk-KZ"/>
              </w:rPr>
            </w:pPr>
          </w:p>
          <w:p w14:paraId="70FB54CF" w14:textId="77777777" w:rsidR="0043037B" w:rsidRDefault="003B3800">
            <w:pPr>
              <w:widowControl w:val="0"/>
              <w:tabs>
                <w:tab w:val="left" w:pos="284"/>
              </w:tabs>
              <w:autoSpaceDE w:val="0"/>
              <w:autoSpaceDN w:val="0"/>
              <w:spacing w:after="0" w:line="240" w:lineRule="auto"/>
              <w:contextualSpacing/>
              <w:jc w:val="center"/>
              <w:rPr>
                <w:rFonts w:ascii="Times New Roman" w:eastAsia="Times New Roman" w:hAnsi="Times New Roman" w:cs="Times New Roman"/>
                <w:b/>
                <w:lang w:val="kk-KZ"/>
              </w:rPr>
            </w:pPr>
            <w:r>
              <w:rPr>
                <w:rFonts w:ascii="Times New Roman" w:eastAsia="Times New Roman" w:hAnsi="Times New Roman" w:cs="Times New Roman"/>
                <w:b/>
                <w:lang w:val="kk-KZ"/>
              </w:rPr>
              <w:t xml:space="preserve">Көркем әдебиет </w:t>
            </w:r>
          </w:p>
          <w:p w14:paraId="74F174CB" w14:textId="77777777" w:rsidR="0043037B" w:rsidRDefault="003B3800">
            <w:pPr>
              <w:pStyle w:val="aa"/>
              <w:spacing w:before="0" w:beforeAutospacing="0" w:after="0" w:afterAutospacing="0"/>
              <w:rPr>
                <w:sz w:val="22"/>
                <w:szCs w:val="22"/>
                <w:lang w:val="kk-KZ"/>
              </w:rPr>
            </w:pPr>
            <w:r>
              <w:rPr>
                <w:rStyle w:val="a5"/>
                <w:sz w:val="22"/>
                <w:szCs w:val="22"/>
                <w:lang w:val="kk-KZ"/>
              </w:rPr>
              <w:t>Тақырыбы:</w:t>
            </w:r>
            <w:r>
              <w:rPr>
                <w:sz w:val="22"/>
                <w:szCs w:val="22"/>
                <w:lang w:val="kk-KZ"/>
              </w:rPr>
              <w:br/>
              <w:t>Рөлде ойнаймыз</w:t>
            </w:r>
          </w:p>
          <w:p w14:paraId="6E1A89A7" w14:textId="77777777" w:rsidR="0043037B" w:rsidRDefault="003B3800">
            <w:pPr>
              <w:pStyle w:val="aa"/>
              <w:spacing w:before="0" w:beforeAutospacing="0" w:after="0" w:afterAutospacing="0"/>
              <w:rPr>
                <w:sz w:val="22"/>
                <w:szCs w:val="22"/>
                <w:lang w:val="kk-KZ"/>
              </w:rPr>
            </w:pPr>
            <w:r>
              <w:rPr>
                <w:rStyle w:val="a5"/>
                <w:sz w:val="22"/>
                <w:szCs w:val="22"/>
                <w:lang w:val="kk-KZ"/>
              </w:rPr>
              <w:t>Міндеті:</w:t>
            </w:r>
            <w:r>
              <w:rPr>
                <w:sz w:val="22"/>
                <w:szCs w:val="22"/>
                <w:lang w:val="kk-KZ"/>
              </w:rPr>
              <w:br/>
              <w:t xml:space="preserve">Көркем шығарманы </w:t>
            </w:r>
            <w:r>
              <w:rPr>
                <w:sz w:val="22"/>
                <w:szCs w:val="22"/>
                <w:lang w:val="kk-KZ"/>
              </w:rPr>
              <w:lastRenderedPageBreak/>
              <w:t>рөлдерге бөліп, сахналауға баулу</w:t>
            </w:r>
          </w:p>
          <w:p w14:paraId="0B1FB9E4" w14:textId="77777777" w:rsidR="0043037B" w:rsidRDefault="003B3800">
            <w:pPr>
              <w:pStyle w:val="aa"/>
              <w:spacing w:before="0" w:beforeAutospacing="0" w:after="0" w:afterAutospacing="0"/>
              <w:rPr>
                <w:sz w:val="22"/>
                <w:szCs w:val="22"/>
                <w:lang w:val="kk-KZ"/>
              </w:rPr>
            </w:pPr>
            <w:r>
              <w:rPr>
                <w:rStyle w:val="a5"/>
                <w:sz w:val="22"/>
                <w:szCs w:val="22"/>
                <w:lang w:val="kk-KZ"/>
              </w:rPr>
              <w:t>Іс-әрекет барысы:</w:t>
            </w:r>
            <w:r>
              <w:rPr>
                <w:sz w:val="22"/>
                <w:szCs w:val="22"/>
                <w:lang w:val="kk-KZ"/>
              </w:rPr>
              <w:br/>
              <w:t>Ертегі қысқартылған түрде сахналанады. Балалар рөлдерді таңдап алады. Әр бала өз рөлін қимыл, мимика, дауыс арқылы орындауға тырысады</w:t>
            </w:r>
          </w:p>
          <w:p w14:paraId="5B2B1ACC" w14:textId="77777777" w:rsidR="0043037B" w:rsidRDefault="003B3800">
            <w:pPr>
              <w:pStyle w:val="aa"/>
              <w:spacing w:before="0" w:beforeAutospacing="0" w:after="0" w:afterAutospacing="0"/>
              <w:rPr>
                <w:sz w:val="22"/>
                <w:szCs w:val="22"/>
                <w:lang w:val="kk-KZ"/>
              </w:rPr>
            </w:pPr>
            <w:r>
              <w:rPr>
                <w:rStyle w:val="a5"/>
                <w:sz w:val="22"/>
                <w:szCs w:val="22"/>
                <w:lang w:val="kk-KZ"/>
              </w:rPr>
              <w:t>Нәтиже:</w:t>
            </w:r>
            <w:r>
              <w:rPr>
                <w:sz w:val="22"/>
                <w:szCs w:val="22"/>
                <w:lang w:val="kk-KZ"/>
              </w:rPr>
              <w:br/>
              <w:t>Балалар рөлде ойнауға белсенді қатысады</w:t>
            </w:r>
          </w:p>
          <w:p w14:paraId="1FAFDC14" w14:textId="77777777" w:rsidR="0043037B" w:rsidRDefault="0043037B">
            <w:pPr>
              <w:widowControl w:val="0"/>
              <w:tabs>
                <w:tab w:val="left" w:pos="284"/>
              </w:tabs>
              <w:autoSpaceDE w:val="0"/>
              <w:autoSpaceDN w:val="0"/>
              <w:spacing w:after="0" w:line="240" w:lineRule="auto"/>
              <w:contextualSpacing/>
              <w:jc w:val="center"/>
              <w:rPr>
                <w:rFonts w:ascii="Times New Roman" w:eastAsia="Times New Roman" w:hAnsi="Times New Roman" w:cs="Times New Roman"/>
                <w:b/>
                <w:lang w:val="kk-KZ"/>
              </w:rPr>
            </w:pPr>
          </w:p>
          <w:p w14:paraId="389AA82F" w14:textId="77777777" w:rsidR="0043037B" w:rsidRDefault="003B3800">
            <w:pPr>
              <w:widowControl w:val="0"/>
              <w:tabs>
                <w:tab w:val="left" w:pos="284"/>
              </w:tabs>
              <w:autoSpaceDE w:val="0"/>
              <w:autoSpaceDN w:val="0"/>
              <w:spacing w:after="0" w:line="240" w:lineRule="auto"/>
              <w:contextualSpacing/>
              <w:jc w:val="center"/>
              <w:rPr>
                <w:rFonts w:ascii="Times New Roman" w:eastAsia="Times New Roman" w:hAnsi="Times New Roman" w:cs="Times New Roman"/>
                <w:b/>
                <w:lang w:val="kk-KZ"/>
              </w:rPr>
            </w:pPr>
            <w:r>
              <w:rPr>
                <w:rFonts w:ascii="Times New Roman" w:eastAsia="Times New Roman" w:hAnsi="Times New Roman" w:cs="Times New Roman"/>
                <w:b/>
                <w:lang w:val="kk-KZ"/>
              </w:rPr>
              <w:t>Сауат ашу негіздері</w:t>
            </w:r>
          </w:p>
          <w:p w14:paraId="2032E067" w14:textId="77777777" w:rsidR="0043037B" w:rsidRDefault="003B3800">
            <w:pPr>
              <w:pStyle w:val="aa"/>
              <w:spacing w:before="0" w:beforeAutospacing="0" w:after="0" w:afterAutospacing="0"/>
              <w:rPr>
                <w:sz w:val="22"/>
                <w:szCs w:val="22"/>
                <w:lang w:val="kk-KZ"/>
              </w:rPr>
            </w:pPr>
            <w:r>
              <w:rPr>
                <w:rStyle w:val="a5"/>
                <w:sz w:val="22"/>
                <w:szCs w:val="22"/>
                <w:lang w:val="kk-KZ"/>
              </w:rPr>
              <w:t>Тақырыбы:</w:t>
            </w:r>
            <w:r>
              <w:rPr>
                <w:sz w:val="22"/>
                <w:szCs w:val="22"/>
                <w:lang w:val="kk-KZ"/>
              </w:rPr>
              <w:br/>
              <w:t>Сөйлемді бөлшектейік</w:t>
            </w:r>
          </w:p>
          <w:p w14:paraId="5AD79447" w14:textId="77777777" w:rsidR="0043037B" w:rsidRDefault="003B3800">
            <w:pPr>
              <w:pStyle w:val="aa"/>
              <w:spacing w:before="0" w:beforeAutospacing="0" w:after="0" w:afterAutospacing="0"/>
              <w:rPr>
                <w:sz w:val="22"/>
                <w:szCs w:val="22"/>
                <w:lang w:val="kk-KZ"/>
              </w:rPr>
            </w:pPr>
            <w:r>
              <w:rPr>
                <w:rStyle w:val="a5"/>
                <w:sz w:val="22"/>
                <w:szCs w:val="22"/>
                <w:lang w:val="kk-KZ"/>
              </w:rPr>
              <w:t>Міндеті:</w:t>
            </w:r>
            <w:r>
              <w:rPr>
                <w:sz w:val="22"/>
                <w:szCs w:val="22"/>
                <w:lang w:val="kk-KZ"/>
              </w:rPr>
              <w:br/>
              <w:t>Жай сөйлемді сөздерге бөлу дағдысын қалыптастыру</w:t>
            </w:r>
          </w:p>
          <w:p w14:paraId="1B603EDD" w14:textId="77777777" w:rsidR="0043037B" w:rsidRDefault="003B3800">
            <w:pPr>
              <w:pStyle w:val="aa"/>
              <w:spacing w:before="0" w:beforeAutospacing="0" w:after="0" w:afterAutospacing="0"/>
              <w:rPr>
                <w:sz w:val="22"/>
                <w:szCs w:val="22"/>
                <w:lang w:val="kk-KZ"/>
              </w:rPr>
            </w:pPr>
            <w:r>
              <w:rPr>
                <w:rStyle w:val="a5"/>
                <w:sz w:val="22"/>
                <w:szCs w:val="22"/>
                <w:lang w:val="kk-KZ"/>
              </w:rPr>
              <w:t>Іс-әрекет барысы:</w:t>
            </w:r>
            <w:r>
              <w:rPr>
                <w:sz w:val="22"/>
                <w:szCs w:val="22"/>
                <w:lang w:val="kk-KZ"/>
              </w:rPr>
              <w:br/>
              <w:t>«Шапалақпен бөл» ойыны ойнатылады. Тәрбиеші сөйлем айтады, балалар әр сөзге бір рет шапалақтайды. Кейін балалар өздері сөйлем ойлап табады</w:t>
            </w:r>
          </w:p>
          <w:p w14:paraId="56585A4F" w14:textId="77777777" w:rsidR="0043037B" w:rsidRDefault="003B3800">
            <w:pPr>
              <w:pStyle w:val="aa"/>
              <w:spacing w:before="0" w:beforeAutospacing="0" w:after="0" w:afterAutospacing="0"/>
              <w:rPr>
                <w:sz w:val="22"/>
                <w:szCs w:val="22"/>
                <w:lang w:val="kk-KZ"/>
              </w:rPr>
            </w:pPr>
            <w:r>
              <w:rPr>
                <w:rStyle w:val="a5"/>
                <w:sz w:val="22"/>
                <w:szCs w:val="22"/>
                <w:lang w:val="kk-KZ"/>
              </w:rPr>
              <w:t>Нәтиже:</w:t>
            </w:r>
            <w:r>
              <w:rPr>
                <w:sz w:val="22"/>
                <w:szCs w:val="22"/>
                <w:lang w:val="kk-KZ"/>
              </w:rPr>
              <w:br/>
              <w:t>Балалар сөйлемді сөздерге бөле алады</w:t>
            </w:r>
          </w:p>
          <w:p w14:paraId="168D611E" w14:textId="77777777" w:rsidR="0043037B" w:rsidRDefault="0043037B">
            <w:pPr>
              <w:widowControl w:val="0"/>
              <w:tabs>
                <w:tab w:val="left" w:pos="284"/>
              </w:tabs>
              <w:autoSpaceDE w:val="0"/>
              <w:autoSpaceDN w:val="0"/>
              <w:spacing w:after="0" w:line="240" w:lineRule="auto"/>
              <w:contextualSpacing/>
              <w:jc w:val="center"/>
              <w:rPr>
                <w:rFonts w:ascii="Times New Roman" w:eastAsia="Times New Roman" w:hAnsi="Times New Roman" w:cs="Times New Roman"/>
                <w:b/>
                <w:lang w:val="kk-KZ"/>
              </w:rPr>
            </w:pPr>
          </w:p>
          <w:p w14:paraId="48D37C43" w14:textId="77777777" w:rsidR="0043037B" w:rsidRDefault="003B3800">
            <w:pPr>
              <w:widowControl w:val="0"/>
              <w:tabs>
                <w:tab w:val="left" w:pos="284"/>
              </w:tabs>
              <w:autoSpaceDE w:val="0"/>
              <w:autoSpaceDN w:val="0"/>
              <w:spacing w:after="0" w:line="240" w:lineRule="auto"/>
              <w:contextualSpacing/>
              <w:jc w:val="center"/>
              <w:rPr>
                <w:rFonts w:ascii="Times New Roman" w:eastAsia="Times New Roman" w:hAnsi="Times New Roman" w:cs="Times New Roman"/>
                <w:b/>
                <w:lang w:val="kk-KZ"/>
              </w:rPr>
            </w:pPr>
            <w:r>
              <w:rPr>
                <w:rFonts w:ascii="Times New Roman" w:eastAsia="Times New Roman" w:hAnsi="Times New Roman" w:cs="Times New Roman"/>
                <w:b/>
                <w:lang w:val="kk-KZ"/>
              </w:rPr>
              <w:t xml:space="preserve">Қазақ тілі </w:t>
            </w:r>
          </w:p>
          <w:p w14:paraId="7452F14D" w14:textId="77777777" w:rsidR="0043037B" w:rsidRDefault="003B3800">
            <w:pPr>
              <w:pStyle w:val="aa"/>
              <w:spacing w:before="0" w:beforeAutospacing="0" w:after="0" w:afterAutospacing="0"/>
              <w:rPr>
                <w:sz w:val="22"/>
                <w:szCs w:val="22"/>
                <w:lang w:val="kk-KZ"/>
              </w:rPr>
            </w:pPr>
            <w:r>
              <w:rPr>
                <w:rStyle w:val="a5"/>
                <w:sz w:val="22"/>
                <w:szCs w:val="22"/>
                <w:lang w:val="kk-KZ"/>
              </w:rPr>
              <w:t>Тақырыбы:</w:t>
            </w:r>
            <w:r>
              <w:rPr>
                <w:sz w:val="22"/>
                <w:szCs w:val="22"/>
                <w:lang w:val="kk-KZ"/>
              </w:rPr>
              <w:br/>
              <w:t>Сұраққа жауап бер</w:t>
            </w:r>
          </w:p>
          <w:p w14:paraId="2D000472" w14:textId="77777777" w:rsidR="0043037B" w:rsidRDefault="003B3800">
            <w:pPr>
              <w:pStyle w:val="aa"/>
              <w:spacing w:before="0" w:beforeAutospacing="0" w:after="0" w:afterAutospacing="0"/>
              <w:rPr>
                <w:sz w:val="22"/>
                <w:szCs w:val="22"/>
                <w:lang w:val="kk-KZ"/>
              </w:rPr>
            </w:pPr>
            <w:r>
              <w:rPr>
                <w:rStyle w:val="a5"/>
                <w:sz w:val="22"/>
                <w:szCs w:val="22"/>
                <w:lang w:val="kk-KZ"/>
              </w:rPr>
              <w:t>Міндеті:</w:t>
            </w:r>
            <w:r>
              <w:rPr>
                <w:sz w:val="22"/>
                <w:szCs w:val="22"/>
                <w:lang w:val="kk-KZ"/>
              </w:rPr>
              <w:br/>
              <w:t>Қарапайым сұрақтарға жай сөйлеммен жауап беруге үйрету</w:t>
            </w:r>
          </w:p>
          <w:p w14:paraId="74B74B6C" w14:textId="77777777" w:rsidR="0043037B" w:rsidRDefault="003B3800">
            <w:pPr>
              <w:pStyle w:val="aa"/>
              <w:spacing w:before="0" w:beforeAutospacing="0" w:after="0" w:afterAutospacing="0"/>
              <w:rPr>
                <w:sz w:val="22"/>
                <w:szCs w:val="22"/>
                <w:lang w:val="kk-KZ"/>
              </w:rPr>
            </w:pPr>
            <w:r>
              <w:rPr>
                <w:rStyle w:val="a5"/>
                <w:sz w:val="22"/>
                <w:szCs w:val="22"/>
                <w:lang w:val="kk-KZ"/>
              </w:rPr>
              <w:t>Іс-әрекет барысы:</w:t>
            </w:r>
            <w:r>
              <w:rPr>
                <w:sz w:val="22"/>
                <w:szCs w:val="22"/>
                <w:lang w:val="kk-KZ"/>
              </w:rPr>
              <w:br/>
              <w:t xml:space="preserve">«Доппен сұрақ» ойыны. Тәрбиеші сұрақ қояды да, допты балаға лақтырады. </w:t>
            </w:r>
            <w:r>
              <w:rPr>
                <w:sz w:val="22"/>
                <w:szCs w:val="22"/>
                <w:lang w:val="kk-KZ"/>
              </w:rPr>
              <w:lastRenderedPageBreak/>
              <w:t>Бала сұраққа жай сөйлеммен жауап береді</w:t>
            </w:r>
          </w:p>
          <w:p w14:paraId="36D56F69" w14:textId="77777777" w:rsidR="0043037B" w:rsidRDefault="003B3800">
            <w:pPr>
              <w:pStyle w:val="aa"/>
              <w:spacing w:before="0" w:beforeAutospacing="0" w:after="0" w:afterAutospacing="0"/>
              <w:rPr>
                <w:sz w:val="22"/>
                <w:szCs w:val="22"/>
                <w:lang w:val="kk-KZ"/>
              </w:rPr>
            </w:pPr>
            <w:r>
              <w:rPr>
                <w:rStyle w:val="a5"/>
                <w:sz w:val="22"/>
                <w:szCs w:val="22"/>
                <w:lang w:val="kk-KZ"/>
              </w:rPr>
              <w:t>Нәтиже:</w:t>
            </w:r>
            <w:r>
              <w:rPr>
                <w:sz w:val="22"/>
                <w:szCs w:val="22"/>
                <w:lang w:val="kk-KZ"/>
              </w:rPr>
              <w:br/>
              <w:t>Балалар сұраққа толық жауап береді</w:t>
            </w:r>
          </w:p>
          <w:p w14:paraId="351FEEAE" w14:textId="77777777" w:rsidR="0043037B" w:rsidRDefault="0043037B">
            <w:pPr>
              <w:spacing w:after="0" w:line="240" w:lineRule="auto"/>
              <w:rPr>
                <w:rFonts w:ascii="Times New Roman" w:eastAsia="Times New Roman" w:hAnsi="Times New Roman" w:cs="Times New Roman"/>
                <w:b/>
                <w:lang w:val="kk-KZ"/>
              </w:rPr>
            </w:pPr>
          </w:p>
        </w:tc>
        <w:tc>
          <w:tcPr>
            <w:tcW w:w="2693" w:type="dxa"/>
          </w:tcPr>
          <w:p w14:paraId="25145364" w14:textId="77777777" w:rsidR="0043037B" w:rsidRDefault="003B3800">
            <w:pPr>
              <w:widowControl w:val="0"/>
              <w:tabs>
                <w:tab w:val="left" w:pos="284"/>
              </w:tabs>
              <w:autoSpaceDE w:val="0"/>
              <w:autoSpaceDN w:val="0"/>
              <w:spacing w:after="0" w:line="240" w:lineRule="auto"/>
              <w:contextualSpacing/>
              <w:jc w:val="center"/>
              <w:rPr>
                <w:rFonts w:ascii="Times New Roman" w:eastAsia="Times New Roman" w:hAnsi="Times New Roman" w:cs="Times New Roman"/>
                <w:b/>
                <w:lang w:val="kk-KZ"/>
              </w:rPr>
            </w:pPr>
            <w:r>
              <w:rPr>
                <w:rFonts w:ascii="Times New Roman" w:eastAsia="Times New Roman" w:hAnsi="Times New Roman" w:cs="Times New Roman"/>
                <w:b/>
                <w:lang w:val="kk-KZ"/>
              </w:rPr>
              <w:lastRenderedPageBreak/>
              <w:t>Дене тәрбиесі</w:t>
            </w:r>
          </w:p>
          <w:p w14:paraId="17CFF66D" w14:textId="77777777" w:rsidR="0043037B" w:rsidRDefault="003B3800">
            <w:pPr>
              <w:pStyle w:val="aa"/>
              <w:spacing w:before="0" w:beforeAutospacing="0" w:after="0" w:afterAutospacing="0"/>
              <w:rPr>
                <w:sz w:val="22"/>
                <w:szCs w:val="22"/>
                <w:lang w:val="kk-KZ"/>
              </w:rPr>
            </w:pPr>
            <w:r>
              <w:rPr>
                <w:rStyle w:val="a5"/>
                <w:sz w:val="22"/>
                <w:szCs w:val="22"/>
                <w:lang w:val="kk-KZ"/>
              </w:rPr>
              <w:t>Тақырыбы:</w:t>
            </w:r>
            <w:r>
              <w:rPr>
                <w:sz w:val="22"/>
                <w:szCs w:val="22"/>
                <w:lang w:val="kk-KZ"/>
              </w:rPr>
              <w:br/>
              <w:t>Секіру дәлдігі</w:t>
            </w:r>
          </w:p>
          <w:p w14:paraId="202D77EF" w14:textId="77777777" w:rsidR="0043037B" w:rsidRDefault="003B3800">
            <w:pPr>
              <w:pStyle w:val="aa"/>
              <w:spacing w:before="0" w:beforeAutospacing="0" w:after="0" w:afterAutospacing="0"/>
              <w:rPr>
                <w:sz w:val="22"/>
                <w:szCs w:val="22"/>
                <w:lang w:val="kk-KZ"/>
              </w:rPr>
            </w:pPr>
            <w:r>
              <w:rPr>
                <w:rStyle w:val="a5"/>
                <w:sz w:val="22"/>
                <w:szCs w:val="22"/>
                <w:lang w:val="kk-KZ"/>
              </w:rPr>
              <w:t>Міндеті:</w:t>
            </w:r>
            <w:r>
              <w:rPr>
                <w:sz w:val="22"/>
                <w:szCs w:val="22"/>
                <w:lang w:val="kk-KZ"/>
              </w:rPr>
              <w:br/>
              <w:t>Белгіленген жерге дәл секіріп түсу шеберлігін жетілдіру</w:t>
            </w:r>
          </w:p>
          <w:p w14:paraId="0B5ED87B" w14:textId="77777777" w:rsidR="0043037B" w:rsidRDefault="003B3800">
            <w:pPr>
              <w:pStyle w:val="aa"/>
              <w:spacing w:before="0" w:beforeAutospacing="0" w:after="0" w:afterAutospacing="0"/>
              <w:rPr>
                <w:sz w:val="22"/>
                <w:szCs w:val="22"/>
                <w:lang w:val="kk-KZ"/>
              </w:rPr>
            </w:pPr>
            <w:r>
              <w:rPr>
                <w:rStyle w:val="a5"/>
                <w:sz w:val="22"/>
                <w:szCs w:val="22"/>
                <w:lang w:val="kk-KZ"/>
              </w:rPr>
              <w:t>Іс-әрекет барысы:</w:t>
            </w:r>
            <w:r>
              <w:rPr>
                <w:sz w:val="22"/>
                <w:szCs w:val="22"/>
                <w:lang w:val="kk-KZ"/>
              </w:rPr>
              <w:br/>
              <w:t>Балалар 30 см биіктіктен белгіленген шеңберге секіреді. Әр секіруден кейін өз нәтижесін салыстырады. Қауіпсіздік сақталады</w:t>
            </w:r>
          </w:p>
          <w:p w14:paraId="50A39331" w14:textId="77777777" w:rsidR="0043037B" w:rsidRDefault="003B3800">
            <w:pPr>
              <w:pStyle w:val="aa"/>
              <w:spacing w:before="0" w:beforeAutospacing="0" w:after="0" w:afterAutospacing="0"/>
              <w:rPr>
                <w:sz w:val="22"/>
                <w:szCs w:val="22"/>
                <w:lang w:val="kk-KZ"/>
              </w:rPr>
            </w:pPr>
            <w:r>
              <w:rPr>
                <w:rStyle w:val="a5"/>
                <w:sz w:val="22"/>
                <w:szCs w:val="22"/>
                <w:lang w:val="kk-KZ"/>
              </w:rPr>
              <w:t>Нәтиже:</w:t>
            </w:r>
            <w:r>
              <w:rPr>
                <w:sz w:val="22"/>
                <w:szCs w:val="22"/>
                <w:lang w:val="kk-KZ"/>
              </w:rPr>
              <w:br/>
              <w:t>Балалар дәл секіруді сенімді орындайды</w:t>
            </w:r>
          </w:p>
          <w:p w14:paraId="2E529498" w14:textId="77777777" w:rsidR="0043037B" w:rsidRDefault="0043037B">
            <w:pPr>
              <w:widowControl w:val="0"/>
              <w:tabs>
                <w:tab w:val="left" w:pos="284"/>
              </w:tabs>
              <w:autoSpaceDE w:val="0"/>
              <w:autoSpaceDN w:val="0"/>
              <w:spacing w:after="0" w:line="240" w:lineRule="auto"/>
              <w:contextualSpacing/>
              <w:jc w:val="center"/>
              <w:rPr>
                <w:rFonts w:ascii="Times New Roman" w:eastAsia="Times New Roman" w:hAnsi="Times New Roman" w:cs="Times New Roman"/>
                <w:b/>
                <w:lang w:val="kk-KZ"/>
              </w:rPr>
            </w:pPr>
          </w:p>
          <w:p w14:paraId="311B643C" w14:textId="77777777" w:rsidR="0043037B" w:rsidRDefault="003B3800">
            <w:pPr>
              <w:widowControl w:val="0"/>
              <w:tabs>
                <w:tab w:val="left" w:pos="284"/>
              </w:tabs>
              <w:autoSpaceDE w:val="0"/>
              <w:autoSpaceDN w:val="0"/>
              <w:spacing w:after="0" w:line="240" w:lineRule="auto"/>
              <w:contextualSpacing/>
              <w:jc w:val="center"/>
              <w:rPr>
                <w:rFonts w:ascii="Times New Roman" w:eastAsia="Times New Roman" w:hAnsi="Times New Roman" w:cs="Times New Roman"/>
                <w:b/>
                <w:lang w:val="kk-KZ"/>
              </w:rPr>
            </w:pPr>
            <w:r>
              <w:rPr>
                <w:rFonts w:ascii="Times New Roman" w:eastAsia="Times New Roman" w:hAnsi="Times New Roman" w:cs="Times New Roman"/>
                <w:b/>
                <w:lang w:val="kk-KZ"/>
              </w:rPr>
              <w:t xml:space="preserve">Көркем әдебиет </w:t>
            </w:r>
          </w:p>
          <w:p w14:paraId="02E1238C" w14:textId="77777777" w:rsidR="0043037B" w:rsidRDefault="003B3800">
            <w:pPr>
              <w:pStyle w:val="aa"/>
              <w:spacing w:before="0" w:beforeAutospacing="0" w:after="0" w:afterAutospacing="0"/>
              <w:rPr>
                <w:sz w:val="22"/>
                <w:szCs w:val="22"/>
                <w:lang w:val="kk-KZ"/>
              </w:rPr>
            </w:pPr>
            <w:r>
              <w:rPr>
                <w:b/>
                <w:sz w:val="22"/>
                <w:szCs w:val="22"/>
                <w:lang w:val="kk-KZ"/>
              </w:rPr>
              <w:t xml:space="preserve"> </w:t>
            </w:r>
            <w:r>
              <w:rPr>
                <w:rStyle w:val="a5"/>
                <w:sz w:val="22"/>
                <w:szCs w:val="22"/>
                <w:lang w:val="kk-KZ"/>
              </w:rPr>
              <w:t>Тақырыбы:</w:t>
            </w:r>
            <w:r>
              <w:rPr>
                <w:sz w:val="22"/>
                <w:szCs w:val="22"/>
                <w:lang w:val="kk-KZ"/>
              </w:rPr>
              <w:br/>
              <w:t>Мен – актермін</w:t>
            </w:r>
          </w:p>
          <w:p w14:paraId="121D6BDB" w14:textId="77777777" w:rsidR="0043037B" w:rsidRDefault="003B3800">
            <w:pPr>
              <w:pStyle w:val="aa"/>
              <w:spacing w:before="0" w:beforeAutospacing="0" w:after="0" w:afterAutospacing="0"/>
              <w:rPr>
                <w:sz w:val="22"/>
                <w:szCs w:val="22"/>
                <w:lang w:val="kk-KZ"/>
              </w:rPr>
            </w:pPr>
            <w:r>
              <w:rPr>
                <w:rStyle w:val="a5"/>
                <w:sz w:val="22"/>
                <w:szCs w:val="22"/>
                <w:lang w:val="kk-KZ"/>
              </w:rPr>
              <w:t>Міндеті:</w:t>
            </w:r>
            <w:r>
              <w:rPr>
                <w:sz w:val="22"/>
                <w:szCs w:val="22"/>
                <w:lang w:val="kk-KZ"/>
              </w:rPr>
              <w:br/>
              <w:t xml:space="preserve">Қойылымдағы рөлін </w:t>
            </w:r>
            <w:r>
              <w:rPr>
                <w:sz w:val="22"/>
                <w:szCs w:val="22"/>
                <w:lang w:val="kk-KZ"/>
              </w:rPr>
              <w:lastRenderedPageBreak/>
              <w:t>дербес, мәнерлі орындауға үйрету</w:t>
            </w:r>
          </w:p>
          <w:p w14:paraId="0DBF7AAB" w14:textId="77777777" w:rsidR="0043037B" w:rsidRDefault="003B3800">
            <w:pPr>
              <w:pStyle w:val="aa"/>
              <w:spacing w:before="0" w:beforeAutospacing="0" w:after="0" w:afterAutospacing="0"/>
              <w:rPr>
                <w:sz w:val="22"/>
                <w:szCs w:val="22"/>
                <w:lang w:val="kk-KZ"/>
              </w:rPr>
            </w:pPr>
            <w:r>
              <w:rPr>
                <w:rStyle w:val="a5"/>
                <w:sz w:val="22"/>
                <w:szCs w:val="22"/>
                <w:lang w:val="kk-KZ"/>
              </w:rPr>
              <w:t>Іс-әрекет барысы:</w:t>
            </w:r>
            <w:r>
              <w:rPr>
                <w:sz w:val="22"/>
                <w:szCs w:val="22"/>
                <w:lang w:val="kk-KZ"/>
              </w:rPr>
              <w:br/>
              <w:t>«Шағын театр» ойыны өткізіледі. Балалар қойылымды толық орындайды. Тәрбиеші тек бағыт беруші болады. Қойылым соңында кейіпкерлердің әрекеті талқыланады</w:t>
            </w:r>
          </w:p>
          <w:p w14:paraId="05D1AEE4" w14:textId="77777777" w:rsidR="0043037B" w:rsidRDefault="003B3800">
            <w:pPr>
              <w:pStyle w:val="aa"/>
              <w:spacing w:before="0" w:beforeAutospacing="0" w:after="0" w:afterAutospacing="0"/>
              <w:rPr>
                <w:sz w:val="22"/>
                <w:szCs w:val="22"/>
                <w:lang w:val="kk-KZ"/>
              </w:rPr>
            </w:pPr>
            <w:r>
              <w:rPr>
                <w:rStyle w:val="a5"/>
                <w:sz w:val="22"/>
                <w:szCs w:val="22"/>
                <w:lang w:val="kk-KZ"/>
              </w:rPr>
              <w:t>Нәтиже:</w:t>
            </w:r>
            <w:r>
              <w:rPr>
                <w:sz w:val="22"/>
                <w:szCs w:val="22"/>
                <w:lang w:val="kk-KZ"/>
              </w:rPr>
              <w:br/>
              <w:t>Балалар өз рөлін дербес, мәнерлі орындап, сахналық мәдениетті сақтайды</w:t>
            </w:r>
          </w:p>
          <w:p w14:paraId="582F2037" w14:textId="77777777" w:rsidR="0043037B" w:rsidRDefault="0043037B">
            <w:pPr>
              <w:spacing w:after="0" w:line="240" w:lineRule="auto"/>
              <w:rPr>
                <w:rFonts w:ascii="Times New Roman" w:eastAsia="Times New Roman" w:hAnsi="Times New Roman" w:cs="Times New Roman"/>
                <w:b/>
                <w:lang w:val="kk-KZ"/>
              </w:rPr>
            </w:pPr>
          </w:p>
          <w:p w14:paraId="22F3D172" w14:textId="77777777" w:rsidR="0043037B" w:rsidRDefault="003B3800">
            <w:pPr>
              <w:widowControl w:val="0"/>
              <w:tabs>
                <w:tab w:val="left" w:pos="284"/>
              </w:tabs>
              <w:autoSpaceDE w:val="0"/>
              <w:autoSpaceDN w:val="0"/>
              <w:spacing w:after="0" w:line="240" w:lineRule="auto"/>
              <w:contextualSpacing/>
              <w:jc w:val="center"/>
              <w:rPr>
                <w:rFonts w:ascii="Times New Roman" w:eastAsia="Times New Roman" w:hAnsi="Times New Roman" w:cs="Times New Roman"/>
                <w:b/>
                <w:lang w:val="kk-KZ"/>
              </w:rPr>
            </w:pPr>
            <w:r>
              <w:rPr>
                <w:rFonts w:ascii="Times New Roman" w:eastAsia="Times New Roman" w:hAnsi="Times New Roman" w:cs="Times New Roman"/>
                <w:b/>
                <w:lang w:val="kk-KZ"/>
              </w:rPr>
              <w:t>Математика негізі</w:t>
            </w:r>
          </w:p>
          <w:p w14:paraId="7EB6D8BA" w14:textId="77777777" w:rsidR="0043037B" w:rsidRDefault="003B3800">
            <w:pPr>
              <w:pStyle w:val="aa"/>
              <w:spacing w:before="0" w:beforeAutospacing="0" w:after="0" w:afterAutospacing="0"/>
              <w:rPr>
                <w:sz w:val="22"/>
                <w:szCs w:val="22"/>
                <w:lang w:val="kk-KZ"/>
              </w:rPr>
            </w:pPr>
            <w:r>
              <w:rPr>
                <w:rStyle w:val="a5"/>
                <w:sz w:val="22"/>
                <w:szCs w:val="22"/>
                <w:lang w:val="kk-KZ"/>
              </w:rPr>
              <w:t>Тақырыбы:</w:t>
            </w:r>
            <w:r>
              <w:rPr>
                <w:sz w:val="22"/>
                <w:szCs w:val="22"/>
                <w:lang w:val="kk-KZ"/>
              </w:rPr>
              <w:br/>
              <w:t>Қанша бар</w:t>
            </w:r>
          </w:p>
          <w:p w14:paraId="47A5615D" w14:textId="77777777" w:rsidR="0043037B" w:rsidRDefault="003B3800">
            <w:pPr>
              <w:pStyle w:val="aa"/>
              <w:spacing w:before="0" w:beforeAutospacing="0" w:after="0" w:afterAutospacing="0"/>
              <w:rPr>
                <w:sz w:val="22"/>
                <w:szCs w:val="22"/>
                <w:lang w:val="kk-KZ"/>
              </w:rPr>
            </w:pPr>
            <w:r>
              <w:rPr>
                <w:rStyle w:val="a5"/>
                <w:sz w:val="22"/>
                <w:szCs w:val="22"/>
                <w:lang w:val="kk-KZ"/>
              </w:rPr>
              <w:t>Міндеті:</w:t>
            </w:r>
            <w:r>
              <w:rPr>
                <w:sz w:val="22"/>
                <w:szCs w:val="22"/>
                <w:lang w:val="kk-KZ"/>
              </w:rPr>
              <w:br/>
              <w:t>Заттардың санын анықтап, «Қанша?» сұрағына жауап беру</w:t>
            </w:r>
          </w:p>
          <w:p w14:paraId="2E950820" w14:textId="77777777" w:rsidR="0043037B" w:rsidRDefault="003B3800">
            <w:pPr>
              <w:pStyle w:val="aa"/>
              <w:spacing w:before="0" w:beforeAutospacing="0" w:after="0" w:afterAutospacing="0"/>
              <w:rPr>
                <w:sz w:val="22"/>
                <w:szCs w:val="22"/>
                <w:lang w:val="kk-KZ"/>
              </w:rPr>
            </w:pPr>
            <w:r>
              <w:rPr>
                <w:rStyle w:val="a5"/>
                <w:sz w:val="22"/>
                <w:szCs w:val="22"/>
                <w:lang w:val="kk-KZ"/>
              </w:rPr>
              <w:t>Іс-әрекет барысы:</w:t>
            </w:r>
            <w:r>
              <w:rPr>
                <w:sz w:val="22"/>
                <w:szCs w:val="22"/>
                <w:lang w:val="kk-KZ"/>
              </w:rPr>
              <w:br/>
              <w:t>Балалар ойыншықтарды санап, санын айтады. Тәрбиеші санау ретіне назар аудартады</w:t>
            </w:r>
          </w:p>
          <w:p w14:paraId="26657736" w14:textId="77777777" w:rsidR="0043037B" w:rsidRDefault="003B3800">
            <w:pPr>
              <w:pStyle w:val="aa"/>
              <w:spacing w:before="0" w:beforeAutospacing="0" w:after="0" w:afterAutospacing="0"/>
              <w:rPr>
                <w:sz w:val="22"/>
                <w:szCs w:val="22"/>
                <w:lang w:val="kk-KZ"/>
              </w:rPr>
            </w:pPr>
            <w:r>
              <w:rPr>
                <w:rStyle w:val="a5"/>
                <w:sz w:val="22"/>
                <w:szCs w:val="22"/>
                <w:lang w:val="kk-KZ"/>
              </w:rPr>
              <w:t>Нәтиже:</w:t>
            </w:r>
            <w:r>
              <w:rPr>
                <w:sz w:val="22"/>
                <w:szCs w:val="22"/>
                <w:lang w:val="kk-KZ"/>
              </w:rPr>
              <w:br/>
              <w:t>Балалар заттардың санын дұрыс анықтайды</w:t>
            </w:r>
          </w:p>
          <w:p w14:paraId="1D9B2651" w14:textId="77777777" w:rsidR="0043037B" w:rsidRDefault="0043037B">
            <w:pPr>
              <w:widowControl w:val="0"/>
              <w:tabs>
                <w:tab w:val="left" w:pos="284"/>
              </w:tabs>
              <w:autoSpaceDE w:val="0"/>
              <w:autoSpaceDN w:val="0"/>
              <w:spacing w:after="0" w:line="240" w:lineRule="auto"/>
              <w:contextualSpacing/>
              <w:jc w:val="center"/>
              <w:rPr>
                <w:rFonts w:ascii="Times New Roman" w:eastAsia="Times New Roman" w:hAnsi="Times New Roman" w:cs="Times New Roman"/>
                <w:b/>
                <w:lang w:val="kk-KZ"/>
              </w:rPr>
            </w:pPr>
          </w:p>
          <w:p w14:paraId="6419A0C7" w14:textId="77777777" w:rsidR="0043037B" w:rsidRDefault="003B3800">
            <w:pPr>
              <w:widowControl w:val="0"/>
              <w:tabs>
                <w:tab w:val="left" w:pos="284"/>
              </w:tabs>
              <w:autoSpaceDE w:val="0"/>
              <w:autoSpaceDN w:val="0"/>
              <w:spacing w:after="0" w:line="240" w:lineRule="auto"/>
              <w:contextualSpacing/>
              <w:jc w:val="center"/>
              <w:rPr>
                <w:rFonts w:ascii="Times New Roman" w:eastAsia="Times New Roman" w:hAnsi="Times New Roman" w:cs="Times New Roman"/>
                <w:b/>
                <w:lang w:val="kk-KZ"/>
              </w:rPr>
            </w:pPr>
            <w:r>
              <w:rPr>
                <w:rFonts w:ascii="Times New Roman" w:eastAsia="Times New Roman" w:hAnsi="Times New Roman" w:cs="Times New Roman"/>
                <w:b/>
                <w:lang w:val="kk-KZ"/>
              </w:rPr>
              <w:t xml:space="preserve">Қоршаған әлеммен таныстыру  </w:t>
            </w:r>
          </w:p>
          <w:p w14:paraId="4639EAB4" w14:textId="77777777" w:rsidR="0043037B" w:rsidRDefault="003B3800">
            <w:pPr>
              <w:pStyle w:val="aa"/>
              <w:spacing w:before="0" w:beforeAutospacing="0" w:after="0" w:afterAutospacing="0"/>
              <w:rPr>
                <w:sz w:val="22"/>
                <w:szCs w:val="22"/>
                <w:lang w:val="kk-KZ"/>
              </w:rPr>
            </w:pPr>
            <w:r>
              <w:rPr>
                <w:rStyle w:val="a5"/>
                <w:sz w:val="22"/>
                <w:szCs w:val="22"/>
                <w:lang w:val="kk-KZ"/>
              </w:rPr>
              <w:t>Тақырыбы:</w:t>
            </w:r>
            <w:r>
              <w:rPr>
                <w:sz w:val="22"/>
                <w:szCs w:val="22"/>
                <w:lang w:val="kk-KZ"/>
              </w:rPr>
              <w:br/>
              <w:t>Көлік және байланыс құралдары</w:t>
            </w:r>
          </w:p>
          <w:p w14:paraId="36EDD142" w14:textId="77777777" w:rsidR="0043037B" w:rsidRPr="00D04C75" w:rsidRDefault="003B3800">
            <w:pPr>
              <w:pStyle w:val="aa"/>
              <w:spacing w:before="0" w:beforeAutospacing="0" w:after="0" w:afterAutospacing="0"/>
              <w:rPr>
                <w:sz w:val="22"/>
                <w:szCs w:val="22"/>
                <w:lang w:val="kk-KZ"/>
              </w:rPr>
            </w:pPr>
            <w:r w:rsidRPr="00D04C75">
              <w:rPr>
                <w:rStyle w:val="a5"/>
                <w:sz w:val="22"/>
                <w:szCs w:val="22"/>
                <w:lang w:val="kk-KZ"/>
              </w:rPr>
              <w:t>Міндеті:</w:t>
            </w:r>
            <w:r w:rsidRPr="00D04C75">
              <w:rPr>
                <w:sz w:val="22"/>
                <w:szCs w:val="22"/>
                <w:lang w:val="kk-KZ"/>
              </w:rPr>
              <w:br/>
              <w:t xml:space="preserve">Көлік пен байланыс құралдарын таныстыру, «дұрыс – дұрыс емес» </w:t>
            </w:r>
            <w:r w:rsidRPr="00D04C75">
              <w:rPr>
                <w:sz w:val="22"/>
                <w:szCs w:val="22"/>
                <w:lang w:val="kk-KZ"/>
              </w:rPr>
              <w:lastRenderedPageBreak/>
              <w:t>әрекеттерді ажыратуға үйрету</w:t>
            </w:r>
          </w:p>
          <w:p w14:paraId="5C81B0F5" w14:textId="77777777" w:rsidR="0043037B" w:rsidRPr="00D04C75" w:rsidRDefault="003B3800">
            <w:pPr>
              <w:pStyle w:val="aa"/>
              <w:spacing w:before="0" w:beforeAutospacing="0" w:after="0" w:afterAutospacing="0"/>
              <w:rPr>
                <w:sz w:val="22"/>
                <w:szCs w:val="22"/>
                <w:lang w:val="kk-KZ"/>
              </w:rPr>
            </w:pPr>
            <w:r w:rsidRPr="00D04C75">
              <w:rPr>
                <w:rStyle w:val="a5"/>
                <w:sz w:val="22"/>
                <w:szCs w:val="22"/>
                <w:lang w:val="kk-KZ"/>
              </w:rPr>
              <w:t>Іс-әрекет барысы:</w:t>
            </w:r>
            <w:r w:rsidRPr="00D04C75">
              <w:rPr>
                <w:sz w:val="22"/>
                <w:szCs w:val="22"/>
                <w:lang w:val="kk-KZ"/>
              </w:rPr>
              <w:br/>
              <w:t>Көліктердің суреттері көрсетіледі. Балалар қай көліктің не үшін қажет екенін айтады. «Жақсы ма, жаман ба?» ойыны арқылы қауіпсіз және қауіпті әрекеттер талданады</w:t>
            </w:r>
          </w:p>
          <w:p w14:paraId="766E9AFD" w14:textId="77777777" w:rsidR="0043037B" w:rsidRPr="00D04C75" w:rsidRDefault="003B3800">
            <w:pPr>
              <w:pStyle w:val="aa"/>
              <w:spacing w:before="0" w:beforeAutospacing="0" w:after="0" w:afterAutospacing="0"/>
              <w:rPr>
                <w:sz w:val="22"/>
                <w:szCs w:val="22"/>
                <w:lang w:val="kk-KZ"/>
              </w:rPr>
            </w:pPr>
            <w:r w:rsidRPr="00D04C75">
              <w:rPr>
                <w:rStyle w:val="a5"/>
                <w:sz w:val="22"/>
                <w:szCs w:val="22"/>
                <w:lang w:val="kk-KZ"/>
              </w:rPr>
              <w:t>Нәтиже:</w:t>
            </w:r>
            <w:r w:rsidRPr="00D04C75">
              <w:rPr>
                <w:sz w:val="22"/>
                <w:szCs w:val="22"/>
                <w:lang w:val="kk-KZ"/>
              </w:rPr>
              <w:br/>
              <w:t>Балалар дұрыс және дұрыс емес әрекеттерді ажыратады</w:t>
            </w:r>
          </w:p>
          <w:p w14:paraId="0C3CE302" w14:textId="77777777" w:rsidR="0043037B" w:rsidRPr="00D04C75" w:rsidRDefault="0043037B">
            <w:pPr>
              <w:spacing w:after="0" w:line="240" w:lineRule="auto"/>
              <w:rPr>
                <w:rFonts w:ascii="Times New Roman" w:eastAsia="Times New Roman" w:hAnsi="Times New Roman" w:cs="Times New Roman"/>
                <w:b/>
                <w:lang w:val="kk-KZ"/>
              </w:rPr>
            </w:pPr>
          </w:p>
        </w:tc>
        <w:tc>
          <w:tcPr>
            <w:tcW w:w="2835" w:type="dxa"/>
          </w:tcPr>
          <w:p w14:paraId="16DD8A63" w14:textId="77777777" w:rsidR="0043037B" w:rsidRDefault="003B3800">
            <w:pPr>
              <w:widowControl w:val="0"/>
              <w:tabs>
                <w:tab w:val="left" w:pos="284"/>
              </w:tabs>
              <w:autoSpaceDE w:val="0"/>
              <w:autoSpaceDN w:val="0"/>
              <w:spacing w:after="0" w:line="240" w:lineRule="auto"/>
              <w:contextualSpacing/>
              <w:jc w:val="center"/>
              <w:rPr>
                <w:rFonts w:ascii="Times New Roman" w:eastAsia="Times New Roman" w:hAnsi="Times New Roman" w:cs="Times New Roman"/>
                <w:b/>
                <w:lang w:val="kk-KZ"/>
              </w:rPr>
            </w:pPr>
            <w:r>
              <w:rPr>
                <w:rFonts w:ascii="Times New Roman" w:eastAsia="Times New Roman" w:hAnsi="Times New Roman" w:cs="Times New Roman"/>
                <w:b/>
                <w:lang w:val="kk-KZ"/>
              </w:rPr>
              <w:lastRenderedPageBreak/>
              <w:t xml:space="preserve">Музыка </w:t>
            </w:r>
          </w:p>
          <w:p w14:paraId="4C12B674" w14:textId="77777777" w:rsidR="0043037B" w:rsidRDefault="003B3800">
            <w:pPr>
              <w:pStyle w:val="aa"/>
              <w:spacing w:before="0" w:beforeAutospacing="0" w:after="0" w:afterAutospacing="0"/>
              <w:rPr>
                <w:sz w:val="22"/>
                <w:szCs w:val="22"/>
                <w:lang w:val="kk-KZ"/>
              </w:rPr>
            </w:pPr>
            <w:r>
              <w:rPr>
                <w:rStyle w:val="a5"/>
                <w:sz w:val="22"/>
                <w:szCs w:val="22"/>
                <w:lang w:val="kk-KZ"/>
              </w:rPr>
              <w:t>Тақырыбы:</w:t>
            </w:r>
            <w:r>
              <w:rPr>
                <w:sz w:val="22"/>
                <w:szCs w:val="22"/>
                <w:lang w:val="kk-KZ"/>
              </w:rPr>
              <w:br/>
              <w:t>Таза сөйлеу әуені</w:t>
            </w:r>
          </w:p>
          <w:p w14:paraId="04EE6CB7" w14:textId="77777777" w:rsidR="0043037B" w:rsidRDefault="003B3800">
            <w:pPr>
              <w:pStyle w:val="aa"/>
              <w:spacing w:before="0" w:beforeAutospacing="0" w:after="0" w:afterAutospacing="0"/>
              <w:rPr>
                <w:sz w:val="22"/>
                <w:szCs w:val="22"/>
                <w:lang w:val="kk-KZ"/>
              </w:rPr>
            </w:pPr>
            <w:r>
              <w:rPr>
                <w:rStyle w:val="a5"/>
                <w:sz w:val="22"/>
                <w:szCs w:val="22"/>
                <w:lang w:val="kk-KZ"/>
              </w:rPr>
              <w:t>Міндеті:</w:t>
            </w:r>
            <w:r>
              <w:rPr>
                <w:sz w:val="22"/>
                <w:szCs w:val="22"/>
                <w:lang w:val="kk-KZ"/>
              </w:rPr>
              <w:br/>
              <w:t>Дикцияны дамыту</w:t>
            </w:r>
          </w:p>
          <w:p w14:paraId="49CD6386" w14:textId="77777777" w:rsidR="0043037B" w:rsidRDefault="003B3800">
            <w:pPr>
              <w:pStyle w:val="aa"/>
              <w:spacing w:before="0" w:beforeAutospacing="0" w:after="0" w:afterAutospacing="0"/>
              <w:rPr>
                <w:sz w:val="22"/>
                <w:szCs w:val="22"/>
                <w:lang w:val="kk-KZ"/>
              </w:rPr>
            </w:pPr>
            <w:r>
              <w:rPr>
                <w:rStyle w:val="a5"/>
                <w:sz w:val="22"/>
                <w:szCs w:val="22"/>
                <w:lang w:val="kk-KZ"/>
              </w:rPr>
              <w:t>Іс-әрекет барысы:</w:t>
            </w:r>
            <w:r>
              <w:rPr>
                <w:sz w:val="22"/>
                <w:szCs w:val="22"/>
                <w:lang w:val="kk-KZ"/>
              </w:rPr>
              <w:br/>
              <w:t>Жаңылтпаштар әуенмен айтылады. Балалар сөздерді анық айтып, қимылмен сүйемелдейді</w:t>
            </w:r>
          </w:p>
          <w:p w14:paraId="676FEA9D" w14:textId="77777777" w:rsidR="0043037B" w:rsidRPr="00D04C75" w:rsidRDefault="003B3800">
            <w:pPr>
              <w:pStyle w:val="aa"/>
              <w:spacing w:before="0" w:beforeAutospacing="0" w:after="0" w:afterAutospacing="0"/>
              <w:rPr>
                <w:sz w:val="22"/>
                <w:szCs w:val="22"/>
                <w:lang w:val="kk-KZ"/>
              </w:rPr>
            </w:pPr>
            <w:r w:rsidRPr="00D04C75">
              <w:rPr>
                <w:rStyle w:val="a5"/>
                <w:sz w:val="22"/>
                <w:szCs w:val="22"/>
                <w:lang w:val="kk-KZ"/>
              </w:rPr>
              <w:t>Нәтиже:</w:t>
            </w:r>
            <w:r w:rsidRPr="00D04C75">
              <w:rPr>
                <w:sz w:val="22"/>
                <w:szCs w:val="22"/>
                <w:lang w:val="kk-KZ"/>
              </w:rPr>
              <w:br/>
              <w:t>Балалар сөздерді анық айтады</w:t>
            </w:r>
          </w:p>
          <w:p w14:paraId="4B886832" w14:textId="77777777" w:rsidR="0043037B" w:rsidRDefault="0043037B">
            <w:pPr>
              <w:widowControl w:val="0"/>
              <w:tabs>
                <w:tab w:val="left" w:pos="284"/>
              </w:tabs>
              <w:autoSpaceDE w:val="0"/>
              <w:autoSpaceDN w:val="0"/>
              <w:spacing w:after="0" w:line="240" w:lineRule="auto"/>
              <w:contextualSpacing/>
              <w:jc w:val="center"/>
              <w:rPr>
                <w:rFonts w:ascii="Times New Roman" w:eastAsia="Times New Roman" w:hAnsi="Times New Roman" w:cs="Times New Roman"/>
                <w:b/>
                <w:lang w:val="kk-KZ"/>
              </w:rPr>
            </w:pPr>
          </w:p>
          <w:p w14:paraId="4B1213DD" w14:textId="77777777" w:rsidR="0043037B" w:rsidRDefault="003B3800">
            <w:pPr>
              <w:widowControl w:val="0"/>
              <w:tabs>
                <w:tab w:val="left" w:pos="284"/>
              </w:tabs>
              <w:autoSpaceDE w:val="0"/>
              <w:autoSpaceDN w:val="0"/>
              <w:spacing w:after="0" w:line="240" w:lineRule="auto"/>
              <w:contextualSpacing/>
              <w:jc w:val="center"/>
              <w:rPr>
                <w:rFonts w:ascii="Times New Roman" w:eastAsia="Times New Roman" w:hAnsi="Times New Roman" w:cs="Times New Roman"/>
                <w:b/>
                <w:lang w:val="kk-KZ"/>
              </w:rPr>
            </w:pPr>
            <w:r>
              <w:rPr>
                <w:rFonts w:ascii="Times New Roman" w:eastAsia="Times New Roman" w:hAnsi="Times New Roman" w:cs="Times New Roman"/>
                <w:b/>
                <w:lang w:val="kk-KZ"/>
              </w:rPr>
              <w:t xml:space="preserve">Тіл дамыту </w:t>
            </w:r>
          </w:p>
          <w:p w14:paraId="0F90ECFD" w14:textId="77777777" w:rsidR="0043037B" w:rsidRDefault="003B3800">
            <w:pPr>
              <w:pStyle w:val="aa"/>
              <w:spacing w:before="0" w:beforeAutospacing="0" w:after="0" w:afterAutospacing="0"/>
              <w:rPr>
                <w:sz w:val="22"/>
                <w:szCs w:val="22"/>
                <w:lang w:val="kk-KZ"/>
              </w:rPr>
            </w:pPr>
            <w:r>
              <w:rPr>
                <w:rStyle w:val="a5"/>
                <w:sz w:val="22"/>
                <w:szCs w:val="22"/>
                <w:lang w:val="kk-KZ"/>
              </w:rPr>
              <w:t>Тақырыбы:</w:t>
            </w:r>
            <w:r>
              <w:rPr>
                <w:sz w:val="22"/>
                <w:szCs w:val="22"/>
                <w:lang w:val="kk-KZ"/>
              </w:rPr>
              <w:br/>
              <w:t>Дыбыстарды салыстырамыз</w:t>
            </w:r>
          </w:p>
          <w:p w14:paraId="45E0685F" w14:textId="77777777" w:rsidR="0043037B" w:rsidRDefault="003B3800">
            <w:pPr>
              <w:pStyle w:val="aa"/>
              <w:spacing w:before="0" w:beforeAutospacing="0" w:after="0" w:afterAutospacing="0"/>
              <w:rPr>
                <w:sz w:val="22"/>
                <w:szCs w:val="22"/>
                <w:lang w:val="kk-KZ"/>
              </w:rPr>
            </w:pPr>
            <w:r>
              <w:rPr>
                <w:rStyle w:val="a5"/>
                <w:sz w:val="22"/>
                <w:szCs w:val="22"/>
                <w:lang w:val="kk-KZ"/>
              </w:rPr>
              <w:t>Міндеті:</w:t>
            </w:r>
            <w:r>
              <w:rPr>
                <w:sz w:val="22"/>
                <w:szCs w:val="22"/>
                <w:lang w:val="kk-KZ"/>
              </w:rPr>
              <w:br/>
              <w:t>Айтылуы ұқсас н және ң дыбыстарын салыстырып, дұрыс айту дағдысын жетілдіру</w:t>
            </w:r>
          </w:p>
          <w:p w14:paraId="4D10E2C5" w14:textId="77777777" w:rsidR="0043037B" w:rsidRDefault="003B3800">
            <w:pPr>
              <w:pStyle w:val="aa"/>
              <w:spacing w:before="0" w:beforeAutospacing="0" w:after="0" w:afterAutospacing="0"/>
              <w:rPr>
                <w:sz w:val="22"/>
                <w:szCs w:val="22"/>
              </w:rPr>
            </w:pPr>
            <w:r>
              <w:rPr>
                <w:rStyle w:val="a5"/>
                <w:sz w:val="22"/>
                <w:szCs w:val="22"/>
                <w:lang w:val="kk-KZ"/>
              </w:rPr>
              <w:lastRenderedPageBreak/>
              <w:t>Іс-әрекет барысы:</w:t>
            </w:r>
            <w:r>
              <w:rPr>
                <w:sz w:val="22"/>
                <w:szCs w:val="22"/>
                <w:lang w:val="kk-KZ"/>
              </w:rPr>
              <w:br/>
              <w:t xml:space="preserve">Артикуляциялық жаттығулар орындалады. </w:t>
            </w:r>
            <w:r>
              <w:rPr>
                <w:sz w:val="22"/>
                <w:szCs w:val="22"/>
              </w:rPr>
              <w:t>Балалар н және ң дыбыстары бар сөздерді салыстырып айтады. Дыбысты анық айтуға бағытталған сөздік ойындар ұйымдастырылады</w:t>
            </w:r>
          </w:p>
          <w:p w14:paraId="1BD88CBD" w14:textId="77777777" w:rsidR="0043037B" w:rsidRDefault="003B3800">
            <w:pPr>
              <w:pStyle w:val="aa"/>
              <w:spacing w:before="0" w:beforeAutospacing="0" w:after="0" w:afterAutospacing="0"/>
              <w:rPr>
                <w:sz w:val="22"/>
                <w:szCs w:val="22"/>
              </w:rPr>
            </w:pPr>
            <w:r>
              <w:rPr>
                <w:rStyle w:val="a5"/>
                <w:sz w:val="22"/>
                <w:szCs w:val="22"/>
              </w:rPr>
              <w:t>Нәтиже:</w:t>
            </w:r>
            <w:r>
              <w:rPr>
                <w:sz w:val="22"/>
                <w:szCs w:val="22"/>
              </w:rPr>
              <w:br/>
              <w:t>Балалар н және ң дыбыстарын ажыратып, анық айтады</w:t>
            </w:r>
          </w:p>
          <w:p w14:paraId="5D9BFB16" w14:textId="77777777" w:rsidR="0043037B" w:rsidRDefault="0043037B">
            <w:pPr>
              <w:widowControl w:val="0"/>
              <w:tabs>
                <w:tab w:val="left" w:pos="284"/>
              </w:tabs>
              <w:autoSpaceDE w:val="0"/>
              <w:autoSpaceDN w:val="0"/>
              <w:spacing w:after="0" w:line="240" w:lineRule="auto"/>
              <w:contextualSpacing/>
              <w:jc w:val="center"/>
              <w:rPr>
                <w:rFonts w:ascii="Times New Roman" w:eastAsia="Times New Roman" w:hAnsi="Times New Roman" w:cs="Times New Roman"/>
                <w:b/>
              </w:rPr>
            </w:pPr>
          </w:p>
          <w:p w14:paraId="43FC5F52" w14:textId="77777777" w:rsidR="0043037B" w:rsidRDefault="003B3800">
            <w:pPr>
              <w:widowControl w:val="0"/>
              <w:tabs>
                <w:tab w:val="left" w:pos="284"/>
              </w:tabs>
              <w:autoSpaceDE w:val="0"/>
              <w:autoSpaceDN w:val="0"/>
              <w:spacing w:after="0" w:line="240" w:lineRule="auto"/>
              <w:contextualSpacing/>
              <w:jc w:val="center"/>
              <w:rPr>
                <w:rFonts w:ascii="Times New Roman" w:eastAsia="Times New Roman" w:hAnsi="Times New Roman" w:cs="Times New Roman"/>
                <w:b/>
                <w:lang w:val="kk-KZ"/>
              </w:rPr>
            </w:pPr>
            <w:r>
              <w:rPr>
                <w:rFonts w:ascii="Times New Roman" w:eastAsia="Times New Roman" w:hAnsi="Times New Roman" w:cs="Times New Roman"/>
                <w:b/>
                <w:lang w:val="kk-KZ"/>
              </w:rPr>
              <w:t>Сауат ашу негіздері</w:t>
            </w:r>
          </w:p>
          <w:p w14:paraId="43E1AEF2" w14:textId="77777777" w:rsidR="0043037B" w:rsidRDefault="003B3800">
            <w:pPr>
              <w:pStyle w:val="aa"/>
              <w:spacing w:before="0" w:beforeAutospacing="0" w:after="0" w:afterAutospacing="0"/>
              <w:rPr>
                <w:sz w:val="22"/>
                <w:szCs w:val="22"/>
                <w:lang w:val="kk-KZ"/>
              </w:rPr>
            </w:pPr>
            <w:r>
              <w:rPr>
                <w:rStyle w:val="a5"/>
                <w:sz w:val="22"/>
                <w:szCs w:val="22"/>
                <w:lang w:val="kk-KZ"/>
              </w:rPr>
              <w:t>Тақырыбы:</w:t>
            </w:r>
            <w:r>
              <w:rPr>
                <w:sz w:val="22"/>
                <w:szCs w:val="22"/>
                <w:lang w:val="kk-KZ"/>
              </w:rPr>
              <w:br/>
              <w:t>Бірінші кім</w:t>
            </w:r>
          </w:p>
          <w:p w14:paraId="440151CE" w14:textId="77777777" w:rsidR="0043037B" w:rsidRDefault="003B3800">
            <w:pPr>
              <w:pStyle w:val="aa"/>
              <w:spacing w:before="0" w:beforeAutospacing="0" w:after="0" w:afterAutospacing="0"/>
              <w:rPr>
                <w:sz w:val="22"/>
                <w:szCs w:val="22"/>
                <w:lang w:val="kk-KZ"/>
              </w:rPr>
            </w:pPr>
            <w:r>
              <w:rPr>
                <w:rStyle w:val="a5"/>
                <w:sz w:val="22"/>
                <w:szCs w:val="22"/>
                <w:lang w:val="kk-KZ"/>
              </w:rPr>
              <w:t>Міндеті:</w:t>
            </w:r>
            <w:r>
              <w:rPr>
                <w:sz w:val="22"/>
                <w:szCs w:val="22"/>
                <w:lang w:val="kk-KZ"/>
              </w:rPr>
              <w:br/>
              <w:t>Сөйлемдегі сөздердің ретін ойын арқылы анықтау</w:t>
            </w:r>
          </w:p>
          <w:p w14:paraId="01AC2827" w14:textId="77777777" w:rsidR="0043037B" w:rsidRDefault="003B3800">
            <w:pPr>
              <w:pStyle w:val="aa"/>
              <w:spacing w:before="0" w:beforeAutospacing="0" w:after="0" w:afterAutospacing="0"/>
              <w:rPr>
                <w:sz w:val="22"/>
                <w:szCs w:val="22"/>
              </w:rPr>
            </w:pPr>
            <w:r>
              <w:rPr>
                <w:rStyle w:val="a5"/>
                <w:sz w:val="22"/>
                <w:szCs w:val="22"/>
                <w:lang w:val="kk-KZ"/>
              </w:rPr>
              <w:t>Іс-әрекет барысы:</w:t>
            </w:r>
            <w:r>
              <w:rPr>
                <w:sz w:val="22"/>
                <w:szCs w:val="22"/>
                <w:lang w:val="kk-KZ"/>
              </w:rPr>
              <w:br/>
              <w:t xml:space="preserve">«Тірі сөйлем» ойыны. </w:t>
            </w:r>
            <w:r>
              <w:rPr>
                <w:sz w:val="22"/>
                <w:szCs w:val="22"/>
              </w:rPr>
              <w:t>Әр бала бір сөз болады. Балалар өз орындарын тауып, сөйлемді дұрыс ретпен құрайды. Бірінші және соңғы сөз анықталады</w:t>
            </w:r>
          </w:p>
          <w:p w14:paraId="448D0B40" w14:textId="77777777" w:rsidR="0043037B" w:rsidRDefault="003B3800">
            <w:pPr>
              <w:pStyle w:val="aa"/>
              <w:spacing w:before="0" w:beforeAutospacing="0" w:after="0" w:afterAutospacing="0"/>
              <w:rPr>
                <w:sz w:val="22"/>
                <w:szCs w:val="22"/>
              </w:rPr>
            </w:pPr>
            <w:r>
              <w:rPr>
                <w:rStyle w:val="a5"/>
                <w:sz w:val="22"/>
                <w:szCs w:val="22"/>
              </w:rPr>
              <w:t>Нәтиже:</w:t>
            </w:r>
            <w:r>
              <w:rPr>
                <w:sz w:val="22"/>
                <w:szCs w:val="22"/>
              </w:rPr>
              <w:br/>
              <w:t>Балалар сөйлемдегі сөздердің ретін сақтайды</w:t>
            </w:r>
          </w:p>
          <w:p w14:paraId="71F58119" w14:textId="77777777" w:rsidR="0043037B" w:rsidRDefault="0043037B">
            <w:pPr>
              <w:widowControl w:val="0"/>
              <w:tabs>
                <w:tab w:val="left" w:pos="284"/>
              </w:tabs>
              <w:autoSpaceDE w:val="0"/>
              <w:autoSpaceDN w:val="0"/>
              <w:spacing w:after="0" w:line="240" w:lineRule="auto"/>
              <w:contextualSpacing/>
              <w:jc w:val="center"/>
              <w:rPr>
                <w:rFonts w:ascii="Times New Roman" w:eastAsia="Times New Roman" w:hAnsi="Times New Roman" w:cs="Times New Roman"/>
                <w:b/>
              </w:rPr>
            </w:pPr>
          </w:p>
          <w:p w14:paraId="72668DAC" w14:textId="77777777" w:rsidR="0043037B" w:rsidRDefault="003B3800">
            <w:pPr>
              <w:spacing w:after="0" w:line="240" w:lineRule="auto"/>
              <w:rPr>
                <w:rFonts w:ascii="Times New Roman" w:eastAsia="Calibri" w:hAnsi="Times New Roman" w:cs="Times New Roman"/>
                <w:b/>
                <w:lang w:val="kk-KZ"/>
              </w:rPr>
            </w:pPr>
            <w:r>
              <w:rPr>
                <w:rFonts w:ascii="Times New Roman" w:eastAsia="Calibri" w:hAnsi="Times New Roman" w:cs="Times New Roman"/>
                <w:b/>
                <w:lang w:val="kk-KZ"/>
              </w:rPr>
              <w:t>Сурет салу, Мүсіндеу,Жапсыру,Құрастыру (Кіріктірілген)</w:t>
            </w:r>
          </w:p>
          <w:p w14:paraId="6355E768" w14:textId="77777777" w:rsidR="0043037B" w:rsidRDefault="003B3800">
            <w:pPr>
              <w:pStyle w:val="aa"/>
              <w:spacing w:before="0" w:beforeAutospacing="0" w:after="0" w:afterAutospacing="0"/>
              <w:rPr>
                <w:sz w:val="22"/>
                <w:szCs w:val="22"/>
                <w:lang w:val="kk-KZ"/>
              </w:rPr>
            </w:pPr>
            <w:r>
              <w:rPr>
                <w:sz w:val="22"/>
                <w:szCs w:val="22"/>
                <w:lang w:val="kk-KZ"/>
              </w:rPr>
              <w:br/>
            </w:r>
            <w:r>
              <w:rPr>
                <w:rStyle w:val="a5"/>
                <w:sz w:val="22"/>
                <w:szCs w:val="22"/>
                <w:lang w:val="kk-KZ"/>
              </w:rPr>
              <w:t>Тақырыбы:</w:t>
            </w:r>
            <w:r>
              <w:rPr>
                <w:sz w:val="22"/>
                <w:szCs w:val="22"/>
                <w:lang w:val="kk-KZ"/>
              </w:rPr>
              <w:br/>
              <w:t>Ертегі әлемі</w:t>
            </w:r>
          </w:p>
          <w:p w14:paraId="719B7E95" w14:textId="77777777" w:rsidR="0043037B" w:rsidRDefault="003B3800">
            <w:pPr>
              <w:pStyle w:val="aa"/>
              <w:spacing w:before="0" w:beforeAutospacing="0" w:after="0" w:afterAutospacing="0"/>
              <w:rPr>
                <w:sz w:val="22"/>
                <w:szCs w:val="22"/>
                <w:lang w:val="kk-KZ"/>
              </w:rPr>
            </w:pPr>
            <w:r>
              <w:rPr>
                <w:rStyle w:val="a5"/>
                <w:sz w:val="22"/>
                <w:szCs w:val="22"/>
                <w:lang w:val="kk-KZ"/>
              </w:rPr>
              <w:t>Міндеті:</w:t>
            </w:r>
            <w:r>
              <w:rPr>
                <w:sz w:val="22"/>
                <w:szCs w:val="22"/>
                <w:lang w:val="kk-KZ"/>
              </w:rPr>
              <w:br/>
              <w:t>Шығармашылық ойлау мен қиялды дамыту, сюжет құрастыру</w:t>
            </w:r>
          </w:p>
          <w:p w14:paraId="7554195B" w14:textId="77777777" w:rsidR="0043037B" w:rsidRDefault="003B3800">
            <w:pPr>
              <w:pStyle w:val="aa"/>
              <w:spacing w:before="0" w:beforeAutospacing="0" w:after="0" w:afterAutospacing="0"/>
              <w:rPr>
                <w:sz w:val="22"/>
                <w:szCs w:val="22"/>
                <w:lang w:val="kk-KZ"/>
              </w:rPr>
            </w:pPr>
            <w:r>
              <w:rPr>
                <w:rStyle w:val="a5"/>
                <w:sz w:val="22"/>
                <w:szCs w:val="22"/>
                <w:lang w:val="kk-KZ"/>
              </w:rPr>
              <w:lastRenderedPageBreak/>
              <w:t>Іс-әрекет барысы:</w:t>
            </w:r>
            <w:r>
              <w:rPr>
                <w:sz w:val="22"/>
                <w:szCs w:val="22"/>
                <w:lang w:val="kk-KZ"/>
              </w:rPr>
              <w:br/>
            </w:r>
            <w:r>
              <w:rPr>
                <w:rStyle w:val="a5"/>
                <w:sz w:val="22"/>
                <w:szCs w:val="22"/>
                <w:lang w:val="kk-KZ"/>
              </w:rPr>
              <w:t>Құрастыру:</w:t>
            </w:r>
            <w:r>
              <w:rPr>
                <w:sz w:val="22"/>
                <w:szCs w:val="22"/>
                <w:lang w:val="kk-KZ"/>
              </w:rPr>
              <w:t xml:space="preserve"> Ертегі кейіпкерлеріне арналған үй немесе сахна құрастыру</w:t>
            </w:r>
            <w:r>
              <w:rPr>
                <w:sz w:val="22"/>
                <w:szCs w:val="22"/>
                <w:lang w:val="kk-KZ"/>
              </w:rPr>
              <w:br/>
            </w:r>
            <w:r>
              <w:rPr>
                <w:rStyle w:val="a5"/>
                <w:sz w:val="22"/>
                <w:szCs w:val="22"/>
                <w:lang w:val="kk-KZ"/>
              </w:rPr>
              <w:t>Сурет салу:</w:t>
            </w:r>
            <w:r>
              <w:rPr>
                <w:sz w:val="22"/>
                <w:szCs w:val="22"/>
                <w:lang w:val="kk-KZ"/>
              </w:rPr>
              <w:t xml:space="preserve"> Ертегі кейіпкерлерін өзіне тән ерекшеліктерімен салу</w:t>
            </w:r>
            <w:r>
              <w:rPr>
                <w:sz w:val="22"/>
                <w:szCs w:val="22"/>
                <w:lang w:val="kk-KZ"/>
              </w:rPr>
              <w:br/>
            </w:r>
            <w:r>
              <w:rPr>
                <w:rStyle w:val="a5"/>
                <w:sz w:val="22"/>
                <w:szCs w:val="22"/>
                <w:lang w:val="kk-KZ"/>
              </w:rPr>
              <w:t>Мүсіндеу:</w:t>
            </w:r>
            <w:r>
              <w:rPr>
                <w:sz w:val="22"/>
                <w:szCs w:val="22"/>
                <w:lang w:val="kk-KZ"/>
              </w:rPr>
              <w:t xml:space="preserve"> Кейіпкерлерді қимылымен және бөлшектерімен мүсіндеу</w:t>
            </w:r>
            <w:r>
              <w:rPr>
                <w:sz w:val="22"/>
                <w:szCs w:val="22"/>
                <w:lang w:val="kk-KZ"/>
              </w:rPr>
              <w:br/>
            </w:r>
            <w:r>
              <w:rPr>
                <w:rStyle w:val="a5"/>
                <w:sz w:val="22"/>
                <w:szCs w:val="22"/>
                <w:lang w:val="kk-KZ"/>
              </w:rPr>
              <w:t>Жапсыру:</w:t>
            </w:r>
            <w:r>
              <w:rPr>
                <w:sz w:val="22"/>
                <w:szCs w:val="22"/>
                <w:lang w:val="kk-KZ"/>
              </w:rPr>
              <w:t xml:space="preserve"> Сюжетті композицияны түрлі материалдардан жапсыру</w:t>
            </w:r>
          </w:p>
          <w:p w14:paraId="365DA262" w14:textId="77777777" w:rsidR="0043037B" w:rsidRDefault="003B3800">
            <w:pPr>
              <w:pStyle w:val="aa"/>
              <w:spacing w:before="0" w:beforeAutospacing="0" w:after="0" w:afterAutospacing="0"/>
              <w:rPr>
                <w:sz w:val="22"/>
                <w:szCs w:val="22"/>
                <w:lang w:val="kk-KZ"/>
              </w:rPr>
            </w:pPr>
            <w:r>
              <w:rPr>
                <w:rStyle w:val="a5"/>
                <w:sz w:val="22"/>
                <w:szCs w:val="22"/>
                <w:lang w:val="kk-KZ"/>
              </w:rPr>
              <w:t>Нәтиже:</w:t>
            </w:r>
            <w:r>
              <w:rPr>
                <w:sz w:val="22"/>
                <w:szCs w:val="22"/>
                <w:lang w:val="kk-KZ"/>
              </w:rPr>
              <w:br/>
              <w:t>Балалар ертегі сюжетін шығармашылықпен жеткізе алады</w:t>
            </w:r>
          </w:p>
          <w:p w14:paraId="412B59DA" w14:textId="77777777" w:rsidR="0043037B" w:rsidRDefault="0043037B">
            <w:pPr>
              <w:spacing w:after="0" w:line="240" w:lineRule="auto"/>
              <w:rPr>
                <w:rFonts w:ascii="Times New Roman" w:eastAsia="Times New Roman" w:hAnsi="Times New Roman" w:cs="Times New Roman"/>
                <w:b/>
                <w:lang w:val="kk-KZ"/>
              </w:rPr>
            </w:pPr>
          </w:p>
        </w:tc>
      </w:tr>
      <w:tr w:rsidR="0043037B" w:rsidRPr="00552F20" w14:paraId="19F4C6CF" w14:textId="77777777">
        <w:trPr>
          <w:trHeight w:val="2006"/>
        </w:trPr>
        <w:tc>
          <w:tcPr>
            <w:tcW w:w="2552" w:type="dxa"/>
          </w:tcPr>
          <w:p w14:paraId="4C6A1B97" w14:textId="77777777" w:rsidR="0043037B" w:rsidRDefault="003B3800">
            <w:pPr>
              <w:pStyle w:val="TableParagraph"/>
              <w:tabs>
                <w:tab w:val="left" w:pos="4536"/>
              </w:tabs>
              <w:rPr>
                <w:b/>
              </w:rPr>
            </w:pPr>
            <w:r>
              <w:rPr>
                <w:b/>
              </w:rPr>
              <w:lastRenderedPageBreak/>
              <w:t>2-ші таңғы ас</w:t>
            </w:r>
          </w:p>
        </w:tc>
        <w:tc>
          <w:tcPr>
            <w:tcW w:w="2552" w:type="dxa"/>
          </w:tcPr>
          <w:p w14:paraId="1DB15ADB" w14:textId="77777777" w:rsidR="0043037B" w:rsidRDefault="003B3800">
            <w:pPr>
              <w:tabs>
                <w:tab w:val="left" w:pos="1701"/>
                <w:tab w:val="left" w:pos="4536"/>
              </w:tabs>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Жеміс-жидектерді бөліп жеу арқылы ұжымдық тамақтану дағдыларын дамыту.</w:t>
            </w:r>
          </w:p>
          <w:p w14:paraId="37F745B9" w14:textId="77777777" w:rsidR="0043037B" w:rsidRDefault="003B3800">
            <w:pPr>
              <w:tabs>
                <w:tab w:val="left" w:pos="1701"/>
                <w:tab w:val="left" w:pos="4536"/>
              </w:tabs>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rPr>
              <w:t>(мәдени-гигиеналық дағдылар, өзіне-өзі қызмет ету)</w:t>
            </w:r>
          </w:p>
        </w:tc>
        <w:tc>
          <w:tcPr>
            <w:tcW w:w="2835" w:type="dxa"/>
          </w:tcPr>
          <w:p w14:paraId="243A8C98"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Балаларға үстел басында дұрыс отыруды, тәртіп сақтауды және бір-бірін күту қажеттілігін түсіндіру</w:t>
            </w:r>
          </w:p>
          <w:p w14:paraId="75307A82" w14:textId="77777777" w:rsidR="0043037B" w:rsidRDefault="003B3800">
            <w:pPr>
              <w:tabs>
                <w:tab w:val="left" w:pos="4536"/>
              </w:tabs>
              <w:spacing w:after="0" w:line="240" w:lineRule="auto"/>
              <w:rPr>
                <w:rFonts w:ascii="Times New Roman" w:eastAsia="Times New Roman" w:hAnsi="Times New Roman" w:cs="Times New Roman"/>
                <w:bCs/>
                <w:lang w:val="kk-KZ" w:eastAsia="ru-RU"/>
              </w:rPr>
            </w:pPr>
            <w:r>
              <w:rPr>
                <w:rFonts w:ascii="Times New Roman" w:hAnsi="Times New Roman" w:cs="Times New Roman"/>
                <w:b/>
                <w:lang w:val="kk-KZ"/>
              </w:rPr>
              <w:t>(Ас ішу кезіндегі  мәдениетті қалыптастыру )</w:t>
            </w:r>
          </w:p>
        </w:tc>
        <w:tc>
          <w:tcPr>
            <w:tcW w:w="2835" w:type="dxa"/>
          </w:tcPr>
          <w:p w14:paraId="5FD8BE84" w14:textId="77777777" w:rsidR="0043037B" w:rsidRDefault="003B3800">
            <w:pPr>
              <w:tabs>
                <w:tab w:val="left" w:pos="1701"/>
                <w:tab w:val="left" w:pos="4536"/>
              </w:tabs>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Ботқаның пайдасы туралы қысқа әңгіме айту.</w:t>
            </w:r>
            <w:r>
              <w:rPr>
                <w:rFonts w:ascii="Times New Roman" w:eastAsia="Times New Roman" w:hAnsi="Times New Roman" w:cs="Times New Roman"/>
                <w:lang w:val="kk-KZ" w:eastAsia="ru-RU"/>
              </w:rPr>
              <w:br/>
              <w:t xml:space="preserve"> Балаларға ботқаның қандай дәмде (тәтті, тұзды) болатынын сұрау</w:t>
            </w:r>
            <w:r>
              <w:rPr>
                <w:rFonts w:ascii="Times New Roman" w:eastAsia="Times New Roman" w:hAnsi="Times New Roman" w:cs="Times New Roman"/>
                <w:lang w:val="kk-KZ" w:eastAsia="ru-RU"/>
              </w:rPr>
              <w:br/>
            </w:r>
            <w:r>
              <w:rPr>
                <w:rFonts w:ascii="Times New Roman" w:eastAsia="Times New Roman" w:hAnsi="Times New Roman" w:cs="Times New Roman"/>
                <w:b/>
                <w:bCs/>
                <w:lang w:val="kk-KZ"/>
              </w:rPr>
              <w:t>(мәдени-гигиеналық дағдылар, өзіне-өзі қызмет ету)</w:t>
            </w:r>
          </w:p>
        </w:tc>
        <w:tc>
          <w:tcPr>
            <w:tcW w:w="2693" w:type="dxa"/>
          </w:tcPr>
          <w:p w14:paraId="1911C05F" w14:textId="77777777" w:rsidR="0043037B" w:rsidRDefault="003B3800">
            <w:pPr>
              <w:tabs>
                <w:tab w:val="left" w:pos="1701"/>
                <w:tab w:val="left" w:pos="4536"/>
              </w:tabs>
              <w:autoSpaceDE w:val="0"/>
              <w:autoSpaceDN w:val="0"/>
              <w:adjustRightInd w:val="0"/>
              <w:spacing w:after="0" w:line="240" w:lineRule="auto"/>
              <w:rPr>
                <w:rFonts w:ascii="Times New Roman" w:eastAsia="Calibri" w:hAnsi="Times New Roman" w:cs="Times New Roman"/>
                <w:b/>
                <w:lang w:val="kk-KZ"/>
              </w:rPr>
            </w:pPr>
            <w:r>
              <w:rPr>
                <w:rFonts w:ascii="Times New Roman" w:eastAsia="Times New Roman" w:hAnsi="Times New Roman" w:cs="Times New Roman"/>
                <w:lang w:val="kk-KZ" w:eastAsia="ru-RU"/>
              </w:rPr>
              <w:t xml:space="preserve">Балаларды тамақтанар алдында қол жууға үйрету. Әр баланың өз орамалдарымен қолды сүртуін талап ету. </w:t>
            </w:r>
          </w:p>
          <w:p w14:paraId="590DBDFF" w14:textId="77777777" w:rsidR="0043037B" w:rsidRDefault="003B3800">
            <w:pPr>
              <w:tabs>
                <w:tab w:val="left" w:pos="1701"/>
                <w:tab w:val="left" w:pos="4536"/>
              </w:tabs>
              <w:spacing w:after="0" w:line="240" w:lineRule="auto"/>
              <w:rPr>
                <w:rFonts w:ascii="Times New Roman" w:eastAsia="Calibri" w:hAnsi="Times New Roman" w:cs="Times New Roman"/>
                <w:lang w:val="kk-KZ"/>
              </w:rPr>
            </w:pPr>
            <w:r>
              <w:rPr>
                <w:rFonts w:ascii="Times New Roman" w:eastAsia="Times New Roman" w:hAnsi="Times New Roman" w:cs="Times New Roman"/>
                <w:lang w:val="kk-KZ" w:eastAsia="ru-RU"/>
              </w:rPr>
              <w:t>Балаларға:Ас ішкеннен кейін алғыс айтуға үйрету ("Рақмет").</w:t>
            </w:r>
          </w:p>
          <w:p w14:paraId="7F3ED665" w14:textId="77777777" w:rsidR="0043037B" w:rsidRDefault="003B3800">
            <w:pPr>
              <w:tabs>
                <w:tab w:val="left" w:pos="1701"/>
                <w:tab w:val="left" w:pos="4536"/>
              </w:tabs>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Тамақтан соң қолын сүрту және ыдысын жинастыруға көмектесу.</w:t>
            </w:r>
          </w:p>
          <w:p w14:paraId="28B3DD13" w14:textId="77777777" w:rsidR="0043037B" w:rsidRDefault="003B3800">
            <w:pPr>
              <w:tabs>
                <w:tab w:val="left" w:pos="1701"/>
                <w:tab w:val="left" w:pos="4536"/>
              </w:tabs>
              <w:spacing w:after="0" w:line="240" w:lineRule="auto"/>
              <w:rPr>
                <w:rFonts w:ascii="Times New Roman" w:eastAsia="Calibri" w:hAnsi="Times New Roman" w:cs="Times New Roman"/>
                <w:lang w:val="kk-KZ"/>
              </w:rPr>
            </w:pPr>
            <w:r>
              <w:rPr>
                <w:rFonts w:ascii="Times New Roman" w:eastAsia="Times New Roman" w:hAnsi="Times New Roman" w:cs="Times New Roman"/>
                <w:b/>
                <w:bCs/>
                <w:lang w:val="kk-KZ"/>
              </w:rPr>
              <w:t>(мәдени-гигиеналық дағдылар, өзіне-өзі қызмет ету)</w:t>
            </w:r>
          </w:p>
        </w:tc>
        <w:tc>
          <w:tcPr>
            <w:tcW w:w="2835" w:type="dxa"/>
          </w:tcPr>
          <w:p w14:paraId="1734E976" w14:textId="77777777" w:rsidR="0043037B" w:rsidRDefault="003B3800">
            <w:pPr>
              <w:tabs>
                <w:tab w:val="left" w:pos="1701"/>
                <w:tab w:val="left" w:pos="4536"/>
              </w:tabs>
              <w:autoSpaceDE w:val="0"/>
              <w:autoSpaceDN w:val="0"/>
              <w:adjustRightInd w:val="0"/>
              <w:spacing w:after="0" w:line="240" w:lineRule="auto"/>
              <w:rPr>
                <w:rFonts w:ascii="Times New Roman" w:eastAsia="Calibri" w:hAnsi="Times New Roman" w:cs="Times New Roman"/>
                <w:b/>
                <w:lang w:val="kk-KZ"/>
              </w:rPr>
            </w:pPr>
            <w:r>
              <w:rPr>
                <w:rFonts w:ascii="Times New Roman" w:eastAsia="Times New Roman" w:hAnsi="Times New Roman" w:cs="Times New Roman"/>
                <w:lang w:val="kk-KZ" w:eastAsia="ru-RU"/>
              </w:rPr>
              <w:t xml:space="preserve">Балаларды тамақтанар алдында қол жууға үйрету. Әр баланың өз орамалдарымен қолды сүртуін талап ету. </w:t>
            </w:r>
          </w:p>
          <w:p w14:paraId="63ED1940" w14:textId="77777777" w:rsidR="0043037B" w:rsidRDefault="003B3800">
            <w:pPr>
              <w:tabs>
                <w:tab w:val="left" w:pos="1701"/>
                <w:tab w:val="left" w:pos="4536"/>
              </w:tabs>
              <w:spacing w:after="0" w:line="240" w:lineRule="auto"/>
              <w:rPr>
                <w:rFonts w:ascii="Times New Roman" w:eastAsia="Calibri" w:hAnsi="Times New Roman" w:cs="Times New Roman"/>
                <w:lang w:val="kk-KZ"/>
              </w:rPr>
            </w:pPr>
            <w:r>
              <w:rPr>
                <w:rFonts w:ascii="Times New Roman" w:eastAsia="Times New Roman" w:hAnsi="Times New Roman" w:cs="Times New Roman"/>
                <w:lang w:val="kk-KZ" w:eastAsia="ru-RU"/>
              </w:rPr>
              <w:t>Балаларға:Үстелді таза ұстау.</w:t>
            </w:r>
          </w:p>
          <w:p w14:paraId="19EE8DBC" w14:textId="77777777" w:rsidR="0043037B" w:rsidRDefault="003B3800">
            <w:pPr>
              <w:tabs>
                <w:tab w:val="left" w:pos="1701"/>
                <w:tab w:val="left" w:pos="4536"/>
              </w:tabs>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Төгіліп қалған тамақты сүртуге көмектесу.</w:t>
            </w:r>
          </w:p>
          <w:p w14:paraId="6FC024D5" w14:textId="77777777" w:rsidR="0043037B" w:rsidRDefault="003B3800">
            <w:pPr>
              <w:tabs>
                <w:tab w:val="left" w:pos="1701"/>
                <w:tab w:val="left" w:pos="4536"/>
              </w:tabs>
              <w:spacing w:after="0" w:line="240" w:lineRule="auto"/>
              <w:rPr>
                <w:rFonts w:ascii="Times New Roman" w:hAnsi="Times New Roman" w:cs="Times New Roman"/>
                <w:lang w:val="kk-KZ"/>
              </w:rPr>
            </w:pPr>
            <w:r>
              <w:rPr>
                <w:rFonts w:ascii="Times New Roman" w:hAnsi="Times New Roman" w:cs="Times New Roman"/>
                <w:lang w:val="kk-KZ"/>
              </w:rPr>
              <w:t xml:space="preserve">Балалардан алдарына қойылған тағамның атын сұрау, дұрыс тамақтану туралы мәлімет беру </w:t>
            </w:r>
          </w:p>
          <w:p w14:paraId="395200C8" w14:textId="77777777" w:rsidR="0043037B" w:rsidRDefault="003B3800">
            <w:pPr>
              <w:tabs>
                <w:tab w:val="left" w:pos="1701"/>
                <w:tab w:val="left" w:pos="4536"/>
              </w:tabs>
              <w:spacing w:after="0" w:line="240" w:lineRule="auto"/>
              <w:rPr>
                <w:rFonts w:ascii="Times New Roman" w:eastAsia="Calibri" w:hAnsi="Times New Roman" w:cs="Times New Roman"/>
                <w:lang w:val="kk-KZ"/>
              </w:rPr>
            </w:pPr>
            <w:r>
              <w:rPr>
                <w:rFonts w:ascii="Times New Roman" w:eastAsia="Times New Roman" w:hAnsi="Times New Roman" w:cs="Times New Roman"/>
                <w:b/>
                <w:bCs/>
                <w:lang w:val="kk-KZ"/>
              </w:rPr>
              <w:t>(мәдени-гигиеналық дағдылар, өзіне-өзі қызмет ету)</w:t>
            </w:r>
          </w:p>
        </w:tc>
      </w:tr>
      <w:tr w:rsidR="0043037B" w:rsidRPr="00552F20" w14:paraId="388611A5" w14:textId="77777777">
        <w:trPr>
          <w:trHeight w:val="552"/>
        </w:trPr>
        <w:tc>
          <w:tcPr>
            <w:tcW w:w="2552" w:type="dxa"/>
          </w:tcPr>
          <w:p w14:paraId="5E7BB7FB" w14:textId="77777777" w:rsidR="0043037B" w:rsidRDefault="003B3800">
            <w:pPr>
              <w:pStyle w:val="TableParagraph"/>
              <w:tabs>
                <w:tab w:val="left" w:pos="4536"/>
              </w:tabs>
              <w:rPr>
                <w:b/>
              </w:rPr>
            </w:pPr>
            <w:r>
              <w:rPr>
                <w:b/>
              </w:rPr>
              <w:t>Серуенге</w:t>
            </w:r>
            <w:r>
              <w:rPr>
                <w:b/>
                <w:spacing w:val="-4"/>
              </w:rPr>
              <w:t xml:space="preserve"> </w:t>
            </w:r>
            <w:r>
              <w:rPr>
                <w:b/>
              </w:rPr>
              <w:t>дайындық</w:t>
            </w:r>
          </w:p>
        </w:tc>
        <w:tc>
          <w:tcPr>
            <w:tcW w:w="2552" w:type="dxa"/>
            <w:tcBorders>
              <w:top w:val="single" w:sz="4" w:space="0" w:color="auto"/>
              <w:left w:val="single" w:sz="4" w:space="0" w:color="auto"/>
              <w:bottom w:val="single" w:sz="4" w:space="0" w:color="auto"/>
              <w:right w:val="single" w:sz="4" w:space="0" w:color="auto"/>
            </w:tcBorders>
          </w:tcPr>
          <w:p w14:paraId="4B4E0EA5" w14:textId="77777777" w:rsidR="0043037B" w:rsidRDefault="003B3800">
            <w:pPr>
              <w:tabs>
                <w:tab w:val="left" w:pos="4536"/>
              </w:tabs>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Балалар серуенге киетін киімдерін атайды (күртеше, бәтеңке, бас киім, қолғап).</w:t>
            </w:r>
          </w:p>
          <w:p w14:paraId="0C94B074" w14:textId="77777777" w:rsidR="0043037B" w:rsidRDefault="003B3800">
            <w:pPr>
              <w:tabs>
                <w:tab w:val="left" w:pos="4536"/>
              </w:tabs>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Балаларға киім атауларын дұрыс айтуға көмектесу.</w:t>
            </w:r>
          </w:p>
          <w:p w14:paraId="3F4203D2" w14:textId="77777777" w:rsidR="0043037B" w:rsidRDefault="0043037B">
            <w:pPr>
              <w:tabs>
                <w:tab w:val="left" w:pos="4536"/>
              </w:tabs>
              <w:spacing w:after="0" w:line="240" w:lineRule="auto"/>
              <w:rPr>
                <w:rFonts w:ascii="Times New Roman" w:hAnsi="Times New Roman" w:cs="Times New Roman"/>
                <w:lang w:val="kk-KZ"/>
              </w:rPr>
            </w:pPr>
          </w:p>
          <w:p w14:paraId="6299532C" w14:textId="77777777" w:rsidR="0043037B" w:rsidRDefault="0043037B">
            <w:pPr>
              <w:tabs>
                <w:tab w:val="left" w:pos="4536"/>
              </w:tabs>
              <w:spacing w:after="0" w:line="240" w:lineRule="auto"/>
              <w:rPr>
                <w:rFonts w:ascii="Times New Roman" w:eastAsia="Times New Roman" w:hAnsi="Times New Roman" w:cs="Times New Roman"/>
                <w:bCs/>
                <w:lang w:val="kk-KZ" w:eastAsia="ru-RU"/>
              </w:rPr>
            </w:pPr>
          </w:p>
        </w:tc>
        <w:tc>
          <w:tcPr>
            <w:tcW w:w="2835" w:type="dxa"/>
            <w:tcBorders>
              <w:top w:val="single" w:sz="4" w:space="0" w:color="auto"/>
              <w:left w:val="single" w:sz="4" w:space="0" w:color="auto"/>
              <w:bottom w:val="single" w:sz="4" w:space="0" w:color="auto"/>
              <w:right w:val="single" w:sz="4" w:space="0" w:color="auto"/>
            </w:tcBorders>
          </w:tcPr>
          <w:p w14:paraId="2F18AE8E" w14:textId="77777777" w:rsidR="0043037B" w:rsidRDefault="003B3800">
            <w:pPr>
              <w:tabs>
                <w:tab w:val="left" w:pos="4536"/>
              </w:tabs>
              <w:spacing w:after="0" w:line="240" w:lineRule="auto"/>
              <w:rPr>
                <w:rFonts w:ascii="Times New Roman" w:eastAsia="Times New Roman" w:hAnsi="Times New Roman" w:cs="Times New Roman"/>
                <w:lang w:val="kk-KZ" w:eastAsia="ru-RU"/>
              </w:rPr>
            </w:pPr>
            <w:r>
              <w:rPr>
                <w:rFonts w:ascii="Times New Roman" w:hAnsi="Times New Roman" w:cs="Times New Roman"/>
                <w:lang w:val="kk-KZ"/>
              </w:rPr>
              <w:t>Қауіпсіз серуен аймағын қарап, мұзды, тайғақ немесе қауіпті жерлерді қоршайды.</w:t>
            </w:r>
          </w:p>
          <w:p w14:paraId="60ED42D1" w14:textId="77777777" w:rsidR="0043037B" w:rsidRDefault="0043037B">
            <w:pPr>
              <w:tabs>
                <w:tab w:val="left" w:pos="4536"/>
              </w:tabs>
              <w:spacing w:after="0" w:line="240" w:lineRule="auto"/>
              <w:rPr>
                <w:rFonts w:ascii="Times New Roman" w:hAnsi="Times New Roman" w:cs="Times New Roman"/>
                <w:lang w:val="kk-KZ"/>
              </w:rPr>
            </w:pPr>
          </w:p>
          <w:p w14:paraId="092945D6" w14:textId="77777777" w:rsidR="0043037B" w:rsidRDefault="0043037B">
            <w:pPr>
              <w:tabs>
                <w:tab w:val="left" w:pos="4536"/>
              </w:tabs>
              <w:spacing w:after="0" w:line="240" w:lineRule="auto"/>
              <w:rPr>
                <w:rFonts w:ascii="Times New Roman" w:eastAsia="Times New Roman" w:hAnsi="Times New Roman" w:cs="Times New Roman"/>
                <w:bCs/>
                <w:lang w:val="kk-KZ" w:eastAsia="ru-RU"/>
              </w:rPr>
            </w:pPr>
          </w:p>
        </w:tc>
        <w:tc>
          <w:tcPr>
            <w:tcW w:w="2835" w:type="dxa"/>
          </w:tcPr>
          <w:p w14:paraId="0F68EA87" w14:textId="77777777" w:rsidR="0043037B" w:rsidRDefault="003B3800">
            <w:pPr>
              <w:pStyle w:val="1"/>
              <w:tabs>
                <w:tab w:val="left" w:pos="4536"/>
              </w:tabs>
              <w:spacing w:before="0" w:beforeAutospacing="0" w:after="0" w:afterAutospacing="0"/>
              <w:rPr>
                <w:rFonts w:eastAsia="Calibri"/>
                <w:sz w:val="22"/>
                <w:szCs w:val="22"/>
                <w:lang w:val="kk-KZ"/>
              </w:rPr>
            </w:pPr>
            <w:r>
              <w:rPr>
                <w:sz w:val="22"/>
                <w:szCs w:val="22"/>
                <w:lang w:val="kk-KZ"/>
              </w:rPr>
              <w:t>Киіндіру барысында балаларға өз бетімен киінуге үйрететін шағын тапсырмалар беру (қолын жеңге салу, бас киімін кию т.б.).</w:t>
            </w:r>
          </w:p>
        </w:tc>
        <w:tc>
          <w:tcPr>
            <w:tcW w:w="2693" w:type="dxa"/>
          </w:tcPr>
          <w:p w14:paraId="46F9F0F8" w14:textId="77777777" w:rsidR="0043037B" w:rsidRDefault="003B3800">
            <w:pPr>
              <w:pStyle w:val="1"/>
              <w:tabs>
                <w:tab w:val="left" w:pos="4536"/>
              </w:tabs>
              <w:spacing w:before="0" w:beforeAutospacing="0" w:after="0" w:afterAutospacing="0"/>
              <w:rPr>
                <w:rFonts w:eastAsia="Calibri"/>
                <w:sz w:val="22"/>
                <w:szCs w:val="22"/>
                <w:lang w:val="kk-KZ"/>
              </w:rPr>
            </w:pPr>
            <w:r>
              <w:rPr>
                <w:rFonts w:eastAsia="Calibri"/>
                <w:sz w:val="22"/>
                <w:szCs w:val="22"/>
                <w:lang w:val="kk-KZ"/>
              </w:rPr>
              <w:t>Серуен кезінде ұйымдастырылған еңбек тәрбиесі арқылы еңбек-сүйгіштікке баулу.</w:t>
            </w:r>
          </w:p>
        </w:tc>
        <w:tc>
          <w:tcPr>
            <w:tcW w:w="2835" w:type="dxa"/>
          </w:tcPr>
          <w:p w14:paraId="7D9E2F35" w14:textId="77777777" w:rsidR="0043037B" w:rsidRDefault="003B3800">
            <w:pPr>
              <w:pStyle w:val="aa"/>
              <w:spacing w:before="0" w:beforeAutospacing="0" w:after="0" w:afterAutospacing="0"/>
              <w:rPr>
                <w:sz w:val="22"/>
                <w:szCs w:val="22"/>
                <w:lang w:val="kk-KZ"/>
              </w:rPr>
            </w:pPr>
            <w:r>
              <w:rPr>
                <w:rFonts w:eastAsia="Calibri"/>
                <w:sz w:val="22"/>
                <w:szCs w:val="22"/>
                <w:lang w:val="kk-KZ"/>
              </w:rPr>
              <w:t xml:space="preserve">Табиғатқа деген қызығушылықтарын арттыру. </w:t>
            </w:r>
            <w:r>
              <w:rPr>
                <w:sz w:val="22"/>
                <w:szCs w:val="22"/>
                <w:lang w:val="kk-KZ"/>
              </w:rPr>
              <w:t xml:space="preserve"> Қыс мезгілінің ерекшелігі туралы қысқа әңгіме жүргізеді: қар, аяз, мұз, күннің қысқалығы, жылы киіну қажеттілігі туралы айту</w:t>
            </w:r>
          </w:p>
        </w:tc>
      </w:tr>
      <w:tr w:rsidR="0043037B" w14:paraId="758A13DD" w14:textId="77777777">
        <w:trPr>
          <w:trHeight w:val="552"/>
        </w:trPr>
        <w:tc>
          <w:tcPr>
            <w:tcW w:w="2552" w:type="dxa"/>
          </w:tcPr>
          <w:p w14:paraId="0A5FB77E" w14:textId="77777777" w:rsidR="0043037B" w:rsidRDefault="003B3800">
            <w:pPr>
              <w:pStyle w:val="TableParagraph"/>
              <w:tabs>
                <w:tab w:val="left" w:pos="4536"/>
              </w:tabs>
              <w:rPr>
                <w:b/>
              </w:rPr>
            </w:pPr>
            <w:r>
              <w:rPr>
                <w:b/>
              </w:rPr>
              <w:lastRenderedPageBreak/>
              <w:t>Серуен</w:t>
            </w:r>
          </w:p>
        </w:tc>
        <w:tc>
          <w:tcPr>
            <w:tcW w:w="2552" w:type="dxa"/>
          </w:tcPr>
          <w:p w14:paraId="150F1A5E" w14:textId="77777777" w:rsidR="0043037B" w:rsidRDefault="003B3800">
            <w:pPr>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Серуен картотекасы №21</w:t>
            </w:r>
          </w:p>
          <w:p w14:paraId="7F734776" w14:textId="77777777" w:rsidR="0043037B" w:rsidRDefault="003B3800">
            <w:pPr>
              <w:spacing w:after="0" w:line="240" w:lineRule="auto"/>
              <w:outlineLvl w:val="3"/>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"Қардың текстурасы"</w:t>
            </w:r>
          </w:p>
          <w:p w14:paraId="0489665E"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Бақылау:</w:t>
            </w:r>
          </w:p>
          <w:p w14:paraId="2628D83A"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Қарды қолға алып, оның жұмсақ немесе қатты екенін салыстыру.</w:t>
            </w:r>
          </w:p>
          <w:p w14:paraId="07FBE5C4"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Қардың қытырлақ дыбысын тыңдау.</w:t>
            </w:r>
          </w:p>
          <w:p w14:paraId="65AA489F"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Қимылды ойын:</w:t>
            </w:r>
          </w:p>
          <w:p w14:paraId="50B0F359"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"Қар доптарын жинау":</w:t>
            </w:r>
            <w:r>
              <w:rPr>
                <w:rFonts w:ascii="Times New Roman" w:eastAsia="Times New Roman" w:hAnsi="Times New Roman" w:cs="Times New Roman"/>
                <w:lang w:val="kk-KZ" w:eastAsia="ru-RU"/>
              </w:rPr>
              <w:t xml:space="preserve"> Белгіленген уақыт ішінде кім көп қар доп жасайды.</w:t>
            </w:r>
          </w:p>
          <w:p w14:paraId="2F747347"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"Қар үстіндегі секіру":</w:t>
            </w:r>
            <w:r>
              <w:rPr>
                <w:rFonts w:ascii="Times New Roman" w:eastAsia="Times New Roman" w:hAnsi="Times New Roman" w:cs="Times New Roman"/>
                <w:lang w:val="kk-KZ" w:eastAsia="ru-RU"/>
              </w:rPr>
              <w:t xml:space="preserve"> Тегіс емес қар үстінде секіру.</w:t>
            </w:r>
          </w:p>
          <w:p w14:paraId="21772B62"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Ұлттық ойын:</w:t>
            </w:r>
          </w:p>
          <w:p w14:paraId="73C8181A"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"Ақ сандық, көк сандық":</w:t>
            </w:r>
            <w:r>
              <w:rPr>
                <w:rFonts w:ascii="Times New Roman" w:eastAsia="Times New Roman" w:hAnsi="Times New Roman" w:cs="Times New Roman"/>
                <w:lang w:val="kk-KZ" w:eastAsia="ru-RU"/>
              </w:rPr>
              <w:t xml:space="preserve"> Қар үстінде ойнай отырып, балалар жұмбақ шешеді.</w:t>
            </w:r>
          </w:p>
          <w:p w14:paraId="5E51A4EA"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Еңбекке баулу:</w:t>
            </w:r>
          </w:p>
          <w:p w14:paraId="7D308E6E"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Құстарға жем салатын орын дайындау және оны қардан тазалау.</w:t>
            </w:r>
          </w:p>
          <w:p w14:paraId="4AD5019B"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Дербес әрекет:</w:t>
            </w:r>
          </w:p>
          <w:p w14:paraId="68AB63A9"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Балалар қардан өздерінің қалаған пішіндерін жасайды.</w:t>
            </w:r>
          </w:p>
          <w:p w14:paraId="121B27C2" w14:textId="77777777" w:rsidR="0043037B" w:rsidRDefault="0043037B">
            <w:pPr>
              <w:keepNext/>
              <w:keepLines/>
              <w:spacing w:after="0" w:line="240" w:lineRule="auto"/>
              <w:outlineLvl w:val="3"/>
              <w:rPr>
                <w:rFonts w:ascii="Times New Roman" w:eastAsia="Times New Roman" w:hAnsi="Times New Roman" w:cs="Times New Roman"/>
                <w:iCs/>
                <w:lang w:val="kk-KZ" w:eastAsia="ru-RU"/>
              </w:rPr>
            </w:pPr>
          </w:p>
          <w:p w14:paraId="36D0FD64" w14:textId="77777777" w:rsidR="0043037B" w:rsidRDefault="003B3800">
            <w:pPr>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(Экологиялық мәдениет дағдысы Қоршаған ортамен таныстыру  сурет салу )</w:t>
            </w:r>
          </w:p>
          <w:p w14:paraId="0A95BCD9" w14:textId="77777777" w:rsidR="0043037B" w:rsidRDefault="0043037B">
            <w:pPr>
              <w:spacing w:after="0" w:line="240" w:lineRule="auto"/>
              <w:rPr>
                <w:rFonts w:ascii="Times New Roman" w:eastAsia="Times New Roman" w:hAnsi="Times New Roman" w:cs="Times New Roman"/>
                <w:b/>
                <w:bCs/>
                <w:lang w:val="kk-KZ" w:eastAsia="ru-RU"/>
              </w:rPr>
            </w:pPr>
          </w:p>
        </w:tc>
        <w:tc>
          <w:tcPr>
            <w:tcW w:w="2835" w:type="dxa"/>
          </w:tcPr>
          <w:p w14:paraId="2D7A8A4E" w14:textId="77777777" w:rsidR="0043037B" w:rsidRDefault="003B3800">
            <w:pPr>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Серуен картотекасы№3</w:t>
            </w:r>
          </w:p>
          <w:p w14:paraId="51189206" w14:textId="77777777" w:rsidR="0043037B" w:rsidRDefault="003B3800">
            <w:pPr>
              <w:spacing w:after="0" w:line="240" w:lineRule="auto"/>
              <w:outlineLvl w:val="3"/>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"Қардың түрлері"</w:t>
            </w:r>
          </w:p>
          <w:p w14:paraId="36A6D928"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Бақылау:</w:t>
            </w:r>
          </w:p>
          <w:p w14:paraId="39E5995D"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Жаңа жауған қар мен ескі қарды салыстыру.</w:t>
            </w:r>
          </w:p>
          <w:p w14:paraId="383969B7"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Қарды қолға алып, еруін бақылау.</w:t>
            </w:r>
          </w:p>
          <w:p w14:paraId="0D995EA9"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Қимылды ойын:</w:t>
            </w:r>
          </w:p>
          <w:p w14:paraId="4FD13051"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"Қардан мүсіндер жасау":</w:t>
            </w:r>
            <w:r>
              <w:rPr>
                <w:rFonts w:ascii="Times New Roman" w:eastAsia="Times New Roman" w:hAnsi="Times New Roman" w:cs="Times New Roman"/>
                <w:lang w:val="kk-KZ" w:eastAsia="ru-RU"/>
              </w:rPr>
              <w:t xml:space="preserve"> Қардан аққала немесе жануарлардың бейнелерін жасау.</w:t>
            </w:r>
          </w:p>
          <w:p w14:paraId="273772BD"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"Қар тастау":</w:t>
            </w:r>
            <w:r>
              <w:rPr>
                <w:rFonts w:ascii="Times New Roman" w:eastAsia="Times New Roman" w:hAnsi="Times New Roman" w:cs="Times New Roman"/>
                <w:lang w:val="kk-KZ" w:eastAsia="ru-RU"/>
              </w:rPr>
              <w:t xml:space="preserve"> Белгіленген қорапқа немесе шеңберге қарды лақтыру.</w:t>
            </w:r>
          </w:p>
          <w:p w14:paraId="153971F0"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Ұлттық ойын:</w:t>
            </w:r>
          </w:p>
          <w:p w14:paraId="57D4BD48"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"Қарға түскен ізді тап":</w:t>
            </w:r>
            <w:r>
              <w:rPr>
                <w:rFonts w:ascii="Times New Roman" w:eastAsia="Times New Roman" w:hAnsi="Times New Roman" w:cs="Times New Roman"/>
                <w:lang w:val="kk-KZ" w:eastAsia="ru-RU"/>
              </w:rPr>
              <w:t xml:space="preserve"> Балалар бір-бірінің іздерін табады.</w:t>
            </w:r>
          </w:p>
          <w:p w14:paraId="176E5CBC"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Еңбекке баулу:</w:t>
            </w:r>
          </w:p>
          <w:p w14:paraId="7FE84926"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Ауланың қар басқан ағаш бұтақтарын тазалау.</w:t>
            </w:r>
          </w:p>
          <w:p w14:paraId="0D4B2122"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Дербес әрекет:</w:t>
            </w:r>
          </w:p>
          <w:p w14:paraId="1642BF3D"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Балалар өздері ойлап тапқан мүсіндерді жасайды.</w:t>
            </w:r>
          </w:p>
          <w:p w14:paraId="19AF4F3E" w14:textId="77777777" w:rsidR="0043037B" w:rsidRDefault="0043037B">
            <w:pPr>
              <w:spacing w:after="0" w:line="240" w:lineRule="auto"/>
              <w:rPr>
                <w:rFonts w:ascii="Times New Roman" w:eastAsia="Times New Roman" w:hAnsi="Times New Roman" w:cs="Times New Roman"/>
                <w:b/>
                <w:bCs/>
                <w:lang w:val="kk-KZ" w:eastAsia="ru-RU"/>
              </w:rPr>
            </w:pPr>
          </w:p>
          <w:p w14:paraId="757FCD52" w14:textId="77777777" w:rsidR="0043037B" w:rsidRDefault="003B3800">
            <w:pPr>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(Саяхат ойын, Экологиялық мәдениет дағдысы Қоршаған ортамен таныстыру, еңбекке баулу )</w:t>
            </w:r>
          </w:p>
        </w:tc>
        <w:tc>
          <w:tcPr>
            <w:tcW w:w="2835" w:type="dxa"/>
          </w:tcPr>
          <w:p w14:paraId="42F4ADC9" w14:textId="77777777" w:rsidR="0043037B" w:rsidRDefault="003B3800">
            <w:pPr>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Серуен картотекасы№23</w:t>
            </w:r>
          </w:p>
          <w:p w14:paraId="3FBBE08B" w14:textId="77777777" w:rsidR="0043037B" w:rsidRDefault="003B3800">
            <w:pPr>
              <w:pStyle w:val="4"/>
              <w:spacing w:before="0" w:line="240" w:lineRule="auto"/>
              <w:rPr>
                <w:rFonts w:ascii="Times New Roman" w:eastAsia="Times New Roman" w:hAnsi="Times New Roman" w:cs="Times New Roman"/>
                <w:b/>
                <w:bCs/>
                <w:i w:val="0"/>
                <w:iCs w:val="0"/>
                <w:color w:val="auto"/>
                <w:lang w:val="kk-KZ" w:eastAsia="ru-RU"/>
              </w:rPr>
            </w:pPr>
            <w:r>
              <w:rPr>
                <w:rFonts w:ascii="Times New Roman" w:eastAsia="Times New Roman" w:hAnsi="Times New Roman" w:cs="Times New Roman"/>
                <w:b/>
                <w:bCs/>
                <w:i w:val="0"/>
                <w:color w:val="auto"/>
                <w:lang w:val="kk-KZ" w:eastAsia="ru-RU"/>
              </w:rPr>
              <w:t xml:space="preserve"> </w:t>
            </w:r>
            <w:r>
              <w:rPr>
                <w:rFonts w:ascii="Times New Roman" w:eastAsia="Times New Roman" w:hAnsi="Times New Roman" w:cs="Times New Roman"/>
                <w:b/>
                <w:bCs/>
                <w:i w:val="0"/>
                <w:iCs w:val="0"/>
                <w:color w:val="auto"/>
                <w:lang w:val="kk-KZ" w:eastAsia="ru-RU"/>
              </w:rPr>
              <w:t>"Қардың түрлері"</w:t>
            </w:r>
          </w:p>
          <w:p w14:paraId="25A21D3F"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Бақылау:</w:t>
            </w:r>
          </w:p>
          <w:p w14:paraId="5748D12D"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Қардың ірі немесе ұсақ болуын байқау.</w:t>
            </w:r>
          </w:p>
          <w:p w14:paraId="1F8D9CA4"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Қардың жел соққанда қалай ұшатынын бақылау.</w:t>
            </w:r>
          </w:p>
          <w:p w14:paraId="16BF0BA2"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Қимылды ойын:</w:t>
            </w:r>
          </w:p>
          <w:p w14:paraId="3A2E0757"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"Қарлы шеңбер":</w:t>
            </w:r>
            <w:r>
              <w:rPr>
                <w:rFonts w:ascii="Times New Roman" w:eastAsia="Times New Roman" w:hAnsi="Times New Roman" w:cs="Times New Roman"/>
                <w:lang w:val="kk-KZ" w:eastAsia="ru-RU"/>
              </w:rPr>
              <w:t xml:space="preserve"> Балалар шеңбер жасап, оның ішіне қар лақтырады.</w:t>
            </w:r>
          </w:p>
          <w:p w14:paraId="12DC6502"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"Шаңғы жолы":</w:t>
            </w:r>
            <w:r>
              <w:rPr>
                <w:rFonts w:ascii="Times New Roman" w:eastAsia="Times New Roman" w:hAnsi="Times New Roman" w:cs="Times New Roman"/>
                <w:lang w:val="kk-KZ" w:eastAsia="ru-RU"/>
              </w:rPr>
              <w:t xml:space="preserve"> Шаңғы немесе сырғанау әрекеттерін орындау.</w:t>
            </w:r>
          </w:p>
          <w:p w14:paraId="2C1BAD62"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Ұлттық ойын:</w:t>
            </w:r>
          </w:p>
          <w:p w14:paraId="3CD75029"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"Түйілген орамал":</w:t>
            </w:r>
            <w:r>
              <w:rPr>
                <w:rFonts w:ascii="Times New Roman" w:eastAsia="Times New Roman" w:hAnsi="Times New Roman" w:cs="Times New Roman"/>
                <w:lang w:val="kk-KZ" w:eastAsia="ru-RU"/>
              </w:rPr>
              <w:t xml:space="preserve"> Қар үстінде қозғалысты дамытатын ойын.</w:t>
            </w:r>
          </w:p>
          <w:p w14:paraId="2B2AFA48"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Еңбекке баулу:</w:t>
            </w:r>
          </w:p>
          <w:p w14:paraId="2AD05747"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Балалар серуен алаңындағы сырғанақ жолды тазалайды.</w:t>
            </w:r>
          </w:p>
          <w:p w14:paraId="15B0FE56"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Дербес әрекет:</w:t>
            </w:r>
          </w:p>
          <w:p w14:paraId="4219DDEB"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Қармен түрлі жануарлардың іздерін салып, оны талқылайды.</w:t>
            </w:r>
          </w:p>
          <w:p w14:paraId="75634E72" w14:textId="77777777" w:rsidR="0043037B" w:rsidRDefault="003B3800">
            <w:pPr>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(Экологиялық мәдениет дағдысы Қоршаған ортамен таныстыру )</w:t>
            </w:r>
          </w:p>
        </w:tc>
        <w:tc>
          <w:tcPr>
            <w:tcW w:w="2693" w:type="dxa"/>
          </w:tcPr>
          <w:p w14:paraId="7DC54F97" w14:textId="77777777" w:rsidR="0043037B" w:rsidRDefault="003B3800">
            <w:pPr>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Серуен картотекасы№24</w:t>
            </w:r>
          </w:p>
          <w:p w14:paraId="158B4E84" w14:textId="77777777" w:rsidR="0043037B" w:rsidRDefault="003B3800">
            <w:pPr>
              <w:spacing w:after="0" w:line="240" w:lineRule="auto"/>
              <w:outlineLvl w:val="3"/>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"Қысқы жел"</w:t>
            </w:r>
          </w:p>
          <w:p w14:paraId="1C4FDEC5"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Бақылау:</w:t>
            </w:r>
          </w:p>
          <w:p w14:paraId="3F21E39D"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Желдің қарды қалай қозғайтынын бақылау.</w:t>
            </w:r>
          </w:p>
          <w:p w14:paraId="1225D2C8"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Желдің суықтығын сезіну және талқылау.</w:t>
            </w:r>
          </w:p>
          <w:p w14:paraId="501406D7"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Қимылды ойын:</w:t>
            </w:r>
          </w:p>
          <w:p w14:paraId="2B574B2F"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"Жел соқты":</w:t>
            </w:r>
            <w:r>
              <w:rPr>
                <w:rFonts w:ascii="Times New Roman" w:eastAsia="Times New Roman" w:hAnsi="Times New Roman" w:cs="Times New Roman"/>
                <w:lang w:val="kk-KZ" w:eastAsia="ru-RU"/>
              </w:rPr>
              <w:t xml:space="preserve"> Балалар жел бағыты бойынша қозғалады.</w:t>
            </w:r>
          </w:p>
          <w:p w14:paraId="4EEC2530"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"Кім қарды ұстайды?":</w:t>
            </w:r>
            <w:r>
              <w:rPr>
                <w:rFonts w:ascii="Times New Roman" w:eastAsia="Times New Roman" w:hAnsi="Times New Roman" w:cs="Times New Roman"/>
                <w:lang w:val="kk-KZ" w:eastAsia="ru-RU"/>
              </w:rPr>
              <w:t xml:space="preserve"> Балалар ауада ұшқан қарды қолымен ұстауға тырысады.</w:t>
            </w:r>
          </w:p>
          <w:p w14:paraId="545B777B"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Ұлттық ойын:</w:t>
            </w:r>
          </w:p>
          <w:p w14:paraId="540389BE"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"Алтын сақа":</w:t>
            </w:r>
            <w:r>
              <w:rPr>
                <w:rFonts w:ascii="Times New Roman" w:eastAsia="Times New Roman" w:hAnsi="Times New Roman" w:cs="Times New Roman"/>
                <w:lang w:val="kk-KZ" w:eastAsia="ru-RU"/>
              </w:rPr>
              <w:t xml:space="preserve"> Балалар шеңберде жүріп, белгілі бір ережемен ойнайды.</w:t>
            </w:r>
          </w:p>
          <w:p w14:paraId="26C8129F"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Еңбекке баулу:</w:t>
            </w:r>
          </w:p>
          <w:p w14:paraId="647F1402"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Балалар алаңдағы мұздарды күреп тазалайды.</w:t>
            </w:r>
          </w:p>
          <w:p w14:paraId="7A2F7E0B"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Дербес әрекет:</w:t>
            </w:r>
          </w:p>
          <w:p w14:paraId="0B036CBA"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Балалар желдің әсерінен қарда қалған іздерді өздігінен зерттейді</w:t>
            </w:r>
          </w:p>
          <w:p w14:paraId="1D6ED172" w14:textId="77777777" w:rsidR="0043037B" w:rsidRDefault="0043037B">
            <w:pPr>
              <w:spacing w:after="0" w:line="240" w:lineRule="auto"/>
              <w:rPr>
                <w:rFonts w:ascii="Times New Roman" w:eastAsia="Times New Roman" w:hAnsi="Times New Roman" w:cs="Times New Roman"/>
                <w:b/>
                <w:bCs/>
                <w:lang w:val="kk-KZ" w:eastAsia="ru-RU"/>
              </w:rPr>
            </w:pPr>
          </w:p>
          <w:p w14:paraId="3F65CCE5" w14:textId="77777777" w:rsidR="0043037B" w:rsidRDefault="003B3800">
            <w:pPr>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 xml:space="preserve"> (Әңгіме ойын Экологиялық мәдениет дағдысы  Қоршаған ортамен таныстыру)</w:t>
            </w:r>
          </w:p>
          <w:p w14:paraId="3F7235CC" w14:textId="77777777" w:rsidR="0043037B" w:rsidRDefault="0043037B">
            <w:pPr>
              <w:spacing w:after="0" w:line="240" w:lineRule="auto"/>
              <w:rPr>
                <w:rFonts w:ascii="Times New Roman" w:eastAsia="Times New Roman" w:hAnsi="Times New Roman" w:cs="Times New Roman"/>
                <w:b/>
                <w:bCs/>
                <w:lang w:val="kk-KZ" w:eastAsia="ru-RU"/>
              </w:rPr>
            </w:pPr>
          </w:p>
          <w:p w14:paraId="1B86AD53" w14:textId="77777777" w:rsidR="0043037B" w:rsidRDefault="0043037B">
            <w:pPr>
              <w:spacing w:after="0" w:line="240" w:lineRule="auto"/>
              <w:rPr>
                <w:rFonts w:ascii="Times New Roman" w:eastAsia="Times New Roman" w:hAnsi="Times New Roman" w:cs="Times New Roman"/>
                <w:b/>
                <w:bCs/>
                <w:lang w:val="kk-KZ" w:eastAsia="ru-RU"/>
              </w:rPr>
            </w:pPr>
          </w:p>
        </w:tc>
        <w:tc>
          <w:tcPr>
            <w:tcW w:w="2835" w:type="dxa"/>
          </w:tcPr>
          <w:p w14:paraId="18B4174E" w14:textId="77777777" w:rsidR="0043037B" w:rsidRDefault="003B3800">
            <w:pPr>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Серуен картотекасы№22</w:t>
            </w:r>
          </w:p>
          <w:p w14:paraId="4FEED01F" w14:textId="77777777" w:rsidR="0043037B" w:rsidRDefault="003B3800">
            <w:pPr>
              <w:spacing w:after="0" w:line="240" w:lineRule="auto"/>
              <w:outlineLvl w:val="3"/>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"Ағаштардың көрінісі"</w:t>
            </w:r>
          </w:p>
          <w:p w14:paraId="17B3055D"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Бақылау:</w:t>
            </w:r>
          </w:p>
          <w:p w14:paraId="49E17AEE"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Ағаштардың қармен көмкерілген бұтақтарын зерттеу.</w:t>
            </w:r>
          </w:p>
          <w:p w14:paraId="6A35D480"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Қардан ағаш түбіне түсетін тамырлар суретін байқау.</w:t>
            </w:r>
          </w:p>
          <w:p w14:paraId="2E261CC0"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Қимылды ойын:</w:t>
            </w:r>
          </w:p>
          <w:p w14:paraId="0729BAF5"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"Кім бірінші жетеді?":</w:t>
            </w:r>
            <w:r>
              <w:rPr>
                <w:rFonts w:ascii="Times New Roman" w:eastAsia="Times New Roman" w:hAnsi="Times New Roman" w:cs="Times New Roman"/>
                <w:lang w:val="kk-KZ" w:eastAsia="ru-RU"/>
              </w:rPr>
              <w:t xml:space="preserve"> Ағаштарға дейін жүгіріп жарысу.</w:t>
            </w:r>
          </w:p>
          <w:p w14:paraId="66F60E3C"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"Сақ бол!":</w:t>
            </w:r>
            <w:r>
              <w:rPr>
                <w:rFonts w:ascii="Times New Roman" w:eastAsia="Times New Roman" w:hAnsi="Times New Roman" w:cs="Times New Roman"/>
                <w:lang w:val="kk-KZ" w:eastAsia="ru-RU"/>
              </w:rPr>
              <w:t xml:space="preserve"> Балалар тайып кетпей, қар үстінде тепе-теңдікті сақтауға тырысады.</w:t>
            </w:r>
          </w:p>
          <w:p w14:paraId="088D0DB5"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Ұлттық ойын:</w:t>
            </w:r>
          </w:p>
          <w:p w14:paraId="2653A089"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"Қол шапалақ":</w:t>
            </w:r>
            <w:r>
              <w:rPr>
                <w:rFonts w:ascii="Times New Roman" w:eastAsia="Times New Roman" w:hAnsi="Times New Roman" w:cs="Times New Roman"/>
                <w:lang w:val="kk-KZ" w:eastAsia="ru-RU"/>
              </w:rPr>
              <w:t xml:space="preserve"> Балалар шеңберде тұрып, ритмге сай қар үстінде шапалақтайды.</w:t>
            </w:r>
          </w:p>
          <w:p w14:paraId="7142820E"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Еңбекке баулу:</w:t>
            </w:r>
          </w:p>
          <w:p w14:paraId="1F844E92"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Ағаш түбіндегі қарды күреп тазалау.</w:t>
            </w:r>
          </w:p>
          <w:p w14:paraId="31C6F7B4" w14:textId="77777777" w:rsidR="0043037B" w:rsidRDefault="003B38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b/>
                <w:bCs/>
                <w:lang w:eastAsia="ru-RU"/>
              </w:rPr>
              <w:t>Дербес әрекет:</w:t>
            </w:r>
          </w:p>
          <w:p w14:paraId="391984DD" w14:textId="77777777" w:rsidR="0043037B" w:rsidRDefault="003B38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Балалар қармен сурет салып, оны талқылайды.</w:t>
            </w:r>
          </w:p>
          <w:p w14:paraId="230AEF46"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(Саяхат ойын, Экологиялық мәдениет дағдысы Қоршаған ортамен таныстыру, еңбекке баулу )</w:t>
            </w:r>
          </w:p>
        </w:tc>
      </w:tr>
      <w:tr w:rsidR="0043037B" w14:paraId="34A669D0" w14:textId="77777777">
        <w:trPr>
          <w:trHeight w:val="552"/>
        </w:trPr>
        <w:tc>
          <w:tcPr>
            <w:tcW w:w="2552" w:type="dxa"/>
          </w:tcPr>
          <w:p w14:paraId="4D28F168" w14:textId="77777777" w:rsidR="0043037B" w:rsidRDefault="003B3800">
            <w:pPr>
              <w:pStyle w:val="TableParagraph"/>
              <w:tabs>
                <w:tab w:val="left" w:pos="4536"/>
              </w:tabs>
              <w:rPr>
                <w:b/>
              </w:rPr>
            </w:pPr>
            <w:r>
              <w:rPr>
                <w:b/>
              </w:rPr>
              <w:t>Серуеннен</w:t>
            </w:r>
            <w:r>
              <w:rPr>
                <w:b/>
                <w:spacing w:val="-2"/>
              </w:rPr>
              <w:t xml:space="preserve"> </w:t>
            </w:r>
            <w:r>
              <w:rPr>
                <w:b/>
              </w:rPr>
              <w:t>оралу</w:t>
            </w:r>
          </w:p>
        </w:tc>
        <w:tc>
          <w:tcPr>
            <w:tcW w:w="2552" w:type="dxa"/>
          </w:tcPr>
          <w:p w14:paraId="36C200D1"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 xml:space="preserve">өзіне қызмет көрсетуге, өздігінен реттілікпен киіну және шешінуді үйрету, киімдерін шкафтарға салуға, , оларды мейірімділікке, </w:t>
            </w:r>
            <w:r>
              <w:rPr>
                <w:rFonts w:ascii="Times New Roman" w:hAnsi="Times New Roman" w:cs="Times New Roman"/>
                <w:lang w:val="kk-KZ"/>
              </w:rPr>
              <w:lastRenderedPageBreak/>
              <w:t>бір-біріне көмектесуге баулу</w:t>
            </w:r>
          </w:p>
          <w:p w14:paraId="4BA62A31"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Өзіне-өзі қызмет ету дағдысын қалыптастыпу</w:t>
            </w:r>
          </w:p>
        </w:tc>
        <w:tc>
          <w:tcPr>
            <w:tcW w:w="2835" w:type="dxa"/>
          </w:tcPr>
          <w:p w14:paraId="40AD7297"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lastRenderedPageBreak/>
              <w:t xml:space="preserve">Даладан топқа кірерде балаларды бір бірінің артынан реттілікпен жүруді дағдыландыру Өзіне қызмет көрсетуге, </w:t>
            </w:r>
            <w:r>
              <w:rPr>
                <w:rFonts w:ascii="Times New Roman" w:hAnsi="Times New Roman" w:cs="Times New Roman"/>
                <w:lang w:val="kk-KZ"/>
              </w:rPr>
              <w:lastRenderedPageBreak/>
              <w:t>өздігінен реттілікпен шешінуді үйрету</w:t>
            </w:r>
          </w:p>
          <w:p w14:paraId="5911EE0F"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Өзіне-өзі қызмет ету дағдысын қалыптастыру</w:t>
            </w:r>
          </w:p>
        </w:tc>
        <w:tc>
          <w:tcPr>
            <w:tcW w:w="2835" w:type="dxa"/>
          </w:tcPr>
          <w:p w14:paraId="1FE6A22C"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lastRenderedPageBreak/>
              <w:t xml:space="preserve">өзіне қызмет көрсетуге, өздігінен реттілікпен киіну және шешінуді үйрету, киімдерін шкафтарға салуға, , оларды </w:t>
            </w:r>
            <w:r>
              <w:rPr>
                <w:rFonts w:ascii="Times New Roman" w:hAnsi="Times New Roman" w:cs="Times New Roman"/>
                <w:lang w:val="kk-KZ"/>
              </w:rPr>
              <w:lastRenderedPageBreak/>
              <w:t>мейірімділікке, бір-біріне көмектесуге баулу</w:t>
            </w:r>
          </w:p>
          <w:p w14:paraId="6DE83AF6"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Өзіне-өзі қызмет ету дағдысын қалыптастыпу</w:t>
            </w:r>
          </w:p>
        </w:tc>
        <w:tc>
          <w:tcPr>
            <w:tcW w:w="2693" w:type="dxa"/>
          </w:tcPr>
          <w:p w14:paraId="012AEC6D" w14:textId="77777777" w:rsidR="0043037B" w:rsidRDefault="003B3800">
            <w:pPr>
              <w:tabs>
                <w:tab w:val="left" w:pos="4536"/>
              </w:tabs>
              <w:spacing w:after="0" w:line="240" w:lineRule="auto"/>
              <w:rPr>
                <w:rFonts w:ascii="Times New Roman" w:eastAsia="Times New Roman" w:hAnsi="Times New Roman" w:cs="Times New Roman"/>
                <w:bCs/>
                <w:lang w:val="kk-KZ" w:eastAsia="ru-RU"/>
              </w:rPr>
            </w:pPr>
            <w:r>
              <w:rPr>
                <w:rFonts w:ascii="Times New Roman" w:eastAsia="Times New Roman" w:hAnsi="Times New Roman" w:cs="Times New Roman"/>
                <w:bCs/>
                <w:lang w:val="kk-KZ" w:eastAsia="ru-RU"/>
              </w:rPr>
              <w:lastRenderedPageBreak/>
              <w:t>Кір киімдерді тәрбиешіге ескертіп ауыстыру , қолдарын көпіршітіп жуу</w:t>
            </w:r>
          </w:p>
          <w:p w14:paraId="66BCCB37"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Жеке гигиенаны сақтауға баулу</w:t>
            </w:r>
          </w:p>
        </w:tc>
        <w:tc>
          <w:tcPr>
            <w:tcW w:w="2835" w:type="dxa"/>
          </w:tcPr>
          <w:p w14:paraId="73CCF0F8"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 xml:space="preserve">өзіне қызмет көрсетуге, өздігінен реттілікпен киіну және шешінуді үйрету, киімдерін шкафтарға салуға, , оларды </w:t>
            </w:r>
            <w:r>
              <w:rPr>
                <w:rFonts w:ascii="Times New Roman" w:hAnsi="Times New Roman" w:cs="Times New Roman"/>
                <w:lang w:val="kk-KZ"/>
              </w:rPr>
              <w:lastRenderedPageBreak/>
              <w:t>мейірімділікке, бір-біріне көмектесуге баулу</w:t>
            </w:r>
          </w:p>
          <w:p w14:paraId="1845464B"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Еңбекке баулу</w:t>
            </w:r>
          </w:p>
        </w:tc>
      </w:tr>
      <w:tr w:rsidR="0043037B" w:rsidRPr="00552F20" w14:paraId="329A2045" w14:textId="77777777">
        <w:trPr>
          <w:trHeight w:val="552"/>
        </w:trPr>
        <w:tc>
          <w:tcPr>
            <w:tcW w:w="2552" w:type="dxa"/>
          </w:tcPr>
          <w:p w14:paraId="6F361DBC" w14:textId="77777777" w:rsidR="0043037B" w:rsidRDefault="003B3800">
            <w:pPr>
              <w:pStyle w:val="TableParagraph"/>
              <w:tabs>
                <w:tab w:val="left" w:pos="4536"/>
              </w:tabs>
              <w:rPr>
                <w:b/>
              </w:rPr>
            </w:pPr>
            <w:r>
              <w:rPr>
                <w:b/>
              </w:rPr>
              <w:lastRenderedPageBreak/>
              <w:t>Түскі</w:t>
            </w:r>
            <w:r>
              <w:rPr>
                <w:b/>
                <w:spacing w:val="-1"/>
              </w:rPr>
              <w:t xml:space="preserve"> </w:t>
            </w:r>
            <w:r>
              <w:rPr>
                <w:b/>
              </w:rPr>
              <w:t>ас</w:t>
            </w:r>
          </w:p>
        </w:tc>
        <w:tc>
          <w:tcPr>
            <w:tcW w:w="2552" w:type="dxa"/>
          </w:tcPr>
          <w:p w14:paraId="0A1FB8F3" w14:textId="77777777" w:rsidR="0043037B" w:rsidRDefault="003B3800">
            <w:pPr>
              <w:tabs>
                <w:tab w:val="left" w:pos="4536"/>
              </w:tabs>
              <w:autoSpaceDE w:val="0"/>
              <w:autoSpaceDN w:val="0"/>
              <w:adjustRightInd w:val="0"/>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 xml:space="preserve">Балаларды тамақтанар алдында қол жууға үйрету.Қасықты дұрыс ұстауға үйрету.тамақты өз бетінше жеуге дағдыландыру </w:t>
            </w:r>
            <w:r>
              <w:rPr>
                <w:rFonts w:ascii="Times New Roman" w:eastAsia="Times New Roman" w:hAnsi="Times New Roman" w:cs="Times New Roman"/>
                <w:b/>
                <w:bCs/>
                <w:lang w:val="kk-KZ"/>
              </w:rPr>
              <w:t>(мәдени-гигиеналық дағдылар, өзіне-өзі қызмет ету)</w:t>
            </w:r>
          </w:p>
        </w:tc>
        <w:tc>
          <w:tcPr>
            <w:tcW w:w="2835" w:type="dxa"/>
          </w:tcPr>
          <w:p w14:paraId="7E06FB4B" w14:textId="77777777" w:rsidR="0043037B" w:rsidRDefault="003B3800">
            <w:pPr>
              <w:spacing w:after="0" w:line="240" w:lineRule="auto"/>
              <w:rPr>
                <w:rFonts w:ascii="Times New Roman" w:eastAsia="Times New Roman" w:hAnsi="Times New Roman" w:cs="Times New Roman"/>
                <w:b/>
                <w:lang w:val="kk-KZ" w:eastAsia="ru-RU"/>
              </w:rPr>
            </w:pPr>
            <w:r>
              <w:rPr>
                <w:rFonts w:ascii="Times New Roman" w:eastAsia="Times New Roman" w:hAnsi="Times New Roman" w:cs="Times New Roman"/>
                <w:lang w:val="kk-KZ" w:eastAsia="ru-RU"/>
              </w:rPr>
              <w:t>Бала өзі орындықты жылжытып тұру дағдысын, алғыс айтуды үйрету.Сорпа тамақты өз бетінше ішіп, майлық қолдануға көмектесу.</w:t>
            </w:r>
            <w:r>
              <w:rPr>
                <w:rFonts w:ascii="Times New Roman" w:eastAsia="Times New Roman" w:hAnsi="Times New Roman" w:cs="Times New Roman"/>
                <w:b/>
                <w:lang w:val="kk-KZ" w:eastAsia="ru-RU"/>
              </w:rPr>
              <w:t xml:space="preserve"> Кесте бойынша кезекшілікті орындау</w:t>
            </w:r>
          </w:p>
          <w:p w14:paraId="6CE37536" w14:textId="77777777" w:rsidR="0043037B" w:rsidRDefault="0043037B">
            <w:pPr>
              <w:tabs>
                <w:tab w:val="left" w:pos="4536"/>
              </w:tabs>
              <w:spacing w:after="0" w:line="240" w:lineRule="auto"/>
              <w:rPr>
                <w:rFonts w:ascii="Times New Roman" w:eastAsia="Calibri" w:hAnsi="Times New Roman" w:cs="Times New Roman"/>
                <w:lang w:val="kk-KZ"/>
              </w:rPr>
            </w:pPr>
          </w:p>
          <w:p w14:paraId="6D149A51" w14:textId="77777777" w:rsidR="0043037B" w:rsidRDefault="003B3800">
            <w:pPr>
              <w:tabs>
                <w:tab w:val="left" w:pos="4536"/>
              </w:tabs>
              <w:spacing w:after="0" w:line="240" w:lineRule="auto"/>
              <w:rPr>
                <w:rFonts w:ascii="Times New Roman" w:eastAsia="Calibri" w:hAnsi="Times New Roman" w:cs="Times New Roman"/>
                <w:lang w:val="kk-KZ"/>
              </w:rPr>
            </w:pPr>
            <w:r>
              <w:rPr>
                <w:rFonts w:ascii="Times New Roman" w:hAnsi="Times New Roman" w:cs="Times New Roman"/>
                <w:b/>
                <w:lang w:val="kk-KZ"/>
              </w:rPr>
              <w:t>(Ас ішу кезіндегі  мәдениетті қалыптастыру )</w:t>
            </w:r>
          </w:p>
        </w:tc>
        <w:tc>
          <w:tcPr>
            <w:tcW w:w="2835" w:type="dxa"/>
          </w:tcPr>
          <w:p w14:paraId="4A70FF73" w14:textId="77777777" w:rsidR="0043037B" w:rsidRDefault="003B3800">
            <w:pPr>
              <w:tabs>
                <w:tab w:val="left" w:pos="4536"/>
              </w:tabs>
              <w:spacing w:after="0" w:line="240" w:lineRule="auto"/>
              <w:rPr>
                <w:rFonts w:ascii="Times New Roman" w:eastAsia="Calibri" w:hAnsi="Times New Roman" w:cs="Times New Roman"/>
                <w:lang w:val="kk-KZ"/>
              </w:rPr>
            </w:pPr>
            <w:r>
              <w:rPr>
                <w:rFonts w:ascii="Times New Roman" w:eastAsia="Times New Roman" w:hAnsi="Times New Roman" w:cs="Times New Roman"/>
                <w:lang w:val="kk-KZ" w:eastAsia="ru-RU"/>
              </w:rPr>
              <w:t>Бала өзі орындықты жылжытып тұру дағдысын, алғыс айтуды үйрету.Сорпа тамақты өз бетінше ішіп, майлық қолдануға көмектесу.</w:t>
            </w:r>
          </w:p>
          <w:p w14:paraId="6C04B983" w14:textId="77777777" w:rsidR="0043037B" w:rsidRDefault="003B3800">
            <w:pPr>
              <w:tabs>
                <w:tab w:val="left" w:pos="4536"/>
              </w:tabs>
              <w:spacing w:after="0" w:line="240" w:lineRule="auto"/>
              <w:rPr>
                <w:rFonts w:ascii="Times New Roman" w:eastAsia="Calibri" w:hAnsi="Times New Roman" w:cs="Times New Roman"/>
                <w:lang w:val="kk-KZ"/>
              </w:rPr>
            </w:pPr>
            <w:r>
              <w:rPr>
                <w:rFonts w:ascii="Times New Roman" w:eastAsia="Times New Roman" w:hAnsi="Times New Roman" w:cs="Times New Roman"/>
                <w:b/>
                <w:bCs/>
                <w:lang w:val="kk-KZ"/>
              </w:rPr>
              <w:t>(мәдени-гигиеналық дағдылар, өзіне-өзі қызмет ету)</w:t>
            </w:r>
          </w:p>
        </w:tc>
        <w:tc>
          <w:tcPr>
            <w:tcW w:w="2693" w:type="dxa"/>
          </w:tcPr>
          <w:p w14:paraId="0C4DD586" w14:textId="77777777" w:rsidR="0043037B" w:rsidRDefault="003B3800">
            <w:pPr>
              <w:tabs>
                <w:tab w:val="left" w:pos="4536"/>
              </w:tabs>
              <w:autoSpaceDE w:val="0"/>
              <w:autoSpaceDN w:val="0"/>
              <w:adjustRightInd w:val="0"/>
              <w:spacing w:after="0" w:line="240" w:lineRule="auto"/>
              <w:rPr>
                <w:rFonts w:ascii="Times New Roman" w:eastAsia="Calibri" w:hAnsi="Times New Roman" w:cs="Times New Roman"/>
                <w:b/>
                <w:lang w:val="kk-KZ"/>
              </w:rPr>
            </w:pPr>
            <w:r>
              <w:rPr>
                <w:rFonts w:ascii="Times New Roman" w:eastAsia="Times New Roman" w:hAnsi="Times New Roman" w:cs="Times New Roman"/>
                <w:lang w:val="kk-KZ" w:eastAsia="ru-RU"/>
              </w:rPr>
              <w:t xml:space="preserve">Балаларды тамақтанар алдында қол жууға үйрету. Әр баланың өз орамалдарымен қолды сүртуін талап ету. </w:t>
            </w:r>
          </w:p>
          <w:p w14:paraId="21051DC5" w14:textId="77777777" w:rsidR="0043037B" w:rsidRDefault="003B3800">
            <w:pPr>
              <w:tabs>
                <w:tab w:val="left" w:pos="4536"/>
              </w:tabs>
              <w:spacing w:after="0" w:line="240" w:lineRule="auto"/>
              <w:rPr>
                <w:rFonts w:ascii="Times New Roman" w:eastAsia="Calibri" w:hAnsi="Times New Roman" w:cs="Times New Roman"/>
                <w:lang w:val="kk-KZ"/>
              </w:rPr>
            </w:pPr>
            <w:r>
              <w:rPr>
                <w:rFonts w:ascii="Times New Roman" w:eastAsia="Times New Roman" w:hAnsi="Times New Roman" w:cs="Times New Roman"/>
                <w:lang w:val="kk-KZ" w:eastAsia="ru-RU"/>
              </w:rPr>
              <w:t xml:space="preserve">Балаларға:Ас ішкеннен кейін алғыс айтуға үйрету </w:t>
            </w:r>
          </w:p>
          <w:p w14:paraId="5C53C8DC" w14:textId="77777777" w:rsidR="0043037B" w:rsidRDefault="003B3800">
            <w:pPr>
              <w:tabs>
                <w:tab w:val="left" w:pos="4536"/>
              </w:tabs>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Тамақтан соң қолын сүрту және ыдысын жинастыруға көмектесу.</w:t>
            </w:r>
          </w:p>
          <w:p w14:paraId="154D85E7" w14:textId="77777777" w:rsidR="0043037B" w:rsidRDefault="003B3800">
            <w:pPr>
              <w:tabs>
                <w:tab w:val="left" w:pos="4536"/>
              </w:tabs>
              <w:spacing w:after="0" w:line="240" w:lineRule="auto"/>
              <w:rPr>
                <w:rFonts w:ascii="Times New Roman" w:eastAsia="Calibri" w:hAnsi="Times New Roman" w:cs="Times New Roman"/>
                <w:lang w:val="kk-KZ"/>
              </w:rPr>
            </w:pPr>
            <w:r>
              <w:rPr>
                <w:rFonts w:ascii="Times New Roman" w:eastAsia="Times New Roman" w:hAnsi="Times New Roman" w:cs="Times New Roman"/>
                <w:b/>
                <w:bCs/>
                <w:lang w:val="kk-KZ"/>
              </w:rPr>
              <w:t>(мәдени-гигиеналық дағдылар, өзіне-өзі қызмет ету)</w:t>
            </w:r>
          </w:p>
        </w:tc>
        <w:tc>
          <w:tcPr>
            <w:tcW w:w="2835" w:type="dxa"/>
          </w:tcPr>
          <w:p w14:paraId="5A16AA8F" w14:textId="77777777" w:rsidR="0043037B" w:rsidRDefault="003B3800">
            <w:pPr>
              <w:tabs>
                <w:tab w:val="left" w:pos="4536"/>
              </w:tabs>
              <w:autoSpaceDE w:val="0"/>
              <w:autoSpaceDN w:val="0"/>
              <w:adjustRightInd w:val="0"/>
              <w:spacing w:after="0" w:line="240" w:lineRule="auto"/>
              <w:rPr>
                <w:rFonts w:ascii="Times New Roman" w:eastAsia="Calibri" w:hAnsi="Times New Roman" w:cs="Times New Roman"/>
                <w:lang w:val="kk-KZ"/>
              </w:rPr>
            </w:pPr>
            <w:r>
              <w:rPr>
                <w:rFonts w:ascii="Times New Roman" w:eastAsia="Times New Roman" w:hAnsi="Times New Roman" w:cs="Times New Roman"/>
                <w:bCs/>
                <w:lang w:val="kk-KZ" w:eastAsia="ru-RU"/>
              </w:rPr>
              <w:t>Үстел басына қолдарын жуған соң отырғызу,Орындыққа өзі отыру,тамақты ұқыпты ішу, майлықты қолдану дағдысын үйрету</w:t>
            </w:r>
            <w:r>
              <w:rPr>
                <w:rFonts w:ascii="Times New Roman" w:eastAsia="Times New Roman" w:hAnsi="Times New Roman" w:cs="Times New Roman"/>
                <w:b/>
                <w:bCs/>
                <w:lang w:val="kk-KZ"/>
              </w:rPr>
              <w:t xml:space="preserve"> (мәдени-гигиеналық дағдылар, өзіне-өзі қызмет ету)</w:t>
            </w:r>
          </w:p>
        </w:tc>
      </w:tr>
      <w:tr w:rsidR="0043037B" w14:paraId="7B385A87" w14:textId="77777777">
        <w:trPr>
          <w:trHeight w:val="552"/>
        </w:trPr>
        <w:tc>
          <w:tcPr>
            <w:tcW w:w="2552" w:type="dxa"/>
          </w:tcPr>
          <w:p w14:paraId="5DD4B541" w14:textId="77777777" w:rsidR="0043037B" w:rsidRDefault="003B3800">
            <w:pPr>
              <w:pStyle w:val="TableParagraph"/>
              <w:tabs>
                <w:tab w:val="left" w:pos="4536"/>
              </w:tabs>
              <w:rPr>
                <w:b/>
              </w:rPr>
            </w:pPr>
            <w:r>
              <w:rPr>
                <w:b/>
              </w:rPr>
              <w:t>Күндізгі</w:t>
            </w:r>
            <w:r>
              <w:rPr>
                <w:b/>
                <w:spacing w:val="-3"/>
              </w:rPr>
              <w:t xml:space="preserve"> </w:t>
            </w:r>
            <w:r>
              <w:rPr>
                <w:b/>
              </w:rPr>
              <w:t>ұйқы</w:t>
            </w:r>
          </w:p>
        </w:tc>
        <w:tc>
          <w:tcPr>
            <w:tcW w:w="2552" w:type="dxa"/>
          </w:tcPr>
          <w:p w14:paraId="443A75AD" w14:textId="77777777" w:rsidR="0043037B" w:rsidRDefault="003B3800">
            <w:pPr>
              <w:pStyle w:val="aa"/>
              <w:spacing w:before="0" w:beforeAutospacing="0" w:after="0" w:afterAutospacing="0"/>
              <w:rPr>
                <w:sz w:val="22"/>
                <w:szCs w:val="22"/>
                <w:lang w:val="kk-KZ"/>
              </w:rPr>
            </w:pPr>
            <w:r>
              <w:rPr>
                <w:sz w:val="22"/>
                <w:szCs w:val="22"/>
                <w:lang w:val="kk-KZ"/>
              </w:rPr>
              <w:t>Киімдерін шешім жайлы киім ауыстыруға көмектесу, төсектеріне жатуға көмектесу.  Әр балаға жылы қарым-қатынас танытып, тыныштандыру (аялап сипау, жылы сөз айту).  Ұйқы кезінде бөлмеде тыныштық пен қолайлы жағдай жасау: жарықты бәсеңдету, таза ауа кіргізу.</w:t>
            </w:r>
          </w:p>
          <w:p w14:paraId="11C13961" w14:textId="77777777" w:rsidR="0043037B" w:rsidRDefault="0043037B">
            <w:pPr>
              <w:tabs>
                <w:tab w:val="left" w:pos="4536"/>
              </w:tabs>
              <w:spacing w:after="0" w:line="240" w:lineRule="auto"/>
              <w:rPr>
                <w:rFonts w:ascii="Times New Roman" w:eastAsia="Times New Roman" w:hAnsi="Times New Roman" w:cs="Times New Roman"/>
                <w:bCs/>
                <w:lang w:val="kk-KZ" w:eastAsia="ru-RU"/>
              </w:rPr>
            </w:pPr>
          </w:p>
        </w:tc>
        <w:tc>
          <w:tcPr>
            <w:tcW w:w="2835" w:type="dxa"/>
          </w:tcPr>
          <w:p w14:paraId="3CC2F550" w14:textId="77777777" w:rsidR="0043037B" w:rsidRDefault="003B3800">
            <w:pPr>
              <w:pStyle w:val="aa"/>
              <w:spacing w:before="0" w:beforeAutospacing="0" w:after="0" w:afterAutospacing="0"/>
              <w:rPr>
                <w:sz w:val="22"/>
                <w:szCs w:val="22"/>
                <w:lang w:val="kk-KZ"/>
              </w:rPr>
            </w:pPr>
            <w:r>
              <w:rPr>
                <w:sz w:val="22"/>
                <w:szCs w:val="22"/>
                <w:lang w:val="kk-KZ"/>
              </w:rPr>
              <w:t>Қолдарын жуып, ұйқыға дайындалады. Киімдерін шешіп, өз төсегіне жатады. Тыныштық сақтап, тәрбиеші әңгімесін тыңдайды немесе баяу әуенге құлақ қояды</w:t>
            </w:r>
          </w:p>
          <w:p w14:paraId="1E49C4F2" w14:textId="77777777" w:rsidR="0043037B" w:rsidRDefault="0043037B">
            <w:pPr>
              <w:tabs>
                <w:tab w:val="left" w:pos="1701"/>
                <w:tab w:val="left" w:pos="4536"/>
              </w:tabs>
              <w:autoSpaceDE w:val="0"/>
              <w:autoSpaceDN w:val="0"/>
              <w:adjustRightInd w:val="0"/>
              <w:spacing w:after="0" w:line="240" w:lineRule="auto"/>
              <w:rPr>
                <w:rFonts w:ascii="Times New Roman" w:eastAsia="Calibri" w:hAnsi="Times New Roman" w:cs="Times New Roman"/>
                <w:lang w:val="kk-KZ"/>
              </w:rPr>
            </w:pPr>
          </w:p>
        </w:tc>
        <w:tc>
          <w:tcPr>
            <w:tcW w:w="2835" w:type="dxa"/>
          </w:tcPr>
          <w:p w14:paraId="0F154B50" w14:textId="77777777" w:rsidR="0043037B" w:rsidRDefault="003B3800">
            <w:pPr>
              <w:pStyle w:val="aa"/>
              <w:spacing w:before="0" w:beforeAutospacing="0" w:after="0" w:afterAutospacing="0"/>
              <w:rPr>
                <w:sz w:val="22"/>
                <w:szCs w:val="22"/>
                <w:lang w:val="kk-KZ"/>
              </w:rPr>
            </w:pPr>
            <w:r>
              <w:rPr>
                <w:sz w:val="22"/>
                <w:szCs w:val="22"/>
                <w:lang w:val="kk-KZ"/>
              </w:rPr>
              <w:t>Қолдарын жуып, ұйқыға дайындалады. Киімдерін шешіп, өз төсегіне жатады. Тыныштық сақтап, тәрбиеші әңгімесін тыңдайды немесе баяу әуенге құлақ қояды</w:t>
            </w:r>
          </w:p>
          <w:p w14:paraId="3EF6F5E8" w14:textId="77777777" w:rsidR="0043037B" w:rsidRDefault="0043037B">
            <w:pPr>
              <w:tabs>
                <w:tab w:val="left" w:pos="1701"/>
                <w:tab w:val="left" w:pos="4536"/>
              </w:tabs>
              <w:autoSpaceDE w:val="0"/>
              <w:autoSpaceDN w:val="0"/>
              <w:adjustRightInd w:val="0"/>
              <w:spacing w:after="0" w:line="240" w:lineRule="auto"/>
              <w:rPr>
                <w:rFonts w:ascii="Times New Roman" w:eastAsia="Calibri" w:hAnsi="Times New Roman" w:cs="Times New Roman"/>
                <w:lang w:val="kk-KZ"/>
              </w:rPr>
            </w:pPr>
          </w:p>
        </w:tc>
        <w:tc>
          <w:tcPr>
            <w:tcW w:w="2693" w:type="dxa"/>
          </w:tcPr>
          <w:p w14:paraId="2344A7D0" w14:textId="77777777" w:rsidR="0043037B" w:rsidRDefault="003B3800">
            <w:pPr>
              <w:tabs>
                <w:tab w:val="left" w:pos="1701"/>
                <w:tab w:val="left" w:pos="4536"/>
              </w:tabs>
              <w:spacing w:after="0" w:line="240" w:lineRule="auto"/>
              <w:rPr>
                <w:rFonts w:ascii="Times New Roman" w:eastAsia="Calibri" w:hAnsi="Times New Roman" w:cs="Times New Roman"/>
                <w:lang w:val="kk-KZ"/>
              </w:rPr>
            </w:pPr>
            <w:r>
              <w:rPr>
                <w:rFonts w:ascii="Times New Roman" w:hAnsi="Times New Roman" w:cs="Times New Roman"/>
                <w:lang w:val="kk-KZ"/>
              </w:rPr>
              <w:t>Киімдерін шешім жайлы киім ауыстыруға көмектесу, төсектеріне жатуға көмектесу.  Әр балаға жылы қарым-қатынас танытып, тыныштандыру (аялап сипау, жылы сөз айту).  Ұйқы кезінде бөлмеде тыныштық пен қолайлы жағдай жасау: жарықты бәсеңдету, таза ауа кіргізу.</w:t>
            </w:r>
          </w:p>
        </w:tc>
        <w:tc>
          <w:tcPr>
            <w:tcW w:w="2835" w:type="dxa"/>
          </w:tcPr>
          <w:p w14:paraId="1BE6AAEF" w14:textId="77777777" w:rsidR="0043037B" w:rsidRDefault="003B3800">
            <w:pPr>
              <w:tabs>
                <w:tab w:val="left" w:pos="1701"/>
                <w:tab w:val="left" w:pos="4536"/>
              </w:tabs>
              <w:spacing w:after="0" w:line="240" w:lineRule="auto"/>
              <w:rPr>
                <w:rFonts w:ascii="Times New Roman" w:hAnsi="Times New Roman" w:cs="Times New Roman"/>
                <w:lang w:val="kk-KZ"/>
              </w:rPr>
            </w:pPr>
            <w:r>
              <w:rPr>
                <w:rFonts w:ascii="Times New Roman" w:hAnsi="Times New Roman" w:cs="Times New Roman"/>
                <w:lang w:val="kk-KZ"/>
              </w:rPr>
              <w:t xml:space="preserve">Жайлы киім киюге көмектесу, «Адал ас» ертегісінің аудио нұсқасын қосу. Бөлмеде тыныштық орату </w:t>
            </w:r>
          </w:p>
        </w:tc>
      </w:tr>
      <w:tr w:rsidR="0043037B" w14:paraId="2A9D9578" w14:textId="77777777">
        <w:trPr>
          <w:trHeight w:val="552"/>
        </w:trPr>
        <w:tc>
          <w:tcPr>
            <w:tcW w:w="2552" w:type="dxa"/>
          </w:tcPr>
          <w:p w14:paraId="3BF5E6BA" w14:textId="77777777" w:rsidR="0043037B" w:rsidRDefault="003B3800">
            <w:pPr>
              <w:pStyle w:val="TableParagraph"/>
              <w:tabs>
                <w:tab w:val="left" w:pos="4536"/>
              </w:tabs>
              <w:rPr>
                <w:b/>
              </w:rPr>
            </w:pPr>
            <w:r>
              <w:rPr>
                <w:b/>
              </w:rPr>
              <w:t>Біртіндеп ұйқыдан</w:t>
            </w:r>
            <w:r>
              <w:rPr>
                <w:b/>
                <w:spacing w:val="-57"/>
              </w:rPr>
              <w:t xml:space="preserve"> </w:t>
            </w:r>
            <w:r>
              <w:rPr>
                <w:b/>
              </w:rPr>
              <w:t>ояту,</w:t>
            </w:r>
          </w:p>
          <w:p w14:paraId="63A146CF" w14:textId="77777777" w:rsidR="0043037B" w:rsidRDefault="003B3800">
            <w:pPr>
              <w:pStyle w:val="TableParagraph"/>
              <w:tabs>
                <w:tab w:val="left" w:pos="4536"/>
              </w:tabs>
              <w:rPr>
                <w:b/>
              </w:rPr>
            </w:pPr>
            <w:r>
              <w:rPr>
                <w:b/>
              </w:rPr>
              <w:t>сауықтыру</w:t>
            </w:r>
            <w:r>
              <w:rPr>
                <w:b/>
                <w:spacing w:val="-5"/>
              </w:rPr>
              <w:t xml:space="preserve"> </w:t>
            </w:r>
            <w:r>
              <w:rPr>
                <w:b/>
              </w:rPr>
              <w:t>шаралары</w:t>
            </w:r>
          </w:p>
        </w:tc>
        <w:tc>
          <w:tcPr>
            <w:tcW w:w="2552" w:type="dxa"/>
          </w:tcPr>
          <w:p w14:paraId="3D2659DA" w14:textId="77777777" w:rsidR="0043037B" w:rsidRDefault="003B3800">
            <w:pPr>
              <w:tabs>
                <w:tab w:val="left" w:pos="4536"/>
              </w:tabs>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 Балаларға қиял әлемін сыйлап, оянуды қызықты ету.Балалардың төсектерінің қасында тұрып, қысқа ертегі айтудан бастау: "Қояндар оянды, орман оянды, енді біздің балаларымыз да оянады!"</w:t>
            </w:r>
            <w:r>
              <w:rPr>
                <w:rFonts w:ascii="Times New Roman" w:hAnsi="Times New Roman" w:cs="Times New Roman"/>
                <w:b/>
                <w:lang w:val="kk-KZ"/>
              </w:rPr>
              <w:t xml:space="preserve"> </w:t>
            </w:r>
          </w:p>
          <w:p w14:paraId="0351D432" w14:textId="77777777" w:rsidR="0043037B" w:rsidRDefault="003B3800">
            <w:pPr>
              <w:tabs>
                <w:tab w:val="left" w:pos="4536"/>
              </w:tabs>
              <w:spacing w:after="0" w:line="240" w:lineRule="auto"/>
              <w:rPr>
                <w:rFonts w:ascii="Times New Roman" w:hAnsi="Times New Roman" w:cs="Times New Roman"/>
                <w:b/>
                <w:lang w:val="kk-KZ"/>
              </w:rPr>
            </w:pPr>
            <w:r>
              <w:rPr>
                <w:rFonts w:ascii="Times New Roman" w:hAnsi="Times New Roman" w:cs="Times New Roman"/>
                <w:b/>
                <w:lang w:val="kk-KZ"/>
              </w:rPr>
              <w:lastRenderedPageBreak/>
              <w:t>«Денсаулық жолдарымен жүргізу »</w:t>
            </w:r>
          </w:p>
          <w:p w14:paraId="75462707" w14:textId="77777777" w:rsidR="0043037B" w:rsidRDefault="003B3800">
            <w:pPr>
              <w:tabs>
                <w:tab w:val="left" w:pos="4536"/>
              </w:tabs>
              <w:spacing w:after="0" w:line="240" w:lineRule="auto"/>
              <w:rPr>
                <w:rFonts w:ascii="Times New Roman" w:hAnsi="Times New Roman" w:cs="Times New Roman"/>
                <w:b/>
                <w:lang w:val="kk-KZ"/>
              </w:rPr>
            </w:pPr>
            <w:r>
              <w:rPr>
                <w:rFonts w:ascii="Times New Roman" w:hAnsi="Times New Roman" w:cs="Times New Roman"/>
                <w:b/>
                <w:lang w:val="kk-KZ"/>
              </w:rPr>
              <w:t>Түйіршікті, усақ және ірі моншақты жолдар</w:t>
            </w:r>
          </w:p>
        </w:tc>
        <w:tc>
          <w:tcPr>
            <w:tcW w:w="2835" w:type="dxa"/>
          </w:tcPr>
          <w:p w14:paraId="1F541F79"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lastRenderedPageBreak/>
              <w:t>Балалармен бірге терең тыныс алу және дем шығару жаттығуларын жасау</w:t>
            </w:r>
          </w:p>
          <w:p w14:paraId="79482CF6" w14:textId="77777777" w:rsidR="0043037B" w:rsidRDefault="003B3800">
            <w:pPr>
              <w:tabs>
                <w:tab w:val="left" w:pos="4536"/>
              </w:tabs>
              <w:spacing w:after="0" w:line="240" w:lineRule="auto"/>
              <w:rPr>
                <w:rFonts w:ascii="Times New Roman" w:eastAsia="Times New Roman" w:hAnsi="Times New Roman" w:cs="Times New Roman"/>
                <w:bCs/>
                <w:lang w:val="kk-KZ" w:eastAsia="ru-RU"/>
              </w:rPr>
            </w:pPr>
            <w:r>
              <w:rPr>
                <w:rFonts w:ascii="Times New Roman" w:eastAsia="Times New Roman" w:hAnsi="Times New Roman" w:cs="Times New Roman"/>
                <w:bCs/>
                <w:lang w:val="kk-KZ" w:eastAsia="ru-RU"/>
              </w:rPr>
              <w:t xml:space="preserve"> </w:t>
            </w:r>
            <w:r>
              <w:rPr>
                <w:rFonts w:ascii="Times New Roman" w:hAnsi="Times New Roman" w:cs="Times New Roman"/>
                <w:lang w:val="kk-KZ"/>
              </w:rPr>
              <w:t xml:space="preserve"> Табанмен жеңіл айналмалы қозғалыстар жасау. Массаж элементі ретінде дөңгелек тастар, түйірші резеңке, массаж доптары қолдану</w:t>
            </w:r>
          </w:p>
        </w:tc>
        <w:tc>
          <w:tcPr>
            <w:tcW w:w="2835" w:type="dxa"/>
          </w:tcPr>
          <w:p w14:paraId="60F1C88F"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Балалармен бірге терең тыныс алу және дем шығару жаттығуларын жасау</w:t>
            </w:r>
          </w:p>
          <w:p w14:paraId="36A80512" w14:textId="77777777" w:rsidR="0043037B" w:rsidRDefault="003B3800">
            <w:pPr>
              <w:tabs>
                <w:tab w:val="left" w:pos="4536"/>
              </w:tabs>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Cs/>
                <w:lang w:val="kk-KZ" w:eastAsia="ru-RU"/>
              </w:rPr>
              <w:t>тыныс алу жаттығулары:</w:t>
            </w:r>
            <w:r>
              <w:rPr>
                <w:rFonts w:ascii="Times New Roman" w:eastAsia="Times New Roman" w:hAnsi="Times New Roman" w:cs="Times New Roman"/>
                <w:lang w:val="kk-KZ" w:eastAsia="ru-RU"/>
              </w:rPr>
              <w:t>Мұрын арқылы терең тыныс алу және ауыз арқылы жай шығару.</w:t>
            </w:r>
          </w:p>
          <w:p w14:paraId="66D74553" w14:textId="77777777" w:rsidR="0043037B" w:rsidRDefault="0043037B">
            <w:pPr>
              <w:tabs>
                <w:tab w:val="left" w:pos="4536"/>
              </w:tabs>
              <w:spacing w:after="0" w:line="240" w:lineRule="auto"/>
              <w:rPr>
                <w:rFonts w:ascii="Times New Roman" w:hAnsi="Times New Roman" w:cs="Times New Roman"/>
                <w:lang w:val="kk-KZ"/>
              </w:rPr>
            </w:pPr>
          </w:p>
          <w:p w14:paraId="6B8B6D6C" w14:textId="77777777" w:rsidR="0043037B" w:rsidRDefault="003B3800">
            <w:pPr>
              <w:tabs>
                <w:tab w:val="left" w:pos="4536"/>
              </w:tabs>
              <w:spacing w:after="0" w:line="240" w:lineRule="auto"/>
              <w:rPr>
                <w:rFonts w:ascii="Times New Roman" w:hAnsi="Times New Roman" w:cs="Times New Roman"/>
                <w:b/>
                <w:lang w:val="kk-KZ"/>
              </w:rPr>
            </w:pPr>
            <w:r>
              <w:rPr>
                <w:rFonts w:ascii="Times New Roman" w:hAnsi="Times New Roman" w:cs="Times New Roman"/>
                <w:b/>
                <w:lang w:val="kk-KZ"/>
              </w:rPr>
              <w:lastRenderedPageBreak/>
              <w:t>«Денсаулық жолдарымен жүргізу »</w:t>
            </w:r>
          </w:p>
          <w:p w14:paraId="5EF1B421"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 xml:space="preserve">құмды жолдар </w:t>
            </w:r>
          </w:p>
        </w:tc>
        <w:tc>
          <w:tcPr>
            <w:tcW w:w="2693" w:type="dxa"/>
          </w:tcPr>
          <w:p w14:paraId="79984567"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lastRenderedPageBreak/>
              <w:t xml:space="preserve">Жағымды музыкамен біртіндеп ояту; - қолдар мен аяқтарды керу, созу, көтеріп, түсіруге жаттығулар,Көз жаттығуларын жасау </w:t>
            </w:r>
          </w:p>
          <w:p w14:paraId="61AB8471" w14:textId="77777777" w:rsidR="0043037B" w:rsidRDefault="003B3800">
            <w:pPr>
              <w:tabs>
                <w:tab w:val="left" w:pos="4536"/>
              </w:tabs>
              <w:spacing w:after="0" w:line="240" w:lineRule="auto"/>
              <w:rPr>
                <w:rFonts w:ascii="Times New Roman" w:hAnsi="Times New Roman" w:cs="Times New Roman"/>
                <w:b/>
                <w:lang w:val="kk-KZ"/>
              </w:rPr>
            </w:pPr>
            <w:r>
              <w:rPr>
                <w:rFonts w:ascii="Times New Roman" w:hAnsi="Times New Roman" w:cs="Times New Roman"/>
                <w:b/>
                <w:lang w:val="kk-KZ"/>
              </w:rPr>
              <w:t>«Денсаулық жолдарымен жүргізу »</w:t>
            </w:r>
          </w:p>
          <w:p w14:paraId="0C04BEFE" w14:textId="77777777" w:rsidR="0043037B" w:rsidRDefault="003B3800">
            <w:pPr>
              <w:tabs>
                <w:tab w:val="left" w:pos="4536"/>
              </w:tabs>
              <w:spacing w:after="0" w:line="240" w:lineRule="auto"/>
              <w:rPr>
                <w:rFonts w:ascii="Times New Roman" w:hAnsi="Times New Roman" w:cs="Times New Roman"/>
                <w:b/>
                <w:lang w:val="kk-KZ"/>
              </w:rPr>
            </w:pPr>
            <w:r>
              <w:rPr>
                <w:rFonts w:ascii="Times New Roman" w:hAnsi="Times New Roman" w:cs="Times New Roman"/>
                <w:b/>
                <w:lang w:val="kk-KZ"/>
              </w:rPr>
              <w:t>Түйіршікті, усақ және ірі моншақты жолдар</w:t>
            </w:r>
          </w:p>
          <w:p w14:paraId="2D1FC4E1" w14:textId="77777777" w:rsidR="0043037B" w:rsidRDefault="0043037B">
            <w:pPr>
              <w:tabs>
                <w:tab w:val="left" w:pos="4536"/>
              </w:tabs>
              <w:spacing w:after="0" w:line="240" w:lineRule="auto"/>
              <w:rPr>
                <w:rFonts w:ascii="Times New Roman" w:eastAsia="Times New Roman" w:hAnsi="Times New Roman" w:cs="Times New Roman"/>
                <w:b/>
                <w:bCs/>
                <w:lang w:val="kk-KZ" w:eastAsia="ru-RU"/>
              </w:rPr>
            </w:pPr>
          </w:p>
        </w:tc>
        <w:tc>
          <w:tcPr>
            <w:tcW w:w="2835" w:type="dxa"/>
          </w:tcPr>
          <w:p w14:paraId="36D0C4D4" w14:textId="77777777" w:rsidR="0043037B" w:rsidRDefault="003B3800">
            <w:pPr>
              <w:tabs>
                <w:tab w:val="left" w:pos="4536"/>
              </w:tabs>
              <w:spacing w:after="0" w:line="240" w:lineRule="auto"/>
              <w:rPr>
                <w:rFonts w:ascii="Times New Roman" w:hAnsi="Times New Roman" w:cs="Times New Roman"/>
                <w:b/>
                <w:lang w:val="kk-KZ"/>
              </w:rPr>
            </w:pPr>
            <w:r>
              <w:rPr>
                <w:rFonts w:ascii="Times New Roman" w:hAnsi="Times New Roman" w:cs="Times New Roman"/>
                <w:lang w:val="kk-KZ"/>
              </w:rPr>
              <w:t>Құстардың шырылын еліктейтін дыбыстар немесе табиғи музыка қосу. Бала оянғаннан кейін, төсекте отырып, жеңіл созылу жаттығуларын жасау.</w:t>
            </w:r>
            <w:r>
              <w:rPr>
                <w:rFonts w:ascii="Times New Roman" w:hAnsi="Times New Roman" w:cs="Times New Roman"/>
                <w:b/>
                <w:lang w:val="kk-KZ"/>
              </w:rPr>
              <w:t xml:space="preserve"> </w:t>
            </w:r>
          </w:p>
          <w:p w14:paraId="021BD1BC" w14:textId="77777777" w:rsidR="0043037B" w:rsidRDefault="003B3800">
            <w:pPr>
              <w:tabs>
                <w:tab w:val="left" w:pos="4536"/>
              </w:tabs>
              <w:spacing w:after="0" w:line="240" w:lineRule="auto"/>
              <w:rPr>
                <w:rFonts w:ascii="Times New Roman" w:hAnsi="Times New Roman" w:cs="Times New Roman"/>
                <w:b/>
                <w:lang w:val="kk-KZ"/>
              </w:rPr>
            </w:pPr>
            <w:r>
              <w:rPr>
                <w:rFonts w:ascii="Times New Roman" w:hAnsi="Times New Roman" w:cs="Times New Roman"/>
                <w:b/>
                <w:lang w:val="kk-KZ"/>
              </w:rPr>
              <w:t>«Денсаулық жолдарымен жүргізу »</w:t>
            </w:r>
          </w:p>
          <w:p w14:paraId="0049CF2D"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hAnsi="Times New Roman" w:cs="Times New Roman"/>
                <w:b/>
                <w:lang w:val="kk-KZ"/>
              </w:rPr>
              <w:t>Жұмсақ және қатты жолдар</w:t>
            </w:r>
          </w:p>
        </w:tc>
      </w:tr>
      <w:tr w:rsidR="0043037B" w:rsidRPr="00552F20" w14:paraId="2B9F90F4" w14:textId="77777777">
        <w:trPr>
          <w:trHeight w:val="552"/>
        </w:trPr>
        <w:tc>
          <w:tcPr>
            <w:tcW w:w="2552" w:type="dxa"/>
          </w:tcPr>
          <w:p w14:paraId="7A7BD5D5" w14:textId="77777777" w:rsidR="0043037B" w:rsidRDefault="003B3800">
            <w:pPr>
              <w:pStyle w:val="TableParagraph"/>
              <w:tabs>
                <w:tab w:val="left" w:pos="4536"/>
              </w:tabs>
              <w:rPr>
                <w:b/>
              </w:rPr>
            </w:pPr>
            <w:r>
              <w:rPr>
                <w:b/>
              </w:rPr>
              <w:lastRenderedPageBreak/>
              <w:t>Бесін</w:t>
            </w:r>
            <w:r>
              <w:rPr>
                <w:b/>
                <w:spacing w:val="-2"/>
              </w:rPr>
              <w:t xml:space="preserve"> </w:t>
            </w:r>
            <w:r>
              <w:rPr>
                <w:b/>
              </w:rPr>
              <w:t>ас</w:t>
            </w:r>
          </w:p>
        </w:tc>
        <w:tc>
          <w:tcPr>
            <w:tcW w:w="2552" w:type="dxa"/>
            <w:tcBorders>
              <w:top w:val="single" w:sz="4" w:space="0" w:color="auto"/>
              <w:left w:val="single" w:sz="4" w:space="0" w:color="auto"/>
              <w:bottom w:val="single" w:sz="4" w:space="0" w:color="auto"/>
              <w:right w:val="single" w:sz="4" w:space="0" w:color="auto"/>
            </w:tcBorders>
          </w:tcPr>
          <w:p w14:paraId="7BC733A0"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Берілген асты таусып ішуге дағдыландыру,үстел басында отыру ережесін айту, таматанып болған соң майлық қолдану қажет екенін үйрету</w:t>
            </w:r>
          </w:p>
          <w:p w14:paraId="24148D05"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b/>
                <w:lang w:val="kk-KZ"/>
              </w:rPr>
              <w:t>(Ас ішу кезіндегі  мәдениетті қалыптастыру )</w:t>
            </w:r>
          </w:p>
        </w:tc>
        <w:tc>
          <w:tcPr>
            <w:tcW w:w="2835" w:type="dxa"/>
            <w:tcBorders>
              <w:top w:val="single" w:sz="4" w:space="0" w:color="auto"/>
              <w:left w:val="single" w:sz="4" w:space="0" w:color="auto"/>
              <w:bottom w:val="single" w:sz="4" w:space="0" w:color="auto"/>
              <w:right w:val="single" w:sz="4" w:space="0" w:color="auto"/>
            </w:tcBorders>
          </w:tcPr>
          <w:p w14:paraId="4372B116" w14:textId="77777777" w:rsidR="0043037B" w:rsidRDefault="003B3800">
            <w:pPr>
              <w:tabs>
                <w:tab w:val="left" w:pos="4536"/>
              </w:tabs>
              <w:spacing w:after="0" w:line="240" w:lineRule="auto"/>
              <w:rPr>
                <w:rFonts w:ascii="Times New Roman" w:eastAsia="Times New Roman" w:hAnsi="Times New Roman" w:cs="Times New Roman"/>
                <w:bCs/>
                <w:lang w:val="kk-KZ" w:eastAsia="ru-RU"/>
              </w:rPr>
            </w:pPr>
            <w:r>
              <w:rPr>
                <w:rFonts w:ascii="Times New Roman" w:eastAsia="Times New Roman" w:hAnsi="Times New Roman" w:cs="Times New Roman"/>
                <w:bCs/>
                <w:lang w:val="kk-KZ" w:eastAsia="ru-RU"/>
              </w:rPr>
              <w:t>Балаларды дұрыс отыруын түсіндіру,Қасық шанышқыны дұрыс пайдалануды үйрету</w:t>
            </w:r>
          </w:p>
          <w:p w14:paraId="220082A5"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hAnsi="Times New Roman" w:cs="Times New Roman"/>
                <w:b/>
                <w:lang w:val="kk-KZ"/>
              </w:rPr>
              <w:t>(Ас ішу кезіндегі  мәдениетті қалыптастыру )</w:t>
            </w:r>
          </w:p>
        </w:tc>
        <w:tc>
          <w:tcPr>
            <w:tcW w:w="2835" w:type="dxa"/>
          </w:tcPr>
          <w:p w14:paraId="08A0ABC4" w14:textId="77777777" w:rsidR="0043037B" w:rsidRDefault="003B3800">
            <w:pPr>
              <w:tabs>
                <w:tab w:val="left" w:pos="4536"/>
              </w:tabs>
              <w:spacing w:after="0" w:line="240" w:lineRule="auto"/>
              <w:rPr>
                <w:rFonts w:ascii="Times New Roman" w:eastAsia="Calibri" w:hAnsi="Times New Roman" w:cs="Times New Roman"/>
                <w:lang w:val="kk-KZ"/>
              </w:rPr>
            </w:pPr>
            <w:r>
              <w:rPr>
                <w:rFonts w:ascii="Times New Roman" w:eastAsia="Times New Roman" w:hAnsi="Times New Roman" w:cs="Times New Roman"/>
                <w:lang w:val="kk-KZ" w:eastAsia="ru-RU"/>
              </w:rPr>
              <w:t>Бала өзі орындықты жылжытып тұру дағдысын, алғыс айтуды үйрету.Сорпа тамақты өз бетінше ішіп, майлық қолдануға көмектесу.</w:t>
            </w:r>
          </w:p>
          <w:p w14:paraId="16EA3E0B" w14:textId="77777777" w:rsidR="0043037B" w:rsidRDefault="003B3800">
            <w:pPr>
              <w:tabs>
                <w:tab w:val="left" w:pos="4536"/>
              </w:tabs>
              <w:spacing w:after="0" w:line="240" w:lineRule="auto"/>
              <w:rPr>
                <w:rFonts w:ascii="Times New Roman" w:eastAsia="Calibri" w:hAnsi="Times New Roman" w:cs="Times New Roman"/>
                <w:lang w:val="kk-KZ"/>
              </w:rPr>
            </w:pPr>
            <w:r>
              <w:rPr>
                <w:rFonts w:ascii="Times New Roman" w:hAnsi="Times New Roman" w:cs="Times New Roman"/>
                <w:b/>
                <w:lang w:val="kk-KZ"/>
              </w:rPr>
              <w:t>(Ас ішу кезіндегі  мәдениетті қалыптастыру )</w:t>
            </w:r>
          </w:p>
        </w:tc>
        <w:tc>
          <w:tcPr>
            <w:tcW w:w="2693" w:type="dxa"/>
          </w:tcPr>
          <w:p w14:paraId="335AFC8C" w14:textId="77777777" w:rsidR="0043037B" w:rsidRDefault="003B3800">
            <w:pPr>
              <w:tabs>
                <w:tab w:val="left" w:pos="4536"/>
              </w:tabs>
              <w:autoSpaceDE w:val="0"/>
              <w:autoSpaceDN w:val="0"/>
              <w:adjustRightInd w:val="0"/>
              <w:spacing w:after="0" w:line="240" w:lineRule="auto"/>
              <w:rPr>
                <w:rFonts w:ascii="Times New Roman" w:eastAsia="Calibri" w:hAnsi="Times New Roman" w:cs="Times New Roman"/>
                <w:b/>
                <w:lang w:val="kk-KZ"/>
              </w:rPr>
            </w:pPr>
            <w:r>
              <w:rPr>
                <w:rFonts w:ascii="Times New Roman" w:eastAsia="Times New Roman" w:hAnsi="Times New Roman" w:cs="Times New Roman"/>
                <w:lang w:val="kk-KZ" w:eastAsia="ru-RU"/>
              </w:rPr>
              <w:t xml:space="preserve">Балаларды тамақтанар алдында қол жууға үйрету. Әр баланың өз орамалдарымен қолды сүртуін талап ету. </w:t>
            </w:r>
          </w:p>
          <w:p w14:paraId="44974473" w14:textId="77777777" w:rsidR="0043037B" w:rsidRDefault="003B3800">
            <w:pPr>
              <w:tabs>
                <w:tab w:val="left" w:pos="4536"/>
              </w:tabs>
              <w:spacing w:after="0" w:line="240" w:lineRule="auto"/>
              <w:rPr>
                <w:rFonts w:ascii="Times New Roman" w:eastAsia="Calibri" w:hAnsi="Times New Roman" w:cs="Times New Roman"/>
                <w:lang w:val="kk-KZ"/>
              </w:rPr>
            </w:pPr>
            <w:r>
              <w:rPr>
                <w:rFonts w:ascii="Times New Roman" w:eastAsia="Times New Roman" w:hAnsi="Times New Roman" w:cs="Times New Roman"/>
                <w:lang w:val="kk-KZ" w:eastAsia="ru-RU"/>
              </w:rPr>
              <w:t xml:space="preserve">Балаларға:Ас ішкеннен кейін алғыс айтуға үйрету </w:t>
            </w:r>
          </w:p>
          <w:p w14:paraId="7A29D574" w14:textId="77777777" w:rsidR="0043037B" w:rsidRDefault="003B3800">
            <w:pPr>
              <w:tabs>
                <w:tab w:val="left" w:pos="4536"/>
              </w:tabs>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Тамақтан соң қолын сүрту және ыдысын жинастыруға көмектесу.</w:t>
            </w:r>
          </w:p>
          <w:p w14:paraId="31EEAFA3" w14:textId="77777777" w:rsidR="0043037B" w:rsidRDefault="003B3800">
            <w:pPr>
              <w:tabs>
                <w:tab w:val="left" w:pos="4536"/>
              </w:tabs>
              <w:spacing w:after="0" w:line="240" w:lineRule="auto"/>
              <w:rPr>
                <w:rFonts w:ascii="Times New Roman" w:eastAsia="Calibri" w:hAnsi="Times New Roman" w:cs="Times New Roman"/>
                <w:lang w:val="kk-KZ"/>
              </w:rPr>
            </w:pPr>
            <w:r>
              <w:rPr>
                <w:rFonts w:ascii="Times New Roman" w:hAnsi="Times New Roman" w:cs="Times New Roman"/>
                <w:b/>
                <w:lang w:val="kk-KZ"/>
              </w:rPr>
              <w:t>(Ас ішу кезіндегі  мәдениетті қалыптастыру )</w:t>
            </w:r>
          </w:p>
        </w:tc>
        <w:tc>
          <w:tcPr>
            <w:tcW w:w="2835" w:type="dxa"/>
          </w:tcPr>
          <w:p w14:paraId="2CD4DAA8" w14:textId="77777777" w:rsidR="0043037B" w:rsidRDefault="003B3800">
            <w:pPr>
              <w:tabs>
                <w:tab w:val="left" w:pos="4536"/>
              </w:tabs>
              <w:autoSpaceDE w:val="0"/>
              <w:autoSpaceDN w:val="0"/>
              <w:adjustRightInd w:val="0"/>
              <w:spacing w:after="0" w:line="240" w:lineRule="auto"/>
              <w:rPr>
                <w:rFonts w:ascii="Times New Roman" w:eastAsia="Calibri" w:hAnsi="Times New Roman" w:cs="Times New Roman"/>
                <w:b/>
                <w:lang w:val="kk-KZ"/>
              </w:rPr>
            </w:pPr>
            <w:r>
              <w:rPr>
                <w:rFonts w:ascii="Times New Roman" w:eastAsia="Times New Roman" w:hAnsi="Times New Roman" w:cs="Times New Roman"/>
                <w:lang w:val="kk-KZ" w:eastAsia="ru-RU"/>
              </w:rPr>
              <w:t xml:space="preserve">Балаларды тамақтанар алдында қол жууға үйрету. Әр баланың өз орамалдарымен қолды сүртуін талап ету. </w:t>
            </w:r>
          </w:p>
          <w:p w14:paraId="7CD51BB8" w14:textId="77777777" w:rsidR="0043037B" w:rsidRDefault="003B3800">
            <w:pPr>
              <w:tabs>
                <w:tab w:val="left" w:pos="4536"/>
              </w:tabs>
              <w:spacing w:after="0" w:line="240" w:lineRule="auto"/>
              <w:rPr>
                <w:rFonts w:ascii="Times New Roman" w:eastAsia="Calibri" w:hAnsi="Times New Roman" w:cs="Times New Roman"/>
                <w:lang w:val="kk-KZ"/>
              </w:rPr>
            </w:pPr>
            <w:r>
              <w:rPr>
                <w:rFonts w:ascii="Times New Roman" w:eastAsia="Times New Roman" w:hAnsi="Times New Roman" w:cs="Times New Roman"/>
                <w:lang w:val="kk-KZ" w:eastAsia="ru-RU"/>
              </w:rPr>
              <w:t>Балаларға:Үстелді таза ұстау.</w:t>
            </w:r>
          </w:p>
          <w:p w14:paraId="169566FF" w14:textId="77777777" w:rsidR="0043037B" w:rsidRDefault="003B3800">
            <w:pPr>
              <w:tabs>
                <w:tab w:val="left" w:pos="4536"/>
              </w:tabs>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Төгіліп қалған тамақты сүртуге көмектесу.</w:t>
            </w:r>
          </w:p>
          <w:p w14:paraId="7C9CEF91" w14:textId="77777777" w:rsidR="0043037B" w:rsidRDefault="003B3800">
            <w:pPr>
              <w:tabs>
                <w:tab w:val="left" w:pos="4536"/>
              </w:tabs>
              <w:spacing w:after="0" w:line="240" w:lineRule="auto"/>
              <w:rPr>
                <w:rFonts w:ascii="Times New Roman" w:eastAsia="Calibri" w:hAnsi="Times New Roman" w:cs="Times New Roman"/>
                <w:lang w:val="kk-KZ"/>
              </w:rPr>
            </w:pPr>
            <w:r>
              <w:rPr>
                <w:rFonts w:ascii="Times New Roman" w:hAnsi="Times New Roman" w:cs="Times New Roman"/>
                <w:b/>
                <w:lang w:val="kk-KZ"/>
              </w:rPr>
              <w:t>(Ас ішу кезіндегі  мәдениетті қалыптастыру )</w:t>
            </w:r>
          </w:p>
        </w:tc>
      </w:tr>
      <w:tr w:rsidR="0043037B" w14:paraId="5F2A1870" w14:textId="77777777">
        <w:trPr>
          <w:trHeight w:val="552"/>
        </w:trPr>
        <w:tc>
          <w:tcPr>
            <w:tcW w:w="2552" w:type="dxa"/>
          </w:tcPr>
          <w:p w14:paraId="23889D1C" w14:textId="77777777" w:rsidR="0043037B" w:rsidRDefault="003B3800">
            <w:pPr>
              <w:pStyle w:val="TableParagraph"/>
              <w:tabs>
                <w:tab w:val="left" w:pos="4536"/>
              </w:tabs>
              <w:rPr>
                <w:b/>
              </w:rPr>
            </w:pPr>
            <w:r>
              <w:rPr>
                <w:b/>
              </w:rPr>
              <w:t>Балалардың дербес әрекеті</w:t>
            </w:r>
            <w:r>
              <w:rPr>
                <w:b/>
                <w:spacing w:val="-58"/>
              </w:rPr>
              <w:t xml:space="preserve"> </w:t>
            </w:r>
            <w:r>
              <w:rPr>
                <w:b/>
              </w:rPr>
              <w:t>(баяу қимылды ойындар,</w:t>
            </w:r>
            <w:r>
              <w:rPr>
                <w:b/>
                <w:spacing w:val="1"/>
              </w:rPr>
              <w:t xml:space="preserve"> </w:t>
            </w:r>
            <w:r>
              <w:rPr>
                <w:b/>
              </w:rPr>
              <w:t>үстел</w:t>
            </w:r>
            <w:r>
              <w:rPr>
                <w:b/>
                <w:spacing w:val="-1"/>
              </w:rPr>
              <w:t xml:space="preserve"> </w:t>
            </w:r>
            <w:r>
              <w:rPr>
                <w:b/>
              </w:rPr>
              <w:t>үсті ойындары,</w:t>
            </w:r>
          </w:p>
          <w:p w14:paraId="4B00050D" w14:textId="77777777" w:rsidR="0043037B" w:rsidRDefault="003B3800">
            <w:pPr>
              <w:pStyle w:val="TableParagraph"/>
              <w:tabs>
                <w:tab w:val="left" w:pos="4536"/>
              </w:tabs>
              <w:rPr>
                <w:b/>
              </w:rPr>
            </w:pPr>
            <w:r>
              <w:rPr>
                <w:b/>
              </w:rPr>
              <w:t>бейнелеу</w:t>
            </w:r>
            <w:r>
              <w:rPr>
                <w:b/>
                <w:spacing w:val="-11"/>
              </w:rPr>
              <w:t xml:space="preserve"> </w:t>
            </w:r>
            <w:r>
              <w:rPr>
                <w:b/>
              </w:rPr>
              <w:t>әрекеті,</w:t>
            </w:r>
            <w:r>
              <w:rPr>
                <w:b/>
                <w:spacing w:val="-7"/>
              </w:rPr>
              <w:t xml:space="preserve"> </w:t>
            </w:r>
            <w:r>
              <w:rPr>
                <w:b/>
              </w:rPr>
              <w:t>кітаптар</w:t>
            </w:r>
            <w:r>
              <w:rPr>
                <w:b/>
                <w:spacing w:val="-57"/>
              </w:rPr>
              <w:t xml:space="preserve"> </w:t>
            </w:r>
            <w:r>
              <w:rPr>
                <w:b/>
              </w:rPr>
              <w:t>қарау және тағы басқа</w:t>
            </w:r>
            <w:r>
              <w:rPr>
                <w:b/>
                <w:spacing w:val="1"/>
              </w:rPr>
              <w:t xml:space="preserve"> </w:t>
            </w:r>
            <w:r>
              <w:rPr>
                <w:b/>
              </w:rPr>
              <w:t>әрекеттер)</w:t>
            </w:r>
          </w:p>
        </w:tc>
        <w:tc>
          <w:tcPr>
            <w:tcW w:w="2552" w:type="dxa"/>
          </w:tcPr>
          <w:p w14:paraId="5ACEA14F" w14:textId="77777777" w:rsidR="0043037B" w:rsidRDefault="003B3800">
            <w:pPr>
              <w:spacing w:after="0" w:line="240" w:lineRule="auto"/>
              <w:outlineLvl w:val="2"/>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Артикуляциялық ойындар</w:t>
            </w:r>
          </w:p>
          <w:p w14:paraId="440F2885"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"Айнамен сөйлесейік"</w:t>
            </w:r>
            <w:r>
              <w:rPr>
                <w:rFonts w:ascii="Times New Roman" w:eastAsia="Times New Roman" w:hAnsi="Times New Roman" w:cs="Times New Roman"/>
                <w:lang w:val="kk-KZ" w:eastAsia="ru-RU"/>
              </w:rPr>
              <w:br/>
              <w:t>Балалар айнаға қарап, сөздерді анық айтуды жаттығады. Баланың ерін, тіл, жақ бұлшықеттерін дамытатын жаттығуларды қайталайды: ерінді шығару, жымиту, тілді шығарып, жан-жаққа жылжыту.</w:t>
            </w:r>
          </w:p>
          <w:p w14:paraId="14924179" w14:textId="77777777" w:rsidR="0043037B" w:rsidRDefault="0043037B">
            <w:pPr>
              <w:spacing w:after="0" w:line="240" w:lineRule="auto"/>
              <w:rPr>
                <w:rFonts w:ascii="Times New Roman" w:eastAsia="Times New Roman" w:hAnsi="Times New Roman" w:cs="Times New Roman"/>
                <w:b/>
                <w:lang w:val="kk-KZ" w:eastAsia="ru-RU"/>
              </w:rPr>
            </w:pPr>
          </w:p>
        </w:tc>
        <w:tc>
          <w:tcPr>
            <w:tcW w:w="2835" w:type="dxa"/>
          </w:tcPr>
          <w:p w14:paraId="49E6798D" w14:textId="77777777" w:rsidR="0043037B" w:rsidRDefault="003B3800">
            <w:pPr>
              <w:spacing w:after="0" w:line="240" w:lineRule="auto"/>
              <w:outlineLvl w:val="2"/>
              <w:rPr>
                <w:rFonts w:ascii="Times New Roman" w:eastAsia="Times New Roman" w:hAnsi="Times New Roman" w:cs="Times New Roman"/>
                <w:b/>
                <w:bCs/>
                <w:lang w:eastAsia="ru-RU"/>
              </w:rPr>
            </w:pPr>
            <w:r>
              <w:rPr>
                <w:rFonts w:ascii="Times New Roman" w:eastAsia="Times New Roman" w:hAnsi="Times New Roman" w:cs="Times New Roman"/>
                <w:b/>
                <w:bCs/>
                <w:lang w:eastAsia="ru-RU"/>
              </w:rPr>
              <w:t>Ұлттық ойындар</w:t>
            </w:r>
          </w:p>
          <w:p w14:paraId="29D1F1B6" w14:textId="77777777" w:rsidR="0043037B" w:rsidRDefault="003B3800">
            <w:pPr>
              <w:numPr>
                <w:ilvl w:val="0"/>
                <w:numId w:val="56"/>
              </w:numPr>
              <w:spacing w:after="0" w:line="240" w:lineRule="auto"/>
              <w:ind w:left="0"/>
              <w:rPr>
                <w:rFonts w:ascii="Times New Roman" w:eastAsia="Times New Roman" w:hAnsi="Times New Roman" w:cs="Times New Roman"/>
                <w:lang w:eastAsia="ru-RU"/>
              </w:rPr>
            </w:pPr>
            <w:r>
              <w:rPr>
                <w:rFonts w:ascii="Times New Roman" w:eastAsia="Times New Roman" w:hAnsi="Times New Roman" w:cs="Times New Roman"/>
                <w:b/>
                <w:bCs/>
                <w:lang w:eastAsia="ru-RU"/>
              </w:rPr>
              <w:t>"Қамшы өріп үйренейік"</w:t>
            </w:r>
            <w:r>
              <w:rPr>
                <w:rFonts w:ascii="Times New Roman" w:eastAsia="Times New Roman" w:hAnsi="Times New Roman" w:cs="Times New Roman"/>
                <w:lang w:eastAsia="ru-RU"/>
              </w:rPr>
              <w:br/>
              <w:t>Балаларға қамшы өрудің қарапайым әдісін көрсетеді (қысқа жіптерді қолдануға болады). Бұл ойын қол моторикасын дамытуға көмектеседі, сондай-ақ ұлттық қолөнермен таныстырады.</w:t>
            </w:r>
          </w:p>
          <w:p w14:paraId="7632A4A3" w14:textId="77777777" w:rsidR="0043037B" w:rsidRDefault="0043037B">
            <w:pPr>
              <w:spacing w:after="0" w:line="240" w:lineRule="auto"/>
              <w:rPr>
                <w:rFonts w:ascii="Times New Roman" w:eastAsia="Times New Roman" w:hAnsi="Times New Roman" w:cs="Times New Roman"/>
                <w:b/>
                <w:lang w:eastAsia="ru-RU"/>
              </w:rPr>
            </w:pPr>
          </w:p>
        </w:tc>
        <w:tc>
          <w:tcPr>
            <w:tcW w:w="2835" w:type="dxa"/>
          </w:tcPr>
          <w:p w14:paraId="0FE2F309" w14:textId="77777777" w:rsidR="0043037B" w:rsidRDefault="003B3800">
            <w:pPr>
              <w:spacing w:after="0" w:line="240" w:lineRule="auto"/>
              <w:outlineLvl w:val="2"/>
              <w:rPr>
                <w:rFonts w:ascii="Times New Roman" w:eastAsia="Times New Roman" w:hAnsi="Times New Roman" w:cs="Times New Roman"/>
                <w:b/>
                <w:bCs/>
                <w:lang w:eastAsia="ru-RU"/>
              </w:rPr>
            </w:pPr>
            <w:r>
              <w:rPr>
                <w:rFonts w:ascii="Times New Roman" w:eastAsia="Times New Roman" w:hAnsi="Times New Roman" w:cs="Times New Roman"/>
                <w:b/>
                <w:bCs/>
                <w:lang w:eastAsia="ru-RU"/>
              </w:rPr>
              <w:t>Тактильді моториканы дамыту ойындары</w:t>
            </w:r>
          </w:p>
          <w:p w14:paraId="10925074" w14:textId="77777777" w:rsidR="0043037B" w:rsidRDefault="003B3800">
            <w:pPr>
              <w:numPr>
                <w:ilvl w:val="0"/>
                <w:numId w:val="57"/>
              </w:numPr>
              <w:spacing w:after="0" w:line="240" w:lineRule="auto"/>
              <w:ind w:left="0"/>
              <w:rPr>
                <w:rFonts w:ascii="Times New Roman" w:eastAsia="Times New Roman" w:hAnsi="Times New Roman" w:cs="Times New Roman"/>
                <w:lang w:eastAsia="ru-RU"/>
              </w:rPr>
            </w:pPr>
            <w:r>
              <w:rPr>
                <w:rFonts w:ascii="Times New Roman" w:eastAsia="Times New Roman" w:hAnsi="Times New Roman" w:cs="Times New Roman"/>
                <w:b/>
                <w:bCs/>
                <w:lang w:eastAsia="ru-RU"/>
              </w:rPr>
              <w:t>"Соқыр теке"</w:t>
            </w:r>
            <w:r>
              <w:rPr>
                <w:rFonts w:ascii="Times New Roman" w:eastAsia="Times New Roman" w:hAnsi="Times New Roman" w:cs="Times New Roman"/>
                <w:lang w:eastAsia="ru-RU"/>
              </w:rPr>
              <w:br/>
              <w:t>Балалардың біреуіне көзін байлап, түрлі заттарды сипап сезіну арқылы ажыратуды сұрайды. Бұл тактильді сезімін дамытады. Жұмсақ, қатты, тегіс, бұдырлы заттарды таңдау арқылы баланың сезу қабілетін жақсартуға көмектеседі.</w:t>
            </w:r>
          </w:p>
          <w:p w14:paraId="58251DBF" w14:textId="77777777" w:rsidR="0043037B" w:rsidRDefault="0043037B">
            <w:pPr>
              <w:spacing w:after="0" w:line="240" w:lineRule="auto"/>
              <w:rPr>
                <w:rFonts w:ascii="Times New Roman" w:eastAsia="Times New Roman" w:hAnsi="Times New Roman" w:cs="Times New Roman"/>
                <w:b/>
                <w:lang w:eastAsia="ru-RU"/>
              </w:rPr>
            </w:pPr>
          </w:p>
        </w:tc>
        <w:tc>
          <w:tcPr>
            <w:tcW w:w="2693" w:type="dxa"/>
          </w:tcPr>
          <w:p w14:paraId="22F31DA7" w14:textId="77777777" w:rsidR="0043037B" w:rsidRDefault="003B3800">
            <w:pPr>
              <w:spacing w:after="0" w:line="240" w:lineRule="auto"/>
              <w:outlineLvl w:val="2"/>
              <w:rPr>
                <w:rFonts w:ascii="Times New Roman" w:eastAsia="Times New Roman" w:hAnsi="Times New Roman" w:cs="Times New Roman"/>
                <w:b/>
                <w:bCs/>
                <w:lang w:eastAsia="ru-RU"/>
              </w:rPr>
            </w:pPr>
            <w:r>
              <w:rPr>
                <w:rFonts w:ascii="Times New Roman" w:eastAsia="Times New Roman" w:hAnsi="Times New Roman" w:cs="Times New Roman"/>
                <w:b/>
                <w:bCs/>
                <w:lang w:eastAsia="ru-RU"/>
              </w:rPr>
              <w:t>Қол моторикасын дамытуға арналған ойындар</w:t>
            </w:r>
          </w:p>
          <w:p w14:paraId="63C54D68" w14:textId="77777777" w:rsidR="0043037B" w:rsidRDefault="003B3800">
            <w:pPr>
              <w:numPr>
                <w:ilvl w:val="0"/>
                <w:numId w:val="58"/>
              </w:numPr>
              <w:spacing w:after="0" w:line="240" w:lineRule="auto"/>
              <w:ind w:left="0"/>
              <w:rPr>
                <w:rFonts w:ascii="Times New Roman" w:eastAsia="Times New Roman" w:hAnsi="Times New Roman" w:cs="Times New Roman"/>
                <w:lang w:eastAsia="ru-RU"/>
              </w:rPr>
            </w:pPr>
            <w:r>
              <w:rPr>
                <w:rFonts w:ascii="Times New Roman" w:eastAsia="Times New Roman" w:hAnsi="Times New Roman" w:cs="Times New Roman"/>
                <w:b/>
                <w:bCs/>
                <w:lang w:eastAsia="ru-RU"/>
              </w:rPr>
              <w:t>"Моншақтарды тізу"</w:t>
            </w:r>
            <w:r>
              <w:rPr>
                <w:rFonts w:ascii="Times New Roman" w:eastAsia="Times New Roman" w:hAnsi="Times New Roman" w:cs="Times New Roman"/>
                <w:lang w:eastAsia="ru-RU"/>
              </w:rPr>
              <w:br/>
              <w:t>Әртүрлі көлемдегі моншақтарды жіпке тізу арқылы балалардың қол моторикасы дамиды. Әртүрлі түсті моншақтарды белгілі бір ретпен тізу тапсырмасы беріледі, бұл логикалық ойлауын да дамытады.</w:t>
            </w:r>
          </w:p>
          <w:p w14:paraId="23378266" w14:textId="77777777" w:rsidR="0043037B" w:rsidRDefault="0043037B">
            <w:pPr>
              <w:spacing w:after="0" w:line="240" w:lineRule="auto"/>
              <w:rPr>
                <w:rFonts w:ascii="Times New Roman" w:eastAsia="Times New Roman" w:hAnsi="Times New Roman" w:cs="Times New Roman"/>
                <w:b/>
                <w:lang w:eastAsia="ru-RU"/>
              </w:rPr>
            </w:pPr>
          </w:p>
        </w:tc>
        <w:tc>
          <w:tcPr>
            <w:tcW w:w="2835" w:type="dxa"/>
          </w:tcPr>
          <w:p w14:paraId="239240F3" w14:textId="77777777" w:rsidR="0043037B" w:rsidRDefault="003B3800">
            <w:pPr>
              <w:spacing w:after="0" w:line="240" w:lineRule="auto"/>
              <w:outlineLvl w:val="2"/>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Логикалық ойлауды дамытатын ойындар</w:t>
            </w:r>
          </w:p>
          <w:p w14:paraId="3CD25F1A" w14:textId="77777777" w:rsidR="0043037B" w:rsidRDefault="003B3800">
            <w:pPr>
              <w:numPr>
                <w:ilvl w:val="0"/>
                <w:numId w:val="59"/>
              </w:numPr>
              <w:spacing w:after="0" w:line="240" w:lineRule="auto"/>
              <w:ind w:left="0"/>
              <w:rPr>
                <w:rFonts w:ascii="Times New Roman" w:eastAsia="Times New Roman" w:hAnsi="Times New Roman" w:cs="Times New Roman"/>
                <w:lang w:eastAsia="ru-RU"/>
              </w:rPr>
            </w:pPr>
            <w:r>
              <w:rPr>
                <w:rFonts w:ascii="Times New Roman" w:eastAsia="Times New Roman" w:hAnsi="Times New Roman" w:cs="Times New Roman"/>
                <w:b/>
                <w:bCs/>
                <w:lang w:eastAsia="ru-RU"/>
              </w:rPr>
              <w:t>"Құрастырушы-ғалым"</w:t>
            </w:r>
            <w:r>
              <w:rPr>
                <w:rFonts w:ascii="Times New Roman" w:eastAsia="Times New Roman" w:hAnsi="Times New Roman" w:cs="Times New Roman"/>
                <w:lang w:eastAsia="ru-RU"/>
              </w:rPr>
              <w:br/>
              <w:t>Балаларға әртүрлі формадағы блоктар, текшелер беріледі, оларды пайдаланып ғимарат немесе кез келген фигура құрастырады. Осылайша, кеңістіктік ойлау қабілетін дамытады.</w:t>
            </w:r>
          </w:p>
          <w:p w14:paraId="6D974474" w14:textId="77777777" w:rsidR="0043037B" w:rsidRDefault="0043037B">
            <w:pPr>
              <w:spacing w:after="0" w:line="240" w:lineRule="auto"/>
              <w:rPr>
                <w:rFonts w:ascii="Times New Roman" w:eastAsia="Times New Roman" w:hAnsi="Times New Roman" w:cs="Times New Roman"/>
                <w:b/>
                <w:lang w:val="kk-KZ" w:eastAsia="ru-RU"/>
              </w:rPr>
            </w:pPr>
          </w:p>
        </w:tc>
      </w:tr>
      <w:tr w:rsidR="0043037B" w14:paraId="7880CB79" w14:textId="77777777">
        <w:trPr>
          <w:trHeight w:val="552"/>
        </w:trPr>
        <w:tc>
          <w:tcPr>
            <w:tcW w:w="2552" w:type="dxa"/>
          </w:tcPr>
          <w:p w14:paraId="6CF87C18" w14:textId="77777777" w:rsidR="0043037B" w:rsidRDefault="003B3800">
            <w:pPr>
              <w:pStyle w:val="TableParagraph"/>
              <w:tabs>
                <w:tab w:val="left" w:pos="4536"/>
              </w:tabs>
              <w:rPr>
                <w:b/>
              </w:rPr>
            </w:pPr>
            <w:r>
              <w:rPr>
                <w:b/>
              </w:rPr>
              <w:t>Баламен жеке жұмыс</w:t>
            </w:r>
          </w:p>
        </w:tc>
        <w:tc>
          <w:tcPr>
            <w:tcW w:w="2552" w:type="dxa"/>
          </w:tcPr>
          <w:p w14:paraId="13BD84C8"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 xml:space="preserve">Алдыңғы мониторинг нәтижесі бойынша жұмыс </w:t>
            </w:r>
          </w:p>
          <w:p w14:paraId="689B9B09"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Арнайы түзетуші іс-әрекет</w:t>
            </w:r>
          </w:p>
          <w:p w14:paraId="349792D2" w14:textId="77777777" w:rsidR="0043037B" w:rsidRDefault="0043037B">
            <w:pPr>
              <w:tabs>
                <w:tab w:val="left" w:pos="4536"/>
              </w:tabs>
              <w:spacing w:after="0" w:line="240" w:lineRule="auto"/>
              <w:rPr>
                <w:rFonts w:ascii="Times New Roman" w:eastAsia="Times New Roman" w:hAnsi="Times New Roman" w:cs="Times New Roman"/>
                <w:b/>
                <w:bCs/>
                <w:lang w:val="kk-KZ" w:eastAsia="ru-RU"/>
              </w:rPr>
            </w:pPr>
          </w:p>
          <w:p w14:paraId="35E84101" w14:textId="77777777" w:rsidR="0043037B" w:rsidRDefault="003B3800">
            <w:pPr>
              <w:tabs>
                <w:tab w:val="left" w:pos="4536"/>
              </w:tabs>
              <w:spacing w:after="0" w:line="240" w:lineRule="auto"/>
              <w:rPr>
                <w:rStyle w:val="a5"/>
                <w:rFonts w:ascii="Times New Roman" w:hAnsi="Times New Roman" w:cs="Times New Roman"/>
                <w:shd w:val="clear" w:color="auto" w:fill="FFFFFF"/>
                <w:lang w:val="kk-KZ"/>
              </w:rPr>
            </w:pPr>
            <w:r>
              <w:rPr>
                <w:rStyle w:val="a5"/>
                <w:rFonts w:ascii="Times New Roman" w:hAnsi="Times New Roman" w:cs="Times New Roman"/>
                <w:lang w:val="kk-KZ"/>
              </w:rPr>
              <w:t>Міндет:</w:t>
            </w:r>
            <w:r>
              <w:rPr>
                <w:rFonts w:ascii="Times New Roman" w:hAnsi="Times New Roman" w:cs="Times New Roman"/>
                <w:lang w:val="kk-KZ"/>
              </w:rPr>
              <w:t xml:space="preserve"> Шығармашылық дағдыларды дамыту</w:t>
            </w:r>
            <w:r>
              <w:rPr>
                <w:rFonts w:ascii="Times New Roman" w:hAnsi="Times New Roman" w:cs="Times New Roman"/>
                <w:lang w:val="kk-KZ"/>
              </w:rPr>
              <w:br/>
            </w:r>
            <w:r>
              <w:rPr>
                <w:rStyle w:val="a5"/>
                <w:rFonts w:ascii="Times New Roman" w:hAnsi="Times New Roman" w:cs="Times New Roman"/>
                <w:lang w:val="kk-KZ"/>
              </w:rPr>
              <w:t>Іс-әрекет барысы:</w:t>
            </w:r>
            <w:r>
              <w:rPr>
                <w:rFonts w:ascii="Times New Roman" w:hAnsi="Times New Roman" w:cs="Times New Roman"/>
                <w:lang w:val="kk-KZ"/>
              </w:rPr>
              <w:t xml:space="preserve"> Балалар ермексазды </w:t>
            </w:r>
            <w:r>
              <w:rPr>
                <w:rFonts w:ascii="Times New Roman" w:hAnsi="Times New Roman" w:cs="Times New Roman"/>
                <w:lang w:val="kk-KZ"/>
              </w:rPr>
              <w:lastRenderedPageBreak/>
              <w:t>илеп, біріктіру арқылы ойыншық мүсіндейді</w:t>
            </w:r>
          </w:p>
        </w:tc>
        <w:tc>
          <w:tcPr>
            <w:tcW w:w="2835" w:type="dxa"/>
          </w:tcPr>
          <w:p w14:paraId="2A129E7A" w14:textId="77777777" w:rsidR="0043037B" w:rsidRDefault="003B3800">
            <w:pPr>
              <w:spacing w:after="0" w:line="240" w:lineRule="auto"/>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lastRenderedPageBreak/>
              <w:t>----</w:t>
            </w:r>
          </w:p>
          <w:p w14:paraId="2756835E"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Табиғатқа экскурсия: сыртта серуендеу кезінде өсімдіктер мен жануарлар туралы айту.</w:t>
            </w:r>
          </w:p>
          <w:p w14:paraId="3CFA66D8"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«Кім? Не? Қайда?» ойыны: айналадағы заттар мен олардың аттарын айту.</w:t>
            </w:r>
          </w:p>
          <w:p w14:paraId="6D48410F" w14:textId="77777777" w:rsidR="0043037B" w:rsidRDefault="0043037B">
            <w:pPr>
              <w:spacing w:after="0" w:line="240" w:lineRule="auto"/>
              <w:outlineLvl w:val="2"/>
              <w:rPr>
                <w:rFonts w:ascii="Times New Roman" w:eastAsia="Times New Roman" w:hAnsi="Times New Roman" w:cs="Times New Roman"/>
                <w:b/>
                <w:bCs/>
                <w:lang w:val="kk-KZ" w:eastAsia="ru-RU"/>
              </w:rPr>
            </w:pPr>
          </w:p>
        </w:tc>
        <w:tc>
          <w:tcPr>
            <w:tcW w:w="2835" w:type="dxa"/>
          </w:tcPr>
          <w:p w14:paraId="07F4DF6D"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 xml:space="preserve">Алдыңғы мониторинг нәтижесі бойынша жұмыс </w:t>
            </w:r>
          </w:p>
          <w:p w14:paraId="582C1F8E"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Арнайы түзетуші іс-әрекет</w:t>
            </w:r>
          </w:p>
          <w:p w14:paraId="2FC364F3"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 xml:space="preserve">Балаға әртүрлі ойыншықтарды санау немесе пішіндерді салыстыру ұсынылады. Мысалы, бірнеше доптарды санату, санға </w:t>
            </w:r>
            <w:r>
              <w:rPr>
                <w:rFonts w:ascii="Times New Roman" w:eastAsia="Times New Roman" w:hAnsi="Times New Roman" w:cs="Times New Roman"/>
                <w:lang w:val="kk-KZ" w:eastAsia="ru-RU"/>
              </w:rPr>
              <w:lastRenderedPageBreak/>
              <w:t>байланысты тапсырмалар беру.</w:t>
            </w:r>
          </w:p>
          <w:p w14:paraId="76049A5C" w14:textId="77777777" w:rsidR="0043037B" w:rsidRDefault="0043037B">
            <w:pPr>
              <w:spacing w:after="0" w:line="240" w:lineRule="auto"/>
              <w:outlineLvl w:val="2"/>
              <w:rPr>
                <w:rFonts w:ascii="Times New Roman" w:eastAsia="Times New Roman" w:hAnsi="Times New Roman" w:cs="Times New Roman"/>
                <w:b/>
                <w:bCs/>
                <w:lang w:val="kk-KZ" w:eastAsia="ru-RU"/>
              </w:rPr>
            </w:pPr>
          </w:p>
        </w:tc>
        <w:tc>
          <w:tcPr>
            <w:tcW w:w="2693" w:type="dxa"/>
          </w:tcPr>
          <w:p w14:paraId="29A2C4B1"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lastRenderedPageBreak/>
              <w:t xml:space="preserve">Алдыңғы мониторинг нәтижесі бойынша жұмыс </w:t>
            </w:r>
          </w:p>
          <w:p w14:paraId="64608B26"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Арнайы түзетуші іс-әрекет</w:t>
            </w:r>
          </w:p>
          <w:p w14:paraId="66C70A44"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Балаға табиғаттағы заттарды (ағаштар, гүлдер, жануарлар) суреттері арқылы таныстырып, оларды сипаттауды сұрайды.</w:t>
            </w:r>
          </w:p>
          <w:p w14:paraId="7CE1CE42" w14:textId="77777777" w:rsidR="0043037B" w:rsidRDefault="0043037B">
            <w:pPr>
              <w:spacing w:after="0" w:line="240" w:lineRule="auto"/>
              <w:outlineLvl w:val="2"/>
              <w:rPr>
                <w:rFonts w:ascii="Times New Roman" w:eastAsia="Times New Roman" w:hAnsi="Times New Roman" w:cs="Times New Roman"/>
                <w:b/>
                <w:bCs/>
                <w:lang w:val="kk-KZ" w:eastAsia="ru-RU"/>
              </w:rPr>
            </w:pPr>
          </w:p>
        </w:tc>
        <w:tc>
          <w:tcPr>
            <w:tcW w:w="2835" w:type="dxa"/>
          </w:tcPr>
          <w:p w14:paraId="7DB2A7F8"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lastRenderedPageBreak/>
              <w:t xml:space="preserve">Алдыңғы мониторинг нәтижесі бойынша жұмыс </w:t>
            </w:r>
          </w:p>
          <w:p w14:paraId="49E2C7CF"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Арнайы түзетуші іс-әрекет</w:t>
            </w:r>
          </w:p>
          <w:p w14:paraId="1C182DA3"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Балаға қарапайым ритмдер (шапалақтау, дауыспен қайталау) көрсетіледі, бала оны қайталауы тиіс. Мысалы, жеңіл әуендерге қосылып ән айту.</w:t>
            </w:r>
          </w:p>
          <w:p w14:paraId="669B8D18" w14:textId="77777777" w:rsidR="0043037B" w:rsidRDefault="0043037B">
            <w:pPr>
              <w:spacing w:after="0" w:line="240" w:lineRule="auto"/>
              <w:outlineLvl w:val="2"/>
              <w:rPr>
                <w:rFonts w:ascii="Times New Roman" w:eastAsia="Times New Roman" w:hAnsi="Times New Roman" w:cs="Times New Roman"/>
                <w:b/>
                <w:bCs/>
                <w:lang w:val="kk-KZ" w:eastAsia="ru-RU"/>
              </w:rPr>
            </w:pPr>
          </w:p>
        </w:tc>
      </w:tr>
      <w:tr w:rsidR="0043037B" w:rsidRPr="00552F20" w14:paraId="26299312" w14:textId="77777777">
        <w:trPr>
          <w:trHeight w:val="552"/>
        </w:trPr>
        <w:tc>
          <w:tcPr>
            <w:tcW w:w="2552" w:type="dxa"/>
          </w:tcPr>
          <w:p w14:paraId="000AE788" w14:textId="77777777" w:rsidR="0043037B" w:rsidRDefault="003B3800">
            <w:pPr>
              <w:pStyle w:val="TableParagraph"/>
              <w:tabs>
                <w:tab w:val="left" w:pos="4536"/>
              </w:tabs>
              <w:rPr>
                <w:b/>
              </w:rPr>
            </w:pPr>
            <w:r>
              <w:rPr>
                <w:b/>
              </w:rPr>
              <w:lastRenderedPageBreak/>
              <w:t>Серуенге</w:t>
            </w:r>
            <w:r>
              <w:rPr>
                <w:b/>
                <w:spacing w:val="-4"/>
              </w:rPr>
              <w:t xml:space="preserve"> </w:t>
            </w:r>
            <w:r>
              <w:rPr>
                <w:b/>
              </w:rPr>
              <w:t>дайындық</w:t>
            </w:r>
          </w:p>
        </w:tc>
        <w:tc>
          <w:tcPr>
            <w:tcW w:w="2552" w:type="dxa"/>
            <w:tcBorders>
              <w:top w:val="single" w:sz="4" w:space="0" w:color="auto"/>
              <w:left w:val="single" w:sz="4" w:space="0" w:color="auto"/>
              <w:bottom w:val="single" w:sz="4" w:space="0" w:color="auto"/>
              <w:right w:val="single" w:sz="4" w:space="0" w:color="auto"/>
            </w:tcBorders>
          </w:tcPr>
          <w:p w14:paraId="3D610893" w14:textId="77777777" w:rsidR="0043037B" w:rsidRDefault="003B3800">
            <w:pPr>
              <w:tabs>
                <w:tab w:val="left" w:pos="4536"/>
              </w:tabs>
              <w:spacing w:after="0" w:line="240" w:lineRule="auto"/>
              <w:rPr>
                <w:rFonts w:ascii="Times New Roman" w:hAnsi="Times New Roman" w:cs="Times New Roman"/>
                <w:b/>
                <w:lang w:val="kk-KZ"/>
              </w:rPr>
            </w:pPr>
            <w:r>
              <w:rPr>
                <w:rFonts w:ascii="Times New Roman" w:hAnsi="Times New Roman" w:cs="Times New Roman"/>
                <w:lang w:val="kk-KZ"/>
              </w:rPr>
              <w:t>Балаларға кысқы ауа райының салқындайтынын түсіндіру. Киімдерді (пальто, бас киім, қолғап) дұрыс кию жолдарын көрсету</w:t>
            </w:r>
          </w:p>
        </w:tc>
        <w:tc>
          <w:tcPr>
            <w:tcW w:w="2835" w:type="dxa"/>
            <w:tcBorders>
              <w:top w:val="single" w:sz="4" w:space="0" w:color="auto"/>
              <w:left w:val="single" w:sz="4" w:space="0" w:color="auto"/>
              <w:bottom w:val="single" w:sz="4" w:space="0" w:color="auto"/>
              <w:right w:val="single" w:sz="4" w:space="0" w:color="auto"/>
            </w:tcBorders>
          </w:tcPr>
          <w:p w14:paraId="4E92C3C6" w14:textId="77777777" w:rsidR="0043037B" w:rsidRDefault="003B3800">
            <w:pPr>
              <w:pStyle w:val="1"/>
              <w:tabs>
                <w:tab w:val="left" w:pos="4536"/>
              </w:tabs>
              <w:spacing w:before="0" w:beforeAutospacing="0" w:after="0" w:afterAutospacing="0"/>
              <w:rPr>
                <w:rFonts w:eastAsia="Calibri"/>
                <w:sz w:val="22"/>
                <w:szCs w:val="22"/>
                <w:lang w:val="kk-KZ"/>
              </w:rPr>
            </w:pPr>
            <w:r>
              <w:rPr>
                <w:sz w:val="22"/>
                <w:szCs w:val="22"/>
                <w:lang w:val="kk-KZ"/>
              </w:rPr>
              <w:t>Киіндіру барысында балаларға өз бетімен киінуге үйрететін шағын тапсырмалар беру (қолын жеңге салу, бас киімін кию т.б.).</w:t>
            </w:r>
          </w:p>
        </w:tc>
        <w:tc>
          <w:tcPr>
            <w:tcW w:w="2835" w:type="dxa"/>
            <w:tcBorders>
              <w:top w:val="single" w:sz="4" w:space="0" w:color="auto"/>
              <w:left w:val="single" w:sz="4" w:space="0" w:color="auto"/>
              <w:bottom w:val="single" w:sz="4" w:space="0" w:color="auto"/>
              <w:right w:val="single" w:sz="4" w:space="0" w:color="auto"/>
            </w:tcBorders>
          </w:tcPr>
          <w:p w14:paraId="6F6D5845" w14:textId="77777777" w:rsidR="0043037B" w:rsidRDefault="003B3800">
            <w:pPr>
              <w:tabs>
                <w:tab w:val="left" w:pos="4536"/>
              </w:tabs>
              <w:spacing w:after="0" w:line="240" w:lineRule="auto"/>
              <w:rPr>
                <w:rFonts w:ascii="Times New Roman" w:eastAsia="Times New Roman" w:hAnsi="Times New Roman" w:cs="Times New Roman"/>
                <w:lang w:val="kk-KZ" w:eastAsia="ru-RU"/>
              </w:rPr>
            </w:pPr>
            <w:r>
              <w:rPr>
                <w:rFonts w:ascii="Times New Roman" w:hAnsi="Times New Roman" w:cs="Times New Roman"/>
                <w:lang w:val="kk-KZ"/>
              </w:rPr>
              <w:t>Қауіпсіз серуен аймағын қарап, мұзды, тайғақ немесе қауіпті жерлерді қоршайды.</w:t>
            </w:r>
          </w:p>
          <w:p w14:paraId="50E04AFF" w14:textId="77777777" w:rsidR="0043037B" w:rsidRDefault="0043037B">
            <w:pPr>
              <w:tabs>
                <w:tab w:val="left" w:pos="4536"/>
              </w:tabs>
              <w:spacing w:after="0" w:line="240" w:lineRule="auto"/>
              <w:rPr>
                <w:rFonts w:ascii="Times New Roman" w:hAnsi="Times New Roman" w:cs="Times New Roman"/>
                <w:lang w:val="kk-KZ"/>
              </w:rPr>
            </w:pPr>
          </w:p>
          <w:p w14:paraId="47AA0342" w14:textId="77777777" w:rsidR="0043037B" w:rsidRDefault="0043037B">
            <w:pPr>
              <w:tabs>
                <w:tab w:val="left" w:pos="4536"/>
              </w:tabs>
              <w:spacing w:after="0" w:line="240" w:lineRule="auto"/>
              <w:rPr>
                <w:rFonts w:ascii="Times New Roman" w:eastAsia="Times New Roman" w:hAnsi="Times New Roman" w:cs="Times New Roman"/>
                <w:bCs/>
                <w:lang w:val="kk-KZ" w:eastAsia="ru-RU"/>
              </w:rPr>
            </w:pPr>
          </w:p>
        </w:tc>
        <w:tc>
          <w:tcPr>
            <w:tcW w:w="2693" w:type="dxa"/>
            <w:tcBorders>
              <w:top w:val="single" w:sz="4" w:space="0" w:color="auto"/>
              <w:left w:val="single" w:sz="4" w:space="0" w:color="auto"/>
              <w:bottom w:val="single" w:sz="4" w:space="0" w:color="auto"/>
              <w:right w:val="single" w:sz="4" w:space="0" w:color="auto"/>
            </w:tcBorders>
          </w:tcPr>
          <w:p w14:paraId="604BE706" w14:textId="77777777" w:rsidR="0043037B" w:rsidRDefault="003B3800">
            <w:pPr>
              <w:pStyle w:val="aa"/>
              <w:spacing w:before="0" w:beforeAutospacing="0" w:after="0" w:afterAutospacing="0"/>
              <w:rPr>
                <w:sz w:val="22"/>
                <w:szCs w:val="22"/>
                <w:lang w:val="kk-KZ"/>
              </w:rPr>
            </w:pPr>
            <w:r>
              <w:rPr>
                <w:sz w:val="22"/>
                <w:szCs w:val="22"/>
                <w:lang w:val="kk-KZ"/>
              </w:rPr>
              <w:t xml:space="preserve">  Балалардың киімдерінің толықтығын, жылы әрі құрғақ болуын тексеру,Серуен кезінде қолданылатын ойыншықтар мен құралдарды (шана, күрек, қар илеу формалары, қысқы ойын құралдары) дайындау</w:t>
            </w:r>
          </w:p>
        </w:tc>
        <w:tc>
          <w:tcPr>
            <w:tcW w:w="2835" w:type="dxa"/>
            <w:tcBorders>
              <w:top w:val="single" w:sz="4" w:space="0" w:color="auto"/>
              <w:left w:val="single" w:sz="4" w:space="0" w:color="auto"/>
              <w:bottom w:val="single" w:sz="4" w:space="0" w:color="auto"/>
              <w:right w:val="single" w:sz="4" w:space="0" w:color="auto"/>
            </w:tcBorders>
          </w:tcPr>
          <w:p w14:paraId="5AEAA82C" w14:textId="77777777" w:rsidR="0043037B" w:rsidRDefault="003B3800">
            <w:pPr>
              <w:pStyle w:val="aa"/>
              <w:spacing w:before="0" w:beforeAutospacing="0" w:after="0" w:afterAutospacing="0"/>
              <w:rPr>
                <w:sz w:val="22"/>
                <w:szCs w:val="22"/>
                <w:lang w:val="kk-KZ"/>
              </w:rPr>
            </w:pPr>
            <w:r>
              <w:rPr>
                <w:sz w:val="22"/>
                <w:szCs w:val="22"/>
                <w:lang w:val="kk-KZ"/>
              </w:rPr>
              <w:t>Әр баланы жеке-жеке, кезекпен киіндіру.Алдымен ішкі киімдерін, кейін жылы киімдерін (комбинезон, жемпір, шалбар, күртеше, етік, қолғап, бас киім) кигізеді.</w:t>
            </w:r>
          </w:p>
          <w:p w14:paraId="77427566" w14:textId="77777777" w:rsidR="0043037B" w:rsidRDefault="0043037B">
            <w:pPr>
              <w:tabs>
                <w:tab w:val="left" w:pos="4536"/>
              </w:tabs>
              <w:spacing w:after="0" w:line="240" w:lineRule="auto"/>
              <w:rPr>
                <w:rFonts w:ascii="Times New Roman" w:eastAsia="Times New Roman" w:hAnsi="Times New Roman" w:cs="Times New Roman"/>
                <w:bCs/>
                <w:lang w:val="kk-KZ" w:eastAsia="ru-RU"/>
              </w:rPr>
            </w:pPr>
          </w:p>
          <w:p w14:paraId="4B9ECCF4" w14:textId="77777777" w:rsidR="0043037B" w:rsidRDefault="0043037B">
            <w:pPr>
              <w:tabs>
                <w:tab w:val="left" w:pos="4536"/>
              </w:tabs>
              <w:spacing w:after="0" w:line="240" w:lineRule="auto"/>
              <w:outlineLvl w:val="2"/>
              <w:rPr>
                <w:rFonts w:ascii="Times New Roman" w:eastAsia="Times New Roman" w:hAnsi="Times New Roman" w:cs="Times New Roman"/>
                <w:b/>
                <w:bCs/>
                <w:lang w:val="kk-KZ" w:eastAsia="ru-RU"/>
              </w:rPr>
            </w:pPr>
          </w:p>
        </w:tc>
      </w:tr>
      <w:tr w:rsidR="0043037B" w:rsidRPr="00552F20" w14:paraId="2410F18F" w14:textId="77777777">
        <w:trPr>
          <w:trHeight w:val="552"/>
        </w:trPr>
        <w:tc>
          <w:tcPr>
            <w:tcW w:w="2552" w:type="dxa"/>
          </w:tcPr>
          <w:p w14:paraId="23FBD8A1" w14:textId="77777777" w:rsidR="0043037B" w:rsidRDefault="003B3800">
            <w:pPr>
              <w:pStyle w:val="TableParagraph"/>
              <w:tabs>
                <w:tab w:val="left" w:pos="4536"/>
              </w:tabs>
              <w:rPr>
                <w:b/>
              </w:rPr>
            </w:pPr>
            <w:r>
              <w:rPr>
                <w:b/>
              </w:rPr>
              <w:t>Серуен</w:t>
            </w:r>
          </w:p>
        </w:tc>
        <w:tc>
          <w:tcPr>
            <w:tcW w:w="2552" w:type="dxa"/>
          </w:tcPr>
          <w:p w14:paraId="0FB27015" w14:textId="77777777" w:rsidR="0043037B" w:rsidRDefault="003B3800">
            <w:pPr>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Серуен картотекасы№25</w:t>
            </w:r>
          </w:p>
          <w:p w14:paraId="4B829611" w14:textId="77777777" w:rsidR="0043037B" w:rsidRDefault="003B3800">
            <w:pPr>
              <w:spacing w:after="0" w:line="240" w:lineRule="auto"/>
              <w:outlineLvl w:val="2"/>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Қардың астындағы өсімдіктерді бақылау</w:t>
            </w:r>
          </w:p>
          <w:p w14:paraId="6BC3EC1B" w14:textId="77777777" w:rsidR="0043037B" w:rsidRDefault="003B38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b/>
                <w:bCs/>
                <w:lang w:val="kk-KZ" w:eastAsia="ru-RU"/>
              </w:rPr>
              <w:t>Мақсаты:</w:t>
            </w:r>
            <w:r>
              <w:rPr>
                <w:rFonts w:ascii="Times New Roman" w:eastAsia="Times New Roman" w:hAnsi="Times New Roman" w:cs="Times New Roman"/>
                <w:lang w:val="kk-KZ" w:eastAsia="ru-RU"/>
              </w:rPr>
              <w:t xml:space="preserve"> Қардың астында өсімдіктердің сақталатынын түсіндіру.</w:t>
            </w:r>
            <w:r>
              <w:rPr>
                <w:rFonts w:ascii="Times New Roman" w:eastAsia="Times New Roman" w:hAnsi="Times New Roman" w:cs="Times New Roman"/>
                <w:lang w:val="kk-KZ" w:eastAsia="ru-RU"/>
              </w:rPr>
              <w:br/>
            </w:r>
            <w:r>
              <w:rPr>
                <w:rFonts w:ascii="Times New Roman" w:eastAsia="Times New Roman" w:hAnsi="Times New Roman" w:cs="Times New Roman"/>
                <w:b/>
                <w:bCs/>
                <w:lang w:eastAsia="ru-RU"/>
              </w:rPr>
              <w:t>Бақылау барысы:</w:t>
            </w:r>
          </w:p>
          <w:p w14:paraId="5645B128" w14:textId="77777777" w:rsidR="0043037B" w:rsidRDefault="003B3800">
            <w:pPr>
              <w:numPr>
                <w:ilvl w:val="0"/>
                <w:numId w:val="19"/>
              </w:numPr>
              <w:spacing w:after="0" w:line="240" w:lineRule="auto"/>
              <w:ind w:left="0"/>
              <w:rPr>
                <w:rFonts w:ascii="Times New Roman" w:eastAsia="Times New Roman" w:hAnsi="Times New Roman" w:cs="Times New Roman"/>
                <w:lang w:eastAsia="ru-RU"/>
              </w:rPr>
            </w:pPr>
            <w:r>
              <w:rPr>
                <w:rFonts w:ascii="Times New Roman" w:eastAsia="Times New Roman" w:hAnsi="Times New Roman" w:cs="Times New Roman"/>
                <w:lang w:eastAsia="ru-RU"/>
              </w:rPr>
              <w:t>Қарды тазалап, жердің астындағы шөптерді немесе кішкентай бұталарды қарап көру.</w:t>
            </w:r>
          </w:p>
          <w:p w14:paraId="4AAA345B" w14:textId="77777777" w:rsidR="0043037B" w:rsidRDefault="003B3800">
            <w:pPr>
              <w:numPr>
                <w:ilvl w:val="0"/>
                <w:numId w:val="19"/>
              </w:numPr>
              <w:spacing w:after="0" w:line="240" w:lineRule="auto"/>
              <w:ind w:left="0"/>
              <w:rPr>
                <w:rFonts w:ascii="Times New Roman" w:eastAsia="Times New Roman" w:hAnsi="Times New Roman" w:cs="Times New Roman"/>
                <w:lang w:eastAsia="ru-RU"/>
              </w:rPr>
            </w:pPr>
            <w:r>
              <w:rPr>
                <w:rFonts w:ascii="Times New Roman" w:eastAsia="Times New Roman" w:hAnsi="Times New Roman" w:cs="Times New Roman"/>
                <w:lang w:eastAsia="ru-RU"/>
              </w:rPr>
              <w:t>Қар өсімдіктерді суықтан қорғап, "жамылғы" қызметін атқаратынын түсіндіру.</w:t>
            </w:r>
          </w:p>
          <w:p w14:paraId="7EA76551" w14:textId="77777777" w:rsidR="0043037B" w:rsidRDefault="0043037B">
            <w:pPr>
              <w:spacing w:after="0" w:line="240" w:lineRule="auto"/>
              <w:outlineLvl w:val="2"/>
              <w:rPr>
                <w:rFonts w:ascii="Times New Roman" w:eastAsia="Times New Roman" w:hAnsi="Times New Roman" w:cs="Times New Roman"/>
                <w:b/>
                <w:bCs/>
                <w:lang w:eastAsia="ru-RU"/>
              </w:rPr>
            </w:pPr>
          </w:p>
          <w:p w14:paraId="76E6C198" w14:textId="77777777" w:rsidR="0043037B" w:rsidRDefault="003B3800">
            <w:pPr>
              <w:spacing w:after="0" w:line="240" w:lineRule="auto"/>
              <w:outlineLvl w:val="2"/>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"Қардан кім тезірек қар лақтырады?"</w:t>
            </w:r>
          </w:p>
          <w:p w14:paraId="0D9DD716" w14:textId="77777777" w:rsidR="0043037B" w:rsidRDefault="003B3800">
            <w:pPr>
              <w:spacing w:after="0" w:line="240" w:lineRule="auto"/>
              <w:outlineLvl w:val="3"/>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Мақсаты: Балалардың дене шынықтыру қабілеттерін дамыту, шапшаңдыққа баулу.</w:t>
            </w:r>
          </w:p>
          <w:p w14:paraId="7B512BFF" w14:textId="77777777" w:rsidR="0043037B" w:rsidRDefault="003B3800">
            <w:pPr>
              <w:numPr>
                <w:ilvl w:val="0"/>
                <w:numId w:val="20"/>
              </w:numPr>
              <w:spacing w:after="0" w:line="240" w:lineRule="auto"/>
              <w:ind w:left="0"/>
              <w:rPr>
                <w:rFonts w:ascii="Times New Roman" w:eastAsia="Times New Roman" w:hAnsi="Times New Roman" w:cs="Times New Roman"/>
                <w:lang w:eastAsia="ru-RU"/>
              </w:rPr>
            </w:pPr>
            <w:r>
              <w:rPr>
                <w:rFonts w:ascii="Times New Roman" w:eastAsia="Times New Roman" w:hAnsi="Times New Roman" w:cs="Times New Roman"/>
                <w:b/>
                <w:bCs/>
                <w:lang w:eastAsia="ru-RU"/>
              </w:rPr>
              <w:t>Ойынның барысы:</w:t>
            </w:r>
          </w:p>
          <w:p w14:paraId="7411E100" w14:textId="77777777" w:rsidR="0043037B" w:rsidRDefault="003B3800">
            <w:pPr>
              <w:numPr>
                <w:ilvl w:val="1"/>
                <w:numId w:val="20"/>
              </w:numPr>
              <w:spacing w:after="0" w:line="240" w:lineRule="auto"/>
              <w:ind w:left="0"/>
              <w:rPr>
                <w:rFonts w:ascii="Times New Roman" w:eastAsia="Times New Roman" w:hAnsi="Times New Roman" w:cs="Times New Roman"/>
                <w:lang w:eastAsia="ru-RU"/>
              </w:rPr>
            </w:pPr>
            <w:r>
              <w:rPr>
                <w:rFonts w:ascii="Times New Roman" w:eastAsia="Times New Roman" w:hAnsi="Times New Roman" w:cs="Times New Roman"/>
                <w:lang w:eastAsia="ru-RU"/>
              </w:rPr>
              <w:t>Балаларға қарды қолмен немесе күрекшемен алып, белгілі бір межеге (жалауша немесе белгіленген сызық) лақтыру ұсынылады.</w:t>
            </w:r>
          </w:p>
          <w:p w14:paraId="6CF1B781" w14:textId="77777777" w:rsidR="0043037B" w:rsidRDefault="003B3800">
            <w:pPr>
              <w:numPr>
                <w:ilvl w:val="1"/>
                <w:numId w:val="20"/>
              </w:numPr>
              <w:spacing w:after="0" w:line="240" w:lineRule="auto"/>
              <w:ind w:left="0"/>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Кімнің қарды алысқа лақтырғаны немесе белгіге дәл тигізгені бағаланады.</w:t>
            </w:r>
          </w:p>
          <w:p w14:paraId="1019CF78" w14:textId="77777777" w:rsidR="0043037B" w:rsidRDefault="0043037B">
            <w:pPr>
              <w:numPr>
                <w:ilvl w:val="0"/>
                <w:numId w:val="20"/>
              </w:numPr>
              <w:spacing w:after="0" w:line="240" w:lineRule="auto"/>
              <w:ind w:left="0"/>
              <w:rPr>
                <w:rFonts w:ascii="Times New Roman" w:eastAsia="Times New Roman" w:hAnsi="Times New Roman" w:cs="Times New Roman"/>
                <w:lang w:eastAsia="ru-RU"/>
              </w:rPr>
            </w:pPr>
          </w:p>
          <w:p w14:paraId="4938EEF5" w14:textId="77777777" w:rsidR="0043037B" w:rsidRDefault="0043037B">
            <w:pPr>
              <w:spacing w:after="0" w:line="240" w:lineRule="auto"/>
              <w:rPr>
                <w:rFonts w:ascii="Times New Roman" w:eastAsia="Calibri" w:hAnsi="Times New Roman" w:cs="Times New Roman"/>
                <w:b/>
              </w:rPr>
            </w:pPr>
          </w:p>
          <w:p w14:paraId="283407F8" w14:textId="77777777" w:rsidR="0043037B" w:rsidRDefault="003B3800">
            <w:pPr>
              <w:spacing w:after="0" w:line="240" w:lineRule="auto"/>
              <w:jc w:val="center"/>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 xml:space="preserve">  (Еңбекке баулу ,коммуникативтік, танымдық дағдыларды дамыту</w:t>
            </w:r>
          </w:p>
        </w:tc>
        <w:tc>
          <w:tcPr>
            <w:tcW w:w="2835" w:type="dxa"/>
          </w:tcPr>
          <w:p w14:paraId="6F227C33" w14:textId="77777777" w:rsidR="0043037B" w:rsidRDefault="003B3800">
            <w:pPr>
              <w:spacing w:after="0" w:line="240" w:lineRule="auto"/>
              <w:rPr>
                <w:rFonts w:ascii="Times New Roman" w:hAnsi="Times New Roman" w:cs="Times New Roman"/>
                <w:lang w:val="kk-KZ"/>
              </w:rPr>
            </w:pPr>
            <w:r>
              <w:rPr>
                <w:rFonts w:ascii="Times New Roman" w:eastAsia="Times New Roman" w:hAnsi="Times New Roman" w:cs="Times New Roman"/>
                <w:b/>
                <w:bCs/>
                <w:lang w:val="kk-KZ" w:eastAsia="ru-RU"/>
              </w:rPr>
              <w:lastRenderedPageBreak/>
              <w:t>Серуен картотекасы№8</w:t>
            </w:r>
            <w:r>
              <w:rPr>
                <w:rFonts w:ascii="Times New Roman" w:hAnsi="Times New Roman" w:cs="Times New Roman"/>
                <w:lang w:val="kk-KZ"/>
              </w:rPr>
              <w:t>.</w:t>
            </w:r>
          </w:p>
          <w:p w14:paraId="190398D5" w14:textId="77777777" w:rsidR="0043037B" w:rsidRDefault="003B3800">
            <w:pPr>
              <w:spacing w:after="0" w:line="240" w:lineRule="auto"/>
              <w:outlineLvl w:val="2"/>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Аспанды бақылау</w:t>
            </w:r>
          </w:p>
          <w:p w14:paraId="3A0AD0DC" w14:textId="77777777" w:rsidR="0043037B" w:rsidRDefault="003B38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b/>
                <w:bCs/>
                <w:lang w:val="kk-KZ" w:eastAsia="ru-RU"/>
              </w:rPr>
              <w:t>Мақсаты:</w:t>
            </w:r>
            <w:r>
              <w:rPr>
                <w:rFonts w:ascii="Times New Roman" w:eastAsia="Times New Roman" w:hAnsi="Times New Roman" w:cs="Times New Roman"/>
                <w:lang w:val="kk-KZ" w:eastAsia="ru-RU"/>
              </w:rPr>
              <w:t xml:space="preserve"> Қыстағы аспанның ерекшеліктерін байқау.</w:t>
            </w:r>
            <w:r>
              <w:rPr>
                <w:rFonts w:ascii="Times New Roman" w:eastAsia="Times New Roman" w:hAnsi="Times New Roman" w:cs="Times New Roman"/>
                <w:lang w:val="kk-KZ" w:eastAsia="ru-RU"/>
              </w:rPr>
              <w:br/>
            </w:r>
            <w:r>
              <w:rPr>
                <w:rFonts w:ascii="Times New Roman" w:eastAsia="Times New Roman" w:hAnsi="Times New Roman" w:cs="Times New Roman"/>
                <w:b/>
                <w:bCs/>
                <w:lang w:eastAsia="ru-RU"/>
              </w:rPr>
              <w:t>Бақылау барысы:</w:t>
            </w:r>
          </w:p>
          <w:p w14:paraId="4BFB6B93" w14:textId="77777777" w:rsidR="0043037B" w:rsidRDefault="003B3800">
            <w:pPr>
              <w:numPr>
                <w:ilvl w:val="0"/>
                <w:numId w:val="21"/>
              </w:numPr>
              <w:spacing w:after="0" w:line="240" w:lineRule="auto"/>
              <w:ind w:left="0"/>
              <w:rPr>
                <w:rFonts w:ascii="Times New Roman" w:eastAsia="Times New Roman" w:hAnsi="Times New Roman" w:cs="Times New Roman"/>
                <w:lang w:eastAsia="ru-RU"/>
              </w:rPr>
            </w:pPr>
            <w:r>
              <w:rPr>
                <w:rFonts w:ascii="Times New Roman" w:eastAsia="Times New Roman" w:hAnsi="Times New Roman" w:cs="Times New Roman"/>
                <w:lang w:eastAsia="ru-RU"/>
              </w:rPr>
              <w:t>Балалармен аспанның түсін бақылау (көк, сұр, кейде ақ бұлтты).</w:t>
            </w:r>
          </w:p>
          <w:p w14:paraId="075AD693" w14:textId="77777777" w:rsidR="0043037B" w:rsidRDefault="003B3800">
            <w:pPr>
              <w:numPr>
                <w:ilvl w:val="0"/>
                <w:numId w:val="21"/>
              </w:numPr>
              <w:spacing w:after="0" w:line="240" w:lineRule="auto"/>
              <w:ind w:left="0"/>
              <w:rPr>
                <w:rFonts w:ascii="Times New Roman" w:eastAsia="Times New Roman" w:hAnsi="Times New Roman" w:cs="Times New Roman"/>
                <w:lang w:eastAsia="ru-RU"/>
              </w:rPr>
            </w:pPr>
            <w:r>
              <w:rPr>
                <w:rFonts w:ascii="Times New Roman" w:eastAsia="Times New Roman" w:hAnsi="Times New Roman" w:cs="Times New Roman"/>
                <w:lang w:eastAsia="ru-RU"/>
              </w:rPr>
              <w:t>Бұлттардың қозғалысын бақылап, олардың жылдамдығы туралы әңгімелеу.</w:t>
            </w:r>
          </w:p>
          <w:p w14:paraId="42E675A8" w14:textId="77777777" w:rsidR="0043037B" w:rsidRDefault="003B3800">
            <w:pPr>
              <w:numPr>
                <w:ilvl w:val="0"/>
                <w:numId w:val="21"/>
              </w:numPr>
              <w:spacing w:after="0" w:line="240" w:lineRule="auto"/>
              <w:ind w:left="0"/>
              <w:rPr>
                <w:rFonts w:ascii="Times New Roman" w:eastAsia="Times New Roman" w:hAnsi="Times New Roman" w:cs="Times New Roman"/>
                <w:lang w:eastAsia="ru-RU"/>
              </w:rPr>
            </w:pPr>
            <w:r>
              <w:rPr>
                <w:rFonts w:ascii="Times New Roman" w:eastAsia="Times New Roman" w:hAnsi="Times New Roman" w:cs="Times New Roman"/>
                <w:lang w:eastAsia="ru-RU"/>
              </w:rPr>
              <w:t>Күннің аз көрінетінін және жарықтың өзгергенін талқылау.</w:t>
            </w:r>
          </w:p>
          <w:p w14:paraId="1E3C86F9" w14:textId="77777777" w:rsidR="0043037B" w:rsidRDefault="0043037B">
            <w:pPr>
              <w:spacing w:after="0" w:line="240" w:lineRule="auto"/>
              <w:outlineLvl w:val="2"/>
              <w:rPr>
                <w:rFonts w:ascii="Times New Roman" w:eastAsia="Times New Roman" w:hAnsi="Times New Roman" w:cs="Times New Roman"/>
                <w:b/>
                <w:bCs/>
                <w:lang w:eastAsia="ru-RU"/>
              </w:rPr>
            </w:pPr>
          </w:p>
          <w:p w14:paraId="1312C93D" w14:textId="77777777" w:rsidR="0043037B" w:rsidRDefault="003B3800">
            <w:pPr>
              <w:spacing w:after="0" w:line="240" w:lineRule="auto"/>
              <w:outlineLvl w:val="2"/>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«Қар бекінісі"</w:t>
            </w:r>
          </w:p>
          <w:p w14:paraId="52BEE746" w14:textId="77777777" w:rsidR="0043037B" w:rsidRDefault="003B3800">
            <w:pPr>
              <w:spacing w:after="0" w:line="240" w:lineRule="auto"/>
              <w:outlineLvl w:val="3"/>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Мақсаты: Ұжымдық әрекетке үйрету, қармен жұмыс жасауды дамыту.</w:t>
            </w:r>
          </w:p>
          <w:p w14:paraId="00BB5887" w14:textId="77777777" w:rsidR="0043037B" w:rsidRDefault="003B3800">
            <w:pPr>
              <w:numPr>
                <w:ilvl w:val="0"/>
                <w:numId w:val="22"/>
              </w:numPr>
              <w:spacing w:after="0" w:line="240" w:lineRule="auto"/>
              <w:ind w:left="0"/>
              <w:rPr>
                <w:rFonts w:ascii="Times New Roman" w:eastAsia="Times New Roman" w:hAnsi="Times New Roman" w:cs="Times New Roman"/>
                <w:lang w:eastAsia="ru-RU"/>
              </w:rPr>
            </w:pPr>
            <w:r>
              <w:rPr>
                <w:rFonts w:ascii="Times New Roman" w:eastAsia="Times New Roman" w:hAnsi="Times New Roman" w:cs="Times New Roman"/>
                <w:b/>
                <w:bCs/>
                <w:lang w:eastAsia="ru-RU"/>
              </w:rPr>
              <w:t>Ойынның барысы:</w:t>
            </w:r>
          </w:p>
          <w:p w14:paraId="2E3FDC54" w14:textId="77777777" w:rsidR="0043037B" w:rsidRDefault="003B3800">
            <w:pPr>
              <w:numPr>
                <w:ilvl w:val="1"/>
                <w:numId w:val="22"/>
              </w:numPr>
              <w:spacing w:after="0" w:line="240" w:lineRule="auto"/>
              <w:ind w:left="0"/>
              <w:rPr>
                <w:rFonts w:ascii="Times New Roman" w:eastAsia="Times New Roman" w:hAnsi="Times New Roman" w:cs="Times New Roman"/>
                <w:lang w:eastAsia="ru-RU"/>
              </w:rPr>
            </w:pPr>
            <w:r>
              <w:rPr>
                <w:rFonts w:ascii="Times New Roman" w:eastAsia="Times New Roman" w:hAnsi="Times New Roman" w:cs="Times New Roman"/>
                <w:lang w:eastAsia="ru-RU"/>
              </w:rPr>
              <w:t>Балалар топқа бөлініп, қардан бекініс немесе үлкен қар шеңберін жасайды.</w:t>
            </w:r>
          </w:p>
          <w:p w14:paraId="62F45F93" w14:textId="77777777" w:rsidR="0043037B" w:rsidRDefault="003B3800">
            <w:pPr>
              <w:numPr>
                <w:ilvl w:val="1"/>
                <w:numId w:val="22"/>
              </w:numPr>
              <w:spacing w:after="0" w:line="240" w:lineRule="auto"/>
              <w:ind w:left="0"/>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Бекініс дайын болғаннан кейін, оны сақтап қалу үшін жеңіл "қар шабуылы" </w:t>
            </w:r>
            <w:r>
              <w:rPr>
                <w:rFonts w:ascii="Times New Roman" w:eastAsia="Times New Roman" w:hAnsi="Times New Roman" w:cs="Times New Roman"/>
                <w:lang w:eastAsia="ru-RU"/>
              </w:rPr>
              <w:lastRenderedPageBreak/>
              <w:t>ұйымдастырылады (қар ұшқындарын лақтыру).</w:t>
            </w:r>
          </w:p>
          <w:p w14:paraId="540386AC" w14:textId="77777777" w:rsidR="0043037B" w:rsidRDefault="003B3800">
            <w:pPr>
              <w:numPr>
                <w:ilvl w:val="1"/>
                <w:numId w:val="22"/>
              </w:numPr>
              <w:spacing w:after="0" w:line="240" w:lineRule="auto"/>
              <w:ind w:left="0"/>
              <w:rPr>
                <w:rFonts w:ascii="Times New Roman" w:eastAsia="Times New Roman" w:hAnsi="Times New Roman" w:cs="Times New Roman"/>
                <w:lang w:eastAsia="ru-RU"/>
              </w:rPr>
            </w:pPr>
            <w:r>
              <w:rPr>
                <w:rFonts w:ascii="Times New Roman" w:eastAsia="Times New Roman" w:hAnsi="Times New Roman" w:cs="Times New Roman"/>
                <w:lang w:eastAsia="ru-RU"/>
              </w:rPr>
              <w:t>Қызықты атмосфера жасау үшін бір топ қорғанса, екінші топ шабуылдаушы болады</w:t>
            </w:r>
          </w:p>
          <w:p w14:paraId="265244CF" w14:textId="77777777" w:rsidR="0043037B" w:rsidRDefault="0043037B">
            <w:pPr>
              <w:spacing w:after="0" w:line="240" w:lineRule="auto"/>
              <w:rPr>
                <w:rFonts w:ascii="Times New Roman" w:eastAsia="Times New Roman" w:hAnsi="Times New Roman" w:cs="Times New Roman"/>
                <w:b/>
                <w:bCs/>
                <w:lang w:eastAsia="ru-RU"/>
              </w:rPr>
            </w:pPr>
          </w:p>
          <w:p w14:paraId="3D268840" w14:textId="77777777" w:rsidR="0043037B" w:rsidRDefault="003B3800">
            <w:pPr>
              <w:spacing w:after="0" w:line="240" w:lineRule="auto"/>
              <w:jc w:val="center"/>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 xml:space="preserve">  (Еңбекке баулу ,коммуникативтік, танымдық дағдыларды дамыту</w:t>
            </w:r>
          </w:p>
        </w:tc>
        <w:tc>
          <w:tcPr>
            <w:tcW w:w="2835" w:type="dxa"/>
          </w:tcPr>
          <w:p w14:paraId="0A45CAEE" w14:textId="77777777" w:rsidR="0043037B" w:rsidRDefault="003B3800">
            <w:pPr>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lastRenderedPageBreak/>
              <w:t>Серуен картотекасы№27</w:t>
            </w:r>
          </w:p>
          <w:p w14:paraId="3286D179" w14:textId="77777777" w:rsidR="0043037B" w:rsidRDefault="003B3800">
            <w:pPr>
              <w:spacing w:after="0" w:line="240" w:lineRule="auto"/>
              <w:outlineLvl w:val="2"/>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Желді бақылау</w:t>
            </w:r>
          </w:p>
          <w:p w14:paraId="791ECD98" w14:textId="77777777" w:rsidR="0043037B" w:rsidRDefault="003B38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b/>
                <w:bCs/>
                <w:lang w:val="kk-KZ" w:eastAsia="ru-RU"/>
              </w:rPr>
              <w:t>Мақсаты:</w:t>
            </w:r>
            <w:r>
              <w:rPr>
                <w:rFonts w:ascii="Times New Roman" w:eastAsia="Times New Roman" w:hAnsi="Times New Roman" w:cs="Times New Roman"/>
                <w:lang w:val="kk-KZ" w:eastAsia="ru-RU"/>
              </w:rPr>
              <w:t xml:space="preserve"> Желдің табиғаттағы рөлін түсіндіру.</w:t>
            </w:r>
            <w:r>
              <w:rPr>
                <w:rFonts w:ascii="Times New Roman" w:eastAsia="Times New Roman" w:hAnsi="Times New Roman" w:cs="Times New Roman"/>
                <w:lang w:val="kk-KZ" w:eastAsia="ru-RU"/>
              </w:rPr>
              <w:br/>
            </w:r>
            <w:r>
              <w:rPr>
                <w:rFonts w:ascii="Times New Roman" w:eastAsia="Times New Roman" w:hAnsi="Times New Roman" w:cs="Times New Roman"/>
                <w:b/>
                <w:bCs/>
                <w:lang w:eastAsia="ru-RU"/>
              </w:rPr>
              <w:t>Бақылау барысы:</w:t>
            </w:r>
          </w:p>
          <w:p w14:paraId="2DC23ABA" w14:textId="77777777" w:rsidR="0043037B" w:rsidRDefault="003B3800">
            <w:pPr>
              <w:numPr>
                <w:ilvl w:val="0"/>
                <w:numId w:val="23"/>
              </w:numPr>
              <w:spacing w:after="0" w:line="240" w:lineRule="auto"/>
              <w:ind w:left="0"/>
              <w:rPr>
                <w:rFonts w:ascii="Times New Roman" w:eastAsia="Times New Roman" w:hAnsi="Times New Roman" w:cs="Times New Roman"/>
                <w:lang w:eastAsia="ru-RU"/>
              </w:rPr>
            </w:pPr>
            <w:r>
              <w:rPr>
                <w:rFonts w:ascii="Times New Roman" w:eastAsia="Times New Roman" w:hAnsi="Times New Roman" w:cs="Times New Roman"/>
                <w:lang w:eastAsia="ru-RU"/>
              </w:rPr>
              <w:t>Желді сезіну үшін балаларды сыртта жүгірту.</w:t>
            </w:r>
          </w:p>
          <w:p w14:paraId="0F53CAD0" w14:textId="77777777" w:rsidR="0043037B" w:rsidRDefault="003B3800">
            <w:pPr>
              <w:numPr>
                <w:ilvl w:val="0"/>
                <w:numId w:val="23"/>
              </w:numPr>
              <w:spacing w:after="0" w:line="240" w:lineRule="auto"/>
              <w:ind w:left="0"/>
              <w:rPr>
                <w:rFonts w:ascii="Times New Roman" w:eastAsia="Times New Roman" w:hAnsi="Times New Roman" w:cs="Times New Roman"/>
                <w:lang w:eastAsia="ru-RU"/>
              </w:rPr>
            </w:pPr>
            <w:r>
              <w:rPr>
                <w:rFonts w:ascii="Times New Roman" w:eastAsia="Times New Roman" w:hAnsi="Times New Roman" w:cs="Times New Roman"/>
                <w:lang w:eastAsia="ru-RU"/>
              </w:rPr>
              <w:t>Желдің қарды ұшырып, ағаштардың бұтақтарын қозғалтуын бақылау.</w:t>
            </w:r>
          </w:p>
          <w:p w14:paraId="1C984DDA" w14:textId="77777777" w:rsidR="0043037B" w:rsidRDefault="003B3800">
            <w:pPr>
              <w:numPr>
                <w:ilvl w:val="0"/>
                <w:numId w:val="23"/>
              </w:numPr>
              <w:spacing w:after="0" w:line="240" w:lineRule="auto"/>
              <w:ind w:left="0"/>
              <w:rPr>
                <w:rFonts w:ascii="Times New Roman" w:eastAsia="Times New Roman" w:hAnsi="Times New Roman" w:cs="Times New Roman"/>
                <w:lang w:eastAsia="ru-RU"/>
              </w:rPr>
            </w:pPr>
            <w:r>
              <w:rPr>
                <w:rFonts w:ascii="Times New Roman" w:eastAsia="Times New Roman" w:hAnsi="Times New Roman" w:cs="Times New Roman"/>
                <w:lang w:eastAsia="ru-RU"/>
              </w:rPr>
              <w:t>Желдің күші қатты ма, әлде жай ма екенін талқылау.</w:t>
            </w:r>
          </w:p>
          <w:p w14:paraId="19EF7831" w14:textId="77777777" w:rsidR="0043037B" w:rsidRDefault="0043037B">
            <w:pPr>
              <w:spacing w:after="0" w:line="240" w:lineRule="auto"/>
              <w:outlineLvl w:val="2"/>
              <w:rPr>
                <w:rFonts w:ascii="Times New Roman" w:eastAsia="Times New Roman" w:hAnsi="Times New Roman" w:cs="Times New Roman"/>
                <w:b/>
                <w:bCs/>
                <w:lang w:eastAsia="ru-RU"/>
              </w:rPr>
            </w:pPr>
          </w:p>
          <w:p w14:paraId="12E2BB08" w14:textId="77777777" w:rsidR="0043037B" w:rsidRDefault="003B3800">
            <w:pPr>
              <w:spacing w:after="0" w:line="240" w:lineRule="auto"/>
              <w:outlineLvl w:val="2"/>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"Қар ұясына секіру"</w:t>
            </w:r>
          </w:p>
          <w:p w14:paraId="1F2DE379" w14:textId="77777777" w:rsidR="0043037B" w:rsidRDefault="003B3800">
            <w:pPr>
              <w:spacing w:after="0" w:line="240" w:lineRule="auto"/>
              <w:outlineLvl w:val="3"/>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Мақсаты: Қозғалыс белсенділігін дамыту, үйлесімділік пен шапшаңдықты арттыру.</w:t>
            </w:r>
          </w:p>
          <w:p w14:paraId="3E7C49F6" w14:textId="77777777" w:rsidR="0043037B" w:rsidRDefault="003B3800">
            <w:pPr>
              <w:numPr>
                <w:ilvl w:val="0"/>
                <w:numId w:val="24"/>
              </w:numPr>
              <w:spacing w:after="0" w:line="240" w:lineRule="auto"/>
              <w:ind w:left="0"/>
              <w:rPr>
                <w:rFonts w:ascii="Times New Roman" w:eastAsia="Times New Roman" w:hAnsi="Times New Roman" w:cs="Times New Roman"/>
                <w:lang w:eastAsia="ru-RU"/>
              </w:rPr>
            </w:pPr>
            <w:r>
              <w:rPr>
                <w:rFonts w:ascii="Times New Roman" w:eastAsia="Times New Roman" w:hAnsi="Times New Roman" w:cs="Times New Roman"/>
                <w:b/>
                <w:bCs/>
                <w:lang w:eastAsia="ru-RU"/>
              </w:rPr>
              <w:t>Ойынның барысы:</w:t>
            </w:r>
          </w:p>
          <w:p w14:paraId="412E3444" w14:textId="77777777" w:rsidR="0043037B" w:rsidRDefault="003B3800">
            <w:pPr>
              <w:numPr>
                <w:ilvl w:val="1"/>
                <w:numId w:val="24"/>
              </w:numPr>
              <w:spacing w:after="0" w:line="240" w:lineRule="auto"/>
              <w:ind w:left="0"/>
              <w:rPr>
                <w:rFonts w:ascii="Times New Roman" w:eastAsia="Times New Roman" w:hAnsi="Times New Roman" w:cs="Times New Roman"/>
                <w:lang w:eastAsia="ru-RU"/>
              </w:rPr>
            </w:pPr>
            <w:r>
              <w:rPr>
                <w:rFonts w:ascii="Times New Roman" w:eastAsia="Times New Roman" w:hAnsi="Times New Roman" w:cs="Times New Roman"/>
                <w:lang w:eastAsia="ru-RU"/>
              </w:rPr>
              <w:t>Балаларға қарда бірнеше шеңбер (ұя) салу ұсынылады.</w:t>
            </w:r>
          </w:p>
          <w:p w14:paraId="2497DCA3" w14:textId="77777777" w:rsidR="0043037B" w:rsidRDefault="003B3800">
            <w:pPr>
              <w:numPr>
                <w:ilvl w:val="1"/>
                <w:numId w:val="24"/>
              </w:numPr>
              <w:spacing w:after="0" w:line="240" w:lineRule="auto"/>
              <w:ind w:left="0"/>
              <w:rPr>
                <w:rFonts w:ascii="Times New Roman" w:eastAsia="Times New Roman" w:hAnsi="Times New Roman" w:cs="Times New Roman"/>
                <w:lang w:eastAsia="ru-RU"/>
              </w:rPr>
            </w:pPr>
            <w:r>
              <w:rPr>
                <w:rFonts w:ascii="Times New Roman" w:eastAsia="Times New Roman" w:hAnsi="Times New Roman" w:cs="Times New Roman"/>
                <w:lang w:eastAsia="ru-RU"/>
              </w:rPr>
              <w:t>Балалар бір шеңберден екіншісіне секіріп өтуі керек.</w:t>
            </w:r>
          </w:p>
          <w:p w14:paraId="70F81B13" w14:textId="77777777" w:rsidR="0043037B" w:rsidRDefault="003B3800">
            <w:pPr>
              <w:numPr>
                <w:ilvl w:val="1"/>
                <w:numId w:val="24"/>
              </w:numPr>
              <w:spacing w:after="0" w:line="240" w:lineRule="auto"/>
              <w:ind w:left="0"/>
              <w:rPr>
                <w:rFonts w:ascii="Times New Roman" w:eastAsia="Times New Roman" w:hAnsi="Times New Roman" w:cs="Times New Roman"/>
                <w:lang w:eastAsia="ru-RU"/>
              </w:rPr>
            </w:pPr>
            <w:r>
              <w:rPr>
                <w:rFonts w:ascii="Times New Roman" w:eastAsia="Times New Roman" w:hAnsi="Times New Roman" w:cs="Times New Roman"/>
                <w:lang w:eastAsia="ru-RU"/>
              </w:rPr>
              <w:t>Ойынның қиындығын арттыру үшін шеңберлерді бір-бірінен алшақ орналастыруға болады.</w:t>
            </w:r>
          </w:p>
          <w:p w14:paraId="79339B24" w14:textId="77777777" w:rsidR="0043037B" w:rsidRDefault="0043037B">
            <w:pPr>
              <w:spacing w:after="0" w:line="240" w:lineRule="auto"/>
              <w:rPr>
                <w:rFonts w:ascii="Times New Roman" w:eastAsia="Times New Roman" w:hAnsi="Times New Roman" w:cs="Times New Roman"/>
                <w:lang w:eastAsia="ru-RU"/>
              </w:rPr>
            </w:pPr>
          </w:p>
          <w:p w14:paraId="4BD39C01" w14:textId="77777777" w:rsidR="0043037B" w:rsidRDefault="0043037B">
            <w:pPr>
              <w:spacing w:after="0" w:line="240" w:lineRule="auto"/>
              <w:rPr>
                <w:rFonts w:ascii="Times New Roman" w:eastAsia="Times New Roman" w:hAnsi="Times New Roman" w:cs="Times New Roman"/>
                <w:b/>
                <w:bCs/>
                <w:lang w:val="kk-KZ" w:eastAsia="ru-RU"/>
              </w:rPr>
            </w:pPr>
          </w:p>
          <w:p w14:paraId="1014A9CF" w14:textId="77777777" w:rsidR="0043037B" w:rsidRDefault="003B3800">
            <w:pPr>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 xml:space="preserve">  (Еңбекке баулу ,коммуникативтік, танымдық дағдыларды дамыту</w:t>
            </w:r>
          </w:p>
        </w:tc>
        <w:tc>
          <w:tcPr>
            <w:tcW w:w="2693" w:type="dxa"/>
          </w:tcPr>
          <w:p w14:paraId="03C31CB4" w14:textId="77777777" w:rsidR="0043037B" w:rsidRDefault="003B3800">
            <w:pPr>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lastRenderedPageBreak/>
              <w:t>Серуен картотекасы№28</w:t>
            </w:r>
          </w:p>
          <w:p w14:paraId="6F30E933" w14:textId="77777777" w:rsidR="0043037B" w:rsidRDefault="003B3800">
            <w:pPr>
              <w:spacing w:after="0" w:line="240" w:lineRule="auto"/>
              <w:outlineLvl w:val="2"/>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Қысқы жануарларды бақылау (іздері арқылы)</w:t>
            </w:r>
          </w:p>
          <w:p w14:paraId="426F3221" w14:textId="77777777" w:rsidR="0043037B" w:rsidRDefault="003B38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b/>
                <w:bCs/>
                <w:lang w:val="kk-KZ" w:eastAsia="ru-RU"/>
              </w:rPr>
              <w:t>Мақсаты:</w:t>
            </w:r>
            <w:r>
              <w:rPr>
                <w:rFonts w:ascii="Times New Roman" w:eastAsia="Times New Roman" w:hAnsi="Times New Roman" w:cs="Times New Roman"/>
                <w:lang w:val="kk-KZ" w:eastAsia="ru-RU"/>
              </w:rPr>
              <w:t xml:space="preserve"> Қыс мезгілінде жануарлардың тіршілігін байқау.</w:t>
            </w:r>
            <w:r>
              <w:rPr>
                <w:rFonts w:ascii="Times New Roman" w:eastAsia="Times New Roman" w:hAnsi="Times New Roman" w:cs="Times New Roman"/>
                <w:lang w:val="kk-KZ" w:eastAsia="ru-RU"/>
              </w:rPr>
              <w:br/>
            </w:r>
            <w:r>
              <w:rPr>
                <w:rFonts w:ascii="Times New Roman" w:eastAsia="Times New Roman" w:hAnsi="Times New Roman" w:cs="Times New Roman"/>
                <w:b/>
                <w:bCs/>
                <w:lang w:eastAsia="ru-RU"/>
              </w:rPr>
              <w:t>Бақылау барысы:</w:t>
            </w:r>
          </w:p>
          <w:p w14:paraId="3EE2E558" w14:textId="77777777" w:rsidR="0043037B" w:rsidRDefault="003B3800">
            <w:pPr>
              <w:numPr>
                <w:ilvl w:val="0"/>
                <w:numId w:val="25"/>
              </w:numPr>
              <w:spacing w:after="0" w:line="240" w:lineRule="auto"/>
              <w:ind w:left="0"/>
              <w:rPr>
                <w:rFonts w:ascii="Times New Roman" w:eastAsia="Times New Roman" w:hAnsi="Times New Roman" w:cs="Times New Roman"/>
                <w:lang w:eastAsia="ru-RU"/>
              </w:rPr>
            </w:pPr>
            <w:r>
              <w:rPr>
                <w:rFonts w:ascii="Times New Roman" w:eastAsia="Times New Roman" w:hAnsi="Times New Roman" w:cs="Times New Roman"/>
                <w:lang w:eastAsia="ru-RU"/>
              </w:rPr>
              <w:t>Қар үстіндегі іздерді табу (құстардың, иттің, қоянның).</w:t>
            </w:r>
          </w:p>
          <w:p w14:paraId="21853424" w14:textId="77777777" w:rsidR="0043037B" w:rsidRDefault="003B3800">
            <w:pPr>
              <w:numPr>
                <w:ilvl w:val="0"/>
                <w:numId w:val="25"/>
              </w:numPr>
              <w:spacing w:after="0" w:line="240" w:lineRule="auto"/>
              <w:ind w:left="0"/>
              <w:rPr>
                <w:rFonts w:ascii="Times New Roman" w:eastAsia="Times New Roman" w:hAnsi="Times New Roman" w:cs="Times New Roman"/>
                <w:lang w:eastAsia="ru-RU"/>
              </w:rPr>
            </w:pPr>
            <w:r>
              <w:rPr>
                <w:rFonts w:ascii="Times New Roman" w:eastAsia="Times New Roman" w:hAnsi="Times New Roman" w:cs="Times New Roman"/>
                <w:lang w:eastAsia="ru-RU"/>
              </w:rPr>
              <w:t>Балалардан іздердің кімге тиесілі екенін болжауды сұрау.</w:t>
            </w:r>
          </w:p>
          <w:p w14:paraId="0E2E1462" w14:textId="77777777" w:rsidR="0043037B" w:rsidRDefault="0043037B">
            <w:pPr>
              <w:spacing w:after="0" w:line="240" w:lineRule="auto"/>
              <w:jc w:val="center"/>
              <w:rPr>
                <w:rFonts w:ascii="Times New Roman" w:eastAsia="Calibri" w:hAnsi="Times New Roman" w:cs="Times New Roman"/>
              </w:rPr>
            </w:pPr>
          </w:p>
          <w:p w14:paraId="18D0BC23" w14:textId="77777777" w:rsidR="0043037B" w:rsidRDefault="003B3800">
            <w:pPr>
              <w:spacing w:after="0" w:line="240" w:lineRule="auto"/>
              <w:outlineLvl w:val="2"/>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"Қардан кім тезірек қар лақтырады?"</w:t>
            </w:r>
          </w:p>
          <w:p w14:paraId="1ACE3799" w14:textId="77777777" w:rsidR="0043037B" w:rsidRDefault="003B3800">
            <w:pPr>
              <w:spacing w:after="0" w:line="240" w:lineRule="auto"/>
              <w:outlineLvl w:val="3"/>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Мақсаты: Балалардың дене шынықтыру қабілеттерін дамыту, шапшаңдыққа баулу.</w:t>
            </w:r>
          </w:p>
          <w:p w14:paraId="7437BADA" w14:textId="77777777" w:rsidR="0043037B" w:rsidRDefault="003B3800">
            <w:pPr>
              <w:numPr>
                <w:ilvl w:val="0"/>
                <w:numId w:val="20"/>
              </w:numPr>
              <w:spacing w:after="0" w:line="240" w:lineRule="auto"/>
              <w:ind w:left="0"/>
              <w:rPr>
                <w:rFonts w:ascii="Times New Roman" w:eastAsia="Times New Roman" w:hAnsi="Times New Roman" w:cs="Times New Roman"/>
                <w:lang w:eastAsia="ru-RU"/>
              </w:rPr>
            </w:pPr>
            <w:r>
              <w:rPr>
                <w:rFonts w:ascii="Times New Roman" w:eastAsia="Times New Roman" w:hAnsi="Times New Roman" w:cs="Times New Roman"/>
                <w:b/>
                <w:bCs/>
                <w:lang w:eastAsia="ru-RU"/>
              </w:rPr>
              <w:t>Ойынның барысы:</w:t>
            </w:r>
          </w:p>
          <w:p w14:paraId="190827F9" w14:textId="77777777" w:rsidR="0043037B" w:rsidRDefault="003B3800">
            <w:pPr>
              <w:numPr>
                <w:ilvl w:val="1"/>
                <w:numId w:val="20"/>
              </w:numPr>
              <w:spacing w:after="0" w:line="240" w:lineRule="auto"/>
              <w:ind w:left="0"/>
              <w:rPr>
                <w:rFonts w:ascii="Times New Roman" w:eastAsia="Times New Roman" w:hAnsi="Times New Roman" w:cs="Times New Roman"/>
                <w:lang w:eastAsia="ru-RU"/>
              </w:rPr>
            </w:pPr>
            <w:r>
              <w:rPr>
                <w:rFonts w:ascii="Times New Roman" w:eastAsia="Times New Roman" w:hAnsi="Times New Roman" w:cs="Times New Roman"/>
                <w:lang w:eastAsia="ru-RU"/>
              </w:rPr>
              <w:t>Балаларға қарды қолмен немесе күрекшемен алып, белгілі бір межеге (жалауша немесе белгіленген сызық) лақтыру ұсынылады.</w:t>
            </w:r>
          </w:p>
          <w:p w14:paraId="68F228C9" w14:textId="77777777" w:rsidR="0043037B" w:rsidRDefault="003B3800">
            <w:pPr>
              <w:numPr>
                <w:ilvl w:val="1"/>
                <w:numId w:val="20"/>
              </w:numPr>
              <w:spacing w:after="0" w:line="240" w:lineRule="auto"/>
              <w:ind w:left="0"/>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Кімнің қарды алысқа лақтырғаны немесе белгіге дәл тигізгені бағаланады.</w:t>
            </w:r>
          </w:p>
          <w:p w14:paraId="2D13A31A" w14:textId="77777777" w:rsidR="0043037B" w:rsidRDefault="0043037B">
            <w:pPr>
              <w:spacing w:after="0" w:line="240" w:lineRule="auto"/>
              <w:jc w:val="center"/>
              <w:rPr>
                <w:rFonts w:ascii="Times New Roman" w:eastAsia="Calibri" w:hAnsi="Times New Roman" w:cs="Times New Roman"/>
              </w:rPr>
            </w:pPr>
          </w:p>
          <w:p w14:paraId="6564EE7D" w14:textId="77777777" w:rsidR="0043037B" w:rsidRDefault="0043037B">
            <w:pPr>
              <w:spacing w:after="0" w:line="240" w:lineRule="auto"/>
              <w:jc w:val="center"/>
              <w:rPr>
                <w:rFonts w:ascii="Times New Roman" w:eastAsia="Times New Roman" w:hAnsi="Times New Roman" w:cs="Times New Roman"/>
                <w:b/>
                <w:bCs/>
                <w:lang w:val="kk-KZ" w:eastAsia="ru-RU"/>
              </w:rPr>
            </w:pPr>
          </w:p>
          <w:p w14:paraId="6C1E2DA4" w14:textId="77777777" w:rsidR="0043037B" w:rsidRDefault="003B3800">
            <w:pPr>
              <w:spacing w:after="0" w:line="240" w:lineRule="auto"/>
              <w:jc w:val="center"/>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 xml:space="preserve">  (Еңбекке баулу ,коммуникативтік, танымдық дағдыларды дамыту </w:t>
            </w:r>
          </w:p>
        </w:tc>
        <w:tc>
          <w:tcPr>
            <w:tcW w:w="2835" w:type="dxa"/>
          </w:tcPr>
          <w:p w14:paraId="5CC9CC8F" w14:textId="77777777" w:rsidR="0043037B" w:rsidRDefault="003B3800">
            <w:pPr>
              <w:spacing w:after="0" w:line="240" w:lineRule="auto"/>
              <w:rPr>
                <w:rFonts w:ascii="Times New Roman" w:hAnsi="Times New Roman" w:cs="Times New Roman"/>
                <w:lang w:val="kk-KZ"/>
              </w:rPr>
            </w:pPr>
            <w:r>
              <w:rPr>
                <w:rFonts w:ascii="Times New Roman" w:eastAsia="Times New Roman" w:hAnsi="Times New Roman" w:cs="Times New Roman"/>
                <w:b/>
                <w:bCs/>
                <w:lang w:val="kk-KZ" w:eastAsia="ru-RU"/>
              </w:rPr>
              <w:lastRenderedPageBreak/>
              <w:t>Серуен картотекасы№26</w:t>
            </w:r>
            <w:r>
              <w:rPr>
                <w:rFonts w:ascii="Times New Roman" w:hAnsi="Times New Roman" w:cs="Times New Roman"/>
                <w:lang w:val="kk-KZ"/>
              </w:rPr>
              <w:t>.</w:t>
            </w:r>
          </w:p>
          <w:p w14:paraId="44B97E03" w14:textId="77777777" w:rsidR="0043037B" w:rsidRDefault="003B3800">
            <w:pPr>
              <w:spacing w:after="0" w:line="240" w:lineRule="auto"/>
              <w:outlineLvl w:val="2"/>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Аспанды бақылау</w:t>
            </w:r>
          </w:p>
          <w:p w14:paraId="1B2420CB" w14:textId="77777777" w:rsidR="0043037B" w:rsidRDefault="003B38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b/>
                <w:bCs/>
                <w:lang w:val="kk-KZ" w:eastAsia="ru-RU"/>
              </w:rPr>
              <w:t>Мақсаты:</w:t>
            </w:r>
            <w:r>
              <w:rPr>
                <w:rFonts w:ascii="Times New Roman" w:eastAsia="Times New Roman" w:hAnsi="Times New Roman" w:cs="Times New Roman"/>
                <w:lang w:val="kk-KZ" w:eastAsia="ru-RU"/>
              </w:rPr>
              <w:t xml:space="preserve"> Қыстағы аспанның ерекшеліктерін байқау.</w:t>
            </w:r>
            <w:r>
              <w:rPr>
                <w:rFonts w:ascii="Times New Roman" w:eastAsia="Times New Roman" w:hAnsi="Times New Roman" w:cs="Times New Roman"/>
                <w:lang w:val="kk-KZ" w:eastAsia="ru-RU"/>
              </w:rPr>
              <w:br/>
            </w:r>
            <w:r>
              <w:rPr>
                <w:rFonts w:ascii="Times New Roman" w:eastAsia="Times New Roman" w:hAnsi="Times New Roman" w:cs="Times New Roman"/>
                <w:b/>
                <w:bCs/>
                <w:lang w:eastAsia="ru-RU"/>
              </w:rPr>
              <w:t>Бақылау барысы:</w:t>
            </w:r>
          </w:p>
          <w:p w14:paraId="540ACE35" w14:textId="77777777" w:rsidR="0043037B" w:rsidRDefault="003B3800">
            <w:pPr>
              <w:numPr>
                <w:ilvl w:val="0"/>
                <w:numId w:val="21"/>
              </w:numPr>
              <w:spacing w:after="0" w:line="240" w:lineRule="auto"/>
              <w:ind w:left="0"/>
              <w:rPr>
                <w:rFonts w:ascii="Times New Roman" w:eastAsia="Times New Roman" w:hAnsi="Times New Roman" w:cs="Times New Roman"/>
                <w:lang w:eastAsia="ru-RU"/>
              </w:rPr>
            </w:pPr>
            <w:r>
              <w:rPr>
                <w:rFonts w:ascii="Times New Roman" w:eastAsia="Times New Roman" w:hAnsi="Times New Roman" w:cs="Times New Roman"/>
                <w:lang w:eastAsia="ru-RU"/>
              </w:rPr>
              <w:t>Балалармен аспанның түсін бақылау (көк, сұр, кейде ақ бұлтты).</w:t>
            </w:r>
          </w:p>
          <w:p w14:paraId="3D95A584" w14:textId="77777777" w:rsidR="0043037B" w:rsidRDefault="003B3800">
            <w:pPr>
              <w:numPr>
                <w:ilvl w:val="0"/>
                <w:numId w:val="21"/>
              </w:numPr>
              <w:spacing w:after="0" w:line="240" w:lineRule="auto"/>
              <w:ind w:left="0"/>
              <w:rPr>
                <w:rFonts w:ascii="Times New Roman" w:eastAsia="Times New Roman" w:hAnsi="Times New Roman" w:cs="Times New Roman"/>
                <w:lang w:eastAsia="ru-RU"/>
              </w:rPr>
            </w:pPr>
            <w:r>
              <w:rPr>
                <w:rFonts w:ascii="Times New Roman" w:eastAsia="Times New Roman" w:hAnsi="Times New Roman" w:cs="Times New Roman"/>
                <w:lang w:eastAsia="ru-RU"/>
              </w:rPr>
              <w:t>Бұлттардың қозғалысын бақылап, олардың жылдамдығы туралы әңгімелеу.</w:t>
            </w:r>
          </w:p>
          <w:p w14:paraId="30FB7FC3" w14:textId="77777777" w:rsidR="0043037B" w:rsidRDefault="003B3800">
            <w:pPr>
              <w:numPr>
                <w:ilvl w:val="0"/>
                <w:numId w:val="21"/>
              </w:numPr>
              <w:spacing w:after="0" w:line="240" w:lineRule="auto"/>
              <w:ind w:left="0"/>
              <w:rPr>
                <w:rFonts w:ascii="Times New Roman" w:eastAsia="Times New Roman" w:hAnsi="Times New Roman" w:cs="Times New Roman"/>
                <w:lang w:eastAsia="ru-RU"/>
              </w:rPr>
            </w:pPr>
            <w:r>
              <w:rPr>
                <w:rFonts w:ascii="Times New Roman" w:eastAsia="Times New Roman" w:hAnsi="Times New Roman" w:cs="Times New Roman"/>
                <w:lang w:eastAsia="ru-RU"/>
              </w:rPr>
              <w:t>Күннің аз көрінетінін және жарықтың өзгергенін талқылау.</w:t>
            </w:r>
          </w:p>
          <w:p w14:paraId="3B612844" w14:textId="77777777" w:rsidR="0043037B" w:rsidRDefault="0043037B">
            <w:pPr>
              <w:spacing w:after="0" w:line="240" w:lineRule="auto"/>
              <w:outlineLvl w:val="2"/>
              <w:rPr>
                <w:rFonts w:ascii="Times New Roman" w:eastAsia="Times New Roman" w:hAnsi="Times New Roman" w:cs="Times New Roman"/>
                <w:b/>
                <w:bCs/>
                <w:lang w:eastAsia="ru-RU"/>
              </w:rPr>
            </w:pPr>
          </w:p>
          <w:p w14:paraId="19529D09" w14:textId="77777777" w:rsidR="0043037B" w:rsidRDefault="003B3800">
            <w:pPr>
              <w:spacing w:after="0" w:line="240" w:lineRule="auto"/>
              <w:outlineLvl w:val="2"/>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«Қар бекінісі"</w:t>
            </w:r>
          </w:p>
          <w:p w14:paraId="115F1E11" w14:textId="77777777" w:rsidR="0043037B" w:rsidRDefault="003B3800">
            <w:pPr>
              <w:spacing w:after="0" w:line="240" w:lineRule="auto"/>
              <w:outlineLvl w:val="3"/>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Мақсаты: Ұжымдық әрекетке үйрету, қармен жұмыс жасауды дамыту.</w:t>
            </w:r>
          </w:p>
          <w:p w14:paraId="091123B5" w14:textId="77777777" w:rsidR="0043037B" w:rsidRDefault="003B3800">
            <w:pPr>
              <w:numPr>
                <w:ilvl w:val="0"/>
                <w:numId w:val="22"/>
              </w:numPr>
              <w:spacing w:after="0" w:line="240" w:lineRule="auto"/>
              <w:ind w:left="0"/>
              <w:rPr>
                <w:rFonts w:ascii="Times New Roman" w:eastAsia="Times New Roman" w:hAnsi="Times New Roman" w:cs="Times New Roman"/>
                <w:lang w:eastAsia="ru-RU"/>
              </w:rPr>
            </w:pPr>
            <w:r>
              <w:rPr>
                <w:rFonts w:ascii="Times New Roman" w:eastAsia="Times New Roman" w:hAnsi="Times New Roman" w:cs="Times New Roman"/>
                <w:b/>
                <w:bCs/>
                <w:lang w:eastAsia="ru-RU"/>
              </w:rPr>
              <w:t>Ойынның барысы:</w:t>
            </w:r>
          </w:p>
          <w:p w14:paraId="71938CB3" w14:textId="77777777" w:rsidR="0043037B" w:rsidRDefault="003B3800">
            <w:pPr>
              <w:numPr>
                <w:ilvl w:val="1"/>
                <w:numId w:val="22"/>
              </w:numPr>
              <w:spacing w:after="0" w:line="240" w:lineRule="auto"/>
              <w:ind w:left="0"/>
              <w:rPr>
                <w:rFonts w:ascii="Times New Roman" w:eastAsia="Times New Roman" w:hAnsi="Times New Roman" w:cs="Times New Roman"/>
                <w:lang w:eastAsia="ru-RU"/>
              </w:rPr>
            </w:pPr>
            <w:r>
              <w:rPr>
                <w:rFonts w:ascii="Times New Roman" w:eastAsia="Times New Roman" w:hAnsi="Times New Roman" w:cs="Times New Roman"/>
                <w:lang w:eastAsia="ru-RU"/>
              </w:rPr>
              <w:t>Балалар топқа бөлініп, қардан бекініс немесе үлкен қар шеңберін жасайды.</w:t>
            </w:r>
          </w:p>
          <w:p w14:paraId="4489A6D6" w14:textId="77777777" w:rsidR="0043037B" w:rsidRDefault="003B3800">
            <w:pPr>
              <w:numPr>
                <w:ilvl w:val="1"/>
                <w:numId w:val="22"/>
              </w:numPr>
              <w:spacing w:after="0" w:line="240" w:lineRule="auto"/>
              <w:ind w:left="0"/>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Бекініс дайын болғаннан кейін, оны сақтап қалу үшін жеңіл "қар шабуылы" </w:t>
            </w:r>
            <w:r>
              <w:rPr>
                <w:rFonts w:ascii="Times New Roman" w:eastAsia="Times New Roman" w:hAnsi="Times New Roman" w:cs="Times New Roman"/>
                <w:lang w:eastAsia="ru-RU"/>
              </w:rPr>
              <w:lastRenderedPageBreak/>
              <w:t>ұйымдастырылады (қар ұшқындарын лақтыру).</w:t>
            </w:r>
          </w:p>
          <w:p w14:paraId="6FD24AAA" w14:textId="77777777" w:rsidR="0043037B" w:rsidRDefault="003B3800">
            <w:pPr>
              <w:numPr>
                <w:ilvl w:val="1"/>
                <w:numId w:val="22"/>
              </w:numPr>
              <w:spacing w:after="0" w:line="240" w:lineRule="auto"/>
              <w:ind w:left="0"/>
              <w:rPr>
                <w:rFonts w:ascii="Times New Roman" w:eastAsia="Times New Roman" w:hAnsi="Times New Roman" w:cs="Times New Roman"/>
                <w:lang w:eastAsia="ru-RU"/>
              </w:rPr>
            </w:pPr>
            <w:r>
              <w:rPr>
                <w:rFonts w:ascii="Times New Roman" w:eastAsia="Times New Roman" w:hAnsi="Times New Roman" w:cs="Times New Roman"/>
                <w:lang w:eastAsia="ru-RU"/>
              </w:rPr>
              <w:t>Қызықты атмосфера жасау үшін бір топ қорғанса, екінші топ шабуылдаушы болады</w:t>
            </w:r>
          </w:p>
          <w:p w14:paraId="71873D50" w14:textId="77777777" w:rsidR="0043037B" w:rsidRDefault="0043037B">
            <w:pPr>
              <w:spacing w:after="0" w:line="240" w:lineRule="auto"/>
              <w:rPr>
                <w:rFonts w:ascii="Times New Roman" w:eastAsia="Times New Roman" w:hAnsi="Times New Roman" w:cs="Times New Roman"/>
                <w:b/>
                <w:bCs/>
                <w:lang w:eastAsia="ru-RU"/>
              </w:rPr>
            </w:pPr>
          </w:p>
          <w:p w14:paraId="6C481315"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 xml:space="preserve">  (Еңбекке баулу ,коммуникативтік, танымдық дағдыларды дамыту</w:t>
            </w:r>
          </w:p>
        </w:tc>
      </w:tr>
      <w:tr w:rsidR="0043037B" w:rsidRPr="00552F20" w14:paraId="1C7EA54E" w14:textId="77777777">
        <w:trPr>
          <w:trHeight w:val="552"/>
        </w:trPr>
        <w:tc>
          <w:tcPr>
            <w:tcW w:w="2552" w:type="dxa"/>
          </w:tcPr>
          <w:p w14:paraId="390FC833" w14:textId="77777777" w:rsidR="0043037B" w:rsidRDefault="003B3800">
            <w:pPr>
              <w:pStyle w:val="TableParagraph"/>
              <w:tabs>
                <w:tab w:val="left" w:pos="4536"/>
              </w:tabs>
              <w:rPr>
                <w:b/>
              </w:rPr>
            </w:pPr>
            <w:r>
              <w:rPr>
                <w:b/>
              </w:rPr>
              <w:lastRenderedPageBreak/>
              <w:t>Серуеннен оралу</w:t>
            </w:r>
          </w:p>
        </w:tc>
        <w:tc>
          <w:tcPr>
            <w:tcW w:w="2552" w:type="dxa"/>
          </w:tcPr>
          <w:p w14:paraId="2D8030C8"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Даладан топқа кірерде балаларды бір бірінің артынан реттілікпен жүруді дағдыландыру Өзіне қызмет көрсетуге, өздігінен реттілікпен шешінуді үйрету, киімдерін шкафтарға салуға, , оларды мейірімділікке, бір-біріне көмектесуге баулу</w:t>
            </w:r>
          </w:p>
          <w:p w14:paraId="29DC43D8"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Өзіне-өзі қызмет ету дағдысын қалыптастыпу</w:t>
            </w:r>
          </w:p>
        </w:tc>
        <w:tc>
          <w:tcPr>
            <w:tcW w:w="2835" w:type="dxa"/>
          </w:tcPr>
          <w:p w14:paraId="0223917C"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Даладан топқа кірерде балаларды бір бірінің артынан реттілікпен жүруді дағдыландыру Өзіне қызмет көрсетуге, өздігінен реттілікпен шешінуді үйрету</w:t>
            </w:r>
          </w:p>
          <w:p w14:paraId="2990F79F"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Өзіне-өзі қызмет ету дағдысын қалыптастыру</w:t>
            </w:r>
          </w:p>
        </w:tc>
        <w:tc>
          <w:tcPr>
            <w:tcW w:w="2835" w:type="dxa"/>
          </w:tcPr>
          <w:p w14:paraId="397863BC"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Даладан топқа кірерде балаларды бір бірінің артынан реттілікпен жүруді дағдыландыру Өзіне қызмет көрсетуге, өздігінен реттілікпен шешінуді үйрету, киімдерін шкафтарға салуға, , оларды мейірімділікке, бір-біріне көмектесуге баулу</w:t>
            </w:r>
          </w:p>
          <w:p w14:paraId="5A96ED06"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Өзіне-өзі қызмет ету дағдысын қалыптастыпу</w:t>
            </w:r>
          </w:p>
        </w:tc>
        <w:tc>
          <w:tcPr>
            <w:tcW w:w="2693" w:type="dxa"/>
          </w:tcPr>
          <w:p w14:paraId="6B0FF530" w14:textId="77777777" w:rsidR="0043037B" w:rsidRDefault="003B3800">
            <w:pPr>
              <w:tabs>
                <w:tab w:val="left" w:pos="4536"/>
              </w:tabs>
              <w:spacing w:after="0" w:line="240" w:lineRule="auto"/>
              <w:rPr>
                <w:rFonts w:ascii="Times New Roman" w:eastAsia="Times New Roman" w:hAnsi="Times New Roman" w:cs="Times New Roman"/>
                <w:bCs/>
                <w:lang w:val="kk-KZ" w:eastAsia="ru-RU"/>
              </w:rPr>
            </w:pPr>
            <w:r>
              <w:rPr>
                <w:rFonts w:ascii="Times New Roman" w:hAnsi="Times New Roman" w:cs="Times New Roman"/>
                <w:lang w:val="kk-KZ"/>
              </w:rPr>
              <w:t xml:space="preserve">Даладан топқа кірерде балаларды бір бірінің артынан реттілікпен жүруді дағдыландыру </w:t>
            </w:r>
            <w:r>
              <w:rPr>
                <w:rFonts w:ascii="Times New Roman" w:eastAsia="Times New Roman" w:hAnsi="Times New Roman" w:cs="Times New Roman"/>
                <w:bCs/>
                <w:lang w:val="kk-KZ" w:eastAsia="ru-RU"/>
              </w:rPr>
              <w:t>Кір киімдерді тәрбиешіге ескертіп ауыстыру , қолдарын көпіршітіп жуу</w:t>
            </w:r>
          </w:p>
          <w:p w14:paraId="5E3E35DC"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Жеке гигиенаны сақтауға баулу</w:t>
            </w:r>
          </w:p>
        </w:tc>
        <w:tc>
          <w:tcPr>
            <w:tcW w:w="2835" w:type="dxa"/>
          </w:tcPr>
          <w:p w14:paraId="13A529D8"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Даладан топқа кірерде балаларды бір бірінің артынан реттілікпен жүруді дағдыландыру Дербестікке дағдыландыруға, сөздік қорды балалардың киімдерінің, аяқ киімдерінің атауларымен байытуға</w:t>
            </w:r>
          </w:p>
          <w:p w14:paraId="4242ECAE"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Өзіне-өзі қызмет ету дағдысын қалыптастыпу</w:t>
            </w:r>
          </w:p>
        </w:tc>
      </w:tr>
      <w:tr w:rsidR="0043037B" w:rsidRPr="00552F20" w14:paraId="11D2B573" w14:textId="77777777">
        <w:trPr>
          <w:trHeight w:val="552"/>
        </w:trPr>
        <w:tc>
          <w:tcPr>
            <w:tcW w:w="2552" w:type="dxa"/>
          </w:tcPr>
          <w:p w14:paraId="41986FDC" w14:textId="45159B95" w:rsidR="0043037B" w:rsidRDefault="0043037B">
            <w:pPr>
              <w:pStyle w:val="TableParagraph"/>
              <w:tabs>
                <w:tab w:val="left" w:pos="4536"/>
              </w:tabs>
              <w:rPr>
                <w:b/>
              </w:rPr>
            </w:pPr>
          </w:p>
        </w:tc>
        <w:tc>
          <w:tcPr>
            <w:tcW w:w="2552" w:type="dxa"/>
          </w:tcPr>
          <w:p w14:paraId="1008328D" w14:textId="0180CBC3" w:rsidR="0043037B" w:rsidRDefault="0043037B">
            <w:pPr>
              <w:tabs>
                <w:tab w:val="left" w:pos="4536"/>
              </w:tabs>
              <w:autoSpaceDE w:val="0"/>
              <w:autoSpaceDN w:val="0"/>
              <w:adjustRightInd w:val="0"/>
              <w:spacing w:after="0" w:line="240" w:lineRule="auto"/>
              <w:rPr>
                <w:rFonts w:ascii="Times New Roman" w:eastAsia="Times New Roman" w:hAnsi="Times New Roman" w:cs="Times New Roman"/>
                <w:lang w:val="kk-KZ" w:eastAsia="ru-RU"/>
              </w:rPr>
            </w:pPr>
          </w:p>
        </w:tc>
        <w:tc>
          <w:tcPr>
            <w:tcW w:w="2835" w:type="dxa"/>
          </w:tcPr>
          <w:p w14:paraId="52A0F0B8" w14:textId="15CD569F" w:rsidR="0043037B" w:rsidRDefault="0043037B">
            <w:pPr>
              <w:tabs>
                <w:tab w:val="left" w:pos="4536"/>
              </w:tabs>
              <w:spacing w:after="0" w:line="240" w:lineRule="auto"/>
              <w:rPr>
                <w:rFonts w:ascii="Times New Roman" w:eastAsia="Times New Roman" w:hAnsi="Times New Roman" w:cs="Times New Roman"/>
                <w:b/>
                <w:bCs/>
                <w:lang w:val="kk-KZ" w:eastAsia="ru-RU"/>
              </w:rPr>
            </w:pPr>
          </w:p>
        </w:tc>
        <w:tc>
          <w:tcPr>
            <w:tcW w:w="2835" w:type="dxa"/>
          </w:tcPr>
          <w:p w14:paraId="38EF4851" w14:textId="41F2AC6B" w:rsidR="0043037B" w:rsidRDefault="0043037B">
            <w:pPr>
              <w:tabs>
                <w:tab w:val="left" w:pos="4536"/>
              </w:tabs>
              <w:spacing w:after="0" w:line="240" w:lineRule="auto"/>
              <w:rPr>
                <w:rFonts w:ascii="Times New Roman" w:eastAsia="Calibri" w:hAnsi="Times New Roman" w:cs="Times New Roman"/>
                <w:lang w:val="kk-KZ"/>
              </w:rPr>
            </w:pPr>
          </w:p>
        </w:tc>
        <w:tc>
          <w:tcPr>
            <w:tcW w:w="2693" w:type="dxa"/>
          </w:tcPr>
          <w:p w14:paraId="6DF903CC" w14:textId="53FA3C93" w:rsidR="0043037B" w:rsidRDefault="0043037B">
            <w:pPr>
              <w:tabs>
                <w:tab w:val="left" w:pos="4536"/>
              </w:tabs>
              <w:spacing w:after="0" w:line="240" w:lineRule="auto"/>
              <w:rPr>
                <w:rFonts w:ascii="Times New Roman" w:eastAsia="Calibri" w:hAnsi="Times New Roman" w:cs="Times New Roman"/>
                <w:lang w:val="kk-KZ"/>
              </w:rPr>
            </w:pPr>
          </w:p>
        </w:tc>
        <w:tc>
          <w:tcPr>
            <w:tcW w:w="2835" w:type="dxa"/>
          </w:tcPr>
          <w:p w14:paraId="5CCF2531" w14:textId="1AB60569" w:rsidR="0043037B" w:rsidRDefault="0043037B">
            <w:pPr>
              <w:tabs>
                <w:tab w:val="left" w:pos="4536"/>
              </w:tabs>
              <w:spacing w:after="0" w:line="240" w:lineRule="auto"/>
              <w:rPr>
                <w:rFonts w:ascii="Times New Roman" w:eastAsia="Calibri" w:hAnsi="Times New Roman" w:cs="Times New Roman"/>
                <w:lang w:val="kk-KZ"/>
              </w:rPr>
            </w:pPr>
          </w:p>
        </w:tc>
      </w:tr>
      <w:tr w:rsidR="0043037B" w14:paraId="1F1E82AB" w14:textId="77777777">
        <w:trPr>
          <w:trHeight w:val="552"/>
        </w:trPr>
        <w:tc>
          <w:tcPr>
            <w:tcW w:w="2552" w:type="dxa"/>
          </w:tcPr>
          <w:p w14:paraId="5B87BECA" w14:textId="77777777" w:rsidR="0043037B" w:rsidRDefault="003B3800">
            <w:pPr>
              <w:pStyle w:val="TableParagraph"/>
              <w:tabs>
                <w:tab w:val="left" w:pos="4536"/>
              </w:tabs>
              <w:rPr>
                <w:b/>
              </w:rPr>
            </w:pPr>
            <w:r>
              <w:rPr>
                <w:b/>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552" w:type="dxa"/>
          </w:tcPr>
          <w:p w14:paraId="01AF2633" w14:textId="77777777" w:rsidR="0043037B" w:rsidRDefault="003B3800">
            <w:pPr>
              <w:spacing w:after="0" w:line="240" w:lineRule="auto"/>
              <w:outlineLvl w:val="3"/>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Көшедегі қауіпсіздік</w:t>
            </w:r>
          </w:p>
          <w:p w14:paraId="37592BB3"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Мақсаты:</w:t>
            </w:r>
            <w:r>
              <w:rPr>
                <w:rFonts w:ascii="Times New Roman" w:eastAsia="Times New Roman" w:hAnsi="Times New Roman" w:cs="Times New Roman"/>
                <w:lang w:val="kk-KZ" w:eastAsia="ru-RU"/>
              </w:rPr>
              <w:t xml:space="preserve"> Көшеде серуендеу кезінде балаларды қауіпсіздік ережелеріне үйрету.</w:t>
            </w:r>
          </w:p>
          <w:p w14:paraId="72EE3C35"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Іс-әрекет:</w:t>
            </w:r>
            <w:r>
              <w:rPr>
                <w:rFonts w:ascii="Times New Roman" w:eastAsia="Times New Roman" w:hAnsi="Times New Roman" w:cs="Times New Roman"/>
                <w:lang w:val="kk-KZ" w:eastAsia="ru-RU"/>
              </w:rPr>
              <w:t>Педагог балаларға ересектерсіз көшеге шықпау керектігін түсіндіреді.</w:t>
            </w:r>
          </w:p>
          <w:p w14:paraId="3888A75A" w14:textId="77777777" w:rsidR="0043037B" w:rsidRDefault="003B38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Көшеде бейтаныс адамдармен сөйлеспеу туралы айту.</w:t>
            </w:r>
          </w:p>
          <w:p w14:paraId="6D890953" w14:textId="77777777" w:rsidR="0043037B" w:rsidRDefault="003B38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Балалармен серуен кезінде жолда қалай </w:t>
            </w:r>
            <w:r>
              <w:rPr>
                <w:rFonts w:ascii="Times New Roman" w:eastAsia="Times New Roman" w:hAnsi="Times New Roman" w:cs="Times New Roman"/>
                <w:lang w:eastAsia="ru-RU"/>
              </w:rPr>
              <w:lastRenderedPageBreak/>
              <w:t>жүру керектігі туралы мысалдар келтіру және олардың назарын қауіпті жерлерге аудару.</w:t>
            </w:r>
          </w:p>
          <w:p w14:paraId="3D37A8FE" w14:textId="77777777" w:rsidR="0043037B" w:rsidRDefault="0043037B">
            <w:pPr>
              <w:spacing w:after="0" w:line="240" w:lineRule="auto"/>
              <w:rPr>
                <w:rFonts w:ascii="Times New Roman" w:eastAsia="Times New Roman" w:hAnsi="Times New Roman" w:cs="Times New Roman"/>
                <w:b/>
                <w:bCs/>
                <w:lang w:eastAsia="ru-RU"/>
              </w:rPr>
            </w:pPr>
          </w:p>
        </w:tc>
        <w:tc>
          <w:tcPr>
            <w:tcW w:w="2835" w:type="dxa"/>
          </w:tcPr>
          <w:p w14:paraId="1B5AEB39" w14:textId="77777777" w:rsidR="0043037B" w:rsidRDefault="003B3800">
            <w:pPr>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lastRenderedPageBreak/>
              <w:t xml:space="preserve"> «Өнегелі 15 минут»</w:t>
            </w:r>
          </w:p>
          <w:p w14:paraId="09FEA01C" w14:textId="77777777" w:rsidR="0043037B" w:rsidRDefault="003B3800">
            <w:pPr>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"Достық пен көмек"</w:t>
            </w:r>
          </w:p>
          <w:p w14:paraId="085100B5" w14:textId="77777777" w:rsidR="0043037B" w:rsidRDefault="003B3800">
            <w:pPr>
              <w:spacing w:after="0" w:line="240" w:lineRule="auto"/>
              <w:rPr>
                <w:rFonts w:ascii="Times New Roman" w:eastAsia="Times New Roman" w:hAnsi="Times New Roman" w:cs="Times New Roman"/>
                <w:bCs/>
                <w:lang w:val="kk-KZ" w:eastAsia="ru-RU"/>
              </w:rPr>
            </w:pPr>
            <w:r>
              <w:rPr>
                <w:rFonts w:ascii="Times New Roman" w:eastAsia="Times New Roman" w:hAnsi="Times New Roman" w:cs="Times New Roman"/>
                <w:b/>
                <w:bCs/>
                <w:lang w:val="kk-KZ" w:eastAsia="ru-RU"/>
              </w:rPr>
              <w:t xml:space="preserve">   Мақсаты:</w:t>
            </w:r>
            <w:r>
              <w:rPr>
                <w:rFonts w:ascii="Times New Roman" w:eastAsia="Times New Roman" w:hAnsi="Times New Roman" w:cs="Times New Roman"/>
                <w:bCs/>
                <w:lang w:val="kk-KZ" w:eastAsia="ru-RU"/>
              </w:rPr>
              <w:t xml:space="preserve"> Балаларға бір-біріне көмектесудің және достықтың маңыздылығын үйрету.</w:t>
            </w:r>
          </w:p>
          <w:p w14:paraId="2694CB84" w14:textId="77777777" w:rsidR="0043037B" w:rsidRDefault="0043037B">
            <w:pPr>
              <w:spacing w:after="0" w:line="240" w:lineRule="auto"/>
              <w:rPr>
                <w:rFonts w:ascii="Times New Roman" w:eastAsia="Times New Roman" w:hAnsi="Times New Roman" w:cs="Times New Roman"/>
                <w:b/>
                <w:bCs/>
                <w:lang w:val="kk-KZ" w:eastAsia="ru-RU"/>
              </w:rPr>
            </w:pPr>
          </w:p>
        </w:tc>
        <w:tc>
          <w:tcPr>
            <w:tcW w:w="2835" w:type="dxa"/>
          </w:tcPr>
          <w:p w14:paraId="35503D6D" w14:textId="77777777" w:rsidR="0043037B" w:rsidRDefault="003B3800">
            <w:pPr>
              <w:spacing w:after="0" w:line="240" w:lineRule="auto"/>
              <w:outlineLvl w:val="3"/>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Су қауіпсіздігі</w:t>
            </w:r>
          </w:p>
          <w:p w14:paraId="62515A75"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Мақсаты:</w:t>
            </w:r>
            <w:r>
              <w:rPr>
                <w:rFonts w:ascii="Times New Roman" w:eastAsia="Times New Roman" w:hAnsi="Times New Roman" w:cs="Times New Roman"/>
                <w:lang w:val="kk-KZ" w:eastAsia="ru-RU"/>
              </w:rPr>
              <w:t xml:space="preserve"> Балаларға суға жақын жерлерде қауіпсіздікті сақтау қажеттілігін түсіндіру.</w:t>
            </w:r>
          </w:p>
          <w:p w14:paraId="66082EDE"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Іс-әрекет:</w:t>
            </w:r>
            <w:r>
              <w:rPr>
                <w:rFonts w:ascii="Times New Roman" w:eastAsia="Times New Roman" w:hAnsi="Times New Roman" w:cs="Times New Roman"/>
                <w:lang w:val="kk-KZ" w:eastAsia="ru-RU"/>
              </w:rPr>
              <w:t>Су қоймаларының жанында ересектерсіз ойнамау керектігін түсіндіру.</w:t>
            </w:r>
          </w:p>
          <w:p w14:paraId="62FAD7DC"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Балалармен судың қауіпті жерлерін көрсету арқылы түсіндіру (мысалы, терең суға бармау).</w:t>
            </w:r>
          </w:p>
          <w:p w14:paraId="4C37EB43"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lastRenderedPageBreak/>
              <w:t>Құралдар:</w:t>
            </w:r>
            <w:r>
              <w:rPr>
                <w:rFonts w:ascii="Times New Roman" w:eastAsia="Times New Roman" w:hAnsi="Times New Roman" w:cs="Times New Roman"/>
                <w:lang w:val="kk-KZ" w:eastAsia="ru-RU"/>
              </w:rPr>
              <w:t xml:space="preserve"> Су қоймаларының суреттері, бассейндерде сақтық шараларын түсіндіретін мультфильмдер.</w:t>
            </w:r>
          </w:p>
          <w:p w14:paraId="1849491A" w14:textId="77777777" w:rsidR="0043037B" w:rsidRDefault="0043037B">
            <w:pPr>
              <w:spacing w:after="0" w:line="240" w:lineRule="auto"/>
              <w:rPr>
                <w:rFonts w:ascii="Times New Roman" w:eastAsia="Times New Roman" w:hAnsi="Times New Roman" w:cs="Times New Roman"/>
                <w:b/>
                <w:bCs/>
                <w:lang w:val="kk-KZ" w:eastAsia="ru-RU"/>
              </w:rPr>
            </w:pPr>
          </w:p>
        </w:tc>
        <w:tc>
          <w:tcPr>
            <w:tcW w:w="2693" w:type="dxa"/>
          </w:tcPr>
          <w:p w14:paraId="4E86232A" w14:textId="77777777" w:rsidR="0043037B" w:rsidRDefault="003B3800">
            <w:pPr>
              <w:spacing w:after="0" w:line="240" w:lineRule="auto"/>
              <w:jc w:val="center"/>
              <w:rPr>
                <w:rFonts w:ascii="Times New Roman" w:hAnsi="Times New Roman" w:cs="Times New Roman"/>
                <w:b/>
                <w:lang w:val="kk-KZ"/>
              </w:rPr>
            </w:pPr>
            <w:r>
              <w:rPr>
                <w:rFonts w:ascii="Times New Roman" w:hAnsi="Times New Roman" w:cs="Times New Roman"/>
                <w:b/>
                <w:lang w:val="kk-KZ"/>
              </w:rPr>
              <w:lastRenderedPageBreak/>
              <w:t xml:space="preserve">Үнемді пайдалану </w:t>
            </w:r>
          </w:p>
          <w:p w14:paraId="0AFFEF5B" w14:textId="77777777" w:rsidR="0043037B" w:rsidRDefault="003B3800">
            <w:pPr>
              <w:spacing w:after="0" w:line="240" w:lineRule="auto"/>
              <w:outlineLvl w:val="2"/>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"Киімді күтіп кию" (Киімді ұқыпты қолдануға үйрету)</w:t>
            </w:r>
          </w:p>
          <w:p w14:paraId="178E3B85"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Мақсаты:</w:t>
            </w:r>
            <w:r>
              <w:rPr>
                <w:rFonts w:ascii="Times New Roman" w:eastAsia="Times New Roman" w:hAnsi="Times New Roman" w:cs="Times New Roman"/>
                <w:lang w:val="kk-KZ" w:eastAsia="ru-RU"/>
              </w:rPr>
              <w:t xml:space="preserve"> Балаларға киімді үнемді пайдалану және оны күтіп киюді үйрету.</w:t>
            </w:r>
          </w:p>
          <w:p w14:paraId="468E1F67"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Құралдар:</w:t>
            </w:r>
            <w:r>
              <w:rPr>
                <w:rFonts w:ascii="Times New Roman" w:eastAsia="Times New Roman" w:hAnsi="Times New Roman" w:cs="Times New Roman"/>
                <w:lang w:val="kk-KZ" w:eastAsia="ru-RU"/>
              </w:rPr>
              <w:t xml:space="preserve"> Балалардың киімдері (күртеше, жейде, бас киім).</w:t>
            </w:r>
          </w:p>
          <w:p w14:paraId="55579433"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Өткізу барысы:</w:t>
            </w:r>
            <w:r>
              <w:rPr>
                <w:rFonts w:ascii="Times New Roman" w:eastAsia="Times New Roman" w:hAnsi="Times New Roman" w:cs="Times New Roman"/>
                <w:lang w:val="kk-KZ" w:eastAsia="ru-RU"/>
              </w:rPr>
              <w:t xml:space="preserve"> Балаларға киімдерді үнемдеп, таза киіп </w:t>
            </w:r>
            <w:r>
              <w:rPr>
                <w:rFonts w:ascii="Times New Roman" w:eastAsia="Times New Roman" w:hAnsi="Times New Roman" w:cs="Times New Roman"/>
                <w:lang w:val="kk-KZ" w:eastAsia="ru-RU"/>
              </w:rPr>
              <w:lastRenderedPageBreak/>
              <w:t>жүрудің маңыздылығын түсіндіру. Ойын барысында киімдерді дұрыс кию және оны сақтап, ұқыпты болуды үйренеді.</w:t>
            </w:r>
          </w:p>
          <w:p w14:paraId="1BDD43F1" w14:textId="77777777" w:rsidR="0043037B" w:rsidRDefault="0043037B">
            <w:pPr>
              <w:spacing w:after="0" w:line="240" w:lineRule="auto"/>
              <w:jc w:val="center"/>
              <w:rPr>
                <w:rFonts w:ascii="Times New Roman" w:eastAsia="Times New Roman" w:hAnsi="Times New Roman" w:cs="Times New Roman"/>
                <w:b/>
                <w:bCs/>
                <w:lang w:val="kk-KZ" w:eastAsia="ru-RU"/>
              </w:rPr>
            </w:pPr>
          </w:p>
        </w:tc>
        <w:tc>
          <w:tcPr>
            <w:tcW w:w="2835" w:type="dxa"/>
          </w:tcPr>
          <w:p w14:paraId="12843F1C" w14:textId="77777777" w:rsidR="0043037B" w:rsidRDefault="0043037B">
            <w:pPr>
              <w:spacing w:after="0" w:line="240" w:lineRule="auto"/>
              <w:rPr>
                <w:rFonts w:ascii="Times New Roman" w:hAnsi="Times New Roman" w:cs="Times New Roman"/>
                <w:lang w:val="kk-KZ"/>
              </w:rPr>
            </w:pPr>
          </w:p>
          <w:p w14:paraId="7675BE61" w14:textId="77777777" w:rsidR="0043037B" w:rsidRDefault="003B3800">
            <w:pPr>
              <w:spacing w:after="0" w:line="240" w:lineRule="auto"/>
              <w:outlineLvl w:val="3"/>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Көшедегі қауіпсіздік</w:t>
            </w:r>
          </w:p>
          <w:p w14:paraId="1E158BB2"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Мақсаты:</w:t>
            </w:r>
            <w:r>
              <w:rPr>
                <w:rFonts w:ascii="Times New Roman" w:eastAsia="Times New Roman" w:hAnsi="Times New Roman" w:cs="Times New Roman"/>
                <w:lang w:val="kk-KZ" w:eastAsia="ru-RU"/>
              </w:rPr>
              <w:t xml:space="preserve"> Көшеде серуендеу кезінде балаларды қауіпсіздік ережелеріне үйрету.</w:t>
            </w:r>
          </w:p>
          <w:p w14:paraId="3B9CFA44"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Іс-әрекет:</w:t>
            </w:r>
            <w:r>
              <w:rPr>
                <w:rFonts w:ascii="Times New Roman" w:eastAsia="Times New Roman" w:hAnsi="Times New Roman" w:cs="Times New Roman"/>
                <w:lang w:val="kk-KZ" w:eastAsia="ru-RU"/>
              </w:rPr>
              <w:t>Педагог балаларға ересектерсіз көшеге шықпау керектігін түсіндіреді.</w:t>
            </w:r>
          </w:p>
          <w:p w14:paraId="1039CAF0" w14:textId="77777777" w:rsidR="0043037B" w:rsidRDefault="003B38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Көшеде бейтаныс адамдармен сөйлеспеу туралы айту.</w:t>
            </w:r>
          </w:p>
          <w:p w14:paraId="142B1090" w14:textId="77777777" w:rsidR="0043037B" w:rsidRDefault="003B38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Балалармен серуен кезінде жолда қалай жүру керектігі туралы мысалдар келтіру және олардың назарын қауіпті жерлерге аудару.</w:t>
            </w:r>
          </w:p>
          <w:p w14:paraId="532720B4" w14:textId="77777777" w:rsidR="0043037B" w:rsidRDefault="0043037B">
            <w:pPr>
              <w:spacing w:after="0" w:line="240" w:lineRule="auto"/>
              <w:rPr>
                <w:rFonts w:ascii="Times New Roman" w:eastAsia="Times New Roman" w:hAnsi="Times New Roman" w:cs="Times New Roman"/>
                <w:b/>
                <w:bCs/>
                <w:lang w:eastAsia="ru-RU"/>
              </w:rPr>
            </w:pPr>
          </w:p>
        </w:tc>
      </w:tr>
      <w:tr w:rsidR="0043037B" w14:paraId="491531CA" w14:textId="77777777">
        <w:trPr>
          <w:trHeight w:val="552"/>
        </w:trPr>
        <w:tc>
          <w:tcPr>
            <w:tcW w:w="2552" w:type="dxa"/>
          </w:tcPr>
          <w:p w14:paraId="70879576" w14:textId="77777777" w:rsidR="0043037B" w:rsidRDefault="003B3800">
            <w:pPr>
              <w:pStyle w:val="TableParagraph"/>
              <w:tabs>
                <w:tab w:val="left" w:pos="4536"/>
              </w:tabs>
              <w:rPr>
                <w:b/>
              </w:rPr>
            </w:pPr>
            <w:r>
              <w:rPr>
                <w:b/>
              </w:rPr>
              <w:lastRenderedPageBreak/>
              <w:t>Балалардың</w:t>
            </w:r>
            <w:r>
              <w:rPr>
                <w:b/>
                <w:spacing w:val="-3"/>
              </w:rPr>
              <w:t xml:space="preserve"> </w:t>
            </w:r>
            <w:r>
              <w:rPr>
                <w:b/>
              </w:rPr>
              <w:t>үйге</w:t>
            </w:r>
            <w:r>
              <w:rPr>
                <w:b/>
                <w:spacing w:val="-3"/>
              </w:rPr>
              <w:t xml:space="preserve"> </w:t>
            </w:r>
            <w:r>
              <w:rPr>
                <w:b/>
              </w:rPr>
              <w:t>қайтуы</w:t>
            </w:r>
          </w:p>
        </w:tc>
        <w:tc>
          <w:tcPr>
            <w:tcW w:w="2552" w:type="dxa"/>
          </w:tcPr>
          <w:p w14:paraId="1C7DCAAD"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hAnsi="Times New Roman" w:cs="Times New Roman"/>
                <w:lang w:val="kk-KZ"/>
              </w:rPr>
              <w:t>Бүгінгі күннің қалай өткені туралы, баланың жетістіктері қандай болғаны туралы сөйлесу.</w:t>
            </w:r>
          </w:p>
        </w:tc>
        <w:tc>
          <w:tcPr>
            <w:tcW w:w="2835" w:type="dxa"/>
          </w:tcPr>
          <w:p w14:paraId="20D51D99"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Ата аналармен балалардың бүгінгі іс-әрекеттері туралы әңгімелесу.</w:t>
            </w:r>
          </w:p>
        </w:tc>
        <w:tc>
          <w:tcPr>
            <w:tcW w:w="2835" w:type="dxa"/>
            <w:tcBorders>
              <w:top w:val="single" w:sz="4" w:space="0" w:color="auto"/>
              <w:left w:val="single" w:sz="4" w:space="0" w:color="auto"/>
              <w:bottom w:val="single" w:sz="4" w:space="0" w:color="auto"/>
              <w:right w:val="single" w:sz="4" w:space="0" w:color="auto"/>
            </w:tcBorders>
          </w:tcPr>
          <w:p w14:paraId="2ADD4CC0"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Ата аналармен балалардың бүгінгі іс-әрекеттері туралы әңгімелесу.</w:t>
            </w:r>
          </w:p>
        </w:tc>
        <w:tc>
          <w:tcPr>
            <w:tcW w:w="2693" w:type="dxa"/>
            <w:tcBorders>
              <w:top w:val="single" w:sz="4" w:space="0" w:color="auto"/>
              <w:left w:val="single" w:sz="4" w:space="0" w:color="auto"/>
              <w:bottom w:val="single" w:sz="4" w:space="0" w:color="auto"/>
              <w:right w:val="single" w:sz="4" w:space="0" w:color="auto"/>
            </w:tcBorders>
          </w:tcPr>
          <w:p w14:paraId="06D6373F"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Ата-аналарға балалардың жеке бас гигиенасына назар аудару керектігін ескерту.Балалардың тәрбиешіден сұранып үйге қайтуы.</w:t>
            </w:r>
          </w:p>
        </w:tc>
        <w:tc>
          <w:tcPr>
            <w:tcW w:w="2835" w:type="dxa"/>
            <w:tcBorders>
              <w:top w:val="single" w:sz="4" w:space="0" w:color="auto"/>
              <w:left w:val="single" w:sz="4" w:space="0" w:color="auto"/>
              <w:bottom w:val="single" w:sz="4" w:space="0" w:color="auto"/>
              <w:right w:val="single" w:sz="4" w:space="0" w:color="auto"/>
            </w:tcBorders>
            <w:vAlign w:val="center"/>
          </w:tcPr>
          <w:p w14:paraId="63122907"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Балалардың денсаулығы жайлы әнгімелесу.</w:t>
            </w:r>
          </w:p>
          <w:p w14:paraId="4ABCD3C6" w14:textId="77777777" w:rsidR="0043037B" w:rsidRDefault="0043037B">
            <w:pPr>
              <w:tabs>
                <w:tab w:val="left" w:pos="4536"/>
              </w:tabs>
              <w:spacing w:after="0" w:line="240" w:lineRule="auto"/>
              <w:rPr>
                <w:rFonts w:ascii="Times New Roman" w:hAnsi="Times New Roman" w:cs="Times New Roman"/>
                <w:lang w:val="kk-KZ"/>
              </w:rPr>
            </w:pPr>
          </w:p>
        </w:tc>
      </w:tr>
    </w:tbl>
    <w:p w14:paraId="4D23EA93" w14:textId="77777777" w:rsidR="0043037B" w:rsidRDefault="0043037B">
      <w:pPr>
        <w:tabs>
          <w:tab w:val="left" w:pos="4536"/>
        </w:tabs>
        <w:spacing w:after="0" w:line="240" w:lineRule="auto"/>
        <w:rPr>
          <w:rFonts w:ascii="Times New Roman" w:hAnsi="Times New Roman" w:cs="Times New Roman"/>
          <w:lang w:val="kk-KZ"/>
        </w:rPr>
      </w:pPr>
    </w:p>
    <w:p w14:paraId="75EADB39" w14:textId="78BFCA1B" w:rsidR="0043037B" w:rsidRDefault="003B3800">
      <w:pPr>
        <w:spacing w:after="0"/>
        <w:rPr>
          <w:rFonts w:ascii="Times New Roman" w:hAnsi="Times New Roman" w:cs="Times New Roman"/>
          <w:lang w:val="kk-KZ"/>
        </w:rPr>
      </w:pPr>
      <w:r>
        <w:rPr>
          <w:rFonts w:ascii="Times New Roman" w:hAnsi="Times New Roman" w:cs="Times New Roman"/>
          <w:lang w:val="kk-KZ"/>
        </w:rPr>
        <w:br w:type="textWrapping" w:clear="all"/>
      </w:r>
      <w:r w:rsidR="0019290C" w:rsidRPr="003B3800">
        <w:rPr>
          <w:rFonts w:ascii="Times New Roman" w:eastAsia="Times New Roman" w:hAnsi="Times New Roman" w:cs="Times New Roman"/>
          <w:b/>
          <w:noProof/>
          <w:color w:val="000000"/>
          <w:sz w:val="24"/>
          <w:szCs w:val="24"/>
          <w:lang w:eastAsia="ru-RU"/>
        </w:rPr>
        <w:drawing>
          <wp:inline distT="0" distB="0" distL="0" distR="0" wp14:anchorId="0DC7929E" wp14:editId="70B95C66">
            <wp:extent cx="2036944" cy="409575"/>
            <wp:effectExtent l="0" t="0" r="1905" b="0"/>
            <wp:docPr id="23" name="Рисунок 23" descr="C:\Users\user\Downloads\WhatsApp Image 2026-04-02 at 21.20.3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wnloads\WhatsApp Image 2026-04-02 at 21.20.34.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55268" cy="413260"/>
                    </a:xfrm>
                    <a:prstGeom prst="rect">
                      <a:avLst/>
                    </a:prstGeom>
                    <a:noFill/>
                    <a:ln>
                      <a:noFill/>
                    </a:ln>
                  </pic:spPr>
                </pic:pic>
              </a:graphicData>
            </a:graphic>
          </wp:inline>
        </w:drawing>
      </w:r>
    </w:p>
    <w:p w14:paraId="4DE90108" w14:textId="77777777" w:rsidR="0043037B" w:rsidRDefault="0043037B">
      <w:pPr>
        <w:spacing w:after="0"/>
        <w:rPr>
          <w:rFonts w:ascii="Times New Roman" w:hAnsi="Times New Roman" w:cs="Times New Roman"/>
          <w:lang w:val="kk-KZ"/>
        </w:rPr>
      </w:pPr>
    </w:p>
    <w:p w14:paraId="312154D0" w14:textId="77777777" w:rsidR="00D04C75" w:rsidRDefault="00D04C75">
      <w:pPr>
        <w:spacing w:after="0"/>
        <w:jc w:val="center"/>
        <w:rPr>
          <w:rFonts w:ascii="Times New Roman" w:hAnsi="Times New Roman" w:cs="Times New Roman"/>
          <w:b/>
          <w:lang w:val="en-US"/>
        </w:rPr>
      </w:pPr>
    </w:p>
    <w:p w14:paraId="5D46433E" w14:textId="77777777" w:rsidR="00D04C75" w:rsidRDefault="00D04C75">
      <w:pPr>
        <w:spacing w:after="0"/>
        <w:jc w:val="center"/>
        <w:rPr>
          <w:rFonts w:ascii="Times New Roman" w:hAnsi="Times New Roman" w:cs="Times New Roman"/>
          <w:b/>
          <w:lang w:val="en-US"/>
        </w:rPr>
      </w:pPr>
    </w:p>
    <w:p w14:paraId="57B74712" w14:textId="77777777" w:rsidR="00D04C75" w:rsidRDefault="00D04C75">
      <w:pPr>
        <w:spacing w:after="0"/>
        <w:jc w:val="center"/>
        <w:rPr>
          <w:rFonts w:ascii="Times New Roman" w:hAnsi="Times New Roman" w:cs="Times New Roman"/>
          <w:b/>
          <w:lang w:val="en-US"/>
        </w:rPr>
      </w:pPr>
    </w:p>
    <w:p w14:paraId="69674D0A" w14:textId="77777777" w:rsidR="00D04C75" w:rsidRDefault="00D04C75">
      <w:pPr>
        <w:spacing w:after="0"/>
        <w:jc w:val="center"/>
        <w:rPr>
          <w:rFonts w:ascii="Times New Roman" w:hAnsi="Times New Roman" w:cs="Times New Roman"/>
          <w:b/>
          <w:lang w:val="en-US"/>
        </w:rPr>
      </w:pPr>
    </w:p>
    <w:p w14:paraId="0F7EB892" w14:textId="77777777" w:rsidR="00D04C75" w:rsidRDefault="00D04C75">
      <w:pPr>
        <w:spacing w:after="0"/>
        <w:jc w:val="center"/>
        <w:rPr>
          <w:rFonts w:ascii="Times New Roman" w:hAnsi="Times New Roman" w:cs="Times New Roman"/>
          <w:b/>
          <w:lang w:val="en-US"/>
        </w:rPr>
      </w:pPr>
    </w:p>
    <w:p w14:paraId="1C96AC3E" w14:textId="77777777" w:rsidR="00D04C75" w:rsidRDefault="00D04C75">
      <w:pPr>
        <w:spacing w:after="0"/>
        <w:jc w:val="center"/>
        <w:rPr>
          <w:rFonts w:ascii="Times New Roman" w:hAnsi="Times New Roman" w:cs="Times New Roman"/>
          <w:b/>
          <w:lang w:val="en-US"/>
        </w:rPr>
      </w:pPr>
    </w:p>
    <w:p w14:paraId="3C8DBB10" w14:textId="77777777" w:rsidR="00D04C75" w:rsidRDefault="00D04C75">
      <w:pPr>
        <w:spacing w:after="0"/>
        <w:jc w:val="center"/>
        <w:rPr>
          <w:rFonts w:ascii="Times New Roman" w:hAnsi="Times New Roman" w:cs="Times New Roman"/>
          <w:b/>
          <w:lang w:val="en-US"/>
        </w:rPr>
      </w:pPr>
    </w:p>
    <w:p w14:paraId="67DBFD44" w14:textId="77777777" w:rsidR="00D04C75" w:rsidRDefault="00D04C75">
      <w:pPr>
        <w:spacing w:after="0"/>
        <w:jc w:val="center"/>
        <w:rPr>
          <w:rFonts w:ascii="Times New Roman" w:hAnsi="Times New Roman" w:cs="Times New Roman"/>
          <w:b/>
          <w:lang w:val="en-US"/>
        </w:rPr>
      </w:pPr>
    </w:p>
    <w:p w14:paraId="1B24F7A1" w14:textId="77777777" w:rsidR="00D04C75" w:rsidRDefault="00D04C75">
      <w:pPr>
        <w:spacing w:after="0"/>
        <w:jc w:val="center"/>
        <w:rPr>
          <w:rFonts w:ascii="Times New Roman" w:hAnsi="Times New Roman" w:cs="Times New Roman"/>
          <w:b/>
          <w:lang w:val="en-US"/>
        </w:rPr>
      </w:pPr>
    </w:p>
    <w:p w14:paraId="553C4942" w14:textId="77777777" w:rsidR="00D04C75" w:rsidRDefault="00D04C75">
      <w:pPr>
        <w:spacing w:after="0"/>
        <w:jc w:val="center"/>
        <w:rPr>
          <w:rFonts w:ascii="Times New Roman" w:hAnsi="Times New Roman" w:cs="Times New Roman"/>
          <w:b/>
          <w:lang w:val="en-US"/>
        </w:rPr>
      </w:pPr>
    </w:p>
    <w:p w14:paraId="3B5A73B2" w14:textId="77777777" w:rsidR="00D04C75" w:rsidRDefault="00D04C75">
      <w:pPr>
        <w:spacing w:after="0"/>
        <w:jc w:val="center"/>
        <w:rPr>
          <w:rFonts w:ascii="Times New Roman" w:hAnsi="Times New Roman" w:cs="Times New Roman"/>
          <w:b/>
          <w:lang w:val="en-US"/>
        </w:rPr>
      </w:pPr>
    </w:p>
    <w:p w14:paraId="05595362" w14:textId="77777777" w:rsidR="00D04C75" w:rsidRDefault="00D04C75">
      <w:pPr>
        <w:spacing w:after="0"/>
        <w:jc w:val="center"/>
        <w:rPr>
          <w:rFonts w:ascii="Times New Roman" w:hAnsi="Times New Roman" w:cs="Times New Roman"/>
          <w:b/>
          <w:lang w:val="en-US"/>
        </w:rPr>
      </w:pPr>
    </w:p>
    <w:p w14:paraId="68FE6F41" w14:textId="77777777" w:rsidR="0019290C" w:rsidRDefault="0019290C">
      <w:pPr>
        <w:spacing w:after="0"/>
        <w:jc w:val="center"/>
        <w:rPr>
          <w:rFonts w:ascii="Times New Roman" w:hAnsi="Times New Roman" w:cs="Times New Roman"/>
          <w:b/>
          <w:lang w:val="en-US"/>
        </w:rPr>
      </w:pPr>
    </w:p>
    <w:p w14:paraId="03FF0AE6" w14:textId="77777777" w:rsidR="0019290C" w:rsidRDefault="0019290C">
      <w:pPr>
        <w:spacing w:after="0"/>
        <w:jc w:val="center"/>
        <w:rPr>
          <w:rFonts w:ascii="Times New Roman" w:hAnsi="Times New Roman" w:cs="Times New Roman"/>
          <w:b/>
          <w:lang w:val="en-US"/>
        </w:rPr>
      </w:pPr>
    </w:p>
    <w:p w14:paraId="6A51DDD0" w14:textId="77777777" w:rsidR="0019290C" w:rsidRDefault="0019290C">
      <w:pPr>
        <w:spacing w:after="0"/>
        <w:jc w:val="center"/>
        <w:rPr>
          <w:rFonts w:ascii="Times New Roman" w:hAnsi="Times New Roman" w:cs="Times New Roman"/>
          <w:b/>
          <w:lang w:val="en-US"/>
        </w:rPr>
      </w:pPr>
    </w:p>
    <w:p w14:paraId="61B7609B" w14:textId="77777777" w:rsidR="0019290C" w:rsidRDefault="0019290C">
      <w:pPr>
        <w:spacing w:after="0"/>
        <w:jc w:val="center"/>
        <w:rPr>
          <w:rFonts w:ascii="Times New Roman" w:hAnsi="Times New Roman" w:cs="Times New Roman"/>
          <w:b/>
          <w:lang w:val="en-US"/>
        </w:rPr>
      </w:pPr>
    </w:p>
    <w:p w14:paraId="530217AA" w14:textId="77777777" w:rsidR="0019290C" w:rsidRDefault="0019290C">
      <w:pPr>
        <w:spacing w:after="0"/>
        <w:jc w:val="center"/>
        <w:rPr>
          <w:rFonts w:ascii="Times New Roman" w:hAnsi="Times New Roman" w:cs="Times New Roman"/>
          <w:b/>
          <w:lang w:val="en-US"/>
        </w:rPr>
      </w:pPr>
    </w:p>
    <w:p w14:paraId="1252AA2E" w14:textId="77777777" w:rsidR="0019290C" w:rsidRDefault="0019290C">
      <w:pPr>
        <w:spacing w:after="0"/>
        <w:jc w:val="center"/>
        <w:rPr>
          <w:rFonts w:ascii="Times New Roman" w:hAnsi="Times New Roman" w:cs="Times New Roman"/>
          <w:b/>
          <w:lang w:val="en-US"/>
        </w:rPr>
      </w:pPr>
    </w:p>
    <w:p w14:paraId="08575CE3" w14:textId="77777777" w:rsidR="0019290C" w:rsidRDefault="0019290C">
      <w:pPr>
        <w:spacing w:after="0"/>
        <w:jc w:val="center"/>
        <w:rPr>
          <w:rFonts w:ascii="Times New Roman" w:hAnsi="Times New Roman" w:cs="Times New Roman"/>
          <w:b/>
          <w:lang w:val="en-US"/>
        </w:rPr>
      </w:pPr>
    </w:p>
    <w:p w14:paraId="1A933075" w14:textId="77777777" w:rsidR="0019290C" w:rsidRDefault="0019290C">
      <w:pPr>
        <w:spacing w:after="0"/>
        <w:jc w:val="center"/>
        <w:rPr>
          <w:rFonts w:ascii="Times New Roman" w:hAnsi="Times New Roman" w:cs="Times New Roman"/>
          <w:b/>
          <w:lang w:val="en-US"/>
        </w:rPr>
      </w:pPr>
    </w:p>
    <w:p w14:paraId="1BB6B0A1" w14:textId="77777777" w:rsidR="0019290C" w:rsidRDefault="0019290C">
      <w:pPr>
        <w:spacing w:after="0"/>
        <w:jc w:val="center"/>
        <w:rPr>
          <w:rFonts w:ascii="Times New Roman" w:hAnsi="Times New Roman" w:cs="Times New Roman"/>
          <w:b/>
          <w:lang w:val="en-US"/>
        </w:rPr>
      </w:pPr>
    </w:p>
    <w:p w14:paraId="4AA2C5D6" w14:textId="77777777" w:rsidR="0019290C" w:rsidRDefault="0019290C">
      <w:pPr>
        <w:spacing w:after="0"/>
        <w:jc w:val="center"/>
        <w:rPr>
          <w:rFonts w:ascii="Times New Roman" w:hAnsi="Times New Roman" w:cs="Times New Roman"/>
          <w:b/>
          <w:lang w:val="en-US"/>
        </w:rPr>
      </w:pPr>
    </w:p>
    <w:p w14:paraId="167CFA2F" w14:textId="77777777" w:rsidR="00D04C75" w:rsidRDefault="00D04C75">
      <w:pPr>
        <w:spacing w:after="0"/>
        <w:jc w:val="center"/>
        <w:rPr>
          <w:rFonts w:ascii="Times New Roman" w:hAnsi="Times New Roman" w:cs="Times New Roman"/>
          <w:b/>
          <w:lang w:val="en-US"/>
        </w:rPr>
      </w:pPr>
    </w:p>
    <w:p w14:paraId="7ED97C53" w14:textId="4EE085E1" w:rsidR="0043037B" w:rsidRDefault="003B3800">
      <w:pPr>
        <w:spacing w:after="0"/>
        <w:jc w:val="center"/>
        <w:rPr>
          <w:rFonts w:ascii="Times New Roman" w:hAnsi="Times New Roman" w:cs="Times New Roman"/>
          <w:b/>
          <w:lang w:val="kk-KZ"/>
        </w:rPr>
      </w:pPr>
      <w:r>
        <w:rPr>
          <w:rFonts w:ascii="Times New Roman" w:hAnsi="Times New Roman" w:cs="Times New Roman"/>
          <w:b/>
          <w:lang w:val="kk-KZ"/>
        </w:rPr>
        <w:t>Тәрбиелеу білім беру процесі</w:t>
      </w:r>
    </w:p>
    <w:p w14:paraId="788375FC" w14:textId="5D4A9F3A" w:rsidR="0043037B" w:rsidRDefault="003B3800">
      <w:pPr>
        <w:spacing w:after="0" w:line="240" w:lineRule="auto"/>
        <w:jc w:val="both"/>
        <w:rPr>
          <w:rFonts w:ascii="Times New Roman" w:hAnsi="Times New Roman" w:cs="Times New Roman"/>
          <w:sz w:val="24"/>
          <w:szCs w:val="24"/>
          <w:lang w:val="kk-KZ"/>
        </w:rPr>
      </w:pPr>
      <w:r>
        <w:rPr>
          <w:rFonts w:ascii="TimesNewRomanPSMT" w:eastAsia="Times New Roman" w:hAnsi="TimesNewRomanPSMT" w:cs="Times New Roman"/>
          <w:b/>
          <w:color w:val="000000"/>
          <w:sz w:val="24"/>
          <w:szCs w:val="24"/>
          <w:lang w:val="kk-KZ" w:eastAsia="ru-RU"/>
        </w:rPr>
        <w:t>Білім беру ұйымы</w:t>
      </w:r>
      <w:r>
        <w:rPr>
          <w:rFonts w:ascii="Times New Roman" w:eastAsia="Times New Roman" w:hAnsi="Times New Roman" w:cs="Times New Roman"/>
          <w:b/>
          <w:color w:val="000000"/>
          <w:sz w:val="24"/>
          <w:szCs w:val="24"/>
          <w:lang w:val="kk-KZ" w:eastAsia="ru-RU"/>
        </w:rPr>
        <w:t>:</w:t>
      </w:r>
      <w:r>
        <w:rPr>
          <w:rFonts w:ascii="Times New Roman" w:eastAsia="Times New Roman" w:hAnsi="Times New Roman" w:cs="Times New Roman"/>
          <w:color w:val="000000"/>
          <w:sz w:val="24"/>
          <w:szCs w:val="24"/>
          <w:lang w:val="kk-KZ" w:eastAsia="ru-RU"/>
        </w:rPr>
        <w:t xml:space="preserve"> </w:t>
      </w:r>
      <w:r w:rsidR="0019290C">
        <w:rPr>
          <w:rFonts w:ascii="Times New Roman" w:eastAsia="Times New Roman" w:hAnsi="Times New Roman" w:cs="Times New Roman"/>
          <w:b/>
          <w:bCs/>
          <w:sz w:val="24"/>
          <w:szCs w:val="24"/>
          <w:lang w:val="kk-KZ"/>
        </w:rPr>
        <w:t>"ІнжуНұр" балабақшасы мекемесі</w:t>
      </w:r>
    </w:p>
    <w:p w14:paraId="66522BDF" w14:textId="1EB79B74" w:rsidR="0043037B" w:rsidRDefault="003B3800">
      <w:pPr>
        <w:tabs>
          <w:tab w:val="left" w:pos="2464"/>
        </w:tabs>
        <w:spacing w:after="0" w:line="268"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b/>
          <w:color w:val="000000"/>
          <w:sz w:val="24"/>
          <w:szCs w:val="24"/>
          <w:lang w:val="kk-KZ"/>
        </w:rPr>
        <w:t>Топ:</w:t>
      </w:r>
      <w:r w:rsidR="0019290C">
        <w:rPr>
          <w:rFonts w:ascii="Times New Roman" w:eastAsia="Times New Roman" w:hAnsi="Times New Roman" w:cs="Times New Roman"/>
          <w:color w:val="000000"/>
          <w:sz w:val="24"/>
          <w:szCs w:val="24"/>
          <w:lang w:val="kk-KZ"/>
        </w:rPr>
        <w:t xml:space="preserve"> «Құлыншақ</w:t>
      </w:r>
      <w:r>
        <w:rPr>
          <w:rFonts w:ascii="Times New Roman" w:eastAsia="Times New Roman" w:hAnsi="Times New Roman" w:cs="Times New Roman"/>
          <w:color w:val="000000"/>
          <w:sz w:val="24"/>
          <w:szCs w:val="24"/>
          <w:lang w:val="kk-KZ"/>
        </w:rPr>
        <w:t>» мектепалды  тобы</w:t>
      </w:r>
      <w:r>
        <w:rPr>
          <w:rFonts w:ascii="Times New Roman" w:eastAsia="Times New Roman" w:hAnsi="Times New Roman" w:cs="Times New Roman"/>
          <w:color w:val="000000"/>
          <w:sz w:val="24"/>
          <w:szCs w:val="24"/>
          <w:lang w:val="kk-KZ"/>
        </w:rPr>
        <w:tab/>
      </w:r>
    </w:p>
    <w:p w14:paraId="7969F66E" w14:textId="77777777" w:rsidR="0043037B" w:rsidRDefault="003B3800">
      <w:pPr>
        <w:spacing w:after="0"/>
        <w:rPr>
          <w:rFonts w:ascii="Times New Roman" w:hAnsi="Times New Roman" w:cs="Times New Roman"/>
          <w:b/>
          <w:sz w:val="24"/>
          <w:szCs w:val="24"/>
          <w:lang w:val="kk-KZ"/>
        </w:rPr>
      </w:pPr>
      <w:r>
        <w:rPr>
          <w:rFonts w:ascii="Times New Roman" w:hAnsi="Times New Roman" w:cs="Times New Roman"/>
          <w:sz w:val="24"/>
          <w:szCs w:val="24"/>
          <w:lang w:val="kk-KZ"/>
        </w:rPr>
        <w:t xml:space="preserve">жас ерекшелігі: </w:t>
      </w:r>
      <w:r>
        <w:rPr>
          <w:rFonts w:ascii="Times New Roman" w:hAnsi="Times New Roman" w:cs="Times New Roman"/>
          <w:b/>
          <w:sz w:val="24"/>
          <w:szCs w:val="24"/>
          <w:lang w:val="kk-KZ"/>
        </w:rPr>
        <w:t>5 жастағы балалар</w:t>
      </w:r>
    </w:p>
    <w:p w14:paraId="711FD3CB" w14:textId="77777777" w:rsidR="0043037B" w:rsidRDefault="003B3800" w:rsidP="0019290C">
      <w:pPr>
        <w:spacing w:after="0" w:line="240" w:lineRule="auto"/>
        <w:contextualSpacing/>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Заң және тәртіп айы</w:t>
      </w:r>
    </w:p>
    <w:p w14:paraId="6D0CFA12" w14:textId="77777777" w:rsidR="0043037B" w:rsidRDefault="0043037B">
      <w:pPr>
        <w:tabs>
          <w:tab w:val="left" w:pos="4536"/>
        </w:tabs>
        <w:spacing w:after="0" w:line="240" w:lineRule="auto"/>
        <w:jc w:val="center"/>
        <w:rPr>
          <w:rFonts w:ascii="Times New Roman" w:hAnsi="Times New Roman" w:cs="Times New Roman"/>
          <w:b/>
          <w:lang w:val="kk-KZ"/>
        </w:rPr>
      </w:pPr>
    </w:p>
    <w:p w14:paraId="25E270F6" w14:textId="77777777" w:rsidR="0043037B" w:rsidRDefault="003B3800">
      <w:pPr>
        <w:pStyle w:val="aa"/>
        <w:spacing w:before="0" w:beforeAutospacing="0" w:after="0" w:afterAutospacing="0"/>
        <w:rPr>
          <w:sz w:val="22"/>
          <w:szCs w:val="22"/>
          <w:lang w:val="kk-KZ"/>
        </w:rPr>
      </w:pPr>
      <w:r>
        <w:rPr>
          <w:b/>
          <w:bCs/>
          <w:sz w:val="22"/>
          <w:szCs w:val="22"/>
          <w:lang w:val="kk-KZ"/>
        </w:rPr>
        <w:t>Апта Дәйексөзі:</w:t>
      </w:r>
      <w:r>
        <w:rPr>
          <w:rFonts w:eastAsia="+mn-ea"/>
          <w:b/>
          <w:bCs/>
          <w:kern w:val="24"/>
          <w:sz w:val="22"/>
          <w:szCs w:val="22"/>
          <w:lang w:val="kk-KZ"/>
        </w:rPr>
        <w:t xml:space="preserve"> </w:t>
      </w:r>
      <w:r>
        <w:rPr>
          <w:rFonts w:eastAsia="+mn-ea"/>
          <w:b/>
          <w:bCs/>
          <w:kern w:val="24"/>
          <w:sz w:val="22"/>
          <w:szCs w:val="22"/>
          <w:lang w:val="kk-KZ" w:eastAsia="en-US"/>
        </w:rPr>
        <w:t>«Тәртіпсіз ел болмайды»</w:t>
      </w:r>
    </w:p>
    <w:p w14:paraId="7B1460E9" w14:textId="77777777" w:rsidR="0043037B" w:rsidRDefault="003B3800">
      <w:pPr>
        <w:tabs>
          <w:tab w:val="left" w:pos="4536"/>
        </w:tabs>
        <w:spacing w:after="0" w:line="240" w:lineRule="auto"/>
        <w:rPr>
          <w:rFonts w:ascii="Times New Roman" w:hAnsi="Times New Roman" w:cs="Times New Roman"/>
          <w:b/>
          <w:lang w:val="kk-KZ"/>
        </w:rPr>
      </w:pPr>
      <w:r>
        <w:rPr>
          <w:rFonts w:ascii="Times New Roman" w:eastAsia="Times New Roman" w:hAnsi="Times New Roman" w:cs="Times New Roman"/>
          <w:b/>
          <w:bCs/>
          <w:lang w:val="kk-KZ" w:eastAsia="ru-RU"/>
        </w:rPr>
        <w:t xml:space="preserve"> </w:t>
      </w:r>
    </w:p>
    <w:p w14:paraId="57D6B8CA" w14:textId="77777777" w:rsidR="0043037B" w:rsidRDefault="0043037B">
      <w:pPr>
        <w:tabs>
          <w:tab w:val="left" w:pos="4536"/>
        </w:tabs>
        <w:spacing w:after="0" w:line="240" w:lineRule="auto"/>
        <w:jc w:val="center"/>
        <w:rPr>
          <w:rFonts w:ascii="Times New Roman" w:hAnsi="Times New Roman" w:cs="Times New Roman"/>
          <w:b/>
          <w:lang w:val="kk-KZ"/>
        </w:rPr>
      </w:pPr>
    </w:p>
    <w:tbl>
      <w:tblPr>
        <w:tblW w:w="16302"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52"/>
        <w:gridCol w:w="2552"/>
        <w:gridCol w:w="2835"/>
        <w:gridCol w:w="2835"/>
        <w:gridCol w:w="2693"/>
        <w:gridCol w:w="2835"/>
      </w:tblGrid>
      <w:tr w:rsidR="0043037B" w14:paraId="44CDD835" w14:textId="77777777">
        <w:trPr>
          <w:trHeight w:val="442"/>
        </w:trPr>
        <w:tc>
          <w:tcPr>
            <w:tcW w:w="2552" w:type="dxa"/>
          </w:tcPr>
          <w:p w14:paraId="637BF7D2" w14:textId="77777777" w:rsidR="0043037B" w:rsidRDefault="003B3800">
            <w:pPr>
              <w:widowControl w:val="0"/>
              <w:tabs>
                <w:tab w:val="left" w:pos="4536"/>
              </w:tabs>
              <w:autoSpaceDE w:val="0"/>
              <w:autoSpaceDN w:val="0"/>
              <w:spacing w:after="0" w:line="240" w:lineRule="auto"/>
              <w:rPr>
                <w:rFonts w:ascii="Times New Roman" w:eastAsia="Times New Roman" w:hAnsi="Times New Roman" w:cs="Times New Roman"/>
                <w:b/>
              </w:rPr>
            </w:pPr>
            <w:r>
              <w:rPr>
                <w:rFonts w:ascii="Times New Roman" w:eastAsia="Times New Roman" w:hAnsi="Times New Roman" w:cs="Times New Roman"/>
                <w:b/>
                <w:lang w:val="kk-KZ"/>
              </w:rPr>
              <w:t>Күн</w:t>
            </w:r>
            <w:r>
              <w:rPr>
                <w:rFonts w:ascii="Times New Roman" w:eastAsia="Times New Roman" w:hAnsi="Times New Roman" w:cs="Times New Roman"/>
                <w:b/>
                <w:spacing w:val="-2"/>
                <w:lang w:val="kk-KZ"/>
              </w:rPr>
              <w:t xml:space="preserve"> </w:t>
            </w:r>
            <w:r>
              <w:rPr>
                <w:rFonts w:ascii="Times New Roman" w:eastAsia="Times New Roman" w:hAnsi="Times New Roman" w:cs="Times New Roman"/>
                <w:b/>
                <w:lang w:val="kk-KZ"/>
              </w:rPr>
              <w:t>тәртібі</w:t>
            </w:r>
          </w:p>
        </w:tc>
        <w:tc>
          <w:tcPr>
            <w:tcW w:w="2552" w:type="dxa"/>
          </w:tcPr>
          <w:p w14:paraId="25DF1659"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 xml:space="preserve">Дүйсенбі </w:t>
            </w:r>
          </w:p>
          <w:p w14:paraId="7A690CC0"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26.01.2026</w:t>
            </w:r>
          </w:p>
          <w:p w14:paraId="2B1B1956" w14:textId="77777777" w:rsidR="0043037B" w:rsidRDefault="0043037B">
            <w:pPr>
              <w:tabs>
                <w:tab w:val="left" w:pos="4536"/>
              </w:tabs>
              <w:spacing w:after="0" w:line="240" w:lineRule="auto"/>
              <w:rPr>
                <w:rFonts w:ascii="Times New Roman" w:eastAsia="Times New Roman" w:hAnsi="Times New Roman" w:cs="Times New Roman"/>
                <w:b/>
                <w:bCs/>
                <w:lang w:val="kk-KZ" w:eastAsia="ru-RU"/>
              </w:rPr>
            </w:pPr>
          </w:p>
        </w:tc>
        <w:tc>
          <w:tcPr>
            <w:tcW w:w="2835" w:type="dxa"/>
          </w:tcPr>
          <w:p w14:paraId="49A7CE2F"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 xml:space="preserve">Сейсенбі </w:t>
            </w:r>
          </w:p>
          <w:p w14:paraId="459DC807"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27.01.2026</w:t>
            </w:r>
          </w:p>
        </w:tc>
        <w:tc>
          <w:tcPr>
            <w:tcW w:w="2835" w:type="dxa"/>
          </w:tcPr>
          <w:p w14:paraId="510F7E0C" w14:textId="77777777" w:rsidR="0043037B" w:rsidRDefault="003B3800">
            <w:pPr>
              <w:tabs>
                <w:tab w:val="left" w:pos="4536"/>
              </w:tabs>
              <w:spacing w:after="0" w:line="240" w:lineRule="auto"/>
              <w:rPr>
                <w:rFonts w:ascii="Times New Roman" w:eastAsia="Times New Roman" w:hAnsi="Times New Roman" w:cs="Times New Roman"/>
                <w:b/>
                <w:bCs/>
                <w:lang w:eastAsia="ru-RU"/>
              </w:rPr>
            </w:pPr>
            <w:r>
              <w:rPr>
                <w:rFonts w:ascii="Times New Roman" w:eastAsia="Times New Roman" w:hAnsi="Times New Roman" w:cs="Times New Roman"/>
                <w:b/>
                <w:bCs/>
                <w:lang w:eastAsia="ru-RU"/>
              </w:rPr>
              <w:t>Сәрсенбі</w:t>
            </w:r>
          </w:p>
          <w:p w14:paraId="5A637377" w14:textId="77777777" w:rsidR="0043037B" w:rsidRDefault="003B3800">
            <w:pPr>
              <w:tabs>
                <w:tab w:val="left" w:pos="4536"/>
              </w:tabs>
              <w:spacing w:after="0" w:line="240" w:lineRule="auto"/>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28.01.2026</w:t>
            </w:r>
          </w:p>
          <w:p w14:paraId="345185A8" w14:textId="77777777" w:rsidR="0043037B" w:rsidRDefault="0043037B">
            <w:pPr>
              <w:tabs>
                <w:tab w:val="left" w:pos="4536"/>
              </w:tabs>
              <w:spacing w:after="0" w:line="240" w:lineRule="auto"/>
              <w:rPr>
                <w:rFonts w:ascii="Times New Roman" w:eastAsia="Times New Roman" w:hAnsi="Times New Roman" w:cs="Times New Roman"/>
                <w:b/>
                <w:lang w:val="kk-KZ" w:eastAsia="ru-RU"/>
              </w:rPr>
            </w:pPr>
          </w:p>
        </w:tc>
        <w:tc>
          <w:tcPr>
            <w:tcW w:w="2693" w:type="dxa"/>
          </w:tcPr>
          <w:p w14:paraId="36814750" w14:textId="77777777" w:rsidR="0043037B" w:rsidRDefault="003B3800">
            <w:pPr>
              <w:tabs>
                <w:tab w:val="left" w:pos="4536"/>
              </w:tabs>
              <w:spacing w:after="0" w:line="240" w:lineRule="auto"/>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Бейсенбі</w:t>
            </w:r>
          </w:p>
          <w:p w14:paraId="18999444" w14:textId="77777777" w:rsidR="0043037B" w:rsidRDefault="003B3800">
            <w:pPr>
              <w:tabs>
                <w:tab w:val="left" w:pos="4536"/>
              </w:tabs>
              <w:spacing w:after="0" w:line="240" w:lineRule="auto"/>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29.01.2026</w:t>
            </w:r>
          </w:p>
        </w:tc>
        <w:tc>
          <w:tcPr>
            <w:tcW w:w="2835" w:type="dxa"/>
          </w:tcPr>
          <w:p w14:paraId="56D9C420" w14:textId="77777777" w:rsidR="0043037B" w:rsidRDefault="003B3800">
            <w:pPr>
              <w:tabs>
                <w:tab w:val="left" w:pos="4536"/>
              </w:tabs>
              <w:spacing w:after="0" w:line="240" w:lineRule="auto"/>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Жұма</w:t>
            </w:r>
          </w:p>
          <w:p w14:paraId="7B45EE24" w14:textId="77777777" w:rsidR="0043037B" w:rsidRDefault="003B3800">
            <w:pPr>
              <w:tabs>
                <w:tab w:val="left" w:pos="4536"/>
              </w:tabs>
              <w:spacing w:after="0" w:line="240" w:lineRule="auto"/>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30.01.2026</w:t>
            </w:r>
          </w:p>
        </w:tc>
      </w:tr>
      <w:tr w:rsidR="0043037B" w14:paraId="6519B35C" w14:textId="77777777">
        <w:trPr>
          <w:trHeight w:val="1967"/>
        </w:trPr>
        <w:tc>
          <w:tcPr>
            <w:tcW w:w="2552" w:type="dxa"/>
            <w:tcBorders>
              <w:bottom w:val="single" w:sz="4" w:space="0" w:color="auto"/>
            </w:tcBorders>
          </w:tcPr>
          <w:p w14:paraId="27EC5048" w14:textId="77777777" w:rsidR="0043037B" w:rsidRDefault="003B3800">
            <w:pPr>
              <w:pStyle w:val="TableParagraph"/>
              <w:tabs>
                <w:tab w:val="left" w:pos="4536"/>
              </w:tabs>
              <w:rPr>
                <w:b/>
                <w:spacing w:val="-1"/>
              </w:rPr>
            </w:pPr>
            <w:r>
              <w:rPr>
                <w:b/>
              </w:rPr>
              <w:t>Балаларды</w:t>
            </w:r>
            <w:r>
              <w:rPr>
                <w:b/>
                <w:spacing w:val="-1"/>
              </w:rPr>
              <w:t xml:space="preserve"> </w:t>
            </w:r>
          </w:p>
          <w:p w14:paraId="2FD0AAA1" w14:textId="77777777" w:rsidR="0043037B" w:rsidRDefault="003B3800">
            <w:pPr>
              <w:pStyle w:val="TableParagraph"/>
              <w:tabs>
                <w:tab w:val="left" w:pos="4536"/>
              </w:tabs>
              <w:rPr>
                <w:b/>
              </w:rPr>
            </w:pPr>
            <w:r>
              <w:rPr>
                <w:b/>
              </w:rPr>
              <w:t>қабылдау</w:t>
            </w:r>
          </w:p>
          <w:p w14:paraId="732EBF79" w14:textId="77777777" w:rsidR="0043037B" w:rsidRDefault="0043037B">
            <w:pPr>
              <w:pStyle w:val="TableParagraph"/>
              <w:tabs>
                <w:tab w:val="left" w:pos="4536"/>
              </w:tabs>
              <w:rPr>
                <w:b/>
              </w:rPr>
            </w:pPr>
          </w:p>
        </w:tc>
        <w:tc>
          <w:tcPr>
            <w:tcW w:w="2552" w:type="dxa"/>
          </w:tcPr>
          <w:p w14:paraId="63746EC1" w14:textId="77777777" w:rsidR="0043037B" w:rsidRDefault="003B3800">
            <w:pPr>
              <w:tabs>
                <w:tab w:val="left" w:pos="4536"/>
              </w:tabs>
              <w:spacing w:after="0" w:line="240" w:lineRule="auto"/>
              <w:rPr>
                <w:rFonts w:ascii="Times New Roman" w:hAnsi="Times New Roman" w:cs="Times New Roman"/>
                <w:b/>
                <w:lang w:val="kk-KZ"/>
              </w:rPr>
            </w:pPr>
            <w:r>
              <w:rPr>
                <w:rFonts w:ascii="Times New Roman" w:eastAsia="Times New Roman" w:hAnsi="Times New Roman" w:cs="Times New Roman"/>
                <w:bCs/>
                <w:lang w:val="kk-KZ" w:eastAsia="ru-RU"/>
              </w:rPr>
              <w:t>Балаларды көтеріңкі көңіл күймен күтіп алу, әр баланы атымен атап, үйде нестеді ,немен айналысты , демалыста қайда қыдырды сұрау</w:t>
            </w:r>
            <w:r>
              <w:rPr>
                <w:rFonts w:ascii="Times New Roman" w:hAnsi="Times New Roman" w:cs="Times New Roman"/>
                <w:b/>
                <w:lang w:val="kk-KZ"/>
              </w:rPr>
              <w:t xml:space="preserve"> Медбике тексеруі, фильтр дәптерін толтыру</w:t>
            </w:r>
          </w:p>
          <w:p w14:paraId="04C9CE3D" w14:textId="77777777" w:rsidR="0043037B" w:rsidRDefault="003B3800">
            <w:pPr>
              <w:tabs>
                <w:tab w:val="left" w:pos="4536"/>
              </w:tabs>
              <w:spacing w:after="0" w:line="240" w:lineRule="auto"/>
              <w:rPr>
                <w:rFonts w:ascii="Times New Roman" w:eastAsia="Times New Roman" w:hAnsi="Times New Roman" w:cs="Times New Roman"/>
                <w:bCs/>
                <w:lang w:val="kk-KZ" w:eastAsia="ru-RU"/>
              </w:rPr>
            </w:pPr>
            <w:r>
              <w:rPr>
                <w:rFonts w:ascii="Times New Roman" w:hAnsi="Times New Roman" w:cs="Times New Roman"/>
                <w:b/>
                <w:lang w:val="kk-KZ"/>
              </w:rPr>
              <w:t xml:space="preserve">Балалар жиналған соң ҚР гимн орындату </w:t>
            </w:r>
          </w:p>
          <w:p w14:paraId="4CF9B1C2" w14:textId="77777777" w:rsidR="0043037B" w:rsidRDefault="0043037B">
            <w:pPr>
              <w:tabs>
                <w:tab w:val="left" w:pos="4536"/>
              </w:tabs>
              <w:spacing w:after="0" w:line="240" w:lineRule="auto"/>
              <w:rPr>
                <w:rFonts w:ascii="Times New Roman" w:eastAsia="Times New Roman" w:hAnsi="Times New Roman" w:cs="Times New Roman"/>
                <w:bCs/>
                <w:lang w:val="kk-KZ" w:eastAsia="ru-RU"/>
              </w:rPr>
            </w:pPr>
          </w:p>
        </w:tc>
        <w:tc>
          <w:tcPr>
            <w:tcW w:w="2835" w:type="dxa"/>
          </w:tcPr>
          <w:p w14:paraId="222530C7" w14:textId="77777777" w:rsidR="0043037B" w:rsidRDefault="003B3800">
            <w:pPr>
              <w:pStyle w:val="aa"/>
              <w:spacing w:before="0" w:beforeAutospacing="0" w:after="0" w:afterAutospacing="0"/>
              <w:rPr>
                <w:sz w:val="22"/>
                <w:szCs w:val="22"/>
                <w:lang w:val="kk-KZ"/>
              </w:rPr>
            </w:pPr>
            <w:r>
              <w:rPr>
                <w:sz w:val="22"/>
                <w:szCs w:val="22"/>
                <w:lang w:val="kk-KZ"/>
              </w:rPr>
              <w:t>Баланы есік алдында күлімдеп қарсы алу.</w:t>
            </w:r>
          </w:p>
          <w:p w14:paraId="07CCF8D8" w14:textId="77777777" w:rsidR="0043037B" w:rsidRDefault="003B3800">
            <w:pPr>
              <w:pStyle w:val="aa"/>
              <w:spacing w:before="0" w:beforeAutospacing="0" w:after="0" w:afterAutospacing="0"/>
              <w:rPr>
                <w:sz w:val="22"/>
                <w:szCs w:val="22"/>
                <w:lang w:val="kk-KZ"/>
              </w:rPr>
            </w:pPr>
            <w:r>
              <w:rPr>
                <w:sz w:val="22"/>
                <w:szCs w:val="22"/>
                <w:lang w:val="kk-KZ"/>
              </w:rPr>
              <w:t>Қолын ұстап, топқа бірге кіру.</w:t>
            </w:r>
          </w:p>
          <w:p w14:paraId="5D7332EF" w14:textId="77777777" w:rsidR="0043037B" w:rsidRDefault="003B3800">
            <w:pPr>
              <w:tabs>
                <w:tab w:val="left" w:pos="4536"/>
              </w:tabs>
              <w:spacing w:after="0" w:line="240" w:lineRule="auto"/>
              <w:rPr>
                <w:rFonts w:ascii="Times New Roman" w:hAnsi="Times New Roman" w:cs="Times New Roman"/>
                <w:b/>
                <w:lang w:val="kk-KZ"/>
              </w:rPr>
            </w:pPr>
            <w:r>
              <w:rPr>
                <w:rFonts w:ascii="Times New Roman" w:hAnsi="Times New Roman" w:cs="Times New Roman"/>
                <w:b/>
                <w:lang w:val="kk-KZ"/>
              </w:rPr>
              <w:t>Медбике тексеруі, фильтр дәптерін толтыру</w:t>
            </w:r>
          </w:p>
          <w:p w14:paraId="2775EB12" w14:textId="77777777" w:rsidR="0043037B" w:rsidRDefault="003B3800">
            <w:pPr>
              <w:tabs>
                <w:tab w:val="left" w:pos="4536"/>
              </w:tabs>
              <w:spacing w:after="0" w:line="240" w:lineRule="auto"/>
              <w:rPr>
                <w:rFonts w:ascii="Times New Roman" w:hAnsi="Times New Roman" w:cs="Times New Roman"/>
                <w:b/>
                <w:lang w:val="kk-KZ"/>
              </w:rPr>
            </w:pPr>
            <w:r>
              <w:rPr>
                <w:rFonts w:ascii="Times New Roman" w:hAnsi="Times New Roman" w:cs="Times New Roman"/>
                <w:b/>
                <w:lang w:val="kk-KZ"/>
              </w:rPr>
              <w:t>Күймен қарсы алу</w:t>
            </w:r>
          </w:p>
        </w:tc>
        <w:tc>
          <w:tcPr>
            <w:tcW w:w="2835" w:type="dxa"/>
          </w:tcPr>
          <w:p w14:paraId="71C7C8C2" w14:textId="77777777" w:rsidR="0043037B" w:rsidRDefault="003B3800">
            <w:pPr>
              <w:pStyle w:val="aa"/>
              <w:spacing w:before="0" w:beforeAutospacing="0" w:after="0" w:afterAutospacing="0"/>
              <w:rPr>
                <w:sz w:val="22"/>
                <w:szCs w:val="22"/>
                <w:lang w:val="kk-KZ"/>
              </w:rPr>
            </w:pPr>
            <w:r>
              <w:rPr>
                <w:sz w:val="22"/>
                <w:szCs w:val="22"/>
                <w:lang w:val="kk-KZ"/>
              </w:rPr>
              <w:t>Баланың киімін шешуге көмектесу, «Өзің істегің келе ме?» деп дербестікке ынталандыру.</w:t>
            </w:r>
          </w:p>
          <w:p w14:paraId="186DB5A9" w14:textId="77777777" w:rsidR="0043037B" w:rsidRDefault="003B3800">
            <w:pPr>
              <w:pStyle w:val="aa"/>
              <w:spacing w:before="0" w:beforeAutospacing="0" w:after="0" w:afterAutospacing="0"/>
              <w:rPr>
                <w:sz w:val="22"/>
                <w:szCs w:val="22"/>
                <w:lang w:val="kk-KZ"/>
              </w:rPr>
            </w:pPr>
            <w:r>
              <w:rPr>
                <w:sz w:val="22"/>
                <w:szCs w:val="22"/>
                <w:lang w:val="kk-KZ"/>
              </w:rPr>
              <w:t>Баланың көңіл-күйін сұрау, қысқаша әңгімелесу</w:t>
            </w:r>
          </w:p>
          <w:p w14:paraId="43DEDF8C" w14:textId="77777777" w:rsidR="0043037B" w:rsidRDefault="003B3800">
            <w:pPr>
              <w:tabs>
                <w:tab w:val="left" w:pos="4536"/>
              </w:tabs>
              <w:spacing w:after="0" w:line="240" w:lineRule="auto"/>
              <w:rPr>
                <w:rFonts w:ascii="Times New Roman" w:hAnsi="Times New Roman" w:cs="Times New Roman"/>
                <w:b/>
                <w:lang w:val="kk-KZ"/>
              </w:rPr>
            </w:pPr>
            <w:r>
              <w:rPr>
                <w:rFonts w:ascii="Times New Roman" w:hAnsi="Times New Roman" w:cs="Times New Roman"/>
                <w:b/>
                <w:lang w:val="kk-KZ"/>
              </w:rPr>
              <w:t>Медбике тексеруі, фильтр дәптерін толтыру</w:t>
            </w:r>
          </w:p>
          <w:p w14:paraId="5832DED1" w14:textId="77777777" w:rsidR="0043037B" w:rsidRDefault="003B3800">
            <w:pPr>
              <w:tabs>
                <w:tab w:val="left" w:pos="4536"/>
              </w:tabs>
              <w:spacing w:after="0" w:line="240" w:lineRule="auto"/>
              <w:rPr>
                <w:rFonts w:ascii="Times New Roman" w:hAnsi="Times New Roman" w:cs="Times New Roman"/>
                <w:b/>
                <w:lang w:val="kk-KZ"/>
              </w:rPr>
            </w:pPr>
            <w:r>
              <w:rPr>
                <w:rFonts w:ascii="Times New Roman" w:hAnsi="Times New Roman" w:cs="Times New Roman"/>
                <w:b/>
                <w:lang w:val="kk-KZ"/>
              </w:rPr>
              <w:t xml:space="preserve">Күймен қарсы алу </w:t>
            </w:r>
          </w:p>
          <w:p w14:paraId="329AD36A" w14:textId="77777777" w:rsidR="0043037B" w:rsidRDefault="0043037B">
            <w:pPr>
              <w:tabs>
                <w:tab w:val="left" w:pos="4536"/>
              </w:tabs>
              <w:spacing w:after="0" w:line="240" w:lineRule="auto"/>
              <w:rPr>
                <w:rFonts w:ascii="Times New Roman" w:hAnsi="Times New Roman" w:cs="Times New Roman"/>
                <w:b/>
                <w:lang w:val="kk-KZ"/>
              </w:rPr>
            </w:pPr>
          </w:p>
        </w:tc>
        <w:tc>
          <w:tcPr>
            <w:tcW w:w="2693" w:type="dxa"/>
          </w:tcPr>
          <w:p w14:paraId="78AD5B07" w14:textId="77777777" w:rsidR="0043037B" w:rsidRDefault="003B3800">
            <w:pPr>
              <w:pStyle w:val="aa"/>
              <w:spacing w:before="0" w:beforeAutospacing="0" w:after="0" w:afterAutospacing="0"/>
              <w:rPr>
                <w:sz w:val="22"/>
                <w:szCs w:val="22"/>
                <w:lang w:val="kk-KZ"/>
              </w:rPr>
            </w:pPr>
            <w:r>
              <w:rPr>
                <w:sz w:val="22"/>
                <w:szCs w:val="22"/>
                <w:lang w:val="kk-KZ"/>
              </w:rPr>
              <w:t>Баланы құшақтап қарсы алу.</w:t>
            </w:r>
          </w:p>
          <w:p w14:paraId="2D8A0D5C" w14:textId="77777777" w:rsidR="0043037B" w:rsidRDefault="003B3800">
            <w:pPr>
              <w:pStyle w:val="aa"/>
              <w:spacing w:before="0" w:beforeAutospacing="0" w:after="0" w:afterAutospacing="0"/>
              <w:rPr>
                <w:sz w:val="22"/>
                <w:szCs w:val="22"/>
                <w:lang w:val="kk-KZ"/>
              </w:rPr>
            </w:pPr>
            <w:r>
              <w:rPr>
                <w:sz w:val="22"/>
                <w:szCs w:val="22"/>
                <w:lang w:val="kk-KZ"/>
              </w:rPr>
              <w:t>Балаға шағын мақтау айту: «Сен бүгін әдемі киініп келіпсің</w:t>
            </w:r>
          </w:p>
          <w:p w14:paraId="242F58F7" w14:textId="77777777" w:rsidR="0043037B" w:rsidRDefault="0043037B">
            <w:pPr>
              <w:tabs>
                <w:tab w:val="left" w:pos="4536"/>
              </w:tabs>
              <w:spacing w:after="0" w:line="240" w:lineRule="auto"/>
              <w:rPr>
                <w:rFonts w:ascii="Times New Roman" w:hAnsi="Times New Roman" w:cs="Times New Roman"/>
                <w:lang w:val="kk-KZ"/>
              </w:rPr>
            </w:pPr>
          </w:p>
          <w:p w14:paraId="4774CDB4" w14:textId="77777777" w:rsidR="0043037B" w:rsidRDefault="003B3800">
            <w:pPr>
              <w:tabs>
                <w:tab w:val="left" w:pos="4536"/>
              </w:tabs>
              <w:spacing w:after="0" w:line="240" w:lineRule="auto"/>
              <w:rPr>
                <w:rFonts w:ascii="Times New Roman" w:hAnsi="Times New Roman" w:cs="Times New Roman"/>
                <w:b/>
                <w:lang w:val="kk-KZ"/>
              </w:rPr>
            </w:pPr>
            <w:r>
              <w:rPr>
                <w:rFonts w:ascii="Times New Roman" w:hAnsi="Times New Roman" w:cs="Times New Roman"/>
                <w:b/>
                <w:lang w:val="kk-KZ"/>
              </w:rPr>
              <w:t>Медбике тексеруі, фильтр дәптерін толтыру</w:t>
            </w:r>
          </w:p>
          <w:p w14:paraId="6704414A"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b/>
                <w:lang w:val="kk-KZ"/>
              </w:rPr>
              <w:t>Күймен қарсы алу</w:t>
            </w:r>
          </w:p>
        </w:tc>
        <w:tc>
          <w:tcPr>
            <w:tcW w:w="2835" w:type="dxa"/>
          </w:tcPr>
          <w:p w14:paraId="294997FD" w14:textId="77777777" w:rsidR="0043037B" w:rsidRDefault="003B3800">
            <w:pPr>
              <w:pStyle w:val="aa"/>
              <w:spacing w:before="0" w:beforeAutospacing="0" w:after="0" w:afterAutospacing="0"/>
              <w:rPr>
                <w:sz w:val="22"/>
                <w:szCs w:val="22"/>
                <w:lang w:val="kk-KZ"/>
              </w:rPr>
            </w:pPr>
            <w:r>
              <w:rPr>
                <w:sz w:val="22"/>
                <w:szCs w:val="22"/>
                <w:lang w:val="kk-KZ"/>
              </w:rPr>
              <w:t>Баланы жылы шыраймен қарсы алып, есімін атап, «Сені көргеніме қуаныштымын» деп айту.</w:t>
            </w:r>
          </w:p>
          <w:p w14:paraId="0758922A" w14:textId="77777777" w:rsidR="0043037B" w:rsidRDefault="003B3800">
            <w:pPr>
              <w:pStyle w:val="aa"/>
              <w:spacing w:before="0" w:beforeAutospacing="0" w:after="0" w:afterAutospacing="0"/>
              <w:rPr>
                <w:sz w:val="22"/>
                <w:szCs w:val="22"/>
                <w:lang w:val="kk-KZ"/>
              </w:rPr>
            </w:pPr>
            <w:r>
              <w:rPr>
                <w:sz w:val="22"/>
                <w:szCs w:val="22"/>
                <w:lang w:val="kk-KZ"/>
              </w:rPr>
              <w:t>Үйде немен айналысқаны туралы сұрау</w:t>
            </w:r>
          </w:p>
          <w:p w14:paraId="6BEC1325" w14:textId="77777777" w:rsidR="0043037B" w:rsidRDefault="003B3800">
            <w:pPr>
              <w:tabs>
                <w:tab w:val="left" w:pos="4536"/>
              </w:tabs>
              <w:spacing w:after="0" w:line="240" w:lineRule="auto"/>
              <w:rPr>
                <w:rFonts w:ascii="Times New Roman" w:hAnsi="Times New Roman" w:cs="Times New Roman"/>
                <w:b/>
                <w:lang w:val="kk-KZ"/>
              </w:rPr>
            </w:pPr>
            <w:r>
              <w:rPr>
                <w:rFonts w:ascii="Times New Roman" w:hAnsi="Times New Roman" w:cs="Times New Roman"/>
                <w:b/>
                <w:lang w:val="kk-KZ"/>
              </w:rPr>
              <w:t>Медбике тексеруі, фильтр дәптерін толтыру</w:t>
            </w:r>
          </w:p>
          <w:p w14:paraId="5AA773FE"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b/>
                <w:lang w:val="kk-KZ"/>
              </w:rPr>
              <w:t>Күймен қарсы алу</w:t>
            </w:r>
          </w:p>
        </w:tc>
      </w:tr>
      <w:tr w:rsidR="0043037B" w:rsidRPr="00552F20" w14:paraId="2109653F" w14:textId="77777777">
        <w:trPr>
          <w:trHeight w:val="2259"/>
        </w:trPr>
        <w:tc>
          <w:tcPr>
            <w:tcW w:w="2552" w:type="dxa"/>
            <w:tcBorders>
              <w:top w:val="single" w:sz="4" w:space="0" w:color="auto"/>
            </w:tcBorders>
          </w:tcPr>
          <w:p w14:paraId="2602B354" w14:textId="77777777" w:rsidR="0043037B" w:rsidRDefault="003B3800">
            <w:pPr>
              <w:pStyle w:val="TableParagraph"/>
              <w:tabs>
                <w:tab w:val="left" w:pos="4536"/>
              </w:tabs>
              <w:rPr>
                <w:b/>
              </w:rPr>
            </w:pPr>
            <w:r>
              <w:rPr>
                <w:b/>
              </w:rPr>
              <w:t>Ата-аналармен</w:t>
            </w:r>
            <w:r>
              <w:rPr>
                <w:b/>
                <w:spacing w:val="-6"/>
              </w:rPr>
              <w:t xml:space="preserve"> </w:t>
            </w:r>
            <w:r>
              <w:rPr>
                <w:b/>
              </w:rPr>
              <w:t>әңгімелесу,</w:t>
            </w:r>
          </w:p>
          <w:p w14:paraId="50A66E5D" w14:textId="77777777" w:rsidR="0043037B" w:rsidRDefault="003B3800">
            <w:pPr>
              <w:pStyle w:val="TableParagraph"/>
              <w:tabs>
                <w:tab w:val="left" w:pos="4536"/>
              </w:tabs>
              <w:rPr>
                <w:b/>
              </w:rPr>
            </w:pPr>
            <w:r>
              <w:rPr>
                <w:b/>
              </w:rPr>
              <w:t>кеңес</w:t>
            </w:r>
            <w:r>
              <w:rPr>
                <w:b/>
                <w:spacing w:val="-1"/>
              </w:rPr>
              <w:t xml:space="preserve"> </w:t>
            </w:r>
            <w:r>
              <w:rPr>
                <w:b/>
              </w:rPr>
              <w:t>беру</w:t>
            </w:r>
          </w:p>
        </w:tc>
        <w:tc>
          <w:tcPr>
            <w:tcW w:w="2552" w:type="dxa"/>
          </w:tcPr>
          <w:p w14:paraId="1BE4BF41" w14:textId="77777777" w:rsidR="0043037B" w:rsidRDefault="003B3800">
            <w:pPr>
              <w:autoSpaceDE w:val="0"/>
              <w:autoSpaceDN w:val="0"/>
              <w:adjustRightInd w:val="0"/>
              <w:spacing w:after="0" w:line="240" w:lineRule="auto"/>
              <w:rPr>
                <w:rFonts w:ascii="Times New Roman" w:eastAsia="Calibri" w:hAnsi="Times New Roman" w:cs="Times New Roman"/>
                <w:b/>
                <w:lang w:val="kk-KZ"/>
              </w:rPr>
            </w:pPr>
            <w:r>
              <w:rPr>
                <w:rFonts w:ascii="Times New Roman" w:eastAsia="Calibri" w:hAnsi="Times New Roman" w:cs="Times New Roman"/>
                <w:b/>
                <w:lang w:val="kk-KZ"/>
              </w:rPr>
              <w:t>Ата-аналармен әңгіме:</w:t>
            </w:r>
          </w:p>
          <w:p w14:paraId="3189CF72" w14:textId="77777777" w:rsidR="0043037B" w:rsidRDefault="003B3800">
            <w:pPr>
              <w:autoSpaceDE w:val="0"/>
              <w:autoSpaceDN w:val="0"/>
              <w:adjustRightInd w:val="0"/>
              <w:spacing w:after="0" w:line="240" w:lineRule="auto"/>
              <w:rPr>
                <w:rFonts w:ascii="Times New Roman" w:hAnsi="Times New Roman" w:cs="Times New Roman"/>
                <w:lang w:val="kk-KZ"/>
              </w:rPr>
            </w:pPr>
            <w:r>
              <w:rPr>
                <w:rFonts w:ascii="Times New Roman" w:hAnsi="Times New Roman" w:cs="Times New Roman"/>
                <w:lang w:val="kk-KZ"/>
              </w:rPr>
              <w:t>Баланың тамақтануы, ұйқысы және жалпы жағдайы туралы сұрау.</w:t>
            </w:r>
          </w:p>
          <w:p w14:paraId="0EE8100D" w14:textId="77777777" w:rsidR="0043037B" w:rsidRDefault="003B3800">
            <w:pPr>
              <w:autoSpaceDE w:val="0"/>
              <w:autoSpaceDN w:val="0"/>
              <w:adjustRightInd w:val="0"/>
              <w:spacing w:after="0" w:line="240" w:lineRule="auto"/>
              <w:rPr>
                <w:rFonts w:ascii="Times New Roman" w:eastAsia="Calibri" w:hAnsi="Times New Roman" w:cs="Times New Roman"/>
                <w:lang w:val="kk-KZ"/>
              </w:rPr>
            </w:pPr>
            <w:r>
              <w:rPr>
                <w:rFonts w:ascii="Times New Roman" w:hAnsi="Times New Roman" w:cs="Times New Roman"/>
                <w:lang w:val="kk-KZ"/>
              </w:rPr>
              <w:t xml:space="preserve">Қыс мезгілі келгенін балаларды жылы киіндіру туралы ескерту </w:t>
            </w:r>
          </w:p>
        </w:tc>
        <w:tc>
          <w:tcPr>
            <w:tcW w:w="2835" w:type="dxa"/>
          </w:tcPr>
          <w:p w14:paraId="77BC68B5" w14:textId="77777777" w:rsidR="0043037B" w:rsidRDefault="003B3800">
            <w:pPr>
              <w:spacing w:after="0" w:line="240" w:lineRule="auto"/>
              <w:rPr>
                <w:rFonts w:ascii="Times New Roman" w:eastAsia="Calibri" w:hAnsi="Times New Roman" w:cs="Times New Roman"/>
                <w:b/>
                <w:lang w:val="kk-KZ"/>
              </w:rPr>
            </w:pPr>
            <w:r>
              <w:rPr>
                <w:rFonts w:ascii="Times New Roman" w:eastAsia="Calibri" w:hAnsi="Times New Roman" w:cs="Times New Roman"/>
                <w:b/>
                <w:lang w:val="kk-KZ"/>
              </w:rPr>
              <w:t>Ата-анаға кеңес:</w:t>
            </w:r>
          </w:p>
          <w:p w14:paraId="1209EB7B" w14:textId="77777777" w:rsidR="0043037B" w:rsidRDefault="003B3800">
            <w:pPr>
              <w:autoSpaceDE w:val="0"/>
              <w:autoSpaceDN w:val="0"/>
              <w:adjustRightInd w:val="0"/>
              <w:spacing w:after="0" w:line="240" w:lineRule="auto"/>
              <w:rPr>
                <w:rFonts w:ascii="Times New Roman" w:eastAsia="Calibri" w:hAnsi="Times New Roman" w:cs="Times New Roman"/>
                <w:lang w:val="kk-KZ"/>
              </w:rPr>
            </w:pPr>
            <w:r>
              <w:rPr>
                <w:rFonts w:ascii="Times New Roman" w:eastAsia="Calibri" w:hAnsi="Times New Roman" w:cs="Times New Roman"/>
                <w:lang w:val="kk-KZ"/>
              </w:rPr>
              <w:t>Тәрбиеші бала жайлы жалпы көңіл-күй, белсенділік немесе жаңа дағдылары жайлы қысқаша ақпарат беру</w:t>
            </w:r>
          </w:p>
        </w:tc>
        <w:tc>
          <w:tcPr>
            <w:tcW w:w="2835" w:type="dxa"/>
          </w:tcPr>
          <w:p w14:paraId="219B8DC0" w14:textId="77777777" w:rsidR="0043037B" w:rsidRDefault="003B3800">
            <w:pPr>
              <w:spacing w:after="0" w:line="240" w:lineRule="auto"/>
              <w:rPr>
                <w:rFonts w:ascii="Times New Roman" w:eastAsia="Calibri" w:hAnsi="Times New Roman" w:cs="Times New Roman"/>
                <w:b/>
                <w:lang w:val="kk-KZ"/>
              </w:rPr>
            </w:pPr>
            <w:r>
              <w:rPr>
                <w:rFonts w:ascii="Times New Roman" w:eastAsia="Calibri" w:hAnsi="Times New Roman" w:cs="Times New Roman"/>
                <w:b/>
                <w:lang w:val="kk-KZ"/>
              </w:rPr>
              <w:t>Психологтың кеңесі:</w:t>
            </w:r>
          </w:p>
          <w:p w14:paraId="6799BDD6" w14:textId="77777777" w:rsidR="0043037B" w:rsidRDefault="003B3800">
            <w:pPr>
              <w:spacing w:after="0" w:line="240" w:lineRule="auto"/>
              <w:rPr>
                <w:rFonts w:ascii="Times New Roman" w:eastAsia="Calibri" w:hAnsi="Times New Roman" w:cs="Times New Roman"/>
                <w:lang w:val="kk-KZ"/>
              </w:rPr>
            </w:pPr>
            <w:r>
              <w:rPr>
                <w:rFonts w:ascii="Times New Roman" w:eastAsia="Calibri" w:hAnsi="Times New Roman" w:cs="Times New Roman"/>
                <w:lang w:val="kk-KZ"/>
              </w:rPr>
              <w:t xml:space="preserve">Баланың әр жетістігін қолдап, оны мақтау, бұл баланың өзіне деген сенімділігін арттыратынын айту </w:t>
            </w:r>
          </w:p>
        </w:tc>
        <w:tc>
          <w:tcPr>
            <w:tcW w:w="2693" w:type="dxa"/>
          </w:tcPr>
          <w:p w14:paraId="1014B8B3" w14:textId="77777777" w:rsidR="0043037B" w:rsidRDefault="003B3800">
            <w:pPr>
              <w:autoSpaceDE w:val="0"/>
              <w:autoSpaceDN w:val="0"/>
              <w:adjustRightInd w:val="0"/>
              <w:spacing w:after="0" w:line="240" w:lineRule="auto"/>
              <w:rPr>
                <w:rFonts w:ascii="Times New Roman" w:eastAsia="Calibri" w:hAnsi="Times New Roman" w:cs="Times New Roman"/>
                <w:b/>
                <w:lang w:val="kk-KZ"/>
              </w:rPr>
            </w:pPr>
            <w:r>
              <w:rPr>
                <w:rFonts w:ascii="Times New Roman" w:eastAsia="Calibri" w:hAnsi="Times New Roman" w:cs="Times New Roman"/>
                <w:b/>
                <w:lang w:val="kk-KZ"/>
              </w:rPr>
              <w:t>Ата-аналармен әңгіме:</w:t>
            </w:r>
          </w:p>
          <w:p w14:paraId="05FE6B78" w14:textId="77777777" w:rsidR="0043037B" w:rsidRDefault="003B3800">
            <w:pPr>
              <w:autoSpaceDE w:val="0"/>
              <w:autoSpaceDN w:val="0"/>
              <w:adjustRightInd w:val="0"/>
              <w:spacing w:after="0" w:line="240" w:lineRule="auto"/>
              <w:rPr>
                <w:rFonts w:ascii="Times New Roman" w:hAnsi="Times New Roman" w:cs="Times New Roman"/>
                <w:lang w:val="kk-KZ"/>
              </w:rPr>
            </w:pPr>
            <w:r>
              <w:rPr>
                <w:rFonts w:ascii="Times New Roman" w:hAnsi="Times New Roman" w:cs="Times New Roman"/>
                <w:lang w:val="kk-KZ"/>
              </w:rPr>
              <w:t>Баланың қажеттіліктері мен даму динамикасын қысқаша талқылау.</w:t>
            </w:r>
          </w:p>
          <w:p w14:paraId="0C6D962A" w14:textId="77777777" w:rsidR="0043037B" w:rsidRDefault="0043037B">
            <w:pPr>
              <w:autoSpaceDE w:val="0"/>
              <w:autoSpaceDN w:val="0"/>
              <w:adjustRightInd w:val="0"/>
              <w:spacing w:after="0" w:line="240" w:lineRule="auto"/>
              <w:rPr>
                <w:rFonts w:ascii="Times New Roman" w:eastAsia="Calibri" w:hAnsi="Times New Roman" w:cs="Times New Roman"/>
                <w:lang w:val="kk-KZ"/>
              </w:rPr>
            </w:pPr>
          </w:p>
        </w:tc>
        <w:tc>
          <w:tcPr>
            <w:tcW w:w="2835" w:type="dxa"/>
          </w:tcPr>
          <w:p w14:paraId="63268C3E" w14:textId="77777777" w:rsidR="0043037B" w:rsidRDefault="003B3800">
            <w:pPr>
              <w:spacing w:after="0" w:line="240" w:lineRule="auto"/>
              <w:rPr>
                <w:rFonts w:ascii="Times New Roman" w:eastAsia="Calibri" w:hAnsi="Times New Roman" w:cs="Times New Roman"/>
                <w:lang w:val="kk-KZ"/>
              </w:rPr>
            </w:pPr>
            <w:r>
              <w:rPr>
                <w:rFonts w:ascii="Times New Roman" w:eastAsia="Calibri" w:hAnsi="Times New Roman" w:cs="Times New Roman"/>
                <w:b/>
                <w:lang w:val="kk-KZ"/>
              </w:rPr>
              <w:t>Ата –аналармен әңгіме</w:t>
            </w:r>
            <w:r>
              <w:rPr>
                <w:rFonts w:ascii="Times New Roman" w:eastAsia="Calibri" w:hAnsi="Times New Roman" w:cs="Times New Roman"/>
                <w:lang w:val="kk-KZ"/>
              </w:rPr>
              <w:t xml:space="preserve">:  </w:t>
            </w:r>
          </w:p>
          <w:p w14:paraId="58DF0F32" w14:textId="77777777" w:rsidR="0043037B" w:rsidRDefault="003B3800">
            <w:pPr>
              <w:spacing w:after="0" w:line="240" w:lineRule="auto"/>
              <w:rPr>
                <w:rFonts w:ascii="Times New Roman" w:eastAsia="Calibri" w:hAnsi="Times New Roman" w:cs="Times New Roman"/>
                <w:lang w:val="kk-KZ"/>
              </w:rPr>
            </w:pPr>
            <w:r>
              <w:rPr>
                <w:rFonts w:ascii="Times New Roman" w:eastAsia="Calibri" w:hAnsi="Times New Roman" w:cs="Times New Roman"/>
                <w:lang w:val="kk-KZ"/>
              </w:rPr>
              <w:t xml:space="preserve">Осы артада болатын іс-шаралармен таныстыру, балаларды жарыстарқа қатыстыру туралы ұсыныстар </w:t>
            </w:r>
          </w:p>
          <w:p w14:paraId="0056E7DB" w14:textId="77777777" w:rsidR="0043037B" w:rsidRDefault="0043037B">
            <w:pPr>
              <w:autoSpaceDE w:val="0"/>
              <w:autoSpaceDN w:val="0"/>
              <w:adjustRightInd w:val="0"/>
              <w:spacing w:after="0" w:line="240" w:lineRule="auto"/>
              <w:rPr>
                <w:rFonts w:ascii="Times New Roman" w:eastAsia="Calibri" w:hAnsi="Times New Roman" w:cs="Times New Roman"/>
                <w:lang w:val="kk-KZ"/>
              </w:rPr>
            </w:pPr>
          </w:p>
        </w:tc>
      </w:tr>
      <w:tr w:rsidR="0043037B" w14:paraId="787934EA" w14:textId="77777777">
        <w:trPr>
          <w:trHeight w:val="552"/>
        </w:trPr>
        <w:tc>
          <w:tcPr>
            <w:tcW w:w="2552" w:type="dxa"/>
          </w:tcPr>
          <w:p w14:paraId="007DED92" w14:textId="77777777" w:rsidR="0043037B" w:rsidRDefault="003B3800">
            <w:pPr>
              <w:pStyle w:val="TableParagraph"/>
              <w:tabs>
                <w:tab w:val="left" w:pos="4536"/>
              </w:tabs>
              <w:rPr>
                <w:b/>
              </w:rPr>
            </w:pPr>
            <w:r>
              <w:rPr>
                <w:b/>
              </w:rPr>
              <w:t>Балалардың іс-әрекеті</w:t>
            </w:r>
          </w:p>
          <w:p w14:paraId="7A0FA711" w14:textId="77777777" w:rsidR="0043037B" w:rsidRDefault="003B3800">
            <w:pPr>
              <w:pStyle w:val="TableParagraph"/>
              <w:tabs>
                <w:tab w:val="left" w:pos="4536"/>
              </w:tabs>
              <w:rPr>
                <w:b/>
              </w:rPr>
            </w:pPr>
            <w:r>
              <w:rPr>
                <w:b/>
              </w:rPr>
              <w:t>(ойын, танымдық, коммуникативтік, шығармашылық, эксперименталдық, еңбек, қимыл, бейнелеу, дербес және басқалары)</w:t>
            </w:r>
          </w:p>
        </w:tc>
        <w:tc>
          <w:tcPr>
            <w:tcW w:w="2552" w:type="dxa"/>
            <w:tcBorders>
              <w:top w:val="single" w:sz="2" w:space="0" w:color="000000"/>
              <w:left w:val="single" w:sz="2" w:space="0" w:color="000000"/>
              <w:bottom w:val="single" w:sz="2" w:space="0" w:color="000000"/>
              <w:right w:val="single" w:sz="4" w:space="0" w:color="auto"/>
            </w:tcBorders>
          </w:tcPr>
          <w:p w14:paraId="45893DC0" w14:textId="77777777" w:rsidR="0043037B" w:rsidRDefault="003B3800">
            <w:pPr>
              <w:spacing w:after="0" w:line="240" w:lineRule="auto"/>
              <w:outlineLvl w:val="3"/>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"Кім тез табады?"</w:t>
            </w:r>
          </w:p>
          <w:p w14:paraId="3D12B675"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Мақсаты:</w:t>
            </w:r>
            <w:r>
              <w:rPr>
                <w:rFonts w:ascii="Times New Roman" w:eastAsia="Times New Roman" w:hAnsi="Times New Roman" w:cs="Times New Roman"/>
                <w:lang w:val="kk-KZ" w:eastAsia="ru-RU"/>
              </w:rPr>
              <w:t xml:space="preserve"> Балалардың зейінін дамыту және қауіпсіздікті сақтау дағдыларын қалыптастыру.</w:t>
            </w:r>
            <w:r>
              <w:rPr>
                <w:rFonts w:ascii="Times New Roman" w:eastAsia="Times New Roman" w:hAnsi="Times New Roman" w:cs="Times New Roman"/>
                <w:lang w:val="kk-KZ" w:eastAsia="ru-RU"/>
              </w:rPr>
              <w:br/>
            </w:r>
            <w:r>
              <w:rPr>
                <w:rFonts w:ascii="Times New Roman" w:eastAsia="Times New Roman" w:hAnsi="Times New Roman" w:cs="Times New Roman"/>
                <w:b/>
                <w:bCs/>
                <w:lang w:val="kk-KZ" w:eastAsia="ru-RU"/>
              </w:rPr>
              <w:t>Ойын барысы:</w:t>
            </w:r>
          </w:p>
          <w:p w14:paraId="11EE79D4"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lastRenderedPageBreak/>
              <w:t>Жүргізуші үйдегі немесе сырттағы қауіпті заттарды суреттен көрсетеді (пышақ, сіріңке, дәрі).</w:t>
            </w:r>
          </w:p>
          <w:p w14:paraId="04C46CE5"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Балалар бұл заттардың қауіпті екенін айтып, не үшін қауіпті екенін түсіндіреді.</w:t>
            </w:r>
          </w:p>
          <w:p w14:paraId="7E924D7A"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Одан кейін балалар бұл заттарды қалай қауіпсіз қолдану керектігін талқылайды.</w:t>
            </w:r>
          </w:p>
          <w:p w14:paraId="4DB33BAD" w14:textId="77777777" w:rsidR="0043037B" w:rsidRDefault="003B3800">
            <w:pPr>
              <w:spacing w:after="0" w:line="240" w:lineRule="auto"/>
              <w:rPr>
                <w:rFonts w:ascii="Times New Roman" w:hAnsi="Times New Roman" w:cs="Times New Roman"/>
                <w:b/>
                <w:iCs/>
                <w:lang w:val="kk-KZ"/>
              </w:rPr>
            </w:pPr>
            <w:r>
              <w:rPr>
                <w:rFonts w:ascii="Times New Roman" w:hAnsi="Times New Roman" w:cs="Times New Roman"/>
                <w:b/>
                <w:iCs/>
                <w:lang w:val="kk-KZ"/>
              </w:rPr>
              <w:t xml:space="preserve">Қауіпсіздік дағдыларын дамыту </w:t>
            </w:r>
          </w:p>
        </w:tc>
        <w:tc>
          <w:tcPr>
            <w:tcW w:w="2835" w:type="dxa"/>
            <w:tcBorders>
              <w:top w:val="single" w:sz="2" w:space="0" w:color="000000"/>
              <w:left w:val="single" w:sz="4" w:space="0" w:color="auto"/>
              <w:bottom w:val="single" w:sz="2" w:space="0" w:color="000000"/>
              <w:right w:val="single" w:sz="2" w:space="0" w:color="000000"/>
            </w:tcBorders>
          </w:tcPr>
          <w:p w14:paraId="70054D83" w14:textId="77777777" w:rsidR="0043037B" w:rsidRDefault="003B3800">
            <w:pPr>
              <w:spacing w:after="0" w:line="240" w:lineRule="auto"/>
              <w:outlineLvl w:val="3"/>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lastRenderedPageBreak/>
              <w:t>"Асық жинау"</w:t>
            </w:r>
          </w:p>
          <w:p w14:paraId="167B897D"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Мақсаты:</w:t>
            </w:r>
            <w:r>
              <w:rPr>
                <w:rFonts w:ascii="Times New Roman" w:eastAsia="Times New Roman" w:hAnsi="Times New Roman" w:cs="Times New Roman"/>
                <w:lang w:val="kk-KZ" w:eastAsia="ru-RU"/>
              </w:rPr>
              <w:t xml:space="preserve"> Балалардың жылдамдығын және ептілігін арттыру.</w:t>
            </w:r>
            <w:r>
              <w:rPr>
                <w:rFonts w:ascii="Times New Roman" w:eastAsia="Times New Roman" w:hAnsi="Times New Roman" w:cs="Times New Roman"/>
                <w:lang w:val="kk-KZ" w:eastAsia="ru-RU"/>
              </w:rPr>
              <w:br/>
            </w:r>
            <w:r>
              <w:rPr>
                <w:rFonts w:ascii="Times New Roman" w:eastAsia="Times New Roman" w:hAnsi="Times New Roman" w:cs="Times New Roman"/>
                <w:b/>
                <w:bCs/>
                <w:lang w:val="kk-KZ" w:eastAsia="ru-RU"/>
              </w:rPr>
              <w:t>Ойын барысы:</w:t>
            </w:r>
          </w:p>
          <w:p w14:paraId="1C562D4B"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Балалар шеңберге тұрады, ал ортаға көп асық шашылады.</w:t>
            </w:r>
          </w:p>
          <w:p w14:paraId="31146885"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lastRenderedPageBreak/>
              <w:t>Жүргізуші белгі бергенде, әр бала өзіне тиесілі түске сай асықтарды жинауы керек.</w:t>
            </w:r>
          </w:p>
          <w:p w14:paraId="76FA7AB9"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Белгіленген уақыт ішінде ең көп асық жинаған бала жеңеді.</w:t>
            </w:r>
          </w:p>
          <w:p w14:paraId="02430532" w14:textId="77777777" w:rsidR="0043037B" w:rsidRDefault="003B3800">
            <w:pPr>
              <w:spacing w:after="0" w:line="240" w:lineRule="auto"/>
              <w:rPr>
                <w:rFonts w:ascii="Times New Roman" w:hAnsi="Times New Roman" w:cs="Times New Roman"/>
                <w:b/>
                <w:iCs/>
                <w:lang w:val="kk-KZ"/>
              </w:rPr>
            </w:pPr>
            <w:r>
              <w:rPr>
                <w:rFonts w:ascii="Times New Roman" w:hAnsi="Times New Roman" w:cs="Times New Roman"/>
                <w:b/>
                <w:iCs/>
                <w:lang w:val="kk-KZ"/>
              </w:rPr>
              <w:t xml:space="preserve">Ұлттық құндылықты дамыту </w:t>
            </w:r>
          </w:p>
        </w:tc>
        <w:tc>
          <w:tcPr>
            <w:tcW w:w="2835" w:type="dxa"/>
            <w:tcBorders>
              <w:top w:val="single" w:sz="2" w:space="0" w:color="000000"/>
              <w:left w:val="single" w:sz="4" w:space="0" w:color="auto"/>
              <w:bottom w:val="single" w:sz="2" w:space="0" w:color="000000"/>
              <w:right w:val="single" w:sz="2" w:space="0" w:color="000000"/>
            </w:tcBorders>
          </w:tcPr>
          <w:p w14:paraId="602AF78C" w14:textId="77777777" w:rsidR="0043037B" w:rsidRDefault="003B3800">
            <w:pPr>
              <w:spacing w:after="0" w:line="240" w:lineRule="auto"/>
              <w:outlineLvl w:val="3"/>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lastRenderedPageBreak/>
              <w:t>"Сиқырлы магниттер"</w:t>
            </w:r>
          </w:p>
          <w:p w14:paraId="6B67B264"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Мақсаты:</w:t>
            </w:r>
            <w:r>
              <w:rPr>
                <w:rFonts w:ascii="Times New Roman" w:eastAsia="Times New Roman" w:hAnsi="Times New Roman" w:cs="Times New Roman"/>
                <w:lang w:val="kk-KZ" w:eastAsia="ru-RU"/>
              </w:rPr>
              <w:t xml:space="preserve"> Магниттің қасиеттерін зерттеу арқылы балалардың қызығушылығын арттыру.</w:t>
            </w:r>
            <w:r>
              <w:rPr>
                <w:rFonts w:ascii="Times New Roman" w:eastAsia="Times New Roman" w:hAnsi="Times New Roman" w:cs="Times New Roman"/>
                <w:lang w:val="kk-KZ" w:eastAsia="ru-RU"/>
              </w:rPr>
              <w:br/>
            </w:r>
            <w:r>
              <w:rPr>
                <w:rFonts w:ascii="Times New Roman" w:eastAsia="Times New Roman" w:hAnsi="Times New Roman" w:cs="Times New Roman"/>
                <w:b/>
                <w:bCs/>
                <w:lang w:val="kk-KZ" w:eastAsia="ru-RU"/>
              </w:rPr>
              <w:t>Ойын барысы:</w:t>
            </w:r>
          </w:p>
          <w:p w14:paraId="043392D4"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 xml:space="preserve">Балаларға магнит пен әртүрлі заттар беріңіз </w:t>
            </w:r>
            <w:r>
              <w:rPr>
                <w:rFonts w:ascii="Times New Roman" w:eastAsia="Times New Roman" w:hAnsi="Times New Roman" w:cs="Times New Roman"/>
                <w:lang w:val="kk-KZ" w:eastAsia="ru-RU"/>
              </w:rPr>
              <w:lastRenderedPageBreak/>
              <w:t>(шеген, қағаз, ағаш, пластик).</w:t>
            </w:r>
          </w:p>
          <w:p w14:paraId="49948317"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Балалар магниттің қандай заттарды тартып, қандай заттарды тартпайтынын бақылап, қорытынды жасайды.</w:t>
            </w:r>
          </w:p>
          <w:p w14:paraId="6175EC69" w14:textId="77777777" w:rsidR="0043037B" w:rsidRDefault="003B3800">
            <w:pPr>
              <w:spacing w:after="0" w:line="240" w:lineRule="auto"/>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 xml:space="preserve">Зерттеушілік дағдыларды дамыту </w:t>
            </w:r>
          </w:p>
        </w:tc>
        <w:tc>
          <w:tcPr>
            <w:tcW w:w="2693" w:type="dxa"/>
            <w:tcBorders>
              <w:top w:val="single" w:sz="2" w:space="0" w:color="000000"/>
              <w:left w:val="single" w:sz="4" w:space="0" w:color="auto"/>
              <w:bottom w:val="single" w:sz="2" w:space="0" w:color="000000"/>
              <w:right w:val="single" w:sz="2" w:space="0" w:color="000000"/>
            </w:tcBorders>
          </w:tcPr>
          <w:p w14:paraId="03FB56EF" w14:textId="77777777" w:rsidR="0043037B" w:rsidRDefault="003B3800">
            <w:pPr>
              <w:spacing w:after="0" w:line="240" w:lineRule="auto"/>
              <w:outlineLvl w:val="3"/>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lastRenderedPageBreak/>
              <w:t>"Гүлдерге су бер"</w:t>
            </w:r>
          </w:p>
          <w:p w14:paraId="5C42B9AF"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Мақсаты:</w:t>
            </w:r>
            <w:r>
              <w:rPr>
                <w:rFonts w:ascii="Times New Roman" w:eastAsia="Times New Roman" w:hAnsi="Times New Roman" w:cs="Times New Roman"/>
                <w:lang w:val="kk-KZ" w:eastAsia="ru-RU"/>
              </w:rPr>
              <w:t xml:space="preserve"> Балаларға өсімдіктерге күтім жасау дағдыларын үйрету.</w:t>
            </w:r>
            <w:r>
              <w:rPr>
                <w:rFonts w:ascii="Times New Roman" w:eastAsia="Times New Roman" w:hAnsi="Times New Roman" w:cs="Times New Roman"/>
                <w:lang w:val="kk-KZ" w:eastAsia="ru-RU"/>
              </w:rPr>
              <w:br/>
            </w:r>
            <w:r>
              <w:rPr>
                <w:rFonts w:ascii="Times New Roman" w:eastAsia="Times New Roman" w:hAnsi="Times New Roman" w:cs="Times New Roman"/>
                <w:b/>
                <w:bCs/>
                <w:lang w:val="kk-KZ" w:eastAsia="ru-RU"/>
              </w:rPr>
              <w:t>Ойын барысы:</w:t>
            </w:r>
          </w:p>
          <w:p w14:paraId="06DA4485"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Балаларға қағаздан жасалған немесе шынайы гүлдер беріледі.</w:t>
            </w:r>
          </w:p>
          <w:p w14:paraId="7E8362E7"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lastRenderedPageBreak/>
              <w:t>Балалар су құйғышпен гүлдерді «суарады».</w:t>
            </w:r>
          </w:p>
          <w:p w14:paraId="117627CA"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Әр бала өз гүлі туралы әңгімелейді (оның түсі, биіктігі, қандай гүл екенін айтады).</w:t>
            </w:r>
          </w:p>
          <w:p w14:paraId="7CE12B33" w14:textId="77777777" w:rsidR="0043037B" w:rsidRDefault="003B3800">
            <w:pPr>
              <w:spacing w:after="0" w:line="240" w:lineRule="auto"/>
              <w:rPr>
                <w:rFonts w:ascii="Times New Roman" w:hAnsi="Times New Roman" w:cs="Times New Roman"/>
                <w:b/>
                <w:iCs/>
                <w:lang w:val="kk-KZ"/>
              </w:rPr>
            </w:pPr>
            <w:r>
              <w:rPr>
                <w:rFonts w:ascii="Times New Roman" w:hAnsi="Times New Roman" w:cs="Times New Roman"/>
                <w:b/>
                <w:iCs/>
                <w:lang w:val="kk-KZ"/>
              </w:rPr>
              <w:t xml:space="preserve">Экологиялық мәдениетті дамыту </w:t>
            </w:r>
          </w:p>
        </w:tc>
        <w:tc>
          <w:tcPr>
            <w:tcW w:w="2835" w:type="dxa"/>
            <w:tcBorders>
              <w:top w:val="single" w:sz="2" w:space="0" w:color="000000"/>
              <w:left w:val="single" w:sz="4" w:space="0" w:color="auto"/>
              <w:bottom w:val="single" w:sz="2" w:space="0" w:color="000000"/>
              <w:right w:val="single" w:sz="2" w:space="0" w:color="000000"/>
            </w:tcBorders>
          </w:tcPr>
          <w:p w14:paraId="654333EB" w14:textId="77777777" w:rsidR="0043037B" w:rsidRDefault="003B3800">
            <w:pPr>
              <w:spacing w:after="0" w:line="240" w:lineRule="auto"/>
              <w:outlineLvl w:val="3"/>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lastRenderedPageBreak/>
              <w:t>"Сиқырлы дорба"</w:t>
            </w:r>
          </w:p>
          <w:p w14:paraId="5E2BA9E4"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Мақсаты:</w:t>
            </w:r>
            <w:r>
              <w:rPr>
                <w:rFonts w:ascii="Times New Roman" w:eastAsia="Times New Roman" w:hAnsi="Times New Roman" w:cs="Times New Roman"/>
                <w:lang w:val="kk-KZ" w:eastAsia="ru-RU"/>
              </w:rPr>
              <w:t xml:space="preserve"> Балалардың заттарды сипаттау арқылы сөздік қорын дамыту.</w:t>
            </w:r>
            <w:r>
              <w:rPr>
                <w:rFonts w:ascii="Times New Roman" w:eastAsia="Times New Roman" w:hAnsi="Times New Roman" w:cs="Times New Roman"/>
                <w:lang w:val="kk-KZ" w:eastAsia="ru-RU"/>
              </w:rPr>
              <w:br/>
            </w:r>
            <w:r>
              <w:rPr>
                <w:rFonts w:ascii="Times New Roman" w:eastAsia="Times New Roman" w:hAnsi="Times New Roman" w:cs="Times New Roman"/>
                <w:b/>
                <w:bCs/>
                <w:lang w:val="kk-KZ" w:eastAsia="ru-RU"/>
              </w:rPr>
              <w:t>Ойын барысы:</w:t>
            </w:r>
          </w:p>
          <w:p w14:paraId="4C2182C5"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Дорбаға әртүрлі ұсақ заттарды салыңыз (ойыншық, алма, доп).</w:t>
            </w:r>
          </w:p>
          <w:p w14:paraId="3CA28B78"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lastRenderedPageBreak/>
              <w:t>Бір бала дорба ішінен бір затты таңдап алып, оның пішіні мен түсін сипаттайды.</w:t>
            </w:r>
          </w:p>
          <w:p w14:paraId="42CD5482"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басқа балалар оның қандай зат екенін табады.</w:t>
            </w:r>
          </w:p>
          <w:p w14:paraId="5A2FD7DE" w14:textId="77777777" w:rsidR="0043037B" w:rsidRDefault="003B3800">
            <w:pPr>
              <w:spacing w:after="0" w:line="240" w:lineRule="auto"/>
              <w:rPr>
                <w:rFonts w:ascii="Times New Roman" w:hAnsi="Times New Roman" w:cs="Times New Roman"/>
                <w:b/>
                <w:iCs/>
                <w:lang w:val="kk-KZ"/>
              </w:rPr>
            </w:pPr>
            <w:r>
              <w:rPr>
                <w:rFonts w:ascii="Times New Roman" w:hAnsi="Times New Roman" w:cs="Times New Roman"/>
                <w:b/>
                <w:iCs/>
                <w:lang w:val="kk-KZ"/>
              </w:rPr>
              <w:t xml:space="preserve">Сөздік қорды дамыту </w:t>
            </w:r>
          </w:p>
        </w:tc>
      </w:tr>
      <w:tr w:rsidR="0043037B" w14:paraId="011ACCCC" w14:textId="77777777">
        <w:trPr>
          <w:trHeight w:val="722"/>
        </w:trPr>
        <w:tc>
          <w:tcPr>
            <w:tcW w:w="2552" w:type="dxa"/>
          </w:tcPr>
          <w:p w14:paraId="5CEFE9F8" w14:textId="77777777" w:rsidR="0043037B" w:rsidRDefault="003B3800">
            <w:pPr>
              <w:pStyle w:val="TableParagraph"/>
              <w:tabs>
                <w:tab w:val="left" w:pos="4536"/>
              </w:tabs>
              <w:rPr>
                <w:b/>
              </w:rPr>
            </w:pPr>
            <w:r>
              <w:rPr>
                <w:b/>
              </w:rPr>
              <w:lastRenderedPageBreak/>
              <w:t>Таңертенгі</w:t>
            </w:r>
            <w:r>
              <w:rPr>
                <w:b/>
                <w:spacing w:val="-3"/>
              </w:rPr>
              <w:t xml:space="preserve"> </w:t>
            </w:r>
            <w:r>
              <w:rPr>
                <w:b/>
              </w:rPr>
              <w:t>жаттығу</w:t>
            </w:r>
          </w:p>
        </w:tc>
        <w:tc>
          <w:tcPr>
            <w:tcW w:w="2552" w:type="dxa"/>
          </w:tcPr>
          <w:p w14:paraId="7AEFBDC2" w14:textId="77777777" w:rsidR="0043037B" w:rsidRDefault="003B3800">
            <w:pPr>
              <w:shd w:val="clear" w:color="auto" w:fill="FFFFFF"/>
              <w:spacing w:after="0" w:line="240" w:lineRule="auto"/>
              <w:textAlignment w:val="baseline"/>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Таңғы жаттығу №15</w:t>
            </w:r>
          </w:p>
          <w:p w14:paraId="5A4FC68B"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Жүгіру:</w:t>
            </w:r>
            <w:r>
              <w:rPr>
                <w:rFonts w:ascii="Times New Roman" w:eastAsia="Times New Roman" w:hAnsi="Times New Roman" w:cs="Times New Roman"/>
                <w:lang w:val="kk-KZ" w:eastAsia="ru-RU"/>
              </w:rPr>
              <w:t xml:space="preserve"> Қысқа қашықтыққа адымдап жүгіру.</w:t>
            </w:r>
          </w:p>
          <w:p w14:paraId="4180A121"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 xml:space="preserve"> </w:t>
            </w:r>
            <w:r>
              <w:rPr>
                <w:rFonts w:ascii="Times New Roman" w:eastAsia="Times New Roman" w:hAnsi="Times New Roman" w:cs="Times New Roman"/>
                <w:b/>
                <w:bCs/>
                <w:lang w:val="kk-KZ" w:eastAsia="ru-RU"/>
              </w:rPr>
              <w:t>Секіру:</w:t>
            </w:r>
            <w:r>
              <w:rPr>
                <w:rFonts w:ascii="Times New Roman" w:eastAsia="Times New Roman" w:hAnsi="Times New Roman" w:cs="Times New Roman"/>
                <w:lang w:val="kk-KZ" w:eastAsia="ru-RU"/>
              </w:rPr>
              <w:t xml:space="preserve"> Екі аяқпен жерден жоғары секіру.</w:t>
            </w:r>
          </w:p>
          <w:p w14:paraId="7EB258A2"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Адымдап өту:</w:t>
            </w:r>
            <w:r>
              <w:rPr>
                <w:rFonts w:ascii="Times New Roman" w:eastAsia="Times New Roman" w:hAnsi="Times New Roman" w:cs="Times New Roman"/>
                <w:lang w:val="kk-KZ" w:eastAsia="ru-RU"/>
              </w:rPr>
              <w:t xml:space="preserve"> Бір қадам алға адымдап, қайта артқа жүгіру.</w:t>
            </w:r>
          </w:p>
          <w:p w14:paraId="1AFF4367" w14:textId="77777777" w:rsidR="0043037B" w:rsidRDefault="003B3800">
            <w:pPr>
              <w:spacing w:after="0" w:line="240" w:lineRule="auto"/>
              <w:outlineLvl w:val="3"/>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Құлау және тұру:</w:t>
            </w:r>
            <w:r>
              <w:rPr>
                <w:rFonts w:ascii="Times New Roman" w:eastAsia="Times New Roman" w:hAnsi="Times New Roman" w:cs="Times New Roman"/>
                <w:lang w:val="kk-KZ" w:eastAsia="ru-RU"/>
              </w:rPr>
              <w:t xml:space="preserve"> Жерге отыру және қайта тұру.</w:t>
            </w:r>
          </w:p>
        </w:tc>
        <w:tc>
          <w:tcPr>
            <w:tcW w:w="2835" w:type="dxa"/>
          </w:tcPr>
          <w:p w14:paraId="4DC98655" w14:textId="77777777" w:rsidR="0043037B" w:rsidRDefault="003B3800">
            <w:pPr>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Таңғы жаттығу №16</w:t>
            </w:r>
          </w:p>
          <w:p w14:paraId="47334265"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 xml:space="preserve"> </w:t>
            </w:r>
            <w:r>
              <w:rPr>
                <w:rFonts w:ascii="Times New Roman" w:eastAsia="Times New Roman" w:hAnsi="Times New Roman" w:cs="Times New Roman"/>
                <w:b/>
                <w:bCs/>
                <w:lang w:val="kk-KZ" w:eastAsia="ru-RU"/>
              </w:rPr>
              <w:t>Жүгіру мен жүріс:</w:t>
            </w:r>
            <w:r>
              <w:rPr>
                <w:rFonts w:ascii="Times New Roman" w:eastAsia="Times New Roman" w:hAnsi="Times New Roman" w:cs="Times New Roman"/>
                <w:lang w:val="kk-KZ" w:eastAsia="ru-RU"/>
              </w:rPr>
              <w:t xml:space="preserve"> Жүгіру және баяу жүру кезінде ырғақты ұстап, қадамдарды үйлестіру.</w:t>
            </w:r>
          </w:p>
          <w:p w14:paraId="1486FC87"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Қолды алға созу:</w:t>
            </w:r>
            <w:r>
              <w:rPr>
                <w:rFonts w:ascii="Times New Roman" w:eastAsia="Times New Roman" w:hAnsi="Times New Roman" w:cs="Times New Roman"/>
                <w:lang w:val="kk-KZ" w:eastAsia="ru-RU"/>
              </w:rPr>
              <w:t xml:space="preserve"> Қолды алға қарай созып, кейін қайта алып келу.</w:t>
            </w:r>
          </w:p>
          <w:p w14:paraId="199286BC"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Шеңбер жасап жүгіру:</w:t>
            </w:r>
            <w:r>
              <w:rPr>
                <w:rFonts w:ascii="Times New Roman" w:eastAsia="Times New Roman" w:hAnsi="Times New Roman" w:cs="Times New Roman"/>
                <w:lang w:val="kk-KZ" w:eastAsia="ru-RU"/>
              </w:rPr>
              <w:t xml:space="preserve"> Балалармен бірге шеңбер жасап жүгіру және қолды сілку.</w:t>
            </w:r>
          </w:p>
          <w:p w14:paraId="25479CE9" w14:textId="77777777" w:rsidR="0043037B" w:rsidRDefault="003B3800">
            <w:pPr>
              <w:spacing w:after="0" w:line="240" w:lineRule="auto"/>
              <w:rPr>
                <w:rFonts w:ascii="Times New Roman" w:eastAsia="Times New Roman" w:hAnsi="Times New Roman" w:cs="Times New Roman"/>
                <w:spacing w:val="5"/>
                <w:lang w:val="kk-KZ" w:eastAsia="ru-RU"/>
              </w:rPr>
            </w:pPr>
            <w:r>
              <w:rPr>
                <w:rFonts w:ascii="Times New Roman" w:eastAsia="Times New Roman" w:hAnsi="Times New Roman" w:cs="Times New Roman"/>
                <w:b/>
                <w:bCs/>
                <w:lang w:eastAsia="ru-RU"/>
              </w:rPr>
              <w:t>Би қимылдары:</w:t>
            </w:r>
            <w:r>
              <w:rPr>
                <w:rFonts w:ascii="Times New Roman" w:eastAsia="Times New Roman" w:hAnsi="Times New Roman" w:cs="Times New Roman"/>
                <w:lang w:eastAsia="ru-RU"/>
              </w:rPr>
              <w:t xml:space="preserve"> Музыкамен би қимылдарын орындау.</w:t>
            </w:r>
          </w:p>
          <w:p w14:paraId="475B5C7A" w14:textId="77777777" w:rsidR="0043037B" w:rsidRDefault="0043037B">
            <w:pPr>
              <w:spacing w:after="0" w:line="240" w:lineRule="auto"/>
              <w:rPr>
                <w:rFonts w:ascii="Times New Roman" w:eastAsia="Times New Roman" w:hAnsi="Times New Roman" w:cs="Times New Roman"/>
                <w:spacing w:val="5"/>
                <w:lang w:val="kk-KZ" w:eastAsia="ru-RU"/>
              </w:rPr>
            </w:pPr>
          </w:p>
          <w:p w14:paraId="16F79940" w14:textId="77777777" w:rsidR="0043037B" w:rsidRDefault="0043037B">
            <w:pPr>
              <w:spacing w:after="0" w:line="240" w:lineRule="auto"/>
              <w:rPr>
                <w:rFonts w:ascii="Times New Roman" w:eastAsia="Times New Roman" w:hAnsi="Times New Roman" w:cs="Times New Roman"/>
                <w:bCs/>
                <w:lang w:val="kk-KZ" w:eastAsia="ru-RU"/>
              </w:rPr>
            </w:pPr>
          </w:p>
        </w:tc>
        <w:tc>
          <w:tcPr>
            <w:tcW w:w="2835" w:type="dxa"/>
          </w:tcPr>
          <w:p w14:paraId="33BEF96D" w14:textId="77777777" w:rsidR="0043037B" w:rsidRDefault="003B3800">
            <w:pPr>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Таңғы жаттығу №17</w:t>
            </w:r>
          </w:p>
          <w:p w14:paraId="4073A7E2"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 xml:space="preserve"> </w:t>
            </w:r>
            <w:r>
              <w:rPr>
                <w:rFonts w:ascii="Times New Roman" w:eastAsia="Times New Roman" w:hAnsi="Times New Roman" w:cs="Times New Roman"/>
                <w:b/>
                <w:bCs/>
                <w:lang w:val="kk-KZ" w:eastAsia="ru-RU"/>
              </w:rPr>
              <w:t>Бір қадам алға:</w:t>
            </w:r>
            <w:r>
              <w:rPr>
                <w:rFonts w:ascii="Times New Roman" w:eastAsia="Times New Roman" w:hAnsi="Times New Roman" w:cs="Times New Roman"/>
                <w:lang w:val="kk-KZ" w:eastAsia="ru-RU"/>
              </w:rPr>
              <w:t xml:space="preserve"> Бір қадам алға адымдап, артқа жүгіру.</w:t>
            </w:r>
          </w:p>
          <w:p w14:paraId="2FFC6869"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Теңгерім:</w:t>
            </w:r>
            <w:r>
              <w:rPr>
                <w:rFonts w:ascii="Times New Roman" w:eastAsia="Times New Roman" w:hAnsi="Times New Roman" w:cs="Times New Roman"/>
                <w:lang w:val="kk-KZ" w:eastAsia="ru-RU"/>
              </w:rPr>
              <w:t xml:space="preserve"> Арқанның үстінен жүріп, тепе-теңдік сақтап жүру.</w:t>
            </w:r>
          </w:p>
          <w:p w14:paraId="013E5FC9"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Шаршының ішіне қадам жасау:</w:t>
            </w:r>
            <w:r>
              <w:rPr>
                <w:rFonts w:ascii="Times New Roman" w:eastAsia="Times New Roman" w:hAnsi="Times New Roman" w:cs="Times New Roman"/>
                <w:lang w:val="kk-KZ" w:eastAsia="ru-RU"/>
              </w:rPr>
              <w:t xml:space="preserve"> Шаршының ішіне аяқпен қадам басып өту.</w:t>
            </w:r>
          </w:p>
          <w:p w14:paraId="50ED5B1D" w14:textId="77777777" w:rsidR="0043037B" w:rsidRDefault="003B3800">
            <w:pPr>
              <w:spacing w:after="0" w:line="240" w:lineRule="auto"/>
              <w:rPr>
                <w:rFonts w:ascii="Times New Roman" w:hAnsi="Times New Roman" w:cs="Times New Roman"/>
                <w:b/>
                <w:bCs/>
                <w:lang w:val="kk-KZ"/>
              </w:rPr>
            </w:pPr>
            <w:r>
              <w:rPr>
                <w:rFonts w:ascii="Times New Roman" w:eastAsia="Times New Roman" w:hAnsi="Times New Roman" w:cs="Times New Roman"/>
                <w:b/>
                <w:bCs/>
                <w:lang w:val="kk-KZ" w:eastAsia="ru-RU"/>
              </w:rPr>
              <w:t>Секіру:</w:t>
            </w:r>
            <w:r>
              <w:rPr>
                <w:rFonts w:ascii="Times New Roman" w:eastAsia="Times New Roman" w:hAnsi="Times New Roman" w:cs="Times New Roman"/>
                <w:lang w:val="kk-KZ" w:eastAsia="ru-RU"/>
              </w:rPr>
              <w:t xml:space="preserve"> Екі аяқпен жоғары секіріп, жерге түсу.</w:t>
            </w:r>
          </w:p>
        </w:tc>
        <w:tc>
          <w:tcPr>
            <w:tcW w:w="2693" w:type="dxa"/>
          </w:tcPr>
          <w:p w14:paraId="3CCD511C" w14:textId="77777777" w:rsidR="0043037B" w:rsidRDefault="003B3800">
            <w:pPr>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Таңғы жаттығу №18</w:t>
            </w:r>
          </w:p>
          <w:p w14:paraId="2BAD81DB"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Секіру:</w:t>
            </w:r>
            <w:r>
              <w:rPr>
                <w:rFonts w:ascii="Times New Roman" w:eastAsia="Times New Roman" w:hAnsi="Times New Roman" w:cs="Times New Roman"/>
                <w:lang w:val="kk-KZ" w:eastAsia="ru-RU"/>
              </w:rPr>
              <w:t xml:space="preserve"> Екі аяқпен жерге жоғары секіріп, төмен түсіп, қайта секіру.</w:t>
            </w:r>
          </w:p>
          <w:p w14:paraId="3A5B6A80"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Бір орында тұрып секіру:</w:t>
            </w:r>
            <w:r>
              <w:rPr>
                <w:rFonts w:ascii="Times New Roman" w:eastAsia="Times New Roman" w:hAnsi="Times New Roman" w:cs="Times New Roman"/>
                <w:lang w:val="kk-KZ" w:eastAsia="ru-RU"/>
              </w:rPr>
              <w:t xml:space="preserve"> Бір орыннан секіріп, соңында тұрып жаттығу.</w:t>
            </w:r>
          </w:p>
          <w:p w14:paraId="60119653"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 xml:space="preserve"> </w:t>
            </w:r>
            <w:r>
              <w:rPr>
                <w:rFonts w:ascii="Times New Roman" w:eastAsia="Times New Roman" w:hAnsi="Times New Roman" w:cs="Times New Roman"/>
                <w:b/>
                <w:bCs/>
                <w:lang w:val="kk-KZ" w:eastAsia="ru-RU"/>
              </w:rPr>
              <w:t>Қолды қозғалу:</w:t>
            </w:r>
            <w:r>
              <w:rPr>
                <w:rFonts w:ascii="Times New Roman" w:eastAsia="Times New Roman" w:hAnsi="Times New Roman" w:cs="Times New Roman"/>
                <w:lang w:val="kk-KZ" w:eastAsia="ru-RU"/>
              </w:rPr>
              <w:t xml:space="preserve"> Қолды жоғары көтеріп, аяқпен сермеу.</w:t>
            </w:r>
          </w:p>
          <w:p w14:paraId="1DC0E896" w14:textId="77777777" w:rsidR="0043037B" w:rsidRDefault="003B3800">
            <w:pPr>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Денені жылыту:</w:t>
            </w:r>
            <w:r>
              <w:rPr>
                <w:rFonts w:ascii="Times New Roman" w:eastAsia="Times New Roman" w:hAnsi="Times New Roman" w:cs="Times New Roman"/>
                <w:lang w:val="kk-KZ" w:eastAsia="ru-RU"/>
              </w:rPr>
              <w:t xml:space="preserve"> Жеңіл жаттығуларды орындап, денені қыздыру.</w:t>
            </w:r>
          </w:p>
        </w:tc>
        <w:tc>
          <w:tcPr>
            <w:tcW w:w="2835" w:type="dxa"/>
          </w:tcPr>
          <w:p w14:paraId="0CA794B1" w14:textId="77777777" w:rsidR="0043037B" w:rsidRDefault="003B3800">
            <w:pPr>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Таңғы жаттығу №19</w:t>
            </w:r>
          </w:p>
          <w:p w14:paraId="140007BF"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Жүгіру мен жүріс:</w:t>
            </w:r>
            <w:r>
              <w:rPr>
                <w:rFonts w:ascii="Times New Roman" w:eastAsia="Times New Roman" w:hAnsi="Times New Roman" w:cs="Times New Roman"/>
                <w:lang w:val="kk-KZ" w:eastAsia="ru-RU"/>
              </w:rPr>
              <w:t xml:space="preserve"> Жүгіру және баяу жүру кезінде ырғақты ұстап, қадамдарды үйлестіру.</w:t>
            </w:r>
          </w:p>
          <w:p w14:paraId="6035DBC3"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Қолды алға созу:</w:t>
            </w:r>
            <w:r>
              <w:rPr>
                <w:rFonts w:ascii="Times New Roman" w:eastAsia="Times New Roman" w:hAnsi="Times New Roman" w:cs="Times New Roman"/>
                <w:lang w:val="kk-KZ" w:eastAsia="ru-RU"/>
              </w:rPr>
              <w:t xml:space="preserve"> Қолды алға қарай созып, кейін қайта алып келу.</w:t>
            </w:r>
          </w:p>
          <w:p w14:paraId="0D3CBC95"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Шеңбер жасап жүгіру:</w:t>
            </w:r>
            <w:r>
              <w:rPr>
                <w:rFonts w:ascii="Times New Roman" w:eastAsia="Times New Roman" w:hAnsi="Times New Roman" w:cs="Times New Roman"/>
                <w:lang w:val="kk-KZ" w:eastAsia="ru-RU"/>
              </w:rPr>
              <w:t xml:space="preserve"> Балалармен бірге шеңбер жасап жүгіру және қолды сілку.</w:t>
            </w:r>
          </w:p>
          <w:p w14:paraId="6E1B5374" w14:textId="77777777" w:rsidR="0043037B" w:rsidRDefault="003B3800">
            <w:pPr>
              <w:spacing w:after="0" w:line="240" w:lineRule="auto"/>
              <w:rPr>
                <w:rFonts w:ascii="Times New Roman" w:eastAsia="Times New Roman" w:hAnsi="Times New Roman" w:cs="Times New Roman"/>
                <w:spacing w:val="5"/>
                <w:lang w:val="kk-KZ" w:eastAsia="ru-RU"/>
              </w:rPr>
            </w:pPr>
            <w:r>
              <w:rPr>
                <w:rFonts w:ascii="Times New Roman" w:eastAsia="Times New Roman" w:hAnsi="Times New Roman" w:cs="Times New Roman"/>
                <w:b/>
                <w:bCs/>
                <w:lang w:eastAsia="ru-RU"/>
              </w:rPr>
              <w:t>Би қимылдары:</w:t>
            </w:r>
            <w:r>
              <w:rPr>
                <w:rFonts w:ascii="Times New Roman" w:eastAsia="Times New Roman" w:hAnsi="Times New Roman" w:cs="Times New Roman"/>
                <w:lang w:eastAsia="ru-RU"/>
              </w:rPr>
              <w:t xml:space="preserve"> Музыкамен би қимылдарын орындау.</w:t>
            </w:r>
          </w:p>
          <w:p w14:paraId="295D733E" w14:textId="77777777" w:rsidR="0043037B" w:rsidRDefault="0043037B">
            <w:pPr>
              <w:spacing w:after="0" w:line="240" w:lineRule="auto"/>
              <w:rPr>
                <w:rFonts w:ascii="Times New Roman" w:hAnsi="Times New Roman" w:cs="Times New Roman"/>
                <w:lang w:val="kk-KZ"/>
              </w:rPr>
            </w:pPr>
          </w:p>
        </w:tc>
      </w:tr>
      <w:tr w:rsidR="0043037B" w:rsidRPr="00552F20" w14:paraId="3CB79A0B" w14:textId="77777777">
        <w:trPr>
          <w:trHeight w:val="552"/>
        </w:trPr>
        <w:tc>
          <w:tcPr>
            <w:tcW w:w="2552" w:type="dxa"/>
          </w:tcPr>
          <w:p w14:paraId="7C2F5538" w14:textId="77777777" w:rsidR="0043037B" w:rsidRDefault="003B3800">
            <w:pPr>
              <w:pStyle w:val="TableParagraph"/>
              <w:tabs>
                <w:tab w:val="left" w:pos="4536"/>
              </w:tabs>
              <w:rPr>
                <w:b/>
              </w:rPr>
            </w:pPr>
            <w:r>
              <w:rPr>
                <w:b/>
              </w:rPr>
              <w:t>Таңғы</w:t>
            </w:r>
            <w:r>
              <w:rPr>
                <w:b/>
                <w:spacing w:val="-4"/>
              </w:rPr>
              <w:t xml:space="preserve"> </w:t>
            </w:r>
            <w:r>
              <w:rPr>
                <w:b/>
              </w:rPr>
              <w:t>ас</w:t>
            </w:r>
          </w:p>
        </w:tc>
        <w:tc>
          <w:tcPr>
            <w:tcW w:w="2552" w:type="dxa"/>
            <w:tcBorders>
              <w:top w:val="single" w:sz="4" w:space="0" w:color="auto"/>
              <w:left w:val="single" w:sz="4" w:space="0" w:color="auto"/>
              <w:bottom w:val="single" w:sz="4" w:space="0" w:color="auto"/>
              <w:right w:val="single" w:sz="4" w:space="0" w:color="auto"/>
            </w:tcBorders>
          </w:tcPr>
          <w:p w14:paraId="3EE53E81"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Берілген асты таусып ішуге дағдыландыру,үстел басында отыру ережесін айту, таматанып болған соң майлық қолдану қажет екенін үйрету</w:t>
            </w:r>
          </w:p>
          <w:p w14:paraId="7B9BB54C"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b/>
                <w:lang w:val="kk-KZ"/>
              </w:rPr>
              <w:t>(Ас ішу кезіндегі  мәдениетті қалыптастыру )</w:t>
            </w:r>
          </w:p>
        </w:tc>
        <w:tc>
          <w:tcPr>
            <w:tcW w:w="2835" w:type="dxa"/>
            <w:tcBorders>
              <w:top w:val="single" w:sz="4" w:space="0" w:color="auto"/>
              <w:left w:val="single" w:sz="4" w:space="0" w:color="auto"/>
              <w:bottom w:val="single" w:sz="4" w:space="0" w:color="auto"/>
              <w:right w:val="single" w:sz="4" w:space="0" w:color="auto"/>
            </w:tcBorders>
          </w:tcPr>
          <w:p w14:paraId="1F872E08" w14:textId="77777777" w:rsidR="0043037B" w:rsidRDefault="003B3800">
            <w:pPr>
              <w:tabs>
                <w:tab w:val="left" w:pos="4536"/>
              </w:tabs>
              <w:spacing w:after="0" w:line="240" w:lineRule="auto"/>
              <w:rPr>
                <w:rFonts w:ascii="Times New Roman" w:eastAsia="Times New Roman" w:hAnsi="Times New Roman" w:cs="Times New Roman"/>
                <w:bCs/>
                <w:lang w:val="kk-KZ" w:eastAsia="ru-RU"/>
              </w:rPr>
            </w:pPr>
            <w:r>
              <w:rPr>
                <w:rFonts w:ascii="Times New Roman" w:eastAsia="Times New Roman" w:hAnsi="Times New Roman" w:cs="Times New Roman"/>
                <w:bCs/>
                <w:lang w:val="kk-KZ" w:eastAsia="ru-RU"/>
              </w:rPr>
              <w:t>Асты отырып ішу қажет екенін түсіндіру , ас ішіп болған соң алғыс айту.</w:t>
            </w:r>
          </w:p>
          <w:p w14:paraId="1FFDA17B" w14:textId="77777777" w:rsidR="0043037B" w:rsidRDefault="003B3800">
            <w:pPr>
              <w:tabs>
                <w:tab w:val="left" w:pos="4536"/>
              </w:tabs>
              <w:spacing w:after="0" w:line="240" w:lineRule="auto"/>
              <w:rPr>
                <w:rFonts w:ascii="Times New Roman" w:eastAsia="Times New Roman" w:hAnsi="Times New Roman" w:cs="Times New Roman"/>
                <w:bCs/>
                <w:lang w:val="kk-KZ" w:eastAsia="ru-RU"/>
              </w:rPr>
            </w:pPr>
            <w:r>
              <w:rPr>
                <w:rFonts w:ascii="Times New Roman" w:hAnsi="Times New Roman" w:cs="Times New Roman"/>
                <w:b/>
                <w:lang w:val="kk-KZ"/>
              </w:rPr>
              <w:t>(Ас ішу кезіндегі  мәдениетті қалыптастыру )</w:t>
            </w:r>
          </w:p>
        </w:tc>
        <w:tc>
          <w:tcPr>
            <w:tcW w:w="2835" w:type="dxa"/>
          </w:tcPr>
          <w:p w14:paraId="6028A47A" w14:textId="77777777" w:rsidR="0043037B" w:rsidRDefault="003B3800">
            <w:pPr>
              <w:tabs>
                <w:tab w:val="left" w:pos="4536"/>
              </w:tabs>
              <w:spacing w:after="0" w:line="240" w:lineRule="auto"/>
              <w:rPr>
                <w:rFonts w:ascii="Times New Roman" w:eastAsia="Calibri" w:hAnsi="Times New Roman" w:cs="Times New Roman"/>
                <w:lang w:val="kk-KZ"/>
              </w:rPr>
            </w:pPr>
            <w:r>
              <w:rPr>
                <w:rFonts w:ascii="Times New Roman" w:eastAsia="Times New Roman" w:hAnsi="Times New Roman" w:cs="Times New Roman"/>
                <w:lang w:val="kk-KZ" w:eastAsia="ru-RU"/>
              </w:rPr>
              <w:t>Бала өзі орындықты жылжытып тұру дағдысын, алғыс айтуды үйрету.Сорпа тамақты өз бетінше ішіп, майлық қолдануға көмектесу.</w:t>
            </w:r>
          </w:p>
          <w:p w14:paraId="123AD063" w14:textId="77777777" w:rsidR="0043037B" w:rsidRDefault="003B3800">
            <w:pPr>
              <w:tabs>
                <w:tab w:val="left" w:pos="4536"/>
              </w:tabs>
              <w:spacing w:after="0" w:line="240" w:lineRule="auto"/>
              <w:rPr>
                <w:rFonts w:ascii="Times New Roman" w:eastAsia="Calibri" w:hAnsi="Times New Roman" w:cs="Times New Roman"/>
                <w:lang w:val="kk-KZ"/>
              </w:rPr>
            </w:pPr>
            <w:r>
              <w:rPr>
                <w:rFonts w:ascii="Times New Roman" w:hAnsi="Times New Roman" w:cs="Times New Roman"/>
                <w:b/>
                <w:lang w:val="kk-KZ"/>
              </w:rPr>
              <w:t>(Ас ішу кезіндегі  мәдениетті қалыптастыру )</w:t>
            </w:r>
          </w:p>
        </w:tc>
        <w:tc>
          <w:tcPr>
            <w:tcW w:w="2693" w:type="dxa"/>
          </w:tcPr>
          <w:p w14:paraId="7559274D" w14:textId="77777777" w:rsidR="0043037B" w:rsidRDefault="003B3800">
            <w:pPr>
              <w:tabs>
                <w:tab w:val="left" w:pos="4536"/>
              </w:tabs>
              <w:autoSpaceDE w:val="0"/>
              <w:autoSpaceDN w:val="0"/>
              <w:adjustRightInd w:val="0"/>
              <w:spacing w:after="0" w:line="240" w:lineRule="auto"/>
              <w:rPr>
                <w:rFonts w:ascii="Times New Roman" w:eastAsia="Calibri" w:hAnsi="Times New Roman" w:cs="Times New Roman"/>
                <w:b/>
                <w:lang w:val="kk-KZ"/>
              </w:rPr>
            </w:pPr>
            <w:r>
              <w:rPr>
                <w:rFonts w:ascii="Times New Roman" w:eastAsia="Times New Roman" w:hAnsi="Times New Roman" w:cs="Times New Roman"/>
                <w:lang w:val="kk-KZ" w:eastAsia="ru-RU"/>
              </w:rPr>
              <w:t xml:space="preserve">Балаларды тамақтанар алдында қол жууға үйрету. Әр баланың өз орамалдарымен қолды сүртуін талап ету. </w:t>
            </w:r>
          </w:p>
          <w:p w14:paraId="78459DCB" w14:textId="77777777" w:rsidR="0043037B" w:rsidRDefault="003B3800">
            <w:pPr>
              <w:tabs>
                <w:tab w:val="left" w:pos="4536"/>
              </w:tabs>
              <w:spacing w:after="0" w:line="240" w:lineRule="auto"/>
              <w:rPr>
                <w:rFonts w:ascii="Times New Roman" w:eastAsia="Calibri" w:hAnsi="Times New Roman" w:cs="Times New Roman"/>
                <w:lang w:val="kk-KZ"/>
              </w:rPr>
            </w:pPr>
            <w:r>
              <w:rPr>
                <w:rFonts w:ascii="Times New Roman" w:eastAsia="Times New Roman" w:hAnsi="Times New Roman" w:cs="Times New Roman"/>
                <w:lang w:val="kk-KZ" w:eastAsia="ru-RU"/>
              </w:rPr>
              <w:t xml:space="preserve">Балаларға:Ас ішкеннен кейін алғыс айтуға үйрету </w:t>
            </w:r>
          </w:p>
          <w:p w14:paraId="21C37972" w14:textId="77777777" w:rsidR="0043037B" w:rsidRDefault="003B3800">
            <w:pPr>
              <w:tabs>
                <w:tab w:val="left" w:pos="4536"/>
              </w:tabs>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Тамақтан соң қолын сүрту және ыдысын жинастыруға көмектесу.</w:t>
            </w:r>
          </w:p>
          <w:p w14:paraId="6316D843" w14:textId="77777777" w:rsidR="0043037B" w:rsidRDefault="003B3800">
            <w:pPr>
              <w:tabs>
                <w:tab w:val="left" w:pos="4536"/>
              </w:tabs>
              <w:spacing w:after="0" w:line="240" w:lineRule="auto"/>
              <w:rPr>
                <w:rFonts w:ascii="Times New Roman" w:eastAsia="Calibri" w:hAnsi="Times New Roman" w:cs="Times New Roman"/>
                <w:lang w:val="kk-KZ"/>
              </w:rPr>
            </w:pPr>
            <w:r>
              <w:rPr>
                <w:rFonts w:ascii="Times New Roman" w:hAnsi="Times New Roman" w:cs="Times New Roman"/>
                <w:b/>
                <w:lang w:val="kk-KZ"/>
              </w:rPr>
              <w:lastRenderedPageBreak/>
              <w:t>(Ас ішу кезіндегі  мәдениетті қалыптастыру )</w:t>
            </w:r>
          </w:p>
        </w:tc>
        <w:tc>
          <w:tcPr>
            <w:tcW w:w="2835" w:type="dxa"/>
          </w:tcPr>
          <w:p w14:paraId="7E7377F9" w14:textId="77777777" w:rsidR="0043037B" w:rsidRDefault="003B3800">
            <w:pPr>
              <w:tabs>
                <w:tab w:val="left" w:pos="4536"/>
              </w:tabs>
              <w:autoSpaceDE w:val="0"/>
              <w:autoSpaceDN w:val="0"/>
              <w:adjustRightInd w:val="0"/>
              <w:spacing w:after="0" w:line="240" w:lineRule="auto"/>
              <w:rPr>
                <w:rFonts w:ascii="Times New Roman" w:eastAsia="Calibri" w:hAnsi="Times New Roman" w:cs="Times New Roman"/>
                <w:b/>
                <w:lang w:val="kk-KZ"/>
              </w:rPr>
            </w:pPr>
            <w:r>
              <w:rPr>
                <w:rFonts w:ascii="Times New Roman" w:eastAsia="Times New Roman" w:hAnsi="Times New Roman" w:cs="Times New Roman"/>
                <w:lang w:val="kk-KZ" w:eastAsia="ru-RU"/>
              </w:rPr>
              <w:lastRenderedPageBreak/>
              <w:t xml:space="preserve">Балаларды тамақтанар алдында қол жууға үйрету. Әр баланың өз орамалдарымен қолды сүртуін талап ету. </w:t>
            </w:r>
          </w:p>
          <w:p w14:paraId="2ECE9267" w14:textId="77777777" w:rsidR="0043037B" w:rsidRDefault="003B3800">
            <w:pPr>
              <w:tabs>
                <w:tab w:val="left" w:pos="4536"/>
              </w:tabs>
              <w:spacing w:after="0" w:line="240" w:lineRule="auto"/>
              <w:rPr>
                <w:rFonts w:ascii="Times New Roman" w:eastAsia="Calibri" w:hAnsi="Times New Roman" w:cs="Times New Roman"/>
                <w:lang w:val="kk-KZ"/>
              </w:rPr>
            </w:pPr>
            <w:r>
              <w:rPr>
                <w:rFonts w:ascii="Times New Roman" w:eastAsia="Times New Roman" w:hAnsi="Times New Roman" w:cs="Times New Roman"/>
                <w:lang w:val="kk-KZ" w:eastAsia="ru-RU"/>
              </w:rPr>
              <w:t>Балаларға:Үстелді таза ұстау.</w:t>
            </w:r>
          </w:p>
          <w:p w14:paraId="45D35880" w14:textId="77777777" w:rsidR="0043037B" w:rsidRDefault="003B3800">
            <w:pPr>
              <w:tabs>
                <w:tab w:val="left" w:pos="4536"/>
              </w:tabs>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Төгіліп қалған тамақты сүртуге көмектесу.</w:t>
            </w:r>
          </w:p>
          <w:p w14:paraId="57F71398" w14:textId="77777777" w:rsidR="0043037B" w:rsidRDefault="003B3800">
            <w:pPr>
              <w:tabs>
                <w:tab w:val="left" w:pos="4536"/>
              </w:tabs>
              <w:spacing w:after="0" w:line="240" w:lineRule="auto"/>
              <w:rPr>
                <w:rFonts w:ascii="Times New Roman" w:eastAsia="Calibri" w:hAnsi="Times New Roman" w:cs="Times New Roman"/>
                <w:lang w:val="kk-KZ"/>
              </w:rPr>
            </w:pPr>
            <w:r>
              <w:rPr>
                <w:rFonts w:ascii="Times New Roman" w:hAnsi="Times New Roman" w:cs="Times New Roman"/>
                <w:b/>
                <w:lang w:val="kk-KZ"/>
              </w:rPr>
              <w:lastRenderedPageBreak/>
              <w:t>(Ас ішу кезіндегі  мәдениетті қалыптастыру )</w:t>
            </w:r>
          </w:p>
        </w:tc>
      </w:tr>
      <w:tr w:rsidR="0043037B" w:rsidRPr="00552F20" w14:paraId="10C5A668" w14:textId="77777777">
        <w:trPr>
          <w:trHeight w:val="2579"/>
        </w:trPr>
        <w:tc>
          <w:tcPr>
            <w:tcW w:w="2552" w:type="dxa"/>
          </w:tcPr>
          <w:p w14:paraId="6A9D5A15" w14:textId="77777777" w:rsidR="0043037B" w:rsidRDefault="003B3800">
            <w:pPr>
              <w:pStyle w:val="TableParagraph"/>
              <w:tabs>
                <w:tab w:val="left" w:pos="4536"/>
              </w:tabs>
              <w:rPr>
                <w:b/>
              </w:rPr>
            </w:pPr>
            <w:r>
              <w:rPr>
                <w:b/>
              </w:rPr>
              <w:lastRenderedPageBreak/>
              <w:t>Ұйымдастырылған</w:t>
            </w:r>
            <w:r>
              <w:rPr>
                <w:b/>
                <w:spacing w:val="-2"/>
              </w:rPr>
              <w:t xml:space="preserve"> </w:t>
            </w:r>
            <w:r>
              <w:rPr>
                <w:b/>
              </w:rPr>
              <w:t>іс-әрекетке</w:t>
            </w:r>
          </w:p>
          <w:p w14:paraId="3195B969" w14:textId="77777777" w:rsidR="0043037B" w:rsidRDefault="003B3800">
            <w:pPr>
              <w:pStyle w:val="TableParagraph"/>
              <w:tabs>
                <w:tab w:val="left" w:pos="4536"/>
              </w:tabs>
              <w:rPr>
                <w:b/>
              </w:rPr>
            </w:pPr>
            <w:r>
              <w:rPr>
                <w:b/>
              </w:rPr>
              <w:t>дайындық</w:t>
            </w:r>
          </w:p>
        </w:tc>
        <w:tc>
          <w:tcPr>
            <w:tcW w:w="2552" w:type="dxa"/>
          </w:tcPr>
          <w:p w14:paraId="57F6CC8E"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Топта ұйымдастырылған орталықтарда балалардың түрлі әрекеттерін ұйымдастыруға қажетті заттар мен материалдарды әзірлеу</w:t>
            </w:r>
          </w:p>
        </w:tc>
        <w:tc>
          <w:tcPr>
            <w:tcW w:w="2835" w:type="dxa"/>
          </w:tcPr>
          <w:p w14:paraId="32125481"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Барлық орталықтарды балалар әрекетіне қажетті заттар мен материалдармен толықтыру</w:t>
            </w:r>
          </w:p>
          <w:p w14:paraId="0440A871" w14:textId="77777777" w:rsidR="0043037B" w:rsidRDefault="0043037B">
            <w:pPr>
              <w:tabs>
                <w:tab w:val="left" w:pos="4536"/>
              </w:tabs>
              <w:spacing w:after="0" w:line="240" w:lineRule="auto"/>
              <w:rPr>
                <w:rFonts w:ascii="Times New Roman" w:hAnsi="Times New Roman" w:cs="Times New Roman"/>
                <w:b/>
                <w:lang w:val="kk-KZ"/>
              </w:rPr>
            </w:pPr>
          </w:p>
          <w:p w14:paraId="3F8AA6C8" w14:textId="77777777" w:rsidR="0043037B" w:rsidRDefault="0043037B">
            <w:pPr>
              <w:tabs>
                <w:tab w:val="left" w:pos="4536"/>
              </w:tabs>
              <w:spacing w:after="0" w:line="240" w:lineRule="auto"/>
              <w:rPr>
                <w:rFonts w:ascii="Times New Roman" w:eastAsia="Times New Roman" w:hAnsi="Times New Roman" w:cs="Times New Roman"/>
                <w:bCs/>
                <w:lang w:val="kk-KZ" w:eastAsia="ru-RU"/>
              </w:rPr>
            </w:pPr>
          </w:p>
        </w:tc>
        <w:tc>
          <w:tcPr>
            <w:tcW w:w="2835" w:type="dxa"/>
          </w:tcPr>
          <w:p w14:paraId="452D152E"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hAnsi="Times New Roman" w:cs="Times New Roman"/>
                <w:lang w:val="kk-KZ"/>
              </w:rPr>
              <w:t xml:space="preserve">Ұйымдастырылған іс-әрекетке дайындық жасау, көрнекіліктерді дайындау, видео түсіндірмелер дайындау </w:t>
            </w:r>
          </w:p>
        </w:tc>
        <w:tc>
          <w:tcPr>
            <w:tcW w:w="2693" w:type="dxa"/>
          </w:tcPr>
          <w:p w14:paraId="6D926D56"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Барлық орталықтарды балалар әрекетіне қажетті заттар мен материалдармен толықтыру</w:t>
            </w:r>
          </w:p>
          <w:p w14:paraId="25795E1A" w14:textId="77777777" w:rsidR="0043037B" w:rsidRDefault="0043037B">
            <w:pPr>
              <w:tabs>
                <w:tab w:val="left" w:pos="4536"/>
              </w:tabs>
              <w:spacing w:after="0" w:line="240" w:lineRule="auto"/>
              <w:rPr>
                <w:rFonts w:ascii="Times New Roman" w:eastAsia="Times New Roman" w:hAnsi="Times New Roman" w:cs="Times New Roman"/>
                <w:b/>
                <w:bCs/>
                <w:lang w:val="kk-KZ" w:eastAsia="ru-RU"/>
              </w:rPr>
            </w:pPr>
          </w:p>
        </w:tc>
        <w:tc>
          <w:tcPr>
            <w:tcW w:w="2835" w:type="dxa"/>
          </w:tcPr>
          <w:p w14:paraId="3C1BC79D"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hAnsi="Times New Roman" w:cs="Times New Roman"/>
                <w:lang w:val="kk-KZ"/>
              </w:rPr>
              <w:t>Іс-әрекетке қажетті құралдарды дағдыларға қарай дайындау</w:t>
            </w:r>
          </w:p>
        </w:tc>
      </w:tr>
      <w:tr w:rsidR="0043037B" w:rsidRPr="00552F20" w14:paraId="327EEBF0" w14:textId="77777777">
        <w:trPr>
          <w:trHeight w:val="1272"/>
        </w:trPr>
        <w:tc>
          <w:tcPr>
            <w:tcW w:w="2552" w:type="dxa"/>
          </w:tcPr>
          <w:p w14:paraId="098DAB7E" w14:textId="77777777" w:rsidR="0043037B" w:rsidRDefault="003B3800">
            <w:pPr>
              <w:pStyle w:val="TableParagraph"/>
              <w:tabs>
                <w:tab w:val="left" w:pos="4536"/>
              </w:tabs>
              <w:rPr>
                <w:b/>
              </w:rPr>
            </w:pPr>
            <w:r>
              <w:rPr>
                <w:b/>
              </w:rPr>
              <w:t>Кесте бойынша ҰІӘ</w:t>
            </w:r>
          </w:p>
        </w:tc>
        <w:tc>
          <w:tcPr>
            <w:tcW w:w="2552" w:type="dxa"/>
          </w:tcPr>
          <w:p w14:paraId="1AF8ADBC" w14:textId="77777777" w:rsidR="0043037B" w:rsidRDefault="003B3800">
            <w:pPr>
              <w:pStyle w:val="3"/>
              <w:spacing w:before="0" w:line="240" w:lineRule="auto"/>
              <w:rPr>
                <w:rFonts w:ascii="Times New Roman" w:eastAsia="Times New Roman" w:hAnsi="Times New Roman" w:cs="Times New Roman"/>
                <w:color w:val="auto"/>
                <w:sz w:val="22"/>
                <w:szCs w:val="22"/>
                <w:lang w:val="kk-KZ"/>
              </w:rPr>
            </w:pPr>
            <w:r>
              <w:rPr>
                <w:rFonts w:ascii="Times New Roman" w:eastAsia="Times New Roman" w:hAnsi="Times New Roman" w:cs="Times New Roman"/>
                <w:b/>
                <w:color w:val="auto"/>
                <w:sz w:val="22"/>
                <w:szCs w:val="22"/>
                <w:lang w:val="kk-KZ"/>
              </w:rPr>
              <w:t xml:space="preserve">Қазақ тілі </w:t>
            </w:r>
          </w:p>
          <w:p w14:paraId="512DB82C" w14:textId="77777777" w:rsidR="0043037B" w:rsidRDefault="003B3800">
            <w:pPr>
              <w:pStyle w:val="aa"/>
              <w:spacing w:before="0" w:beforeAutospacing="0" w:after="0" w:afterAutospacing="0"/>
              <w:rPr>
                <w:sz w:val="22"/>
                <w:szCs w:val="22"/>
                <w:lang w:val="kk-KZ"/>
              </w:rPr>
            </w:pPr>
            <w:r>
              <w:rPr>
                <w:rStyle w:val="a5"/>
                <w:sz w:val="22"/>
                <w:szCs w:val="22"/>
                <w:lang w:val="kk-KZ"/>
              </w:rPr>
              <w:t>Тақырыбы:</w:t>
            </w:r>
            <w:r>
              <w:rPr>
                <w:sz w:val="22"/>
                <w:szCs w:val="22"/>
                <w:lang w:val="kk-KZ"/>
              </w:rPr>
              <w:br/>
              <w:t>Жаңа сөздермен танысамыз</w:t>
            </w:r>
          </w:p>
          <w:p w14:paraId="61FF56A2" w14:textId="77777777" w:rsidR="0043037B" w:rsidRDefault="003B3800">
            <w:pPr>
              <w:pStyle w:val="aa"/>
              <w:spacing w:before="0" w:beforeAutospacing="0" w:after="0" w:afterAutospacing="0"/>
              <w:rPr>
                <w:sz w:val="22"/>
                <w:szCs w:val="22"/>
                <w:lang w:val="kk-KZ"/>
              </w:rPr>
            </w:pPr>
            <w:r>
              <w:rPr>
                <w:rStyle w:val="a5"/>
                <w:sz w:val="22"/>
                <w:szCs w:val="22"/>
                <w:lang w:val="kk-KZ"/>
              </w:rPr>
              <w:t>Міндеті:</w:t>
            </w:r>
            <w:r>
              <w:rPr>
                <w:sz w:val="22"/>
                <w:szCs w:val="22"/>
                <w:lang w:val="kk-KZ"/>
              </w:rPr>
              <w:br/>
              <w:t>Сөздік қорды жаңа сөздермен толықтыру</w:t>
            </w:r>
          </w:p>
          <w:p w14:paraId="1BAB7F36" w14:textId="77777777" w:rsidR="0043037B" w:rsidRDefault="003B3800">
            <w:pPr>
              <w:pStyle w:val="aa"/>
              <w:spacing w:before="0" w:beforeAutospacing="0" w:after="0" w:afterAutospacing="0"/>
              <w:rPr>
                <w:sz w:val="22"/>
                <w:szCs w:val="22"/>
                <w:lang w:val="kk-KZ"/>
              </w:rPr>
            </w:pPr>
            <w:r>
              <w:rPr>
                <w:rStyle w:val="a5"/>
                <w:sz w:val="22"/>
                <w:szCs w:val="22"/>
                <w:lang w:val="kk-KZ"/>
              </w:rPr>
              <w:t>Іс-әрекет барысы:</w:t>
            </w:r>
            <w:r>
              <w:rPr>
                <w:sz w:val="22"/>
                <w:szCs w:val="22"/>
                <w:lang w:val="kk-KZ"/>
              </w:rPr>
              <w:br/>
              <w:t>«Сиқырлы қорап» ойыны ұйымдастырылады. Балалар қораптан затты алып, оның атауын айтады, жаңа сөзді қайталайды. Әр бала сол сөзді қатыстырып жай сөйлем құрайды</w:t>
            </w:r>
          </w:p>
          <w:p w14:paraId="1D3C05D9" w14:textId="77777777" w:rsidR="0043037B" w:rsidRDefault="003B3800">
            <w:pPr>
              <w:pStyle w:val="aa"/>
              <w:spacing w:before="0" w:beforeAutospacing="0" w:after="0" w:afterAutospacing="0"/>
              <w:rPr>
                <w:sz w:val="22"/>
                <w:szCs w:val="22"/>
                <w:lang w:val="kk-KZ"/>
              </w:rPr>
            </w:pPr>
            <w:r>
              <w:rPr>
                <w:rStyle w:val="a5"/>
                <w:sz w:val="22"/>
                <w:szCs w:val="22"/>
                <w:lang w:val="kk-KZ"/>
              </w:rPr>
              <w:t>Нәтиже:</w:t>
            </w:r>
            <w:r>
              <w:rPr>
                <w:sz w:val="22"/>
                <w:szCs w:val="22"/>
                <w:lang w:val="kk-KZ"/>
              </w:rPr>
              <w:br/>
              <w:t>Балалар жаңа сөздерді меңгереді</w:t>
            </w:r>
          </w:p>
          <w:p w14:paraId="22B91765" w14:textId="77777777" w:rsidR="0043037B" w:rsidRDefault="0043037B">
            <w:pPr>
              <w:widowControl w:val="0"/>
              <w:tabs>
                <w:tab w:val="left" w:pos="284"/>
              </w:tabs>
              <w:autoSpaceDE w:val="0"/>
              <w:autoSpaceDN w:val="0"/>
              <w:spacing w:after="0" w:line="240" w:lineRule="auto"/>
              <w:contextualSpacing/>
              <w:jc w:val="center"/>
              <w:rPr>
                <w:rFonts w:ascii="Times New Roman" w:eastAsia="Times New Roman" w:hAnsi="Times New Roman" w:cs="Times New Roman"/>
                <w:b/>
                <w:lang w:val="kk-KZ"/>
              </w:rPr>
            </w:pPr>
          </w:p>
          <w:p w14:paraId="31C3550F" w14:textId="77777777" w:rsidR="0043037B" w:rsidRDefault="003B3800">
            <w:pPr>
              <w:widowControl w:val="0"/>
              <w:tabs>
                <w:tab w:val="left" w:pos="284"/>
              </w:tabs>
              <w:autoSpaceDE w:val="0"/>
              <w:autoSpaceDN w:val="0"/>
              <w:spacing w:after="0" w:line="240" w:lineRule="auto"/>
              <w:contextualSpacing/>
              <w:jc w:val="center"/>
              <w:rPr>
                <w:rFonts w:ascii="Times New Roman" w:eastAsia="Times New Roman" w:hAnsi="Times New Roman" w:cs="Times New Roman"/>
                <w:b/>
                <w:lang w:val="kk-KZ"/>
              </w:rPr>
            </w:pPr>
            <w:r>
              <w:rPr>
                <w:rFonts w:ascii="Times New Roman" w:eastAsia="Times New Roman" w:hAnsi="Times New Roman" w:cs="Times New Roman"/>
                <w:b/>
                <w:lang w:val="kk-KZ"/>
              </w:rPr>
              <w:t xml:space="preserve">Музыка </w:t>
            </w:r>
          </w:p>
          <w:p w14:paraId="2DA2F259" w14:textId="77777777" w:rsidR="0043037B" w:rsidRDefault="003B3800">
            <w:pPr>
              <w:pStyle w:val="aa"/>
              <w:spacing w:before="0" w:beforeAutospacing="0" w:after="0" w:afterAutospacing="0"/>
              <w:rPr>
                <w:sz w:val="22"/>
                <w:szCs w:val="22"/>
                <w:lang w:val="kk-KZ"/>
              </w:rPr>
            </w:pPr>
            <w:r>
              <w:rPr>
                <w:rStyle w:val="a5"/>
                <w:sz w:val="22"/>
                <w:szCs w:val="22"/>
                <w:lang w:val="kk-KZ"/>
              </w:rPr>
              <w:t>Тақырыбы:</w:t>
            </w:r>
            <w:r>
              <w:rPr>
                <w:sz w:val="22"/>
                <w:szCs w:val="22"/>
                <w:lang w:val="kk-KZ"/>
              </w:rPr>
              <w:br/>
              <w:t>Әнмен әңгімелеу</w:t>
            </w:r>
          </w:p>
          <w:p w14:paraId="5F380843" w14:textId="77777777" w:rsidR="0043037B" w:rsidRDefault="003B3800">
            <w:pPr>
              <w:pStyle w:val="aa"/>
              <w:spacing w:before="0" w:beforeAutospacing="0" w:after="0" w:afterAutospacing="0"/>
              <w:rPr>
                <w:sz w:val="22"/>
                <w:szCs w:val="22"/>
                <w:lang w:val="kk-KZ"/>
              </w:rPr>
            </w:pPr>
            <w:r>
              <w:rPr>
                <w:rStyle w:val="a5"/>
                <w:sz w:val="22"/>
                <w:szCs w:val="22"/>
                <w:lang w:val="kk-KZ"/>
              </w:rPr>
              <w:t>Міндеті:</w:t>
            </w:r>
            <w:r>
              <w:rPr>
                <w:sz w:val="22"/>
                <w:szCs w:val="22"/>
                <w:lang w:val="kk-KZ"/>
              </w:rPr>
              <w:br/>
              <w:t>Сөйлеу мәдениетін қалыптастыру</w:t>
            </w:r>
          </w:p>
          <w:p w14:paraId="03A1DA92" w14:textId="77777777" w:rsidR="0043037B" w:rsidRPr="00D04C75" w:rsidRDefault="003B3800">
            <w:pPr>
              <w:pStyle w:val="aa"/>
              <w:spacing w:before="0" w:beforeAutospacing="0" w:after="0" w:afterAutospacing="0"/>
              <w:rPr>
                <w:sz w:val="22"/>
                <w:szCs w:val="22"/>
                <w:lang w:val="kk-KZ"/>
              </w:rPr>
            </w:pPr>
            <w:r>
              <w:rPr>
                <w:rStyle w:val="a5"/>
                <w:sz w:val="22"/>
                <w:szCs w:val="22"/>
                <w:lang w:val="kk-KZ"/>
              </w:rPr>
              <w:t>Іс-әрекет барысы:</w:t>
            </w:r>
            <w:r>
              <w:rPr>
                <w:sz w:val="22"/>
                <w:szCs w:val="22"/>
                <w:lang w:val="kk-KZ"/>
              </w:rPr>
              <w:br/>
              <w:t xml:space="preserve">Балалар кезекпен әннің бір жолын айтып, кейін </w:t>
            </w:r>
            <w:r>
              <w:rPr>
                <w:sz w:val="22"/>
                <w:szCs w:val="22"/>
                <w:lang w:val="kk-KZ"/>
              </w:rPr>
              <w:lastRenderedPageBreak/>
              <w:t xml:space="preserve">сол жол бойынша сөйлем құрайды. </w:t>
            </w:r>
            <w:r w:rsidRPr="00D04C75">
              <w:rPr>
                <w:sz w:val="22"/>
                <w:szCs w:val="22"/>
                <w:lang w:val="kk-KZ"/>
              </w:rPr>
              <w:t>Қимылды би элементтері қосылады</w:t>
            </w:r>
          </w:p>
          <w:p w14:paraId="734AB98D" w14:textId="77777777" w:rsidR="0043037B" w:rsidRPr="00D04C75" w:rsidRDefault="003B3800">
            <w:pPr>
              <w:pStyle w:val="aa"/>
              <w:spacing w:before="0" w:beforeAutospacing="0" w:after="0" w:afterAutospacing="0"/>
              <w:rPr>
                <w:sz w:val="22"/>
                <w:szCs w:val="22"/>
                <w:lang w:val="kk-KZ"/>
              </w:rPr>
            </w:pPr>
            <w:r w:rsidRPr="00D04C75">
              <w:rPr>
                <w:rStyle w:val="a5"/>
                <w:sz w:val="22"/>
                <w:szCs w:val="22"/>
                <w:lang w:val="kk-KZ"/>
              </w:rPr>
              <w:t>Нәтиже:</w:t>
            </w:r>
            <w:r w:rsidRPr="00D04C75">
              <w:rPr>
                <w:sz w:val="22"/>
                <w:szCs w:val="22"/>
                <w:lang w:val="kk-KZ"/>
              </w:rPr>
              <w:br/>
              <w:t>Балалар еркін сөйлейді және тыңдайды</w:t>
            </w:r>
          </w:p>
          <w:p w14:paraId="14BD3E00" w14:textId="77777777" w:rsidR="0043037B" w:rsidRDefault="0043037B">
            <w:pPr>
              <w:widowControl w:val="0"/>
              <w:tabs>
                <w:tab w:val="left" w:pos="284"/>
              </w:tabs>
              <w:autoSpaceDE w:val="0"/>
              <w:autoSpaceDN w:val="0"/>
              <w:spacing w:after="0" w:line="240" w:lineRule="auto"/>
              <w:contextualSpacing/>
              <w:jc w:val="center"/>
              <w:rPr>
                <w:rFonts w:ascii="Times New Roman" w:eastAsia="Times New Roman" w:hAnsi="Times New Roman" w:cs="Times New Roman"/>
                <w:b/>
                <w:lang w:val="kk-KZ"/>
              </w:rPr>
            </w:pPr>
          </w:p>
          <w:p w14:paraId="3B004F81" w14:textId="77777777" w:rsidR="0043037B" w:rsidRDefault="003B3800">
            <w:pPr>
              <w:widowControl w:val="0"/>
              <w:tabs>
                <w:tab w:val="left" w:pos="284"/>
              </w:tabs>
              <w:autoSpaceDE w:val="0"/>
              <w:autoSpaceDN w:val="0"/>
              <w:spacing w:after="0" w:line="240" w:lineRule="auto"/>
              <w:contextualSpacing/>
              <w:jc w:val="center"/>
              <w:rPr>
                <w:rFonts w:ascii="Times New Roman" w:eastAsia="Times New Roman" w:hAnsi="Times New Roman" w:cs="Times New Roman"/>
                <w:b/>
                <w:lang w:val="kk-KZ"/>
              </w:rPr>
            </w:pPr>
            <w:r>
              <w:rPr>
                <w:rFonts w:ascii="Times New Roman" w:eastAsia="Times New Roman" w:hAnsi="Times New Roman" w:cs="Times New Roman"/>
                <w:b/>
                <w:lang w:val="kk-KZ"/>
              </w:rPr>
              <w:t xml:space="preserve">Сауат ашу негіздері </w:t>
            </w:r>
          </w:p>
          <w:p w14:paraId="15F6E8F9" w14:textId="77777777" w:rsidR="0043037B" w:rsidRDefault="003B3800">
            <w:pPr>
              <w:pStyle w:val="aa"/>
              <w:spacing w:before="0" w:beforeAutospacing="0" w:after="0" w:afterAutospacing="0"/>
              <w:rPr>
                <w:sz w:val="22"/>
                <w:szCs w:val="22"/>
                <w:lang w:val="kk-KZ"/>
              </w:rPr>
            </w:pPr>
            <w:r>
              <w:rPr>
                <w:rStyle w:val="a5"/>
                <w:sz w:val="22"/>
                <w:szCs w:val="22"/>
                <w:lang w:val="kk-KZ"/>
              </w:rPr>
              <w:t>Тақырыбы:</w:t>
            </w:r>
            <w:r>
              <w:rPr>
                <w:sz w:val="22"/>
                <w:szCs w:val="22"/>
                <w:lang w:val="kk-KZ"/>
              </w:rPr>
              <w:br/>
              <w:t>Неше сөз</w:t>
            </w:r>
          </w:p>
          <w:p w14:paraId="3C545B85" w14:textId="77777777" w:rsidR="0043037B" w:rsidRDefault="003B3800">
            <w:pPr>
              <w:pStyle w:val="aa"/>
              <w:spacing w:before="0" w:beforeAutospacing="0" w:after="0" w:afterAutospacing="0"/>
              <w:rPr>
                <w:sz w:val="22"/>
                <w:szCs w:val="22"/>
                <w:lang w:val="kk-KZ"/>
              </w:rPr>
            </w:pPr>
            <w:r>
              <w:rPr>
                <w:rStyle w:val="a5"/>
                <w:sz w:val="22"/>
                <w:szCs w:val="22"/>
                <w:lang w:val="kk-KZ"/>
              </w:rPr>
              <w:t>Міндеті:</w:t>
            </w:r>
            <w:r>
              <w:rPr>
                <w:sz w:val="22"/>
                <w:szCs w:val="22"/>
                <w:lang w:val="kk-KZ"/>
              </w:rPr>
              <w:br/>
              <w:t>Сөйлемдегі сөздердің санын анықтауға үйрету</w:t>
            </w:r>
          </w:p>
          <w:p w14:paraId="0B47C69A" w14:textId="77777777" w:rsidR="0043037B" w:rsidRPr="00D04C75" w:rsidRDefault="003B3800">
            <w:pPr>
              <w:pStyle w:val="aa"/>
              <w:spacing w:before="0" w:beforeAutospacing="0" w:after="0" w:afterAutospacing="0"/>
              <w:rPr>
                <w:sz w:val="22"/>
                <w:szCs w:val="22"/>
                <w:lang w:val="kk-KZ"/>
              </w:rPr>
            </w:pPr>
            <w:r>
              <w:rPr>
                <w:rStyle w:val="a5"/>
                <w:sz w:val="22"/>
                <w:szCs w:val="22"/>
                <w:lang w:val="kk-KZ"/>
              </w:rPr>
              <w:t>Іс-әрекет барысы:</w:t>
            </w:r>
            <w:r>
              <w:rPr>
                <w:sz w:val="22"/>
                <w:szCs w:val="22"/>
                <w:lang w:val="kk-KZ"/>
              </w:rPr>
              <w:br/>
              <w:t xml:space="preserve">«Фишка жина» ойыны. сөйлем айту, балалар әр сөзге бір фишка қояды. </w:t>
            </w:r>
            <w:r w:rsidRPr="00D04C75">
              <w:rPr>
                <w:sz w:val="22"/>
                <w:szCs w:val="22"/>
                <w:lang w:val="kk-KZ"/>
              </w:rPr>
              <w:t>Соңында фишкаларды санап, сөйлемде неше сөз бар екенін айтады</w:t>
            </w:r>
          </w:p>
          <w:p w14:paraId="5B9AA7C8" w14:textId="77777777" w:rsidR="0043037B" w:rsidRPr="00D04C75" w:rsidRDefault="003B3800">
            <w:pPr>
              <w:pStyle w:val="aa"/>
              <w:spacing w:before="0" w:beforeAutospacing="0" w:after="0" w:afterAutospacing="0"/>
              <w:rPr>
                <w:sz w:val="22"/>
                <w:szCs w:val="22"/>
                <w:lang w:val="kk-KZ"/>
              </w:rPr>
            </w:pPr>
            <w:r w:rsidRPr="00D04C75">
              <w:rPr>
                <w:rStyle w:val="a5"/>
                <w:sz w:val="22"/>
                <w:szCs w:val="22"/>
                <w:lang w:val="kk-KZ"/>
              </w:rPr>
              <w:t>Нәтиже:</w:t>
            </w:r>
            <w:r w:rsidRPr="00D04C75">
              <w:rPr>
                <w:sz w:val="22"/>
                <w:szCs w:val="22"/>
                <w:lang w:val="kk-KZ"/>
              </w:rPr>
              <w:br/>
              <w:t>Балалар сөйлемдегі сөздердің санын анықтай алады</w:t>
            </w:r>
          </w:p>
          <w:p w14:paraId="57239971" w14:textId="77777777" w:rsidR="0043037B" w:rsidRPr="00D04C75" w:rsidRDefault="0043037B">
            <w:pPr>
              <w:widowControl w:val="0"/>
              <w:tabs>
                <w:tab w:val="left" w:pos="284"/>
              </w:tabs>
              <w:autoSpaceDE w:val="0"/>
              <w:autoSpaceDN w:val="0"/>
              <w:spacing w:after="0" w:line="240" w:lineRule="auto"/>
              <w:contextualSpacing/>
              <w:jc w:val="center"/>
              <w:rPr>
                <w:rFonts w:ascii="Times New Roman" w:eastAsia="Times New Roman" w:hAnsi="Times New Roman" w:cs="Times New Roman"/>
                <w:b/>
                <w:lang w:val="kk-KZ"/>
              </w:rPr>
            </w:pPr>
          </w:p>
          <w:p w14:paraId="0BC27293" w14:textId="77777777" w:rsidR="0043037B" w:rsidRDefault="003B3800">
            <w:pPr>
              <w:widowControl w:val="0"/>
              <w:tabs>
                <w:tab w:val="left" w:pos="284"/>
              </w:tabs>
              <w:autoSpaceDE w:val="0"/>
              <w:autoSpaceDN w:val="0"/>
              <w:spacing w:after="0" w:line="240" w:lineRule="auto"/>
              <w:contextualSpacing/>
              <w:jc w:val="center"/>
              <w:rPr>
                <w:rFonts w:ascii="Times New Roman" w:eastAsia="Times New Roman" w:hAnsi="Times New Roman" w:cs="Times New Roman"/>
                <w:b/>
                <w:lang w:val="kk-KZ"/>
              </w:rPr>
            </w:pPr>
            <w:r>
              <w:rPr>
                <w:rFonts w:ascii="Times New Roman" w:eastAsia="Times New Roman" w:hAnsi="Times New Roman" w:cs="Times New Roman"/>
                <w:b/>
                <w:lang w:val="kk-KZ"/>
              </w:rPr>
              <w:t xml:space="preserve">Математика негізі </w:t>
            </w:r>
          </w:p>
          <w:p w14:paraId="3DB221CE" w14:textId="77777777" w:rsidR="0043037B" w:rsidRDefault="003B3800">
            <w:pPr>
              <w:pStyle w:val="aa"/>
              <w:spacing w:before="0" w:beforeAutospacing="0" w:after="0" w:afterAutospacing="0"/>
              <w:rPr>
                <w:sz w:val="22"/>
                <w:szCs w:val="22"/>
                <w:lang w:val="kk-KZ"/>
              </w:rPr>
            </w:pPr>
            <w:r>
              <w:rPr>
                <w:rStyle w:val="a5"/>
                <w:sz w:val="22"/>
                <w:szCs w:val="22"/>
                <w:lang w:val="kk-KZ"/>
              </w:rPr>
              <w:t>Тақырыбы:</w:t>
            </w:r>
            <w:r>
              <w:rPr>
                <w:sz w:val="22"/>
                <w:szCs w:val="22"/>
                <w:lang w:val="kk-KZ"/>
              </w:rPr>
              <w:br/>
              <w:t>Қанша және нешінші айырмашылығы</w:t>
            </w:r>
          </w:p>
          <w:p w14:paraId="75C7C2B6" w14:textId="77777777" w:rsidR="0043037B" w:rsidRDefault="003B3800">
            <w:pPr>
              <w:pStyle w:val="aa"/>
              <w:spacing w:before="0" w:beforeAutospacing="0" w:after="0" w:afterAutospacing="0"/>
              <w:rPr>
                <w:sz w:val="22"/>
                <w:szCs w:val="22"/>
                <w:lang w:val="kk-KZ"/>
              </w:rPr>
            </w:pPr>
            <w:r>
              <w:rPr>
                <w:rStyle w:val="a5"/>
                <w:sz w:val="22"/>
                <w:szCs w:val="22"/>
                <w:lang w:val="kk-KZ"/>
              </w:rPr>
              <w:t>Міндеті:</w:t>
            </w:r>
            <w:r>
              <w:rPr>
                <w:sz w:val="22"/>
                <w:szCs w:val="22"/>
                <w:lang w:val="kk-KZ"/>
              </w:rPr>
              <w:br/>
              <w:t>Сандық және реттік санауды ажырату</w:t>
            </w:r>
          </w:p>
          <w:p w14:paraId="0B85A905" w14:textId="77777777" w:rsidR="0043037B" w:rsidRDefault="003B3800">
            <w:pPr>
              <w:pStyle w:val="aa"/>
              <w:spacing w:before="0" w:beforeAutospacing="0" w:after="0" w:afterAutospacing="0"/>
              <w:rPr>
                <w:sz w:val="22"/>
                <w:szCs w:val="22"/>
              </w:rPr>
            </w:pPr>
            <w:r>
              <w:rPr>
                <w:rStyle w:val="a5"/>
                <w:sz w:val="22"/>
                <w:szCs w:val="22"/>
                <w:lang w:val="kk-KZ"/>
              </w:rPr>
              <w:t>Іс-әрекет барысы:</w:t>
            </w:r>
            <w:r>
              <w:rPr>
                <w:sz w:val="22"/>
                <w:szCs w:val="22"/>
                <w:lang w:val="kk-KZ"/>
              </w:rPr>
              <w:br/>
              <w:t xml:space="preserve">Балалар бір қатар затпен жұмыс істеп, бірде «Қанша?», бірде «Нешінші?» сұрағына жауап береді. </w:t>
            </w:r>
            <w:r>
              <w:rPr>
                <w:sz w:val="22"/>
                <w:szCs w:val="22"/>
              </w:rPr>
              <w:t>Айырмашылығы талқыланады</w:t>
            </w:r>
          </w:p>
          <w:p w14:paraId="21B1E3AF" w14:textId="77777777" w:rsidR="0043037B" w:rsidRDefault="003B3800">
            <w:pPr>
              <w:pStyle w:val="aa"/>
              <w:spacing w:before="0" w:beforeAutospacing="0" w:after="0" w:afterAutospacing="0"/>
              <w:rPr>
                <w:sz w:val="22"/>
                <w:szCs w:val="22"/>
              </w:rPr>
            </w:pPr>
            <w:r>
              <w:rPr>
                <w:rStyle w:val="a5"/>
                <w:sz w:val="22"/>
                <w:szCs w:val="22"/>
              </w:rPr>
              <w:lastRenderedPageBreak/>
              <w:t>Нәтиже:</w:t>
            </w:r>
            <w:r>
              <w:rPr>
                <w:sz w:val="22"/>
                <w:szCs w:val="22"/>
              </w:rPr>
              <w:br/>
              <w:t>Балалар сұрақтарды ажырата алады</w:t>
            </w:r>
          </w:p>
          <w:p w14:paraId="40787343" w14:textId="77777777" w:rsidR="0043037B" w:rsidRDefault="0043037B">
            <w:pPr>
              <w:spacing w:after="0" w:line="240" w:lineRule="auto"/>
              <w:rPr>
                <w:rFonts w:ascii="Times New Roman" w:eastAsia="Times New Roman" w:hAnsi="Times New Roman" w:cs="Times New Roman"/>
                <w:b/>
                <w:lang w:val="kk-KZ"/>
              </w:rPr>
            </w:pPr>
          </w:p>
        </w:tc>
        <w:tc>
          <w:tcPr>
            <w:tcW w:w="2835" w:type="dxa"/>
          </w:tcPr>
          <w:p w14:paraId="67EA9E24" w14:textId="77777777" w:rsidR="0043037B" w:rsidRDefault="003B3800">
            <w:pPr>
              <w:widowControl w:val="0"/>
              <w:tabs>
                <w:tab w:val="left" w:pos="284"/>
              </w:tabs>
              <w:autoSpaceDE w:val="0"/>
              <w:autoSpaceDN w:val="0"/>
              <w:spacing w:after="0" w:line="240" w:lineRule="auto"/>
              <w:contextualSpacing/>
              <w:jc w:val="center"/>
              <w:rPr>
                <w:rFonts w:ascii="Times New Roman" w:eastAsia="Times New Roman" w:hAnsi="Times New Roman" w:cs="Times New Roman"/>
                <w:b/>
                <w:lang w:val="kk-KZ"/>
              </w:rPr>
            </w:pPr>
            <w:r>
              <w:rPr>
                <w:rFonts w:ascii="Times New Roman" w:eastAsia="Times New Roman" w:hAnsi="Times New Roman" w:cs="Times New Roman"/>
                <w:b/>
                <w:lang w:val="kk-KZ"/>
              </w:rPr>
              <w:lastRenderedPageBreak/>
              <w:t xml:space="preserve">Дене тәрбиесі </w:t>
            </w:r>
          </w:p>
          <w:p w14:paraId="2EC1ABE3" w14:textId="77777777" w:rsidR="0043037B" w:rsidRDefault="003B3800">
            <w:pPr>
              <w:pStyle w:val="aa"/>
              <w:spacing w:before="0" w:beforeAutospacing="0" w:after="0" w:afterAutospacing="0"/>
              <w:rPr>
                <w:sz w:val="22"/>
                <w:szCs w:val="22"/>
                <w:lang w:val="kk-KZ"/>
              </w:rPr>
            </w:pPr>
            <w:r>
              <w:rPr>
                <w:rStyle w:val="a5"/>
                <w:sz w:val="22"/>
                <w:szCs w:val="22"/>
                <w:lang w:val="kk-KZ"/>
              </w:rPr>
              <w:t>Тақырыбы:</w:t>
            </w:r>
            <w:r>
              <w:rPr>
                <w:sz w:val="22"/>
                <w:szCs w:val="22"/>
                <w:lang w:val="kk-KZ"/>
              </w:rPr>
              <w:br/>
              <w:t>Шаңғыға алғашқы қадам</w:t>
            </w:r>
          </w:p>
          <w:p w14:paraId="56EBF104" w14:textId="77777777" w:rsidR="0043037B" w:rsidRDefault="003B3800">
            <w:pPr>
              <w:pStyle w:val="aa"/>
              <w:spacing w:before="0" w:beforeAutospacing="0" w:after="0" w:afterAutospacing="0"/>
              <w:rPr>
                <w:sz w:val="22"/>
                <w:szCs w:val="22"/>
                <w:lang w:val="kk-KZ"/>
              </w:rPr>
            </w:pPr>
            <w:r>
              <w:rPr>
                <w:rStyle w:val="a5"/>
                <w:sz w:val="22"/>
                <w:szCs w:val="22"/>
                <w:lang w:val="kk-KZ"/>
              </w:rPr>
              <w:t>Міндеті:</w:t>
            </w:r>
            <w:r>
              <w:rPr>
                <w:sz w:val="22"/>
                <w:szCs w:val="22"/>
                <w:lang w:val="kk-KZ"/>
              </w:rPr>
              <w:br/>
              <w:t>Шаңғымен қозғалысты ойын арқылы меңгерту</w:t>
            </w:r>
          </w:p>
          <w:p w14:paraId="348A0038" w14:textId="77777777" w:rsidR="0043037B" w:rsidRDefault="003B3800">
            <w:pPr>
              <w:pStyle w:val="aa"/>
              <w:spacing w:before="0" w:beforeAutospacing="0" w:after="0" w:afterAutospacing="0"/>
              <w:rPr>
                <w:sz w:val="22"/>
                <w:szCs w:val="22"/>
                <w:lang w:val="kk-KZ"/>
              </w:rPr>
            </w:pPr>
            <w:r>
              <w:rPr>
                <w:rStyle w:val="a5"/>
                <w:sz w:val="22"/>
                <w:szCs w:val="22"/>
                <w:lang w:val="kk-KZ"/>
              </w:rPr>
              <w:t>Іс-әрекет барысы:</w:t>
            </w:r>
            <w:r>
              <w:rPr>
                <w:sz w:val="22"/>
                <w:szCs w:val="22"/>
                <w:lang w:val="kk-KZ"/>
              </w:rPr>
              <w:br/>
              <w:t>Балалар шаңғымен бастапқы қалыпта тұруды қайталайды. Қысқа қадамдармен алға жылжу жаттығулары ойын элементтерімен орындалады</w:t>
            </w:r>
          </w:p>
          <w:p w14:paraId="2D372F0C" w14:textId="77777777" w:rsidR="0043037B" w:rsidRDefault="003B3800">
            <w:pPr>
              <w:pStyle w:val="aa"/>
              <w:spacing w:before="0" w:beforeAutospacing="0" w:after="0" w:afterAutospacing="0"/>
              <w:rPr>
                <w:sz w:val="22"/>
                <w:szCs w:val="22"/>
                <w:lang w:val="kk-KZ"/>
              </w:rPr>
            </w:pPr>
            <w:r>
              <w:rPr>
                <w:rStyle w:val="a5"/>
                <w:sz w:val="22"/>
                <w:szCs w:val="22"/>
                <w:lang w:val="kk-KZ"/>
              </w:rPr>
              <w:t>Нәтиже:</w:t>
            </w:r>
            <w:r>
              <w:rPr>
                <w:sz w:val="22"/>
                <w:szCs w:val="22"/>
                <w:lang w:val="kk-KZ"/>
              </w:rPr>
              <w:br/>
              <w:t>Балалар шаңғымен қозғалысқа қызығушылық танытады</w:t>
            </w:r>
          </w:p>
          <w:p w14:paraId="3914BCDF" w14:textId="77777777" w:rsidR="0043037B" w:rsidRDefault="0043037B">
            <w:pPr>
              <w:widowControl w:val="0"/>
              <w:tabs>
                <w:tab w:val="left" w:pos="284"/>
              </w:tabs>
              <w:autoSpaceDE w:val="0"/>
              <w:autoSpaceDN w:val="0"/>
              <w:spacing w:after="0" w:line="240" w:lineRule="auto"/>
              <w:contextualSpacing/>
              <w:jc w:val="center"/>
              <w:rPr>
                <w:rFonts w:ascii="Times New Roman" w:eastAsia="Times New Roman" w:hAnsi="Times New Roman" w:cs="Times New Roman"/>
                <w:b/>
                <w:lang w:val="kk-KZ"/>
              </w:rPr>
            </w:pPr>
          </w:p>
          <w:p w14:paraId="6B9E84DC" w14:textId="77777777" w:rsidR="0043037B" w:rsidRDefault="003B3800">
            <w:pPr>
              <w:widowControl w:val="0"/>
              <w:tabs>
                <w:tab w:val="left" w:pos="284"/>
              </w:tabs>
              <w:autoSpaceDE w:val="0"/>
              <w:autoSpaceDN w:val="0"/>
              <w:spacing w:after="0" w:line="240" w:lineRule="auto"/>
              <w:contextualSpacing/>
              <w:jc w:val="center"/>
              <w:rPr>
                <w:rFonts w:ascii="Times New Roman" w:eastAsia="Times New Roman" w:hAnsi="Times New Roman" w:cs="Times New Roman"/>
                <w:b/>
                <w:lang w:val="kk-KZ"/>
              </w:rPr>
            </w:pPr>
            <w:r>
              <w:rPr>
                <w:rFonts w:ascii="Times New Roman" w:eastAsia="Times New Roman" w:hAnsi="Times New Roman" w:cs="Times New Roman"/>
                <w:b/>
                <w:lang w:val="kk-KZ"/>
              </w:rPr>
              <w:t xml:space="preserve">Тіл дамыту </w:t>
            </w:r>
          </w:p>
          <w:p w14:paraId="3B5BE18F" w14:textId="77777777" w:rsidR="0043037B" w:rsidRDefault="003B3800">
            <w:pPr>
              <w:pStyle w:val="aa"/>
              <w:spacing w:before="0" w:beforeAutospacing="0" w:after="0" w:afterAutospacing="0"/>
              <w:rPr>
                <w:sz w:val="22"/>
                <w:szCs w:val="22"/>
                <w:lang w:val="kk-KZ"/>
              </w:rPr>
            </w:pPr>
            <w:r>
              <w:rPr>
                <w:rStyle w:val="a5"/>
                <w:sz w:val="22"/>
                <w:szCs w:val="22"/>
                <w:lang w:val="kk-KZ"/>
              </w:rPr>
              <w:t>Тақырыбы:</w:t>
            </w:r>
            <w:r>
              <w:rPr>
                <w:sz w:val="22"/>
                <w:szCs w:val="22"/>
                <w:lang w:val="kk-KZ"/>
              </w:rPr>
              <w:br/>
              <w:t>Сөйлемді кеңейт</w:t>
            </w:r>
          </w:p>
          <w:p w14:paraId="4EE90BAE" w14:textId="77777777" w:rsidR="0043037B" w:rsidRDefault="003B3800">
            <w:pPr>
              <w:pStyle w:val="aa"/>
              <w:spacing w:before="0" w:beforeAutospacing="0" w:after="0" w:afterAutospacing="0"/>
              <w:rPr>
                <w:sz w:val="22"/>
                <w:szCs w:val="22"/>
                <w:lang w:val="kk-KZ"/>
              </w:rPr>
            </w:pPr>
            <w:r>
              <w:rPr>
                <w:rStyle w:val="a5"/>
                <w:sz w:val="22"/>
                <w:szCs w:val="22"/>
                <w:lang w:val="kk-KZ"/>
              </w:rPr>
              <w:t>Міндеті:</w:t>
            </w:r>
            <w:r>
              <w:rPr>
                <w:sz w:val="22"/>
                <w:szCs w:val="22"/>
                <w:lang w:val="kk-KZ"/>
              </w:rPr>
              <w:br/>
              <w:t>Жай сөйлемдерді жайылма сөйлемге айналдыру дағдысын дамыту</w:t>
            </w:r>
          </w:p>
          <w:p w14:paraId="5D71FF28" w14:textId="77777777" w:rsidR="0043037B" w:rsidRDefault="003B3800">
            <w:pPr>
              <w:pStyle w:val="aa"/>
              <w:spacing w:before="0" w:beforeAutospacing="0" w:after="0" w:afterAutospacing="0"/>
              <w:rPr>
                <w:sz w:val="22"/>
                <w:szCs w:val="22"/>
                <w:lang w:val="kk-KZ"/>
              </w:rPr>
            </w:pPr>
            <w:r>
              <w:rPr>
                <w:rStyle w:val="a5"/>
                <w:sz w:val="22"/>
                <w:szCs w:val="22"/>
                <w:lang w:val="kk-KZ"/>
              </w:rPr>
              <w:t>Іс-әрекет барысы:</w:t>
            </w:r>
            <w:r>
              <w:rPr>
                <w:sz w:val="22"/>
                <w:szCs w:val="22"/>
                <w:lang w:val="kk-KZ"/>
              </w:rPr>
              <w:br/>
              <w:t xml:space="preserve">Балаларға қысқа сөйлемдер ұсынылады. Олар сөйлемді толықтырып, анықтауыш, </w:t>
            </w:r>
            <w:r>
              <w:rPr>
                <w:sz w:val="22"/>
                <w:szCs w:val="22"/>
                <w:lang w:val="kk-KZ"/>
              </w:rPr>
              <w:lastRenderedPageBreak/>
              <w:t>толықтауыш қосып айтады. Сөйлеу әдебіне мән беріледі</w:t>
            </w:r>
          </w:p>
          <w:p w14:paraId="79567F6A" w14:textId="77777777" w:rsidR="0043037B" w:rsidRDefault="003B3800">
            <w:pPr>
              <w:pStyle w:val="aa"/>
              <w:spacing w:before="0" w:beforeAutospacing="0" w:after="0" w:afterAutospacing="0"/>
              <w:rPr>
                <w:sz w:val="22"/>
                <w:szCs w:val="22"/>
                <w:lang w:val="kk-KZ"/>
              </w:rPr>
            </w:pPr>
            <w:r>
              <w:rPr>
                <w:rStyle w:val="a5"/>
                <w:sz w:val="22"/>
                <w:szCs w:val="22"/>
                <w:lang w:val="kk-KZ"/>
              </w:rPr>
              <w:t>Нәтиже:</w:t>
            </w:r>
            <w:r>
              <w:rPr>
                <w:sz w:val="22"/>
                <w:szCs w:val="22"/>
                <w:lang w:val="kk-KZ"/>
              </w:rPr>
              <w:br/>
              <w:t>Балалар жай сөйлемдерді жайылма сөйлемге айналдырады</w:t>
            </w:r>
          </w:p>
          <w:p w14:paraId="0662F634" w14:textId="77777777" w:rsidR="0043037B" w:rsidRDefault="0043037B">
            <w:pPr>
              <w:widowControl w:val="0"/>
              <w:tabs>
                <w:tab w:val="left" w:pos="284"/>
              </w:tabs>
              <w:autoSpaceDE w:val="0"/>
              <w:autoSpaceDN w:val="0"/>
              <w:spacing w:after="0" w:line="240" w:lineRule="auto"/>
              <w:contextualSpacing/>
              <w:jc w:val="center"/>
              <w:rPr>
                <w:rFonts w:ascii="Times New Roman" w:eastAsia="Times New Roman" w:hAnsi="Times New Roman" w:cs="Times New Roman"/>
                <w:b/>
                <w:lang w:val="kk-KZ"/>
              </w:rPr>
            </w:pPr>
          </w:p>
          <w:p w14:paraId="1D8BE390" w14:textId="77777777" w:rsidR="0043037B" w:rsidRDefault="003B3800">
            <w:pPr>
              <w:widowControl w:val="0"/>
              <w:tabs>
                <w:tab w:val="left" w:pos="284"/>
              </w:tabs>
              <w:autoSpaceDE w:val="0"/>
              <w:autoSpaceDN w:val="0"/>
              <w:spacing w:after="0" w:line="240" w:lineRule="auto"/>
              <w:contextualSpacing/>
              <w:jc w:val="center"/>
              <w:rPr>
                <w:rFonts w:ascii="Times New Roman" w:eastAsia="Times New Roman" w:hAnsi="Times New Roman" w:cs="Times New Roman"/>
                <w:b/>
                <w:lang w:val="kk-KZ"/>
              </w:rPr>
            </w:pPr>
            <w:r>
              <w:rPr>
                <w:rFonts w:ascii="Times New Roman" w:eastAsia="Times New Roman" w:hAnsi="Times New Roman" w:cs="Times New Roman"/>
                <w:b/>
                <w:lang w:val="kk-KZ"/>
              </w:rPr>
              <w:t xml:space="preserve">Математика негізі </w:t>
            </w:r>
          </w:p>
          <w:p w14:paraId="1AA5C768" w14:textId="77777777" w:rsidR="0043037B" w:rsidRDefault="003B3800">
            <w:pPr>
              <w:pStyle w:val="aa"/>
              <w:spacing w:before="0" w:beforeAutospacing="0" w:after="0" w:afterAutospacing="0"/>
              <w:rPr>
                <w:sz w:val="22"/>
                <w:szCs w:val="22"/>
                <w:lang w:val="kk-KZ"/>
              </w:rPr>
            </w:pPr>
            <w:r>
              <w:rPr>
                <w:rStyle w:val="a5"/>
                <w:sz w:val="22"/>
                <w:szCs w:val="22"/>
                <w:lang w:val="kk-KZ"/>
              </w:rPr>
              <w:t>Тақырыбы:</w:t>
            </w:r>
            <w:r>
              <w:rPr>
                <w:sz w:val="22"/>
                <w:szCs w:val="22"/>
                <w:lang w:val="kk-KZ"/>
              </w:rPr>
              <w:br/>
              <w:t>Пішіні бойынша салыстыру</w:t>
            </w:r>
          </w:p>
          <w:p w14:paraId="64DFAE2E" w14:textId="77777777" w:rsidR="0043037B" w:rsidRDefault="003B3800">
            <w:pPr>
              <w:pStyle w:val="aa"/>
              <w:spacing w:before="0" w:beforeAutospacing="0" w:after="0" w:afterAutospacing="0"/>
              <w:rPr>
                <w:sz w:val="22"/>
                <w:szCs w:val="22"/>
                <w:lang w:val="kk-KZ"/>
              </w:rPr>
            </w:pPr>
            <w:r>
              <w:rPr>
                <w:rStyle w:val="a5"/>
                <w:sz w:val="22"/>
                <w:szCs w:val="22"/>
                <w:lang w:val="kk-KZ"/>
              </w:rPr>
              <w:t>Міндеті:</w:t>
            </w:r>
            <w:r>
              <w:rPr>
                <w:sz w:val="22"/>
                <w:szCs w:val="22"/>
                <w:lang w:val="kk-KZ"/>
              </w:rPr>
              <w:br/>
              <w:t>Заттарды пішініне қарай салыстыру</w:t>
            </w:r>
          </w:p>
          <w:p w14:paraId="742A0CE6" w14:textId="77777777" w:rsidR="0043037B" w:rsidRDefault="003B3800">
            <w:pPr>
              <w:pStyle w:val="aa"/>
              <w:spacing w:before="0" w:beforeAutospacing="0" w:after="0" w:afterAutospacing="0"/>
              <w:rPr>
                <w:sz w:val="22"/>
                <w:szCs w:val="22"/>
                <w:lang w:val="kk-KZ"/>
              </w:rPr>
            </w:pPr>
            <w:r>
              <w:rPr>
                <w:rStyle w:val="a5"/>
                <w:sz w:val="22"/>
                <w:szCs w:val="22"/>
                <w:lang w:val="kk-KZ"/>
              </w:rPr>
              <w:t>Іс-әрекет барысы:</w:t>
            </w:r>
            <w:r>
              <w:rPr>
                <w:sz w:val="22"/>
                <w:szCs w:val="22"/>
                <w:lang w:val="kk-KZ"/>
              </w:rPr>
              <w:br/>
              <w:t>Геометриялық пішіндер ұсынылады. Балалар оларды салыстырып, атауларын айтады</w:t>
            </w:r>
          </w:p>
          <w:p w14:paraId="0C3DCCDE" w14:textId="77777777" w:rsidR="0043037B" w:rsidRDefault="003B3800">
            <w:pPr>
              <w:pStyle w:val="aa"/>
              <w:spacing w:before="0" w:beforeAutospacing="0" w:after="0" w:afterAutospacing="0"/>
              <w:rPr>
                <w:sz w:val="22"/>
                <w:szCs w:val="22"/>
                <w:lang w:val="kk-KZ"/>
              </w:rPr>
            </w:pPr>
            <w:r>
              <w:rPr>
                <w:rStyle w:val="a5"/>
                <w:sz w:val="22"/>
                <w:szCs w:val="22"/>
                <w:lang w:val="kk-KZ"/>
              </w:rPr>
              <w:t>Нәтиже:</w:t>
            </w:r>
            <w:r>
              <w:rPr>
                <w:sz w:val="22"/>
                <w:szCs w:val="22"/>
                <w:lang w:val="kk-KZ"/>
              </w:rPr>
              <w:br/>
              <w:t>Балалар пішіні бойынша салыстырады</w:t>
            </w:r>
          </w:p>
          <w:p w14:paraId="39E9171F" w14:textId="77777777" w:rsidR="0043037B" w:rsidRDefault="0043037B">
            <w:pPr>
              <w:widowControl w:val="0"/>
              <w:tabs>
                <w:tab w:val="left" w:pos="284"/>
              </w:tabs>
              <w:autoSpaceDE w:val="0"/>
              <w:autoSpaceDN w:val="0"/>
              <w:spacing w:after="0" w:line="240" w:lineRule="auto"/>
              <w:contextualSpacing/>
              <w:jc w:val="center"/>
              <w:rPr>
                <w:rFonts w:ascii="Times New Roman" w:eastAsia="Times New Roman" w:hAnsi="Times New Roman" w:cs="Times New Roman"/>
                <w:b/>
                <w:lang w:val="kk-KZ"/>
              </w:rPr>
            </w:pPr>
          </w:p>
          <w:p w14:paraId="3E28DC20" w14:textId="77777777" w:rsidR="0043037B" w:rsidRDefault="003B3800">
            <w:pPr>
              <w:widowControl w:val="0"/>
              <w:tabs>
                <w:tab w:val="left" w:pos="284"/>
              </w:tabs>
              <w:autoSpaceDE w:val="0"/>
              <w:autoSpaceDN w:val="0"/>
              <w:spacing w:after="0" w:line="240" w:lineRule="auto"/>
              <w:contextualSpacing/>
              <w:jc w:val="center"/>
              <w:rPr>
                <w:rFonts w:ascii="Times New Roman" w:eastAsia="Times New Roman" w:hAnsi="Times New Roman" w:cs="Times New Roman"/>
                <w:b/>
                <w:lang w:val="kk-KZ"/>
              </w:rPr>
            </w:pPr>
            <w:r>
              <w:rPr>
                <w:rFonts w:ascii="Times New Roman" w:eastAsia="Times New Roman" w:hAnsi="Times New Roman" w:cs="Times New Roman"/>
                <w:b/>
                <w:lang w:val="kk-KZ"/>
              </w:rPr>
              <w:t xml:space="preserve">Қоршаған әлеммен таныстыру </w:t>
            </w:r>
          </w:p>
          <w:p w14:paraId="409185A0" w14:textId="77777777" w:rsidR="0043037B" w:rsidRDefault="003B3800">
            <w:pPr>
              <w:pStyle w:val="aa"/>
              <w:spacing w:before="0" w:beforeAutospacing="0" w:after="0" w:afterAutospacing="0"/>
              <w:rPr>
                <w:sz w:val="22"/>
                <w:szCs w:val="22"/>
                <w:lang w:val="kk-KZ"/>
              </w:rPr>
            </w:pPr>
            <w:r>
              <w:rPr>
                <w:rStyle w:val="a5"/>
                <w:sz w:val="22"/>
                <w:szCs w:val="22"/>
                <w:lang w:val="kk-KZ"/>
              </w:rPr>
              <w:t>Тақырыбы:</w:t>
            </w:r>
            <w:r>
              <w:rPr>
                <w:sz w:val="22"/>
                <w:szCs w:val="22"/>
                <w:lang w:val="kk-KZ"/>
              </w:rPr>
              <w:br/>
              <w:t>Мен және менің отбасым</w:t>
            </w:r>
          </w:p>
          <w:p w14:paraId="29C02856" w14:textId="77777777" w:rsidR="0043037B" w:rsidRPr="00D04C75" w:rsidRDefault="003B3800">
            <w:pPr>
              <w:pStyle w:val="aa"/>
              <w:spacing w:before="0" w:beforeAutospacing="0" w:after="0" w:afterAutospacing="0"/>
              <w:rPr>
                <w:sz w:val="22"/>
                <w:szCs w:val="22"/>
                <w:lang w:val="kk-KZ"/>
              </w:rPr>
            </w:pPr>
            <w:r w:rsidRPr="00D04C75">
              <w:rPr>
                <w:rStyle w:val="a5"/>
                <w:sz w:val="22"/>
                <w:szCs w:val="22"/>
                <w:lang w:val="kk-KZ"/>
              </w:rPr>
              <w:t>Міндеті:</w:t>
            </w:r>
            <w:r w:rsidRPr="00D04C75">
              <w:rPr>
                <w:sz w:val="22"/>
                <w:szCs w:val="22"/>
                <w:lang w:val="kk-KZ"/>
              </w:rPr>
              <w:br/>
              <w:t>Бала, оның отбасы, үйі туралы түсінік қалыптастыру, еңбекқорлық пен жауапкершіліктің маңызын түсіндіру</w:t>
            </w:r>
          </w:p>
          <w:p w14:paraId="4BD84395" w14:textId="77777777" w:rsidR="0043037B" w:rsidRPr="00D04C75" w:rsidRDefault="003B3800">
            <w:pPr>
              <w:pStyle w:val="aa"/>
              <w:spacing w:before="0" w:beforeAutospacing="0" w:after="0" w:afterAutospacing="0"/>
              <w:rPr>
                <w:sz w:val="22"/>
                <w:szCs w:val="22"/>
                <w:lang w:val="kk-KZ"/>
              </w:rPr>
            </w:pPr>
            <w:r w:rsidRPr="00D04C75">
              <w:rPr>
                <w:rStyle w:val="a5"/>
                <w:sz w:val="22"/>
                <w:szCs w:val="22"/>
                <w:lang w:val="kk-KZ"/>
              </w:rPr>
              <w:t>Іс-әрекет барысы:</w:t>
            </w:r>
            <w:r w:rsidRPr="00D04C75">
              <w:rPr>
                <w:sz w:val="22"/>
                <w:szCs w:val="22"/>
                <w:lang w:val="kk-KZ"/>
              </w:rPr>
              <w:br/>
              <w:t xml:space="preserve">Балалар отбасы мүшелері туралы әңгімелейді. «Үйде кім не істейді?» ойыны арқылы әр адамның еңбегі талқыланады. Үйде тәртіп сақтаудың жауапкершілік </w:t>
            </w:r>
            <w:r w:rsidRPr="00D04C75">
              <w:rPr>
                <w:sz w:val="22"/>
                <w:szCs w:val="22"/>
                <w:lang w:val="kk-KZ"/>
              </w:rPr>
              <w:lastRenderedPageBreak/>
              <w:t>екенін түсіндіру жүргізіледі</w:t>
            </w:r>
          </w:p>
          <w:p w14:paraId="42A58AE3" w14:textId="77777777" w:rsidR="0043037B" w:rsidRPr="00D04C75" w:rsidRDefault="003B3800">
            <w:pPr>
              <w:pStyle w:val="aa"/>
              <w:spacing w:before="0" w:beforeAutospacing="0" w:after="0" w:afterAutospacing="0"/>
              <w:rPr>
                <w:sz w:val="22"/>
                <w:szCs w:val="22"/>
                <w:lang w:val="kk-KZ"/>
              </w:rPr>
            </w:pPr>
            <w:r w:rsidRPr="00D04C75">
              <w:rPr>
                <w:rStyle w:val="a5"/>
                <w:sz w:val="22"/>
                <w:szCs w:val="22"/>
                <w:lang w:val="kk-KZ"/>
              </w:rPr>
              <w:t>Нәтиже:</w:t>
            </w:r>
            <w:r w:rsidRPr="00D04C75">
              <w:rPr>
                <w:sz w:val="22"/>
                <w:szCs w:val="22"/>
                <w:lang w:val="kk-KZ"/>
              </w:rPr>
              <w:br/>
              <w:t>Балалар отбасы мүшелерінің еңбегін бағалайды</w:t>
            </w:r>
          </w:p>
          <w:p w14:paraId="63CE058C" w14:textId="77777777" w:rsidR="0043037B" w:rsidRPr="00D04C75" w:rsidRDefault="0043037B">
            <w:pPr>
              <w:spacing w:after="0" w:line="240" w:lineRule="auto"/>
              <w:rPr>
                <w:rFonts w:ascii="Times New Roman" w:eastAsia="Times New Roman" w:hAnsi="Times New Roman" w:cs="Times New Roman"/>
                <w:b/>
                <w:lang w:val="kk-KZ"/>
              </w:rPr>
            </w:pPr>
          </w:p>
        </w:tc>
        <w:tc>
          <w:tcPr>
            <w:tcW w:w="2835" w:type="dxa"/>
          </w:tcPr>
          <w:p w14:paraId="71B7B8F4" w14:textId="77777777" w:rsidR="0043037B" w:rsidRDefault="003B3800">
            <w:pPr>
              <w:widowControl w:val="0"/>
              <w:tabs>
                <w:tab w:val="left" w:pos="284"/>
              </w:tabs>
              <w:autoSpaceDE w:val="0"/>
              <w:autoSpaceDN w:val="0"/>
              <w:spacing w:after="0" w:line="240" w:lineRule="auto"/>
              <w:contextualSpacing/>
              <w:jc w:val="center"/>
              <w:rPr>
                <w:rFonts w:ascii="Times New Roman" w:eastAsia="Times New Roman" w:hAnsi="Times New Roman" w:cs="Times New Roman"/>
                <w:b/>
                <w:lang w:val="kk-KZ"/>
              </w:rPr>
            </w:pPr>
            <w:r>
              <w:rPr>
                <w:rFonts w:ascii="Times New Roman" w:eastAsia="Times New Roman" w:hAnsi="Times New Roman" w:cs="Times New Roman"/>
                <w:b/>
                <w:lang w:val="kk-KZ"/>
              </w:rPr>
              <w:lastRenderedPageBreak/>
              <w:t>Дене тәрбиесі</w:t>
            </w:r>
          </w:p>
          <w:p w14:paraId="303F5477" w14:textId="77777777" w:rsidR="0043037B" w:rsidRDefault="003B3800">
            <w:pPr>
              <w:pStyle w:val="aa"/>
              <w:spacing w:before="0" w:beforeAutospacing="0" w:after="0" w:afterAutospacing="0"/>
              <w:rPr>
                <w:sz w:val="22"/>
                <w:szCs w:val="22"/>
                <w:lang w:val="kk-KZ"/>
              </w:rPr>
            </w:pPr>
            <w:r>
              <w:rPr>
                <w:rStyle w:val="a5"/>
                <w:sz w:val="22"/>
                <w:szCs w:val="22"/>
                <w:lang w:val="kk-KZ"/>
              </w:rPr>
              <w:t>Тақырыбы:</w:t>
            </w:r>
            <w:r>
              <w:rPr>
                <w:sz w:val="22"/>
                <w:szCs w:val="22"/>
                <w:lang w:val="kk-KZ"/>
              </w:rPr>
              <w:br/>
              <w:t>Ырғақты жүгіру</w:t>
            </w:r>
          </w:p>
          <w:p w14:paraId="08981B65" w14:textId="77777777" w:rsidR="0043037B" w:rsidRDefault="003B3800">
            <w:pPr>
              <w:pStyle w:val="aa"/>
              <w:spacing w:before="0" w:beforeAutospacing="0" w:after="0" w:afterAutospacing="0"/>
              <w:rPr>
                <w:sz w:val="22"/>
                <w:szCs w:val="22"/>
                <w:lang w:val="kk-KZ"/>
              </w:rPr>
            </w:pPr>
            <w:r>
              <w:rPr>
                <w:rStyle w:val="a5"/>
                <w:sz w:val="22"/>
                <w:szCs w:val="22"/>
                <w:lang w:val="kk-KZ"/>
              </w:rPr>
              <w:t>Міндеті:</w:t>
            </w:r>
            <w:r>
              <w:rPr>
                <w:sz w:val="22"/>
                <w:szCs w:val="22"/>
                <w:lang w:val="kk-KZ"/>
              </w:rPr>
              <w:br/>
              <w:t>Қысқа адыммен, бірқалыпты ырғақпен жүгіруді жетілдіру</w:t>
            </w:r>
          </w:p>
          <w:p w14:paraId="4E5FB414" w14:textId="77777777" w:rsidR="0043037B" w:rsidRDefault="003B3800">
            <w:pPr>
              <w:pStyle w:val="aa"/>
              <w:spacing w:before="0" w:beforeAutospacing="0" w:after="0" w:afterAutospacing="0"/>
              <w:rPr>
                <w:sz w:val="22"/>
                <w:szCs w:val="22"/>
                <w:lang w:val="kk-KZ"/>
              </w:rPr>
            </w:pPr>
            <w:r>
              <w:rPr>
                <w:rStyle w:val="a5"/>
                <w:sz w:val="22"/>
                <w:szCs w:val="22"/>
                <w:lang w:val="kk-KZ"/>
              </w:rPr>
              <w:t>Іс-әрекет барысы:</w:t>
            </w:r>
            <w:r>
              <w:rPr>
                <w:sz w:val="22"/>
                <w:szCs w:val="22"/>
                <w:lang w:val="kk-KZ"/>
              </w:rPr>
              <w:br/>
              <w:t>Балалар шынтақтарын бүгіп, белгіленген бағытта ырғақпен жүгіреді. Музыка немесе белгі арқылы қарқын реттеледі</w:t>
            </w:r>
          </w:p>
          <w:p w14:paraId="488C3A8F" w14:textId="77777777" w:rsidR="0043037B" w:rsidRDefault="003B3800">
            <w:pPr>
              <w:pStyle w:val="aa"/>
              <w:spacing w:before="0" w:beforeAutospacing="0" w:after="0" w:afterAutospacing="0"/>
              <w:rPr>
                <w:sz w:val="22"/>
                <w:szCs w:val="22"/>
                <w:lang w:val="kk-KZ"/>
              </w:rPr>
            </w:pPr>
            <w:r>
              <w:rPr>
                <w:rStyle w:val="a5"/>
                <w:sz w:val="22"/>
                <w:szCs w:val="22"/>
                <w:lang w:val="kk-KZ"/>
              </w:rPr>
              <w:t>Нәтиже:</w:t>
            </w:r>
            <w:r>
              <w:rPr>
                <w:sz w:val="22"/>
                <w:szCs w:val="22"/>
                <w:lang w:val="kk-KZ"/>
              </w:rPr>
              <w:br/>
              <w:t>Балалар жүгіру ырғағын сақтай алады</w:t>
            </w:r>
          </w:p>
          <w:p w14:paraId="46AF4AE1" w14:textId="77777777" w:rsidR="0043037B" w:rsidRDefault="0043037B">
            <w:pPr>
              <w:widowControl w:val="0"/>
              <w:tabs>
                <w:tab w:val="left" w:pos="284"/>
              </w:tabs>
              <w:autoSpaceDE w:val="0"/>
              <w:autoSpaceDN w:val="0"/>
              <w:spacing w:after="0" w:line="240" w:lineRule="auto"/>
              <w:contextualSpacing/>
              <w:jc w:val="center"/>
              <w:rPr>
                <w:rFonts w:ascii="Times New Roman" w:eastAsia="Times New Roman" w:hAnsi="Times New Roman" w:cs="Times New Roman"/>
                <w:b/>
                <w:lang w:val="kk-KZ"/>
              </w:rPr>
            </w:pPr>
          </w:p>
          <w:p w14:paraId="4DD865CA" w14:textId="77777777" w:rsidR="0043037B" w:rsidRDefault="003B3800">
            <w:pPr>
              <w:widowControl w:val="0"/>
              <w:tabs>
                <w:tab w:val="left" w:pos="284"/>
              </w:tabs>
              <w:autoSpaceDE w:val="0"/>
              <w:autoSpaceDN w:val="0"/>
              <w:spacing w:after="0" w:line="240" w:lineRule="auto"/>
              <w:contextualSpacing/>
              <w:jc w:val="center"/>
              <w:rPr>
                <w:rFonts w:ascii="Times New Roman" w:eastAsia="Times New Roman" w:hAnsi="Times New Roman" w:cs="Times New Roman"/>
                <w:b/>
                <w:lang w:val="kk-KZ"/>
              </w:rPr>
            </w:pPr>
            <w:r>
              <w:rPr>
                <w:rFonts w:ascii="Times New Roman" w:eastAsia="Times New Roman" w:hAnsi="Times New Roman" w:cs="Times New Roman"/>
                <w:b/>
                <w:lang w:val="kk-KZ"/>
              </w:rPr>
              <w:t xml:space="preserve">Көркем әдебиет </w:t>
            </w:r>
          </w:p>
          <w:p w14:paraId="01C5DE3D" w14:textId="77777777" w:rsidR="0043037B" w:rsidRDefault="003B3800">
            <w:pPr>
              <w:pStyle w:val="aa"/>
              <w:spacing w:before="0" w:beforeAutospacing="0" w:after="0" w:afterAutospacing="0"/>
              <w:rPr>
                <w:sz w:val="22"/>
                <w:szCs w:val="22"/>
                <w:lang w:val="kk-KZ"/>
              </w:rPr>
            </w:pPr>
            <w:r>
              <w:rPr>
                <w:rStyle w:val="a5"/>
                <w:sz w:val="22"/>
                <w:szCs w:val="22"/>
                <w:lang w:val="kk-KZ"/>
              </w:rPr>
              <w:t>Тақырыбы:</w:t>
            </w:r>
            <w:r>
              <w:rPr>
                <w:sz w:val="22"/>
                <w:szCs w:val="22"/>
                <w:lang w:val="kk-KZ"/>
              </w:rPr>
              <w:br/>
              <w:t>Кейіпкерді тірілтеміз</w:t>
            </w:r>
          </w:p>
          <w:p w14:paraId="1EEB7433" w14:textId="77777777" w:rsidR="0043037B" w:rsidRDefault="003B3800">
            <w:pPr>
              <w:pStyle w:val="aa"/>
              <w:spacing w:before="0" w:beforeAutospacing="0" w:after="0" w:afterAutospacing="0"/>
              <w:rPr>
                <w:sz w:val="22"/>
                <w:szCs w:val="22"/>
                <w:lang w:val="kk-KZ"/>
              </w:rPr>
            </w:pPr>
            <w:r>
              <w:rPr>
                <w:rStyle w:val="a5"/>
                <w:sz w:val="22"/>
                <w:szCs w:val="22"/>
                <w:lang w:val="kk-KZ"/>
              </w:rPr>
              <w:t>Міндеті:</w:t>
            </w:r>
            <w:r>
              <w:rPr>
                <w:sz w:val="22"/>
                <w:szCs w:val="22"/>
                <w:lang w:val="kk-KZ"/>
              </w:rPr>
              <w:br/>
              <w:t>Кейіпкердің мінезін, көңіл күйін, қимылын және сөйлеу мәнерін толық бейнелеуге үйрету</w:t>
            </w:r>
          </w:p>
          <w:p w14:paraId="49D5782F" w14:textId="77777777" w:rsidR="0043037B" w:rsidRDefault="003B3800">
            <w:pPr>
              <w:pStyle w:val="aa"/>
              <w:spacing w:before="0" w:beforeAutospacing="0" w:after="0" w:afterAutospacing="0"/>
              <w:rPr>
                <w:sz w:val="22"/>
                <w:szCs w:val="22"/>
                <w:lang w:val="kk-KZ"/>
              </w:rPr>
            </w:pPr>
            <w:r>
              <w:rPr>
                <w:rStyle w:val="a5"/>
                <w:sz w:val="22"/>
                <w:szCs w:val="22"/>
                <w:lang w:val="kk-KZ"/>
              </w:rPr>
              <w:t>Іс-әрекет барысы:</w:t>
            </w:r>
            <w:r>
              <w:rPr>
                <w:sz w:val="22"/>
                <w:szCs w:val="22"/>
                <w:lang w:val="kk-KZ"/>
              </w:rPr>
              <w:br/>
              <w:t xml:space="preserve">«Тірі кейіпкер» ойыны ұйымдастырылады. Балалар кезекпен бір кейіпкерді таңдап алып, </w:t>
            </w:r>
            <w:r>
              <w:rPr>
                <w:sz w:val="22"/>
                <w:szCs w:val="22"/>
                <w:lang w:val="kk-KZ"/>
              </w:rPr>
              <w:lastRenderedPageBreak/>
              <w:t>оның қалай жүретінін, қалай сөйлейтінін, қандай көңіл күйде екенін көрсетеді. Қалған балалар қай кейіпкер екенін табады. Ойын барысында мимика, қимыл, дауыс ырғағына назар аударылады</w:t>
            </w:r>
          </w:p>
          <w:p w14:paraId="1D7081A3" w14:textId="77777777" w:rsidR="0043037B" w:rsidRDefault="003B3800">
            <w:pPr>
              <w:pStyle w:val="aa"/>
              <w:spacing w:before="0" w:beforeAutospacing="0" w:after="0" w:afterAutospacing="0"/>
              <w:rPr>
                <w:sz w:val="22"/>
                <w:szCs w:val="22"/>
                <w:lang w:val="kk-KZ"/>
              </w:rPr>
            </w:pPr>
            <w:r>
              <w:rPr>
                <w:rStyle w:val="a5"/>
                <w:sz w:val="22"/>
                <w:szCs w:val="22"/>
                <w:lang w:val="kk-KZ"/>
              </w:rPr>
              <w:t>Нәтиже:</w:t>
            </w:r>
            <w:r>
              <w:rPr>
                <w:sz w:val="22"/>
                <w:szCs w:val="22"/>
                <w:lang w:val="kk-KZ"/>
              </w:rPr>
              <w:br/>
              <w:t>Балалар кейіпкер бейнесін қимыл, мимика және интонация арқылы толық жеткізе алады</w:t>
            </w:r>
          </w:p>
          <w:p w14:paraId="002A0689" w14:textId="77777777" w:rsidR="0043037B" w:rsidRDefault="0043037B">
            <w:pPr>
              <w:widowControl w:val="0"/>
              <w:tabs>
                <w:tab w:val="left" w:pos="284"/>
              </w:tabs>
              <w:autoSpaceDE w:val="0"/>
              <w:autoSpaceDN w:val="0"/>
              <w:spacing w:after="0" w:line="240" w:lineRule="auto"/>
              <w:contextualSpacing/>
              <w:jc w:val="center"/>
              <w:rPr>
                <w:rFonts w:ascii="Times New Roman" w:eastAsia="Times New Roman" w:hAnsi="Times New Roman" w:cs="Times New Roman"/>
                <w:b/>
                <w:lang w:val="kk-KZ"/>
              </w:rPr>
            </w:pPr>
          </w:p>
          <w:p w14:paraId="674971B6" w14:textId="77777777" w:rsidR="0043037B" w:rsidRDefault="003B3800">
            <w:pPr>
              <w:widowControl w:val="0"/>
              <w:tabs>
                <w:tab w:val="left" w:pos="284"/>
              </w:tabs>
              <w:autoSpaceDE w:val="0"/>
              <w:autoSpaceDN w:val="0"/>
              <w:spacing w:after="0" w:line="240" w:lineRule="auto"/>
              <w:contextualSpacing/>
              <w:jc w:val="center"/>
              <w:rPr>
                <w:rFonts w:ascii="Times New Roman" w:eastAsia="Times New Roman" w:hAnsi="Times New Roman" w:cs="Times New Roman"/>
                <w:b/>
                <w:lang w:val="kk-KZ"/>
              </w:rPr>
            </w:pPr>
            <w:r>
              <w:rPr>
                <w:rFonts w:ascii="Times New Roman" w:eastAsia="Times New Roman" w:hAnsi="Times New Roman" w:cs="Times New Roman"/>
                <w:b/>
                <w:lang w:val="kk-KZ"/>
              </w:rPr>
              <w:t>Сауат ашу негіздері</w:t>
            </w:r>
          </w:p>
          <w:p w14:paraId="079C38F3" w14:textId="77777777" w:rsidR="0043037B" w:rsidRDefault="003B3800">
            <w:pPr>
              <w:pStyle w:val="aa"/>
              <w:spacing w:before="0" w:beforeAutospacing="0" w:after="0" w:afterAutospacing="0"/>
              <w:rPr>
                <w:sz w:val="22"/>
                <w:szCs w:val="22"/>
                <w:lang w:val="kk-KZ"/>
              </w:rPr>
            </w:pPr>
            <w:r>
              <w:rPr>
                <w:rStyle w:val="a5"/>
                <w:sz w:val="22"/>
                <w:szCs w:val="22"/>
                <w:lang w:val="kk-KZ"/>
              </w:rPr>
              <w:t>Тақырыбы:</w:t>
            </w:r>
            <w:r>
              <w:rPr>
                <w:sz w:val="22"/>
                <w:szCs w:val="22"/>
                <w:lang w:val="kk-KZ"/>
              </w:rPr>
              <w:br/>
              <w:t>Сөздерді ретке келтір</w:t>
            </w:r>
          </w:p>
          <w:p w14:paraId="0F417E60" w14:textId="77777777" w:rsidR="0043037B" w:rsidRDefault="003B3800">
            <w:pPr>
              <w:pStyle w:val="aa"/>
              <w:spacing w:before="0" w:beforeAutospacing="0" w:after="0" w:afterAutospacing="0"/>
              <w:rPr>
                <w:sz w:val="22"/>
                <w:szCs w:val="22"/>
                <w:lang w:val="kk-KZ"/>
              </w:rPr>
            </w:pPr>
            <w:r>
              <w:rPr>
                <w:rStyle w:val="a5"/>
                <w:sz w:val="22"/>
                <w:szCs w:val="22"/>
                <w:lang w:val="kk-KZ"/>
              </w:rPr>
              <w:t>Міндеті:</w:t>
            </w:r>
            <w:r>
              <w:rPr>
                <w:sz w:val="22"/>
                <w:szCs w:val="22"/>
                <w:lang w:val="kk-KZ"/>
              </w:rPr>
              <w:br/>
              <w:t>Сөздердің орнын ауыстырғанда сөйлем мағынасының өзгеретінін түсіндіру</w:t>
            </w:r>
          </w:p>
          <w:p w14:paraId="5E99CFE9" w14:textId="77777777" w:rsidR="0043037B" w:rsidRDefault="003B3800">
            <w:pPr>
              <w:pStyle w:val="aa"/>
              <w:spacing w:before="0" w:beforeAutospacing="0" w:after="0" w:afterAutospacing="0"/>
              <w:rPr>
                <w:sz w:val="22"/>
                <w:szCs w:val="22"/>
                <w:lang w:val="kk-KZ"/>
              </w:rPr>
            </w:pPr>
            <w:r>
              <w:rPr>
                <w:rStyle w:val="a5"/>
                <w:sz w:val="22"/>
                <w:szCs w:val="22"/>
                <w:lang w:val="kk-KZ"/>
              </w:rPr>
              <w:t>Іс-әрекет барысы:</w:t>
            </w:r>
            <w:r>
              <w:rPr>
                <w:sz w:val="22"/>
                <w:szCs w:val="22"/>
                <w:lang w:val="kk-KZ"/>
              </w:rPr>
              <w:br/>
              <w:t>«Адасқан сөздер» ойыны. Сөздер аралас беріледі. Балалар дұрыс ретке келтіріп, мағыналы сөйлем құрайды. Дұрыс және бұрыс нұсқалар салыстырылады</w:t>
            </w:r>
          </w:p>
          <w:p w14:paraId="4DCA0FD6" w14:textId="77777777" w:rsidR="0043037B" w:rsidRDefault="003B3800">
            <w:pPr>
              <w:pStyle w:val="aa"/>
              <w:spacing w:before="0" w:beforeAutospacing="0" w:after="0" w:afterAutospacing="0"/>
              <w:rPr>
                <w:sz w:val="22"/>
                <w:szCs w:val="22"/>
                <w:lang w:val="kk-KZ"/>
              </w:rPr>
            </w:pPr>
            <w:r>
              <w:rPr>
                <w:rStyle w:val="a5"/>
                <w:sz w:val="22"/>
                <w:szCs w:val="22"/>
                <w:lang w:val="kk-KZ"/>
              </w:rPr>
              <w:t>Нәтиже:</w:t>
            </w:r>
            <w:r>
              <w:rPr>
                <w:sz w:val="22"/>
                <w:szCs w:val="22"/>
                <w:lang w:val="kk-KZ"/>
              </w:rPr>
              <w:br/>
              <w:t>Балалар сөздердің ретін сақтаудың маңызын түсінеді</w:t>
            </w:r>
          </w:p>
          <w:p w14:paraId="5BCE57B0" w14:textId="77777777" w:rsidR="0043037B" w:rsidRDefault="0043037B">
            <w:pPr>
              <w:widowControl w:val="0"/>
              <w:tabs>
                <w:tab w:val="left" w:pos="284"/>
              </w:tabs>
              <w:autoSpaceDE w:val="0"/>
              <w:autoSpaceDN w:val="0"/>
              <w:spacing w:after="0" w:line="240" w:lineRule="auto"/>
              <w:contextualSpacing/>
              <w:jc w:val="center"/>
              <w:rPr>
                <w:rFonts w:ascii="Times New Roman" w:eastAsia="Times New Roman" w:hAnsi="Times New Roman" w:cs="Times New Roman"/>
                <w:b/>
                <w:lang w:val="kk-KZ"/>
              </w:rPr>
            </w:pPr>
          </w:p>
          <w:p w14:paraId="1606D7B4" w14:textId="77777777" w:rsidR="0043037B" w:rsidRDefault="003B3800">
            <w:pPr>
              <w:widowControl w:val="0"/>
              <w:tabs>
                <w:tab w:val="left" w:pos="284"/>
              </w:tabs>
              <w:autoSpaceDE w:val="0"/>
              <w:autoSpaceDN w:val="0"/>
              <w:spacing w:after="0" w:line="240" w:lineRule="auto"/>
              <w:contextualSpacing/>
              <w:jc w:val="center"/>
              <w:rPr>
                <w:rFonts w:ascii="Times New Roman" w:eastAsia="Times New Roman" w:hAnsi="Times New Roman" w:cs="Times New Roman"/>
                <w:b/>
                <w:lang w:val="kk-KZ"/>
              </w:rPr>
            </w:pPr>
            <w:r>
              <w:rPr>
                <w:rFonts w:ascii="Times New Roman" w:eastAsia="Times New Roman" w:hAnsi="Times New Roman" w:cs="Times New Roman"/>
                <w:b/>
                <w:lang w:val="kk-KZ"/>
              </w:rPr>
              <w:t xml:space="preserve">Қазақ тілі </w:t>
            </w:r>
          </w:p>
          <w:p w14:paraId="1F8DC2EC" w14:textId="77777777" w:rsidR="0043037B" w:rsidRDefault="003B3800">
            <w:pPr>
              <w:pStyle w:val="aa"/>
              <w:spacing w:before="0" w:beforeAutospacing="0" w:after="0" w:afterAutospacing="0"/>
              <w:rPr>
                <w:sz w:val="22"/>
                <w:szCs w:val="22"/>
                <w:lang w:val="kk-KZ"/>
              </w:rPr>
            </w:pPr>
            <w:r>
              <w:rPr>
                <w:rStyle w:val="a5"/>
                <w:sz w:val="22"/>
                <w:szCs w:val="22"/>
                <w:lang w:val="kk-KZ"/>
              </w:rPr>
              <w:t>Тақырыбы:</w:t>
            </w:r>
            <w:r>
              <w:rPr>
                <w:sz w:val="22"/>
                <w:szCs w:val="22"/>
                <w:lang w:val="kk-KZ"/>
              </w:rPr>
              <w:br/>
              <w:t>Сөйлемді ретімен айт</w:t>
            </w:r>
          </w:p>
          <w:p w14:paraId="1C7BA9DC" w14:textId="77777777" w:rsidR="0043037B" w:rsidRDefault="003B3800">
            <w:pPr>
              <w:pStyle w:val="aa"/>
              <w:spacing w:before="0" w:beforeAutospacing="0" w:after="0" w:afterAutospacing="0"/>
              <w:rPr>
                <w:sz w:val="22"/>
                <w:szCs w:val="22"/>
                <w:lang w:val="kk-KZ"/>
              </w:rPr>
            </w:pPr>
            <w:r>
              <w:rPr>
                <w:rStyle w:val="a5"/>
                <w:sz w:val="22"/>
                <w:szCs w:val="22"/>
                <w:lang w:val="kk-KZ"/>
              </w:rPr>
              <w:t>Міндеті:</w:t>
            </w:r>
            <w:r>
              <w:rPr>
                <w:sz w:val="22"/>
                <w:szCs w:val="22"/>
                <w:lang w:val="kk-KZ"/>
              </w:rPr>
              <w:br/>
              <w:t>Сөздердің ретін сақтай отырып сөйлем құрауға жаттықтыру</w:t>
            </w:r>
          </w:p>
          <w:p w14:paraId="4F301365" w14:textId="77777777" w:rsidR="0043037B" w:rsidRDefault="003B3800">
            <w:pPr>
              <w:pStyle w:val="aa"/>
              <w:spacing w:before="0" w:beforeAutospacing="0" w:after="0" w:afterAutospacing="0"/>
              <w:rPr>
                <w:sz w:val="22"/>
                <w:szCs w:val="22"/>
                <w:lang w:val="kk-KZ"/>
              </w:rPr>
            </w:pPr>
            <w:r>
              <w:rPr>
                <w:rStyle w:val="a5"/>
                <w:sz w:val="22"/>
                <w:szCs w:val="22"/>
                <w:lang w:val="kk-KZ"/>
              </w:rPr>
              <w:lastRenderedPageBreak/>
              <w:t>Іс-әрекет барысы:</w:t>
            </w:r>
            <w:r>
              <w:rPr>
                <w:sz w:val="22"/>
                <w:szCs w:val="22"/>
                <w:lang w:val="kk-KZ"/>
              </w:rPr>
              <w:br/>
              <w:t>«Адасқан сөздер» ойыны. Сөздер ретсіз беріледі. Балалар оларды дұрыс ретке келтіріп, жай сөйлем құрайды</w:t>
            </w:r>
          </w:p>
          <w:p w14:paraId="0264E58F" w14:textId="77777777" w:rsidR="0043037B" w:rsidRDefault="003B3800">
            <w:pPr>
              <w:pStyle w:val="aa"/>
              <w:spacing w:before="0" w:beforeAutospacing="0" w:after="0" w:afterAutospacing="0"/>
              <w:rPr>
                <w:sz w:val="22"/>
                <w:szCs w:val="22"/>
              </w:rPr>
            </w:pPr>
            <w:r>
              <w:rPr>
                <w:rStyle w:val="a5"/>
                <w:sz w:val="22"/>
                <w:szCs w:val="22"/>
              </w:rPr>
              <w:t>Нәтиже:</w:t>
            </w:r>
            <w:r>
              <w:rPr>
                <w:sz w:val="22"/>
                <w:szCs w:val="22"/>
              </w:rPr>
              <w:br/>
              <w:t>Балалар сөйлемді ретімен құрастырады</w:t>
            </w:r>
          </w:p>
          <w:p w14:paraId="73C74695" w14:textId="77777777" w:rsidR="0043037B" w:rsidRDefault="0043037B">
            <w:pPr>
              <w:spacing w:after="0" w:line="240" w:lineRule="auto"/>
              <w:rPr>
                <w:rFonts w:ascii="Times New Roman" w:eastAsia="Times New Roman" w:hAnsi="Times New Roman" w:cs="Times New Roman"/>
                <w:b/>
                <w:lang w:val="kk-KZ"/>
              </w:rPr>
            </w:pPr>
          </w:p>
        </w:tc>
        <w:tc>
          <w:tcPr>
            <w:tcW w:w="2693" w:type="dxa"/>
          </w:tcPr>
          <w:p w14:paraId="3EEBC5B5" w14:textId="77777777" w:rsidR="0043037B" w:rsidRDefault="003B3800">
            <w:pPr>
              <w:widowControl w:val="0"/>
              <w:tabs>
                <w:tab w:val="left" w:pos="284"/>
              </w:tabs>
              <w:autoSpaceDE w:val="0"/>
              <w:autoSpaceDN w:val="0"/>
              <w:spacing w:after="0" w:line="240" w:lineRule="auto"/>
              <w:contextualSpacing/>
              <w:jc w:val="center"/>
              <w:rPr>
                <w:rFonts w:ascii="Times New Roman" w:eastAsia="Times New Roman" w:hAnsi="Times New Roman" w:cs="Times New Roman"/>
                <w:b/>
                <w:lang w:val="kk-KZ"/>
              </w:rPr>
            </w:pPr>
            <w:r>
              <w:rPr>
                <w:rFonts w:ascii="Times New Roman" w:eastAsia="Times New Roman" w:hAnsi="Times New Roman" w:cs="Times New Roman"/>
                <w:b/>
                <w:lang w:val="kk-KZ"/>
              </w:rPr>
              <w:lastRenderedPageBreak/>
              <w:t>Дене тәрбиесі</w:t>
            </w:r>
          </w:p>
          <w:p w14:paraId="760C79CE" w14:textId="77777777" w:rsidR="0043037B" w:rsidRDefault="003B3800">
            <w:pPr>
              <w:pStyle w:val="aa"/>
              <w:spacing w:before="0" w:beforeAutospacing="0" w:after="0" w:afterAutospacing="0"/>
              <w:rPr>
                <w:sz w:val="22"/>
                <w:szCs w:val="22"/>
                <w:lang w:val="kk-KZ"/>
              </w:rPr>
            </w:pPr>
            <w:r>
              <w:rPr>
                <w:rStyle w:val="a5"/>
                <w:sz w:val="22"/>
                <w:szCs w:val="22"/>
                <w:lang w:val="kk-KZ"/>
              </w:rPr>
              <w:t>Тақырыбы:</w:t>
            </w:r>
            <w:r>
              <w:rPr>
                <w:sz w:val="22"/>
                <w:szCs w:val="22"/>
                <w:lang w:val="kk-KZ"/>
              </w:rPr>
              <w:br/>
              <w:t>Доппен еркін қимыл</w:t>
            </w:r>
          </w:p>
          <w:p w14:paraId="57A9D7DC" w14:textId="77777777" w:rsidR="0043037B" w:rsidRDefault="003B3800">
            <w:pPr>
              <w:pStyle w:val="aa"/>
              <w:spacing w:before="0" w:beforeAutospacing="0" w:after="0" w:afterAutospacing="0"/>
              <w:rPr>
                <w:sz w:val="22"/>
                <w:szCs w:val="22"/>
                <w:lang w:val="kk-KZ"/>
              </w:rPr>
            </w:pPr>
            <w:r>
              <w:rPr>
                <w:rStyle w:val="a5"/>
                <w:sz w:val="22"/>
                <w:szCs w:val="22"/>
                <w:lang w:val="kk-KZ"/>
              </w:rPr>
              <w:t>Міндеті:</w:t>
            </w:r>
            <w:r>
              <w:rPr>
                <w:sz w:val="22"/>
                <w:szCs w:val="22"/>
                <w:lang w:val="kk-KZ"/>
              </w:rPr>
              <w:br/>
              <w:t>Фитболдарды еркін бағытта домалату арқылы қимыл үйлесімділігін дамыту</w:t>
            </w:r>
          </w:p>
          <w:p w14:paraId="29CAEEDC" w14:textId="77777777" w:rsidR="0043037B" w:rsidRDefault="003B3800">
            <w:pPr>
              <w:pStyle w:val="aa"/>
              <w:spacing w:before="0" w:beforeAutospacing="0" w:after="0" w:afterAutospacing="0"/>
              <w:rPr>
                <w:sz w:val="22"/>
                <w:szCs w:val="22"/>
                <w:lang w:val="kk-KZ"/>
              </w:rPr>
            </w:pPr>
            <w:r>
              <w:rPr>
                <w:rStyle w:val="a5"/>
                <w:sz w:val="22"/>
                <w:szCs w:val="22"/>
                <w:lang w:val="kk-KZ"/>
              </w:rPr>
              <w:t>Іс-әрекет барысы:</w:t>
            </w:r>
            <w:r>
              <w:rPr>
                <w:sz w:val="22"/>
                <w:szCs w:val="22"/>
                <w:lang w:val="kk-KZ"/>
              </w:rPr>
              <w:br/>
              <w:t>Балалар фитболдарды әр бағытта домалатады, бір-біріне беріп ойнайды. Қимылдар еркін ойын түрінде ұйымдастырылады</w:t>
            </w:r>
          </w:p>
          <w:p w14:paraId="693A42E3" w14:textId="77777777" w:rsidR="0043037B" w:rsidRDefault="003B3800">
            <w:pPr>
              <w:pStyle w:val="aa"/>
              <w:spacing w:before="0" w:beforeAutospacing="0" w:after="0" w:afterAutospacing="0"/>
              <w:rPr>
                <w:sz w:val="22"/>
                <w:szCs w:val="22"/>
                <w:lang w:val="kk-KZ"/>
              </w:rPr>
            </w:pPr>
            <w:r>
              <w:rPr>
                <w:rStyle w:val="a5"/>
                <w:sz w:val="22"/>
                <w:szCs w:val="22"/>
                <w:lang w:val="kk-KZ"/>
              </w:rPr>
              <w:t>Нәтиже:</w:t>
            </w:r>
            <w:r>
              <w:rPr>
                <w:sz w:val="22"/>
                <w:szCs w:val="22"/>
                <w:lang w:val="kk-KZ"/>
              </w:rPr>
              <w:br/>
              <w:t>Балалар доппен еркін әрекет жасап, қозғалыс белсенділігін көрсетеді</w:t>
            </w:r>
          </w:p>
          <w:p w14:paraId="7B24FDEA" w14:textId="77777777" w:rsidR="0043037B" w:rsidRDefault="0043037B">
            <w:pPr>
              <w:widowControl w:val="0"/>
              <w:tabs>
                <w:tab w:val="left" w:pos="284"/>
              </w:tabs>
              <w:autoSpaceDE w:val="0"/>
              <w:autoSpaceDN w:val="0"/>
              <w:spacing w:after="0" w:line="240" w:lineRule="auto"/>
              <w:contextualSpacing/>
              <w:jc w:val="center"/>
              <w:rPr>
                <w:rFonts w:ascii="Times New Roman" w:eastAsia="Times New Roman" w:hAnsi="Times New Roman" w:cs="Times New Roman"/>
                <w:b/>
                <w:lang w:val="kk-KZ"/>
              </w:rPr>
            </w:pPr>
          </w:p>
          <w:p w14:paraId="552DF916" w14:textId="77777777" w:rsidR="0043037B" w:rsidRDefault="003B3800">
            <w:pPr>
              <w:widowControl w:val="0"/>
              <w:tabs>
                <w:tab w:val="left" w:pos="284"/>
              </w:tabs>
              <w:autoSpaceDE w:val="0"/>
              <w:autoSpaceDN w:val="0"/>
              <w:spacing w:after="0" w:line="240" w:lineRule="auto"/>
              <w:contextualSpacing/>
              <w:jc w:val="center"/>
              <w:rPr>
                <w:rFonts w:ascii="Times New Roman" w:eastAsia="Times New Roman" w:hAnsi="Times New Roman" w:cs="Times New Roman"/>
                <w:b/>
                <w:lang w:val="kk-KZ"/>
              </w:rPr>
            </w:pPr>
            <w:r>
              <w:rPr>
                <w:rFonts w:ascii="Times New Roman" w:eastAsia="Times New Roman" w:hAnsi="Times New Roman" w:cs="Times New Roman"/>
                <w:b/>
                <w:lang w:val="kk-KZ"/>
              </w:rPr>
              <w:t xml:space="preserve">Көркем әдебиет </w:t>
            </w:r>
          </w:p>
          <w:p w14:paraId="5FB99D3A" w14:textId="77777777" w:rsidR="0043037B" w:rsidRDefault="003B3800">
            <w:pPr>
              <w:pStyle w:val="aa"/>
              <w:spacing w:before="0" w:beforeAutospacing="0" w:after="0" w:afterAutospacing="0"/>
              <w:rPr>
                <w:sz w:val="22"/>
                <w:szCs w:val="22"/>
                <w:lang w:val="kk-KZ"/>
              </w:rPr>
            </w:pPr>
            <w:r>
              <w:rPr>
                <w:b/>
                <w:sz w:val="22"/>
                <w:szCs w:val="22"/>
                <w:lang w:val="kk-KZ"/>
              </w:rPr>
              <w:t xml:space="preserve"> </w:t>
            </w:r>
            <w:r>
              <w:rPr>
                <w:rStyle w:val="a5"/>
                <w:sz w:val="22"/>
                <w:szCs w:val="22"/>
                <w:lang w:val="kk-KZ"/>
              </w:rPr>
              <w:t>Тақырыбы:</w:t>
            </w:r>
            <w:r>
              <w:rPr>
                <w:sz w:val="22"/>
                <w:szCs w:val="22"/>
                <w:lang w:val="kk-KZ"/>
              </w:rPr>
              <w:br/>
              <w:t>Ертегіні өзіміз қоямыз</w:t>
            </w:r>
          </w:p>
          <w:p w14:paraId="6ED1AAE9" w14:textId="77777777" w:rsidR="0043037B" w:rsidRDefault="003B3800">
            <w:pPr>
              <w:pStyle w:val="aa"/>
              <w:spacing w:before="0" w:beforeAutospacing="0" w:after="0" w:afterAutospacing="0"/>
              <w:rPr>
                <w:sz w:val="22"/>
                <w:szCs w:val="22"/>
                <w:lang w:val="kk-KZ"/>
              </w:rPr>
            </w:pPr>
            <w:r>
              <w:rPr>
                <w:rStyle w:val="a5"/>
                <w:sz w:val="22"/>
                <w:szCs w:val="22"/>
                <w:lang w:val="kk-KZ"/>
              </w:rPr>
              <w:t>Міндеті:</w:t>
            </w:r>
            <w:r>
              <w:rPr>
                <w:sz w:val="22"/>
                <w:szCs w:val="22"/>
                <w:lang w:val="kk-KZ"/>
              </w:rPr>
              <w:br/>
              <w:t>Көркем шығарманы дербес сахналау, рөлді саналы және мәнерлі орындауға баулу</w:t>
            </w:r>
          </w:p>
          <w:p w14:paraId="7C969B9C" w14:textId="77777777" w:rsidR="0043037B" w:rsidRDefault="003B3800">
            <w:pPr>
              <w:pStyle w:val="aa"/>
              <w:spacing w:before="0" w:beforeAutospacing="0" w:after="0" w:afterAutospacing="0"/>
              <w:rPr>
                <w:sz w:val="22"/>
                <w:szCs w:val="22"/>
                <w:lang w:val="kk-KZ"/>
              </w:rPr>
            </w:pPr>
            <w:r>
              <w:rPr>
                <w:rStyle w:val="a5"/>
                <w:sz w:val="22"/>
                <w:szCs w:val="22"/>
                <w:lang w:val="kk-KZ"/>
              </w:rPr>
              <w:t>Іс-әрекет барысы:</w:t>
            </w:r>
            <w:r>
              <w:rPr>
                <w:sz w:val="22"/>
                <w:szCs w:val="22"/>
                <w:lang w:val="kk-KZ"/>
              </w:rPr>
              <w:br/>
              <w:t xml:space="preserve">«Еркін театр» ойыны </w:t>
            </w:r>
            <w:r>
              <w:rPr>
                <w:sz w:val="22"/>
                <w:szCs w:val="22"/>
                <w:lang w:val="kk-KZ"/>
              </w:rPr>
              <w:lastRenderedPageBreak/>
              <w:t>өткізіледі. Балалар ертегіні өздері таңдап, рөлдерді бөліседі. Қойылым барысында тәрбиеші тек бағыт беруші болады. Балалар кейіпкердің мінезіне сай сөйлеу, қимыл, интонацияны өздігінен қолданады</w:t>
            </w:r>
          </w:p>
          <w:p w14:paraId="38DCB053" w14:textId="77777777" w:rsidR="0043037B" w:rsidRDefault="003B3800">
            <w:pPr>
              <w:pStyle w:val="aa"/>
              <w:spacing w:before="0" w:beforeAutospacing="0" w:after="0" w:afterAutospacing="0"/>
              <w:rPr>
                <w:sz w:val="22"/>
                <w:szCs w:val="22"/>
                <w:lang w:val="kk-KZ"/>
              </w:rPr>
            </w:pPr>
            <w:r>
              <w:rPr>
                <w:rStyle w:val="a5"/>
                <w:sz w:val="22"/>
                <w:szCs w:val="22"/>
                <w:lang w:val="kk-KZ"/>
              </w:rPr>
              <w:t>Нәтиже:</w:t>
            </w:r>
            <w:r>
              <w:rPr>
                <w:sz w:val="22"/>
                <w:szCs w:val="22"/>
                <w:lang w:val="kk-KZ"/>
              </w:rPr>
              <w:br/>
              <w:t>Балалар қойылымда өз рөлін дербес, сенімді және мәнерлі орындай алады</w:t>
            </w:r>
          </w:p>
          <w:p w14:paraId="0565355A" w14:textId="77777777" w:rsidR="0043037B" w:rsidRDefault="0043037B">
            <w:pPr>
              <w:spacing w:after="0" w:line="240" w:lineRule="auto"/>
              <w:rPr>
                <w:rFonts w:ascii="Times New Roman" w:eastAsia="Times New Roman" w:hAnsi="Times New Roman" w:cs="Times New Roman"/>
                <w:b/>
                <w:lang w:val="kk-KZ"/>
              </w:rPr>
            </w:pPr>
          </w:p>
          <w:p w14:paraId="16BC5EF7" w14:textId="77777777" w:rsidR="0043037B" w:rsidRDefault="003B3800">
            <w:pPr>
              <w:widowControl w:val="0"/>
              <w:tabs>
                <w:tab w:val="left" w:pos="284"/>
              </w:tabs>
              <w:autoSpaceDE w:val="0"/>
              <w:autoSpaceDN w:val="0"/>
              <w:spacing w:after="0" w:line="240" w:lineRule="auto"/>
              <w:contextualSpacing/>
              <w:jc w:val="center"/>
              <w:rPr>
                <w:rFonts w:ascii="Times New Roman" w:eastAsia="Times New Roman" w:hAnsi="Times New Roman" w:cs="Times New Roman"/>
                <w:b/>
                <w:lang w:val="kk-KZ"/>
              </w:rPr>
            </w:pPr>
            <w:r>
              <w:rPr>
                <w:rFonts w:ascii="Times New Roman" w:eastAsia="Times New Roman" w:hAnsi="Times New Roman" w:cs="Times New Roman"/>
                <w:b/>
                <w:lang w:val="kk-KZ"/>
              </w:rPr>
              <w:t>Математика негізі</w:t>
            </w:r>
          </w:p>
          <w:p w14:paraId="5393F615" w14:textId="77777777" w:rsidR="0043037B" w:rsidRDefault="003B3800">
            <w:pPr>
              <w:pStyle w:val="aa"/>
              <w:spacing w:before="0" w:beforeAutospacing="0" w:after="0" w:afterAutospacing="0"/>
              <w:rPr>
                <w:sz w:val="22"/>
                <w:szCs w:val="22"/>
                <w:lang w:val="kk-KZ"/>
              </w:rPr>
            </w:pPr>
            <w:r>
              <w:rPr>
                <w:rStyle w:val="a5"/>
                <w:sz w:val="22"/>
                <w:szCs w:val="22"/>
                <w:lang w:val="kk-KZ"/>
              </w:rPr>
              <w:t>Тақырыбы:</w:t>
            </w:r>
            <w:r>
              <w:rPr>
                <w:sz w:val="22"/>
                <w:szCs w:val="22"/>
                <w:lang w:val="kk-KZ"/>
              </w:rPr>
              <w:br/>
              <w:t>Түсі бойынша салыстыру</w:t>
            </w:r>
          </w:p>
          <w:p w14:paraId="6E5460FD" w14:textId="77777777" w:rsidR="0043037B" w:rsidRDefault="003B3800">
            <w:pPr>
              <w:pStyle w:val="aa"/>
              <w:spacing w:before="0" w:beforeAutospacing="0" w:after="0" w:afterAutospacing="0"/>
              <w:rPr>
                <w:sz w:val="22"/>
                <w:szCs w:val="22"/>
                <w:lang w:val="kk-KZ"/>
              </w:rPr>
            </w:pPr>
            <w:r>
              <w:rPr>
                <w:rStyle w:val="a5"/>
                <w:sz w:val="22"/>
                <w:szCs w:val="22"/>
                <w:lang w:val="kk-KZ"/>
              </w:rPr>
              <w:t>Міндеті:</w:t>
            </w:r>
            <w:r>
              <w:rPr>
                <w:sz w:val="22"/>
                <w:szCs w:val="22"/>
                <w:lang w:val="kk-KZ"/>
              </w:rPr>
              <w:br/>
              <w:t>Заттарды түсіне қарай салыстыру</w:t>
            </w:r>
          </w:p>
          <w:p w14:paraId="3619B030" w14:textId="77777777" w:rsidR="0043037B" w:rsidRDefault="003B3800">
            <w:pPr>
              <w:pStyle w:val="aa"/>
              <w:spacing w:before="0" w:beforeAutospacing="0" w:after="0" w:afterAutospacing="0"/>
              <w:rPr>
                <w:sz w:val="22"/>
                <w:szCs w:val="22"/>
                <w:lang w:val="kk-KZ"/>
              </w:rPr>
            </w:pPr>
            <w:r>
              <w:rPr>
                <w:rStyle w:val="a5"/>
                <w:sz w:val="22"/>
                <w:szCs w:val="22"/>
                <w:lang w:val="kk-KZ"/>
              </w:rPr>
              <w:t>Іс-әрекет барысы:</w:t>
            </w:r>
            <w:r>
              <w:rPr>
                <w:sz w:val="22"/>
                <w:szCs w:val="22"/>
                <w:lang w:val="kk-KZ"/>
              </w:rPr>
              <w:br/>
              <w:t>Балалар түрлі түсті заттарды топтастырады, ұқсастығы мен айырмашылығын айтады</w:t>
            </w:r>
          </w:p>
          <w:p w14:paraId="1288F908" w14:textId="77777777" w:rsidR="0043037B" w:rsidRDefault="003B3800">
            <w:pPr>
              <w:pStyle w:val="aa"/>
              <w:spacing w:before="0" w:beforeAutospacing="0" w:after="0" w:afterAutospacing="0"/>
              <w:rPr>
                <w:sz w:val="22"/>
                <w:szCs w:val="22"/>
                <w:lang w:val="kk-KZ"/>
              </w:rPr>
            </w:pPr>
            <w:r>
              <w:rPr>
                <w:rStyle w:val="a5"/>
                <w:sz w:val="22"/>
                <w:szCs w:val="22"/>
                <w:lang w:val="kk-KZ"/>
              </w:rPr>
              <w:t>Нәтиже:</w:t>
            </w:r>
            <w:r>
              <w:rPr>
                <w:sz w:val="22"/>
                <w:szCs w:val="22"/>
                <w:lang w:val="kk-KZ"/>
              </w:rPr>
              <w:br/>
              <w:t>Балалар түстері бойынша салыстырады</w:t>
            </w:r>
          </w:p>
          <w:p w14:paraId="2BC66859" w14:textId="77777777" w:rsidR="0043037B" w:rsidRDefault="0043037B">
            <w:pPr>
              <w:widowControl w:val="0"/>
              <w:tabs>
                <w:tab w:val="left" w:pos="284"/>
              </w:tabs>
              <w:autoSpaceDE w:val="0"/>
              <w:autoSpaceDN w:val="0"/>
              <w:spacing w:after="0" w:line="240" w:lineRule="auto"/>
              <w:contextualSpacing/>
              <w:jc w:val="center"/>
              <w:rPr>
                <w:rFonts w:ascii="Times New Roman" w:eastAsia="Times New Roman" w:hAnsi="Times New Roman" w:cs="Times New Roman"/>
                <w:b/>
                <w:lang w:val="kk-KZ"/>
              </w:rPr>
            </w:pPr>
          </w:p>
          <w:p w14:paraId="759DD9E6" w14:textId="77777777" w:rsidR="0043037B" w:rsidRDefault="003B3800">
            <w:pPr>
              <w:widowControl w:val="0"/>
              <w:tabs>
                <w:tab w:val="left" w:pos="284"/>
              </w:tabs>
              <w:autoSpaceDE w:val="0"/>
              <w:autoSpaceDN w:val="0"/>
              <w:spacing w:after="0" w:line="240" w:lineRule="auto"/>
              <w:contextualSpacing/>
              <w:jc w:val="center"/>
              <w:rPr>
                <w:rFonts w:ascii="Times New Roman" w:eastAsia="Times New Roman" w:hAnsi="Times New Roman" w:cs="Times New Roman"/>
                <w:b/>
                <w:lang w:val="kk-KZ"/>
              </w:rPr>
            </w:pPr>
            <w:r>
              <w:rPr>
                <w:rFonts w:ascii="Times New Roman" w:eastAsia="Times New Roman" w:hAnsi="Times New Roman" w:cs="Times New Roman"/>
                <w:b/>
                <w:lang w:val="kk-KZ"/>
              </w:rPr>
              <w:t xml:space="preserve">Қоршаған әлеммен таныстыру  </w:t>
            </w:r>
          </w:p>
          <w:p w14:paraId="43BD35E7" w14:textId="77777777" w:rsidR="0043037B" w:rsidRDefault="003B3800">
            <w:pPr>
              <w:pStyle w:val="aa"/>
              <w:spacing w:before="0" w:beforeAutospacing="0" w:after="0" w:afterAutospacing="0"/>
              <w:rPr>
                <w:sz w:val="22"/>
                <w:szCs w:val="22"/>
                <w:lang w:val="kk-KZ"/>
              </w:rPr>
            </w:pPr>
            <w:r>
              <w:rPr>
                <w:rStyle w:val="a5"/>
                <w:sz w:val="22"/>
                <w:szCs w:val="22"/>
                <w:lang w:val="kk-KZ"/>
              </w:rPr>
              <w:t>Тақырыбы:</w:t>
            </w:r>
            <w:r>
              <w:rPr>
                <w:sz w:val="22"/>
                <w:szCs w:val="22"/>
                <w:lang w:val="kk-KZ"/>
              </w:rPr>
              <w:br/>
              <w:t>Менің үйім және балабақшам</w:t>
            </w:r>
          </w:p>
          <w:p w14:paraId="4CC9C7BE" w14:textId="77777777" w:rsidR="0043037B" w:rsidRDefault="003B3800">
            <w:pPr>
              <w:pStyle w:val="aa"/>
              <w:spacing w:before="0" w:beforeAutospacing="0" w:after="0" w:afterAutospacing="0"/>
              <w:rPr>
                <w:sz w:val="22"/>
                <w:szCs w:val="22"/>
                <w:lang w:val="kk-KZ"/>
              </w:rPr>
            </w:pPr>
            <w:r>
              <w:rPr>
                <w:rStyle w:val="a5"/>
                <w:sz w:val="22"/>
                <w:szCs w:val="22"/>
                <w:lang w:val="kk-KZ"/>
              </w:rPr>
              <w:t>Міндеті:</w:t>
            </w:r>
            <w:r>
              <w:rPr>
                <w:sz w:val="22"/>
                <w:szCs w:val="22"/>
                <w:lang w:val="kk-KZ"/>
              </w:rPr>
              <w:br/>
              <w:t>Үй-жайларда және балабақша ауласында еркін бағдарлай білуге үйрету</w:t>
            </w:r>
          </w:p>
          <w:p w14:paraId="7400A248" w14:textId="77777777" w:rsidR="0043037B" w:rsidRDefault="003B3800">
            <w:pPr>
              <w:pStyle w:val="aa"/>
              <w:spacing w:before="0" w:beforeAutospacing="0" w:after="0" w:afterAutospacing="0"/>
              <w:rPr>
                <w:sz w:val="22"/>
                <w:szCs w:val="22"/>
                <w:lang w:val="kk-KZ"/>
              </w:rPr>
            </w:pPr>
            <w:r>
              <w:rPr>
                <w:rStyle w:val="a5"/>
                <w:sz w:val="22"/>
                <w:szCs w:val="22"/>
                <w:lang w:val="kk-KZ"/>
              </w:rPr>
              <w:t>Іс-әрекет барысы:</w:t>
            </w:r>
            <w:r>
              <w:rPr>
                <w:sz w:val="22"/>
                <w:szCs w:val="22"/>
                <w:lang w:val="kk-KZ"/>
              </w:rPr>
              <w:br/>
              <w:t xml:space="preserve">Балалар балабақша </w:t>
            </w:r>
            <w:r>
              <w:rPr>
                <w:sz w:val="22"/>
                <w:szCs w:val="22"/>
                <w:lang w:val="kk-KZ"/>
              </w:rPr>
              <w:lastRenderedPageBreak/>
              <w:t>ішінде серуендеп, бөлмелердің атын атайды. «Қайда барамыз?» ойыны арқылы кеңістікте бағдарлау жүзеге асады</w:t>
            </w:r>
          </w:p>
          <w:p w14:paraId="575E9153" w14:textId="77777777" w:rsidR="0043037B" w:rsidRDefault="003B3800">
            <w:pPr>
              <w:pStyle w:val="aa"/>
              <w:spacing w:before="0" w:beforeAutospacing="0" w:after="0" w:afterAutospacing="0"/>
              <w:rPr>
                <w:sz w:val="22"/>
                <w:szCs w:val="22"/>
                <w:lang w:val="kk-KZ"/>
              </w:rPr>
            </w:pPr>
            <w:r>
              <w:rPr>
                <w:rStyle w:val="a5"/>
                <w:sz w:val="22"/>
                <w:szCs w:val="22"/>
                <w:lang w:val="kk-KZ"/>
              </w:rPr>
              <w:t>Нәтиже:</w:t>
            </w:r>
            <w:r>
              <w:rPr>
                <w:sz w:val="22"/>
                <w:szCs w:val="22"/>
                <w:lang w:val="kk-KZ"/>
              </w:rPr>
              <w:br/>
              <w:t>Балалар таныс ортада еркін бағдарланады</w:t>
            </w:r>
          </w:p>
          <w:p w14:paraId="61FA1004" w14:textId="77777777" w:rsidR="0043037B" w:rsidRDefault="0043037B">
            <w:pPr>
              <w:spacing w:after="0" w:line="240" w:lineRule="auto"/>
              <w:rPr>
                <w:rFonts w:ascii="Times New Roman" w:eastAsia="Times New Roman" w:hAnsi="Times New Roman" w:cs="Times New Roman"/>
                <w:b/>
                <w:lang w:val="kk-KZ"/>
              </w:rPr>
            </w:pPr>
          </w:p>
        </w:tc>
        <w:tc>
          <w:tcPr>
            <w:tcW w:w="2835" w:type="dxa"/>
          </w:tcPr>
          <w:p w14:paraId="514554C0" w14:textId="77777777" w:rsidR="0043037B" w:rsidRDefault="003B3800">
            <w:pPr>
              <w:widowControl w:val="0"/>
              <w:tabs>
                <w:tab w:val="left" w:pos="284"/>
              </w:tabs>
              <w:autoSpaceDE w:val="0"/>
              <w:autoSpaceDN w:val="0"/>
              <w:spacing w:after="0" w:line="240" w:lineRule="auto"/>
              <w:contextualSpacing/>
              <w:jc w:val="center"/>
              <w:rPr>
                <w:rFonts w:ascii="Times New Roman" w:eastAsia="Times New Roman" w:hAnsi="Times New Roman" w:cs="Times New Roman"/>
                <w:b/>
                <w:lang w:val="kk-KZ"/>
              </w:rPr>
            </w:pPr>
            <w:r>
              <w:rPr>
                <w:rFonts w:ascii="Times New Roman" w:eastAsia="Times New Roman" w:hAnsi="Times New Roman" w:cs="Times New Roman"/>
                <w:b/>
                <w:lang w:val="kk-KZ"/>
              </w:rPr>
              <w:lastRenderedPageBreak/>
              <w:t xml:space="preserve">Музыка </w:t>
            </w:r>
          </w:p>
          <w:p w14:paraId="6BD127C8" w14:textId="77777777" w:rsidR="0043037B" w:rsidRDefault="003B3800">
            <w:pPr>
              <w:pStyle w:val="aa"/>
              <w:spacing w:before="0" w:beforeAutospacing="0" w:after="0" w:afterAutospacing="0"/>
              <w:rPr>
                <w:sz w:val="22"/>
                <w:szCs w:val="22"/>
                <w:lang w:val="kk-KZ"/>
              </w:rPr>
            </w:pPr>
            <w:r>
              <w:rPr>
                <w:rStyle w:val="a5"/>
                <w:sz w:val="22"/>
                <w:szCs w:val="22"/>
                <w:lang w:val="kk-KZ"/>
              </w:rPr>
              <w:t>Тақырыбы:</w:t>
            </w:r>
            <w:r>
              <w:rPr>
                <w:sz w:val="22"/>
                <w:szCs w:val="22"/>
                <w:lang w:val="kk-KZ"/>
              </w:rPr>
              <w:br/>
              <w:t>Мен әндетіп сөйлеймін</w:t>
            </w:r>
          </w:p>
          <w:p w14:paraId="51F02249" w14:textId="77777777" w:rsidR="0043037B" w:rsidRDefault="003B3800">
            <w:pPr>
              <w:pStyle w:val="aa"/>
              <w:spacing w:before="0" w:beforeAutospacing="0" w:after="0" w:afterAutospacing="0"/>
              <w:rPr>
                <w:sz w:val="22"/>
                <w:szCs w:val="22"/>
                <w:lang w:val="kk-KZ"/>
              </w:rPr>
            </w:pPr>
            <w:r>
              <w:rPr>
                <w:rStyle w:val="a5"/>
                <w:sz w:val="22"/>
                <w:szCs w:val="22"/>
                <w:lang w:val="kk-KZ"/>
              </w:rPr>
              <w:t>Міндеті:</w:t>
            </w:r>
            <w:r>
              <w:rPr>
                <w:sz w:val="22"/>
                <w:szCs w:val="22"/>
                <w:lang w:val="kk-KZ"/>
              </w:rPr>
              <w:br/>
              <w:t>Жаңа сөздерді, сөйлем құрау, дикция мен тынысты қорытындылау</w:t>
            </w:r>
          </w:p>
          <w:p w14:paraId="04602377" w14:textId="77777777" w:rsidR="0043037B" w:rsidRDefault="003B3800">
            <w:pPr>
              <w:pStyle w:val="aa"/>
              <w:spacing w:before="0" w:beforeAutospacing="0" w:after="0" w:afterAutospacing="0"/>
              <w:rPr>
                <w:sz w:val="22"/>
                <w:szCs w:val="22"/>
                <w:lang w:val="kk-KZ"/>
              </w:rPr>
            </w:pPr>
            <w:r>
              <w:rPr>
                <w:rStyle w:val="a5"/>
                <w:sz w:val="22"/>
                <w:szCs w:val="22"/>
                <w:lang w:val="kk-KZ"/>
              </w:rPr>
              <w:t>Іс-әрекет барысы:</w:t>
            </w:r>
            <w:r>
              <w:rPr>
                <w:sz w:val="22"/>
                <w:szCs w:val="22"/>
                <w:lang w:val="kk-KZ"/>
              </w:rPr>
              <w:br/>
              <w:t>«Ән мен би шеңбері» ойыны. Балалар суретке қарап сөйлем құрайды, оны әндетіп айтып, қимылмен көрсетеді. Еркін би ұйымдастырылады</w:t>
            </w:r>
          </w:p>
          <w:p w14:paraId="773D30A5" w14:textId="77777777" w:rsidR="0043037B" w:rsidRDefault="003B3800">
            <w:pPr>
              <w:pStyle w:val="aa"/>
              <w:spacing w:before="0" w:beforeAutospacing="0" w:after="0" w:afterAutospacing="0"/>
              <w:rPr>
                <w:sz w:val="22"/>
                <w:szCs w:val="22"/>
                <w:lang w:val="kk-KZ"/>
              </w:rPr>
            </w:pPr>
            <w:r>
              <w:rPr>
                <w:rStyle w:val="a5"/>
                <w:sz w:val="22"/>
                <w:szCs w:val="22"/>
                <w:lang w:val="kk-KZ"/>
              </w:rPr>
              <w:t>Нәтиже:</w:t>
            </w:r>
            <w:r>
              <w:rPr>
                <w:sz w:val="22"/>
                <w:szCs w:val="22"/>
                <w:lang w:val="kk-KZ"/>
              </w:rPr>
              <w:br/>
              <w:t>Балалар жаңа сөздерді қолданып, әнмен және қимылмен жай сөйлем құрай алады</w:t>
            </w:r>
          </w:p>
          <w:p w14:paraId="01800E6D" w14:textId="77777777" w:rsidR="0043037B" w:rsidRDefault="0043037B">
            <w:pPr>
              <w:widowControl w:val="0"/>
              <w:tabs>
                <w:tab w:val="left" w:pos="284"/>
              </w:tabs>
              <w:autoSpaceDE w:val="0"/>
              <w:autoSpaceDN w:val="0"/>
              <w:spacing w:after="0" w:line="240" w:lineRule="auto"/>
              <w:contextualSpacing/>
              <w:jc w:val="center"/>
              <w:rPr>
                <w:rFonts w:ascii="Times New Roman" w:eastAsia="Times New Roman" w:hAnsi="Times New Roman" w:cs="Times New Roman"/>
                <w:b/>
                <w:lang w:val="kk-KZ"/>
              </w:rPr>
            </w:pPr>
          </w:p>
          <w:p w14:paraId="28B60F0A" w14:textId="77777777" w:rsidR="0043037B" w:rsidRDefault="003B3800">
            <w:pPr>
              <w:widowControl w:val="0"/>
              <w:tabs>
                <w:tab w:val="left" w:pos="284"/>
              </w:tabs>
              <w:autoSpaceDE w:val="0"/>
              <w:autoSpaceDN w:val="0"/>
              <w:spacing w:after="0" w:line="240" w:lineRule="auto"/>
              <w:contextualSpacing/>
              <w:jc w:val="center"/>
              <w:rPr>
                <w:rFonts w:ascii="Times New Roman" w:eastAsia="Times New Roman" w:hAnsi="Times New Roman" w:cs="Times New Roman"/>
                <w:b/>
                <w:lang w:val="kk-KZ"/>
              </w:rPr>
            </w:pPr>
            <w:r>
              <w:rPr>
                <w:rFonts w:ascii="Times New Roman" w:eastAsia="Times New Roman" w:hAnsi="Times New Roman" w:cs="Times New Roman"/>
                <w:b/>
                <w:lang w:val="kk-KZ"/>
              </w:rPr>
              <w:t xml:space="preserve">Тіл дамыту </w:t>
            </w:r>
          </w:p>
          <w:p w14:paraId="6B6BC940" w14:textId="77777777" w:rsidR="0043037B" w:rsidRDefault="003B3800">
            <w:pPr>
              <w:pStyle w:val="aa"/>
              <w:spacing w:before="0" w:beforeAutospacing="0" w:after="0" w:afterAutospacing="0"/>
              <w:rPr>
                <w:sz w:val="22"/>
                <w:szCs w:val="22"/>
                <w:lang w:val="kk-KZ"/>
              </w:rPr>
            </w:pPr>
            <w:r>
              <w:rPr>
                <w:rStyle w:val="a5"/>
                <w:sz w:val="22"/>
                <w:szCs w:val="22"/>
                <w:lang w:val="kk-KZ"/>
              </w:rPr>
              <w:t>Тақырыбы:</w:t>
            </w:r>
            <w:r>
              <w:rPr>
                <w:sz w:val="22"/>
                <w:szCs w:val="22"/>
                <w:lang w:val="kk-KZ"/>
              </w:rPr>
              <w:br/>
              <w:t>Оқиғаны өзім құраймын</w:t>
            </w:r>
          </w:p>
          <w:p w14:paraId="211480B2" w14:textId="77777777" w:rsidR="0043037B" w:rsidRDefault="003B3800">
            <w:pPr>
              <w:pStyle w:val="aa"/>
              <w:spacing w:before="0" w:beforeAutospacing="0" w:after="0" w:afterAutospacing="0"/>
              <w:rPr>
                <w:sz w:val="22"/>
                <w:szCs w:val="22"/>
                <w:lang w:val="kk-KZ"/>
              </w:rPr>
            </w:pPr>
            <w:r>
              <w:rPr>
                <w:rStyle w:val="a5"/>
                <w:sz w:val="22"/>
                <w:szCs w:val="22"/>
                <w:lang w:val="kk-KZ"/>
              </w:rPr>
              <w:t>Міндеті:</w:t>
            </w:r>
            <w:r>
              <w:rPr>
                <w:sz w:val="22"/>
                <w:szCs w:val="22"/>
                <w:lang w:val="kk-KZ"/>
              </w:rPr>
              <w:br/>
              <w:t>Шығармашылықпен сөйлеу арқылы бірізді сюжет құрастыруды жетілдіру</w:t>
            </w:r>
          </w:p>
          <w:p w14:paraId="2A99DFD7" w14:textId="77777777" w:rsidR="0043037B" w:rsidRDefault="003B3800">
            <w:pPr>
              <w:pStyle w:val="aa"/>
              <w:spacing w:before="0" w:beforeAutospacing="0" w:after="0" w:afterAutospacing="0"/>
              <w:rPr>
                <w:sz w:val="22"/>
                <w:szCs w:val="22"/>
                <w:lang w:val="kk-KZ"/>
              </w:rPr>
            </w:pPr>
            <w:r>
              <w:rPr>
                <w:rStyle w:val="a5"/>
                <w:sz w:val="22"/>
                <w:szCs w:val="22"/>
                <w:lang w:val="kk-KZ"/>
              </w:rPr>
              <w:t>Іс-әрекет барысы:</w:t>
            </w:r>
            <w:r>
              <w:rPr>
                <w:sz w:val="22"/>
                <w:szCs w:val="22"/>
                <w:lang w:val="kk-KZ"/>
              </w:rPr>
              <w:br/>
              <w:t xml:space="preserve">Балалар сюжетті суреттерді немесе жағдаятты таңдап, </w:t>
            </w:r>
            <w:r>
              <w:rPr>
                <w:sz w:val="22"/>
                <w:szCs w:val="22"/>
                <w:lang w:val="kk-KZ"/>
              </w:rPr>
              <w:lastRenderedPageBreak/>
              <w:t>оқиғаның дамуын өз бетінше құрастырады. Әңгімелеу барысында сөздерді дәл және орынды қолдануға бағыт беріледі</w:t>
            </w:r>
          </w:p>
          <w:p w14:paraId="6C2D1744" w14:textId="77777777" w:rsidR="0043037B" w:rsidRDefault="003B3800">
            <w:pPr>
              <w:pStyle w:val="aa"/>
              <w:spacing w:before="0" w:beforeAutospacing="0" w:after="0" w:afterAutospacing="0"/>
              <w:rPr>
                <w:sz w:val="22"/>
                <w:szCs w:val="22"/>
                <w:lang w:val="kk-KZ"/>
              </w:rPr>
            </w:pPr>
            <w:r>
              <w:rPr>
                <w:rStyle w:val="a5"/>
                <w:sz w:val="22"/>
                <w:szCs w:val="22"/>
                <w:lang w:val="kk-KZ"/>
              </w:rPr>
              <w:t>Нәтиже:</w:t>
            </w:r>
            <w:r>
              <w:rPr>
                <w:sz w:val="22"/>
                <w:szCs w:val="22"/>
                <w:lang w:val="kk-KZ"/>
              </w:rPr>
              <w:br/>
              <w:t>Балалар логикалық бірізділігі сақталған шағын әңгіме құрастыра алады</w:t>
            </w:r>
          </w:p>
          <w:p w14:paraId="18E27594" w14:textId="77777777" w:rsidR="0043037B" w:rsidRDefault="0043037B">
            <w:pPr>
              <w:widowControl w:val="0"/>
              <w:tabs>
                <w:tab w:val="left" w:pos="284"/>
              </w:tabs>
              <w:autoSpaceDE w:val="0"/>
              <w:autoSpaceDN w:val="0"/>
              <w:spacing w:after="0" w:line="240" w:lineRule="auto"/>
              <w:contextualSpacing/>
              <w:jc w:val="center"/>
              <w:rPr>
                <w:rFonts w:ascii="Times New Roman" w:eastAsia="Times New Roman" w:hAnsi="Times New Roman" w:cs="Times New Roman"/>
                <w:b/>
                <w:lang w:val="kk-KZ"/>
              </w:rPr>
            </w:pPr>
          </w:p>
          <w:p w14:paraId="42C57B91" w14:textId="77777777" w:rsidR="0043037B" w:rsidRDefault="003B3800">
            <w:pPr>
              <w:widowControl w:val="0"/>
              <w:tabs>
                <w:tab w:val="left" w:pos="284"/>
              </w:tabs>
              <w:autoSpaceDE w:val="0"/>
              <w:autoSpaceDN w:val="0"/>
              <w:spacing w:after="0" w:line="240" w:lineRule="auto"/>
              <w:contextualSpacing/>
              <w:jc w:val="center"/>
              <w:rPr>
                <w:rFonts w:ascii="Times New Roman" w:eastAsia="Times New Roman" w:hAnsi="Times New Roman" w:cs="Times New Roman"/>
                <w:b/>
                <w:lang w:val="kk-KZ"/>
              </w:rPr>
            </w:pPr>
            <w:r>
              <w:rPr>
                <w:rFonts w:ascii="Times New Roman" w:eastAsia="Times New Roman" w:hAnsi="Times New Roman" w:cs="Times New Roman"/>
                <w:b/>
                <w:lang w:val="kk-KZ"/>
              </w:rPr>
              <w:t>Сауат ашу негіздері</w:t>
            </w:r>
          </w:p>
          <w:p w14:paraId="2D224A7C" w14:textId="77777777" w:rsidR="0043037B" w:rsidRDefault="003B3800">
            <w:pPr>
              <w:pStyle w:val="aa"/>
              <w:spacing w:before="0" w:beforeAutospacing="0" w:after="0" w:afterAutospacing="0"/>
              <w:rPr>
                <w:sz w:val="22"/>
                <w:szCs w:val="22"/>
                <w:lang w:val="kk-KZ"/>
              </w:rPr>
            </w:pPr>
            <w:r>
              <w:rPr>
                <w:rStyle w:val="a5"/>
                <w:sz w:val="22"/>
                <w:szCs w:val="22"/>
                <w:lang w:val="kk-KZ"/>
              </w:rPr>
              <w:t>Тақырыбы:</w:t>
            </w:r>
            <w:r>
              <w:rPr>
                <w:sz w:val="22"/>
                <w:szCs w:val="22"/>
                <w:lang w:val="kk-KZ"/>
              </w:rPr>
              <w:br/>
              <w:t>Сөйлем құрастыр</w:t>
            </w:r>
          </w:p>
          <w:p w14:paraId="1790449A" w14:textId="77777777" w:rsidR="0043037B" w:rsidRDefault="003B3800">
            <w:pPr>
              <w:pStyle w:val="aa"/>
              <w:spacing w:before="0" w:beforeAutospacing="0" w:after="0" w:afterAutospacing="0"/>
              <w:rPr>
                <w:sz w:val="22"/>
                <w:szCs w:val="22"/>
                <w:lang w:val="kk-KZ"/>
              </w:rPr>
            </w:pPr>
            <w:r>
              <w:rPr>
                <w:rStyle w:val="a5"/>
                <w:sz w:val="22"/>
                <w:szCs w:val="22"/>
                <w:lang w:val="kk-KZ"/>
              </w:rPr>
              <w:t>Міндеті:</w:t>
            </w:r>
            <w:r>
              <w:rPr>
                <w:sz w:val="22"/>
                <w:szCs w:val="22"/>
                <w:lang w:val="kk-KZ"/>
              </w:rPr>
              <w:br/>
              <w:t>Берілген сөзді қатыстырып сөйлем құрастыру дағдысын жетілдіру</w:t>
            </w:r>
          </w:p>
          <w:p w14:paraId="14A47B59" w14:textId="77777777" w:rsidR="0043037B" w:rsidRDefault="003B3800">
            <w:pPr>
              <w:pStyle w:val="aa"/>
              <w:spacing w:before="0" w:beforeAutospacing="0" w:after="0" w:afterAutospacing="0"/>
              <w:rPr>
                <w:sz w:val="22"/>
                <w:szCs w:val="22"/>
                <w:lang w:val="kk-KZ"/>
              </w:rPr>
            </w:pPr>
            <w:r>
              <w:rPr>
                <w:rStyle w:val="a5"/>
                <w:sz w:val="22"/>
                <w:szCs w:val="22"/>
                <w:lang w:val="kk-KZ"/>
              </w:rPr>
              <w:t>Іс-әрекет барысы:</w:t>
            </w:r>
            <w:r>
              <w:rPr>
                <w:sz w:val="22"/>
                <w:szCs w:val="22"/>
                <w:lang w:val="kk-KZ"/>
              </w:rPr>
              <w:br/>
              <w:t>«Сиқырлы сөз» ойыны. Тәрбиеші бір сөз айтады. Балалар сол сөзді қолданып сөйлем құрайды. Әр сөйлем шапалақтау арқылы сөздерге бөлінеді</w:t>
            </w:r>
          </w:p>
          <w:p w14:paraId="051CD00A" w14:textId="77777777" w:rsidR="0043037B" w:rsidRDefault="003B3800">
            <w:pPr>
              <w:pStyle w:val="aa"/>
              <w:spacing w:before="0" w:beforeAutospacing="0" w:after="0" w:afterAutospacing="0"/>
              <w:rPr>
                <w:sz w:val="22"/>
                <w:szCs w:val="22"/>
                <w:lang w:val="kk-KZ"/>
              </w:rPr>
            </w:pPr>
            <w:r>
              <w:rPr>
                <w:rStyle w:val="a5"/>
                <w:sz w:val="22"/>
                <w:szCs w:val="22"/>
                <w:lang w:val="kk-KZ"/>
              </w:rPr>
              <w:t>Нәтиже:</w:t>
            </w:r>
            <w:r>
              <w:rPr>
                <w:sz w:val="22"/>
                <w:szCs w:val="22"/>
                <w:lang w:val="kk-KZ"/>
              </w:rPr>
              <w:br/>
              <w:t>Балалар берілген сөзбен сөйлем құрастырып, оны ауызша талдай алады</w:t>
            </w:r>
          </w:p>
          <w:p w14:paraId="3D65C6C8" w14:textId="77777777" w:rsidR="0043037B" w:rsidRDefault="0043037B">
            <w:pPr>
              <w:widowControl w:val="0"/>
              <w:tabs>
                <w:tab w:val="left" w:pos="284"/>
              </w:tabs>
              <w:autoSpaceDE w:val="0"/>
              <w:autoSpaceDN w:val="0"/>
              <w:spacing w:after="0" w:line="240" w:lineRule="auto"/>
              <w:contextualSpacing/>
              <w:jc w:val="center"/>
              <w:rPr>
                <w:rFonts w:ascii="Times New Roman" w:eastAsia="Times New Roman" w:hAnsi="Times New Roman" w:cs="Times New Roman"/>
                <w:b/>
                <w:lang w:val="kk-KZ"/>
              </w:rPr>
            </w:pPr>
          </w:p>
          <w:p w14:paraId="0487B483" w14:textId="77777777" w:rsidR="0043037B" w:rsidRDefault="003B3800">
            <w:pPr>
              <w:spacing w:after="0" w:line="240" w:lineRule="auto"/>
              <w:rPr>
                <w:rFonts w:ascii="Times New Roman" w:eastAsia="Calibri" w:hAnsi="Times New Roman" w:cs="Times New Roman"/>
                <w:b/>
                <w:lang w:val="kk-KZ"/>
              </w:rPr>
            </w:pPr>
            <w:r>
              <w:rPr>
                <w:rFonts w:ascii="Times New Roman" w:eastAsia="Calibri" w:hAnsi="Times New Roman" w:cs="Times New Roman"/>
                <w:b/>
                <w:lang w:val="kk-KZ"/>
              </w:rPr>
              <w:t>Сурет салу, Мүсіндеу,Жапсыру,Құрастыру (Кіріктірілген)</w:t>
            </w:r>
          </w:p>
          <w:p w14:paraId="6524AE80" w14:textId="77777777" w:rsidR="0043037B" w:rsidRDefault="003B3800">
            <w:pPr>
              <w:pStyle w:val="aa"/>
              <w:spacing w:before="0" w:beforeAutospacing="0" w:after="0" w:afterAutospacing="0"/>
              <w:rPr>
                <w:sz w:val="22"/>
                <w:szCs w:val="22"/>
                <w:lang w:val="kk-KZ"/>
              </w:rPr>
            </w:pPr>
            <w:r>
              <w:rPr>
                <w:sz w:val="22"/>
                <w:szCs w:val="22"/>
                <w:lang w:val="kk-KZ"/>
              </w:rPr>
              <w:br/>
            </w:r>
            <w:r>
              <w:rPr>
                <w:rStyle w:val="a5"/>
                <w:sz w:val="22"/>
                <w:szCs w:val="22"/>
                <w:lang w:val="kk-KZ"/>
              </w:rPr>
              <w:t>Тақырыбы:</w:t>
            </w:r>
            <w:r>
              <w:rPr>
                <w:sz w:val="22"/>
                <w:szCs w:val="22"/>
                <w:lang w:val="kk-KZ"/>
              </w:rPr>
              <w:br/>
              <w:t>Менің қалам</w:t>
            </w:r>
          </w:p>
          <w:p w14:paraId="4B474515" w14:textId="77777777" w:rsidR="0043037B" w:rsidRDefault="003B3800">
            <w:pPr>
              <w:pStyle w:val="aa"/>
              <w:spacing w:before="0" w:beforeAutospacing="0" w:after="0" w:afterAutospacing="0"/>
              <w:rPr>
                <w:sz w:val="22"/>
                <w:szCs w:val="22"/>
                <w:lang w:val="kk-KZ"/>
              </w:rPr>
            </w:pPr>
            <w:r>
              <w:rPr>
                <w:rStyle w:val="a5"/>
                <w:sz w:val="22"/>
                <w:szCs w:val="22"/>
                <w:lang w:val="kk-KZ"/>
              </w:rPr>
              <w:t>Міндеті:</w:t>
            </w:r>
            <w:r>
              <w:rPr>
                <w:sz w:val="22"/>
                <w:szCs w:val="22"/>
                <w:lang w:val="kk-KZ"/>
              </w:rPr>
              <w:br/>
              <w:t>Құрылыс материалдарынан ауызша сипаттау бойынша және өз бетінше ойдан құрастыруға баулу, ұжыммен бірлесіп жұмыс істеуді дамыту</w:t>
            </w:r>
          </w:p>
          <w:p w14:paraId="083215A4" w14:textId="77777777" w:rsidR="0043037B" w:rsidRPr="00D04C75" w:rsidRDefault="003B3800">
            <w:pPr>
              <w:pStyle w:val="aa"/>
              <w:spacing w:before="0" w:beforeAutospacing="0" w:after="0" w:afterAutospacing="0"/>
              <w:rPr>
                <w:sz w:val="22"/>
                <w:szCs w:val="22"/>
                <w:lang w:val="kk-KZ"/>
              </w:rPr>
            </w:pPr>
            <w:r w:rsidRPr="00D04C75">
              <w:rPr>
                <w:rStyle w:val="a5"/>
                <w:sz w:val="22"/>
                <w:szCs w:val="22"/>
                <w:lang w:val="kk-KZ"/>
              </w:rPr>
              <w:lastRenderedPageBreak/>
              <w:t>Іс-әрекет барысы:</w:t>
            </w:r>
            <w:r w:rsidRPr="00D04C75">
              <w:rPr>
                <w:sz w:val="22"/>
                <w:szCs w:val="22"/>
                <w:lang w:val="kk-KZ"/>
              </w:rPr>
              <w:br/>
            </w:r>
            <w:r w:rsidRPr="00D04C75">
              <w:rPr>
                <w:rStyle w:val="a5"/>
                <w:sz w:val="22"/>
                <w:szCs w:val="22"/>
                <w:lang w:val="kk-KZ"/>
              </w:rPr>
              <w:t>Құрастыру:</w:t>
            </w:r>
            <w:r w:rsidRPr="00D04C75">
              <w:rPr>
                <w:sz w:val="22"/>
                <w:szCs w:val="22"/>
                <w:lang w:val="kk-KZ"/>
              </w:rPr>
              <w:t xml:space="preserve"> Балалар «қала» тақырыбында құрылыс материалдары мен конструктор бөлшектерінен бірлесіп құрастырады. Алдымен не салатынын келісіп алады</w:t>
            </w:r>
            <w:r w:rsidRPr="00D04C75">
              <w:rPr>
                <w:sz w:val="22"/>
                <w:szCs w:val="22"/>
                <w:lang w:val="kk-KZ"/>
              </w:rPr>
              <w:br/>
            </w:r>
            <w:r w:rsidRPr="00D04C75">
              <w:rPr>
                <w:rStyle w:val="a5"/>
                <w:sz w:val="22"/>
                <w:szCs w:val="22"/>
                <w:lang w:val="kk-KZ"/>
              </w:rPr>
              <w:t>Сурет салу:</w:t>
            </w:r>
            <w:r w:rsidRPr="00D04C75">
              <w:rPr>
                <w:sz w:val="22"/>
                <w:szCs w:val="22"/>
                <w:lang w:val="kk-KZ"/>
              </w:rPr>
              <w:t xml:space="preserve"> Қаланың өмірінен қарапайым әлеуметтік оқиғаны бейнелейді</w:t>
            </w:r>
            <w:r w:rsidRPr="00D04C75">
              <w:rPr>
                <w:sz w:val="22"/>
                <w:szCs w:val="22"/>
                <w:lang w:val="kk-KZ"/>
              </w:rPr>
              <w:br/>
            </w:r>
            <w:r w:rsidRPr="00D04C75">
              <w:rPr>
                <w:rStyle w:val="a5"/>
                <w:sz w:val="22"/>
                <w:szCs w:val="22"/>
                <w:lang w:val="kk-KZ"/>
              </w:rPr>
              <w:t>Мүсіндеу:</w:t>
            </w:r>
            <w:r w:rsidRPr="00D04C75">
              <w:rPr>
                <w:sz w:val="22"/>
                <w:szCs w:val="22"/>
                <w:lang w:val="kk-KZ"/>
              </w:rPr>
              <w:t xml:space="preserve"> Қаладағы адамдарды немесе көліктерді мүсіндейді</w:t>
            </w:r>
            <w:r w:rsidRPr="00D04C75">
              <w:rPr>
                <w:sz w:val="22"/>
                <w:szCs w:val="22"/>
                <w:lang w:val="kk-KZ"/>
              </w:rPr>
              <w:br/>
            </w:r>
            <w:r w:rsidRPr="00D04C75">
              <w:rPr>
                <w:rStyle w:val="a5"/>
                <w:sz w:val="22"/>
                <w:szCs w:val="22"/>
                <w:lang w:val="kk-KZ"/>
              </w:rPr>
              <w:t>Жапсыру:</w:t>
            </w:r>
            <w:r w:rsidRPr="00D04C75">
              <w:rPr>
                <w:sz w:val="22"/>
                <w:szCs w:val="22"/>
                <w:lang w:val="kk-KZ"/>
              </w:rPr>
              <w:t xml:space="preserve"> Қағаздан үй пішіндерін қиып, ортақ панноға жапсырады</w:t>
            </w:r>
          </w:p>
          <w:p w14:paraId="0474F459" w14:textId="77777777" w:rsidR="0043037B" w:rsidRPr="00D04C75" w:rsidRDefault="003B3800">
            <w:pPr>
              <w:pStyle w:val="aa"/>
              <w:spacing w:before="0" w:beforeAutospacing="0" w:after="0" w:afterAutospacing="0"/>
              <w:rPr>
                <w:sz w:val="22"/>
                <w:szCs w:val="22"/>
                <w:lang w:val="kk-KZ"/>
              </w:rPr>
            </w:pPr>
            <w:r w:rsidRPr="00D04C75">
              <w:rPr>
                <w:rStyle w:val="a5"/>
                <w:sz w:val="22"/>
                <w:szCs w:val="22"/>
                <w:lang w:val="kk-KZ"/>
              </w:rPr>
              <w:t>Нәтиже:</w:t>
            </w:r>
            <w:r w:rsidRPr="00D04C75">
              <w:rPr>
                <w:sz w:val="22"/>
                <w:szCs w:val="22"/>
                <w:lang w:val="kk-KZ"/>
              </w:rPr>
              <w:br/>
              <w:t>Балалар бірлесіп жоспар құрып, ортақ құрылыс жасай алады</w:t>
            </w:r>
          </w:p>
          <w:p w14:paraId="15CE9D8D" w14:textId="77777777" w:rsidR="0043037B" w:rsidRPr="00D04C75" w:rsidRDefault="0043037B">
            <w:pPr>
              <w:spacing w:after="0" w:line="240" w:lineRule="auto"/>
              <w:rPr>
                <w:rFonts w:ascii="Times New Roman" w:eastAsia="Times New Roman" w:hAnsi="Times New Roman" w:cs="Times New Roman"/>
                <w:b/>
                <w:lang w:val="kk-KZ"/>
              </w:rPr>
            </w:pPr>
          </w:p>
        </w:tc>
      </w:tr>
      <w:tr w:rsidR="0043037B" w:rsidRPr="00552F20" w14:paraId="443D5B93" w14:textId="77777777">
        <w:trPr>
          <w:trHeight w:val="998"/>
        </w:trPr>
        <w:tc>
          <w:tcPr>
            <w:tcW w:w="2552" w:type="dxa"/>
          </w:tcPr>
          <w:p w14:paraId="4A2E1521" w14:textId="77777777" w:rsidR="0043037B" w:rsidRDefault="003B3800">
            <w:pPr>
              <w:pStyle w:val="TableParagraph"/>
              <w:tabs>
                <w:tab w:val="left" w:pos="4536"/>
              </w:tabs>
              <w:rPr>
                <w:b/>
              </w:rPr>
            </w:pPr>
            <w:r>
              <w:rPr>
                <w:b/>
              </w:rPr>
              <w:lastRenderedPageBreak/>
              <w:t>2-ші таңғы ас</w:t>
            </w:r>
          </w:p>
        </w:tc>
        <w:tc>
          <w:tcPr>
            <w:tcW w:w="2552" w:type="dxa"/>
            <w:tcBorders>
              <w:top w:val="single" w:sz="4" w:space="0" w:color="auto"/>
              <w:left w:val="single" w:sz="4" w:space="0" w:color="auto"/>
              <w:bottom w:val="single" w:sz="4" w:space="0" w:color="auto"/>
              <w:right w:val="single" w:sz="4" w:space="0" w:color="auto"/>
            </w:tcBorders>
          </w:tcPr>
          <w:p w14:paraId="64ED5CA4"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Берілген асты таусып ішуге дағдыландыру,үстел басында отыру ережесін айту, таматанып болған соң майлық қолдану қажет екенін үйрету</w:t>
            </w:r>
          </w:p>
          <w:p w14:paraId="0107EEA0"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b/>
                <w:lang w:val="kk-KZ"/>
              </w:rPr>
              <w:t>(Ас ішу кезіндегі  мәдениетті қалыптастыру )</w:t>
            </w:r>
          </w:p>
        </w:tc>
        <w:tc>
          <w:tcPr>
            <w:tcW w:w="2835" w:type="dxa"/>
            <w:tcBorders>
              <w:top w:val="single" w:sz="4" w:space="0" w:color="auto"/>
              <w:left w:val="single" w:sz="4" w:space="0" w:color="auto"/>
              <w:bottom w:val="single" w:sz="4" w:space="0" w:color="auto"/>
              <w:right w:val="single" w:sz="4" w:space="0" w:color="auto"/>
            </w:tcBorders>
          </w:tcPr>
          <w:p w14:paraId="285A2AF2" w14:textId="77777777" w:rsidR="0043037B" w:rsidRDefault="003B3800">
            <w:pPr>
              <w:tabs>
                <w:tab w:val="left" w:pos="4536"/>
              </w:tabs>
              <w:spacing w:after="0" w:line="240" w:lineRule="auto"/>
              <w:rPr>
                <w:rFonts w:ascii="Times New Roman" w:eastAsia="Times New Roman" w:hAnsi="Times New Roman" w:cs="Times New Roman"/>
                <w:bCs/>
                <w:lang w:val="kk-KZ" w:eastAsia="ru-RU"/>
              </w:rPr>
            </w:pPr>
            <w:r>
              <w:rPr>
                <w:rFonts w:ascii="Times New Roman" w:eastAsia="Times New Roman" w:hAnsi="Times New Roman" w:cs="Times New Roman"/>
                <w:bCs/>
                <w:lang w:val="kk-KZ" w:eastAsia="ru-RU"/>
              </w:rPr>
              <w:t>Асты отырып ішу қажет екенін түсіндіру , ас ішіп болған соң алғыс айту.</w:t>
            </w:r>
          </w:p>
          <w:p w14:paraId="262E4FF2" w14:textId="77777777" w:rsidR="0043037B" w:rsidRDefault="003B3800">
            <w:pPr>
              <w:tabs>
                <w:tab w:val="left" w:pos="4536"/>
              </w:tabs>
              <w:spacing w:after="0" w:line="240" w:lineRule="auto"/>
              <w:rPr>
                <w:rFonts w:ascii="Times New Roman" w:eastAsia="Times New Roman" w:hAnsi="Times New Roman" w:cs="Times New Roman"/>
                <w:bCs/>
                <w:lang w:val="kk-KZ" w:eastAsia="ru-RU"/>
              </w:rPr>
            </w:pPr>
            <w:r>
              <w:rPr>
                <w:rFonts w:ascii="Times New Roman" w:hAnsi="Times New Roman" w:cs="Times New Roman"/>
                <w:b/>
                <w:lang w:val="kk-KZ"/>
              </w:rPr>
              <w:t>(Ас ішу кезіндегі  мәдениетті қалыптастыру )</w:t>
            </w:r>
          </w:p>
        </w:tc>
        <w:tc>
          <w:tcPr>
            <w:tcW w:w="2835" w:type="dxa"/>
            <w:tcBorders>
              <w:top w:val="single" w:sz="4" w:space="0" w:color="auto"/>
              <w:left w:val="single" w:sz="4" w:space="0" w:color="auto"/>
              <w:bottom w:val="single" w:sz="4" w:space="0" w:color="auto"/>
              <w:right w:val="single" w:sz="4" w:space="0" w:color="auto"/>
            </w:tcBorders>
          </w:tcPr>
          <w:p w14:paraId="59BDC793"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Балаларға үстел басында дұрыс отыруды, тәртіп сақтауды және бір-бірін күту қажеттілігін түсіндіру</w:t>
            </w:r>
          </w:p>
          <w:p w14:paraId="609E2DA0" w14:textId="77777777" w:rsidR="0043037B" w:rsidRDefault="003B3800">
            <w:pPr>
              <w:tabs>
                <w:tab w:val="left" w:pos="4536"/>
              </w:tabs>
              <w:spacing w:after="0" w:line="240" w:lineRule="auto"/>
              <w:rPr>
                <w:rFonts w:ascii="Times New Roman" w:eastAsia="Times New Roman" w:hAnsi="Times New Roman" w:cs="Times New Roman"/>
                <w:bCs/>
                <w:lang w:val="kk-KZ" w:eastAsia="ru-RU"/>
              </w:rPr>
            </w:pPr>
            <w:r>
              <w:rPr>
                <w:rFonts w:ascii="Times New Roman" w:hAnsi="Times New Roman" w:cs="Times New Roman"/>
                <w:b/>
                <w:lang w:val="kk-KZ"/>
              </w:rPr>
              <w:t>(Ас ішу кезіндегі  мәдениетті қалыптастыру )</w:t>
            </w:r>
          </w:p>
        </w:tc>
        <w:tc>
          <w:tcPr>
            <w:tcW w:w="2693" w:type="dxa"/>
            <w:tcBorders>
              <w:top w:val="single" w:sz="4" w:space="0" w:color="auto"/>
              <w:left w:val="single" w:sz="4" w:space="0" w:color="auto"/>
              <w:bottom w:val="single" w:sz="4" w:space="0" w:color="auto"/>
              <w:right w:val="single" w:sz="4" w:space="0" w:color="auto"/>
            </w:tcBorders>
          </w:tcPr>
          <w:p w14:paraId="2F4945C4" w14:textId="77777777" w:rsidR="0043037B" w:rsidRDefault="003B3800">
            <w:pPr>
              <w:tabs>
                <w:tab w:val="left" w:pos="4536"/>
              </w:tabs>
              <w:spacing w:after="0" w:line="240" w:lineRule="auto"/>
              <w:rPr>
                <w:rFonts w:ascii="Times New Roman" w:eastAsia="Times New Roman" w:hAnsi="Times New Roman" w:cs="Times New Roman"/>
                <w:bCs/>
                <w:lang w:val="kk-KZ" w:eastAsia="ru-RU"/>
              </w:rPr>
            </w:pPr>
            <w:r>
              <w:rPr>
                <w:rFonts w:ascii="Times New Roman" w:hAnsi="Times New Roman" w:cs="Times New Roman"/>
                <w:lang w:val="kk-KZ"/>
              </w:rPr>
              <w:t xml:space="preserve">Берілген тағамның пайдасын түсіндіру, алғыс айтуды үйрету </w:t>
            </w:r>
            <w:r>
              <w:rPr>
                <w:rFonts w:ascii="Times New Roman" w:eastAsia="Times New Roman" w:hAnsi="Times New Roman" w:cs="Times New Roman"/>
                <w:bCs/>
                <w:lang w:val="kk-KZ" w:eastAsia="ru-RU"/>
              </w:rPr>
              <w:t>Тамақтануға дайындық</w:t>
            </w:r>
          </w:p>
          <w:p w14:paraId="29064699" w14:textId="77777777" w:rsidR="0043037B" w:rsidRDefault="003B3800">
            <w:pPr>
              <w:tabs>
                <w:tab w:val="left" w:pos="4536"/>
              </w:tabs>
              <w:spacing w:after="0" w:line="240" w:lineRule="auto"/>
              <w:rPr>
                <w:rFonts w:ascii="Times New Roman" w:eastAsia="Times New Roman" w:hAnsi="Times New Roman" w:cs="Times New Roman"/>
                <w:bCs/>
                <w:lang w:val="kk-KZ" w:eastAsia="ru-RU"/>
              </w:rPr>
            </w:pPr>
            <w:r>
              <w:rPr>
                <w:rFonts w:ascii="Times New Roman" w:hAnsi="Times New Roman" w:cs="Times New Roman"/>
                <w:b/>
                <w:lang w:val="kk-KZ"/>
              </w:rPr>
              <w:t>(Ас ішу кезіндегі  мәдениетті қалыптастыру )</w:t>
            </w:r>
          </w:p>
        </w:tc>
        <w:tc>
          <w:tcPr>
            <w:tcW w:w="2835" w:type="dxa"/>
            <w:tcBorders>
              <w:top w:val="single" w:sz="4" w:space="0" w:color="auto"/>
              <w:left w:val="single" w:sz="4" w:space="0" w:color="auto"/>
              <w:bottom w:val="single" w:sz="4" w:space="0" w:color="auto"/>
              <w:right w:val="single" w:sz="4" w:space="0" w:color="auto"/>
            </w:tcBorders>
          </w:tcPr>
          <w:p w14:paraId="70CF1F9D"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Тамақ ішіп болғаннан кейін алғыс айту керек екенін ескерту</w:t>
            </w:r>
          </w:p>
          <w:p w14:paraId="54FCC78A"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Таңғы аспен таныстыру</w:t>
            </w:r>
          </w:p>
          <w:p w14:paraId="007FDC91"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b/>
                <w:lang w:val="kk-KZ"/>
              </w:rPr>
              <w:t>(Ас ішу кезіндегі  мәдениетті қалыптастыру )</w:t>
            </w:r>
          </w:p>
        </w:tc>
      </w:tr>
      <w:tr w:rsidR="0043037B" w:rsidRPr="00552F20" w14:paraId="3D522E3D" w14:textId="77777777">
        <w:trPr>
          <w:trHeight w:val="552"/>
        </w:trPr>
        <w:tc>
          <w:tcPr>
            <w:tcW w:w="2552" w:type="dxa"/>
          </w:tcPr>
          <w:p w14:paraId="00EEF963" w14:textId="77777777" w:rsidR="0043037B" w:rsidRDefault="003B3800">
            <w:pPr>
              <w:pStyle w:val="TableParagraph"/>
              <w:tabs>
                <w:tab w:val="left" w:pos="4536"/>
              </w:tabs>
              <w:rPr>
                <w:b/>
              </w:rPr>
            </w:pPr>
            <w:r>
              <w:rPr>
                <w:b/>
              </w:rPr>
              <w:t>Серуенге</w:t>
            </w:r>
            <w:r>
              <w:rPr>
                <w:b/>
                <w:spacing w:val="-4"/>
              </w:rPr>
              <w:t xml:space="preserve"> </w:t>
            </w:r>
            <w:r>
              <w:rPr>
                <w:b/>
              </w:rPr>
              <w:t>дайындық</w:t>
            </w:r>
          </w:p>
        </w:tc>
        <w:tc>
          <w:tcPr>
            <w:tcW w:w="2552" w:type="dxa"/>
            <w:tcBorders>
              <w:top w:val="single" w:sz="4" w:space="0" w:color="auto"/>
              <w:left w:val="single" w:sz="4" w:space="0" w:color="auto"/>
              <w:bottom w:val="single" w:sz="4" w:space="0" w:color="auto"/>
              <w:right w:val="single" w:sz="4" w:space="0" w:color="auto"/>
            </w:tcBorders>
          </w:tcPr>
          <w:p w14:paraId="6AE207E1" w14:textId="77777777" w:rsidR="0043037B" w:rsidRDefault="003B3800">
            <w:pPr>
              <w:tabs>
                <w:tab w:val="left" w:pos="4536"/>
              </w:tabs>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Балалар серуенге киетін киімдерін атайды (күртеше, бәтеңке, бас киім, қолғап).</w:t>
            </w:r>
          </w:p>
          <w:p w14:paraId="7C55366D" w14:textId="77777777" w:rsidR="0043037B" w:rsidRDefault="003B3800">
            <w:pPr>
              <w:tabs>
                <w:tab w:val="left" w:pos="4536"/>
              </w:tabs>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Балаларға киім атауларын дұрыс айтуға көмектесу.</w:t>
            </w:r>
          </w:p>
          <w:p w14:paraId="6C15EA5B" w14:textId="77777777" w:rsidR="0043037B" w:rsidRDefault="0043037B">
            <w:pPr>
              <w:tabs>
                <w:tab w:val="left" w:pos="4536"/>
              </w:tabs>
              <w:spacing w:after="0" w:line="240" w:lineRule="auto"/>
              <w:rPr>
                <w:rFonts w:ascii="Times New Roman" w:hAnsi="Times New Roman" w:cs="Times New Roman"/>
                <w:lang w:val="kk-KZ"/>
              </w:rPr>
            </w:pPr>
          </w:p>
          <w:p w14:paraId="1FCCA184" w14:textId="77777777" w:rsidR="0043037B" w:rsidRDefault="0043037B">
            <w:pPr>
              <w:tabs>
                <w:tab w:val="left" w:pos="4536"/>
              </w:tabs>
              <w:spacing w:after="0" w:line="240" w:lineRule="auto"/>
              <w:rPr>
                <w:rFonts w:ascii="Times New Roman" w:eastAsia="Times New Roman" w:hAnsi="Times New Roman" w:cs="Times New Roman"/>
                <w:bCs/>
                <w:lang w:val="kk-KZ" w:eastAsia="ru-RU"/>
              </w:rPr>
            </w:pPr>
          </w:p>
        </w:tc>
        <w:tc>
          <w:tcPr>
            <w:tcW w:w="2835" w:type="dxa"/>
            <w:tcBorders>
              <w:top w:val="single" w:sz="4" w:space="0" w:color="auto"/>
              <w:left w:val="single" w:sz="4" w:space="0" w:color="auto"/>
              <w:bottom w:val="single" w:sz="4" w:space="0" w:color="auto"/>
              <w:right w:val="single" w:sz="4" w:space="0" w:color="auto"/>
            </w:tcBorders>
          </w:tcPr>
          <w:p w14:paraId="085D138E" w14:textId="77777777" w:rsidR="0043037B" w:rsidRDefault="003B3800">
            <w:pPr>
              <w:tabs>
                <w:tab w:val="left" w:pos="4536"/>
              </w:tabs>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Балалар киімдерін шкафқа дұрыс орналастыруды үйренеді.</w:t>
            </w:r>
          </w:p>
          <w:p w14:paraId="75C3F6D0" w14:textId="77777777" w:rsidR="0043037B" w:rsidRDefault="003B3800">
            <w:pPr>
              <w:tabs>
                <w:tab w:val="left" w:pos="4536"/>
              </w:tabs>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«Киімдер қайда тұрады?» ойыны – Балаларға әртүрлі заттарды көрсетіп, қайсысы қайда тұратынын айтады (бас киім – жоғарғы сөреде, аяқ киім – төменгі сөреде).</w:t>
            </w:r>
          </w:p>
          <w:p w14:paraId="79E08DA8" w14:textId="77777777" w:rsidR="0043037B" w:rsidRDefault="003B3800">
            <w:pPr>
              <w:tabs>
                <w:tab w:val="left" w:pos="4536"/>
              </w:tabs>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lastRenderedPageBreak/>
              <w:t>балалардың өз киімдерін дұрыс жинауын қадағалу</w:t>
            </w:r>
          </w:p>
        </w:tc>
        <w:tc>
          <w:tcPr>
            <w:tcW w:w="2835" w:type="dxa"/>
          </w:tcPr>
          <w:p w14:paraId="36A76F3A" w14:textId="77777777" w:rsidR="0043037B" w:rsidRDefault="003B3800">
            <w:pPr>
              <w:pStyle w:val="1"/>
              <w:tabs>
                <w:tab w:val="left" w:pos="4536"/>
              </w:tabs>
              <w:spacing w:before="0" w:beforeAutospacing="0" w:after="0" w:afterAutospacing="0"/>
              <w:rPr>
                <w:rFonts w:eastAsia="Calibri"/>
                <w:sz w:val="22"/>
                <w:szCs w:val="22"/>
                <w:lang w:val="kk-KZ"/>
              </w:rPr>
            </w:pPr>
            <w:r>
              <w:rPr>
                <w:sz w:val="22"/>
                <w:szCs w:val="22"/>
                <w:lang w:val="kk-KZ"/>
              </w:rPr>
              <w:lastRenderedPageBreak/>
              <w:t>Киіндіру барысында балаларға өз бетімен киінуге үйрететін шағын тапсырмалар беру (қолын жеңге салу, бас киімін кию т.б.).</w:t>
            </w:r>
          </w:p>
        </w:tc>
        <w:tc>
          <w:tcPr>
            <w:tcW w:w="2693" w:type="dxa"/>
          </w:tcPr>
          <w:p w14:paraId="5062CE06" w14:textId="77777777" w:rsidR="0043037B" w:rsidRDefault="003B3800">
            <w:pPr>
              <w:pStyle w:val="1"/>
              <w:tabs>
                <w:tab w:val="left" w:pos="4536"/>
              </w:tabs>
              <w:spacing w:before="0" w:beforeAutospacing="0" w:after="0" w:afterAutospacing="0"/>
              <w:rPr>
                <w:rFonts w:eastAsia="Calibri"/>
                <w:sz w:val="22"/>
                <w:szCs w:val="22"/>
                <w:lang w:val="kk-KZ"/>
              </w:rPr>
            </w:pPr>
            <w:r>
              <w:rPr>
                <w:rFonts w:eastAsia="Calibri"/>
                <w:sz w:val="22"/>
                <w:szCs w:val="22"/>
                <w:lang w:val="kk-KZ"/>
              </w:rPr>
              <w:t>Серуен кезінде ұйымдастырылған еңбек тәрбиесі арқылы еңбек-сүйгіштікке баулу.</w:t>
            </w:r>
          </w:p>
        </w:tc>
        <w:tc>
          <w:tcPr>
            <w:tcW w:w="2835" w:type="dxa"/>
          </w:tcPr>
          <w:p w14:paraId="7986A0BB" w14:textId="77777777" w:rsidR="0043037B" w:rsidRDefault="003B3800">
            <w:pPr>
              <w:pStyle w:val="aa"/>
              <w:spacing w:before="0" w:beforeAutospacing="0" w:after="0" w:afterAutospacing="0"/>
              <w:rPr>
                <w:sz w:val="22"/>
                <w:szCs w:val="22"/>
                <w:lang w:val="kk-KZ"/>
              </w:rPr>
            </w:pPr>
            <w:r>
              <w:rPr>
                <w:rFonts w:eastAsia="Calibri"/>
                <w:sz w:val="22"/>
                <w:szCs w:val="22"/>
                <w:lang w:val="kk-KZ"/>
              </w:rPr>
              <w:t xml:space="preserve">Табиғатқа деген қызығушылықтарын арттыру. </w:t>
            </w:r>
            <w:r>
              <w:rPr>
                <w:sz w:val="22"/>
                <w:szCs w:val="22"/>
                <w:lang w:val="kk-KZ"/>
              </w:rPr>
              <w:t xml:space="preserve"> Қыс мезгілінің ерекшелігі туралы қысқа әңгіме жүргізеді: қар, аяз, мұз, күннің қысқалығы, жылы киіну қажеттілігі туралы айту</w:t>
            </w:r>
          </w:p>
          <w:p w14:paraId="3CD11CFF" w14:textId="77777777" w:rsidR="0043037B" w:rsidRDefault="0043037B">
            <w:pPr>
              <w:pStyle w:val="1"/>
              <w:tabs>
                <w:tab w:val="left" w:pos="4536"/>
              </w:tabs>
              <w:spacing w:before="0" w:beforeAutospacing="0" w:after="0" w:afterAutospacing="0"/>
              <w:rPr>
                <w:rFonts w:eastAsia="Calibri"/>
                <w:sz w:val="22"/>
                <w:szCs w:val="22"/>
                <w:lang w:val="kk-KZ"/>
              </w:rPr>
            </w:pPr>
          </w:p>
        </w:tc>
      </w:tr>
      <w:tr w:rsidR="0043037B" w:rsidRPr="00552F20" w14:paraId="7D9214AF" w14:textId="77777777">
        <w:trPr>
          <w:trHeight w:val="552"/>
        </w:trPr>
        <w:tc>
          <w:tcPr>
            <w:tcW w:w="2552" w:type="dxa"/>
          </w:tcPr>
          <w:p w14:paraId="14C4BE91" w14:textId="77777777" w:rsidR="0043037B" w:rsidRDefault="003B3800">
            <w:pPr>
              <w:pStyle w:val="TableParagraph"/>
              <w:tabs>
                <w:tab w:val="left" w:pos="4536"/>
              </w:tabs>
              <w:rPr>
                <w:b/>
              </w:rPr>
            </w:pPr>
            <w:r>
              <w:rPr>
                <w:b/>
              </w:rPr>
              <w:lastRenderedPageBreak/>
              <w:t>Серуен</w:t>
            </w:r>
          </w:p>
        </w:tc>
        <w:tc>
          <w:tcPr>
            <w:tcW w:w="2552" w:type="dxa"/>
          </w:tcPr>
          <w:p w14:paraId="5ACF8370" w14:textId="77777777" w:rsidR="0043037B" w:rsidRDefault="003B3800">
            <w:pPr>
              <w:tabs>
                <w:tab w:val="left" w:pos="1196"/>
              </w:tabs>
              <w:spacing w:after="0" w:line="240" w:lineRule="auto"/>
              <w:ind w:firstLine="34"/>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Серуен картотекасы№29</w:t>
            </w:r>
          </w:p>
          <w:p w14:paraId="65F23375" w14:textId="77777777" w:rsidR="0043037B" w:rsidRDefault="003B3800">
            <w:pPr>
              <w:numPr>
                <w:ilvl w:val="1"/>
                <w:numId w:val="47"/>
              </w:numPr>
              <w:spacing w:after="0" w:line="240" w:lineRule="auto"/>
              <w:ind w:left="0"/>
              <w:rPr>
                <w:rFonts w:ascii="Times New Roman" w:eastAsia="Times New Roman" w:hAnsi="Times New Roman" w:cs="Times New Roman"/>
                <w:lang w:eastAsia="ru-RU"/>
              </w:rPr>
            </w:pPr>
            <w:r>
              <w:rPr>
                <w:rFonts w:ascii="Times New Roman" w:eastAsia="Times New Roman" w:hAnsi="Times New Roman" w:cs="Times New Roman"/>
                <w:lang w:eastAsia="ru-RU"/>
              </w:rPr>
              <w:t>.</w:t>
            </w:r>
          </w:p>
          <w:p w14:paraId="17ACEC31" w14:textId="77777777" w:rsidR="0043037B" w:rsidRDefault="003B3800">
            <w:pPr>
              <w:spacing w:after="0" w:line="240" w:lineRule="auto"/>
              <w:outlineLvl w:val="3"/>
              <w:rPr>
                <w:rFonts w:ascii="Times New Roman" w:eastAsia="Times New Roman" w:hAnsi="Times New Roman" w:cs="Times New Roman"/>
                <w:b/>
                <w:bCs/>
                <w:lang w:eastAsia="ru-RU"/>
              </w:rPr>
            </w:pPr>
            <w:r>
              <w:rPr>
                <w:rFonts w:ascii="Times New Roman" w:eastAsia="Times New Roman" w:hAnsi="Times New Roman" w:cs="Times New Roman"/>
                <w:b/>
                <w:bCs/>
                <w:lang w:eastAsia="ru-RU"/>
              </w:rPr>
              <w:t>"Табиғаттың суреттері"</w:t>
            </w:r>
          </w:p>
          <w:p w14:paraId="5FEDE1B9" w14:textId="77777777" w:rsidR="0043037B" w:rsidRDefault="003B38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b/>
                <w:bCs/>
                <w:lang w:eastAsia="ru-RU"/>
              </w:rPr>
              <w:t>Бақылау:</w:t>
            </w:r>
          </w:p>
          <w:p w14:paraId="43F972D0" w14:textId="77777777" w:rsidR="0043037B" w:rsidRDefault="003B38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Аспандағы бұлттардың пішіндерін бақылау.</w:t>
            </w:r>
          </w:p>
          <w:p w14:paraId="53B67206" w14:textId="77777777" w:rsidR="0043037B" w:rsidRDefault="003B38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Мұз бетіне түскен күн сәулесін зерттеу.</w:t>
            </w:r>
          </w:p>
          <w:p w14:paraId="19412F91" w14:textId="77777777" w:rsidR="0043037B" w:rsidRDefault="003B38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b/>
                <w:bCs/>
                <w:lang w:eastAsia="ru-RU"/>
              </w:rPr>
              <w:t>Қимылды ойын:</w:t>
            </w:r>
          </w:p>
          <w:p w14:paraId="74CA89EA" w14:textId="77777777" w:rsidR="0043037B" w:rsidRDefault="003B38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b/>
                <w:bCs/>
                <w:lang w:eastAsia="ru-RU"/>
              </w:rPr>
              <w:t>"Қарлы лабиринт":</w:t>
            </w:r>
            <w:r>
              <w:rPr>
                <w:rFonts w:ascii="Times New Roman" w:eastAsia="Times New Roman" w:hAnsi="Times New Roman" w:cs="Times New Roman"/>
                <w:lang w:eastAsia="ru-RU"/>
              </w:rPr>
              <w:t xml:space="preserve"> Балалар қардан дайындалған жол арқылы өтеді.</w:t>
            </w:r>
          </w:p>
          <w:p w14:paraId="1919D7B6" w14:textId="77777777" w:rsidR="0043037B" w:rsidRDefault="003B38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b/>
                <w:bCs/>
                <w:lang w:eastAsia="ru-RU"/>
              </w:rPr>
              <w:t>"Қар допты дәлдеу":</w:t>
            </w:r>
            <w:r>
              <w:rPr>
                <w:rFonts w:ascii="Times New Roman" w:eastAsia="Times New Roman" w:hAnsi="Times New Roman" w:cs="Times New Roman"/>
                <w:lang w:eastAsia="ru-RU"/>
              </w:rPr>
              <w:t xml:space="preserve"> Белгілі бір нысанаға қар доп лақтыру.</w:t>
            </w:r>
          </w:p>
          <w:p w14:paraId="0F7524C8" w14:textId="77777777" w:rsidR="0043037B" w:rsidRDefault="003B38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b/>
                <w:bCs/>
                <w:lang w:eastAsia="ru-RU"/>
              </w:rPr>
              <w:t>Ұлттық ойын:</w:t>
            </w:r>
          </w:p>
          <w:p w14:paraId="1C10C0F5" w14:textId="77777777" w:rsidR="0043037B" w:rsidRDefault="003B38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b/>
                <w:bCs/>
                <w:lang w:eastAsia="ru-RU"/>
              </w:rPr>
              <w:t>"Арқан тарту":</w:t>
            </w:r>
            <w:r>
              <w:rPr>
                <w:rFonts w:ascii="Times New Roman" w:eastAsia="Times New Roman" w:hAnsi="Times New Roman" w:cs="Times New Roman"/>
                <w:lang w:eastAsia="ru-RU"/>
              </w:rPr>
              <w:t xml:space="preserve"> Екі топ қар үстінде күш сынасады.</w:t>
            </w:r>
          </w:p>
          <w:p w14:paraId="49C7489A" w14:textId="77777777" w:rsidR="0043037B" w:rsidRDefault="003B38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b/>
                <w:bCs/>
                <w:lang w:eastAsia="ru-RU"/>
              </w:rPr>
              <w:t>Еңбекке баулу:</w:t>
            </w:r>
          </w:p>
          <w:p w14:paraId="7D390E5D" w14:textId="77777777" w:rsidR="0043037B" w:rsidRDefault="003B38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Балалар құстарға арналған жемді тексеріп, толықтырады.</w:t>
            </w:r>
          </w:p>
          <w:p w14:paraId="10E8FE7F" w14:textId="77777777" w:rsidR="0043037B" w:rsidRDefault="003B38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b/>
                <w:bCs/>
                <w:lang w:eastAsia="ru-RU"/>
              </w:rPr>
              <w:t>Дербес әрекет:</w:t>
            </w:r>
          </w:p>
          <w:p w14:paraId="55781997" w14:textId="77777777" w:rsidR="0043037B" w:rsidRDefault="003B38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Балалар қардан еркін композициялар жасап, бір-біріне көрсетеді.</w:t>
            </w:r>
          </w:p>
          <w:p w14:paraId="7B7A8C52" w14:textId="77777777" w:rsidR="0043037B" w:rsidRDefault="0043037B">
            <w:pPr>
              <w:tabs>
                <w:tab w:val="left" w:pos="1196"/>
              </w:tabs>
              <w:spacing w:after="0" w:line="240" w:lineRule="auto"/>
              <w:ind w:firstLine="34"/>
              <w:rPr>
                <w:rFonts w:ascii="Times New Roman" w:eastAsia="Times New Roman" w:hAnsi="Times New Roman" w:cs="Times New Roman"/>
                <w:b/>
                <w:bCs/>
                <w:lang w:eastAsia="ru-RU"/>
              </w:rPr>
            </w:pPr>
          </w:p>
          <w:p w14:paraId="27661728" w14:textId="77777777" w:rsidR="0043037B" w:rsidRDefault="0043037B">
            <w:pPr>
              <w:spacing w:after="0" w:line="240" w:lineRule="auto"/>
              <w:ind w:firstLine="34"/>
              <w:rPr>
                <w:rFonts w:ascii="Times New Roman" w:eastAsia="Times New Roman" w:hAnsi="Times New Roman" w:cs="Times New Roman"/>
                <w:lang w:eastAsia="ru-RU"/>
              </w:rPr>
            </w:pPr>
          </w:p>
          <w:p w14:paraId="12932CA1" w14:textId="77777777" w:rsidR="0043037B" w:rsidRDefault="0043037B">
            <w:pPr>
              <w:spacing w:after="0" w:line="240" w:lineRule="auto"/>
              <w:rPr>
                <w:rFonts w:ascii="Times New Roman" w:eastAsia="Times New Roman" w:hAnsi="Times New Roman" w:cs="Times New Roman"/>
                <w:b/>
                <w:bCs/>
                <w:lang w:eastAsia="ru-RU"/>
              </w:rPr>
            </w:pPr>
          </w:p>
          <w:p w14:paraId="3323E0D3" w14:textId="77777777" w:rsidR="0043037B" w:rsidRDefault="003B3800">
            <w:pPr>
              <w:spacing w:after="0" w:line="240" w:lineRule="auto"/>
              <w:rPr>
                <w:rFonts w:ascii="Times New Roman" w:eastAsia="Times New Roman" w:hAnsi="Times New Roman" w:cs="Times New Roman"/>
                <w:b/>
                <w:bCs/>
                <w:lang w:val="kk-KZ" w:eastAsia="ru-RU"/>
              </w:rPr>
            </w:pPr>
            <w:r>
              <w:rPr>
                <w:rFonts w:ascii="Times New Roman" w:eastAsia="Calibri" w:hAnsi="Times New Roman" w:cs="Times New Roman"/>
                <w:b/>
                <w:lang w:val="kk-KZ"/>
              </w:rPr>
              <w:t>(экологиялық мәдениет,  еңбекке баулу,қамқорлық , шығармашылық дағдалырды қалыптастыру )</w:t>
            </w:r>
          </w:p>
        </w:tc>
        <w:tc>
          <w:tcPr>
            <w:tcW w:w="2835" w:type="dxa"/>
          </w:tcPr>
          <w:p w14:paraId="0274CB4F" w14:textId="77777777" w:rsidR="0043037B" w:rsidRDefault="003B3800">
            <w:pPr>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Серуен картотекасы №30</w:t>
            </w:r>
          </w:p>
          <w:p w14:paraId="55A84235" w14:textId="77777777" w:rsidR="0043037B" w:rsidRDefault="0043037B">
            <w:pPr>
              <w:spacing w:after="0" w:line="240" w:lineRule="auto"/>
              <w:rPr>
                <w:rFonts w:ascii="Times New Roman" w:eastAsia="Times New Roman" w:hAnsi="Times New Roman" w:cs="Times New Roman"/>
                <w:b/>
                <w:bCs/>
                <w:lang w:val="kk-KZ" w:eastAsia="ru-RU"/>
              </w:rPr>
            </w:pPr>
          </w:p>
          <w:p w14:paraId="3300C10D" w14:textId="77777777" w:rsidR="0043037B" w:rsidRDefault="003B3800">
            <w:pPr>
              <w:spacing w:after="0" w:line="240" w:lineRule="auto"/>
              <w:outlineLvl w:val="3"/>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"Ағаштардың қыстағы көрінісі"</w:t>
            </w:r>
          </w:p>
          <w:p w14:paraId="3EFAD961"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Бақылау:</w:t>
            </w:r>
          </w:p>
          <w:p w14:paraId="387226EB"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Ағаштардың жапырақсыз күйін бақылау.</w:t>
            </w:r>
          </w:p>
          <w:p w14:paraId="0E4BE68E"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Ағаш бұтақтарының пішініне назар аудару.</w:t>
            </w:r>
          </w:p>
          <w:p w14:paraId="10D89F9E"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Қимылды ойын:</w:t>
            </w:r>
          </w:p>
          <w:p w14:paraId="6170358E"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"Ағаштарды құшақта":</w:t>
            </w:r>
            <w:r>
              <w:rPr>
                <w:rFonts w:ascii="Times New Roman" w:eastAsia="Times New Roman" w:hAnsi="Times New Roman" w:cs="Times New Roman"/>
                <w:lang w:val="kk-KZ" w:eastAsia="ru-RU"/>
              </w:rPr>
              <w:t xml:space="preserve"> Балалар белгі бойынша ең жақын ағашқа жүгіріп барып, оны құшақтайды.</w:t>
            </w:r>
          </w:p>
          <w:p w14:paraId="28C37B87"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Еңбек:</w:t>
            </w:r>
          </w:p>
          <w:p w14:paraId="6E66B5F1"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Ағаштардың түбіндегі қарды тазалау.</w:t>
            </w:r>
          </w:p>
          <w:p w14:paraId="755EDED3" w14:textId="77777777" w:rsidR="0043037B" w:rsidRDefault="0043037B">
            <w:pPr>
              <w:keepNext/>
              <w:keepLines/>
              <w:spacing w:after="0" w:line="240" w:lineRule="auto"/>
              <w:outlineLvl w:val="3"/>
              <w:rPr>
                <w:rFonts w:ascii="Times New Roman" w:eastAsia="Times New Roman" w:hAnsi="Times New Roman" w:cs="Times New Roman"/>
                <w:iCs/>
                <w:lang w:val="kk-KZ" w:eastAsia="ru-RU"/>
              </w:rPr>
            </w:pPr>
          </w:p>
          <w:p w14:paraId="539743A8" w14:textId="77777777" w:rsidR="0043037B" w:rsidRDefault="003B3800">
            <w:pPr>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(Экологиялық мәдениет дағдысы Қоршаған ортамен таныстыру  )</w:t>
            </w:r>
          </w:p>
          <w:p w14:paraId="6D0B595F" w14:textId="77777777" w:rsidR="0043037B" w:rsidRDefault="0043037B">
            <w:pPr>
              <w:spacing w:after="0" w:line="240" w:lineRule="auto"/>
              <w:rPr>
                <w:rFonts w:ascii="Times New Roman" w:eastAsia="Times New Roman" w:hAnsi="Times New Roman" w:cs="Times New Roman"/>
                <w:b/>
                <w:bCs/>
                <w:lang w:val="kk-KZ" w:eastAsia="ru-RU"/>
              </w:rPr>
            </w:pPr>
          </w:p>
        </w:tc>
        <w:tc>
          <w:tcPr>
            <w:tcW w:w="2835" w:type="dxa"/>
          </w:tcPr>
          <w:p w14:paraId="67708D71" w14:textId="77777777" w:rsidR="0043037B" w:rsidRDefault="003B3800">
            <w:pPr>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Серуен картотекасы№31</w:t>
            </w:r>
          </w:p>
          <w:p w14:paraId="63EF12AC" w14:textId="77777777" w:rsidR="0043037B" w:rsidRDefault="003B3800">
            <w:pPr>
              <w:spacing w:after="0" w:line="240" w:lineRule="auto"/>
              <w:outlineLvl w:val="3"/>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"Қардың қабаттары"</w:t>
            </w:r>
          </w:p>
          <w:p w14:paraId="65AC3C87"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Бақылау:</w:t>
            </w:r>
          </w:p>
          <w:p w14:paraId="1B9B0467"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Қарды ұстап, оның жұмсақ немесе тығыз екенін байқау.</w:t>
            </w:r>
          </w:p>
          <w:p w14:paraId="2504927A"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Қар қабаттарын салыстыру: үстіңгі қабаты жұмсақ, астында тығызырақ.</w:t>
            </w:r>
          </w:p>
          <w:p w14:paraId="3B74087E"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Қимылды ойын:</w:t>
            </w:r>
          </w:p>
          <w:p w14:paraId="6D76B01F"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"Қар лақтыру":</w:t>
            </w:r>
            <w:r>
              <w:rPr>
                <w:rFonts w:ascii="Times New Roman" w:eastAsia="Times New Roman" w:hAnsi="Times New Roman" w:cs="Times New Roman"/>
                <w:lang w:val="kk-KZ" w:eastAsia="ru-RU"/>
              </w:rPr>
              <w:t xml:space="preserve"> Белгіленген нысанаға (себет немесе шеңбер) қарды дәлдеп лақтыру.</w:t>
            </w:r>
          </w:p>
          <w:p w14:paraId="7D4F9A1B"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Еңбек:</w:t>
            </w:r>
          </w:p>
          <w:p w14:paraId="71D7FFF5"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Қарды жинап, тау сияқты үйінді жасау.</w:t>
            </w:r>
          </w:p>
          <w:p w14:paraId="0683477A" w14:textId="77777777" w:rsidR="0043037B" w:rsidRDefault="0043037B">
            <w:pPr>
              <w:spacing w:after="0" w:line="240" w:lineRule="auto"/>
              <w:rPr>
                <w:rFonts w:ascii="Times New Roman" w:eastAsia="Times New Roman" w:hAnsi="Times New Roman" w:cs="Times New Roman"/>
                <w:b/>
                <w:bCs/>
                <w:lang w:val="kk-KZ" w:eastAsia="ru-RU"/>
              </w:rPr>
            </w:pPr>
          </w:p>
          <w:p w14:paraId="7559D554" w14:textId="77777777" w:rsidR="0043037B" w:rsidRDefault="0043037B">
            <w:pPr>
              <w:spacing w:after="0" w:line="240" w:lineRule="auto"/>
              <w:rPr>
                <w:rFonts w:ascii="Times New Roman" w:eastAsia="Times New Roman" w:hAnsi="Times New Roman" w:cs="Times New Roman"/>
                <w:b/>
                <w:bCs/>
                <w:lang w:val="kk-KZ" w:eastAsia="ru-RU"/>
              </w:rPr>
            </w:pPr>
          </w:p>
          <w:p w14:paraId="1259F8B2" w14:textId="77777777" w:rsidR="0043037B" w:rsidRDefault="003B3800">
            <w:pPr>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(Саяхат ойын, Экологиялық мәдениет дағдысы Қоршаған ортамен таныстыру, еңбекке баулу )</w:t>
            </w:r>
          </w:p>
        </w:tc>
        <w:tc>
          <w:tcPr>
            <w:tcW w:w="2693" w:type="dxa"/>
          </w:tcPr>
          <w:p w14:paraId="20A67DD6" w14:textId="77777777" w:rsidR="0043037B" w:rsidRDefault="003B3800">
            <w:pPr>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Серуен картотекасы№32</w:t>
            </w:r>
          </w:p>
          <w:p w14:paraId="2E3644EC" w14:textId="77777777" w:rsidR="0043037B" w:rsidRDefault="003B3800">
            <w:pPr>
              <w:keepNext/>
              <w:keepLines/>
              <w:spacing w:after="0" w:line="240" w:lineRule="auto"/>
              <w:outlineLvl w:val="2"/>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 xml:space="preserve"> Құстарға көмектесу (еңбек және бақылау)</w:t>
            </w:r>
          </w:p>
          <w:p w14:paraId="72FEE4D4"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Мақсаты:</w:t>
            </w:r>
            <w:r>
              <w:rPr>
                <w:rFonts w:ascii="Times New Roman" w:eastAsia="Times New Roman" w:hAnsi="Times New Roman" w:cs="Times New Roman"/>
                <w:lang w:val="kk-KZ" w:eastAsia="ru-RU"/>
              </w:rPr>
              <w:t xml:space="preserve"> Қыс мезгіліндегі құстарға қамқорлық көрсету арқылы экологиялық мәдениетті дамыту.</w:t>
            </w:r>
          </w:p>
          <w:p w14:paraId="379D83B7" w14:textId="77777777" w:rsidR="0043037B" w:rsidRDefault="003B3800">
            <w:pPr>
              <w:numPr>
                <w:ilvl w:val="0"/>
                <w:numId w:val="48"/>
              </w:numPr>
              <w:spacing w:after="0" w:line="240" w:lineRule="auto"/>
              <w:ind w:left="0"/>
              <w:rPr>
                <w:rFonts w:ascii="Times New Roman" w:eastAsia="Times New Roman" w:hAnsi="Times New Roman" w:cs="Times New Roman"/>
                <w:lang w:eastAsia="ru-RU"/>
              </w:rPr>
            </w:pPr>
            <w:r>
              <w:rPr>
                <w:rFonts w:ascii="Times New Roman" w:eastAsia="Times New Roman" w:hAnsi="Times New Roman" w:cs="Times New Roman"/>
                <w:b/>
                <w:bCs/>
                <w:lang w:eastAsia="ru-RU"/>
              </w:rPr>
              <w:t>Іс-әрекет:</w:t>
            </w:r>
          </w:p>
          <w:p w14:paraId="30D2D022" w14:textId="77777777" w:rsidR="0043037B" w:rsidRDefault="003B3800">
            <w:pPr>
              <w:numPr>
                <w:ilvl w:val="1"/>
                <w:numId w:val="48"/>
              </w:numPr>
              <w:spacing w:after="0" w:line="240" w:lineRule="auto"/>
              <w:ind w:left="0"/>
              <w:rPr>
                <w:rFonts w:ascii="Times New Roman" w:eastAsia="Times New Roman" w:hAnsi="Times New Roman" w:cs="Times New Roman"/>
                <w:lang w:eastAsia="ru-RU"/>
              </w:rPr>
            </w:pPr>
            <w:r>
              <w:rPr>
                <w:rFonts w:ascii="Times New Roman" w:eastAsia="Times New Roman" w:hAnsi="Times New Roman" w:cs="Times New Roman"/>
                <w:lang w:eastAsia="ru-RU"/>
              </w:rPr>
              <w:t>Балалар алдын ала жасалған жем салғыштарға нанның қоқымдары, бидай, дәндер салады.</w:t>
            </w:r>
          </w:p>
          <w:p w14:paraId="22877B39" w14:textId="77777777" w:rsidR="0043037B" w:rsidRDefault="003B3800">
            <w:pPr>
              <w:numPr>
                <w:ilvl w:val="1"/>
                <w:numId w:val="48"/>
              </w:numPr>
              <w:spacing w:after="0" w:line="240" w:lineRule="auto"/>
              <w:ind w:left="0"/>
              <w:rPr>
                <w:rFonts w:ascii="Times New Roman" w:eastAsia="Times New Roman" w:hAnsi="Times New Roman" w:cs="Times New Roman"/>
                <w:lang w:eastAsia="ru-RU"/>
              </w:rPr>
            </w:pPr>
            <w:r>
              <w:rPr>
                <w:rFonts w:ascii="Times New Roman" w:eastAsia="Times New Roman" w:hAnsi="Times New Roman" w:cs="Times New Roman"/>
                <w:lang w:eastAsia="ru-RU"/>
              </w:rPr>
              <w:t>Құстардың жем салғышқа қалай келетінін бақылау.</w:t>
            </w:r>
          </w:p>
          <w:p w14:paraId="428F0F80" w14:textId="77777777" w:rsidR="0043037B" w:rsidRDefault="003B3800">
            <w:pPr>
              <w:numPr>
                <w:ilvl w:val="0"/>
                <w:numId w:val="48"/>
              </w:numPr>
              <w:spacing w:after="0" w:line="240" w:lineRule="auto"/>
              <w:ind w:left="0"/>
              <w:rPr>
                <w:rFonts w:ascii="Times New Roman" w:eastAsia="Times New Roman" w:hAnsi="Times New Roman" w:cs="Times New Roman"/>
                <w:lang w:eastAsia="ru-RU"/>
              </w:rPr>
            </w:pPr>
            <w:r>
              <w:rPr>
                <w:rFonts w:ascii="Times New Roman" w:eastAsia="Times New Roman" w:hAnsi="Times New Roman" w:cs="Times New Roman"/>
                <w:b/>
                <w:bCs/>
                <w:lang w:eastAsia="ru-RU"/>
              </w:rPr>
              <w:t>Тапсырма:</w:t>
            </w:r>
          </w:p>
          <w:p w14:paraId="05527A85" w14:textId="77777777" w:rsidR="0043037B" w:rsidRDefault="003B3800">
            <w:pPr>
              <w:numPr>
                <w:ilvl w:val="1"/>
                <w:numId w:val="48"/>
              </w:numPr>
              <w:spacing w:after="0" w:line="240" w:lineRule="auto"/>
              <w:ind w:left="0"/>
              <w:rPr>
                <w:rFonts w:ascii="Times New Roman" w:eastAsia="Times New Roman" w:hAnsi="Times New Roman" w:cs="Times New Roman"/>
                <w:lang w:eastAsia="ru-RU"/>
              </w:rPr>
            </w:pPr>
            <w:r>
              <w:rPr>
                <w:rFonts w:ascii="Times New Roman" w:eastAsia="Times New Roman" w:hAnsi="Times New Roman" w:cs="Times New Roman"/>
                <w:lang w:eastAsia="ru-RU"/>
              </w:rPr>
              <w:t>Балалар құстардың қандай жем жегенін анықтайды.</w:t>
            </w:r>
          </w:p>
          <w:p w14:paraId="4832EBB3" w14:textId="77777777" w:rsidR="0043037B" w:rsidRDefault="003B3800">
            <w:pPr>
              <w:numPr>
                <w:ilvl w:val="0"/>
                <w:numId w:val="48"/>
              </w:numPr>
              <w:spacing w:after="0" w:line="240" w:lineRule="auto"/>
              <w:ind w:left="0"/>
              <w:rPr>
                <w:rFonts w:ascii="Times New Roman" w:eastAsia="Times New Roman" w:hAnsi="Times New Roman" w:cs="Times New Roman"/>
                <w:lang w:eastAsia="ru-RU"/>
              </w:rPr>
            </w:pPr>
            <w:r>
              <w:rPr>
                <w:rFonts w:ascii="Times New Roman" w:eastAsia="Times New Roman" w:hAnsi="Times New Roman" w:cs="Times New Roman"/>
                <w:b/>
                <w:bCs/>
                <w:lang w:eastAsia="ru-RU"/>
              </w:rPr>
              <w:t>Қорытынды:</w:t>
            </w:r>
          </w:p>
          <w:p w14:paraId="64891262" w14:textId="77777777" w:rsidR="0043037B" w:rsidRDefault="003B3800">
            <w:pPr>
              <w:numPr>
                <w:ilvl w:val="1"/>
                <w:numId w:val="48"/>
              </w:numPr>
              <w:spacing w:after="0" w:line="240" w:lineRule="auto"/>
              <w:ind w:left="0"/>
              <w:rPr>
                <w:rFonts w:ascii="Times New Roman" w:eastAsia="Times New Roman" w:hAnsi="Times New Roman" w:cs="Times New Roman"/>
                <w:lang w:eastAsia="ru-RU"/>
              </w:rPr>
            </w:pPr>
            <w:r>
              <w:rPr>
                <w:rFonts w:ascii="Times New Roman" w:eastAsia="Times New Roman" w:hAnsi="Times New Roman" w:cs="Times New Roman"/>
                <w:lang w:eastAsia="ru-RU"/>
              </w:rPr>
              <w:t>Балалар құстарды күтіп-баптаудың маңыздылығын түсінеді.</w:t>
            </w:r>
          </w:p>
          <w:p w14:paraId="79932A11" w14:textId="77777777" w:rsidR="0043037B" w:rsidRDefault="0043037B">
            <w:pPr>
              <w:spacing w:after="0" w:line="240" w:lineRule="auto"/>
              <w:rPr>
                <w:rFonts w:ascii="Times New Roman" w:eastAsia="Times New Roman" w:hAnsi="Times New Roman" w:cs="Times New Roman"/>
                <w:b/>
                <w:bCs/>
                <w:lang w:eastAsia="ru-RU"/>
              </w:rPr>
            </w:pPr>
          </w:p>
          <w:p w14:paraId="1DC1C0AB" w14:textId="77777777" w:rsidR="0043037B" w:rsidRDefault="0043037B">
            <w:pPr>
              <w:spacing w:after="0" w:line="240" w:lineRule="auto"/>
              <w:rPr>
                <w:rFonts w:ascii="Times New Roman" w:eastAsia="Times New Roman" w:hAnsi="Times New Roman" w:cs="Times New Roman"/>
                <w:b/>
                <w:bCs/>
                <w:lang w:val="kk-KZ" w:eastAsia="ru-RU"/>
              </w:rPr>
            </w:pPr>
          </w:p>
          <w:p w14:paraId="2D092894" w14:textId="77777777" w:rsidR="0043037B" w:rsidRDefault="003B3800">
            <w:pPr>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(Экологиялық мәдениет дағдысы Қоршаған ортамен таныстыру )</w:t>
            </w:r>
          </w:p>
        </w:tc>
        <w:tc>
          <w:tcPr>
            <w:tcW w:w="2835" w:type="dxa"/>
          </w:tcPr>
          <w:p w14:paraId="5366820B" w14:textId="77777777" w:rsidR="0043037B" w:rsidRDefault="003B3800">
            <w:pPr>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Серуен картотекасы№33</w:t>
            </w:r>
          </w:p>
          <w:p w14:paraId="1E97B664" w14:textId="77777777" w:rsidR="0043037B" w:rsidRDefault="003B3800">
            <w:pPr>
              <w:spacing w:after="0" w:line="240" w:lineRule="auto"/>
              <w:outlineLvl w:val="3"/>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"Құстарға қамқорлық"</w:t>
            </w:r>
          </w:p>
          <w:p w14:paraId="3D3CDE5D"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Бақылау:</w:t>
            </w:r>
          </w:p>
          <w:p w14:paraId="632B6CED"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Қыстағы құстарды бақылау (торғай, сауысқан).</w:t>
            </w:r>
          </w:p>
          <w:p w14:paraId="13FEA375"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Құстардың әрекеттеріне назар аудару: жем іздеу, қардың үстінде секіру.</w:t>
            </w:r>
          </w:p>
          <w:p w14:paraId="2AD16D70"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Қимылды ойын:</w:t>
            </w:r>
          </w:p>
          <w:p w14:paraId="3F60226D"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"Торғайлар мен мысық":</w:t>
            </w:r>
            <w:r>
              <w:rPr>
                <w:rFonts w:ascii="Times New Roman" w:eastAsia="Times New Roman" w:hAnsi="Times New Roman" w:cs="Times New Roman"/>
                <w:lang w:val="kk-KZ" w:eastAsia="ru-RU"/>
              </w:rPr>
              <w:t xml:space="preserve"> Балалар торғай болып секіріп жүреді, бір бала мысық рөлінде ұстап алуға тырысады.</w:t>
            </w:r>
          </w:p>
          <w:p w14:paraId="66158709"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Еңбек:</w:t>
            </w:r>
          </w:p>
          <w:p w14:paraId="62EA637F"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Ағашқа құстарға арналған жемсалғыш ілу, жем шашу.</w:t>
            </w:r>
          </w:p>
          <w:p w14:paraId="54F7E94F" w14:textId="77777777" w:rsidR="0043037B" w:rsidRDefault="0043037B">
            <w:pPr>
              <w:spacing w:after="0" w:line="240" w:lineRule="auto"/>
              <w:rPr>
                <w:rFonts w:ascii="Times New Roman" w:eastAsia="Times New Roman" w:hAnsi="Times New Roman" w:cs="Times New Roman"/>
                <w:b/>
                <w:bCs/>
                <w:lang w:val="kk-KZ" w:eastAsia="ru-RU"/>
              </w:rPr>
            </w:pPr>
          </w:p>
          <w:p w14:paraId="45BE644D" w14:textId="77777777" w:rsidR="0043037B" w:rsidRDefault="003B3800">
            <w:pPr>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 xml:space="preserve"> (Әңгіме ойын Экологиялық мәдениет дағдысы  Қоршаған ортамен таныстыру)</w:t>
            </w:r>
          </w:p>
          <w:p w14:paraId="341AA754" w14:textId="77777777" w:rsidR="0043037B" w:rsidRDefault="0043037B">
            <w:pPr>
              <w:spacing w:after="0" w:line="240" w:lineRule="auto"/>
              <w:rPr>
                <w:rFonts w:ascii="Times New Roman" w:eastAsia="Times New Roman" w:hAnsi="Times New Roman" w:cs="Times New Roman"/>
                <w:b/>
                <w:bCs/>
                <w:lang w:val="kk-KZ" w:eastAsia="ru-RU"/>
              </w:rPr>
            </w:pPr>
          </w:p>
        </w:tc>
      </w:tr>
      <w:tr w:rsidR="0043037B" w14:paraId="6E0B9237" w14:textId="77777777">
        <w:trPr>
          <w:trHeight w:val="552"/>
        </w:trPr>
        <w:tc>
          <w:tcPr>
            <w:tcW w:w="2552" w:type="dxa"/>
          </w:tcPr>
          <w:p w14:paraId="68306F3D" w14:textId="77777777" w:rsidR="0043037B" w:rsidRDefault="003B3800">
            <w:pPr>
              <w:pStyle w:val="TableParagraph"/>
              <w:tabs>
                <w:tab w:val="left" w:pos="4536"/>
              </w:tabs>
              <w:rPr>
                <w:b/>
              </w:rPr>
            </w:pPr>
            <w:r>
              <w:rPr>
                <w:b/>
              </w:rPr>
              <w:lastRenderedPageBreak/>
              <w:t>Серуеннен</w:t>
            </w:r>
            <w:r>
              <w:rPr>
                <w:b/>
                <w:spacing w:val="-2"/>
              </w:rPr>
              <w:t xml:space="preserve"> </w:t>
            </w:r>
            <w:r>
              <w:rPr>
                <w:b/>
              </w:rPr>
              <w:t>оралу</w:t>
            </w:r>
          </w:p>
        </w:tc>
        <w:tc>
          <w:tcPr>
            <w:tcW w:w="2552" w:type="dxa"/>
          </w:tcPr>
          <w:p w14:paraId="25286622"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өзіне қызмет көрсетуге, өздігінен реттілікпен киіну және шешінуді үйрету, киімдерін шкафтарға салуға, , оларды мейірімділікке, бір-біріне көмектесуге баулу</w:t>
            </w:r>
          </w:p>
          <w:p w14:paraId="19E2DA34"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Өзіне-өзі қызмет ету дағдысын қалыптастыпу</w:t>
            </w:r>
          </w:p>
        </w:tc>
        <w:tc>
          <w:tcPr>
            <w:tcW w:w="2835" w:type="dxa"/>
          </w:tcPr>
          <w:p w14:paraId="2ED9CB0B"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дербестікке дағдыландыруға, сөздік қорды балалардың киімдерінің, аяқ киімдерінің атауларымен байытуға</w:t>
            </w:r>
          </w:p>
          <w:p w14:paraId="744F29C7"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Өзіне-өзі қызмет ету дағдысын қалыптастыпу</w:t>
            </w:r>
          </w:p>
        </w:tc>
        <w:tc>
          <w:tcPr>
            <w:tcW w:w="2835" w:type="dxa"/>
          </w:tcPr>
          <w:p w14:paraId="1C02ADC2"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өзіне қызмет көрсетуге, өздігінен реттілікпен киіну және шешінуді үйрету, киімдерін шкафтарға салуға, , оларды мейірімділікке, бір-біріне көмектесуге баулу</w:t>
            </w:r>
          </w:p>
          <w:p w14:paraId="2DD0A5B3"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Өзіне-өзі қызмет ету дағдысын қалыптастыпу</w:t>
            </w:r>
          </w:p>
        </w:tc>
        <w:tc>
          <w:tcPr>
            <w:tcW w:w="2693" w:type="dxa"/>
          </w:tcPr>
          <w:p w14:paraId="38717CAD" w14:textId="77777777" w:rsidR="0043037B" w:rsidRDefault="003B3800">
            <w:pPr>
              <w:tabs>
                <w:tab w:val="left" w:pos="4536"/>
              </w:tabs>
              <w:spacing w:after="0" w:line="240" w:lineRule="auto"/>
              <w:rPr>
                <w:rFonts w:ascii="Times New Roman" w:eastAsia="Times New Roman" w:hAnsi="Times New Roman" w:cs="Times New Roman"/>
                <w:bCs/>
                <w:lang w:val="kk-KZ" w:eastAsia="ru-RU"/>
              </w:rPr>
            </w:pPr>
            <w:r>
              <w:rPr>
                <w:rFonts w:ascii="Times New Roman" w:eastAsia="Times New Roman" w:hAnsi="Times New Roman" w:cs="Times New Roman"/>
                <w:bCs/>
                <w:lang w:val="kk-KZ" w:eastAsia="ru-RU"/>
              </w:rPr>
              <w:t>Кір киімдерді тәрбиешіге ескертіп ауыстыру , қолдарын көпіршітіп жуу</w:t>
            </w:r>
          </w:p>
          <w:p w14:paraId="74C8B89C"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Жеке гигиенаны сақтауға баулу</w:t>
            </w:r>
          </w:p>
        </w:tc>
        <w:tc>
          <w:tcPr>
            <w:tcW w:w="2835" w:type="dxa"/>
          </w:tcPr>
          <w:p w14:paraId="535F289D"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өзіне қызмет көрсетуге, өздігінен реттілікпен киіну және шешінуді үйрету, киімдерін шкафтарға салуға, , оларды мейірімділікке, бір-біріне көмектесуге баулу</w:t>
            </w:r>
          </w:p>
          <w:p w14:paraId="04A5F744"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Еңбекке баулу</w:t>
            </w:r>
          </w:p>
        </w:tc>
      </w:tr>
      <w:tr w:rsidR="0043037B" w:rsidRPr="00552F20" w14:paraId="508BC543" w14:textId="77777777">
        <w:trPr>
          <w:trHeight w:val="552"/>
        </w:trPr>
        <w:tc>
          <w:tcPr>
            <w:tcW w:w="2552" w:type="dxa"/>
          </w:tcPr>
          <w:p w14:paraId="4CF52FC1" w14:textId="77777777" w:rsidR="0043037B" w:rsidRDefault="003B3800">
            <w:pPr>
              <w:pStyle w:val="TableParagraph"/>
              <w:tabs>
                <w:tab w:val="left" w:pos="4536"/>
              </w:tabs>
              <w:rPr>
                <w:b/>
              </w:rPr>
            </w:pPr>
            <w:r>
              <w:rPr>
                <w:b/>
              </w:rPr>
              <w:t>Түскі</w:t>
            </w:r>
            <w:r>
              <w:rPr>
                <w:b/>
                <w:spacing w:val="-1"/>
              </w:rPr>
              <w:t xml:space="preserve"> </w:t>
            </w:r>
            <w:r>
              <w:rPr>
                <w:b/>
              </w:rPr>
              <w:t>ас</w:t>
            </w:r>
          </w:p>
        </w:tc>
        <w:tc>
          <w:tcPr>
            <w:tcW w:w="2552" w:type="dxa"/>
          </w:tcPr>
          <w:p w14:paraId="7535EEFA" w14:textId="77777777" w:rsidR="0043037B" w:rsidRDefault="003B3800">
            <w:pPr>
              <w:tabs>
                <w:tab w:val="left" w:pos="4536"/>
              </w:tabs>
              <w:spacing w:after="0" w:line="240" w:lineRule="auto"/>
              <w:rPr>
                <w:rStyle w:val="a5"/>
                <w:rFonts w:ascii="Times New Roman" w:hAnsi="Times New Roman" w:cs="Times New Roman"/>
                <w:lang w:val="kk-KZ"/>
              </w:rPr>
            </w:pPr>
            <w:r>
              <w:rPr>
                <w:rFonts w:ascii="Times New Roman" w:hAnsi="Times New Roman" w:cs="Times New Roman"/>
                <w:lang w:val="kk-KZ"/>
              </w:rPr>
              <w:t>Балаларды тамақтану алдында қол жуғызу Үстел басында отыру ережесін түсіндіру .</w:t>
            </w:r>
          </w:p>
          <w:p w14:paraId="311DF44B"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Қол шапалақтап, қуанышын көрсетеді.</w:t>
            </w:r>
          </w:p>
          <w:p w14:paraId="6531A44E"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b/>
                <w:lang w:val="kk-KZ"/>
              </w:rPr>
              <w:t>(Ас ішу кезіндегі  мәдениетті қалыптастыру )</w:t>
            </w:r>
          </w:p>
        </w:tc>
        <w:tc>
          <w:tcPr>
            <w:tcW w:w="2835" w:type="dxa"/>
          </w:tcPr>
          <w:p w14:paraId="3C7933FB" w14:textId="77777777" w:rsidR="0043037B" w:rsidRDefault="003B3800">
            <w:pPr>
              <w:tabs>
                <w:tab w:val="left" w:pos="4536"/>
              </w:tabs>
              <w:spacing w:after="0" w:line="240" w:lineRule="auto"/>
              <w:outlineLvl w:val="2"/>
              <w:rPr>
                <w:rFonts w:ascii="Times New Roman" w:hAnsi="Times New Roman" w:cs="Times New Roman"/>
                <w:lang w:val="kk-KZ"/>
              </w:rPr>
            </w:pPr>
            <w:r>
              <w:rPr>
                <w:rFonts w:ascii="Times New Roman" w:hAnsi="Times New Roman" w:cs="Times New Roman"/>
                <w:lang w:val="kk-KZ"/>
              </w:rPr>
              <w:t>Тамақ ішер алдында орындыққа өзі отырады.</w:t>
            </w:r>
            <w:r>
              <w:rPr>
                <w:rFonts w:ascii="Times New Roman" w:hAnsi="Times New Roman" w:cs="Times New Roman"/>
                <w:lang w:val="kk-KZ"/>
              </w:rPr>
              <w:br/>
              <w:t>Бата айтқанда тәрбиешімен бірге «Әумин» дейді.</w:t>
            </w:r>
          </w:p>
          <w:p w14:paraId="10CBF064" w14:textId="77777777" w:rsidR="0043037B" w:rsidRDefault="003B3800">
            <w:pPr>
              <w:tabs>
                <w:tab w:val="left" w:pos="4536"/>
              </w:tabs>
              <w:spacing w:after="0" w:line="240" w:lineRule="auto"/>
              <w:outlineLvl w:val="2"/>
              <w:rPr>
                <w:rFonts w:ascii="Times New Roman" w:eastAsia="Times New Roman" w:hAnsi="Times New Roman" w:cs="Times New Roman"/>
                <w:b/>
                <w:bCs/>
                <w:lang w:val="kk-KZ" w:eastAsia="ru-RU"/>
              </w:rPr>
            </w:pPr>
            <w:r>
              <w:rPr>
                <w:rFonts w:ascii="Times New Roman" w:hAnsi="Times New Roman" w:cs="Times New Roman"/>
                <w:b/>
                <w:lang w:val="kk-KZ"/>
              </w:rPr>
              <w:t>(Ас ішу кезіндегі  мәдениетті қалыптастыру )</w:t>
            </w:r>
          </w:p>
        </w:tc>
        <w:tc>
          <w:tcPr>
            <w:tcW w:w="2835" w:type="dxa"/>
          </w:tcPr>
          <w:p w14:paraId="7AD1D563" w14:textId="77777777" w:rsidR="0043037B" w:rsidRDefault="003B3800">
            <w:pPr>
              <w:tabs>
                <w:tab w:val="left" w:pos="4536"/>
              </w:tabs>
              <w:spacing w:after="0" w:line="240" w:lineRule="auto"/>
              <w:rPr>
                <w:rFonts w:ascii="Times New Roman" w:eastAsia="Times New Roman" w:hAnsi="Times New Roman" w:cs="Times New Roman"/>
                <w:bCs/>
                <w:lang w:val="kk-KZ" w:eastAsia="ru-RU"/>
              </w:rPr>
            </w:pPr>
            <w:r>
              <w:rPr>
                <w:rFonts w:ascii="Times New Roman" w:eastAsia="Times New Roman" w:hAnsi="Times New Roman" w:cs="Times New Roman"/>
                <w:bCs/>
                <w:lang w:val="kk-KZ" w:eastAsia="ru-RU"/>
              </w:rPr>
              <w:t>Балаларды дұрыс отыруын түсіндіру,Қасық шанышқыны дұрыс пайдалануды үйрету</w:t>
            </w:r>
          </w:p>
          <w:p w14:paraId="5EF4257C"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hAnsi="Times New Roman" w:cs="Times New Roman"/>
                <w:b/>
                <w:lang w:val="kk-KZ"/>
              </w:rPr>
              <w:t>(Ас ішу кезіндегі  мәдениетті қалыптастыру )</w:t>
            </w:r>
          </w:p>
        </w:tc>
        <w:tc>
          <w:tcPr>
            <w:tcW w:w="2693" w:type="dxa"/>
          </w:tcPr>
          <w:p w14:paraId="574EDCE3"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Берілген асты ішіп болғаннан кейін алғыс айтуды үйрету ,ас ішіп болған соң майлық қолдану қажет екенін көрсетіп үйрету.</w:t>
            </w:r>
          </w:p>
          <w:p w14:paraId="077CDE50"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hAnsi="Times New Roman" w:cs="Times New Roman"/>
                <w:b/>
                <w:lang w:val="kk-KZ"/>
              </w:rPr>
              <w:t>(Ас ішу кезіндегі  мәдениетті қалыптастыру )</w:t>
            </w:r>
          </w:p>
        </w:tc>
        <w:tc>
          <w:tcPr>
            <w:tcW w:w="2835" w:type="dxa"/>
          </w:tcPr>
          <w:p w14:paraId="5C69617A"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Үстелде дұрыс отыру ережесін түсіндіру, берілген Тағамның жағымды түрі, дәм, иісі, пайдасы туралы әңгімелесу</w:t>
            </w:r>
          </w:p>
          <w:p w14:paraId="51CD6AEC"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hAnsi="Times New Roman" w:cs="Times New Roman"/>
                <w:b/>
                <w:lang w:val="kk-KZ"/>
              </w:rPr>
              <w:t>(Ас ішу кезіндегі  мәдениетті қалыптастыру )</w:t>
            </w:r>
          </w:p>
        </w:tc>
      </w:tr>
      <w:tr w:rsidR="0043037B" w14:paraId="05B2F022" w14:textId="77777777">
        <w:trPr>
          <w:trHeight w:val="552"/>
        </w:trPr>
        <w:tc>
          <w:tcPr>
            <w:tcW w:w="2552" w:type="dxa"/>
          </w:tcPr>
          <w:p w14:paraId="1D1B79E7" w14:textId="77777777" w:rsidR="0043037B" w:rsidRDefault="003B3800">
            <w:pPr>
              <w:pStyle w:val="TableParagraph"/>
              <w:tabs>
                <w:tab w:val="left" w:pos="4536"/>
              </w:tabs>
              <w:rPr>
                <w:b/>
              </w:rPr>
            </w:pPr>
            <w:r>
              <w:rPr>
                <w:b/>
              </w:rPr>
              <w:t>Күндізгі</w:t>
            </w:r>
            <w:r>
              <w:rPr>
                <w:b/>
                <w:spacing w:val="-3"/>
              </w:rPr>
              <w:t xml:space="preserve"> </w:t>
            </w:r>
            <w:r>
              <w:rPr>
                <w:b/>
              </w:rPr>
              <w:t>ұйқы</w:t>
            </w:r>
          </w:p>
        </w:tc>
        <w:tc>
          <w:tcPr>
            <w:tcW w:w="2552" w:type="dxa"/>
          </w:tcPr>
          <w:p w14:paraId="42204F3C"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Style w:val="a5"/>
                <w:rFonts w:ascii="Times New Roman" w:hAnsi="Times New Roman" w:cs="Times New Roman"/>
                <w:lang w:val="kk-KZ"/>
              </w:rPr>
              <w:t>Бесік жыры</w:t>
            </w:r>
            <w:r>
              <w:rPr>
                <w:rFonts w:ascii="Times New Roman" w:hAnsi="Times New Roman" w:cs="Times New Roman"/>
                <w:b/>
                <w:bCs/>
                <w:lang w:val="kk-KZ"/>
              </w:rPr>
              <w:t xml:space="preserve"> </w:t>
            </w:r>
            <w:r>
              <w:rPr>
                <w:rFonts w:ascii="Times New Roman" w:hAnsi="Times New Roman" w:cs="Times New Roman"/>
                <w:lang w:val="kk-KZ"/>
              </w:rPr>
              <w:t xml:space="preserve">мен </w:t>
            </w:r>
            <w:r>
              <w:rPr>
                <w:rStyle w:val="a5"/>
                <w:rFonts w:ascii="Times New Roman" w:hAnsi="Times New Roman" w:cs="Times New Roman"/>
                <w:lang w:val="kk-KZ"/>
              </w:rPr>
              <w:t>қазақтың ертегілерін айту</w:t>
            </w:r>
            <w:r>
              <w:rPr>
                <w:rFonts w:ascii="Times New Roman" w:hAnsi="Times New Roman" w:cs="Times New Roman"/>
                <w:b/>
                <w:bCs/>
                <w:lang w:val="kk-KZ"/>
              </w:rPr>
              <w:t xml:space="preserve">. </w:t>
            </w:r>
            <w:r>
              <w:rPr>
                <w:rFonts w:ascii="Times New Roman" w:hAnsi="Times New Roman" w:cs="Times New Roman"/>
                <w:lang w:val="kk-KZ"/>
              </w:rPr>
              <w:t>Бұл әдіс баланы тыныштандырып, ұйқыға дайындайтын ерекше әрі дәстүрлі әдіс.</w:t>
            </w:r>
            <w:r>
              <w:rPr>
                <w:rFonts w:ascii="Times New Roman" w:eastAsia="Times New Roman" w:hAnsi="Times New Roman" w:cs="Times New Roman"/>
                <w:b/>
                <w:bCs/>
                <w:lang w:val="kk-KZ" w:eastAsia="ru-RU"/>
              </w:rPr>
              <w:t xml:space="preserve"> </w:t>
            </w:r>
          </w:p>
          <w:p w14:paraId="6C8C931A"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(Көркем әдебиет ,Салт-дәстүр мәдениетін дамыту)</w:t>
            </w:r>
          </w:p>
        </w:tc>
        <w:tc>
          <w:tcPr>
            <w:tcW w:w="2835" w:type="dxa"/>
          </w:tcPr>
          <w:p w14:paraId="67F43245" w14:textId="77777777" w:rsidR="0043037B" w:rsidRDefault="003B3800">
            <w:pPr>
              <w:tabs>
                <w:tab w:val="left" w:pos="4536"/>
              </w:tabs>
              <w:spacing w:after="0" w:line="240" w:lineRule="auto"/>
              <w:rPr>
                <w:rFonts w:ascii="Times New Roman" w:hAnsi="Times New Roman" w:cs="Times New Roman"/>
                <w:b/>
                <w:lang w:val="kk-KZ"/>
              </w:rPr>
            </w:pPr>
            <w:r>
              <w:rPr>
                <w:rFonts w:ascii="Times New Roman" w:hAnsi="Times New Roman" w:cs="Times New Roman"/>
                <w:lang w:val="kk-KZ"/>
              </w:rPr>
              <w:t>Бала белгілі бір әдетке үйренген болса (мысалы, белгілі бір ойыншығымен ұйықтау, төсегінің жанында жарық шамының жануы), оны сақтау.</w:t>
            </w:r>
            <w:r>
              <w:rPr>
                <w:rFonts w:ascii="Times New Roman" w:hAnsi="Times New Roman" w:cs="Times New Roman"/>
                <w:b/>
                <w:lang w:val="kk-KZ"/>
              </w:rPr>
              <w:t xml:space="preserve"> </w:t>
            </w:r>
          </w:p>
          <w:p w14:paraId="1E397B94"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hAnsi="Times New Roman" w:cs="Times New Roman"/>
                <w:b/>
                <w:lang w:val="kk-KZ"/>
              </w:rPr>
              <w:t>(Көркем әдебиет)</w:t>
            </w:r>
          </w:p>
        </w:tc>
        <w:tc>
          <w:tcPr>
            <w:tcW w:w="2835" w:type="dxa"/>
          </w:tcPr>
          <w:p w14:paraId="1E468F92" w14:textId="77777777" w:rsidR="0043037B" w:rsidRDefault="003B3800">
            <w:pPr>
              <w:tabs>
                <w:tab w:val="left" w:pos="4536"/>
              </w:tabs>
              <w:spacing w:after="0" w:line="240" w:lineRule="auto"/>
              <w:outlineLvl w:val="2"/>
              <w:rPr>
                <w:rFonts w:ascii="Times New Roman" w:eastAsia="Times New Roman" w:hAnsi="Times New Roman" w:cs="Times New Roman"/>
                <w:lang w:val="kk-KZ"/>
              </w:rPr>
            </w:pPr>
            <w:r>
              <w:rPr>
                <w:rFonts w:ascii="Times New Roman" w:eastAsia="Times New Roman" w:hAnsi="Times New Roman" w:cs="Times New Roman"/>
                <w:lang w:val="kk-KZ"/>
              </w:rPr>
              <w:t>Қызықты әңгіме айту немесе қиял ойыныБаланың елестету қабілетін дамыту үшін қызықты, бірақ тыныш әңгімелер айтыңыз.</w:t>
            </w:r>
          </w:p>
          <w:p w14:paraId="13FE8D5D" w14:textId="77777777" w:rsidR="0043037B" w:rsidRDefault="003B3800">
            <w:pPr>
              <w:tabs>
                <w:tab w:val="left" w:pos="4536"/>
              </w:tabs>
              <w:spacing w:after="0" w:line="240" w:lineRule="auto"/>
              <w:rPr>
                <w:rFonts w:ascii="Times New Roman" w:hAnsi="Times New Roman" w:cs="Times New Roman"/>
                <w:b/>
                <w:lang w:val="kk-KZ"/>
              </w:rPr>
            </w:pPr>
            <w:r>
              <w:rPr>
                <w:rFonts w:ascii="Times New Roman" w:hAnsi="Times New Roman" w:cs="Times New Roman"/>
                <w:b/>
                <w:lang w:val="kk-KZ"/>
              </w:rPr>
              <w:t>(Көркем әдебиет)</w:t>
            </w:r>
          </w:p>
          <w:p w14:paraId="2781DA8A" w14:textId="77777777" w:rsidR="0043037B" w:rsidRDefault="0043037B">
            <w:pPr>
              <w:tabs>
                <w:tab w:val="left" w:pos="4536"/>
              </w:tabs>
              <w:spacing w:after="0" w:line="240" w:lineRule="auto"/>
              <w:rPr>
                <w:rFonts w:ascii="Times New Roman" w:eastAsia="Times New Roman" w:hAnsi="Times New Roman" w:cs="Times New Roman"/>
                <w:b/>
                <w:bCs/>
                <w:lang w:val="kk-KZ" w:eastAsia="ru-RU"/>
              </w:rPr>
            </w:pPr>
          </w:p>
        </w:tc>
        <w:tc>
          <w:tcPr>
            <w:tcW w:w="2693" w:type="dxa"/>
          </w:tcPr>
          <w:p w14:paraId="3BA9AAFD"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Style w:val="a5"/>
                <w:rFonts w:ascii="Times New Roman" w:hAnsi="Times New Roman" w:cs="Times New Roman"/>
                <w:lang w:val="kk-KZ"/>
              </w:rPr>
              <w:t>Бесік жыры</w:t>
            </w:r>
            <w:r>
              <w:rPr>
                <w:rFonts w:ascii="Times New Roman" w:hAnsi="Times New Roman" w:cs="Times New Roman"/>
                <w:b/>
                <w:bCs/>
                <w:lang w:val="kk-KZ"/>
              </w:rPr>
              <w:t xml:space="preserve"> </w:t>
            </w:r>
            <w:r>
              <w:rPr>
                <w:rFonts w:ascii="Times New Roman" w:hAnsi="Times New Roman" w:cs="Times New Roman"/>
                <w:lang w:val="kk-KZ"/>
              </w:rPr>
              <w:t xml:space="preserve">мен </w:t>
            </w:r>
            <w:r>
              <w:rPr>
                <w:rStyle w:val="a5"/>
                <w:rFonts w:ascii="Times New Roman" w:hAnsi="Times New Roman" w:cs="Times New Roman"/>
                <w:lang w:val="kk-KZ"/>
              </w:rPr>
              <w:t>қазақтың ертегілерін айту</w:t>
            </w:r>
            <w:r>
              <w:rPr>
                <w:rFonts w:ascii="Times New Roman" w:hAnsi="Times New Roman" w:cs="Times New Roman"/>
                <w:b/>
                <w:bCs/>
                <w:lang w:val="kk-KZ"/>
              </w:rPr>
              <w:t xml:space="preserve">. </w:t>
            </w:r>
            <w:r>
              <w:rPr>
                <w:rFonts w:ascii="Times New Roman" w:hAnsi="Times New Roman" w:cs="Times New Roman"/>
                <w:lang w:val="kk-KZ"/>
              </w:rPr>
              <w:t>Бұл әдіс баланы тыныштандырып, ұйқыға дайындайтын ерекше әрі дәстүрлі әдіс.</w:t>
            </w:r>
            <w:r>
              <w:rPr>
                <w:rFonts w:ascii="Times New Roman" w:eastAsia="Times New Roman" w:hAnsi="Times New Roman" w:cs="Times New Roman"/>
                <w:b/>
                <w:bCs/>
                <w:lang w:val="kk-KZ" w:eastAsia="ru-RU"/>
              </w:rPr>
              <w:t xml:space="preserve"> </w:t>
            </w:r>
          </w:p>
          <w:p w14:paraId="771170FE"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(Көркем әдебиет ,Салт-дәстүр мәдениетін дамыту)</w:t>
            </w:r>
          </w:p>
        </w:tc>
        <w:tc>
          <w:tcPr>
            <w:tcW w:w="2835" w:type="dxa"/>
          </w:tcPr>
          <w:p w14:paraId="7328AC3E" w14:textId="77777777" w:rsidR="0043037B" w:rsidRDefault="003B3800">
            <w:pPr>
              <w:tabs>
                <w:tab w:val="left" w:pos="4536"/>
              </w:tabs>
              <w:spacing w:after="0" w:line="240" w:lineRule="auto"/>
              <w:rPr>
                <w:rFonts w:ascii="Times New Roman" w:hAnsi="Times New Roman" w:cs="Times New Roman"/>
                <w:b/>
                <w:lang w:val="kk-KZ"/>
              </w:rPr>
            </w:pPr>
            <w:r>
              <w:rPr>
                <w:rFonts w:ascii="Times New Roman" w:hAnsi="Times New Roman" w:cs="Times New Roman"/>
                <w:lang w:val="kk-KZ"/>
              </w:rPr>
              <w:t>Бала белгілі бір әдетке үйренген болса (мысалы, белгілі бір ойыншығымен ұйықтау, төсегінің жанында жарық шамының жануы), оны сақтау.</w:t>
            </w:r>
            <w:r>
              <w:rPr>
                <w:rFonts w:ascii="Times New Roman" w:hAnsi="Times New Roman" w:cs="Times New Roman"/>
                <w:b/>
                <w:lang w:val="kk-KZ"/>
              </w:rPr>
              <w:t xml:space="preserve"> </w:t>
            </w:r>
          </w:p>
          <w:p w14:paraId="7A64BCFB"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hAnsi="Times New Roman" w:cs="Times New Roman"/>
                <w:b/>
                <w:lang w:val="kk-KZ"/>
              </w:rPr>
              <w:t>(Көркем әдебиет)</w:t>
            </w:r>
          </w:p>
        </w:tc>
      </w:tr>
      <w:tr w:rsidR="0043037B" w:rsidRPr="00552F20" w14:paraId="0130DAC1" w14:textId="77777777">
        <w:trPr>
          <w:trHeight w:val="552"/>
        </w:trPr>
        <w:tc>
          <w:tcPr>
            <w:tcW w:w="2552" w:type="dxa"/>
          </w:tcPr>
          <w:p w14:paraId="3CB30113" w14:textId="77777777" w:rsidR="0043037B" w:rsidRDefault="003B3800">
            <w:pPr>
              <w:pStyle w:val="TableParagraph"/>
              <w:tabs>
                <w:tab w:val="left" w:pos="4536"/>
              </w:tabs>
              <w:rPr>
                <w:b/>
              </w:rPr>
            </w:pPr>
            <w:r>
              <w:rPr>
                <w:b/>
              </w:rPr>
              <w:t>Біртіндеп ұйқыдан</w:t>
            </w:r>
            <w:r>
              <w:rPr>
                <w:b/>
                <w:spacing w:val="-57"/>
              </w:rPr>
              <w:t xml:space="preserve"> </w:t>
            </w:r>
            <w:r>
              <w:rPr>
                <w:b/>
              </w:rPr>
              <w:t>ояту,</w:t>
            </w:r>
          </w:p>
          <w:p w14:paraId="3A3CFCA3" w14:textId="77777777" w:rsidR="0043037B" w:rsidRDefault="003B3800">
            <w:pPr>
              <w:pStyle w:val="TableParagraph"/>
              <w:tabs>
                <w:tab w:val="left" w:pos="4536"/>
              </w:tabs>
              <w:rPr>
                <w:b/>
              </w:rPr>
            </w:pPr>
            <w:r>
              <w:rPr>
                <w:b/>
              </w:rPr>
              <w:t>сауықтыру</w:t>
            </w:r>
            <w:r>
              <w:rPr>
                <w:b/>
                <w:spacing w:val="-5"/>
              </w:rPr>
              <w:t xml:space="preserve"> </w:t>
            </w:r>
            <w:r>
              <w:rPr>
                <w:b/>
              </w:rPr>
              <w:t>шаралары</w:t>
            </w:r>
          </w:p>
        </w:tc>
        <w:tc>
          <w:tcPr>
            <w:tcW w:w="2552" w:type="dxa"/>
          </w:tcPr>
          <w:p w14:paraId="50B4BEAC"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Балаларға сыртқы келбетін бақылауға үйрету, сабынды дұрыс ұстауға дағдыландыру</w:t>
            </w:r>
            <w:r>
              <w:rPr>
                <w:rFonts w:ascii="Times New Roman" w:hAnsi="Times New Roman" w:cs="Times New Roman"/>
                <w:b/>
                <w:lang w:val="kk-KZ"/>
              </w:rPr>
              <w:t>Мәдени –гигиеналық шараларды дамыту</w:t>
            </w:r>
          </w:p>
        </w:tc>
        <w:tc>
          <w:tcPr>
            <w:tcW w:w="2835" w:type="dxa"/>
          </w:tcPr>
          <w:p w14:paraId="4103B4EF"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тыныш жағдайдан сергектікке біртіндеп көшіру, баланың ағзасын қимыл белсенділігіне дайындауДене сымбатын түзу болуын қамтамасыз ету</w:t>
            </w:r>
          </w:p>
        </w:tc>
        <w:tc>
          <w:tcPr>
            <w:tcW w:w="2835" w:type="dxa"/>
          </w:tcPr>
          <w:p w14:paraId="4641169B" w14:textId="77777777" w:rsidR="0043037B" w:rsidRDefault="003B3800">
            <w:pPr>
              <w:tabs>
                <w:tab w:val="left" w:pos="4536"/>
              </w:tabs>
              <w:spacing w:after="0" w:line="240" w:lineRule="auto"/>
              <w:rPr>
                <w:rFonts w:ascii="Times New Roman" w:hAnsi="Times New Roman" w:cs="Times New Roman"/>
                <w:b/>
                <w:lang w:val="kk-KZ" w:eastAsia="ru-RU"/>
              </w:rPr>
            </w:pPr>
            <w:r>
              <w:rPr>
                <w:rFonts w:ascii="Times New Roman" w:hAnsi="Times New Roman" w:cs="Times New Roman"/>
                <w:b/>
                <w:lang w:val="kk-KZ" w:eastAsia="ru-RU"/>
              </w:rPr>
              <w:t>Керуеттегі жаттығулар       ( 2-3 минут)</w:t>
            </w:r>
          </w:p>
          <w:p w14:paraId="4A0D13B9"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lang w:val="kk-KZ" w:eastAsia="ru-RU"/>
              </w:rPr>
              <w:t>Балалар ұйқыдан оянады. </w:t>
            </w:r>
            <w:r>
              <w:rPr>
                <w:rFonts w:ascii="Times New Roman" w:eastAsia="Times New Roman" w:hAnsi="Times New Roman" w:cs="Times New Roman"/>
                <w:lang w:val="kk-KZ" w:eastAsia="ru-RU"/>
              </w:rPr>
              <w:br/>
              <w:t>- Балалар төсекте, арқаға жатып, қолын жанына созу, демдерін бірнеше секунд іште ұстап, еркін шығару</w:t>
            </w:r>
            <w:r>
              <w:rPr>
                <w:rFonts w:ascii="Times New Roman" w:hAnsi="Times New Roman" w:cs="Times New Roman"/>
                <w:lang w:val="kk-KZ"/>
              </w:rPr>
              <w:t xml:space="preserve">, </w:t>
            </w:r>
          </w:p>
        </w:tc>
        <w:tc>
          <w:tcPr>
            <w:tcW w:w="2693" w:type="dxa"/>
          </w:tcPr>
          <w:p w14:paraId="72BA6AC2"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 xml:space="preserve">жағымды музыкамен біртіндеп ояту; - қолдар мен аяқтарды керу, созу, көтеріп, түсіруге жаттығулар,Көз жаттығуларын жасау </w:t>
            </w:r>
            <w:r>
              <w:rPr>
                <w:rFonts w:ascii="Times New Roman" w:hAnsi="Times New Roman" w:cs="Times New Roman"/>
                <w:b/>
                <w:lang w:val="kk-KZ"/>
              </w:rPr>
              <w:t>физикалық дағдыларды қалыптастыру</w:t>
            </w:r>
          </w:p>
        </w:tc>
        <w:tc>
          <w:tcPr>
            <w:tcW w:w="2835" w:type="dxa"/>
          </w:tcPr>
          <w:p w14:paraId="749E8A69"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hAnsi="Times New Roman" w:cs="Times New Roman"/>
                <w:lang w:val="kk-KZ"/>
              </w:rPr>
              <w:t xml:space="preserve">жалпақ табандылықтың алдын алу мақсатында </w:t>
            </w:r>
            <w:r>
              <w:rPr>
                <w:rFonts w:ascii="Times New Roman" w:hAnsi="Times New Roman" w:cs="Times New Roman"/>
                <w:b/>
                <w:lang w:val="kk-KZ"/>
              </w:rPr>
              <w:t>«Денсаулық жолдарымен жүргізу »</w:t>
            </w:r>
          </w:p>
        </w:tc>
      </w:tr>
      <w:tr w:rsidR="0043037B" w:rsidRPr="00552F20" w14:paraId="0C66C8EF" w14:textId="77777777">
        <w:trPr>
          <w:trHeight w:val="552"/>
        </w:trPr>
        <w:tc>
          <w:tcPr>
            <w:tcW w:w="2552" w:type="dxa"/>
          </w:tcPr>
          <w:p w14:paraId="4A44D449" w14:textId="77777777" w:rsidR="0043037B" w:rsidRDefault="003B3800">
            <w:pPr>
              <w:pStyle w:val="TableParagraph"/>
              <w:tabs>
                <w:tab w:val="left" w:pos="4536"/>
              </w:tabs>
              <w:rPr>
                <w:b/>
              </w:rPr>
            </w:pPr>
            <w:r>
              <w:rPr>
                <w:b/>
              </w:rPr>
              <w:t>Бесін</w:t>
            </w:r>
            <w:r>
              <w:rPr>
                <w:b/>
                <w:spacing w:val="-2"/>
              </w:rPr>
              <w:t xml:space="preserve"> </w:t>
            </w:r>
            <w:r>
              <w:rPr>
                <w:b/>
              </w:rPr>
              <w:t>ас</w:t>
            </w:r>
          </w:p>
        </w:tc>
        <w:tc>
          <w:tcPr>
            <w:tcW w:w="2552" w:type="dxa"/>
            <w:tcBorders>
              <w:top w:val="single" w:sz="4" w:space="0" w:color="auto"/>
              <w:left w:val="single" w:sz="4" w:space="0" w:color="auto"/>
              <w:bottom w:val="single" w:sz="4" w:space="0" w:color="auto"/>
              <w:right w:val="single" w:sz="4" w:space="0" w:color="auto"/>
            </w:tcBorders>
          </w:tcPr>
          <w:p w14:paraId="4D90DADF"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 xml:space="preserve">Берілген асты таусып ішуге дағдыландыру,үстел басында отыру ережесін айту, таматанып болған </w:t>
            </w:r>
            <w:r>
              <w:rPr>
                <w:rFonts w:ascii="Times New Roman" w:hAnsi="Times New Roman" w:cs="Times New Roman"/>
                <w:lang w:val="kk-KZ"/>
              </w:rPr>
              <w:lastRenderedPageBreak/>
              <w:t>соң майлық қолдану қажет екенін үйрету</w:t>
            </w:r>
          </w:p>
          <w:p w14:paraId="492986F6"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b/>
                <w:lang w:val="kk-KZ"/>
              </w:rPr>
              <w:t>(Ас ішу кезіндегі  мәдениетті қалыптастыру )</w:t>
            </w:r>
          </w:p>
        </w:tc>
        <w:tc>
          <w:tcPr>
            <w:tcW w:w="2835" w:type="dxa"/>
            <w:tcBorders>
              <w:top w:val="single" w:sz="4" w:space="0" w:color="auto"/>
              <w:left w:val="single" w:sz="4" w:space="0" w:color="auto"/>
              <w:bottom w:val="single" w:sz="4" w:space="0" w:color="auto"/>
              <w:right w:val="single" w:sz="4" w:space="0" w:color="auto"/>
            </w:tcBorders>
          </w:tcPr>
          <w:p w14:paraId="592B5F10" w14:textId="77777777" w:rsidR="0043037B" w:rsidRDefault="003B3800">
            <w:pPr>
              <w:tabs>
                <w:tab w:val="left" w:pos="4536"/>
              </w:tabs>
              <w:spacing w:after="0" w:line="240" w:lineRule="auto"/>
              <w:rPr>
                <w:rFonts w:ascii="Times New Roman" w:eastAsia="Times New Roman" w:hAnsi="Times New Roman" w:cs="Times New Roman"/>
                <w:bCs/>
                <w:lang w:val="kk-KZ" w:eastAsia="ru-RU"/>
              </w:rPr>
            </w:pPr>
            <w:r>
              <w:rPr>
                <w:rFonts w:ascii="Times New Roman" w:eastAsia="Times New Roman" w:hAnsi="Times New Roman" w:cs="Times New Roman"/>
                <w:bCs/>
                <w:lang w:val="kk-KZ" w:eastAsia="ru-RU"/>
              </w:rPr>
              <w:lastRenderedPageBreak/>
              <w:t>Асты отырып ішу қажет екенін түсіндіру , ас ішіп болған соң алғыс айту.</w:t>
            </w:r>
          </w:p>
          <w:p w14:paraId="6FEABE87" w14:textId="77777777" w:rsidR="0043037B" w:rsidRDefault="003B3800">
            <w:pPr>
              <w:tabs>
                <w:tab w:val="left" w:pos="4536"/>
              </w:tabs>
              <w:spacing w:after="0" w:line="240" w:lineRule="auto"/>
              <w:rPr>
                <w:rFonts w:ascii="Times New Roman" w:eastAsia="Times New Roman" w:hAnsi="Times New Roman" w:cs="Times New Roman"/>
                <w:bCs/>
                <w:lang w:val="kk-KZ" w:eastAsia="ru-RU"/>
              </w:rPr>
            </w:pPr>
            <w:r>
              <w:rPr>
                <w:rFonts w:ascii="Times New Roman" w:hAnsi="Times New Roman" w:cs="Times New Roman"/>
                <w:b/>
                <w:lang w:val="kk-KZ"/>
              </w:rPr>
              <w:t>(Ас ішу кезіндегі  мәдениетті қалыптастыру )</w:t>
            </w:r>
          </w:p>
        </w:tc>
        <w:tc>
          <w:tcPr>
            <w:tcW w:w="2835" w:type="dxa"/>
            <w:tcBorders>
              <w:top w:val="single" w:sz="4" w:space="0" w:color="auto"/>
              <w:left w:val="single" w:sz="4" w:space="0" w:color="auto"/>
              <w:bottom w:val="single" w:sz="4" w:space="0" w:color="auto"/>
              <w:right w:val="single" w:sz="4" w:space="0" w:color="auto"/>
            </w:tcBorders>
          </w:tcPr>
          <w:p w14:paraId="1B9C3975"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Балаларға үстел басында дұрыс отыруды, тәртіп сақтауды және бір-бірін күту қажеттілігін түсіндіру</w:t>
            </w:r>
          </w:p>
          <w:p w14:paraId="5354ED15" w14:textId="77777777" w:rsidR="0043037B" w:rsidRDefault="003B3800">
            <w:pPr>
              <w:tabs>
                <w:tab w:val="left" w:pos="4536"/>
              </w:tabs>
              <w:spacing w:after="0" w:line="240" w:lineRule="auto"/>
              <w:rPr>
                <w:rFonts w:ascii="Times New Roman" w:eastAsia="Times New Roman" w:hAnsi="Times New Roman" w:cs="Times New Roman"/>
                <w:bCs/>
                <w:lang w:val="kk-KZ" w:eastAsia="ru-RU"/>
              </w:rPr>
            </w:pPr>
            <w:r>
              <w:rPr>
                <w:rFonts w:ascii="Times New Roman" w:hAnsi="Times New Roman" w:cs="Times New Roman"/>
                <w:b/>
                <w:lang w:val="kk-KZ"/>
              </w:rPr>
              <w:lastRenderedPageBreak/>
              <w:t>(Ас ішу кезіндегі  мәдениетті қалыптастыру )</w:t>
            </w:r>
          </w:p>
        </w:tc>
        <w:tc>
          <w:tcPr>
            <w:tcW w:w="2693" w:type="dxa"/>
            <w:tcBorders>
              <w:top w:val="single" w:sz="4" w:space="0" w:color="auto"/>
              <w:left w:val="single" w:sz="4" w:space="0" w:color="auto"/>
              <w:bottom w:val="single" w:sz="4" w:space="0" w:color="auto"/>
              <w:right w:val="single" w:sz="4" w:space="0" w:color="auto"/>
            </w:tcBorders>
          </w:tcPr>
          <w:p w14:paraId="7C182594" w14:textId="77777777" w:rsidR="0043037B" w:rsidRDefault="003B3800">
            <w:pPr>
              <w:tabs>
                <w:tab w:val="left" w:pos="4536"/>
              </w:tabs>
              <w:spacing w:after="0" w:line="240" w:lineRule="auto"/>
              <w:rPr>
                <w:rFonts w:ascii="Times New Roman" w:eastAsia="Times New Roman" w:hAnsi="Times New Roman" w:cs="Times New Roman"/>
                <w:bCs/>
                <w:lang w:val="kk-KZ" w:eastAsia="ru-RU"/>
              </w:rPr>
            </w:pPr>
            <w:r>
              <w:rPr>
                <w:rFonts w:ascii="Times New Roman" w:hAnsi="Times New Roman" w:cs="Times New Roman"/>
                <w:lang w:val="kk-KZ"/>
              </w:rPr>
              <w:lastRenderedPageBreak/>
              <w:t xml:space="preserve">Берілген тағамның пайдасын түсіндіру, алғыс айтуды үйрету </w:t>
            </w:r>
            <w:r>
              <w:rPr>
                <w:rFonts w:ascii="Times New Roman" w:eastAsia="Times New Roman" w:hAnsi="Times New Roman" w:cs="Times New Roman"/>
                <w:bCs/>
                <w:lang w:val="kk-KZ" w:eastAsia="ru-RU"/>
              </w:rPr>
              <w:t>Тамақтануға дайындық</w:t>
            </w:r>
          </w:p>
          <w:p w14:paraId="45668EA2" w14:textId="77777777" w:rsidR="0043037B" w:rsidRDefault="003B3800">
            <w:pPr>
              <w:tabs>
                <w:tab w:val="left" w:pos="4536"/>
              </w:tabs>
              <w:spacing w:after="0" w:line="240" w:lineRule="auto"/>
              <w:rPr>
                <w:rFonts w:ascii="Times New Roman" w:eastAsia="Times New Roman" w:hAnsi="Times New Roman" w:cs="Times New Roman"/>
                <w:bCs/>
                <w:lang w:val="kk-KZ" w:eastAsia="ru-RU"/>
              </w:rPr>
            </w:pPr>
            <w:r>
              <w:rPr>
                <w:rFonts w:ascii="Times New Roman" w:hAnsi="Times New Roman" w:cs="Times New Roman"/>
                <w:b/>
                <w:lang w:val="kk-KZ"/>
              </w:rPr>
              <w:lastRenderedPageBreak/>
              <w:t>(Ас ішу кезіндегі  мәдениетті қалыптастыру )</w:t>
            </w:r>
          </w:p>
        </w:tc>
        <w:tc>
          <w:tcPr>
            <w:tcW w:w="2835" w:type="dxa"/>
            <w:tcBorders>
              <w:top w:val="single" w:sz="4" w:space="0" w:color="auto"/>
              <w:left w:val="single" w:sz="4" w:space="0" w:color="auto"/>
              <w:bottom w:val="single" w:sz="4" w:space="0" w:color="auto"/>
              <w:right w:val="single" w:sz="4" w:space="0" w:color="auto"/>
            </w:tcBorders>
          </w:tcPr>
          <w:p w14:paraId="0A7ABE0A"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lastRenderedPageBreak/>
              <w:t>Тамақ ішіп болғаннан кейін алғыс айту керек екенін ескерту</w:t>
            </w:r>
          </w:p>
          <w:p w14:paraId="21D9294D"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Таңғы аспен таныстыру</w:t>
            </w:r>
          </w:p>
          <w:p w14:paraId="23123422"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b/>
                <w:lang w:val="kk-KZ"/>
              </w:rPr>
              <w:lastRenderedPageBreak/>
              <w:t>(Ас ішу кезіндегі  мәдениетті қалыптастыру )</w:t>
            </w:r>
          </w:p>
        </w:tc>
      </w:tr>
      <w:tr w:rsidR="0043037B" w14:paraId="4B98B94D" w14:textId="77777777">
        <w:trPr>
          <w:trHeight w:val="552"/>
        </w:trPr>
        <w:tc>
          <w:tcPr>
            <w:tcW w:w="2552" w:type="dxa"/>
          </w:tcPr>
          <w:p w14:paraId="5E371E5D" w14:textId="77777777" w:rsidR="0043037B" w:rsidRDefault="003B3800">
            <w:pPr>
              <w:pStyle w:val="TableParagraph"/>
              <w:tabs>
                <w:tab w:val="left" w:pos="4536"/>
              </w:tabs>
              <w:rPr>
                <w:b/>
              </w:rPr>
            </w:pPr>
            <w:r>
              <w:rPr>
                <w:b/>
              </w:rPr>
              <w:lastRenderedPageBreak/>
              <w:t>Балалардың дербес әрекеті</w:t>
            </w:r>
            <w:r>
              <w:rPr>
                <w:b/>
                <w:spacing w:val="-58"/>
              </w:rPr>
              <w:t xml:space="preserve"> </w:t>
            </w:r>
            <w:r>
              <w:rPr>
                <w:b/>
              </w:rPr>
              <w:t>(баяу қимылды ойындар,</w:t>
            </w:r>
            <w:r>
              <w:rPr>
                <w:b/>
                <w:spacing w:val="1"/>
              </w:rPr>
              <w:t xml:space="preserve"> </w:t>
            </w:r>
            <w:r>
              <w:rPr>
                <w:b/>
              </w:rPr>
              <w:t>үстел</w:t>
            </w:r>
            <w:r>
              <w:rPr>
                <w:b/>
                <w:spacing w:val="-1"/>
              </w:rPr>
              <w:t xml:space="preserve"> </w:t>
            </w:r>
            <w:r>
              <w:rPr>
                <w:b/>
              </w:rPr>
              <w:t>үсті ойындары,</w:t>
            </w:r>
          </w:p>
          <w:p w14:paraId="0394AFB4" w14:textId="77777777" w:rsidR="0043037B" w:rsidRDefault="003B3800">
            <w:pPr>
              <w:pStyle w:val="TableParagraph"/>
              <w:tabs>
                <w:tab w:val="left" w:pos="4536"/>
              </w:tabs>
              <w:rPr>
                <w:b/>
              </w:rPr>
            </w:pPr>
            <w:r>
              <w:rPr>
                <w:b/>
              </w:rPr>
              <w:t>бейнелеу</w:t>
            </w:r>
            <w:r>
              <w:rPr>
                <w:b/>
                <w:spacing w:val="-11"/>
              </w:rPr>
              <w:t xml:space="preserve"> </w:t>
            </w:r>
            <w:r>
              <w:rPr>
                <w:b/>
              </w:rPr>
              <w:t>әрекеті,</w:t>
            </w:r>
            <w:r>
              <w:rPr>
                <w:b/>
                <w:spacing w:val="-7"/>
              </w:rPr>
              <w:t xml:space="preserve"> </w:t>
            </w:r>
            <w:r>
              <w:rPr>
                <w:b/>
              </w:rPr>
              <w:t>кітаптар</w:t>
            </w:r>
            <w:r>
              <w:rPr>
                <w:b/>
                <w:spacing w:val="-57"/>
              </w:rPr>
              <w:t xml:space="preserve"> </w:t>
            </w:r>
            <w:r>
              <w:rPr>
                <w:b/>
              </w:rPr>
              <w:t>қарау және тағы басқа</w:t>
            </w:r>
            <w:r>
              <w:rPr>
                <w:b/>
                <w:spacing w:val="1"/>
              </w:rPr>
              <w:t xml:space="preserve"> </w:t>
            </w:r>
            <w:r>
              <w:rPr>
                <w:b/>
              </w:rPr>
              <w:t>әрекеттер)</w:t>
            </w:r>
          </w:p>
        </w:tc>
        <w:tc>
          <w:tcPr>
            <w:tcW w:w="2552" w:type="dxa"/>
          </w:tcPr>
          <w:p w14:paraId="7A253EAA" w14:textId="77777777" w:rsidR="0043037B" w:rsidRDefault="003B3800">
            <w:pPr>
              <w:spacing w:after="0" w:line="240" w:lineRule="auto"/>
              <w:outlineLvl w:val="2"/>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«Дыбысқа қарап тап» – Есту қабілетін және зейінді дамыту</w:t>
            </w:r>
          </w:p>
          <w:p w14:paraId="01E1FB65" w14:textId="77777777" w:rsidR="0043037B" w:rsidRDefault="003B3800">
            <w:pPr>
              <w:numPr>
                <w:ilvl w:val="0"/>
                <w:numId w:val="60"/>
              </w:numPr>
              <w:spacing w:after="0" w:line="240" w:lineRule="auto"/>
              <w:ind w:left="0"/>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Мақсаты:</w:t>
            </w:r>
            <w:r>
              <w:rPr>
                <w:rFonts w:ascii="Times New Roman" w:eastAsia="Times New Roman" w:hAnsi="Times New Roman" w:cs="Times New Roman"/>
                <w:lang w:val="kk-KZ" w:eastAsia="ru-RU"/>
              </w:rPr>
              <w:t xml:space="preserve"> Баланың есту қабілетін, назар аударуын және дыбыстарды тану қабілетін дамыту.</w:t>
            </w:r>
          </w:p>
          <w:p w14:paraId="5575FA14" w14:textId="77777777" w:rsidR="0043037B" w:rsidRDefault="003B3800">
            <w:pPr>
              <w:numPr>
                <w:ilvl w:val="0"/>
                <w:numId w:val="60"/>
              </w:numPr>
              <w:spacing w:after="0" w:line="240" w:lineRule="auto"/>
              <w:ind w:left="0"/>
              <w:rPr>
                <w:rFonts w:ascii="Times New Roman" w:eastAsia="Times New Roman" w:hAnsi="Times New Roman" w:cs="Times New Roman"/>
                <w:lang w:eastAsia="ru-RU"/>
              </w:rPr>
            </w:pPr>
            <w:r>
              <w:rPr>
                <w:rFonts w:ascii="Times New Roman" w:eastAsia="Times New Roman" w:hAnsi="Times New Roman" w:cs="Times New Roman"/>
                <w:b/>
                <w:bCs/>
                <w:lang w:eastAsia="ru-RU"/>
              </w:rPr>
              <w:t>Ойын барысы:</w:t>
            </w:r>
          </w:p>
          <w:p w14:paraId="2A07A770" w14:textId="77777777" w:rsidR="0043037B" w:rsidRDefault="003B3800">
            <w:pPr>
              <w:numPr>
                <w:ilvl w:val="1"/>
                <w:numId w:val="60"/>
              </w:numPr>
              <w:spacing w:after="0" w:line="240" w:lineRule="auto"/>
              <w:ind w:left="0"/>
              <w:rPr>
                <w:rFonts w:ascii="Times New Roman" w:eastAsia="Times New Roman" w:hAnsi="Times New Roman" w:cs="Times New Roman"/>
                <w:lang w:eastAsia="ru-RU"/>
              </w:rPr>
            </w:pPr>
            <w:r>
              <w:rPr>
                <w:rFonts w:ascii="Times New Roman" w:eastAsia="Times New Roman" w:hAnsi="Times New Roman" w:cs="Times New Roman"/>
                <w:lang w:eastAsia="ru-RU"/>
              </w:rPr>
              <w:t>Балаға көзін жұмғызып, әртүрлі дыбыстар шығарыңыз (қол шапалақтау, ысқыру, су құю және т.б.). Бала бұл дыбыстарды анықтап, олардың қайдан шыққанын табуы керек.</w:t>
            </w:r>
          </w:p>
          <w:p w14:paraId="02AF39D3" w14:textId="77777777" w:rsidR="0043037B" w:rsidRDefault="003B3800">
            <w:pPr>
              <w:numPr>
                <w:ilvl w:val="1"/>
                <w:numId w:val="60"/>
              </w:numPr>
              <w:spacing w:after="0" w:line="240" w:lineRule="auto"/>
              <w:ind w:left="0"/>
              <w:rPr>
                <w:rFonts w:ascii="Times New Roman" w:eastAsia="Times New Roman" w:hAnsi="Times New Roman" w:cs="Times New Roman"/>
                <w:lang w:eastAsia="ru-RU"/>
              </w:rPr>
            </w:pPr>
            <w:r>
              <w:rPr>
                <w:rFonts w:ascii="Times New Roman" w:eastAsia="Times New Roman" w:hAnsi="Times New Roman" w:cs="Times New Roman"/>
                <w:lang w:eastAsia="ru-RU"/>
              </w:rPr>
              <w:t>Бұл ойын есту арқылы ақпаратты талдау және зейінді дамытуға көмектеседі.</w:t>
            </w:r>
          </w:p>
          <w:p w14:paraId="174A07BB" w14:textId="77777777" w:rsidR="0043037B" w:rsidRDefault="0043037B">
            <w:pPr>
              <w:shd w:val="clear" w:color="auto" w:fill="FFFFFF"/>
              <w:spacing w:after="0" w:line="240" w:lineRule="auto"/>
              <w:rPr>
                <w:rFonts w:ascii="Times New Roman" w:eastAsia="Calibri" w:hAnsi="Times New Roman" w:cs="Times New Roman"/>
                <w:b/>
              </w:rPr>
            </w:pPr>
          </w:p>
        </w:tc>
        <w:tc>
          <w:tcPr>
            <w:tcW w:w="2835" w:type="dxa"/>
          </w:tcPr>
          <w:p w14:paraId="0E174DA2" w14:textId="77777777" w:rsidR="0043037B" w:rsidRDefault="003B3800">
            <w:pPr>
              <w:spacing w:after="0" w:line="240" w:lineRule="auto"/>
              <w:outlineLvl w:val="2"/>
              <w:rPr>
                <w:rFonts w:ascii="Times New Roman" w:eastAsia="Times New Roman" w:hAnsi="Times New Roman" w:cs="Times New Roman"/>
                <w:b/>
                <w:bCs/>
                <w:lang w:eastAsia="ru-RU"/>
              </w:rPr>
            </w:pPr>
            <w:r>
              <w:rPr>
                <w:rFonts w:ascii="Times New Roman" w:eastAsia="Times New Roman" w:hAnsi="Times New Roman" w:cs="Times New Roman"/>
                <w:b/>
                <w:bCs/>
                <w:lang w:eastAsia="ru-RU"/>
              </w:rPr>
              <w:t>«Өрнектерді жалғастыр» – Логикалық ойлау мен көрнекі қабылдауды дамыту</w:t>
            </w:r>
          </w:p>
          <w:p w14:paraId="2F09E8EA" w14:textId="77777777" w:rsidR="0043037B" w:rsidRDefault="003B3800">
            <w:pPr>
              <w:numPr>
                <w:ilvl w:val="0"/>
                <w:numId w:val="61"/>
              </w:numPr>
              <w:spacing w:after="0" w:line="240" w:lineRule="auto"/>
              <w:ind w:left="0"/>
              <w:rPr>
                <w:rFonts w:ascii="Times New Roman" w:eastAsia="Times New Roman" w:hAnsi="Times New Roman" w:cs="Times New Roman"/>
                <w:lang w:eastAsia="ru-RU"/>
              </w:rPr>
            </w:pPr>
            <w:r>
              <w:rPr>
                <w:rFonts w:ascii="Times New Roman" w:eastAsia="Times New Roman" w:hAnsi="Times New Roman" w:cs="Times New Roman"/>
                <w:b/>
                <w:bCs/>
                <w:lang w:eastAsia="ru-RU"/>
              </w:rPr>
              <w:t>Мақсаты:</w:t>
            </w:r>
            <w:r>
              <w:rPr>
                <w:rFonts w:ascii="Times New Roman" w:eastAsia="Times New Roman" w:hAnsi="Times New Roman" w:cs="Times New Roman"/>
                <w:lang w:eastAsia="ru-RU"/>
              </w:rPr>
              <w:t xml:space="preserve"> Баланың логикалық ойлауын, үлгілерді қабылдауын және ойша жалғастыру қабілетін дамыту.</w:t>
            </w:r>
          </w:p>
          <w:p w14:paraId="2A39212A" w14:textId="77777777" w:rsidR="0043037B" w:rsidRDefault="003B3800">
            <w:pPr>
              <w:numPr>
                <w:ilvl w:val="0"/>
                <w:numId w:val="61"/>
              </w:numPr>
              <w:spacing w:after="0" w:line="240" w:lineRule="auto"/>
              <w:ind w:left="0"/>
              <w:rPr>
                <w:rFonts w:ascii="Times New Roman" w:eastAsia="Times New Roman" w:hAnsi="Times New Roman" w:cs="Times New Roman"/>
                <w:lang w:eastAsia="ru-RU"/>
              </w:rPr>
            </w:pPr>
            <w:r>
              <w:rPr>
                <w:rFonts w:ascii="Times New Roman" w:eastAsia="Times New Roman" w:hAnsi="Times New Roman" w:cs="Times New Roman"/>
                <w:b/>
                <w:bCs/>
                <w:lang w:eastAsia="ru-RU"/>
              </w:rPr>
              <w:t>Ойын барысы:</w:t>
            </w:r>
          </w:p>
          <w:p w14:paraId="6CBA1F06" w14:textId="77777777" w:rsidR="0043037B" w:rsidRDefault="003B3800">
            <w:pPr>
              <w:numPr>
                <w:ilvl w:val="1"/>
                <w:numId w:val="61"/>
              </w:numPr>
              <w:spacing w:after="0" w:line="240" w:lineRule="auto"/>
              <w:ind w:left="0"/>
              <w:rPr>
                <w:rFonts w:ascii="Times New Roman" w:eastAsia="Times New Roman" w:hAnsi="Times New Roman" w:cs="Times New Roman"/>
                <w:lang w:eastAsia="ru-RU"/>
              </w:rPr>
            </w:pPr>
            <w:r>
              <w:rPr>
                <w:rFonts w:ascii="Times New Roman" w:eastAsia="Times New Roman" w:hAnsi="Times New Roman" w:cs="Times New Roman"/>
                <w:lang w:eastAsia="ru-RU"/>
              </w:rPr>
              <w:t>Баланың алдына белгілі бір өрнек немесе реттілікті көрсетіңіз (мысалы, қызыл-көк-сары шарлар қатарын) және оны жалғастыруын сұраңыз.</w:t>
            </w:r>
          </w:p>
          <w:p w14:paraId="3B45100F" w14:textId="77777777" w:rsidR="0043037B" w:rsidRDefault="003B3800">
            <w:pPr>
              <w:numPr>
                <w:ilvl w:val="1"/>
                <w:numId w:val="61"/>
              </w:numPr>
              <w:spacing w:after="0" w:line="240" w:lineRule="auto"/>
              <w:ind w:left="0"/>
              <w:rPr>
                <w:rFonts w:ascii="Times New Roman" w:eastAsia="Times New Roman" w:hAnsi="Times New Roman" w:cs="Times New Roman"/>
                <w:lang w:eastAsia="ru-RU"/>
              </w:rPr>
            </w:pPr>
            <w:r>
              <w:rPr>
                <w:rFonts w:ascii="Times New Roman" w:eastAsia="Times New Roman" w:hAnsi="Times New Roman" w:cs="Times New Roman"/>
                <w:lang w:eastAsia="ru-RU"/>
              </w:rPr>
              <w:t>Бұл ойын баланың логикалық ойлауын және үлгілерді көрнекі қабылдауын дамытады.</w:t>
            </w:r>
          </w:p>
          <w:p w14:paraId="6385D20F" w14:textId="77777777" w:rsidR="0043037B" w:rsidRDefault="0043037B">
            <w:pPr>
              <w:autoSpaceDE w:val="0"/>
              <w:autoSpaceDN w:val="0"/>
              <w:adjustRightInd w:val="0"/>
              <w:spacing w:after="0" w:line="240" w:lineRule="auto"/>
              <w:rPr>
                <w:rFonts w:ascii="Times New Roman" w:eastAsia="Calibri" w:hAnsi="Times New Roman" w:cs="Times New Roman"/>
                <w:b/>
              </w:rPr>
            </w:pPr>
          </w:p>
        </w:tc>
        <w:tc>
          <w:tcPr>
            <w:tcW w:w="2835" w:type="dxa"/>
          </w:tcPr>
          <w:p w14:paraId="1FD875A6" w14:textId="77777777" w:rsidR="0043037B" w:rsidRDefault="003B3800">
            <w:pPr>
              <w:spacing w:after="0" w:line="240" w:lineRule="auto"/>
              <w:outlineLvl w:val="2"/>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«Ертегі құрастыру» – Шығармашылық қиялды дамыту</w:t>
            </w:r>
          </w:p>
          <w:p w14:paraId="4E261FDF" w14:textId="77777777" w:rsidR="0043037B" w:rsidRDefault="003B3800">
            <w:pPr>
              <w:numPr>
                <w:ilvl w:val="0"/>
                <w:numId w:val="62"/>
              </w:numPr>
              <w:spacing w:after="0" w:line="240" w:lineRule="auto"/>
              <w:ind w:left="0"/>
              <w:rPr>
                <w:rFonts w:ascii="Times New Roman" w:eastAsia="Times New Roman" w:hAnsi="Times New Roman" w:cs="Times New Roman"/>
                <w:lang w:eastAsia="ru-RU"/>
              </w:rPr>
            </w:pPr>
            <w:r>
              <w:rPr>
                <w:rFonts w:ascii="Times New Roman" w:eastAsia="Times New Roman" w:hAnsi="Times New Roman" w:cs="Times New Roman"/>
                <w:b/>
                <w:bCs/>
                <w:lang w:eastAsia="ru-RU"/>
              </w:rPr>
              <w:t>Мақсаты:</w:t>
            </w:r>
            <w:r>
              <w:rPr>
                <w:rFonts w:ascii="Times New Roman" w:eastAsia="Times New Roman" w:hAnsi="Times New Roman" w:cs="Times New Roman"/>
                <w:lang w:eastAsia="ru-RU"/>
              </w:rPr>
              <w:t xml:space="preserve"> Баланың қиялдау, әңгіме құрастыру және сөйлеу қабілеттерін дамыту.</w:t>
            </w:r>
          </w:p>
          <w:p w14:paraId="27A17B31" w14:textId="77777777" w:rsidR="0043037B" w:rsidRDefault="003B3800">
            <w:pPr>
              <w:numPr>
                <w:ilvl w:val="0"/>
                <w:numId w:val="62"/>
              </w:numPr>
              <w:spacing w:after="0" w:line="240" w:lineRule="auto"/>
              <w:ind w:left="0"/>
              <w:rPr>
                <w:rFonts w:ascii="Times New Roman" w:eastAsia="Times New Roman" w:hAnsi="Times New Roman" w:cs="Times New Roman"/>
                <w:lang w:eastAsia="ru-RU"/>
              </w:rPr>
            </w:pPr>
            <w:r>
              <w:rPr>
                <w:rFonts w:ascii="Times New Roman" w:eastAsia="Times New Roman" w:hAnsi="Times New Roman" w:cs="Times New Roman"/>
                <w:b/>
                <w:bCs/>
                <w:lang w:eastAsia="ru-RU"/>
              </w:rPr>
              <w:t>Ойын барысы:</w:t>
            </w:r>
          </w:p>
          <w:p w14:paraId="78FFBDB8" w14:textId="77777777" w:rsidR="0043037B" w:rsidRDefault="003B3800">
            <w:pPr>
              <w:numPr>
                <w:ilvl w:val="1"/>
                <w:numId w:val="62"/>
              </w:numPr>
              <w:spacing w:after="0" w:line="240" w:lineRule="auto"/>
              <w:ind w:left="0"/>
              <w:rPr>
                <w:rFonts w:ascii="Times New Roman" w:eastAsia="Times New Roman" w:hAnsi="Times New Roman" w:cs="Times New Roman"/>
                <w:lang w:eastAsia="ru-RU"/>
              </w:rPr>
            </w:pPr>
            <w:r>
              <w:rPr>
                <w:rFonts w:ascii="Times New Roman" w:eastAsia="Times New Roman" w:hAnsi="Times New Roman" w:cs="Times New Roman"/>
                <w:lang w:eastAsia="ru-RU"/>
              </w:rPr>
              <w:t>Балаға белгілі бір кейіпкерлер немесе заттар тізімін беріңіз (мысалы: «айдаһар», «батыр», «орман»), ол солардың негізінде ертегі ойлап табуы керек.</w:t>
            </w:r>
          </w:p>
          <w:p w14:paraId="061E4185" w14:textId="77777777" w:rsidR="0043037B" w:rsidRDefault="003B3800">
            <w:pPr>
              <w:numPr>
                <w:ilvl w:val="1"/>
                <w:numId w:val="62"/>
              </w:numPr>
              <w:spacing w:after="0" w:line="240" w:lineRule="auto"/>
              <w:ind w:left="0"/>
              <w:rPr>
                <w:rFonts w:ascii="Times New Roman" w:eastAsia="Times New Roman" w:hAnsi="Times New Roman" w:cs="Times New Roman"/>
                <w:lang w:eastAsia="ru-RU"/>
              </w:rPr>
            </w:pPr>
            <w:r>
              <w:rPr>
                <w:rFonts w:ascii="Times New Roman" w:eastAsia="Times New Roman" w:hAnsi="Times New Roman" w:cs="Times New Roman"/>
                <w:lang w:eastAsia="ru-RU"/>
              </w:rPr>
              <w:t>Бұл ойын баланың шығармашылық қиялын, сөйлеу дағдыларын және қиялдау қабілетін дамытады.</w:t>
            </w:r>
          </w:p>
          <w:p w14:paraId="51C44097" w14:textId="77777777" w:rsidR="0043037B" w:rsidRDefault="0043037B">
            <w:pPr>
              <w:spacing w:after="0" w:line="240" w:lineRule="auto"/>
              <w:rPr>
                <w:rFonts w:ascii="Times New Roman" w:eastAsia="Calibri" w:hAnsi="Times New Roman" w:cs="Times New Roman"/>
                <w:b/>
              </w:rPr>
            </w:pPr>
          </w:p>
        </w:tc>
        <w:tc>
          <w:tcPr>
            <w:tcW w:w="2693" w:type="dxa"/>
          </w:tcPr>
          <w:p w14:paraId="70EEC050" w14:textId="77777777" w:rsidR="0043037B" w:rsidRDefault="003B3800">
            <w:pPr>
              <w:spacing w:after="0" w:line="240" w:lineRule="auto"/>
              <w:outlineLvl w:val="2"/>
              <w:rPr>
                <w:rFonts w:ascii="Times New Roman" w:eastAsia="Times New Roman" w:hAnsi="Times New Roman" w:cs="Times New Roman"/>
                <w:b/>
                <w:bCs/>
                <w:lang w:eastAsia="ru-RU"/>
              </w:rPr>
            </w:pPr>
            <w:r>
              <w:rPr>
                <w:rFonts w:ascii="Times New Roman" w:eastAsia="Times New Roman" w:hAnsi="Times New Roman" w:cs="Times New Roman"/>
                <w:b/>
                <w:bCs/>
                <w:lang w:eastAsia="ru-RU"/>
              </w:rPr>
              <w:t>«Қарым-қатынас ойыны» – Әлеуметтік дағдыларды дамыту</w:t>
            </w:r>
          </w:p>
          <w:p w14:paraId="1254A6A4" w14:textId="77777777" w:rsidR="0043037B" w:rsidRDefault="003B3800">
            <w:pPr>
              <w:numPr>
                <w:ilvl w:val="0"/>
                <w:numId w:val="63"/>
              </w:numPr>
              <w:spacing w:after="0" w:line="240" w:lineRule="auto"/>
              <w:ind w:left="0"/>
              <w:rPr>
                <w:rFonts w:ascii="Times New Roman" w:eastAsia="Times New Roman" w:hAnsi="Times New Roman" w:cs="Times New Roman"/>
                <w:lang w:eastAsia="ru-RU"/>
              </w:rPr>
            </w:pPr>
            <w:r>
              <w:rPr>
                <w:rFonts w:ascii="Times New Roman" w:eastAsia="Times New Roman" w:hAnsi="Times New Roman" w:cs="Times New Roman"/>
                <w:b/>
                <w:bCs/>
                <w:lang w:eastAsia="ru-RU"/>
              </w:rPr>
              <w:t>Мақсаты:</w:t>
            </w:r>
            <w:r>
              <w:rPr>
                <w:rFonts w:ascii="Times New Roman" w:eastAsia="Times New Roman" w:hAnsi="Times New Roman" w:cs="Times New Roman"/>
                <w:lang w:eastAsia="ru-RU"/>
              </w:rPr>
              <w:t xml:space="preserve"> Баланың әлеуметтік қарым-қатынас дағдыларын, эмоцияларын білдіру қабілетін және ойын барысында рөлдерді орындау дағдыларын дамыту.</w:t>
            </w:r>
          </w:p>
          <w:p w14:paraId="54899281" w14:textId="77777777" w:rsidR="0043037B" w:rsidRDefault="003B3800">
            <w:pPr>
              <w:numPr>
                <w:ilvl w:val="0"/>
                <w:numId w:val="63"/>
              </w:numPr>
              <w:spacing w:after="0" w:line="240" w:lineRule="auto"/>
              <w:ind w:left="0"/>
              <w:rPr>
                <w:rFonts w:ascii="Times New Roman" w:eastAsia="Times New Roman" w:hAnsi="Times New Roman" w:cs="Times New Roman"/>
                <w:lang w:eastAsia="ru-RU"/>
              </w:rPr>
            </w:pPr>
            <w:r>
              <w:rPr>
                <w:rFonts w:ascii="Times New Roman" w:eastAsia="Times New Roman" w:hAnsi="Times New Roman" w:cs="Times New Roman"/>
                <w:b/>
                <w:bCs/>
                <w:lang w:eastAsia="ru-RU"/>
              </w:rPr>
              <w:t>Ойын барысы:</w:t>
            </w:r>
          </w:p>
          <w:p w14:paraId="3CC65028" w14:textId="77777777" w:rsidR="0043037B" w:rsidRDefault="003B3800">
            <w:pPr>
              <w:numPr>
                <w:ilvl w:val="1"/>
                <w:numId w:val="63"/>
              </w:numPr>
              <w:spacing w:after="0" w:line="240" w:lineRule="auto"/>
              <w:ind w:left="0"/>
              <w:rPr>
                <w:rFonts w:ascii="Times New Roman" w:eastAsia="Times New Roman" w:hAnsi="Times New Roman" w:cs="Times New Roman"/>
                <w:lang w:eastAsia="ru-RU"/>
              </w:rPr>
            </w:pPr>
            <w:r>
              <w:rPr>
                <w:rFonts w:ascii="Times New Roman" w:eastAsia="Times New Roman" w:hAnsi="Times New Roman" w:cs="Times New Roman"/>
                <w:lang w:eastAsia="ru-RU"/>
              </w:rPr>
              <w:t>Баланы өздігінен дүкенші, дәрігер немесе мұғалім рөлінде ойнауға шақырыңыз. Ол бұл рөлдерді ойнап, басқа кейіпкерлермен (қуыршақтармен немесе ойыншықтармен) диалог құра алады.</w:t>
            </w:r>
          </w:p>
          <w:p w14:paraId="1EFDDA96" w14:textId="77777777" w:rsidR="0043037B" w:rsidRDefault="003B3800">
            <w:pPr>
              <w:numPr>
                <w:ilvl w:val="1"/>
                <w:numId w:val="63"/>
              </w:numPr>
              <w:spacing w:after="0" w:line="240" w:lineRule="auto"/>
              <w:ind w:left="0"/>
              <w:rPr>
                <w:rFonts w:ascii="Times New Roman" w:eastAsia="Times New Roman" w:hAnsi="Times New Roman" w:cs="Times New Roman"/>
                <w:lang w:eastAsia="ru-RU"/>
              </w:rPr>
            </w:pPr>
            <w:r>
              <w:rPr>
                <w:rFonts w:ascii="Times New Roman" w:eastAsia="Times New Roman" w:hAnsi="Times New Roman" w:cs="Times New Roman"/>
                <w:lang w:eastAsia="ru-RU"/>
              </w:rPr>
              <w:t>Бұл ойын баланың әлеуметтік қарым-қатынас дағдыларын, өз рөлін түсінуді және басқа адамдармен әрекеттесуді үйретеді.</w:t>
            </w:r>
          </w:p>
          <w:p w14:paraId="0BB76DFC" w14:textId="77777777" w:rsidR="0043037B" w:rsidRDefault="0043037B">
            <w:pPr>
              <w:autoSpaceDE w:val="0"/>
              <w:autoSpaceDN w:val="0"/>
              <w:adjustRightInd w:val="0"/>
              <w:spacing w:after="0" w:line="240" w:lineRule="auto"/>
              <w:rPr>
                <w:rFonts w:ascii="Times New Roman" w:eastAsia="Calibri" w:hAnsi="Times New Roman" w:cs="Times New Roman"/>
                <w:b/>
              </w:rPr>
            </w:pPr>
          </w:p>
        </w:tc>
        <w:tc>
          <w:tcPr>
            <w:tcW w:w="2835" w:type="dxa"/>
          </w:tcPr>
          <w:p w14:paraId="17030696" w14:textId="77777777" w:rsidR="0043037B" w:rsidRDefault="003B3800">
            <w:pPr>
              <w:spacing w:after="0" w:line="240" w:lineRule="auto"/>
              <w:outlineLvl w:val="2"/>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 «Мен не істеп жатырмын?» – Қимыл-әрекетті бақылау және түсіну</w:t>
            </w:r>
          </w:p>
          <w:p w14:paraId="6A205825" w14:textId="77777777" w:rsidR="0043037B" w:rsidRDefault="003B3800">
            <w:pPr>
              <w:numPr>
                <w:ilvl w:val="0"/>
                <w:numId w:val="64"/>
              </w:numPr>
              <w:spacing w:after="0" w:line="240" w:lineRule="auto"/>
              <w:ind w:left="0"/>
              <w:rPr>
                <w:rFonts w:ascii="Times New Roman" w:eastAsia="Times New Roman" w:hAnsi="Times New Roman" w:cs="Times New Roman"/>
                <w:lang w:eastAsia="ru-RU"/>
              </w:rPr>
            </w:pPr>
            <w:r>
              <w:rPr>
                <w:rFonts w:ascii="Times New Roman" w:eastAsia="Times New Roman" w:hAnsi="Times New Roman" w:cs="Times New Roman"/>
                <w:b/>
                <w:bCs/>
                <w:lang w:eastAsia="ru-RU"/>
              </w:rPr>
              <w:t>Мақсаты:</w:t>
            </w:r>
            <w:r>
              <w:rPr>
                <w:rFonts w:ascii="Times New Roman" w:eastAsia="Times New Roman" w:hAnsi="Times New Roman" w:cs="Times New Roman"/>
                <w:lang w:eastAsia="ru-RU"/>
              </w:rPr>
              <w:t xml:space="preserve"> Баланың қимылды бақылау және оның мағынасын түсіну қабілеттерін дамыту.</w:t>
            </w:r>
          </w:p>
          <w:p w14:paraId="75E2715C" w14:textId="77777777" w:rsidR="0043037B" w:rsidRDefault="003B3800">
            <w:pPr>
              <w:numPr>
                <w:ilvl w:val="0"/>
                <w:numId w:val="64"/>
              </w:numPr>
              <w:spacing w:after="0" w:line="240" w:lineRule="auto"/>
              <w:ind w:left="0"/>
              <w:rPr>
                <w:rFonts w:ascii="Times New Roman" w:eastAsia="Times New Roman" w:hAnsi="Times New Roman" w:cs="Times New Roman"/>
                <w:lang w:eastAsia="ru-RU"/>
              </w:rPr>
            </w:pPr>
            <w:r>
              <w:rPr>
                <w:rFonts w:ascii="Times New Roman" w:eastAsia="Times New Roman" w:hAnsi="Times New Roman" w:cs="Times New Roman"/>
                <w:b/>
                <w:bCs/>
                <w:lang w:eastAsia="ru-RU"/>
              </w:rPr>
              <w:t>Ойын барысы:</w:t>
            </w:r>
          </w:p>
          <w:p w14:paraId="0B23C22C" w14:textId="77777777" w:rsidR="0043037B" w:rsidRDefault="003B3800">
            <w:pPr>
              <w:numPr>
                <w:ilvl w:val="1"/>
                <w:numId w:val="64"/>
              </w:numPr>
              <w:spacing w:after="0" w:line="240" w:lineRule="auto"/>
              <w:ind w:left="0"/>
              <w:rPr>
                <w:rFonts w:ascii="Times New Roman" w:eastAsia="Times New Roman" w:hAnsi="Times New Roman" w:cs="Times New Roman"/>
                <w:lang w:eastAsia="ru-RU"/>
              </w:rPr>
            </w:pPr>
            <w:r>
              <w:rPr>
                <w:rFonts w:ascii="Times New Roman" w:eastAsia="Times New Roman" w:hAnsi="Times New Roman" w:cs="Times New Roman"/>
                <w:lang w:eastAsia="ru-RU"/>
              </w:rPr>
              <w:t>Сіз белгілі бір қимыл жасап көрсетесіз (мысалы, қолмен шапалақтау, секіру немесе бір затты алу), ал бала сіздің не істеп жатқаныңызды анықтап, атауы керек.</w:t>
            </w:r>
          </w:p>
          <w:p w14:paraId="75DCCD40" w14:textId="77777777" w:rsidR="0043037B" w:rsidRDefault="003B3800">
            <w:pPr>
              <w:numPr>
                <w:ilvl w:val="1"/>
                <w:numId w:val="64"/>
              </w:numPr>
              <w:spacing w:after="0" w:line="240" w:lineRule="auto"/>
              <w:ind w:left="0"/>
              <w:rPr>
                <w:rFonts w:ascii="Times New Roman" w:eastAsia="Times New Roman" w:hAnsi="Times New Roman" w:cs="Times New Roman"/>
                <w:lang w:eastAsia="ru-RU"/>
              </w:rPr>
            </w:pPr>
            <w:r>
              <w:rPr>
                <w:rFonts w:ascii="Times New Roman" w:eastAsia="Times New Roman" w:hAnsi="Times New Roman" w:cs="Times New Roman"/>
                <w:lang w:eastAsia="ru-RU"/>
              </w:rPr>
              <w:t>Бұл ойын баланың қимылдарды бақылау, түсіну және оларды дұрыс сипаттау қабілеттерін дамытады.</w:t>
            </w:r>
          </w:p>
          <w:p w14:paraId="32BB0417" w14:textId="77777777" w:rsidR="0043037B" w:rsidRDefault="0043037B">
            <w:pPr>
              <w:autoSpaceDE w:val="0"/>
              <w:autoSpaceDN w:val="0"/>
              <w:adjustRightInd w:val="0"/>
              <w:spacing w:after="0" w:line="240" w:lineRule="auto"/>
              <w:rPr>
                <w:rFonts w:ascii="Times New Roman" w:eastAsia="Calibri" w:hAnsi="Times New Roman" w:cs="Times New Roman"/>
                <w:b/>
              </w:rPr>
            </w:pPr>
          </w:p>
        </w:tc>
      </w:tr>
      <w:tr w:rsidR="0043037B" w:rsidRPr="00552F20" w14:paraId="198FCF79" w14:textId="77777777">
        <w:trPr>
          <w:trHeight w:val="552"/>
        </w:trPr>
        <w:tc>
          <w:tcPr>
            <w:tcW w:w="2552" w:type="dxa"/>
          </w:tcPr>
          <w:p w14:paraId="3D099BBC" w14:textId="77777777" w:rsidR="0043037B" w:rsidRDefault="003B3800">
            <w:pPr>
              <w:pStyle w:val="TableParagraph"/>
              <w:tabs>
                <w:tab w:val="left" w:pos="4536"/>
              </w:tabs>
              <w:rPr>
                <w:b/>
              </w:rPr>
            </w:pPr>
            <w:r>
              <w:rPr>
                <w:b/>
              </w:rPr>
              <w:t xml:space="preserve">Жеке баламен жұмыс </w:t>
            </w:r>
          </w:p>
        </w:tc>
        <w:tc>
          <w:tcPr>
            <w:tcW w:w="2552" w:type="dxa"/>
          </w:tcPr>
          <w:p w14:paraId="34A85031"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 xml:space="preserve">Алдыңғы мониторинг нәтижесі бойынша жұмыс </w:t>
            </w:r>
          </w:p>
          <w:p w14:paraId="381939EC" w14:textId="77777777" w:rsidR="0043037B" w:rsidRDefault="003B3800">
            <w:pPr>
              <w:tabs>
                <w:tab w:val="left" w:pos="4536"/>
              </w:tabs>
              <w:spacing w:after="0" w:line="240" w:lineRule="auto"/>
              <w:rPr>
                <w:rStyle w:val="a5"/>
                <w:rFonts w:ascii="Times New Roman" w:hAnsi="Times New Roman" w:cs="Times New Roman"/>
                <w:shd w:val="clear" w:color="auto" w:fill="FFFFFF"/>
                <w:lang w:val="kk-KZ"/>
              </w:rPr>
            </w:pPr>
            <w:r>
              <w:rPr>
                <w:rStyle w:val="a5"/>
                <w:rFonts w:ascii="Times New Roman" w:hAnsi="Times New Roman" w:cs="Times New Roman"/>
                <w:lang w:val="kk-KZ"/>
              </w:rPr>
              <w:t>Міндет:</w:t>
            </w:r>
            <w:r>
              <w:rPr>
                <w:rFonts w:ascii="Times New Roman" w:hAnsi="Times New Roman" w:cs="Times New Roman"/>
                <w:lang w:val="kk-KZ"/>
              </w:rPr>
              <w:t xml:space="preserve"> Әлеуметтік-эмоционалды дағдыларды дамыту</w:t>
            </w:r>
            <w:r>
              <w:rPr>
                <w:rFonts w:ascii="Times New Roman" w:hAnsi="Times New Roman" w:cs="Times New Roman"/>
                <w:lang w:val="kk-KZ"/>
              </w:rPr>
              <w:br/>
            </w:r>
            <w:r>
              <w:rPr>
                <w:rStyle w:val="a5"/>
                <w:rFonts w:ascii="Times New Roman" w:hAnsi="Times New Roman" w:cs="Times New Roman"/>
                <w:lang w:val="kk-KZ"/>
              </w:rPr>
              <w:t>Іс-әрекет барысы:</w:t>
            </w:r>
            <w:r>
              <w:rPr>
                <w:rFonts w:ascii="Times New Roman" w:hAnsi="Times New Roman" w:cs="Times New Roman"/>
                <w:lang w:val="kk-KZ"/>
              </w:rPr>
              <w:t xml:space="preserve"> Балалар өз ата-анасын суреттен табады</w:t>
            </w:r>
          </w:p>
        </w:tc>
        <w:tc>
          <w:tcPr>
            <w:tcW w:w="2835" w:type="dxa"/>
          </w:tcPr>
          <w:p w14:paraId="3ACFEF92"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 xml:space="preserve">Алдыңғы мониторинг нәтижесі бойынша жұмыс </w:t>
            </w:r>
          </w:p>
          <w:p w14:paraId="56268FE6"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Арнайы түзетуші іс-әрекет</w:t>
            </w:r>
          </w:p>
          <w:p w14:paraId="206B5EEC" w14:textId="77777777" w:rsidR="0043037B" w:rsidRDefault="003B3800">
            <w:pPr>
              <w:tabs>
                <w:tab w:val="left" w:pos="4536"/>
              </w:tabs>
              <w:spacing w:after="0" w:line="240" w:lineRule="auto"/>
              <w:rPr>
                <w:rStyle w:val="a5"/>
                <w:rFonts w:ascii="Times New Roman" w:hAnsi="Times New Roman" w:cs="Times New Roman"/>
                <w:shd w:val="clear" w:color="auto" w:fill="FFFFFF"/>
                <w:lang w:val="kk-KZ"/>
              </w:rPr>
            </w:pPr>
            <w:r>
              <w:rPr>
                <w:rStyle w:val="a5"/>
                <w:rFonts w:ascii="Times New Roman" w:hAnsi="Times New Roman" w:cs="Times New Roman"/>
                <w:lang w:val="kk-KZ"/>
              </w:rPr>
              <w:t>Міндет:</w:t>
            </w:r>
            <w:r>
              <w:rPr>
                <w:rFonts w:ascii="Times New Roman" w:hAnsi="Times New Roman" w:cs="Times New Roman"/>
                <w:lang w:val="kk-KZ"/>
              </w:rPr>
              <w:t xml:space="preserve"> Қимыл-қозғалысты дамыту</w:t>
            </w:r>
            <w:r>
              <w:rPr>
                <w:rFonts w:ascii="Times New Roman" w:hAnsi="Times New Roman" w:cs="Times New Roman"/>
                <w:lang w:val="kk-KZ"/>
              </w:rPr>
              <w:br/>
            </w:r>
            <w:r>
              <w:rPr>
                <w:rStyle w:val="a5"/>
                <w:rFonts w:ascii="Times New Roman" w:hAnsi="Times New Roman" w:cs="Times New Roman"/>
                <w:lang w:val="kk-KZ"/>
              </w:rPr>
              <w:t>Іс-әрекет барысы:</w:t>
            </w:r>
            <w:r>
              <w:rPr>
                <w:rFonts w:ascii="Times New Roman" w:hAnsi="Times New Roman" w:cs="Times New Roman"/>
                <w:lang w:val="kk-KZ"/>
              </w:rPr>
              <w:t xml:space="preserve"> Балалар қолдарын көтеріп, секіру жаттығуын жасайды</w:t>
            </w:r>
          </w:p>
        </w:tc>
        <w:tc>
          <w:tcPr>
            <w:tcW w:w="2835" w:type="dxa"/>
          </w:tcPr>
          <w:p w14:paraId="52253A95"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 xml:space="preserve">Алдыңғы мониторинг нәтижесі бойынша жұмыс </w:t>
            </w:r>
          </w:p>
          <w:p w14:paraId="79453E77"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Арнайы түзетуші іс-әрекет</w:t>
            </w:r>
          </w:p>
          <w:p w14:paraId="707A6159" w14:textId="77777777" w:rsidR="0043037B" w:rsidRDefault="003B3800">
            <w:pPr>
              <w:tabs>
                <w:tab w:val="left" w:pos="4536"/>
              </w:tabs>
              <w:spacing w:after="0" w:line="240" w:lineRule="auto"/>
              <w:rPr>
                <w:rStyle w:val="a5"/>
                <w:rFonts w:ascii="Times New Roman" w:hAnsi="Times New Roman" w:cs="Times New Roman"/>
                <w:shd w:val="clear" w:color="auto" w:fill="FFFFFF"/>
                <w:lang w:val="kk-KZ"/>
              </w:rPr>
            </w:pPr>
            <w:r>
              <w:rPr>
                <w:rStyle w:val="a5"/>
                <w:rFonts w:ascii="Times New Roman" w:hAnsi="Times New Roman" w:cs="Times New Roman"/>
                <w:lang w:val="kk-KZ"/>
              </w:rPr>
              <w:t>Міндет:</w:t>
            </w:r>
            <w:r>
              <w:rPr>
                <w:rFonts w:ascii="Times New Roman" w:hAnsi="Times New Roman" w:cs="Times New Roman"/>
                <w:lang w:val="kk-KZ"/>
              </w:rPr>
              <w:t xml:space="preserve"> Сөйлеуді дамыту</w:t>
            </w:r>
            <w:r>
              <w:rPr>
                <w:rFonts w:ascii="Times New Roman" w:hAnsi="Times New Roman" w:cs="Times New Roman"/>
                <w:lang w:val="kk-KZ"/>
              </w:rPr>
              <w:br/>
            </w:r>
            <w:r>
              <w:rPr>
                <w:rStyle w:val="a5"/>
                <w:rFonts w:ascii="Times New Roman" w:hAnsi="Times New Roman" w:cs="Times New Roman"/>
                <w:lang w:val="kk-KZ"/>
              </w:rPr>
              <w:t>Іс-әрекет барысы:</w:t>
            </w:r>
            <w:r>
              <w:rPr>
                <w:rFonts w:ascii="Times New Roman" w:hAnsi="Times New Roman" w:cs="Times New Roman"/>
                <w:lang w:val="kk-KZ"/>
              </w:rPr>
              <w:t xml:space="preserve"> Балалар тәрбиешімен бірге тақпақ айтады</w:t>
            </w:r>
          </w:p>
        </w:tc>
        <w:tc>
          <w:tcPr>
            <w:tcW w:w="2693" w:type="dxa"/>
          </w:tcPr>
          <w:p w14:paraId="21F598EE"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 xml:space="preserve">Алдыңғы мониторинг нәтижесі бойынша жұмыс </w:t>
            </w:r>
          </w:p>
          <w:p w14:paraId="65F8B734" w14:textId="77777777" w:rsidR="0043037B" w:rsidRDefault="003B3800">
            <w:pPr>
              <w:tabs>
                <w:tab w:val="left" w:pos="4536"/>
              </w:tabs>
              <w:spacing w:after="0" w:line="240" w:lineRule="auto"/>
              <w:rPr>
                <w:rStyle w:val="a5"/>
                <w:rFonts w:ascii="Times New Roman" w:hAnsi="Times New Roman" w:cs="Times New Roman"/>
                <w:shd w:val="clear" w:color="auto" w:fill="FFFFFF"/>
                <w:lang w:val="kk-KZ"/>
              </w:rPr>
            </w:pPr>
            <w:r>
              <w:rPr>
                <w:rStyle w:val="a5"/>
                <w:rFonts w:ascii="Times New Roman" w:hAnsi="Times New Roman" w:cs="Times New Roman"/>
                <w:lang w:val="kk-KZ"/>
              </w:rPr>
              <w:t>Міндет:</w:t>
            </w:r>
            <w:r>
              <w:rPr>
                <w:rFonts w:ascii="Times New Roman" w:hAnsi="Times New Roman" w:cs="Times New Roman"/>
                <w:lang w:val="kk-KZ"/>
              </w:rPr>
              <w:t xml:space="preserve"> Танымдық-зияткерлік қабілеттерін жетілдіру</w:t>
            </w:r>
            <w:r>
              <w:rPr>
                <w:rFonts w:ascii="Times New Roman" w:hAnsi="Times New Roman" w:cs="Times New Roman"/>
                <w:lang w:val="kk-KZ"/>
              </w:rPr>
              <w:br/>
            </w:r>
            <w:r>
              <w:rPr>
                <w:rStyle w:val="a5"/>
                <w:rFonts w:ascii="Times New Roman" w:hAnsi="Times New Roman" w:cs="Times New Roman"/>
                <w:lang w:val="kk-KZ"/>
              </w:rPr>
              <w:t>Іс-әрекет барысы:</w:t>
            </w:r>
            <w:r>
              <w:rPr>
                <w:rFonts w:ascii="Times New Roman" w:hAnsi="Times New Roman" w:cs="Times New Roman"/>
                <w:lang w:val="kk-KZ"/>
              </w:rPr>
              <w:t xml:space="preserve"> Балалар түстерді топтап, сұрақтарға жауап береді</w:t>
            </w:r>
          </w:p>
        </w:tc>
        <w:tc>
          <w:tcPr>
            <w:tcW w:w="2835" w:type="dxa"/>
          </w:tcPr>
          <w:p w14:paraId="11993071"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 xml:space="preserve">Алдыңғы мониторинг нәтижесі бойынша жұмыс </w:t>
            </w:r>
          </w:p>
          <w:p w14:paraId="3CE41DC4"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Арнайы түзетуші іс-әрекет</w:t>
            </w:r>
          </w:p>
          <w:p w14:paraId="1656C352" w14:textId="77777777" w:rsidR="0043037B" w:rsidRDefault="003B3800">
            <w:pPr>
              <w:tabs>
                <w:tab w:val="left" w:pos="4536"/>
              </w:tabs>
              <w:spacing w:after="0" w:line="240" w:lineRule="auto"/>
              <w:rPr>
                <w:rStyle w:val="a5"/>
                <w:rFonts w:ascii="Times New Roman" w:hAnsi="Times New Roman" w:cs="Times New Roman"/>
                <w:shd w:val="clear" w:color="auto" w:fill="FFFFFF"/>
                <w:lang w:val="kk-KZ"/>
              </w:rPr>
            </w:pPr>
            <w:r>
              <w:rPr>
                <w:rStyle w:val="a5"/>
                <w:rFonts w:ascii="Times New Roman" w:hAnsi="Times New Roman" w:cs="Times New Roman"/>
                <w:lang w:val="kk-KZ"/>
              </w:rPr>
              <w:t>Міндет:</w:t>
            </w:r>
            <w:r>
              <w:rPr>
                <w:rFonts w:ascii="Times New Roman" w:hAnsi="Times New Roman" w:cs="Times New Roman"/>
                <w:lang w:val="kk-KZ"/>
              </w:rPr>
              <w:t xml:space="preserve"> Шығармашылық қабілеттерін дамыту</w:t>
            </w:r>
            <w:r>
              <w:rPr>
                <w:rFonts w:ascii="Times New Roman" w:hAnsi="Times New Roman" w:cs="Times New Roman"/>
                <w:lang w:val="kk-KZ"/>
              </w:rPr>
              <w:br/>
            </w:r>
            <w:r>
              <w:rPr>
                <w:rStyle w:val="a5"/>
                <w:rFonts w:ascii="Times New Roman" w:hAnsi="Times New Roman" w:cs="Times New Roman"/>
                <w:lang w:val="kk-KZ"/>
              </w:rPr>
              <w:t>Іс-әрекет барысы:</w:t>
            </w:r>
            <w:r>
              <w:rPr>
                <w:rFonts w:ascii="Times New Roman" w:hAnsi="Times New Roman" w:cs="Times New Roman"/>
                <w:lang w:val="kk-KZ"/>
              </w:rPr>
              <w:t xml:space="preserve"> Балалар ермексаздан қарапайым ойыншық жасайды</w:t>
            </w:r>
          </w:p>
        </w:tc>
      </w:tr>
      <w:tr w:rsidR="0043037B" w:rsidRPr="00552F20" w14:paraId="58A4F8DF" w14:textId="77777777">
        <w:trPr>
          <w:trHeight w:val="552"/>
        </w:trPr>
        <w:tc>
          <w:tcPr>
            <w:tcW w:w="2552" w:type="dxa"/>
          </w:tcPr>
          <w:p w14:paraId="3D170EA7" w14:textId="77777777" w:rsidR="0043037B" w:rsidRDefault="003B3800">
            <w:pPr>
              <w:pStyle w:val="TableParagraph"/>
              <w:tabs>
                <w:tab w:val="left" w:pos="4536"/>
              </w:tabs>
              <w:rPr>
                <w:b/>
              </w:rPr>
            </w:pPr>
            <w:r>
              <w:rPr>
                <w:b/>
              </w:rPr>
              <w:lastRenderedPageBreak/>
              <w:t>Серуенге</w:t>
            </w:r>
            <w:r>
              <w:rPr>
                <w:b/>
                <w:spacing w:val="-4"/>
              </w:rPr>
              <w:t xml:space="preserve"> </w:t>
            </w:r>
            <w:r>
              <w:rPr>
                <w:b/>
              </w:rPr>
              <w:t>дайындық</w:t>
            </w:r>
          </w:p>
        </w:tc>
        <w:tc>
          <w:tcPr>
            <w:tcW w:w="2552" w:type="dxa"/>
            <w:tcBorders>
              <w:top w:val="single" w:sz="4" w:space="0" w:color="auto"/>
              <w:left w:val="single" w:sz="4" w:space="0" w:color="auto"/>
              <w:bottom w:val="single" w:sz="4" w:space="0" w:color="auto"/>
              <w:right w:val="single" w:sz="4" w:space="0" w:color="auto"/>
            </w:tcBorders>
          </w:tcPr>
          <w:p w14:paraId="3899F143" w14:textId="77777777" w:rsidR="0043037B" w:rsidRDefault="003B3800">
            <w:pPr>
              <w:tabs>
                <w:tab w:val="left" w:pos="4536"/>
              </w:tabs>
              <w:spacing w:after="0" w:line="240" w:lineRule="auto"/>
              <w:rPr>
                <w:rFonts w:ascii="Times New Roman" w:hAnsi="Times New Roman" w:cs="Times New Roman"/>
                <w:b/>
                <w:lang w:val="kk-KZ"/>
              </w:rPr>
            </w:pPr>
            <w:r>
              <w:rPr>
                <w:rFonts w:ascii="Times New Roman" w:hAnsi="Times New Roman" w:cs="Times New Roman"/>
                <w:lang w:val="kk-KZ"/>
              </w:rPr>
              <w:t>Балаларға кысқы ауа райының салқындайтынын түсіндіру. Киімдерді (пальто, бас киім, қолғап) дұрыс кию жолдарын көрсету</w:t>
            </w:r>
          </w:p>
        </w:tc>
        <w:tc>
          <w:tcPr>
            <w:tcW w:w="2835" w:type="dxa"/>
            <w:tcBorders>
              <w:top w:val="single" w:sz="4" w:space="0" w:color="auto"/>
              <w:left w:val="single" w:sz="4" w:space="0" w:color="auto"/>
              <w:bottom w:val="single" w:sz="4" w:space="0" w:color="auto"/>
              <w:right w:val="single" w:sz="4" w:space="0" w:color="auto"/>
            </w:tcBorders>
          </w:tcPr>
          <w:p w14:paraId="04C973F5"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Балалар тәрбиешінің көмегімен жылы киімдерін киеді. Балаларға серуен барысында жүгірмеу, жолға шықпау, топтан бөлінбеу ережелерін еске салу</w:t>
            </w:r>
          </w:p>
        </w:tc>
        <w:tc>
          <w:tcPr>
            <w:tcW w:w="2835" w:type="dxa"/>
            <w:tcBorders>
              <w:top w:val="single" w:sz="4" w:space="0" w:color="auto"/>
              <w:left w:val="single" w:sz="4" w:space="0" w:color="auto"/>
              <w:bottom w:val="single" w:sz="4" w:space="0" w:color="auto"/>
              <w:right w:val="single" w:sz="4" w:space="0" w:color="auto"/>
            </w:tcBorders>
          </w:tcPr>
          <w:p w14:paraId="3F721E99" w14:textId="77777777" w:rsidR="0043037B" w:rsidRDefault="003B3800">
            <w:pPr>
              <w:tabs>
                <w:tab w:val="left" w:pos="4536"/>
              </w:tabs>
              <w:spacing w:after="0" w:line="240" w:lineRule="auto"/>
              <w:rPr>
                <w:rFonts w:ascii="Times New Roman" w:eastAsia="Times New Roman" w:hAnsi="Times New Roman" w:cs="Times New Roman"/>
                <w:lang w:val="kk-KZ" w:eastAsia="ru-RU"/>
              </w:rPr>
            </w:pPr>
            <w:r>
              <w:rPr>
                <w:rFonts w:ascii="Times New Roman" w:hAnsi="Times New Roman" w:cs="Times New Roman"/>
                <w:lang w:val="kk-KZ"/>
              </w:rPr>
              <w:t>Қауіпсіз серуен аймағын қарап, мұзды, тайғақ немесе қауіпті жерлерді қоршайды.</w:t>
            </w:r>
          </w:p>
          <w:p w14:paraId="180CADF3" w14:textId="77777777" w:rsidR="0043037B" w:rsidRDefault="0043037B">
            <w:pPr>
              <w:tabs>
                <w:tab w:val="left" w:pos="4536"/>
              </w:tabs>
              <w:spacing w:after="0" w:line="240" w:lineRule="auto"/>
              <w:rPr>
                <w:rFonts w:ascii="Times New Roman" w:hAnsi="Times New Roman" w:cs="Times New Roman"/>
                <w:lang w:val="kk-KZ"/>
              </w:rPr>
            </w:pPr>
          </w:p>
          <w:p w14:paraId="3979F900" w14:textId="77777777" w:rsidR="0043037B" w:rsidRDefault="0043037B">
            <w:pPr>
              <w:tabs>
                <w:tab w:val="left" w:pos="4536"/>
              </w:tabs>
              <w:spacing w:after="0" w:line="240" w:lineRule="auto"/>
              <w:rPr>
                <w:rFonts w:ascii="Times New Roman" w:eastAsia="Times New Roman" w:hAnsi="Times New Roman" w:cs="Times New Roman"/>
                <w:bCs/>
                <w:lang w:val="kk-KZ" w:eastAsia="ru-RU"/>
              </w:rPr>
            </w:pPr>
          </w:p>
        </w:tc>
        <w:tc>
          <w:tcPr>
            <w:tcW w:w="2693" w:type="dxa"/>
            <w:tcBorders>
              <w:top w:val="single" w:sz="4" w:space="0" w:color="auto"/>
              <w:left w:val="single" w:sz="4" w:space="0" w:color="auto"/>
              <w:bottom w:val="single" w:sz="4" w:space="0" w:color="auto"/>
              <w:right w:val="single" w:sz="4" w:space="0" w:color="auto"/>
            </w:tcBorders>
          </w:tcPr>
          <w:p w14:paraId="175257E8" w14:textId="77777777" w:rsidR="0043037B" w:rsidRDefault="003B3800">
            <w:pPr>
              <w:pStyle w:val="aa"/>
              <w:spacing w:before="0" w:beforeAutospacing="0" w:after="0" w:afterAutospacing="0"/>
              <w:rPr>
                <w:sz w:val="22"/>
                <w:szCs w:val="22"/>
                <w:lang w:val="kk-KZ"/>
              </w:rPr>
            </w:pPr>
            <w:r>
              <w:rPr>
                <w:sz w:val="22"/>
                <w:szCs w:val="22"/>
                <w:lang w:val="kk-KZ"/>
              </w:rPr>
              <w:t xml:space="preserve">  Балалардың киімдерінің толықтығын, жылы әрі құрғақ болуын тексеру,Серуен кезінде қолданылатын ойыншықтар мен құралдарды (шана, күрек, қар илеу формалары, қысқы ойын құралдары) дайындау</w:t>
            </w:r>
          </w:p>
        </w:tc>
        <w:tc>
          <w:tcPr>
            <w:tcW w:w="2835" w:type="dxa"/>
            <w:tcBorders>
              <w:top w:val="single" w:sz="4" w:space="0" w:color="auto"/>
              <w:left w:val="single" w:sz="4" w:space="0" w:color="auto"/>
              <w:bottom w:val="single" w:sz="4" w:space="0" w:color="auto"/>
              <w:right w:val="single" w:sz="4" w:space="0" w:color="auto"/>
            </w:tcBorders>
          </w:tcPr>
          <w:p w14:paraId="4D033021" w14:textId="77777777" w:rsidR="0043037B" w:rsidRDefault="003B3800">
            <w:pPr>
              <w:pStyle w:val="aa"/>
              <w:spacing w:before="0" w:beforeAutospacing="0" w:after="0" w:afterAutospacing="0"/>
              <w:rPr>
                <w:sz w:val="22"/>
                <w:szCs w:val="22"/>
                <w:lang w:val="kk-KZ"/>
              </w:rPr>
            </w:pPr>
            <w:r>
              <w:rPr>
                <w:sz w:val="22"/>
                <w:szCs w:val="22"/>
                <w:lang w:val="kk-KZ"/>
              </w:rPr>
              <w:t>Әр баланы жеке-жеке, кезекпен киіндіру.Алдымен ішкі киімдерін, кейін жылы киімдерін (комбинезон, жемпір, шалбар, күртеше, етік, қолғап, бас киім) кигізеді.</w:t>
            </w:r>
          </w:p>
          <w:p w14:paraId="0E5A3B75" w14:textId="77777777" w:rsidR="0043037B" w:rsidRDefault="0043037B">
            <w:pPr>
              <w:tabs>
                <w:tab w:val="left" w:pos="4536"/>
              </w:tabs>
              <w:spacing w:after="0" w:line="240" w:lineRule="auto"/>
              <w:rPr>
                <w:rFonts w:ascii="Times New Roman" w:eastAsia="Times New Roman" w:hAnsi="Times New Roman" w:cs="Times New Roman"/>
                <w:bCs/>
                <w:lang w:val="kk-KZ" w:eastAsia="ru-RU"/>
              </w:rPr>
            </w:pPr>
          </w:p>
          <w:p w14:paraId="36A7A656" w14:textId="77777777" w:rsidR="0043037B" w:rsidRDefault="0043037B">
            <w:pPr>
              <w:tabs>
                <w:tab w:val="left" w:pos="4536"/>
              </w:tabs>
              <w:spacing w:after="0" w:line="240" w:lineRule="auto"/>
              <w:outlineLvl w:val="2"/>
              <w:rPr>
                <w:rFonts w:ascii="Times New Roman" w:eastAsia="Times New Roman" w:hAnsi="Times New Roman" w:cs="Times New Roman"/>
                <w:b/>
                <w:bCs/>
                <w:lang w:val="kk-KZ" w:eastAsia="ru-RU"/>
              </w:rPr>
            </w:pPr>
          </w:p>
        </w:tc>
      </w:tr>
      <w:tr w:rsidR="0043037B" w:rsidRPr="00552F20" w14:paraId="0EF82D0C" w14:textId="77777777">
        <w:trPr>
          <w:trHeight w:val="552"/>
        </w:trPr>
        <w:tc>
          <w:tcPr>
            <w:tcW w:w="2552" w:type="dxa"/>
          </w:tcPr>
          <w:p w14:paraId="4BEC75BA" w14:textId="77777777" w:rsidR="0043037B" w:rsidRDefault="003B3800">
            <w:pPr>
              <w:pStyle w:val="TableParagraph"/>
              <w:tabs>
                <w:tab w:val="left" w:pos="4536"/>
              </w:tabs>
              <w:rPr>
                <w:b/>
              </w:rPr>
            </w:pPr>
            <w:r>
              <w:rPr>
                <w:b/>
              </w:rPr>
              <w:t>Серуен</w:t>
            </w:r>
          </w:p>
        </w:tc>
        <w:tc>
          <w:tcPr>
            <w:tcW w:w="2552" w:type="dxa"/>
          </w:tcPr>
          <w:p w14:paraId="496D3DEE" w14:textId="77777777" w:rsidR="0043037B" w:rsidRDefault="003B3800">
            <w:pPr>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Серуен картотекасы №34</w:t>
            </w:r>
          </w:p>
          <w:p w14:paraId="7EEDB9BC" w14:textId="77777777" w:rsidR="0043037B" w:rsidRDefault="0043037B">
            <w:pPr>
              <w:spacing w:after="0" w:line="240" w:lineRule="auto"/>
              <w:outlineLvl w:val="2"/>
              <w:rPr>
                <w:rFonts w:ascii="Times New Roman" w:eastAsia="Times New Roman" w:hAnsi="Times New Roman" w:cs="Times New Roman"/>
                <w:b/>
                <w:bCs/>
                <w:lang w:val="kk-KZ" w:eastAsia="ru-RU"/>
              </w:rPr>
            </w:pPr>
          </w:p>
          <w:p w14:paraId="00FB5F2E" w14:textId="77777777" w:rsidR="0043037B" w:rsidRDefault="003B3800">
            <w:pPr>
              <w:spacing w:after="0" w:line="240" w:lineRule="auto"/>
              <w:outlineLvl w:val="2"/>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Мұзды бақылау</w:t>
            </w:r>
          </w:p>
          <w:p w14:paraId="467F212E" w14:textId="77777777" w:rsidR="0043037B" w:rsidRDefault="003B38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b/>
                <w:bCs/>
                <w:lang w:val="kk-KZ" w:eastAsia="ru-RU"/>
              </w:rPr>
              <w:t>Мақсаты:</w:t>
            </w:r>
            <w:r>
              <w:rPr>
                <w:rFonts w:ascii="Times New Roman" w:eastAsia="Times New Roman" w:hAnsi="Times New Roman" w:cs="Times New Roman"/>
                <w:lang w:val="kk-KZ" w:eastAsia="ru-RU"/>
              </w:rPr>
              <w:t xml:space="preserve"> Мұздың қасиеттерін зерттеу.</w:t>
            </w:r>
            <w:r>
              <w:rPr>
                <w:rFonts w:ascii="Times New Roman" w:eastAsia="Times New Roman" w:hAnsi="Times New Roman" w:cs="Times New Roman"/>
                <w:lang w:val="kk-KZ" w:eastAsia="ru-RU"/>
              </w:rPr>
              <w:br/>
            </w:r>
            <w:r>
              <w:rPr>
                <w:rFonts w:ascii="Times New Roman" w:eastAsia="Times New Roman" w:hAnsi="Times New Roman" w:cs="Times New Roman"/>
                <w:b/>
                <w:bCs/>
                <w:lang w:eastAsia="ru-RU"/>
              </w:rPr>
              <w:t>Бақылау барысы:</w:t>
            </w:r>
          </w:p>
          <w:p w14:paraId="1628C7C4" w14:textId="77777777" w:rsidR="0043037B" w:rsidRDefault="003B3800">
            <w:pPr>
              <w:numPr>
                <w:ilvl w:val="0"/>
                <w:numId w:val="17"/>
              </w:numPr>
              <w:spacing w:after="0" w:line="240" w:lineRule="auto"/>
              <w:ind w:left="0"/>
              <w:rPr>
                <w:rFonts w:ascii="Times New Roman" w:eastAsia="Times New Roman" w:hAnsi="Times New Roman" w:cs="Times New Roman"/>
                <w:lang w:eastAsia="ru-RU"/>
              </w:rPr>
            </w:pPr>
            <w:r>
              <w:rPr>
                <w:rFonts w:ascii="Times New Roman" w:eastAsia="Times New Roman" w:hAnsi="Times New Roman" w:cs="Times New Roman"/>
                <w:lang w:eastAsia="ru-RU"/>
              </w:rPr>
              <w:t>Балаларға мұздың үстін ұстап, оның қатты және суық екенін сезіндіру.</w:t>
            </w:r>
          </w:p>
          <w:p w14:paraId="35847848" w14:textId="77777777" w:rsidR="0043037B" w:rsidRDefault="003B3800">
            <w:pPr>
              <w:numPr>
                <w:ilvl w:val="0"/>
                <w:numId w:val="17"/>
              </w:numPr>
              <w:spacing w:after="0" w:line="240" w:lineRule="auto"/>
              <w:ind w:left="0"/>
              <w:rPr>
                <w:rFonts w:ascii="Times New Roman" w:eastAsia="Times New Roman" w:hAnsi="Times New Roman" w:cs="Times New Roman"/>
                <w:lang w:eastAsia="ru-RU"/>
              </w:rPr>
            </w:pPr>
            <w:r>
              <w:rPr>
                <w:rFonts w:ascii="Times New Roman" w:eastAsia="Times New Roman" w:hAnsi="Times New Roman" w:cs="Times New Roman"/>
                <w:lang w:eastAsia="ru-RU"/>
              </w:rPr>
              <w:t>Мұздың қалай пайда болатынын түсіндіру (су қатып, мұзға айналады).</w:t>
            </w:r>
          </w:p>
          <w:p w14:paraId="36071FF9" w14:textId="77777777" w:rsidR="0043037B" w:rsidRDefault="003B3800">
            <w:pPr>
              <w:numPr>
                <w:ilvl w:val="0"/>
                <w:numId w:val="17"/>
              </w:numPr>
              <w:spacing w:after="0" w:line="240" w:lineRule="auto"/>
              <w:ind w:left="0"/>
              <w:rPr>
                <w:rFonts w:ascii="Times New Roman" w:eastAsia="Times New Roman" w:hAnsi="Times New Roman" w:cs="Times New Roman"/>
                <w:lang w:eastAsia="ru-RU"/>
              </w:rPr>
            </w:pPr>
            <w:r>
              <w:rPr>
                <w:rFonts w:ascii="Times New Roman" w:eastAsia="Times New Roman" w:hAnsi="Times New Roman" w:cs="Times New Roman"/>
                <w:lang w:eastAsia="ru-RU"/>
              </w:rPr>
              <w:t>Мұздың сырғанақ екенін тәжірибе арқылы көрсету.</w:t>
            </w:r>
          </w:p>
          <w:p w14:paraId="4A6267AD" w14:textId="77777777" w:rsidR="0043037B" w:rsidRDefault="0043037B">
            <w:pPr>
              <w:spacing w:after="0" w:line="240" w:lineRule="auto"/>
              <w:outlineLvl w:val="2"/>
              <w:rPr>
                <w:rFonts w:ascii="Times New Roman" w:eastAsia="Times New Roman" w:hAnsi="Times New Roman" w:cs="Times New Roman"/>
                <w:b/>
                <w:bCs/>
                <w:lang w:eastAsia="ru-RU"/>
              </w:rPr>
            </w:pPr>
          </w:p>
          <w:p w14:paraId="3C3037FB" w14:textId="77777777" w:rsidR="0043037B" w:rsidRDefault="003B3800">
            <w:pPr>
              <w:spacing w:after="0" w:line="240" w:lineRule="auto"/>
              <w:outlineLvl w:val="2"/>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"Қар астындағы қазына"</w:t>
            </w:r>
          </w:p>
          <w:p w14:paraId="20E073C0" w14:textId="77777777" w:rsidR="0043037B" w:rsidRDefault="003B38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b/>
                <w:bCs/>
                <w:lang w:val="kk-KZ" w:eastAsia="ru-RU"/>
              </w:rPr>
              <w:t>Мақсаты:</w:t>
            </w:r>
            <w:r>
              <w:rPr>
                <w:rFonts w:ascii="Times New Roman" w:eastAsia="Times New Roman" w:hAnsi="Times New Roman" w:cs="Times New Roman"/>
                <w:lang w:val="kk-KZ" w:eastAsia="ru-RU"/>
              </w:rPr>
              <w:t xml:space="preserve"> Зейінді және ізденімпаздықты дамыту.</w:t>
            </w:r>
            <w:r>
              <w:rPr>
                <w:rFonts w:ascii="Times New Roman" w:eastAsia="Times New Roman" w:hAnsi="Times New Roman" w:cs="Times New Roman"/>
                <w:lang w:val="kk-KZ" w:eastAsia="ru-RU"/>
              </w:rPr>
              <w:br/>
            </w:r>
            <w:r>
              <w:rPr>
                <w:rFonts w:ascii="Times New Roman" w:eastAsia="Times New Roman" w:hAnsi="Times New Roman" w:cs="Times New Roman"/>
                <w:b/>
                <w:bCs/>
                <w:lang w:eastAsia="ru-RU"/>
              </w:rPr>
              <w:t>Ойын барысы:</w:t>
            </w:r>
          </w:p>
          <w:p w14:paraId="5DC53EE0" w14:textId="77777777" w:rsidR="0043037B" w:rsidRDefault="003B3800">
            <w:pPr>
              <w:numPr>
                <w:ilvl w:val="0"/>
                <w:numId w:val="18"/>
              </w:numPr>
              <w:spacing w:after="0" w:line="240" w:lineRule="auto"/>
              <w:ind w:left="0"/>
              <w:rPr>
                <w:rFonts w:ascii="Times New Roman" w:eastAsia="Times New Roman" w:hAnsi="Times New Roman" w:cs="Times New Roman"/>
                <w:lang w:eastAsia="ru-RU"/>
              </w:rPr>
            </w:pPr>
            <w:r>
              <w:rPr>
                <w:rFonts w:ascii="Times New Roman" w:eastAsia="Times New Roman" w:hAnsi="Times New Roman" w:cs="Times New Roman"/>
                <w:lang w:eastAsia="ru-RU"/>
              </w:rPr>
              <w:t>Балаларға қардың астына жасырылған ойыншықтар немесе табиғи заттарды (мысалы, бұтақ, тас, шишка) табу тапсырмасы беріледі.</w:t>
            </w:r>
          </w:p>
          <w:p w14:paraId="730A0511" w14:textId="77777777" w:rsidR="0043037B" w:rsidRDefault="003B3800">
            <w:pPr>
              <w:numPr>
                <w:ilvl w:val="0"/>
                <w:numId w:val="18"/>
              </w:numPr>
              <w:spacing w:after="0" w:line="240" w:lineRule="auto"/>
              <w:ind w:left="0"/>
              <w:rPr>
                <w:rFonts w:ascii="Times New Roman" w:eastAsia="Times New Roman" w:hAnsi="Times New Roman" w:cs="Times New Roman"/>
                <w:lang w:eastAsia="ru-RU"/>
              </w:rPr>
            </w:pPr>
            <w:r>
              <w:rPr>
                <w:rFonts w:ascii="Times New Roman" w:eastAsia="Times New Roman" w:hAnsi="Times New Roman" w:cs="Times New Roman"/>
                <w:lang w:eastAsia="ru-RU"/>
              </w:rPr>
              <w:t>Тәрбиеші әр зат туралы жұмбақ айтып, оны табуды сұрайды.</w:t>
            </w:r>
            <w:r>
              <w:rPr>
                <w:rFonts w:ascii="Times New Roman" w:eastAsia="Times New Roman" w:hAnsi="Times New Roman" w:cs="Times New Roman"/>
                <w:lang w:eastAsia="ru-RU"/>
              </w:rPr>
              <w:br/>
            </w:r>
            <w:r>
              <w:rPr>
                <w:rFonts w:ascii="Times New Roman" w:eastAsia="Times New Roman" w:hAnsi="Times New Roman" w:cs="Times New Roman"/>
                <w:iCs/>
                <w:lang w:eastAsia="ru-RU"/>
              </w:rPr>
              <w:lastRenderedPageBreak/>
              <w:t>Мысалы:</w:t>
            </w:r>
            <w:r>
              <w:rPr>
                <w:rFonts w:ascii="Times New Roman" w:eastAsia="Times New Roman" w:hAnsi="Times New Roman" w:cs="Times New Roman"/>
                <w:lang w:eastAsia="ru-RU"/>
              </w:rPr>
              <w:t xml:space="preserve"> "Дөңгелек, бірақ тәтті емес. Қардың астынан тауып көр!"</w:t>
            </w:r>
          </w:p>
          <w:p w14:paraId="62715A61" w14:textId="77777777" w:rsidR="0043037B" w:rsidRDefault="0043037B">
            <w:pPr>
              <w:spacing w:after="0" w:line="240" w:lineRule="auto"/>
              <w:rPr>
                <w:rFonts w:ascii="Times New Roman" w:eastAsia="Times New Roman" w:hAnsi="Times New Roman" w:cs="Times New Roman"/>
                <w:b/>
                <w:bCs/>
                <w:lang w:val="kk-KZ" w:eastAsia="ru-RU"/>
              </w:rPr>
            </w:pPr>
          </w:p>
          <w:p w14:paraId="31A52929" w14:textId="77777777" w:rsidR="0043037B" w:rsidRDefault="003B3800">
            <w:pPr>
              <w:keepNext/>
              <w:keepLines/>
              <w:spacing w:after="0" w:line="240" w:lineRule="auto"/>
              <w:outlineLvl w:val="3"/>
              <w:rPr>
                <w:rFonts w:ascii="Times New Roman" w:eastAsia="Times New Roman" w:hAnsi="Times New Roman" w:cs="Times New Roman"/>
                <w:b/>
                <w:bCs/>
                <w:iCs/>
                <w:lang w:val="kk-KZ" w:eastAsia="ru-RU"/>
              </w:rPr>
            </w:pPr>
            <w:r>
              <w:rPr>
                <w:rFonts w:ascii="Times New Roman" w:eastAsia="Times New Roman" w:hAnsi="Times New Roman" w:cs="Times New Roman"/>
                <w:b/>
                <w:bCs/>
                <w:iCs/>
                <w:lang w:val="kk-KZ" w:eastAsia="ru-RU"/>
              </w:rPr>
              <w:t xml:space="preserve">  (Еңбекке баулу ,коммуникативтік, танымдық дағдыларды дамыту )</w:t>
            </w:r>
          </w:p>
        </w:tc>
        <w:tc>
          <w:tcPr>
            <w:tcW w:w="2835" w:type="dxa"/>
          </w:tcPr>
          <w:p w14:paraId="2828CF48" w14:textId="77777777" w:rsidR="0043037B" w:rsidRDefault="003B3800">
            <w:pPr>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lastRenderedPageBreak/>
              <w:t>Серуен картотекасы№35</w:t>
            </w:r>
          </w:p>
          <w:p w14:paraId="40A4B846" w14:textId="77777777" w:rsidR="0043037B" w:rsidRDefault="003B3800">
            <w:pPr>
              <w:spacing w:after="0" w:line="240" w:lineRule="auto"/>
              <w:outlineLvl w:val="2"/>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Қардың астындағы өсімдіктерді бақылау</w:t>
            </w:r>
          </w:p>
          <w:p w14:paraId="0A3E3B56" w14:textId="77777777" w:rsidR="0043037B" w:rsidRDefault="003B38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b/>
                <w:bCs/>
                <w:lang w:val="kk-KZ" w:eastAsia="ru-RU"/>
              </w:rPr>
              <w:t>Мақсаты:</w:t>
            </w:r>
            <w:r>
              <w:rPr>
                <w:rFonts w:ascii="Times New Roman" w:eastAsia="Times New Roman" w:hAnsi="Times New Roman" w:cs="Times New Roman"/>
                <w:lang w:val="kk-KZ" w:eastAsia="ru-RU"/>
              </w:rPr>
              <w:t xml:space="preserve"> Қардың астында өсімдіктердің сақталатынын түсіндіру.</w:t>
            </w:r>
            <w:r>
              <w:rPr>
                <w:rFonts w:ascii="Times New Roman" w:eastAsia="Times New Roman" w:hAnsi="Times New Roman" w:cs="Times New Roman"/>
                <w:lang w:val="kk-KZ" w:eastAsia="ru-RU"/>
              </w:rPr>
              <w:br/>
            </w:r>
            <w:r>
              <w:rPr>
                <w:rFonts w:ascii="Times New Roman" w:eastAsia="Times New Roman" w:hAnsi="Times New Roman" w:cs="Times New Roman"/>
                <w:b/>
                <w:bCs/>
                <w:lang w:eastAsia="ru-RU"/>
              </w:rPr>
              <w:t>Бақылау барысы:</w:t>
            </w:r>
          </w:p>
          <w:p w14:paraId="107706EC" w14:textId="77777777" w:rsidR="0043037B" w:rsidRDefault="003B3800">
            <w:pPr>
              <w:numPr>
                <w:ilvl w:val="0"/>
                <w:numId w:val="19"/>
              </w:numPr>
              <w:spacing w:after="0" w:line="240" w:lineRule="auto"/>
              <w:ind w:left="0"/>
              <w:rPr>
                <w:rFonts w:ascii="Times New Roman" w:eastAsia="Times New Roman" w:hAnsi="Times New Roman" w:cs="Times New Roman"/>
                <w:lang w:eastAsia="ru-RU"/>
              </w:rPr>
            </w:pPr>
            <w:r>
              <w:rPr>
                <w:rFonts w:ascii="Times New Roman" w:eastAsia="Times New Roman" w:hAnsi="Times New Roman" w:cs="Times New Roman"/>
                <w:lang w:eastAsia="ru-RU"/>
              </w:rPr>
              <w:t>Қарды тазалап, жердің астындағы шөптерді немесе кішкентай бұталарды қарап көру.</w:t>
            </w:r>
          </w:p>
          <w:p w14:paraId="41513372" w14:textId="77777777" w:rsidR="0043037B" w:rsidRDefault="003B3800">
            <w:pPr>
              <w:numPr>
                <w:ilvl w:val="0"/>
                <w:numId w:val="19"/>
              </w:numPr>
              <w:spacing w:after="0" w:line="240" w:lineRule="auto"/>
              <w:ind w:left="0"/>
              <w:rPr>
                <w:rFonts w:ascii="Times New Roman" w:eastAsia="Times New Roman" w:hAnsi="Times New Roman" w:cs="Times New Roman"/>
                <w:lang w:eastAsia="ru-RU"/>
              </w:rPr>
            </w:pPr>
            <w:r>
              <w:rPr>
                <w:rFonts w:ascii="Times New Roman" w:eastAsia="Times New Roman" w:hAnsi="Times New Roman" w:cs="Times New Roman"/>
                <w:lang w:eastAsia="ru-RU"/>
              </w:rPr>
              <w:t>Қар өсімдіктерді суықтан қорғап, "жамылғы" қызметін атқаратынын түсіндіру.</w:t>
            </w:r>
          </w:p>
          <w:p w14:paraId="632F8097" w14:textId="77777777" w:rsidR="0043037B" w:rsidRDefault="0043037B">
            <w:pPr>
              <w:spacing w:after="0" w:line="240" w:lineRule="auto"/>
              <w:outlineLvl w:val="2"/>
              <w:rPr>
                <w:rFonts w:ascii="Times New Roman" w:eastAsia="Times New Roman" w:hAnsi="Times New Roman" w:cs="Times New Roman"/>
                <w:b/>
                <w:bCs/>
                <w:lang w:eastAsia="ru-RU"/>
              </w:rPr>
            </w:pPr>
          </w:p>
          <w:p w14:paraId="30651B70" w14:textId="77777777" w:rsidR="0043037B" w:rsidRDefault="003B3800">
            <w:pPr>
              <w:spacing w:after="0" w:line="240" w:lineRule="auto"/>
              <w:outlineLvl w:val="2"/>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"Қардан кім тезірек қар лақтырады?"</w:t>
            </w:r>
          </w:p>
          <w:p w14:paraId="31DA77D2" w14:textId="77777777" w:rsidR="0043037B" w:rsidRDefault="003B3800">
            <w:pPr>
              <w:spacing w:after="0" w:line="240" w:lineRule="auto"/>
              <w:outlineLvl w:val="3"/>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Мақсаты: Балалардың дене шынықтыру қабілеттерін дамыту, шапшаңдыққа баулу.</w:t>
            </w:r>
          </w:p>
          <w:p w14:paraId="25338EDA" w14:textId="77777777" w:rsidR="0043037B" w:rsidRDefault="003B3800">
            <w:pPr>
              <w:numPr>
                <w:ilvl w:val="0"/>
                <w:numId w:val="20"/>
              </w:numPr>
              <w:spacing w:after="0" w:line="240" w:lineRule="auto"/>
              <w:ind w:left="0"/>
              <w:rPr>
                <w:rFonts w:ascii="Times New Roman" w:eastAsia="Times New Roman" w:hAnsi="Times New Roman" w:cs="Times New Roman"/>
                <w:lang w:eastAsia="ru-RU"/>
              </w:rPr>
            </w:pPr>
            <w:r>
              <w:rPr>
                <w:rFonts w:ascii="Times New Roman" w:eastAsia="Times New Roman" w:hAnsi="Times New Roman" w:cs="Times New Roman"/>
                <w:b/>
                <w:bCs/>
                <w:lang w:eastAsia="ru-RU"/>
              </w:rPr>
              <w:t>Ойынның барысы:</w:t>
            </w:r>
          </w:p>
          <w:p w14:paraId="45FC19B0" w14:textId="77777777" w:rsidR="0043037B" w:rsidRDefault="003B3800">
            <w:pPr>
              <w:numPr>
                <w:ilvl w:val="1"/>
                <w:numId w:val="20"/>
              </w:numPr>
              <w:spacing w:after="0" w:line="240" w:lineRule="auto"/>
              <w:ind w:left="0"/>
              <w:rPr>
                <w:rFonts w:ascii="Times New Roman" w:eastAsia="Times New Roman" w:hAnsi="Times New Roman" w:cs="Times New Roman"/>
                <w:lang w:eastAsia="ru-RU"/>
              </w:rPr>
            </w:pPr>
            <w:r>
              <w:rPr>
                <w:rFonts w:ascii="Times New Roman" w:eastAsia="Times New Roman" w:hAnsi="Times New Roman" w:cs="Times New Roman"/>
                <w:lang w:eastAsia="ru-RU"/>
              </w:rPr>
              <w:t>Балаларға қарды қолмен немесе күрекшемен алып, белгілі бір межеге (жалауша немесе белгіленген сызық) лақтыру ұсынылады.</w:t>
            </w:r>
          </w:p>
          <w:p w14:paraId="73723C44" w14:textId="77777777" w:rsidR="0043037B" w:rsidRDefault="003B3800">
            <w:pPr>
              <w:numPr>
                <w:ilvl w:val="1"/>
                <w:numId w:val="20"/>
              </w:numPr>
              <w:spacing w:after="0" w:line="240" w:lineRule="auto"/>
              <w:ind w:left="0"/>
              <w:rPr>
                <w:rFonts w:ascii="Times New Roman" w:eastAsia="Times New Roman" w:hAnsi="Times New Roman" w:cs="Times New Roman"/>
                <w:lang w:eastAsia="ru-RU"/>
              </w:rPr>
            </w:pPr>
            <w:r>
              <w:rPr>
                <w:rFonts w:ascii="Times New Roman" w:eastAsia="Times New Roman" w:hAnsi="Times New Roman" w:cs="Times New Roman"/>
                <w:lang w:eastAsia="ru-RU"/>
              </w:rPr>
              <w:t>Кімнің қарды алысқа лақтырғаны немесе белгіге дәл тигізгені бағаланады.</w:t>
            </w:r>
          </w:p>
          <w:p w14:paraId="007EF9EA" w14:textId="77777777" w:rsidR="0043037B" w:rsidRDefault="0043037B">
            <w:pPr>
              <w:numPr>
                <w:ilvl w:val="0"/>
                <w:numId w:val="20"/>
              </w:numPr>
              <w:spacing w:after="0" w:line="240" w:lineRule="auto"/>
              <w:ind w:left="0"/>
              <w:rPr>
                <w:rFonts w:ascii="Times New Roman" w:eastAsia="Times New Roman" w:hAnsi="Times New Roman" w:cs="Times New Roman"/>
                <w:lang w:eastAsia="ru-RU"/>
              </w:rPr>
            </w:pPr>
          </w:p>
          <w:p w14:paraId="22462734" w14:textId="77777777" w:rsidR="0043037B" w:rsidRDefault="0043037B">
            <w:pPr>
              <w:spacing w:after="0" w:line="240" w:lineRule="auto"/>
              <w:rPr>
                <w:rFonts w:ascii="Times New Roman" w:eastAsia="Calibri" w:hAnsi="Times New Roman" w:cs="Times New Roman"/>
                <w:b/>
              </w:rPr>
            </w:pPr>
          </w:p>
          <w:p w14:paraId="785ABB46" w14:textId="77777777" w:rsidR="0043037B" w:rsidRDefault="003B3800">
            <w:pPr>
              <w:spacing w:after="0" w:line="240" w:lineRule="auto"/>
              <w:jc w:val="center"/>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 xml:space="preserve">  (Еңбекке баулу ,коммуникативтік, танымдық дағдыларды дамыту</w:t>
            </w:r>
          </w:p>
        </w:tc>
        <w:tc>
          <w:tcPr>
            <w:tcW w:w="2835" w:type="dxa"/>
          </w:tcPr>
          <w:p w14:paraId="4BCF596A" w14:textId="77777777" w:rsidR="0043037B" w:rsidRDefault="003B3800">
            <w:pPr>
              <w:spacing w:after="0" w:line="240" w:lineRule="auto"/>
              <w:rPr>
                <w:rFonts w:ascii="Times New Roman" w:hAnsi="Times New Roman" w:cs="Times New Roman"/>
                <w:lang w:val="kk-KZ"/>
              </w:rPr>
            </w:pPr>
            <w:r>
              <w:rPr>
                <w:rFonts w:ascii="Times New Roman" w:eastAsia="Times New Roman" w:hAnsi="Times New Roman" w:cs="Times New Roman"/>
                <w:b/>
                <w:bCs/>
                <w:lang w:val="kk-KZ" w:eastAsia="ru-RU"/>
              </w:rPr>
              <w:lastRenderedPageBreak/>
              <w:t>Серуен картотекасы№36</w:t>
            </w:r>
          </w:p>
          <w:p w14:paraId="6CA605CE" w14:textId="77777777" w:rsidR="0043037B" w:rsidRDefault="003B3800">
            <w:pPr>
              <w:spacing w:after="0" w:line="240" w:lineRule="auto"/>
              <w:outlineLvl w:val="2"/>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Аспанды бақылау</w:t>
            </w:r>
          </w:p>
          <w:p w14:paraId="3839A8EC" w14:textId="77777777" w:rsidR="0043037B" w:rsidRDefault="003B38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b/>
                <w:bCs/>
                <w:lang w:val="kk-KZ" w:eastAsia="ru-RU"/>
              </w:rPr>
              <w:t>Мақсаты:</w:t>
            </w:r>
            <w:r>
              <w:rPr>
                <w:rFonts w:ascii="Times New Roman" w:eastAsia="Times New Roman" w:hAnsi="Times New Roman" w:cs="Times New Roman"/>
                <w:lang w:val="kk-KZ" w:eastAsia="ru-RU"/>
              </w:rPr>
              <w:t xml:space="preserve"> Қыстағы аспанның ерекшеліктерін байқау.</w:t>
            </w:r>
            <w:r>
              <w:rPr>
                <w:rFonts w:ascii="Times New Roman" w:eastAsia="Times New Roman" w:hAnsi="Times New Roman" w:cs="Times New Roman"/>
                <w:lang w:val="kk-KZ" w:eastAsia="ru-RU"/>
              </w:rPr>
              <w:br/>
            </w:r>
            <w:r>
              <w:rPr>
                <w:rFonts w:ascii="Times New Roman" w:eastAsia="Times New Roman" w:hAnsi="Times New Roman" w:cs="Times New Roman"/>
                <w:b/>
                <w:bCs/>
                <w:lang w:eastAsia="ru-RU"/>
              </w:rPr>
              <w:t>Бақылау барысы:</w:t>
            </w:r>
          </w:p>
          <w:p w14:paraId="17122D98" w14:textId="77777777" w:rsidR="0043037B" w:rsidRDefault="003B3800">
            <w:pPr>
              <w:numPr>
                <w:ilvl w:val="0"/>
                <w:numId w:val="21"/>
              </w:numPr>
              <w:spacing w:after="0" w:line="240" w:lineRule="auto"/>
              <w:ind w:left="0"/>
              <w:rPr>
                <w:rFonts w:ascii="Times New Roman" w:eastAsia="Times New Roman" w:hAnsi="Times New Roman" w:cs="Times New Roman"/>
                <w:lang w:eastAsia="ru-RU"/>
              </w:rPr>
            </w:pPr>
            <w:r>
              <w:rPr>
                <w:rFonts w:ascii="Times New Roman" w:eastAsia="Times New Roman" w:hAnsi="Times New Roman" w:cs="Times New Roman"/>
                <w:lang w:eastAsia="ru-RU"/>
              </w:rPr>
              <w:t>Балалармен аспанның түсін бақылау (көк, сұр, кейде ақ бұлтты).</w:t>
            </w:r>
          </w:p>
          <w:p w14:paraId="2F6BDB1D" w14:textId="77777777" w:rsidR="0043037B" w:rsidRDefault="003B3800">
            <w:pPr>
              <w:numPr>
                <w:ilvl w:val="0"/>
                <w:numId w:val="21"/>
              </w:numPr>
              <w:spacing w:after="0" w:line="240" w:lineRule="auto"/>
              <w:ind w:left="0"/>
              <w:rPr>
                <w:rFonts w:ascii="Times New Roman" w:eastAsia="Times New Roman" w:hAnsi="Times New Roman" w:cs="Times New Roman"/>
                <w:lang w:eastAsia="ru-RU"/>
              </w:rPr>
            </w:pPr>
            <w:r>
              <w:rPr>
                <w:rFonts w:ascii="Times New Roman" w:eastAsia="Times New Roman" w:hAnsi="Times New Roman" w:cs="Times New Roman"/>
                <w:lang w:eastAsia="ru-RU"/>
              </w:rPr>
              <w:t>Бұлттардың қозғалысын бақылап, олардың жылдамдығы туралы әңгімелеу.</w:t>
            </w:r>
          </w:p>
          <w:p w14:paraId="57C1B888" w14:textId="77777777" w:rsidR="0043037B" w:rsidRDefault="003B3800">
            <w:pPr>
              <w:numPr>
                <w:ilvl w:val="0"/>
                <w:numId w:val="21"/>
              </w:numPr>
              <w:spacing w:after="0" w:line="240" w:lineRule="auto"/>
              <w:ind w:left="0"/>
              <w:rPr>
                <w:rFonts w:ascii="Times New Roman" w:eastAsia="Times New Roman" w:hAnsi="Times New Roman" w:cs="Times New Roman"/>
                <w:lang w:eastAsia="ru-RU"/>
              </w:rPr>
            </w:pPr>
            <w:r>
              <w:rPr>
                <w:rFonts w:ascii="Times New Roman" w:eastAsia="Times New Roman" w:hAnsi="Times New Roman" w:cs="Times New Roman"/>
                <w:lang w:eastAsia="ru-RU"/>
              </w:rPr>
              <w:t>Күннің аз көрінетінін және жарықтың өзгергенін талқылау.</w:t>
            </w:r>
          </w:p>
          <w:p w14:paraId="3DD120CF" w14:textId="77777777" w:rsidR="0043037B" w:rsidRDefault="0043037B">
            <w:pPr>
              <w:spacing w:after="0" w:line="240" w:lineRule="auto"/>
              <w:outlineLvl w:val="2"/>
              <w:rPr>
                <w:rFonts w:ascii="Times New Roman" w:eastAsia="Times New Roman" w:hAnsi="Times New Roman" w:cs="Times New Roman"/>
                <w:b/>
                <w:bCs/>
                <w:lang w:eastAsia="ru-RU"/>
              </w:rPr>
            </w:pPr>
          </w:p>
          <w:p w14:paraId="1AE47227" w14:textId="77777777" w:rsidR="0043037B" w:rsidRDefault="003B3800">
            <w:pPr>
              <w:spacing w:after="0" w:line="240" w:lineRule="auto"/>
              <w:outlineLvl w:val="2"/>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«Қар бекінісі"</w:t>
            </w:r>
          </w:p>
          <w:p w14:paraId="48FC0A8C" w14:textId="77777777" w:rsidR="0043037B" w:rsidRDefault="003B3800">
            <w:pPr>
              <w:spacing w:after="0" w:line="240" w:lineRule="auto"/>
              <w:outlineLvl w:val="3"/>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Мақсаты: Ұжымдық әрекетке үйрету, қармен жұмыс жасауды дамыту.</w:t>
            </w:r>
          </w:p>
          <w:p w14:paraId="082D8889" w14:textId="77777777" w:rsidR="0043037B" w:rsidRDefault="003B3800">
            <w:pPr>
              <w:numPr>
                <w:ilvl w:val="0"/>
                <w:numId w:val="22"/>
              </w:numPr>
              <w:spacing w:after="0" w:line="240" w:lineRule="auto"/>
              <w:ind w:left="0"/>
              <w:rPr>
                <w:rFonts w:ascii="Times New Roman" w:eastAsia="Times New Roman" w:hAnsi="Times New Roman" w:cs="Times New Roman"/>
                <w:lang w:eastAsia="ru-RU"/>
              </w:rPr>
            </w:pPr>
            <w:r>
              <w:rPr>
                <w:rFonts w:ascii="Times New Roman" w:eastAsia="Times New Roman" w:hAnsi="Times New Roman" w:cs="Times New Roman"/>
                <w:b/>
                <w:bCs/>
                <w:lang w:eastAsia="ru-RU"/>
              </w:rPr>
              <w:t>Ойынның барысы:</w:t>
            </w:r>
          </w:p>
          <w:p w14:paraId="55DBA3EB" w14:textId="77777777" w:rsidR="0043037B" w:rsidRDefault="003B3800">
            <w:pPr>
              <w:numPr>
                <w:ilvl w:val="1"/>
                <w:numId w:val="22"/>
              </w:numPr>
              <w:spacing w:after="0" w:line="240" w:lineRule="auto"/>
              <w:ind w:left="0"/>
              <w:rPr>
                <w:rFonts w:ascii="Times New Roman" w:eastAsia="Times New Roman" w:hAnsi="Times New Roman" w:cs="Times New Roman"/>
                <w:lang w:eastAsia="ru-RU"/>
              </w:rPr>
            </w:pPr>
            <w:r>
              <w:rPr>
                <w:rFonts w:ascii="Times New Roman" w:eastAsia="Times New Roman" w:hAnsi="Times New Roman" w:cs="Times New Roman"/>
                <w:lang w:eastAsia="ru-RU"/>
              </w:rPr>
              <w:t>Балалар топқа бөлініп, қардан бекініс немесе үлкен қар шеңберін жасайды.</w:t>
            </w:r>
          </w:p>
          <w:p w14:paraId="662C5865" w14:textId="77777777" w:rsidR="0043037B" w:rsidRDefault="003B3800">
            <w:pPr>
              <w:numPr>
                <w:ilvl w:val="1"/>
                <w:numId w:val="22"/>
              </w:numPr>
              <w:spacing w:after="0" w:line="240" w:lineRule="auto"/>
              <w:ind w:left="0"/>
              <w:rPr>
                <w:rFonts w:ascii="Times New Roman" w:eastAsia="Times New Roman" w:hAnsi="Times New Roman" w:cs="Times New Roman"/>
                <w:lang w:eastAsia="ru-RU"/>
              </w:rPr>
            </w:pPr>
            <w:r>
              <w:rPr>
                <w:rFonts w:ascii="Times New Roman" w:eastAsia="Times New Roman" w:hAnsi="Times New Roman" w:cs="Times New Roman"/>
                <w:lang w:eastAsia="ru-RU"/>
              </w:rPr>
              <w:t>Бекініс дайын болғаннан кейін, оны сақтап қалу үшін жеңіл "қар шабуылы" ұйымдастырылады (қар ұшқындарын лақтыру).</w:t>
            </w:r>
          </w:p>
          <w:p w14:paraId="4E47F55B" w14:textId="77777777" w:rsidR="0043037B" w:rsidRDefault="003B3800">
            <w:pPr>
              <w:numPr>
                <w:ilvl w:val="1"/>
                <w:numId w:val="22"/>
              </w:numPr>
              <w:spacing w:after="0" w:line="240" w:lineRule="auto"/>
              <w:ind w:left="0"/>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Қызықты атмосфера жасау үшін бір топ қорғанса, </w:t>
            </w:r>
            <w:r>
              <w:rPr>
                <w:rFonts w:ascii="Times New Roman" w:eastAsia="Times New Roman" w:hAnsi="Times New Roman" w:cs="Times New Roman"/>
                <w:lang w:eastAsia="ru-RU"/>
              </w:rPr>
              <w:lastRenderedPageBreak/>
              <w:t>екінші топ шабуылдаушы болады</w:t>
            </w:r>
          </w:p>
          <w:p w14:paraId="399C75A8" w14:textId="77777777" w:rsidR="0043037B" w:rsidRDefault="0043037B">
            <w:pPr>
              <w:spacing w:after="0" w:line="240" w:lineRule="auto"/>
              <w:rPr>
                <w:rFonts w:ascii="Times New Roman" w:eastAsia="Times New Roman" w:hAnsi="Times New Roman" w:cs="Times New Roman"/>
                <w:b/>
                <w:bCs/>
                <w:lang w:eastAsia="ru-RU"/>
              </w:rPr>
            </w:pPr>
          </w:p>
          <w:p w14:paraId="425A8074" w14:textId="77777777" w:rsidR="0043037B" w:rsidRDefault="003B3800">
            <w:pPr>
              <w:spacing w:after="0" w:line="240" w:lineRule="auto"/>
              <w:jc w:val="center"/>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 xml:space="preserve">  (Еңбекке баулу ,коммуникативтік, танымдық дағдыларды дамыту</w:t>
            </w:r>
          </w:p>
        </w:tc>
        <w:tc>
          <w:tcPr>
            <w:tcW w:w="2693" w:type="dxa"/>
          </w:tcPr>
          <w:p w14:paraId="24FEB47D" w14:textId="77777777" w:rsidR="0043037B" w:rsidRDefault="003B3800">
            <w:pPr>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lastRenderedPageBreak/>
              <w:t>Серуен картотекасы№37</w:t>
            </w:r>
            <w:r>
              <w:rPr>
                <w:rFonts w:ascii="Times New Roman" w:hAnsi="Times New Roman" w:cs="Times New Roman"/>
                <w:lang w:val="kk-KZ"/>
              </w:rPr>
              <w:t>.</w:t>
            </w:r>
          </w:p>
          <w:p w14:paraId="5A5EEAC9" w14:textId="77777777" w:rsidR="0043037B" w:rsidRDefault="003B3800">
            <w:pPr>
              <w:spacing w:after="0" w:line="240" w:lineRule="auto"/>
              <w:outlineLvl w:val="2"/>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Желді бақылау</w:t>
            </w:r>
          </w:p>
          <w:p w14:paraId="066216E3" w14:textId="77777777" w:rsidR="0043037B" w:rsidRDefault="003B38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b/>
                <w:bCs/>
                <w:lang w:val="kk-KZ" w:eastAsia="ru-RU"/>
              </w:rPr>
              <w:t>Мақсаты:</w:t>
            </w:r>
            <w:r>
              <w:rPr>
                <w:rFonts w:ascii="Times New Roman" w:eastAsia="Times New Roman" w:hAnsi="Times New Roman" w:cs="Times New Roman"/>
                <w:lang w:val="kk-KZ" w:eastAsia="ru-RU"/>
              </w:rPr>
              <w:t xml:space="preserve"> Желдің табиғаттағы рөлін түсіндіру.</w:t>
            </w:r>
            <w:r>
              <w:rPr>
                <w:rFonts w:ascii="Times New Roman" w:eastAsia="Times New Roman" w:hAnsi="Times New Roman" w:cs="Times New Roman"/>
                <w:lang w:val="kk-KZ" w:eastAsia="ru-RU"/>
              </w:rPr>
              <w:br/>
            </w:r>
            <w:r>
              <w:rPr>
                <w:rFonts w:ascii="Times New Roman" w:eastAsia="Times New Roman" w:hAnsi="Times New Roman" w:cs="Times New Roman"/>
                <w:b/>
                <w:bCs/>
                <w:lang w:eastAsia="ru-RU"/>
              </w:rPr>
              <w:t>Бақылау барысы:</w:t>
            </w:r>
          </w:p>
          <w:p w14:paraId="7C14AB39" w14:textId="77777777" w:rsidR="0043037B" w:rsidRDefault="003B3800">
            <w:pPr>
              <w:numPr>
                <w:ilvl w:val="0"/>
                <w:numId w:val="23"/>
              </w:numPr>
              <w:spacing w:after="0" w:line="240" w:lineRule="auto"/>
              <w:ind w:left="0"/>
              <w:rPr>
                <w:rFonts w:ascii="Times New Roman" w:eastAsia="Times New Roman" w:hAnsi="Times New Roman" w:cs="Times New Roman"/>
                <w:lang w:eastAsia="ru-RU"/>
              </w:rPr>
            </w:pPr>
            <w:r>
              <w:rPr>
                <w:rFonts w:ascii="Times New Roman" w:eastAsia="Times New Roman" w:hAnsi="Times New Roman" w:cs="Times New Roman"/>
                <w:lang w:eastAsia="ru-RU"/>
              </w:rPr>
              <w:t>Желді сезіну үшін балаларды сыртта жүгірту.</w:t>
            </w:r>
          </w:p>
          <w:p w14:paraId="3FF9A2B7" w14:textId="77777777" w:rsidR="0043037B" w:rsidRDefault="003B3800">
            <w:pPr>
              <w:numPr>
                <w:ilvl w:val="0"/>
                <w:numId w:val="23"/>
              </w:numPr>
              <w:spacing w:after="0" w:line="240" w:lineRule="auto"/>
              <w:ind w:left="0"/>
              <w:rPr>
                <w:rFonts w:ascii="Times New Roman" w:eastAsia="Times New Roman" w:hAnsi="Times New Roman" w:cs="Times New Roman"/>
                <w:lang w:eastAsia="ru-RU"/>
              </w:rPr>
            </w:pPr>
            <w:r>
              <w:rPr>
                <w:rFonts w:ascii="Times New Roman" w:eastAsia="Times New Roman" w:hAnsi="Times New Roman" w:cs="Times New Roman"/>
                <w:lang w:eastAsia="ru-RU"/>
              </w:rPr>
              <w:t>Желдің қарды ұшырып, ағаштардың бұтақтарын қозғалтуын бақылау.</w:t>
            </w:r>
          </w:p>
          <w:p w14:paraId="66E42DCE" w14:textId="77777777" w:rsidR="0043037B" w:rsidRDefault="003B3800">
            <w:pPr>
              <w:numPr>
                <w:ilvl w:val="0"/>
                <w:numId w:val="23"/>
              </w:numPr>
              <w:spacing w:after="0" w:line="240" w:lineRule="auto"/>
              <w:ind w:left="0"/>
              <w:rPr>
                <w:rFonts w:ascii="Times New Roman" w:eastAsia="Times New Roman" w:hAnsi="Times New Roman" w:cs="Times New Roman"/>
                <w:lang w:eastAsia="ru-RU"/>
              </w:rPr>
            </w:pPr>
            <w:r>
              <w:rPr>
                <w:rFonts w:ascii="Times New Roman" w:eastAsia="Times New Roman" w:hAnsi="Times New Roman" w:cs="Times New Roman"/>
                <w:lang w:eastAsia="ru-RU"/>
              </w:rPr>
              <w:t>Желдің күші қатты ма, әлде жай ма екенін талқылау.</w:t>
            </w:r>
          </w:p>
          <w:p w14:paraId="5ABE242E" w14:textId="77777777" w:rsidR="0043037B" w:rsidRDefault="0043037B">
            <w:pPr>
              <w:spacing w:after="0" w:line="240" w:lineRule="auto"/>
              <w:outlineLvl w:val="2"/>
              <w:rPr>
                <w:rFonts w:ascii="Times New Roman" w:eastAsia="Times New Roman" w:hAnsi="Times New Roman" w:cs="Times New Roman"/>
                <w:b/>
                <w:bCs/>
                <w:lang w:eastAsia="ru-RU"/>
              </w:rPr>
            </w:pPr>
          </w:p>
          <w:p w14:paraId="4B7EEB93" w14:textId="77777777" w:rsidR="0043037B" w:rsidRDefault="003B3800">
            <w:pPr>
              <w:spacing w:after="0" w:line="240" w:lineRule="auto"/>
              <w:outlineLvl w:val="2"/>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"Қар ұясына секіру"</w:t>
            </w:r>
          </w:p>
          <w:p w14:paraId="5F2051B3" w14:textId="77777777" w:rsidR="0043037B" w:rsidRDefault="003B3800">
            <w:pPr>
              <w:spacing w:after="0" w:line="240" w:lineRule="auto"/>
              <w:outlineLvl w:val="3"/>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Мақсаты: Қозғалыс белсенділігін дамыту, үйлесімділік пен шапшаңдықты арттыру.</w:t>
            </w:r>
          </w:p>
          <w:p w14:paraId="75EB1E0F" w14:textId="77777777" w:rsidR="0043037B" w:rsidRDefault="003B3800">
            <w:pPr>
              <w:numPr>
                <w:ilvl w:val="0"/>
                <w:numId w:val="24"/>
              </w:numPr>
              <w:spacing w:after="0" w:line="240" w:lineRule="auto"/>
              <w:ind w:left="0"/>
              <w:rPr>
                <w:rFonts w:ascii="Times New Roman" w:eastAsia="Times New Roman" w:hAnsi="Times New Roman" w:cs="Times New Roman"/>
                <w:lang w:eastAsia="ru-RU"/>
              </w:rPr>
            </w:pPr>
            <w:r>
              <w:rPr>
                <w:rFonts w:ascii="Times New Roman" w:eastAsia="Times New Roman" w:hAnsi="Times New Roman" w:cs="Times New Roman"/>
                <w:b/>
                <w:bCs/>
                <w:lang w:eastAsia="ru-RU"/>
              </w:rPr>
              <w:t>Ойынның барысы:</w:t>
            </w:r>
          </w:p>
          <w:p w14:paraId="57ED2414" w14:textId="77777777" w:rsidR="0043037B" w:rsidRDefault="003B3800">
            <w:pPr>
              <w:numPr>
                <w:ilvl w:val="1"/>
                <w:numId w:val="24"/>
              </w:numPr>
              <w:spacing w:after="0" w:line="240" w:lineRule="auto"/>
              <w:ind w:left="0"/>
              <w:rPr>
                <w:rFonts w:ascii="Times New Roman" w:eastAsia="Times New Roman" w:hAnsi="Times New Roman" w:cs="Times New Roman"/>
                <w:lang w:eastAsia="ru-RU"/>
              </w:rPr>
            </w:pPr>
            <w:r>
              <w:rPr>
                <w:rFonts w:ascii="Times New Roman" w:eastAsia="Times New Roman" w:hAnsi="Times New Roman" w:cs="Times New Roman"/>
                <w:lang w:eastAsia="ru-RU"/>
              </w:rPr>
              <w:t>Балаларға қарда бірнеше шеңбер (ұя) салу ұсынылады.</w:t>
            </w:r>
          </w:p>
          <w:p w14:paraId="3F8DEC35" w14:textId="77777777" w:rsidR="0043037B" w:rsidRDefault="003B3800">
            <w:pPr>
              <w:numPr>
                <w:ilvl w:val="1"/>
                <w:numId w:val="24"/>
              </w:numPr>
              <w:spacing w:after="0" w:line="240" w:lineRule="auto"/>
              <w:ind w:left="0"/>
              <w:rPr>
                <w:rFonts w:ascii="Times New Roman" w:eastAsia="Times New Roman" w:hAnsi="Times New Roman" w:cs="Times New Roman"/>
                <w:lang w:eastAsia="ru-RU"/>
              </w:rPr>
            </w:pPr>
            <w:r>
              <w:rPr>
                <w:rFonts w:ascii="Times New Roman" w:eastAsia="Times New Roman" w:hAnsi="Times New Roman" w:cs="Times New Roman"/>
                <w:lang w:eastAsia="ru-RU"/>
              </w:rPr>
              <w:t>Балалар бір шеңберден екіншісіне секіріп өтуі керек.</w:t>
            </w:r>
          </w:p>
          <w:p w14:paraId="42AB7808" w14:textId="77777777" w:rsidR="0043037B" w:rsidRDefault="003B3800">
            <w:pPr>
              <w:numPr>
                <w:ilvl w:val="1"/>
                <w:numId w:val="24"/>
              </w:numPr>
              <w:spacing w:after="0" w:line="240" w:lineRule="auto"/>
              <w:ind w:left="0"/>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Ойынның қиындығын арттыру үшін шеңберлерді бір-бірінен </w:t>
            </w:r>
            <w:r>
              <w:rPr>
                <w:rFonts w:ascii="Times New Roman" w:eastAsia="Times New Roman" w:hAnsi="Times New Roman" w:cs="Times New Roman"/>
                <w:lang w:eastAsia="ru-RU"/>
              </w:rPr>
              <w:lastRenderedPageBreak/>
              <w:t>алшақ орналастыруға болады.</w:t>
            </w:r>
          </w:p>
          <w:p w14:paraId="4728AF63" w14:textId="77777777" w:rsidR="0043037B" w:rsidRDefault="0043037B">
            <w:pPr>
              <w:spacing w:after="0" w:line="240" w:lineRule="auto"/>
              <w:rPr>
                <w:rFonts w:ascii="Times New Roman" w:eastAsia="Times New Roman" w:hAnsi="Times New Roman" w:cs="Times New Roman"/>
                <w:lang w:eastAsia="ru-RU"/>
              </w:rPr>
            </w:pPr>
          </w:p>
          <w:p w14:paraId="7EDD32B1" w14:textId="77777777" w:rsidR="0043037B" w:rsidRDefault="0043037B">
            <w:pPr>
              <w:spacing w:after="0" w:line="240" w:lineRule="auto"/>
              <w:rPr>
                <w:rFonts w:ascii="Times New Roman" w:eastAsia="Times New Roman" w:hAnsi="Times New Roman" w:cs="Times New Roman"/>
                <w:b/>
                <w:bCs/>
                <w:lang w:val="kk-KZ" w:eastAsia="ru-RU"/>
              </w:rPr>
            </w:pPr>
          </w:p>
          <w:p w14:paraId="06EEA651" w14:textId="77777777" w:rsidR="0043037B" w:rsidRDefault="003B3800">
            <w:pPr>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 xml:space="preserve">  (Еңбекке баулу ,коммуникативтік, танымдық дағдыларды дамыту</w:t>
            </w:r>
          </w:p>
        </w:tc>
        <w:tc>
          <w:tcPr>
            <w:tcW w:w="2835" w:type="dxa"/>
          </w:tcPr>
          <w:p w14:paraId="0C6F2834" w14:textId="77777777" w:rsidR="0043037B" w:rsidRDefault="003B3800">
            <w:pPr>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lastRenderedPageBreak/>
              <w:t>Серуен картотекасы№38</w:t>
            </w:r>
          </w:p>
          <w:p w14:paraId="1F65FDE7" w14:textId="77777777" w:rsidR="0043037B" w:rsidRDefault="003B3800">
            <w:pPr>
              <w:spacing w:after="0" w:line="240" w:lineRule="auto"/>
              <w:outlineLvl w:val="2"/>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Қысқы жануарларды бақылау (іздері арқылы)</w:t>
            </w:r>
          </w:p>
          <w:p w14:paraId="26CA4470" w14:textId="77777777" w:rsidR="0043037B" w:rsidRDefault="003B38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b/>
                <w:bCs/>
                <w:lang w:val="kk-KZ" w:eastAsia="ru-RU"/>
              </w:rPr>
              <w:t>Мақсаты:</w:t>
            </w:r>
            <w:r>
              <w:rPr>
                <w:rFonts w:ascii="Times New Roman" w:eastAsia="Times New Roman" w:hAnsi="Times New Roman" w:cs="Times New Roman"/>
                <w:lang w:val="kk-KZ" w:eastAsia="ru-RU"/>
              </w:rPr>
              <w:t xml:space="preserve"> Қыс мезгілінде жануарлардың тіршілігін байқау.</w:t>
            </w:r>
            <w:r>
              <w:rPr>
                <w:rFonts w:ascii="Times New Roman" w:eastAsia="Times New Roman" w:hAnsi="Times New Roman" w:cs="Times New Roman"/>
                <w:lang w:val="kk-KZ" w:eastAsia="ru-RU"/>
              </w:rPr>
              <w:br/>
            </w:r>
            <w:r>
              <w:rPr>
                <w:rFonts w:ascii="Times New Roman" w:eastAsia="Times New Roman" w:hAnsi="Times New Roman" w:cs="Times New Roman"/>
                <w:b/>
                <w:bCs/>
                <w:lang w:eastAsia="ru-RU"/>
              </w:rPr>
              <w:t>Бақылау барысы:</w:t>
            </w:r>
          </w:p>
          <w:p w14:paraId="38B03509" w14:textId="77777777" w:rsidR="0043037B" w:rsidRDefault="003B3800">
            <w:pPr>
              <w:numPr>
                <w:ilvl w:val="0"/>
                <w:numId w:val="25"/>
              </w:numPr>
              <w:spacing w:after="0" w:line="240" w:lineRule="auto"/>
              <w:ind w:left="0"/>
              <w:rPr>
                <w:rFonts w:ascii="Times New Roman" w:eastAsia="Times New Roman" w:hAnsi="Times New Roman" w:cs="Times New Roman"/>
                <w:lang w:eastAsia="ru-RU"/>
              </w:rPr>
            </w:pPr>
            <w:r>
              <w:rPr>
                <w:rFonts w:ascii="Times New Roman" w:eastAsia="Times New Roman" w:hAnsi="Times New Roman" w:cs="Times New Roman"/>
                <w:lang w:eastAsia="ru-RU"/>
              </w:rPr>
              <w:t>Қар үстіндегі іздерді табу (құстардың, иттің, қоянның).</w:t>
            </w:r>
          </w:p>
          <w:p w14:paraId="5AEF6486" w14:textId="77777777" w:rsidR="0043037B" w:rsidRDefault="003B3800">
            <w:pPr>
              <w:numPr>
                <w:ilvl w:val="0"/>
                <w:numId w:val="25"/>
              </w:numPr>
              <w:spacing w:after="0" w:line="240" w:lineRule="auto"/>
              <w:ind w:left="0"/>
              <w:rPr>
                <w:rFonts w:ascii="Times New Roman" w:eastAsia="Times New Roman" w:hAnsi="Times New Roman" w:cs="Times New Roman"/>
                <w:lang w:eastAsia="ru-RU"/>
              </w:rPr>
            </w:pPr>
            <w:r>
              <w:rPr>
                <w:rFonts w:ascii="Times New Roman" w:eastAsia="Times New Roman" w:hAnsi="Times New Roman" w:cs="Times New Roman"/>
                <w:lang w:eastAsia="ru-RU"/>
              </w:rPr>
              <w:t>Балалардан іздердің кімге тиесілі екенін болжауды сұрау.</w:t>
            </w:r>
          </w:p>
          <w:p w14:paraId="2CF042BF" w14:textId="77777777" w:rsidR="0043037B" w:rsidRDefault="0043037B">
            <w:pPr>
              <w:spacing w:after="0" w:line="240" w:lineRule="auto"/>
              <w:jc w:val="center"/>
              <w:rPr>
                <w:rFonts w:ascii="Times New Roman" w:eastAsia="Calibri" w:hAnsi="Times New Roman" w:cs="Times New Roman"/>
              </w:rPr>
            </w:pPr>
          </w:p>
          <w:p w14:paraId="183D599A" w14:textId="77777777" w:rsidR="0043037B" w:rsidRDefault="003B3800">
            <w:pPr>
              <w:spacing w:after="0" w:line="240" w:lineRule="auto"/>
              <w:outlineLvl w:val="2"/>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"Қардан кім тезірек қар лақтырады?"</w:t>
            </w:r>
          </w:p>
          <w:p w14:paraId="04A335FA" w14:textId="77777777" w:rsidR="0043037B" w:rsidRDefault="003B3800">
            <w:pPr>
              <w:spacing w:after="0" w:line="240" w:lineRule="auto"/>
              <w:outlineLvl w:val="3"/>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Мақсаты: Балалардың дене шынықтыру қабілеттерін дамыту, шапшаңдыққа баулу.</w:t>
            </w:r>
          </w:p>
          <w:p w14:paraId="045A60CF" w14:textId="77777777" w:rsidR="0043037B" w:rsidRDefault="003B3800">
            <w:pPr>
              <w:numPr>
                <w:ilvl w:val="0"/>
                <w:numId w:val="20"/>
              </w:numPr>
              <w:spacing w:after="0" w:line="240" w:lineRule="auto"/>
              <w:ind w:left="0"/>
              <w:rPr>
                <w:rFonts w:ascii="Times New Roman" w:eastAsia="Times New Roman" w:hAnsi="Times New Roman" w:cs="Times New Roman"/>
                <w:lang w:eastAsia="ru-RU"/>
              </w:rPr>
            </w:pPr>
            <w:r>
              <w:rPr>
                <w:rFonts w:ascii="Times New Roman" w:eastAsia="Times New Roman" w:hAnsi="Times New Roman" w:cs="Times New Roman"/>
                <w:b/>
                <w:bCs/>
                <w:lang w:eastAsia="ru-RU"/>
              </w:rPr>
              <w:t>Ойынның барысы:</w:t>
            </w:r>
          </w:p>
          <w:p w14:paraId="1A40A664" w14:textId="77777777" w:rsidR="0043037B" w:rsidRDefault="003B3800">
            <w:pPr>
              <w:numPr>
                <w:ilvl w:val="1"/>
                <w:numId w:val="20"/>
              </w:numPr>
              <w:spacing w:after="0" w:line="240" w:lineRule="auto"/>
              <w:ind w:left="0"/>
              <w:rPr>
                <w:rFonts w:ascii="Times New Roman" w:eastAsia="Times New Roman" w:hAnsi="Times New Roman" w:cs="Times New Roman"/>
                <w:lang w:eastAsia="ru-RU"/>
              </w:rPr>
            </w:pPr>
            <w:r>
              <w:rPr>
                <w:rFonts w:ascii="Times New Roman" w:eastAsia="Times New Roman" w:hAnsi="Times New Roman" w:cs="Times New Roman"/>
                <w:lang w:eastAsia="ru-RU"/>
              </w:rPr>
              <w:t>Балаларға қарды қолмен немесе күрекшемен алып, белгілі бір межеге (жалауша немесе белгіленген сызық) лақтыру ұсынылады.</w:t>
            </w:r>
          </w:p>
          <w:p w14:paraId="3D3BFEDA" w14:textId="77777777" w:rsidR="0043037B" w:rsidRDefault="003B3800">
            <w:pPr>
              <w:numPr>
                <w:ilvl w:val="1"/>
                <w:numId w:val="20"/>
              </w:numPr>
              <w:spacing w:after="0" w:line="240" w:lineRule="auto"/>
              <w:ind w:left="0"/>
              <w:rPr>
                <w:rFonts w:ascii="Times New Roman" w:eastAsia="Times New Roman" w:hAnsi="Times New Roman" w:cs="Times New Roman"/>
                <w:lang w:eastAsia="ru-RU"/>
              </w:rPr>
            </w:pPr>
            <w:r>
              <w:rPr>
                <w:rFonts w:ascii="Times New Roman" w:eastAsia="Times New Roman" w:hAnsi="Times New Roman" w:cs="Times New Roman"/>
                <w:lang w:eastAsia="ru-RU"/>
              </w:rPr>
              <w:t>Кімнің қарды алысқа лақтырғаны немесе белгіге дәл тигізгені бағаланады.</w:t>
            </w:r>
          </w:p>
          <w:p w14:paraId="41ACD7B3" w14:textId="77777777" w:rsidR="0043037B" w:rsidRDefault="0043037B">
            <w:pPr>
              <w:spacing w:after="0" w:line="240" w:lineRule="auto"/>
              <w:jc w:val="center"/>
              <w:rPr>
                <w:rFonts w:ascii="Times New Roman" w:eastAsia="Calibri" w:hAnsi="Times New Roman" w:cs="Times New Roman"/>
              </w:rPr>
            </w:pPr>
          </w:p>
          <w:p w14:paraId="1EDBB416" w14:textId="77777777" w:rsidR="0043037B" w:rsidRDefault="0043037B">
            <w:pPr>
              <w:spacing w:after="0" w:line="240" w:lineRule="auto"/>
              <w:jc w:val="center"/>
              <w:rPr>
                <w:rFonts w:ascii="Times New Roman" w:eastAsia="Times New Roman" w:hAnsi="Times New Roman" w:cs="Times New Roman"/>
                <w:b/>
                <w:bCs/>
                <w:lang w:val="kk-KZ" w:eastAsia="ru-RU"/>
              </w:rPr>
            </w:pPr>
          </w:p>
          <w:p w14:paraId="6D988376" w14:textId="77777777" w:rsidR="0043037B" w:rsidRDefault="003B3800">
            <w:pPr>
              <w:spacing w:after="0" w:line="240" w:lineRule="auto"/>
              <w:jc w:val="center"/>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lastRenderedPageBreak/>
              <w:t xml:space="preserve">  (Еңбекке баулу ,коммуникативтік, танымдық дағдыларды дамыту </w:t>
            </w:r>
          </w:p>
        </w:tc>
      </w:tr>
      <w:tr w:rsidR="0043037B" w:rsidRPr="00552F20" w14:paraId="5A8DDDF3" w14:textId="77777777">
        <w:trPr>
          <w:trHeight w:val="552"/>
        </w:trPr>
        <w:tc>
          <w:tcPr>
            <w:tcW w:w="2552" w:type="dxa"/>
          </w:tcPr>
          <w:p w14:paraId="61E4DD7B" w14:textId="77777777" w:rsidR="0043037B" w:rsidRDefault="003B3800">
            <w:pPr>
              <w:pStyle w:val="TableParagraph"/>
              <w:tabs>
                <w:tab w:val="left" w:pos="4536"/>
              </w:tabs>
              <w:rPr>
                <w:b/>
              </w:rPr>
            </w:pPr>
            <w:r>
              <w:rPr>
                <w:b/>
              </w:rPr>
              <w:lastRenderedPageBreak/>
              <w:t>Серуеннен оралу</w:t>
            </w:r>
          </w:p>
        </w:tc>
        <w:tc>
          <w:tcPr>
            <w:tcW w:w="2552" w:type="dxa"/>
          </w:tcPr>
          <w:p w14:paraId="24119366" w14:textId="77777777" w:rsidR="0043037B" w:rsidRDefault="003B3800">
            <w:pPr>
              <w:tabs>
                <w:tab w:val="left" w:pos="4536"/>
              </w:tabs>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К</w:t>
            </w:r>
            <w:r>
              <w:rPr>
                <w:rFonts w:ascii="Times New Roman" w:eastAsia="Times New Roman" w:hAnsi="Times New Roman" w:cs="Times New Roman"/>
                <w:b/>
                <w:bCs/>
                <w:lang w:val="kk-KZ" w:eastAsia="ru-RU"/>
              </w:rPr>
              <w:t>иімдерді ретке келтіру:</w:t>
            </w:r>
            <w:r>
              <w:rPr>
                <w:rFonts w:ascii="Times New Roman" w:eastAsia="Times New Roman" w:hAnsi="Times New Roman" w:cs="Times New Roman"/>
                <w:lang w:val="kk-KZ" w:eastAsia="ru-RU"/>
              </w:rPr>
              <w:t xml:space="preserve"> Балалар өздерінің сыртқы киімдерін шешіп, арнайы орындарға іледі немесе шкафтарға орналастырады. </w:t>
            </w:r>
          </w:p>
          <w:p w14:paraId="5150701E"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Қажет болған жағдайда киім ауыстыру:</w:t>
            </w:r>
            <w:r>
              <w:rPr>
                <w:rFonts w:ascii="Times New Roman" w:eastAsia="Times New Roman" w:hAnsi="Times New Roman" w:cs="Times New Roman"/>
                <w:lang w:val="kk-KZ" w:eastAsia="ru-RU"/>
              </w:rPr>
              <w:t xml:space="preserve"> Егер балалардың киімі ластанған немесе суланған болса киімдерін ауыстыруға көмектесу.</w:t>
            </w:r>
            <w:r>
              <w:rPr>
                <w:rFonts w:ascii="Times New Roman" w:eastAsia="Times New Roman" w:hAnsi="Times New Roman" w:cs="Times New Roman"/>
                <w:b/>
                <w:bCs/>
                <w:lang w:val="kk-KZ" w:eastAsia="ru-RU"/>
              </w:rPr>
              <w:t>Жеке гигиенаны сақтауға баулу</w:t>
            </w:r>
          </w:p>
        </w:tc>
        <w:tc>
          <w:tcPr>
            <w:tcW w:w="2835" w:type="dxa"/>
          </w:tcPr>
          <w:p w14:paraId="15EA145B"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Даладан топқа кірерде балаларды бір бірінің артынан реттілікпен жүруді дағдыландыру Өзіне қызмет көрсетуге, өздігінен реттілікпен шешінуді үйрету, киімдерін шкафтарға салуға, , оларды мейірімділікке, бір-біріне көмектесуге баулу</w:t>
            </w:r>
          </w:p>
          <w:p w14:paraId="501B9849"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Өзіне –өзі қызмет етуге баулу</w:t>
            </w:r>
          </w:p>
        </w:tc>
        <w:tc>
          <w:tcPr>
            <w:tcW w:w="2835" w:type="dxa"/>
          </w:tcPr>
          <w:p w14:paraId="4DAE0F52"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Даладан топқа кірерде балаларды бір бірінің артынан реттілікпен жүруді дағдыландыру Өзіне қызмет көрсетуге, өздігінен реттілікпен шешінуді үйрету, киімдерін шкафтарға салуға, , оларды мейірімділікке, бір-біріне көмектесуге баулу</w:t>
            </w:r>
          </w:p>
          <w:p w14:paraId="298E9EB9"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Өзіне-өзі қызмет ету дағдысын қалыптастыру</w:t>
            </w:r>
          </w:p>
        </w:tc>
        <w:tc>
          <w:tcPr>
            <w:tcW w:w="2693" w:type="dxa"/>
          </w:tcPr>
          <w:p w14:paraId="5F6BE231" w14:textId="77777777" w:rsidR="0043037B" w:rsidRDefault="003B3800">
            <w:pPr>
              <w:tabs>
                <w:tab w:val="left" w:pos="4536"/>
              </w:tabs>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К</w:t>
            </w:r>
            <w:r>
              <w:rPr>
                <w:rFonts w:ascii="Times New Roman" w:eastAsia="Times New Roman" w:hAnsi="Times New Roman" w:cs="Times New Roman"/>
                <w:b/>
                <w:bCs/>
                <w:lang w:val="kk-KZ" w:eastAsia="ru-RU"/>
              </w:rPr>
              <w:t>иімдерді ретке келтіру:</w:t>
            </w:r>
            <w:r>
              <w:rPr>
                <w:rFonts w:ascii="Times New Roman" w:eastAsia="Times New Roman" w:hAnsi="Times New Roman" w:cs="Times New Roman"/>
                <w:lang w:val="kk-KZ" w:eastAsia="ru-RU"/>
              </w:rPr>
              <w:t xml:space="preserve"> Балалар өздерінің сыртқы киімдерін шешіп, арнайы орындарға іледі немесе шкафтарға орналастырады. </w:t>
            </w:r>
          </w:p>
          <w:p w14:paraId="48D15A7A"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Қажет болған жағдайда киім ауыстыру:</w:t>
            </w:r>
            <w:r>
              <w:rPr>
                <w:rFonts w:ascii="Times New Roman" w:eastAsia="Times New Roman" w:hAnsi="Times New Roman" w:cs="Times New Roman"/>
                <w:lang w:val="kk-KZ" w:eastAsia="ru-RU"/>
              </w:rPr>
              <w:t xml:space="preserve"> Егер балалардың киімі ластанған немесе суланған болса киімдерін ауыстыруға көмектесу.</w:t>
            </w:r>
            <w:r>
              <w:rPr>
                <w:rFonts w:ascii="Times New Roman" w:eastAsia="Times New Roman" w:hAnsi="Times New Roman" w:cs="Times New Roman"/>
                <w:b/>
                <w:bCs/>
                <w:lang w:val="kk-KZ" w:eastAsia="ru-RU"/>
              </w:rPr>
              <w:t>Жеке гигиенаны сақтауға баулу</w:t>
            </w:r>
          </w:p>
        </w:tc>
        <w:tc>
          <w:tcPr>
            <w:tcW w:w="2835" w:type="dxa"/>
          </w:tcPr>
          <w:p w14:paraId="2288CAA5"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Даладан топқа кірерде балаларды бір бірінің артынан реттілікпен жүруді дағдыландыру Өзіне қызмет көрсетуге, өздігінен реттілікпен шешінуді үйрету, киімдерін шкафтарға салуға, , оларды мейірімділікке, бір-біріне көмектесуге баулу</w:t>
            </w:r>
          </w:p>
          <w:p w14:paraId="74D2EAFD"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Өзіне –өзі қызмет етуге баулу</w:t>
            </w:r>
          </w:p>
        </w:tc>
      </w:tr>
      <w:tr w:rsidR="0043037B" w:rsidRPr="00552F20" w14:paraId="21390DA1" w14:textId="77777777">
        <w:trPr>
          <w:trHeight w:val="552"/>
        </w:trPr>
        <w:tc>
          <w:tcPr>
            <w:tcW w:w="2552" w:type="dxa"/>
          </w:tcPr>
          <w:p w14:paraId="0F889ECD" w14:textId="5582DC0E" w:rsidR="0043037B" w:rsidRDefault="0043037B">
            <w:pPr>
              <w:pStyle w:val="TableParagraph"/>
              <w:tabs>
                <w:tab w:val="left" w:pos="4536"/>
              </w:tabs>
              <w:rPr>
                <w:b/>
              </w:rPr>
            </w:pPr>
          </w:p>
        </w:tc>
        <w:tc>
          <w:tcPr>
            <w:tcW w:w="2552" w:type="dxa"/>
          </w:tcPr>
          <w:p w14:paraId="142B5D0B" w14:textId="591A001A" w:rsidR="0043037B" w:rsidRDefault="0043037B">
            <w:pPr>
              <w:tabs>
                <w:tab w:val="left" w:pos="4536"/>
              </w:tabs>
              <w:spacing w:after="0" w:line="240" w:lineRule="auto"/>
              <w:rPr>
                <w:rFonts w:ascii="Times New Roman" w:hAnsi="Times New Roman" w:cs="Times New Roman"/>
                <w:lang w:val="kk-KZ"/>
              </w:rPr>
            </w:pPr>
          </w:p>
        </w:tc>
        <w:tc>
          <w:tcPr>
            <w:tcW w:w="2835" w:type="dxa"/>
          </w:tcPr>
          <w:p w14:paraId="4D124FB3" w14:textId="4E457157" w:rsidR="0043037B" w:rsidRDefault="0043037B">
            <w:pPr>
              <w:tabs>
                <w:tab w:val="left" w:pos="4536"/>
              </w:tabs>
              <w:spacing w:after="0" w:line="240" w:lineRule="auto"/>
              <w:outlineLvl w:val="2"/>
              <w:rPr>
                <w:rFonts w:ascii="Times New Roman" w:eastAsia="Times New Roman" w:hAnsi="Times New Roman" w:cs="Times New Roman"/>
                <w:b/>
                <w:bCs/>
                <w:lang w:val="kk-KZ" w:eastAsia="ru-RU"/>
              </w:rPr>
            </w:pPr>
          </w:p>
        </w:tc>
        <w:tc>
          <w:tcPr>
            <w:tcW w:w="2835" w:type="dxa"/>
          </w:tcPr>
          <w:p w14:paraId="53236CB8" w14:textId="358BC65B" w:rsidR="0043037B" w:rsidRDefault="0043037B">
            <w:pPr>
              <w:tabs>
                <w:tab w:val="left" w:pos="4536"/>
              </w:tabs>
              <w:spacing w:after="0" w:line="240" w:lineRule="auto"/>
              <w:rPr>
                <w:rFonts w:ascii="Times New Roman" w:eastAsia="Times New Roman" w:hAnsi="Times New Roman" w:cs="Times New Roman"/>
                <w:b/>
                <w:bCs/>
                <w:lang w:val="kk-KZ" w:eastAsia="ru-RU"/>
              </w:rPr>
            </w:pPr>
          </w:p>
        </w:tc>
        <w:tc>
          <w:tcPr>
            <w:tcW w:w="2693" w:type="dxa"/>
          </w:tcPr>
          <w:p w14:paraId="7AFF8C85" w14:textId="629CD45C" w:rsidR="0043037B" w:rsidRDefault="0043037B">
            <w:pPr>
              <w:tabs>
                <w:tab w:val="left" w:pos="4536"/>
              </w:tabs>
              <w:spacing w:after="0" w:line="240" w:lineRule="auto"/>
              <w:rPr>
                <w:rFonts w:ascii="Times New Roman" w:eastAsia="Times New Roman" w:hAnsi="Times New Roman" w:cs="Times New Roman"/>
                <w:b/>
                <w:bCs/>
                <w:lang w:val="kk-KZ" w:eastAsia="ru-RU"/>
              </w:rPr>
            </w:pPr>
          </w:p>
        </w:tc>
        <w:tc>
          <w:tcPr>
            <w:tcW w:w="2835" w:type="dxa"/>
          </w:tcPr>
          <w:p w14:paraId="06FC89A4" w14:textId="0FCDBB73" w:rsidR="0043037B" w:rsidRDefault="0043037B">
            <w:pPr>
              <w:tabs>
                <w:tab w:val="left" w:pos="4536"/>
              </w:tabs>
              <w:spacing w:after="0" w:line="240" w:lineRule="auto"/>
              <w:rPr>
                <w:rFonts w:ascii="Times New Roman" w:eastAsia="Times New Roman" w:hAnsi="Times New Roman" w:cs="Times New Roman"/>
                <w:b/>
                <w:bCs/>
                <w:lang w:val="kk-KZ" w:eastAsia="ru-RU"/>
              </w:rPr>
            </w:pPr>
          </w:p>
        </w:tc>
      </w:tr>
      <w:tr w:rsidR="0043037B" w:rsidRPr="00552F20" w14:paraId="120B6496" w14:textId="77777777">
        <w:trPr>
          <w:trHeight w:val="552"/>
        </w:trPr>
        <w:tc>
          <w:tcPr>
            <w:tcW w:w="2552" w:type="dxa"/>
          </w:tcPr>
          <w:p w14:paraId="24CCA40B" w14:textId="77777777" w:rsidR="0043037B" w:rsidRDefault="003B3800">
            <w:pPr>
              <w:pStyle w:val="TableParagraph"/>
              <w:tabs>
                <w:tab w:val="left" w:pos="4536"/>
              </w:tabs>
              <w:rPr>
                <w:b/>
              </w:rPr>
            </w:pPr>
            <w:r>
              <w:rPr>
                <w:b/>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552" w:type="dxa"/>
          </w:tcPr>
          <w:p w14:paraId="59BE0992" w14:textId="77777777" w:rsidR="0043037B" w:rsidRDefault="003B3800">
            <w:pPr>
              <w:spacing w:after="0" w:line="240" w:lineRule="auto"/>
              <w:outlineLvl w:val="2"/>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Сюжеттік-рөлдік ойындар</w:t>
            </w:r>
          </w:p>
          <w:p w14:paraId="6A81FC21"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Мақсат:</w:t>
            </w:r>
            <w:r>
              <w:rPr>
                <w:rFonts w:ascii="Times New Roman" w:eastAsia="Times New Roman" w:hAnsi="Times New Roman" w:cs="Times New Roman"/>
                <w:lang w:val="kk-KZ" w:eastAsia="ru-RU"/>
              </w:rPr>
              <w:t xml:space="preserve"> Балалардың қиялын, шығармашылық ойлауын дамыту, рөлдік ойындар арқылы әлеуметтік дағдыларды жетілдіру. </w:t>
            </w:r>
            <w:r>
              <w:rPr>
                <w:rFonts w:ascii="Times New Roman" w:eastAsia="Times New Roman" w:hAnsi="Times New Roman" w:cs="Times New Roman"/>
                <w:b/>
                <w:bCs/>
                <w:lang w:val="kk-KZ" w:eastAsia="ru-RU"/>
              </w:rPr>
              <w:t>Ойындар:</w:t>
            </w:r>
          </w:p>
          <w:p w14:paraId="17B272E1"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"Магазин ашу"</w:t>
            </w:r>
            <w:r>
              <w:rPr>
                <w:rFonts w:ascii="Times New Roman" w:eastAsia="Times New Roman" w:hAnsi="Times New Roman" w:cs="Times New Roman"/>
                <w:lang w:val="kk-KZ" w:eastAsia="ru-RU"/>
              </w:rPr>
              <w:t xml:space="preserve"> — балалар өздері магазин ашып, әртүрлі заттарды сатып алу-сату процесін ойнайды.</w:t>
            </w:r>
          </w:p>
          <w:p w14:paraId="33EDE300" w14:textId="77777777" w:rsidR="0043037B" w:rsidRDefault="0043037B">
            <w:pPr>
              <w:spacing w:after="0" w:line="240" w:lineRule="auto"/>
              <w:rPr>
                <w:rFonts w:ascii="Times New Roman" w:hAnsi="Times New Roman" w:cs="Times New Roman"/>
                <w:lang w:val="kk-KZ"/>
              </w:rPr>
            </w:pPr>
          </w:p>
        </w:tc>
        <w:tc>
          <w:tcPr>
            <w:tcW w:w="2835" w:type="dxa"/>
          </w:tcPr>
          <w:p w14:paraId="482A58DB" w14:textId="77777777" w:rsidR="0043037B" w:rsidRDefault="003B3800">
            <w:pPr>
              <w:spacing w:after="0" w:line="240" w:lineRule="auto"/>
              <w:outlineLvl w:val="2"/>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Қимылдық ұлттық ойындар</w:t>
            </w:r>
          </w:p>
          <w:p w14:paraId="1B9FABF1"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Мақсат:</w:t>
            </w:r>
            <w:r>
              <w:rPr>
                <w:rFonts w:ascii="Times New Roman" w:eastAsia="Times New Roman" w:hAnsi="Times New Roman" w:cs="Times New Roman"/>
                <w:lang w:val="kk-KZ" w:eastAsia="ru-RU"/>
              </w:rPr>
              <w:t xml:space="preserve"> Балалардың қимылдық дағдыларын дамыту, ұлттық ойындар арқылы физикалық белсенділікті арттыру. </w:t>
            </w:r>
            <w:r>
              <w:rPr>
                <w:rFonts w:ascii="Times New Roman" w:eastAsia="Times New Roman" w:hAnsi="Times New Roman" w:cs="Times New Roman"/>
                <w:b/>
                <w:bCs/>
                <w:lang w:val="kk-KZ" w:eastAsia="ru-RU"/>
              </w:rPr>
              <w:t>Ойындар:</w:t>
            </w:r>
          </w:p>
          <w:p w14:paraId="579402FB"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"Түйе тартыс"</w:t>
            </w:r>
            <w:r>
              <w:rPr>
                <w:rFonts w:ascii="Times New Roman" w:eastAsia="Times New Roman" w:hAnsi="Times New Roman" w:cs="Times New Roman"/>
                <w:lang w:val="kk-KZ" w:eastAsia="ru-RU"/>
              </w:rPr>
              <w:t xml:space="preserve"> — балалардың екі топ болып арқан тартатын ұлттық ойыны. Ойынды ұйымдастыру кезінде балалардың дұрыс </w:t>
            </w:r>
            <w:r>
              <w:rPr>
                <w:rFonts w:ascii="Times New Roman" w:eastAsia="Times New Roman" w:hAnsi="Times New Roman" w:cs="Times New Roman"/>
                <w:lang w:val="kk-KZ" w:eastAsia="ru-RU"/>
              </w:rPr>
              <w:lastRenderedPageBreak/>
              <w:t>техниканы қолдануына мән беру.</w:t>
            </w:r>
          </w:p>
          <w:p w14:paraId="64434D7E" w14:textId="77777777" w:rsidR="0043037B" w:rsidRDefault="0043037B">
            <w:pPr>
              <w:spacing w:after="0" w:line="240" w:lineRule="auto"/>
              <w:rPr>
                <w:rFonts w:ascii="Times New Roman" w:eastAsia="Times New Roman" w:hAnsi="Times New Roman" w:cs="Times New Roman"/>
                <w:b/>
                <w:lang w:val="kk-KZ" w:eastAsia="ru-RU"/>
              </w:rPr>
            </w:pPr>
          </w:p>
        </w:tc>
        <w:tc>
          <w:tcPr>
            <w:tcW w:w="2835" w:type="dxa"/>
          </w:tcPr>
          <w:p w14:paraId="0500D3B6" w14:textId="77777777" w:rsidR="0043037B" w:rsidRDefault="003B3800">
            <w:pPr>
              <w:spacing w:after="0" w:line="240" w:lineRule="auto"/>
              <w:outlineLvl w:val="2"/>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lastRenderedPageBreak/>
              <w:t>Үстел үсті-баспа ойындары</w:t>
            </w:r>
          </w:p>
          <w:p w14:paraId="0BC6A70A" w14:textId="77777777" w:rsidR="0043037B" w:rsidRDefault="003B38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b/>
                <w:bCs/>
                <w:lang w:val="kk-KZ" w:eastAsia="ru-RU"/>
              </w:rPr>
              <w:t>Мақсат:</w:t>
            </w:r>
            <w:r>
              <w:rPr>
                <w:rFonts w:ascii="Times New Roman" w:eastAsia="Times New Roman" w:hAnsi="Times New Roman" w:cs="Times New Roman"/>
                <w:lang w:val="kk-KZ" w:eastAsia="ru-RU"/>
              </w:rPr>
              <w:t xml:space="preserve"> Балалардың логикалық ойлауын, ережелерді түсіну мен орындау қабілетін арттыру, ұжымдық ойынды дамыту. </w:t>
            </w:r>
            <w:r>
              <w:rPr>
                <w:rFonts w:ascii="Times New Roman" w:eastAsia="Times New Roman" w:hAnsi="Times New Roman" w:cs="Times New Roman"/>
                <w:b/>
                <w:bCs/>
                <w:lang w:eastAsia="ru-RU"/>
              </w:rPr>
              <w:t>Ойындар:</w:t>
            </w:r>
          </w:p>
          <w:p w14:paraId="5F02EDC4" w14:textId="77777777" w:rsidR="0043037B" w:rsidRDefault="003B38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b/>
                <w:bCs/>
                <w:lang w:eastAsia="ru-RU"/>
              </w:rPr>
              <w:t>"Лото"</w:t>
            </w:r>
            <w:r>
              <w:rPr>
                <w:rFonts w:ascii="Times New Roman" w:eastAsia="Times New Roman" w:hAnsi="Times New Roman" w:cs="Times New Roman"/>
                <w:lang w:eastAsia="ru-RU"/>
              </w:rPr>
              <w:t xml:space="preserve"> — балалар сандық немесе суреттері бар лото карталарын пайдаланып ойнайды.</w:t>
            </w:r>
          </w:p>
          <w:p w14:paraId="0E686ED1" w14:textId="77777777" w:rsidR="0043037B" w:rsidRDefault="003B38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b/>
                <w:bCs/>
                <w:lang w:eastAsia="ru-RU"/>
              </w:rPr>
              <w:t>"Сурет салу және жапсыру"</w:t>
            </w:r>
            <w:r>
              <w:rPr>
                <w:rFonts w:ascii="Times New Roman" w:eastAsia="Times New Roman" w:hAnsi="Times New Roman" w:cs="Times New Roman"/>
                <w:lang w:eastAsia="ru-RU"/>
              </w:rPr>
              <w:t xml:space="preserve"> — балалар түрлі карточкалар, бояулар </w:t>
            </w:r>
            <w:r>
              <w:rPr>
                <w:rFonts w:ascii="Times New Roman" w:eastAsia="Times New Roman" w:hAnsi="Times New Roman" w:cs="Times New Roman"/>
                <w:lang w:eastAsia="ru-RU"/>
              </w:rPr>
              <w:lastRenderedPageBreak/>
              <w:t>мен қағаздарды қолдана отырып, топтық немесе жеке суреттер жасайды.</w:t>
            </w:r>
          </w:p>
          <w:p w14:paraId="57701001" w14:textId="77777777" w:rsidR="0043037B" w:rsidRDefault="0043037B">
            <w:pPr>
              <w:spacing w:after="0" w:line="240" w:lineRule="auto"/>
              <w:rPr>
                <w:rFonts w:ascii="Times New Roman" w:eastAsia="Times New Roman" w:hAnsi="Times New Roman" w:cs="Times New Roman"/>
                <w:b/>
                <w:lang w:eastAsia="ru-RU"/>
              </w:rPr>
            </w:pPr>
          </w:p>
        </w:tc>
        <w:tc>
          <w:tcPr>
            <w:tcW w:w="2693" w:type="dxa"/>
          </w:tcPr>
          <w:p w14:paraId="0122EC88" w14:textId="77777777" w:rsidR="0043037B" w:rsidRDefault="003B3800">
            <w:pPr>
              <w:spacing w:after="0" w:line="240" w:lineRule="auto"/>
              <w:outlineLvl w:val="2"/>
              <w:rPr>
                <w:rFonts w:ascii="Times New Roman" w:eastAsia="Times New Roman" w:hAnsi="Times New Roman" w:cs="Times New Roman"/>
                <w:b/>
                <w:bCs/>
                <w:lang w:eastAsia="ru-RU"/>
              </w:rPr>
            </w:pPr>
            <w:r>
              <w:rPr>
                <w:rFonts w:ascii="Times New Roman" w:eastAsia="Times New Roman" w:hAnsi="Times New Roman" w:cs="Times New Roman"/>
                <w:b/>
                <w:bCs/>
                <w:lang w:eastAsia="ru-RU"/>
              </w:rPr>
              <w:lastRenderedPageBreak/>
              <w:t>Кітап оқу және әңгімелеу</w:t>
            </w:r>
          </w:p>
          <w:p w14:paraId="33D8BBAE" w14:textId="77777777" w:rsidR="0043037B" w:rsidRDefault="003B38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b/>
                <w:bCs/>
                <w:lang w:eastAsia="ru-RU"/>
              </w:rPr>
              <w:t>Мақсат:</w:t>
            </w:r>
            <w:r>
              <w:rPr>
                <w:rFonts w:ascii="Times New Roman" w:eastAsia="Times New Roman" w:hAnsi="Times New Roman" w:cs="Times New Roman"/>
                <w:lang w:eastAsia="ru-RU"/>
              </w:rPr>
              <w:t xml:space="preserve"> Балалардың тілін дамыту, сөздік қорын байыту, оқу дағдыларын қалыптастыру. </w:t>
            </w:r>
            <w:r>
              <w:rPr>
                <w:rFonts w:ascii="Times New Roman" w:eastAsia="Times New Roman" w:hAnsi="Times New Roman" w:cs="Times New Roman"/>
                <w:b/>
                <w:bCs/>
                <w:lang w:eastAsia="ru-RU"/>
              </w:rPr>
              <w:t>Іс-шаралар:</w:t>
            </w:r>
          </w:p>
          <w:p w14:paraId="1CA4C460" w14:textId="77777777" w:rsidR="0043037B" w:rsidRDefault="003B38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b/>
                <w:bCs/>
                <w:lang w:eastAsia="ru-RU"/>
              </w:rPr>
              <w:t>"Ертегі тыңдау және талқылау"</w:t>
            </w:r>
            <w:r>
              <w:rPr>
                <w:rFonts w:ascii="Times New Roman" w:eastAsia="Times New Roman" w:hAnsi="Times New Roman" w:cs="Times New Roman"/>
                <w:lang w:eastAsia="ru-RU"/>
              </w:rPr>
              <w:t xml:space="preserve"> — балаларға қысқаша ертегілер оқып, оларды талқылау. Әрбір бала өз түсінігін айтады.</w:t>
            </w:r>
          </w:p>
          <w:p w14:paraId="780E64C3" w14:textId="77777777" w:rsidR="0043037B" w:rsidRDefault="0043037B">
            <w:pPr>
              <w:spacing w:after="0" w:line="240" w:lineRule="auto"/>
              <w:rPr>
                <w:rFonts w:ascii="Times New Roman" w:eastAsia="Times New Roman" w:hAnsi="Times New Roman" w:cs="Times New Roman"/>
                <w:b/>
                <w:lang w:val="kk-KZ" w:eastAsia="ru-RU"/>
              </w:rPr>
            </w:pPr>
          </w:p>
        </w:tc>
        <w:tc>
          <w:tcPr>
            <w:tcW w:w="2835" w:type="dxa"/>
          </w:tcPr>
          <w:p w14:paraId="5B3C72C7" w14:textId="77777777" w:rsidR="0043037B" w:rsidRDefault="003B3800">
            <w:pPr>
              <w:spacing w:after="0" w:line="240" w:lineRule="auto"/>
              <w:outlineLvl w:val="2"/>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Бейнелеу өнері (сурет салу, мүсіндеу)</w:t>
            </w:r>
          </w:p>
          <w:p w14:paraId="390C2E1C"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Мақсат:</w:t>
            </w:r>
            <w:r>
              <w:rPr>
                <w:rFonts w:ascii="Times New Roman" w:eastAsia="Times New Roman" w:hAnsi="Times New Roman" w:cs="Times New Roman"/>
                <w:lang w:val="kk-KZ" w:eastAsia="ru-RU"/>
              </w:rPr>
              <w:t xml:space="preserve"> Балалардың шығармашылық қабілеттерін арттыру, бейнелеу өнері арқылы өз ойларын жеткізу дағдыларын дамыту. </w:t>
            </w:r>
            <w:r>
              <w:rPr>
                <w:rFonts w:ascii="Times New Roman" w:eastAsia="Times New Roman" w:hAnsi="Times New Roman" w:cs="Times New Roman"/>
                <w:b/>
                <w:bCs/>
                <w:lang w:val="kk-KZ" w:eastAsia="ru-RU"/>
              </w:rPr>
              <w:t>Іс-шаралар:</w:t>
            </w:r>
          </w:p>
          <w:p w14:paraId="2351BEA4"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"Сурет салу"</w:t>
            </w:r>
            <w:r>
              <w:rPr>
                <w:rFonts w:ascii="Times New Roman" w:eastAsia="Times New Roman" w:hAnsi="Times New Roman" w:cs="Times New Roman"/>
                <w:lang w:val="kk-KZ" w:eastAsia="ru-RU"/>
              </w:rPr>
              <w:t xml:space="preserve"> — балаларға түрлі бояулар мен қағаз беріледі, олар өз қиялдары мен ойларын суретке түсіреді.</w:t>
            </w:r>
          </w:p>
        </w:tc>
      </w:tr>
      <w:tr w:rsidR="0043037B" w14:paraId="27DEF6E9" w14:textId="77777777">
        <w:trPr>
          <w:trHeight w:val="552"/>
        </w:trPr>
        <w:tc>
          <w:tcPr>
            <w:tcW w:w="2552" w:type="dxa"/>
          </w:tcPr>
          <w:p w14:paraId="5A1E7B26" w14:textId="77777777" w:rsidR="0043037B" w:rsidRDefault="003B3800">
            <w:pPr>
              <w:pStyle w:val="TableParagraph"/>
              <w:tabs>
                <w:tab w:val="left" w:pos="4536"/>
              </w:tabs>
              <w:rPr>
                <w:b/>
              </w:rPr>
            </w:pPr>
            <w:r>
              <w:rPr>
                <w:b/>
              </w:rPr>
              <w:lastRenderedPageBreak/>
              <w:t>Балалардың</w:t>
            </w:r>
            <w:r>
              <w:rPr>
                <w:b/>
                <w:spacing w:val="-3"/>
              </w:rPr>
              <w:t xml:space="preserve"> </w:t>
            </w:r>
            <w:r>
              <w:rPr>
                <w:b/>
              </w:rPr>
              <w:t>үйге</w:t>
            </w:r>
            <w:r>
              <w:rPr>
                <w:b/>
                <w:spacing w:val="-3"/>
              </w:rPr>
              <w:t xml:space="preserve"> </w:t>
            </w:r>
            <w:r>
              <w:rPr>
                <w:b/>
              </w:rPr>
              <w:t>қайтуы</w:t>
            </w:r>
          </w:p>
        </w:tc>
        <w:tc>
          <w:tcPr>
            <w:tcW w:w="2552" w:type="dxa"/>
          </w:tcPr>
          <w:p w14:paraId="5E674488"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«Балалардың ертегілерді тыңдауы» ата аналарға арналған кеңес.</w:t>
            </w:r>
          </w:p>
        </w:tc>
        <w:tc>
          <w:tcPr>
            <w:tcW w:w="2835" w:type="dxa"/>
          </w:tcPr>
          <w:p w14:paraId="3ABD0C8B"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«Топта ыңғайлы аяқ киім кию» туралы ата аналармен әңгімелесу.</w:t>
            </w:r>
          </w:p>
        </w:tc>
        <w:tc>
          <w:tcPr>
            <w:tcW w:w="2835" w:type="dxa"/>
          </w:tcPr>
          <w:p w14:paraId="019702FF"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Балаларға денешынықтыру ұйымдастырылған оқу қызметіне киім туралы айту.</w:t>
            </w:r>
          </w:p>
        </w:tc>
        <w:tc>
          <w:tcPr>
            <w:tcW w:w="2693" w:type="dxa"/>
          </w:tcPr>
          <w:p w14:paraId="195AA397" w14:textId="77777777" w:rsidR="0043037B" w:rsidRDefault="003B3800">
            <w:pPr>
              <w:tabs>
                <w:tab w:val="left" w:pos="4536"/>
              </w:tabs>
              <w:spacing w:after="0" w:line="240" w:lineRule="auto"/>
              <w:rPr>
                <w:rFonts w:ascii="Times New Roman" w:hAnsi="Times New Roman" w:cs="Times New Roman"/>
                <w:lang w:val="kk-KZ" w:eastAsia="ru-RU"/>
              </w:rPr>
            </w:pPr>
            <w:r>
              <w:rPr>
                <w:rFonts w:ascii="Times New Roman" w:hAnsi="Times New Roman" w:cs="Times New Roman"/>
                <w:lang w:val="kk-KZ"/>
              </w:rPr>
              <w:t>«Баланың үйдегі күн тәртібін ұйымдастыру»</w:t>
            </w:r>
          </w:p>
        </w:tc>
        <w:tc>
          <w:tcPr>
            <w:tcW w:w="2835" w:type="dxa"/>
          </w:tcPr>
          <w:p w14:paraId="45429F1D" w14:textId="77777777" w:rsidR="0043037B" w:rsidRDefault="003B3800">
            <w:pPr>
              <w:tabs>
                <w:tab w:val="left" w:pos="4536"/>
              </w:tabs>
              <w:spacing w:after="0" w:line="240" w:lineRule="auto"/>
              <w:rPr>
                <w:rFonts w:ascii="Times New Roman" w:hAnsi="Times New Roman" w:cs="Times New Roman"/>
                <w:lang w:eastAsia="ru-RU"/>
              </w:rPr>
            </w:pPr>
            <w:r>
              <w:rPr>
                <w:rFonts w:ascii="Times New Roman" w:hAnsi="Times New Roman" w:cs="Times New Roman"/>
              </w:rPr>
              <w:t>Жолда жүру ережесі сақтау</w:t>
            </w:r>
          </w:p>
        </w:tc>
      </w:tr>
    </w:tbl>
    <w:p w14:paraId="2FB322DC" w14:textId="1161400F" w:rsidR="0043037B" w:rsidRDefault="003B3800">
      <w:pPr>
        <w:spacing w:after="0"/>
        <w:rPr>
          <w:noProof/>
          <w:lang w:eastAsia="ru-RU"/>
        </w:rPr>
      </w:pPr>
      <w:r>
        <w:rPr>
          <w:rFonts w:ascii="Times New Roman" w:hAnsi="Times New Roman" w:cs="Times New Roman"/>
          <w:lang w:val="kk-KZ"/>
        </w:rPr>
        <w:br w:type="textWrapping" w:clear="all"/>
      </w:r>
      <w:r w:rsidR="0019290C" w:rsidRPr="003B3800">
        <w:rPr>
          <w:rFonts w:ascii="Times New Roman" w:eastAsia="Times New Roman" w:hAnsi="Times New Roman" w:cs="Times New Roman"/>
          <w:b/>
          <w:noProof/>
          <w:color w:val="000000"/>
          <w:sz w:val="24"/>
          <w:szCs w:val="24"/>
          <w:lang w:eastAsia="ru-RU"/>
        </w:rPr>
        <w:drawing>
          <wp:inline distT="0" distB="0" distL="0" distR="0" wp14:anchorId="7F3E130A" wp14:editId="0B6D50E2">
            <wp:extent cx="2036944" cy="409575"/>
            <wp:effectExtent l="0" t="0" r="1905" b="0"/>
            <wp:docPr id="24" name="Рисунок 24" descr="C:\Users\user\Downloads\WhatsApp Image 2026-04-02 at 21.20.3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wnloads\WhatsApp Image 2026-04-02 at 21.20.34.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55268" cy="413260"/>
                    </a:xfrm>
                    <a:prstGeom prst="rect">
                      <a:avLst/>
                    </a:prstGeom>
                    <a:noFill/>
                    <a:ln>
                      <a:noFill/>
                    </a:ln>
                  </pic:spPr>
                </pic:pic>
              </a:graphicData>
            </a:graphic>
          </wp:inline>
        </w:drawing>
      </w:r>
    </w:p>
    <w:p w14:paraId="5AE32C1B" w14:textId="77777777" w:rsidR="0019290C" w:rsidRDefault="0019290C">
      <w:pPr>
        <w:spacing w:after="0"/>
        <w:rPr>
          <w:noProof/>
          <w:lang w:eastAsia="ru-RU"/>
        </w:rPr>
      </w:pPr>
    </w:p>
    <w:p w14:paraId="059CDFC8" w14:textId="77777777" w:rsidR="0019290C" w:rsidRDefault="0019290C">
      <w:pPr>
        <w:spacing w:after="0"/>
        <w:rPr>
          <w:noProof/>
          <w:lang w:eastAsia="ru-RU"/>
        </w:rPr>
      </w:pPr>
    </w:p>
    <w:p w14:paraId="6E41AE9B" w14:textId="77777777" w:rsidR="0019290C" w:rsidRDefault="0019290C">
      <w:pPr>
        <w:spacing w:after="0"/>
        <w:rPr>
          <w:noProof/>
          <w:lang w:eastAsia="ru-RU"/>
        </w:rPr>
      </w:pPr>
    </w:p>
    <w:p w14:paraId="68D45DED" w14:textId="77777777" w:rsidR="0019290C" w:rsidRDefault="0019290C">
      <w:pPr>
        <w:spacing w:after="0"/>
        <w:rPr>
          <w:noProof/>
          <w:lang w:eastAsia="ru-RU"/>
        </w:rPr>
      </w:pPr>
    </w:p>
    <w:p w14:paraId="36244369" w14:textId="77777777" w:rsidR="0019290C" w:rsidRDefault="0019290C">
      <w:pPr>
        <w:spacing w:after="0"/>
        <w:rPr>
          <w:noProof/>
          <w:lang w:eastAsia="ru-RU"/>
        </w:rPr>
      </w:pPr>
    </w:p>
    <w:p w14:paraId="283AE5B8" w14:textId="77777777" w:rsidR="0019290C" w:rsidRDefault="0019290C">
      <w:pPr>
        <w:spacing w:after="0"/>
        <w:rPr>
          <w:noProof/>
          <w:lang w:eastAsia="ru-RU"/>
        </w:rPr>
      </w:pPr>
    </w:p>
    <w:p w14:paraId="768B7DC3" w14:textId="77777777" w:rsidR="0019290C" w:rsidRDefault="0019290C">
      <w:pPr>
        <w:spacing w:after="0"/>
        <w:rPr>
          <w:noProof/>
          <w:lang w:eastAsia="ru-RU"/>
        </w:rPr>
      </w:pPr>
    </w:p>
    <w:p w14:paraId="60648B56" w14:textId="77777777" w:rsidR="0019290C" w:rsidRDefault="0019290C">
      <w:pPr>
        <w:spacing w:after="0"/>
        <w:rPr>
          <w:noProof/>
          <w:lang w:eastAsia="ru-RU"/>
        </w:rPr>
      </w:pPr>
    </w:p>
    <w:p w14:paraId="0C4258DB" w14:textId="77777777" w:rsidR="0019290C" w:rsidRDefault="0019290C">
      <w:pPr>
        <w:spacing w:after="0"/>
        <w:rPr>
          <w:noProof/>
          <w:lang w:eastAsia="ru-RU"/>
        </w:rPr>
      </w:pPr>
    </w:p>
    <w:p w14:paraId="685791A3" w14:textId="77777777" w:rsidR="0019290C" w:rsidRDefault="0019290C">
      <w:pPr>
        <w:spacing w:after="0"/>
        <w:rPr>
          <w:noProof/>
          <w:lang w:eastAsia="ru-RU"/>
        </w:rPr>
      </w:pPr>
    </w:p>
    <w:p w14:paraId="027B1061" w14:textId="77777777" w:rsidR="0019290C" w:rsidRDefault="0019290C">
      <w:pPr>
        <w:spacing w:after="0"/>
        <w:rPr>
          <w:noProof/>
          <w:lang w:eastAsia="ru-RU"/>
        </w:rPr>
      </w:pPr>
    </w:p>
    <w:p w14:paraId="46301DDF" w14:textId="77777777" w:rsidR="0019290C" w:rsidRDefault="0019290C">
      <w:pPr>
        <w:spacing w:after="0"/>
        <w:rPr>
          <w:noProof/>
          <w:lang w:eastAsia="ru-RU"/>
        </w:rPr>
      </w:pPr>
    </w:p>
    <w:p w14:paraId="3EF6DC8A" w14:textId="77777777" w:rsidR="0019290C" w:rsidRDefault="0019290C">
      <w:pPr>
        <w:spacing w:after="0"/>
        <w:rPr>
          <w:noProof/>
          <w:lang w:eastAsia="ru-RU"/>
        </w:rPr>
      </w:pPr>
    </w:p>
    <w:p w14:paraId="1F777386" w14:textId="77777777" w:rsidR="0019290C" w:rsidRDefault="0019290C">
      <w:pPr>
        <w:spacing w:after="0"/>
        <w:rPr>
          <w:noProof/>
          <w:lang w:eastAsia="ru-RU"/>
        </w:rPr>
      </w:pPr>
    </w:p>
    <w:p w14:paraId="4497A9E8" w14:textId="77777777" w:rsidR="0019290C" w:rsidRDefault="0019290C">
      <w:pPr>
        <w:spacing w:after="0"/>
        <w:rPr>
          <w:noProof/>
          <w:lang w:eastAsia="ru-RU"/>
        </w:rPr>
      </w:pPr>
    </w:p>
    <w:p w14:paraId="095DF50A" w14:textId="77777777" w:rsidR="0019290C" w:rsidRDefault="0019290C">
      <w:pPr>
        <w:spacing w:after="0"/>
        <w:rPr>
          <w:noProof/>
          <w:lang w:eastAsia="ru-RU"/>
        </w:rPr>
      </w:pPr>
    </w:p>
    <w:p w14:paraId="748E263E" w14:textId="77777777" w:rsidR="0019290C" w:rsidRDefault="0019290C">
      <w:pPr>
        <w:spacing w:after="0"/>
        <w:rPr>
          <w:noProof/>
          <w:lang w:eastAsia="ru-RU"/>
        </w:rPr>
      </w:pPr>
    </w:p>
    <w:p w14:paraId="0C5E1FC6" w14:textId="77777777" w:rsidR="0019290C" w:rsidRDefault="0019290C">
      <w:pPr>
        <w:spacing w:after="0"/>
        <w:rPr>
          <w:noProof/>
          <w:lang w:eastAsia="ru-RU"/>
        </w:rPr>
      </w:pPr>
    </w:p>
    <w:p w14:paraId="11F59D2A" w14:textId="77777777" w:rsidR="0019290C" w:rsidRDefault="0019290C">
      <w:pPr>
        <w:spacing w:after="0"/>
        <w:rPr>
          <w:noProof/>
          <w:lang w:eastAsia="ru-RU"/>
        </w:rPr>
      </w:pPr>
    </w:p>
    <w:p w14:paraId="169B0A82" w14:textId="77777777" w:rsidR="0019290C" w:rsidRDefault="0019290C">
      <w:pPr>
        <w:spacing w:after="0"/>
        <w:rPr>
          <w:rFonts w:ascii="Times New Roman" w:hAnsi="Times New Roman" w:cs="Times New Roman"/>
          <w:lang w:val="kk-KZ"/>
        </w:rPr>
      </w:pPr>
    </w:p>
    <w:p w14:paraId="1840F388" w14:textId="77777777" w:rsidR="0019290C" w:rsidRDefault="0019290C">
      <w:pPr>
        <w:spacing w:after="0"/>
        <w:rPr>
          <w:rFonts w:ascii="Times New Roman" w:hAnsi="Times New Roman" w:cs="Times New Roman"/>
          <w:lang w:val="kk-KZ"/>
        </w:rPr>
      </w:pPr>
    </w:p>
    <w:p w14:paraId="0ECB7835" w14:textId="77777777" w:rsidR="0019290C" w:rsidRDefault="0019290C">
      <w:pPr>
        <w:spacing w:after="0"/>
        <w:rPr>
          <w:rFonts w:ascii="Times New Roman" w:hAnsi="Times New Roman" w:cs="Times New Roman"/>
          <w:lang w:val="kk-KZ"/>
        </w:rPr>
      </w:pPr>
    </w:p>
    <w:p w14:paraId="2ECF4DE4" w14:textId="77777777" w:rsidR="0019290C" w:rsidRDefault="0019290C">
      <w:pPr>
        <w:spacing w:after="0"/>
        <w:rPr>
          <w:rFonts w:ascii="Times New Roman" w:hAnsi="Times New Roman" w:cs="Times New Roman"/>
          <w:lang w:val="kk-KZ"/>
        </w:rPr>
      </w:pPr>
    </w:p>
    <w:p w14:paraId="61EBE5FD" w14:textId="77777777" w:rsidR="0019290C" w:rsidRDefault="0019290C">
      <w:pPr>
        <w:spacing w:after="0"/>
        <w:rPr>
          <w:rFonts w:ascii="Times New Roman" w:hAnsi="Times New Roman" w:cs="Times New Roman"/>
          <w:lang w:val="kk-KZ"/>
        </w:rPr>
      </w:pPr>
    </w:p>
    <w:p w14:paraId="31E303A9" w14:textId="77777777" w:rsidR="0019290C" w:rsidRDefault="0019290C">
      <w:pPr>
        <w:spacing w:after="0"/>
        <w:rPr>
          <w:rFonts w:ascii="Times New Roman" w:hAnsi="Times New Roman" w:cs="Times New Roman"/>
          <w:lang w:val="kk-KZ"/>
        </w:rPr>
      </w:pPr>
    </w:p>
    <w:p w14:paraId="6D1041AF" w14:textId="77777777" w:rsidR="0019290C" w:rsidRDefault="0019290C">
      <w:pPr>
        <w:spacing w:after="0"/>
        <w:rPr>
          <w:rFonts w:ascii="Times New Roman" w:hAnsi="Times New Roman" w:cs="Times New Roman"/>
          <w:lang w:val="kk-KZ"/>
        </w:rPr>
      </w:pPr>
    </w:p>
    <w:p w14:paraId="23B4C7DE" w14:textId="77777777" w:rsidR="0019290C" w:rsidRDefault="0019290C">
      <w:pPr>
        <w:spacing w:after="0"/>
        <w:rPr>
          <w:rFonts w:ascii="Times New Roman" w:hAnsi="Times New Roman" w:cs="Times New Roman"/>
          <w:lang w:val="kk-KZ"/>
        </w:rPr>
      </w:pPr>
    </w:p>
    <w:p w14:paraId="064D2013" w14:textId="77777777" w:rsidR="0043037B" w:rsidRDefault="0043037B">
      <w:pPr>
        <w:spacing w:after="0"/>
        <w:rPr>
          <w:rFonts w:ascii="Times New Roman" w:hAnsi="Times New Roman" w:cs="Times New Roman"/>
          <w:lang w:val="kk-KZ"/>
        </w:rPr>
      </w:pPr>
    </w:p>
    <w:p w14:paraId="57D43DAF" w14:textId="77777777" w:rsidR="0043037B" w:rsidRDefault="003B3800">
      <w:pPr>
        <w:spacing w:after="0"/>
        <w:jc w:val="center"/>
        <w:rPr>
          <w:rFonts w:ascii="Times New Roman" w:hAnsi="Times New Roman" w:cs="Times New Roman"/>
          <w:b/>
          <w:lang w:val="kk-KZ"/>
        </w:rPr>
      </w:pPr>
      <w:r>
        <w:rPr>
          <w:rFonts w:ascii="Times New Roman" w:hAnsi="Times New Roman" w:cs="Times New Roman"/>
          <w:b/>
          <w:lang w:val="kk-KZ"/>
        </w:rPr>
        <w:lastRenderedPageBreak/>
        <w:t>Тәрбиелеу білім беру процесі</w:t>
      </w:r>
    </w:p>
    <w:p w14:paraId="044F590A" w14:textId="133F52F2" w:rsidR="0043037B" w:rsidRDefault="003B3800">
      <w:pPr>
        <w:spacing w:after="0" w:line="240" w:lineRule="auto"/>
        <w:jc w:val="both"/>
        <w:rPr>
          <w:rFonts w:ascii="Times New Roman" w:hAnsi="Times New Roman" w:cs="Times New Roman"/>
          <w:sz w:val="24"/>
          <w:szCs w:val="24"/>
          <w:lang w:val="kk-KZ"/>
        </w:rPr>
      </w:pPr>
      <w:r>
        <w:rPr>
          <w:rFonts w:ascii="TimesNewRomanPSMT" w:eastAsia="Times New Roman" w:hAnsi="TimesNewRomanPSMT" w:cs="Times New Roman"/>
          <w:b/>
          <w:color w:val="000000"/>
          <w:sz w:val="24"/>
          <w:szCs w:val="24"/>
          <w:lang w:val="kk-KZ" w:eastAsia="ru-RU"/>
        </w:rPr>
        <w:t>Білім беру ұйымы</w:t>
      </w:r>
      <w:r>
        <w:rPr>
          <w:rFonts w:ascii="Times New Roman" w:eastAsia="Times New Roman" w:hAnsi="Times New Roman" w:cs="Times New Roman"/>
          <w:b/>
          <w:color w:val="000000"/>
          <w:sz w:val="24"/>
          <w:szCs w:val="24"/>
          <w:lang w:val="kk-KZ" w:eastAsia="ru-RU"/>
        </w:rPr>
        <w:t>:</w:t>
      </w:r>
      <w:r>
        <w:rPr>
          <w:rFonts w:ascii="Times New Roman" w:eastAsia="Times New Roman" w:hAnsi="Times New Roman" w:cs="Times New Roman"/>
          <w:color w:val="000000"/>
          <w:sz w:val="24"/>
          <w:szCs w:val="24"/>
          <w:lang w:val="kk-KZ" w:eastAsia="ru-RU"/>
        </w:rPr>
        <w:t xml:space="preserve"> </w:t>
      </w:r>
      <w:r w:rsidR="0019290C">
        <w:rPr>
          <w:rFonts w:ascii="Times New Roman" w:eastAsia="Times New Roman" w:hAnsi="Times New Roman" w:cs="Times New Roman"/>
          <w:b/>
          <w:bCs/>
          <w:sz w:val="24"/>
          <w:szCs w:val="24"/>
          <w:lang w:val="kk-KZ"/>
        </w:rPr>
        <w:t>"ІнжуНұр" балабақшасы мекемесі</w:t>
      </w:r>
    </w:p>
    <w:p w14:paraId="73178EC6" w14:textId="4BFBDD8D" w:rsidR="0043037B" w:rsidRDefault="003B3800">
      <w:pPr>
        <w:tabs>
          <w:tab w:val="left" w:pos="2464"/>
        </w:tabs>
        <w:spacing w:after="0" w:line="268"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b/>
          <w:color w:val="000000"/>
          <w:sz w:val="24"/>
          <w:szCs w:val="24"/>
          <w:lang w:val="kk-KZ"/>
        </w:rPr>
        <w:t>Топ:</w:t>
      </w:r>
      <w:r w:rsidR="0019290C">
        <w:rPr>
          <w:rFonts w:ascii="Times New Roman" w:eastAsia="Times New Roman" w:hAnsi="Times New Roman" w:cs="Times New Roman"/>
          <w:color w:val="000000"/>
          <w:sz w:val="24"/>
          <w:szCs w:val="24"/>
          <w:lang w:val="kk-KZ"/>
        </w:rPr>
        <w:t xml:space="preserve"> «Құлыншақ</w:t>
      </w:r>
      <w:r>
        <w:rPr>
          <w:rFonts w:ascii="Times New Roman" w:eastAsia="Times New Roman" w:hAnsi="Times New Roman" w:cs="Times New Roman"/>
          <w:color w:val="000000"/>
          <w:sz w:val="24"/>
          <w:szCs w:val="24"/>
          <w:lang w:val="kk-KZ"/>
        </w:rPr>
        <w:t>» мектепалды  тобы</w:t>
      </w:r>
      <w:r>
        <w:rPr>
          <w:rFonts w:ascii="Times New Roman" w:eastAsia="Times New Roman" w:hAnsi="Times New Roman" w:cs="Times New Roman"/>
          <w:color w:val="000000"/>
          <w:sz w:val="24"/>
          <w:szCs w:val="24"/>
          <w:lang w:val="kk-KZ"/>
        </w:rPr>
        <w:tab/>
      </w:r>
    </w:p>
    <w:p w14:paraId="69CD4055" w14:textId="77777777" w:rsidR="0043037B" w:rsidRDefault="003B3800">
      <w:pPr>
        <w:spacing w:after="0"/>
        <w:rPr>
          <w:rFonts w:ascii="Times New Roman" w:hAnsi="Times New Roman" w:cs="Times New Roman"/>
          <w:b/>
          <w:sz w:val="24"/>
          <w:szCs w:val="24"/>
          <w:lang w:val="kk-KZ"/>
        </w:rPr>
      </w:pPr>
      <w:r>
        <w:rPr>
          <w:rFonts w:ascii="Times New Roman" w:hAnsi="Times New Roman" w:cs="Times New Roman"/>
          <w:sz w:val="24"/>
          <w:szCs w:val="24"/>
          <w:lang w:val="kk-KZ"/>
        </w:rPr>
        <w:t xml:space="preserve">жас ерекшелігі: </w:t>
      </w:r>
      <w:r>
        <w:rPr>
          <w:rFonts w:ascii="Times New Roman" w:hAnsi="Times New Roman" w:cs="Times New Roman"/>
          <w:b/>
          <w:sz w:val="24"/>
          <w:szCs w:val="24"/>
          <w:lang w:val="kk-KZ"/>
        </w:rPr>
        <w:t>5 жастағы балалар</w:t>
      </w:r>
    </w:p>
    <w:p w14:paraId="0229E735" w14:textId="77777777" w:rsidR="0043037B" w:rsidRDefault="003B3800">
      <w:pPr>
        <w:tabs>
          <w:tab w:val="left" w:pos="4536"/>
        </w:tabs>
        <w:spacing w:after="0" w:line="240" w:lineRule="auto"/>
        <w:jc w:val="center"/>
        <w:rPr>
          <w:rFonts w:ascii="Times New Roman" w:hAnsi="Times New Roman" w:cs="Times New Roman"/>
          <w:b/>
          <w:lang w:val="kk-KZ"/>
        </w:rPr>
      </w:pPr>
      <w:r>
        <w:rPr>
          <w:rFonts w:ascii="Times New Roman" w:eastAsia="Times New Roman" w:hAnsi="Times New Roman" w:cs="Times New Roman"/>
          <w:b/>
          <w:bCs/>
          <w:lang w:val="kk-KZ" w:eastAsia="ru-RU"/>
        </w:rPr>
        <w:t>“Жасампаздық пен жаңашылдық айы”</w:t>
      </w:r>
    </w:p>
    <w:p w14:paraId="1C978611" w14:textId="77777777" w:rsidR="0043037B" w:rsidRDefault="003B3800">
      <w:pPr>
        <w:pStyle w:val="aa"/>
        <w:spacing w:before="0" w:beforeAutospacing="0" w:after="0" w:afterAutospacing="0"/>
        <w:jc w:val="center"/>
        <w:rPr>
          <w:b/>
          <w:sz w:val="22"/>
          <w:szCs w:val="22"/>
          <w:lang w:val="kk-KZ"/>
        </w:rPr>
      </w:pPr>
      <w:r>
        <w:rPr>
          <w:b/>
          <w:bCs/>
          <w:sz w:val="22"/>
          <w:szCs w:val="22"/>
          <w:lang w:val="kk-KZ"/>
        </w:rPr>
        <w:t>Апта Дәйексөзі:</w:t>
      </w:r>
      <w:r>
        <w:rPr>
          <w:rFonts w:eastAsia="+mn-ea"/>
          <w:b/>
          <w:bCs/>
          <w:kern w:val="24"/>
          <w:sz w:val="22"/>
          <w:szCs w:val="22"/>
          <w:lang w:val="kk-KZ"/>
        </w:rPr>
        <w:t xml:space="preserve"> «Жасампаздық - бәрімізге өнеге»</w:t>
      </w:r>
    </w:p>
    <w:tbl>
      <w:tblPr>
        <w:tblpPr w:leftFromText="180" w:rightFromText="180" w:vertAnchor="text" w:tblpX="-856" w:tblpY="1"/>
        <w:tblOverlap w:val="never"/>
        <w:tblW w:w="162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08"/>
        <w:gridCol w:w="2598"/>
        <w:gridCol w:w="2886"/>
        <w:gridCol w:w="2879"/>
        <w:gridCol w:w="2741"/>
        <w:gridCol w:w="2886"/>
      </w:tblGrid>
      <w:tr w:rsidR="0043037B" w14:paraId="23728FCD" w14:textId="77777777">
        <w:trPr>
          <w:trHeight w:val="442"/>
        </w:trPr>
        <w:tc>
          <w:tcPr>
            <w:tcW w:w="2308" w:type="dxa"/>
          </w:tcPr>
          <w:p w14:paraId="7BFEFB4A" w14:textId="77777777" w:rsidR="0043037B" w:rsidRDefault="003B3800">
            <w:pPr>
              <w:widowControl w:val="0"/>
              <w:tabs>
                <w:tab w:val="left" w:pos="4536"/>
              </w:tabs>
              <w:autoSpaceDE w:val="0"/>
              <w:autoSpaceDN w:val="0"/>
              <w:spacing w:after="0" w:line="240" w:lineRule="auto"/>
              <w:rPr>
                <w:rFonts w:ascii="Times New Roman" w:eastAsia="Times New Roman" w:hAnsi="Times New Roman" w:cs="Times New Roman"/>
                <w:b/>
              </w:rPr>
            </w:pPr>
            <w:r>
              <w:rPr>
                <w:rFonts w:ascii="Times New Roman" w:eastAsia="Times New Roman" w:hAnsi="Times New Roman" w:cs="Times New Roman"/>
                <w:b/>
                <w:lang w:val="kk-KZ"/>
              </w:rPr>
              <w:t>Күн</w:t>
            </w:r>
            <w:r>
              <w:rPr>
                <w:rFonts w:ascii="Times New Roman" w:eastAsia="Times New Roman" w:hAnsi="Times New Roman" w:cs="Times New Roman"/>
                <w:b/>
                <w:spacing w:val="-2"/>
                <w:lang w:val="kk-KZ"/>
              </w:rPr>
              <w:t xml:space="preserve"> </w:t>
            </w:r>
            <w:r>
              <w:rPr>
                <w:rFonts w:ascii="Times New Roman" w:eastAsia="Times New Roman" w:hAnsi="Times New Roman" w:cs="Times New Roman"/>
                <w:b/>
                <w:lang w:val="kk-KZ"/>
              </w:rPr>
              <w:t>тәртібі</w:t>
            </w:r>
          </w:p>
        </w:tc>
        <w:tc>
          <w:tcPr>
            <w:tcW w:w="2598" w:type="dxa"/>
          </w:tcPr>
          <w:p w14:paraId="7FFB30CD"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 xml:space="preserve">Дүйсенбі </w:t>
            </w:r>
          </w:p>
          <w:p w14:paraId="628C3077"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02.02.2026</w:t>
            </w:r>
          </w:p>
          <w:p w14:paraId="372C3925" w14:textId="77777777" w:rsidR="0043037B" w:rsidRDefault="0043037B">
            <w:pPr>
              <w:tabs>
                <w:tab w:val="left" w:pos="4536"/>
              </w:tabs>
              <w:spacing w:after="0" w:line="240" w:lineRule="auto"/>
              <w:rPr>
                <w:rFonts w:ascii="Times New Roman" w:eastAsia="Times New Roman" w:hAnsi="Times New Roman" w:cs="Times New Roman"/>
                <w:b/>
                <w:bCs/>
                <w:lang w:val="kk-KZ" w:eastAsia="ru-RU"/>
              </w:rPr>
            </w:pPr>
          </w:p>
        </w:tc>
        <w:tc>
          <w:tcPr>
            <w:tcW w:w="2886" w:type="dxa"/>
          </w:tcPr>
          <w:p w14:paraId="36991A35"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 xml:space="preserve">Сейсенбі </w:t>
            </w:r>
          </w:p>
          <w:p w14:paraId="2A8F2DF6"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03.02.2026</w:t>
            </w:r>
          </w:p>
        </w:tc>
        <w:tc>
          <w:tcPr>
            <w:tcW w:w="2879" w:type="dxa"/>
          </w:tcPr>
          <w:p w14:paraId="51E2ED83"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 xml:space="preserve">Сәрсенбі </w:t>
            </w:r>
          </w:p>
          <w:p w14:paraId="09BEAECF" w14:textId="77777777" w:rsidR="0043037B" w:rsidRDefault="003B3800">
            <w:pPr>
              <w:tabs>
                <w:tab w:val="left" w:pos="4536"/>
              </w:tabs>
              <w:spacing w:after="0" w:line="240" w:lineRule="auto"/>
              <w:rPr>
                <w:rFonts w:ascii="Times New Roman" w:eastAsia="Times New Roman" w:hAnsi="Times New Roman" w:cs="Times New Roman"/>
                <w:b/>
                <w:lang w:val="kk-KZ" w:eastAsia="ru-RU"/>
              </w:rPr>
            </w:pPr>
            <w:r>
              <w:rPr>
                <w:rFonts w:ascii="Times New Roman" w:eastAsia="Times New Roman" w:hAnsi="Times New Roman" w:cs="Times New Roman"/>
                <w:b/>
                <w:bCs/>
                <w:lang w:val="kk-KZ" w:eastAsia="ru-RU"/>
              </w:rPr>
              <w:t>04.02.2026</w:t>
            </w:r>
          </w:p>
        </w:tc>
        <w:tc>
          <w:tcPr>
            <w:tcW w:w="2741" w:type="dxa"/>
          </w:tcPr>
          <w:p w14:paraId="7344E41B" w14:textId="77777777" w:rsidR="0043037B" w:rsidRDefault="003B3800">
            <w:pPr>
              <w:tabs>
                <w:tab w:val="left" w:pos="4536"/>
              </w:tabs>
              <w:spacing w:after="0" w:line="240" w:lineRule="auto"/>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Бейсенбі</w:t>
            </w:r>
          </w:p>
          <w:p w14:paraId="34EFE6C1" w14:textId="77777777" w:rsidR="0043037B" w:rsidRDefault="003B3800">
            <w:pPr>
              <w:tabs>
                <w:tab w:val="left" w:pos="4536"/>
              </w:tabs>
              <w:spacing w:after="0" w:line="240" w:lineRule="auto"/>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05.02.2026</w:t>
            </w:r>
          </w:p>
        </w:tc>
        <w:tc>
          <w:tcPr>
            <w:tcW w:w="2886" w:type="dxa"/>
          </w:tcPr>
          <w:p w14:paraId="72745932" w14:textId="77777777" w:rsidR="0043037B" w:rsidRDefault="003B3800">
            <w:pPr>
              <w:tabs>
                <w:tab w:val="left" w:pos="4536"/>
              </w:tabs>
              <w:spacing w:after="0" w:line="240" w:lineRule="auto"/>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Жұма</w:t>
            </w:r>
          </w:p>
          <w:p w14:paraId="748EC042" w14:textId="77777777" w:rsidR="0043037B" w:rsidRDefault="003B3800">
            <w:pPr>
              <w:tabs>
                <w:tab w:val="left" w:pos="4536"/>
              </w:tabs>
              <w:spacing w:after="0" w:line="240" w:lineRule="auto"/>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06.02.2026</w:t>
            </w:r>
          </w:p>
        </w:tc>
      </w:tr>
      <w:tr w:rsidR="0043037B" w14:paraId="26B7E0B3" w14:textId="77777777">
        <w:trPr>
          <w:trHeight w:val="1967"/>
        </w:trPr>
        <w:tc>
          <w:tcPr>
            <w:tcW w:w="2308" w:type="dxa"/>
            <w:tcBorders>
              <w:bottom w:val="single" w:sz="4" w:space="0" w:color="auto"/>
            </w:tcBorders>
          </w:tcPr>
          <w:p w14:paraId="7D036DA2" w14:textId="77777777" w:rsidR="0043037B" w:rsidRDefault="003B3800">
            <w:pPr>
              <w:pStyle w:val="TableParagraph"/>
              <w:tabs>
                <w:tab w:val="left" w:pos="4536"/>
              </w:tabs>
              <w:rPr>
                <w:b/>
                <w:spacing w:val="-1"/>
              </w:rPr>
            </w:pPr>
            <w:r>
              <w:rPr>
                <w:b/>
              </w:rPr>
              <w:t>Балаларды</w:t>
            </w:r>
            <w:r>
              <w:rPr>
                <w:b/>
                <w:spacing w:val="-1"/>
              </w:rPr>
              <w:t xml:space="preserve"> </w:t>
            </w:r>
          </w:p>
          <w:p w14:paraId="0791C89B" w14:textId="77777777" w:rsidR="0043037B" w:rsidRDefault="003B3800">
            <w:pPr>
              <w:pStyle w:val="TableParagraph"/>
              <w:tabs>
                <w:tab w:val="left" w:pos="4536"/>
              </w:tabs>
              <w:rPr>
                <w:b/>
              </w:rPr>
            </w:pPr>
            <w:r>
              <w:rPr>
                <w:b/>
              </w:rPr>
              <w:t>қабылдау</w:t>
            </w:r>
          </w:p>
          <w:p w14:paraId="7EC99362" w14:textId="77777777" w:rsidR="0043037B" w:rsidRDefault="0043037B">
            <w:pPr>
              <w:pStyle w:val="TableParagraph"/>
              <w:tabs>
                <w:tab w:val="left" w:pos="4536"/>
              </w:tabs>
              <w:rPr>
                <w:b/>
              </w:rPr>
            </w:pPr>
          </w:p>
        </w:tc>
        <w:tc>
          <w:tcPr>
            <w:tcW w:w="2598" w:type="dxa"/>
          </w:tcPr>
          <w:p w14:paraId="162815D5" w14:textId="77777777" w:rsidR="0043037B" w:rsidRDefault="003B3800">
            <w:pPr>
              <w:tabs>
                <w:tab w:val="left" w:pos="4536"/>
              </w:tabs>
              <w:spacing w:after="0" w:line="240" w:lineRule="auto"/>
              <w:rPr>
                <w:rFonts w:ascii="Times New Roman" w:hAnsi="Times New Roman" w:cs="Times New Roman"/>
                <w:b/>
                <w:lang w:val="kk-KZ"/>
              </w:rPr>
            </w:pPr>
            <w:r>
              <w:rPr>
                <w:rFonts w:ascii="Times New Roman" w:eastAsia="Times New Roman" w:hAnsi="Times New Roman" w:cs="Times New Roman"/>
                <w:bCs/>
                <w:lang w:val="kk-KZ" w:eastAsia="ru-RU"/>
              </w:rPr>
              <w:t>Балаларды көтеріңкі көңіл күймен күтіп алу, әр баланы атымен атап, үйде нестеді ,немен айналысты , демалыста қайда қыдырды сұрау</w:t>
            </w:r>
            <w:r>
              <w:rPr>
                <w:rFonts w:ascii="Times New Roman" w:hAnsi="Times New Roman" w:cs="Times New Roman"/>
                <w:b/>
                <w:lang w:val="kk-KZ"/>
              </w:rPr>
              <w:t xml:space="preserve"> Медбике тексеруі, фильтр дәптерін толтыру</w:t>
            </w:r>
          </w:p>
          <w:p w14:paraId="1ADA5057" w14:textId="77777777" w:rsidR="0043037B" w:rsidRDefault="003B3800">
            <w:pPr>
              <w:tabs>
                <w:tab w:val="left" w:pos="4536"/>
              </w:tabs>
              <w:spacing w:after="0" w:line="240" w:lineRule="auto"/>
              <w:rPr>
                <w:rFonts w:ascii="Times New Roman" w:eastAsia="Times New Roman" w:hAnsi="Times New Roman" w:cs="Times New Roman"/>
                <w:bCs/>
                <w:lang w:val="kk-KZ" w:eastAsia="ru-RU"/>
              </w:rPr>
            </w:pPr>
            <w:r>
              <w:rPr>
                <w:rFonts w:ascii="Times New Roman" w:hAnsi="Times New Roman" w:cs="Times New Roman"/>
                <w:b/>
                <w:lang w:val="kk-KZ"/>
              </w:rPr>
              <w:t xml:space="preserve">Балалар жиналған соң ҚР гимн орындату </w:t>
            </w:r>
          </w:p>
          <w:p w14:paraId="4448E9C7" w14:textId="77777777" w:rsidR="0043037B" w:rsidRDefault="0043037B">
            <w:pPr>
              <w:tabs>
                <w:tab w:val="left" w:pos="4536"/>
              </w:tabs>
              <w:spacing w:after="0" w:line="240" w:lineRule="auto"/>
              <w:rPr>
                <w:rFonts w:ascii="Times New Roman" w:eastAsia="Times New Roman" w:hAnsi="Times New Roman" w:cs="Times New Roman"/>
                <w:bCs/>
                <w:lang w:val="kk-KZ" w:eastAsia="ru-RU"/>
              </w:rPr>
            </w:pPr>
          </w:p>
        </w:tc>
        <w:tc>
          <w:tcPr>
            <w:tcW w:w="2886" w:type="dxa"/>
          </w:tcPr>
          <w:p w14:paraId="3C3D5EC5" w14:textId="77777777" w:rsidR="0043037B" w:rsidRDefault="003B3800">
            <w:pPr>
              <w:pStyle w:val="aa"/>
              <w:spacing w:before="0" w:beforeAutospacing="0" w:after="0" w:afterAutospacing="0"/>
              <w:rPr>
                <w:sz w:val="22"/>
                <w:szCs w:val="22"/>
                <w:lang w:val="kk-KZ"/>
              </w:rPr>
            </w:pPr>
            <w:r>
              <w:rPr>
                <w:sz w:val="22"/>
                <w:szCs w:val="22"/>
                <w:lang w:val="kk-KZ"/>
              </w:rPr>
              <w:t>Баланы есік алдында күлімдеп қарсы алу.</w:t>
            </w:r>
          </w:p>
          <w:p w14:paraId="19697F7D" w14:textId="77777777" w:rsidR="0043037B" w:rsidRDefault="003B3800">
            <w:pPr>
              <w:pStyle w:val="aa"/>
              <w:spacing w:before="0" w:beforeAutospacing="0" w:after="0" w:afterAutospacing="0"/>
              <w:rPr>
                <w:sz w:val="22"/>
                <w:szCs w:val="22"/>
                <w:lang w:val="kk-KZ"/>
              </w:rPr>
            </w:pPr>
            <w:r>
              <w:rPr>
                <w:sz w:val="22"/>
                <w:szCs w:val="22"/>
                <w:lang w:val="kk-KZ"/>
              </w:rPr>
              <w:t>Қолын ұстап, топқа бірге кіру.</w:t>
            </w:r>
          </w:p>
          <w:p w14:paraId="7F4CA2AB" w14:textId="77777777" w:rsidR="0043037B" w:rsidRDefault="003B3800">
            <w:pPr>
              <w:tabs>
                <w:tab w:val="left" w:pos="4536"/>
              </w:tabs>
              <w:spacing w:after="0" w:line="240" w:lineRule="auto"/>
              <w:rPr>
                <w:rFonts w:ascii="Times New Roman" w:hAnsi="Times New Roman" w:cs="Times New Roman"/>
                <w:b/>
                <w:lang w:val="kk-KZ"/>
              </w:rPr>
            </w:pPr>
            <w:r>
              <w:rPr>
                <w:rFonts w:ascii="Times New Roman" w:hAnsi="Times New Roman" w:cs="Times New Roman"/>
                <w:b/>
                <w:lang w:val="kk-KZ"/>
              </w:rPr>
              <w:t>Медбике тексеруі, фильтр дәптерін толтыру</w:t>
            </w:r>
          </w:p>
          <w:p w14:paraId="3A09662B" w14:textId="77777777" w:rsidR="0043037B" w:rsidRDefault="003B3800">
            <w:pPr>
              <w:tabs>
                <w:tab w:val="left" w:pos="4536"/>
              </w:tabs>
              <w:spacing w:after="0" w:line="240" w:lineRule="auto"/>
              <w:rPr>
                <w:rFonts w:ascii="Times New Roman" w:hAnsi="Times New Roman" w:cs="Times New Roman"/>
                <w:b/>
                <w:lang w:val="kk-KZ"/>
              </w:rPr>
            </w:pPr>
            <w:r>
              <w:rPr>
                <w:rFonts w:ascii="Times New Roman" w:hAnsi="Times New Roman" w:cs="Times New Roman"/>
                <w:b/>
                <w:lang w:val="kk-KZ"/>
              </w:rPr>
              <w:t>Күймен қарсы алу</w:t>
            </w:r>
          </w:p>
        </w:tc>
        <w:tc>
          <w:tcPr>
            <w:tcW w:w="2879" w:type="dxa"/>
          </w:tcPr>
          <w:p w14:paraId="15A156C4"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 xml:space="preserve">Балалардың терісін, дене қызуын, сыртқы келбетін тексеру. </w:t>
            </w:r>
          </w:p>
          <w:p w14:paraId="698A5A31" w14:textId="77777777" w:rsidR="0043037B" w:rsidRDefault="003B3800">
            <w:pPr>
              <w:tabs>
                <w:tab w:val="left" w:pos="4536"/>
              </w:tabs>
              <w:spacing w:after="0" w:line="240" w:lineRule="auto"/>
              <w:rPr>
                <w:rFonts w:ascii="Times New Roman" w:hAnsi="Times New Roman" w:cs="Times New Roman"/>
                <w:b/>
                <w:lang w:val="kk-KZ"/>
              </w:rPr>
            </w:pPr>
            <w:r>
              <w:rPr>
                <w:rFonts w:ascii="Times New Roman" w:hAnsi="Times New Roman" w:cs="Times New Roman"/>
                <w:b/>
                <w:lang w:val="kk-KZ"/>
              </w:rPr>
              <w:t>Медбике тексеруі, фильтр дәптерін толтыру</w:t>
            </w:r>
          </w:p>
          <w:p w14:paraId="7BB30474"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b/>
                <w:lang w:val="kk-KZ"/>
              </w:rPr>
              <w:t>Күймен қарсы алу</w:t>
            </w:r>
          </w:p>
        </w:tc>
        <w:tc>
          <w:tcPr>
            <w:tcW w:w="2741" w:type="dxa"/>
          </w:tcPr>
          <w:p w14:paraId="1DBEE39C" w14:textId="77777777" w:rsidR="0043037B" w:rsidRDefault="003B3800">
            <w:pPr>
              <w:pStyle w:val="aa"/>
              <w:spacing w:before="0" w:beforeAutospacing="0" w:after="0" w:afterAutospacing="0"/>
              <w:rPr>
                <w:sz w:val="22"/>
                <w:szCs w:val="22"/>
                <w:lang w:val="kk-KZ"/>
              </w:rPr>
            </w:pPr>
            <w:r>
              <w:rPr>
                <w:sz w:val="22"/>
                <w:szCs w:val="22"/>
                <w:lang w:val="kk-KZ"/>
              </w:rPr>
              <w:t>Баланы құшақтап қарсы алу.</w:t>
            </w:r>
          </w:p>
          <w:p w14:paraId="3F2E88C0" w14:textId="77777777" w:rsidR="0043037B" w:rsidRDefault="003B3800">
            <w:pPr>
              <w:pStyle w:val="aa"/>
              <w:spacing w:before="0" w:beforeAutospacing="0" w:after="0" w:afterAutospacing="0"/>
              <w:rPr>
                <w:sz w:val="22"/>
                <w:szCs w:val="22"/>
                <w:lang w:val="kk-KZ"/>
              </w:rPr>
            </w:pPr>
            <w:r>
              <w:rPr>
                <w:sz w:val="22"/>
                <w:szCs w:val="22"/>
                <w:lang w:val="kk-KZ"/>
              </w:rPr>
              <w:t>Балаға шағын мақтау айту: «Сен бүгін әдемі киініп келіпсің</w:t>
            </w:r>
          </w:p>
          <w:p w14:paraId="7741069D" w14:textId="77777777" w:rsidR="0043037B" w:rsidRDefault="0043037B">
            <w:pPr>
              <w:tabs>
                <w:tab w:val="left" w:pos="4536"/>
              </w:tabs>
              <w:spacing w:after="0" w:line="240" w:lineRule="auto"/>
              <w:rPr>
                <w:rFonts w:ascii="Times New Roman" w:hAnsi="Times New Roman" w:cs="Times New Roman"/>
                <w:lang w:val="kk-KZ"/>
              </w:rPr>
            </w:pPr>
          </w:p>
          <w:p w14:paraId="14A79F36" w14:textId="77777777" w:rsidR="0043037B" w:rsidRDefault="003B3800">
            <w:pPr>
              <w:tabs>
                <w:tab w:val="left" w:pos="4536"/>
              </w:tabs>
              <w:spacing w:after="0" w:line="240" w:lineRule="auto"/>
              <w:rPr>
                <w:rFonts w:ascii="Times New Roman" w:hAnsi="Times New Roman" w:cs="Times New Roman"/>
                <w:b/>
                <w:lang w:val="kk-KZ"/>
              </w:rPr>
            </w:pPr>
            <w:r>
              <w:rPr>
                <w:rFonts w:ascii="Times New Roman" w:hAnsi="Times New Roman" w:cs="Times New Roman"/>
                <w:b/>
                <w:lang w:val="kk-KZ"/>
              </w:rPr>
              <w:t>Медбике тексеруі, фильтр дәптерін толтыру</w:t>
            </w:r>
          </w:p>
          <w:p w14:paraId="7D939CED"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b/>
                <w:lang w:val="kk-KZ"/>
              </w:rPr>
              <w:t>Күймен қарсы алу</w:t>
            </w:r>
          </w:p>
        </w:tc>
        <w:tc>
          <w:tcPr>
            <w:tcW w:w="2886" w:type="dxa"/>
          </w:tcPr>
          <w:p w14:paraId="22F826C9" w14:textId="77777777" w:rsidR="0043037B" w:rsidRDefault="003B3800">
            <w:pPr>
              <w:pStyle w:val="aa"/>
              <w:spacing w:before="0" w:beforeAutospacing="0" w:after="0" w:afterAutospacing="0"/>
              <w:rPr>
                <w:sz w:val="22"/>
                <w:szCs w:val="22"/>
                <w:lang w:val="kk-KZ"/>
              </w:rPr>
            </w:pPr>
            <w:r>
              <w:rPr>
                <w:sz w:val="22"/>
                <w:szCs w:val="22"/>
                <w:lang w:val="kk-KZ"/>
              </w:rPr>
              <w:t>Баланы жылы шыраймен қарсы алып, есімін атап, «Сені көргеніме қуаныштымын» деп айту.</w:t>
            </w:r>
          </w:p>
          <w:p w14:paraId="24F4BC12" w14:textId="77777777" w:rsidR="0043037B" w:rsidRDefault="003B3800">
            <w:pPr>
              <w:pStyle w:val="aa"/>
              <w:spacing w:before="0" w:beforeAutospacing="0" w:after="0" w:afterAutospacing="0"/>
              <w:rPr>
                <w:sz w:val="22"/>
                <w:szCs w:val="22"/>
                <w:lang w:val="kk-KZ"/>
              </w:rPr>
            </w:pPr>
            <w:r>
              <w:rPr>
                <w:sz w:val="22"/>
                <w:szCs w:val="22"/>
                <w:lang w:val="kk-KZ"/>
              </w:rPr>
              <w:t>Үйде немен айналысқаны туралы сұрау</w:t>
            </w:r>
          </w:p>
          <w:p w14:paraId="5BDFCA37" w14:textId="77777777" w:rsidR="0043037B" w:rsidRDefault="003B3800">
            <w:pPr>
              <w:tabs>
                <w:tab w:val="left" w:pos="4536"/>
              </w:tabs>
              <w:spacing w:after="0" w:line="240" w:lineRule="auto"/>
              <w:rPr>
                <w:rFonts w:ascii="Times New Roman" w:hAnsi="Times New Roman" w:cs="Times New Roman"/>
                <w:b/>
                <w:lang w:val="kk-KZ"/>
              </w:rPr>
            </w:pPr>
            <w:r>
              <w:rPr>
                <w:rFonts w:ascii="Times New Roman" w:hAnsi="Times New Roman" w:cs="Times New Roman"/>
                <w:b/>
                <w:lang w:val="kk-KZ"/>
              </w:rPr>
              <w:t>Медбике тексеруі, фильтр дәптерін толтыру</w:t>
            </w:r>
          </w:p>
          <w:p w14:paraId="335D8B5B"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b/>
                <w:lang w:val="kk-KZ"/>
              </w:rPr>
              <w:t>Күймен қарсы алу</w:t>
            </w:r>
          </w:p>
        </w:tc>
      </w:tr>
      <w:tr w:rsidR="0043037B" w14:paraId="2796CA8E" w14:textId="77777777">
        <w:trPr>
          <w:trHeight w:val="2259"/>
        </w:trPr>
        <w:tc>
          <w:tcPr>
            <w:tcW w:w="2308" w:type="dxa"/>
            <w:tcBorders>
              <w:top w:val="single" w:sz="4" w:space="0" w:color="auto"/>
            </w:tcBorders>
          </w:tcPr>
          <w:p w14:paraId="7734072B" w14:textId="77777777" w:rsidR="0043037B" w:rsidRDefault="003B3800">
            <w:pPr>
              <w:pStyle w:val="TableParagraph"/>
              <w:tabs>
                <w:tab w:val="left" w:pos="4536"/>
              </w:tabs>
              <w:rPr>
                <w:b/>
              </w:rPr>
            </w:pPr>
            <w:r>
              <w:rPr>
                <w:b/>
              </w:rPr>
              <w:t>Ата-аналармен</w:t>
            </w:r>
            <w:r>
              <w:rPr>
                <w:b/>
                <w:spacing w:val="-6"/>
              </w:rPr>
              <w:t xml:space="preserve"> </w:t>
            </w:r>
            <w:r>
              <w:rPr>
                <w:b/>
              </w:rPr>
              <w:t>әңгімелесу,</w:t>
            </w:r>
          </w:p>
          <w:p w14:paraId="2203FC27" w14:textId="77777777" w:rsidR="0043037B" w:rsidRDefault="003B3800">
            <w:pPr>
              <w:pStyle w:val="TableParagraph"/>
              <w:tabs>
                <w:tab w:val="left" w:pos="4536"/>
              </w:tabs>
              <w:rPr>
                <w:b/>
              </w:rPr>
            </w:pPr>
            <w:r>
              <w:rPr>
                <w:b/>
              </w:rPr>
              <w:t>кеңес</w:t>
            </w:r>
            <w:r>
              <w:rPr>
                <w:b/>
                <w:spacing w:val="-1"/>
              </w:rPr>
              <w:t xml:space="preserve"> </w:t>
            </w:r>
            <w:r>
              <w:rPr>
                <w:b/>
              </w:rPr>
              <w:t>беру</w:t>
            </w:r>
          </w:p>
        </w:tc>
        <w:tc>
          <w:tcPr>
            <w:tcW w:w="2598" w:type="dxa"/>
          </w:tcPr>
          <w:p w14:paraId="0DED1DA4" w14:textId="77777777" w:rsidR="0043037B" w:rsidRDefault="003B3800">
            <w:pPr>
              <w:spacing w:after="0" w:line="240" w:lineRule="auto"/>
              <w:outlineLvl w:val="1"/>
              <w:rPr>
                <w:rFonts w:ascii="Times New Roman" w:eastAsia="Times New Roman" w:hAnsi="Times New Roman" w:cs="Times New Roman"/>
                <w:b/>
                <w:bCs/>
                <w:lang w:val="kk-KZ"/>
              </w:rPr>
            </w:pPr>
            <w:r>
              <w:rPr>
                <w:rFonts w:ascii="Times New Roman" w:eastAsia="Times New Roman" w:hAnsi="Times New Roman" w:cs="Times New Roman"/>
                <w:b/>
                <w:bCs/>
                <w:lang w:val="kk-KZ"/>
              </w:rPr>
              <w:t>Үнемдеу: «Суды үнемдейік»</w:t>
            </w:r>
          </w:p>
          <w:p w14:paraId="5C96DC44" w14:textId="77777777" w:rsidR="0043037B"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b/>
                <w:bCs/>
                <w:lang w:val="kk-KZ"/>
              </w:rPr>
              <w:t>Мақсаты:</w:t>
            </w:r>
            <w:r>
              <w:rPr>
                <w:rFonts w:ascii="Times New Roman" w:eastAsia="Times New Roman" w:hAnsi="Times New Roman" w:cs="Times New Roman"/>
                <w:lang w:val="kk-KZ"/>
              </w:rPr>
              <w:t xml:space="preserve"> Үйде суды босқа ағызбау дағдысын қалыптастыруға ата-ананы бағыттау.</w:t>
            </w:r>
            <w:r>
              <w:rPr>
                <w:rFonts w:ascii="Times New Roman" w:eastAsia="Times New Roman" w:hAnsi="Times New Roman" w:cs="Times New Roman"/>
                <w:lang w:val="kk-KZ"/>
              </w:rPr>
              <w:br/>
            </w:r>
            <w:r>
              <w:rPr>
                <w:rFonts w:ascii="Times New Roman" w:eastAsia="Times New Roman" w:hAnsi="Times New Roman" w:cs="Times New Roman"/>
                <w:b/>
                <w:bCs/>
                <w:lang w:val="kk-KZ"/>
              </w:rPr>
              <w:t>Әңгімелесу барысы:</w:t>
            </w:r>
          </w:p>
          <w:p w14:paraId="228D05AE" w14:textId="77777777" w:rsidR="0043037B"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«Бала қол жуған кезде суды ұзақ ағыза ма?»</w:t>
            </w:r>
          </w:p>
          <w:p w14:paraId="171FAA0C" w14:textId="77777777" w:rsidR="0043037B" w:rsidRDefault="003B3800">
            <w:pPr>
              <w:spacing w:after="0" w:line="240" w:lineRule="auto"/>
              <w:rPr>
                <w:rFonts w:ascii="Times New Roman" w:eastAsia="Times New Roman" w:hAnsi="Times New Roman" w:cs="Times New Roman"/>
              </w:rPr>
            </w:pPr>
            <w:r>
              <w:rPr>
                <w:rFonts w:ascii="Times New Roman" w:eastAsia="Times New Roman" w:hAnsi="Times New Roman" w:cs="Times New Roman"/>
              </w:rPr>
              <w:t>«Тіс жуғанда кран жабыла ма?»</w:t>
            </w:r>
          </w:p>
          <w:p w14:paraId="34CB4CED" w14:textId="77777777" w:rsidR="0043037B" w:rsidRPr="00D04C75" w:rsidRDefault="003B3800">
            <w:pPr>
              <w:spacing w:after="0" w:line="240" w:lineRule="auto"/>
              <w:rPr>
                <w:rFonts w:ascii="Times New Roman" w:eastAsia="Times New Roman" w:hAnsi="Times New Roman" w:cs="Times New Roman"/>
              </w:rPr>
            </w:pPr>
            <w:r>
              <w:rPr>
                <w:rFonts w:ascii="Times New Roman" w:eastAsia="Times New Roman" w:hAnsi="Times New Roman" w:cs="Times New Roman"/>
              </w:rPr>
              <w:t>«Үйде суды үнемдеу үлгісін кім көрсетеді?»</w:t>
            </w:r>
            <w:r>
              <w:rPr>
                <w:rFonts w:ascii="Times New Roman" w:eastAsia="Times New Roman" w:hAnsi="Times New Roman" w:cs="Times New Roman"/>
              </w:rPr>
              <w:br/>
            </w:r>
            <w:r w:rsidRPr="00D04C75">
              <w:rPr>
                <w:rFonts w:ascii="Times New Roman" w:eastAsia="Times New Roman" w:hAnsi="Times New Roman" w:cs="Times New Roman"/>
                <w:b/>
                <w:bCs/>
              </w:rPr>
              <w:t>Кеңес:</w:t>
            </w:r>
          </w:p>
          <w:p w14:paraId="7652ED45" w14:textId="77777777" w:rsidR="0043037B" w:rsidRPr="00D04C75" w:rsidRDefault="003B3800">
            <w:pPr>
              <w:spacing w:after="0" w:line="240" w:lineRule="auto"/>
              <w:rPr>
                <w:rFonts w:ascii="Times New Roman" w:eastAsia="Times New Roman" w:hAnsi="Times New Roman" w:cs="Times New Roman"/>
              </w:rPr>
            </w:pPr>
            <w:r w:rsidRPr="00D04C75">
              <w:rPr>
                <w:rFonts w:ascii="Times New Roman" w:eastAsia="Times New Roman" w:hAnsi="Times New Roman" w:cs="Times New Roman"/>
              </w:rPr>
              <w:t>Балаға: «Суды жауып қояйық» деген қысқа сөйлемді үйрету</w:t>
            </w:r>
          </w:p>
          <w:p w14:paraId="666573B7" w14:textId="77777777" w:rsidR="0043037B" w:rsidRDefault="003B3800">
            <w:pPr>
              <w:spacing w:after="0" w:line="240" w:lineRule="auto"/>
              <w:rPr>
                <w:rFonts w:ascii="Times New Roman" w:eastAsia="Times New Roman" w:hAnsi="Times New Roman" w:cs="Times New Roman"/>
              </w:rPr>
            </w:pPr>
            <w:r>
              <w:rPr>
                <w:rFonts w:ascii="Times New Roman" w:eastAsia="Times New Roman" w:hAnsi="Times New Roman" w:cs="Times New Roman"/>
              </w:rPr>
              <w:t>Қол жуу кезінде таймер/өлеңмен (20 сек) жуу</w:t>
            </w:r>
          </w:p>
          <w:p w14:paraId="5D1512DD" w14:textId="77777777" w:rsidR="0043037B" w:rsidRDefault="003B3800">
            <w:pPr>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Кранды ашып-жауып көрсету арқылы үйрету</w:t>
            </w:r>
            <w:r>
              <w:rPr>
                <w:rFonts w:ascii="Times New Roman" w:eastAsia="Times New Roman" w:hAnsi="Times New Roman" w:cs="Times New Roman"/>
              </w:rPr>
              <w:br/>
            </w:r>
          </w:p>
          <w:p w14:paraId="0C818AE5" w14:textId="77777777" w:rsidR="0043037B" w:rsidRDefault="0043037B">
            <w:pPr>
              <w:tabs>
                <w:tab w:val="left" w:pos="4536"/>
              </w:tabs>
              <w:spacing w:after="0" w:line="240" w:lineRule="auto"/>
              <w:rPr>
                <w:rFonts w:ascii="Times New Roman" w:hAnsi="Times New Roman" w:cs="Times New Roman"/>
              </w:rPr>
            </w:pPr>
          </w:p>
        </w:tc>
        <w:tc>
          <w:tcPr>
            <w:tcW w:w="2886" w:type="dxa"/>
          </w:tcPr>
          <w:p w14:paraId="60BA282A" w14:textId="77777777" w:rsidR="0043037B" w:rsidRDefault="003B3800">
            <w:pPr>
              <w:spacing w:after="0" w:line="240" w:lineRule="auto"/>
              <w:outlineLvl w:val="1"/>
              <w:rPr>
                <w:rFonts w:ascii="Times New Roman" w:eastAsia="Times New Roman" w:hAnsi="Times New Roman" w:cs="Times New Roman"/>
                <w:b/>
                <w:bCs/>
              </w:rPr>
            </w:pPr>
            <w:r>
              <w:rPr>
                <w:rFonts w:ascii="Times New Roman" w:eastAsia="Times New Roman" w:hAnsi="Times New Roman" w:cs="Times New Roman"/>
                <w:b/>
                <w:bCs/>
              </w:rPr>
              <w:lastRenderedPageBreak/>
              <w:t>Қауіпсіздік: «Үйдегі қауіпті заттар»</w:t>
            </w:r>
          </w:p>
          <w:p w14:paraId="60A3BD34" w14:textId="77777777" w:rsidR="0043037B" w:rsidRPr="00D04C75" w:rsidRDefault="003B3800">
            <w:pPr>
              <w:spacing w:after="0" w:line="240" w:lineRule="auto"/>
              <w:rPr>
                <w:rFonts w:ascii="Times New Roman" w:eastAsia="Times New Roman" w:hAnsi="Times New Roman" w:cs="Times New Roman"/>
              </w:rPr>
            </w:pPr>
            <w:r>
              <w:rPr>
                <w:rFonts w:ascii="Times New Roman" w:eastAsia="Times New Roman" w:hAnsi="Times New Roman" w:cs="Times New Roman"/>
                <w:b/>
                <w:bCs/>
              </w:rPr>
              <w:t>Мақсаты:</w:t>
            </w:r>
            <w:r>
              <w:rPr>
                <w:rFonts w:ascii="Times New Roman" w:eastAsia="Times New Roman" w:hAnsi="Times New Roman" w:cs="Times New Roman"/>
              </w:rPr>
              <w:t xml:space="preserve"> Үйде қауіп тудыратын заттарды қауіпсіз сақтау туралы кеңес беру.</w:t>
            </w:r>
            <w:r>
              <w:rPr>
                <w:rFonts w:ascii="Times New Roman" w:eastAsia="Times New Roman" w:hAnsi="Times New Roman" w:cs="Times New Roman"/>
              </w:rPr>
              <w:br/>
            </w:r>
            <w:r w:rsidRPr="00D04C75">
              <w:rPr>
                <w:rFonts w:ascii="Times New Roman" w:eastAsia="Times New Roman" w:hAnsi="Times New Roman" w:cs="Times New Roman"/>
                <w:b/>
                <w:bCs/>
              </w:rPr>
              <w:t>Әңгімелесу барысы:</w:t>
            </w:r>
          </w:p>
          <w:p w14:paraId="049E6DF4" w14:textId="77777777" w:rsidR="0043037B" w:rsidRPr="00D04C75" w:rsidRDefault="003B3800">
            <w:pPr>
              <w:spacing w:after="0" w:line="240" w:lineRule="auto"/>
              <w:rPr>
                <w:rFonts w:ascii="Times New Roman" w:eastAsia="Times New Roman" w:hAnsi="Times New Roman" w:cs="Times New Roman"/>
              </w:rPr>
            </w:pPr>
            <w:r w:rsidRPr="00D04C75">
              <w:rPr>
                <w:rFonts w:ascii="Times New Roman" w:eastAsia="Times New Roman" w:hAnsi="Times New Roman" w:cs="Times New Roman"/>
              </w:rPr>
              <w:t>«Үйде дәрі-дәрмек, пышақ, қайшы қайда тұрады?»</w:t>
            </w:r>
          </w:p>
          <w:p w14:paraId="4CECD8FF" w14:textId="77777777" w:rsidR="0043037B" w:rsidRPr="00D04C75" w:rsidRDefault="003B3800">
            <w:pPr>
              <w:spacing w:after="0" w:line="240" w:lineRule="auto"/>
              <w:rPr>
                <w:rFonts w:ascii="Times New Roman" w:eastAsia="Times New Roman" w:hAnsi="Times New Roman" w:cs="Times New Roman"/>
              </w:rPr>
            </w:pPr>
            <w:r w:rsidRPr="00D04C75">
              <w:rPr>
                <w:rFonts w:ascii="Times New Roman" w:eastAsia="Times New Roman" w:hAnsi="Times New Roman" w:cs="Times New Roman"/>
              </w:rPr>
              <w:t>«Бала розеткаға жақындай ма?»</w:t>
            </w:r>
          </w:p>
          <w:p w14:paraId="354D80AF" w14:textId="77777777" w:rsidR="0043037B" w:rsidRPr="00D04C75" w:rsidRDefault="003B3800">
            <w:pPr>
              <w:spacing w:after="0" w:line="240" w:lineRule="auto"/>
              <w:rPr>
                <w:rFonts w:ascii="Times New Roman" w:eastAsia="Times New Roman" w:hAnsi="Times New Roman" w:cs="Times New Roman"/>
              </w:rPr>
            </w:pPr>
            <w:r w:rsidRPr="00D04C75">
              <w:rPr>
                <w:rFonts w:ascii="Times New Roman" w:eastAsia="Times New Roman" w:hAnsi="Times New Roman" w:cs="Times New Roman"/>
              </w:rPr>
              <w:t>«Тұрмыстық химия қол жетпейтін жерде ме?»</w:t>
            </w:r>
            <w:r w:rsidRPr="00D04C75">
              <w:rPr>
                <w:rFonts w:ascii="Times New Roman" w:eastAsia="Times New Roman" w:hAnsi="Times New Roman" w:cs="Times New Roman"/>
              </w:rPr>
              <w:br/>
            </w:r>
            <w:r w:rsidRPr="00D04C75">
              <w:rPr>
                <w:rFonts w:ascii="Times New Roman" w:eastAsia="Times New Roman" w:hAnsi="Times New Roman" w:cs="Times New Roman"/>
                <w:b/>
                <w:bCs/>
              </w:rPr>
              <w:t>Кеңес:</w:t>
            </w:r>
          </w:p>
          <w:p w14:paraId="794E8F70" w14:textId="77777777" w:rsidR="0043037B" w:rsidRPr="00D04C75" w:rsidRDefault="003B3800">
            <w:pPr>
              <w:spacing w:after="0" w:line="240" w:lineRule="auto"/>
              <w:rPr>
                <w:rFonts w:ascii="Times New Roman" w:eastAsia="Times New Roman" w:hAnsi="Times New Roman" w:cs="Times New Roman"/>
              </w:rPr>
            </w:pPr>
            <w:r w:rsidRPr="00D04C75">
              <w:rPr>
                <w:rFonts w:ascii="Times New Roman" w:eastAsia="Times New Roman" w:hAnsi="Times New Roman" w:cs="Times New Roman"/>
              </w:rPr>
              <w:t>Қауіпті заттарды жоғарыға қою, шкафқа бекіту</w:t>
            </w:r>
          </w:p>
          <w:p w14:paraId="55E1C208" w14:textId="77777777" w:rsidR="0043037B" w:rsidRPr="00D04C75" w:rsidRDefault="003B3800">
            <w:pPr>
              <w:spacing w:after="0" w:line="240" w:lineRule="auto"/>
              <w:rPr>
                <w:rFonts w:ascii="Times New Roman" w:eastAsia="Times New Roman" w:hAnsi="Times New Roman" w:cs="Times New Roman"/>
              </w:rPr>
            </w:pPr>
            <w:r w:rsidRPr="00D04C75">
              <w:rPr>
                <w:rFonts w:ascii="Times New Roman" w:eastAsia="Times New Roman" w:hAnsi="Times New Roman" w:cs="Times New Roman"/>
              </w:rPr>
              <w:t>Розеткаға қорғаныш қақпақ қолдану</w:t>
            </w:r>
          </w:p>
          <w:p w14:paraId="50DDA0F8" w14:textId="77777777" w:rsidR="0043037B" w:rsidRPr="00D04C75" w:rsidRDefault="003B3800">
            <w:pPr>
              <w:spacing w:after="0" w:line="240" w:lineRule="auto"/>
              <w:rPr>
                <w:rFonts w:ascii="Times New Roman" w:eastAsia="Times New Roman" w:hAnsi="Times New Roman" w:cs="Times New Roman"/>
              </w:rPr>
            </w:pPr>
            <w:r w:rsidRPr="00D04C75">
              <w:rPr>
                <w:rFonts w:ascii="Times New Roman" w:eastAsia="Times New Roman" w:hAnsi="Times New Roman" w:cs="Times New Roman"/>
              </w:rPr>
              <w:t>«Болмайды – қауіпті!» деген нақты қысқа ережені бірдей айту.</w:t>
            </w:r>
          </w:p>
          <w:p w14:paraId="617531CB" w14:textId="77777777" w:rsidR="0043037B" w:rsidRPr="00D04C75" w:rsidRDefault="0043037B">
            <w:pPr>
              <w:tabs>
                <w:tab w:val="left" w:pos="4253"/>
              </w:tabs>
              <w:spacing w:after="0" w:line="240" w:lineRule="auto"/>
              <w:rPr>
                <w:rFonts w:ascii="Times New Roman" w:hAnsi="Times New Roman" w:cs="Times New Roman"/>
              </w:rPr>
            </w:pPr>
          </w:p>
        </w:tc>
        <w:tc>
          <w:tcPr>
            <w:tcW w:w="2879" w:type="dxa"/>
          </w:tcPr>
          <w:p w14:paraId="68042192" w14:textId="77777777" w:rsidR="0043037B" w:rsidRPr="00D04C75" w:rsidRDefault="003B3800">
            <w:pPr>
              <w:spacing w:after="0" w:line="240" w:lineRule="auto"/>
              <w:outlineLvl w:val="1"/>
              <w:rPr>
                <w:rFonts w:ascii="Times New Roman" w:eastAsia="Times New Roman" w:hAnsi="Times New Roman" w:cs="Times New Roman"/>
                <w:b/>
                <w:bCs/>
              </w:rPr>
            </w:pPr>
            <w:r w:rsidRPr="00D04C75">
              <w:rPr>
                <w:rFonts w:ascii="Times New Roman" w:eastAsia="Times New Roman" w:hAnsi="Times New Roman" w:cs="Times New Roman"/>
                <w:b/>
                <w:bCs/>
              </w:rPr>
              <w:lastRenderedPageBreak/>
              <w:t>Ұлттық құндылық: «Сәлемдесу – әдептің басы»</w:t>
            </w:r>
          </w:p>
          <w:p w14:paraId="0188BC4E" w14:textId="77777777" w:rsidR="0043037B" w:rsidRPr="00D04C75" w:rsidRDefault="003B3800">
            <w:pPr>
              <w:spacing w:after="0" w:line="240" w:lineRule="auto"/>
              <w:rPr>
                <w:rFonts w:ascii="Times New Roman" w:eastAsia="Times New Roman" w:hAnsi="Times New Roman" w:cs="Times New Roman"/>
              </w:rPr>
            </w:pPr>
            <w:r w:rsidRPr="00D04C75">
              <w:rPr>
                <w:rFonts w:ascii="Times New Roman" w:eastAsia="Times New Roman" w:hAnsi="Times New Roman" w:cs="Times New Roman"/>
                <w:b/>
                <w:bCs/>
              </w:rPr>
              <w:t>Мақсаты:</w:t>
            </w:r>
            <w:r w:rsidRPr="00D04C75">
              <w:rPr>
                <w:rFonts w:ascii="Times New Roman" w:eastAsia="Times New Roman" w:hAnsi="Times New Roman" w:cs="Times New Roman"/>
              </w:rPr>
              <w:t xml:space="preserve"> Балаға амандасу, үлкенді сыйлау дағдысын үйретуге ата-ананы ынталандыру.</w:t>
            </w:r>
            <w:r w:rsidRPr="00D04C75">
              <w:rPr>
                <w:rFonts w:ascii="Times New Roman" w:eastAsia="Times New Roman" w:hAnsi="Times New Roman" w:cs="Times New Roman"/>
              </w:rPr>
              <w:br/>
            </w:r>
            <w:r w:rsidRPr="00D04C75">
              <w:rPr>
                <w:rFonts w:ascii="Times New Roman" w:eastAsia="Times New Roman" w:hAnsi="Times New Roman" w:cs="Times New Roman"/>
                <w:b/>
                <w:bCs/>
              </w:rPr>
              <w:t>Әңгімелесу барысы:</w:t>
            </w:r>
          </w:p>
          <w:p w14:paraId="75AC9CC7" w14:textId="77777777" w:rsidR="0043037B" w:rsidRDefault="003B3800">
            <w:pPr>
              <w:spacing w:after="0" w:line="240" w:lineRule="auto"/>
              <w:rPr>
                <w:rFonts w:ascii="Times New Roman" w:eastAsia="Times New Roman" w:hAnsi="Times New Roman" w:cs="Times New Roman"/>
              </w:rPr>
            </w:pPr>
            <w:r>
              <w:rPr>
                <w:rFonts w:ascii="Times New Roman" w:eastAsia="Times New Roman" w:hAnsi="Times New Roman" w:cs="Times New Roman"/>
              </w:rPr>
              <w:t>«Бала үйге келген қонаққа сәлем бере ме?»</w:t>
            </w:r>
          </w:p>
          <w:p w14:paraId="7A077115" w14:textId="77777777" w:rsidR="0043037B" w:rsidRDefault="003B3800">
            <w:pPr>
              <w:spacing w:after="0" w:line="240" w:lineRule="auto"/>
              <w:rPr>
                <w:rFonts w:ascii="Times New Roman" w:eastAsia="Times New Roman" w:hAnsi="Times New Roman" w:cs="Times New Roman"/>
              </w:rPr>
            </w:pPr>
            <w:r>
              <w:rPr>
                <w:rFonts w:ascii="Times New Roman" w:eastAsia="Times New Roman" w:hAnsi="Times New Roman" w:cs="Times New Roman"/>
              </w:rPr>
              <w:t>«Үйде ата-әжеге қалай сөйлейді?»</w:t>
            </w:r>
          </w:p>
          <w:p w14:paraId="0A8A2280" w14:textId="77777777" w:rsidR="0043037B" w:rsidRDefault="003B3800">
            <w:pPr>
              <w:spacing w:after="0" w:line="240" w:lineRule="auto"/>
              <w:rPr>
                <w:rFonts w:ascii="Times New Roman" w:eastAsia="Times New Roman" w:hAnsi="Times New Roman" w:cs="Times New Roman"/>
              </w:rPr>
            </w:pPr>
            <w:r>
              <w:rPr>
                <w:rFonts w:ascii="Times New Roman" w:eastAsia="Times New Roman" w:hAnsi="Times New Roman" w:cs="Times New Roman"/>
              </w:rPr>
              <w:t>«Сәлемдесуді кім үлгі етеді?»</w:t>
            </w:r>
            <w:r>
              <w:rPr>
                <w:rFonts w:ascii="Times New Roman" w:eastAsia="Times New Roman" w:hAnsi="Times New Roman" w:cs="Times New Roman"/>
              </w:rPr>
              <w:br/>
            </w:r>
            <w:r>
              <w:rPr>
                <w:rFonts w:ascii="Times New Roman" w:eastAsia="Times New Roman" w:hAnsi="Times New Roman" w:cs="Times New Roman"/>
                <w:b/>
                <w:bCs/>
              </w:rPr>
              <w:t>Кеңес:</w:t>
            </w:r>
          </w:p>
          <w:p w14:paraId="705A4351" w14:textId="77777777" w:rsidR="0043037B" w:rsidRDefault="003B3800">
            <w:pPr>
              <w:spacing w:after="0" w:line="240" w:lineRule="auto"/>
              <w:rPr>
                <w:rFonts w:ascii="Times New Roman" w:eastAsia="Times New Roman" w:hAnsi="Times New Roman" w:cs="Times New Roman"/>
              </w:rPr>
            </w:pPr>
            <w:r>
              <w:rPr>
                <w:rFonts w:ascii="Times New Roman" w:eastAsia="Times New Roman" w:hAnsi="Times New Roman" w:cs="Times New Roman"/>
              </w:rPr>
              <w:t>Үйге кіргенде: «Сәлеметсіз бе?» деп бірге айту</w:t>
            </w:r>
          </w:p>
          <w:p w14:paraId="51D56AD1" w14:textId="77777777" w:rsidR="0043037B" w:rsidRDefault="003B3800">
            <w:pPr>
              <w:spacing w:after="0" w:line="240" w:lineRule="auto"/>
              <w:rPr>
                <w:rFonts w:ascii="Times New Roman" w:eastAsia="Times New Roman" w:hAnsi="Times New Roman" w:cs="Times New Roman"/>
              </w:rPr>
            </w:pPr>
            <w:r>
              <w:rPr>
                <w:rFonts w:ascii="Times New Roman" w:eastAsia="Times New Roman" w:hAnsi="Times New Roman" w:cs="Times New Roman"/>
              </w:rPr>
              <w:t>Баланы мәжбүрлемей, үлгі арқылы үйрету</w:t>
            </w:r>
          </w:p>
          <w:p w14:paraId="036FBF74" w14:textId="77777777" w:rsidR="0043037B" w:rsidRDefault="003B3800">
            <w:pPr>
              <w:spacing w:after="0" w:line="240" w:lineRule="auto"/>
              <w:rPr>
                <w:rFonts w:ascii="Times New Roman" w:eastAsia="Times New Roman" w:hAnsi="Times New Roman" w:cs="Times New Roman"/>
                <w:bCs/>
                <w:lang w:eastAsia="ru-RU"/>
              </w:rPr>
            </w:pPr>
            <w:r>
              <w:rPr>
                <w:rFonts w:ascii="Times New Roman" w:eastAsia="Times New Roman" w:hAnsi="Times New Roman" w:cs="Times New Roman"/>
              </w:rPr>
              <w:t xml:space="preserve">«Үлкенге – құрмет, кішіге – ізет» қағидасын күнде </w:t>
            </w:r>
            <w:r>
              <w:rPr>
                <w:rFonts w:ascii="Times New Roman" w:eastAsia="Times New Roman" w:hAnsi="Times New Roman" w:cs="Times New Roman"/>
              </w:rPr>
              <w:lastRenderedPageBreak/>
              <w:t>қайталау</w:t>
            </w:r>
            <w:r>
              <w:rPr>
                <w:rFonts w:ascii="Times New Roman" w:eastAsia="Times New Roman" w:hAnsi="Times New Roman" w:cs="Times New Roman"/>
              </w:rPr>
              <w:br/>
            </w:r>
          </w:p>
        </w:tc>
        <w:tc>
          <w:tcPr>
            <w:tcW w:w="2741" w:type="dxa"/>
          </w:tcPr>
          <w:p w14:paraId="71106B5A" w14:textId="77777777" w:rsidR="0043037B" w:rsidRDefault="003B3800">
            <w:pPr>
              <w:spacing w:after="0" w:line="240" w:lineRule="auto"/>
              <w:outlineLvl w:val="1"/>
              <w:rPr>
                <w:rFonts w:ascii="Times New Roman" w:eastAsia="Times New Roman" w:hAnsi="Times New Roman" w:cs="Times New Roman"/>
                <w:b/>
                <w:bCs/>
              </w:rPr>
            </w:pPr>
            <w:r>
              <w:rPr>
                <w:rFonts w:ascii="Times New Roman" w:eastAsia="Times New Roman" w:hAnsi="Times New Roman" w:cs="Times New Roman"/>
                <w:b/>
                <w:bCs/>
              </w:rPr>
              <w:lastRenderedPageBreak/>
              <w:t>Үнемдеу: «Нанды қадірлеу, тамақты төкпеу»</w:t>
            </w:r>
          </w:p>
          <w:p w14:paraId="1DF34DF7" w14:textId="77777777" w:rsidR="0043037B" w:rsidRPr="00D04C75" w:rsidRDefault="003B3800">
            <w:pPr>
              <w:spacing w:after="0" w:line="240" w:lineRule="auto"/>
              <w:rPr>
                <w:rFonts w:ascii="Times New Roman" w:eastAsia="Times New Roman" w:hAnsi="Times New Roman" w:cs="Times New Roman"/>
              </w:rPr>
            </w:pPr>
            <w:r>
              <w:rPr>
                <w:rFonts w:ascii="Times New Roman" w:eastAsia="Times New Roman" w:hAnsi="Times New Roman" w:cs="Times New Roman"/>
                <w:b/>
                <w:bCs/>
              </w:rPr>
              <w:t>Мақсаты:</w:t>
            </w:r>
            <w:r>
              <w:rPr>
                <w:rFonts w:ascii="Times New Roman" w:eastAsia="Times New Roman" w:hAnsi="Times New Roman" w:cs="Times New Roman"/>
              </w:rPr>
              <w:t xml:space="preserve"> Тағамды қадірлеу, ысырап етпеу дағдысын қалыптастыру.</w:t>
            </w:r>
            <w:r>
              <w:rPr>
                <w:rFonts w:ascii="Times New Roman" w:eastAsia="Times New Roman" w:hAnsi="Times New Roman" w:cs="Times New Roman"/>
              </w:rPr>
              <w:br/>
            </w:r>
            <w:r w:rsidRPr="00D04C75">
              <w:rPr>
                <w:rFonts w:ascii="Times New Roman" w:eastAsia="Times New Roman" w:hAnsi="Times New Roman" w:cs="Times New Roman"/>
                <w:b/>
                <w:bCs/>
              </w:rPr>
              <w:t>Әңгімелесу барысы:</w:t>
            </w:r>
          </w:p>
          <w:p w14:paraId="1A02B05C" w14:textId="77777777" w:rsidR="0043037B" w:rsidRDefault="003B3800">
            <w:pPr>
              <w:spacing w:after="0" w:line="240" w:lineRule="auto"/>
              <w:rPr>
                <w:rFonts w:ascii="Times New Roman" w:eastAsia="Times New Roman" w:hAnsi="Times New Roman" w:cs="Times New Roman"/>
              </w:rPr>
            </w:pPr>
            <w:r>
              <w:rPr>
                <w:rFonts w:ascii="Times New Roman" w:eastAsia="Times New Roman" w:hAnsi="Times New Roman" w:cs="Times New Roman"/>
              </w:rPr>
              <w:t>«Бала тамақты толық жей ме, төге ме?»</w:t>
            </w:r>
          </w:p>
          <w:p w14:paraId="743472AA" w14:textId="77777777" w:rsidR="0043037B" w:rsidRDefault="003B3800">
            <w:pPr>
              <w:spacing w:after="0" w:line="240" w:lineRule="auto"/>
              <w:rPr>
                <w:rFonts w:ascii="Times New Roman" w:eastAsia="Times New Roman" w:hAnsi="Times New Roman" w:cs="Times New Roman"/>
              </w:rPr>
            </w:pPr>
            <w:r>
              <w:rPr>
                <w:rFonts w:ascii="Times New Roman" w:eastAsia="Times New Roman" w:hAnsi="Times New Roman" w:cs="Times New Roman"/>
              </w:rPr>
              <w:t>«Артық тамақ қалса не істейсіз?»</w:t>
            </w:r>
          </w:p>
          <w:p w14:paraId="1B1FDB45" w14:textId="77777777" w:rsidR="0043037B" w:rsidRDefault="003B3800">
            <w:pPr>
              <w:spacing w:after="0" w:line="240" w:lineRule="auto"/>
              <w:rPr>
                <w:rFonts w:ascii="Times New Roman" w:eastAsia="Times New Roman" w:hAnsi="Times New Roman" w:cs="Times New Roman"/>
              </w:rPr>
            </w:pPr>
            <w:r>
              <w:rPr>
                <w:rFonts w:ascii="Times New Roman" w:eastAsia="Times New Roman" w:hAnsi="Times New Roman" w:cs="Times New Roman"/>
              </w:rPr>
              <w:t>«Нанды ойнап тастай ма?»</w:t>
            </w:r>
            <w:r>
              <w:rPr>
                <w:rFonts w:ascii="Times New Roman" w:eastAsia="Times New Roman" w:hAnsi="Times New Roman" w:cs="Times New Roman"/>
              </w:rPr>
              <w:br/>
            </w:r>
            <w:r>
              <w:rPr>
                <w:rFonts w:ascii="Times New Roman" w:eastAsia="Times New Roman" w:hAnsi="Times New Roman" w:cs="Times New Roman"/>
                <w:b/>
                <w:bCs/>
              </w:rPr>
              <w:t>Кеңес:</w:t>
            </w:r>
          </w:p>
          <w:p w14:paraId="302BB51E" w14:textId="77777777" w:rsidR="0043037B" w:rsidRDefault="003B3800">
            <w:pPr>
              <w:spacing w:after="0" w:line="240" w:lineRule="auto"/>
              <w:rPr>
                <w:rFonts w:ascii="Times New Roman" w:eastAsia="Times New Roman" w:hAnsi="Times New Roman" w:cs="Times New Roman"/>
              </w:rPr>
            </w:pPr>
            <w:r>
              <w:rPr>
                <w:rFonts w:ascii="Times New Roman" w:eastAsia="Times New Roman" w:hAnsi="Times New Roman" w:cs="Times New Roman"/>
              </w:rPr>
              <w:t>Балаға аз мөлшерден салып, қайта қосу</w:t>
            </w:r>
          </w:p>
          <w:p w14:paraId="17D00B94" w14:textId="77777777" w:rsidR="0043037B" w:rsidRDefault="003B3800">
            <w:pPr>
              <w:spacing w:after="0" w:line="240" w:lineRule="auto"/>
              <w:rPr>
                <w:rFonts w:ascii="Times New Roman" w:eastAsia="Times New Roman" w:hAnsi="Times New Roman" w:cs="Times New Roman"/>
              </w:rPr>
            </w:pPr>
            <w:r>
              <w:rPr>
                <w:rFonts w:ascii="Times New Roman" w:eastAsia="Times New Roman" w:hAnsi="Times New Roman" w:cs="Times New Roman"/>
              </w:rPr>
              <w:t>«Нан – қасиетті» түсінігін жұмсақ айту</w:t>
            </w:r>
          </w:p>
          <w:p w14:paraId="2358F1C7" w14:textId="77777777" w:rsidR="0043037B" w:rsidRDefault="003B3800">
            <w:pPr>
              <w:spacing w:after="0" w:line="240" w:lineRule="auto"/>
              <w:rPr>
                <w:rFonts w:ascii="Times New Roman" w:eastAsia="Times New Roman" w:hAnsi="Times New Roman" w:cs="Times New Roman"/>
              </w:rPr>
            </w:pPr>
            <w:r>
              <w:rPr>
                <w:rFonts w:ascii="Times New Roman" w:eastAsia="Times New Roman" w:hAnsi="Times New Roman" w:cs="Times New Roman"/>
              </w:rPr>
              <w:t>Тамақ үстінде тыныш отыру дағдысын қалыптастыру</w:t>
            </w:r>
            <w:r>
              <w:rPr>
                <w:rFonts w:ascii="Times New Roman" w:eastAsia="Times New Roman" w:hAnsi="Times New Roman" w:cs="Times New Roman"/>
              </w:rPr>
              <w:br/>
            </w:r>
          </w:p>
          <w:p w14:paraId="26401DEF" w14:textId="77777777" w:rsidR="0043037B" w:rsidRDefault="0043037B">
            <w:pPr>
              <w:tabs>
                <w:tab w:val="left" w:pos="4253"/>
              </w:tabs>
              <w:spacing w:after="0" w:line="240" w:lineRule="auto"/>
              <w:rPr>
                <w:rFonts w:ascii="Times New Roman" w:hAnsi="Times New Roman" w:cs="Times New Roman"/>
              </w:rPr>
            </w:pPr>
          </w:p>
        </w:tc>
        <w:tc>
          <w:tcPr>
            <w:tcW w:w="2886" w:type="dxa"/>
          </w:tcPr>
          <w:p w14:paraId="04C92DF9" w14:textId="77777777" w:rsidR="0043037B" w:rsidRDefault="003B3800">
            <w:pPr>
              <w:spacing w:after="0" w:line="240" w:lineRule="auto"/>
              <w:outlineLvl w:val="1"/>
              <w:rPr>
                <w:rFonts w:ascii="Times New Roman" w:eastAsia="Times New Roman" w:hAnsi="Times New Roman" w:cs="Times New Roman"/>
                <w:b/>
                <w:bCs/>
              </w:rPr>
            </w:pPr>
            <w:r>
              <w:rPr>
                <w:rFonts w:ascii="Times New Roman" w:eastAsia="Times New Roman" w:hAnsi="Times New Roman" w:cs="Times New Roman"/>
                <w:b/>
                <w:bCs/>
              </w:rPr>
              <w:lastRenderedPageBreak/>
              <w:t xml:space="preserve">Қауіпсіздік </w:t>
            </w:r>
            <w:r>
              <w:rPr>
                <w:rFonts w:ascii="Times New Roman" w:eastAsia="Times New Roman" w:hAnsi="Times New Roman" w:cs="Times New Roman"/>
                <w:b/>
                <w:bCs/>
                <w:lang w:val="kk-KZ"/>
              </w:rPr>
              <w:t>,</w:t>
            </w:r>
            <w:r>
              <w:rPr>
                <w:rFonts w:ascii="Times New Roman" w:eastAsia="Times New Roman" w:hAnsi="Times New Roman" w:cs="Times New Roman"/>
                <w:b/>
                <w:bCs/>
              </w:rPr>
              <w:t xml:space="preserve"> ұлттық құндылық: «Серуендегі қауіпсіздік және тәртіп»</w:t>
            </w:r>
          </w:p>
          <w:p w14:paraId="34F55C42" w14:textId="77777777" w:rsidR="0043037B" w:rsidRPr="00D04C75" w:rsidRDefault="003B3800">
            <w:pPr>
              <w:spacing w:after="0" w:line="240" w:lineRule="auto"/>
              <w:rPr>
                <w:rFonts w:ascii="Times New Roman" w:eastAsia="Times New Roman" w:hAnsi="Times New Roman" w:cs="Times New Roman"/>
              </w:rPr>
            </w:pPr>
            <w:r>
              <w:rPr>
                <w:rFonts w:ascii="Times New Roman" w:eastAsia="Times New Roman" w:hAnsi="Times New Roman" w:cs="Times New Roman"/>
                <w:b/>
                <w:bCs/>
              </w:rPr>
              <w:t>Мақсаты:</w:t>
            </w:r>
            <w:r>
              <w:rPr>
                <w:rFonts w:ascii="Times New Roman" w:eastAsia="Times New Roman" w:hAnsi="Times New Roman" w:cs="Times New Roman"/>
              </w:rPr>
              <w:t xml:space="preserve"> Далада қауіпсіз жүріс-тұрыс және тәртіп мәдениетін дамыту.</w:t>
            </w:r>
            <w:r>
              <w:rPr>
                <w:rFonts w:ascii="Times New Roman" w:eastAsia="Times New Roman" w:hAnsi="Times New Roman" w:cs="Times New Roman"/>
              </w:rPr>
              <w:br/>
            </w:r>
            <w:r w:rsidRPr="00D04C75">
              <w:rPr>
                <w:rFonts w:ascii="Times New Roman" w:eastAsia="Times New Roman" w:hAnsi="Times New Roman" w:cs="Times New Roman"/>
                <w:b/>
                <w:bCs/>
              </w:rPr>
              <w:t>Әңгімелесу барысы:</w:t>
            </w:r>
          </w:p>
          <w:p w14:paraId="43E12FA9" w14:textId="77777777" w:rsidR="0043037B" w:rsidRPr="00D04C75" w:rsidRDefault="003B3800">
            <w:pPr>
              <w:spacing w:after="0" w:line="240" w:lineRule="auto"/>
              <w:rPr>
                <w:rFonts w:ascii="Times New Roman" w:eastAsia="Times New Roman" w:hAnsi="Times New Roman" w:cs="Times New Roman"/>
              </w:rPr>
            </w:pPr>
            <w:r w:rsidRPr="00D04C75">
              <w:rPr>
                <w:rFonts w:ascii="Times New Roman" w:eastAsia="Times New Roman" w:hAnsi="Times New Roman" w:cs="Times New Roman"/>
              </w:rPr>
              <w:t>«Бала көшеде жүгіріп кетеді ме?»</w:t>
            </w:r>
          </w:p>
          <w:p w14:paraId="30EE3E83" w14:textId="77777777" w:rsidR="0043037B" w:rsidRPr="00D04C75" w:rsidRDefault="003B3800">
            <w:pPr>
              <w:spacing w:after="0" w:line="240" w:lineRule="auto"/>
              <w:rPr>
                <w:rFonts w:ascii="Times New Roman" w:eastAsia="Times New Roman" w:hAnsi="Times New Roman" w:cs="Times New Roman"/>
              </w:rPr>
            </w:pPr>
            <w:r w:rsidRPr="00D04C75">
              <w:rPr>
                <w:rFonts w:ascii="Times New Roman" w:eastAsia="Times New Roman" w:hAnsi="Times New Roman" w:cs="Times New Roman"/>
              </w:rPr>
              <w:t>«Қол ұстап жүруге көнеді ме?»</w:t>
            </w:r>
          </w:p>
          <w:p w14:paraId="3EE0F272" w14:textId="77777777" w:rsidR="0043037B" w:rsidRPr="00D04C75" w:rsidRDefault="003B3800">
            <w:pPr>
              <w:spacing w:after="0" w:line="240" w:lineRule="auto"/>
              <w:rPr>
                <w:rFonts w:ascii="Times New Roman" w:eastAsia="Times New Roman" w:hAnsi="Times New Roman" w:cs="Times New Roman"/>
              </w:rPr>
            </w:pPr>
            <w:r w:rsidRPr="00D04C75">
              <w:rPr>
                <w:rFonts w:ascii="Times New Roman" w:eastAsia="Times New Roman" w:hAnsi="Times New Roman" w:cs="Times New Roman"/>
              </w:rPr>
              <w:t>«Үлкеннің сөзін тыңдай ма?»</w:t>
            </w:r>
            <w:r w:rsidRPr="00D04C75">
              <w:rPr>
                <w:rFonts w:ascii="Times New Roman" w:eastAsia="Times New Roman" w:hAnsi="Times New Roman" w:cs="Times New Roman"/>
              </w:rPr>
              <w:br/>
            </w:r>
            <w:r w:rsidRPr="00D04C75">
              <w:rPr>
                <w:rFonts w:ascii="Times New Roman" w:eastAsia="Times New Roman" w:hAnsi="Times New Roman" w:cs="Times New Roman"/>
                <w:b/>
                <w:bCs/>
              </w:rPr>
              <w:t>Кеңес:</w:t>
            </w:r>
          </w:p>
          <w:p w14:paraId="56C1C47F" w14:textId="77777777" w:rsidR="0043037B" w:rsidRPr="00D04C75" w:rsidRDefault="003B3800">
            <w:pPr>
              <w:spacing w:after="0" w:line="240" w:lineRule="auto"/>
              <w:rPr>
                <w:rFonts w:ascii="Times New Roman" w:eastAsia="Times New Roman" w:hAnsi="Times New Roman" w:cs="Times New Roman"/>
              </w:rPr>
            </w:pPr>
            <w:r w:rsidRPr="00D04C75">
              <w:rPr>
                <w:rFonts w:ascii="Times New Roman" w:eastAsia="Times New Roman" w:hAnsi="Times New Roman" w:cs="Times New Roman"/>
              </w:rPr>
              <w:t>Көшеде міндетті түрде қол ұстату</w:t>
            </w:r>
          </w:p>
          <w:p w14:paraId="629C281B" w14:textId="77777777" w:rsidR="0043037B" w:rsidRPr="00D04C75" w:rsidRDefault="003B3800">
            <w:pPr>
              <w:spacing w:after="0" w:line="240" w:lineRule="auto"/>
              <w:rPr>
                <w:rFonts w:ascii="Times New Roman" w:eastAsia="Times New Roman" w:hAnsi="Times New Roman" w:cs="Times New Roman"/>
              </w:rPr>
            </w:pPr>
            <w:r w:rsidRPr="00D04C75">
              <w:rPr>
                <w:rFonts w:ascii="Times New Roman" w:eastAsia="Times New Roman" w:hAnsi="Times New Roman" w:cs="Times New Roman"/>
              </w:rPr>
              <w:t>«Тоқта – жүр – тыңда» 3 ережесін үйрету</w:t>
            </w:r>
          </w:p>
          <w:p w14:paraId="1BBB8A33" w14:textId="77777777" w:rsidR="0043037B" w:rsidRPr="00D04C75" w:rsidRDefault="003B3800">
            <w:pPr>
              <w:spacing w:after="0" w:line="240" w:lineRule="auto"/>
              <w:rPr>
                <w:rFonts w:ascii="Times New Roman" w:eastAsia="Times New Roman" w:hAnsi="Times New Roman" w:cs="Times New Roman"/>
              </w:rPr>
            </w:pPr>
            <w:r w:rsidRPr="00D04C75">
              <w:rPr>
                <w:rFonts w:ascii="Times New Roman" w:eastAsia="Times New Roman" w:hAnsi="Times New Roman" w:cs="Times New Roman"/>
              </w:rPr>
              <w:t xml:space="preserve">Үлкеннің сөзін тыңдау — тәрбие мен қауіпсіздіктің </w:t>
            </w:r>
            <w:r w:rsidRPr="00D04C75">
              <w:rPr>
                <w:rFonts w:ascii="Times New Roman" w:eastAsia="Times New Roman" w:hAnsi="Times New Roman" w:cs="Times New Roman"/>
              </w:rPr>
              <w:lastRenderedPageBreak/>
              <w:t>негізі</w:t>
            </w:r>
            <w:r w:rsidRPr="00D04C75">
              <w:rPr>
                <w:rFonts w:ascii="Times New Roman" w:eastAsia="Times New Roman" w:hAnsi="Times New Roman" w:cs="Times New Roman"/>
              </w:rPr>
              <w:br/>
            </w:r>
          </w:p>
          <w:p w14:paraId="04B179B5" w14:textId="77777777" w:rsidR="0043037B" w:rsidRPr="00D04C75" w:rsidRDefault="0043037B">
            <w:pPr>
              <w:tabs>
                <w:tab w:val="left" w:pos="4253"/>
              </w:tabs>
              <w:spacing w:after="0" w:line="240" w:lineRule="auto"/>
              <w:rPr>
                <w:rFonts w:ascii="Times New Roman" w:hAnsi="Times New Roman" w:cs="Times New Roman"/>
              </w:rPr>
            </w:pPr>
          </w:p>
        </w:tc>
      </w:tr>
      <w:tr w:rsidR="0043037B" w14:paraId="10806220" w14:textId="77777777">
        <w:trPr>
          <w:trHeight w:val="552"/>
        </w:trPr>
        <w:tc>
          <w:tcPr>
            <w:tcW w:w="2308" w:type="dxa"/>
          </w:tcPr>
          <w:p w14:paraId="5EE56D18" w14:textId="77777777" w:rsidR="0043037B" w:rsidRDefault="003B3800">
            <w:pPr>
              <w:pStyle w:val="TableParagraph"/>
              <w:tabs>
                <w:tab w:val="left" w:pos="4536"/>
              </w:tabs>
              <w:rPr>
                <w:b/>
              </w:rPr>
            </w:pPr>
            <w:r>
              <w:rPr>
                <w:b/>
              </w:rPr>
              <w:lastRenderedPageBreak/>
              <w:t>Балалардың іс-әрекеті</w:t>
            </w:r>
          </w:p>
          <w:p w14:paraId="229724D0" w14:textId="77777777" w:rsidR="0043037B" w:rsidRDefault="003B3800">
            <w:pPr>
              <w:pStyle w:val="TableParagraph"/>
              <w:tabs>
                <w:tab w:val="left" w:pos="4536"/>
              </w:tabs>
              <w:rPr>
                <w:b/>
              </w:rPr>
            </w:pPr>
            <w:r>
              <w:rPr>
                <w:b/>
              </w:rPr>
              <w:t>(ойын, танымдық, коммуникативтік, шығармашылық, эксперименталдық, еңбек, қимыл, бейнелеу, дербес және басқалары)</w:t>
            </w:r>
          </w:p>
        </w:tc>
        <w:tc>
          <w:tcPr>
            <w:tcW w:w="2598" w:type="dxa"/>
            <w:tcBorders>
              <w:top w:val="single" w:sz="2" w:space="0" w:color="000000"/>
              <w:left w:val="single" w:sz="2" w:space="0" w:color="000000"/>
              <w:bottom w:val="single" w:sz="2" w:space="0" w:color="000000"/>
              <w:right w:val="single" w:sz="4" w:space="0" w:color="auto"/>
            </w:tcBorders>
            <w:shd w:val="clear" w:color="auto" w:fill="auto"/>
          </w:tcPr>
          <w:p w14:paraId="1B6BF30A" w14:textId="77777777" w:rsidR="0043037B" w:rsidRDefault="003B3800">
            <w:pPr>
              <w:pStyle w:val="4"/>
              <w:spacing w:before="0" w:line="240" w:lineRule="auto"/>
              <w:rPr>
                <w:rFonts w:ascii="Times New Roman" w:eastAsia="Times New Roman" w:hAnsi="Times New Roman" w:cs="Times New Roman"/>
                <w:b/>
                <w:bCs/>
                <w:i w:val="0"/>
                <w:iCs w:val="0"/>
                <w:color w:val="auto"/>
                <w:lang w:val="kk-KZ" w:eastAsia="ru-RU"/>
              </w:rPr>
            </w:pPr>
            <w:r>
              <w:rPr>
                <w:rFonts w:ascii="Times New Roman" w:hAnsi="Times New Roman" w:cs="Times New Roman"/>
                <w:b/>
                <w:i w:val="0"/>
                <w:iCs w:val="0"/>
                <w:color w:val="auto"/>
                <w:lang w:val="kk-KZ"/>
              </w:rPr>
              <w:t xml:space="preserve"> </w:t>
            </w:r>
            <w:r>
              <w:rPr>
                <w:rFonts w:ascii="Times New Roman" w:eastAsia="Times New Roman" w:hAnsi="Times New Roman" w:cs="Times New Roman"/>
                <w:b/>
                <w:bCs/>
                <w:i w:val="0"/>
                <w:iCs w:val="0"/>
                <w:color w:val="auto"/>
                <w:lang w:val="kk-KZ" w:eastAsia="ru-RU"/>
              </w:rPr>
              <w:t>"Табиғат құбылыстарын зерттеу"</w:t>
            </w:r>
          </w:p>
          <w:p w14:paraId="1757984F"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Мақсаты:</w:t>
            </w:r>
            <w:r>
              <w:rPr>
                <w:rFonts w:ascii="Times New Roman" w:eastAsia="Times New Roman" w:hAnsi="Times New Roman" w:cs="Times New Roman"/>
                <w:lang w:val="kk-KZ" w:eastAsia="ru-RU"/>
              </w:rPr>
              <w:t xml:space="preserve"> Балаларға қоршаған ортадағы қарапайым табиғат құбылыстарын бақылау арқылы ғылыми түсініктерін қалыптастыру.</w:t>
            </w:r>
          </w:p>
          <w:p w14:paraId="167AC1BA"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Іс-әрекет:</w:t>
            </w:r>
          </w:p>
          <w:p w14:paraId="7E66CACB"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"Судың үш күйі" тәжірибесі:</w:t>
            </w:r>
            <w:r>
              <w:rPr>
                <w:rFonts w:ascii="Times New Roman" w:eastAsia="Times New Roman" w:hAnsi="Times New Roman" w:cs="Times New Roman"/>
                <w:lang w:val="kk-KZ" w:eastAsia="ru-RU"/>
              </w:rPr>
              <w:t xml:space="preserve"> Балаларға мұздың, судың, будың қасиеттерін түсіндіру үшін практикалық әрекет ұйымдастыру. Суық суды мұздату, оны жылыту арқылы буға айналдыру, өзгерістерді бақылау.</w:t>
            </w:r>
          </w:p>
          <w:p w14:paraId="487EBFDD"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Ойын:"Не ерімейді?"</w:t>
            </w:r>
            <w:r>
              <w:rPr>
                <w:rFonts w:ascii="Times New Roman" w:eastAsia="Times New Roman" w:hAnsi="Times New Roman" w:cs="Times New Roman"/>
                <w:lang w:val="kk-KZ" w:eastAsia="ru-RU"/>
              </w:rPr>
              <w:t>: Әртүрлі заттарды (қағаз, қант, тас) суға салып, олардың еруін немесе ерімеуін бақылау.</w:t>
            </w:r>
          </w:p>
          <w:p w14:paraId="41934D56" w14:textId="77777777" w:rsidR="0043037B" w:rsidRDefault="003B3800">
            <w:pPr>
              <w:spacing w:after="0" w:line="240" w:lineRule="auto"/>
              <w:rPr>
                <w:rFonts w:ascii="Times New Roman" w:hAnsi="Times New Roman" w:cs="Times New Roman"/>
                <w:b/>
                <w:iCs/>
                <w:lang w:val="kk-KZ"/>
              </w:rPr>
            </w:pPr>
            <w:r>
              <w:rPr>
                <w:rFonts w:ascii="Times New Roman" w:hAnsi="Times New Roman" w:cs="Times New Roman"/>
                <w:b/>
                <w:iCs/>
                <w:lang w:val="kk-KZ"/>
              </w:rPr>
              <w:t xml:space="preserve">Экологиялық мәдениетті дамыту </w:t>
            </w:r>
          </w:p>
        </w:tc>
        <w:tc>
          <w:tcPr>
            <w:tcW w:w="2886" w:type="dxa"/>
            <w:tcBorders>
              <w:top w:val="single" w:sz="2" w:space="0" w:color="000000"/>
              <w:left w:val="single" w:sz="4" w:space="0" w:color="auto"/>
              <w:bottom w:val="single" w:sz="2" w:space="0" w:color="000000"/>
              <w:right w:val="single" w:sz="2" w:space="0" w:color="000000"/>
            </w:tcBorders>
            <w:shd w:val="clear" w:color="auto" w:fill="auto"/>
          </w:tcPr>
          <w:p w14:paraId="4B0AC418" w14:textId="77777777" w:rsidR="0043037B" w:rsidRDefault="003B3800">
            <w:pPr>
              <w:spacing w:after="0" w:line="240" w:lineRule="auto"/>
              <w:outlineLvl w:val="3"/>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"Қазақтың салт-дәстүрлерін үйрену"</w:t>
            </w:r>
          </w:p>
          <w:p w14:paraId="77119D1D"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Мақсаты:</w:t>
            </w:r>
            <w:r>
              <w:rPr>
                <w:rFonts w:ascii="Times New Roman" w:eastAsia="Times New Roman" w:hAnsi="Times New Roman" w:cs="Times New Roman"/>
                <w:lang w:val="kk-KZ" w:eastAsia="ru-RU"/>
              </w:rPr>
              <w:t xml:space="preserve"> Қазақ халқының ұлттық дәстүрлеріне қызығушылықты арттыру және оларды сақтауға баулу.</w:t>
            </w:r>
          </w:p>
          <w:p w14:paraId="79C55DEA"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Іс-әрекет:</w:t>
            </w:r>
          </w:p>
          <w:p w14:paraId="23B0C7EE"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"Қошқар мүйіз" ою-өрнегін бейнелеу:</w:t>
            </w:r>
            <w:r>
              <w:rPr>
                <w:rFonts w:ascii="Times New Roman" w:eastAsia="Times New Roman" w:hAnsi="Times New Roman" w:cs="Times New Roman"/>
                <w:lang w:val="kk-KZ" w:eastAsia="ru-RU"/>
              </w:rPr>
              <w:t xml:space="preserve"> Қағаз бетіне немесе ермексаз арқылы ұлттық ою элементтерін жасауды үйрету.</w:t>
            </w:r>
          </w:p>
          <w:p w14:paraId="4FF2BAEB"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Ойын:</w:t>
            </w:r>
          </w:p>
          <w:p w14:paraId="2DF9B1D3"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"Салт-дәстүрлерді ата"</w:t>
            </w:r>
            <w:r>
              <w:rPr>
                <w:rFonts w:ascii="Times New Roman" w:eastAsia="Times New Roman" w:hAnsi="Times New Roman" w:cs="Times New Roman"/>
                <w:lang w:val="kk-KZ" w:eastAsia="ru-RU"/>
              </w:rPr>
              <w:t>: Тәрбиеші қазақ дәстүрлерінің атауларын атайды, балалар олардың сипаттамасын айтуға тырысады (мысалы, "Тұсаукесер" немесе "Қонақжайлық").</w:t>
            </w:r>
          </w:p>
          <w:p w14:paraId="5F27A712" w14:textId="77777777" w:rsidR="0043037B" w:rsidRDefault="003B3800">
            <w:pPr>
              <w:spacing w:after="0" w:line="240" w:lineRule="auto"/>
              <w:rPr>
                <w:rFonts w:ascii="Times New Roman" w:eastAsia="Times New Roman" w:hAnsi="Times New Roman" w:cs="Times New Roman"/>
                <w:b/>
                <w:lang w:val="kk-KZ" w:eastAsia="ru-RU"/>
              </w:rPr>
            </w:pPr>
            <w:r>
              <w:rPr>
                <w:rFonts w:ascii="Times New Roman" w:eastAsia="Times New Roman" w:hAnsi="Times New Roman" w:cs="Times New Roman"/>
                <w:b/>
                <w:bCs/>
                <w:lang w:val="kk-KZ" w:eastAsia="ru-RU"/>
              </w:rPr>
              <w:t>"Бесікке бөлеу" рөльдік ойыны:</w:t>
            </w:r>
            <w:r>
              <w:rPr>
                <w:rFonts w:ascii="Times New Roman" w:eastAsia="Times New Roman" w:hAnsi="Times New Roman" w:cs="Times New Roman"/>
                <w:lang w:val="kk-KZ" w:eastAsia="ru-RU"/>
              </w:rPr>
              <w:t xml:space="preserve"> Қазақ халқының бала тәрбиесіне қатысты дәстүрін көрсету арқылы балаларға түсіндіру.</w:t>
            </w:r>
            <w:r>
              <w:rPr>
                <w:rFonts w:ascii="Times New Roman" w:eastAsia="Times New Roman" w:hAnsi="Times New Roman" w:cs="Times New Roman"/>
                <w:b/>
                <w:lang w:val="kk-KZ" w:eastAsia="ru-RU"/>
              </w:rPr>
              <w:t xml:space="preserve">Ұлттық құндылықты дармыту </w:t>
            </w:r>
          </w:p>
          <w:p w14:paraId="0F4138F4" w14:textId="77777777" w:rsidR="0043037B" w:rsidRDefault="0043037B">
            <w:pPr>
              <w:spacing w:after="0" w:line="240" w:lineRule="auto"/>
              <w:rPr>
                <w:rFonts w:ascii="Times New Roman" w:eastAsia="Times New Roman" w:hAnsi="Times New Roman" w:cs="Times New Roman"/>
                <w:b/>
                <w:lang w:val="kk-KZ" w:eastAsia="ru-RU"/>
              </w:rPr>
            </w:pPr>
          </w:p>
        </w:tc>
        <w:tc>
          <w:tcPr>
            <w:tcW w:w="2879" w:type="dxa"/>
            <w:tcBorders>
              <w:top w:val="single" w:sz="2" w:space="0" w:color="000000"/>
              <w:left w:val="single" w:sz="4" w:space="0" w:color="auto"/>
              <w:bottom w:val="single" w:sz="2" w:space="0" w:color="000000"/>
              <w:right w:val="single" w:sz="2" w:space="0" w:color="000000"/>
            </w:tcBorders>
            <w:shd w:val="clear" w:color="auto" w:fill="auto"/>
          </w:tcPr>
          <w:p w14:paraId="5432B332" w14:textId="77777777" w:rsidR="0043037B" w:rsidRDefault="0043037B">
            <w:pPr>
              <w:spacing w:after="0" w:line="240" w:lineRule="auto"/>
              <w:outlineLvl w:val="3"/>
              <w:rPr>
                <w:rFonts w:ascii="Times New Roman" w:hAnsi="Times New Roman" w:cs="Times New Roman"/>
                <w:b/>
                <w:lang w:val="kk-KZ"/>
              </w:rPr>
            </w:pPr>
          </w:p>
          <w:p w14:paraId="381154BD" w14:textId="77777777" w:rsidR="0043037B" w:rsidRDefault="003B3800">
            <w:pPr>
              <w:pStyle w:val="3"/>
              <w:spacing w:before="0" w:line="240" w:lineRule="auto"/>
              <w:rPr>
                <w:rFonts w:ascii="Times New Roman" w:eastAsia="Times New Roman" w:hAnsi="Times New Roman" w:cs="Times New Roman"/>
                <w:b/>
                <w:bCs/>
                <w:color w:val="auto"/>
                <w:sz w:val="22"/>
                <w:szCs w:val="22"/>
                <w:lang w:val="kk-KZ"/>
              </w:rPr>
            </w:pPr>
            <w:r>
              <w:rPr>
                <w:rFonts w:ascii="Times New Roman" w:hAnsi="Times New Roman" w:cs="Times New Roman"/>
                <w:b/>
                <w:color w:val="auto"/>
                <w:sz w:val="22"/>
                <w:szCs w:val="22"/>
                <w:lang w:val="kk-KZ"/>
              </w:rPr>
              <w:t xml:space="preserve"> </w:t>
            </w:r>
            <w:r>
              <w:rPr>
                <w:rFonts w:ascii="Times New Roman" w:eastAsia="Times New Roman" w:hAnsi="Times New Roman" w:cs="Times New Roman"/>
                <w:b/>
                <w:bCs/>
                <w:color w:val="auto"/>
                <w:sz w:val="22"/>
                <w:szCs w:val="22"/>
                <w:lang w:val="kk-KZ"/>
              </w:rPr>
              <w:t>Тақырыбы: «Менің құқығым бар!»</w:t>
            </w:r>
          </w:p>
          <w:p w14:paraId="0BECACC2" w14:textId="77777777" w:rsidR="0043037B"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b/>
                <w:bCs/>
                <w:lang w:val="kk-KZ"/>
              </w:rPr>
              <w:t>Міндеті:</w:t>
            </w:r>
            <w:r>
              <w:rPr>
                <w:rFonts w:ascii="Times New Roman" w:eastAsia="Times New Roman" w:hAnsi="Times New Roman" w:cs="Times New Roman"/>
                <w:lang w:val="kk-KZ"/>
              </w:rPr>
              <w:t xml:space="preserve"> Балаларға өз құқықтары мен міндеттерін түсіндіру.</w:t>
            </w:r>
            <w:r>
              <w:rPr>
                <w:rFonts w:ascii="Times New Roman" w:eastAsia="Times New Roman" w:hAnsi="Times New Roman" w:cs="Times New Roman"/>
                <w:lang w:val="kk-KZ"/>
              </w:rPr>
              <w:br/>
            </w:r>
            <w:r>
              <w:rPr>
                <w:rFonts w:ascii="Times New Roman" w:eastAsia="Times New Roman" w:hAnsi="Times New Roman" w:cs="Times New Roman"/>
                <w:b/>
                <w:bCs/>
                <w:lang w:val="kk-KZ"/>
              </w:rPr>
              <w:t>Іс-әрекет:</w:t>
            </w:r>
            <w:r>
              <w:rPr>
                <w:rFonts w:ascii="Times New Roman" w:eastAsia="Times New Roman" w:hAnsi="Times New Roman" w:cs="Times New Roman"/>
                <w:lang w:val="kk-KZ"/>
              </w:rPr>
              <w:t xml:space="preserve"> «Бала және оның құқықтары» суреттерін талдау.</w:t>
            </w:r>
            <w:r>
              <w:rPr>
                <w:rFonts w:ascii="Times New Roman" w:eastAsia="Times New Roman" w:hAnsi="Times New Roman" w:cs="Times New Roman"/>
                <w:lang w:val="kk-KZ"/>
              </w:rPr>
              <w:br/>
            </w:r>
            <w:r>
              <w:rPr>
                <w:rFonts w:ascii="Times New Roman" w:eastAsia="Times New Roman" w:hAnsi="Times New Roman" w:cs="Times New Roman"/>
                <w:b/>
                <w:bCs/>
                <w:lang w:val="kk-KZ"/>
              </w:rPr>
              <w:t>Ойын барысы:</w:t>
            </w:r>
            <w:r>
              <w:rPr>
                <w:rFonts w:ascii="Times New Roman" w:eastAsia="Times New Roman" w:hAnsi="Times New Roman" w:cs="Times New Roman"/>
                <w:lang w:val="kk-KZ"/>
              </w:rPr>
              <w:t xml:space="preserve"> «Құқығымды қорғаймын» – бала өз жағдайын айтып, дұрыс шешім табады.</w:t>
            </w:r>
            <w:r>
              <w:rPr>
                <w:rFonts w:ascii="Times New Roman" w:eastAsia="Times New Roman" w:hAnsi="Times New Roman" w:cs="Times New Roman"/>
                <w:lang w:val="kk-KZ"/>
              </w:rPr>
              <w:br/>
            </w:r>
            <w:r>
              <w:rPr>
                <w:rFonts w:ascii="Times New Roman" w:eastAsia="Times New Roman" w:hAnsi="Times New Roman" w:cs="Times New Roman"/>
                <w:b/>
                <w:bCs/>
                <w:lang w:val="kk-KZ"/>
              </w:rPr>
              <w:t>Нәтиже:</w:t>
            </w:r>
            <w:r>
              <w:rPr>
                <w:rFonts w:ascii="Times New Roman" w:eastAsia="Times New Roman" w:hAnsi="Times New Roman" w:cs="Times New Roman"/>
                <w:lang w:val="kk-KZ"/>
              </w:rPr>
              <w:t xml:space="preserve"> Балалар «әр бала оқуға, ойнауға, демалуға құқылы» екенін біледі.</w:t>
            </w:r>
          </w:p>
          <w:p w14:paraId="11AC36A4" w14:textId="77777777" w:rsidR="0043037B" w:rsidRDefault="003B3800">
            <w:pPr>
              <w:spacing w:after="0" w:line="240" w:lineRule="auto"/>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 xml:space="preserve">Құқықтық сауаттылық негізінде </w:t>
            </w:r>
          </w:p>
        </w:tc>
        <w:tc>
          <w:tcPr>
            <w:tcW w:w="2741" w:type="dxa"/>
            <w:tcBorders>
              <w:top w:val="single" w:sz="2" w:space="0" w:color="000000"/>
              <w:left w:val="single" w:sz="4" w:space="0" w:color="auto"/>
              <w:bottom w:val="single" w:sz="2" w:space="0" w:color="000000"/>
              <w:right w:val="single" w:sz="2" w:space="0" w:color="000000"/>
            </w:tcBorders>
            <w:shd w:val="clear" w:color="auto" w:fill="auto"/>
          </w:tcPr>
          <w:p w14:paraId="16B8F2D8" w14:textId="77777777" w:rsidR="0043037B" w:rsidRDefault="003B3800">
            <w:pPr>
              <w:spacing w:after="0" w:line="240" w:lineRule="auto"/>
              <w:outlineLvl w:val="2"/>
              <w:rPr>
                <w:rFonts w:ascii="Times New Roman" w:eastAsia="Times New Roman" w:hAnsi="Times New Roman" w:cs="Times New Roman"/>
                <w:b/>
                <w:bCs/>
                <w:lang w:val="kk-KZ"/>
              </w:rPr>
            </w:pPr>
            <w:r>
              <w:rPr>
                <w:rFonts w:ascii="Times New Roman" w:eastAsia="Times New Roman" w:hAnsi="Times New Roman" w:cs="Times New Roman"/>
                <w:b/>
                <w:bCs/>
                <w:lang w:val="kk-KZ"/>
              </w:rPr>
              <w:t>Тақырыбы: «Ақша деген не?»</w:t>
            </w:r>
          </w:p>
          <w:p w14:paraId="504903F6" w14:textId="77777777" w:rsidR="0043037B" w:rsidRDefault="003B3800">
            <w:pPr>
              <w:spacing w:after="0" w:line="240" w:lineRule="auto"/>
              <w:rPr>
                <w:rFonts w:ascii="Times New Roman" w:eastAsia="Times New Roman" w:hAnsi="Times New Roman" w:cs="Times New Roman"/>
                <w:lang w:val="en-US"/>
              </w:rPr>
            </w:pPr>
            <w:r>
              <w:rPr>
                <w:rFonts w:ascii="Times New Roman" w:eastAsia="Times New Roman" w:hAnsi="Times New Roman" w:cs="Times New Roman"/>
                <w:b/>
                <w:bCs/>
                <w:lang w:val="kk-KZ"/>
              </w:rPr>
              <w:t>Міндеті:</w:t>
            </w:r>
            <w:r>
              <w:rPr>
                <w:rFonts w:ascii="Times New Roman" w:eastAsia="Times New Roman" w:hAnsi="Times New Roman" w:cs="Times New Roman"/>
                <w:lang w:val="kk-KZ"/>
              </w:rPr>
              <w:t xml:space="preserve"> Балаларды ақшаның қажеттілігімен таныстыру.</w:t>
            </w:r>
            <w:r>
              <w:rPr>
                <w:rFonts w:ascii="Times New Roman" w:eastAsia="Times New Roman" w:hAnsi="Times New Roman" w:cs="Times New Roman"/>
                <w:lang w:val="kk-KZ"/>
              </w:rPr>
              <w:br/>
            </w:r>
            <w:r>
              <w:rPr>
                <w:rFonts w:ascii="Times New Roman" w:eastAsia="Times New Roman" w:hAnsi="Times New Roman" w:cs="Times New Roman"/>
                <w:b/>
                <w:bCs/>
                <w:lang w:val="kk-KZ"/>
              </w:rPr>
              <w:t>Іс-әрекет:</w:t>
            </w:r>
            <w:r>
              <w:rPr>
                <w:rFonts w:ascii="Times New Roman" w:eastAsia="Times New Roman" w:hAnsi="Times New Roman" w:cs="Times New Roman"/>
                <w:lang w:val="kk-KZ"/>
              </w:rPr>
              <w:t xml:space="preserve"> Ойыншық ақшалар арқылы сауда ойыны.</w:t>
            </w:r>
            <w:r>
              <w:rPr>
                <w:rFonts w:ascii="Times New Roman" w:eastAsia="Times New Roman" w:hAnsi="Times New Roman" w:cs="Times New Roman"/>
                <w:lang w:val="kk-KZ"/>
              </w:rPr>
              <w:br/>
            </w:r>
            <w:r>
              <w:rPr>
                <w:rFonts w:ascii="Times New Roman" w:eastAsia="Times New Roman" w:hAnsi="Times New Roman" w:cs="Times New Roman"/>
                <w:b/>
                <w:bCs/>
                <w:lang w:val="kk-KZ"/>
              </w:rPr>
              <w:t>Ойын барысы:</w:t>
            </w:r>
            <w:r>
              <w:rPr>
                <w:rFonts w:ascii="Times New Roman" w:eastAsia="Times New Roman" w:hAnsi="Times New Roman" w:cs="Times New Roman"/>
                <w:lang w:val="kk-KZ"/>
              </w:rPr>
              <w:t xml:space="preserve"> «Дүкен ойнаймыз» – балалар зат сатып алып, ақша беріп үйренеді.</w:t>
            </w:r>
            <w:r>
              <w:rPr>
                <w:rFonts w:ascii="Times New Roman" w:eastAsia="Times New Roman" w:hAnsi="Times New Roman" w:cs="Times New Roman"/>
                <w:lang w:val="kk-KZ"/>
              </w:rPr>
              <w:br/>
            </w:r>
            <w:r>
              <w:rPr>
                <w:rFonts w:ascii="Times New Roman" w:eastAsia="Times New Roman" w:hAnsi="Times New Roman" w:cs="Times New Roman"/>
                <w:b/>
                <w:bCs/>
                <w:lang w:val="en-US"/>
              </w:rPr>
              <w:t>Нәтиже:</w:t>
            </w:r>
            <w:r>
              <w:rPr>
                <w:rFonts w:ascii="Times New Roman" w:eastAsia="Times New Roman" w:hAnsi="Times New Roman" w:cs="Times New Roman"/>
                <w:lang w:val="en-US"/>
              </w:rPr>
              <w:t xml:space="preserve"> Балалар ақшаның айырбас құралы екенін түсінеді.</w:t>
            </w:r>
          </w:p>
          <w:p w14:paraId="1C29D6C0" w14:textId="77777777" w:rsidR="0043037B"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Қаржыдық сауаттылық негізінде</w:t>
            </w:r>
          </w:p>
          <w:p w14:paraId="0C204A30" w14:textId="77777777" w:rsidR="0043037B" w:rsidRDefault="0043037B">
            <w:pPr>
              <w:spacing w:after="0" w:line="240" w:lineRule="auto"/>
              <w:outlineLvl w:val="3"/>
              <w:rPr>
                <w:rFonts w:ascii="Times New Roman" w:eastAsia="Times New Roman" w:hAnsi="Times New Roman" w:cs="Times New Roman"/>
                <w:b/>
                <w:lang w:val="kk-KZ" w:eastAsia="ru-RU"/>
              </w:rPr>
            </w:pPr>
          </w:p>
          <w:p w14:paraId="4DCABD06" w14:textId="77777777" w:rsidR="0043037B" w:rsidRDefault="003B3800">
            <w:pPr>
              <w:spacing w:after="0" w:line="240" w:lineRule="auto"/>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 xml:space="preserve"> </w:t>
            </w:r>
          </w:p>
        </w:tc>
        <w:tc>
          <w:tcPr>
            <w:tcW w:w="2886" w:type="dxa"/>
            <w:tcBorders>
              <w:top w:val="single" w:sz="2" w:space="0" w:color="000000"/>
              <w:left w:val="single" w:sz="4" w:space="0" w:color="auto"/>
              <w:bottom w:val="single" w:sz="2" w:space="0" w:color="000000"/>
              <w:right w:val="single" w:sz="2" w:space="0" w:color="000000"/>
            </w:tcBorders>
            <w:shd w:val="clear" w:color="auto" w:fill="auto"/>
          </w:tcPr>
          <w:p w14:paraId="75C261BF" w14:textId="77777777" w:rsidR="0043037B" w:rsidRDefault="003B3800">
            <w:pPr>
              <w:spacing w:after="0" w:line="240" w:lineRule="auto"/>
              <w:outlineLvl w:val="2"/>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"Адалдық - асыл қасиет"</w:t>
            </w:r>
          </w:p>
          <w:p w14:paraId="3D2CE309"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Мақсаты:</w:t>
            </w:r>
            <w:r>
              <w:rPr>
                <w:rFonts w:ascii="Times New Roman" w:eastAsia="Times New Roman" w:hAnsi="Times New Roman" w:cs="Times New Roman"/>
                <w:lang w:val="kk-KZ" w:eastAsia="ru-RU"/>
              </w:rPr>
              <w:t xml:space="preserve"> Балаларды шыншылдыққа, әділдікке тәрбиелеу.</w:t>
            </w:r>
            <w:r>
              <w:rPr>
                <w:rFonts w:ascii="Times New Roman" w:eastAsia="Times New Roman" w:hAnsi="Times New Roman" w:cs="Times New Roman"/>
                <w:lang w:val="kk-KZ" w:eastAsia="ru-RU"/>
              </w:rPr>
              <w:br/>
            </w:r>
            <w:r>
              <w:rPr>
                <w:rFonts w:ascii="Times New Roman" w:eastAsia="Times New Roman" w:hAnsi="Times New Roman" w:cs="Times New Roman"/>
                <w:b/>
                <w:bCs/>
                <w:lang w:val="kk-KZ" w:eastAsia="ru-RU"/>
              </w:rPr>
              <w:t>Іс-әрекет:</w:t>
            </w:r>
          </w:p>
          <w:p w14:paraId="7E0E937A"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Әңгіме:</w:t>
            </w:r>
            <w:r>
              <w:rPr>
                <w:rFonts w:ascii="Times New Roman" w:eastAsia="Times New Roman" w:hAnsi="Times New Roman" w:cs="Times New Roman"/>
                <w:lang w:val="kk-KZ" w:eastAsia="ru-RU"/>
              </w:rPr>
              <w:br/>
              <w:t>"Адал достық" туралы шағын әңгіме тыңдау (мысалы, адал достардың бір-біріне көмектесуі туралы).</w:t>
            </w:r>
          </w:p>
          <w:p w14:paraId="103CACE7"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Ойын:</w:t>
            </w:r>
          </w:p>
          <w:p w14:paraId="02C1DDE2" w14:textId="77777777" w:rsidR="0043037B" w:rsidRDefault="003B38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b/>
                <w:bCs/>
                <w:lang w:val="kk-KZ" w:eastAsia="ru-RU"/>
              </w:rPr>
              <w:t>"Дұрыс-бұрыс"</w:t>
            </w:r>
            <w:r>
              <w:rPr>
                <w:rFonts w:ascii="Times New Roman" w:eastAsia="Times New Roman" w:hAnsi="Times New Roman" w:cs="Times New Roman"/>
                <w:lang w:val="kk-KZ" w:eastAsia="ru-RU"/>
              </w:rPr>
              <w:br/>
              <w:t xml:space="preserve">Тәрбиеші балаларға әртүрлі жағдаяттарды (біреудің затын сұрамай алу, досыңа көмектесу, өтірік айту) айтып береді. </w:t>
            </w:r>
            <w:r>
              <w:rPr>
                <w:rFonts w:ascii="Times New Roman" w:eastAsia="Times New Roman" w:hAnsi="Times New Roman" w:cs="Times New Roman"/>
                <w:lang w:eastAsia="ru-RU"/>
              </w:rPr>
              <w:t>Балалар "дұрыс" немесе "бұрыс" деп жауап береді.</w:t>
            </w:r>
          </w:p>
          <w:p w14:paraId="6269D0E9" w14:textId="77777777" w:rsidR="0043037B" w:rsidRDefault="003B3800">
            <w:pPr>
              <w:spacing w:after="0" w:line="240" w:lineRule="auto"/>
              <w:rPr>
                <w:rFonts w:ascii="Times New Roman" w:hAnsi="Times New Roman" w:cs="Times New Roman"/>
                <w:iCs/>
                <w:lang w:val="kk-KZ"/>
              </w:rPr>
            </w:pPr>
            <w:r>
              <w:rPr>
                <w:rFonts w:ascii="Times New Roman" w:hAnsi="Times New Roman" w:cs="Times New Roman"/>
                <w:b/>
                <w:lang w:val="kk-KZ"/>
              </w:rPr>
              <w:t>Өнегелі 15 минут</w:t>
            </w:r>
          </w:p>
        </w:tc>
      </w:tr>
      <w:tr w:rsidR="0043037B" w:rsidRPr="00552F20" w14:paraId="016DC14C" w14:textId="77777777">
        <w:trPr>
          <w:trHeight w:val="1150"/>
        </w:trPr>
        <w:tc>
          <w:tcPr>
            <w:tcW w:w="2308" w:type="dxa"/>
          </w:tcPr>
          <w:p w14:paraId="28412A30" w14:textId="77777777" w:rsidR="0043037B" w:rsidRDefault="003B3800">
            <w:pPr>
              <w:pStyle w:val="TableParagraph"/>
              <w:tabs>
                <w:tab w:val="left" w:pos="4536"/>
              </w:tabs>
              <w:rPr>
                <w:b/>
              </w:rPr>
            </w:pPr>
            <w:r>
              <w:rPr>
                <w:b/>
              </w:rPr>
              <w:lastRenderedPageBreak/>
              <w:t>Таңертенгі</w:t>
            </w:r>
            <w:r>
              <w:rPr>
                <w:b/>
                <w:spacing w:val="-3"/>
              </w:rPr>
              <w:t xml:space="preserve"> </w:t>
            </w:r>
            <w:r>
              <w:rPr>
                <w:b/>
              </w:rPr>
              <w:t>жаттығу</w:t>
            </w:r>
          </w:p>
        </w:tc>
        <w:tc>
          <w:tcPr>
            <w:tcW w:w="2598" w:type="dxa"/>
          </w:tcPr>
          <w:p w14:paraId="66FC2EA1" w14:textId="77777777" w:rsidR="0043037B" w:rsidRDefault="003B3800">
            <w:pPr>
              <w:tabs>
                <w:tab w:val="left" w:pos="4253"/>
              </w:tabs>
              <w:spacing w:after="0" w:line="240" w:lineRule="auto"/>
              <w:rPr>
                <w:rFonts w:ascii="Times New Roman" w:hAnsi="Times New Roman" w:cs="Times New Roman"/>
                <w:lang w:val="kk-KZ"/>
              </w:rPr>
            </w:pPr>
            <w:r>
              <w:rPr>
                <w:rFonts w:ascii="Times New Roman" w:hAnsi="Times New Roman" w:cs="Times New Roman"/>
                <w:b/>
                <w:lang w:val="kk-KZ"/>
              </w:rPr>
              <w:t>Жаттығу №1</w:t>
            </w:r>
          </w:p>
          <w:p w14:paraId="7395C35B" w14:textId="77777777" w:rsidR="0043037B" w:rsidRDefault="003B3800">
            <w:pPr>
              <w:pStyle w:val="aa"/>
              <w:spacing w:before="0" w:beforeAutospacing="0" w:after="0" w:afterAutospacing="0"/>
              <w:rPr>
                <w:sz w:val="22"/>
                <w:szCs w:val="22"/>
                <w:lang w:val="kk-KZ"/>
              </w:rPr>
            </w:pPr>
            <w:r>
              <w:rPr>
                <w:sz w:val="22"/>
                <w:szCs w:val="22"/>
                <w:lang w:val="kk-KZ"/>
              </w:rPr>
              <w:t>Қолды жоғары-төмен көтеру, дөңгелек жасау</w:t>
            </w:r>
          </w:p>
          <w:p w14:paraId="53747756" w14:textId="77777777" w:rsidR="0043037B" w:rsidRDefault="003B3800">
            <w:pPr>
              <w:pStyle w:val="aa"/>
              <w:spacing w:before="0" w:beforeAutospacing="0" w:after="0" w:afterAutospacing="0"/>
              <w:rPr>
                <w:sz w:val="22"/>
                <w:szCs w:val="22"/>
                <w:lang w:val="kk-KZ"/>
              </w:rPr>
            </w:pPr>
            <w:r>
              <w:rPr>
                <w:sz w:val="22"/>
                <w:szCs w:val="22"/>
                <w:lang w:val="kk-KZ"/>
              </w:rPr>
              <w:t>Бір аяқты көтеріп тұру, тепе-теңдікті сақтау</w:t>
            </w:r>
          </w:p>
          <w:p w14:paraId="3613130E" w14:textId="77777777" w:rsidR="0043037B" w:rsidRDefault="003B3800">
            <w:pPr>
              <w:pStyle w:val="aa"/>
              <w:spacing w:before="0" w:beforeAutospacing="0" w:after="0" w:afterAutospacing="0"/>
              <w:rPr>
                <w:sz w:val="22"/>
                <w:szCs w:val="22"/>
                <w:lang w:val="kk-KZ"/>
              </w:rPr>
            </w:pPr>
            <w:r>
              <w:rPr>
                <w:sz w:val="22"/>
                <w:szCs w:val="22"/>
                <w:lang w:val="kk-KZ"/>
              </w:rPr>
              <w:t>Ит, мысық қозғалысы , дыбыс</w:t>
            </w:r>
          </w:p>
          <w:p w14:paraId="14CEE0BF" w14:textId="77777777" w:rsidR="0043037B" w:rsidRDefault="003B3800">
            <w:pPr>
              <w:pStyle w:val="aa"/>
              <w:spacing w:before="0" w:beforeAutospacing="0" w:after="0" w:afterAutospacing="0"/>
              <w:rPr>
                <w:sz w:val="22"/>
                <w:szCs w:val="22"/>
                <w:lang w:val="kk-KZ"/>
              </w:rPr>
            </w:pPr>
            <w:r>
              <w:rPr>
                <w:sz w:val="22"/>
                <w:szCs w:val="22"/>
                <w:lang w:val="kk-KZ"/>
              </w:rPr>
              <w:t>Доппен лақтыру және алу</w:t>
            </w:r>
          </w:p>
          <w:p w14:paraId="5F90BF00" w14:textId="77777777" w:rsidR="0043037B" w:rsidRDefault="003B3800">
            <w:pPr>
              <w:pStyle w:val="aa"/>
              <w:spacing w:before="0" w:beforeAutospacing="0" w:after="0" w:afterAutospacing="0"/>
              <w:rPr>
                <w:sz w:val="22"/>
                <w:szCs w:val="22"/>
              </w:rPr>
            </w:pPr>
            <w:r>
              <w:rPr>
                <w:sz w:val="22"/>
                <w:szCs w:val="22"/>
              </w:rPr>
              <w:t>Сенсорлық ойын: жұмсақ/қатты текстуралы заттар</w:t>
            </w:r>
          </w:p>
          <w:p w14:paraId="4EFC4501" w14:textId="77777777" w:rsidR="0043037B" w:rsidRDefault="0043037B">
            <w:pPr>
              <w:spacing w:after="0" w:line="240" w:lineRule="auto"/>
              <w:rPr>
                <w:rFonts w:ascii="Times New Roman" w:eastAsia="Times New Roman" w:hAnsi="Times New Roman" w:cs="Times New Roman"/>
                <w:b/>
                <w:bCs/>
                <w:lang w:eastAsia="ru-RU"/>
              </w:rPr>
            </w:pPr>
          </w:p>
        </w:tc>
        <w:tc>
          <w:tcPr>
            <w:tcW w:w="2886" w:type="dxa"/>
          </w:tcPr>
          <w:p w14:paraId="3EF027AE" w14:textId="77777777" w:rsidR="0043037B" w:rsidRDefault="003B3800">
            <w:pPr>
              <w:tabs>
                <w:tab w:val="left" w:pos="4253"/>
              </w:tabs>
              <w:spacing w:after="0" w:line="240" w:lineRule="auto"/>
              <w:rPr>
                <w:rFonts w:ascii="Times New Roman" w:hAnsi="Times New Roman" w:cs="Times New Roman"/>
                <w:lang w:val="kk-KZ"/>
              </w:rPr>
            </w:pPr>
            <w:r>
              <w:rPr>
                <w:rFonts w:ascii="Times New Roman" w:hAnsi="Times New Roman" w:cs="Times New Roman"/>
                <w:b/>
                <w:lang w:val="kk-KZ"/>
              </w:rPr>
              <w:t>Жаттығу №2</w:t>
            </w:r>
            <w:r>
              <w:rPr>
                <w:rFonts w:ascii="Times New Roman" w:hAnsi="Times New Roman" w:cs="Times New Roman"/>
                <w:lang w:val="kk-KZ"/>
              </w:rPr>
              <w:t xml:space="preserve">  </w:t>
            </w:r>
          </w:p>
          <w:p w14:paraId="1E2F22C4" w14:textId="77777777" w:rsidR="0043037B" w:rsidRDefault="003B3800">
            <w:pPr>
              <w:pStyle w:val="aa"/>
              <w:spacing w:before="0" w:beforeAutospacing="0" w:after="0" w:afterAutospacing="0"/>
              <w:rPr>
                <w:sz w:val="22"/>
                <w:szCs w:val="22"/>
                <w:lang w:val="kk-KZ"/>
              </w:rPr>
            </w:pPr>
            <w:r>
              <w:rPr>
                <w:sz w:val="22"/>
                <w:szCs w:val="22"/>
                <w:lang w:val="kk-KZ"/>
              </w:rPr>
              <w:t>Қол мен аяқ үйлестіру: секіру , қолды көтеру</w:t>
            </w:r>
          </w:p>
          <w:p w14:paraId="115589E7" w14:textId="77777777" w:rsidR="0043037B" w:rsidRDefault="003B3800">
            <w:pPr>
              <w:pStyle w:val="aa"/>
              <w:spacing w:before="0" w:beforeAutospacing="0" w:after="0" w:afterAutospacing="0"/>
              <w:rPr>
                <w:sz w:val="22"/>
                <w:szCs w:val="22"/>
                <w:lang w:val="kk-KZ"/>
              </w:rPr>
            </w:pPr>
            <w:r>
              <w:rPr>
                <w:sz w:val="22"/>
                <w:szCs w:val="22"/>
                <w:lang w:val="kk-KZ"/>
              </w:rPr>
              <w:t>Баяу айналу, бір орында секіру</w:t>
            </w:r>
          </w:p>
          <w:p w14:paraId="19982E73" w14:textId="77777777" w:rsidR="0043037B" w:rsidRDefault="003B3800">
            <w:pPr>
              <w:pStyle w:val="aa"/>
              <w:spacing w:before="0" w:beforeAutospacing="0" w:after="0" w:afterAutospacing="0"/>
              <w:rPr>
                <w:sz w:val="22"/>
                <w:szCs w:val="22"/>
                <w:lang w:val="kk-KZ"/>
              </w:rPr>
            </w:pPr>
            <w:r>
              <w:rPr>
                <w:sz w:val="22"/>
                <w:szCs w:val="22"/>
                <w:lang w:val="kk-KZ"/>
              </w:rPr>
              <w:t>Жануар қимылы , дыбыс</w:t>
            </w:r>
          </w:p>
          <w:p w14:paraId="7E3AA8D9" w14:textId="77777777" w:rsidR="0043037B" w:rsidRDefault="003B3800">
            <w:pPr>
              <w:pStyle w:val="aa"/>
              <w:spacing w:before="0" w:beforeAutospacing="0" w:after="0" w:afterAutospacing="0"/>
              <w:rPr>
                <w:sz w:val="22"/>
                <w:szCs w:val="22"/>
                <w:lang w:val="kk-KZ"/>
              </w:rPr>
            </w:pPr>
            <w:r>
              <w:rPr>
                <w:sz w:val="22"/>
                <w:szCs w:val="22"/>
                <w:lang w:val="kk-KZ"/>
              </w:rPr>
              <w:t>Түрлі түсті ойыншықтарды сұрыптау</w:t>
            </w:r>
          </w:p>
          <w:p w14:paraId="2B6C7A14" w14:textId="77777777" w:rsidR="0043037B" w:rsidRDefault="003B3800">
            <w:pPr>
              <w:pStyle w:val="aa"/>
              <w:spacing w:before="0" w:beforeAutospacing="0" w:after="0" w:afterAutospacing="0"/>
              <w:rPr>
                <w:sz w:val="22"/>
                <w:szCs w:val="22"/>
                <w:lang w:val="kk-KZ"/>
              </w:rPr>
            </w:pPr>
            <w:r>
              <w:rPr>
                <w:sz w:val="22"/>
                <w:szCs w:val="22"/>
                <w:lang w:val="kk-KZ"/>
              </w:rPr>
              <w:t>Музыкалық сергіту: ырғақты билеу</w:t>
            </w:r>
          </w:p>
          <w:p w14:paraId="7B9424CF" w14:textId="77777777" w:rsidR="0043037B" w:rsidRDefault="0043037B">
            <w:pPr>
              <w:spacing w:after="0" w:line="240" w:lineRule="auto"/>
              <w:rPr>
                <w:rFonts w:ascii="Times New Roman" w:eastAsia="Times New Roman" w:hAnsi="Times New Roman" w:cs="Times New Roman"/>
                <w:bCs/>
                <w:lang w:val="kk-KZ" w:eastAsia="ru-RU"/>
              </w:rPr>
            </w:pPr>
          </w:p>
        </w:tc>
        <w:tc>
          <w:tcPr>
            <w:tcW w:w="2879" w:type="dxa"/>
          </w:tcPr>
          <w:p w14:paraId="7D550757" w14:textId="77777777" w:rsidR="0043037B" w:rsidRDefault="003B3800">
            <w:pPr>
              <w:pStyle w:val="aa"/>
              <w:spacing w:before="0" w:beforeAutospacing="0" w:after="0" w:afterAutospacing="0"/>
              <w:rPr>
                <w:sz w:val="22"/>
                <w:szCs w:val="22"/>
                <w:lang w:val="kk-KZ"/>
              </w:rPr>
            </w:pPr>
            <w:r>
              <w:rPr>
                <w:rStyle w:val="a5"/>
                <w:sz w:val="22"/>
                <w:szCs w:val="22"/>
                <w:lang w:val="kk-KZ"/>
              </w:rPr>
              <w:t>№13 жаттығу</w:t>
            </w:r>
            <w:r>
              <w:rPr>
                <w:sz w:val="22"/>
                <w:szCs w:val="22"/>
                <w:lang w:val="kk-KZ"/>
              </w:rPr>
              <w:br/>
              <w:t xml:space="preserve"> Қолмен дөңгелек қозғалыс жасау</w:t>
            </w:r>
          </w:p>
          <w:p w14:paraId="42079568" w14:textId="77777777" w:rsidR="0043037B" w:rsidRDefault="003B3800">
            <w:pPr>
              <w:pStyle w:val="aa"/>
              <w:spacing w:before="0" w:beforeAutospacing="0" w:after="0" w:afterAutospacing="0"/>
              <w:rPr>
                <w:sz w:val="22"/>
                <w:szCs w:val="22"/>
                <w:lang w:val="kk-KZ"/>
              </w:rPr>
            </w:pPr>
            <w:r>
              <w:rPr>
                <w:sz w:val="22"/>
                <w:szCs w:val="22"/>
                <w:lang w:val="kk-KZ"/>
              </w:rPr>
              <w:t>Аяқпен әртүрлі қозғалыс: тебу, шапалақтау</w:t>
            </w:r>
          </w:p>
          <w:p w14:paraId="37FB99EA" w14:textId="77777777" w:rsidR="0043037B" w:rsidRDefault="003B3800">
            <w:pPr>
              <w:pStyle w:val="aa"/>
              <w:spacing w:before="0" w:beforeAutospacing="0" w:after="0" w:afterAutospacing="0"/>
              <w:rPr>
                <w:sz w:val="22"/>
                <w:szCs w:val="22"/>
                <w:lang w:val="kk-KZ"/>
              </w:rPr>
            </w:pPr>
            <w:r>
              <w:rPr>
                <w:sz w:val="22"/>
                <w:szCs w:val="22"/>
                <w:lang w:val="kk-KZ"/>
              </w:rPr>
              <w:t>Доппен әртүрлі қозғалыс: лақтыру, алу, тебу</w:t>
            </w:r>
          </w:p>
          <w:p w14:paraId="4A4C6566" w14:textId="77777777" w:rsidR="0043037B" w:rsidRDefault="003B3800">
            <w:pPr>
              <w:pStyle w:val="aa"/>
              <w:spacing w:before="0" w:beforeAutospacing="0" w:after="0" w:afterAutospacing="0"/>
              <w:rPr>
                <w:sz w:val="22"/>
                <w:szCs w:val="22"/>
              </w:rPr>
            </w:pPr>
            <w:r>
              <w:rPr>
                <w:sz w:val="22"/>
                <w:szCs w:val="22"/>
              </w:rPr>
              <w:t>Сенсорлық массаж (қол мен аяқ)</w:t>
            </w:r>
          </w:p>
          <w:p w14:paraId="6FDAC727" w14:textId="77777777" w:rsidR="0043037B" w:rsidRDefault="003B3800">
            <w:pPr>
              <w:pStyle w:val="aa"/>
              <w:spacing w:before="0" w:beforeAutospacing="0" w:after="0" w:afterAutospacing="0"/>
              <w:rPr>
                <w:sz w:val="22"/>
                <w:szCs w:val="22"/>
              </w:rPr>
            </w:pPr>
            <w:r>
              <w:rPr>
                <w:sz w:val="22"/>
                <w:szCs w:val="22"/>
              </w:rPr>
              <w:t xml:space="preserve">Қарапайым сөздерді қайталау </w:t>
            </w:r>
            <w:r>
              <w:rPr>
                <w:sz w:val="22"/>
                <w:szCs w:val="22"/>
                <w:lang w:val="kk-KZ"/>
              </w:rPr>
              <w:t>,</w:t>
            </w:r>
            <w:r>
              <w:rPr>
                <w:sz w:val="22"/>
                <w:szCs w:val="22"/>
              </w:rPr>
              <w:t xml:space="preserve"> қимыл</w:t>
            </w:r>
          </w:p>
          <w:p w14:paraId="37171FD9" w14:textId="77777777" w:rsidR="0043037B" w:rsidRDefault="0043037B">
            <w:pPr>
              <w:pStyle w:val="aa"/>
              <w:spacing w:before="0" w:beforeAutospacing="0" w:after="0" w:afterAutospacing="0"/>
              <w:rPr>
                <w:sz w:val="22"/>
                <w:szCs w:val="22"/>
                <w:lang w:val="kk-KZ"/>
              </w:rPr>
            </w:pPr>
          </w:p>
        </w:tc>
        <w:tc>
          <w:tcPr>
            <w:tcW w:w="2741" w:type="dxa"/>
          </w:tcPr>
          <w:p w14:paraId="0D2DAB44" w14:textId="77777777" w:rsidR="0043037B" w:rsidRDefault="003B3800">
            <w:pPr>
              <w:tabs>
                <w:tab w:val="left" w:pos="4253"/>
              </w:tabs>
              <w:spacing w:after="0" w:line="240" w:lineRule="auto"/>
              <w:rPr>
                <w:rFonts w:ascii="Times New Roman" w:hAnsi="Times New Roman" w:cs="Times New Roman"/>
                <w:lang w:val="kk-KZ"/>
              </w:rPr>
            </w:pPr>
            <w:r>
              <w:rPr>
                <w:rFonts w:ascii="Times New Roman" w:hAnsi="Times New Roman" w:cs="Times New Roman"/>
                <w:b/>
                <w:lang w:val="kk-KZ"/>
              </w:rPr>
              <w:t>Жаттығу №4</w:t>
            </w:r>
            <w:r>
              <w:rPr>
                <w:rFonts w:ascii="Times New Roman" w:hAnsi="Times New Roman" w:cs="Times New Roman"/>
                <w:lang w:val="kk-KZ"/>
              </w:rPr>
              <w:t xml:space="preserve"> </w:t>
            </w:r>
          </w:p>
          <w:p w14:paraId="2C10049B" w14:textId="77777777" w:rsidR="0043037B" w:rsidRDefault="0043037B">
            <w:pPr>
              <w:tabs>
                <w:tab w:val="left" w:pos="4253"/>
              </w:tabs>
              <w:spacing w:after="0" w:line="240" w:lineRule="auto"/>
              <w:rPr>
                <w:rFonts w:ascii="Times New Roman" w:eastAsia="Times New Roman" w:hAnsi="Times New Roman" w:cs="Times New Roman"/>
                <w:b/>
                <w:bCs/>
                <w:lang w:val="kk-KZ" w:eastAsia="ru-RU"/>
              </w:rPr>
            </w:pPr>
          </w:p>
          <w:p w14:paraId="7D8D6AEC" w14:textId="77777777" w:rsidR="0043037B" w:rsidRDefault="003B3800">
            <w:pPr>
              <w:pStyle w:val="aa"/>
              <w:spacing w:before="0" w:beforeAutospacing="0" w:after="0" w:afterAutospacing="0"/>
              <w:rPr>
                <w:sz w:val="22"/>
                <w:szCs w:val="22"/>
                <w:lang w:val="kk-KZ"/>
              </w:rPr>
            </w:pPr>
            <w:r>
              <w:rPr>
                <w:sz w:val="22"/>
                <w:szCs w:val="22"/>
                <w:lang w:val="kk-KZ"/>
              </w:rPr>
              <w:t>Бір аяқпен секіру, тепе-теңдікті сақтау</w:t>
            </w:r>
          </w:p>
          <w:p w14:paraId="354BDDEA" w14:textId="77777777" w:rsidR="0043037B" w:rsidRDefault="003B3800">
            <w:pPr>
              <w:pStyle w:val="aa"/>
              <w:spacing w:before="0" w:beforeAutospacing="0" w:after="0" w:afterAutospacing="0"/>
              <w:rPr>
                <w:sz w:val="22"/>
                <w:szCs w:val="22"/>
                <w:lang w:val="kk-KZ"/>
              </w:rPr>
            </w:pPr>
            <w:r>
              <w:rPr>
                <w:sz w:val="22"/>
                <w:szCs w:val="22"/>
                <w:lang w:val="kk-KZ"/>
              </w:rPr>
              <w:t>Жануар қозғалысы , дыбыс</w:t>
            </w:r>
          </w:p>
          <w:p w14:paraId="3A8D2F5A" w14:textId="77777777" w:rsidR="0043037B" w:rsidRDefault="003B3800">
            <w:pPr>
              <w:pStyle w:val="aa"/>
              <w:spacing w:before="0" w:beforeAutospacing="0" w:after="0" w:afterAutospacing="0"/>
              <w:rPr>
                <w:sz w:val="22"/>
                <w:szCs w:val="22"/>
                <w:lang w:val="kk-KZ"/>
              </w:rPr>
            </w:pPr>
            <w:r>
              <w:rPr>
                <w:sz w:val="22"/>
                <w:szCs w:val="22"/>
                <w:lang w:val="kk-KZ"/>
              </w:rPr>
              <w:t>Қол мен аяқ үйлестіру: секіру , қол айналдыру</w:t>
            </w:r>
          </w:p>
          <w:p w14:paraId="555E6543" w14:textId="77777777" w:rsidR="0043037B" w:rsidRDefault="003B3800">
            <w:pPr>
              <w:pStyle w:val="aa"/>
              <w:spacing w:before="0" w:beforeAutospacing="0" w:after="0" w:afterAutospacing="0"/>
              <w:rPr>
                <w:sz w:val="22"/>
                <w:szCs w:val="22"/>
              </w:rPr>
            </w:pPr>
            <w:r>
              <w:rPr>
                <w:sz w:val="22"/>
                <w:szCs w:val="22"/>
              </w:rPr>
              <w:t>Түрлі текстуралы заттарды сезу</w:t>
            </w:r>
          </w:p>
          <w:p w14:paraId="215FA5D1" w14:textId="77777777" w:rsidR="0043037B" w:rsidRDefault="003B3800">
            <w:pPr>
              <w:pStyle w:val="aa"/>
              <w:spacing w:before="0" w:beforeAutospacing="0" w:after="0" w:afterAutospacing="0"/>
              <w:rPr>
                <w:sz w:val="22"/>
                <w:szCs w:val="22"/>
              </w:rPr>
            </w:pPr>
            <w:r>
              <w:rPr>
                <w:sz w:val="22"/>
                <w:szCs w:val="22"/>
              </w:rPr>
              <w:t>Музыкалық би</w:t>
            </w:r>
          </w:p>
          <w:p w14:paraId="6D68FAAC" w14:textId="77777777" w:rsidR="0043037B" w:rsidRDefault="0043037B">
            <w:pPr>
              <w:tabs>
                <w:tab w:val="left" w:pos="4253"/>
              </w:tabs>
              <w:spacing w:after="0" w:line="240" w:lineRule="auto"/>
              <w:rPr>
                <w:rFonts w:ascii="Times New Roman" w:eastAsia="Times New Roman" w:hAnsi="Times New Roman" w:cs="Times New Roman"/>
                <w:b/>
                <w:bCs/>
                <w:lang w:val="kk-KZ" w:eastAsia="ru-RU"/>
              </w:rPr>
            </w:pPr>
          </w:p>
        </w:tc>
        <w:tc>
          <w:tcPr>
            <w:tcW w:w="2886" w:type="dxa"/>
          </w:tcPr>
          <w:p w14:paraId="6F6577B7" w14:textId="77777777" w:rsidR="0043037B" w:rsidRDefault="003B3800">
            <w:pPr>
              <w:tabs>
                <w:tab w:val="left" w:pos="4253"/>
              </w:tabs>
              <w:spacing w:after="0" w:line="240" w:lineRule="auto"/>
              <w:rPr>
                <w:rFonts w:ascii="Times New Roman" w:hAnsi="Times New Roman" w:cs="Times New Roman"/>
                <w:lang w:val="kk-KZ"/>
              </w:rPr>
            </w:pPr>
            <w:r>
              <w:rPr>
                <w:rFonts w:ascii="Times New Roman" w:hAnsi="Times New Roman" w:cs="Times New Roman"/>
                <w:b/>
                <w:lang w:val="kk-KZ"/>
              </w:rPr>
              <w:t>Жаттығу №5</w:t>
            </w:r>
          </w:p>
          <w:p w14:paraId="22AEA297" w14:textId="77777777" w:rsidR="0043037B" w:rsidRDefault="0043037B">
            <w:pPr>
              <w:tabs>
                <w:tab w:val="left" w:pos="4253"/>
              </w:tabs>
              <w:spacing w:after="0" w:line="240" w:lineRule="auto"/>
              <w:rPr>
                <w:rFonts w:ascii="Times New Roman" w:hAnsi="Times New Roman" w:cs="Times New Roman"/>
                <w:lang w:val="kk-KZ"/>
              </w:rPr>
            </w:pPr>
          </w:p>
          <w:p w14:paraId="20A03F1E" w14:textId="77777777" w:rsidR="0043037B" w:rsidRDefault="003B3800">
            <w:pPr>
              <w:pStyle w:val="aa"/>
              <w:spacing w:before="0" w:beforeAutospacing="0" w:after="0" w:afterAutospacing="0"/>
              <w:rPr>
                <w:sz w:val="22"/>
                <w:szCs w:val="22"/>
                <w:lang w:val="kk-KZ"/>
              </w:rPr>
            </w:pPr>
            <w:r>
              <w:rPr>
                <w:sz w:val="22"/>
                <w:szCs w:val="22"/>
                <w:lang w:val="kk-KZ"/>
              </w:rPr>
              <w:t>Қолды жоғары-төмен көтеру , дөңгелек жасау</w:t>
            </w:r>
          </w:p>
          <w:p w14:paraId="3EA22795" w14:textId="77777777" w:rsidR="0043037B" w:rsidRDefault="003B3800">
            <w:pPr>
              <w:pStyle w:val="aa"/>
              <w:spacing w:before="0" w:beforeAutospacing="0" w:after="0" w:afterAutospacing="0"/>
              <w:rPr>
                <w:sz w:val="22"/>
                <w:szCs w:val="22"/>
                <w:lang w:val="kk-KZ"/>
              </w:rPr>
            </w:pPr>
            <w:r>
              <w:rPr>
                <w:sz w:val="22"/>
                <w:szCs w:val="22"/>
                <w:lang w:val="kk-KZ"/>
              </w:rPr>
              <w:t>Бір жерде айналу , жеңіл секіру</w:t>
            </w:r>
          </w:p>
          <w:p w14:paraId="6DD5561E" w14:textId="77777777" w:rsidR="0043037B" w:rsidRDefault="003B3800">
            <w:pPr>
              <w:pStyle w:val="aa"/>
              <w:spacing w:before="0" w:beforeAutospacing="0" w:after="0" w:afterAutospacing="0"/>
              <w:rPr>
                <w:sz w:val="22"/>
                <w:szCs w:val="22"/>
                <w:lang w:val="kk-KZ"/>
              </w:rPr>
            </w:pPr>
            <w:r>
              <w:rPr>
                <w:sz w:val="22"/>
                <w:szCs w:val="22"/>
                <w:lang w:val="kk-KZ"/>
              </w:rPr>
              <w:t>Доппен лақтыру және алу</w:t>
            </w:r>
          </w:p>
          <w:p w14:paraId="2C55B8AE" w14:textId="77777777" w:rsidR="0043037B" w:rsidRDefault="003B3800">
            <w:pPr>
              <w:pStyle w:val="aa"/>
              <w:spacing w:before="0" w:beforeAutospacing="0" w:after="0" w:afterAutospacing="0"/>
              <w:rPr>
                <w:sz w:val="22"/>
                <w:szCs w:val="22"/>
                <w:lang w:val="kk-KZ"/>
              </w:rPr>
            </w:pPr>
            <w:r>
              <w:rPr>
                <w:sz w:val="22"/>
                <w:szCs w:val="22"/>
                <w:lang w:val="kk-KZ"/>
              </w:rPr>
              <w:t>Жануар қимылын қайталау</w:t>
            </w:r>
          </w:p>
          <w:p w14:paraId="6F9AC7BF" w14:textId="77777777" w:rsidR="0043037B" w:rsidRDefault="003B3800">
            <w:pPr>
              <w:pStyle w:val="aa"/>
              <w:spacing w:before="0" w:beforeAutospacing="0" w:after="0" w:afterAutospacing="0"/>
              <w:rPr>
                <w:sz w:val="22"/>
                <w:szCs w:val="22"/>
                <w:lang w:val="kk-KZ"/>
              </w:rPr>
            </w:pPr>
            <w:r>
              <w:rPr>
                <w:sz w:val="22"/>
                <w:szCs w:val="22"/>
                <w:lang w:val="kk-KZ"/>
              </w:rPr>
              <w:t>Түсті таныстыру: ойыншықтарды сұрыптау</w:t>
            </w:r>
          </w:p>
          <w:p w14:paraId="1FEDD0BE" w14:textId="77777777" w:rsidR="0043037B" w:rsidRDefault="0043037B">
            <w:pPr>
              <w:spacing w:after="0" w:line="240" w:lineRule="auto"/>
              <w:rPr>
                <w:rFonts w:ascii="Times New Roman" w:hAnsi="Times New Roman" w:cs="Times New Roman"/>
                <w:lang w:val="kk-KZ"/>
              </w:rPr>
            </w:pPr>
          </w:p>
        </w:tc>
      </w:tr>
      <w:tr w:rsidR="0043037B" w:rsidRPr="00552F20" w14:paraId="532081C5" w14:textId="77777777">
        <w:trPr>
          <w:trHeight w:val="552"/>
        </w:trPr>
        <w:tc>
          <w:tcPr>
            <w:tcW w:w="2308" w:type="dxa"/>
          </w:tcPr>
          <w:p w14:paraId="6A9D43E5" w14:textId="77777777" w:rsidR="0043037B" w:rsidRDefault="003B3800">
            <w:pPr>
              <w:pStyle w:val="TableParagraph"/>
              <w:tabs>
                <w:tab w:val="left" w:pos="4536"/>
              </w:tabs>
              <w:rPr>
                <w:b/>
              </w:rPr>
            </w:pPr>
            <w:r>
              <w:rPr>
                <w:b/>
              </w:rPr>
              <w:t>Таңғы</w:t>
            </w:r>
            <w:r>
              <w:rPr>
                <w:b/>
                <w:spacing w:val="-4"/>
              </w:rPr>
              <w:t xml:space="preserve"> </w:t>
            </w:r>
            <w:r>
              <w:rPr>
                <w:b/>
              </w:rPr>
              <w:t>ас</w:t>
            </w:r>
          </w:p>
        </w:tc>
        <w:tc>
          <w:tcPr>
            <w:tcW w:w="2598" w:type="dxa"/>
          </w:tcPr>
          <w:p w14:paraId="2E428661" w14:textId="77777777" w:rsidR="0043037B" w:rsidRDefault="003B3800">
            <w:pPr>
              <w:tabs>
                <w:tab w:val="left" w:pos="4536"/>
              </w:tabs>
              <w:spacing w:after="0" w:line="240" w:lineRule="auto"/>
              <w:rPr>
                <w:rStyle w:val="a5"/>
                <w:rFonts w:ascii="Times New Roman" w:hAnsi="Times New Roman" w:cs="Times New Roman"/>
                <w:lang w:val="kk-KZ"/>
              </w:rPr>
            </w:pPr>
            <w:r>
              <w:rPr>
                <w:rFonts w:ascii="Times New Roman" w:hAnsi="Times New Roman" w:cs="Times New Roman"/>
                <w:lang w:val="kk-KZ"/>
              </w:rPr>
              <w:t>Балаларды тамақтану алдында қол жуғызу Үстел басында отыру ережесін түсіндіру .</w:t>
            </w:r>
          </w:p>
          <w:p w14:paraId="492A028A"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Қол шапалақтап, қуанышын көрсетеді.</w:t>
            </w:r>
          </w:p>
          <w:p w14:paraId="6BB05706"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b/>
                <w:lang w:val="kk-KZ"/>
              </w:rPr>
              <w:t>(Ас ішу кезіндегі  мәдениетті қалыптастыру )</w:t>
            </w:r>
          </w:p>
        </w:tc>
        <w:tc>
          <w:tcPr>
            <w:tcW w:w="2886" w:type="dxa"/>
          </w:tcPr>
          <w:p w14:paraId="67077AC9" w14:textId="77777777" w:rsidR="0043037B" w:rsidRDefault="003B3800">
            <w:pPr>
              <w:tabs>
                <w:tab w:val="left" w:pos="4536"/>
              </w:tabs>
              <w:spacing w:after="0" w:line="240" w:lineRule="auto"/>
              <w:outlineLvl w:val="2"/>
              <w:rPr>
                <w:rFonts w:ascii="Times New Roman" w:hAnsi="Times New Roman" w:cs="Times New Roman"/>
                <w:lang w:val="kk-KZ"/>
              </w:rPr>
            </w:pPr>
            <w:r>
              <w:rPr>
                <w:rFonts w:ascii="Times New Roman" w:hAnsi="Times New Roman" w:cs="Times New Roman"/>
                <w:lang w:val="kk-KZ"/>
              </w:rPr>
              <w:t>Тамақ ішер алдында орындыққа өзі отырады.</w:t>
            </w:r>
            <w:r>
              <w:rPr>
                <w:rFonts w:ascii="Times New Roman" w:hAnsi="Times New Roman" w:cs="Times New Roman"/>
                <w:lang w:val="kk-KZ"/>
              </w:rPr>
              <w:br/>
              <w:t>Бата айтқанда тәрбиешімен бірге «Әумин» дейді.</w:t>
            </w:r>
          </w:p>
          <w:p w14:paraId="24FE69BB" w14:textId="77777777" w:rsidR="0043037B" w:rsidRDefault="003B3800">
            <w:pPr>
              <w:tabs>
                <w:tab w:val="left" w:pos="4536"/>
              </w:tabs>
              <w:spacing w:after="0" w:line="240" w:lineRule="auto"/>
              <w:outlineLvl w:val="2"/>
              <w:rPr>
                <w:rFonts w:ascii="Times New Roman" w:eastAsia="Times New Roman" w:hAnsi="Times New Roman" w:cs="Times New Roman"/>
                <w:b/>
                <w:bCs/>
                <w:lang w:val="kk-KZ" w:eastAsia="ru-RU"/>
              </w:rPr>
            </w:pPr>
            <w:r>
              <w:rPr>
                <w:rFonts w:ascii="Times New Roman" w:hAnsi="Times New Roman" w:cs="Times New Roman"/>
                <w:b/>
                <w:lang w:val="kk-KZ"/>
              </w:rPr>
              <w:t>(Ас ішу кезіндегі  мәдениетті қалыптастыру)</w:t>
            </w:r>
          </w:p>
        </w:tc>
        <w:tc>
          <w:tcPr>
            <w:tcW w:w="2879" w:type="dxa"/>
          </w:tcPr>
          <w:p w14:paraId="4F2AF650"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Берілген асты ішіп болғаннан кейін алғыс айтуды үйрету ,ас ішіп болған соң майлық қолдану қажет екенін көрсетіп үйрету.</w:t>
            </w:r>
          </w:p>
          <w:p w14:paraId="3E382A90"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hAnsi="Times New Roman" w:cs="Times New Roman"/>
                <w:b/>
                <w:lang w:val="kk-KZ"/>
              </w:rPr>
              <w:t>(Ас ішу кезіндегі  мәдениетті қалыптастыру )</w:t>
            </w:r>
          </w:p>
        </w:tc>
        <w:tc>
          <w:tcPr>
            <w:tcW w:w="2741" w:type="dxa"/>
          </w:tcPr>
          <w:p w14:paraId="0BC5A571"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Берілген асты ішіп болғаннан кейін алғыс айтуды үйрету ,ас ішіп болған соң майлық қолдану қажет екенін көрсетіп үйрету.</w:t>
            </w:r>
          </w:p>
          <w:p w14:paraId="38688C56"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hAnsi="Times New Roman" w:cs="Times New Roman"/>
                <w:b/>
                <w:lang w:val="kk-KZ"/>
              </w:rPr>
              <w:t>(Ас ішу кезіндегі  мәдениетті қалыптастыру )</w:t>
            </w:r>
          </w:p>
        </w:tc>
        <w:tc>
          <w:tcPr>
            <w:tcW w:w="2886" w:type="dxa"/>
          </w:tcPr>
          <w:p w14:paraId="1DDC8022"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Үстелде дұрыс отыру ережесін түсіндіру, берілген Тағамның жағымды түрі, дәм, иісі, пайдасы туралы әңгімелесу</w:t>
            </w:r>
          </w:p>
          <w:p w14:paraId="2F2C575E"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hAnsi="Times New Roman" w:cs="Times New Roman"/>
                <w:b/>
                <w:lang w:val="kk-KZ"/>
              </w:rPr>
              <w:t>(Ас ішу кезіндегі  мәдениетті қалыптастыру )</w:t>
            </w:r>
          </w:p>
        </w:tc>
      </w:tr>
      <w:tr w:rsidR="0043037B" w:rsidRPr="00552F20" w14:paraId="4770D2D2" w14:textId="77777777">
        <w:trPr>
          <w:trHeight w:val="2034"/>
        </w:trPr>
        <w:tc>
          <w:tcPr>
            <w:tcW w:w="2308" w:type="dxa"/>
          </w:tcPr>
          <w:p w14:paraId="211F4D7E" w14:textId="77777777" w:rsidR="0043037B" w:rsidRDefault="003B3800">
            <w:pPr>
              <w:pStyle w:val="TableParagraph"/>
              <w:tabs>
                <w:tab w:val="left" w:pos="4536"/>
              </w:tabs>
              <w:rPr>
                <w:b/>
              </w:rPr>
            </w:pPr>
            <w:r>
              <w:rPr>
                <w:b/>
              </w:rPr>
              <w:t>Ұйымдастырылған</w:t>
            </w:r>
            <w:r>
              <w:rPr>
                <w:b/>
                <w:spacing w:val="-2"/>
              </w:rPr>
              <w:t xml:space="preserve"> </w:t>
            </w:r>
            <w:r>
              <w:rPr>
                <w:b/>
              </w:rPr>
              <w:t>іс-әрекетке</w:t>
            </w:r>
          </w:p>
          <w:p w14:paraId="48EC95F7" w14:textId="77777777" w:rsidR="0043037B" w:rsidRDefault="003B3800">
            <w:pPr>
              <w:pStyle w:val="TableParagraph"/>
              <w:tabs>
                <w:tab w:val="left" w:pos="4536"/>
              </w:tabs>
              <w:rPr>
                <w:b/>
              </w:rPr>
            </w:pPr>
            <w:r>
              <w:rPr>
                <w:b/>
              </w:rPr>
              <w:t>дайындық</w:t>
            </w:r>
          </w:p>
        </w:tc>
        <w:tc>
          <w:tcPr>
            <w:tcW w:w="2598" w:type="dxa"/>
          </w:tcPr>
          <w:p w14:paraId="3742119A"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Топта ұйымдастырылған орталықтарда балалардың түрлі әрекеттерін ұйымдастыруға қажетті заттар мен материалдарды әзірлеу</w:t>
            </w:r>
          </w:p>
        </w:tc>
        <w:tc>
          <w:tcPr>
            <w:tcW w:w="2886" w:type="dxa"/>
            <w:tcBorders>
              <w:bottom w:val="single" w:sz="4" w:space="0" w:color="auto"/>
            </w:tcBorders>
          </w:tcPr>
          <w:p w14:paraId="7CAA17DC"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Топта ұйымдастырылған орталықтарда балалардың түрлі әрекеттерін ұйымдастыруға қажетті заттар мен материалдарды әзірлеу</w:t>
            </w:r>
          </w:p>
          <w:p w14:paraId="246247BD" w14:textId="77777777" w:rsidR="0043037B" w:rsidRDefault="0043037B">
            <w:pPr>
              <w:tabs>
                <w:tab w:val="left" w:pos="4536"/>
              </w:tabs>
              <w:spacing w:after="0" w:line="240" w:lineRule="auto"/>
              <w:rPr>
                <w:rFonts w:ascii="Times New Roman" w:hAnsi="Times New Roman" w:cs="Times New Roman"/>
                <w:lang w:val="kk-KZ"/>
              </w:rPr>
            </w:pPr>
          </w:p>
        </w:tc>
        <w:tc>
          <w:tcPr>
            <w:tcW w:w="2879" w:type="dxa"/>
            <w:tcBorders>
              <w:bottom w:val="single" w:sz="4" w:space="0" w:color="auto"/>
            </w:tcBorders>
          </w:tcPr>
          <w:p w14:paraId="6966D807" w14:textId="77777777" w:rsidR="0043037B" w:rsidRDefault="003B3800">
            <w:pPr>
              <w:tabs>
                <w:tab w:val="left" w:pos="1701"/>
                <w:tab w:val="left" w:pos="4536"/>
              </w:tabs>
              <w:spacing w:after="0" w:line="240" w:lineRule="auto"/>
              <w:rPr>
                <w:rFonts w:ascii="Times New Roman" w:hAnsi="Times New Roman" w:cs="Times New Roman"/>
                <w:lang w:val="kk-KZ"/>
              </w:rPr>
            </w:pPr>
            <w:r>
              <w:rPr>
                <w:rFonts w:ascii="Times New Roman" w:hAnsi="Times New Roman" w:cs="Times New Roman"/>
                <w:lang w:val="kk-KZ"/>
              </w:rPr>
              <w:t>Топта ұйымдастырылған орталықтарда балалардың түрлі әрекеттерін ұйымдастыруға қажетті заттар мен материалдарды әзірлеу</w:t>
            </w:r>
          </w:p>
          <w:p w14:paraId="297A717E" w14:textId="77777777" w:rsidR="0043037B" w:rsidRDefault="0043037B">
            <w:pPr>
              <w:tabs>
                <w:tab w:val="left" w:pos="1701"/>
                <w:tab w:val="left" w:pos="4536"/>
              </w:tabs>
              <w:spacing w:after="0" w:line="240" w:lineRule="auto"/>
              <w:rPr>
                <w:rFonts w:ascii="Times New Roman" w:eastAsia="Times New Roman" w:hAnsi="Times New Roman" w:cs="Times New Roman"/>
                <w:b/>
                <w:bCs/>
                <w:lang w:val="kk-KZ" w:eastAsia="ru-RU"/>
              </w:rPr>
            </w:pPr>
          </w:p>
        </w:tc>
        <w:tc>
          <w:tcPr>
            <w:tcW w:w="2741" w:type="dxa"/>
            <w:tcBorders>
              <w:bottom w:val="single" w:sz="4" w:space="0" w:color="auto"/>
            </w:tcBorders>
          </w:tcPr>
          <w:p w14:paraId="5960A64B"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Топта ұйымдастырылған орталықтарда балалардың түрлі әрекеттерін ұйымдастыруға қажетті заттар мен материалдарды әзірлеу</w:t>
            </w:r>
          </w:p>
          <w:p w14:paraId="6BD87BF0" w14:textId="77777777" w:rsidR="0043037B" w:rsidRDefault="0043037B">
            <w:pPr>
              <w:tabs>
                <w:tab w:val="left" w:pos="4536"/>
              </w:tabs>
              <w:spacing w:after="0" w:line="240" w:lineRule="auto"/>
              <w:rPr>
                <w:rFonts w:ascii="Times New Roman" w:eastAsia="Times New Roman" w:hAnsi="Times New Roman" w:cs="Times New Roman"/>
                <w:b/>
                <w:bCs/>
                <w:lang w:val="kk-KZ" w:eastAsia="ru-RU"/>
              </w:rPr>
            </w:pPr>
          </w:p>
        </w:tc>
        <w:tc>
          <w:tcPr>
            <w:tcW w:w="2886" w:type="dxa"/>
          </w:tcPr>
          <w:p w14:paraId="6B178738"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Топта ұйымдастырылған орталықтарда балалардың түрлі әрекеттерін ұйымдастыруға қажетті заттар мен материалдарды әзірлеу</w:t>
            </w:r>
          </w:p>
          <w:p w14:paraId="00AB51E1" w14:textId="77777777" w:rsidR="0043037B" w:rsidRDefault="0043037B">
            <w:pPr>
              <w:tabs>
                <w:tab w:val="left" w:pos="4536"/>
              </w:tabs>
              <w:spacing w:after="0" w:line="240" w:lineRule="auto"/>
              <w:rPr>
                <w:rFonts w:ascii="Times New Roman" w:eastAsia="Times New Roman" w:hAnsi="Times New Roman" w:cs="Times New Roman"/>
                <w:lang w:val="kk-KZ" w:eastAsia="ru-RU"/>
              </w:rPr>
            </w:pPr>
          </w:p>
        </w:tc>
      </w:tr>
      <w:tr w:rsidR="0043037B" w:rsidRPr="00552F20" w14:paraId="0907EF85" w14:textId="77777777">
        <w:trPr>
          <w:trHeight w:val="1836"/>
        </w:trPr>
        <w:tc>
          <w:tcPr>
            <w:tcW w:w="2308" w:type="dxa"/>
            <w:tcBorders>
              <w:bottom w:val="single" w:sz="4" w:space="0" w:color="auto"/>
            </w:tcBorders>
          </w:tcPr>
          <w:p w14:paraId="4E5490F7" w14:textId="77777777" w:rsidR="0043037B" w:rsidRDefault="003B3800">
            <w:pPr>
              <w:pStyle w:val="TableParagraph"/>
              <w:tabs>
                <w:tab w:val="left" w:pos="4536"/>
              </w:tabs>
              <w:rPr>
                <w:b/>
              </w:rPr>
            </w:pPr>
            <w:r>
              <w:rPr>
                <w:b/>
              </w:rPr>
              <w:t>Кестеге сәйкес ҰІӘ</w:t>
            </w:r>
          </w:p>
        </w:tc>
        <w:tc>
          <w:tcPr>
            <w:tcW w:w="2598" w:type="dxa"/>
          </w:tcPr>
          <w:p w14:paraId="1D4A2E65" w14:textId="77777777" w:rsidR="0043037B" w:rsidRDefault="003B3800">
            <w:pPr>
              <w:widowControl w:val="0"/>
              <w:tabs>
                <w:tab w:val="left" w:pos="284"/>
              </w:tabs>
              <w:autoSpaceDE w:val="0"/>
              <w:autoSpaceDN w:val="0"/>
              <w:spacing w:after="0" w:line="240" w:lineRule="auto"/>
              <w:contextualSpacing/>
              <w:rPr>
                <w:rFonts w:ascii="Times New Roman" w:eastAsia="Times New Roman" w:hAnsi="Times New Roman" w:cs="Times New Roman"/>
                <w:b/>
                <w:lang w:val="kk-KZ"/>
              </w:rPr>
            </w:pPr>
            <w:r>
              <w:rPr>
                <w:rFonts w:ascii="Times New Roman" w:eastAsia="Times New Roman" w:hAnsi="Times New Roman" w:cs="Times New Roman"/>
                <w:b/>
                <w:lang w:val="kk-KZ"/>
              </w:rPr>
              <w:t xml:space="preserve">Қазақ тілі </w:t>
            </w:r>
          </w:p>
          <w:p w14:paraId="41E2AA4A" w14:textId="77777777" w:rsidR="0043037B" w:rsidRDefault="003B3800">
            <w:pPr>
              <w:widowControl w:val="0"/>
              <w:tabs>
                <w:tab w:val="left" w:pos="284"/>
              </w:tabs>
              <w:autoSpaceDE w:val="0"/>
              <w:autoSpaceDN w:val="0"/>
              <w:spacing w:after="0" w:line="240" w:lineRule="auto"/>
              <w:contextualSpacing/>
              <w:rPr>
                <w:rFonts w:ascii="Times New Roman" w:eastAsia="Times New Roman" w:hAnsi="Times New Roman" w:cs="Times New Roman"/>
                <w:b/>
                <w:lang w:val="kk-KZ"/>
              </w:rPr>
            </w:pPr>
            <w:r>
              <w:rPr>
                <w:rStyle w:val="a5"/>
                <w:rFonts w:ascii="Times New Roman" w:hAnsi="Times New Roman" w:cs="Times New Roman"/>
                <w:lang w:val="kk-KZ"/>
              </w:rPr>
              <w:t>Тақырыбы:</w:t>
            </w:r>
            <w:r>
              <w:rPr>
                <w:rFonts w:ascii="Times New Roman" w:hAnsi="Times New Roman" w:cs="Times New Roman"/>
                <w:lang w:val="kk-KZ"/>
              </w:rPr>
              <w:t xml:space="preserve"> Сөздік қорды толықтыру</w:t>
            </w:r>
            <w:r>
              <w:rPr>
                <w:rFonts w:ascii="Times New Roman" w:hAnsi="Times New Roman" w:cs="Times New Roman"/>
                <w:lang w:val="kk-KZ"/>
              </w:rPr>
              <w:br/>
            </w:r>
            <w:r>
              <w:rPr>
                <w:rStyle w:val="a5"/>
                <w:rFonts w:ascii="Times New Roman" w:hAnsi="Times New Roman" w:cs="Times New Roman"/>
                <w:lang w:val="kk-KZ"/>
              </w:rPr>
              <w:t>Міндеті:</w:t>
            </w:r>
            <w:r>
              <w:rPr>
                <w:rFonts w:ascii="Times New Roman" w:hAnsi="Times New Roman" w:cs="Times New Roman"/>
                <w:lang w:val="kk-KZ"/>
              </w:rPr>
              <w:t xml:space="preserve"> жаңа сөздермен сөздік қорын кеңейту</w:t>
            </w:r>
            <w:r>
              <w:rPr>
                <w:rFonts w:ascii="Times New Roman" w:hAnsi="Times New Roman" w:cs="Times New Roman"/>
                <w:lang w:val="kk-KZ"/>
              </w:rPr>
              <w:br/>
            </w:r>
            <w:r>
              <w:rPr>
                <w:rStyle w:val="a5"/>
                <w:rFonts w:ascii="Times New Roman" w:hAnsi="Times New Roman" w:cs="Times New Roman"/>
                <w:lang w:val="kk-KZ"/>
              </w:rPr>
              <w:t>Іс-әрекет:</w:t>
            </w:r>
            <w:r>
              <w:rPr>
                <w:rFonts w:ascii="Times New Roman" w:hAnsi="Times New Roman" w:cs="Times New Roman"/>
                <w:lang w:val="kk-KZ"/>
              </w:rPr>
              <w:t xml:space="preserve"> 1) Жаңа сөздерді таныстыру; 2) балаларға сол сөздерді сөйлемде қолдануға мүмкіндік беру</w:t>
            </w:r>
            <w:r>
              <w:rPr>
                <w:rFonts w:ascii="Times New Roman" w:hAnsi="Times New Roman" w:cs="Times New Roman"/>
                <w:lang w:val="kk-KZ"/>
              </w:rPr>
              <w:br/>
            </w:r>
            <w:r>
              <w:rPr>
                <w:rStyle w:val="a5"/>
                <w:rFonts w:ascii="Times New Roman" w:hAnsi="Times New Roman" w:cs="Times New Roman"/>
                <w:lang w:val="kk-KZ"/>
              </w:rPr>
              <w:t>Ойын:</w:t>
            </w:r>
            <w:r>
              <w:rPr>
                <w:rFonts w:ascii="Times New Roman" w:hAnsi="Times New Roman" w:cs="Times New Roman"/>
                <w:lang w:val="kk-KZ"/>
              </w:rPr>
              <w:t xml:space="preserve"> «Жаңа сөзбен сөйле»</w:t>
            </w:r>
            <w:r>
              <w:rPr>
                <w:rFonts w:ascii="Times New Roman" w:hAnsi="Times New Roman" w:cs="Times New Roman"/>
                <w:lang w:val="kk-KZ"/>
              </w:rPr>
              <w:br/>
            </w:r>
            <w:r>
              <w:rPr>
                <w:rStyle w:val="a5"/>
                <w:rFonts w:ascii="Times New Roman" w:hAnsi="Times New Roman" w:cs="Times New Roman"/>
                <w:lang w:val="kk-KZ"/>
              </w:rPr>
              <w:lastRenderedPageBreak/>
              <w:t>Нәтиже:</w:t>
            </w:r>
            <w:r>
              <w:rPr>
                <w:rFonts w:ascii="Times New Roman" w:hAnsi="Times New Roman" w:cs="Times New Roman"/>
                <w:lang w:val="kk-KZ"/>
              </w:rPr>
              <w:t xml:space="preserve"> балалар жаңа сөздерді қолдана алады, сөздік қоры артады</w:t>
            </w:r>
          </w:p>
          <w:p w14:paraId="2FABAB4E" w14:textId="77777777" w:rsidR="0043037B" w:rsidRDefault="003B3800">
            <w:pPr>
              <w:widowControl w:val="0"/>
              <w:tabs>
                <w:tab w:val="left" w:pos="284"/>
              </w:tabs>
              <w:autoSpaceDE w:val="0"/>
              <w:autoSpaceDN w:val="0"/>
              <w:spacing w:after="0" w:line="240" w:lineRule="auto"/>
              <w:contextualSpacing/>
              <w:rPr>
                <w:rFonts w:ascii="Times New Roman" w:eastAsia="Times New Roman" w:hAnsi="Times New Roman" w:cs="Times New Roman"/>
                <w:b/>
                <w:lang w:val="kk-KZ"/>
              </w:rPr>
            </w:pPr>
            <w:r>
              <w:rPr>
                <w:rFonts w:ascii="Times New Roman" w:eastAsia="Times New Roman" w:hAnsi="Times New Roman" w:cs="Times New Roman"/>
                <w:b/>
                <w:lang w:val="kk-KZ"/>
              </w:rPr>
              <w:t xml:space="preserve">Музыка </w:t>
            </w:r>
          </w:p>
          <w:p w14:paraId="67D7A1AE" w14:textId="77777777" w:rsidR="0043037B" w:rsidRDefault="003B3800">
            <w:pPr>
              <w:widowControl w:val="0"/>
              <w:tabs>
                <w:tab w:val="left" w:pos="284"/>
              </w:tabs>
              <w:autoSpaceDE w:val="0"/>
              <w:autoSpaceDN w:val="0"/>
              <w:spacing w:after="0" w:line="240" w:lineRule="auto"/>
              <w:contextualSpacing/>
              <w:rPr>
                <w:rFonts w:ascii="Times New Roman" w:eastAsia="Times New Roman" w:hAnsi="Times New Roman" w:cs="Times New Roman"/>
                <w:b/>
                <w:lang w:val="kk-KZ"/>
              </w:rPr>
            </w:pPr>
            <w:r>
              <w:rPr>
                <w:rStyle w:val="a5"/>
                <w:rFonts w:ascii="Times New Roman" w:hAnsi="Times New Roman" w:cs="Times New Roman"/>
                <w:lang w:val="kk-KZ"/>
              </w:rPr>
              <w:t>Тақырыбы:</w:t>
            </w:r>
            <w:r>
              <w:rPr>
                <w:rFonts w:ascii="Times New Roman" w:hAnsi="Times New Roman" w:cs="Times New Roman"/>
                <w:lang w:val="kk-KZ"/>
              </w:rPr>
              <w:t xml:space="preserve"> Эмоциялық музыкалық қимыл</w:t>
            </w:r>
            <w:r>
              <w:rPr>
                <w:rFonts w:ascii="Times New Roman" w:hAnsi="Times New Roman" w:cs="Times New Roman"/>
                <w:lang w:val="kk-KZ"/>
              </w:rPr>
              <w:br/>
            </w:r>
            <w:r>
              <w:rPr>
                <w:rStyle w:val="a5"/>
                <w:rFonts w:ascii="Times New Roman" w:hAnsi="Times New Roman" w:cs="Times New Roman"/>
                <w:lang w:val="kk-KZ"/>
              </w:rPr>
              <w:t>Міндеті:</w:t>
            </w:r>
            <w:r>
              <w:rPr>
                <w:rFonts w:ascii="Times New Roman" w:hAnsi="Times New Roman" w:cs="Times New Roman"/>
                <w:lang w:val="kk-KZ"/>
              </w:rPr>
              <w:t xml:space="preserve"> музыка арқылы эмоцияларды көрсету</w:t>
            </w:r>
            <w:r>
              <w:rPr>
                <w:rFonts w:ascii="Times New Roman" w:hAnsi="Times New Roman" w:cs="Times New Roman"/>
                <w:lang w:val="kk-KZ"/>
              </w:rPr>
              <w:br/>
            </w:r>
            <w:r>
              <w:rPr>
                <w:rStyle w:val="a5"/>
                <w:rFonts w:ascii="Times New Roman" w:hAnsi="Times New Roman" w:cs="Times New Roman"/>
                <w:lang w:val="kk-KZ"/>
              </w:rPr>
              <w:t>Іс-әрекет:</w:t>
            </w:r>
            <w:r>
              <w:rPr>
                <w:rFonts w:ascii="Times New Roman" w:hAnsi="Times New Roman" w:cs="Times New Roman"/>
                <w:lang w:val="kk-KZ"/>
              </w:rPr>
              <w:t xml:space="preserve"> 1) Музыкалық әуенге сәйкес қимылды өзгерту; 2) әр түрлі көңіл-күйді қимыл арқылы көрсету</w:t>
            </w:r>
            <w:r>
              <w:rPr>
                <w:rFonts w:ascii="Times New Roman" w:hAnsi="Times New Roman" w:cs="Times New Roman"/>
                <w:lang w:val="kk-KZ"/>
              </w:rPr>
              <w:br/>
            </w:r>
            <w:r>
              <w:rPr>
                <w:rStyle w:val="a5"/>
                <w:rFonts w:ascii="Times New Roman" w:hAnsi="Times New Roman" w:cs="Times New Roman"/>
                <w:lang w:val="kk-KZ"/>
              </w:rPr>
              <w:t>Ойын:</w:t>
            </w:r>
            <w:r>
              <w:rPr>
                <w:rFonts w:ascii="Times New Roman" w:hAnsi="Times New Roman" w:cs="Times New Roman"/>
                <w:lang w:val="kk-KZ"/>
              </w:rPr>
              <w:t xml:space="preserve"> «Қимылмен сез»</w:t>
            </w:r>
            <w:r>
              <w:rPr>
                <w:rFonts w:ascii="Times New Roman" w:hAnsi="Times New Roman" w:cs="Times New Roman"/>
                <w:lang w:val="kk-KZ"/>
              </w:rPr>
              <w:br/>
            </w:r>
            <w:r>
              <w:rPr>
                <w:rStyle w:val="a5"/>
                <w:rFonts w:ascii="Times New Roman" w:hAnsi="Times New Roman" w:cs="Times New Roman"/>
                <w:lang w:val="kk-KZ"/>
              </w:rPr>
              <w:t>Нәтиже:</w:t>
            </w:r>
            <w:r>
              <w:rPr>
                <w:rFonts w:ascii="Times New Roman" w:hAnsi="Times New Roman" w:cs="Times New Roman"/>
                <w:lang w:val="kk-KZ"/>
              </w:rPr>
              <w:t xml:space="preserve"> балалар эмоцияларын қимылмен білдіре алады, музыкалық түсінігі артады</w:t>
            </w:r>
          </w:p>
          <w:p w14:paraId="566281F3" w14:textId="77777777" w:rsidR="0043037B" w:rsidRDefault="003B3800">
            <w:pPr>
              <w:widowControl w:val="0"/>
              <w:tabs>
                <w:tab w:val="left" w:pos="284"/>
              </w:tabs>
              <w:autoSpaceDE w:val="0"/>
              <w:autoSpaceDN w:val="0"/>
              <w:spacing w:after="0" w:line="240" w:lineRule="auto"/>
              <w:contextualSpacing/>
              <w:rPr>
                <w:rFonts w:ascii="Times New Roman" w:eastAsia="Times New Roman" w:hAnsi="Times New Roman" w:cs="Times New Roman"/>
                <w:b/>
                <w:lang w:val="kk-KZ"/>
              </w:rPr>
            </w:pPr>
            <w:r>
              <w:rPr>
                <w:rFonts w:ascii="Times New Roman" w:eastAsia="Times New Roman" w:hAnsi="Times New Roman" w:cs="Times New Roman"/>
                <w:b/>
                <w:lang w:val="kk-KZ"/>
              </w:rPr>
              <w:t xml:space="preserve">Сауат ашу негіздері </w:t>
            </w:r>
          </w:p>
          <w:p w14:paraId="1C203D24" w14:textId="77777777" w:rsidR="0043037B" w:rsidRDefault="003B3800">
            <w:pPr>
              <w:widowControl w:val="0"/>
              <w:tabs>
                <w:tab w:val="left" w:pos="284"/>
              </w:tabs>
              <w:autoSpaceDE w:val="0"/>
              <w:autoSpaceDN w:val="0"/>
              <w:spacing w:after="0" w:line="240" w:lineRule="auto"/>
              <w:contextualSpacing/>
              <w:rPr>
                <w:rFonts w:ascii="Times New Roman" w:eastAsia="Times New Roman" w:hAnsi="Times New Roman" w:cs="Times New Roman"/>
                <w:b/>
                <w:lang w:val="kk-KZ"/>
              </w:rPr>
            </w:pPr>
            <w:r>
              <w:rPr>
                <w:rStyle w:val="a5"/>
                <w:rFonts w:ascii="Times New Roman" w:hAnsi="Times New Roman" w:cs="Times New Roman"/>
                <w:lang w:val="kk-KZ"/>
              </w:rPr>
              <w:t>Тақырыбы:</w:t>
            </w:r>
            <w:r>
              <w:rPr>
                <w:rFonts w:ascii="Times New Roman" w:hAnsi="Times New Roman" w:cs="Times New Roman"/>
                <w:lang w:val="kk-KZ"/>
              </w:rPr>
              <w:t xml:space="preserve"> Қарапайым мәтіндермен жұмыс</w:t>
            </w:r>
            <w:r>
              <w:rPr>
                <w:rFonts w:ascii="Times New Roman" w:hAnsi="Times New Roman" w:cs="Times New Roman"/>
                <w:lang w:val="kk-KZ"/>
              </w:rPr>
              <w:br/>
            </w:r>
            <w:r>
              <w:rPr>
                <w:rStyle w:val="a5"/>
                <w:rFonts w:ascii="Times New Roman" w:hAnsi="Times New Roman" w:cs="Times New Roman"/>
                <w:lang w:val="kk-KZ"/>
              </w:rPr>
              <w:t>Міндеті:</w:t>
            </w:r>
            <w:r>
              <w:rPr>
                <w:rFonts w:ascii="Times New Roman" w:hAnsi="Times New Roman" w:cs="Times New Roman"/>
                <w:lang w:val="kk-KZ"/>
              </w:rPr>
              <w:t xml:space="preserve"> мәтін мазмұнын түсініп, ауызша айтуға үйрету</w:t>
            </w:r>
            <w:r>
              <w:rPr>
                <w:rFonts w:ascii="Times New Roman" w:hAnsi="Times New Roman" w:cs="Times New Roman"/>
                <w:lang w:val="kk-KZ"/>
              </w:rPr>
              <w:br/>
            </w:r>
            <w:r>
              <w:rPr>
                <w:rStyle w:val="a5"/>
                <w:rFonts w:ascii="Times New Roman" w:hAnsi="Times New Roman" w:cs="Times New Roman"/>
                <w:lang w:val="kk-KZ"/>
              </w:rPr>
              <w:t>Іс-әрекет:</w:t>
            </w:r>
            <w:r>
              <w:rPr>
                <w:rFonts w:ascii="Times New Roman" w:hAnsi="Times New Roman" w:cs="Times New Roman"/>
                <w:lang w:val="kk-KZ"/>
              </w:rPr>
              <w:t xml:space="preserve"> қысқа мәтінді оқып, мазмұнын айтып беру</w:t>
            </w:r>
            <w:r>
              <w:rPr>
                <w:rFonts w:ascii="Times New Roman" w:hAnsi="Times New Roman" w:cs="Times New Roman"/>
                <w:lang w:val="kk-KZ"/>
              </w:rPr>
              <w:br/>
            </w:r>
            <w:r>
              <w:rPr>
                <w:rStyle w:val="a5"/>
                <w:rFonts w:ascii="Times New Roman" w:hAnsi="Times New Roman" w:cs="Times New Roman"/>
                <w:lang w:val="kk-KZ"/>
              </w:rPr>
              <w:t>Ойын:</w:t>
            </w:r>
            <w:r>
              <w:rPr>
                <w:rFonts w:ascii="Times New Roman" w:hAnsi="Times New Roman" w:cs="Times New Roman"/>
                <w:lang w:val="kk-KZ"/>
              </w:rPr>
              <w:t xml:space="preserve"> «Мәтінді айтып бер»</w:t>
            </w:r>
            <w:r>
              <w:rPr>
                <w:rFonts w:ascii="Times New Roman" w:hAnsi="Times New Roman" w:cs="Times New Roman"/>
                <w:lang w:val="kk-KZ"/>
              </w:rPr>
              <w:br/>
            </w:r>
            <w:r>
              <w:rPr>
                <w:rStyle w:val="a5"/>
                <w:rFonts w:ascii="Times New Roman" w:hAnsi="Times New Roman" w:cs="Times New Roman"/>
                <w:lang w:val="kk-KZ"/>
              </w:rPr>
              <w:t>Нәтиже:</w:t>
            </w:r>
            <w:r>
              <w:rPr>
                <w:rFonts w:ascii="Times New Roman" w:hAnsi="Times New Roman" w:cs="Times New Roman"/>
                <w:lang w:val="kk-KZ"/>
              </w:rPr>
              <w:t xml:space="preserve"> мәтін мазмұнын түсінеді, ауызша сөйлеу қабілеті дамиды</w:t>
            </w:r>
          </w:p>
          <w:p w14:paraId="1BD65D34" w14:textId="77777777" w:rsidR="0043037B" w:rsidRDefault="003B3800">
            <w:pPr>
              <w:widowControl w:val="0"/>
              <w:tabs>
                <w:tab w:val="left" w:pos="284"/>
              </w:tabs>
              <w:autoSpaceDE w:val="0"/>
              <w:autoSpaceDN w:val="0"/>
              <w:spacing w:after="0" w:line="240" w:lineRule="auto"/>
              <w:contextualSpacing/>
              <w:rPr>
                <w:rFonts w:ascii="Times New Roman" w:eastAsia="Times New Roman" w:hAnsi="Times New Roman" w:cs="Times New Roman"/>
                <w:b/>
                <w:lang w:val="kk-KZ"/>
              </w:rPr>
            </w:pPr>
            <w:r>
              <w:rPr>
                <w:rFonts w:ascii="Times New Roman" w:eastAsia="Times New Roman" w:hAnsi="Times New Roman" w:cs="Times New Roman"/>
                <w:b/>
                <w:lang w:val="kk-KZ"/>
              </w:rPr>
              <w:t xml:space="preserve">Математика негізі </w:t>
            </w:r>
          </w:p>
          <w:p w14:paraId="09C2668A" w14:textId="77777777" w:rsidR="0043037B" w:rsidRDefault="003B3800">
            <w:pPr>
              <w:pStyle w:val="aa"/>
              <w:spacing w:before="0" w:beforeAutospacing="0" w:after="0" w:afterAutospacing="0"/>
              <w:rPr>
                <w:sz w:val="22"/>
                <w:szCs w:val="22"/>
              </w:rPr>
            </w:pPr>
            <w:r>
              <w:rPr>
                <w:rStyle w:val="a5"/>
                <w:sz w:val="22"/>
                <w:szCs w:val="22"/>
                <w:lang w:val="kk-KZ"/>
              </w:rPr>
              <w:t>Тақырыбы:</w:t>
            </w:r>
            <w:r>
              <w:rPr>
                <w:sz w:val="22"/>
                <w:szCs w:val="22"/>
                <w:lang w:val="kk-KZ"/>
              </w:rPr>
              <w:t xml:space="preserve"> Жиын ұғымы – «Бір»</w:t>
            </w:r>
            <w:r>
              <w:rPr>
                <w:sz w:val="22"/>
                <w:szCs w:val="22"/>
                <w:lang w:val="kk-KZ"/>
              </w:rPr>
              <w:br/>
            </w:r>
            <w:r>
              <w:rPr>
                <w:rStyle w:val="a5"/>
                <w:sz w:val="22"/>
                <w:szCs w:val="22"/>
                <w:lang w:val="kk-KZ"/>
              </w:rPr>
              <w:t>Міндеті:</w:t>
            </w:r>
            <w:r>
              <w:rPr>
                <w:sz w:val="22"/>
                <w:szCs w:val="22"/>
                <w:lang w:val="kk-KZ"/>
              </w:rPr>
              <w:t xml:space="preserve"> «Бір» сөзінің мағынасын түсіндіру, бір зат пен заттар тобын ажырата білу</w:t>
            </w:r>
            <w:r>
              <w:rPr>
                <w:sz w:val="22"/>
                <w:szCs w:val="22"/>
                <w:lang w:val="kk-KZ"/>
              </w:rPr>
              <w:br/>
            </w:r>
            <w:r>
              <w:rPr>
                <w:rStyle w:val="a5"/>
                <w:sz w:val="22"/>
                <w:szCs w:val="22"/>
                <w:lang w:val="kk-KZ"/>
              </w:rPr>
              <w:t>Іс-әрекет:</w:t>
            </w:r>
            <w:r>
              <w:rPr>
                <w:sz w:val="22"/>
                <w:szCs w:val="22"/>
                <w:lang w:val="kk-KZ"/>
              </w:rPr>
              <w:t xml:space="preserve"> бір затты және бір топ затты </w:t>
            </w:r>
            <w:r>
              <w:rPr>
                <w:sz w:val="22"/>
                <w:szCs w:val="22"/>
                <w:lang w:val="kk-KZ"/>
              </w:rPr>
              <w:lastRenderedPageBreak/>
              <w:t>көрсету, санау</w:t>
            </w:r>
            <w:r>
              <w:rPr>
                <w:sz w:val="22"/>
                <w:szCs w:val="22"/>
                <w:lang w:val="kk-KZ"/>
              </w:rPr>
              <w:br/>
            </w:r>
            <w:r>
              <w:rPr>
                <w:rStyle w:val="a5"/>
                <w:sz w:val="22"/>
                <w:szCs w:val="22"/>
                <w:lang w:val="kk-KZ"/>
              </w:rPr>
              <w:t>Ойын:</w:t>
            </w:r>
            <w:r>
              <w:rPr>
                <w:sz w:val="22"/>
                <w:szCs w:val="22"/>
                <w:lang w:val="kk-KZ"/>
              </w:rPr>
              <w:t xml:space="preserve"> «Біреу ме, көп пе?»</w:t>
            </w:r>
            <w:r>
              <w:rPr>
                <w:sz w:val="22"/>
                <w:szCs w:val="22"/>
                <w:lang w:val="kk-KZ"/>
              </w:rPr>
              <w:br/>
            </w:r>
            <w:r>
              <w:rPr>
                <w:rStyle w:val="a5"/>
                <w:sz w:val="22"/>
                <w:szCs w:val="22"/>
              </w:rPr>
              <w:t>Нәтиже:</w:t>
            </w:r>
            <w:r>
              <w:rPr>
                <w:sz w:val="22"/>
                <w:szCs w:val="22"/>
              </w:rPr>
              <w:t xml:space="preserve"> балалар бір зат пен заттар тобын ажырата алады, санауды меңгереді</w:t>
            </w:r>
          </w:p>
          <w:p w14:paraId="01E47D06" w14:textId="77777777" w:rsidR="0043037B" w:rsidRDefault="0043037B">
            <w:pPr>
              <w:spacing w:after="0" w:line="240" w:lineRule="auto"/>
              <w:rPr>
                <w:rFonts w:ascii="Times New Roman" w:eastAsia="Times New Roman" w:hAnsi="Times New Roman" w:cs="Times New Roman"/>
                <w:b/>
              </w:rPr>
            </w:pPr>
          </w:p>
        </w:tc>
        <w:tc>
          <w:tcPr>
            <w:tcW w:w="2886" w:type="dxa"/>
          </w:tcPr>
          <w:p w14:paraId="359D0E32" w14:textId="77777777" w:rsidR="0043037B" w:rsidRDefault="003B3800">
            <w:pPr>
              <w:pStyle w:val="3"/>
              <w:spacing w:before="0" w:line="240" w:lineRule="auto"/>
              <w:rPr>
                <w:rFonts w:ascii="Times New Roman" w:eastAsia="Times New Roman" w:hAnsi="Times New Roman" w:cs="Times New Roman"/>
                <w:color w:val="auto"/>
                <w:sz w:val="22"/>
                <w:szCs w:val="22"/>
              </w:rPr>
            </w:pPr>
            <w:r>
              <w:rPr>
                <w:rFonts w:ascii="Times New Roman" w:eastAsia="Times New Roman" w:hAnsi="Times New Roman" w:cs="Times New Roman"/>
                <w:b/>
                <w:color w:val="auto"/>
                <w:sz w:val="22"/>
                <w:szCs w:val="22"/>
                <w:lang w:val="kk-KZ"/>
              </w:rPr>
              <w:lastRenderedPageBreak/>
              <w:t xml:space="preserve">Дене тәрбиесі </w:t>
            </w:r>
          </w:p>
          <w:p w14:paraId="653664CA" w14:textId="77777777" w:rsidR="0043037B" w:rsidRDefault="003B3800">
            <w:pPr>
              <w:widowControl w:val="0"/>
              <w:tabs>
                <w:tab w:val="left" w:pos="284"/>
              </w:tabs>
              <w:autoSpaceDE w:val="0"/>
              <w:autoSpaceDN w:val="0"/>
              <w:spacing w:after="0" w:line="240" w:lineRule="auto"/>
              <w:contextualSpacing/>
              <w:rPr>
                <w:rFonts w:ascii="Times New Roman" w:eastAsia="Times New Roman" w:hAnsi="Times New Roman" w:cs="Times New Roman"/>
                <w:b/>
                <w:lang w:val="kk-KZ"/>
              </w:rPr>
            </w:pPr>
            <w:r>
              <w:rPr>
                <w:rStyle w:val="a5"/>
                <w:rFonts w:ascii="Times New Roman" w:hAnsi="Times New Roman" w:cs="Times New Roman"/>
              </w:rPr>
              <w:t>Тақырыбы:</w:t>
            </w:r>
            <w:r>
              <w:rPr>
                <w:rFonts w:ascii="Times New Roman" w:hAnsi="Times New Roman" w:cs="Times New Roman"/>
              </w:rPr>
              <w:t xml:space="preserve"> Қоршаған ортаға жағымды көзқарас</w:t>
            </w:r>
            <w:r>
              <w:rPr>
                <w:rFonts w:ascii="Times New Roman" w:hAnsi="Times New Roman" w:cs="Times New Roman"/>
              </w:rPr>
              <w:br/>
            </w:r>
            <w:r>
              <w:rPr>
                <w:rStyle w:val="a5"/>
                <w:rFonts w:ascii="Times New Roman" w:hAnsi="Times New Roman" w:cs="Times New Roman"/>
              </w:rPr>
              <w:t>Міндеті:</w:t>
            </w:r>
            <w:r>
              <w:rPr>
                <w:rFonts w:ascii="Times New Roman" w:hAnsi="Times New Roman" w:cs="Times New Roman"/>
              </w:rPr>
              <w:t xml:space="preserve"> өмірге, қоршаған ортаға деген жағымды көзқарастарын қалыптастыру, айналаға қайырымдылық сезімін ояту</w:t>
            </w:r>
            <w:r>
              <w:rPr>
                <w:rFonts w:ascii="Times New Roman" w:hAnsi="Times New Roman" w:cs="Times New Roman"/>
              </w:rPr>
              <w:br/>
            </w:r>
            <w:r>
              <w:rPr>
                <w:rStyle w:val="a5"/>
                <w:rFonts w:ascii="Times New Roman" w:hAnsi="Times New Roman" w:cs="Times New Roman"/>
              </w:rPr>
              <w:t>Іс-әрекет:</w:t>
            </w:r>
            <w:r>
              <w:rPr>
                <w:rFonts w:ascii="Times New Roman" w:hAnsi="Times New Roman" w:cs="Times New Roman"/>
              </w:rPr>
              <w:t xml:space="preserve"> балалар топпен серуендеуде қоршаған ортаға назар аударады, бір-біріне көмектеседі</w:t>
            </w:r>
            <w:r>
              <w:rPr>
                <w:rFonts w:ascii="Times New Roman" w:hAnsi="Times New Roman" w:cs="Times New Roman"/>
              </w:rPr>
              <w:br/>
            </w:r>
            <w:r>
              <w:rPr>
                <w:rStyle w:val="a5"/>
                <w:rFonts w:ascii="Times New Roman" w:hAnsi="Times New Roman" w:cs="Times New Roman"/>
              </w:rPr>
              <w:lastRenderedPageBreak/>
              <w:t>Ойын:</w:t>
            </w:r>
            <w:r>
              <w:rPr>
                <w:rFonts w:ascii="Times New Roman" w:hAnsi="Times New Roman" w:cs="Times New Roman"/>
              </w:rPr>
              <w:t xml:space="preserve"> «Досқа көмектес»</w:t>
            </w:r>
            <w:r>
              <w:rPr>
                <w:rFonts w:ascii="Times New Roman" w:hAnsi="Times New Roman" w:cs="Times New Roman"/>
              </w:rPr>
              <w:br/>
            </w:r>
            <w:r>
              <w:rPr>
                <w:rStyle w:val="a5"/>
                <w:rFonts w:ascii="Times New Roman" w:hAnsi="Times New Roman" w:cs="Times New Roman"/>
              </w:rPr>
              <w:t>Нәтиже:</w:t>
            </w:r>
            <w:r>
              <w:rPr>
                <w:rFonts w:ascii="Times New Roman" w:hAnsi="Times New Roman" w:cs="Times New Roman"/>
              </w:rPr>
              <w:t xml:space="preserve"> қайырымдылыққа, ынтымақтастыққа тәрбиеленеді</w:t>
            </w:r>
          </w:p>
          <w:p w14:paraId="72C574F1" w14:textId="77777777" w:rsidR="0043037B" w:rsidRDefault="003B3800">
            <w:pPr>
              <w:widowControl w:val="0"/>
              <w:tabs>
                <w:tab w:val="left" w:pos="284"/>
              </w:tabs>
              <w:autoSpaceDE w:val="0"/>
              <w:autoSpaceDN w:val="0"/>
              <w:spacing w:after="0" w:line="240" w:lineRule="auto"/>
              <w:contextualSpacing/>
              <w:rPr>
                <w:rFonts w:ascii="Times New Roman" w:eastAsia="Times New Roman" w:hAnsi="Times New Roman" w:cs="Times New Roman"/>
                <w:b/>
                <w:lang w:val="kk-KZ"/>
              </w:rPr>
            </w:pPr>
            <w:r>
              <w:rPr>
                <w:rFonts w:ascii="Times New Roman" w:eastAsia="Times New Roman" w:hAnsi="Times New Roman" w:cs="Times New Roman"/>
                <w:b/>
                <w:lang w:val="kk-KZ"/>
              </w:rPr>
              <w:t xml:space="preserve">Тіл дамыту </w:t>
            </w:r>
          </w:p>
          <w:p w14:paraId="1C244068" w14:textId="77777777" w:rsidR="0043037B" w:rsidRDefault="003B3800">
            <w:pPr>
              <w:pStyle w:val="aa"/>
              <w:spacing w:before="0" w:beforeAutospacing="0" w:after="0" w:afterAutospacing="0"/>
              <w:rPr>
                <w:sz w:val="22"/>
                <w:szCs w:val="22"/>
                <w:lang w:val="kk-KZ"/>
              </w:rPr>
            </w:pPr>
            <w:r>
              <w:rPr>
                <w:rStyle w:val="a5"/>
                <w:sz w:val="22"/>
                <w:szCs w:val="22"/>
                <w:lang w:val="kk-KZ"/>
              </w:rPr>
              <w:t>Тақырыбы:</w:t>
            </w:r>
            <w:r>
              <w:rPr>
                <w:sz w:val="22"/>
                <w:szCs w:val="22"/>
                <w:lang w:val="kk-KZ"/>
              </w:rPr>
              <w:t xml:space="preserve"> Дыбыстық талдау</w:t>
            </w:r>
            <w:r>
              <w:rPr>
                <w:sz w:val="22"/>
                <w:szCs w:val="22"/>
                <w:lang w:val="kk-KZ"/>
              </w:rPr>
              <w:br/>
            </w:r>
            <w:r>
              <w:rPr>
                <w:rStyle w:val="a5"/>
                <w:sz w:val="22"/>
                <w:szCs w:val="22"/>
                <w:lang w:val="kk-KZ"/>
              </w:rPr>
              <w:t>Міндеті:</w:t>
            </w:r>
            <w:r>
              <w:rPr>
                <w:sz w:val="22"/>
                <w:szCs w:val="22"/>
                <w:lang w:val="kk-KZ"/>
              </w:rPr>
              <w:t xml:space="preserve"> сөздерге дыбыстық талдау жасау қабілетін дамыту</w:t>
            </w:r>
            <w:r>
              <w:rPr>
                <w:sz w:val="22"/>
                <w:szCs w:val="22"/>
                <w:lang w:val="kk-KZ"/>
              </w:rPr>
              <w:br/>
            </w:r>
            <w:r>
              <w:rPr>
                <w:rStyle w:val="a5"/>
                <w:sz w:val="22"/>
                <w:szCs w:val="22"/>
                <w:lang w:val="kk-KZ"/>
              </w:rPr>
              <w:t>Іс-әрекет:</w:t>
            </w:r>
            <w:r>
              <w:rPr>
                <w:sz w:val="22"/>
                <w:szCs w:val="22"/>
                <w:lang w:val="kk-KZ"/>
              </w:rPr>
              <w:t xml:space="preserve"> сөздерді дыбыстарына бөліп айту, дауысты мен дауыссыз дыбыстарды ажырату</w:t>
            </w:r>
            <w:r>
              <w:rPr>
                <w:sz w:val="22"/>
                <w:szCs w:val="22"/>
                <w:lang w:val="kk-KZ"/>
              </w:rPr>
              <w:br/>
            </w:r>
            <w:r>
              <w:rPr>
                <w:rStyle w:val="a5"/>
                <w:sz w:val="22"/>
                <w:szCs w:val="22"/>
                <w:lang w:val="kk-KZ"/>
              </w:rPr>
              <w:t>Ойын:</w:t>
            </w:r>
            <w:r>
              <w:rPr>
                <w:sz w:val="22"/>
                <w:szCs w:val="22"/>
                <w:lang w:val="kk-KZ"/>
              </w:rPr>
              <w:t xml:space="preserve"> «Дыбысты тап»</w:t>
            </w:r>
            <w:r>
              <w:rPr>
                <w:sz w:val="22"/>
                <w:szCs w:val="22"/>
                <w:lang w:val="kk-KZ"/>
              </w:rPr>
              <w:br/>
            </w:r>
            <w:r>
              <w:rPr>
                <w:rStyle w:val="a5"/>
                <w:sz w:val="22"/>
                <w:szCs w:val="22"/>
                <w:lang w:val="kk-KZ"/>
              </w:rPr>
              <w:t>Нәтиже:</w:t>
            </w:r>
            <w:r>
              <w:rPr>
                <w:sz w:val="22"/>
                <w:szCs w:val="22"/>
                <w:lang w:val="kk-KZ"/>
              </w:rPr>
              <w:t xml:space="preserve"> балалар дыбыстарды дұрыс ажыратады, артикуляциялық қабілеті дамиды</w:t>
            </w:r>
          </w:p>
          <w:p w14:paraId="35C79D30" w14:textId="77777777" w:rsidR="0043037B" w:rsidRDefault="0043037B">
            <w:pPr>
              <w:widowControl w:val="0"/>
              <w:tabs>
                <w:tab w:val="left" w:pos="284"/>
              </w:tabs>
              <w:autoSpaceDE w:val="0"/>
              <w:autoSpaceDN w:val="0"/>
              <w:spacing w:after="0" w:line="240" w:lineRule="auto"/>
              <w:contextualSpacing/>
              <w:rPr>
                <w:rFonts w:ascii="Times New Roman" w:eastAsia="Times New Roman" w:hAnsi="Times New Roman" w:cs="Times New Roman"/>
                <w:b/>
                <w:lang w:val="kk-KZ"/>
              </w:rPr>
            </w:pPr>
          </w:p>
          <w:p w14:paraId="45E6183F" w14:textId="77777777" w:rsidR="0043037B" w:rsidRDefault="003B3800">
            <w:pPr>
              <w:widowControl w:val="0"/>
              <w:tabs>
                <w:tab w:val="left" w:pos="284"/>
              </w:tabs>
              <w:autoSpaceDE w:val="0"/>
              <w:autoSpaceDN w:val="0"/>
              <w:spacing w:after="0" w:line="240" w:lineRule="auto"/>
              <w:contextualSpacing/>
              <w:rPr>
                <w:rFonts w:ascii="Times New Roman" w:eastAsia="Times New Roman" w:hAnsi="Times New Roman" w:cs="Times New Roman"/>
                <w:b/>
                <w:lang w:val="kk-KZ"/>
              </w:rPr>
            </w:pPr>
            <w:r>
              <w:rPr>
                <w:rFonts w:ascii="Times New Roman" w:eastAsia="Times New Roman" w:hAnsi="Times New Roman" w:cs="Times New Roman"/>
                <w:b/>
                <w:lang w:val="kk-KZ"/>
              </w:rPr>
              <w:t xml:space="preserve">Математика негізі </w:t>
            </w:r>
          </w:p>
          <w:p w14:paraId="273D129D" w14:textId="77777777" w:rsidR="0043037B" w:rsidRDefault="003B3800">
            <w:pPr>
              <w:pStyle w:val="aa"/>
              <w:spacing w:before="0" w:beforeAutospacing="0" w:after="0" w:afterAutospacing="0"/>
              <w:rPr>
                <w:sz w:val="22"/>
                <w:szCs w:val="22"/>
                <w:lang w:val="kk-KZ"/>
              </w:rPr>
            </w:pPr>
            <w:r>
              <w:rPr>
                <w:rStyle w:val="a5"/>
                <w:sz w:val="22"/>
                <w:szCs w:val="22"/>
                <w:lang w:val="kk-KZ"/>
              </w:rPr>
              <w:t>Тақырыбы:</w:t>
            </w:r>
            <w:r>
              <w:rPr>
                <w:sz w:val="22"/>
                <w:szCs w:val="22"/>
                <w:lang w:val="kk-KZ"/>
              </w:rPr>
              <w:t xml:space="preserve"> Сан және санау – 1–10 дейін</w:t>
            </w:r>
            <w:r>
              <w:rPr>
                <w:sz w:val="22"/>
                <w:szCs w:val="22"/>
                <w:lang w:val="kk-KZ"/>
              </w:rPr>
              <w:br/>
            </w:r>
            <w:r>
              <w:rPr>
                <w:rStyle w:val="a5"/>
                <w:sz w:val="22"/>
                <w:szCs w:val="22"/>
                <w:lang w:val="kk-KZ"/>
              </w:rPr>
              <w:t>Міндеті:</w:t>
            </w:r>
            <w:r>
              <w:rPr>
                <w:sz w:val="22"/>
                <w:szCs w:val="22"/>
                <w:lang w:val="kk-KZ"/>
              </w:rPr>
              <w:t xml:space="preserve"> 10 көлеміндегі сандарды санау, салыстыру</w:t>
            </w:r>
            <w:r>
              <w:rPr>
                <w:sz w:val="22"/>
                <w:szCs w:val="22"/>
                <w:lang w:val="kk-KZ"/>
              </w:rPr>
              <w:br/>
            </w:r>
            <w:r>
              <w:rPr>
                <w:rStyle w:val="a5"/>
                <w:sz w:val="22"/>
                <w:szCs w:val="22"/>
                <w:lang w:val="kk-KZ"/>
              </w:rPr>
              <w:t>Іс-әрекет:</w:t>
            </w:r>
            <w:r>
              <w:rPr>
                <w:sz w:val="22"/>
                <w:szCs w:val="22"/>
                <w:lang w:val="kk-KZ"/>
              </w:rPr>
              <w:t xml:space="preserve"> заттарды санау, көп және аз екенін анықтау</w:t>
            </w:r>
            <w:r>
              <w:rPr>
                <w:sz w:val="22"/>
                <w:szCs w:val="22"/>
                <w:lang w:val="kk-KZ"/>
              </w:rPr>
              <w:br/>
            </w:r>
            <w:r>
              <w:rPr>
                <w:rStyle w:val="a5"/>
                <w:sz w:val="22"/>
                <w:szCs w:val="22"/>
                <w:lang w:val="kk-KZ"/>
              </w:rPr>
              <w:t>Ойын:</w:t>
            </w:r>
            <w:r>
              <w:rPr>
                <w:sz w:val="22"/>
                <w:szCs w:val="22"/>
                <w:lang w:val="kk-KZ"/>
              </w:rPr>
              <w:t xml:space="preserve"> «Көбірек пе, кем бе?»</w:t>
            </w:r>
            <w:r>
              <w:rPr>
                <w:sz w:val="22"/>
                <w:szCs w:val="22"/>
                <w:lang w:val="kk-KZ"/>
              </w:rPr>
              <w:br/>
            </w:r>
            <w:r>
              <w:rPr>
                <w:rStyle w:val="a5"/>
                <w:sz w:val="22"/>
                <w:szCs w:val="22"/>
                <w:lang w:val="kk-KZ"/>
              </w:rPr>
              <w:t>Нәтиже:</w:t>
            </w:r>
            <w:r>
              <w:rPr>
                <w:sz w:val="22"/>
                <w:szCs w:val="22"/>
                <w:lang w:val="kk-KZ"/>
              </w:rPr>
              <w:t xml:space="preserve"> балалар сандарды дұрыс санайды, салыстыра алады</w:t>
            </w:r>
          </w:p>
          <w:p w14:paraId="6CFFCFD3" w14:textId="77777777" w:rsidR="0043037B" w:rsidRDefault="0043037B">
            <w:pPr>
              <w:widowControl w:val="0"/>
              <w:tabs>
                <w:tab w:val="left" w:pos="284"/>
              </w:tabs>
              <w:autoSpaceDE w:val="0"/>
              <w:autoSpaceDN w:val="0"/>
              <w:spacing w:after="0" w:line="240" w:lineRule="auto"/>
              <w:contextualSpacing/>
              <w:rPr>
                <w:rFonts w:ascii="Times New Roman" w:eastAsia="Times New Roman" w:hAnsi="Times New Roman" w:cs="Times New Roman"/>
                <w:b/>
                <w:lang w:val="kk-KZ"/>
              </w:rPr>
            </w:pPr>
          </w:p>
          <w:p w14:paraId="2CD4B3BC" w14:textId="77777777" w:rsidR="0043037B" w:rsidRDefault="003B3800">
            <w:pPr>
              <w:widowControl w:val="0"/>
              <w:tabs>
                <w:tab w:val="left" w:pos="284"/>
              </w:tabs>
              <w:autoSpaceDE w:val="0"/>
              <w:autoSpaceDN w:val="0"/>
              <w:spacing w:after="0" w:line="240" w:lineRule="auto"/>
              <w:contextualSpacing/>
              <w:rPr>
                <w:rFonts w:ascii="Times New Roman" w:eastAsia="Times New Roman" w:hAnsi="Times New Roman" w:cs="Times New Roman"/>
                <w:b/>
                <w:lang w:val="kk-KZ"/>
              </w:rPr>
            </w:pPr>
            <w:r>
              <w:rPr>
                <w:rFonts w:ascii="Times New Roman" w:eastAsia="Times New Roman" w:hAnsi="Times New Roman" w:cs="Times New Roman"/>
                <w:b/>
                <w:lang w:val="kk-KZ"/>
              </w:rPr>
              <w:t xml:space="preserve">Қоршаған әлеммен таныстыру </w:t>
            </w:r>
          </w:p>
          <w:p w14:paraId="7700044B" w14:textId="77777777" w:rsidR="0043037B" w:rsidRDefault="003B3800">
            <w:pPr>
              <w:spacing w:after="0" w:line="240" w:lineRule="auto"/>
              <w:rPr>
                <w:rFonts w:ascii="Times New Roman" w:eastAsia="Times New Roman" w:hAnsi="Times New Roman" w:cs="Times New Roman"/>
                <w:b/>
                <w:lang w:val="kk-KZ"/>
              </w:rPr>
            </w:pPr>
            <w:r>
              <w:rPr>
                <w:rStyle w:val="a5"/>
                <w:rFonts w:ascii="Times New Roman" w:hAnsi="Times New Roman" w:cs="Times New Roman"/>
                <w:lang w:val="kk-KZ"/>
              </w:rPr>
              <w:t>Тақырыбы:</w:t>
            </w:r>
            <w:r>
              <w:rPr>
                <w:rFonts w:ascii="Times New Roman" w:hAnsi="Times New Roman" w:cs="Times New Roman"/>
                <w:lang w:val="kk-KZ"/>
              </w:rPr>
              <w:t xml:space="preserve"> Жануарлар әлемі</w:t>
            </w:r>
            <w:r>
              <w:rPr>
                <w:rFonts w:ascii="Times New Roman" w:hAnsi="Times New Roman" w:cs="Times New Roman"/>
                <w:lang w:val="kk-KZ"/>
              </w:rPr>
              <w:br/>
            </w:r>
            <w:r>
              <w:rPr>
                <w:rStyle w:val="a5"/>
                <w:rFonts w:ascii="Times New Roman" w:hAnsi="Times New Roman" w:cs="Times New Roman"/>
                <w:lang w:val="kk-KZ"/>
              </w:rPr>
              <w:t>Міндеті:</w:t>
            </w:r>
            <w:r>
              <w:rPr>
                <w:rFonts w:ascii="Times New Roman" w:hAnsi="Times New Roman" w:cs="Times New Roman"/>
                <w:lang w:val="kk-KZ"/>
              </w:rPr>
              <w:t xml:space="preserve"> жануарларды тану, олардың сезу мүшелерін қолдану</w:t>
            </w:r>
            <w:r>
              <w:rPr>
                <w:rFonts w:ascii="Times New Roman" w:hAnsi="Times New Roman" w:cs="Times New Roman"/>
                <w:lang w:val="kk-KZ"/>
              </w:rPr>
              <w:br/>
            </w:r>
            <w:r>
              <w:rPr>
                <w:rStyle w:val="a5"/>
                <w:rFonts w:ascii="Times New Roman" w:hAnsi="Times New Roman" w:cs="Times New Roman"/>
                <w:lang w:val="kk-KZ"/>
              </w:rPr>
              <w:t>Іс-әрекет:</w:t>
            </w:r>
            <w:r>
              <w:rPr>
                <w:rFonts w:ascii="Times New Roman" w:hAnsi="Times New Roman" w:cs="Times New Roman"/>
                <w:lang w:val="kk-KZ"/>
              </w:rPr>
              <w:t xml:space="preserve"> 1) Жануарларды атау және олардың </w:t>
            </w:r>
            <w:r>
              <w:rPr>
                <w:rFonts w:ascii="Times New Roman" w:hAnsi="Times New Roman" w:cs="Times New Roman"/>
                <w:lang w:val="kk-KZ"/>
              </w:rPr>
              <w:lastRenderedPageBreak/>
              <w:t>дауыстарын ажырату; 2) жануарлардың қимылын қайталау</w:t>
            </w:r>
            <w:r>
              <w:rPr>
                <w:rFonts w:ascii="Times New Roman" w:hAnsi="Times New Roman" w:cs="Times New Roman"/>
                <w:lang w:val="kk-KZ"/>
              </w:rPr>
              <w:br/>
            </w:r>
            <w:r>
              <w:rPr>
                <w:rStyle w:val="a5"/>
                <w:rFonts w:ascii="Times New Roman" w:hAnsi="Times New Roman" w:cs="Times New Roman"/>
                <w:lang w:val="kk-KZ"/>
              </w:rPr>
              <w:t>Ойын:</w:t>
            </w:r>
            <w:r>
              <w:rPr>
                <w:rFonts w:ascii="Times New Roman" w:hAnsi="Times New Roman" w:cs="Times New Roman"/>
                <w:lang w:val="kk-KZ"/>
              </w:rPr>
              <w:t xml:space="preserve"> «Жануарларды тап»</w:t>
            </w:r>
            <w:r>
              <w:rPr>
                <w:rFonts w:ascii="Times New Roman" w:hAnsi="Times New Roman" w:cs="Times New Roman"/>
                <w:lang w:val="kk-KZ"/>
              </w:rPr>
              <w:br/>
            </w:r>
            <w:r>
              <w:rPr>
                <w:rStyle w:val="a5"/>
                <w:rFonts w:ascii="Times New Roman" w:hAnsi="Times New Roman" w:cs="Times New Roman"/>
                <w:lang w:val="kk-KZ"/>
              </w:rPr>
              <w:t>Нәтиже:</w:t>
            </w:r>
            <w:r>
              <w:rPr>
                <w:rFonts w:ascii="Times New Roman" w:hAnsi="Times New Roman" w:cs="Times New Roman"/>
                <w:lang w:val="kk-KZ"/>
              </w:rPr>
              <w:t xml:space="preserve"> балалар жануарларды таниды, сезу мүшелерін қолдануды меңгереді</w:t>
            </w:r>
          </w:p>
        </w:tc>
        <w:tc>
          <w:tcPr>
            <w:tcW w:w="2879" w:type="dxa"/>
          </w:tcPr>
          <w:p w14:paraId="56B198A5" w14:textId="77777777" w:rsidR="0043037B" w:rsidRDefault="003B3800">
            <w:pPr>
              <w:pStyle w:val="3"/>
              <w:spacing w:before="0" w:line="240" w:lineRule="auto"/>
              <w:rPr>
                <w:rFonts w:ascii="Times New Roman" w:eastAsia="Times New Roman" w:hAnsi="Times New Roman" w:cs="Times New Roman"/>
                <w:b/>
                <w:color w:val="auto"/>
                <w:sz w:val="22"/>
                <w:szCs w:val="22"/>
                <w:lang w:val="kk-KZ"/>
              </w:rPr>
            </w:pPr>
            <w:r>
              <w:rPr>
                <w:rFonts w:ascii="Times New Roman" w:eastAsia="Times New Roman" w:hAnsi="Times New Roman" w:cs="Times New Roman"/>
                <w:b/>
                <w:color w:val="auto"/>
                <w:sz w:val="22"/>
                <w:szCs w:val="22"/>
                <w:lang w:val="kk-KZ"/>
              </w:rPr>
              <w:lastRenderedPageBreak/>
              <w:t>Дене тәрбиесі</w:t>
            </w:r>
          </w:p>
          <w:p w14:paraId="7639E541" w14:textId="77777777" w:rsidR="0043037B" w:rsidRDefault="003B3800">
            <w:pPr>
              <w:widowControl w:val="0"/>
              <w:tabs>
                <w:tab w:val="left" w:pos="284"/>
              </w:tabs>
              <w:autoSpaceDE w:val="0"/>
              <w:autoSpaceDN w:val="0"/>
              <w:spacing w:after="0" w:line="240" w:lineRule="auto"/>
              <w:contextualSpacing/>
              <w:rPr>
                <w:rFonts w:ascii="Times New Roman" w:eastAsia="Times New Roman" w:hAnsi="Times New Roman" w:cs="Times New Roman"/>
                <w:b/>
                <w:lang w:val="kk-KZ"/>
              </w:rPr>
            </w:pPr>
            <w:r>
              <w:rPr>
                <w:rStyle w:val="a5"/>
                <w:rFonts w:ascii="Times New Roman" w:hAnsi="Times New Roman" w:cs="Times New Roman"/>
                <w:lang w:val="kk-KZ"/>
              </w:rPr>
              <w:t>Тақырыбы:</w:t>
            </w:r>
            <w:r>
              <w:rPr>
                <w:rFonts w:ascii="Times New Roman" w:hAnsi="Times New Roman" w:cs="Times New Roman"/>
                <w:lang w:val="kk-KZ"/>
              </w:rPr>
              <w:t xml:space="preserve"> Қимыл-қозғалысты үйлестіру</w:t>
            </w:r>
            <w:r>
              <w:rPr>
                <w:rFonts w:ascii="Times New Roman" w:hAnsi="Times New Roman" w:cs="Times New Roman"/>
                <w:lang w:val="kk-KZ"/>
              </w:rPr>
              <w:br/>
            </w:r>
            <w:r>
              <w:rPr>
                <w:rStyle w:val="a5"/>
                <w:rFonts w:ascii="Times New Roman" w:hAnsi="Times New Roman" w:cs="Times New Roman"/>
                <w:lang w:val="kk-KZ"/>
              </w:rPr>
              <w:t>Міндеті:</w:t>
            </w:r>
            <w:r>
              <w:rPr>
                <w:rFonts w:ascii="Times New Roman" w:hAnsi="Times New Roman" w:cs="Times New Roman"/>
                <w:lang w:val="kk-KZ"/>
              </w:rPr>
              <w:t xml:space="preserve"> қозғалыс міндеттерін орындауда қимыл-қозғалыстарды үйлестіре білу шеберлігін дамыту</w:t>
            </w:r>
            <w:r>
              <w:rPr>
                <w:rFonts w:ascii="Times New Roman" w:hAnsi="Times New Roman" w:cs="Times New Roman"/>
                <w:lang w:val="kk-KZ"/>
              </w:rPr>
              <w:br/>
            </w:r>
            <w:r>
              <w:rPr>
                <w:rStyle w:val="a5"/>
                <w:rFonts w:ascii="Times New Roman" w:hAnsi="Times New Roman" w:cs="Times New Roman"/>
                <w:lang w:val="kk-KZ"/>
              </w:rPr>
              <w:t>Іс-әрекет:</w:t>
            </w:r>
            <w:r>
              <w:rPr>
                <w:rFonts w:ascii="Times New Roman" w:hAnsi="Times New Roman" w:cs="Times New Roman"/>
                <w:lang w:val="kk-KZ"/>
              </w:rPr>
              <w:t xml:space="preserve"> кедергілерден өту, тепе-теңдікті сақтау, допты бағытта лақтыру</w:t>
            </w:r>
            <w:r>
              <w:rPr>
                <w:rFonts w:ascii="Times New Roman" w:hAnsi="Times New Roman" w:cs="Times New Roman"/>
                <w:lang w:val="kk-KZ"/>
              </w:rPr>
              <w:br/>
            </w:r>
            <w:r>
              <w:rPr>
                <w:rStyle w:val="a5"/>
                <w:rFonts w:ascii="Times New Roman" w:hAnsi="Times New Roman" w:cs="Times New Roman"/>
                <w:lang w:val="kk-KZ"/>
              </w:rPr>
              <w:t>Ойын:</w:t>
            </w:r>
            <w:r>
              <w:rPr>
                <w:rFonts w:ascii="Times New Roman" w:hAnsi="Times New Roman" w:cs="Times New Roman"/>
                <w:lang w:val="kk-KZ"/>
              </w:rPr>
              <w:t xml:space="preserve"> «Кедергіден өту»</w:t>
            </w:r>
            <w:r>
              <w:rPr>
                <w:rFonts w:ascii="Times New Roman" w:hAnsi="Times New Roman" w:cs="Times New Roman"/>
                <w:lang w:val="kk-KZ"/>
              </w:rPr>
              <w:br/>
            </w:r>
            <w:r>
              <w:rPr>
                <w:rStyle w:val="a5"/>
                <w:rFonts w:ascii="Times New Roman" w:hAnsi="Times New Roman" w:cs="Times New Roman"/>
                <w:lang w:val="kk-KZ"/>
              </w:rPr>
              <w:t>Нәтиже:</w:t>
            </w:r>
            <w:r>
              <w:rPr>
                <w:rFonts w:ascii="Times New Roman" w:hAnsi="Times New Roman" w:cs="Times New Roman"/>
                <w:lang w:val="kk-KZ"/>
              </w:rPr>
              <w:t xml:space="preserve"> қимыл үйлестіру, </w:t>
            </w:r>
            <w:r>
              <w:rPr>
                <w:rFonts w:ascii="Times New Roman" w:hAnsi="Times New Roman" w:cs="Times New Roman"/>
                <w:lang w:val="kk-KZ"/>
              </w:rPr>
              <w:lastRenderedPageBreak/>
              <w:t>ептілік дамиды</w:t>
            </w:r>
          </w:p>
          <w:p w14:paraId="261CDD5C" w14:textId="77777777" w:rsidR="0043037B" w:rsidRDefault="003B3800">
            <w:pPr>
              <w:widowControl w:val="0"/>
              <w:tabs>
                <w:tab w:val="left" w:pos="284"/>
              </w:tabs>
              <w:autoSpaceDE w:val="0"/>
              <w:autoSpaceDN w:val="0"/>
              <w:spacing w:after="0" w:line="240" w:lineRule="auto"/>
              <w:contextualSpacing/>
              <w:rPr>
                <w:rFonts w:ascii="Times New Roman" w:eastAsia="Times New Roman" w:hAnsi="Times New Roman" w:cs="Times New Roman"/>
                <w:b/>
                <w:lang w:val="kk-KZ"/>
              </w:rPr>
            </w:pPr>
            <w:r>
              <w:rPr>
                <w:rFonts w:ascii="Times New Roman" w:eastAsia="Times New Roman" w:hAnsi="Times New Roman" w:cs="Times New Roman"/>
                <w:b/>
                <w:lang w:val="kk-KZ"/>
              </w:rPr>
              <w:t xml:space="preserve">Көркем әдебиет </w:t>
            </w:r>
          </w:p>
          <w:p w14:paraId="3C64D7E2" w14:textId="77777777" w:rsidR="0043037B" w:rsidRDefault="003B3800">
            <w:pPr>
              <w:pStyle w:val="aa"/>
              <w:spacing w:before="0" w:beforeAutospacing="0" w:after="0" w:afterAutospacing="0"/>
              <w:rPr>
                <w:sz w:val="22"/>
                <w:szCs w:val="22"/>
                <w:lang w:val="kk-KZ"/>
              </w:rPr>
            </w:pPr>
            <w:r>
              <w:rPr>
                <w:rStyle w:val="a5"/>
                <w:sz w:val="22"/>
                <w:szCs w:val="22"/>
                <w:lang w:val="kk-KZ"/>
              </w:rPr>
              <w:t>Тақырыбы:</w:t>
            </w:r>
            <w:r>
              <w:rPr>
                <w:sz w:val="22"/>
                <w:szCs w:val="22"/>
                <w:lang w:val="kk-KZ"/>
              </w:rPr>
              <w:t xml:space="preserve"> Диалогтік сөйлеу</w:t>
            </w:r>
            <w:r>
              <w:rPr>
                <w:sz w:val="22"/>
                <w:szCs w:val="22"/>
                <w:lang w:val="kk-KZ"/>
              </w:rPr>
              <w:br/>
            </w:r>
            <w:r>
              <w:rPr>
                <w:rStyle w:val="a5"/>
                <w:sz w:val="22"/>
                <w:szCs w:val="22"/>
                <w:lang w:val="kk-KZ"/>
              </w:rPr>
              <w:t>Міндеті:</w:t>
            </w:r>
            <w:r>
              <w:rPr>
                <w:sz w:val="22"/>
                <w:szCs w:val="22"/>
                <w:lang w:val="kk-KZ"/>
              </w:rPr>
              <w:t xml:space="preserve"> кейіпкерлерге өз көзқарасын білдіру</w:t>
            </w:r>
            <w:r>
              <w:rPr>
                <w:sz w:val="22"/>
                <w:szCs w:val="22"/>
                <w:lang w:val="kk-KZ"/>
              </w:rPr>
              <w:br/>
            </w:r>
            <w:r>
              <w:rPr>
                <w:rStyle w:val="a5"/>
                <w:sz w:val="22"/>
                <w:szCs w:val="22"/>
                <w:lang w:val="kk-KZ"/>
              </w:rPr>
              <w:t>Іс-әрекет:</w:t>
            </w:r>
            <w:r>
              <w:rPr>
                <w:sz w:val="22"/>
                <w:szCs w:val="22"/>
                <w:lang w:val="kk-KZ"/>
              </w:rPr>
              <w:t xml:space="preserve"> кейіпкердің әрекетіне қатысты пікір айту, рөлдік диалог құру</w:t>
            </w:r>
            <w:r>
              <w:rPr>
                <w:sz w:val="22"/>
                <w:szCs w:val="22"/>
                <w:lang w:val="kk-KZ"/>
              </w:rPr>
              <w:br/>
            </w:r>
            <w:r>
              <w:rPr>
                <w:rStyle w:val="a5"/>
                <w:sz w:val="22"/>
                <w:szCs w:val="22"/>
                <w:lang w:val="kk-KZ"/>
              </w:rPr>
              <w:t>Ойын:</w:t>
            </w:r>
            <w:r>
              <w:rPr>
                <w:sz w:val="22"/>
                <w:szCs w:val="22"/>
                <w:lang w:val="kk-KZ"/>
              </w:rPr>
              <w:t xml:space="preserve"> «Кейіпкермен сөйлес»</w:t>
            </w:r>
            <w:r>
              <w:rPr>
                <w:sz w:val="22"/>
                <w:szCs w:val="22"/>
                <w:lang w:val="kk-KZ"/>
              </w:rPr>
              <w:br/>
            </w:r>
            <w:r>
              <w:rPr>
                <w:rStyle w:val="a5"/>
                <w:sz w:val="22"/>
                <w:szCs w:val="22"/>
                <w:lang w:val="kk-KZ"/>
              </w:rPr>
              <w:t>Нәтиже:</w:t>
            </w:r>
            <w:r>
              <w:rPr>
                <w:sz w:val="22"/>
                <w:szCs w:val="22"/>
                <w:lang w:val="kk-KZ"/>
              </w:rPr>
              <w:t xml:space="preserve"> балалар диалог құру қабілетін жетілдіреді, өз ойын нақты жеткізеді</w:t>
            </w:r>
          </w:p>
          <w:p w14:paraId="03BABB31" w14:textId="77777777" w:rsidR="0043037B" w:rsidRDefault="0043037B">
            <w:pPr>
              <w:widowControl w:val="0"/>
              <w:tabs>
                <w:tab w:val="left" w:pos="284"/>
              </w:tabs>
              <w:autoSpaceDE w:val="0"/>
              <w:autoSpaceDN w:val="0"/>
              <w:spacing w:after="0" w:line="240" w:lineRule="auto"/>
              <w:contextualSpacing/>
              <w:rPr>
                <w:rFonts w:ascii="Times New Roman" w:eastAsia="Times New Roman" w:hAnsi="Times New Roman" w:cs="Times New Roman"/>
                <w:b/>
                <w:lang w:val="kk-KZ"/>
              </w:rPr>
            </w:pPr>
          </w:p>
          <w:p w14:paraId="2DAC0238" w14:textId="77777777" w:rsidR="0043037B" w:rsidRDefault="003B3800">
            <w:pPr>
              <w:widowControl w:val="0"/>
              <w:tabs>
                <w:tab w:val="left" w:pos="284"/>
              </w:tabs>
              <w:autoSpaceDE w:val="0"/>
              <w:autoSpaceDN w:val="0"/>
              <w:spacing w:after="0" w:line="240" w:lineRule="auto"/>
              <w:contextualSpacing/>
              <w:rPr>
                <w:rFonts w:ascii="Times New Roman" w:eastAsia="Times New Roman" w:hAnsi="Times New Roman" w:cs="Times New Roman"/>
                <w:b/>
                <w:lang w:val="kk-KZ"/>
              </w:rPr>
            </w:pPr>
            <w:r>
              <w:rPr>
                <w:rFonts w:ascii="Times New Roman" w:eastAsia="Times New Roman" w:hAnsi="Times New Roman" w:cs="Times New Roman"/>
                <w:b/>
                <w:lang w:val="kk-KZ"/>
              </w:rPr>
              <w:t>Сауат ашу негіздері</w:t>
            </w:r>
          </w:p>
          <w:p w14:paraId="3ADDF9C2" w14:textId="77777777" w:rsidR="0043037B" w:rsidRDefault="003B3800">
            <w:pPr>
              <w:widowControl w:val="0"/>
              <w:tabs>
                <w:tab w:val="left" w:pos="284"/>
              </w:tabs>
              <w:autoSpaceDE w:val="0"/>
              <w:autoSpaceDN w:val="0"/>
              <w:spacing w:after="0" w:line="240" w:lineRule="auto"/>
              <w:contextualSpacing/>
              <w:rPr>
                <w:rFonts w:ascii="Times New Roman" w:eastAsia="Times New Roman" w:hAnsi="Times New Roman" w:cs="Times New Roman"/>
                <w:b/>
                <w:lang w:val="kk-KZ"/>
              </w:rPr>
            </w:pPr>
            <w:r>
              <w:rPr>
                <w:rStyle w:val="a5"/>
                <w:rFonts w:ascii="Times New Roman" w:hAnsi="Times New Roman" w:cs="Times New Roman"/>
                <w:lang w:val="kk-KZ"/>
              </w:rPr>
              <w:t>Тақырыбы:</w:t>
            </w:r>
            <w:r>
              <w:rPr>
                <w:rFonts w:ascii="Times New Roman" w:hAnsi="Times New Roman" w:cs="Times New Roman"/>
                <w:lang w:val="kk-KZ"/>
              </w:rPr>
              <w:t xml:space="preserve"> Сөздік қорды байыту</w:t>
            </w:r>
            <w:r>
              <w:rPr>
                <w:rFonts w:ascii="Times New Roman" w:hAnsi="Times New Roman" w:cs="Times New Roman"/>
                <w:lang w:val="kk-KZ"/>
              </w:rPr>
              <w:br/>
            </w:r>
            <w:r>
              <w:rPr>
                <w:rStyle w:val="a5"/>
                <w:rFonts w:ascii="Times New Roman" w:hAnsi="Times New Roman" w:cs="Times New Roman"/>
                <w:lang w:val="kk-KZ"/>
              </w:rPr>
              <w:t>Міндеті:</w:t>
            </w:r>
            <w:r>
              <w:rPr>
                <w:rFonts w:ascii="Times New Roman" w:hAnsi="Times New Roman" w:cs="Times New Roman"/>
                <w:lang w:val="kk-KZ"/>
              </w:rPr>
              <w:t xml:space="preserve"> заттар мен әрекеттерге қатысты сөздерді дұрыс қолдануға үйрету</w:t>
            </w:r>
            <w:r>
              <w:rPr>
                <w:rFonts w:ascii="Times New Roman" w:hAnsi="Times New Roman" w:cs="Times New Roman"/>
                <w:lang w:val="kk-KZ"/>
              </w:rPr>
              <w:br/>
            </w:r>
            <w:r>
              <w:rPr>
                <w:rStyle w:val="a5"/>
                <w:rFonts w:ascii="Times New Roman" w:hAnsi="Times New Roman" w:cs="Times New Roman"/>
                <w:lang w:val="kk-KZ"/>
              </w:rPr>
              <w:t>Іс-әрекет:</w:t>
            </w:r>
            <w:r>
              <w:rPr>
                <w:rFonts w:ascii="Times New Roman" w:hAnsi="Times New Roman" w:cs="Times New Roman"/>
                <w:lang w:val="kk-KZ"/>
              </w:rPr>
              <w:t xml:space="preserve"> суретке қарап сөздер айту, сөйлем құрастыру</w:t>
            </w:r>
            <w:r>
              <w:rPr>
                <w:rFonts w:ascii="Times New Roman" w:hAnsi="Times New Roman" w:cs="Times New Roman"/>
                <w:lang w:val="kk-KZ"/>
              </w:rPr>
              <w:br/>
            </w:r>
            <w:r>
              <w:rPr>
                <w:rStyle w:val="a5"/>
                <w:rFonts w:ascii="Times New Roman" w:hAnsi="Times New Roman" w:cs="Times New Roman"/>
                <w:lang w:val="kk-KZ"/>
              </w:rPr>
              <w:t>Ойын:</w:t>
            </w:r>
            <w:r>
              <w:rPr>
                <w:rFonts w:ascii="Times New Roman" w:hAnsi="Times New Roman" w:cs="Times New Roman"/>
                <w:lang w:val="kk-KZ"/>
              </w:rPr>
              <w:t xml:space="preserve"> «Суреттегі сөзді тап»</w:t>
            </w:r>
            <w:r>
              <w:rPr>
                <w:rFonts w:ascii="Times New Roman" w:hAnsi="Times New Roman" w:cs="Times New Roman"/>
                <w:lang w:val="kk-KZ"/>
              </w:rPr>
              <w:br/>
            </w:r>
            <w:r>
              <w:rPr>
                <w:rStyle w:val="a5"/>
                <w:rFonts w:ascii="Times New Roman" w:hAnsi="Times New Roman" w:cs="Times New Roman"/>
                <w:lang w:val="kk-KZ"/>
              </w:rPr>
              <w:t>Нәтиже:</w:t>
            </w:r>
            <w:r>
              <w:rPr>
                <w:rFonts w:ascii="Times New Roman" w:hAnsi="Times New Roman" w:cs="Times New Roman"/>
                <w:lang w:val="kk-KZ"/>
              </w:rPr>
              <w:t xml:space="preserve"> сөздік қор байиды, сөйлеу мәдениеті қалыптасады</w:t>
            </w:r>
          </w:p>
          <w:p w14:paraId="70C35207" w14:textId="77777777" w:rsidR="0043037B" w:rsidRDefault="003B3800">
            <w:pPr>
              <w:widowControl w:val="0"/>
              <w:tabs>
                <w:tab w:val="left" w:pos="284"/>
              </w:tabs>
              <w:autoSpaceDE w:val="0"/>
              <w:autoSpaceDN w:val="0"/>
              <w:spacing w:after="0" w:line="240" w:lineRule="auto"/>
              <w:contextualSpacing/>
              <w:rPr>
                <w:rFonts w:ascii="Times New Roman" w:eastAsia="Times New Roman" w:hAnsi="Times New Roman" w:cs="Times New Roman"/>
                <w:b/>
                <w:lang w:val="kk-KZ"/>
              </w:rPr>
            </w:pPr>
            <w:r>
              <w:rPr>
                <w:rFonts w:ascii="Times New Roman" w:eastAsia="Times New Roman" w:hAnsi="Times New Roman" w:cs="Times New Roman"/>
                <w:b/>
                <w:lang w:val="kk-KZ"/>
              </w:rPr>
              <w:t xml:space="preserve">Қазақ тілі </w:t>
            </w:r>
          </w:p>
          <w:p w14:paraId="102ECC7C" w14:textId="77777777" w:rsidR="0043037B" w:rsidRDefault="003B3800">
            <w:pPr>
              <w:spacing w:after="0" w:line="240" w:lineRule="auto"/>
              <w:rPr>
                <w:rFonts w:ascii="Times New Roman" w:eastAsia="Times New Roman" w:hAnsi="Times New Roman" w:cs="Times New Roman"/>
                <w:b/>
                <w:lang w:val="kk-KZ"/>
              </w:rPr>
            </w:pPr>
            <w:r>
              <w:rPr>
                <w:rStyle w:val="a5"/>
                <w:rFonts w:ascii="Times New Roman" w:hAnsi="Times New Roman" w:cs="Times New Roman"/>
                <w:lang w:val="kk-KZ"/>
              </w:rPr>
              <w:t>Тақырыбы:</w:t>
            </w:r>
            <w:r>
              <w:rPr>
                <w:rFonts w:ascii="Times New Roman" w:hAnsi="Times New Roman" w:cs="Times New Roman"/>
                <w:lang w:val="kk-KZ"/>
              </w:rPr>
              <w:t xml:space="preserve"> Мақал-мәтелдерді үйрету</w:t>
            </w:r>
            <w:r>
              <w:rPr>
                <w:rFonts w:ascii="Times New Roman" w:hAnsi="Times New Roman" w:cs="Times New Roman"/>
                <w:lang w:val="kk-KZ"/>
              </w:rPr>
              <w:br/>
            </w:r>
            <w:r>
              <w:rPr>
                <w:rStyle w:val="a5"/>
                <w:rFonts w:ascii="Times New Roman" w:hAnsi="Times New Roman" w:cs="Times New Roman"/>
                <w:lang w:val="kk-KZ"/>
              </w:rPr>
              <w:t>Міндеті:</w:t>
            </w:r>
            <w:r>
              <w:rPr>
                <w:rFonts w:ascii="Times New Roman" w:hAnsi="Times New Roman" w:cs="Times New Roman"/>
                <w:lang w:val="kk-KZ"/>
              </w:rPr>
              <w:t xml:space="preserve"> мақал-мәтелдерді жаттау және мағынасын түсіну</w:t>
            </w:r>
            <w:r>
              <w:rPr>
                <w:rFonts w:ascii="Times New Roman" w:hAnsi="Times New Roman" w:cs="Times New Roman"/>
                <w:lang w:val="kk-KZ"/>
              </w:rPr>
              <w:br/>
            </w:r>
            <w:r>
              <w:rPr>
                <w:rStyle w:val="a5"/>
                <w:rFonts w:ascii="Times New Roman" w:hAnsi="Times New Roman" w:cs="Times New Roman"/>
                <w:lang w:val="kk-KZ"/>
              </w:rPr>
              <w:t>Іс-әрекет:</w:t>
            </w:r>
            <w:r>
              <w:rPr>
                <w:rFonts w:ascii="Times New Roman" w:hAnsi="Times New Roman" w:cs="Times New Roman"/>
                <w:lang w:val="kk-KZ"/>
              </w:rPr>
              <w:t xml:space="preserve"> 1) Мақалдарды оқу, түсіндіру; 2) балалар мақалдарды өз сөздерімен айтып беру</w:t>
            </w:r>
            <w:r>
              <w:rPr>
                <w:rFonts w:ascii="Times New Roman" w:hAnsi="Times New Roman" w:cs="Times New Roman"/>
                <w:lang w:val="kk-KZ"/>
              </w:rPr>
              <w:br/>
            </w:r>
            <w:r>
              <w:rPr>
                <w:rStyle w:val="a5"/>
                <w:rFonts w:ascii="Times New Roman" w:hAnsi="Times New Roman" w:cs="Times New Roman"/>
                <w:lang w:val="kk-KZ"/>
              </w:rPr>
              <w:t>Ойын:</w:t>
            </w:r>
            <w:r>
              <w:rPr>
                <w:rFonts w:ascii="Times New Roman" w:hAnsi="Times New Roman" w:cs="Times New Roman"/>
                <w:lang w:val="kk-KZ"/>
              </w:rPr>
              <w:t xml:space="preserve"> «Мақалды жалғастыр»</w:t>
            </w:r>
            <w:r>
              <w:rPr>
                <w:rFonts w:ascii="Times New Roman" w:hAnsi="Times New Roman" w:cs="Times New Roman"/>
                <w:lang w:val="kk-KZ"/>
              </w:rPr>
              <w:br/>
            </w:r>
            <w:r>
              <w:rPr>
                <w:rStyle w:val="a5"/>
                <w:rFonts w:ascii="Times New Roman" w:hAnsi="Times New Roman" w:cs="Times New Roman"/>
                <w:lang w:val="kk-KZ"/>
              </w:rPr>
              <w:t>Нәтиже:</w:t>
            </w:r>
            <w:r>
              <w:rPr>
                <w:rFonts w:ascii="Times New Roman" w:hAnsi="Times New Roman" w:cs="Times New Roman"/>
                <w:lang w:val="kk-KZ"/>
              </w:rPr>
              <w:t xml:space="preserve"> балалар мақал-</w:t>
            </w:r>
            <w:r>
              <w:rPr>
                <w:rFonts w:ascii="Times New Roman" w:hAnsi="Times New Roman" w:cs="Times New Roman"/>
                <w:lang w:val="kk-KZ"/>
              </w:rPr>
              <w:lastRenderedPageBreak/>
              <w:t>мәтелдерді есте сақтайды, ойларын дұрыс жеткізеді</w:t>
            </w:r>
          </w:p>
        </w:tc>
        <w:tc>
          <w:tcPr>
            <w:tcW w:w="2741" w:type="dxa"/>
          </w:tcPr>
          <w:p w14:paraId="6E6760EC" w14:textId="77777777" w:rsidR="0043037B" w:rsidRDefault="003B3800">
            <w:pPr>
              <w:widowControl w:val="0"/>
              <w:tabs>
                <w:tab w:val="left" w:pos="284"/>
              </w:tabs>
              <w:autoSpaceDE w:val="0"/>
              <w:autoSpaceDN w:val="0"/>
              <w:spacing w:after="0" w:line="240" w:lineRule="auto"/>
              <w:contextualSpacing/>
              <w:rPr>
                <w:rFonts w:ascii="Times New Roman" w:eastAsia="Times New Roman" w:hAnsi="Times New Roman" w:cs="Times New Roman"/>
                <w:b/>
                <w:lang w:val="kk-KZ"/>
              </w:rPr>
            </w:pPr>
            <w:r>
              <w:rPr>
                <w:rFonts w:ascii="Times New Roman" w:eastAsia="Times New Roman" w:hAnsi="Times New Roman" w:cs="Times New Roman"/>
                <w:b/>
                <w:lang w:val="kk-KZ"/>
              </w:rPr>
              <w:lastRenderedPageBreak/>
              <w:t>Дене тәрбиесі</w:t>
            </w:r>
          </w:p>
          <w:p w14:paraId="0EFE4090" w14:textId="77777777" w:rsidR="0043037B" w:rsidRDefault="003B3800">
            <w:pPr>
              <w:spacing w:after="0" w:line="240" w:lineRule="auto"/>
              <w:rPr>
                <w:rFonts w:ascii="Times New Roman" w:eastAsia="Times New Roman" w:hAnsi="Times New Roman" w:cs="Times New Roman"/>
                <w:lang w:val="kk-KZ"/>
              </w:rPr>
            </w:pPr>
            <w:r>
              <w:rPr>
                <w:rStyle w:val="a5"/>
                <w:rFonts w:ascii="Times New Roman" w:hAnsi="Times New Roman" w:cs="Times New Roman"/>
                <w:lang w:val="kk-KZ"/>
              </w:rPr>
              <w:t>Тақырыбы:</w:t>
            </w:r>
            <w:r>
              <w:rPr>
                <w:rFonts w:ascii="Times New Roman" w:hAnsi="Times New Roman" w:cs="Times New Roman"/>
                <w:lang w:val="kk-KZ"/>
              </w:rPr>
              <w:t xml:space="preserve"> Сапта тұру және санау</w:t>
            </w:r>
            <w:r>
              <w:rPr>
                <w:rFonts w:ascii="Times New Roman" w:hAnsi="Times New Roman" w:cs="Times New Roman"/>
                <w:lang w:val="kk-KZ"/>
              </w:rPr>
              <w:br/>
            </w:r>
            <w:r>
              <w:rPr>
                <w:rStyle w:val="a5"/>
                <w:rFonts w:ascii="Times New Roman" w:hAnsi="Times New Roman" w:cs="Times New Roman"/>
                <w:lang w:val="kk-KZ"/>
              </w:rPr>
              <w:t>Міндеті:</w:t>
            </w:r>
            <w:r>
              <w:rPr>
                <w:rFonts w:ascii="Times New Roman" w:hAnsi="Times New Roman" w:cs="Times New Roman"/>
                <w:lang w:val="kk-KZ"/>
              </w:rPr>
              <w:t xml:space="preserve"> сапта тұрып бір-екі санаққа санауға үйрету, тәртіпке баулу</w:t>
            </w:r>
            <w:r>
              <w:rPr>
                <w:rFonts w:ascii="Times New Roman" w:hAnsi="Times New Roman" w:cs="Times New Roman"/>
                <w:lang w:val="kk-KZ"/>
              </w:rPr>
              <w:br/>
            </w:r>
            <w:r>
              <w:rPr>
                <w:rStyle w:val="a5"/>
                <w:rFonts w:ascii="Times New Roman" w:hAnsi="Times New Roman" w:cs="Times New Roman"/>
                <w:lang w:val="kk-KZ"/>
              </w:rPr>
              <w:t>Іс-әрекет:</w:t>
            </w:r>
            <w:r>
              <w:rPr>
                <w:rFonts w:ascii="Times New Roman" w:hAnsi="Times New Roman" w:cs="Times New Roman"/>
                <w:lang w:val="kk-KZ"/>
              </w:rPr>
              <w:t xml:space="preserve"> балалар сапқа тұрып, екі санаққа санау арқылы түзеледі</w:t>
            </w:r>
            <w:r>
              <w:rPr>
                <w:rFonts w:ascii="Times New Roman" w:hAnsi="Times New Roman" w:cs="Times New Roman"/>
                <w:lang w:val="kk-KZ"/>
              </w:rPr>
              <w:br/>
            </w:r>
            <w:r>
              <w:rPr>
                <w:rStyle w:val="a5"/>
                <w:rFonts w:ascii="Times New Roman" w:hAnsi="Times New Roman" w:cs="Times New Roman"/>
                <w:lang w:val="kk-KZ"/>
              </w:rPr>
              <w:t>Ойын:</w:t>
            </w:r>
            <w:r>
              <w:rPr>
                <w:rFonts w:ascii="Times New Roman" w:hAnsi="Times New Roman" w:cs="Times New Roman"/>
                <w:lang w:val="kk-KZ"/>
              </w:rPr>
              <w:t xml:space="preserve"> «Сапта тұруды үйрен»</w:t>
            </w:r>
            <w:r>
              <w:rPr>
                <w:rFonts w:ascii="Times New Roman" w:hAnsi="Times New Roman" w:cs="Times New Roman"/>
                <w:lang w:val="kk-KZ"/>
              </w:rPr>
              <w:br/>
            </w:r>
            <w:r>
              <w:rPr>
                <w:rStyle w:val="a5"/>
                <w:rFonts w:ascii="Times New Roman" w:hAnsi="Times New Roman" w:cs="Times New Roman"/>
                <w:lang w:val="kk-KZ"/>
              </w:rPr>
              <w:t>Нәтиже:</w:t>
            </w:r>
            <w:r>
              <w:rPr>
                <w:rFonts w:ascii="Times New Roman" w:hAnsi="Times New Roman" w:cs="Times New Roman"/>
                <w:lang w:val="kk-KZ"/>
              </w:rPr>
              <w:t xml:space="preserve"> балалар топтық тәртіпке бағынады, </w:t>
            </w:r>
            <w:r>
              <w:rPr>
                <w:rFonts w:ascii="Times New Roman" w:hAnsi="Times New Roman" w:cs="Times New Roman"/>
                <w:lang w:val="kk-KZ"/>
              </w:rPr>
              <w:lastRenderedPageBreak/>
              <w:t>санауды меңгереді</w:t>
            </w:r>
            <w:r>
              <w:rPr>
                <w:rFonts w:ascii="Times New Roman" w:eastAsia="Times New Roman" w:hAnsi="Times New Roman" w:cs="Times New Roman"/>
                <w:lang w:val="kk-KZ"/>
              </w:rPr>
              <w:br/>
            </w:r>
            <w:r>
              <w:rPr>
                <w:rFonts w:ascii="Times New Roman" w:eastAsia="Times New Roman" w:hAnsi="Times New Roman" w:cs="Times New Roman"/>
                <w:b/>
                <w:lang w:val="kk-KZ"/>
              </w:rPr>
              <w:t xml:space="preserve">Көркем әдебиет </w:t>
            </w:r>
          </w:p>
          <w:p w14:paraId="4AFF8D7C" w14:textId="77777777" w:rsidR="0043037B" w:rsidRDefault="003B3800">
            <w:pPr>
              <w:widowControl w:val="0"/>
              <w:tabs>
                <w:tab w:val="left" w:pos="284"/>
              </w:tabs>
              <w:autoSpaceDE w:val="0"/>
              <w:autoSpaceDN w:val="0"/>
              <w:spacing w:after="0" w:line="240" w:lineRule="auto"/>
              <w:contextualSpacing/>
              <w:rPr>
                <w:rFonts w:ascii="Times New Roman" w:eastAsia="Times New Roman" w:hAnsi="Times New Roman" w:cs="Times New Roman"/>
                <w:b/>
                <w:lang w:val="kk-KZ"/>
              </w:rPr>
            </w:pPr>
            <w:r>
              <w:rPr>
                <w:rStyle w:val="a5"/>
                <w:rFonts w:ascii="Times New Roman" w:hAnsi="Times New Roman" w:cs="Times New Roman"/>
                <w:lang w:val="kk-KZ"/>
              </w:rPr>
              <w:t>Тақырыбы:</w:t>
            </w:r>
            <w:r>
              <w:rPr>
                <w:rFonts w:ascii="Times New Roman" w:hAnsi="Times New Roman" w:cs="Times New Roman"/>
                <w:lang w:val="kk-KZ"/>
              </w:rPr>
              <w:t xml:space="preserve"> Өлеңді мәнерлеп оқу</w:t>
            </w:r>
            <w:r>
              <w:rPr>
                <w:rFonts w:ascii="Times New Roman" w:hAnsi="Times New Roman" w:cs="Times New Roman"/>
                <w:lang w:val="kk-KZ"/>
              </w:rPr>
              <w:br/>
            </w:r>
            <w:r>
              <w:rPr>
                <w:rStyle w:val="a5"/>
                <w:rFonts w:ascii="Times New Roman" w:hAnsi="Times New Roman" w:cs="Times New Roman"/>
                <w:lang w:val="kk-KZ"/>
              </w:rPr>
              <w:t>Міндеті:</w:t>
            </w:r>
            <w:r>
              <w:rPr>
                <w:rFonts w:ascii="Times New Roman" w:hAnsi="Times New Roman" w:cs="Times New Roman"/>
                <w:lang w:val="kk-KZ"/>
              </w:rPr>
              <w:t xml:space="preserve"> өлеңді жатқа айтып, интонация мен мәнерін қолдану</w:t>
            </w:r>
            <w:r>
              <w:rPr>
                <w:rFonts w:ascii="Times New Roman" w:hAnsi="Times New Roman" w:cs="Times New Roman"/>
                <w:lang w:val="kk-KZ"/>
              </w:rPr>
              <w:br/>
            </w:r>
            <w:r>
              <w:rPr>
                <w:rStyle w:val="a5"/>
                <w:rFonts w:ascii="Times New Roman" w:hAnsi="Times New Roman" w:cs="Times New Roman"/>
                <w:lang w:val="kk-KZ"/>
              </w:rPr>
              <w:t>Іс-әрекет:</w:t>
            </w:r>
            <w:r>
              <w:rPr>
                <w:rFonts w:ascii="Times New Roman" w:hAnsi="Times New Roman" w:cs="Times New Roman"/>
                <w:lang w:val="kk-KZ"/>
              </w:rPr>
              <w:t xml:space="preserve"> өлеңді тыңдап, мәнерлі оқып беру</w:t>
            </w:r>
            <w:r>
              <w:rPr>
                <w:rFonts w:ascii="Times New Roman" w:hAnsi="Times New Roman" w:cs="Times New Roman"/>
                <w:lang w:val="kk-KZ"/>
              </w:rPr>
              <w:br/>
            </w:r>
            <w:r>
              <w:rPr>
                <w:rStyle w:val="a5"/>
                <w:rFonts w:ascii="Times New Roman" w:hAnsi="Times New Roman" w:cs="Times New Roman"/>
                <w:lang w:val="kk-KZ"/>
              </w:rPr>
              <w:t>Ойын:</w:t>
            </w:r>
            <w:r>
              <w:rPr>
                <w:rFonts w:ascii="Times New Roman" w:hAnsi="Times New Roman" w:cs="Times New Roman"/>
                <w:lang w:val="kk-KZ"/>
              </w:rPr>
              <w:t xml:space="preserve"> «Өлеңді орында»</w:t>
            </w:r>
            <w:r>
              <w:rPr>
                <w:rFonts w:ascii="Times New Roman" w:hAnsi="Times New Roman" w:cs="Times New Roman"/>
                <w:lang w:val="kk-KZ"/>
              </w:rPr>
              <w:br/>
            </w:r>
            <w:r>
              <w:rPr>
                <w:rStyle w:val="a5"/>
                <w:rFonts w:ascii="Times New Roman" w:hAnsi="Times New Roman" w:cs="Times New Roman"/>
                <w:lang w:val="kk-KZ"/>
              </w:rPr>
              <w:t>Нәтиже:</w:t>
            </w:r>
            <w:r>
              <w:rPr>
                <w:rFonts w:ascii="Times New Roman" w:hAnsi="Times New Roman" w:cs="Times New Roman"/>
                <w:lang w:val="kk-KZ"/>
              </w:rPr>
              <w:t xml:space="preserve"> балалар өлеңді мәнерлеп, интонациямен айтады, есте сақтау қабілеті дамиды</w:t>
            </w:r>
          </w:p>
          <w:p w14:paraId="48E3983A" w14:textId="77777777" w:rsidR="0043037B" w:rsidRDefault="003B3800">
            <w:pPr>
              <w:widowControl w:val="0"/>
              <w:tabs>
                <w:tab w:val="left" w:pos="284"/>
              </w:tabs>
              <w:autoSpaceDE w:val="0"/>
              <w:autoSpaceDN w:val="0"/>
              <w:spacing w:after="0" w:line="240" w:lineRule="auto"/>
              <w:contextualSpacing/>
              <w:rPr>
                <w:rFonts w:ascii="Times New Roman" w:eastAsia="Times New Roman" w:hAnsi="Times New Roman" w:cs="Times New Roman"/>
                <w:b/>
                <w:lang w:val="kk-KZ"/>
              </w:rPr>
            </w:pPr>
            <w:r>
              <w:rPr>
                <w:rFonts w:ascii="Times New Roman" w:eastAsia="Times New Roman" w:hAnsi="Times New Roman" w:cs="Times New Roman"/>
                <w:b/>
                <w:lang w:val="kk-KZ"/>
              </w:rPr>
              <w:t>Математика негізі</w:t>
            </w:r>
          </w:p>
          <w:p w14:paraId="5E53BC2A" w14:textId="77777777" w:rsidR="0043037B" w:rsidRDefault="003B3800">
            <w:pPr>
              <w:pStyle w:val="aa"/>
              <w:spacing w:before="0" w:beforeAutospacing="0" w:after="0" w:afterAutospacing="0"/>
              <w:rPr>
                <w:sz w:val="22"/>
                <w:szCs w:val="22"/>
                <w:lang w:val="kk-KZ"/>
              </w:rPr>
            </w:pPr>
            <w:r>
              <w:rPr>
                <w:rStyle w:val="a5"/>
                <w:sz w:val="22"/>
                <w:szCs w:val="22"/>
                <w:lang w:val="kk-KZ"/>
              </w:rPr>
              <w:t>Тақырыбы:</w:t>
            </w:r>
            <w:r>
              <w:rPr>
                <w:sz w:val="22"/>
                <w:szCs w:val="22"/>
                <w:lang w:val="kk-KZ"/>
              </w:rPr>
              <w:t xml:space="preserve"> Шама – ұзындық</w:t>
            </w:r>
            <w:r>
              <w:rPr>
                <w:sz w:val="22"/>
                <w:szCs w:val="22"/>
                <w:lang w:val="kk-KZ"/>
              </w:rPr>
              <w:br/>
            </w:r>
            <w:r>
              <w:rPr>
                <w:rStyle w:val="a5"/>
                <w:sz w:val="22"/>
                <w:szCs w:val="22"/>
                <w:lang w:val="kk-KZ"/>
              </w:rPr>
              <w:t>Міндеті:</w:t>
            </w:r>
            <w:r>
              <w:rPr>
                <w:sz w:val="22"/>
                <w:szCs w:val="22"/>
                <w:lang w:val="kk-KZ"/>
              </w:rPr>
              <w:t xml:space="preserve"> шартты өлшем көмегімен заттардың ұзындығын салыстыру</w:t>
            </w:r>
            <w:r>
              <w:rPr>
                <w:sz w:val="22"/>
                <w:szCs w:val="22"/>
                <w:lang w:val="kk-KZ"/>
              </w:rPr>
              <w:br/>
            </w:r>
            <w:r>
              <w:rPr>
                <w:rStyle w:val="a5"/>
                <w:sz w:val="22"/>
                <w:szCs w:val="22"/>
                <w:lang w:val="kk-KZ"/>
              </w:rPr>
              <w:t>Іс-әрекет:</w:t>
            </w:r>
            <w:r>
              <w:rPr>
                <w:sz w:val="22"/>
                <w:szCs w:val="22"/>
                <w:lang w:val="kk-KZ"/>
              </w:rPr>
              <w:t xml:space="preserve"> сызғыш немесе заттардың ұзындығын өлшеу</w:t>
            </w:r>
            <w:r>
              <w:rPr>
                <w:sz w:val="22"/>
                <w:szCs w:val="22"/>
                <w:lang w:val="kk-KZ"/>
              </w:rPr>
              <w:br/>
            </w:r>
            <w:r>
              <w:rPr>
                <w:rStyle w:val="a5"/>
                <w:sz w:val="22"/>
                <w:szCs w:val="22"/>
                <w:lang w:val="kk-KZ"/>
              </w:rPr>
              <w:t>Ойын:</w:t>
            </w:r>
            <w:r>
              <w:rPr>
                <w:sz w:val="22"/>
                <w:szCs w:val="22"/>
                <w:lang w:val="kk-KZ"/>
              </w:rPr>
              <w:t xml:space="preserve"> «Қайсысы ұзын?»</w:t>
            </w:r>
            <w:r>
              <w:rPr>
                <w:sz w:val="22"/>
                <w:szCs w:val="22"/>
                <w:lang w:val="kk-KZ"/>
              </w:rPr>
              <w:br/>
            </w:r>
            <w:r>
              <w:rPr>
                <w:rStyle w:val="a5"/>
                <w:sz w:val="22"/>
                <w:szCs w:val="22"/>
                <w:lang w:val="kk-KZ"/>
              </w:rPr>
              <w:t>Нәтиже:</w:t>
            </w:r>
            <w:r>
              <w:rPr>
                <w:sz w:val="22"/>
                <w:szCs w:val="22"/>
                <w:lang w:val="kk-KZ"/>
              </w:rPr>
              <w:t xml:space="preserve"> ұзындықты өлшей алады, салыстыра алады</w:t>
            </w:r>
          </w:p>
          <w:p w14:paraId="4D6681F5" w14:textId="77777777" w:rsidR="0043037B" w:rsidRDefault="0043037B">
            <w:pPr>
              <w:widowControl w:val="0"/>
              <w:tabs>
                <w:tab w:val="left" w:pos="284"/>
              </w:tabs>
              <w:autoSpaceDE w:val="0"/>
              <w:autoSpaceDN w:val="0"/>
              <w:spacing w:after="0" w:line="240" w:lineRule="auto"/>
              <w:contextualSpacing/>
              <w:rPr>
                <w:rFonts w:ascii="Times New Roman" w:eastAsia="Times New Roman" w:hAnsi="Times New Roman" w:cs="Times New Roman"/>
                <w:b/>
                <w:lang w:val="kk-KZ"/>
              </w:rPr>
            </w:pPr>
          </w:p>
          <w:p w14:paraId="709460A7" w14:textId="77777777" w:rsidR="0043037B" w:rsidRDefault="003B3800">
            <w:pPr>
              <w:widowControl w:val="0"/>
              <w:tabs>
                <w:tab w:val="left" w:pos="284"/>
              </w:tabs>
              <w:autoSpaceDE w:val="0"/>
              <w:autoSpaceDN w:val="0"/>
              <w:spacing w:after="0" w:line="240" w:lineRule="auto"/>
              <w:contextualSpacing/>
              <w:rPr>
                <w:rFonts w:ascii="Times New Roman" w:eastAsia="Times New Roman" w:hAnsi="Times New Roman" w:cs="Times New Roman"/>
                <w:b/>
                <w:lang w:val="kk-KZ"/>
              </w:rPr>
            </w:pPr>
            <w:r>
              <w:rPr>
                <w:rFonts w:ascii="Times New Roman" w:eastAsia="Times New Roman" w:hAnsi="Times New Roman" w:cs="Times New Roman"/>
                <w:b/>
                <w:lang w:val="kk-KZ"/>
              </w:rPr>
              <w:t xml:space="preserve">Қоршаған әлеммен таныстыру  </w:t>
            </w:r>
          </w:p>
          <w:p w14:paraId="074CDFE8" w14:textId="77777777" w:rsidR="0043037B" w:rsidRDefault="003B3800">
            <w:pPr>
              <w:spacing w:after="0" w:line="240" w:lineRule="auto"/>
              <w:rPr>
                <w:rFonts w:ascii="Times New Roman" w:eastAsia="Times New Roman" w:hAnsi="Times New Roman" w:cs="Times New Roman"/>
                <w:b/>
                <w:lang w:val="kk-KZ"/>
              </w:rPr>
            </w:pPr>
            <w:r>
              <w:rPr>
                <w:rStyle w:val="a5"/>
                <w:rFonts w:ascii="Times New Roman" w:hAnsi="Times New Roman" w:cs="Times New Roman"/>
                <w:lang w:val="kk-KZ"/>
              </w:rPr>
              <w:t>Тақырыбы:</w:t>
            </w:r>
            <w:r>
              <w:rPr>
                <w:rFonts w:ascii="Times New Roman" w:hAnsi="Times New Roman" w:cs="Times New Roman"/>
                <w:lang w:val="kk-KZ"/>
              </w:rPr>
              <w:t xml:space="preserve"> Тірі және өлі табиғат байланысы</w:t>
            </w:r>
            <w:r>
              <w:rPr>
                <w:rFonts w:ascii="Times New Roman" w:hAnsi="Times New Roman" w:cs="Times New Roman"/>
                <w:lang w:val="kk-KZ"/>
              </w:rPr>
              <w:br/>
            </w:r>
            <w:r>
              <w:rPr>
                <w:rStyle w:val="a5"/>
                <w:rFonts w:ascii="Times New Roman" w:hAnsi="Times New Roman" w:cs="Times New Roman"/>
                <w:lang w:val="kk-KZ"/>
              </w:rPr>
              <w:t>Міндеті:</w:t>
            </w:r>
            <w:r>
              <w:rPr>
                <w:rFonts w:ascii="Times New Roman" w:hAnsi="Times New Roman" w:cs="Times New Roman"/>
                <w:lang w:val="kk-KZ"/>
              </w:rPr>
              <w:t xml:space="preserve"> табиғат құбылыстары мен адам еңбегі арасындағы байланыстарды түсіндіру</w:t>
            </w:r>
            <w:r>
              <w:rPr>
                <w:rFonts w:ascii="Times New Roman" w:hAnsi="Times New Roman" w:cs="Times New Roman"/>
                <w:lang w:val="kk-KZ"/>
              </w:rPr>
              <w:br/>
            </w:r>
            <w:r>
              <w:rPr>
                <w:rStyle w:val="a5"/>
                <w:rFonts w:ascii="Times New Roman" w:hAnsi="Times New Roman" w:cs="Times New Roman"/>
                <w:lang w:val="kk-KZ"/>
              </w:rPr>
              <w:t>Іс-әрекет:</w:t>
            </w:r>
            <w:r>
              <w:rPr>
                <w:rFonts w:ascii="Times New Roman" w:hAnsi="Times New Roman" w:cs="Times New Roman"/>
                <w:lang w:val="kk-KZ"/>
              </w:rPr>
              <w:t xml:space="preserve"> 1) Өсімдіктер мен жануарлардың өмірін бақылау; 2) олардың адамдарға әсерін талқылау</w:t>
            </w:r>
            <w:r>
              <w:rPr>
                <w:rFonts w:ascii="Times New Roman" w:hAnsi="Times New Roman" w:cs="Times New Roman"/>
                <w:lang w:val="kk-KZ"/>
              </w:rPr>
              <w:br/>
            </w:r>
            <w:r>
              <w:rPr>
                <w:rStyle w:val="a5"/>
                <w:rFonts w:ascii="Times New Roman" w:hAnsi="Times New Roman" w:cs="Times New Roman"/>
                <w:lang w:val="kk-KZ"/>
              </w:rPr>
              <w:t>Ойын:</w:t>
            </w:r>
            <w:r>
              <w:rPr>
                <w:rFonts w:ascii="Times New Roman" w:hAnsi="Times New Roman" w:cs="Times New Roman"/>
                <w:lang w:val="kk-KZ"/>
              </w:rPr>
              <w:t xml:space="preserve"> «Табиғаттағы себеп-салдар»</w:t>
            </w:r>
            <w:r>
              <w:rPr>
                <w:rFonts w:ascii="Times New Roman" w:hAnsi="Times New Roman" w:cs="Times New Roman"/>
                <w:lang w:val="kk-KZ"/>
              </w:rPr>
              <w:br/>
            </w:r>
            <w:r>
              <w:rPr>
                <w:rStyle w:val="a5"/>
                <w:rFonts w:ascii="Times New Roman" w:hAnsi="Times New Roman" w:cs="Times New Roman"/>
                <w:lang w:val="kk-KZ"/>
              </w:rPr>
              <w:t>Нәтиже:</w:t>
            </w:r>
            <w:r>
              <w:rPr>
                <w:rFonts w:ascii="Times New Roman" w:hAnsi="Times New Roman" w:cs="Times New Roman"/>
                <w:lang w:val="kk-KZ"/>
              </w:rPr>
              <w:t xml:space="preserve"> балалар </w:t>
            </w:r>
            <w:r>
              <w:rPr>
                <w:rFonts w:ascii="Times New Roman" w:hAnsi="Times New Roman" w:cs="Times New Roman"/>
                <w:lang w:val="kk-KZ"/>
              </w:rPr>
              <w:lastRenderedPageBreak/>
              <w:t>табиғаттағы байланыстарды түсінеді</w:t>
            </w:r>
          </w:p>
        </w:tc>
        <w:tc>
          <w:tcPr>
            <w:tcW w:w="2886" w:type="dxa"/>
          </w:tcPr>
          <w:p w14:paraId="2B3676DD" w14:textId="77777777" w:rsidR="0043037B" w:rsidRDefault="003B3800">
            <w:pPr>
              <w:widowControl w:val="0"/>
              <w:tabs>
                <w:tab w:val="left" w:pos="284"/>
              </w:tabs>
              <w:autoSpaceDE w:val="0"/>
              <w:autoSpaceDN w:val="0"/>
              <w:spacing w:after="0" w:line="240" w:lineRule="auto"/>
              <w:contextualSpacing/>
              <w:rPr>
                <w:rFonts w:ascii="Times New Roman" w:eastAsia="Times New Roman" w:hAnsi="Times New Roman" w:cs="Times New Roman"/>
                <w:b/>
                <w:lang w:val="kk-KZ"/>
              </w:rPr>
            </w:pPr>
            <w:r>
              <w:rPr>
                <w:rFonts w:ascii="Times New Roman" w:eastAsia="Times New Roman" w:hAnsi="Times New Roman" w:cs="Times New Roman"/>
                <w:b/>
                <w:lang w:val="kk-KZ"/>
              </w:rPr>
              <w:lastRenderedPageBreak/>
              <w:t xml:space="preserve">Музыка </w:t>
            </w:r>
          </w:p>
          <w:p w14:paraId="637ABCDF" w14:textId="77777777" w:rsidR="0043037B" w:rsidRDefault="003B3800">
            <w:pPr>
              <w:spacing w:after="0" w:line="240" w:lineRule="auto"/>
              <w:rPr>
                <w:rFonts w:ascii="Times New Roman" w:eastAsia="Times New Roman" w:hAnsi="Times New Roman" w:cs="Times New Roman"/>
                <w:lang w:val="kk-KZ"/>
              </w:rPr>
            </w:pPr>
            <w:r>
              <w:rPr>
                <w:rStyle w:val="a5"/>
                <w:rFonts w:ascii="Times New Roman" w:hAnsi="Times New Roman" w:cs="Times New Roman"/>
                <w:lang w:val="kk-KZ"/>
              </w:rPr>
              <w:t>Тақырыбы:</w:t>
            </w:r>
            <w:r>
              <w:rPr>
                <w:rFonts w:ascii="Times New Roman" w:hAnsi="Times New Roman" w:cs="Times New Roman"/>
                <w:lang w:val="kk-KZ"/>
              </w:rPr>
              <w:t xml:space="preserve"> Қорытынды күн – ән және қимыл үйлестіру</w:t>
            </w:r>
            <w:r>
              <w:rPr>
                <w:rFonts w:ascii="Times New Roman" w:hAnsi="Times New Roman" w:cs="Times New Roman"/>
                <w:lang w:val="kk-KZ"/>
              </w:rPr>
              <w:br/>
            </w:r>
            <w:r>
              <w:rPr>
                <w:rStyle w:val="a5"/>
                <w:rFonts w:ascii="Times New Roman" w:hAnsi="Times New Roman" w:cs="Times New Roman"/>
                <w:lang w:val="kk-KZ"/>
              </w:rPr>
              <w:t>Міндеті:</w:t>
            </w:r>
            <w:r>
              <w:rPr>
                <w:rFonts w:ascii="Times New Roman" w:hAnsi="Times New Roman" w:cs="Times New Roman"/>
                <w:lang w:val="kk-KZ"/>
              </w:rPr>
              <w:t xml:space="preserve"> барлық үйренген дағдыларды біріктіру</w:t>
            </w:r>
            <w:r>
              <w:rPr>
                <w:rFonts w:ascii="Times New Roman" w:hAnsi="Times New Roman" w:cs="Times New Roman"/>
                <w:lang w:val="kk-KZ"/>
              </w:rPr>
              <w:br/>
            </w:r>
            <w:r>
              <w:rPr>
                <w:rStyle w:val="a5"/>
                <w:rFonts w:ascii="Times New Roman" w:hAnsi="Times New Roman" w:cs="Times New Roman"/>
                <w:lang w:val="kk-KZ"/>
              </w:rPr>
              <w:t>Іс-әрекет:</w:t>
            </w:r>
            <w:r>
              <w:rPr>
                <w:rFonts w:ascii="Times New Roman" w:hAnsi="Times New Roman" w:cs="Times New Roman"/>
                <w:lang w:val="kk-KZ"/>
              </w:rPr>
              <w:t xml:space="preserve"> 1) Әнді музыкалық сүйемелдеумен айту; 2) қимылдарды әнге сәйкес орындау</w:t>
            </w:r>
            <w:r>
              <w:rPr>
                <w:rFonts w:ascii="Times New Roman" w:hAnsi="Times New Roman" w:cs="Times New Roman"/>
                <w:lang w:val="kk-KZ"/>
              </w:rPr>
              <w:br/>
            </w:r>
            <w:r>
              <w:rPr>
                <w:rStyle w:val="a5"/>
                <w:rFonts w:ascii="Times New Roman" w:hAnsi="Times New Roman" w:cs="Times New Roman"/>
                <w:lang w:val="kk-KZ"/>
              </w:rPr>
              <w:t>Ойын:</w:t>
            </w:r>
            <w:r>
              <w:rPr>
                <w:rFonts w:ascii="Times New Roman" w:hAnsi="Times New Roman" w:cs="Times New Roman"/>
                <w:lang w:val="kk-KZ"/>
              </w:rPr>
              <w:t xml:space="preserve"> «Бәрін бірге орында»</w:t>
            </w:r>
            <w:r>
              <w:rPr>
                <w:rFonts w:ascii="Times New Roman" w:hAnsi="Times New Roman" w:cs="Times New Roman"/>
                <w:lang w:val="kk-KZ"/>
              </w:rPr>
              <w:br/>
            </w:r>
            <w:r>
              <w:rPr>
                <w:rStyle w:val="a5"/>
                <w:rFonts w:ascii="Times New Roman" w:hAnsi="Times New Roman" w:cs="Times New Roman"/>
                <w:lang w:val="kk-KZ"/>
              </w:rPr>
              <w:t>Нәтиже:</w:t>
            </w:r>
            <w:r>
              <w:rPr>
                <w:rFonts w:ascii="Times New Roman" w:hAnsi="Times New Roman" w:cs="Times New Roman"/>
                <w:lang w:val="kk-KZ"/>
              </w:rPr>
              <w:t xml:space="preserve"> балалар ән айту </w:t>
            </w:r>
            <w:r>
              <w:rPr>
                <w:rFonts w:ascii="Times New Roman" w:hAnsi="Times New Roman" w:cs="Times New Roman"/>
                <w:lang w:val="kk-KZ"/>
              </w:rPr>
              <w:lastRenderedPageBreak/>
              <w:t>мен қимылды үйлестіре алады, музыкалық ойлау және сезім қабілеті дамиды</w:t>
            </w:r>
          </w:p>
          <w:p w14:paraId="76ACA6E0" w14:textId="77777777" w:rsidR="0043037B" w:rsidRDefault="0043037B">
            <w:pPr>
              <w:widowControl w:val="0"/>
              <w:tabs>
                <w:tab w:val="left" w:pos="284"/>
              </w:tabs>
              <w:autoSpaceDE w:val="0"/>
              <w:autoSpaceDN w:val="0"/>
              <w:spacing w:after="0" w:line="240" w:lineRule="auto"/>
              <w:contextualSpacing/>
              <w:rPr>
                <w:rFonts w:ascii="Times New Roman" w:eastAsia="Times New Roman" w:hAnsi="Times New Roman" w:cs="Times New Roman"/>
                <w:b/>
                <w:lang w:val="kk-KZ"/>
              </w:rPr>
            </w:pPr>
          </w:p>
          <w:p w14:paraId="588AE6D8" w14:textId="77777777" w:rsidR="0043037B" w:rsidRDefault="003B3800">
            <w:pPr>
              <w:widowControl w:val="0"/>
              <w:tabs>
                <w:tab w:val="left" w:pos="284"/>
              </w:tabs>
              <w:autoSpaceDE w:val="0"/>
              <w:autoSpaceDN w:val="0"/>
              <w:spacing w:after="0" w:line="240" w:lineRule="auto"/>
              <w:contextualSpacing/>
              <w:rPr>
                <w:rFonts w:ascii="Times New Roman" w:eastAsia="Times New Roman" w:hAnsi="Times New Roman" w:cs="Times New Roman"/>
                <w:b/>
                <w:lang w:val="kk-KZ"/>
              </w:rPr>
            </w:pPr>
            <w:r>
              <w:rPr>
                <w:rFonts w:ascii="Times New Roman" w:eastAsia="Times New Roman" w:hAnsi="Times New Roman" w:cs="Times New Roman"/>
                <w:b/>
                <w:lang w:val="kk-KZ"/>
              </w:rPr>
              <w:t xml:space="preserve">Тіл дамыту </w:t>
            </w:r>
          </w:p>
          <w:p w14:paraId="63C6D5E4" w14:textId="77777777" w:rsidR="0043037B" w:rsidRDefault="003B3800">
            <w:pPr>
              <w:widowControl w:val="0"/>
              <w:tabs>
                <w:tab w:val="left" w:pos="284"/>
              </w:tabs>
              <w:autoSpaceDE w:val="0"/>
              <w:autoSpaceDN w:val="0"/>
              <w:spacing w:after="0" w:line="240" w:lineRule="auto"/>
              <w:contextualSpacing/>
              <w:rPr>
                <w:rFonts w:ascii="Times New Roman" w:eastAsia="Times New Roman" w:hAnsi="Times New Roman" w:cs="Times New Roman"/>
                <w:b/>
                <w:lang w:val="kk-KZ"/>
              </w:rPr>
            </w:pPr>
            <w:r>
              <w:rPr>
                <w:rStyle w:val="a5"/>
                <w:rFonts w:ascii="Times New Roman" w:hAnsi="Times New Roman" w:cs="Times New Roman"/>
                <w:lang w:val="kk-KZ"/>
              </w:rPr>
              <w:t>Тақырыбы:</w:t>
            </w:r>
            <w:r>
              <w:rPr>
                <w:rFonts w:ascii="Times New Roman" w:hAnsi="Times New Roman" w:cs="Times New Roman"/>
                <w:lang w:val="kk-KZ"/>
              </w:rPr>
              <w:t xml:space="preserve"> Интонациялық мәнерлілік</w:t>
            </w:r>
            <w:r>
              <w:rPr>
                <w:rFonts w:ascii="Times New Roman" w:hAnsi="Times New Roman" w:cs="Times New Roman"/>
                <w:lang w:val="kk-KZ"/>
              </w:rPr>
              <w:br/>
            </w:r>
            <w:r>
              <w:rPr>
                <w:rStyle w:val="a5"/>
                <w:rFonts w:ascii="Times New Roman" w:hAnsi="Times New Roman" w:cs="Times New Roman"/>
                <w:lang w:val="kk-KZ"/>
              </w:rPr>
              <w:t>Міндеті:</w:t>
            </w:r>
            <w:r>
              <w:rPr>
                <w:rFonts w:ascii="Times New Roman" w:hAnsi="Times New Roman" w:cs="Times New Roman"/>
                <w:lang w:val="kk-KZ"/>
              </w:rPr>
              <w:t xml:space="preserve"> сөйлеуде дауыс қарқынын, интонацияны дұрыс қолдануға үйрету</w:t>
            </w:r>
            <w:r>
              <w:rPr>
                <w:rFonts w:ascii="Times New Roman" w:hAnsi="Times New Roman" w:cs="Times New Roman"/>
                <w:lang w:val="kk-KZ"/>
              </w:rPr>
              <w:br/>
            </w:r>
            <w:r>
              <w:rPr>
                <w:rStyle w:val="a5"/>
                <w:rFonts w:ascii="Times New Roman" w:hAnsi="Times New Roman" w:cs="Times New Roman"/>
                <w:lang w:val="kk-KZ"/>
              </w:rPr>
              <w:t>Іс-әрекет:</w:t>
            </w:r>
            <w:r>
              <w:rPr>
                <w:rFonts w:ascii="Times New Roman" w:hAnsi="Times New Roman" w:cs="Times New Roman"/>
                <w:lang w:val="kk-KZ"/>
              </w:rPr>
              <w:t xml:space="preserve"> хабарлы сөйлемдерді дауыс қарқынымен айту</w:t>
            </w:r>
            <w:r>
              <w:rPr>
                <w:rFonts w:ascii="Times New Roman" w:hAnsi="Times New Roman" w:cs="Times New Roman"/>
                <w:lang w:val="kk-KZ"/>
              </w:rPr>
              <w:br/>
            </w:r>
            <w:r>
              <w:rPr>
                <w:rStyle w:val="a5"/>
                <w:rFonts w:ascii="Times New Roman" w:hAnsi="Times New Roman" w:cs="Times New Roman"/>
                <w:lang w:val="kk-KZ"/>
              </w:rPr>
              <w:t>Ойын:</w:t>
            </w:r>
            <w:r>
              <w:rPr>
                <w:rFonts w:ascii="Times New Roman" w:hAnsi="Times New Roman" w:cs="Times New Roman"/>
                <w:lang w:val="kk-KZ"/>
              </w:rPr>
              <w:t xml:space="preserve"> «Қалай айтасың?»</w:t>
            </w:r>
            <w:r>
              <w:rPr>
                <w:rFonts w:ascii="Times New Roman" w:hAnsi="Times New Roman" w:cs="Times New Roman"/>
                <w:lang w:val="kk-KZ"/>
              </w:rPr>
              <w:br/>
            </w:r>
            <w:r w:rsidRPr="00D04C75">
              <w:rPr>
                <w:rStyle w:val="a5"/>
                <w:rFonts w:ascii="Times New Roman" w:hAnsi="Times New Roman" w:cs="Times New Roman"/>
                <w:lang w:val="kk-KZ"/>
              </w:rPr>
              <w:t>Нәтиже:</w:t>
            </w:r>
            <w:r w:rsidRPr="00D04C75">
              <w:rPr>
                <w:rFonts w:ascii="Times New Roman" w:hAnsi="Times New Roman" w:cs="Times New Roman"/>
                <w:lang w:val="kk-KZ"/>
              </w:rPr>
              <w:t xml:space="preserve"> интонацияны қолдана алады, сөйлеу мәнері дамиды</w:t>
            </w:r>
          </w:p>
          <w:p w14:paraId="5E087B78" w14:textId="77777777" w:rsidR="0043037B" w:rsidRDefault="003B3800">
            <w:pPr>
              <w:widowControl w:val="0"/>
              <w:tabs>
                <w:tab w:val="left" w:pos="284"/>
              </w:tabs>
              <w:autoSpaceDE w:val="0"/>
              <w:autoSpaceDN w:val="0"/>
              <w:spacing w:after="0" w:line="240" w:lineRule="auto"/>
              <w:contextualSpacing/>
              <w:rPr>
                <w:rFonts w:ascii="Times New Roman" w:eastAsia="Times New Roman" w:hAnsi="Times New Roman" w:cs="Times New Roman"/>
                <w:b/>
                <w:lang w:val="kk-KZ"/>
              </w:rPr>
            </w:pPr>
            <w:r>
              <w:rPr>
                <w:rFonts w:ascii="Times New Roman" w:eastAsia="Times New Roman" w:hAnsi="Times New Roman" w:cs="Times New Roman"/>
                <w:b/>
                <w:lang w:val="kk-KZ"/>
              </w:rPr>
              <w:t>Сауат ашу негіздері</w:t>
            </w:r>
          </w:p>
          <w:p w14:paraId="06759D2A" w14:textId="77777777" w:rsidR="0043037B" w:rsidRDefault="003B3800">
            <w:pPr>
              <w:widowControl w:val="0"/>
              <w:tabs>
                <w:tab w:val="left" w:pos="284"/>
              </w:tabs>
              <w:autoSpaceDE w:val="0"/>
              <w:autoSpaceDN w:val="0"/>
              <w:spacing w:after="0" w:line="240" w:lineRule="auto"/>
              <w:contextualSpacing/>
              <w:rPr>
                <w:rFonts w:ascii="Times New Roman" w:eastAsia="Times New Roman" w:hAnsi="Times New Roman" w:cs="Times New Roman"/>
                <w:b/>
                <w:lang w:val="kk-KZ"/>
              </w:rPr>
            </w:pPr>
            <w:r>
              <w:rPr>
                <w:rStyle w:val="a5"/>
                <w:rFonts w:ascii="Times New Roman" w:hAnsi="Times New Roman" w:cs="Times New Roman"/>
                <w:lang w:val="kk-KZ"/>
              </w:rPr>
              <w:t>Тақырыбы:</w:t>
            </w:r>
            <w:r>
              <w:rPr>
                <w:rFonts w:ascii="Times New Roman" w:hAnsi="Times New Roman" w:cs="Times New Roman"/>
                <w:lang w:val="kk-KZ"/>
              </w:rPr>
              <w:t xml:space="preserve"> Дыбыстардың артикуляциясын дамыту</w:t>
            </w:r>
            <w:r>
              <w:rPr>
                <w:rFonts w:ascii="Times New Roman" w:hAnsi="Times New Roman" w:cs="Times New Roman"/>
                <w:lang w:val="kk-KZ"/>
              </w:rPr>
              <w:br/>
            </w:r>
            <w:r>
              <w:rPr>
                <w:rStyle w:val="a5"/>
                <w:rFonts w:ascii="Times New Roman" w:hAnsi="Times New Roman" w:cs="Times New Roman"/>
                <w:lang w:val="kk-KZ"/>
              </w:rPr>
              <w:t>Міндеті:</w:t>
            </w:r>
            <w:r>
              <w:rPr>
                <w:rFonts w:ascii="Times New Roman" w:hAnsi="Times New Roman" w:cs="Times New Roman"/>
                <w:lang w:val="kk-KZ"/>
              </w:rPr>
              <w:t xml:space="preserve"> сөздердегі дыбыстарды анық айтуға үйрету</w:t>
            </w:r>
            <w:r>
              <w:rPr>
                <w:rFonts w:ascii="Times New Roman" w:hAnsi="Times New Roman" w:cs="Times New Roman"/>
                <w:lang w:val="kk-KZ"/>
              </w:rPr>
              <w:br/>
            </w:r>
            <w:r>
              <w:rPr>
                <w:rStyle w:val="a5"/>
                <w:rFonts w:ascii="Times New Roman" w:hAnsi="Times New Roman" w:cs="Times New Roman"/>
                <w:lang w:val="kk-KZ"/>
              </w:rPr>
              <w:t>Іс-әрекет:</w:t>
            </w:r>
            <w:r>
              <w:rPr>
                <w:rFonts w:ascii="Times New Roman" w:hAnsi="Times New Roman" w:cs="Times New Roman"/>
                <w:lang w:val="kk-KZ"/>
              </w:rPr>
              <w:t xml:space="preserve"> сөздерді қайталау, артикуляциялық жаттығулар орындау</w:t>
            </w:r>
            <w:r>
              <w:rPr>
                <w:rFonts w:ascii="Times New Roman" w:hAnsi="Times New Roman" w:cs="Times New Roman"/>
                <w:lang w:val="kk-KZ"/>
              </w:rPr>
              <w:br/>
            </w:r>
            <w:r>
              <w:rPr>
                <w:rStyle w:val="a5"/>
                <w:rFonts w:ascii="Times New Roman" w:hAnsi="Times New Roman" w:cs="Times New Roman"/>
                <w:lang w:val="kk-KZ"/>
              </w:rPr>
              <w:t>Ойын:</w:t>
            </w:r>
            <w:r>
              <w:rPr>
                <w:rFonts w:ascii="Times New Roman" w:hAnsi="Times New Roman" w:cs="Times New Roman"/>
                <w:lang w:val="kk-KZ"/>
              </w:rPr>
              <w:t xml:space="preserve"> «Дыбысты дұрыс айт»</w:t>
            </w:r>
            <w:r>
              <w:rPr>
                <w:rFonts w:ascii="Times New Roman" w:hAnsi="Times New Roman" w:cs="Times New Roman"/>
                <w:lang w:val="kk-KZ"/>
              </w:rPr>
              <w:br/>
            </w:r>
            <w:r>
              <w:rPr>
                <w:rStyle w:val="a5"/>
                <w:rFonts w:ascii="Times New Roman" w:hAnsi="Times New Roman" w:cs="Times New Roman"/>
                <w:lang w:val="kk-KZ"/>
              </w:rPr>
              <w:t>Нәтиже:</w:t>
            </w:r>
            <w:r>
              <w:rPr>
                <w:rFonts w:ascii="Times New Roman" w:hAnsi="Times New Roman" w:cs="Times New Roman"/>
                <w:lang w:val="kk-KZ"/>
              </w:rPr>
              <w:t xml:space="preserve"> дыбысты анық айта алады, сөйлеу дағдылары дамиды</w:t>
            </w:r>
          </w:p>
          <w:p w14:paraId="691AFD51" w14:textId="77777777" w:rsidR="0043037B" w:rsidRDefault="003B3800">
            <w:pPr>
              <w:spacing w:after="0" w:line="240" w:lineRule="auto"/>
              <w:rPr>
                <w:rFonts w:ascii="Times New Roman" w:eastAsia="Calibri" w:hAnsi="Times New Roman" w:cs="Times New Roman"/>
                <w:b/>
                <w:lang w:val="kk-KZ"/>
              </w:rPr>
            </w:pPr>
            <w:r>
              <w:rPr>
                <w:rFonts w:ascii="Times New Roman" w:eastAsia="Calibri" w:hAnsi="Times New Roman" w:cs="Times New Roman"/>
                <w:b/>
                <w:lang w:val="kk-KZ"/>
              </w:rPr>
              <w:t>Сурет салу, Мүсіндеу,Жапсыру,Құрастыру (Кіріктірілген)</w:t>
            </w:r>
          </w:p>
          <w:p w14:paraId="4B74FAF2" w14:textId="77777777" w:rsidR="0043037B" w:rsidRDefault="003B3800">
            <w:pPr>
              <w:pStyle w:val="aa"/>
              <w:spacing w:before="0" w:beforeAutospacing="0" w:after="0" w:afterAutospacing="0"/>
              <w:rPr>
                <w:sz w:val="22"/>
                <w:szCs w:val="22"/>
                <w:lang w:val="kk-KZ"/>
              </w:rPr>
            </w:pPr>
            <w:r>
              <w:rPr>
                <w:rStyle w:val="a5"/>
                <w:sz w:val="22"/>
                <w:szCs w:val="22"/>
                <w:lang w:val="kk-KZ"/>
              </w:rPr>
              <w:t>Тақырыбы:</w:t>
            </w:r>
            <w:r>
              <w:rPr>
                <w:sz w:val="22"/>
                <w:szCs w:val="22"/>
                <w:lang w:val="kk-KZ"/>
              </w:rPr>
              <w:t xml:space="preserve"> Табиғат элементтері</w:t>
            </w:r>
            <w:r>
              <w:rPr>
                <w:sz w:val="22"/>
                <w:szCs w:val="22"/>
                <w:lang w:val="kk-KZ"/>
              </w:rPr>
              <w:br/>
            </w:r>
            <w:r>
              <w:rPr>
                <w:rStyle w:val="a5"/>
                <w:sz w:val="22"/>
                <w:szCs w:val="22"/>
                <w:lang w:val="kk-KZ"/>
              </w:rPr>
              <w:t>Міндеті:</w:t>
            </w:r>
            <w:r>
              <w:rPr>
                <w:sz w:val="22"/>
                <w:szCs w:val="22"/>
                <w:lang w:val="kk-KZ"/>
              </w:rPr>
              <w:t xml:space="preserve"> Табиғат заттарын бейнелеу, шығармашылық ойлау және бірлескен жұмысқа үйрету</w:t>
            </w:r>
            <w:r>
              <w:rPr>
                <w:sz w:val="22"/>
                <w:szCs w:val="22"/>
                <w:lang w:val="kk-KZ"/>
              </w:rPr>
              <w:br/>
            </w:r>
          </w:p>
          <w:p w14:paraId="61CBECAE" w14:textId="77777777" w:rsidR="0043037B" w:rsidRDefault="003B3800">
            <w:pPr>
              <w:pStyle w:val="aa"/>
              <w:spacing w:before="0" w:beforeAutospacing="0" w:after="0" w:afterAutospacing="0"/>
              <w:rPr>
                <w:sz w:val="22"/>
                <w:szCs w:val="22"/>
                <w:lang w:val="kk-KZ"/>
              </w:rPr>
            </w:pPr>
            <w:r>
              <w:rPr>
                <w:sz w:val="22"/>
                <w:szCs w:val="22"/>
                <w:lang w:val="kk-KZ"/>
              </w:rPr>
              <w:t>Сурет салу: гүлдер мен ағаштарды қағазға бейнелеу</w:t>
            </w:r>
          </w:p>
          <w:p w14:paraId="6743B616" w14:textId="77777777" w:rsidR="0043037B" w:rsidRDefault="003B3800">
            <w:pPr>
              <w:pStyle w:val="aa"/>
              <w:spacing w:before="0" w:beforeAutospacing="0" w:after="0" w:afterAutospacing="0"/>
              <w:rPr>
                <w:sz w:val="22"/>
                <w:szCs w:val="22"/>
                <w:lang w:val="kk-KZ"/>
              </w:rPr>
            </w:pPr>
            <w:r>
              <w:rPr>
                <w:sz w:val="22"/>
                <w:szCs w:val="22"/>
                <w:lang w:val="kk-KZ"/>
              </w:rPr>
              <w:lastRenderedPageBreak/>
              <w:t>Мүсіндеу: сазбалшықтан ағаш, гүл жасау</w:t>
            </w:r>
          </w:p>
          <w:p w14:paraId="2BAD52E5" w14:textId="77777777" w:rsidR="0043037B" w:rsidRPr="00D04C75" w:rsidRDefault="003B3800">
            <w:pPr>
              <w:pStyle w:val="aa"/>
              <w:spacing w:before="0" w:beforeAutospacing="0" w:after="0" w:afterAutospacing="0"/>
              <w:rPr>
                <w:sz w:val="22"/>
                <w:szCs w:val="22"/>
                <w:lang w:val="kk-KZ"/>
              </w:rPr>
            </w:pPr>
            <w:r w:rsidRPr="00D04C75">
              <w:rPr>
                <w:sz w:val="22"/>
                <w:szCs w:val="22"/>
                <w:lang w:val="kk-KZ"/>
              </w:rPr>
              <w:t>Жапсыру: қағаз, мата, табиғи материалдардан композиция жасау</w:t>
            </w:r>
          </w:p>
          <w:p w14:paraId="3351DA0F" w14:textId="77777777" w:rsidR="0043037B" w:rsidRPr="00D04C75" w:rsidRDefault="003B3800">
            <w:pPr>
              <w:pStyle w:val="aa"/>
              <w:spacing w:before="0" w:beforeAutospacing="0" w:after="0" w:afterAutospacing="0"/>
              <w:rPr>
                <w:sz w:val="22"/>
                <w:szCs w:val="22"/>
                <w:lang w:val="kk-KZ"/>
              </w:rPr>
            </w:pPr>
            <w:r w:rsidRPr="00D04C75">
              <w:rPr>
                <w:sz w:val="22"/>
                <w:szCs w:val="22"/>
                <w:lang w:val="kk-KZ"/>
              </w:rPr>
              <w:t>Құрастыру: дайын элементтерден кішкентай бақша немесе ландшафт құру</w:t>
            </w:r>
            <w:r w:rsidRPr="00D04C75">
              <w:rPr>
                <w:sz w:val="22"/>
                <w:szCs w:val="22"/>
                <w:lang w:val="kk-KZ"/>
              </w:rPr>
              <w:br/>
            </w:r>
            <w:r w:rsidRPr="00D04C75">
              <w:rPr>
                <w:rStyle w:val="a5"/>
                <w:sz w:val="22"/>
                <w:szCs w:val="22"/>
                <w:lang w:val="kk-KZ"/>
              </w:rPr>
              <w:t>Ойын:</w:t>
            </w:r>
            <w:r w:rsidRPr="00D04C75">
              <w:rPr>
                <w:sz w:val="22"/>
                <w:szCs w:val="22"/>
                <w:lang w:val="kk-KZ"/>
              </w:rPr>
              <w:t xml:space="preserve"> «Табиғатты бірге жасаймыз»</w:t>
            </w:r>
            <w:r w:rsidRPr="00D04C75">
              <w:rPr>
                <w:sz w:val="22"/>
                <w:szCs w:val="22"/>
                <w:lang w:val="kk-KZ"/>
              </w:rPr>
              <w:br/>
            </w:r>
            <w:r w:rsidRPr="00D04C75">
              <w:rPr>
                <w:rStyle w:val="a5"/>
                <w:sz w:val="22"/>
                <w:szCs w:val="22"/>
                <w:lang w:val="kk-KZ"/>
              </w:rPr>
              <w:t>Нәтиже:</w:t>
            </w:r>
            <w:r w:rsidRPr="00D04C75">
              <w:rPr>
                <w:sz w:val="22"/>
                <w:szCs w:val="22"/>
                <w:lang w:val="kk-KZ"/>
              </w:rPr>
              <w:t xml:space="preserve"> Балалар табиғат заттарын түсінеді, шығармашылық және бірлескен дағдыларын дамытады</w:t>
            </w:r>
          </w:p>
          <w:p w14:paraId="66273422" w14:textId="77777777" w:rsidR="0043037B" w:rsidRPr="00D04C75" w:rsidRDefault="0043037B">
            <w:pPr>
              <w:spacing w:after="0" w:line="240" w:lineRule="auto"/>
              <w:rPr>
                <w:rFonts w:ascii="Times New Roman" w:eastAsia="Times New Roman" w:hAnsi="Times New Roman" w:cs="Times New Roman"/>
                <w:b/>
                <w:lang w:val="kk-KZ"/>
              </w:rPr>
            </w:pPr>
          </w:p>
        </w:tc>
      </w:tr>
      <w:tr w:rsidR="0043037B" w:rsidRPr="00552F20" w14:paraId="20A08349" w14:textId="77777777">
        <w:trPr>
          <w:trHeight w:val="2120"/>
        </w:trPr>
        <w:tc>
          <w:tcPr>
            <w:tcW w:w="2308" w:type="dxa"/>
            <w:tcBorders>
              <w:top w:val="single" w:sz="4" w:space="0" w:color="auto"/>
              <w:left w:val="single" w:sz="4" w:space="0" w:color="auto"/>
              <w:bottom w:val="single" w:sz="4" w:space="0" w:color="auto"/>
              <w:right w:val="single" w:sz="4" w:space="0" w:color="auto"/>
            </w:tcBorders>
          </w:tcPr>
          <w:p w14:paraId="107C7BC4" w14:textId="77777777" w:rsidR="0043037B" w:rsidRDefault="003B3800">
            <w:pPr>
              <w:pStyle w:val="TableParagraph"/>
              <w:tabs>
                <w:tab w:val="left" w:pos="4536"/>
              </w:tabs>
              <w:rPr>
                <w:b/>
              </w:rPr>
            </w:pPr>
            <w:r>
              <w:rPr>
                <w:b/>
              </w:rPr>
              <w:lastRenderedPageBreak/>
              <w:t>Екінші таңғы ас</w:t>
            </w:r>
          </w:p>
        </w:tc>
        <w:tc>
          <w:tcPr>
            <w:tcW w:w="2598" w:type="dxa"/>
            <w:tcBorders>
              <w:top w:val="single" w:sz="4" w:space="0" w:color="auto"/>
              <w:left w:val="single" w:sz="4" w:space="0" w:color="auto"/>
              <w:bottom w:val="single" w:sz="4" w:space="0" w:color="auto"/>
              <w:right w:val="single" w:sz="4" w:space="0" w:color="auto"/>
            </w:tcBorders>
          </w:tcPr>
          <w:p w14:paraId="12A4B565"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Берілген асты таусып ішуге дағдыландыру,үстел басында отыру ережесін айту, таматанып болған соң майлық қолдану қажет екенін үйрету</w:t>
            </w:r>
          </w:p>
          <w:p w14:paraId="53CF9717"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b/>
                <w:lang w:val="kk-KZ"/>
              </w:rPr>
              <w:t>(Ас ішу кезіндегі  мәдениетті қалыптастыру )</w:t>
            </w:r>
          </w:p>
        </w:tc>
        <w:tc>
          <w:tcPr>
            <w:tcW w:w="2886" w:type="dxa"/>
            <w:tcBorders>
              <w:top w:val="single" w:sz="4" w:space="0" w:color="auto"/>
              <w:left w:val="single" w:sz="4" w:space="0" w:color="auto"/>
              <w:bottom w:val="single" w:sz="4" w:space="0" w:color="auto"/>
              <w:right w:val="single" w:sz="4" w:space="0" w:color="auto"/>
            </w:tcBorders>
          </w:tcPr>
          <w:p w14:paraId="5DE43E6C" w14:textId="77777777" w:rsidR="0043037B" w:rsidRDefault="003B3800">
            <w:pPr>
              <w:tabs>
                <w:tab w:val="left" w:pos="4536"/>
              </w:tabs>
              <w:spacing w:after="0" w:line="240" w:lineRule="auto"/>
              <w:rPr>
                <w:rFonts w:ascii="Times New Roman" w:eastAsia="Times New Roman" w:hAnsi="Times New Roman" w:cs="Times New Roman"/>
                <w:bCs/>
                <w:lang w:val="kk-KZ" w:eastAsia="ru-RU"/>
              </w:rPr>
            </w:pPr>
            <w:r>
              <w:rPr>
                <w:rFonts w:ascii="Times New Roman" w:eastAsia="Times New Roman" w:hAnsi="Times New Roman" w:cs="Times New Roman"/>
                <w:bCs/>
                <w:lang w:val="kk-KZ" w:eastAsia="ru-RU"/>
              </w:rPr>
              <w:t>Асты отырып ішу қажет екенін түсіндіру , ас ішіп болған соң алғыс айту.</w:t>
            </w:r>
          </w:p>
          <w:p w14:paraId="183B92BF" w14:textId="77777777" w:rsidR="0043037B" w:rsidRDefault="003B3800">
            <w:pPr>
              <w:tabs>
                <w:tab w:val="left" w:pos="4536"/>
              </w:tabs>
              <w:spacing w:after="0" w:line="240" w:lineRule="auto"/>
              <w:rPr>
                <w:rFonts w:ascii="Times New Roman" w:eastAsia="Times New Roman" w:hAnsi="Times New Roman" w:cs="Times New Roman"/>
                <w:bCs/>
                <w:lang w:val="kk-KZ" w:eastAsia="ru-RU"/>
              </w:rPr>
            </w:pPr>
            <w:r>
              <w:rPr>
                <w:rFonts w:ascii="Times New Roman" w:hAnsi="Times New Roman" w:cs="Times New Roman"/>
                <w:b/>
                <w:lang w:val="kk-KZ"/>
              </w:rPr>
              <w:t>(Ас ішу кезіндегі  мәдениетті қалыптастыру )</w:t>
            </w:r>
          </w:p>
        </w:tc>
        <w:tc>
          <w:tcPr>
            <w:tcW w:w="2879" w:type="dxa"/>
            <w:tcBorders>
              <w:top w:val="single" w:sz="4" w:space="0" w:color="auto"/>
              <w:left w:val="single" w:sz="4" w:space="0" w:color="auto"/>
              <w:bottom w:val="single" w:sz="4" w:space="0" w:color="auto"/>
              <w:right w:val="single" w:sz="4" w:space="0" w:color="auto"/>
            </w:tcBorders>
          </w:tcPr>
          <w:p w14:paraId="4079773D" w14:textId="77777777" w:rsidR="0043037B" w:rsidRDefault="003B3800">
            <w:pPr>
              <w:tabs>
                <w:tab w:val="left" w:pos="1701"/>
                <w:tab w:val="left" w:pos="4536"/>
              </w:tabs>
              <w:autoSpaceDE w:val="0"/>
              <w:autoSpaceDN w:val="0"/>
              <w:adjustRightInd w:val="0"/>
              <w:spacing w:after="0" w:line="240" w:lineRule="auto"/>
              <w:rPr>
                <w:rFonts w:ascii="Times New Roman" w:eastAsia="Calibri" w:hAnsi="Times New Roman" w:cs="Times New Roman"/>
                <w:b/>
                <w:lang w:val="kk-KZ"/>
              </w:rPr>
            </w:pPr>
            <w:r>
              <w:rPr>
                <w:rFonts w:ascii="Times New Roman" w:eastAsia="Times New Roman" w:hAnsi="Times New Roman" w:cs="Times New Roman"/>
                <w:lang w:val="kk-KZ" w:eastAsia="ru-RU"/>
              </w:rPr>
              <w:t xml:space="preserve">Балаларды тамақтанар алдында қол жууға үйрету. Әр баланың өз орамалдарымен қолды сүртуін талап ету. </w:t>
            </w:r>
          </w:p>
          <w:p w14:paraId="0EE02E70" w14:textId="77777777" w:rsidR="0043037B" w:rsidRDefault="003B3800">
            <w:pPr>
              <w:tabs>
                <w:tab w:val="left" w:pos="1701"/>
                <w:tab w:val="left" w:pos="4536"/>
              </w:tabs>
              <w:spacing w:after="0" w:line="240" w:lineRule="auto"/>
              <w:rPr>
                <w:rFonts w:ascii="Times New Roman" w:eastAsia="Calibri" w:hAnsi="Times New Roman" w:cs="Times New Roman"/>
                <w:lang w:val="kk-KZ"/>
              </w:rPr>
            </w:pPr>
            <w:r>
              <w:rPr>
                <w:rFonts w:ascii="Times New Roman" w:eastAsia="Times New Roman" w:hAnsi="Times New Roman" w:cs="Times New Roman"/>
                <w:lang w:val="kk-KZ" w:eastAsia="ru-RU"/>
              </w:rPr>
              <w:t>Балаларға:Ас ішкеннен кейін алғыс айтуға үйрету ("Рақмет").</w:t>
            </w:r>
          </w:p>
          <w:p w14:paraId="496238E8" w14:textId="77777777" w:rsidR="0043037B" w:rsidRDefault="003B3800">
            <w:pPr>
              <w:tabs>
                <w:tab w:val="left" w:pos="1701"/>
                <w:tab w:val="left" w:pos="4536"/>
              </w:tabs>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Тамақтан соң қолын сүрту және ыдысын жинастыруға көмектесу.</w:t>
            </w:r>
          </w:p>
          <w:p w14:paraId="582DFB4A" w14:textId="77777777" w:rsidR="0043037B" w:rsidRDefault="003B3800">
            <w:pPr>
              <w:tabs>
                <w:tab w:val="left" w:pos="1701"/>
                <w:tab w:val="left" w:pos="4536"/>
              </w:tabs>
              <w:spacing w:after="0" w:line="240" w:lineRule="auto"/>
              <w:rPr>
                <w:rFonts w:ascii="Times New Roman" w:eastAsia="Calibri" w:hAnsi="Times New Roman" w:cs="Times New Roman"/>
                <w:lang w:val="kk-KZ"/>
              </w:rPr>
            </w:pPr>
            <w:r>
              <w:rPr>
                <w:rFonts w:ascii="Times New Roman" w:eastAsia="Times New Roman" w:hAnsi="Times New Roman" w:cs="Times New Roman"/>
                <w:b/>
                <w:bCs/>
                <w:lang w:val="kk-KZ"/>
              </w:rPr>
              <w:t>(мәдени-гигиеналық дағдылар, өзіне-өзі қызмет ету)</w:t>
            </w:r>
          </w:p>
        </w:tc>
        <w:tc>
          <w:tcPr>
            <w:tcW w:w="2741" w:type="dxa"/>
            <w:tcBorders>
              <w:top w:val="single" w:sz="4" w:space="0" w:color="auto"/>
              <w:left w:val="single" w:sz="4" w:space="0" w:color="auto"/>
              <w:bottom w:val="single" w:sz="4" w:space="0" w:color="auto"/>
              <w:right w:val="single" w:sz="4" w:space="0" w:color="auto"/>
            </w:tcBorders>
          </w:tcPr>
          <w:p w14:paraId="770E2C02" w14:textId="77777777" w:rsidR="0043037B" w:rsidRDefault="003B3800">
            <w:pPr>
              <w:tabs>
                <w:tab w:val="left" w:pos="4536"/>
              </w:tabs>
              <w:spacing w:after="0" w:line="240" w:lineRule="auto"/>
              <w:rPr>
                <w:rFonts w:ascii="Times New Roman" w:eastAsia="Times New Roman" w:hAnsi="Times New Roman" w:cs="Times New Roman"/>
                <w:bCs/>
                <w:lang w:val="kk-KZ" w:eastAsia="ru-RU"/>
              </w:rPr>
            </w:pPr>
            <w:r>
              <w:rPr>
                <w:rFonts w:ascii="Times New Roman" w:hAnsi="Times New Roman" w:cs="Times New Roman"/>
                <w:lang w:val="kk-KZ"/>
              </w:rPr>
              <w:t xml:space="preserve">Берілген тағамның пайдасын түсіндіру, алғыс айтуды үйрету </w:t>
            </w:r>
            <w:r>
              <w:rPr>
                <w:rFonts w:ascii="Times New Roman" w:eastAsia="Times New Roman" w:hAnsi="Times New Roman" w:cs="Times New Roman"/>
                <w:bCs/>
                <w:lang w:val="kk-KZ" w:eastAsia="ru-RU"/>
              </w:rPr>
              <w:t>Тамақтануға дайындық</w:t>
            </w:r>
          </w:p>
          <w:p w14:paraId="75BB38AB" w14:textId="77777777" w:rsidR="0043037B" w:rsidRDefault="003B3800">
            <w:pPr>
              <w:tabs>
                <w:tab w:val="left" w:pos="4536"/>
              </w:tabs>
              <w:spacing w:after="0" w:line="240" w:lineRule="auto"/>
              <w:rPr>
                <w:rFonts w:ascii="Times New Roman" w:eastAsia="Times New Roman" w:hAnsi="Times New Roman" w:cs="Times New Roman"/>
                <w:bCs/>
                <w:lang w:val="kk-KZ" w:eastAsia="ru-RU"/>
              </w:rPr>
            </w:pPr>
            <w:r>
              <w:rPr>
                <w:rFonts w:ascii="Times New Roman" w:hAnsi="Times New Roman" w:cs="Times New Roman"/>
                <w:b/>
                <w:lang w:val="kk-KZ"/>
              </w:rPr>
              <w:t>(Ас ішу кезіндегі  мәдениетті қалыптастыру )</w:t>
            </w:r>
          </w:p>
        </w:tc>
        <w:tc>
          <w:tcPr>
            <w:tcW w:w="2886" w:type="dxa"/>
            <w:tcBorders>
              <w:top w:val="single" w:sz="4" w:space="0" w:color="auto"/>
              <w:left w:val="single" w:sz="4" w:space="0" w:color="auto"/>
              <w:bottom w:val="single" w:sz="4" w:space="0" w:color="auto"/>
              <w:right w:val="single" w:sz="4" w:space="0" w:color="auto"/>
            </w:tcBorders>
          </w:tcPr>
          <w:p w14:paraId="2A79E059"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b/>
                <w:lang w:val="kk-KZ"/>
              </w:rPr>
              <w:t xml:space="preserve"> (Ас ішу кезіндегі  мәдениетті қалыптастыру )</w:t>
            </w:r>
          </w:p>
        </w:tc>
      </w:tr>
      <w:tr w:rsidR="0043037B" w:rsidRPr="00552F20" w14:paraId="7E3251FA" w14:textId="77777777">
        <w:trPr>
          <w:trHeight w:val="552"/>
        </w:trPr>
        <w:tc>
          <w:tcPr>
            <w:tcW w:w="2308" w:type="dxa"/>
            <w:tcBorders>
              <w:top w:val="single" w:sz="4" w:space="0" w:color="auto"/>
              <w:left w:val="single" w:sz="4" w:space="0" w:color="auto"/>
              <w:bottom w:val="single" w:sz="4" w:space="0" w:color="auto"/>
              <w:right w:val="single" w:sz="4" w:space="0" w:color="auto"/>
            </w:tcBorders>
          </w:tcPr>
          <w:p w14:paraId="48D94FE6" w14:textId="77777777" w:rsidR="0043037B" w:rsidRDefault="003B3800">
            <w:pPr>
              <w:pStyle w:val="TableParagraph"/>
              <w:tabs>
                <w:tab w:val="left" w:pos="4536"/>
              </w:tabs>
              <w:rPr>
                <w:b/>
              </w:rPr>
            </w:pPr>
            <w:r>
              <w:rPr>
                <w:b/>
              </w:rPr>
              <w:t>Серуенге</w:t>
            </w:r>
            <w:r>
              <w:rPr>
                <w:b/>
                <w:spacing w:val="-4"/>
              </w:rPr>
              <w:t xml:space="preserve"> </w:t>
            </w:r>
            <w:r>
              <w:rPr>
                <w:b/>
              </w:rPr>
              <w:t>дайындық</w:t>
            </w:r>
          </w:p>
        </w:tc>
        <w:tc>
          <w:tcPr>
            <w:tcW w:w="2598" w:type="dxa"/>
            <w:tcBorders>
              <w:top w:val="single" w:sz="4" w:space="0" w:color="auto"/>
              <w:left w:val="single" w:sz="4" w:space="0" w:color="auto"/>
              <w:bottom w:val="single" w:sz="4" w:space="0" w:color="auto"/>
              <w:right w:val="single" w:sz="4" w:space="0" w:color="auto"/>
            </w:tcBorders>
          </w:tcPr>
          <w:p w14:paraId="53DB163A" w14:textId="77777777" w:rsidR="0043037B" w:rsidRDefault="003B3800">
            <w:pPr>
              <w:tabs>
                <w:tab w:val="left" w:pos="4536"/>
              </w:tabs>
              <w:spacing w:after="0" w:line="240" w:lineRule="auto"/>
              <w:rPr>
                <w:rFonts w:ascii="Times New Roman" w:hAnsi="Times New Roman" w:cs="Times New Roman"/>
                <w:b/>
                <w:lang w:val="kk-KZ"/>
              </w:rPr>
            </w:pPr>
            <w:r>
              <w:rPr>
                <w:rFonts w:ascii="Times New Roman" w:hAnsi="Times New Roman" w:cs="Times New Roman"/>
                <w:lang w:val="kk-KZ"/>
              </w:rPr>
              <w:t>Балаларға кысқы ауа райының салқындайтынын түсіндіру. Киімдерді (пальто, бас киім, қолғап) дұрыс кию жолдарын көрсету</w:t>
            </w:r>
          </w:p>
        </w:tc>
        <w:tc>
          <w:tcPr>
            <w:tcW w:w="2886" w:type="dxa"/>
            <w:tcBorders>
              <w:top w:val="single" w:sz="4" w:space="0" w:color="auto"/>
              <w:left w:val="single" w:sz="4" w:space="0" w:color="auto"/>
              <w:bottom w:val="single" w:sz="4" w:space="0" w:color="auto"/>
              <w:right w:val="single" w:sz="4" w:space="0" w:color="auto"/>
            </w:tcBorders>
          </w:tcPr>
          <w:p w14:paraId="16F08996"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Балалар тәрбиешінің көмегімен жылы киімдерін киеді. Балаларға серуен барысында жүгірмеу, жолға шықпау, топтан бөлінбеу ережелерін еске салу</w:t>
            </w:r>
          </w:p>
        </w:tc>
        <w:tc>
          <w:tcPr>
            <w:tcW w:w="2879" w:type="dxa"/>
            <w:tcBorders>
              <w:top w:val="single" w:sz="4" w:space="0" w:color="auto"/>
              <w:left w:val="single" w:sz="4" w:space="0" w:color="auto"/>
              <w:bottom w:val="single" w:sz="4" w:space="0" w:color="auto"/>
              <w:right w:val="single" w:sz="4" w:space="0" w:color="auto"/>
            </w:tcBorders>
          </w:tcPr>
          <w:p w14:paraId="24DB0328" w14:textId="77777777" w:rsidR="0043037B" w:rsidRDefault="003B3800">
            <w:pPr>
              <w:pStyle w:val="1"/>
              <w:tabs>
                <w:tab w:val="left" w:pos="4536"/>
              </w:tabs>
              <w:spacing w:before="0" w:beforeAutospacing="0" w:after="0" w:afterAutospacing="0"/>
              <w:rPr>
                <w:rFonts w:eastAsia="Calibri"/>
                <w:sz w:val="22"/>
                <w:szCs w:val="22"/>
                <w:lang w:val="kk-KZ"/>
              </w:rPr>
            </w:pPr>
            <w:r>
              <w:rPr>
                <w:rFonts w:eastAsia="Calibri"/>
                <w:sz w:val="22"/>
                <w:szCs w:val="22"/>
                <w:lang w:val="kk-KZ"/>
              </w:rPr>
              <w:t>Серуен кезінде ұйымдастырылған еңбек тәрбиесі арқылы еңбек-сүйгіштікке баулу.</w:t>
            </w:r>
          </w:p>
        </w:tc>
        <w:tc>
          <w:tcPr>
            <w:tcW w:w="2741" w:type="dxa"/>
            <w:tcBorders>
              <w:top w:val="single" w:sz="4" w:space="0" w:color="auto"/>
              <w:left w:val="single" w:sz="4" w:space="0" w:color="auto"/>
              <w:bottom w:val="single" w:sz="4" w:space="0" w:color="auto"/>
              <w:right w:val="single" w:sz="4" w:space="0" w:color="auto"/>
            </w:tcBorders>
          </w:tcPr>
          <w:p w14:paraId="0114C9D6" w14:textId="77777777" w:rsidR="0043037B" w:rsidRDefault="003B3800">
            <w:pPr>
              <w:pStyle w:val="aa"/>
              <w:spacing w:before="0" w:beforeAutospacing="0" w:after="0" w:afterAutospacing="0"/>
              <w:rPr>
                <w:sz w:val="22"/>
                <w:szCs w:val="22"/>
                <w:lang w:val="kk-KZ"/>
              </w:rPr>
            </w:pPr>
            <w:r>
              <w:rPr>
                <w:sz w:val="22"/>
                <w:szCs w:val="22"/>
                <w:lang w:val="kk-KZ"/>
              </w:rPr>
              <w:t xml:space="preserve">  Балалардың киімдерінің толықтығын, жылы әрі құрғақ болуын тексеру,Серуен кезінде қолданылатын ойыншықтар мен құралдарды (шана, күрек, қар илеу формалары, қысқы ойын құралдары) дайындау</w:t>
            </w:r>
          </w:p>
          <w:p w14:paraId="158FC1FB" w14:textId="77777777" w:rsidR="0043037B" w:rsidRDefault="0043037B">
            <w:pPr>
              <w:tabs>
                <w:tab w:val="left" w:pos="4536"/>
              </w:tabs>
              <w:spacing w:after="0" w:line="240" w:lineRule="auto"/>
              <w:rPr>
                <w:rFonts w:ascii="Times New Roman" w:eastAsia="Times New Roman" w:hAnsi="Times New Roman" w:cs="Times New Roman"/>
                <w:b/>
                <w:bCs/>
                <w:lang w:val="kk-KZ" w:eastAsia="ru-RU"/>
              </w:rPr>
            </w:pPr>
          </w:p>
        </w:tc>
        <w:tc>
          <w:tcPr>
            <w:tcW w:w="2886" w:type="dxa"/>
            <w:tcBorders>
              <w:top w:val="single" w:sz="4" w:space="0" w:color="auto"/>
              <w:left w:val="single" w:sz="4" w:space="0" w:color="auto"/>
              <w:bottom w:val="single" w:sz="4" w:space="0" w:color="auto"/>
              <w:right w:val="single" w:sz="4" w:space="0" w:color="auto"/>
            </w:tcBorders>
          </w:tcPr>
          <w:p w14:paraId="4711663E" w14:textId="77777777" w:rsidR="0043037B" w:rsidRDefault="003B3800">
            <w:pPr>
              <w:pStyle w:val="aa"/>
              <w:spacing w:before="0" w:beforeAutospacing="0" w:after="0" w:afterAutospacing="0"/>
              <w:rPr>
                <w:sz w:val="22"/>
                <w:szCs w:val="22"/>
                <w:lang w:val="kk-KZ"/>
              </w:rPr>
            </w:pPr>
            <w:r>
              <w:rPr>
                <w:sz w:val="22"/>
                <w:szCs w:val="22"/>
                <w:lang w:val="kk-KZ"/>
              </w:rPr>
              <w:t>Әр баланы жеке-жеке, кезекпен киіндіру.Алдымен ішкі киімдерін, кейін жылы киімдерін (комбинезон, жемпір, шалбар, күртеше, етік, қолғап, бас киім) кигізеді.</w:t>
            </w:r>
          </w:p>
          <w:p w14:paraId="018C3660" w14:textId="77777777" w:rsidR="0043037B" w:rsidRDefault="0043037B">
            <w:pPr>
              <w:tabs>
                <w:tab w:val="left" w:pos="4536"/>
              </w:tabs>
              <w:spacing w:after="0" w:line="240" w:lineRule="auto"/>
              <w:rPr>
                <w:rFonts w:ascii="Times New Roman" w:eastAsia="Times New Roman" w:hAnsi="Times New Roman" w:cs="Times New Roman"/>
                <w:bCs/>
                <w:lang w:val="kk-KZ" w:eastAsia="ru-RU"/>
              </w:rPr>
            </w:pPr>
          </w:p>
          <w:p w14:paraId="7B0EB492" w14:textId="77777777" w:rsidR="0043037B" w:rsidRDefault="0043037B">
            <w:pPr>
              <w:tabs>
                <w:tab w:val="left" w:pos="4536"/>
              </w:tabs>
              <w:spacing w:after="0" w:line="240" w:lineRule="auto"/>
              <w:outlineLvl w:val="2"/>
              <w:rPr>
                <w:rFonts w:ascii="Times New Roman" w:eastAsia="Times New Roman" w:hAnsi="Times New Roman" w:cs="Times New Roman"/>
                <w:b/>
                <w:bCs/>
                <w:lang w:val="kk-KZ" w:eastAsia="ru-RU"/>
              </w:rPr>
            </w:pPr>
          </w:p>
        </w:tc>
      </w:tr>
      <w:tr w:rsidR="0043037B" w14:paraId="727D0972" w14:textId="77777777">
        <w:trPr>
          <w:trHeight w:val="552"/>
        </w:trPr>
        <w:tc>
          <w:tcPr>
            <w:tcW w:w="2308" w:type="dxa"/>
            <w:tcBorders>
              <w:top w:val="single" w:sz="4" w:space="0" w:color="auto"/>
            </w:tcBorders>
          </w:tcPr>
          <w:p w14:paraId="6B7FE2D2" w14:textId="77777777" w:rsidR="0043037B" w:rsidRDefault="003B3800">
            <w:pPr>
              <w:pStyle w:val="TableParagraph"/>
              <w:tabs>
                <w:tab w:val="left" w:pos="4536"/>
              </w:tabs>
              <w:rPr>
                <w:b/>
              </w:rPr>
            </w:pPr>
            <w:r>
              <w:rPr>
                <w:b/>
              </w:rPr>
              <w:lastRenderedPageBreak/>
              <w:t>Серуен</w:t>
            </w:r>
          </w:p>
        </w:tc>
        <w:tc>
          <w:tcPr>
            <w:tcW w:w="2598" w:type="dxa"/>
          </w:tcPr>
          <w:p w14:paraId="242D8DFF"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Серуен картотекасы №1</w:t>
            </w:r>
          </w:p>
          <w:p w14:paraId="02AD4549" w14:textId="77777777" w:rsidR="0043037B" w:rsidRDefault="003B3800">
            <w:pPr>
              <w:pStyle w:val="aa"/>
              <w:spacing w:before="0" w:beforeAutospacing="0" w:after="0" w:afterAutospacing="0"/>
              <w:rPr>
                <w:sz w:val="22"/>
                <w:szCs w:val="22"/>
                <w:lang w:val="kk-KZ"/>
              </w:rPr>
            </w:pPr>
            <w:r>
              <w:rPr>
                <w:rStyle w:val="a5"/>
                <w:sz w:val="22"/>
                <w:szCs w:val="22"/>
                <w:lang w:val="kk-KZ"/>
              </w:rPr>
              <w:t>Міндет:</w:t>
            </w:r>
            <w:r>
              <w:rPr>
                <w:sz w:val="22"/>
                <w:szCs w:val="22"/>
                <w:lang w:val="kk-KZ"/>
              </w:rPr>
              <w:t xml:space="preserve"> Әр бала құрал-саймандарын орнына қою.</w:t>
            </w:r>
          </w:p>
          <w:p w14:paraId="4C47A63C" w14:textId="77777777" w:rsidR="0043037B" w:rsidRDefault="003B3800">
            <w:pPr>
              <w:pStyle w:val="aa"/>
              <w:spacing w:before="0" w:beforeAutospacing="0" w:after="0" w:afterAutospacing="0"/>
              <w:rPr>
                <w:sz w:val="22"/>
                <w:szCs w:val="22"/>
                <w:lang w:val="kk-KZ"/>
              </w:rPr>
            </w:pPr>
            <w:r>
              <w:rPr>
                <w:rStyle w:val="a5"/>
                <w:sz w:val="22"/>
                <w:szCs w:val="22"/>
                <w:lang w:val="kk-KZ"/>
              </w:rPr>
              <w:t>Орын:</w:t>
            </w:r>
            <w:r>
              <w:rPr>
                <w:sz w:val="22"/>
                <w:szCs w:val="22"/>
                <w:lang w:val="kk-KZ"/>
              </w:rPr>
              <w:t xml:space="preserve"> Бөлме</w:t>
            </w:r>
          </w:p>
          <w:p w14:paraId="73C125C9" w14:textId="77777777" w:rsidR="0043037B" w:rsidRDefault="003B3800">
            <w:pPr>
              <w:pStyle w:val="aa"/>
              <w:spacing w:before="0" w:beforeAutospacing="0" w:after="0" w:afterAutospacing="0"/>
              <w:rPr>
                <w:sz w:val="22"/>
                <w:szCs w:val="22"/>
                <w:lang w:val="kk-KZ"/>
              </w:rPr>
            </w:pPr>
            <w:r>
              <w:rPr>
                <w:rStyle w:val="a5"/>
                <w:sz w:val="22"/>
                <w:szCs w:val="22"/>
                <w:lang w:val="kk-KZ"/>
              </w:rPr>
              <w:t>Іс-әрекет:</w:t>
            </w:r>
            <w:r>
              <w:rPr>
                <w:sz w:val="22"/>
                <w:szCs w:val="22"/>
                <w:lang w:val="kk-KZ"/>
              </w:rPr>
              <w:t xml:space="preserve"> «Қар мен судың айырмашылығы» – балалар қарды қолмен ұстап, су мен қардың қасиетін бақылайды.</w:t>
            </w:r>
          </w:p>
          <w:p w14:paraId="53D386A1" w14:textId="77777777" w:rsidR="0043037B" w:rsidRDefault="003B3800">
            <w:pPr>
              <w:pStyle w:val="aa"/>
              <w:spacing w:before="0" w:beforeAutospacing="0" w:after="0" w:afterAutospacing="0"/>
              <w:rPr>
                <w:sz w:val="22"/>
                <w:szCs w:val="22"/>
                <w:lang w:val="kk-KZ"/>
              </w:rPr>
            </w:pPr>
            <w:r>
              <w:rPr>
                <w:rStyle w:val="a5"/>
                <w:sz w:val="22"/>
                <w:szCs w:val="22"/>
                <w:lang w:val="kk-KZ"/>
              </w:rPr>
              <w:t>Еңбекке баулу:</w:t>
            </w:r>
            <w:r>
              <w:rPr>
                <w:sz w:val="22"/>
                <w:szCs w:val="22"/>
                <w:lang w:val="kk-KZ"/>
              </w:rPr>
              <w:t xml:space="preserve"> Құралдарды жинау, үстелді ретке келтіру.</w:t>
            </w:r>
          </w:p>
          <w:p w14:paraId="74E0BD01" w14:textId="77777777" w:rsidR="0043037B" w:rsidRDefault="003B3800">
            <w:pPr>
              <w:pStyle w:val="aa"/>
              <w:spacing w:before="0" w:beforeAutospacing="0" w:after="0" w:afterAutospacing="0"/>
              <w:rPr>
                <w:sz w:val="22"/>
                <w:szCs w:val="22"/>
                <w:lang w:val="kk-KZ"/>
              </w:rPr>
            </w:pPr>
            <w:r>
              <w:rPr>
                <w:rStyle w:val="a5"/>
                <w:sz w:val="22"/>
                <w:szCs w:val="22"/>
                <w:lang w:val="kk-KZ"/>
              </w:rPr>
              <w:t>Зерттеу тәжірибесі:</w:t>
            </w:r>
            <w:r>
              <w:rPr>
                <w:sz w:val="22"/>
                <w:szCs w:val="22"/>
                <w:lang w:val="kk-KZ"/>
              </w:rPr>
              <w:t xml:space="preserve"> Қарды шыны шыныаяққа салып еріту, суға айналғанын бақылау.</w:t>
            </w:r>
          </w:p>
          <w:p w14:paraId="6CBFCC7E"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Style w:val="a5"/>
                <w:rFonts w:ascii="Times New Roman" w:hAnsi="Times New Roman" w:cs="Times New Roman"/>
                <w:lang w:val="kk-KZ"/>
              </w:rPr>
              <w:t>Қысқы моторикалық ойын:</w:t>
            </w:r>
            <w:r>
              <w:rPr>
                <w:rFonts w:ascii="Times New Roman" w:hAnsi="Times New Roman" w:cs="Times New Roman"/>
                <w:lang w:val="kk-KZ"/>
              </w:rPr>
              <w:t xml:space="preserve"> «Қарды ұстап жүру» – қардан жасалған допты белгіленген қашықтыққа апару</w:t>
            </w:r>
          </w:p>
          <w:p w14:paraId="1514E4CE"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 xml:space="preserve">Еңбекке баулу , эксперименттік ойын, Қоршаған әлеммен таныстыру </w:t>
            </w:r>
          </w:p>
        </w:tc>
        <w:tc>
          <w:tcPr>
            <w:tcW w:w="2886" w:type="dxa"/>
          </w:tcPr>
          <w:p w14:paraId="5D9A5D05"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Серуен картотекасы№2</w:t>
            </w:r>
          </w:p>
          <w:p w14:paraId="05EF6CC6" w14:textId="77777777" w:rsidR="0043037B" w:rsidRDefault="003B3800">
            <w:pPr>
              <w:pStyle w:val="aa"/>
              <w:spacing w:before="0" w:beforeAutospacing="0" w:after="0" w:afterAutospacing="0"/>
              <w:rPr>
                <w:sz w:val="22"/>
                <w:szCs w:val="22"/>
                <w:lang w:val="kk-KZ"/>
              </w:rPr>
            </w:pPr>
            <w:r>
              <w:rPr>
                <w:rStyle w:val="a5"/>
                <w:sz w:val="22"/>
                <w:szCs w:val="22"/>
                <w:lang w:val="kk-KZ"/>
              </w:rPr>
              <w:t>Міндет:</w:t>
            </w:r>
            <w:r>
              <w:rPr>
                <w:sz w:val="22"/>
                <w:szCs w:val="22"/>
                <w:lang w:val="kk-KZ"/>
              </w:rPr>
              <w:t xml:space="preserve"> Әр бала өз фигурасын қарға салады.</w:t>
            </w:r>
          </w:p>
          <w:p w14:paraId="4D2CA73E" w14:textId="77777777" w:rsidR="0043037B" w:rsidRDefault="003B3800">
            <w:pPr>
              <w:pStyle w:val="aa"/>
              <w:spacing w:before="0" w:beforeAutospacing="0" w:after="0" w:afterAutospacing="0"/>
              <w:rPr>
                <w:sz w:val="22"/>
                <w:szCs w:val="22"/>
                <w:lang w:val="kk-KZ"/>
              </w:rPr>
            </w:pPr>
            <w:r>
              <w:rPr>
                <w:rStyle w:val="a5"/>
                <w:sz w:val="22"/>
                <w:szCs w:val="22"/>
                <w:lang w:val="kk-KZ"/>
              </w:rPr>
              <w:t>Орын:</w:t>
            </w:r>
            <w:r>
              <w:rPr>
                <w:sz w:val="22"/>
                <w:szCs w:val="22"/>
                <w:lang w:val="kk-KZ"/>
              </w:rPr>
              <w:t xml:space="preserve"> Дала</w:t>
            </w:r>
          </w:p>
          <w:p w14:paraId="4518E205" w14:textId="77777777" w:rsidR="0043037B" w:rsidRDefault="003B3800">
            <w:pPr>
              <w:pStyle w:val="aa"/>
              <w:spacing w:before="0" w:beforeAutospacing="0" w:after="0" w:afterAutospacing="0"/>
              <w:rPr>
                <w:sz w:val="22"/>
                <w:szCs w:val="22"/>
                <w:lang w:val="kk-KZ"/>
              </w:rPr>
            </w:pPr>
            <w:r>
              <w:rPr>
                <w:rStyle w:val="a5"/>
                <w:sz w:val="22"/>
                <w:szCs w:val="22"/>
                <w:lang w:val="kk-KZ"/>
              </w:rPr>
              <w:t>Іс-әрекет:</w:t>
            </w:r>
            <w:r>
              <w:rPr>
                <w:sz w:val="22"/>
                <w:szCs w:val="22"/>
                <w:lang w:val="kk-KZ"/>
              </w:rPr>
              <w:t xml:space="preserve"> «Қармен сурет салу» – балалар қарға әртүрлі фигуралар салады.</w:t>
            </w:r>
          </w:p>
          <w:p w14:paraId="66A3B441" w14:textId="77777777" w:rsidR="0043037B" w:rsidRDefault="003B3800">
            <w:pPr>
              <w:pStyle w:val="aa"/>
              <w:spacing w:before="0" w:beforeAutospacing="0" w:after="0" w:afterAutospacing="0"/>
              <w:rPr>
                <w:sz w:val="22"/>
                <w:szCs w:val="22"/>
                <w:lang w:val="kk-KZ"/>
              </w:rPr>
            </w:pPr>
            <w:r>
              <w:rPr>
                <w:rStyle w:val="a5"/>
                <w:sz w:val="22"/>
                <w:szCs w:val="22"/>
                <w:lang w:val="kk-KZ"/>
              </w:rPr>
              <w:t>Еңбекке баулу:</w:t>
            </w:r>
            <w:r>
              <w:rPr>
                <w:sz w:val="22"/>
                <w:szCs w:val="22"/>
                <w:lang w:val="kk-KZ"/>
              </w:rPr>
              <w:t xml:space="preserve"> Қар қалдықтарын жинау.</w:t>
            </w:r>
          </w:p>
          <w:p w14:paraId="314704AB" w14:textId="77777777" w:rsidR="0043037B" w:rsidRDefault="003B3800">
            <w:pPr>
              <w:pStyle w:val="aa"/>
              <w:spacing w:before="0" w:beforeAutospacing="0" w:after="0" w:afterAutospacing="0"/>
              <w:rPr>
                <w:sz w:val="22"/>
                <w:szCs w:val="22"/>
                <w:lang w:val="kk-KZ"/>
              </w:rPr>
            </w:pPr>
            <w:r>
              <w:rPr>
                <w:rStyle w:val="a5"/>
                <w:sz w:val="22"/>
                <w:szCs w:val="22"/>
                <w:lang w:val="kk-KZ"/>
              </w:rPr>
              <w:t>Зерттеу тәжірибесі:</w:t>
            </w:r>
            <w:r>
              <w:rPr>
                <w:sz w:val="22"/>
                <w:szCs w:val="22"/>
                <w:lang w:val="kk-KZ"/>
              </w:rPr>
              <w:t xml:space="preserve"> Фигураның қарда қаншалықты тұрақты екенін бақылау.</w:t>
            </w:r>
          </w:p>
          <w:p w14:paraId="0C8AF2E9" w14:textId="77777777" w:rsidR="0043037B" w:rsidRDefault="003B3800">
            <w:pPr>
              <w:pStyle w:val="aa"/>
              <w:spacing w:before="0" w:beforeAutospacing="0" w:after="0" w:afterAutospacing="0"/>
              <w:rPr>
                <w:sz w:val="22"/>
                <w:szCs w:val="22"/>
                <w:lang w:val="kk-KZ"/>
              </w:rPr>
            </w:pPr>
            <w:r>
              <w:rPr>
                <w:rStyle w:val="a5"/>
                <w:sz w:val="22"/>
                <w:szCs w:val="22"/>
                <w:lang w:val="kk-KZ"/>
              </w:rPr>
              <w:t>Қысқы моторикалық ойын:</w:t>
            </w:r>
            <w:r>
              <w:rPr>
                <w:sz w:val="22"/>
                <w:szCs w:val="22"/>
                <w:lang w:val="kk-KZ"/>
              </w:rPr>
              <w:t xml:space="preserve"> «Қардағы секіру эстафетасы» – белгіленген нүктеге секіру.</w:t>
            </w:r>
          </w:p>
          <w:p w14:paraId="49957F81" w14:textId="77777777" w:rsidR="0043037B" w:rsidRDefault="0043037B">
            <w:pPr>
              <w:tabs>
                <w:tab w:val="left" w:pos="4536"/>
              </w:tabs>
              <w:spacing w:after="0" w:line="240" w:lineRule="auto"/>
              <w:rPr>
                <w:rFonts w:ascii="Times New Roman" w:eastAsia="Times New Roman" w:hAnsi="Times New Roman" w:cs="Times New Roman"/>
                <w:b/>
                <w:bCs/>
                <w:lang w:val="kk-KZ" w:eastAsia="ru-RU"/>
              </w:rPr>
            </w:pPr>
          </w:p>
          <w:p w14:paraId="07494DCF"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баулу , эксперименттік ойын, тіл дамыту дағдылары  Қоршаған әлеммен таныстыру</w:t>
            </w:r>
          </w:p>
        </w:tc>
        <w:tc>
          <w:tcPr>
            <w:tcW w:w="2879" w:type="dxa"/>
          </w:tcPr>
          <w:p w14:paraId="223ABECA"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Серуен картотекасы №3</w:t>
            </w:r>
          </w:p>
          <w:p w14:paraId="42B614E3" w14:textId="77777777" w:rsidR="0043037B" w:rsidRDefault="003B3800">
            <w:pPr>
              <w:pStyle w:val="aa"/>
              <w:spacing w:before="0" w:beforeAutospacing="0" w:after="0" w:afterAutospacing="0"/>
              <w:rPr>
                <w:sz w:val="22"/>
                <w:szCs w:val="22"/>
                <w:lang w:val="kk-KZ"/>
              </w:rPr>
            </w:pPr>
            <w:r>
              <w:rPr>
                <w:rStyle w:val="a5"/>
                <w:sz w:val="22"/>
                <w:szCs w:val="22"/>
                <w:lang w:val="kk-KZ"/>
              </w:rPr>
              <w:t>Міндет:</w:t>
            </w:r>
            <w:r>
              <w:rPr>
                <w:sz w:val="22"/>
                <w:szCs w:val="22"/>
                <w:lang w:val="kk-KZ"/>
              </w:rPr>
              <w:t xml:space="preserve"> Әр бала бір жануар рөлін орындайды.</w:t>
            </w:r>
          </w:p>
          <w:p w14:paraId="5E4C2992" w14:textId="77777777" w:rsidR="0043037B" w:rsidRDefault="003B3800">
            <w:pPr>
              <w:pStyle w:val="aa"/>
              <w:spacing w:before="0" w:beforeAutospacing="0" w:after="0" w:afterAutospacing="0"/>
              <w:rPr>
                <w:sz w:val="22"/>
                <w:szCs w:val="22"/>
                <w:lang w:val="kk-KZ"/>
              </w:rPr>
            </w:pPr>
            <w:r>
              <w:rPr>
                <w:rStyle w:val="a5"/>
                <w:sz w:val="22"/>
                <w:szCs w:val="22"/>
                <w:lang w:val="kk-KZ"/>
              </w:rPr>
              <w:t>Орын:</w:t>
            </w:r>
            <w:r>
              <w:rPr>
                <w:sz w:val="22"/>
                <w:szCs w:val="22"/>
                <w:lang w:val="kk-KZ"/>
              </w:rPr>
              <w:t xml:space="preserve"> Бөлме</w:t>
            </w:r>
          </w:p>
          <w:p w14:paraId="2AE3AF77" w14:textId="77777777" w:rsidR="0043037B" w:rsidRDefault="003B3800">
            <w:pPr>
              <w:pStyle w:val="aa"/>
              <w:spacing w:before="0" w:beforeAutospacing="0" w:after="0" w:afterAutospacing="0"/>
              <w:rPr>
                <w:sz w:val="22"/>
                <w:szCs w:val="22"/>
                <w:lang w:val="kk-KZ"/>
              </w:rPr>
            </w:pPr>
            <w:r>
              <w:rPr>
                <w:rStyle w:val="a5"/>
                <w:sz w:val="22"/>
                <w:szCs w:val="22"/>
                <w:lang w:val="kk-KZ"/>
              </w:rPr>
              <w:t>Іс-әрекет:</w:t>
            </w:r>
            <w:r>
              <w:rPr>
                <w:sz w:val="22"/>
                <w:szCs w:val="22"/>
                <w:lang w:val="kk-KZ"/>
              </w:rPr>
              <w:t xml:space="preserve"> «Қысқы жануарлар» – балалар жануар қимылдарын көрсетеді.</w:t>
            </w:r>
          </w:p>
          <w:p w14:paraId="7BCF3182" w14:textId="77777777" w:rsidR="0043037B" w:rsidRDefault="003B3800">
            <w:pPr>
              <w:pStyle w:val="aa"/>
              <w:spacing w:before="0" w:beforeAutospacing="0" w:after="0" w:afterAutospacing="0"/>
              <w:rPr>
                <w:sz w:val="22"/>
                <w:szCs w:val="22"/>
                <w:lang w:val="kk-KZ"/>
              </w:rPr>
            </w:pPr>
            <w:r>
              <w:rPr>
                <w:rStyle w:val="a5"/>
                <w:sz w:val="22"/>
                <w:szCs w:val="22"/>
                <w:lang w:val="kk-KZ"/>
              </w:rPr>
              <w:t>Еңбекке баулу:</w:t>
            </w:r>
            <w:r>
              <w:rPr>
                <w:sz w:val="22"/>
                <w:szCs w:val="22"/>
                <w:lang w:val="kk-KZ"/>
              </w:rPr>
              <w:t xml:space="preserve"> Көрнекіліктерді орнына қою, үстелді тазалау.</w:t>
            </w:r>
          </w:p>
          <w:p w14:paraId="56AB3ACA" w14:textId="77777777" w:rsidR="0043037B" w:rsidRDefault="003B3800">
            <w:pPr>
              <w:pStyle w:val="aa"/>
              <w:spacing w:before="0" w:beforeAutospacing="0" w:after="0" w:afterAutospacing="0"/>
              <w:rPr>
                <w:sz w:val="22"/>
                <w:szCs w:val="22"/>
                <w:lang w:val="kk-KZ"/>
              </w:rPr>
            </w:pPr>
            <w:r>
              <w:rPr>
                <w:rStyle w:val="a5"/>
                <w:sz w:val="22"/>
                <w:szCs w:val="22"/>
                <w:lang w:val="kk-KZ"/>
              </w:rPr>
              <w:t>Зерттеу тәжірибесі:</w:t>
            </w:r>
            <w:r>
              <w:rPr>
                <w:sz w:val="22"/>
                <w:szCs w:val="22"/>
                <w:lang w:val="kk-KZ"/>
              </w:rPr>
              <w:t xml:space="preserve"> Жануардың қалай қозғалғанын бақылап, қозғалыс себептерін түсіндіру.</w:t>
            </w:r>
          </w:p>
          <w:p w14:paraId="01FB4D40" w14:textId="77777777" w:rsidR="0043037B" w:rsidRDefault="003B3800">
            <w:pPr>
              <w:pStyle w:val="aa"/>
              <w:spacing w:before="0" w:beforeAutospacing="0" w:after="0" w:afterAutospacing="0"/>
              <w:rPr>
                <w:sz w:val="22"/>
                <w:szCs w:val="22"/>
                <w:lang w:val="kk-KZ"/>
              </w:rPr>
            </w:pPr>
            <w:r>
              <w:rPr>
                <w:rStyle w:val="a5"/>
                <w:sz w:val="22"/>
                <w:szCs w:val="22"/>
                <w:lang w:val="kk-KZ"/>
              </w:rPr>
              <w:t>Қысқы моторикалық ойын:</w:t>
            </w:r>
            <w:r>
              <w:rPr>
                <w:sz w:val="22"/>
                <w:szCs w:val="22"/>
                <w:lang w:val="kk-KZ"/>
              </w:rPr>
              <w:t xml:space="preserve"> «Жануар секіруі» – жануар қозғалыстарын қайталау.</w:t>
            </w:r>
          </w:p>
          <w:p w14:paraId="20CF3903" w14:textId="77777777" w:rsidR="0043037B" w:rsidRDefault="0043037B">
            <w:pPr>
              <w:tabs>
                <w:tab w:val="left" w:pos="4536"/>
              </w:tabs>
              <w:spacing w:after="0" w:line="240" w:lineRule="auto"/>
              <w:rPr>
                <w:rFonts w:ascii="Times New Roman" w:hAnsi="Times New Roman" w:cs="Times New Roman"/>
                <w:lang w:val="kk-KZ"/>
              </w:rPr>
            </w:pPr>
          </w:p>
          <w:p w14:paraId="48CAFABD"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 xml:space="preserve"> (Экологиялық мәдениет дағдысы Қоршаған әлеммен таныстыру,қауіпсіздік сақтау дағдысы )</w:t>
            </w:r>
          </w:p>
          <w:p w14:paraId="2E01FC8D" w14:textId="77777777" w:rsidR="0043037B" w:rsidRDefault="0043037B">
            <w:pPr>
              <w:tabs>
                <w:tab w:val="left" w:pos="4536"/>
              </w:tabs>
              <w:spacing w:after="0" w:line="240" w:lineRule="auto"/>
              <w:rPr>
                <w:rFonts w:ascii="Times New Roman" w:eastAsia="Times New Roman" w:hAnsi="Times New Roman" w:cs="Times New Roman"/>
                <w:b/>
                <w:bCs/>
                <w:lang w:val="kk-KZ" w:eastAsia="ru-RU"/>
              </w:rPr>
            </w:pPr>
          </w:p>
        </w:tc>
        <w:tc>
          <w:tcPr>
            <w:tcW w:w="2741" w:type="dxa"/>
          </w:tcPr>
          <w:p w14:paraId="1D428989"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Серуен картотекасы№4</w:t>
            </w:r>
          </w:p>
          <w:p w14:paraId="1CA31E38" w14:textId="77777777" w:rsidR="0043037B" w:rsidRDefault="003B3800">
            <w:pPr>
              <w:pStyle w:val="aa"/>
              <w:spacing w:before="0" w:beforeAutospacing="0" w:after="0" w:afterAutospacing="0"/>
              <w:rPr>
                <w:sz w:val="22"/>
                <w:szCs w:val="22"/>
                <w:lang w:val="kk-KZ"/>
              </w:rPr>
            </w:pPr>
            <w:r>
              <w:rPr>
                <w:rStyle w:val="a5"/>
                <w:sz w:val="22"/>
                <w:szCs w:val="22"/>
                <w:lang w:val="kk-KZ"/>
              </w:rPr>
              <w:t>Міндет:</w:t>
            </w:r>
            <w:r>
              <w:rPr>
                <w:sz w:val="22"/>
                <w:szCs w:val="22"/>
                <w:lang w:val="kk-KZ"/>
              </w:rPr>
              <w:t xml:space="preserve"> Әр бала ағаш бұтағының немесе қардың күйін бақылау жасайды.</w:t>
            </w:r>
          </w:p>
          <w:p w14:paraId="38CB0ED4" w14:textId="77777777" w:rsidR="0043037B" w:rsidRDefault="003B3800">
            <w:pPr>
              <w:pStyle w:val="aa"/>
              <w:spacing w:before="0" w:beforeAutospacing="0" w:after="0" w:afterAutospacing="0"/>
              <w:rPr>
                <w:sz w:val="22"/>
                <w:szCs w:val="22"/>
                <w:lang w:val="kk-KZ"/>
              </w:rPr>
            </w:pPr>
            <w:r>
              <w:rPr>
                <w:rStyle w:val="a5"/>
                <w:sz w:val="22"/>
                <w:szCs w:val="22"/>
                <w:lang w:val="kk-KZ"/>
              </w:rPr>
              <w:t>Орын:</w:t>
            </w:r>
            <w:r>
              <w:rPr>
                <w:sz w:val="22"/>
                <w:szCs w:val="22"/>
                <w:lang w:val="kk-KZ"/>
              </w:rPr>
              <w:t xml:space="preserve"> Дала</w:t>
            </w:r>
          </w:p>
          <w:p w14:paraId="6104B59A" w14:textId="77777777" w:rsidR="0043037B" w:rsidRDefault="003B3800">
            <w:pPr>
              <w:pStyle w:val="aa"/>
              <w:spacing w:before="0" w:beforeAutospacing="0" w:after="0" w:afterAutospacing="0"/>
              <w:rPr>
                <w:sz w:val="22"/>
                <w:szCs w:val="22"/>
                <w:lang w:val="kk-KZ"/>
              </w:rPr>
            </w:pPr>
            <w:r>
              <w:rPr>
                <w:rStyle w:val="a5"/>
                <w:sz w:val="22"/>
                <w:szCs w:val="22"/>
                <w:lang w:val="kk-KZ"/>
              </w:rPr>
              <w:t>Іс-әрекет:</w:t>
            </w:r>
            <w:r>
              <w:rPr>
                <w:sz w:val="22"/>
                <w:szCs w:val="22"/>
                <w:lang w:val="kk-KZ"/>
              </w:rPr>
              <w:t xml:space="preserve"> Табиғатты бақылау – ағаш, бұтақ, қар.</w:t>
            </w:r>
          </w:p>
          <w:p w14:paraId="0CB7C5F1" w14:textId="77777777" w:rsidR="0043037B" w:rsidRDefault="003B3800">
            <w:pPr>
              <w:pStyle w:val="aa"/>
              <w:spacing w:before="0" w:beforeAutospacing="0" w:after="0" w:afterAutospacing="0"/>
              <w:rPr>
                <w:sz w:val="22"/>
                <w:szCs w:val="22"/>
                <w:lang w:val="kk-KZ"/>
              </w:rPr>
            </w:pPr>
            <w:r>
              <w:rPr>
                <w:rStyle w:val="a5"/>
                <w:sz w:val="22"/>
                <w:szCs w:val="22"/>
                <w:lang w:val="kk-KZ"/>
              </w:rPr>
              <w:t>Еңбекке баулу:</w:t>
            </w:r>
            <w:r>
              <w:rPr>
                <w:sz w:val="22"/>
                <w:szCs w:val="22"/>
                <w:lang w:val="kk-KZ"/>
              </w:rPr>
              <w:t xml:space="preserve"> Қоршаған ортаны тазалау, құралдарды жинау.</w:t>
            </w:r>
          </w:p>
          <w:p w14:paraId="01315EBC" w14:textId="77777777" w:rsidR="0043037B" w:rsidRDefault="003B3800">
            <w:pPr>
              <w:pStyle w:val="aa"/>
              <w:spacing w:before="0" w:beforeAutospacing="0" w:after="0" w:afterAutospacing="0"/>
              <w:rPr>
                <w:sz w:val="22"/>
                <w:szCs w:val="22"/>
                <w:lang w:val="kk-KZ"/>
              </w:rPr>
            </w:pPr>
            <w:r>
              <w:rPr>
                <w:rStyle w:val="a5"/>
                <w:sz w:val="22"/>
                <w:szCs w:val="22"/>
                <w:lang w:val="kk-KZ"/>
              </w:rPr>
              <w:t>Зерттеу тәжірибесі:</w:t>
            </w:r>
            <w:r>
              <w:rPr>
                <w:sz w:val="22"/>
                <w:szCs w:val="22"/>
                <w:lang w:val="kk-KZ"/>
              </w:rPr>
              <w:t xml:space="preserve"> Қардың ағашқа қалай жиналатынын, бұтаққа қаншалықты әсер ететінін тексеру.</w:t>
            </w:r>
          </w:p>
          <w:p w14:paraId="5E0BFDE7" w14:textId="77777777" w:rsidR="0043037B" w:rsidRDefault="003B3800">
            <w:pPr>
              <w:pStyle w:val="aa"/>
              <w:spacing w:before="0" w:beforeAutospacing="0" w:after="0" w:afterAutospacing="0"/>
              <w:rPr>
                <w:sz w:val="22"/>
                <w:szCs w:val="22"/>
                <w:lang w:val="kk-KZ"/>
              </w:rPr>
            </w:pPr>
            <w:r>
              <w:rPr>
                <w:rStyle w:val="a5"/>
                <w:sz w:val="22"/>
                <w:szCs w:val="22"/>
                <w:lang w:val="kk-KZ"/>
              </w:rPr>
              <w:t>Қысқы моторикалық ойын:</w:t>
            </w:r>
            <w:r>
              <w:rPr>
                <w:sz w:val="22"/>
                <w:szCs w:val="22"/>
                <w:lang w:val="kk-KZ"/>
              </w:rPr>
              <w:t xml:space="preserve"> «Ағаштар арасынан жүгіру» – тепе-теңдікті сақтап жүгіру.</w:t>
            </w:r>
          </w:p>
          <w:p w14:paraId="0D187C2F" w14:textId="77777777" w:rsidR="0043037B" w:rsidRDefault="0043037B">
            <w:pPr>
              <w:tabs>
                <w:tab w:val="left" w:pos="4536"/>
              </w:tabs>
              <w:spacing w:after="0" w:line="240" w:lineRule="auto"/>
              <w:rPr>
                <w:rFonts w:ascii="Times New Roman" w:eastAsia="Times New Roman" w:hAnsi="Times New Roman" w:cs="Times New Roman"/>
                <w:b/>
                <w:bCs/>
                <w:lang w:val="kk-KZ" w:eastAsia="ru-RU"/>
              </w:rPr>
            </w:pPr>
          </w:p>
          <w:p w14:paraId="7F60E047"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Еңбекке баулу , эксперименттік ойын, тіл дамыту дағдылары  Қоршаған әлеммен таныстыру</w:t>
            </w:r>
          </w:p>
        </w:tc>
        <w:tc>
          <w:tcPr>
            <w:tcW w:w="2886" w:type="dxa"/>
          </w:tcPr>
          <w:p w14:paraId="4288EF64"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Серуен картотекасы№5</w:t>
            </w:r>
          </w:p>
          <w:p w14:paraId="1A54A2E0" w14:textId="77777777" w:rsidR="0043037B" w:rsidRDefault="003B3800">
            <w:pPr>
              <w:pStyle w:val="aa"/>
              <w:spacing w:before="0" w:beforeAutospacing="0" w:after="0" w:afterAutospacing="0"/>
              <w:rPr>
                <w:sz w:val="22"/>
                <w:szCs w:val="22"/>
                <w:lang w:val="kk-KZ"/>
              </w:rPr>
            </w:pPr>
            <w:r>
              <w:rPr>
                <w:rStyle w:val="a5"/>
                <w:sz w:val="22"/>
                <w:szCs w:val="22"/>
                <w:lang w:val="kk-KZ"/>
              </w:rPr>
              <w:t>Міндет:</w:t>
            </w:r>
            <w:r>
              <w:rPr>
                <w:sz w:val="22"/>
                <w:szCs w:val="22"/>
                <w:lang w:val="kk-KZ"/>
              </w:rPr>
              <w:t xml:space="preserve"> Әр бала пазл бөлігін жинауға жауапты.</w:t>
            </w:r>
          </w:p>
          <w:p w14:paraId="3BF93328" w14:textId="77777777" w:rsidR="0043037B" w:rsidRDefault="003B3800">
            <w:pPr>
              <w:pStyle w:val="aa"/>
              <w:spacing w:before="0" w:beforeAutospacing="0" w:after="0" w:afterAutospacing="0"/>
              <w:rPr>
                <w:sz w:val="22"/>
                <w:szCs w:val="22"/>
              </w:rPr>
            </w:pPr>
            <w:r>
              <w:rPr>
                <w:rStyle w:val="a5"/>
                <w:sz w:val="22"/>
                <w:szCs w:val="22"/>
              </w:rPr>
              <w:t>Орын:</w:t>
            </w:r>
            <w:r>
              <w:rPr>
                <w:sz w:val="22"/>
                <w:szCs w:val="22"/>
              </w:rPr>
              <w:t xml:space="preserve"> Бөлме</w:t>
            </w:r>
          </w:p>
          <w:p w14:paraId="622C5FD1" w14:textId="77777777" w:rsidR="0043037B" w:rsidRDefault="003B3800">
            <w:pPr>
              <w:pStyle w:val="aa"/>
              <w:spacing w:before="0" w:beforeAutospacing="0" w:after="0" w:afterAutospacing="0"/>
              <w:rPr>
                <w:sz w:val="22"/>
                <w:szCs w:val="22"/>
              </w:rPr>
            </w:pPr>
            <w:r>
              <w:rPr>
                <w:rStyle w:val="a5"/>
                <w:sz w:val="22"/>
                <w:szCs w:val="22"/>
              </w:rPr>
              <w:t>Іс-әрекет:</w:t>
            </w:r>
            <w:r>
              <w:rPr>
                <w:sz w:val="22"/>
                <w:szCs w:val="22"/>
              </w:rPr>
              <w:t xml:space="preserve"> «Экологиялық конструктор» – табиғат тақырыпты пазл немесе конструктор жинау.</w:t>
            </w:r>
          </w:p>
          <w:p w14:paraId="5B64D068" w14:textId="77777777" w:rsidR="0043037B" w:rsidRDefault="003B3800">
            <w:pPr>
              <w:pStyle w:val="aa"/>
              <w:spacing w:before="0" w:beforeAutospacing="0" w:after="0" w:afterAutospacing="0"/>
              <w:rPr>
                <w:sz w:val="22"/>
                <w:szCs w:val="22"/>
              </w:rPr>
            </w:pPr>
            <w:r>
              <w:rPr>
                <w:rStyle w:val="a5"/>
                <w:sz w:val="22"/>
                <w:szCs w:val="22"/>
              </w:rPr>
              <w:t>Еңбекке баулу:</w:t>
            </w:r>
            <w:r>
              <w:rPr>
                <w:sz w:val="22"/>
                <w:szCs w:val="22"/>
              </w:rPr>
              <w:t xml:space="preserve"> Құралдарды орнына қою.</w:t>
            </w:r>
          </w:p>
          <w:p w14:paraId="459C0CCF" w14:textId="77777777" w:rsidR="0043037B" w:rsidRDefault="003B3800">
            <w:pPr>
              <w:pStyle w:val="aa"/>
              <w:spacing w:before="0" w:beforeAutospacing="0" w:after="0" w:afterAutospacing="0"/>
              <w:rPr>
                <w:sz w:val="22"/>
                <w:szCs w:val="22"/>
              </w:rPr>
            </w:pPr>
            <w:r>
              <w:rPr>
                <w:rStyle w:val="a5"/>
                <w:sz w:val="22"/>
                <w:szCs w:val="22"/>
              </w:rPr>
              <w:t>Зерттеу тәжірибесі:</w:t>
            </w:r>
            <w:r>
              <w:rPr>
                <w:sz w:val="22"/>
                <w:szCs w:val="22"/>
              </w:rPr>
              <w:t xml:space="preserve"> Пазлды жинап, бөліктердің қалай бірігетінін талдау.</w:t>
            </w:r>
          </w:p>
          <w:p w14:paraId="0EA431AD" w14:textId="77777777" w:rsidR="0043037B" w:rsidRDefault="003B3800">
            <w:pPr>
              <w:pStyle w:val="aa"/>
              <w:spacing w:before="0" w:beforeAutospacing="0" w:after="0" w:afterAutospacing="0"/>
              <w:rPr>
                <w:sz w:val="22"/>
                <w:szCs w:val="22"/>
              </w:rPr>
            </w:pPr>
            <w:r>
              <w:rPr>
                <w:rStyle w:val="a5"/>
                <w:sz w:val="22"/>
                <w:szCs w:val="22"/>
              </w:rPr>
              <w:t>Қысқы моторикалық ойын:</w:t>
            </w:r>
            <w:r>
              <w:rPr>
                <w:sz w:val="22"/>
                <w:szCs w:val="22"/>
              </w:rPr>
              <w:t xml:space="preserve"> «Пазл эстафетасы» – бөліктерді белгіленген орынға жеткізу.</w:t>
            </w:r>
          </w:p>
          <w:p w14:paraId="4C127078" w14:textId="77777777" w:rsidR="0043037B" w:rsidRDefault="0043037B">
            <w:pPr>
              <w:tabs>
                <w:tab w:val="left" w:pos="4536"/>
              </w:tabs>
              <w:spacing w:after="0" w:line="240" w:lineRule="auto"/>
              <w:rPr>
                <w:rFonts w:ascii="Times New Roman" w:eastAsia="Times New Roman" w:hAnsi="Times New Roman" w:cs="Times New Roman"/>
                <w:b/>
                <w:bCs/>
                <w:lang w:eastAsia="ru-RU"/>
              </w:rPr>
            </w:pPr>
          </w:p>
          <w:p w14:paraId="7A719564"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Еңбекке баулу , эксперименттік ойын, тіл дамыту дағдылары  Қоршаған әлеммен таныстыру</w:t>
            </w:r>
          </w:p>
        </w:tc>
      </w:tr>
      <w:tr w:rsidR="0043037B" w:rsidRPr="00552F20" w14:paraId="0A8B3329" w14:textId="77777777">
        <w:trPr>
          <w:trHeight w:val="552"/>
        </w:trPr>
        <w:tc>
          <w:tcPr>
            <w:tcW w:w="2308" w:type="dxa"/>
          </w:tcPr>
          <w:p w14:paraId="41E05ED0" w14:textId="77777777" w:rsidR="0043037B" w:rsidRDefault="003B3800">
            <w:pPr>
              <w:pStyle w:val="TableParagraph"/>
              <w:tabs>
                <w:tab w:val="left" w:pos="4536"/>
              </w:tabs>
              <w:rPr>
                <w:b/>
              </w:rPr>
            </w:pPr>
            <w:r>
              <w:rPr>
                <w:b/>
              </w:rPr>
              <w:t>Серуеннен</w:t>
            </w:r>
            <w:r>
              <w:rPr>
                <w:b/>
                <w:spacing w:val="-2"/>
              </w:rPr>
              <w:t xml:space="preserve"> </w:t>
            </w:r>
            <w:r>
              <w:rPr>
                <w:b/>
              </w:rPr>
              <w:t>оралу</w:t>
            </w:r>
          </w:p>
        </w:tc>
        <w:tc>
          <w:tcPr>
            <w:tcW w:w="2598" w:type="dxa"/>
          </w:tcPr>
          <w:p w14:paraId="57A229E7" w14:textId="77777777" w:rsidR="0043037B" w:rsidRDefault="003B3800">
            <w:pPr>
              <w:tabs>
                <w:tab w:val="left" w:pos="4536"/>
              </w:tabs>
              <w:spacing w:after="0" w:line="240" w:lineRule="auto"/>
              <w:rPr>
                <w:rFonts w:ascii="Times New Roman" w:eastAsia="Times New Roman" w:hAnsi="Times New Roman" w:cs="Times New Roman"/>
                <w:bCs/>
                <w:lang w:val="kk-KZ" w:eastAsia="ru-RU"/>
              </w:rPr>
            </w:pPr>
            <w:r>
              <w:rPr>
                <w:rFonts w:ascii="Times New Roman" w:eastAsia="Times New Roman" w:hAnsi="Times New Roman" w:cs="Times New Roman"/>
                <w:bCs/>
                <w:lang w:val="kk-KZ" w:eastAsia="ru-RU"/>
              </w:rPr>
              <w:t xml:space="preserve">Балаларды сырттан кіргенде қауіпсізді сақтап реттілікпен кіруге дағдыландыру, сырт киімдерін шешіп ,ілуіне көмек көрсету </w:t>
            </w:r>
          </w:p>
          <w:p w14:paraId="032E62AE"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Өзіне-өзі қызмет ету дағдысын қалыптастыру</w:t>
            </w:r>
          </w:p>
        </w:tc>
        <w:tc>
          <w:tcPr>
            <w:tcW w:w="2886" w:type="dxa"/>
          </w:tcPr>
          <w:p w14:paraId="258C65EF" w14:textId="77777777" w:rsidR="0043037B" w:rsidRDefault="003B3800">
            <w:pPr>
              <w:tabs>
                <w:tab w:val="left" w:pos="4536"/>
              </w:tabs>
              <w:spacing w:after="0" w:line="240" w:lineRule="auto"/>
              <w:rPr>
                <w:rFonts w:ascii="Times New Roman" w:eastAsia="Times New Roman" w:hAnsi="Times New Roman" w:cs="Times New Roman"/>
                <w:bCs/>
                <w:lang w:val="kk-KZ" w:eastAsia="ru-RU"/>
              </w:rPr>
            </w:pPr>
            <w:r>
              <w:rPr>
                <w:rFonts w:ascii="Times New Roman" w:eastAsia="Times New Roman" w:hAnsi="Times New Roman" w:cs="Times New Roman"/>
                <w:bCs/>
                <w:lang w:val="kk-KZ" w:eastAsia="ru-RU"/>
              </w:rPr>
              <w:t>Сырттан бөлмеге кіргенде реттілікпен қолдарын сабын қолданып жуу қажет екенін ескертіп, жууға көмек беру.</w:t>
            </w:r>
          </w:p>
          <w:p w14:paraId="162F4890"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Өзіне-өзі қызмет ету дағдысын қалыптастыру</w:t>
            </w:r>
          </w:p>
        </w:tc>
        <w:tc>
          <w:tcPr>
            <w:tcW w:w="2879" w:type="dxa"/>
          </w:tcPr>
          <w:p w14:paraId="2EFF7269" w14:textId="77777777" w:rsidR="0043037B" w:rsidRDefault="003B3800">
            <w:pPr>
              <w:tabs>
                <w:tab w:val="left" w:pos="4536"/>
              </w:tabs>
              <w:spacing w:after="0" w:line="240" w:lineRule="auto"/>
              <w:rPr>
                <w:rFonts w:ascii="Times New Roman" w:eastAsia="Times New Roman" w:hAnsi="Times New Roman" w:cs="Times New Roman"/>
                <w:bCs/>
                <w:lang w:val="kk-KZ" w:eastAsia="ru-RU"/>
              </w:rPr>
            </w:pPr>
            <w:r>
              <w:rPr>
                <w:rFonts w:ascii="Times New Roman" w:eastAsia="Times New Roman" w:hAnsi="Times New Roman" w:cs="Times New Roman"/>
                <w:bCs/>
                <w:lang w:val="kk-KZ" w:eastAsia="ru-RU"/>
              </w:rPr>
              <w:t>Кір киімдерді тәрбиешіге ескертіп ауыстыру , қолдарын көпіршітіп жуу</w:t>
            </w:r>
          </w:p>
          <w:p w14:paraId="18D50588"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Жеке гигиенаны сақтауға баулу</w:t>
            </w:r>
          </w:p>
        </w:tc>
        <w:tc>
          <w:tcPr>
            <w:tcW w:w="2741" w:type="dxa"/>
          </w:tcPr>
          <w:p w14:paraId="3F41EEA6" w14:textId="77777777" w:rsidR="0043037B" w:rsidRDefault="003B3800">
            <w:pPr>
              <w:tabs>
                <w:tab w:val="left" w:pos="4536"/>
              </w:tabs>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 xml:space="preserve">Балалар өздерінің сыртқы киімдерін шешіп, арнайы орындарға іледі немесе шкафтарға орналастырады тәрбиеші көмегімен </w:t>
            </w:r>
          </w:p>
          <w:p w14:paraId="5F6D31A4" w14:textId="77777777" w:rsidR="0043037B" w:rsidRDefault="003B3800">
            <w:pPr>
              <w:tabs>
                <w:tab w:val="left" w:pos="4536"/>
              </w:tabs>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Егер балалардың киімі ластанған немесе суланған болса киімдерін ауыстыруға көмектесу.</w:t>
            </w:r>
          </w:p>
          <w:p w14:paraId="7B164A86"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Өзіне-өзі қызмет ету дағдысын қалыптастыру</w:t>
            </w:r>
          </w:p>
        </w:tc>
        <w:tc>
          <w:tcPr>
            <w:tcW w:w="2886" w:type="dxa"/>
          </w:tcPr>
          <w:p w14:paraId="2135F0BD"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Даладан топқа кірерде балаларды бір бірінің артынан реттілікпен жүруді дағдыландыру Өзіне қызмет көрсетуге, өздігінен реттілікпен шешінуді үйрету, киімдерін шкафтарға салуға, , оларды мейірімділікке, бір-біріне көмектесуге баулу</w:t>
            </w:r>
          </w:p>
          <w:p w14:paraId="2D615874"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Өзіне-өзі қызмет ету дағдысын қалыптастыру</w:t>
            </w:r>
          </w:p>
        </w:tc>
      </w:tr>
      <w:tr w:rsidR="0043037B" w:rsidRPr="00552F20" w14:paraId="5F18BFA7" w14:textId="77777777">
        <w:trPr>
          <w:trHeight w:val="552"/>
        </w:trPr>
        <w:tc>
          <w:tcPr>
            <w:tcW w:w="2308" w:type="dxa"/>
          </w:tcPr>
          <w:p w14:paraId="19365748" w14:textId="77777777" w:rsidR="0043037B" w:rsidRDefault="003B3800">
            <w:pPr>
              <w:pStyle w:val="TableParagraph"/>
              <w:tabs>
                <w:tab w:val="left" w:pos="4536"/>
              </w:tabs>
              <w:rPr>
                <w:b/>
              </w:rPr>
            </w:pPr>
            <w:r>
              <w:rPr>
                <w:b/>
              </w:rPr>
              <w:t>Түскі</w:t>
            </w:r>
            <w:r>
              <w:rPr>
                <w:b/>
                <w:spacing w:val="-1"/>
              </w:rPr>
              <w:t xml:space="preserve"> </w:t>
            </w:r>
            <w:r>
              <w:rPr>
                <w:b/>
              </w:rPr>
              <w:t>ас</w:t>
            </w:r>
          </w:p>
        </w:tc>
        <w:tc>
          <w:tcPr>
            <w:tcW w:w="2598" w:type="dxa"/>
            <w:tcBorders>
              <w:top w:val="single" w:sz="4" w:space="0" w:color="auto"/>
              <w:left w:val="single" w:sz="4" w:space="0" w:color="auto"/>
              <w:bottom w:val="single" w:sz="4" w:space="0" w:color="auto"/>
              <w:right w:val="single" w:sz="4" w:space="0" w:color="auto"/>
            </w:tcBorders>
          </w:tcPr>
          <w:p w14:paraId="54BF1F26"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 xml:space="preserve">Берілген асты таусып ішуге дағдыландыру,үстел </w:t>
            </w:r>
            <w:r>
              <w:rPr>
                <w:rFonts w:ascii="Times New Roman" w:hAnsi="Times New Roman" w:cs="Times New Roman"/>
                <w:lang w:val="kk-KZ"/>
              </w:rPr>
              <w:lastRenderedPageBreak/>
              <w:t>басында отыру ережесін айту, таматанып болған соң майлық қолдану қажет екенін үйрету</w:t>
            </w:r>
          </w:p>
          <w:p w14:paraId="431AE546"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b/>
                <w:lang w:val="kk-KZ"/>
              </w:rPr>
              <w:t>(Ас ішу кезіндегі  мәдениетті қалыптастыру )</w:t>
            </w:r>
          </w:p>
        </w:tc>
        <w:tc>
          <w:tcPr>
            <w:tcW w:w="2886" w:type="dxa"/>
            <w:tcBorders>
              <w:top w:val="single" w:sz="4" w:space="0" w:color="auto"/>
              <w:left w:val="single" w:sz="4" w:space="0" w:color="auto"/>
              <w:bottom w:val="single" w:sz="4" w:space="0" w:color="auto"/>
              <w:right w:val="single" w:sz="4" w:space="0" w:color="auto"/>
            </w:tcBorders>
          </w:tcPr>
          <w:p w14:paraId="79DA7A8E" w14:textId="77777777" w:rsidR="0043037B" w:rsidRDefault="003B3800">
            <w:pPr>
              <w:tabs>
                <w:tab w:val="left" w:pos="4536"/>
              </w:tabs>
              <w:spacing w:after="0" w:line="240" w:lineRule="auto"/>
              <w:rPr>
                <w:rFonts w:ascii="Times New Roman" w:eastAsia="Times New Roman" w:hAnsi="Times New Roman" w:cs="Times New Roman"/>
                <w:bCs/>
                <w:lang w:val="kk-KZ" w:eastAsia="ru-RU"/>
              </w:rPr>
            </w:pPr>
            <w:r>
              <w:rPr>
                <w:rFonts w:ascii="Times New Roman" w:eastAsia="Times New Roman" w:hAnsi="Times New Roman" w:cs="Times New Roman"/>
                <w:bCs/>
                <w:lang w:val="kk-KZ" w:eastAsia="ru-RU"/>
              </w:rPr>
              <w:lastRenderedPageBreak/>
              <w:t>Асты отырып ішу қажет екенін түсіндіру , ас ішіп болған соң алғыс айту.</w:t>
            </w:r>
          </w:p>
          <w:p w14:paraId="4D9C8868" w14:textId="77777777" w:rsidR="0043037B" w:rsidRDefault="003B3800">
            <w:pPr>
              <w:tabs>
                <w:tab w:val="left" w:pos="4536"/>
              </w:tabs>
              <w:spacing w:after="0" w:line="240" w:lineRule="auto"/>
              <w:rPr>
                <w:rFonts w:ascii="Times New Roman" w:eastAsia="Times New Roman" w:hAnsi="Times New Roman" w:cs="Times New Roman"/>
                <w:bCs/>
                <w:lang w:val="kk-KZ" w:eastAsia="ru-RU"/>
              </w:rPr>
            </w:pPr>
            <w:r>
              <w:rPr>
                <w:rFonts w:ascii="Times New Roman" w:hAnsi="Times New Roman" w:cs="Times New Roman"/>
                <w:b/>
                <w:lang w:val="kk-KZ"/>
              </w:rPr>
              <w:lastRenderedPageBreak/>
              <w:t>(Ас ішу кезіндегі  мәдениетті қалыптастыру )</w:t>
            </w:r>
          </w:p>
        </w:tc>
        <w:tc>
          <w:tcPr>
            <w:tcW w:w="2879" w:type="dxa"/>
          </w:tcPr>
          <w:p w14:paraId="0929CA23" w14:textId="77777777" w:rsidR="0043037B" w:rsidRDefault="003B3800">
            <w:pPr>
              <w:tabs>
                <w:tab w:val="left" w:pos="4536"/>
              </w:tabs>
              <w:autoSpaceDE w:val="0"/>
              <w:autoSpaceDN w:val="0"/>
              <w:adjustRightInd w:val="0"/>
              <w:spacing w:after="0" w:line="240" w:lineRule="auto"/>
              <w:rPr>
                <w:rFonts w:ascii="Times New Roman" w:eastAsia="Calibri" w:hAnsi="Times New Roman" w:cs="Times New Roman"/>
                <w:b/>
                <w:lang w:val="kk-KZ"/>
              </w:rPr>
            </w:pPr>
            <w:r>
              <w:rPr>
                <w:rFonts w:ascii="Times New Roman" w:eastAsia="Times New Roman" w:hAnsi="Times New Roman" w:cs="Times New Roman"/>
                <w:lang w:val="kk-KZ" w:eastAsia="ru-RU"/>
              </w:rPr>
              <w:lastRenderedPageBreak/>
              <w:t xml:space="preserve">Балаларды тамақтанар алдында қол жууға үйрету. Әр баланың өз </w:t>
            </w:r>
            <w:r>
              <w:rPr>
                <w:rFonts w:ascii="Times New Roman" w:eastAsia="Times New Roman" w:hAnsi="Times New Roman" w:cs="Times New Roman"/>
                <w:lang w:val="kk-KZ" w:eastAsia="ru-RU"/>
              </w:rPr>
              <w:lastRenderedPageBreak/>
              <w:t xml:space="preserve">орамалдарымен қолды сүртуін талап ету. </w:t>
            </w:r>
          </w:p>
          <w:p w14:paraId="233C57B7" w14:textId="77777777" w:rsidR="0043037B" w:rsidRDefault="003B3800">
            <w:pPr>
              <w:tabs>
                <w:tab w:val="left" w:pos="4536"/>
              </w:tabs>
              <w:spacing w:after="0" w:line="240" w:lineRule="auto"/>
              <w:rPr>
                <w:rFonts w:ascii="Times New Roman" w:eastAsia="Calibri" w:hAnsi="Times New Roman" w:cs="Times New Roman"/>
                <w:lang w:val="kk-KZ"/>
              </w:rPr>
            </w:pPr>
            <w:r>
              <w:rPr>
                <w:rFonts w:ascii="Times New Roman" w:eastAsia="Times New Roman" w:hAnsi="Times New Roman" w:cs="Times New Roman"/>
                <w:lang w:val="kk-KZ" w:eastAsia="ru-RU"/>
              </w:rPr>
              <w:t xml:space="preserve">Балаларға:Ас ішкеннен кейін алғыс айтуға үйрету </w:t>
            </w:r>
          </w:p>
          <w:p w14:paraId="5CFDC765" w14:textId="77777777" w:rsidR="0043037B" w:rsidRDefault="003B3800">
            <w:pPr>
              <w:tabs>
                <w:tab w:val="left" w:pos="4536"/>
              </w:tabs>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Тамақтан соң қолын сүрту және ыдысын жинастыруға көмектесу.</w:t>
            </w:r>
          </w:p>
          <w:p w14:paraId="0ED74536" w14:textId="77777777" w:rsidR="0043037B" w:rsidRDefault="003B3800">
            <w:pPr>
              <w:tabs>
                <w:tab w:val="left" w:pos="4536"/>
              </w:tabs>
              <w:spacing w:after="0" w:line="240" w:lineRule="auto"/>
              <w:rPr>
                <w:rFonts w:ascii="Times New Roman" w:eastAsia="Calibri" w:hAnsi="Times New Roman" w:cs="Times New Roman"/>
                <w:lang w:val="kk-KZ"/>
              </w:rPr>
            </w:pPr>
            <w:r>
              <w:rPr>
                <w:rFonts w:ascii="Times New Roman" w:eastAsia="Times New Roman" w:hAnsi="Times New Roman" w:cs="Times New Roman"/>
                <w:b/>
                <w:bCs/>
                <w:lang w:val="kk-KZ"/>
              </w:rPr>
              <w:t>(мәдени-гигиеналық дағдылар, өзіне-өзі қызмет ету)</w:t>
            </w:r>
          </w:p>
        </w:tc>
        <w:tc>
          <w:tcPr>
            <w:tcW w:w="2741" w:type="dxa"/>
          </w:tcPr>
          <w:p w14:paraId="7386E216" w14:textId="77777777" w:rsidR="0043037B" w:rsidRDefault="003B3800">
            <w:pPr>
              <w:tabs>
                <w:tab w:val="left" w:pos="4536"/>
              </w:tabs>
              <w:autoSpaceDE w:val="0"/>
              <w:autoSpaceDN w:val="0"/>
              <w:adjustRightInd w:val="0"/>
              <w:spacing w:after="0" w:line="240" w:lineRule="auto"/>
              <w:rPr>
                <w:rFonts w:ascii="Times New Roman" w:eastAsia="Calibri" w:hAnsi="Times New Roman" w:cs="Times New Roman"/>
                <w:b/>
                <w:lang w:val="kk-KZ"/>
              </w:rPr>
            </w:pPr>
            <w:r>
              <w:rPr>
                <w:rFonts w:ascii="Times New Roman" w:eastAsia="Times New Roman" w:hAnsi="Times New Roman" w:cs="Times New Roman"/>
                <w:lang w:val="kk-KZ" w:eastAsia="ru-RU"/>
              </w:rPr>
              <w:lastRenderedPageBreak/>
              <w:t xml:space="preserve">Балаларды тамақтанар алдында қол жууға үйрету. Әр баланың өз </w:t>
            </w:r>
            <w:r>
              <w:rPr>
                <w:rFonts w:ascii="Times New Roman" w:eastAsia="Times New Roman" w:hAnsi="Times New Roman" w:cs="Times New Roman"/>
                <w:lang w:val="kk-KZ" w:eastAsia="ru-RU"/>
              </w:rPr>
              <w:lastRenderedPageBreak/>
              <w:t xml:space="preserve">орамалдарымен қолды сүртуін талап ету. </w:t>
            </w:r>
          </w:p>
          <w:p w14:paraId="189C4C0C" w14:textId="77777777" w:rsidR="0043037B" w:rsidRDefault="003B3800">
            <w:pPr>
              <w:tabs>
                <w:tab w:val="left" w:pos="4536"/>
              </w:tabs>
              <w:spacing w:after="0" w:line="240" w:lineRule="auto"/>
              <w:rPr>
                <w:rFonts w:ascii="Times New Roman" w:eastAsia="Calibri" w:hAnsi="Times New Roman" w:cs="Times New Roman"/>
                <w:lang w:val="kk-KZ"/>
              </w:rPr>
            </w:pPr>
            <w:r>
              <w:rPr>
                <w:rFonts w:ascii="Times New Roman" w:eastAsia="Times New Roman" w:hAnsi="Times New Roman" w:cs="Times New Roman"/>
                <w:lang w:val="kk-KZ" w:eastAsia="ru-RU"/>
              </w:rPr>
              <w:t xml:space="preserve">Балаларға:Ас ішкеннен кейін алғыс айтуға үйрету </w:t>
            </w:r>
          </w:p>
          <w:p w14:paraId="3F1E2B1F" w14:textId="77777777" w:rsidR="0043037B" w:rsidRDefault="003B3800">
            <w:pPr>
              <w:tabs>
                <w:tab w:val="left" w:pos="4536"/>
              </w:tabs>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Тамақтан соң қолын сүрту және ыдысын жинастыруға көмектесу.</w:t>
            </w:r>
          </w:p>
          <w:p w14:paraId="03691809" w14:textId="77777777" w:rsidR="0043037B" w:rsidRDefault="003B3800">
            <w:pPr>
              <w:tabs>
                <w:tab w:val="left" w:pos="4536"/>
              </w:tabs>
              <w:spacing w:after="0" w:line="240" w:lineRule="auto"/>
              <w:rPr>
                <w:rFonts w:ascii="Times New Roman" w:eastAsia="Calibri" w:hAnsi="Times New Roman" w:cs="Times New Roman"/>
                <w:lang w:val="kk-KZ"/>
              </w:rPr>
            </w:pPr>
            <w:r>
              <w:rPr>
                <w:rFonts w:ascii="Times New Roman" w:hAnsi="Times New Roman" w:cs="Times New Roman"/>
                <w:b/>
                <w:lang w:val="kk-KZ"/>
              </w:rPr>
              <w:t>(Ас ішу кезіндегі  мәдениетті қалыптастыру )</w:t>
            </w:r>
          </w:p>
        </w:tc>
        <w:tc>
          <w:tcPr>
            <w:tcW w:w="2886" w:type="dxa"/>
          </w:tcPr>
          <w:p w14:paraId="71CBC797" w14:textId="77777777" w:rsidR="0043037B" w:rsidRDefault="003B3800">
            <w:pPr>
              <w:tabs>
                <w:tab w:val="left" w:pos="4536"/>
              </w:tabs>
              <w:autoSpaceDE w:val="0"/>
              <w:autoSpaceDN w:val="0"/>
              <w:adjustRightInd w:val="0"/>
              <w:spacing w:after="0" w:line="240" w:lineRule="auto"/>
              <w:rPr>
                <w:rFonts w:ascii="Times New Roman" w:eastAsia="Calibri" w:hAnsi="Times New Roman" w:cs="Times New Roman"/>
                <w:b/>
                <w:lang w:val="kk-KZ"/>
              </w:rPr>
            </w:pPr>
            <w:r>
              <w:rPr>
                <w:rFonts w:ascii="Times New Roman" w:eastAsia="Times New Roman" w:hAnsi="Times New Roman" w:cs="Times New Roman"/>
                <w:lang w:val="kk-KZ" w:eastAsia="ru-RU"/>
              </w:rPr>
              <w:lastRenderedPageBreak/>
              <w:t xml:space="preserve">Балаларды тамақтанар алдында қол жууға үйрету. Әр баланың өз </w:t>
            </w:r>
            <w:r>
              <w:rPr>
                <w:rFonts w:ascii="Times New Roman" w:eastAsia="Times New Roman" w:hAnsi="Times New Roman" w:cs="Times New Roman"/>
                <w:lang w:val="kk-KZ" w:eastAsia="ru-RU"/>
              </w:rPr>
              <w:lastRenderedPageBreak/>
              <w:t xml:space="preserve">орамалдарымен қолды сүртуін талап ету. </w:t>
            </w:r>
          </w:p>
          <w:p w14:paraId="31B4E025" w14:textId="77777777" w:rsidR="0043037B" w:rsidRDefault="003B3800">
            <w:pPr>
              <w:tabs>
                <w:tab w:val="left" w:pos="4536"/>
              </w:tabs>
              <w:spacing w:after="0" w:line="240" w:lineRule="auto"/>
              <w:rPr>
                <w:rFonts w:ascii="Times New Roman" w:eastAsia="Calibri" w:hAnsi="Times New Roman" w:cs="Times New Roman"/>
                <w:lang w:val="kk-KZ"/>
              </w:rPr>
            </w:pPr>
            <w:r>
              <w:rPr>
                <w:rFonts w:ascii="Times New Roman" w:eastAsia="Times New Roman" w:hAnsi="Times New Roman" w:cs="Times New Roman"/>
                <w:lang w:val="kk-KZ" w:eastAsia="ru-RU"/>
              </w:rPr>
              <w:t>Балаларға:Үстелді таза ұстау.</w:t>
            </w:r>
          </w:p>
          <w:p w14:paraId="0307C1B0" w14:textId="77777777" w:rsidR="0043037B" w:rsidRDefault="003B3800">
            <w:pPr>
              <w:tabs>
                <w:tab w:val="left" w:pos="4536"/>
              </w:tabs>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Төгіліп қалған тамақты сүртуге көмектесу.</w:t>
            </w:r>
          </w:p>
          <w:p w14:paraId="5B9E3309" w14:textId="77777777" w:rsidR="0043037B" w:rsidRDefault="003B3800">
            <w:pPr>
              <w:tabs>
                <w:tab w:val="left" w:pos="4536"/>
              </w:tabs>
              <w:spacing w:after="0" w:line="240" w:lineRule="auto"/>
              <w:rPr>
                <w:rFonts w:ascii="Times New Roman" w:eastAsia="Calibri" w:hAnsi="Times New Roman" w:cs="Times New Roman"/>
                <w:lang w:val="kk-KZ"/>
              </w:rPr>
            </w:pPr>
            <w:r>
              <w:rPr>
                <w:rFonts w:ascii="Times New Roman" w:hAnsi="Times New Roman" w:cs="Times New Roman"/>
                <w:b/>
                <w:lang w:val="kk-KZ"/>
              </w:rPr>
              <w:t>(Ас ішу кезіндегі  мәдениетті қалыптастыру )</w:t>
            </w:r>
          </w:p>
        </w:tc>
      </w:tr>
      <w:tr w:rsidR="0043037B" w14:paraId="30D96355" w14:textId="77777777">
        <w:trPr>
          <w:trHeight w:val="552"/>
        </w:trPr>
        <w:tc>
          <w:tcPr>
            <w:tcW w:w="2308" w:type="dxa"/>
          </w:tcPr>
          <w:p w14:paraId="537D6347" w14:textId="77777777" w:rsidR="0043037B" w:rsidRDefault="003B3800">
            <w:pPr>
              <w:pStyle w:val="TableParagraph"/>
              <w:tabs>
                <w:tab w:val="left" w:pos="4536"/>
              </w:tabs>
              <w:rPr>
                <w:b/>
              </w:rPr>
            </w:pPr>
            <w:r>
              <w:rPr>
                <w:b/>
              </w:rPr>
              <w:lastRenderedPageBreak/>
              <w:t>Күндізгі</w:t>
            </w:r>
            <w:r>
              <w:rPr>
                <w:b/>
                <w:spacing w:val="-3"/>
              </w:rPr>
              <w:t xml:space="preserve"> </w:t>
            </w:r>
            <w:r>
              <w:rPr>
                <w:b/>
              </w:rPr>
              <w:t>ұйқы</w:t>
            </w:r>
          </w:p>
        </w:tc>
        <w:tc>
          <w:tcPr>
            <w:tcW w:w="2598" w:type="dxa"/>
          </w:tcPr>
          <w:p w14:paraId="0C566D11" w14:textId="77777777" w:rsidR="0043037B" w:rsidRDefault="003B3800">
            <w:pPr>
              <w:pStyle w:val="aa"/>
              <w:spacing w:before="0" w:beforeAutospacing="0" w:after="0" w:afterAutospacing="0"/>
              <w:rPr>
                <w:sz w:val="22"/>
                <w:szCs w:val="22"/>
                <w:lang w:val="kk-KZ"/>
              </w:rPr>
            </w:pPr>
            <w:r>
              <w:rPr>
                <w:sz w:val="22"/>
                <w:szCs w:val="22"/>
                <w:lang w:val="kk-KZ"/>
              </w:rPr>
              <w:t>Киімдерін шешім жайлы киім ауыстыруға көмектесу, төсектеріне жатуға көмектесу.  Әр балаға жылы қарым-қатынас танытып, тыныштандыру (аялап сипау, жылы сөз айту).  Ұйқы кезінде бөлмеде тыныштық пен қолайлы жағдай жасау: жарықты бәсеңдету, таза ауа кіргізу.</w:t>
            </w:r>
          </w:p>
          <w:p w14:paraId="6AA2E995" w14:textId="77777777" w:rsidR="0043037B" w:rsidRDefault="0043037B">
            <w:pPr>
              <w:tabs>
                <w:tab w:val="left" w:pos="4536"/>
              </w:tabs>
              <w:spacing w:after="0" w:line="240" w:lineRule="auto"/>
              <w:rPr>
                <w:rFonts w:ascii="Times New Roman" w:eastAsia="Times New Roman" w:hAnsi="Times New Roman" w:cs="Times New Roman"/>
                <w:bCs/>
                <w:lang w:val="kk-KZ" w:eastAsia="ru-RU"/>
              </w:rPr>
            </w:pPr>
          </w:p>
        </w:tc>
        <w:tc>
          <w:tcPr>
            <w:tcW w:w="2886" w:type="dxa"/>
          </w:tcPr>
          <w:p w14:paraId="06E7F31E" w14:textId="77777777" w:rsidR="0043037B" w:rsidRDefault="003B3800">
            <w:pPr>
              <w:tabs>
                <w:tab w:val="left" w:pos="1701"/>
                <w:tab w:val="left" w:pos="4536"/>
              </w:tabs>
              <w:spacing w:after="0" w:line="240" w:lineRule="auto"/>
              <w:rPr>
                <w:rFonts w:ascii="Times New Roman" w:hAnsi="Times New Roman" w:cs="Times New Roman"/>
                <w:lang w:val="kk-KZ"/>
              </w:rPr>
            </w:pPr>
            <w:r>
              <w:rPr>
                <w:rFonts w:ascii="Times New Roman" w:hAnsi="Times New Roman" w:cs="Times New Roman"/>
                <w:lang w:val="kk-KZ"/>
              </w:rPr>
              <w:t xml:space="preserve">Маркировка бойынша балалар өз орындарын тауып жату, «мақта қыз» ертегісінің аудио нұсқасын қосу. </w:t>
            </w:r>
          </w:p>
          <w:p w14:paraId="0B666E4A" w14:textId="77777777" w:rsidR="0043037B" w:rsidRDefault="0043037B">
            <w:pPr>
              <w:tabs>
                <w:tab w:val="left" w:pos="1701"/>
                <w:tab w:val="left" w:pos="4536"/>
              </w:tabs>
              <w:spacing w:after="0" w:line="240" w:lineRule="auto"/>
              <w:outlineLvl w:val="2"/>
              <w:rPr>
                <w:rFonts w:ascii="Times New Roman" w:hAnsi="Times New Roman" w:cs="Times New Roman"/>
                <w:lang w:val="kk-KZ"/>
              </w:rPr>
            </w:pPr>
          </w:p>
        </w:tc>
        <w:tc>
          <w:tcPr>
            <w:tcW w:w="2879" w:type="dxa"/>
          </w:tcPr>
          <w:p w14:paraId="73A1BCAF" w14:textId="77777777" w:rsidR="0043037B" w:rsidRDefault="003B3800">
            <w:pPr>
              <w:tabs>
                <w:tab w:val="left" w:pos="1701"/>
                <w:tab w:val="left" w:pos="4536"/>
              </w:tabs>
              <w:spacing w:after="0" w:line="240" w:lineRule="auto"/>
              <w:rPr>
                <w:rFonts w:ascii="Times New Roman" w:eastAsia="Calibri" w:hAnsi="Times New Roman" w:cs="Times New Roman"/>
                <w:lang w:val="kk-KZ"/>
              </w:rPr>
            </w:pPr>
            <w:r>
              <w:rPr>
                <w:rFonts w:ascii="Times New Roman" w:hAnsi="Times New Roman" w:cs="Times New Roman"/>
                <w:lang w:val="kk-KZ"/>
              </w:rPr>
              <w:t>Киімдерін шешім жайлы киім ауыстыруға көмектесу, төсектеріне жатуға көмектесу.  Әр балаға жылы қарым-қатынас танытып, тыныштандыру (аялап сипау, жылы сөз айту).  Ұйқы кезінде бөлмеде тыныштық пен қолайлы жағдай жасау: жарықты бәсеңдету, таза ауа кіргізу.</w:t>
            </w:r>
          </w:p>
        </w:tc>
        <w:tc>
          <w:tcPr>
            <w:tcW w:w="2741" w:type="dxa"/>
          </w:tcPr>
          <w:p w14:paraId="1ED0816F" w14:textId="77777777" w:rsidR="0043037B" w:rsidRDefault="003B3800">
            <w:pPr>
              <w:tabs>
                <w:tab w:val="left" w:pos="1701"/>
                <w:tab w:val="left" w:pos="4536"/>
              </w:tabs>
              <w:spacing w:after="0" w:line="240" w:lineRule="auto"/>
              <w:rPr>
                <w:rFonts w:ascii="Times New Roman" w:eastAsia="Calibri" w:hAnsi="Times New Roman" w:cs="Times New Roman"/>
                <w:lang w:val="kk-KZ"/>
              </w:rPr>
            </w:pPr>
            <w:r>
              <w:rPr>
                <w:rFonts w:ascii="Times New Roman" w:hAnsi="Times New Roman" w:cs="Times New Roman"/>
                <w:lang w:val="kk-KZ"/>
              </w:rPr>
              <w:t>Киімдерін шешім жайлы киім ауыстыруға көмектесу, төсектеріне жатуға көмектесу.  Әр балаға жылы қарым-қатынас танытып, тыныштандыру (аялап сипау, жылы сөз айту).  Ұйқы кезінде бөлмеде тыныштық пен қолайлы жағдай жасау: жарықты бәсеңдету, таза ауа кіргізу.</w:t>
            </w:r>
          </w:p>
        </w:tc>
        <w:tc>
          <w:tcPr>
            <w:tcW w:w="2886" w:type="dxa"/>
          </w:tcPr>
          <w:p w14:paraId="40023C8A" w14:textId="77777777" w:rsidR="0043037B" w:rsidRDefault="003B3800">
            <w:pPr>
              <w:tabs>
                <w:tab w:val="left" w:pos="1701"/>
                <w:tab w:val="left" w:pos="4536"/>
              </w:tabs>
              <w:spacing w:after="0" w:line="240" w:lineRule="auto"/>
              <w:rPr>
                <w:rFonts w:ascii="Times New Roman" w:hAnsi="Times New Roman" w:cs="Times New Roman"/>
                <w:lang w:val="kk-KZ"/>
              </w:rPr>
            </w:pPr>
            <w:r>
              <w:rPr>
                <w:rFonts w:ascii="Times New Roman" w:hAnsi="Times New Roman" w:cs="Times New Roman"/>
                <w:lang w:val="kk-KZ"/>
              </w:rPr>
              <w:t xml:space="preserve">Жайлы киім киюге көмектесу, «Адал ас» ертегісінің аудио нұсқасын қосу. Бөлмеде тыныштық орату </w:t>
            </w:r>
          </w:p>
        </w:tc>
      </w:tr>
      <w:tr w:rsidR="0043037B" w14:paraId="15A15F7E" w14:textId="77777777">
        <w:trPr>
          <w:trHeight w:val="552"/>
        </w:trPr>
        <w:tc>
          <w:tcPr>
            <w:tcW w:w="2308" w:type="dxa"/>
          </w:tcPr>
          <w:p w14:paraId="1EC48E9F" w14:textId="77777777" w:rsidR="0043037B" w:rsidRDefault="003B3800">
            <w:pPr>
              <w:pStyle w:val="TableParagraph"/>
              <w:tabs>
                <w:tab w:val="left" w:pos="4536"/>
              </w:tabs>
              <w:rPr>
                <w:b/>
              </w:rPr>
            </w:pPr>
            <w:r>
              <w:rPr>
                <w:b/>
              </w:rPr>
              <w:t>Біртіндеп ұйқыдан</w:t>
            </w:r>
            <w:r>
              <w:rPr>
                <w:b/>
                <w:spacing w:val="-57"/>
              </w:rPr>
              <w:t xml:space="preserve"> </w:t>
            </w:r>
            <w:r>
              <w:rPr>
                <w:b/>
              </w:rPr>
              <w:t>ояту,</w:t>
            </w:r>
          </w:p>
          <w:p w14:paraId="75A01BF6" w14:textId="77777777" w:rsidR="0043037B" w:rsidRDefault="003B3800">
            <w:pPr>
              <w:pStyle w:val="TableParagraph"/>
              <w:tabs>
                <w:tab w:val="left" w:pos="4536"/>
              </w:tabs>
              <w:rPr>
                <w:b/>
              </w:rPr>
            </w:pPr>
            <w:r>
              <w:rPr>
                <w:b/>
              </w:rPr>
              <w:t>сауықтыру</w:t>
            </w:r>
            <w:r>
              <w:rPr>
                <w:b/>
                <w:spacing w:val="-5"/>
              </w:rPr>
              <w:t xml:space="preserve"> </w:t>
            </w:r>
            <w:r>
              <w:rPr>
                <w:b/>
              </w:rPr>
              <w:t>шаралары</w:t>
            </w:r>
          </w:p>
        </w:tc>
        <w:tc>
          <w:tcPr>
            <w:tcW w:w="2598" w:type="dxa"/>
          </w:tcPr>
          <w:p w14:paraId="1A5DA108"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Балаларды жағымды әуенмен ояту, балаларды кедір бұдырлы ж Балалар аяқтарын тік басып тұрады.</w:t>
            </w:r>
            <w:r>
              <w:rPr>
                <w:rFonts w:ascii="Times New Roman" w:hAnsi="Times New Roman" w:cs="Times New Roman"/>
                <w:lang w:val="kk-KZ"/>
              </w:rPr>
              <w:br/>
              <w:t xml:space="preserve">Табандарын кезек-кезек көтеріп, еденге жеңіл тию қимылын жасайды. олдармен </w:t>
            </w:r>
          </w:p>
        </w:tc>
        <w:tc>
          <w:tcPr>
            <w:tcW w:w="2886" w:type="dxa"/>
          </w:tcPr>
          <w:p w14:paraId="14F782B4"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 xml:space="preserve">Жағымды музыкамен біртіндеп ояту; - қолдар мен аяқтарды керу, созу, көтеріп, түсіруге жаттығулар,Көз жаттығуларын жасау </w:t>
            </w:r>
          </w:p>
          <w:p w14:paraId="765E0236"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«Денсаулық жолдарымен жүргізу »</w:t>
            </w:r>
          </w:p>
          <w:p w14:paraId="0F87D51F"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Түйіршікті, усақ және ірі моншақты жолдар</w:t>
            </w:r>
          </w:p>
          <w:p w14:paraId="6907B158" w14:textId="77777777" w:rsidR="0043037B" w:rsidRDefault="0043037B">
            <w:pPr>
              <w:tabs>
                <w:tab w:val="left" w:pos="4536"/>
              </w:tabs>
              <w:spacing w:after="0" w:line="240" w:lineRule="auto"/>
              <w:rPr>
                <w:rFonts w:ascii="Times New Roman" w:eastAsia="Times New Roman" w:hAnsi="Times New Roman" w:cs="Times New Roman"/>
                <w:bCs/>
                <w:lang w:val="kk-KZ" w:eastAsia="ru-RU"/>
              </w:rPr>
            </w:pPr>
          </w:p>
        </w:tc>
        <w:tc>
          <w:tcPr>
            <w:tcW w:w="2879" w:type="dxa"/>
          </w:tcPr>
          <w:p w14:paraId="672B67D0"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 xml:space="preserve">Жағымды музыкамен біртіндеп ояту; - қолдар мен аяқтарды керу, созу, көтеріп, түсіруге жаттығулар,Көз жаттығуларын жасау </w:t>
            </w:r>
          </w:p>
          <w:p w14:paraId="073A9785" w14:textId="77777777" w:rsidR="0043037B" w:rsidRDefault="003B3800">
            <w:pPr>
              <w:tabs>
                <w:tab w:val="left" w:pos="4536"/>
              </w:tabs>
              <w:spacing w:after="0" w:line="240" w:lineRule="auto"/>
              <w:rPr>
                <w:rFonts w:ascii="Times New Roman" w:hAnsi="Times New Roman" w:cs="Times New Roman"/>
                <w:b/>
                <w:lang w:val="kk-KZ"/>
              </w:rPr>
            </w:pPr>
            <w:r>
              <w:rPr>
                <w:rFonts w:ascii="Times New Roman" w:hAnsi="Times New Roman" w:cs="Times New Roman"/>
                <w:b/>
                <w:lang w:val="kk-KZ"/>
              </w:rPr>
              <w:t>«Денсаулық жолдарымен жүргізу »</w:t>
            </w:r>
          </w:p>
          <w:p w14:paraId="6DD36D94" w14:textId="77777777" w:rsidR="0043037B" w:rsidRDefault="003B3800">
            <w:pPr>
              <w:tabs>
                <w:tab w:val="left" w:pos="4536"/>
              </w:tabs>
              <w:spacing w:after="0" w:line="240" w:lineRule="auto"/>
              <w:rPr>
                <w:rFonts w:ascii="Times New Roman" w:hAnsi="Times New Roman" w:cs="Times New Roman"/>
                <w:b/>
                <w:lang w:val="kk-KZ"/>
              </w:rPr>
            </w:pPr>
            <w:r>
              <w:rPr>
                <w:rFonts w:ascii="Times New Roman" w:hAnsi="Times New Roman" w:cs="Times New Roman"/>
                <w:b/>
                <w:lang w:val="kk-KZ"/>
              </w:rPr>
              <w:t>Түйіршікті, усақ және ірі моншақты жолдар</w:t>
            </w:r>
          </w:p>
          <w:p w14:paraId="631FC3AB" w14:textId="77777777" w:rsidR="0043037B" w:rsidRDefault="0043037B">
            <w:pPr>
              <w:tabs>
                <w:tab w:val="left" w:pos="4536"/>
              </w:tabs>
              <w:spacing w:after="0" w:line="240" w:lineRule="auto"/>
              <w:rPr>
                <w:rFonts w:ascii="Times New Roman" w:eastAsia="Times New Roman" w:hAnsi="Times New Roman" w:cs="Times New Roman"/>
                <w:b/>
                <w:bCs/>
                <w:lang w:val="kk-KZ" w:eastAsia="ru-RU"/>
              </w:rPr>
            </w:pPr>
          </w:p>
        </w:tc>
        <w:tc>
          <w:tcPr>
            <w:tcW w:w="2741" w:type="dxa"/>
          </w:tcPr>
          <w:p w14:paraId="54A26F88"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 xml:space="preserve">Жағымды музыкамен біртіндеп ояту; - қолдар мен аяқтарды керу, созу, көтеріп, түсіруге жаттығулар,Көз жаттығуларын жасау </w:t>
            </w:r>
          </w:p>
          <w:p w14:paraId="769D8A45"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«Денсаулық жолдарымен жүргізу »</w:t>
            </w:r>
          </w:p>
          <w:p w14:paraId="14CE7F6A"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Түйіршікті, усақ және ірі моншақты жолдар</w:t>
            </w:r>
          </w:p>
          <w:p w14:paraId="50FAD335" w14:textId="77777777" w:rsidR="0043037B" w:rsidRDefault="0043037B">
            <w:pPr>
              <w:tabs>
                <w:tab w:val="left" w:pos="4536"/>
              </w:tabs>
              <w:spacing w:after="0" w:line="240" w:lineRule="auto"/>
              <w:rPr>
                <w:rFonts w:ascii="Times New Roman" w:eastAsia="Times New Roman" w:hAnsi="Times New Roman" w:cs="Times New Roman"/>
                <w:bCs/>
                <w:lang w:val="kk-KZ" w:eastAsia="ru-RU"/>
              </w:rPr>
            </w:pPr>
          </w:p>
        </w:tc>
        <w:tc>
          <w:tcPr>
            <w:tcW w:w="2886" w:type="dxa"/>
          </w:tcPr>
          <w:p w14:paraId="41857FF4"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Жағымды музыка қою Жалпақ табандылықтың алдын алу мақсатында «Денсаулық жолдарымен жүргізу »</w:t>
            </w:r>
          </w:p>
          <w:p w14:paraId="398A9C77" w14:textId="77777777" w:rsidR="0043037B" w:rsidRDefault="003B3800">
            <w:pPr>
              <w:tabs>
                <w:tab w:val="left" w:pos="4536"/>
              </w:tabs>
              <w:spacing w:after="0" w:line="240" w:lineRule="auto"/>
              <w:rPr>
                <w:rFonts w:ascii="Times New Roman" w:eastAsia="Times New Roman" w:hAnsi="Times New Roman" w:cs="Times New Roman"/>
                <w:bCs/>
                <w:lang w:val="kk-KZ" w:eastAsia="ru-RU"/>
              </w:rPr>
            </w:pPr>
            <w:r>
              <w:rPr>
                <w:rFonts w:ascii="Times New Roman" w:hAnsi="Times New Roman" w:cs="Times New Roman"/>
                <w:lang w:val="kk-KZ"/>
              </w:rPr>
              <w:t>Жұмсақ және қатты жолдар</w:t>
            </w:r>
          </w:p>
        </w:tc>
      </w:tr>
      <w:tr w:rsidR="0043037B" w:rsidRPr="00552F20" w14:paraId="1C4CB95E" w14:textId="77777777">
        <w:trPr>
          <w:trHeight w:val="552"/>
        </w:trPr>
        <w:tc>
          <w:tcPr>
            <w:tcW w:w="2308" w:type="dxa"/>
          </w:tcPr>
          <w:p w14:paraId="6AD92B94" w14:textId="77777777" w:rsidR="0043037B" w:rsidRDefault="003B3800">
            <w:pPr>
              <w:pStyle w:val="TableParagraph"/>
              <w:tabs>
                <w:tab w:val="left" w:pos="4536"/>
              </w:tabs>
              <w:rPr>
                <w:b/>
              </w:rPr>
            </w:pPr>
            <w:r>
              <w:rPr>
                <w:b/>
              </w:rPr>
              <w:t>Бесін</w:t>
            </w:r>
            <w:r>
              <w:rPr>
                <w:b/>
                <w:spacing w:val="-2"/>
              </w:rPr>
              <w:t xml:space="preserve"> </w:t>
            </w:r>
            <w:r>
              <w:rPr>
                <w:b/>
              </w:rPr>
              <w:t>ас</w:t>
            </w:r>
          </w:p>
        </w:tc>
        <w:tc>
          <w:tcPr>
            <w:tcW w:w="2598" w:type="dxa"/>
          </w:tcPr>
          <w:p w14:paraId="2869BF8F"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Балаларды үстелде түзу отыруын қамтамасыз ету, ас ішкенде артықіс-әрекеткеттер жасауға болмайтынын түсіндіру</w:t>
            </w:r>
          </w:p>
          <w:p w14:paraId="7BE68EE9" w14:textId="77777777" w:rsidR="0043037B" w:rsidRDefault="003B3800">
            <w:pPr>
              <w:tabs>
                <w:tab w:val="left" w:pos="4536"/>
              </w:tabs>
              <w:spacing w:after="0" w:line="240" w:lineRule="auto"/>
              <w:rPr>
                <w:rFonts w:ascii="Times New Roman" w:hAnsi="Times New Roman" w:cs="Times New Roman"/>
                <w:b/>
                <w:lang w:val="kk-KZ"/>
              </w:rPr>
            </w:pPr>
            <w:r>
              <w:rPr>
                <w:rFonts w:ascii="Times New Roman" w:hAnsi="Times New Roman" w:cs="Times New Roman"/>
                <w:b/>
                <w:lang w:val="kk-KZ"/>
              </w:rPr>
              <w:t>(Ас ішу кезіндегі  мәдениетті қалыптастыру )</w:t>
            </w:r>
          </w:p>
        </w:tc>
        <w:tc>
          <w:tcPr>
            <w:tcW w:w="2886" w:type="dxa"/>
          </w:tcPr>
          <w:p w14:paraId="5705892A" w14:textId="77777777" w:rsidR="0043037B" w:rsidRDefault="003B3800">
            <w:pPr>
              <w:tabs>
                <w:tab w:val="left" w:pos="4536"/>
              </w:tabs>
              <w:spacing w:after="0" w:line="240" w:lineRule="auto"/>
              <w:rPr>
                <w:rFonts w:ascii="Times New Roman" w:eastAsia="Times New Roman" w:hAnsi="Times New Roman" w:cs="Times New Roman"/>
                <w:bCs/>
                <w:lang w:val="kk-KZ" w:eastAsia="ru-RU"/>
              </w:rPr>
            </w:pPr>
            <w:r>
              <w:rPr>
                <w:rFonts w:ascii="Times New Roman" w:eastAsia="Times New Roman" w:hAnsi="Times New Roman" w:cs="Times New Roman"/>
                <w:bCs/>
                <w:lang w:val="kk-KZ" w:eastAsia="ru-RU"/>
              </w:rPr>
              <w:t>Балаларды үстелде дұрыс отыруын бақылау, берілген асты ұқыптылықпен ішуін түсіндіру.</w:t>
            </w:r>
          </w:p>
          <w:p w14:paraId="0A6BE84D" w14:textId="77777777" w:rsidR="0043037B" w:rsidRDefault="003B3800">
            <w:pPr>
              <w:tabs>
                <w:tab w:val="left" w:pos="4536"/>
              </w:tabs>
              <w:spacing w:after="0" w:line="240" w:lineRule="auto"/>
              <w:rPr>
                <w:rFonts w:ascii="Times New Roman" w:eastAsia="Times New Roman" w:hAnsi="Times New Roman" w:cs="Times New Roman"/>
                <w:bCs/>
                <w:lang w:val="kk-KZ" w:eastAsia="ru-RU"/>
              </w:rPr>
            </w:pPr>
            <w:r>
              <w:rPr>
                <w:rFonts w:ascii="Times New Roman" w:hAnsi="Times New Roman" w:cs="Times New Roman"/>
                <w:b/>
                <w:lang w:val="kk-KZ"/>
              </w:rPr>
              <w:t>(Ас ішу кезіндегі  мәдениетті қалыптастыру )</w:t>
            </w:r>
          </w:p>
        </w:tc>
        <w:tc>
          <w:tcPr>
            <w:tcW w:w="2879" w:type="dxa"/>
          </w:tcPr>
          <w:p w14:paraId="68BB95DB" w14:textId="77777777" w:rsidR="0043037B" w:rsidRDefault="003B3800">
            <w:pPr>
              <w:tabs>
                <w:tab w:val="left" w:pos="4536"/>
              </w:tabs>
              <w:autoSpaceDE w:val="0"/>
              <w:autoSpaceDN w:val="0"/>
              <w:adjustRightInd w:val="0"/>
              <w:spacing w:after="0" w:line="240" w:lineRule="auto"/>
              <w:rPr>
                <w:rFonts w:ascii="Times New Roman" w:eastAsia="Calibri" w:hAnsi="Times New Roman" w:cs="Times New Roman"/>
                <w:b/>
                <w:lang w:val="kk-KZ"/>
              </w:rPr>
            </w:pPr>
            <w:r>
              <w:rPr>
                <w:rFonts w:ascii="Times New Roman" w:eastAsia="Times New Roman" w:hAnsi="Times New Roman" w:cs="Times New Roman"/>
                <w:lang w:val="kk-KZ" w:eastAsia="ru-RU"/>
              </w:rPr>
              <w:t xml:space="preserve">Балаларды тамақтанар алдында қол жууға үйрету. Әр баланың өз орамалдарымен қолды сүртуін талап ету. </w:t>
            </w:r>
          </w:p>
          <w:p w14:paraId="7F70E220" w14:textId="77777777" w:rsidR="0043037B" w:rsidRDefault="003B3800">
            <w:pPr>
              <w:tabs>
                <w:tab w:val="left" w:pos="4536"/>
              </w:tabs>
              <w:spacing w:after="0" w:line="240" w:lineRule="auto"/>
              <w:rPr>
                <w:rFonts w:ascii="Times New Roman" w:eastAsia="Calibri" w:hAnsi="Times New Roman" w:cs="Times New Roman"/>
                <w:lang w:val="kk-KZ"/>
              </w:rPr>
            </w:pPr>
            <w:r>
              <w:rPr>
                <w:rFonts w:ascii="Times New Roman" w:eastAsia="Times New Roman" w:hAnsi="Times New Roman" w:cs="Times New Roman"/>
                <w:lang w:val="kk-KZ" w:eastAsia="ru-RU"/>
              </w:rPr>
              <w:t xml:space="preserve">Балаларға:Ас ішкеннен кейін алғыс айтуға үйрету </w:t>
            </w:r>
          </w:p>
          <w:p w14:paraId="289FD139" w14:textId="77777777" w:rsidR="0043037B" w:rsidRDefault="003B3800">
            <w:pPr>
              <w:tabs>
                <w:tab w:val="left" w:pos="4536"/>
              </w:tabs>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lastRenderedPageBreak/>
              <w:t>Тамақтан соң қолын сүрту және ыдысын жинастыруға көмектесу.</w:t>
            </w:r>
          </w:p>
          <w:p w14:paraId="162A4B41" w14:textId="77777777" w:rsidR="0043037B" w:rsidRDefault="003B3800">
            <w:pPr>
              <w:tabs>
                <w:tab w:val="left" w:pos="4536"/>
              </w:tabs>
              <w:spacing w:after="0" w:line="240" w:lineRule="auto"/>
              <w:rPr>
                <w:rFonts w:ascii="Times New Roman" w:eastAsia="Calibri" w:hAnsi="Times New Roman" w:cs="Times New Roman"/>
                <w:lang w:val="kk-KZ"/>
              </w:rPr>
            </w:pPr>
            <w:r>
              <w:rPr>
                <w:rFonts w:ascii="Times New Roman" w:hAnsi="Times New Roman" w:cs="Times New Roman"/>
                <w:b/>
                <w:lang w:val="kk-KZ"/>
              </w:rPr>
              <w:t>(Ас ішу кезіндегі  мәдениетті қалыптастыру )</w:t>
            </w:r>
          </w:p>
        </w:tc>
        <w:tc>
          <w:tcPr>
            <w:tcW w:w="2741" w:type="dxa"/>
          </w:tcPr>
          <w:p w14:paraId="6F95C464"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lastRenderedPageBreak/>
              <w:t>Берілген асты ішіп болғаннан кейін алғыс айтуды үйрету ,ас ішіп болған соң майлық қолдану қажет екенін көрсетіп үйрету.</w:t>
            </w:r>
          </w:p>
          <w:p w14:paraId="5F9C30FA"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hAnsi="Times New Roman" w:cs="Times New Roman"/>
                <w:b/>
                <w:lang w:val="kk-KZ"/>
              </w:rPr>
              <w:lastRenderedPageBreak/>
              <w:t>(Ас ішу кезіндегі  мәдениетті қалыптастыру )</w:t>
            </w:r>
          </w:p>
        </w:tc>
        <w:tc>
          <w:tcPr>
            <w:tcW w:w="2886" w:type="dxa"/>
          </w:tcPr>
          <w:p w14:paraId="060FE262"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lastRenderedPageBreak/>
              <w:t>Үстелде дұрыс отыру ережесін түсіндіру, берілген Тағамның жағымды түрі, дәм, иісі, пайдасы туралы әңгімелесу</w:t>
            </w:r>
          </w:p>
          <w:p w14:paraId="2A6C6ADF"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hAnsi="Times New Roman" w:cs="Times New Roman"/>
                <w:b/>
                <w:lang w:val="kk-KZ"/>
              </w:rPr>
              <w:t>(Ас ішу кезіндегі  мәдениетті қалыптастыру )</w:t>
            </w:r>
          </w:p>
        </w:tc>
      </w:tr>
      <w:tr w:rsidR="0043037B" w14:paraId="379E27B5" w14:textId="77777777">
        <w:trPr>
          <w:trHeight w:val="3818"/>
        </w:trPr>
        <w:tc>
          <w:tcPr>
            <w:tcW w:w="2308" w:type="dxa"/>
          </w:tcPr>
          <w:p w14:paraId="46700225" w14:textId="77777777" w:rsidR="0043037B" w:rsidRDefault="003B3800">
            <w:pPr>
              <w:pStyle w:val="TableParagraph"/>
              <w:tabs>
                <w:tab w:val="left" w:pos="4536"/>
              </w:tabs>
              <w:rPr>
                <w:b/>
              </w:rPr>
            </w:pPr>
            <w:r>
              <w:rPr>
                <w:b/>
              </w:rPr>
              <w:lastRenderedPageBreak/>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598" w:type="dxa"/>
            <w:tcBorders>
              <w:top w:val="single" w:sz="2" w:space="0" w:color="000000"/>
              <w:left w:val="single" w:sz="2" w:space="0" w:color="000000"/>
              <w:bottom w:val="single" w:sz="2" w:space="0" w:color="000000"/>
              <w:right w:val="single" w:sz="4" w:space="0" w:color="auto"/>
            </w:tcBorders>
            <w:shd w:val="clear" w:color="auto" w:fill="auto"/>
          </w:tcPr>
          <w:p w14:paraId="520F2BB8"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Тақырыбы:"Сиқырлы сурет салу"Мақсаты:</w:t>
            </w:r>
            <w:r>
              <w:rPr>
                <w:rFonts w:ascii="Times New Roman" w:eastAsia="Times New Roman" w:hAnsi="Times New Roman" w:cs="Times New Roman"/>
                <w:lang w:val="kk-KZ" w:eastAsia="ru-RU"/>
              </w:rPr>
              <w:t xml:space="preserve"> Баланың қиялын, эстетикалық сезімін және шығармашылық қабілеттерін дамыту.</w:t>
            </w:r>
            <w:r>
              <w:rPr>
                <w:rFonts w:ascii="Times New Roman" w:eastAsia="Times New Roman" w:hAnsi="Times New Roman" w:cs="Times New Roman"/>
                <w:lang w:val="kk-KZ" w:eastAsia="ru-RU"/>
              </w:rPr>
              <w:br/>
            </w:r>
            <w:r>
              <w:rPr>
                <w:rFonts w:ascii="Times New Roman" w:eastAsia="Times New Roman" w:hAnsi="Times New Roman" w:cs="Times New Roman"/>
                <w:b/>
                <w:bCs/>
                <w:lang w:val="kk-KZ" w:eastAsia="ru-RU"/>
              </w:rPr>
              <w:t>Ойын түрлері:</w:t>
            </w:r>
          </w:p>
          <w:p w14:paraId="2B0D095D" w14:textId="77777777" w:rsidR="0043037B" w:rsidRDefault="003B3800">
            <w:pPr>
              <w:numPr>
                <w:ilvl w:val="0"/>
                <w:numId w:val="15"/>
              </w:numPr>
              <w:spacing w:after="0" w:line="240" w:lineRule="auto"/>
              <w:ind w:left="0"/>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br/>
              <w:t>Балалар арнайы тапсырма бойынша қыстағы орман, жаңа жылдық шырша немесе қар патшалығын бейнелейді.</w:t>
            </w:r>
          </w:p>
          <w:p w14:paraId="2E2CEE42" w14:textId="77777777" w:rsidR="0043037B" w:rsidRDefault="003B3800">
            <w:pPr>
              <w:numPr>
                <w:ilvl w:val="1"/>
                <w:numId w:val="15"/>
              </w:numPr>
              <w:spacing w:after="0" w:line="240" w:lineRule="auto"/>
              <w:ind w:left="0"/>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Құралдар: гуашь, акварель, түрлі-түсті қағаз, мақта.</w:t>
            </w:r>
          </w:p>
          <w:p w14:paraId="0CBD19AB" w14:textId="77777777" w:rsidR="0043037B" w:rsidRDefault="003B3800">
            <w:pPr>
              <w:numPr>
                <w:ilvl w:val="1"/>
                <w:numId w:val="15"/>
              </w:numPr>
              <w:spacing w:after="0" w:line="240" w:lineRule="auto"/>
              <w:ind w:left="0"/>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Ереже: Балалар тапсырманы өз қиялы бойынша еркін орындайды.</w:t>
            </w:r>
          </w:p>
          <w:p w14:paraId="4D8E77BB" w14:textId="77777777" w:rsidR="0043037B" w:rsidRDefault="003B3800">
            <w:pPr>
              <w:spacing w:after="0" w:line="240" w:lineRule="auto"/>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Шығармашылық іс -әрекеттер</w:t>
            </w:r>
          </w:p>
          <w:p w14:paraId="6D942D21" w14:textId="77777777" w:rsidR="0043037B" w:rsidRDefault="0043037B">
            <w:pPr>
              <w:spacing w:after="0" w:line="240" w:lineRule="auto"/>
              <w:rPr>
                <w:rFonts w:ascii="Times New Roman" w:hAnsi="Times New Roman" w:cs="Times New Roman"/>
                <w:b/>
                <w:iCs/>
              </w:rPr>
            </w:pPr>
          </w:p>
        </w:tc>
        <w:tc>
          <w:tcPr>
            <w:tcW w:w="2886" w:type="dxa"/>
            <w:tcBorders>
              <w:top w:val="single" w:sz="2" w:space="0" w:color="000000"/>
              <w:left w:val="single" w:sz="4" w:space="0" w:color="auto"/>
              <w:bottom w:val="single" w:sz="2" w:space="0" w:color="000000"/>
              <w:right w:val="single" w:sz="2" w:space="0" w:color="000000"/>
            </w:tcBorders>
            <w:shd w:val="clear" w:color="auto" w:fill="auto"/>
          </w:tcPr>
          <w:p w14:paraId="68942FEA" w14:textId="77777777" w:rsidR="0043037B" w:rsidRDefault="003B38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b/>
                <w:bCs/>
                <w:lang w:val="kk-KZ" w:eastAsia="ru-RU"/>
              </w:rPr>
              <w:t xml:space="preserve">Тақырыбы </w:t>
            </w:r>
            <w:r>
              <w:rPr>
                <w:rFonts w:ascii="Times New Roman" w:eastAsia="Times New Roman" w:hAnsi="Times New Roman" w:cs="Times New Roman"/>
                <w:b/>
                <w:bCs/>
                <w:lang w:eastAsia="ru-RU"/>
              </w:rPr>
              <w:t>"Табиғат құпиялары"Мақсаты:</w:t>
            </w:r>
            <w:r>
              <w:rPr>
                <w:rFonts w:ascii="Times New Roman" w:eastAsia="Times New Roman" w:hAnsi="Times New Roman" w:cs="Times New Roman"/>
                <w:lang w:eastAsia="ru-RU"/>
              </w:rPr>
              <w:t xml:space="preserve"> Баланың қоршаған орта туралы білімін тереңдету және логикалық ойлау қабілетін жетілдіру.</w:t>
            </w:r>
            <w:r>
              <w:rPr>
                <w:rFonts w:ascii="Times New Roman" w:eastAsia="Times New Roman" w:hAnsi="Times New Roman" w:cs="Times New Roman"/>
                <w:lang w:eastAsia="ru-RU"/>
              </w:rPr>
              <w:br/>
            </w:r>
            <w:r>
              <w:rPr>
                <w:rFonts w:ascii="Times New Roman" w:eastAsia="Times New Roman" w:hAnsi="Times New Roman" w:cs="Times New Roman"/>
                <w:b/>
                <w:bCs/>
                <w:lang w:eastAsia="ru-RU"/>
              </w:rPr>
              <w:t>Ойын түрлері:</w:t>
            </w:r>
          </w:p>
          <w:p w14:paraId="17FF17A0" w14:textId="77777777" w:rsidR="0043037B" w:rsidRDefault="003B3800">
            <w:pPr>
              <w:numPr>
                <w:ilvl w:val="0"/>
                <w:numId w:val="16"/>
              </w:numPr>
              <w:spacing w:after="0" w:line="240" w:lineRule="auto"/>
              <w:ind w:left="0"/>
              <w:rPr>
                <w:rFonts w:ascii="Times New Roman" w:eastAsia="Times New Roman" w:hAnsi="Times New Roman" w:cs="Times New Roman"/>
                <w:lang w:eastAsia="ru-RU"/>
              </w:rPr>
            </w:pPr>
            <w:r>
              <w:rPr>
                <w:rFonts w:ascii="Times New Roman" w:eastAsia="Times New Roman" w:hAnsi="Times New Roman" w:cs="Times New Roman"/>
                <w:lang w:eastAsia="ru-RU"/>
              </w:rPr>
              <w:br/>
              <w:t>Балалар қардың, мұздың, судың қасиеттерін зерттейді.</w:t>
            </w:r>
          </w:p>
          <w:p w14:paraId="303A1304" w14:textId="77777777" w:rsidR="0043037B" w:rsidRDefault="003B3800">
            <w:pPr>
              <w:numPr>
                <w:ilvl w:val="1"/>
                <w:numId w:val="16"/>
              </w:numPr>
              <w:spacing w:after="0" w:line="240" w:lineRule="auto"/>
              <w:ind w:left="0"/>
              <w:rPr>
                <w:rFonts w:ascii="Times New Roman" w:eastAsia="Times New Roman" w:hAnsi="Times New Roman" w:cs="Times New Roman"/>
                <w:lang w:eastAsia="ru-RU"/>
              </w:rPr>
            </w:pPr>
            <w:r>
              <w:rPr>
                <w:rFonts w:ascii="Times New Roman" w:eastAsia="Times New Roman" w:hAnsi="Times New Roman" w:cs="Times New Roman"/>
                <w:lang w:eastAsia="ru-RU"/>
              </w:rPr>
              <w:t>Құралдар: су, мұз, пипетка, шыны ыдыс.</w:t>
            </w:r>
          </w:p>
          <w:p w14:paraId="3EF85BA4" w14:textId="77777777" w:rsidR="0043037B" w:rsidRDefault="003B3800">
            <w:pPr>
              <w:numPr>
                <w:ilvl w:val="1"/>
                <w:numId w:val="16"/>
              </w:numPr>
              <w:spacing w:after="0" w:line="240" w:lineRule="auto"/>
              <w:ind w:left="0"/>
              <w:rPr>
                <w:rFonts w:ascii="Times New Roman" w:eastAsia="Times New Roman" w:hAnsi="Times New Roman" w:cs="Times New Roman"/>
                <w:lang w:eastAsia="ru-RU"/>
              </w:rPr>
            </w:pPr>
            <w:r>
              <w:rPr>
                <w:rFonts w:ascii="Times New Roman" w:eastAsia="Times New Roman" w:hAnsi="Times New Roman" w:cs="Times New Roman"/>
                <w:lang w:eastAsia="ru-RU"/>
              </w:rPr>
              <w:t>Ереже: Балалар мұздың қалай еритінін немесе судың қай уақытта қата бастайтынын бақылайды.</w:t>
            </w:r>
          </w:p>
          <w:p w14:paraId="58E07E97" w14:textId="77777777" w:rsidR="0043037B" w:rsidRDefault="003B3800">
            <w:pPr>
              <w:spacing w:after="0" w:line="240" w:lineRule="auto"/>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Танымдық-зерттеушілік іс-әрекет</w:t>
            </w:r>
          </w:p>
        </w:tc>
        <w:tc>
          <w:tcPr>
            <w:tcW w:w="2879" w:type="dxa"/>
            <w:tcBorders>
              <w:top w:val="single" w:sz="2" w:space="0" w:color="000000"/>
              <w:left w:val="single" w:sz="4" w:space="0" w:color="auto"/>
              <w:bottom w:val="single" w:sz="2" w:space="0" w:color="000000"/>
              <w:right w:val="single" w:sz="2" w:space="0" w:color="000000"/>
            </w:tcBorders>
            <w:shd w:val="clear" w:color="auto" w:fill="auto"/>
          </w:tcPr>
          <w:p w14:paraId="376542CB"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Тақырыбы "Сөздік шеңбер"Мақсаты:</w:t>
            </w:r>
            <w:r>
              <w:rPr>
                <w:rFonts w:ascii="Times New Roman" w:eastAsia="Times New Roman" w:hAnsi="Times New Roman" w:cs="Times New Roman"/>
                <w:lang w:val="kk-KZ" w:eastAsia="ru-RU"/>
              </w:rPr>
              <w:t xml:space="preserve"> Тіл дамыту, диалогтық сөйлеу және достық қарым-қатынас қалыптастыру.</w:t>
            </w:r>
            <w:r>
              <w:rPr>
                <w:rFonts w:ascii="Times New Roman" w:eastAsia="Times New Roman" w:hAnsi="Times New Roman" w:cs="Times New Roman"/>
                <w:lang w:val="kk-KZ" w:eastAsia="ru-RU"/>
              </w:rPr>
              <w:br/>
            </w:r>
            <w:r>
              <w:rPr>
                <w:rFonts w:ascii="Times New Roman" w:eastAsia="Times New Roman" w:hAnsi="Times New Roman" w:cs="Times New Roman"/>
                <w:b/>
                <w:bCs/>
                <w:lang w:val="kk-KZ" w:eastAsia="ru-RU"/>
              </w:rPr>
              <w:t>Ойын түрлері:</w:t>
            </w:r>
          </w:p>
          <w:p w14:paraId="42C03AB7"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br/>
              <w:t>Балалар қыс туралы бір сөзден айтып, әңгіме құрастырады.</w:t>
            </w:r>
          </w:p>
          <w:p w14:paraId="63995792"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Ереже: Әр бала бір сөйлем қосып, ортақ әңгіме шығарады.</w:t>
            </w:r>
          </w:p>
          <w:p w14:paraId="0CC154C2" w14:textId="77777777" w:rsidR="0043037B" w:rsidRDefault="003B3800">
            <w:pPr>
              <w:spacing w:after="0" w:line="240" w:lineRule="auto"/>
              <w:rPr>
                <w:rFonts w:ascii="Times New Roman" w:hAnsi="Times New Roman" w:cs="Times New Roman"/>
                <w:b/>
                <w:iCs/>
                <w:lang w:val="kk-KZ"/>
              </w:rPr>
            </w:pPr>
            <w:r>
              <w:rPr>
                <w:rFonts w:ascii="Times New Roman" w:hAnsi="Times New Roman" w:cs="Times New Roman"/>
                <w:b/>
                <w:iCs/>
                <w:lang w:val="kk-KZ"/>
              </w:rPr>
              <w:t xml:space="preserve">Қарым-қатынас іс-әрекеті </w:t>
            </w:r>
          </w:p>
        </w:tc>
        <w:tc>
          <w:tcPr>
            <w:tcW w:w="2741" w:type="dxa"/>
            <w:tcBorders>
              <w:top w:val="single" w:sz="2" w:space="0" w:color="000000"/>
              <w:left w:val="single" w:sz="4" w:space="0" w:color="auto"/>
              <w:bottom w:val="single" w:sz="2" w:space="0" w:color="000000"/>
              <w:right w:val="single" w:sz="2" w:space="0" w:color="000000"/>
            </w:tcBorders>
            <w:shd w:val="clear" w:color="auto" w:fill="auto"/>
          </w:tcPr>
          <w:p w14:paraId="6FDD4C59"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Тақырыбы "Кім боламын?"Мақсаты:</w:t>
            </w:r>
            <w:r>
              <w:rPr>
                <w:rFonts w:ascii="Times New Roman" w:eastAsia="Times New Roman" w:hAnsi="Times New Roman" w:cs="Times New Roman"/>
                <w:lang w:val="kk-KZ" w:eastAsia="ru-RU"/>
              </w:rPr>
              <w:t xml:space="preserve"> Баланың қиялын, эстетикалық сезімін және шығармашылық қабілеттерін дамыту.</w:t>
            </w:r>
          </w:p>
          <w:p w14:paraId="17C6E32D"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br/>
              <w:t>Рөлдік ойын, онда балалар суретші, құрылысшы, аспаз сияқты мамандықтарды көрсетеді.</w:t>
            </w:r>
          </w:p>
          <w:p w14:paraId="4405FE1A" w14:textId="77777777" w:rsidR="0043037B" w:rsidRDefault="003B3800">
            <w:pPr>
              <w:numPr>
                <w:ilvl w:val="1"/>
                <w:numId w:val="15"/>
              </w:numPr>
              <w:spacing w:after="0" w:line="240" w:lineRule="auto"/>
              <w:ind w:left="0"/>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Ереже: Әр бала өз рөлін ойнап, кішкентай сахналық қойылым жасайды.</w:t>
            </w:r>
          </w:p>
          <w:p w14:paraId="34F21399" w14:textId="77777777" w:rsidR="0043037B" w:rsidRDefault="003B3800">
            <w:pPr>
              <w:spacing w:after="0" w:line="240" w:lineRule="auto"/>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Шығармашылық іс -әрекеттер</w:t>
            </w:r>
          </w:p>
        </w:tc>
        <w:tc>
          <w:tcPr>
            <w:tcW w:w="2886" w:type="dxa"/>
            <w:tcBorders>
              <w:top w:val="single" w:sz="2" w:space="0" w:color="000000"/>
              <w:left w:val="single" w:sz="4" w:space="0" w:color="auto"/>
              <w:bottom w:val="single" w:sz="2" w:space="0" w:color="000000"/>
              <w:right w:val="single" w:sz="2" w:space="0" w:color="000000"/>
            </w:tcBorders>
            <w:shd w:val="clear" w:color="auto" w:fill="auto"/>
          </w:tcPr>
          <w:p w14:paraId="45E69A7D" w14:textId="77777777" w:rsidR="0043037B" w:rsidRDefault="003B3800">
            <w:pPr>
              <w:spacing w:after="0" w:line="240" w:lineRule="auto"/>
              <w:rPr>
                <w:rFonts w:ascii="Times New Roman" w:hAnsi="Times New Roman" w:cs="Times New Roman"/>
                <w:iCs/>
                <w:lang w:val="kk-KZ"/>
              </w:rPr>
            </w:pPr>
            <w:r>
              <w:rPr>
                <w:rFonts w:ascii="Times New Roman" w:hAnsi="Times New Roman" w:cs="Times New Roman"/>
                <w:b/>
                <w:iCs/>
                <w:lang w:val="kk-KZ"/>
              </w:rPr>
              <w:t>Тақырыбы "Кімнің ізі?"</w:t>
            </w:r>
          </w:p>
          <w:p w14:paraId="3AC1994F" w14:textId="77777777" w:rsidR="0043037B" w:rsidRDefault="003B3800">
            <w:pPr>
              <w:spacing w:after="0" w:line="240" w:lineRule="auto"/>
              <w:rPr>
                <w:rFonts w:ascii="Times New Roman" w:hAnsi="Times New Roman" w:cs="Times New Roman"/>
                <w:iCs/>
                <w:lang w:val="kk-KZ"/>
              </w:rPr>
            </w:pPr>
            <w:r>
              <w:rPr>
                <w:rFonts w:ascii="Times New Roman" w:eastAsia="Times New Roman" w:hAnsi="Times New Roman" w:cs="Times New Roman"/>
                <w:b/>
                <w:bCs/>
                <w:lang w:val="kk-KZ" w:eastAsia="ru-RU"/>
              </w:rPr>
              <w:t>Мақсаты:</w:t>
            </w:r>
            <w:r>
              <w:rPr>
                <w:rFonts w:ascii="Times New Roman" w:eastAsia="Times New Roman" w:hAnsi="Times New Roman" w:cs="Times New Roman"/>
                <w:lang w:val="kk-KZ" w:eastAsia="ru-RU"/>
              </w:rPr>
              <w:t xml:space="preserve"> Баланың қоршаған орта туралы білімін тереңдету және логикалық ойлау қабілетін жетілдіру.</w:t>
            </w:r>
          </w:p>
          <w:p w14:paraId="302334C1" w14:textId="77777777" w:rsidR="0043037B" w:rsidRDefault="003B3800">
            <w:pPr>
              <w:spacing w:after="0" w:line="240" w:lineRule="auto"/>
              <w:rPr>
                <w:rFonts w:ascii="Times New Roman" w:hAnsi="Times New Roman" w:cs="Times New Roman"/>
                <w:iCs/>
                <w:lang w:val="kk-KZ"/>
              </w:rPr>
            </w:pPr>
            <w:r>
              <w:rPr>
                <w:rFonts w:ascii="Times New Roman" w:hAnsi="Times New Roman" w:cs="Times New Roman"/>
                <w:iCs/>
                <w:lang w:val="kk-KZ"/>
              </w:rPr>
              <w:t>Балалар жануарлардың қардағы іздерін суреттерден табады.</w:t>
            </w:r>
          </w:p>
          <w:p w14:paraId="51ABADC6" w14:textId="77777777" w:rsidR="0043037B" w:rsidRDefault="003B3800">
            <w:pPr>
              <w:spacing w:after="0" w:line="240" w:lineRule="auto"/>
              <w:rPr>
                <w:rFonts w:ascii="Times New Roman" w:hAnsi="Times New Roman" w:cs="Times New Roman"/>
                <w:iCs/>
                <w:lang w:val="kk-KZ"/>
              </w:rPr>
            </w:pPr>
            <w:r>
              <w:rPr>
                <w:rFonts w:ascii="Times New Roman" w:hAnsi="Times New Roman" w:cs="Times New Roman"/>
                <w:iCs/>
                <w:lang w:val="kk-KZ"/>
              </w:rPr>
              <w:t>Құралдар: іздер бейнеленген карточкалар, жануарлардың ойыншық мүсіндері.</w:t>
            </w:r>
          </w:p>
          <w:p w14:paraId="423660B8" w14:textId="77777777" w:rsidR="0043037B" w:rsidRDefault="003B3800">
            <w:pPr>
              <w:spacing w:after="0" w:line="240" w:lineRule="auto"/>
              <w:rPr>
                <w:rFonts w:ascii="Times New Roman" w:hAnsi="Times New Roman" w:cs="Times New Roman"/>
                <w:iCs/>
                <w:lang w:val="kk-KZ"/>
              </w:rPr>
            </w:pPr>
            <w:r>
              <w:rPr>
                <w:rFonts w:ascii="Times New Roman" w:hAnsi="Times New Roman" w:cs="Times New Roman"/>
                <w:iCs/>
                <w:lang w:val="kk-KZ"/>
              </w:rPr>
              <w:t>Ереже: Балалар әр ізге сәйкес жануарды табады.</w:t>
            </w:r>
          </w:p>
          <w:p w14:paraId="3B2939E0" w14:textId="77777777" w:rsidR="0043037B" w:rsidRDefault="003B3800">
            <w:pPr>
              <w:spacing w:after="0" w:line="240" w:lineRule="auto"/>
              <w:rPr>
                <w:rFonts w:ascii="Times New Roman" w:hAnsi="Times New Roman" w:cs="Times New Roman"/>
                <w:b/>
                <w:iCs/>
                <w:lang w:val="kk-KZ"/>
              </w:rPr>
            </w:pPr>
            <w:r>
              <w:rPr>
                <w:rFonts w:ascii="Times New Roman" w:eastAsia="Times New Roman" w:hAnsi="Times New Roman" w:cs="Times New Roman"/>
                <w:b/>
                <w:lang w:val="kk-KZ" w:eastAsia="ru-RU"/>
              </w:rPr>
              <w:t>Танымдық-зерттеушілік іс-әрекет</w:t>
            </w:r>
          </w:p>
        </w:tc>
      </w:tr>
      <w:tr w:rsidR="0043037B" w:rsidRPr="00552F20" w14:paraId="47A13C9A" w14:textId="77777777">
        <w:trPr>
          <w:trHeight w:val="552"/>
        </w:trPr>
        <w:tc>
          <w:tcPr>
            <w:tcW w:w="2308" w:type="dxa"/>
          </w:tcPr>
          <w:p w14:paraId="496622B8" w14:textId="77777777" w:rsidR="0043037B" w:rsidRDefault="003B3800">
            <w:pPr>
              <w:pStyle w:val="TableParagraph"/>
              <w:tabs>
                <w:tab w:val="left" w:pos="4536"/>
              </w:tabs>
              <w:rPr>
                <w:b/>
              </w:rPr>
            </w:pPr>
            <w:r>
              <w:rPr>
                <w:b/>
              </w:rPr>
              <w:t>Балалармен жеке жұмыс</w:t>
            </w:r>
          </w:p>
        </w:tc>
        <w:tc>
          <w:tcPr>
            <w:tcW w:w="2598" w:type="dxa"/>
          </w:tcPr>
          <w:p w14:paraId="6E4ED01F"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Алдыңғы мониторинг нәтижесі бойынша жұмыс  Арнайы түзетуші іс-әрекеті</w:t>
            </w:r>
          </w:p>
          <w:p w14:paraId="609328F3" w14:textId="77777777" w:rsidR="0043037B" w:rsidRDefault="003B3800">
            <w:pPr>
              <w:tabs>
                <w:tab w:val="left" w:pos="4536"/>
              </w:tabs>
              <w:spacing w:after="0" w:line="240" w:lineRule="auto"/>
              <w:rPr>
                <w:rFonts w:ascii="Times New Roman" w:eastAsia="Times New Roman" w:hAnsi="Times New Roman" w:cs="Times New Roman"/>
                <w:bCs/>
                <w:lang w:val="kk-KZ" w:eastAsia="ru-RU"/>
              </w:rPr>
            </w:pPr>
            <w:r>
              <w:rPr>
                <w:rStyle w:val="a5"/>
                <w:rFonts w:ascii="Times New Roman" w:hAnsi="Times New Roman" w:cs="Times New Roman"/>
                <w:lang w:val="kk-KZ"/>
              </w:rPr>
              <w:t>Міндет:</w:t>
            </w:r>
            <w:r>
              <w:rPr>
                <w:rFonts w:ascii="Times New Roman" w:hAnsi="Times New Roman" w:cs="Times New Roman"/>
                <w:lang w:val="kk-KZ"/>
              </w:rPr>
              <w:t xml:space="preserve"> Коммуникативтік дағдыларды дамыту</w:t>
            </w:r>
            <w:r>
              <w:rPr>
                <w:rFonts w:ascii="Times New Roman" w:hAnsi="Times New Roman" w:cs="Times New Roman"/>
                <w:lang w:val="kk-KZ"/>
              </w:rPr>
              <w:br/>
            </w:r>
            <w:r>
              <w:rPr>
                <w:rStyle w:val="a5"/>
                <w:rFonts w:ascii="Times New Roman" w:hAnsi="Times New Roman" w:cs="Times New Roman"/>
                <w:lang w:val="kk-KZ"/>
              </w:rPr>
              <w:t>Іс-әрекет барысы:</w:t>
            </w:r>
            <w:r>
              <w:rPr>
                <w:rFonts w:ascii="Times New Roman" w:hAnsi="Times New Roman" w:cs="Times New Roman"/>
                <w:lang w:val="kk-KZ"/>
              </w:rPr>
              <w:t xml:space="preserve"> Тәрбиеші балаларға қарапайым сұрақтар қояды, балалар қысқа жауап береді</w:t>
            </w:r>
          </w:p>
        </w:tc>
        <w:tc>
          <w:tcPr>
            <w:tcW w:w="2886" w:type="dxa"/>
            <w:tcBorders>
              <w:top w:val="single" w:sz="4" w:space="0" w:color="000000"/>
              <w:left w:val="single" w:sz="4" w:space="0" w:color="000000"/>
              <w:bottom w:val="single" w:sz="4" w:space="0" w:color="000000"/>
              <w:right w:val="single" w:sz="4" w:space="0" w:color="000000"/>
            </w:tcBorders>
            <w:shd w:val="clear" w:color="auto" w:fill="auto"/>
          </w:tcPr>
          <w:p w14:paraId="0896DD81"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Алдыңғы мониторинг нәтижесі бойынша жұмыс  Арнайы түзетуші іс-әрекеті</w:t>
            </w:r>
          </w:p>
          <w:p w14:paraId="1EBC4E92" w14:textId="77777777" w:rsidR="0043037B" w:rsidRDefault="003B3800">
            <w:pPr>
              <w:spacing w:after="0" w:line="240" w:lineRule="auto"/>
              <w:outlineLvl w:val="3"/>
              <w:rPr>
                <w:rFonts w:ascii="Times New Roman" w:eastAsia="Times New Roman" w:hAnsi="Times New Roman" w:cs="Times New Roman"/>
                <w:b/>
                <w:bCs/>
                <w:lang w:val="kk-KZ" w:eastAsia="ru-RU"/>
              </w:rPr>
            </w:pPr>
            <w:r>
              <w:rPr>
                <w:rFonts w:ascii="Times New Roman" w:eastAsia="Times New Roman" w:hAnsi="Times New Roman" w:cs="Times New Roman"/>
                <w:lang w:val="kk-KZ" w:eastAsia="ru-RU"/>
              </w:rPr>
              <w:t>Баланың сөйлеуге деген қызығушылығын ояту, сөздерді анық және дұрыс айтуға үйрету.</w:t>
            </w:r>
            <w:r>
              <w:rPr>
                <w:rFonts w:ascii="Times New Roman" w:hAnsi="Times New Roman" w:cs="Times New Roman"/>
                <w:lang w:val="kk-KZ"/>
              </w:rPr>
              <w:t xml:space="preserve"> </w:t>
            </w:r>
            <w:r>
              <w:rPr>
                <w:rFonts w:ascii="Times New Roman" w:eastAsia="Times New Roman" w:hAnsi="Times New Roman" w:cs="Times New Roman"/>
                <w:lang w:val="kk-KZ" w:eastAsia="ru-RU"/>
              </w:rPr>
              <w:t>Баламен күнделікті тақырыптарда сөйлесу (ойыншықтар, жануарлар, тамақ, отбасы туралы).</w:t>
            </w:r>
          </w:p>
          <w:p w14:paraId="391EED10" w14:textId="77777777" w:rsidR="0043037B" w:rsidRDefault="003B3800">
            <w:pPr>
              <w:spacing w:after="0" w:line="240" w:lineRule="auto"/>
              <w:outlineLvl w:val="3"/>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lastRenderedPageBreak/>
              <w:t>Сұрақ қою: «Бұл не?», «Бұл қандай?»</w:t>
            </w:r>
          </w:p>
          <w:p w14:paraId="7279573A" w14:textId="77777777" w:rsidR="0043037B" w:rsidRDefault="003B3800">
            <w:pPr>
              <w:spacing w:after="0" w:line="240" w:lineRule="auto"/>
              <w:outlineLvl w:val="3"/>
              <w:rPr>
                <w:rFonts w:ascii="Times New Roman" w:eastAsia="Times New Roman" w:hAnsi="Times New Roman" w:cs="Times New Roman"/>
                <w:b/>
                <w:bCs/>
                <w:lang w:val="kk-KZ" w:eastAsia="ru-RU"/>
              </w:rPr>
            </w:pPr>
            <w:r>
              <w:rPr>
                <w:rFonts w:ascii="Times New Roman" w:eastAsia="Times New Roman" w:hAnsi="Times New Roman" w:cs="Times New Roman"/>
                <w:lang w:val="kk-KZ" w:eastAsia="ru-RU"/>
              </w:rPr>
              <w:t>Баланың жауабын тыңдап, қажет болса, сөздерін толықтыру.</w:t>
            </w:r>
          </w:p>
          <w:p w14:paraId="341432CC" w14:textId="77777777" w:rsidR="0043037B" w:rsidRDefault="0043037B">
            <w:pPr>
              <w:spacing w:after="0" w:line="240" w:lineRule="auto"/>
              <w:outlineLvl w:val="2"/>
              <w:rPr>
                <w:rFonts w:ascii="Times New Roman" w:eastAsia="Times New Roman" w:hAnsi="Times New Roman" w:cs="Times New Roman"/>
                <w:b/>
                <w:bCs/>
                <w:lang w:val="kk-KZ" w:eastAsia="ru-RU"/>
              </w:rPr>
            </w:pPr>
          </w:p>
        </w:tc>
        <w:tc>
          <w:tcPr>
            <w:tcW w:w="2879" w:type="dxa"/>
            <w:tcBorders>
              <w:top w:val="single" w:sz="4" w:space="0" w:color="000000"/>
              <w:left w:val="single" w:sz="4" w:space="0" w:color="000000"/>
              <w:bottom w:val="single" w:sz="4" w:space="0" w:color="000000"/>
              <w:right w:val="single" w:sz="4" w:space="0" w:color="000000"/>
            </w:tcBorders>
          </w:tcPr>
          <w:p w14:paraId="05ED9727"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lastRenderedPageBreak/>
              <w:t xml:space="preserve">Алдыңғы мониторинг нәтижесі бойынша жұмыс </w:t>
            </w:r>
          </w:p>
          <w:p w14:paraId="06CC5AE2"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Арнайы түзетуші іс-әрекет</w:t>
            </w:r>
          </w:p>
          <w:p w14:paraId="68C74DEA"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Балаға табиғаттағы заттарды (ағаштар, гүлдер, жануарлар) суреттері арқылы таныстырып, оларды сипаттауды сұрайды.</w:t>
            </w:r>
          </w:p>
          <w:p w14:paraId="41050497" w14:textId="77777777" w:rsidR="0043037B" w:rsidRDefault="0043037B">
            <w:pPr>
              <w:spacing w:after="0" w:line="240" w:lineRule="auto"/>
              <w:outlineLvl w:val="2"/>
              <w:rPr>
                <w:rFonts w:ascii="Times New Roman" w:eastAsia="Times New Roman" w:hAnsi="Times New Roman" w:cs="Times New Roman"/>
                <w:b/>
                <w:bCs/>
                <w:lang w:val="kk-KZ" w:eastAsia="ru-RU"/>
              </w:rPr>
            </w:pPr>
          </w:p>
        </w:tc>
        <w:tc>
          <w:tcPr>
            <w:tcW w:w="2741" w:type="dxa"/>
            <w:tcBorders>
              <w:top w:val="single" w:sz="4" w:space="0" w:color="000000"/>
              <w:left w:val="single" w:sz="4" w:space="0" w:color="000000"/>
              <w:bottom w:val="single" w:sz="4" w:space="0" w:color="000000"/>
              <w:right w:val="single" w:sz="4" w:space="0" w:color="000000"/>
            </w:tcBorders>
            <w:shd w:val="clear" w:color="auto" w:fill="auto"/>
          </w:tcPr>
          <w:p w14:paraId="788DF4FC"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Алдыңғы мониторинг нәтижесі бойынша жұмыс  Арнайы түзетуші іс-әрекеті</w:t>
            </w:r>
          </w:p>
          <w:p w14:paraId="78FC6978" w14:textId="77777777" w:rsidR="0043037B" w:rsidRDefault="0043037B">
            <w:pPr>
              <w:spacing w:after="0" w:line="240" w:lineRule="auto"/>
              <w:outlineLvl w:val="3"/>
              <w:rPr>
                <w:rFonts w:ascii="Times New Roman" w:eastAsia="Times New Roman" w:hAnsi="Times New Roman" w:cs="Times New Roman"/>
                <w:b/>
                <w:bCs/>
                <w:lang w:val="kk-KZ" w:eastAsia="ru-RU"/>
              </w:rPr>
            </w:pPr>
          </w:p>
          <w:p w14:paraId="06671F9A"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 xml:space="preserve"> </w:t>
            </w:r>
            <w:r>
              <w:rPr>
                <w:rFonts w:ascii="Times New Roman" w:eastAsia="Times New Roman" w:hAnsi="Times New Roman" w:cs="Times New Roman"/>
                <w:b/>
                <w:lang w:val="kk-KZ" w:eastAsia="ru-RU"/>
              </w:rPr>
              <w:t>Қимылдар арқылы</w:t>
            </w:r>
            <w:r>
              <w:rPr>
                <w:rFonts w:ascii="Times New Roman" w:eastAsia="Times New Roman" w:hAnsi="Times New Roman" w:cs="Times New Roman"/>
                <w:lang w:val="kk-KZ" w:eastAsia="ru-RU"/>
              </w:rPr>
              <w:t xml:space="preserve"> сөздерді есте сақтауға үйрету. </w:t>
            </w:r>
            <w:r>
              <w:rPr>
                <w:rFonts w:ascii="Times New Roman" w:eastAsia="Times New Roman" w:hAnsi="Times New Roman" w:cs="Times New Roman"/>
                <w:lang w:eastAsia="ru-RU"/>
              </w:rPr>
              <w:t>«Кім не істеп жатыр?» ойыны. Балаларға жануарлардың қимылдарын көрсетуін сұрау (</w:t>
            </w:r>
            <w:r>
              <w:rPr>
                <w:rFonts w:ascii="Times New Roman" w:eastAsia="Times New Roman" w:hAnsi="Times New Roman" w:cs="Times New Roman"/>
                <w:iCs/>
                <w:lang w:eastAsia="ru-RU"/>
              </w:rPr>
              <w:t xml:space="preserve">«Мысық қалай жүреді?», «Құстар қалай </w:t>
            </w:r>
            <w:r>
              <w:rPr>
                <w:rFonts w:ascii="Times New Roman" w:eastAsia="Times New Roman" w:hAnsi="Times New Roman" w:cs="Times New Roman"/>
                <w:iCs/>
                <w:lang w:eastAsia="ru-RU"/>
              </w:rPr>
              <w:lastRenderedPageBreak/>
              <w:t>ұшады?»</w:t>
            </w:r>
            <w:r>
              <w:rPr>
                <w:rFonts w:ascii="Times New Roman" w:eastAsia="Times New Roman" w:hAnsi="Times New Roman" w:cs="Times New Roman"/>
                <w:lang w:eastAsia="ru-RU"/>
              </w:rPr>
              <w:t>).«Жасырылған затты тап» ойыны. Балаға затты сипаттау арқылы табуға көмектесу.</w:t>
            </w:r>
          </w:p>
          <w:p w14:paraId="3D3405ED" w14:textId="77777777" w:rsidR="0043037B" w:rsidRDefault="0043037B">
            <w:pPr>
              <w:spacing w:after="0" w:line="240" w:lineRule="auto"/>
              <w:outlineLvl w:val="2"/>
              <w:rPr>
                <w:rFonts w:ascii="Times New Roman" w:eastAsia="Times New Roman" w:hAnsi="Times New Roman" w:cs="Times New Roman"/>
                <w:b/>
                <w:bCs/>
                <w:lang w:eastAsia="ru-RU"/>
              </w:rPr>
            </w:pPr>
          </w:p>
        </w:tc>
        <w:tc>
          <w:tcPr>
            <w:tcW w:w="2886" w:type="dxa"/>
            <w:tcBorders>
              <w:top w:val="single" w:sz="4" w:space="0" w:color="000000"/>
              <w:left w:val="single" w:sz="4" w:space="0" w:color="000000"/>
              <w:bottom w:val="single" w:sz="4" w:space="0" w:color="000000"/>
              <w:right w:val="single" w:sz="4" w:space="0" w:color="000000"/>
            </w:tcBorders>
            <w:shd w:val="clear" w:color="auto" w:fill="auto"/>
          </w:tcPr>
          <w:p w14:paraId="0FD42AAB"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lastRenderedPageBreak/>
              <w:t>Алдыңғы мониторинг нәтижесі бойынша жұмыс  Арнайы түзетуші іс-әрекеті</w:t>
            </w:r>
          </w:p>
          <w:p w14:paraId="5975A63B" w14:textId="77777777" w:rsidR="0043037B" w:rsidRDefault="0043037B">
            <w:pPr>
              <w:spacing w:after="0" w:line="240" w:lineRule="auto"/>
              <w:outlineLvl w:val="3"/>
              <w:rPr>
                <w:rFonts w:ascii="Times New Roman" w:eastAsia="Times New Roman" w:hAnsi="Times New Roman" w:cs="Times New Roman"/>
                <w:b/>
                <w:bCs/>
                <w:lang w:val="kk-KZ" w:eastAsia="ru-RU"/>
              </w:rPr>
            </w:pPr>
          </w:p>
          <w:p w14:paraId="1177038C" w14:textId="77777777" w:rsidR="0043037B" w:rsidRDefault="003B3800">
            <w:pPr>
              <w:spacing w:after="0" w:line="240" w:lineRule="auto"/>
              <w:outlineLvl w:val="3"/>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Ән айту және еліктеу арқылы</w:t>
            </w:r>
            <w:r>
              <w:rPr>
                <w:rFonts w:ascii="Times New Roman" w:eastAsia="Times New Roman" w:hAnsi="Times New Roman" w:cs="Times New Roman"/>
                <w:lang w:val="kk-KZ" w:eastAsia="ru-RU"/>
              </w:rPr>
              <w:t>Баланың сөздерді түсініп айтуын дамыту.Жеңіл  әндерді тыңдау (</w:t>
            </w:r>
            <w:r>
              <w:rPr>
                <w:rFonts w:ascii="Times New Roman" w:eastAsia="Times New Roman" w:hAnsi="Times New Roman" w:cs="Times New Roman"/>
                <w:iCs/>
                <w:lang w:val="kk-KZ" w:eastAsia="ru-RU"/>
              </w:rPr>
              <w:t>«Қуырмаш»</w:t>
            </w:r>
            <w:r>
              <w:rPr>
                <w:rFonts w:ascii="Times New Roman" w:eastAsia="Times New Roman" w:hAnsi="Times New Roman" w:cs="Times New Roman"/>
                <w:lang w:val="kk-KZ" w:eastAsia="ru-RU"/>
              </w:rPr>
              <w:t xml:space="preserve"> сияқты).Баладан әннің кейбір сөздерін қайталауын сұрау</w:t>
            </w:r>
          </w:p>
          <w:p w14:paraId="1DCFCABB" w14:textId="77777777" w:rsidR="0043037B" w:rsidRDefault="0043037B">
            <w:pPr>
              <w:spacing w:after="0" w:line="240" w:lineRule="auto"/>
              <w:outlineLvl w:val="2"/>
              <w:rPr>
                <w:rFonts w:ascii="Times New Roman" w:eastAsia="Times New Roman" w:hAnsi="Times New Roman" w:cs="Times New Roman"/>
                <w:b/>
                <w:bCs/>
                <w:lang w:val="kk-KZ" w:eastAsia="ru-RU"/>
              </w:rPr>
            </w:pPr>
          </w:p>
        </w:tc>
      </w:tr>
      <w:tr w:rsidR="0043037B" w:rsidRPr="00552F20" w14:paraId="7B16F968" w14:textId="77777777">
        <w:trPr>
          <w:trHeight w:val="552"/>
        </w:trPr>
        <w:tc>
          <w:tcPr>
            <w:tcW w:w="2308" w:type="dxa"/>
          </w:tcPr>
          <w:p w14:paraId="0F9EC387" w14:textId="77777777" w:rsidR="0043037B" w:rsidRDefault="003B3800">
            <w:pPr>
              <w:pStyle w:val="TableParagraph"/>
              <w:tabs>
                <w:tab w:val="left" w:pos="4536"/>
              </w:tabs>
              <w:rPr>
                <w:b/>
              </w:rPr>
            </w:pPr>
            <w:r>
              <w:rPr>
                <w:b/>
              </w:rPr>
              <w:lastRenderedPageBreak/>
              <w:t>Серуенге</w:t>
            </w:r>
            <w:r>
              <w:rPr>
                <w:b/>
                <w:spacing w:val="-4"/>
              </w:rPr>
              <w:t xml:space="preserve"> </w:t>
            </w:r>
            <w:r>
              <w:rPr>
                <w:b/>
              </w:rPr>
              <w:t>дайындық</w:t>
            </w:r>
          </w:p>
        </w:tc>
        <w:tc>
          <w:tcPr>
            <w:tcW w:w="2598" w:type="dxa"/>
            <w:tcBorders>
              <w:top w:val="single" w:sz="4" w:space="0" w:color="auto"/>
              <w:left w:val="single" w:sz="4" w:space="0" w:color="auto"/>
              <w:bottom w:val="single" w:sz="4" w:space="0" w:color="auto"/>
              <w:right w:val="single" w:sz="4" w:space="0" w:color="auto"/>
            </w:tcBorders>
          </w:tcPr>
          <w:p w14:paraId="58BFD4E1" w14:textId="77777777" w:rsidR="0043037B" w:rsidRDefault="003B3800">
            <w:pPr>
              <w:tabs>
                <w:tab w:val="left" w:pos="4536"/>
              </w:tabs>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Балалар серуенге киетін киімдерін атайды (күртеше, бәтеңке, бас киім, қолғап).</w:t>
            </w:r>
          </w:p>
          <w:p w14:paraId="5256967A" w14:textId="77777777" w:rsidR="0043037B" w:rsidRDefault="003B3800">
            <w:pPr>
              <w:tabs>
                <w:tab w:val="left" w:pos="4536"/>
              </w:tabs>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Балаларға киім атауларын дұрыс айтуға көмектесу.</w:t>
            </w:r>
          </w:p>
          <w:p w14:paraId="5ED79EE2" w14:textId="77777777" w:rsidR="0043037B" w:rsidRDefault="0043037B">
            <w:pPr>
              <w:tabs>
                <w:tab w:val="left" w:pos="4536"/>
              </w:tabs>
              <w:spacing w:after="0" w:line="240" w:lineRule="auto"/>
              <w:rPr>
                <w:rFonts w:ascii="Times New Roman" w:hAnsi="Times New Roman" w:cs="Times New Roman"/>
                <w:lang w:val="kk-KZ"/>
              </w:rPr>
            </w:pPr>
          </w:p>
          <w:p w14:paraId="10F738C5" w14:textId="77777777" w:rsidR="0043037B" w:rsidRDefault="0043037B">
            <w:pPr>
              <w:tabs>
                <w:tab w:val="left" w:pos="4536"/>
              </w:tabs>
              <w:spacing w:after="0" w:line="240" w:lineRule="auto"/>
              <w:rPr>
                <w:rFonts w:ascii="Times New Roman" w:eastAsia="Times New Roman" w:hAnsi="Times New Roman" w:cs="Times New Roman"/>
                <w:bCs/>
                <w:lang w:val="kk-KZ" w:eastAsia="ru-RU"/>
              </w:rPr>
            </w:pPr>
          </w:p>
        </w:tc>
        <w:tc>
          <w:tcPr>
            <w:tcW w:w="2886" w:type="dxa"/>
            <w:tcBorders>
              <w:top w:val="single" w:sz="4" w:space="0" w:color="auto"/>
              <w:left w:val="single" w:sz="4" w:space="0" w:color="auto"/>
              <w:bottom w:val="single" w:sz="4" w:space="0" w:color="auto"/>
              <w:right w:val="single" w:sz="4" w:space="0" w:color="auto"/>
            </w:tcBorders>
          </w:tcPr>
          <w:p w14:paraId="774989EC" w14:textId="77777777" w:rsidR="0043037B" w:rsidRDefault="003B3800">
            <w:pPr>
              <w:tabs>
                <w:tab w:val="left" w:pos="4536"/>
              </w:tabs>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Балалар киімдерін шкафқа дұрыс орналастыруды үйренеді.</w:t>
            </w:r>
          </w:p>
          <w:p w14:paraId="5B3D10F4" w14:textId="77777777" w:rsidR="0043037B" w:rsidRDefault="003B3800">
            <w:pPr>
              <w:tabs>
                <w:tab w:val="left" w:pos="4536"/>
              </w:tabs>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«Киімдер қайда тұрады?» ойыны – Балаларға әртүрлі заттарды көрсетіп, қайсысы қайда тұратынын айтады (бас киім – жоғарғы сөреде, аяқ киім – төменгі сөреде).</w:t>
            </w:r>
          </w:p>
          <w:p w14:paraId="50C041F9" w14:textId="77777777" w:rsidR="0043037B" w:rsidRDefault="003B3800">
            <w:pPr>
              <w:tabs>
                <w:tab w:val="left" w:pos="4536"/>
              </w:tabs>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балалардың өз киімдерін дұрыс жинауын қадағалу</w:t>
            </w:r>
          </w:p>
        </w:tc>
        <w:tc>
          <w:tcPr>
            <w:tcW w:w="2879" w:type="dxa"/>
          </w:tcPr>
          <w:p w14:paraId="7AAFC56B" w14:textId="77777777" w:rsidR="0043037B" w:rsidRDefault="003B3800">
            <w:pPr>
              <w:pStyle w:val="aa"/>
              <w:spacing w:before="0" w:beforeAutospacing="0" w:after="0" w:afterAutospacing="0"/>
              <w:rPr>
                <w:sz w:val="22"/>
                <w:szCs w:val="22"/>
                <w:lang w:val="kk-KZ"/>
              </w:rPr>
            </w:pPr>
            <w:r>
              <w:rPr>
                <w:sz w:val="22"/>
                <w:szCs w:val="22"/>
                <w:lang w:val="kk-KZ"/>
              </w:rPr>
              <w:t xml:space="preserve">  Балалардың киімдерінің толықтығын, жылы әрі құрғақ болуын тексеру,Серуен кезінде қолданылатын ойыншықтар мен құралдарды (шана, күрек, қар илеу формалары, қысқы ойын құралдары) дайындау</w:t>
            </w:r>
          </w:p>
        </w:tc>
        <w:tc>
          <w:tcPr>
            <w:tcW w:w="2741" w:type="dxa"/>
          </w:tcPr>
          <w:p w14:paraId="4435A384" w14:textId="77777777" w:rsidR="0043037B" w:rsidRDefault="003B3800">
            <w:pPr>
              <w:pStyle w:val="1"/>
              <w:tabs>
                <w:tab w:val="left" w:pos="4536"/>
              </w:tabs>
              <w:spacing w:before="0" w:beforeAutospacing="0" w:after="0" w:afterAutospacing="0"/>
              <w:rPr>
                <w:rFonts w:eastAsia="Calibri"/>
                <w:sz w:val="22"/>
                <w:szCs w:val="22"/>
                <w:lang w:val="kk-KZ"/>
              </w:rPr>
            </w:pPr>
            <w:r>
              <w:rPr>
                <w:rFonts w:eastAsia="Calibri"/>
                <w:sz w:val="22"/>
                <w:szCs w:val="22"/>
                <w:lang w:val="kk-KZ"/>
              </w:rPr>
              <w:t>Серуен кезінде ұйымдастырылған еңбек тәрбиесі арқылы еңбек-сүйгіштікке баулу.</w:t>
            </w:r>
          </w:p>
        </w:tc>
        <w:tc>
          <w:tcPr>
            <w:tcW w:w="2886" w:type="dxa"/>
          </w:tcPr>
          <w:p w14:paraId="58CECC5A" w14:textId="77777777" w:rsidR="0043037B" w:rsidRDefault="003B3800">
            <w:pPr>
              <w:pStyle w:val="aa"/>
              <w:spacing w:before="0" w:beforeAutospacing="0" w:after="0" w:afterAutospacing="0"/>
              <w:rPr>
                <w:sz w:val="22"/>
                <w:szCs w:val="22"/>
                <w:lang w:val="kk-KZ"/>
              </w:rPr>
            </w:pPr>
            <w:r>
              <w:rPr>
                <w:rFonts w:eastAsia="Calibri"/>
                <w:sz w:val="22"/>
                <w:szCs w:val="22"/>
                <w:lang w:val="kk-KZ"/>
              </w:rPr>
              <w:t xml:space="preserve">Табиғатқа деген қызығушылықтарын арттыру. </w:t>
            </w:r>
            <w:r>
              <w:rPr>
                <w:sz w:val="22"/>
                <w:szCs w:val="22"/>
                <w:lang w:val="kk-KZ"/>
              </w:rPr>
              <w:t xml:space="preserve"> Қыс мезгілінің ерекшелігі туралы қысқа әңгіме жүргізеді: қар, аяз, мұз, күннің қысқалығы, жылы киіну қажеттілігі туралы айту</w:t>
            </w:r>
          </w:p>
          <w:p w14:paraId="10828AE4" w14:textId="77777777" w:rsidR="0043037B" w:rsidRDefault="0043037B">
            <w:pPr>
              <w:pStyle w:val="1"/>
              <w:tabs>
                <w:tab w:val="left" w:pos="4536"/>
              </w:tabs>
              <w:spacing w:before="0" w:beforeAutospacing="0" w:after="0" w:afterAutospacing="0"/>
              <w:rPr>
                <w:rFonts w:eastAsia="Calibri"/>
                <w:sz w:val="22"/>
                <w:szCs w:val="22"/>
                <w:lang w:val="kk-KZ"/>
              </w:rPr>
            </w:pPr>
          </w:p>
        </w:tc>
      </w:tr>
      <w:tr w:rsidR="0043037B" w14:paraId="668279B2" w14:textId="77777777">
        <w:trPr>
          <w:trHeight w:val="552"/>
        </w:trPr>
        <w:tc>
          <w:tcPr>
            <w:tcW w:w="2308" w:type="dxa"/>
          </w:tcPr>
          <w:p w14:paraId="3B6B0DE8" w14:textId="77777777" w:rsidR="0043037B" w:rsidRDefault="003B3800">
            <w:pPr>
              <w:pStyle w:val="TableParagraph"/>
              <w:tabs>
                <w:tab w:val="left" w:pos="4536"/>
              </w:tabs>
              <w:rPr>
                <w:b/>
              </w:rPr>
            </w:pPr>
            <w:r>
              <w:rPr>
                <w:b/>
              </w:rPr>
              <w:t>Серуен</w:t>
            </w:r>
          </w:p>
        </w:tc>
        <w:tc>
          <w:tcPr>
            <w:tcW w:w="2598" w:type="dxa"/>
          </w:tcPr>
          <w:p w14:paraId="15015254"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 xml:space="preserve">Серуен картотекасы №6 </w:t>
            </w:r>
          </w:p>
          <w:p w14:paraId="6EC01A35" w14:textId="77777777" w:rsidR="0043037B" w:rsidRDefault="003B3800">
            <w:pPr>
              <w:pStyle w:val="aa"/>
              <w:spacing w:before="0" w:beforeAutospacing="0" w:after="0" w:afterAutospacing="0"/>
              <w:rPr>
                <w:sz w:val="22"/>
                <w:szCs w:val="22"/>
                <w:lang w:val="kk-KZ"/>
              </w:rPr>
            </w:pPr>
            <w:r>
              <w:rPr>
                <w:rStyle w:val="a5"/>
                <w:sz w:val="22"/>
                <w:szCs w:val="22"/>
                <w:lang w:val="kk-KZ"/>
              </w:rPr>
              <w:t>Міндет:</w:t>
            </w:r>
            <w:r>
              <w:rPr>
                <w:sz w:val="22"/>
                <w:szCs w:val="22"/>
                <w:lang w:val="kk-KZ"/>
              </w:rPr>
              <w:t xml:space="preserve"> Әр бала ойын құралдарын орнына қоюға жауапты.</w:t>
            </w:r>
          </w:p>
          <w:p w14:paraId="5ABA5E36" w14:textId="77777777" w:rsidR="0043037B" w:rsidRDefault="003B3800">
            <w:pPr>
              <w:pStyle w:val="aa"/>
              <w:spacing w:before="0" w:beforeAutospacing="0" w:after="0" w:afterAutospacing="0"/>
              <w:rPr>
                <w:sz w:val="22"/>
                <w:szCs w:val="22"/>
                <w:lang w:val="kk-KZ"/>
              </w:rPr>
            </w:pPr>
            <w:r>
              <w:rPr>
                <w:rStyle w:val="a5"/>
                <w:sz w:val="22"/>
                <w:szCs w:val="22"/>
                <w:lang w:val="kk-KZ"/>
              </w:rPr>
              <w:t>Орын:</w:t>
            </w:r>
            <w:r>
              <w:rPr>
                <w:sz w:val="22"/>
                <w:szCs w:val="22"/>
                <w:lang w:val="kk-KZ"/>
              </w:rPr>
              <w:t xml:space="preserve"> Дала</w:t>
            </w:r>
          </w:p>
          <w:p w14:paraId="3ABD1A4E" w14:textId="77777777" w:rsidR="0043037B" w:rsidRDefault="003B3800">
            <w:pPr>
              <w:pStyle w:val="aa"/>
              <w:spacing w:before="0" w:beforeAutospacing="0" w:after="0" w:afterAutospacing="0"/>
              <w:rPr>
                <w:sz w:val="22"/>
                <w:szCs w:val="22"/>
                <w:lang w:val="kk-KZ"/>
              </w:rPr>
            </w:pPr>
            <w:r>
              <w:rPr>
                <w:rStyle w:val="a5"/>
                <w:sz w:val="22"/>
                <w:szCs w:val="22"/>
                <w:lang w:val="kk-KZ"/>
              </w:rPr>
              <w:t>Іс-әрекет:</w:t>
            </w:r>
            <w:r>
              <w:rPr>
                <w:sz w:val="22"/>
                <w:szCs w:val="22"/>
                <w:lang w:val="kk-KZ"/>
              </w:rPr>
              <w:t xml:space="preserve"> Қармен қозғалыс жаттығулары – секіру, жүгіру, тепе-теңдік жаттығулары.</w:t>
            </w:r>
          </w:p>
          <w:p w14:paraId="03A6F044" w14:textId="77777777" w:rsidR="0043037B" w:rsidRDefault="003B3800">
            <w:pPr>
              <w:pStyle w:val="aa"/>
              <w:spacing w:before="0" w:beforeAutospacing="0" w:after="0" w:afterAutospacing="0"/>
              <w:rPr>
                <w:sz w:val="22"/>
                <w:szCs w:val="22"/>
                <w:lang w:val="kk-KZ"/>
              </w:rPr>
            </w:pPr>
            <w:r>
              <w:rPr>
                <w:rStyle w:val="a5"/>
                <w:sz w:val="22"/>
                <w:szCs w:val="22"/>
                <w:lang w:val="kk-KZ"/>
              </w:rPr>
              <w:t>Еңбекке баулу:</w:t>
            </w:r>
            <w:r>
              <w:rPr>
                <w:sz w:val="22"/>
                <w:szCs w:val="22"/>
                <w:lang w:val="kk-KZ"/>
              </w:rPr>
              <w:t xml:space="preserve"> Құралдарды жинау, алаңды ретке келтіру.</w:t>
            </w:r>
          </w:p>
          <w:p w14:paraId="365C1095" w14:textId="77777777" w:rsidR="0043037B" w:rsidRDefault="003B3800">
            <w:pPr>
              <w:pStyle w:val="aa"/>
              <w:spacing w:before="0" w:beforeAutospacing="0" w:after="0" w:afterAutospacing="0"/>
              <w:rPr>
                <w:sz w:val="22"/>
                <w:szCs w:val="22"/>
                <w:lang w:val="kk-KZ"/>
              </w:rPr>
            </w:pPr>
            <w:r>
              <w:rPr>
                <w:rStyle w:val="a5"/>
                <w:sz w:val="22"/>
                <w:szCs w:val="22"/>
                <w:lang w:val="kk-KZ"/>
              </w:rPr>
              <w:t>Зерттеу тәжірибесі:</w:t>
            </w:r>
            <w:r>
              <w:rPr>
                <w:sz w:val="22"/>
                <w:szCs w:val="22"/>
                <w:lang w:val="kk-KZ"/>
              </w:rPr>
              <w:t xml:space="preserve"> Қардың тығыздығы мен оның қозғалысқа қалай әсер ететінін бақылау.</w:t>
            </w:r>
          </w:p>
          <w:p w14:paraId="04F50098" w14:textId="77777777" w:rsidR="0043037B" w:rsidRDefault="003B3800">
            <w:pPr>
              <w:pStyle w:val="aa"/>
              <w:spacing w:before="0" w:beforeAutospacing="0" w:after="0" w:afterAutospacing="0"/>
              <w:rPr>
                <w:sz w:val="22"/>
                <w:szCs w:val="22"/>
                <w:lang w:val="kk-KZ"/>
              </w:rPr>
            </w:pPr>
            <w:r>
              <w:rPr>
                <w:rStyle w:val="a5"/>
                <w:sz w:val="22"/>
                <w:szCs w:val="22"/>
                <w:lang w:val="kk-KZ"/>
              </w:rPr>
              <w:t>Қысқы моторикалық ойын:</w:t>
            </w:r>
            <w:r>
              <w:rPr>
                <w:sz w:val="22"/>
                <w:szCs w:val="22"/>
                <w:lang w:val="kk-KZ"/>
              </w:rPr>
              <w:t xml:space="preserve"> «Қардағы кедергілер жолы» – кедергілер арқылы қар үстінде өту.</w:t>
            </w:r>
          </w:p>
          <w:p w14:paraId="4624803D" w14:textId="77777777" w:rsidR="0043037B" w:rsidRDefault="0043037B">
            <w:pPr>
              <w:tabs>
                <w:tab w:val="left" w:pos="4536"/>
              </w:tabs>
              <w:spacing w:after="0" w:line="240" w:lineRule="auto"/>
              <w:rPr>
                <w:rFonts w:ascii="Times New Roman" w:eastAsia="Times New Roman" w:hAnsi="Times New Roman" w:cs="Times New Roman"/>
                <w:lang w:val="kk-KZ"/>
              </w:rPr>
            </w:pPr>
          </w:p>
          <w:p w14:paraId="015886C5"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Қоршаған әлеммен таныстыру )</w:t>
            </w:r>
          </w:p>
          <w:p w14:paraId="3C36E88B" w14:textId="77777777" w:rsidR="0043037B" w:rsidRDefault="0043037B">
            <w:pPr>
              <w:tabs>
                <w:tab w:val="left" w:pos="4536"/>
              </w:tabs>
              <w:spacing w:after="0" w:line="240" w:lineRule="auto"/>
              <w:rPr>
                <w:rFonts w:ascii="Times New Roman" w:eastAsia="Times New Roman" w:hAnsi="Times New Roman" w:cs="Times New Roman"/>
                <w:b/>
                <w:bCs/>
                <w:lang w:val="kk-KZ" w:eastAsia="ru-RU"/>
              </w:rPr>
            </w:pPr>
          </w:p>
        </w:tc>
        <w:tc>
          <w:tcPr>
            <w:tcW w:w="2886" w:type="dxa"/>
          </w:tcPr>
          <w:p w14:paraId="2183E016"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Серуен картотекасы №7</w:t>
            </w:r>
          </w:p>
          <w:p w14:paraId="5B3864C9" w14:textId="77777777" w:rsidR="0043037B" w:rsidRDefault="003B3800">
            <w:pPr>
              <w:pStyle w:val="aa"/>
              <w:spacing w:before="0" w:beforeAutospacing="0" w:after="0" w:afterAutospacing="0"/>
              <w:rPr>
                <w:sz w:val="22"/>
                <w:szCs w:val="22"/>
                <w:lang w:val="kk-KZ"/>
              </w:rPr>
            </w:pPr>
            <w:r>
              <w:rPr>
                <w:rStyle w:val="a5"/>
                <w:sz w:val="22"/>
                <w:szCs w:val="22"/>
                <w:lang w:val="kk-KZ"/>
              </w:rPr>
              <w:t>Міндет:</w:t>
            </w:r>
            <w:r>
              <w:rPr>
                <w:sz w:val="22"/>
                <w:szCs w:val="22"/>
                <w:lang w:val="kk-KZ"/>
              </w:rPr>
              <w:t xml:space="preserve"> Әр бала бір құралды орнына қояды.</w:t>
            </w:r>
          </w:p>
          <w:p w14:paraId="1D7F6716" w14:textId="77777777" w:rsidR="0043037B" w:rsidRDefault="003B3800">
            <w:pPr>
              <w:pStyle w:val="aa"/>
              <w:spacing w:before="0" w:beforeAutospacing="0" w:after="0" w:afterAutospacing="0"/>
              <w:rPr>
                <w:sz w:val="22"/>
                <w:szCs w:val="22"/>
                <w:lang w:val="kk-KZ"/>
              </w:rPr>
            </w:pPr>
            <w:r>
              <w:rPr>
                <w:rStyle w:val="a5"/>
                <w:sz w:val="22"/>
                <w:szCs w:val="22"/>
                <w:lang w:val="kk-KZ"/>
              </w:rPr>
              <w:t>Орын:</w:t>
            </w:r>
            <w:r>
              <w:rPr>
                <w:sz w:val="22"/>
                <w:szCs w:val="22"/>
                <w:lang w:val="kk-KZ"/>
              </w:rPr>
              <w:t xml:space="preserve"> Бөлме</w:t>
            </w:r>
          </w:p>
          <w:p w14:paraId="3BA27855" w14:textId="77777777" w:rsidR="0043037B" w:rsidRDefault="003B3800">
            <w:pPr>
              <w:pStyle w:val="aa"/>
              <w:spacing w:before="0" w:beforeAutospacing="0" w:after="0" w:afterAutospacing="0"/>
              <w:rPr>
                <w:sz w:val="22"/>
                <w:szCs w:val="22"/>
                <w:lang w:val="kk-KZ"/>
              </w:rPr>
            </w:pPr>
            <w:r>
              <w:rPr>
                <w:rStyle w:val="a5"/>
                <w:sz w:val="22"/>
                <w:szCs w:val="22"/>
                <w:lang w:val="kk-KZ"/>
              </w:rPr>
              <w:t>Іс-әрекет:</w:t>
            </w:r>
            <w:r>
              <w:rPr>
                <w:sz w:val="22"/>
                <w:szCs w:val="22"/>
                <w:lang w:val="kk-KZ"/>
              </w:rPr>
              <w:t xml:space="preserve"> «Қысқы табиғат фото-суреттері» – суреттер арқылы табиғат құбылыстарын талдау.</w:t>
            </w:r>
          </w:p>
          <w:p w14:paraId="62EF1757" w14:textId="77777777" w:rsidR="0043037B" w:rsidRDefault="003B3800">
            <w:pPr>
              <w:pStyle w:val="aa"/>
              <w:spacing w:before="0" w:beforeAutospacing="0" w:after="0" w:afterAutospacing="0"/>
              <w:rPr>
                <w:sz w:val="22"/>
                <w:szCs w:val="22"/>
                <w:lang w:val="kk-KZ"/>
              </w:rPr>
            </w:pPr>
            <w:r>
              <w:rPr>
                <w:rStyle w:val="a5"/>
                <w:sz w:val="22"/>
                <w:szCs w:val="22"/>
                <w:lang w:val="kk-KZ"/>
              </w:rPr>
              <w:t>Еңбекке баулу:</w:t>
            </w:r>
            <w:r>
              <w:rPr>
                <w:sz w:val="22"/>
                <w:szCs w:val="22"/>
                <w:lang w:val="kk-KZ"/>
              </w:rPr>
              <w:t xml:space="preserve"> Қолданған құралдарды жинау, үстелді тазалау.</w:t>
            </w:r>
          </w:p>
          <w:p w14:paraId="095F42DE" w14:textId="77777777" w:rsidR="0043037B" w:rsidRDefault="003B3800">
            <w:pPr>
              <w:pStyle w:val="aa"/>
              <w:spacing w:before="0" w:beforeAutospacing="0" w:after="0" w:afterAutospacing="0"/>
              <w:rPr>
                <w:sz w:val="22"/>
                <w:szCs w:val="22"/>
                <w:lang w:val="kk-KZ"/>
              </w:rPr>
            </w:pPr>
            <w:r>
              <w:rPr>
                <w:rStyle w:val="a5"/>
                <w:sz w:val="22"/>
                <w:szCs w:val="22"/>
                <w:lang w:val="kk-KZ"/>
              </w:rPr>
              <w:t>Зерттеу тәжірибесі:</w:t>
            </w:r>
            <w:r>
              <w:rPr>
                <w:sz w:val="22"/>
                <w:szCs w:val="22"/>
                <w:lang w:val="kk-KZ"/>
              </w:rPr>
              <w:t xml:space="preserve"> Суреттегі табиғат элементтерінің қандай өзгерістерге ұшырайтынын талдау.</w:t>
            </w:r>
          </w:p>
          <w:p w14:paraId="26950575" w14:textId="77777777" w:rsidR="0043037B" w:rsidRDefault="003B3800">
            <w:pPr>
              <w:pStyle w:val="aa"/>
              <w:spacing w:before="0" w:beforeAutospacing="0" w:after="0" w:afterAutospacing="0"/>
              <w:rPr>
                <w:sz w:val="22"/>
                <w:szCs w:val="22"/>
                <w:lang w:val="kk-KZ"/>
              </w:rPr>
            </w:pPr>
            <w:r>
              <w:rPr>
                <w:rStyle w:val="a5"/>
                <w:sz w:val="22"/>
                <w:szCs w:val="22"/>
                <w:lang w:val="kk-KZ"/>
              </w:rPr>
              <w:t>Қысқы моторикалық ойын:</w:t>
            </w:r>
            <w:r>
              <w:rPr>
                <w:sz w:val="22"/>
                <w:szCs w:val="22"/>
                <w:lang w:val="kk-KZ"/>
              </w:rPr>
              <w:t xml:space="preserve"> «Қардағы баланстық жол» – тепе-теңдікті сақтап қар үстінде жүру.</w:t>
            </w:r>
          </w:p>
          <w:p w14:paraId="3DFF25EE" w14:textId="77777777" w:rsidR="0043037B" w:rsidRDefault="0043037B">
            <w:pPr>
              <w:tabs>
                <w:tab w:val="left" w:pos="4536"/>
              </w:tabs>
              <w:spacing w:after="0" w:line="240" w:lineRule="auto"/>
              <w:rPr>
                <w:rFonts w:ascii="Times New Roman" w:eastAsia="Times New Roman" w:hAnsi="Times New Roman" w:cs="Times New Roman"/>
                <w:b/>
                <w:bCs/>
                <w:lang w:val="kk-KZ" w:eastAsia="ru-RU"/>
              </w:rPr>
            </w:pPr>
          </w:p>
          <w:p w14:paraId="005EFFCB"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Қоршаған әлеммен таныстыру )</w:t>
            </w:r>
          </w:p>
        </w:tc>
        <w:tc>
          <w:tcPr>
            <w:tcW w:w="2879" w:type="dxa"/>
          </w:tcPr>
          <w:p w14:paraId="5787CA8A"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Серуен картотекасы №8</w:t>
            </w:r>
          </w:p>
          <w:p w14:paraId="0F71E807" w14:textId="77777777" w:rsidR="0043037B" w:rsidRDefault="003B3800">
            <w:pPr>
              <w:pStyle w:val="aa"/>
              <w:spacing w:before="0" w:beforeAutospacing="0" w:after="0" w:afterAutospacing="0"/>
              <w:rPr>
                <w:sz w:val="22"/>
                <w:szCs w:val="22"/>
                <w:lang w:val="kk-KZ"/>
              </w:rPr>
            </w:pPr>
            <w:r>
              <w:rPr>
                <w:rStyle w:val="a5"/>
                <w:sz w:val="22"/>
                <w:szCs w:val="22"/>
                <w:lang w:val="kk-KZ"/>
              </w:rPr>
              <w:t>Міндет:</w:t>
            </w:r>
            <w:r>
              <w:rPr>
                <w:sz w:val="22"/>
                <w:szCs w:val="22"/>
                <w:lang w:val="kk-KZ"/>
              </w:rPr>
              <w:t xml:space="preserve"> Әр бала бір ізді жасауға жауапты.</w:t>
            </w:r>
          </w:p>
          <w:p w14:paraId="1FDF18E1" w14:textId="77777777" w:rsidR="0043037B" w:rsidRDefault="003B3800">
            <w:pPr>
              <w:pStyle w:val="aa"/>
              <w:spacing w:before="0" w:beforeAutospacing="0" w:after="0" w:afterAutospacing="0"/>
              <w:rPr>
                <w:sz w:val="22"/>
                <w:szCs w:val="22"/>
                <w:lang w:val="kk-KZ"/>
              </w:rPr>
            </w:pPr>
            <w:r>
              <w:rPr>
                <w:rStyle w:val="a5"/>
                <w:sz w:val="22"/>
                <w:szCs w:val="22"/>
                <w:lang w:val="kk-KZ"/>
              </w:rPr>
              <w:t>Орын:</w:t>
            </w:r>
            <w:r>
              <w:rPr>
                <w:sz w:val="22"/>
                <w:szCs w:val="22"/>
                <w:lang w:val="kk-KZ"/>
              </w:rPr>
              <w:t xml:space="preserve"> Дала</w:t>
            </w:r>
          </w:p>
          <w:p w14:paraId="4CCA3C64" w14:textId="77777777" w:rsidR="0043037B" w:rsidRDefault="003B3800">
            <w:pPr>
              <w:pStyle w:val="aa"/>
              <w:spacing w:before="0" w:beforeAutospacing="0" w:after="0" w:afterAutospacing="0"/>
              <w:rPr>
                <w:sz w:val="22"/>
                <w:szCs w:val="22"/>
                <w:lang w:val="kk-KZ"/>
              </w:rPr>
            </w:pPr>
            <w:r>
              <w:rPr>
                <w:rStyle w:val="a5"/>
                <w:sz w:val="22"/>
                <w:szCs w:val="22"/>
                <w:lang w:val="kk-KZ"/>
              </w:rPr>
              <w:t>Іс-әрекет:</w:t>
            </w:r>
            <w:r>
              <w:rPr>
                <w:sz w:val="22"/>
                <w:szCs w:val="22"/>
                <w:lang w:val="kk-KZ"/>
              </w:rPr>
              <w:t xml:space="preserve"> «Қардағы жануар іздерін жасау» – балалар әр жануардың ізін жасап, табады.</w:t>
            </w:r>
          </w:p>
          <w:p w14:paraId="057B9B34" w14:textId="77777777" w:rsidR="0043037B" w:rsidRDefault="003B3800">
            <w:pPr>
              <w:pStyle w:val="aa"/>
              <w:spacing w:before="0" w:beforeAutospacing="0" w:after="0" w:afterAutospacing="0"/>
              <w:rPr>
                <w:sz w:val="22"/>
                <w:szCs w:val="22"/>
                <w:lang w:val="kk-KZ"/>
              </w:rPr>
            </w:pPr>
            <w:r>
              <w:rPr>
                <w:rStyle w:val="a5"/>
                <w:sz w:val="22"/>
                <w:szCs w:val="22"/>
                <w:lang w:val="kk-KZ"/>
              </w:rPr>
              <w:t>Еңбекке баулу:</w:t>
            </w:r>
            <w:r>
              <w:rPr>
                <w:sz w:val="22"/>
                <w:szCs w:val="22"/>
                <w:lang w:val="kk-KZ"/>
              </w:rPr>
              <w:t xml:space="preserve"> Қар қалдықтарын жинау.</w:t>
            </w:r>
          </w:p>
          <w:p w14:paraId="71FDC951" w14:textId="77777777" w:rsidR="0043037B" w:rsidRDefault="003B3800">
            <w:pPr>
              <w:pStyle w:val="aa"/>
              <w:spacing w:before="0" w:beforeAutospacing="0" w:after="0" w:afterAutospacing="0"/>
              <w:rPr>
                <w:sz w:val="22"/>
                <w:szCs w:val="22"/>
                <w:lang w:val="kk-KZ"/>
              </w:rPr>
            </w:pPr>
            <w:r>
              <w:rPr>
                <w:rStyle w:val="a5"/>
                <w:sz w:val="22"/>
                <w:szCs w:val="22"/>
                <w:lang w:val="kk-KZ"/>
              </w:rPr>
              <w:t>Зерттеу тәжірибесі:</w:t>
            </w:r>
            <w:r>
              <w:rPr>
                <w:sz w:val="22"/>
                <w:szCs w:val="22"/>
                <w:lang w:val="kk-KZ"/>
              </w:rPr>
              <w:t xml:space="preserve"> Әр жануардың ізін салыстыру, айырмашылықтарын талдау.</w:t>
            </w:r>
          </w:p>
          <w:p w14:paraId="302127CE" w14:textId="77777777" w:rsidR="0043037B" w:rsidRDefault="003B3800">
            <w:pPr>
              <w:pStyle w:val="aa"/>
              <w:spacing w:before="0" w:beforeAutospacing="0" w:after="0" w:afterAutospacing="0"/>
              <w:rPr>
                <w:sz w:val="22"/>
                <w:szCs w:val="22"/>
                <w:lang w:val="kk-KZ"/>
              </w:rPr>
            </w:pPr>
            <w:r>
              <w:rPr>
                <w:rStyle w:val="a5"/>
                <w:sz w:val="22"/>
                <w:szCs w:val="22"/>
                <w:lang w:val="kk-KZ"/>
              </w:rPr>
              <w:t>Қысқы моторикалық ойын:</w:t>
            </w:r>
            <w:r>
              <w:rPr>
                <w:sz w:val="22"/>
                <w:szCs w:val="22"/>
                <w:lang w:val="kk-KZ"/>
              </w:rPr>
              <w:t xml:space="preserve"> «Жануар ізін жүріп өту» – із бойымен жүгіру, секіру.</w:t>
            </w:r>
          </w:p>
          <w:p w14:paraId="0300DB96" w14:textId="77777777" w:rsidR="0043037B" w:rsidRDefault="0043037B">
            <w:pPr>
              <w:pStyle w:val="aa"/>
              <w:spacing w:before="0" w:beforeAutospacing="0" w:after="0" w:afterAutospacing="0"/>
              <w:rPr>
                <w:rStyle w:val="a5"/>
                <w:sz w:val="22"/>
                <w:szCs w:val="22"/>
                <w:lang w:val="kk-KZ"/>
              </w:rPr>
            </w:pPr>
          </w:p>
          <w:p w14:paraId="52F4C37C" w14:textId="77777777" w:rsidR="0043037B" w:rsidRDefault="0043037B">
            <w:pPr>
              <w:tabs>
                <w:tab w:val="left" w:pos="4536"/>
              </w:tabs>
              <w:spacing w:after="0" w:line="240" w:lineRule="auto"/>
              <w:rPr>
                <w:rFonts w:ascii="Times New Roman" w:eastAsia="Times New Roman" w:hAnsi="Times New Roman" w:cs="Times New Roman"/>
                <w:b/>
                <w:bCs/>
                <w:lang w:val="kk-KZ" w:eastAsia="ru-RU"/>
              </w:rPr>
            </w:pPr>
          </w:p>
          <w:p w14:paraId="12FC5C85"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Еңбекке баулу , эксперименттік ойын, тіл дамыту дағдылары  Қоршаған әлеммен таныстыру</w:t>
            </w:r>
          </w:p>
        </w:tc>
        <w:tc>
          <w:tcPr>
            <w:tcW w:w="2741" w:type="dxa"/>
          </w:tcPr>
          <w:p w14:paraId="76761715" w14:textId="77777777" w:rsidR="0043037B" w:rsidRDefault="003B3800">
            <w:pPr>
              <w:pStyle w:val="aa"/>
              <w:spacing w:before="0" w:beforeAutospacing="0" w:after="0" w:afterAutospacing="0"/>
              <w:rPr>
                <w:sz w:val="22"/>
                <w:szCs w:val="22"/>
                <w:lang w:val="kk-KZ"/>
              </w:rPr>
            </w:pPr>
            <w:r>
              <w:rPr>
                <w:b/>
                <w:bCs/>
                <w:sz w:val="22"/>
                <w:szCs w:val="22"/>
                <w:lang w:val="kk-KZ"/>
              </w:rPr>
              <w:t>Серуен картотекасы №9</w:t>
            </w:r>
            <w:r>
              <w:rPr>
                <w:sz w:val="22"/>
                <w:szCs w:val="22"/>
                <w:lang w:val="kk-KZ"/>
              </w:rPr>
              <w:t xml:space="preserve"> </w:t>
            </w:r>
          </w:p>
          <w:p w14:paraId="2B606662" w14:textId="77777777" w:rsidR="0043037B" w:rsidRDefault="003B3800">
            <w:pPr>
              <w:pStyle w:val="aa"/>
              <w:spacing w:before="0" w:beforeAutospacing="0" w:after="0" w:afterAutospacing="0"/>
              <w:rPr>
                <w:sz w:val="22"/>
                <w:szCs w:val="22"/>
                <w:lang w:val="kk-KZ"/>
              </w:rPr>
            </w:pPr>
            <w:r>
              <w:rPr>
                <w:rStyle w:val="a5"/>
                <w:sz w:val="22"/>
                <w:szCs w:val="22"/>
                <w:lang w:val="kk-KZ"/>
              </w:rPr>
              <w:t>Міндет:</w:t>
            </w:r>
            <w:r>
              <w:rPr>
                <w:sz w:val="22"/>
                <w:szCs w:val="22"/>
                <w:lang w:val="kk-KZ"/>
              </w:rPr>
              <w:t xml:space="preserve"> Әр бала бір затты дұрыс жәшікке салады.</w:t>
            </w:r>
          </w:p>
          <w:p w14:paraId="2C448ADB" w14:textId="77777777" w:rsidR="0043037B" w:rsidRDefault="003B3800">
            <w:pPr>
              <w:pStyle w:val="aa"/>
              <w:spacing w:before="0" w:beforeAutospacing="0" w:after="0" w:afterAutospacing="0"/>
              <w:rPr>
                <w:sz w:val="22"/>
                <w:szCs w:val="22"/>
                <w:lang w:val="kk-KZ"/>
              </w:rPr>
            </w:pPr>
            <w:r>
              <w:rPr>
                <w:rStyle w:val="a5"/>
                <w:sz w:val="22"/>
                <w:szCs w:val="22"/>
                <w:lang w:val="kk-KZ"/>
              </w:rPr>
              <w:t>Орын:</w:t>
            </w:r>
            <w:r>
              <w:rPr>
                <w:sz w:val="22"/>
                <w:szCs w:val="22"/>
                <w:lang w:val="kk-KZ"/>
              </w:rPr>
              <w:t xml:space="preserve"> Бөлме</w:t>
            </w:r>
          </w:p>
          <w:p w14:paraId="5C8FB173" w14:textId="77777777" w:rsidR="0043037B" w:rsidRDefault="003B3800">
            <w:pPr>
              <w:pStyle w:val="aa"/>
              <w:spacing w:before="0" w:beforeAutospacing="0" w:after="0" w:afterAutospacing="0"/>
              <w:rPr>
                <w:sz w:val="22"/>
                <w:szCs w:val="22"/>
                <w:lang w:val="kk-KZ"/>
              </w:rPr>
            </w:pPr>
            <w:r>
              <w:rPr>
                <w:rStyle w:val="a5"/>
                <w:sz w:val="22"/>
                <w:szCs w:val="22"/>
                <w:lang w:val="kk-KZ"/>
              </w:rPr>
              <w:t>Іс-әрекет:</w:t>
            </w:r>
            <w:r>
              <w:rPr>
                <w:sz w:val="22"/>
                <w:szCs w:val="22"/>
                <w:lang w:val="kk-KZ"/>
              </w:rPr>
              <w:t xml:space="preserve"> «Қоқыс түрлерін ажырату» – қоқыс түрлерін бөлшектеу.</w:t>
            </w:r>
          </w:p>
          <w:p w14:paraId="0F9763F8" w14:textId="77777777" w:rsidR="0043037B" w:rsidRDefault="003B3800">
            <w:pPr>
              <w:pStyle w:val="aa"/>
              <w:spacing w:before="0" w:beforeAutospacing="0" w:after="0" w:afterAutospacing="0"/>
              <w:rPr>
                <w:sz w:val="22"/>
                <w:szCs w:val="22"/>
                <w:lang w:val="kk-KZ"/>
              </w:rPr>
            </w:pPr>
            <w:r>
              <w:rPr>
                <w:rStyle w:val="a5"/>
                <w:sz w:val="22"/>
                <w:szCs w:val="22"/>
                <w:lang w:val="kk-KZ"/>
              </w:rPr>
              <w:t>Еңбекке баулу:</w:t>
            </w:r>
            <w:r>
              <w:rPr>
                <w:sz w:val="22"/>
                <w:szCs w:val="22"/>
                <w:lang w:val="kk-KZ"/>
              </w:rPr>
              <w:t xml:space="preserve"> Қоқысты дұрыс қаптарға салу, үстелді тазалау.</w:t>
            </w:r>
          </w:p>
          <w:p w14:paraId="3DE2D6BE" w14:textId="77777777" w:rsidR="0043037B" w:rsidRDefault="003B3800">
            <w:pPr>
              <w:pStyle w:val="aa"/>
              <w:spacing w:before="0" w:beforeAutospacing="0" w:after="0" w:afterAutospacing="0"/>
              <w:rPr>
                <w:sz w:val="22"/>
                <w:szCs w:val="22"/>
                <w:lang w:val="kk-KZ"/>
              </w:rPr>
            </w:pPr>
            <w:r>
              <w:rPr>
                <w:rStyle w:val="a5"/>
                <w:sz w:val="22"/>
                <w:szCs w:val="22"/>
                <w:lang w:val="kk-KZ"/>
              </w:rPr>
              <w:t>Зерттеу тәжірибесі:</w:t>
            </w:r>
            <w:r>
              <w:rPr>
                <w:sz w:val="22"/>
                <w:szCs w:val="22"/>
                <w:lang w:val="kk-KZ"/>
              </w:rPr>
              <w:t xml:space="preserve"> Қай заттар органикалық, қайсысы қайта өңдеуге жарайтынын бақылау.</w:t>
            </w:r>
          </w:p>
          <w:p w14:paraId="425512F6" w14:textId="77777777" w:rsidR="0043037B" w:rsidRDefault="003B3800">
            <w:pPr>
              <w:pStyle w:val="aa"/>
              <w:spacing w:before="0" w:beforeAutospacing="0" w:after="0" w:afterAutospacing="0"/>
              <w:rPr>
                <w:sz w:val="22"/>
                <w:szCs w:val="22"/>
                <w:lang w:val="kk-KZ"/>
              </w:rPr>
            </w:pPr>
            <w:r>
              <w:rPr>
                <w:rStyle w:val="a5"/>
                <w:sz w:val="22"/>
                <w:szCs w:val="22"/>
                <w:lang w:val="kk-KZ"/>
              </w:rPr>
              <w:t>Қысқы моторикалық ойын:</w:t>
            </w:r>
            <w:r>
              <w:rPr>
                <w:sz w:val="22"/>
                <w:szCs w:val="22"/>
                <w:lang w:val="kk-KZ"/>
              </w:rPr>
              <w:t xml:space="preserve"> «Қардағы қоқыс жинау» – қар үстінде символдық қоқыс жинау.</w:t>
            </w:r>
          </w:p>
          <w:p w14:paraId="54C53C56" w14:textId="77777777" w:rsidR="0043037B" w:rsidRDefault="0043037B">
            <w:pPr>
              <w:pStyle w:val="aa"/>
              <w:spacing w:before="0" w:beforeAutospacing="0" w:after="0" w:afterAutospacing="0"/>
              <w:rPr>
                <w:sz w:val="22"/>
                <w:szCs w:val="22"/>
                <w:lang w:val="kk-KZ"/>
              </w:rPr>
            </w:pPr>
          </w:p>
          <w:p w14:paraId="2DA88855" w14:textId="77777777" w:rsidR="0043037B" w:rsidRDefault="003B3800">
            <w:pPr>
              <w:pStyle w:val="aa"/>
              <w:spacing w:before="0" w:beforeAutospacing="0" w:after="0" w:afterAutospacing="0"/>
              <w:rPr>
                <w:b/>
                <w:bCs/>
                <w:sz w:val="22"/>
                <w:szCs w:val="22"/>
                <w:lang w:val="kk-KZ"/>
              </w:rPr>
            </w:pPr>
            <w:r>
              <w:rPr>
                <w:b/>
                <w:bCs/>
                <w:sz w:val="22"/>
                <w:szCs w:val="22"/>
                <w:lang w:val="kk-KZ"/>
              </w:rPr>
              <w:t>Қоршаған әлеммен таныстыру )</w:t>
            </w:r>
          </w:p>
        </w:tc>
        <w:tc>
          <w:tcPr>
            <w:tcW w:w="2886" w:type="dxa"/>
          </w:tcPr>
          <w:p w14:paraId="3582FD98"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Серуен картотекасы №10</w:t>
            </w:r>
          </w:p>
          <w:p w14:paraId="7D478C74" w14:textId="77777777" w:rsidR="0043037B" w:rsidRDefault="003B3800">
            <w:pPr>
              <w:pStyle w:val="aa"/>
              <w:spacing w:before="0" w:beforeAutospacing="0" w:after="0" w:afterAutospacing="0"/>
              <w:rPr>
                <w:sz w:val="22"/>
                <w:szCs w:val="22"/>
                <w:lang w:val="kk-KZ"/>
              </w:rPr>
            </w:pPr>
            <w:r>
              <w:rPr>
                <w:rStyle w:val="a5"/>
                <w:sz w:val="22"/>
                <w:szCs w:val="22"/>
                <w:lang w:val="kk-KZ"/>
              </w:rPr>
              <w:t>Міндет:</w:t>
            </w:r>
            <w:r>
              <w:rPr>
                <w:sz w:val="22"/>
                <w:szCs w:val="22"/>
                <w:lang w:val="kk-KZ"/>
              </w:rPr>
              <w:t xml:space="preserve"> Әр бала өз фигурасын жинауға жауапты.</w:t>
            </w:r>
          </w:p>
          <w:p w14:paraId="3CE42EFC" w14:textId="77777777" w:rsidR="0043037B" w:rsidRDefault="003B3800">
            <w:pPr>
              <w:pStyle w:val="aa"/>
              <w:spacing w:before="0" w:beforeAutospacing="0" w:after="0" w:afterAutospacing="0"/>
              <w:rPr>
                <w:sz w:val="22"/>
                <w:szCs w:val="22"/>
                <w:lang w:val="kk-KZ"/>
              </w:rPr>
            </w:pPr>
            <w:r>
              <w:rPr>
                <w:rStyle w:val="a5"/>
                <w:sz w:val="22"/>
                <w:szCs w:val="22"/>
                <w:lang w:val="kk-KZ"/>
              </w:rPr>
              <w:t>Орын:</w:t>
            </w:r>
            <w:r>
              <w:rPr>
                <w:sz w:val="22"/>
                <w:szCs w:val="22"/>
                <w:lang w:val="kk-KZ"/>
              </w:rPr>
              <w:t xml:space="preserve"> Дала</w:t>
            </w:r>
          </w:p>
          <w:p w14:paraId="18EB424E" w14:textId="77777777" w:rsidR="0043037B" w:rsidRDefault="003B3800">
            <w:pPr>
              <w:pStyle w:val="aa"/>
              <w:spacing w:before="0" w:beforeAutospacing="0" w:after="0" w:afterAutospacing="0"/>
              <w:rPr>
                <w:sz w:val="22"/>
                <w:szCs w:val="22"/>
                <w:lang w:val="kk-KZ"/>
              </w:rPr>
            </w:pPr>
            <w:r>
              <w:rPr>
                <w:rStyle w:val="a5"/>
                <w:sz w:val="22"/>
                <w:szCs w:val="22"/>
                <w:lang w:val="kk-KZ"/>
              </w:rPr>
              <w:t>Іс-әрекет:</w:t>
            </w:r>
            <w:r>
              <w:rPr>
                <w:sz w:val="22"/>
                <w:szCs w:val="22"/>
                <w:lang w:val="kk-KZ"/>
              </w:rPr>
              <w:t xml:space="preserve"> «Қардан мүсін жасау» – әртүрлі фигуралар жасау.</w:t>
            </w:r>
          </w:p>
          <w:p w14:paraId="145B6C20" w14:textId="77777777" w:rsidR="0043037B" w:rsidRDefault="003B3800">
            <w:pPr>
              <w:pStyle w:val="aa"/>
              <w:spacing w:before="0" w:beforeAutospacing="0" w:after="0" w:afterAutospacing="0"/>
              <w:rPr>
                <w:sz w:val="22"/>
                <w:szCs w:val="22"/>
                <w:lang w:val="kk-KZ"/>
              </w:rPr>
            </w:pPr>
            <w:r>
              <w:rPr>
                <w:rStyle w:val="a5"/>
                <w:sz w:val="22"/>
                <w:szCs w:val="22"/>
                <w:lang w:val="kk-KZ"/>
              </w:rPr>
              <w:t>Еңбекке баулу:</w:t>
            </w:r>
            <w:r>
              <w:rPr>
                <w:sz w:val="22"/>
                <w:szCs w:val="22"/>
                <w:lang w:val="kk-KZ"/>
              </w:rPr>
              <w:t xml:space="preserve"> Қар қалдықтарын жинау.</w:t>
            </w:r>
          </w:p>
          <w:p w14:paraId="124FCD89" w14:textId="77777777" w:rsidR="0043037B" w:rsidRDefault="003B3800">
            <w:pPr>
              <w:pStyle w:val="aa"/>
              <w:spacing w:before="0" w:beforeAutospacing="0" w:after="0" w:afterAutospacing="0"/>
              <w:rPr>
                <w:sz w:val="22"/>
                <w:szCs w:val="22"/>
                <w:lang w:val="kk-KZ"/>
              </w:rPr>
            </w:pPr>
            <w:r>
              <w:rPr>
                <w:rStyle w:val="a5"/>
                <w:sz w:val="22"/>
                <w:szCs w:val="22"/>
                <w:lang w:val="kk-KZ"/>
              </w:rPr>
              <w:t>Зерттеу тәжірибесі:</w:t>
            </w:r>
            <w:r>
              <w:rPr>
                <w:sz w:val="22"/>
                <w:szCs w:val="22"/>
                <w:lang w:val="kk-KZ"/>
              </w:rPr>
              <w:t xml:space="preserve"> Фигураның формасы мен беріктігін бақылау.</w:t>
            </w:r>
          </w:p>
          <w:p w14:paraId="1A8CC64E" w14:textId="77777777" w:rsidR="0043037B" w:rsidRDefault="003B3800">
            <w:pPr>
              <w:pStyle w:val="aa"/>
              <w:spacing w:before="0" w:beforeAutospacing="0" w:after="0" w:afterAutospacing="0"/>
              <w:rPr>
                <w:sz w:val="22"/>
                <w:szCs w:val="22"/>
                <w:lang w:val="kk-KZ"/>
              </w:rPr>
            </w:pPr>
            <w:r>
              <w:rPr>
                <w:rStyle w:val="a5"/>
                <w:sz w:val="22"/>
                <w:szCs w:val="22"/>
                <w:lang w:val="kk-KZ"/>
              </w:rPr>
              <w:t>Қысқы моторикалық ойын:</w:t>
            </w:r>
            <w:r>
              <w:rPr>
                <w:sz w:val="22"/>
                <w:szCs w:val="22"/>
                <w:lang w:val="kk-KZ"/>
              </w:rPr>
              <w:t xml:space="preserve"> «Мүсінді қорға» – өз мүсінін қорғау арқылы қозғалыс жаттығулары.</w:t>
            </w:r>
          </w:p>
          <w:p w14:paraId="25A06765" w14:textId="77777777" w:rsidR="0043037B" w:rsidRDefault="0043037B">
            <w:pPr>
              <w:tabs>
                <w:tab w:val="left" w:pos="4536"/>
              </w:tabs>
              <w:spacing w:after="0" w:line="240" w:lineRule="auto"/>
              <w:rPr>
                <w:rFonts w:ascii="Times New Roman" w:eastAsia="Times New Roman" w:hAnsi="Times New Roman" w:cs="Times New Roman"/>
                <w:b/>
                <w:bCs/>
                <w:lang w:val="kk-KZ" w:eastAsia="ru-RU"/>
              </w:rPr>
            </w:pPr>
          </w:p>
          <w:p w14:paraId="15AB44FE"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Қоршаған әлеммен таныстыру )</w:t>
            </w:r>
          </w:p>
        </w:tc>
      </w:tr>
      <w:tr w:rsidR="0043037B" w14:paraId="0F3F2367" w14:textId="77777777">
        <w:trPr>
          <w:trHeight w:val="552"/>
        </w:trPr>
        <w:tc>
          <w:tcPr>
            <w:tcW w:w="2308" w:type="dxa"/>
          </w:tcPr>
          <w:p w14:paraId="36838F0F" w14:textId="77777777" w:rsidR="0043037B" w:rsidRDefault="003B3800">
            <w:pPr>
              <w:pStyle w:val="TableParagraph"/>
              <w:tabs>
                <w:tab w:val="left" w:pos="4536"/>
              </w:tabs>
              <w:rPr>
                <w:b/>
              </w:rPr>
            </w:pPr>
            <w:r>
              <w:rPr>
                <w:b/>
              </w:rPr>
              <w:lastRenderedPageBreak/>
              <w:t>Серуеннен оралу</w:t>
            </w:r>
          </w:p>
        </w:tc>
        <w:tc>
          <w:tcPr>
            <w:tcW w:w="2598" w:type="dxa"/>
          </w:tcPr>
          <w:p w14:paraId="701413C7" w14:textId="77777777" w:rsidR="0043037B" w:rsidRDefault="003B3800">
            <w:pPr>
              <w:tabs>
                <w:tab w:val="left" w:pos="4536"/>
              </w:tabs>
              <w:spacing w:after="0" w:line="240" w:lineRule="auto"/>
              <w:rPr>
                <w:rFonts w:ascii="Times New Roman" w:eastAsia="Times New Roman" w:hAnsi="Times New Roman" w:cs="Times New Roman"/>
                <w:bCs/>
                <w:lang w:val="kk-KZ" w:eastAsia="ru-RU"/>
              </w:rPr>
            </w:pPr>
            <w:r>
              <w:rPr>
                <w:rFonts w:ascii="Times New Roman" w:eastAsia="Times New Roman" w:hAnsi="Times New Roman" w:cs="Times New Roman"/>
                <w:bCs/>
                <w:lang w:val="kk-KZ" w:eastAsia="ru-RU"/>
              </w:rPr>
              <w:t xml:space="preserve">Балаларды сырттан кіргенде қауіпсізді сақтап реттілікпен кіруге дағдыландыру, сырт киімдерін шешіп ,ілуіне көмек көрсету </w:t>
            </w:r>
          </w:p>
          <w:p w14:paraId="4D47B79F"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Өзіне-өзі қызмет ету дағдысын қалыптастыру</w:t>
            </w:r>
          </w:p>
        </w:tc>
        <w:tc>
          <w:tcPr>
            <w:tcW w:w="2886" w:type="dxa"/>
          </w:tcPr>
          <w:p w14:paraId="535C3231" w14:textId="77777777" w:rsidR="0043037B" w:rsidRDefault="003B3800">
            <w:pPr>
              <w:tabs>
                <w:tab w:val="left" w:pos="4536"/>
              </w:tabs>
              <w:spacing w:after="0" w:line="240" w:lineRule="auto"/>
              <w:rPr>
                <w:rFonts w:ascii="Times New Roman" w:eastAsia="Times New Roman" w:hAnsi="Times New Roman" w:cs="Times New Roman"/>
                <w:bCs/>
                <w:lang w:val="kk-KZ" w:eastAsia="ru-RU"/>
              </w:rPr>
            </w:pPr>
            <w:r>
              <w:rPr>
                <w:rFonts w:ascii="Times New Roman" w:eastAsia="Times New Roman" w:hAnsi="Times New Roman" w:cs="Times New Roman"/>
                <w:bCs/>
                <w:lang w:val="kk-KZ" w:eastAsia="ru-RU"/>
              </w:rPr>
              <w:t>Сырттан бөлмеге кіргенде реттілікпен қолдарын сабын қолданып жуу қажет екенін ескертіп, жууға көмек беру.</w:t>
            </w:r>
          </w:p>
          <w:p w14:paraId="12FE5D11"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Өзіне-өзі қызмет ету дағдысын қалыптастыру</w:t>
            </w:r>
          </w:p>
        </w:tc>
        <w:tc>
          <w:tcPr>
            <w:tcW w:w="2879" w:type="dxa"/>
          </w:tcPr>
          <w:p w14:paraId="434511CB" w14:textId="77777777" w:rsidR="0043037B" w:rsidRDefault="003B3800">
            <w:pPr>
              <w:tabs>
                <w:tab w:val="left" w:pos="4536"/>
              </w:tabs>
              <w:spacing w:after="0" w:line="240" w:lineRule="auto"/>
              <w:rPr>
                <w:rFonts w:ascii="Times New Roman" w:eastAsia="Times New Roman" w:hAnsi="Times New Roman" w:cs="Times New Roman"/>
                <w:bCs/>
                <w:lang w:val="kk-KZ" w:eastAsia="ru-RU"/>
              </w:rPr>
            </w:pPr>
            <w:r>
              <w:rPr>
                <w:rFonts w:ascii="Times New Roman" w:hAnsi="Times New Roman" w:cs="Times New Roman"/>
                <w:lang w:val="kk-KZ"/>
              </w:rPr>
              <w:t xml:space="preserve">Даладан топқа кірерде балаларды бір бірінің артынан реттілікпен жүруді дағдыландыру </w:t>
            </w:r>
            <w:r>
              <w:rPr>
                <w:rFonts w:ascii="Times New Roman" w:eastAsia="Times New Roman" w:hAnsi="Times New Roman" w:cs="Times New Roman"/>
                <w:bCs/>
                <w:lang w:val="kk-KZ" w:eastAsia="ru-RU"/>
              </w:rPr>
              <w:t>Кір киімдерді тәрбиешіге ескертіп ауыстыру , қолдарын көпіршітіп жуу</w:t>
            </w:r>
          </w:p>
          <w:p w14:paraId="4BC87090"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Жеке гигиенаны сақтауға баулу</w:t>
            </w:r>
          </w:p>
        </w:tc>
        <w:tc>
          <w:tcPr>
            <w:tcW w:w="2741" w:type="dxa"/>
          </w:tcPr>
          <w:p w14:paraId="639319A7" w14:textId="77777777" w:rsidR="0043037B" w:rsidRDefault="003B3800">
            <w:pPr>
              <w:pStyle w:val="1"/>
              <w:tabs>
                <w:tab w:val="left" w:pos="4536"/>
              </w:tabs>
              <w:spacing w:before="0" w:beforeAutospacing="0" w:after="0" w:afterAutospacing="0"/>
              <w:rPr>
                <w:sz w:val="22"/>
                <w:szCs w:val="22"/>
                <w:lang w:val="kk-KZ"/>
              </w:rPr>
            </w:pPr>
            <w:r>
              <w:rPr>
                <w:sz w:val="22"/>
                <w:szCs w:val="22"/>
                <w:lang w:val="kk-KZ"/>
              </w:rPr>
              <w:t>Өзіне қызмет көрсетуге, өздігінен реттілікпен киіну және шешінуді үйрету, киімдерін шкафтарға салуға, , оларды мейірімділікке, бір-біріне көмектесуге баулу</w:t>
            </w:r>
          </w:p>
          <w:p w14:paraId="1D4C179A" w14:textId="77777777" w:rsidR="0043037B" w:rsidRDefault="003B3800">
            <w:pPr>
              <w:pStyle w:val="1"/>
              <w:tabs>
                <w:tab w:val="left" w:pos="4536"/>
              </w:tabs>
              <w:spacing w:before="0" w:beforeAutospacing="0" w:after="0" w:afterAutospacing="0"/>
              <w:rPr>
                <w:bCs/>
                <w:sz w:val="22"/>
                <w:szCs w:val="22"/>
                <w:lang w:val="kk-KZ"/>
              </w:rPr>
            </w:pPr>
            <w:r>
              <w:rPr>
                <w:bCs/>
                <w:sz w:val="22"/>
                <w:szCs w:val="22"/>
                <w:lang w:val="kk-KZ"/>
              </w:rPr>
              <w:t>Өзіне-өзі қызмет ету дағдысын қалыптастыпу</w:t>
            </w:r>
          </w:p>
        </w:tc>
        <w:tc>
          <w:tcPr>
            <w:tcW w:w="2886" w:type="dxa"/>
          </w:tcPr>
          <w:p w14:paraId="0B32330F" w14:textId="77777777" w:rsidR="0043037B" w:rsidRDefault="003B3800">
            <w:pPr>
              <w:pStyle w:val="1"/>
              <w:tabs>
                <w:tab w:val="left" w:pos="4536"/>
              </w:tabs>
              <w:spacing w:before="0" w:beforeAutospacing="0" w:after="0" w:afterAutospacing="0"/>
              <w:rPr>
                <w:bCs/>
                <w:sz w:val="22"/>
                <w:szCs w:val="22"/>
                <w:lang w:val="kk-KZ"/>
              </w:rPr>
            </w:pPr>
            <w:r>
              <w:rPr>
                <w:bCs/>
                <w:sz w:val="22"/>
                <w:szCs w:val="22"/>
                <w:lang w:val="kk-KZ"/>
              </w:rPr>
              <w:t>Кір киімдерді тәрбиешіге ескертіп ауыстыру , қолдарын көпіршітіп жуу</w:t>
            </w:r>
          </w:p>
          <w:p w14:paraId="1FDD7E33" w14:textId="77777777" w:rsidR="0043037B" w:rsidRDefault="003B3800">
            <w:pPr>
              <w:pStyle w:val="1"/>
              <w:tabs>
                <w:tab w:val="left" w:pos="4536"/>
              </w:tabs>
              <w:spacing w:before="0" w:beforeAutospacing="0" w:after="0" w:afterAutospacing="0"/>
              <w:rPr>
                <w:bCs/>
                <w:sz w:val="22"/>
                <w:szCs w:val="22"/>
              </w:rPr>
            </w:pPr>
            <w:r>
              <w:rPr>
                <w:bCs/>
                <w:sz w:val="22"/>
                <w:szCs w:val="22"/>
              </w:rPr>
              <w:t>Жеке гигиенаны сақтауға баулу</w:t>
            </w:r>
          </w:p>
        </w:tc>
      </w:tr>
      <w:tr w:rsidR="0043037B" w:rsidRPr="003B3800" w14:paraId="3A3D5D30" w14:textId="77777777">
        <w:trPr>
          <w:trHeight w:val="552"/>
        </w:trPr>
        <w:tc>
          <w:tcPr>
            <w:tcW w:w="2308" w:type="dxa"/>
          </w:tcPr>
          <w:p w14:paraId="043DD4BA" w14:textId="16B3517D" w:rsidR="0043037B" w:rsidRDefault="0043037B">
            <w:pPr>
              <w:pStyle w:val="TableParagraph"/>
              <w:tabs>
                <w:tab w:val="left" w:pos="4536"/>
              </w:tabs>
              <w:rPr>
                <w:b/>
              </w:rPr>
            </w:pPr>
          </w:p>
        </w:tc>
        <w:tc>
          <w:tcPr>
            <w:tcW w:w="2598" w:type="dxa"/>
          </w:tcPr>
          <w:p w14:paraId="26232839" w14:textId="270C1CA3" w:rsidR="0043037B" w:rsidRDefault="0043037B">
            <w:pPr>
              <w:tabs>
                <w:tab w:val="left" w:pos="4536"/>
              </w:tabs>
              <w:spacing w:after="0" w:line="240" w:lineRule="auto"/>
              <w:rPr>
                <w:rFonts w:ascii="Times New Roman" w:hAnsi="Times New Roman" w:cs="Times New Roman"/>
                <w:b/>
                <w:lang w:val="kk-KZ"/>
              </w:rPr>
            </w:pPr>
          </w:p>
        </w:tc>
        <w:tc>
          <w:tcPr>
            <w:tcW w:w="2886" w:type="dxa"/>
          </w:tcPr>
          <w:p w14:paraId="57444931" w14:textId="20B6FCC7" w:rsidR="0043037B" w:rsidRDefault="0043037B">
            <w:pPr>
              <w:tabs>
                <w:tab w:val="left" w:pos="4536"/>
              </w:tabs>
              <w:spacing w:after="0" w:line="240" w:lineRule="auto"/>
              <w:rPr>
                <w:rFonts w:ascii="Times New Roman" w:eastAsia="Times New Roman" w:hAnsi="Times New Roman" w:cs="Times New Roman"/>
                <w:bCs/>
                <w:lang w:val="kk-KZ" w:eastAsia="ru-RU"/>
              </w:rPr>
            </w:pPr>
          </w:p>
        </w:tc>
        <w:tc>
          <w:tcPr>
            <w:tcW w:w="2879" w:type="dxa"/>
          </w:tcPr>
          <w:p w14:paraId="335D1565" w14:textId="60A7CED7" w:rsidR="0043037B" w:rsidRDefault="0043037B">
            <w:pPr>
              <w:tabs>
                <w:tab w:val="left" w:pos="4536"/>
              </w:tabs>
              <w:spacing w:after="0" w:line="240" w:lineRule="auto"/>
              <w:rPr>
                <w:rFonts w:ascii="Times New Roman" w:eastAsia="Calibri" w:hAnsi="Times New Roman" w:cs="Times New Roman"/>
                <w:lang w:val="kk-KZ"/>
              </w:rPr>
            </w:pPr>
          </w:p>
        </w:tc>
        <w:tc>
          <w:tcPr>
            <w:tcW w:w="2741" w:type="dxa"/>
          </w:tcPr>
          <w:p w14:paraId="51F70B56" w14:textId="6034B244" w:rsidR="0043037B" w:rsidRDefault="0043037B">
            <w:pPr>
              <w:tabs>
                <w:tab w:val="left" w:pos="4536"/>
              </w:tabs>
              <w:spacing w:after="0" w:line="240" w:lineRule="auto"/>
              <w:rPr>
                <w:rFonts w:ascii="Times New Roman" w:eastAsia="Times New Roman" w:hAnsi="Times New Roman" w:cs="Times New Roman"/>
                <w:b/>
                <w:bCs/>
                <w:lang w:val="kk-KZ" w:eastAsia="ru-RU"/>
              </w:rPr>
            </w:pPr>
          </w:p>
        </w:tc>
        <w:tc>
          <w:tcPr>
            <w:tcW w:w="2886" w:type="dxa"/>
          </w:tcPr>
          <w:p w14:paraId="3C5F9755" w14:textId="532226BB" w:rsidR="0043037B" w:rsidRDefault="0043037B">
            <w:pPr>
              <w:tabs>
                <w:tab w:val="left" w:pos="4536"/>
              </w:tabs>
              <w:spacing w:after="0" w:line="240" w:lineRule="auto"/>
              <w:rPr>
                <w:rFonts w:ascii="Times New Roman" w:eastAsia="Times New Roman" w:hAnsi="Times New Roman" w:cs="Times New Roman"/>
                <w:b/>
                <w:bCs/>
                <w:lang w:val="kk-KZ" w:eastAsia="ru-RU"/>
              </w:rPr>
            </w:pPr>
          </w:p>
        </w:tc>
      </w:tr>
      <w:tr w:rsidR="0043037B" w14:paraId="1E542A48" w14:textId="77777777">
        <w:trPr>
          <w:trHeight w:val="552"/>
        </w:trPr>
        <w:tc>
          <w:tcPr>
            <w:tcW w:w="2308" w:type="dxa"/>
          </w:tcPr>
          <w:p w14:paraId="5F2CD4F3" w14:textId="77777777" w:rsidR="0043037B" w:rsidRDefault="003B3800">
            <w:pPr>
              <w:pStyle w:val="TableParagraph"/>
              <w:tabs>
                <w:tab w:val="left" w:pos="4536"/>
              </w:tabs>
              <w:rPr>
                <w:b/>
              </w:rPr>
            </w:pPr>
            <w:r>
              <w:rPr>
                <w:b/>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598" w:type="dxa"/>
          </w:tcPr>
          <w:p w14:paraId="55F2584D" w14:textId="77777777" w:rsidR="0043037B" w:rsidRDefault="003B3800">
            <w:pPr>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Қимылдық ұлттық ойын</w:t>
            </w:r>
          </w:p>
          <w:p w14:paraId="4D325CA3"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Мақсаты:</w:t>
            </w:r>
            <w:r>
              <w:rPr>
                <w:rFonts w:ascii="Times New Roman" w:eastAsia="Times New Roman" w:hAnsi="Times New Roman" w:cs="Times New Roman"/>
                <w:lang w:val="kk-KZ" w:eastAsia="ru-RU"/>
              </w:rPr>
              <w:t xml:space="preserve"> Дене шынықтыруды дамыту, ұлттық дәстүрлермен таныстыру.</w:t>
            </w:r>
            <w:r>
              <w:rPr>
                <w:rFonts w:ascii="Times New Roman" w:eastAsia="Times New Roman" w:hAnsi="Times New Roman" w:cs="Times New Roman"/>
                <w:lang w:val="kk-KZ" w:eastAsia="ru-RU"/>
              </w:rPr>
              <w:br/>
            </w:r>
            <w:r>
              <w:rPr>
                <w:rFonts w:ascii="Times New Roman" w:eastAsia="Times New Roman" w:hAnsi="Times New Roman" w:cs="Times New Roman"/>
                <w:b/>
                <w:bCs/>
                <w:lang w:val="kk-KZ" w:eastAsia="ru-RU"/>
              </w:rPr>
              <w:t>Ойындар:</w:t>
            </w:r>
          </w:p>
          <w:p w14:paraId="2018AAD0" w14:textId="77777777" w:rsidR="0043037B" w:rsidRDefault="003B3800">
            <w:pPr>
              <w:numPr>
                <w:ilvl w:val="0"/>
                <w:numId w:val="26"/>
              </w:numPr>
              <w:spacing w:after="0" w:line="240" w:lineRule="auto"/>
              <w:ind w:left="0"/>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"Арқан тартыс"</w:t>
            </w:r>
            <w:r>
              <w:rPr>
                <w:rFonts w:ascii="Times New Roman" w:eastAsia="Times New Roman" w:hAnsi="Times New Roman" w:cs="Times New Roman"/>
                <w:lang w:val="kk-KZ" w:eastAsia="ru-RU"/>
              </w:rPr>
              <w:br/>
              <w:t>Балалар екі топқа бөлініп, арқан тартады. Ойын ұйымшылдық пен күшті қажет етеді.</w:t>
            </w:r>
          </w:p>
          <w:p w14:paraId="6D5DBFFB" w14:textId="77777777" w:rsidR="0043037B" w:rsidRDefault="0043037B">
            <w:pPr>
              <w:spacing w:after="0" w:line="240" w:lineRule="auto"/>
              <w:rPr>
                <w:rFonts w:ascii="Times New Roman" w:hAnsi="Times New Roman" w:cs="Times New Roman"/>
                <w:lang w:val="kk-KZ"/>
              </w:rPr>
            </w:pPr>
          </w:p>
        </w:tc>
        <w:tc>
          <w:tcPr>
            <w:tcW w:w="2886" w:type="dxa"/>
          </w:tcPr>
          <w:p w14:paraId="409AF8E5" w14:textId="77777777" w:rsidR="0043037B" w:rsidRDefault="003B3800">
            <w:pPr>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Сюжеттік –рөлдік ойын</w:t>
            </w:r>
          </w:p>
          <w:p w14:paraId="144B34A6" w14:textId="77777777" w:rsidR="0043037B" w:rsidRDefault="003B38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b/>
                <w:bCs/>
                <w:lang w:val="kk-KZ" w:eastAsia="ru-RU"/>
              </w:rPr>
              <w:t>Мақсаты:</w:t>
            </w:r>
            <w:r>
              <w:rPr>
                <w:rFonts w:ascii="Times New Roman" w:eastAsia="Times New Roman" w:hAnsi="Times New Roman" w:cs="Times New Roman"/>
                <w:lang w:val="kk-KZ" w:eastAsia="ru-RU"/>
              </w:rPr>
              <w:t xml:space="preserve"> Баланың қиялын, қарым-қатынас дағдыларын және әлеуметтік бейімделуін дамыту.</w:t>
            </w:r>
            <w:r>
              <w:rPr>
                <w:rFonts w:ascii="Times New Roman" w:eastAsia="Times New Roman" w:hAnsi="Times New Roman" w:cs="Times New Roman"/>
                <w:lang w:val="kk-KZ" w:eastAsia="ru-RU"/>
              </w:rPr>
              <w:br/>
            </w:r>
            <w:r>
              <w:rPr>
                <w:rFonts w:ascii="Times New Roman" w:eastAsia="Times New Roman" w:hAnsi="Times New Roman" w:cs="Times New Roman"/>
                <w:b/>
                <w:bCs/>
                <w:lang w:eastAsia="ru-RU"/>
              </w:rPr>
              <w:t>Ойындар:</w:t>
            </w:r>
          </w:p>
          <w:p w14:paraId="242F7469" w14:textId="77777777" w:rsidR="0043037B" w:rsidRDefault="003B3800">
            <w:pPr>
              <w:numPr>
                <w:ilvl w:val="0"/>
                <w:numId w:val="27"/>
              </w:numPr>
              <w:spacing w:after="0" w:line="240" w:lineRule="auto"/>
              <w:ind w:left="0"/>
              <w:rPr>
                <w:rFonts w:ascii="Times New Roman" w:eastAsia="Times New Roman" w:hAnsi="Times New Roman" w:cs="Times New Roman"/>
                <w:lang w:eastAsia="ru-RU"/>
              </w:rPr>
            </w:pPr>
            <w:r>
              <w:rPr>
                <w:rFonts w:ascii="Times New Roman" w:eastAsia="Times New Roman" w:hAnsi="Times New Roman" w:cs="Times New Roman"/>
                <w:b/>
                <w:bCs/>
                <w:lang w:eastAsia="ru-RU"/>
              </w:rPr>
              <w:t>"Дәрігер"</w:t>
            </w:r>
            <w:r>
              <w:rPr>
                <w:rFonts w:ascii="Times New Roman" w:eastAsia="Times New Roman" w:hAnsi="Times New Roman" w:cs="Times New Roman"/>
                <w:lang w:eastAsia="ru-RU"/>
              </w:rPr>
              <w:br/>
              <w:t>Бір бала дәрігер болып, басқалары науқас рөлін ойнайды.</w:t>
            </w:r>
          </w:p>
          <w:p w14:paraId="4B91AB26" w14:textId="77777777" w:rsidR="0043037B" w:rsidRDefault="0043037B">
            <w:pPr>
              <w:spacing w:after="0" w:line="240" w:lineRule="auto"/>
              <w:rPr>
                <w:rFonts w:ascii="Times New Roman" w:eastAsia="Times New Roman" w:hAnsi="Times New Roman" w:cs="Times New Roman"/>
                <w:b/>
                <w:lang w:eastAsia="ru-RU"/>
              </w:rPr>
            </w:pPr>
          </w:p>
        </w:tc>
        <w:tc>
          <w:tcPr>
            <w:tcW w:w="2879" w:type="dxa"/>
          </w:tcPr>
          <w:p w14:paraId="2E5FA3D4" w14:textId="77777777" w:rsidR="0043037B" w:rsidRDefault="003B3800">
            <w:pPr>
              <w:spacing w:after="0" w:line="240" w:lineRule="auto"/>
              <w:outlineLvl w:val="2"/>
              <w:rPr>
                <w:rFonts w:ascii="Times New Roman" w:eastAsia="Times New Roman" w:hAnsi="Times New Roman" w:cs="Times New Roman"/>
                <w:b/>
                <w:bCs/>
                <w:lang w:eastAsia="ru-RU"/>
              </w:rPr>
            </w:pPr>
            <w:r>
              <w:rPr>
                <w:rFonts w:ascii="Times New Roman" w:eastAsia="Times New Roman" w:hAnsi="Times New Roman" w:cs="Times New Roman"/>
                <w:b/>
                <w:bCs/>
                <w:lang w:eastAsia="ru-RU"/>
              </w:rPr>
              <w:t>Үстел үсті-баспа ойындары</w:t>
            </w:r>
          </w:p>
          <w:p w14:paraId="261CB962" w14:textId="77777777" w:rsidR="0043037B" w:rsidRDefault="003B38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b/>
                <w:bCs/>
                <w:lang w:eastAsia="ru-RU"/>
              </w:rPr>
              <w:t>Мақсаты:</w:t>
            </w:r>
            <w:r>
              <w:rPr>
                <w:rFonts w:ascii="Times New Roman" w:eastAsia="Times New Roman" w:hAnsi="Times New Roman" w:cs="Times New Roman"/>
                <w:lang w:eastAsia="ru-RU"/>
              </w:rPr>
              <w:t xml:space="preserve"> Баланың логикалық ойлауын және ұсақ моторикасын дамыту.</w:t>
            </w:r>
            <w:r>
              <w:rPr>
                <w:rFonts w:ascii="Times New Roman" w:eastAsia="Times New Roman" w:hAnsi="Times New Roman" w:cs="Times New Roman"/>
                <w:lang w:eastAsia="ru-RU"/>
              </w:rPr>
              <w:br/>
            </w:r>
            <w:r>
              <w:rPr>
                <w:rFonts w:ascii="Times New Roman" w:eastAsia="Times New Roman" w:hAnsi="Times New Roman" w:cs="Times New Roman"/>
                <w:b/>
                <w:bCs/>
                <w:lang w:eastAsia="ru-RU"/>
              </w:rPr>
              <w:t>Ойындар:</w:t>
            </w:r>
          </w:p>
          <w:p w14:paraId="3700B560" w14:textId="77777777" w:rsidR="0043037B" w:rsidRDefault="003B3800">
            <w:pPr>
              <w:numPr>
                <w:ilvl w:val="0"/>
                <w:numId w:val="28"/>
              </w:numPr>
              <w:spacing w:after="0" w:line="240" w:lineRule="auto"/>
              <w:ind w:left="0"/>
              <w:rPr>
                <w:rFonts w:ascii="Times New Roman" w:eastAsia="Times New Roman" w:hAnsi="Times New Roman" w:cs="Times New Roman"/>
                <w:lang w:eastAsia="ru-RU"/>
              </w:rPr>
            </w:pPr>
            <w:r>
              <w:rPr>
                <w:rFonts w:ascii="Times New Roman" w:eastAsia="Times New Roman" w:hAnsi="Times New Roman" w:cs="Times New Roman"/>
                <w:b/>
                <w:bCs/>
                <w:lang w:eastAsia="ru-RU"/>
              </w:rPr>
              <w:t>"Домино"</w:t>
            </w:r>
            <w:r>
              <w:rPr>
                <w:rFonts w:ascii="Times New Roman" w:eastAsia="Times New Roman" w:hAnsi="Times New Roman" w:cs="Times New Roman"/>
                <w:lang w:eastAsia="ru-RU"/>
              </w:rPr>
              <w:br/>
              <w:t>Суреттер арқылы тақырыптық домино ойыны ұйымдастырылады (жануарлар, жемістер).</w:t>
            </w:r>
          </w:p>
          <w:p w14:paraId="313AF65F" w14:textId="77777777" w:rsidR="0043037B" w:rsidRDefault="0043037B">
            <w:pPr>
              <w:spacing w:after="0" w:line="240" w:lineRule="auto"/>
              <w:rPr>
                <w:rFonts w:ascii="Times New Roman" w:eastAsia="Times New Roman" w:hAnsi="Times New Roman" w:cs="Times New Roman"/>
                <w:b/>
                <w:lang w:eastAsia="ru-RU"/>
              </w:rPr>
            </w:pPr>
          </w:p>
        </w:tc>
        <w:tc>
          <w:tcPr>
            <w:tcW w:w="2741" w:type="dxa"/>
          </w:tcPr>
          <w:p w14:paraId="3E0A73D4" w14:textId="77777777" w:rsidR="0043037B" w:rsidRDefault="003B3800">
            <w:pPr>
              <w:spacing w:after="0" w:line="240" w:lineRule="auto"/>
              <w:outlineLvl w:val="2"/>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Кітап оқу</w:t>
            </w:r>
          </w:p>
          <w:p w14:paraId="320A5346" w14:textId="77777777" w:rsidR="0043037B" w:rsidRDefault="003B38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b/>
                <w:bCs/>
                <w:lang w:eastAsia="ru-RU"/>
              </w:rPr>
              <w:t>Мақсаты:</w:t>
            </w:r>
            <w:r>
              <w:rPr>
                <w:rFonts w:ascii="Times New Roman" w:eastAsia="Times New Roman" w:hAnsi="Times New Roman" w:cs="Times New Roman"/>
                <w:lang w:eastAsia="ru-RU"/>
              </w:rPr>
              <w:t xml:space="preserve"> Баланың сөздік қорын байыту және тілдік дағдыларын дамыту.</w:t>
            </w:r>
          </w:p>
          <w:p w14:paraId="5129744D" w14:textId="77777777" w:rsidR="0043037B" w:rsidRDefault="003B3800">
            <w:pPr>
              <w:numPr>
                <w:ilvl w:val="0"/>
                <w:numId w:val="29"/>
              </w:numPr>
              <w:spacing w:after="0" w:line="240" w:lineRule="auto"/>
              <w:ind w:left="0"/>
              <w:rPr>
                <w:rFonts w:ascii="Times New Roman" w:eastAsia="Times New Roman" w:hAnsi="Times New Roman" w:cs="Times New Roman"/>
                <w:lang w:eastAsia="ru-RU"/>
              </w:rPr>
            </w:pPr>
            <w:r>
              <w:rPr>
                <w:rFonts w:ascii="Times New Roman" w:eastAsia="Times New Roman" w:hAnsi="Times New Roman" w:cs="Times New Roman"/>
                <w:lang w:eastAsia="ru-RU"/>
              </w:rPr>
              <w:t>Балалар жеке өздері суреттері бар кітаптарды қарайды.</w:t>
            </w:r>
          </w:p>
          <w:p w14:paraId="3E5F9FF0" w14:textId="77777777" w:rsidR="0043037B" w:rsidRDefault="003B3800">
            <w:pPr>
              <w:numPr>
                <w:ilvl w:val="0"/>
                <w:numId w:val="29"/>
              </w:numPr>
              <w:spacing w:after="0" w:line="240" w:lineRule="auto"/>
              <w:ind w:left="0"/>
              <w:rPr>
                <w:rFonts w:ascii="Times New Roman" w:eastAsia="Times New Roman" w:hAnsi="Times New Roman" w:cs="Times New Roman"/>
                <w:lang w:eastAsia="ru-RU"/>
              </w:rPr>
            </w:pPr>
            <w:r>
              <w:rPr>
                <w:rFonts w:ascii="Times New Roman" w:eastAsia="Times New Roman" w:hAnsi="Times New Roman" w:cs="Times New Roman"/>
                <w:lang w:eastAsia="ru-RU"/>
              </w:rPr>
              <w:t>Қызықты қысқа ертегілер немесе әңгімелер оқып беру арқылы балалар өздері жалғастыра алады.</w:t>
            </w:r>
          </w:p>
          <w:p w14:paraId="75879E97" w14:textId="77777777" w:rsidR="0043037B" w:rsidRDefault="003B3800">
            <w:pPr>
              <w:numPr>
                <w:ilvl w:val="0"/>
                <w:numId w:val="29"/>
              </w:numPr>
              <w:spacing w:after="0" w:line="240" w:lineRule="auto"/>
              <w:ind w:left="0"/>
              <w:rPr>
                <w:rFonts w:ascii="Times New Roman" w:eastAsia="Times New Roman" w:hAnsi="Times New Roman" w:cs="Times New Roman"/>
                <w:lang w:eastAsia="ru-RU"/>
              </w:rPr>
            </w:pPr>
            <w:r>
              <w:rPr>
                <w:rFonts w:ascii="Times New Roman" w:eastAsia="Times New Roman" w:hAnsi="Times New Roman" w:cs="Times New Roman"/>
                <w:b/>
                <w:bCs/>
                <w:lang w:eastAsia="ru-RU"/>
              </w:rPr>
              <w:t>Кітап бұрышы:</w:t>
            </w:r>
            <w:r>
              <w:rPr>
                <w:rFonts w:ascii="Times New Roman" w:eastAsia="Times New Roman" w:hAnsi="Times New Roman" w:cs="Times New Roman"/>
                <w:lang w:eastAsia="ru-RU"/>
              </w:rPr>
              <w:t xml:space="preserve"> Балалар кітаптарды таңдауға еркіндік алады.</w:t>
            </w:r>
          </w:p>
          <w:p w14:paraId="6EDBEFFA" w14:textId="77777777" w:rsidR="0043037B" w:rsidRDefault="0043037B">
            <w:pPr>
              <w:spacing w:after="0" w:line="240" w:lineRule="auto"/>
              <w:rPr>
                <w:rFonts w:ascii="Times New Roman" w:eastAsia="Times New Roman" w:hAnsi="Times New Roman" w:cs="Times New Roman"/>
                <w:b/>
                <w:lang w:eastAsia="ru-RU"/>
              </w:rPr>
            </w:pPr>
          </w:p>
        </w:tc>
        <w:tc>
          <w:tcPr>
            <w:tcW w:w="2886" w:type="dxa"/>
          </w:tcPr>
          <w:p w14:paraId="06924408" w14:textId="77777777" w:rsidR="0043037B" w:rsidRDefault="003B3800">
            <w:pPr>
              <w:spacing w:after="0" w:line="240" w:lineRule="auto"/>
              <w:outlineLvl w:val="2"/>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Бейнелеу өнері</w:t>
            </w:r>
          </w:p>
          <w:p w14:paraId="3448A446" w14:textId="77777777" w:rsidR="0043037B" w:rsidRDefault="003B38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b/>
                <w:bCs/>
                <w:lang w:eastAsia="ru-RU"/>
              </w:rPr>
              <w:t>Мақсаты:</w:t>
            </w:r>
            <w:r>
              <w:rPr>
                <w:rFonts w:ascii="Times New Roman" w:eastAsia="Times New Roman" w:hAnsi="Times New Roman" w:cs="Times New Roman"/>
                <w:lang w:eastAsia="ru-RU"/>
              </w:rPr>
              <w:t xml:space="preserve"> Баланың қиялын, шығармашылық қабілеттерін және қол моторикасын дамыту.</w:t>
            </w:r>
            <w:r>
              <w:rPr>
                <w:rFonts w:ascii="Times New Roman" w:eastAsia="Times New Roman" w:hAnsi="Times New Roman" w:cs="Times New Roman"/>
                <w:lang w:eastAsia="ru-RU"/>
              </w:rPr>
              <w:br/>
            </w:r>
            <w:r>
              <w:rPr>
                <w:rFonts w:ascii="Times New Roman" w:eastAsia="Times New Roman" w:hAnsi="Times New Roman" w:cs="Times New Roman"/>
                <w:b/>
                <w:bCs/>
                <w:lang w:eastAsia="ru-RU"/>
              </w:rPr>
              <w:t>Іс-әрекеттер:</w:t>
            </w:r>
          </w:p>
          <w:p w14:paraId="61D2E233" w14:textId="77777777" w:rsidR="0043037B" w:rsidRDefault="003B3800">
            <w:pPr>
              <w:numPr>
                <w:ilvl w:val="0"/>
                <w:numId w:val="30"/>
              </w:numPr>
              <w:spacing w:after="0" w:line="240" w:lineRule="auto"/>
              <w:ind w:left="0"/>
              <w:rPr>
                <w:rFonts w:ascii="Times New Roman" w:eastAsia="Times New Roman" w:hAnsi="Times New Roman" w:cs="Times New Roman"/>
                <w:lang w:eastAsia="ru-RU"/>
              </w:rPr>
            </w:pPr>
            <w:r>
              <w:rPr>
                <w:rFonts w:ascii="Times New Roman" w:eastAsia="Times New Roman" w:hAnsi="Times New Roman" w:cs="Times New Roman"/>
                <w:b/>
                <w:bCs/>
                <w:lang w:eastAsia="ru-RU"/>
              </w:rPr>
              <w:t>Сурет салу:</w:t>
            </w:r>
            <w:r>
              <w:rPr>
                <w:rFonts w:ascii="Times New Roman" w:eastAsia="Times New Roman" w:hAnsi="Times New Roman" w:cs="Times New Roman"/>
                <w:lang w:eastAsia="ru-RU"/>
              </w:rPr>
              <w:t xml:space="preserve"> Тақырыптық суреттер ("Қысқы табиғат", "Менің отбасым").</w:t>
            </w:r>
          </w:p>
          <w:p w14:paraId="723CB762" w14:textId="77777777" w:rsidR="0043037B" w:rsidRDefault="0043037B">
            <w:pPr>
              <w:spacing w:after="0" w:line="240" w:lineRule="auto"/>
              <w:rPr>
                <w:rFonts w:ascii="Times New Roman" w:hAnsi="Times New Roman" w:cs="Times New Roman"/>
                <w:b/>
              </w:rPr>
            </w:pPr>
          </w:p>
        </w:tc>
      </w:tr>
      <w:tr w:rsidR="0043037B" w14:paraId="2E2B3765" w14:textId="77777777">
        <w:trPr>
          <w:trHeight w:val="552"/>
        </w:trPr>
        <w:tc>
          <w:tcPr>
            <w:tcW w:w="2308" w:type="dxa"/>
          </w:tcPr>
          <w:p w14:paraId="1DE6D36A" w14:textId="77777777" w:rsidR="0043037B" w:rsidRDefault="003B3800">
            <w:pPr>
              <w:pStyle w:val="TableParagraph"/>
              <w:tabs>
                <w:tab w:val="left" w:pos="4536"/>
              </w:tabs>
              <w:rPr>
                <w:b/>
              </w:rPr>
            </w:pPr>
            <w:r>
              <w:rPr>
                <w:b/>
              </w:rPr>
              <w:t>Балалардың</w:t>
            </w:r>
            <w:r>
              <w:rPr>
                <w:b/>
                <w:spacing w:val="-3"/>
              </w:rPr>
              <w:t xml:space="preserve"> </w:t>
            </w:r>
            <w:r>
              <w:rPr>
                <w:b/>
              </w:rPr>
              <w:t>үйге</w:t>
            </w:r>
            <w:r>
              <w:rPr>
                <w:b/>
                <w:spacing w:val="-3"/>
              </w:rPr>
              <w:t xml:space="preserve"> </w:t>
            </w:r>
            <w:r>
              <w:rPr>
                <w:b/>
              </w:rPr>
              <w:t>қайтуы</w:t>
            </w:r>
          </w:p>
        </w:tc>
        <w:tc>
          <w:tcPr>
            <w:tcW w:w="2598" w:type="dxa"/>
          </w:tcPr>
          <w:p w14:paraId="3B495962" w14:textId="77777777" w:rsidR="0043037B" w:rsidRDefault="003B3800">
            <w:pPr>
              <w:tabs>
                <w:tab w:val="left" w:pos="4536"/>
              </w:tabs>
              <w:spacing w:after="0" w:line="240" w:lineRule="auto"/>
              <w:rPr>
                <w:rFonts w:ascii="Times New Roman" w:eastAsia="Times New Roman" w:hAnsi="Times New Roman" w:cs="Times New Roman"/>
                <w:bCs/>
                <w:lang w:val="kk-KZ" w:eastAsia="ru-RU"/>
              </w:rPr>
            </w:pPr>
            <w:r>
              <w:rPr>
                <w:rFonts w:ascii="Times New Roman" w:eastAsia="Times New Roman" w:hAnsi="Times New Roman" w:cs="Times New Roman"/>
                <w:bCs/>
                <w:lang w:val="kk-KZ" w:eastAsia="ru-RU"/>
              </w:rPr>
              <w:t>Балалардан ертеңгі күнге қандай іспен айналысқысы келетінін сұрау.</w:t>
            </w:r>
          </w:p>
        </w:tc>
        <w:tc>
          <w:tcPr>
            <w:tcW w:w="2886" w:type="dxa"/>
            <w:tcBorders>
              <w:top w:val="single" w:sz="4" w:space="0" w:color="auto"/>
              <w:left w:val="single" w:sz="4" w:space="0" w:color="auto"/>
              <w:bottom w:val="single" w:sz="4" w:space="0" w:color="auto"/>
              <w:right w:val="single" w:sz="4" w:space="0" w:color="auto"/>
            </w:tcBorders>
          </w:tcPr>
          <w:p w14:paraId="07F6D035"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 xml:space="preserve">Ата-аналарға балалардың бүгінгі белсенділігі туралы айту  </w:t>
            </w:r>
          </w:p>
        </w:tc>
        <w:tc>
          <w:tcPr>
            <w:tcW w:w="2879" w:type="dxa"/>
            <w:tcBorders>
              <w:top w:val="single" w:sz="4" w:space="0" w:color="auto"/>
              <w:left w:val="single" w:sz="4" w:space="0" w:color="auto"/>
              <w:bottom w:val="single" w:sz="4" w:space="0" w:color="auto"/>
              <w:right w:val="single" w:sz="4" w:space="0" w:color="auto"/>
            </w:tcBorders>
          </w:tcPr>
          <w:p w14:paraId="229E3F4C"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Ата-аналарға балалардың жеке бас гигиенасына назар аудару керектігін ескерту.Балалардың тәрбиешіден сұранып үйге қайтуы.</w:t>
            </w:r>
          </w:p>
        </w:tc>
        <w:tc>
          <w:tcPr>
            <w:tcW w:w="2741" w:type="dxa"/>
            <w:tcBorders>
              <w:top w:val="single" w:sz="4" w:space="0" w:color="auto"/>
              <w:left w:val="single" w:sz="4" w:space="0" w:color="auto"/>
              <w:bottom w:val="single" w:sz="4" w:space="0" w:color="auto"/>
              <w:right w:val="single" w:sz="4" w:space="0" w:color="auto"/>
            </w:tcBorders>
          </w:tcPr>
          <w:p w14:paraId="2BEF095F"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.Ата-аналарға балалардың жеке бас гигиенасына назар аудару керектігін ескерту.Балалардың тәрбиешіден сұранып үйге қайтуы.</w:t>
            </w:r>
          </w:p>
        </w:tc>
        <w:tc>
          <w:tcPr>
            <w:tcW w:w="2886" w:type="dxa"/>
            <w:tcBorders>
              <w:top w:val="single" w:sz="4" w:space="0" w:color="auto"/>
              <w:left w:val="single" w:sz="4" w:space="0" w:color="auto"/>
              <w:bottom w:val="single" w:sz="4" w:space="0" w:color="auto"/>
              <w:right w:val="single" w:sz="4" w:space="0" w:color="auto"/>
            </w:tcBorders>
            <w:vAlign w:val="center"/>
          </w:tcPr>
          <w:p w14:paraId="0C475549"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Балалардың денсаулығы жайлы әнгімелесу</w:t>
            </w:r>
          </w:p>
          <w:p w14:paraId="279F87D8" w14:textId="77777777" w:rsidR="0043037B" w:rsidRDefault="0043037B">
            <w:pPr>
              <w:tabs>
                <w:tab w:val="left" w:pos="4536"/>
              </w:tabs>
              <w:spacing w:after="0" w:line="240" w:lineRule="auto"/>
              <w:rPr>
                <w:rFonts w:ascii="Times New Roman" w:hAnsi="Times New Roman" w:cs="Times New Roman"/>
                <w:lang w:val="kk-KZ"/>
              </w:rPr>
            </w:pPr>
          </w:p>
        </w:tc>
      </w:tr>
    </w:tbl>
    <w:p w14:paraId="4AF8F3EF" w14:textId="73FEFD50" w:rsidR="0043037B" w:rsidRDefault="003B3800">
      <w:pPr>
        <w:spacing w:after="0"/>
        <w:rPr>
          <w:rFonts w:ascii="Times New Roman" w:hAnsi="Times New Roman" w:cs="Times New Roman"/>
          <w:lang w:val="kk-KZ"/>
        </w:rPr>
      </w:pPr>
      <w:r>
        <w:rPr>
          <w:rFonts w:ascii="Times New Roman" w:hAnsi="Times New Roman" w:cs="Times New Roman"/>
          <w:lang w:val="kk-KZ"/>
        </w:rPr>
        <w:lastRenderedPageBreak/>
        <w:br w:type="textWrapping" w:clear="all"/>
      </w:r>
      <w:r w:rsidR="0019290C" w:rsidRPr="003B3800">
        <w:rPr>
          <w:rFonts w:ascii="Times New Roman" w:eastAsia="Times New Roman" w:hAnsi="Times New Roman" w:cs="Times New Roman"/>
          <w:b/>
          <w:noProof/>
          <w:color w:val="000000"/>
          <w:sz w:val="24"/>
          <w:szCs w:val="24"/>
          <w:lang w:eastAsia="ru-RU"/>
        </w:rPr>
        <w:drawing>
          <wp:inline distT="0" distB="0" distL="0" distR="0" wp14:anchorId="5A24EFE0" wp14:editId="5613451B">
            <wp:extent cx="2036944" cy="409575"/>
            <wp:effectExtent l="0" t="0" r="1905" b="0"/>
            <wp:docPr id="25" name="Рисунок 25" descr="C:\Users\user\Downloads\WhatsApp Image 2026-04-02 at 21.20.3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wnloads\WhatsApp Image 2026-04-02 at 21.20.34.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55268" cy="413260"/>
                    </a:xfrm>
                    <a:prstGeom prst="rect">
                      <a:avLst/>
                    </a:prstGeom>
                    <a:noFill/>
                    <a:ln>
                      <a:noFill/>
                    </a:ln>
                  </pic:spPr>
                </pic:pic>
              </a:graphicData>
            </a:graphic>
          </wp:inline>
        </w:drawing>
      </w:r>
    </w:p>
    <w:p w14:paraId="4BB2F449" w14:textId="77777777" w:rsidR="0043037B" w:rsidRDefault="0043037B">
      <w:pPr>
        <w:spacing w:after="0"/>
        <w:rPr>
          <w:rFonts w:ascii="Times New Roman" w:hAnsi="Times New Roman" w:cs="Times New Roman"/>
          <w:lang w:val="kk-KZ"/>
        </w:rPr>
      </w:pPr>
    </w:p>
    <w:p w14:paraId="2E611AF6" w14:textId="77777777" w:rsidR="00D04C75" w:rsidRDefault="00D04C75">
      <w:pPr>
        <w:spacing w:after="0"/>
        <w:jc w:val="center"/>
        <w:rPr>
          <w:rFonts w:ascii="Times New Roman" w:hAnsi="Times New Roman" w:cs="Times New Roman"/>
          <w:b/>
          <w:lang w:val="en-US"/>
        </w:rPr>
      </w:pPr>
    </w:p>
    <w:p w14:paraId="59373C0B" w14:textId="77777777" w:rsidR="00D04C75" w:rsidRDefault="00D04C75">
      <w:pPr>
        <w:spacing w:after="0"/>
        <w:jc w:val="center"/>
        <w:rPr>
          <w:rFonts w:ascii="Times New Roman" w:hAnsi="Times New Roman" w:cs="Times New Roman"/>
          <w:b/>
          <w:lang w:val="en-US"/>
        </w:rPr>
      </w:pPr>
    </w:p>
    <w:p w14:paraId="2F902FEC" w14:textId="77777777" w:rsidR="00D04C75" w:rsidRDefault="00D04C75">
      <w:pPr>
        <w:spacing w:after="0"/>
        <w:jc w:val="center"/>
        <w:rPr>
          <w:rFonts w:ascii="Times New Roman" w:hAnsi="Times New Roman" w:cs="Times New Roman"/>
          <w:b/>
          <w:lang w:val="en-US"/>
        </w:rPr>
      </w:pPr>
    </w:p>
    <w:p w14:paraId="7D93B3C6" w14:textId="77777777" w:rsidR="00D04C75" w:rsidRDefault="00D04C75">
      <w:pPr>
        <w:spacing w:after="0"/>
        <w:jc w:val="center"/>
        <w:rPr>
          <w:rFonts w:ascii="Times New Roman" w:hAnsi="Times New Roman" w:cs="Times New Roman"/>
          <w:b/>
          <w:lang w:val="en-US"/>
        </w:rPr>
      </w:pPr>
    </w:p>
    <w:p w14:paraId="7D61B1E4" w14:textId="77777777" w:rsidR="00D04C75" w:rsidRDefault="00D04C75">
      <w:pPr>
        <w:spacing w:after="0"/>
        <w:jc w:val="center"/>
        <w:rPr>
          <w:rFonts w:ascii="Times New Roman" w:hAnsi="Times New Roman" w:cs="Times New Roman"/>
          <w:b/>
          <w:lang w:val="en-US"/>
        </w:rPr>
      </w:pPr>
    </w:p>
    <w:p w14:paraId="193EDBE6" w14:textId="77777777" w:rsidR="00D04C75" w:rsidRDefault="00D04C75">
      <w:pPr>
        <w:spacing w:after="0"/>
        <w:jc w:val="center"/>
        <w:rPr>
          <w:rFonts w:ascii="Times New Roman" w:hAnsi="Times New Roman" w:cs="Times New Roman"/>
          <w:b/>
          <w:lang w:val="en-US"/>
        </w:rPr>
      </w:pPr>
    </w:p>
    <w:p w14:paraId="1BFD26AC" w14:textId="77777777" w:rsidR="00D04C75" w:rsidRDefault="00D04C75">
      <w:pPr>
        <w:spacing w:after="0"/>
        <w:jc w:val="center"/>
        <w:rPr>
          <w:rFonts w:ascii="Times New Roman" w:hAnsi="Times New Roman" w:cs="Times New Roman"/>
          <w:b/>
          <w:lang w:val="en-US"/>
        </w:rPr>
      </w:pPr>
    </w:p>
    <w:p w14:paraId="2B5273E8" w14:textId="1B86C340" w:rsidR="0043037B" w:rsidRDefault="003B3800">
      <w:pPr>
        <w:spacing w:after="0"/>
        <w:jc w:val="center"/>
        <w:rPr>
          <w:rFonts w:ascii="Times New Roman" w:hAnsi="Times New Roman" w:cs="Times New Roman"/>
          <w:b/>
          <w:lang w:val="en-US"/>
        </w:rPr>
      </w:pPr>
      <w:r>
        <w:rPr>
          <w:rFonts w:ascii="Times New Roman" w:hAnsi="Times New Roman" w:cs="Times New Roman"/>
          <w:b/>
          <w:lang w:val="kk-KZ"/>
        </w:rPr>
        <w:t>Тәрбиелеу білім беру процесі</w:t>
      </w:r>
    </w:p>
    <w:p w14:paraId="6B67A6B2" w14:textId="77777777" w:rsidR="00D04C75" w:rsidRPr="00D04C75" w:rsidRDefault="00D04C75">
      <w:pPr>
        <w:spacing w:after="0"/>
        <w:jc w:val="center"/>
        <w:rPr>
          <w:rFonts w:ascii="Times New Roman" w:hAnsi="Times New Roman" w:cs="Times New Roman"/>
          <w:b/>
          <w:lang w:val="en-US"/>
        </w:rPr>
      </w:pPr>
    </w:p>
    <w:p w14:paraId="15354787" w14:textId="0897FF19" w:rsidR="0043037B" w:rsidRDefault="003B3800">
      <w:pPr>
        <w:spacing w:after="0" w:line="240" w:lineRule="auto"/>
        <w:jc w:val="both"/>
        <w:rPr>
          <w:rFonts w:ascii="Times New Roman" w:hAnsi="Times New Roman" w:cs="Times New Roman"/>
          <w:sz w:val="24"/>
          <w:szCs w:val="24"/>
          <w:lang w:val="kk-KZ"/>
        </w:rPr>
      </w:pPr>
      <w:r>
        <w:rPr>
          <w:rFonts w:ascii="TimesNewRomanPSMT" w:eastAsia="Times New Roman" w:hAnsi="TimesNewRomanPSMT" w:cs="Times New Roman"/>
          <w:b/>
          <w:color w:val="000000"/>
          <w:sz w:val="24"/>
          <w:szCs w:val="24"/>
          <w:lang w:val="kk-KZ" w:eastAsia="ru-RU"/>
        </w:rPr>
        <w:t>Білім беру ұйымы</w:t>
      </w:r>
      <w:r>
        <w:rPr>
          <w:rFonts w:ascii="Times New Roman" w:eastAsia="Times New Roman" w:hAnsi="Times New Roman" w:cs="Times New Roman"/>
          <w:b/>
          <w:color w:val="000000"/>
          <w:sz w:val="24"/>
          <w:szCs w:val="24"/>
          <w:lang w:val="kk-KZ" w:eastAsia="ru-RU"/>
        </w:rPr>
        <w:t>:</w:t>
      </w:r>
      <w:r>
        <w:rPr>
          <w:rFonts w:ascii="Times New Roman" w:eastAsia="Times New Roman" w:hAnsi="Times New Roman" w:cs="Times New Roman"/>
          <w:color w:val="000000"/>
          <w:sz w:val="24"/>
          <w:szCs w:val="24"/>
          <w:lang w:val="kk-KZ" w:eastAsia="ru-RU"/>
        </w:rPr>
        <w:t xml:space="preserve"> </w:t>
      </w:r>
      <w:r w:rsidR="00D22478">
        <w:rPr>
          <w:rFonts w:ascii="Times New Roman" w:eastAsia="Times New Roman" w:hAnsi="Times New Roman" w:cs="Times New Roman"/>
          <w:b/>
          <w:bCs/>
          <w:sz w:val="24"/>
          <w:szCs w:val="24"/>
          <w:lang w:val="kk-KZ"/>
        </w:rPr>
        <w:t>"ІнжуНұр" балабақшасы мекемесі</w:t>
      </w:r>
    </w:p>
    <w:p w14:paraId="3805BB05" w14:textId="193759E6" w:rsidR="0043037B" w:rsidRDefault="003B3800">
      <w:pPr>
        <w:tabs>
          <w:tab w:val="left" w:pos="2464"/>
        </w:tabs>
        <w:spacing w:after="0" w:line="268"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b/>
          <w:color w:val="000000"/>
          <w:sz w:val="24"/>
          <w:szCs w:val="24"/>
          <w:lang w:val="kk-KZ"/>
        </w:rPr>
        <w:t>Топ:</w:t>
      </w:r>
      <w:r w:rsidR="00D22478">
        <w:rPr>
          <w:rFonts w:ascii="Times New Roman" w:eastAsia="Times New Roman" w:hAnsi="Times New Roman" w:cs="Times New Roman"/>
          <w:color w:val="000000"/>
          <w:sz w:val="24"/>
          <w:szCs w:val="24"/>
          <w:lang w:val="kk-KZ"/>
        </w:rPr>
        <w:t xml:space="preserve"> «Құлыншақ</w:t>
      </w:r>
      <w:r>
        <w:rPr>
          <w:rFonts w:ascii="Times New Roman" w:eastAsia="Times New Roman" w:hAnsi="Times New Roman" w:cs="Times New Roman"/>
          <w:color w:val="000000"/>
          <w:sz w:val="24"/>
          <w:szCs w:val="24"/>
          <w:lang w:val="kk-KZ"/>
        </w:rPr>
        <w:t>» мектепалды  тобы</w:t>
      </w:r>
      <w:r>
        <w:rPr>
          <w:rFonts w:ascii="Times New Roman" w:eastAsia="Times New Roman" w:hAnsi="Times New Roman" w:cs="Times New Roman"/>
          <w:color w:val="000000"/>
          <w:sz w:val="24"/>
          <w:szCs w:val="24"/>
          <w:lang w:val="kk-KZ"/>
        </w:rPr>
        <w:tab/>
      </w:r>
    </w:p>
    <w:p w14:paraId="4EE47267" w14:textId="77777777" w:rsidR="0043037B" w:rsidRDefault="003B3800">
      <w:pPr>
        <w:spacing w:after="0"/>
        <w:rPr>
          <w:rFonts w:ascii="Times New Roman" w:hAnsi="Times New Roman" w:cs="Times New Roman"/>
          <w:b/>
          <w:sz w:val="24"/>
          <w:szCs w:val="24"/>
          <w:lang w:val="kk-KZ"/>
        </w:rPr>
      </w:pPr>
      <w:r>
        <w:rPr>
          <w:rFonts w:ascii="Times New Roman" w:hAnsi="Times New Roman" w:cs="Times New Roman"/>
          <w:sz w:val="24"/>
          <w:szCs w:val="24"/>
          <w:lang w:val="kk-KZ"/>
        </w:rPr>
        <w:t xml:space="preserve">жас ерекшелігі: </w:t>
      </w:r>
      <w:r>
        <w:rPr>
          <w:rFonts w:ascii="Times New Roman" w:hAnsi="Times New Roman" w:cs="Times New Roman"/>
          <w:b/>
          <w:sz w:val="24"/>
          <w:szCs w:val="24"/>
          <w:lang w:val="kk-KZ"/>
        </w:rPr>
        <w:t>5 жастағы балалар</w:t>
      </w:r>
    </w:p>
    <w:p w14:paraId="4DCF0741" w14:textId="7B808F76" w:rsidR="0043037B" w:rsidRDefault="003B3800" w:rsidP="00D22478">
      <w:pPr>
        <w:pStyle w:val="aa"/>
        <w:spacing w:before="0" w:beforeAutospacing="0" w:after="0" w:afterAutospacing="0"/>
        <w:rPr>
          <w:sz w:val="22"/>
          <w:szCs w:val="22"/>
          <w:lang w:val="kk-KZ"/>
        </w:rPr>
      </w:pPr>
      <w:r>
        <w:rPr>
          <w:rFonts w:eastAsia="+mn-ea"/>
          <w:b/>
          <w:bCs/>
          <w:iCs/>
          <w:kern w:val="24"/>
          <w:sz w:val="22"/>
          <w:szCs w:val="22"/>
          <w:lang w:val="kk-KZ"/>
        </w:rPr>
        <w:t>«Жасампаздық пенжаңашылдық айы»</w:t>
      </w:r>
    </w:p>
    <w:p w14:paraId="1A561AAA" w14:textId="77777777" w:rsidR="0043037B" w:rsidRDefault="003B3800" w:rsidP="00D22478">
      <w:pPr>
        <w:pStyle w:val="aa"/>
        <w:spacing w:before="0" w:beforeAutospacing="0" w:after="0" w:afterAutospacing="0"/>
        <w:rPr>
          <w:b/>
          <w:sz w:val="22"/>
          <w:szCs w:val="22"/>
          <w:lang w:val="kk-KZ"/>
        </w:rPr>
      </w:pPr>
      <w:r>
        <w:rPr>
          <w:b/>
          <w:bCs/>
          <w:sz w:val="22"/>
          <w:szCs w:val="22"/>
          <w:lang w:val="kk-KZ"/>
        </w:rPr>
        <w:t xml:space="preserve">Апта Дәйексөзі: </w:t>
      </w:r>
      <w:r>
        <w:rPr>
          <w:rFonts w:eastAsia="+mn-ea"/>
          <w:b/>
          <w:bCs/>
          <w:kern w:val="24"/>
          <w:sz w:val="22"/>
          <w:szCs w:val="22"/>
          <w:lang w:val="kk-KZ"/>
        </w:rPr>
        <w:t>«Шығармашыл бала - ойлы бала»</w:t>
      </w:r>
    </w:p>
    <w:p w14:paraId="74499B42" w14:textId="77777777" w:rsidR="0043037B" w:rsidRDefault="0043037B">
      <w:pPr>
        <w:tabs>
          <w:tab w:val="left" w:pos="4536"/>
        </w:tabs>
        <w:spacing w:after="0" w:line="240" w:lineRule="auto"/>
        <w:rPr>
          <w:rFonts w:ascii="Times New Roman" w:hAnsi="Times New Roman" w:cs="Times New Roman"/>
          <w:b/>
          <w:lang w:val="kk-KZ"/>
        </w:rPr>
      </w:pPr>
    </w:p>
    <w:tbl>
      <w:tblPr>
        <w:tblW w:w="1616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52"/>
        <w:gridCol w:w="2552"/>
        <w:gridCol w:w="2835"/>
        <w:gridCol w:w="2693"/>
        <w:gridCol w:w="2693"/>
        <w:gridCol w:w="2835"/>
      </w:tblGrid>
      <w:tr w:rsidR="0043037B" w14:paraId="7730D141" w14:textId="77777777">
        <w:trPr>
          <w:trHeight w:val="442"/>
        </w:trPr>
        <w:tc>
          <w:tcPr>
            <w:tcW w:w="2552" w:type="dxa"/>
          </w:tcPr>
          <w:p w14:paraId="46D63953" w14:textId="77777777" w:rsidR="0043037B" w:rsidRDefault="003B3800">
            <w:pPr>
              <w:widowControl w:val="0"/>
              <w:tabs>
                <w:tab w:val="left" w:pos="4536"/>
              </w:tabs>
              <w:autoSpaceDE w:val="0"/>
              <w:autoSpaceDN w:val="0"/>
              <w:spacing w:after="0" w:line="240" w:lineRule="auto"/>
              <w:rPr>
                <w:rFonts w:ascii="Times New Roman" w:eastAsia="Times New Roman" w:hAnsi="Times New Roman" w:cs="Times New Roman"/>
                <w:b/>
              </w:rPr>
            </w:pPr>
            <w:r>
              <w:rPr>
                <w:rFonts w:ascii="Times New Roman" w:eastAsia="Times New Roman" w:hAnsi="Times New Roman" w:cs="Times New Roman"/>
                <w:b/>
                <w:lang w:val="kk-KZ"/>
              </w:rPr>
              <w:t>Күн</w:t>
            </w:r>
            <w:r>
              <w:rPr>
                <w:rFonts w:ascii="Times New Roman" w:eastAsia="Times New Roman" w:hAnsi="Times New Roman" w:cs="Times New Roman"/>
                <w:b/>
                <w:spacing w:val="-2"/>
                <w:lang w:val="kk-KZ"/>
              </w:rPr>
              <w:t xml:space="preserve"> </w:t>
            </w:r>
            <w:r>
              <w:rPr>
                <w:rFonts w:ascii="Times New Roman" w:eastAsia="Times New Roman" w:hAnsi="Times New Roman" w:cs="Times New Roman"/>
                <w:b/>
                <w:lang w:val="kk-KZ"/>
              </w:rPr>
              <w:t>тәртібі</w:t>
            </w:r>
          </w:p>
        </w:tc>
        <w:tc>
          <w:tcPr>
            <w:tcW w:w="2552" w:type="dxa"/>
          </w:tcPr>
          <w:p w14:paraId="2361F2DB"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 xml:space="preserve">Дүйсенбі </w:t>
            </w:r>
          </w:p>
          <w:p w14:paraId="7FAE7CE4"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09.02.2026</w:t>
            </w:r>
          </w:p>
          <w:p w14:paraId="63FA4604" w14:textId="77777777" w:rsidR="0043037B" w:rsidRDefault="0043037B">
            <w:pPr>
              <w:tabs>
                <w:tab w:val="left" w:pos="4536"/>
              </w:tabs>
              <w:spacing w:after="0" w:line="240" w:lineRule="auto"/>
              <w:rPr>
                <w:rFonts w:ascii="Times New Roman" w:eastAsia="Times New Roman" w:hAnsi="Times New Roman" w:cs="Times New Roman"/>
                <w:b/>
                <w:bCs/>
                <w:lang w:val="kk-KZ" w:eastAsia="ru-RU"/>
              </w:rPr>
            </w:pPr>
          </w:p>
        </w:tc>
        <w:tc>
          <w:tcPr>
            <w:tcW w:w="2835" w:type="dxa"/>
          </w:tcPr>
          <w:p w14:paraId="135CE5CA"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 xml:space="preserve">Сейсенбі </w:t>
            </w:r>
          </w:p>
          <w:p w14:paraId="6DE84428"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10.02.2026</w:t>
            </w:r>
          </w:p>
        </w:tc>
        <w:tc>
          <w:tcPr>
            <w:tcW w:w="2693" w:type="dxa"/>
          </w:tcPr>
          <w:p w14:paraId="028BA134" w14:textId="77777777" w:rsidR="0043037B" w:rsidRDefault="003B3800">
            <w:pPr>
              <w:tabs>
                <w:tab w:val="left" w:pos="4536"/>
              </w:tabs>
              <w:spacing w:after="0" w:line="240" w:lineRule="auto"/>
              <w:rPr>
                <w:rFonts w:ascii="Times New Roman" w:eastAsia="Times New Roman" w:hAnsi="Times New Roman" w:cs="Times New Roman"/>
                <w:b/>
                <w:bCs/>
                <w:lang w:eastAsia="ru-RU"/>
              </w:rPr>
            </w:pPr>
            <w:r>
              <w:rPr>
                <w:rFonts w:ascii="Times New Roman" w:eastAsia="Times New Roman" w:hAnsi="Times New Roman" w:cs="Times New Roman"/>
                <w:b/>
                <w:bCs/>
                <w:lang w:eastAsia="ru-RU"/>
              </w:rPr>
              <w:t>Сәрсенбі</w:t>
            </w:r>
          </w:p>
          <w:p w14:paraId="41B4064E" w14:textId="77777777" w:rsidR="0043037B" w:rsidRDefault="003B3800">
            <w:pPr>
              <w:tabs>
                <w:tab w:val="left" w:pos="4536"/>
              </w:tabs>
              <w:spacing w:after="0" w:line="240" w:lineRule="auto"/>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11.02.2026</w:t>
            </w:r>
          </w:p>
          <w:p w14:paraId="3262C3F1" w14:textId="77777777" w:rsidR="0043037B" w:rsidRDefault="0043037B">
            <w:pPr>
              <w:tabs>
                <w:tab w:val="left" w:pos="4536"/>
              </w:tabs>
              <w:spacing w:after="0" w:line="240" w:lineRule="auto"/>
              <w:rPr>
                <w:rFonts w:ascii="Times New Roman" w:eastAsia="Times New Roman" w:hAnsi="Times New Roman" w:cs="Times New Roman"/>
                <w:b/>
                <w:lang w:val="kk-KZ" w:eastAsia="ru-RU"/>
              </w:rPr>
            </w:pPr>
          </w:p>
        </w:tc>
        <w:tc>
          <w:tcPr>
            <w:tcW w:w="2693" w:type="dxa"/>
          </w:tcPr>
          <w:p w14:paraId="1203CAB9" w14:textId="77777777" w:rsidR="0043037B" w:rsidRDefault="003B3800">
            <w:pPr>
              <w:tabs>
                <w:tab w:val="left" w:pos="4536"/>
              </w:tabs>
              <w:spacing w:after="0" w:line="240" w:lineRule="auto"/>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Бейсенбі</w:t>
            </w:r>
          </w:p>
          <w:p w14:paraId="3684CA56" w14:textId="77777777" w:rsidR="0043037B" w:rsidRDefault="003B3800">
            <w:pPr>
              <w:tabs>
                <w:tab w:val="left" w:pos="4536"/>
              </w:tabs>
              <w:spacing w:after="0" w:line="240" w:lineRule="auto"/>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12.02.2026</w:t>
            </w:r>
          </w:p>
        </w:tc>
        <w:tc>
          <w:tcPr>
            <w:tcW w:w="2835" w:type="dxa"/>
          </w:tcPr>
          <w:p w14:paraId="1F5328C0" w14:textId="77777777" w:rsidR="0043037B" w:rsidRDefault="003B3800">
            <w:pPr>
              <w:tabs>
                <w:tab w:val="left" w:pos="4536"/>
              </w:tabs>
              <w:spacing w:after="0" w:line="240" w:lineRule="auto"/>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Жұма</w:t>
            </w:r>
          </w:p>
          <w:p w14:paraId="544F099E" w14:textId="77777777" w:rsidR="0043037B" w:rsidRDefault="003B3800">
            <w:pPr>
              <w:tabs>
                <w:tab w:val="left" w:pos="4536"/>
              </w:tabs>
              <w:spacing w:after="0" w:line="240" w:lineRule="auto"/>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13.02.2026</w:t>
            </w:r>
          </w:p>
        </w:tc>
      </w:tr>
      <w:tr w:rsidR="0043037B" w:rsidRPr="00552F20" w14:paraId="59F2D8D3" w14:textId="77777777">
        <w:trPr>
          <w:trHeight w:val="1967"/>
        </w:trPr>
        <w:tc>
          <w:tcPr>
            <w:tcW w:w="2552" w:type="dxa"/>
            <w:tcBorders>
              <w:bottom w:val="single" w:sz="4" w:space="0" w:color="auto"/>
            </w:tcBorders>
          </w:tcPr>
          <w:p w14:paraId="26D8A92B" w14:textId="77777777" w:rsidR="0043037B" w:rsidRDefault="003B3800">
            <w:pPr>
              <w:pStyle w:val="TableParagraph"/>
              <w:tabs>
                <w:tab w:val="left" w:pos="4536"/>
              </w:tabs>
              <w:rPr>
                <w:b/>
                <w:spacing w:val="-1"/>
              </w:rPr>
            </w:pPr>
            <w:r>
              <w:rPr>
                <w:b/>
              </w:rPr>
              <w:t>Балаларды</w:t>
            </w:r>
            <w:r>
              <w:rPr>
                <w:b/>
                <w:spacing w:val="-1"/>
              </w:rPr>
              <w:t xml:space="preserve"> </w:t>
            </w:r>
          </w:p>
          <w:p w14:paraId="60DEA884" w14:textId="77777777" w:rsidR="0043037B" w:rsidRDefault="003B3800">
            <w:pPr>
              <w:pStyle w:val="TableParagraph"/>
              <w:tabs>
                <w:tab w:val="left" w:pos="4536"/>
              </w:tabs>
              <w:rPr>
                <w:b/>
              </w:rPr>
            </w:pPr>
            <w:r>
              <w:rPr>
                <w:b/>
              </w:rPr>
              <w:t>қабылдау</w:t>
            </w:r>
          </w:p>
          <w:p w14:paraId="58F3BE3F" w14:textId="77777777" w:rsidR="0043037B" w:rsidRDefault="0043037B">
            <w:pPr>
              <w:pStyle w:val="TableParagraph"/>
              <w:tabs>
                <w:tab w:val="left" w:pos="4536"/>
              </w:tabs>
              <w:rPr>
                <w:b/>
              </w:rPr>
            </w:pPr>
          </w:p>
        </w:tc>
        <w:tc>
          <w:tcPr>
            <w:tcW w:w="2552" w:type="dxa"/>
          </w:tcPr>
          <w:p w14:paraId="19D65F1D" w14:textId="77777777" w:rsidR="0043037B" w:rsidRDefault="003B3800">
            <w:pPr>
              <w:pStyle w:val="aa"/>
              <w:spacing w:before="0" w:beforeAutospacing="0" w:after="0" w:afterAutospacing="0"/>
              <w:rPr>
                <w:sz w:val="22"/>
                <w:szCs w:val="22"/>
                <w:lang w:val="kk-KZ"/>
              </w:rPr>
            </w:pPr>
            <w:r>
              <w:rPr>
                <w:sz w:val="22"/>
                <w:szCs w:val="22"/>
                <w:lang w:val="kk-KZ"/>
              </w:rPr>
              <w:t>Балаға «Бүгін сені қандай қызық күтіп тұр!» деп ынталандыру.</w:t>
            </w:r>
          </w:p>
          <w:p w14:paraId="500BA869" w14:textId="77777777" w:rsidR="0043037B" w:rsidRDefault="003B3800">
            <w:pPr>
              <w:pStyle w:val="aa"/>
              <w:spacing w:before="0" w:beforeAutospacing="0" w:after="0" w:afterAutospacing="0"/>
              <w:rPr>
                <w:sz w:val="22"/>
                <w:szCs w:val="22"/>
                <w:lang w:val="kk-KZ"/>
              </w:rPr>
            </w:pPr>
            <w:r>
              <w:rPr>
                <w:sz w:val="22"/>
                <w:szCs w:val="22"/>
                <w:lang w:val="kk-KZ"/>
              </w:rPr>
              <w:t>Баланы топқа еркін кіргізу, басқа балаларға қосу.</w:t>
            </w:r>
          </w:p>
          <w:p w14:paraId="6A48ABEB" w14:textId="77777777" w:rsidR="0043037B" w:rsidRDefault="003B3800">
            <w:pPr>
              <w:tabs>
                <w:tab w:val="left" w:pos="4536"/>
              </w:tabs>
              <w:spacing w:after="0" w:line="240" w:lineRule="auto"/>
              <w:rPr>
                <w:rFonts w:ascii="Times New Roman" w:hAnsi="Times New Roman" w:cs="Times New Roman"/>
                <w:b/>
                <w:lang w:val="kk-KZ"/>
              </w:rPr>
            </w:pPr>
            <w:r>
              <w:rPr>
                <w:rFonts w:ascii="Times New Roman" w:hAnsi="Times New Roman" w:cs="Times New Roman"/>
                <w:b/>
                <w:lang w:val="kk-KZ"/>
              </w:rPr>
              <w:t>Медбике тексеруі</w:t>
            </w:r>
          </w:p>
          <w:p w14:paraId="00F8462B" w14:textId="77777777" w:rsidR="0043037B" w:rsidRDefault="003B3800">
            <w:pPr>
              <w:tabs>
                <w:tab w:val="left" w:pos="4536"/>
              </w:tabs>
              <w:spacing w:after="0" w:line="240" w:lineRule="auto"/>
              <w:rPr>
                <w:rFonts w:ascii="Times New Roman" w:hAnsi="Times New Roman" w:cs="Times New Roman"/>
                <w:b/>
                <w:lang w:val="kk-KZ"/>
              </w:rPr>
            </w:pPr>
            <w:r>
              <w:rPr>
                <w:rFonts w:ascii="Times New Roman" w:hAnsi="Times New Roman" w:cs="Times New Roman"/>
                <w:b/>
                <w:lang w:val="kk-KZ"/>
              </w:rPr>
              <w:t>ҚР әнұранын орындау</w:t>
            </w:r>
          </w:p>
          <w:p w14:paraId="4FA89365" w14:textId="77777777" w:rsidR="0043037B" w:rsidRDefault="0043037B">
            <w:pPr>
              <w:tabs>
                <w:tab w:val="left" w:pos="4536"/>
              </w:tabs>
              <w:spacing w:after="0" w:line="240" w:lineRule="auto"/>
              <w:rPr>
                <w:rFonts w:ascii="Times New Roman" w:eastAsia="Times New Roman" w:hAnsi="Times New Roman" w:cs="Times New Roman"/>
                <w:bCs/>
                <w:lang w:val="kk-KZ" w:eastAsia="ru-RU"/>
              </w:rPr>
            </w:pPr>
          </w:p>
        </w:tc>
        <w:tc>
          <w:tcPr>
            <w:tcW w:w="2835" w:type="dxa"/>
          </w:tcPr>
          <w:p w14:paraId="112B773E"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Балаларды жақсы көңіл күймен қарсы алу және оларға қолайлы жағдай жасау.</w:t>
            </w:r>
          </w:p>
          <w:p w14:paraId="4B8A3387" w14:textId="77777777" w:rsidR="0043037B" w:rsidRDefault="003B3800">
            <w:pPr>
              <w:tabs>
                <w:tab w:val="left" w:pos="4536"/>
              </w:tabs>
              <w:spacing w:after="0" w:line="240" w:lineRule="auto"/>
              <w:rPr>
                <w:rFonts w:ascii="Times New Roman" w:hAnsi="Times New Roman" w:cs="Times New Roman"/>
                <w:b/>
                <w:lang w:val="kk-KZ"/>
              </w:rPr>
            </w:pPr>
            <w:r>
              <w:rPr>
                <w:rFonts w:ascii="Times New Roman" w:hAnsi="Times New Roman" w:cs="Times New Roman"/>
                <w:b/>
                <w:lang w:val="kk-KZ"/>
              </w:rPr>
              <w:t>Медбике тексеруі, фильтр дәптерін толтыру</w:t>
            </w:r>
          </w:p>
          <w:p w14:paraId="0FE7B01E"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b/>
                <w:lang w:val="kk-KZ"/>
              </w:rPr>
              <w:t>Күймен қарсы алу</w:t>
            </w:r>
          </w:p>
        </w:tc>
        <w:tc>
          <w:tcPr>
            <w:tcW w:w="2693" w:type="dxa"/>
          </w:tcPr>
          <w:p w14:paraId="465C1BDB" w14:textId="77777777" w:rsidR="0043037B" w:rsidRDefault="003B3800">
            <w:pPr>
              <w:pStyle w:val="aa"/>
              <w:spacing w:before="0" w:beforeAutospacing="0" w:after="0" w:afterAutospacing="0"/>
              <w:rPr>
                <w:sz w:val="22"/>
                <w:szCs w:val="22"/>
                <w:lang w:val="kk-KZ"/>
              </w:rPr>
            </w:pPr>
            <w:r>
              <w:rPr>
                <w:sz w:val="22"/>
                <w:szCs w:val="22"/>
                <w:lang w:val="kk-KZ"/>
              </w:rPr>
              <w:t>Баланың киімін шешуге көмектесу, «Өзің істегің келе ме?» деп дербестікке ынталандыру.</w:t>
            </w:r>
          </w:p>
          <w:p w14:paraId="56A579CC" w14:textId="77777777" w:rsidR="0043037B" w:rsidRDefault="003B3800">
            <w:pPr>
              <w:pStyle w:val="aa"/>
              <w:spacing w:before="0" w:beforeAutospacing="0" w:after="0" w:afterAutospacing="0"/>
              <w:rPr>
                <w:sz w:val="22"/>
                <w:szCs w:val="22"/>
                <w:lang w:val="kk-KZ"/>
              </w:rPr>
            </w:pPr>
            <w:r>
              <w:rPr>
                <w:sz w:val="22"/>
                <w:szCs w:val="22"/>
                <w:lang w:val="kk-KZ"/>
              </w:rPr>
              <w:t>Баланың көңіл-күйін сұрау, қысқаша әңгімелесу</w:t>
            </w:r>
          </w:p>
          <w:p w14:paraId="253E6DC3" w14:textId="77777777" w:rsidR="0043037B" w:rsidRDefault="003B3800">
            <w:pPr>
              <w:tabs>
                <w:tab w:val="left" w:pos="4536"/>
              </w:tabs>
              <w:spacing w:after="0" w:line="240" w:lineRule="auto"/>
              <w:rPr>
                <w:rFonts w:ascii="Times New Roman" w:hAnsi="Times New Roman" w:cs="Times New Roman"/>
                <w:b/>
                <w:lang w:val="kk-KZ"/>
              </w:rPr>
            </w:pPr>
            <w:r>
              <w:rPr>
                <w:rFonts w:ascii="Times New Roman" w:hAnsi="Times New Roman" w:cs="Times New Roman"/>
                <w:b/>
                <w:lang w:val="kk-KZ"/>
              </w:rPr>
              <w:t>Медбике тексеруі, фильтр дәптерін толтыру</w:t>
            </w:r>
          </w:p>
          <w:p w14:paraId="6705A5D5" w14:textId="77777777" w:rsidR="0043037B" w:rsidRDefault="003B3800">
            <w:pPr>
              <w:tabs>
                <w:tab w:val="left" w:pos="4536"/>
              </w:tabs>
              <w:spacing w:after="0" w:line="240" w:lineRule="auto"/>
              <w:rPr>
                <w:rFonts w:ascii="Times New Roman" w:hAnsi="Times New Roman" w:cs="Times New Roman"/>
                <w:b/>
                <w:lang w:val="kk-KZ"/>
              </w:rPr>
            </w:pPr>
            <w:r>
              <w:rPr>
                <w:rFonts w:ascii="Times New Roman" w:hAnsi="Times New Roman" w:cs="Times New Roman"/>
                <w:b/>
                <w:lang w:val="kk-KZ"/>
              </w:rPr>
              <w:t xml:space="preserve">Күймен қарсы алу </w:t>
            </w:r>
          </w:p>
          <w:p w14:paraId="5EB7CDF8" w14:textId="77777777" w:rsidR="0043037B" w:rsidRDefault="0043037B">
            <w:pPr>
              <w:tabs>
                <w:tab w:val="left" w:pos="4536"/>
              </w:tabs>
              <w:spacing w:after="0" w:line="240" w:lineRule="auto"/>
              <w:rPr>
                <w:rFonts w:ascii="Times New Roman" w:hAnsi="Times New Roman" w:cs="Times New Roman"/>
                <w:b/>
                <w:lang w:val="kk-KZ"/>
              </w:rPr>
            </w:pPr>
          </w:p>
        </w:tc>
        <w:tc>
          <w:tcPr>
            <w:tcW w:w="2693" w:type="dxa"/>
          </w:tcPr>
          <w:p w14:paraId="4C658B05"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 xml:space="preserve">Балалардың терісін, дене қызуын, сыртқы келбетін тексеру. </w:t>
            </w:r>
          </w:p>
          <w:p w14:paraId="6E93162E" w14:textId="77777777" w:rsidR="0043037B" w:rsidRDefault="003B3800">
            <w:pPr>
              <w:tabs>
                <w:tab w:val="left" w:pos="4536"/>
              </w:tabs>
              <w:spacing w:after="0" w:line="240" w:lineRule="auto"/>
              <w:rPr>
                <w:rFonts w:ascii="Times New Roman" w:hAnsi="Times New Roman" w:cs="Times New Roman"/>
                <w:b/>
                <w:lang w:val="kk-KZ"/>
              </w:rPr>
            </w:pPr>
            <w:r>
              <w:rPr>
                <w:rFonts w:ascii="Times New Roman" w:hAnsi="Times New Roman" w:cs="Times New Roman"/>
                <w:b/>
                <w:lang w:val="kk-KZ"/>
              </w:rPr>
              <w:t>Медбике тексеруі, фильтр дәптерін толтыру</w:t>
            </w:r>
          </w:p>
          <w:p w14:paraId="1BC6DAF9"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b/>
                <w:lang w:val="kk-KZ"/>
              </w:rPr>
              <w:t>Күймен қарсы алу</w:t>
            </w:r>
          </w:p>
        </w:tc>
        <w:tc>
          <w:tcPr>
            <w:tcW w:w="2835" w:type="dxa"/>
          </w:tcPr>
          <w:p w14:paraId="36CB4A77"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Балалардың көңіл – күйлерін қарап анықтау.</w:t>
            </w:r>
          </w:p>
          <w:p w14:paraId="2FF48010" w14:textId="77777777" w:rsidR="0043037B" w:rsidRDefault="003B3800">
            <w:pPr>
              <w:tabs>
                <w:tab w:val="left" w:pos="4536"/>
              </w:tabs>
              <w:spacing w:after="0" w:line="240" w:lineRule="auto"/>
              <w:rPr>
                <w:rFonts w:ascii="Times New Roman" w:hAnsi="Times New Roman" w:cs="Times New Roman"/>
                <w:b/>
                <w:lang w:val="kk-KZ"/>
              </w:rPr>
            </w:pPr>
            <w:r>
              <w:rPr>
                <w:rFonts w:ascii="Times New Roman" w:hAnsi="Times New Roman" w:cs="Times New Roman"/>
                <w:b/>
                <w:lang w:val="kk-KZ"/>
              </w:rPr>
              <w:t>Медбике тексеруі, фильтр дәптерін толтыру</w:t>
            </w:r>
          </w:p>
          <w:p w14:paraId="51E1AE91"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b/>
                <w:lang w:val="kk-KZ"/>
              </w:rPr>
              <w:t>Күймен қарсы алу</w:t>
            </w:r>
          </w:p>
        </w:tc>
      </w:tr>
      <w:tr w:rsidR="0043037B" w14:paraId="2332A553" w14:textId="77777777">
        <w:trPr>
          <w:trHeight w:val="1259"/>
        </w:trPr>
        <w:tc>
          <w:tcPr>
            <w:tcW w:w="2552" w:type="dxa"/>
            <w:tcBorders>
              <w:top w:val="single" w:sz="4" w:space="0" w:color="auto"/>
            </w:tcBorders>
          </w:tcPr>
          <w:p w14:paraId="547502EC" w14:textId="77777777" w:rsidR="0043037B" w:rsidRDefault="003B3800">
            <w:pPr>
              <w:pStyle w:val="TableParagraph"/>
              <w:tabs>
                <w:tab w:val="left" w:pos="4536"/>
              </w:tabs>
              <w:rPr>
                <w:b/>
              </w:rPr>
            </w:pPr>
            <w:r>
              <w:rPr>
                <w:b/>
              </w:rPr>
              <w:t>Ата-аналармен</w:t>
            </w:r>
            <w:r>
              <w:rPr>
                <w:b/>
                <w:spacing w:val="-6"/>
              </w:rPr>
              <w:t xml:space="preserve"> </w:t>
            </w:r>
            <w:r>
              <w:rPr>
                <w:b/>
              </w:rPr>
              <w:t>әңгімелесу,</w:t>
            </w:r>
          </w:p>
          <w:p w14:paraId="27FE03A2" w14:textId="77777777" w:rsidR="0043037B" w:rsidRDefault="003B3800">
            <w:pPr>
              <w:pStyle w:val="TableParagraph"/>
              <w:tabs>
                <w:tab w:val="left" w:pos="4536"/>
              </w:tabs>
              <w:rPr>
                <w:b/>
              </w:rPr>
            </w:pPr>
            <w:r>
              <w:rPr>
                <w:b/>
              </w:rPr>
              <w:t>кеңес</w:t>
            </w:r>
            <w:r>
              <w:rPr>
                <w:b/>
                <w:spacing w:val="-1"/>
              </w:rPr>
              <w:t xml:space="preserve"> </w:t>
            </w:r>
            <w:r>
              <w:rPr>
                <w:b/>
              </w:rPr>
              <w:t>беру</w:t>
            </w:r>
          </w:p>
        </w:tc>
        <w:tc>
          <w:tcPr>
            <w:tcW w:w="2552" w:type="dxa"/>
          </w:tcPr>
          <w:p w14:paraId="56DE26E8" w14:textId="77777777" w:rsidR="0043037B" w:rsidRDefault="003B3800">
            <w:pPr>
              <w:spacing w:after="0" w:line="240" w:lineRule="auto"/>
              <w:outlineLvl w:val="1"/>
              <w:rPr>
                <w:rFonts w:ascii="Times New Roman" w:eastAsia="Times New Roman" w:hAnsi="Times New Roman" w:cs="Times New Roman"/>
                <w:b/>
                <w:bCs/>
                <w:lang w:val="kk-KZ"/>
              </w:rPr>
            </w:pPr>
            <w:r>
              <w:rPr>
                <w:rFonts w:ascii="Times New Roman" w:eastAsia="Times New Roman" w:hAnsi="Times New Roman" w:cs="Times New Roman"/>
                <w:b/>
                <w:bCs/>
                <w:lang w:val="kk-KZ"/>
              </w:rPr>
              <w:t>Үнемдеу: «Жарықты үнемдейік»</w:t>
            </w:r>
          </w:p>
          <w:p w14:paraId="23876FF2" w14:textId="77777777" w:rsidR="0043037B"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b/>
                <w:bCs/>
                <w:lang w:val="kk-KZ"/>
              </w:rPr>
              <w:t>Мақсаты:</w:t>
            </w:r>
            <w:r>
              <w:rPr>
                <w:rFonts w:ascii="Times New Roman" w:eastAsia="Times New Roman" w:hAnsi="Times New Roman" w:cs="Times New Roman"/>
                <w:lang w:val="kk-KZ"/>
              </w:rPr>
              <w:t xml:space="preserve"> Үйде электр қуатын үнемдеу дағдысын қалыптастыру.</w:t>
            </w:r>
            <w:r>
              <w:rPr>
                <w:rFonts w:ascii="Times New Roman" w:eastAsia="Times New Roman" w:hAnsi="Times New Roman" w:cs="Times New Roman"/>
                <w:lang w:val="kk-KZ"/>
              </w:rPr>
              <w:br/>
            </w:r>
            <w:r>
              <w:rPr>
                <w:rFonts w:ascii="Times New Roman" w:eastAsia="Times New Roman" w:hAnsi="Times New Roman" w:cs="Times New Roman"/>
                <w:b/>
                <w:bCs/>
                <w:lang w:val="kk-KZ"/>
              </w:rPr>
              <w:t>Әңгіме барысы:</w:t>
            </w:r>
          </w:p>
          <w:p w14:paraId="1DDE4C57" w14:textId="77777777" w:rsidR="0043037B"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«Бала бөлмеден шыққанда жарықты өшіреді ме?»</w:t>
            </w:r>
          </w:p>
          <w:p w14:paraId="74236CA2" w14:textId="77777777" w:rsidR="0043037B" w:rsidRPr="00D04C75" w:rsidRDefault="003B3800">
            <w:pPr>
              <w:spacing w:after="0" w:line="240" w:lineRule="auto"/>
              <w:rPr>
                <w:rFonts w:ascii="Times New Roman" w:eastAsia="Times New Roman" w:hAnsi="Times New Roman" w:cs="Times New Roman"/>
              </w:rPr>
            </w:pPr>
            <w:r>
              <w:rPr>
                <w:rFonts w:ascii="Times New Roman" w:eastAsia="Times New Roman" w:hAnsi="Times New Roman" w:cs="Times New Roman"/>
              </w:rPr>
              <w:t>«Теледидар/телефон қосулы қала ма?»</w:t>
            </w:r>
            <w:r>
              <w:rPr>
                <w:rFonts w:ascii="Times New Roman" w:eastAsia="Times New Roman" w:hAnsi="Times New Roman" w:cs="Times New Roman"/>
              </w:rPr>
              <w:br/>
            </w:r>
            <w:r w:rsidRPr="00D04C75">
              <w:rPr>
                <w:rFonts w:ascii="Times New Roman" w:eastAsia="Times New Roman" w:hAnsi="Times New Roman" w:cs="Times New Roman"/>
                <w:b/>
                <w:bCs/>
              </w:rPr>
              <w:t>Кеңес:</w:t>
            </w:r>
          </w:p>
          <w:p w14:paraId="0E0B8A8D" w14:textId="77777777" w:rsidR="0043037B" w:rsidRPr="00D04C75" w:rsidRDefault="003B3800">
            <w:pPr>
              <w:spacing w:after="0" w:line="240" w:lineRule="auto"/>
              <w:rPr>
                <w:rFonts w:ascii="Times New Roman" w:eastAsia="Times New Roman" w:hAnsi="Times New Roman" w:cs="Times New Roman"/>
              </w:rPr>
            </w:pPr>
            <w:r w:rsidRPr="00D04C75">
              <w:rPr>
                <w:rFonts w:ascii="Times New Roman" w:eastAsia="Times New Roman" w:hAnsi="Times New Roman" w:cs="Times New Roman"/>
              </w:rPr>
              <w:t>«Шықсаң – өшір!» қысқа ережесін тұрақты айту</w:t>
            </w:r>
          </w:p>
          <w:p w14:paraId="6BCEF4E6" w14:textId="77777777" w:rsidR="0043037B" w:rsidRDefault="003B3800">
            <w:pPr>
              <w:spacing w:after="0" w:line="240" w:lineRule="auto"/>
              <w:rPr>
                <w:rFonts w:ascii="Times New Roman" w:eastAsia="Times New Roman" w:hAnsi="Times New Roman" w:cs="Times New Roman"/>
                <w:lang w:val="en-US"/>
              </w:rPr>
            </w:pPr>
            <w:r>
              <w:rPr>
                <w:rFonts w:ascii="Times New Roman" w:eastAsia="Times New Roman" w:hAnsi="Times New Roman" w:cs="Times New Roman"/>
                <w:lang w:val="en-US"/>
              </w:rPr>
              <w:lastRenderedPageBreak/>
              <w:t>Үлкендер үлгі көрсетуі маңызды</w:t>
            </w:r>
          </w:p>
          <w:p w14:paraId="7D9605CD" w14:textId="77777777" w:rsidR="0043037B" w:rsidRDefault="0043037B">
            <w:pPr>
              <w:autoSpaceDE w:val="0"/>
              <w:autoSpaceDN w:val="0"/>
              <w:adjustRightInd w:val="0"/>
              <w:spacing w:after="0" w:line="240" w:lineRule="auto"/>
              <w:rPr>
                <w:rFonts w:ascii="Times New Roman" w:eastAsia="Calibri" w:hAnsi="Times New Roman" w:cs="Times New Roman"/>
                <w:lang w:val="kk-KZ"/>
              </w:rPr>
            </w:pPr>
          </w:p>
        </w:tc>
        <w:tc>
          <w:tcPr>
            <w:tcW w:w="2835" w:type="dxa"/>
          </w:tcPr>
          <w:p w14:paraId="7F697930" w14:textId="77777777" w:rsidR="0043037B" w:rsidRDefault="003B3800">
            <w:pPr>
              <w:spacing w:after="0" w:line="240" w:lineRule="auto"/>
              <w:outlineLvl w:val="1"/>
              <w:rPr>
                <w:rFonts w:ascii="Times New Roman" w:eastAsia="Times New Roman" w:hAnsi="Times New Roman" w:cs="Times New Roman"/>
                <w:b/>
                <w:bCs/>
                <w:lang w:val="kk-KZ"/>
              </w:rPr>
            </w:pPr>
            <w:r>
              <w:rPr>
                <w:rFonts w:ascii="Times New Roman" w:eastAsia="Times New Roman" w:hAnsi="Times New Roman" w:cs="Times New Roman"/>
                <w:b/>
                <w:bCs/>
                <w:lang w:val="kk-KZ"/>
              </w:rPr>
              <w:lastRenderedPageBreak/>
              <w:t>Қауіпсіздік: «Көшедегі қауіпсіз жүріс»</w:t>
            </w:r>
          </w:p>
          <w:p w14:paraId="0C5B200D" w14:textId="77777777" w:rsidR="0043037B"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b/>
                <w:bCs/>
                <w:lang w:val="kk-KZ"/>
              </w:rPr>
              <w:t>Мақсаты:</w:t>
            </w:r>
            <w:r>
              <w:rPr>
                <w:rFonts w:ascii="Times New Roman" w:eastAsia="Times New Roman" w:hAnsi="Times New Roman" w:cs="Times New Roman"/>
                <w:lang w:val="kk-KZ"/>
              </w:rPr>
              <w:t xml:space="preserve"> Жолда жүру ережесін үйрету, қол ұстап жүруді бекіту.</w:t>
            </w:r>
            <w:r>
              <w:rPr>
                <w:rFonts w:ascii="Times New Roman" w:eastAsia="Times New Roman" w:hAnsi="Times New Roman" w:cs="Times New Roman"/>
                <w:lang w:val="kk-KZ"/>
              </w:rPr>
              <w:br/>
            </w:r>
            <w:r>
              <w:rPr>
                <w:rFonts w:ascii="Times New Roman" w:eastAsia="Times New Roman" w:hAnsi="Times New Roman" w:cs="Times New Roman"/>
                <w:b/>
                <w:bCs/>
                <w:lang w:val="kk-KZ"/>
              </w:rPr>
              <w:t>Әңгіме барысы:</w:t>
            </w:r>
          </w:p>
          <w:p w14:paraId="1EE93EB5" w14:textId="77777777" w:rsidR="0043037B"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«Бала көшеде жүгіріп кетіп қала ма?»</w:t>
            </w:r>
          </w:p>
          <w:p w14:paraId="75177121" w14:textId="77777777" w:rsidR="0043037B"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«Қол ұстатуға қарсыласа ма?»</w:t>
            </w:r>
            <w:r>
              <w:rPr>
                <w:rFonts w:ascii="Times New Roman" w:eastAsia="Times New Roman" w:hAnsi="Times New Roman" w:cs="Times New Roman"/>
                <w:lang w:val="kk-KZ"/>
              </w:rPr>
              <w:br/>
            </w:r>
            <w:r>
              <w:rPr>
                <w:rFonts w:ascii="Times New Roman" w:eastAsia="Times New Roman" w:hAnsi="Times New Roman" w:cs="Times New Roman"/>
                <w:b/>
                <w:bCs/>
                <w:lang w:val="kk-KZ"/>
              </w:rPr>
              <w:t>Кеңес:</w:t>
            </w:r>
          </w:p>
          <w:p w14:paraId="1F5BF4DA" w14:textId="77777777" w:rsidR="0043037B"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Көшеде міндетті түрде қол ұстату</w:t>
            </w:r>
          </w:p>
          <w:p w14:paraId="25CD1E65" w14:textId="77777777" w:rsidR="0043037B"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«Тоқта – тыңда – жүр» 3 ереже</w:t>
            </w:r>
          </w:p>
          <w:p w14:paraId="4913E24E" w14:textId="77777777" w:rsidR="0043037B" w:rsidRDefault="0043037B">
            <w:pPr>
              <w:autoSpaceDE w:val="0"/>
              <w:autoSpaceDN w:val="0"/>
              <w:adjustRightInd w:val="0"/>
              <w:spacing w:after="0" w:line="240" w:lineRule="auto"/>
              <w:rPr>
                <w:rFonts w:ascii="Times New Roman" w:eastAsia="Calibri" w:hAnsi="Times New Roman" w:cs="Times New Roman"/>
                <w:lang w:val="kk-KZ"/>
              </w:rPr>
            </w:pPr>
          </w:p>
        </w:tc>
        <w:tc>
          <w:tcPr>
            <w:tcW w:w="2693" w:type="dxa"/>
          </w:tcPr>
          <w:p w14:paraId="1ADDAD78" w14:textId="77777777" w:rsidR="0043037B" w:rsidRDefault="003B3800">
            <w:pPr>
              <w:spacing w:after="0" w:line="240" w:lineRule="auto"/>
              <w:outlineLvl w:val="1"/>
              <w:rPr>
                <w:rFonts w:ascii="Times New Roman" w:eastAsia="Times New Roman" w:hAnsi="Times New Roman" w:cs="Times New Roman"/>
                <w:b/>
                <w:bCs/>
                <w:lang w:val="kk-KZ"/>
              </w:rPr>
            </w:pPr>
            <w:r>
              <w:rPr>
                <w:rFonts w:ascii="Times New Roman" w:eastAsia="Times New Roman" w:hAnsi="Times New Roman" w:cs="Times New Roman"/>
                <w:b/>
                <w:bCs/>
                <w:lang w:val="kk-KZ"/>
              </w:rPr>
              <w:t>Ұлттық құндылық: «Үлкенді сыйлау – ізет»</w:t>
            </w:r>
          </w:p>
          <w:p w14:paraId="455493FC" w14:textId="77777777" w:rsidR="0043037B"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b/>
                <w:bCs/>
                <w:lang w:val="kk-KZ"/>
              </w:rPr>
              <w:t>Мақсаты:</w:t>
            </w:r>
            <w:r>
              <w:rPr>
                <w:rFonts w:ascii="Times New Roman" w:eastAsia="Times New Roman" w:hAnsi="Times New Roman" w:cs="Times New Roman"/>
                <w:lang w:val="kk-KZ"/>
              </w:rPr>
              <w:t xml:space="preserve"> Үлкенге құрмет, кішіге қамқорлық дағдысын дамыту.</w:t>
            </w:r>
            <w:r>
              <w:rPr>
                <w:rFonts w:ascii="Times New Roman" w:eastAsia="Times New Roman" w:hAnsi="Times New Roman" w:cs="Times New Roman"/>
                <w:lang w:val="kk-KZ"/>
              </w:rPr>
              <w:br/>
            </w:r>
            <w:r>
              <w:rPr>
                <w:rFonts w:ascii="Times New Roman" w:eastAsia="Times New Roman" w:hAnsi="Times New Roman" w:cs="Times New Roman"/>
                <w:b/>
                <w:bCs/>
                <w:lang w:val="kk-KZ"/>
              </w:rPr>
              <w:t>Әңгіме барысы:</w:t>
            </w:r>
          </w:p>
          <w:p w14:paraId="58BDF7A6" w14:textId="77777777" w:rsidR="0043037B"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«Бала ата-әжесіне қалай сөйлейді?»</w:t>
            </w:r>
          </w:p>
          <w:p w14:paraId="0AD271A0" w14:textId="77777777" w:rsidR="0043037B" w:rsidRDefault="003B3800">
            <w:pPr>
              <w:spacing w:after="0" w:line="240" w:lineRule="auto"/>
              <w:rPr>
                <w:rFonts w:ascii="Times New Roman" w:eastAsia="Times New Roman" w:hAnsi="Times New Roman" w:cs="Times New Roman"/>
              </w:rPr>
            </w:pPr>
            <w:r>
              <w:rPr>
                <w:rFonts w:ascii="Times New Roman" w:eastAsia="Times New Roman" w:hAnsi="Times New Roman" w:cs="Times New Roman"/>
              </w:rPr>
              <w:t>«Сәлем беруге үйренген бе?»</w:t>
            </w:r>
            <w:r>
              <w:rPr>
                <w:rFonts w:ascii="Times New Roman" w:eastAsia="Times New Roman" w:hAnsi="Times New Roman" w:cs="Times New Roman"/>
              </w:rPr>
              <w:br/>
            </w:r>
            <w:r>
              <w:rPr>
                <w:rFonts w:ascii="Times New Roman" w:eastAsia="Times New Roman" w:hAnsi="Times New Roman" w:cs="Times New Roman"/>
                <w:b/>
                <w:bCs/>
              </w:rPr>
              <w:t>Кеңес:</w:t>
            </w:r>
          </w:p>
          <w:p w14:paraId="465DC431" w14:textId="77777777" w:rsidR="0043037B" w:rsidRDefault="003B3800">
            <w:pPr>
              <w:spacing w:after="0" w:line="240" w:lineRule="auto"/>
              <w:rPr>
                <w:rFonts w:ascii="Times New Roman" w:eastAsia="Times New Roman" w:hAnsi="Times New Roman" w:cs="Times New Roman"/>
              </w:rPr>
            </w:pPr>
            <w:r>
              <w:rPr>
                <w:rFonts w:ascii="Times New Roman" w:eastAsia="Times New Roman" w:hAnsi="Times New Roman" w:cs="Times New Roman"/>
              </w:rPr>
              <w:t>«Сәлеметсіз бе?» деп бірге айту</w:t>
            </w:r>
          </w:p>
          <w:p w14:paraId="163C6711" w14:textId="77777777" w:rsidR="0043037B" w:rsidRDefault="003B3800">
            <w:pPr>
              <w:spacing w:after="0" w:line="240" w:lineRule="auto"/>
              <w:rPr>
                <w:rFonts w:ascii="Times New Roman" w:eastAsia="Times New Roman" w:hAnsi="Times New Roman" w:cs="Times New Roman"/>
              </w:rPr>
            </w:pPr>
            <w:r>
              <w:rPr>
                <w:rFonts w:ascii="Times New Roman" w:eastAsia="Times New Roman" w:hAnsi="Times New Roman" w:cs="Times New Roman"/>
              </w:rPr>
              <w:t>Үлкенге орын беру, сөзін бөлмеу үлгісі</w:t>
            </w:r>
          </w:p>
          <w:p w14:paraId="264AB3CB" w14:textId="77777777" w:rsidR="0043037B" w:rsidRDefault="0043037B">
            <w:pPr>
              <w:tabs>
                <w:tab w:val="left" w:pos="4253"/>
              </w:tabs>
              <w:spacing w:after="0" w:line="240" w:lineRule="auto"/>
              <w:rPr>
                <w:rFonts w:ascii="Times New Roman" w:hAnsi="Times New Roman" w:cs="Times New Roman"/>
              </w:rPr>
            </w:pPr>
          </w:p>
        </w:tc>
        <w:tc>
          <w:tcPr>
            <w:tcW w:w="2693" w:type="dxa"/>
          </w:tcPr>
          <w:p w14:paraId="1AE04A91" w14:textId="77777777" w:rsidR="0043037B" w:rsidRDefault="003B3800">
            <w:pPr>
              <w:spacing w:after="0" w:line="240" w:lineRule="auto"/>
              <w:outlineLvl w:val="1"/>
              <w:rPr>
                <w:rFonts w:ascii="Times New Roman" w:eastAsia="Times New Roman" w:hAnsi="Times New Roman" w:cs="Times New Roman"/>
                <w:b/>
                <w:bCs/>
              </w:rPr>
            </w:pPr>
            <w:r>
              <w:rPr>
                <w:rFonts w:ascii="Times New Roman" w:eastAsia="Times New Roman" w:hAnsi="Times New Roman" w:cs="Times New Roman"/>
                <w:b/>
                <w:bCs/>
              </w:rPr>
              <w:t>Үнемдеу: «Ойыншықты сындырмай, күтіп ойнау»</w:t>
            </w:r>
          </w:p>
          <w:p w14:paraId="29994BA8" w14:textId="77777777" w:rsidR="0043037B" w:rsidRPr="00D04C75" w:rsidRDefault="003B3800">
            <w:pPr>
              <w:spacing w:after="0" w:line="240" w:lineRule="auto"/>
              <w:rPr>
                <w:rFonts w:ascii="Times New Roman" w:eastAsia="Times New Roman" w:hAnsi="Times New Roman" w:cs="Times New Roman"/>
              </w:rPr>
            </w:pPr>
            <w:r>
              <w:rPr>
                <w:rFonts w:ascii="Times New Roman" w:eastAsia="Times New Roman" w:hAnsi="Times New Roman" w:cs="Times New Roman"/>
                <w:b/>
                <w:bCs/>
              </w:rPr>
              <w:t>Мақсаты:</w:t>
            </w:r>
            <w:r>
              <w:rPr>
                <w:rFonts w:ascii="Times New Roman" w:eastAsia="Times New Roman" w:hAnsi="Times New Roman" w:cs="Times New Roman"/>
              </w:rPr>
              <w:t xml:space="preserve"> Затқа ұқыптылық, ысырап етпеу дағдысын қалыптастыру.</w:t>
            </w:r>
            <w:r>
              <w:rPr>
                <w:rFonts w:ascii="Times New Roman" w:eastAsia="Times New Roman" w:hAnsi="Times New Roman" w:cs="Times New Roman"/>
              </w:rPr>
              <w:br/>
            </w:r>
            <w:r w:rsidRPr="00D04C75">
              <w:rPr>
                <w:rFonts w:ascii="Times New Roman" w:eastAsia="Times New Roman" w:hAnsi="Times New Roman" w:cs="Times New Roman"/>
                <w:b/>
                <w:bCs/>
              </w:rPr>
              <w:t>Әңгіме барысы:</w:t>
            </w:r>
          </w:p>
          <w:p w14:paraId="78F84199" w14:textId="77777777" w:rsidR="0043037B" w:rsidRPr="00D04C75" w:rsidRDefault="003B3800">
            <w:pPr>
              <w:spacing w:after="0" w:line="240" w:lineRule="auto"/>
              <w:rPr>
                <w:rFonts w:ascii="Times New Roman" w:eastAsia="Times New Roman" w:hAnsi="Times New Roman" w:cs="Times New Roman"/>
              </w:rPr>
            </w:pPr>
            <w:r w:rsidRPr="00D04C75">
              <w:rPr>
                <w:rFonts w:ascii="Times New Roman" w:eastAsia="Times New Roman" w:hAnsi="Times New Roman" w:cs="Times New Roman"/>
              </w:rPr>
              <w:t>«Ойыншықты лақтырып ойнай ма?»</w:t>
            </w:r>
          </w:p>
          <w:p w14:paraId="66F9750E" w14:textId="77777777" w:rsidR="0043037B" w:rsidRPr="00D04C75" w:rsidRDefault="003B3800">
            <w:pPr>
              <w:spacing w:after="0" w:line="240" w:lineRule="auto"/>
              <w:rPr>
                <w:rFonts w:ascii="Times New Roman" w:eastAsia="Times New Roman" w:hAnsi="Times New Roman" w:cs="Times New Roman"/>
              </w:rPr>
            </w:pPr>
            <w:r w:rsidRPr="00D04C75">
              <w:rPr>
                <w:rFonts w:ascii="Times New Roman" w:eastAsia="Times New Roman" w:hAnsi="Times New Roman" w:cs="Times New Roman"/>
              </w:rPr>
              <w:t>«Сындырып қойса, қалай әрекет етесіз?»</w:t>
            </w:r>
            <w:r w:rsidRPr="00D04C75">
              <w:rPr>
                <w:rFonts w:ascii="Times New Roman" w:eastAsia="Times New Roman" w:hAnsi="Times New Roman" w:cs="Times New Roman"/>
              </w:rPr>
              <w:br/>
            </w:r>
            <w:r w:rsidRPr="00D04C75">
              <w:rPr>
                <w:rFonts w:ascii="Times New Roman" w:eastAsia="Times New Roman" w:hAnsi="Times New Roman" w:cs="Times New Roman"/>
                <w:b/>
                <w:bCs/>
              </w:rPr>
              <w:t>Кеңес:</w:t>
            </w:r>
          </w:p>
          <w:p w14:paraId="0B0C7846" w14:textId="77777777" w:rsidR="0043037B" w:rsidRPr="00D04C75" w:rsidRDefault="003B3800">
            <w:pPr>
              <w:spacing w:after="0" w:line="240" w:lineRule="auto"/>
              <w:rPr>
                <w:rFonts w:ascii="Times New Roman" w:eastAsia="Times New Roman" w:hAnsi="Times New Roman" w:cs="Times New Roman"/>
              </w:rPr>
            </w:pPr>
            <w:r w:rsidRPr="00D04C75">
              <w:rPr>
                <w:rFonts w:ascii="Times New Roman" w:eastAsia="Times New Roman" w:hAnsi="Times New Roman" w:cs="Times New Roman"/>
              </w:rPr>
              <w:t>«Ойыншық – ортақ қазына» деп түсіндіру</w:t>
            </w:r>
          </w:p>
          <w:p w14:paraId="786ED544" w14:textId="77777777" w:rsidR="0043037B" w:rsidRDefault="003B3800">
            <w:pPr>
              <w:spacing w:after="0" w:line="240" w:lineRule="auto"/>
              <w:rPr>
                <w:rFonts w:ascii="Times New Roman" w:eastAsia="Times New Roman" w:hAnsi="Times New Roman" w:cs="Times New Roman"/>
                <w:lang w:val="en-US"/>
              </w:rPr>
            </w:pPr>
            <w:r>
              <w:rPr>
                <w:rFonts w:ascii="Times New Roman" w:eastAsia="Times New Roman" w:hAnsi="Times New Roman" w:cs="Times New Roman"/>
                <w:lang w:val="en-US"/>
              </w:rPr>
              <w:lastRenderedPageBreak/>
              <w:t>Жинауды ойынға айналдыру</w:t>
            </w:r>
          </w:p>
          <w:p w14:paraId="4EF8889D" w14:textId="77777777" w:rsidR="0043037B" w:rsidRDefault="0043037B">
            <w:pPr>
              <w:autoSpaceDE w:val="0"/>
              <w:autoSpaceDN w:val="0"/>
              <w:adjustRightInd w:val="0"/>
              <w:spacing w:after="0" w:line="240" w:lineRule="auto"/>
              <w:rPr>
                <w:rFonts w:ascii="Times New Roman" w:eastAsia="Calibri" w:hAnsi="Times New Roman" w:cs="Times New Roman"/>
                <w:lang w:val="kk-KZ"/>
              </w:rPr>
            </w:pPr>
          </w:p>
        </w:tc>
        <w:tc>
          <w:tcPr>
            <w:tcW w:w="2835" w:type="dxa"/>
          </w:tcPr>
          <w:p w14:paraId="2F9DD311" w14:textId="77777777" w:rsidR="0043037B" w:rsidRDefault="003B3800">
            <w:pPr>
              <w:spacing w:after="0" w:line="240" w:lineRule="auto"/>
              <w:outlineLvl w:val="1"/>
              <w:rPr>
                <w:rFonts w:ascii="Times New Roman" w:eastAsia="Times New Roman" w:hAnsi="Times New Roman" w:cs="Times New Roman"/>
                <w:b/>
                <w:bCs/>
                <w:lang w:val="kk-KZ"/>
              </w:rPr>
            </w:pPr>
            <w:r>
              <w:rPr>
                <w:rFonts w:ascii="Times New Roman" w:eastAsia="Times New Roman" w:hAnsi="Times New Roman" w:cs="Times New Roman"/>
                <w:b/>
                <w:bCs/>
                <w:lang w:val="kk-KZ"/>
              </w:rPr>
              <w:lastRenderedPageBreak/>
              <w:t>Қауіпсіздік: «Өрт қауіпсіздігі (үйде)»</w:t>
            </w:r>
          </w:p>
          <w:p w14:paraId="54B6F975" w14:textId="77777777" w:rsidR="0043037B"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b/>
                <w:bCs/>
                <w:lang w:val="kk-KZ"/>
              </w:rPr>
              <w:t>Мақсаты:</w:t>
            </w:r>
            <w:r>
              <w:rPr>
                <w:rFonts w:ascii="Times New Roman" w:eastAsia="Times New Roman" w:hAnsi="Times New Roman" w:cs="Times New Roman"/>
                <w:lang w:val="kk-KZ"/>
              </w:rPr>
              <w:t xml:space="preserve"> Оттан, сіріңкеден, плита/үтіктен сақтану дағдысын түсіндіру.</w:t>
            </w:r>
            <w:r>
              <w:rPr>
                <w:rFonts w:ascii="Times New Roman" w:eastAsia="Times New Roman" w:hAnsi="Times New Roman" w:cs="Times New Roman"/>
                <w:lang w:val="kk-KZ"/>
              </w:rPr>
              <w:br/>
            </w:r>
            <w:r>
              <w:rPr>
                <w:rFonts w:ascii="Times New Roman" w:eastAsia="Times New Roman" w:hAnsi="Times New Roman" w:cs="Times New Roman"/>
                <w:b/>
                <w:bCs/>
                <w:lang w:val="kk-KZ"/>
              </w:rPr>
              <w:t>Әңгіме барысы:</w:t>
            </w:r>
          </w:p>
          <w:p w14:paraId="0A8CE5E2" w14:textId="77777777" w:rsidR="0043037B"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«Үйде сіріңке қайда тұрады?»</w:t>
            </w:r>
          </w:p>
          <w:p w14:paraId="5A5BC38D" w14:textId="77777777" w:rsidR="0043037B"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«Бала асүйге жалғыз кіре ме?»</w:t>
            </w:r>
            <w:r>
              <w:rPr>
                <w:rFonts w:ascii="Times New Roman" w:eastAsia="Times New Roman" w:hAnsi="Times New Roman" w:cs="Times New Roman"/>
                <w:lang w:val="kk-KZ"/>
              </w:rPr>
              <w:br/>
            </w:r>
            <w:r>
              <w:rPr>
                <w:rFonts w:ascii="Times New Roman" w:eastAsia="Times New Roman" w:hAnsi="Times New Roman" w:cs="Times New Roman"/>
                <w:b/>
                <w:bCs/>
                <w:lang w:val="kk-KZ"/>
              </w:rPr>
              <w:t>Кеңес:</w:t>
            </w:r>
          </w:p>
          <w:p w14:paraId="0D69D7C2" w14:textId="77777777" w:rsidR="0043037B"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Сіріңке, оттықты қол жетпейтін жерге қою</w:t>
            </w:r>
          </w:p>
          <w:p w14:paraId="3086F7A8" w14:textId="77777777" w:rsidR="0043037B" w:rsidRDefault="003B3800">
            <w:pPr>
              <w:spacing w:after="0" w:line="240" w:lineRule="auto"/>
              <w:rPr>
                <w:rFonts w:ascii="Times New Roman" w:eastAsia="Times New Roman" w:hAnsi="Times New Roman" w:cs="Times New Roman"/>
                <w:lang w:val="en-US"/>
              </w:rPr>
            </w:pPr>
            <w:r>
              <w:rPr>
                <w:rFonts w:ascii="Times New Roman" w:eastAsia="Times New Roman" w:hAnsi="Times New Roman" w:cs="Times New Roman"/>
                <w:lang w:val="en-US"/>
              </w:rPr>
              <w:t>«От – қауіпті!» қысқа түсінік</w:t>
            </w:r>
          </w:p>
          <w:p w14:paraId="44D7BB20" w14:textId="77777777" w:rsidR="0043037B" w:rsidRDefault="0043037B">
            <w:pPr>
              <w:autoSpaceDE w:val="0"/>
              <w:autoSpaceDN w:val="0"/>
              <w:adjustRightInd w:val="0"/>
              <w:spacing w:after="0" w:line="240" w:lineRule="auto"/>
              <w:rPr>
                <w:rFonts w:ascii="Times New Roman" w:eastAsia="Calibri" w:hAnsi="Times New Roman" w:cs="Times New Roman"/>
                <w:lang w:val="kk-KZ"/>
              </w:rPr>
            </w:pPr>
          </w:p>
        </w:tc>
      </w:tr>
      <w:tr w:rsidR="0043037B" w14:paraId="1ABB62B1" w14:textId="77777777">
        <w:trPr>
          <w:trHeight w:val="2949"/>
        </w:trPr>
        <w:tc>
          <w:tcPr>
            <w:tcW w:w="2552" w:type="dxa"/>
          </w:tcPr>
          <w:p w14:paraId="68FD2DCD" w14:textId="77777777" w:rsidR="0043037B" w:rsidRDefault="003B3800">
            <w:pPr>
              <w:pStyle w:val="TableParagraph"/>
              <w:tabs>
                <w:tab w:val="left" w:pos="4536"/>
              </w:tabs>
              <w:rPr>
                <w:b/>
              </w:rPr>
            </w:pPr>
            <w:r>
              <w:rPr>
                <w:b/>
              </w:rPr>
              <w:lastRenderedPageBreak/>
              <w:t>Балалардың іс-әрекеті</w:t>
            </w:r>
          </w:p>
          <w:p w14:paraId="53D30AB5" w14:textId="77777777" w:rsidR="0043037B" w:rsidRDefault="003B3800">
            <w:pPr>
              <w:pStyle w:val="TableParagraph"/>
              <w:tabs>
                <w:tab w:val="left" w:pos="4536"/>
              </w:tabs>
              <w:rPr>
                <w:b/>
              </w:rPr>
            </w:pPr>
            <w:r>
              <w:rPr>
                <w:b/>
              </w:rPr>
              <w:t>(ойын, танымдық, коммуникативтік, шығармашылық, эксперименталдық, еңбек, қимыл, бейнелеу, дербес және басқалары)</w:t>
            </w:r>
          </w:p>
        </w:tc>
        <w:tc>
          <w:tcPr>
            <w:tcW w:w="2552" w:type="dxa"/>
            <w:tcBorders>
              <w:top w:val="single" w:sz="2" w:space="0" w:color="000000"/>
              <w:left w:val="single" w:sz="2" w:space="0" w:color="000000"/>
              <w:bottom w:val="single" w:sz="2" w:space="0" w:color="000000"/>
              <w:right w:val="single" w:sz="4" w:space="0" w:color="auto"/>
            </w:tcBorders>
            <w:shd w:val="clear" w:color="auto" w:fill="auto"/>
          </w:tcPr>
          <w:p w14:paraId="624E978C" w14:textId="77777777" w:rsidR="0043037B" w:rsidRDefault="003B3800">
            <w:pPr>
              <w:spacing w:after="0" w:line="240" w:lineRule="auto"/>
              <w:outlineLvl w:val="3"/>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"Табиғатты қорғау"</w:t>
            </w:r>
          </w:p>
          <w:p w14:paraId="7C18AEDF"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Зерттеу іс-әрекеті:</w:t>
            </w:r>
          </w:p>
          <w:p w14:paraId="59F9991F" w14:textId="77777777" w:rsidR="0043037B" w:rsidRDefault="003B3800">
            <w:pPr>
              <w:numPr>
                <w:ilvl w:val="0"/>
                <w:numId w:val="31"/>
              </w:numPr>
              <w:spacing w:after="0" w:line="240" w:lineRule="auto"/>
              <w:ind w:left="0"/>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Тақырыбы:</w:t>
            </w:r>
            <w:r>
              <w:rPr>
                <w:rFonts w:ascii="Times New Roman" w:eastAsia="Times New Roman" w:hAnsi="Times New Roman" w:cs="Times New Roman"/>
                <w:lang w:val="kk-KZ" w:eastAsia="ru-RU"/>
              </w:rPr>
              <w:t xml:space="preserve"> Қоқысты дұрыс жинау және сұрыптау</w:t>
            </w:r>
          </w:p>
          <w:p w14:paraId="57741AB1" w14:textId="77777777" w:rsidR="0043037B" w:rsidRDefault="003B3800">
            <w:pPr>
              <w:numPr>
                <w:ilvl w:val="0"/>
                <w:numId w:val="31"/>
              </w:numPr>
              <w:spacing w:after="0" w:line="240" w:lineRule="auto"/>
              <w:ind w:left="0"/>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Мақсаты:</w:t>
            </w:r>
            <w:r>
              <w:rPr>
                <w:rFonts w:ascii="Times New Roman" w:eastAsia="Times New Roman" w:hAnsi="Times New Roman" w:cs="Times New Roman"/>
                <w:lang w:val="kk-KZ" w:eastAsia="ru-RU"/>
              </w:rPr>
              <w:t xml:space="preserve"> Балаларды қоқысты дұрыс жинауға және экологиялық таза болуға үйрету.</w:t>
            </w:r>
          </w:p>
          <w:p w14:paraId="1C30EFBD" w14:textId="77777777" w:rsidR="0043037B" w:rsidRDefault="003B3800">
            <w:pPr>
              <w:numPr>
                <w:ilvl w:val="0"/>
                <w:numId w:val="31"/>
              </w:numPr>
              <w:spacing w:after="0" w:line="240" w:lineRule="auto"/>
              <w:ind w:left="0"/>
              <w:rPr>
                <w:rFonts w:ascii="Times New Roman" w:eastAsia="Times New Roman" w:hAnsi="Times New Roman" w:cs="Times New Roman"/>
                <w:lang w:eastAsia="ru-RU"/>
              </w:rPr>
            </w:pPr>
            <w:r>
              <w:rPr>
                <w:rFonts w:ascii="Times New Roman" w:eastAsia="Times New Roman" w:hAnsi="Times New Roman" w:cs="Times New Roman"/>
                <w:b/>
                <w:bCs/>
                <w:lang w:eastAsia="ru-RU"/>
              </w:rPr>
              <w:t>Іс-әрекет:</w:t>
            </w:r>
          </w:p>
          <w:p w14:paraId="1C69EDAB" w14:textId="77777777" w:rsidR="0043037B" w:rsidRDefault="003B3800">
            <w:pPr>
              <w:numPr>
                <w:ilvl w:val="1"/>
                <w:numId w:val="31"/>
              </w:numPr>
              <w:spacing w:after="0" w:line="240" w:lineRule="auto"/>
              <w:ind w:left="0"/>
              <w:rPr>
                <w:rFonts w:ascii="Times New Roman" w:eastAsia="Times New Roman" w:hAnsi="Times New Roman" w:cs="Times New Roman"/>
                <w:lang w:eastAsia="ru-RU"/>
              </w:rPr>
            </w:pPr>
            <w:r>
              <w:rPr>
                <w:rFonts w:ascii="Times New Roman" w:eastAsia="Times New Roman" w:hAnsi="Times New Roman" w:cs="Times New Roman"/>
                <w:lang w:eastAsia="ru-RU"/>
              </w:rPr>
              <w:t>Балаларға түрлі қоқыс түрлерін (қағаз, пластик, шыны, металл) көрсету.</w:t>
            </w:r>
          </w:p>
          <w:p w14:paraId="26CF81F4" w14:textId="77777777" w:rsidR="0043037B" w:rsidRDefault="003B3800">
            <w:pPr>
              <w:numPr>
                <w:ilvl w:val="1"/>
                <w:numId w:val="31"/>
              </w:numPr>
              <w:spacing w:after="0" w:line="240" w:lineRule="auto"/>
              <w:ind w:left="0"/>
              <w:rPr>
                <w:rFonts w:ascii="Times New Roman" w:eastAsia="Times New Roman" w:hAnsi="Times New Roman" w:cs="Times New Roman"/>
                <w:lang w:eastAsia="ru-RU"/>
              </w:rPr>
            </w:pPr>
            <w:r>
              <w:rPr>
                <w:rFonts w:ascii="Times New Roman" w:eastAsia="Times New Roman" w:hAnsi="Times New Roman" w:cs="Times New Roman"/>
                <w:lang w:eastAsia="ru-RU"/>
              </w:rPr>
              <w:t>Әр қоқыс түріне арналған арнайы контейнерлерді таныстыру.</w:t>
            </w:r>
          </w:p>
          <w:p w14:paraId="01B93666" w14:textId="77777777" w:rsidR="0043037B" w:rsidRDefault="003B3800">
            <w:pPr>
              <w:numPr>
                <w:ilvl w:val="1"/>
                <w:numId w:val="31"/>
              </w:numPr>
              <w:spacing w:after="0" w:line="240" w:lineRule="auto"/>
              <w:ind w:left="0"/>
              <w:rPr>
                <w:rFonts w:ascii="Times New Roman" w:eastAsia="Times New Roman" w:hAnsi="Times New Roman" w:cs="Times New Roman"/>
                <w:lang w:eastAsia="ru-RU"/>
              </w:rPr>
            </w:pPr>
            <w:r>
              <w:rPr>
                <w:rFonts w:ascii="Times New Roman" w:eastAsia="Times New Roman" w:hAnsi="Times New Roman" w:cs="Times New Roman"/>
                <w:lang w:eastAsia="ru-RU"/>
              </w:rPr>
              <w:t>Қоқысты сұрыптап жинау тәжірибесін ұйымдастыру.</w:t>
            </w:r>
          </w:p>
          <w:p w14:paraId="3968A8D8" w14:textId="77777777" w:rsidR="0043037B" w:rsidRDefault="0043037B">
            <w:pPr>
              <w:spacing w:after="0" w:line="240" w:lineRule="auto"/>
              <w:rPr>
                <w:rFonts w:ascii="Times New Roman" w:hAnsi="Times New Roman" w:cs="Times New Roman"/>
                <w:b/>
                <w:iCs/>
                <w:lang w:val="kk-KZ"/>
              </w:rPr>
            </w:pPr>
          </w:p>
        </w:tc>
        <w:tc>
          <w:tcPr>
            <w:tcW w:w="2835" w:type="dxa"/>
          </w:tcPr>
          <w:p w14:paraId="7F222C60" w14:textId="77777777" w:rsidR="0043037B" w:rsidRDefault="003B38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b/>
                <w:bCs/>
                <w:lang w:eastAsia="ru-RU"/>
              </w:rPr>
              <w:t xml:space="preserve">Өнегелі </w:t>
            </w:r>
            <w:r>
              <w:rPr>
                <w:rFonts w:ascii="Times New Roman" w:eastAsia="Times New Roman" w:hAnsi="Times New Roman" w:cs="Times New Roman"/>
                <w:b/>
                <w:bCs/>
                <w:lang w:val="kk-KZ" w:eastAsia="ru-RU"/>
              </w:rPr>
              <w:t xml:space="preserve">15 </w:t>
            </w:r>
            <w:r>
              <w:rPr>
                <w:rFonts w:ascii="Times New Roman" w:eastAsia="Times New Roman" w:hAnsi="Times New Roman" w:cs="Times New Roman"/>
                <w:b/>
                <w:bCs/>
                <w:lang w:eastAsia="ru-RU"/>
              </w:rPr>
              <w:t>минут:</w:t>
            </w:r>
          </w:p>
          <w:p w14:paraId="5D0D61C6" w14:textId="77777777" w:rsidR="0043037B" w:rsidRDefault="003B3800">
            <w:pPr>
              <w:numPr>
                <w:ilvl w:val="0"/>
                <w:numId w:val="32"/>
              </w:numPr>
              <w:spacing w:after="0" w:line="240" w:lineRule="auto"/>
              <w:ind w:left="0"/>
              <w:rPr>
                <w:rFonts w:ascii="Times New Roman" w:eastAsia="Times New Roman" w:hAnsi="Times New Roman" w:cs="Times New Roman"/>
                <w:lang w:eastAsia="ru-RU"/>
              </w:rPr>
            </w:pPr>
            <w:r>
              <w:rPr>
                <w:rFonts w:ascii="Times New Roman" w:eastAsia="Times New Roman" w:hAnsi="Times New Roman" w:cs="Times New Roman"/>
                <w:b/>
                <w:bCs/>
                <w:lang w:eastAsia="ru-RU"/>
              </w:rPr>
              <w:t>Тақырыбы:</w:t>
            </w:r>
            <w:r>
              <w:rPr>
                <w:rFonts w:ascii="Times New Roman" w:eastAsia="Times New Roman" w:hAnsi="Times New Roman" w:cs="Times New Roman"/>
                <w:lang w:eastAsia="ru-RU"/>
              </w:rPr>
              <w:t xml:space="preserve"> Табиғатты құрметтеу</w:t>
            </w:r>
          </w:p>
          <w:p w14:paraId="656CCF5B" w14:textId="77777777" w:rsidR="0043037B" w:rsidRDefault="003B3800">
            <w:pPr>
              <w:numPr>
                <w:ilvl w:val="0"/>
                <w:numId w:val="32"/>
              </w:numPr>
              <w:spacing w:after="0" w:line="240" w:lineRule="auto"/>
              <w:ind w:left="0"/>
              <w:rPr>
                <w:rFonts w:ascii="Times New Roman" w:eastAsia="Times New Roman" w:hAnsi="Times New Roman" w:cs="Times New Roman"/>
                <w:lang w:eastAsia="ru-RU"/>
              </w:rPr>
            </w:pPr>
            <w:r>
              <w:rPr>
                <w:rFonts w:ascii="Times New Roman" w:eastAsia="Times New Roman" w:hAnsi="Times New Roman" w:cs="Times New Roman"/>
                <w:b/>
                <w:bCs/>
                <w:lang w:eastAsia="ru-RU"/>
              </w:rPr>
              <w:t>Мақсаты:</w:t>
            </w:r>
            <w:r>
              <w:rPr>
                <w:rFonts w:ascii="Times New Roman" w:eastAsia="Times New Roman" w:hAnsi="Times New Roman" w:cs="Times New Roman"/>
                <w:lang w:eastAsia="ru-RU"/>
              </w:rPr>
              <w:t xml:space="preserve"> Балаларға табиғатты құрметтеудің маңыздылығын түсіндіру.</w:t>
            </w:r>
          </w:p>
          <w:p w14:paraId="1A5BBB84" w14:textId="77777777" w:rsidR="0043037B" w:rsidRDefault="003B3800">
            <w:pPr>
              <w:numPr>
                <w:ilvl w:val="0"/>
                <w:numId w:val="32"/>
              </w:numPr>
              <w:spacing w:after="0" w:line="240" w:lineRule="auto"/>
              <w:ind w:left="0"/>
              <w:rPr>
                <w:rFonts w:ascii="Times New Roman" w:eastAsia="Times New Roman" w:hAnsi="Times New Roman" w:cs="Times New Roman"/>
                <w:lang w:eastAsia="ru-RU"/>
              </w:rPr>
            </w:pPr>
            <w:r>
              <w:rPr>
                <w:rFonts w:ascii="Times New Roman" w:eastAsia="Times New Roman" w:hAnsi="Times New Roman" w:cs="Times New Roman"/>
                <w:b/>
                <w:bCs/>
                <w:lang w:eastAsia="ru-RU"/>
              </w:rPr>
              <w:t>Іс-әрекет:</w:t>
            </w:r>
          </w:p>
          <w:p w14:paraId="4C35682E" w14:textId="77777777" w:rsidR="0043037B" w:rsidRDefault="003B3800">
            <w:pPr>
              <w:numPr>
                <w:ilvl w:val="1"/>
                <w:numId w:val="32"/>
              </w:numPr>
              <w:spacing w:after="0" w:line="240" w:lineRule="auto"/>
              <w:ind w:left="0"/>
              <w:rPr>
                <w:rFonts w:ascii="Times New Roman" w:eastAsia="Times New Roman" w:hAnsi="Times New Roman" w:cs="Times New Roman"/>
                <w:lang w:eastAsia="ru-RU"/>
              </w:rPr>
            </w:pPr>
            <w:r>
              <w:rPr>
                <w:rFonts w:ascii="Times New Roman" w:eastAsia="Times New Roman" w:hAnsi="Times New Roman" w:cs="Times New Roman"/>
                <w:lang w:eastAsia="ru-RU"/>
              </w:rPr>
              <w:t>Қысқы табиғат туралы әңгіме айтып, сурет салу.</w:t>
            </w:r>
          </w:p>
          <w:p w14:paraId="37EA9383" w14:textId="77777777" w:rsidR="0043037B" w:rsidRDefault="003B3800">
            <w:pPr>
              <w:numPr>
                <w:ilvl w:val="1"/>
                <w:numId w:val="32"/>
              </w:numPr>
              <w:spacing w:after="0" w:line="240" w:lineRule="auto"/>
              <w:ind w:left="0"/>
              <w:rPr>
                <w:rFonts w:ascii="Times New Roman" w:eastAsia="Times New Roman" w:hAnsi="Times New Roman" w:cs="Times New Roman"/>
                <w:lang w:eastAsia="ru-RU"/>
              </w:rPr>
            </w:pPr>
            <w:r>
              <w:rPr>
                <w:rFonts w:ascii="Times New Roman" w:eastAsia="Times New Roman" w:hAnsi="Times New Roman" w:cs="Times New Roman"/>
                <w:lang w:eastAsia="ru-RU"/>
              </w:rPr>
              <w:t>"Табиғатқа қалай қамқор боламыз?" тақырыбында пікір алмасу.</w:t>
            </w:r>
          </w:p>
          <w:p w14:paraId="3D29EA86" w14:textId="77777777" w:rsidR="0043037B" w:rsidRDefault="003B3800">
            <w:pPr>
              <w:pStyle w:val="3"/>
              <w:spacing w:before="0" w:line="240" w:lineRule="auto"/>
              <w:rPr>
                <w:rStyle w:val="a5"/>
                <w:rFonts w:ascii="Times New Roman" w:hAnsi="Times New Roman" w:cs="Times New Roman"/>
                <w:b w:val="0"/>
                <w:bCs w:val="0"/>
                <w:color w:val="auto"/>
                <w:sz w:val="22"/>
                <w:szCs w:val="22"/>
                <w:lang w:val="kk-KZ"/>
              </w:rPr>
            </w:pPr>
            <w:r>
              <w:rPr>
                <w:rStyle w:val="a5"/>
                <w:rFonts w:ascii="Times New Roman" w:hAnsi="Times New Roman" w:cs="Times New Roman"/>
                <w:b w:val="0"/>
                <w:bCs w:val="0"/>
                <w:color w:val="auto"/>
                <w:sz w:val="22"/>
                <w:szCs w:val="22"/>
                <w:lang w:val="kk-KZ"/>
              </w:rPr>
              <w:t xml:space="preserve">Қаржылық сауаттылық негізінде </w:t>
            </w:r>
          </w:p>
          <w:p w14:paraId="0C16D9AB" w14:textId="77777777" w:rsidR="0043037B" w:rsidRDefault="003B3800">
            <w:pPr>
              <w:pStyle w:val="3"/>
              <w:spacing w:before="0" w:line="240" w:lineRule="auto"/>
              <w:rPr>
                <w:rFonts w:ascii="Times New Roman" w:hAnsi="Times New Roman" w:cs="Times New Roman"/>
                <w:color w:val="auto"/>
                <w:sz w:val="22"/>
                <w:szCs w:val="22"/>
              </w:rPr>
            </w:pPr>
            <w:r>
              <w:rPr>
                <w:rStyle w:val="a5"/>
                <w:rFonts w:ascii="Times New Roman" w:hAnsi="Times New Roman" w:cs="Times New Roman"/>
                <w:b w:val="0"/>
                <w:bCs w:val="0"/>
                <w:color w:val="auto"/>
                <w:sz w:val="22"/>
                <w:szCs w:val="22"/>
              </w:rPr>
              <w:t>Тақырыбы:</w:t>
            </w:r>
            <w:r>
              <w:rPr>
                <w:rFonts w:ascii="Times New Roman" w:hAnsi="Times New Roman" w:cs="Times New Roman"/>
                <w:color w:val="auto"/>
                <w:sz w:val="22"/>
                <w:szCs w:val="22"/>
              </w:rPr>
              <w:t xml:space="preserve"> «Жинаған тиын – тапқан байлық»</w:t>
            </w:r>
          </w:p>
          <w:p w14:paraId="63A9376E" w14:textId="77777777" w:rsidR="0043037B" w:rsidRDefault="003B3800">
            <w:pPr>
              <w:pStyle w:val="aa"/>
              <w:spacing w:before="0" w:beforeAutospacing="0" w:after="0" w:afterAutospacing="0"/>
              <w:rPr>
                <w:sz w:val="22"/>
                <w:szCs w:val="22"/>
              </w:rPr>
            </w:pPr>
            <w:r>
              <w:rPr>
                <w:rStyle w:val="a5"/>
                <w:sz w:val="22"/>
                <w:szCs w:val="22"/>
              </w:rPr>
              <w:t>Міндеті:</w:t>
            </w:r>
            <w:r>
              <w:rPr>
                <w:sz w:val="22"/>
                <w:szCs w:val="22"/>
              </w:rPr>
              <w:t xml:space="preserve"> Үнемшілдікке баулу.</w:t>
            </w:r>
            <w:r>
              <w:rPr>
                <w:sz w:val="22"/>
                <w:szCs w:val="22"/>
              </w:rPr>
              <w:br/>
            </w:r>
            <w:r>
              <w:rPr>
                <w:rStyle w:val="a5"/>
                <w:sz w:val="22"/>
                <w:szCs w:val="22"/>
              </w:rPr>
              <w:t>Іс-әрекет:</w:t>
            </w:r>
            <w:r>
              <w:rPr>
                <w:sz w:val="22"/>
                <w:szCs w:val="22"/>
              </w:rPr>
              <w:t xml:space="preserve"> «Тиын жинаймыз» ойынында әр бала өз жинағын көрсетеді.</w:t>
            </w:r>
            <w:r>
              <w:rPr>
                <w:sz w:val="22"/>
                <w:szCs w:val="22"/>
              </w:rPr>
              <w:br/>
            </w:r>
            <w:r>
              <w:rPr>
                <w:rStyle w:val="a5"/>
                <w:sz w:val="22"/>
                <w:szCs w:val="22"/>
              </w:rPr>
              <w:t>Ойын барысы:</w:t>
            </w:r>
            <w:r>
              <w:rPr>
                <w:sz w:val="22"/>
                <w:szCs w:val="22"/>
              </w:rPr>
              <w:t xml:space="preserve"> «Кім көп жинады?»</w:t>
            </w:r>
            <w:r>
              <w:rPr>
                <w:sz w:val="22"/>
                <w:szCs w:val="22"/>
              </w:rPr>
              <w:br/>
            </w:r>
            <w:r>
              <w:rPr>
                <w:rStyle w:val="a5"/>
                <w:sz w:val="22"/>
                <w:szCs w:val="22"/>
              </w:rPr>
              <w:t>Нәтиже:</w:t>
            </w:r>
            <w:r>
              <w:rPr>
                <w:sz w:val="22"/>
                <w:szCs w:val="22"/>
              </w:rPr>
              <w:t xml:space="preserve"> Балалар үнемдеу мен еңбектің маңызын түсінеді.</w:t>
            </w:r>
          </w:p>
          <w:p w14:paraId="6DC06DA5" w14:textId="77777777" w:rsidR="0043037B" w:rsidRDefault="0043037B">
            <w:pPr>
              <w:spacing w:after="0" w:line="240" w:lineRule="auto"/>
              <w:rPr>
                <w:rFonts w:ascii="Times New Roman" w:eastAsia="Times New Roman" w:hAnsi="Times New Roman" w:cs="Times New Roman"/>
                <w:lang w:eastAsia="ru-RU"/>
              </w:rPr>
            </w:pPr>
          </w:p>
        </w:tc>
        <w:tc>
          <w:tcPr>
            <w:tcW w:w="2693" w:type="dxa"/>
          </w:tcPr>
          <w:p w14:paraId="0A3B485C" w14:textId="77777777" w:rsidR="0043037B" w:rsidRDefault="003B3800">
            <w:pPr>
              <w:pStyle w:val="3"/>
              <w:spacing w:before="0" w:line="240" w:lineRule="auto"/>
              <w:rPr>
                <w:rFonts w:ascii="Times New Roman" w:hAnsi="Times New Roman" w:cs="Times New Roman"/>
                <w:color w:val="auto"/>
                <w:sz w:val="22"/>
                <w:szCs w:val="22"/>
              </w:rPr>
            </w:pPr>
            <w:r>
              <w:rPr>
                <w:rStyle w:val="a5"/>
                <w:rFonts w:ascii="Times New Roman" w:hAnsi="Times New Roman" w:cs="Times New Roman"/>
                <w:b w:val="0"/>
                <w:bCs w:val="0"/>
                <w:color w:val="auto"/>
                <w:sz w:val="22"/>
                <w:szCs w:val="22"/>
                <w:lang w:val="kk-KZ"/>
              </w:rPr>
              <w:t xml:space="preserve">Адалдық әдіппесі негізінде </w:t>
            </w:r>
            <w:r>
              <w:rPr>
                <w:rStyle w:val="a5"/>
                <w:rFonts w:ascii="Times New Roman" w:hAnsi="Times New Roman" w:cs="Times New Roman"/>
                <w:b w:val="0"/>
                <w:bCs w:val="0"/>
                <w:color w:val="auto"/>
                <w:sz w:val="22"/>
                <w:szCs w:val="22"/>
              </w:rPr>
              <w:t>Тақырыбы:</w:t>
            </w:r>
            <w:r>
              <w:rPr>
                <w:rFonts w:ascii="Times New Roman" w:hAnsi="Times New Roman" w:cs="Times New Roman"/>
                <w:color w:val="auto"/>
                <w:sz w:val="22"/>
                <w:szCs w:val="22"/>
              </w:rPr>
              <w:t xml:space="preserve"> «Әділ болу – адал болу»</w:t>
            </w:r>
          </w:p>
          <w:p w14:paraId="1F5396D0" w14:textId="77777777" w:rsidR="0043037B" w:rsidRDefault="003B3800">
            <w:pPr>
              <w:pStyle w:val="aa"/>
              <w:spacing w:before="0" w:beforeAutospacing="0" w:after="0" w:afterAutospacing="0"/>
              <w:rPr>
                <w:sz w:val="22"/>
                <w:szCs w:val="22"/>
              </w:rPr>
            </w:pPr>
            <w:r>
              <w:rPr>
                <w:rStyle w:val="a5"/>
                <w:sz w:val="22"/>
                <w:szCs w:val="22"/>
              </w:rPr>
              <w:t>Міндеті:</w:t>
            </w:r>
            <w:r>
              <w:rPr>
                <w:sz w:val="22"/>
                <w:szCs w:val="22"/>
              </w:rPr>
              <w:t xml:space="preserve"> Адалдық, әділдік ұғымдарын түсіндіру.</w:t>
            </w:r>
            <w:r>
              <w:rPr>
                <w:sz w:val="22"/>
                <w:szCs w:val="22"/>
              </w:rPr>
              <w:br/>
            </w:r>
            <w:r>
              <w:rPr>
                <w:rStyle w:val="a5"/>
                <w:sz w:val="22"/>
                <w:szCs w:val="22"/>
              </w:rPr>
              <w:t>Іс-әрекет:</w:t>
            </w:r>
            <w:r>
              <w:rPr>
                <w:sz w:val="22"/>
                <w:szCs w:val="22"/>
              </w:rPr>
              <w:t xml:space="preserve"> «Шындық пен өтірік» атты мысал тыңдау және талқылау.</w:t>
            </w:r>
            <w:r>
              <w:rPr>
                <w:sz w:val="22"/>
                <w:szCs w:val="22"/>
              </w:rPr>
              <w:br/>
            </w:r>
            <w:r>
              <w:rPr>
                <w:rStyle w:val="a5"/>
                <w:sz w:val="22"/>
                <w:szCs w:val="22"/>
              </w:rPr>
              <w:t>Ойын барысы:</w:t>
            </w:r>
            <w:r>
              <w:rPr>
                <w:sz w:val="22"/>
                <w:szCs w:val="22"/>
              </w:rPr>
              <w:t xml:space="preserve"> «Шыншыл бала» – балалар шынайы және жалған әрекеттерді ажыратады.</w:t>
            </w:r>
            <w:r>
              <w:rPr>
                <w:sz w:val="22"/>
                <w:szCs w:val="22"/>
              </w:rPr>
              <w:br/>
            </w:r>
            <w:r>
              <w:rPr>
                <w:rStyle w:val="a5"/>
                <w:sz w:val="22"/>
                <w:szCs w:val="22"/>
              </w:rPr>
              <w:t>Нәтиже:</w:t>
            </w:r>
            <w:r>
              <w:rPr>
                <w:sz w:val="22"/>
                <w:szCs w:val="22"/>
              </w:rPr>
              <w:t xml:space="preserve"> Балалар адалдықтың маңызын түсінеді.</w:t>
            </w:r>
          </w:p>
          <w:p w14:paraId="64CD758A" w14:textId="77777777" w:rsidR="0043037B" w:rsidRDefault="0043037B">
            <w:pPr>
              <w:numPr>
                <w:ilvl w:val="1"/>
                <w:numId w:val="33"/>
              </w:numPr>
              <w:spacing w:after="0" w:line="240" w:lineRule="auto"/>
              <w:ind w:left="0"/>
              <w:rPr>
                <w:rFonts w:ascii="Times New Roman" w:eastAsia="Times New Roman" w:hAnsi="Times New Roman" w:cs="Times New Roman"/>
                <w:b/>
                <w:lang w:eastAsia="ru-RU"/>
              </w:rPr>
            </w:pPr>
          </w:p>
        </w:tc>
        <w:tc>
          <w:tcPr>
            <w:tcW w:w="2693" w:type="dxa"/>
          </w:tcPr>
          <w:p w14:paraId="39231004" w14:textId="77777777" w:rsidR="0043037B" w:rsidRDefault="003B38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b/>
                <w:bCs/>
                <w:lang w:eastAsia="ru-RU"/>
              </w:rPr>
              <w:t>Қауіпсіздік іс-әрекеті:</w:t>
            </w:r>
          </w:p>
          <w:p w14:paraId="112A3DFA" w14:textId="77777777" w:rsidR="0043037B" w:rsidRDefault="003B3800">
            <w:pPr>
              <w:numPr>
                <w:ilvl w:val="0"/>
                <w:numId w:val="34"/>
              </w:numPr>
              <w:spacing w:after="0" w:line="240" w:lineRule="auto"/>
              <w:ind w:left="0"/>
              <w:rPr>
                <w:rFonts w:ascii="Times New Roman" w:eastAsia="Times New Roman" w:hAnsi="Times New Roman" w:cs="Times New Roman"/>
                <w:lang w:eastAsia="ru-RU"/>
              </w:rPr>
            </w:pPr>
            <w:r>
              <w:rPr>
                <w:rFonts w:ascii="Times New Roman" w:eastAsia="Times New Roman" w:hAnsi="Times New Roman" w:cs="Times New Roman"/>
                <w:b/>
                <w:bCs/>
                <w:lang w:eastAsia="ru-RU"/>
              </w:rPr>
              <w:t>Тақырыбы:</w:t>
            </w:r>
            <w:r>
              <w:rPr>
                <w:rFonts w:ascii="Times New Roman" w:eastAsia="Times New Roman" w:hAnsi="Times New Roman" w:cs="Times New Roman"/>
                <w:lang w:eastAsia="ru-RU"/>
              </w:rPr>
              <w:t xml:space="preserve"> Су қауіпсіздігі</w:t>
            </w:r>
          </w:p>
          <w:p w14:paraId="1C984F1A" w14:textId="77777777" w:rsidR="0043037B" w:rsidRDefault="003B3800">
            <w:pPr>
              <w:numPr>
                <w:ilvl w:val="0"/>
                <w:numId w:val="34"/>
              </w:numPr>
              <w:spacing w:after="0" w:line="240" w:lineRule="auto"/>
              <w:ind w:left="0"/>
              <w:rPr>
                <w:rFonts w:ascii="Times New Roman" w:eastAsia="Times New Roman" w:hAnsi="Times New Roman" w:cs="Times New Roman"/>
                <w:lang w:eastAsia="ru-RU"/>
              </w:rPr>
            </w:pPr>
            <w:r>
              <w:rPr>
                <w:rFonts w:ascii="Times New Roman" w:eastAsia="Times New Roman" w:hAnsi="Times New Roman" w:cs="Times New Roman"/>
                <w:b/>
                <w:bCs/>
                <w:lang w:eastAsia="ru-RU"/>
              </w:rPr>
              <w:t>Мақсаты:</w:t>
            </w:r>
            <w:r>
              <w:rPr>
                <w:rFonts w:ascii="Times New Roman" w:eastAsia="Times New Roman" w:hAnsi="Times New Roman" w:cs="Times New Roman"/>
                <w:lang w:eastAsia="ru-RU"/>
              </w:rPr>
              <w:t xml:space="preserve"> Балаларды суда қауіпсіз болуға үйрету.</w:t>
            </w:r>
          </w:p>
          <w:p w14:paraId="1A1F6387" w14:textId="77777777" w:rsidR="0043037B" w:rsidRDefault="003B3800">
            <w:pPr>
              <w:numPr>
                <w:ilvl w:val="0"/>
                <w:numId w:val="34"/>
              </w:numPr>
              <w:spacing w:after="0" w:line="240" w:lineRule="auto"/>
              <w:ind w:left="0"/>
              <w:rPr>
                <w:rFonts w:ascii="Times New Roman" w:eastAsia="Times New Roman" w:hAnsi="Times New Roman" w:cs="Times New Roman"/>
                <w:lang w:eastAsia="ru-RU"/>
              </w:rPr>
            </w:pPr>
            <w:r>
              <w:rPr>
                <w:rFonts w:ascii="Times New Roman" w:eastAsia="Times New Roman" w:hAnsi="Times New Roman" w:cs="Times New Roman"/>
                <w:b/>
                <w:bCs/>
                <w:lang w:eastAsia="ru-RU"/>
              </w:rPr>
              <w:t>Іс-әрекет:</w:t>
            </w:r>
          </w:p>
          <w:p w14:paraId="4139E5AB" w14:textId="77777777" w:rsidR="0043037B" w:rsidRDefault="003B3800">
            <w:pPr>
              <w:numPr>
                <w:ilvl w:val="1"/>
                <w:numId w:val="34"/>
              </w:numPr>
              <w:spacing w:after="0" w:line="240" w:lineRule="auto"/>
              <w:ind w:left="0"/>
              <w:rPr>
                <w:rFonts w:ascii="Times New Roman" w:eastAsia="Times New Roman" w:hAnsi="Times New Roman" w:cs="Times New Roman"/>
                <w:lang w:eastAsia="ru-RU"/>
              </w:rPr>
            </w:pPr>
            <w:r>
              <w:rPr>
                <w:rFonts w:ascii="Times New Roman" w:eastAsia="Times New Roman" w:hAnsi="Times New Roman" w:cs="Times New Roman"/>
                <w:lang w:eastAsia="ru-RU"/>
              </w:rPr>
              <w:t>Суық сумен ойын барысында қауіпсіздік ережелерін түсіндіру.</w:t>
            </w:r>
          </w:p>
          <w:p w14:paraId="652CB0BA" w14:textId="77777777" w:rsidR="0043037B" w:rsidRDefault="003B3800">
            <w:pPr>
              <w:numPr>
                <w:ilvl w:val="1"/>
                <w:numId w:val="34"/>
              </w:numPr>
              <w:spacing w:after="0" w:line="240" w:lineRule="auto"/>
              <w:ind w:left="0"/>
              <w:rPr>
                <w:rFonts w:ascii="Times New Roman" w:eastAsia="Times New Roman" w:hAnsi="Times New Roman" w:cs="Times New Roman"/>
                <w:lang w:eastAsia="ru-RU"/>
              </w:rPr>
            </w:pPr>
            <w:r>
              <w:rPr>
                <w:rFonts w:ascii="Times New Roman" w:eastAsia="Times New Roman" w:hAnsi="Times New Roman" w:cs="Times New Roman"/>
                <w:lang w:eastAsia="ru-RU"/>
              </w:rPr>
              <w:t>"Суық су – суық дене" тақырыбында қысқы су қауіпсіздігі туралы әңгіме.</w:t>
            </w:r>
          </w:p>
          <w:p w14:paraId="7E84C714" w14:textId="77777777" w:rsidR="0043037B" w:rsidRDefault="0043037B">
            <w:pPr>
              <w:spacing w:after="0" w:line="240" w:lineRule="auto"/>
              <w:rPr>
                <w:rFonts w:ascii="Times New Roman" w:eastAsia="Times New Roman" w:hAnsi="Times New Roman" w:cs="Times New Roman"/>
                <w:b/>
                <w:lang w:eastAsia="ru-RU"/>
              </w:rPr>
            </w:pPr>
          </w:p>
        </w:tc>
        <w:tc>
          <w:tcPr>
            <w:tcW w:w="2835" w:type="dxa"/>
          </w:tcPr>
          <w:p w14:paraId="46D63F9A" w14:textId="77777777" w:rsidR="0043037B" w:rsidRDefault="003B38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Pr>
                <w:rFonts w:ascii="Times New Roman" w:eastAsia="Times New Roman" w:hAnsi="Times New Roman" w:cs="Times New Roman"/>
                <w:b/>
                <w:bCs/>
                <w:lang w:eastAsia="ru-RU"/>
              </w:rPr>
              <w:t>"Қоқыс жинау"</w:t>
            </w:r>
            <w:r>
              <w:rPr>
                <w:rFonts w:ascii="Times New Roman" w:eastAsia="Times New Roman" w:hAnsi="Times New Roman" w:cs="Times New Roman"/>
                <w:lang w:eastAsia="ru-RU"/>
              </w:rPr>
              <w:t>: Балалар топпен жұмыс істеп, белгіленген аумақтан қоқысты жинайды.</w:t>
            </w:r>
          </w:p>
          <w:p w14:paraId="2452E22B" w14:textId="77777777" w:rsidR="0043037B" w:rsidRDefault="003B3800">
            <w:pPr>
              <w:spacing w:after="0" w:line="240" w:lineRule="auto"/>
              <w:rPr>
                <w:rFonts w:ascii="Times New Roman" w:eastAsia="Times New Roman" w:hAnsi="Times New Roman" w:cs="Times New Roman"/>
                <w:b/>
                <w:lang w:val="kk-KZ" w:eastAsia="ru-RU"/>
              </w:rPr>
            </w:pPr>
            <w:r>
              <w:rPr>
                <w:rFonts w:ascii="Times New Roman" w:eastAsia="Times New Roman" w:hAnsi="Times New Roman" w:cs="Times New Roman"/>
                <w:b/>
                <w:bCs/>
                <w:lang w:eastAsia="ru-RU"/>
              </w:rPr>
              <w:t>"Әжеге көмектесу"</w:t>
            </w:r>
            <w:r>
              <w:rPr>
                <w:rFonts w:ascii="Times New Roman" w:eastAsia="Times New Roman" w:hAnsi="Times New Roman" w:cs="Times New Roman"/>
                <w:lang w:eastAsia="ru-RU"/>
              </w:rPr>
              <w:t>: Балалар әжеге көмектесу рөлін ойнайды, мысалы, қоқысты жинау немесе суару.</w:t>
            </w:r>
          </w:p>
        </w:tc>
      </w:tr>
      <w:tr w:rsidR="0043037B" w14:paraId="5C9D83E0" w14:textId="77777777">
        <w:trPr>
          <w:trHeight w:val="1150"/>
        </w:trPr>
        <w:tc>
          <w:tcPr>
            <w:tcW w:w="2552" w:type="dxa"/>
          </w:tcPr>
          <w:p w14:paraId="21C5D654" w14:textId="77777777" w:rsidR="0043037B" w:rsidRDefault="003B3800">
            <w:pPr>
              <w:pStyle w:val="TableParagraph"/>
              <w:tabs>
                <w:tab w:val="left" w:pos="4536"/>
              </w:tabs>
              <w:rPr>
                <w:b/>
              </w:rPr>
            </w:pPr>
            <w:r>
              <w:rPr>
                <w:b/>
              </w:rPr>
              <w:t>Таңертенгі</w:t>
            </w:r>
            <w:r>
              <w:rPr>
                <w:b/>
                <w:spacing w:val="-3"/>
              </w:rPr>
              <w:t xml:space="preserve"> </w:t>
            </w:r>
            <w:r>
              <w:rPr>
                <w:b/>
              </w:rPr>
              <w:t>жаттығу</w:t>
            </w:r>
          </w:p>
        </w:tc>
        <w:tc>
          <w:tcPr>
            <w:tcW w:w="2552" w:type="dxa"/>
          </w:tcPr>
          <w:p w14:paraId="3DBC0691" w14:textId="77777777" w:rsidR="0043037B" w:rsidRDefault="003B3800">
            <w:pPr>
              <w:pStyle w:val="aa"/>
              <w:spacing w:before="0" w:beforeAutospacing="0" w:after="0" w:afterAutospacing="0"/>
              <w:rPr>
                <w:sz w:val="22"/>
                <w:szCs w:val="22"/>
                <w:lang w:val="kk-KZ"/>
              </w:rPr>
            </w:pPr>
            <w:r>
              <w:rPr>
                <w:rStyle w:val="a5"/>
                <w:sz w:val="22"/>
                <w:szCs w:val="22"/>
                <w:lang w:val="kk-KZ"/>
              </w:rPr>
              <w:t>6</w:t>
            </w:r>
            <w:r>
              <w:rPr>
                <w:rStyle w:val="a5"/>
                <w:sz w:val="22"/>
                <w:szCs w:val="22"/>
                <w:lang w:val="kk-KZ"/>
              </w:rPr>
              <w:noBreakHyphen/>
              <w:t>таңғы жаттығу:</w:t>
            </w:r>
          </w:p>
          <w:p w14:paraId="7154CF66" w14:textId="77777777" w:rsidR="0043037B" w:rsidRDefault="003B3800">
            <w:pPr>
              <w:pStyle w:val="aa"/>
              <w:spacing w:before="0" w:beforeAutospacing="0" w:after="0" w:afterAutospacing="0"/>
              <w:rPr>
                <w:sz w:val="22"/>
                <w:szCs w:val="22"/>
                <w:lang w:val="kk-KZ"/>
              </w:rPr>
            </w:pPr>
            <w:r>
              <w:rPr>
                <w:sz w:val="22"/>
                <w:szCs w:val="22"/>
                <w:lang w:val="kk-KZ"/>
              </w:rPr>
              <w:t>Қол мен аяқ үйлестіру: секіру , қолды көтеру</w:t>
            </w:r>
          </w:p>
          <w:p w14:paraId="5DA57D61" w14:textId="77777777" w:rsidR="0043037B" w:rsidRDefault="003B3800">
            <w:pPr>
              <w:pStyle w:val="aa"/>
              <w:spacing w:before="0" w:beforeAutospacing="0" w:after="0" w:afterAutospacing="0"/>
              <w:rPr>
                <w:sz w:val="22"/>
                <w:szCs w:val="22"/>
                <w:lang w:val="kk-KZ"/>
              </w:rPr>
            </w:pPr>
            <w:r>
              <w:rPr>
                <w:sz w:val="22"/>
                <w:szCs w:val="22"/>
                <w:lang w:val="kk-KZ"/>
              </w:rPr>
              <w:t>Аяқпен жеңіл шапалақтау</w:t>
            </w:r>
          </w:p>
          <w:p w14:paraId="30C7DFDC" w14:textId="77777777" w:rsidR="0043037B" w:rsidRDefault="003B3800">
            <w:pPr>
              <w:pStyle w:val="aa"/>
              <w:spacing w:before="0" w:beforeAutospacing="0" w:after="0" w:afterAutospacing="0"/>
              <w:rPr>
                <w:sz w:val="22"/>
                <w:szCs w:val="22"/>
                <w:lang w:val="kk-KZ"/>
              </w:rPr>
            </w:pPr>
            <w:r>
              <w:rPr>
                <w:sz w:val="22"/>
                <w:szCs w:val="22"/>
                <w:lang w:val="kk-KZ"/>
              </w:rPr>
              <w:t>Музыкалық сергіту</w:t>
            </w:r>
          </w:p>
          <w:p w14:paraId="7EE3CACB" w14:textId="77777777" w:rsidR="0043037B" w:rsidRDefault="003B3800">
            <w:pPr>
              <w:pStyle w:val="aa"/>
              <w:spacing w:before="0" w:beforeAutospacing="0" w:after="0" w:afterAutospacing="0"/>
              <w:rPr>
                <w:sz w:val="22"/>
                <w:szCs w:val="22"/>
                <w:lang w:val="kk-KZ"/>
              </w:rPr>
            </w:pPr>
            <w:r>
              <w:rPr>
                <w:sz w:val="22"/>
                <w:szCs w:val="22"/>
                <w:lang w:val="kk-KZ"/>
              </w:rPr>
              <w:t>Сенсорлық ойын: жұмсақ/қатты заттар</w:t>
            </w:r>
          </w:p>
          <w:p w14:paraId="03E7BFB7" w14:textId="77777777" w:rsidR="0043037B" w:rsidRDefault="003B3800">
            <w:pPr>
              <w:pStyle w:val="aa"/>
              <w:spacing w:before="0" w:beforeAutospacing="0" w:after="0" w:afterAutospacing="0"/>
              <w:rPr>
                <w:sz w:val="22"/>
                <w:szCs w:val="22"/>
              </w:rPr>
            </w:pPr>
            <w:r>
              <w:rPr>
                <w:sz w:val="22"/>
                <w:szCs w:val="22"/>
              </w:rPr>
              <w:t xml:space="preserve">Жануар қозғалысы </w:t>
            </w:r>
            <w:r>
              <w:rPr>
                <w:sz w:val="22"/>
                <w:szCs w:val="22"/>
                <w:lang w:val="kk-KZ"/>
              </w:rPr>
              <w:t>,</w:t>
            </w:r>
            <w:r>
              <w:rPr>
                <w:sz w:val="22"/>
                <w:szCs w:val="22"/>
              </w:rPr>
              <w:t xml:space="preserve"> дыбыс</w:t>
            </w:r>
          </w:p>
          <w:p w14:paraId="6CB28D98" w14:textId="77777777" w:rsidR="0043037B" w:rsidRDefault="0043037B">
            <w:pPr>
              <w:tabs>
                <w:tab w:val="left" w:pos="4536"/>
              </w:tabs>
              <w:spacing w:after="0" w:line="240" w:lineRule="auto"/>
              <w:rPr>
                <w:rFonts w:ascii="Times New Roman" w:eastAsia="Times New Roman" w:hAnsi="Times New Roman" w:cs="Times New Roman"/>
                <w:bCs/>
                <w:lang w:val="kk-KZ" w:eastAsia="ru-RU"/>
              </w:rPr>
            </w:pPr>
          </w:p>
        </w:tc>
        <w:tc>
          <w:tcPr>
            <w:tcW w:w="2835" w:type="dxa"/>
          </w:tcPr>
          <w:p w14:paraId="18EEF050" w14:textId="77777777" w:rsidR="0043037B" w:rsidRDefault="003B3800">
            <w:pPr>
              <w:pStyle w:val="aa"/>
              <w:spacing w:before="0" w:beforeAutospacing="0" w:after="0" w:afterAutospacing="0"/>
              <w:rPr>
                <w:sz w:val="22"/>
                <w:szCs w:val="22"/>
                <w:lang w:val="kk-KZ"/>
              </w:rPr>
            </w:pPr>
            <w:r>
              <w:rPr>
                <w:rStyle w:val="a5"/>
                <w:sz w:val="22"/>
                <w:szCs w:val="22"/>
                <w:lang w:val="kk-KZ"/>
              </w:rPr>
              <w:t>7</w:t>
            </w:r>
            <w:r>
              <w:rPr>
                <w:rStyle w:val="a5"/>
                <w:sz w:val="22"/>
                <w:szCs w:val="22"/>
                <w:lang w:val="kk-KZ"/>
              </w:rPr>
              <w:noBreakHyphen/>
              <w:t>таңғы жаттығу:</w:t>
            </w:r>
          </w:p>
          <w:p w14:paraId="2185FCB7" w14:textId="77777777" w:rsidR="0043037B" w:rsidRDefault="003B3800">
            <w:pPr>
              <w:pStyle w:val="aa"/>
              <w:spacing w:before="0" w:beforeAutospacing="0" w:after="0" w:afterAutospacing="0"/>
              <w:rPr>
                <w:sz w:val="22"/>
                <w:szCs w:val="22"/>
                <w:lang w:val="kk-KZ"/>
              </w:rPr>
            </w:pPr>
            <w:r>
              <w:rPr>
                <w:sz w:val="22"/>
                <w:szCs w:val="22"/>
                <w:lang w:val="kk-KZ"/>
              </w:rPr>
              <w:t>Бір аяқпен тұру, тепе-теңдікті сақтау</w:t>
            </w:r>
          </w:p>
          <w:p w14:paraId="2C3CAF2E" w14:textId="77777777" w:rsidR="0043037B" w:rsidRDefault="003B3800">
            <w:pPr>
              <w:pStyle w:val="aa"/>
              <w:spacing w:before="0" w:beforeAutospacing="0" w:after="0" w:afterAutospacing="0"/>
              <w:rPr>
                <w:sz w:val="22"/>
                <w:szCs w:val="22"/>
                <w:lang w:val="kk-KZ"/>
              </w:rPr>
            </w:pPr>
            <w:r>
              <w:rPr>
                <w:sz w:val="22"/>
                <w:szCs w:val="22"/>
                <w:lang w:val="kk-KZ"/>
              </w:rPr>
              <w:t>Қолмен дөңгелек қозғалыс жасау</w:t>
            </w:r>
          </w:p>
          <w:p w14:paraId="2F19421E" w14:textId="77777777" w:rsidR="0043037B" w:rsidRDefault="003B3800">
            <w:pPr>
              <w:pStyle w:val="aa"/>
              <w:spacing w:before="0" w:beforeAutospacing="0" w:after="0" w:afterAutospacing="0"/>
              <w:rPr>
                <w:sz w:val="22"/>
                <w:szCs w:val="22"/>
                <w:lang w:val="kk-KZ"/>
              </w:rPr>
            </w:pPr>
            <w:r>
              <w:rPr>
                <w:sz w:val="22"/>
                <w:szCs w:val="22"/>
                <w:lang w:val="kk-KZ"/>
              </w:rPr>
              <w:t>Доппен ойнау: лақтыру, алу, тебу</w:t>
            </w:r>
          </w:p>
          <w:p w14:paraId="770A3A88" w14:textId="77777777" w:rsidR="0043037B" w:rsidRDefault="003B3800">
            <w:pPr>
              <w:pStyle w:val="aa"/>
              <w:spacing w:before="0" w:beforeAutospacing="0" w:after="0" w:afterAutospacing="0"/>
              <w:rPr>
                <w:sz w:val="22"/>
                <w:szCs w:val="22"/>
                <w:lang w:val="kk-KZ"/>
              </w:rPr>
            </w:pPr>
            <w:r>
              <w:rPr>
                <w:sz w:val="22"/>
                <w:szCs w:val="22"/>
                <w:lang w:val="kk-KZ"/>
              </w:rPr>
              <w:t>Қарапайым сөздерді қайталау , қимыл</w:t>
            </w:r>
          </w:p>
          <w:p w14:paraId="5E74781A" w14:textId="77777777" w:rsidR="0043037B" w:rsidRDefault="003B3800">
            <w:pPr>
              <w:pStyle w:val="aa"/>
              <w:spacing w:before="0" w:beforeAutospacing="0" w:after="0" w:afterAutospacing="0"/>
              <w:rPr>
                <w:bCs/>
                <w:sz w:val="22"/>
                <w:szCs w:val="22"/>
                <w:lang w:val="kk-KZ"/>
              </w:rPr>
            </w:pPr>
            <w:r>
              <w:rPr>
                <w:sz w:val="22"/>
                <w:szCs w:val="22"/>
                <w:lang w:val="kk-KZ"/>
              </w:rPr>
              <w:t>Түрлі түсті ойыншықтарды сұрыптау</w:t>
            </w:r>
          </w:p>
        </w:tc>
        <w:tc>
          <w:tcPr>
            <w:tcW w:w="2693" w:type="dxa"/>
          </w:tcPr>
          <w:p w14:paraId="353071A9" w14:textId="77777777" w:rsidR="0043037B" w:rsidRDefault="003B3800">
            <w:pPr>
              <w:pStyle w:val="aa"/>
              <w:spacing w:before="0" w:beforeAutospacing="0" w:after="0" w:afterAutospacing="0"/>
              <w:rPr>
                <w:sz w:val="22"/>
                <w:szCs w:val="22"/>
                <w:lang w:val="kk-KZ"/>
              </w:rPr>
            </w:pPr>
            <w:r>
              <w:rPr>
                <w:rStyle w:val="a5"/>
                <w:sz w:val="22"/>
                <w:szCs w:val="22"/>
                <w:lang w:val="kk-KZ"/>
              </w:rPr>
              <w:t>8</w:t>
            </w:r>
            <w:r>
              <w:rPr>
                <w:rStyle w:val="a5"/>
                <w:sz w:val="22"/>
                <w:szCs w:val="22"/>
                <w:lang w:val="kk-KZ"/>
              </w:rPr>
              <w:noBreakHyphen/>
              <w:t>таңғы жаттығу:</w:t>
            </w:r>
          </w:p>
          <w:p w14:paraId="1E852FAC" w14:textId="77777777" w:rsidR="0043037B" w:rsidRDefault="003B3800">
            <w:pPr>
              <w:pStyle w:val="aa"/>
              <w:spacing w:before="0" w:beforeAutospacing="0" w:after="0" w:afterAutospacing="0"/>
              <w:rPr>
                <w:sz w:val="22"/>
                <w:szCs w:val="22"/>
                <w:lang w:val="kk-KZ"/>
              </w:rPr>
            </w:pPr>
            <w:r>
              <w:rPr>
                <w:sz w:val="22"/>
                <w:szCs w:val="22"/>
                <w:lang w:val="kk-KZ"/>
              </w:rPr>
              <w:t>Аяқ үйлесімі: секіру , аяқпен жеңіл соғу</w:t>
            </w:r>
          </w:p>
          <w:p w14:paraId="768293B3" w14:textId="77777777" w:rsidR="0043037B" w:rsidRDefault="003B3800">
            <w:pPr>
              <w:pStyle w:val="aa"/>
              <w:spacing w:before="0" w:beforeAutospacing="0" w:after="0" w:afterAutospacing="0"/>
              <w:rPr>
                <w:sz w:val="22"/>
                <w:szCs w:val="22"/>
                <w:lang w:val="kk-KZ"/>
              </w:rPr>
            </w:pPr>
            <w:r>
              <w:rPr>
                <w:sz w:val="22"/>
                <w:szCs w:val="22"/>
                <w:lang w:val="kk-KZ"/>
              </w:rPr>
              <w:t>Жануар қимылдарын қайталау , дыбыс</w:t>
            </w:r>
          </w:p>
          <w:p w14:paraId="0A693F67" w14:textId="77777777" w:rsidR="0043037B" w:rsidRDefault="003B3800">
            <w:pPr>
              <w:pStyle w:val="aa"/>
              <w:spacing w:before="0" w:beforeAutospacing="0" w:after="0" w:afterAutospacing="0"/>
              <w:rPr>
                <w:sz w:val="22"/>
                <w:szCs w:val="22"/>
                <w:lang w:val="kk-KZ"/>
              </w:rPr>
            </w:pPr>
            <w:r>
              <w:rPr>
                <w:sz w:val="22"/>
                <w:szCs w:val="22"/>
                <w:lang w:val="kk-KZ"/>
              </w:rPr>
              <w:t>Қол мен аяқ үйлестіру: секіру , қол айналдыру</w:t>
            </w:r>
          </w:p>
          <w:p w14:paraId="02B21230" w14:textId="77777777" w:rsidR="0043037B" w:rsidRDefault="003B3800">
            <w:pPr>
              <w:pStyle w:val="aa"/>
              <w:spacing w:before="0" w:beforeAutospacing="0" w:after="0" w:afterAutospacing="0"/>
              <w:rPr>
                <w:sz w:val="22"/>
                <w:szCs w:val="22"/>
                <w:lang w:val="kk-KZ"/>
              </w:rPr>
            </w:pPr>
            <w:r>
              <w:rPr>
                <w:sz w:val="22"/>
                <w:szCs w:val="22"/>
                <w:lang w:val="kk-KZ"/>
              </w:rPr>
              <w:t>Сенсорлық ойын: құм немесе сулы ойыншық</w:t>
            </w:r>
          </w:p>
          <w:p w14:paraId="04705EA8" w14:textId="77777777" w:rsidR="0043037B" w:rsidRDefault="003B3800">
            <w:pPr>
              <w:pStyle w:val="aa"/>
              <w:spacing w:before="0" w:beforeAutospacing="0" w:after="0" w:afterAutospacing="0"/>
              <w:rPr>
                <w:sz w:val="22"/>
                <w:szCs w:val="22"/>
              </w:rPr>
            </w:pPr>
            <w:r>
              <w:rPr>
                <w:sz w:val="22"/>
                <w:szCs w:val="22"/>
              </w:rPr>
              <w:t>Музыкалық би</w:t>
            </w:r>
          </w:p>
          <w:p w14:paraId="65EC14BE" w14:textId="77777777" w:rsidR="0043037B" w:rsidRDefault="0043037B">
            <w:pPr>
              <w:spacing w:after="0" w:line="240" w:lineRule="auto"/>
              <w:rPr>
                <w:rFonts w:ascii="Times New Roman" w:hAnsi="Times New Roman" w:cs="Times New Roman"/>
                <w:lang w:val="kk-KZ"/>
              </w:rPr>
            </w:pPr>
          </w:p>
        </w:tc>
        <w:tc>
          <w:tcPr>
            <w:tcW w:w="2693" w:type="dxa"/>
          </w:tcPr>
          <w:p w14:paraId="2CE4B952" w14:textId="77777777" w:rsidR="0043037B" w:rsidRDefault="003B3800">
            <w:pPr>
              <w:pStyle w:val="aa"/>
              <w:spacing w:before="0" w:beforeAutospacing="0" w:after="0" w:afterAutospacing="0"/>
              <w:rPr>
                <w:bCs/>
                <w:sz w:val="22"/>
                <w:szCs w:val="22"/>
                <w:lang w:val="kk-KZ"/>
              </w:rPr>
            </w:pPr>
            <w:r>
              <w:rPr>
                <w:b/>
                <w:bCs/>
                <w:sz w:val="22"/>
                <w:szCs w:val="22"/>
                <w:lang w:val="kk-KZ"/>
              </w:rPr>
              <w:t>9</w:t>
            </w:r>
            <w:r>
              <w:rPr>
                <w:b/>
                <w:bCs/>
                <w:sz w:val="22"/>
                <w:szCs w:val="22"/>
                <w:lang w:val="kk-KZ"/>
              </w:rPr>
              <w:noBreakHyphen/>
              <w:t>таңғы жаттығу:</w:t>
            </w:r>
          </w:p>
          <w:p w14:paraId="5DA65674" w14:textId="77777777" w:rsidR="0043037B" w:rsidRDefault="003B3800">
            <w:pPr>
              <w:pStyle w:val="aa"/>
              <w:spacing w:before="0" w:beforeAutospacing="0" w:after="0" w:afterAutospacing="0"/>
              <w:rPr>
                <w:bCs/>
                <w:sz w:val="22"/>
                <w:szCs w:val="22"/>
                <w:lang w:val="kk-KZ"/>
              </w:rPr>
            </w:pPr>
            <w:r>
              <w:rPr>
                <w:bCs/>
                <w:sz w:val="22"/>
                <w:szCs w:val="22"/>
                <w:lang w:val="kk-KZ"/>
              </w:rPr>
              <w:t>Қолды жоғары-төмен көтеру</w:t>
            </w:r>
          </w:p>
          <w:p w14:paraId="514F8DE9" w14:textId="77777777" w:rsidR="0043037B" w:rsidRDefault="003B3800">
            <w:pPr>
              <w:pStyle w:val="aa"/>
              <w:spacing w:before="0" w:beforeAutospacing="0" w:after="0" w:afterAutospacing="0"/>
              <w:rPr>
                <w:bCs/>
                <w:sz w:val="22"/>
                <w:szCs w:val="22"/>
                <w:lang w:val="kk-KZ"/>
              </w:rPr>
            </w:pPr>
            <w:r>
              <w:rPr>
                <w:bCs/>
                <w:sz w:val="22"/>
                <w:szCs w:val="22"/>
                <w:lang w:val="kk-KZ"/>
              </w:rPr>
              <w:t>Бір жерде айналу , жеңіл секіру</w:t>
            </w:r>
          </w:p>
          <w:p w14:paraId="74040174" w14:textId="77777777" w:rsidR="0043037B" w:rsidRDefault="003B3800">
            <w:pPr>
              <w:pStyle w:val="aa"/>
              <w:spacing w:before="0" w:beforeAutospacing="0" w:after="0" w:afterAutospacing="0"/>
              <w:rPr>
                <w:bCs/>
                <w:sz w:val="22"/>
                <w:szCs w:val="22"/>
                <w:lang w:val="kk-KZ"/>
              </w:rPr>
            </w:pPr>
            <w:r>
              <w:rPr>
                <w:bCs/>
                <w:sz w:val="22"/>
                <w:szCs w:val="22"/>
                <w:lang w:val="kk-KZ"/>
              </w:rPr>
              <w:t>Доппен ойнау: лақтыру, алу, тебу</w:t>
            </w:r>
          </w:p>
          <w:p w14:paraId="58B8A8DD" w14:textId="77777777" w:rsidR="0043037B" w:rsidRDefault="003B3800">
            <w:pPr>
              <w:pStyle w:val="aa"/>
              <w:spacing w:before="0" w:beforeAutospacing="0" w:after="0" w:afterAutospacing="0"/>
              <w:rPr>
                <w:bCs/>
                <w:sz w:val="22"/>
                <w:szCs w:val="22"/>
                <w:lang w:val="kk-KZ"/>
              </w:rPr>
            </w:pPr>
            <w:r>
              <w:rPr>
                <w:bCs/>
                <w:sz w:val="22"/>
                <w:szCs w:val="22"/>
                <w:lang w:val="kk-KZ"/>
              </w:rPr>
              <w:t>Жануар қозғалысы , дыбыс</w:t>
            </w:r>
          </w:p>
          <w:p w14:paraId="3F330B83" w14:textId="77777777" w:rsidR="0043037B" w:rsidRDefault="003B3800">
            <w:pPr>
              <w:pStyle w:val="aa"/>
              <w:spacing w:before="0" w:beforeAutospacing="0" w:after="0" w:afterAutospacing="0"/>
              <w:rPr>
                <w:bCs/>
                <w:sz w:val="22"/>
                <w:szCs w:val="22"/>
                <w:lang w:val="kk-KZ"/>
              </w:rPr>
            </w:pPr>
            <w:r>
              <w:rPr>
                <w:bCs/>
                <w:sz w:val="22"/>
                <w:szCs w:val="22"/>
                <w:lang w:val="kk-KZ"/>
              </w:rPr>
              <w:t>Түсті таныстыру: ойыншықтарды көтеру</w:t>
            </w:r>
          </w:p>
          <w:p w14:paraId="244D89A4" w14:textId="77777777" w:rsidR="0043037B" w:rsidRDefault="0043037B">
            <w:pPr>
              <w:pStyle w:val="aa"/>
              <w:spacing w:before="0" w:beforeAutospacing="0" w:after="0" w:afterAutospacing="0"/>
              <w:rPr>
                <w:bCs/>
                <w:sz w:val="22"/>
                <w:szCs w:val="22"/>
                <w:lang w:val="kk-KZ"/>
              </w:rPr>
            </w:pPr>
          </w:p>
        </w:tc>
        <w:tc>
          <w:tcPr>
            <w:tcW w:w="2835" w:type="dxa"/>
          </w:tcPr>
          <w:p w14:paraId="4DA62561" w14:textId="77777777" w:rsidR="0043037B" w:rsidRDefault="003B3800">
            <w:pPr>
              <w:pStyle w:val="aa"/>
              <w:spacing w:before="0" w:beforeAutospacing="0" w:after="0" w:afterAutospacing="0"/>
              <w:rPr>
                <w:sz w:val="22"/>
                <w:szCs w:val="22"/>
                <w:lang w:val="kk-KZ"/>
              </w:rPr>
            </w:pPr>
            <w:r>
              <w:rPr>
                <w:rStyle w:val="a5"/>
                <w:sz w:val="22"/>
                <w:szCs w:val="22"/>
                <w:lang w:val="kk-KZ"/>
              </w:rPr>
              <w:lastRenderedPageBreak/>
              <w:t>10</w:t>
            </w:r>
            <w:r>
              <w:rPr>
                <w:rStyle w:val="a5"/>
                <w:sz w:val="22"/>
                <w:szCs w:val="22"/>
                <w:lang w:val="kk-KZ"/>
              </w:rPr>
              <w:noBreakHyphen/>
              <w:t>таңғы жаттығу:</w:t>
            </w:r>
          </w:p>
          <w:p w14:paraId="79F4DB0B" w14:textId="77777777" w:rsidR="0043037B" w:rsidRDefault="003B3800">
            <w:pPr>
              <w:pStyle w:val="aa"/>
              <w:spacing w:before="0" w:beforeAutospacing="0" w:after="0" w:afterAutospacing="0"/>
              <w:rPr>
                <w:sz w:val="22"/>
                <w:szCs w:val="22"/>
                <w:lang w:val="kk-KZ"/>
              </w:rPr>
            </w:pPr>
            <w:r>
              <w:rPr>
                <w:sz w:val="22"/>
                <w:szCs w:val="22"/>
                <w:lang w:val="kk-KZ"/>
              </w:rPr>
              <w:t>Қол мен аяқ үйлестіру</w:t>
            </w:r>
          </w:p>
          <w:p w14:paraId="418428E9" w14:textId="77777777" w:rsidR="0043037B" w:rsidRDefault="003B3800">
            <w:pPr>
              <w:pStyle w:val="aa"/>
              <w:spacing w:before="0" w:beforeAutospacing="0" w:after="0" w:afterAutospacing="0"/>
              <w:rPr>
                <w:sz w:val="22"/>
                <w:szCs w:val="22"/>
                <w:lang w:val="kk-KZ"/>
              </w:rPr>
            </w:pPr>
            <w:r>
              <w:rPr>
                <w:sz w:val="22"/>
                <w:szCs w:val="22"/>
                <w:lang w:val="kk-KZ"/>
              </w:rPr>
              <w:t>Аяқпен әртүрлі қозғалыс</w:t>
            </w:r>
          </w:p>
          <w:p w14:paraId="06224C7D" w14:textId="77777777" w:rsidR="0043037B" w:rsidRDefault="003B3800">
            <w:pPr>
              <w:pStyle w:val="aa"/>
              <w:spacing w:before="0" w:beforeAutospacing="0" w:after="0" w:afterAutospacing="0"/>
              <w:rPr>
                <w:sz w:val="22"/>
                <w:szCs w:val="22"/>
                <w:lang w:val="kk-KZ"/>
              </w:rPr>
            </w:pPr>
            <w:r>
              <w:rPr>
                <w:sz w:val="22"/>
                <w:szCs w:val="22"/>
                <w:lang w:val="kk-KZ"/>
              </w:rPr>
              <w:t>Сенсорлық массаж</w:t>
            </w:r>
          </w:p>
          <w:p w14:paraId="6CDD02B7" w14:textId="77777777" w:rsidR="0043037B" w:rsidRDefault="003B3800">
            <w:pPr>
              <w:pStyle w:val="aa"/>
              <w:spacing w:before="0" w:beforeAutospacing="0" w:after="0" w:afterAutospacing="0"/>
              <w:rPr>
                <w:sz w:val="22"/>
                <w:szCs w:val="22"/>
                <w:lang w:val="kk-KZ"/>
              </w:rPr>
            </w:pPr>
            <w:r>
              <w:rPr>
                <w:sz w:val="22"/>
                <w:szCs w:val="22"/>
                <w:lang w:val="kk-KZ"/>
              </w:rPr>
              <w:t>Музыкалық сергіту</w:t>
            </w:r>
          </w:p>
          <w:p w14:paraId="75BE263B" w14:textId="77777777" w:rsidR="0043037B" w:rsidRDefault="003B3800">
            <w:pPr>
              <w:pStyle w:val="aa"/>
              <w:spacing w:before="0" w:beforeAutospacing="0" w:after="0" w:afterAutospacing="0"/>
              <w:rPr>
                <w:sz w:val="22"/>
                <w:szCs w:val="22"/>
              </w:rPr>
            </w:pPr>
            <w:r>
              <w:rPr>
                <w:sz w:val="22"/>
                <w:szCs w:val="22"/>
              </w:rPr>
              <w:t xml:space="preserve">Қарапайым сөздерді қайталау </w:t>
            </w:r>
            <w:r>
              <w:rPr>
                <w:sz w:val="22"/>
                <w:szCs w:val="22"/>
                <w:lang w:val="kk-KZ"/>
              </w:rPr>
              <w:t>,</w:t>
            </w:r>
            <w:r>
              <w:rPr>
                <w:sz w:val="22"/>
                <w:szCs w:val="22"/>
              </w:rPr>
              <w:t xml:space="preserve"> қимыл</w:t>
            </w:r>
          </w:p>
          <w:p w14:paraId="1ACD9A19" w14:textId="77777777" w:rsidR="0043037B" w:rsidRDefault="0043037B">
            <w:pPr>
              <w:tabs>
                <w:tab w:val="left" w:pos="4536"/>
              </w:tabs>
              <w:spacing w:after="0" w:line="240" w:lineRule="auto"/>
              <w:rPr>
                <w:rFonts w:ascii="Times New Roman" w:eastAsia="Times New Roman" w:hAnsi="Times New Roman" w:cs="Times New Roman"/>
                <w:lang w:val="kk-KZ" w:eastAsia="ru-RU"/>
              </w:rPr>
            </w:pPr>
          </w:p>
        </w:tc>
      </w:tr>
      <w:tr w:rsidR="0043037B" w:rsidRPr="00552F20" w14:paraId="4B07DAF9" w14:textId="77777777">
        <w:trPr>
          <w:trHeight w:val="552"/>
        </w:trPr>
        <w:tc>
          <w:tcPr>
            <w:tcW w:w="2552" w:type="dxa"/>
          </w:tcPr>
          <w:p w14:paraId="21D91D91" w14:textId="77777777" w:rsidR="0043037B" w:rsidRDefault="003B3800">
            <w:pPr>
              <w:pStyle w:val="TableParagraph"/>
              <w:tabs>
                <w:tab w:val="left" w:pos="4536"/>
              </w:tabs>
              <w:rPr>
                <w:b/>
              </w:rPr>
            </w:pPr>
            <w:r>
              <w:rPr>
                <w:b/>
              </w:rPr>
              <w:lastRenderedPageBreak/>
              <w:t>Таңғы</w:t>
            </w:r>
            <w:r>
              <w:rPr>
                <w:b/>
                <w:spacing w:val="-4"/>
              </w:rPr>
              <w:t xml:space="preserve"> </w:t>
            </w:r>
            <w:r>
              <w:rPr>
                <w:b/>
              </w:rPr>
              <w:t>ас</w:t>
            </w:r>
          </w:p>
        </w:tc>
        <w:tc>
          <w:tcPr>
            <w:tcW w:w="2552" w:type="dxa"/>
          </w:tcPr>
          <w:p w14:paraId="214FFA73" w14:textId="77777777" w:rsidR="0043037B" w:rsidRDefault="003B3800">
            <w:pPr>
              <w:tabs>
                <w:tab w:val="left" w:pos="4536"/>
              </w:tabs>
              <w:spacing w:after="0" w:line="240" w:lineRule="auto"/>
              <w:rPr>
                <w:rFonts w:ascii="Times New Roman" w:eastAsia="Times New Roman" w:hAnsi="Times New Roman" w:cs="Times New Roman"/>
                <w:bCs/>
                <w:lang w:val="kk-KZ" w:eastAsia="ru-RU"/>
              </w:rPr>
            </w:pPr>
            <w:r>
              <w:rPr>
                <w:rFonts w:ascii="Times New Roman" w:eastAsia="Times New Roman" w:hAnsi="Times New Roman" w:cs="Times New Roman"/>
                <w:bCs/>
                <w:lang w:val="kk-KZ" w:eastAsia="ru-RU"/>
              </w:rPr>
              <w:t>Майлықты дұрыс қолдануды, нанды үгітпей жеу қажет екенін ескертіп отыру</w:t>
            </w:r>
          </w:p>
          <w:p w14:paraId="1447DF27" w14:textId="77777777" w:rsidR="0043037B" w:rsidRDefault="003B3800">
            <w:pPr>
              <w:tabs>
                <w:tab w:val="left" w:pos="4536"/>
              </w:tabs>
              <w:spacing w:after="0" w:line="240" w:lineRule="auto"/>
              <w:rPr>
                <w:rFonts w:ascii="Times New Roman" w:eastAsia="Times New Roman" w:hAnsi="Times New Roman" w:cs="Times New Roman"/>
                <w:bCs/>
                <w:lang w:val="kk-KZ" w:eastAsia="ru-RU"/>
              </w:rPr>
            </w:pPr>
            <w:r>
              <w:rPr>
                <w:rFonts w:ascii="Times New Roman" w:hAnsi="Times New Roman" w:cs="Times New Roman"/>
                <w:b/>
                <w:lang w:val="kk-KZ"/>
              </w:rPr>
              <w:t>(Ас ішу кезіндегі  мәдениетті қалыптастыру )</w:t>
            </w:r>
          </w:p>
        </w:tc>
        <w:tc>
          <w:tcPr>
            <w:tcW w:w="2835" w:type="dxa"/>
          </w:tcPr>
          <w:p w14:paraId="244898B0"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Қолды жуудың маңызын оның денсаулықты сақтау үшін өмірлік қажетті дағды екенін балалармен талқылау.</w:t>
            </w:r>
          </w:p>
          <w:p w14:paraId="10165049" w14:textId="77777777" w:rsidR="0043037B" w:rsidRDefault="003B3800">
            <w:pPr>
              <w:tabs>
                <w:tab w:val="left" w:pos="4536"/>
              </w:tabs>
              <w:spacing w:after="0" w:line="240" w:lineRule="auto"/>
              <w:rPr>
                <w:rFonts w:ascii="Times New Roman" w:hAnsi="Times New Roman" w:cs="Times New Roman"/>
                <w:b/>
                <w:lang w:val="kk-KZ"/>
              </w:rPr>
            </w:pPr>
            <w:r>
              <w:rPr>
                <w:rFonts w:ascii="Times New Roman" w:hAnsi="Times New Roman" w:cs="Times New Roman"/>
                <w:b/>
                <w:lang w:val="kk-KZ"/>
              </w:rPr>
              <w:t>Жеке бас гииенасы мәдениетін уйрету</w:t>
            </w:r>
          </w:p>
        </w:tc>
        <w:tc>
          <w:tcPr>
            <w:tcW w:w="2693" w:type="dxa"/>
          </w:tcPr>
          <w:p w14:paraId="4312CAC6" w14:textId="77777777" w:rsidR="0043037B" w:rsidRDefault="003B3800">
            <w:pPr>
              <w:tabs>
                <w:tab w:val="left" w:pos="4536"/>
              </w:tabs>
              <w:spacing w:after="0" w:line="240" w:lineRule="auto"/>
              <w:rPr>
                <w:rFonts w:ascii="Times New Roman" w:eastAsia="Times New Roman" w:hAnsi="Times New Roman" w:cs="Times New Roman"/>
                <w:bCs/>
                <w:lang w:val="kk-KZ" w:eastAsia="ru-RU"/>
              </w:rPr>
            </w:pPr>
            <w:r>
              <w:rPr>
                <w:rFonts w:ascii="Times New Roman" w:eastAsia="Times New Roman" w:hAnsi="Times New Roman" w:cs="Times New Roman"/>
                <w:bCs/>
                <w:lang w:val="kk-KZ" w:eastAsia="ru-RU"/>
              </w:rPr>
              <w:t>Балаларды дұрыс отыруын түсіндіру,Қасық шанышқыны дұрыс пайдалануды үйрету</w:t>
            </w:r>
          </w:p>
          <w:p w14:paraId="42F9E7FE"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hAnsi="Times New Roman" w:cs="Times New Roman"/>
                <w:b/>
                <w:lang w:val="kk-KZ"/>
              </w:rPr>
              <w:t>(Ас ішу кезіндегі  мәдениетті қалыптастыру )</w:t>
            </w:r>
          </w:p>
        </w:tc>
        <w:tc>
          <w:tcPr>
            <w:tcW w:w="2693" w:type="dxa"/>
          </w:tcPr>
          <w:p w14:paraId="0845E1DB" w14:textId="77777777" w:rsidR="0043037B" w:rsidRDefault="003B3800">
            <w:pPr>
              <w:tabs>
                <w:tab w:val="left" w:pos="4536"/>
              </w:tabs>
              <w:spacing w:after="0" w:line="240" w:lineRule="auto"/>
              <w:rPr>
                <w:rFonts w:ascii="Times New Roman" w:eastAsia="Times New Roman" w:hAnsi="Times New Roman" w:cs="Times New Roman"/>
                <w:bCs/>
                <w:lang w:val="kk-KZ" w:eastAsia="ru-RU"/>
              </w:rPr>
            </w:pPr>
            <w:r>
              <w:rPr>
                <w:rFonts w:ascii="Times New Roman" w:eastAsia="Times New Roman" w:hAnsi="Times New Roman" w:cs="Times New Roman"/>
                <w:bCs/>
                <w:lang w:val="kk-KZ" w:eastAsia="ru-RU"/>
              </w:rPr>
              <w:t>Қасық ,шанышқыны дұрыс пайдалануды үйрету, тамақты ұқыпты ішу, дұрыс отыру</w:t>
            </w:r>
          </w:p>
          <w:p w14:paraId="7BF63538"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hAnsi="Times New Roman" w:cs="Times New Roman"/>
                <w:b/>
                <w:lang w:val="kk-KZ"/>
              </w:rPr>
              <w:t>(Ас ішу кезіндегі  мәдениетті қалыптастыру )</w:t>
            </w:r>
          </w:p>
        </w:tc>
        <w:tc>
          <w:tcPr>
            <w:tcW w:w="2835" w:type="dxa"/>
          </w:tcPr>
          <w:p w14:paraId="2F649B0F"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Қолдарын сабындап, көбікті үрлейді.</w:t>
            </w:r>
            <w:r>
              <w:rPr>
                <w:rFonts w:ascii="Times New Roman" w:hAnsi="Times New Roman" w:cs="Times New Roman"/>
                <w:lang w:val="kk-KZ"/>
              </w:rPr>
              <w:br/>
              <w:t xml:space="preserve"> Қасықты тәрелкеге салады.</w:t>
            </w:r>
            <w:r>
              <w:rPr>
                <w:rFonts w:ascii="Times New Roman" w:hAnsi="Times New Roman" w:cs="Times New Roman"/>
                <w:lang w:val="kk-KZ"/>
              </w:rPr>
              <w:br/>
              <w:t>Ыстық тағамды үрлеп суытады.</w:t>
            </w:r>
          </w:p>
          <w:p w14:paraId="419D4FB6" w14:textId="77777777" w:rsidR="0043037B" w:rsidRDefault="003B3800">
            <w:pPr>
              <w:tabs>
                <w:tab w:val="left" w:pos="4536"/>
              </w:tabs>
              <w:spacing w:after="0" w:line="240" w:lineRule="auto"/>
              <w:rPr>
                <w:rFonts w:ascii="Times New Roman" w:eastAsia="Times New Roman" w:hAnsi="Times New Roman" w:cs="Times New Roman"/>
                <w:bCs/>
                <w:lang w:val="kk-KZ" w:eastAsia="ru-RU"/>
              </w:rPr>
            </w:pPr>
            <w:r>
              <w:rPr>
                <w:rFonts w:ascii="Times New Roman" w:hAnsi="Times New Roman" w:cs="Times New Roman"/>
                <w:b/>
                <w:lang w:val="kk-KZ"/>
              </w:rPr>
              <w:t>(Ас ішу кезіндегі  мәдениетті қалыптастыру )</w:t>
            </w:r>
          </w:p>
        </w:tc>
      </w:tr>
      <w:tr w:rsidR="0043037B" w:rsidRPr="00552F20" w14:paraId="5898C0F0" w14:textId="77777777">
        <w:trPr>
          <w:trHeight w:val="2473"/>
        </w:trPr>
        <w:tc>
          <w:tcPr>
            <w:tcW w:w="2552" w:type="dxa"/>
          </w:tcPr>
          <w:p w14:paraId="076864D7" w14:textId="77777777" w:rsidR="0043037B" w:rsidRDefault="003B3800">
            <w:pPr>
              <w:pStyle w:val="TableParagraph"/>
              <w:tabs>
                <w:tab w:val="left" w:pos="4536"/>
              </w:tabs>
              <w:rPr>
                <w:b/>
              </w:rPr>
            </w:pPr>
            <w:r>
              <w:rPr>
                <w:b/>
              </w:rPr>
              <w:t>ҰІӘ дайындық</w:t>
            </w:r>
          </w:p>
        </w:tc>
        <w:tc>
          <w:tcPr>
            <w:tcW w:w="2552" w:type="dxa"/>
          </w:tcPr>
          <w:p w14:paraId="4AF1528A"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Топта ұйымдастырылған орталықтарда балалардың түрлі әрекеттерін ұйымдастыруға қажетті заттар мен материалдарды әзірлеу</w:t>
            </w:r>
          </w:p>
        </w:tc>
        <w:tc>
          <w:tcPr>
            <w:tcW w:w="2835" w:type="dxa"/>
            <w:tcBorders>
              <w:bottom w:val="single" w:sz="4" w:space="0" w:color="auto"/>
            </w:tcBorders>
          </w:tcPr>
          <w:p w14:paraId="26F84815"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Топта ұйымдастырылған орталықтарда балалардың түрлі әрекеттерін ұйымдастыруға қажетті заттар мен материалдарды әзірлеу</w:t>
            </w:r>
          </w:p>
          <w:p w14:paraId="1DF22034" w14:textId="77777777" w:rsidR="0043037B" w:rsidRDefault="0043037B">
            <w:pPr>
              <w:tabs>
                <w:tab w:val="left" w:pos="4536"/>
              </w:tabs>
              <w:spacing w:after="0" w:line="240" w:lineRule="auto"/>
              <w:rPr>
                <w:rFonts w:ascii="Times New Roman" w:eastAsia="Calibri" w:hAnsi="Times New Roman" w:cs="Times New Roman"/>
                <w:lang w:val="kk-KZ"/>
              </w:rPr>
            </w:pPr>
          </w:p>
          <w:p w14:paraId="6CCA24CF" w14:textId="77777777" w:rsidR="0043037B" w:rsidRDefault="0043037B">
            <w:pPr>
              <w:tabs>
                <w:tab w:val="left" w:pos="4536"/>
              </w:tabs>
              <w:spacing w:after="0" w:line="240" w:lineRule="auto"/>
              <w:rPr>
                <w:rFonts w:ascii="Times New Roman" w:eastAsia="Calibri" w:hAnsi="Times New Roman" w:cs="Times New Roman"/>
                <w:lang w:val="kk-KZ"/>
              </w:rPr>
            </w:pPr>
          </w:p>
        </w:tc>
        <w:tc>
          <w:tcPr>
            <w:tcW w:w="2693" w:type="dxa"/>
            <w:tcBorders>
              <w:bottom w:val="single" w:sz="4" w:space="0" w:color="auto"/>
            </w:tcBorders>
          </w:tcPr>
          <w:p w14:paraId="21F302B3"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Топта ұйымдастырылған орталықтарда балалардың түрлі әрекеттерін ұйымдастыруға қажетті заттар мен материалдарды әзірлеу</w:t>
            </w:r>
          </w:p>
          <w:p w14:paraId="02BB5D48" w14:textId="77777777" w:rsidR="0043037B" w:rsidRDefault="0043037B">
            <w:pPr>
              <w:tabs>
                <w:tab w:val="left" w:pos="4536"/>
              </w:tabs>
              <w:spacing w:after="0" w:line="240" w:lineRule="auto"/>
              <w:rPr>
                <w:rFonts w:ascii="Times New Roman" w:eastAsia="Times New Roman" w:hAnsi="Times New Roman" w:cs="Times New Roman"/>
                <w:bCs/>
                <w:lang w:val="kk-KZ" w:eastAsia="ru-RU"/>
              </w:rPr>
            </w:pPr>
          </w:p>
        </w:tc>
        <w:tc>
          <w:tcPr>
            <w:tcW w:w="2693" w:type="dxa"/>
            <w:tcBorders>
              <w:bottom w:val="single" w:sz="4" w:space="0" w:color="auto"/>
            </w:tcBorders>
          </w:tcPr>
          <w:p w14:paraId="68F634DF"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Топта ұйымдастырылған орталықтарда балалардың түрлі әрекеттерін ұйымдастыруға қажетті заттар мен материалдарды әзірлеу</w:t>
            </w:r>
          </w:p>
          <w:p w14:paraId="4857452D" w14:textId="77777777" w:rsidR="0043037B" w:rsidRDefault="0043037B">
            <w:pPr>
              <w:tabs>
                <w:tab w:val="left" w:pos="4536"/>
              </w:tabs>
              <w:spacing w:after="0" w:line="240" w:lineRule="auto"/>
              <w:rPr>
                <w:rFonts w:ascii="Times New Roman" w:eastAsia="Times New Roman" w:hAnsi="Times New Roman" w:cs="Times New Roman"/>
                <w:b/>
                <w:bCs/>
                <w:lang w:val="kk-KZ" w:eastAsia="ru-RU"/>
              </w:rPr>
            </w:pPr>
          </w:p>
        </w:tc>
        <w:tc>
          <w:tcPr>
            <w:tcW w:w="2835" w:type="dxa"/>
          </w:tcPr>
          <w:p w14:paraId="5705AAFC"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Топта ұйымдастырылған орталықтарда балалардың түрлі әрекеттерін ұйымдастыруға қажетті заттар мен материалдарды әзірлеу</w:t>
            </w:r>
          </w:p>
          <w:p w14:paraId="0F7D6502" w14:textId="77777777" w:rsidR="0043037B" w:rsidRDefault="0043037B">
            <w:pPr>
              <w:tabs>
                <w:tab w:val="left" w:pos="4536"/>
              </w:tabs>
              <w:spacing w:after="0" w:line="240" w:lineRule="auto"/>
              <w:rPr>
                <w:rFonts w:ascii="Times New Roman" w:eastAsia="Times New Roman" w:hAnsi="Times New Roman" w:cs="Times New Roman"/>
                <w:lang w:val="kk-KZ" w:eastAsia="ru-RU"/>
              </w:rPr>
            </w:pPr>
          </w:p>
        </w:tc>
      </w:tr>
      <w:tr w:rsidR="0043037B" w:rsidRPr="00552F20" w14:paraId="57801035" w14:textId="77777777">
        <w:trPr>
          <w:trHeight w:val="847"/>
        </w:trPr>
        <w:tc>
          <w:tcPr>
            <w:tcW w:w="2552" w:type="dxa"/>
          </w:tcPr>
          <w:p w14:paraId="772E8E67" w14:textId="77777777" w:rsidR="0043037B" w:rsidRDefault="003B3800">
            <w:pPr>
              <w:pStyle w:val="TableParagraph"/>
              <w:tabs>
                <w:tab w:val="left" w:pos="4536"/>
              </w:tabs>
              <w:rPr>
                <w:b/>
              </w:rPr>
            </w:pPr>
            <w:r>
              <w:rPr>
                <w:b/>
              </w:rPr>
              <w:t>Кестеге сәйкес ҰІӘ</w:t>
            </w:r>
          </w:p>
        </w:tc>
        <w:tc>
          <w:tcPr>
            <w:tcW w:w="2552" w:type="dxa"/>
          </w:tcPr>
          <w:p w14:paraId="5019EFBE" w14:textId="77777777" w:rsidR="0043037B" w:rsidRDefault="003B3800">
            <w:pPr>
              <w:widowControl w:val="0"/>
              <w:tabs>
                <w:tab w:val="left" w:pos="284"/>
              </w:tabs>
              <w:autoSpaceDE w:val="0"/>
              <w:autoSpaceDN w:val="0"/>
              <w:spacing w:after="0" w:line="240" w:lineRule="auto"/>
              <w:contextualSpacing/>
              <w:rPr>
                <w:rFonts w:ascii="Times New Roman" w:eastAsia="Times New Roman" w:hAnsi="Times New Roman" w:cs="Times New Roman"/>
                <w:b/>
                <w:lang w:val="kk-KZ"/>
              </w:rPr>
            </w:pPr>
            <w:r>
              <w:rPr>
                <w:rFonts w:ascii="Times New Roman" w:eastAsia="Times New Roman" w:hAnsi="Times New Roman" w:cs="Times New Roman"/>
                <w:b/>
                <w:lang w:val="kk-KZ"/>
              </w:rPr>
              <w:t xml:space="preserve">Қазақ тілі </w:t>
            </w:r>
          </w:p>
          <w:p w14:paraId="0E0F1C46" w14:textId="77777777" w:rsidR="0043037B" w:rsidRDefault="003B3800">
            <w:pPr>
              <w:widowControl w:val="0"/>
              <w:tabs>
                <w:tab w:val="left" w:pos="284"/>
              </w:tabs>
              <w:autoSpaceDE w:val="0"/>
              <w:autoSpaceDN w:val="0"/>
              <w:spacing w:after="0" w:line="240" w:lineRule="auto"/>
              <w:contextualSpacing/>
              <w:rPr>
                <w:rFonts w:ascii="Times New Roman" w:eastAsia="Times New Roman" w:hAnsi="Times New Roman" w:cs="Times New Roman"/>
                <w:b/>
                <w:lang w:val="kk-KZ"/>
              </w:rPr>
            </w:pPr>
            <w:r>
              <w:rPr>
                <w:rStyle w:val="a5"/>
                <w:rFonts w:ascii="Times New Roman" w:hAnsi="Times New Roman" w:cs="Times New Roman"/>
                <w:lang w:val="kk-KZ"/>
              </w:rPr>
              <w:t>Тақырыбы:</w:t>
            </w:r>
            <w:r>
              <w:rPr>
                <w:rFonts w:ascii="Times New Roman" w:hAnsi="Times New Roman" w:cs="Times New Roman"/>
                <w:lang w:val="kk-KZ"/>
              </w:rPr>
              <w:t xml:space="preserve"> Жұмбақтарды шешу</w:t>
            </w:r>
            <w:r>
              <w:rPr>
                <w:rFonts w:ascii="Times New Roman" w:hAnsi="Times New Roman" w:cs="Times New Roman"/>
                <w:lang w:val="kk-KZ"/>
              </w:rPr>
              <w:br/>
            </w:r>
            <w:r>
              <w:rPr>
                <w:rStyle w:val="a5"/>
                <w:rFonts w:ascii="Times New Roman" w:hAnsi="Times New Roman" w:cs="Times New Roman"/>
                <w:lang w:val="kk-KZ"/>
              </w:rPr>
              <w:t>Міндеті:</w:t>
            </w:r>
            <w:r>
              <w:rPr>
                <w:rFonts w:ascii="Times New Roman" w:hAnsi="Times New Roman" w:cs="Times New Roman"/>
                <w:lang w:val="kk-KZ"/>
              </w:rPr>
              <w:t xml:space="preserve"> ойлау қабілетін дамыту, жұмбақ арқылы сөздік қорын байыту</w:t>
            </w:r>
            <w:r>
              <w:rPr>
                <w:rFonts w:ascii="Times New Roman" w:hAnsi="Times New Roman" w:cs="Times New Roman"/>
                <w:lang w:val="kk-KZ"/>
              </w:rPr>
              <w:br/>
            </w:r>
            <w:r>
              <w:rPr>
                <w:rStyle w:val="a5"/>
                <w:rFonts w:ascii="Times New Roman" w:hAnsi="Times New Roman" w:cs="Times New Roman"/>
                <w:lang w:val="kk-KZ"/>
              </w:rPr>
              <w:t>Іс-әрекет:</w:t>
            </w:r>
            <w:r>
              <w:rPr>
                <w:rFonts w:ascii="Times New Roman" w:hAnsi="Times New Roman" w:cs="Times New Roman"/>
                <w:lang w:val="kk-KZ"/>
              </w:rPr>
              <w:t xml:space="preserve"> 1) Жұмбақ айту; 2) балалардың жауап беруі, дұрыс шешімін табуға көмектесу</w:t>
            </w:r>
            <w:r>
              <w:rPr>
                <w:rFonts w:ascii="Times New Roman" w:hAnsi="Times New Roman" w:cs="Times New Roman"/>
                <w:lang w:val="kk-KZ"/>
              </w:rPr>
              <w:br/>
            </w:r>
            <w:r>
              <w:rPr>
                <w:rStyle w:val="a5"/>
                <w:rFonts w:ascii="Times New Roman" w:hAnsi="Times New Roman" w:cs="Times New Roman"/>
                <w:lang w:val="kk-KZ"/>
              </w:rPr>
              <w:t>Ойын:</w:t>
            </w:r>
            <w:r>
              <w:rPr>
                <w:rFonts w:ascii="Times New Roman" w:hAnsi="Times New Roman" w:cs="Times New Roman"/>
                <w:lang w:val="kk-KZ"/>
              </w:rPr>
              <w:t xml:space="preserve"> «Жұмбақты тап»</w:t>
            </w:r>
            <w:r>
              <w:rPr>
                <w:rFonts w:ascii="Times New Roman" w:hAnsi="Times New Roman" w:cs="Times New Roman"/>
                <w:lang w:val="kk-KZ"/>
              </w:rPr>
              <w:br/>
            </w:r>
            <w:r>
              <w:rPr>
                <w:rStyle w:val="a5"/>
                <w:rFonts w:ascii="Times New Roman" w:hAnsi="Times New Roman" w:cs="Times New Roman"/>
                <w:lang w:val="kk-KZ"/>
              </w:rPr>
              <w:t>Нәтиже:</w:t>
            </w:r>
            <w:r>
              <w:rPr>
                <w:rFonts w:ascii="Times New Roman" w:hAnsi="Times New Roman" w:cs="Times New Roman"/>
                <w:lang w:val="kk-KZ"/>
              </w:rPr>
              <w:t xml:space="preserve"> балалар логикалық ойлау қабілетін дамытады, сөздік қоры артады</w:t>
            </w:r>
          </w:p>
          <w:p w14:paraId="74BC7182" w14:textId="77777777" w:rsidR="0043037B" w:rsidRDefault="003B3800">
            <w:pPr>
              <w:widowControl w:val="0"/>
              <w:tabs>
                <w:tab w:val="left" w:pos="284"/>
              </w:tabs>
              <w:autoSpaceDE w:val="0"/>
              <w:autoSpaceDN w:val="0"/>
              <w:spacing w:after="0" w:line="240" w:lineRule="auto"/>
              <w:contextualSpacing/>
              <w:rPr>
                <w:rFonts w:ascii="Times New Roman" w:eastAsia="Times New Roman" w:hAnsi="Times New Roman" w:cs="Times New Roman"/>
                <w:b/>
                <w:lang w:val="kk-KZ"/>
              </w:rPr>
            </w:pPr>
            <w:r>
              <w:rPr>
                <w:rFonts w:ascii="Times New Roman" w:eastAsia="Times New Roman" w:hAnsi="Times New Roman" w:cs="Times New Roman"/>
                <w:b/>
                <w:lang w:val="kk-KZ"/>
              </w:rPr>
              <w:t xml:space="preserve">Музыка </w:t>
            </w:r>
          </w:p>
          <w:p w14:paraId="7C5B7E63" w14:textId="77777777" w:rsidR="0043037B" w:rsidRDefault="003B3800">
            <w:pPr>
              <w:widowControl w:val="0"/>
              <w:tabs>
                <w:tab w:val="left" w:pos="284"/>
              </w:tabs>
              <w:autoSpaceDE w:val="0"/>
              <w:autoSpaceDN w:val="0"/>
              <w:spacing w:after="0" w:line="240" w:lineRule="auto"/>
              <w:contextualSpacing/>
              <w:rPr>
                <w:rFonts w:ascii="Times New Roman" w:eastAsia="Times New Roman" w:hAnsi="Times New Roman" w:cs="Times New Roman"/>
                <w:b/>
                <w:lang w:val="kk-KZ"/>
              </w:rPr>
            </w:pPr>
            <w:r>
              <w:rPr>
                <w:rStyle w:val="a5"/>
                <w:rFonts w:ascii="Times New Roman" w:hAnsi="Times New Roman" w:cs="Times New Roman"/>
                <w:lang w:val="kk-KZ"/>
              </w:rPr>
              <w:t>Тақырыбы:</w:t>
            </w:r>
            <w:r>
              <w:rPr>
                <w:rFonts w:ascii="Times New Roman" w:hAnsi="Times New Roman" w:cs="Times New Roman"/>
                <w:lang w:val="kk-KZ"/>
              </w:rPr>
              <w:t xml:space="preserve"> </w:t>
            </w:r>
            <w:r>
              <w:rPr>
                <w:rFonts w:ascii="Times New Roman" w:hAnsi="Times New Roman" w:cs="Times New Roman"/>
                <w:lang w:val="kk-KZ"/>
              </w:rPr>
              <w:lastRenderedPageBreak/>
              <w:t>Музыкалық аспаптарды қосу</w:t>
            </w:r>
            <w:r>
              <w:rPr>
                <w:rFonts w:ascii="Times New Roman" w:hAnsi="Times New Roman" w:cs="Times New Roman"/>
                <w:lang w:val="kk-KZ"/>
              </w:rPr>
              <w:br/>
            </w:r>
            <w:r>
              <w:rPr>
                <w:rStyle w:val="a5"/>
                <w:rFonts w:ascii="Times New Roman" w:hAnsi="Times New Roman" w:cs="Times New Roman"/>
                <w:lang w:val="kk-KZ"/>
              </w:rPr>
              <w:t>Міндеті:</w:t>
            </w:r>
            <w:r>
              <w:rPr>
                <w:rFonts w:ascii="Times New Roman" w:hAnsi="Times New Roman" w:cs="Times New Roman"/>
                <w:lang w:val="kk-KZ"/>
              </w:rPr>
              <w:t xml:space="preserve"> балаларға музыкалық аспаптар арқылы ритм беру</w:t>
            </w:r>
            <w:r>
              <w:rPr>
                <w:rFonts w:ascii="Times New Roman" w:hAnsi="Times New Roman" w:cs="Times New Roman"/>
                <w:lang w:val="kk-KZ"/>
              </w:rPr>
              <w:br/>
            </w:r>
            <w:r>
              <w:rPr>
                <w:rStyle w:val="a5"/>
                <w:rFonts w:ascii="Times New Roman" w:hAnsi="Times New Roman" w:cs="Times New Roman"/>
                <w:lang w:val="kk-KZ"/>
              </w:rPr>
              <w:t>Іс-әрекет:</w:t>
            </w:r>
            <w:r>
              <w:rPr>
                <w:rFonts w:ascii="Times New Roman" w:hAnsi="Times New Roman" w:cs="Times New Roman"/>
                <w:lang w:val="kk-KZ"/>
              </w:rPr>
              <w:t xml:space="preserve"> 1) Барабан немесе сылдырмақпен ырғақ жасау; 2) балалар аспаппен сүйемелдеу арқылы ән айту</w:t>
            </w:r>
            <w:r>
              <w:rPr>
                <w:rFonts w:ascii="Times New Roman" w:hAnsi="Times New Roman" w:cs="Times New Roman"/>
                <w:lang w:val="kk-KZ"/>
              </w:rPr>
              <w:br/>
            </w:r>
            <w:r>
              <w:rPr>
                <w:rStyle w:val="a5"/>
                <w:rFonts w:ascii="Times New Roman" w:hAnsi="Times New Roman" w:cs="Times New Roman"/>
                <w:lang w:val="kk-KZ"/>
              </w:rPr>
              <w:t>Ойын:</w:t>
            </w:r>
            <w:r>
              <w:rPr>
                <w:rFonts w:ascii="Times New Roman" w:hAnsi="Times New Roman" w:cs="Times New Roman"/>
                <w:lang w:val="kk-KZ"/>
              </w:rPr>
              <w:t xml:space="preserve"> «Аспаппен бірге»</w:t>
            </w:r>
            <w:r>
              <w:rPr>
                <w:rFonts w:ascii="Times New Roman" w:hAnsi="Times New Roman" w:cs="Times New Roman"/>
                <w:lang w:val="kk-KZ"/>
              </w:rPr>
              <w:br/>
            </w:r>
            <w:r>
              <w:rPr>
                <w:rStyle w:val="a5"/>
                <w:rFonts w:ascii="Times New Roman" w:hAnsi="Times New Roman" w:cs="Times New Roman"/>
                <w:lang w:val="kk-KZ"/>
              </w:rPr>
              <w:t>Нәтиже:</w:t>
            </w:r>
            <w:r>
              <w:rPr>
                <w:rFonts w:ascii="Times New Roman" w:hAnsi="Times New Roman" w:cs="Times New Roman"/>
                <w:lang w:val="kk-KZ"/>
              </w:rPr>
              <w:t xml:space="preserve"> балалар аспаппен жұмыс істей алады, ырғақты түсінеді</w:t>
            </w:r>
          </w:p>
          <w:p w14:paraId="5D0C8709" w14:textId="77777777" w:rsidR="0043037B" w:rsidRDefault="003B3800">
            <w:pPr>
              <w:widowControl w:val="0"/>
              <w:tabs>
                <w:tab w:val="left" w:pos="284"/>
              </w:tabs>
              <w:autoSpaceDE w:val="0"/>
              <w:autoSpaceDN w:val="0"/>
              <w:spacing w:after="0" w:line="240" w:lineRule="auto"/>
              <w:contextualSpacing/>
              <w:rPr>
                <w:rFonts w:ascii="Times New Roman" w:eastAsia="Times New Roman" w:hAnsi="Times New Roman" w:cs="Times New Roman"/>
                <w:b/>
                <w:lang w:val="kk-KZ"/>
              </w:rPr>
            </w:pPr>
            <w:r>
              <w:rPr>
                <w:rFonts w:ascii="Times New Roman" w:eastAsia="Times New Roman" w:hAnsi="Times New Roman" w:cs="Times New Roman"/>
                <w:b/>
                <w:lang w:val="kk-KZ"/>
              </w:rPr>
              <w:t xml:space="preserve">Сауат ашу негіздері </w:t>
            </w:r>
          </w:p>
          <w:p w14:paraId="44A553D6" w14:textId="77777777" w:rsidR="0043037B" w:rsidRDefault="003B3800">
            <w:pPr>
              <w:widowControl w:val="0"/>
              <w:tabs>
                <w:tab w:val="left" w:pos="284"/>
              </w:tabs>
              <w:autoSpaceDE w:val="0"/>
              <w:autoSpaceDN w:val="0"/>
              <w:spacing w:after="0" w:line="240" w:lineRule="auto"/>
              <w:contextualSpacing/>
              <w:rPr>
                <w:rFonts w:ascii="Times New Roman" w:eastAsia="Times New Roman" w:hAnsi="Times New Roman" w:cs="Times New Roman"/>
                <w:b/>
                <w:lang w:val="kk-KZ"/>
              </w:rPr>
            </w:pPr>
            <w:r>
              <w:rPr>
                <w:rStyle w:val="a5"/>
                <w:rFonts w:ascii="Times New Roman" w:hAnsi="Times New Roman" w:cs="Times New Roman"/>
                <w:lang w:val="kk-KZ"/>
              </w:rPr>
              <w:t>Тақырыбы:</w:t>
            </w:r>
            <w:r>
              <w:rPr>
                <w:rFonts w:ascii="Times New Roman" w:hAnsi="Times New Roman" w:cs="Times New Roman"/>
                <w:lang w:val="kk-KZ"/>
              </w:rPr>
              <w:t xml:space="preserve"> Буындарды санау</w:t>
            </w:r>
            <w:r>
              <w:rPr>
                <w:rFonts w:ascii="Times New Roman" w:hAnsi="Times New Roman" w:cs="Times New Roman"/>
                <w:lang w:val="kk-KZ"/>
              </w:rPr>
              <w:br/>
            </w:r>
            <w:r>
              <w:rPr>
                <w:rStyle w:val="a5"/>
                <w:rFonts w:ascii="Times New Roman" w:hAnsi="Times New Roman" w:cs="Times New Roman"/>
                <w:lang w:val="kk-KZ"/>
              </w:rPr>
              <w:t>Міндеті:</w:t>
            </w:r>
            <w:r>
              <w:rPr>
                <w:rFonts w:ascii="Times New Roman" w:hAnsi="Times New Roman" w:cs="Times New Roman"/>
                <w:lang w:val="kk-KZ"/>
              </w:rPr>
              <w:t xml:space="preserve"> сөздегі буын санын анықтау</w:t>
            </w:r>
            <w:r>
              <w:rPr>
                <w:rFonts w:ascii="Times New Roman" w:hAnsi="Times New Roman" w:cs="Times New Roman"/>
                <w:lang w:val="kk-KZ"/>
              </w:rPr>
              <w:br/>
            </w:r>
            <w:r>
              <w:rPr>
                <w:rStyle w:val="a5"/>
                <w:rFonts w:ascii="Times New Roman" w:hAnsi="Times New Roman" w:cs="Times New Roman"/>
                <w:lang w:val="kk-KZ"/>
              </w:rPr>
              <w:t>Іс-әрекет:</w:t>
            </w:r>
            <w:r>
              <w:rPr>
                <w:rFonts w:ascii="Times New Roman" w:hAnsi="Times New Roman" w:cs="Times New Roman"/>
                <w:lang w:val="kk-KZ"/>
              </w:rPr>
              <w:t xml:space="preserve"> сөздерді буындарға бөліп санау, әр буынның орнын көрсету</w:t>
            </w:r>
            <w:r>
              <w:rPr>
                <w:rFonts w:ascii="Times New Roman" w:hAnsi="Times New Roman" w:cs="Times New Roman"/>
                <w:lang w:val="kk-KZ"/>
              </w:rPr>
              <w:br/>
            </w:r>
            <w:r>
              <w:rPr>
                <w:rStyle w:val="a5"/>
                <w:rFonts w:ascii="Times New Roman" w:hAnsi="Times New Roman" w:cs="Times New Roman"/>
                <w:lang w:val="kk-KZ"/>
              </w:rPr>
              <w:t>Ойын:</w:t>
            </w:r>
            <w:r>
              <w:rPr>
                <w:rFonts w:ascii="Times New Roman" w:hAnsi="Times New Roman" w:cs="Times New Roman"/>
                <w:lang w:val="kk-KZ"/>
              </w:rPr>
              <w:t xml:space="preserve"> «Буындарды сана»</w:t>
            </w:r>
            <w:r>
              <w:rPr>
                <w:rFonts w:ascii="Times New Roman" w:hAnsi="Times New Roman" w:cs="Times New Roman"/>
                <w:lang w:val="kk-KZ"/>
              </w:rPr>
              <w:br/>
            </w:r>
            <w:r>
              <w:rPr>
                <w:rStyle w:val="a5"/>
                <w:rFonts w:ascii="Times New Roman" w:hAnsi="Times New Roman" w:cs="Times New Roman"/>
                <w:lang w:val="kk-KZ"/>
              </w:rPr>
              <w:t>Нәтиже:</w:t>
            </w:r>
            <w:r>
              <w:rPr>
                <w:rFonts w:ascii="Times New Roman" w:hAnsi="Times New Roman" w:cs="Times New Roman"/>
                <w:lang w:val="kk-KZ"/>
              </w:rPr>
              <w:t xml:space="preserve"> балалар сөздерді буындарға бөле алады, талдау дағдылары дамиды</w:t>
            </w:r>
          </w:p>
          <w:p w14:paraId="158E2458" w14:textId="77777777" w:rsidR="0043037B" w:rsidRDefault="003B3800">
            <w:pPr>
              <w:widowControl w:val="0"/>
              <w:tabs>
                <w:tab w:val="left" w:pos="284"/>
              </w:tabs>
              <w:autoSpaceDE w:val="0"/>
              <w:autoSpaceDN w:val="0"/>
              <w:spacing w:after="0" w:line="240" w:lineRule="auto"/>
              <w:contextualSpacing/>
              <w:rPr>
                <w:rFonts w:ascii="Times New Roman" w:eastAsia="Times New Roman" w:hAnsi="Times New Roman" w:cs="Times New Roman"/>
                <w:b/>
                <w:lang w:val="kk-KZ"/>
              </w:rPr>
            </w:pPr>
            <w:r>
              <w:rPr>
                <w:rFonts w:ascii="Times New Roman" w:eastAsia="Times New Roman" w:hAnsi="Times New Roman" w:cs="Times New Roman"/>
                <w:b/>
                <w:lang w:val="kk-KZ"/>
              </w:rPr>
              <w:t xml:space="preserve">Математика негізі </w:t>
            </w:r>
          </w:p>
          <w:p w14:paraId="0914F127" w14:textId="77777777" w:rsidR="0043037B" w:rsidRDefault="003B3800">
            <w:pPr>
              <w:spacing w:after="0" w:line="240" w:lineRule="auto"/>
              <w:rPr>
                <w:rFonts w:ascii="Times New Roman" w:eastAsia="Times New Roman" w:hAnsi="Times New Roman" w:cs="Times New Roman"/>
                <w:b/>
                <w:lang w:val="kk-KZ"/>
              </w:rPr>
            </w:pPr>
            <w:r>
              <w:rPr>
                <w:rStyle w:val="a5"/>
                <w:rFonts w:ascii="Times New Roman" w:hAnsi="Times New Roman" w:cs="Times New Roman"/>
                <w:lang w:val="kk-KZ"/>
              </w:rPr>
              <w:t>Тақырыбы:</w:t>
            </w:r>
            <w:r>
              <w:rPr>
                <w:rFonts w:ascii="Times New Roman" w:hAnsi="Times New Roman" w:cs="Times New Roman"/>
                <w:lang w:val="kk-KZ"/>
              </w:rPr>
              <w:t xml:space="preserve"> Геометриялық фигуралар – негізі</w:t>
            </w:r>
            <w:r>
              <w:rPr>
                <w:rFonts w:ascii="Times New Roman" w:hAnsi="Times New Roman" w:cs="Times New Roman"/>
                <w:lang w:val="kk-KZ"/>
              </w:rPr>
              <w:br/>
            </w:r>
            <w:r>
              <w:rPr>
                <w:rStyle w:val="a5"/>
                <w:rFonts w:ascii="Times New Roman" w:hAnsi="Times New Roman" w:cs="Times New Roman"/>
                <w:lang w:val="kk-KZ"/>
              </w:rPr>
              <w:t>Міндеті:</w:t>
            </w:r>
            <w:r>
              <w:rPr>
                <w:rFonts w:ascii="Times New Roman" w:hAnsi="Times New Roman" w:cs="Times New Roman"/>
                <w:lang w:val="kk-KZ"/>
              </w:rPr>
              <w:t xml:space="preserve"> қарапайым және күрделі пішіндегі фигураларды тану</w:t>
            </w:r>
            <w:r>
              <w:rPr>
                <w:rFonts w:ascii="Times New Roman" w:hAnsi="Times New Roman" w:cs="Times New Roman"/>
                <w:lang w:val="kk-KZ"/>
              </w:rPr>
              <w:br/>
            </w:r>
            <w:r>
              <w:rPr>
                <w:rStyle w:val="a5"/>
                <w:rFonts w:ascii="Times New Roman" w:hAnsi="Times New Roman" w:cs="Times New Roman"/>
                <w:lang w:val="kk-KZ"/>
              </w:rPr>
              <w:t>Іс-әрекет:</w:t>
            </w:r>
            <w:r>
              <w:rPr>
                <w:rFonts w:ascii="Times New Roman" w:hAnsi="Times New Roman" w:cs="Times New Roman"/>
                <w:lang w:val="kk-KZ"/>
              </w:rPr>
              <w:t xml:space="preserve"> суреттегі және қоршаған ортадағы заттарды сәйкестендіру</w:t>
            </w:r>
            <w:r>
              <w:rPr>
                <w:rFonts w:ascii="Times New Roman" w:hAnsi="Times New Roman" w:cs="Times New Roman"/>
                <w:lang w:val="kk-KZ"/>
              </w:rPr>
              <w:br/>
            </w:r>
            <w:r>
              <w:rPr>
                <w:rStyle w:val="a5"/>
                <w:rFonts w:ascii="Times New Roman" w:hAnsi="Times New Roman" w:cs="Times New Roman"/>
                <w:lang w:val="kk-KZ"/>
              </w:rPr>
              <w:t>Ойын:</w:t>
            </w:r>
            <w:r>
              <w:rPr>
                <w:rFonts w:ascii="Times New Roman" w:hAnsi="Times New Roman" w:cs="Times New Roman"/>
                <w:lang w:val="kk-KZ"/>
              </w:rPr>
              <w:t xml:space="preserve"> «Фигураны тап»</w:t>
            </w:r>
            <w:r>
              <w:rPr>
                <w:rFonts w:ascii="Times New Roman" w:hAnsi="Times New Roman" w:cs="Times New Roman"/>
                <w:lang w:val="kk-KZ"/>
              </w:rPr>
              <w:br/>
            </w:r>
            <w:r>
              <w:rPr>
                <w:rStyle w:val="a5"/>
                <w:rFonts w:ascii="Times New Roman" w:hAnsi="Times New Roman" w:cs="Times New Roman"/>
                <w:lang w:val="kk-KZ"/>
              </w:rPr>
              <w:t>Нәтиже:</w:t>
            </w:r>
            <w:r>
              <w:rPr>
                <w:rFonts w:ascii="Times New Roman" w:hAnsi="Times New Roman" w:cs="Times New Roman"/>
                <w:lang w:val="kk-KZ"/>
              </w:rPr>
              <w:t xml:space="preserve"> фигураларды ажырата алады, </w:t>
            </w:r>
            <w:r>
              <w:rPr>
                <w:rFonts w:ascii="Times New Roman" w:hAnsi="Times New Roman" w:cs="Times New Roman"/>
                <w:lang w:val="kk-KZ"/>
              </w:rPr>
              <w:lastRenderedPageBreak/>
              <w:t>заттарды салыстыра алады</w:t>
            </w:r>
          </w:p>
        </w:tc>
        <w:tc>
          <w:tcPr>
            <w:tcW w:w="2835" w:type="dxa"/>
          </w:tcPr>
          <w:p w14:paraId="03742CF4" w14:textId="77777777" w:rsidR="0043037B" w:rsidRPr="00D04C75" w:rsidRDefault="003B3800">
            <w:pPr>
              <w:pStyle w:val="3"/>
              <w:spacing w:before="0" w:line="240" w:lineRule="auto"/>
              <w:rPr>
                <w:rFonts w:ascii="Times New Roman" w:eastAsia="Times New Roman" w:hAnsi="Times New Roman" w:cs="Times New Roman"/>
                <w:color w:val="auto"/>
                <w:sz w:val="22"/>
                <w:szCs w:val="22"/>
                <w:lang w:val="kk-KZ"/>
              </w:rPr>
            </w:pPr>
            <w:r>
              <w:rPr>
                <w:rFonts w:ascii="Times New Roman" w:eastAsia="Times New Roman" w:hAnsi="Times New Roman" w:cs="Times New Roman"/>
                <w:b/>
                <w:color w:val="auto"/>
                <w:sz w:val="22"/>
                <w:szCs w:val="22"/>
                <w:lang w:val="kk-KZ"/>
              </w:rPr>
              <w:lastRenderedPageBreak/>
              <w:t xml:space="preserve">Дене тәрбиесі </w:t>
            </w:r>
          </w:p>
          <w:p w14:paraId="1AED4092" w14:textId="77777777" w:rsidR="0043037B" w:rsidRPr="00D04C75" w:rsidRDefault="003B3800">
            <w:pPr>
              <w:pStyle w:val="aa"/>
              <w:spacing w:before="0" w:beforeAutospacing="0" w:after="0" w:afterAutospacing="0"/>
              <w:rPr>
                <w:sz w:val="22"/>
                <w:szCs w:val="22"/>
                <w:lang w:val="kk-KZ"/>
              </w:rPr>
            </w:pPr>
            <w:r w:rsidRPr="00D04C75">
              <w:rPr>
                <w:rStyle w:val="a5"/>
                <w:sz w:val="22"/>
                <w:szCs w:val="22"/>
                <w:lang w:val="kk-KZ"/>
              </w:rPr>
              <w:t>Тақырыбы:</w:t>
            </w:r>
            <w:r w:rsidRPr="00D04C75">
              <w:rPr>
                <w:sz w:val="22"/>
                <w:szCs w:val="22"/>
                <w:lang w:val="kk-KZ"/>
              </w:rPr>
              <w:t xml:space="preserve"> Секіру жаттығулары</w:t>
            </w:r>
            <w:r w:rsidRPr="00D04C75">
              <w:rPr>
                <w:sz w:val="22"/>
                <w:szCs w:val="22"/>
                <w:lang w:val="kk-KZ"/>
              </w:rPr>
              <w:br/>
            </w:r>
            <w:r w:rsidRPr="00D04C75">
              <w:rPr>
                <w:rStyle w:val="a5"/>
                <w:sz w:val="22"/>
                <w:szCs w:val="22"/>
                <w:lang w:val="kk-KZ"/>
              </w:rPr>
              <w:t>Міндеті:</w:t>
            </w:r>
            <w:r w:rsidRPr="00D04C75">
              <w:rPr>
                <w:sz w:val="22"/>
                <w:szCs w:val="22"/>
                <w:lang w:val="kk-KZ"/>
              </w:rPr>
              <w:t xml:space="preserve"> 30 см биіктікте заттар арқылы секіруді үйрету, күш пен ептілікті дамыту</w:t>
            </w:r>
            <w:r w:rsidRPr="00D04C75">
              <w:rPr>
                <w:sz w:val="22"/>
                <w:szCs w:val="22"/>
                <w:lang w:val="kk-KZ"/>
              </w:rPr>
              <w:br/>
            </w:r>
            <w:r w:rsidRPr="00D04C75">
              <w:rPr>
                <w:rStyle w:val="a5"/>
                <w:sz w:val="22"/>
                <w:szCs w:val="22"/>
                <w:lang w:val="kk-KZ"/>
              </w:rPr>
              <w:t>Іс-әрекет:</w:t>
            </w:r>
            <w:r w:rsidRPr="00D04C75">
              <w:rPr>
                <w:sz w:val="22"/>
                <w:szCs w:val="22"/>
                <w:lang w:val="kk-KZ"/>
              </w:rPr>
              <w:t xml:space="preserve"> балалар кезекпен 30 см биіктіктегі заттардан секіреді</w:t>
            </w:r>
            <w:r w:rsidRPr="00D04C75">
              <w:rPr>
                <w:sz w:val="22"/>
                <w:szCs w:val="22"/>
                <w:lang w:val="kk-KZ"/>
              </w:rPr>
              <w:br/>
            </w:r>
            <w:r w:rsidRPr="00D04C75">
              <w:rPr>
                <w:rStyle w:val="a5"/>
                <w:sz w:val="22"/>
                <w:szCs w:val="22"/>
                <w:lang w:val="kk-KZ"/>
              </w:rPr>
              <w:t>Ойын:</w:t>
            </w:r>
            <w:r w:rsidRPr="00D04C75">
              <w:rPr>
                <w:sz w:val="22"/>
                <w:szCs w:val="22"/>
                <w:lang w:val="kk-KZ"/>
              </w:rPr>
              <w:t xml:space="preserve"> «Биіктен төмен секір»</w:t>
            </w:r>
            <w:r w:rsidRPr="00D04C75">
              <w:rPr>
                <w:sz w:val="22"/>
                <w:szCs w:val="22"/>
                <w:lang w:val="kk-KZ"/>
              </w:rPr>
              <w:br/>
            </w:r>
            <w:r w:rsidRPr="00D04C75">
              <w:rPr>
                <w:rStyle w:val="a5"/>
                <w:sz w:val="22"/>
                <w:szCs w:val="22"/>
                <w:lang w:val="kk-KZ"/>
              </w:rPr>
              <w:t>Нәтиже:</w:t>
            </w:r>
            <w:r w:rsidRPr="00D04C75">
              <w:rPr>
                <w:sz w:val="22"/>
                <w:szCs w:val="22"/>
                <w:lang w:val="kk-KZ"/>
              </w:rPr>
              <w:t xml:space="preserve"> ептілік, тепе-теңдік және күш дамиды</w:t>
            </w:r>
          </w:p>
          <w:p w14:paraId="1AD2CFCC" w14:textId="77777777" w:rsidR="0043037B" w:rsidRPr="00D04C75" w:rsidRDefault="0043037B">
            <w:pPr>
              <w:widowControl w:val="0"/>
              <w:tabs>
                <w:tab w:val="left" w:pos="284"/>
              </w:tabs>
              <w:autoSpaceDE w:val="0"/>
              <w:autoSpaceDN w:val="0"/>
              <w:spacing w:after="0" w:line="240" w:lineRule="auto"/>
              <w:contextualSpacing/>
              <w:rPr>
                <w:rFonts w:ascii="Times New Roman" w:eastAsia="Times New Roman" w:hAnsi="Times New Roman" w:cs="Times New Roman"/>
                <w:b/>
                <w:lang w:val="kk-KZ"/>
              </w:rPr>
            </w:pPr>
          </w:p>
          <w:p w14:paraId="247A85C6" w14:textId="77777777" w:rsidR="0043037B" w:rsidRDefault="003B3800">
            <w:pPr>
              <w:widowControl w:val="0"/>
              <w:tabs>
                <w:tab w:val="left" w:pos="284"/>
              </w:tabs>
              <w:autoSpaceDE w:val="0"/>
              <w:autoSpaceDN w:val="0"/>
              <w:spacing w:after="0" w:line="240" w:lineRule="auto"/>
              <w:contextualSpacing/>
              <w:rPr>
                <w:rFonts w:ascii="Times New Roman" w:eastAsia="Times New Roman" w:hAnsi="Times New Roman" w:cs="Times New Roman"/>
                <w:b/>
                <w:lang w:val="kk-KZ"/>
              </w:rPr>
            </w:pPr>
            <w:r>
              <w:rPr>
                <w:rFonts w:ascii="Times New Roman" w:eastAsia="Times New Roman" w:hAnsi="Times New Roman" w:cs="Times New Roman"/>
                <w:b/>
                <w:lang w:val="kk-KZ"/>
              </w:rPr>
              <w:t xml:space="preserve">Тіл дамыту </w:t>
            </w:r>
          </w:p>
          <w:p w14:paraId="0B6ACD68" w14:textId="77777777" w:rsidR="0043037B" w:rsidRDefault="003B3800">
            <w:pPr>
              <w:widowControl w:val="0"/>
              <w:tabs>
                <w:tab w:val="left" w:pos="284"/>
              </w:tabs>
              <w:autoSpaceDE w:val="0"/>
              <w:autoSpaceDN w:val="0"/>
              <w:spacing w:after="0" w:line="240" w:lineRule="auto"/>
              <w:contextualSpacing/>
              <w:rPr>
                <w:rFonts w:ascii="Times New Roman" w:eastAsia="Times New Roman" w:hAnsi="Times New Roman" w:cs="Times New Roman"/>
                <w:b/>
                <w:lang w:val="kk-KZ"/>
              </w:rPr>
            </w:pPr>
            <w:r>
              <w:rPr>
                <w:rStyle w:val="a5"/>
                <w:rFonts w:ascii="Times New Roman" w:hAnsi="Times New Roman" w:cs="Times New Roman"/>
                <w:lang w:val="kk-KZ"/>
              </w:rPr>
              <w:t>Тақырыбы:</w:t>
            </w:r>
            <w:r>
              <w:rPr>
                <w:rFonts w:ascii="Times New Roman" w:hAnsi="Times New Roman" w:cs="Times New Roman"/>
                <w:lang w:val="kk-KZ"/>
              </w:rPr>
              <w:t xml:space="preserve"> Сөздік қор</w:t>
            </w:r>
            <w:r>
              <w:rPr>
                <w:rFonts w:ascii="Times New Roman" w:hAnsi="Times New Roman" w:cs="Times New Roman"/>
                <w:lang w:val="kk-KZ"/>
              </w:rPr>
              <w:br/>
            </w:r>
            <w:r>
              <w:rPr>
                <w:rStyle w:val="a5"/>
                <w:rFonts w:ascii="Times New Roman" w:hAnsi="Times New Roman" w:cs="Times New Roman"/>
                <w:lang w:val="kk-KZ"/>
              </w:rPr>
              <w:t>Міндеті:</w:t>
            </w:r>
            <w:r>
              <w:rPr>
                <w:rFonts w:ascii="Times New Roman" w:hAnsi="Times New Roman" w:cs="Times New Roman"/>
                <w:lang w:val="kk-KZ"/>
              </w:rPr>
              <w:t xml:space="preserve"> қазақ халқының салт-дәстүрлерімен </w:t>
            </w:r>
            <w:r>
              <w:rPr>
                <w:rFonts w:ascii="Times New Roman" w:hAnsi="Times New Roman" w:cs="Times New Roman"/>
                <w:lang w:val="kk-KZ"/>
              </w:rPr>
              <w:lastRenderedPageBreak/>
              <w:t>таныстыру, «Асар» дәстүрінің мәнін түсіндіру</w:t>
            </w:r>
            <w:r>
              <w:rPr>
                <w:rFonts w:ascii="Times New Roman" w:hAnsi="Times New Roman" w:cs="Times New Roman"/>
                <w:lang w:val="kk-KZ"/>
              </w:rPr>
              <w:br/>
            </w:r>
            <w:r>
              <w:rPr>
                <w:rStyle w:val="a5"/>
                <w:rFonts w:ascii="Times New Roman" w:hAnsi="Times New Roman" w:cs="Times New Roman"/>
                <w:lang w:val="kk-KZ"/>
              </w:rPr>
              <w:t>Іс-әрекет:</w:t>
            </w:r>
            <w:r>
              <w:rPr>
                <w:rFonts w:ascii="Times New Roman" w:hAnsi="Times New Roman" w:cs="Times New Roman"/>
                <w:lang w:val="kk-KZ"/>
              </w:rPr>
              <w:t xml:space="preserve"> балалар суреттерге қарап дәстүрлерді сипаттау</w:t>
            </w:r>
            <w:r>
              <w:rPr>
                <w:rFonts w:ascii="Times New Roman" w:hAnsi="Times New Roman" w:cs="Times New Roman"/>
                <w:lang w:val="kk-KZ"/>
              </w:rPr>
              <w:br/>
            </w:r>
            <w:r>
              <w:rPr>
                <w:rStyle w:val="a5"/>
                <w:rFonts w:ascii="Times New Roman" w:hAnsi="Times New Roman" w:cs="Times New Roman"/>
                <w:lang w:val="kk-KZ"/>
              </w:rPr>
              <w:t>Ойын:</w:t>
            </w:r>
            <w:r>
              <w:rPr>
                <w:rFonts w:ascii="Times New Roman" w:hAnsi="Times New Roman" w:cs="Times New Roman"/>
                <w:lang w:val="kk-KZ"/>
              </w:rPr>
              <w:t xml:space="preserve"> «Дәстүрді тап»</w:t>
            </w:r>
            <w:r>
              <w:rPr>
                <w:rFonts w:ascii="Times New Roman" w:hAnsi="Times New Roman" w:cs="Times New Roman"/>
                <w:lang w:val="kk-KZ"/>
              </w:rPr>
              <w:br/>
            </w:r>
            <w:r>
              <w:rPr>
                <w:rStyle w:val="a5"/>
                <w:rFonts w:ascii="Times New Roman" w:hAnsi="Times New Roman" w:cs="Times New Roman"/>
                <w:lang w:val="kk-KZ"/>
              </w:rPr>
              <w:t>Нәтиже:</w:t>
            </w:r>
            <w:r>
              <w:rPr>
                <w:rFonts w:ascii="Times New Roman" w:hAnsi="Times New Roman" w:cs="Times New Roman"/>
                <w:lang w:val="kk-KZ"/>
              </w:rPr>
              <w:t xml:space="preserve"> сөздік қор байиды, дәстүрлер туралы түсінігі артады</w:t>
            </w:r>
          </w:p>
          <w:p w14:paraId="1B56C568" w14:textId="77777777" w:rsidR="0043037B" w:rsidRDefault="003B3800">
            <w:pPr>
              <w:widowControl w:val="0"/>
              <w:tabs>
                <w:tab w:val="left" w:pos="284"/>
              </w:tabs>
              <w:autoSpaceDE w:val="0"/>
              <w:autoSpaceDN w:val="0"/>
              <w:spacing w:after="0" w:line="240" w:lineRule="auto"/>
              <w:contextualSpacing/>
              <w:rPr>
                <w:rFonts w:ascii="Times New Roman" w:eastAsia="Times New Roman" w:hAnsi="Times New Roman" w:cs="Times New Roman"/>
                <w:b/>
                <w:lang w:val="kk-KZ"/>
              </w:rPr>
            </w:pPr>
            <w:r>
              <w:rPr>
                <w:rFonts w:ascii="Times New Roman" w:eastAsia="Times New Roman" w:hAnsi="Times New Roman" w:cs="Times New Roman"/>
                <w:b/>
                <w:lang w:val="kk-KZ"/>
              </w:rPr>
              <w:t xml:space="preserve">Математика негізі </w:t>
            </w:r>
          </w:p>
          <w:p w14:paraId="6ADFEA37" w14:textId="77777777" w:rsidR="0043037B" w:rsidRDefault="003B3800">
            <w:pPr>
              <w:widowControl w:val="0"/>
              <w:tabs>
                <w:tab w:val="left" w:pos="284"/>
              </w:tabs>
              <w:autoSpaceDE w:val="0"/>
              <w:autoSpaceDN w:val="0"/>
              <w:spacing w:after="0" w:line="240" w:lineRule="auto"/>
              <w:contextualSpacing/>
              <w:rPr>
                <w:rFonts w:ascii="Times New Roman" w:eastAsia="Times New Roman" w:hAnsi="Times New Roman" w:cs="Times New Roman"/>
                <w:b/>
                <w:lang w:val="kk-KZ"/>
              </w:rPr>
            </w:pPr>
            <w:r>
              <w:rPr>
                <w:rStyle w:val="a5"/>
                <w:rFonts w:ascii="Times New Roman" w:hAnsi="Times New Roman" w:cs="Times New Roman"/>
                <w:lang w:val="kk-KZ"/>
              </w:rPr>
              <w:t>Тақырыбы:</w:t>
            </w:r>
            <w:r>
              <w:rPr>
                <w:rFonts w:ascii="Times New Roman" w:hAnsi="Times New Roman" w:cs="Times New Roman"/>
                <w:lang w:val="kk-KZ"/>
              </w:rPr>
              <w:t xml:space="preserve"> Уақытты бағдарлау</w:t>
            </w:r>
            <w:r>
              <w:rPr>
                <w:rFonts w:ascii="Times New Roman" w:hAnsi="Times New Roman" w:cs="Times New Roman"/>
                <w:lang w:val="kk-KZ"/>
              </w:rPr>
              <w:br/>
            </w:r>
            <w:r>
              <w:rPr>
                <w:rStyle w:val="a5"/>
                <w:rFonts w:ascii="Times New Roman" w:hAnsi="Times New Roman" w:cs="Times New Roman"/>
                <w:lang w:val="kk-KZ"/>
              </w:rPr>
              <w:t>Міндеті:</w:t>
            </w:r>
            <w:r>
              <w:rPr>
                <w:rFonts w:ascii="Times New Roman" w:hAnsi="Times New Roman" w:cs="Times New Roman"/>
                <w:lang w:val="kk-KZ"/>
              </w:rPr>
              <w:t xml:space="preserve"> заттар мен құбылыстардың уақытын дұрыс айту</w:t>
            </w:r>
            <w:r>
              <w:rPr>
                <w:rFonts w:ascii="Times New Roman" w:hAnsi="Times New Roman" w:cs="Times New Roman"/>
                <w:lang w:val="kk-KZ"/>
              </w:rPr>
              <w:br/>
            </w:r>
            <w:r>
              <w:rPr>
                <w:rStyle w:val="a5"/>
                <w:rFonts w:ascii="Times New Roman" w:hAnsi="Times New Roman" w:cs="Times New Roman"/>
                <w:lang w:val="kk-KZ"/>
              </w:rPr>
              <w:t>Іс-әрекет:</w:t>
            </w:r>
            <w:r>
              <w:rPr>
                <w:rFonts w:ascii="Times New Roman" w:hAnsi="Times New Roman" w:cs="Times New Roman"/>
                <w:lang w:val="kk-KZ"/>
              </w:rPr>
              <w:t xml:space="preserve"> таңертең, күндіз, кешкі уақытқа жататын әрекеттерді көрсету</w:t>
            </w:r>
            <w:r>
              <w:rPr>
                <w:rFonts w:ascii="Times New Roman" w:hAnsi="Times New Roman" w:cs="Times New Roman"/>
                <w:lang w:val="kk-KZ"/>
              </w:rPr>
              <w:br/>
            </w:r>
            <w:r>
              <w:rPr>
                <w:rStyle w:val="a5"/>
                <w:rFonts w:ascii="Times New Roman" w:hAnsi="Times New Roman" w:cs="Times New Roman"/>
                <w:lang w:val="kk-KZ"/>
              </w:rPr>
              <w:t>Ойын:</w:t>
            </w:r>
            <w:r>
              <w:rPr>
                <w:rFonts w:ascii="Times New Roman" w:hAnsi="Times New Roman" w:cs="Times New Roman"/>
                <w:lang w:val="kk-KZ"/>
              </w:rPr>
              <w:t xml:space="preserve"> «Қашан болады?»</w:t>
            </w:r>
            <w:r>
              <w:rPr>
                <w:rFonts w:ascii="Times New Roman" w:hAnsi="Times New Roman" w:cs="Times New Roman"/>
                <w:lang w:val="kk-KZ"/>
              </w:rPr>
              <w:br/>
            </w:r>
            <w:r>
              <w:rPr>
                <w:rStyle w:val="a5"/>
                <w:rFonts w:ascii="Times New Roman" w:hAnsi="Times New Roman" w:cs="Times New Roman"/>
                <w:lang w:val="kk-KZ"/>
              </w:rPr>
              <w:t>Нәтиже:</w:t>
            </w:r>
            <w:r>
              <w:rPr>
                <w:rFonts w:ascii="Times New Roman" w:hAnsi="Times New Roman" w:cs="Times New Roman"/>
                <w:lang w:val="kk-KZ"/>
              </w:rPr>
              <w:t xml:space="preserve"> балалар уақытты ажырата алады, күндізгі тәртіпті түсінеді</w:t>
            </w:r>
          </w:p>
          <w:p w14:paraId="2B292C1B" w14:textId="77777777" w:rsidR="0043037B" w:rsidRDefault="003B3800">
            <w:pPr>
              <w:widowControl w:val="0"/>
              <w:tabs>
                <w:tab w:val="left" w:pos="284"/>
              </w:tabs>
              <w:autoSpaceDE w:val="0"/>
              <w:autoSpaceDN w:val="0"/>
              <w:spacing w:after="0" w:line="240" w:lineRule="auto"/>
              <w:contextualSpacing/>
              <w:rPr>
                <w:rFonts w:ascii="Times New Roman" w:eastAsia="Times New Roman" w:hAnsi="Times New Roman" w:cs="Times New Roman"/>
                <w:b/>
                <w:lang w:val="kk-KZ"/>
              </w:rPr>
            </w:pPr>
            <w:r>
              <w:rPr>
                <w:rFonts w:ascii="Times New Roman" w:eastAsia="Times New Roman" w:hAnsi="Times New Roman" w:cs="Times New Roman"/>
                <w:b/>
                <w:lang w:val="kk-KZ"/>
              </w:rPr>
              <w:t xml:space="preserve">Қоршаған әлеммен таныстыру </w:t>
            </w:r>
          </w:p>
          <w:p w14:paraId="658DBF7A" w14:textId="77777777" w:rsidR="0043037B" w:rsidRDefault="003B3800">
            <w:pPr>
              <w:spacing w:after="0" w:line="240" w:lineRule="auto"/>
              <w:rPr>
                <w:rFonts w:ascii="Times New Roman" w:eastAsia="Times New Roman" w:hAnsi="Times New Roman" w:cs="Times New Roman"/>
                <w:b/>
                <w:lang w:val="kk-KZ"/>
              </w:rPr>
            </w:pPr>
            <w:r>
              <w:rPr>
                <w:rStyle w:val="a5"/>
                <w:rFonts w:ascii="Times New Roman" w:hAnsi="Times New Roman" w:cs="Times New Roman"/>
                <w:lang w:val="kk-KZ"/>
              </w:rPr>
              <w:t>Тақырыбы:</w:t>
            </w:r>
            <w:r>
              <w:rPr>
                <w:rFonts w:ascii="Times New Roman" w:hAnsi="Times New Roman" w:cs="Times New Roman"/>
                <w:lang w:val="kk-KZ"/>
              </w:rPr>
              <w:t xml:space="preserve"> Жол қозғалысы ережелері</w:t>
            </w:r>
            <w:r>
              <w:rPr>
                <w:rFonts w:ascii="Times New Roman" w:hAnsi="Times New Roman" w:cs="Times New Roman"/>
                <w:lang w:val="kk-KZ"/>
              </w:rPr>
              <w:br/>
            </w:r>
            <w:r>
              <w:rPr>
                <w:rStyle w:val="a5"/>
                <w:rFonts w:ascii="Times New Roman" w:hAnsi="Times New Roman" w:cs="Times New Roman"/>
                <w:lang w:val="kk-KZ"/>
              </w:rPr>
              <w:t>Міндеті:</w:t>
            </w:r>
            <w:r>
              <w:rPr>
                <w:rFonts w:ascii="Times New Roman" w:hAnsi="Times New Roman" w:cs="Times New Roman"/>
                <w:lang w:val="kk-KZ"/>
              </w:rPr>
              <w:t xml:space="preserve"> жол белгілерін тану, қауіпсіз жүріс-тұрысқа үйрету</w:t>
            </w:r>
            <w:r>
              <w:rPr>
                <w:rFonts w:ascii="Times New Roman" w:hAnsi="Times New Roman" w:cs="Times New Roman"/>
                <w:lang w:val="kk-KZ"/>
              </w:rPr>
              <w:br/>
            </w:r>
            <w:r>
              <w:rPr>
                <w:rStyle w:val="a5"/>
                <w:rFonts w:ascii="Times New Roman" w:hAnsi="Times New Roman" w:cs="Times New Roman"/>
                <w:lang w:val="kk-KZ"/>
              </w:rPr>
              <w:t>Іс-әрекет:</w:t>
            </w:r>
            <w:r>
              <w:rPr>
                <w:rFonts w:ascii="Times New Roman" w:hAnsi="Times New Roman" w:cs="Times New Roman"/>
                <w:lang w:val="kk-KZ"/>
              </w:rPr>
              <w:t xml:space="preserve"> 1) «Тройллебус аялдамасы» жол белгілерімен танысу; 2) балаларға белгілер бойынша қимыл жасау тапсырмасы</w:t>
            </w:r>
            <w:r>
              <w:rPr>
                <w:rFonts w:ascii="Times New Roman" w:hAnsi="Times New Roman" w:cs="Times New Roman"/>
                <w:lang w:val="kk-KZ"/>
              </w:rPr>
              <w:br/>
            </w:r>
            <w:r>
              <w:rPr>
                <w:rStyle w:val="a5"/>
                <w:rFonts w:ascii="Times New Roman" w:hAnsi="Times New Roman" w:cs="Times New Roman"/>
                <w:lang w:val="kk-KZ"/>
              </w:rPr>
              <w:t>Ойын:</w:t>
            </w:r>
            <w:r>
              <w:rPr>
                <w:rFonts w:ascii="Times New Roman" w:hAnsi="Times New Roman" w:cs="Times New Roman"/>
                <w:lang w:val="kk-KZ"/>
              </w:rPr>
              <w:t xml:space="preserve"> «Жол белгілерін тап»</w:t>
            </w:r>
            <w:r>
              <w:rPr>
                <w:rFonts w:ascii="Times New Roman" w:hAnsi="Times New Roman" w:cs="Times New Roman"/>
                <w:lang w:val="kk-KZ"/>
              </w:rPr>
              <w:br/>
            </w:r>
            <w:r>
              <w:rPr>
                <w:rStyle w:val="a5"/>
                <w:rFonts w:ascii="Times New Roman" w:hAnsi="Times New Roman" w:cs="Times New Roman"/>
                <w:lang w:val="kk-KZ"/>
              </w:rPr>
              <w:t>Нәтиже:</w:t>
            </w:r>
            <w:r>
              <w:rPr>
                <w:rFonts w:ascii="Times New Roman" w:hAnsi="Times New Roman" w:cs="Times New Roman"/>
                <w:lang w:val="kk-KZ"/>
              </w:rPr>
              <w:t xml:space="preserve"> балалар жол қозғалысы ережелерін біледі, қауіпсіздікке үйренеді</w:t>
            </w:r>
          </w:p>
        </w:tc>
        <w:tc>
          <w:tcPr>
            <w:tcW w:w="2693" w:type="dxa"/>
          </w:tcPr>
          <w:p w14:paraId="09F7A9F4" w14:textId="77777777" w:rsidR="0043037B" w:rsidRDefault="003B3800">
            <w:pPr>
              <w:pStyle w:val="3"/>
              <w:spacing w:before="0" w:line="240" w:lineRule="auto"/>
              <w:rPr>
                <w:rFonts w:ascii="Times New Roman" w:eastAsia="Times New Roman" w:hAnsi="Times New Roman" w:cs="Times New Roman"/>
                <w:b/>
                <w:color w:val="auto"/>
                <w:sz w:val="22"/>
                <w:szCs w:val="22"/>
                <w:lang w:val="kk-KZ"/>
              </w:rPr>
            </w:pPr>
            <w:r>
              <w:rPr>
                <w:rFonts w:ascii="Times New Roman" w:eastAsia="Times New Roman" w:hAnsi="Times New Roman" w:cs="Times New Roman"/>
                <w:b/>
                <w:color w:val="auto"/>
                <w:sz w:val="22"/>
                <w:szCs w:val="22"/>
                <w:lang w:val="kk-KZ"/>
              </w:rPr>
              <w:lastRenderedPageBreak/>
              <w:t>Дене тәрбиесі</w:t>
            </w:r>
          </w:p>
          <w:p w14:paraId="7D3FA810" w14:textId="77777777" w:rsidR="0043037B" w:rsidRDefault="003B3800">
            <w:pPr>
              <w:widowControl w:val="0"/>
              <w:tabs>
                <w:tab w:val="left" w:pos="284"/>
              </w:tabs>
              <w:autoSpaceDE w:val="0"/>
              <w:autoSpaceDN w:val="0"/>
              <w:spacing w:after="0" w:line="240" w:lineRule="auto"/>
              <w:contextualSpacing/>
              <w:rPr>
                <w:rFonts w:ascii="Times New Roman" w:eastAsia="Times New Roman" w:hAnsi="Times New Roman" w:cs="Times New Roman"/>
                <w:b/>
                <w:lang w:val="kk-KZ"/>
              </w:rPr>
            </w:pPr>
            <w:r>
              <w:rPr>
                <w:rStyle w:val="a5"/>
                <w:rFonts w:ascii="Times New Roman" w:hAnsi="Times New Roman" w:cs="Times New Roman"/>
                <w:lang w:val="kk-KZ"/>
              </w:rPr>
              <w:t>Тақырыбы:</w:t>
            </w:r>
            <w:r>
              <w:rPr>
                <w:rFonts w:ascii="Times New Roman" w:hAnsi="Times New Roman" w:cs="Times New Roman"/>
                <w:lang w:val="kk-KZ"/>
              </w:rPr>
              <w:t xml:space="preserve"> Қимылды ойындар арқылы үйлестіру</w:t>
            </w:r>
            <w:r>
              <w:rPr>
                <w:rFonts w:ascii="Times New Roman" w:hAnsi="Times New Roman" w:cs="Times New Roman"/>
                <w:lang w:val="kk-KZ"/>
              </w:rPr>
              <w:br/>
            </w:r>
            <w:r>
              <w:rPr>
                <w:rStyle w:val="a5"/>
                <w:rFonts w:ascii="Times New Roman" w:hAnsi="Times New Roman" w:cs="Times New Roman"/>
                <w:lang w:val="kk-KZ"/>
              </w:rPr>
              <w:t>Міндеті:</w:t>
            </w:r>
            <w:r>
              <w:rPr>
                <w:rFonts w:ascii="Times New Roman" w:hAnsi="Times New Roman" w:cs="Times New Roman"/>
                <w:lang w:val="kk-KZ"/>
              </w:rPr>
              <w:t xml:space="preserve"> қимыл-қозғалысты үйлестіруді ойын арқылы бекіту</w:t>
            </w:r>
            <w:r>
              <w:rPr>
                <w:rFonts w:ascii="Times New Roman" w:hAnsi="Times New Roman" w:cs="Times New Roman"/>
                <w:lang w:val="kk-KZ"/>
              </w:rPr>
              <w:br/>
            </w:r>
            <w:r>
              <w:rPr>
                <w:rStyle w:val="a5"/>
                <w:rFonts w:ascii="Times New Roman" w:hAnsi="Times New Roman" w:cs="Times New Roman"/>
                <w:lang w:val="kk-KZ"/>
              </w:rPr>
              <w:t>Іс-әрекет:</w:t>
            </w:r>
            <w:r>
              <w:rPr>
                <w:rFonts w:ascii="Times New Roman" w:hAnsi="Times New Roman" w:cs="Times New Roman"/>
                <w:lang w:val="kk-KZ"/>
              </w:rPr>
              <w:t xml:space="preserve"> топпен қимылды ойындар ойнау, тапсырмаларды орындау (домалату, лақтыру, жүгіру)</w:t>
            </w:r>
            <w:r>
              <w:rPr>
                <w:rFonts w:ascii="Times New Roman" w:hAnsi="Times New Roman" w:cs="Times New Roman"/>
                <w:lang w:val="kk-KZ"/>
              </w:rPr>
              <w:br/>
            </w:r>
            <w:r>
              <w:rPr>
                <w:rStyle w:val="a5"/>
                <w:rFonts w:ascii="Times New Roman" w:hAnsi="Times New Roman" w:cs="Times New Roman"/>
                <w:lang w:val="kk-KZ"/>
              </w:rPr>
              <w:t>Ойын:</w:t>
            </w:r>
            <w:r>
              <w:rPr>
                <w:rFonts w:ascii="Times New Roman" w:hAnsi="Times New Roman" w:cs="Times New Roman"/>
                <w:lang w:val="kk-KZ"/>
              </w:rPr>
              <w:t xml:space="preserve"> «Қимылдарды орында»</w:t>
            </w:r>
            <w:r>
              <w:rPr>
                <w:rFonts w:ascii="Times New Roman" w:hAnsi="Times New Roman" w:cs="Times New Roman"/>
                <w:lang w:val="kk-KZ"/>
              </w:rPr>
              <w:br/>
            </w:r>
            <w:r>
              <w:rPr>
                <w:rStyle w:val="a5"/>
                <w:rFonts w:ascii="Times New Roman" w:hAnsi="Times New Roman" w:cs="Times New Roman"/>
                <w:lang w:val="kk-KZ"/>
              </w:rPr>
              <w:t>Нәтиже:</w:t>
            </w:r>
            <w:r>
              <w:rPr>
                <w:rFonts w:ascii="Times New Roman" w:hAnsi="Times New Roman" w:cs="Times New Roman"/>
                <w:lang w:val="kk-KZ"/>
              </w:rPr>
              <w:t xml:space="preserve"> қимыл үйлестіру, топтық жұмыс дағдылары дамиды</w:t>
            </w:r>
          </w:p>
          <w:p w14:paraId="0E1F7762" w14:textId="77777777" w:rsidR="0043037B" w:rsidRDefault="003B3800">
            <w:pPr>
              <w:widowControl w:val="0"/>
              <w:tabs>
                <w:tab w:val="left" w:pos="284"/>
              </w:tabs>
              <w:autoSpaceDE w:val="0"/>
              <w:autoSpaceDN w:val="0"/>
              <w:spacing w:after="0" w:line="240" w:lineRule="auto"/>
              <w:contextualSpacing/>
              <w:rPr>
                <w:rFonts w:ascii="Times New Roman" w:eastAsia="Times New Roman" w:hAnsi="Times New Roman" w:cs="Times New Roman"/>
                <w:b/>
                <w:lang w:val="kk-KZ"/>
              </w:rPr>
            </w:pPr>
            <w:r>
              <w:rPr>
                <w:rFonts w:ascii="Times New Roman" w:eastAsia="Times New Roman" w:hAnsi="Times New Roman" w:cs="Times New Roman"/>
                <w:b/>
                <w:lang w:val="kk-KZ"/>
              </w:rPr>
              <w:t xml:space="preserve">Көркем әдебиет </w:t>
            </w:r>
          </w:p>
          <w:p w14:paraId="6833B0F5" w14:textId="77777777" w:rsidR="0043037B" w:rsidRDefault="003B3800">
            <w:pPr>
              <w:widowControl w:val="0"/>
              <w:tabs>
                <w:tab w:val="left" w:pos="284"/>
              </w:tabs>
              <w:autoSpaceDE w:val="0"/>
              <w:autoSpaceDN w:val="0"/>
              <w:spacing w:after="0" w:line="240" w:lineRule="auto"/>
              <w:contextualSpacing/>
              <w:rPr>
                <w:rFonts w:ascii="Times New Roman" w:eastAsia="Times New Roman" w:hAnsi="Times New Roman" w:cs="Times New Roman"/>
                <w:b/>
                <w:lang w:val="kk-KZ"/>
              </w:rPr>
            </w:pPr>
            <w:r>
              <w:rPr>
                <w:rStyle w:val="a5"/>
                <w:rFonts w:ascii="Times New Roman" w:hAnsi="Times New Roman" w:cs="Times New Roman"/>
                <w:lang w:val="kk-KZ"/>
              </w:rPr>
              <w:t>Тақырыбы:</w:t>
            </w:r>
            <w:r>
              <w:rPr>
                <w:rFonts w:ascii="Times New Roman" w:hAnsi="Times New Roman" w:cs="Times New Roman"/>
                <w:lang w:val="kk-KZ"/>
              </w:rPr>
              <w:t xml:space="preserve"> Жанрларды </w:t>
            </w:r>
            <w:r>
              <w:rPr>
                <w:rFonts w:ascii="Times New Roman" w:hAnsi="Times New Roman" w:cs="Times New Roman"/>
                <w:lang w:val="kk-KZ"/>
              </w:rPr>
              <w:lastRenderedPageBreak/>
              <w:t>ажырату</w:t>
            </w:r>
            <w:r>
              <w:rPr>
                <w:rFonts w:ascii="Times New Roman" w:hAnsi="Times New Roman" w:cs="Times New Roman"/>
                <w:lang w:val="kk-KZ"/>
              </w:rPr>
              <w:br/>
            </w:r>
            <w:r>
              <w:rPr>
                <w:rStyle w:val="a5"/>
                <w:rFonts w:ascii="Times New Roman" w:hAnsi="Times New Roman" w:cs="Times New Roman"/>
                <w:lang w:val="kk-KZ"/>
              </w:rPr>
              <w:t>Міндеті:</w:t>
            </w:r>
            <w:r>
              <w:rPr>
                <w:rFonts w:ascii="Times New Roman" w:hAnsi="Times New Roman" w:cs="Times New Roman"/>
                <w:lang w:val="kk-KZ"/>
              </w:rPr>
              <w:t xml:space="preserve"> ертегі, әңгіме, өлеңді ажырату</w:t>
            </w:r>
            <w:r>
              <w:rPr>
                <w:rFonts w:ascii="Times New Roman" w:hAnsi="Times New Roman" w:cs="Times New Roman"/>
                <w:lang w:val="kk-KZ"/>
              </w:rPr>
              <w:br/>
            </w:r>
            <w:r>
              <w:rPr>
                <w:rStyle w:val="a5"/>
                <w:rFonts w:ascii="Times New Roman" w:hAnsi="Times New Roman" w:cs="Times New Roman"/>
                <w:lang w:val="kk-KZ"/>
              </w:rPr>
              <w:t>Іс-әрекет:</w:t>
            </w:r>
            <w:r>
              <w:rPr>
                <w:rFonts w:ascii="Times New Roman" w:hAnsi="Times New Roman" w:cs="Times New Roman"/>
                <w:lang w:val="kk-KZ"/>
              </w:rPr>
              <w:t xml:space="preserve"> әр жанрдан мысал келтіріп, түрін анықтау</w:t>
            </w:r>
            <w:r>
              <w:rPr>
                <w:rFonts w:ascii="Times New Roman" w:hAnsi="Times New Roman" w:cs="Times New Roman"/>
                <w:lang w:val="kk-KZ"/>
              </w:rPr>
              <w:br/>
            </w:r>
            <w:r>
              <w:rPr>
                <w:rStyle w:val="a5"/>
                <w:rFonts w:ascii="Times New Roman" w:hAnsi="Times New Roman" w:cs="Times New Roman"/>
                <w:lang w:val="kk-KZ"/>
              </w:rPr>
              <w:t>Ойын:</w:t>
            </w:r>
            <w:r>
              <w:rPr>
                <w:rFonts w:ascii="Times New Roman" w:hAnsi="Times New Roman" w:cs="Times New Roman"/>
                <w:lang w:val="kk-KZ"/>
              </w:rPr>
              <w:t xml:space="preserve"> «Қай жанр?»</w:t>
            </w:r>
            <w:r>
              <w:rPr>
                <w:rFonts w:ascii="Times New Roman" w:hAnsi="Times New Roman" w:cs="Times New Roman"/>
                <w:lang w:val="kk-KZ"/>
              </w:rPr>
              <w:br/>
            </w:r>
            <w:r w:rsidRPr="00D04C75">
              <w:rPr>
                <w:rStyle w:val="a5"/>
                <w:rFonts w:ascii="Times New Roman" w:hAnsi="Times New Roman" w:cs="Times New Roman"/>
                <w:lang w:val="kk-KZ"/>
              </w:rPr>
              <w:t>Нәтиже:</w:t>
            </w:r>
            <w:r w:rsidRPr="00D04C75">
              <w:rPr>
                <w:rFonts w:ascii="Times New Roman" w:hAnsi="Times New Roman" w:cs="Times New Roman"/>
                <w:lang w:val="kk-KZ"/>
              </w:rPr>
              <w:t xml:space="preserve"> балалар жанрларды ажырата алады, әдеби сауат дамиды</w:t>
            </w:r>
          </w:p>
          <w:p w14:paraId="22189659" w14:textId="77777777" w:rsidR="0043037B" w:rsidRDefault="003B3800">
            <w:pPr>
              <w:widowControl w:val="0"/>
              <w:tabs>
                <w:tab w:val="left" w:pos="284"/>
              </w:tabs>
              <w:autoSpaceDE w:val="0"/>
              <w:autoSpaceDN w:val="0"/>
              <w:spacing w:after="0" w:line="240" w:lineRule="auto"/>
              <w:contextualSpacing/>
              <w:rPr>
                <w:rFonts w:ascii="Times New Roman" w:eastAsia="Times New Roman" w:hAnsi="Times New Roman" w:cs="Times New Roman"/>
                <w:b/>
                <w:lang w:val="kk-KZ"/>
              </w:rPr>
            </w:pPr>
            <w:r>
              <w:rPr>
                <w:rFonts w:ascii="Times New Roman" w:eastAsia="Times New Roman" w:hAnsi="Times New Roman" w:cs="Times New Roman"/>
                <w:b/>
                <w:lang w:val="kk-KZ"/>
              </w:rPr>
              <w:t>Сауат ашу негіздері</w:t>
            </w:r>
          </w:p>
          <w:p w14:paraId="244CAB07" w14:textId="77777777" w:rsidR="0043037B" w:rsidRDefault="003B3800">
            <w:pPr>
              <w:widowControl w:val="0"/>
              <w:tabs>
                <w:tab w:val="left" w:pos="284"/>
              </w:tabs>
              <w:autoSpaceDE w:val="0"/>
              <w:autoSpaceDN w:val="0"/>
              <w:spacing w:after="0" w:line="240" w:lineRule="auto"/>
              <w:contextualSpacing/>
              <w:rPr>
                <w:rFonts w:ascii="Times New Roman" w:eastAsia="Times New Roman" w:hAnsi="Times New Roman" w:cs="Times New Roman"/>
                <w:b/>
                <w:lang w:val="kk-KZ"/>
              </w:rPr>
            </w:pPr>
            <w:r>
              <w:rPr>
                <w:rStyle w:val="a5"/>
                <w:rFonts w:ascii="Times New Roman" w:hAnsi="Times New Roman" w:cs="Times New Roman"/>
                <w:lang w:val="kk-KZ"/>
              </w:rPr>
              <w:t>Тақырыбы:</w:t>
            </w:r>
            <w:r>
              <w:rPr>
                <w:rFonts w:ascii="Times New Roman" w:hAnsi="Times New Roman" w:cs="Times New Roman"/>
                <w:lang w:val="kk-KZ"/>
              </w:rPr>
              <w:t xml:space="preserve"> Буындардан сөз құрастыру</w:t>
            </w:r>
            <w:r>
              <w:rPr>
                <w:rFonts w:ascii="Times New Roman" w:hAnsi="Times New Roman" w:cs="Times New Roman"/>
                <w:lang w:val="kk-KZ"/>
              </w:rPr>
              <w:br/>
            </w:r>
            <w:r>
              <w:rPr>
                <w:rStyle w:val="a5"/>
                <w:rFonts w:ascii="Times New Roman" w:hAnsi="Times New Roman" w:cs="Times New Roman"/>
                <w:lang w:val="kk-KZ"/>
              </w:rPr>
              <w:t>Міндеті:</w:t>
            </w:r>
            <w:r>
              <w:rPr>
                <w:rFonts w:ascii="Times New Roman" w:hAnsi="Times New Roman" w:cs="Times New Roman"/>
                <w:lang w:val="kk-KZ"/>
              </w:rPr>
              <w:t xml:space="preserve"> ауызша сөз құрастыру қабілетін дамыту</w:t>
            </w:r>
            <w:r>
              <w:rPr>
                <w:rFonts w:ascii="Times New Roman" w:hAnsi="Times New Roman" w:cs="Times New Roman"/>
                <w:lang w:val="kk-KZ"/>
              </w:rPr>
              <w:br/>
            </w:r>
            <w:r>
              <w:rPr>
                <w:rStyle w:val="a5"/>
                <w:rFonts w:ascii="Times New Roman" w:hAnsi="Times New Roman" w:cs="Times New Roman"/>
                <w:lang w:val="kk-KZ"/>
              </w:rPr>
              <w:t>Іс-әрекет:</w:t>
            </w:r>
            <w:r>
              <w:rPr>
                <w:rFonts w:ascii="Times New Roman" w:hAnsi="Times New Roman" w:cs="Times New Roman"/>
                <w:lang w:val="kk-KZ"/>
              </w:rPr>
              <w:t xml:space="preserve"> берілген буындарды біріктіріп жаңа сөздер жасау</w:t>
            </w:r>
            <w:r>
              <w:rPr>
                <w:rFonts w:ascii="Times New Roman" w:hAnsi="Times New Roman" w:cs="Times New Roman"/>
                <w:lang w:val="kk-KZ"/>
              </w:rPr>
              <w:br/>
            </w:r>
            <w:r>
              <w:rPr>
                <w:rStyle w:val="a5"/>
                <w:rFonts w:ascii="Times New Roman" w:hAnsi="Times New Roman" w:cs="Times New Roman"/>
                <w:lang w:val="kk-KZ"/>
              </w:rPr>
              <w:t>Ойын:</w:t>
            </w:r>
            <w:r>
              <w:rPr>
                <w:rFonts w:ascii="Times New Roman" w:hAnsi="Times New Roman" w:cs="Times New Roman"/>
                <w:lang w:val="kk-KZ"/>
              </w:rPr>
              <w:t xml:space="preserve"> «Буыннан сөз жаса»</w:t>
            </w:r>
            <w:r>
              <w:rPr>
                <w:rFonts w:ascii="Times New Roman" w:hAnsi="Times New Roman" w:cs="Times New Roman"/>
                <w:lang w:val="kk-KZ"/>
              </w:rPr>
              <w:br/>
            </w:r>
            <w:r>
              <w:rPr>
                <w:rStyle w:val="a5"/>
                <w:rFonts w:ascii="Times New Roman" w:hAnsi="Times New Roman" w:cs="Times New Roman"/>
                <w:lang w:val="kk-KZ"/>
              </w:rPr>
              <w:t>Нәтиже:</w:t>
            </w:r>
            <w:r>
              <w:rPr>
                <w:rFonts w:ascii="Times New Roman" w:hAnsi="Times New Roman" w:cs="Times New Roman"/>
                <w:lang w:val="kk-KZ"/>
              </w:rPr>
              <w:t xml:space="preserve"> сөз құрастыру қабілеті дамиды, сөздік қор байиды</w:t>
            </w:r>
          </w:p>
          <w:p w14:paraId="2C49E517" w14:textId="77777777" w:rsidR="0043037B" w:rsidRDefault="003B3800">
            <w:pPr>
              <w:widowControl w:val="0"/>
              <w:tabs>
                <w:tab w:val="left" w:pos="284"/>
              </w:tabs>
              <w:autoSpaceDE w:val="0"/>
              <w:autoSpaceDN w:val="0"/>
              <w:spacing w:after="0" w:line="240" w:lineRule="auto"/>
              <w:contextualSpacing/>
              <w:rPr>
                <w:rFonts w:ascii="Times New Roman" w:eastAsia="Times New Roman" w:hAnsi="Times New Roman" w:cs="Times New Roman"/>
                <w:b/>
                <w:lang w:val="kk-KZ"/>
              </w:rPr>
            </w:pPr>
            <w:r>
              <w:rPr>
                <w:rFonts w:ascii="Times New Roman" w:eastAsia="Times New Roman" w:hAnsi="Times New Roman" w:cs="Times New Roman"/>
                <w:b/>
                <w:lang w:val="kk-KZ"/>
              </w:rPr>
              <w:t xml:space="preserve">Қазақ тілі </w:t>
            </w:r>
          </w:p>
          <w:p w14:paraId="29E66A04" w14:textId="77777777" w:rsidR="0043037B" w:rsidRDefault="003B3800">
            <w:pPr>
              <w:spacing w:after="0" w:line="240" w:lineRule="auto"/>
              <w:rPr>
                <w:rFonts w:ascii="Times New Roman" w:eastAsia="Times New Roman" w:hAnsi="Times New Roman" w:cs="Times New Roman"/>
                <w:b/>
                <w:lang w:val="kk-KZ"/>
              </w:rPr>
            </w:pPr>
            <w:r>
              <w:rPr>
                <w:rStyle w:val="a5"/>
                <w:rFonts w:ascii="Times New Roman" w:hAnsi="Times New Roman" w:cs="Times New Roman"/>
                <w:lang w:val="kk-KZ"/>
              </w:rPr>
              <w:t>Тақырыбы:</w:t>
            </w:r>
            <w:r>
              <w:rPr>
                <w:rFonts w:ascii="Times New Roman" w:hAnsi="Times New Roman" w:cs="Times New Roman"/>
                <w:lang w:val="kk-KZ"/>
              </w:rPr>
              <w:t xml:space="preserve"> Сөздік қорды байыту</w:t>
            </w:r>
            <w:r>
              <w:rPr>
                <w:rFonts w:ascii="Times New Roman" w:hAnsi="Times New Roman" w:cs="Times New Roman"/>
                <w:lang w:val="kk-KZ"/>
              </w:rPr>
              <w:br/>
            </w:r>
            <w:r>
              <w:rPr>
                <w:rStyle w:val="a5"/>
                <w:rFonts w:ascii="Times New Roman" w:hAnsi="Times New Roman" w:cs="Times New Roman"/>
                <w:lang w:val="kk-KZ"/>
              </w:rPr>
              <w:t>Міндеті:</w:t>
            </w:r>
            <w:r>
              <w:rPr>
                <w:rFonts w:ascii="Times New Roman" w:hAnsi="Times New Roman" w:cs="Times New Roman"/>
                <w:lang w:val="kk-KZ"/>
              </w:rPr>
              <w:t xml:space="preserve"> балалардың сөздік қорын жаңа зат есімдермен және қимыл атауларымен толықтыру</w:t>
            </w:r>
            <w:r>
              <w:rPr>
                <w:rFonts w:ascii="Times New Roman" w:hAnsi="Times New Roman" w:cs="Times New Roman"/>
                <w:lang w:val="kk-KZ"/>
              </w:rPr>
              <w:br/>
            </w:r>
            <w:r>
              <w:rPr>
                <w:rStyle w:val="a5"/>
                <w:rFonts w:ascii="Times New Roman" w:hAnsi="Times New Roman" w:cs="Times New Roman"/>
                <w:lang w:val="kk-KZ"/>
              </w:rPr>
              <w:t>Іс-әрекет:</w:t>
            </w:r>
            <w:r>
              <w:rPr>
                <w:rFonts w:ascii="Times New Roman" w:hAnsi="Times New Roman" w:cs="Times New Roman"/>
                <w:lang w:val="kk-KZ"/>
              </w:rPr>
              <w:t xml:space="preserve"> 1) Жаңа сөздерді таныстыру (мысалы, киім, ойыншық, табиғат элементтері); 2) балалар сол сөздерді сөйлемде қолданады</w:t>
            </w:r>
            <w:r>
              <w:rPr>
                <w:rFonts w:ascii="Times New Roman" w:hAnsi="Times New Roman" w:cs="Times New Roman"/>
                <w:lang w:val="kk-KZ"/>
              </w:rPr>
              <w:br/>
            </w:r>
            <w:r>
              <w:rPr>
                <w:rStyle w:val="a5"/>
                <w:rFonts w:ascii="Times New Roman" w:hAnsi="Times New Roman" w:cs="Times New Roman"/>
                <w:lang w:val="kk-KZ"/>
              </w:rPr>
              <w:t>Ойын:</w:t>
            </w:r>
            <w:r>
              <w:rPr>
                <w:rFonts w:ascii="Times New Roman" w:hAnsi="Times New Roman" w:cs="Times New Roman"/>
                <w:lang w:val="kk-KZ"/>
              </w:rPr>
              <w:t xml:space="preserve"> «Сөйлемді аяқта»</w:t>
            </w:r>
            <w:r>
              <w:rPr>
                <w:rFonts w:ascii="Times New Roman" w:hAnsi="Times New Roman" w:cs="Times New Roman"/>
                <w:lang w:val="kk-KZ"/>
              </w:rPr>
              <w:br/>
            </w:r>
            <w:r>
              <w:rPr>
                <w:rStyle w:val="a5"/>
                <w:rFonts w:ascii="Times New Roman" w:hAnsi="Times New Roman" w:cs="Times New Roman"/>
                <w:lang w:val="kk-KZ"/>
              </w:rPr>
              <w:t>Нәтиже:</w:t>
            </w:r>
            <w:r>
              <w:rPr>
                <w:rFonts w:ascii="Times New Roman" w:hAnsi="Times New Roman" w:cs="Times New Roman"/>
                <w:lang w:val="kk-KZ"/>
              </w:rPr>
              <w:t xml:space="preserve"> балалар жаңа сөздерді дұрыс қолданады, сөздік қоры кеңейеді</w:t>
            </w:r>
          </w:p>
        </w:tc>
        <w:tc>
          <w:tcPr>
            <w:tcW w:w="2693" w:type="dxa"/>
          </w:tcPr>
          <w:p w14:paraId="077DD9F2" w14:textId="77777777" w:rsidR="0043037B" w:rsidRDefault="003B3800">
            <w:pPr>
              <w:widowControl w:val="0"/>
              <w:tabs>
                <w:tab w:val="left" w:pos="284"/>
              </w:tabs>
              <w:autoSpaceDE w:val="0"/>
              <w:autoSpaceDN w:val="0"/>
              <w:spacing w:after="0" w:line="240" w:lineRule="auto"/>
              <w:contextualSpacing/>
              <w:rPr>
                <w:rFonts w:ascii="Times New Roman" w:eastAsia="Times New Roman" w:hAnsi="Times New Roman" w:cs="Times New Roman"/>
                <w:b/>
                <w:lang w:val="kk-KZ"/>
              </w:rPr>
            </w:pPr>
            <w:r>
              <w:rPr>
                <w:rFonts w:ascii="Times New Roman" w:eastAsia="Times New Roman" w:hAnsi="Times New Roman" w:cs="Times New Roman"/>
                <w:b/>
                <w:lang w:val="kk-KZ"/>
              </w:rPr>
              <w:lastRenderedPageBreak/>
              <w:t>Дене тәрбиесі</w:t>
            </w:r>
          </w:p>
          <w:p w14:paraId="021EDF20" w14:textId="77777777" w:rsidR="0043037B" w:rsidRDefault="003B3800">
            <w:pPr>
              <w:spacing w:after="0" w:line="240" w:lineRule="auto"/>
              <w:rPr>
                <w:rFonts w:ascii="Times New Roman" w:eastAsia="Times New Roman" w:hAnsi="Times New Roman" w:cs="Times New Roman"/>
                <w:lang w:val="kk-KZ"/>
              </w:rPr>
            </w:pPr>
            <w:r>
              <w:rPr>
                <w:rStyle w:val="a5"/>
                <w:rFonts w:ascii="Times New Roman" w:hAnsi="Times New Roman" w:cs="Times New Roman"/>
                <w:lang w:val="kk-KZ"/>
              </w:rPr>
              <w:t>Тақырыбы:</w:t>
            </w:r>
            <w:r>
              <w:rPr>
                <w:rFonts w:ascii="Times New Roman" w:hAnsi="Times New Roman" w:cs="Times New Roman"/>
                <w:lang w:val="kk-KZ"/>
              </w:rPr>
              <w:t xml:space="preserve"> Қозғалыс үйлестіру</w:t>
            </w:r>
            <w:r>
              <w:rPr>
                <w:rFonts w:ascii="Times New Roman" w:hAnsi="Times New Roman" w:cs="Times New Roman"/>
                <w:lang w:val="kk-KZ"/>
              </w:rPr>
              <w:br/>
            </w:r>
            <w:r>
              <w:rPr>
                <w:rStyle w:val="a5"/>
                <w:rFonts w:ascii="Times New Roman" w:hAnsi="Times New Roman" w:cs="Times New Roman"/>
                <w:lang w:val="kk-KZ"/>
              </w:rPr>
              <w:t>Міндеті:</w:t>
            </w:r>
            <w:r>
              <w:rPr>
                <w:rFonts w:ascii="Times New Roman" w:hAnsi="Times New Roman" w:cs="Times New Roman"/>
                <w:lang w:val="kk-KZ"/>
              </w:rPr>
              <w:t xml:space="preserve"> қимыл-қозғалысты үйлестіре білу шеберлігін дамыту</w:t>
            </w:r>
            <w:r>
              <w:rPr>
                <w:rFonts w:ascii="Times New Roman" w:hAnsi="Times New Roman" w:cs="Times New Roman"/>
                <w:lang w:val="kk-KZ"/>
              </w:rPr>
              <w:br/>
            </w:r>
            <w:r>
              <w:rPr>
                <w:rStyle w:val="a5"/>
                <w:rFonts w:ascii="Times New Roman" w:hAnsi="Times New Roman" w:cs="Times New Roman"/>
                <w:lang w:val="kk-KZ"/>
              </w:rPr>
              <w:t>Іс-әрекет:</w:t>
            </w:r>
            <w:r>
              <w:rPr>
                <w:rFonts w:ascii="Times New Roman" w:hAnsi="Times New Roman" w:cs="Times New Roman"/>
                <w:lang w:val="kk-KZ"/>
              </w:rPr>
              <w:t xml:space="preserve"> допты кедергілер арқылы лақтыру, төрт тағандап еңбектеу, арқан астынан еңбектеу</w:t>
            </w:r>
            <w:r>
              <w:rPr>
                <w:rFonts w:ascii="Times New Roman" w:hAnsi="Times New Roman" w:cs="Times New Roman"/>
                <w:lang w:val="kk-KZ"/>
              </w:rPr>
              <w:br/>
            </w:r>
            <w:r>
              <w:rPr>
                <w:rStyle w:val="a5"/>
                <w:rFonts w:ascii="Times New Roman" w:hAnsi="Times New Roman" w:cs="Times New Roman"/>
                <w:lang w:val="kk-KZ"/>
              </w:rPr>
              <w:t>Ойын:</w:t>
            </w:r>
            <w:r>
              <w:rPr>
                <w:rFonts w:ascii="Times New Roman" w:hAnsi="Times New Roman" w:cs="Times New Roman"/>
                <w:lang w:val="kk-KZ"/>
              </w:rPr>
              <w:t xml:space="preserve"> «Кедергіден өту»</w:t>
            </w:r>
            <w:r>
              <w:rPr>
                <w:rFonts w:ascii="Times New Roman" w:hAnsi="Times New Roman" w:cs="Times New Roman"/>
                <w:lang w:val="kk-KZ"/>
              </w:rPr>
              <w:br/>
            </w:r>
            <w:r>
              <w:rPr>
                <w:rStyle w:val="a5"/>
                <w:rFonts w:ascii="Times New Roman" w:hAnsi="Times New Roman" w:cs="Times New Roman"/>
                <w:lang w:val="kk-KZ"/>
              </w:rPr>
              <w:t>Нәтиже:</w:t>
            </w:r>
            <w:r>
              <w:rPr>
                <w:rFonts w:ascii="Times New Roman" w:hAnsi="Times New Roman" w:cs="Times New Roman"/>
                <w:lang w:val="kk-KZ"/>
              </w:rPr>
              <w:t xml:space="preserve"> қимыл үйлестіру, ептілік дамиды</w:t>
            </w:r>
          </w:p>
          <w:p w14:paraId="756289AA" w14:textId="77777777" w:rsidR="0043037B" w:rsidRDefault="003B3800">
            <w:pPr>
              <w:widowControl w:val="0"/>
              <w:tabs>
                <w:tab w:val="left" w:pos="284"/>
              </w:tabs>
              <w:autoSpaceDE w:val="0"/>
              <w:autoSpaceDN w:val="0"/>
              <w:spacing w:after="0" w:line="240" w:lineRule="auto"/>
              <w:contextualSpacing/>
              <w:rPr>
                <w:rFonts w:ascii="Times New Roman" w:eastAsia="Times New Roman" w:hAnsi="Times New Roman" w:cs="Times New Roman"/>
                <w:b/>
                <w:lang w:val="kk-KZ"/>
              </w:rPr>
            </w:pPr>
            <w:r>
              <w:rPr>
                <w:rFonts w:ascii="Times New Roman" w:eastAsia="Times New Roman" w:hAnsi="Times New Roman" w:cs="Times New Roman"/>
                <w:b/>
                <w:lang w:val="kk-KZ"/>
              </w:rPr>
              <w:t xml:space="preserve">Көркем әдебиет </w:t>
            </w:r>
          </w:p>
          <w:p w14:paraId="6048440E" w14:textId="77777777" w:rsidR="0043037B" w:rsidRDefault="003B3800">
            <w:pPr>
              <w:widowControl w:val="0"/>
              <w:tabs>
                <w:tab w:val="left" w:pos="284"/>
              </w:tabs>
              <w:autoSpaceDE w:val="0"/>
              <w:autoSpaceDN w:val="0"/>
              <w:spacing w:after="0" w:line="240" w:lineRule="auto"/>
              <w:contextualSpacing/>
              <w:rPr>
                <w:rFonts w:ascii="Times New Roman" w:eastAsia="Times New Roman" w:hAnsi="Times New Roman" w:cs="Times New Roman"/>
                <w:b/>
                <w:lang w:val="kk-KZ"/>
              </w:rPr>
            </w:pPr>
            <w:r>
              <w:rPr>
                <w:rStyle w:val="a5"/>
                <w:rFonts w:ascii="Times New Roman" w:hAnsi="Times New Roman" w:cs="Times New Roman"/>
                <w:lang w:val="kk-KZ"/>
              </w:rPr>
              <w:t>Тақырыбы:</w:t>
            </w:r>
            <w:r>
              <w:rPr>
                <w:rFonts w:ascii="Times New Roman" w:hAnsi="Times New Roman" w:cs="Times New Roman"/>
                <w:lang w:val="kk-KZ"/>
              </w:rPr>
              <w:t xml:space="preserve"> Көркем сөздерді сезіну</w:t>
            </w:r>
            <w:r>
              <w:rPr>
                <w:rFonts w:ascii="Times New Roman" w:hAnsi="Times New Roman" w:cs="Times New Roman"/>
                <w:lang w:val="kk-KZ"/>
              </w:rPr>
              <w:br/>
            </w:r>
            <w:r>
              <w:rPr>
                <w:rStyle w:val="a5"/>
                <w:rFonts w:ascii="Times New Roman" w:hAnsi="Times New Roman" w:cs="Times New Roman"/>
                <w:lang w:val="kk-KZ"/>
              </w:rPr>
              <w:t>Міндеті:</w:t>
            </w:r>
            <w:r>
              <w:rPr>
                <w:rFonts w:ascii="Times New Roman" w:hAnsi="Times New Roman" w:cs="Times New Roman"/>
                <w:lang w:val="kk-KZ"/>
              </w:rPr>
              <w:t xml:space="preserve"> эпитеттер мен сипаттамаларды, бейнелі </w:t>
            </w:r>
            <w:r>
              <w:rPr>
                <w:rFonts w:ascii="Times New Roman" w:hAnsi="Times New Roman" w:cs="Times New Roman"/>
                <w:lang w:val="kk-KZ"/>
              </w:rPr>
              <w:lastRenderedPageBreak/>
              <w:t>сөздерді түсіну</w:t>
            </w:r>
            <w:r>
              <w:rPr>
                <w:rFonts w:ascii="Times New Roman" w:hAnsi="Times New Roman" w:cs="Times New Roman"/>
                <w:lang w:val="kk-KZ"/>
              </w:rPr>
              <w:br/>
            </w:r>
            <w:r>
              <w:rPr>
                <w:rStyle w:val="a5"/>
                <w:rFonts w:ascii="Times New Roman" w:hAnsi="Times New Roman" w:cs="Times New Roman"/>
                <w:lang w:val="kk-KZ"/>
              </w:rPr>
              <w:t>Іс-әрекет:</w:t>
            </w:r>
            <w:r>
              <w:rPr>
                <w:rFonts w:ascii="Times New Roman" w:hAnsi="Times New Roman" w:cs="Times New Roman"/>
                <w:lang w:val="kk-KZ"/>
              </w:rPr>
              <w:t xml:space="preserve"> өлең немесе мәтіннен эпитеттерді табу, кейіпкерлердің мінезін сипаттау</w:t>
            </w:r>
            <w:r>
              <w:rPr>
                <w:rFonts w:ascii="Times New Roman" w:hAnsi="Times New Roman" w:cs="Times New Roman"/>
                <w:lang w:val="kk-KZ"/>
              </w:rPr>
              <w:br/>
            </w:r>
            <w:r>
              <w:rPr>
                <w:rStyle w:val="a5"/>
                <w:rFonts w:ascii="Times New Roman" w:hAnsi="Times New Roman" w:cs="Times New Roman"/>
                <w:lang w:val="kk-KZ"/>
              </w:rPr>
              <w:t>Ойын:</w:t>
            </w:r>
            <w:r>
              <w:rPr>
                <w:rFonts w:ascii="Times New Roman" w:hAnsi="Times New Roman" w:cs="Times New Roman"/>
                <w:lang w:val="kk-KZ"/>
              </w:rPr>
              <w:t xml:space="preserve"> «Сөзді тап»</w:t>
            </w:r>
            <w:r>
              <w:rPr>
                <w:rFonts w:ascii="Times New Roman" w:hAnsi="Times New Roman" w:cs="Times New Roman"/>
                <w:lang w:val="kk-KZ"/>
              </w:rPr>
              <w:br/>
            </w:r>
            <w:r>
              <w:rPr>
                <w:rStyle w:val="a5"/>
                <w:rFonts w:ascii="Times New Roman" w:hAnsi="Times New Roman" w:cs="Times New Roman"/>
                <w:lang w:val="kk-KZ"/>
              </w:rPr>
              <w:t>Нәтиже:</w:t>
            </w:r>
            <w:r>
              <w:rPr>
                <w:rFonts w:ascii="Times New Roman" w:hAnsi="Times New Roman" w:cs="Times New Roman"/>
                <w:lang w:val="kk-KZ"/>
              </w:rPr>
              <w:t xml:space="preserve"> сөздік қор мен тілдің көркемдігін сезу дамиды</w:t>
            </w:r>
          </w:p>
          <w:p w14:paraId="4F67C33F" w14:textId="77777777" w:rsidR="0043037B" w:rsidRDefault="003B3800">
            <w:pPr>
              <w:widowControl w:val="0"/>
              <w:tabs>
                <w:tab w:val="left" w:pos="284"/>
              </w:tabs>
              <w:autoSpaceDE w:val="0"/>
              <w:autoSpaceDN w:val="0"/>
              <w:spacing w:after="0" w:line="240" w:lineRule="auto"/>
              <w:contextualSpacing/>
              <w:rPr>
                <w:rFonts w:ascii="Times New Roman" w:eastAsia="Times New Roman" w:hAnsi="Times New Roman" w:cs="Times New Roman"/>
                <w:b/>
                <w:lang w:val="kk-KZ"/>
              </w:rPr>
            </w:pPr>
            <w:r>
              <w:rPr>
                <w:rFonts w:ascii="Times New Roman" w:eastAsia="Times New Roman" w:hAnsi="Times New Roman" w:cs="Times New Roman"/>
                <w:b/>
                <w:lang w:val="kk-KZ"/>
              </w:rPr>
              <w:t>Математика негізі</w:t>
            </w:r>
          </w:p>
          <w:p w14:paraId="5ABA32E2" w14:textId="77777777" w:rsidR="0043037B" w:rsidRDefault="003B3800">
            <w:pPr>
              <w:widowControl w:val="0"/>
              <w:tabs>
                <w:tab w:val="left" w:pos="284"/>
              </w:tabs>
              <w:autoSpaceDE w:val="0"/>
              <w:autoSpaceDN w:val="0"/>
              <w:spacing w:after="0" w:line="240" w:lineRule="auto"/>
              <w:contextualSpacing/>
              <w:rPr>
                <w:rFonts w:ascii="Times New Roman" w:eastAsia="Times New Roman" w:hAnsi="Times New Roman" w:cs="Times New Roman"/>
                <w:b/>
                <w:lang w:val="kk-KZ"/>
              </w:rPr>
            </w:pPr>
            <w:r>
              <w:rPr>
                <w:rStyle w:val="a5"/>
                <w:rFonts w:ascii="Times New Roman" w:hAnsi="Times New Roman" w:cs="Times New Roman"/>
                <w:lang w:val="kk-KZ"/>
              </w:rPr>
              <w:t>Тақырыбы:</w:t>
            </w:r>
            <w:r>
              <w:rPr>
                <w:rFonts w:ascii="Times New Roman" w:hAnsi="Times New Roman" w:cs="Times New Roman"/>
                <w:lang w:val="kk-KZ"/>
              </w:rPr>
              <w:t xml:space="preserve"> Кеңестікті бағдарлау</w:t>
            </w:r>
            <w:r>
              <w:rPr>
                <w:rFonts w:ascii="Times New Roman" w:hAnsi="Times New Roman" w:cs="Times New Roman"/>
                <w:lang w:val="kk-KZ"/>
              </w:rPr>
              <w:br/>
            </w:r>
            <w:r>
              <w:rPr>
                <w:rStyle w:val="a5"/>
                <w:rFonts w:ascii="Times New Roman" w:hAnsi="Times New Roman" w:cs="Times New Roman"/>
                <w:lang w:val="kk-KZ"/>
              </w:rPr>
              <w:t>Міндеті:</w:t>
            </w:r>
            <w:r>
              <w:rPr>
                <w:rFonts w:ascii="Times New Roman" w:hAnsi="Times New Roman" w:cs="Times New Roman"/>
                <w:lang w:val="kk-KZ"/>
              </w:rPr>
              <w:t xml:space="preserve"> заттардың өзіне немесе басқа затқа қатысты орнын көрсету</w:t>
            </w:r>
            <w:r>
              <w:rPr>
                <w:rFonts w:ascii="Times New Roman" w:hAnsi="Times New Roman" w:cs="Times New Roman"/>
                <w:lang w:val="kk-KZ"/>
              </w:rPr>
              <w:br/>
            </w:r>
            <w:r>
              <w:rPr>
                <w:rStyle w:val="a5"/>
                <w:rFonts w:ascii="Times New Roman" w:hAnsi="Times New Roman" w:cs="Times New Roman"/>
                <w:lang w:val="kk-KZ"/>
              </w:rPr>
              <w:t>Іс-әрекет:</w:t>
            </w:r>
            <w:r>
              <w:rPr>
                <w:rFonts w:ascii="Times New Roman" w:hAnsi="Times New Roman" w:cs="Times New Roman"/>
                <w:lang w:val="kk-KZ"/>
              </w:rPr>
              <w:t xml:space="preserve"> «жоғары, төмен, алды, артында, жанында» сөздерін пайдаланып орналастыру</w:t>
            </w:r>
            <w:r>
              <w:rPr>
                <w:rFonts w:ascii="Times New Roman" w:hAnsi="Times New Roman" w:cs="Times New Roman"/>
                <w:lang w:val="kk-KZ"/>
              </w:rPr>
              <w:br/>
            </w:r>
            <w:r>
              <w:rPr>
                <w:rStyle w:val="a5"/>
                <w:rFonts w:ascii="Times New Roman" w:hAnsi="Times New Roman" w:cs="Times New Roman"/>
                <w:lang w:val="kk-KZ"/>
              </w:rPr>
              <w:t>Ойын:</w:t>
            </w:r>
            <w:r>
              <w:rPr>
                <w:rFonts w:ascii="Times New Roman" w:hAnsi="Times New Roman" w:cs="Times New Roman"/>
                <w:lang w:val="kk-KZ"/>
              </w:rPr>
              <w:t xml:space="preserve"> «Затты тап»</w:t>
            </w:r>
            <w:r>
              <w:rPr>
                <w:rFonts w:ascii="Times New Roman" w:hAnsi="Times New Roman" w:cs="Times New Roman"/>
                <w:lang w:val="kk-KZ"/>
              </w:rPr>
              <w:br/>
            </w:r>
            <w:r>
              <w:rPr>
                <w:rStyle w:val="a5"/>
                <w:rFonts w:ascii="Times New Roman" w:hAnsi="Times New Roman" w:cs="Times New Roman"/>
                <w:lang w:val="kk-KZ"/>
              </w:rPr>
              <w:t>Нәтиже:</w:t>
            </w:r>
            <w:r>
              <w:rPr>
                <w:rFonts w:ascii="Times New Roman" w:hAnsi="Times New Roman" w:cs="Times New Roman"/>
                <w:lang w:val="kk-KZ"/>
              </w:rPr>
              <w:t xml:space="preserve"> кеңістікте бағдарлау қабілеті дамиды, тілдік дағдылар жетіледі</w:t>
            </w:r>
          </w:p>
          <w:p w14:paraId="343EF0A1" w14:textId="77777777" w:rsidR="0043037B" w:rsidRDefault="003B3800">
            <w:pPr>
              <w:widowControl w:val="0"/>
              <w:tabs>
                <w:tab w:val="left" w:pos="284"/>
              </w:tabs>
              <w:autoSpaceDE w:val="0"/>
              <w:autoSpaceDN w:val="0"/>
              <w:spacing w:after="0" w:line="240" w:lineRule="auto"/>
              <w:contextualSpacing/>
              <w:rPr>
                <w:rFonts w:ascii="Times New Roman" w:eastAsia="Times New Roman" w:hAnsi="Times New Roman" w:cs="Times New Roman"/>
                <w:b/>
                <w:lang w:val="kk-KZ"/>
              </w:rPr>
            </w:pPr>
            <w:r>
              <w:rPr>
                <w:rFonts w:ascii="Times New Roman" w:eastAsia="Times New Roman" w:hAnsi="Times New Roman" w:cs="Times New Roman"/>
                <w:b/>
                <w:lang w:val="kk-KZ"/>
              </w:rPr>
              <w:t xml:space="preserve">Қоршаған әлеммен таныстыру  </w:t>
            </w:r>
          </w:p>
          <w:p w14:paraId="6DA212DF" w14:textId="77777777" w:rsidR="0043037B" w:rsidRDefault="003B3800">
            <w:pPr>
              <w:pStyle w:val="aa"/>
              <w:spacing w:before="0" w:beforeAutospacing="0" w:after="0" w:afterAutospacing="0"/>
              <w:rPr>
                <w:sz w:val="22"/>
                <w:szCs w:val="22"/>
                <w:lang w:val="kk-KZ"/>
              </w:rPr>
            </w:pPr>
            <w:r>
              <w:rPr>
                <w:rStyle w:val="a5"/>
                <w:sz w:val="22"/>
                <w:szCs w:val="22"/>
                <w:lang w:val="kk-KZ"/>
              </w:rPr>
              <w:t>Тақырыбы:</w:t>
            </w:r>
            <w:r>
              <w:rPr>
                <w:sz w:val="22"/>
                <w:szCs w:val="22"/>
                <w:lang w:val="kk-KZ"/>
              </w:rPr>
              <w:t xml:space="preserve"> Өсімдіктерді бақылау</w:t>
            </w:r>
            <w:r>
              <w:rPr>
                <w:sz w:val="22"/>
                <w:szCs w:val="22"/>
                <w:lang w:val="kk-KZ"/>
              </w:rPr>
              <w:br/>
            </w:r>
            <w:r>
              <w:rPr>
                <w:rStyle w:val="a5"/>
                <w:sz w:val="22"/>
                <w:szCs w:val="22"/>
                <w:lang w:val="kk-KZ"/>
              </w:rPr>
              <w:t>Міндеті:</w:t>
            </w:r>
            <w:r>
              <w:rPr>
                <w:sz w:val="22"/>
                <w:szCs w:val="22"/>
                <w:lang w:val="kk-KZ"/>
              </w:rPr>
              <w:t xml:space="preserve"> өсімдіктердің өсуін, табиғат құбылыстарын түсіну</w:t>
            </w:r>
            <w:r>
              <w:rPr>
                <w:sz w:val="22"/>
                <w:szCs w:val="22"/>
                <w:lang w:val="kk-KZ"/>
              </w:rPr>
              <w:br/>
            </w:r>
            <w:r>
              <w:rPr>
                <w:rStyle w:val="a5"/>
                <w:sz w:val="22"/>
                <w:szCs w:val="22"/>
                <w:lang w:val="kk-KZ"/>
              </w:rPr>
              <w:t>Іс-әрекет:</w:t>
            </w:r>
            <w:r>
              <w:rPr>
                <w:sz w:val="22"/>
                <w:szCs w:val="22"/>
                <w:lang w:val="kk-KZ"/>
              </w:rPr>
              <w:t xml:space="preserve"> 1) Өсімдіктерге су беру, күнге қою; 2) өсу үрдісін бақылау, күнделікті өзгерістерді айту</w:t>
            </w:r>
            <w:r>
              <w:rPr>
                <w:sz w:val="22"/>
                <w:szCs w:val="22"/>
                <w:lang w:val="kk-KZ"/>
              </w:rPr>
              <w:br/>
            </w:r>
            <w:r>
              <w:rPr>
                <w:rStyle w:val="a5"/>
                <w:sz w:val="22"/>
                <w:szCs w:val="22"/>
                <w:lang w:val="kk-KZ"/>
              </w:rPr>
              <w:t>Ойын:</w:t>
            </w:r>
            <w:r>
              <w:rPr>
                <w:sz w:val="22"/>
                <w:szCs w:val="22"/>
                <w:lang w:val="kk-KZ"/>
              </w:rPr>
              <w:t xml:space="preserve"> «Өсімдіктің өмірі»</w:t>
            </w:r>
            <w:r>
              <w:rPr>
                <w:sz w:val="22"/>
                <w:szCs w:val="22"/>
                <w:lang w:val="kk-KZ"/>
              </w:rPr>
              <w:br/>
            </w:r>
            <w:r>
              <w:rPr>
                <w:rStyle w:val="a5"/>
                <w:sz w:val="22"/>
                <w:szCs w:val="22"/>
                <w:lang w:val="kk-KZ"/>
              </w:rPr>
              <w:t>Нәтиже:</w:t>
            </w:r>
            <w:r>
              <w:rPr>
                <w:sz w:val="22"/>
                <w:szCs w:val="22"/>
                <w:lang w:val="kk-KZ"/>
              </w:rPr>
              <w:t xml:space="preserve"> балалар өсімдіктердің өсу себептерін түсінеді</w:t>
            </w:r>
          </w:p>
          <w:p w14:paraId="7DBAF2AA" w14:textId="77777777" w:rsidR="0043037B" w:rsidRDefault="0043037B">
            <w:pPr>
              <w:spacing w:after="0" w:line="240" w:lineRule="auto"/>
              <w:rPr>
                <w:rFonts w:ascii="Times New Roman" w:eastAsia="Times New Roman" w:hAnsi="Times New Roman" w:cs="Times New Roman"/>
                <w:b/>
                <w:lang w:val="kk-KZ"/>
              </w:rPr>
            </w:pPr>
          </w:p>
        </w:tc>
        <w:tc>
          <w:tcPr>
            <w:tcW w:w="2835" w:type="dxa"/>
          </w:tcPr>
          <w:p w14:paraId="07FC5521" w14:textId="77777777" w:rsidR="0043037B" w:rsidRDefault="003B3800">
            <w:pPr>
              <w:widowControl w:val="0"/>
              <w:tabs>
                <w:tab w:val="left" w:pos="284"/>
              </w:tabs>
              <w:autoSpaceDE w:val="0"/>
              <w:autoSpaceDN w:val="0"/>
              <w:spacing w:after="0" w:line="240" w:lineRule="auto"/>
              <w:contextualSpacing/>
              <w:rPr>
                <w:rFonts w:ascii="Times New Roman" w:eastAsia="Times New Roman" w:hAnsi="Times New Roman" w:cs="Times New Roman"/>
                <w:b/>
                <w:lang w:val="kk-KZ"/>
              </w:rPr>
            </w:pPr>
            <w:r>
              <w:rPr>
                <w:rFonts w:ascii="Times New Roman" w:eastAsia="Times New Roman" w:hAnsi="Times New Roman" w:cs="Times New Roman"/>
                <w:b/>
                <w:lang w:val="kk-KZ"/>
              </w:rPr>
              <w:lastRenderedPageBreak/>
              <w:t xml:space="preserve">Музыка </w:t>
            </w:r>
          </w:p>
          <w:p w14:paraId="765A7FB8" w14:textId="77777777" w:rsidR="0043037B" w:rsidRDefault="003B3800">
            <w:pPr>
              <w:spacing w:after="0" w:line="240" w:lineRule="auto"/>
              <w:rPr>
                <w:rFonts w:ascii="Times New Roman" w:eastAsia="Times New Roman" w:hAnsi="Times New Roman" w:cs="Times New Roman"/>
                <w:lang w:val="kk-KZ"/>
              </w:rPr>
            </w:pPr>
            <w:r>
              <w:rPr>
                <w:rStyle w:val="a5"/>
                <w:rFonts w:ascii="Times New Roman" w:hAnsi="Times New Roman" w:cs="Times New Roman"/>
                <w:lang w:val="kk-KZ"/>
              </w:rPr>
              <w:t>Тақырыбы:</w:t>
            </w:r>
            <w:r>
              <w:rPr>
                <w:rFonts w:ascii="Times New Roman" w:hAnsi="Times New Roman" w:cs="Times New Roman"/>
                <w:lang w:val="kk-KZ"/>
              </w:rPr>
              <w:t xml:space="preserve"> Мелодияны сезіну</w:t>
            </w:r>
            <w:r>
              <w:rPr>
                <w:rFonts w:ascii="Times New Roman" w:hAnsi="Times New Roman" w:cs="Times New Roman"/>
                <w:lang w:val="kk-KZ"/>
              </w:rPr>
              <w:br/>
            </w:r>
            <w:r>
              <w:rPr>
                <w:rStyle w:val="a5"/>
                <w:rFonts w:ascii="Times New Roman" w:hAnsi="Times New Roman" w:cs="Times New Roman"/>
                <w:lang w:val="kk-KZ"/>
              </w:rPr>
              <w:t>Міндеті:</w:t>
            </w:r>
            <w:r>
              <w:rPr>
                <w:rFonts w:ascii="Times New Roman" w:hAnsi="Times New Roman" w:cs="Times New Roman"/>
                <w:lang w:val="kk-KZ"/>
              </w:rPr>
              <w:t xml:space="preserve"> жоғары және төмен дыбыстарды ажырата білу</w:t>
            </w:r>
            <w:r>
              <w:rPr>
                <w:rFonts w:ascii="Times New Roman" w:hAnsi="Times New Roman" w:cs="Times New Roman"/>
                <w:lang w:val="kk-KZ"/>
              </w:rPr>
              <w:br/>
            </w:r>
            <w:r>
              <w:rPr>
                <w:rStyle w:val="a5"/>
                <w:rFonts w:ascii="Times New Roman" w:hAnsi="Times New Roman" w:cs="Times New Roman"/>
                <w:lang w:val="kk-KZ"/>
              </w:rPr>
              <w:t>Іс-әрекет:</w:t>
            </w:r>
            <w:r>
              <w:rPr>
                <w:rFonts w:ascii="Times New Roman" w:hAnsi="Times New Roman" w:cs="Times New Roman"/>
                <w:lang w:val="kk-KZ"/>
              </w:rPr>
              <w:t xml:space="preserve"> 1) Музыканы тыңдау, жоғары және төмен дыбысты ажырату; 2) қимылмен көрсету</w:t>
            </w:r>
            <w:r>
              <w:rPr>
                <w:rFonts w:ascii="Times New Roman" w:hAnsi="Times New Roman" w:cs="Times New Roman"/>
                <w:lang w:val="kk-KZ"/>
              </w:rPr>
              <w:br/>
            </w:r>
            <w:r>
              <w:rPr>
                <w:rStyle w:val="a5"/>
                <w:rFonts w:ascii="Times New Roman" w:hAnsi="Times New Roman" w:cs="Times New Roman"/>
                <w:lang w:val="kk-KZ"/>
              </w:rPr>
              <w:t>Ойын:</w:t>
            </w:r>
            <w:r>
              <w:rPr>
                <w:rFonts w:ascii="Times New Roman" w:hAnsi="Times New Roman" w:cs="Times New Roman"/>
                <w:lang w:val="kk-KZ"/>
              </w:rPr>
              <w:t xml:space="preserve"> «Дыбысты тап»</w:t>
            </w:r>
            <w:r>
              <w:rPr>
                <w:rFonts w:ascii="Times New Roman" w:hAnsi="Times New Roman" w:cs="Times New Roman"/>
                <w:lang w:val="kk-KZ"/>
              </w:rPr>
              <w:br/>
            </w:r>
            <w:r>
              <w:rPr>
                <w:rStyle w:val="a5"/>
                <w:rFonts w:ascii="Times New Roman" w:hAnsi="Times New Roman" w:cs="Times New Roman"/>
                <w:lang w:val="kk-KZ"/>
              </w:rPr>
              <w:t>Нәтиже:</w:t>
            </w:r>
            <w:r>
              <w:rPr>
                <w:rFonts w:ascii="Times New Roman" w:hAnsi="Times New Roman" w:cs="Times New Roman"/>
                <w:lang w:val="kk-KZ"/>
              </w:rPr>
              <w:t xml:space="preserve"> балалар дыбыстарды ажыратады, музыкалық есту қабілеті дамиды</w:t>
            </w:r>
          </w:p>
          <w:p w14:paraId="08E2A08C" w14:textId="77777777" w:rsidR="0043037B" w:rsidRDefault="003B3800">
            <w:pPr>
              <w:widowControl w:val="0"/>
              <w:tabs>
                <w:tab w:val="left" w:pos="284"/>
              </w:tabs>
              <w:autoSpaceDE w:val="0"/>
              <w:autoSpaceDN w:val="0"/>
              <w:spacing w:after="0" w:line="240" w:lineRule="auto"/>
              <w:contextualSpacing/>
              <w:rPr>
                <w:rFonts w:ascii="Times New Roman" w:eastAsia="Times New Roman" w:hAnsi="Times New Roman" w:cs="Times New Roman"/>
                <w:b/>
                <w:lang w:val="kk-KZ"/>
              </w:rPr>
            </w:pPr>
            <w:r>
              <w:rPr>
                <w:rFonts w:ascii="Times New Roman" w:eastAsia="Times New Roman" w:hAnsi="Times New Roman" w:cs="Times New Roman"/>
                <w:b/>
                <w:lang w:val="kk-KZ"/>
              </w:rPr>
              <w:t xml:space="preserve">Тіл дамыту </w:t>
            </w:r>
          </w:p>
          <w:p w14:paraId="7935C125" w14:textId="77777777" w:rsidR="0043037B" w:rsidRDefault="003B3800">
            <w:pPr>
              <w:widowControl w:val="0"/>
              <w:tabs>
                <w:tab w:val="left" w:pos="284"/>
              </w:tabs>
              <w:autoSpaceDE w:val="0"/>
              <w:autoSpaceDN w:val="0"/>
              <w:spacing w:after="0" w:line="240" w:lineRule="auto"/>
              <w:contextualSpacing/>
              <w:rPr>
                <w:rFonts w:ascii="Times New Roman" w:eastAsia="Times New Roman" w:hAnsi="Times New Roman" w:cs="Times New Roman"/>
                <w:b/>
                <w:lang w:val="kk-KZ"/>
              </w:rPr>
            </w:pPr>
            <w:r>
              <w:rPr>
                <w:rStyle w:val="a5"/>
                <w:rFonts w:ascii="Times New Roman" w:hAnsi="Times New Roman" w:cs="Times New Roman"/>
                <w:lang w:val="kk-KZ"/>
              </w:rPr>
              <w:t>Тақырыбы:</w:t>
            </w:r>
            <w:r>
              <w:rPr>
                <w:rFonts w:ascii="Times New Roman" w:hAnsi="Times New Roman" w:cs="Times New Roman"/>
                <w:lang w:val="kk-KZ"/>
              </w:rPr>
              <w:t xml:space="preserve"> Сөйлеудің грамматикалық құрылымы</w:t>
            </w:r>
            <w:r>
              <w:rPr>
                <w:rFonts w:ascii="Times New Roman" w:hAnsi="Times New Roman" w:cs="Times New Roman"/>
                <w:lang w:val="kk-KZ"/>
              </w:rPr>
              <w:br/>
            </w:r>
            <w:r>
              <w:rPr>
                <w:rStyle w:val="a5"/>
                <w:rFonts w:ascii="Times New Roman" w:hAnsi="Times New Roman" w:cs="Times New Roman"/>
                <w:lang w:val="kk-KZ"/>
              </w:rPr>
              <w:t>Міндеті:</w:t>
            </w:r>
            <w:r>
              <w:rPr>
                <w:rFonts w:ascii="Times New Roman" w:hAnsi="Times New Roman" w:cs="Times New Roman"/>
                <w:lang w:val="kk-KZ"/>
              </w:rPr>
              <w:t xml:space="preserve"> интонациясы </w:t>
            </w:r>
            <w:r>
              <w:rPr>
                <w:rFonts w:ascii="Times New Roman" w:hAnsi="Times New Roman" w:cs="Times New Roman"/>
                <w:lang w:val="kk-KZ"/>
              </w:rPr>
              <w:lastRenderedPageBreak/>
              <w:t>бойынша сөйлемдерді ажыратып қолдана білу</w:t>
            </w:r>
            <w:r>
              <w:rPr>
                <w:rFonts w:ascii="Times New Roman" w:hAnsi="Times New Roman" w:cs="Times New Roman"/>
                <w:lang w:val="kk-KZ"/>
              </w:rPr>
              <w:br/>
            </w:r>
            <w:r>
              <w:rPr>
                <w:rStyle w:val="a5"/>
                <w:rFonts w:ascii="Times New Roman" w:hAnsi="Times New Roman" w:cs="Times New Roman"/>
                <w:lang w:val="kk-KZ"/>
              </w:rPr>
              <w:t>Іс-әрекет:</w:t>
            </w:r>
            <w:r>
              <w:rPr>
                <w:rFonts w:ascii="Times New Roman" w:hAnsi="Times New Roman" w:cs="Times New Roman"/>
                <w:lang w:val="kk-KZ"/>
              </w:rPr>
              <w:t xml:space="preserve"> хабарлы сөйлемдерді айтып, интонацияны дұрыс қолдану</w:t>
            </w:r>
            <w:r>
              <w:rPr>
                <w:rFonts w:ascii="Times New Roman" w:hAnsi="Times New Roman" w:cs="Times New Roman"/>
                <w:lang w:val="kk-KZ"/>
              </w:rPr>
              <w:br/>
            </w:r>
            <w:r>
              <w:rPr>
                <w:rStyle w:val="a5"/>
                <w:rFonts w:ascii="Times New Roman" w:hAnsi="Times New Roman" w:cs="Times New Roman"/>
                <w:lang w:val="kk-KZ"/>
              </w:rPr>
              <w:t>Ойын:</w:t>
            </w:r>
            <w:r>
              <w:rPr>
                <w:rFonts w:ascii="Times New Roman" w:hAnsi="Times New Roman" w:cs="Times New Roman"/>
                <w:lang w:val="kk-KZ"/>
              </w:rPr>
              <w:t xml:space="preserve"> «Сөйлемді дұрыс айт»</w:t>
            </w:r>
            <w:r>
              <w:rPr>
                <w:rFonts w:ascii="Times New Roman" w:hAnsi="Times New Roman" w:cs="Times New Roman"/>
                <w:lang w:val="kk-KZ"/>
              </w:rPr>
              <w:br/>
            </w:r>
            <w:r>
              <w:rPr>
                <w:rStyle w:val="a5"/>
                <w:rFonts w:ascii="Times New Roman" w:hAnsi="Times New Roman" w:cs="Times New Roman"/>
                <w:lang w:val="kk-KZ"/>
              </w:rPr>
              <w:t>Нәтиже:</w:t>
            </w:r>
            <w:r>
              <w:rPr>
                <w:rFonts w:ascii="Times New Roman" w:hAnsi="Times New Roman" w:cs="Times New Roman"/>
                <w:lang w:val="kk-KZ"/>
              </w:rPr>
              <w:t xml:space="preserve"> грамматикалық құрылымға түсінігі артады, сөйлеу мәдениеті дамиды</w:t>
            </w:r>
          </w:p>
          <w:p w14:paraId="1E3FA1AE" w14:textId="77777777" w:rsidR="0043037B" w:rsidRDefault="003B3800">
            <w:pPr>
              <w:widowControl w:val="0"/>
              <w:tabs>
                <w:tab w:val="left" w:pos="284"/>
              </w:tabs>
              <w:autoSpaceDE w:val="0"/>
              <w:autoSpaceDN w:val="0"/>
              <w:spacing w:after="0" w:line="240" w:lineRule="auto"/>
              <w:contextualSpacing/>
              <w:rPr>
                <w:rFonts w:ascii="Times New Roman" w:eastAsia="Times New Roman" w:hAnsi="Times New Roman" w:cs="Times New Roman"/>
                <w:b/>
                <w:lang w:val="kk-KZ"/>
              </w:rPr>
            </w:pPr>
            <w:r>
              <w:rPr>
                <w:rFonts w:ascii="Times New Roman" w:eastAsia="Times New Roman" w:hAnsi="Times New Roman" w:cs="Times New Roman"/>
                <w:b/>
                <w:lang w:val="kk-KZ"/>
              </w:rPr>
              <w:t>Сауат ашу негіздері</w:t>
            </w:r>
          </w:p>
          <w:p w14:paraId="0A2A3FCB" w14:textId="77777777" w:rsidR="0043037B" w:rsidRDefault="003B3800">
            <w:pPr>
              <w:pStyle w:val="aa"/>
              <w:spacing w:before="0" w:beforeAutospacing="0" w:after="0" w:afterAutospacing="0"/>
              <w:rPr>
                <w:sz w:val="22"/>
                <w:szCs w:val="22"/>
                <w:lang w:val="kk-KZ"/>
              </w:rPr>
            </w:pPr>
            <w:r>
              <w:rPr>
                <w:rStyle w:val="a5"/>
                <w:sz w:val="22"/>
                <w:szCs w:val="22"/>
                <w:lang w:val="kk-KZ"/>
              </w:rPr>
              <w:t>Тақырыбы:</w:t>
            </w:r>
            <w:r>
              <w:rPr>
                <w:sz w:val="22"/>
                <w:szCs w:val="22"/>
                <w:lang w:val="kk-KZ"/>
              </w:rPr>
              <w:t xml:space="preserve"> Сөйлем құрастыру</w:t>
            </w:r>
            <w:r>
              <w:rPr>
                <w:sz w:val="22"/>
                <w:szCs w:val="22"/>
                <w:lang w:val="kk-KZ"/>
              </w:rPr>
              <w:br/>
            </w:r>
            <w:r>
              <w:rPr>
                <w:rStyle w:val="a5"/>
                <w:sz w:val="22"/>
                <w:szCs w:val="22"/>
                <w:lang w:val="kk-KZ"/>
              </w:rPr>
              <w:t>Міндеті:</w:t>
            </w:r>
            <w:r>
              <w:rPr>
                <w:sz w:val="22"/>
                <w:szCs w:val="22"/>
                <w:lang w:val="kk-KZ"/>
              </w:rPr>
              <w:t xml:space="preserve"> берілген сөздерден сөйлем құрастыруға үйрету</w:t>
            </w:r>
            <w:r>
              <w:rPr>
                <w:sz w:val="22"/>
                <w:szCs w:val="22"/>
                <w:lang w:val="kk-KZ"/>
              </w:rPr>
              <w:br/>
            </w:r>
            <w:r>
              <w:rPr>
                <w:rStyle w:val="a5"/>
                <w:sz w:val="22"/>
                <w:szCs w:val="22"/>
                <w:lang w:val="kk-KZ"/>
              </w:rPr>
              <w:t>Іс-әрекет:</w:t>
            </w:r>
            <w:r>
              <w:rPr>
                <w:sz w:val="22"/>
                <w:szCs w:val="22"/>
                <w:lang w:val="kk-KZ"/>
              </w:rPr>
              <w:t xml:space="preserve"> сөздерді дұрыс реттілікпен орналастырып сөйлем жасау</w:t>
            </w:r>
            <w:r>
              <w:rPr>
                <w:sz w:val="22"/>
                <w:szCs w:val="22"/>
                <w:lang w:val="kk-KZ"/>
              </w:rPr>
              <w:br/>
            </w:r>
            <w:r>
              <w:rPr>
                <w:rStyle w:val="a5"/>
                <w:sz w:val="22"/>
                <w:szCs w:val="22"/>
                <w:lang w:val="kk-KZ"/>
              </w:rPr>
              <w:t>Ойын:</w:t>
            </w:r>
            <w:r>
              <w:rPr>
                <w:sz w:val="22"/>
                <w:szCs w:val="22"/>
                <w:lang w:val="kk-KZ"/>
              </w:rPr>
              <w:t xml:space="preserve"> «Сөйлемді толықтыр»</w:t>
            </w:r>
            <w:r>
              <w:rPr>
                <w:sz w:val="22"/>
                <w:szCs w:val="22"/>
                <w:lang w:val="kk-KZ"/>
              </w:rPr>
              <w:br/>
            </w:r>
            <w:r>
              <w:rPr>
                <w:rStyle w:val="a5"/>
                <w:sz w:val="22"/>
                <w:szCs w:val="22"/>
                <w:lang w:val="kk-KZ"/>
              </w:rPr>
              <w:t>Нәтиже:</w:t>
            </w:r>
            <w:r>
              <w:rPr>
                <w:sz w:val="22"/>
                <w:szCs w:val="22"/>
                <w:lang w:val="kk-KZ"/>
              </w:rPr>
              <w:t xml:space="preserve"> сөйлем құру дағдылары дамиды, ауызша сөйлеу жетіледі</w:t>
            </w:r>
          </w:p>
          <w:p w14:paraId="11DE0F56" w14:textId="77777777" w:rsidR="0043037B" w:rsidRDefault="0043037B">
            <w:pPr>
              <w:widowControl w:val="0"/>
              <w:tabs>
                <w:tab w:val="left" w:pos="284"/>
              </w:tabs>
              <w:autoSpaceDE w:val="0"/>
              <w:autoSpaceDN w:val="0"/>
              <w:spacing w:after="0" w:line="240" w:lineRule="auto"/>
              <w:contextualSpacing/>
              <w:rPr>
                <w:rFonts w:ascii="Times New Roman" w:eastAsia="Times New Roman" w:hAnsi="Times New Roman" w:cs="Times New Roman"/>
                <w:b/>
                <w:lang w:val="kk-KZ"/>
              </w:rPr>
            </w:pPr>
          </w:p>
          <w:p w14:paraId="0EFF1FC0" w14:textId="77777777" w:rsidR="0043037B" w:rsidRDefault="003B3800">
            <w:pPr>
              <w:spacing w:after="0" w:line="240" w:lineRule="auto"/>
              <w:rPr>
                <w:rFonts w:ascii="Times New Roman" w:eastAsia="Calibri" w:hAnsi="Times New Roman" w:cs="Times New Roman"/>
                <w:b/>
                <w:lang w:val="kk-KZ"/>
              </w:rPr>
            </w:pPr>
            <w:r>
              <w:rPr>
                <w:rFonts w:ascii="Times New Roman" w:eastAsia="Calibri" w:hAnsi="Times New Roman" w:cs="Times New Roman"/>
                <w:b/>
                <w:lang w:val="kk-KZ"/>
              </w:rPr>
              <w:t>Сурет салу, Мүсіндеу,Жапсыру,Құрастыру (Кіріктірілген)</w:t>
            </w:r>
          </w:p>
          <w:p w14:paraId="6C71C37E" w14:textId="77777777" w:rsidR="0043037B" w:rsidRDefault="003B3800">
            <w:pPr>
              <w:pStyle w:val="aa"/>
              <w:spacing w:before="0" w:beforeAutospacing="0" w:after="0" w:afterAutospacing="0"/>
              <w:rPr>
                <w:sz w:val="22"/>
                <w:szCs w:val="22"/>
                <w:lang w:val="kk-KZ"/>
              </w:rPr>
            </w:pPr>
            <w:r>
              <w:rPr>
                <w:rStyle w:val="a5"/>
                <w:sz w:val="22"/>
                <w:szCs w:val="22"/>
                <w:lang w:val="kk-KZ"/>
              </w:rPr>
              <w:t>Тақырыбы:</w:t>
            </w:r>
            <w:r>
              <w:rPr>
                <w:sz w:val="22"/>
                <w:szCs w:val="22"/>
                <w:lang w:val="kk-KZ"/>
              </w:rPr>
              <w:t xml:space="preserve"> Үй және қоршаған орта</w:t>
            </w:r>
            <w:r>
              <w:rPr>
                <w:sz w:val="22"/>
                <w:szCs w:val="22"/>
                <w:lang w:val="kk-KZ"/>
              </w:rPr>
              <w:br/>
            </w:r>
            <w:r>
              <w:rPr>
                <w:rStyle w:val="a5"/>
                <w:sz w:val="22"/>
                <w:szCs w:val="22"/>
                <w:lang w:val="kk-KZ"/>
              </w:rPr>
              <w:t>Міндеті:</w:t>
            </w:r>
            <w:r>
              <w:rPr>
                <w:sz w:val="22"/>
                <w:szCs w:val="22"/>
                <w:lang w:val="kk-KZ"/>
              </w:rPr>
              <w:t xml:space="preserve"> Өз ортасын бейнелеу, объектілердің пішінін ажырату</w:t>
            </w:r>
            <w:r>
              <w:rPr>
                <w:sz w:val="22"/>
                <w:szCs w:val="22"/>
                <w:lang w:val="kk-KZ"/>
              </w:rPr>
              <w:br/>
            </w:r>
            <w:r>
              <w:rPr>
                <w:rStyle w:val="a5"/>
                <w:sz w:val="22"/>
                <w:szCs w:val="22"/>
                <w:lang w:val="kk-KZ"/>
              </w:rPr>
              <w:t>Іс-әрекет:</w:t>
            </w:r>
          </w:p>
          <w:p w14:paraId="6365A232" w14:textId="77777777" w:rsidR="0043037B" w:rsidRDefault="003B3800">
            <w:pPr>
              <w:pStyle w:val="aa"/>
              <w:spacing w:before="0" w:beforeAutospacing="0" w:after="0" w:afterAutospacing="0"/>
              <w:rPr>
                <w:sz w:val="22"/>
                <w:szCs w:val="22"/>
                <w:lang w:val="kk-KZ"/>
              </w:rPr>
            </w:pPr>
            <w:r>
              <w:rPr>
                <w:sz w:val="22"/>
                <w:szCs w:val="22"/>
                <w:lang w:val="kk-KZ"/>
              </w:rPr>
              <w:t>Сурет салу: үй, ағаш, адам фигураларын қағазға салу</w:t>
            </w:r>
          </w:p>
          <w:p w14:paraId="4D0C47E2" w14:textId="77777777" w:rsidR="0043037B" w:rsidRDefault="003B3800">
            <w:pPr>
              <w:pStyle w:val="aa"/>
              <w:spacing w:before="0" w:beforeAutospacing="0" w:after="0" w:afterAutospacing="0"/>
              <w:rPr>
                <w:sz w:val="22"/>
                <w:szCs w:val="22"/>
                <w:lang w:val="kk-KZ"/>
              </w:rPr>
            </w:pPr>
            <w:r>
              <w:rPr>
                <w:sz w:val="22"/>
                <w:szCs w:val="22"/>
                <w:lang w:val="kk-KZ"/>
              </w:rPr>
              <w:t>Мүсіндеу: ермексаздан үйлер мен адамдар мүсіндеу</w:t>
            </w:r>
          </w:p>
          <w:p w14:paraId="6B2E7C45" w14:textId="77777777" w:rsidR="0043037B" w:rsidRDefault="003B3800">
            <w:pPr>
              <w:pStyle w:val="aa"/>
              <w:spacing w:before="0" w:beforeAutospacing="0" w:after="0" w:afterAutospacing="0"/>
              <w:rPr>
                <w:sz w:val="22"/>
                <w:szCs w:val="22"/>
                <w:lang w:val="kk-KZ"/>
              </w:rPr>
            </w:pPr>
            <w:r>
              <w:rPr>
                <w:sz w:val="22"/>
                <w:szCs w:val="22"/>
                <w:lang w:val="kk-KZ"/>
              </w:rPr>
              <w:t>Жапсыру: үйлердің терезе мен есіктерін түрлі түсті қағаздан жапсыру</w:t>
            </w:r>
          </w:p>
          <w:p w14:paraId="716254BB" w14:textId="77777777" w:rsidR="0043037B" w:rsidRDefault="003B3800">
            <w:pPr>
              <w:pStyle w:val="aa"/>
              <w:spacing w:before="0" w:beforeAutospacing="0" w:after="0" w:afterAutospacing="0"/>
              <w:rPr>
                <w:sz w:val="22"/>
                <w:szCs w:val="22"/>
                <w:lang w:val="kk-KZ"/>
              </w:rPr>
            </w:pPr>
            <w:r>
              <w:rPr>
                <w:sz w:val="22"/>
                <w:szCs w:val="22"/>
                <w:lang w:val="kk-KZ"/>
              </w:rPr>
              <w:lastRenderedPageBreak/>
              <w:t>Құрастыру: кішкентай қала немесе көшені біріктіріп жасау</w:t>
            </w:r>
            <w:r>
              <w:rPr>
                <w:sz w:val="22"/>
                <w:szCs w:val="22"/>
                <w:lang w:val="kk-KZ"/>
              </w:rPr>
              <w:br/>
            </w:r>
            <w:r>
              <w:rPr>
                <w:rStyle w:val="a5"/>
                <w:sz w:val="22"/>
                <w:szCs w:val="22"/>
                <w:lang w:val="kk-KZ"/>
              </w:rPr>
              <w:t>Ойын:</w:t>
            </w:r>
            <w:r>
              <w:rPr>
                <w:sz w:val="22"/>
                <w:szCs w:val="22"/>
                <w:lang w:val="kk-KZ"/>
              </w:rPr>
              <w:t xml:space="preserve"> «Қаламызды саламыз»</w:t>
            </w:r>
            <w:r>
              <w:rPr>
                <w:sz w:val="22"/>
                <w:szCs w:val="22"/>
                <w:lang w:val="kk-KZ"/>
              </w:rPr>
              <w:br/>
            </w:r>
            <w:r>
              <w:rPr>
                <w:rStyle w:val="a5"/>
                <w:sz w:val="22"/>
                <w:szCs w:val="22"/>
                <w:lang w:val="kk-KZ"/>
              </w:rPr>
              <w:t>Нәтиже:</w:t>
            </w:r>
            <w:r>
              <w:rPr>
                <w:sz w:val="22"/>
                <w:szCs w:val="22"/>
                <w:lang w:val="kk-KZ"/>
              </w:rPr>
              <w:t xml:space="preserve"> Балалар қоршаған ортаны бейнелеуді меңгереді, композициялық ойлау дамиды</w:t>
            </w:r>
          </w:p>
          <w:p w14:paraId="645978E7" w14:textId="77777777" w:rsidR="0043037B" w:rsidRDefault="0043037B">
            <w:pPr>
              <w:spacing w:after="0" w:line="240" w:lineRule="auto"/>
              <w:rPr>
                <w:rFonts w:ascii="Times New Roman" w:eastAsia="Times New Roman" w:hAnsi="Times New Roman" w:cs="Times New Roman"/>
                <w:b/>
                <w:lang w:val="kk-KZ"/>
              </w:rPr>
            </w:pPr>
          </w:p>
        </w:tc>
      </w:tr>
      <w:tr w:rsidR="0043037B" w:rsidRPr="00552F20" w14:paraId="2BF35245" w14:textId="77777777">
        <w:trPr>
          <w:trHeight w:val="2677"/>
        </w:trPr>
        <w:tc>
          <w:tcPr>
            <w:tcW w:w="2552" w:type="dxa"/>
          </w:tcPr>
          <w:p w14:paraId="66FA965F" w14:textId="77777777" w:rsidR="0043037B" w:rsidRDefault="003B3800">
            <w:pPr>
              <w:pStyle w:val="TableParagraph"/>
              <w:tabs>
                <w:tab w:val="left" w:pos="4536"/>
              </w:tabs>
              <w:rPr>
                <w:b/>
              </w:rPr>
            </w:pPr>
            <w:r>
              <w:rPr>
                <w:b/>
              </w:rPr>
              <w:lastRenderedPageBreak/>
              <w:t>2-ші таңғы ас</w:t>
            </w:r>
          </w:p>
        </w:tc>
        <w:tc>
          <w:tcPr>
            <w:tcW w:w="2552" w:type="dxa"/>
          </w:tcPr>
          <w:p w14:paraId="3667A18A" w14:textId="77777777" w:rsidR="0043037B" w:rsidRDefault="003B3800">
            <w:pPr>
              <w:pStyle w:val="NoSpacing1"/>
              <w:tabs>
                <w:tab w:val="left" w:pos="4536"/>
              </w:tabs>
              <w:rPr>
                <w:sz w:val="22"/>
                <w:szCs w:val="22"/>
                <w:lang w:val="kk-KZ"/>
              </w:rPr>
            </w:pPr>
            <w:r>
              <w:rPr>
                <w:sz w:val="22"/>
                <w:szCs w:val="22"/>
                <w:lang w:val="kk-KZ"/>
              </w:rPr>
              <w:t xml:space="preserve">«Тамақ ішкенде сөйлемейміз» жаттығуы. </w:t>
            </w:r>
          </w:p>
          <w:p w14:paraId="40ACFB9B" w14:textId="77777777" w:rsidR="0043037B" w:rsidRDefault="003B3800">
            <w:pPr>
              <w:pStyle w:val="NoSpacing1"/>
              <w:tabs>
                <w:tab w:val="left" w:pos="4536"/>
              </w:tabs>
              <w:rPr>
                <w:sz w:val="22"/>
                <w:szCs w:val="22"/>
                <w:lang w:val="kk-KZ"/>
              </w:rPr>
            </w:pPr>
            <w:r>
              <w:rPr>
                <w:sz w:val="22"/>
                <w:szCs w:val="22"/>
                <w:lang w:val="kk-KZ"/>
              </w:rPr>
              <w:t>Үстел басында қарапайым мінез-құлық дағдыларын қалыптастыру: нанды үгігпеу, тамақты ауызды жауып шайнау.</w:t>
            </w:r>
          </w:p>
          <w:p w14:paraId="473D464B" w14:textId="77777777" w:rsidR="0043037B" w:rsidRDefault="003B3800">
            <w:pPr>
              <w:pStyle w:val="NoSpacing1"/>
              <w:tabs>
                <w:tab w:val="left" w:pos="4536"/>
              </w:tabs>
              <w:rPr>
                <w:sz w:val="22"/>
                <w:szCs w:val="22"/>
                <w:lang w:val="kk-KZ"/>
              </w:rPr>
            </w:pPr>
            <w:r>
              <w:rPr>
                <w:b/>
                <w:sz w:val="22"/>
                <w:szCs w:val="22"/>
                <w:lang w:val="kk-KZ"/>
              </w:rPr>
              <w:t>(Ас ішу кезіндегі  мәдениетті қалыптастыру )</w:t>
            </w:r>
          </w:p>
        </w:tc>
        <w:tc>
          <w:tcPr>
            <w:tcW w:w="2835" w:type="dxa"/>
          </w:tcPr>
          <w:p w14:paraId="14BE950C" w14:textId="77777777" w:rsidR="0043037B" w:rsidRDefault="003B3800">
            <w:pPr>
              <w:pStyle w:val="NoSpacing1"/>
              <w:tabs>
                <w:tab w:val="left" w:pos="4536"/>
              </w:tabs>
              <w:rPr>
                <w:sz w:val="22"/>
                <w:szCs w:val="22"/>
                <w:lang w:val="kk-KZ"/>
              </w:rPr>
            </w:pPr>
            <w:r>
              <w:rPr>
                <w:sz w:val="22"/>
                <w:szCs w:val="22"/>
                <w:lang w:val="kk-KZ"/>
              </w:rPr>
              <w:t>«Жылы су, жылы су» тақпақ қайталау.</w:t>
            </w:r>
          </w:p>
          <w:p w14:paraId="6E68B31D" w14:textId="77777777" w:rsidR="0043037B" w:rsidRDefault="003B3800">
            <w:pPr>
              <w:pStyle w:val="NoSpacing1"/>
              <w:tabs>
                <w:tab w:val="left" w:pos="4536"/>
              </w:tabs>
              <w:rPr>
                <w:sz w:val="22"/>
                <w:szCs w:val="22"/>
                <w:lang w:val="kk-KZ"/>
              </w:rPr>
            </w:pPr>
            <w:r>
              <w:rPr>
                <w:sz w:val="22"/>
                <w:szCs w:val="22"/>
                <w:lang w:val="kk-KZ"/>
              </w:rPr>
              <w:t xml:space="preserve">: Жуыну туралы қысқа өлеңдерді немесе тақпақтарды үйрету, оларды ересектермен немесе өз бетінше қайталауға үйрету. </w:t>
            </w:r>
          </w:p>
          <w:p w14:paraId="41AC63DC" w14:textId="77777777" w:rsidR="0043037B" w:rsidRDefault="003B3800">
            <w:pPr>
              <w:pStyle w:val="NoSpacing1"/>
              <w:tabs>
                <w:tab w:val="left" w:pos="4536"/>
              </w:tabs>
              <w:rPr>
                <w:sz w:val="22"/>
                <w:szCs w:val="22"/>
                <w:lang w:val="kk-KZ"/>
              </w:rPr>
            </w:pPr>
            <w:r>
              <w:rPr>
                <w:b/>
                <w:sz w:val="22"/>
                <w:szCs w:val="22"/>
                <w:lang w:val="kk-KZ"/>
              </w:rPr>
              <w:t>(Ас ішу кезіндегі  мәдениетті қалыптастыру )</w:t>
            </w:r>
          </w:p>
        </w:tc>
        <w:tc>
          <w:tcPr>
            <w:tcW w:w="2693" w:type="dxa"/>
          </w:tcPr>
          <w:p w14:paraId="0D7FC05F"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Балаларға үстел басында дұрыс отыруды, тәртіп сақтауды және бір-бірін күту қажеттілігін түсіндіру</w:t>
            </w:r>
          </w:p>
          <w:p w14:paraId="7903C0FE" w14:textId="77777777" w:rsidR="0043037B" w:rsidRDefault="003B3800">
            <w:pPr>
              <w:tabs>
                <w:tab w:val="left" w:pos="4536"/>
              </w:tabs>
              <w:spacing w:after="0" w:line="240" w:lineRule="auto"/>
              <w:rPr>
                <w:rFonts w:ascii="Times New Roman" w:eastAsia="Times New Roman" w:hAnsi="Times New Roman" w:cs="Times New Roman"/>
                <w:bCs/>
                <w:lang w:val="kk-KZ" w:eastAsia="ru-RU"/>
              </w:rPr>
            </w:pPr>
            <w:r>
              <w:rPr>
                <w:rFonts w:ascii="Times New Roman" w:hAnsi="Times New Roman" w:cs="Times New Roman"/>
                <w:b/>
                <w:lang w:val="kk-KZ"/>
              </w:rPr>
              <w:t>(Ас ішу кезіндегі  мәдениетті қалыптастыру )</w:t>
            </w:r>
          </w:p>
        </w:tc>
        <w:tc>
          <w:tcPr>
            <w:tcW w:w="2693" w:type="dxa"/>
          </w:tcPr>
          <w:p w14:paraId="200FD13A" w14:textId="77777777" w:rsidR="0043037B" w:rsidRDefault="003B3800">
            <w:pPr>
              <w:pStyle w:val="NoSpacing1"/>
              <w:tabs>
                <w:tab w:val="left" w:pos="4536"/>
              </w:tabs>
              <w:rPr>
                <w:sz w:val="22"/>
                <w:szCs w:val="22"/>
                <w:lang w:val="kk-KZ"/>
              </w:rPr>
            </w:pPr>
            <w:r>
              <w:rPr>
                <w:sz w:val="22"/>
                <w:szCs w:val="22"/>
                <w:lang w:val="kk-KZ"/>
              </w:rPr>
              <w:t xml:space="preserve">«Қасықты дұрыс ұстаймыз» жаттығуы Үстел басында қарапайым мінез-құлық дағдыларын қалыптастыру, қасықты дұрыс ұстауға дағдыландыру. </w:t>
            </w:r>
          </w:p>
          <w:p w14:paraId="19DA68C7" w14:textId="77777777" w:rsidR="0043037B" w:rsidRDefault="003B3800">
            <w:pPr>
              <w:pStyle w:val="NoSpacing1"/>
              <w:tabs>
                <w:tab w:val="left" w:pos="4536"/>
              </w:tabs>
              <w:rPr>
                <w:sz w:val="22"/>
                <w:szCs w:val="22"/>
                <w:lang w:val="kk-KZ"/>
              </w:rPr>
            </w:pPr>
            <w:r>
              <w:rPr>
                <w:b/>
                <w:sz w:val="22"/>
                <w:szCs w:val="22"/>
                <w:lang w:val="kk-KZ"/>
              </w:rPr>
              <w:t>(Ас ішу кезіндегі  мәдениетті қалыптастыру )</w:t>
            </w:r>
          </w:p>
        </w:tc>
        <w:tc>
          <w:tcPr>
            <w:tcW w:w="2835" w:type="dxa"/>
          </w:tcPr>
          <w:p w14:paraId="6AF25170" w14:textId="77777777" w:rsidR="0043037B" w:rsidRDefault="003B3800">
            <w:pPr>
              <w:pStyle w:val="NoSpacing1"/>
              <w:tabs>
                <w:tab w:val="left" w:pos="4536"/>
              </w:tabs>
              <w:rPr>
                <w:sz w:val="22"/>
                <w:szCs w:val="22"/>
                <w:lang w:val="kk-KZ"/>
              </w:rPr>
            </w:pPr>
            <w:r>
              <w:rPr>
                <w:sz w:val="22"/>
                <w:szCs w:val="22"/>
                <w:lang w:val="kk-KZ"/>
              </w:rPr>
              <w:t xml:space="preserve">«Қолымызды дұрыстап жуамыз» жаттығуы.:Жеңдерін өз бетімен түру, жуыну кезінде киімді суламау, жуыну кезінде суды шашыратпау білігін үйрету. </w:t>
            </w:r>
          </w:p>
          <w:p w14:paraId="6D2B29E6" w14:textId="77777777" w:rsidR="0043037B" w:rsidRDefault="003B3800">
            <w:pPr>
              <w:pStyle w:val="NoSpacing1"/>
              <w:tabs>
                <w:tab w:val="left" w:pos="4536"/>
              </w:tabs>
              <w:rPr>
                <w:sz w:val="22"/>
                <w:szCs w:val="22"/>
                <w:lang w:val="kk-KZ"/>
              </w:rPr>
            </w:pPr>
            <w:r>
              <w:rPr>
                <w:b/>
                <w:sz w:val="22"/>
                <w:szCs w:val="22"/>
                <w:lang w:val="kk-KZ"/>
              </w:rPr>
              <w:t>(Ас ішу кезіндегі  мәдениетті қалыптастыру )</w:t>
            </w:r>
          </w:p>
        </w:tc>
      </w:tr>
      <w:tr w:rsidR="0043037B" w:rsidRPr="00552F20" w14:paraId="6104CCD3" w14:textId="77777777">
        <w:trPr>
          <w:trHeight w:val="552"/>
        </w:trPr>
        <w:tc>
          <w:tcPr>
            <w:tcW w:w="2552" w:type="dxa"/>
          </w:tcPr>
          <w:p w14:paraId="30A7E255" w14:textId="77777777" w:rsidR="0043037B" w:rsidRDefault="003B3800">
            <w:pPr>
              <w:pStyle w:val="TableParagraph"/>
              <w:tabs>
                <w:tab w:val="left" w:pos="4536"/>
              </w:tabs>
              <w:rPr>
                <w:b/>
              </w:rPr>
            </w:pPr>
            <w:r>
              <w:rPr>
                <w:b/>
              </w:rPr>
              <w:t>Серуенге</w:t>
            </w:r>
            <w:r>
              <w:rPr>
                <w:b/>
                <w:spacing w:val="-4"/>
              </w:rPr>
              <w:t xml:space="preserve"> </w:t>
            </w:r>
            <w:r>
              <w:rPr>
                <w:b/>
              </w:rPr>
              <w:t>дайындық</w:t>
            </w:r>
          </w:p>
        </w:tc>
        <w:tc>
          <w:tcPr>
            <w:tcW w:w="2552" w:type="dxa"/>
            <w:tcBorders>
              <w:top w:val="single" w:sz="4" w:space="0" w:color="auto"/>
              <w:left w:val="single" w:sz="4" w:space="0" w:color="auto"/>
              <w:bottom w:val="single" w:sz="4" w:space="0" w:color="auto"/>
              <w:right w:val="single" w:sz="4" w:space="0" w:color="auto"/>
            </w:tcBorders>
          </w:tcPr>
          <w:p w14:paraId="33A29260" w14:textId="77777777" w:rsidR="0043037B" w:rsidRDefault="003B3800">
            <w:pPr>
              <w:tabs>
                <w:tab w:val="left" w:pos="4536"/>
              </w:tabs>
              <w:spacing w:after="0" w:line="240" w:lineRule="auto"/>
              <w:rPr>
                <w:rFonts w:ascii="Times New Roman" w:hAnsi="Times New Roman" w:cs="Times New Roman"/>
                <w:b/>
                <w:lang w:val="kk-KZ"/>
              </w:rPr>
            </w:pPr>
            <w:r>
              <w:rPr>
                <w:rFonts w:ascii="Times New Roman" w:hAnsi="Times New Roman" w:cs="Times New Roman"/>
                <w:lang w:val="kk-KZ"/>
              </w:rPr>
              <w:t>Балаларға кысқы ауа райының салқындайтынын түсіндіру. Киімдерді (пальто, бас киім, қолғап) дұрыс кию жолдарын көрсету</w:t>
            </w:r>
          </w:p>
        </w:tc>
        <w:tc>
          <w:tcPr>
            <w:tcW w:w="2835" w:type="dxa"/>
            <w:tcBorders>
              <w:top w:val="single" w:sz="4" w:space="0" w:color="auto"/>
              <w:left w:val="single" w:sz="4" w:space="0" w:color="auto"/>
              <w:bottom w:val="single" w:sz="4" w:space="0" w:color="auto"/>
              <w:right w:val="single" w:sz="4" w:space="0" w:color="auto"/>
            </w:tcBorders>
          </w:tcPr>
          <w:p w14:paraId="7ED628E4"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Балалар тәрбиешінің көмегімен жылы киімдерін киеді. Балаларға серуен барысында жүгірмеу, жолға шықпау, топтан бөлінбеу ережелерін еске салу</w:t>
            </w:r>
          </w:p>
        </w:tc>
        <w:tc>
          <w:tcPr>
            <w:tcW w:w="2693" w:type="dxa"/>
            <w:tcBorders>
              <w:top w:val="single" w:sz="4" w:space="0" w:color="auto"/>
              <w:left w:val="single" w:sz="4" w:space="0" w:color="auto"/>
              <w:bottom w:val="single" w:sz="4" w:space="0" w:color="auto"/>
              <w:right w:val="single" w:sz="4" w:space="0" w:color="auto"/>
            </w:tcBorders>
          </w:tcPr>
          <w:p w14:paraId="78EB9F9F" w14:textId="77777777" w:rsidR="0043037B" w:rsidRDefault="003B3800">
            <w:pPr>
              <w:tabs>
                <w:tab w:val="left" w:pos="4536"/>
              </w:tabs>
              <w:spacing w:after="0" w:line="240" w:lineRule="auto"/>
              <w:rPr>
                <w:rFonts w:ascii="Times New Roman" w:eastAsia="Times New Roman" w:hAnsi="Times New Roman" w:cs="Times New Roman"/>
                <w:lang w:val="kk-KZ" w:eastAsia="ru-RU"/>
              </w:rPr>
            </w:pPr>
            <w:r>
              <w:rPr>
                <w:rFonts w:ascii="Times New Roman" w:hAnsi="Times New Roman" w:cs="Times New Roman"/>
                <w:lang w:val="kk-KZ"/>
              </w:rPr>
              <w:t>Қауіпсіз серуен аймағын қарап, мұзды, тайғақ немесе қауіпті жерлерді қоршайды.</w:t>
            </w:r>
          </w:p>
          <w:p w14:paraId="02578D14" w14:textId="77777777" w:rsidR="0043037B" w:rsidRDefault="0043037B">
            <w:pPr>
              <w:tabs>
                <w:tab w:val="left" w:pos="4536"/>
              </w:tabs>
              <w:spacing w:after="0" w:line="240" w:lineRule="auto"/>
              <w:rPr>
                <w:rFonts w:ascii="Times New Roman" w:hAnsi="Times New Roman" w:cs="Times New Roman"/>
                <w:lang w:val="kk-KZ"/>
              </w:rPr>
            </w:pPr>
          </w:p>
          <w:p w14:paraId="73CBE48C" w14:textId="77777777" w:rsidR="0043037B" w:rsidRDefault="0043037B">
            <w:pPr>
              <w:tabs>
                <w:tab w:val="left" w:pos="4536"/>
              </w:tabs>
              <w:spacing w:after="0" w:line="240" w:lineRule="auto"/>
              <w:rPr>
                <w:rFonts w:ascii="Times New Roman" w:eastAsia="Times New Roman" w:hAnsi="Times New Roman" w:cs="Times New Roman"/>
                <w:bCs/>
                <w:lang w:val="kk-KZ" w:eastAsia="ru-RU"/>
              </w:rPr>
            </w:pPr>
          </w:p>
        </w:tc>
        <w:tc>
          <w:tcPr>
            <w:tcW w:w="2693" w:type="dxa"/>
            <w:tcBorders>
              <w:top w:val="single" w:sz="4" w:space="0" w:color="auto"/>
              <w:left w:val="single" w:sz="4" w:space="0" w:color="auto"/>
              <w:bottom w:val="single" w:sz="4" w:space="0" w:color="auto"/>
              <w:right w:val="single" w:sz="4" w:space="0" w:color="auto"/>
            </w:tcBorders>
          </w:tcPr>
          <w:p w14:paraId="700BB61C" w14:textId="77777777" w:rsidR="0043037B" w:rsidRDefault="003B3800">
            <w:pPr>
              <w:pStyle w:val="aa"/>
              <w:spacing w:before="0" w:beforeAutospacing="0" w:after="0" w:afterAutospacing="0"/>
              <w:rPr>
                <w:sz w:val="22"/>
                <w:szCs w:val="22"/>
                <w:lang w:val="kk-KZ"/>
              </w:rPr>
            </w:pPr>
            <w:r>
              <w:rPr>
                <w:sz w:val="22"/>
                <w:szCs w:val="22"/>
                <w:lang w:val="kk-KZ"/>
              </w:rPr>
              <w:t xml:space="preserve">  Балалардың киімдерінің толықтығын, жылы әрі құрғақ болуын тексеру,Серуен кезінде қолданылатын ойыншықтар мен құралдарды (шана, күрек, қар илеу формалары, қысқы ойын құралдары) дайындау</w:t>
            </w:r>
          </w:p>
          <w:p w14:paraId="0C564CA2" w14:textId="77777777" w:rsidR="0043037B" w:rsidRDefault="0043037B">
            <w:pPr>
              <w:tabs>
                <w:tab w:val="left" w:pos="4536"/>
              </w:tabs>
              <w:spacing w:after="0" w:line="240" w:lineRule="auto"/>
              <w:rPr>
                <w:rFonts w:ascii="Times New Roman" w:eastAsia="Times New Roman" w:hAnsi="Times New Roman" w:cs="Times New Roman"/>
                <w:b/>
                <w:bCs/>
                <w:lang w:val="kk-KZ" w:eastAsia="ru-RU"/>
              </w:rPr>
            </w:pPr>
          </w:p>
        </w:tc>
        <w:tc>
          <w:tcPr>
            <w:tcW w:w="2835" w:type="dxa"/>
            <w:tcBorders>
              <w:top w:val="single" w:sz="4" w:space="0" w:color="auto"/>
              <w:left w:val="single" w:sz="4" w:space="0" w:color="auto"/>
              <w:bottom w:val="single" w:sz="4" w:space="0" w:color="auto"/>
              <w:right w:val="single" w:sz="4" w:space="0" w:color="auto"/>
            </w:tcBorders>
          </w:tcPr>
          <w:p w14:paraId="65C68B16" w14:textId="77777777" w:rsidR="0043037B" w:rsidRDefault="003B3800">
            <w:pPr>
              <w:pStyle w:val="aa"/>
              <w:spacing w:before="0" w:beforeAutospacing="0" w:after="0" w:afterAutospacing="0"/>
              <w:rPr>
                <w:sz w:val="22"/>
                <w:szCs w:val="22"/>
                <w:lang w:val="kk-KZ"/>
              </w:rPr>
            </w:pPr>
            <w:r>
              <w:rPr>
                <w:sz w:val="22"/>
                <w:szCs w:val="22"/>
                <w:lang w:val="kk-KZ"/>
              </w:rPr>
              <w:t>Әр баланы жеке-жеке, кезекпен киіндіру.Алдымен ішкі киімдерін, кейін жылы киімдерін (комбинезон, жемпір, шалбар, күртеше, етік, қолғап, бас киім) кигізеді.</w:t>
            </w:r>
          </w:p>
          <w:p w14:paraId="0CD2B997" w14:textId="77777777" w:rsidR="0043037B" w:rsidRDefault="0043037B">
            <w:pPr>
              <w:tabs>
                <w:tab w:val="left" w:pos="4536"/>
              </w:tabs>
              <w:spacing w:after="0" w:line="240" w:lineRule="auto"/>
              <w:rPr>
                <w:rFonts w:ascii="Times New Roman" w:eastAsia="Times New Roman" w:hAnsi="Times New Roman" w:cs="Times New Roman"/>
                <w:bCs/>
                <w:lang w:val="kk-KZ" w:eastAsia="ru-RU"/>
              </w:rPr>
            </w:pPr>
          </w:p>
          <w:p w14:paraId="0B268D3B" w14:textId="77777777" w:rsidR="0043037B" w:rsidRDefault="0043037B">
            <w:pPr>
              <w:tabs>
                <w:tab w:val="left" w:pos="4536"/>
              </w:tabs>
              <w:spacing w:after="0" w:line="240" w:lineRule="auto"/>
              <w:outlineLvl w:val="2"/>
              <w:rPr>
                <w:rFonts w:ascii="Times New Roman" w:eastAsia="Times New Roman" w:hAnsi="Times New Roman" w:cs="Times New Roman"/>
                <w:b/>
                <w:bCs/>
                <w:lang w:val="kk-KZ" w:eastAsia="ru-RU"/>
              </w:rPr>
            </w:pPr>
          </w:p>
        </w:tc>
      </w:tr>
      <w:tr w:rsidR="0043037B" w14:paraId="2462FE7C" w14:textId="77777777">
        <w:trPr>
          <w:trHeight w:val="5422"/>
        </w:trPr>
        <w:tc>
          <w:tcPr>
            <w:tcW w:w="2552" w:type="dxa"/>
          </w:tcPr>
          <w:p w14:paraId="1032A3EE" w14:textId="77777777" w:rsidR="0043037B" w:rsidRDefault="003B3800">
            <w:pPr>
              <w:pStyle w:val="TableParagraph"/>
              <w:tabs>
                <w:tab w:val="left" w:pos="4536"/>
              </w:tabs>
              <w:rPr>
                <w:b/>
              </w:rPr>
            </w:pPr>
            <w:r>
              <w:rPr>
                <w:b/>
              </w:rPr>
              <w:lastRenderedPageBreak/>
              <w:t>Серуен</w:t>
            </w:r>
          </w:p>
        </w:tc>
        <w:tc>
          <w:tcPr>
            <w:tcW w:w="2552" w:type="dxa"/>
          </w:tcPr>
          <w:p w14:paraId="01C79CCF"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Серуен картотекасы№11</w:t>
            </w:r>
          </w:p>
          <w:p w14:paraId="61D75F47" w14:textId="77777777" w:rsidR="0043037B" w:rsidRDefault="003B3800">
            <w:pPr>
              <w:pStyle w:val="aa"/>
              <w:spacing w:before="0" w:beforeAutospacing="0" w:after="0" w:afterAutospacing="0"/>
              <w:rPr>
                <w:sz w:val="22"/>
                <w:szCs w:val="22"/>
                <w:lang w:val="kk-KZ"/>
              </w:rPr>
            </w:pPr>
            <w:r>
              <w:rPr>
                <w:rStyle w:val="a5"/>
                <w:sz w:val="22"/>
                <w:szCs w:val="22"/>
                <w:lang w:val="kk-KZ"/>
              </w:rPr>
              <w:t>Міндет:</w:t>
            </w:r>
            <w:r>
              <w:rPr>
                <w:sz w:val="22"/>
                <w:szCs w:val="22"/>
                <w:lang w:val="kk-KZ"/>
              </w:rPr>
              <w:t xml:space="preserve"> Әр бала бір гүлді немесе ағашты суретке түсіреді.</w:t>
            </w:r>
          </w:p>
          <w:p w14:paraId="1E6F1BD6" w14:textId="77777777" w:rsidR="0043037B" w:rsidRDefault="003B3800">
            <w:pPr>
              <w:pStyle w:val="aa"/>
              <w:spacing w:before="0" w:beforeAutospacing="0" w:after="0" w:afterAutospacing="0"/>
              <w:rPr>
                <w:sz w:val="22"/>
                <w:szCs w:val="22"/>
                <w:lang w:val="kk-KZ"/>
              </w:rPr>
            </w:pPr>
            <w:r>
              <w:rPr>
                <w:rStyle w:val="a5"/>
                <w:sz w:val="22"/>
                <w:szCs w:val="22"/>
                <w:lang w:val="kk-KZ"/>
              </w:rPr>
              <w:t>Орын:</w:t>
            </w:r>
            <w:r>
              <w:rPr>
                <w:sz w:val="22"/>
                <w:szCs w:val="22"/>
                <w:lang w:val="kk-KZ"/>
              </w:rPr>
              <w:t xml:space="preserve"> Бөлме</w:t>
            </w:r>
          </w:p>
          <w:p w14:paraId="278BA095" w14:textId="77777777" w:rsidR="0043037B" w:rsidRDefault="003B3800">
            <w:pPr>
              <w:pStyle w:val="aa"/>
              <w:spacing w:before="0" w:beforeAutospacing="0" w:after="0" w:afterAutospacing="0"/>
              <w:rPr>
                <w:sz w:val="22"/>
                <w:szCs w:val="22"/>
                <w:lang w:val="kk-KZ"/>
              </w:rPr>
            </w:pPr>
            <w:r>
              <w:rPr>
                <w:rStyle w:val="a5"/>
                <w:sz w:val="22"/>
                <w:szCs w:val="22"/>
                <w:lang w:val="kk-KZ"/>
              </w:rPr>
              <w:t>Іс-әрекет:</w:t>
            </w:r>
            <w:r>
              <w:rPr>
                <w:sz w:val="22"/>
                <w:szCs w:val="22"/>
                <w:lang w:val="kk-KZ"/>
              </w:rPr>
              <w:t xml:space="preserve"> «Қысқы өсімдіктерді зерттеу» – суреттер арқылы өсімдіктерді тану.</w:t>
            </w:r>
          </w:p>
          <w:p w14:paraId="329C44AE" w14:textId="77777777" w:rsidR="0043037B" w:rsidRDefault="003B3800">
            <w:pPr>
              <w:pStyle w:val="aa"/>
              <w:spacing w:before="0" w:beforeAutospacing="0" w:after="0" w:afterAutospacing="0"/>
              <w:rPr>
                <w:sz w:val="22"/>
                <w:szCs w:val="22"/>
                <w:lang w:val="kk-KZ"/>
              </w:rPr>
            </w:pPr>
            <w:r>
              <w:rPr>
                <w:rStyle w:val="a5"/>
                <w:sz w:val="22"/>
                <w:szCs w:val="22"/>
                <w:lang w:val="kk-KZ"/>
              </w:rPr>
              <w:t>Еңбекке баулу:</w:t>
            </w:r>
            <w:r>
              <w:rPr>
                <w:sz w:val="22"/>
                <w:szCs w:val="22"/>
                <w:lang w:val="kk-KZ"/>
              </w:rPr>
              <w:t xml:space="preserve"> Суреттерді орнына қою, үстелді тазалау.</w:t>
            </w:r>
          </w:p>
          <w:p w14:paraId="300384CE" w14:textId="77777777" w:rsidR="0043037B" w:rsidRDefault="003B3800">
            <w:pPr>
              <w:pStyle w:val="aa"/>
              <w:spacing w:before="0" w:beforeAutospacing="0" w:after="0" w:afterAutospacing="0"/>
              <w:rPr>
                <w:sz w:val="22"/>
                <w:szCs w:val="22"/>
                <w:lang w:val="kk-KZ"/>
              </w:rPr>
            </w:pPr>
            <w:r>
              <w:rPr>
                <w:rStyle w:val="a5"/>
                <w:sz w:val="22"/>
                <w:szCs w:val="22"/>
                <w:lang w:val="kk-KZ"/>
              </w:rPr>
              <w:t>Зерттеу тәжірибесі:</w:t>
            </w:r>
            <w:r>
              <w:rPr>
                <w:sz w:val="22"/>
                <w:szCs w:val="22"/>
                <w:lang w:val="kk-KZ"/>
              </w:rPr>
              <w:t xml:space="preserve"> Қай өсімдік қарға қалай төтеп береді, бақылау.</w:t>
            </w:r>
          </w:p>
          <w:p w14:paraId="120A9227" w14:textId="77777777" w:rsidR="0043037B" w:rsidRDefault="003B3800">
            <w:pPr>
              <w:pStyle w:val="aa"/>
              <w:spacing w:before="0" w:beforeAutospacing="0" w:after="0" w:afterAutospacing="0"/>
              <w:rPr>
                <w:sz w:val="22"/>
                <w:szCs w:val="22"/>
                <w:lang w:val="kk-KZ"/>
              </w:rPr>
            </w:pPr>
            <w:r>
              <w:rPr>
                <w:rStyle w:val="a5"/>
                <w:sz w:val="22"/>
                <w:szCs w:val="22"/>
                <w:lang w:val="kk-KZ"/>
              </w:rPr>
              <w:t>Қысқы моторикалық ойын:</w:t>
            </w:r>
            <w:r>
              <w:rPr>
                <w:sz w:val="22"/>
                <w:szCs w:val="22"/>
                <w:lang w:val="kk-KZ"/>
              </w:rPr>
              <w:t xml:space="preserve"> «Қар үстіндегі гүлдер» – тепе-теңдікті сақтап жүгіру.</w:t>
            </w:r>
          </w:p>
          <w:p w14:paraId="3A95A84D" w14:textId="77777777" w:rsidR="0043037B" w:rsidRDefault="003B3800">
            <w:pPr>
              <w:tabs>
                <w:tab w:val="left" w:pos="4536"/>
              </w:tabs>
              <w:spacing w:after="0" w:line="240" w:lineRule="auto"/>
              <w:rPr>
                <w:rFonts w:ascii="Times New Roman" w:hAnsi="Times New Roman" w:cs="Times New Roman"/>
                <w:b/>
                <w:lang w:val="kk-KZ"/>
              </w:rPr>
            </w:pPr>
            <w:r>
              <w:rPr>
                <w:rFonts w:ascii="Times New Roman" w:hAnsi="Times New Roman" w:cs="Times New Roman"/>
                <w:b/>
                <w:lang w:val="kk-KZ"/>
              </w:rPr>
              <w:t xml:space="preserve"> (Қоршаған әлеммен таныстыру , Экологиялық дағдыны қалыптастыру )</w:t>
            </w:r>
          </w:p>
          <w:p w14:paraId="1A666C6A" w14:textId="77777777" w:rsidR="0043037B" w:rsidRDefault="0043037B">
            <w:pPr>
              <w:tabs>
                <w:tab w:val="left" w:pos="4536"/>
              </w:tabs>
              <w:spacing w:after="0" w:line="240" w:lineRule="auto"/>
              <w:rPr>
                <w:rFonts w:ascii="Times New Roman" w:eastAsia="Times New Roman" w:hAnsi="Times New Roman" w:cs="Times New Roman"/>
                <w:b/>
                <w:bCs/>
                <w:lang w:val="kk-KZ" w:eastAsia="ru-RU"/>
              </w:rPr>
            </w:pPr>
          </w:p>
        </w:tc>
        <w:tc>
          <w:tcPr>
            <w:tcW w:w="2835" w:type="dxa"/>
          </w:tcPr>
          <w:p w14:paraId="6659DB33"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Серуен картотекасы №12</w:t>
            </w:r>
          </w:p>
          <w:p w14:paraId="203B1250" w14:textId="77777777" w:rsidR="0043037B" w:rsidRDefault="003B3800">
            <w:pPr>
              <w:pStyle w:val="aa"/>
              <w:spacing w:before="0" w:beforeAutospacing="0" w:after="0" w:afterAutospacing="0"/>
              <w:rPr>
                <w:sz w:val="22"/>
                <w:szCs w:val="22"/>
                <w:lang w:val="kk-KZ"/>
              </w:rPr>
            </w:pPr>
            <w:r>
              <w:rPr>
                <w:rStyle w:val="a5"/>
                <w:sz w:val="22"/>
                <w:szCs w:val="22"/>
                <w:lang w:val="kk-KZ"/>
              </w:rPr>
              <w:t>Міндет:</w:t>
            </w:r>
            <w:r>
              <w:rPr>
                <w:sz w:val="22"/>
                <w:szCs w:val="22"/>
                <w:lang w:val="kk-KZ"/>
              </w:rPr>
              <w:t xml:space="preserve"> Әр бала өз ойынын жинауға жауапты.</w:t>
            </w:r>
          </w:p>
          <w:p w14:paraId="153A584A" w14:textId="77777777" w:rsidR="0043037B" w:rsidRDefault="003B3800">
            <w:pPr>
              <w:pStyle w:val="aa"/>
              <w:spacing w:before="0" w:beforeAutospacing="0" w:after="0" w:afterAutospacing="0"/>
              <w:rPr>
                <w:sz w:val="22"/>
                <w:szCs w:val="22"/>
                <w:lang w:val="kk-KZ"/>
              </w:rPr>
            </w:pPr>
            <w:r>
              <w:rPr>
                <w:rStyle w:val="a5"/>
                <w:sz w:val="22"/>
                <w:szCs w:val="22"/>
                <w:lang w:val="kk-KZ"/>
              </w:rPr>
              <w:t>Орын:</w:t>
            </w:r>
            <w:r>
              <w:rPr>
                <w:sz w:val="22"/>
                <w:szCs w:val="22"/>
                <w:lang w:val="kk-KZ"/>
              </w:rPr>
              <w:t xml:space="preserve"> Дала</w:t>
            </w:r>
          </w:p>
          <w:p w14:paraId="7A59BE76" w14:textId="77777777" w:rsidR="0043037B" w:rsidRDefault="003B3800">
            <w:pPr>
              <w:pStyle w:val="aa"/>
              <w:spacing w:before="0" w:beforeAutospacing="0" w:after="0" w:afterAutospacing="0"/>
              <w:rPr>
                <w:sz w:val="22"/>
                <w:szCs w:val="22"/>
                <w:lang w:val="kk-KZ"/>
              </w:rPr>
            </w:pPr>
            <w:r>
              <w:rPr>
                <w:rStyle w:val="a5"/>
                <w:sz w:val="22"/>
                <w:szCs w:val="22"/>
                <w:lang w:val="kk-KZ"/>
              </w:rPr>
              <w:t>Іс-әрекет:</w:t>
            </w:r>
            <w:r>
              <w:rPr>
                <w:sz w:val="22"/>
                <w:szCs w:val="22"/>
                <w:lang w:val="kk-KZ"/>
              </w:rPr>
              <w:t xml:space="preserve"> «Қардағы лабиринт ойыны» – қарға лабиринт жасап өту.</w:t>
            </w:r>
          </w:p>
          <w:p w14:paraId="5FEC9BD1" w14:textId="77777777" w:rsidR="0043037B" w:rsidRDefault="003B3800">
            <w:pPr>
              <w:pStyle w:val="aa"/>
              <w:spacing w:before="0" w:beforeAutospacing="0" w:after="0" w:afterAutospacing="0"/>
              <w:rPr>
                <w:sz w:val="22"/>
                <w:szCs w:val="22"/>
                <w:lang w:val="kk-KZ"/>
              </w:rPr>
            </w:pPr>
            <w:r>
              <w:rPr>
                <w:rStyle w:val="a5"/>
                <w:sz w:val="22"/>
                <w:szCs w:val="22"/>
                <w:lang w:val="kk-KZ"/>
              </w:rPr>
              <w:t>Еңбекке баулу:</w:t>
            </w:r>
            <w:r>
              <w:rPr>
                <w:sz w:val="22"/>
                <w:szCs w:val="22"/>
                <w:lang w:val="kk-KZ"/>
              </w:rPr>
              <w:t xml:space="preserve"> Қар қалдықтарын жинау.</w:t>
            </w:r>
          </w:p>
          <w:p w14:paraId="132290F2" w14:textId="77777777" w:rsidR="0043037B" w:rsidRDefault="003B3800">
            <w:pPr>
              <w:pStyle w:val="aa"/>
              <w:spacing w:before="0" w:beforeAutospacing="0" w:after="0" w:afterAutospacing="0"/>
              <w:rPr>
                <w:sz w:val="22"/>
                <w:szCs w:val="22"/>
                <w:lang w:val="kk-KZ"/>
              </w:rPr>
            </w:pPr>
            <w:r>
              <w:rPr>
                <w:rStyle w:val="a5"/>
                <w:sz w:val="22"/>
                <w:szCs w:val="22"/>
                <w:lang w:val="kk-KZ"/>
              </w:rPr>
              <w:t>Зерттеу тәжірибесі:</w:t>
            </w:r>
            <w:r>
              <w:rPr>
                <w:sz w:val="22"/>
                <w:szCs w:val="22"/>
                <w:lang w:val="kk-KZ"/>
              </w:rPr>
              <w:t xml:space="preserve"> Лабиринттің күрделілігі қозғалыс жылдамдығына қалай әсер ететінін бақылау.</w:t>
            </w:r>
          </w:p>
          <w:p w14:paraId="301F5C99" w14:textId="77777777" w:rsidR="0043037B" w:rsidRDefault="003B3800">
            <w:pPr>
              <w:pStyle w:val="aa"/>
              <w:spacing w:before="0" w:beforeAutospacing="0" w:after="0" w:afterAutospacing="0"/>
              <w:rPr>
                <w:sz w:val="22"/>
                <w:szCs w:val="22"/>
                <w:lang w:val="kk-KZ"/>
              </w:rPr>
            </w:pPr>
            <w:r>
              <w:rPr>
                <w:rStyle w:val="a5"/>
                <w:sz w:val="22"/>
                <w:szCs w:val="22"/>
                <w:lang w:val="kk-KZ"/>
              </w:rPr>
              <w:t>Қысқы моторикалық ойын:</w:t>
            </w:r>
            <w:r>
              <w:rPr>
                <w:sz w:val="22"/>
                <w:szCs w:val="22"/>
                <w:lang w:val="kk-KZ"/>
              </w:rPr>
              <w:t xml:space="preserve"> «Лабиринт бойымен секіру» – қар үстінде белгіленген жолдан өту.</w:t>
            </w:r>
          </w:p>
          <w:p w14:paraId="3E301467"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hAnsi="Times New Roman" w:cs="Times New Roman"/>
                <w:lang w:val="kk-KZ"/>
              </w:rPr>
              <w:t>.</w:t>
            </w:r>
            <w:r>
              <w:rPr>
                <w:rFonts w:ascii="Times New Roman" w:eastAsia="Times New Roman" w:hAnsi="Times New Roman" w:cs="Times New Roman"/>
                <w:b/>
                <w:bCs/>
                <w:lang w:val="kk-KZ" w:eastAsia="ru-RU"/>
              </w:rPr>
              <w:t xml:space="preserve"> (Экологиялық мәдениет дағдысы Қоршаған әлеммен таныстыру,қауіпсіздік сақтау дағдысы )</w:t>
            </w:r>
          </w:p>
          <w:p w14:paraId="558B7D72" w14:textId="77777777" w:rsidR="0043037B" w:rsidRDefault="0043037B">
            <w:pPr>
              <w:tabs>
                <w:tab w:val="left" w:pos="4536"/>
              </w:tabs>
              <w:spacing w:after="0" w:line="240" w:lineRule="auto"/>
              <w:rPr>
                <w:rFonts w:ascii="Times New Roman" w:eastAsia="Times New Roman" w:hAnsi="Times New Roman" w:cs="Times New Roman"/>
                <w:b/>
                <w:bCs/>
                <w:lang w:val="kk-KZ" w:eastAsia="ru-RU"/>
              </w:rPr>
            </w:pPr>
          </w:p>
        </w:tc>
        <w:tc>
          <w:tcPr>
            <w:tcW w:w="2693" w:type="dxa"/>
          </w:tcPr>
          <w:p w14:paraId="635869EF"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 xml:space="preserve">Серуен </w:t>
            </w:r>
          </w:p>
          <w:p w14:paraId="51E4E8C3"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Картотекасы№13</w:t>
            </w:r>
          </w:p>
          <w:p w14:paraId="55C2731B" w14:textId="77777777" w:rsidR="0043037B" w:rsidRDefault="003B3800">
            <w:pPr>
              <w:pStyle w:val="aa"/>
              <w:spacing w:before="0" w:beforeAutospacing="0" w:after="0" w:afterAutospacing="0"/>
              <w:rPr>
                <w:sz w:val="22"/>
                <w:szCs w:val="22"/>
                <w:lang w:val="kk-KZ"/>
              </w:rPr>
            </w:pPr>
            <w:r>
              <w:rPr>
                <w:rStyle w:val="a5"/>
                <w:sz w:val="22"/>
                <w:szCs w:val="22"/>
                <w:lang w:val="kk-KZ"/>
              </w:rPr>
              <w:t>Міндет:</w:t>
            </w:r>
            <w:r>
              <w:rPr>
                <w:sz w:val="22"/>
                <w:szCs w:val="22"/>
                <w:lang w:val="kk-KZ"/>
              </w:rPr>
              <w:t xml:space="preserve"> Әр бала бір жануар рөлін орындайды.</w:t>
            </w:r>
          </w:p>
          <w:p w14:paraId="1FC6ACBA" w14:textId="77777777" w:rsidR="0043037B" w:rsidRDefault="003B3800">
            <w:pPr>
              <w:pStyle w:val="aa"/>
              <w:spacing w:before="0" w:beforeAutospacing="0" w:after="0" w:afterAutospacing="0"/>
              <w:rPr>
                <w:sz w:val="22"/>
                <w:szCs w:val="22"/>
                <w:lang w:val="kk-KZ"/>
              </w:rPr>
            </w:pPr>
            <w:r>
              <w:rPr>
                <w:rStyle w:val="a5"/>
                <w:sz w:val="22"/>
                <w:szCs w:val="22"/>
                <w:lang w:val="kk-KZ"/>
              </w:rPr>
              <w:t>Орын:</w:t>
            </w:r>
            <w:r>
              <w:rPr>
                <w:sz w:val="22"/>
                <w:szCs w:val="22"/>
                <w:lang w:val="kk-KZ"/>
              </w:rPr>
              <w:t xml:space="preserve"> Бөлме</w:t>
            </w:r>
          </w:p>
          <w:p w14:paraId="23DD0DD9" w14:textId="77777777" w:rsidR="0043037B" w:rsidRDefault="003B3800">
            <w:pPr>
              <w:pStyle w:val="aa"/>
              <w:spacing w:before="0" w:beforeAutospacing="0" w:after="0" w:afterAutospacing="0"/>
              <w:rPr>
                <w:sz w:val="22"/>
                <w:szCs w:val="22"/>
                <w:lang w:val="kk-KZ"/>
              </w:rPr>
            </w:pPr>
            <w:r>
              <w:rPr>
                <w:rStyle w:val="a5"/>
                <w:sz w:val="22"/>
                <w:szCs w:val="22"/>
                <w:lang w:val="kk-KZ"/>
              </w:rPr>
              <w:t>Іс-әрекет:</w:t>
            </w:r>
            <w:r>
              <w:rPr>
                <w:sz w:val="22"/>
                <w:szCs w:val="22"/>
                <w:lang w:val="kk-KZ"/>
              </w:rPr>
              <w:t xml:space="preserve"> «Қысқы жануарлар» – жануар қимылдарын көрсету.</w:t>
            </w:r>
          </w:p>
          <w:p w14:paraId="72691319" w14:textId="77777777" w:rsidR="0043037B" w:rsidRDefault="003B3800">
            <w:pPr>
              <w:pStyle w:val="aa"/>
              <w:spacing w:before="0" w:beforeAutospacing="0" w:after="0" w:afterAutospacing="0"/>
              <w:rPr>
                <w:sz w:val="22"/>
                <w:szCs w:val="22"/>
                <w:lang w:val="kk-KZ"/>
              </w:rPr>
            </w:pPr>
            <w:r>
              <w:rPr>
                <w:rStyle w:val="a5"/>
                <w:sz w:val="22"/>
                <w:szCs w:val="22"/>
                <w:lang w:val="kk-KZ"/>
              </w:rPr>
              <w:t>Еңбекке баулу:</w:t>
            </w:r>
            <w:r>
              <w:rPr>
                <w:sz w:val="22"/>
                <w:szCs w:val="22"/>
                <w:lang w:val="kk-KZ"/>
              </w:rPr>
              <w:t xml:space="preserve"> Көрнекіліктерді жинау.</w:t>
            </w:r>
          </w:p>
          <w:p w14:paraId="440E9B0C" w14:textId="77777777" w:rsidR="0043037B" w:rsidRDefault="003B3800">
            <w:pPr>
              <w:pStyle w:val="aa"/>
              <w:spacing w:before="0" w:beforeAutospacing="0" w:after="0" w:afterAutospacing="0"/>
              <w:rPr>
                <w:sz w:val="22"/>
                <w:szCs w:val="22"/>
                <w:lang w:val="kk-KZ"/>
              </w:rPr>
            </w:pPr>
            <w:r>
              <w:rPr>
                <w:rStyle w:val="a5"/>
                <w:sz w:val="22"/>
                <w:szCs w:val="22"/>
                <w:lang w:val="kk-KZ"/>
              </w:rPr>
              <w:t>Зерттеу тәжірибесі:</w:t>
            </w:r>
            <w:r>
              <w:rPr>
                <w:sz w:val="22"/>
                <w:szCs w:val="22"/>
                <w:lang w:val="kk-KZ"/>
              </w:rPr>
              <w:t xml:space="preserve"> Жануар қимылы мен табиғаттағы қозғалысын салыстыру.</w:t>
            </w:r>
          </w:p>
          <w:p w14:paraId="7F5EE3A9" w14:textId="77777777" w:rsidR="0043037B" w:rsidRDefault="003B3800">
            <w:pPr>
              <w:pStyle w:val="aa"/>
              <w:spacing w:before="0" w:beforeAutospacing="0" w:after="0" w:afterAutospacing="0"/>
              <w:rPr>
                <w:sz w:val="22"/>
                <w:szCs w:val="22"/>
                <w:lang w:val="kk-KZ"/>
              </w:rPr>
            </w:pPr>
            <w:r>
              <w:rPr>
                <w:rStyle w:val="a5"/>
                <w:sz w:val="22"/>
                <w:szCs w:val="22"/>
                <w:lang w:val="kk-KZ"/>
              </w:rPr>
              <w:t>Қысқы моторикалық ойын:</w:t>
            </w:r>
            <w:r>
              <w:rPr>
                <w:sz w:val="22"/>
                <w:szCs w:val="22"/>
                <w:lang w:val="kk-KZ"/>
              </w:rPr>
              <w:t xml:space="preserve"> «Жануар секіруі» – жануар қозғалысын қайталау.</w:t>
            </w:r>
          </w:p>
          <w:p w14:paraId="7650D575"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 Экологиялық мәдениет дағдысы Қоршаған әлеммен таныстыру )</w:t>
            </w:r>
          </w:p>
        </w:tc>
        <w:tc>
          <w:tcPr>
            <w:tcW w:w="2693" w:type="dxa"/>
          </w:tcPr>
          <w:p w14:paraId="1619EE81"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Серуен картотекасы№14</w:t>
            </w:r>
          </w:p>
          <w:p w14:paraId="7BDF8E38" w14:textId="77777777" w:rsidR="0043037B" w:rsidRDefault="003B3800">
            <w:pPr>
              <w:pStyle w:val="aa"/>
              <w:spacing w:before="0" w:beforeAutospacing="0" w:after="0" w:afterAutospacing="0"/>
              <w:rPr>
                <w:sz w:val="22"/>
                <w:szCs w:val="22"/>
                <w:lang w:val="kk-KZ"/>
              </w:rPr>
            </w:pPr>
            <w:r>
              <w:rPr>
                <w:rStyle w:val="a5"/>
                <w:sz w:val="22"/>
                <w:szCs w:val="22"/>
                <w:lang w:val="kk-KZ"/>
              </w:rPr>
              <w:t>Міндет:</w:t>
            </w:r>
            <w:r>
              <w:rPr>
                <w:sz w:val="22"/>
                <w:szCs w:val="22"/>
                <w:lang w:val="kk-KZ"/>
              </w:rPr>
              <w:t xml:space="preserve"> Әр бала бір ағаш немесе бұтақтың күйін бақылау жасайды.</w:t>
            </w:r>
          </w:p>
          <w:p w14:paraId="4A6005DC" w14:textId="77777777" w:rsidR="0043037B" w:rsidRDefault="003B3800">
            <w:pPr>
              <w:pStyle w:val="aa"/>
              <w:spacing w:before="0" w:beforeAutospacing="0" w:after="0" w:afterAutospacing="0"/>
              <w:rPr>
                <w:sz w:val="22"/>
                <w:szCs w:val="22"/>
                <w:lang w:val="kk-KZ"/>
              </w:rPr>
            </w:pPr>
            <w:r>
              <w:rPr>
                <w:rStyle w:val="a5"/>
                <w:sz w:val="22"/>
                <w:szCs w:val="22"/>
                <w:lang w:val="kk-KZ"/>
              </w:rPr>
              <w:t>Орын:</w:t>
            </w:r>
            <w:r>
              <w:rPr>
                <w:sz w:val="22"/>
                <w:szCs w:val="22"/>
                <w:lang w:val="kk-KZ"/>
              </w:rPr>
              <w:t xml:space="preserve"> Дала</w:t>
            </w:r>
          </w:p>
          <w:p w14:paraId="60CDAB27" w14:textId="77777777" w:rsidR="0043037B" w:rsidRDefault="003B3800">
            <w:pPr>
              <w:pStyle w:val="aa"/>
              <w:spacing w:before="0" w:beforeAutospacing="0" w:after="0" w:afterAutospacing="0"/>
              <w:rPr>
                <w:sz w:val="22"/>
                <w:szCs w:val="22"/>
                <w:lang w:val="kk-KZ"/>
              </w:rPr>
            </w:pPr>
            <w:r>
              <w:rPr>
                <w:rStyle w:val="a5"/>
                <w:sz w:val="22"/>
                <w:szCs w:val="22"/>
                <w:lang w:val="kk-KZ"/>
              </w:rPr>
              <w:t>Іс-әрекет:</w:t>
            </w:r>
            <w:r>
              <w:rPr>
                <w:sz w:val="22"/>
                <w:szCs w:val="22"/>
                <w:lang w:val="kk-KZ"/>
              </w:rPr>
              <w:t xml:space="preserve"> Табиғатты бақылау – ағаштар мен бұталар.</w:t>
            </w:r>
          </w:p>
          <w:p w14:paraId="4D2BD607" w14:textId="77777777" w:rsidR="0043037B" w:rsidRDefault="003B3800">
            <w:pPr>
              <w:pStyle w:val="aa"/>
              <w:spacing w:before="0" w:beforeAutospacing="0" w:after="0" w:afterAutospacing="0"/>
              <w:rPr>
                <w:sz w:val="22"/>
                <w:szCs w:val="22"/>
              </w:rPr>
            </w:pPr>
            <w:r>
              <w:rPr>
                <w:rStyle w:val="a5"/>
                <w:sz w:val="22"/>
                <w:szCs w:val="22"/>
              </w:rPr>
              <w:t>Еңбекке баулу:</w:t>
            </w:r>
            <w:r>
              <w:rPr>
                <w:sz w:val="22"/>
                <w:szCs w:val="22"/>
              </w:rPr>
              <w:t xml:space="preserve"> Қоршаған ортаны тазалау.</w:t>
            </w:r>
          </w:p>
          <w:p w14:paraId="25BEA2BC" w14:textId="77777777" w:rsidR="0043037B" w:rsidRDefault="003B3800">
            <w:pPr>
              <w:pStyle w:val="aa"/>
              <w:spacing w:before="0" w:beforeAutospacing="0" w:after="0" w:afterAutospacing="0"/>
              <w:rPr>
                <w:sz w:val="22"/>
                <w:szCs w:val="22"/>
              </w:rPr>
            </w:pPr>
            <w:r>
              <w:rPr>
                <w:rStyle w:val="a5"/>
                <w:sz w:val="22"/>
                <w:szCs w:val="22"/>
              </w:rPr>
              <w:t>Зерттеу тәжірибесі:</w:t>
            </w:r>
            <w:r>
              <w:rPr>
                <w:sz w:val="22"/>
                <w:szCs w:val="22"/>
              </w:rPr>
              <w:t xml:space="preserve"> Қардың бұтаққа салмағын бақылау, әсерін талдау.</w:t>
            </w:r>
          </w:p>
          <w:p w14:paraId="1D75D81F" w14:textId="77777777" w:rsidR="0043037B" w:rsidRDefault="003B3800">
            <w:pPr>
              <w:pStyle w:val="aa"/>
              <w:spacing w:before="0" w:beforeAutospacing="0" w:after="0" w:afterAutospacing="0"/>
              <w:rPr>
                <w:sz w:val="22"/>
                <w:szCs w:val="22"/>
              </w:rPr>
            </w:pPr>
            <w:r>
              <w:rPr>
                <w:rStyle w:val="a5"/>
                <w:sz w:val="22"/>
                <w:szCs w:val="22"/>
              </w:rPr>
              <w:t>Қысқы моторикалық ойын:</w:t>
            </w:r>
            <w:r>
              <w:rPr>
                <w:sz w:val="22"/>
                <w:szCs w:val="22"/>
              </w:rPr>
              <w:t xml:space="preserve"> «Ағаштар арасынан жүгіру» – тепе-теңдікті сақтап жүгіру.</w:t>
            </w:r>
          </w:p>
          <w:p w14:paraId="4CF0DE39"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 xml:space="preserve">Экологиялық мәдениет дағдысы Қоршаған әлеммен таныстыру </w:t>
            </w:r>
          </w:p>
        </w:tc>
        <w:tc>
          <w:tcPr>
            <w:tcW w:w="2835" w:type="dxa"/>
          </w:tcPr>
          <w:p w14:paraId="4F8A1D0D"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 xml:space="preserve">Серуен </w:t>
            </w:r>
          </w:p>
          <w:p w14:paraId="00896E98"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картотекасы№15</w:t>
            </w:r>
          </w:p>
          <w:p w14:paraId="33645BCA" w14:textId="77777777" w:rsidR="0043037B" w:rsidRDefault="003B3800">
            <w:pPr>
              <w:pStyle w:val="aa"/>
              <w:spacing w:before="0" w:beforeAutospacing="0" w:after="0" w:afterAutospacing="0"/>
              <w:rPr>
                <w:sz w:val="22"/>
                <w:szCs w:val="22"/>
                <w:lang w:val="kk-KZ"/>
              </w:rPr>
            </w:pPr>
            <w:r>
              <w:rPr>
                <w:rStyle w:val="a5"/>
                <w:sz w:val="22"/>
                <w:szCs w:val="22"/>
                <w:lang w:val="kk-KZ"/>
              </w:rPr>
              <w:t>Міндет:</w:t>
            </w:r>
            <w:r>
              <w:rPr>
                <w:sz w:val="22"/>
                <w:szCs w:val="22"/>
                <w:lang w:val="kk-KZ"/>
              </w:rPr>
              <w:t xml:space="preserve"> Әр бала пазл бөлігін жинауға жауапты.</w:t>
            </w:r>
          </w:p>
          <w:p w14:paraId="2C22326C" w14:textId="77777777" w:rsidR="0043037B" w:rsidRDefault="003B3800">
            <w:pPr>
              <w:pStyle w:val="aa"/>
              <w:spacing w:before="0" w:beforeAutospacing="0" w:after="0" w:afterAutospacing="0"/>
              <w:rPr>
                <w:sz w:val="22"/>
                <w:szCs w:val="22"/>
              </w:rPr>
            </w:pPr>
            <w:r>
              <w:rPr>
                <w:rStyle w:val="a5"/>
                <w:sz w:val="22"/>
                <w:szCs w:val="22"/>
              </w:rPr>
              <w:t>Орын:</w:t>
            </w:r>
            <w:r>
              <w:rPr>
                <w:sz w:val="22"/>
                <w:szCs w:val="22"/>
              </w:rPr>
              <w:t xml:space="preserve"> Бөлме</w:t>
            </w:r>
          </w:p>
          <w:p w14:paraId="36F516A4" w14:textId="77777777" w:rsidR="0043037B" w:rsidRDefault="003B3800">
            <w:pPr>
              <w:pStyle w:val="aa"/>
              <w:spacing w:before="0" w:beforeAutospacing="0" w:after="0" w:afterAutospacing="0"/>
              <w:rPr>
                <w:sz w:val="22"/>
                <w:szCs w:val="22"/>
              </w:rPr>
            </w:pPr>
            <w:r>
              <w:rPr>
                <w:rStyle w:val="a5"/>
                <w:sz w:val="22"/>
                <w:szCs w:val="22"/>
              </w:rPr>
              <w:t>Іс-әрекет:</w:t>
            </w:r>
            <w:r>
              <w:rPr>
                <w:sz w:val="22"/>
                <w:szCs w:val="22"/>
              </w:rPr>
              <w:t xml:space="preserve"> «Экологиялық конструктор» – пазл немесе конструктор жинау.</w:t>
            </w:r>
          </w:p>
          <w:p w14:paraId="737252A7" w14:textId="77777777" w:rsidR="0043037B" w:rsidRDefault="003B3800">
            <w:pPr>
              <w:pStyle w:val="aa"/>
              <w:spacing w:before="0" w:beforeAutospacing="0" w:after="0" w:afterAutospacing="0"/>
              <w:rPr>
                <w:sz w:val="22"/>
                <w:szCs w:val="22"/>
              </w:rPr>
            </w:pPr>
            <w:r>
              <w:rPr>
                <w:rStyle w:val="a5"/>
                <w:sz w:val="22"/>
                <w:szCs w:val="22"/>
              </w:rPr>
              <w:t>Еңбекке баулу:</w:t>
            </w:r>
            <w:r>
              <w:rPr>
                <w:sz w:val="22"/>
                <w:szCs w:val="22"/>
              </w:rPr>
              <w:t xml:space="preserve"> Құралдарды жинау.</w:t>
            </w:r>
          </w:p>
          <w:p w14:paraId="03D9B454" w14:textId="77777777" w:rsidR="0043037B" w:rsidRDefault="003B3800">
            <w:pPr>
              <w:pStyle w:val="aa"/>
              <w:spacing w:before="0" w:beforeAutospacing="0" w:after="0" w:afterAutospacing="0"/>
              <w:rPr>
                <w:sz w:val="22"/>
                <w:szCs w:val="22"/>
              </w:rPr>
            </w:pPr>
            <w:r>
              <w:rPr>
                <w:rStyle w:val="a5"/>
                <w:sz w:val="22"/>
                <w:szCs w:val="22"/>
              </w:rPr>
              <w:t>Зерттеу тәжірибесі:</w:t>
            </w:r>
            <w:r>
              <w:rPr>
                <w:sz w:val="22"/>
                <w:szCs w:val="22"/>
              </w:rPr>
              <w:t xml:space="preserve"> Пазл бөліктерінің байланысын, комбинациясын бақылау.</w:t>
            </w:r>
          </w:p>
          <w:p w14:paraId="51E79E1B" w14:textId="77777777" w:rsidR="0043037B" w:rsidRDefault="003B3800">
            <w:pPr>
              <w:pStyle w:val="aa"/>
              <w:spacing w:before="0" w:beforeAutospacing="0" w:after="0" w:afterAutospacing="0"/>
              <w:rPr>
                <w:sz w:val="22"/>
                <w:szCs w:val="22"/>
              </w:rPr>
            </w:pPr>
            <w:r>
              <w:rPr>
                <w:rStyle w:val="a5"/>
                <w:sz w:val="22"/>
                <w:szCs w:val="22"/>
              </w:rPr>
              <w:t>Қысқы моторикалық ойын:</w:t>
            </w:r>
            <w:r>
              <w:rPr>
                <w:sz w:val="22"/>
                <w:szCs w:val="22"/>
              </w:rPr>
              <w:t xml:space="preserve"> «Пазл эстафетасы» – бөліктерді белгіленген орынға жеткізу.</w:t>
            </w:r>
          </w:p>
          <w:p w14:paraId="3DA9565D"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(Әңгіме ойын Экологиялық мәдениет дағдысы  Қоршаған әлеммен таныстыру)</w:t>
            </w:r>
          </w:p>
        </w:tc>
      </w:tr>
      <w:tr w:rsidR="0043037B" w14:paraId="0988E44D" w14:textId="77777777">
        <w:trPr>
          <w:trHeight w:val="552"/>
        </w:trPr>
        <w:tc>
          <w:tcPr>
            <w:tcW w:w="2552" w:type="dxa"/>
          </w:tcPr>
          <w:p w14:paraId="04C9A694" w14:textId="77777777" w:rsidR="0043037B" w:rsidRDefault="003B3800">
            <w:pPr>
              <w:pStyle w:val="TableParagraph"/>
              <w:tabs>
                <w:tab w:val="left" w:pos="4536"/>
              </w:tabs>
              <w:rPr>
                <w:b/>
              </w:rPr>
            </w:pPr>
            <w:r>
              <w:rPr>
                <w:b/>
              </w:rPr>
              <w:t>Серуеннен</w:t>
            </w:r>
            <w:r>
              <w:rPr>
                <w:b/>
                <w:spacing w:val="-2"/>
              </w:rPr>
              <w:t xml:space="preserve"> </w:t>
            </w:r>
            <w:r>
              <w:rPr>
                <w:b/>
              </w:rPr>
              <w:t>оралу</w:t>
            </w:r>
          </w:p>
        </w:tc>
        <w:tc>
          <w:tcPr>
            <w:tcW w:w="2552" w:type="dxa"/>
          </w:tcPr>
          <w:p w14:paraId="470832D6"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өзіне қызмет көрсетуге, өздігінен реттілікпен киіну және шешінуді үйрету, киімдерін шкафтарға салуға, , оларды мейірімділікке, бір-біріне көмектесуге баулу</w:t>
            </w:r>
          </w:p>
          <w:p w14:paraId="209328FD"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Өзіне-өзі қызмет ету дағдысын қалыптастыру</w:t>
            </w:r>
          </w:p>
        </w:tc>
        <w:tc>
          <w:tcPr>
            <w:tcW w:w="2835" w:type="dxa"/>
          </w:tcPr>
          <w:p w14:paraId="4898454E"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дербестікке дағдыландыруға, сөздік қорды балалардың киімдерінің, аяқ киімдерінің атауларымен байытуға</w:t>
            </w:r>
          </w:p>
          <w:p w14:paraId="14A7A18C"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Өзіне-өзі қызмет ету дағдысын қалыптастыру</w:t>
            </w:r>
          </w:p>
        </w:tc>
        <w:tc>
          <w:tcPr>
            <w:tcW w:w="2693" w:type="dxa"/>
          </w:tcPr>
          <w:p w14:paraId="7DED3406"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Даладан топқа кірерде балаларды бір бірінің артынан реттілікпен жүруді дағдыландыру Өзіне қызмет көрсетуге, өздігінен реттілікпен шешінуді үйрету</w:t>
            </w:r>
          </w:p>
          <w:p w14:paraId="0FF1C4EA"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Өзіне-өзі қызмет ету дағдысын қалыптастыру</w:t>
            </w:r>
          </w:p>
        </w:tc>
        <w:tc>
          <w:tcPr>
            <w:tcW w:w="2693" w:type="dxa"/>
          </w:tcPr>
          <w:p w14:paraId="491C0CDD" w14:textId="77777777" w:rsidR="0043037B" w:rsidRDefault="003B3800">
            <w:pPr>
              <w:tabs>
                <w:tab w:val="left" w:pos="4536"/>
              </w:tabs>
              <w:spacing w:after="0" w:line="240" w:lineRule="auto"/>
              <w:rPr>
                <w:rFonts w:ascii="Times New Roman" w:eastAsia="Times New Roman" w:hAnsi="Times New Roman" w:cs="Times New Roman"/>
                <w:bCs/>
                <w:lang w:val="kk-KZ" w:eastAsia="ru-RU"/>
              </w:rPr>
            </w:pPr>
            <w:r>
              <w:rPr>
                <w:rFonts w:ascii="Times New Roman" w:eastAsia="Times New Roman" w:hAnsi="Times New Roman" w:cs="Times New Roman"/>
                <w:bCs/>
                <w:lang w:val="kk-KZ" w:eastAsia="ru-RU"/>
              </w:rPr>
              <w:t>Кір киімдерді тәрбиешіге ескертіп ауыстыру , қолдарын көпіршітіп жуу</w:t>
            </w:r>
          </w:p>
          <w:p w14:paraId="54265B8B"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Жеке гигиенаны сақтауға баулу</w:t>
            </w:r>
          </w:p>
        </w:tc>
        <w:tc>
          <w:tcPr>
            <w:tcW w:w="2835" w:type="dxa"/>
          </w:tcPr>
          <w:p w14:paraId="5E92B47E"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өзіне қызмет көрсетуге, өздігінен реттілікпен киіну және шешінуді үйрету, киімдерін шкафтарға салуға, , оларды мейірімділікке, бір-біріне көмектесуге баулу</w:t>
            </w:r>
          </w:p>
          <w:p w14:paraId="3D232D2D"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Еңбекке баулу</w:t>
            </w:r>
          </w:p>
        </w:tc>
      </w:tr>
      <w:tr w:rsidR="0043037B" w:rsidRPr="00552F20" w14:paraId="176D196D" w14:textId="77777777">
        <w:trPr>
          <w:trHeight w:val="552"/>
        </w:trPr>
        <w:tc>
          <w:tcPr>
            <w:tcW w:w="2552" w:type="dxa"/>
          </w:tcPr>
          <w:p w14:paraId="63AB265A" w14:textId="77777777" w:rsidR="0043037B" w:rsidRDefault="003B3800">
            <w:pPr>
              <w:pStyle w:val="TableParagraph"/>
              <w:tabs>
                <w:tab w:val="left" w:pos="4536"/>
              </w:tabs>
              <w:rPr>
                <w:b/>
              </w:rPr>
            </w:pPr>
            <w:r>
              <w:rPr>
                <w:b/>
              </w:rPr>
              <w:t>Түскі</w:t>
            </w:r>
            <w:r>
              <w:rPr>
                <w:b/>
                <w:spacing w:val="-1"/>
              </w:rPr>
              <w:t xml:space="preserve"> </w:t>
            </w:r>
            <w:r>
              <w:rPr>
                <w:b/>
              </w:rPr>
              <w:t>ас</w:t>
            </w:r>
          </w:p>
        </w:tc>
        <w:tc>
          <w:tcPr>
            <w:tcW w:w="2552" w:type="dxa"/>
          </w:tcPr>
          <w:p w14:paraId="37EB365E" w14:textId="77777777" w:rsidR="0043037B" w:rsidRDefault="003B3800">
            <w:pPr>
              <w:tabs>
                <w:tab w:val="left" w:pos="4536"/>
              </w:tabs>
              <w:spacing w:after="0" w:line="240" w:lineRule="auto"/>
              <w:rPr>
                <w:rStyle w:val="a5"/>
                <w:rFonts w:ascii="Times New Roman" w:hAnsi="Times New Roman" w:cs="Times New Roman"/>
                <w:lang w:val="kk-KZ"/>
              </w:rPr>
            </w:pPr>
            <w:r>
              <w:rPr>
                <w:rFonts w:ascii="Times New Roman" w:hAnsi="Times New Roman" w:cs="Times New Roman"/>
                <w:lang w:val="kk-KZ"/>
              </w:rPr>
              <w:t>Балаларды тамақтану алдында қол жуғызу Үстел басында отыру ережесін түсіндіру .</w:t>
            </w:r>
          </w:p>
          <w:p w14:paraId="55918EA9"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Қол шапалақтап, қуанышын көрсетеді.</w:t>
            </w:r>
          </w:p>
          <w:p w14:paraId="4C1AD36B"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b/>
                <w:lang w:val="kk-KZ"/>
              </w:rPr>
              <w:lastRenderedPageBreak/>
              <w:t>(Ас ішу кезіндегі  мәдениетті қалыптастыру )</w:t>
            </w:r>
          </w:p>
        </w:tc>
        <w:tc>
          <w:tcPr>
            <w:tcW w:w="2835" w:type="dxa"/>
          </w:tcPr>
          <w:p w14:paraId="3C2D8A89" w14:textId="77777777" w:rsidR="0043037B" w:rsidRDefault="003B3800">
            <w:pPr>
              <w:tabs>
                <w:tab w:val="left" w:pos="4536"/>
              </w:tabs>
              <w:spacing w:after="0" w:line="240" w:lineRule="auto"/>
              <w:outlineLvl w:val="2"/>
              <w:rPr>
                <w:rFonts w:ascii="Times New Roman" w:hAnsi="Times New Roman" w:cs="Times New Roman"/>
                <w:lang w:val="kk-KZ"/>
              </w:rPr>
            </w:pPr>
            <w:r>
              <w:rPr>
                <w:rFonts w:ascii="Times New Roman" w:hAnsi="Times New Roman" w:cs="Times New Roman"/>
                <w:lang w:val="kk-KZ"/>
              </w:rPr>
              <w:lastRenderedPageBreak/>
              <w:t>Тамақ ішер алдында орындыққа өзі отырады.</w:t>
            </w:r>
            <w:r>
              <w:rPr>
                <w:rFonts w:ascii="Times New Roman" w:hAnsi="Times New Roman" w:cs="Times New Roman"/>
                <w:lang w:val="kk-KZ"/>
              </w:rPr>
              <w:br/>
              <w:t>Бата айтқанда тәрбиешімен бірге «Әумин» дейді.</w:t>
            </w:r>
          </w:p>
          <w:p w14:paraId="3A287B5E" w14:textId="77777777" w:rsidR="0043037B" w:rsidRDefault="003B3800">
            <w:pPr>
              <w:tabs>
                <w:tab w:val="left" w:pos="4536"/>
              </w:tabs>
              <w:spacing w:after="0" w:line="240" w:lineRule="auto"/>
              <w:outlineLvl w:val="2"/>
              <w:rPr>
                <w:rFonts w:ascii="Times New Roman" w:eastAsia="Times New Roman" w:hAnsi="Times New Roman" w:cs="Times New Roman"/>
                <w:b/>
                <w:bCs/>
                <w:lang w:val="kk-KZ" w:eastAsia="ru-RU"/>
              </w:rPr>
            </w:pPr>
            <w:r>
              <w:rPr>
                <w:rFonts w:ascii="Times New Roman" w:hAnsi="Times New Roman" w:cs="Times New Roman"/>
                <w:b/>
                <w:lang w:val="kk-KZ"/>
              </w:rPr>
              <w:lastRenderedPageBreak/>
              <w:t>(Ас ішу кезіндегі  мәдениетті қалыптастыру )</w:t>
            </w:r>
          </w:p>
        </w:tc>
        <w:tc>
          <w:tcPr>
            <w:tcW w:w="2693" w:type="dxa"/>
          </w:tcPr>
          <w:p w14:paraId="3E119792" w14:textId="77777777" w:rsidR="0043037B" w:rsidRDefault="003B3800">
            <w:pPr>
              <w:tabs>
                <w:tab w:val="left" w:pos="4536"/>
              </w:tabs>
              <w:spacing w:after="0" w:line="240" w:lineRule="auto"/>
              <w:rPr>
                <w:rFonts w:ascii="Times New Roman" w:eastAsia="Calibri" w:hAnsi="Times New Roman" w:cs="Times New Roman"/>
                <w:lang w:val="kk-KZ"/>
              </w:rPr>
            </w:pPr>
            <w:r>
              <w:rPr>
                <w:rFonts w:ascii="Times New Roman" w:eastAsia="Times New Roman" w:hAnsi="Times New Roman" w:cs="Times New Roman"/>
                <w:lang w:val="kk-KZ" w:eastAsia="ru-RU"/>
              </w:rPr>
              <w:lastRenderedPageBreak/>
              <w:t>Бала өзі орындықты жылжытып тұру дағдысын, алғыс айтуды үйрету.Сорпа тамақты өз бетінше ішіп, майлық қолдануға көмектесу.</w:t>
            </w:r>
          </w:p>
          <w:p w14:paraId="43F08E63" w14:textId="77777777" w:rsidR="0043037B" w:rsidRDefault="003B3800">
            <w:pPr>
              <w:tabs>
                <w:tab w:val="left" w:pos="4536"/>
              </w:tabs>
              <w:spacing w:after="0" w:line="240" w:lineRule="auto"/>
              <w:rPr>
                <w:rFonts w:ascii="Times New Roman" w:eastAsia="Calibri" w:hAnsi="Times New Roman" w:cs="Times New Roman"/>
                <w:lang w:val="kk-KZ"/>
              </w:rPr>
            </w:pPr>
            <w:r>
              <w:rPr>
                <w:rFonts w:ascii="Times New Roman" w:hAnsi="Times New Roman" w:cs="Times New Roman"/>
                <w:b/>
                <w:lang w:val="kk-KZ"/>
              </w:rPr>
              <w:lastRenderedPageBreak/>
              <w:t>(Ас ішу кезіндегі  мәдениетті қалыптастыру )</w:t>
            </w:r>
          </w:p>
        </w:tc>
        <w:tc>
          <w:tcPr>
            <w:tcW w:w="2693" w:type="dxa"/>
          </w:tcPr>
          <w:p w14:paraId="7E933757"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lastRenderedPageBreak/>
              <w:t>Берілген асты ішіп болғаннан кейін алғыс айтуды үйрету ,ас ішіп болған соң майлық қолдану қажет екенін көрсетіп үйрету.</w:t>
            </w:r>
          </w:p>
          <w:p w14:paraId="70BEFA77"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hAnsi="Times New Roman" w:cs="Times New Roman"/>
                <w:b/>
                <w:lang w:val="kk-KZ"/>
              </w:rPr>
              <w:lastRenderedPageBreak/>
              <w:t>(Ас ішу кезіндегі  мәдениетті қалыптастыру )</w:t>
            </w:r>
          </w:p>
        </w:tc>
        <w:tc>
          <w:tcPr>
            <w:tcW w:w="2835" w:type="dxa"/>
          </w:tcPr>
          <w:p w14:paraId="699B9CCA"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lastRenderedPageBreak/>
              <w:t>Үстелде дұрыс отыру ережесін түсіндіру, берілген Тағамның жағымды түрі, дәм, иісі, пайдасы туралы әңгімелесу</w:t>
            </w:r>
          </w:p>
          <w:p w14:paraId="11DAF170"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hAnsi="Times New Roman" w:cs="Times New Roman"/>
                <w:b/>
                <w:lang w:val="kk-KZ"/>
              </w:rPr>
              <w:lastRenderedPageBreak/>
              <w:t>(Ас ішу кезіндегі  мәдениетті қалыптастыру )</w:t>
            </w:r>
          </w:p>
        </w:tc>
      </w:tr>
      <w:tr w:rsidR="0043037B" w14:paraId="3D093888" w14:textId="77777777">
        <w:trPr>
          <w:trHeight w:val="552"/>
        </w:trPr>
        <w:tc>
          <w:tcPr>
            <w:tcW w:w="2552" w:type="dxa"/>
          </w:tcPr>
          <w:p w14:paraId="4F7525DE" w14:textId="77777777" w:rsidR="0043037B" w:rsidRDefault="003B3800">
            <w:pPr>
              <w:pStyle w:val="TableParagraph"/>
              <w:tabs>
                <w:tab w:val="left" w:pos="4536"/>
              </w:tabs>
              <w:rPr>
                <w:b/>
              </w:rPr>
            </w:pPr>
            <w:r>
              <w:rPr>
                <w:b/>
              </w:rPr>
              <w:lastRenderedPageBreak/>
              <w:t>Күндізгі</w:t>
            </w:r>
            <w:r>
              <w:rPr>
                <w:b/>
                <w:spacing w:val="-3"/>
              </w:rPr>
              <w:t xml:space="preserve"> </w:t>
            </w:r>
            <w:r>
              <w:rPr>
                <w:b/>
              </w:rPr>
              <w:t>ұйқы</w:t>
            </w:r>
          </w:p>
        </w:tc>
        <w:tc>
          <w:tcPr>
            <w:tcW w:w="2552" w:type="dxa"/>
          </w:tcPr>
          <w:p w14:paraId="5C3A831F" w14:textId="77777777" w:rsidR="0043037B" w:rsidRDefault="003B3800">
            <w:pPr>
              <w:tabs>
                <w:tab w:val="left" w:pos="4536"/>
              </w:tabs>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Балалалардың тыныш ұйықтауына жағымды жағдай орнату. Тыныштық сақтау. Жәй музыка қою.</w:t>
            </w:r>
          </w:p>
          <w:p w14:paraId="4BC5356C" w14:textId="77777777" w:rsidR="0043037B" w:rsidRDefault="003B3800">
            <w:pPr>
              <w:tabs>
                <w:tab w:val="left" w:pos="4536"/>
              </w:tabs>
              <w:spacing w:after="0" w:line="240" w:lineRule="auto"/>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(Музыка ән тыңдау дағдысы)</w:t>
            </w:r>
          </w:p>
          <w:p w14:paraId="679F3F0F" w14:textId="77777777" w:rsidR="0043037B" w:rsidRDefault="0043037B">
            <w:pPr>
              <w:tabs>
                <w:tab w:val="left" w:pos="4536"/>
              </w:tabs>
              <w:spacing w:after="0" w:line="240" w:lineRule="auto"/>
              <w:rPr>
                <w:rFonts w:ascii="Times New Roman" w:eastAsia="Times New Roman" w:hAnsi="Times New Roman" w:cs="Times New Roman"/>
                <w:b/>
                <w:bCs/>
                <w:lang w:val="kk-KZ" w:eastAsia="ru-RU"/>
              </w:rPr>
            </w:pPr>
          </w:p>
        </w:tc>
        <w:tc>
          <w:tcPr>
            <w:tcW w:w="2835" w:type="dxa"/>
          </w:tcPr>
          <w:p w14:paraId="6342FF95"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балалар ұйықтайтын бөлмені алдын-ала желдету</w:t>
            </w:r>
          </w:p>
          <w:p w14:paraId="1C53EEDE"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b/>
                <w:bCs/>
                <w:lang w:val="kk-KZ"/>
              </w:rPr>
              <w:t>Бауырсақ</w:t>
            </w:r>
          </w:p>
          <w:p w14:paraId="5AFF782A"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 xml:space="preserve">ертегісін </w:t>
            </w:r>
          </w:p>
          <w:p w14:paraId="15B1C1F8" w14:textId="77777777" w:rsidR="0043037B" w:rsidRDefault="003B3800">
            <w:pPr>
              <w:tabs>
                <w:tab w:val="left" w:pos="4536"/>
              </w:tabs>
              <w:spacing w:after="0" w:line="240" w:lineRule="auto"/>
              <w:rPr>
                <w:rFonts w:ascii="Times New Roman" w:hAnsi="Times New Roman" w:cs="Times New Roman"/>
                <w:lang w:val="kk-KZ"/>
              </w:rPr>
            </w:pPr>
            <w:r>
              <w:rPr>
                <w:rFonts w:ascii="Times New Roman" w:eastAsia="Calibri" w:hAnsi="Times New Roman" w:cs="Times New Roman"/>
                <w:lang w:val="kk-KZ"/>
              </w:rPr>
              <w:t>айту</w:t>
            </w:r>
            <w:r>
              <w:rPr>
                <w:rFonts w:ascii="Times New Roman" w:eastAsia="Times New Roman" w:hAnsi="Times New Roman" w:cs="Times New Roman"/>
                <w:lang w:val="kk-KZ" w:eastAsia="ru-RU"/>
              </w:rPr>
              <w:t xml:space="preserve"> Жағымды музыка әуенімен балаларды ұйықтату</w:t>
            </w:r>
          </w:p>
          <w:p w14:paraId="5F6B1159"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hAnsi="Times New Roman" w:cs="Times New Roman"/>
                <w:b/>
                <w:lang w:val="kk-KZ"/>
              </w:rPr>
              <w:t>(Көркем әдебиет)</w:t>
            </w:r>
          </w:p>
        </w:tc>
        <w:tc>
          <w:tcPr>
            <w:tcW w:w="2693" w:type="dxa"/>
          </w:tcPr>
          <w:p w14:paraId="29855D66" w14:textId="77777777" w:rsidR="0043037B" w:rsidRDefault="003B3800">
            <w:pPr>
              <w:pStyle w:val="aa"/>
              <w:spacing w:before="0" w:beforeAutospacing="0" w:after="0" w:afterAutospacing="0"/>
              <w:rPr>
                <w:sz w:val="22"/>
                <w:szCs w:val="22"/>
                <w:lang w:val="kk-KZ"/>
              </w:rPr>
            </w:pPr>
            <w:r>
              <w:rPr>
                <w:sz w:val="22"/>
                <w:szCs w:val="22"/>
                <w:lang w:val="kk-KZ"/>
              </w:rPr>
              <w:t>Қолдарын жуып, ұйқыға дайындалады. Киімдерін шешіп, өз төсегіне жатады. Тыныштық сақтап, тәрбиеші әңгімесін тыңдайды немесе баяу әуенге құлақ қояды</w:t>
            </w:r>
          </w:p>
          <w:p w14:paraId="7C5CD244" w14:textId="77777777" w:rsidR="0043037B" w:rsidRDefault="0043037B">
            <w:pPr>
              <w:tabs>
                <w:tab w:val="left" w:pos="1701"/>
                <w:tab w:val="left" w:pos="4536"/>
              </w:tabs>
              <w:autoSpaceDE w:val="0"/>
              <w:autoSpaceDN w:val="0"/>
              <w:adjustRightInd w:val="0"/>
              <w:spacing w:after="0" w:line="240" w:lineRule="auto"/>
              <w:rPr>
                <w:rFonts w:ascii="Times New Roman" w:eastAsia="Calibri" w:hAnsi="Times New Roman" w:cs="Times New Roman"/>
                <w:lang w:val="kk-KZ"/>
              </w:rPr>
            </w:pPr>
          </w:p>
        </w:tc>
        <w:tc>
          <w:tcPr>
            <w:tcW w:w="2693" w:type="dxa"/>
          </w:tcPr>
          <w:p w14:paraId="0FFB6E19"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балалар ұйықтайтын бөлмені алдын-ала желдету</w:t>
            </w:r>
          </w:p>
          <w:p w14:paraId="3BBB5E12" w14:textId="77777777" w:rsidR="0043037B" w:rsidRDefault="003B3800">
            <w:pPr>
              <w:tabs>
                <w:tab w:val="left" w:pos="4536"/>
              </w:tabs>
              <w:spacing w:after="0" w:line="240" w:lineRule="auto"/>
              <w:rPr>
                <w:rFonts w:ascii="Times New Roman" w:hAnsi="Times New Roman" w:cs="Times New Roman"/>
                <w:b/>
                <w:lang w:val="kk-KZ"/>
              </w:rPr>
            </w:pPr>
            <w:r>
              <w:rPr>
                <w:rFonts w:ascii="Times New Roman" w:hAnsi="Times New Roman" w:cs="Times New Roman"/>
                <w:b/>
                <w:lang w:val="kk-KZ"/>
              </w:rPr>
              <w:t xml:space="preserve">Бесік жырын айту </w:t>
            </w:r>
          </w:p>
          <w:p w14:paraId="1E1499BB"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(Көркем әдебиет ,Салт-дәстүр мәдениетін дамыту)</w:t>
            </w:r>
          </w:p>
        </w:tc>
        <w:tc>
          <w:tcPr>
            <w:tcW w:w="2835" w:type="dxa"/>
          </w:tcPr>
          <w:p w14:paraId="175A4F76"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ұйықтар алдында балаларға кітап оқу</w:t>
            </w:r>
          </w:p>
          <w:p w14:paraId="7EA72201" w14:textId="77777777" w:rsidR="0043037B" w:rsidRDefault="003B3800">
            <w:pPr>
              <w:tabs>
                <w:tab w:val="left" w:pos="4536"/>
                <w:tab w:val="left" w:pos="9498"/>
              </w:tabs>
              <w:spacing w:after="0" w:line="240" w:lineRule="auto"/>
              <w:rPr>
                <w:rFonts w:ascii="Times New Roman" w:hAnsi="Times New Roman" w:cs="Times New Roman"/>
                <w:lang w:val="kk-KZ"/>
              </w:rPr>
            </w:pPr>
            <w:r>
              <w:rPr>
                <w:rFonts w:ascii="Times New Roman" w:hAnsi="Times New Roman" w:cs="Times New Roman"/>
                <w:b/>
                <w:bCs/>
                <w:lang w:val="kk-KZ"/>
              </w:rPr>
              <w:t>Торғай мен тышқан</w:t>
            </w:r>
          </w:p>
          <w:p w14:paraId="6CD06CC8"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ертегісін  айту</w:t>
            </w:r>
          </w:p>
          <w:p w14:paraId="12EA2E91"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hAnsi="Times New Roman" w:cs="Times New Roman"/>
                <w:b/>
                <w:lang w:val="kk-KZ"/>
              </w:rPr>
              <w:t>(Көркем әдебиет)</w:t>
            </w:r>
          </w:p>
        </w:tc>
      </w:tr>
      <w:tr w:rsidR="0043037B" w14:paraId="5F441749" w14:textId="77777777">
        <w:trPr>
          <w:trHeight w:val="552"/>
        </w:trPr>
        <w:tc>
          <w:tcPr>
            <w:tcW w:w="2552" w:type="dxa"/>
          </w:tcPr>
          <w:p w14:paraId="25CA9AAA" w14:textId="77777777" w:rsidR="0043037B" w:rsidRDefault="003B3800">
            <w:pPr>
              <w:pStyle w:val="TableParagraph"/>
              <w:tabs>
                <w:tab w:val="left" w:pos="4536"/>
              </w:tabs>
              <w:rPr>
                <w:b/>
              </w:rPr>
            </w:pPr>
            <w:r>
              <w:rPr>
                <w:b/>
              </w:rPr>
              <w:t>Біртіндеп ұйқыдан</w:t>
            </w:r>
            <w:r>
              <w:rPr>
                <w:b/>
                <w:spacing w:val="-57"/>
              </w:rPr>
              <w:t xml:space="preserve"> </w:t>
            </w:r>
            <w:r>
              <w:rPr>
                <w:b/>
              </w:rPr>
              <w:t>ояту,</w:t>
            </w:r>
          </w:p>
          <w:p w14:paraId="689C3CC1" w14:textId="77777777" w:rsidR="0043037B" w:rsidRDefault="003B3800">
            <w:pPr>
              <w:pStyle w:val="TableParagraph"/>
              <w:tabs>
                <w:tab w:val="left" w:pos="4536"/>
              </w:tabs>
              <w:rPr>
                <w:b/>
              </w:rPr>
            </w:pPr>
            <w:r>
              <w:rPr>
                <w:b/>
              </w:rPr>
              <w:t>сауықтыру</w:t>
            </w:r>
            <w:r>
              <w:rPr>
                <w:b/>
                <w:spacing w:val="-5"/>
              </w:rPr>
              <w:t xml:space="preserve"> </w:t>
            </w:r>
            <w:r>
              <w:rPr>
                <w:b/>
              </w:rPr>
              <w:t>шаралары</w:t>
            </w:r>
          </w:p>
        </w:tc>
        <w:tc>
          <w:tcPr>
            <w:tcW w:w="2552" w:type="dxa"/>
          </w:tcPr>
          <w:p w14:paraId="4CD39F84" w14:textId="77777777" w:rsidR="0043037B" w:rsidRDefault="003B3800">
            <w:pPr>
              <w:tabs>
                <w:tab w:val="left" w:pos="4536"/>
              </w:tabs>
              <w:spacing w:after="0" w:line="240" w:lineRule="auto"/>
              <w:rPr>
                <w:rFonts w:ascii="Times New Roman" w:hAnsi="Times New Roman" w:cs="Times New Roman"/>
                <w:b/>
                <w:lang w:val="kk-KZ"/>
              </w:rPr>
            </w:pPr>
            <w:r>
              <w:rPr>
                <w:rFonts w:ascii="Times New Roman" w:hAnsi="Times New Roman" w:cs="Times New Roman"/>
                <w:lang w:val="kk-KZ"/>
              </w:rPr>
              <w:t xml:space="preserve">Жалпақ табандылықтың алдын алу мақсатында </w:t>
            </w:r>
            <w:r>
              <w:rPr>
                <w:rFonts w:ascii="Times New Roman" w:hAnsi="Times New Roman" w:cs="Times New Roman"/>
                <w:b/>
                <w:lang w:val="kk-KZ"/>
              </w:rPr>
              <w:t>«Денсаулық жолдарымен жүргізу »</w:t>
            </w:r>
          </w:p>
          <w:p w14:paraId="6D9B57E7"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hAnsi="Times New Roman" w:cs="Times New Roman"/>
                <w:b/>
                <w:lang w:val="kk-KZ"/>
              </w:rPr>
              <w:t>Жұмсақ және қатты жолдар</w:t>
            </w:r>
          </w:p>
        </w:tc>
        <w:tc>
          <w:tcPr>
            <w:tcW w:w="2835" w:type="dxa"/>
          </w:tcPr>
          <w:p w14:paraId="7B8827A9" w14:textId="77777777" w:rsidR="0043037B" w:rsidRDefault="003B3800">
            <w:pPr>
              <w:tabs>
                <w:tab w:val="left" w:pos="4536"/>
              </w:tabs>
              <w:spacing w:after="0" w:line="240" w:lineRule="auto"/>
              <w:rPr>
                <w:rFonts w:ascii="Times New Roman" w:hAnsi="Times New Roman" w:cs="Times New Roman"/>
                <w:b/>
                <w:lang w:val="kk-KZ"/>
              </w:rPr>
            </w:pPr>
            <w:r>
              <w:rPr>
                <w:rFonts w:ascii="Times New Roman" w:hAnsi="Times New Roman" w:cs="Times New Roman"/>
                <w:lang w:val="kk-KZ"/>
              </w:rPr>
              <w:t>Құстардың шырылын еліктейтін дыбыстар немесе табиғи музыка қосу. Бала оянғаннан кейін, төсекте отырып, жеңіл созылу жаттығуларын жасау.</w:t>
            </w:r>
          </w:p>
          <w:p w14:paraId="31666A38" w14:textId="77777777" w:rsidR="0043037B" w:rsidRDefault="003B3800">
            <w:pPr>
              <w:tabs>
                <w:tab w:val="left" w:pos="4536"/>
              </w:tabs>
              <w:spacing w:after="0" w:line="240" w:lineRule="auto"/>
              <w:rPr>
                <w:rFonts w:ascii="Times New Roman" w:hAnsi="Times New Roman" w:cs="Times New Roman"/>
                <w:b/>
                <w:lang w:val="kk-KZ"/>
              </w:rPr>
            </w:pPr>
            <w:r>
              <w:rPr>
                <w:rFonts w:ascii="Times New Roman" w:hAnsi="Times New Roman" w:cs="Times New Roman"/>
                <w:b/>
                <w:lang w:val="kk-KZ"/>
              </w:rPr>
              <w:t>«Денсаулық жолдарымен жүргізу »</w:t>
            </w:r>
          </w:p>
          <w:p w14:paraId="4105A881"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hAnsi="Times New Roman" w:cs="Times New Roman"/>
                <w:b/>
                <w:lang w:val="kk-KZ"/>
              </w:rPr>
              <w:t>Жұмсақ және қатты жолдар</w:t>
            </w:r>
          </w:p>
        </w:tc>
        <w:tc>
          <w:tcPr>
            <w:tcW w:w="2693" w:type="dxa"/>
          </w:tcPr>
          <w:p w14:paraId="111E459E"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Балалармен бірге терең тыныс алу және дем шығару жаттығуларын жасау</w:t>
            </w:r>
          </w:p>
          <w:p w14:paraId="51616F53" w14:textId="77777777" w:rsidR="0043037B" w:rsidRDefault="003B3800">
            <w:pPr>
              <w:tabs>
                <w:tab w:val="left" w:pos="4536"/>
              </w:tabs>
              <w:spacing w:after="0" w:line="240" w:lineRule="auto"/>
              <w:rPr>
                <w:rFonts w:ascii="Times New Roman" w:eastAsia="Times New Roman" w:hAnsi="Times New Roman" w:cs="Times New Roman"/>
                <w:bCs/>
                <w:lang w:val="kk-KZ" w:eastAsia="ru-RU"/>
              </w:rPr>
            </w:pPr>
            <w:r>
              <w:rPr>
                <w:rFonts w:ascii="Times New Roman" w:eastAsia="Times New Roman" w:hAnsi="Times New Roman" w:cs="Times New Roman"/>
                <w:bCs/>
                <w:lang w:val="kk-KZ" w:eastAsia="ru-RU"/>
              </w:rPr>
              <w:t xml:space="preserve"> </w:t>
            </w:r>
            <w:r>
              <w:rPr>
                <w:rFonts w:ascii="Times New Roman" w:hAnsi="Times New Roman" w:cs="Times New Roman"/>
                <w:lang w:val="kk-KZ"/>
              </w:rPr>
              <w:t xml:space="preserve"> Табанмен жеңіл айналмалы қозғалыстар жасау. Массаж элементі ретінде дөңгелек тастар, түйірші резеңке, массаж доптары қолдану</w:t>
            </w:r>
          </w:p>
        </w:tc>
        <w:tc>
          <w:tcPr>
            <w:tcW w:w="2693" w:type="dxa"/>
          </w:tcPr>
          <w:p w14:paraId="21F8B472"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Жағымды музыкамен біртіндеп ояту; - қолдар мен аяқтарды керу, созу, көтеріп, түсіруге жаттығулар,Көз жаттығуларын жасау</w:t>
            </w:r>
          </w:p>
          <w:p w14:paraId="5D2F4577" w14:textId="77777777" w:rsidR="0043037B" w:rsidRDefault="003B3800">
            <w:pPr>
              <w:tabs>
                <w:tab w:val="left" w:pos="4536"/>
              </w:tabs>
              <w:spacing w:after="0" w:line="240" w:lineRule="auto"/>
              <w:rPr>
                <w:rFonts w:ascii="Times New Roman" w:hAnsi="Times New Roman" w:cs="Times New Roman"/>
                <w:b/>
                <w:lang w:val="kk-KZ"/>
              </w:rPr>
            </w:pPr>
            <w:r>
              <w:rPr>
                <w:rFonts w:ascii="Times New Roman" w:hAnsi="Times New Roman" w:cs="Times New Roman"/>
                <w:b/>
                <w:lang w:val="kk-KZ"/>
              </w:rPr>
              <w:t>«Денсаулық жолдарымен жүргізу »</w:t>
            </w:r>
          </w:p>
          <w:p w14:paraId="7988CE14" w14:textId="77777777" w:rsidR="0043037B" w:rsidRDefault="003B3800">
            <w:pPr>
              <w:tabs>
                <w:tab w:val="left" w:pos="4536"/>
              </w:tabs>
              <w:spacing w:after="0" w:line="240" w:lineRule="auto"/>
              <w:rPr>
                <w:rFonts w:ascii="Times New Roman" w:hAnsi="Times New Roman" w:cs="Times New Roman"/>
                <w:b/>
                <w:lang w:val="kk-KZ"/>
              </w:rPr>
            </w:pPr>
            <w:r>
              <w:rPr>
                <w:rFonts w:ascii="Times New Roman" w:hAnsi="Times New Roman" w:cs="Times New Roman"/>
                <w:b/>
                <w:lang w:val="kk-KZ"/>
              </w:rPr>
              <w:t>Түйіршікті, усақ және ірі моншақты жолдар</w:t>
            </w:r>
          </w:p>
          <w:p w14:paraId="1056CC08" w14:textId="77777777" w:rsidR="0043037B" w:rsidRDefault="0043037B">
            <w:pPr>
              <w:tabs>
                <w:tab w:val="left" w:pos="4536"/>
              </w:tabs>
              <w:spacing w:after="0" w:line="240" w:lineRule="auto"/>
              <w:rPr>
                <w:rFonts w:ascii="Times New Roman" w:eastAsia="Times New Roman" w:hAnsi="Times New Roman" w:cs="Times New Roman"/>
                <w:b/>
                <w:bCs/>
                <w:lang w:val="kk-KZ" w:eastAsia="ru-RU"/>
              </w:rPr>
            </w:pPr>
          </w:p>
        </w:tc>
        <w:tc>
          <w:tcPr>
            <w:tcW w:w="2835" w:type="dxa"/>
          </w:tcPr>
          <w:p w14:paraId="6CDDFEA2" w14:textId="77777777" w:rsidR="0043037B" w:rsidRDefault="003B3800">
            <w:pPr>
              <w:tabs>
                <w:tab w:val="left" w:pos="4536"/>
              </w:tabs>
              <w:spacing w:after="0" w:line="240" w:lineRule="auto"/>
              <w:rPr>
                <w:rFonts w:ascii="Times New Roman" w:hAnsi="Times New Roman" w:cs="Times New Roman"/>
                <w:b/>
                <w:lang w:val="kk-KZ"/>
              </w:rPr>
            </w:pPr>
            <w:r>
              <w:rPr>
                <w:rFonts w:ascii="Times New Roman" w:hAnsi="Times New Roman" w:cs="Times New Roman"/>
                <w:lang w:val="kk-KZ"/>
              </w:rPr>
              <w:t xml:space="preserve">Жалпақ табандылықтың алдын алу мақсатында </w:t>
            </w:r>
            <w:r>
              <w:rPr>
                <w:rFonts w:ascii="Times New Roman" w:hAnsi="Times New Roman" w:cs="Times New Roman"/>
                <w:b/>
                <w:lang w:val="kk-KZ"/>
              </w:rPr>
              <w:t>«Денсаулық жолдарымен жүргізу »</w:t>
            </w:r>
          </w:p>
          <w:p w14:paraId="1B7E81BE"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hAnsi="Times New Roman" w:cs="Times New Roman"/>
                <w:b/>
                <w:lang w:val="kk-KZ"/>
              </w:rPr>
              <w:t>Жұмсақ және қатты жолдар</w:t>
            </w:r>
          </w:p>
        </w:tc>
      </w:tr>
      <w:tr w:rsidR="0043037B" w:rsidRPr="00552F20" w14:paraId="13D0991D" w14:textId="77777777">
        <w:trPr>
          <w:trHeight w:val="552"/>
        </w:trPr>
        <w:tc>
          <w:tcPr>
            <w:tcW w:w="2552" w:type="dxa"/>
          </w:tcPr>
          <w:p w14:paraId="523E2D60" w14:textId="77777777" w:rsidR="0043037B" w:rsidRDefault="003B3800">
            <w:pPr>
              <w:pStyle w:val="TableParagraph"/>
              <w:tabs>
                <w:tab w:val="left" w:pos="4536"/>
              </w:tabs>
              <w:rPr>
                <w:b/>
              </w:rPr>
            </w:pPr>
            <w:r>
              <w:rPr>
                <w:b/>
              </w:rPr>
              <w:t>Бесін</w:t>
            </w:r>
            <w:r>
              <w:rPr>
                <w:b/>
                <w:spacing w:val="-2"/>
              </w:rPr>
              <w:t xml:space="preserve"> </w:t>
            </w:r>
            <w:r>
              <w:rPr>
                <w:b/>
              </w:rPr>
              <w:t>ас</w:t>
            </w:r>
          </w:p>
        </w:tc>
        <w:tc>
          <w:tcPr>
            <w:tcW w:w="2552" w:type="dxa"/>
          </w:tcPr>
          <w:p w14:paraId="365F9E42" w14:textId="77777777" w:rsidR="0043037B" w:rsidRDefault="003B3800">
            <w:pPr>
              <w:tabs>
                <w:tab w:val="left" w:pos="4536"/>
              </w:tabs>
              <w:autoSpaceDE w:val="0"/>
              <w:autoSpaceDN w:val="0"/>
              <w:adjustRightInd w:val="0"/>
              <w:spacing w:after="0" w:line="240" w:lineRule="auto"/>
              <w:rPr>
                <w:rFonts w:ascii="Times New Roman" w:eastAsia="Calibri" w:hAnsi="Times New Roman" w:cs="Times New Roman"/>
                <w:b/>
                <w:lang w:val="kk-KZ"/>
              </w:rPr>
            </w:pPr>
            <w:r>
              <w:rPr>
                <w:rFonts w:ascii="Times New Roman" w:eastAsia="Times New Roman" w:hAnsi="Times New Roman" w:cs="Times New Roman"/>
                <w:lang w:val="kk-KZ" w:eastAsia="ru-RU"/>
              </w:rPr>
              <w:t xml:space="preserve">Балаларды тамақтанар алдында қол жууға үйрету. Әр баланың өз орамалдарымен қолды сүртуін талап ету. </w:t>
            </w:r>
          </w:p>
          <w:p w14:paraId="0D47106A" w14:textId="77777777" w:rsidR="0043037B" w:rsidRDefault="003B3800">
            <w:pPr>
              <w:tabs>
                <w:tab w:val="left" w:pos="4536"/>
              </w:tabs>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Балаларды қасықпен тамақ жеуге, майды нанға жағуға үйрету.</w:t>
            </w:r>
          </w:p>
          <w:p w14:paraId="7A4D5C17" w14:textId="77777777" w:rsidR="0043037B" w:rsidRDefault="003B3800">
            <w:pPr>
              <w:tabs>
                <w:tab w:val="left" w:pos="4536"/>
              </w:tabs>
              <w:spacing w:after="0" w:line="240" w:lineRule="auto"/>
              <w:rPr>
                <w:rFonts w:ascii="Times New Roman" w:eastAsia="Calibri" w:hAnsi="Times New Roman" w:cs="Times New Roman"/>
                <w:b/>
                <w:lang w:val="kk-KZ"/>
              </w:rPr>
            </w:pPr>
            <w:r>
              <w:rPr>
                <w:rFonts w:ascii="Times New Roman" w:eastAsia="Times New Roman" w:hAnsi="Times New Roman" w:cs="Times New Roman"/>
                <w:lang w:val="kk-KZ" w:eastAsia="ru-RU"/>
              </w:rPr>
              <w:t>Әр бала өз ыдысын дұрыс пайдалануды үйренеді.</w:t>
            </w:r>
          </w:p>
          <w:p w14:paraId="04D2D74B" w14:textId="77777777" w:rsidR="0043037B" w:rsidRDefault="003B3800">
            <w:pPr>
              <w:tabs>
                <w:tab w:val="left" w:pos="4536"/>
              </w:tabs>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rPr>
              <w:t>(мәдени-гигиеналық дағдылар, өзіне-өзі қызмет ету)</w:t>
            </w:r>
          </w:p>
        </w:tc>
        <w:tc>
          <w:tcPr>
            <w:tcW w:w="2835" w:type="dxa"/>
          </w:tcPr>
          <w:p w14:paraId="279A1251" w14:textId="77777777" w:rsidR="0043037B" w:rsidRDefault="003B3800">
            <w:pPr>
              <w:tabs>
                <w:tab w:val="left" w:pos="4536"/>
              </w:tabs>
              <w:autoSpaceDE w:val="0"/>
              <w:autoSpaceDN w:val="0"/>
              <w:adjustRightInd w:val="0"/>
              <w:spacing w:after="0" w:line="240" w:lineRule="auto"/>
              <w:rPr>
                <w:rFonts w:ascii="Times New Roman" w:eastAsia="Calibri" w:hAnsi="Times New Roman" w:cs="Times New Roman"/>
                <w:b/>
                <w:lang w:val="kk-KZ"/>
              </w:rPr>
            </w:pPr>
            <w:r>
              <w:rPr>
                <w:rFonts w:ascii="Times New Roman" w:eastAsia="Times New Roman" w:hAnsi="Times New Roman" w:cs="Times New Roman"/>
                <w:lang w:val="kk-KZ" w:eastAsia="ru-RU"/>
              </w:rPr>
              <w:t xml:space="preserve">Балаларды тамақтанар алдында қол жууға үйрету. Әр баланың өз орамалдарымен қолды сүртуін талап ету. </w:t>
            </w:r>
          </w:p>
          <w:p w14:paraId="5CBD7E7F" w14:textId="77777777" w:rsidR="0043037B" w:rsidRDefault="003B3800">
            <w:pPr>
              <w:tabs>
                <w:tab w:val="left" w:pos="4536"/>
              </w:tabs>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Балаларға үстелдегі тағамдарды атап, олардың түр-түсін, пішінін және дәмін сипаттау.</w:t>
            </w:r>
          </w:p>
          <w:p w14:paraId="6CAABC81" w14:textId="77777777" w:rsidR="0043037B" w:rsidRDefault="003B3800">
            <w:pPr>
              <w:tabs>
                <w:tab w:val="left" w:pos="4536"/>
              </w:tabs>
              <w:spacing w:after="0" w:line="240" w:lineRule="auto"/>
              <w:rPr>
                <w:rFonts w:ascii="Times New Roman" w:eastAsia="Calibri" w:hAnsi="Times New Roman" w:cs="Times New Roman"/>
                <w:b/>
                <w:lang w:val="kk-KZ"/>
              </w:rPr>
            </w:pPr>
            <w:r>
              <w:rPr>
                <w:rFonts w:ascii="Times New Roman" w:eastAsia="Times New Roman" w:hAnsi="Times New Roman" w:cs="Times New Roman"/>
                <w:b/>
                <w:bCs/>
                <w:lang w:val="kk-KZ"/>
              </w:rPr>
              <w:t>(мәдени-гигиеналық дағдылар, өзіне-өзі қызмет ету)</w:t>
            </w:r>
          </w:p>
        </w:tc>
        <w:tc>
          <w:tcPr>
            <w:tcW w:w="2693" w:type="dxa"/>
          </w:tcPr>
          <w:p w14:paraId="6D0E900E" w14:textId="77777777" w:rsidR="0043037B" w:rsidRDefault="003B3800">
            <w:pPr>
              <w:tabs>
                <w:tab w:val="left" w:pos="4536"/>
              </w:tabs>
              <w:spacing w:after="0" w:line="240" w:lineRule="auto"/>
              <w:rPr>
                <w:rFonts w:ascii="Times New Roman" w:eastAsia="Times New Roman" w:hAnsi="Times New Roman" w:cs="Times New Roman"/>
                <w:bCs/>
                <w:lang w:val="kk-KZ" w:eastAsia="ru-RU"/>
              </w:rPr>
            </w:pPr>
            <w:r>
              <w:rPr>
                <w:rFonts w:ascii="Times New Roman" w:eastAsia="Times New Roman" w:hAnsi="Times New Roman" w:cs="Times New Roman"/>
                <w:bCs/>
                <w:lang w:val="kk-KZ" w:eastAsia="ru-RU"/>
              </w:rPr>
              <w:t>Балаларды дұрыс отыруын түсіндіру,Қасық шанышқыны дұрыс пайдалануды үйрету</w:t>
            </w:r>
          </w:p>
          <w:p w14:paraId="62B95834"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hAnsi="Times New Roman" w:cs="Times New Roman"/>
                <w:b/>
                <w:lang w:val="kk-KZ"/>
              </w:rPr>
              <w:t>(Ас ішу кезіндегі  мәдениетті қалыптастыру )</w:t>
            </w:r>
          </w:p>
        </w:tc>
        <w:tc>
          <w:tcPr>
            <w:tcW w:w="2693" w:type="dxa"/>
          </w:tcPr>
          <w:p w14:paraId="7B79AB1D" w14:textId="77777777" w:rsidR="0043037B" w:rsidRDefault="003B3800">
            <w:pPr>
              <w:tabs>
                <w:tab w:val="left" w:pos="4536"/>
              </w:tabs>
              <w:autoSpaceDE w:val="0"/>
              <w:autoSpaceDN w:val="0"/>
              <w:adjustRightInd w:val="0"/>
              <w:spacing w:after="0" w:line="240" w:lineRule="auto"/>
              <w:rPr>
                <w:rFonts w:ascii="Times New Roman" w:eastAsia="Calibri" w:hAnsi="Times New Roman" w:cs="Times New Roman"/>
                <w:b/>
                <w:lang w:val="kk-KZ"/>
              </w:rPr>
            </w:pPr>
            <w:r>
              <w:rPr>
                <w:rFonts w:ascii="Times New Roman" w:eastAsia="Times New Roman" w:hAnsi="Times New Roman" w:cs="Times New Roman"/>
                <w:lang w:val="kk-KZ" w:eastAsia="ru-RU"/>
              </w:rPr>
              <w:t xml:space="preserve">Балаларды тамақтанар алдында қол жууға үйрету. Әр баланың өз орамалдарымен қолды сүртуін талап ету. </w:t>
            </w:r>
          </w:p>
          <w:p w14:paraId="05A66AC7" w14:textId="77777777" w:rsidR="0043037B" w:rsidRDefault="003B3800">
            <w:pPr>
              <w:tabs>
                <w:tab w:val="left" w:pos="4536"/>
              </w:tabs>
              <w:spacing w:after="0" w:line="240" w:lineRule="auto"/>
              <w:rPr>
                <w:rFonts w:ascii="Times New Roman" w:eastAsia="Calibri" w:hAnsi="Times New Roman" w:cs="Times New Roman"/>
                <w:lang w:val="kk-KZ"/>
              </w:rPr>
            </w:pPr>
            <w:r>
              <w:rPr>
                <w:rFonts w:ascii="Times New Roman" w:eastAsia="Times New Roman" w:hAnsi="Times New Roman" w:cs="Times New Roman"/>
                <w:lang w:val="kk-KZ" w:eastAsia="ru-RU"/>
              </w:rPr>
              <w:t>Балаларға:Ас ішкеннен кейін алғыс айтуға үйрету ("Рақмет").</w:t>
            </w:r>
          </w:p>
          <w:p w14:paraId="5C5B15DB" w14:textId="77777777" w:rsidR="0043037B" w:rsidRDefault="003B3800">
            <w:pPr>
              <w:tabs>
                <w:tab w:val="left" w:pos="4536"/>
              </w:tabs>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Тамақтан соң қолын сүрту және ыдысын жинастыруға көмектесу.</w:t>
            </w:r>
          </w:p>
          <w:p w14:paraId="2D6249ED" w14:textId="77777777" w:rsidR="0043037B" w:rsidRDefault="003B3800">
            <w:pPr>
              <w:tabs>
                <w:tab w:val="left" w:pos="4536"/>
              </w:tabs>
              <w:spacing w:after="0" w:line="240" w:lineRule="auto"/>
              <w:rPr>
                <w:rFonts w:ascii="Times New Roman" w:eastAsia="Calibri" w:hAnsi="Times New Roman" w:cs="Times New Roman"/>
                <w:lang w:val="kk-KZ"/>
              </w:rPr>
            </w:pPr>
            <w:r>
              <w:rPr>
                <w:rFonts w:ascii="Times New Roman" w:eastAsia="Times New Roman" w:hAnsi="Times New Roman" w:cs="Times New Roman"/>
                <w:b/>
                <w:bCs/>
                <w:lang w:val="kk-KZ"/>
              </w:rPr>
              <w:t>(мәдени-гигиеналық дағдылар, өзіне-өзі қызмет ету)</w:t>
            </w:r>
          </w:p>
        </w:tc>
        <w:tc>
          <w:tcPr>
            <w:tcW w:w="2835" w:type="dxa"/>
          </w:tcPr>
          <w:p w14:paraId="2EBADAFF" w14:textId="77777777" w:rsidR="0043037B" w:rsidRDefault="003B3800">
            <w:pPr>
              <w:tabs>
                <w:tab w:val="left" w:pos="4536"/>
              </w:tabs>
              <w:autoSpaceDE w:val="0"/>
              <w:autoSpaceDN w:val="0"/>
              <w:adjustRightInd w:val="0"/>
              <w:spacing w:after="0" w:line="240" w:lineRule="auto"/>
              <w:rPr>
                <w:rFonts w:ascii="Times New Roman" w:eastAsia="Calibri" w:hAnsi="Times New Roman" w:cs="Times New Roman"/>
                <w:b/>
                <w:lang w:val="kk-KZ"/>
              </w:rPr>
            </w:pPr>
            <w:r>
              <w:rPr>
                <w:rFonts w:ascii="Times New Roman" w:eastAsia="Times New Roman" w:hAnsi="Times New Roman" w:cs="Times New Roman"/>
                <w:lang w:val="kk-KZ" w:eastAsia="ru-RU"/>
              </w:rPr>
              <w:t xml:space="preserve">Балаларды тамақтанар алдында қол жууға үйрету. Әр баланың өз орамалдарымен қолды сүртуін талап ету. </w:t>
            </w:r>
          </w:p>
          <w:p w14:paraId="51703091" w14:textId="77777777" w:rsidR="0043037B" w:rsidRDefault="003B3800">
            <w:pPr>
              <w:tabs>
                <w:tab w:val="left" w:pos="4536"/>
              </w:tabs>
              <w:spacing w:after="0" w:line="240" w:lineRule="auto"/>
              <w:rPr>
                <w:rFonts w:ascii="Times New Roman" w:eastAsia="Calibri" w:hAnsi="Times New Roman" w:cs="Times New Roman"/>
                <w:lang w:val="kk-KZ"/>
              </w:rPr>
            </w:pPr>
            <w:r>
              <w:rPr>
                <w:rFonts w:ascii="Times New Roman" w:eastAsia="Times New Roman" w:hAnsi="Times New Roman" w:cs="Times New Roman"/>
                <w:lang w:val="kk-KZ" w:eastAsia="ru-RU"/>
              </w:rPr>
              <w:t>Балаларға:Үстелді таза ұстау.</w:t>
            </w:r>
          </w:p>
          <w:p w14:paraId="580412E6" w14:textId="77777777" w:rsidR="0043037B" w:rsidRDefault="003B3800">
            <w:pPr>
              <w:tabs>
                <w:tab w:val="left" w:pos="4536"/>
              </w:tabs>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Төгіліп қалған тамақты сүртуге көмектесу.</w:t>
            </w:r>
          </w:p>
          <w:p w14:paraId="2F55F4CC"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 xml:space="preserve">Балалардан алдарына қойылған тағамның атын сұрау, дұрыс тамақтану туралы мәлімет беру </w:t>
            </w:r>
          </w:p>
          <w:p w14:paraId="0F9CF786" w14:textId="77777777" w:rsidR="0043037B" w:rsidRDefault="003B3800">
            <w:pPr>
              <w:tabs>
                <w:tab w:val="left" w:pos="4536"/>
              </w:tabs>
              <w:spacing w:after="0" w:line="240" w:lineRule="auto"/>
              <w:rPr>
                <w:rFonts w:ascii="Times New Roman" w:eastAsia="Calibri" w:hAnsi="Times New Roman" w:cs="Times New Roman"/>
                <w:lang w:val="kk-KZ"/>
              </w:rPr>
            </w:pPr>
            <w:r>
              <w:rPr>
                <w:rFonts w:ascii="Times New Roman" w:eastAsia="Times New Roman" w:hAnsi="Times New Roman" w:cs="Times New Roman"/>
                <w:b/>
                <w:bCs/>
                <w:lang w:val="kk-KZ"/>
              </w:rPr>
              <w:t>(мәдени-гигиеналық дағдылар, өзіне-өзі қызмет ету)</w:t>
            </w:r>
          </w:p>
        </w:tc>
      </w:tr>
      <w:tr w:rsidR="0043037B" w:rsidRPr="00552F20" w14:paraId="6EC9E3CF" w14:textId="77777777">
        <w:trPr>
          <w:trHeight w:val="552"/>
        </w:trPr>
        <w:tc>
          <w:tcPr>
            <w:tcW w:w="2552" w:type="dxa"/>
          </w:tcPr>
          <w:p w14:paraId="448EA150" w14:textId="77777777" w:rsidR="0043037B" w:rsidRDefault="003B3800">
            <w:pPr>
              <w:pStyle w:val="TableParagraph"/>
              <w:tabs>
                <w:tab w:val="left" w:pos="4536"/>
              </w:tabs>
              <w:rPr>
                <w:b/>
              </w:rPr>
            </w:pPr>
            <w:r>
              <w:rPr>
                <w:b/>
              </w:rPr>
              <w:t>Балалардың дербес әрекеті</w:t>
            </w:r>
            <w:r>
              <w:rPr>
                <w:b/>
                <w:spacing w:val="-58"/>
              </w:rPr>
              <w:t xml:space="preserve"> </w:t>
            </w:r>
            <w:r>
              <w:rPr>
                <w:b/>
              </w:rPr>
              <w:t>(баяу қимылды ойындар,</w:t>
            </w:r>
            <w:r>
              <w:rPr>
                <w:b/>
                <w:spacing w:val="1"/>
              </w:rPr>
              <w:t xml:space="preserve"> </w:t>
            </w:r>
            <w:r>
              <w:rPr>
                <w:b/>
              </w:rPr>
              <w:t>үстел</w:t>
            </w:r>
            <w:r>
              <w:rPr>
                <w:b/>
                <w:spacing w:val="-1"/>
              </w:rPr>
              <w:t xml:space="preserve"> </w:t>
            </w:r>
            <w:r>
              <w:rPr>
                <w:b/>
              </w:rPr>
              <w:t>үсті ойындары,</w:t>
            </w:r>
          </w:p>
          <w:p w14:paraId="2ECF413F" w14:textId="77777777" w:rsidR="0043037B" w:rsidRDefault="003B3800">
            <w:pPr>
              <w:pStyle w:val="TableParagraph"/>
              <w:tabs>
                <w:tab w:val="left" w:pos="4536"/>
              </w:tabs>
              <w:rPr>
                <w:b/>
              </w:rPr>
            </w:pPr>
            <w:r>
              <w:rPr>
                <w:b/>
              </w:rPr>
              <w:lastRenderedPageBreak/>
              <w:t>бейнелеу</w:t>
            </w:r>
            <w:r>
              <w:rPr>
                <w:b/>
                <w:spacing w:val="-11"/>
              </w:rPr>
              <w:t xml:space="preserve"> </w:t>
            </w:r>
            <w:r>
              <w:rPr>
                <w:b/>
              </w:rPr>
              <w:t>әрекеті,</w:t>
            </w:r>
            <w:r>
              <w:rPr>
                <w:b/>
                <w:spacing w:val="-7"/>
              </w:rPr>
              <w:t xml:space="preserve"> </w:t>
            </w:r>
            <w:r>
              <w:rPr>
                <w:b/>
              </w:rPr>
              <w:t>кітаптар</w:t>
            </w:r>
            <w:r>
              <w:rPr>
                <w:b/>
                <w:spacing w:val="-57"/>
              </w:rPr>
              <w:t xml:space="preserve"> </w:t>
            </w:r>
            <w:r>
              <w:rPr>
                <w:b/>
              </w:rPr>
              <w:t>қарау және тағы басқа</w:t>
            </w:r>
            <w:r>
              <w:rPr>
                <w:b/>
                <w:spacing w:val="1"/>
              </w:rPr>
              <w:t xml:space="preserve"> </w:t>
            </w:r>
            <w:r>
              <w:rPr>
                <w:b/>
              </w:rPr>
              <w:t>әрекеттер)</w:t>
            </w:r>
          </w:p>
        </w:tc>
        <w:tc>
          <w:tcPr>
            <w:tcW w:w="2552" w:type="dxa"/>
            <w:tcBorders>
              <w:top w:val="single" w:sz="2" w:space="0" w:color="000000"/>
              <w:left w:val="single" w:sz="2" w:space="0" w:color="000000"/>
              <w:bottom w:val="single" w:sz="2" w:space="0" w:color="000000"/>
              <w:right w:val="single" w:sz="4" w:space="0" w:color="auto"/>
            </w:tcBorders>
          </w:tcPr>
          <w:p w14:paraId="6006D6CA" w14:textId="77777777" w:rsidR="0043037B" w:rsidRDefault="003B3800">
            <w:pPr>
              <w:spacing w:after="0" w:line="240" w:lineRule="auto"/>
              <w:outlineLvl w:val="2"/>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lastRenderedPageBreak/>
              <w:t>Қимылдық ұлттық ойындар</w:t>
            </w:r>
          </w:p>
          <w:p w14:paraId="016AF979"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Мақсаты:</w:t>
            </w:r>
            <w:r>
              <w:rPr>
                <w:rFonts w:ascii="Times New Roman" w:eastAsia="Times New Roman" w:hAnsi="Times New Roman" w:cs="Times New Roman"/>
                <w:lang w:val="kk-KZ" w:eastAsia="ru-RU"/>
              </w:rPr>
              <w:t xml:space="preserve"> Дене шынықтыруды дамыту, </w:t>
            </w:r>
            <w:r>
              <w:rPr>
                <w:rFonts w:ascii="Times New Roman" w:eastAsia="Times New Roman" w:hAnsi="Times New Roman" w:cs="Times New Roman"/>
                <w:lang w:val="kk-KZ" w:eastAsia="ru-RU"/>
              </w:rPr>
              <w:lastRenderedPageBreak/>
              <w:t>ұлттық дәстүрлермен таныстыру.</w:t>
            </w:r>
            <w:r>
              <w:rPr>
                <w:rFonts w:ascii="Times New Roman" w:eastAsia="Times New Roman" w:hAnsi="Times New Roman" w:cs="Times New Roman"/>
                <w:lang w:val="kk-KZ" w:eastAsia="ru-RU"/>
              </w:rPr>
              <w:br/>
            </w:r>
            <w:r>
              <w:rPr>
                <w:rFonts w:ascii="Times New Roman" w:eastAsia="Times New Roman" w:hAnsi="Times New Roman" w:cs="Times New Roman"/>
                <w:b/>
                <w:bCs/>
                <w:lang w:val="kk-KZ" w:eastAsia="ru-RU"/>
              </w:rPr>
              <w:t>Ойындар:</w:t>
            </w:r>
          </w:p>
          <w:p w14:paraId="7FF1549F" w14:textId="77777777" w:rsidR="0043037B" w:rsidRDefault="003B3800">
            <w:pPr>
              <w:spacing w:after="0" w:line="240" w:lineRule="auto"/>
              <w:rPr>
                <w:rFonts w:ascii="Times New Roman" w:hAnsi="Times New Roman" w:cs="Times New Roman"/>
                <w:b/>
                <w:iCs/>
                <w:lang w:val="kk-KZ"/>
              </w:rPr>
            </w:pPr>
            <w:r>
              <w:rPr>
                <w:rStyle w:val="a5"/>
                <w:rFonts w:ascii="Times New Roman" w:hAnsi="Times New Roman" w:cs="Times New Roman"/>
                <w:lang w:val="kk-KZ"/>
              </w:rPr>
              <w:t>Тақырыбы "Сақина салу"</w:t>
            </w:r>
            <w:r>
              <w:rPr>
                <w:rFonts w:ascii="Times New Roman" w:hAnsi="Times New Roman" w:cs="Times New Roman"/>
                <w:lang w:val="kk-KZ"/>
              </w:rPr>
              <w:br/>
              <w:t>Шеңберде отырған балалар арасынан біреуі сақина салушы болады, қалғандары оны табуға тырысады.</w:t>
            </w:r>
          </w:p>
        </w:tc>
        <w:tc>
          <w:tcPr>
            <w:tcW w:w="2835" w:type="dxa"/>
            <w:tcBorders>
              <w:top w:val="single" w:sz="2" w:space="0" w:color="000000"/>
              <w:left w:val="single" w:sz="4" w:space="0" w:color="auto"/>
              <w:bottom w:val="single" w:sz="2" w:space="0" w:color="000000"/>
              <w:right w:val="single" w:sz="2" w:space="0" w:color="000000"/>
            </w:tcBorders>
          </w:tcPr>
          <w:p w14:paraId="68484468" w14:textId="77777777" w:rsidR="0043037B" w:rsidRDefault="003B3800">
            <w:pPr>
              <w:spacing w:after="0" w:line="240" w:lineRule="auto"/>
              <w:outlineLvl w:val="2"/>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lastRenderedPageBreak/>
              <w:t>Сюжеттік-рөлдік ойындар</w:t>
            </w:r>
          </w:p>
          <w:p w14:paraId="37753DB2"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Мақсаты:</w:t>
            </w:r>
            <w:r>
              <w:rPr>
                <w:rFonts w:ascii="Times New Roman" w:eastAsia="Times New Roman" w:hAnsi="Times New Roman" w:cs="Times New Roman"/>
                <w:lang w:val="kk-KZ" w:eastAsia="ru-RU"/>
              </w:rPr>
              <w:t xml:space="preserve"> Баланың қиялын, қарым-қатынас </w:t>
            </w:r>
            <w:r>
              <w:rPr>
                <w:rFonts w:ascii="Times New Roman" w:eastAsia="Times New Roman" w:hAnsi="Times New Roman" w:cs="Times New Roman"/>
                <w:lang w:val="kk-KZ" w:eastAsia="ru-RU"/>
              </w:rPr>
              <w:lastRenderedPageBreak/>
              <w:t>дағдыларын және әлеуметтік бейімделуін дамыту.</w:t>
            </w:r>
            <w:r>
              <w:rPr>
                <w:rFonts w:ascii="Times New Roman" w:eastAsia="Times New Roman" w:hAnsi="Times New Roman" w:cs="Times New Roman"/>
                <w:lang w:val="kk-KZ" w:eastAsia="ru-RU"/>
              </w:rPr>
              <w:br/>
            </w:r>
            <w:r>
              <w:rPr>
                <w:rFonts w:ascii="Times New Roman" w:eastAsia="Times New Roman" w:hAnsi="Times New Roman" w:cs="Times New Roman"/>
                <w:b/>
                <w:bCs/>
                <w:lang w:val="kk-KZ" w:eastAsia="ru-RU"/>
              </w:rPr>
              <w:t>Ойындар:</w:t>
            </w:r>
          </w:p>
          <w:p w14:paraId="27CCAF6E"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Тақырыбы "Отбасы"</w:t>
            </w:r>
            <w:r>
              <w:rPr>
                <w:rFonts w:ascii="Times New Roman" w:eastAsia="Times New Roman" w:hAnsi="Times New Roman" w:cs="Times New Roman"/>
                <w:lang w:val="kk-KZ" w:eastAsia="ru-RU"/>
              </w:rPr>
              <w:br/>
              <w:t>Балалар отбасы мүшелерінің рөлін ойнайды (ана, әке, бала).</w:t>
            </w:r>
          </w:p>
          <w:p w14:paraId="7272D9A9" w14:textId="77777777" w:rsidR="0043037B" w:rsidRDefault="0043037B">
            <w:pPr>
              <w:spacing w:after="0" w:line="240" w:lineRule="auto"/>
              <w:rPr>
                <w:rFonts w:ascii="Times New Roman" w:hAnsi="Times New Roman" w:cs="Times New Roman"/>
                <w:iCs/>
                <w:lang w:val="kk-KZ"/>
              </w:rPr>
            </w:pPr>
          </w:p>
        </w:tc>
        <w:tc>
          <w:tcPr>
            <w:tcW w:w="2693" w:type="dxa"/>
            <w:tcBorders>
              <w:top w:val="single" w:sz="2" w:space="0" w:color="000000"/>
              <w:left w:val="single" w:sz="4" w:space="0" w:color="auto"/>
              <w:bottom w:val="single" w:sz="2" w:space="0" w:color="000000"/>
              <w:right w:val="single" w:sz="2" w:space="0" w:color="000000"/>
            </w:tcBorders>
          </w:tcPr>
          <w:p w14:paraId="3B152C45" w14:textId="77777777" w:rsidR="0043037B" w:rsidRDefault="003B3800">
            <w:pPr>
              <w:spacing w:after="0" w:line="240" w:lineRule="auto"/>
              <w:outlineLvl w:val="2"/>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lastRenderedPageBreak/>
              <w:t>Үстел үсті-баспа ойындары</w:t>
            </w:r>
          </w:p>
          <w:p w14:paraId="365020EB"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Мақсаты:</w:t>
            </w:r>
            <w:r>
              <w:rPr>
                <w:rFonts w:ascii="Times New Roman" w:eastAsia="Times New Roman" w:hAnsi="Times New Roman" w:cs="Times New Roman"/>
                <w:lang w:val="kk-KZ" w:eastAsia="ru-RU"/>
              </w:rPr>
              <w:t xml:space="preserve"> Баланың логикалық ойлауын және </w:t>
            </w:r>
            <w:r>
              <w:rPr>
                <w:rFonts w:ascii="Times New Roman" w:eastAsia="Times New Roman" w:hAnsi="Times New Roman" w:cs="Times New Roman"/>
                <w:lang w:val="kk-KZ" w:eastAsia="ru-RU"/>
              </w:rPr>
              <w:lastRenderedPageBreak/>
              <w:t>ұсақ моторикасын дамыту.</w:t>
            </w:r>
            <w:r>
              <w:rPr>
                <w:rFonts w:ascii="Times New Roman" w:eastAsia="Times New Roman" w:hAnsi="Times New Roman" w:cs="Times New Roman"/>
                <w:lang w:val="kk-KZ" w:eastAsia="ru-RU"/>
              </w:rPr>
              <w:br/>
            </w:r>
            <w:r>
              <w:rPr>
                <w:rFonts w:ascii="Times New Roman" w:eastAsia="Times New Roman" w:hAnsi="Times New Roman" w:cs="Times New Roman"/>
                <w:b/>
                <w:bCs/>
                <w:lang w:val="kk-KZ" w:eastAsia="ru-RU"/>
              </w:rPr>
              <w:t>Ойындар:</w:t>
            </w:r>
          </w:p>
          <w:p w14:paraId="3B0BA6A5"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Тақырыбы "Жұмбақ шешу"</w:t>
            </w:r>
            <w:r>
              <w:rPr>
                <w:rFonts w:ascii="Times New Roman" w:eastAsia="Times New Roman" w:hAnsi="Times New Roman" w:cs="Times New Roman"/>
                <w:lang w:val="kk-KZ" w:eastAsia="ru-RU"/>
              </w:rPr>
              <w:br/>
              <w:t>Картон карточкаларда жұмбақтар жазылған, балалар оларды шешіп, дұрыс суреттерді табады.</w:t>
            </w:r>
          </w:p>
          <w:p w14:paraId="4904E886" w14:textId="77777777" w:rsidR="0043037B" w:rsidRDefault="0043037B">
            <w:pPr>
              <w:spacing w:after="0" w:line="240" w:lineRule="auto"/>
              <w:rPr>
                <w:rFonts w:ascii="Times New Roman" w:eastAsia="Times New Roman" w:hAnsi="Times New Roman" w:cs="Times New Roman"/>
                <w:lang w:val="kk-KZ" w:eastAsia="ru-RU"/>
              </w:rPr>
            </w:pPr>
          </w:p>
        </w:tc>
        <w:tc>
          <w:tcPr>
            <w:tcW w:w="2693" w:type="dxa"/>
            <w:tcBorders>
              <w:top w:val="single" w:sz="2" w:space="0" w:color="000000"/>
              <w:left w:val="single" w:sz="4" w:space="0" w:color="auto"/>
              <w:bottom w:val="single" w:sz="2" w:space="0" w:color="000000"/>
              <w:right w:val="single" w:sz="2" w:space="0" w:color="000000"/>
            </w:tcBorders>
          </w:tcPr>
          <w:p w14:paraId="5C593BB0" w14:textId="77777777" w:rsidR="0043037B" w:rsidRDefault="003B3800">
            <w:pPr>
              <w:spacing w:after="0" w:line="240" w:lineRule="auto"/>
              <w:outlineLvl w:val="2"/>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lastRenderedPageBreak/>
              <w:t>Кітап оқу</w:t>
            </w:r>
          </w:p>
          <w:p w14:paraId="6653B510"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Мақсаты:</w:t>
            </w:r>
            <w:r>
              <w:rPr>
                <w:rFonts w:ascii="Times New Roman" w:eastAsia="Times New Roman" w:hAnsi="Times New Roman" w:cs="Times New Roman"/>
                <w:lang w:val="kk-KZ" w:eastAsia="ru-RU"/>
              </w:rPr>
              <w:t xml:space="preserve"> Баланың сөздік қорын байыту </w:t>
            </w:r>
            <w:r>
              <w:rPr>
                <w:rFonts w:ascii="Times New Roman" w:eastAsia="Times New Roman" w:hAnsi="Times New Roman" w:cs="Times New Roman"/>
                <w:lang w:val="kk-KZ" w:eastAsia="ru-RU"/>
              </w:rPr>
              <w:lastRenderedPageBreak/>
              <w:t>және тілдік дағдыларын дамыту.</w:t>
            </w:r>
          </w:p>
          <w:p w14:paraId="345616C2" w14:textId="77777777" w:rsidR="0043037B" w:rsidRDefault="003B3800">
            <w:pPr>
              <w:numPr>
                <w:ilvl w:val="0"/>
                <w:numId w:val="35"/>
              </w:numPr>
              <w:spacing w:after="0" w:line="240" w:lineRule="auto"/>
              <w:ind w:left="0"/>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Балалар жеке өздері суреттері бар кітаптарды қарайды.</w:t>
            </w:r>
          </w:p>
          <w:p w14:paraId="65B3D230" w14:textId="77777777" w:rsidR="0043037B" w:rsidRDefault="003B3800">
            <w:pPr>
              <w:numPr>
                <w:ilvl w:val="0"/>
                <w:numId w:val="35"/>
              </w:numPr>
              <w:spacing w:after="0" w:line="240" w:lineRule="auto"/>
              <w:ind w:left="0"/>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Қызықты қысқа ертегілер немесе әңгімелер оқып беру арқылы балалар өздері жалғастыра алады.</w:t>
            </w:r>
          </w:p>
          <w:p w14:paraId="3E9360BE" w14:textId="77777777" w:rsidR="0043037B" w:rsidRDefault="003B3800">
            <w:pPr>
              <w:numPr>
                <w:ilvl w:val="0"/>
                <w:numId w:val="35"/>
              </w:numPr>
              <w:spacing w:after="0" w:line="240" w:lineRule="auto"/>
              <w:ind w:left="0"/>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Кітап бұрышы:</w:t>
            </w:r>
            <w:r>
              <w:rPr>
                <w:rFonts w:ascii="Times New Roman" w:eastAsia="Times New Roman" w:hAnsi="Times New Roman" w:cs="Times New Roman"/>
                <w:lang w:val="kk-KZ" w:eastAsia="ru-RU"/>
              </w:rPr>
              <w:t xml:space="preserve"> Балалар кітаптарды таңдауға еркіндік алады.</w:t>
            </w:r>
          </w:p>
          <w:p w14:paraId="36F322AE" w14:textId="77777777" w:rsidR="0043037B" w:rsidRDefault="0043037B">
            <w:pPr>
              <w:spacing w:after="0" w:line="240" w:lineRule="auto"/>
              <w:rPr>
                <w:rFonts w:ascii="Times New Roman" w:hAnsi="Times New Roman" w:cs="Times New Roman"/>
                <w:iCs/>
                <w:lang w:val="kk-KZ"/>
              </w:rPr>
            </w:pPr>
          </w:p>
        </w:tc>
        <w:tc>
          <w:tcPr>
            <w:tcW w:w="2835" w:type="dxa"/>
            <w:tcBorders>
              <w:top w:val="single" w:sz="2" w:space="0" w:color="000000"/>
              <w:left w:val="single" w:sz="4" w:space="0" w:color="auto"/>
              <w:bottom w:val="single" w:sz="2" w:space="0" w:color="000000"/>
              <w:right w:val="single" w:sz="2" w:space="0" w:color="000000"/>
            </w:tcBorders>
          </w:tcPr>
          <w:p w14:paraId="288635E5" w14:textId="77777777" w:rsidR="0043037B" w:rsidRDefault="003B3800">
            <w:pPr>
              <w:spacing w:after="0" w:line="240" w:lineRule="auto"/>
              <w:outlineLvl w:val="2"/>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lastRenderedPageBreak/>
              <w:t>Бейнелеу өнері</w:t>
            </w:r>
          </w:p>
          <w:p w14:paraId="3FCE4D03"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Мақсаты:</w:t>
            </w:r>
            <w:r>
              <w:rPr>
                <w:rFonts w:ascii="Times New Roman" w:eastAsia="Times New Roman" w:hAnsi="Times New Roman" w:cs="Times New Roman"/>
                <w:lang w:val="kk-KZ" w:eastAsia="ru-RU"/>
              </w:rPr>
              <w:t xml:space="preserve"> Баланың қиялын, шығармашылық қабілеттерін және қол </w:t>
            </w:r>
            <w:r>
              <w:rPr>
                <w:rFonts w:ascii="Times New Roman" w:eastAsia="Times New Roman" w:hAnsi="Times New Roman" w:cs="Times New Roman"/>
                <w:lang w:val="kk-KZ" w:eastAsia="ru-RU"/>
              </w:rPr>
              <w:lastRenderedPageBreak/>
              <w:t>моторикасын дамыту.</w:t>
            </w:r>
            <w:r>
              <w:rPr>
                <w:rFonts w:ascii="Times New Roman" w:eastAsia="Times New Roman" w:hAnsi="Times New Roman" w:cs="Times New Roman"/>
                <w:lang w:val="kk-KZ" w:eastAsia="ru-RU"/>
              </w:rPr>
              <w:br/>
            </w:r>
            <w:r>
              <w:rPr>
                <w:rFonts w:ascii="Times New Roman" w:eastAsia="Times New Roman" w:hAnsi="Times New Roman" w:cs="Times New Roman"/>
                <w:b/>
                <w:bCs/>
                <w:lang w:val="kk-KZ" w:eastAsia="ru-RU"/>
              </w:rPr>
              <w:t>Іс-әрекеттер:</w:t>
            </w:r>
          </w:p>
          <w:p w14:paraId="686D361E"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Мүсіндеу:</w:t>
            </w:r>
            <w:r>
              <w:rPr>
                <w:rFonts w:ascii="Times New Roman" w:eastAsia="Times New Roman" w:hAnsi="Times New Roman" w:cs="Times New Roman"/>
                <w:lang w:val="kk-KZ" w:eastAsia="ru-RU"/>
              </w:rPr>
              <w:t xml:space="preserve"> Пластилиннен жануарларды, қар адамын немесе ойыншықтарды жасау.</w:t>
            </w:r>
          </w:p>
          <w:p w14:paraId="40C2086C" w14:textId="77777777" w:rsidR="0043037B" w:rsidRDefault="0043037B">
            <w:pPr>
              <w:spacing w:after="0" w:line="240" w:lineRule="auto"/>
              <w:rPr>
                <w:rFonts w:ascii="Times New Roman" w:hAnsi="Times New Roman" w:cs="Times New Roman"/>
                <w:iCs/>
                <w:lang w:val="kk-KZ"/>
              </w:rPr>
            </w:pPr>
          </w:p>
        </w:tc>
      </w:tr>
      <w:tr w:rsidR="0043037B" w:rsidRPr="00552F20" w14:paraId="716AE7AD" w14:textId="77777777">
        <w:trPr>
          <w:trHeight w:val="552"/>
        </w:trPr>
        <w:tc>
          <w:tcPr>
            <w:tcW w:w="2552" w:type="dxa"/>
          </w:tcPr>
          <w:p w14:paraId="52356E77" w14:textId="77777777" w:rsidR="0043037B" w:rsidRDefault="003B3800">
            <w:pPr>
              <w:pStyle w:val="TableParagraph"/>
              <w:tabs>
                <w:tab w:val="left" w:pos="4536"/>
              </w:tabs>
              <w:rPr>
                <w:b/>
              </w:rPr>
            </w:pPr>
            <w:r>
              <w:rPr>
                <w:b/>
              </w:rPr>
              <w:lastRenderedPageBreak/>
              <w:t xml:space="preserve">Жеке баламен жұмыс </w:t>
            </w:r>
          </w:p>
        </w:tc>
        <w:tc>
          <w:tcPr>
            <w:tcW w:w="2552" w:type="dxa"/>
          </w:tcPr>
          <w:p w14:paraId="66DBA538"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 xml:space="preserve">Алдыңғы мониторинг нәтижесі бойынша жұмыс </w:t>
            </w:r>
          </w:p>
          <w:p w14:paraId="135E34F5"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Арнайы түзетуші іс-әрекет</w:t>
            </w:r>
          </w:p>
          <w:p w14:paraId="202245CA" w14:textId="77777777" w:rsidR="0043037B" w:rsidRDefault="003B3800">
            <w:pPr>
              <w:tabs>
                <w:tab w:val="left" w:pos="4536"/>
              </w:tabs>
              <w:spacing w:after="0" w:line="240" w:lineRule="auto"/>
              <w:rPr>
                <w:rFonts w:ascii="Times New Roman" w:hAnsi="Times New Roman" w:cs="Times New Roman"/>
                <w:b/>
                <w:lang w:val="kk-KZ"/>
              </w:rPr>
            </w:pPr>
            <w:r>
              <w:rPr>
                <w:rStyle w:val="a5"/>
                <w:rFonts w:ascii="Times New Roman" w:hAnsi="Times New Roman" w:cs="Times New Roman"/>
                <w:lang w:val="kk-KZ"/>
              </w:rPr>
              <w:t>Міндет:</w:t>
            </w:r>
            <w:r>
              <w:rPr>
                <w:rFonts w:ascii="Times New Roman" w:hAnsi="Times New Roman" w:cs="Times New Roman"/>
                <w:lang w:val="kk-KZ"/>
              </w:rPr>
              <w:t xml:space="preserve"> Шығармашылық дағдыларды дамыту</w:t>
            </w:r>
            <w:r>
              <w:rPr>
                <w:rFonts w:ascii="Times New Roman" w:hAnsi="Times New Roman" w:cs="Times New Roman"/>
                <w:lang w:val="kk-KZ"/>
              </w:rPr>
              <w:br/>
            </w:r>
            <w:r>
              <w:rPr>
                <w:rStyle w:val="a5"/>
                <w:rFonts w:ascii="Times New Roman" w:hAnsi="Times New Roman" w:cs="Times New Roman"/>
                <w:lang w:val="kk-KZ"/>
              </w:rPr>
              <w:t>Іс-әрекет барысы:</w:t>
            </w:r>
            <w:r>
              <w:rPr>
                <w:rFonts w:ascii="Times New Roman" w:hAnsi="Times New Roman" w:cs="Times New Roman"/>
                <w:lang w:val="kk-KZ"/>
              </w:rPr>
              <w:t xml:space="preserve"> Дөңгелек, ұзын пішінді заттарды суретке салады</w:t>
            </w:r>
          </w:p>
          <w:p w14:paraId="5DDC255B" w14:textId="77777777" w:rsidR="0043037B" w:rsidRDefault="0043037B">
            <w:pPr>
              <w:pStyle w:val="aa"/>
              <w:spacing w:before="0" w:beforeAutospacing="0" w:after="0" w:afterAutospacing="0"/>
              <w:rPr>
                <w:sz w:val="22"/>
                <w:szCs w:val="22"/>
                <w:lang w:val="kk-KZ"/>
              </w:rPr>
            </w:pPr>
          </w:p>
        </w:tc>
        <w:tc>
          <w:tcPr>
            <w:tcW w:w="2835" w:type="dxa"/>
          </w:tcPr>
          <w:p w14:paraId="6191FF21"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 xml:space="preserve">Алдыңғы мониторинг нәтижесі бойынша жұмыс </w:t>
            </w:r>
          </w:p>
          <w:p w14:paraId="38F5847B"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Арнайы түзетуші іс-әрекет</w:t>
            </w:r>
          </w:p>
          <w:p w14:paraId="3DE84750" w14:textId="77777777" w:rsidR="0043037B" w:rsidRDefault="003B3800">
            <w:pPr>
              <w:tabs>
                <w:tab w:val="left" w:pos="4536"/>
              </w:tabs>
              <w:spacing w:after="0" w:line="240" w:lineRule="auto"/>
              <w:rPr>
                <w:rFonts w:ascii="Times New Roman" w:hAnsi="Times New Roman" w:cs="Times New Roman"/>
                <w:b/>
                <w:lang w:val="kk-KZ"/>
              </w:rPr>
            </w:pPr>
            <w:r>
              <w:rPr>
                <w:rStyle w:val="a5"/>
                <w:rFonts w:ascii="Times New Roman" w:hAnsi="Times New Roman" w:cs="Times New Roman"/>
                <w:lang w:val="kk-KZ"/>
              </w:rPr>
              <w:t>Міндет:</w:t>
            </w:r>
            <w:r>
              <w:rPr>
                <w:rFonts w:ascii="Times New Roman" w:hAnsi="Times New Roman" w:cs="Times New Roman"/>
                <w:lang w:val="kk-KZ"/>
              </w:rPr>
              <w:t xml:space="preserve"> Әлеуметтік-эмоционалды дағдыларды қалыптастыру</w:t>
            </w:r>
            <w:r>
              <w:rPr>
                <w:rFonts w:ascii="Times New Roman" w:hAnsi="Times New Roman" w:cs="Times New Roman"/>
                <w:lang w:val="kk-KZ"/>
              </w:rPr>
              <w:br/>
            </w:r>
            <w:r>
              <w:rPr>
                <w:rStyle w:val="a5"/>
                <w:rFonts w:ascii="Times New Roman" w:hAnsi="Times New Roman" w:cs="Times New Roman"/>
                <w:lang w:val="kk-KZ"/>
              </w:rPr>
              <w:t>Іс-әрекет барысы:</w:t>
            </w:r>
            <w:r>
              <w:rPr>
                <w:rFonts w:ascii="Times New Roman" w:hAnsi="Times New Roman" w:cs="Times New Roman"/>
                <w:lang w:val="kk-KZ"/>
              </w:rPr>
              <w:t xml:space="preserve"> Балалар есімін атағанда қол көтеріп жауап береді, өзін айнадан таниды</w:t>
            </w:r>
          </w:p>
        </w:tc>
        <w:tc>
          <w:tcPr>
            <w:tcW w:w="2693" w:type="dxa"/>
          </w:tcPr>
          <w:p w14:paraId="13049FBB"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Алдыңғы мониторинг нәтижесі бойынша жұмыс  Арнайы түзетуші іс-әрекеті</w:t>
            </w:r>
          </w:p>
          <w:p w14:paraId="33709057" w14:textId="77777777" w:rsidR="0043037B" w:rsidRDefault="003B3800">
            <w:pPr>
              <w:spacing w:after="0" w:line="240" w:lineRule="auto"/>
              <w:outlineLvl w:val="3"/>
              <w:rPr>
                <w:rFonts w:ascii="Times New Roman" w:eastAsia="Times New Roman" w:hAnsi="Times New Roman" w:cs="Times New Roman"/>
                <w:b/>
                <w:bCs/>
                <w:lang w:val="kk-KZ" w:eastAsia="ru-RU"/>
              </w:rPr>
            </w:pPr>
            <w:r>
              <w:rPr>
                <w:rFonts w:ascii="Times New Roman" w:eastAsia="Times New Roman" w:hAnsi="Times New Roman" w:cs="Times New Roman"/>
                <w:lang w:val="kk-KZ" w:eastAsia="ru-RU"/>
              </w:rPr>
              <w:t xml:space="preserve">Баланың сөздік қорына жаңа сөздер қосу, зейінін шоғырландыру.Суреттері бар кітаптар немесе карточкаларды пайдалану.Әр суретті көрсете отырып, атау: </w:t>
            </w:r>
            <w:r>
              <w:rPr>
                <w:rFonts w:ascii="Times New Roman" w:eastAsia="Times New Roman" w:hAnsi="Times New Roman" w:cs="Times New Roman"/>
                <w:iCs/>
                <w:lang w:val="kk-KZ" w:eastAsia="ru-RU"/>
              </w:rPr>
              <w:t>«Бұл – мысық, мысық не істеп жатыр?»</w:t>
            </w:r>
            <w:r>
              <w:rPr>
                <w:rFonts w:ascii="Times New Roman" w:eastAsia="Times New Roman" w:hAnsi="Times New Roman" w:cs="Times New Roman"/>
                <w:lang w:val="kk-KZ" w:eastAsia="ru-RU"/>
              </w:rPr>
              <w:t>Баланың суреттегі заттарды сипаттауына көмектесу.</w:t>
            </w:r>
          </w:p>
          <w:p w14:paraId="005E376B" w14:textId="77777777" w:rsidR="0043037B" w:rsidRDefault="0043037B">
            <w:pPr>
              <w:spacing w:after="0" w:line="240" w:lineRule="auto"/>
              <w:outlineLvl w:val="2"/>
              <w:rPr>
                <w:rFonts w:ascii="Times New Roman" w:eastAsia="Times New Roman" w:hAnsi="Times New Roman" w:cs="Times New Roman"/>
                <w:b/>
                <w:bCs/>
                <w:lang w:val="kk-KZ" w:eastAsia="ru-RU"/>
              </w:rPr>
            </w:pPr>
          </w:p>
        </w:tc>
        <w:tc>
          <w:tcPr>
            <w:tcW w:w="2693" w:type="dxa"/>
          </w:tcPr>
          <w:p w14:paraId="3980C73B"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 xml:space="preserve">Алдыңғы мониторинг нәтижесі бойынша жұмыс </w:t>
            </w:r>
          </w:p>
          <w:p w14:paraId="1C680797"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Арнайы түзетуші іс-әрекет</w:t>
            </w:r>
          </w:p>
          <w:p w14:paraId="5DF7F5F5" w14:textId="77777777" w:rsidR="0043037B" w:rsidRDefault="003B3800">
            <w:pPr>
              <w:pStyle w:val="aa"/>
              <w:spacing w:before="0" w:beforeAutospacing="0" w:after="0" w:afterAutospacing="0"/>
              <w:rPr>
                <w:sz w:val="22"/>
                <w:szCs w:val="22"/>
                <w:lang w:val="kk-KZ"/>
              </w:rPr>
            </w:pPr>
            <w:r>
              <w:rPr>
                <w:rStyle w:val="a5"/>
                <w:sz w:val="22"/>
                <w:szCs w:val="22"/>
                <w:lang w:val="kk-KZ"/>
              </w:rPr>
              <w:t>Міндет:</w:t>
            </w:r>
            <w:r>
              <w:rPr>
                <w:sz w:val="22"/>
                <w:szCs w:val="22"/>
                <w:lang w:val="kk-KZ"/>
              </w:rPr>
              <w:t xml:space="preserve"> Сөйлеуді дамыту</w:t>
            </w:r>
            <w:r>
              <w:rPr>
                <w:sz w:val="22"/>
                <w:szCs w:val="22"/>
                <w:lang w:val="kk-KZ"/>
              </w:rPr>
              <w:br/>
            </w:r>
            <w:r>
              <w:rPr>
                <w:rStyle w:val="a5"/>
                <w:sz w:val="22"/>
                <w:szCs w:val="22"/>
                <w:lang w:val="kk-KZ"/>
              </w:rPr>
              <w:t>Іс-әрекет барысы:</w:t>
            </w:r>
            <w:r>
              <w:rPr>
                <w:sz w:val="22"/>
                <w:szCs w:val="22"/>
                <w:lang w:val="kk-KZ"/>
              </w:rPr>
              <w:t xml:space="preserve"> Балалар кейбір дауысты және дауыссыз дыбыстарды айтуға жаттығады</w:t>
            </w:r>
          </w:p>
        </w:tc>
        <w:tc>
          <w:tcPr>
            <w:tcW w:w="2835" w:type="dxa"/>
          </w:tcPr>
          <w:p w14:paraId="0CA3AA7F"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 xml:space="preserve">Алдыңғы мониторинг нәтижесі бойынша жұмыс </w:t>
            </w:r>
          </w:p>
          <w:p w14:paraId="7DD09297"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Арнайы түзетуші іс-әрекет</w:t>
            </w:r>
          </w:p>
          <w:p w14:paraId="45949D7F" w14:textId="77777777" w:rsidR="0043037B" w:rsidRDefault="003B3800">
            <w:pPr>
              <w:tabs>
                <w:tab w:val="left" w:pos="4536"/>
              </w:tabs>
              <w:spacing w:after="0" w:line="240" w:lineRule="auto"/>
              <w:rPr>
                <w:rFonts w:ascii="Times New Roman" w:hAnsi="Times New Roman" w:cs="Times New Roman"/>
                <w:b/>
                <w:lang w:val="kk-KZ"/>
              </w:rPr>
            </w:pPr>
            <w:r>
              <w:rPr>
                <w:rStyle w:val="a5"/>
                <w:rFonts w:ascii="Times New Roman" w:hAnsi="Times New Roman" w:cs="Times New Roman"/>
                <w:lang w:val="kk-KZ"/>
              </w:rPr>
              <w:t>Міндет:</w:t>
            </w:r>
            <w:r>
              <w:rPr>
                <w:rFonts w:ascii="Times New Roman" w:hAnsi="Times New Roman" w:cs="Times New Roman"/>
                <w:lang w:val="kk-KZ"/>
              </w:rPr>
              <w:t xml:space="preserve"> Танымдық-зияткерлік дағдыларды жетілдіру</w:t>
            </w:r>
            <w:r>
              <w:rPr>
                <w:rFonts w:ascii="Times New Roman" w:hAnsi="Times New Roman" w:cs="Times New Roman"/>
                <w:lang w:val="kk-KZ"/>
              </w:rPr>
              <w:br/>
            </w:r>
            <w:r>
              <w:rPr>
                <w:rStyle w:val="a5"/>
                <w:rFonts w:ascii="Times New Roman" w:hAnsi="Times New Roman" w:cs="Times New Roman"/>
                <w:lang w:val="kk-KZ"/>
              </w:rPr>
              <w:t>Іс-әрекет барысы:</w:t>
            </w:r>
            <w:r>
              <w:rPr>
                <w:rFonts w:ascii="Times New Roman" w:hAnsi="Times New Roman" w:cs="Times New Roman"/>
                <w:lang w:val="kk-KZ"/>
              </w:rPr>
              <w:t xml:space="preserve"> Ересек үлгісіне сүйеніп қарапайым тапсырмалар орындайды</w:t>
            </w:r>
          </w:p>
        </w:tc>
      </w:tr>
      <w:tr w:rsidR="0043037B" w:rsidRPr="00552F20" w14:paraId="29442387" w14:textId="77777777">
        <w:trPr>
          <w:trHeight w:val="552"/>
        </w:trPr>
        <w:tc>
          <w:tcPr>
            <w:tcW w:w="2552" w:type="dxa"/>
          </w:tcPr>
          <w:p w14:paraId="2D46D02F" w14:textId="77777777" w:rsidR="0043037B" w:rsidRDefault="003B3800">
            <w:pPr>
              <w:pStyle w:val="TableParagraph"/>
              <w:tabs>
                <w:tab w:val="left" w:pos="4536"/>
              </w:tabs>
              <w:rPr>
                <w:b/>
              </w:rPr>
            </w:pPr>
            <w:r>
              <w:rPr>
                <w:b/>
              </w:rPr>
              <w:t>Серуенге</w:t>
            </w:r>
            <w:r>
              <w:rPr>
                <w:b/>
                <w:spacing w:val="-4"/>
              </w:rPr>
              <w:t xml:space="preserve"> </w:t>
            </w:r>
            <w:r>
              <w:rPr>
                <w:b/>
              </w:rPr>
              <w:t>дайындық</w:t>
            </w:r>
          </w:p>
        </w:tc>
        <w:tc>
          <w:tcPr>
            <w:tcW w:w="2552" w:type="dxa"/>
            <w:tcBorders>
              <w:top w:val="single" w:sz="4" w:space="0" w:color="auto"/>
              <w:left w:val="single" w:sz="4" w:space="0" w:color="auto"/>
              <w:bottom w:val="single" w:sz="4" w:space="0" w:color="auto"/>
              <w:right w:val="single" w:sz="4" w:space="0" w:color="auto"/>
            </w:tcBorders>
          </w:tcPr>
          <w:p w14:paraId="10AD6A20" w14:textId="77777777" w:rsidR="0043037B" w:rsidRDefault="003B3800">
            <w:pPr>
              <w:tabs>
                <w:tab w:val="left" w:pos="4536"/>
              </w:tabs>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Балалар серуенге киетін киімдерін атайды (күртеше, бәтеңке, бас киім, қолғап).</w:t>
            </w:r>
          </w:p>
          <w:p w14:paraId="67CD194D" w14:textId="77777777" w:rsidR="0043037B" w:rsidRDefault="003B3800">
            <w:pPr>
              <w:tabs>
                <w:tab w:val="left" w:pos="4536"/>
              </w:tabs>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Балаларға киім атауларын дұрыс айтуға көмектесу.</w:t>
            </w:r>
          </w:p>
          <w:p w14:paraId="42508A58" w14:textId="77777777" w:rsidR="0043037B" w:rsidRDefault="0043037B">
            <w:pPr>
              <w:tabs>
                <w:tab w:val="left" w:pos="4536"/>
              </w:tabs>
              <w:spacing w:after="0" w:line="240" w:lineRule="auto"/>
              <w:rPr>
                <w:rFonts w:ascii="Times New Roman" w:hAnsi="Times New Roman" w:cs="Times New Roman"/>
                <w:lang w:val="kk-KZ"/>
              </w:rPr>
            </w:pPr>
          </w:p>
          <w:p w14:paraId="26D836F9" w14:textId="77777777" w:rsidR="0043037B" w:rsidRDefault="0043037B">
            <w:pPr>
              <w:tabs>
                <w:tab w:val="left" w:pos="4536"/>
              </w:tabs>
              <w:spacing w:after="0" w:line="240" w:lineRule="auto"/>
              <w:rPr>
                <w:rFonts w:ascii="Times New Roman" w:eastAsia="Times New Roman" w:hAnsi="Times New Roman" w:cs="Times New Roman"/>
                <w:bCs/>
                <w:lang w:val="kk-KZ" w:eastAsia="ru-RU"/>
              </w:rPr>
            </w:pPr>
          </w:p>
        </w:tc>
        <w:tc>
          <w:tcPr>
            <w:tcW w:w="2835" w:type="dxa"/>
            <w:tcBorders>
              <w:top w:val="single" w:sz="4" w:space="0" w:color="auto"/>
              <w:left w:val="single" w:sz="4" w:space="0" w:color="auto"/>
              <w:bottom w:val="single" w:sz="4" w:space="0" w:color="auto"/>
              <w:right w:val="single" w:sz="4" w:space="0" w:color="auto"/>
            </w:tcBorders>
          </w:tcPr>
          <w:p w14:paraId="4FC1C29A" w14:textId="77777777" w:rsidR="0043037B" w:rsidRDefault="003B3800">
            <w:pPr>
              <w:tabs>
                <w:tab w:val="left" w:pos="4536"/>
              </w:tabs>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Балалар киімдерін шкафқа дұрыс орналастыруды үйренеді.</w:t>
            </w:r>
          </w:p>
          <w:p w14:paraId="5753671C" w14:textId="77777777" w:rsidR="0043037B" w:rsidRDefault="003B3800">
            <w:pPr>
              <w:tabs>
                <w:tab w:val="left" w:pos="4536"/>
              </w:tabs>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«Киімдер қайда тұрады?» ойыны – Балаларға әртүрлі заттарды көрсетіп, қайсысы қайда тұратынын айтады (бас киім – жоғарғы сөреде, аяқ киім – төменгі сөреде).</w:t>
            </w:r>
          </w:p>
          <w:p w14:paraId="35A77CDB" w14:textId="77777777" w:rsidR="0043037B" w:rsidRDefault="003B3800">
            <w:pPr>
              <w:tabs>
                <w:tab w:val="left" w:pos="4536"/>
              </w:tabs>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балалардың өз киімдерін дұрыс жинауын қадағалу</w:t>
            </w:r>
          </w:p>
        </w:tc>
        <w:tc>
          <w:tcPr>
            <w:tcW w:w="2693" w:type="dxa"/>
          </w:tcPr>
          <w:p w14:paraId="756DB5AC" w14:textId="77777777" w:rsidR="0043037B" w:rsidRDefault="003B3800">
            <w:pPr>
              <w:pStyle w:val="1"/>
              <w:tabs>
                <w:tab w:val="left" w:pos="4536"/>
              </w:tabs>
              <w:spacing w:before="0" w:beforeAutospacing="0" w:after="0" w:afterAutospacing="0"/>
              <w:rPr>
                <w:rFonts w:eastAsia="Calibri"/>
                <w:sz w:val="22"/>
                <w:szCs w:val="22"/>
                <w:lang w:val="kk-KZ"/>
              </w:rPr>
            </w:pPr>
            <w:r>
              <w:rPr>
                <w:sz w:val="22"/>
                <w:szCs w:val="22"/>
                <w:lang w:val="kk-KZ"/>
              </w:rPr>
              <w:t>Киіндіру барысында балаларға өз бетімен киінуге үйрететін шағын тапсырмалар беру (қолын жеңге салу, бас киімін кию т.б.).</w:t>
            </w:r>
          </w:p>
        </w:tc>
        <w:tc>
          <w:tcPr>
            <w:tcW w:w="2693" w:type="dxa"/>
          </w:tcPr>
          <w:p w14:paraId="0CDF78B4" w14:textId="77777777" w:rsidR="0043037B" w:rsidRDefault="003B3800">
            <w:pPr>
              <w:pStyle w:val="1"/>
              <w:tabs>
                <w:tab w:val="left" w:pos="4536"/>
              </w:tabs>
              <w:spacing w:before="0" w:beforeAutospacing="0" w:after="0" w:afterAutospacing="0"/>
              <w:rPr>
                <w:rFonts w:eastAsia="Calibri"/>
                <w:sz w:val="22"/>
                <w:szCs w:val="22"/>
                <w:lang w:val="kk-KZ"/>
              </w:rPr>
            </w:pPr>
            <w:r>
              <w:rPr>
                <w:rFonts w:eastAsia="Calibri"/>
                <w:sz w:val="22"/>
                <w:szCs w:val="22"/>
                <w:lang w:val="kk-KZ"/>
              </w:rPr>
              <w:t>Серуен кезінде ұйымдастырылған еңбек тәрбиесі арқылы еңбек-сүйгіштікке баулу.</w:t>
            </w:r>
          </w:p>
        </w:tc>
        <w:tc>
          <w:tcPr>
            <w:tcW w:w="2835" w:type="dxa"/>
          </w:tcPr>
          <w:p w14:paraId="7426568C" w14:textId="77777777" w:rsidR="0043037B" w:rsidRDefault="003B3800">
            <w:pPr>
              <w:pStyle w:val="aa"/>
              <w:spacing w:before="0" w:beforeAutospacing="0" w:after="0" w:afterAutospacing="0"/>
              <w:rPr>
                <w:sz w:val="22"/>
                <w:szCs w:val="22"/>
                <w:lang w:val="kk-KZ"/>
              </w:rPr>
            </w:pPr>
            <w:r>
              <w:rPr>
                <w:rFonts w:eastAsia="Calibri"/>
                <w:sz w:val="22"/>
                <w:szCs w:val="22"/>
                <w:lang w:val="kk-KZ"/>
              </w:rPr>
              <w:t xml:space="preserve">Табиғатқа деген қызығушылықтарын арттыру. </w:t>
            </w:r>
            <w:r>
              <w:rPr>
                <w:sz w:val="22"/>
                <w:szCs w:val="22"/>
                <w:lang w:val="kk-KZ"/>
              </w:rPr>
              <w:t xml:space="preserve"> Қыс мезгілінің ерекшелігі туралы қысқа әңгіме жүргізеді: қар, аяз, мұз, күннің қысқалығы, жылы киіну қажеттілігі туралы айту</w:t>
            </w:r>
          </w:p>
          <w:p w14:paraId="7DD32BCC" w14:textId="77777777" w:rsidR="0043037B" w:rsidRDefault="0043037B">
            <w:pPr>
              <w:pStyle w:val="1"/>
              <w:tabs>
                <w:tab w:val="left" w:pos="4536"/>
              </w:tabs>
              <w:spacing w:before="0" w:beforeAutospacing="0" w:after="0" w:afterAutospacing="0"/>
              <w:rPr>
                <w:rFonts w:eastAsia="Calibri"/>
                <w:sz w:val="22"/>
                <w:szCs w:val="22"/>
                <w:lang w:val="kk-KZ"/>
              </w:rPr>
            </w:pPr>
          </w:p>
        </w:tc>
      </w:tr>
      <w:tr w:rsidR="0043037B" w:rsidRPr="00552F20" w14:paraId="5FD7EE58" w14:textId="77777777">
        <w:trPr>
          <w:trHeight w:val="552"/>
        </w:trPr>
        <w:tc>
          <w:tcPr>
            <w:tcW w:w="2552" w:type="dxa"/>
          </w:tcPr>
          <w:p w14:paraId="3613B39B" w14:textId="77777777" w:rsidR="0043037B" w:rsidRPr="00D04C75" w:rsidRDefault="003B3800">
            <w:pPr>
              <w:pStyle w:val="TableParagraph"/>
              <w:tabs>
                <w:tab w:val="left" w:pos="4536"/>
              </w:tabs>
              <w:rPr>
                <w:b/>
                <w:sz w:val="20"/>
                <w:szCs w:val="20"/>
              </w:rPr>
            </w:pPr>
            <w:r w:rsidRPr="00D04C75">
              <w:rPr>
                <w:b/>
                <w:sz w:val="20"/>
                <w:szCs w:val="20"/>
              </w:rPr>
              <w:lastRenderedPageBreak/>
              <w:t>Серуен</w:t>
            </w:r>
          </w:p>
        </w:tc>
        <w:tc>
          <w:tcPr>
            <w:tcW w:w="2552" w:type="dxa"/>
          </w:tcPr>
          <w:p w14:paraId="2CDE18AD" w14:textId="77777777" w:rsidR="0043037B" w:rsidRPr="00D04C75" w:rsidRDefault="003B3800">
            <w:pPr>
              <w:tabs>
                <w:tab w:val="left" w:pos="4536"/>
              </w:tabs>
              <w:spacing w:after="0" w:line="240" w:lineRule="auto"/>
              <w:rPr>
                <w:rFonts w:ascii="Times New Roman" w:eastAsia="Times New Roman" w:hAnsi="Times New Roman" w:cs="Times New Roman"/>
                <w:b/>
                <w:bCs/>
                <w:sz w:val="20"/>
                <w:szCs w:val="20"/>
                <w:lang w:val="kk-KZ" w:eastAsia="ru-RU"/>
              </w:rPr>
            </w:pPr>
            <w:r w:rsidRPr="00D04C75">
              <w:rPr>
                <w:rFonts w:ascii="Times New Roman" w:eastAsia="Times New Roman" w:hAnsi="Times New Roman" w:cs="Times New Roman"/>
                <w:b/>
                <w:bCs/>
                <w:sz w:val="20"/>
                <w:szCs w:val="20"/>
                <w:lang w:val="kk-KZ" w:eastAsia="ru-RU"/>
              </w:rPr>
              <w:t>Серуен картотекасы №16</w:t>
            </w:r>
          </w:p>
          <w:p w14:paraId="5F6576BE" w14:textId="77777777" w:rsidR="0043037B" w:rsidRPr="00D04C75" w:rsidRDefault="003B3800">
            <w:pPr>
              <w:pStyle w:val="aa"/>
              <w:spacing w:before="0" w:beforeAutospacing="0" w:after="0" w:afterAutospacing="0"/>
              <w:rPr>
                <w:sz w:val="20"/>
                <w:szCs w:val="20"/>
                <w:lang w:val="kk-KZ"/>
              </w:rPr>
            </w:pPr>
            <w:r w:rsidRPr="00D04C75">
              <w:rPr>
                <w:rStyle w:val="a5"/>
                <w:sz w:val="20"/>
                <w:szCs w:val="20"/>
                <w:lang w:val="kk-KZ"/>
              </w:rPr>
              <w:t>Міндет:</w:t>
            </w:r>
            <w:r w:rsidRPr="00D04C75">
              <w:rPr>
                <w:sz w:val="20"/>
                <w:szCs w:val="20"/>
                <w:lang w:val="kk-KZ"/>
              </w:rPr>
              <w:t xml:space="preserve"> Әр бала ойын құралдарын орнына қоюға жауапты.</w:t>
            </w:r>
          </w:p>
          <w:p w14:paraId="52894551" w14:textId="77777777" w:rsidR="0043037B" w:rsidRPr="00D04C75" w:rsidRDefault="003B3800">
            <w:pPr>
              <w:pStyle w:val="aa"/>
              <w:spacing w:before="0" w:beforeAutospacing="0" w:after="0" w:afterAutospacing="0"/>
              <w:rPr>
                <w:sz w:val="20"/>
                <w:szCs w:val="20"/>
                <w:lang w:val="kk-KZ"/>
              </w:rPr>
            </w:pPr>
            <w:r w:rsidRPr="00D04C75">
              <w:rPr>
                <w:rStyle w:val="a5"/>
                <w:sz w:val="20"/>
                <w:szCs w:val="20"/>
                <w:lang w:val="kk-KZ"/>
              </w:rPr>
              <w:t>Орын:</w:t>
            </w:r>
            <w:r w:rsidRPr="00D04C75">
              <w:rPr>
                <w:sz w:val="20"/>
                <w:szCs w:val="20"/>
                <w:lang w:val="kk-KZ"/>
              </w:rPr>
              <w:t xml:space="preserve"> Дала</w:t>
            </w:r>
          </w:p>
          <w:p w14:paraId="77351CA6" w14:textId="77777777" w:rsidR="0043037B" w:rsidRPr="00D04C75" w:rsidRDefault="003B3800">
            <w:pPr>
              <w:pStyle w:val="aa"/>
              <w:spacing w:before="0" w:beforeAutospacing="0" w:after="0" w:afterAutospacing="0"/>
              <w:rPr>
                <w:sz w:val="20"/>
                <w:szCs w:val="20"/>
                <w:lang w:val="kk-KZ"/>
              </w:rPr>
            </w:pPr>
            <w:r w:rsidRPr="00D04C75">
              <w:rPr>
                <w:rStyle w:val="a5"/>
                <w:sz w:val="20"/>
                <w:szCs w:val="20"/>
                <w:lang w:val="kk-KZ"/>
              </w:rPr>
              <w:t>Іс-әрекет:</w:t>
            </w:r>
            <w:r w:rsidRPr="00D04C75">
              <w:rPr>
                <w:sz w:val="20"/>
                <w:szCs w:val="20"/>
                <w:lang w:val="kk-KZ"/>
              </w:rPr>
              <w:t xml:space="preserve"> Қармен қозғалыс ойындары – секіру, жүгіру, тепе-теңдік жаттығулары.</w:t>
            </w:r>
          </w:p>
          <w:p w14:paraId="4B98FF8B" w14:textId="77777777" w:rsidR="0043037B" w:rsidRPr="00D04C75" w:rsidRDefault="003B3800">
            <w:pPr>
              <w:pStyle w:val="aa"/>
              <w:spacing w:before="0" w:beforeAutospacing="0" w:after="0" w:afterAutospacing="0"/>
              <w:rPr>
                <w:sz w:val="20"/>
                <w:szCs w:val="20"/>
                <w:lang w:val="kk-KZ"/>
              </w:rPr>
            </w:pPr>
            <w:r w:rsidRPr="00D04C75">
              <w:rPr>
                <w:rStyle w:val="a5"/>
                <w:sz w:val="20"/>
                <w:szCs w:val="20"/>
                <w:lang w:val="kk-KZ"/>
              </w:rPr>
              <w:t>Еңбекке баулу:</w:t>
            </w:r>
            <w:r w:rsidRPr="00D04C75">
              <w:rPr>
                <w:sz w:val="20"/>
                <w:szCs w:val="20"/>
                <w:lang w:val="kk-KZ"/>
              </w:rPr>
              <w:t xml:space="preserve"> Құралдарды жинау, алаңды ретке келтіру.</w:t>
            </w:r>
          </w:p>
          <w:p w14:paraId="47905F6C" w14:textId="77777777" w:rsidR="0043037B" w:rsidRPr="00D04C75" w:rsidRDefault="003B3800">
            <w:pPr>
              <w:pStyle w:val="aa"/>
              <w:spacing w:before="0" w:beforeAutospacing="0" w:after="0" w:afterAutospacing="0"/>
              <w:rPr>
                <w:sz w:val="20"/>
                <w:szCs w:val="20"/>
                <w:lang w:val="kk-KZ"/>
              </w:rPr>
            </w:pPr>
            <w:r w:rsidRPr="00D04C75">
              <w:rPr>
                <w:rStyle w:val="a5"/>
                <w:sz w:val="20"/>
                <w:szCs w:val="20"/>
                <w:lang w:val="kk-KZ"/>
              </w:rPr>
              <w:t>Зерттеу тәжірибесі:</w:t>
            </w:r>
            <w:r w:rsidRPr="00D04C75">
              <w:rPr>
                <w:sz w:val="20"/>
                <w:szCs w:val="20"/>
                <w:lang w:val="kk-KZ"/>
              </w:rPr>
              <w:t xml:space="preserve"> Қардың тығыздығы қозғалысқа қалай әсер ететінін бақылау.</w:t>
            </w:r>
          </w:p>
          <w:p w14:paraId="08A9899B" w14:textId="77777777" w:rsidR="0043037B" w:rsidRPr="00D04C75" w:rsidRDefault="003B3800">
            <w:pPr>
              <w:pStyle w:val="aa"/>
              <w:spacing w:before="0" w:beforeAutospacing="0" w:after="0" w:afterAutospacing="0"/>
              <w:rPr>
                <w:sz w:val="20"/>
                <w:szCs w:val="20"/>
                <w:lang w:val="kk-KZ"/>
              </w:rPr>
            </w:pPr>
            <w:r w:rsidRPr="00D04C75">
              <w:rPr>
                <w:rStyle w:val="a5"/>
                <w:sz w:val="20"/>
                <w:szCs w:val="20"/>
                <w:lang w:val="kk-KZ"/>
              </w:rPr>
              <w:t>Қысқы моторикалық ойын:</w:t>
            </w:r>
            <w:r w:rsidRPr="00D04C75">
              <w:rPr>
                <w:sz w:val="20"/>
                <w:szCs w:val="20"/>
                <w:lang w:val="kk-KZ"/>
              </w:rPr>
              <w:t xml:space="preserve"> «Қардағы кедергілер жолы» – кедергілер арқылы қар үстінде өту.</w:t>
            </w:r>
          </w:p>
          <w:p w14:paraId="6B10AAD7" w14:textId="77777777" w:rsidR="0043037B" w:rsidRPr="00D04C75" w:rsidRDefault="0043037B">
            <w:pPr>
              <w:tabs>
                <w:tab w:val="left" w:pos="4536"/>
              </w:tabs>
              <w:spacing w:after="0" w:line="240" w:lineRule="auto"/>
              <w:rPr>
                <w:rFonts w:ascii="Times New Roman" w:eastAsia="Times New Roman" w:hAnsi="Times New Roman" w:cs="Times New Roman"/>
                <w:b/>
                <w:bCs/>
                <w:sz w:val="20"/>
                <w:szCs w:val="20"/>
                <w:lang w:val="kk-KZ" w:eastAsia="ru-RU"/>
              </w:rPr>
            </w:pPr>
          </w:p>
          <w:p w14:paraId="7976E866" w14:textId="77777777" w:rsidR="0043037B" w:rsidRPr="00D04C75" w:rsidRDefault="003B3800">
            <w:pPr>
              <w:tabs>
                <w:tab w:val="left" w:pos="4536"/>
              </w:tabs>
              <w:spacing w:after="0" w:line="240" w:lineRule="auto"/>
              <w:rPr>
                <w:rFonts w:ascii="Times New Roman" w:hAnsi="Times New Roman" w:cs="Times New Roman"/>
                <w:b/>
                <w:sz w:val="20"/>
                <w:szCs w:val="20"/>
                <w:lang w:val="kk-KZ"/>
              </w:rPr>
            </w:pPr>
            <w:r w:rsidRPr="00D04C75">
              <w:rPr>
                <w:rFonts w:ascii="Times New Roman" w:eastAsia="Times New Roman" w:hAnsi="Times New Roman" w:cs="Times New Roman"/>
                <w:b/>
                <w:bCs/>
                <w:sz w:val="20"/>
                <w:szCs w:val="20"/>
                <w:lang w:val="kk-KZ" w:eastAsia="ru-RU"/>
              </w:rPr>
              <w:t>Еңбекке баулу , эксперименттік ойын, тіл дамыту дағдылары  Қоршаған әлеммен таныстыру</w:t>
            </w:r>
          </w:p>
        </w:tc>
        <w:tc>
          <w:tcPr>
            <w:tcW w:w="2835" w:type="dxa"/>
          </w:tcPr>
          <w:p w14:paraId="61BE7947" w14:textId="77777777" w:rsidR="0043037B" w:rsidRPr="00D04C75" w:rsidRDefault="003B3800">
            <w:pPr>
              <w:tabs>
                <w:tab w:val="left" w:pos="4536"/>
              </w:tabs>
              <w:spacing w:after="0" w:line="240" w:lineRule="auto"/>
              <w:rPr>
                <w:rFonts w:ascii="Times New Roman" w:eastAsia="Times New Roman" w:hAnsi="Times New Roman" w:cs="Times New Roman"/>
                <w:b/>
                <w:bCs/>
                <w:sz w:val="20"/>
                <w:szCs w:val="20"/>
                <w:lang w:val="kk-KZ" w:eastAsia="ru-RU"/>
              </w:rPr>
            </w:pPr>
            <w:r w:rsidRPr="00D04C75">
              <w:rPr>
                <w:rFonts w:ascii="Times New Roman" w:eastAsia="Times New Roman" w:hAnsi="Times New Roman" w:cs="Times New Roman"/>
                <w:b/>
                <w:bCs/>
                <w:sz w:val="20"/>
                <w:szCs w:val="20"/>
                <w:lang w:val="kk-KZ" w:eastAsia="ru-RU"/>
              </w:rPr>
              <w:t>Серуен картотекасы №17</w:t>
            </w:r>
          </w:p>
          <w:p w14:paraId="633F8C1B" w14:textId="77777777" w:rsidR="0043037B" w:rsidRPr="00D04C75" w:rsidRDefault="003B3800">
            <w:pPr>
              <w:pStyle w:val="aa"/>
              <w:spacing w:before="0" w:beforeAutospacing="0" w:after="0" w:afterAutospacing="0"/>
              <w:rPr>
                <w:sz w:val="20"/>
                <w:szCs w:val="20"/>
                <w:lang w:val="kk-KZ"/>
              </w:rPr>
            </w:pPr>
            <w:r w:rsidRPr="00D04C75">
              <w:rPr>
                <w:rStyle w:val="a5"/>
                <w:sz w:val="20"/>
                <w:szCs w:val="20"/>
                <w:lang w:val="kk-KZ"/>
              </w:rPr>
              <w:t>Міндет:</w:t>
            </w:r>
            <w:r w:rsidRPr="00D04C75">
              <w:rPr>
                <w:sz w:val="20"/>
                <w:szCs w:val="20"/>
                <w:lang w:val="kk-KZ"/>
              </w:rPr>
              <w:t xml:space="preserve"> Әр бала бір құсты немесе жануарды сипаттайды.</w:t>
            </w:r>
          </w:p>
          <w:p w14:paraId="17EED68E" w14:textId="77777777" w:rsidR="0043037B" w:rsidRPr="00D04C75" w:rsidRDefault="003B3800">
            <w:pPr>
              <w:pStyle w:val="aa"/>
              <w:spacing w:before="0" w:beforeAutospacing="0" w:after="0" w:afterAutospacing="0"/>
              <w:rPr>
                <w:sz w:val="20"/>
                <w:szCs w:val="20"/>
                <w:lang w:val="kk-KZ"/>
              </w:rPr>
            </w:pPr>
            <w:r w:rsidRPr="00D04C75">
              <w:rPr>
                <w:rStyle w:val="a5"/>
                <w:sz w:val="20"/>
                <w:szCs w:val="20"/>
                <w:lang w:val="kk-KZ"/>
              </w:rPr>
              <w:t>Орын:</w:t>
            </w:r>
            <w:r w:rsidRPr="00D04C75">
              <w:rPr>
                <w:sz w:val="20"/>
                <w:szCs w:val="20"/>
                <w:lang w:val="kk-KZ"/>
              </w:rPr>
              <w:t xml:space="preserve"> Бөлме</w:t>
            </w:r>
          </w:p>
          <w:p w14:paraId="40A9CAE5" w14:textId="77777777" w:rsidR="0043037B" w:rsidRPr="00D04C75" w:rsidRDefault="003B3800">
            <w:pPr>
              <w:pStyle w:val="aa"/>
              <w:spacing w:before="0" w:beforeAutospacing="0" w:after="0" w:afterAutospacing="0"/>
              <w:rPr>
                <w:sz w:val="20"/>
                <w:szCs w:val="20"/>
                <w:lang w:val="kk-KZ"/>
              </w:rPr>
            </w:pPr>
            <w:r w:rsidRPr="00D04C75">
              <w:rPr>
                <w:rStyle w:val="a5"/>
                <w:sz w:val="20"/>
                <w:szCs w:val="20"/>
                <w:lang w:val="kk-KZ"/>
              </w:rPr>
              <w:t>Іс-әрекет:</w:t>
            </w:r>
            <w:r w:rsidRPr="00D04C75">
              <w:rPr>
                <w:sz w:val="20"/>
                <w:szCs w:val="20"/>
                <w:lang w:val="kk-KZ"/>
              </w:rPr>
              <w:t xml:space="preserve"> «Қысқы құстар» – суреттер арқылы құстарды тану.</w:t>
            </w:r>
          </w:p>
          <w:p w14:paraId="4CD98DB4" w14:textId="77777777" w:rsidR="0043037B" w:rsidRPr="00D04C75" w:rsidRDefault="003B3800">
            <w:pPr>
              <w:pStyle w:val="aa"/>
              <w:spacing w:before="0" w:beforeAutospacing="0" w:after="0" w:afterAutospacing="0"/>
              <w:rPr>
                <w:sz w:val="20"/>
                <w:szCs w:val="20"/>
                <w:lang w:val="kk-KZ"/>
              </w:rPr>
            </w:pPr>
            <w:r w:rsidRPr="00D04C75">
              <w:rPr>
                <w:rStyle w:val="a5"/>
                <w:sz w:val="20"/>
                <w:szCs w:val="20"/>
                <w:lang w:val="kk-KZ"/>
              </w:rPr>
              <w:t>Еңбекке баулу:</w:t>
            </w:r>
            <w:r w:rsidRPr="00D04C75">
              <w:rPr>
                <w:sz w:val="20"/>
                <w:szCs w:val="20"/>
                <w:lang w:val="kk-KZ"/>
              </w:rPr>
              <w:t xml:space="preserve"> Суреттерді орнына қою, үстелді тазалау.</w:t>
            </w:r>
          </w:p>
          <w:p w14:paraId="511E1C6A" w14:textId="77777777" w:rsidR="0043037B" w:rsidRPr="00D04C75" w:rsidRDefault="003B3800">
            <w:pPr>
              <w:pStyle w:val="aa"/>
              <w:spacing w:before="0" w:beforeAutospacing="0" w:after="0" w:afterAutospacing="0"/>
              <w:rPr>
                <w:sz w:val="20"/>
                <w:szCs w:val="20"/>
                <w:lang w:val="kk-KZ"/>
              </w:rPr>
            </w:pPr>
            <w:r w:rsidRPr="00D04C75">
              <w:rPr>
                <w:rStyle w:val="a5"/>
                <w:sz w:val="20"/>
                <w:szCs w:val="20"/>
                <w:lang w:val="kk-KZ"/>
              </w:rPr>
              <w:t>Зерттеу тәжірибесі:</w:t>
            </w:r>
            <w:r w:rsidRPr="00D04C75">
              <w:rPr>
                <w:sz w:val="20"/>
                <w:szCs w:val="20"/>
                <w:lang w:val="kk-KZ"/>
              </w:rPr>
              <w:t xml:space="preserve"> Құстың мінез-құлқы мен қоректену тәсілін бақылау.</w:t>
            </w:r>
          </w:p>
          <w:p w14:paraId="0B34E92D" w14:textId="77777777" w:rsidR="0043037B" w:rsidRPr="00D04C75" w:rsidRDefault="003B3800">
            <w:pPr>
              <w:pStyle w:val="aa"/>
              <w:spacing w:before="0" w:beforeAutospacing="0" w:after="0" w:afterAutospacing="0"/>
              <w:rPr>
                <w:sz w:val="20"/>
                <w:szCs w:val="20"/>
                <w:lang w:val="kk-KZ"/>
              </w:rPr>
            </w:pPr>
            <w:r w:rsidRPr="00D04C75">
              <w:rPr>
                <w:rStyle w:val="a5"/>
                <w:sz w:val="20"/>
                <w:szCs w:val="20"/>
                <w:lang w:val="kk-KZ"/>
              </w:rPr>
              <w:t>Қысқы моторикалық ойын:</w:t>
            </w:r>
            <w:r w:rsidRPr="00D04C75">
              <w:rPr>
                <w:sz w:val="20"/>
                <w:szCs w:val="20"/>
                <w:lang w:val="kk-KZ"/>
              </w:rPr>
              <w:t xml:space="preserve"> «Қардағы құстар» – балалар қар үстінде ұшып бара жатқан құс қимылдарын қайталайды.</w:t>
            </w:r>
          </w:p>
          <w:p w14:paraId="07E20E96" w14:textId="77777777" w:rsidR="0043037B" w:rsidRPr="00D04C75" w:rsidRDefault="0043037B">
            <w:pPr>
              <w:tabs>
                <w:tab w:val="left" w:pos="4536"/>
              </w:tabs>
              <w:spacing w:after="0" w:line="240" w:lineRule="auto"/>
              <w:rPr>
                <w:rFonts w:ascii="Times New Roman" w:eastAsia="Times New Roman" w:hAnsi="Times New Roman" w:cs="Times New Roman"/>
                <w:b/>
                <w:bCs/>
                <w:sz w:val="20"/>
                <w:szCs w:val="20"/>
                <w:lang w:val="kk-KZ" w:eastAsia="ru-RU"/>
              </w:rPr>
            </w:pPr>
          </w:p>
          <w:p w14:paraId="06563C8E" w14:textId="77777777" w:rsidR="0043037B" w:rsidRPr="00D04C75" w:rsidRDefault="003B3800">
            <w:pPr>
              <w:tabs>
                <w:tab w:val="left" w:pos="4536"/>
              </w:tabs>
              <w:spacing w:after="0" w:line="240" w:lineRule="auto"/>
              <w:rPr>
                <w:rFonts w:ascii="Times New Roman" w:eastAsia="Times New Roman" w:hAnsi="Times New Roman" w:cs="Times New Roman"/>
                <w:b/>
                <w:bCs/>
                <w:sz w:val="20"/>
                <w:szCs w:val="20"/>
                <w:lang w:val="kk-KZ" w:eastAsia="ru-RU"/>
              </w:rPr>
            </w:pPr>
            <w:r w:rsidRPr="00D04C75">
              <w:rPr>
                <w:rFonts w:ascii="Times New Roman" w:eastAsia="Times New Roman" w:hAnsi="Times New Roman" w:cs="Times New Roman"/>
                <w:b/>
                <w:bCs/>
                <w:sz w:val="20"/>
                <w:szCs w:val="20"/>
                <w:lang w:val="kk-KZ" w:eastAsia="ru-RU"/>
              </w:rPr>
              <w:t>Еңбекке баулу , эксперименттік ойын, тіл дамыту дағдылары  Қоршаған әлеммен таныстыру</w:t>
            </w:r>
          </w:p>
        </w:tc>
        <w:tc>
          <w:tcPr>
            <w:tcW w:w="2693" w:type="dxa"/>
          </w:tcPr>
          <w:p w14:paraId="355DBF92" w14:textId="77777777" w:rsidR="0043037B" w:rsidRPr="00D04C75" w:rsidRDefault="003B3800">
            <w:pPr>
              <w:tabs>
                <w:tab w:val="left" w:pos="4536"/>
              </w:tabs>
              <w:spacing w:after="0" w:line="240" w:lineRule="auto"/>
              <w:rPr>
                <w:rFonts w:ascii="Times New Roman" w:eastAsia="Times New Roman" w:hAnsi="Times New Roman" w:cs="Times New Roman"/>
                <w:b/>
                <w:bCs/>
                <w:sz w:val="20"/>
                <w:szCs w:val="20"/>
                <w:lang w:val="kk-KZ" w:eastAsia="ru-RU"/>
              </w:rPr>
            </w:pPr>
            <w:r w:rsidRPr="00D04C75">
              <w:rPr>
                <w:rFonts w:ascii="Times New Roman" w:eastAsia="Times New Roman" w:hAnsi="Times New Roman" w:cs="Times New Roman"/>
                <w:b/>
                <w:bCs/>
                <w:sz w:val="20"/>
                <w:szCs w:val="20"/>
                <w:lang w:val="kk-KZ" w:eastAsia="ru-RU"/>
              </w:rPr>
              <w:t>Серуен картотекасы №18</w:t>
            </w:r>
          </w:p>
          <w:p w14:paraId="688B0F6A" w14:textId="77777777" w:rsidR="0043037B" w:rsidRPr="00D04C75" w:rsidRDefault="003B3800">
            <w:pPr>
              <w:pStyle w:val="aa"/>
              <w:spacing w:before="0" w:beforeAutospacing="0" w:after="0" w:afterAutospacing="0"/>
              <w:rPr>
                <w:sz w:val="20"/>
                <w:szCs w:val="20"/>
                <w:lang w:val="kk-KZ"/>
              </w:rPr>
            </w:pPr>
            <w:r w:rsidRPr="00D04C75">
              <w:rPr>
                <w:rStyle w:val="a5"/>
                <w:sz w:val="20"/>
                <w:szCs w:val="20"/>
                <w:lang w:val="kk-KZ"/>
              </w:rPr>
              <w:t>Міндет:</w:t>
            </w:r>
            <w:r w:rsidRPr="00D04C75">
              <w:rPr>
                <w:sz w:val="20"/>
                <w:szCs w:val="20"/>
                <w:lang w:val="kk-KZ"/>
              </w:rPr>
              <w:t xml:space="preserve"> Әр бала ағаш немесе қардағы өзгерісті бақылауға жауапты.</w:t>
            </w:r>
          </w:p>
          <w:p w14:paraId="39DB4B5F" w14:textId="77777777" w:rsidR="0043037B" w:rsidRPr="00D04C75" w:rsidRDefault="003B3800">
            <w:pPr>
              <w:pStyle w:val="aa"/>
              <w:spacing w:before="0" w:beforeAutospacing="0" w:after="0" w:afterAutospacing="0"/>
              <w:rPr>
                <w:sz w:val="20"/>
                <w:szCs w:val="20"/>
                <w:lang w:val="kk-KZ"/>
              </w:rPr>
            </w:pPr>
            <w:r w:rsidRPr="00D04C75">
              <w:rPr>
                <w:rStyle w:val="a5"/>
                <w:sz w:val="20"/>
                <w:szCs w:val="20"/>
                <w:lang w:val="kk-KZ"/>
              </w:rPr>
              <w:t>Орын:</w:t>
            </w:r>
            <w:r w:rsidRPr="00D04C75">
              <w:rPr>
                <w:sz w:val="20"/>
                <w:szCs w:val="20"/>
                <w:lang w:val="kk-KZ"/>
              </w:rPr>
              <w:t xml:space="preserve"> Дала</w:t>
            </w:r>
          </w:p>
          <w:p w14:paraId="2CE74AA3" w14:textId="77777777" w:rsidR="0043037B" w:rsidRPr="00D04C75" w:rsidRDefault="003B3800">
            <w:pPr>
              <w:pStyle w:val="aa"/>
              <w:spacing w:before="0" w:beforeAutospacing="0" w:after="0" w:afterAutospacing="0"/>
              <w:rPr>
                <w:sz w:val="20"/>
                <w:szCs w:val="20"/>
                <w:lang w:val="kk-KZ"/>
              </w:rPr>
            </w:pPr>
            <w:r w:rsidRPr="00D04C75">
              <w:rPr>
                <w:rStyle w:val="a5"/>
                <w:sz w:val="20"/>
                <w:szCs w:val="20"/>
                <w:lang w:val="kk-KZ"/>
              </w:rPr>
              <w:t>Іс-әрекет:</w:t>
            </w:r>
            <w:r w:rsidRPr="00D04C75">
              <w:rPr>
                <w:sz w:val="20"/>
                <w:szCs w:val="20"/>
                <w:lang w:val="kk-KZ"/>
              </w:rPr>
              <w:t xml:space="preserve"> Табиғаттағы өзгерістерді бақылау – қар, мұз, ағаштар.</w:t>
            </w:r>
          </w:p>
          <w:p w14:paraId="402721DC" w14:textId="77777777" w:rsidR="0043037B" w:rsidRPr="00D04C75" w:rsidRDefault="003B3800">
            <w:pPr>
              <w:pStyle w:val="aa"/>
              <w:spacing w:before="0" w:beforeAutospacing="0" w:after="0" w:afterAutospacing="0"/>
              <w:rPr>
                <w:sz w:val="20"/>
                <w:szCs w:val="20"/>
                <w:lang w:val="kk-KZ"/>
              </w:rPr>
            </w:pPr>
            <w:r w:rsidRPr="00D04C75">
              <w:rPr>
                <w:rStyle w:val="a5"/>
                <w:sz w:val="20"/>
                <w:szCs w:val="20"/>
                <w:lang w:val="kk-KZ"/>
              </w:rPr>
              <w:t>Еңбекке баулу:</w:t>
            </w:r>
            <w:r w:rsidRPr="00D04C75">
              <w:rPr>
                <w:sz w:val="20"/>
                <w:szCs w:val="20"/>
                <w:lang w:val="kk-KZ"/>
              </w:rPr>
              <w:t xml:space="preserve"> Қоршаған ортаны тазалау, құралдарды жинау.</w:t>
            </w:r>
          </w:p>
          <w:p w14:paraId="384ADC2D" w14:textId="77777777" w:rsidR="0043037B" w:rsidRPr="00D04C75" w:rsidRDefault="003B3800">
            <w:pPr>
              <w:pStyle w:val="aa"/>
              <w:spacing w:before="0" w:beforeAutospacing="0" w:after="0" w:afterAutospacing="0"/>
              <w:rPr>
                <w:sz w:val="20"/>
                <w:szCs w:val="20"/>
                <w:lang w:val="kk-KZ"/>
              </w:rPr>
            </w:pPr>
            <w:r w:rsidRPr="00D04C75">
              <w:rPr>
                <w:rStyle w:val="a5"/>
                <w:sz w:val="20"/>
                <w:szCs w:val="20"/>
                <w:lang w:val="kk-KZ"/>
              </w:rPr>
              <w:t>Зерттеу тәжірибесі:</w:t>
            </w:r>
            <w:r w:rsidRPr="00D04C75">
              <w:rPr>
                <w:sz w:val="20"/>
                <w:szCs w:val="20"/>
                <w:lang w:val="kk-KZ"/>
              </w:rPr>
              <w:t xml:space="preserve"> Қар мен мұздың ағаштарға әсерін салыстыру.</w:t>
            </w:r>
          </w:p>
          <w:p w14:paraId="2AED695D" w14:textId="77777777" w:rsidR="0043037B" w:rsidRPr="00D04C75" w:rsidRDefault="003B3800">
            <w:pPr>
              <w:pStyle w:val="aa"/>
              <w:spacing w:before="0" w:beforeAutospacing="0" w:after="0" w:afterAutospacing="0"/>
              <w:rPr>
                <w:sz w:val="20"/>
                <w:szCs w:val="20"/>
                <w:lang w:val="kk-KZ"/>
              </w:rPr>
            </w:pPr>
            <w:r w:rsidRPr="00D04C75">
              <w:rPr>
                <w:rStyle w:val="a5"/>
                <w:sz w:val="20"/>
                <w:szCs w:val="20"/>
                <w:lang w:val="kk-KZ"/>
              </w:rPr>
              <w:t>Қысқы моторикалық ойын:</w:t>
            </w:r>
            <w:r w:rsidRPr="00D04C75">
              <w:rPr>
                <w:sz w:val="20"/>
                <w:szCs w:val="20"/>
                <w:lang w:val="kk-KZ"/>
              </w:rPr>
              <w:t xml:space="preserve"> «Қардағы ағаштар арасында жүру» – тепе-теңдікті сақтап қар үстінде жүгіру.</w:t>
            </w:r>
          </w:p>
          <w:p w14:paraId="70EFE568" w14:textId="77777777" w:rsidR="0043037B" w:rsidRPr="00D04C75" w:rsidRDefault="0043037B">
            <w:pPr>
              <w:tabs>
                <w:tab w:val="left" w:pos="4536"/>
              </w:tabs>
              <w:spacing w:after="0" w:line="240" w:lineRule="auto"/>
              <w:rPr>
                <w:rFonts w:ascii="Times New Roman" w:eastAsia="Times New Roman" w:hAnsi="Times New Roman" w:cs="Times New Roman"/>
                <w:b/>
                <w:bCs/>
                <w:sz w:val="20"/>
                <w:szCs w:val="20"/>
                <w:lang w:val="kk-KZ" w:eastAsia="ru-RU"/>
              </w:rPr>
            </w:pPr>
          </w:p>
          <w:p w14:paraId="3E40B1B4" w14:textId="77777777" w:rsidR="0043037B" w:rsidRPr="00D04C75" w:rsidRDefault="003B3800">
            <w:pPr>
              <w:tabs>
                <w:tab w:val="left" w:pos="4536"/>
              </w:tabs>
              <w:spacing w:after="0" w:line="240" w:lineRule="auto"/>
              <w:rPr>
                <w:rFonts w:ascii="Times New Roman" w:eastAsia="Times New Roman" w:hAnsi="Times New Roman" w:cs="Times New Roman"/>
                <w:b/>
                <w:bCs/>
                <w:sz w:val="20"/>
                <w:szCs w:val="20"/>
                <w:lang w:val="kk-KZ" w:eastAsia="ru-RU"/>
              </w:rPr>
            </w:pPr>
            <w:r w:rsidRPr="00D04C75">
              <w:rPr>
                <w:rFonts w:ascii="Times New Roman" w:eastAsia="Times New Roman" w:hAnsi="Times New Roman" w:cs="Times New Roman"/>
                <w:b/>
                <w:bCs/>
                <w:sz w:val="20"/>
                <w:szCs w:val="20"/>
                <w:lang w:val="kk-KZ" w:eastAsia="ru-RU"/>
              </w:rPr>
              <w:t>Еңбекке баулу , эксперименттік ойын, тіл дамыту дағдылары  Қоршаған әлеммен таныстыру</w:t>
            </w:r>
          </w:p>
        </w:tc>
        <w:tc>
          <w:tcPr>
            <w:tcW w:w="2693" w:type="dxa"/>
          </w:tcPr>
          <w:p w14:paraId="52EE2805" w14:textId="77777777" w:rsidR="0043037B" w:rsidRPr="00D04C75" w:rsidRDefault="003B3800">
            <w:pPr>
              <w:tabs>
                <w:tab w:val="left" w:pos="4536"/>
              </w:tabs>
              <w:spacing w:after="0" w:line="240" w:lineRule="auto"/>
              <w:rPr>
                <w:rFonts w:ascii="Times New Roman" w:eastAsia="Times New Roman" w:hAnsi="Times New Roman" w:cs="Times New Roman"/>
                <w:b/>
                <w:bCs/>
                <w:sz w:val="20"/>
                <w:szCs w:val="20"/>
                <w:lang w:val="kk-KZ" w:eastAsia="ru-RU"/>
              </w:rPr>
            </w:pPr>
            <w:r w:rsidRPr="00D04C75">
              <w:rPr>
                <w:rFonts w:ascii="Times New Roman" w:eastAsia="Times New Roman" w:hAnsi="Times New Roman" w:cs="Times New Roman"/>
                <w:b/>
                <w:bCs/>
                <w:sz w:val="20"/>
                <w:szCs w:val="20"/>
                <w:lang w:val="kk-KZ" w:eastAsia="ru-RU"/>
              </w:rPr>
              <w:t>Серуен картотекасы №19</w:t>
            </w:r>
          </w:p>
          <w:p w14:paraId="15823BA9" w14:textId="77777777" w:rsidR="0043037B" w:rsidRPr="00D04C75" w:rsidRDefault="003B3800">
            <w:pPr>
              <w:pStyle w:val="aa"/>
              <w:spacing w:before="0" w:beforeAutospacing="0" w:after="0" w:afterAutospacing="0"/>
              <w:rPr>
                <w:sz w:val="20"/>
                <w:szCs w:val="20"/>
                <w:lang w:val="kk-KZ"/>
              </w:rPr>
            </w:pPr>
            <w:r w:rsidRPr="00D04C75">
              <w:rPr>
                <w:rStyle w:val="a5"/>
                <w:sz w:val="20"/>
                <w:szCs w:val="20"/>
                <w:lang w:val="kk-KZ"/>
              </w:rPr>
              <w:t>Міндет:</w:t>
            </w:r>
            <w:r w:rsidRPr="00D04C75">
              <w:rPr>
                <w:sz w:val="20"/>
                <w:szCs w:val="20"/>
                <w:lang w:val="kk-KZ"/>
              </w:rPr>
              <w:t xml:space="preserve"> Әр бала бір сұраққа жауап береді.</w:t>
            </w:r>
          </w:p>
          <w:p w14:paraId="40376ED4" w14:textId="77777777" w:rsidR="0043037B" w:rsidRPr="00D04C75" w:rsidRDefault="003B3800">
            <w:pPr>
              <w:pStyle w:val="aa"/>
              <w:spacing w:before="0" w:beforeAutospacing="0" w:after="0" w:afterAutospacing="0"/>
              <w:rPr>
                <w:sz w:val="20"/>
                <w:szCs w:val="20"/>
                <w:lang w:val="kk-KZ"/>
              </w:rPr>
            </w:pPr>
            <w:r w:rsidRPr="00D04C75">
              <w:rPr>
                <w:rStyle w:val="a5"/>
                <w:sz w:val="20"/>
                <w:szCs w:val="20"/>
                <w:lang w:val="kk-KZ"/>
              </w:rPr>
              <w:t>Орын:</w:t>
            </w:r>
            <w:r w:rsidRPr="00D04C75">
              <w:rPr>
                <w:sz w:val="20"/>
                <w:szCs w:val="20"/>
                <w:lang w:val="kk-KZ"/>
              </w:rPr>
              <w:t xml:space="preserve"> Бөлме</w:t>
            </w:r>
          </w:p>
          <w:p w14:paraId="29A389D8" w14:textId="77777777" w:rsidR="0043037B" w:rsidRPr="00D04C75" w:rsidRDefault="003B3800">
            <w:pPr>
              <w:pStyle w:val="aa"/>
              <w:spacing w:before="0" w:beforeAutospacing="0" w:after="0" w:afterAutospacing="0"/>
              <w:rPr>
                <w:sz w:val="20"/>
                <w:szCs w:val="20"/>
                <w:lang w:val="kk-KZ"/>
              </w:rPr>
            </w:pPr>
            <w:r w:rsidRPr="00D04C75">
              <w:rPr>
                <w:rStyle w:val="a5"/>
                <w:sz w:val="20"/>
                <w:szCs w:val="20"/>
                <w:lang w:val="kk-KZ"/>
              </w:rPr>
              <w:t>Іс-әрекет:</w:t>
            </w:r>
            <w:r w:rsidRPr="00D04C75">
              <w:rPr>
                <w:sz w:val="20"/>
                <w:szCs w:val="20"/>
                <w:lang w:val="kk-KZ"/>
              </w:rPr>
              <w:t xml:space="preserve"> Викторина немесе экологиялық ойын – қоршаған әлем бойынша.</w:t>
            </w:r>
          </w:p>
          <w:p w14:paraId="01EBDA3F" w14:textId="77777777" w:rsidR="0043037B" w:rsidRPr="00D04C75" w:rsidRDefault="003B3800">
            <w:pPr>
              <w:pStyle w:val="aa"/>
              <w:spacing w:before="0" w:beforeAutospacing="0" w:after="0" w:afterAutospacing="0"/>
              <w:rPr>
                <w:sz w:val="20"/>
                <w:szCs w:val="20"/>
                <w:lang w:val="kk-KZ"/>
              </w:rPr>
            </w:pPr>
            <w:r w:rsidRPr="00D04C75">
              <w:rPr>
                <w:rStyle w:val="a5"/>
                <w:sz w:val="20"/>
                <w:szCs w:val="20"/>
                <w:lang w:val="kk-KZ"/>
              </w:rPr>
              <w:t>Еңбекке баулу:</w:t>
            </w:r>
            <w:r w:rsidRPr="00D04C75">
              <w:rPr>
                <w:sz w:val="20"/>
                <w:szCs w:val="20"/>
                <w:lang w:val="kk-KZ"/>
              </w:rPr>
              <w:t xml:space="preserve"> Құралдарды орнына қою, үстелді тазалау.</w:t>
            </w:r>
          </w:p>
          <w:p w14:paraId="50204DE5" w14:textId="77777777" w:rsidR="0043037B" w:rsidRPr="00D04C75" w:rsidRDefault="003B3800">
            <w:pPr>
              <w:pStyle w:val="aa"/>
              <w:spacing w:before="0" w:beforeAutospacing="0" w:after="0" w:afterAutospacing="0"/>
              <w:rPr>
                <w:sz w:val="20"/>
                <w:szCs w:val="20"/>
                <w:lang w:val="kk-KZ"/>
              </w:rPr>
            </w:pPr>
            <w:r w:rsidRPr="00D04C75">
              <w:rPr>
                <w:rStyle w:val="a5"/>
                <w:sz w:val="20"/>
                <w:szCs w:val="20"/>
                <w:lang w:val="kk-KZ"/>
              </w:rPr>
              <w:t>Зерттеу тәжірибесі:</w:t>
            </w:r>
            <w:r w:rsidRPr="00D04C75">
              <w:rPr>
                <w:sz w:val="20"/>
                <w:szCs w:val="20"/>
                <w:lang w:val="kk-KZ"/>
              </w:rPr>
              <w:t xml:space="preserve"> Сұрақтарға жауап беріп, қоршаған ортаны түсіндіру.</w:t>
            </w:r>
          </w:p>
          <w:p w14:paraId="02592E14" w14:textId="77777777" w:rsidR="0043037B" w:rsidRPr="00D04C75" w:rsidRDefault="003B3800">
            <w:pPr>
              <w:pStyle w:val="aa"/>
              <w:spacing w:before="0" w:beforeAutospacing="0" w:after="0" w:afterAutospacing="0"/>
              <w:rPr>
                <w:sz w:val="20"/>
                <w:szCs w:val="20"/>
                <w:lang w:val="kk-KZ"/>
              </w:rPr>
            </w:pPr>
            <w:r w:rsidRPr="00D04C75">
              <w:rPr>
                <w:rStyle w:val="a5"/>
                <w:sz w:val="20"/>
                <w:szCs w:val="20"/>
                <w:lang w:val="kk-KZ"/>
              </w:rPr>
              <w:t>Қысқы моторикалық ойын:</w:t>
            </w:r>
            <w:r w:rsidRPr="00D04C75">
              <w:rPr>
                <w:sz w:val="20"/>
                <w:szCs w:val="20"/>
                <w:lang w:val="kk-KZ"/>
              </w:rPr>
              <w:t xml:space="preserve"> «Қардағы сұрақ-жарыс» – дұрыс жауап берген бала қар үстінде жеңіл қозғалыс жаттығуларын орындайды.</w:t>
            </w:r>
          </w:p>
          <w:p w14:paraId="32495E41" w14:textId="77777777" w:rsidR="0043037B" w:rsidRPr="00D04C75" w:rsidRDefault="0043037B">
            <w:pPr>
              <w:tabs>
                <w:tab w:val="left" w:pos="4536"/>
              </w:tabs>
              <w:spacing w:after="0" w:line="240" w:lineRule="auto"/>
              <w:rPr>
                <w:rFonts w:ascii="Times New Roman" w:eastAsia="Times New Roman" w:hAnsi="Times New Roman" w:cs="Times New Roman"/>
                <w:b/>
                <w:bCs/>
                <w:sz w:val="20"/>
                <w:szCs w:val="20"/>
                <w:lang w:val="kk-KZ" w:eastAsia="ru-RU"/>
              </w:rPr>
            </w:pPr>
          </w:p>
          <w:p w14:paraId="43B1A4CE" w14:textId="77777777" w:rsidR="0043037B" w:rsidRPr="00D04C75" w:rsidRDefault="003B3800">
            <w:pPr>
              <w:tabs>
                <w:tab w:val="left" w:pos="4536"/>
              </w:tabs>
              <w:spacing w:after="0" w:line="240" w:lineRule="auto"/>
              <w:rPr>
                <w:rFonts w:ascii="Times New Roman" w:eastAsia="Times New Roman" w:hAnsi="Times New Roman" w:cs="Times New Roman"/>
                <w:b/>
                <w:bCs/>
                <w:sz w:val="20"/>
                <w:szCs w:val="20"/>
                <w:lang w:val="kk-KZ" w:eastAsia="ru-RU"/>
              </w:rPr>
            </w:pPr>
            <w:r w:rsidRPr="00D04C75">
              <w:rPr>
                <w:rFonts w:ascii="Times New Roman" w:eastAsia="Times New Roman" w:hAnsi="Times New Roman" w:cs="Times New Roman"/>
                <w:b/>
                <w:bCs/>
                <w:sz w:val="20"/>
                <w:szCs w:val="20"/>
                <w:lang w:val="kk-KZ" w:eastAsia="ru-RU"/>
              </w:rPr>
              <w:t>Еңбекке баулу , эксперименттік ойын, тіл дамыту дағдылары  Қоршаған әлеммен таныстыру</w:t>
            </w:r>
          </w:p>
        </w:tc>
        <w:tc>
          <w:tcPr>
            <w:tcW w:w="2835" w:type="dxa"/>
          </w:tcPr>
          <w:p w14:paraId="110C3E5E" w14:textId="77777777" w:rsidR="0043037B" w:rsidRPr="00D04C75" w:rsidRDefault="003B3800">
            <w:pPr>
              <w:tabs>
                <w:tab w:val="left" w:pos="4536"/>
              </w:tabs>
              <w:spacing w:after="0" w:line="240" w:lineRule="auto"/>
              <w:rPr>
                <w:rFonts w:ascii="Times New Roman" w:eastAsia="Times New Roman" w:hAnsi="Times New Roman" w:cs="Times New Roman"/>
                <w:b/>
                <w:bCs/>
                <w:sz w:val="20"/>
                <w:szCs w:val="20"/>
                <w:lang w:val="kk-KZ" w:eastAsia="ru-RU"/>
              </w:rPr>
            </w:pPr>
            <w:r w:rsidRPr="00D04C75">
              <w:rPr>
                <w:rFonts w:ascii="Times New Roman" w:eastAsia="Times New Roman" w:hAnsi="Times New Roman" w:cs="Times New Roman"/>
                <w:b/>
                <w:bCs/>
                <w:sz w:val="20"/>
                <w:szCs w:val="20"/>
                <w:lang w:val="kk-KZ" w:eastAsia="ru-RU"/>
              </w:rPr>
              <w:t>Серуен картотекасы №20</w:t>
            </w:r>
          </w:p>
          <w:p w14:paraId="1DC15339" w14:textId="77777777" w:rsidR="0043037B" w:rsidRPr="00D04C75" w:rsidRDefault="003B3800">
            <w:pPr>
              <w:pStyle w:val="aa"/>
              <w:spacing w:before="0" w:beforeAutospacing="0" w:after="0" w:afterAutospacing="0"/>
              <w:rPr>
                <w:sz w:val="20"/>
                <w:szCs w:val="20"/>
                <w:lang w:val="kk-KZ"/>
              </w:rPr>
            </w:pPr>
            <w:r w:rsidRPr="00D04C75">
              <w:rPr>
                <w:rStyle w:val="a5"/>
                <w:sz w:val="20"/>
                <w:szCs w:val="20"/>
                <w:lang w:val="kk-KZ"/>
              </w:rPr>
              <w:t>Міндет:</w:t>
            </w:r>
            <w:r w:rsidRPr="00D04C75">
              <w:rPr>
                <w:sz w:val="20"/>
                <w:szCs w:val="20"/>
                <w:lang w:val="kk-KZ"/>
              </w:rPr>
              <w:t xml:space="preserve"> Әр бала серуен кезінде бір әрекетке жетекшілік етеді.</w:t>
            </w:r>
          </w:p>
          <w:p w14:paraId="1CA27897" w14:textId="77777777" w:rsidR="0043037B" w:rsidRPr="00D04C75" w:rsidRDefault="003B3800">
            <w:pPr>
              <w:pStyle w:val="aa"/>
              <w:spacing w:before="0" w:beforeAutospacing="0" w:after="0" w:afterAutospacing="0"/>
              <w:rPr>
                <w:sz w:val="20"/>
                <w:szCs w:val="20"/>
                <w:lang w:val="kk-KZ"/>
              </w:rPr>
            </w:pPr>
            <w:r w:rsidRPr="00D04C75">
              <w:rPr>
                <w:rStyle w:val="a5"/>
                <w:sz w:val="20"/>
                <w:szCs w:val="20"/>
                <w:lang w:val="kk-KZ"/>
              </w:rPr>
              <w:t>Орын:</w:t>
            </w:r>
            <w:r w:rsidRPr="00D04C75">
              <w:rPr>
                <w:sz w:val="20"/>
                <w:szCs w:val="20"/>
                <w:lang w:val="kk-KZ"/>
              </w:rPr>
              <w:t xml:space="preserve"> Дала</w:t>
            </w:r>
          </w:p>
          <w:p w14:paraId="1FF90C41" w14:textId="77777777" w:rsidR="0043037B" w:rsidRPr="00D04C75" w:rsidRDefault="003B3800">
            <w:pPr>
              <w:pStyle w:val="aa"/>
              <w:spacing w:before="0" w:beforeAutospacing="0" w:after="0" w:afterAutospacing="0"/>
              <w:rPr>
                <w:sz w:val="20"/>
                <w:szCs w:val="20"/>
                <w:lang w:val="kk-KZ"/>
              </w:rPr>
            </w:pPr>
            <w:r w:rsidRPr="00D04C75">
              <w:rPr>
                <w:rStyle w:val="a5"/>
                <w:sz w:val="20"/>
                <w:szCs w:val="20"/>
                <w:lang w:val="kk-KZ"/>
              </w:rPr>
              <w:t>Іс-әрекет:</w:t>
            </w:r>
            <w:r w:rsidRPr="00D04C75">
              <w:rPr>
                <w:sz w:val="20"/>
                <w:szCs w:val="20"/>
                <w:lang w:val="kk-KZ"/>
              </w:rPr>
              <w:t xml:space="preserve"> Қорытынды серуен – қармен ойындар, бақылау, қысқы табиғатты зерттеу.</w:t>
            </w:r>
          </w:p>
          <w:p w14:paraId="3057D376" w14:textId="77777777" w:rsidR="0043037B" w:rsidRPr="00D04C75" w:rsidRDefault="003B3800">
            <w:pPr>
              <w:pStyle w:val="aa"/>
              <w:spacing w:before="0" w:beforeAutospacing="0" w:after="0" w:afterAutospacing="0"/>
              <w:rPr>
                <w:sz w:val="20"/>
                <w:szCs w:val="20"/>
                <w:lang w:val="kk-KZ"/>
              </w:rPr>
            </w:pPr>
            <w:r w:rsidRPr="00D04C75">
              <w:rPr>
                <w:rStyle w:val="a5"/>
                <w:sz w:val="20"/>
                <w:szCs w:val="20"/>
                <w:lang w:val="kk-KZ"/>
              </w:rPr>
              <w:t>Еңбекке баулу:</w:t>
            </w:r>
            <w:r w:rsidRPr="00D04C75">
              <w:rPr>
                <w:sz w:val="20"/>
                <w:szCs w:val="20"/>
                <w:lang w:val="kk-KZ"/>
              </w:rPr>
              <w:t xml:space="preserve"> Қар мен құралдарды жинау, алаңды таза ұстау.</w:t>
            </w:r>
          </w:p>
          <w:p w14:paraId="34581209" w14:textId="77777777" w:rsidR="0043037B" w:rsidRPr="00D04C75" w:rsidRDefault="003B3800">
            <w:pPr>
              <w:pStyle w:val="aa"/>
              <w:spacing w:before="0" w:beforeAutospacing="0" w:after="0" w:afterAutospacing="0"/>
              <w:rPr>
                <w:sz w:val="20"/>
                <w:szCs w:val="20"/>
                <w:lang w:val="kk-KZ"/>
              </w:rPr>
            </w:pPr>
            <w:r w:rsidRPr="00D04C75">
              <w:rPr>
                <w:rStyle w:val="a5"/>
                <w:sz w:val="20"/>
                <w:szCs w:val="20"/>
                <w:lang w:val="kk-KZ"/>
              </w:rPr>
              <w:t>Зерттеу тәжірибесі:</w:t>
            </w:r>
            <w:r w:rsidRPr="00D04C75">
              <w:rPr>
                <w:sz w:val="20"/>
                <w:szCs w:val="20"/>
                <w:lang w:val="kk-KZ"/>
              </w:rPr>
              <w:t xml:space="preserve"> Серуенде байқалған өзгерістерді қорытындылау – ауа райы, қар күйі, табиғат құбылыстары.</w:t>
            </w:r>
          </w:p>
          <w:p w14:paraId="31B8B7A4" w14:textId="77777777" w:rsidR="0043037B" w:rsidRPr="00D04C75" w:rsidRDefault="003B3800">
            <w:pPr>
              <w:pStyle w:val="aa"/>
              <w:spacing w:before="0" w:beforeAutospacing="0" w:after="0" w:afterAutospacing="0"/>
              <w:rPr>
                <w:sz w:val="20"/>
                <w:szCs w:val="20"/>
                <w:lang w:val="kk-KZ"/>
              </w:rPr>
            </w:pPr>
            <w:r w:rsidRPr="00D04C75">
              <w:rPr>
                <w:rStyle w:val="a5"/>
                <w:sz w:val="20"/>
                <w:szCs w:val="20"/>
                <w:lang w:val="kk-KZ"/>
              </w:rPr>
              <w:t>Қысқы моторикалық ойын:</w:t>
            </w:r>
            <w:r w:rsidRPr="00D04C75">
              <w:rPr>
                <w:sz w:val="20"/>
                <w:szCs w:val="20"/>
                <w:lang w:val="kk-KZ"/>
              </w:rPr>
              <w:t xml:space="preserve"> «Моторикалық серуен» – қар үстінде жүгіру, секіру, тепе-теңдік жаттығулары арқылы күн бойғы дағдыларды бекіту.</w:t>
            </w:r>
          </w:p>
          <w:p w14:paraId="1669D64A" w14:textId="77777777" w:rsidR="0043037B" w:rsidRPr="00D04C75" w:rsidRDefault="0043037B">
            <w:pPr>
              <w:tabs>
                <w:tab w:val="left" w:pos="4536"/>
              </w:tabs>
              <w:spacing w:after="0" w:line="240" w:lineRule="auto"/>
              <w:rPr>
                <w:rFonts w:ascii="Times New Roman" w:eastAsia="Times New Roman" w:hAnsi="Times New Roman" w:cs="Times New Roman"/>
                <w:b/>
                <w:bCs/>
                <w:sz w:val="20"/>
                <w:szCs w:val="20"/>
                <w:lang w:val="kk-KZ" w:eastAsia="ru-RU"/>
              </w:rPr>
            </w:pPr>
          </w:p>
          <w:p w14:paraId="754E81D6" w14:textId="77777777" w:rsidR="0043037B" w:rsidRPr="00D04C75" w:rsidRDefault="003B3800">
            <w:pPr>
              <w:tabs>
                <w:tab w:val="left" w:pos="4536"/>
              </w:tabs>
              <w:spacing w:after="0" w:line="240" w:lineRule="auto"/>
              <w:rPr>
                <w:rFonts w:ascii="Times New Roman" w:eastAsia="Times New Roman" w:hAnsi="Times New Roman" w:cs="Times New Roman"/>
                <w:b/>
                <w:bCs/>
                <w:sz w:val="20"/>
                <w:szCs w:val="20"/>
                <w:lang w:val="kk-KZ" w:eastAsia="ru-RU"/>
              </w:rPr>
            </w:pPr>
            <w:r w:rsidRPr="00D04C75">
              <w:rPr>
                <w:rFonts w:ascii="Times New Roman" w:eastAsia="Times New Roman" w:hAnsi="Times New Roman" w:cs="Times New Roman"/>
                <w:b/>
                <w:bCs/>
                <w:sz w:val="20"/>
                <w:szCs w:val="20"/>
                <w:lang w:val="kk-KZ" w:eastAsia="ru-RU"/>
              </w:rPr>
              <w:t>Еңбекке баулу , эксперименттік ойын, тіл дамыту дағдылары  Қоршаған әлеммен таныстыру</w:t>
            </w:r>
          </w:p>
        </w:tc>
      </w:tr>
      <w:tr w:rsidR="0043037B" w:rsidRPr="00552F20" w14:paraId="1ECD5570" w14:textId="77777777">
        <w:trPr>
          <w:trHeight w:val="552"/>
        </w:trPr>
        <w:tc>
          <w:tcPr>
            <w:tcW w:w="2552" w:type="dxa"/>
          </w:tcPr>
          <w:p w14:paraId="79DF8CB1" w14:textId="77777777" w:rsidR="0043037B" w:rsidRPr="00D04C75" w:rsidRDefault="003B3800">
            <w:pPr>
              <w:pStyle w:val="TableParagraph"/>
              <w:tabs>
                <w:tab w:val="left" w:pos="4536"/>
              </w:tabs>
              <w:rPr>
                <w:b/>
                <w:sz w:val="20"/>
                <w:szCs w:val="20"/>
              </w:rPr>
            </w:pPr>
            <w:r w:rsidRPr="00D04C75">
              <w:rPr>
                <w:b/>
                <w:sz w:val="20"/>
                <w:szCs w:val="20"/>
              </w:rPr>
              <w:t>Серуеннен оралу</w:t>
            </w:r>
          </w:p>
        </w:tc>
        <w:tc>
          <w:tcPr>
            <w:tcW w:w="2552" w:type="dxa"/>
          </w:tcPr>
          <w:p w14:paraId="102563A1" w14:textId="77777777" w:rsidR="0043037B" w:rsidRPr="00D04C75" w:rsidRDefault="003B3800">
            <w:pPr>
              <w:pStyle w:val="1"/>
              <w:tabs>
                <w:tab w:val="left" w:pos="4536"/>
              </w:tabs>
              <w:spacing w:before="0" w:beforeAutospacing="0" w:after="0" w:afterAutospacing="0"/>
              <w:rPr>
                <w:sz w:val="20"/>
                <w:szCs w:val="20"/>
                <w:lang w:val="kk-KZ"/>
              </w:rPr>
            </w:pPr>
            <w:r w:rsidRPr="00D04C75">
              <w:rPr>
                <w:sz w:val="20"/>
                <w:szCs w:val="20"/>
                <w:lang w:val="kk-KZ"/>
              </w:rPr>
              <w:t>Өзіне қызмет көрсетуге, өздігінен реттілікпен киіну және шешінуді үйрету, киімдерін шкафтарға салуға, , оларды мейірімділікке, бір-біріне көмектесуге баулу</w:t>
            </w:r>
          </w:p>
          <w:p w14:paraId="056BDEC0" w14:textId="77777777" w:rsidR="0043037B" w:rsidRPr="00D04C75" w:rsidRDefault="003B3800">
            <w:pPr>
              <w:tabs>
                <w:tab w:val="left" w:pos="4536"/>
              </w:tabs>
              <w:spacing w:after="0" w:line="240" w:lineRule="auto"/>
              <w:rPr>
                <w:rFonts w:ascii="Times New Roman" w:hAnsi="Times New Roman" w:cs="Times New Roman"/>
                <w:sz w:val="20"/>
                <w:szCs w:val="20"/>
                <w:lang w:val="kk-KZ"/>
              </w:rPr>
            </w:pPr>
            <w:r w:rsidRPr="00D04C75">
              <w:rPr>
                <w:rFonts w:ascii="Times New Roman" w:hAnsi="Times New Roman" w:cs="Times New Roman"/>
                <w:bCs/>
                <w:sz w:val="20"/>
                <w:szCs w:val="20"/>
                <w:lang w:val="kk-KZ"/>
              </w:rPr>
              <w:t>Өзіне-өзі қызмет ету дағдысын қалыптастыру</w:t>
            </w:r>
          </w:p>
          <w:p w14:paraId="164D1543" w14:textId="77777777" w:rsidR="0043037B" w:rsidRPr="00D04C75" w:rsidRDefault="0043037B">
            <w:pPr>
              <w:tabs>
                <w:tab w:val="left" w:pos="4536"/>
              </w:tabs>
              <w:spacing w:after="0" w:line="240" w:lineRule="auto"/>
              <w:rPr>
                <w:rFonts w:ascii="Times New Roman" w:eastAsia="Times New Roman" w:hAnsi="Times New Roman" w:cs="Times New Roman"/>
                <w:b/>
                <w:bCs/>
                <w:sz w:val="20"/>
                <w:szCs w:val="20"/>
                <w:lang w:val="kk-KZ" w:eastAsia="ru-RU"/>
              </w:rPr>
            </w:pPr>
          </w:p>
        </w:tc>
        <w:tc>
          <w:tcPr>
            <w:tcW w:w="2835" w:type="dxa"/>
          </w:tcPr>
          <w:p w14:paraId="263576F2" w14:textId="77777777" w:rsidR="0043037B" w:rsidRPr="00D04C75" w:rsidRDefault="003B3800">
            <w:pPr>
              <w:tabs>
                <w:tab w:val="left" w:pos="4536"/>
              </w:tabs>
              <w:spacing w:after="0" w:line="240" w:lineRule="auto"/>
              <w:rPr>
                <w:rFonts w:ascii="Times New Roman" w:hAnsi="Times New Roman" w:cs="Times New Roman"/>
                <w:sz w:val="20"/>
                <w:szCs w:val="20"/>
                <w:lang w:val="kk-KZ"/>
              </w:rPr>
            </w:pPr>
            <w:r w:rsidRPr="00D04C75">
              <w:rPr>
                <w:rFonts w:ascii="Times New Roman" w:hAnsi="Times New Roman" w:cs="Times New Roman"/>
                <w:sz w:val="20"/>
                <w:szCs w:val="20"/>
                <w:lang w:val="kk-KZ"/>
              </w:rPr>
              <w:t>Даладан топқа кірерде балаларды бір бірінің артынан реттілікпен жүруді дағдыландыру Дербестікке дағдыландыруға, сөздік қорды балалардың киімдерінің, аяқ киімдерінің атауларымен байытуға</w:t>
            </w:r>
          </w:p>
          <w:p w14:paraId="6C20DFF4" w14:textId="77777777" w:rsidR="0043037B" w:rsidRPr="00D04C75" w:rsidRDefault="003B3800">
            <w:pPr>
              <w:tabs>
                <w:tab w:val="left" w:pos="4536"/>
              </w:tabs>
              <w:spacing w:after="0" w:line="240" w:lineRule="auto"/>
              <w:rPr>
                <w:rFonts w:ascii="Times New Roman" w:eastAsia="Times New Roman" w:hAnsi="Times New Roman" w:cs="Times New Roman"/>
                <w:b/>
                <w:bCs/>
                <w:sz w:val="20"/>
                <w:szCs w:val="20"/>
                <w:lang w:val="kk-KZ" w:eastAsia="ru-RU"/>
              </w:rPr>
            </w:pPr>
            <w:r w:rsidRPr="00D04C75">
              <w:rPr>
                <w:rFonts w:ascii="Times New Roman" w:eastAsia="Times New Roman" w:hAnsi="Times New Roman" w:cs="Times New Roman"/>
                <w:b/>
                <w:bCs/>
                <w:sz w:val="20"/>
                <w:szCs w:val="20"/>
                <w:lang w:val="kk-KZ" w:eastAsia="ru-RU"/>
              </w:rPr>
              <w:t>Өзіне-өзі қызмет ету дағдысын қалыптастыпу</w:t>
            </w:r>
          </w:p>
        </w:tc>
        <w:tc>
          <w:tcPr>
            <w:tcW w:w="2693" w:type="dxa"/>
          </w:tcPr>
          <w:p w14:paraId="443C7CC4" w14:textId="77777777" w:rsidR="0043037B" w:rsidRPr="00D04C75" w:rsidRDefault="003B3800">
            <w:pPr>
              <w:tabs>
                <w:tab w:val="left" w:pos="4536"/>
              </w:tabs>
              <w:spacing w:after="0" w:line="240" w:lineRule="auto"/>
              <w:rPr>
                <w:rFonts w:ascii="Times New Roman" w:hAnsi="Times New Roman" w:cs="Times New Roman"/>
                <w:sz w:val="20"/>
                <w:szCs w:val="20"/>
                <w:lang w:val="kk-KZ"/>
              </w:rPr>
            </w:pPr>
            <w:r w:rsidRPr="00D04C75">
              <w:rPr>
                <w:rFonts w:ascii="Times New Roman" w:hAnsi="Times New Roman" w:cs="Times New Roman"/>
                <w:sz w:val="20"/>
                <w:szCs w:val="20"/>
                <w:lang w:val="kk-KZ"/>
              </w:rPr>
              <w:t>Даладан топқа кірерде балаларды бір бірінің артынан реттілікпен жүруді дағдыландыру Өзіне қызмет көрсетуге, өздігінен реттілікпен шешінуді үйрету</w:t>
            </w:r>
          </w:p>
          <w:p w14:paraId="5F8B3F0C" w14:textId="77777777" w:rsidR="0043037B" w:rsidRPr="00D04C75" w:rsidRDefault="003B3800">
            <w:pPr>
              <w:tabs>
                <w:tab w:val="left" w:pos="4536"/>
              </w:tabs>
              <w:spacing w:after="0" w:line="240" w:lineRule="auto"/>
              <w:rPr>
                <w:rFonts w:ascii="Times New Roman" w:eastAsia="Times New Roman" w:hAnsi="Times New Roman" w:cs="Times New Roman"/>
                <w:b/>
                <w:bCs/>
                <w:sz w:val="20"/>
                <w:szCs w:val="20"/>
                <w:lang w:val="kk-KZ" w:eastAsia="ru-RU"/>
              </w:rPr>
            </w:pPr>
            <w:r w:rsidRPr="00D04C75">
              <w:rPr>
                <w:rFonts w:ascii="Times New Roman" w:eastAsia="Times New Roman" w:hAnsi="Times New Roman" w:cs="Times New Roman"/>
                <w:b/>
                <w:bCs/>
                <w:sz w:val="20"/>
                <w:szCs w:val="20"/>
                <w:lang w:val="kk-KZ" w:eastAsia="ru-RU"/>
              </w:rPr>
              <w:t>Өзіне-өзі қызмет ету дағдысын қалыптастыру</w:t>
            </w:r>
          </w:p>
        </w:tc>
        <w:tc>
          <w:tcPr>
            <w:tcW w:w="2693" w:type="dxa"/>
          </w:tcPr>
          <w:p w14:paraId="7BFE9303" w14:textId="77777777" w:rsidR="0043037B" w:rsidRPr="00D04C75" w:rsidRDefault="003B3800">
            <w:pPr>
              <w:tabs>
                <w:tab w:val="left" w:pos="4536"/>
              </w:tabs>
              <w:spacing w:after="0" w:line="240" w:lineRule="auto"/>
              <w:rPr>
                <w:rFonts w:ascii="Times New Roman" w:eastAsia="Times New Roman" w:hAnsi="Times New Roman" w:cs="Times New Roman"/>
                <w:bCs/>
                <w:sz w:val="20"/>
                <w:szCs w:val="20"/>
                <w:lang w:val="kk-KZ" w:eastAsia="ru-RU"/>
              </w:rPr>
            </w:pPr>
            <w:r w:rsidRPr="00D04C75">
              <w:rPr>
                <w:rFonts w:ascii="Times New Roman" w:hAnsi="Times New Roman" w:cs="Times New Roman"/>
                <w:sz w:val="20"/>
                <w:szCs w:val="20"/>
                <w:lang w:val="kk-KZ"/>
              </w:rPr>
              <w:t xml:space="preserve">Даладан топқа кірерде балаларды бір бірінің артынан реттілікпен жүруді дағдыландыру </w:t>
            </w:r>
            <w:r w:rsidRPr="00D04C75">
              <w:rPr>
                <w:rFonts w:ascii="Times New Roman" w:eastAsia="Times New Roman" w:hAnsi="Times New Roman" w:cs="Times New Roman"/>
                <w:bCs/>
                <w:sz w:val="20"/>
                <w:szCs w:val="20"/>
                <w:lang w:val="kk-KZ" w:eastAsia="ru-RU"/>
              </w:rPr>
              <w:t>Кір киімдерді тәрбиешіге ескертіп ауыстыру , қолдарын көпіршітіп жуу</w:t>
            </w:r>
          </w:p>
          <w:p w14:paraId="705ACA41" w14:textId="77777777" w:rsidR="0043037B" w:rsidRPr="00D04C75" w:rsidRDefault="003B3800">
            <w:pPr>
              <w:tabs>
                <w:tab w:val="left" w:pos="4536"/>
              </w:tabs>
              <w:spacing w:after="0" w:line="240" w:lineRule="auto"/>
              <w:rPr>
                <w:rFonts w:ascii="Times New Roman" w:eastAsia="Times New Roman" w:hAnsi="Times New Roman" w:cs="Times New Roman"/>
                <w:b/>
                <w:bCs/>
                <w:sz w:val="20"/>
                <w:szCs w:val="20"/>
                <w:lang w:val="kk-KZ" w:eastAsia="ru-RU"/>
              </w:rPr>
            </w:pPr>
            <w:r w:rsidRPr="00D04C75">
              <w:rPr>
                <w:rFonts w:ascii="Times New Roman" w:eastAsia="Times New Roman" w:hAnsi="Times New Roman" w:cs="Times New Roman"/>
                <w:b/>
                <w:bCs/>
                <w:sz w:val="20"/>
                <w:szCs w:val="20"/>
                <w:lang w:val="kk-KZ" w:eastAsia="ru-RU"/>
              </w:rPr>
              <w:t>Жеке гигиенаны сақтауға баулу</w:t>
            </w:r>
          </w:p>
        </w:tc>
        <w:tc>
          <w:tcPr>
            <w:tcW w:w="2835" w:type="dxa"/>
          </w:tcPr>
          <w:p w14:paraId="660E1CAB" w14:textId="77777777" w:rsidR="0043037B" w:rsidRPr="00D04C75" w:rsidRDefault="003B3800">
            <w:pPr>
              <w:tabs>
                <w:tab w:val="left" w:pos="4536"/>
              </w:tabs>
              <w:spacing w:after="0" w:line="240" w:lineRule="auto"/>
              <w:rPr>
                <w:rFonts w:ascii="Times New Roman" w:hAnsi="Times New Roman" w:cs="Times New Roman"/>
                <w:sz w:val="20"/>
                <w:szCs w:val="20"/>
                <w:lang w:val="kk-KZ"/>
              </w:rPr>
            </w:pPr>
            <w:r w:rsidRPr="00D04C75">
              <w:rPr>
                <w:rFonts w:ascii="Times New Roman" w:hAnsi="Times New Roman" w:cs="Times New Roman"/>
                <w:sz w:val="20"/>
                <w:szCs w:val="20"/>
                <w:lang w:val="kk-KZ"/>
              </w:rPr>
              <w:t>Даладан топқа кірерде балаларды бір бірінің артынан реттілікпен жүруді дағдыландыру Өзіне қызмет көрсетуге, өздігінен реттілікпен шешінуді үйрету, киімдерін шкафтарға салуға, , оларды мейірімділікке, бір-біріне көмектесуге баулу</w:t>
            </w:r>
          </w:p>
          <w:p w14:paraId="466EAC1B" w14:textId="77777777" w:rsidR="0043037B" w:rsidRPr="00D04C75" w:rsidRDefault="003B3800">
            <w:pPr>
              <w:tabs>
                <w:tab w:val="left" w:pos="4536"/>
              </w:tabs>
              <w:spacing w:after="0" w:line="240" w:lineRule="auto"/>
              <w:rPr>
                <w:rFonts w:ascii="Times New Roman" w:eastAsia="Times New Roman" w:hAnsi="Times New Roman" w:cs="Times New Roman"/>
                <w:b/>
                <w:bCs/>
                <w:sz w:val="20"/>
                <w:szCs w:val="20"/>
                <w:lang w:val="kk-KZ" w:eastAsia="ru-RU"/>
              </w:rPr>
            </w:pPr>
            <w:r w:rsidRPr="00D04C75">
              <w:rPr>
                <w:rFonts w:ascii="Times New Roman" w:eastAsia="Times New Roman" w:hAnsi="Times New Roman" w:cs="Times New Roman"/>
                <w:b/>
                <w:bCs/>
                <w:sz w:val="20"/>
                <w:szCs w:val="20"/>
                <w:lang w:val="kk-KZ" w:eastAsia="ru-RU"/>
              </w:rPr>
              <w:t>Өзіне –өзі қызмет етуге баулу</w:t>
            </w:r>
          </w:p>
        </w:tc>
      </w:tr>
      <w:tr w:rsidR="0043037B" w:rsidRPr="00552F20" w14:paraId="36C91145" w14:textId="77777777">
        <w:trPr>
          <w:trHeight w:val="552"/>
        </w:trPr>
        <w:tc>
          <w:tcPr>
            <w:tcW w:w="2552" w:type="dxa"/>
          </w:tcPr>
          <w:p w14:paraId="4653640E" w14:textId="0A1E3B0D" w:rsidR="0043037B" w:rsidRPr="00D04C75" w:rsidRDefault="0043037B">
            <w:pPr>
              <w:pStyle w:val="TableParagraph"/>
              <w:tabs>
                <w:tab w:val="left" w:pos="4536"/>
              </w:tabs>
              <w:rPr>
                <w:b/>
                <w:sz w:val="20"/>
                <w:szCs w:val="20"/>
              </w:rPr>
            </w:pPr>
          </w:p>
        </w:tc>
        <w:tc>
          <w:tcPr>
            <w:tcW w:w="2552" w:type="dxa"/>
          </w:tcPr>
          <w:p w14:paraId="0EB4C2CB" w14:textId="06F89950" w:rsidR="0043037B" w:rsidRPr="00D04C75" w:rsidRDefault="0043037B">
            <w:pPr>
              <w:tabs>
                <w:tab w:val="left" w:pos="4536"/>
              </w:tabs>
              <w:autoSpaceDE w:val="0"/>
              <w:autoSpaceDN w:val="0"/>
              <w:adjustRightInd w:val="0"/>
              <w:spacing w:after="0" w:line="240" w:lineRule="auto"/>
              <w:rPr>
                <w:rFonts w:ascii="Times New Roman" w:eastAsia="Times New Roman" w:hAnsi="Times New Roman" w:cs="Times New Roman"/>
                <w:b/>
                <w:sz w:val="20"/>
                <w:szCs w:val="20"/>
                <w:lang w:val="kk-KZ" w:eastAsia="ru-RU"/>
              </w:rPr>
            </w:pPr>
          </w:p>
        </w:tc>
        <w:tc>
          <w:tcPr>
            <w:tcW w:w="2835" w:type="dxa"/>
          </w:tcPr>
          <w:p w14:paraId="20ECA9F0" w14:textId="74F8C709" w:rsidR="0043037B" w:rsidRPr="00D04C75" w:rsidRDefault="0043037B">
            <w:pPr>
              <w:tabs>
                <w:tab w:val="left" w:pos="4536"/>
              </w:tabs>
              <w:spacing w:after="0" w:line="240" w:lineRule="auto"/>
              <w:outlineLvl w:val="2"/>
              <w:rPr>
                <w:rFonts w:ascii="Times New Roman" w:eastAsia="Times New Roman" w:hAnsi="Times New Roman" w:cs="Times New Roman"/>
                <w:b/>
                <w:bCs/>
                <w:sz w:val="20"/>
                <w:szCs w:val="20"/>
                <w:lang w:val="kk-KZ" w:eastAsia="ru-RU"/>
              </w:rPr>
            </w:pPr>
          </w:p>
        </w:tc>
        <w:tc>
          <w:tcPr>
            <w:tcW w:w="2693" w:type="dxa"/>
          </w:tcPr>
          <w:p w14:paraId="5FF04F8E" w14:textId="3ED46378" w:rsidR="0043037B" w:rsidRPr="00D04C75" w:rsidRDefault="0043037B">
            <w:pPr>
              <w:tabs>
                <w:tab w:val="left" w:pos="4536"/>
              </w:tabs>
              <w:spacing w:after="0" w:line="240" w:lineRule="auto"/>
              <w:rPr>
                <w:rFonts w:ascii="Times New Roman" w:eastAsia="Times New Roman" w:hAnsi="Times New Roman" w:cs="Times New Roman"/>
                <w:b/>
                <w:bCs/>
                <w:sz w:val="20"/>
                <w:szCs w:val="20"/>
                <w:lang w:val="kk-KZ" w:eastAsia="ru-RU"/>
              </w:rPr>
            </w:pPr>
          </w:p>
        </w:tc>
        <w:tc>
          <w:tcPr>
            <w:tcW w:w="2693" w:type="dxa"/>
          </w:tcPr>
          <w:p w14:paraId="43A75BA1" w14:textId="3E57869F" w:rsidR="0043037B" w:rsidRPr="00D04C75" w:rsidRDefault="0043037B">
            <w:pPr>
              <w:tabs>
                <w:tab w:val="left" w:pos="4536"/>
              </w:tabs>
              <w:spacing w:after="0" w:line="240" w:lineRule="auto"/>
              <w:rPr>
                <w:rFonts w:ascii="Times New Roman" w:eastAsia="Calibri" w:hAnsi="Times New Roman" w:cs="Times New Roman"/>
                <w:sz w:val="20"/>
                <w:szCs w:val="20"/>
                <w:lang w:val="kk-KZ"/>
              </w:rPr>
            </w:pPr>
          </w:p>
        </w:tc>
        <w:tc>
          <w:tcPr>
            <w:tcW w:w="2835" w:type="dxa"/>
          </w:tcPr>
          <w:p w14:paraId="223DC55C" w14:textId="56776B2D" w:rsidR="0043037B" w:rsidRPr="00D04C75" w:rsidRDefault="0043037B">
            <w:pPr>
              <w:tabs>
                <w:tab w:val="left" w:pos="4536"/>
              </w:tabs>
              <w:spacing w:after="0" w:line="240" w:lineRule="auto"/>
              <w:rPr>
                <w:rFonts w:ascii="Times New Roman" w:eastAsia="Calibri" w:hAnsi="Times New Roman" w:cs="Times New Roman"/>
                <w:sz w:val="20"/>
                <w:szCs w:val="20"/>
                <w:lang w:val="kk-KZ"/>
              </w:rPr>
            </w:pPr>
          </w:p>
        </w:tc>
      </w:tr>
      <w:tr w:rsidR="0043037B" w:rsidRPr="00552F20" w14:paraId="06AE46F0" w14:textId="77777777">
        <w:trPr>
          <w:trHeight w:val="552"/>
        </w:trPr>
        <w:tc>
          <w:tcPr>
            <w:tcW w:w="2552" w:type="dxa"/>
          </w:tcPr>
          <w:p w14:paraId="5AA85C68" w14:textId="77777777" w:rsidR="0043037B" w:rsidRPr="00D04C75" w:rsidRDefault="003B3800">
            <w:pPr>
              <w:pStyle w:val="TableParagraph"/>
              <w:tabs>
                <w:tab w:val="left" w:pos="4536"/>
              </w:tabs>
              <w:rPr>
                <w:b/>
                <w:sz w:val="20"/>
                <w:szCs w:val="20"/>
              </w:rPr>
            </w:pPr>
            <w:r w:rsidRPr="00D04C75">
              <w:rPr>
                <w:b/>
                <w:sz w:val="20"/>
                <w:szCs w:val="20"/>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552" w:type="dxa"/>
          </w:tcPr>
          <w:p w14:paraId="07EDE18B" w14:textId="77777777" w:rsidR="0043037B" w:rsidRPr="00D04C75" w:rsidRDefault="003B3800">
            <w:pPr>
              <w:spacing w:after="0" w:line="240" w:lineRule="auto"/>
              <w:outlineLvl w:val="2"/>
              <w:rPr>
                <w:rFonts w:ascii="Times New Roman" w:eastAsia="Times New Roman" w:hAnsi="Times New Roman" w:cs="Times New Roman"/>
                <w:b/>
                <w:bCs/>
                <w:sz w:val="20"/>
                <w:szCs w:val="20"/>
                <w:lang w:val="kk-KZ" w:eastAsia="ru-RU"/>
              </w:rPr>
            </w:pPr>
            <w:r w:rsidRPr="00D04C75">
              <w:rPr>
                <w:rFonts w:ascii="Times New Roman" w:eastAsia="Times New Roman" w:hAnsi="Times New Roman" w:cs="Times New Roman"/>
                <w:b/>
                <w:bCs/>
                <w:sz w:val="20"/>
                <w:szCs w:val="20"/>
                <w:lang w:val="kk-KZ" w:eastAsia="ru-RU"/>
              </w:rPr>
              <w:t>Конструктор және құрастыру ойындары</w:t>
            </w:r>
          </w:p>
          <w:p w14:paraId="4BF24A37" w14:textId="77777777" w:rsidR="0043037B" w:rsidRPr="00D04C75" w:rsidRDefault="003B3800">
            <w:pPr>
              <w:spacing w:after="0" w:line="240" w:lineRule="auto"/>
              <w:rPr>
                <w:rFonts w:ascii="Times New Roman" w:eastAsia="Times New Roman" w:hAnsi="Times New Roman" w:cs="Times New Roman"/>
                <w:sz w:val="20"/>
                <w:szCs w:val="20"/>
                <w:lang w:val="kk-KZ" w:eastAsia="ru-RU"/>
              </w:rPr>
            </w:pPr>
            <w:r w:rsidRPr="00D04C75">
              <w:rPr>
                <w:rFonts w:ascii="Times New Roman" w:eastAsia="Times New Roman" w:hAnsi="Times New Roman" w:cs="Times New Roman"/>
                <w:b/>
                <w:bCs/>
                <w:sz w:val="20"/>
                <w:szCs w:val="20"/>
                <w:lang w:val="kk-KZ" w:eastAsia="ru-RU"/>
              </w:rPr>
              <w:t>Мақсаты:</w:t>
            </w:r>
            <w:r w:rsidRPr="00D04C75">
              <w:rPr>
                <w:rFonts w:ascii="Times New Roman" w:eastAsia="Times New Roman" w:hAnsi="Times New Roman" w:cs="Times New Roman"/>
                <w:sz w:val="20"/>
                <w:szCs w:val="20"/>
                <w:lang w:val="kk-KZ" w:eastAsia="ru-RU"/>
              </w:rPr>
              <w:t xml:space="preserve"> Логикалық ойлау, кеңістіктік ойлау және ұсақ моториканы дамыту.</w:t>
            </w:r>
          </w:p>
          <w:p w14:paraId="29160D14" w14:textId="77777777" w:rsidR="0043037B" w:rsidRPr="00D04C75" w:rsidRDefault="003B3800">
            <w:pPr>
              <w:numPr>
                <w:ilvl w:val="0"/>
                <w:numId w:val="36"/>
              </w:numPr>
              <w:spacing w:after="0" w:line="240" w:lineRule="auto"/>
              <w:ind w:left="0"/>
              <w:rPr>
                <w:rFonts w:ascii="Times New Roman" w:eastAsia="Times New Roman" w:hAnsi="Times New Roman" w:cs="Times New Roman"/>
                <w:sz w:val="20"/>
                <w:szCs w:val="20"/>
                <w:lang w:val="kk-KZ" w:eastAsia="ru-RU"/>
              </w:rPr>
            </w:pPr>
            <w:r w:rsidRPr="00D04C75">
              <w:rPr>
                <w:rFonts w:ascii="Times New Roman" w:eastAsia="Times New Roman" w:hAnsi="Times New Roman" w:cs="Times New Roman"/>
                <w:b/>
                <w:bCs/>
                <w:sz w:val="20"/>
                <w:szCs w:val="20"/>
                <w:lang w:val="kk-KZ" w:eastAsia="ru-RU"/>
              </w:rPr>
              <w:lastRenderedPageBreak/>
              <w:t>Лего немесе кубиктер:</w:t>
            </w:r>
            <w:r w:rsidRPr="00D04C75">
              <w:rPr>
                <w:rFonts w:ascii="Times New Roman" w:eastAsia="Times New Roman" w:hAnsi="Times New Roman" w:cs="Times New Roman"/>
                <w:sz w:val="20"/>
                <w:szCs w:val="20"/>
                <w:lang w:val="kk-KZ" w:eastAsia="ru-RU"/>
              </w:rPr>
              <w:t xml:space="preserve"> Балалар өз қалаулары бойынша құрылыс жасайды.</w:t>
            </w:r>
          </w:p>
          <w:p w14:paraId="4E007DB9" w14:textId="77777777" w:rsidR="0043037B" w:rsidRPr="00D04C75" w:rsidRDefault="003B3800">
            <w:pPr>
              <w:numPr>
                <w:ilvl w:val="0"/>
                <w:numId w:val="36"/>
              </w:numPr>
              <w:spacing w:after="0" w:line="240" w:lineRule="auto"/>
              <w:ind w:left="0"/>
              <w:rPr>
                <w:rFonts w:ascii="Times New Roman" w:eastAsia="Times New Roman" w:hAnsi="Times New Roman" w:cs="Times New Roman"/>
                <w:sz w:val="20"/>
                <w:szCs w:val="20"/>
                <w:lang w:val="kk-KZ" w:eastAsia="ru-RU"/>
              </w:rPr>
            </w:pPr>
            <w:r w:rsidRPr="00D04C75">
              <w:rPr>
                <w:rFonts w:ascii="Times New Roman" w:eastAsia="Times New Roman" w:hAnsi="Times New Roman" w:cs="Times New Roman"/>
                <w:b/>
                <w:bCs/>
                <w:sz w:val="20"/>
                <w:szCs w:val="20"/>
                <w:lang w:val="kk-KZ" w:eastAsia="ru-RU"/>
              </w:rPr>
              <w:t>Құрастырғыш пазлдар:</w:t>
            </w:r>
            <w:r w:rsidRPr="00D04C75">
              <w:rPr>
                <w:rFonts w:ascii="Times New Roman" w:eastAsia="Times New Roman" w:hAnsi="Times New Roman" w:cs="Times New Roman"/>
                <w:sz w:val="20"/>
                <w:szCs w:val="20"/>
                <w:lang w:val="kk-KZ" w:eastAsia="ru-RU"/>
              </w:rPr>
              <w:t xml:space="preserve"> Балаларға суреттерден белгілі бір бейнелерді жинау ұсынылады.</w:t>
            </w:r>
          </w:p>
          <w:p w14:paraId="03E40AA9" w14:textId="77777777" w:rsidR="0043037B" w:rsidRPr="00D04C75" w:rsidRDefault="0043037B">
            <w:pPr>
              <w:spacing w:after="0" w:line="240" w:lineRule="auto"/>
              <w:rPr>
                <w:rFonts w:ascii="Times New Roman" w:eastAsia="Times New Roman" w:hAnsi="Times New Roman" w:cs="Times New Roman"/>
                <w:b/>
                <w:bCs/>
                <w:sz w:val="20"/>
                <w:szCs w:val="20"/>
                <w:lang w:val="kk-KZ" w:eastAsia="ru-RU"/>
              </w:rPr>
            </w:pPr>
          </w:p>
        </w:tc>
        <w:tc>
          <w:tcPr>
            <w:tcW w:w="2835" w:type="dxa"/>
          </w:tcPr>
          <w:p w14:paraId="5E79B0D0" w14:textId="77777777" w:rsidR="0043037B" w:rsidRPr="00D04C75" w:rsidRDefault="003B3800">
            <w:pPr>
              <w:spacing w:after="0" w:line="240" w:lineRule="auto"/>
              <w:outlineLvl w:val="2"/>
              <w:rPr>
                <w:rFonts w:ascii="Times New Roman" w:eastAsia="Times New Roman" w:hAnsi="Times New Roman" w:cs="Times New Roman"/>
                <w:b/>
                <w:bCs/>
                <w:sz w:val="20"/>
                <w:szCs w:val="20"/>
                <w:lang w:val="kk-KZ" w:eastAsia="ru-RU"/>
              </w:rPr>
            </w:pPr>
            <w:r w:rsidRPr="00D04C75">
              <w:rPr>
                <w:rFonts w:ascii="Times New Roman" w:eastAsia="Times New Roman" w:hAnsi="Times New Roman" w:cs="Times New Roman"/>
                <w:b/>
                <w:bCs/>
                <w:sz w:val="20"/>
                <w:szCs w:val="20"/>
                <w:lang w:val="kk-KZ" w:eastAsia="ru-RU"/>
              </w:rPr>
              <w:lastRenderedPageBreak/>
              <w:t>Қарым-қатынас іс-әрекеттері</w:t>
            </w:r>
          </w:p>
          <w:p w14:paraId="7D80F6F9" w14:textId="77777777" w:rsidR="0043037B" w:rsidRPr="00D04C75" w:rsidRDefault="003B3800">
            <w:pPr>
              <w:spacing w:after="0" w:line="240" w:lineRule="auto"/>
              <w:rPr>
                <w:rFonts w:ascii="Times New Roman" w:eastAsia="Times New Roman" w:hAnsi="Times New Roman" w:cs="Times New Roman"/>
                <w:sz w:val="20"/>
                <w:szCs w:val="20"/>
                <w:lang w:val="kk-KZ" w:eastAsia="ru-RU"/>
              </w:rPr>
            </w:pPr>
            <w:r w:rsidRPr="00D04C75">
              <w:rPr>
                <w:rFonts w:ascii="Times New Roman" w:eastAsia="Times New Roman" w:hAnsi="Times New Roman" w:cs="Times New Roman"/>
                <w:b/>
                <w:bCs/>
                <w:sz w:val="20"/>
                <w:szCs w:val="20"/>
                <w:lang w:val="kk-KZ" w:eastAsia="ru-RU"/>
              </w:rPr>
              <w:t>Мақсаты:</w:t>
            </w:r>
            <w:r w:rsidRPr="00D04C75">
              <w:rPr>
                <w:rFonts w:ascii="Times New Roman" w:eastAsia="Times New Roman" w:hAnsi="Times New Roman" w:cs="Times New Roman"/>
                <w:sz w:val="20"/>
                <w:szCs w:val="20"/>
                <w:lang w:val="kk-KZ" w:eastAsia="ru-RU"/>
              </w:rPr>
              <w:t xml:space="preserve"> Тіл дамыту, диалогтық сөйлеу және достық қарым-қатынас қалыптастыру.</w:t>
            </w:r>
            <w:r w:rsidRPr="00D04C75">
              <w:rPr>
                <w:rFonts w:ascii="Times New Roman" w:eastAsia="Times New Roman" w:hAnsi="Times New Roman" w:cs="Times New Roman"/>
                <w:sz w:val="20"/>
                <w:szCs w:val="20"/>
                <w:lang w:val="kk-KZ" w:eastAsia="ru-RU"/>
              </w:rPr>
              <w:br/>
            </w:r>
            <w:r w:rsidRPr="00D04C75">
              <w:rPr>
                <w:rFonts w:ascii="Times New Roman" w:eastAsia="Times New Roman" w:hAnsi="Times New Roman" w:cs="Times New Roman"/>
                <w:b/>
                <w:bCs/>
                <w:sz w:val="20"/>
                <w:szCs w:val="20"/>
                <w:lang w:val="kk-KZ" w:eastAsia="ru-RU"/>
              </w:rPr>
              <w:t>Ойын түрлері:</w:t>
            </w:r>
          </w:p>
          <w:p w14:paraId="578F9F5F" w14:textId="77777777" w:rsidR="0043037B" w:rsidRPr="00D04C75" w:rsidRDefault="003B3800">
            <w:pPr>
              <w:spacing w:after="0" w:line="240" w:lineRule="auto"/>
              <w:rPr>
                <w:rFonts w:ascii="Times New Roman" w:eastAsia="Times New Roman" w:hAnsi="Times New Roman" w:cs="Times New Roman"/>
                <w:sz w:val="20"/>
                <w:szCs w:val="20"/>
                <w:lang w:val="kk-KZ" w:eastAsia="ru-RU"/>
              </w:rPr>
            </w:pPr>
            <w:r w:rsidRPr="00D04C75">
              <w:rPr>
                <w:rFonts w:ascii="Times New Roman" w:eastAsia="Times New Roman" w:hAnsi="Times New Roman" w:cs="Times New Roman"/>
                <w:b/>
                <w:bCs/>
                <w:sz w:val="20"/>
                <w:szCs w:val="20"/>
                <w:lang w:val="kk-KZ" w:eastAsia="ru-RU"/>
              </w:rPr>
              <w:lastRenderedPageBreak/>
              <w:t>"Сыйлық беру"</w:t>
            </w:r>
            <w:r w:rsidRPr="00D04C75">
              <w:rPr>
                <w:rFonts w:ascii="Times New Roman" w:eastAsia="Times New Roman" w:hAnsi="Times New Roman" w:cs="Times New Roman"/>
                <w:sz w:val="20"/>
                <w:szCs w:val="20"/>
                <w:lang w:val="kk-KZ" w:eastAsia="ru-RU"/>
              </w:rPr>
              <w:br/>
              <w:t>Балалар достарына ойдан шығарылған немесе қолмен жасалған затты сыйлап, оны сипаттайды.</w:t>
            </w:r>
          </w:p>
          <w:p w14:paraId="3BE1F586" w14:textId="77777777" w:rsidR="0043037B" w:rsidRPr="00D04C75" w:rsidRDefault="0043037B">
            <w:pPr>
              <w:spacing w:after="0" w:line="240" w:lineRule="auto"/>
              <w:rPr>
                <w:rFonts w:ascii="Times New Roman" w:eastAsia="Times New Roman" w:hAnsi="Times New Roman" w:cs="Times New Roman"/>
                <w:b/>
                <w:bCs/>
                <w:sz w:val="20"/>
                <w:szCs w:val="20"/>
                <w:lang w:val="kk-KZ" w:eastAsia="ru-RU"/>
              </w:rPr>
            </w:pPr>
          </w:p>
        </w:tc>
        <w:tc>
          <w:tcPr>
            <w:tcW w:w="2693" w:type="dxa"/>
          </w:tcPr>
          <w:p w14:paraId="6694F2BD" w14:textId="77777777" w:rsidR="0043037B" w:rsidRPr="00D04C75" w:rsidRDefault="003B3800">
            <w:pPr>
              <w:spacing w:after="0" w:line="240" w:lineRule="auto"/>
              <w:rPr>
                <w:rFonts w:ascii="Times New Roman" w:eastAsia="Times New Roman" w:hAnsi="Times New Roman" w:cs="Times New Roman"/>
                <w:sz w:val="20"/>
                <w:szCs w:val="20"/>
                <w:lang w:eastAsia="ru-RU"/>
              </w:rPr>
            </w:pPr>
            <w:r w:rsidRPr="00D04C75">
              <w:rPr>
                <w:rFonts w:ascii="Times New Roman" w:eastAsia="Times New Roman" w:hAnsi="Times New Roman" w:cs="Times New Roman"/>
                <w:b/>
                <w:bCs/>
                <w:sz w:val="20"/>
                <w:szCs w:val="20"/>
                <w:lang w:eastAsia="ru-RU"/>
              </w:rPr>
              <w:lastRenderedPageBreak/>
              <w:t>Ұлттық ойындар</w:t>
            </w:r>
            <w:r w:rsidRPr="00D04C75">
              <w:rPr>
                <w:rFonts w:ascii="Times New Roman" w:eastAsia="Times New Roman" w:hAnsi="Times New Roman" w:cs="Times New Roman"/>
                <w:sz w:val="20"/>
                <w:szCs w:val="20"/>
                <w:lang w:eastAsia="ru-RU"/>
              </w:rPr>
              <w:t>:</w:t>
            </w:r>
          </w:p>
          <w:p w14:paraId="7B312D6D" w14:textId="77777777" w:rsidR="0043037B" w:rsidRPr="00D04C75" w:rsidRDefault="003B3800">
            <w:pPr>
              <w:numPr>
                <w:ilvl w:val="0"/>
                <w:numId w:val="37"/>
              </w:numPr>
              <w:spacing w:after="0" w:line="240" w:lineRule="auto"/>
              <w:ind w:left="0"/>
              <w:rPr>
                <w:rFonts w:ascii="Times New Roman" w:eastAsia="Times New Roman" w:hAnsi="Times New Roman" w:cs="Times New Roman"/>
                <w:sz w:val="20"/>
                <w:szCs w:val="20"/>
                <w:lang w:eastAsia="ru-RU"/>
              </w:rPr>
            </w:pPr>
            <w:r w:rsidRPr="00D04C75">
              <w:rPr>
                <w:rFonts w:ascii="Times New Roman" w:eastAsia="Times New Roman" w:hAnsi="Times New Roman" w:cs="Times New Roman"/>
                <w:b/>
                <w:bCs/>
                <w:sz w:val="20"/>
                <w:szCs w:val="20"/>
                <w:lang w:eastAsia="ru-RU"/>
              </w:rPr>
              <w:t>Мақсаты</w:t>
            </w:r>
            <w:r w:rsidRPr="00D04C75">
              <w:rPr>
                <w:rFonts w:ascii="Times New Roman" w:eastAsia="Times New Roman" w:hAnsi="Times New Roman" w:cs="Times New Roman"/>
                <w:sz w:val="20"/>
                <w:szCs w:val="20"/>
                <w:lang w:eastAsia="ru-RU"/>
              </w:rPr>
              <w:t xml:space="preserve">: Балаларға ұлттық мәдениетті таныту, ұлттық дәстүрлер мен құндылықтарды сақтау, қазақ халқының ойындары </w:t>
            </w:r>
            <w:r w:rsidRPr="00D04C75">
              <w:rPr>
                <w:rFonts w:ascii="Times New Roman" w:eastAsia="Times New Roman" w:hAnsi="Times New Roman" w:cs="Times New Roman"/>
                <w:sz w:val="20"/>
                <w:szCs w:val="20"/>
                <w:lang w:eastAsia="ru-RU"/>
              </w:rPr>
              <w:lastRenderedPageBreak/>
              <w:t>арқылы балалардың көңілін көтеру.</w:t>
            </w:r>
          </w:p>
          <w:p w14:paraId="28A8969A" w14:textId="77777777" w:rsidR="0043037B" w:rsidRPr="00D04C75" w:rsidRDefault="003B3800">
            <w:pPr>
              <w:numPr>
                <w:ilvl w:val="0"/>
                <w:numId w:val="37"/>
              </w:numPr>
              <w:spacing w:after="0" w:line="240" w:lineRule="auto"/>
              <w:ind w:left="0"/>
              <w:rPr>
                <w:rFonts w:ascii="Times New Roman" w:eastAsia="Times New Roman" w:hAnsi="Times New Roman" w:cs="Times New Roman"/>
                <w:sz w:val="20"/>
                <w:szCs w:val="20"/>
                <w:lang w:eastAsia="ru-RU"/>
              </w:rPr>
            </w:pPr>
            <w:r w:rsidRPr="00D04C75">
              <w:rPr>
                <w:rFonts w:ascii="Times New Roman" w:eastAsia="Times New Roman" w:hAnsi="Times New Roman" w:cs="Times New Roman"/>
                <w:b/>
                <w:bCs/>
                <w:sz w:val="20"/>
                <w:szCs w:val="20"/>
                <w:lang w:eastAsia="ru-RU"/>
              </w:rPr>
              <w:t>Ойын барысы</w:t>
            </w:r>
            <w:r w:rsidRPr="00D04C75">
              <w:rPr>
                <w:rFonts w:ascii="Times New Roman" w:eastAsia="Times New Roman" w:hAnsi="Times New Roman" w:cs="Times New Roman"/>
                <w:sz w:val="20"/>
                <w:szCs w:val="20"/>
                <w:lang w:eastAsia="ru-RU"/>
              </w:rPr>
              <w:t>: Балаларға қазақтың ұлттық ойындарын үйрету, мысалы, «Алтыбақан», «Тоғызқұмалақ», «Асық», «Қыз қуу». Ойындар барысында балалардың өзара қарым-қатынасы, командалық жұмыс, көшбасшылық қабілеттері дамиды.</w:t>
            </w:r>
          </w:p>
          <w:p w14:paraId="66A649EA" w14:textId="77777777" w:rsidR="0043037B" w:rsidRPr="00D04C75" w:rsidRDefault="0043037B">
            <w:pPr>
              <w:spacing w:after="0" w:line="240" w:lineRule="auto"/>
              <w:rPr>
                <w:rFonts w:ascii="Times New Roman" w:eastAsia="Times New Roman" w:hAnsi="Times New Roman" w:cs="Times New Roman"/>
                <w:sz w:val="20"/>
                <w:szCs w:val="20"/>
                <w:lang w:eastAsia="ru-RU"/>
              </w:rPr>
            </w:pPr>
          </w:p>
        </w:tc>
        <w:tc>
          <w:tcPr>
            <w:tcW w:w="2693" w:type="dxa"/>
          </w:tcPr>
          <w:p w14:paraId="146E8A26" w14:textId="77777777" w:rsidR="0043037B" w:rsidRPr="00D04C75" w:rsidRDefault="003B3800">
            <w:pPr>
              <w:spacing w:after="0" w:line="240" w:lineRule="auto"/>
              <w:rPr>
                <w:rFonts w:ascii="Times New Roman" w:eastAsia="Times New Roman" w:hAnsi="Times New Roman" w:cs="Times New Roman"/>
                <w:sz w:val="20"/>
                <w:szCs w:val="20"/>
                <w:lang w:eastAsia="ru-RU"/>
              </w:rPr>
            </w:pPr>
            <w:r w:rsidRPr="00D04C75">
              <w:rPr>
                <w:rFonts w:ascii="Times New Roman" w:eastAsia="Times New Roman" w:hAnsi="Times New Roman" w:cs="Times New Roman"/>
                <w:b/>
                <w:bCs/>
                <w:sz w:val="20"/>
                <w:szCs w:val="20"/>
                <w:lang w:eastAsia="ru-RU"/>
              </w:rPr>
              <w:lastRenderedPageBreak/>
              <w:t>Еңбек ойындары</w:t>
            </w:r>
            <w:r w:rsidRPr="00D04C75">
              <w:rPr>
                <w:rFonts w:ascii="Times New Roman" w:eastAsia="Times New Roman" w:hAnsi="Times New Roman" w:cs="Times New Roman"/>
                <w:sz w:val="20"/>
                <w:szCs w:val="20"/>
                <w:lang w:eastAsia="ru-RU"/>
              </w:rPr>
              <w:t>:</w:t>
            </w:r>
          </w:p>
          <w:p w14:paraId="6FB69C1C" w14:textId="77777777" w:rsidR="0043037B" w:rsidRPr="00D04C75" w:rsidRDefault="003B3800">
            <w:pPr>
              <w:numPr>
                <w:ilvl w:val="0"/>
                <w:numId w:val="38"/>
              </w:numPr>
              <w:spacing w:after="0" w:line="240" w:lineRule="auto"/>
              <w:ind w:left="0"/>
              <w:rPr>
                <w:rFonts w:ascii="Times New Roman" w:eastAsia="Times New Roman" w:hAnsi="Times New Roman" w:cs="Times New Roman"/>
                <w:sz w:val="20"/>
                <w:szCs w:val="20"/>
                <w:lang w:eastAsia="ru-RU"/>
              </w:rPr>
            </w:pPr>
            <w:r w:rsidRPr="00D04C75">
              <w:rPr>
                <w:rFonts w:ascii="Times New Roman" w:eastAsia="Times New Roman" w:hAnsi="Times New Roman" w:cs="Times New Roman"/>
                <w:b/>
                <w:bCs/>
                <w:sz w:val="20"/>
                <w:szCs w:val="20"/>
                <w:lang w:eastAsia="ru-RU"/>
              </w:rPr>
              <w:t>Мақсаты</w:t>
            </w:r>
            <w:r w:rsidRPr="00D04C75">
              <w:rPr>
                <w:rFonts w:ascii="Times New Roman" w:eastAsia="Times New Roman" w:hAnsi="Times New Roman" w:cs="Times New Roman"/>
                <w:sz w:val="20"/>
                <w:szCs w:val="20"/>
                <w:lang w:eastAsia="ru-RU"/>
              </w:rPr>
              <w:t>: Балалардың еңбекке деген қызығушылығын арттыру, еңбек дағдыларын қалыптастыру.</w:t>
            </w:r>
          </w:p>
          <w:p w14:paraId="4B8FC2E0" w14:textId="77777777" w:rsidR="0043037B" w:rsidRPr="00D04C75" w:rsidRDefault="003B3800">
            <w:pPr>
              <w:numPr>
                <w:ilvl w:val="0"/>
                <w:numId w:val="38"/>
              </w:numPr>
              <w:spacing w:after="0" w:line="240" w:lineRule="auto"/>
              <w:ind w:left="0"/>
              <w:rPr>
                <w:rFonts w:ascii="Times New Roman" w:eastAsia="Times New Roman" w:hAnsi="Times New Roman" w:cs="Times New Roman"/>
                <w:sz w:val="20"/>
                <w:szCs w:val="20"/>
                <w:lang w:eastAsia="ru-RU"/>
              </w:rPr>
            </w:pPr>
            <w:r w:rsidRPr="00D04C75">
              <w:rPr>
                <w:rFonts w:ascii="Times New Roman" w:eastAsia="Times New Roman" w:hAnsi="Times New Roman" w:cs="Times New Roman"/>
                <w:b/>
                <w:bCs/>
                <w:sz w:val="20"/>
                <w:szCs w:val="20"/>
                <w:lang w:eastAsia="ru-RU"/>
              </w:rPr>
              <w:lastRenderedPageBreak/>
              <w:t>Ойын барысы</w:t>
            </w:r>
            <w:r w:rsidRPr="00D04C75">
              <w:rPr>
                <w:rFonts w:ascii="Times New Roman" w:eastAsia="Times New Roman" w:hAnsi="Times New Roman" w:cs="Times New Roman"/>
                <w:sz w:val="20"/>
                <w:szCs w:val="20"/>
                <w:lang w:eastAsia="ru-RU"/>
              </w:rPr>
              <w:t>: Балаларға қарапайым шаруашылық жұмыстарының үлгілерін көрсету: ойыншықтарды жинау, бақша егу, гүлдерге су құю, жерді қазу, тазалық жұмыстарын жасау. Бұл ойындарда балалар еңбек етуге, жауапкершілік алуға үйренеді.</w:t>
            </w:r>
          </w:p>
          <w:p w14:paraId="6533EA02" w14:textId="77777777" w:rsidR="0043037B" w:rsidRPr="00D04C75" w:rsidRDefault="0043037B">
            <w:pPr>
              <w:spacing w:after="0" w:line="240" w:lineRule="auto"/>
              <w:ind w:firstLine="360"/>
              <w:contextualSpacing/>
              <w:rPr>
                <w:rFonts w:ascii="Times New Roman" w:eastAsia="Times New Roman" w:hAnsi="Times New Roman" w:cs="Times New Roman"/>
                <w:b/>
                <w:bCs/>
                <w:sz w:val="20"/>
                <w:szCs w:val="20"/>
                <w:lang w:val="kk-KZ" w:eastAsia="ru-RU"/>
              </w:rPr>
            </w:pPr>
          </w:p>
        </w:tc>
        <w:tc>
          <w:tcPr>
            <w:tcW w:w="2835" w:type="dxa"/>
          </w:tcPr>
          <w:p w14:paraId="13A53861" w14:textId="77777777" w:rsidR="0043037B" w:rsidRPr="00D04C75" w:rsidRDefault="003B3800">
            <w:pPr>
              <w:spacing w:after="0" w:line="240" w:lineRule="auto"/>
              <w:rPr>
                <w:rFonts w:ascii="Times New Roman" w:eastAsia="Times New Roman" w:hAnsi="Times New Roman" w:cs="Times New Roman"/>
                <w:sz w:val="20"/>
                <w:szCs w:val="20"/>
                <w:lang w:eastAsia="ru-RU"/>
              </w:rPr>
            </w:pPr>
            <w:r w:rsidRPr="00D04C75">
              <w:rPr>
                <w:rFonts w:ascii="Times New Roman" w:eastAsia="Times New Roman" w:hAnsi="Times New Roman" w:cs="Times New Roman"/>
                <w:b/>
                <w:bCs/>
                <w:sz w:val="20"/>
                <w:szCs w:val="20"/>
                <w:lang w:val="kk-KZ" w:eastAsia="ru-RU"/>
              </w:rPr>
              <w:lastRenderedPageBreak/>
              <w:t>Т</w:t>
            </w:r>
            <w:r w:rsidRPr="00D04C75">
              <w:rPr>
                <w:rFonts w:ascii="Times New Roman" w:eastAsia="Times New Roman" w:hAnsi="Times New Roman" w:cs="Times New Roman"/>
                <w:b/>
                <w:bCs/>
                <w:sz w:val="20"/>
                <w:szCs w:val="20"/>
                <w:lang w:eastAsia="ru-RU"/>
              </w:rPr>
              <w:t>анымдық ойындар</w:t>
            </w:r>
            <w:r w:rsidRPr="00D04C75">
              <w:rPr>
                <w:rFonts w:ascii="Times New Roman" w:eastAsia="Times New Roman" w:hAnsi="Times New Roman" w:cs="Times New Roman"/>
                <w:sz w:val="20"/>
                <w:szCs w:val="20"/>
                <w:lang w:eastAsia="ru-RU"/>
              </w:rPr>
              <w:t>:</w:t>
            </w:r>
          </w:p>
          <w:p w14:paraId="4470990F" w14:textId="77777777" w:rsidR="0043037B" w:rsidRPr="00D04C75" w:rsidRDefault="003B3800">
            <w:pPr>
              <w:numPr>
                <w:ilvl w:val="0"/>
                <w:numId w:val="39"/>
              </w:numPr>
              <w:spacing w:after="0" w:line="240" w:lineRule="auto"/>
              <w:ind w:left="0"/>
              <w:rPr>
                <w:rFonts w:ascii="Times New Roman" w:eastAsia="Times New Roman" w:hAnsi="Times New Roman" w:cs="Times New Roman"/>
                <w:sz w:val="20"/>
                <w:szCs w:val="20"/>
                <w:lang w:val="kk-KZ" w:eastAsia="ru-RU"/>
              </w:rPr>
            </w:pPr>
            <w:r w:rsidRPr="00D04C75">
              <w:rPr>
                <w:rFonts w:ascii="Times New Roman" w:eastAsia="Times New Roman" w:hAnsi="Times New Roman" w:cs="Times New Roman"/>
                <w:b/>
                <w:bCs/>
                <w:sz w:val="20"/>
                <w:szCs w:val="20"/>
                <w:lang w:val="kk-KZ" w:eastAsia="ru-RU"/>
              </w:rPr>
              <w:t>Мақсаты</w:t>
            </w:r>
            <w:r w:rsidRPr="00D04C75">
              <w:rPr>
                <w:rFonts w:ascii="Times New Roman" w:eastAsia="Times New Roman" w:hAnsi="Times New Roman" w:cs="Times New Roman"/>
                <w:sz w:val="20"/>
                <w:szCs w:val="20"/>
                <w:lang w:val="kk-KZ" w:eastAsia="ru-RU"/>
              </w:rPr>
              <w:t>: Балалардың ойлау, есте сақтау, зейін қою және логикалық қабілеттерін дамыту.</w:t>
            </w:r>
          </w:p>
          <w:p w14:paraId="2EACBAA7" w14:textId="77777777" w:rsidR="0043037B" w:rsidRPr="00D04C75" w:rsidRDefault="003B3800">
            <w:pPr>
              <w:numPr>
                <w:ilvl w:val="0"/>
                <w:numId w:val="39"/>
              </w:numPr>
              <w:spacing w:after="0" w:line="240" w:lineRule="auto"/>
              <w:ind w:left="0"/>
              <w:rPr>
                <w:rFonts w:ascii="Times New Roman" w:eastAsia="Times New Roman" w:hAnsi="Times New Roman" w:cs="Times New Roman"/>
                <w:sz w:val="20"/>
                <w:szCs w:val="20"/>
                <w:lang w:val="kk-KZ" w:eastAsia="ru-RU"/>
              </w:rPr>
            </w:pPr>
            <w:r w:rsidRPr="00D04C75">
              <w:rPr>
                <w:rFonts w:ascii="Times New Roman" w:eastAsia="Times New Roman" w:hAnsi="Times New Roman" w:cs="Times New Roman"/>
                <w:b/>
                <w:bCs/>
                <w:sz w:val="20"/>
                <w:szCs w:val="20"/>
                <w:lang w:val="kk-KZ" w:eastAsia="ru-RU"/>
              </w:rPr>
              <w:lastRenderedPageBreak/>
              <w:t>Ойын барысы</w:t>
            </w:r>
            <w:r w:rsidRPr="00D04C75">
              <w:rPr>
                <w:rFonts w:ascii="Times New Roman" w:eastAsia="Times New Roman" w:hAnsi="Times New Roman" w:cs="Times New Roman"/>
                <w:sz w:val="20"/>
                <w:szCs w:val="20"/>
                <w:lang w:val="kk-KZ" w:eastAsia="ru-RU"/>
              </w:rPr>
              <w:t>: Тақырыптық сұрақтар мен тапсырмалар арқылы балалардың танымдық белсенділігін арттыру. Мысалы, геометриялық пішіндермен жұмыс жасау, санақ ойындары, логикалық жұмбақтар шешу.</w:t>
            </w:r>
          </w:p>
          <w:p w14:paraId="33816938" w14:textId="77777777" w:rsidR="0043037B" w:rsidRPr="00D04C75" w:rsidRDefault="0043037B">
            <w:pPr>
              <w:spacing w:after="0" w:line="240" w:lineRule="auto"/>
              <w:rPr>
                <w:rFonts w:ascii="Times New Roman" w:eastAsia="Times New Roman" w:hAnsi="Times New Roman" w:cs="Times New Roman"/>
                <w:b/>
                <w:bCs/>
                <w:sz w:val="20"/>
                <w:szCs w:val="20"/>
                <w:lang w:val="kk-KZ" w:eastAsia="ru-RU"/>
              </w:rPr>
            </w:pPr>
          </w:p>
        </w:tc>
      </w:tr>
      <w:tr w:rsidR="0043037B" w14:paraId="10EF6334" w14:textId="77777777">
        <w:trPr>
          <w:trHeight w:val="552"/>
        </w:trPr>
        <w:tc>
          <w:tcPr>
            <w:tcW w:w="2552" w:type="dxa"/>
          </w:tcPr>
          <w:p w14:paraId="66E42480" w14:textId="77777777" w:rsidR="0043037B" w:rsidRPr="00D04C75" w:rsidRDefault="003B3800">
            <w:pPr>
              <w:pStyle w:val="TableParagraph"/>
              <w:tabs>
                <w:tab w:val="left" w:pos="4536"/>
              </w:tabs>
              <w:rPr>
                <w:b/>
                <w:sz w:val="20"/>
                <w:szCs w:val="20"/>
              </w:rPr>
            </w:pPr>
            <w:r w:rsidRPr="00D04C75">
              <w:rPr>
                <w:b/>
                <w:sz w:val="20"/>
                <w:szCs w:val="20"/>
              </w:rPr>
              <w:lastRenderedPageBreak/>
              <w:t>Балалардың</w:t>
            </w:r>
            <w:r w:rsidRPr="00D04C75">
              <w:rPr>
                <w:b/>
                <w:spacing w:val="-3"/>
                <w:sz w:val="20"/>
                <w:szCs w:val="20"/>
              </w:rPr>
              <w:t xml:space="preserve"> </w:t>
            </w:r>
            <w:r w:rsidRPr="00D04C75">
              <w:rPr>
                <w:b/>
                <w:sz w:val="20"/>
                <w:szCs w:val="20"/>
              </w:rPr>
              <w:t>үйге</w:t>
            </w:r>
            <w:r w:rsidRPr="00D04C75">
              <w:rPr>
                <w:b/>
                <w:spacing w:val="-3"/>
                <w:sz w:val="20"/>
                <w:szCs w:val="20"/>
              </w:rPr>
              <w:t xml:space="preserve"> </w:t>
            </w:r>
            <w:r w:rsidRPr="00D04C75">
              <w:rPr>
                <w:b/>
                <w:sz w:val="20"/>
                <w:szCs w:val="20"/>
              </w:rPr>
              <w:t>қайтуы</w:t>
            </w:r>
          </w:p>
        </w:tc>
        <w:tc>
          <w:tcPr>
            <w:tcW w:w="2552" w:type="dxa"/>
          </w:tcPr>
          <w:p w14:paraId="59592EFF" w14:textId="77777777" w:rsidR="0043037B" w:rsidRPr="00D04C75" w:rsidRDefault="003B3800">
            <w:pPr>
              <w:tabs>
                <w:tab w:val="left" w:pos="4536"/>
              </w:tabs>
              <w:spacing w:after="0" w:line="240" w:lineRule="auto"/>
              <w:rPr>
                <w:rFonts w:ascii="Times New Roman" w:eastAsia="Times New Roman" w:hAnsi="Times New Roman" w:cs="Times New Roman"/>
                <w:b/>
                <w:bCs/>
                <w:sz w:val="20"/>
                <w:szCs w:val="20"/>
                <w:lang w:val="kk-KZ" w:eastAsia="ru-RU"/>
              </w:rPr>
            </w:pPr>
            <w:r w:rsidRPr="00D04C75">
              <w:rPr>
                <w:rFonts w:ascii="Times New Roman" w:hAnsi="Times New Roman" w:cs="Times New Roman"/>
                <w:sz w:val="20"/>
                <w:szCs w:val="20"/>
                <w:lang w:val="kk-KZ"/>
              </w:rPr>
              <w:t>Бүгінгі күннің қалай өткені туралы, баланың жетістіктері қандай болғаны туралы сөйлесу</w:t>
            </w:r>
          </w:p>
        </w:tc>
        <w:tc>
          <w:tcPr>
            <w:tcW w:w="2835" w:type="dxa"/>
            <w:tcBorders>
              <w:top w:val="single" w:sz="4" w:space="0" w:color="auto"/>
              <w:left w:val="single" w:sz="4" w:space="0" w:color="auto"/>
              <w:bottom w:val="single" w:sz="4" w:space="0" w:color="auto"/>
              <w:right w:val="single" w:sz="4" w:space="0" w:color="auto"/>
            </w:tcBorders>
          </w:tcPr>
          <w:p w14:paraId="4D6CC713" w14:textId="77777777" w:rsidR="0043037B" w:rsidRPr="00D04C75" w:rsidRDefault="003B3800">
            <w:pPr>
              <w:tabs>
                <w:tab w:val="left" w:pos="4536"/>
              </w:tabs>
              <w:spacing w:after="0" w:line="240" w:lineRule="auto"/>
              <w:rPr>
                <w:rFonts w:ascii="Times New Roman" w:hAnsi="Times New Roman" w:cs="Times New Roman"/>
                <w:sz w:val="20"/>
                <w:szCs w:val="20"/>
                <w:lang w:val="kk-KZ"/>
              </w:rPr>
            </w:pPr>
            <w:r w:rsidRPr="00D04C75">
              <w:rPr>
                <w:rFonts w:ascii="Times New Roman" w:hAnsi="Times New Roman" w:cs="Times New Roman"/>
                <w:sz w:val="20"/>
                <w:szCs w:val="20"/>
                <w:lang w:val="kk-KZ"/>
              </w:rPr>
              <w:t>Ата –аналармен балалардың тазалықтары жайлы әнгімелесу Балалардың тәрбиешіден сұранып үйге қайтуы.</w:t>
            </w:r>
          </w:p>
        </w:tc>
        <w:tc>
          <w:tcPr>
            <w:tcW w:w="2693" w:type="dxa"/>
            <w:tcBorders>
              <w:top w:val="single" w:sz="4" w:space="0" w:color="auto"/>
              <w:left w:val="single" w:sz="4" w:space="0" w:color="auto"/>
              <w:bottom w:val="single" w:sz="4" w:space="0" w:color="auto"/>
              <w:right w:val="single" w:sz="4" w:space="0" w:color="auto"/>
            </w:tcBorders>
          </w:tcPr>
          <w:p w14:paraId="611E06F5" w14:textId="77777777" w:rsidR="0043037B" w:rsidRPr="00D04C75" w:rsidRDefault="003B3800">
            <w:pPr>
              <w:tabs>
                <w:tab w:val="left" w:pos="4536"/>
              </w:tabs>
              <w:spacing w:after="0" w:line="240" w:lineRule="auto"/>
              <w:rPr>
                <w:rFonts w:ascii="Times New Roman" w:hAnsi="Times New Roman" w:cs="Times New Roman"/>
                <w:sz w:val="20"/>
                <w:szCs w:val="20"/>
                <w:lang w:val="kk-KZ"/>
              </w:rPr>
            </w:pPr>
            <w:r w:rsidRPr="00D04C75">
              <w:rPr>
                <w:rFonts w:ascii="Times New Roman" w:hAnsi="Times New Roman" w:cs="Times New Roman"/>
                <w:sz w:val="20"/>
                <w:szCs w:val="20"/>
                <w:lang w:val="kk-KZ"/>
              </w:rPr>
              <w:t>Ата аналармен балалардың бүгінгі іс-әрекеттері туралы әңгімелесу.</w:t>
            </w:r>
          </w:p>
        </w:tc>
        <w:tc>
          <w:tcPr>
            <w:tcW w:w="2693" w:type="dxa"/>
            <w:tcBorders>
              <w:top w:val="single" w:sz="4" w:space="0" w:color="auto"/>
              <w:left w:val="single" w:sz="4" w:space="0" w:color="auto"/>
              <w:bottom w:val="single" w:sz="4" w:space="0" w:color="auto"/>
              <w:right w:val="single" w:sz="4" w:space="0" w:color="auto"/>
            </w:tcBorders>
          </w:tcPr>
          <w:p w14:paraId="57FDC3C9" w14:textId="77777777" w:rsidR="0043037B" w:rsidRPr="00D04C75" w:rsidRDefault="003B3800">
            <w:pPr>
              <w:tabs>
                <w:tab w:val="left" w:pos="4536"/>
              </w:tabs>
              <w:spacing w:after="0" w:line="240" w:lineRule="auto"/>
              <w:rPr>
                <w:rFonts w:ascii="Times New Roman" w:hAnsi="Times New Roman" w:cs="Times New Roman"/>
                <w:sz w:val="20"/>
                <w:szCs w:val="20"/>
                <w:lang w:val="kk-KZ"/>
              </w:rPr>
            </w:pPr>
            <w:r w:rsidRPr="00D04C75">
              <w:rPr>
                <w:rFonts w:ascii="Times New Roman" w:hAnsi="Times New Roman" w:cs="Times New Roman"/>
                <w:sz w:val="20"/>
                <w:szCs w:val="20"/>
                <w:lang w:val="kk-KZ"/>
              </w:rPr>
              <w:t>.Ата-аналарға балалардың жеке бас гигиенасына назар аудару керектігін ескерту.Балалардың тәрбиешіден сұранып үйге қайтуы.</w:t>
            </w:r>
          </w:p>
        </w:tc>
        <w:tc>
          <w:tcPr>
            <w:tcW w:w="2835" w:type="dxa"/>
            <w:tcBorders>
              <w:top w:val="single" w:sz="4" w:space="0" w:color="auto"/>
              <w:left w:val="single" w:sz="4" w:space="0" w:color="auto"/>
              <w:bottom w:val="single" w:sz="4" w:space="0" w:color="auto"/>
              <w:right w:val="single" w:sz="4" w:space="0" w:color="auto"/>
            </w:tcBorders>
            <w:vAlign w:val="center"/>
          </w:tcPr>
          <w:p w14:paraId="3D4CED9B" w14:textId="77777777" w:rsidR="0043037B" w:rsidRPr="00D04C75" w:rsidRDefault="003B3800">
            <w:pPr>
              <w:tabs>
                <w:tab w:val="left" w:pos="4536"/>
              </w:tabs>
              <w:spacing w:after="0" w:line="240" w:lineRule="auto"/>
              <w:rPr>
                <w:rFonts w:ascii="Times New Roman" w:hAnsi="Times New Roman" w:cs="Times New Roman"/>
                <w:sz w:val="20"/>
                <w:szCs w:val="20"/>
                <w:lang w:val="kk-KZ"/>
              </w:rPr>
            </w:pPr>
            <w:r w:rsidRPr="00D04C75">
              <w:rPr>
                <w:rFonts w:ascii="Times New Roman" w:hAnsi="Times New Roman" w:cs="Times New Roman"/>
                <w:sz w:val="20"/>
                <w:szCs w:val="20"/>
                <w:lang w:val="kk-KZ"/>
              </w:rPr>
              <w:t>Балалардың денсаулығы жайлы әнгімелесу</w:t>
            </w:r>
          </w:p>
          <w:p w14:paraId="4B442940" w14:textId="77777777" w:rsidR="0043037B" w:rsidRPr="00D04C75" w:rsidRDefault="0043037B">
            <w:pPr>
              <w:tabs>
                <w:tab w:val="left" w:pos="4536"/>
              </w:tabs>
              <w:spacing w:after="0" w:line="240" w:lineRule="auto"/>
              <w:rPr>
                <w:rFonts w:ascii="Times New Roman" w:hAnsi="Times New Roman" w:cs="Times New Roman"/>
                <w:sz w:val="20"/>
                <w:szCs w:val="20"/>
                <w:lang w:val="kk-KZ"/>
              </w:rPr>
            </w:pPr>
          </w:p>
        </w:tc>
      </w:tr>
    </w:tbl>
    <w:p w14:paraId="4ABD8B65" w14:textId="77777777" w:rsidR="0043037B" w:rsidRDefault="0043037B">
      <w:pPr>
        <w:tabs>
          <w:tab w:val="left" w:pos="4536"/>
        </w:tabs>
        <w:spacing w:after="0" w:line="240" w:lineRule="auto"/>
        <w:rPr>
          <w:rFonts w:ascii="Times New Roman" w:hAnsi="Times New Roman" w:cs="Times New Roman"/>
          <w:lang w:val="kk-KZ"/>
        </w:rPr>
      </w:pPr>
    </w:p>
    <w:p w14:paraId="649982CC" w14:textId="4A685BF0" w:rsidR="0043037B" w:rsidRDefault="003B3800">
      <w:pPr>
        <w:spacing w:after="0"/>
        <w:rPr>
          <w:rFonts w:ascii="Times New Roman" w:hAnsi="Times New Roman" w:cs="Times New Roman"/>
          <w:lang w:val="kk-KZ"/>
        </w:rPr>
      </w:pPr>
      <w:r>
        <w:rPr>
          <w:rFonts w:ascii="Times New Roman" w:hAnsi="Times New Roman" w:cs="Times New Roman"/>
          <w:lang w:val="kk-KZ"/>
        </w:rPr>
        <w:br w:type="textWrapping" w:clear="all"/>
      </w:r>
      <w:r w:rsidR="00D22478" w:rsidRPr="003B3800">
        <w:rPr>
          <w:rFonts w:ascii="Times New Roman" w:eastAsia="Times New Roman" w:hAnsi="Times New Roman" w:cs="Times New Roman"/>
          <w:b/>
          <w:noProof/>
          <w:color w:val="000000"/>
          <w:sz w:val="24"/>
          <w:szCs w:val="24"/>
          <w:lang w:eastAsia="ru-RU"/>
        </w:rPr>
        <w:drawing>
          <wp:inline distT="0" distB="0" distL="0" distR="0" wp14:anchorId="61123323" wp14:editId="1240A8D9">
            <wp:extent cx="2036944" cy="409575"/>
            <wp:effectExtent l="0" t="0" r="1905" b="0"/>
            <wp:docPr id="26" name="Рисунок 26" descr="C:\Users\user\Downloads\WhatsApp Image 2026-04-02 at 21.20.3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wnloads\WhatsApp Image 2026-04-02 at 21.20.34.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55268" cy="413260"/>
                    </a:xfrm>
                    <a:prstGeom prst="rect">
                      <a:avLst/>
                    </a:prstGeom>
                    <a:noFill/>
                    <a:ln>
                      <a:noFill/>
                    </a:ln>
                  </pic:spPr>
                </pic:pic>
              </a:graphicData>
            </a:graphic>
          </wp:inline>
        </w:drawing>
      </w:r>
    </w:p>
    <w:p w14:paraId="703BB588" w14:textId="77777777" w:rsidR="0043037B" w:rsidRDefault="0043037B">
      <w:pPr>
        <w:spacing w:after="0"/>
        <w:rPr>
          <w:rFonts w:ascii="Times New Roman" w:hAnsi="Times New Roman" w:cs="Times New Roman"/>
          <w:lang w:val="kk-KZ"/>
        </w:rPr>
      </w:pPr>
    </w:p>
    <w:p w14:paraId="69F6FF97" w14:textId="77777777" w:rsidR="00D04C75" w:rsidRDefault="00D04C75">
      <w:pPr>
        <w:spacing w:after="0"/>
        <w:jc w:val="center"/>
        <w:rPr>
          <w:rFonts w:ascii="Times New Roman" w:hAnsi="Times New Roman" w:cs="Times New Roman"/>
          <w:b/>
          <w:lang w:val="en-US"/>
        </w:rPr>
      </w:pPr>
    </w:p>
    <w:p w14:paraId="0A4C5C59" w14:textId="77777777" w:rsidR="00D04C75" w:rsidRDefault="00D04C75">
      <w:pPr>
        <w:spacing w:after="0"/>
        <w:jc w:val="center"/>
        <w:rPr>
          <w:rFonts w:ascii="Times New Roman" w:hAnsi="Times New Roman" w:cs="Times New Roman"/>
          <w:b/>
          <w:lang w:val="en-US"/>
        </w:rPr>
      </w:pPr>
    </w:p>
    <w:p w14:paraId="6A05814F" w14:textId="77777777" w:rsidR="00D04C75" w:rsidRDefault="00D04C75">
      <w:pPr>
        <w:spacing w:after="0"/>
        <w:jc w:val="center"/>
        <w:rPr>
          <w:rFonts w:ascii="Times New Roman" w:hAnsi="Times New Roman" w:cs="Times New Roman"/>
          <w:b/>
          <w:lang w:val="en-US"/>
        </w:rPr>
      </w:pPr>
    </w:p>
    <w:p w14:paraId="2F8E61D8" w14:textId="77777777" w:rsidR="00D04C75" w:rsidRDefault="00D04C75">
      <w:pPr>
        <w:spacing w:after="0"/>
        <w:jc w:val="center"/>
        <w:rPr>
          <w:rFonts w:ascii="Times New Roman" w:hAnsi="Times New Roman" w:cs="Times New Roman"/>
          <w:b/>
          <w:lang w:val="en-US"/>
        </w:rPr>
      </w:pPr>
    </w:p>
    <w:p w14:paraId="006BD559" w14:textId="77777777" w:rsidR="00D04C75" w:rsidRDefault="00D04C75">
      <w:pPr>
        <w:spacing w:after="0"/>
        <w:jc w:val="center"/>
        <w:rPr>
          <w:rFonts w:ascii="Times New Roman" w:hAnsi="Times New Roman" w:cs="Times New Roman"/>
          <w:b/>
          <w:lang w:val="en-US"/>
        </w:rPr>
      </w:pPr>
    </w:p>
    <w:p w14:paraId="2A13B935" w14:textId="77777777" w:rsidR="00D04C75" w:rsidRDefault="00D04C75">
      <w:pPr>
        <w:spacing w:after="0"/>
        <w:jc w:val="center"/>
        <w:rPr>
          <w:rFonts w:ascii="Times New Roman" w:hAnsi="Times New Roman" w:cs="Times New Roman"/>
          <w:b/>
          <w:lang w:val="en-US"/>
        </w:rPr>
      </w:pPr>
    </w:p>
    <w:p w14:paraId="44CC22E9" w14:textId="77777777" w:rsidR="00D22478" w:rsidRDefault="00D22478">
      <w:pPr>
        <w:spacing w:after="0"/>
        <w:jc w:val="center"/>
        <w:rPr>
          <w:rFonts w:ascii="Times New Roman" w:hAnsi="Times New Roman" w:cs="Times New Roman"/>
          <w:b/>
          <w:lang w:val="en-US"/>
        </w:rPr>
      </w:pPr>
    </w:p>
    <w:p w14:paraId="66641F88" w14:textId="77777777" w:rsidR="00D22478" w:rsidRDefault="00D22478">
      <w:pPr>
        <w:spacing w:after="0"/>
        <w:jc w:val="center"/>
        <w:rPr>
          <w:rFonts w:ascii="Times New Roman" w:hAnsi="Times New Roman" w:cs="Times New Roman"/>
          <w:b/>
          <w:lang w:val="en-US"/>
        </w:rPr>
      </w:pPr>
    </w:p>
    <w:p w14:paraId="2A1A8AE9" w14:textId="77777777" w:rsidR="00D22478" w:rsidRDefault="00D22478">
      <w:pPr>
        <w:spacing w:after="0"/>
        <w:jc w:val="center"/>
        <w:rPr>
          <w:rFonts w:ascii="Times New Roman" w:hAnsi="Times New Roman" w:cs="Times New Roman"/>
          <w:b/>
          <w:lang w:val="en-US"/>
        </w:rPr>
      </w:pPr>
    </w:p>
    <w:p w14:paraId="574FD2B4" w14:textId="77777777" w:rsidR="00D22478" w:rsidRDefault="00D22478">
      <w:pPr>
        <w:spacing w:after="0"/>
        <w:jc w:val="center"/>
        <w:rPr>
          <w:rFonts w:ascii="Times New Roman" w:hAnsi="Times New Roman" w:cs="Times New Roman"/>
          <w:b/>
          <w:lang w:val="en-US"/>
        </w:rPr>
      </w:pPr>
    </w:p>
    <w:p w14:paraId="2C5316DD" w14:textId="77777777" w:rsidR="00D22478" w:rsidRDefault="00D22478">
      <w:pPr>
        <w:spacing w:after="0"/>
        <w:jc w:val="center"/>
        <w:rPr>
          <w:rFonts w:ascii="Times New Roman" w:hAnsi="Times New Roman" w:cs="Times New Roman"/>
          <w:b/>
          <w:lang w:val="en-US"/>
        </w:rPr>
      </w:pPr>
    </w:p>
    <w:p w14:paraId="0AA0DD1A" w14:textId="77777777" w:rsidR="00D22478" w:rsidRDefault="00D22478">
      <w:pPr>
        <w:spacing w:after="0"/>
        <w:jc w:val="center"/>
        <w:rPr>
          <w:rFonts w:ascii="Times New Roman" w:hAnsi="Times New Roman" w:cs="Times New Roman"/>
          <w:b/>
          <w:lang w:val="en-US"/>
        </w:rPr>
      </w:pPr>
    </w:p>
    <w:p w14:paraId="584EE67E" w14:textId="77777777" w:rsidR="00D22478" w:rsidRDefault="00D22478">
      <w:pPr>
        <w:spacing w:after="0"/>
        <w:jc w:val="center"/>
        <w:rPr>
          <w:rFonts w:ascii="Times New Roman" w:hAnsi="Times New Roman" w:cs="Times New Roman"/>
          <w:b/>
          <w:lang w:val="en-US"/>
        </w:rPr>
      </w:pPr>
    </w:p>
    <w:p w14:paraId="65ED4484" w14:textId="77777777" w:rsidR="00D22478" w:rsidRDefault="00D22478">
      <w:pPr>
        <w:spacing w:after="0"/>
        <w:jc w:val="center"/>
        <w:rPr>
          <w:rFonts w:ascii="Times New Roman" w:hAnsi="Times New Roman" w:cs="Times New Roman"/>
          <w:b/>
          <w:lang w:val="en-US"/>
        </w:rPr>
      </w:pPr>
    </w:p>
    <w:p w14:paraId="5A6A6680" w14:textId="77777777" w:rsidR="00D22478" w:rsidRDefault="00D22478">
      <w:pPr>
        <w:spacing w:after="0"/>
        <w:jc w:val="center"/>
        <w:rPr>
          <w:rFonts w:ascii="Times New Roman" w:hAnsi="Times New Roman" w:cs="Times New Roman"/>
          <w:b/>
          <w:lang w:val="en-US"/>
        </w:rPr>
      </w:pPr>
    </w:p>
    <w:p w14:paraId="3EEB2194" w14:textId="77777777" w:rsidR="00D22478" w:rsidRDefault="00D22478">
      <w:pPr>
        <w:spacing w:after="0"/>
        <w:jc w:val="center"/>
        <w:rPr>
          <w:rFonts w:ascii="Times New Roman" w:hAnsi="Times New Roman" w:cs="Times New Roman"/>
          <w:b/>
          <w:lang w:val="en-US"/>
        </w:rPr>
      </w:pPr>
    </w:p>
    <w:p w14:paraId="5D7405E1" w14:textId="77777777" w:rsidR="00D22478" w:rsidRDefault="00D22478">
      <w:pPr>
        <w:spacing w:after="0"/>
        <w:jc w:val="center"/>
        <w:rPr>
          <w:rFonts w:ascii="Times New Roman" w:hAnsi="Times New Roman" w:cs="Times New Roman"/>
          <w:b/>
          <w:lang w:val="en-US"/>
        </w:rPr>
      </w:pPr>
    </w:p>
    <w:p w14:paraId="47125DC8" w14:textId="77777777" w:rsidR="00D22478" w:rsidRDefault="00D22478">
      <w:pPr>
        <w:spacing w:after="0"/>
        <w:jc w:val="center"/>
        <w:rPr>
          <w:rFonts w:ascii="Times New Roman" w:hAnsi="Times New Roman" w:cs="Times New Roman"/>
          <w:b/>
          <w:lang w:val="en-US"/>
        </w:rPr>
      </w:pPr>
    </w:p>
    <w:p w14:paraId="3DB0120D" w14:textId="43E45813" w:rsidR="0043037B" w:rsidRDefault="003B3800">
      <w:pPr>
        <w:spacing w:after="0"/>
        <w:jc w:val="center"/>
        <w:rPr>
          <w:rFonts w:ascii="Times New Roman" w:hAnsi="Times New Roman" w:cs="Times New Roman"/>
          <w:b/>
          <w:lang w:val="kk-KZ"/>
        </w:rPr>
      </w:pPr>
      <w:r>
        <w:rPr>
          <w:rFonts w:ascii="Times New Roman" w:hAnsi="Times New Roman" w:cs="Times New Roman"/>
          <w:b/>
          <w:lang w:val="kk-KZ"/>
        </w:rPr>
        <w:t>Тәрбиелеу білім беру процесі</w:t>
      </w:r>
    </w:p>
    <w:p w14:paraId="26B14914" w14:textId="414E80B8" w:rsidR="0043037B" w:rsidRDefault="003B3800">
      <w:pPr>
        <w:spacing w:after="0" w:line="240" w:lineRule="auto"/>
        <w:jc w:val="both"/>
        <w:rPr>
          <w:rFonts w:ascii="Times New Roman" w:hAnsi="Times New Roman" w:cs="Times New Roman"/>
          <w:sz w:val="24"/>
          <w:szCs w:val="24"/>
          <w:lang w:val="kk-KZ"/>
        </w:rPr>
      </w:pPr>
      <w:r>
        <w:rPr>
          <w:rFonts w:ascii="TimesNewRomanPSMT" w:eastAsia="Times New Roman" w:hAnsi="TimesNewRomanPSMT" w:cs="Times New Roman"/>
          <w:b/>
          <w:color w:val="000000"/>
          <w:sz w:val="24"/>
          <w:szCs w:val="24"/>
          <w:lang w:val="kk-KZ" w:eastAsia="ru-RU"/>
        </w:rPr>
        <w:t>Білім беру ұйымы</w:t>
      </w:r>
      <w:r>
        <w:rPr>
          <w:rFonts w:ascii="Times New Roman" w:eastAsia="Times New Roman" w:hAnsi="Times New Roman" w:cs="Times New Roman"/>
          <w:b/>
          <w:color w:val="000000"/>
          <w:sz w:val="24"/>
          <w:szCs w:val="24"/>
          <w:lang w:val="kk-KZ" w:eastAsia="ru-RU"/>
        </w:rPr>
        <w:t>:</w:t>
      </w:r>
      <w:r>
        <w:rPr>
          <w:rFonts w:ascii="Times New Roman" w:eastAsia="Times New Roman" w:hAnsi="Times New Roman" w:cs="Times New Roman"/>
          <w:color w:val="000000"/>
          <w:sz w:val="24"/>
          <w:szCs w:val="24"/>
          <w:lang w:val="kk-KZ" w:eastAsia="ru-RU"/>
        </w:rPr>
        <w:t xml:space="preserve"> </w:t>
      </w:r>
      <w:r w:rsidR="00D22478">
        <w:rPr>
          <w:rFonts w:ascii="Times New Roman" w:eastAsia="Times New Roman" w:hAnsi="Times New Roman" w:cs="Times New Roman"/>
          <w:b/>
          <w:bCs/>
          <w:sz w:val="24"/>
          <w:szCs w:val="24"/>
          <w:lang w:val="kk-KZ"/>
        </w:rPr>
        <w:t>"ІнжуНұр" балабақшасы мекемесі</w:t>
      </w:r>
    </w:p>
    <w:p w14:paraId="7A4D3B42" w14:textId="3476B8F3" w:rsidR="0043037B" w:rsidRDefault="003B3800">
      <w:pPr>
        <w:tabs>
          <w:tab w:val="left" w:pos="2464"/>
        </w:tabs>
        <w:spacing w:after="0" w:line="268"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b/>
          <w:color w:val="000000"/>
          <w:sz w:val="24"/>
          <w:szCs w:val="24"/>
          <w:lang w:val="kk-KZ"/>
        </w:rPr>
        <w:t>Топ:</w:t>
      </w:r>
      <w:r w:rsidR="00D22478">
        <w:rPr>
          <w:rFonts w:ascii="Times New Roman" w:eastAsia="Times New Roman" w:hAnsi="Times New Roman" w:cs="Times New Roman"/>
          <w:color w:val="000000"/>
          <w:sz w:val="24"/>
          <w:szCs w:val="24"/>
          <w:lang w:val="kk-KZ"/>
        </w:rPr>
        <w:t xml:space="preserve"> «Құлыншақ</w:t>
      </w:r>
      <w:r>
        <w:rPr>
          <w:rFonts w:ascii="Times New Roman" w:eastAsia="Times New Roman" w:hAnsi="Times New Roman" w:cs="Times New Roman"/>
          <w:color w:val="000000"/>
          <w:sz w:val="24"/>
          <w:szCs w:val="24"/>
          <w:lang w:val="kk-KZ"/>
        </w:rPr>
        <w:t>» мектепалды  тобы</w:t>
      </w:r>
      <w:r>
        <w:rPr>
          <w:rFonts w:ascii="Times New Roman" w:eastAsia="Times New Roman" w:hAnsi="Times New Roman" w:cs="Times New Roman"/>
          <w:color w:val="000000"/>
          <w:sz w:val="24"/>
          <w:szCs w:val="24"/>
          <w:lang w:val="kk-KZ"/>
        </w:rPr>
        <w:tab/>
      </w:r>
    </w:p>
    <w:p w14:paraId="7FE75F9D" w14:textId="77777777" w:rsidR="0043037B" w:rsidRDefault="003B3800">
      <w:pPr>
        <w:spacing w:after="0"/>
        <w:rPr>
          <w:rFonts w:ascii="Times New Roman" w:hAnsi="Times New Roman" w:cs="Times New Roman"/>
          <w:b/>
          <w:sz w:val="24"/>
          <w:szCs w:val="24"/>
          <w:lang w:val="kk-KZ"/>
        </w:rPr>
      </w:pPr>
      <w:r>
        <w:rPr>
          <w:rFonts w:ascii="Times New Roman" w:hAnsi="Times New Roman" w:cs="Times New Roman"/>
          <w:sz w:val="24"/>
          <w:szCs w:val="24"/>
          <w:lang w:val="kk-KZ"/>
        </w:rPr>
        <w:t xml:space="preserve">жас ерекшелігі: </w:t>
      </w:r>
      <w:r>
        <w:rPr>
          <w:rFonts w:ascii="Times New Roman" w:hAnsi="Times New Roman" w:cs="Times New Roman"/>
          <w:b/>
          <w:sz w:val="24"/>
          <w:szCs w:val="24"/>
          <w:lang w:val="kk-KZ"/>
        </w:rPr>
        <w:t>5 жастағы балалар</w:t>
      </w:r>
    </w:p>
    <w:p w14:paraId="6A4C07FD" w14:textId="77777777" w:rsidR="0043037B" w:rsidRDefault="003B3800" w:rsidP="00D22478">
      <w:pPr>
        <w:tabs>
          <w:tab w:val="left" w:pos="4536"/>
        </w:tabs>
        <w:spacing w:after="0" w:line="240" w:lineRule="auto"/>
        <w:rPr>
          <w:rFonts w:ascii="Times New Roman" w:hAnsi="Times New Roman" w:cs="Times New Roman"/>
          <w:b/>
          <w:lang w:val="kk-KZ"/>
        </w:rPr>
      </w:pPr>
      <w:r>
        <w:rPr>
          <w:rFonts w:ascii="Times New Roman" w:eastAsia="Times New Roman" w:hAnsi="Times New Roman" w:cs="Times New Roman"/>
          <w:b/>
          <w:bCs/>
          <w:lang w:val="kk-KZ" w:eastAsia="ru-RU"/>
        </w:rPr>
        <w:t>“Жасампаздық пен жаңашылдық айы”</w:t>
      </w:r>
    </w:p>
    <w:p w14:paraId="01DB5BCA" w14:textId="77777777" w:rsidR="0043037B" w:rsidRDefault="003B3800" w:rsidP="00D22478">
      <w:pPr>
        <w:pStyle w:val="aa"/>
        <w:spacing w:before="0" w:beforeAutospacing="0" w:after="0" w:afterAutospacing="0"/>
        <w:rPr>
          <w:sz w:val="22"/>
          <w:szCs w:val="22"/>
          <w:lang w:val="kk-KZ"/>
        </w:rPr>
      </w:pPr>
      <w:r>
        <w:rPr>
          <w:b/>
          <w:bCs/>
          <w:sz w:val="22"/>
          <w:szCs w:val="22"/>
          <w:lang w:val="kk-KZ"/>
        </w:rPr>
        <w:t>Апта Дәйексөзі:</w:t>
      </w:r>
      <w:r>
        <w:rPr>
          <w:rFonts w:eastAsia="+mn-ea"/>
          <w:b/>
          <w:bCs/>
          <w:kern w:val="24"/>
          <w:sz w:val="22"/>
          <w:szCs w:val="22"/>
          <w:lang w:val="kk-KZ"/>
        </w:rPr>
        <w:t xml:space="preserve"> «Өнерлі бала өрге жүзер»</w:t>
      </w:r>
    </w:p>
    <w:p w14:paraId="575D16EB" w14:textId="77777777" w:rsidR="0043037B" w:rsidRDefault="0043037B">
      <w:pPr>
        <w:pStyle w:val="aa"/>
        <w:spacing w:before="0" w:beforeAutospacing="0" w:after="0" w:afterAutospacing="0"/>
        <w:rPr>
          <w:sz w:val="22"/>
          <w:szCs w:val="22"/>
          <w:lang w:val="kk-KZ"/>
        </w:rPr>
      </w:pPr>
    </w:p>
    <w:p w14:paraId="29451A9A" w14:textId="77777777" w:rsidR="0043037B" w:rsidRDefault="0043037B">
      <w:pPr>
        <w:tabs>
          <w:tab w:val="left" w:pos="4536"/>
        </w:tabs>
        <w:spacing w:after="0" w:line="240" w:lineRule="auto"/>
        <w:rPr>
          <w:rFonts w:ascii="Times New Roman" w:hAnsi="Times New Roman" w:cs="Times New Roman"/>
          <w:b/>
          <w:lang w:val="kk-KZ"/>
        </w:rPr>
      </w:pPr>
    </w:p>
    <w:p w14:paraId="5B1A5FA2" w14:textId="77777777" w:rsidR="0043037B" w:rsidRDefault="0043037B">
      <w:pPr>
        <w:tabs>
          <w:tab w:val="left" w:pos="4536"/>
        </w:tabs>
        <w:spacing w:after="0" w:line="240" w:lineRule="auto"/>
        <w:rPr>
          <w:rFonts w:ascii="Times New Roman" w:hAnsi="Times New Roman" w:cs="Times New Roman"/>
          <w:b/>
          <w:lang w:val="kk-KZ"/>
        </w:rPr>
      </w:pPr>
    </w:p>
    <w:tbl>
      <w:tblPr>
        <w:tblW w:w="16302"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52"/>
        <w:gridCol w:w="2552"/>
        <w:gridCol w:w="2835"/>
        <w:gridCol w:w="2835"/>
        <w:gridCol w:w="2693"/>
        <w:gridCol w:w="2835"/>
      </w:tblGrid>
      <w:tr w:rsidR="0043037B" w14:paraId="3367E332" w14:textId="77777777">
        <w:trPr>
          <w:trHeight w:val="442"/>
        </w:trPr>
        <w:tc>
          <w:tcPr>
            <w:tcW w:w="2552" w:type="dxa"/>
          </w:tcPr>
          <w:p w14:paraId="1DD3B3F4" w14:textId="77777777" w:rsidR="0043037B" w:rsidRDefault="003B3800">
            <w:pPr>
              <w:widowControl w:val="0"/>
              <w:tabs>
                <w:tab w:val="left" w:pos="4536"/>
              </w:tabs>
              <w:autoSpaceDE w:val="0"/>
              <w:autoSpaceDN w:val="0"/>
              <w:spacing w:after="0" w:line="240" w:lineRule="auto"/>
              <w:rPr>
                <w:rFonts w:ascii="Times New Roman" w:eastAsia="Times New Roman" w:hAnsi="Times New Roman" w:cs="Times New Roman"/>
                <w:b/>
              </w:rPr>
            </w:pPr>
            <w:r>
              <w:rPr>
                <w:rFonts w:ascii="Times New Roman" w:eastAsia="Times New Roman" w:hAnsi="Times New Roman" w:cs="Times New Roman"/>
                <w:b/>
                <w:lang w:val="kk-KZ"/>
              </w:rPr>
              <w:t>Күн</w:t>
            </w:r>
            <w:r>
              <w:rPr>
                <w:rFonts w:ascii="Times New Roman" w:eastAsia="Times New Roman" w:hAnsi="Times New Roman" w:cs="Times New Roman"/>
                <w:b/>
                <w:spacing w:val="-2"/>
                <w:lang w:val="kk-KZ"/>
              </w:rPr>
              <w:t xml:space="preserve"> </w:t>
            </w:r>
            <w:r>
              <w:rPr>
                <w:rFonts w:ascii="Times New Roman" w:eastAsia="Times New Roman" w:hAnsi="Times New Roman" w:cs="Times New Roman"/>
                <w:b/>
                <w:lang w:val="kk-KZ"/>
              </w:rPr>
              <w:t>тәртібі</w:t>
            </w:r>
          </w:p>
        </w:tc>
        <w:tc>
          <w:tcPr>
            <w:tcW w:w="2552" w:type="dxa"/>
          </w:tcPr>
          <w:p w14:paraId="5DAB52E8"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 xml:space="preserve">Дүйсенбі </w:t>
            </w:r>
          </w:p>
          <w:p w14:paraId="10988220"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16.02.2026</w:t>
            </w:r>
          </w:p>
          <w:p w14:paraId="45C4B20F" w14:textId="77777777" w:rsidR="0043037B" w:rsidRDefault="0043037B">
            <w:pPr>
              <w:tabs>
                <w:tab w:val="left" w:pos="4536"/>
              </w:tabs>
              <w:spacing w:after="0" w:line="240" w:lineRule="auto"/>
              <w:rPr>
                <w:rFonts w:ascii="Times New Roman" w:eastAsia="Times New Roman" w:hAnsi="Times New Roman" w:cs="Times New Roman"/>
                <w:b/>
                <w:bCs/>
                <w:lang w:val="kk-KZ" w:eastAsia="ru-RU"/>
              </w:rPr>
            </w:pPr>
          </w:p>
        </w:tc>
        <w:tc>
          <w:tcPr>
            <w:tcW w:w="2835" w:type="dxa"/>
          </w:tcPr>
          <w:p w14:paraId="25EFB847"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eastAsia="ru-RU"/>
              </w:rPr>
              <w:t>С</w:t>
            </w:r>
            <w:r>
              <w:rPr>
                <w:rFonts w:ascii="Times New Roman" w:eastAsia="Times New Roman" w:hAnsi="Times New Roman" w:cs="Times New Roman"/>
                <w:b/>
                <w:bCs/>
                <w:lang w:val="kk-KZ" w:eastAsia="ru-RU"/>
              </w:rPr>
              <w:t xml:space="preserve">ейсенбі </w:t>
            </w:r>
          </w:p>
          <w:p w14:paraId="787D3290" w14:textId="77777777" w:rsidR="0043037B" w:rsidRDefault="003B3800">
            <w:pPr>
              <w:tabs>
                <w:tab w:val="left" w:pos="4536"/>
              </w:tabs>
              <w:spacing w:after="0" w:line="240" w:lineRule="auto"/>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17.02.2026</w:t>
            </w:r>
          </w:p>
          <w:p w14:paraId="7609B60C" w14:textId="77777777" w:rsidR="0043037B" w:rsidRDefault="0043037B">
            <w:pPr>
              <w:tabs>
                <w:tab w:val="left" w:pos="4536"/>
              </w:tabs>
              <w:spacing w:after="0" w:line="240" w:lineRule="auto"/>
              <w:rPr>
                <w:rFonts w:ascii="Times New Roman" w:eastAsia="Times New Roman" w:hAnsi="Times New Roman" w:cs="Times New Roman"/>
                <w:b/>
                <w:lang w:val="kk-KZ" w:eastAsia="ru-RU"/>
              </w:rPr>
            </w:pPr>
          </w:p>
        </w:tc>
        <w:tc>
          <w:tcPr>
            <w:tcW w:w="2835" w:type="dxa"/>
          </w:tcPr>
          <w:p w14:paraId="6D99CE63" w14:textId="77777777" w:rsidR="0043037B" w:rsidRDefault="003B3800">
            <w:pPr>
              <w:tabs>
                <w:tab w:val="left" w:pos="4536"/>
              </w:tabs>
              <w:spacing w:after="0" w:line="240" w:lineRule="auto"/>
              <w:rPr>
                <w:rFonts w:ascii="Times New Roman" w:eastAsia="Times New Roman" w:hAnsi="Times New Roman" w:cs="Times New Roman"/>
                <w:b/>
                <w:bCs/>
                <w:lang w:eastAsia="ru-RU"/>
              </w:rPr>
            </w:pPr>
            <w:r>
              <w:rPr>
                <w:rFonts w:ascii="Times New Roman" w:eastAsia="Times New Roman" w:hAnsi="Times New Roman" w:cs="Times New Roman"/>
                <w:b/>
                <w:bCs/>
                <w:lang w:eastAsia="ru-RU"/>
              </w:rPr>
              <w:t>Сәрсенбі</w:t>
            </w:r>
          </w:p>
          <w:p w14:paraId="408F98B0" w14:textId="77777777" w:rsidR="0043037B" w:rsidRDefault="003B3800">
            <w:pPr>
              <w:tabs>
                <w:tab w:val="left" w:pos="4536"/>
              </w:tabs>
              <w:spacing w:after="0" w:line="240" w:lineRule="auto"/>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18.02.2026</w:t>
            </w:r>
          </w:p>
          <w:p w14:paraId="5FE160FE" w14:textId="77777777" w:rsidR="0043037B" w:rsidRDefault="0043037B">
            <w:pPr>
              <w:tabs>
                <w:tab w:val="left" w:pos="4536"/>
              </w:tabs>
              <w:spacing w:after="0" w:line="240" w:lineRule="auto"/>
              <w:rPr>
                <w:rFonts w:ascii="Times New Roman" w:eastAsia="Times New Roman" w:hAnsi="Times New Roman" w:cs="Times New Roman"/>
                <w:b/>
                <w:lang w:val="kk-KZ" w:eastAsia="ru-RU"/>
              </w:rPr>
            </w:pPr>
          </w:p>
        </w:tc>
        <w:tc>
          <w:tcPr>
            <w:tcW w:w="2693" w:type="dxa"/>
          </w:tcPr>
          <w:p w14:paraId="6452CDEF" w14:textId="77777777" w:rsidR="0043037B" w:rsidRDefault="003B3800">
            <w:pPr>
              <w:tabs>
                <w:tab w:val="left" w:pos="4536"/>
              </w:tabs>
              <w:spacing w:after="0" w:line="240" w:lineRule="auto"/>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Бейсенбі</w:t>
            </w:r>
          </w:p>
          <w:p w14:paraId="57B3259C" w14:textId="77777777" w:rsidR="0043037B" w:rsidRDefault="003B3800">
            <w:pPr>
              <w:tabs>
                <w:tab w:val="left" w:pos="4536"/>
              </w:tabs>
              <w:spacing w:after="0" w:line="240" w:lineRule="auto"/>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19.02.2026</w:t>
            </w:r>
          </w:p>
        </w:tc>
        <w:tc>
          <w:tcPr>
            <w:tcW w:w="2835" w:type="dxa"/>
          </w:tcPr>
          <w:p w14:paraId="0EB6BF12" w14:textId="77777777" w:rsidR="0043037B" w:rsidRDefault="003B3800">
            <w:pPr>
              <w:tabs>
                <w:tab w:val="left" w:pos="4536"/>
              </w:tabs>
              <w:spacing w:after="0" w:line="240" w:lineRule="auto"/>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Жұма</w:t>
            </w:r>
          </w:p>
          <w:p w14:paraId="13CCD083" w14:textId="77777777" w:rsidR="0043037B" w:rsidRDefault="003B3800">
            <w:pPr>
              <w:tabs>
                <w:tab w:val="left" w:pos="4536"/>
              </w:tabs>
              <w:spacing w:after="0" w:line="240" w:lineRule="auto"/>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20.02.2026</w:t>
            </w:r>
          </w:p>
        </w:tc>
      </w:tr>
      <w:tr w:rsidR="0043037B" w:rsidRPr="00552F20" w14:paraId="56553A66" w14:textId="77777777">
        <w:trPr>
          <w:trHeight w:val="834"/>
        </w:trPr>
        <w:tc>
          <w:tcPr>
            <w:tcW w:w="2552" w:type="dxa"/>
            <w:tcBorders>
              <w:bottom w:val="single" w:sz="4" w:space="0" w:color="auto"/>
            </w:tcBorders>
          </w:tcPr>
          <w:p w14:paraId="3383B215" w14:textId="77777777" w:rsidR="0043037B" w:rsidRDefault="003B3800">
            <w:pPr>
              <w:pStyle w:val="TableParagraph"/>
              <w:tabs>
                <w:tab w:val="left" w:pos="4536"/>
              </w:tabs>
              <w:rPr>
                <w:b/>
                <w:spacing w:val="-1"/>
              </w:rPr>
            </w:pPr>
            <w:r>
              <w:rPr>
                <w:b/>
              </w:rPr>
              <w:t>Балаларды</w:t>
            </w:r>
            <w:r>
              <w:rPr>
                <w:b/>
                <w:spacing w:val="-1"/>
              </w:rPr>
              <w:t xml:space="preserve"> </w:t>
            </w:r>
          </w:p>
          <w:p w14:paraId="5E539CF4" w14:textId="77777777" w:rsidR="0043037B" w:rsidRDefault="003B3800">
            <w:pPr>
              <w:pStyle w:val="TableParagraph"/>
              <w:tabs>
                <w:tab w:val="left" w:pos="4536"/>
              </w:tabs>
              <w:rPr>
                <w:b/>
              </w:rPr>
            </w:pPr>
            <w:r>
              <w:rPr>
                <w:b/>
              </w:rPr>
              <w:t>қабылдау</w:t>
            </w:r>
          </w:p>
          <w:p w14:paraId="48B927DD" w14:textId="77777777" w:rsidR="0043037B" w:rsidRDefault="0043037B">
            <w:pPr>
              <w:pStyle w:val="TableParagraph"/>
              <w:tabs>
                <w:tab w:val="left" w:pos="4536"/>
              </w:tabs>
              <w:rPr>
                <w:b/>
              </w:rPr>
            </w:pPr>
          </w:p>
        </w:tc>
        <w:tc>
          <w:tcPr>
            <w:tcW w:w="2552" w:type="dxa"/>
          </w:tcPr>
          <w:p w14:paraId="023B205B"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Балаларды көтеріңкі көңілді муызкамен қарсы алу.</w:t>
            </w:r>
          </w:p>
          <w:p w14:paraId="3154F915" w14:textId="77777777" w:rsidR="0043037B" w:rsidRDefault="003B3800">
            <w:pPr>
              <w:tabs>
                <w:tab w:val="left" w:pos="4536"/>
              </w:tabs>
              <w:spacing w:after="0" w:line="240" w:lineRule="auto"/>
              <w:rPr>
                <w:rFonts w:ascii="Times New Roman" w:hAnsi="Times New Roman" w:cs="Times New Roman"/>
                <w:b/>
                <w:lang w:val="kk-KZ"/>
              </w:rPr>
            </w:pPr>
            <w:r>
              <w:rPr>
                <w:rFonts w:ascii="Times New Roman" w:hAnsi="Times New Roman" w:cs="Times New Roman"/>
                <w:b/>
                <w:lang w:val="kk-KZ"/>
              </w:rPr>
              <w:t>Медбике тексеруі</w:t>
            </w:r>
          </w:p>
          <w:p w14:paraId="23E4730C" w14:textId="77777777" w:rsidR="0043037B" w:rsidRDefault="003B3800">
            <w:pPr>
              <w:tabs>
                <w:tab w:val="left" w:pos="4536"/>
              </w:tabs>
              <w:spacing w:after="0" w:line="240" w:lineRule="auto"/>
              <w:rPr>
                <w:rFonts w:ascii="Times New Roman" w:hAnsi="Times New Roman" w:cs="Times New Roman"/>
                <w:b/>
                <w:lang w:val="kk-KZ"/>
              </w:rPr>
            </w:pPr>
            <w:r>
              <w:rPr>
                <w:rFonts w:ascii="Times New Roman" w:hAnsi="Times New Roman" w:cs="Times New Roman"/>
                <w:b/>
                <w:lang w:val="kk-KZ"/>
              </w:rPr>
              <w:t>ҚР әнұранын орындау</w:t>
            </w:r>
          </w:p>
          <w:p w14:paraId="0E1E6ABB" w14:textId="77777777" w:rsidR="0043037B" w:rsidRDefault="003B3800">
            <w:pPr>
              <w:tabs>
                <w:tab w:val="left" w:pos="4536"/>
              </w:tabs>
              <w:spacing w:after="0" w:line="240" w:lineRule="auto"/>
              <w:rPr>
                <w:rFonts w:ascii="Times New Roman" w:eastAsia="Times New Roman" w:hAnsi="Times New Roman" w:cs="Times New Roman"/>
                <w:bCs/>
                <w:lang w:val="kk-KZ" w:eastAsia="ru-RU"/>
              </w:rPr>
            </w:pPr>
            <w:r>
              <w:rPr>
                <w:rFonts w:ascii="Times New Roman" w:eastAsia="Times New Roman" w:hAnsi="Times New Roman" w:cs="Times New Roman"/>
                <w:bCs/>
                <w:lang w:val="kk-KZ" w:eastAsia="ru-RU"/>
              </w:rPr>
              <w:t>ойыны (балалар кезекпен қарапайым сөйлемдерді қайталайды).</w:t>
            </w:r>
          </w:p>
        </w:tc>
        <w:tc>
          <w:tcPr>
            <w:tcW w:w="2835" w:type="dxa"/>
          </w:tcPr>
          <w:p w14:paraId="3FF13378"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Баладан қандай көңіл күймен келгенін сұрау.</w:t>
            </w:r>
          </w:p>
          <w:p w14:paraId="23504A87" w14:textId="77777777" w:rsidR="0043037B" w:rsidRDefault="003B3800">
            <w:pPr>
              <w:tabs>
                <w:tab w:val="left" w:pos="4536"/>
              </w:tabs>
              <w:spacing w:after="0" w:line="240" w:lineRule="auto"/>
              <w:rPr>
                <w:rFonts w:ascii="Times New Roman" w:hAnsi="Times New Roman" w:cs="Times New Roman"/>
                <w:b/>
                <w:lang w:val="kk-KZ"/>
              </w:rPr>
            </w:pPr>
            <w:r>
              <w:rPr>
                <w:rFonts w:ascii="Times New Roman" w:hAnsi="Times New Roman" w:cs="Times New Roman"/>
                <w:b/>
                <w:lang w:val="kk-KZ"/>
              </w:rPr>
              <w:t>Медбике тексеруі, фильтр дәптерін толтыру</w:t>
            </w:r>
          </w:p>
          <w:p w14:paraId="5A47DEE7"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b/>
                <w:lang w:val="kk-KZ"/>
              </w:rPr>
              <w:t>Күймен қарсы алу</w:t>
            </w:r>
          </w:p>
        </w:tc>
        <w:tc>
          <w:tcPr>
            <w:tcW w:w="2835" w:type="dxa"/>
          </w:tcPr>
          <w:p w14:paraId="123F3729"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Баладан қандай көңіл күймен келгенін сұрау.</w:t>
            </w:r>
          </w:p>
          <w:p w14:paraId="1E33E14F" w14:textId="77777777" w:rsidR="0043037B" w:rsidRDefault="003B3800">
            <w:pPr>
              <w:tabs>
                <w:tab w:val="left" w:pos="4536"/>
              </w:tabs>
              <w:spacing w:after="0" w:line="240" w:lineRule="auto"/>
              <w:rPr>
                <w:rFonts w:ascii="Times New Roman" w:hAnsi="Times New Roman" w:cs="Times New Roman"/>
                <w:b/>
                <w:lang w:val="kk-KZ"/>
              </w:rPr>
            </w:pPr>
            <w:r>
              <w:rPr>
                <w:rFonts w:ascii="Times New Roman" w:hAnsi="Times New Roman" w:cs="Times New Roman"/>
                <w:b/>
                <w:lang w:val="kk-KZ"/>
              </w:rPr>
              <w:t>Медбике тексеруі, фильтр дәптерін толтыру</w:t>
            </w:r>
          </w:p>
          <w:p w14:paraId="47575D21"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b/>
                <w:lang w:val="kk-KZ"/>
              </w:rPr>
              <w:t>Күймен қарсы алу</w:t>
            </w:r>
          </w:p>
        </w:tc>
        <w:tc>
          <w:tcPr>
            <w:tcW w:w="2693" w:type="dxa"/>
          </w:tcPr>
          <w:p w14:paraId="7D9C9520"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 xml:space="preserve">Балалардың терісін, дене қызуын, сыртқы келбетін тексеру. </w:t>
            </w:r>
          </w:p>
          <w:p w14:paraId="7B11DA2B" w14:textId="77777777" w:rsidR="0043037B" w:rsidRDefault="003B3800">
            <w:pPr>
              <w:tabs>
                <w:tab w:val="left" w:pos="4536"/>
              </w:tabs>
              <w:spacing w:after="0" w:line="240" w:lineRule="auto"/>
              <w:rPr>
                <w:rFonts w:ascii="Times New Roman" w:hAnsi="Times New Roman" w:cs="Times New Roman"/>
                <w:b/>
                <w:lang w:val="kk-KZ"/>
              </w:rPr>
            </w:pPr>
            <w:r>
              <w:rPr>
                <w:rFonts w:ascii="Times New Roman" w:hAnsi="Times New Roman" w:cs="Times New Roman"/>
                <w:b/>
                <w:lang w:val="kk-KZ"/>
              </w:rPr>
              <w:t>Медбике тексеруі, фильтр дәптерін толтыру</w:t>
            </w:r>
          </w:p>
          <w:p w14:paraId="76EB9309"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b/>
                <w:lang w:val="kk-KZ"/>
              </w:rPr>
              <w:t>Күймен қарсы алу</w:t>
            </w:r>
          </w:p>
        </w:tc>
        <w:tc>
          <w:tcPr>
            <w:tcW w:w="2835" w:type="dxa"/>
          </w:tcPr>
          <w:p w14:paraId="4674C45E"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Балалардың көңіл – күйлерін қарап анықтау.</w:t>
            </w:r>
          </w:p>
          <w:p w14:paraId="089E2CFC" w14:textId="77777777" w:rsidR="0043037B" w:rsidRDefault="003B3800">
            <w:pPr>
              <w:tabs>
                <w:tab w:val="left" w:pos="4536"/>
              </w:tabs>
              <w:spacing w:after="0" w:line="240" w:lineRule="auto"/>
              <w:rPr>
                <w:rFonts w:ascii="Times New Roman" w:hAnsi="Times New Roman" w:cs="Times New Roman"/>
                <w:b/>
                <w:lang w:val="kk-KZ"/>
              </w:rPr>
            </w:pPr>
            <w:r>
              <w:rPr>
                <w:rFonts w:ascii="Times New Roman" w:hAnsi="Times New Roman" w:cs="Times New Roman"/>
                <w:b/>
                <w:lang w:val="kk-KZ"/>
              </w:rPr>
              <w:t>Медбике тексеруі, фильтр дәптерін толтыру</w:t>
            </w:r>
          </w:p>
          <w:p w14:paraId="37306310"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b/>
                <w:lang w:val="kk-KZ"/>
              </w:rPr>
              <w:t>Күймен қарсы алу</w:t>
            </w:r>
          </w:p>
        </w:tc>
      </w:tr>
      <w:tr w:rsidR="0043037B" w14:paraId="5BFC35EE" w14:textId="77777777">
        <w:trPr>
          <w:trHeight w:val="4919"/>
        </w:trPr>
        <w:tc>
          <w:tcPr>
            <w:tcW w:w="2552" w:type="dxa"/>
            <w:tcBorders>
              <w:top w:val="single" w:sz="4" w:space="0" w:color="auto"/>
            </w:tcBorders>
          </w:tcPr>
          <w:p w14:paraId="1EAE2FE0" w14:textId="77777777" w:rsidR="0043037B" w:rsidRDefault="003B3800">
            <w:pPr>
              <w:pStyle w:val="TableParagraph"/>
              <w:tabs>
                <w:tab w:val="left" w:pos="4536"/>
              </w:tabs>
              <w:rPr>
                <w:b/>
              </w:rPr>
            </w:pPr>
            <w:r>
              <w:rPr>
                <w:b/>
              </w:rPr>
              <w:t>Ата-аналармен</w:t>
            </w:r>
            <w:r>
              <w:rPr>
                <w:b/>
                <w:spacing w:val="-6"/>
              </w:rPr>
              <w:t xml:space="preserve"> </w:t>
            </w:r>
            <w:r>
              <w:rPr>
                <w:b/>
              </w:rPr>
              <w:t>әңгімелесу,</w:t>
            </w:r>
          </w:p>
          <w:p w14:paraId="1B6F6F88" w14:textId="77777777" w:rsidR="0043037B" w:rsidRDefault="003B3800">
            <w:pPr>
              <w:pStyle w:val="TableParagraph"/>
              <w:tabs>
                <w:tab w:val="left" w:pos="4536"/>
              </w:tabs>
              <w:rPr>
                <w:b/>
              </w:rPr>
            </w:pPr>
            <w:r>
              <w:rPr>
                <w:b/>
              </w:rPr>
              <w:t>кеңес</w:t>
            </w:r>
            <w:r>
              <w:rPr>
                <w:b/>
                <w:spacing w:val="-1"/>
              </w:rPr>
              <w:t xml:space="preserve"> </w:t>
            </w:r>
            <w:r>
              <w:rPr>
                <w:b/>
              </w:rPr>
              <w:t>беру</w:t>
            </w:r>
          </w:p>
        </w:tc>
        <w:tc>
          <w:tcPr>
            <w:tcW w:w="2552" w:type="dxa"/>
          </w:tcPr>
          <w:p w14:paraId="1D166F01" w14:textId="77777777" w:rsidR="0043037B" w:rsidRDefault="003B3800">
            <w:pPr>
              <w:spacing w:after="0" w:line="240" w:lineRule="auto"/>
              <w:outlineLvl w:val="1"/>
              <w:rPr>
                <w:rFonts w:ascii="Times New Roman" w:eastAsia="Times New Roman" w:hAnsi="Times New Roman" w:cs="Times New Roman"/>
                <w:b/>
                <w:bCs/>
                <w:lang w:val="kk-KZ"/>
              </w:rPr>
            </w:pPr>
            <w:r>
              <w:rPr>
                <w:rFonts w:ascii="Times New Roman" w:eastAsia="Times New Roman" w:hAnsi="Times New Roman" w:cs="Times New Roman"/>
                <w:b/>
                <w:bCs/>
                <w:lang w:val="kk-KZ"/>
              </w:rPr>
              <w:t>Ұлттық құндылық: «Таза жүр – ұқыпты бол»</w:t>
            </w:r>
          </w:p>
          <w:p w14:paraId="00AD2E7E" w14:textId="77777777" w:rsidR="0043037B"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b/>
                <w:bCs/>
                <w:lang w:val="kk-KZ"/>
              </w:rPr>
              <w:t>Мақсаты:</w:t>
            </w:r>
            <w:r>
              <w:rPr>
                <w:rFonts w:ascii="Times New Roman" w:eastAsia="Times New Roman" w:hAnsi="Times New Roman" w:cs="Times New Roman"/>
                <w:lang w:val="kk-KZ"/>
              </w:rPr>
              <w:t xml:space="preserve"> Тазалық, ұқыптылықты ұлттық тәрбие арқылы қалыптастыру.</w:t>
            </w:r>
            <w:r>
              <w:rPr>
                <w:rFonts w:ascii="Times New Roman" w:eastAsia="Times New Roman" w:hAnsi="Times New Roman" w:cs="Times New Roman"/>
                <w:lang w:val="kk-KZ"/>
              </w:rPr>
              <w:br/>
            </w:r>
            <w:r>
              <w:rPr>
                <w:rFonts w:ascii="Times New Roman" w:eastAsia="Times New Roman" w:hAnsi="Times New Roman" w:cs="Times New Roman"/>
                <w:b/>
                <w:bCs/>
                <w:lang w:val="kk-KZ"/>
              </w:rPr>
              <w:t>Әңгіме барысы:</w:t>
            </w:r>
          </w:p>
          <w:p w14:paraId="0EDD42EF" w14:textId="77777777" w:rsidR="0043037B"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«Бала киімін жинай ма?»</w:t>
            </w:r>
          </w:p>
          <w:p w14:paraId="595D9647" w14:textId="77777777" w:rsidR="0043037B"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«Қол жууға өзі бара ма?»</w:t>
            </w:r>
            <w:r>
              <w:rPr>
                <w:rFonts w:ascii="Times New Roman" w:eastAsia="Times New Roman" w:hAnsi="Times New Roman" w:cs="Times New Roman"/>
                <w:lang w:val="kk-KZ"/>
              </w:rPr>
              <w:br/>
            </w:r>
            <w:r>
              <w:rPr>
                <w:rFonts w:ascii="Times New Roman" w:eastAsia="Times New Roman" w:hAnsi="Times New Roman" w:cs="Times New Roman"/>
                <w:b/>
                <w:bCs/>
                <w:lang w:val="kk-KZ"/>
              </w:rPr>
              <w:t>Кеңес:</w:t>
            </w:r>
          </w:p>
          <w:p w14:paraId="765B03C2" w14:textId="77777777" w:rsidR="0043037B"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«Тазалық – тәрбие бастауы» деп күнде айту</w:t>
            </w:r>
          </w:p>
          <w:p w14:paraId="1CAC2975" w14:textId="77777777" w:rsidR="0043037B" w:rsidRDefault="003B3800">
            <w:pPr>
              <w:spacing w:after="0" w:line="240" w:lineRule="auto"/>
              <w:rPr>
                <w:rFonts w:ascii="Times New Roman" w:eastAsia="Times New Roman" w:hAnsi="Times New Roman" w:cs="Times New Roman"/>
                <w:lang w:val="en-US"/>
              </w:rPr>
            </w:pPr>
            <w:r>
              <w:rPr>
                <w:rFonts w:ascii="Times New Roman" w:eastAsia="Times New Roman" w:hAnsi="Times New Roman" w:cs="Times New Roman"/>
                <w:lang w:val="en-US"/>
              </w:rPr>
              <w:t>Киімді орнына қоюды үйрету</w:t>
            </w:r>
          </w:p>
          <w:p w14:paraId="13BF2A46" w14:textId="77777777" w:rsidR="0043037B" w:rsidRDefault="0043037B">
            <w:pPr>
              <w:pStyle w:val="aa"/>
              <w:spacing w:before="0" w:beforeAutospacing="0" w:after="0" w:afterAutospacing="0"/>
              <w:rPr>
                <w:sz w:val="22"/>
                <w:szCs w:val="22"/>
                <w:lang w:val="kk-KZ"/>
              </w:rPr>
            </w:pPr>
          </w:p>
        </w:tc>
        <w:tc>
          <w:tcPr>
            <w:tcW w:w="2835" w:type="dxa"/>
          </w:tcPr>
          <w:p w14:paraId="27C57ED2" w14:textId="77777777" w:rsidR="0043037B" w:rsidRDefault="003B3800">
            <w:pPr>
              <w:spacing w:after="0" w:line="240" w:lineRule="auto"/>
              <w:outlineLvl w:val="1"/>
              <w:rPr>
                <w:rFonts w:ascii="Times New Roman" w:eastAsia="Times New Roman" w:hAnsi="Times New Roman" w:cs="Times New Roman"/>
                <w:b/>
                <w:bCs/>
                <w:lang w:val="kk-KZ"/>
              </w:rPr>
            </w:pPr>
            <w:r>
              <w:rPr>
                <w:rFonts w:ascii="Times New Roman" w:eastAsia="Times New Roman" w:hAnsi="Times New Roman" w:cs="Times New Roman"/>
                <w:b/>
                <w:bCs/>
                <w:lang w:val="kk-KZ"/>
              </w:rPr>
              <w:t>Үнемдеу: «Қағазды үнемдеу»</w:t>
            </w:r>
          </w:p>
          <w:p w14:paraId="5E9F0B64" w14:textId="77777777" w:rsidR="0043037B"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b/>
                <w:bCs/>
                <w:lang w:val="kk-KZ"/>
              </w:rPr>
              <w:t>Мақсаты:</w:t>
            </w:r>
            <w:r>
              <w:rPr>
                <w:rFonts w:ascii="Times New Roman" w:eastAsia="Times New Roman" w:hAnsi="Times New Roman" w:cs="Times New Roman"/>
                <w:lang w:val="kk-KZ"/>
              </w:rPr>
              <w:t xml:space="preserve"> Қағазды босқа жыртпау, үнемдеп қолдануға үйрету.</w:t>
            </w:r>
            <w:r>
              <w:rPr>
                <w:rFonts w:ascii="Times New Roman" w:eastAsia="Times New Roman" w:hAnsi="Times New Roman" w:cs="Times New Roman"/>
                <w:lang w:val="kk-KZ"/>
              </w:rPr>
              <w:br/>
            </w:r>
            <w:r>
              <w:rPr>
                <w:rFonts w:ascii="Times New Roman" w:eastAsia="Times New Roman" w:hAnsi="Times New Roman" w:cs="Times New Roman"/>
                <w:b/>
                <w:bCs/>
                <w:lang w:val="kk-KZ"/>
              </w:rPr>
              <w:t>Әңгіме барысы:</w:t>
            </w:r>
          </w:p>
          <w:p w14:paraId="1684D1A6" w14:textId="77777777" w:rsidR="0043037B"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«Бала қағазды жырта ма, шашып тастай ма?»</w:t>
            </w:r>
            <w:r>
              <w:rPr>
                <w:rFonts w:ascii="Times New Roman" w:eastAsia="Times New Roman" w:hAnsi="Times New Roman" w:cs="Times New Roman"/>
                <w:lang w:val="kk-KZ"/>
              </w:rPr>
              <w:br/>
            </w:r>
            <w:r>
              <w:rPr>
                <w:rFonts w:ascii="Times New Roman" w:eastAsia="Times New Roman" w:hAnsi="Times New Roman" w:cs="Times New Roman"/>
                <w:b/>
                <w:bCs/>
                <w:lang w:val="kk-KZ"/>
              </w:rPr>
              <w:t>Кеңес:</w:t>
            </w:r>
          </w:p>
          <w:p w14:paraId="006B8A60" w14:textId="77777777" w:rsidR="0043037B"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Бір парақты тиімді қолдану</w:t>
            </w:r>
          </w:p>
          <w:p w14:paraId="38A839C6" w14:textId="77777777" w:rsidR="0043037B"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Артық қағаздан сурет/аппликация жасау</w:t>
            </w:r>
          </w:p>
          <w:p w14:paraId="28BD43EA" w14:textId="77777777" w:rsidR="0043037B" w:rsidRDefault="0043037B">
            <w:pPr>
              <w:spacing w:after="0" w:line="240" w:lineRule="auto"/>
              <w:rPr>
                <w:rFonts w:ascii="Times New Roman" w:eastAsia="Calibri" w:hAnsi="Times New Roman" w:cs="Times New Roman"/>
                <w:lang w:val="kk-KZ"/>
              </w:rPr>
            </w:pPr>
          </w:p>
        </w:tc>
        <w:tc>
          <w:tcPr>
            <w:tcW w:w="2835" w:type="dxa"/>
          </w:tcPr>
          <w:p w14:paraId="7FE324EC" w14:textId="77777777" w:rsidR="0043037B" w:rsidRDefault="003B3800">
            <w:pPr>
              <w:spacing w:after="0" w:line="240" w:lineRule="auto"/>
              <w:outlineLvl w:val="1"/>
              <w:rPr>
                <w:rFonts w:ascii="Times New Roman" w:eastAsia="Times New Roman" w:hAnsi="Times New Roman" w:cs="Times New Roman"/>
                <w:b/>
                <w:bCs/>
                <w:lang w:val="kk-KZ"/>
              </w:rPr>
            </w:pPr>
            <w:r>
              <w:rPr>
                <w:rFonts w:ascii="Times New Roman" w:eastAsia="Times New Roman" w:hAnsi="Times New Roman" w:cs="Times New Roman"/>
                <w:b/>
                <w:bCs/>
                <w:lang w:val="kk-KZ"/>
              </w:rPr>
              <w:t>Қауіпсіздік: «Балабақшаға келу-кету тәртібі»</w:t>
            </w:r>
          </w:p>
          <w:p w14:paraId="480C656C" w14:textId="77777777" w:rsidR="0043037B"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b/>
                <w:bCs/>
                <w:lang w:val="kk-KZ"/>
              </w:rPr>
              <w:t>Мақсаты:</w:t>
            </w:r>
            <w:r>
              <w:rPr>
                <w:rFonts w:ascii="Times New Roman" w:eastAsia="Times New Roman" w:hAnsi="Times New Roman" w:cs="Times New Roman"/>
                <w:lang w:val="kk-KZ"/>
              </w:rPr>
              <w:t xml:space="preserve"> Баланы дұрыс тапсыру, бөгде адамға ермеу дағдысын түсіндіру.</w:t>
            </w:r>
            <w:r>
              <w:rPr>
                <w:rFonts w:ascii="Times New Roman" w:eastAsia="Times New Roman" w:hAnsi="Times New Roman" w:cs="Times New Roman"/>
                <w:lang w:val="kk-KZ"/>
              </w:rPr>
              <w:br/>
            </w:r>
            <w:r>
              <w:rPr>
                <w:rFonts w:ascii="Times New Roman" w:eastAsia="Times New Roman" w:hAnsi="Times New Roman" w:cs="Times New Roman"/>
                <w:b/>
                <w:bCs/>
                <w:lang w:val="kk-KZ"/>
              </w:rPr>
              <w:t>Әңгіме барысы:</w:t>
            </w:r>
          </w:p>
          <w:p w14:paraId="1E9BCB76" w14:textId="77777777" w:rsidR="0043037B"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«Баланы кім алып кетеді?»</w:t>
            </w:r>
          </w:p>
          <w:p w14:paraId="59D91E92" w14:textId="77777777" w:rsidR="0043037B"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«Бала бөтен адамға ере ме?»</w:t>
            </w:r>
            <w:r>
              <w:rPr>
                <w:rFonts w:ascii="Times New Roman" w:eastAsia="Times New Roman" w:hAnsi="Times New Roman" w:cs="Times New Roman"/>
                <w:lang w:val="kk-KZ"/>
              </w:rPr>
              <w:br/>
            </w:r>
            <w:r>
              <w:rPr>
                <w:rFonts w:ascii="Times New Roman" w:eastAsia="Times New Roman" w:hAnsi="Times New Roman" w:cs="Times New Roman"/>
                <w:b/>
                <w:bCs/>
                <w:lang w:val="kk-KZ"/>
              </w:rPr>
              <w:t>Кеңес:</w:t>
            </w:r>
          </w:p>
          <w:p w14:paraId="7976A36C" w14:textId="77777777" w:rsidR="0043037B"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Балаға: «Тек анам/әкем/апайыммен кетемін» деп үйрету</w:t>
            </w:r>
          </w:p>
          <w:p w14:paraId="57686503" w14:textId="77777777" w:rsidR="0043037B"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Тәрбиешіге міндетті түрде қолма-қол тапсыру</w:t>
            </w:r>
          </w:p>
          <w:p w14:paraId="5AF80AD1" w14:textId="77777777" w:rsidR="0043037B" w:rsidRDefault="0043037B">
            <w:pPr>
              <w:tabs>
                <w:tab w:val="left" w:pos="4536"/>
              </w:tabs>
              <w:spacing w:after="0" w:line="240" w:lineRule="auto"/>
              <w:rPr>
                <w:rFonts w:ascii="Times New Roman" w:hAnsi="Times New Roman" w:cs="Times New Roman"/>
                <w:lang w:val="kk-KZ"/>
              </w:rPr>
            </w:pPr>
          </w:p>
        </w:tc>
        <w:tc>
          <w:tcPr>
            <w:tcW w:w="2693" w:type="dxa"/>
            <w:tcBorders>
              <w:top w:val="single" w:sz="4" w:space="0" w:color="auto"/>
            </w:tcBorders>
          </w:tcPr>
          <w:p w14:paraId="78C3CEE3" w14:textId="77777777" w:rsidR="0043037B" w:rsidRDefault="003B3800">
            <w:pPr>
              <w:spacing w:after="0" w:line="240" w:lineRule="auto"/>
              <w:outlineLvl w:val="1"/>
              <w:rPr>
                <w:rFonts w:ascii="Times New Roman" w:eastAsia="Times New Roman" w:hAnsi="Times New Roman" w:cs="Times New Roman"/>
                <w:b/>
                <w:bCs/>
                <w:lang w:val="kk-KZ"/>
              </w:rPr>
            </w:pPr>
            <w:r>
              <w:rPr>
                <w:rFonts w:ascii="Times New Roman" w:eastAsia="Times New Roman" w:hAnsi="Times New Roman" w:cs="Times New Roman"/>
                <w:b/>
                <w:bCs/>
                <w:lang w:val="kk-KZ"/>
              </w:rPr>
              <w:t>Ұлттық құндылық: «Дастархан әдебі»</w:t>
            </w:r>
          </w:p>
          <w:p w14:paraId="0AE4C7F0" w14:textId="77777777" w:rsidR="0043037B"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b/>
                <w:bCs/>
                <w:lang w:val="kk-KZ"/>
              </w:rPr>
              <w:t>Мақсаты:</w:t>
            </w:r>
            <w:r>
              <w:rPr>
                <w:rFonts w:ascii="Times New Roman" w:eastAsia="Times New Roman" w:hAnsi="Times New Roman" w:cs="Times New Roman"/>
                <w:lang w:val="kk-KZ"/>
              </w:rPr>
              <w:t xml:space="preserve"> Тамақ үстіндегі тәртіп, алғыс айту мәдениетін қалыптастыру.</w:t>
            </w:r>
            <w:r>
              <w:rPr>
                <w:rFonts w:ascii="Times New Roman" w:eastAsia="Times New Roman" w:hAnsi="Times New Roman" w:cs="Times New Roman"/>
                <w:lang w:val="kk-KZ"/>
              </w:rPr>
              <w:br/>
            </w:r>
            <w:r>
              <w:rPr>
                <w:rFonts w:ascii="Times New Roman" w:eastAsia="Times New Roman" w:hAnsi="Times New Roman" w:cs="Times New Roman"/>
                <w:b/>
                <w:bCs/>
                <w:lang w:val="kk-KZ"/>
              </w:rPr>
              <w:t>Әңгіме барысы:</w:t>
            </w:r>
          </w:p>
          <w:p w14:paraId="05D70434" w14:textId="77777777" w:rsidR="0043037B"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«Бала тамақты шашып жей ме?»</w:t>
            </w:r>
          </w:p>
          <w:p w14:paraId="24C8F358" w14:textId="77777777" w:rsidR="0043037B"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«Тамақтан соң “рахмет” айта ма?»</w:t>
            </w:r>
            <w:r>
              <w:rPr>
                <w:rFonts w:ascii="Times New Roman" w:eastAsia="Times New Roman" w:hAnsi="Times New Roman" w:cs="Times New Roman"/>
                <w:lang w:val="kk-KZ"/>
              </w:rPr>
              <w:br/>
            </w:r>
            <w:r>
              <w:rPr>
                <w:rFonts w:ascii="Times New Roman" w:eastAsia="Times New Roman" w:hAnsi="Times New Roman" w:cs="Times New Roman"/>
                <w:b/>
                <w:bCs/>
                <w:lang w:val="kk-KZ"/>
              </w:rPr>
              <w:t>Кеңес:</w:t>
            </w:r>
          </w:p>
          <w:p w14:paraId="4C2C3023" w14:textId="77777777" w:rsidR="0043037B"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«Ас қайыру» түсінігін жеңіл түрде айту</w:t>
            </w:r>
          </w:p>
          <w:p w14:paraId="563F9F42" w14:textId="77777777" w:rsidR="0043037B" w:rsidRDefault="003B3800">
            <w:pPr>
              <w:spacing w:after="0" w:line="240" w:lineRule="auto"/>
              <w:rPr>
                <w:rFonts w:ascii="Times New Roman" w:eastAsia="Times New Roman" w:hAnsi="Times New Roman" w:cs="Times New Roman"/>
                <w:lang w:val="en-US"/>
              </w:rPr>
            </w:pPr>
            <w:r>
              <w:rPr>
                <w:rFonts w:ascii="Times New Roman" w:eastAsia="Times New Roman" w:hAnsi="Times New Roman" w:cs="Times New Roman"/>
                <w:lang w:val="en-US"/>
              </w:rPr>
              <w:t>Тамақтан соң алғыс айтуға үйрету</w:t>
            </w:r>
          </w:p>
          <w:p w14:paraId="61CD7A12" w14:textId="77777777" w:rsidR="0043037B" w:rsidRDefault="0043037B">
            <w:pPr>
              <w:tabs>
                <w:tab w:val="left" w:pos="4536"/>
              </w:tabs>
              <w:spacing w:after="0" w:line="240" w:lineRule="auto"/>
              <w:rPr>
                <w:rFonts w:ascii="Times New Roman" w:eastAsia="Times New Roman" w:hAnsi="Times New Roman" w:cs="Times New Roman"/>
                <w:bCs/>
                <w:lang w:val="kk-KZ" w:eastAsia="ru-RU"/>
              </w:rPr>
            </w:pPr>
          </w:p>
        </w:tc>
        <w:tc>
          <w:tcPr>
            <w:tcW w:w="2835" w:type="dxa"/>
            <w:tcBorders>
              <w:top w:val="single" w:sz="4" w:space="0" w:color="auto"/>
            </w:tcBorders>
          </w:tcPr>
          <w:p w14:paraId="22D0EF3D" w14:textId="77777777" w:rsidR="0043037B" w:rsidRDefault="003B3800">
            <w:pPr>
              <w:spacing w:after="0" w:line="240" w:lineRule="auto"/>
              <w:outlineLvl w:val="1"/>
              <w:rPr>
                <w:rFonts w:ascii="Times New Roman" w:eastAsia="Times New Roman" w:hAnsi="Times New Roman" w:cs="Times New Roman"/>
                <w:b/>
                <w:bCs/>
                <w:lang w:val="kk-KZ"/>
              </w:rPr>
            </w:pPr>
            <w:r>
              <w:rPr>
                <w:rFonts w:ascii="Times New Roman" w:eastAsia="Times New Roman" w:hAnsi="Times New Roman" w:cs="Times New Roman"/>
                <w:b/>
                <w:bCs/>
                <w:lang w:val="kk-KZ"/>
              </w:rPr>
              <w:t>Қауіпсіздік , ұлттық құндылық: «Қонақта және қоғамдық жерде тәртіп»</w:t>
            </w:r>
          </w:p>
          <w:p w14:paraId="4476C3D0" w14:textId="77777777" w:rsidR="0043037B"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b/>
                <w:bCs/>
                <w:lang w:val="kk-KZ"/>
              </w:rPr>
              <w:t>Мақсаты:</w:t>
            </w:r>
            <w:r>
              <w:rPr>
                <w:rFonts w:ascii="Times New Roman" w:eastAsia="Times New Roman" w:hAnsi="Times New Roman" w:cs="Times New Roman"/>
                <w:lang w:val="kk-KZ"/>
              </w:rPr>
              <w:t xml:space="preserve"> Қоғамдық ортада мәдениетті, қауіпсіз жүріс-тұрысты қалыптастыру.</w:t>
            </w:r>
            <w:r>
              <w:rPr>
                <w:rFonts w:ascii="Times New Roman" w:eastAsia="Times New Roman" w:hAnsi="Times New Roman" w:cs="Times New Roman"/>
                <w:lang w:val="kk-KZ"/>
              </w:rPr>
              <w:br/>
            </w:r>
            <w:r>
              <w:rPr>
                <w:rFonts w:ascii="Times New Roman" w:eastAsia="Times New Roman" w:hAnsi="Times New Roman" w:cs="Times New Roman"/>
                <w:b/>
                <w:bCs/>
                <w:lang w:val="kk-KZ"/>
              </w:rPr>
              <w:t>Әңгіме барысы:</w:t>
            </w:r>
          </w:p>
          <w:p w14:paraId="1B42D570" w14:textId="77777777" w:rsidR="0043037B"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«Қонақта бала қатты жүгіре ме?»</w:t>
            </w:r>
          </w:p>
          <w:p w14:paraId="6E02D91D" w14:textId="77777777" w:rsidR="0043037B"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«Бөгде затты ұстай ма?»</w:t>
            </w:r>
            <w:r>
              <w:rPr>
                <w:rFonts w:ascii="Times New Roman" w:eastAsia="Times New Roman" w:hAnsi="Times New Roman" w:cs="Times New Roman"/>
                <w:lang w:val="kk-KZ"/>
              </w:rPr>
              <w:br/>
            </w:r>
            <w:r>
              <w:rPr>
                <w:rFonts w:ascii="Times New Roman" w:eastAsia="Times New Roman" w:hAnsi="Times New Roman" w:cs="Times New Roman"/>
                <w:b/>
                <w:bCs/>
                <w:lang w:val="kk-KZ"/>
              </w:rPr>
              <w:t>Кеңес:</w:t>
            </w:r>
          </w:p>
          <w:p w14:paraId="7E502CE9" w14:textId="77777777" w:rsidR="0043037B"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«Жай жүреміз – тыныш сөйлейміз» ережесі</w:t>
            </w:r>
          </w:p>
          <w:p w14:paraId="64D7DEC1" w14:textId="77777777" w:rsidR="0043037B" w:rsidRDefault="003B3800">
            <w:pPr>
              <w:spacing w:after="0" w:line="240" w:lineRule="auto"/>
              <w:rPr>
                <w:rFonts w:ascii="Times New Roman" w:eastAsia="Times New Roman" w:hAnsi="Times New Roman" w:cs="Times New Roman"/>
                <w:lang w:val="en-US"/>
              </w:rPr>
            </w:pPr>
            <w:r>
              <w:rPr>
                <w:rFonts w:ascii="Times New Roman" w:eastAsia="Times New Roman" w:hAnsi="Times New Roman" w:cs="Times New Roman"/>
                <w:lang w:val="en-US"/>
              </w:rPr>
              <w:t>Үлкеннің рұқсатынсыз зат алмау</w:t>
            </w:r>
          </w:p>
          <w:p w14:paraId="4889728C" w14:textId="77777777" w:rsidR="0043037B" w:rsidRDefault="0043037B">
            <w:pPr>
              <w:tabs>
                <w:tab w:val="left" w:pos="4536"/>
              </w:tabs>
              <w:spacing w:after="0" w:line="240" w:lineRule="auto"/>
              <w:rPr>
                <w:rFonts w:ascii="Times New Roman" w:eastAsia="Times New Roman" w:hAnsi="Times New Roman" w:cs="Times New Roman"/>
                <w:bCs/>
                <w:lang w:val="kk-KZ" w:eastAsia="ru-RU"/>
              </w:rPr>
            </w:pPr>
          </w:p>
        </w:tc>
      </w:tr>
      <w:tr w:rsidR="0043037B" w14:paraId="79720026" w14:textId="77777777">
        <w:trPr>
          <w:trHeight w:val="552"/>
        </w:trPr>
        <w:tc>
          <w:tcPr>
            <w:tcW w:w="2552" w:type="dxa"/>
          </w:tcPr>
          <w:p w14:paraId="75ADD9D4" w14:textId="77777777" w:rsidR="0043037B" w:rsidRDefault="003B3800">
            <w:pPr>
              <w:pStyle w:val="TableParagraph"/>
              <w:tabs>
                <w:tab w:val="left" w:pos="4536"/>
              </w:tabs>
              <w:rPr>
                <w:b/>
              </w:rPr>
            </w:pPr>
            <w:r>
              <w:rPr>
                <w:b/>
              </w:rPr>
              <w:lastRenderedPageBreak/>
              <w:t>Балалардың іс-әрекеті</w:t>
            </w:r>
          </w:p>
          <w:p w14:paraId="298A8936" w14:textId="77777777" w:rsidR="0043037B" w:rsidRDefault="003B3800">
            <w:pPr>
              <w:pStyle w:val="TableParagraph"/>
              <w:tabs>
                <w:tab w:val="left" w:pos="4536"/>
              </w:tabs>
              <w:rPr>
                <w:b/>
              </w:rPr>
            </w:pPr>
            <w:r>
              <w:rPr>
                <w:b/>
              </w:rPr>
              <w:t>(ойын, танымдық, коммуникативтік, шығармашылық, эксперименталдық, еңбек, қимыл, бейнелеу, дербес және басқалары)</w:t>
            </w:r>
          </w:p>
        </w:tc>
        <w:tc>
          <w:tcPr>
            <w:tcW w:w="2552" w:type="dxa"/>
            <w:tcBorders>
              <w:top w:val="single" w:sz="2" w:space="0" w:color="000000"/>
              <w:left w:val="single" w:sz="4" w:space="0" w:color="auto"/>
              <w:bottom w:val="single" w:sz="2" w:space="0" w:color="000000"/>
              <w:right w:val="single" w:sz="2" w:space="0" w:color="000000"/>
            </w:tcBorders>
            <w:shd w:val="clear" w:color="auto" w:fill="auto"/>
          </w:tcPr>
          <w:p w14:paraId="42BEA55F" w14:textId="77777777" w:rsidR="0043037B" w:rsidRDefault="003B3800">
            <w:pPr>
              <w:spacing w:after="0" w:line="240" w:lineRule="auto"/>
              <w:outlineLvl w:val="3"/>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Ата-ана мектебі</w:t>
            </w:r>
          </w:p>
          <w:p w14:paraId="26DB15AA"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Тақырыбы:</w:t>
            </w:r>
            <w:r>
              <w:rPr>
                <w:rFonts w:ascii="Times New Roman" w:eastAsia="Times New Roman" w:hAnsi="Times New Roman" w:cs="Times New Roman"/>
                <w:lang w:val="kk-KZ" w:eastAsia="ru-RU"/>
              </w:rPr>
              <w:t xml:space="preserve"> Баланың тіл байлығын дамытудағы отбасының рөлі</w:t>
            </w:r>
            <w:r>
              <w:rPr>
                <w:rFonts w:ascii="Times New Roman" w:eastAsia="Times New Roman" w:hAnsi="Times New Roman" w:cs="Times New Roman"/>
                <w:lang w:val="kk-KZ" w:eastAsia="ru-RU"/>
              </w:rPr>
              <w:br/>
            </w:r>
            <w:r>
              <w:rPr>
                <w:rFonts w:ascii="Times New Roman" w:eastAsia="Times New Roman" w:hAnsi="Times New Roman" w:cs="Times New Roman"/>
                <w:b/>
                <w:bCs/>
                <w:lang w:val="kk-KZ" w:eastAsia="ru-RU"/>
              </w:rPr>
              <w:t>Мақсаты:</w:t>
            </w:r>
            <w:r>
              <w:rPr>
                <w:rFonts w:ascii="Times New Roman" w:eastAsia="Times New Roman" w:hAnsi="Times New Roman" w:cs="Times New Roman"/>
                <w:lang w:val="kk-KZ" w:eastAsia="ru-RU"/>
              </w:rPr>
              <w:t xml:space="preserve"> Ата-аналарға баланың тілін дамыту жолдары туралы кеңес беру.</w:t>
            </w:r>
            <w:r>
              <w:rPr>
                <w:rFonts w:ascii="Times New Roman" w:eastAsia="Times New Roman" w:hAnsi="Times New Roman" w:cs="Times New Roman"/>
                <w:b/>
                <w:bCs/>
                <w:lang w:val="kk-KZ" w:eastAsia="ru-RU"/>
              </w:rPr>
              <w:t>Іс-әрекет барысы:Практикалық бөлім:</w:t>
            </w:r>
          </w:p>
          <w:p w14:paraId="3DDAE0AB" w14:textId="77777777" w:rsidR="0043037B" w:rsidRDefault="003B3800">
            <w:pPr>
              <w:numPr>
                <w:ilvl w:val="0"/>
                <w:numId w:val="40"/>
              </w:numPr>
              <w:spacing w:after="0" w:line="240" w:lineRule="auto"/>
              <w:ind w:left="0"/>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Ата-аналар балаларымен бірге «Менің сүйікті ойыншығым» тақырыбына шағын әңгіме құрастырады.</w:t>
            </w:r>
          </w:p>
          <w:p w14:paraId="10E9C5A8" w14:textId="77777777" w:rsidR="0043037B" w:rsidRDefault="003B3800">
            <w:pPr>
              <w:numPr>
                <w:ilvl w:val="0"/>
                <w:numId w:val="40"/>
              </w:numPr>
              <w:spacing w:after="0" w:line="240" w:lineRule="auto"/>
              <w:ind w:left="0"/>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«Балабақшадан кейін балаға берілетін сұрақтар» парағын тарату (мысалы: «Күнің қалай өтті?», «Бүгін не қызық көрдің?»).</w:t>
            </w:r>
          </w:p>
          <w:p w14:paraId="73508715" w14:textId="77777777" w:rsidR="0043037B" w:rsidRDefault="0043037B">
            <w:pPr>
              <w:spacing w:after="0" w:line="240" w:lineRule="auto"/>
              <w:rPr>
                <w:rFonts w:ascii="Times New Roman" w:eastAsia="Times New Roman" w:hAnsi="Times New Roman" w:cs="Times New Roman"/>
                <w:lang w:val="kk-KZ" w:eastAsia="ru-RU"/>
              </w:rPr>
            </w:pPr>
          </w:p>
        </w:tc>
        <w:tc>
          <w:tcPr>
            <w:tcW w:w="2835" w:type="dxa"/>
            <w:tcBorders>
              <w:top w:val="single" w:sz="2" w:space="0" w:color="000000"/>
              <w:left w:val="single" w:sz="4" w:space="0" w:color="auto"/>
              <w:bottom w:val="single" w:sz="2" w:space="0" w:color="000000"/>
              <w:right w:val="single" w:sz="2" w:space="0" w:color="000000"/>
            </w:tcBorders>
            <w:shd w:val="clear" w:color="auto" w:fill="auto"/>
          </w:tcPr>
          <w:p w14:paraId="735B34A6" w14:textId="77777777" w:rsidR="0043037B" w:rsidRDefault="003B3800">
            <w:pPr>
              <w:spacing w:after="0" w:line="240" w:lineRule="auto"/>
              <w:outlineLvl w:val="3"/>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Қауіпсіздік іс-әрекеті</w:t>
            </w:r>
          </w:p>
          <w:p w14:paraId="0CFFC69C"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Тақырыбы:</w:t>
            </w:r>
            <w:r>
              <w:rPr>
                <w:rFonts w:ascii="Times New Roman" w:eastAsia="Times New Roman" w:hAnsi="Times New Roman" w:cs="Times New Roman"/>
                <w:lang w:val="kk-KZ" w:eastAsia="ru-RU"/>
              </w:rPr>
              <w:t xml:space="preserve"> Электр құралдарын дұрыс пайдалану</w:t>
            </w:r>
            <w:r>
              <w:rPr>
                <w:rFonts w:ascii="Times New Roman" w:eastAsia="Times New Roman" w:hAnsi="Times New Roman" w:cs="Times New Roman"/>
                <w:lang w:val="kk-KZ" w:eastAsia="ru-RU"/>
              </w:rPr>
              <w:br/>
            </w:r>
            <w:r>
              <w:rPr>
                <w:rFonts w:ascii="Times New Roman" w:eastAsia="Times New Roman" w:hAnsi="Times New Roman" w:cs="Times New Roman"/>
                <w:b/>
                <w:bCs/>
                <w:lang w:val="kk-KZ" w:eastAsia="ru-RU"/>
              </w:rPr>
              <w:t>Мақсаты:</w:t>
            </w:r>
            <w:r>
              <w:rPr>
                <w:rFonts w:ascii="Times New Roman" w:eastAsia="Times New Roman" w:hAnsi="Times New Roman" w:cs="Times New Roman"/>
                <w:lang w:val="kk-KZ" w:eastAsia="ru-RU"/>
              </w:rPr>
              <w:t xml:space="preserve"> Балаларға электр құралдарын пайдалану кезіндегі қауіпсіздік ережелерін үйрету.</w:t>
            </w:r>
          </w:p>
          <w:p w14:paraId="4B72FD5A" w14:textId="77777777" w:rsidR="0043037B" w:rsidRDefault="003B38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b/>
                <w:bCs/>
                <w:lang w:eastAsia="ru-RU"/>
              </w:rPr>
              <w:t>Іс-әрекет барысы:</w:t>
            </w:r>
          </w:p>
          <w:p w14:paraId="156E45C2" w14:textId="77777777" w:rsidR="0043037B" w:rsidRDefault="003B3800">
            <w:pPr>
              <w:numPr>
                <w:ilvl w:val="0"/>
                <w:numId w:val="42"/>
              </w:numPr>
              <w:spacing w:after="0" w:line="240" w:lineRule="auto"/>
              <w:ind w:left="0"/>
              <w:rPr>
                <w:rFonts w:ascii="Times New Roman" w:eastAsia="Times New Roman" w:hAnsi="Times New Roman" w:cs="Times New Roman"/>
                <w:lang w:eastAsia="ru-RU"/>
              </w:rPr>
            </w:pPr>
            <w:r>
              <w:rPr>
                <w:rFonts w:ascii="Times New Roman" w:eastAsia="Times New Roman" w:hAnsi="Times New Roman" w:cs="Times New Roman"/>
                <w:lang w:eastAsia="ru-RU"/>
              </w:rPr>
              <w:t>Электр құралдарын қолмен ұстамау, тоққа жақындамау керектігін түсіндіру.</w:t>
            </w:r>
          </w:p>
          <w:p w14:paraId="4276D1B5" w14:textId="77777777" w:rsidR="0043037B" w:rsidRDefault="003B3800">
            <w:pPr>
              <w:numPr>
                <w:ilvl w:val="0"/>
                <w:numId w:val="42"/>
              </w:numPr>
              <w:spacing w:after="0" w:line="240" w:lineRule="auto"/>
              <w:ind w:left="0"/>
              <w:rPr>
                <w:rFonts w:ascii="Times New Roman" w:eastAsia="Times New Roman" w:hAnsi="Times New Roman" w:cs="Times New Roman"/>
                <w:lang w:eastAsia="ru-RU"/>
              </w:rPr>
            </w:pPr>
            <w:r>
              <w:rPr>
                <w:rFonts w:ascii="Times New Roman" w:eastAsia="Times New Roman" w:hAnsi="Times New Roman" w:cs="Times New Roman"/>
                <w:lang w:eastAsia="ru-RU"/>
              </w:rPr>
              <w:t>Суреттер арқылы қауіпті жағдайларды көрсету және талқылау.</w:t>
            </w:r>
          </w:p>
          <w:p w14:paraId="6357E95D" w14:textId="77777777" w:rsidR="0043037B" w:rsidRDefault="003B3800">
            <w:pPr>
              <w:numPr>
                <w:ilvl w:val="0"/>
                <w:numId w:val="42"/>
              </w:numPr>
              <w:spacing w:after="0" w:line="240" w:lineRule="auto"/>
              <w:ind w:left="0"/>
              <w:rPr>
                <w:rFonts w:ascii="Times New Roman" w:eastAsia="Times New Roman" w:hAnsi="Times New Roman" w:cs="Times New Roman"/>
                <w:lang w:eastAsia="ru-RU"/>
              </w:rPr>
            </w:pPr>
            <w:r>
              <w:rPr>
                <w:rFonts w:ascii="Times New Roman" w:eastAsia="Times New Roman" w:hAnsi="Times New Roman" w:cs="Times New Roman"/>
                <w:lang w:eastAsia="ru-RU"/>
              </w:rPr>
              <w:t>«Не дұрыс, не бұрыс?» дидактикалық ойыны.</w:t>
            </w:r>
          </w:p>
          <w:p w14:paraId="3EA0821B" w14:textId="77777777" w:rsidR="0043037B" w:rsidRDefault="0043037B">
            <w:pPr>
              <w:spacing w:after="0" w:line="240" w:lineRule="auto"/>
              <w:rPr>
                <w:rFonts w:ascii="Times New Roman" w:eastAsia="Times New Roman" w:hAnsi="Times New Roman" w:cs="Times New Roman"/>
                <w:lang w:eastAsia="ru-RU"/>
              </w:rPr>
            </w:pPr>
          </w:p>
        </w:tc>
        <w:tc>
          <w:tcPr>
            <w:tcW w:w="2835" w:type="dxa"/>
            <w:tcBorders>
              <w:top w:val="single" w:sz="2" w:space="0" w:color="000000"/>
              <w:left w:val="single" w:sz="4" w:space="0" w:color="auto"/>
              <w:bottom w:val="single" w:sz="2" w:space="0" w:color="000000"/>
              <w:right w:val="single" w:sz="2" w:space="0" w:color="000000"/>
            </w:tcBorders>
            <w:shd w:val="clear" w:color="auto" w:fill="auto"/>
          </w:tcPr>
          <w:p w14:paraId="2EAC202C" w14:textId="77777777" w:rsidR="0043037B" w:rsidRDefault="003B3800">
            <w:pPr>
              <w:pStyle w:val="3"/>
              <w:spacing w:before="0" w:line="240" w:lineRule="auto"/>
              <w:rPr>
                <w:rStyle w:val="a5"/>
                <w:rFonts w:ascii="Times New Roman" w:hAnsi="Times New Roman" w:cs="Times New Roman"/>
                <w:bCs w:val="0"/>
                <w:color w:val="auto"/>
                <w:sz w:val="22"/>
                <w:szCs w:val="22"/>
                <w:lang w:val="kk-KZ"/>
              </w:rPr>
            </w:pPr>
            <w:r>
              <w:rPr>
                <w:rStyle w:val="a5"/>
                <w:rFonts w:ascii="Times New Roman" w:hAnsi="Times New Roman" w:cs="Times New Roman"/>
                <w:bCs w:val="0"/>
                <w:color w:val="auto"/>
                <w:sz w:val="22"/>
                <w:szCs w:val="22"/>
                <w:lang w:val="kk-KZ"/>
              </w:rPr>
              <w:t xml:space="preserve">Құқықтық сауаттылық негізінде </w:t>
            </w:r>
          </w:p>
          <w:p w14:paraId="1C5B1413" w14:textId="77777777" w:rsidR="0043037B" w:rsidRDefault="003B3800">
            <w:pPr>
              <w:pStyle w:val="3"/>
              <w:spacing w:before="0" w:line="240" w:lineRule="auto"/>
              <w:rPr>
                <w:rFonts w:ascii="Times New Roman" w:hAnsi="Times New Roman" w:cs="Times New Roman"/>
                <w:color w:val="auto"/>
                <w:sz w:val="22"/>
                <w:szCs w:val="22"/>
              </w:rPr>
            </w:pPr>
            <w:r>
              <w:rPr>
                <w:rStyle w:val="a5"/>
                <w:rFonts w:ascii="Times New Roman" w:hAnsi="Times New Roman" w:cs="Times New Roman"/>
                <w:b w:val="0"/>
                <w:bCs w:val="0"/>
                <w:color w:val="auto"/>
                <w:sz w:val="22"/>
                <w:szCs w:val="22"/>
              </w:rPr>
              <w:t>Тақырыбы:</w:t>
            </w:r>
            <w:r>
              <w:rPr>
                <w:rFonts w:ascii="Times New Roman" w:hAnsi="Times New Roman" w:cs="Times New Roman"/>
                <w:color w:val="auto"/>
                <w:sz w:val="22"/>
                <w:szCs w:val="22"/>
              </w:rPr>
              <w:t xml:space="preserve"> «Қоғамда тәртіп бар»</w:t>
            </w:r>
          </w:p>
          <w:p w14:paraId="6D1DD971" w14:textId="77777777" w:rsidR="0043037B" w:rsidRDefault="003B3800">
            <w:pPr>
              <w:pStyle w:val="aa"/>
              <w:spacing w:before="0" w:beforeAutospacing="0" w:after="0" w:afterAutospacing="0"/>
              <w:rPr>
                <w:sz w:val="22"/>
                <w:szCs w:val="22"/>
              </w:rPr>
            </w:pPr>
            <w:r>
              <w:rPr>
                <w:rStyle w:val="a5"/>
                <w:sz w:val="22"/>
                <w:szCs w:val="22"/>
              </w:rPr>
              <w:t>Міндеті:</w:t>
            </w:r>
            <w:r>
              <w:rPr>
                <w:sz w:val="22"/>
                <w:szCs w:val="22"/>
              </w:rPr>
              <w:t xml:space="preserve"> Заң мен ереженің қоғамдағы рөлін түсіндіру.</w:t>
            </w:r>
            <w:r>
              <w:rPr>
                <w:sz w:val="22"/>
                <w:szCs w:val="22"/>
              </w:rPr>
              <w:br/>
            </w:r>
            <w:r>
              <w:rPr>
                <w:rStyle w:val="a5"/>
                <w:sz w:val="22"/>
                <w:szCs w:val="22"/>
              </w:rPr>
              <w:t>Іс-әрекет:</w:t>
            </w:r>
            <w:r>
              <w:rPr>
                <w:sz w:val="22"/>
                <w:szCs w:val="22"/>
              </w:rPr>
              <w:t xml:space="preserve"> Балабақшадағы және көшедегі тәртіп ережелерін талқылау.</w:t>
            </w:r>
            <w:r>
              <w:rPr>
                <w:sz w:val="22"/>
                <w:szCs w:val="22"/>
              </w:rPr>
              <w:br/>
            </w:r>
            <w:r>
              <w:rPr>
                <w:rStyle w:val="a5"/>
                <w:sz w:val="22"/>
                <w:szCs w:val="22"/>
              </w:rPr>
              <w:t>Ойын барысы:</w:t>
            </w:r>
            <w:r>
              <w:rPr>
                <w:sz w:val="22"/>
                <w:szCs w:val="22"/>
              </w:rPr>
              <w:t xml:space="preserve"> «Тәртіп сақтаймыз!»</w:t>
            </w:r>
            <w:r>
              <w:rPr>
                <w:sz w:val="22"/>
                <w:szCs w:val="22"/>
              </w:rPr>
              <w:br/>
            </w:r>
            <w:r>
              <w:rPr>
                <w:rStyle w:val="a5"/>
                <w:sz w:val="22"/>
                <w:szCs w:val="22"/>
              </w:rPr>
              <w:t>Нәтиже:</w:t>
            </w:r>
            <w:r>
              <w:rPr>
                <w:sz w:val="22"/>
                <w:szCs w:val="22"/>
              </w:rPr>
              <w:t xml:space="preserve"> Балалар қоғамдық ережелерді орындау қажеттілігін түсінеді.</w:t>
            </w:r>
          </w:p>
          <w:p w14:paraId="2D2BBB43" w14:textId="77777777" w:rsidR="0043037B" w:rsidRDefault="0043037B">
            <w:pPr>
              <w:numPr>
                <w:ilvl w:val="0"/>
                <w:numId w:val="43"/>
              </w:numPr>
              <w:spacing w:after="0" w:line="240" w:lineRule="auto"/>
              <w:ind w:left="0"/>
              <w:rPr>
                <w:rFonts w:ascii="Times New Roman" w:hAnsi="Times New Roman" w:cs="Times New Roman"/>
                <w:b/>
                <w:iCs/>
              </w:rPr>
            </w:pPr>
          </w:p>
        </w:tc>
        <w:tc>
          <w:tcPr>
            <w:tcW w:w="2693" w:type="dxa"/>
            <w:tcBorders>
              <w:top w:val="single" w:sz="2" w:space="0" w:color="000000"/>
              <w:left w:val="single" w:sz="2" w:space="0" w:color="000000"/>
              <w:bottom w:val="single" w:sz="2" w:space="0" w:color="000000"/>
              <w:right w:val="single" w:sz="4" w:space="0" w:color="auto"/>
            </w:tcBorders>
            <w:shd w:val="clear" w:color="auto" w:fill="auto"/>
          </w:tcPr>
          <w:p w14:paraId="01BBD2E2" w14:textId="77777777" w:rsidR="0043037B" w:rsidRDefault="003B3800">
            <w:pPr>
              <w:spacing w:after="0" w:line="240" w:lineRule="auto"/>
              <w:outlineLvl w:val="3"/>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Топтан тыс Зерттеу іс-әрекеті</w:t>
            </w:r>
          </w:p>
          <w:p w14:paraId="1D95DDE7" w14:textId="77777777" w:rsidR="0043037B" w:rsidRDefault="003B3800">
            <w:pPr>
              <w:spacing w:after="0" w:line="240" w:lineRule="auto"/>
              <w:outlineLvl w:val="3"/>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Тақырыбы:</w:t>
            </w:r>
            <w:r>
              <w:rPr>
                <w:rFonts w:ascii="Times New Roman" w:eastAsia="Times New Roman" w:hAnsi="Times New Roman" w:cs="Times New Roman"/>
                <w:lang w:val="kk-KZ" w:eastAsia="ru-RU"/>
              </w:rPr>
              <w:t xml:space="preserve"> Қардың қасиеттерін зерттеу</w:t>
            </w:r>
            <w:r>
              <w:rPr>
                <w:rFonts w:ascii="Times New Roman" w:eastAsia="Times New Roman" w:hAnsi="Times New Roman" w:cs="Times New Roman"/>
                <w:lang w:val="kk-KZ" w:eastAsia="ru-RU"/>
              </w:rPr>
              <w:br/>
            </w:r>
            <w:r>
              <w:rPr>
                <w:rFonts w:ascii="Times New Roman" w:eastAsia="Times New Roman" w:hAnsi="Times New Roman" w:cs="Times New Roman"/>
                <w:b/>
                <w:bCs/>
                <w:lang w:val="kk-KZ" w:eastAsia="ru-RU"/>
              </w:rPr>
              <w:t>Мақсаты:</w:t>
            </w:r>
            <w:r>
              <w:rPr>
                <w:rFonts w:ascii="Times New Roman" w:eastAsia="Times New Roman" w:hAnsi="Times New Roman" w:cs="Times New Roman"/>
                <w:lang w:val="kk-KZ" w:eastAsia="ru-RU"/>
              </w:rPr>
              <w:t xml:space="preserve"> Балаларды қардың қасиеттерімен таныстыру: түсі, температурасы, тығыздығы.</w:t>
            </w:r>
          </w:p>
          <w:p w14:paraId="196EAA6F" w14:textId="77777777" w:rsidR="0043037B" w:rsidRDefault="003B3800">
            <w:pPr>
              <w:spacing w:after="0" w:line="240" w:lineRule="auto"/>
              <w:outlineLvl w:val="3"/>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Іс-әрекет барысы:</w:t>
            </w:r>
          </w:p>
          <w:p w14:paraId="458D21B1"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Қарды қолға ұстап көру: ол суық әрі жұмсақ екенін сезіну.</w:t>
            </w:r>
          </w:p>
          <w:p w14:paraId="52525413"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Қарды алақандарында ерітіп, суға айналуын байқау.</w:t>
            </w:r>
          </w:p>
          <w:p w14:paraId="3B702F66"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Тығыз қар мен жұмсақ қарды салыстыру.</w:t>
            </w:r>
          </w:p>
          <w:p w14:paraId="59D7355E"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«Қардан не жасауға болады?» сұрағы бойынша тәжірибе: қарды нығыздау, пішін беру.</w:t>
            </w:r>
          </w:p>
          <w:p w14:paraId="302744C5" w14:textId="77777777" w:rsidR="0043037B" w:rsidRDefault="0043037B">
            <w:pPr>
              <w:spacing w:after="0" w:line="240" w:lineRule="auto"/>
              <w:rPr>
                <w:rFonts w:ascii="Times New Roman" w:hAnsi="Times New Roman" w:cs="Times New Roman"/>
                <w:b/>
                <w:iCs/>
                <w:lang w:val="kk-KZ"/>
              </w:rPr>
            </w:pPr>
          </w:p>
          <w:p w14:paraId="6D860970" w14:textId="77777777" w:rsidR="0043037B" w:rsidRDefault="0043037B">
            <w:pPr>
              <w:spacing w:after="0" w:line="240" w:lineRule="auto"/>
              <w:rPr>
                <w:rFonts w:ascii="Times New Roman" w:hAnsi="Times New Roman" w:cs="Times New Roman"/>
                <w:b/>
                <w:iCs/>
                <w:lang w:val="kk-KZ"/>
              </w:rPr>
            </w:pPr>
          </w:p>
        </w:tc>
        <w:tc>
          <w:tcPr>
            <w:tcW w:w="2835" w:type="dxa"/>
            <w:tcBorders>
              <w:top w:val="single" w:sz="2" w:space="0" w:color="000000"/>
              <w:left w:val="single" w:sz="4" w:space="0" w:color="auto"/>
              <w:bottom w:val="single" w:sz="2" w:space="0" w:color="000000"/>
              <w:right w:val="single" w:sz="2" w:space="0" w:color="000000"/>
            </w:tcBorders>
            <w:shd w:val="clear" w:color="auto" w:fill="auto"/>
          </w:tcPr>
          <w:p w14:paraId="4A24FFA7" w14:textId="77777777" w:rsidR="0043037B" w:rsidRDefault="003B3800">
            <w:pPr>
              <w:pStyle w:val="4"/>
              <w:spacing w:before="0" w:line="240" w:lineRule="auto"/>
              <w:rPr>
                <w:rFonts w:ascii="Times New Roman" w:hAnsi="Times New Roman" w:cs="Times New Roman"/>
                <w:i w:val="0"/>
                <w:color w:val="auto"/>
                <w:lang w:val="kk-KZ"/>
              </w:rPr>
            </w:pPr>
            <w:r>
              <w:rPr>
                <w:rStyle w:val="a5"/>
                <w:rFonts w:ascii="Times New Roman" w:hAnsi="Times New Roman" w:cs="Times New Roman"/>
                <w:i w:val="0"/>
                <w:color w:val="auto"/>
                <w:lang w:val="kk-KZ"/>
              </w:rPr>
              <w:t>"Ұлттық киімдер"</w:t>
            </w:r>
          </w:p>
          <w:p w14:paraId="08708E27" w14:textId="77777777" w:rsidR="0043037B" w:rsidRDefault="003B3800">
            <w:pPr>
              <w:pStyle w:val="aa"/>
              <w:spacing w:before="0" w:beforeAutospacing="0" w:after="0" w:afterAutospacing="0"/>
              <w:rPr>
                <w:sz w:val="22"/>
                <w:szCs w:val="22"/>
                <w:lang w:val="kk-KZ"/>
              </w:rPr>
            </w:pPr>
            <w:r>
              <w:rPr>
                <w:rStyle w:val="a5"/>
                <w:rFonts w:eastAsiaTheme="majorEastAsia"/>
                <w:sz w:val="22"/>
                <w:szCs w:val="22"/>
                <w:lang w:val="kk-KZ"/>
              </w:rPr>
              <w:t>Зерттеу іс-әрекеті:</w:t>
            </w:r>
          </w:p>
          <w:p w14:paraId="610A1188" w14:textId="77777777" w:rsidR="0043037B" w:rsidRDefault="003B3800">
            <w:pPr>
              <w:numPr>
                <w:ilvl w:val="0"/>
                <w:numId w:val="44"/>
              </w:numPr>
              <w:spacing w:after="0" w:line="240" w:lineRule="auto"/>
              <w:ind w:left="0"/>
              <w:rPr>
                <w:rFonts w:ascii="Times New Roman" w:hAnsi="Times New Roman" w:cs="Times New Roman"/>
              </w:rPr>
            </w:pPr>
            <w:r>
              <w:rPr>
                <w:rStyle w:val="a5"/>
                <w:rFonts w:ascii="Times New Roman" w:hAnsi="Times New Roman" w:cs="Times New Roman"/>
              </w:rPr>
              <w:t>Тақырыбы:</w:t>
            </w:r>
            <w:r>
              <w:rPr>
                <w:rFonts w:ascii="Times New Roman" w:hAnsi="Times New Roman" w:cs="Times New Roman"/>
              </w:rPr>
              <w:t xml:space="preserve"> Қазақтың ұлттық киімдері</w:t>
            </w:r>
          </w:p>
          <w:p w14:paraId="5A4F846B" w14:textId="77777777" w:rsidR="0043037B" w:rsidRDefault="003B3800">
            <w:pPr>
              <w:numPr>
                <w:ilvl w:val="0"/>
                <w:numId w:val="44"/>
              </w:numPr>
              <w:spacing w:after="0" w:line="240" w:lineRule="auto"/>
              <w:ind w:left="0"/>
              <w:rPr>
                <w:rFonts w:ascii="Times New Roman" w:hAnsi="Times New Roman" w:cs="Times New Roman"/>
              </w:rPr>
            </w:pPr>
            <w:r>
              <w:rPr>
                <w:rStyle w:val="a5"/>
                <w:rFonts w:ascii="Times New Roman" w:hAnsi="Times New Roman" w:cs="Times New Roman"/>
              </w:rPr>
              <w:t>Мақсаты:</w:t>
            </w:r>
            <w:r>
              <w:rPr>
                <w:rFonts w:ascii="Times New Roman" w:hAnsi="Times New Roman" w:cs="Times New Roman"/>
              </w:rPr>
              <w:t xml:space="preserve"> Балаларды қазақтың ұлттық киімдерімен таныстыру.</w:t>
            </w:r>
          </w:p>
          <w:p w14:paraId="3797D9EF" w14:textId="77777777" w:rsidR="0043037B" w:rsidRDefault="003B3800">
            <w:pPr>
              <w:numPr>
                <w:ilvl w:val="0"/>
                <w:numId w:val="44"/>
              </w:numPr>
              <w:spacing w:after="0" w:line="240" w:lineRule="auto"/>
              <w:ind w:left="0"/>
              <w:rPr>
                <w:rFonts w:ascii="Times New Roman" w:hAnsi="Times New Roman" w:cs="Times New Roman"/>
              </w:rPr>
            </w:pPr>
            <w:r>
              <w:rPr>
                <w:rStyle w:val="a5"/>
                <w:rFonts w:ascii="Times New Roman" w:hAnsi="Times New Roman" w:cs="Times New Roman"/>
              </w:rPr>
              <w:t>Іс-әрекет:</w:t>
            </w:r>
          </w:p>
          <w:p w14:paraId="5790703A" w14:textId="77777777" w:rsidR="0043037B" w:rsidRDefault="003B3800">
            <w:pPr>
              <w:numPr>
                <w:ilvl w:val="1"/>
                <w:numId w:val="44"/>
              </w:numPr>
              <w:spacing w:after="0" w:line="240" w:lineRule="auto"/>
              <w:ind w:left="0"/>
              <w:rPr>
                <w:rFonts w:ascii="Times New Roman" w:hAnsi="Times New Roman" w:cs="Times New Roman"/>
              </w:rPr>
            </w:pPr>
            <w:r>
              <w:rPr>
                <w:rFonts w:ascii="Times New Roman" w:hAnsi="Times New Roman" w:cs="Times New Roman"/>
              </w:rPr>
              <w:t>Әртүрлі ұлттық киімдердің суреттерін көрсету.</w:t>
            </w:r>
          </w:p>
          <w:p w14:paraId="5B2E4912" w14:textId="77777777" w:rsidR="0043037B" w:rsidRDefault="003B3800">
            <w:pPr>
              <w:numPr>
                <w:ilvl w:val="1"/>
                <w:numId w:val="44"/>
              </w:numPr>
              <w:spacing w:after="0" w:line="240" w:lineRule="auto"/>
              <w:ind w:left="0"/>
              <w:rPr>
                <w:rFonts w:ascii="Times New Roman" w:hAnsi="Times New Roman" w:cs="Times New Roman"/>
              </w:rPr>
            </w:pPr>
            <w:r>
              <w:rPr>
                <w:rFonts w:ascii="Times New Roman" w:hAnsi="Times New Roman" w:cs="Times New Roman"/>
              </w:rPr>
              <w:t>Балаларға ұлттық киімдердің ерекшеліктерін талқылау.</w:t>
            </w:r>
          </w:p>
          <w:p w14:paraId="19B615E0" w14:textId="77777777" w:rsidR="0043037B" w:rsidRDefault="0043037B">
            <w:pPr>
              <w:numPr>
                <w:ilvl w:val="0"/>
                <w:numId w:val="44"/>
              </w:numPr>
              <w:spacing w:after="0" w:line="240" w:lineRule="auto"/>
              <w:ind w:left="0"/>
              <w:rPr>
                <w:rFonts w:ascii="Times New Roman" w:eastAsia="Times New Roman" w:hAnsi="Times New Roman" w:cs="Times New Roman"/>
                <w:b/>
                <w:lang w:val="kk-KZ" w:eastAsia="ru-RU"/>
              </w:rPr>
            </w:pPr>
          </w:p>
        </w:tc>
      </w:tr>
      <w:tr w:rsidR="0043037B" w14:paraId="677DB7F0" w14:textId="77777777">
        <w:trPr>
          <w:trHeight w:val="1150"/>
        </w:trPr>
        <w:tc>
          <w:tcPr>
            <w:tcW w:w="2552" w:type="dxa"/>
          </w:tcPr>
          <w:p w14:paraId="257CA07A" w14:textId="77777777" w:rsidR="0043037B" w:rsidRDefault="003B3800">
            <w:pPr>
              <w:pStyle w:val="TableParagraph"/>
              <w:tabs>
                <w:tab w:val="left" w:pos="4536"/>
              </w:tabs>
              <w:rPr>
                <w:b/>
              </w:rPr>
            </w:pPr>
            <w:r>
              <w:rPr>
                <w:b/>
              </w:rPr>
              <w:t>Таңертенгі</w:t>
            </w:r>
            <w:r>
              <w:rPr>
                <w:b/>
                <w:spacing w:val="-3"/>
              </w:rPr>
              <w:t xml:space="preserve"> </w:t>
            </w:r>
            <w:r>
              <w:rPr>
                <w:b/>
              </w:rPr>
              <w:t>жаттығу</w:t>
            </w:r>
          </w:p>
        </w:tc>
        <w:tc>
          <w:tcPr>
            <w:tcW w:w="2552" w:type="dxa"/>
          </w:tcPr>
          <w:p w14:paraId="392526BC" w14:textId="77777777" w:rsidR="0043037B" w:rsidRDefault="003B3800">
            <w:pPr>
              <w:pStyle w:val="aa"/>
              <w:spacing w:before="0" w:beforeAutospacing="0" w:after="0" w:afterAutospacing="0"/>
              <w:rPr>
                <w:sz w:val="22"/>
                <w:szCs w:val="22"/>
                <w:lang w:val="kk-KZ"/>
              </w:rPr>
            </w:pPr>
            <w:r>
              <w:rPr>
                <w:rStyle w:val="a5"/>
                <w:sz w:val="22"/>
                <w:szCs w:val="22"/>
                <w:lang w:val="kk-KZ"/>
              </w:rPr>
              <w:t>№11 жаттығу</w:t>
            </w:r>
            <w:r>
              <w:rPr>
                <w:sz w:val="22"/>
                <w:szCs w:val="22"/>
                <w:lang w:val="kk-KZ"/>
              </w:rPr>
              <w:br/>
              <w:t>Бір аяқпен секіру</w:t>
            </w:r>
          </w:p>
          <w:p w14:paraId="614BDFE6" w14:textId="77777777" w:rsidR="0043037B" w:rsidRDefault="003B3800">
            <w:pPr>
              <w:pStyle w:val="aa"/>
              <w:spacing w:before="0" w:beforeAutospacing="0" w:after="0" w:afterAutospacing="0"/>
              <w:rPr>
                <w:sz w:val="22"/>
                <w:szCs w:val="22"/>
                <w:lang w:val="kk-KZ"/>
              </w:rPr>
            </w:pPr>
            <w:r>
              <w:rPr>
                <w:sz w:val="22"/>
                <w:szCs w:val="22"/>
                <w:lang w:val="kk-KZ"/>
              </w:rPr>
              <w:t>Жануар қимылдарын қайталау</w:t>
            </w:r>
          </w:p>
          <w:p w14:paraId="36D96015" w14:textId="77777777" w:rsidR="0043037B" w:rsidRDefault="003B3800">
            <w:pPr>
              <w:pStyle w:val="aa"/>
              <w:spacing w:before="0" w:beforeAutospacing="0" w:after="0" w:afterAutospacing="0"/>
              <w:rPr>
                <w:sz w:val="22"/>
                <w:szCs w:val="22"/>
                <w:lang w:val="kk-KZ"/>
              </w:rPr>
            </w:pPr>
            <w:r>
              <w:rPr>
                <w:sz w:val="22"/>
                <w:szCs w:val="22"/>
                <w:lang w:val="kk-KZ"/>
              </w:rPr>
              <w:t>Доппен әртүрлі қозғалыс</w:t>
            </w:r>
          </w:p>
          <w:p w14:paraId="4C47E430" w14:textId="77777777" w:rsidR="0043037B" w:rsidRDefault="003B3800">
            <w:pPr>
              <w:pStyle w:val="aa"/>
              <w:spacing w:before="0" w:beforeAutospacing="0" w:after="0" w:afterAutospacing="0"/>
              <w:rPr>
                <w:sz w:val="22"/>
                <w:szCs w:val="22"/>
                <w:lang w:val="kk-KZ"/>
              </w:rPr>
            </w:pPr>
            <w:r>
              <w:rPr>
                <w:sz w:val="22"/>
                <w:szCs w:val="22"/>
                <w:lang w:val="kk-KZ"/>
              </w:rPr>
              <w:t>Түрлі текстуралы заттармен сенсорлық ойын</w:t>
            </w:r>
          </w:p>
          <w:p w14:paraId="7D09E81D" w14:textId="77777777" w:rsidR="0043037B" w:rsidRDefault="003B3800">
            <w:pPr>
              <w:pStyle w:val="aa"/>
              <w:spacing w:before="0" w:beforeAutospacing="0" w:after="0" w:afterAutospacing="0"/>
              <w:rPr>
                <w:sz w:val="22"/>
                <w:szCs w:val="22"/>
              </w:rPr>
            </w:pPr>
            <w:r>
              <w:rPr>
                <w:sz w:val="22"/>
                <w:szCs w:val="22"/>
              </w:rPr>
              <w:t>Музыкалық би</w:t>
            </w:r>
          </w:p>
          <w:p w14:paraId="001AA935" w14:textId="77777777" w:rsidR="0043037B" w:rsidRDefault="0043037B">
            <w:pPr>
              <w:pStyle w:val="aa"/>
              <w:spacing w:before="0" w:beforeAutospacing="0" w:after="0" w:afterAutospacing="0"/>
              <w:rPr>
                <w:sz w:val="22"/>
                <w:szCs w:val="22"/>
                <w:lang w:val="kk-KZ"/>
              </w:rPr>
            </w:pPr>
          </w:p>
        </w:tc>
        <w:tc>
          <w:tcPr>
            <w:tcW w:w="2835" w:type="dxa"/>
          </w:tcPr>
          <w:p w14:paraId="19DA15B9" w14:textId="77777777" w:rsidR="0043037B" w:rsidRDefault="003B3800">
            <w:pPr>
              <w:pStyle w:val="aa"/>
              <w:spacing w:before="0" w:beforeAutospacing="0" w:after="0" w:afterAutospacing="0"/>
              <w:rPr>
                <w:sz w:val="22"/>
                <w:szCs w:val="22"/>
                <w:lang w:val="kk-KZ"/>
              </w:rPr>
            </w:pPr>
            <w:r>
              <w:rPr>
                <w:rStyle w:val="a5"/>
                <w:sz w:val="22"/>
                <w:szCs w:val="22"/>
                <w:lang w:val="kk-KZ"/>
              </w:rPr>
              <w:t>№12 жаттығу</w:t>
            </w:r>
            <w:r>
              <w:rPr>
                <w:sz w:val="22"/>
                <w:szCs w:val="22"/>
                <w:lang w:val="kk-KZ"/>
              </w:rPr>
              <w:br/>
            </w:r>
          </w:p>
          <w:p w14:paraId="5E8007EA" w14:textId="77777777" w:rsidR="0043037B" w:rsidRDefault="003B3800">
            <w:pPr>
              <w:pStyle w:val="aa"/>
              <w:spacing w:before="0" w:beforeAutospacing="0" w:after="0" w:afterAutospacing="0"/>
              <w:rPr>
                <w:sz w:val="22"/>
                <w:szCs w:val="22"/>
                <w:lang w:val="kk-KZ"/>
              </w:rPr>
            </w:pPr>
            <w:r>
              <w:rPr>
                <w:sz w:val="22"/>
                <w:szCs w:val="22"/>
                <w:lang w:val="kk-KZ"/>
              </w:rPr>
              <w:t>Қолды жоғары-төмен көтеру</w:t>
            </w:r>
          </w:p>
          <w:p w14:paraId="70BC7C92" w14:textId="77777777" w:rsidR="0043037B" w:rsidRDefault="003B3800">
            <w:pPr>
              <w:pStyle w:val="aa"/>
              <w:spacing w:before="0" w:beforeAutospacing="0" w:after="0" w:afterAutospacing="0"/>
              <w:rPr>
                <w:sz w:val="22"/>
                <w:szCs w:val="22"/>
                <w:lang w:val="kk-KZ"/>
              </w:rPr>
            </w:pPr>
            <w:r>
              <w:rPr>
                <w:sz w:val="22"/>
                <w:szCs w:val="22"/>
                <w:lang w:val="kk-KZ"/>
              </w:rPr>
              <w:t>Айналу , жеңіл секіру</w:t>
            </w:r>
          </w:p>
          <w:p w14:paraId="0A03D3EB" w14:textId="77777777" w:rsidR="0043037B" w:rsidRDefault="003B3800">
            <w:pPr>
              <w:pStyle w:val="aa"/>
              <w:spacing w:before="0" w:beforeAutospacing="0" w:after="0" w:afterAutospacing="0"/>
              <w:rPr>
                <w:sz w:val="22"/>
                <w:szCs w:val="22"/>
                <w:lang w:val="kk-KZ"/>
              </w:rPr>
            </w:pPr>
            <w:r>
              <w:rPr>
                <w:sz w:val="22"/>
                <w:szCs w:val="22"/>
                <w:lang w:val="kk-KZ"/>
              </w:rPr>
              <w:t>Жануар қозғалысы,дыбыс</w:t>
            </w:r>
          </w:p>
          <w:p w14:paraId="4FE5A0FB" w14:textId="77777777" w:rsidR="0043037B" w:rsidRDefault="003B3800">
            <w:pPr>
              <w:pStyle w:val="aa"/>
              <w:spacing w:before="0" w:beforeAutospacing="0" w:after="0" w:afterAutospacing="0"/>
              <w:rPr>
                <w:sz w:val="22"/>
                <w:szCs w:val="22"/>
                <w:lang w:val="kk-KZ"/>
              </w:rPr>
            </w:pPr>
            <w:r>
              <w:rPr>
                <w:sz w:val="22"/>
                <w:szCs w:val="22"/>
                <w:lang w:val="kk-KZ"/>
              </w:rPr>
              <w:t>Қол мен аяқ үйлестіру: секіру , қол айналдыру</w:t>
            </w:r>
          </w:p>
          <w:p w14:paraId="375DA962" w14:textId="77777777" w:rsidR="0043037B" w:rsidRDefault="003B3800">
            <w:pPr>
              <w:pStyle w:val="aa"/>
              <w:spacing w:before="0" w:beforeAutospacing="0" w:after="0" w:afterAutospacing="0"/>
              <w:rPr>
                <w:sz w:val="22"/>
                <w:szCs w:val="22"/>
              </w:rPr>
            </w:pPr>
            <w:r>
              <w:rPr>
                <w:sz w:val="22"/>
                <w:szCs w:val="22"/>
              </w:rPr>
              <w:t>Түсті таныстыру: ойыншықтарды сұрыптау</w:t>
            </w:r>
          </w:p>
          <w:p w14:paraId="1F37D32B" w14:textId="77777777" w:rsidR="0043037B" w:rsidRDefault="0043037B">
            <w:pPr>
              <w:spacing w:after="0" w:line="240" w:lineRule="auto"/>
              <w:rPr>
                <w:rFonts w:ascii="Times New Roman" w:eastAsia="Times New Roman" w:hAnsi="Times New Roman" w:cs="Times New Roman"/>
                <w:bCs/>
                <w:lang w:val="kk-KZ" w:eastAsia="ru-RU"/>
              </w:rPr>
            </w:pPr>
          </w:p>
        </w:tc>
        <w:tc>
          <w:tcPr>
            <w:tcW w:w="2835" w:type="dxa"/>
          </w:tcPr>
          <w:p w14:paraId="3BACE5CC" w14:textId="77777777" w:rsidR="0043037B" w:rsidRDefault="003B3800">
            <w:pPr>
              <w:pStyle w:val="aa"/>
              <w:spacing w:before="0" w:beforeAutospacing="0" w:after="0" w:afterAutospacing="0"/>
              <w:rPr>
                <w:sz w:val="22"/>
                <w:szCs w:val="22"/>
                <w:lang w:val="kk-KZ"/>
              </w:rPr>
            </w:pPr>
            <w:r>
              <w:rPr>
                <w:rStyle w:val="a5"/>
                <w:sz w:val="22"/>
                <w:szCs w:val="22"/>
                <w:lang w:val="kk-KZ"/>
              </w:rPr>
              <w:t>№13 жаттығу</w:t>
            </w:r>
            <w:r>
              <w:rPr>
                <w:sz w:val="22"/>
                <w:szCs w:val="22"/>
                <w:lang w:val="kk-KZ"/>
              </w:rPr>
              <w:br/>
              <w:t>Қолмен дөңгелек қозғалыс жасау</w:t>
            </w:r>
          </w:p>
          <w:p w14:paraId="72F8A064" w14:textId="77777777" w:rsidR="0043037B"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Бір жерде айналу</w:t>
            </w:r>
          </w:p>
          <w:p w14:paraId="472E2200" w14:textId="77777777" w:rsidR="0043037B"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Доппен ойнау</w:t>
            </w:r>
          </w:p>
          <w:p w14:paraId="4FDB35A3" w14:textId="77777777" w:rsidR="0043037B"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Сенсорлық ойын: жұмсақ/қатты заттар</w:t>
            </w:r>
          </w:p>
          <w:p w14:paraId="27A58DAD" w14:textId="77777777" w:rsidR="0043037B" w:rsidRDefault="003B3800">
            <w:pPr>
              <w:spacing w:after="0" w:line="240" w:lineRule="auto"/>
              <w:rPr>
                <w:rFonts w:ascii="Times New Roman" w:eastAsia="Times New Roman" w:hAnsi="Times New Roman" w:cs="Times New Roman"/>
                <w:lang w:val="en-US"/>
              </w:rPr>
            </w:pPr>
            <w:r>
              <w:rPr>
                <w:rFonts w:ascii="Times New Roman" w:eastAsia="Times New Roman" w:hAnsi="Times New Roman" w:cs="Times New Roman"/>
                <w:lang w:val="en-US"/>
              </w:rPr>
              <w:t>Музыкалық сергіту</w:t>
            </w:r>
          </w:p>
          <w:p w14:paraId="1538E910" w14:textId="77777777" w:rsidR="0043037B" w:rsidRDefault="0043037B">
            <w:pPr>
              <w:pStyle w:val="aa"/>
              <w:spacing w:before="0" w:beforeAutospacing="0" w:after="0" w:afterAutospacing="0"/>
              <w:rPr>
                <w:sz w:val="22"/>
                <w:szCs w:val="22"/>
                <w:lang w:val="kk-KZ"/>
              </w:rPr>
            </w:pPr>
          </w:p>
        </w:tc>
        <w:tc>
          <w:tcPr>
            <w:tcW w:w="2693" w:type="dxa"/>
          </w:tcPr>
          <w:p w14:paraId="4351BBAA" w14:textId="77777777" w:rsidR="0043037B" w:rsidRDefault="003B3800">
            <w:pPr>
              <w:pStyle w:val="aa"/>
              <w:spacing w:before="0" w:beforeAutospacing="0" w:after="0" w:afterAutospacing="0"/>
              <w:rPr>
                <w:sz w:val="22"/>
                <w:szCs w:val="22"/>
                <w:lang w:val="kk-KZ"/>
              </w:rPr>
            </w:pPr>
            <w:r>
              <w:rPr>
                <w:rStyle w:val="a5"/>
                <w:sz w:val="22"/>
                <w:szCs w:val="22"/>
                <w:lang w:val="kk-KZ"/>
              </w:rPr>
              <w:t>№14 жаттығу</w:t>
            </w:r>
            <w:r>
              <w:rPr>
                <w:sz w:val="22"/>
                <w:szCs w:val="22"/>
                <w:lang w:val="kk-KZ"/>
              </w:rPr>
              <w:br/>
              <w:t>Жануар қимылдарын қайталау , дыбыс</w:t>
            </w:r>
          </w:p>
          <w:p w14:paraId="31995315" w14:textId="77777777" w:rsidR="0043037B"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Аяқ үйлесімі: секіру , аяқпен соғу</w:t>
            </w:r>
          </w:p>
          <w:p w14:paraId="62151CCD" w14:textId="77777777" w:rsidR="0043037B"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Қол мен аяқ үйлестіру</w:t>
            </w:r>
          </w:p>
          <w:p w14:paraId="5EFECBF2" w14:textId="77777777" w:rsidR="0043037B"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Түсті таныстыру</w:t>
            </w:r>
          </w:p>
          <w:p w14:paraId="6FE2FD32" w14:textId="77777777" w:rsidR="0043037B" w:rsidRDefault="003B3800">
            <w:pPr>
              <w:spacing w:after="0" w:line="240" w:lineRule="auto"/>
              <w:rPr>
                <w:rFonts w:ascii="Times New Roman" w:eastAsia="Times New Roman" w:hAnsi="Times New Roman" w:cs="Times New Roman"/>
                <w:lang w:val="en-US"/>
              </w:rPr>
            </w:pPr>
            <w:r>
              <w:rPr>
                <w:rFonts w:ascii="Times New Roman" w:eastAsia="Times New Roman" w:hAnsi="Times New Roman" w:cs="Times New Roman"/>
                <w:lang w:val="en-US"/>
              </w:rPr>
              <w:t xml:space="preserve">Қарапайым сөздерді қайталау </w:t>
            </w:r>
            <w:r>
              <w:rPr>
                <w:rFonts w:ascii="Times New Roman" w:eastAsia="Times New Roman" w:hAnsi="Times New Roman" w:cs="Times New Roman"/>
                <w:lang w:val="kk-KZ"/>
              </w:rPr>
              <w:t>,</w:t>
            </w:r>
            <w:r>
              <w:rPr>
                <w:rFonts w:ascii="Times New Roman" w:eastAsia="Times New Roman" w:hAnsi="Times New Roman" w:cs="Times New Roman"/>
                <w:lang w:val="en-US"/>
              </w:rPr>
              <w:t xml:space="preserve"> қимыл</w:t>
            </w:r>
          </w:p>
          <w:p w14:paraId="721851C9" w14:textId="77777777" w:rsidR="0043037B" w:rsidRDefault="0043037B">
            <w:pPr>
              <w:pStyle w:val="aa"/>
              <w:spacing w:before="0" w:beforeAutospacing="0" w:after="0" w:afterAutospacing="0"/>
              <w:rPr>
                <w:sz w:val="22"/>
                <w:szCs w:val="22"/>
                <w:lang w:val="kk-KZ"/>
              </w:rPr>
            </w:pPr>
          </w:p>
        </w:tc>
        <w:tc>
          <w:tcPr>
            <w:tcW w:w="2835" w:type="dxa"/>
          </w:tcPr>
          <w:p w14:paraId="2A067825" w14:textId="77777777" w:rsidR="0043037B" w:rsidRDefault="003B3800">
            <w:pPr>
              <w:pStyle w:val="aa"/>
              <w:spacing w:before="0" w:beforeAutospacing="0" w:after="0" w:afterAutospacing="0"/>
              <w:rPr>
                <w:sz w:val="22"/>
                <w:szCs w:val="22"/>
                <w:lang w:val="kk-KZ"/>
              </w:rPr>
            </w:pPr>
            <w:r>
              <w:rPr>
                <w:rStyle w:val="a5"/>
                <w:sz w:val="22"/>
                <w:szCs w:val="22"/>
                <w:lang w:val="kk-KZ"/>
              </w:rPr>
              <w:t>№15 жаттығу</w:t>
            </w:r>
            <w:r>
              <w:rPr>
                <w:sz w:val="22"/>
                <w:szCs w:val="22"/>
                <w:lang w:val="kk-KZ"/>
              </w:rPr>
              <w:br/>
            </w:r>
          </w:p>
          <w:p w14:paraId="553BDB1D" w14:textId="77777777" w:rsidR="0043037B"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Қолды жоғары-төмен көтеру</w:t>
            </w:r>
          </w:p>
          <w:p w14:paraId="7451BFCC" w14:textId="77777777" w:rsidR="0043037B"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Бір аяқпен секіру</w:t>
            </w:r>
          </w:p>
          <w:p w14:paraId="7F37F442" w14:textId="77777777" w:rsidR="0043037B" w:rsidRDefault="003B38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Жануар қозғалысы </w:t>
            </w:r>
            <w:r>
              <w:rPr>
                <w:rFonts w:ascii="Times New Roman" w:eastAsia="Times New Roman" w:hAnsi="Times New Roman" w:cs="Times New Roman"/>
                <w:lang w:val="kk-KZ"/>
              </w:rPr>
              <w:t>,</w:t>
            </w:r>
            <w:r>
              <w:rPr>
                <w:rFonts w:ascii="Times New Roman" w:eastAsia="Times New Roman" w:hAnsi="Times New Roman" w:cs="Times New Roman"/>
              </w:rPr>
              <w:t xml:space="preserve"> дыбыс</w:t>
            </w:r>
          </w:p>
          <w:p w14:paraId="20A2919F" w14:textId="77777777" w:rsidR="0043037B" w:rsidRDefault="003B3800">
            <w:pPr>
              <w:spacing w:after="0" w:line="240" w:lineRule="auto"/>
              <w:rPr>
                <w:rFonts w:ascii="Times New Roman" w:eastAsia="Times New Roman" w:hAnsi="Times New Roman" w:cs="Times New Roman"/>
              </w:rPr>
            </w:pPr>
            <w:r>
              <w:rPr>
                <w:rFonts w:ascii="Times New Roman" w:eastAsia="Times New Roman" w:hAnsi="Times New Roman" w:cs="Times New Roman"/>
              </w:rPr>
              <w:t>Доппен ойнау</w:t>
            </w:r>
          </w:p>
          <w:p w14:paraId="17B94E2A" w14:textId="77777777" w:rsidR="0043037B" w:rsidRDefault="003B3800">
            <w:pPr>
              <w:spacing w:after="0" w:line="240" w:lineRule="auto"/>
              <w:rPr>
                <w:rFonts w:ascii="Times New Roman" w:eastAsia="Times New Roman" w:hAnsi="Times New Roman" w:cs="Times New Roman"/>
              </w:rPr>
            </w:pPr>
            <w:r>
              <w:rPr>
                <w:rFonts w:ascii="Times New Roman" w:eastAsia="Times New Roman" w:hAnsi="Times New Roman" w:cs="Times New Roman"/>
              </w:rPr>
              <w:t>Музыкалық би</w:t>
            </w:r>
          </w:p>
          <w:p w14:paraId="3AF86D16" w14:textId="77777777" w:rsidR="0043037B" w:rsidRDefault="0043037B">
            <w:pPr>
              <w:spacing w:after="0" w:line="240" w:lineRule="auto"/>
              <w:rPr>
                <w:rFonts w:ascii="Times New Roman" w:eastAsia="Times New Roman" w:hAnsi="Times New Roman" w:cs="Times New Roman"/>
                <w:lang w:val="kk-KZ" w:eastAsia="ru-RU"/>
              </w:rPr>
            </w:pPr>
          </w:p>
        </w:tc>
      </w:tr>
      <w:tr w:rsidR="0043037B" w:rsidRPr="00552F20" w14:paraId="50DF9D27" w14:textId="77777777">
        <w:trPr>
          <w:trHeight w:val="552"/>
        </w:trPr>
        <w:tc>
          <w:tcPr>
            <w:tcW w:w="2552" w:type="dxa"/>
          </w:tcPr>
          <w:p w14:paraId="5D064EF3" w14:textId="77777777" w:rsidR="0043037B" w:rsidRDefault="003B3800">
            <w:pPr>
              <w:pStyle w:val="TableParagraph"/>
              <w:tabs>
                <w:tab w:val="left" w:pos="4536"/>
              </w:tabs>
              <w:rPr>
                <w:b/>
              </w:rPr>
            </w:pPr>
            <w:r>
              <w:rPr>
                <w:b/>
              </w:rPr>
              <w:t>Таңғы</w:t>
            </w:r>
            <w:r>
              <w:rPr>
                <w:b/>
                <w:spacing w:val="-4"/>
              </w:rPr>
              <w:t xml:space="preserve"> </w:t>
            </w:r>
            <w:r>
              <w:rPr>
                <w:b/>
              </w:rPr>
              <w:t>ас</w:t>
            </w:r>
          </w:p>
        </w:tc>
        <w:tc>
          <w:tcPr>
            <w:tcW w:w="2552" w:type="dxa"/>
          </w:tcPr>
          <w:p w14:paraId="560F952C" w14:textId="77777777" w:rsidR="0043037B" w:rsidRDefault="003B3800">
            <w:pPr>
              <w:tabs>
                <w:tab w:val="left" w:pos="4536"/>
              </w:tabs>
              <w:spacing w:after="0" w:line="240" w:lineRule="auto"/>
              <w:rPr>
                <w:rStyle w:val="a5"/>
                <w:rFonts w:ascii="Times New Roman" w:hAnsi="Times New Roman" w:cs="Times New Roman"/>
                <w:lang w:val="kk-KZ"/>
              </w:rPr>
            </w:pPr>
            <w:r>
              <w:rPr>
                <w:rFonts w:ascii="Times New Roman" w:hAnsi="Times New Roman" w:cs="Times New Roman"/>
                <w:lang w:val="kk-KZ"/>
              </w:rPr>
              <w:t>Балаларды тамақтану алдында қол жуғызу Үстел басында отыру ережесін түсіндіру .</w:t>
            </w:r>
          </w:p>
          <w:p w14:paraId="2EDA8B1B"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Қол шапалақтап, қуанышын көрсетеді.</w:t>
            </w:r>
          </w:p>
          <w:p w14:paraId="111767A6"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b/>
                <w:lang w:val="kk-KZ"/>
              </w:rPr>
              <w:lastRenderedPageBreak/>
              <w:t>(Ас ішу кезіндегі  мәдениетті қалыптастыру )</w:t>
            </w:r>
          </w:p>
        </w:tc>
        <w:tc>
          <w:tcPr>
            <w:tcW w:w="2835" w:type="dxa"/>
          </w:tcPr>
          <w:p w14:paraId="49F000CE"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lastRenderedPageBreak/>
              <w:t xml:space="preserve">Тағамның жағымды түрі, дәм, иісі, пайдасы туралы әңгімелесу, ас ішкенде дұрыс отыру қажет екенін үйрету </w:t>
            </w:r>
          </w:p>
          <w:p w14:paraId="175BACD7" w14:textId="77777777" w:rsidR="0043037B" w:rsidRDefault="003B3800">
            <w:pPr>
              <w:tabs>
                <w:tab w:val="left" w:pos="4536"/>
              </w:tabs>
              <w:spacing w:after="0" w:line="240" w:lineRule="auto"/>
              <w:rPr>
                <w:rFonts w:ascii="Times New Roman" w:eastAsia="Times New Roman" w:hAnsi="Times New Roman" w:cs="Times New Roman"/>
                <w:bCs/>
                <w:lang w:val="kk-KZ" w:eastAsia="ru-RU"/>
              </w:rPr>
            </w:pPr>
            <w:r>
              <w:rPr>
                <w:rFonts w:ascii="Times New Roman" w:hAnsi="Times New Roman" w:cs="Times New Roman"/>
                <w:b/>
                <w:lang w:val="kk-KZ"/>
              </w:rPr>
              <w:t>(Ас ішу кезіндегі  мәдениетті қалыптастыру )</w:t>
            </w:r>
          </w:p>
        </w:tc>
        <w:tc>
          <w:tcPr>
            <w:tcW w:w="2835" w:type="dxa"/>
          </w:tcPr>
          <w:p w14:paraId="33026AF4" w14:textId="77777777" w:rsidR="0043037B" w:rsidRDefault="003B3800">
            <w:pPr>
              <w:tabs>
                <w:tab w:val="left" w:pos="4536"/>
              </w:tabs>
              <w:spacing w:after="0" w:line="240" w:lineRule="auto"/>
              <w:rPr>
                <w:rFonts w:ascii="Times New Roman" w:eastAsia="Times New Roman" w:hAnsi="Times New Roman" w:cs="Times New Roman"/>
                <w:bCs/>
                <w:lang w:val="kk-KZ" w:eastAsia="ru-RU"/>
              </w:rPr>
            </w:pPr>
            <w:r>
              <w:rPr>
                <w:rFonts w:ascii="Times New Roman" w:eastAsia="Times New Roman" w:hAnsi="Times New Roman" w:cs="Times New Roman"/>
                <w:bCs/>
                <w:lang w:val="kk-KZ" w:eastAsia="ru-RU"/>
              </w:rPr>
              <w:t>Балаларды дұрыс отыруын түсіндіру,Қасық шанышқыны дұрыс пайдалануды үйрету</w:t>
            </w:r>
          </w:p>
          <w:p w14:paraId="7ECDEAFA"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hAnsi="Times New Roman" w:cs="Times New Roman"/>
                <w:b/>
                <w:lang w:val="kk-KZ"/>
              </w:rPr>
              <w:t>(Ас ішу кезіндегі  мәдениетті қалыптастыру )</w:t>
            </w:r>
          </w:p>
        </w:tc>
        <w:tc>
          <w:tcPr>
            <w:tcW w:w="2693" w:type="dxa"/>
          </w:tcPr>
          <w:p w14:paraId="3CBC7EF1"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Берілген асты ішіп болғаннан кейін алғыс айтуды үйрету ,ас ішіп болған соң майлық қолдану қажет екенін көрсетіп үйрету.</w:t>
            </w:r>
          </w:p>
          <w:p w14:paraId="265EC2C9"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hAnsi="Times New Roman" w:cs="Times New Roman"/>
                <w:b/>
                <w:lang w:val="kk-KZ"/>
              </w:rPr>
              <w:lastRenderedPageBreak/>
              <w:t>(Ас ішу кезіндегі  мәдениетті қалыптастыру )</w:t>
            </w:r>
          </w:p>
        </w:tc>
        <w:tc>
          <w:tcPr>
            <w:tcW w:w="2835" w:type="dxa"/>
          </w:tcPr>
          <w:p w14:paraId="1C636DB1"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lastRenderedPageBreak/>
              <w:t>Үстелде дұрыс отыру ережесін түсіндіру, берілген Тағамның жағымды түрі, дәм, иісі, пайдасы туралы әңгімелесу</w:t>
            </w:r>
          </w:p>
          <w:p w14:paraId="2D73DC85"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hAnsi="Times New Roman" w:cs="Times New Roman"/>
                <w:b/>
                <w:lang w:val="kk-KZ"/>
              </w:rPr>
              <w:t>(Ас ішу кезіндегі  мәдениетті қалыптастыру )</w:t>
            </w:r>
          </w:p>
        </w:tc>
      </w:tr>
      <w:tr w:rsidR="0043037B" w:rsidRPr="00552F20" w14:paraId="68460140" w14:textId="77777777">
        <w:trPr>
          <w:trHeight w:val="2818"/>
        </w:trPr>
        <w:tc>
          <w:tcPr>
            <w:tcW w:w="2552" w:type="dxa"/>
          </w:tcPr>
          <w:p w14:paraId="2D9CBBE8" w14:textId="77777777" w:rsidR="0043037B" w:rsidRDefault="003B3800">
            <w:pPr>
              <w:pStyle w:val="TableParagraph"/>
              <w:tabs>
                <w:tab w:val="left" w:pos="4536"/>
              </w:tabs>
              <w:rPr>
                <w:b/>
              </w:rPr>
            </w:pPr>
            <w:r>
              <w:rPr>
                <w:b/>
              </w:rPr>
              <w:lastRenderedPageBreak/>
              <w:t>Ұйымдастырылған</w:t>
            </w:r>
            <w:r>
              <w:rPr>
                <w:b/>
                <w:spacing w:val="-2"/>
              </w:rPr>
              <w:t xml:space="preserve"> </w:t>
            </w:r>
            <w:r>
              <w:rPr>
                <w:b/>
              </w:rPr>
              <w:t>іс-әрекетке</w:t>
            </w:r>
          </w:p>
          <w:p w14:paraId="70E18BD8" w14:textId="77777777" w:rsidR="0043037B" w:rsidRDefault="003B3800">
            <w:pPr>
              <w:pStyle w:val="TableParagraph"/>
              <w:tabs>
                <w:tab w:val="left" w:pos="4536"/>
              </w:tabs>
              <w:rPr>
                <w:b/>
              </w:rPr>
            </w:pPr>
            <w:r>
              <w:rPr>
                <w:b/>
              </w:rPr>
              <w:t>дайындық</w:t>
            </w:r>
          </w:p>
        </w:tc>
        <w:tc>
          <w:tcPr>
            <w:tcW w:w="2552" w:type="dxa"/>
          </w:tcPr>
          <w:p w14:paraId="17BED223" w14:textId="77777777" w:rsidR="0043037B" w:rsidRDefault="003B3800">
            <w:pPr>
              <w:tabs>
                <w:tab w:val="left" w:pos="1701"/>
                <w:tab w:val="left" w:pos="4536"/>
              </w:tabs>
              <w:spacing w:after="0" w:line="240" w:lineRule="auto"/>
              <w:rPr>
                <w:rFonts w:ascii="Times New Roman" w:hAnsi="Times New Roman" w:cs="Times New Roman"/>
                <w:lang w:val="kk-KZ"/>
              </w:rPr>
            </w:pPr>
            <w:r>
              <w:rPr>
                <w:rFonts w:ascii="Times New Roman" w:hAnsi="Times New Roman" w:cs="Times New Roman"/>
                <w:lang w:val="kk-KZ"/>
              </w:rPr>
              <w:t>Топта ұйымдастырылған орталықтарда балалардың түрлі әрекеттерін ұйымдастыруға қажетті заттар мен материалдарды әзірлеу</w:t>
            </w:r>
          </w:p>
        </w:tc>
        <w:tc>
          <w:tcPr>
            <w:tcW w:w="2835" w:type="dxa"/>
          </w:tcPr>
          <w:p w14:paraId="0E903527"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Топта ұйымдастырылған орталықтарда балалардың түрлі әрекеттерін ұйымдастыруға қажетті заттар мен материалдарды әзірлеу</w:t>
            </w:r>
          </w:p>
          <w:p w14:paraId="4D53C1A1" w14:textId="77777777" w:rsidR="0043037B" w:rsidRDefault="0043037B">
            <w:pPr>
              <w:tabs>
                <w:tab w:val="left" w:pos="4536"/>
              </w:tabs>
              <w:spacing w:after="0" w:line="240" w:lineRule="auto"/>
              <w:rPr>
                <w:rFonts w:ascii="Times New Roman" w:eastAsia="Times New Roman" w:hAnsi="Times New Roman" w:cs="Times New Roman"/>
                <w:bCs/>
                <w:lang w:val="kk-KZ" w:eastAsia="ru-RU"/>
              </w:rPr>
            </w:pPr>
          </w:p>
        </w:tc>
        <w:tc>
          <w:tcPr>
            <w:tcW w:w="2835" w:type="dxa"/>
            <w:tcBorders>
              <w:bottom w:val="single" w:sz="4" w:space="0" w:color="auto"/>
            </w:tcBorders>
          </w:tcPr>
          <w:p w14:paraId="21381AA0" w14:textId="77777777" w:rsidR="0043037B" w:rsidRDefault="003B3800">
            <w:pPr>
              <w:tabs>
                <w:tab w:val="left" w:pos="1701"/>
                <w:tab w:val="left" w:pos="4536"/>
              </w:tabs>
              <w:spacing w:after="0" w:line="240" w:lineRule="auto"/>
              <w:rPr>
                <w:rFonts w:ascii="Times New Roman" w:hAnsi="Times New Roman" w:cs="Times New Roman"/>
                <w:lang w:val="kk-KZ"/>
              </w:rPr>
            </w:pPr>
            <w:r>
              <w:rPr>
                <w:rFonts w:ascii="Times New Roman" w:hAnsi="Times New Roman" w:cs="Times New Roman"/>
                <w:lang w:val="kk-KZ"/>
              </w:rPr>
              <w:t>Топта ұйымдастырылған орталықтарда балалардың түрлі әрекеттерін ұйымдастыруға қажетті заттар мен материалдарды әзірлеу</w:t>
            </w:r>
          </w:p>
          <w:p w14:paraId="00623D80" w14:textId="77777777" w:rsidR="0043037B" w:rsidRDefault="0043037B">
            <w:pPr>
              <w:tabs>
                <w:tab w:val="left" w:pos="1701"/>
                <w:tab w:val="left" w:pos="4536"/>
              </w:tabs>
              <w:spacing w:after="0" w:line="240" w:lineRule="auto"/>
              <w:rPr>
                <w:rFonts w:ascii="Times New Roman" w:eastAsia="Times New Roman" w:hAnsi="Times New Roman" w:cs="Times New Roman"/>
                <w:bCs/>
                <w:lang w:val="kk-KZ" w:eastAsia="ru-RU"/>
              </w:rPr>
            </w:pPr>
          </w:p>
        </w:tc>
        <w:tc>
          <w:tcPr>
            <w:tcW w:w="2693" w:type="dxa"/>
            <w:tcBorders>
              <w:bottom w:val="single" w:sz="4" w:space="0" w:color="auto"/>
            </w:tcBorders>
          </w:tcPr>
          <w:p w14:paraId="53DE1504" w14:textId="77777777" w:rsidR="0043037B" w:rsidRDefault="003B3800">
            <w:pPr>
              <w:tabs>
                <w:tab w:val="left" w:pos="1701"/>
                <w:tab w:val="left" w:pos="4536"/>
              </w:tabs>
              <w:spacing w:after="0" w:line="240" w:lineRule="auto"/>
              <w:rPr>
                <w:rFonts w:ascii="Times New Roman" w:hAnsi="Times New Roman" w:cs="Times New Roman"/>
                <w:lang w:val="kk-KZ"/>
              </w:rPr>
            </w:pPr>
            <w:r>
              <w:rPr>
                <w:rFonts w:ascii="Times New Roman" w:hAnsi="Times New Roman" w:cs="Times New Roman"/>
                <w:lang w:val="kk-KZ"/>
              </w:rPr>
              <w:t>Топта ұйымдастырылған орталықтарда балалардың түрлі әрекеттерін ұйымдастыруға қажетті заттар мен материалдарды әзірлеу</w:t>
            </w:r>
          </w:p>
          <w:p w14:paraId="09D9192B" w14:textId="77777777" w:rsidR="0043037B" w:rsidRDefault="0043037B">
            <w:pPr>
              <w:tabs>
                <w:tab w:val="left" w:pos="1701"/>
                <w:tab w:val="left" w:pos="4536"/>
              </w:tabs>
              <w:spacing w:after="0" w:line="240" w:lineRule="auto"/>
              <w:rPr>
                <w:rFonts w:ascii="Times New Roman" w:eastAsia="Times New Roman" w:hAnsi="Times New Roman" w:cs="Times New Roman"/>
                <w:b/>
                <w:bCs/>
                <w:lang w:val="kk-KZ" w:eastAsia="ru-RU"/>
              </w:rPr>
            </w:pPr>
          </w:p>
        </w:tc>
        <w:tc>
          <w:tcPr>
            <w:tcW w:w="2835" w:type="dxa"/>
          </w:tcPr>
          <w:p w14:paraId="68A738E5" w14:textId="77777777" w:rsidR="0043037B" w:rsidRDefault="003B3800">
            <w:pPr>
              <w:tabs>
                <w:tab w:val="left" w:pos="1701"/>
                <w:tab w:val="left" w:pos="4536"/>
              </w:tabs>
              <w:spacing w:after="0" w:line="240" w:lineRule="auto"/>
              <w:rPr>
                <w:rFonts w:ascii="Times New Roman" w:hAnsi="Times New Roman" w:cs="Times New Roman"/>
                <w:lang w:val="kk-KZ"/>
              </w:rPr>
            </w:pPr>
            <w:r>
              <w:rPr>
                <w:rFonts w:ascii="Times New Roman" w:hAnsi="Times New Roman" w:cs="Times New Roman"/>
                <w:lang w:val="kk-KZ"/>
              </w:rPr>
              <w:t>Топта ұйымдастырылған орталықтарда балалардың түрлі әрекеттерін ұйымдастыруға қажетті заттар мен материалдарды әзірлеу</w:t>
            </w:r>
          </w:p>
          <w:p w14:paraId="723EA4D2" w14:textId="77777777" w:rsidR="0043037B" w:rsidRDefault="0043037B">
            <w:pPr>
              <w:tabs>
                <w:tab w:val="left" w:pos="1701"/>
                <w:tab w:val="left" w:pos="4536"/>
              </w:tabs>
              <w:spacing w:after="0" w:line="240" w:lineRule="auto"/>
              <w:rPr>
                <w:rFonts w:ascii="Times New Roman" w:eastAsia="Times New Roman" w:hAnsi="Times New Roman" w:cs="Times New Roman"/>
                <w:lang w:val="kk-KZ" w:eastAsia="ru-RU"/>
              </w:rPr>
            </w:pPr>
          </w:p>
        </w:tc>
      </w:tr>
      <w:tr w:rsidR="0043037B" w:rsidRPr="00552F20" w14:paraId="48DB8CE3" w14:textId="77777777">
        <w:trPr>
          <w:trHeight w:val="2006"/>
        </w:trPr>
        <w:tc>
          <w:tcPr>
            <w:tcW w:w="2552" w:type="dxa"/>
          </w:tcPr>
          <w:p w14:paraId="60AAE2EB" w14:textId="77777777" w:rsidR="0043037B" w:rsidRDefault="003B3800">
            <w:pPr>
              <w:pStyle w:val="TableParagraph"/>
              <w:tabs>
                <w:tab w:val="left" w:pos="4536"/>
              </w:tabs>
              <w:rPr>
                <w:b/>
              </w:rPr>
            </w:pPr>
            <w:r>
              <w:rPr>
                <w:b/>
              </w:rPr>
              <w:t>Кестеге сай ҰІӘ</w:t>
            </w:r>
          </w:p>
        </w:tc>
        <w:tc>
          <w:tcPr>
            <w:tcW w:w="2552" w:type="dxa"/>
          </w:tcPr>
          <w:p w14:paraId="16D03614" w14:textId="77777777" w:rsidR="0043037B" w:rsidRDefault="003B3800">
            <w:pPr>
              <w:widowControl w:val="0"/>
              <w:tabs>
                <w:tab w:val="left" w:pos="284"/>
              </w:tabs>
              <w:autoSpaceDE w:val="0"/>
              <w:autoSpaceDN w:val="0"/>
              <w:spacing w:after="0" w:line="240" w:lineRule="auto"/>
              <w:contextualSpacing/>
              <w:rPr>
                <w:rFonts w:ascii="Times New Roman" w:eastAsia="Times New Roman" w:hAnsi="Times New Roman" w:cs="Times New Roman"/>
                <w:b/>
                <w:lang w:val="kk-KZ"/>
              </w:rPr>
            </w:pPr>
            <w:r>
              <w:rPr>
                <w:rFonts w:ascii="Times New Roman" w:eastAsia="Times New Roman" w:hAnsi="Times New Roman" w:cs="Times New Roman"/>
                <w:b/>
                <w:lang w:val="kk-KZ"/>
              </w:rPr>
              <w:t xml:space="preserve">Қазақ тілі </w:t>
            </w:r>
          </w:p>
          <w:p w14:paraId="4CB75589" w14:textId="77777777" w:rsidR="0043037B" w:rsidRDefault="003B3800">
            <w:pPr>
              <w:widowControl w:val="0"/>
              <w:tabs>
                <w:tab w:val="left" w:pos="284"/>
              </w:tabs>
              <w:autoSpaceDE w:val="0"/>
              <w:autoSpaceDN w:val="0"/>
              <w:spacing w:after="0" w:line="240" w:lineRule="auto"/>
              <w:contextualSpacing/>
              <w:rPr>
                <w:rFonts w:ascii="Times New Roman" w:eastAsia="Times New Roman" w:hAnsi="Times New Roman" w:cs="Times New Roman"/>
                <w:b/>
                <w:lang w:val="kk-KZ"/>
              </w:rPr>
            </w:pPr>
            <w:r>
              <w:rPr>
                <w:rStyle w:val="a5"/>
                <w:rFonts w:ascii="Times New Roman" w:hAnsi="Times New Roman" w:cs="Times New Roman"/>
                <w:lang w:val="kk-KZ"/>
              </w:rPr>
              <w:t>Тақырыбы:</w:t>
            </w:r>
            <w:r>
              <w:rPr>
                <w:rFonts w:ascii="Times New Roman" w:hAnsi="Times New Roman" w:cs="Times New Roman"/>
                <w:lang w:val="kk-KZ"/>
              </w:rPr>
              <w:t xml:space="preserve"> Мақал-мәтелдерді қолдану</w:t>
            </w:r>
            <w:r>
              <w:rPr>
                <w:rFonts w:ascii="Times New Roman" w:hAnsi="Times New Roman" w:cs="Times New Roman"/>
                <w:lang w:val="kk-KZ"/>
              </w:rPr>
              <w:br/>
            </w:r>
            <w:r>
              <w:rPr>
                <w:rStyle w:val="a5"/>
                <w:rFonts w:ascii="Times New Roman" w:hAnsi="Times New Roman" w:cs="Times New Roman"/>
                <w:lang w:val="kk-KZ"/>
              </w:rPr>
              <w:t>Міндеті:</w:t>
            </w:r>
            <w:r>
              <w:rPr>
                <w:rFonts w:ascii="Times New Roman" w:hAnsi="Times New Roman" w:cs="Times New Roman"/>
                <w:lang w:val="kk-KZ"/>
              </w:rPr>
              <w:t xml:space="preserve"> мақал-мәтелдерді сөйлеуде дұрыс қолдануға үйрету</w:t>
            </w:r>
            <w:r>
              <w:rPr>
                <w:rFonts w:ascii="Times New Roman" w:hAnsi="Times New Roman" w:cs="Times New Roman"/>
                <w:lang w:val="kk-KZ"/>
              </w:rPr>
              <w:br/>
            </w:r>
            <w:r>
              <w:rPr>
                <w:rStyle w:val="a5"/>
                <w:rFonts w:ascii="Times New Roman" w:hAnsi="Times New Roman" w:cs="Times New Roman"/>
                <w:lang w:val="kk-KZ"/>
              </w:rPr>
              <w:t>Іс-әрекет:</w:t>
            </w:r>
            <w:r>
              <w:rPr>
                <w:rFonts w:ascii="Times New Roman" w:hAnsi="Times New Roman" w:cs="Times New Roman"/>
                <w:lang w:val="kk-KZ"/>
              </w:rPr>
              <w:t xml:space="preserve"> 1) Мақалды оқу және мәнін түсіндіру; 2) балалардан қысқа әңгімеде мақал қолдануды сұрау</w:t>
            </w:r>
            <w:r>
              <w:rPr>
                <w:rFonts w:ascii="Times New Roman" w:hAnsi="Times New Roman" w:cs="Times New Roman"/>
                <w:lang w:val="kk-KZ"/>
              </w:rPr>
              <w:br/>
            </w:r>
            <w:r>
              <w:rPr>
                <w:rStyle w:val="a5"/>
                <w:rFonts w:ascii="Times New Roman" w:hAnsi="Times New Roman" w:cs="Times New Roman"/>
                <w:lang w:val="kk-KZ"/>
              </w:rPr>
              <w:t>Ойын:</w:t>
            </w:r>
            <w:r>
              <w:rPr>
                <w:rFonts w:ascii="Times New Roman" w:hAnsi="Times New Roman" w:cs="Times New Roman"/>
                <w:lang w:val="kk-KZ"/>
              </w:rPr>
              <w:t xml:space="preserve"> «Мақалды сәйкестендір»</w:t>
            </w:r>
            <w:r>
              <w:rPr>
                <w:rFonts w:ascii="Times New Roman" w:hAnsi="Times New Roman" w:cs="Times New Roman"/>
                <w:lang w:val="kk-KZ"/>
              </w:rPr>
              <w:br/>
            </w:r>
            <w:r>
              <w:rPr>
                <w:rStyle w:val="a5"/>
                <w:rFonts w:ascii="Times New Roman" w:hAnsi="Times New Roman" w:cs="Times New Roman"/>
                <w:lang w:val="kk-KZ"/>
              </w:rPr>
              <w:t>Нәтиже:</w:t>
            </w:r>
            <w:r>
              <w:rPr>
                <w:rFonts w:ascii="Times New Roman" w:hAnsi="Times New Roman" w:cs="Times New Roman"/>
                <w:lang w:val="kk-KZ"/>
              </w:rPr>
              <w:t xml:space="preserve"> балалар мақалдарды түсінеді және сөйлеу барысында қолданады</w:t>
            </w:r>
          </w:p>
          <w:p w14:paraId="3059526B" w14:textId="77777777" w:rsidR="0043037B" w:rsidRDefault="003B3800">
            <w:pPr>
              <w:widowControl w:val="0"/>
              <w:tabs>
                <w:tab w:val="left" w:pos="284"/>
              </w:tabs>
              <w:autoSpaceDE w:val="0"/>
              <w:autoSpaceDN w:val="0"/>
              <w:spacing w:after="0" w:line="240" w:lineRule="auto"/>
              <w:contextualSpacing/>
              <w:rPr>
                <w:rFonts w:ascii="Times New Roman" w:eastAsia="Times New Roman" w:hAnsi="Times New Roman" w:cs="Times New Roman"/>
                <w:b/>
                <w:lang w:val="kk-KZ"/>
              </w:rPr>
            </w:pPr>
            <w:r>
              <w:rPr>
                <w:rFonts w:ascii="Times New Roman" w:eastAsia="Times New Roman" w:hAnsi="Times New Roman" w:cs="Times New Roman"/>
                <w:b/>
                <w:lang w:val="kk-KZ"/>
              </w:rPr>
              <w:t xml:space="preserve">Музыка </w:t>
            </w:r>
          </w:p>
          <w:p w14:paraId="6DBBB10E" w14:textId="77777777" w:rsidR="0043037B" w:rsidRDefault="003B3800">
            <w:pPr>
              <w:widowControl w:val="0"/>
              <w:tabs>
                <w:tab w:val="left" w:pos="284"/>
              </w:tabs>
              <w:autoSpaceDE w:val="0"/>
              <w:autoSpaceDN w:val="0"/>
              <w:spacing w:after="0" w:line="240" w:lineRule="auto"/>
              <w:contextualSpacing/>
              <w:rPr>
                <w:rFonts w:ascii="Times New Roman" w:eastAsia="Times New Roman" w:hAnsi="Times New Roman" w:cs="Times New Roman"/>
                <w:b/>
                <w:lang w:val="kk-KZ"/>
              </w:rPr>
            </w:pPr>
            <w:r>
              <w:rPr>
                <w:rStyle w:val="a5"/>
                <w:rFonts w:ascii="Times New Roman" w:hAnsi="Times New Roman" w:cs="Times New Roman"/>
                <w:lang w:val="kk-KZ"/>
              </w:rPr>
              <w:t>Тақырыбы:</w:t>
            </w:r>
            <w:r>
              <w:rPr>
                <w:rFonts w:ascii="Times New Roman" w:hAnsi="Times New Roman" w:cs="Times New Roman"/>
                <w:lang w:val="kk-KZ"/>
              </w:rPr>
              <w:t xml:space="preserve"> Бесік жыры арқылы имандылық</w:t>
            </w:r>
            <w:r>
              <w:rPr>
                <w:rFonts w:ascii="Times New Roman" w:hAnsi="Times New Roman" w:cs="Times New Roman"/>
                <w:lang w:val="kk-KZ"/>
              </w:rPr>
              <w:br/>
            </w:r>
            <w:r>
              <w:rPr>
                <w:rStyle w:val="a5"/>
                <w:rFonts w:ascii="Times New Roman" w:hAnsi="Times New Roman" w:cs="Times New Roman"/>
                <w:lang w:val="kk-KZ"/>
              </w:rPr>
              <w:t>Міндеті:</w:t>
            </w:r>
            <w:r>
              <w:rPr>
                <w:rFonts w:ascii="Times New Roman" w:hAnsi="Times New Roman" w:cs="Times New Roman"/>
                <w:lang w:val="kk-KZ"/>
              </w:rPr>
              <w:t xml:space="preserve"> балаларға бесік жыры арқылы тыныштық пен мейірімділік сезімін беру</w:t>
            </w:r>
            <w:r>
              <w:rPr>
                <w:rFonts w:ascii="Times New Roman" w:hAnsi="Times New Roman" w:cs="Times New Roman"/>
                <w:lang w:val="kk-KZ"/>
              </w:rPr>
              <w:br/>
            </w:r>
            <w:r>
              <w:rPr>
                <w:rStyle w:val="a5"/>
                <w:rFonts w:ascii="Times New Roman" w:hAnsi="Times New Roman" w:cs="Times New Roman"/>
                <w:lang w:val="kk-KZ"/>
              </w:rPr>
              <w:t>Іс-әрекет:</w:t>
            </w:r>
            <w:r>
              <w:rPr>
                <w:rFonts w:ascii="Times New Roman" w:hAnsi="Times New Roman" w:cs="Times New Roman"/>
                <w:lang w:val="kk-KZ"/>
              </w:rPr>
              <w:t xml:space="preserve"> 1) Бесік жырын тыңдау; 2) мәнерлеп айтып, </w:t>
            </w:r>
            <w:r>
              <w:rPr>
                <w:rFonts w:ascii="Times New Roman" w:hAnsi="Times New Roman" w:cs="Times New Roman"/>
                <w:lang w:val="kk-KZ"/>
              </w:rPr>
              <w:lastRenderedPageBreak/>
              <w:t>эмоцияны көрсету</w:t>
            </w:r>
            <w:r>
              <w:rPr>
                <w:rFonts w:ascii="Times New Roman" w:hAnsi="Times New Roman" w:cs="Times New Roman"/>
                <w:lang w:val="kk-KZ"/>
              </w:rPr>
              <w:br/>
            </w:r>
            <w:r>
              <w:rPr>
                <w:rStyle w:val="a5"/>
                <w:rFonts w:ascii="Times New Roman" w:hAnsi="Times New Roman" w:cs="Times New Roman"/>
                <w:lang w:val="kk-KZ"/>
              </w:rPr>
              <w:t>Ойын:</w:t>
            </w:r>
            <w:r>
              <w:rPr>
                <w:rFonts w:ascii="Times New Roman" w:hAnsi="Times New Roman" w:cs="Times New Roman"/>
                <w:lang w:val="kk-KZ"/>
              </w:rPr>
              <w:t xml:space="preserve"> «Жырға қосыл»</w:t>
            </w:r>
            <w:r>
              <w:rPr>
                <w:rFonts w:ascii="Times New Roman" w:hAnsi="Times New Roman" w:cs="Times New Roman"/>
                <w:lang w:val="kk-KZ"/>
              </w:rPr>
              <w:br/>
            </w:r>
            <w:r>
              <w:rPr>
                <w:rStyle w:val="a5"/>
                <w:rFonts w:ascii="Times New Roman" w:hAnsi="Times New Roman" w:cs="Times New Roman"/>
                <w:lang w:val="kk-KZ"/>
              </w:rPr>
              <w:t>Нәтиже:</w:t>
            </w:r>
            <w:r>
              <w:rPr>
                <w:rFonts w:ascii="Times New Roman" w:hAnsi="Times New Roman" w:cs="Times New Roman"/>
                <w:lang w:val="kk-KZ"/>
              </w:rPr>
              <w:t xml:space="preserve"> балалар имандылық сезімін дамытады, музыкалық мәнерін сезеді</w:t>
            </w:r>
          </w:p>
          <w:p w14:paraId="54844C4A" w14:textId="77777777" w:rsidR="0043037B" w:rsidRDefault="003B3800">
            <w:pPr>
              <w:widowControl w:val="0"/>
              <w:tabs>
                <w:tab w:val="left" w:pos="284"/>
              </w:tabs>
              <w:autoSpaceDE w:val="0"/>
              <w:autoSpaceDN w:val="0"/>
              <w:spacing w:after="0" w:line="240" w:lineRule="auto"/>
              <w:contextualSpacing/>
              <w:rPr>
                <w:rFonts w:ascii="Times New Roman" w:eastAsia="Times New Roman" w:hAnsi="Times New Roman" w:cs="Times New Roman"/>
                <w:b/>
                <w:lang w:val="kk-KZ"/>
              </w:rPr>
            </w:pPr>
            <w:r>
              <w:rPr>
                <w:rFonts w:ascii="Times New Roman" w:eastAsia="Times New Roman" w:hAnsi="Times New Roman" w:cs="Times New Roman"/>
                <w:b/>
                <w:lang w:val="kk-KZ"/>
              </w:rPr>
              <w:t xml:space="preserve">Сауат ашу негіздері </w:t>
            </w:r>
          </w:p>
          <w:p w14:paraId="726F836E" w14:textId="77777777" w:rsidR="0043037B" w:rsidRDefault="003B3800">
            <w:pPr>
              <w:widowControl w:val="0"/>
              <w:tabs>
                <w:tab w:val="left" w:pos="284"/>
              </w:tabs>
              <w:autoSpaceDE w:val="0"/>
              <w:autoSpaceDN w:val="0"/>
              <w:spacing w:after="0" w:line="240" w:lineRule="auto"/>
              <w:contextualSpacing/>
              <w:rPr>
                <w:rFonts w:ascii="Times New Roman" w:eastAsia="Times New Roman" w:hAnsi="Times New Roman" w:cs="Times New Roman"/>
                <w:b/>
                <w:lang w:val="kk-KZ"/>
              </w:rPr>
            </w:pPr>
            <w:r>
              <w:rPr>
                <w:rStyle w:val="a5"/>
                <w:rFonts w:ascii="Times New Roman" w:hAnsi="Times New Roman" w:cs="Times New Roman"/>
                <w:lang w:val="kk-KZ"/>
              </w:rPr>
              <w:t>Тақырыбы:</w:t>
            </w:r>
            <w:r>
              <w:rPr>
                <w:rFonts w:ascii="Times New Roman" w:hAnsi="Times New Roman" w:cs="Times New Roman"/>
                <w:lang w:val="kk-KZ"/>
              </w:rPr>
              <w:t xml:space="preserve"> Буындардан сөз құрастыру</w:t>
            </w:r>
            <w:r>
              <w:rPr>
                <w:rFonts w:ascii="Times New Roman" w:hAnsi="Times New Roman" w:cs="Times New Roman"/>
                <w:lang w:val="kk-KZ"/>
              </w:rPr>
              <w:br/>
            </w:r>
            <w:r>
              <w:rPr>
                <w:rStyle w:val="a5"/>
                <w:rFonts w:ascii="Times New Roman" w:hAnsi="Times New Roman" w:cs="Times New Roman"/>
                <w:lang w:val="kk-KZ"/>
              </w:rPr>
              <w:t>Міндеті:</w:t>
            </w:r>
            <w:r>
              <w:rPr>
                <w:rFonts w:ascii="Times New Roman" w:hAnsi="Times New Roman" w:cs="Times New Roman"/>
                <w:lang w:val="kk-KZ"/>
              </w:rPr>
              <w:t xml:space="preserve"> ауызша сөз құрастыруға үйрету</w:t>
            </w:r>
            <w:r>
              <w:rPr>
                <w:rFonts w:ascii="Times New Roman" w:hAnsi="Times New Roman" w:cs="Times New Roman"/>
                <w:lang w:val="kk-KZ"/>
              </w:rPr>
              <w:br/>
            </w:r>
            <w:r>
              <w:rPr>
                <w:rStyle w:val="a5"/>
                <w:rFonts w:ascii="Times New Roman" w:hAnsi="Times New Roman" w:cs="Times New Roman"/>
                <w:lang w:val="kk-KZ"/>
              </w:rPr>
              <w:t>Іс-әрекет:</w:t>
            </w:r>
            <w:r>
              <w:rPr>
                <w:rFonts w:ascii="Times New Roman" w:hAnsi="Times New Roman" w:cs="Times New Roman"/>
                <w:lang w:val="kk-KZ"/>
              </w:rPr>
              <w:t xml:space="preserve"> берілген буындарды біріктіріп сөздер құру</w:t>
            </w:r>
            <w:r>
              <w:rPr>
                <w:rFonts w:ascii="Times New Roman" w:hAnsi="Times New Roman" w:cs="Times New Roman"/>
                <w:lang w:val="kk-KZ"/>
              </w:rPr>
              <w:br/>
            </w:r>
            <w:r>
              <w:rPr>
                <w:rStyle w:val="a5"/>
                <w:rFonts w:ascii="Times New Roman" w:hAnsi="Times New Roman" w:cs="Times New Roman"/>
                <w:lang w:val="kk-KZ"/>
              </w:rPr>
              <w:t>Ойын:</w:t>
            </w:r>
            <w:r>
              <w:rPr>
                <w:rFonts w:ascii="Times New Roman" w:hAnsi="Times New Roman" w:cs="Times New Roman"/>
                <w:lang w:val="kk-KZ"/>
              </w:rPr>
              <w:t xml:space="preserve"> «Буыннан сөз жаса»</w:t>
            </w:r>
            <w:r>
              <w:rPr>
                <w:rFonts w:ascii="Times New Roman" w:hAnsi="Times New Roman" w:cs="Times New Roman"/>
                <w:lang w:val="kk-KZ"/>
              </w:rPr>
              <w:br/>
            </w:r>
            <w:r>
              <w:rPr>
                <w:rStyle w:val="a5"/>
                <w:rFonts w:ascii="Times New Roman" w:hAnsi="Times New Roman" w:cs="Times New Roman"/>
                <w:lang w:val="kk-KZ"/>
              </w:rPr>
              <w:t>Нәтиже:</w:t>
            </w:r>
            <w:r>
              <w:rPr>
                <w:rFonts w:ascii="Times New Roman" w:hAnsi="Times New Roman" w:cs="Times New Roman"/>
                <w:lang w:val="kk-KZ"/>
              </w:rPr>
              <w:t xml:space="preserve"> сөз құрастыру қабілеті дамиды, сөздік қор байиды</w:t>
            </w:r>
          </w:p>
          <w:p w14:paraId="3B11F6EA" w14:textId="77777777" w:rsidR="0043037B" w:rsidRDefault="003B3800">
            <w:pPr>
              <w:widowControl w:val="0"/>
              <w:tabs>
                <w:tab w:val="left" w:pos="284"/>
              </w:tabs>
              <w:autoSpaceDE w:val="0"/>
              <w:autoSpaceDN w:val="0"/>
              <w:spacing w:after="0" w:line="240" w:lineRule="auto"/>
              <w:contextualSpacing/>
              <w:rPr>
                <w:rFonts w:ascii="Times New Roman" w:eastAsia="Times New Roman" w:hAnsi="Times New Roman" w:cs="Times New Roman"/>
                <w:b/>
                <w:lang w:val="kk-KZ"/>
              </w:rPr>
            </w:pPr>
            <w:r>
              <w:rPr>
                <w:rFonts w:ascii="Times New Roman" w:eastAsia="Times New Roman" w:hAnsi="Times New Roman" w:cs="Times New Roman"/>
                <w:b/>
                <w:lang w:val="kk-KZ"/>
              </w:rPr>
              <w:t xml:space="preserve">Математика негізі </w:t>
            </w:r>
          </w:p>
          <w:p w14:paraId="3B3A54D6" w14:textId="77777777" w:rsidR="0043037B" w:rsidRDefault="003B3800">
            <w:pPr>
              <w:spacing w:after="0" w:line="240" w:lineRule="auto"/>
              <w:rPr>
                <w:rFonts w:ascii="Times New Roman" w:eastAsia="Times New Roman" w:hAnsi="Times New Roman" w:cs="Times New Roman"/>
                <w:b/>
                <w:lang w:val="kk-KZ"/>
              </w:rPr>
            </w:pPr>
            <w:r>
              <w:rPr>
                <w:rStyle w:val="a5"/>
                <w:rFonts w:ascii="Times New Roman" w:hAnsi="Times New Roman" w:cs="Times New Roman"/>
                <w:lang w:val="kk-KZ"/>
              </w:rPr>
              <w:t>Тақырыбы:</w:t>
            </w:r>
            <w:r>
              <w:rPr>
                <w:rFonts w:ascii="Times New Roman" w:hAnsi="Times New Roman" w:cs="Times New Roman"/>
                <w:lang w:val="kk-KZ"/>
              </w:rPr>
              <w:t xml:space="preserve"> Сан мен жиын</w:t>
            </w:r>
            <w:r>
              <w:rPr>
                <w:rFonts w:ascii="Times New Roman" w:hAnsi="Times New Roman" w:cs="Times New Roman"/>
                <w:lang w:val="kk-KZ"/>
              </w:rPr>
              <w:br/>
            </w:r>
            <w:r>
              <w:rPr>
                <w:rStyle w:val="a5"/>
                <w:rFonts w:ascii="Times New Roman" w:hAnsi="Times New Roman" w:cs="Times New Roman"/>
                <w:lang w:val="kk-KZ"/>
              </w:rPr>
              <w:t>Міндеті:</w:t>
            </w:r>
            <w:r>
              <w:rPr>
                <w:rFonts w:ascii="Times New Roman" w:hAnsi="Times New Roman" w:cs="Times New Roman"/>
                <w:lang w:val="kk-KZ"/>
              </w:rPr>
              <w:t xml:space="preserve"> заттардың тобын санау және салыстыру</w:t>
            </w:r>
            <w:r>
              <w:rPr>
                <w:rFonts w:ascii="Times New Roman" w:hAnsi="Times New Roman" w:cs="Times New Roman"/>
                <w:lang w:val="kk-KZ"/>
              </w:rPr>
              <w:br/>
            </w:r>
            <w:r>
              <w:rPr>
                <w:rStyle w:val="a5"/>
                <w:rFonts w:ascii="Times New Roman" w:hAnsi="Times New Roman" w:cs="Times New Roman"/>
                <w:lang w:val="kk-KZ"/>
              </w:rPr>
              <w:t>Іс-әрекет:</w:t>
            </w:r>
            <w:r>
              <w:rPr>
                <w:rFonts w:ascii="Times New Roman" w:hAnsi="Times New Roman" w:cs="Times New Roman"/>
                <w:lang w:val="kk-KZ"/>
              </w:rPr>
              <w:t xml:space="preserve"> заттарды топтарға бөліп санау</w:t>
            </w:r>
            <w:r>
              <w:rPr>
                <w:rFonts w:ascii="Times New Roman" w:hAnsi="Times New Roman" w:cs="Times New Roman"/>
                <w:lang w:val="kk-KZ"/>
              </w:rPr>
              <w:br/>
            </w:r>
            <w:r>
              <w:rPr>
                <w:rStyle w:val="a5"/>
                <w:rFonts w:ascii="Times New Roman" w:hAnsi="Times New Roman" w:cs="Times New Roman"/>
                <w:lang w:val="kk-KZ"/>
              </w:rPr>
              <w:t>Ойын:</w:t>
            </w:r>
            <w:r>
              <w:rPr>
                <w:rFonts w:ascii="Times New Roman" w:hAnsi="Times New Roman" w:cs="Times New Roman"/>
                <w:lang w:val="kk-KZ"/>
              </w:rPr>
              <w:t xml:space="preserve"> «Топты сана»</w:t>
            </w:r>
            <w:r>
              <w:rPr>
                <w:rFonts w:ascii="Times New Roman" w:hAnsi="Times New Roman" w:cs="Times New Roman"/>
                <w:lang w:val="kk-KZ"/>
              </w:rPr>
              <w:br/>
            </w:r>
            <w:r>
              <w:rPr>
                <w:rStyle w:val="a5"/>
                <w:rFonts w:ascii="Times New Roman" w:hAnsi="Times New Roman" w:cs="Times New Roman"/>
                <w:lang w:val="kk-KZ"/>
              </w:rPr>
              <w:t>Нәтиже:</w:t>
            </w:r>
            <w:r>
              <w:rPr>
                <w:rFonts w:ascii="Times New Roman" w:hAnsi="Times New Roman" w:cs="Times New Roman"/>
                <w:lang w:val="kk-KZ"/>
              </w:rPr>
              <w:t xml:space="preserve"> санау және топқа бөлу дағдылары дамиды</w:t>
            </w:r>
          </w:p>
        </w:tc>
        <w:tc>
          <w:tcPr>
            <w:tcW w:w="2835" w:type="dxa"/>
          </w:tcPr>
          <w:p w14:paraId="47D569D0" w14:textId="77777777" w:rsidR="0043037B" w:rsidRPr="00D04C75" w:rsidRDefault="003B3800">
            <w:pPr>
              <w:pStyle w:val="3"/>
              <w:spacing w:before="0" w:line="240" w:lineRule="auto"/>
              <w:rPr>
                <w:rFonts w:ascii="Times New Roman" w:eastAsia="Times New Roman" w:hAnsi="Times New Roman" w:cs="Times New Roman"/>
                <w:color w:val="auto"/>
                <w:sz w:val="22"/>
                <w:szCs w:val="22"/>
                <w:lang w:val="kk-KZ"/>
              </w:rPr>
            </w:pPr>
            <w:r>
              <w:rPr>
                <w:rFonts w:ascii="Times New Roman" w:eastAsia="Times New Roman" w:hAnsi="Times New Roman" w:cs="Times New Roman"/>
                <w:b/>
                <w:color w:val="auto"/>
                <w:sz w:val="22"/>
                <w:szCs w:val="22"/>
                <w:lang w:val="kk-KZ"/>
              </w:rPr>
              <w:lastRenderedPageBreak/>
              <w:t xml:space="preserve">Дене тәрбиесі </w:t>
            </w:r>
          </w:p>
          <w:p w14:paraId="614922C2" w14:textId="77777777" w:rsidR="0043037B" w:rsidRDefault="003B3800">
            <w:pPr>
              <w:widowControl w:val="0"/>
              <w:tabs>
                <w:tab w:val="left" w:pos="284"/>
              </w:tabs>
              <w:autoSpaceDE w:val="0"/>
              <w:autoSpaceDN w:val="0"/>
              <w:spacing w:after="0" w:line="240" w:lineRule="auto"/>
              <w:contextualSpacing/>
              <w:rPr>
                <w:rFonts w:ascii="Times New Roman" w:eastAsia="Times New Roman" w:hAnsi="Times New Roman" w:cs="Times New Roman"/>
                <w:b/>
                <w:lang w:val="kk-KZ"/>
              </w:rPr>
            </w:pPr>
            <w:r w:rsidRPr="00D04C75">
              <w:rPr>
                <w:rStyle w:val="a5"/>
                <w:rFonts w:ascii="Times New Roman" w:hAnsi="Times New Roman" w:cs="Times New Roman"/>
                <w:lang w:val="kk-KZ"/>
              </w:rPr>
              <w:t>Тақырыбы:</w:t>
            </w:r>
            <w:r w:rsidRPr="00D04C75">
              <w:rPr>
                <w:rFonts w:ascii="Times New Roman" w:hAnsi="Times New Roman" w:cs="Times New Roman"/>
                <w:lang w:val="kk-KZ"/>
              </w:rPr>
              <w:t xml:space="preserve"> Ырғақты қозғалыс</w:t>
            </w:r>
            <w:r w:rsidRPr="00D04C75">
              <w:rPr>
                <w:rFonts w:ascii="Times New Roman" w:hAnsi="Times New Roman" w:cs="Times New Roman"/>
                <w:lang w:val="kk-KZ"/>
              </w:rPr>
              <w:br/>
            </w:r>
            <w:r w:rsidRPr="00D04C75">
              <w:rPr>
                <w:rStyle w:val="a5"/>
                <w:rFonts w:ascii="Times New Roman" w:hAnsi="Times New Roman" w:cs="Times New Roman"/>
                <w:lang w:val="kk-KZ"/>
              </w:rPr>
              <w:t>Міндеті:</w:t>
            </w:r>
            <w:r w:rsidRPr="00D04C75">
              <w:rPr>
                <w:rFonts w:ascii="Times New Roman" w:hAnsi="Times New Roman" w:cs="Times New Roman"/>
                <w:lang w:val="kk-KZ"/>
              </w:rPr>
              <w:t xml:space="preserve"> қимыл-қозғалысты музыкалық ырғаққа үйлестіру</w:t>
            </w:r>
            <w:r w:rsidRPr="00D04C75">
              <w:rPr>
                <w:rFonts w:ascii="Times New Roman" w:hAnsi="Times New Roman" w:cs="Times New Roman"/>
                <w:lang w:val="kk-KZ"/>
              </w:rPr>
              <w:br/>
            </w:r>
            <w:r w:rsidRPr="00D04C75">
              <w:rPr>
                <w:rStyle w:val="a5"/>
                <w:rFonts w:ascii="Times New Roman" w:hAnsi="Times New Roman" w:cs="Times New Roman"/>
                <w:lang w:val="kk-KZ"/>
              </w:rPr>
              <w:t>Іс-әрекет:</w:t>
            </w:r>
            <w:r w:rsidRPr="00D04C75">
              <w:rPr>
                <w:rFonts w:ascii="Times New Roman" w:hAnsi="Times New Roman" w:cs="Times New Roman"/>
                <w:lang w:val="kk-KZ"/>
              </w:rPr>
              <w:t xml:space="preserve"> музыкаға сәйкес жүру, секіру, қол қимылдарын орындау</w:t>
            </w:r>
            <w:r w:rsidRPr="00D04C75">
              <w:rPr>
                <w:rFonts w:ascii="Times New Roman" w:hAnsi="Times New Roman" w:cs="Times New Roman"/>
                <w:lang w:val="kk-KZ"/>
              </w:rPr>
              <w:br/>
            </w:r>
            <w:r w:rsidRPr="00D04C75">
              <w:rPr>
                <w:rStyle w:val="a5"/>
                <w:rFonts w:ascii="Times New Roman" w:hAnsi="Times New Roman" w:cs="Times New Roman"/>
                <w:lang w:val="kk-KZ"/>
              </w:rPr>
              <w:t>Ойын:</w:t>
            </w:r>
            <w:r w:rsidRPr="00D04C75">
              <w:rPr>
                <w:rFonts w:ascii="Times New Roman" w:hAnsi="Times New Roman" w:cs="Times New Roman"/>
                <w:lang w:val="kk-KZ"/>
              </w:rPr>
              <w:t xml:space="preserve"> «Музыкалық қимылдар»</w:t>
            </w:r>
            <w:r w:rsidRPr="00D04C75">
              <w:rPr>
                <w:rFonts w:ascii="Times New Roman" w:hAnsi="Times New Roman" w:cs="Times New Roman"/>
                <w:lang w:val="kk-KZ"/>
              </w:rPr>
              <w:br/>
            </w:r>
            <w:r w:rsidRPr="00D04C75">
              <w:rPr>
                <w:rStyle w:val="a5"/>
                <w:rFonts w:ascii="Times New Roman" w:hAnsi="Times New Roman" w:cs="Times New Roman"/>
                <w:lang w:val="kk-KZ"/>
              </w:rPr>
              <w:t>Нәтиже:</w:t>
            </w:r>
            <w:r w:rsidRPr="00D04C75">
              <w:rPr>
                <w:rFonts w:ascii="Times New Roman" w:hAnsi="Times New Roman" w:cs="Times New Roman"/>
                <w:lang w:val="kk-KZ"/>
              </w:rPr>
              <w:t xml:space="preserve"> ырғақты қозғалу қабілеті дамиды</w:t>
            </w:r>
          </w:p>
          <w:p w14:paraId="4DC75048" w14:textId="77777777" w:rsidR="0043037B" w:rsidRDefault="003B3800">
            <w:pPr>
              <w:widowControl w:val="0"/>
              <w:tabs>
                <w:tab w:val="left" w:pos="284"/>
              </w:tabs>
              <w:autoSpaceDE w:val="0"/>
              <w:autoSpaceDN w:val="0"/>
              <w:spacing w:after="0" w:line="240" w:lineRule="auto"/>
              <w:contextualSpacing/>
              <w:rPr>
                <w:rFonts w:ascii="Times New Roman" w:eastAsia="Times New Roman" w:hAnsi="Times New Roman" w:cs="Times New Roman"/>
                <w:b/>
                <w:lang w:val="kk-KZ"/>
              </w:rPr>
            </w:pPr>
            <w:r>
              <w:rPr>
                <w:rFonts w:ascii="Times New Roman" w:eastAsia="Times New Roman" w:hAnsi="Times New Roman" w:cs="Times New Roman"/>
                <w:b/>
                <w:lang w:val="kk-KZ"/>
              </w:rPr>
              <w:t xml:space="preserve">Тіл дамыту </w:t>
            </w:r>
          </w:p>
          <w:p w14:paraId="725FB1E5" w14:textId="77777777" w:rsidR="0043037B" w:rsidRDefault="003B3800">
            <w:pPr>
              <w:widowControl w:val="0"/>
              <w:tabs>
                <w:tab w:val="left" w:pos="284"/>
              </w:tabs>
              <w:autoSpaceDE w:val="0"/>
              <w:autoSpaceDN w:val="0"/>
              <w:spacing w:after="0" w:line="240" w:lineRule="auto"/>
              <w:contextualSpacing/>
              <w:rPr>
                <w:rFonts w:ascii="Times New Roman" w:eastAsia="Times New Roman" w:hAnsi="Times New Roman" w:cs="Times New Roman"/>
                <w:b/>
                <w:lang w:val="kk-KZ"/>
              </w:rPr>
            </w:pPr>
            <w:r>
              <w:rPr>
                <w:rStyle w:val="a5"/>
                <w:rFonts w:ascii="Times New Roman" w:hAnsi="Times New Roman" w:cs="Times New Roman"/>
                <w:lang w:val="kk-KZ"/>
              </w:rPr>
              <w:t>Тақырыбы:</w:t>
            </w:r>
            <w:r>
              <w:rPr>
                <w:rFonts w:ascii="Times New Roman" w:hAnsi="Times New Roman" w:cs="Times New Roman"/>
                <w:lang w:val="kk-KZ"/>
              </w:rPr>
              <w:t xml:space="preserve"> Байланыстырып сөйлеу</w:t>
            </w:r>
            <w:r>
              <w:rPr>
                <w:rFonts w:ascii="Times New Roman" w:hAnsi="Times New Roman" w:cs="Times New Roman"/>
                <w:lang w:val="kk-KZ"/>
              </w:rPr>
              <w:br/>
            </w:r>
            <w:r>
              <w:rPr>
                <w:rStyle w:val="a5"/>
                <w:rFonts w:ascii="Times New Roman" w:hAnsi="Times New Roman" w:cs="Times New Roman"/>
                <w:lang w:val="kk-KZ"/>
              </w:rPr>
              <w:t>Міндеті:</w:t>
            </w:r>
            <w:r>
              <w:rPr>
                <w:rFonts w:ascii="Times New Roman" w:hAnsi="Times New Roman" w:cs="Times New Roman"/>
                <w:lang w:val="kk-KZ"/>
              </w:rPr>
              <w:t xml:space="preserve"> заттар мен нысандардың ерекшеліктерін сипаттай отырып сөйлеу</w:t>
            </w:r>
            <w:r>
              <w:rPr>
                <w:rFonts w:ascii="Times New Roman" w:hAnsi="Times New Roman" w:cs="Times New Roman"/>
                <w:lang w:val="kk-KZ"/>
              </w:rPr>
              <w:br/>
            </w:r>
            <w:r>
              <w:rPr>
                <w:rStyle w:val="a5"/>
                <w:rFonts w:ascii="Times New Roman" w:hAnsi="Times New Roman" w:cs="Times New Roman"/>
                <w:lang w:val="kk-KZ"/>
              </w:rPr>
              <w:t>Іс-әрекет:</w:t>
            </w:r>
            <w:r>
              <w:rPr>
                <w:rFonts w:ascii="Times New Roman" w:hAnsi="Times New Roman" w:cs="Times New Roman"/>
                <w:lang w:val="kk-KZ"/>
              </w:rPr>
              <w:t xml:space="preserve"> ойыншықтарды сипаттау, заттар мен олардың ерекшеліктерін айту</w:t>
            </w:r>
            <w:r>
              <w:rPr>
                <w:rFonts w:ascii="Times New Roman" w:hAnsi="Times New Roman" w:cs="Times New Roman"/>
                <w:lang w:val="kk-KZ"/>
              </w:rPr>
              <w:br/>
            </w:r>
            <w:r>
              <w:rPr>
                <w:rStyle w:val="a5"/>
                <w:rFonts w:ascii="Times New Roman" w:hAnsi="Times New Roman" w:cs="Times New Roman"/>
                <w:lang w:val="kk-KZ"/>
              </w:rPr>
              <w:t>Ойын:</w:t>
            </w:r>
            <w:r>
              <w:rPr>
                <w:rFonts w:ascii="Times New Roman" w:hAnsi="Times New Roman" w:cs="Times New Roman"/>
                <w:lang w:val="kk-KZ"/>
              </w:rPr>
              <w:t xml:space="preserve"> «Сипаттап айт»</w:t>
            </w:r>
            <w:r>
              <w:rPr>
                <w:rFonts w:ascii="Times New Roman" w:hAnsi="Times New Roman" w:cs="Times New Roman"/>
                <w:lang w:val="kk-KZ"/>
              </w:rPr>
              <w:br/>
            </w:r>
            <w:r>
              <w:rPr>
                <w:rStyle w:val="a5"/>
                <w:rFonts w:ascii="Times New Roman" w:hAnsi="Times New Roman" w:cs="Times New Roman"/>
                <w:lang w:val="kk-KZ"/>
              </w:rPr>
              <w:t>Нәтиже:</w:t>
            </w:r>
            <w:r>
              <w:rPr>
                <w:rFonts w:ascii="Times New Roman" w:hAnsi="Times New Roman" w:cs="Times New Roman"/>
                <w:lang w:val="kk-KZ"/>
              </w:rPr>
              <w:t xml:space="preserve"> сипаттау қабілеті дамиды, сөйлеу нақтылығы артады</w:t>
            </w:r>
          </w:p>
          <w:p w14:paraId="5C3892EE" w14:textId="77777777" w:rsidR="0043037B" w:rsidRDefault="003B3800">
            <w:pPr>
              <w:widowControl w:val="0"/>
              <w:tabs>
                <w:tab w:val="left" w:pos="284"/>
              </w:tabs>
              <w:autoSpaceDE w:val="0"/>
              <w:autoSpaceDN w:val="0"/>
              <w:spacing w:after="0" w:line="240" w:lineRule="auto"/>
              <w:contextualSpacing/>
              <w:rPr>
                <w:rFonts w:ascii="Times New Roman" w:eastAsia="Times New Roman" w:hAnsi="Times New Roman" w:cs="Times New Roman"/>
                <w:b/>
                <w:lang w:val="kk-KZ"/>
              </w:rPr>
            </w:pPr>
            <w:r>
              <w:rPr>
                <w:rFonts w:ascii="Times New Roman" w:eastAsia="Times New Roman" w:hAnsi="Times New Roman" w:cs="Times New Roman"/>
                <w:b/>
                <w:lang w:val="kk-KZ"/>
              </w:rPr>
              <w:t xml:space="preserve">Математика негізі </w:t>
            </w:r>
          </w:p>
          <w:p w14:paraId="01698E4E" w14:textId="77777777" w:rsidR="0043037B" w:rsidRDefault="003B3800">
            <w:pPr>
              <w:widowControl w:val="0"/>
              <w:tabs>
                <w:tab w:val="left" w:pos="284"/>
              </w:tabs>
              <w:autoSpaceDE w:val="0"/>
              <w:autoSpaceDN w:val="0"/>
              <w:spacing w:after="0" w:line="240" w:lineRule="auto"/>
              <w:contextualSpacing/>
              <w:rPr>
                <w:rFonts w:ascii="Times New Roman" w:eastAsia="Times New Roman" w:hAnsi="Times New Roman" w:cs="Times New Roman"/>
                <w:b/>
                <w:lang w:val="kk-KZ"/>
              </w:rPr>
            </w:pPr>
            <w:r>
              <w:rPr>
                <w:rStyle w:val="a5"/>
                <w:rFonts w:ascii="Times New Roman" w:hAnsi="Times New Roman" w:cs="Times New Roman"/>
                <w:lang w:val="kk-KZ"/>
              </w:rPr>
              <w:lastRenderedPageBreak/>
              <w:t>Тақырыбы:</w:t>
            </w:r>
            <w:r>
              <w:rPr>
                <w:rFonts w:ascii="Times New Roman" w:hAnsi="Times New Roman" w:cs="Times New Roman"/>
                <w:lang w:val="kk-KZ"/>
              </w:rPr>
              <w:t xml:space="preserve"> Геометриялық фигураларды табу</w:t>
            </w:r>
            <w:r>
              <w:rPr>
                <w:rFonts w:ascii="Times New Roman" w:hAnsi="Times New Roman" w:cs="Times New Roman"/>
                <w:lang w:val="kk-KZ"/>
              </w:rPr>
              <w:br/>
            </w:r>
            <w:r>
              <w:rPr>
                <w:rStyle w:val="a5"/>
                <w:rFonts w:ascii="Times New Roman" w:hAnsi="Times New Roman" w:cs="Times New Roman"/>
                <w:lang w:val="kk-KZ"/>
              </w:rPr>
              <w:t>Міндеті:</w:t>
            </w:r>
            <w:r>
              <w:rPr>
                <w:rFonts w:ascii="Times New Roman" w:hAnsi="Times New Roman" w:cs="Times New Roman"/>
                <w:lang w:val="kk-KZ"/>
              </w:rPr>
              <w:t xml:space="preserve"> қоршаған ортадан фигураларға ұқсас заттарды табу</w:t>
            </w:r>
            <w:r>
              <w:rPr>
                <w:rFonts w:ascii="Times New Roman" w:hAnsi="Times New Roman" w:cs="Times New Roman"/>
                <w:lang w:val="kk-KZ"/>
              </w:rPr>
              <w:br/>
            </w:r>
            <w:r>
              <w:rPr>
                <w:rStyle w:val="a5"/>
                <w:rFonts w:ascii="Times New Roman" w:hAnsi="Times New Roman" w:cs="Times New Roman"/>
                <w:lang w:val="kk-KZ"/>
              </w:rPr>
              <w:t>Іс-әрекет:</w:t>
            </w:r>
            <w:r>
              <w:rPr>
                <w:rFonts w:ascii="Times New Roman" w:hAnsi="Times New Roman" w:cs="Times New Roman"/>
                <w:lang w:val="kk-KZ"/>
              </w:rPr>
              <w:t xml:space="preserve"> заттарды қарап, олардың пішінін анықтау</w:t>
            </w:r>
            <w:r>
              <w:rPr>
                <w:rFonts w:ascii="Times New Roman" w:hAnsi="Times New Roman" w:cs="Times New Roman"/>
                <w:lang w:val="kk-KZ"/>
              </w:rPr>
              <w:br/>
            </w:r>
            <w:r>
              <w:rPr>
                <w:rStyle w:val="a5"/>
                <w:rFonts w:ascii="Times New Roman" w:hAnsi="Times New Roman" w:cs="Times New Roman"/>
                <w:lang w:val="kk-KZ"/>
              </w:rPr>
              <w:t>Ойын:</w:t>
            </w:r>
            <w:r>
              <w:rPr>
                <w:rFonts w:ascii="Times New Roman" w:hAnsi="Times New Roman" w:cs="Times New Roman"/>
                <w:lang w:val="kk-KZ"/>
              </w:rPr>
              <w:t xml:space="preserve"> «Фигураны ізде»</w:t>
            </w:r>
            <w:r>
              <w:rPr>
                <w:rFonts w:ascii="Times New Roman" w:hAnsi="Times New Roman" w:cs="Times New Roman"/>
                <w:lang w:val="kk-KZ"/>
              </w:rPr>
              <w:br/>
            </w:r>
            <w:r>
              <w:rPr>
                <w:rStyle w:val="a5"/>
                <w:rFonts w:ascii="Times New Roman" w:hAnsi="Times New Roman" w:cs="Times New Roman"/>
                <w:lang w:val="kk-KZ"/>
              </w:rPr>
              <w:t>Нәтиже:</w:t>
            </w:r>
            <w:r>
              <w:rPr>
                <w:rFonts w:ascii="Times New Roman" w:hAnsi="Times New Roman" w:cs="Times New Roman"/>
                <w:lang w:val="kk-KZ"/>
              </w:rPr>
              <w:t xml:space="preserve"> фигураларды тану және салыстыру қабілеті дамиды</w:t>
            </w:r>
          </w:p>
          <w:p w14:paraId="4984F1A5" w14:textId="77777777" w:rsidR="0043037B" w:rsidRDefault="003B3800">
            <w:pPr>
              <w:widowControl w:val="0"/>
              <w:tabs>
                <w:tab w:val="left" w:pos="284"/>
              </w:tabs>
              <w:autoSpaceDE w:val="0"/>
              <w:autoSpaceDN w:val="0"/>
              <w:spacing w:after="0" w:line="240" w:lineRule="auto"/>
              <w:contextualSpacing/>
              <w:rPr>
                <w:rFonts w:ascii="Times New Roman" w:eastAsia="Times New Roman" w:hAnsi="Times New Roman" w:cs="Times New Roman"/>
                <w:b/>
                <w:lang w:val="kk-KZ"/>
              </w:rPr>
            </w:pPr>
            <w:r>
              <w:rPr>
                <w:rFonts w:ascii="Times New Roman" w:eastAsia="Times New Roman" w:hAnsi="Times New Roman" w:cs="Times New Roman"/>
                <w:b/>
                <w:lang w:val="kk-KZ"/>
              </w:rPr>
              <w:t xml:space="preserve">Қоршаған әлеммен таныстыру </w:t>
            </w:r>
          </w:p>
          <w:p w14:paraId="0C372056" w14:textId="77777777" w:rsidR="0043037B" w:rsidRDefault="003B3800">
            <w:pPr>
              <w:spacing w:after="0" w:line="240" w:lineRule="auto"/>
              <w:rPr>
                <w:rFonts w:ascii="Times New Roman" w:eastAsia="Times New Roman" w:hAnsi="Times New Roman" w:cs="Times New Roman"/>
                <w:b/>
                <w:lang w:val="kk-KZ"/>
              </w:rPr>
            </w:pPr>
            <w:r>
              <w:rPr>
                <w:rStyle w:val="a5"/>
                <w:rFonts w:ascii="Times New Roman" w:hAnsi="Times New Roman" w:cs="Times New Roman"/>
                <w:lang w:val="kk-KZ"/>
              </w:rPr>
              <w:t>Тақырыбы:</w:t>
            </w:r>
            <w:r>
              <w:rPr>
                <w:rFonts w:ascii="Times New Roman" w:hAnsi="Times New Roman" w:cs="Times New Roman"/>
                <w:lang w:val="kk-KZ"/>
              </w:rPr>
              <w:t xml:space="preserve"> Еңбекке баулу</w:t>
            </w:r>
            <w:r>
              <w:rPr>
                <w:rFonts w:ascii="Times New Roman" w:hAnsi="Times New Roman" w:cs="Times New Roman"/>
                <w:lang w:val="kk-KZ"/>
              </w:rPr>
              <w:br/>
            </w:r>
            <w:r>
              <w:rPr>
                <w:rStyle w:val="a5"/>
                <w:rFonts w:ascii="Times New Roman" w:hAnsi="Times New Roman" w:cs="Times New Roman"/>
                <w:lang w:val="kk-KZ"/>
              </w:rPr>
              <w:t>Міндеті:</w:t>
            </w:r>
            <w:r>
              <w:rPr>
                <w:rFonts w:ascii="Times New Roman" w:hAnsi="Times New Roman" w:cs="Times New Roman"/>
                <w:lang w:val="kk-KZ"/>
              </w:rPr>
              <w:t xml:space="preserve"> шығармашылық әрекеттердің нәтижелерін бағалау, құрметпен қарау</w:t>
            </w:r>
            <w:r>
              <w:rPr>
                <w:rFonts w:ascii="Times New Roman" w:hAnsi="Times New Roman" w:cs="Times New Roman"/>
                <w:lang w:val="kk-KZ"/>
              </w:rPr>
              <w:br/>
            </w:r>
            <w:r>
              <w:rPr>
                <w:rStyle w:val="a5"/>
                <w:rFonts w:ascii="Times New Roman" w:hAnsi="Times New Roman" w:cs="Times New Roman"/>
                <w:lang w:val="kk-KZ"/>
              </w:rPr>
              <w:t>Іс-әрекет:</w:t>
            </w:r>
            <w:r>
              <w:rPr>
                <w:rFonts w:ascii="Times New Roman" w:hAnsi="Times New Roman" w:cs="Times New Roman"/>
                <w:lang w:val="kk-KZ"/>
              </w:rPr>
              <w:t xml:space="preserve"> 1) Қолданбалы немесе шығармашылық жұмыс жасау; 2) әрбір жұмысты бағалау және сыйлық сөз айту</w:t>
            </w:r>
            <w:r>
              <w:rPr>
                <w:rFonts w:ascii="Times New Roman" w:hAnsi="Times New Roman" w:cs="Times New Roman"/>
                <w:lang w:val="kk-KZ"/>
              </w:rPr>
              <w:br/>
            </w:r>
            <w:r>
              <w:rPr>
                <w:rStyle w:val="a5"/>
                <w:rFonts w:ascii="Times New Roman" w:hAnsi="Times New Roman" w:cs="Times New Roman"/>
                <w:lang w:val="kk-KZ"/>
              </w:rPr>
              <w:t>Ойын:</w:t>
            </w:r>
            <w:r>
              <w:rPr>
                <w:rFonts w:ascii="Times New Roman" w:hAnsi="Times New Roman" w:cs="Times New Roman"/>
                <w:lang w:val="kk-KZ"/>
              </w:rPr>
              <w:t xml:space="preserve"> «Жасалғанды бағала»</w:t>
            </w:r>
            <w:r>
              <w:rPr>
                <w:rFonts w:ascii="Times New Roman" w:hAnsi="Times New Roman" w:cs="Times New Roman"/>
                <w:lang w:val="kk-KZ"/>
              </w:rPr>
              <w:br/>
            </w:r>
            <w:r>
              <w:rPr>
                <w:rStyle w:val="a5"/>
                <w:rFonts w:ascii="Times New Roman" w:hAnsi="Times New Roman" w:cs="Times New Roman"/>
                <w:lang w:val="kk-KZ"/>
              </w:rPr>
              <w:t>Нәтиже:</w:t>
            </w:r>
            <w:r>
              <w:rPr>
                <w:rFonts w:ascii="Times New Roman" w:hAnsi="Times New Roman" w:cs="Times New Roman"/>
                <w:lang w:val="kk-KZ"/>
              </w:rPr>
              <w:t xml:space="preserve"> балалар еңбекті бағалайды, құрмет сезімі артады</w:t>
            </w:r>
          </w:p>
        </w:tc>
        <w:tc>
          <w:tcPr>
            <w:tcW w:w="2835" w:type="dxa"/>
          </w:tcPr>
          <w:p w14:paraId="39E03692" w14:textId="77777777" w:rsidR="0043037B" w:rsidRDefault="003B3800">
            <w:pPr>
              <w:pStyle w:val="3"/>
              <w:spacing w:before="0" w:line="240" w:lineRule="auto"/>
              <w:rPr>
                <w:rFonts w:ascii="Times New Roman" w:eastAsia="Times New Roman" w:hAnsi="Times New Roman" w:cs="Times New Roman"/>
                <w:b/>
                <w:color w:val="auto"/>
                <w:sz w:val="22"/>
                <w:szCs w:val="22"/>
                <w:lang w:val="kk-KZ"/>
              </w:rPr>
            </w:pPr>
            <w:r>
              <w:rPr>
                <w:rFonts w:ascii="Times New Roman" w:eastAsia="Times New Roman" w:hAnsi="Times New Roman" w:cs="Times New Roman"/>
                <w:b/>
                <w:color w:val="auto"/>
                <w:sz w:val="22"/>
                <w:szCs w:val="22"/>
                <w:lang w:val="kk-KZ"/>
              </w:rPr>
              <w:lastRenderedPageBreak/>
              <w:t>Дене тәрбиесі</w:t>
            </w:r>
          </w:p>
          <w:p w14:paraId="699A42C6" w14:textId="77777777" w:rsidR="0043037B" w:rsidRDefault="003B3800">
            <w:pPr>
              <w:widowControl w:val="0"/>
              <w:tabs>
                <w:tab w:val="left" w:pos="284"/>
              </w:tabs>
              <w:autoSpaceDE w:val="0"/>
              <w:autoSpaceDN w:val="0"/>
              <w:spacing w:after="0" w:line="240" w:lineRule="auto"/>
              <w:contextualSpacing/>
              <w:rPr>
                <w:rFonts w:ascii="Times New Roman" w:eastAsia="Times New Roman" w:hAnsi="Times New Roman" w:cs="Times New Roman"/>
                <w:b/>
                <w:lang w:val="kk-KZ"/>
              </w:rPr>
            </w:pPr>
            <w:r>
              <w:rPr>
                <w:rStyle w:val="a5"/>
                <w:rFonts w:ascii="Times New Roman" w:hAnsi="Times New Roman" w:cs="Times New Roman"/>
                <w:lang w:val="kk-KZ"/>
              </w:rPr>
              <w:t>Тақырыбы:</w:t>
            </w:r>
            <w:r>
              <w:rPr>
                <w:rFonts w:ascii="Times New Roman" w:hAnsi="Times New Roman" w:cs="Times New Roman"/>
                <w:lang w:val="kk-KZ"/>
              </w:rPr>
              <w:t xml:space="preserve"> Сапта тұру және санақ</w:t>
            </w:r>
            <w:r>
              <w:rPr>
                <w:rFonts w:ascii="Times New Roman" w:hAnsi="Times New Roman" w:cs="Times New Roman"/>
                <w:lang w:val="kk-KZ"/>
              </w:rPr>
              <w:br/>
            </w:r>
            <w:r>
              <w:rPr>
                <w:rStyle w:val="a5"/>
                <w:rFonts w:ascii="Times New Roman" w:hAnsi="Times New Roman" w:cs="Times New Roman"/>
                <w:lang w:val="kk-KZ"/>
              </w:rPr>
              <w:t>Міндеті:</w:t>
            </w:r>
            <w:r>
              <w:rPr>
                <w:rFonts w:ascii="Times New Roman" w:hAnsi="Times New Roman" w:cs="Times New Roman"/>
                <w:lang w:val="kk-KZ"/>
              </w:rPr>
              <w:t xml:space="preserve"> топтық тәртіп пен санауды дамыту</w:t>
            </w:r>
            <w:r>
              <w:rPr>
                <w:rFonts w:ascii="Times New Roman" w:hAnsi="Times New Roman" w:cs="Times New Roman"/>
                <w:lang w:val="kk-KZ"/>
              </w:rPr>
              <w:br/>
            </w:r>
            <w:r>
              <w:rPr>
                <w:rStyle w:val="a5"/>
                <w:rFonts w:ascii="Times New Roman" w:hAnsi="Times New Roman" w:cs="Times New Roman"/>
                <w:lang w:val="kk-KZ"/>
              </w:rPr>
              <w:t>Іс-әрекет:</w:t>
            </w:r>
            <w:r>
              <w:rPr>
                <w:rFonts w:ascii="Times New Roman" w:hAnsi="Times New Roman" w:cs="Times New Roman"/>
                <w:lang w:val="kk-KZ"/>
              </w:rPr>
              <w:t xml:space="preserve"> балалар сапқа тұрып, екі санаққа санау арқылы түзеледі</w:t>
            </w:r>
            <w:r>
              <w:rPr>
                <w:rFonts w:ascii="Times New Roman" w:hAnsi="Times New Roman" w:cs="Times New Roman"/>
                <w:lang w:val="kk-KZ"/>
              </w:rPr>
              <w:br/>
            </w:r>
            <w:r>
              <w:rPr>
                <w:rStyle w:val="a5"/>
                <w:rFonts w:ascii="Times New Roman" w:hAnsi="Times New Roman" w:cs="Times New Roman"/>
                <w:lang w:val="kk-KZ"/>
              </w:rPr>
              <w:t>Ойын:</w:t>
            </w:r>
            <w:r>
              <w:rPr>
                <w:rFonts w:ascii="Times New Roman" w:hAnsi="Times New Roman" w:cs="Times New Roman"/>
                <w:lang w:val="kk-KZ"/>
              </w:rPr>
              <w:t xml:space="preserve"> «Сапта тұруды үйрен»</w:t>
            </w:r>
            <w:r>
              <w:rPr>
                <w:rFonts w:ascii="Times New Roman" w:hAnsi="Times New Roman" w:cs="Times New Roman"/>
                <w:lang w:val="kk-KZ"/>
              </w:rPr>
              <w:br/>
            </w:r>
            <w:r>
              <w:rPr>
                <w:rStyle w:val="a5"/>
                <w:rFonts w:ascii="Times New Roman" w:hAnsi="Times New Roman" w:cs="Times New Roman"/>
                <w:lang w:val="kk-KZ"/>
              </w:rPr>
              <w:t>Нәтиже:</w:t>
            </w:r>
            <w:r>
              <w:rPr>
                <w:rFonts w:ascii="Times New Roman" w:hAnsi="Times New Roman" w:cs="Times New Roman"/>
                <w:lang w:val="kk-KZ"/>
              </w:rPr>
              <w:t xml:space="preserve"> топтық тәртіпке бағынады, санауды меңгереді</w:t>
            </w:r>
          </w:p>
          <w:p w14:paraId="5E00878F" w14:textId="77777777" w:rsidR="0043037B" w:rsidRDefault="003B3800">
            <w:pPr>
              <w:widowControl w:val="0"/>
              <w:tabs>
                <w:tab w:val="left" w:pos="284"/>
              </w:tabs>
              <w:autoSpaceDE w:val="0"/>
              <w:autoSpaceDN w:val="0"/>
              <w:spacing w:after="0" w:line="240" w:lineRule="auto"/>
              <w:contextualSpacing/>
              <w:rPr>
                <w:rFonts w:ascii="Times New Roman" w:eastAsia="Times New Roman" w:hAnsi="Times New Roman" w:cs="Times New Roman"/>
                <w:b/>
                <w:lang w:val="kk-KZ"/>
              </w:rPr>
            </w:pPr>
            <w:r>
              <w:rPr>
                <w:rFonts w:ascii="Times New Roman" w:eastAsia="Times New Roman" w:hAnsi="Times New Roman" w:cs="Times New Roman"/>
                <w:b/>
                <w:lang w:val="kk-KZ"/>
              </w:rPr>
              <w:t xml:space="preserve">Көркем әдебиет </w:t>
            </w:r>
          </w:p>
          <w:p w14:paraId="555D6CCA" w14:textId="77777777" w:rsidR="0043037B" w:rsidRDefault="003B3800">
            <w:pPr>
              <w:widowControl w:val="0"/>
              <w:tabs>
                <w:tab w:val="left" w:pos="284"/>
              </w:tabs>
              <w:autoSpaceDE w:val="0"/>
              <w:autoSpaceDN w:val="0"/>
              <w:spacing w:after="0" w:line="240" w:lineRule="auto"/>
              <w:contextualSpacing/>
              <w:rPr>
                <w:rFonts w:ascii="Times New Roman" w:eastAsia="Times New Roman" w:hAnsi="Times New Roman" w:cs="Times New Roman"/>
                <w:b/>
                <w:lang w:val="kk-KZ"/>
              </w:rPr>
            </w:pPr>
            <w:r>
              <w:rPr>
                <w:rStyle w:val="a5"/>
                <w:rFonts w:ascii="Times New Roman" w:hAnsi="Times New Roman" w:cs="Times New Roman"/>
                <w:lang w:val="kk-KZ"/>
              </w:rPr>
              <w:t>Тақырыбы:</w:t>
            </w:r>
            <w:r>
              <w:rPr>
                <w:rFonts w:ascii="Times New Roman" w:hAnsi="Times New Roman" w:cs="Times New Roman"/>
                <w:lang w:val="kk-KZ"/>
              </w:rPr>
              <w:t xml:space="preserve"> Фольклор және театр әлемімен танысу</w:t>
            </w:r>
            <w:r>
              <w:rPr>
                <w:rFonts w:ascii="Times New Roman" w:hAnsi="Times New Roman" w:cs="Times New Roman"/>
                <w:lang w:val="kk-KZ"/>
              </w:rPr>
              <w:br/>
            </w:r>
            <w:r>
              <w:rPr>
                <w:rStyle w:val="a5"/>
                <w:rFonts w:ascii="Times New Roman" w:hAnsi="Times New Roman" w:cs="Times New Roman"/>
                <w:lang w:val="kk-KZ"/>
              </w:rPr>
              <w:t>Міндеті:</w:t>
            </w:r>
            <w:r>
              <w:rPr>
                <w:rFonts w:ascii="Times New Roman" w:hAnsi="Times New Roman" w:cs="Times New Roman"/>
                <w:lang w:val="kk-KZ"/>
              </w:rPr>
              <w:t xml:space="preserve"> көркем шығармалар мен театрға қызығушылықты дамыту</w:t>
            </w:r>
            <w:r>
              <w:rPr>
                <w:rFonts w:ascii="Times New Roman" w:hAnsi="Times New Roman" w:cs="Times New Roman"/>
                <w:lang w:val="kk-KZ"/>
              </w:rPr>
              <w:br/>
            </w:r>
            <w:r>
              <w:rPr>
                <w:rStyle w:val="a5"/>
                <w:rFonts w:ascii="Times New Roman" w:hAnsi="Times New Roman" w:cs="Times New Roman"/>
                <w:lang w:val="kk-KZ"/>
              </w:rPr>
              <w:t>Іс-әрекет:</w:t>
            </w:r>
            <w:r>
              <w:rPr>
                <w:rFonts w:ascii="Times New Roman" w:hAnsi="Times New Roman" w:cs="Times New Roman"/>
                <w:lang w:val="kk-KZ"/>
              </w:rPr>
              <w:t xml:space="preserve"> қысқа ертегілерді немесе өлеңдерді тыңдау, рөлдерді бөліп сахналау</w:t>
            </w:r>
            <w:r>
              <w:rPr>
                <w:rFonts w:ascii="Times New Roman" w:hAnsi="Times New Roman" w:cs="Times New Roman"/>
                <w:lang w:val="kk-KZ"/>
              </w:rPr>
              <w:br/>
            </w:r>
            <w:r>
              <w:rPr>
                <w:rStyle w:val="a5"/>
                <w:rFonts w:ascii="Times New Roman" w:hAnsi="Times New Roman" w:cs="Times New Roman"/>
                <w:lang w:val="kk-KZ"/>
              </w:rPr>
              <w:t>Ойын:</w:t>
            </w:r>
            <w:r>
              <w:rPr>
                <w:rFonts w:ascii="Times New Roman" w:hAnsi="Times New Roman" w:cs="Times New Roman"/>
                <w:lang w:val="kk-KZ"/>
              </w:rPr>
              <w:t xml:space="preserve"> «Мен кейіпкермін»</w:t>
            </w:r>
            <w:r>
              <w:rPr>
                <w:rFonts w:ascii="Times New Roman" w:hAnsi="Times New Roman" w:cs="Times New Roman"/>
                <w:lang w:val="kk-KZ"/>
              </w:rPr>
              <w:br/>
            </w:r>
            <w:r>
              <w:rPr>
                <w:rStyle w:val="a5"/>
                <w:rFonts w:ascii="Times New Roman" w:hAnsi="Times New Roman" w:cs="Times New Roman"/>
                <w:lang w:val="kk-KZ"/>
              </w:rPr>
              <w:t>Нәтиже:</w:t>
            </w:r>
            <w:r>
              <w:rPr>
                <w:rFonts w:ascii="Times New Roman" w:hAnsi="Times New Roman" w:cs="Times New Roman"/>
                <w:lang w:val="kk-KZ"/>
              </w:rPr>
              <w:t xml:space="preserve"> балалар шығармашылыққа қызығады, сахналау дағдылары дамиды</w:t>
            </w:r>
          </w:p>
          <w:p w14:paraId="7C23542D" w14:textId="77777777" w:rsidR="0043037B" w:rsidRDefault="003B3800">
            <w:pPr>
              <w:widowControl w:val="0"/>
              <w:tabs>
                <w:tab w:val="left" w:pos="284"/>
              </w:tabs>
              <w:autoSpaceDE w:val="0"/>
              <w:autoSpaceDN w:val="0"/>
              <w:spacing w:after="0" w:line="240" w:lineRule="auto"/>
              <w:contextualSpacing/>
              <w:rPr>
                <w:rFonts w:ascii="Times New Roman" w:eastAsia="Times New Roman" w:hAnsi="Times New Roman" w:cs="Times New Roman"/>
                <w:b/>
                <w:lang w:val="kk-KZ"/>
              </w:rPr>
            </w:pPr>
            <w:r>
              <w:rPr>
                <w:rFonts w:ascii="Times New Roman" w:eastAsia="Times New Roman" w:hAnsi="Times New Roman" w:cs="Times New Roman"/>
                <w:b/>
                <w:lang w:val="kk-KZ"/>
              </w:rPr>
              <w:lastRenderedPageBreak/>
              <w:t>Сауат ашу негіздері</w:t>
            </w:r>
          </w:p>
          <w:p w14:paraId="72613788" w14:textId="77777777" w:rsidR="0043037B" w:rsidRDefault="003B3800">
            <w:pPr>
              <w:widowControl w:val="0"/>
              <w:tabs>
                <w:tab w:val="left" w:pos="284"/>
              </w:tabs>
              <w:autoSpaceDE w:val="0"/>
              <w:autoSpaceDN w:val="0"/>
              <w:spacing w:after="0" w:line="240" w:lineRule="auto"/>
              <w:contextualSpacing/>
              <w:rPr>
                <w:rFonts w:ascii="Times New Roman" w:eastAsia="Times New Roman" w:hAnsi="Times New Roman" w:cs="Times New Roman"/>
                <w:b/>
                <w:lang w:val="kk-KZ"/>
              </w:rPr>
            </w:pPr>
            <w:r>
              <w:rPr>
                <w:rStyle w:val="a5"/>
                <w:rFonts w:ascii="Times New Roman" w:hAnsi="Times New Roman" w:cs="Times New Roman"/>
                <w:lang w:val="kk-KZ"/>
              </w:rPr>
              <w:t>Тақырыбы:</w:t>
            </w:r>
            <w:r>
              <w:rPr>
                <w:rFonts w:ascii="Times New Roman" w:hAnsi="Times New Roman" w:cs="Times New Roman"/>
                <w:lang w:val="kk-KZ"/>
              </w:rPr>
              <w:t xml:space="preserve"> Сөйлем құрастыру</w:t>
            </w:r>
            <w:r>
              <w:rPr>
                <w:rFonts w:ascii="Times New Roman" w:hAnsi="Times New Roman" w:cs="Times New Roman"/>
                <w:lang w:val="kk-KZ"/>
              </w:rPr>
              <w:br/>
            </w:r>
            <w:r>
              <w:rPr>
                <w:rStyle w:val="a5"/>
                <w:rFonts w:ascii="Times New Roman" w:hAnsi="Times New Roman" w:cs="Times New Roman"/>
                <w:lang w:val="kk-KZ"/>
              </w:rPr>
              <w:t>Міндеті:</w:t>
            </w:r>
            <w:r>
              <w:rPr>
                <w:rFonts w:ascii="Times New Roman" w:hAnsi="Times New Roman" w:cs="Times New Roman"/>
                <w:lang w:val="kk-KZ"/>
              </w:rPr>
              <w:t xml:space="preserve"> сөздерден сөйлем құрастыруға үйрету</w:t>
            </w:r>
            <w:r>
              <w:rPr>
                <w:rFonts w:ascii="Times New Roman" w:hAnsi="Times New Roman" w:cs="Times New Roman"/>
                <w:lang w:val="kk-KZ"/>
              </w:rPr>
              <w:br/>
            </w:r>
            <w:r>
              <w:rPr>
                <w:rStyle w:val="a5"/>
                <w:rFonts w:ascii="Times New Roman" w:hAnsi="Times New Roman" w:cs="Times New Roman"/>
                <w:lang w:val="kk-KZ"/>
              </w:rPr>
              <w:t>Іс-әрекет:</w:t>
            </w:r>
            <w:r>
              <w:rPr>
                <w:rFonts w:ascii="Times New Roman" w:hAnsi="Times New Roman" w:cs="Times New Roman"/>
                <w:lang w:val="kk-KZ"/>
              </w:rPr>
              <w:t xml:space="preserve"> берілген сөздер бойынша сөйлем жасау, сөйлемдегі сөздердің ретін, санын анықтау</w:t>
            </w:r>
            <w:r>
              <w:rPr>
                <w:rFonts w:ascii="Times New Roman" w:hAnsi="Times New Roman" w:cs="Times New Roman"/>
                <w:lang w:val="kk-KZ"/>
              </w:rPr>
              <w:br/>
            </w:r>
            <w:r>
              <w:rPr>
                <w:rStyle w:val="a5"/>
                <w:rFonts w:ascii="Times New Roman" w:hAnsi="Times New Roman" w:cs="Times New Roman"/>
                <w:lang w:val="kk-KZ"/>
              </w:rPr>
              <w:t>Ойын:</w:t>
            </w:r>
            <w:r>
              <w:rPr>
                <w:rFonts w:ascii="Times New Roman" w:hAnsi="Times New Roman" w:cs="Times New Roman"/>
                <w:lang w:val="kk-KZ"/>
              </w:rPr>
              <w:t xml:space="preserve"> «Сөйлемді толықтыр»</w:t>
            </w:r>
            <w:r>
              <w:rPr>
                <w:rFonts w:ascii="Times New Roman" w:hAnsi="Times New Roman" w:cs="Times New Roman"/>
                <w:lang w:val="kk-KZ"/>
              </w:rPr>
              <w:br/>
            </w:r>
            <w:r>
              <w:rPr>
                <w:rStyle w:val="a5"/>
                <w:rFonts w:ascii="Times New Roman" w:hAnsi="Times New Roman" w:cs="Times New Roman"/>
                <w:lang w:val="kk-KZ"/>
              </w:rPr>
              <w:t>Нәтиже:</w:t>
            </w:r>
            <w:r>
              <w:rPr>
                <w:rFonts w:ascii="Times New Roman" w:hAnsi="Times New Roman" w:cs="Times New Roman"/>
                <w:lang w:val="kk-KZ"/>
              </w:rPr>
              <w:t xml:space="preserve"> балалар сөйлем құру дағдыларын меңгереді, ауызша сөйлеу қабілеті дамиды</w:t>
            </w:r>
          </w:p>
          <w:p w14:paraId="169C5FE9" w14:textId="77777777" w:rsidR="0043037B" w:rsidRDefault="003B3800">
            <w:pPr>
              <w:widowControl w:val="0"/>
              <w:tabs>
                <w:tab w:val="left" w:pos="284"/>
              </w:tabs>
              <w:autoSpaceDE w:val="0"/>
              <w:autoSpaceDN w:val="0"/>
              <w:spacing w:after="0" w:line="240" w:lineRule="auto"/>
              <w:contextualSpacing/>
              <w:rPr>
                <w:rFonts w:ascii="Times New Roman" w:eastAsia="Times New Roman" w:hAnsi="Times New Roman" w:cs="Times New Roman"/>
                <w:b/>
                <w:lang w:val="kk-KZ"/>
              </w:rPr>
            </w:pPr>
            <w:r>
              <w:rPr>
                <w:rFonts w:ascii="Times New Roman" w:eastAsia="Times New Roman" w:hAnsi="Times New Roman" w:cs="Times New Roman"/>
                <w:b/>
                <w:lang w:val="kk-KZ"/>
              </w:rPr>
              <w:t xml:space="preserve">Қазақ тілі </w:t>
            </w:r>
          </w:p>
          <w:p w14:paraId="081818BB" w14:textId="77777777" w:rsidR="0043037B" w:rsidRDefault="003B3800">
            <w:pPr>
              <w:spacing w:after="0" w:line="240" w:lineRule="auto"/>
              <w:rPr>
                <w:rFonts w:ascii="Times New Roman" w:eastAsia="Times New Roman" w:hAnsi="Times New Roman" w:cs="Times New Roman"/>
                <w:b/>
                <w:lang w:val="kk-KZ"/>
              </w:rPr>
            </w:pPr>
            <w:r>
              <w:rPr>
                <w:rStyle w:val="a5"/>
                <w:rFonts w:ascii="Times New Roman" w:hAnsi="Times New Roman" w:cs="Times New Roman"/>
                <w:lang w:val="kk-KZ"/>
              </w:rPr>
              <w:t>Тақырыбы:</w:t>
            </w:r>
            <w:r>
              <w:rPr>
                <w:rFonts w:ascii="Times New Roman" w:hAnsi="Times New Roman" w:cs="Times New Roman"/>
                <w:lang w:val="kk-KZ"/>
              </w:rPr>
              <w:t xml:space="preserve"> Шағын әңгімелер құрастыру</w:t>
            </w:r>
            <w:r>
              <w:rPr>
                <w:rFonts w:ascii="Times New Roman" w:hAnsi="Times New Roman" w:cs="Times New Roman"/>
                <w:lang w:val="kk-KZ"/>
              </w:rPr>
              <w:br/>
            </w:r>
            <w:r>
              <w:rPr>
                <w:rStyle w:val="a5"/>
                <w:rFonts w:ascii="Times New Roman" w:hAnsi="Times New Roman" w:cs="Times New Roman"/>
                <w:lang w:val="kk-KZ"/>
              </w:rPr>
              <w:t>Міндеті:</w:t>
            </w:r>
            <w:r>
              <w:rPr>
                <w:rFonts w:ascii="Times New Roman" w:hAnsi="Times New Roman" w:cs="Times New Roman"/>
                <w:lang w:val="kk-KZ"/>
              </w:rPr>
              <w:t xml:space="preserve"> балалардың сөйлеу қабілетін дамыту, сөздік қорын бекіту</w:t>
            </w:r>
            <w:r>
              <w:rPr>
                <w:rFonts w:ascii="Times New Roman" w:hAnsi="Times New Roman" w:cs="Times New Roman"/>
                <w:lang w:val="kk-KZ"/>
              </w:rPr>
              <w:br/>
            </w:r>
            <w:r>
              <w:rPr>
                <w:rStyle w:val="a5"/>
                <w:rFonts w:ascii="Times New Roman" w:hAnsi="Times New Roman" w:cs="Times New Roman"/>
                <w:lang w:val="kk-KZ"/>
              </w:rPr>
              <w:t>Іс-әрекет:</w:t>
            </w:r>
            <w:r>
              <w:rPr>
                <w:rFonts w:ascii="Times New Roman" w:hAnsi="Times New Roman" w:cs="Times New Roman"/>
                <w:lang w:val="kk-KZ"/>
              </w:rPr>
              <w:t xml:space="preserve"> 1) Берілген сөздер мен сөз тіркестерін пайдаланып қысқа әңгіме құру; 2) әңгімелерді балалардың өздері айтып беру</w:t>
            </w:r>
            <w:r>
              <w:rPr>
                <w:rFonts w:ascii="Times New Roman" w:hAnsi="Times New Roman" w:cs="Times New Roman"/>
                <w:lang w:val="kk-KZ"/>
              </w:rPr>
              <w:br/>
            </w:r>
            <w:r>
              <w:rPr>
                <w:rStyle w:val="a5"/>
                <w:rFonts w:ascii="Times New Roman" w:hAnsi="Times New Roman" w:cs="Times New Roman"/>
                <w:lang w:val="kk-KZ"/>
              </w:rPr>
              <w:t>Ойын:</w:t>
            </w:r>
            <w:r>
              <w:rPr>
                <w:rFonts w:ascii="Times New Roman" w:hAnsi="Times New Roman" w:cs="Times New Roman"/>
                <w:lang w:val="kk-KZ"/>
              </w:rPr>
              <w:t xml:space="preserve"> «Әңгіме жаса»</w:t>
            </w:r>
            <w:r>
              <w:rPr>
                <w:rFonts w:ascii="Times New Roman" w:hAnsi="Times New Roman" w:cs="Times New Roman"/>
                <w:lang w:val="kk-KZ"/>
              </w:rPr>
              <w:br/>
            </w:r>
            <w:r>
              <w:rPr>
                <w:rStyle w:val="a5"/>
                <w:rFonts w:ascii="Times New Roman" w:hAnsi="Times New Roman" w:cs="Times New Roman"/>
                <w:lang w:val="kk-KZ"/>
              </w:rPr>
              <w:t>Нәтиже:</w:t>
            </w:r>
            <w:r>
              <w:rPr>
                <w:rFonts w:ascii="Times New Roman" w:hAnsi="Times New Roman" w:cs="Times New Roman"/>
                <w:lang w:val="kk-KZ"/>
              </w:rPr>
              <w:t xml:space="preserve"> балалар өздігінен сөйлеу дағдыларын жетілдіреді, сөздік қорын қолдана алады</w:t>
            </w:r>
          </w:p>
        </w:tc>
        <w:tc>
          <w:tcPr>
            <w:tcW w:w="2693" w:type="dxa"/>
          </w:tcPr>
          <w:p w14:paraId="1F79826C" w14:textId="77777777" w:rsidR="0043037B" w:rsidRDefault="003B3800">
            <w:pPr>
              <w:widowControl w:val="0"/>
              <w:tabs>
                <w:tab w:val="left" w:pos="284"/>
              </w:tabs>
              <w:autoSpaceDE w:val="0"/>
              <w:autoSpaceDN w:val="0"/>
              <w:spacing w:after="0" w:line="240" w:lineRule="auto"/>
              <w:contextualSpacing/>
              <w:rPr>
                <w:rFonts w:ascii="Times New Roman" w:eastAsia="Times New Roman" w:hAnsi="Times New Roman" w:cs="Times New Roman"/>
                <w:b/>
                <w:lang w:val="kk-KZ"/>
              </w:rPr>
            </w:pPr>
            <w:r>
              <w:rPr>
                <w:rFonts w:ascii="Times New Roman" w:eastAsia="Times New Roman" w:hAnsi="Times New Roman" w:cs="Times New Roman"/>
                <w:b/>
                <w:lang w:val="kk-KZ"/>
              </w:rPr>
              <w:lastRenderedPageBreak/>
              <w:t>Дене тәрбиесі</w:t>
            </w:r>
          </w:p>
          <w:p w14:paraId="138D1D76" w14:textId="77777777" w:rsidR="0043037B"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br/>
            </w:r>
            <w:r>
              <w:rPr>
                <w:rStyle w:val="a5"/>
                <w:rFonts w:ascii="Times New Roman" w:hAnsi="Times New Roman" w:cs="Times New Roman"/>
                <w:lang w:val="kk-KZ"/>
              </w:rPr>
              <w:t>Тақырыбы:</w:t>
            </w:r>
            <w:r>
              <w:rPr>
                <w:rFonts w:ascii="Times New Roman" w:hAnsi="Times New Roman" w:cs="Times New Roman"/>
                <w:lang w:val="kk-KZ"/>
              </w:rPr>
              <w:t xml:space="preserve"> Биіктен секіру</w:t>
            </w:r>
            <w:r>
              <w:rPr>
                <w:rFonts w:ascii="Times New Roman" w:hAnsi="Times New Roman" w:cs="Times New Roman"/>
                <w:lang w:val="kk-KZ"/>
              </w:rPr>
              <w:br/>
            </w:r>
            <w:r>
              <w:rPr>
                <w:rStyle w:val="a5"/>
                <w:rFonts w:ascii="Times New Roman" w:hAnsi="Times New Roman" w:cs="Times New Roman"/>
                <w:lang w:val="kk-KZ"/>
              </w:rPr>
              <w:t>Міндеті:</w:t>
            </w:r>
            <w:r>
              <w:rPr>
                <w:rFonts w:ascii="Times New Roman" w:hAnsi="Times New Roman" w:cs="Times New Roman"/>
                <w:lang w:val="kk-KZ"/>
              </w:rPr>
              <w:t xml:space="preserve"> күш пен тепе-теңдікті дамыту</w:t>
            </w:r>
            <w:r>
              <w:rPr>
                <w:rFonts w:ascii="Times New Roman" w:hAnsi="Times New Roman" w:cs="Times New Roman"/>
                <w:lang w:val="kk-KZ"/>
              </w:rPr>
              <w:br/>
            </w:r>
            <w:r>
              <w:rPr>
                <w:rStyle w:val="a5"/>
                <w:rFonts w:ascii="Times New Roman" w:hAnsi="Times New Roman" w:cs="Times New Roman"/>
                <w:lang w:val="kk-KZ"/>
              </w:rPr>
              <w:t>Іс-әрекет:</w:t>
            </w:r>
            <w:r>
              <w:rPr>
                <w:rFonts w:ascii="Times New Roman" w:hAnsi="Times New Roman" w:cs="Times New Roman"/>
                <w:lang w:val="kk-KZ"/>
              </w:rPr>
              <w:t xml:space="preserve"> 30 см биіктікте заттардан кезекпен секіру</w:t>
            </w:r>
            <w:r>
              <w:rPr>
                <w:rFonts w:ascii="Times New Roman" w:hAnsi="Times New Roman" w:cs="Times New Roman"/>
                <w:lang w:val="kk-KZ"/>
              </w:rPr>
              <w:br/>
            </w:r>
            <w:r>
              <w:rPr>
                <w:rStyle w:val="a5"/>
                <w:rFonts w:ascii="Times New Roman" w:hAnsi="Times New Roman" w:cs="Times New Roman"/>
                <w:lang w:val="kk-KZ"/>
              </w:rPr>
              <w:t>Ойын:</w:t>
            </w:r>
            <w:r>
              <w:rPr>
                <w:rFonts w:ascii="Times New Roman" w:hAnsi="Times New Roman" w:cs="Times New Roman"/>
                <w:lang w:val="kk-KZ"/>
              </w:rPr>
              <w:t xml:space="preserve"> «Биіктен төмен секір»</w:t>
            </w:r>
            <w:r>
              <w:rPr>
                <w:rFonts w:ascii="Times New Roman" w:hAnsi="Times New Roman" w:cs="Times New Roman"/>
                <w:lang w:val="kk-KZ"/>
              </w:rPr>
              <w:br/>
            </w:r>
            <w:r>
              <w:rPr>
                <w:rStyle w:val="a5"/>
                <w:rFonts w:ascii="Times New Roman" w:hAnsi="Times New Roman" w:cs="Times New Roman"/>
                <w:lang w:val="kk-KZ"/>
              </w:rPr>
              <w:t>Нәтиже:</w:t>
            </w:r>
            <w:r>
              <w:rPr>
                <w:rFonts w:ascii="Times New Roman" w:hAnsi="Times New Roman" w:cs="Times New Roman"/>
                <w:lang w:val="kk-KZ"/>
              </w:rPr>
              <w:t xml:space="preserve"> ептілік, тепе-теңдік дамиды</w:t>
            </w:r>
          </w:p>
          <w:p w14:paraId="27B0027F" w14:textId="77777777" w:rsidR="0043037B" w:rsidRDefault="0043037B">
            <w:pPr>
              <w:widowControl w:val="0"/>
              <w:tabs>
                <w:tab w:val="left" w:pos="284"/>
              </w:tabs>
              <w:autoSpaceDE w:val="0"/>
              <w:autoSpaceDN w:val="0"/>
              <w:spacing w:after="0" w:line="240" w:lineRule="auto"/>
              <w:contextualSpacing/>
              <w:rPr>
                <w:rFonts w:ascii="Times New Roman" w:eastAsia="Times New Roman" w:hAnsi="Times New Roman" w:cs="Times New Roman"/>
                <w:b/>
                <w:lang w:val="kk-KZ"/>
              </w:rPr>
            </w:pPr>
          </w:p>
          <w:p w14:paraId="265C98AE" w14:textId="77777777" w:rsidR="0043037B" w:rsidRDefault="003B3800">
            <w:pPr>
              <w:widowControl w:val="0"/>
              <w:tabs>
                <w:tab w:val="left" w:pos="284"/>
              </w:tabs>
              <w:autoSpaceDE w:val="0"/>
              <w:autoSpaceDN w:val="0"/>
              <w:spacing w:after="0" w:line="240" w:lineRule="auto"/>
              <w:contextualSpacing/>
              <w:rPr>
                <w:rFonts w:ascii="Times New Roman" w:eastAsia="Times New Roman" w:hAnsi="Times New Roman" w:cs="Times New Roman"/>
                <w:b/>
                <w:lang w:val="kk-KZ"/>
              </w:rPr>
            </w:pPr>
            <w:r>
              <w:rPr>
                <w:rFonts w:ascii="Times New Roman" w:eastAsia="Times New Roman" w:hAnsi="Times New Roman" w:cs="Times New Roman"/>
                <w:b/>
                <w:lang w:val="kk-KZ"/>
              </w:rPr>
              <w:t xml:space="preserve">Көркем әдебиет </w:t>
            </w:r>
          </w:p>
          <w:p w14:paraId="495A1D2F" w14:textId="77777777" w:rsidR="0043037B" w:rsidRPr="00D04C75" w:rsidRDefault="003B3800">
            <w:pPr>
              <w:pStyle w:val="aa"/>
              <w:spacing w:before="0" w:beforeAutospacing="0" w:after="0" w:afterAutospacing="0"/>
              <w:rPr>
                <w:sz w:val="22"/>
                <w:szCs w:val="22"/>
                <w:lang w:val="kk-KZ"/>
              </w:rPr>
            </w:pPr>
            <w:r>
              <w:rPr>
                <w:rStyle w:val="a5"/>
                <w:sz w:val="22"/>
                <w:szCs w:val="22"/>
                <w:lang w:val="kk-KZ"/>
              </w:rPr>
              <w:t>Тақырыбы:</w:t>
            </w:r>
            <w:r>
              <w:rPr>
                <w:sz w:val="22"/>
                <w:szCs w:val="22"/>
                <w:lang w:val="kk-KZ"/>
              </w:rPr>
              <w:t xml:space="preserve"> Эмоционалды қабылдау</w:t>
            </w:r>
            <w:r>
              <w:rPr>
                <w:sz w:val="22"/>
                <w:szCs w:val="22"/>
                <w:lang w:val="kk-KZ"/>
              </w:rPr>
              <w:br/>
            </w:r>
            <w:r>
              <w:rPr>
                <w:rStyle w:val="a5"/>
                <w:sz w:val="22"/>
                <w:szCs w:val="22"/>
                <w:lang w:val="kk-KZ"/>
              </w:rPr>
              <w:t>Міндеті:</w:t>
            </w:r>
            <w:r>
              <w:rPr>
                <w:sz w:val="22"/>
                <w:szCs w:val="22"/>
                <w:lang w:val="kk-KZ"/>
              </w:rPr>
              <w:t xml:space="preserve"> шығарма кейіпкерлерінің іс-әрекетін түсіну және бағалау</w:t>
            </w:r>
            <w:r>
              <w:rPr>
                <w:sz w:val="22"/>
                <w:szCs w:val="22"/>
                <w:lang w:val="kk-KZ"/>
              </w:rPr>
              <w:br/>
            </w:r>
            <w:r>
              <w:rPr>
                <w:rStyle w:val="a5"/>
                <w:sz w:val="22"/>
                <w:szCs w:val="22"/>
                <w:lang w:val="kk-KZ"/>
              </w:rPr>
              <w:t>Іс-әрекет:</w:t>
            </w:r>
            <w:r>
              <w:rPr>
                <w:sz w:val="22"/>
                <w:szCs w:val="22"/>
                <w:lang w:val="kk-KZ"/>
              </w:rPr>
              <w:t xml:space="preserve"> ертегідегі кейіпкерлердің әрекеттерін талдау, неге солай әрекет етті деген сұраққа жауап беру</w:t>
            </w:r>
            <w:r>
              <w:rPr>
                <w:sz w:val="22"/>
                <w:szCs w:val="22"/>
                <w:lang w:val="kk-KZ"/>
              </w:rPr>
              <w:br/>
            </w:r>
            <w:r>
              <w:rPr>
                <w:rStyle w:val="a5"/>
                <w:sz w:val="22"/>
                <w:szCs w:val="22"/>
                <w:lang w:val="kk-KZ"/>
              </w:rPr>
              <w:t>Ойын:</w:t>
            </w:r>
            <w:r>
              <w:rPr>
                <w:sz w:val="22"/>
                <w:szCs w:val="22"/>
                <w:lang w:val="kk-KZ"/>
              </w:rPr>
              <w:t xml:space="preserve"> «Кім дұрыс істеді?»</w:t>
            </w:r>
            <w:r>
              <w:rPr>
                <w:sz w:val="22"/>
                <w:szCs w:val="22"/>
                <w:lang w:val="kk-KZ"/>
              </w:rPr>
              <w:br/>
            </w:r>
            <w:r w:rsidRPr="00D04C75">
              <w:rPr>
                <w:rStyle w:val="a5"/>
                <w:sz w:val="22"/>
                <w:szCs w:val="22"/>
                <w:lang w:val="kk-KZ"/>
              </w:rPr>
              <w:t>Нәтиже:</w:t>
            </w:r>
            <w:r w:rsidRPr="00D04C75">
              <w:rPr>
                <w:sz w:val="22"/>
                <w:szCs w:val="22"/>
                <w:lang w:val="kk-KZ"/>
              </w:rPr>
              <w:t xml:space="preserve"> себеп-салдарлық байланыс түсінігі </w:t>
            </w:r>
            <w:r w:rsidRPr="00D04C75">
              <w:rPr>
                <w:sz w:val="22"/>
                <w:szCs w:val="22"/>
                <w:lang w:val="kk-KZ"/>
              </w:rPr>
              <w:lastRenderedPageBreak/>
              <w:t>дамиды, ойлау қабілеті жетіледі</w:t>
            </w:r>
          </w:p>
          <w:p w14:paraId="211E62FA" w14:textId="77777777" w:rsidR="0043037B" w:rsidRDefault="0043037B">
            <w:pPr>
              <w:widowControl w:val="0"/>
              <w:tabs>
                <w:tab w:val="left" w:pos="284"/>
              </w:tabs>
              <w:autoSpaceDE w:val="0"/>
              <w:autoSpaceDN w:val="0"/>
              <w:spacing w:after="0" w:line="240" w:lineRule="auto"/>
              <w:contextualSpacing/>
              <w:rPr>
                <w:rFonts w:ascii="Times New Roman" w:eastAsia="Times New Roman" w:hAnsi="Times New Roman" w:cs="Times New Roman"/>
                <w:b/>
                <w:lang w:val="kk-KZ"/>
              </w:rPr>
            </w:pPr>
          </w:p>
          <w:p w14:paraId="25C7CE90" w14:textId="77777777" w:rsidR="0043037B" w:rsidRDefault="003B3800">
            <w:pPr>
              <w:widowControl w:val="0"/>
              <w:tabs>
                <w:tab w:val="left" w:pos="284"/>
              </w:tabs>
              <w:autoSpaceDE w:val="0"/>
              <w:autoSpaceDN w:val="0"/>
              <w:spacing w:after="0" w:line="240" w:lineRule="auto"/>
              <w:contextualSpacing/>
              <w:rPr>
                <w:rFonts w:ascii="Times New Roman" w:eastAsia="Times New Roman" w:hAnsi="Times New Roman" w:cs="Times New Roman"/>
                <w:b/>
                <w:lang w:val="kk-KZ"/>
              </w:rPr>
            </w:pPr>
            <w:r>
              <w:rPr>
                <w:rFonts w:ascii="Times New Roman" w:eastAsia="Times New Roman" w:hAnsi="Times New Roman" w:cs="Times New Roman"/>
                <w:b/>
                <w:lang w:val="kk-KZ"/>
              </w:rPr>
              <w:t>Математика негізі</w:t>
            </w:r>
          </w:p>
          <w:p w14:paraId="7D4C378F" w14:textId="77777777" w:rsidR="0043037B" w:rsidRDefault="003B3800">
            <w:pPr>
              <w:widowControl w:val="0"/>
              <w:tabs>
                <w:tab w:val="left" w:pos="284"/>
              </w:tabs>
              <w:autoSpaceDE w:val="0"/>
              <w:autoSpaceDN w:val="0"/>
              <w:spacing w:after="0" w:line="240" w:lineRule="auto"/>
              <w:contextualSpacing/>
              <w:rPr>
                <w:rFonts w:ascii="Times New Roman" w:eastAsia="Times New Roman" w:hAnsi="Times New Roman" w:cs="Times New Roman"/>
                <w:b/>
                <w:lang w:val="kk-KZ"/>
              </w:rPr>
            </w:pPr>
            <w:r>
              <w:rPr>
                <w:rStyle w:val="a5"/>
                <w:rFonts w:ascii="Times New Roman" w:hAnsi="Times New Roman" w:cs="Times New Roman"/>
                <w:lang w:val="kk-KZ"/>
              </w:rPr>
              <w:t>Тақырыбы:</w:t>
            </w:r>
            <w:r>
              <w:rPr>
                <w:rFonts w:ascii="Times New Roman" w:hAnsi="Times New Roman" w:cs="Times New Roman"/>
                <w:lang w:val="kk-KZ"/>
              </w:rPr>
              <w:t xml:space="preserve"> Сандар мен салыстыру</w:t>
            </w:r>
            <w:r>
              <w:rPr>
                <w:rFonts w:ascii="Times New Roman" w:hAnsi="Times New Roman" w:cs="Times New Roman"/>
                <w:lang w:val="kk-KZ"/>
              </w:rPr>
              <w:br/>
            </w:r>
            <w:r>
              <w:rPr>
                <w:rStyle w:val="a5"/>
                <w:rFonts w:ascii="Times New Roman" w:hAnsi="Times New Roman" w:cs="Times New Roman"/>
                <w:lang w:val="kk-KZ"/>
              </w:rPr>
              <w:t>Міндеті:</w:t>
            </w:r>
            <w:r>
              <w:rPr>
                <w:rFonts w:ascii="Times New Roman" w:hAnsi="Times New Roman" w:cs="Times New Roman"/>
                <w:lang w:val="kk-KZ"/>
              </w:rPr>
              <w:t xml:space="preserve"> заттардың санын салыстыра білу</w:t>
            </w:r>
            <w:r>
              <w:rPr>
                <w:rFonts w:ascii="Times New Roman" w:hAnsi="Times New Roman" w:cs="Times New Roman"/>
                <w:lang w:val="kk-KZ"/>
              </w:rPr>
              <w:br/>
            </w:r>
            <w:r>
              <w:rPr>
                <w:rStyle w:val="a5"/>
                <w:rFonts w:ascii="Times New Roman" w:hAnsi="Times New Roman" w:cs="Times New Roman"/>
                <w:lang w:val="kk-KZ"/>
              </w:rPr>
              <w:t>Іс-әрекет:</w:t>
            </w:r>
            <w:r>
              <w:rPr>
                <w:rFonts w:ascii="Times New Roman" w:hAnsi="Times New Roman" w:cs="Times New Roman"/>
                <w:lang w:val="kk-KZ"/>
              </w:rPr>
              <w:t xml:space="preserve"> «көп, аз, тең» ұғымдарын қолдану</w:t>
            </w:r>
            <w:r>
              <w:rPr>
                <w:rFonts w:ascii="Times New Roman" w:hAnsi="Times New Roman" w:cs="Times New Roman"/>
                <w:lang w:val="kk-KZ"/>
              </w:rPr>
              <w:br/>
            </w:r>
            <w:r>
              <w:rPr>
                <w:rStyle w:val="a5"/>
                <w:rFonts w:ascii="Times New Roman" w:hAnsi="Times New Roman" w:cs="Times New Roman"/>
                <w:lang w:val="kk-KZ"/>
              </w:rPr>
              <w:t>Ойын:</w:t>
            </w:r>
            <w:r>
              <w:rPr>
                <w:rFonts w:ascii="Times New Roman" w:hAnsi="Times New Roman" w:cs="Times New Roman"/>
                <w:lang w:val="kk-KZ"/>
              </w:rPr>
              <w:t xml:space="preserve"> «Көбірек пе, кем бе?»</w:t>
            </w:r>
            <w:r>
              <w:rPr>
                <w:rFonts w:ascii="Times New Roman" w:hAnsi="Times New Roman" w:cs="Times New Roman"/>
                <w:lang w:val="kk-KZ"/>
              </w:rPr>
              <w:br/>
            </w:r>
            <w:r>
              <w:rPr>
                <w:rStyle w:val="a5"/>
                <w:rFonts w:ascii="Times New Roman" w:hAnsi="Times New Roman" w:cs="Times New Roman"/>
                <w:lang w:val="kk-KZ"/>
              </w:rPr>
              <w:t>Нәтиже:</w:t>
            </w:r>
            <w:r>
              <w:rPr>
                <w:rFonts w:ascii="Times New Roman" w:hAnsi="Times New Roman" w:cs="Times New Roman"/>
                <w:lang w:val="kk-KZ"/>
              </w:rPr>
              <w:t xml:space="preserve"> салыстыру қабілеті дамиды</w:t>
            </w:r>
          </w:p>
          <w:p w14:paraId="6FFC7390" w14:textId="77777777" w:rsidR="0043037B" w:rsidRDefault="003B3800">
            <w:pPr>
              <w:widowControl w:val="0"/>
              <w:tabs>
                <w:tab w:val="left" w:pos="284"/>
              </w:tabs>
              <w:autoSpaceDE w:val="0"/>
              <w:autoSpaceDN w:val="0"/>
              <w:spacing w:after="0" w:line="240" w:lineRule="auto"/>
              <w:contextualSpacing/>
              <w:rPr>
                <w:rFonts w:ascii="Times New Roman" w:eastAsia="Times New Roman" w:hAnsi="Times New Roman" w:cs="Times New Roman"/>
                <w:b/>
                <w:lang w:val="kk-KZ"/>
              </w:rPr>
            </w:pPr>
            <w:r>
              <w:rPr>
                <w:rFonts w:ascii="Times New Roman" w:eastAsia="Times New Roman" w:hAnsi="Times New Roman" w:cs="Times New Roman"/>
                <w:b/>
                <w:lang w:val="kk-KZ"/>
              </w:rPr>
              <w:t xml:space="preserve">Қоршаған әлеммен таныстыру  </w:t>
            </w:r>
          </w:p>
          <w:p w14:paraId="42EA5D03" w14:textId="77777777" w:rsidR="0043037B" w:rsidRDefault="003B3800">
            <w:pPr>
              <w:spacing w:after="0" w:line="240" w:lineRule="auto"/>
              <w:rPr>
                <w:rFonts w:ascii="Times New Roman" w:eastAsia="Times New Roman" w:hAnsi="Times New Roman" w:cs="Times New Roman"/>
                <w:b/>
                <w:lang w:val="kk-KZ"/>
              </w:rPr>
            </w:pPr>
            <w:r>
              <w:rPr>
                <w:rStyle w:val="a5"/>
                <w:rFonts w:ascii="Times New Roman" w:hAnsi="Times New Roman" w:cs="Times New Roman"/>
                <w:lang w:val="kk-KZ"/>
              </w:rPr>
              <w:t>Тақырыбы:</w:t>
            </w:r>
            <w:r>
              <w:rPr>
                <w:rFonts w:ascii="Times New Roman" w:hAnsi="Times New Roman" w:cs="Times New Roman"/>
                <w:lang w:val="kk-KZ"/>
              </w:rPr>
              <w:t xml:space="preserve"> Адамгершілік және патриоттық тәрбие</w:t>
            </w:r>
            <w:r>
              <w:rPr>
                <w:rFonts w:ascii="Times New Roman" w:hAnsi="Times New Roman" w:cs="Times New Roman"/>
                <w:lang w:val="kk-KZ"/>
              </w:rPr>
              <w:br/>
            </w:r>
            <w:r>
              <w:rPr>
                <w:rStyle w:val="a5"/>
                <w:rFonts w:ascii="Times New Roman" w:hAnsi="Times New Roman" w:cs="Times New Roman"/>
                <w:lang w:val="kk-KZ"/>
              </w:rPr>
              <w:t>Міндеті:</w:t>
            </w:r>
            <w:r>
              <w:rPr>
                <w:rFonts w:ascii="Times New Roman" w:hAnsi="Times New Roman" w:cs="Times New Roman"/>
                <w:lang w:val="kk-KZ"/>
              </w:rPr>
              <w:t xml:space="preserve"> үлкендерді сыйлау, кішіге қамқор болуға үйрету</w:t>
            </w:r>
            <w:r>
              <w:rPr>
                <w:rFonts w:ascii="Times New Roman" w:hAnsi="Times New Roman" w:cs="Times New Roman"/>
                <w:lang w:val="kk-KZ"/>
              </w:rPr>
              <w:br/>
            </w:r>
            <w:r>
              <w:rPr>
                <w:rStyle w:val="a5"/>
                <w:rFonts w:ascii="Times New Roman" w:hAnsi="Times New Roman" w:cs="Times New Roman"/>
                <w:lang w:val="kk-KZ"/>
              </w:rPr>
              <w:t>Іс-әрекет:</w:t>
            </w:r>
            <w:r>
              <w:rPr>
                <w:rFonts w:ascii="Times New Roman" w:hAnsi="Times New Roman" w:cs="Times New Roman"/>
                <w:lang w:val="kk-KZ"/>
              </w:rPr>
              <w:t xml:space="preserve"> 1) Педагог пен әріптестерді сыйлау әрекеттерін көрсету; 2) кішіге көмектесетін қимылды көрсету</w:t>
            </w:r>
            <w:r>
              <w:rPr>
                <w:rFonts w:ascii="Times New Roman" w:hAnsi="Times New Roman" w:cs="Times New Roman"/>
                <w:lang w:val="kk-KZ"/>
              </w:rPr>
              <w:br/>
            </w:r>
            <w:r>
              <w:rPr>
                <w:rStyle w:val="a5"/>
                <w:rFonts w:ascii="Times New Roman" w:hAnsi="Times New Roman" w:cs="Times New Roman"/>
                <w:lang w:val="kk-KZ"/>
              </w:rPr>
              <w:t>Ойын:</w:t>
            </w:r>
            <w:r>
              <w:rPr>
                <w:rFonts w:ascii="Times New Roman" w:hAnsi="Times New Roman" w:cs="Times New Roman"/>
                <w:lang w:val="kk-KZ"/>
              </w:rPr>
              <w:t xml:space="preserve"> «Қайырымдылық колобок»</w:t>
            </w:r>
            <w:r>
              <w:rPr>
                <w:rFonts w:ascii="Times New Roman" w:hAnsi="Times New Roman" w:cs="Times New Roman"/>
                <w:lang w:val="kk-KZ"/>
              </w:rPr>
              <w:br/>
            </w:r>
            <w:r>
              <w:rPr>
                <w:rStyle w:val="a5"/>
                <w:rFonts w:ascii="Times New Roman" w:hAnsi="Times New Roman" w:cs="Times New Roman"/>
                <w:lang w:val="kk-KZ"/>
              </w:rPr>
              <w:t>Нәтиже:</w:t>
            </w:r>
            <w:r>
              <w:rPr>
                <w:rFonts w:ascii="Times New Roman" w:hAnsi="Times New Roman" w:cs="Times New Roman"/>
                <w:lang w:val="kk-KZ"/>
              </w:rPr>
              <w:t xml:space="preserve"> балалар адамдарды сыйлауға, қамқор болуға үйренеді</w:t>
            </w:r>
          </w:p>
        </w:tc>
        <w:tc>
          <w:tcPr>
            <w:tcW w:w="2835" w:type="dxa"/>
          </w:tcPr>
          <w:p w14:paraId="33FF261D" w14:textId="77777777" w:rsidR="0043037B" w:rsidRDefault="003B3800">
            <w:pPr>
              <w:widowControl w:val="0"/>
              <w:tabs>
                <w:tab w:val="left" w:pos="284"/>
              </w:tabs>
              <w:autoSpaceDE w:val="0"/>
              <w:autoSpaceDN w:val="0"/>
              <w:spacing w:after="0" w:line="240" w:lineRule="auto"/>
              <w:contextualSpacing/>
              <w:rPr>
                <w:rFonts w:ascii="Times New Roman" w:eastAsia="Times New Roman" w:hAnsi="Times New Roman" w:cs="Times New Roman"/>
                <w:b/>
                <w:lang w:val="kk-KZ"/>
              </w:rPr>
            </w:pPr>
            <w:r>
              <w:rPr>
                <w:rFonts w:ascii="Times New Roman" w:eastAsia="Times New Roman" w:hAnsi="Times New Roman" w:cs="Times New Roman"/>
                <w:b/>
                <w:lang w:val="kk-KZ"/>
              </w:rPr>
              <w:lastRenderedPageBreak/>
              <w:t xml:space="preserve">Музыка </w:t>
            </w:r>
          </w:p>
          <w:p w14:paraId="5E660132" w14:textId="77777777" w:rsidR="0043037B" w:rsidRDefault="003B3800">
            <w:pPr>
              <w:widowControl w:val="0"/>
              <w:tabs>
                <w:tab w:val="left" w:pos="284"/>
              </w:tabs>
              <w:autoSpaceDE w:val="0"/>
              <w:autoSpaceDN w:val="0"/>
              <w:spacing w:after="0" w:line="240" w:lineRule="auto"/>
              <w:contextualSpacing/>
              <w:rPr>
                <w:rFonts w:ascii="Times New Roman" w:eastAsia="Times New Roman" w:hAnsi="Times New Roman" w:cs="Times New Roman"/>
                <w:b/>
                <w:lang w:val="kk-KZ"/>
              </w:rPr>
            </w:pPr>
            <w:r>
              <w:rPr>
                <w:rStyle w:val="a5"/>
                <w:rFonts w:ascii="Times New Roman" w:hAnsi="Times New Roman" w:cs="Times New Roman"/>
                <w:lang w:val="kk-KZ"/>
              </w:rPr>
              <w:t>Тақырыбы:</w:t>
            </w:r>
            <w:r>
              <w:rPr>
                <w:rFonts w:ascii="Times New Roman" w:hAnsi="Times New Roman" w:cs="Times New Roman"/>
                <w:lang w:val="kk-KZ"/>
              </w:rPr>
              <w:t xml:space="preserve"> Ырғақты қимылдар</w:t>
            </w:r>
            <w:r>
              <w:rPr>
                <w:rFonts w:ascii="Times New Roman" w:hAnsi="Times New Roman" w:cs="Times New Roman"/>
                <w:lang w:val="kk-KZ"/>
              </w:rPr>
              <w:br/>
            </w:r>
            <w:r>
              <w:rPr>
                <w:rStyle w:val="a5"/>
                <w:rFonts w:ascii="Times New Roman" w:hAnsi="Times New Roman" w:cs="Times New Roman"/>
                <w:lang w:val="kk-KZ"/>
              </w:rPr>
              <w:t>Міндеті:</w:t>
            </w:r>
            <w:r>
              <w:rPr>
                <w:rFonts w:ascii="Times New Roman" w:hAnsi="Times New Roman" w:cs="Times New Roman"/>
                <w:lang w:val="kk-KZ"/>
              </w:rPr>
              <w:t xml:space="preserve"> музыканың ырғақ сипатына қимылды үйлестіру</w:t>
            </w:r>
            <w:r>
              <w:rPr>
                <w:rFonts w:ascii="Times New Roman" w:hAnsi="Times New Roman" w:cs="Times New Roman"/>
                <w:lang w:val="kk-KZ"/>
              </w:rPr>
              <w:br/>
            </w:r>
            <w:r>
              <w:rPr>
                <w:rStyle w:val="a5"/>
                <w:rFonts w:ascii="Times New Roman" w:hAnsi="Times New Roman" w:cs="Times New Roman"/>
                <w:lang w:val="kk-KZ"/>
              </w:rPr>
              <w:t>Іс-әрекет:</w:t>
            </w:r>
            <w:r>
              <w:rPr>
                <w:rFonts w:ascii="Times New Roman" w:hAnsi="Times New Roman" w:cs="Times New Roman"/>
                <w:lang w:val="kk-KZ"/>
              </w:rPr>
              <w:t xml:space="preserve"> 1) Қарапайым әуенді тыңдап қозғалу; 2) әртүрлі ырғақтарға қимылды өзгерту</w:t>
            </w:r>
            <w:r>
              <w:rPr>
                <w:rFonts w:ascii="Times New Roman" w:hAnsi="Times New Roman" w:cs="Times New Roman"/>
                <w:lang w:val="kk-KZ"/>
              </w:rPr>
              <w:br/>
            </w:r>
            <w:r>
              <w:rPr>
                <w:rStyle w:val="a5"/>
                <w:rFonts w:ascii="Times New Roman" w:hAnsi="Times New Roman" w:cs="Times New Roman"/>
                <w:lang w:val="kk-KZ"/>
              </w:rPr>
              <w:t>Ойын:</w:t>
            </w:r>
            <w:r>
              <w:rPr>
                <w:rFonts w:ascii="Times New Roman" w:hAnsi="Times New Roman" w:cs="Times New Roman"/>
                <w:lang w:val="kk-KZ"/>
              </w:rPr>
              <w:t xml:space="preserve"> «Ырғақты қимыл»</w:t>
            </w:r>
            <w:r>
              <w:rPr>
                <w:rFonts w:ascii="Times New Roman" w:hAnsi="Times New Roman" w:cs="Times New Roman"/>
                <w:lang w:val="kk-KZ"/>
              </w:rPr>
              <w:br/>
            </w:r>
            <w:r>
              <w:rPr>
                <w:rStyle w:val="a5"/>
                <w:rFonts w:ascii="Times New Roman" w:hAnsi="Times New Roman" w:cs="Times New Roman"/>
                <w:lang w:val="kk-KZ"/>
              </w:rPr>
              <w:t>Нәтиже:</w:t>
            </w:r>
            <w:r>
              <w:rPr>
                <w:rFonts w:ascii="Times New Roman" w:hAnsi="Times New Roman" w:cs="Times New Roman"/>
                <w:lang w:val="kk-KZ"/>
              </w:rPr>
              <w:t xml:space="preserve"> балалар музыканы қимылмен жеткізе алады, ырғақты сезеді</w:t>
            </w:r>
          </w:p>
          <w:p w14:paraId="0A48D321" w14:textId="77777777" w:rsidR="0043037B" w:rsidRDefault="0043037B">
            <w:pPr>
              <w:spacing w:after="0" w:line="240" w:lineRule="auto"/>
              <w:rPr>
                <w:rFonts w:ascii="Times New Roman" w:eastAsia="Times New Roman" w:hAnsi="Times New Roman" w:cs="Times New Roman"/>
                <w:lang w:val="kk-KZ"/>
              </w:rPr>
            </w:pPr>
          </w:p>
          <w:p w14:paraId="26D8450C" w14:textId="77777777" w:rsidR="0043037B" w:rsidRDefault="0043037B">
            <w:pPr>
              <w:widowControl w:val="0"/>
              <w:tabs>
                <w:tab w:val="left" w:pos="284"/>
              </w:tabs>
              <w:autoSpaceDE w:val="0"/>
              <w:autoSpaceDN w:val="0"/>
              <w:spacing w:after="0" w:line="240" w:lineRule="auto"/>
              <w:contextualSpacing/>
              <w:rPr>
                <w:rFonts w:ascii="Times New Roman" w:eastAsia="Times New Roman" w:hAnsi="Times New Roman" w:cs="Times New Roman"/>
                <w:b/>
                <w:lang w:val="kk-KZ"/>
              </w:rPr>
            </w:pPr>
          </w:p>
          <w:p w14:paraId="51DDAFB4" w14:textId="77777777" w:rsidR="0043037B" w:rsidRDefault="003B3800">
            <w:pPr>
              <w:widowControl w:val="0"/>
              <w:tabs>
                <w:tab w:val="left" w:pos="284"/>
              </w:tabs>
              <w:autoSpaceDE w:val="0"/>
              <w:autoSpaceDN w:val="0"/>
              <w:spacing w:after="0" w:line="240" w:lineRule="auto"/>
              <w:contextualSpacing/>
              <w:rPr>
                <w:rFonts w:ascii="Times New Roman" w:eastAsia="Times New Roman" w:hAnsi="Times New Roman" w:cs="Times New Roman"/>
                <w:b/>
                <w:lang w:val="kk-KZ"/>
              </w:rPr>
            </w:pPr>
            <w:r>
              <w:rPr>
                <w:rFonts w:ascii="Times New Roman" w:eastAsia="Times New Roman" w:hAnsi="Times New Roman" w:cs="Times New Roman"/>
                <w:b/>
                <w:lang w:val="kk-KZ"/>
              </w:rPr>
              <w:t xml:space="preserve">Тіл дамыту </w:t>
            </w:r>
          </w:p>
          <w:p w14:paraId="40AA7E22" w14:textId="77777777" w:rsidR="0043037B" w:rsidRDefault="003B3800">
            <w:pPr>
              <w:widowControl w:val="0"/>
              <w:tabs>
                <w:tab w:val="left" w:pos="284"/>
              </w:tabs>
              <w:autoSpaceDE w:val="0"/>
              <w:autoSpaceDN w:val="0"/>
              <w:spacing w:after="0" w:line="240" w:lineRule="auto"/>
              <w:contextualSpacing/>
              <w:rPr>
                <w:rFonts w:ascii="Times New Roman" w:eastAsia="Times New Roman" w:hAnsi="Times New Roman" w:cs="Times New Roman"/>
                <w:b/>
                <w:lang w:val="kk-KZ"/>
              </w:rPr>
            </w:pPr>
            <w:r>
              <w:rPr>
                <w:rStyle w:val="a5"/>
                <w:rFonts w:ascii="Times New Roman" w:hAnsi="Times New Roman" w:cs="Times New Roman"/>
                <w:lang w:val="kk-KZ"/>
              </w:rPr>
              <w:t>Тақырыбы:</w:t>
            </w:r>
            <w:r>
              <w:rPr>
                <w:rFonts w:ascii="Times New Roman" w:hAnsi="Times New Roman" w:cs="Times New Roman"/>
                <w:lang w:val="kk-KZ"/>
              </w:rPr>
              <w:t xml:space="preserve"> Шығармашылықпен сөйлеу</w:t>
            </w:r>
            <w:r>
              <w:rPr>
                <w:rFonts w:ascii="Times New Roman" w:hAnsi="Times New Roman" w:cs="Times New Roman"/>
                <w:lang w:val="kk-KZ"/>
              </w:rPr>
              <w:br/>
            </w:r>
            <w:r>
              <w:rPr>
                <w:rStyle w:val="a5"/>
                <w:rFonts w:ascii="Times New Roman" w:hAnsi="Times New Roman" w:cs="Times New Roman"/>
                <w:lang w:val="kk-KZ"/>
              </w:rPr>
              <w:t>Міндеті:</w:t>
            </w:r>
            <w:r>
              <w:rPr>
                <w:rFonts w:ascii="Times New Roman" w:hAnsi="Times New Roman" w:cs="Times New Roman"/>
                <w:lang w:val="kk-KZ"/>
              </w:rPr>
              <w:t xml:space="preserve"> өзара байланысты бірізді сюжет құрастыруға үйрету</w:t>
            </w:r>
            <w:r>
              <w:rPr>
                <w:rFonts w:ascii="Times New Roman" w:hAnsi="Times New Roman" w:cs="Times New Roman"/>
                <w:lang w:val="kk-KZ"/>
              </w:rPr>
              <w:br/>
            </w:r>
            <w:r>
              <w:rPr>
                <w:rStyle w:val="a5"/>
                <w:rFonts w:ascii="Times New Roman" w:hAnsi="Times New Roman" w:cs="Times New Roman"/>
                <w:lang w:val="kk-KZ"/>
              </w:rPr>
              <w:t>Іс-әрекет:</w:t>
            </w:r>
            <w:r>
              <w:rPr>
                <w:rFonts w:ascii="Times New Roman" w:hAnsi="Times New Roman" w:cs="Times New Roman"/>
                <w:lang w:val="kk-KZ"/>
              </w:rPr>
              <w:t xml:space="preserve"> балалар суретке қарап немесе ойыншықтармен сюжет құру</w:t>
            </w:r>
            <w:r>
              <w:rPr>
                <w:rFonts w:ascii="Times New Roman" w:hAnsi="Times New Roman" w:cs="Times New Roman"/>
                <w:lang w:val="kk-KZ"/>
              </w:rPr>
              <w:br/>
            </w:r>
            <w:r>
              <w:rPr>
                <w:rStyle w:val="a5"/>
                <w:rFonts w:ascii="Times New Roman" w:hAnsi="Times New Roman" w:cs="Times New Roman"/>
                <w:lang w:val="kk-KZ"/>
              </w:rPr>
              <w:t>Ойын:</w:t>
            </w:r>
            <w:r>
              <w:rPr>
                <w:rFonts w:ascii="Times New Roman" w:hAnsi="Times New Roman" w:cs="Times New Roman"/>
                <w:lang w:val="kk-KZ"/>
              </w:rPr>
              <w:t xml:space="preserve"> «Сюжет жаса»</w:t>
            </w:r>
            <w:r>
              <w:rPr>
                <w:rFonts w:ascii="Times New Roman" w:hAnsi="Times New Roman" w:cs="Times New Roman"/>
                <w:lang w:val="kk-KZ"/>
              </w:rPr>
              <w:br/>
            </w:r>
            <w:r>
              <w:rPr>
                <w:rStyle w:val="a5"/>
                <w:rFonts w:ascii="Times New Roman" w:hAnsi="Times New Roman" w:cs="Times New Roman"/>
                <w:lang w:val="kk-KZ"/>
              </w:rPr>
              <w:t>Нәтиже:</w:t>
            </w:r>
            <w:r>
              <w:rPr>
                <w:rFonts w:ascii="Times New Roman" w:hAnsi="Times New Roman" w:cs="Times New Roman"/>
                <w:lang w:val="kk-KZ"/>
              </w:rPr>
              <w:t xml:space="preserve"> логикалық ойлау, </w:t>
            </w:r>
            <w:r>
              <w:rPr>
                <w:rFonts w:ascii="Times New Roman" w:hAnsi="Times New Roman" w:cs="Times New Roman"/>
                <w:lang w:val="kk-KZ"/>
              </w:rPr>
              <w:lastRenderedPageBreak/>
              <w:t>шығармашылық қабілет дамиды</w:t>
            </w:r>
          </w:p>
          <w:p w14:paraId="67B5ADD9" w14:textId="77777777" w:rsidR="0043037B" w:rsidRDefault="003B3800">
            <w:pPr>
              <w:widowControl w:val="0"/>
              <w:tabs>
                <w:tab w:val="left" w:pos="284"/>
              </w:tabs>
              <w:autoSpaceDE w:val="0"/>
              <w:autoSpaceDN w:val="0"/>
              <w:spacing w:after="0" w:line="240" w:lineRule="auto"/>
              <w:contextualSpacing/>
              <w:rPr>
                <w:rFonts w:ascii="Times New Roman" w:eastAsia="Times New Roman" w:hAnsi="Times New Roman" w:cs="Times New Roman"/>
                <w:b/>
                <w:lang w:val="kk-KZ"/>
              </w:rPr>
            </w:pPr>
            <w:r>
              <w:rPr>
                <w:rFonts w:ascii="Times New Roman" w:eastAsia="Times New Roman" w:hAnsi="Times New Roman" w:cs="Times New Roman"/>
                <w:b/>
                <w:lang w:val="kk-KZ"/>
              </w:rPr>
              <w:t>Сауат ашу негіздері</w:t>
            </w:r>
          </w:p>
          <w:p w14:paraId="3FDB5352" w14:textId="77777777" w:rsidR="0043037B" w:rsidRDefault="003B3800">
            <w:pPr>
              <w:widowControl w:val="0"/>
              <w:tabs>
                <w:tab w:val="left" w:pos="284"/>
              </w:tabs>
              <w:autoSpaceDE w:val="0"/>
              <w:autoSpaceDN w:val="0"/>
              <w:spacing w:after="0" w:line="240" w:lineRule="auto"/>
              <w:contextualSpacing/>
              <w:rPr>
                <w:rFonts w:ascii="Times New Roman" w:eastAsia="Times New Roman" w:hAnsi="Times New Roman" w:cs="Times New Roman"/>
                <w:b/>
                <w:lang w:val="kk-KZ"/>
              </w:rPr>
            </w:pPr>
            <w:r>
              <w:rPr>
                <w:rStyle w:val="a5"/>
                <w:rFonts w:ascii="Times New Roman" w:hAnsi="Times New Roman" w:cs="Times New Roman"/>
                <w:lang w:val="kk-KZ"/>
              </w:rPr>
              <w:t>Тақырыбы:</w:t>
            </w:r>
            <w:r>
              <w:rPr>
                <w:rFonts w:ascii="Times New Roman" w:hAnsi="Times New Roman" w:cs="Times New Roman"/>
                <w:lang w:val="kk-KZ"/>
              </w:rPr>
              <w:t xml:space="preserve"> Сөздерді дыбыстық талдау</w:t>
            </w:r>
            <w:r>
              <w:rPr>
                <w:rFonts w:ascii="Times New Roman" w:hAnsi="Times New Roman" w:cs="Times New Roman"/>
                <w:lang w:val="kk-KZ"/>
              </w:rPr>
              <w:br/>
            </w:r>
            <w:r>
              <w:rPr>
                <w:rStyle w:val="a5"/>
                <w:rFonts w:ascii="Times New Roman" w:hAnsi="Times New Roman" w:cs="Times New Roman"/>
                <w:lang w:val="kk-KZ"/>
              </w:rPr>
              <w:t>Міндеті:</w:t>
            </w:r>
            <w:r>
              <w:rPr>
                <w:rFonts w:ascii="Times New Roman" w:hAnsi="Times New Roman" w:cs="Times New Roman"/>
                <w:lang w:val="kk-KZ"/>
              </w:rPr>
              <w:t xml:space="preserve"> сөздегі дыбыстардың ретін анықтау, дауысты мен дауыссыз дыбыстарды ажырату</w:t>
            </w:r>
            <w:r>
              <w:rPr>
                <w:rFonts w:ascii="Times New Roman" w:hAnsi="Times New Roman" w:cs="Times New Roman"/>
                <w:lang w:val="kk-KZ"/>
              </w:rPr>
              <w:br/>
            </w:r>
            <w:r>
              <w:rPr>
                <w:rStyle w:val="a5"/>
                <w:rFonts w:ascii="Times New Roman" w:hAnsi="Times New Roman" w:cs="Times New Roman"/>
                <w:lang w:val="kk-KZ"/>
              </w:rPr>
              <w:t>Іс-әрекет:</w:t>
            </w:r>
            <w:r>
              <w:rPr>
                <w:rFonts w:ascii="Times New Roman" w:hAnsi="Times New Roman" w:cs="Times New Roman"/>
                <w:lang w:val="kk-KZ"/>
              </w:rPr>
              <w:t xml:space="preserve"> балалар сөздерді дыбыстарына бөліп, ретін айту</w:t>
            </w:r>
            <w:r>
              <w:rPr>
                <w:rFonts w:ascii="Times New Roman" w:hAnsi="Times New Roman" w:cs="Times New Roman"/>
                <w:lang w:val="kk-KZ"/>
              </w:rPr>
              <w:br/>
            </w:r>
            <w:r>
              <w:rPr>
                <w:rStyle w:val="a5"/>
                <w:rFonts w:ascii="Times New Roman" w:hAnsi="Times New Roman" w:cs="Times New Roman"/>
                <w:lang w:val="kk-KZ"/>
              </w:rPr>
              <w:t>Ойын:</w:t>
            </w:r>
            <w:r>
              <w:rPr>
                <w:rFonts w:ascii="Times New Roman" w:hAnsi="Times New Roman" w:cs="Times New Roman"/>
                <w:lang w:val="kk-KZ"/>
              </w:rPr>
              <w:t xml:space="preserve"> «Дыбысты тап»</w:t>
            </w:r>
            <w:r>
              <w:rPr>
                <w:rFonts w:ascii="Times New Roman" w:hAnsi="Times New Roman" w:cs="Times New Roman"/>
                <w:lang w:val="kk-KZ"/>
              </w:rPr>
              <w:br/>
            </w:r>
            <w:r>
              <w:rPr>
                <w:rStyle w:val="a5"/>
                <w:rFonts w:ascii="Times New Roman" w:hAnsi="Times New Roman" w:cs="Times New Roman"/>
                <w:lang w:val="kk-KZ"/>
              </w:rPr>
              <w:t>Нәтиже:</w:t>
            </w:r>
            <w:r>
              <w:rPr>
                <w:rFonts w:ascii="Times New Roman" w:hAnsi="Times New Roman" w:cs="Times New Roman"/>
                <w:lang w:val="kk-KZ"/>
              </w:rPr>
              <w:t xml:space="preserve"> дыбыстарды дұрыс ажырата алады, дыбыстық талдау қабілеті дамиды</w:t>
            </w:r>
          </w:p>
          <w:p w14:paraId="5C18436F" w14:textId="77777777" w:rsidR="0043037B" w:rsidRDefault="003B3800">
            <w:pPr>
              <w:spacing w:after="0" w:line="240" w:lineRule="auto"/>
              <w:rPr>
                <w:rFonts w:ascii="Times New Roman" w:eastAsia="Calibri" w:hAnsi="Times New Roman" w:cs="Times New Roman"/>
                <w:b/>
                <w:lang w:val="kk-KZ"/>
              </w:rPr>
            </w:pPr>
            <w:r>
              <w:rPr>
                <w:rFonts w:ascii="Times New Roman" w:eastAsia="Calibri" w:hAnsi="Times New Roman" w:cs="Times New Roman"/>
                <w:b/>
                <w:lang w:val="kk-KZ"/>
              </w:rPr>
              <w:t>Сурет салу, Мүсіндеу,Жапсыру,Құрастыру (Кіріктірілген)</w:t>
            </w:r>
          </w:p>
          <w:p w14:paraId="29DFE094" w14:textId="77777777" w:rsidR="0043037B" w:rsidRDefault="003B3800">
            <w:pPr>
              <w:pStyle w:val="aa"/>
              <w:spacing w:before="0" w:beforeAutospacing="0" w:after="0" w:afterAutospacing="0"/>
              <w:rPr>
                <w:sz w:val="22"/>
                <w:szCs w:val="22"/>
                <w:lang w:val="kk-KZ"/>
              </w:rPr>
            </w:pPr>
            <w:r>
              <w:rPr>
                <w:rStyle w:val="a5"/>
                <w:sz w:val="22"/>
                <w:szCs w:val="22"/>
                <w:lang w:val="kk-KZ"/>
              </w:rPr>
              <w:t>Тақырыбы:</w:t>
            </w:r>
            <w:r>
              <w:rPr>
                <w:sz w:val="22"/>
                <w:szCs w:val="22"/>
                <w:lang w:val="kk-KZ"/>
              </w:rPr>
              <w:t xml:space="preserve"> Жануарлар әлемі</w:t>
            </w:r>
            <w:r>
              <w:rPr>
                <w:sz w:val="22"/>
                <w:szCs w:val="22"/>
                <w:lang w:val="kk-KZ"/>
              </w:rPr>
              <w:br/>
            </w:r>
            <w:r>
              <w:rPr>
                <w:rStyle w:val="a5"/>
                <w:sz w:val="22"/>
                <w:szCs w:val="22"/>
                <w:lang w:val="kk-KZ"/>
              </w:rPr>
              <w:t>Міндеті:</w:t>
            </w:r>
            <w:r>
              <w:rPr>
                <w:sz w:val="22"/>
                <w:szCs w:val="22"/>
                <w:lang w:val="kk-KZ"/>
              </w:rPr>
              <w:t xml:space="preserve"> Жануарларды тану, пішін мен қимылды көрсету</w:t>
            </w:r>
            <w:r>
              <w:rPr>
                <w:sz w:val="22"/>
                <w:szCs w:val="22"/>
                <w:lang w:val="kk-KZ"/>
              </w:rPr>
              <w:br/>
            </w:r>
            <w:r>
              <w:rPr>
                <w:rStyle w:val="a5"/>
                <w:sz w:val="22"/>
                <w:szCs w:val="22"/>
                <w:lang w:val="kk-KZ"/>
              </w:rPr>
              <w:t>Іс-әрекет:</w:t>
            </w:r>
          </w:p>
          <w:p w14:paraId="0CB74CC9" w14:textId="77777777" w:rsidR="0043037B" w:rsidRDefault="003B3800">
            <w:pPr>
              <w:pStyle w:val="aa"/>
              <w:spacing w:before="0" w:beforeAutospacing="0" w:after="0" w:afterAutospacing="0"/>
              <w:rPr>
                <w:sz w:val="22"/>
                <w:szCs w:val="22"/>
                <w:lang w:val="kk-KZ"/>
              </w:rPr>
            </w:pPr>
            <w:r>
              <w:rPr>
                <w:sz w:val="22"/>
                <w:szCs w:val="22"/>
                <w:lang w:val="kk-KZ"/>
              </w:rPr>
              <w:t>Сурет салу: жануарларды қағазға бейнелеу</w:t>
            </w:r>
          </w:p>
          <w:p w14:paraId="6F096547" w14:textId="77777777" w:rsidR="0043037B" w:rsidRPr="00D04C75" w:rsidRDefault="003B3800">
            <w:pPr>
              <w:pStyle w:val="aa"/>
              <w:spacing w:before="0" w:beforeAutospacing="0" w:after="0" w:afterAutospacing="0"/>
              <w:rPr>
                <w:sz w:val="22"/>
                <w:szCs w:val="22"/>
                <w:lang w:val="kk-KZ"/>
              </w:rPr>
            </w:pPr>
            <w:r w:rsidRPr="00D04C75">
              <w:rPr>
                <w:sz w:val="22"/>
                <w:szCs w:val="22"/>
                <w:lang w:val="kk-KZ"/>
              </w:rPr>
              <w:t>Мүсіндеу: сазбалшықтан үй жануарларын жасау</w:t>
            </w:r>
          </w:p>
          <w:p w14:paraId="567F3FB7" w14:textId="77777777" w:rsidR="0043037B" w:rsidRPr="00D04C75" w:rsidRDefault="003B3800">
            <w:pPr>
              <w:pStyle w:val="aa"/>
              <w:spacing w:before="0" w:beforeAutospacing="0" w:after="0" w:afterAutospacing="0"/>
              <w:rPr>
                <w:sz w:val="22"/>
                <w:szCs w:val="22"/>
                <w:lang w:val="kk-KZ"/>
              </w:rPr>
            </w:pPr>
            <w:r w:rsidRPr="00D04C75">
              <w:rPr>
                <w:sz w:val="22"/>
                <w:szCs w:val="22"/>
                <w:lang w:val="kk-KZ"/>
              </w:rPr>
              <w:t>Жапсыру: жануарлардың суреттерін фонға жапсыру</w:t>
            </w:r>
          </w:p>
          <w:p w14:paraId="6ABC311C" w14:textId="77777777" w:rsidR="0043037B" w:rsidRPr="00D04C75" w:rsidRDefault="003B3800">
            <w:pPr>
              <w:pStyle w:val="aa"/>
              <w:spacing w:before="0" w:beforeAutospacing="0" w:after="0" w:afterAutospacing="0"/>
              <w:rPr>
                <w:sz w:val="22"/>
                <w:szCs w:val="22"/>
                <w:lang w:val="kk-KZ"/>
              </w:rPr>
            </w:pPr>
            <w:r w:rsidRPr="00D04C75">
              <w:rPr>
                <w:sz w:val="22"/>
                <w:szCs w:val="22"/>
                <w:lang w:val="kk-KZ"/>
              </w:rPr>
              <w:t>Құрастыру: жануарлармен қоршаған ортаны модельдеу</w:t>
            </w:r>
            <w:r w:rsidRPr="00D04C75">
              <w:rPr>
                <w:sz w:val="22"/>
                <w:szCs w:val="22"/>
                <w:lang w:val="kk-KZ"/>
              </w:rPr>
              <w:br/>
            </w:r>
            <w:r w:rsidRPr="00D04C75">
              <w:rPr>
                <w:rStyle w:val="a5"/>
                <w:sz w:val="22"/>
                <w:szCs w:val="22"/>
                <w:lang w:val="kk-KZ"/>
              </w:rPr>
              <w:t>Ойын:</w:t>
            </w:r>
            <w:r w:rsidRPr="00D04C75">
              <w:rPr>
                <w:sz w:val="22"/>
                <w:szCs w:val="22"/>
                <w:lang w:val="kk-KZ"/>
              </w:rPr>
              <w:t xml:space="preserve"> «Жануарларды таб»</w:t>
            </w:r>
            <w:r w:rsidRPr="00D04C75">
              <w:rPr>
                <w:sz w:val="22"/>
                <w:szCs w:val="22"/>
                <w:lang w:val="kk-KZ"/>
              </w:rPr>
              <w:br/>
            </w:r>
            <w:r w:rsidRPr="00D04C75">
              <w:rPr>
                <w:rStyle w:val="a5"/>
                <w:sz w:val="22"/>
                <w:szCs w:val="22"/>
                <w:lang w:val="kk-KZ"/>
              </w:rPr>
              <w:t>Нәтиже:</w:t>
            </w:r>
            <w:r w:rsidRPr="00D04C75">
              <w:rPr>
                <w:sz w:val="22"/>
                <w:szCs w:val="22"/>
                <w:lang w:val="kk-KZ"/>
              </w:rPr>
              <w:t xml:space="preserve"> Балалар жануарларды таниды, олардың пішінін, ерекшеліктерін көрсете алады</w:t>
            </w:r>
          </w:p>
          <w:p w14:paraId="50B4F303" w14:textId="77777777" w:rsidR="0043037B" w:rsidRPr="00D04C75" w:rsidRDefault="0043037B">
            <w:pPr>
              <w:spacing w:after="0" w:line="240" w:lineRule="auto"/>
              <w:rPr>
                <w:rFonts w:ascii="Times New Roman" w:eastAsia="Times New Roman" w:hAnsi="Times New Roman" w:cs="Times New Roman"/>
                <w:b/>
                <w:lang w:val="kk-KZ"/>
              </w:rPr>
            </w:pPr>
          </w:p>
        </w:tc>
      </w:tr>
      <w:tr w:rsidR="0043037B" w:rsidRPr="00552F20" w14:paraId="0F81CCE0" w14:textId="77777777">
        <w:trPr>
          <w:trHeight w:val="2006"/>
        </w:trPr>
        <w:tc>
          <w:tcPr>
            <w:tcW w:w="2552" w:type="dxa"/>
          </w:tcPr>
          <w:p w14:paraId="29B8AF4B" w14:textId="77777777" w:rsidR="0043037B" w:rsidRDefault="003B3800">
            <w:pPr>
              <w:pStyle w:val="TableParagraph"/>
              <w:tabs>
                <w:tab w:val="left" w:pos="4536"/>
              </w:tabs>
              <w:rPr>
                <w:b/>
              </w:rPr>
            </w:pPr>
            <w:r>
              <w:rPr>
                <w:b/>
              </w:rPr>
              <w:lastRenderedPageBreak/>
              <w:t>2-ші таңғы ас</w:t>
            </w:r>
          </w:p>
        </w:tc>
        <w:tc>
          <w:tcPr>
            <w:tcW w:w="2552" w:type="dxa"/>
          </w:tcPr>
          <w:p w14:paraId="2D298705" w14:textId="77777777" w:rsidR="0043037B" w:rsidRDefault="003B3800">
            <w:pPr>
              <w:tabs>
                <w:tab w:val="left" w:pos="1701"/>
                <w:tab w:val="left" w:pos="4536"/>
              </w:tabs>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Жеміс-жидектерді бөліп жеу арқылы ұжымдық тамақтану дағдыларын дамыту.</w:t>
            </w:r>
          </w:p>
          <w:p w14:paraId="2D2D9C31" w14:textId="77777777" w:rsidR="0043037B" w:rsidRDefault="003B3800">
            <w:pPr>
              <w:tabs>
                <w:tab w:val="left" w:pos="1701"/>
                <w:tab w:val="left" w:pos="4536"/>
              </w:tabs>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rPr>
              <w:t>(мәдени-гигиеналық дағдылар, өзіне-өзі қызмет ету)</w:t>
            </w:r>
          </w:p>
        </w:tc>
        <w:tc>
          <w:tcPr>
            <w:tcW w:w="2835" w:type="dxa"/>
          </w:tcPr>
          <w:p w14:paraId="49CDC151" w14:textId="77777777" w:rsidR="0043037B" w:rsidRDefault="003B3800">
            <w:pPr>
              <w:pStyle w:val="NoSpacing1"/>
              <w:tabs>
                <w:tab w:val="left" w:pos="4536"/>
              </w:tabs>
              <w:rPr>
                <w:sz w:val="22"/>
                <w:szCs w:val="22"/>
                <w:lang w:val="kk-KZ"/>
              </w:rPr>
            </w:pPr>
            <w:r>
              <w:rPr>
                <w:sz w:val="22"/>
                <w:szCs w:val="22"/>
                <w:lang w:val="kk-KZ"/>
              </w:rPr>
              <w:t xml:space="preserve">«Құрғақ, жұмсақ орамал» ойын жаттығуы қол орамалды пайдалануға үйретуді жалғастыру. </w:t>
            </w:r>
          </w:p>
          <w:p w14:paraId="757E1F22" w14:textId="77777777" w:rsidR="0043037B" w:rsidRDefault="003B3800">
            <w:pPr>
              <w:pStyle w:val="NoSpacing1"/>
              <w:tabs>
                <w:tab w:val="left" w:pos="4536"/>
              </w:tabs>
              <w:rPr>
                <w:sz w:val="22"/>
                <w:szCs w:val="22"/>
                <w:lang w:val="kk-KZ"/>
              </w:rPr>
            </w:pPr>
            <w:r>
              <w:rPr>
                <w:b/>
                <w:sz w:val="22"/>
                <w:szCs w:val="22"/>
                <w:lang w:val="kk-KZ"/>
              </w:rPr>
              <w:t>(Ас ішу кезіндегі  мәдениетті қалыптастыру )</w:t>
            </w:r>
          </w:p>
        </w:tc>
        <w:tc>
          <w:tcPr>
            <w:tcW w:w="2835" w:type="dxa"/>
          </w:tcPr>
          <w:p w14:paraId="027D4BF9" w14:textId="77777777" w:rsidR="0043037B" w:rsidRDefault="003B3800">
            <w:pPr>
              <w:tabs>
                <w:tab w:val="left" w:pos="1701"/>
                <w:tab w:val="left" w:pos="4536"/>
              </w:tabs>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Ботқаның пайдасы туралы қысқа әңгіме айту.</w:t>
            </w:r>
            <w:r>
              <w:rPr>
                <w:rFonts w:ascii="Times New Roman" w:eastAsia="Times New Roman" w:hAnsi="Times New Roman" w:cs="Times New Roman"/>
                <w:lang w:val="kk-KZ" w:eastAsia="ru-RU"/>
              </w:rPr>
              <w:br/>
              <w:t xml:space="preserve"> Балаларға ботқаның қандай дәмде (тәтті, тұзды) болатынын сұрау</w:t>
            </w:r>
            <w:r>
              <w:rPr>
                <w:rFonts w:ascii="Times New Roman" w:eastAsia="Times New Roman" w:hAnsi="Times New Roman" w:cs="Times New Roman"/>
                <w:lang w:val="kk-KZ" w:eastAsia="ru-RU"/>
              </w:rPr>
              <w:br/>
            </w:r>
            <w:r>
              <w:rPr>
                <w:rFonts w:ascii="Times New Roman" w:eastAsia="Times New Roman" w:hAnsi="Times New Roman" w:cs="Times New Roman"/>
                <w:b/>
                <w:bCs/>
                <w:lang w:val="kk-KZ"/>
              </w:rPr>
              <w:t>(мәдени-гигиеналық дағдылар, өзіне-өзі қызмет ету)</w:t>
            </w:r>
          </w:p>
        </w:tc>
        <w:tc>
          <w:tcPr>
            <w:tcW w:w="2693" w:type="dxa"/>
          </w:tcPr>
          <w:p w14:paraId="1BD8433C" w14:textId="77777777" w:rsidR="0043037B" w:rsidRDefault="003B3800">
            <w:pPr>
              <w:tabs>
                <w:tab w:val="left" w:pos="1701"/>
                <w:tab w:val="left" w:pos="4536"/>
              </w:tabs>
              <w:autoSpaceDE w:val="0"/>
              <w:autoSpaceDN w:val="0"/>
              <w:adjustRightInd w:val="0"/>
              <w:spacing w:after="0" w:line="240" w:lineRule="auto"/>
              <w:rPr>
                <w:rFonts w:ascii="Times New Roman" w:eastAsia="Calibri" w:hAnsi="Times New Roman" w:cs="Times New Roman"/>
                <w:b/>
                <w:lang w:val="kk-KZ"/>
              </w:rPr>
            </w:pPr>
            <w:r>
              <w:rPr>
                <w:rFonts w:ascii="Times New Roman" w:eastAsia="Times New Roman" w:hAnsi="Times New Roman" w:cs="Times New Roman"/>
                <w:lang w:val="kk-KZ" w:eastAsia="ru-RU"/>
              </w:rPr>
              <w:t xml:space="preserve">Балаларды тамақтанар алдында қол жууға үйрету. Әр баланың өз орамалдарымен қолды сүртуін талап ету. </w:t>
            </w:r>
          </w:p>
          <w:p w14:paraId="52981BFB" w14:textId="77777777" w:rsidR="0043037B" w:rsidRDefault="003B3800">
            <w:pPr>
              <w:tabs>
                <w:tab w:val="left" w:pos="1701"/>
                <w:tab w:val="left" w:pos="4536"/>
              </w:tabs>
              <w:spacing w:after="0" w:line="240" w:lineRule="auto"/>
              <w:rPr>
                <w:rFonts w:ascii="Times New Roman" w:eastAsia="Calibri" w:hAnsi="Times New Roman" w:cs="Times New Roman"/>
                <w:lang w:val="kk-KZ"/>
              </w:rPr>
            </w:pPr>
            <w:r>
              <w:rPr>
                <w:rFonts w:ascii="Times New Roman" w:eastAsia="Times New Roman" w:hAnsi="Times New Roman" w:cs="Times New Roman"/>
                <w:lang w:val="kk-KZ" w:eastAsia="ru-RU"/>
              </w:rPr>
              <w:t>Балаларға:Ас ішкеннен кейін алғыс айтуға үйрету ("Рақмет").</w:t>
            </w:r>
          </w:p>
          <w:p w14:paraId="30764C18" w14:textId="77777777" w:rsidR="0043037B" w:rsidRDefault="003B3800">
            <w:pPr>
              <w:tabs>
                <w:tab w:val="left" w:pos="1701"/>
                <w:tab w:val="left" w:pos="4536"/>
              </w:tabs>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Тамақтан соң қолын сүрту және ыдысын жинастыруға көмектесу.</w:t>
            </w:r>
          </w:p>
          <w:p w14:paraId="4551FB60" w14:textId="77777777" w:rsidR="0043037B" w:rsidRDefault="003B3800">
            <w:pPr>
              <w:tabs>
                <w:tab w:val="left" w:pos="1701"/>
                <w:tab w:val="left" w:pos="4536"/>
              </w:tabs>
              <w:spacing w:after="0" w:line="240" w:lineRule="auto"/>
              <w:rPr>
                <w:rFonts w:ascii="Times New Roman" w:eastAsia="Calibri" w:hAnsi="Times New Roman" w:cs="Times New Roman"/>
                <w:lang w:val="kk-KZ"/>
              </w:rPr>
            </w:pPr>
            <w:r>
              <w:rPr>
                <w:rFonts w:ascii="Times New Roman" w:eastAsia="Times New Roman" w:hAnsi="Times New Roman" w:cs="Times New Roman"/>
                <w:b/>
                <w:bCs/>
                <w:lang w:val="kk-KZ"/>
              </w:rPr>
              <w:t>(мәдени-гигиеналық дағдылар, өзіне-өзі қызмет ету)</w:t>
            </w:r>
          </w:p>
        </w:tc>
        <w:tc>
          <w:tcPr>
            <w:tcW w:w="2835" w:type="dxa"/>
          </w:tcPr>
          <w:p w14:paraId="752576BA" w14:textId="77777777" w:rsidR="0043037B" w:rsidRDefault="003B3800">
            <w:pPr>
              <w:tabs>
                <w:tab w:val="left" w:pos="1701"/>
                <w:tab w:val="left" w:pos="4536"/>
              </w:tabs>
              <w:autoSpaceDE w:val="0"/>
              <w:autoSpaceDN w:val="0"/>
              <w:adjustRightInd w:val="0"/>
              <w:spacing w:after="0" w:line="240" w:lineRule="auto"/>
              <w:rPr>
                <w:rFonts w:ascii="Times New Roman" w:eastAsia="Calibri" w:hAnsi="Times New Roman" w:cs="Times New Roman"/>
                <w:b/>
                <w:lang w:val="kk-KZ"/>
              </w:rPr>
            </w:pPr>
            <w:r>
              <w:rPr>
                <w:rFonts w:ascii="Times New Roman" w:eastAsia="Times New Roman" w:hAnsi="Times New Roman" w:cs="Times New Roman"/>
                <w:lang w:val="kk-KZ" w:eastAsia="ru-RU"/>
              </w:rPr>
              <w:t xml:space="preserve">Балаларды тамақтанар алдында қол жууға үйрету. Әр баланың өз орамалдарымен қолды сүртуін талап ету. </w:t>
            </w:r>
          </w:p>
          <w:p w14:paraId="3948AA24" w14:textId="77777777" w:rsidR="0043037B" w:rsidRDefault="003B3800">
            <w:pPr>
              <w:tabs>
                <w:tab w:val="left" w:pos="1701"/>
                <w:tab w:val="left" w:pos="4536"/>
              </w:tabs>
              <w:spacing w:after="0" w:line="240" w:lineRule="auto"/>
              <w:rPr>
                <w:rFonts w:ascii="Times New Roman" w:eastAsia="Calibri" w:hAnsi="Times New Roman" w:cs="Times New Roman"/>
                <w:lang w:val="kk-KZ"/>
              </w:rPr>
            </w:pPr>
            <w:r>
              <w:rPr>
                <w:rFonts w:ascii="Times New Roman" w:eastAsia="Times New Roman" w:hAnsi="Times New Roman" w:cs="Times New Roman"/>
                <w:lang w:val="kk-KZ" w:eastAsia="ru-RU"/>
              </w:rPr>
              <w:t>Балаларға:Үстелді таза ұстау.</w:t>
            </w:r>
          </w:p>
          <w:p w14:paraId="33B40890" w14:textId="77777777" w:rsidR="0043037B" w:rsidRDefault="003B3800">
            <w:pPr>
              <w:tabs>
                <w:tab w:val="left" w:pos="1701"/>
                <w:tab w:val="left" w:pos="4536"/>
              </w:tabs>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Төгіліп қалған тамақты сүртуге көмектесу.</w:t>
            </w:r>
          </w:p>
          <w:p w14:paraId="1CB93BDB" w14:textId="77777777" w:rsidR="0043037B" w:rsidRDefault="003B3800">
            <w:pPr>
              <w:tabs>
                <w:tab w:val="left" w:pos="1701"/>
                <w:tab w:val="left" w:pos="4536"/>
              </w:tabs>
              <w:spacing w:after="0" w:line="240" w:lineRule="auto"/>
              <w:rPr>
                <w:rFonts w:ascii="Times New Roman" w:hAnsi="Times New Roman" w:cs="Times New Roman"/>
                <w:lang w:val="kk-KZ"/>
              </w:rPr>
            </w:pPr>
            <w:r>
              <w:rPr>
                <w:rFonts w:ascii="Times New Roman" w:hAnsi="Times New Roman" w:cs="Times New Roman"/>
                <w:lang w:val="kk-KZ"/>
              </w:rPr>
              <w:t xml:space="preserve">Балалардан алдарына қойылған тағамның атын сұрау, дұрыс тамақтану туралы мәлімет беру </w:t>
            </w:r>
          </w:p>
          <w:p w14:paraId="0939F53D" w14:textId="77777777" w:rsidR="0043037B" w:rsidRDefault="003B3800">
            <w:pPr>
              <w:tabs>
                <w:tab w:val="left" w:pos="1701"/>
                <w:tab w:val="left" w:pos="4536"/>
              </w:tabs>
              <w:spacing w:after="0" w:line="240" w:lineRule="auto"/>
              <w:rPr>
                <w:rFonts w:ascii="Times New Roman" w:eastAsia="Calibri" w:hAnsi="Times New Roman" w:cs="Times New Roman"/>
                <w:lang w:val="kk-KZ"/>
              </w:rPr>
            </w:pPr>
            <w:r>
              <w:rPr>
                <w:rFonts w:ascii="Times New Roman" w:eastAsia="Times New Roman" w:hAnsi="Times New Roman" w:cs="Times New Roman"/>
                <w:b/>
                <w:bCs/>
                <w:lang w:val="kk-KZ"/>
              </w:rPr>
              <w:t>(мәдени-гигиеналық дағдылар, өзіне-өзі қызмет ету)</w:t>
            </w:r>
          </w:p>
        </w:tc>
      </w:tr>
      <w:tr w:rsidR="0043037B" w:rsidRPr="00552F20" w14:paraId="0C8CAA26" w14:textId="77777777">
        <w:trPr>
          <w:trHeight w:val="552"/>
        </w:trPr>
        <w:tc>
          <w:tcPr>
            <w:tcW w:w="2552" w:type="dxa"/>
          </w:tcPr>
          <w:p w14:paraId="019D6B32" w14:textId="77777777" w:rsidR="0043037B" w:rsidRDefault="003B3800">
            <w:pPr>
              <w:pStyle w:val="TableParagraph"/>
              <w:tabs>
                <w:tab w:val="left" w:pos="4536"/>
              </w:tabs>
              <w:rPr>
                <w:b/>
              </w:rPr>
            </w:pPr>
            <w:r>
              <w:rPr>
                <w:b/>
              </w:rPr>
              <w:t>Серуенге</w:t>
            </w:r>
            <w:r>
              <w:rPr>
                <w:b/>
                <w:spacing w:val="-4"/>
              </w:rPr>
              <w:t xml:space="preserve"> </w:t>
            </w:r>
            <w:r>
              <w:rPr>
                <w:b/>
              </w:rPr>
              <w:t>дайындық</w:t>
            </w:r>
          </w:p>
        </w:tc>
        <w:tc>
          <w:tcPr>
            <w:tcW w:w="2552" w:type="dxa"/>
            <w:tcBorders>
              <w:top w:val="single" w:sz="4" w:space="0" w:color="auto"/>
              <w:left w:val="single" w:sz="4" w:space="0" w:color="auto"/>
              <w:bottom w:val="single" w:sz="4" w:space="0" w:color="auto"/>
              <w:right w:val="single" w:sz="4" w:space="0" w:color="auto"/>
            </w:tcBorders>
          </w:tcPr>
          <w:p w14:paraId="0F260B06" w14:textId="77777777" w:rsidR="0043037B" w:rsidRDefault="003B3800">
            <w:pPr>
              <w:tabs>
                <w:tab w:val="left" w:pos="4536"/>
              </w:tabs>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Балалар серуенге киетін киімдерін атайды (күртеше, бәтеңке, бас киім, қолғап).</w:t>
            </w:r>
          </w:p>
          <w:p w14:paraId="41819EF3" w14:textId="77777777" w:rsidR="0043037B" w:rsidRDefault="003B3800">
            <w:pPr>
              <w:tabs>
                <w:tab w:val="left" w:pos="4536"/>
              </w:tabs>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Балаларға киім атауларын дұрыс айтуға көмектесу.</w:t>
            </w:r>
          </w:p>
          <w:p w14:paraId="24BBB758" w14:textId="77777777" w:rsidR="0043037B" w:rsidRDefault="0043037B">
            <w:pPr>
              <w:tabs>
                <w:tab w:val="left" w:pos="4536"/>
              </w:tabs>
              <w:spacing w:after="0" w:line="240" w:lineRule="auto"/>
              <w:rPr>
                <w:rFonts w:ascii="Times New Roman" w:hAnsi="Times New Roman" w:cs="Times New Roman"/>
                <w:lang w:val="kk-KZ"/>
              </w:rPr>
            </w:pPr>
          </w:p>
          <w:p w14:paraId="50756BB5" w14:textId="77777777" w:rsidR="0043037B" w:rsidRDefault="0043037B">
            <w:pPr>
              <w:tabs>
                <w:tab w:val="left" w:pos="4536"/>
              </w:tabs>
              <w:spacing w:after="0" w:line="240" w:lineRule="auto"/>
              <w:rPr>
                <w:rFonts w:ascii="Times New Roman" w:eastAsia="Times New Roman" w:hAnsi="Times New Roman" w:cs="Times New Roman"/>
                <w:bCs/>
                <w:lang w:val="kk-KZ" w:eastAsia="ru-RU"/>
              </w:rPr>
            </w:pPr>
          </w:p>
        </w:tc>
        <w:tc>
          <w:tcPr>
            <w:tcW w:w="2835" w:type="dxa"/>
            <w:tcBorders>
              <w:top w:val="single" w:sz="4" w:space="0" w:color="auto"/>
              <w:left w:val="single" w:sz="4" w:space="0" w:color="auto"/>
              <w:bottom w:val="single" w:sz="4" w:space="0" w:color="auto"/>
              <w:right w:val="single" w:sz="4" w:space="0" w:color="auto"/>
            </w:tcBorders>
          </w:tcPr>
          <w:p w14:paraId="43B1D632" w14:textId="77777777" w:rsidR="0043037B" w:rsidRDefault="003B3800">
            <w:pPr>
              <w:tabs>
                <w:tab w:val="left" w:pos="4536"/>
              </w:tabs>
              <w:spacing w:after="0" w:line="240" w:lineRule="auto"/>
              <w:rPr>
                <w:rFonts w:ascii="Times New Roman" w:eastAsia="Times New Roman" w:hAnsi="Times New Roman" w:cs="Times New Roman"/>
                <w:lang w:val="kk-KZ" w:eastAsia="ru-RU"/>
              </w:rPr>
            </w:pPr>
            <w:r>
              <w:rPr>
                <w:rFonts w:ascii="Times New Roman" w:hAnsi="Times New Roman" w:cs="Times New Roman"/>
                <w:lang w:val="kk-KZ"/>
              </w:rPr>
              <w:t>Қауіпсіз серуен аймағын қарап, мұзды, тайғақ немесе қауіпті жерлерді қоршайды.</w:t>
            </w:r>
          </w:p>
          <w:p w14:paraId="18731508" w14:textId="77777777" w:rsidR="0043037B" w:rsidRDefault="0043037B">
            <w:pPr>
              <w:tabs>
                <w:tab w:val="left" w:pos="4536"/>
              </w:tabs>
              <w:spacing w:after="0" w:line="240" w:lineRule="auto"/>
              <w:rPr>
                <w:rFonts w:ascii="Times New Roman" w:hAnsi="Times New Roman" w:cs="Times New Roman"/>
                <w:lang w:val="kk-KZ"/>
              </w:rPr>
            </w:pPr>
          </w:p>
          <w:p w14:paraId="11FA97B8" w14:textId="77777777" w:rsidR="0043037B" w:rsidRDefault="0043037B">
            <w:pPr>
              <w:tabs>
                <w:tab w:val="left" w:pos="4536"/>
              </w:tabs>
              <w:spacing w:after="0" w:line="240" w:lineRule="auto"/>
              <w:rPr>
                <w:rFonts w:ascii="Times New Roman" w:eastAsia="Times New Roman" w:hAnsi="Times New Roman" w:cs="Times New Roman"/>
                <w:bCs/>
                <w:lang w:val="kk-KZ" w:eastAsia="ru-RU"/>
              </w:rPr>
            </w:pPr>
          </w:p>
        </w:tc>
        <w:tc>
          <w:tcPr>
            <w:tcW w:w="2835" w:type="dxa"/>
          </w:tcPr>
          <w:p w14:paraId="559B3014" w14:textId="77777777" w:rsidR="0043037B" w:rsidRDefault="003B3800">
            <w:pPr>
              <w:pStyle w:val="1"/>
              <w:tabs>
                <w:tab w:val="left" w:pos="4536"/>
              </w:tabs>
              <w:spacing w:before="0" w:beforeAutospacing="0" w:after="0" w:afterAutospacing="0"/>
              <w:rPr>
                <w:rFonts w:eastAsia="Calibri"/>
                <w:sz w:val="22"/>
                <w:szCs w:val="22"/>
                <w:lang w:val="kk-KZ"/>
              </w:rPr>
            </w:pPr>
            <w:r>
              <w:rPr>
                <w:sz w:val="22"/>
                <w:szCs w:val="22"/>
                <w:lang w:val="kk-KZ"/>
              </w:rPr>
              <w:t>Киіндіру барысында балаларға өз бетімен киінуге үйрететін шағын тапсырмалар беру (қолын жеңге салу, бас киімін кию т.б.).</w:t>
            </w:r>
          </w:p>
        </w:tc>
        <w:tc>
          <w:tcPr>
            <w:tcW w:w="2693" w:type="dxa"/>
          </w:tcPr>
          <w:p w14:paraId="3D905EFC" w14:textId="77777777" w:rsidR="0043037B" w:rsidRDefault="003B3800">
            <w:pPr>
              <w:pStyle w:val="1"/>
              <w:tabs>
                <w:tab w:val="left" w:pos="4536"/>
              </w:tabs>
              <w:spacing w:before="0" w:beforeAutospacing="0" w:after="0" w:afterAutospacing="0"/>
              <w:rPr>
                <w:rFonts w:eastAsia="Calibri"/>
                <w:sz w:val="22"/>
                <w:szCs w:val="22"/>
                <w:lang w:val="kk-KZ"/>
              </w:rPr>
            </w:pPr>
            <w:r>
              <w:rPr>
                <w:rFonts w:eastAsia="Calibri"/>
                <w:sz w:val="22"/>
                <w:szCs w:val="22"/>
                <w:lang w:val="kk-KZ"/>
              </w:rPr>
              <w:t>Серуен кезінде ұйымдастырылған еңбек тәрбиесі арқылы еңбек-сүйгіштікке баулу.</w:t>
            </w:r>
          </w:p>
        </w:tc>
        <w:tc>
          <w:tcPr>
            <w:tcW w:w="2835" w:type="dxa"/>
          </w:tcPr>
          <w:p w14:paraId="6698BCB7" w14:textId="77777777" w:rsidR="0043037B" w:rsidRDefault="003B3800">
            <w:pPr>
              <w:pStyle w:val="aa"/>
              <w:spacing w:before="0" w:beforeAutospacing="0" w:after="0" w:afterAutospacing="0"/>
              <w:rPr>
                <w:sz w:val="22"/>
                <w:szCs w:val="22"/>
                <w:lang w:val="kk-KZ"/>
              </w:rPr>
            </w:pPr>
            <w:r>
              <w:rPr>
                <w:rFonts w:eastAsia="Calibri"/>
                <w:sz w:val="22"/>
                <w:szCs w:val="22"/>
                <w:lang w:val="kk-KZ"/>
              </w:rPr>
              <w:t xml:space="preserve">Табиғатқа деген қызығушылықтарын арттыру. </w:t>
            </w:r>
            <w:r>
              <w:rPr>
                <w:sz w:val="22"/>
                <w:szCs w:val="22"/>
                <w:lang w:val="kk-KZ"/>
              </w:rPr>
              <w:t xml:space="preserve"> Қыс мезгілінің ерекшелігі туралы қысқа әңгіме жүргізеді: қар, аяз, мұз, күннің қысқалығы, жылы киіну қажеттілігі туралы айту</w:t>
            </w:r>
          </w:p>
        </w:tc>
      </w:tr>
      <w:tr w:rsidR="0043037B" w:rsidRPr="00552F20" w14:paraId="70522721" w14:textId="77777777">
        <w:trPr>
          <w:trHeight w:val="552"/>
        </w:trPr>
        <w:tc>
          <w:tcPr>
            <w:tcW w:w="2552" w:type="dxa"/>
          </w:tcPr>
          <w:p w14:paraId="0B683C57" w14:textId="77777777" w:rsidR="0043037B" w:rsidRDefault="003B3800">
            <w:pPr>
              <w:pStyle w:val="TableParagraph"/>
              <w:tabs>
                <w:tab w:val="left" w:pos="4536"/>
              </w:tabs>
              <w:rPr>
                <w:b/>
              </w:rPr>
            </w:pPr>
            <w:r>
              <w:rPr>
                <w:b/>
              </w:rPr>
              <w:t>Серуен</w:t>
            </w:r>
          </w:p>
        </w:tc>
        <w:tc>
          <w:tcPr>
            <w:tcW w:w="2552" w:type="dxa"/>
          </w:tcPr>
          <w:p w14:paraId="38DF827D"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Серуен картотекасы №21</w:t>
            </w:r>
          </w:p>
          <w:p w14:paraId="719DC7AE" w14:textId="77777777" w:rsidR="0043037B" w:rsidRDefault="003B3800">
            <w:pPr>
              <w:pStyle w:val="aa"/>
              <w:spacing w:before="0" w:beforeAutospacing="0" w:after="0" w:afterAutospacing="0"/>
              <w:rPr>
                <w:sz w:val="22"/>
                <w:szCs w:val="22"/>
                <w:lang w:val="kk-KZ"/>
              </w:rPr>
            </w:pPr>
            <w:r>
              <w:rPr>
                <w:rStyle w:val="a5"/>
                <w:sz w:val="22"/>
                <w:szCs w:val="22"/>
                <w:lang w:val="kk-KZ"/>
              </w:rPr>
              <w:t>Міндет:</w:t>
            </w:r>
            <w:r>
              <w:rPr>
                <w:sz w:val="22"/>
                <w:szCs w:val="22"/>
                <w:lang w:val="kk-KZ"/>
              </w:rPr>
              <w:t xml:space="preserve"> Әр бала қар үстінде бір құралды орнына қоюға жауапты.</w:t>
            </w:r>
          </w:p>
          <w:p w14:paraId="4D0248FC" w14:textId="77777777" w:rsidR="0043037B" w:rsidRDefault="003B3800">
            <w:pPr>
              <w:pStyle w:val="aa"/>
              <w:spacing w:before="0" w:beforeAutospacing="0" w:after="0" w:afterAutospacing="0"/>
              <w:rPr>
                <w:sz w:val="22"/>
                <w:szCs w:val="22"/>
                <w:lang w:val="kk-KZ"/>
              </w:rPr>
            </w:pPr>
            <w:r>
              <w:rPr>
                <w:rStyle w:val="a5"/>
                <w:sz w:val="22"/>
                <w:szCs w:val="22"/>
                <w:lang w:val="kk-KZ"/>
              </w:rPr>
              <w:t>Орын:</w:t>
            </w:r>
            <w:r>
              <w:rPr>
                <w:sz w:val="22"/>
                <w:szCs w:val="22"/>
                <w:lang w:val="kk-KZ"/>
              </w:rPr>
              <w:t xml:space="preserve"> Дала</w:t>
            </w:r>
          </w:p>
          <w:p w14:paraId="6BB6BF3D" w14:textId="77777777" w:rsidR="0043037B" w:rsidRDefault="003B3800">
            <w:pPr>
              <w:pStyle w:val="aa"/>
              <w:spacing w:before="0" w:beforeAutospacing="0" w:after="0" w:afterAutospacing="0"/>
              <w:rPr>
                <w:sz w:val="22"/>
                <w:szCs w:val="22"/>
                <w:lang w:val="kk-KZ"/>
              </w:rPr>
            </w:pPr>
            <w:r>
              <w:rPr>
                <w:rStyle w:val="a5"/>
                <w:sz w:val="22"/>
                <w:szCs w:val="22"/>
                <w:lang w:val="kk-KZ"/>
              </w:rPr>
              <w:t>Іс-әрекет:</w:t>
            </w:r>
            <w:r>
              <w:rPr>
                <w:sz w:val="22"/>
                <w:szCs w:val="22"/>
                <w:lang w:val="kk-KZ"/>
              </w:rPr>
              <w:t xml:space="preserve"> «Қардың қаттылығын тексеру» – қарды қолмен ұстап, қысымды сезіну.</w:t>
            </w:r>
          </w:p>
          <w:p w14:paraId="5CD3833D" w14:textId="77777777" w:rsidR="0043037B" w:rsidRDefault="003B3800">
            <w:pPr>
              <w:pStyle w:val="aa"/>
              <w:spacing w:before="0" w:beforeAutospacing="0" w:after="0" w:afterAutospacing="0"/>
              <w:rPr>
                <w:sz w:val="22"/>
                <w:szCs w:val="22"/>
                <w:lang w:val="kk-KZ"/>
              </w:rPr>
            </w:pPr>
            <w:r>
              <w:rPr>
                <w:rStyle w:val="a5"/>
                <w:sz w:val="22"/>
                <w:szCs w:val="22"/>
                <w:lang w:val="kk-KZ"/>
              </w:rPr>
              <w:t>Еңбекке баулу:</w:t>
            </w:r>
            <w:r>
              <w:rPr>
                <w:sz w:val="22"/>
                <w:szCs w:val="22"/>
                <w:lang w:val="kk-KZ"/>
              </w:rPr>
              <w:t xml:space="preserve"> Құралдарды жинау, қар қалдықтарын тазалау.</w:t>
            </w:r>
          </w:p>
          <w:p w14:paraId="395EB392" w14:textId="77777777" w:rsidR="0043037B" w:rsidRDefault="003B3800">
            <w:pPr>
              <w:pStyle w:val="aa"/>
              <w:spacing w:before="0" w:beforeAutospacing="0" w:after="0" w:afterAutospacing="0"/>
              <w:rPr>
                <w:sz w:val="22"/>
                <w:szCs w:val="22"/>
                <w:lang w:val="kk-KZ"/>
              </w:rPr>
            </w:pPr>
            <w:r>
              <w:rPr>
                <w:rStyle w:val="a5"/>
                <w:sz w:val="22"/>
                <w:szCs w:val="22"/>
                <w:lang w:val="kk-KZ"/>
              </w:rPr>
              <w:t>Зерттеу тәжірибесі:</w:t>
            </w:r>
            <w:r>
              <w:rPr>
                <w:sz w:val="22"/>
                <w:szCs w:val="22"/>
                <w:lang w:val="kk-KZ"/>
              </w:rPr>
              <w:t xml:space="preserve"> Қар мен мұздың айырмашылығын бақылау.</w:t>
            </w:r>
          </w:p>
          <w:p w14:paraId="011BBDE9" w14:textId="77777777" w:rsidR="0043037B" w:rsidRDefault="003B3800">
            <w:pPr>
              <w:pStyle w:val="aa"/>
              <w:spacing w:before="0" w:beforeAutospacing="0" w:after="0" w:afterAutospacing="0"/>
              <w:rPr>
                <w:sz w:val="22"/>
                <w:szCs w:val="22"/>
                <w:lang w:val="kk-KZ"/>
              </w:rPr>
            </w:pPr>
            <w:r>
              <w:rPr>
                <w:rStyle w:val="a5"/>
                <w:sz w:val="22"/>
                <w:szCs w:val="22"/>
                <w:lang w:val="kk-KZ"/>
              </w:rPr>
              <w:lastRenderedPageBreak/>
              <w:t>Қысқы моторикалық ойын:</w:t>
            </w:r>
            <w:r>
              <w:rPr>
                <w:sz w:val="22"/>
                <w:szCs w:val="22"/>
                <w:lang w:val="kk-KZ"/>
              </w:rPr>
              <w:t xml:space="preserve"> «Қардан кедергі арқылы өту» – тепе-теңдікті сақтап жүру.</w:t>
            </w:r>
          </w:p>
          <w:p w14:paraId="20514D44" w14:textId="77777777" w:rsidR="0043037B" w:rsidRDefault="0043037B">
            <w:pPr>
              <w:tabs>
                <w:tab w:val="left" w:pos="4536"/>
              </w:tabs>
              <w:spacing w:after="0" w:line="240" w:lineRule="auto"/>
              <w:rPr>
                <w:rFonts w:ascii="Times New Roman" w:eastAsia="Times New Roman" w:hAnsi="Times New Roman" w:cs="Times New Roman"/>
                <w:b/>
                <w:bCs/>
                <w:lang w:val="kk-KZ" w:eastAsia="ru-RU"/>
              </w:rPr>
            </w:pPr>
          </w:p>
          <w:p w14:paraId="6A0DF754"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 xml:space="preserve">Еңбекке баулу , Эко мәдениетті дамыту еңбекке баулу қоршаған әлеммен таныстыру </w:t>
            </w:r>
          </w:p>
        </w:tc>
        <w:tc>
          <w:tcPr>
            <w:tcW w:w="2835" w:type="dxa"/>
          </w:tcPr>
          <w:p w14:paraId="34D63DC0"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lastRenderedPageBreak/>
              <w:t>Серуен картотекасы№22</w:t>
            </w:r>
          </w:p>
          <w:p w14:paraId="1A0BC405" w14:textId="77777777" w:rsidR="0043037B" w:rsidRDefault="003B3800">
            <w:pPr>
              <w:pStyle w:val="aa"/>
              <w:spacing w:before="0" w:beforeAutospacing="0" w:after="0" w:afterAutospacing="0"/>
              <w:rPr>
                <w:sz w:val="22"/>
                <w:szCs w:val="22"/>
                <w:lang w:val="kk-KZ"/>
              </w:rPr>
            </w:pPr>
            <w:r>
              <w:rPr>
                <w:b/>
                <w:bCs/>
                <w:sz w:val="22"/>
                <w:szCs w:val="22"/>
                <w:lang w:val="kk-KZ"/>
              </w:rPr>
              <w:t xml:space="preserve">  </w:t>
            </w:r>
            <w:r>
              <w:rPr>
                <w:rStyle w:val="a5"/>
                <w:sz w:val="22"/>
                <w:szCs w:val="22"/>
                <w:lang w:val="kk-KZ"/>
              </w:rPr>
              <w:t>Міндет:</w:t>
            </w:r>
            <w:r>
              <w:rPr>
                <w:sz w:val="22"/>
                <w:szCs w:val="22"/>
                <w:lang w:val="kk-KZ"/>
              </w:rPr>
              <w:t xml:space="preserve"> Әр бала өз салған қар фигурасын ретке келтіреді.</w:t>
            </w:r>
          </w:p>
          <w:p w14:paraId="506BC26A" w14:textId="77777777" w:rsidR="0043037B" w:rsidRDefault="003B3800">
            <w:pPr>
              <w:pStyle w:val="aa"/>
              <w:spacing w:before="0" w:beforeAutospacing="0" w:after="0" w:afterAutospacing="0"/>
              <w:rPr>
                <w:sz w:val="22"/>
                <w:szCs w:val="22"/>
                <w:lang w:val="kk-KZ"/>
              </w:rPr>
            </w:pPr>
            <w:r>
              <w:rPr>
                <w:rStyle w:val="a5"/>
                <w:sz w:val="22"/>
                <w:szCs w:val="22"/>
                <w:lang w:val="kk-KZ"/>
              </w:rPr>
              <w:t>Орын:</w:t>
            </w:r>
            <w:r>
              <w:rPr>
                <w:sz w:val="22"/>
                <w:szCs w:val="22"/>
                <w:lang w:val="kk-KZ"/>
              </w:rPr>
              <w:t xml:space="preserve"> Дала</w:t>
            </w:r>
          </w:p>
          <w:p w14:paraId="510E4B1A" w14:textId="77777777" w:rsidR="0043037B" w:rsidRDefault="003B3800">
            <w:pPr>
              <w:pStyle w:val="aa"/>
              <w:spacing w:before="0" w:beforeAutospacing="0" w:after="0" w:afterAutospacing="0"/>
              <w:rPr>
                <w:sz w:val="22"/>
                <w:szCs w:val="22"/>
                <w:lang w:val="kk-KZ"/>
              </w:rPr>
            </w:pPr>
            <w:r>
              <w:rPr>
                <w:rStyle w:val="a5"/>
                <w:sz w:val="22"/>
                <w:szCs w:val="22"/>
                <w:lang w:val="kk-KZ"/>
              </w:rPr>
              <w:t>Іс-әрекет:</w:t>
            </w:r>
            <w:r>
              <w:rPr>
                <w:sz w:val="22"/>
                <w:szCs w:val="22"/>
                <w:lang w:val="kk-KZ"/>
              </w:rPr>
              <w:t xml:space="preserve"> «Қардан мүсін жасау» – фигураларды салыстыру, талдау.</w:t>
            </w:r>
          </w:p>
          <w:p w14:paraId="2C64022F" w14:textId="77777777" w:rsidR="0043037B" w:rsidRDefault="003B3800">
            <w:pPr>
              <w:pStyle w:val="aa"/>
              <w:spacing w:before="0" w:beforeAutospacing="0" w:after="0" w:afterAutospacing="0"/>
              <w:rPr>
                <w:sz w:val="22"/>
                <w:szCs w:val="22"/>
                <w:lang w:val="kk-KZ"/>
              </w:rPr>
            </w:pPr>
            <w:r>
              <w:rPr>
                <w:rStyle w:val="a5"/>
                <w:sz w:val="22"/>
                <w:szCs w:val="22"/>
                <w:lang w:val="kk-KZ"/>
              </w:rPr>
              <w:t>Еңбекке баулу:</w:t>
            </w:r>
            <w:r>
              <w:rPr>
                <w:sz w:val="22"/>
                <w:szCs w:val="22"/>
                <w:lang w:val="kk-KZ"/>
              </w:rPr>
              <w:t xml:space="preserve"> Қар қалдықтарын жинау.</w:t>
            </w:r>
          </w:p>
          <w:p w14:paraId="13B48178" w14:textId="77777777" w:rsidR="0043037B" w:rsidRDefault="003B3800">
            <w:pPr>
              <w:pStyle w:val="aa"/>
              <w:spacing w:before="0" w:beforeAutospacing="0" w:after="0" w:afterAutospacing="0"/>
              <w:rPr>
                <w:sz w:val="22"/>
                <w:szCs w:val="22"/>
                <w:lang w:val="kk-KZ"/>
              </w:rPr>
            </w:pPr>
            <w:r>
              <w:rPr>
                <w:rStyle w:val="a5"/>
                <w:sz w:val="22"/>
                <w:szCs w:val="22"/>
                <w:lang w:val="kk-KZ"/>
              </w:rPr>
              <w:t>Зерттеу тәжірибесі:</w:t>
            </w:r>
            <w:r>
              <w:rPr>
                <w:sz w:val="22"/>
                <w:szCs w:val="22"/>
                <w:lang w:val="kk-KZ"/>
              </w:rPr>
              <w:t xml:space="preserve"> Фигураның беріктігін бақылау.</w:t>
            </w:r>
          </w:p>
          <w:p w14:paraId="0ED79B82" w14:textId="77777777" w:rsidR="0043037B" w:rsidRDefault="003B3800">
            <w:pPr>
              <w:pStyle w:val="aa"/>
              <w:spacing w:before="0" w:beforeAutospacing="0" w:after="0" w:afterAutospacing="0"/>
              <w:rPr>
                <w:sz w:val="22"/>
                <w:szCs w:val="22"/>
                <w:lang w:val="kk-KZ"/>
              </w:rPr>
            </w:pPr>
            <w:r>
              <w:rPr>
                <w:rStyle w:val="a5"/>
                <w:sz w:val="22"/>
                <w:szCs w:val="22"/>
                <w:lang w:val="kk-KZ"/>
              </w:rPr>
              <w:t>Қысқы моторикалық ойын:</w:t>
            </w:r>
            <w:r>
              <w:rPr>
                <w:sz w:val="22"/>
                <w:szCs w:val="22"/>
                <w:lang w:val="kk-KZ"/>
              </w:rPr>
              <w:t xml:space="preserve"> «Фигура қорғау» – қозғалыс арқылы тепе-теңдікті сақтау.</w:t>
            </w:r>
          </w:p>
          <w:p w14:paraId="00758593" w14:textId="77777777" w:rsidR="0043037B" w:rsidRDefault="0043037B">
            <w:pPr>
              <w:pStyle w:val="aa"/>
              <w:spacing w:before="0" w:beforeAutospacing="0" w:after="0" w:afterAutospacing="0"/>
              <w:rPr>
                <w:rStyle w:val="a5"/>
                <w:sz w:val="22"/>
                <w:szCs w:val="22"/>
                <w:lang w:val="kk-KZ"/>
              </w:rPr>
            </w:pPr>
          </w:p>
          <w:p w14:paraId="3792067C" w14:textId="77777777" w:rsidR="0043037B" w:rsidRDefault="0043037B">
            <w:pPr>
              <w:pStyle w:val="aa"/>
              <w:spacing w:before="0" w:beforeAutospacing="0" w:after="0" w:afterAutospacing="0"/>
              <w:rPr>
                <w:sz w:val="22"/>
                <w:szCs w:val="22"/>
                <w:lang w:val="kk-KZ"/>
              </w:rPr>
            </w:pPr>
          </w:p>
          <w:p w14:paraId="780F91B8" w14:textId="77777777" w:rsidR="0043037B" w:rsidRDefault="0043037B">
            <w:pPr>
              <w:tabs>
                <w:tab w:val="left" w:pos="4536"/>
              </w:tabs>
              <w:spacing w:after="0" w:line="240" w:lineRule="auto"/>
              <w:rPr>
                <w:rFonts w:ascii="Times New Roman" w:eastAsia="Times New Roman" w:hAnsi="Times New Roman" w:cs="Times New Roman"/>
                <w:b/>
                <w:bCs/>
                <w:lang w:val="kk-KZ" w:eastAsia="ru-RU"/>
              </w:rPr>
            </w:pPr>
          </w:p>
          <w:p w14:paraId="085640E0"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Еңбекке баулу , эксперименттік ойын, тіл дамыту дағдылары  Қоршаған әлеммен таныстыру</w:t>
            </w:r>
          </w:p>
        </w:tc>
        <w:tc>
          <w:tcPr>
            <w:tcW w:w="2835" w:type="dxa"/>
          </w:tcPr>
          <w:p w14:paraId="70037CC2" w14:textId="77777777" w:rsidR="0043037B" w:rsidRDefault="003B3800">
            <w:pPr>
              <w:tabs>
                <w:tab w:val="left" w:pos="4536"/>
              </w:tabs>
              <w:spacing w:after="0" w:line="240" w:lineRule="auto"/>
              <w:rPr>
                <w:rFonts w:ascii="Times New Roman" w:hAnsi="Times New Roman" w:cs="Times New Roman"/>
                <w:lang w:val="kk-KZ"/>
              </w:rPr>
            </w:pPr>
            <w:r>
              <w:rPr>
                <w:rFonts w:ascii="Times New Roman" w:eastAsia="Times New Roman" w:hAnsi="Times New Roman" w:cs="Times New Roman"/>
                <w:b/>
                <w:bCs/>
                <w:lang w:val="kk-KZ" w:eastAsia="ru-RU"/>
              </w:rPr>
              <w:lastRenderedPageBreak/>
              <w:t>Серуен картотекасы№23</w:t>
            </w:r>
          </w:p>
          <w:p w14:paraId="50D5FED5" w14:textId="77777777" w:rsidR="0043037B" w:rsidRDefault="003B3800">
            <w:pPr>
              <w:pStyle w:val="aa"/>
              <w:spacing w:before="0" w:beforeAutospacing="0" w:after="0" w:afterAutospacing="0"/>
              <w:rPr>
                <w:sz w:val="22"/>
                <w:szCs w:val="22"/>
                <w:lang w:val="kk-KZ"/>
              </w:rPr>
            </w:pPr>
            <w:r>
              <w:rPr>
                <w:b/>
                <w:bCs/>
                <w:sz w:val="22"/>
                <w:szCs w:val="22"/>
                <w:lang w:val="kk-KZ"/>
              </w:rPr>
              <w:t xml:space="preserve"> </w:t>
            </w:r>
          </w:p>
          <w:p w14:paraId="3C9E21FF" w14:textId="77777777" w:rsidR="0043037B" w:rsidRDefault="003B3800">
            <w:pPr>
              <w:pStyle w:val="aa"/>
              <w:spacing w:before="0" w:beforeAutospacing="0" w:after="0" w:afterAutospacing="0"/>
              <w:rPr>
                <w:sz w:val="22"/>
                <w:szCs w:val="22"/>
                <w:lang w:val="kk-KZ"/>
              </w:rPr>
            </w:pPr>
            <w:r>
              <w:rPr>
                <w:rStyle w:val="a5"/>
                <w:sz w:val="22"/>
                <w:szCs w:val="22"/>
                <w:lang w:val="kk-KZ"/>
              </w:rPr>
              <w:t>Міндет:</w:t>
            </w:r>
            <w:r>
              <w:rPr>
                <w:sz w:val="22"/>
                <w:szCs w:val="22"/>
                <w:lang w:val="kk-KZ"/>
              </w:rPr>
              <w:t xml:space="preserve"> Әр бала құрал-саймандарды орнына қоюға жауапты.</w:t>
            </w:r>
          </w:p>
          <w:p w14:paraId="198B0DB4" w14:textId="77777777" w:rsidR="0043037B" w:rsidRDefault="003B3800">
            <w:pPr>
              <w:pStyle w:val="aa"/>
              <w:spacing w:before="0" w:beforeAutospacing="0" w:after="0" w:afterAutospacing="0"/>
              <w:rPr>
                <w:sz w:val="22"/>
                <w:szCs w:val="22"/>
                <w:lang w:val="kk-KZ"/>
              </w:rPr>
            </w:pPr>
            <w:r>
              <w:rPr>
                <w:rStyle w:val="a5"/>
                <w:sz w:val="22"/>
                <w:szCs w:val="22"/>
                <w:lang w:val="kk-KZ"/>
              </w:rPr>
              <w:t>Орын:</w:t>
            </w:r>
            <w:r>
              <w:rPr>
                <w:sz w:val="22"/>
                <w:szCs w:val="22"/>
                <w:lang w:val="kk-KZ"/>
              </w:rPr>
              <w:t xml:space="preserve"> Бөлме</w:t>
            </w:r>
          </w:p>
          <w:p w14:paraId="0699729C" w14:textId="77777777" w:rsidR="0043037B" w:rsidRDefault="003B3800">
            <w:pPr>
              <w:pStyle w:val="aa"/>
              <w:spacing w:before="0" w:beforeAutospacing="0" w:after="0" w:afterAutospacing="0"/>
              <w:rPr>
                <w:sz w:val="22"/>
                <w:szCs w:val="22"/>
                <w:lang w:val="kk-KZ"/>
              </w:rPr>
            </w:pPr>
            <w:r>
              <w:rPr>
                <w:rStyle w:val="a5"/>
                <w:sz w:val="22"/>
                <w:szCs w:val="22"/>
                <w:lang w:val="kk-KZ"/>
              </w:rPr>
              <w:t>Іс-әрекет:</w:t>
            </w:r>
            <w:r>
              <w:rPr>
                <w:sz w:val="22"/>
                <w:szCs w:val="22"/>
                <w:lang w:val="kk-KZ"/>
              </w:rPr>
              <w:t xml:space="preserve"> «Қысқы табиғат суреттері» – суреттер арқылы табиғатты зерттеу.</w:t>
            </w:r>
          </w:p>
          <w:p w14:paraId="47CE7156" w14:textId="77777777" w:rsidR="0043037B" w:rsidRDefault="003B3800">
            <w:pPr>
              <w:pStyle w:val="aa"/>
              <w:spacing w:before="0" w:beforeAutospacing="0" w:after="0" w:afterAutospacing="0"/>
              <w:rPr>
                <w:sz w:val="22"/>
                <w:szCs w:val="22"/>
                <w:lang w:val="kk-KZ"/>
              </w:rPr>
            </w:pPr>
            <w:r>
              <w:rPr>
                <w:rStyle w:val="a5"/>
                <w:sz w:val="22"/>
                <w:szCs w:val="22"/>
                <w:lang w:val="kk-KZ"/>
              </w:rPr>
              <w:t>Еңбекке баулу:</w:t>
            </w:r>
            <w:r>
              <w:rPr>
                <w:sz w:val="22"/>
                <w:szCs w:val="22"/>
                <w:lang w:val="kk-KZ"/>
              </w:rPr>
              <w:t xml:space="preserve"> Қолданған құралдарды жинау, үстелді тазалау.</w:t>
            </w:r>
          </w:p>
          <w:p w14:paraId="55DEBF97" w14:textId="77777777" w:rsidR="0043037B" w:rsidRDefault="003B3800">
            <w:pPr>
              <w:pStyle w:val="aa"/>
              <w:spacing w:before="0" w:beforeAutospacing="0" w:after="0" w:afterAutospacing="0"/>
              <w:rPr>
                <w:sz w:val="22"/>
                <w:szCs w:val="22"/>
                <w:lang w:val="kk-KZ"/>
              </w:rPr>
            </w:pPr>
            <w:r>
              <w:rPr>
                <w:rStyle w:val="a5"/>
                <w:sz w:val="22"/>
                <w:szCs w:val="22"/>
                <w:lang w:val="kk-KZ"/>
              </w:rPr>
              <w:t>Зерттеу тәжірибесі:</w:t>
            </w:r>
            <w:r>
              <w:rPr>
                <w:sz w:val="22"/>
                <w:szCs w:val="22"/>
                <w:lang w:val="kk-KZ"/>
              </w:rPr>
              <w:t xml:space="preserve"> Суреттегі элементтердің өзгерісін бақылау.</w:t>
            </w:r>
          </w:p>
          <w:p w14:paraId="5D68EB68" w14:textId="77777777" w:rsidR="0043037B" w:rsidRDefault="003B3800">
            <w:pPr>
              <w:pStyle w:val="aa"/>
              <w:spacing w:before="0" w:beforeAutospacing="0" w:after="0" w:afterAutospacing="0"/>
              <w:rPr>
                <w:sz w:val="22"/>
                <w:szCs w:val="22"/>
                <w:lang w:val="kk-KZ"/>
              </w:rPr>
            </w:pPr>
            <w:r>
              <w:rPr>
                <w:rStyle w:val="a5"/>
                <w:sz w:val="22"/>
                <w:szCs w:val="22"/>
                <w:lang w:val="kk-KZ"/>
              </w:rPr>
              <w:t>Қысқы моторикалық ойын:</w:t>
            </w:r>
            <w:r>
              <w:rPr>
                <w:sz w:val="22"/>
                <w:szCs w:val="22"/>
                <w:lang w:val="kk-KZ"/>
              </w:rPr>
              <w:t xml:space="preserve"> «Сурет арқылы </w:t>
            </w:r>
            <w:r>
              <w:rPr>
                <w:sz w:val="22"/>
                <w:szCs w:val="22"/>
                <w:lang w:val="kk-KZ"/>
              </w:rPr>
              <w:lastRenderedPageBreak/>
              <w:t>жүгіру» – қар үстінде тепе-теңдікті сақтау.</w:t>
            </w:r>
          </w:p>
          <w:p w14:paraId="1D1BCFAC" w14:textId="77777777" w:rsidR="0043037B" w:rsidRDefault="0043037B">
            <w:pPr>
              <w:pStyle w:val="aa"/>
              <w:spacing w:before="0" w:beforeAutospacing="0" w:after="0" w:afterAutospacing="0"/>
              <w:rPr>
                <w:rStyle w:val="a5"/>
                <w:sz w:val="22"/>
                <w:szCs w:val="22"/>
                <w:lang w:val="kk-KZ"/>
              </w:rPr>
            </w:pPr>
          </w:p>
          <w:p w14:paraId="4EFAB99F" w14:textId="77777777" w:rsidR="0043037B" w:rsidRDefault="0043037B">
            <w:pPr>
              <w:pStyle w:val="3"/>
              <w:spacing w:before="0" w:line="240" w:lineRule="auto"/>
              <w:rPr>
                <w:rFonts w:ascii="Times New Roman" w:eastAsia="Times New Roman" w:hAnsi="Times New Roman" w:cs="Times New Roman"/>
                <w:b/>
                <w:bCs/>
                <w:color w:val="auto"/>
                <w:sz w:val="22"/>
                <w:szCs w:val="22"/>
                <w:lang w:val="kk-KZ" w:eastAsia="ru-RU"/>
              </w:rPr>
            </w:pPr>
          </w:p>
          <w:p w14:paraId="03AFF530" w14:textId="77777777" w:rsidR="0043037B" w:rsidRDefault="003B3800">
            <w:pPr>
              <w:pStyle w:val="3"/>
              <w:spacing w:before="0" w:line="240" w:lineRule="auto"/>
              <w:rPr>
                <w:rFonts w:ascii="Times New Roman" w:eastAsia="Times New Roman" w:hAnsi="Times New Roman" w:cs="Times New Roman"/>
                <w:b/>
                <w:bCs/>
                <w:color w:val="auto"/>
                <w:sz w:val="22"/>
                <w:szCs w:val="22"/>
                <w:lang w:val="kk-KZ" w:eastAsia="ru-RU"/>
              </w:rPr>
            </w:pPr>
            <w:r>
              <w:rPr>
                <w:rFonts w:ascii="Times New Roman" w:eastAsia="Times New Roman" w:hAnsi="Times New Roman" w:cs="Times New Roman"/>
                <w:b/>
                <w:bCs/>
                <w:color w:val="auto"/>
                <w:sz w:val="22"/>
                <w:szCs w:val="22"/>
                <w:lang w:val="kk-KZ" w:eastAsia="ru-RU"/>
              </w:rPr>
              <w:t>Еңбекке баулу , Эко мәдениетті дамыту еңбекке баулу қоршаған әлеммен таныстыру</w:t>
            </w:r>
          </w:p>
        </w:tc>
        <w:tc>
          <w:tcPr>
            <w:tcW w:w="2693" w:type="dxa"/>
          </w:tcPr>
          <w:p w14:paraId="105DDF8C"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lastRenderedPageBreak/>
              <w:t>Серуен картотекасы№24</w:t>
            </w:r>
          </w:p>
          <w:p w14:paraId="7C55BEAB" w14:textId="77777777" w:rsidR="0043037B" w:rsidRDefault="003B3800">
            <w:pPr>
              <w:pStyle w:val="aa"/>
              <w:spacing w:before="0" w:beforeAutospacing="0" w:after="0" w:afterAutospacing="0"/>
              <w:rPr>
                <w:sz w:val="22"/>
                <w:szCs w:val="22"/>
                <w:lang w:val="kk-KZ"/>
              </w:rPr>
            </w:pPr>
            <w:r>
              <w:rPr>
                <w:rStyle w:val="a5"/>
                <w:sz w:val="22"/>
                <w:szCs w:val="22"/>
                <w:lang w:val="kk-KZ"/>
              </w:rPr>
              <w:t>Міндет:</w:t>
            </w:r>
            <w:r>
              <w:rPr>
                <w:sz w:val="22"/>
                <w:szCs w:val="22"/>
                <w:lang w:val="kk-KZ"/>
              </w:rPr>
              <w:t xml:space="preserve"> Әр бала бір жануардың ізін жасауға жауапты.</w:t>
            </w:r>
          </w:p>
          <w:p w14:paraId="0080AAE6" w14:textId="77777777" w:rsidR="0043037B" w:rsidRDefault="003B3800">
            <w:pPr>
              <w:pStyle w:val="aa"/>
              <w:spacing w:before="0" w:beforeAutospacing="0" w:after="0" w:afterAutospacing="0"/>
              <w:rPr>
                <w:sz w:val="22"/>
                <w:szCs w:val="22"/>
                <w:lang w:val="kk-KZ"/>
              </w:rPr>
            </w:pPr>
            <w:r>
              <w:rPr>
                <w:rStyle w:val="a5"/>
                <w:sz w:val="22"/>
                <w:szCs w:val="22"/>
                <w:lang w:val="kk-KZ"/>
              </w:rPr>
              <w:t>Орын:</w:t>
            </w:r>
            <w:r>
              <w:rPr>
                <w:sz w:val="22"/>
                <w:szCs w:val="22"/>
                <w:lang w:val="kk-KZ"/>
              </w:rPr>
              <w:t xml:space="preserve"> Дала</w:t>
            </w:r>
          </w:p>
          <w:p w14:paraId="6328E7EF" w14:textId="77777777" w:rsidR="0043037B" w:rsidRDefault="003B3800">
            <w:pPr>
              <w:pStyle w:val="aa"/>
              <w:spacing w:before="0" w:beforeAutospacing="0" w:after="0" w:afterAutospacing="0"/>
              <w:rPr>
                <w:sz w:val="22"/>
                <w:szCs w:val="22"/>
                <w:lang w:val="kk-KZ"/>
              </w:rPr>
            </w:pPr>
            <w:r>
              <w:rPr>
                <w:rStyle w:val="a5"/>
                <w:sz w:val="22"/>
                <w:szCs w:val="22"/>
                <w:lang w:val="kk-KZ"/>
              </w:rPr>
              <w:t>Іс-әрекет:</w:t>
            </w:r>
            <w:r>
              <w:rPr>
                <w:sz w:val="22"/>
                <w:szCs w:val="22"/>
                <w:lang w:val="kk-KZ"/>
              </w:rPr>
              <w:t xml:space="preserve"> «Жануар ізін табу» – ізді жасау және табу.</w:t>
            </w:r>
          </w:p>
          <w:p w14:paraId="3356A660" w14:textId="77777777" w:rsidR="0043037B" w:rsidRDefault="003B3800">
            <w:pPr>
              <w:pStyle w:val="aa"/>
              <w:spacing w:before="0" w:beforeAutospacing="0" w:after="0" w:afterAutospacing="0"/>
              <w:rPr>
                <w:sz w:val="22"/>
                <w:szCs w:val="22"/>
                <w:lang w:val="kk-KZ"/>
              </w:rPr>
            </w:pPr>
            <w:r>
              <w:rPr>
                <w:rStyle w:val="a5"/>
                <w:sz w:val="22"/>
                <w:szCs w:val="22"/>
                <w:lang w:val="kk-KZ"/>
              </w:rPr>
              <w:t>Еңбекке баулу:</w:t>
            </w:r>
            <w:r>
              <w:rPr>
                <w:sz w:val="22"/>
                <w:szCs w:val="22"/>
                <w:lang w:val="kk-KZ"/>
              </w:rPr>
              <w:t xml:space="preserve"> Қар қалдықтарын жинау.</w:t>
            </w:r>
          </w:p>
          <w:p w14:paraId="1E397B0E" w14:textId="77777777" w:rsidR="0043037B" w:rsidRDefault="003B3800">
            <w:pPr>
              <w:pStyle w:val="aa"/>
              <w:spacing w:before="0" w:beforeAutospacing="0" w:after="0" w:afterAutospacing="0"/>
              <w:rPr>
                <w:sz w:val="22"/>
                <w:szCs w:val="22"/>
                <w:lang w:val="kk-KZ"/>
              </w:rPr>
            </w:pPr>
            <w:r>
              <w:rPr>
                <w:rStyle w:val="a5"/>
                <w:sz w:val="22"/>
                <w:szCs w:val="22"/>
                <w:lang w:val="kk-KZ"/>
              </w:rPr>
              <w:t>Зерттеу тәжірибесі:</w:t>
            </w:r>
            <w:r>
              <w:rPr>
                <w:sz w:val="22"/>
                <w:szCs w:val="22"/>
                <w:lang w:val="kk-KZ"/>
              </w:rPr>
              <w:t xml:space="preserve"> Жануар іздерін салыстыру.</w:t>
            </w:r>
          </w:p>
          <w:p w14:paraId="1E329B2F" w14:textId="77777777" w:rsidR="0043037B" w:rsidRDefault="003B3800">
            <w:pPr>
              <w:pStyle w:val="aa"/>
              <w:spacing w:before="0" w:beforeAutospacing="0" w:after="0" w:afterAutospacing="0"/>
              <w:rPr>
                <w:sz w:val="22"/>
                <w:szCs w:val="22"/>
                <w:lang w:val="kk-KZ"/>
              </w:rPr>
            </w:pPr>
            <w:r>
              <w:rPr>
                <w:rStyle w:val="a5"/>
                <w:sz w:val="22"/>
                <w:szCs w:val="22"/>
                <w:lang w:val="kk-KZ"/>
              </w:rPr>
              <w:t>Қысқы моторикалық ойын:</w:t>
            </w:r>
            <w:r>
              <w:rPr>
                <w:sz w:val="22"/>
                <w:szCs w:val="22"/>
                <w:lang w:val="kk-KZ"/>
              </w:rPr>
              <w:t xml:space="preserve"> «Із бойымен жүгіру» – секіру және жүгіру.</w:t>
            </w:r>
          </w:p>
          <w:p w14:paraId="16781E69" w14:textId="77777777" w:rsidR="0043037B" w:rsidRDefault="0043037B">
            <w:pPr>
              <w:tabs>
                <w:tab w:val="left" w:pos="4536"/>
              </w:tabs>
              <w:spacing w:after="0" w:line="240" w:lineRule="auto"/>
              <w:rPr>
                <w:rFonts w:ascii="Times New Roman" w:eastAsia="Times New Roman" w:hAnsi="Times New Roman" w:cs="Times New Roman"/>
                <w:lang w:val="kk-KZ" w:eastAsia="ru-RU"/>
              </w:rPr>
            </w:pPr>
          </w:p>
          <w:p w14:paraId="19336ECD"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 xml:space="preserve"> Еңбекке баулу , Эко мәдениетті дамыту еңбекке баулу қоршаған әлеммен таныстыру</w:t>
            </w:r>
          </w:p>
        </w:tc>
        <w:tc>
          <w:tcPr>
            <w:tcW w:w="2835" w:type="dxa"/>
          </w:tcPr>
          <w:p w14:paraId="652E5AFA"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lastRenderedPageBreak/>
              <w:t>Серуен картотекасы№25</w:t>
            </w:r>
          </w:p>
          <w:p w14:paraId="3E6524FA" w14:textId="77777777" w:rsidR="0043037B" w:rsidRDefault="003B3800">
            <w:pPr>
              <w:pStyle w:val="aa"/>
              <w:spacing w:before="0" w:beforeAutospacing="0" w:after="0" w:afterAutospacing="0"/>
              <w:rPr>
                <w:sz w:val="22"/>
                <w:szCs w:val="22"/>
                <w:lang w:val="kk-KZ"/>
              </w:rPr>
            </w:pPr>
            <w:r>
              <w:rPr>
                <w:rStyle w:val="a5"/>
                <w:sz w:val="22"/>
                <w:szCs w:val="22"/>
                <w:lang w:val="kk-KZ"/>
              </w:rPr>
              <w:t>Міндет:</w:t>
            </w:r>
            <w:r>
              <w:rPr>
                <w:sz w:val="22"/>
                <w:szCs w:val="22"/>
                <w:lang w:val="kk-KZ"/>
              </w:rPr>
              <w:t xml:space="preserve"> Әр бала пазл бөліктерін жинауға жауапты.</w:t>
            </w:r>
          </w:p>
          <w:p w14:paraId="494863D6" w14:textId="77777777" w:rsidR="0043037B" w:rsidRDefault="003B3800">
            <w:pPr>
              <w:pStyle w:val="aa"/>
              <w:spacing w:before="0" w:beforeAutospacing="0" w:after="0" w:afterAutospacing="0"/>
              <w:rPr>
                <w:sz w:val="22"/>
                <w:szCs w:val="22"/>
                <w:lang w:val="kk-KZ"/>
              </w:rPr>
            </w:pPr>
            <w:r>
              <w:rPr>
                <w:rStyle w:val="a5"/>
                <w:sz w:val="22"/>
                <w:szCs w:val="22"/>
                <w:lang w:val="kk-KZ"/>
              </w:rPr>
              <w:t>Орын:</w:t>
            </w:r>
            <w:r>
              <w:rPr>
                <w:sz w:val="22"/>
                <w:szCs w:val="22"/>
                <w:lang w:val="kk-KZ"/>
              </w:rPr>
              <w:t xml:space="preserve"> Бөлме</w:t>
            </w:r>
          </w:p>
          <w:p w14:paraId="792ADA7C" w14:textId="77777777" w:rsidR="0043037B" w:rsidRDefault="003B3800">
            <w:pPr>
              <w:pStyle w:val="aa"/>
              <w:spacing w:before="0" w:beforeAutospacing="0" w:after="0" w:afterAutospacing="0"/>
              <w:rPr>
                <w:sz w:val="22"/>
                <w:szCs w:val="22"/>
                <w:lang w:val="kk-KZ"/>
              </w:rPr>
            </w:pPr>
            <w:r>
              <w:rPr>
                <w:rStyle w:val="a5"/>
                <w:sz w:val="22"/>
                <w:szCs w:val="22"/>
                <w:lang w:val="kk-KZ"/>
              </w:rPr>
              <w:t>Іс-әрекет:</w:t>
            </w:r>
            <w:r>
              <w:rPr>
                <w:sz w:val="22"/>
                <w:szCs w:val="22"/>
                <w:lang w:val="kk-KZ"/>
              </w:rPr>
              <w:t xml:space="preserve"> «Экологиялық пазл» – бөліктерді біріктіру арқылы табиғат элементтерін тану.</w:t>
            </w:r>
          </w:p>
          <w:p w14:paraId="7C0CCDC4" w14:textId="77777777" w:rsidR="0043037B" w:rsidRDefault="003B3800">
            <w:pPr>
              <w:pStyle w:val="aa"/>
              <w:spacing w:before="0" w:beforeAutospacing="0" w:after="0" w:afterAutospacing="0"/>
              <w:rPr>
                <w:sz w:val="22"/>
                <w:szCs w:val="22"/>
                <w:lang w:val="kk-KZ"/>
              </w:rPr>
            </w:pPr>
            <w:r>
              <w:rPr>
                <w:rStyle w:val="a5"/>
                <w:sz w:val="22"/>
                <w:szCs w:val="22"/>
                <w:lang w:val="kk-KZ"/>
              </w:rPr>
              <w:t>Еңбекке баулу:</w:t>
            </w:r>
            <w:r>
              <w:rPr>
                <w:sz w:val="22"/>
                <w:szCs w:val="22"/>
                <w:lang w:val="kk-KZ"/>
              </w:rPr>
              <w:t xml:space="preserve"> Құралдарды орнына қою.</w:t>
            </w:r>
          </w:p>
          <w:p w14:paraId="123EC8D3" w14:textId="77777777" w:rsidR="0043037B" w:rsidRDefault="003B3800">
            <w:pPr>
              <w:pStyle w:val="aa"/>
              <w:spacing w:before="0" w:beforeAutospacing="0" w:after="0" w:afterAutospacing="0"/>
              <w:rPr>
                <w:sz w:val="22"/>
                <w:szCs w:val="22"/>
                <w:lang w:val="kk-KZ"/>
              </w:rPr>
            </w:pPr>
            <w:r>
              <w:rPr>
                <w:rStyle w:val="a5"/>
                <w:sz w:val="22"/>
                <w:szCs w:val="22"/>
                <w:lang w:val="kk-KZ"/>
              </w:rPr>
              <w:t>Зерттеу тәжірибесі:</w:t>
            </w:r>
            <w:r>
              <w:rPr>
                <w:sz w:val="22"/>
                <w:szCs w:val="22"/>
                <w:lang w:val="kk-KZ"/>
              </w:rPr>
              <w:t xml:space="preserve"> Пазлдың құрылымын талдау.</w:t>
            </w:r>
          </w:p>
          <w:p w14:paraId="0DAAFA6E" w14:textId="77777777" w:rsidR="0043037B" w:rsidRDefault="003B3800">
            <w:pPr>
              <w:pStyle w:val="aa"/>
              <w:spacing w:before="0" w:beforeAutospacing="0" w:after="0" w:afterAutospacing="0"/>
              <w:rPr>
                <w:sz w:val="22"/>
                <w:szCs w:val="22"/>
                <w:lang w:val="kk-KZ"/>
              </w:rPr>
            </w:pPr>
            <w:r>
              <w:rPr>
                <w:rStyle w:val="a5"/>
                <w:sz w:val="22"/>
                <w:szCs w:val="22"/>
                <w:lang w:val="kk-KZ"/>
              </w:rPr>
              <w:t>Қысқы моторикалық ойын:</w:t>
            </w:r>
            <w:r>
              <w:rPr>
                <w:sz w:val="22"/>
                <w:szCs w:val="22"/>
                <w:lang w:val="kk-KZ"/>
              </w:rPr>
              <w:t xml:space="preserve"> «Пазл эстафетасы» – бөліктерді белгіленген орынға жеткізу.</w:t>
            </w:r>
          </w:p>
          <w:p w14:paraId="73561524" w14:textId="77777777" w:rsidR="0043037B" w:rsidRDefault="0043037B">
            <w:pPr>
              <w:tabs>
                <w:tab w:val="left" w:pos="4536"/>
              </w:tabs>
              <w:spacing w:after="0" w:line="240" w:lineRule="auto"/>
              <w:rPr>
                <w:rFonts w:ascii="Times New Roman" w:eastAsia="Calibri" w:hAnsi="Times New Roman" w:cs="Times New Roman"/>
                <w:i/>
                <w:lang w:val="kk-KZ"/>
              </w:rPr>
            </w:pPr>
          </w:p>
          <w:p w14:paraId="4875F559"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Еңбекке баулу , Эко мәдениетті дамыту еңбекке баулу қоршаған әлеммен таныстыру</w:t>
            </w:r>
          </w:p>
        </w:tc>
      </w:tr>
      <w:tr w:rsidR="0043037B" w14:paraId="20FCF9A6" w14:textId="77777777">
        <w:trPr>
          <w:trHeight w:val="552"/>
        </w:trPr>
        <w:tc>
          <w:tcPr>
            <w:tcW w:w="2552" w:type="dxa"/>
          </w:tcPr>
          <w:p w14:paraId="1AB407FD" w14:textId="77777777" w:rsidR="0043037B" w:rsidRDefault="003B3800">
            <w:pPr>
              <w:pStyle w:val="TableParagraph"/>
              <w:tabs>
                <w:tab w:val="left" w:pos="4536"/>
              </w:tabs>
              <w:rPr>
                <w:b/>
              </w:rPr>
            </w:pPr>
            <w:r>
              <w:rPr>
                <w:b/>
              </w:rPr>
              <w:lastRenderedPageBreak/>
              <w:t>Серуеннен</w:t>
            </w:r>
            <w:r>
              <w:rPr>
                <w:b/>
                <w:spacing w:val="-2"/>
              </w:rPr>
              <w:t xml:space="preserve"> </w:t>
            </w:r>
            <w:r>
              <w:rPr>
                <w:b/>
              </w:rPr>
              <w:t>оралу</w:t>
            </w:r>
          </w:p>
        </w:tc>
        <w:tc>
          <w:tcPr>
            <w:tcW w:w="2552" w:type="dxa"/>
          </w:tcPr>
          <w:p w14:paraId="07A33713"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өзіне қызмет көрсетуге, өздігінен реттілікпен киіну және шешінуді үйрету, киімдерін шкафтарға салуға, , оларды мейірімділікке, бір-біріне көмектесуге баулу</w:t>
            </w:r>
          </w:p>
          <w:p w14:paraId="1B84964B"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Өзіне-өзі қызмет ету дағдысын қалыптастыпу</w:t>
            </w:r>
          </w:p>
        </w:tc>
        <w:tc>
          <w:tcPr>
            <w:tcW w:w="2835" w:type="dxa"/>
          </w:tcPr>
          <w:p w14:paraId="48866C2D"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өзіне қызмет көрсетуге, өздігінен реттілікпен киіну және шешінуді үйрету, киімдерін шкафтарға салуға, , оларды мейірімділікке, бір-біріне көмектесуге баулу</w:t>
            </w:r>
          </w:p>
          <w:p w14:paraId="67F0C546"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Өзіне-өзі қызмет ету дағдысын қалыптастыру</w:t>
            </w:r>
          </w:p>
        </w:tc>
        <w:tc>
          <w:tcPr>
            <w:tcW w:w="2835" w:type="dxa"/>
          </w:tcPr>
          <w:p w14:paraId="1ACD00D9"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өзіне қызмет көрсетуге, өздігінен реттілікпен киіну және шешінуді үйрету, киімдерін шкафтарға салуға, , оларды мейірімділікке, бір-біріне көмектесуге баулу</w:t>
            </w:r>
          </w:p>
          <w:p w14:paraId="45A64652"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Өзіне-өзі қызмет ету дағдысын қалыптастыпу</w:t>
            </w:r>
          </w:p>
        </w:tc>
        <w:tc>
          <w:tcPr>
            <w:tcW w:w="2693" w:type="dxa"/>
          </w:tcPr>
          <w:p w14:paraId="16E48831" w14:textId="77777777" w:rsidR="0043037B" w:rsidRDefault="003B3800">
            <w:pPr>
              <w:tabs>
                <w:tab w:val="left" w:pos="4536"/>
              </w:tabs>
              <w:spacing w:after="0" w:line="240" w:lineRule="auto"/>
              <w:rPr>
                <w:rFonts w:ascii="Times New Roman" w:eastAsia="Times New Roman" w:hAnsi="Times New Roman" w:cs="Times New Roman"/>
                <w:bCs/>
                <w:lang w:val="kk-KZ" w:eastAsia="ru-RU"/>
              </w:rPr>
            </w:pPr>
            <w:r>
              <w:rPr>
                <w:rFonts w:ascii="Times New Roman" w:eastAsia="Times New Roman" w:hAnsi="Times New Roman" w:cs="Times New Roman"/>
                <w:bCs/>
                <w:lang w:val="kk-KZ" w:eastAsia="ru-RU"/>
              </w:rPr>
              <w:t>Кір киімдерді тәрбиешіге ескертіп ауыстыру , қолдарын көпіршітіп жуу</w:t>
            </w:r>
          </w:p>
          <w:p w14:paraId="58496F74"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Жеке гигиенаны сақтауға баулу</w:t>
            </w:r>
          </w:p>
        </w:tc>
        <w:tc>
          <w:tcPr>
            <w:tcW w:w="2835" w:type="dxa"/>
          </w:tcPr>
          <w:p w14:paraId="1445A310"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өзіне қызмет көрсетуге, өздігінен реттілікпен киіну және шешінуді үйрету, киімдерін шкафтарға салуға, , оларды мейірімділікке, бір-біріне көмектесуге баулу</w:t>
            </w:r>
          </w:p>
          <w:p w14:paraId="4E8D6232"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Еңбекке баулу</w:t>
            </w:r>
          </w:p>
        </w:tc>
      </w:tr>
      <w:tr w:rsidR="0043037B" w:rsidRPr="00552F20" w14:paraId="68180C98" w14:textId="77777777">
        <w:trPr>
          <w:trHeight w:val="552"/>
        </w:trPr>
        <w:tc>
          <w:tcPr>
            <w:tcW w:w="2552" w:type="dxa"/>
          </w:tcPr>
          <w:p w14:paraId="240214D9" w14:textId="77777777" w:rsidR="0043037B" w:rsidRDefault="003B3800">
            <w:pPr>
              <w:pStyle w:val="TableParagraph"/>
              <w:tabs>
                <w:tab w:val="left" w:pos="4536"/>
              </w:tabs>
              <w:rPr>
                <w:b/>
              </w:rPr>
            </w:pPr>
            <w:r>
              <w:rPr>
                <w:b/>
              </w:rPr>
              <w:t>Түскі</w:t>
            </w:r>
            <w:r>
              <w:rPr>
                <w:b/>
                <w:spacing w:val="-1"/>
              </w:rPr>
              <w:t xml:space="preserve"> </w:t>
            </w:r>
            <w:r>
              <w:rPr>
                <w:b/>
              </w:rPr>
              <w:t>ас</w:t>
            </w:r>
          </w:p>
        </w:tc>
        <w:tc>
          <w:tcPr>
            <w:tcW w:w="2552" w:type="dxa"/>
          </w:tcPr>
          <w:p w14:paraId="7EE67D81" w14:textId="77777777" w:rsidR="0043037B" w:rsidRDefault="003B3800">
            <w:pPr>
              <w:tabs>
                <w:tab w:val="left" w:pos="4536"/>
              </w:tabs>
              <w:autoSpaceDE w:val="0"/>
              <w:autoSpaceDN w:val="0"/>
              <w:adjustRightInd w:val="0"/>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 xml:space="preserve">Балаларды тамақтанар алдында қол жууға үйрету.Қасықты дұрыс ұстауға үйрету.тамақты өз бетінше жеуге дағдыландыру </w:t>
            </w:r>
            <w:r>
              <w:rPr>
                <w:rFonts w:ascii="Times New Roman" w:eastAsia="Times New Roman" w:hAnsi="Times New Roman" w:cs="Times New Roman"/>
                <w:b/>
                <w:bCs/>
                <w:lang w:val="kk-KZ"/>
              </w:rPr>
              <w:t>(мәдени-гигиеналық дағдылар, өзіне-өзі қызмет ету)</w:t>
            </w:r>
          </w:p>
        </w:tc>
        <w:tc>
          <w:tcPr>
            <w:tcW w:w="2835" w:type="dxa"/>
          </w:tcPr>
          <w:p w14:paraId="6B69B24D" w14:textId="77777777" w:rsidR="0043037B" w:rsidRDefault="003B3800">
            <w:pPr>
              <w:tabs>
                <w:tab w:val="left" w:pos="4536"/>
              </w:tabs>
              <w:spacing w:after="0" w:line="240" w:lineRule="auto"/>
              <w:rPr>
                <w:rFonts w:ascii="Times New Roman" w:eastAsia="Times New Roman" w:hAnsi="Times New Roman" w:cs="Times New Roman"/>
                <w:bCs/>
                <w:lang w:val="kk-KZ" w:eastAsia="ru-RU"/>
              </w:rPr>
            </w:pPr>
            <w:r>
              <w:rPr>
                <w:rFonts w:ascii="Times New Roman" w:eastAsia="Times New Roman" w:hAnsi="Times New Roman" w:cs="Times New Roman"/>
                <w:bCs/>
                <w:lang w:val="kk-KZ" w:eastAsia="ru-RU"/>
              </w:rPr>
              <w:t>Балаларды дұрыс отыруын түсіндіру,Қасық шанышқыны дұрыс пайдалануды үйрету</w:t>
            </w:r>
          </w:p>
          <w:p w14:paraId="50EA184D"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hAnsi="Times New Roman" w:cs="Times New Roman"/>
                <w:b/>
                <w:lang w:val="kk-KZ"/>
              </w:rPr>
              <w:t>(Ас ішу кезіндегі  мәдениетті қалыптастыру )</w:t>
            </w:r>
          </w:p>
        </w:tc>
        <w:tc>
          <w:tcPr>
            <w:tcW w:w="2835" w:type="dxa"/>
          </w:tcPr>
          <w:p w14:paraId="3FB32434" w14:textId="77777777" w:rsidR="0043037B" w:rsidRDefault="003B3800">
            <w:pPr>
              <w:tabs>
                <w:tab w:val="left" w:pos="4536"/>
              </w:tabs>
              <w:spacing w:after="0" w:line="240" w:lineRule="auto"/>
              <w:rPr>
                <w:rFonts w:ascii="Times New Roman" w:eastAsia="Calibri" w:hAnsi="Times New Roman" w:cs="Times New Roman"/>
                <w:lang w:val="kk-KZ"/>
              </w:rPr>
            </w:pPr>
            <w:r>
              <w:rPr>
                <w:rFonts w:ascii="Times New Roman" w:eastAsia="Times New Roman" w:hAnsi="Times New Roman" w:cs="Times New Roman"/>
                <w:lang w:val="kk-KZ" w:eastAsia="ru-RU"/>
              </w:rPr>
              <w:t>Бала өзі орындықты жылжытып тұру дағдысын, алғыс айтуды үйрету.Сорпа тамақты өз бетінше ішіп, майлық қолдануға көмектесу.</w:t>
            </w:r>
          </w:p>
          <w:p w14:paraId="5680BDC0" w14:textId="77777777" w:rsidR="0043037B" w:rsidRDefault="003B3800">
            <w:pPr>
              <w:tabs>
                <w:tab w:val="left" w:pos="4536"/>
              </w:tabs>
              <w:spacing w:after="0" w:line="240" w:lineRule="auto"/>
              <w:rPr>
                <w:rFonts w:ascii="Times New Roman" w:eastAsia="Calibri" w:hAnsi="Times New Roman" w:cs="Times New Roman"/>
                <w:lang w:val="kk-KZ"/>
              </w:rPr>
            </w:pPr>
            <w:r>
              <w:rPr>
                <w:rFonts w:ascii="Times New Roman" w:eastAsia="Times New Roman" w:hAnsi="Times New Roman" w:cs="Times New Roman"/>
                <w:b/>
                <w:bCs/>
                <w:lang w:val="kk-KZ"/>
              </w:rPr>
              <w:t>(мәдени-гигиеналық дағдылар, өзіне-өзі қызмет ету)</w:t>
            </w:r>
          </w:p>
        </w:tc>
        <w:tc>
          <w:tcPr>
            <w:tcW w:w="2693" w:type="dxa"/>
          </w:tcPr>
          <w:p w14:paraId="23FC46F1" w14:textId="77777777" w:rsidR="0043037B" w:rsidRDefault="003B3800">
            <w:pPr>
              <w:tabs>
                <w:tab w:val="left" w:pos="4536"/>
              </w:tabs>
              <w:autoSpaceDE w:val="0"/>
              <w:autoSpaceDN w:val="0"/>
              <w:adjustRightInd w:val="0"/>
              <w:spacing w:after="0" w:line="240" w:lineRule="auto"/>
              <w:rPr>
                <w:rFonts w:ascii="Times New Roman" w:eastAsia="Calibri" w:hAnsi="Times New Roman" w:cs="Times New Roman"/>
                <w:b/>
                <w:lang w:val="kk-KZ"/>
              </w:rPr>
            </w:pPr>
            <w:r>
              <w:rPr>
                <w:rFonts w:ascii="Times New Roman" w:eastAsia="Times New Roman" w:hAnsi="Times New Roman" w:cs="Times New Roman"/>
                <w:lang w:val="kk-KZ" w:eastAsia="ru-RU"/>
              </w:rPr>
              <w:t xml:space="preserve">Балаларды тамақтанар алдында қол жууға үйрету. Әр баланың өз орамалдарымен қолды сүртуін талап ету. </w:t>
            </w:r>
          </w:p>
          <w:p w14:paraId="203A5D60" w14:textId="77777777" w:rsidR="0043037B" w:rsidRDefault="003B3800">
            <w:pPr>
              <w:tabs>
                <w:tab w:val="left" w:pos="4536"/>
              </w:tabs>
              <w:spacing w:after="0" w:line="240" w:lineRule="auto"/>
              <w:rPr>
                <w:rFonts w:ascii="Times New Roman" w:eastAsia="Calibri" w:hAnsi="Times New Roman" w:cs="Times New Roman"/>
                <w:lang w:val="kk-KZ"/>
              </w:rPr>
            </w:pPr>
            <w:r>
              <w:rPr>
                <w:rFonts w:ascii="Times New Roman" w:eastAsia="Times New Roman" w:hAnsi="Times New Roman" w:cs="Times New Roman"/>
                <w:lang w:val="kk-KZ" w:eastAsia="ru-RU"/>
              </w:rPr>
              <w:t xml:space="preserve">Балаларға:Ас ішкеннен кейін алғыс айтуға үйрету </w:t>
            </w:r>
          </w:p>
          <w:p w14:paraId="7A1CECD6" w14:textId="77777777" w:rsidR="0043037B" w:rsidRDefault="003B3800">
            <w:pPr>
              <w:tabs>
                <w:tab w:val="left" w:pos="4536"/>
              </w:tabs>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Тамақтан соң қолын сүрту және ыдысын жинастыруға көмектесу.</w:t>
            </w:r>
          </w:p>
          <w:p w14:paraId="42B6BA17" w14:textId="77777777" w:rsidR="0043037B" w:rsidRDefault="003B3800">
            <w:pPr>
              <w:tabs>
                <w:tab w:val="left" w:pos="4536"/>
              </w:tabs>
              <w:spacing w:after="0" w:line="240" w:lineRule="auto"/>
              <w:rPr>
                <w:rFonts w:ascii="Times New Roman" w:eastAsia="Calibri" w:hAnsi="Times New Roman" w:cs="Times New Roman"/>
                <w:lang w:val="kk-KZ"/>
              </w:rPr>
            </w:pPr>
            <w:r>
              <w:rPr>
                <w:rFonts w:ascii="Times New Roman" w:eastAsia="Times New Roman" w:hAnsi="Times New Roman" w:cs="Times New Roman"/>
                <w:b/>
                <w:bCs/>
                <w:lang w:val="kk-KZ"/>
              </w:rPr>
              <w:t>(мәдени-гигиеналық дағдылар, өзіне-өзі қызмет ету)</w:t>
            </w:r>
          </w:p>
        </w:tc>
        <w:tc>
          <w:tcPr>
            <w:tcW w:w="2835" w:type="dxa"/>
          </w:tcPr>
          <w:p w14:paraId="770DD101" w14:textId="77777777" w:rsidR="0043037B" w:rsidRDefault="003B3800">
            <w:pPr>
              <w:tabs>
                <w:tab w:val="left" w:pos="4536"/>
              </w:tabs>
              <w:autoSpaceDE w:val="0"/>
              <w:autoSpaceDN w:val="0"/>
              <w:adjustRightInd w:val="0"/>
              <w:spacing w:after="0" w:line="240" w:lineRule="auto"/>
              <w:rPr>
                <w:rFonts w:ascii="Times New Roman" w:eastAsia="Calibri" w:hAnsi="Times New Roman" w:cs="Times New Roman"/>
                <w:lang w:val="kk-KZ"/>
              </w:rPr>
            </w:pPr>
            <w:r>
              <w:rPr>
                <w:rFonts w:ascii="Times New Roman" w:eastAsia="Times New Roman" w:hAnsi="Times New Roman" w:cs="Times New Roman"/>
                <w:bCs/>
                <w:lang w:val="kk-KZ" w:eastAsia="ru-RU"/>
              </w:rPr>
              <w:t>Үстел басына қолдарын жуған соң отырғызу,Орындыққа өзі отыру,тамақты ұқыпты ішу, майлықты қолдану дағдысын үйрету</w:t>
            </w:r>
            <w:r>
              <w:rPr>
                <w:rFonts w:ascii="Times New Roman" w:eastAsia="Times New Roman" w:hAnsi="Times New Roman" w:cs="Times New Roman"/>
                <w:b/>
                <w:bCs/>
                <w:lang w:val="kk-KZ"/>
              </w:rPr>
              <w:t xml:space="preserve"> (мәдени-гигиеналық дағдылар, өзіне-өзі қызмет ету)</w:t>
            </w:r>
          </w:p>
        </w:tc>
      </w:tr>
      <w:tr w:rsidR="0043037B" w14:paraId="3BA121C8" w14:textId="77777777">
        <w:trPr>
          <w:trHeight w:val="552"/>
        </w:trPr>
        <w:tc>
          <w:tcPr>
            <w:tcW w:w="2552" w:type="dxa"/>
          </w:tcPr>
          <w:p w14:paraId="7DA81F85" w14:textId="77777777" w:rsidR="0043037B" w:rsidRDefault="003B3800">
            <w:pPr>
              <w:pStyle w:val="TableParagraph"/>
              <w:tabs>
                <w:tab w:val="left" w:pos="4536"/>
              </w:tabs>
              <w:rPr>
                <w:b/>
              </w:rPr>
            </w:pPr>
            <w:r>
              <w:rPr>
                <w:b/>
              </w:rPr>
              <w:t>Күндізгі</w:t>
            </w:r>
            <w:r>
              <w:rPr>
                <w:b/>
                <w:spacing w:val="-3"/>
              </w:rPr>
              <w:t xml:space="preserve"> </w:t>
            </w:r>
            <w:r>
              <w:rPr>
                <w:b/>
              </w:rPr>
              <w:t>ұйқы</w:t>
            </w:r>
          </w:p>
        </w:tc>
        <w:tc>
          <w:tcPr>
            <w:tcW w:w="2552" w:type="dxa"/>
          </w:tcPr>
          <w:p w14:paraId="35CE3EA2" w14:textId="77777777" w:rsidR="0043037B" w:rsidRDefault="003B3800">
            <w:pPr>
              <w:pStyle w:val="aa"/>
              <w:spacing w:before="0" w:beforeAutospacing="0" w:after="0" w:afterAutospacing="0"/>
              <w:rPr>
                <w:sz w:val="22"/>
                <w:szCs w:val="22"/>
                <w:lang w:val="kk-KZ"/>
              </w:rPr>
            </w:pPr>
            <w:r>
              <w:rPr>
                <w:sz w:val="22"/>
                <w:szCs w:val="22"/>
                <w:lang w:val="kk-KZ"/>
              </w:rPr>
              <w:t xml:space="preserve">Киімдерін шешім жайлы киім ауыстыруға көмектесу, төсектеріне жатуға көмектесу.  Әр балаға жылы қарым-қатынас танытып, тыныштандыру (аялап сипау, жылы сөз айту).  Ұйқы кезінде бөлмеде </w:t>
            </w:r>
            <w:r>
              <w:rPr>
                <w:sz w:val="22"/>
                <w:szCs w:val="22"/>
                <w:lang w:val="kk-KZ"/>
              </w:rPr>
              <w:lastRenderedPageBreak/>
              <w:t>тыныштық пен қолайлы жағдай жасау: жарықты бәсеңдету, таза ауа кіргізу.</w:t>
            </w:r>
          </w:p>
          <w:p w14:paraId="44459682" w14:textId="77777777" w:rsidR="0043037B" w:rsidRDefault="0043037B">
            <w:pPr>
              <w:tabs>
                <w:tab w:val="left" w:pos="4536"/>
              </w:tabs>
              <w:spacing w:after="0" w:line="240" w:lineRule="auto"/>
              <w:rPr>
                <w:rFonts w:ascii="Times New Roman" w:eastAsia="Times New Roman" w:hAnsi="Times New Roman" w:cs="Times New Roman"/>
                <w:bCs/>
                <w:lang w:val="kk-KZ" w:eastAsia="ru-RU"/>
              </w:rPr>
            </w:pPr>
          </w:p>
        </w:tc>
        <w:tc>
          <w:tcPr>
            <w:tcW w:w="2835" w:type="dxa"/>
          </w:tcPr>
          <w:p w14:paraId="3CABC1E8"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lastRenderedPageBreak/>
              <w:t>ұйықтар алдында балаларға кітап оқу</w:t>
            </w:r>
          </w:p>
          <w:p w14:paraId="243AC277" w14:textId="77777777" w:rsidR="0043037B" w:rsidRDefault="003B3800">
            <w:pPr>
              <w:tabs>
                <w:tab w:val="left" w:pos="4536"/>
              </w:tabs>
              <w:spacing w:after="0" w:line="240" w:lineRule="auto"/>
              <w:rPr>
                <w:rFonts w:ascii="Times New Roman" w:hAnsi="Times New Roman" w:cs="Times New Roman"/>
                <w:b/>
                <w:lang w:val="kk-KZ"/>
              </w:rPr>
            </w:pPr>
            <w:r>
              <w:rPr>
                <w:rFonts w:ascii="Times New Roman" w:hAnsi="Times New Roman" w:cs="Times New Roman"/>
                <w:b/>
                <w:bCs/>
                <w:lang w:val="kk-KZ"/>
              </w:rPr>
              <w:t>Мысық, әтеш және түлкі</w:t>
            </w:r>
            <w:r>
              <w:rPr>
                <w:rFonts w:ascii="Times New Roman" w:hAnsi="Times New Roman" w:cs="Times New Roman"/>
                <w:lang w:val="kk-KZ"/>
              </w:rPr>
              <w:t xml:space="preserve"> ертегісін  айту</w:t>
            </w:r>
          </w:p>
          <w:p w14:paraId="7D431942" w14:textId="77777777" w:rsidR="0043037B" w:rsidRDefault="003B3800">
            <w:pPr>
              <w:tabs>
                <w:tab w:val="left" w:pos="4536"/>
              </w:tabs>
              <w:spacing w:after="0" w:line="240" w:lineRule="auto"/>
              <w:rPr>
                <w:rFonts w:ascii="Times New Roman" w:hAnsi="Times New Roman" w:cs="Times New Roman"/>
                <w:b/>
                <w:lang w:val="kk-KZ"/>
              </w:rPr>
            </w:pPr>
            <w:r>
              <w:rPr>
                <w:rFonts w:ascii="Times New Roman" w:hAnsi="Times New Roman" w:cs="Times New Roman"/>
                <w:b/>
                <w:lang w:val="kk-KZ"/>
              </w:rPr>
              <w:t>(Көркем әдебиет)</w:t>
            </w:r>
          </w:p>
          <w:p w14:paraId="122CE480" w14:textId="77777777" w:rsidR="0043037B" w:rsidRDefault="0043037B">
            <w:pPr>
              <w:tabs>
                <w:tab w:val="left" w:pos="4536"/>
              </w:tabs>
              <w:spacing w:after="0" w:line="240" w:lineRule="auto"/>
              <w:rPr>
                <w:rFonts w:ascii="Times New Roman" w:eastAsia="Times New Roman" w:hAnsi="Times New Roman" w:cs="Times New Roman"/>
                <w:b/>
                <w:bCs/>
                <w:lang w:val="kk-KZ" w:eastAsia="ru-RU"/>
              </w:rPr>
            </w:pPr>
          </w:p>
        </w:tc>
        <w:tc>
          <w:tcPr>
            <w:tcW w:w="2835" w:type="dxa"/>
          </w:tcPr>
          <w:p w14:paraId="5F46CF26" w14:textId="77777777" w:rsidR="0043037B" w:rsidRDefault="003B3800">
            <w:pPr>
              <w:pStyle w:val="aa"/>
              <w:spacing w:before="0" w:beforeAutospacing="0" w:after="0" w:afterAutospacing="0"/>
              <w:rPr>
                <w:sz w:val="22"/>
                <w:szCs w:val="22"/>
                <w:lang w:val="kk-KZ"/>
              </w:rPr>
            </w:pPr>
            <w:r>
              <w:rPr>
                <w:sz w:val="22"/>
                <w:szCs w:val="22"/>
                <w:lang w:val="kk-KZ"/>
              </w:rPr>
              <w:t>Қолдарын жуып, ұйқыға дайындалады. Киімдерін шешіп, өз төсегіне жатады. Тыныштық сақтап, тәрбиеші әңгімесін тыңдайды немесе баяу әуенге құлақ қояды</w:t>
            </w:r>
          </w:p>
          <w:p w14:paraId="3A85DE0A" w14:textId="77777777" w:rsidR="0043037B" w:rsidRDefault="0043037B">
            <w:pPr>
              <w:tabs>
                <w:tab w:val="left" w:pos="1701"/>
                <w:tab w:val="left" w:pos="4536"/>
              </w:tabs>
              <w:autoSpaceDE w:val="0"/>
              <w:autoSpaceDN w:val="0"/>
              <w:adjustRightInd w:val="0"/>
              <w:spacing w:after="0" w:line="240" w:lineRule="auto"/>
              <w:rPr>
                <w:rFonts w:ascii="Times New Roman" w:eastAsia="Calibri" w:hAnsi="Times New Roman" w:cs="Times New Roman"/>
                <w:lang w:val="kk-KZ"/>
              </w:rPr>
            </w:pPr>
          </w:p>
        </w:tc>
        <w:tc>
          <w:tcPr>
            <w:tcW w:w="2693" w:type="dxa"/>
          </w:tcPr>
          <w:p w14:paraId="3CA3FB6D" w14:textId="77777777" w:rsidR="0043037B" w:rsidRDefault="003B3800">
            <w:pPr>
              <w:tabs>
                <w:tab w:val="left" w:pos="1701"/>
                <w:tab w:val="left" w:pos="4536"/>
              </w:tabs>
              <w:spacing w:after="0" w:line="240" w:lineRule="auto"/>
              <w:rPr>
                <w:rFonts w:ascii="Times New Roman" w:eastAsia="Calibri" w:hAnsi="Times New Roman" w:cs="Times New Roman"/>
                <w:lang w:val="kk-KZ"/>
              </w:rPr>
            </w:pPr>
            <w:r>
              <w:rPr>
                <w:rFonts w:ascii="Times New Roman" w:hAnsi="Times New Roman" w:cs="Times New Roman"/>
                <w:lang w:val="kk-KZ"/>
              </w:rPr>
              <w:t xml:space="preserve">Киімдерін шешім жайлы киім ауыстыруға көмектесу, төсектеріне жатуға көмектесу.  Әр балаға жылы қарым-қатынас танытып, тыныштандыру (аялап сипау, жылы сөз айту).  Ұйқы кезінде бөлмеде </w:t>
            </w:r>
            <w:r>
              <w:rPr>
                <w:rFonts w:ascii="Times New Roman" w:hAnsi="Times New Roman" w:cs="Times New Roman"/>
                <w:lang w:val="kk-KZ"/>
              </w:rPr>
              <w:lastRenderedPageBreak/>
              <w:t>тыныштық пен қолайлы жағдай жасау: жарықты бәсеңдету, таза ауа кіргізу.</w:t>
            </w:r>
          </w:p>
        </w:tc>
        <w:tc>
          <w:tcPr>
            <w:tcW w:w="2835" w:type="dxa"/>
          </w:tcPr>
          <w:p w14:paraId="79F15D9C" w14:textId="77777777" w:rsidR="0043037B" w:rsidRDefault="003B3800">
            <w:pPr>
              <w:tabs>
                <w:tab w:val="left" w:pos="1701"/>
                <w:tab w:val="left" w:pos="4536"/>
              </w:tabs>
              <w:spacing w:after="0" w:line="240" w:lineRule="auto"/>
              <w:rPr>
                <w:rFonts w:ascii="Times New Roman" w:hAnsi="Times New Roman" w:cs="Times New Roman"/>
                <w:lang w:val="kk-KZ"/>
              </w:rPr>
            </w:pPr>
            <w:r>
              <w:rPr>
                <w:rFonts w:ascii="Times New Roman" w:hAnsi="Times New Roman" w:cs="Times New Roman"/>
                <w:lang w:val="kk-KZ"/>
              </w:rPr>
              <w:lastRenderedPageBreak/>
              <w:t xml:space="preserve">Жайлы киім киюге көмектесу, «Адал ас» ертегісінің аудио нұсқасын қосу. Бөлмеде тыныштық орату </w:t>
            </w:r>
          </w:p>
        </w:tc>
      </w:tr>
      <w:tr w:rsidR="0043037B" w14:paraId="773A2D86" w14:textId="77777777">
        <w:trPr>
          <w:trHeight w:val="552"/>
        </w:trPr>
        <w:tc>
          <w:tcPr>
            <w:tcW w:w="2552" w:type="dxa"/>
          </w:tcPr>
          <w:p w14:paraId="2F99D617" w14:textId="77777777" w:rsidR="0043037B" w:rsidRDefault="003B3800">
            <w:pPr>
              <w:pStyle w:val="TableParagraph"/>
              <w:tabs>
                <w:tab w:val="left" w:pos="4536"/>
              </w:tabs>
              <w:rPr>
                <w:b/>
              </w:rPr>
            </w:pPr>
            <w:r>
              <w:rPr>
                <w:b/>
              </w:rPr>
              <w:lastRenderedPageBreak/>
              <w:t>Біртіндеп ұйқыдан</w:t>
            </w:r>
            <w:r>
              <w:rPr>
                <w:b/>
                <w:spacing w:val="-57"/>
              </w:rPr>
              <w:t xml:space="preserve"> </w:t>
            </w:r>
            <w:r>
              <w:rPr>
                <w:b/>
              </w:rPr>
              <w:t>ояту,</w:t>
            </w:r>
          </w:p>
          <w:p w14:paraId="3BB7016E" w14:textId="77777777" w:rsidR="0043037B" w:rsidRDefault="003B3800">
            <w:pPr>
              <w:pStyle w:val="TableParagraph"/>
              <w:tabs>
                <w:tab w:val="left" w:pos="4536"/>
              </w:tabs>
              <w:rPr>
                <w:b/>
              </w:rPr>
            </w:pPr>
            <w:r>
              <w:rPr>
                <w:b/>
              </w:rPr>
              <w:t>сауықтыру</w:t>
            </w:r>
            <w:r>
              <w:rPr>
                <w:b/>
                <w:spacing w:val="-5"/>
              </w:rPr>
              <w:t xml:space="preserve"> </w:t>
            </w:r>
            <w:r>
              <w:rPr>
                <w:b/>
              </w:rPr>
              <w:t>шаралары</w:t>
            </w:r>
          </w:p>
        </w:tc>
        <w:tc>
          <w:tcPr>
            <w:tcW w:w="2552" w:type="dxa"/>
          </w:tcPr>
          <w:p w14:paraId="76BEA0F7" w14:textId="77777777" w:rsidR="0043037B" w:rsidRDefault="003B3800">
            <w:pPr>
              <w:tabs>
                <w:tab w:val="left" w:pos="4536"/>
              </w:tabs>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 Балаларға қиял әлемін сыйлап, оянуды қызықты ету.Балалардың төсектерінің қасында тұрып, қысқа ертегі айтудан бастау: "Қояндар оянды, орман оянды, енді біздің балаларымыз да оянады!"</w:t>
            </w:r>
            <w:r>
              <w:rPr>
                <w:rFonts w:ascii="Times New Roman" w:hAnsi="Times New Roman" w:cs="Times New Roman"/>
                <w:b/>
                <w:lang w:val="kk-KZ"/>
              </w:rPr>
              <w:t xml:space="preserve"> </w:t>
            </w:r>
          </w:p>
          <w:p w14:paraId="0A3212ED" w14:textId="77777777" w:rsidR="0043037B" w:rsidRDefault="003B3800">
            <w:pPr>
              <w:tabs>
                <w:tab w:val="left" w:pos="4536"/>
              </w:tabs>
              <w:spacing w:after="0" w:line="240" w:lineRule="auto"/>
              <w:rPr>
                <w:rFonts w:ascii="Times New Roman" w:hAnsi="Times New Roman" w:cs="Times New Roman"/>
                <w:b/>
                <w:lang w:val="kk-KZ"/>
              </w:rPr>
            </w:pPr>
            <w:r>
              <w:rPr>
                <w:rFonts w:ascii="Times New Roman" w:hAnsi="Times New Roman" w:cs="Times New Roman"/>
                <w:b/>
                <w:lang w:val="kk-KZ"/>
              </w:rPr>
              <w:t>«Денсаулық жолдарымен жүргізу »</w:t>
            </w:r>
          </w:p>
          <w:p w14:paraId="3E0CD6DA" w14:textId="77777777" w:rsidR="0043037B" w:rsidRDefault="003B3800">
            <w:pPr>
              <w:tabs>
                <w:tab w:val="left" w:pos="4536"/>
              </w:tabs>
              <w:spacing w:after="0" w:line="240" w:lineRule="auto"/>
              <w:rPr>
                <w:rFonts w:ascii="Times New Roman" w:hAnsi="Times New Roman" w:cs="Times New Roman"/>
                <w:b/>
                <w:lang w:val="kk-KZ"/>
              </w:rPr>
            </w:pPr>
            <w:r>
              <w:rPr>
                <w:rFonts w:ascii="Times New Roman" w:hAnsi="Times New Roman" w:cs="Times New Roman"/>
                <w:b/>
                <w:lang w:val="kk-KZ"/>
              </w:rPr>
              <w:t>Түйіршікті, усақ және ірі моншақты жолдар</w:t>
            </w:r>
          </w:p>
        </w:tc>
        <w:tc>
          <w:tcPr>
            <w:tcW w:w="2835" w:type="dxa"/>
          </w:tcPr>
          <w:p w14:paraId="0D9B5159"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Балалармен бірге терең тыныс алу және дем шығару жаттығуларын жасау</w:t>
            </w:r>
          </w:p>
          <w:p w14:paraId="1A8C893E" w14:textId="77777777" w:rsidR="0043037B" w:rsidRDefault="003B3800">
            <w:pPr>
              <w:tabs>
                <w:tab w:val="left" w:pos="4536"/>
              </w:tabs>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Cs/>
                <w:lang w:val="kk-KZ" w:eastAsia="ru-RU"/>
              </w:rPr>
              <w:t>тыныс алу жаттығулары:</w:t>
            </w:r>
            <w:r>
              <w:rPr>
                <w:rFonts w:ascii="Times New Roman" w:eastAsia="Times New Roman" w:hAnsi="Times New Roman" w:cs="Times New Roman"/>
                <w:lang w:val="kk-KZ" w:eastAsia="ru-RU"/>
              </w:rPr>
              <w:t>Мұрын арқылы терең тыныс алу және ауыз арқылы жай шығару.</w:t>
            </w:r>
          </w:p>
          <w:p w14:paraId="1C79D50F" w14:textId="77777777" w:rsidR="0043037B" w:rsidRDefault="003B3800">
            <w:pPr>
              <w:tabs>
                <w:tab w:val="left" w:pos="4536"/>
              </w:tabs>
              <w:spacing w:after="0" w:line="240" w:lineRule="auto"/>
              <w:rPr>
                <w:rFonts w:ascii="Times New Roman" w:hAnsi="Times New Roman" w:cs="Times New Roman"/>
                <w:b/>
                <w:lang w:val="kk-KZ"/>
              </w:rPr>
            </w:pPr>
            <w:r>
              <w:rPr>
                <w:rFonts w:ascii="Times New Roman" w:hAnsi="Times New Roman" w:cs="Times New Roman"/>
                <w:b/>
                <w:lang w:val="kk-KZ"/>
              </w:rPr>
              <w:t>«Денсаулық жолдарымен жүргізу »</w:t>
            </w:r>
          </w:p>
          <w:p w14:paraId="08EF6982"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құмды жолдар</w:t>
            </w:r>
          </w:p>
        </w:tc>
        <w:tc>
          <w:tcPr>
            <w:tcW w:w="2835" w:type="dxa"/>
          </w:tcPr>
          <w:p w14:paraId="63AF5786"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Балалармен бірге терең тыныс алу және дем шығару жаттығуларын жасау</w:t>
            </w:r>
          </w:p>
          <w:p w14:paraId="58BD8B77" w14:textId="77777777" w:rsidR="0043037B" w:rsidRDefault="003B3800">
            <w:pPr>
              <w:tabs>
                <w:tab w:val="left" w:pos="4536"/>
              </w:tabs>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Cs/>
                <w:lang w:val="kk-KZ" w:eastAsia="ru-RU"/>
              </w:rPr>
              <w:t>тыныс алу жаттығулары:</w:t>
            </w:r>
            <w:r>
              <w:rPr>
                <w:rFonts w:ascii="Times New Roman" w:eastAsia="Times New Roman" w:hAnsi="Times New Roman" w:cs="Times New Roman"/>
                <w:lang w:val="kk-KZ" w:eastAsia="ru-RU"/>
              </w:rPr>
              <w:t>Мұрын арқылы терең тыныс алу және ауыз арқылы жай шығару.</w:t>
            </w:r>
          </w:p>
          <w:p w14:paraId="7A9C419F" w14:textId="77777777" w:rsidR="0043037B" w:rsidRDefault="0043037B">
            <w:pPr>
              <w:tabs>
                <w:tab w:val="left" w:pos="4536"/>
              </w:tabs>
              <w:spacing w:after="0" w:line="240" w:lineRule="auto"/>
              <w:rPr>
                <w:rFonts w:ascii="Times New Roman" w:hAnsi="Times New Roman" w:cs="Times New Roman"/>
                <w:lang w:val="kk-KZ"/>
              </w:rPr>
            </w:pPr>
          </w:p>
          <w:p w14:paraId="578E7875" w14:textId="77777777" w:rsidR="0043037B" w:rsidRDefault="003B3800">
            <w:pPr>
              <w:tabs>
                <w:tab w:val="left" w:pos="4536"/>
              </w:tabs>
              <w:spacing w:after="0" w:line="240" w:lineRule="auto"/>
              <w:rPr>
                <w:rFonts w:ascii="Times New Roman" w:hAnsi="Times New Roman" w:cs="Times New Roman"/>
                <w:b/>
                <w:lang w:val="kk-KZ"/>
              </w:rPr>
            </w:pPr>
            <w:r>
              <w:rPr>
                <w:rFonts w:ascii="Times New Roman" w:hAnsi="Times New Roman" w:cs="Times New Roman"/>
                <w:b/>
                <w:lang w:val="kk-KZ"/>
              </w:rPr>
              <w:t>«Денсаулық жолдарымен жүргізу »</w:t>
            </w:r>
          </w:p>
          <w:p w14:paraId="0FAFF88C"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 xml:space="preserve">құмды жолдар </w:t>
            </w:r>
          </w:p>
        </w:tc>
        <w:tc>
          <w:tcPr>
            <w:tcW w:w="2693" w:type="dxa"/>
          </w:tcPr>
          <w:p w14:paraId="6CDED6BE"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 xml:space="preserve">Жағымды музыкамен біртіндеп ояту; - қолдар мен аяқтарды керу, созу, көтеріп, түсіруге жаттығулар,Көз жаттығуларын жасау </w:t>
            </w:r>
          </w:p>
          <w:p w14:paraId="3BE12698" w14:textId="77777777" w:rsidR="0043037B" w:rsidRDefault="003B3800">
            <w:pPr>
              <w:tabs>
                <w:tab w:val="left" w:pos="4536"/>
              </w:tabs>
              <w:spacing w:after="0" w:line="240" w:lineRule="auto"/>
              <w:rPr>
                <w:rFonts w:ascii="Times New Roman" w:hAnsi="Times New Roman" w:cs="Times New Roman"/>
                <w:b/>
                <w:lang w:val="kk-KZ"/>
              </w:rPr>
            </w:pPr>
            <w:r>
              <w:rPr>
                <w:rFonts w:ascii="Times New Roman" w:hAnsi="Times New Roman" w:cs="Times New Roman"/>
                <w:b/>
                <w:lang w:val="kk-KZ"/>
              </w:rPr>
              <w:t>«Денсаулық жолдарымен жүргізу »</w:t>
            </w:r>
          </w:p>
          <w:p w14:paraId="47925A87" w14:textId="77777777" w:rsidR="0043037B" w:rsidRDefault="003B3800">
            <w:pPr>
              <w:tabs>
                <w:tab w:val="left" w:pos="4536"/>
              </w:tabs>
              <w:spacing w:after="0" w:line="240" w:lineRule="auto"/>
              <w:rPr>
                <w:rFonts w:ascii="Times New Roman" w:hAnsi="Times New Roman" w:cs="Times New Roman"/>
                <w:b/>
                <w:lang w:val="kk-KZ"/>
              </w:rPr>
            </w:pPr>
            <w:r>
              <w:rPr>
                <w:rFonts w:ascii="Times New Roman" w:hAnsi="Times New Roman" w:cs="Times New Roman"/>
                <w:b/>
                <w:lang w:val="kk-KZ"/>
              </w:rPr>
              <w:t>Түйіршікті, усақ және ірі моншақты жолдар</w:t>
            </w:r>
          </w:p>
          <w:p w14:paraId="54A7C78E" w14:textId="77777777" w:rsidR="0043037B" w:rsidRDefault="0043037B">
            <w:pPr>
              <w:tabs>
                <w:tab w:val="left" w:pos="4536"/>
              </w:tabs>
              <w:spacing w:after="0" w:line="240" w:lineRule="auto"/>
              <w:rPr>
                <w:rFonts w:ascii="Times New Roman" w:eastAsia="Times New Roman" w:hAnsi="Times New Roman" w:cs="Times New Roman"/>
                <w:b/>
                <w:bCs/>
                <w:lang w:val="kk-KZ" w:eastAsia="ru-RU"/>
              </w:rPr>
            </w:pPr>
          </w:p>
        </w:tc>
        <w:tc>
          <w:tcPr>
            <w:tcW w:w="2835" w:type="dxa"/>
          </w:tcPr>
          <w:p w14:paraId="439F7C9C" w14:textId="77777777" w:rsidR="0043037B" w:rsidRDefault="003B3800">
            <w:pPr>
              <w:tabs>
                <w:tab w:val="left" w:pos="4536"/>
              </w:tabs>
              <w:spacing w:after="0" w:line="240" w:lineRule="auto"/>
              <w:rPr>
                <w:rFonts w:ascii="Times New Roman" w:hAnsi="Times New Roman" w:cs="Times New Roman"/>
                <w:b/>
                <w:lang w:val="kk-KZ"/>
              </w:rPr>
            </w:pPr>
            <w:r>
              <w:rPr>
                <w:rFonts w:ascii="Times New Roman" w:hAnsi="Times New Roman" w:cs="Times New Roman"/>
                <w:lang w:val="kk-KZ"/>
              </w:rPr>
              <w:t>Құстардың шырылын еліктейтін дыбыстар немесе табиғи музыка қосу. Бала оянғаннан кейін, төсекте отырып, жеңіл созылу жаттығуларын жасау.</w:t>
            </w:r>
            <w:r>
              <w:rPr>
                <w:rFonts w:ascii="Times New Roman" w:hAnsi="Times New Roman" w:cs="Times New Roman"/>
                <w:b/>
                <w:lang w:val="kk-KZ"/>
              </w:rPr>
              <w:t xml:space="preserve"> </w:t>
            </w:r>
          </w:p>
          <w:p w14:paraId="587C4755" w14:textId="77777777" w:rsidR="0043037B" w:rsidRDefault="003B3800">
            <w:pPr>
              <w:tabs>
                <w:tab w:val="left" w:pos="4536"/>
              </w:tabs>
              <w:spacing w:after="0" w:line="240" w:lineRule="auto"/>
              <w:rPr>
                <w:rFonts w:ascii="Times New Roman" w:hAnsi="Times New Roman" w:cs="Times New Roman"/>
                <w:b/>
                <w:lang w:val="kk-KZ"/>
              </w:rPr>
            </w:pPr>
            <w:r>
              <w:rPr>
                <w:rFonts w:ascii="Times New Roman" w:hAnsi="Times New Roman" w:cs="Times New Roman"/>
                <w:b/>
                <w:lang w:val="kk-KZ"/>
              </w:rPr>
              <w:t>«Денсаулық жолдарымен жүргізу »</w:t>
            </w:r>
          </w:p>
          <w:p w14:paraId="32C97FD7"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hAnsi="Times New Roman" w:cs="Times New Roman"/>
                <w:b/>
                <w:lang w:val="kk-KZ"/>
              </w:rPr>
              <w:t>Жұмсақ және қатты жолдар</w:t>
            </w:r>
          </w:p>
        </w:tc>
      </w:tr>
      <w:tr w:rsidR="0043037B" w:rsidRPr="00552F20" w14:paraId="2C96BBA9" w14:textId="77777777">
        <w:trPr>
          <w:trHeight w:val="552"/>
        </w:trPr>
        <w:tc>
          <w:tcPr>
            <w:tcW w:w="2552" w:type="dxa"/>
          </w:tcPr>
          <w:p w14:paraId="0DF16664" w14:textId="77777777" w:rsidR="0043037B" w:rsidRDefault="003B3800">
            <w:pPr>
              <w:pStyle w:val="TableParagraph"/>
              <w:tabs>
                <w:tab w:val="left" w:pos="4536"/>
              </w:tabs>
              <w:rPr>
                <w:b/>
              </w:rPr>
            </w:pPr>
            <w:r>
              <w:rPr>
                <w:b/>
              </w:rPr>
              <w:t>Бесін</w:t>
            </w:r>
            <w:r>
              <w:rPr>
                <w:b/>
                <w:spacing w:val="-2"/>
              </w:rPr>
              <w:t xml:space="preserve"> </w:t>
            </w:r>
            <w:r>
              <w:rPr>
                <w:b/>
              </w:rPr>
              <w:t>ас</w:t>
            </w:r>
          </w:p>
        </w:tc>
        <w:tc>
          <w:tcPr>
            <w:tcW w:w="2552" w:type="dxa"/>
            <w:tcBorders>
              <w:top w:val="single" w:sz="4" w:space="0" w:color="auto"/>
              <w:left w:val="single" w:sz="4" w:space="0" w:color="auto"/>
              <w:bottom w:val="single" w:sz="4" w:space="0" w:color="auto"/>
              <w:right w:val="single" w:sz="4" w:space="0" w:color="auto"/>
            </w:tcBorders>
          </w:tcPr>
          <w:p w14:paraId="00F1D5C9"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Берілген асты таусып ішуге дағдыландыру,үстел басында отыру ережесін айту, таматанып болған соң майлық қолдану қажет екенін үйрету</w:t>
            </w:r>
          </w:p>
          <w:p w14:paraId="58A3301F"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b/>
                <w:lang w:val="kk-KZ"/>
              </w:rPr>
              <w:t>(Ас ішу кезіндегі  мәдениетті қалыптастыру )</w:t>
            </w:r>
          </w:p>
        </w:tc>
        <w:tc>
          <w:tcPr>
            <w:tcW w:w="2835" w:type="dxa"/>
            <w:tcBorders>
              <w:top w:val="single" w:sz="4" w:space="0" w:color="auto"/>
              <w:left w:val="single" w:sz="4" w:space="0" w:color="auto"/>
              <w:bottom w:val="single" w:sz="4" w:space="0" w:color="auto"/>
              <w:right w:val="single" w:sz="4" w:space="0" w:color="auto"/>
            </w:tcBorders>
          </w:tcPr>
          <w:p w14:paraId="077A06A2" w14:textId="77777777" w:rsidR="0043037B" w:rsidRDefault="003B3800">
            <w:pPr>
              <w:tabs>
                <w:tab w:val="left" w:pos="4536"/>
              </w:tabs>
              <w:autoSpaceDE w:val="0"/>
              <w:autoSpaceDN w:val="0"/>
              <w:adjustRightInd w:val="0"/>
              <w:spacing w:after="0" w:line="240" w:lineRule="auto"/>
              <w:rPr>
                <w:rFonts w:ascii="Times New Roman" w:eastAsia="Calibri" w:hAnsi="Times New Roman" w:cs="Times New Roman"/>
                <w:b/>
                <w:lang w:val="kk-KZ"/>
              </w:rPr>
            </w:pPr>
            <w:r>
              <w:rPr>
                <w:rFonts w:ascii="Times New Roman" w:eastAsia="Times New Roman" w:hAnsi="Times New Roman" w:cs="Times New Roman"/>
                <w:lang w:val="kk-KZ" w:eastAsia="ru-RU"/>
              </w:rPr>
              <w:t xml:space="preserve">Балаларды тамақтанар алдында қол жууға үйрету. Әр баланың өз орамалдарымен қолды сүртуін талап ету. </w:t>
            </w:r>
          </w:p>
          <w:p w14:paraId="6F5D2CF8" w14:textId="77777777" w:rsidR="0043037B" w:rsidRDefault="003B3800">
            <w:pPr>
              <w:tabs>
                <w:tab w:val="left" w:pos="4536"/>
              </w:tabs>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Балаларды қасықпен тамақ жеуге, майды нанға жағуға үйрету.</w:t>
            </w:r>
          </w:p>
          <w:p w14:paraId="6493282B" w14:textId="77777777" w:rsidR="0043037B" w:rsidRDefault="003B3800">
            <w:pPr>
              <w:tabs>
                <w:tab w:val="left" w:pos="4536"/>
              </w:tabs>
              <w:spacing w:after="0" w:line="240" w:lineRule="auto"/>
              <w:rPr>
                <w:rFonts w:ascii="Times New Roman" w:eastAsia="Calibri" w:hAnsi="Times New Roman" w:cs="Times New Roman"/>
                <w:b/>
                <w:lang w:val="kk-KZ"/>
              </w:rPr>
            </w:pPr>
            <w:r>
              <w:rPr>
                <w:rFonts w:ascii="Times New Roman" w:eastAsia="Times New Roman" w:hAnsi="Times New Roman" w:cs="Times New Roman"/>
                <w:lang w:val="kk-KZ" w:eastAsia="ru-RU"/>
              </w:rPr>
              <w:t>Әр бала өз ыдысын дұрыс пайдалануды үйренеді.</w:t>
            </w:r>
          </w:p>
          <w:p w14:paraId="7C78E00B" w14:textId="77777777" w:rsidR="0043037B" w:rsidRDefault="003B3800">
            <w:pPr>
              <w:tabs>
                <w:tab w:val="left" w:pos="4536"/>
              </w:tabs>
              <w:spacing w:after="0" w:line="240" w:lineRule="auto"/>
              <w:rPr>
                <w:rFonts w:ascii="Times New Roman" w:eastAsia="Calibri" w:hAnsi="Times New Roman" w:cs="Times New Roman"/>
                <w:lang w:val="kk-KZ"/>
              </w:rPr>
            </w:pPr>
            <w:r>
              <w:rPr>
                <w:rFonts w:ascii="Times New Roman" w:eastAsia="Times New Roman" w:hAnsi="Times New Roman" w:cs="Times New Roman"/>
                <w:b/>
                <w:bCs/>
                <w:lang w:val="kk-KZ"/>
              </w:rPr>
              <w:t>(мәдени-гигиеналық дағдылар, өзіне-өзі қызмет ету)</w:t>
            </w:r>
          </w:p>
        </w:tc>
        <w:tc>
          <w:tcPr>
            <w:tcW w:w="2835" w:type="dxa"/>
          </w:tcPr>
          <w:p w14:paraId="443811D0" w14:textId="77777777" w:rsidR="0043037B" w:rsidRDefault="003B3800">
            <w:pPr>
              <w:tabs>
                <w:tab w:val="left" w:pos="4536"/>
              </w:tabs>
              <w:spacing w:after="0" w:line="240" w:lineRule="auto"/>
              <w:rPr>
                <w:rFonts w:ascii="Times New Roman" w:eastAsia="Calibri" w:hAnsi="Times New Roman" w:cs="Times New Roman"/>
                <w:lang w:val="kk-KZ"/>
              </w:rPr>
            </w:pPr>
            <w:r>
              <w:rPr>
                <w:rFonts w:ascii="Times New Roman" w:eastAsia="Times New Roman" w:hAnsi="Times New Roman" w:cs="Times New Roman"/>
                <w:lang w:val="kk-KZ" w:eastAsia="ru-RU"/>
              </w:rPr>
              <w:t>Бала өзі орындықты жылжытып тұру дағдысын, алғыс айтуды үйрету.Сорпа тамақты өз бетінше ішіп, майлық қолдануға көмектесу.</w:t>
            </w:r>
          </w:p>
          <w:p w14:paraId="3610304E" w14:textId="77777777" w:rsidR="0043037B" w:rsidRDefault="003B3800">
            <w:pPr>
              <w:tabs>
                <w:tab w:val="left" w:pos="4536"/>
              </w:tabs>
              <w:spacing w:after="0" w:line="240" w:lineRule="auto"/>
              <w:rPr>
                <w:rFonts w:ascii="Times New Roman" w:eastAsia="Calibri" w:hAnsi="Times New Roman" w:cs="Times New Roman"/>
                <w:lang w:val="kk-KZ"/>
              </w:rPr>
            </w:pPr>
            <w:r>
              <w:rPr>
                <w:rFonts w:ascii="Times New Roman" w:hAnsi="Times New Roman" w:cs="Times New Roman"/>
                <w:b/>
                <w:lang w:val="kk-KZ"/>
              </w:rPr>
              <w:t>(Ас ішу кезіндегі  мәдениетті қалыптастыру )</w:t>
            </w:r>
          </w:p>
        </w:tc>
        <w:tc>
          <w:tcPr>
            <w:tcW w:w="2693" w:type="dxa"/>
          </w:tcPr>
          <w:p w14:paraId="2619EEB6" w14:textId="77777777" w:rsidR="0043037B" w:rsidRDefault="003B3800">
            <w:pPr>
              <w:tabs>
                <w:tab w:val="left" w:pos="4536"/>
              </w:tabs>
              <w:autoSpaceDE w:val="0"/>
              <w:autoSpaceDN w:val="0"/>
              <w:adjustRightInd w:val="0"/>
              <w:spacing w:after="0" w:line="240" w:lineRule="auto"/>
              <w:rPr>
                <w:rFonts w:ascii="Times New Roman" w:eastAsia="Calibri" w:hAnsi="Times New Roman" w:cs="Times New Roman"/>
                <w:b/>
                <w:lang w:val="kk-KZ"/>
              </w:rPr>
            </w:pPr>
            <w:r>
              <w:rPr>
                <w:rFonts w:ascii="Times New Roman" w:eastAsia="Times New Roman" w:hAnsi="Times New Roman" w:cs="Times New Roman"/>
                <w:lang w:val="kk-KZ" w:eastAsia="ru-RU"/>
              </w:rPr>
              <w:t xml:space="preserve">Балаларды тамақтанар алдында қол жууға үйрету. Әр баланың өз орамалдарымен қолды сүртуін талап ету. </w:t>
            </w:r>
          </w:p>
          <w:p w14:paraId="4BE795CE" w14:textId="77777777" w:rsidR="0043037B" w:rsidRDefault="003B3800">
            <w:pPr>
              <w:tabs>
                <w:tab w:val="left" w:pos="4536"/>
              </w:tabs>
              <w:spacing w:after="0" w:line="240" w:lineRule="auto"/>
              <w:rPr>
                <w:rFonts w:ascii="Times New Roman" w:eastAsia="Calibri" w:hAnsi="Times New Roman" w:cs="Times New Roman"/>
                <w:lang w:val="kk-KZ"/>
              </w:rPr>
            </w:pPr>
            <w:r>
              <w:rPr>
                <w:rFonts w:ascii="Times New Roman" w:eastAsia="Times New Roman" w:hAnsi="Times New Roman" w:cs="Times New Roman"/>
                <w:lang w:val="kk-KZ" w:eastAsia="ru-RU"/>
              </w:rPr>
              <w:t xml:space="preserve">Балаларға:Ас ішкеннен кейін алғыс айтуға үйрету </w:t>
            </w:r>
          </w:p>
          <w:p w14:paraId="0E6AE9F0" w14:textId="77777777" w:rsidR="0043037B" w:rsidRDefault="003B3800">
            <w:pPr>
              <w:tabs>
                <w:tab w:val="left" w:pos="4536"/>
              </w:tabs>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Тамақтан соң қолын сүрту және ыдысын жинастыруға көмектесу.</w:t>
            </w:r>
          </w:p>
          <w:p w14:paraId="369D5775" w14:textId="77777777" w:rsidR="0043037B" w:rsidRDefault="003B3800">
            <w:pPr>
              <w:tabs>
                <w:tab w:val="left" w:pos="4536"/>
              </w:tabs>
              <w:spacing w:after="0" w:line="240" w:lineRule="auto"/>
              <w:rPr>
                <w:rFonts w:ascii="Times New Roman" w:eastAsia="Calibri" w:hAnsi="Times New Roman" w:cs="Times New Roman"/>
                <w:lang w:val="kk-KZ"/>
              </w:rPr>
            </w:pPr>
            <w:r>
              <w:rPr>
                <w:rFonts w:ascii="Times New Roman" w:hAnsi="Times New Roman" w:cs="Times New Roman"/>
                <w:b/>
                <w:lang w:val="kk-KZ"/>
              </w:rPr>
              <w:t>(Ас ішу кезіндегі  мәдениетті қалыптастыру )</w:t>
            </w:r>
          </w:p>
        </w:tc>
        <w:tc>
          <w:tcPr>
            <w:tcW w:w="2835" w:type="dxa"/>
          </w:tcPr>
          <w:p w14:paraId="4D30F0FB" w14:textId="77777777" w:rsidR="0043037B" w:rsidRDefault="003B3800">
            <w:pPr>
              <w:tabs>
                <w:tab w:val="left" w:pos="4536"/>
              </w:tabs>
              <w:autoSpaceDE w:val="0"/>
              <w:autoSpaceDN w:val="0"/>
              <w:adjustRightInd w:val="0"/>
              <w:spacing w:after="0" w:line="240" w:lineRule="auto"/>
              <w:rPr>
                <w:rFonts w:ascii="Times New Roman" w:eastAsia="Calibri" w:hAnsi="Times New Roman" w:cs="Times New Roman"/>
                <w:b/>
                <w:lang w:val="kk-KZ"/>
              </w:rPr>
            </w:pPr>
            <w:r>
              <w:rPr>
                <w:rFonts w:ascii="Times New Roman" w:eastAsia="Times New Roman" w:hAnsi="Times New Roman" w:cs="Times New Roman"/>
                <w:lang w:val="kk-KZ" w:eastAsia="ru-RU"/>
              </w:rPr>
              <w:t xml:space="preserve">Балаларды тамақтанар алдында қол жууға үйрету. Әр баланың өз орамалдарымен қолды сүртуін талап ету. </w:t>
            </w:r>
          </w:p>
          <w:p w14:paraId="69999FFA" w14:textId="77777777" w:rsidR="0043037B" w:rsidRDefault="003B3800">
            <w:pPr>
              <w:tabs>
                <w:tab w:val="left" w:pos="4536"/>
              </w:tabs>
              <w:spacing w:after="0" w:line="240" w:lineRule="auto"/>
              <w:rPr>
                <w:rFonts w:ascii="Times New Roman" w:eastAsia="Calibri" w:hAnsi="Times New Roman" w:cs="Times New Roman"/>
                <w:lang w:val="kk-KZ"/>
              </w:rPr>
            </w:pPr>
            <w:r>
              <w:rPr>
                <w:rFonts w:ascii="Times New Roman" w:eastAsia="Times New Roman" w:hAnsi="Times New Roman" w:cs="Times New Roman"/>
                <w:lang w:val="kk-KZ" w:eastAsia="ru-RU"/>
              </w:rPr>
              <w:t>Балаларға:Үстелді таза ұстау.</w:t>
            </w:r>
          </w:p>
          <w:p w14:paraId="459B2F02" w14:textId="77777777" w:rsidR="0043037B" w:rsidRDefault="003B3800">
            <w:pPr>
              <w:tabs>
                <w:tab w:val="left" w:pos="4536"/>
              </w:tabs>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Төгіліп қалған тамақты сүртуге көмектесу.</w:t>
            </w:r>
          </w:p>
          <w:p w14:paraId="6D673CDC" w14:textId="77777777" w:rsidR="0043037B" w:rsidRDefault="003B3800">
            <w:pPr>
              <w:tabs>
                <w:tab w:val="left" w:pos="4536"/>
              </w:tabs>
              <w:spacing w:after="0" w:line="240" w:lineRule="auto"/>
              <w:rPr>
                <w:rFonts w:ascii="Times New Roman" w:eastAsia="Calibri" w:hAnsi="Times New Roman" w:cs="Times New Roman"/>
                <w:lang w:val="kk-KZ"/>
              </w:rPr>
            </w:pPr>
            <w:r>
              <w:rPr>
                <w:rFonts w:ascii="Times New Roman" w:hAnsi="Times New Roman" w:cs="Times New Roman"/>
                <w:b/>
                <w:lang w:val="kk-KZ"/>
              </w:rPr>
              <w:t>(Ас ішу кезіндегі  мәдениетті қалыптастыру )</w:t>
            </w:r>
          </w:p>
        </w:tc>
      </w:tr>
      <w:tr w:rsidR="0043037B" w14:paraId="19D6B1F6" w14:textId="77777777">
        <w:trPr>
          <w:trHeight w:val="552"/>
        </w:trPr>
        <w:tc>
          <w:tcPr>
            <w:tcW w:w="2552" w:type="dxa"/>
          </w:tcPr>
          <w:p w14:paraId="2DAA0010" w14:textId="77777777" w:rsidR="0043037B" w:rsidRDefault="003B3800">
            <w:pPr>
              <w:pStyle w:val="TableParagraph"/>
              <w:tabs>
                <w:tab w:val="left" w:pos="4536"/>
              </w:tabs>
              <w:rPr>
                <w:b/>
              </w:rPr>
            </w:pPr>
            <w:r>
              <w:rPr>
                <w:b/>
              </w:rPr>
              <w:t>Балалардың дербес әрекеті</w:t>
            </w:r>
            <w:r>
              <w:rPr>
                <w:b/>
                <w:spacing w:val="-58"/>
              </w:rPr>
              <w:t xml:space="preserve"> </w:t>
            </w:r>
            <w:r>
              <w:rPr>
                <w:b/>
              </w:rPr>
              <w:t>(баяу қимылды ойындар,</w:t>
            </w:r>
            <w:r>
              <w:rPr>
                <w:b/>
                <w:spacing w:val="1"/>
              </w:rPr>
              <w:t xml:space="preserve"> </w:t>
            </w:r>
            <w:r>
              <w:rPr>
                <w:b/>
              </w:rPr>
              <w:t>үстел</w:t>
            </w:r>
            <w:r>
              <w:rPr>
                <w:b/>
                <w:spacing w:val="-1"/>
              </w:rPr>
              <w:t xml:space="preserve"> </w:t>
            </w:r>
            <w:r>
              <w:rPr>
                <w:b/>
              </w:rPr>
              <w:t>үсті ойындары,</w:t>
            </w:r>
          </w:p>
          <w:p w14:paraId="6DD12C18" w14:textId="77777777" w:rsidR="0043037B" w:rsidRDefault="003B3800">
            <w:pPr>
              <w:pStyle w:val="TableParagraph"/>
              <w:tabs>
                <w:tab w:val="left" w:pos="4536"/>
              </w:tabs>
              <w:rPr>
                <w:b/>
              </w:rPr>
            </w:pPr>
            <w:r>
              <w:rPr>
                <w:b/>
              </w:rPr>
              <w:t>бейнелеу</w:t>
            </w:r>
            <w:r>
              <w:rPr>
                <w:b/>
                <w:spacing w:val="-11"/>
              </w:rPr>
              <w:t xml:space="preserve"> </w:t>
            </w:r>
            <w:r>
              <w:rPr>
                <w:b/>
              </w:rPr>
              <w:t>әрекеті,</w:t>
            </w:r>
            <w:r>
              <w:rPr>
                <w:b/>
                <w:spacing w:val="-7"/>
              </w:rPr>
              <w:t xml:space="preserve"> </w:t>
            </w:r>
            <w:r>
              <w:rPr>
                <w:b/>
              </w:rPr>
              <w:t>кітаптар</w:t>
            </w:r>
            <w:r>
              <w:rPr>
                <w:b/>
                <w:spacing w:val="-57"/>
              </w:rPr>
              <w:t xml:space="preserve"> </w:t>
            </w:r>
            <w:r>
              <w:rPr>
                <w:b/>
              </w:rPr>
              <w:t>қарау және тағы басқа</w:t>
            </w:r>
            <w:r>
              <w:rPr>
                <w:b/>
                <w:spacing w:val="1"/>
              </w:rPr>
              <w:t xml:space="preserve"> </w:t>
            </w:r>
            <w:r>
              <w:rPr>
                <w:b/>
              </w:rPr>
              <w:t>әрекеттер)</w:t>
            </w:r>
          </w:p>
        </w:tc>
        <w:tc>
          <w:tcPr>
            <w:tcW w:w="2552" w:type="dxa"/>
          </w:tcPr>
          <w:p w14:paraId="0C957D19" w14:textId="77777777" w:rsidR="0043037B" w:rsidRDefault="003B3800">
            <w:pPr>
              <w:pStyle w:val="3"/>
              <w:spacing w:before="0" w:line="240" w:lineRule="auto"/>
              <w:rPr>
                <w:rFonts w:ascii="Times New Roman" w:hAnsi="Times New Roman" w:cs="Times New Roman"/>
                <w:color w:val="auto"/>
                <w:sz w:val="22"/>
                <w:szCs w:val="22"/>
                <w:lang w:val="kk-KZ"/>
              </w:rPr>
            </w:pPr>
            <w:r>
              <w:rPr>
                <w:rStyle w:val="a5"/>
                <w:rFonts w:ascii="Times New Roman" w:hAnsi="Times New Roman" w:cs="Times New Roman"/>
                <w:color w:val="auto"/>
                <w:sz w:val="22"/>
                <w:szCs w:val="22"/>
                <w:lang w:val="kk-KZ"/>
              </w:rPr>
              <w:t>Ұлттық ойындар арқылы танысу</w:t>
            </w:r>
          </w:p>
          <w:p w14:paraId="5DECDC9B" w14:textId="77777777" w:rsidR="0043037B" w:rsidRDefault="003B3800">
            <w:pPr>
              <w:pStyle w:val="aa"/>
              <w:spacing w:before="0" w:beforeAutospacing="0" w:after="0" w:afterAutospacing="0"/>
              <w:rPr>
                <w:sz w:val="22"/>
                <w:szCs w:val="22"/>
                <w:lang w:val="kk-KZ"/>
              </w:rPr>
            </w:pPr>
            <w:r>
              <w:rPr>
                <w:rStyle w:val="a5"/>
                <w:rFonts w:eastAsiaTheme="majorEastAsia"/>
                <w:sz w:val="22"/>
                <w:szCs w:val="22"/>
                <w:lang w:val="kk-KZ"/>
              </w:rPr>
              <w:t>Мақсат:</w:t>
            </w:r>
            <w:r>
              <w:rPr>
                <w:sz w:val="22"/>
                <w:szCs w:val="22"/>
                <w:lang w:val="kk-KZ"/>
              </w:rPr>
              <w:t xml:space="preserve"> Балалардың ұлттық ойындар туралы білімін арттыру, ұлттық мәдениетке деген қызығушылықты ояту. </w:t>
            </w:r>
            <w:r>
              <w:rPr>
                <w:rStyle w:val="a5"/>
                <w:rFonts w:eastAsiaTheme="majorEastAsia"/>
                <w:sz w:val="22"/>
                <w:szCs w:val="22"/>
                <w:lang w:val="kk-KZ"/>
              </w:rPr>
              <w:t>Ойындар:</w:t>
            </w:r>
          </w:p>
          <w:p w14:paraId="62D80CCF" w14:textId="77777777" w:rsidR="0043037B" w:rsidRDefault="003B3800">
            <w:pPr>
              <w:spacing w:after="0" w:line="240" w:lineRule="auto"/>
              <w:rPr>
                <w:rFonts w:ascii="Times New Roman" w:hAnsi="Times New Roman" w:cs="Times New Roman"/>
                <w:lang w:val="kk-KZ"/>
              </w:rPr>
            </w:pPr>
            <w:r>
              <w:rPr>
                <w:rStyle w:val="a5"/>
                <w:rFonts w:ascii="Times New Roman" w:hAnsi="Times New Roman" w:cs="Times New Roman"/>
                <w:lang w:val="kk-KZ"/>
              </w:rPr>
              <w:t>"Түйе тартыс"</w:t>
            </w:r>
            <w:r>
              <w:rPr>
                <w:rFonts w:ascii="Times New Roman" w:hAnsi="Times New Roman" w:cs="Times New Roman"/>
                <w:lang w:val="kk-KZ"/>
              </w:rPr>
              <w:t xml:space="preserve"> — балалар екі топқа </w:t>
            </w:r>
            <w:r>
              <w:rPr>
                <w:rFonts w:ascii="Times New Roman" w:hAnsi="Times New Roman" w:cs="Times New Roman"/>
                <w:lang w:val="kk-KZ"/>
              </w:rPr>
              <w:lastRenderedPageBreak/>
              <w:t>бөлініп, арқан тартыс ойнайды. Бұл ойын балаларға ынтымақтастықты және күшті бірлесіп қолдануды үйретеді.</w:t>
            </w:r>
          </w:p>
          <w:p w14:paraId="15704DA0" w14:textId="77777777" w:rsidR="0043037B" w:rsidRDefault="0043037B">
            <w:pPr>
              <w:spacing w:after="0" w:line="240" w:lineRule="auto"/>
              <w:rPr>
                <w:rFonts w:ascii="Times New Roman" w:eastAsia="Times New Roman" w:hAnsi="Times New Roman" w:cs="Times New Roman"/>
                <w:b/>
                <w:bCs/>
                <w:lang w:val="kk-KZ" w:eastAsia="ru-RU"/>
              </w:rPr>
            </w:pPr>
          </w:p>
        </w:tc>
        <w:tc>
          <w:tcPr>
            <w:tcW w:w="2835" w:type="dxa"/>
          </w:tcPr>
          <w:p w14:paraId="105EA03C" w14:textId="77777777" w:rsidR="0043037B" w:rsidRDefault="003B38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b/>
                <w:bCs/>
                <w:lang w:eastAsia="ru-RU"/>
              </w:rPr>
              <w:lastRenderedPageBreak/>
              <w:t xml:space="preserve">Өнегелі </w:t>
            </w:r>
            <w:r>
              <w:rPr>
                <w:rFonts w:ascii="Times New Roman" w:eastAsia="Times New Roman" w:hAnsi="Times New Roman" w:cs="Times New Roman"/>
                <w:b/>
                <w:bCs/>
                <w:lang w:val="kk-KZ" w:eastAsia="ru-RU"/>
              </w:rPr>
              <w:t xml:space="preserve">15 </w:t>
            </w:r>
            <w:r>
              <w:rPr>
                <w:rFonts w:ascii="Times New Roman" w:eastAsia="Times New Roman" w:hAnsi="Times New Roman" w:cs="Times New Roman"/>
                <w:b/>
                <w:bCs/>
                <w:lang w:eastAsia="ru-RU"/>
              </w:rPr>
              <w:t>минут:</w:t>
            </w:r>
          </w:p>
          <w:p w14:paraId="1935DE9D" w14:textId="77777777" w:rsidR="0043037B" w:rsidRDefault="003B3800">
            <w:pPr>
              <w:numPr>
                <w:ilvl w:val="0"/>
                <w:numId w:val="32"/>
              </w:numPr>
              <w:spacing w:after="0" w:line="240" w:lineRule="auto"/>
              <w:ind w:left="0"/>
              <w:rPr>
                <w:rFonts w:ascii="Times New Roman" w:eastAsia="Times New Roman" w:hAnsi="Times New Roman" w:cs="Times New Roman"/>
                <w:lang w:eastAsia="ru-RU"/>
              </w:rPr>
            </w:pPr>
            <w:r>
              <w:rPr>
                <w:rFonts w:ascii="Times New Roman" w:eastAsia="Times New Roman" w:hAnsi="Times New Roman" w:cs="Times New Roman"/>
                <w:b/>
                <w:bCs/>
                <w:lang w:eastAsia="ru-RU"/>
              </w:rPr>
              <w:t>Тақырыбы:</w:t>
            </w:r>
            <w:r>
              <w:rPr>
                <w:rFonts w:ascii="Times New Roman" w:eastAsia="Times New Roman" w:hAnsi="Times New Roman" w:cs="Times New Roman"/>
                <w:lang w:eastAsia="ru-RU"/>
              </w:rPr>
              <w:t xml:space="preserve"> Табиғатты құрметтеу</w:t>
            </w:r>
          </w:p>
          <w:p w14:paraId="42A9E515" w14:textId="77777777" w:rsidR="0043037B" w:rsidRDefault="003B3800">
            <w:pPr>
              <w:numPr>
                <w:ilvl w:val="0"/>
                <w:numId w:val="32"/>
              </w:numPr>
              <w:spacing w:after="0" w:line="240" w:lineRule="auto"/>
              <w:ind w:left="0"/>
              <w:rPr>
                <w:rFonts w:ascii="Times New Roman" w:eastAsia="Times New Roman" w:hAnsi="Times New Roman" w:cs="Times New Roman"/>
                <w:lang w:eastAsia="ru-RU"/>
              </w:rPr>
            </w:pPr>
            <w:r>
              <w:rPr>
                <w:rFonts w:ascii="Times New Roman" w:eastAsia="Times New Roman" w:hAnsi="Times New Roman" w:cs="Times New Roman"/>
                <w:b/>
                <w:bCs/>
                <w:lang w:eastAsia="ru-RU"/>
              </w:rPr>
              <w:t>Мақсаты:</w:t>
            </w:r>
            <w:r>
              <w:rPr>
                <w:rFonts w:ascii="Times New Roman" w:eastAsia="Times New Roman" w:hAnsi="Times New Roman" w:cs="Times New Roman"/>
                <w:lang w:eastAsia="ru-RU"/>
              </w:rPr>
              <w:t xml:space="preserve"> Балаларға табиғатты құрметтеудің маңыздылығын түсіндіру.</w:t>
            </w:r>
          </w:p>
          <w:p w14:paraId="0AC62B60" w14:textId="77777777" w:rsidR="0043037B" w:rsidRDefault="003B3800">
            <w:pPr>
              <w:numPr>
                <w:ilvl w:val="0"/>
                <w:numId w:val="32"/>
              </w:numPr>
              <w:spacing w:after="0" w:line="240" w:lineRule="auto"/>
              <w:ind w:left="0"/>
              <w:rPr>
                <w:rFonts w:ascii="Times New Roman" w:eastAsia="Times New Roman" w:hAnsi="Times New Roman" w:cs="Times New Roman"/>
                <w:lang w:eastAsia="ru-RU"/>
              </w:rPr>
            </w:pPr>
            <w:r>
              <w:rPr>
                <w:rFonts w:ascii="Times New Roman" w:eastAsia="Times New Roman" w:hAnsi="Times New Roman" w:cs="Times New Roman"/>
                <w:b/>
                <w:bCs/>
                <w:lang w:eastAsia="ru-RU"/>
              </w:rPr>
              <w:t>Іс-әрекет:</w:t>
            </w:r>
          </w:p>
          <w:p w14:paraId="6F7AC60F" w14:textId="77777777" w:rsidR="0043037B" w:rsidRDefault="003B3800">
            <w:pPr>
              <w:numPr>
                <w:ilvl w:val="1"/>
                <w:numId w:val="32"/>
              </w:numPr>
              <w:spacing w:after="0" w:line="240" w:lineRule="auto"/>
              <w:ind w:left="0"/>
              <w:rPr>
                <w:rFonts w:ascii="Times New Roman" w:eastAsia="Times New Roman" w:hAnsi="Times New Roman" w:cs="Times New Roman"/>
                <w:lang w:eastAsia="ru-RU"/>
              </w:rPr>
            </w:pPr>
            <w:r>
              <w:rPr>
                <w:rFonts w:ascii="Times New Roman" w:eastAsia="Times New Roman" w:hAnsi="Times New Roman" w:cs="Times New Roman"/>
                <w:lang w:eastAsia="ru-RU"/>
              </w:rPr>
              <w:t>Қысқы табиғат туралы әңгіме айтып, сурет салу.</w:t>
            </w:r>
          </w:p>
          <w:p w14:paraId="540D1287" w14:textId="77777777" w:rsidR="0043037B" w:rsidRDefault="003B3800">
            <w:pPr>
              <w:numPr>
                <w:ilvl w:val="1"/>
                <w:numId w:val="32"/>
              </w:numPr>
              <w:spacing w:after="0" w:line="240" w:lineRule="auto"/>
              <w:ind w:left="0"/>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"Табиғатқа қалай қамқор боламыз?" тақырыбында пікір алмасу.</w:t>
            </w:r>
          </w:p>
          <w:p w14:paraId="148CA03C" w14:textId="77777777" w:rsidR="0043037B" w:rsidRDefault="0043037B">
            <w:pPr>
              <w:spacing w:after="0" w:line="240" w:lineRule="auto"/>
              <w:rPr>
                <w:rFonts w:ascii="Times New Roman" w:eastAsia="Times New Roman" w:hAnsi="Times New Roman" w:cs="Times New Roman"/>
                <w:lang w:eastAsia="ru-RU"/>
              </w:rPr>
            </w:pPr>
          </w:p>
        </w:tc>
        <w:tc>
          <w:tcPr>
            <w:tcW w:w="2835" w:type="dxa"/>
          </w:tcPr>
          <w:p w14:paraId="71EBD371" w14:textId="77777777" w:rsidR="0043037B" w:rsidRDefault="003B3800">
            <w:pPr>
              <w:pStyle w:val="3"/>
              <w:spacing w:before="0" w:line="240" w:lineRule="auto"/>
              <w:rPr>
                <w:rStyle w:val="a5"/>
                <w:rFonts w:ascii="Times New Roman" w:hAnsi="Times New Roman" w:cs="Times New Roman"/>
                <w:bCs w:val="0"/>
                <w:color w:val="auto"/>
                <w:sz w:val="22"/>
                <w:szCs w:val="22"/>
                <w:lang w:val="kk-KZ"/>
              </w:rPr>
            </w:pPr>
            <w:r>
              <w:rPr>
                <w:rStyle w:val="a5"/>
                <w:rFonts w:ascii="Times New Roman" w:hAnsi="Times New Roman" w:cs="Times New Roman"/>
                <w:bCs w:val="0"/>
                <w:color w:val="auto"/>
                <w:sz w:val="22"/>
                <w:szCs w:val="22"/>
                <w:lang w:val="kk-KZ"/>
              </w:rPr>
              <w:lastRenderedPageBreak/>
              <w:t xml:space="preserve">Қаржыдық сауаттылық негізінде </w:t>
            </w:r>
          </w:p>
          <w:p w14:paraId="7F1B9859" w14:textId="77777777" w:rsidR="0043037B" w:rsidRDefault="003B3800">
            <w:pPr>
              <w:pStyle w:val="3"/>
              <w:spacing w:before="0" w:line="240" w:lineRule="auto"/>
              <w:rPr>
                <w:rFonts w:ascii="Times New Roman" w:hAnsi="Times New Roman" w:cs="Times New Roman"/>
                <w:color w:val="auto"/>
                <w:sz w:val="22"/>
                <w:szCs w:val="22"/>
              </w:rPr>
            </w:pPr>
            <w:r>
              <w:rPr>
                <w:rStyle w:val="a5"/>
                <w:rFonts w:ascii="Times New Roman" w:hAnsi="Times New Roman" w:cs="Times New Roman"/>
                <w:b w:val="0"/>
                <w:bCs w:val="0"/>
                <w:color w:val="auto"/>
                <w:sz w:val="22"/>
                <w:szCs w:val="22"/>
              </w:rPr>
              <w:t>Тақырыбы:</w:t>
            </w:r>
            <w:r>
              <w:rPr>
                <w:rFonts w:ascii="Times New Roman" w:hAnsi="Times New Roman" w:cs="Times New Roman"/>
                <w:color w:val="auto"/>
                <w:sz w:val="22"/>
                <w:szCs w:val="22"/>
              </w:rPr>
              <w:t xml:space="preserve"> «Заттың да бағасы бар»</w:t>
            </w:r>
          </w:p>
          <w:p w14:paraId="60B089BD" w14:textId="77777777" w:rsidR="0043037B" w:rsidRDefault="003B3800">
            <w:pPr>
              <w:pStyle w:val="aa"/>
              <w:spacing w:before="0" w:beforeAutospacing="0" w:after="0" w:afterAutospacing="0"/>
              <w:rPr>
                <w:sz w:val="22"/>
                <w:szCs w:val="22"/>
              </w:rPr>
            </w:pPr>
            <w:r>
              <w:rPr>
                <w:rStyle w:val="a5"/>
                <w:sz w:val="22"/>
                <w:szCs w:val="22"/>
              </w:rPr>
              <w:t>Міндеті:</w:t>
            </w:r>
            <w:r>
              <w:rPr>
                <w:sz w:val="22"/>
                <w:szCs w:val="22"/>
              </w:rPr>
              <w:t xml:space="preserve"> Заттың құндылығы мен бағасын салыстыру.</w:t>
            </w:r>
            <w:r>
              <w:rPr>
                <w:sz w:val="22"/>
                <w:szCs w:val="22"/>
              </w:rPr>
              <w:br/>
            </w:r>
            <w:r>
              <w:rPr>
                <w:rStyle w:val="a5"/>
                <w:sz w:val="22"/>
                <w:szCs w:val="22"/>
              </w:rPr>
              <w:t>Іс-әрекет:</w:t>
            </w:r>
            <w:r>
              <w:rPr>
                <w:sz w:val="22"/>
                <w:szCs w:val="22"/>
              </w:rPr>
              <w:t xml:space="preserve"> Заттарды (ойыншық, кітап, киім) топтастыру: “қымбат” және </w:t>
            </w:r>
            <w:r>
              <w:rPr>
                <w:sz w:val="22"/>
                <w:szCs w:val="22"/>
              </w:rPr>
              <w:lastRenderedPageBreak/>
              <w:t>“арзан”.</w:t>
            </w:r>
            <w:r>
              <w:rPr>
                <w:sz w:val="22"/>
                <w:szCs w:val="22"/>
              </w:rPr>
              <w:br/>
            </w:r>
            <w:r>
              <w:rPr>
                <w:rStyle w:val="a5"/>
                <w:sz w:val="22"/>
                <w:szCs w:val="22"/>
              </w:rPr>
              <w:t>Ойын барысы:</w:t>
            </w:r>
            <w:r>
              <w:rPr>
                <w:sz w:val="22"/>
                <w:szCs w:val="22"/>
              </w:rPr>
              <w:t xml:space="preserve"> «Қайсысы бағалы?»</w:t>
            </w:r>
            <w:r>
              <w:rPr>
                <w:sz w:val="22"/>
                <w:szCs w:val="22"/>
              </w:rPr>
              <w:br/>
            </w:r>
            <w:r>
              <w:rPr>
                <w:rStyle w:val="a5"/>
                <w:sz w:val="22"/>
                <w:szCs w:val="22"/>
              </w:rPr>
              <w:t>Нәтиже:</w:t>
            </w:r>
            <w:r>
              <w:rPr>
                <w:sz w:val="22"/>
                <w:szCs w:val="22"/>
              </w:rPr>
              <w:t xml:space="preserve"> Балалар заттың құндылығы еңбекке байланысты екенін ұғынады.</w:t>
            </w:r>
          </w:p>
          <w:p w14:paraId="6FA0F7CA" w14:textId="77777777" w:rsidR="0043037B" w:rsidRDefault="0043037B">
            <w:pPr>
              <w:numPr>
                <w:ilvl w:val="1"/>
                <w:numId w:val="33"/>
              </w:numPr>
              <w:spacing w:after="0" w:line="240" w:lineRule="auto"/>
              <w:ind w:left="0"/>
              <w:rPr>
                <w:rFonts w:ascii="Times New Roman" w:eastAsia="Times New Roman" w:hAnsi="Times New Roman" w:cs="Times New Roman"/>
                <w:b/>
                <w:lang w:eastAsia="ru-RU"/>
              </w:rPr>
            </w:pPr>
          </w:p>
        </w:tc>
        <w:tc>
          <w:tcPr>
            <w:tcW w:w="2693" w:type="dxa"/>
          </w:tcPr>
          <w:p w14:paraId="0D4F0250" w14:textId="77777777" w:rsidR="0043037B" w:rsidRDefault="003B3800">
            <w:pPr>
              <w:spacing w:after="0" w:line="240" w:lineRule="auto"/>
              <w:outlineLvl w:val="2"/>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lastRenderedPageBreak/>
              <w:t>Шығармашылық ойындар</w:t>
            </w:r>
          </w:p>
          <w:p w14:paraId="2B186957"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Мақсат:</w:t>
            </w:r>
            <w:r>
              <w:rPr>
                <w:rFonts w:ascii="Times New Roman" w:eastAsia="Times New Roman" w:hAnsi="Times New Roman" w:cs="Times New Roman"/>
                <w:lang w:val="kk-KZ" w:eastAsia="ru-RU"/>
              </w:rPr>
              <w:t xml:space="preserve"> Балалардың шығармашылық қабілеттерін дамыту, өздерінің идеясын жүзеге асыру дағдыларын қалыптастыру. </w:t>
            </w:r>
            <w:r>
              <w:rPr>
                <w:rFonts w:ascii="Times New Roman" w:eastAsia="Times New Roman" w:hAnsi="Times New Roman" w:cs="Times New Roman"/>
                <w:b/>
                <w:bCs/>
                <w:lang w:val="kk-KZ" w:eastAsia="ru-RU"/>
              </w:rPr>
              <w:t>Ойындар:</w:t>
            </w:r>
          </w:p>
          <w:p w14:paraId="628E03DF"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"Қиял әлемі"</w:t>
            </w:r>
            <w:r>
              <w:rPr>
                <w:rFonts w:ascii="Times New Roman" w:eastAsia="Times New Roman" w:hAnsi="Times New Roman" w:cs="Times New Roman"/>
                <w:lang w:val="kk-KZ" w:eastAsia="ru-RU"/>
              </w:rPr>
              <w:t xml:space="preserve"> — балалар түрлі табиғи </w:t>
            </w:r>
            <w:r>
              <w:rPr>
                <w:rFonts w:ascii="Times New Roman" w:eastAsia="Times New Roman" w:hAnsi="Times New Roman" w:cs="Times New Roman"/>
                <w:lang w:val="kk-KZ" w:eastAsia="ru-RU"/>
              </w:rPr>
              <w:lastRenderedPageBreak/>
              <w:t>материалдардан (қағаз, тастар, ағаш) өздерінің шығармашылық жұмыстарын жасайды.</w:t>
            </w:r>
          </w:p>
          <w:p w14:paraId="7D3776F9" w14:textId="77777777" w:rsidR="0043037B" w:rsidRDefault="0043037B">
            <w:pPr>
              <w:spacing w:after="0" w:line="240" w:lineRule="auto"/>
              <w:rPr>
                <w:rFonts w:ascii="Times New Roman" w:eastAsia="Times New Roman" w:hAnsi="Times New Roman" w:cs="Times New Roman"/>
                <w:b/>
                <w:bCs/>
                <w:lang w:val="kk-KZ" w:eastAsia="ru-RU"/>
              </w:rPr>
            </w:pPr>
          </w:p>
        </w:tc>
        <w:tc>
          <w:tcPr>
            <w:tcW w:w="2835" w:type="dxa"/>
          </w:tcPr>
          <w:p w14:paraId="53DC1D0D" w14:textId="77777777" w:rsidR="0043037B" w:rsidRDefault="003B3800">
            <w:pPr>
              <w:spacing w:after="0" w:line="240" w:lineRule="auto"/>
              <w:outlineLvl w:val="2"/>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lastRenderedPageBreak/>
              <w:t>Зерттеушілік ойындар</w:t>
            </w:r>
          </w:p>
          <w:p w14:paraId="3E535975"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Мақсат:</w:t>
            </w:r>
            <w:r>
              <w:rPr>
                <w:rFonts w:ascii="Times New Roman" w:eastAsia="Times New Roman" w:hAnsi="Times New Roman" w:cs="Times New Roman"/>
                <w:lang w:val="kk-KZ" w:eastAsia="ru-RU"/>
              </w:rPr>
              <w:t xml:space="preserve"> Балалардың зерттеушілік қабілеттерін дамыту, табиғатқа деген қызығушылығын арттыру. </w:t>
            </w:r>
            <w:r>
              <w:rPr>
                <w:rFonts w:ascii="Times New Roman" w:eastAsia="Times New Roman" w:hAnsi="Times New Roman" w:cs="Times New Roman"/>
                <w:b/>
                <w:bCs/>
                <w:lang w:val="kk-KZ" w:eastAsia="ru-RU"/>
              </w:rPr>
              <w:t>Ойындар:</w:t>
            </w:r>
          </w:p>
          <w:p w14:paraId="1E9BC043"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"Табиғатты зерттеу"</w:t>
            </w:r>
            <w:r>
              <w:rPr>
                <w:rFonts w:ascii="Times New Roman" w:eastAsia="Times New Roman" w:hAnsi="Times New Roman" w:cs="Times New Roman"/>
                <w:lang w:val="kk-KZ" w:eastAsia="ru-RU"/>
              </w:rPr>
              <w:t xml:space="preserve"> — балалар табиғатқа шығып, түрлі заттарды (жапырақ, тас, гүл) жинайды. Оларды </w:t>
            </w:r>
            <w:r>
              <w:rPr>
                <w:rFonts w:ascii="Times New Roman" w:eastAsia="Times New Roman" w:hAnsi="Times New Roman" w:cs="Times New Roman"/>
                <w:lang w:val="kk-KZ" w:eastAsia="ru-RU"/>
              </w:rPr>
              <w:lastRenderedPageBreak/>
              <w:t>бірге зерттеп, әрбір заттың ерекшеліктері туралы әңгімелесу.</w:t>
            </w:r>
          </w:p>
          <w:p w14:paraId="582B8D40" w14:textId="77777777" w:rsidR="0043037B" w:rsidRDefault="0043037B">
            <w:pPr>
              <w:tabs>
                <w:tab w:val="left" w:pos="4536"/>
              </w:tabs>
              <w:spacing w:after="0" w:line="240" w:lineRule="auto"/>
              <w:outlineLvl w:val="2"/>
              <w:rPr>
                <w:rFonts w:ascii="Times New Roman" w:eastAsia="Calibri" w:hAnsi="Times New Roman" w:cs="Times New Roman"/>
                <w:b/>
                <w:lang w:val="kk-KZ"/>
              </w:rPr>
            </w:pPr>
          </w:p>
        </w:tc>
      </w:tr>
      <w:tr w:rsidR="0043037B" w14:paraId="14B9D687" w14:textId="77777777">
        <w:trPr>
          <w:trHeight w:val="552"/>
        </w:trPr>
        <w:tc>
          <w:tcPr>
            <w:tcW w:w="2552" w:type="dxa"/>
          </w:tcPr>
          <w:p w14:paraId="5C75D872" w14:textId="77777777" w:rsidR="0043037B" w:rsidRDefault="003B3800">
            <w:pPr>
              <w:pStyle w:val="TableParagraph"/>
              <w:tabs>
                <w:tab w:val="left" w:pos="4536"/>
              </w:tabs>
              <w:rPr>
                <w:b/>
              </w:rPr>
            </w:pPr>
            <w:r>
              <w:rPr>
                <w:b/>
              </w:rPr>
              <w:lastRenderedPageBreak/>
              <w:t>Баламен жеке жұмыс</w:t>
            </w:r>
          </w:p>
        </w:tc>
        <w:tc>
          <w:tcPr>
            <w:tcW w:w="2552" w:type="dxa"/>
          </w:tcPr>
          <w:p w14:paraId="2FFD8274"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 xml:space="preserve">Алдыңғы мониторинг нәтижесі бойынша жұмыс </w:t>
            </w:r>
          </w:p>
          <w:p w14:paraId="2B826B57"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Арнайы түзетуші іс-әрекет</w:t>
            </w:r>
          </w:p>
          <w:p w14:paraId="455CC238" w14:textId="77777777" w:rsidR="0043037B" w:rsidRDefault="0043037B">
            <w:pPr>
              <w:tabs>
                <w:tab w:val="left" w:pos="4536"/>
              </w:tabs>
              <w:spacing w:after="0" w:line="240" w:lineRule="auto"/>
              <w:rPr>
                <w:rFonts w:ascii="Times New Roman" w:eastAsia="Times New Roman" w:hAnsi="Times New Roman" w:cs="Times New Roman"/>
                <w:b/>
                <w:bCs/>
                <w:lang w:val="kk-KZ" w:eastAsia="ru-RU"/>
              </w:rPr>
            </w:pPr>
          </w:p>
          <w:p w14:paraId="1293C17A" w14:textId="77777777" w:rsidR="0043037B" w:rsidRDefault="003B3800">
            <w:pPr>
              <w:tabs>
                <w:tab w:val="left" w:pos="4536"/>
              </w:tabs>
              <w:spacing w:after="0" w:line="240" w:lineRule="auto"/>
              <w:rPr>
                <w:rStyle w:val="a5"/>
                <w:rFonts w:ascii="Times New Roman" w:hAnsi="Times New Roman" w:cs="Times New Roman"/>
                <w:shd w:val="clear" w:color="auto" w:fill="FFFFFF"/>
                <w:lang w:val="kk-KZ"/>
              </w:rPr>
            </w:pPr>
            <w:r>
              <w:rPr>
                <w:rStyle w:val="a5"/>
                <w:rFonts w:ascii="Times New Roman" w:hAnsi="Times New Roman" w:cs="Times New Roman"/>
                <w:lang w:val="kk-KZ"/>
              </w:rPr>
              <w:t>Міндет:</w:t>
            </w:r>
            <w:r>
              <w:rPr>
                <w:rFonts w:ascii="Times New Roman" w:hAnsi="Times New Roman" w:cs="Times New Roman"/>
                <w:lang w:val="kk-KZ"/>
              </w:rPr>
              <w:t xml:space="preserve"> Шығармашылық дағдыларды дамыту</w:t>
            </w:r>
            <w:r>
              <w:rPr>
                <w:rFonts w:ascii="Times New Roman" w:hAnsi="Times New Roman" w:cs="Times New Roman"/>
                <w:lang w:val="kk-KZ"/>
              </w:rPr>
              <w:br/>
            </w:r>
            <w:r>
              <w:rPr>
                <w:rStyle w:val="a5"/>
                <w:rFonts w:ascii="Times New Roman" w:hAnsi="Times New Roman" w:cs="Times New Roman"/>
                <w:lang w:val="kk-KZ"/>
              </w:rPr>
              <w:t>Іс-әрекет барысы:</w:t>
            </w:r>
            <w:r>
              <w:rPr>
                <w:rFonts w:ascii="Times New Roman" w:hAnsi="Times New Roman" w:cs="Times New Roman"/>
                <w:lang w:val="kk-KZ"/>
              </w:rPr>
              <w:t xml:space="preserve"> Балалар ермексазды илеп, біріктіру арқылы ойыншық мүсіндейді</w:t>
            </w:r>
          </w:p>
        </w:tc>
        <w:tc>
          <w:tcPr>
            <w:tcW w:w="2835" w:type="dxa"/>
          </w:tcPr>
          <w:p w14:paraId="497224B6"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 xml:space="preserve">Алдыңғы мониторинг нәтижесі бойынша жұмыс </w:t>
            </w:r>
          </w:p>
          <w:p w14:paraId="3AF72738"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Арнайы түзетуші іс-әрекет</w:t>
            </w:r>
          </w:p>
          <w:p w14:paraId="36A865A9" w14:textId="77777777" w:rsidR="0043037B" w:rsidRDefault="003B3800">
            <w:pPr>
              <w:tabs>
                <w:tab w:val="left" w:pos="4536"/>
              </w:tabs>
              <w:spacing w:after="0" w:line="240" w:lineRule="auto"/>
              <w:rPr>
                <w:rFonts w:ascii="Times New Roman" w:hAnsi="Times New Roman" w:cs="Times New Roman"/>
                <w:lang w:val="kk-KZ"/>
              </w:rPr>
            </w:pPr>
            <w:r>
              <w:rPr>
                <w:rStyle w:val="a5"/>
                <w:rFonts w:ascii="Times New Roman" w:hAnsi="Times New Roman" w:cs="Times New Roman"/>
                <w:lang w:val="kk-KZ"/>
              </w:rPr>
              <w:t>Міндет:</w:t>
            </w:r>
            <w:r>
              <w:rPr>
                <w:rFonts w:ascii="Times New Roman" w:hAnsi="Times New Roman" w:cs="Times New Roman"/>
                <w:lang w:val="kk-KZ"/>
              </w:rPr>
              <w:t xml:space="preserve"> Қимыл дағдыларын жетілдіру</w:t>
            </w:r>
            <w:r>
              <w:rPr>
                <w:rFonts w:ascii="Times New Roman" w:hAnsi="Times New Roman" w:cs="Times New Roman"/>
                <w:lang w:val="kk-KZ"/>
              </w:rPr>
              <w:br/>
            </w:r>
            <w:r>
              <w:rPr>
                <w:rStyle w:val="a5"/>
                <w:rFonts w:ascii="Times New Roman" w:hAnsi="Times New Roman" w:cs="Times New Roman"/>
                <w:lang w:val="kk-KZ"/>
              </w:rPr>
              <w:t>Іс-әрекет барысы:</w:t>
            </w:r>
            <w:r>
              <w:rPr>
                <w:rFonts w:ascii="Times New Roman" w:hAnsi="Times New Roman" w:cs="Times New Roman"/>
                <w:lang w:val="kk-KZ"/>
              </w:rPr>
              <w:t xml:space="preserve"> Ойын барысында ересек бақылауымен жүгіру, еңбектеу</w:t>
            </w:r>
          </w:p>
        </w:tc>
        <w:tc>
          <w:tcPr>
            <w:tcW w:w="2835" w:type="dxa"/>
          </w:tcPr>
          <w:p w14:paraId="7550E7D2"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 xml:space="preserve">Алдыңғы мониторинг нәтижесі бойынша жұмыс </w:t>
            </w:r>
          </w:p>
          <w:p w14:paraId="3BDA64EA"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Арнайы түзетуші іс-әрекет</w:t>
            </w:r>
          </w:p>
          <w:p w14:paraId="445E4823"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Балаға әртүрлі ойыншықтарды санау немесе пішіндерді салыстыру ұсынылады. Мысалы, бірнеше доптарды санату, санға байланысты тапсырмалар беру.</w:t>
            </w:r>
          </w:p>
          <w:p w14:paraId="70024C77" w14:textId="77777777" w:rsidR="0043037B" w:rsidRDefault="0043037B">
            <w:pPr>
              <w:spacing w:after="0" w:line="240" w:lineRule="auto"/>
              <w:outlineLvl w:val="2"/>
              <w:rPr>
                <w:rFonts w:ascii="Times New Roman" w:eastAsia="Times New Roman" w:hAnsi="Times New Roman" w:cs="Times New Roman"/>
                <w:b/>
                <w:bCs/>
                <w:lang w:val="kk-KZ" w:eastAsia="ru-RU"/>
              </w:rPr>
            </w:pPr>
          </w:p>
        </w:tc>
        <w:tc>
          <w:tcPr>
            <w:tcW w:w="2693" w:type="dxa"/>
          </w:tcPr>
          <w:p w14:paraId="233C64B2"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 xml:space="preserve">Алдыңғы мониторинг нәтижесі бойынша жұмыс </w:t>
            </w:r>
          </w:p>
          <w:p w14:paraId="5EEFD70E"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Арнайы түзетуші іс-әрекет</w:t>
            </w:r>
          </w:p>
          <w:p w14:paraId="321A1E7C"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Балаға табиғаттағы заттарды (ағаштар, гүлдер, жануарлар) суреттері арқылы таныстырып, оларды сипаттауды сұрайды.</w:t>
            </w:r>
          </w:p>
          <w:p w14:paraId="2F105231" w14:textId="77777777" w:rsidR="0043037B" w:rsidRDefault="0043037B">
            <w:pPr>
              <w:spacing w:after="0" w:line="240" w:lineRule="auto"/>
              <w:outlineLvl w:val="2"/>
              <w:rPr>
                <w:rFonts w:ascii="Times New Roman" w:eastAsia="Times New Roman" w:hAnsi="Times New Roman" w:cs="Times New Roman"/>
                <w:b/>
                <w:bCs/>
                <w:lang w:val="kk-KZ" w:eastAsia="ru-RU"/>
              </w:rPr>
            </w:pPr>
          </w:p>
        </w:tc>
        <w:tc>
          <w:tcPr>
            <w:tcW w:w="2835" w:type="dxa"/>
          </w:tcPr>
          <w:p w14:paraId="202DDECB"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 xml:space="preserve">Алдыңғы мониторинг нәтижесі бойынша жұмыс </w:t>
            </w:r>
          </w:p>
          <w:p w14:paraId="1AC8E60B"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Арнайы түзетуші іс-әрекет</w:t>
            </w:r>
          </w:p>
          <w:p w14:paraId="282DF4BC"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Балаға қарапайым ритмдер (шапалақтау, дауыспен қайталау) көрсетіледі, бала оны қайталауы тиіс. Мысалы, жеңіл әуендерге қосылып ән айту.</w:t>
            </w:r>
          </w:p>
          <w:p w14:paraId="0612A7BE" w14:textId="77777777" w:rsidR="0043037B" w:rsidRDefault="0043037B">
            <w:pPr>
              <w:spacing w:after="0" w:line="240" w:lineRule="auto"/>
              <w:outlineLvl w:val="2"/>
              <w:rPr>
                <w:rFonts w:ascii="Times New Roman" w:eastAsia="Times New Roman" w:hAnsi="Times New Roman" w:cs="Times New Roman"/>
                <w:b/>
                <w:bCs/>
                <w:lang w:val="kk-KZ" w:eastAsia="ru-RU"/>
              </w:rPr>
            </w:pPr>
          </w:p>
        </w:tc>
      </w:tr>
      <w:tr w:rsidR="0043037B" w:rsidRPr="00552F20" w14:paraId="16B28478" w14:textId="77777777">
        <w:trPr>
          <w:trHeight w:val="552"/>
        </w:trPr>
        <w:tc>
          <w:tcPr>
            <w:tcW w:w="2552" w:type="dxa"/>
          </w:tcPr>
          <w:p w14:paraId="3867BCDB" w14:textId="77777777" w:rsidR="0043037B" w:rsidRDefault="003B3800">
            <w:pPr>
              <w:pStyle w:val="TableParagraph"/>
              <w:tabs>
                <w:tab w:val="left" w:pos="4536"/>
              </w:tabs>
              <w:rPr>
                <w:b/>
              </w:rPr>
            </w:pPr>
            <w:r>
              <w:rPr>
                <w:b/>
              </w:rPr>
              <w:t>Серуенге</w:t>
            </w:r>
            <w:r>
              <w:rPr>
                <w:b/>
                <w:spacing w:val="-4"/>
              </w:rPr>
              <w:t xml:space="preserve"> </w:t>
            </w:r>
            <w:r>
              <w:rPr>
                <w:b/>
              </w:rPr>
              <w:t>дайындық</w:t>
            </w:r>
          </w:p>
        </w:tc>
        <w:tc>
          <w:tcPr>
            <w:tcW w:w="2552" w:type="dxa"/>
            <w:tcBorders>
              <w:top w:val="single" w:sz="4" w:space="0" w:color="auto"/>
              <w:left w:val="single" w:sz="4" w:space="0" w:color="auto"/>
              <w:bottom w:val="single" w:sz="4" w:space="0" w:color="auto"/>
              <w:right w:val="single" w:sz="4" w:space="0" w:color="auto"/>
            </w:tcBorders>
          </w:tcPr>
          <w:p w14:paraId="7EC4DFCB" w14:textId="77777777" w:rsidR="0043037B" w:rsidRDefault="003B3800">
            <w:pPr>
              <w:tabs>
                <w:tab w:val="left" w:pos="4536"/>
              </w:tabs>
              <w:spacing w:after="0" w:line="240" w:lineRule="auto"/>
              <w:rPr>
                <w:rFonts w:ascii="Times New Roman" w:hAnsi="Times New Roman" w:cs="Times New Roman"/>
                <w:b/>
                <w:lang w:val="kk-KZ"/>
              </w:rPr>
            </w:pPr>
            <w:r>
              <w:rPr>
                <w:rFonts w:ascii="Times New Roman" w:hAnsi="Times New Roman" w:cs="Times New Roman"/>
                <w:lang w:val="kk-KZ"/>
              </w:rPr>
              <w:t>Балаларға кысқы ауа райының салқындайтынын түсіндіру. Киімдерді (пальто, бас киім, қолғап) дұрыс кию жолдарын көрсету</w:t>
            </w:r>
          </w:p>
        </w:tc>
        <w:tc>
          <w:tcPr>
            <w:tcW w:w="2835" w:type="dxa"/>
            <w:tcBorders>
              <w:top w:val="single" w:sz="4" w:space="0" w:color="auto"/>
              <w:left w:val="single" w:sz="4" w:space="0" w:color="auto"/>
              <w:bottom w:val="single" w:sz="4" w:space="0" w:color="auto"/>
              <w:right w:val="single" w:sz="4" w:space="0" w:color="auto"/>
            </w:tcBorders>
          </w:tcPr>
          <w:p w14:paraId="61CA5E76" w14:textId="77777777" w:rsidR="0043037B" w:rsidRDefault="003B3800">
            <w:pPr>
              <w:pStyle w:val="1"/>
              <w:tabs>
                <w:tab w:val="left" w:pos="4536"/>
              </w:tabs>
              <w:spacing w:before="0" w:beforeAutospacing="0" w:after="0" w:afterAutospacing="0"/>
              <w:rPr>
                <w:rFonts w:eastAsia="Calibri"/>
                <w:sz w:val="22"/>
                <w:szCs w:val="22"/>
                <w:lang w:val="kk-KZ"/>
              </w:rPr>
            </w:pPr>
            <w:r>
              <w:rPr>
                <w:sz w:val="22"/>
                <w:szCs w:val="22"/>
                <w:lang w:val="kk-KZ"/>
              </w:rPr>
              <w:t>Киіндіру барысында балаларға өз бетімен киінуге үйрететін шағын тапсырмалар беру (қолын жеңге салу, бас киімін кию т.б.).</w:t>
            </w:r>
          </w:p>
        </w:tc>
        <w:tc>
          <w:tcPr>
            <w:tcW w:w="2835" w:type="dxa"/>
            <w:tcBorders>
              <w:top w:val="single" w:sz="4" w:space="0" w:color="auto"/>
              <w:left w:val="single" w:sz="4" w:space="0" w:color="auto"/>
              <w:bottom w:val="single" w:sz="4" w:space="0" w:color="auto"/>
              <w:right w:val="single" w:sz="4" w:space="0" w:color="auto"/>
            </w:tcBorders>
          </w:tcPr>
          <w:p w14:paraId="2B96CE7A" w14:textId="77777777" w:rsidR="0043037B" w:rsidRDefault="003B3800">
            <w:pPr>
              <w:tabs>
                <w:tab w:val="left" w:pos="4536"/>
              </w:tabs>
              <w:spacing w:after="0" w:line="240" w:lineRule="auto"/>
              <w:rPr>
                <w:rFonts w:ascii="Times New Roman" w:eastAsia="Times New Roman" w:hAnsi="Times New Roman" w:cs="Times New Roman"/>
                <w:lang w:val="kk-KZ" w:eastAsia="ru-RU"/>
              </w:rPr>
            </w:pPr>
            <w:r>
              <w:rPr>
                <w:rFonts w:ascii="Times New Roman" w:hAnsi="Times New Roman" w:cs="Times New Roman"/>
                <w:lang w:val="kk-KZ"/>
              </w:rPr>
              <w:t>Қауіпсіз серуен аймағын қарап, мұзды, тайғақ немесе қауіпті жерлерді қоршайды.</w:t>
            </w:r>
          </w:p>
          <w:p w14:paraId="537BF097" w14:textId="77777777" w:rsidR="0043037B" w:rsidRDefault="0043037B">
            <w:pPr>
              <w:tabs>
                <w:tab w:val="left" w:pos="4536"/>
              </w:tabs>
              <w:spacing w:after="0" w:line="240" w:lineRule="auto"/>
              <w:rPr>
                <w:rFonts w:ascii="Times New Roman" w:hAnsi="Times New Roman" w:cs="Times New Roman"/>
                <w:lang w:val="kk-KZ"/>
              </w:rPr>
            </w:pPr>
          </w:p>
          <w:p w14:paraId="54C9BBA1" w14:textId="77777777" w:rsidR="0043037B" w:rsidRDefault="0043037B">
            <w:pPr>
              <w:tabs>
                <w:tab w:val="left" w:pos="4536"/>
              </w:tabs>
              <w:spacing w:after="0" w:line="240" w:lineRule="auto"/>
              <w:rPr>
                <w:rFonts w:ascii="Times New Roman" w:eastAsia="Times New Roman" w:hAnsi="Times New Roman" w:cs="Times New Roman"/>
                <w:bCs/>
                <w:lang w:val="kk-KZ" w:eastAsia="ru-RU"/>
              </w:rPr>
            </w:pPr>
          </w:p>
        </w:tc>
        <w:tc>
          <w:tcPr>
            <w:tcW w:w="2693" w:type="dxa"/>
            <w:tcBorders>
              <w:top w:val="single" w:sz="4" w:space="0" w:color="auto"/>
              <w:left w:val="single" w:sz="4" w:space="0" w:color="auto"/>
              <w:bottom w:val="single" w:sz="4" w:space="0" w:color="auto"/>
              <w:right w:val="single" w:sz="4" w:space="0" w:color="auto"/>
            </w:tcBorders>
          </w:tcPr>
          <w:p w14:paraId="5A2FE31B" w14:textId="77777777" w:rsidR="0043037B" w:rsidRDefault="003B3800">
            <w:pPr>
              <w:pStyle w:val="aa"/>
              <w:spacing w:before="0" w:beforeAutospacing="0" w:after="0" w:afterAutospacing="0"/>
              <w:rPr>
                <w:sz w:val="22"/>
                <w:szCs w:val="22"/>
                <w:lang w:val="kk-KZ"/>
              </w:rPr>
            </w:pPr>
            <w:r>
              <w:rPr>
                <w:sz w:val="22"/>
                <w:szCs w:val="22"/>
                <w:lang w:val="kk-KZ"/>
              </w:rPr>
              <w:t xml:space="preserve">  Балалардың киімдерінің толықтығын, жылы әрі құрғақ болуын тексеру,Серуен кезінде қолданылатын ойыншықтар мен құралдарды (шана, күрек, қар илеу формалары, қысқы ойын құралдары) дайындау</w:t>
            </w:r>
          </w:p>
        </w:tc>
        <w:tc>
          <w:tcPr>
            <w:tcW w:w="2835" w:type="dxa"/>
            <w:tcBorders>
              <w:top w:val="single" w:sz="4" w:space="0" w:color="auto"/>
              <w:left w:val="single" w:sz="4" w:space="0" w:color="auto"/>
              <w:bottom w:val="single" w:sz="4" w:space="0" w:color="auto"/>
              <w:right w:val="single" w:sz="4" w:space="0" w:color="auto"/>
            </w:tcBorders>
          </w:tcPr>
          <w:p w14:paraId="7A2877EB" w14:textId="77777777" w:rsidR="0043037B" w:rsidRDefault="003B3800">
            <w:pPr>
              <w:pStyle w:val="aa"/>
              <w:spacing w:before="0" w:beforeAutospacing="0" w:after="0" w:afterAutospacing="0"/>
              <w:rPr>
                <w:sz w:val="22"/>
                <w:szCs w:val="22"/>
                <w:lang w:val="kk-KZ"/>
              </w:rPr>
            </w:pPr>
            <w:r>
              <w:rPr>
                <w:sz w:val="22"/>
                <w:szCs w:val="22"/>
                <w:lang w:val="kk-KZ"/>
              </w:rPr>
              <w:t>Әр баланы жеке-жеке, кезекпен киіндіру.Алдымен ішкі киімдерін, кейін жылы киімдерін (комбинезон, жемпір, шалбар, күртеше, етік, қолғап, бас киім) кигізеді.</w:t>
            </w:r>
          </w:p>
          <w:p w14:paraId="7D8D6EE6" w14:textId="77777777" w:rsidR="0043037B" w:rsidRDefault="0043037B">
            <w:pPr>
              <w:tabs>
                <w:tab w:val="left" w:pos="4536"/>
              </w:tabs>
              <w:spacing w:after="0" w:line="240" w:lineRule="auto"/>
              <w:rPr>
                <w:rFonts w:ascii="Times New Roman" w:eastAsia="Times New Roman" w:hAnsi="Times New Roman" w:cs="Times New Roman"/>
                <w:bCs/>
                <w:lang w:val="kk-KZ" w:eastAsia="ru-RU"/>
              </w:rPr>
            </w:pPr>
          </w:p>
          <w:p w14:paraId="35E46990" w14:textId="77777777" w:rsidR="0043037B" w:rsidRDefault="0043037B">
            <w:pPr>
              <w:tabs>
                <w:tab w:val="left" w:pos="4536"/>
              </w:tabs>
              <w:spacing w:after="0" w:line="240" w:lineRule="auto"/>
              <w:outlineLvl w:val="2"/>
              <w:rPr>
                <w:rFonts w:ascii="Times New Roman" w:eastAsia="Times New Roman" w:hAnsi="Times New Roman" w:cs="Times New Roman"/>
                <w:b/>
                <w:bCs/>
                <w:lang w:val="kk-KZ" w:eastAsia="ru-RU"/>
              </w:rPr>
            </w:pPr>
          </w:p>
        </w:tc>
      </w:tr>
      <w:tr w:rsidR="0043037B" w:rsidRPr="00552F20" w14:paraId="69338B05" w14:textId="77777777">
        <w:trPr>
          <w:trHeight w:val="552"/>
        </w:trPr>
        <w:tc>
          <w:tcPr>
            <w:tcW w:w="2552" w:type="dxa"/>
          </w:tcPr>
          <w:p w14:paraId="5990AA30" w14:textId="77777777" w:rsidR="0043037B" w:rsidRDefault="003B3800">
            <w:pPr>
              <w:pStyle w:val="TableParagraph"/>
              <w:tabs>
                <w:tab w:val="left" w:pos="4536"/>
              </w:tabs>
              <w:rPr>
                <w:b/>
              </w:rPr>
            </w:pPr>
            <w:r>
              <w:rPr>
                <w:b/>
              </w:rPr>
              <w:t>Серуен</w:t>
            </w:r>
          </w:p>
        </w:tc>
        <w:tc>
          <w:tcPr>
            <w:tcW w:w="2552" w:type="dxa"/>
          </w:tcPr>
          <w:p w14:paraId="1DDDCEED" w14:textId="77777777" w:rsidR="0043037B" w:rsidRDefault="003B3800">
            <w:pPr>
              <w:widowControl w:val="0"/>
              <w:tabs>
                <w:tab w:val="left" w:pos="4536"/>
              </w:tabs>
              <w:spacing w:after="0" w:line="240" w:lineRule="auto"/>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Серуен картотекасы</w:t>
            </w:r>
          </w:p>
          <w:p w14:paraId="61582B9E" w14:textId="77777777" w:rsidR="0043037B" w:rsidRDefault="003B3800">
            <w:pPr>
              <w:widowControl w:val="0"/>
              <w:tabs>
                <w:tab w:val="left" w:pos="4536"/>
              </w:tabs>
              <w:spacing w:after="0" w:line="240" w:lineRule="auto"/>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№26</w:t>
            </w:r>
          </w:p>
          <w:p w14:paraId="0E8E3E38" w14:textId="77777777" w:rsidR="0043037B" w:rsidRDefault="003B3800">
            <w:pPr>
              <w:pStyle w:val="aa"/>
              <w:spacing w:before="0" w:beforeAutospacing="0" w:after="0" w:afterAutospacing="0"/>
              <w:rPr>
                <w:sz w:val="22"/>
                <w:szCs w:val="22"/>
                <w:lang w:val="kk-KZ"/>
              </w:rPr>
            </w:pPr>
            <w:r>
              <w:rPr>
                <w:rStyle w:val="a5"/>
                <w:sz w:val="22"/>
                <w:szCs w:val="22"/>
                <w:lang w:val="kk-KZ"/>
              </w:rPr>
              <w:t>Міндет:</w:t>
            </w:r>
            <w:r>
              <w:rPr>
                <w:sz w:val="22"/>
                <w:szCs w:val="22"/>
                <w:lang w:val="kk-KZ"/>
              </w:rPr>
              <w:t xml:space="preserve"> Әр бала ағаш бұтағын бақылауға жауапты.</w:t>
            </w:r>
          </w:p>
          <w:p w14:paraId="01F59A74" w14:textId="77777777" w:rsidR="0043037B" w:rsidRDefault="003B3800">
            <w:pPr>
              <w:pStyle w:val="aa"/>
              <w:spacing w:before="0" w:beforeAutospacing="0" w:after="0" w:afterAutospacing="0"/>
              <w:rPr>
                <w:sz w:val="22"/>
                <w:szCs w:val="22"/>
                <w:lang w:val="kk-KZ"/>
              </w:rPr>
            </w:pPr>
            <w:r>
              <w:rPr>
                <w:rStyle w:val="a5"/>
                <w:sz w:val="22"/>
                <w:szCs w:val="22"/>
                <w:lang w:val="kk-KZ"/>
              </w:rPr>
              <w:t>Орын:</w:t>
            </w:r>
            <w:r>
              <w:rPr>
                <w:sz w:val="22"/>
                <w:szCs w:val="22"/>
                <w:lang w:val="kk-KZ"/>
              </w:rPr>
              <w:t xml:space="preserve"> Дала</w:t>
            </w:r>
          </w:p>
          <w:p w14:paraId="4632F8C8" w14:textId="77777777" w:rsidR="0043037B" w:rsidRDefault="003B3800">
            <w:pPr>
              <w:pStyle w:val="aa"/>
              <w:spacing w:before="0" w:beforeAutospacing="0" w:after="0" w:afterAutospacing="0"/>
              <w:rPr>
                <w:sz w:val="22"/>
                <w:szCs w:val="22"/>
                <w:lang w:val="kk-KZ"/>
              </w:rPr>
            </w:pPr>
            <w:r>
              <w:rPr>
                <w:rStyle w:val="a5"/>
                <w:sz w:val="22"/>
                <w:szCs w:val="22"/>
                <w:lang w:val="kk-KZ"/>
              </w:rPr>
              <w:t>Іс-әрекет:</w:t>
            </w:r>
            <w:r>
              <w:rPr>
                <w:sz w:val="22"/>
                <w:szCs w:val="22"/>
                <w:lang w:val="kk-KZ"/>
              </w:rPr>
              <w:t xml:space="preserve"> «Қар мен ағаш» – бұтаққа жиналған қарды бақылау.</w:t>
            </w:r>
          </w:p>
          <w:p w14:paraId="2C7EE3AE" w14:textId="77777777" w:rsidR="0043037B" w:rsidRDefault="003B3800">
            <w:pPr>
              <w:pStyle w:val="aa"/>
              <w:spacing w:before="0" w:beforeAutospacing="0" w:after="0" w:afterAutospacing="0"/>
              <w:rPr>
                <w:sz w:val="22"/>
                <w:szCs w:val="22"/>
                <w:lang w:val="kk-KZ"/>
              </w:rPr>
            </w:pPr>
            <w:r>
              <w:rPr>
                <w:rStyle w:val="a5"/>
                <w:sz w:val="22"/>
                <w:szCs w:val="22"/>
                <w:lang w:val="kk-KZ"/>
              </w:rPr>
              <w:t>Еңбекке баулу:</w:t>
            </w:r>
            <w:r>
              <w:rPr>
                <w:sz w:val="22"/>
                <w:szCs w:val="22"/>
                <w:lang w:val="kk-KZ"/>
              </w:rPr>
              <w:t xml:space="preserve"> Қар қалдықтарын тазалау.</w:t>
            </w:r>
          </w:p>
          <w:p w14:paraId="1AF15E95" w14:textId="77777777" w:rsidR="0043037B" w:rsidRDefault="003B3800">
            <w:pPr>
              <w:pStyle w:val="aa"/>
              <w:spacing w:before="0" w:beforeAutospacing="0" w:after="0" w:afterAutospacing="0"/>
              <w:rPr>
                <w:sz w:val="22"/>
                <w:szCs w:val="22"/>
                <w:lang w:val="kk-KZ"/>
              </w:rPr>
            </w:pPr>
            <w:r>
              <w:rPr>
                <w:rStyle w:val="a5"/>
                <w:sz w:val="22"/>
                <w:szCs w:val="22"/>
                <w:lang w:val="kk-KZ"/>
              </w:rPr>
              <w:lastRenderedPageBreak/>
              <w:t>Зерттеу тәжірибесі:</w:t>
            </w:r>
            <w:r>
              <w:rPr>
                <w:sz w:val="22"/>
                <w:szCs w:val="22"/>
                <w:lang w:val="kk-KZ"/>
              </w:rPr>
              <w:t xml:space="preserve"> Ағаштарға қардың әсерін талдау.</w:t>
            </w:r>
          </w:p>
          <w:p w14:paraId="38C641D6" w14:textId="77777777" w:rsidR="0043037B" w:rsidRDefault="003B3800">
            <w:pPr>
              <w:pStyle w:val="aa"/>
              <w:spacing w:before="0" w:beforeAutospacing="0" w:after="0" w:afterAutospacing="0"/>
              <w:rPr>
                <w:sz w:val="22"/>
                <w:szCs w:val="22"/>
                <w:lang w:val="kk-KZ"/>
              </w:rPr>
            </w:pPr>
            <w:r>
              <w:rPr>
                <w:rStyle w:val="a5"/>
                <w:sz w:val="22"/>
                <w:szCs w:val="22"/>
                <w:lang w:val="kk-KZ"/>
              </w:rPr>
              <w:t>Қысқы моторикалық ойын:</w:t>
            </w:r>
            <w:r>
              <w:rPr>
                <w:sz w:val="22"/>
                <w:szCs w:val="22"/>
                <w:lang w:val="kk-KZ"/>
              </w:rPr>
              <w:t xml:space="preserve"> «Ағаштар арасында жүгіру» – тепе-теңдікті сақтау.</w:t>
            </w:r>
          </w:p>
          <w:p w14:paraId="28D88210" w14:textId="77777777" w:rsidR="0043037B" w:rsidRDefault="0043037B">
            <w:pPr>
              <w:widowControl w:val="0"/>
              <w:tabs>
                <w:tab w:val="left" w:pos="4536"/>
              </w:tabs>
              <w:spacing w:after="0" w:line="240" w:lineRule="auto"/>
              <w:rPr>
                <w:rFonts w:ascii="Times New Roman" w:eastAsia="Times New Roman" w:hAnsi="Times New Roman" w:cs="Times New Roman"/>
                <w:b/>
                <w:lang w:val="kk-KZ" w:eastAsia="ru-RU"/>
              </w:rPr>
            </w:pPr>
          </w:p>
          <w:p w14:paraId="1502790E"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 xml:space="preserve">Еңбекке баулу дағдысы, танымдық дағдылар Қоршаған әлеммен таныстыру </w:t>
            </w:r>
          </w:p>
          <w:p w14:paraId="1AEACE61" w14:textId="77777777" w:rsidR="0043037B" w:rsidRDefault="0043037B">
            <w:pPr>
              <w:tabs>
                <w:tab w:val="left" w:pos="4536"/>
              </w:tabs>
              <w:spacing w:after="0" w:line="240" w:lineRule="auto"/>
              <w:rPr>
                <w:rFonts w:ascii="Times New Roman" w:eastAsia="Times New Roman" w:hAnsi="Times New Roman" w:cs="Times New Roman"/>
                <w:b/>
                <w:bCs/>
                <w:lang w:val="kk-KZ" w:eastAsia="ru-RU"/>
              </w:rPr>
            </w:pPr>
          </w:p>
        </w:tc>
        <w:tc>
          <w:tcPr>
            <w:tcW w:w="2835" w:type="dxa"/>
          </w:tcPr>
          <w:p w14:paraId="3CFC0CDF"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lastRenderedPageBreak/>
              <w:t>Серуен картотекасы №27</w:t>
            </w:r>
          </w:p>
          <w:p w14:paraId="2C86923E" w14:textId="77777777" w:rsidR="0043037B" w:rsidRDefault="003B3800">
            <w:pPr>
              <w:pStyle w:val="aa"/>
              <w:spacing w:before="0" w:beforeAutospacing="0" w:after="0" w:afterAutospacing="0"/>
              <w:rPr>
                <w:sz w:val="22"/>
                <w:szCs w:val="22"/>
              </w:rPr>
            </w:pPr>
            <w:r>
              <w:rPr>
                <w:rStyle w:val="a5"/>
                <w:sz w:val="22"/>
                <w:szCs w:val="22"/>
              </w:rPr>
              <w:t>Міндет:</w:t>
            </w:r>
            <w:r>
              <w:rPr>
                <w:sz w:val="22"/>
                <w:szCs w:val="22"/>
              </w:rPr>
              <w:t xml:space="preserve"> Әр бала құсты немесе жануарды сипаттайды.</w:t>
            </w:r>
          </w:p>
          <w:p w14:paraId="41A51616" w14:textId="77777777" w:rsidR="0043037B" w:rsidRDefault="003B3800">
            <w:pPr>
              <w:pStyle w:val="aa"/>
              <w:spacing w:before="0" w:beforeAutospacing="0" w:after="0" w:afterAutospacing="0"/>
              <w:rPr>
                <w:sz w:val="22"/>
                <w:szCs w:val="22"/>
              </w:rPr>
            </w:pPr>
            <w:r>
              <w:rPr>
                <w:rStyle w:val="a5"/>
                <w:sz w:val="22"/>
                <w:szCs w:val="22"/>
              </w:rPr>
              <w:t>Орын:</w:t>
            </w:r>
            <w:r>
              <w:rPr>
                <w:sz w:val="22"/>
                <w:szCs w:val="22"/>
              </w:rPr>
              <w:t xml:space="preserve"> Бөлме</w:t>
            </w:r>
          </w:p>
          <w:p w14:paraId="754D215B" w14:textId="77777777" w:rsidR="0043037B" w:rsidRDefault="003B3800">
            <w:pPr>
              <w:pStyle w:val="aa"/>
              <w:spacing w:before="0" w:beforeAutospacing="0" w:after="0" w:afterAutospacing="0"/>
              <w:rPr>
                <w:sz w:val="22"/>
                <w:szCs w:val="22"/>
              </w:rPr>
            </w:pPr>
            <w:r>
              <w:rPr>
                <w:rStyle w:val="a5"/>
                <w:sz w:val="22"/>
                <w:szCs w:val="22"/>
              </w:rPr>
              <w:t>Іс-әрекет:</w:t>
            </w:r>
            <w:r>
              <w:rPr>
                <w:sz w:val="22"/>
                <w:szCs w:val="22"/>
              </w:rPr>
              <w:t xml:space="preserve"> «Қысқы құстар» – суреттер арқылы құстарды тану.</w:t>
            </w:r>
          </w:p>
          <w:p w14:paraId="2B059852" w14:textId="77777777" w:rsidR="0043037B" w:rsidRDefault="003B3800">
            <w:pPr>
              <w:pStyle w:val="aa"/>
              <w:spacing w:before="0" w:beforeAutospacing="0" w:after="0" w:afterAutospacing="0"/>
              <w:rPr>
                <w:sz w:val="22"/>
                <w:szCs w:val="22"/>
              </w:rPr>
            </w:pPr>
            <w:r>
              <w:rPr>
                <w:rStyle w:val="a5"/>
                <w:sz w:val="22"/>
                <w:szCs w:val="22"/>
              </w:rPr>
              <w:t>Еңбекке баулу:</w:t>
            </w:r>
            <w:r>
              <w:rPr>
                <w:sz w:val="22"/>
                <w:szCs w:val="22"/>
              </w:rPr>
              <w:t xml:space="preserve"> Көрнекіліктерді жинау.</w:t>
            </w:r>
          </w:p>
          <w:p w14:paraId="10B149CC" w14:textId="77777777" w:rsidR="0043037B" w:rsidRDefault="003B3800">
            <w:pPr>
              <w:pStyle w:val="aa"/>
              <w:spacing w:before="0" w:beforeAutospacing="0" w:after="0" w:afterAutospacing="0"/>
              <w:rPr>
                <w:sz w:val="22"/>
                <w:szCs w:val="22"/>
              </w:rPr>
            </w:pPr>
            <w:r>
              <w:rPr>
                <w:rStyle w:val="a5"/>
                <w:sz w:val="22"/>
                <w:szCs w:val="22"/>
              </w:rPr>
              <w:lastRenderedPageBreak/>
              <w:t>Зерттеу тәжірибесі:</w:t>
            </w:r>
            <w:r>
              <w:rPr>
                <w:sz w:val="22"/>
                <w:szCs w:val="22"/>
              </w:rPr>
              <w:t xml:space="preserve"> Құстардың қоректену тәсілін бақылау.</w:t>
            </w:r>
          </w:p>
          <w:p w14:paraId="7C68DFF0" w14:textId="77777777" w:rsidR="0043037B" w:rsidRDefault="003B3800">
            <w:pPr>
              <w:pStyle w:val="aa"/>
              <w:spacing w:before="0" w:beforeAutospacing="0" w:after="0" w:afterAutospacing="0"/>
              <w:rPr>
                <w:sz w:val="22"/>
                <w:szCs w:val="22"/>
              </w:rPr>
            </w:pPr>
            <w:r>
              <w:rPr>
                <w:rStyle w:val="a5"/>
                <w:sz w:val="22"/>
                <w:szCs w:val="22"/>
              </w:rPr>
              <w:t>Қысқы моторикалық ойын:</w:t>
            </w:r>
            <w:r>
              <w:rPr>
                <w:sz w:val="22"/>
                <w:szCs w:val="22"/>
              </w:rPr>
              <w:t xml:space="preserve"> «Қардағы құстар» – құс қимылдарын қайталау.</w:t>
            </w:r>
          </w:p>
          <w:p w14:paraId="5E63E94E" w14:textId="77777777" w:rsidR="0043037B" w:rsidRDefault="0043037B">
            <w:pPr>
              <w:pStyle w:val="aa"/>
              <w:spacing w:before="0" w:beforeAutospacing="0" w:after="0" w:afterAutospacing="0"/>
              <w:rPr>
                <w:rStyle w:val="a5"/>
                <w:sz w:val="22"/>
                <w:szCs w:val="22"/>
              </w:rPr>
            </w:pPr>
          </w:p>
          <w:p w14:paraId="39FA3D90" w14:textId="77777777" w:rsidR="0043037B" w:rsidRDefault="0043037B">
            <w:pPr>
              <w:tabs>
                <w:tab w:val="left" w:pos="4536"/>
              </w:tabs>
              <w:spacing w:after="0" w:line="240" w:lineRule="auto"/>
              <w:rPr>
                <w:rFonts w:ascii="Times New Roman" w:hAnsi="Times New Roman" w:cs="Times New Roman"/>
              </w:rPr>
            </w:pPr>
          </w:p>
          <w:p w14:paraId="50188A30"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 xml:space="preserve">Еңбекке баулу дағдысы, танымдық дағдылар Қоршаған әлеммен таныстыру </w:t>
            </w:r>
          </w:p>
          <w:p w14:paraId="587A3B36" w14:textId="77777777" w:rsidR="0043037B" w:rsidRDefault="0043037B">
            <w:pPr>
              <w:tabs>
                <w:tab w:val="left" w:pos="4536"/>
              </w:tabs>
              <w:spacing w:after="0" w:line="240" w:lineRule="auto"/>
              <w:rPr>
                <w:rFonts w:ascii="Times New Roman" w:eastAsia="Times New Roman" w:hAnsi="Times New Roman" w:cs="Times New Roman"/>
                <w:b/>
                <w:bCs/>
                <w:lang w:val="kk-KZ" w:eastAsia="ru-RU"/>
              </w:rPr>
            </w:pPr>
          </w:p>
        </w:tc>
        <w:tc>
          <w:tcPr>
            <w:tcW w:w="2835" w:type="dxa"/>
          </w:tcPr>
          <w:p w14:paraId="643E7669"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lastRenderedPageBreak/>
              <w:t>Серуен картотекасы №28</w:t>
            </w:r>
          </w:p>
          <w:p w14:paraId="4B517448" w14:textId="77777777" w:rsidR="0043037B" w:rsidRDefault="003B3800">
            <w:pPr>
              <w:pStyle w:val="aa"/>
              <w:spacing w:before="0" w:beforeAutospacing="0" w:after="0" w:afterAutospacing="0"/>
              <w:rPr>
                <w:sz w:val="22"/>
                <w:szCs w:val="22"/>
                <w:lang w:val="kk-KZ"/>
              </w:rPr>
            </w:pPr>
            <w:r>
              <w:rPr>
                <w:rStyle w:val="a5"/>
                <w:sz w:val="22"/>
                <w:szCs w:val="22"/>
                <w:lang w:val="kk-KZ"/>
              </w:rPr>
              <w:t>Міндет:</w:t>
            </w:r>
            <w:r>
              <w:rPr>
                <w:sz w:val="22"/>
                <w:szCs w:val="22"/>
                <w:lang w:val="kk-KZ"/>
              </w:rPr>
              <w:t xml:space="preserve"> Әр бала қардағы өзгерістерді бақылауға жауапты.</w:t>
            </w:r>
          </w:p>
          <w:p w14:paraId="0EE6DBB4" w14:textId="77777777" w:rsidR="0043037B" w:rsidRDefault="003B3800">
            <w:pPr>
              <w:pStyle w:val="aa"/>
              <w:spacing w:before="0" w:beforeAutospacing="0" w:after="0" w:afterAutospacing="0"/>
              <w:rPr>
                <w:sz w:val="22"/>
                <w:szCs w:val="22"/>
                <w:lang w:val="kk-KZ"/>
              </w:rPr>
            </w:pPr>
            <w:r>
              <w:rPr>
                <w:rStyle w:val="a5"/>
                <w:sz w:val="22"/>
                <w:szCs w:val="22"/>
                <w:lang w:val="kk-KZ"/>
              </w:rPr>
              <w:t>Орын:</w:t>
            </w:r>
            <w:r>
              <w:rPr>
                <w:sz w:val="22"/>
                <w:szCs w:val="22"/>
                <w:lang w:val="kk-KZ"/>
              </w:rPr>
              <w:t xml:space="preserve"> Дала</w:t>
            </w:r>
          </w:p>
          <w:p w14:paraId="4987514C" w14:textId="77777777" w:rsidR="0043037B" w:rsidRDefault="003B3800">
            <w:pPr>
              <w:pStyle w:val="aa"/>
              <w:spacing w:before="0" w:beforeAutospacing="0" w:after="0" w:afterAutospacing="0"/>
              <w:rPr>
                <w:sz w:val="22"/>
                <w:szCs w:val="22"/>
                <w:lang w:val="kk-KZ"/>
              </w:rPr>
            </w:pPr>
            <w:r>
              <w:rPr>
                <w:rStyle w:val="a5"/>
                <w:sz w:val="22"/>
                <w:szCs w:val="22"/>
                <w:lang w:val="kk-KZ"/>
              </w:rPr>
              <w:t>Іс-әрекет:</w:t>
            </w:r>
            <w:r>
              <w:rPr>
                <w:sz w:val="22"/>
                <w:szCs w:val="22"/>
                <w:lang w:val="kk-KZ"/>
              </w:rPr>
              <w:t xml:space="preserve"> «Қар мен мұз» – табиғаттағы өзгерістерді бақылау.</w:t>
            </w:r>
          </w:p>
          <w:p w14:paraId="6746A055" w14:textId="77777777" w:rsidR="0043037B" w:rsidRDefault="003B3800">
            <w:pPr>
              <w:pStyle w:val="aa"/>
              <w:spacing w:before="0" w:beforeAutospacing="0" w:after="0" w:afterAutospacing="0"/>
              <w:rPr>
                <w:sz w:val="22"/>
                <w:szCs w:val="22"/>
              </w:rPr>
            </w:pPr>
            <w:r>
              <w:rPr>
                <w:rStyle w:val="a5"/>
                <w:sz w:val="22"/>
                <w:szCs w:val="22"/>
              </w:rPr>
              <w:t>Еңбекке баулу:</w:t>
            </w:r>
            <w:r>
              <w:rPr>
                <w:sz w:val="22"/>
                <w:szCs w:val="22"/>
              </w:rPr>
              <w:t xml:space="preserve"> Қоршаған ортаны тазалау.</w:t>
            </w:r>
          </w:p>
          <w:p w14:paraId="1B81C0E9" w14:textId="77777777" w:rsidR="0043037B" w:rsidRDefault="003B3800">
            <w:pPr>
              <w:pStyle w:val="aa"/>
              <w:spacing w:before="0" w:beforeAutospacing="0" w:after="0" w:afterAutospacing="0"/>
              <w:rPr>
                <w:sz w:val="22"/>
                <w:szCs w:val="22"/>
              </w:rPr>
            </w:pPr>
            <w:r>
              <w:rPr>
                <w:rStyle w:val="a5"/>
                <w:sz w:val="22"/>
                <w:szCs w:val="22"/>
              </w:rPr>
              <w:lastRenderedPageBreak/>
              <w:t>Зерттеу тәжірибесі:</w:t>
            </w:r>
            <w:r>
              <w:rPr>
                <w:sz w:val="22"/>
                <w:szCs w:val="22"/>
              </w:rPr>
              <w:t xml:space="preserve"> Қар мен мұздың әртүрлі қасиеттерін салыстыру.</w:t>
            </w:r>
          </w:p>
          <w:p w14:paraId="5BD270ED" w14:textId="77777777" w:rsidR="0043037B" w:rsidRDefault="003B3800">
            <w:pPr>
              <w:pStyle w:val="aa"/>
              <w:spacing w:before="0" w:beforeAutospacing="0" w:after="0" w:afterAutospacing="0"/>
              <w:rPr>
                <w:sz w:val="22"/>
                <w:szCs w:val="22"/>
              </w:rPr>
            </w:pPr>
            <w:r>
              <w:rPr>
                <w:rStyle w:val="a5"/>
                <w:sz w:val="22"/>
                <w:szCs w:val="22"/>
              </w:rPr>
              <w:t>Қысқы моторикалық ойын:</w:t>
            </w:r>
            <w:r>
              <w:rPr>
                <w:sz w:val="22"/>
                <w:szCs w:val="22"/>
              </w:rPr>
              <w:t xml:space="preserve"> «Қар үстінде жүгіру» – тепе-теңдікті сақтау.</w:t>
            </w:r>
          </w:p>
          <w:p w14:paraId="33431C79" w14:textId="77777777" w:rsidR="0043037B" w:rsidRDefault="0043037B">
            <w:pPr>
              <w:tabs>
                <w:tab w:val="left" w:pos="4536"/>
              </w:tabs>
              <w:spacing w:after="0" w:line="240" w:lineRule="auto"/>
              <w:rPr>
                <w:rFonts w:ascii="Times New Roman" w:eastAsia="Times New Roman" w:hAnsi="Times New Roman" w:cs="Times New Roman"/>
                <w:b/>
                <w:bCs/>
                <w:lang w:eastAsia="ru-RU"/>
              </w:rPr>
            </w:pPr>
          </w:p>
          <w:p w14:paraId="30A828C5"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 xml:space="preserve">Еңбекке баулу дағдысы, танымдық дағдылар Қоршаған әлеммен таныстыру </w:t>
            </w:r>
          </w:p>
          <w:p w14:paraId="3E30ED1A" w14:textId="77777777" w:rsidR="0043037B" w:rsidRDefault="0043037B">
            <w:pPr>
              <w:tabs>
                <w:tab w:val="left" w:pos="4536"/>
              </w:tabs>
              <w:spacing w:after="0" w:line="240" w:lineRule="auto"/>
              <w:rPr>
                <w:rFonts w:ascii="Times New Roman" w:eastAsia="Times New Roman" w:hAnsi="Times New Roman" w:cs="Times New Roman"/>
                <w:b/>
                <w:bCs/>
                <w:lang w:val="kk-KZ" w:eastAsia="ru-RU"/>
              </w:rPr>
            </w:pPr>
          </w:p>
        </w:tc>
        <w:tc>
          <w:tcPr>
            <w:tcW w:w="2693" w:type="dxa"/>
          </w:tcPr>
          <w:p w14:paraId="7604C89F"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lastRenderedPageBreak/>
              <w:t>Серуен картотекасы №29</w:t>
            </w:r>
          </w:p>
          <w:p w14:paraId="30917539" w14:textId="77777777" w:rsidR="0043037B" w:rsidRDefault="003B3800">
            <w:pPr>
              <w:pStyle w:val="aa"/>
              <w:spacing w:before="0" w:beforeAutospacing="0" w:after="0" w:afterAutospacing="0"/>
              <w:rPr>
                <w:sz w:val="22"/>
                <w:szCs w:val="22"/>
                <w:lang w:val="kk-KZ"/>
              </w:rPr>
            </w:pPr>
            <w:r>
              <w:rPr>
                <w:rStyle w:val="a5"/>
                <w:sz w:val="22"/>
                <w:szCs w:val="22"/>
                <w:lang w:val="kk-KZ"/>
              </w:rPr>
              <w:t>Міндет:</w:t>
            </w:r>
            <w:r>
              <w:rPr>
                <w:sz w:val="22"/>
                <w:szCs w:val="22"/>
                <w:lang w:val="kk-KZ"/>
              </w:rPr>
              <w:t xml:space="preserve"> Әр бала сұраққа жауап береді.</w:t>
            </w:r>
          </w:p>
          <w:p w14:paraId="574AD01E" w14:textId="77777777" w:rsidR="0043037B" w:rsidRDefault="003B3800">
            <w:pPr>
              <w:pStyle w:val="aa"/>
              <w:spacing w:before="0" w:beforeAutospacing="0" w:after="0" w:afterAutospacing="0"/>
              <w:rPr>
                <w:sz w:val="22"/>
                <w:szCs w:val="22"/>
                <w:lang w:val="kk-KZ"/>
              </w:rPr>
            </w:pPr>
            <w:r>
              <w:rPr>
                <w:rStyle w:val="a5"/>
                <w:sz w:val="22"/>
                <w:szCs w:val="22"/>
                <w:lang w:val="kk-KZ"/>
              </w:rPr>
              <w:t>Орын:</w:t>
            </w:r>
            <w:r>
              <w:rPr>
                <w:sz w:val="22"/>
                <w:szCs w:val="22"/>
                <w:lang w:val="kk-KZ"/>
              </w:rPr>
              <w:t xml:space="preserve"> Бөлме</w:t>
            </w:r>
          </w:p>
          <w:p w14:paraId="6C1EE284" w14:textId="77777777" w:rsidR="0043037B" w:rsidRDefault="003B3800">
            <w:pPr>
              <w:pStyle w:val="aa"/>
              <w:spacing w:before="0" w:beforeAutospacing="0" w:after="0" w:afterAutospacing="0"/>
              <w:rPr>
                <w:sz w:val="22"/>
                <w:szCs w:val="22"/>
                <w:lang w:val="kk-KZ"/>
              </w:rPr>
            </w:pPr>
            <w:r>
              <w:rPr>
                <w:rStyle w:val="a5"/>
                <w:sz w:val="22"/>
                <w:szCs w:val="22"/>
                <w:lang w:val="kk-KZ"/>
              </w:rPr>
              <w:t>Іс-әрекет:</w:t>
            </w:r>
            <w:r>
              <w:rPr>
                <w:sz w:val="22"/>
                <w:szCs w:val="22"/>
                <w:lang w:val="kk-KZ"/>
              </w:rPr>
              <w:t xml:space="preserve"> Викторина – қоршаған әлем бойынша.</w:t>
            </w:r>
          </w:p>
          <w:p w14:paraId="77E4D710" w14:textId="77777777" w:rsidR="0043037B" w:rsidRDefault="003B3800">
            <w:pPr>
              <w:pStyle w:val="aa"/>
              <w:spacing w:before="0" w:beforeAutospacing="0" w:after="0" w:afterAutospacing="0"/>
              <w:rPr>
                <w:sz w:val="22"/>
                <w:szCs w:val="22"/>
                <w:lang w:val="kk-KZ"/>
              </w:rPr>
            </w:pPr>
            <w:r>
              <w:rPr>
                <w:rStyle w:val="a5"/>
                <w:sz w:val="22"/>
                <w:szCs w:val="22"/>
                <w:lang w:val="kk-KZ"/>
              </w:rPr>
              <w:t>Еңбекке баулу:</w:t>
            </w:r>
            <w:r>
              <w:rPr>
                <w:sz w:val="22"/>
                <w:szCs w:val="22"/>
                <w:lang w:val="kk-KZ"/>
              </w:rPr>
              <w:t xml:space="preserve"> Құралдарды жинау.</w:t>
            </w:r>
          </w:p>
          <w:p w14:paraId="211B7D6C" w14:textId="77777777" w:rsidR="0043037B" w:rsidRDefault="003B3800">
            <w:pPr>
              <w:pStyle w:val="aa"/>
              <w:spacing w:before="0" w:beforeAutospacing="0" w:after="0" w:afterAutospacing="0"/>
              <w:rPr>
                <w:sz w:val="22"/>
                <w:szCs w:val="22"/>
                <w:lang w:val="kk-KZ"/>
              </w:rPr>
            </w:pPr>
            <w:r>
              <w:rPr>
                <w:rStyle w:val="a5"/>
                <w:sz w:val="22"/>
                <w:szCs w:val="22"/>
                <w:lang w:val="kk-KZ"/>
              </w:rPr>
              <w:t>Зерттеу тәжірибесі:</w:t>
            </w:r>
            <w:r>
              <w:rPr>
                <w:sz w:val="22"/>
                <w:szCs w:val="22"/>
                <w:lang w:val="kk-KZ"/>
              </w:rPr>
              <w:t xml:space="preserve"> Балалар сұрақ арқылы </w:t>
            </w:r>
            <w:r>
              <w:rPr>
                <w:sz w:val="22"/>
                <w:szCs w:val="22"/>
                <w:lang w:val="kk-KZ"/>
              </w:rPr>
              <w:lastRenderedPageBreak/>
              <w:t>қоршаған ортаны түсінеді.</w:t>
            </w:r>
          </w:p>
          <w:p w14:paraId="36A74E69" w14:textId="77777777" w:rsidR="0043037B" w:rsidRDefault="003B3800">
            <w:pPr>
              <w:pStyle w:val="aa"/>
              <w:spacing w:before="0" w:beforeAutospacing="0" w:after="0" w:afterAutospacing="0"/>
              <w:rPr>
                <w:sz w:val="22"/>
                <w:szCs w:val="22"/>
                <w:lang w:val="kk-KZ"/>
              </w:rPr>
            </w:pPr>
            <w:r>
              <w:rPr>
                <w:rStyle w:val="a5"/>
                <w:sz w:val="22"/>
                <w:szCs w:val="22"/>
                <w:lang w:val="kk-KZ"/>
              </w:rPr>
              <w:t>Қысқы моторикалық ойын:</w:t>
            </w:r>
            <w:r>
              <w:rPr>
                <w:sz w:val="22"/>
                <w:szCs w:val="22"/>
                <w:lang w:val="kk-KZ"/>
              </w:rPr>
              <w:t xml:space="preserve"> «Сұрақ-жарыс» – дұрыс жауап берген бала қозғалыс арқылы ойынға қатысады.</w:t>
            </w:r>
          </w:p>
          <w:p w14:paraId="4B77D222" w14:textId="77777777" w:rsidR="0043037B" w:rsidRDefault="0043037B">
            <w:pPr>
              <w:tabs>
                <w:tab w:val="left" w:pos="4536"/>
              </w:tabs>
              <w:spacing w:after="0" w:line="240" w:lineRule="auto"/>
              <w:rPr>
                <w:rFonts w:ascii="Times New Roman" w:eastAsia="Times New Roman" w:hAnsi="Times New Roman" w:cs="Times New Roman"/>
                <w:b/>
                <w:bCs/>
                <w:lang w:val="kk-KZ" w:eastAsia="ru-RU"/>
              </w:rPr>
            </w:pPr>
          </w:p>
          <w:p w14:paraId="4EC540D6" w14:textId="77777777" w:rsidR="0043037B" w:rsidRDefault="003B3800">
            <w:pPr>
              <w:tabs>
                <w:tab w:val="left" w:pos="4536"/>
              </w:tabs>
              <w:spacing w:after="0" w:line="240" w:lineRule="auto"/>
              <w:rPr>
                <w:rFonts w:ascii="Times New Roman" w:hAnsi="Times New Roman" w:cs="Times New Roman"/>
                <w:b/>
                <w:lang w:val="kk-KZ"/>
              </w:rPr>
            </w:pPr>
            <w:r>
              <w:rPr>
                <w:rFonts w:ascii="Times New Roman" w:hAnsi="Times New Roman" w:cs="Times New Roman"/>
                <w:b/>
                <w:lang w:val="kk-KZ"/>
              </w:rPr>
              <w:t>Құралдарға тимеу.</w:t>
            </w:r>
          </w:p>
          <w:p w14:paraId="00552D75"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hAnsi="Times New Roman" w:cs="Times New Roman"/>
                <w:b/>
                <w:lang w:val="kk-KZ"/>
              </w:rPr>
              <w:t>Қоршаған әлеммен таныстыру</w:t>
            </w:r>
          </w:p>
        </w:tc>
        <w:tc>
          <w:tcPr>
            <w:tcW w:w="2835" w:type="dxa"/>
          </w:tcPr>
          <w:p w14:paraId="5EBDA191" w14:textId="77777777" w:rsidR="0043037B" w:rsidRDefault="003B3800">
            <w:pPr>
              <w:tabs>
                <w:tab w:val="left" w:pos="4536"/>
              </w:tabs>
              <w:spacing w:after="0" w:line="240" w:lineRule="auto"/>
              <w:rPr>
                <w:rFonts w:ascii="Times New Roman" w:hAnsi="Times New Roman" w:cs="Times New Roman"/>
                <w:b/>
                <w:lang w:val="kk-KZ"/>
              </w:rPr>
            </w:pPr>
            <w:r>
              <w:rPr>
                <w:rFonts w:ascii="Times New Roman" w:hAnsi="Times New Roman" w:cs="Times New Roman"/>
                <w:b/>
                <w:lang w:val="kk-KZ"/>
              </w:rPr>
              <w:lastRenderedPageBreak/>
              <w:t>Серуен картотекасы№30</w:t>
            </w:r>
          </w:p>
          <w:p w14:paraId="2BEC1D22" w14:textId="77777777" w:rsidR="0043037B" w:rsidRDefault="003B3800">
            <w:pPr>
              <w:pStyle w:val="aa"/>
              <w:spacing w:before="0" w:beforeAutospacing="0" w:after="0" w:afterAutospacing="0"/>
              <w:rPr>
                <w:sz w:val="22"/>
                <w:szCs w:val="22"/>
                <w:lang w:val="kk-KZ"/>
              </w:rPr>
            </w:pPr>
            <w:r>
              <w:rPr>
                <w:rStyle w:val="a5"/>
                <w:sz w:val="22"/>
                <w:szCs w:val="22"/>
                <w:lang w:val="kk-KZ"/>
              </w:rPr>
              <w:t>Міндет:</w:t>
            </w:r>
            <w:r>
              <w:rPr>
                <w:sz w:val="22"/>
                <w:szCs w:val="22"/>
                <w:lang w:val="kk-KZ"/>
              </w:rPr>
              <w:t xml:space="preserve"> Әр бала бір әрекетке жетекшілік етеді.</w:t>
            </w:r>
          </w:p>
          <w:p w14:paraId="1C2660F8" w14:textId="77777777" w:rsidR="0043037B" w:rsidRDefault="003B3800">
            <w:pPr>
              <w:pStyle w:val="aa"/>
              <w:spacing w:before="0" w:beforeAutospacing="0" w:after="0" w:afterAutospacing="0"/>
              <w:rPr>
                <w:sz w:val="22"/>
                <w:szCs w:val="22"/>
                <w:lang w:val="kk-KZ"/>
              </w:rPr>
            </w:pPr>
            <w:r>
              <w:rPr>
                <w:rStyle w:val="a5"/>
                <w:sz w:val="22"/>
                <w:szCs w:val="22"/>
                <w:lang w:val="kk-KZ"/>
              </w:rPr>
              <w:t>Орын:</w:t>
            </w:r>
            <w:r>
              <w:rPr>
                <w:sz w:val="22"/>
                <w:szCs w:val="22"/>
                <w:lang w:val="kk-KZ"/>
              </w:rPr>
              <w:t xml:space="preserve"> Дала</w:t>
            </w:r>
          </w:p>
          <w:p w14:paraId="0762C5BE" w14:textId="77777777" w:rsidR="0043037B" w:rsidRDefault="003B3800">
            <w:pPr>
              <w:pStyle w:val="aa"/>
              <w:spacing w:before="0" w:beforeAutospacing="0" w:after="0" w:afterAutospacing="0"/>
              <w:rPr>
                <w:sz w:val="22"/>
                <w:szCs w:val="22"/>
                <w:lang w:val="kk-KZ"/>
              </w:rPr>
            </w:pPr>
            <w:r>
              <w:rPr>
                <w:rStyle w:val="a5"/>
                <w:sz w:val="22"/>
                <w:szCs w:val="22"/>
                <w:lang w:val="kk-KZ"/>
              </w:rPr>
              <w:t>Іс-әрекет:</w:t>
            </w:r>
            <w:r>
              <w:rPr>
                <w:sz w:val="22"/>
                <w:szCs w:val="22"/>
                <w:lang w:val="kk-KZ"/>
              </w:rPr>
              <w:t xml:space="preserve"> Қорытынды серуен – қармен ойындар, бақылау, тәжірибе.</w:t>
            </w:r>
          </w:p>
          <w:p w14:paraId="7348AD9D" w14:textId="77777777" w:rsidR="0043037B" w:rsidRDefault="003B3800">
            <w:pPr>
              <w:pStyle w:val="aa"/>
              <w:spacing w:before="0" w:beforeAutospacing="0" w:after="0" w:afterAutospacing="0"/>
              <w:rPr>
                <w:sz w:val="22"/>
                <w:szCs w:val="22"/>
                <w:lang w:val="kk-KZ"/>
              </w:rPr>
            </w:pPr>
            <w:r>
              <w:rPr>
                <w:rStyle w:val="a5"/>
                <w:sz w:val="22"/>
                <w:szCs w:val="22"/>
                <w:lang w:val="kk-KZ"/>
              </w:rPr>
              <w:t>Еңбекке баулу:</w:t>
            </w:r>
            <w:r>
              <w:rPr>
                <w:sz w:val="22"/>
                <w:szCs w:val="22"/>
                <w:lang w:val="kk-KZ"/>
              </w:rPr>
              <w:t xml:space="preserve"> Қар мен құралдарды жинау.</w:t>
            </w:r>
          </w:p>
          <w:p w14:paraId="46394497" w14:textId="77777777" w:rsidR="0043037B" w:rsidRDefault="003B3800">
            <w:pPr>
              <w:pStyle w:val="aa"/>
              <w:spacing w:before="0" w:beforeAutospacing="0" w:after="0" w:afterAutospacing="0"/>
              <w:rPr>
                <w:sz w:val="22"/>
                <w:szCs w:val="22"/>
                <w:lang w:val="kk-KZ"/>
              </w:rPr>
            </w:pPr>
            <w:r>
              <w:rPr>
                <w:rStyle w:val="a5"/>
                <w:sz w:val="22"/>
                <w:szCs w:val="22"/>
                <w:lang w:val="kk-KZ"/>
              </w:rPr>
              <w:t>Зерттеу тәжірибесі:</w:t>
            </w:r>
            <w:r>
              <w:rPr>
                <w:sz w:val="22"/>
                <w:szCs w:val="22"/>
                <w:lang w:val="kk-KZ"/>
              </w:rPr>
              <w:t xml:space="preserve"> Серуендегі өзгерістерді қорытындылау.</w:t>
            </w:r>
          </w:p>
          <w:p w14:paraId="1E0925B5" w14:textId="77777777" w:rsidR="0043037B" w:rsidRDefault="003B3800">
            <w:pPr>
              <w:pStyle w:val="aa"/>
              <w:spacing w:before="0" w:beforeAutospacing="0" w:after="0" w:afterAutospacing="0"/>
              <w:rPr>
                <w:sz w:val="22"/>
                <w:szCs w:val="22"/>
                <w:lang w:val="kk-KZ"/>
              </w:rPr>
            </w:pPr>
            <w:r>
              <w:rPr>
                <w:rStyle w:val="a5"/>
                <w:sz w:val="22"/>
                <w:szCs w:val="22"/>
                <w:lang w:val="kk-KZ"/>
              </w:rPr>
              <w:lastRenderedPageBreak/>
              <w:t>Қысқы моторикалық ойын:</w:t>
            </w:r>
            <w:r>
              <w:rPr>
                <w:sz w:val="22"/>
                <w:szCs w:val="22"/>
                <w:lang w:val="kk-KZ"/>
              </w:rPr>
              <w:t xml:space="preserve"> «Моторикалық серуен» – қар үстінде жүгіру, секіру.</w:t>
            </w:r>
          </w:p>
          <w:p w14:paraId="5FF843DA" w14:textId="77777777" w:rsidR="0043037B" w:rsidRDefault="0043037B">
            <w:pPr>
              <w:pStyle w:val="aa"/>
              <w:spacing w:before="0" w:beforeAutospacing="0" w:after="0" w:afterAutospacing="0"/>
              <w:rPr>
                <w:rStyle w:val="a5"/>
                <w:sz w:val="22"/>
                <w:szCs w:val="22"/>
                <w:lang w:val="kk-KZ"/>
              </w:rPr>
            </w:pPr>
          </w:p>
          <w:p w14:paraId="524FFDC0" w14:textId="77777777" w:rsidR="0043037B" w:rsidRDefault="0043037B">
            <w:pPr>
              <w:tabs>
                <w:tab w:val="left" w:pos="4536"/>
              </w:tabs>
              <w:spacing w:after="0" w:line="240" w:lineRule="auto"/>
              <w:rPr>
                <w:rFonts w:ascii="Times New Roman" w:hAnsi="Times New Roman" w:cs="Times New Roman"/>
                <w:b/>
                <w:lang w:val="kk-KZ"/>
              </w:rPr>
            </w:pPr>
          </w:p>
          <w:p w14:paraId="61C69CBE" w14:textId="77777777" w:rsidR="0043037B" w:rsidRDefault="003B3800">
            <w:pPr>
              <w:tabs>
                <w:tab w:val="left" w:pos="4536"/>
              </w:tabs>
              <w:spacing w:after="0" w:line="240" w:lineRule="auto"/>
              <w:rPr>
                <w:rFonts w:ascii="Times New Roman" w:hAnsi="Times New Roman" w:cs="Times New Roman"/>
                <w:b/>
                <w:lang w:val="kk-KZ"/>
              </w:rPr>
            </w:pPr>
            <w:r>
              <w:rPr>
                <w:rFonts w:ascii="Times New Roman" w:hAnsi="Times New Roman" w:cs="Times New Roman"/>
                <w:b/>
                <w:lang w:val="kk-KZ"/>
              </w:rPr>
              <w:t>Құралдарға тимеу.</w:t>
            </w:r>
          </w:p>
          <w:p w14:paraId="1B7817BE"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hAnsi="Times New Roman" w:cs="Times New Roman"/>
                <w:b/>
                <w:lang w:val="kk-KZ"/>
              </w:rPr>
              <w:t>Қоршаған әлеммен таныстыру</w:t>
            </w:r>
          </w:p>
        </w:tc>
      </w:tr>
      <w:tr w:rsidR="0043037B" w:rsidRPr="00552F20" w14:paraId="3A5D75F5" w14:textId="77777777">
        <w:trPr>
          <w:trHeight w:val="552"/>
        </w:trPr>
        <w:tc>
          <w:tcPr>
            <w:tcW w:w="2552" w:type="dxa"/>
          </w:tcPr>
          <w:p w14:paraId="79692517" w14:textId="77777777" w:rsidR="0043037B" w:rsidRDefault="003B3800">
            <w:pPr>
              <w:pStyle w:val="TableParagraph"/>
              <w:tabs>
                <w:tab w:val="left" w:pos="4536"/>
              </w:tabs>
              <w:rPr>
                <w:b/>
              </w:rPr>
            </w:pPr>
            <w:r>
              <w:rPr>
                <w:b/>
              </w:rPr>
              <w:lastRenderedPageBreak/>
              <w:t>Серуеннен оралу</w:t>
            </w:r>
          </w:p>
        </w:tc>
        <w:tc>
          <w:tcPr>
            <w:tcW w:w="2552" w:type="dxa"/>
          </w:tcPr>
          <w:p w14:paraId="51C0E13C"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Даладан топқа кірерде балаларды бір бірінің артынан реттілікпен жүруді дағдыландыру Өзіне қызмет көрсетуге, өздігінен реттілікпен шешінуді үйрету, киімдерін шкафтарға салуға, , оларды мейірімділікке, бір-біріне көмектесуге баулу</w:t>
            </w:r>
          </w:p>
          <w:p w14:paraId="6F8D9AA1"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Өзіне-өзі қызмет ету дағдысын қалыптастыпу</w:t>
            </w:r>
          </w:p>
        </w:tc>
        <w:tc>
          <w:tcPr>
            <w:tcW w:w="2835" w:type="dxa"/>
          </w:tcPr>
          <w:p w14:paraId="2671F88B"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Даладан топқа кірерде балаларды бір бірінің артынан реттілікпен жүруді дағдыландыру Өзіне қызмет көрсетуге, өздігінен реттілікпен шешінуді үйрету, киімдерін шкафтарға салуға, , оларды мейірімділікке, бір-біріне көмектесуге баулу</w:t>
            </w:r>
          </w:p>
          <w:p w14:paraId="7D58AF41"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Өзіне-өзі қызмет ету дағдысын қалыптастыпу</w:t>
            </w:r>
          </w:p>
        </w:tc>
        <w:tc>
          <w:tcPr>
            <w:tcW w:w="2835" w:type="dxa"/>
          </w:tcPr>
          <w:p w14:paraId="4E484ABF"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Даладан топқа кірерде балаларды бір бірінің артынан реттілікпен жүруді дағдыландыру Өзіне қызмет көрсетуге, өздігінен реттілікпен шешінуді үйрету, киімдерін шкафтарға салуға, , оларды мейірімділікке, бір-біріне көмектесуге баулу</w:t>
            </w:r>
          </w:p>
          <w:p w14:paraId="46685E39"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Өзіне-өзі қызмет ету дағдысын қалыптастыпу</w:t>
            </w:r>
          </w:p>
        </w:tc>
        <w:tc>
          <w:tcPr>
            <w:tcW w:w="2693" w:type="dxa"/>
          </w:tcPr>
          <w:p w14:paraId="2CF38C92" w14:textId="77777777" w:rsidR="0043037B" w:rsidRDefault="003B3800">
            <w:pPr>
              <w:tabs>
                <w:tab w:val="left" w:pos="4536"/>
              </w:tabs>
              <w:spacing w:after="0" w:line="240" w:lineRule="auto"/>
              <w:rPr>
                <w:rFonts w:ascii="Times New Roman" w:eastAsia="Times New Roman" w:hAnsi="Times New Roman" w:cs="Times New Roman"/>
                <w:bCs/>
                <w:lang w:val="kk-KZ" w:eastAsia="ru-RU"/>
              </w:rPr>
            </w:pPr>
            <w:r>
              <w:rPr>
                <w:rFonts w:ascii="Times New Roman" w:hAnsi="Times New Roman" w:cs="Times New Roman"/>
                <w:lang w:val="kk-KZ"/>
              </w:rPr>
              <w:t xml:space="preserve">Даладан топқа кірерде балаларды бір бірінің артынан реттілікпен жүруді дағдыландыру </w:t>
            </w:r>
            <w:r>
              <w:rPr>
                <w:rFonts w:ascii="Times New Roman" w:eastAsia="Times New Roman" w:hAnsi="Times New Roman" w:cs="Times New Roman"/>
                <w:bCs/>
                <w:lang w:val="kk-KZ" w:eastAsia="ru-RU"/>
              </w:rPr>
              <w:t>Кір киімдерді тәрбиешіге ескертіп ауыстыру , қолдарын көпіршітіп жуу</w:t>
            </w:r>
          </w:p>
          <w:p w14:paraId="16648B0B"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Жеке гигиенаны сақтауға баулу</w:t>
            </w:r>
          </w:p>
        </w:tc>
        <w:tc>
          <w:tcPr>
            <w:tcW w:w="2835" w:type="dxa"/>
          </w:tcPr>
          <w:p w14:paraId="2A36DBD8"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Даладан топқа кірерде балаларды бір бірінің артынан реттілікпен жүруді дағдыландыру Дербестікке дағдыландыруға, сөздік қорды балалардың киімдерінің, аяқ киімдерінің атауларымен байытуға</w:t>
            </w:r>
          </w:p>
          <w:p w14:paraId="159CC5D0"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Өзіне-өзі қызмет ету дағдысын қалыптастыпу</w:t>
            </w:r>
          </w:p>
        </w:tc>
      </w:tr>
      <w:tr w:rsidR="0043037B" w:rsidRPr="00552F20" w14:paraId="2E11A027" w14:textId="77777777">
        <w:trPr>
          <w:trHeight w:val="552"/>
        </w:trPr>
        <w:tc>
          <w:tcPr>
            <w:tcW w:w="2552" w:type="dxa"/>
          </w:tcPr>
          <w:p w14:paraId="2E831717" w14:textId="691A584A" w:rsidR="0043037B" w:rsidRDefault="0043037B">
            <w:pPr>
              <w:pStyle w:val="TableParagraph"/>
              <w:tabs>
                <w:tab w:val="left" w:pos="4536"/>
              </w:tabs>
              <w:rPr>
                <w:b/>
              </w:rPr>
            </w:pPr>
          </w:p>
        </w:tc>
        <w:tc>
          <w:tcPr>
            <w:tcW w:w="2552" w:type="dxa"/>
          </w:tcPr>
          <w:p w14:paraId="76199416" w14:textId="12588606" w:rsidR="0043037B" w:rsidRDefault="0043037B">
            <w:pPr>
              <w:tabs>
                <w:tab w:val="left" w:pos="4536"/>
              </w:tabs>
              <w:autoSpaceDE w:val="0"/>
              <w:autoSpaceDN w:val="0"/>
              <w:adjustRightInd w:val="0"/>
              <w:spacing w:after="0" w:line="240" w:lineRule="auto"/>
              <w:rPr>
                <w:rFonts w:ascii="Times New Roman" w:eastAsia="Times New Roman" w:hAnsi="Times New Roman" w:cs="Times New Roman"/>
                <w:lang w:val="kk-KZ" w:eastAsia="ru-RU"/>
              </w:rPr>
            </w:pPr>
          </w:p>
        </w:tc>
        <w:tc>
          <w:tcPr>
            <w:tcW w:w="2835" w:type="dxa"/>
          </w:tcPr>
          <w:p w14:paraId="60934316" w14:textId="34B80304" w:rsidR="0043037B" w:rsidRDefault="0043037B">
            <w:pPr>
              <w:tabs>
                <w:tab w:val="left" w:pos="4536"/>
              </w:tabs>
              <w:spacing w:after="0" w:line="240" w:lineRule="auto"/>
              <w:rPr>
                <w:rFonts w:ascii="Times New Roman" w:eastAsia="Calibri" w:hAnsi="Times New Roman" w:cs="Times New Roman"/>
                <w:lang w:val="kk-KZ"/>
              </w:rPr>
            </w:pPr>
          </w:p>
        </w:tc>
        <w:tc>
          <w:tcPr>
            <w:tcW w:w="2835" w:type="dxa"/>
          </w:tcPr>
          <w:p w14:paraId="60DACF50" w14:textId="3F6C319C" w:rsidR="0043037B" w:rsidRDefault="0043037B">
            <w:pPr>
              <w:tabs>
                <w:tab w:val="left" w:pos="4536"/>
              </w:tabs>
              <w:spacing w:after="0" w:line="240" w:lineRule="auto"/>
              <w:rPr>
                <w:rFonts w:ascii="Times New Roman" w:eastAsia="Calibri" w:hAnsi="Times New Roman" w:cs="Times New Roman"/>
                <w:lang w:val="kk-KZ"/>
              </w:rPr>
            </w:pPr>
          </w:p>
        </w:tc>
        <w:tc>
          <w:tcPr>
            <w:tcW w:w="2693" w:type="dxa"/>
          </w:tcPr>
          <w:p w14:paraId="3E2CF494" w14:textId="5C302E47" w:rsidR="0043037B" w:rsidRDefault="0043037B">
            <w:pPr>
              <w:tabs>
                <w:tab w:val="left" w:pos="4536"/>
              </w:tabs>
              <w:spacing w:after="0" w:line="240" w:lineRule="auto"/>
              <w:rPr>
                <w:rFonts w:ascii="Times New Roman" w:eastAsia="Calibri" w:hAnsi="Times New Roman" w:cs="Times New Roman"/>
                <w:lang w:val="kk-KZ"/>
              </w:rPr>
            </w:pPr>
          </w:p>
        </w:tc>
        <w:tc>
          <w:tcPr>
            <w:tcW w:w="2835" w:type="dxa"/>
          </w:tcPr>
          <w:p w14:paraId="36C49194" w14:textId="2093ABBD" w:rsidR="0043037B" w:rsidRDefault="0043037B">
            <w:pPr>
              <w:tabs>
                <w:tab w:val="left" w:pos="4536"/>
              </w:tabs>
              <w:spacing w:after="0" w:line="240" w:lineRule="auto"/>
              <w:rPr>
                <w:rFonts w:ascii="Times New Roman" w:eastAsia="Calibri" w:hAnsi="Times New Roman" w:cs="Times New Roman"/>
                <w:lang w:val="kk-KZ"/>
              </w:rPr>
            </w:pPr>
          </w:p>
        </w:tc>
      </w:tr>
      <w:tr w:rsidR="0043037B" w14:paraId="305162DC" w14:textId="77777777">
        <w:trPr>
          <w:trHeight w:val="552"/>
        </w:trPr>
        <w:tc>
          <w:tcPr>
            <w:tcW w:w="2552" w:type="dxa"/>
          </w:tcPr>
          <w:p w14:paraId="7539B349" w14:textId="77777777" w:rsidR="0043037B" w:rsidRDefault="003B3800">
            <w:pPr>
              <w:pStyle w:val="TableParagraph"/>
              <w:tabs>
                <w:tab w:val="left" w:pos="4536"/>
              </w:tabs>
              <w:rPr>
                <w:b/>
              </w:rPr>
            </w:pPr>
            <w:r>
              <w:rPr>
                <w:b/>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552" w:type="dxa"/>
          </w:tcPr>
          <w:p w14:paraId="419FDD6C" w14:textId="77777777" w:rsidR="0043037B" w:rsidRDefault="003B3800">
            <w:pPr>
              <w:spacing w:after="0" w:line="240" w:lineRule="auto"/>
              <w:outlineLvl w:val="2"/>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Танымдық ойындар</w:t>
            </w:r>
          </w:p>
          <w:p w14:paraId="2CFE5346"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Мақсат:</w:t>
            </w:r>
            <w:r>
              <w:rPr>
                <w:rFonts w:ascii="Times New Roman" w:eastAsia="Times New Roman" w:hAnsi="Times New Roman" w:cs="Times New Roman"/>
                <w:lang w:val="kk-KZ" w:eastAsia="ru-RU"/>
              </w:rPr>
              <w:t xml:space="preserve"> Балалардың логикалық ойлауын, есте сақтау қабілетін арттыру. </w:t>
            </w:r>
            <w:r>
              <w:rPr>
                <w:rFonts w:ascii="Times New Roman" w:eastAsia="Times New Roman" w:hAnsi="Times New Roman" w:cs="Times New Roman"/>
                <w:b/>
                <w:bCs/>
                <w:lang w:val="kk-KZ" w:eastAsia="ru-RU"/>
              </w:rPr>
              <w:t>Ойындар:</w:t>
            </w:r>
          </w:p>
          <w:p w14:paraId="33CD7282"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"Жұмбақтар әлемі"</w:t>
            </w:r>
            <w:r>
              <w:rPr>
                <w:rFonts w:ascii="Times New Roman" w:eastAsia="Times New Roman" w:hAnsi="Times New Roman" w:cs="Times New Roman"/>
                <w:lang w:val="kk-KZ" w:eastAsia="ru-RU"/>
              </w:rPr>
              <w:t xml:space="preserve"> — балаларға әртүрлі жұмбақтар оқып, оларды шешу тапсырмасы беріледі.</w:t>
            </w:r>
          </w:p>
          <w:p w14:paraId="6BAEA30A"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"Сөздер мен суреттер"</w:t>
            </w:r>
            <w:r>
              <w:rPr>
                <w:rFonts w:ascii="Times New Roman" w:eastAsia="Times New Roman" w:hAnsi="Times New Roman" w:cs="Times New Roman"/>
                <w:lang w:val="kk-KZ" w:eastAsia="ru-RU"/>
              </w:rPr>
              <w:t xml:space="preserve"> — балаларға әртүрлі </w:t>
            </w:r>
            <w:r>
              <w:rPr>
                <w:rFonts w:ascii="Times New Roman" w:eastAsia="Times New Roman" w:hAnsi="Times New Roman" w:cs="Times New Roman"/>
                <w:lang w:val="kk-KZ" w:eastAsia="ru-RU"/>
              </w:rPr>
              <w:lastRenderedPageBreak/>
              <w:t>сөздер мен суреттер беріледі, олар сол сөздер мен суреттерді сәйкестендіріп табуы керек.</w:t>
            </w:r>
          </w:p>
          <w:p w14:paraId="25B1B138" w14:textId="77777777" w:rsidR="0043037B" w:rsidRDefault="0043037B">
            <w:pPr>
              <w:spacing w:after="0" w:line="240" w:lineRule="auto"/>
              <w:rPr>
                <w:rFonts w:ascii="Times New Roman" w:eastAsia="Times New Roman" w:hAnsi="Times New Roman" w:cs="Times New Roman"/>
                <w:b/>
                <w:bCs/>
                <w:lang w:val="kk-KZ" w:eastAsia="ru-RU"/>
              </w:rPr>
            </w:pPr>
          </w:p>
        </w:tc>
        <w:tc>
          <w:tcPr>
            <w:tcW w:w="2835" w:type="dxa"/>
          </w:tcPr>
          <w:p w14:paraId="2CE86B1D" w14:textId="77777777" w:rsidR="0043037B" w:rsidRDefault="003B3800">
            <w:pPr>
              <w:spacing w:after="0" w:line="240" w:lineRule="auto"/>
              <w:outlineLvl w:val="2"/>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lastRenderedPageBreak/>
              <w:t>Зерттеушілік ойындар: Айналадағы әлемді тану</w:t>
            </w:r>
          </w:p>
          <w:p w14:paraId="6B621318"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Мақсат:</w:t>
            </w:r>
            <w:r>
              <w:rPr>
                <w:rFonts w:ascii="Times New Roman" w:eastAsia="Times New Roman" w:hAnsi="Times New Roman" w:cs="Times New Roman"/>
                <w:lang w:val="kk-KZ" w:eastAsia="ru-RU"/>
              </w:rPr>
              <w:t xml:space="preserve"> Балалардың қоршаған әлемді зерттеу қабілеттерін дамыту, табиғатқа деген қызығушылығын арттыру. </w:t>
            </w:r>
            <w:r>
              <w:rPr>
                <w:rFonts w:ascii="Times New Roman" w:eastAsia="Times New Roman" w:hAnsi="Times New Roman" w:cs="Times New Roman"/>
                <w:b/>
                <w:bCs/>
                <w:lang w:val="kk-KZ" w:eastAsia="ru-RU"/>
              </w:rPr>
              <w:t>Ойындар:</w:t>
            </w:r>
          </w:p>
          <w:p w14:paraId="2C837E93" w14:textId="77777777" w:rsidR="0043037B" w:rsidRDefault="003B38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b/>
                <w:bCs/>
                <w:lang w:val="kk-KZ" w:eastAsia="ru-RU"/>
              </w:rPr>
              <w:t>"Табиғатқа зерттеу саяхаты"</w:t>
            </w:r>
            <w:r>
              <w:rPr>
                <w:rFonts w:ascii="Times New Roman" w:eastAsia="Times New Roman" w:hAnsi="Times New Roman" w:cs="Times New Roman"/>
                <w:lang w:val="kk-KZ" w:eastAsia="ru-RU"/>
              </w:rPr>
              <w:t xml:space="preserve"> — балаларды табиғатқа (мысалы, бақшаға немесе орманға) </w:t>
            </w:r>
            <w:r>
              <w:rPr>
                <w:rFonts w:ascii="Times New Roman" w:eastAsia="Times New Roman" w:hAnsi="Times New Roman" w:cs="Times New Roman"/>
                <w:lang w:val="kk-KZ" w:eastAsia="ru-RU"/>
              </w:rPr>
              <w:lastRenderedPageBreak/>
              <w:t xml:space="preserve">серуенге шығару. </w:t>
            </w:r>
            <w:r>
              <w:rPr>
                <w:rFonts w:ascii="Times New Roman" w:eastAsia="Times New Roman" w:hAnsi="Times New Roman" w:cs="Times New Roman"/>
                <w:lang w:eastAsia="ru-RU"/>
              </w:rPr>
              <w:t>Олардың әртүрлі өсімдіктер мен жануарларды бақылап, оларды талқылау.</w:t>
            </w:r>
          </w:p>
          <w:p w14:paraId="4B9B94CF" w14:textId="77777777" w:rsidR="0043037B" w:rsidRDefault="0043037B">
            <w:pPr>
              <w:spacing w:after="0" w:line="240" w:lineRule="auto"/>
              <w:rPr>
                <w:rFonts w:ascii="Times New Roman" w:eastAsia="Times New Roman" w:hAnsi="Times New Roman" w:cs="Times New Roman"/>
                <w:b/>
                <w:bCs/>
                <w:lang w:val="kk-KZ" w:eastAsia="ru-RU"/>
              </w:rPr>
            </w:pPr>
          </w:p>
        </w:tc>
        <w:tc>
          <w:tcPr>
            <w:tcW w:w="2835" w:type="dxa"/>
          </w:tcPr>
          <w:p w14:paraId="2AA8A703" w14:textId="77777777" w:rsidR="0043037B" w:rsidRDefault="003B3800">
            <w:pPr>
              <w:spacing w:after="0" w:line="240" w:lineRule="auto"/>
              <w:outlineLvl w:val="2"/>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lastRenderedPageBreak/>
              <w:t>Еңбекке баулу және бірлесіп жұмыс жасау</w:t>
            </w:r>
          </w:p>
          <w:p w14:paraId="231BE174"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Мақсат:</w:t>
            </w:r>
            <w:r>
              <w:rPr>
                <w:rFonts w:ascii="Times New Roman" w:eastAsia="Times New Roman" w:hAnsi="Times New Roman" w:cs="Times New Roman"/>
                <w:lang w:val="kk-KZ" w:eastAsia="ru-RU"/>
              </w:rPr>
              <w:t xml:space="preserve"> Балалардың еңбекке деген қызығушылығын арттыру, топта жұмыс істеу дағдыларын дамыту. </w:t>
            </w:r>
            <w:r>
              <w:rPr>
                <w:rFonts w:ascii="Times New Roman" w:eastAsia="Times New Roman" w:hAnsi="Times New Roman" w:cs="Times New Roman"/>
                <w:b/>
                <w:bCs/>
                <w:lang w:val="kk-KZ" w:eastAsia="ru-RU"/>
              </w:rPr>
              <w:t>Ойындар:</w:t>
            </w:r>
          </w:p>
          <w:p w14:paraId="7FA4DDED"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"Ауыл шаруашылығы"</w:t>
            </w:r>
            <w:r>
              <w:rPr>
                <w:rFonts w:ascii="Times New Roman" w:eastAsia="Times New Roman" w:hAnsi="Times New Roman" w:cs="Times New Roman"/>
                <w:lang w:val="kk-KZ" w:eastAsia="ru-RU"/>
              </w:rPr>
              <w:t xml:space="preserve"> — балаларға түрлі ауыл шаруашылығы жұмыстарын көрсету. </w:t>
            </w:r>
            <w:r>
              <w:rPr>
                <w:rFonts w:ascii="Times New Roman" w:eastAsia="Times New Roman" w:hAnsi="Times New Roman" w:cs="Times New Roman"/>
                <w:lang w:val="kk-KZ" w:eastAsia="ru-RU"/>
              </w:rPr>
              <w:lastRenderedPageBreak/>
              <w:t>Мысалы, топырақтан көкөніс егу, гүлдерді суару, бақша күтімі.</w:t>
            </w:r>
          </w:p>
          <w:p w14:paraId="72E2D58A" w14:textId="77777777" w:rsidR="0043037B" w:rsidRDefault="0043037B">
            <w:pPr>
              <w:spacing w:after="0" w:line="240" w:lineRule="auto"/>
              <w:rPr>
                <w:rFonts w:ascii="Times New Roman" w:eastAsia="Times New Roman" w:hAnsi="Times New Roman" w:cs="Times New Roman"/>
                <w:b/>
                <w:bCs/>
                <w:lang w:val="kk-KZ" w:eastAsia="ru-RU"/>
              </w:rPr>
            </w:pPr>
          </w:p>
        </w:tc>
        <w:tc>
          <w:tcPr>
            <w:tcW w:w="2693" w:type="dxa"/>
          </w:tcPr>
          <w:p w14:paraId="0327067F" w14:textId="77777777" w:rsidR="0043037B" w:rsidRDefault="003B3800">
            <w:pPr>
              <w:spacing w:after="0" w:line="240" w:lineRule="auto"/>
              <w:outlineLvl w:val="2"/>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lastRenderedPageBreak/>
              <w:t>Шығармашылық ойындар мен өнер</w:t>
            </w:r>
          </w:p>
          <w:p w14:paraId="0B30F741"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Мақсат:</w:t>
            </w:r>
            <w:r>
              <w:rPr>
                <w:rFonts w:ascii="Times New Roman" w:eastAsia="Times New Roman" w:hAnsi="Times New Roman" w:cs="Times New Roman"/>
                <w:lang w:val="kk-KZ" w:eastAsia="ru-RU"/>
              </w:rPr>
              <w:t xml:space="preserve"> Балалардың шығармашылық ойлауын дамыту, өнерге деген қызығушылығын арттыру. </w:t>
            </w:r>
            <w:r>
              <w:rPr>
                <w:rFonts w:ascii="Times New Roman" w:eastAsia="Times New Roman" w:hAnsi="Times New Roman" w:cs="Times New Roman"/>
                <w:b/>
                <w:bCs/>
                <w:lang w:val="kk-KZ" w:eastAsia="ru-RU"/>
              </w:rPr>
              <w:t>Ойындар:</w:t>
            </w:r>
          </w:p>
          <w:p w14:paraId="708A262B"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"Кино әлемі"</w:t>
            </w:r>
            <w:r>
              <w:rPr>
                <w:rFonts w:ascii="Times New Roman" w:eastAsia="Times New Roman" w:hAnsi="Times New Roman" w:cs="Times New Roman"/>
                <w:lang w:val="kk-KZ" w:eastAsia="ru-RU"/>
              </w:rPr>
              <w:t xml:space="preserve"> — балаларға түрлі образдар беріліп, олар сол кейіпкерлерді ойнап шығарады (мысалы, </w:t>
            </w:r>
            <w:r>
              <w:rPr>
                <w:rFonts w:ascii="Times New Roman" w:eastAsia="Times New Roman" w:hAnsi="Times New Roman" w:cs="Times New Roman"/>
                <w:lang w:val="kk-KZ" w:eastAsia="ru-RU"/>
              </w:rPr>
              <w:lastRenderedPageBreak/>
              <w:t>халық ертегілеріндегі кейіпкерлер).</w:t>
            </w:r>
          </w:p>
          <w:p w14:paraId="7EE7413C"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"Суретші мен модель"</w:t>
            </w:r>
            <w:r>
              <w:rPr>
                <w:rFonts w:ascii="Times New Roman" w:eastAsia="Times New Roman" w:hAnsi="Times New Roman" w:cs="Times New Roman"/>
                <w:lang w:val="kk-KZ" w:eastAsia="ru-RU"/>
              </w:rPr>
              <w:t xml:space="preserve"> — балаларға сурет салуға арналған құралдар беріледі, олар бір-бірін сурет салып көрсету арқылы шығармашылық жұмыс жасайды.</w:t>
            </w:r>
          </w:p>
          <w:p w14:paraId="08BE9502" w14:textId="77777777" w:rsidR="0043037B" w:rsidRDefault="0043037B">
            <w:pPr>
              <w:spacing w:after="0" w:line="240" w:lineRule="auto"/>
              <w:rPr>
                <w:rFonts w:ascii="Times New Roman" w:eastAsia="Times New Roman" w:hAnsi="Times New Roman" w:cs="Times New Roman"/>
                <w:b/>
                <w:bCs/>
                <w:lang w:val="kk-KZ" w:eastAsia="ru-RU"/>
              </w:rPr>
            </w:pPr>
          </w:p>
        </w:tc>
        <w:tc>
          <w:tcPr>
            <w:tcW w:w="2835" w:type="dxa"/>
          </w:tcPr>
          <w:p w14:paraId="12672B19" w14:textId="77777777" w:rsidR="0043037B" w:rsidRDefault="003B3800">
            <w:pPr>
              <w:spacing w:after="0" w:line="240" w:lineRule="auto"/>
              <w:outlineLvl w:val="2"/>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lastRenderedPageBreak/>
              <w:t>Танымдық ойындар мен логикалық тапсырмалар</w:t>
            </w:r>
          </w:p>
          <w:p w14:paraId="1AED087E"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Мақсат:</w:t>
            </w:r>
            <w:r>
              <w:rPr>
                <w:rFonts w:ascii="Times New Roman" w:eastAsia="Times New Roman" w:hAnsi="Times New Roman" w:cs="Times New Roman"/>
                <w:lang w:val="kk-KZ" w:eastAsia="ru-RU"/>
              </w:rPr>
              <w:t xml:space="preserve"> Балалардың логикалық ойлау қабілетін арттыру, есте сақтау және тапсырмаларды шешу дағдыларын дамыту. </w:t>
            </w:r>
            <w:r>
              <w:rPr>
                <w:rFonts w:ascii="Times New Roman" w:eastAsia="Times New Roman" w:hAnsi="Times New Roman" w:cs="Times New Roman"/>
                <w:b/>
                <w:bCs/>
                <w:lang w:val="kk-KZ" w:eastAsia="ru-RU"/>
              </w:rPr>
              <w:t>Ойындар:</w:t>
            </w:r>
          </w:p>
          <w:p w14:paraId="126B9C46" w14:textId="77777777" w:rsidR="0043037B" w:rsidRDefault="003B38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b/>
                <w:bCs/>
                <w:lang w:val="kk-KZ" w:eastAsia="ru-RU"/>
              </w:rPr>
              <w:t>"Жұмбақтар мен ойлау тапсырмалары"</w:t>
            </w:r>
            <w:r>
              <w:rPr>
                <w:rFonts w:ascii="Times New Roman" w:eastAsia="Times New Roman" w:hAnsi="Times New Roman" w:cs="Times New Roman"/>
                <w:lang w:val="kk-KZ" w:eastAsia="ru-RU"/>
              </w:rPr>
              <w:t xml:space="preserve"> — балаларға әртүрлі жұмбақтар мен логикалық </w:t>
            </w:r>
            <w:r>
              <w:rPr>
                <w:rFonts w:ascii="Times New Roman" w:eastAsia="Times New Roman" w:hAnsi="Times New Roman" w:cs="Times New Roman"/>
                <w:lang w:val="kk-KZ" w:eastAsia="ru-RU"/>
              </w:rPr>
              <w:lastRenderedPageBreak/>
              <w:t xml:space="preserve">тапсырмалар беріледі. </w:t>
            </w:r>
            <w:r>
              <w:rPr>
                <w:rFonts w:ascii="Times New Roman" w:eastAsia="Times New Roman" w:hAnsi="Times New Roman" w:cs="Times New Roman"/>
                <w:lang w:eastAsia="ru-RU"/>
              </w:rPr>
              <w:t>Олар осы тапсырмаларды шешіп, жауаптарды табады.</w:t>
            </w:r>
          </w:p>
          <w:p w14:paraId="4556DC62" w14:textId="77777777" w:rsidR="0043037B" w:rsidRDefault="0043037B">
            <w:pPr>
              <w:spacing w:after="0" w:line="240" w:lineRule="auto"/>
              <w:rPr>
                <w:rFonts w:ascii="Times New Roman" w:eastAsia="Times New Roman" w:hAnsi="Times New Roman" w:cs="Times New Roman"/>
                <w:b/>
                <w:bCs/>
                <w:lang w:val="kk-KZ" w:eastAsia="ru-RU"/>
              </w:rPr>
            </w:pPr>
          </w:p>
        </w:tc>
      </w:tr>
      <w:tr w:rsidR="0043037B" w14:paraId="52342E69" w14:textId="77777777">
        <w:trPr>
          <w:trHeight w:val="552"/>
        </w:trPr>
        <w:tc>
          <w:tcPr>
            <w:tcW w:w="2552" w:type="dxa"/>
          </w:tcPr>
          <w:p w14:paraId="3D4A61CC" w14:textId="77777777" w:rsidR="0043037B" w:rsidRDefault="003B3800">
            <w:pPr>
              <w:pStyle w:val="TableParagraph"/>
              <w:tabs>
                <w:tab w:val="left" w:pos="4536"/>
              </w:tabs>
              <w:rPr>
                <w:b/>
              </w:rPr>
            </w:pPr>
            <w:r>
              <w:rPr>
                <w:b/>
              </w:rPr>
              <w:lastRenderedPageBreak/>
              <w:t>Балалардың</w:t>
            </w:r>
            <w:r>
              <w:rPr>
                <w:b/>
                <w:spacing w:val="-3"/>
              </w:rPr>
              <w:t xml:space="preserve"> </w:t>
            </w:r>
            <w:r>
              <w:rPr>
                <w:b/>
              </w:rPr>
              <w:t>үйге</w:t>
            </w:r>
            <w:r>
              <w:rPr>
                <w:b/>
                <w:spacing w:val="-3"/>
              </w:rPr>
              <w:t xml:space="preserve"> </w:t>
            </w:r>
            <w:r>
              <w:rPr>
                <w:b/>
              </w:rPr>
              <w:t>қайтуы</w:t>
            </w:r>
          </w:p>
        </w:tc>
        <w:tc>
          <w:tcPr>
            <w:tcW w:w="2552" w:type="dxa"/>
          </w:tcPr>
          <w:p w14:paraId="69969AB6"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hAnsi="Times New Roman" w:cs="Times New Roman"/>
                <w:lang w:val="kk-KZ"/>
              </w:rPr>
              <w:t>Бүгінгі күннің қалай өткені туралы, баланың жетістіктері қандай болғаны туралы сөйлесу.</w:t>
            </w:r>
          </w:p>
        </w:tc>
        <w:tc>
          <w:tcPr>
            <w:tcW w:w="2835" w:type="dxa"/>
          </w:tcPr>
          <w:p w14:paraId="51BA1C85"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Ата аналармен балалардың бүгінгі іс-әрекеттері туралы әңгімелесу.</w:t>
            </w:r>
          </w:p>
        </w:tc>
        <w:tc>
          <w:tcPr>
            <w:tcW w:w="2835" w:type="dxa"/>
            <w:tcBorders>
              <w:top w:val="single" w:sz="4" w:space="0" w:color="auto"/>
              <w:left w:val="single" w:sz="4" w:space="0" w:color="auto"/>
              <w:bottom w:val="single" w:sz="4" w:space="0" w:color="auto"/>
              <w:right w:val="single" w:sz="4" w:space="0" w:color="auto"/>
            </w:tcBorders>
          </w:tcPr>
          <w:p w14:paraId="6BE50370"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Ата аналармен балалардың бүгінгі іс-әрекеттері туралы әңгімелесу.</w:t>
            </w:r>
          </w:p>
        </w:tc>
        <w:tc>
          <w:tcPr>
            <w:tcW w:w="2693" w:type="dxa"/>
            <w:tcBorders>
              <w:top w:val="single" w:sz="4" w:space="0" w:color="auto"/>
              <w:left w:val="single" w:sz="4" w:space="0" w:color="auto"/>
              <w:bottom w:val="single" w:sz="4" w:space="0" w:color="auto"/>
              <w:right w:val="single" w:sz="4" w:space="0" w:color="auto"/>
            </w:tcBorders>
          </w:tcPr>
          <w:p w14:paraId="4BC1D9D2"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Ата-аналарға балалардың жеке бас гигиенасына назар аудару керектігін ескерту.Балалардың тәрбиешіден сұранып үйге қайтуы.</w:t>
            </w:r>
          </w:p>
        </w:tc>
        <w:tc>
          <w:tcPr>
            <w:tcW w:w="2835" w:type="dxa"/>
            <w:tcBorders>
              <w:top w:val="single" w:sz="4" w:space="0" w:color="auto"/>
              <w:left w:val="single" w:sz="4" w:space="0" w:color="auto"/>
              <w:bottom w:val="single" w:sz="4" w:space="0" w:color="auto"/>
              <w:right w:val="single" w:sz="4" w:space="0" w:color="auto"/>
            </w:tcBorders>
            <w:vAlign w:val="center"/>
          </w:tcPr>
          <w:p w14:paraId="66CE2A20"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Балалардың денсаулығы жайлы әнгімелесу.</w:t>
            </w:r>
          </w:p>
          <w:p w14:paraId="0E32E97E" w14:textId="77777777" w:rsidR="0043037B" w:rsidRDefault="0043037B">
            <w:pPr>
              <w:tabs>
                <w:tab w:val="left" w:pos="4536"/>
              </w:tabs>
              <w:spacing w:after="0" w:line="240" w:lineRule="auto"/>
              <w:rPr>
                <w:rFonts w:ascii="Times New Roman" w:hAnsi="Times New Roman" w:cs="Times New Roman"/>
                <w:lang w:val="kk-KZ"/>
              </w:rPr>
            </w:pPr>
          </w:p>
        </w:tc>
      </w:tr>
    </w:tbl>
    <w:p w14:paraId="36E54F5B" w14:textId="77777777" w:rsidR="0043037B" w:rsidRDefault="0043037B">
      <w:pPr>
        <w:tabs>
          <w:tab w:val="left" w:pos="4536"/>
        </w:tabs>
        <w:spacing w:after="0" w:line="240" w:lineRule="auto"/>
        <w:rPr>
          <w:rFonts w:ascii="Times New Roman" w:hAnsi="Times New Roman" w:cs="Times New Roman"/>
          <w:lang w:val="kk-KZ"/>
        </w:rPr>
      </w:pPr>
    </w:p>
    <w:p w14:paraId="16222E67" w14:textId="20267C32" w:rsidR="0043037B" w:rsidRDefault="003B3800">
      <w:pPr>
        <w:spacing w:after="0"/>
        <w:rPr>
          <w:rFonts w:ascii="Times New Roman" w:hAnsi="Times New Roman" w:cs="Times New Roman"/>
          <w:lang w:val="kk-KZ"/>
        </w:rPr>
      </w:pPr>
      <w:r>
        <w:rPr>
          <w:rFonts w:ascii="Times New Roman" w:hAnsi="Times New Roman" w:cs="Times New Roman"/>
          <w:lang w:val="kk-KZ"/>
        </w:rPr>
        <w:br w:type="textWrapping" w:clear="all"/>
      </w:r>
      <w:r w:rsidR="00D22478" w:rsidRPr="003B3800">
        <w:rPr>
          <w:rFonts w:ascii="Times New Roman" w:eastAsia="Times New Roman" w:hAnsi="Times New Roman" w:cs="Times New Roman"/>
          <w:b/>
          <w:noProof/>
          <w:color w:val="000000"/>
          <w:sz w:val="24"/>
          <w:szCs w:val="24"/>
          <w:lang w:eastAsia="ru-RU"/>
        </w:rPr>
        <w:drawing>
          <wp:inline distT="0" distB="0" distL="0" distR="0" wp14:anchorId="782CF3E4" wp14:editId="6F957B78">
            <wp:extent cx="2036944" cy="409575"/>
            <wp:effectExtent l="0" t="0" r="1905" b="0"/>
            <wp:docPr id="27" name="Рисунок 27" descr="C:\Users\user\Downloads\WhatsApp Image 2026-04-02 at 21.20.3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wnloads\WhatsApp Image 2026-04-02 at 21.20.34.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55268" cy="413260"/>
                    </a:xfrm>
                    <a:prstGeom prst="rect">
                      <a:avLst/>
                    </a:prstGeom>
                    <a:noFill/>
                    <a:ln>
                      <a:noFill/>
                    </a:ln>
                  </pic:spPr>
                </pic:pic>
              </a:graphicData>
            </a:graphic>
          </wp:inline>
        </w:drawing>
      </w:r>
    </w:p>
    <w:p w14:paraId="385ADED0" w14:textId="77777777" w:rsidR="0043037B" w:rsidRDefault="0043037B">
      <w:pPr>
        <w:spacing w:after="0"/>
        <w:rPr>
          <w:rFonts w:ascii="Times New Roman" w:hAnsi="Times New Roman" w:cs="Times New Roman"/>
          <w:lang w:val="kk-KZ"/>
        </w:rPr>
      </w:pPr>
    </w:p>
    <w:p w14:paraId="1DF52C47" w14:textId="77777777" w:rsidR="00D04C75" w:rsidRDefault="00D04C75">
      <w:pPr>
        <w:spacing w:after="0"/>
        <w:jc w:val="center"/>
        <w:rPr>
          <w:rFonts w:ascii="Times New Roman" w:hAnsi="Times New Roman" w:cs="Times New Roman"/>
          <w:b/>
          <w:lang w:val="en-US"/>
        </w:rPr>
      </w:pPr>
    </w:p>
    <w:p w14:paraId="47544EC3" w14:textId="77777777" w:rsidR="00D04C75" w:rsidRDefault="00D04C75">
      <w:pPr>
        <w:spacing w:after="0"/>
        <w:jc w:val="center"/>
        <w:rPr>
          <w:rFonts w:ascii="Times New Roman" w:hAnsi="Times New Roman" w:cs="Times New Roman"/>
          <w:b/>
          <w:lang w:val="en-US"/>
        </w:rPr>
      </w:pPr>
    </w:p>
    <w:p w14:paraId="268FA7A8" w14:textId="77777777" w:rsidR="00D04C75" w:rsidRDefault="00D04C75">
      <w:pPr>
        <w:spacing w:after="0"/>
        <w:jc w:val="center"/>
        <w:rPr>
          <w:rFonts w:ascii="Times New Roman" w:hAnsi="Times New Roman" w:cs="Times New Roman"/>
          <w:b/>
          <w:lang w:val="en-US"/>
        </w:rPr>
      </w:pPr>
    </w:p>
    <w:p w14:paraId="06825D08" w14:textId="77777777" w:rsidR="00D04C75" w:rsidRDefault="00D04C75">
      <w:pPr>
        <w:spacing w:after="0"/>
        <w:jc w:val="center"/>
        <w:rPr>
          <w:rFonts w:ascii="Times New Roman" w:hAnsi="Times New Roman" w:cs="Times New Roman"/>
          <w:b/>
          <w:lang w:val="en-US"/>
        </w:rPr>
      </w:pPr>
    </w:p>
    <w:p w14:paraId="3B396C54" w14:textId="77777777" w:rsidR="00D04C75" w:rsidRDefault="00D04C75">
      <w:pPr>
        <w:spacing w:after="0"/>
        <w:jc w:val="center"/>
        <w:rPr>
          <w:rFonts w:ascii="Times New Roman" w:hAnsi="Times New Roman" w:cs="Times New Roman"/>
          <w:b/>
          <w:lang w:val="en-US"/>
        </w:rPr>
      </w:pPr>
    </w:p>
    <w:p w14:paraId="329BF2CD" w14:textId="77777777" w:rsidR="00D04C75" w:rsidRDefault="00D04C75">
      <w:pPr>
        <w:spacing w:after="0"/>
        <w:jc w:val="center"/>
        <w:rPr>
          <w:rFonts w:ascii="Times New Roman" w:hAnsi="Times New Roman" w:cs="Times New Roman"/>
          <w:b/>
          <w:lang w:val="en-US"/>
        </w:rPr>
      </w:pPr>
    </w:p>
    <w:p w14:paraId="5C04AE22" w14:textId="77777777" w:rsidR="00D04C75" w:rsidRDefault="00D04C75">
      <w:pPr>
        <w:spacing w:after="0"/>
        <w:jc w:val="center"/>
        <w:rPr>
          <w:rFonts w:ascii="Times New Roman" w:hAnsi="Times New Roman" w:cs="Times New Roman"/>
          <w:b/>
          <w:lang w:val="en-US"/>
        </w:rPr>
      </w:pPr>
    </w:p>
    <w:p w14:paraId="213D2AC0" w14:textId="77777777" w:rsidR="00D04C75" w:rsidRDefault="00D04C75">
      <w:pPr>
        <w:spacing w:after="0"/>
        <w:jc w:val="center"/>
        <w:rPr>
          <w:rFonts w:ascii="Times New Roman" w:hAnsi="Times New Roman" w:cs="Times New Roman"/>
          <w:b/>
          <w:lang w:val="en-US"/>
        </w:rPr>
      </w:pPr>
    </w:p>
    <w:p w14:paraId="32B9ECFE" w14:textId="77777777" w:rsidR="00D22478" w:rsidRDefault="00D22478">
      <w:pPr>
        <w:spacing w:after="0"/>
        <w:jc w:val="center"/>
        <w:rPr>
          <w:rFonts w:ascii="Times New Roman" w:hAnsi="Times New Roman" w:cs="Times New Roman"/>
          <w:b/>
          <w:lang w:val="en-US"/>
        </w:rPr>
      </w:pPr>
    </w:p>
    <w:p w14:paraId="21C5AB82" w14:textId="77777777" w:rsidR="00D22478" w:rsidRDefault="00D22478">
      <w:pPr>
        <w:spacing w:after="0"/>
        <w:jc w:val="center"/>
        <w:rPr>
          <w:rFonts w:ascii="Times New Roman" w:hAnsi="Times New Roman" w:cs="Times New Roman"/>
          <w:b/>
          <w:lang w:val="en-US"/>
        </w:rPr>
      </w:pPr>
    </w:p>
    <w:p w14:paraId="37516EE5" w14:textId="77777777" w:rsidR="00D22478" w:rsidRDefault="00D22478">
      <w:pPr>
        <w:spacing w:after="0"/>
        <w:jc w:val="center"/>
        <w:rPr>
          <w:rFonts w:ascii="Times New Roman" w:hAnsi="Times New Roman" w:cs="Times New Roman"/>
          <w:b/>
          <w:lang w:val="en-US"/>
        </w:rPr>
      </w:pPr>
    </w:p>
    <w:p w14:paraId="4A182AC5" w14:textId="77777777" w:rsidR="00D22478" w:rsidRDefault="00D22478">
      <w:pPr>
        <w:spacing w:after="0"/>
        <w:jc w:val="center"/>
        <w:rPr>
          <w:rFonts w:ascii="Times New Roman" w:hAnsi="Times New Roman" w:cs="Times New Roman"/>
          <w:b/>
          <w:lang w:val="en-US"/>
        </w:rPr>
      </w:pPr>
    </w:p>
    <w:p w14:paraId="1C2DB0C5" w14:textId="77777777" w:rsidR="00D22478" w:rsidRDefault="00D22478">
      <w:pPr>
        <w:spacing w:after="0"/>
        <w:jc w:val="center"/>
        <w:rPr>
          <w:rFonts w:ascii="Times New Roman" w:hAnsi="Times New Roman" w:cs="Times New Roman"/>
          <w:b/>
          <w:lang w:val="en-US"/>
        </w:rPr>
      </w:pPr>
    </w:p>
    <w:p w14:paraId="1FE329F2" w14:textId="77777777" w:rsidR="00D22478" w:rsidRDefault="00D22478">
      <w:pPr>
        <w:spacing w:after="0"/>
        <w:jc w:val="center"/>
        <w:rPr>
          <w:rFonts w:ascii="Times New Roman" w:hAnsi="Times New Roman" w:cs="Times New Roman"/>
          <w:b/>
          <w:lang w:val="en-US"/>
        </w:rPr>
      </w:pPr>
    </w:p>
    <w:p w14:paraId="68CCDB1D" w14:textId="77777777" w:rsidR="00D22478" w:rsidRDefault="00D22478">
      <w:pPr>
        <w:spacing w:after="0"/>
        <w:jc w:val="center"/>
        <w:rPr>
          <w:rFonts w:ascii="Times New Roman" w:hAnsi="Times New Roman" w:cs="Times New Roman"/>
          <w:b/>
          <w:lang w:val="en-US"/>
        </w:rPr>
      </w:pPr>
    </w:p>
    <w:p w14:paraId="15FEDC34" w14:textId="77777777" w:rsidR="00D22478" w:rsidRDefault="00D22478">
      <w:pPr>
        <w:spacing w:after="0"/>
        <w:jc w:val="center"/>
        <w:rPr>
          <w:rFonts w:ascii="Times New Roman" w:hAnsi="Times New Roman" w:cs="Times New Roman"/>
          <w:b/>
          <w:lang w:val="en-US"/>
        </w:rPr>
      </w:pPr>
    </w:p>
    <w:p w14:paraId="6D52633F" w14:textId="77777777" w:rsidR="00D22478" w:rsidRDefault="00D22478">
      <w:pPr>
        <w:spacing w:after="0"/>
        <w:jc w:val="center"/>
        <w:rPr>
          <w:rFonts w:ascii="Times New Roman" w:hAnsi="Times New Roman" w:cs="Times New Roman"/>
          <w:b/>
          <w:lang w:val="en-US"/>
        </w:rPr>
      </w:pPr>
    </w:p>
    <w:p w14:paraId="0CB6561C" w14:textId="77777777" w:rsidR="00D22478" w:rsidRDefault="00D22478">
      <w:pPr>
        <w:spacing w:after="0"/>
        <w:jc w:val="center"/>
        <w:rPr>
          <w:rFonts w:ascii="Times New Roman" w:hAnsi="Times New Roman" w:cs="Times New Roman"/>
          <w:b/>
          <w:lang w:val="en-US"/>
        </w:rPr>
      </w:pPr>
    </w:p>
    <w:p w14:paraId="4A122B24" w14:textId="77777777" w:rsidR="00D22478" w:rsidRDefault="00D22478">
      <w:pPr>
        <w:spacing w:after="0"/>
        <w:jc w:val="center"/>
        <w:rPr>
          <w:rFonts w:ascii="Times New Roman" w:hAnsi="Times New Roman" w:cs="Times New Roman"/>
          <w:b/>
          <w:lang w:val="en-US"/>
        </w:rPr>
      </w:pPr>
    </w:p>
    <w:p w14:paraId="1122B0A6" w14:textId="3A992C16" w:rsidR="0043037B" w:rsidRDefault="003B3800">
      <w:pPr>
        <w:spacing w:after="0"/>
        <w:jc w:val="center"/>
        <w:rPr>
          <w:rFonts w:ascii="Times New Roman" w:hAnsi="Times New Roman" w:cs="Times New Roman"/>
          <w:b/>
          <w:lang w:val="en-US"/>
        </w:rPr>
      </w:pPr>
      <w:r>
        <w:rPr>
          <w:rFonts w:ascii="Times New Roman" w:hAnsi="Times New Roman" w:cs="Times New Roman"/>
          <w:b/>
          <w:lang w:val="kk-KZ"/>
        </w:rPr>
        <w:lastRenderedPageBreak/>
        <w:t>Тәрбиелеу білім беру процесі</w:t>
      </w:r>
    </w:p>
    <w:p w14:paraId="3A74971A" w14:textId="77777777" w:rsidR="00D04C75" w:rsidRPr="00D04C75" w:rsidRDefault="00D04C75">
      <w:pPr>
        <w:spacing w:after="0"/>
        <w:jc w:val="center"/>
        <w:rPr>
          <w:rFonts w:ascii="Times New Roman" w:hAnsi="Times New Roman" w:cs="Times New Roman"/>
          <w:b/>
          <w:lang w:val="en-US"/>
        </w:rPr>
      </w:pPr>
    </w:p>
    <w:p w14:paraId="7ADF9709" w14:textId="05E872E8" w:rsidR="0043037B" w:rsidRDefault="003B3800">
      <w:pPr>
        <w:spacing w:after="0" w:line="240" w:lineRule="auto"/>
        <w:jc w:val="both"/>
        <w:rPr>
          <w:rFonts w:ascii="Times New Roman" w:hAnsi="Times New Roman" w:cs="Times New Roman"/>
          <w:sz w:val="24"/>
          <w:szCs w:val="24"/>
          <w:lang w:val="kk-KZ"/>
        </w:rPr>
      </w:pPr>
      <w:r>
        <w:rPr>
          <w:rFonts w:ascii="TimesNewRomanPSMT" w:eastAsia="Times New Roman" w:hAnsi="TimesNewRomanPSMT" w:cs="Times New Roman"/>
          <w:b/>
          <w:color w:val="000000"/>
          <w:sz w:val="24"/>
          <w:szCs w:val="24"/>
          <w:lang w:val="kk-KZ" w:eastAsia="ru-RU"/>
        </w:rPr>
        <w:t>Білім беру ұйымы</w:t>
      </w:r>
      <w:r>
        <w:rPr>
          <w:rFonts w:ascii="Times New Roman" w:eastAsia="Times New Roman" w:hAnsi="Times New Roman" w:cs="Times New Roman"/>
          <w:b/>
          <w:color w:val="000000"/>
          <w:sz w:val="24"/>
          <w:szCs w:val="24"/>
          <w:lang w:val="kk-KZ" w:eastAsia="ru-RU"/>
        </w:rPr>
        <w:t>:</w:t>
      </w:r>
      <w:r>
        <w:rPr>
          <w:rFonts w:ascii="Times New Roman" w:eastAsia="Times New Roman" w:hAnsi="Times New Roman" w:cs="Times New Roman"/>
          <w:color w:val="000000"/>
          <w:sz w:val="24"/>
          <w:szCs w:val="24"/>
          <w:lang w:val="kk-KZ" w:eastAsia="ru-RU"/>
        </w:rPr>
        <w:t xml:space="preserve"> </w:t>
      </w:r>
      <w:r w:rsidR="00D22478">
        <w:rPr>
          <w:rFonts w:ascii="Times New Roman" w:eastAsia="Times New Roman" w:hAnsi="Times New Roman" w:cs="Times New Roman"/>
          <w:b/>
          <w:bCs/>
          <w:sz w:val="24"/>
          <w:szCs w:val="24"/>
          <w:lang w:val="kk-KZ"/>
        </w:rPr>
        <w:t>"ІнжуНұр" балабақшасы мекемесі</w:t>
      </w:r>
    </w:p>
    <w:p w14:paraId="6EB22017" w14:textId="5489E37A" w:rsidR="0043037B" w:rsidRDefault="003B3800">
      <w:pPr>
        <w:tabs>
          <w:tab w:val="left" w:pos="2464"/>
        </w:tabs>
        <w:spacing w:after="0" w:line="268"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b/>
          <w:color w:val="000000"/>
          <w:sz w:val="24"/>
          <w:szCs w:val="24"/>
          <w:lang w:val="kk-KZ"/>
        </w:rPr>
        <w:t>Топ:</w:t>
      </w:r>
      <w:r w:rsidR="00D22478">
        <w:rPr>
          <w:rFonts w:ascii="Times New Roman" w:eastAsia="Times New Roman" w:hAnsi="Times New Roman" w:cs="Times New Roman"/>
          <w:color w:val="000000"/>
          <w:sz w:val="24"/>
          <w:szCs w:val="24"/>
          <w:lang w:val="kk-KZ"/>
        </w:rPr>
        <w:t xml:space="preserve"> «Құлыншақ</w:t>
      </w:r>
      <w:r>
        <w:rPr>
          <w:rFonts w:ascii="Times New Roman" w:eastAsia="Times New Roman" w:hAnsi="Times New Roman" w:cs="Times New Roman"/>
          <w:color w:val="000000"/>
          <w:sz w:val="24"/>
          <w:szCs w:val="24"/>
          <w:lang w:val="kk-KZ"/>
        </w:rPr>
        <w:t>» мектепалды  тобы</w:t>
      </w:r>
      <w:r>
        <w:rPr>
          <w:rFonts w:ascii="Times New Roman" w:eastAsia="Times New Roman" w:hAnsi="Times New Roman" w:cs="Times New Roman"/>
          <w:color w:val="000000"/>
          <w:sz w:val="24"/>
          <w:szCs w:val="24"/>
          <w:lang w:val="kk-KZ"/>
        </w:rPr>
        <w:tab/>
      </w:r>
    </w:p>
    <w:p w14:paraId="4285FAE1" w14:textId="77777777" w:rsidR="0043037B" w:rsidRDefault="003B3800">
      <w:pPr>
        <w:spacing w:after="0"/>
        <w:rPr>
          <w:rFonts w:ascii="Times New Roman" w:hAnsi="Times New Roman" w:cs="Times New Roman"/>
          <w:b/>
          <w:sz w:val="24"/>
          <w:szCs w:val="24"/>
          <w:lang w:val="kk-KZ"/>
        </w:rPr>
      </w:pPr>
      <w:r>
        <w:rPr>
          <w:rFonts w:ascii="Times New Roman" w:hAnsi="Times New Roman" w:cs="Times New Roman"/>
          <w:sz w:val="24"/>
          <w:szCs w:val="24"/>
          <w:lang w:val="kk-KZ"/>
        </w:rPr>
        <w:t xml:space="preserve">жас ерекшелігі: </w:t>
      </w:r>
      <w:r>
        <w:rPr>
          <w:rFonts w:ascii="Times New Roman" w:hAnsi="Times New Roman" w:cs="Times New Roman"/>
          <w:b/>
          <w:sz w:val="24"/>
          <w:szCs w:val="24"/>
          <w:lang w:val="kk-KZ"/>
        </w:rPr>
        <w:t>5 жастағы балалар</w:t>
      </w:r>
    </w:p>
    <w:p w14:paraId="28F67291" w14:textId="48E89629" w:rsidR="0043037B" w:rsidRDefault="0043037B">
      <w:pPr>
        <w:tabs>
          <w:tab w:val="left" w:pos="4536"/>
        </w:tabs>
        <w:spacing w:after="0" w:line="240" w:lineRule="auto"/>
        <w:jc w:val="center"/>
        <w:rPr>
          <w:rFonts w:ascii="Times New Roman" w:hAnsi="Times New Roman" w:cs="Times New Roman"/>
          <w:b/>
          <w:lang w:val="kk-KZ"/>
        </w:rPr>
      </w:pPr>
    </w:p>
    <w:p w14:paraId="1195DC93" w14:textId="77777777" w:rsidR="0043037B" w:rsidRDefault="003B3800" w:rsidP="00D22478">
      <w:pPr>
        <w:tabs>
          <w:tab w:val="left" w:pos="4536"/>
        </w:tabs>
        <w:spacing w:after="0" w:line="240" w:lineRule="auto"/>
        <w:rPr>
          <w:rFonts w:ascii="Times New Roman" w:hAnsi="Times New Roman" w:cs="Times New Roman"/>
          <w:b/>
          <w:lang w:val="kk-KZ"/>
        </w:rPr>
      </w:pPr>
      <w:r>
        <w:rPr>
          <w:rFonts w:ascii="Times New Roman" w:eastAsia="Times New Roman" w:hAnsi="Times New Roman" w:cs="Times New Roman"/>
          <w:b/>
          <w:bCs/>
          <w:lang w:val="kk-KZ" w:eastAsia="ru-RU"/>
        </w:rPr>
        <w:t>“Жасампаздық пен жаңашылдық айы”</w:t>
      </w:r>
    </w:p>
    <w:p w14:paraId="3763760B" w14:textId="1DD590BE" w:rsidR="0043037B" w:rsidRDefault="003B3800" w:rsidP="00D22478">
      <w:pPr>
        <w:pStyle w:val="aa"/>
        <w:spacing w:before="0" w:beforeAutospacing="0" w:after="0" w:afterAutospacing="0"/>
        <w:rPr>
          <w:sz w:val="22"/>
          <w:szCs w:val="22"/>
          <w:lang w:val="kk-KZ"/>
        </w:rPr>
      </w:pPr>
      <w:r>
        <w:rPr>
          <w:b/>
          <w:bCs/>
          <w:sz w:val="22"/>
          <w:szCs w:val="22"/>
          <w:lang w:val="kk-KZ"/>
        </w:rPr>
        <w:t>Апта Дәйексөзі:</w:t>
      </w:r>
      <w:r>
        <w:rPr>
          <w:rFonts w:eastAsia="+mn-ea"/>
          <w:b/>
          <w:bCs/>
          <w:kern w:val="24"/>
          <w:sz w:val="22"/>
          <w:szCs w:val="22"/>
          <w:lang w:val="kk-KZ"/>
        </w:rPr>
        <w:t xml:space="preserve"> </w:t>
      </w:r>
      <w:r>
        <w:rPr>
          <w:b/>
          <w:bCs/>
          <w:sz w:val="22"/>
          <w:szCs w:val="22"/>
          <w:lang w:val="kk-KZ"/>
        </w:rPr>
        <w:t xml:space="preserve"> </w:t>
      </w:r>
      <w:r>
        <w:rPr>
          <w:rFonts w:eastAsia="+mn-ea"/>
          <w:b/>
          <w:bCs/>
          <w:kern w:val="24"/>
          <w:sz w:val="22"/>
          <w:szCs w:val="22"/>
          <w:lang w:val="kk-KZ"/>
        </w:rPr>
        <w:t>«Жаңашылдық - заман талабы»</w:t>
      </w:r>
    </w:p>
    <w:p w14:paraId="7DB46852" w14:textId="77777777" w:rsidR="0043037B" w:rsidRDefault="003B3800">
      <w:pPr>
        <w:tabs>
          <w:tab w:val="left" w:pos="4536"/>
        </w:tabs>
        <w:spacing w:after="0" w:line="240" w:lineRule="auto"/>
        <w:rPr>
          <w:rFonts w:ascii="Times New Roman" w:hAnsi="Times New Roman" w:cs="Times New Roman"/>
          <w:b/>
          <w:lang w:val="kk-KZ"/>
        </w:rPr>
      </w:pPr>
      <w:r>
        <w:rPr>
          <w:rFonts w:ascii="Times New Roman" w:eastAsia="Times New Roman" w:hAnsi="Times New Roman" w:cs="Times New Roman"/>
          <w:b/>
          <w:bCs/>
          <w:lang w:val="kk-KZ" w:eastAsia="ru-RU"/>
        </w:rPr>
        <w:t xml:space="preserve"> </w:t>
      </w:r>
    </w:p>
    <w:p w14:paraId="0D131A50" w14:textId="77777777" w:rsidR="0043037B" w:rsidRDefault="0043037B">
      <w:pPr>
        <w:tabs>
          <w:tab w:val="left" w:pos="4536"/>
        </w:tabs>
        <w:spacing w:after="0" w:line="240" w:lineRule="auto"/>
        <w:rPr>
          <w:rFonts w:ascii="Times New Roman" w:hAnsi="Times New Roman" w:cs="Times New Roman"/>
          <w:b/>
          <w:lang w:val="kk-KZ"/>
        </w:rPr>
      </w:pPr>
    </w:p>
    <w:tbl>
      <w:tblPr>
        <w:tblW w:w="16302"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52"/>
        <w:gridCol w:w="2552"/>
        <w:gridCol w:w="2835"/>
        <w:gridCol w:w="2835"/>
        <w:gridCol w:w="2693"/>
        <w:gridCol w:w="2835"/>
      </w:tblGrid>
      <w:tr w:rsidR="0043037B" w14:paraId="6A74ED8A" w14:textId="77777777">
        <w:trPr>
          <w:trHeight w:val="442"/>
        </w:trPr>
        <w:tc>
          <w:tcPr>
            <w:tcW w:w="2552" w:type="dxa"/>
          </w:tcPr>
          <w:p w14:paraId="30E520BE" w14:textId="77777777" w:rsidR="0043037B" w:rsidRDefault="003B3800">
            <w:pPr>
              <w:widowControl w:val="0"/>
              <w:tabs>
                <w:tab w:val="left" w:pos="4536"/>
              </w:tabs>
              <w:autoSpaceDE w:val="0"/>
              <w:autoSpaceDN w:val="0"/>
              <w:spacing w:after="0" w:line="240" w:lineRule="auto"/>
              <w:rPr>
                <w:rFonts w:ascii="Times New Roman" w:eastAsia="Times New Roman" w:hAnsi="Times New Roman" w:cs="Times New Roman"/>
                <w:b/>
              </w:rPr>
            </w:pPr>
            <w:r>
              <w:rPr>
                <w:rFonts w:ascii="Times New Roman" w:eastAsia="Times New Roman" w:hAnsi="Times New Roman" w:cs="Times New Roman"/>
                <w:b/>
                <w:lang w:val="kk-KZ"/>
              </w:rPr>
              <w:t>Күн</w:t>
            </w:r>
            <w:r>
              <w:rPr>
                <w:rFonts w:ascii="Times New Roman" w:eastAsia="Times New Roman" w:hAnsi="Times New Roman" w:cs="Times New Roman"/>
                <w:b/>
                <w:spacing w:val="-2"/>
                <w:lang w:val="kk-KZ"/>
              </w:rPr>
              <w:t xml:space="preserve"> </w:t>
            </w:r>
            <w:r>
              <w:rPr>
                <w:rFonts w:ascii="Times New Roman" w:eastAsia="Times New Roman" w:hAnsi="Times New Roman" w:cs="Times New Roman"/>
                <w:b/>
                <w:lang w:val="kk-KZ"/>
              </w:rPr>
              <w:t>тәртібі</w:t>
            </w:r>
          </w:p>
        </w:tc>
        <w:tc>
          <w:tcPr>
            <w:tcW w:w="2552" w:type="dxa"/>
          </w:tcPr>
          <w:p w14:paraId="6125DCE8"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 xml:space="preserve">Дүйсенбі </w:t>
            </w:r>
          </w:p>
          <w:p w14:paraId="04989FDA"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23.02.2026</w:t>
            </w:r>
          </w:p>
          <w:p w14:paraId="6E39336D" w14:textId="77777777" w:rsidR="0043037B" w:rsidRDefault="0043037B">
            <w:pPr>
              <w:tabs>
                <w:tab w:val="left" w:pos="4536"/>
              </w:tabs>
              <w:spacing w:after="0" w:line="240" w:lineRule="auto"/>
              <w:rPr>
                <w:rFonts w:ascii="Times New Roman" w:eastAsia="Times New Roman" w:hAnsi="Times New Roman" w:cs="Times New Roman"/>
                <w:b/>
                <w:bCs/>
                <w:lang w:val="kk-KZ" w:eastAsia="ru-RU"/>
              </w:rPr>
            </w:pPr>
          </w:p>
        </w:tc>
        <w:tc>
          <w:tcPr>
            <w:tcW w:w="2835" w:type="dxa"/>
          </w:tcPr>
          <w:p w14:paraId="2376D682"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 xml:space="preserve">Сейсенбі </w:t>
            </w:r>
          </w:p>
          <w:p w14:paraId="21100116"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24.02.2026</w:t>
            </w:r>
          </w:p>
        </w:tc>
        <w:tc>
          <w:tcPr>
            <w:tcW w:w="2835" w:type="dxa"/>
          </w:tcPr>
          <w:p w14:paraId="7E0663E2" w14:textId="77777777" w:rsidR="0043037B" w:rsidRDefault="003B3800">
            <w:pPr>
              <w:tabs>
                <w:tab w:val="left" w:pos="4536"/>
              </w:tabs>
              <w:spacing w:after="0" w:line="240" w:lineRule="auto"/>
              <w:rPr>
                <w:rFonts w:ascii="Times New Roman" w:eastAsia="Times New Roman" w:hAnsi="Times New Roman" w:cs="Times New Roman"/>
                <w:b/>
                <w:bCs/>
                <w:lang w:eastAsia="ru-RU"/>
              </w:rPr>
            </w:pPr>
            <w:r>
              <w:rPr>
                <w:rFonts w:ascii="Times New Roman" w:eastAsia="Times New Roman" w:hAnsi="Times New Roman" w:cs="Times New Roman"/>
                <w:b/>
                <w:bCs/>
                <w:lang w:eastAsia="ru-RU"/>
              </w:rPr>
              <w:t>Сәрсенбі</w:t>
            </w:r>
          </w:p>
          <w:p w14:paraId="5632CC76" w14:textId="77777777" w:rsidR="0043037B" w:rsidRDefault="003B3800">
            <w:pPr>
              <w:tabs>
                <w:tab w:val="left" w:pos="4536"/>
              </w:tabs>
              <w:spacing w:after="0" w:line="240" w:lineRule="auto"/>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25.02.2026</w:t>
            </w:r>
          </w:p>
          <w:p w14:paraId="75DAB257" w14:textId="77777777" w:rsidR="0043037B" w:rsidRDefault="0043037B">
            <w:pPr>
              <w:tabs>
                <w:tab w:val="left" w:pos="4536"/>
              </w:tabs>
              <w:spacing w:after="0" w:line="240" w:lineRule="auto"/>
              <w:rPr>
                <w:rFonts w:ascii="Times New Roman" w:eastAsia="Times New Roman" w:hAnsi="Times New Roman" w:cs="Times New Roman"/>
                <w:b/>
                <w:lang w:val="kk-KZ" w:eastAsia="ru-RU"/>
              </w:rPr>
            </w:pPr>
          </w:p>
        </w:tc>
        <w:tc>
          <w:tcPr>
            <w:tcW w:w="2693" w:type="dxa"/>
          </w:tcPr>
          <w:p w14:paraId="61F8ADE3" w14:textId="77777777" w:rsidR="0043037B" w:rsidRDefault="003B3800">
            <w:pPr>
              <w:tabs>
                <w:tab w:val="left" w:pos="4536"/>
              </w:tabs>
              <w:spacing w:after="0" w:line="240" w:lineRule="auto"/>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Бейсенбі</w:t>
            </w:r>
          </w:p>
          <w:p w14:paraId="1C33C817" w14:textId="77777777" w:rsidR="0043037B" w:rsidRDefault="003B3800">
            <w:pPr>
              <w:tabs>
                <w:tab w:val="left" w:pos="4536"/>
              </w:tabs>
              <w:spacing w:after="0" w:line="240" w:lineRule="auto"/>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26.02.2026</w:t>
            </w:r>
          </w:p>
        </w:tc>
        <w:tc>
          <w:tcPr>
            <w:tcW w:w="2835" w:type="dxa"/>
          </w:tcPr>
          <w:p w14:paraId="098FE00B" w14:textId="77777777" w:rsidR="0043037B" w:rsidRDefault="003B3800">
            <w:pPr>
              <w:tabs>
                <w:tab w:val="left" w:pos="4536"/>
              </w:tabs>
              <w:spacing w:after="0" w:line="240" w:lineRule="auto"/>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Жұма</w:t>
            </w:r>
          </w:p>
          <w:p w14:paraId="6F92B69F" w14:textId="77777777" w:rsidR="0043037B" w:rsidRDefault="003B3800">
            <w:pPr>
              <w:tabs>
                <w:tab w:val="left" w:pos="4536"/>
              </w:tabs>
              <w:spacing w:after="0" w:line="240" w:lineRule="auto"/>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27.02.2026</w:t>
            </w:r>
          </w:p>
        </w:tc>
      </w:tr>
      <w:tr w:rsidR="0043037B" w14:paraId="22FF9AE8" w14:textId="77777777">
        <w:trPr>
          <w:trHeight w:val="1967"/>
        </w:trPr>
        <w:tc>
          <w:tcPr>
            <w:tcW w:w="2552" w:type="dxa"/>
            <w:tcBorders>
              <w:bottom w:val="single" w:sz="4" w:space="0" w:color="auto"/>
            </w:tcBorders>
          </w:tcPr>
          <w:p w14:paraId="22C9CA09" w14:textId="77777777" w:rsidR="0043037B" w:rsidRDefault="003B3800">
            <w:pPr>
              <w:pStyle w:val="TableParagraph"/>
              <w:tabs>
                <w:tab w:val="left" w:pos="4536"/>
              </w:tabs>
              <w:rPr>
                <w:b/>
                <w:spacing w:val="-1"/>
              </w:rPr>
            </w:pPr>
            <w:r>
              <w:rPr>
                <w:b/>
              </w:rPr>
              <w:t>Балаларды</w:t>
            </w:r>
            <w:r>
              <w:rPr>
                <w:b/>
                <w:spacing w:val="-1"/>
              </w:rPr>
              <w:t xml:space="preserve"> </w:t>
            </w:r>
          </w:p>
          <w:p w14:paraId="32587B42" w14:textId="77777777" w:rsidR="0043037B" w:rsidRDefault="003B3800">
            <w:pPr>
              <w:pStyle w:val="TableParagraph"/>
              <w:tabs>
                <w:tab w:val="left" w:pos="4536"/>
              </w:tabs>
              <w:rPr>
                <w:b/>
              </w:rPr>
            </w:pPr>
            <w:r>
              <w:rPr>
                <w:b/>
              </w:rPr>
              <w:t>қабылдау</w:t>
            </w:r>
          </w:p>
          <w:p w14:paraId="077D7177" w14:textId="77777777" w:rsidR="0043037B" w:rsidRDefault="0043037B">
            <w:pPr>
              <w:pStyle w:val="TableParagraph"/>
              <w:tabs>
                <w:tab w:val="left" w:pos="4536"/>
              </w:tabs>
              <w:rPr>
                <w:b/>
              </w:rPr>
            </w:pPr>
          </w:p>
        </w:tc>
        <w:tc>
          <w:tcPr>
            <w:tcW w:w="2552" w:type="dxa"/>
          </w:tcPr>
          <w:p w14:paraId="72769794" w14:textId="77777777" w:rsidR="0043037B" w:rsidRDefault="003B3800">
            <w:pPr>
              <w:tabs>
                <w:tab w:val="left" w:pos="4536"/>
              </w:tabs>
              <w:spacing w:after="0" w:line="240" w:lineRule="auto"/>
              <w:rPr>
                <w:rFonts w:ascii="Times New Roman" w:hAnsi="Times New Roman" w:cs="Times New Roman"/>
                <w:b/>
                <w:lang w:val="kk-KZ"/>
              </w:rPr>
            </w:pPr>
            <w:r>
              <w:rPr>
                <w:rFonts w:ascii="Times New Roman" w:eastAsia="Times New Roman" w:hAnsi="Times New Roman" w:cs="Times New Roman"/>
                <w:bCs/>
                <w:lang w:val="kk-KZ" w:eastAsia="ru-RU"/>
              </w:rPr>
              <w:t>Балаларды көтеріңкі көңіл күймен күтіп алу, әр баланы атымен атап, үйде нестеді ,немен айналысты , демалыста қайда қыдырды сұрау</w:t>
            </w:r>
            <w:r>
              <w:rPr>
                <w:rFonts w:ascii="Times New Roman" w:hAnsi="Times New Roman" w:cs="Times New Roman"/>
                <w:b/>
                <w:lang w:val="kk-KZ"/>
              </w:rPr>
              <w:t xml:space="preserve"> Медбике тексеруі, фильтр дәптерін толтыру</w:t>
            </w:r>
          </w:p>
          <w:p w14:paraId="4AA1EF31" w14:textId="77777777" w:rsidR="0043037B" w:rsidRDefault="003B3800">
            <w:pPr>
              <w:tabs>
                <w:tab w:val="left" w:pos="4536"/>
              </w:tabs>
              <w:spacing w:after="0" w:line="240" w:lineRule="auto"/>
              <w:rPr>
                <w:rFonts w:ascii="Times New Roman" w:eastAsia="Times New Roman" w:hAnsi="Times New Roman" w:cs="Times New Roman"/>
                <w:bCs/>
                <w:lang w:val="kk-KZ" w:eastAsia="ru-RU"/>
              </w:rPr>
            </w:pPr>
            <w:r>
              <w:rPr>
                <w:rFonts w:ascii="Times New Roman" w:hAnsi="Times New Roman" w:cs="Times New Roman"/>
                <w:b/>
                <w:lang w:val="kk-KZ"/>
              </w:rPr>
              <w:t xml:space="preserve">Балалар жиналған соң ҚР гимн орындату </w:t>
            </w:r>
          </w:p>
          <w:p w14:paraId="41621054" w14:textId="77777777" w:rsidR="0043037B" w:rsidRDefault="0043037B">
            <w:pPr>
              <w:tabs>
                <w:tab w:val="left" w:pos="4536"/>
              </w:tabs>
              <w:spacing w:after="0" w:line="240" w:lineRule="auto"/>
              <w:rPr>
                <w:rFonts w:ascii="Times New Roman" w:eastAsia="Times New Roman" w:hAnsi="Times New Roman" w:cs="Times New Roman"/>
                <w:bCs/>
                <w:lang w:val="kk-KZ" w:eastAsia="ru-RU"/>
              </w:rPr>
            </w:pPr>
          </w:p>
        </w:tc>
        <w:tc>
          <w:tcPr>
            <w:tcW w:w="2835" w:type="dxa"/>
          </w:tcPr>
          <w:p w14:paraId="6A194513" w14:textId="77777777" w:rsidR="0043037B" w:rsidRDefault="003B3800">
            <w:pPr>
              <w:pStyle w:val="aa"/>
              <w:spacing w:before="0" w:beforeAutospacing="0" w:after="0" w:afterAutospacing="0"/>
              <w:rPr>
                <w:sz w:val="22"/>
                <w:szCs w:val="22"/>
                <w:lang w:val="kk-KZ"/>
              </w:rPr>
            </w:pPr>
            <w:r>
              <w:rPr>
                <w:sz w:val="22"/>
                <w:szCs w:val="22"/>
                <w:lang w:val="kk-KZ"/>
              </w:rPr>
              <w:t>Баланы есік алдында күлімдеп қарсы алу.</w:t>
            </w:r>
          </w:p>
          <w:p w14:paraId="667BCC95" w14:textId="77777777" w:rsidR="0043037B" w:rsidRDefault="003B3800">
            <w:pPr>
              <w:pStyle w:val="aa"/>
              <w:spacing w:before="0" w:beforeAutospacing="0" w:after="0" w:afterAutospacing="0"/>
              <w:rPr>
                <w:sz w:val="22"/>
                <w:szCs w:val="22"/>
                <w:lang w:val="kk-KZ"/>
              </w:rPr>
            </w:pPr>
            <w:r>
              <w:rPr>
                <w:sz w:val="22"/>
                <w:szCs w:val="22"/>
                <w:lang w:val="kk-KZ"/>
              </w:rPr>
              <w:t>Қолын ұстап, топқа бірге кіру.</w:t>
            </w:r>
          </w:p>
          <w:p w14:paraId="36645270" w14:textId="77777777" w:rsidR="0043037B" w:rsidRDefault="003B3800">
            <w:pPr>
              <w:tabs>
                <w:tab w:val="left" w:pos="4536"/>
              </w:tabs>
              <w:spacing w:after="0" w:line="240" w:lineRule="auto"/>
              <w:rPr>
                <w:rFonts w:ascii="Times New Roman" w:hAnsi="Times New Roman" w:cs="Times New Roman"/>
                <w:b/>
                <w:lang w:val="kk-KZ"/>
              </w:rPr>
            </w:pPr>
            <w:r>
              <w:rPr>
                <w:rFonts w:ascii="Times New Roman" w:hAnsi="Times New Roman" w:cs="Times New Roman"/>
                <w:b/>
                <w:lang w:val="kk-KZ"/>
              </w:rPr>
              <w:t>Медбике тексеруі, фильтр дәптерін толтыру</w:t>
            </w:r>
          </w:p>
          <w:p w14:paraId="41BB5227" w14:textId="77777777" w:rsidR="0043037B" w:rsidRDefault="003B3800">
            <w:pPr>
              <w:tabs>
                <w:tab w:val="left" w:pos="4536"/>
              </w:tabs>
              <w:spacing w:after="0" w:line="240" w:lineRule="auto"/>
              <w:rPr>
                <w:rFonts w:ascii="Times New Roman" w:hAnsi="Times New Roman" w:cs="Times New Roman"/>
                <w:b/>
                <w:lang w:val="kk-KZ"/>
              </w:rPr>
            </w:pPr>
            <w:r>
              <w:rPr>
                <w:rFonts w:ascii="Times New Roman" w:hAnsi="Times New Roman" w:cs="Times New Roman"/>
                <w:b/>
                <w:lang w:val="kk-KZ"/>
              </w:rPr>
              <w:t>Күймен қарсы алу</w:t>
            </w:r>
          </w:p>
        </w:tc>
        <w:tc>
          <w:tcPr>
            <w:tcW w:w="2835" w:type="dxa"/>
          </w:tcPr>
          <w:p w14:paraId="4A4B763D" w14:textId="77777777" w:rsidR="0043037B" w:rsidRDefault="003B3800">
            <w:pPr>
              <w:pStyle w:val="aa"/>
              <w:spacing w:before="0" w:beforeAutospacing="0" w:after="0" w:afterAutospacing="0"/>
              <w:rPr>
                <w:sz w:val="22"/>
                <w:szCs w:val="22"/>
                <w:lang w:val="kk-KZ"/>
              </w:rPr>
            </w:pPr>
            <w:r>
              <w:rPr>
                <w:sz w:val="22"/>
                <w:szCs w:val="22"/>
                <w:lang w:val="kk-KZ"/>
              </w:rPr>
              <w:t>Баланың киімін шешуге көмектесу, «Өзің істегің келе ме?» деп дербестікке ынталандыру.</w:t>
            </w:r>
          </w:p>
          <w:p w14:paraId="4C03D45B" w14:textId="77777777" w:rsidR="0043037B" w:rsidRDefault="003B3800">
            <w:pPr>
              <w:pStyle w:val="aa"/>
              <w:spacing w:before="0" w:beforeAutospacing="0" w:after="0" w:afterAutospacing="0"/>
              <w:rPr>
                <w:sz w:val="22"/>
                <w:szCs w:val="22"/>
                <w:lang w:val="kk-KZ"/>
              </w:rPr>
            </w:pPr>
            <w:r>
              <w:rPr>
                <w:sz w:val="22"/>
                <w:szCs w:val="22"/>
                <w:lang w:val="kk-KZ"/>
              </w:rPr>
              <w:t>Баланың көңіл-күйін сұрау, қысқаша әңгімелесу</w:t>
            </w:r>
          </w:p>
          <w:p w14:paraId="49F68ADD" w14:textId="77777777" w:rsidR="0043037B" w:rsidRDefault="003B3800">
            <w:pPr>
              <w:tabs>
                <w:tab w:val="left" w:pos="4536"/>
              </w:tabs>
              <w:spacing w:after="0" w:line="240" w:lineRule="auto"/>
              <w:rPr>
                <w:rFonts w:ascii="Times New Roman" w:hAnsi="Times New Roman" w:cs="Times New Roman"/>
                <w:b/>
                <w:lang w:val="kk-KZ"/>
              </w:rPr>
            </w:pPr>
            <w:r>
              <w:rPr>
                <w:rFonts w:ascii="Times New Roman" w:hAnsi="Times New Roman" w:cs="Times New Roman"/>
                <w:b/>
                <w:lang w:val="kk-KZ"/>
              </w:rPr>
              <w:t>Медбике тексеруі, фильтр дәптерін толтыру</w:t>
            </w:r>
          </w:p>
          <w:p w14:paraId="123A1808" w14:textId="77777777" w:rsidR="0043037B" w:rsidRDefault="003B3800">
            <w:pPr>
              <w:tabs>
                <w:tab w:val="left" w:pos="4536"/>
              </w:tabs>
              <w:spacing w:after="0" w:line="240" w:lineRule="auto"/>
              <w:rPr>
                <w:rFonts w:ascii="Times New Roman" w:hAnsi="Times New Roman" w:cs="Times New Roman"/>
                <w:b/>
                <w:lang w:val="kk-KZ"/>
              </w:rPr>
            </w:pPr>
            <w:r>
              <w:rPr>
                <w:rFonts w:ascii="Times New Roman" w:hAnsi="Times New Roman" w:cs="Times New Roman"/>
                <w:b/>
                <w:lang w:val="kk-KZ"/>
              </w:rPr>
              <w:t xml:space="preserve">Күймен қарсы алу </w:t>
            </w:r>
          </w:p>
          <w:p w14:paraId="59B892EB" w14:textId="77777777" w:rsidR="0043037B" w:rsidRDefault="0043037B">
            <w:pPr>
              <w:tabs>
                <w:tab w:val="left" w:pos="4536"/>
              </w:tabs>
              <w:spacing w:after="0" w:line="240" w:lineRule="auto"/>
              <w:rPr>
                <w:rFonts w:ascii="Times New Roman" w:hAnsi="Times New Roman" w:cs="Times New Roman"/>
                <w:b/>
                <w:lang w:val="kk-KZ"/>
              </w:rPr>
            </w:pPr>
          </w:p>
        </w:tc>
        <w:tc>
          <w:tcPr>
            <w:tcW w:w="2693" w:type="dxa"/>
          </w:tcPr>
          <w:p w14:paraId="18E91B10" w14:textId="77777777" w:rsidR="0043037B" w:rsidRDefault="003B3800">
            <w:pPr>
              <w:pStyle w:val="aa"/>
              <w:spacing w:before="0" w:beforeAutospacing="0" w:after="0" w:afterAutospacing="0"/>
              <w:rPr>
                <w:sz w:val="22"/>
                <w:szCs w:val="22"/>
                <w:lang w:val="kk-KZ"/>
              </w:rPr>
            </w:pPr>
            <w:r>
              <w:rPr>
                <w:sz w:val="22"/>
                <w:szCs w:val="22"/>
                <w:lang w:val="kk-KZ"/>
              </w:rPr>
              <w:t>Баланы құшақтап қарсы алу.</w:t>
            </w:r>
          </w:p>
          <w:p w14:paraId="41BFF88C" w14:textId="77777777" w:rsidR="0043037B" w:rsidRDefault="003B3800">
            <w:pPr>
              <w:pStyle w:val="aa"/>
              <w:spacing w:before="0" w:beforeAutospacing="0" w:after="0" w:afterAutospacing="0"/>
              <w:rPr>
                <w:sz w:val="22"/>
                <w:szCs w:val="22"/>
                <w:lang w:val="kk-KZ"/>
              </w:rPr>
            </w:pPr>
            <w:r>
              <w:rPr>
                <w:sz w:val="22"/>
                <w:szCs w:val="22"/>
                <w:lang w:val="kk-KZ"/>
              </w:rPr>
              <w:t>Балаға шағын мақтау айту: «Сен бүгін әдемі киініп келіпсің</w:t>
            </w:r>
          </w:p>
          <w:p w14:paraId="7CAEF47D" w14:textId="77777777" w:rsidR="0043037B" w:rsidRDefault="0043037B">
            <w:pPr>
              <w:tabs>
                <w:tab w:val="left" w:pos="4536"/>
              </w:tabs>
              <w:spacing w:after="0" w:line="240" w:lineRule="auto"/>
              <w:rPr>
                <w:rFonts w:ascii="Times New Roman" w:hAnsi="Times New Roman" w:cs="Times New Roman"/>
                <w:lang w:val="kk-KZ"/>
              </w:rPr>
            </w:pPr>
          </w:p>
          <w:p w14:paraId="5EE6533F" w14:textId="77777777" w:rsidR="0043037B" w:rsidRDefault="003B3800">
            <w:pPr>
              <w:tabs>
                <w:tab w:val="left" w:pos="4536"/>
              </w:tabs>
              <w:spacing w:after="0" w:line="240" w:lineRule="auto"/>
              <w:rPr>
                <w:rFonts w:ascii="Times New Roman" w:hAnsi="Times New Roman" w:cs="Times New Roman"/>
                <w:b/>
                <w:lang w:val="kk-KZ"/>
              </w:rPr>
            </w:pPr>
            <w:r>
              <w:rPr>
                <w:rFonts w:ascii="Times New Roman" w:hAnsi="Times New Roman" w:cs="Times New Roman"/>
                <w:b/>
                <w:lang w:val="kk-KZ"/>
              </w:rPr>
              <w:t>Медбике тексеруі, фильтр дәптерін толтыру</w:t>
            </w:r>
          </w:p>
          <w:p w14:paraId="45149132"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b/>
                <w:lang w:val="kk-KZ"/>
              </w:rPr>
              <w:t>Күймен қарсы алу</w:t>
            </w:r>
          </w:p>
        </w:tc>
        <w:tc>
          <w:tcPr>
            <w:tcW w:w="2835" w:type="dxa"/>
          </w:tcPr>
          <w:p w14:paraId="411307ED" w14:textId="77777777" w:rsidR="0043037B" w:rsidRDefault="003B3800">
            <w:pPr>
              <w:pStyle w:val="aa"/>
              <w:spacing w:before="0" w:beforeAutospacing="0" w:after="0" w:afterAutospacing="0"/>
              <w:rPr>
                <w:sz w:val="22"/>
                <w:szCs w:val="22"/>
                <w:lang w:val="kk-KZ"/>
              </w:rPr>
            </w:pPr>
            <w:r>
              <w:rPr>
                <w:sz w:val="22"/>
                <w:szCs w:val="22"/>
                <w:lang w:val="kk-KZ"/>
              </w:rPr>
              <w:t>Баланы жылы шыраймен қарсы алып, есімін атап, «Сені көргеніме қуаныштымын» деп айту.</w:t>
            </w:r>
          </w:p>
          <w:p w14:paraId="1223E3FF" w14:textId="77777777" w:rsidR="0043037B" w:rsidRDefault="003B3800">
            <w:pPr>
              <w:pStyle w:val="aa"/>
              <w:spacing w:before="0" w:beforeAutospacing="0" w:after="0" w:afterAutospacing="0"/>
              <w:rPr>
                <w:sz w:val="22"/>
                <w:szCs w:val="22"/>
                <w:lang w:val="kk-KZ"/>
              </w:rPr>
            </w:pPr>
            <w:r>
              <w:rPr>
                <w:sz w:val="22"/>
                <w:szCs w:val="22"/>
                <w:lang w:val="kk-KZ"/>
              </w:rPr>
              <w:t>Үйде немен айналысқаны туралы сұрау</w:t>
            </w:r>
          </w:p>
          <w:p w14:paraId="05EE5966" w14:textId="77777777" w:rsidR="0043037B" w:rsidRDefault="003B3800">
            <w:pPr>
              <w:tabs>
                <w:tab w:val="left" w:pos="4536"/>
              </w:tabs>
              <w:spacing w:after="0" w:line="240" w:lineRule="auto"/>
              <w:rPr>
                <w:rFonts w:ascii="Times New Roman" w:hAnsi="Times New Roman" w:cs="Times New Roman"/>
                <w:b/>
                <w:lang w:val="kk-KZ"/>
              </w:rPr>
            </w:pPr>
            <w:r>
              <w:rPr>
                <w:rFonts w:ascii="Times New Roman" w:hAnsi="Times New Roman" w:cs="Times New Roman"/>
                <w:b/>
                <w:lang w:val="kk-KZ"/>
              </w:rPr>
              <w:t>Медбике тексеруі, фильтр дәптерін толтыру</w:t>
            </w:r>
          </w:p>
          <w:p w14:paraId="23E85488"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b/>
                <w:lang w:val="kk-KZ"/>
              </w:rPr>
              <w:t>Күймен қарсы алу</w:t>
            </w:r>
          </w:p>
        </w:tc>
      </w:tr>
      <w:tr w:rsidR="0043037B" w14:paraId="2DC24A4F" w14:textId="77777777">
        <w:trPr>
          <w:trHeight w:val="2259"/>
        </w:trPr>
        <w:tc>
          <w:tcPr>
            <w:tcW w:w="2552" w:type="dxa"/>
            <w:tcBorders>
              <w:top w:val="single" w:sz="4" w:space="0" w:color="auto"/>
            </w:tcBorders>
          </w:tcPr>
          <w:p w14:paraId="42E68448" w14:textId="77777777" w:rsidR="0043037B" w:rsidRDefault="003B3800">
            <w:pPr>
              <w:pStyle w:val="TableParagraph"/>
              <w:tabs>
                <w:tab w:val="left" w:pos="4536"/>
              </w:tabs>
              <w:rPr>
                <w:b/>
              </w:rPr>
            </w:pPr>
            <w:r>
              <w:rPr>
                <w:b/>
              </w:rPr>
              <w:t>Ата-аналармен</w:t>
            </w:r>
            <w:r>
              <w:rPr>
                <w:b/>
                <w:spacing w:val="-6"/>
              </w:rPr>
              <w:t xml:space="preserve"> </w:t>
            </w:r>
            <w:r>
              <w:rPr>
                <w:b/>
              </w:rPr>
              <w:t>әңгімелесу,</w:t>
            </w:r>
          </w:p>
          <w:p w14:paraId="206D9B5F" w14:textId="77777777" w:rsidR="0043037B" w:rsidRDefault="003B3800">
            <w:pPr>
              <w:pStyle w:val="TableParagraph"/>
              <w:tabs>
                <w:tab w:val="left" w:pos="4536"/>
              </w:tabs>
              <w:rPr>
                <w:b/>
              </w:rPr>
            </w:pPr>
            <w:r>
              <w:rPr>
                <w:b/>
              </w:rPr>
              <w:t>кеңес</w:t>
            </w:r>
            <w:r>
              <w:rPr>
                <w:b/>
                <w:spacing w:val="-1"/>
              </w:rPr>
              <w:t xml:space="preserve"> </w:t>
            </w:r>
            <w:r>
              <w:rPr>
                <w:b/>
              </w:rPr>
              <w:t>беру</w:t>
            </w:r>
          </w:p>
        </w:tc>
        <w:tc>
          <w:tcPr>
            <w:tcW w:w="2552" w:type="dxa"/>
          </w:tcPr>
          <w:p w14:paraId="27EE3D7E" w14:textId="77777777" w:rsidR="0043037B" w:rsidRDefault="003B3800">
            <w:pPr>
              <w:spacing w:after="0" w:line="240" w:lineRule="auto"/>
              <w:outlineLvl w:val="1"/>
              <w:rPr>
                <w:rFonts w:ascii="Times New Roman" w:eastAsia="Times New Roman" w:hAnsi="Times New Roman" w:cs="Times New Roman"/>
                <w:b/>
                <w:bCs/>
                <w:lang w:val="kk-KZ"/>
              </w:rPr>
            </w:pPr>
            <w:r>
              <w:rPr>
                <w:rFonts w:ascii="Times New Roman" w:eastAsia="Times New Roman" w:hAnsi="Times New Roman" w:cs="Times New Roman"/>
                <w:b/>
                <w:bCs/>
                <w:lang w:val="kk-KZ"/>
              </w:rPr>
              <w:t>Үнемдеу: «Суды үнемдейік»</w:t>
            </w:r>
          </w:p>
          <w:p w14:paraId="79B9C42A" w14:textId="77777777" w:rsidR="0043037B"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b/>
                <w:bCs/>
                <w:lang w:val="kk-KZ"/>
              </w:rPr>
              <w:t>Мақсаты:</w:t>
            </w:r>
            <w:r>
              <w:rPr>
                <w:rFonts w:ascii="Times New Roman" w:eastAsia="Times New Roman" w:hAnsi="Times New Roman" w:cs="Times New Roman"/>
                <w:lang w:val="kk-KZ"/>
              </w:rPr>
              <w:t xml:space="preserve"> Үйде суды босқа ағызбау дағдысын қалыптастыруға ата-ананы бағыттау.</w:t>
            </w:r>
            <w:r>
              <w:rPr>
                <w:rFonts w:ascii="Times New Roman" w:eastAsia="Times New Roman" w:hAnsi="Times New Roman" w:cs="Times New Roman"/>
                <w:lang w:val="kk-KZ"/>
              </w:rPr>
              <w:br/>
            </w:r>
            <w:r>
              <w:rPr>
                <w:rFonts w:ascii="Times New Roman" w:eastAsia="Times New Roman" w:hAnsi="Times New Roman" w:cs="Times New Roman"/>
                <w:b/>
                <w:bCs/>
                <w:lang w:val="kk-KZ"/>
              </w:rPr>
              <w:t>Әңгімелесу барысы:</w:t>
            </w:r>
          </w:p>
          <w:p w14:paraId="66A784B4" w14:textId="77777777" w:rsidR="0043037B"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«Бала қол жуған кезде суды ұзақ ағыза ма?»</w:t>
            </w:r>
          </w:p>
          <w:p w14:paraId="439ADA90" w14:textId="77777777" w:rsidR="0043037B" w:rsidRDefault="003B3800">
            <w:pPr>
              <w:spacing w:after="0" w:line="240" w:lineRule="auto"/>
              <w:rPr>
                <w:rFonts w:ascii="Times New Roman" w:eastAsia="Times New Roman" w:hAnsi="Times New Roman" w:cs="Times New Roman"/>
              </w:rPr>
            </w:pPr>
            <w:r>
              <w:rPr>
                <w:rFonts w:ascii="Times New Roman" w:eastAsia="Times New Roman" w:hAnsi="Times New Roman" w:cs="Times New Roman"/>
              </w:rPr>
              <w:t>«Тіс жуғанда кран жабыла ма?»</w:t>
            </w:r>
          </w:p>
          <w:p w14:paraId="26BF92BE" w14:textId="77777777" w:rsidR="0043037B" w:rsidRDefault="003B3800">
            <w:pPr>
              <w:spacing w:after="0" w:line="240" w:lineRule="auto"/>
              <w:rPr>
                <w:rFonts w:ascii="Times New Roman" w:eastAsia="Times New Roman" w:hAnsi="Times New Roman" w:cs="Times New Roman"/>
              </w:rPr>
            </w:pPr>
            <w:r>
              <w:rPr>
                <w:rFonts w:ascii="Times New Roman" w:eastAsia="Times New Roman" w:hAnsi="Times New Roman" w:cs="Times New Roman"/>
              </w:rPr>
              <w:t>«Үйде суды үнемдеу үлгісін кім көрсетеді?»</w:t>
            </w:r>
            <w:r>
              <w:rPr>
                <w:rFonts w:ascii="Times New Roman" w:eastAsia="Times New Roman" w:hAnsi="Times New Roman" w:cs="Times New Roman"/>
              </w:rPr>
              <w:br/>
            </w:r>
            <w:r>
              <w:rPr>
                <w:rFonts w:ascii="Times New Roman" w:eastAsia="Times New Roman" w:hAnsi="Times New Roman" w:cs="Times New Roman"/>
                <w:b/>
                <w:bCs/>
              </w:rPr>
              <w:t>Кеңес:</w:t>
            </w:r>
          </w:p>
          <w:p w14:paraId="1E6D40FE" w14:textId="77777777" w:rsidR="0043037B" w:rsidRDefault="003B3800">
            <w:pPr>
              <w:spacing w:after="0" w:line="240" w:lineRule="auto"/>
              <w:rPr>
                <w:rFonts w:ascii="Times New Roman" w:eastAsia="Times New Roman" w:hAnsi="Times New Roman" w:cs="Times New Roman"/>
              </w:rPr>
            </w:pPr>
            <w:r>
              <w:rPr>
                <w:rFonts w:ascii="Times New Roman" w:eastAsia="Times New Roman" w:hAnsi="Times New Roman" w:cs="Times New Roman"/>
              </w:rPr>
              <w:t>Балаға: «Суды жауып қояйық» деген қысқа сөйлемді үйрету</w:t>
            </w:r>
          </w:p>
          <w:p w14:paraId="60630C11" w14:textId="77777777" w:rsidR="0043037B" w:rsidRDefault="003B3800">
            <w:pPr>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Қол жуу кезінде таймер/өлеңмен (20 сек) жуу</w:t>
            </w:r>
          </w:p>
          <w:p w14:paraId="52D2C011" w14:textId="77777777" w:rsidR="0043037B" w:rsidRDefault="003B3800">
            <w:pPr>
              <w:spacing w:after="0" w:line="240" w:lineRule="auto"/>
              <w:rPr>
                <w:rFonts w:ascii="Times New Roman" w:eastAsia="Times New Roman" w:hAnsi="Times New Roman" w:cs="Times New Roman"/>
              </w:rPr>
            </w:pPr>
            <w:r>
              <w:rPr>
                <w:rFonts w:ascii="Times New Roman" w:eastAsia="Times New Roman" w:hAnsi="Times New Roman" w:cs="Times New Roman"/>
              </w:rPr>
              <w:t>Кранды ашып-жауып көрсету арқылы үйрету</w:t>
            </w:r>
            <w:r>
              <w:rPr>
                <w:rFonts w:ascii="Times New Roman" w:eastAsia="Times New Roman" w:hAnsi="Times New Roman" w:cs="Times New Roman"/>
              </w:rPr>
              <w:br/>
            </w:r>
          </w:p>
          <w:p w14:paraId="7A1F287C" w14:textId="77777777" w:rsidR="0043037B" w:rsidRDefault="0043037B">
            <w:pPr>
              <w:tabs>
                <w:tab w:val="left" w:pos="4536"/>
              </w:tabs>
              <w:spacing w:after="0" w:line="240" w:lineRule="auto"/>
              <w:rPr>
                <w:rFonts w:ascii="Times New Roman" w:hAnsi="Times New Roman" w:cs="Times New Roman"/>
              </w:rPr>
            </w:pPr>
          </w:p>
        </w:tc>
        <w:tc>
          <w:tcPr>
            <w:tcW w:w="2835" w:type="dxa"/>
          </w:tcPr>
          <w:p w14:paraId="186114DC" w14:textId="77777777" w:rsidR="0043037B" w:rsidRDefault="003B3800">
            <w:pPr>
              <w:spacing w:after="0" w:line="240" w:lineRule="auto"/>
              <w:outlineLvl w:val="1"/>
              <w:rPr>
                <w:rFonts w:ascii="Times New Roman" w:eastAsia="Times New Roman" w:hAnsi="Times New Roman" w:cs="Times New Roman"/>
                <w:b/>
                <w:bCs/>
              </w:rPr>
            </w:pPr>
            <w:r>
              <w:rPr>
                <w:rFonts w:ascii="Times New Roman" w:eastAsia="Times New Roman" w:hAnsi="Times New Roman" w:cs="Times New Roman"/>
                <w:b/>
                <w:bCs/>
              </w:rPr>
              <w:lastRenderedPageBreak/>
              <w:t>Қауіпсіздік: «Үйдегі қауіпті заттар»</w:t>
            </w:r>
          </w:p>
          <w:p w14:paraId="5F6A007B" w14:textId="77777777" w:rsidR="0043037B" w:rsidRDefault="003B3800">
            <w:pPr>
              <w:spacing w:after="0" w:line="240" w:lineRule="auto"/>
              <w:rPr>
                <w:rFonts w:ascii="Times New Roman" w:eastAsia="Times New Roman" w:hAnsi="Times New Roman" w:cs="Times New Roman"/>
              </w:rPr>
            </w:pPr>
            <w:r>
              <w:rPr>
                <w:rFonts w:ascii="Times New Roman" w:eastAsia="Times New Roman" w:hAnsi="Times New Roman" w:cs="Times New Roman"/>
                <w:b/>
                <w:bCs/>
              </w:rPr>
              <w:t>Мақсаты:</w:t>
            </w:r>
            <w:r>
              <w:rPr>
                <w:rFonts w:ascii="Times New Roman" w:eastAsia="Times New Roman" w:hAnsi="Times New Roman" w:cs="Times New Roman"/>
              </w:rPr>
              <w:t xml:space="preserve"> Үйде қауіп тудыратын заттарды қауіпсіз сақтау туралы кеңес беру.</w:t>
            </w:r>
            <w:r>
              <w:rPr>
                <w:rFonts w:ascii="Times New Roman" w:eastAsia="Times New Roman" w:hAnsi="Times New Roman" w:cs="Times New Roman"/>
              </w:rPr>
              <w:br/>
            </w:r>
            <w:r>
              <w:rPr>
                <w:rFonts w:ascii="Times New Roman" w:eastAsia="Times New Roman" w:hAnsi="Times New Roman" w:cs="Times New Roman"/>
                <w:b/>
                <w:bCs/>
              </w:rPr>
              <w:t>Әңгімелесу барысы:</w:t>
            </w:r>
          </w:p>
          <w:p w14:paraId="00A1503F" w14:textId="77777777" w:rsidR="0043037B" w:rsidRDefault="003B3800">
            <w:pPr>
              <w:spacing w:after="0" w:line="240" w:lineRule="auto"/>
              <w:rPr>
                <w:rFonts w:ascii="Times New Roman" w:eastAsia="Times New Roman" w:hAnsi="Times New Roman" w:cs="Times New Roman"/>
              </w:rPr>
            </w:pPr>
            <w:r>
              <w:rPr>
                <w:rFonts w:ascii="Times New Roman" w:eastAsia="Times New Roman" w:hAnsi="Times New Roman" w:cs="Times New Roman"/>
              </w:rPr>
              <w:t>«Үйде дәрі-дәрмек, пышақ, қайшы қайда тұрады?»</w:t>
            </w:r>
          </w:p>
          <w:p w14:paraId="47902108" w14:textId="77777777" w:rsidR="0043037B" w:rsidRDefault="003B3800">
            <w:pPr>
              <w:spacing w:after="0" w:line="240" w:lineRule="auto"/>
              <w:rPr>
                <w:rFonts w:ascii="Times New Roman" w:eastAsia="Times New Roman" w:hAnsi="Times New Roman" w:cs="Times New Roman"/>
              </w:rPr>
            </w:pPr>
            <w:r>
              <w:rPr>
                <w:rFonts w:ascii="Times New Roman" w:eastAsia="Times New Roman" w:hAnsi="Times New Roman" w:cs="Times New Roman"/>
              </w:rPr>
              <w:t>«Бала розеткаға жақындай ма?»</w:t>
            </w:r>
          </w:p>
          <w:p w14:paraId="7F5006D2" w14:textId="77777777" w:rsidR="0043037B" w:rsidRDefault="003B3800">
            <w:pPr>
              <w:spacing w:after="0" w:line="240" w:lineRule="auto"/>
              <w:rPr>
                <w:rFonts w:ascii="Times New Roman" w:eastAsia="Times New Roman" w:hAnsi="Times New Roman" w:cs="Times New Roman"/>
              </w:rPr>
            </w:pPr>
            <w:r>
              <w:rPr>
                <w:rFonts w:ascii="Times New Roman" w:eastAsia="Times New Roman" w:hAnsi="Times New Roman" w:cs="Times New Roman"/>
              </w:rPr>
              <w:t>«Тұрмыстық химия қол жетпейтін жерде ме?»</w:t>
            </w:r>
            <w:r>
              <w:rPr>
                <w:rFonts w:ascii="Times New Roman" w:eastAsia="Times New Roman" w:hAnsi="Times New Roman" w:cs="Times New Roman"/>
              </w:rPr>
              <w:br/>
            </w:r>
            <w:r>
              <w:rPr>
                <w:rFonts w:ascii="Times New Roman" w:eastAsia="Times New Roman" w:hAnsi="Times New Roman" w:cs="Times New Roman"/>
                <w:b/>
                <w:bCs/>
              </w:rPr>
              <w:t>Кеңес:</w:t>
            </w:r>
          </w:p>
          <w:p w14:paraId="3C22A691" w14:textId="77777777" w:rsidR="0043037B" w:rsidRDefault="003B3800">
            <w:pPr>
              <w:spacing w:after="0" w:line="240" w:lineRule="auto"/>
              <w:rPr>
                <w:rFonts w:ascii="Times New Roman" w:eastAsia="Times New Roman" w:hAnsi="Times New Roman" w:cs="Times New Roman"/>
              </w:rPr>
            </w:pPr>
            <w:r>
              <w:rPr>
                <w:rFonts w:ascii="Times New Roman" w:eastAsia="Times New Roman" w:hAnsi="Times New Roman" w:cs="Times New Roman"/>
              </w:rPr>
              <w:t>Қауіпті заттарды жоғарыға қою, шкафқа бекіту</w:t>
            </w:r>
          </w:p>
          <w:p w14:paraId="185CE152" w14:textId="77777777" w:rsidR="0043037B" w:rsidRDefault="003B3800">
            <w:pPr>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Розеткаға қорғаныш қақпақ қолдану</w:t>
            </w:r>
          </w:p>
          <w:p w14:paraId="3E3CB5B2" w14:textId="77777777" w:rsidR="0043037B" w:rsidRDefault="003B3800">
            <w:pPr>
              <w:spacing w:after="0" w:line="240" w:lineRule="auto"/>
              <w:rPr>
                <w:rFonts w:ascii="Times New Roman" w:eastAsia="Times New Roman" w:hAnsi="Times New Roman" w:cs="Times New Roman"/>
              </w:rPr>
            </w:pPr>
            <w:r>
              <w:rPr>
                <w:rFonts w:ascii="Times New Roman" w:eastAsia="Times New Roman" w:hAnsi="Times New Roman" w:cs="Times New Roman"/>
              </w:rPr>
              <w:t>«Болмайды – қауіпті!» деген нақты қысқа ережені бірдей айту.</w:t>
            </w:r>
          </w:p>
          <w:p w14:paraId="3A133C44" w14:textId="77777777" w:rsidR="0043037B" w:rsidRDefault="0043037B">
            <w:pPr>
              <w:tabs>
                <w:tab w:val="left" w:pos="4253"/>
              </w:tabs>
              <w:spacing w:after="0" w:line="240" w:lineRule="auto"/>
              <w:rPr>
                <w:rFonts w:ascii="Times New Roman" w:hAnsi="Times New Roman" w:cs="Times New Roman"/>
              </w:rPr>
            </w:pPr>
          </w:p>
        </w:tc>
        <w:tc>
          <w:tcPr>
            <w:tcW w:w="2835" w:type="dxa"/>
          </w:tcPr>
          <w:p w14:paraId="0EFBC4F0" w14:textId="77777777" w:rsidR="0043037B" w:rsidRDefault="003B3800">
            <w:pPr>
              <w:spacing w:after="0" w:line="240" w:lineRule="auto"/>
              <w:outlineLvl w:val="1"/>
              <w:rPr>
                <w:rFonts w:ascii="Times New Roman" w:eastAsia="Times New Roman" w:hAnsi="Times New Roman" w:cs="Times New Roman"/>
                <w:b/>
                <w:bCs/>
              </w:rPr>
            </w:pPr>
            <w:r>
              <w:rPr>
                <w:rFonts w:ascii="Times New Roman" w:eastAsia="Times New Roman" w:hAnsi="Times New Roman" w:cs="Times New Roman"/>
                <w:b/>
                <w:bCs/>
              </w:rPr>
              <w:lastRenderedPageBreak/>
              <w:t>Ұлттық құндылық: «Сәлемдесу – әдептің басы»</w:t>
            </w:r>
          </w:p>
          <w:p w14:paraId="6BBEE28F" w14:textId="77777777" w:rsidR="0043037B" w:rsidRDefault="003B3800">
            <w:pPr>
              <w:spacing w:after="0" w:line="240" w:lineRule="auto"/>
              <w:rPr>
                <w:rFonts w:ascii="Times New Roman" w:eastAsia="Times New Roman" w:hAnsi="Times New Roman" w:cs="Times New Roman"/>
              </w:rPr>
            </w:pPr>
            <w:r>
              <w:rPr>
                <w:rFonts w:ascii="Times New Roman" w:eastAsia="Times New Roman" w:hAnsi="Times New Roman" w:cs="Times New Roman"/>
                <w:b/>
                <w:bCs/>
              </w:rPr>
              <w:t>Мақсаты:</w:t>
            </w:r>
            <w:r>
              <w:rPr>
                <w:rFonts w:ascii="Times New Roman" w:eastAsia="Times New Roman" w:hAnsi="Times New Roman" w:cs="Times New Roman"/>
              </w:rPr>
              <w:t xml:space="preserve"> Балаға амандасу, үлкенді сыйлау дағдысын үйретуге ата-ананы ынталандыру.</w:t>
            </w:r>
            <w:r>
              <w:rPr>
                <w:rFonts w:ascii="Times New Roman" w:eastAsia="Times New Roman" w:hAnsi="Times New Roman" w:cs="Times New Roman"/>
              </w:rPr>
              <w:br/>
            </w:r>
            <w:r>
              <w:rPr>
                <w:rFonts w:ascii="Times New Roman" w:eastAsia="Times New Roman" w:hAnsi="Times New Roman" w:cs="Times New Roman"/>
                <w:b/>
                <w:bCs/>
              </w:rPr>
              <w:t>Әңгімелесу барысы:</w:t>
            </w:r>
          </w:p>
          <w:p w14:paraId="15066AB5" w14:textId="77777777" w:rsidR="0043037B" w:rsidRDefault="003B3800">
            <w:pPr>
              <w:spacing w:after="0" w:line="240" w:lineRule="auto"/>
              <w:rPr>
                <w:rFonts w:ascii="Times New Roman" w:eastAsia="Times New Roman" w:hAnsi="Times New Roman" w:cs="Times New Roman"/>
              </w:rPr>
            </w:pPr>
            <w:r>
              <w:rPr>
                <w:rFonts w:ascii="Times New Roman" w:eastAsia="Times New Roman" w:hAnsi="Times New Roman" w:cs="Times New Roman"/>
              </w:rPr>
              <w:t>«Бала үйге келген қонаққа сәлем бере ме?»</w:t>
            </w:r>
          </w:p>
          <w:p w14:paraId="323864D1" w14:textId="77777777" w:rsidR="0043037B" w:rsidRDefault="003B3800">
            <w:pPr>
              <w:spacing w:after="0" w:line="240" w:lineRule="auto"/>
              <w:rPr>
                <w:rFonts w:ascii="Times New Roman" w:eastAsia="Times New Roman" w:hAnsi="Times New Roman" w:cs="Times New Roman"/>
              </w:rPr>
            </w:pPr>
            <w:r>
              <w:rPr>
                <w:rFonts w:ascii="Times New Roman" w:eastAsia="Times New Roman" w:hAnsi="Times New Roman" w:cs="Times New Roman"/>
              </w:rPr>
              <w:t>«Үйде ата-әжеге қалай сөйлейді?»</w:t>
            </w:r>
          </w:p>
          <w:p w14:paraId="38806F35" w14:textId="77777777" w:rsidR="0043037B" w:rsidRDefault="003B3800">
            <w:pPr>
              <w:spacing w:after="0" w:line="240" w:lineRule="auto"/>
              <w:rPr>
                <w:rFonts w:ascii="Times New Roman" w:eastAsia="Times New Roman" w:hAnsi="Times New Roman" w:cs="Times New Roman"/>
              </w:rPr>
            </w:pPr>
            <w:r>
              <w:rPr>
                <w:rFonts w:ascii="Times New Roman" w:eastAsia="Times New Roman" w:hAnsi="Times New Roman" w:cs="Times New Roman"/>
              </w:rPr>
              <w:t>«Сәлемдесуді кім үлгі етеді?»</w:t>
            </w:r>
            <w:r>
              <w:rPr>
                <w:rFonts w:ascii="Times New Roman" w:eastAsia="Times New Roman" w:hAnsi="Times New Roman" w:cs="Times New Roman"/>
              </w:rPr>
              <w:br/>
            </w:r>
            <w:r>
              <w:rPr>
                <w:rFonts w:ascii="Times New Roman" w:eastAsia="Times New Roman" w:hAnsi="Times New Roman" w:cs="Times New Roman"/>
                <w:b/>
                <w:bCs/>
              </w:rPr>
              <w:t>Кеңес:</w:t>
            </w:r>
          </w:p>
          <w:p w14:paraId="32371075" w14:textId="77777777" w:rsidR="0043037B" w:rsidRDefault="003B3800">
            <w:pPr>
              <w:spacing w:after="0" w:line="240" w:lineRule="auto"/>
              <w:rPr>
                <w:rFonts w:ascii="Times New Roman" w:eastAsia="Times New Roman" w:hAnsi="Times New Roman" w:cs="Times New Roman"/>
              </w:rPr>
            </w:pPr>
            <w:r>
              <w:rPr>
                <w:rFonts w:ascii="Times New Roman" w:eastAsia="Times New Roman" w:hAnsi="Times New Roman" w:cs="Times New Roman"/>
              </w:rPr>
              <w:t>Үйге кіргенде: «Сәлеметсіз бе?» деп бірге айту</w:t>
            </w:r>
          </w:p>
          <w:p w14:paraId="057F27EF" w14:textId="77777777" w:rsidR="0043037B" w:rsidRDefault="003B3800">
            <w:pPr>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Баланы мәжбүрлемей, үлгі арқылы үйрету</w:t>
            </w:r>
          </w:p>
          <w:p w14:paraId="7A2B9D9D" w14:textId="77777777" w:rsidR="0043037B" w:rsidRDefault="003B3800">
            <w:pPr>
              <w:spacing w:after="0" w:line="240" w:lineRule="auto"/>
              <w:rPr>
                <w:rFonts w:ascii="Times New Roman" w:eastAsia="Times New Roman" w:hAnsi="Times New Roman" w:cs="Times New Roman"/>
                <w:bCs/>
                <w:lang w:eastAsia="ru-RU"/>
              </w:rPr>
            </w:pPr>
            <w:r>
              <w:rPr>
                <w:rFonts w:ascii="Times New Roman" w:eastAsia="Times New Roman" w:hAnsi="Times New Roman" w:cs="Times New Roman"/>
              </w:rPr>
              <w:t>«Үлкенге – құрмет, кішіге – ізет» қағидасын күнде қайталау</w:t>
            </w:r>
            <w:r>
              <w:rPr>
                <w:rFonts w:ascii="Times New Roman" w:eastAsia="Times New Roman" w:hAnsi="Times New Roman" w:cs="Times New Roman"/>
              </w:rPr>
              <w:br/>
            </w:r>
          </w:p>
        </w:tc>
        <w:tc>
          <w:tcPr>
            <w:tcW w:w="2693" w:type="dxa"/>
          </w:tcPr>
          <w:p w14:paraId="764A8D2A" w14:textId="77777777" w:rsidR="0043037B" w:rsidRDefault="003B3800">
            <w:pPr>
              <w:spacing w:after="0" w:line="240" w:lineRule="auto"/>
              <w:outlineLvl w:val="1"/>
              <w:rPr>
                <w:rFonts w:ascii="Times New Roman" w:eastAsia="Times New Roman" w:hAnsi="Times New Roman" w:cs="Times New Roman"/>
                <w:b/>
                <w:bCs/>
              </w:rPr>
            </w:pPr>
            <w:r>
              <w:rPr>
                <w:rFonts w:ascii="Times New Roman" w:eastAsia="Times New Roman" w:hAnsi="Times New Roman" w:cs="Times New Roman"/>
                <w:b/>
                <w:bCs/>
              </w:rPr>
              <w:lastRenderedPageBreak/>
              <w:t>Үнемдеу: «Нанды қадірлеу, тамақты төкпеу»</w:t>
            </w:r>
          </w:p>
          <w:p w14:paraId="25166B49" w14:textId="77777777" w:rsidR="0043037B" w:rsidRDefault="003B3800">
            <w:pPr>
              <w:spacing w:after="0" w:line="240" w:lineRule="auto"/>
              <w:rPr>
                <w:rFonts w:ascii="Times New Roman" w:eastAsia="Times New Roman" w:hAnsi="Times New Roman" w:cs="Times New Roman"/>
              </w:rPr>
            </w:pPr>
            <w:r>
              <w:rPr>
                <w:rFonts w:ascii="Times New Roman" w:eastAsia="Times New Roman" w:hAnsi="Times New Roman" w:cs="Times New Roman"/>
                <w:b/>
                <w:bCs/>
              </w:rPr>
              <w:t>Мақсаты:</w:t>
            </w:r>
            <w:r>
              <w:rPr>
                <w:rFonts w:ascii="Times New Roman" w:eastAsia="Times New Roman" w:hAnsi="Times New Roman" w:cs="Times New Roman"/>
              </w:rPr>
              <w:t xml:space="preserve"> Тағамды қадірлеу, ысырап етпеу дағдысын қалыптастыру.</w:t>
            </w:r>
            <w:r>
              <w:rPr>
                <w:rFonts w:ascii="Times New Roman" w:eastAsia="Times New Roman" w:hAnsi="Times New Roman" w:cs="Times New Roman"/>
              </w:rPr>
              <w:br/>
            </w:r>
            <w:r>
              <w:rPr>
                <w:rFonts w:ascii="Times New Roman" w:eastAsia="Times New Roman" w:hAnsi="Times New Roman" w:cs="Times New Roman"/>
                <w:b/>
                <w:bCs/>
              </w:rPr>
              <w:t>Әңгімелесу барысы:</w:t>
            </w:r>
          </w:p>
          <w:p w14:paraId="681EA011" w14:textId="77777777" w:rsidR="0043037B" w:rsidRDefault="003B3800">
            <w:pPr>
              <w:spacing w:after="0" w:line="240" w:lineRule="auto"/>
              <w:rPr>
                <w:rFonts w:ascii="Times New Roman" w:eastAsia="Times New Roman" w:hAnsi="Times New Roman" w:cs="Times New Roman"/>
              </w:rPr>
            </w:pPr>
            <w:r>
              <w:rPr>
                <w:rFonts w:ascii="Times New Roman" w:eastAsia="Times New Roman" w:hAnsi="Times New Roman" w:cs="Times New Roman"/>
              </w:rPr>
              <w:t>«Бала тамақты толық жей ме, төге ме?»</w:t>
            </w:r>
          </w:p>
          <w:p w14:paraId="79EF9020" w14:textId="77777777" w:rsidR="0043037B" w:rsidRDefault="003B3800">
            <w:pPr>
              <w:spacing w:after="0" w:line="240" w:lineRule="auto"/>
              <w:rPr>
                <w:rFonts w:ascii="Times New Roman" w:eastAsia="Times New Roman" w:hAnsi="Times New Roman" w:cs="Times New Roman"/>
              </w:rPr>
            </w:pPr>
            <w:r>
              <w:rPr>
                <w:rFonts w:ascii="Times New Roman" w:eastAsia="Times New Roman" w:hAnsi="Times New Roman" w:cs="Times New Roman"/>
              </w:rPr>
              <w:t>«Артық тамақ қалса не істейсіз?»</w:t>
            </w:r>
          </w:p>
          <w:p w14:paraId="767927AA" w14:textId="77777777" w:rsidR="0043037B" w:rsidRDefault="003B3800">
            <w:pPr>
              <w:spacing w:after="0" w:line="240" w:lineRule="auto"/>
              <w:rPr>
                <w:rFonts w:ascii="Times New Roman" w:eastAsia="Times New Roman" w:hAnsi="Times New Roman" w:cs="Times New Roman"/>
              </w:rPr>
            </w:pPr>
            <w:r>
              <w:rPr>
                <w:rFonts w:ascii="Times New Roman" w:eastAsia="Times New Roman" w:hAnsi="Times New Roman" w:cs="Times New Roman"/>
              </w:rPr>
              <w:t>«Нанды ойнап тастай ма?»</w:t>
            </w:r>
            <w:r>
              <w:rPr>
                <w:rFonts w:ascii="Times New Roman" w:eastAsia="Times New Roman" w:hAnsi="Times New Roman" w:cs="Times New Roman"/>
              </w:rPr>
              <w:br/>
            </w:r>
            <w:r>
              <w:rPr>
                <w:rFonts w:ascii="Times New Roman" w:eastAsia="Times New Roman" w:hAnsi="Times New Roman" w:cs="Times New Roman"/>
                <w:b/>
                <w:bCs/>
              </w:rPr>
              <w:t>Кеңес:</w:t>
            </w:r>
          </w:p>
          <w:p w14:paraId="20F39155" w14:textId="77777777" w:rsidR="0043037B" w:rsidRDefault="003B3800">
            <w:pPr>
              <w:spacing w:after="0" w:line="240" w:lineRule="auto"/>
              <w:rPr>
                <w:rFonts w:ascii="Times New Roman" w:eastAsia="Times New Roman" w:hAnsi="Times New Roman" w:cs="Times New Roman"/>
              </w:rPr>
            </w:pPr>
            <w:r>
              <w:rPr>
                <w:rFonts w:ascii="Times New Roman" w:eastAsia="Times New Roman" w:hAnsi="Times New Roman" w:cs="Times New Roman"/>
              </w:rPr>
              <w:t>Балаға аз мөлшерден салып, қайта қосу</w:t>
            </w:r>
          </w:p>
          <w:p w14:paraId="3B1B24FF" w14:textId="77777777" w:rsidR="0043037B" w:rsidRDefault="003B3800">
            <w:pPr>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«Нан – қасиетті» түсінігін жұмсақ айту</w:t>
            </w:r>
          </w:p>
          <w:p w14:paraId="1B67308B" w14:textId="77777777" w:rsidR="0043037B" w:rsidRDefault="003B3800">
            <w:pPr>
              <w:spacing w:after="0" w:line="240" w:lineRule="auto"/>
              <w:rPr>
                <w:rFonts w:ascii="Times New Roman" w:eastAsia="Times New Roman" w:hAnsi="Times New Roman" w:cs="Times New Roman"/>
              </w:rPr>
            </w:pPr>
            <w:r>
              <w:rPr>
                <w:rFonts w:ascii="Times New Roman" w:eastAsia="Times New Roman" w:hAnsi="Times New Roman" w:cs="Times New Roman"/>
              </w:rPr>
              <w:t>Тамақ үстінде тыныш отыру дағдысын қалыптастыру</w:t>
            </w:r>
            <w:r>
              <w:rPr>
                <w:rFonts w:ascii="Times New Roman" w:eastAsia="Times New Roman" w:hAnsi="Times New Roman" w:cs="Times New Roman"/>
              </w:rPr>
              <w:br/>
            </w:r>
          </w:p>
          <w:p w14:paraId="60BDF92B" w14:textId="77777777" w:rsidR="0043037B" w:rsidRDefault="0043037B">
            <w:pPr>
              <w:tabs>
                <w:tab w:val="left" w:pos="4253"/>
              </w:tabs>
              <w:spacing w:after="0" w:line="240" w:lineRule="auto"/>
              <w:rPr>
                <w:rFonts w:ascii="Times New Roman" w:hAnsi="Times New Roman" w:cs="Times New Roman"/>
              </w:rPr>
            </w:pPr>
          </w:p>
          <w:p w14:paraId="730CDB0F" w14:textId="77777777" w:rsidR="0043037B" w:rsidRDefault="0043037B">
            <w:pPr>
              <w:tabs>
                <w:tab w:val="left" w:pos="4253"/>
              </w:tabs>
              <w:spacing w:after="0" w:line="240" w:lineRule="auto"/>
              <w:rPr>
                <w:rFonts w:ascii="Times New Roman" w:hAnsi="Times New Roman" w:cs="Times New Roman"/>
              </w:rPr>
            </w:pPr>
          </w:p>
        </w:tc>
        <w:tc>
          <w:tcPr>
            <w:tcW w:w="2835" w:type="dxa"/>
          </w:tcPr>
          <w:p w14:paraId="4F3CB2A1" w14:textId="77777777" w:rsidR="0043037B" w:rsidRDefault="003B3800">
            <w:pPr>
              <w:spacing w:after="0" w:line="240" w:lineRule="auto"/>
              <w:outlineLvl w:val="1"/>
              <w:rPr>
                <w:rFonts w:ascii="Times New Roman" w:eastAsia="Times New Roman" w:hAnsi="Times New Roman" w:cs="Times New Roman"/>
                <w:b/>
                <w:bCs/>
              </w:rPr>
            </w:pPr>
            <w:r>
              <w:rPr>
                <w:rFonts w:ascii="Times New Roman" w:eastAsia="Times New Roman" w:hAnsi="Times New Roman" w:cs="Times New Roman"/>
                <w:b/>
                <w:bCs/>
              </w:rPr>
              <w:lastRenderedPageBreak/>
              <w:t xml:space="preserve">Қауіпсіздік </w:t>
            </w:r>
            <w:r>
              <w:rPr>
                <w:rFonts w:ascii="Times New Roman" w:eastAsia="Times New Roman" w:hAnsi="Times New Roman" w:cs="Times New Roman"/>
                <w:b/>
                <w:bCs/>
                <w:lang w:val="kk-KZ"/>
              </w:rPr>
              <w:t>,</w:t>
            </w:r>
            <w:r>
              <w:rPr>
                <w:rFonts w:ascii="Times New Roman" w:eastAsia="Times New Roman" w:hAnsi="Times New Roman" w:cs="Times New Roman"/>
                <w:b/>
                <w:bCs/>
              </w:rPr>
              <w:t xml:space="preserve"> ұлттық құндылық: «Серуендегі қауіпсіздік және тәртіп»</w:t>
            </w:r>
          </w:p>
          <w:p w14:paraId="669D9EC8" w14:textId="77777777" w:rsidR="0043037B" w:rsidRDefault="003B3800">
            <w:pPr>
              <w:spacing w:after="0" w:line="240" w:lineRule="auto"/>
              <w:rPr>
                <w:rFonts w:ascii="Times New Roman" w:eastAsia="Times New Roman" w:hAnsi="Times New Roman" w:cs="Times New Roman"/>
              </w:rPr>
            </w:pPr>
            <w:r>
              <w:rPr>
                <w:rFonts w:ascii="Times New Roman" w:eastAsia="Times New Roman" w:hAnsi="Times New Roman" w:cs="Times New Roman"/>
                <w:b/>
                <w:bCs/>
              </w:rPr>
              <w:t>Мақсаты:</w:t>
            </w:r>
            <w:r>
              <w:rPr>
                <w:rFonts w:ascii="Times New Roman" w:eastAsia="Times New Roman" w:hAnsi="Times New Roman" w:cs="Times New Roman"/>
              </w:rPr>
              <w:t xml:space="preserve"> Далада қауіпсіз жүріс-тұрыс және тәртіп мәдениетін дамыту.</w:t>
            </w:r>
            <w:r>
              <w:rPr>
                <w:rFonts w:ascii="Times New Roman" w:eastAsia="Times New Roman" w:hAnsi="Times New Roman" w:cs="Times New Roman"/>
              </w:rPr>
              <w:br/>
            </w:r>
            <w:r>
              <w:rPr>
                <w:rFonts w:ascii="Times New Roman" w:eastAsia="Times New Roman" w:hAnsi="Times New Roman" w:cs="Times New Roman"/>
                <w:b/>
                <w:bCs/>
              </w:rPr>
              <w:t>Әңгімелесу барысы:</w:t>
            </w:r>
          </w:p>
          <w:p w14:paraId="47E145C2" w14:textId="77777777" w:rsidR="0043037B" w:rsidRDefault="003B3800">
            <w:pPr>
              <w:spacing w:after="0" w:line="240" w:lineRule="auto"/>
              <w:rPr>
                <w:rFonts w:ascii="Times New Roman" w:eastAsia="Times New Roman" w:hAnsi="Times New Roman" w:cs="Times New Roman"/>
              </w:rPr>
            </w:pPr>
            <w:r>
              <w:rPr>
                <w:rFonts w:ascii="Times New Roman" w:eastAsia="Times New Roman" w:hAnsi="Times New Roman" w:cs="Times New Roman"/>
              </w:rPr>
              <w:t>«Бала көшеде жүгіріп кетеді ме?»</w:t>
            </w:r>
          </w:p>
          <w:p w14:paraId="283DFAEB" w14:textId="77777777" w:rsidR="0043037B" w:rsidRDefault="003B3800">
            <w:pPr>
              <w:spacing w:after="0" w:line="240" w:lineRule="auto"/>
              <w:rPr>
                <w:rFonts w:ascii="Times New Roman" w:eastAsia="Times New Roman" w:hAnsi="Times New Roman" w:cs="Times New Roman"/>
              </w:rPr>
            </w:pPr>
            <w:r>
              <w:rPr>
                <w:rFonts w:ascii="Times New Roman" w:eastAsia="Times New Roman" w:hAnsi="Times New Roman" w:cs="Times New Roman"/>
              </w:rPr>
              <w:t>«Қол ұстап жүруге көнеді ме?»</w:t>
            </w:r>
          </w:p>
          <w:p w14:paraId="6CCFE23C" w14:textId="77777777" w:rsidR="0043037B" w:rsidRDefault="003B3800">
            <w:pPr>
              <w:spacing w:after="0" w:line="240" w:lineRule="auto"/>
              <w:rPr>
                <w:rFonts w:ascii="Times New Roman" w:eastAsia="Times New Roman" w:hAnsi="Times New Roman" w:cs="Times New Roman"/>
              </w:rPr>
            </w:pPr>
            <w:r>
              <w:rPr>
                <w:rFonts w:ascii="Times New Roman" w:eastAsia="Times New Roman" w:hAnsi="Times New Roman" w:cs="Times New Roman"/>
              </w:rPr>
              <w:t>«Үлкеннің сөзін тыңдай ма?»</w:t>
            </w:r>
            <w:r>
              <w:rPr>
                <w:rFonts w:ascii="Times New Roman" w:eastAsia="Times New Roman" w:hAnsi="Times New Roman" w:cs="Times New Roman"/>
              </w:rPr>
              <w:br/>
            </w:r>
            <w:r>
              <w:rPr>
                <w:rFonts w:ascii="Times New Roman" w:eastAsia="Times New Roman" w:hAnsi="Times New Roman" w:cs="Times New Roman"/>
                <w:b/>
                <w:bCs/>
              </w:rPr>
              <w:t>Кеңес:</w:t>
            </w:r>
          </w:p>
          <w:p w14:paraId="7E2701F8" w14:textId="77777777" w:rsidR="0043037B" w:rsidRDefault="003B3800">
            <w:pPr>
              <w:spacing w:after="0" w:line="240" w:lineRule="auto"/>
              <w:rPr>
                <w:rFonts w:ascii="Times New Roman" w:eastAsia="Times New Roman" w:hAnsi="Times New Roman" w:cs="Times New Roman"/>
              </w:rPr>
            </w:pPr>
            <w:r>
              <w:rPr>
                <w:rFonts w:ascii="Times New Roman" w:eastAsia="Times New Roman" w:hAnsi="Times New Roman" w:cs="Times New Roman"/>
              </w:rPr>
              <w:t>Көшеде міндетті түрде қол ұстату</w:t>
            </w:r>
          </w:p>
          <w:p w14:paraId="39836FC5" w14:textId="77777777" w:rsidR="0043037B" w:rsidRDefault="003B3800">
            <w:pPr>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«Тоқта – жүр – тыңда» 3 ережесін үйрету</w:t>
            </w:r>
          </w:p>
          <w:p w14:paraId="0263A8F8" w14:textId="77777777" w:rsidR="0043037B" w:rsidRDefault="003B3800">
            <w:pPr>
              <w:spacing w:after="0" w:line="240" w:lineRule="auto"/>
              <w:rPr>
                <w:rFonts w:ascii="Times New Roman" w:eastAsia="Times New Roman" w:hAnsi="Times New Roman" w:cs="Times New Roman"/>
              </w:rPr>
            </w:pPr>
            <w:r>
              <w:rPr>
                <w:rFonts w:ascii="Times New Roman" w:eastAsia="Times New Roman" w:hAnsi="Times New Roman" w:cs="Times New Roman"/>
              </w:rPr>
              <w:t>Үлкеннің сөзін тыңдау — тәрбие мен қауіпсіздіктің негізі</w:t>
            </w:r>
            <w:r>
              <w:rPr>
                <w:rFonts w:ascii="Times New Roman" w:eastAsia="Times New Roman" w:hAnsi="Times New Roman" w:cs="Times New Roman"/>
              </w:rPr>
              <w:br/>
            </w:r>
          </w:p>
          <w:p w14:paraId="4455E1C0" w14:textId="77777777" w:rsidR="0043037B" w:rsidRDefault="0043037B">
            <w:pPr>
              <w:tabs>
                <w:tab w:val="left" w:pos="4253"/>
              </w:tabs>
              <w:spacing w:after="0" w:line="240" w:lineRule="auto"/>
              <w:rPr>
                <w:rFonts w:ascii="Times New Roman" w:hAnsi="Times New Roman" w:cs="Times New Roman"/>
              </w:rPr>
            </w:pPr>
          </w:p>
        </w:tc>
      </w:tr>
      <w:tr w:rsidR="0043037B" w14:paraId="0E6177B7" w14:textId="77777777">
        <w:trPr>
          <w:trHeight w:val="552"/>
        </w:trPr>
        <w:tc>
          <w:tcPr>
            <w:tcW w:w="2552" w:type="dxa"/>
          </w:tcPr>
          <w:p w14:paraId="11A99517" w14:textId="77777777" w:rsidR="0043037B" w:rsidRDefault="003B3800">
            <w:pPr>
              <w:pStyle w:val="TableParagraph"/>
              <w:tabs>
                <w:tab w:val="left" w:pos="4536"/>
              </w:tabs>
              <w:rPr>
                <w:b/>
              </w:rPr>
            </w:pPr>
            <w:r>
              <w:rPr>
                <w:b/>
              </w:rPr>
              <w:lastRenderedPageBreak/>
              <w:t>Балалардың іс-әрекеті</w:t>
            </w:r>
          </w:p>
          <w:p w14:paraId="31C94569" w14:textId="77777777" w:rsidR="0043037B" w:rsidRDefault="003B3800">
            <w:pPr>
              <w:pStyle w:val="TableParagraph"/>
              <w:tabs>
                <w:tab w:val="left" w:pos="4536"/>
              </w:tabs>
              <w:rPr>
                <w:b/>
              </w:rPr>
            </w:pPr>
            <w:r>
              <w:rPr>
                <w:b/>
              </w:rPr>
              <w:t>(ойын, танымдық, коммуникативтік, шығармашылық, эксперименталдық, еңбек, қимыл, бейнелеу, дербес және басқалары)</w:t>
            </w:r>
          </w:p>
        </w:tc>
        <w:tc>
          <w:tcPr>
            <w:tcW w:w="2552" w:type="dxa"/>
            <w:tcBorders>
              <w:top w:val="single" w:sz="2" w:space="0" w:color="000000"/>
              <w:left w:val="single" w:sz="2" w:space="0" w:color="000000"/>
              <w:bottom w:val="single" w:sz="2" w:space="0" w:color="000000"/>
              <w:right w:val="single" w:sz="4" w:space="0" w:color="auto"/>
            </w:tcBorders>
            <w:shd w:val="clear" w:color="auto" w:fill="auto"/>
          </w:tcPr>
          <w:p w14:paraId="11788D83" w14:textId="77777777" w:rsidR="0043037B" w:rsidRDefault="003B3800">
            <w:pPr>
              <w:spacing w:after="0" w:line="240" w:lineRule="auto"/>
              <w:outlineLvl w:val="3"/>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Топтан тыс Зерттеу іс-әрекеті</w:t>
            </w:r>
          </w:p>
          <w:p w14:paraId="58D98F30" w14:textId="77777777" w:rsidR="0043037B" w:rsidRDefault="003B3800">
            <w:pPr>
              <w:spacing w:after="0" w:line="240" w:lineRule="auto"/>
              <w:outlineLvl w:val="3"/>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Тақырыбы:</w:t>
            </w:r>
            <w:r>
              <w:rPr>
                <w:rFonts w:ascii="Times New Roman" w:eastAsia="Times New Roman" w:hAnsi="Times New Roman" w:cs="Times New Roman"/>
                <w:lang w:val="kk-KZ" w:eastAsia="ru-RU"/>
              </w:rPr>
              <w:t xml:space="preserve"> Қардың қасиеттерін зерттеу</w:t>
            </w:r>
            <w:r>
              <w:rPr>
                <w:rFonts w:ascii="Times New Roman" w:eastAsia="Times New Roman" w:hAnsi="Times New Roman" w:cs="Times New Roman"/>
                <w:lang w:val="kk-KZ" w:eastAsia="ru-RU"/>
              </w:rPr>
              <w:br/>
            </w:r>
            <w:r>
              <w:rPr>
                <w:rFonts w:ascii="Times New Roman" w:eastAsia="Times New Roman" w:hAnsi="Times New Roman" w:cs="Times New Roman"/>
                <w:b/>
                <w:bCs/>
                <w:lang w:val="kk-KZ" w:eastAsia="ru-RU"/>
              </w:rPr>
              <w:t>Мақсаты:</w:t>
            </w:r>
            <w:r>
              <w:rPr>
                <w:rFonts w:ascii="Times New Roman" w:eastAsia="Times New Roman" w:hAnsi="Times New Roman" w:cs="Times New Roman"/>
                <w:lang w:val="kk-KZ" w:eastAsia="ru-RU"/>
              </w:rPr>
              <w:t xml:space="preserve"> Балаларды қардың қасиеттерімен таныстыру: түсі, температурасы, тығыздығы.</w:t>
            </w:r>
          </w:p>
          <w:p w14:paraId="2D5711E9" w14:textId="77777777" w:rsidR="0043037B" w:rsidRDefault="003B3800">
            <w:pPr>
              <w:spacing w:after="0" w:line="240" w:lineRule="auto"/>
              <w:outlineLvl w:val="3"/>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Іс-әрекет барысы:</w:t>
            </w:r>
          </w:p>
          <w:p w14:paraId="0056D996"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Қарды қолға ұстап көру: ол суық әрі жұмсақ екенін сезіну.</w:t>
            </w:r>
          </w:p>
          <w:p w14:paraId="1EE5FCFA"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Қарды алақандарында ерітіп, суға айналуын байқау.</w:t>
            </w:r>
          </w:p>
          <w:p w14:paraId="7826C01C"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Тығыз қар мен жұмсақ қарды салыстыру.</w:t>
            </w:r>
          </w:p>
          <w:p w14:paraId="01A4F0BB"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«Қардан не жасауға болады?» сұрағы бойынша тәжірибе: қарды нығыздау, пішін беру.</w:t>
            </w:r>
          </w:p>
          <w:p w14:paraId="2FB3E178" w14:textId="77777777" w:rsidR="0043037B" w:rsidRDefault="0043037B">
            <w:pPr>
              <w:spacing w:after="0" w:line="240" w:lineRule="auto"/>
              <w:rPr>
                <w:rFonts w:ascii="Times New Roman" w:hAnsi="Times New Roman" w:cs="Times New Roman"/>
                <w:b/>
                <w:iCs/>
                <w:lang w:val="kk-KZ"/>
              </w:rPr>
            </w:pPr>
          </w:p>
          <w:p w14:paraId="22DD8087" w14:textId="77777777" w:rsidR="0043037B" w:rsidRDefault="0043037B">
            <w:pPr>
              <w:spacing w:after="0" w:line="240" w:lineRule="auto"/>
              <w:rPr>
                <w:rFonts w:ascii="Times New Roman" w:hAnsi="Times New Roman" w:cs="Times New Roman"/>
                <w:b/>
                <w:iCs/>
                <w:lang w:val="kk-KZ"/>
              </w:rPr>
            </w:pPr>
          </w:p>
        </w:tc>
        <w:tc>
          <w:tcPr>
            <w:tcW w:w="2835" w:type="dxa"/>
            <w:tcBorders>
              <w:top w:val="single" w:sz="2" w:space="0" w:color="000000"/>
              <w:left w:val="single" w:sz="4" w:space="0" w:color="auto"/>
              <w:bottom w:val="single" w:sz="2" w:space="0" w:color="000000"/>
              <w:right w:val="single" w:sz="2" w:space="0" w:color="000000"/>
            </w:tcBorders>
            <w:shd w:val="clear" w:color="auto" w:fill="auto"/>
          </w:tcPr>
          <w:p w14:paraId="26988869" w14:textId="77777777" w:rsidR="0043037B" w:rsidRDefault="003B3800">
            <w:pPr>
              <w:pStyle w:val="4"/>
              <w:spacing w:before="0" w:line="240" w:lineRule="auto"/>
              <w:rPr>
                <w:rFonts w:ascii="Times New Roman" w:hAnsi="Times New Roman" w:cs="Times New Roman"/>
                <w:i w:val="0"/>
                <w:color w:val="auto"/>
                <w:lang w:val="kk-KZ"/>
              </w:rPr>
            </w:pPr>
            <w:r>
              <w:rPr>
                <w:rStyle w:val="a5"/>
                <w:rFonts w:ascii="Times New Roman" w:hAnsi="Times New Roman" w:cs="Times New Roman"/>
                <w:i w:val="0"/>
                <w:color w:val="auto"/>
                <w:lang w:val="kk-KZ"/>
              </w:rPr>
              <w:t>"Ұлттық киімдер"</w:t>
            </w:r>
          </w:p>
          <w:p w14:paraId="44B5D94E" w14:textId="77777777" w:rsidR="0043037B" w:rsidRDefault="003B3800">
            <w:pPr>
              <w:pStyle w:val="aa"/>
              <w:spacing w:before="0" w:beforeAutospacing="0" w:after="0" w:afterAutospacing="0"/>
              <w:rPr>
                <w:sz w:val="22"/>
                <w:szCs w:val="22"/>
                <w:lang w:val="kk-KZ"/>
              </w:rPr>
            </w:pPr>
            <w:r>
              <w:rPr>
                <w:rStyle w:val="a5"/>
                <w:rFonts w:eastAsiaTheme="majorEastAsia"/>
                <w:sz w:val="22"/>
                <w:szCs w:val="22"/>
                <w:lang w:val="kk-KZ"/>
              </w:rPr>
              <w:t>Зерттеу іс-әрекеті:</w:t>
            </w:r>
          </w:p>
          <w:p w14:paraId="0F5E6D87" w14:textId="77777777" w:rsidR="0043037B" w:rsidRDefault="003B3800">
            <w:pPr>
              <w:numPr>
                <w:ilvl w:val="0"/>
                <w:numId w:val="44"/>
              </w:numPr>
              <w:spacing w:after="0" w:line="240" w:lineRule="auto"/>
              <w:ind w:left="0"/>
              <w:rPr>
                <w:rFonts w:ascii="Times New Roman" w:hAnsi="Times New Roman" w:cs="Times New Roman"/>
              </w:rPr>
            </w:pPr>
            <w:r>
              <w:rPr>
                <w:rStyle w:val="a5"/>
                <w:rFonts w:ascii="Times New Roman" w:hAnsi="Times New Roman" w:cs="Times New Roman"/>
              </w:rPr>
              <w:t>Тақырыбы:</w:t>
            </w:r>
            <w:r>
              <w:rPr>
                <w:rFonts w:ascii="Times New Roman" w:hAnsi="Times New Roman" w:cs="Times New Roman"/>
              </w:rPr>
              <w:t xml:space="preserve"> Қазақтың ұлттық киімдері</w:t>
            </w:r>
          </w:p>
          <w:p w14:paraId="349C8A4B" w14:textId="77777777" w:rsidR="0043037B" w:rsidRDefault="003B3800">
            <w:pPr>
              <w:numPr>
                <w:ilvl w:val="0"/>
                <w:numId w:val="44"/>
              </w:numPr>
              <w:spacing w:after="0" w:line="240" w:lineRule="auto"/>
              <w:ind w:left="0"/>
              <w:rPr>
                <w:rFonts w:ascii="Times New Roman" w:hAnsi="Times New Roman" w:cs="Times New Roman"/>
              </w:rPr>
            </w:pPr>
            <w:r>
              <w:rPr>
                <w:rStyle w:val="a5"/>
                <w:rFonts w:ascii="Times New Roman" w:hAnsi="Times New Roman" w:cs="Times New Roman"/>
              </w:rPr>
              <w:t>Мақсаты:</w:t>
            </w:r>
            <w:r>
              <w:rPr>
                <w:rFonts w:ascii="Times New Roman" w:hAnsi="Times New Roman" w:cs="Times New Roman"/>
              </w:rPr>
              <w:t xml:space="preserve"> Балаларды қазақтың ұлттық киімдерімен таныстыру.</w:t>
            </w:r>
          </w:p>
          <w:p w14:paraId="74722633" w14:textId="77777777" w:rsidR="0043037B" w:rsidRDefault="003B3800">
            <w:pPr>
              <w:numPr>
                <w:ilvl w:val="0"/>
                <w:numId w:val="44"/>
              </w:numPr>
              <w:spacing w:after="0" w:line="240" w:lineRule="auto"/>
              <w:ind w:left="0"/>
              <w:rPr>
                <w:rFonts w:ascii="Times New Roman" w:hAnsi="Times New Roman" w:cs="Times New Roman"/>
              </w:rPr>
            </w:pPr>
            <w:r>
              <w:rPr>
                <w:rStyle w:val="a5"/>
                <w:rFonts w:ascii="Times New Roman" w:hAnsi="Times New Roman" w:cs="Times New Roman"/>
              </w:rPr>
              <w:t>Іс-әрекет:</w:t>
            </w:r>
          </w:p>
          <w:p w14:paraId="5A307341" w14:textId="77777777" w:rsidR="0043037B" w:rsidRDefault="003B3800">
            <w:pPr>
              <w:numPr>
                <w:ilvl w:val="1"/>
                <w:numId w:val="44"/>
              </w:numPr>
              <w:spacing w:after="0" w:line="240" w:lineRule="auto"/>
              <w:ind w:left="0"/>
              <w:rPr>
                <w:rFonts w:ascii="Times New Roman" w:hAnsi="Times New Roman" w:cs="Times New Roman"/>
              </w:rPr>
            </w:pPr>
            <w:r>
              <w:rPr>
                <w:rFonts w:ascii="Times New Roman" w:hAnsi="Times New Roman" w:cs="Times New Roman"/>
              </w:rPr>
              <w:t>Әртүрлі ұлттық киімдердің суреттерін көрсету.</w:t>
            </w:r>
          </w:p>
          <w:p w14:paraId="0FC260DA" w14:textId="77777777" w:rsidR="0043037B" w:rsidRDefault="003B3800">
            <w:pPr>
              <w:numPr>
                <w:ilvl w:val="1"/>
                <w:numId w:val="44"/>
              </w:numPr>
              <w:spacing w:after="0" w:line="240" w:lineRule="auto"/>
              <w:ind w:left="0"/>
              <w:rPr>
                <w:rFonts w:ascii="Times New Roman" w:hAnsi="Times New Roman" w:cs="Times New Roman"/>
              </w:rPr>
            </w:pPr>
            <w:r>
              <w:rPr>
                <w:rFonts w:ascii="Times New Roman" w:hAnsi="Times New Roman" w:cs="Times New Roman"/>
              </w:rPr>
              <w:t>Балаларға ұлттық киімдердің ерекшеліктерін талқылау.</w:t>
            </w:r>
          </w:p>
          <w:p w14:paraId="2F0A55AD" w14:textId="77777777" w:rsidR="0043037B" w:rsidRDefault="0043037B">
            <w:pPr>
              <w:numPr>
                <w:ilvl w:val="0"/>
                <w:numId w:val="44"/>
              </w:numPr>
              <w:spacing w:after="0" w:line="240" w:lineRule="auto"/>
              <w:ind w:left="0"/>
              <w:rPr>
                <w:rFonts w:ascii="Times New Roman" w:eastAsia="Times New Roman" w:hAnsi="Times New Roman" w:cs="Times New Roman"/>
                <w:b/>
                <w:lang w:val="kk-KZ" w:eastAsia="ru-RU"/>
              </w:rPr>
            </w:pPr>
          </w:p>
        </w:tc>
        <w:tc>
          <w:tcPr>
            <w:tcW w:w="2835" w:type="dxa"/>
            <w:tcBorders>
              <w:top w:val="single" w:sz="2" w:space="0" w:color="000000"/>
              <w:left w:val="single" w:sz="4" w:space="0" w:color="auto"/>
              <w:bottom w:val="single" w:sz="2" w:space="0" w:color="000000"/>
              <w:right w:val="single" w:sz="2" w:space="0" w:color="000000"/>
            </w:tcBorders>
            <w:shd w:val="clear" w:color="auto" w:fill="auto"/>
          </w:tcPr>
          <w:p w14:paraId="3A859674" w14:textId="77777777" w:rsidR="0043037B" w:rsidRDefault="003B3800">
            <w:pPr>
              <w:pStyle w:val="4"/>
              <w:spacing w:before="0" w:line="240" w:lineRule="auto"/>
              <w:rPr>
                <w:rFonts w:ascii="Times New Roman" w:hAnsi="Times New Roman" w:cs="Times New Roman"/>
                <w:i w:val="0"/>
                <w:color w:val="auto"/>
                <w:lang w:val="kk-KZ"/>
              </w:rPr>
            </w:pPr>
            <w:r>
              <w:rPr>
                <w:rStyle w:val="a5"/>
                <w:rFonts w:ascii="Times New Roman" w:hAnsi="Times New Roman" w:cs="Times New Roman"/>
                <w:i w:val="0"/>
                <w:color w:val="auto"/>
                <w:lang w:val="kk-KZ"/>
              </w:rPr>
              <w:t>"Әже мен оның тарихы"</w:t>
            </w:r>
          </w:p>
          <w:p w14:paraId="31E9BA5B" w14:textId="77777777" w:rsidR="0043037B" w:rsidRDefault="003B3800">
            <w:pPr>
              <w:pStyle w:val="aa"/>
              <w:spacing w:before="0" w:beforeAutospacing="0" w:after="0" w:afterAutospacing="0"/>
              <w:rPr>
                <w:sz w:val="22"/>
                <w:szCs w:val="22"/>
                <w:lang w:val="kk-KZ"/>
              </w:rPr>
            </w:pPr>
            <w:r>
              <w:rPr>
                <w:rStyle w:val="a5"/>
                <w:rFonts w:eastAsiaTheme="majorEastAsia"/>
                <w:sz w:val="22"/>
                <w:szCs w:val="22"/>
                <w:lang w:val="kk-KZ"/>
              </w:rPr>
              <w:t>Зерттеу іс-әрекеті:</w:t>
            </w:r>
          </w:p>
          <w:p w14:paraId="6E9F0335" w14:textId="77777777" w:rsidR="0043037B" w:rsidRDefault="003B3800">
            <w:pPr>
              <w:numPr>
                <w:ilvl w:val="0"/>
                <w:numId w:val="45"/>
              </w:numPr>
              <w:spacing w:after="0" w:line="240" w:lineRule="auto"/>
              <w:ind w:left="0"/>
              <w:rPr>
                <w:rFonts w:ascii="Times New Roman" w:hAnsi="Times New Roman" w:cs="Times New Roman"/>
              </w:rPr>
            </w:pPr>
            <w:r>
              <w:rPr>
                <w:rStyle w:val="a5"/>
                <w:rFonts w:ascii="Times New Roman" w:hAnsi="Times New Roman" w:cs="Times New Roman"/>
              </w:rPr>
              <w:t>Тақырыбы:</w:t>
            </w:r>
            <w:r>
              <w:rPr>
                <w:rFonts w:ascii="Times New Roman" w:hAnsi="Times New Roman" w:cs="Times New Roman"/>
              </w:rPr>
              <w:t xml:space="preserve"> Әженің өмірі</w:t>
            </w:r>
          </w:p>
          <w:p w14:paraId="654AF366" w14:textId="77777777" w:rsidR="0043037B" w:rsidRDefault="003B3800">
            <w:pPr>
              <w:numPr>
                <w:ilvl w:val="0"/>
                <w:numId w:val="45"/>
              </w:numPr>
              <w:spacing w:after="0" w:line="240" w:lineRule="auto"/>
              <w:ind w:left="0"/>
              <w:rPr>
                <w:rFonts w:ascii="Times New Roman" w:hAnsi="Times New Roman" w:cs="Times New Roman"/>
              </w:rPr>
            </w:pPr>
            <w:r>
              <w:rPr>
                <w:rStyle w:val="a5"/>
                <w:rFonts w:ascii="Times New Roman" w:hAnsi="Times New Roman" w:cs="Times New Roman"/>
              </w:rPr>
              <w:t>Мақсаты:</w:t>
            </w:r>
            <w:r>
              <w:rPr>
                <w:rFonts w:ascii="Times New Roman" w:hAnsi="Times New Roman" w:cs="Times New Roman"/>
              </w:rPr>
              <w:t xml:space="preserve"> Балаларды әженің рөлі мен оның өміріндегі маңыздылығымен таныстыру.</w:t>
            </w:r>
          </w:p>
          <w:p w14:paraId="076886AC" w14:textId="77777777" w:rsidR="0043037B" w:rsidRDefault="003B3800">
            <w:pPr>
              <w:numPr>
                <w:ilvl w:val="0"/>
                <w:numId w:val="45"/>
              </w:numPr>
              <w:spacing w:after="0" w:line="240" w:lineRule="auto"/>
              <w:ind w:left="0"/>
              <w:rPr>
                <w:rFonts w:ascii="Times New Roman" w:hAnsi="Times New Roman" w:cs="Times New Roman"/>
              </w:rPr>
            </w:pPr>
            <w:r>
              <w:rPr>
                <w:rStyle w:val="a5"/>
                <w:rFonts w:ascii="Times New Roman" w:hAnsi="Times New Roman" w:cs="Times New Roman"/>
              </w:rPr>
              <w:t>Іс-әрекет:</w:t>
            </w:r>
          </w:p>
          <w:p w14:paraId="50031634" w14:textId="77777777" w:rsidR="0043037B" w:rsidRDefault="003B3800">
            <w:pPr>
              <w:numPr>
                <w:ilvl w:val="1"/>
                <w:numId w:val="45"/>
              </w:numPr>
              <w:spacing w:after="0" w:line="240" w:lineRule="auto"/>
              <w:ind w:left="0"/>
              <w:rPr>
                <w:rFonts w:ascii="Times New Roman" w:hAnsi="Times New Roman" w:cs="Times New Roman"/>
              </w:rPr>
            </w:pPr>
            <w:r>
              <w:rPr>
                <w:rFonts w:ascii="Times New Roman" w:hAnsi="Times New Roman" w:cs="Times New Roman"/>
              </w:rPr>
              <w:t>Әже балаларға өз өмірі туралы әңгімелейді.</w:t>
            </w:r>
          </w:p>
          <w:p w14:paraId="217798B1" w14:textId="77777777" w:rsidR="0043037B" w:rsidRDefault="003B3800">
            <w:pPr>
              <w:numPr>
                <w:ilvl w:val="1"/>
                <w:numId w:val="45"/>
              </w:numPr>
              <w:spacing w:after="0" w:line="240" w:lineRule="auto"/>
              <w:ind w:left="0"/>
              <w:rPr>
                <w:rFonts w:ascii="Times New Roman" w:hAnsi="Times New Roman" w:cs="Times New Roman"/>
              </w:rPr>
            </w:pPr>
            <w:r>
              <w:rPr>
                <w:rFonts w:ascii="Times New Roman" w:hAnsi="Times New Roman" w:cs="Times New Roman"/>
              </w:rPr>
              <w:t>Әжеден қазақстандық дәстүрлер мен әдет-ғұрыптар туралы ақпарат алу</w:t>
            </w:r>
          </w:p>
          <w:p w14:paraId="042982F0" w14:textId="77777777" w:rsidR="0043037B" w:rsidRDefault="0043037B">
            <w:pPr>
              <w:numPr>
                <w:ilvl w:val="0"/>
                <w:numId w:val="45"/>
              </w:numPr>
              <w:spacing w:after="0" w:line="240" w:lineRule="auto"/>
              <w:ind w:left="0"/>
              <w:rPr>
                <w:rFonts w:ascii="Times New Roman" w:hAnsi="Times New Roman" w:cs="Times New Roman"/>
                <w:iCs/>
                <w:lang w:val="kk-KZ"/>
              </w:rPr>
            </w:pPr>
          </w:p>
        </w:tc>
        <w:tc>
          <w:tcPr>
            <w:tcW w:w="2693" w:type="dxa"/>
            <w:tcBorders>
              <w:top w:val="single" w:sz="2" w:space="0" w:color="000000"/>
              <w:left w:val="single" w:sz="4" w:space="0" w:color="auto"/>
              <w:bottom w:val="single" w:sz="2" w:space="0" w:color="000000"/>
              <w:right w:val="single" w:sz="2" w:space="0" w:color="000000"/>
            </w:tcBorders>
            <w:shd w:val="clear" w:color="auto" w:fill="auto"/>
          </w:tcPr>
          <w:p w14:paraId="4790F359" w14:textId="77777777" w:rsidR="0043037B" w:rsidRDefault="003B3800">
            <w:pPr>
              <w:pStyle w:val="3"/>
              <w:spacing w:before="0" w:line="240" w:lineRule="auto"/>
              <w:rPr>
                <w:rFonts w:ascii="Times New Roman" w:hAnsi="Times New Roman" w:cs="Times New Roman"/>
                <w:color w:val="auto"/>
                <w:sz w:val="22"/>
                <w:szCs w:val="22"/>
                <w:lang w:val="kk-KZ"/>
              </w:rPr>
            </w:pPr>
            <w:r>
              <w:rPr>
                <w:rStyle w:val="a5"/>
                <w:rFonts w:ascii="Times New Roman" w:hAnsi="Times New Roman" w:cs="Times New Roman"/>
                <w:bCs w:val="0"/>
                <w:color w:val="auto"/>
                <w:sz w:val="22"/>
                <w:szCs w:val="22"/>
                <w:lang w:val="kk-KZ"/>
              </w:rPr>
              <w:t xml:space="preserve">Адалдық әліппесі негізінде </w:t>
            </w:r>
            <w:r>
              <w:rPr>
                <w:rStyle w:val="a5"/>
                <w:rFonts w:ascii="Times New Roman" w:hAnsi="Times New Roman" w:cs="Times New Roman"/>
                <w:b w:val="0"/>
                <w:bCs w:val="0"/>
                <w:color w:val="auto"/>
                <w:sz w:val="22"/>
                <w:szCs w:val="22"/>
                <w:lang w:val="kk-KZ"/>
              </w:rPr>
              <w:t>Тақырыбы:</w:t>
            </w:r>
            <w:r>
              <w:rPr>
                <w:rFonts w:ascii="Times New Roman" w:hAnsi="Times New Roman" w:cs="Times New Roman"/>
                <w:color w:val="auto"/>
                <w:sz w:val="22"/>
                <w:szCs w:val="22"/>
                <w:lang w:val="kk-KZ"/>
              </w:rPr>
              <w:t xml:space="preserve"> «Адал еңбек – ақ жол!»</w:t>
            </w:r>
          </w:p>
          <w:p w14:paraId="1ED48616" w14:textId="77777777" w:rsidR="0043037B" w:rsidRDefault="003B3800">
            <w:pPr>
              <w:pStyle w:val="aa"/>
              <w:spacing w:before="0" w:beforeAutospacing="0" w:after="0" w:afterAutospacing="0"/>
              <w:rPr>
                <w:sz w:val="22"/>
                <w:szCs w:val="22"/>
                <w:lang w:val="kk-KZ"/>
              </w:rPr>
            </w:pPr>
            <w:r>
              <w:rPr>
                <w:rStyle w:val="a5"/>
                <w:sz w:val="22"/>
                <w:szCs w:val="22"/>
                <w:lang w:val="kk-KZ"/>
              </w:rPr>
              <w:t>Міндеті:</w:t>
            </w:r>
            <w:r>
              <w:rPr>
                <w:sz w:val="22"/>
                <w:szCs w:val="22"/>
                <w:lang w:val="kk-KZ"/>
              </w:rPr>
              <w:t xml:space="preserve"> Еңбекқорлық пен адал табыс туралы түсінік қалыптастыру.</w:t>
            </w:r>
            <w:r>
              <w:rPr>
                <w:sz w:val="22"/>
                <w:szCs w:val="22"/>
                <w:lang w:val="kk-KZ"/>
              </w:rPr>
              <w:br/>
            </w:r>
            <w:r>
              <w:rPr>
                <w:rStyle w:val="a5"/>
                <w:sz w:val="22"/>
                <w:szCs w:val="22"/>
                <w:lang w:val="kk-KZ"/>
              </w:rPr>
              <w:t>Іс-әрекет:</w:t>
            </w:r>
            <w:r>
              <w:rPr>
                <w:sz w:val="22"/>
                <w:szCs w:val="22"/>
                <w:lang w:val="kk-KZ"/>
              </w:rPr>
              <w:t xml:space="preserve"> Балалармен бірге «Адал бала» сурет коллажын жасау.</w:t>
            </w:r>
            <w:r>
              <w:rPr>
                <w:sz w:val="22"/>
                <w:szCs w:val="22"/>
                <w:lang w:val="kk-KZ"/>
              </w:rPr>
              <w:br/>
            </w:r>
            <w:r>
              <w:rPr>
                <w:rStyle w:val="a5"/>
                <w:sz w:val="22"/>
                <w:szCs w:val="22"/>
                <w:lang w:val="kk-KZ"/>
              </w:rPr>
              <w:t>Ойын барысы:</w:t>
            </w:r>
            <w:r>
              <w:rPr>
                <w:sz w:val="22"/>
                <w:szCs w:val="22"/>
                <w:lang w:val="kk-KZ"/>
              </w:rPr>
              <w:t xml:space="preserve"> «Жақсы іс – жақсы нәтиже»</w:t>
            </w:r>
            <w:r>
              <w:rPr>
                <w:sz w:val="22"/>
                <w:szCs w:val="22"/>
                <w:lang w:val="kk-KZ"/>
              </w:rPr>
              <w:br/>
            </w:r>
            <w:r>
              <w:rPr>
                <w:rStyle w:val="a5"/>
                <w:sz w:val="22"/>
                <w:szCs w:val="22"/>
                <w:lang w:val="kk-KZ"/>
              </w:rPr>
              <w:t>Нәтиже:</w:t>
            </w:r>
            <w:r>
              <w:rPr>
                <w:sz w:val="22"/>
                <w:szCs w:val="22"/>
                <w:lang w:val="kk-KZ"/>
              </w:rPr>
              <w:t xml:space="preserve"> Балалар адал еңбектің адам өміріндегі маңызын ұғынады.</w:t>
            </w:r>
          </w:p>
          <w:p w14:paraId="5A28AAEB" w14:textId="77777777" w:rsidR="0043037B" w:rsidRDefault="0043037B">
            <w:pPr>
              <w:numPr>
                <w:ilvl w:val="1"/>
                <w:numId w:val="46"/>
              </w:numPr>
              <w:spacing w:after="0" w:line="240" w:lineRule="auto"/>
              <w:ind w:left="0"/>
              <w:rPr>
                <w:rFonts w:ascii="Times New Roman" w:eastAsia="Times New Roman" w:hAnsi="Times New Roman" w:cs="Times New Roman"/>
                <w:lang w:val="kk-KZ" w:eastAsia="ru-RU"/>
              </w:rPr>
            </w:pPr>
          </w:p>
        </w:tc>
        <w:tc>
          <w:tcPr>
            <w:tcW w:w="2835" w:type="dxa"/>
            <w:tcBorders>
              <w:top w:val="single" w:sz="2" w:space="0" w:color="000000"/>
              <w:left w:val="single" w:sz="4" w:space="0" w:color="auto"/>
              <w:bottom w:val="single" w:sz="2" w:space="0" w:color="000000"/>
              <w:right w:val="single" w:sz="2" w:space="0" w:color="000000"/>
            </w:tcBorders>
            <w:shd w:val="clear" w:color="auto" w:fill="auto"/>
          </w:tcPr>
          <w:p w14:paraId="6531EAA9"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eastAsia="ru-RU"/>
              </w:rPr>
              <w:t>Әж</w:t>
            </w:r>
            <w:r>
              <w:rPr>
                <w:rFonts w:ascii="Times New Roman" w:eastAsia="Times New Roman" w:hAnsi="Times New Roman" w:cs="Times New Roman"/>
                <w:b/>
                <w:bCs/>
                <w:lang w:val="kk-KZ" w:eastAsia="ru-RU"/>
              </w:rPr>
              <w:t>е мектебі</w:t>
            </w:r>
          </w:p>
          <w:p w14:paraId="470447CF" w14:textId="77777777" w:rsidR="0043037B" w:rsidRDefault="003B3800">
            <w:pPr>
              <w:numPr>
                <w:ilvl w:val="0"/>
                <w:numId w:val="44"/>
              </w:numPr>
              <w:spacing w:after="0" w:line="240" w:lineRule="auto"/>
              <w:ind w:left="0"/>
              <w:rPr>
                <w:rFonts w:ascii="Times New Roman" w:eastAsia="Times New Roman" w:hAnsi="Times New Roman" w:cs="Times New Roman"/>
                <w:lang w:eastAsia="ru-RU"/>
              </w:rPr>
            </w:pPr>
            <w:r>
              <w:rPr>
                <w:rFonts w:ascii="Times New Roman" w:eastAsia="Times New Roman" w:hAnsi="Times New Roman" w:cs="Times New Roman"/>
                <w:b/>
                <w:bCs/>
                <w:lang w:eastAsia="ru-RU"/>
              </w:rPr>
              <w:t>Тақырыбы:</w:t>
            </w:r>
            <w:r>
              <w:rPr>
                <w:rFonts w:ascii="Times New Roman" w:eastAsia="Times New Roman" w:hAnsi="Times New Roman" w:cs="Times New Roman"/>
                <w:lang w:eastAsia="ru-RU"/>
              </w:rPr>
              <w:t xml:space="preserve"> Ұлттық әшекейлер</w:t>
            </w:r>
          </w:p>
          <w:p w14:paraId="0A43B80E" w14:textId="77777777" w:rsidR="0043037B" w:rsidRDefault="003B3800">
            <w:pPr>
              <w:numPr>
                <w:ilvl w:val="0"/>
                <w:numId w:val="44"/>
              </w:numPr>
              <w:spacing w:after="0" w:line="240" w:lineRule="auto"/>
              <w:ind w:left="0"/>
              <w:rPr>
                <w:rFonts w:ascii="Times New Roman" w:eastAsia="Times New Roman" w:hAnsi="Times New Roman" w:cs="Times New Roman"/>
                <w:lang w:eastAsia="ru-RU"/>
              </w:rPr>
            </w:pPr>
            <w:r>
              <w:rPr>
                <w:rFonts w:ascii="Times New Roman" w:eastAsia="Times New Roman" w:hAnsi="Times New Roman" w:cs="Times New Roman"/>
                <w:b/>
                <w:bCs/>
                <w:lang w:eastAsia="ru-RU"/>
              </w:rPr>
              <w:t>Мақсаты:</w:t>
            </w:r>
            <w:r>
              <w:rPr>
                <w:rFonts w:ascii="Times New Roman" w:eastAsia="Times New Roman" w:hAnsi="Times New Roman" w:cs="Times New Roman"/>
                <w:lang w:eastAsia="ru-RU"/>
              </w:rPr>
              <w:t xml:space="preserve"> Балаларды қазақтың ұлттық әшекейлерімен таныстыру.</w:t>
            </w:r>
          </w:p>
          <w:p w14:paraId="62F89B1E" w14:textId="77777777" w:rsidR="0043037B" w:rsidRDefault="003B3800">
            <w:pPr>
              <w:numPr>
                <w:ilvl w:val="0"/>
                <w:numId w:val="44"/>
              </w:numPr>
              <w:spacing w:after="0" w:line="240" w:lineRule="auto"/>
              <w:ind w:left="0"/>
              <w:rPr>
                <w:rFonts w:ascii="Times New Roman" w:eastAsia="Times New Roman" w:hAnsi="Times New Roman" w:cs="Times New Roman"/>
                <w:lang w:eastAsia="ru-RU"/>
              </w:rPr>
            </w:pPr>
            <w:r>
              <w:rPr>
                <w:rFonts w:ascii="Times New Roman" w:eastAsia="Times New Roman" w:hAnsi="Times New Roman" w:cs="Times New Roman"/>
                <w:b/>
                <w:bCs/>
                <w:lang w:eastAsia="ru-RU"/>
              </w:rPr>
              <w:t>Іс-әрекет:</w:t>
            </w:r>
          </w:p>
          <w:p w14:paraId="7663CA47" w14:textId="77777777" w:rsidR="0043037B" w:rsidRDefault="003B3800">
            <w:pPr>
              <w:numPr>
                <w:ilvl w:val="1"/>
                <w:numId w:val="44"/>
              </w:numPr>
              <w:spacing w:after="0" w:line="240" w:lineRule="auto"/>
              <w:ind w:left="0"/>
              <w:rPr>
                <w:rFonts w:ascii="Times New Roman" w:eastAsia="Times New Roman" w:hAnsi="Times New Roman" w:cs="Times New Roman"/>
                <w:lang w:eastAsia="ru-RU"/>
              </w:rPr>
            </w:pPr>
            <w:r>
              <w:rPr>
                <w:rFonts w:ascii="Times New Roman" w:eastAsia="Times New Roman" w:hAnsi="Times New Roman" w:cs="Times New Roman"/>
                <w:lang w:eastAsia="ru-RU"/>
              </w:rPr>
              <w:t>Әже балаларға ұлттық әшекейлер жасау техникасын көрсетеді.</w:t>
            </w:r>
          </w:p>
          <w:p w14:paraId="6D53F3B6" w14:textId="77777777" w:rsidR="0043037B" w:rsidRDefault="003B3800">
            <w:pPr>
              <w:numPr>
                <w:ilvl w:val="1"/>
                <w:numId w:val="44"/>
              </w:numPr>
              <w:spacing w:after="0" w:line="240" w:lineRule="auto"/>
              <w:ind w:left="0"/>
              <w:rPr>
                <w:rFonts w:ascii="Times New Roman" w:eastAsia="Times New Roman" w:hAnsi="Times New Roman" w:cs="Times New Roman"/>
                <w:lang w:eastAsia="ru-RU"/>
              </w:rPr>
            </w:pPr>
            <w:r>
              <w:rPr>
                <w:rFonts w:ascii="Times New Roman" w:eastAsia="Times New Roman" w:hAnsi="Times New Roman" w:cs="Times New Roman"/>
                <w:lang w:eastAsia="ru-RU"/>
              </w:rPr>
              <w:t>Балалар әже көмегімен ұлттық әшекейлерді жасайды.</w:t>
            </w:r>
          </w:p>
          <w:p w14:paraId="48B978F0" w14:textId="77777777" w:rsidR="0043037B" w:rsidRDefault="0043037B">
            <w:pPr>
              <w:numPr>
                <w:ilvl w:val="0"/>
                <w:numId w:val="44"/>
              </w:numPr>
              <w:spacing w:after="0" w:line="240" w:lineRule="auto"/>
              <w:ind w:left="0"/>
              <w:rPr>
                <w:rFonts w:ascii="Times New Roman" w:hAnsi="Times New Roman" w:cs="Times New Roman"/>
                <w:iCs/>
                <w:lang w:val="kk-KZ"/>
              </w:rPr>
            </w:pPr>
          </w:p>
        </w:tc>
      </w:tr>
      <w:tr w:rsidR="0043037B" w14:paraId="457FADCE" w14:textId="77777777">
        <w:trPr>
          <w:trHeight w:val="722"/>
        </w:trPr>
        <w:tc>
          <w:tcPr>
            <w:tcW w:w="2552" w:type="dxa"/>
          </w:tcPr>
          <w:p w14:paraId="4C3A69DE" w14:textId="77777777" w:rsidR="0043037B" w:rsidRDefault="003B3800">
            <w:pPr>
              <w:pStyle w:val="TableParagraph"/>
              <w:tabs>
                <w:tab w:val="left" w:pos="4536"/>
              </w:tabs>
              <w:rPr>
                <w:b/>
              </w:rPr>
            </w:pPr>
            <w:r>
              <w:rPr>
                <w:b/>
              </w:rPr>
              <w:t>Таңертенгі</w:t>
            </w:r>
            <w:r>
              <w:rPr>
                <w:b/>
                <w:spacing w:val="-3"/>
              </w:rPr>
              <w:t xml:space="preserve"> </w:t>
            </w:r>
            <w:r>
              <w:rPr>
                <w:b/>
              </w:rPr>
              <w:t>жаттығу</w:t>
            </w:r>
          </w:p>
        </w:tc>
        <w:tc>
          <w:tcPr>
            <w:tcW w:w="2552" w:type="dxa"/>
          </w:tcPr>
          <w:p w14:paraId="77FC40F0" w14:textId="77777777" w:rsidR="0043037B" w:rsidRDefault="003B3800">
            <w:pPr>
              <w:shd w:val="clear" w:color="auto" w:fill="FFFFFF"/>
              <w:spacing w:after="0" w:line="240" w:lineRule="auto"/>
              <w:textAlignment w:val="baseline"/>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Таңғы жаттығу №15</w:t>
            </w:r>
          </w:p>
          <w:p w14:paraId="2354287B" w14:textId="77777777" w:rsidR="0043037B"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Қол мен аяқ үйлестіру: секіру , қол айналдыру</w:t>
            </w:r>
          </w:p>
          <w:p w14:paraId="6EA1C2BC" w14:textId="77777777" w:rsidR="0043037B"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Бір жерде айналу жеңіл секіру</w:t>
            </w:r>
          </w:p>
          <w:p w14:paraId="4EB88E26" w14:textId="77777777" w:rsidR="0043037B"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Сенсорлық ойын: түрлі текстуралы заттар</w:t>
            </w:r>
          </w:p>
          <w:p w14:paraId="1932185B" w14:textId="77777777" w:rsidR="0043037B" w:rsidRDefault="003B3800">
            <w:pPr>
              <w:spacing w:after="0" w:line="240" w:lineRule="auto"/>
              <w:rPr>
                <w:rFonts w:ascii="Times New Roman" w:eastAsia="Times New Roman" w:hAnsi="Times New Roman" w:cs="Times New Roman"/>
                <w:lang w:val="en-US"/>
              </w:rPr>
            </w:pPr>
            <w:r>
              <w:rPr>
                <w:rFonts w:ascii="Times New Roman" w:eastAsia="Times New Roman" w:hAnsi="Times New Roman" w:cs="Times New Roman"/>
                <w:lang w:val="en-US"/>
              </w:rPr>
              <w:t>Түсті таныстыру</w:t>
            </w:r>
          </w:p>
          <w:p w14:paraId="31DD18A7" w14:textId="77777777" w:rsidR="0043037B" w:rsidRDefault="003B3800">
            <w:pPr>
              <w:spacing w:after="0" w:line="240" w:lineRule="auto"/>
              <w:rPr>
                <w:rFonts w:ascii="Times New Roman" w:eastAsia="Times New Roman" w:hAnsi="Times New Roman" w:cs="Times New Roman"/>
                <w:lang w:val="en-US"/>
              </w:rPr>
            </w:pPr>
            <w:r>
              <w:rPr>
                <w:rFonts w:ascii="Times New Roman" w:eastAsia="Times New Roman" w:hAnsi="Times New Roman" w:cs="Times New Roman"/>
                <w:lang w:val="en-US"/>
              </w:rPr>
              <w:t>Музыкалық сергіту</w:t>
            </w:r>
          </w:p>
          <w:p w14:paraId="0A077DFC" w14:textId="77777777" w:rsidR="0043037B" w:rsidRDefault="0043037B">
            <w:pPr>
              <w:spacing w:after="0" w:line="240" w:lineRule="auto"/>
              <w:rPr>
                <w:rFonts w:ascii="Times New Roman" w:eastAsia="Times New Roman" w:hAnsi="Times New Roman" w:cs="Times New Roman"/>
                <w:b/>
                <w:bCs/>
                <w:lang w:val="kk-KZ" w:eastAsia="ru-RU"/>
              </w:rPr>
            </w:pPr>
          </w:p>
        </w:tc>
        <w:tc>
          <w:tcPr>
            <w:tcW w:w="2835" w:type="dxa"/>
          </w:tcPr>
          <w:p w14:paraId="5C78F2AE" w14:textId="77777777" w:rsidR="0043037B" w:rsidRDefault="003B3800">
            <w:pPr>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lastRenderedPageBreak/>
              <w:t>Таңғы жаттығу №16</w:t>
            </w:r>
          </w:p>
          <w:p w14:paraId="2702D7A7" w14:textId="77777777" w:rsidR="0043037B" w:rsidRDefault="0043037B">
            <w:pPr>
              <w:spacing w:after="0" w:line="240" w:lineRule="auto"/>
              <w:rPr>
                <w:rFonts w:ascii="Times New Roman" w:eastAsia="Times New Roman" w:hAnsi="Times New Roman" w:cs="Times New Roman"/>
                <w:spacing w:val="5"/>
                <w:lang w:val="kk-KZ" w:eastAsia="ru-RU"/>
              </w:rPr>
            </w:pPr>
          </w:p>
          <w:p w14:paraId="3317DE5C" w14:textId="77777777" w:rsidR="0043037B"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Қолды жоғары-төмен көтеру</w:t>
            </w:r>
          </w:p>
          <w:p w14:paraId="35BA4E35" w14:textId="77777777" w:rsidR="0043037B"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Аяқпен шапалақтау</w:t>
            </w:r>
          </w:p>
          <w:p w14:paraId="4757187A" w14:textId="77777777" w:rsidR="0043037B"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Доппен лақтыру, алу</w:t>
            </w:r>
          </w:p>
          <w:p w14:paraId="7352D643" w14:textId="77777777" w:rsidR="0043037B"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Жануар қозғалысы , дыбыс</w:t>
            </w:r>
          </w:p>
          <w:p w14:paraId="4BF2AF4A" w14:textId="77777777" w:rsidR="0043037B" w:rsidRDefault="003B3800">
            <w:pPr>
              <w:spacing w:after="0" w:line="240" w:lineRule="auto"/>
              <w:rPr>
                <w:rFonts w:ascii="Times New Roman" w:eastAsia="Times New Roman" w:hAnsi="Times New Roman" w:cs="Times New Roman"/>
                <w:lang w:val="en-US"/>
              </w:rPr>
            </w:pPr>
            <w:r>
              <w:rPr>
                <w:rFonts w:ascii="Times New Roman" w:eastAsia="Times New Roman" w:hAnsi="Times New Roman" w:cs="Times New Roman"/>
                <w:lang w:val="en-US"/>
              </w:rPr>
              <w:t>Сенсорлық массаж</w:t>
            </w:r>
          </w:p>
          <w:p w14:paraId="383B99E7" w14:textId="77777777" w:rsidR="0043037B" w:rsidRDefault="0043037B">
            <w:pPr>
              <w:spacing w:after="0" w:line="240" w:lineRule="auto"/>
              <w:rPr>
                <w:rFonts w:ascii="Times New Roman" w:eastAsia="Times New Roman" w:hAnsi="Times New Roman" w:cs="Times New Roman"/>
                <w:spacing w:val="5"/>
                <w:lang w:eastAsia="ru-RU"/>
              </w:rPr>
            </w:pPr>
          </w:p>
          <w:p w14:paraId="618BFB99" w14:textId="77777777" w:rsidR="0043037B" w:rsidRDefault="0043037B">
            <w:pPr>
              <w:spacing w:after="0" w:line="240" w:lineRule="auto"/>
              <w:rPr>
                <w:rFonts w:ascii="Times New Roman" w:eastAsia="Times New Roman" w:hAnsi="Times New Roman" w:cs="Times New Roman"/>
                <w:bCs/>
                <w:lang w:val="kk-KZ" w:eastAsia="ru-RU"/>
              </w:rPr>
            </w:pPr>
          </w:p>
        </w:tc>
        <w:tc>
          <w:tcPr>
            <w:tcW w:w="2835" w:type="dxa"/>
          </w:tcPr>
          <w:p w14:paraId="523FFDC3" w14:textId="77777777" w:rsidR="0043037B" w:rsidRDefault="003B3800">
            <w:pPr>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lastRenderedPageBreak/>
              <w:t>Таңғы жаттығу №17</w:t>
            </w:r>
          </w:p>
          <w:p w14:paraId="7BF7123B" w14:textId="77777777" w:rsidR="0043037B" w:rsidRDefault="003B3800">
            <w:pPr>
              <w:pStyle w:val="aa"/>
              <w:spacing w:before="0" w:beforeAutospacing="0" w:after="0" w:afterAutospacing="0"/>
              <w:rPr>
                <w:sz w:val="22"/>
                <w:szCs w:val="22"/>
                <w:lang w:val="kk-KZ"/>
              </w:rPr>
            </w:pPr>
            <w:r>
              <w:rPr>
                <w:sz w:val="22"/>
                <w:szCs w:val="22"/>
                <w:lang w:val="kk-KZ"/>
              </w:rPr>
              <w:t xml:space="preserve"> Қол мен аяқ үйлестіру</w:t>
            </w:r>
          </w:p>
          <w:p w14:paraId="50834CF4" w14:textId="77777777" w:rsidR="0043037B"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Бір аяқпен секіру</w:t>
            </w:r>
          </w:p>
          <w:p w14:paraId="582C1FA8" w14:textId="77777777" w:rsidR="0043037B"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Музыкалық би</w:t>
            </w:r>
          </w:p>
          <w:p w14:paraId="2FC742E7" w14:textId="77777777" w:rsidR="0043037B"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Сенсорлық ойын: жұмсақ/қатты заттар</w:t>
            </w:r>
          </w:p>
          <w:p w14:paraId="0A5E6DB7" w14:textId="77777777" w:rsidR="0043037B" w:rsidRDefault="003B3800">
            <w:pPr>
              <w:spacing w:after="0" w:line="240" w:lineRule="auto"/>
              <w:rPr>
                <w:rFonts w:ascii="Times New Roman" w:eastAsia="Times New Roman" w:hAnsi="Times New Roman" w:cs="Times New Roman"/>
                <w:lang w:val="en-US"/>
              </w:rPr>
            </w:pPr>
            <w:r>
              <w:rPr>
                <w:rFonts w:ascii="Times New Roman" w:eastAsia="Times New Roman" w:hAnsi="Times New Roman" w:cs="Times New Roman"/>
                <w:lang w:val="en-US"/>
              </w:rPr>
              <w:t>Түсті таныстыру: ойыншықтарды сұрыптау</w:t>
            </w:r>
          </w:p>
          <w:p w14:paraId="63A3B821" w14:textId="77777777" w:rsidR="0043037B" w:rsidRDefault="0043037B">
            <w:pPr>
              <w:pStyle w:val="aa"/>
              <w:spacing w:before="0" w:beforeAutospacing="0" w:after="0" w:afterAutospacing="0"/>
              <w:rPr>
                <w:b/>
                <w:bCs/>
                <w:sz w:val="22"/>
                <w:szCs w:val="22"/>
                <w:lang w:val="kk-KZ"/>
              </w:rPr>
            </w:pPr>
          </w:p>
        </w:tc>
        <w:tc>
          <w:tcPr>
            <w:tcW w:w="2693" w:type="dxa"/>
          </w:tcPr>
          <w:p w14:paraId="1ADBC21A"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Таңғы жаттығу №18</w:t>
            </w:r>
            <w:r>
              <w:rPr>
                <w:rFonts w:ascii="Times New Roman" w:eastAsia="Times New Roman" w:hAnsi="Times New Roman" w:cs="Times New Roman"/>
                <w:lang w:val="kk-KZ" w:eastAsia="ru-RU"/>
              </w:rPr>
              <w:t xml:space="preserve"> </w:t>
            </w:r>
          </w:p>
          <w:p w14:paraId="7BB21970" w14:textId="77777777" w:rsidR="0043037B"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Бір жерде айналу , жеңіл секіру</w:t>
            </w:r>
          </w:p>
          <w:p w14:paraId="7A86CE27" w14:textId="77777777" w:rsidR="0043037B"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Жануар қимылдары , дыбыс</w:t>
            </w:r>
          </w:p>
          <w:p w14:paraId="209FA0BC" w14:textId="77777777" w:rsidR="0043037B"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Қол мен аяқ үйлестіру: секіру , қол қозғалысы</w:t>
            </w:r>
          </w:p>
          <w:p w14:paraId="26E61BCC" w14:textId="77777777" w:rsidR="0043037B" w:rsidRDefault="003B3800">
            <w:pPr>
              <w:spacing w:after="0" w:line="240" w:lineRule="auto"/>
              <w:rPr>
                <w:rFonts w:ascii="Times New Roman" w:eastAsia="Times New Roman" w:hAnsi="Times New Roman" w:cs="Times New Roman"/>
                <w:lang w:val="en-US"/>
              </w:rPr>
            </w:pPr>
            <w:r>
              <w:rPr>
                <w:rFonts w:ascii="Times New Roman" w:eastAsia="Times New Roman" w:hAnsi="Times New Roman" w:cs="Times New Roman"/>
                <w:lang w:val="en-US"/>
              </w:rPr>
              <w:t>Доппен ойнау</w:t>
            </w:r>
          </w:p>
          <w:p w14:paraId="64C5303B" w14:textId="77777777" w:rsidR="0043037B" w:rsidRDefault="003B3800">
            <w:pPr>
              <w:spacing w:after="0" w:line="240" w:lineRule="auto"/>
              <w:rPr>
                <w:rFonts w:ascii="Times New Roman" w:eastAsia="Times New Roman" w:hAnsi="Times New Roman" w:cs="Times New Roman"/>
                <w:lang w:val="en-US"/>
              </w:rPr>
            </w:pPr>
            <w:r>
              <w:rPr>
                <w:rFonts w:ascii="Times New Roman" w:eastAsia="Times New Roman" w:hAnsi="Times New Roman" w:cs="Times New Roman"/>
                <w:lang w:val="en-US"/>
              </w:rPr>
              <w:t>Музыкалық сергіту</w:t>
            </w:r>
          </w:p>
          <w:p w14:paraId="7BD84071" w14:textId="77777777" w:rsidR="0043037B" w:rsidRDefault="0043037B">
            <w:pPr>
              <w:spacing w:after="0" w:line="240" w:lineRule="auto"/>
              <w:rPr>
                <w:rFonts w:ascii="Times New Roman" w:eastAsia="Times New Roman" w:hAnsi="Times New Roman" w:cs="Times New Roman"/>
                <w:lang w:val="kk-KZ" w:eastAsia="ru-RU"/>
              </w:rPr>
            </w:pPr>
          </w:p>
        </w:tc>
        <w:tc>
          <w:tcPr>
            <w:tcW w:w="2835" w:type="dxa"/>
          </w:tcPr>
          <w:p w14:paraId="322D164E" w14:textId="77777777" w:rsidR="0043037B" w:rsidRDefault="003B3800">
            <w:pPr>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lastRenderedPageBreak/>
              <w:t>Таңғы жаттығу №19</w:t>
            </w:r>
          </w:p>
          <w:p w14:paraId="06BD6D81" w14:textId="77777777" w:rsidR="0043037B"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Барлық жаттығуларды жеңіл қайталау</w:t>
            </w:r>
          </w:p>
          <w:p w14:paraId="2C1EA610" w14:textId="77777777" w:rsidR="0043037B"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Қол мен аяқ үйлестіру</w:t>
            </w:r>
          </w:p>
          <w:p w14:paraId="2ED57022" w14:textId="77777777" w:rsidR="0043037B"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Сенсорлық ойын</w:t>
            </w:r>
          </w:p>
          <w:p w14:paraId="4D3B844B" w14:textId="77777777" w:rsidR="0043037B" w:rsidRDefault="003B3800">
            <w:pPr>
              <w:spacing w:after="0" w:line="240" w:lineRule="auto"/>
              <w:rPr>
                <w:rFonts w:ascii="Times New Roman" w:eastAsia="Times New Roman" w:hAnsi="Times New Roman" w:cs="Times New Roman"/>
                <w:lang w:val="en-US"/>
              </w:rPr>
            </w:pPr>
            <w:r>
              <w:rPr>
                <w:rFonts w:ascii="Times New Roman" w:eastAsia="Times New Roman" w:hAnsi="Times New Roman" w:cs="Times New Roman"/>
                <w:lang w:val="en-US"/>
              </w:rPr>
              <w:t xml:space="preserve">Жануар қозғалысы </w:t>
            </w:r>
            <w:r>
              <w:rPr>
                <w:rFonts w:ascii="Times New Roman" w:eastAsia="Times New Roman" w:hAnsi="Times New Roman" w:cs="Times New Roman"/>
                <w:lang w:val="kk-KZ"/>
              </w:rPr>
              <w:t>,</w:t>
            </w:r>
            <w:r>
              <w:rPr>
                <w:rFonts w:ascii="Times New Roman" w:eastAsia="Times New Roman" w:hAnsi="Times New Roman" w:cs="Times New Roman"/>
                <w:lang w:val="en-US"/>
              </w:rPr>
              <w:t xml:space="preserve"> дыбыс</w:t>
            </w:r>
          </w:p>
          <w:p w14:paraId="7F4F1712" w14:textId="77777777" w:rsidR="0043037B" w:rsidRDefault="003B3800">
            <w:pPr>
              <w:spacing w:after="0" w:line="240" w:lineRule="auto"/>
              <w:rPr>
                <w:rFonts w:ascii="Times New Roman" w:eastAsia="Times New Roman" w:hAnsi="Times New Roman" w:cs="Times New Roman"/>
                <w:lang w:val="en-US"/>
              </w:rPr>
            </w:pPr>
            <w:r>
              <w:rPr>
                <w:rFonts w:ascii="Times New Roman" w:eastAsia="Times New Roman" w:hAnsi="Times New Roman" w:cs="Times New Roman"/>
                <w:lang w:val="en-US"/>
              </w:rPr>
              <w:t>Музыкалық би</w:t>
            </w:r>
          </w:p>
          <w:p w14:paraId="183507FA" w14:textId="77777777" w:rsidR="0043037B" w:rsidRDefault="0043037B">
            <w:pPr>
              <w:spacing w:after="0" w:line="240" w:lineRule="auto"/>
              <w:rPr>
                <w:rFonts w:ascii="Times New Roman" w:hAnsi="Times New Roman" w:cs="Times New Roman"/>
                <w:lang w:val="kk-KZ"/>
              </w:rPr>
            </w:pPr>
          </w:p>
        </w:tc>
      </w:tr>
      <w:tr w:rsidR="0043037B" w:rsidRPr="00552F20" w14:paraId="6AEF7039" w14:textId="77777777">
        <w:trPr>
          <w:trHeight w:val="552"/>
        </w:trPr>
        <w:tc>
          <w:tcPr>
            <w:tcW w:w="2552" w:type="dxa"/>
          </w:tcPr>
          <w:p w14:paraId="4E3B8337" w14:textId="77777777" w:rsidR="0043037B" w:rsidRDefault="003B3800">
            <w:pPr>
              <w:pStyle w:val="TableParagraph"/>
              <w:tabs>
                <w:tab w:val="left" w:pos="4536"/>
              </w:tabs>
              <w:rPr>
                <w:b/>
              </w:rPr>
            </w:pPr>
            <w:r>
              <w:rPr>
                <w:b/>
              </w:rPr>
              <w:lastRenderedPageBreak/>
              <w:t>Таңғы</w:t>
            </w:r>
            <w:r>
              <w:rPr>
                <w:b/>
                <w:spacing w:val="-4"/>
              </w:rPr>
              <w:t xml:space="preserve"> </w:t>
            </w:r>
            <w:r>
              <w:rPr>
                <w:b/>
              </w:rPr>
              <w:t>ас</w:t>
            </w:r>
          </w:p>
        </w:tc>
        <w:tc>
          <w:tcPr>
            <w:tcW w:w="2552" w:type="dxa"/>
            <w:tcBorders>
              <w:top w:val="single" w:sz="4" w:space="0" w:color="auto"/>
              <w:left w:val="single" w:sz="4" w:space="0" w:color="auto"/>
              <w:bottom w:val="single" w:sz="4" w:space="0" w:color="auto"/>
              <w:right w:val="single" w:sz="4" w:space="0" w:color="auto"/>
            </w:tcBorders>
          </w:tcPr>
          <w:p w14:paraId="5C25A47A"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Берілген асты таусып ішуге дағдыландыру,үстел басында отыру ережесін айту, таматанып болған соң майлық қолдану қажет екенін үйрету</w:t>
            </w:r>
          </w:p>
          <w:p w14:paraId="2B23D1CF"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b/>
                <w:lang w:val="kk-KZ"/>
              </w:rPr>
              <w:t>(Ас ішу кезіндегі  мәдениетті қалыптастыру )</w:t>
            </w:r>
          </w:p>
        </w:tc>
        <w:tc>
          <w:tcPr>
            <w:tcW w:w="2835" w:type="dxa"/>
            <w:tcBorders>
              <w:top w:val="single" w:sz="4" w:space="0" w:color="auto"/>
              <w:left w:val="single" w:sz="4" w:space="0" w:color="auto"/>
              <w:bottom w:val="single" w:sz="4" w:space="0" w:color="auto"/>
              <w:right w:val="single" w:sz="4" w:space="0" w:color="auto"/>
            </w:tcBorders>
          </w:tcPr>
          <w:p w14:paraId="1834C4D9" w14:textId="77777777" w:rsidR="0043037B" w:rsidRDefault="003B3800">
            <w:pPr>
              <w:tabs>
                <w:tab w:val="left" w:pos="4536"/>
              </w:tabs>
              <w:spacing w:after="0" w:line="240" w:lineRule="auto"/>
              <w:rPr>
                <w:rFonts w:ascii="Times New Roman" w:eastAsia="Times New Roman" w:hAnsi="Times New Roman" w:cs="Times New Roman"/>
                <w:bCs/>
                <w:lang w:val="kk-KZ" w:eastAsia="ru-RU"/>
              </w:rPr>
            </w:pPr>
            <w:r>
              <w:rPr>
                <w:rFonts w:ascii="Times New Roman" w:eastAsia="Times New Roman" w:hAnsi="Times New Roman" w:cs="Times New Roman"/>
                <w:bCs/>
                <w:lang w:val="kk-KZ" w:eastAsia="ru-RU"/>
              </w:rPr>
              <w:t>Асты отырып ішу қажет екенін түсіндіру , ас ішіп болған соң алғыс айту.</w:t>
            </w:r>
          </w:p>
          <w:p w14:paraId="3B7079B8" w14:textId="77777777" w:rsidR="0043037B" w:rsidRDefault="003B3800">
            <w:pPr>
              <w:tabs>
                <w:tab w:val="left" w:pos="4536"/>
              </w:tabs>
              <w:spacing w:after="0" w:line="240" w:lineRule="auto"/>
              <w:rPr>
                <w:rFonts w:ascii="Times New Roman" w:eastAsia="Times New Roman" w:hAnsi="Times New Roman" w:cs="Times New Roman"/>
                <w:bCs/>
                <w:lang w:val="kk-KZ" w:eastAsia="ru-RU"/>
              </w:rPr>
            </w:pPr>
            <w:r>
              <w:rPr>
                <w:rFonts w:ascii="Times New Roman" w:hAnsi="Times New Roman" w:cs="Times New Roman"/>
                <w:b/>
                <w:lang w:val="kk-KZ"/>
              </w:rPr>
              <w:t>(Ас ішу кезіндегі  мәдениетті қалыптастыру )</w:t>
            </w:r>
          </w:p>
        </w:tc>
        <w:tc>
          <w:tcPr>
            <w:tcW w:w="2835" w:type="dxa"/>
          </w:tcPr>
          <w:p w14:paraId="64FA6D38" w14:textId="77777777" w:rsidR="0043037B" w:rsidRDefault="003B3800">
            <w:pPr>
              <w:tabs>
                <w:tab w:val="left" w:pos="4536"/>
              </w:tabs>
              <w:spacing w:after="0" w:line="240" w:lineRule="auto"/>
              <w:rPr>
                <w:rFonts w:ascii="Times New Roman" w:eastAsia="Calibri" w:hAnsi="Times New Roman" w:cs="Times New Roman"/>
                <w:lang w:val="kk-KZ"/>
              </w:rPr>
            </w:pPr>
            <w:r>
              <w:rPr>
                <w:rFonts w:ascii="Times New Roman" w:eastAsia="Times New Roman" w:hAnsi="Times New Roman" w:cs="Times New Roman"/>
                <w:lang w:val="kk-KZ" w:eastAsia="ru-RU"/>
              </w:rPr>
              <w:t>Бала өзі орындықты жылжытып тұру дағдысын, алғыс айтуды үйрету.Сорпа тамақты өз бетінше ішіп, майлық қолдануға көмектесу.</w:t>
            </w:r>
          </w:p>
          <w:p w14:paraId="763CF454" w14:textId="77777777" w:rsidR="0043037B" w:rsidRDefault="003B3800">
            <w:pPr>
              <w:tabs>
                <w:tab w:val="left" w:pos="4536"/>
              </w:tabs>
              <w:spacing w:after="0" w:line="240" w:lineRule="auto"/>
              <w:rPr>
                <w:rFonts w:ascii="Times New Roman" w:eastAsia="Calibri" w:hAnsi="Times New Roman" w:cs="Times New Roman"/>
                <w:lang w:val="kk-KZ"/>
              </w:rPr>
            </w:pPr>
            <w:r>
              <w:rPr>
                <w:rFonts w:ascii="Times New Roman" w:hAnsi="Times New Roman" w:cs="Times New Roman"/>
                <w:b/>
                <w:lang w:val="kk-KZ"/>
              </w:rPr>
              <w:t>(Ас ішу кезіндегі  мәдениетті қалыптастыру )</w:t>
            </w:r>
          </w:p>
        </w:tc>
        <w:tc>
          <w:tcPr>
            <w:tcW w:w="2693" w:type="dxa"/>
          </w:tcPr>
          <w:p w14:paraId="1B762571" w14:textId="77777777" w:rsidR="0043037B" w:rsidRDefault="003B3800">
            <w:pPr>
              <w:tabs>
                <w:tab w:val="left" w:pos="4536"/>
              </w:tabs>
              <w:autoSpaceDE w:val="0"/>
              <w:autoSpaceDN w:val="0"/>
              <w:adjustRightInd w:val="0"/>
              <w:spacing w:after="0" w:line="240" w:lineRule="auto"/>
              <w:rPr>
                <w:rFonts w:ascii="Times New Roman" w:eastAsia="Calibri" w:hAnsi="Times New Roman" w:cs="Times New Roman"/>
                <w:b/>
                <w:lang w:val="kk-KZ"/>
              </w:rPr>
            </w:pPr>
            <w:r>
              <w:rPr>
                <w:rFonts w:ascii="Times New Roman" w:eastAsia="Times New Roman" w:hAnsi="Times New Roman" w:cs="Times New Roman"/>
                <w:lang w:val="kk-KZ" w:eastAsia="ru-RU"/>
              </w:rPr>
              <w:t xml:space="preserve">Балаларды тамақтанар алдында қол жууға үйрету. Әр баланың өз орамалдарымен қолды сүртуін талап ету. </w:t>
            </w:r>
          </w:p>
          <w:p w14:paraId="1E871B52" w14:textId="77777777" w:rsidR="0043037B" w:rsidRDefault="003B3800">
            <w:pPr>
              <w:tabs>
                <w:tab w:val="left" w:pos="4536"/>
              </w:tabs>
              <w:spacing w:after="0" w:line="240" w:lineRule="auto"/>
              <w:rPr>
                <w:rFonts w:ascii="Times New Roman" w:eastAsia="Calibri" w:hAnsi="Times New Roman" w:cs="Times New Roman"/>
                <w:lang w:val="kk-KZ"/>
              </w:rPr>
            </w:pPr>
            <w:r>
              <w:rPr>
                <w:rFonts w:ascii="Times New Roman" w:eastAsia="Times New Roman" w:hAnsi="Times New Roman" w:cs="Times New Roman"/>
                <w:lang w:val="kk-KZ" w:eastAsia="ru-RU"/>
              </w:rPr>
              <w:t xml:space="preserve">Балаларға:Ас ішкеннен кейін алғыс айтуға үйрету </w:t>
            </w:r>
          </w:p>
          <w:p w14:paraId="402FE644" w14:textId="77777777" w:rsidR="0043037B" w:rsidRDefault="003B3800">
            <w:pPr>
              <w:tabs>
                <w:tab w:val="left" w:pos="4536"/>
              </w:tabs>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Тамақтан соң қолын сүрту және ыдысын жинастыруға көмектесу.</w:t>
            </w:r>
          </w:p>
          <w:p w14:paraId="08A19181" w14:textId="77777777" w:rsidR="0043037B" w:rsidRDefault="003B3800">
            <w:pPr>
              <w:tabs>
                <w:tab w:val="left" w:pos="4536"/>
              </w:tabs>
              <w:spacing w:after="0" w:line="240" w:lineRule="auto"/>
              <w:rPr>
                <w:rFonts w:ascii="Times New Roman" w:eastAsia="Calibri" w:hAnsi="Times New Roman" w:cs="Times New Roman"/>
                <w:lang w:val="kk-KZ"/>
              </w:rPr>
            </w:pPr>
            <w:r>
              <w:rPr>
                <w:rFonts w:ascii="Times New Roman" w:hAnsi="Times New Roman" w:cs="Times New Roman"/>
                <w:b/>
                <w:lang w:val="kk-KZ"/>
              </w:rPr>
              <w:t>(Ас ішу кезіндегі  мәдениетті қалыптастыру )</w:t>
            </w:r>
          </w:p>
        </w:tc>
        <w:tc>
          <w:tcPr>
            <w:tcW w:w="2835" w:type="dxa"/>
          </w:tcPr>
          <w:p w14:paraId="3957AA53" w14:textId="77777777" w:rsidR="0043037B" w:rsidRDefault="003B3800">
            <w:pPr>
              <w:tabs>
                <w:tab w:val="left" w:pos="4536"/>
              </w:tabs>
              <w:autoSpaceDE w:val="0"/>
              <w:autoSpaceDN w:val="0"/>
              <w:adjustRightInd w:val="0"/>
              <w:spacing w:after="0" w:line="240" w:lineRule="auto"/>
              <w:rPr>
                <w:rFonts w:ascii="Times New Roman" w:eastAsia="Calibri" w:hAnsi="Times New Roman" w:cs="Times New Roman"/>
                <w:b/>
                <w:lang w:val="kk-KZ"/>
              </w:rPr>
            </w:pPr>
            <w:r>
              <w:rPr>
                <w:rFonts w:ascii="Times New Roman" w:eastAsia="Times New Roman" w:hAnsi="Times New Roman" w:cs="Times New Roman"/>
                <w:lang w:val="kk-KZ" w:eastAsia="ru-RU"/>
              </w:rPr>
              <w:t xml:space="preserve">Балаларды тамақтанар алдында қол жууға үйрету. Әр баланың өз орамалдарымен қолды сүртуін талап ету. </w:t>
            </w:r>
          </w:p>
          <w:p w14:paraId="732E0F49" w14:textId="77777777" w:rsidR="0043037B" w:rsidRDefault="003B3800">
            <w:pPr>
              <w:tabs>
                <w:tab w:val="left" w:pos="4536"/>
              </w:tabs>
              <w:spacing w:after="0" w:line="240" w:lineRule="auto"/>
              <w:rPr>
                <w:rFonts w:ascii="Times New Roman" w:eastAsia="Calibri" w:hAnsi="Times New Roman" w:cs="Times New Roman"/>
                <w:lang w:val="kk-KZ"/>
              </w:rPr>
            </w:pPr>
            <w:r>
              <w:rPr>
                <w:rFonts w:ascii="Times New Roman" w:eastAsia="Times New Roman" w:hAnsi="Times New Roman" w:cs="Times New Roman"/>
                <w:lang w:val="kk-KZ" w:eastAsia="ru-RU"/>
              </w:rPr>
              <w:t>Балаларға:Үстелді таза ұстау.</w:t>
            </w:r>
          </w:p>
          <w:p w14:paraId="490D5B41" w14:textId="77777777" w:rsidR="0043037B" w:rsidRDefault="003B3800">
            <w:pPr>
              <w:tabs>
                <w:tab w:val="left" w:pos="4536"/>
              </w:tabs>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Төгіліп қалған тамақты сүртуге көмектесу.</w:t>
            </w:r>
          </w:p>
          <w:p w14:paraId="2072B0A5" w14:textId="77777777" w:rsidR="0043037B" w:rsidRDefault="003B3800">
            <w:pPr>
              <w:tabs>
                <w:tab w:val="left" w:pos="4536"/>
              </w:tabs>
              <w:spacing w:after="0" w:line="240" w:lineRule="auto"/>
              <w:rPr>
                <w:rFonts w:ascii="Times New Roman" w:eastAsia="Calibri" w:hAnsi="Times New Roman" w:cs="Times New Roman"/>
                <w:lang w:val="kk-KZ"/>
              </w:rPr>
            </w:pPr>
            <w:r>
              <w:rPr>
                <w:rFonts w:ascii="Times New Roman" w:hAnsi="Times New Roman" w:cs="Times New Roman"/>
                <w:b/>
                <w:lang w:val="kk-KZ"/>
              </w:rPr>
              <w:t>(Ас ішу кезіндегі  мәдениетті қалыптастыру )</w:t>
            </w:r>
          </w:p>
        </w:tc>
      </w:tr>
      <w:tr w:rsidR="0043037B" w:rsidRPr="00552F20" w14:paraId="6D176EA5" w14:textId="77777777">
        <w:trPr>
          <w:trHeight w:val="2579"/>
        </w:trPr>
        <w:tc>
          <w:tcPr>
            <w:tcW w:w="2552" w:type="dxa"/>
          </w:tcPr>
          <w:p w14:paraId="7EB12314" w14:textId="77777777" w:rsidR="0043037B" w:rsidRDefault="003B3800">
            <w:pPr>
              <w:pStyle w:val="TableParagraph"/>
              <w:tabs>
                <w:tab w:val="left" w:pos="4536"/>
              </w:tabs>
              <w:rPr>
                <w:b/>
              </w:rPr>
            </w:pPr>
            <w:r>
              <w:rPr>
                <w:b/>
              </w:rPr>
              <w:t>Ұйымдастырылған</w:t>
            </w:r>
            <w:r>
              <w:rPr>
                <w:b/>
                <w:spacing w:val="-2"/>
              </w:rPr>
              <w:t xml:space="preserve"> </w:t>
            </w:r>
            <w:r>
              <w:rPr>
                <w:b/>
              </w:rPr>
              <w:t>іс-әрекетке</w:t>
            </w:r>
          </w:p>
          <w:p w14:paraId="6C9BB784" w14:textId="77777777" w:rsidR="0043037B" w:rsidRDefault="003B3800">
            <w:pPr>
              <w:pStyle w:val="TableParagraph"/>
              <w:tabs>
                <w:tab w:val="left" w:pos="4536"/>
              </w:tabs>
              <w:rPr>
                <w:b/>
              </w:rPr>
            </w:pPr>
            <w:r>
              <w:rPr>
                <w:b/>
              </w:rPr>
              <w:t>дайындық</w:t>
            </w:r>
          </w:p>
        </w:tc>
        <w:tc>
          <w:tcPr>
            <w:tcW w:w="2552" w:type="dxa"/>
          </w:tcPr>
          <w:p w14:paraId="2CDC2988"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Топта ұйымдастырылған орталықтарда балалардың түрлі әрекеттерін ұйымдастыруға қажетті заттар мен материалдарды әзірлеу</w:t>
            </w:r>
          </w:p>
        </w:tc>
        <w:tc>
          <w:tcPr>
            <w:tcW w:w="2835" w:type="dxa"/>
          </w:tcPr>
          <w:p w14:paraId="15321383"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Барлық орталықтарды балалар әрекетіне қажетті заттар мен материалдармен толықтыру</w:t>
            </w:r>
          </w:p>
          <w:p w14:paraId="3D23388B" w14:textId="77777777" w:rsidR="0043037B" w:rsidRDefault="0043037B">
            <w:pPr>
              <w:tabs>
                <w:tab w:val="left" w:pos="4536"/>
              </w:tabs>
              <w:spacing w:after="0" w:line="240" w:lineRule="auto"/>
              <w:rPr>
                <w:rFonts w:ascii="Times New Roman" w:hAnsi="Times New Roman" w:cs="Times New Roman"/>
                <w:b/>
                <w:lang w:val="kk-KZ"/>
              </w:rPr>
            </w:pPr>
          </w:p>
          <w:p w14:paraId="0B3D0FEE" w14:textId="77777777" w:rsidR="0043037B" w:rsidRDefault="0043037B">
            <w:pPr>
              <w:tabs>
                <w:tab w:val="left" w:pos="4536"/>
              </w:tabs>
              <w:spacing w:after="0" w:line="240" w:lineRule="auto"/>
              <w:rPr>
                <w:rFonts w:ascii="Times New Roman" w:eastAsia="Times New Roman" w:hAnsi="Times New Roman" w:cs="Times New Roman"/>
                <w:bCs/>
                <w:lang w:val="kk-KZ" w:eastAsia="ru-RU"/>
              </w:rPr>
            </w:pPr>
          </w:p>
        </w:tc>
        <w:tc>
          <w:tcPr>
            <w:tcW w:w="2835" w:type="dxa"/>
          </w:tcPr>
          <w:p w14:paraId="4098D25C"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hAnsi="Times New Roman" w:cs="Times New Roman"/>
                <w:lang w:val="kk-KZ"/>
              </w:rPr>
              <w:t xml:space="preserve">Ұйымдастырылған іс-әрекетке дайындық жасау, көрнекіліктерді дайындау, видео түсіндірмелер дайындау </w:t>
            </w:r>
          </w:p>
        </w:tc>
        <w:tc>
          <w:tcPr>
            <w:tcW w:w="2693" w:type="dxa"/>
          </w:tcPr>
          <w:p w14:paraId="41CAF667"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Барлық орталықтарды балалар әрекетіне қажетті заттар мен материалдармен толықтыру</w:t>
            </w:r>
          </w:p>
          <w:p w14:paraId="225BA53C" w14:textId="77777777" w:rsidR="0043037B" w:rsidRDefault="0043037B">
            <w:pPr>
              <w:tabs>
                <w:tab w:val="left" w:pos="4536"/>
              </w:tabs>
              <w:spacing w:after="0" w:line="240" w:lineRule="auto"/>
              <w:rPr>
                <w:rFonts w:ascii="Times New Roman" w:eastAsia="Times New Roman" w:hAnsi="Times New Roman" w:cs="Times New Roman"/>
                <w:b/>
                <w:bCs/>
                <w:lang w:val="kk-KZ" w:eastAsia="ru-RU"/>
              </w:rPr>
            </w:pPr>
          </w:p>
        </w:tc>
        <w:tc>
          <w:tcPr>
            <w:tcW w:w="2835" w:type="dxa"/>
          </w:tcPr>
          <w:p w14:paraId="30DEC424"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hAnsi="Times New Roman" w:cs="Times New Roman"/>
                <w:lang w:val="kk-KZ"/>
              </w:rPr>
              <w:t>Іс-әрекетке қажетті құралдарды дағдыларға қарай дайындау</w:t>
            </w:r>
          </w:p>
        </w:tc>
      </w:tr>
      <w:tr w:rsidR="0043037B" w14:paraId="78F9816E" w14:textId="77777777">
        <w:trPr>
          <w:trHeight w:val="1272"/>
        </w:trPr>
        <w:tc>
          <w:tcPr>
            <w:tcW w:w="2552" w:type="dxa"/>
          </w:tcPr>
          <w:p w14:paraId="36FC9A6A" w14:textId="77777777" w:rsidR="0043037B" w:rsidRDefault="003B3800">
            <w:pPr>
              <w:pStyle w:val="TableParagraph"/>
              <w:tabs>
                <w:tab w:val="left" w:pos="4536"/>
              </w:tabs>
              <w:rPr>
                <w:b/>
              </w:rPr>
            </w:pPr>
            <w:r>
              <w:rPr>
                <w:b/>
              </w:rPr>
              <w:t>Кесте бойынша ҰІӘ</w:t>
            </w:r>
          </w:p>
        </w:tc>
        <w:tc>
          <w:tcPr>
            <w:tcW w:w="2552" w:type="dxa"/>
          </w:tcPr>
          <w:p w14:paraId="13BCB2B2" w14:textId="77777777" w:rsidR="0043037B" w:rsidRDefault="003B3800">
            <w:pPr>
              <w:widowControl w:val="0"/>
              <w:tabs>
                <w:tab w:val="left" w:pos="284"/>
              </w:tabs>
              <w:autoSpaceDE w:val="0"/>
              <w:autoSpaceDN w:val="0"/>
              <w:spacing w:after="0" w:line="240" w:lineRule="auto"/>
              <w:contextualSpacing/>
              <w:rPr>
                <w:rFonts w:ascii="Times New Roman" w:eastAsia="Times New Roman" w:hAnsi="Times New Roman" w:cs="Times New Roman"/>
                <w:b/>
                <w:lang w:val="kk-KZ"/>
              </w:rPr>
            </w:pPr>
            <w:r>
              <w:rPr>
                <w:rFonts w:ascii="Times New Roman" w:eastAsia="Times New Roman" w:hAnsi="Times New Roman" w:cs="Times New Roman"/>
                <w:b/>
                <w:lang w:val="kk-KZ"/>
              </w:rPr>
              <w:t xml:space="preserve">Қазақ тілі </w:t>
            </w:r>
          </w:p>
          <w:p w14:paraId="49201681" w14:textId="77777777" w:rsidR="0043037B" w:rsidRDefault="003B3800">
            <w:pPr>
              <w:widowControl w:val="0"/>
              <w:tabs>
                <w:tab w:val="left" w:pos="284"/>
              </w:tabs>
              <w:autoSpaceDE w:val="0"/>
              <w:autoSpaceDN w:val="0"/>
              <w:spacing w:after="0" w:line="240" w:lineRule="auto"/>
              <w:contextualSpacing/>
              <w:rPr>
                <w:rFonts w:ascii="Times New Roman" w:eastAsia="Times New Roman" w:hAnsi="Times New Roman" w:cs="Times New Roman"/>
                <w:b/>
                <w:lang w:val="kk-KZ"/>
              </w:rPr>
            </w:pPr>
            <w:r>
              <w:rPr>
                <w:rStyle w:val="a5"/>
                <w:rFonts w:ascii="Times New Roman" w:hAnsi="Times New Roman" w:cs="Times New Roman"/>
                <w:lang w:val="kk-KZ"/>
              </w:rPr>
              <w:t>Тақырыбы:</w:t>
            </w:r>
            <w:r>
              <w:rPr>
                <w:rFonts w:ascii="Times New Roman" w:hAnsi="Times New Roman" w:cs="Times New Roman"/>
                <w:lang w:val="kk-KZ"/>
              </w:rPr>
              <w:t xml:space="preserve"> Жұмбақтарды шешу</w:t>
            </w:r>
            <w:r>
              <w:rPr>
                <w:rFonts w:ascii="Times New Roman" w:hAnsi="Times New Roman" w:cs="Times New Roman"/>
                <w:lang w:val="kk-KZ"/>
              </w:rPr>
              <w:br/>
            </w:r>
            <w:r>
              <w:rPr>
                <w:rStyle w:val="a5"/>
                <w:rFonts w:ascii="Times New Roman" w:hAnsi="Times New Roman" w:cs="Times New Roman"/>
                <w:lang w:val="kk-KZ"/>
              </w:rPr>
              <w:t>Міндеті:</w:t>
            </w:r>
            <w:r>
              <w:rPr>
                <w:rFonts w:ascii="Times New Roman" w:hAnsi="Times New Roman" w:cs="Times New Roman"/>
                <w:lang w:val="kk-KZ"/>
              </w:rPr>
              <w:t xml:space="preserve"> ойлау қабілетін дамыту, жаңа сөздерді бекіту</w:t>
            </w:r>
            <w:r>
              <w:rPr>
                <w:rFonts w:ascii="Times New Roman" w:hAnsi="Times New Roman" w:cs="Times New Roman"/>
                <w:lang w:val="kk-KZ"/>
              </w:rPr>
              <w:br/>
            </w:r>
            <w:r>
              <w:rPr>
                <w:rStyle w:val="a5"/>
                <w:rFonts w:ascii="Times New Roman" w:hAnsi="Times New Roman" w:cs="Times New Roman"/>
                <w:lang w:val="kk-KZ"/>
              </w:rPr>
              <w:t>Іс-әрекет:</w:t>
            </w:r>
            <w:r>
              <w:rPr>
                <w:rFonts w:ascii="Times New Roman" w:hAnsi="Times New Roman" w:cs="Times New Roman"/>
                <w:lang w:val="kk-KZ"/>
              </w:rPr>
              <w:t xml:space="preserve"> 1) Жұмбақты оқу және түсіндіру; 2) балалардың жауап беруі, сөздік қорын қолдану</w:t>
            </w:r>
            <w:r>
              <w:rPr>
                <w:rFonts w:ascii="Times New Roman" w:hAnsi="Times New Roman" w:cs="Times New Roman"/>
                <w:lang w:val="kk-KZ"/>
              </w:rPr>
              <w:br/>
            </w:r>
            <w:r>
              <w:rPr>
                <w:rStyle w:val="a5"/>
                <w:rFonts w:ascii="Times New Roman" w:hAnsi="Times New Roman" w:cs="Times New Roman"/>
                <w:lang w:val="kk-KZ"/>
              </w:rPr>
              <w:t>Ойын:</w:t>
            </w:r>
            <w:r>
              <w:rPr>
                <w:rFonts w:ascii="Times New Roman" w:hAnsi="Times New Roman" w:cs="Times New Roman"/>
                <w:lang w:val="kk-KZ"/>
              </w:rPr>
              <w:t xml:space="preserve"> «Жұмбақты тауып ал»</w:t>
            </w:r>
            <w:r>
              <w:rPr>
                <w:rFonts w:ascii="Times New Roman" w:hAnsi="Times New Roman" w:cs="Times New Roman"/>
                <w:lang w:val="kk-KZ"/>
              </w:rPr>
              <w:br/>
            </w:r>
            <w:r>
              <w:rPr>
                <w:rStyle w:val="a5"/>
                <w:rFonts w:ascii="Times New Roman" w:hAnsi="Times New Roman" w:cs="Times New Roman"/>
                <w:lang w:val="kk-KZ"/>
              </w:rPr>
              <w:t>Нәтиже:</w:t>
            </w:r>
            <w:r>
              <w:rPr>
                <w:rFonts w:ascii="Times New Roman" w:hAnsi="Times New Roman" w:cs="Times New Roman"/>
                <w:lang w:val="kk-KZ"/>
              </w:rPr>
              <w:t xml:space="preserve"> балалар логикалық ойлауды дамытады, сөздік қоры мен сөйлеу дағдылары </w:t>
            </w:r>
            <w:r>
              <w:rPr>
                <w:rFonts w:ascii="Times New Roman" w:hAnsi="Times New Roman" w:cs="Times New Roman"/>
                <w:lang w:val="kk-KZ"/>
              </w:rPr>
              <w:lastRenderedPageBreak/>
              <w:t>жетіледі</w:t>
            </w:r>
          </w:p>
          <w:p w14:paraId="6F0C2369" w14:textId="77777777" w:rsidR="0043037B" w:rsidRDefault="003B3800">
            <w:pPr>
              <w:widowControl w:val="0"/>
              <w:tabs>
                <w:tab w:val="left" w:pos="284"/>
              </w:tabs>
              <w:autoSpaceDE w:val="0"/>
              <w:autoSpaceDN w:val="0"/>
              <w:spacing w:after="0" w:line="240" w:lineRule="auto"/>
              <w:contextualSpacing/>
              <w:rPr>
                <w:rFonts w:ascii="Times New Roman" w:eastAsia="Times New Roman" w:hAnsi="Times New Roman" w:cs="Times New Roman"/>
                <w:b/>
                <w:lang w:val="kk-KZ"/>
              </w:rPr>
            </w:pPr>
            <w:r>
              <w:rPr>
                <w:rFonts w:ascii="Times New Roman" w:eastAsia="Times New Roman" w:hAnsi="Times New Roman" w:cs="Times New Roman"/>
                <w:b/>
                <w:lang w:val="kk-KZ"/>
              </w:rPr>
              <w:t xml:space="preserve">Музыка </w:t>
            </w:r>
          </w:p>
          <w:p w14:paraId="3FB75719" w14:textId="77777777" w:rsidR="0043037B" w:rsidRDefault="003B3800">
            <w:pPr>
              <w:widowControl w:val="0"/>
              <w:tabs>
                <w:tab w:val="left" w:pos="284"/>
              </w:tabs>
              <w:autoSpaceDE w:val="0"/>
              <w:autoSpaceDN w:val="0"/>
              <w:spacing w:after="0" w:line="240" w:lineRule="auto"/>
              <w:contextualSpacing/>
              <w:rPr>
                <w:rFonts w:ascii="Times New Roman" w:eastAsia="Times New Roman" w:hAnsi="Times New Roman" w:cs="Times New Roman"/>
                <w:b/>
                <w:lang w:val="kk-KZ"/>
              </w:rPr>
            </w:pPr>
            <w:r>
              <w:rPr>
                <w:rStyle w:val="a5"/>
                <w:rFonts w:ascii="Times New Roman" w:hAnsi="Times New Roman" w:cs="Times New Roman"/>
                <w:lang w:val="kk-KZ"/>
              </w:rPr>
              <w:t>Тақырыбы:</w:t>
            </w:r>
            <w:r>
              <w:rPr>
                <w:rFonts w:ascii="Times New Roman" w:hAnsi="Times New Roman" w:cs="Times New Roman"/>
                <w:lang w:val="kk-KZ"/>
              </w:rPr>
              <w:t xml:space="preserve"> Музыканың ритмін сезіну</w:t>
            </w:r>
            <w:r>
              <w:rPr>
                <w:rFonts w:ascii="Times New Roman" w:hAnsi="Times New Roman" w:cs="Times New Roman"/>
                <w:lang w:val="kk-KZ"/>
              </w:rPr>
              <w:br/>
            </w:r>
            <w:r>
              <w:rPr>
                <w:rStyle w:val="a5"/>
                <w:rFonts w:ascii="Times New Roman" w:hAnsi="Times New Roman" w:cs="Times New Roman"/>
                <w:lang w:val="kk-KZ"/>
              </w:rPr>
              <w:t>Міндеті:</w:t>
            </w:r>
            <w:r>
              <w:rPr>
                <w:rFonts w:ascii="Times New Roman" w:hAnsi="Times New Roman" w:cs="Times New Roman"/>
                <w:lang w:val="kk-KZ"/>
              </w:rPr>
              <w:t xml:space="preserve"> музыканың ырғақ сипатын сезіндіру, қимылмен көрсету</w:t>
            </w:r>
            <w:r>
              <w:rPr>
                <w:rFonts w:ascii="Times New Roman" w:hAnsi="Times New Roman" w:cs="Times New Roman"/>
                <w:lang w:val="kk-KZ"/>
              </w:rPr>
              <w:br/>
            </w:r>
            <w:r>
              <w:rPr>
                <w:rStyle w:val="a5"/>
                <w:rFonts w:ascii="Times New Roman" w:hAnsi="Times New Roman" w:cs="Times New Roman"/>
                <w:lang w:val="kk-KZ"/>
              </w:rPr>
              <w:t>Іс-әрекет:</w:t>
            </w:r>
            <w:r>
              <w:rPr>
                <w:rFonts w:ascii="Times New Roman" w:hAnsi="Times New Roman" w:cs="Times New Roman"/>
                <w:lang w:val="kk-KZ"/>
              </w:rPr>
              <w:t xml:space="preserve"> 1) Музыканы тыңдап жеңіл қимылдармен қозғалу; 2) ырғақты қимылды балалармен бірге қайталау</w:t>
            </w:r>
            <w:r>
              <w:rPr>
                <w:rFonts w:ascii="Times New Roman" w:hAnsi="Times New Roman" w:cs="Times New Roman"/>
                <w:lang w:val="kk-KZ"/>
              </w:rPr>
              <w:br/>
            </w:r>
            <w:r>
              <w:rPr>
                <w:rStyle w:val="a5"/>
                <w:rFonts w:ascii="Times New Roman" w:hAnsi="Times New Roman" w:cs="Times New Roman"/>
                <w:lang w:val="kk-KZ"/>
              </w:rPr>
              <w:t>Ойын:</w:t>
            </w:r>
            <w:r>
              <w:rPr>
                <w:rFonts w:ascii="Times New Roman" w:hAnsi="Times New Roman" w:cs="Times New Roman"/>
                <w:lang w:val="kk-KZ"/>
              </w:rPr>
              <w:t xml:space="preserve"> «Ритмді ұстап көр»</w:t>
            </w:r>
            <w:r>
              <w:rPr>
                <w:rFonts w:ascii="Times New Roman" w:hAnsi="Times New Roman" w:cs="Times New Roman"/>
                <w:lang w:val="kk-KZ"/>
              </w:rPr>
              <w:br/>
            </w:r>
            <w:r>
              <w:rPr>
                <w:rStyle w:val="a5"/>
                <w:rFonts w:ascii="Times New Roman" w:hAnsi="Times New Roman" w:cs="Times New Roman"/>
                <w:lang w:val="kk-KZ"/>
              </w:rPr>
              <w:t>Нәтиже:</w:t>
            </w:r>
            <w:r>
              <w:rPr>
                <w:rFonts w:ascii="Times New Roman" w:hAnsi="Times New Roman" w:cs="Times New Roman"/>
                <w:lang w:val="kk-KZ"/>
              </w:rPr>
              <w:t xml:space="preserve"> балалар ритмді сезеді, қимылдары музыканың сипатына сәйкес келеді</w:t>
            </w:r>
          </w:p>
          <w:p w14:paraId="77953FE8" w14:textId="77777777" w:rsidR="0043037B" w:rsidRDefault="003B3800">
            <w:pPr>
              <w:widowControl w:val="0"/>
              <w:tabs>
                <w:tab w:val="left" w:pos="284"/>
              </w:tabs>
              <w:autoSpaceDE w:val="0"/>
              <w:autoSpaceDN w:val="0"/>
              <w:spacing w:after="0" w:line="240" w:lineRule="auto"/>
              <w:contextualSpacing/>
              <w:rPr>
                <w:rFonts w:ascii="Times New Roman" w:eastAsia="Times New Roman" w:hAnsi="Times New Roman" w:cs="Times New Roman"/>
                <w:b/>
                <w:lang w:val="kk-KZ"/>
              </w:rPr>
            </w:pPr>
            <w:r>
              <w:rPr>
                <w:rFonts w:ascii="Times New Roman" w:eastAsia="Times New Roman" w:hAnsi="Times New Roman" w:cs="Times New Roman"/>
                <w:b/>
                <w:lang w:val="kk-KZ"/>
              </w:rPr>
              <w:t xml:space="preserve">Сауат ашу негіздері </w:t>
            </w:r>
          </w:p>
          <w:p w14:paraId="33C1A1B7" w14:textId="77777777" w:rsidR="0043037B" w:rsidRDefault="003B3800">
            <w:pPr>
              <w:widowControl w:val="0"/>
              <w:tabs>
                <w:tab w:val="left" w:pos="284"/>
              </w:tabs>
              <w:autoSpaceDE w:val="0"/>
              <w:autoSpaceDN w:val="0"/>
              <w:spacing w:after="0" w:line="240" w:lineRule="auto"/>
              <w:contextualSpacing/>
              <w:rPr>
                <w:rFonts w:ascii="Times New Roman" w:eastAsia="Times New Roman" w:hAnsi="Times New Roman" w:cs="Times New Roman"/>
                <w:b/>
                <w:lang w:val="kk-KZ"/>
              </w:rPr>
            </w:pPr>
            <w:r>
              <w:rPr>
                <w:rStyle w:val="a5"/>
                <w:rFonts w:ascii="Times New Roman" w:hAnsi="Times New Roman" w:cs="Times New Roman"/>
                <w:lang w:val="kk-KZ"/>
              </w:rPr>
              <w:t>Тақырыбы:</w:t>
            </w:r>
            <w:r>
              <w:rPr>
                <w:rFonts w:ascii="Times New Roman" w:hAnsi="Times New Roman" w:cs="Times New Roman"/>
                <w:lang w:val="kk-KZ"/>
              </w:rPr>
              <w:t xml:space="preserve"> Геометриялық фигуралар мен пішіндер</w:t>
            </w:r>
            <w:r>
              <w:rPr>
                <w:rFonts w:ascii="Times New Roman" w:hAnsi="Times New Roman" w:cs="Times New Roman"/>
                <w:lang w:val="kk-KZ"/>
              </w:rPr>
              <w:br/>
            </w:r>
            <w:r>
              <w:rPr>
                <w:rStyle w:val="a5"/>
                <w:rFonts w:ascii="Times New Roman" w:hAnsi="Times New Roman" w:cs="Times New Roman"/>
                <w:lang w:val="kk-KZ"/>
              </w:rPr>
              <w:t>Міндеті:</w:t>
            </w:r>
            <w:r>
              <w:rPr>
                <w:rFonts w:ascii="Times New Roman" w:hAnsi="Times New Roman" w:cs="Times New Roman"/>
                <w:lang w:val="kk-KZ"/>
              </w:rPr>
              <w:t xml:space="preserve"> сызықтар мен пішіндерді дұрыс салуға үйрету, арақашықтықты сақтау</w:t>
            </w:r>
            <w:r>
              <w:rPr>
                <w:rFonts w:ascii="Times New Roman" w:hAnsi="Times New Roman" w:cs="Times New Roman"/>
                <w:lang w:val="kk-KZ"/>
              </w:rPr>
              <w:br/>
            </w:r>
            <w:r>
              <w:rPr>
                <w:rStyle w:val="a5"/>
                <w:rFonts w:ascii="Times New Roman" w:hAnsi="Times New Roman" w:cs="Times New Roman"/>
                <w:lang w:val="kk-KZ"/>
              </w:rPr>
              <w:t>Іс-әрекет:</w:t>
            </w:r>
            <w:r>
              <w:rPr>
                <w:rFonts w:ascii="Times New Roman" w:hAnsi="Times New Roman" w:cs="Times New Roman"/>
                <w:lang w:val="kk-KZ"/>
              </w:rPr>
              <w:t xml:space="preserve"> дайын суреттерді үлгі бойынша бояу, тігінен, көлденең, ирек сызықтар салу</w:t>
            </w:r>
            <w:r>
              <w:rPr>
                <w:rFonts w:ascii="Times New Roman" w:hAnsi="Times New Roman" w:cs="Times New Roman"/>
                <w:lang w:val="kk-KZ"/>
              </w:rPr>
              <w:br/>
            </w:r>
            <w:r>
              <w:rPr>
                <w:rStyle w:val="a5"/>
                <w:rFonts w:ascii="Times New Roman" w:hAnsi="Times New Roman" w:cs="Times New Roman"/>
                <w:lang w:val="kk-KZ"/>
              </w:rPr>
              <w:t>Ойын:</w:t>
            </w:r>
            <w:r>
              <w:rPr>
                <w:rFonts w:ascii="Times New Roman" w:hAnsi="Times New Roman" w:cs="Times New Roman"/>
                <w:lang w:val="kk-KZ"/>
              </w:rPr>
              <w:t xml:space="preserve"> «Суретті толықтыр»</w:t>
            </w:r>
            <w:r>
              <w:rPr>
                <w:rFonts w:ascii="Times New Roman" w:hAnsi="Times New Roman" w:cs="Times New Roman"/>
                <w:lang w:val="kk-KZ"/>
              </w:rPr>
              <w:br/>
            </w:r>
            <w:r>
              <w:rPr>
                <w:rStyle w:val="a5"/>
                <w:rFonts w:ascii="Times New Roman" w:hAnsi="Times New Roman" w:cs="Times New Roman"/>
                <w:lang w:val="kk-KZ"/>
              </w:rPr>
              <w:t>Нәтиже:</w:t>
            </w:r>
            <w:r>
              <w:rPr>
                <w:rFonts w:ascii="Times New Roman" w:hAnsi="Times New Roman" w:cs="Times New Roman"/>
                <w:lang w:val="kk-KZ"/>
              </w:rPr>
              <w:t xml:space="preserve"> балалар сызықтарды дұрыс бағытта салады, кеңістікті қабылдау дамиды</w:t>
            </w:r>
          </w:p>
          <w:p w14:paraId="2665BBD4" w14:textId="77777777" w:rsidR="0043037B" w:rsidRDefault="003B3800">
            <w:pPr>
              <w:widowControl w:val="0"/>
              <w:tabs>
                <w:tab w:val="left" w:pos="284"/>
              </w:tabs>
              <w:autoSpaceDE w:val="0"/>
              <w:autoSpaceDN w:val="0"/>
              <w:spacing w:after="0" w:line="240" w:lineRule="auto"/>
              <w:contextualSpacing/>
              <w:rPr>
                <w:rFonts w:ascii="Times New Roman" w:eastAsia="Times New Roman" w:hAnsi="Times New Roman" w:cs="Times New Roman"/>
                <w:b/>
                <w:lang w:val="kk-KZ"/>
              </w:rPr>
            </w:pPr>
            <w:r>
              <w:rPr>
                <w:rFonts w:ascii="Times New Roman" w:eastAsia="Times New Roman" w:hAnsi="Times New Roman" w:cs="Times New Roman"/>
                <w:b/>
                <w:lang w:val="kk-KZ"/>
              </w:rPr>
              <w:t xml:space="preserve">Математика негізі </w:t>
            </w:r>
          </w:p>
          <w:p w14:paraId="27E37F65" w14:textId="77777777" w:rsidR="0043037B" w:rsidRDefault="003B3800">
            <w:pPr>
              <w:spacing w:after="0" w:line="240" w:lineRule="auto"/>
              <w:rPr>
                <w:rFonts w:ascii="Times New Roman" w:eastAsia="Times New Roman" w:hAnsi="Times New Roman" w:cs="Times New Roman"/>
                <w:b/>
              </w:rPr>
            </w:pPr>
            <w:r>
              <w:rPr>
                <w:rStyle w:val="a5"/>
                <w:rFonts w:ascii="Times New Roman" w:hAnsi="Times New Roman" w:cs="Times New Roman"/>
                <w:lang w:val="kk-KZ"/>
              </w:rPr>
              <w:lastRenderedPageBreak/>
              <w:t>Тақырыбы:</w:t>
            </w:r>
            <w:r>
              <w:rPr>
                <w:rFonts w:ascii="Times New Roman" w:hAnsi="Times New Roman" w:cs="Times New Roman"/>
                <w:lang w:val="kk-KZ"/>
              </w:rPr>
              <w:t xml:space="preserve"> Шамаларды салыстыру – ұзындық, биіктік</w:t>
            </w:r>
            <w:r>
              <w:rPr>
                <w:rFonts w:ascii="Times New Roman" w:hAnsi="Times New Roman" w:cs="Times New Roman"/>
                <w:lang w:val="kk-KZ"/>
              </w:rPr>
              <w:br/>
            </w:r>
            <w:r>
              <w:rPr>
                <w:rStyle w:val="a5"/>
                <w:rFonts w:ascii="Times New Roman" w:hAnsi="Times New Roman" w:cs="Times New Roman"/>
                <w:lang w:val="kk-KZ"/>
              </w:rPr>
              <w:t>Міндеті:</w:t>
            </w:r>
            <w:r>
              <w:rPr>
                <w:rFonts w:ascii="Times New Roman" w:hAnsi="Times New Roman" w:cs="Times New Roman"/>
                <w:lang w:val="kk-KZ"/>
              </w:rPr>
              <w:t xml:space="preserve"> өлшем бірліктерін қолдану</w:t>
            </w:r>
            <w:r>
              <w:rPr>
                <w:rFonts w:ascii="Times New Roman" w:hAnsi="Times New Roman" w:cs="Times New Roman"/>
                <w:lang w:val="kk-KZ"/>
              </w:rPr>
              <w:br/>
            </w:r>
            <w:r>
              <w:rPr>
                <w:rStyle w:val="a5"/>
                <w:rFonts w:ascii="Times New Roman" w:hAnsi="Times New Roman" w:cs="Times New Roman"/>
                <w:lang w:val="kk-KZ"/>
              </w:rPr>
              <w:t>Іс-әрекет:</w:t>
            </w:r>
            <w:r>
              <w:rPr>
                <w:rFonts w:ascii="Times New Roman" w:hAnsi="Times New Roman" w:cs="Times New Roman"/>
                <w:lang w:val="kk-KZ"/>
              </w:rPr>
              <w:t xml:space="preserve"> заттарды ұзындығына және биіктігіне қарай орналастыру</w:t>
            </w:r>
            <w:r>
              <w:rPr>
                <w:rFonts w:ascii="Times New Roman" w:hAnsi="Times New Roman" w:cs="Times New Roman"/>
                <w:lang w:val="kk-KZ"/>
              </w:rPr>
              <w:br/>
            </w:r>
            <w:r>
              <w:rPr>
                <w:rStyle w:val="a5"/>
                <w:rFonts w:ascii="Times New Roman" w:hAnsi="Times New Roman" w:cs="Times New Roman"/>
                <w:lang w:val="kk-KZ"/>
              </w:rPr>
              <w:t>Ойын:</w:t>
            </w:r>
            <w:r>
              <w:rPr>
                <w:rFonts w:ascii="Times New Roman" w:hAnsi="Times New Roman" w:cs="Times New Roman"/>
                <w:lang w:val="kk-KZ"/>
              </w:rPr>
              <w:t xml:space="preserve"> «Кім ұзын?»</w:t>
            </w:r>
            <w:r>
              <w:rPr>
                <w:rFonts w:ascii="Times New Roman" w:hAnsi="Times New Roman" w:cs="Times New Roman"/>
                <w:lang w:val="kk-KZ"/>
              </w:rPr>
              <w:br/>
            </w:r>
            <w:r>
              <w:rPr>
                <w:rStyle w:val="a5"/>
                <w:rFonts w:ascii="Times New Roman" w:hAnsi="Times New Roman" w:cs="Times New Roman"/>
              </w:rPr>
              <w:t>Нәтиже:</w:t>
            </w:r>
            <w:r>
              <w:rPr>
                <w:rFonts w:ascii="Times New Roman" w:hAnsi="Times New Roman" w:cs="Times New Roman"/>
              </w:rPr>
              <w:t xml:space="preserve"> балалар ұзындық пен биіктікті салыстыра алады</w:t>
            </w:r>
          </w:p>
        </w:tc>
        <w:tc>
          <w:tcPr>
            <w:tcW w:w="2835" w:type="dxa"/>
          </w:tcPr>
          <w:p w14:paraId="5D9B1530" w14:textId="77777777" w:rsidR="0043037B" w:rsidRDefault="003B3800">
            <w:pPr>
              <w:pStyle w:val="3"/>
              <w:spacing w:before="0" w:line="240" w:lineRule="auto"/>
              <w:rPr>
                <w:rFonts w:ascii="Times New Roman" w:eastAsia="Times New Roman" w:hAnsi="Times New Roman" w:cs="Times New Roman"/>
                <w:color w:val="auto"/>
                <w:sz w:val="22"/>
                <w:szCs w:val="22"/>
              </w:rPr>
            </w:pPr>
            <w:r>
              <w:rPr>
                <w:rFonts w:ascii="Times New Roman" w:eastAsia="Times New Roman" w:hAnsi="Times New Roman" w:cs="Times New Roman"/>
                <w:b/>
                <w:color w:val="auto"/>
                <w:sz w:val="22"/>
                <w:szCs w:val="22"/>
                <w:lang w:val="kk-KZ"/>
              </w:rPr>
              <w:lastRenderedPageBreak/>
              <w:t xml:space="preserve">Дене тәрбиесі </w:t>
            </w:r>
          </w:p>
          <w:p w14:paraId="2188C7ED" w14:textId="77777777" w:rsidR="0043037B" w:rsidRDefault="003B3800">
            <w:pPr>
              <w:widowControl w:val="0"/>
              <w:tabs>
                <w:tab w:val="left" w:pos="284"/>
              </w:tabs>
              <w:autoSpaceDE w:val="0"/>
              <w:autoSpaceDN w:val="0"/>
              <w:spacing w:after="0" w:line="240" w:lineRule="auto"/>
              <w:contextualSpacing/>
              <w:rPr>
                <w:rFonts w:ascii="Times New Roman" w:eastAsia="Times New Roman" w:hAnsi="Times New Roman" w:cs="Times New Roman"/>
                <w:b/>
                <w:lang w:val="kk-KZ"/>
              </w:rPr>
            </w:pPr>
            <w:r>
              <w:rPr>
                <w:rStyle w:val="a5"/>
                <w:rFonts w:ascii="Times New Roman" w:hAnsi="Times New Roman" w:cs="Times New Roman"/>
              </w:rPr>
              <w:t>Тақырыбы:</w:t>
            </w:r>
            <w:r>
              <w:rPr>
                <w:rFonts w:ascii="Times New Roman" w:hAnsi="Times New Roman" w:cs="Times New Roman"/>
              </w:rPr>
              <w:t xml:space="preserve"> Спорттық қимылдар</w:t>
            </w:r>
            <w:r>
              <w:rPr>
                <w:rFonts w:ascii="Times New Roman" w:hAnsi="Times New Roman" w:cs="Times New Roman"/>
              </w:rPr>
              <w:br/>
            </w:r>
            <w:r>
              <w:rPr>
                <w:rStyle w:val="a5"/>
                <w:rFonts w:ascii="Times New Roman" w:hAnsi="Times New Roman" w:cs="Times New Roman"/>
              </w:rPr>
              <w:t>Міндеті:</w:t>
            </w:r>
            <w:r>
              <w:rPr>
                <w:rFonts w:ascii="Times New Roman" w:hAnsi="Times New Roman" w:cs="Times New Roman"/>
              </w:rPr>
              <w:t xml:space="preserve"> физикалық қабілетті арттыру</w:t>
            </w:r>
            <w:r>
              <w:rPr>
                <w:rFonts w:ascii="Times New Roman" w:hAnsi="Times New Roman" w:cs="Times New Roman"/>
              </w:rPr>
              <w:br/>
            </w:r>
            <w:r>
              <w:rPr>
                <w:rStyle w:val="a5"/>
                <w:rFonts w:ascii="Times New Roman" w:hAnsi="Times New Roman" w:cs="Times New Roman"/>
              </w:rPr>
              <w:t>Іс-әрекет:</w:t>
            </w:r>
            <w:r>
              <w:rPr>
                <w:rFonts w:ascii="Times New Roman" w:hAnsi="Times New Roman" w:cs="Times New Roman"/>
              </w:rPr>
              <w:t xml:space="preserve"> шаңғымен жүру, домалату, қағып алу жаттығулары</w:t>
            </w:r>
            <w:r>
              <w:rPr>
                <w:rFonts w:ascii="Times New Roman" w:hAnsi="Times New Roman" w:cs="Times New Roman"/>
              </w:rPr>
              <w:br/>
            </w:r>
            <w:r>
              <w:rPr>
                <w:rStyle w:val="a5"/>
                <w:rFonts w:ascii="Times New Roman" w:hAnsi="Times New Roman" w:cs="Times New Roman"/>
              </w:rPr>
              <w:t>Ойын:</w:t>
            </w:r>
            <w:r>
              <w:rPr>
                <w:rFonts w:ascii="Times New Roman" w:hAnsi="Times New Roman" w:cs="Times New Roman"/>
              </w:rPr>
              <w:t xml:space="preserve"> «Шаңғы жарысы»</w:t>
            </w:r>
            <w:r>
              <w:rPr>
                <w:rFonts w:ascii="Times New Roman" w:hAnsi="Times New Roman" w:cs="Times New Roman"/>
              </w:rPr>
              <w:br/>
            </w:r>
            <w:r>
              <w:rPr>
                <w:rStyle w:val="a5"/>
                <w:rFonts w:ascii="Times New Roman" w:hAnsi="Times New Roman" w:cs="Times New Roman"/>
              </w:rPr>
              <w:t>Нәтиже:</w:t>
            </w:r>
            <w:r>
              <w:rPr>
                <w:rFonts w:ascii="Times New Roman" w:hAnsi="Times New Roman" w:cs="Times New Roman"/>
              </w:rPr>
              <w:t xml:space="preserve"> қозғалыс дағдылары, шыдамдылық дамиды</w:t>
            </w:r>
          </w:p>
          <w:p w14:paraId="176AA1BF" w14:textId="77777777" w:rsidR="0043037B" w:rsidRDefault="003B3800">
            <w:pPr>
              <w:widowControl w:val="0"/>
              <w:tabs>
                <w:tab w:val="left" w:pos="284"/>
              </w:tabs>
              <w:autoSpaceDE w:val="0"/>
              <w:autoSpaceDN w:val="0"/>
              <w:spacing w:after="0" w:line="240" w:lineRule="auto"/>
              <w:contextualSpacing/>
              <w:rPr>
                <w:rFonts w:ascii="Times New Roman" w:eastAsia="Times New Roman" w:hAnsi="Times New Roman" w:cs="Times New Roman"/>
                <w:b/>
                <w:lang w:val="kk-KZ"/>
              </w:rPr>
            </w:pPr>
            <w:r>
              <w:rPr>
                <w:rFonts w:ascii="Times New Roman" w:eastAsia="Times New Roman" w:hAnsi="Times New Roman" w:cs="Times New Roman"/>
                <w:b/>
                <w:lang w:val="kk-KZ"/>
              </w:rPr>
              <w:t xml:space="preserve">Тіл дамыту </w:t>
            </w:r>
          </w:p>
          <w:p w14:paraId="70CBDD46" w14:textId="77777777" w:rsidR="0043037B" w:rsidRDefault="003B3800">
            <w:pPr>
              <w:pStyle w:val="aa"/>
              <w:spacing w:before="0" w:beforeAutospacing="0" w:after="0" w:afterAutospacing="0"/>
              <w:rPr>
                <w:sz w:val="22"/>
                <w:szCs w:val="22"/>
                <w:lang w:val="kk-KZ"/>
              </w:rPr>
            </w:pPr>
            <w:r>
              <w:rPr>
                <w:rStyle w:val="a5"/>
                <w:sz w:val="22"/>
                <w:szCs w:val="22"/>
                <w:lang w:val="kk-KZ"/>
              </w:rPr>
              <w:t>Тақырыбы:</w:t>
            </w:r>
            <w:r>
              <w:rPr>
                <w:sz w:val="22"/>
                <w:szCs w:val="22"/>
                <w:lang w:val="kk-KZ"/>
              </w:rPr>
              <w:t xml:space="preserve"> Сөздерді дұрыс таңдау</w:t>
            </w:r>
            <w:r>
              <w:rPr>
                <w:sz w:val="22"/>
                <w:szCs w:val="22"/>
                <w:lang w:val="kk-KZ"/>
              </w:rPr>
              <w:br/>
            </w:r>
            <w:r>
              <w:rPr>
                <w:rStyle w:val="a5"/>
                <w:sz w:val="22"/>
                <w:szCs w:val="22"/>
                <w:lang w:val="kk-KZ"/>
              </w:rPr>
              <w:t>Міндеті:</w:t>
            </w:r>
            <w:r>
              <w:rPr>
                <w:sz w:val="22"/>
                <w:szCs w:val="22"/>
                <w:lang w:val="kk-KZ"/>
              </w:rPr>
              <w:t xml:space="preserve"> сөйлегенде заттар мен нысандардың </w:t>
            </w:r>
            <w:r>
              <w:rPr>
                <w:sz w:val="22"/>
                <w:szCs w:val="22"/>
                <w:lang w:val="kk-KZ"/>
              </w:rPr>
              <w:lastRenderedPageBreak/>
              <w:t>ерекшеліктерін білдіретін сөздерді дұрыс қолдануға үйрету</w:t>
            </w:r>
            <w:r>
              <w:rPr>
                <w:sz w:val="22"/>
                <w:szCs w:val="22"/>
                <w:lang w:val="kk-KZ"/>
              </w:rPr>
              <w:br/>
            </w:r>
            <w:r>
              <w:rPr>
                <w:rStyle w:val="a5"/>
                <w:sz w:val="22"/>
                <w:szCs w:val="22"/>
                <w:lang w:val="kk-KZ"/>
              </w:rPr>
              <w:t>Іс-әрекет:</w:t>
            </w:r>
            <w:r>
              <w:rPr>
                <w:sz w:val="22"/>
                <w:szCs w:val="22"/>
                <w:lang w:val="kk-KZ"/>
              </w:rPr>
              <w:t xml:space="preserve"> балалар заттар мен нысандарға сәйкес сөздерді таңдайды</w:t>
            </w:r>
            <w:r>
              <w:rPr>
                <w:sz w:val="22"/>
                <w:szCs w:val="22"/>
                <w:lang w:val="kk-KZ"/>
              </w:rPr>
              <w:br/>
            </w:r>
            <w:r>
              <w:rPr>
                <w:rStyle w:val="a5"/>
                <w:sz w:val="22"/>
                <w:szCs w:val="22"/>
                <w:lang w:val="kk-KZ"/>
              </w:rPr>
              <w:t>Ойын:</w:t>
            </w:r>
            <w:r>
              <w:rPr>
                <w:sz w:val="22"/>
                <w:szCs w:val="22"/>
                <w:lang w:val="kk-KZ"/>
              </w:rPr>
              <w:t xml:space="preserve"> «Сөзді таңда»</w:t>
            </w:r>
            <w:r>
              <w:rPr>
                <w:sz w:val="22"/>
                <w:szCs w:val="22"/>
                <w:lang w:val="kk-KZ"/>
              </w:rPr>
              <w:br/>
            </w:r>
            <w:r>
              <w:rPr>
                <w:rStyle w:val="a5"/>
                <w:sz w:val="22"/>
                <w:szCs w:val="22"/>
                <w:lang w:val="kk-KZ"/>
              </w:rPr>
              <w:t>Нәтиже:</w:t>
            </w:r>
            <w:r>
              <w:rPr>
                <w:sz w:val="22"/>
                <w:szCs w:val="22"/>
                <w:lang w:val="kk-KZ"/>
              </w:rPr>
              <w:t xml:space="preserve"> дұрыс сөз қолдану дағдылары қалыптасады</w:t>
            </w:r>
          </w:p>
          <w:p w14:paraId="57F4ABCE" w14:textId="77777777" w:rsidR="0043037B" w:rsidRDefault="0043037B">
            <w:pPr>
              <w:widowControl w:val="0"/>
              <w:tabs>
                <w:tab w:val="left" w:pos="284"/>
              </w:tabs>
              <w:autoSpaceDE w:val="0"/>
              <w:autoSpaceDN w:val="0"/>
              <w:spacing w:after="0" w:line="240" w:lineRule="auto"/>
              <w:contextualSpacing/>
              <w:rPr>
                <w:rFonts w:ascii="Times New Roman" w:eastAsia="Times New Roman" w:hAnsi="Times New Roman" w:cs="Times New Roman"/>
                <w:b/>
                <w:lang w:val="kk-KZ"/>
              </w:rPr>
            </w:pPr>
          </w:p>
          <w:p w14:paraId="606FF4E5" w14:textId="77777777" w:rsidR="0043037B" w:rsidRDefault="003B3800">
            <w:pPr>
              <w:widowControl w:val="0"/>
              <w:tabs>
                <w:tab w:val="left" w:pos="284"/>
              </w:tabs>
              <w:autoSpaceDE w:val="0"/>
              <w:autoSpaceDN w:val="0"/>
              <w:spacing w:after="0" w:line="240" w:lineRule="auto"/>
              <w:contextualSpacing/>
              <w:rPr>
                <w:rFonts w:ascii="Times New Roman" w:eastAsia="Times New Roman" w:hAnsi="Times New Roman" w:cs="Times New Roman"/>
                <w:b/>
                <w:lang w:val="kk-KZ"/>
              </w:rPr>
            </w:pPr>
            <w:r>
              <w:rPr>
                <w:rFonts w:ascii="Times New Roman" w:eastAsia="Times New Roman" w:hAnsi="Times New Roman" w:cs="Times New Roman"/>
                <w:b/>
                <w:lang w:val="kk-KZ"/>
              </w:rPr>
              <w:t xml:space="preserve">Математика негізі </w:t>
            </w:r>
          </w:p>
          <w:p w14:paraId="4212E715" w14:textId="77777777" w:rsidR="0043037B" w:rsidRDefault="003B3800">
            <w:pPr>
              <w:widowControl w:val="0"/>
              <w:tabs>
                <w:tab w:val="left" w:pos="284"/>
              </w:tabs>
              <w:autoSpaceDE w:val="0"/>
              <w:autoSpaceDN w:val="0"/>
              <w:spacing w:after="0" w:line="240" w:lineRule="auto"/>
              <w:contextualSpacing/>
              <w:rPr>
                <w:rFonts w:ascii="Times New Roman" w:eastAsia="Times New Roman" w:hAnsi="Times New Roman" w:cs="Times New Roman"/>
                <w:b/>
                <w:lang w:val="kk-KZ"/>
              </w:rPr>
            </w:pPr>
            <w:r>
              <w:rPr>
                <w:rStyle w:val="a5"/>
                <w:rFonts w:ascii="Times New Roman" w:hAnsi="Times New Roman" w:cs="Times New Roman"/>
                <w:lang w:val="kk-KZ"/>
              </w:rPr>
              <w:t>Тақырыбы:</w:t>
            </w:r>
            <w:r>
              <w:rPr>
                <w:rFonts w:ascii="Times New Roman" w:hAnsi="Times New Roman" w:cs="Times New Roman"/>
                <w:lang w:val="kk-KZ"/>
              </w:rPr>
              <w:t xml:space="preserve"> Фигураларды классификациялау</w:t>
            </w:r>
            <w:r>
              <w:rPr>
                <w:rFonts w:ascii="Times New Roman" w:hAnsi="Times New Roman" w:cs="Times New Roman"/>
                <w:lang w:val="kk-KZ"/>
              </w:rPr>
              <w:br/>
            </w:r>
            <w:r>
              <w:rPr>
                <w:rStyle w:val="a5"/>
                <w:rFonts w:ascii="Times New Roman" w:hAnsi="Times New Roman" w:cs="Times New Roman"/>
                <w:lang w:val="kk-KZ"/>
              </w:rPr>
              <w:t>Міндеті:</w:t>
            </w:r>
            <w:r>
              <w:rPr>
                <w:rFonts w:ascii="Times New Roman" w:hAnsi="Times New Roman" w:cs="Times New Roman"/>
                <w:lang w:val="kk-KZ"/>
              </w:rPr>
              <w:t xml:space="preserve"> фигураларды түріне қарай топтау</w:t>
            </w:r>
            <w:r>
              <w:rPr>
                <w:rFonts w:ascii="Times New Roman" w:hAnsi="Times New Roman" w:cs="Times New Roman"/>
                <w:lang w:val="kk-KZ"/>
              </w:rPr>
              <w:br/>
            </w:r>
            <w:r>
              <w:rPr>
                <w:rStyle w:val="a5"/>
                <w:rFonts w:ascii="Times New Roman" w:hAnsi="Times New Roman" w:cs="Times New Roman"/>
                <w:lang w:val="kk-KZ"/>
              </w:rPr>
              <w:t>Іс-әрекет:</w:t>
            </w:r>
            <w:r>
              <w:rPr>
                <w:rFonts w:ascii="Times New Roman" w:hAnsi="Times New Roman" w:cs="Times New Roman"/>
                <w:lang w:val="kk-KZ"/>
              </w:rPr>
              <w:t xml:space="preserve"> дөңгелек, шаршы, үшбұрыш пішіндеріне бөліп қою</w:t>
            </w:r>
            <w:r>
              <w:rPr>
                <w:rFonts w:ascii="Times New Roman" w:hAnsi="Times New Roman" w:cs="Times New Roman"/>
                <w:lang w:val="kk-KZ"/>
              </w:rPr>
              <w:br/>
            </w:r>
            <w:r>
              <w:rPr>
                <w:rStyle w:val="a5"/>
                <w:rFonts w:ascii="Times New Roman" w:hAnsi="Times New Roman" w:cs="Times New Roman"/>
                <w:lang w:val="kk-KZ"/>
              </w:rPr>
              <w:t>Ойын:</w:t>
            </w:r>
            <w:r>
              <w:rPr>
                <w:rFonts w:ascii="Times New Roman" w:hAnsi="Times New Roman" w:cs="Times New Roman"/>
                <w:lang w:val="kk-KZ"/>
              </w:rPr>
              <w:t xml:space="preserve"> «Топты жаса»</w:t>
            </w:r>
            <w:r>
              <w:rPr>
                <w:rFonts w:ascii="Times New Roman" w:hAnsi="Times New Roman" w:cs="Times New Roman"/>
                <w:lang w:val="kk-KZ"/>
              </w:rPr>
              <w:br/>
            </w:r>
            <w:r>
              <w:rPr>
                <w:rStyle w:val="a5"/>
                <w:rFonts w:ascii="Times New Roman" w:hAnsi="Times New Roman" w:cs="Times New Roman"/>
                <w:lang w:val="kk-KZ"/>
              </w:rPr>
              <w:t>Нәтиже:</w:t>
            </w:r>
            <w:r>
              <w:rPr>
                <w:rFonts w:ascii="Times New Roman" w:hAnsi="Times New Roman" w:cs="Times New Roman"/>
                <w:lang w:val="kk-KZ"/>
              </w:rPr>
              <w:t xml:space="preserve"> фигураларды дұрыс топтай алады</w:t>
            </w:r>
          </w:p>
          <w:p w14:paraId="6A37EE10" w14:textId="77777777" w:rsidR="0043037B" w:rsidRDefault="003B3800">
            <w:pPr>
              <w:widowControl w:val="0"/>
              <w:tabs>
                <w:tab w:val="left" w:pos="284"/>
              </w:tabs>
              <w:autoSpaceDE w:val="0"/>
              <w:autoSpaceDN w:val="0"/>
              <w:spacing w:after="0" w:line="240" w:lineRule="auto"/>
              <w:contextualSpacing/>
              <w:rPr>
                <w:rFonts w:ascii="Times New Roman" w:eastAsia="Times New Roman" w:hAnsi="Times New Roman" w:cs="Times New Roman"/>
                <w:b/>
                <w:lang w:val="kk-KZ"/>
              </w:rPr>
            </w:pPr>
            <w:r>
              <w:rPr>
                <w:rFonts w:ascii="Times New Roman" w:eastAsia="Times New Roman" w:hAnsi="Times New Roman" w:cs="Times New Roman"/>
                <w:b/>
                <w:lang w:val="kk-KZ"/>
              </w:rPr>
              <w:t xml:space="preserve">Қоршаған әлеммен таныстыру </w:t>
            </w:r>
          </w:p>
          <w:p w14:paraId="7EB4C90E" w14:textId="77777777" w:rsidR="0043037B" w:rsidRDefault="003B3800">
            <w:pPr>
              <w:spacing w:after="0" w:line="240" w:lineRule="auto"/>
              <w:rPr>
                <w:rFonts w:ascii="Times New Roman" w:eastAsia="Times New Roman" w:hAnsi="Times New Roman" w:cs="Times New Roman"/>
                <w:b/>
                <w:lang w:val="kk-KZ"/>
              </w:rPr>
            </w:pPr>
            <w:r>
              <w:rPr>
                <w:rStyle w:val="a5"/>
                <w:rFonts w:ascii="Times New Roman" w:hAnsi="Times New Roman" w:cs="Times New Roman"/>
                <w:lang w:val="kk-KZ"/>
              </w:rPr>
              <w:t>Тақырыбы:</w:t>
            </w:r>
            <w:r>
              <w:rPr>
                <w:rFonts w:ascii="Times New Roman" w:hAnsi="Times New Roman" w:cs="Times New Roman"/>
                <w:lang w:val="kk-KZ"/>
              </w:rPr>
              <w:t xml:space="preserve"> Үй мен заттық әлем</w:t>
            </w:r>
            <w:r>
              <w:rPr>
                <w:rFonts w:ascii="Times New Roman" w:hAnsi="Times New Roman" w:cs="Times New Roman"/>
                <w:lang w:val="kk-KZ"/>
              </w:rPr>
              <w:br/>
            </w:r>
            <w:r>
              <w:rPr>
                <w:rStyle w:val="a5"/>
                <w:rFonts w:ascii="Times New Roman" w:hAnsi="Times New Roman" w:cs="Times New Roman"/>
                <w:lang w:val="kk-KZ"/>
              </w:rPr>
              <w:t>Міндеті:</w:t>
            </w:r>
            <w:r>
              <w:rPr>
                <w:rFonts w:ascii="Times New Roman" w:hAnsi="Times New Roman" w:cs="Times New Roman"/>
                <w:lang w:val="kk-KZ"/>
              </w:rPr>
              <w:t xml:space="preserve"> заттарды тану, кеңістікті бағдарлау</w:t>
            </w:r>
            <w:r>
              <w:rPr>
                <w:rFonts w:ascii="Times New Roman" w:hAnsi="Times New Roman" w:cs="Times New Roman"/>
                <w:lang w:val="kk-KZ"/>
              </w:rPr>
              <w:br/>
            </w:r>
            <w:r>
              <w:rPr>
                <w:rStyle w:val="a5"/>
                <w:rFonts w:ascii="Times New Roman" w:hAnsi="Times New Roman" w:cs="Times New Roman"/>
                <w:lang w:val="kk-KZ"/>
              </w:rPr>
              <w:t>Іс-әрекет:</w:t>
            </w:r>
            <w:r>
              <w:rPr>
                <w:rFonts w:ascii="Times New Roman" w:hAnsi="Times New Roman" w:cs="Times New Roman"/>
                <w:lang w:val="kk-KZ"/>
              </w:rPr>
              <w:t xml:space="preserve"> 1) Үйдегі заттарды атау, олардың орнын көрсету; 2) заттарды орналасу орны бойынша орналастыру</w:t>
            </w:r>
            <w:r>
              <w:rPr>
                <w:rFonts w:ascii="Times New Roman" w:hAnsi="Times New Roman" w:cs="Times New Roman"/>
                <w:lang w:val="kk-KZ"/>
              </w:rPr>
              <w:br/>
            </w:r>
            <w:r>
              <w:rPr>
                <w:rStyle w:val="a5"/>
                <w:rFonts w:ascii="Times New Roman" w:hAnsi="Times New Roman" w:cs="Times New Roman"/>
                <w:lang w:val="kk-KZ"/>
              </w:rPr>
              <w:t>Ойын:</w:t>
            </w:r>
            <w:r>
              <w:rPr>
                <w:rFonts w:ascii="Times New Roman" w:hAnsi="Times New Roman" w:cs="Times New Roman"/>
                <w:lang w:val="kk-KZ"/>
              </w:rPr>
              <w:t xml:space="preserve"> «Затты дұрыс қой»</w:t>
            </w:r>
            <w:r>
              <w:rPr>
                <w:rFonts w:ascii="Times New Roman" w:hAnsi="Times New Roman" w:cs="Times New Roman"/>
                <w:lang w:val="kk-KZ"/>
              </w:rPr>
              <w:br/>
            </w:r>
            <w:r>
              <w:rPr>
                <w:rStyle w:val="a5"/>
                <w:rFonts w:ascii="Times New Roman" w:hAnsi="Times New Roman" w:cs="Times New Roman"/>
                <w:lang w:val="kk-KZ"/>
              </w:rPr>
              <w:t>Нәтиже:</w:t>
            </w:r>
            <w:r>
              <w:rPr>
                <w:rFonts w:ascii="Times New Roman" w:hAnsi="Times New Roman" w:cs="Times New Roman"/>
                <w:lang w:val="kk-KZ"/>
              </w:rPr>
              <w:t xml:space="preserve"> балалар заттардың атын біледі, кеңістікті бағдарлауды меңгереді</w:t>
            </w:r>
          </w:p>
        </w:tc>
        <w:tc>
          <w:tcPr>
            <w:tcW w:w="2835" w:type="dxa"/>
          </w:tcPr>
          <w:p w14:paraId="789217D7" w14:textId="77777777" w:rsidR="0043037B" w:rsidRDefault="003B3800">
            <w:pPr>
              <w:pStyle w:val="3"/>
              <w:spacing w:before="0" w:line="240" w:lineRule="auto"/>
              <w:rPr>
                <w:rFonts w:ascii="Times New Roman" w:eastAsia="Times New Roman" w:hAnsi="Times New Roman" w:cs="Times New Roman"/>
                <w:b/>
                <w:color w:val="auto"/>
                <w:sz w:val="22"/>
                <w:szCs w:val="22"/>
                <w:lang w:val="kk-KZ"/>
              </w:rPr>
            </w:pPr>
            <w:r>
              <w:rPr>
                <w:rFonts w:ascii="Times New Roman" w:eastAsia="Times New Roman" w:hAnsi="Times New Roman" w:cs="Times New Roman"/>
                <w:b/>
                <w:color w:val="auto"/>
                <w:sz w:val="22"/>
                <w:szCs w:val="22"/>
                <w:lang w:val="kk-KZ"/>
              </w:rPr>
              <w:lastRenderedPageBreak/>
              <w:t>Дене тәрбиесі</w:t>
            </w:r>
          </w:p>
          <w:p w14:paraId="17A999C1" w14:textId="77777777" w:rsidR="0043037B" w:rsidRDefault="003B3800">
            <w:pPr>
              <w:widowControl w:val="0"/>
              <w:tabs>
                <w:tab w:val="left" w:pos="284"/>
              </w:tabs>
              <w:autoSpaceDE w:val="0"/>
              <w:autoSpaceDN w:val="0"/>
              <w:spacing w:after="0" w:line="240" w:lineRule="auto"/>
              <w:contextualSpacing/>
              <w:rPr>
                <w:rFonts w:ascii="Times New Roman" w:eastAsia="Times New Roman" w:hAnsi="Times New Roman" w:cs="Times New Roman"/>
                <w:b/>
                <w:lang w:val="kk-KZ"/>
              </w:rPr>
            </w:pPr>
            <w:r>
              <w:rPr>
                <w:rStyle w:val="a5"/>
                <w:rFonts w:ascii="Times New Roman" w:hAnsi="Times New Roman" w:cs="Times New Roman"/>
                <w:lang w:val="kk-KZ"/>
              </w:rPr>
              <w:t>Тақырыбы:</w:t>
            </w:r>
            <w:r>
              <w:rPr>
                <w:rFonts w:ascii="Times New Roman" w:hAnsi="Times New Roman" w:cs="Times New Roman"/>
                <w:lang w:val="kk-KZ"/>
              </w:rPr>
              <w:t xml:space="preserve"> Қимыл белсенділігі</w:t>
            </w:r>
            <w:r>
              <w:rPr>
                <w:rFonts w:ascii="Times New Roman" w:hAnsi="Times New Roman" w:cs="Times New Roman"/>
                <w:lang w:val="kk-KZ"/>
              </w:rPr>
              <w:br/>
            </w:r>
            <w:r>
              <w:rPr>
                <w:rStyle w:val="a5"/>
                <w:rFonts w:ascii="Times New Roman" w:hAnsi="Times New Roman" w:cs="Times New Roman"/>
                <w:lang w:val="kk-KZ"/>
              </w:rPr>
              <w:t>Міндеті:</w:t>
            </w:r>
            <w:r>
              <w:rPr>
                <w:rFonts w:ascii="Times New Roman" w:hAnsi="Times New Roman" w:cs="Times New Roman"/>
                <w:lang w:val="kk-KZ"/>
              </w:rPr>
              <w:t xml:space="preserve"> балалардың дербес қимыл белсенділігін арттыру</w:t>
            </w:r>
            <w:r>
              <w:rPr>
                <w:rFonts w:ascii="Times New Roman" w:hAnsi="Times New Roman" w:cs="Times New Roman"/>
                <w:lang w:val="kk-KZ"/>
              </w:rPr>
              <w:br/>
            </w:r>
            <w:r>
              <w:rPr>
                <w:rStyle w:val="a5"/>
                <w:rFonts w:ascii="Times New Roman" w:hAnsi="Times New Roman" w:cs="Times New Roman"/>
                <w:lang w:val="kk-KZ"/>
              </w:rPr>
              <w:t>Іс-әрекет:</w:t>
            </w:r>
            <w:r>
              <w:rPr>
                <w:rFonts w:ascii="Times New Roman" w:hAnsi="Times New Roman" w:cs="Times New Roman"/>
                <w:lang w:val="kk-KZ"/>
              </w:rPr>
              <w:t xml:space="preserve"> педагогпен бірге жаттығулар жасау, қимылды ойындарға қатысу</w:t>
            </w:r>
            <w:r>
              <w:rPr>
                <w:rFonts w:ascii="Times New Roman" w:hAnsi="Times New Roman" w:cs="Times New Roman"/>
                <w:lang w:val="kk-KZ"/>
              </w:rPr>
              <w:br/>
            </w:r>
            <w:r>
              <w:rPr>
                <w:rStyle w:val="a5"/>
                <w:rFonts w:ascii="Times New Roman" w:hAnsi="Times New Roman" w:cs="Times New Roman"/>
                <w:lang w:val="kk-KZ"/>
              </w:rPr>
              <w:t>Ойын:</w:t>
            </w:r>
            <w:r>
              <w:rPr>
                <w:rFonts w:ascii="Times New Roman" w:hAnsi="Times New Roman" w:cs="Times New Roman"/>
                <w:lang w:val="kk-KZ"/>
              </w:rPr>
              <w:t xml:space="preserve"> «Қимылмен жарысу»</w:t>
            </w:r>
            <w:r>
              <w:rPr>
                <w:rFonts w:ascii="Times New Roman" w:hAnsi="Times New Roman" w:cs="Times New Roman"/>
                <w:lang w:val="kk-KZ"/>
              </w:rPr>
              <w:br/>
            </w:r>
            <w:r>
              <w:rPr>
                <w:rStyle w:val="a5"/>
                <w:rFonts w:ascii="Times New Roman" w:hAnsi="Times New Roman" w:cs="Times New Roman"/>
                <w:lang w:val="kk-KZ"/>
              </w:rPr>
              <w:t>Нәтиже:</w:t>
            </w:r>
            <w:r>
              <w:rPr>
                <w:rFonts w:ascii="Times New Roman" w:hAnsi="Times New Roman" w:cs="Times New Roman"/>
                <w:lang w:val="kk-KZ"/>
              </w:rPr>
              <w:t xml:space="preserve"> дербес қимыл белсенділігі артады, ынтасы күшейеді</w:t>
            </w:r>
          </w:p>
          <w:p w14:paraId="607C4453" w14:textId="77777777" w:rsidR="0043037B" w:rsidRDefault="003B3800">
            <w:pPr>
              <w:widowControl w:val="0"/>
              <w:tabs>
                <w:tab w:val="left" w:pos="284"/>
              </w:tabs>
              <w:autoSpaceDE w:val="0"/>
              <w:autoSpaceDN w:val="0"/>
              <w:spacing w:after="0" w:line="240" w:lineRule="auto"/>
              <w:contextualSpacing/>
              <w:rPr>
                <w:rFonts w:ascii="Times New Roman" w:eastAsia="Times New Roman" w:hAnsi="Times New Roman" w:cs="Times New Roman"/>
                <w:b/>
                <w:lang w:val="kk-KZ"/>
              </w:rPr>
            </w:pPr>
            <w:r>
              <w:rPr>
                <w:rFonts w:ascii="Times New Roman" w:eastAsia="Times New Roman" w:hAnsi="Times New Roman" w:cs="Times New Roman"/>
                <w:b/>
                <w:lang w:val="kk-KZ"/>
              </w:rPr>
              <w:t xml:space="preserve">Көркем әдебиет </w:t>
            </w:r>
          </w:p>
          <w:p w14:paraId="1A55FB5F" w14:textId="77777777" w:rsidR="0043037B" w:rsidRDefault="003B3800">
            <w:pPr>
              <w:widowControl w:val="0"/>
              <w:tabs>
                <w:tab w:val="left" w:pos="284"/>
              </w:tabs>
              <w:autoSpaceDE w:val="0"/>
              <w:autoSpaceDN w:val="0"/>
              <w:spacing w:after="0" w:line="240" w:lineRule="auto"/>
              <w:contextualSpacing/>
              <w:rPr>
                <w:rFonts w:ascii="Times New Roman" w:eastAsia="Times New Roman" w:hAnsi="Times New Roman" w:cs="Times New Roman"/>
                <w:b/>
                <w:lang w:val="kk-KZ"/>
              </w:rPr>
            </w:pPr>
            <w:r>
              <w:rPr>
                <w:rStyle w:val="a5"/>
                <w:rFonts w:ascii="Times New Roman" w:hAnsi="Times New Roman" w:cs="Times New Roman"/>
                <w:lang w:val="kk-KZ"/>
              </w:rPr>
              <w:t>Тақырыбы:</w:t>
            </w:r>
            <w:r>
              <w:rPr>
                <w:rFonts w:ascii="Times New Roman" w:hAnsi="Times New Roman" w:cs="Times New Roman"/>
                <w:lang w:val="kk-KZ"/>
              </w:rPr>
              <w:t xml:space="preserve"> Кітап </w:t>
            </w:r>
            <w:r>
              <w:rPr>
                <w:rFonts w:ascii="Times New Roman" w:hAnsi="Times New Roman" w:cs="Times New Roman"/>
                <w:lang w:val="kk-KZ"/>
              </w:rPr>
              <w:lastRenderedPageBreak/>
              <w:t>иллюстрациялары мен безендіруі</w:t>
            </w:r>
            <w:r>
              <w:rPr>
                <w:rFonts w:ascii="Times New Roman" w:hAnsi="Times New Roman" w:cs="Times New Roman"/>
                <w:lang w:val="kk-KZ"/>
              </w:rPr>
              <w:br/>
            </w:r>
            <w:r>
              <w:rPr>
                <w:rStyle w:val="a5"/>
                <w:rFonts w:ascii="Times New Roman" w:hAnsi="Times New Roman" w:cs="Times New Roman"/>
                <w:lang w:val="kk-KZ"/>
              </w:rPr>
              <w:t>Міндеті:</w:t>
            </w:r>
            <w:r>
              <w:rPr>
                <w:rFonts w:ascii="Times New Roman" w:hAnsi="Times New Roman" w:cs="Times New Roman"/>
                <w:lang w:val="kk-KZ"/>
              </w:rPr>
              <w:t xml:space="preserve"> балалардың назарын кітаптың көркем безендірілуіне аудару, кітапқа қызығушылық ояту</w:t>
            </w:r>
            <w:r>
              <w:rPr>
                <w:rFonts w:ascii="Times New Roman" w:hAnsi="Times New Roman" w:cs="Times New Roman"/>
                <w:lang w:val="kk-KZ"/>
              </w:rPr>
              <w:br/>
            </w:r>
            <w:r>
              <w:rPr>
                <w:rStyle w:val="a5"/>
                <w:rFonts w:ascii="Times New Roman" w:hAnsi="Times New Roman" w:cs="Times New Roman"/>
                <w:lang w:val="kk-KZ"/>
              </w:rPr>
              <w:t>Іс-әрекет:</w:t>
            </w:r>
            <w:r>
              <w:rPr>
                <w:rFonts w:ascii="Times New Roman" w:hAnsi="Times New Roman" w:cs="Times New Roman"/>
                <w:lang w:val="kk-KZ"/>
              </w:rPr>
              <w:t xml:space="preserve"> кітапты ашып, иллюстрацияларға қарап мазмұнын сипаттау</w:t>
            </w:r>
            <w:r>
              <w:rPr>
                <w:rFonts w:ascii="Times New Roman" w:hAnsi="Times New Roman" w:cs="Times New Roman"/>
                <w:lang w:val="kk-KZ"/>
              </w:rPr>
              <w:br/>
            </w:r>
            <w:r>
              <w:rPr>
                <w:rStyle w:val="a5"/>
                <w:rFonts w:ascii="Times New Roman" w:hAnsi="Times New Roman" w:cs="Times New Roman"/>
                <w:lang w:val="kk-KZ"/>
              </w:rPr>
              <w:t>Ойын:</w:t>
            </w:r>
            <w:r>
              <w:rPr>
                <w:rFonts w:ascii="Times New Roman" w:hAnsi="Times New Roman" w:cs="Times New Roman"/>
                <w:lang w:val="kk-KZ"/>
              </w:rPr>
              <w:t xml:space="preserve"> «Суретті сипатта»</w:t>
            </w:r>
            <w:r>
              <w:rPr>
                <w:rFonts w:ascii="Times New Roman" w:hAnsi="Times New Roman" w:cs="Times New Roman"/>
                <w:lang w:val="kk-KZ"/>
              </w:rPr>
              <w:br/>
            </w:r>
            <w:r>
              <w:rPr>
                <w:rStyle w:val="a5"/>
                <w:rFonts w:ascii="Times New Roman" w:hAnsi="Times New Roman" w:cs="Times New Roman"/>
                <w:lang w:val="kk-KZ"/>
              </w:rPr>
              <w:t>Нәтиже:</w:t>
            </w:r>
            <w:r>
              <w:rPr>
                <w:rFonts w:ascii="Times New Roman" w:hAnsi="Times New Roman" w:cs="Times New Roman"/>
                <w:lang w:val="kk-KZ"/>
              </w:rPr>
              <w:t xml:space="preserve"> балалар кітапқа қызығушылық танытады, визуалды қабылдау дамиды</w:t>
            </w:r>
          </w:p>
          <w:p w14:paraId="6F992F78" w14:textId="77777777" w:rsidR="0043037B" w:rsidRDefault="003B3800">
            <w:pPr>
              <w:widowControl w:val="0"/>
              <w:tabs>
                <w:tab w:val="left" w:pos="284"/>
              </w:tabs>
              <w:autoSpaceDE w:val="0"/>
              <w:autoSpaceDN w:val="0"/>
              <w:spacing w:after="0" w:line="240" w:lineRule="auto"/>
              <w:contextualSpacing/>
              <w:rPr>
                <w:rFonts w:ascii="Times New Roman" w:eastAsia="Times New Roman" w:hAnsi="Times New Roman" w:cs="Times New Roman"/>
                <w:b/>
                <w:lang w:val="kk-KZ"/>
              </w:rPr>
            </w:pPr>
            <w:r>
              <w:rPr>
                <w:rFonts w:ascii="Times New Roman" w:eastAsia="Times New Roman" w:hAnsi="Times New Roman" w:cs="Times New Roman"/>
                <w:b/>
                <w:lang w:val="kk-KZ"/>
              </w:rPr>
              <w:t>Сауат ашу негіздері</w:t>
            </w:r>
          </w:p>
          <w:p w14:paraId="62BF0521" w14:textId="77777777" w:rsidR="0043037B" w:rsidRDefault="003B3800">
            <w:pPr>
              <w:widowControl w:val="0"/>
              <w:tabs>
                <w:tab w:val="left" w:pos="284"/>
              </w:tabs>
              <w:autoSpaceDE w:val="0"/>
              <w:autoSpaceDN w:val="0"/>
              <w:spacing w:after="0" w:line="240" w:lineRule="auto"/>
              <w:contextualSpacing/>
              <w:rPr>
                <w:rFonts w:ascii="Times New Roman" w:eastAsia="Times New Roman" w:hAnsi="Times New Roman" w:cs="Times New Roman"/>
                <w:b/>
                <w:lang w:val="kk-KZ"/>
              </w:rPr>
            </w:pPr>
            <w:r>
              <w:rPr>
                <w:rStyle w:val="a5"/>
                <w:rFonts w:ascii="Times New Roman" w:hAnsi="Times New Roman" w:cs="Times New Roman"/>
                <w:lang w:val="kk-KZ"/>
              </w:rPr>
              <w:t>Тақырыбы:</w:t>
            </w:r>
            <w:r>
              <w:rPr>
                <w:rFonts w:ascii="Times New Roman" w:hAnsi="Times New Roman" w:cs="Times New Roman"/>
                <w:lang w:val="kk-KZ"/>
              </w:rPr>
              <w:t xml:space="preserve"> Дыбыстық талдау</w:t>
            </w:r>
            <w:r>
              <w:rPr>
                <w:rFonts w:ascii="Times New Roman" w:hAnsi="Times New Roman" w:cs="Times New Roman"/>
                <w:lang w:val="kk-KZ"/>
              </w:rPr>
              <w:br/>
            </w:r>
            <w:r>
              <w:rPr>
                <w:rStyle w:val="a5"/>
                <w:rFonts w:ascii="Times New Roman" w:hAnsi="Times New Roman" w:cs="Times New Roman"/>
                <w:lang w:val="kk-KZ"/>
              </w:rPr>
              <w:t>Міндеті:</w:t>
            </w:r>
            <w:r>
              <w:rPr>
                <w:rFonts w:ascii="Times New Roman" w:hAnsi="Times New Roman" w:cs="Times New Roman"/>
                <w:lang w:val="kk-KZ"/>
              </w:rPr>
              <w:t xml:space="preserve"> сөздегі дауысты және дауыссыз дыбыстарды ажырата білу</w:t>
            </w:r>
            <w:r>
              <w:rPr>
                <w:rFonts w:ascii="Times New Roman" w:hAnsi="Times New Roman" w:cs="Times New Roman"/>
                <w:lang w:val="kk-KZ"/>
              </w:rPr>
              <w:br/>
            </w:r>
            <w:r>
              <w:rPr>
                <w:rStyle w:val="a5"/>
                <w:rFonts w:ascii="Times New Roman" w:hAnsi="Times New Roman" w:cs="Times New Roman"/>
                <w:lang w:val="kk-KZ"/>
              </w:rPr>
              <w:t>Іс-әрекет:</w:t>
            </w:r>
            <w:r>
              <w:rPr>
                <w:rFonts w:ascii="Times New Roman" w:hAnsi="Times New Roman" w:cs="Times New Roman"/>
                <w:lang w:val="kk-KZ"/>
              </w:rPr>
              <w:t xml:space="preserve"> сөздерді бөліп, дыбыстардың ретін айту, дыбыстық талдау жасау</w:t>
            </w:r>
            <w:r>
              <w:rPr>
                <w:rFonts w:ascii="Times New Roman" w:hAnsi="Times New Roman" w:cs="Times New Roman"/>
                <w:lang w:val="kk-KZ"/>
              </w:rPr>
              <w:br/>
            </w:r>
            <w:r>
              <w:rPr>
                <w:rStyle w:val="a5"/>
                <w:rFonts w:ascii="Times New Roman" w:hAnsi="Times New Roman" w:cs="Times New Roman"/>
                <w:lang w:val="kk-KZ"/>
              </w:rPr>
              <w:t>Ойын:</w:t>
            </w:r>
            <w:r>
              <w:rPr>
                <w:rFonts w:ascii="Times New Roman" w:hAnsi="Times New Roman" w:cs="Times New Roman"/>
                <w:lang w:val="kk-KZ"/>
              </w:rPr>
              <w:t xml:space="preserve"> «Дыбысты тап»</w:t>
            </w:r>
            <w:r>
              <w:rPr>
                <w:rFonts w:ascii="Times New Roman" w:hAnsi="Times New Roman" w:cs="Times New Roman"/>
                <w:lang w:val="kk-KZ"/>
              </w:rPr>
              <w:br/>
            </w:r>
            <w:r>
              <w:rPr>
                <w:rStyle w:val="a5"/>
                <w:rFonts w:ascii="Times New Roman" w:hAnsi="Times New Roman" w:cs="Times New Roman"/>
                <w:lang w:val="kk-KZ"/>
              </w:rPr>
              <w:t>Нәтиже:</w:t>
            </w:r>
            <w:r>
              <w:rPr>
                <w:rFonts w:ascii="Times New Roman" w:hAnsi="Times New Roman" w:cs="Times New Roman"/>
                <w:lang w:val="kk-KZ"/>
              </w:rPr>
              <w:t xml:space="preserve"> балалар дыбыстарды дұрыс ажыратады, дыбыстық талдау қабілеті дамиды</w:t>
            </w:r>
          </w:p>
          <w:p w14:paraId="5534AA9D" w14:textId="77777777" w:rsidR="0043037B" w:rsidRDefault="003B3800">
            <w:pPr>
              <w:widowControl w:val="0"/>
              <w:tabs>
                <w:tab w:val="left" w:pos="284"/>
              </w:tabs>
              <w:autoSpaceDE w:val="0"/>
              <w:autoSpaceDN w:val="0"/>
              <w:spacing w:after="0" w:line="240" w:lineRule="auto"/>
              <w:contextualSpacing/>
              <w:rPr>
                <w:rFonts w:ascii="Times New Roman" w:eastAsia="Times New Roman" w:hAnsi="Times New Roman" w:cs="Times New Roman"/>
                <w:b/>
                <w:lang w:val="kk-KZ"/>
              </w:rPr>
            </w:pPr>
            <w:r>
              <w:rPr>
                <w:rFonts w:ascii="Times New Roman" w:eastAsia="Times New Roman" w:hAnsi="Times New Roman" w:cs="Times New Roman"/>
                <w:b/>
                <w:lang w:val="kk-KZ"/>
              </w:rPr>
              <w:t xml:space="preserve">Қазақ тілі </w:t>
            </w:r>
          </w:p>
          <w:p w14:paraId="60822AE4" w14:textId="77777777" w:rsidR="0043037B" w:rsidRDefault="003B3800">
            <w:pPr>
              <w:spacing w:after="0" w:line="240" w:lineRule="auto"/>
              <w:rPr>
                <w:rFonts w:ascii="Times New Roman" w:eastAsia="Times New Roman" w:hAnsi="Times New Roman" w:cs="Times New Roman"/>
                <w:b/>
                <w:lang w:val="kk-KZ"/>
              </w:rPr>
            </w:pPr>
            <w:r>
              <w:rPr>
                <w:rStyle w:val="a5"/>
                <w:rFonts w:ascii="Times New Roman" w:hAnsi="Times New Roman" w:cs="Times New Roman"/>
                <w:lang w:val="kk-KZ"/>
              </w:rPr>
              <w:t>Тақырыбы:</w:t>
            </w:r>
            <w:r>
              <w:rPr>
                <w:rFonts w:ascii="Times New Roman" w:hAnsi="Times New Roman" w:cs="Times New Roman"/>
                <w:lang w:val="kk-KZ"/>
              </w:rPr>
              <w:t xml:space="preserve"> Сөздік қорды толықтыру</w:t>
            </w:r>
            <w:r>
              <w:rPr>
                <w:rFonts w:ascii="Times New Roman" w:hAnsi="Times New Roman" w:cs="Times New Roman"/>
                <w:lang w:val="kk-KZ"/>
              </w:rPr>
              <w:br/>
            </w:r>
            <w:r>
              <w:rPr>
                <w:rStyle w:val="a5"/>
                <w:rFonts w:ascii="Times New Roman" w:hAnsi="Times New Roman" w:cs="Times New Roman"/>
                <w:lang w:val="kk-KZ"/>
              </w:rPr>
              <w:t>Міндеті:</w:t>
            </w:r>
            <w:r>
              <w:rPr>
                <w:rFonts w:ascii="Times New Roman" w:hAnsi="Times New Roman" w:cs="Times New Roman"/>
                <w:lang w:val="kk-KZ"/>
              </w:rPr>
              <w:t xml:space="preserve"> жаңа сөздермен сөздік қорын кеңейту</w:t>
            </w:r>
            <w:r>
              <w:rPr>
                <w:rFonts w:ascii="Times New Roman" w:hAnsi="Times New Roman" w:cs="Times New Roman"/>
                <w:lang w:val="kk-KZ"/>
              </w:rPr>
              <w:br/>
            </w:r>
            <w:r>
              <w:rPr>
                <w:rStyle w:val="a5"/>
                <w:rFonts w:ascii="Times New Roman" w:hAnsi="Times New Roman" w:cs="Times New Roman"/>
                <w:lang w:val="kk-KZ"/>
              </w:rPr>
              <w:t>Іс-әрекет:</w:t>
            </w:r>
            <w:r>
              <w:rPr>
                <w:rFonts w:ascii="Times New Roman" w:hAnsi="Times New Roman" w:cs="Times New Roman"/>
                <w:lang w:val="kk-KZ"/>
              </w:rPr>
              <w:t xml:space="preserve"> 1) Жаңа сөздерді таныстыру; 2) балаларға сол сөздерді сөйлемде қолдануға мүмкіндік беру</w:t>
            </w:r>
            <w:r>
              <w:rPr>
                <w:rFonts w:ascii="Times New Roman" w:hAnsi="Times New Roman" w:cs="Times New Roman"/>
                <w:lang w:val="kk-KZ"/>
              </w:rPr>
              <w:br/>
            </w:r>
            <w:r>
              <w:rPr>
                <w:rStyle w:val="a5"/>
                <w:rFonts w:ascii="Times New Roman" w:hAnsi="Times New Roman" w:cs="Times New Roman"/>
                <w:lang w:val="kk-KZ"/>
              </w:rPr>
              <w:t>Ойын:</w:t>
            </w:r>
            <w:r>
              <w:rPr>
                <w:rFonts w:ascii="Times New Roman" w:hAnsi="Times New Roman" w:cs="Times New Roman"/>
                <w:lang w:val="kk-KZ"/>
              </w:rPr>
              <w:t xml:space="preserve"> «Жаңа сөзбен сөйле»</w:t>
            </w:r>
            <w:r>
              <w:rPr>
                <w:rFonts w:ascii="Times New Roman" w:hAnsi="Times New Roman" w:cs="Times New Roman"/>
                <w:lang w:val="kk-KZ"/>
              </w:rPr>
              <w:br/>
            </w:r>
            <w:r>
              <w:rPr>
                <w:rStyle w:val="a5"/>
                <w:rFonts w:ascii="Times New Roman" w:hAnsi="Times New Roman" w:cs="Times New Roman"/>
                <w:lang w:val="kk-KZ"/>
              </w:rPr>
              <w:t>Нәтиже:</w:t>
            </w:r>
            <w:r>
              <w:rPr>
                <w:rFonts w:ascii="Times New Roman" w:hAnsi="Times New Roman" w:cs="Times New Roman"/>
                <w:lang w:val="kk-KZ"/>
              </w:rPr>
              <w:t xml:space="preserve"> балалар жаңа сөздерді қолдана алады, сөздік қоры артады</w:t>
            </w:r>
          </w:p>
        </w:tc>
        <w:tc>
          <w:tcPr>
            <w:tcW w:w="2693" w:type="dxa"/>
          </w:tcPr>
          <w:p w14:paraId="7CB44F35" w14:textId="77777777" w:rsidR="0043037B" w:rsidRDefault="003B3800">
            <w:pPr>
              <w:widowControl w:val="0"/>
              <w:tabs>
                <w:tab w:val="left" w:pos="284"/>
              </w:tabs>
              <w:autoSpaceDE w:val="0"/>
              <w:autoSpaceDN w:val="0"/>
              <w:spacing w:after="0" w:line="240" w:lineRule="auto"/>
              <w:contextualSpacing/>
              <w:rPr>
                <w:rFonts w:ascii="Times New Roman" w:eastAsia="Times New Roman" w:hAnsi="Times New Roman" w:cs="Times New Roman"/>
                <w:b/>
                <w:lang w:val="kk-KZ"/>
              </w:rPr>
            </w:pPr>
            <w:r>
              <w:rPr>
                <w:rFonts w:ascii="Times New Roman" w:eastAsia="Times New Roman" w:hAnsi="Times New Roman" w:cs="Times New Roman"/>
                <w:b/>
                <w:lang w:val="kk-KZ"/>
              </w:rPr>
              <w:lastRenderedPageBreak/>
              <w:t>Дене тәрбиесі</w:t>
            </w:r>
          </w:p>
          <w:p w14:paraId="2C4F910D" w14:textId="77777777" w:rsidR="0043037B" w:rsidRDefault="003B3800">
            <w:pPr>
              <w:widowControl w:val="0"/>
              <w:tabs>
                <w:tab w:val="left" w:pos="284"/>
              </w:tabs>
              <w:autoSpaceDE w:val="0"/>
              <w:autoSpaceDN w:val="0"/>
              <w:spacing w:after="0" w:line="240" w:lineRule="auto"/>
              <w:contextualSpacing/>
              <w:rPr>
                <w:rFonts w:ascii="Times New Roman" w:eastAsia="Times New Roman" w:hAnsi="Times New Roman" w:cs="Times New Roman"/>
                <w:b/>
                <w:lang w:val="kk-KZ"/>
              </w:rPr>
            </w:pPr>
            <w:r>
              <w:rPr>
                <w:rStyle w:val="a5"/>
                <w:rFonts w:ascii="Times New Roman" w:hAnsi="Times New Roman" w:cs="Times New Roman"/>
                <w:lang w:val="kk-KZ"/>
              </w:rPr>
              <w:t>Тақырыбы:</w:t>
            </w:r>
            <w:r>
              <w:rPr>
                <w:rFonts w:ascii="Times New Roman" w:hAnsi="Times New Roman" w:cs="Times New Roman"/>
                <w:lang w:val="kk-KZ"/>
              </w:rPr>
              <w:t xml:space="preserve"> Тыныс алу және шынықтыру</w:t>
            </w:r>
            <w:r>
              <w:rPr>
                <w:rFonts w:ascii="Times New Roman" w:hAnsi="Times New Roman" w:cs="Times New Roman"/>
                <w:lang w:val="kk-KZ"/>
              </w:rPr>
              <w:br/>
            </w:r>
            <w:r>
              <w:rPr>
                <w:rStyle w:val="a5"/>
                <w:rFonts w:ascii="Times New Roman" w:hAnsi="Times New Roman" w:cs="Times New Roman"/>
                <w:lang w:val="kk-KZ"/>
              </w:rPr>
              <w:t>Міндеті:</w:t>
            </w:r>
            <w:r>
              <w:rPr>
                <w:rFonts w:ascii="Times New Roman" w:hAnsi="Times New Roman" w:cs="Times New Roman"/>
                <w:lang w:val="kk-KZ"/>
              </w:rPr>
              <w:t xml:space="preserve"> тыныс алу жолдарын шынықтыру, денсаулыққа күтім жасау</w:t>
            </w:r>
            <w:r>
              <w:rPr>
                <w:rFonts w:ascii="Times New Roman" w:hAnsi="Times New Roman" w:cs="Times New Roman"/>
                <w:lang w:val="kk-KZ"/>
              </w:rPr>
              <w:br/>
            </w:r>
            <w:r>
              <w:rPr>
                <w:rStyle w:val="a5"/>
                <w:rFonts w:ascii="Times New Roman" w:hAnsi="Times New Roman" w:cs="Times New Roman"/>
                <w:lang w:val="kk-KZ"/>
              </w:rPr>
              <w:t>Іс-әрекет:</w:t>
            </w:r>
            <w:r>
              <w:rPr>
                <w:rFonts w:ascii="Times New Roman" w:hAnsi="Times New Roman" w:cs="Times New Roman"/>
                <w:lang w:val="kk-KZ"/>
              </w:rPr>
              <w:t xml:space="preserve"> терең дем алу, жеңіл қимылдар жасау, сергіту жаттығулары</w:t>
            </w:r>
            <w:r>
              <w:rPr>
                <w:rFonts w:ascii="Times New Roman" w:hAnsi="Times New Roman" w:cs="Times New Roman"/>
                <w:lang w:val="kk-KZ"/>
              </w:rPr>
              <w:br/>
            </w:r>
            <w:r>
              <w:rPr>
                <w:rStyle w:val="a5"/>
                <w:rFonts w:ascii="Times New Roman" w:hAnsi="Times New Roman" w:cs="Times New Roman"/>
                <w:lang w:val="kk-KZ"/>
              </w:rPr>
              <w:t>Ойын:</w:t>
            </w:r>
            <w:r>
              <w:rPr>
                <w:rFonts w:ascii="Times New Roman" w:hAnsi="Times New Roman" w:cs="Times New Roman"/>
                <w:lang w:val="kk-KZ"/>
              </w:rPr>
              <w:t xml:space="preserve"> «Дем алып, сергі»</w:t>
            </w:r>
            <w:r>
              <w:rPr>
                <w:rFonts w:ascii="Times New Roman" w:hAnsi="Times New Roman" w:cs="Times New Roman"/>
                <w:lang w:val="kk-KZ"/>
              </w:rPr>
              <w:br/>
            </w:r>
            <w:r>
              <w:rPr>
                <w:rStyle w:val="a5"/>
                <w:rFonts w:ascii="Times New Roman" w:hAnsi="Times New Roman" w:cs="Times New Roman"/>
                <w:lang w:val="kk-KZ"/>
              </w:rPr>
              <w:t>Нәтиже:</w:t>
            </w:r>
            <w:r>
              <w:rPr>
                <w:rFonts w:ascii="Times New Roman" w:hAnsi="Times New Roman" w:cs="Times New Roman"/>
                <w:lang w:val="kk-KZ"/>
              </w:rPr>
              <w:t xml:space="preserve"> тыныс алу қабілеті дамиды, денсаулық сақтауға қызығушылық артады</w:t>
            </w:r>
          </w:p>
          <w:p w14:paraId="037C6FAD" w14:textId="77777777" w:rsidR="0043037B" w:rsidRDefault="003B3800">
            <w:pPr>
              <w:widowControl w:val="0"/>
              <w:tabs>
                <w:tab w:val="left" w:pos="284"/>
              </w:tabs>
              <w:autoSpaceDE w:val="0"/>
              <w:autoSpaceDN w:val="0"/>
              <w:spacing w:after="0" w:line="240" w:lineRule="auto"/>
              <w:contextualSpacing/>
              <w:rPr>
                <w:rFonts w:ascii="Times New Roman" w:eastAsia="Times New Roman" w:hAnsi="Times New Roman" w:cs="Times New Roman"/>
                <w:b/>
                <w:lang w:val="kk-KZ"/>
              </w:rPr>
            </w:pPr>
            <w:r>
              <w:rPr>
                <w:rFonts w:ascii="Times New Roman" w:eastAsia="Times New Roman" w:hAnsi="Times New Roman" w:cs="Times New Roman"/>
                <w:b/>
                <w:lang w:val="kk-KZ"/>
              </w:rPr>
              <w:t xml:space="preserve">Көркем әдебиет </w:t>
            </w:r>
          </w:p>
          <w:p w14:paraId="57D4EC0E" w14:textId="77777777" w:rsidR="0043037B" w:rsidRDefault="003B3800">
            <w:pPr>
              <w:widowControl w:val="0"/>
              <w:tabs>
                <w:tab w:val="left" w:pos="284"/>
              </w:tabs>
              <w:autoSpaceDE w:val="0"/>
              <w:autoSpaceDN w:val="0"/>
              <w:spacing w:after="0" w:line="240" w:lineRule="auto"/>
              <w:contextualSpacing/>
              <w:rPr>
                <w:rFonts w:ascii="Times New Roman" w:eastAsia="Times New Roman" w:hAnsi="Times New Roman" w:cs="Times New Roman"/>
                <w:b/>
                <w:lang w:val="kk-KZ"/>
              </w:rPr>
            </w:pPr>
            <w:r>
              <w:rPr>
                <w:rStyle w:val="a5"/>
                <w:rFonts w:ascii="Times New Roman" w:hAnsi="Times New Roman" w:cs="Times New Roman"/>
                <w:lang w:val="kk-KZ"/>
              </w:rPr>
              <w:t>Тақырыбы:</w:t>
            </w:r>
            <w:r>
              <w:rPr>
                <w:rFonts w:ascii="Times New Roman" w:hAnsi="Times New Roman" w:cs="Times New Roman"/>
                <w:lang w:val="kk-KZ"/>
              </w:rPr>
              <w:t xml:space="preserve"> Ақпаратпен бөлісу</w:t>
            </w:r>
            <w:r>
              <w:rPr>
                <w:rFonts w:ascii="Times New Roman" w:hAnsi="Times New Roman" w:cs="Times New Roman"/>
                <w:lang w:val="kk-KZ"/>
              </w:rPr>
              <w:br/>
            </w:r>
            <w:r>
              <w:rPr>
                <w:rStyle w:val="a5"/>
                <w:rFonts w:ascii="Times New Roman" w:hAnsi="Times New Roman" w:cs="Times New Roman"/>
                <w:lang w:val="kk-KZ"/>
              </w:rPr>
              <w:lastRenderedPageBreak/>
              <w:t>Міндеті:</w:t>
            </w:r>
            <w:r>
              <w:rPr>
                <w:rFonts w:ascii="Times New Roman" w:hAnsi="Times New Roman" w:cs="Times New Roman"/>
                <w:lang w:val="kk-KZ"/>
              </w:rPr>
              <w:t xml:space="preserve"> алған ақпараттарын сөзбен жеткізу, өз әсерін айту</w:t>
            </w:r>
            <w:r>
              <w:rPr>
                <w:rFonts w:ascii="Times New Roman" w:hAnsi="Times New Roman" w:cs="Times New Roman"/>
                <w:lang w:val="kk-KZ"/>
              </w:rPr>
              <w:br/>
            </w:r>
            <w:r>
              <w:rPr>
                <w:rStyle w:val="a5"/>
                <w:rFonts w:ascii="Times New Roman" w:hAnsi="Times New Roman" w:cs="Times New Roman"/>
                <w:lang w:val="kk-KZ"/>
              </w:rPr>
              <w:t>Іс-әрекет:</w:t>
            </w:r>
            <w:r>
              <w:rPr>
                <w:rFonts w:ascii="Times New Roman" w:hAnsi="Times New Roman" w:cs="Times New Roman"/>
                <w:lang w:val="kk-KZ"/>
              </w:rPr>
              <w:t xml:space="preserve"> сурет, видео немесе әңгімеден алған ақпаратты құрдастарымен бөлісу</w:t>
            </w:r>
            <w:r>
              <w:rPr>
                <w:rFonts w:ascii="Times New Roman" w:hAnsi="Times New Roman" w:cs="Times New Roman"/>
                <w:lang w:val="kk-KZ"/>
              </w:rPr>
              <w:br/>
            </w:r>
            <w:r>
              <w:rPr>
                <w:rStyle w:val="a5"/>
                <w:rFonts w:ascii="Times New Roman" w:hAnsi="Times New Roman" w:cs="Times New Roman"/>
                <w:lang w:val="kk-KZ"/>
              </w:rPr>
              <w:t>Ойын:</w:t>
            </w:r>
            <w:r>
              <w:rPr>
                <w:rFonts w:ascii="Times New Roman" w:hAnsi="Times New Roman" w:cs="Times New Roman"/>
                <w:lang w:val="kk-KZ"/>
              </w:rPr>
              <w:t xml:space="preserve"> «Менің жаңалығым»</w:t>
            </w:r>
            <w:r>
              <w:rPr>
                <w:rFonts w:ascii="Times New Roman" w:hAnsi="Times New Roman" w:cs="Times New Roman"/>
                <w:lang w:val="kk-KZ"/>
              </w:rPr>
              <w:br/>
            </w:r>
            <w:r>
              <w:rPr>
                <w:rStyle w:val="a5"/>
                <w:rFonts w:ascii="Times New Roman" w:hAnsi="Times New Roman" w:cs="Times New Roman"/>
                <w:lang w:val="kk-KZ"/>
              </w:rPr>
              <w:t>Нәтиже:</w:t>
            </w:r>
            <w:r>
              <w:rPr>
                <w:rFonts w:ascii="Times New Roman" w:hAnsi="Times New Roman" w:cs="Times New Roman"/>
                <w:lang w:val="kk-KZ"/>
              </w:rPr>
              <w:t xml:space="preserve"> балалардың диалогтік сөйлеу қабілеті дамиды, өз ойларын білдіре алады</w:t>
            </w:r>
          </w:p>
          <w:p w14:paraId="1E70B55F" w14:textId="77777777" w:rsidR="0043037B" w:rsidRDefault="003B3800">
            <w:pPr>
              <w:widowControl w:val="0"/>
              <w:tabs>
                <w:tab w:val="left" w:pos="284"/>
              </w:tabs>
              <w:autoSpaceDE w:val="0"/>
              <w:autoSpaceDN w:val="0"/>
              <w:spacing w:after="0" w:line="240" w:lineRule="auto"/>
              <w:contextualSpacing/>
              <w:rPr>
                <w:rFonts w:ascii="Times New Roman" w:eastAsia="Times New Roman" w:hAnsi="Times New Roman" w:cs="Times New Roman"/>
                <w:b/>
                <w:lang w:val="kk-KZ"/>
              </w:rPr>
            </w:pPr>
            <w:r>
              <w:rPr>
                <w:rFonts w:ascii="Times New Roman" w:eastAsia="Times New Roman" w:hAnsi="Times New Roman" w:cs="Times New Roman"/>
                <w:b/>
                <w:lang w:val="kk-KZ"/>
              </w:rPr>
              <w:t>Математика негізі</w:t>
            </w:r>
          </w:p>
          <w:p w14:paraId="64EAC0A5" w14:textId="77777777" w:rsidR="0043037B" w:rsidRDefault="003B3800">
            <w:pPr>
              <w:widowControl w:val="0"/>
              <w:tabs>
                <w:tab w:val="left" w:pos="284"/>
              </w:tabs>
              <w:autoSpaceDE w:val="0"/>
              <w:autoSpaceDN w:val="0"/>
              <w:spacing w:after="0" w:line="240" w:lineRule="auto"/>
              <w:contextualSpacing/>
              <w:rPr>
                <w:rFonts w:ascii="Times New Roman" w:eastAsia="Times New Roman" w:hAnsi="Times New Roman" w:cs="Times New Roman"/>
                <w:b/>
                <w:lang w:val="kk-KZ"/>
              </w:rPr>
            </w:pPr>
            <w:r>
              <w:rPr>
                <w:rStyle w:val="a5"/>
                <w:rFonts w:ascii="Times New Roman" w:hAnsi="Times New Roman" w:cs="Times New Roman"/>
                <w:lang w:val="kk-KZ"/>
              </w:rPr>
              <w:t>Тақырыбы:</w:t>
            </w:r>
            <w:r>
              <w:rPr>
                <w:rFonts w:ascii="Times New Roman" w:hAnsi="Times New Roman" w:cs="Times New Roman"/>
                <w:lang w:val="kk-KZ"/>
              </w:rPr>
              <w:t xml:space="preserve"> Қорытынды күн – сандар, фигуралар, уақыт</w:t>
            </w:r>
            <w:r>
              <w:rPr>
                <w:rFonts w:ascii="Times New Roman" w:hAnsi="Times New Roman" w:cs="Times New Roman"/>
                <w:lang w:val="kk-KZ"/>
              </w:rPr>
              <w:br/>
            </w:r>
            <w:r>
              <w:rPr>
                <w:rStyle w:val="a5"/>
                <w:rFonts w:ascii="Times New Roman" w:hAnsi="Times New Roman" w:cs="Times New Roman"/>
                <w:lang w:val="kk-KZ"/>
              </w:rPr>
              <w:t>Міндеті:</w:t>
            </w:r>
            <w:r>
              <w:rPr>
                <w:rFonts w:ascii="Times New Roman" w:hAnsi="Times New Roman" w:cs="Times New Roman"/>
                <w:lang w:val="kk-KZ"/>
              </w:rPr>
              <w:t xml:space="preserve"> барлық үйренген дағдыларды бекіту</w:t>
            </w:r>
            <w:r>
              <w:rPr>
                <w:rFonts w:ascii="Times New Roman" w:hAnsi="Times New Roman" w:cs="Times New Roman"/>
                <w:lang w:val="kk-KZ"/>
              </w:rPr>
              <w:br/>
            </w:r>
            <w:r>
              <w:rPr>
                <w:rStyle w:val="a5"/>
                <w:rFonts w:ascii="Times New Roman" w:hAnsi="Times New Roman" w:cs="Times New Roman"/>
                <w:lang w:val="kk-KZ"/>
              </w:rPr>
              <w:t>Іс-әрекет:</w:t>
            </w:r>
            <w:r>
              <w:rPr>
                <w:rFonts w:ascii="Times New Roman" w:hAnsi="Times New Roman" w:cs="Times New Roman"/>
                <w:lang w:val="kk-KZ"/>
              </w:rPr>
              <w:t xml:space="preserve"> заттарды санау, фигураларды ажырату, уақытқа қатысты әрекеттерді ретке қою</w:t>
            </w:r>
            <w:r>
              <w:rPr>
                <w:rFonts w:ascii="Times New Roman" w:hAnsi="Times New Roman" w:cs="Times New Roman"/>
                <w:lang w:val="kk-KZ"/>
              </w:rPr>
              <w:br/>
            </w:r>
            <w:r>
              <w:rPr>
                <w:rStyle w:val="a5"/>
                <w:rFonts w:ascii="Times New Roman" w:hAnsi="Times New Roman" w:cs="Times New Roman"/>
                <w:lang w:val="kk-KZ"/>
              </w:rPr>
              <w:t>Ойын:</w:t>
            </w:r>
            <w:r>
              <w:rPr>
                <w:rFonts w:ascii="Times New Roman" w:hAnsi="Times New Roman" w:cs="Times New Roman"/>
                <w:lang w:val="kk-KZ"/>
              </w:rPr>
              <w:t xml:space="preserve"> «Барлығын тап»</w:t>
            </w:r>
            <w:r>
              <w:rPr>
                <w:rFonts w:ascii="Times New Roman" w:hAnsi="Times New Roman" w:cs="Times New Roman"/>
                <w:lang w:val="kk-KZ"/>
              </w:rPr>
              <w:br/>
            </w:r>
            <w:r>
              <w:rPr>
                <w:rStyle w:val="a5"/>
                <w:rFonts w:ascii="Times New Roman" w:hAnsi="Times New Roman" w:cs="Times New Roman"/>
                <w:lang w:val="kk-KZ"/>
              </w:rPr>
              <w:t>Нәтиже:</w:t>
            </w:r>
            <w:r>
              <w:rPr>
                <w:rFonts w:ascii="Times New Roman" w:hAnsi="Times New Roman" w:cs="Times New Roman"/>
                <w:lang w:val="kk-KZ"/>
              </w:rPr>
              <w:t xml:space="preserve"> балалар математикалық түсініктерді меңгереді, ойлау қабілеті дамиды</w:t>
            </w:r>
          </w:p>
          <w:p w14:paraId="1CED708E" w14:textId="77777777" w:rsidR="0043037B" w:rsidRDefault="003B3800">
            <w:pPr>
              <w:widowControl w:val="0"/>
              <w:tabs>
                <w:tab w:val="left" w:pos="284"/>
              </w:tabs>
              <w:autoSpaceDE w:val="0"/>
              <w:autoSpaceDN w:val="0"/>
              <w:spacing w:after="0" w:line="240" w:lineRule="auto"/>
              <w:contextualSpacing/>
              <w:rPr>
                <w:rFonts w:ascii="Times New Roman" w:eastAsia="Times New Roman" w:hAnsi="Times New Roman" w:cs="Times New Roman"/>
                <w:b/>
                <w:lang w:val="kk-KZ"/>
              </w:rPr>
            </w:pPr>
            <w:r>
              <w:rPr>
                <w:rFonts w:ascii="Times New Roman" w:eastAsia="Times New Roman" w:hAnsi="Times New Roman" w:cs="Times New Roman"/>
                <w:b/>
                <w:lang w:val="kk-KZ"/>
              </w:rPr>
              <w:t xml:space="preserve">Қоршаған әлеммен таныстыру  </w:t>
            </w:r>
          </w:p>
          <w:p w14:paraId="5C03BFAA" w14:textId="77777777" w:rsidR="0043037B" w:rsidRDefault="003B3800">
            <w:pPr>
              <w:spacing w:after="0" w:line="240" w:lineRule="auto"/>
              <w:rPr>
                <w:rFonts w:ascii="Times New Roman" w:eastAsia="Times New Roman" w:hAnsi="Times New Roman" w:cs="Times New Roman"/>
                <w:b/>
                <w:lang w:val="kk-KZ"/>
              </w:rPr>
            </w:pPr>
            <w:r>
              <w:rPr>
                <w:rStyle w:val="a5"/>
                <w:rFonts w:ascii="Times New Roman" w:hAnsi="Times New Roman" w:cs="Times New Roman"/>
                <w:lang w:val="kk-KZ"/>
              </w:rPr>
              <w:t>Тақырыбы:</w:t>
            </w:r>
            <w:r>
              <w:rPr>
                <w:rFonts w:ascii="Times New Roman" w:hAnsi="Times New Roman" w:cs="Times New Roman"/>
                <w:lang w:val="kk-KZ"/>
              </w:rPr>
              <w:t xml:space="preserve"> Мобильді құрылғылар және қауіпсіздік</w:t>
            </w:r>
            <w:r>
              <w:rPr>
                <w:rFonts w:ascii="Times New Roman" w:hAnsi="Times New Roman" w:cs="Times New Roman"/>
                <w:lang w:val="kk-KZ"/>
              </w:rPr>
              <w:br/>
            </w:r>
            <w:r>
              <w:rPr>
                <w:rStyle w:val="a5"/>
                <w:rFonts w:ascii="Times New Roman" w:hAnsi="Times New Roman" w:cs="Times New Roman"/>
                <w:lang w:val="kk-KZ"/>
              </w:rPr>
              <w:t>Міндеті:</w:t>
            </w:r>
            <w:r>
              <w:rPr>
                <w:rFonts w:ascii="Times New Roman" w:hAnsi="Times New Roman" w:cs="Times New Roman"/>
                <w:lang w:val="kk-KZ"/>
              </w:rPr>
              <w:t xml:space="preserve"> қарапайым қауіпсіздік ережелерін білу</w:t>
            </w:r>
            <w:r>
              <w:rPr>
                <w:rFonts w:ascii="Times New Roman" w:hAnsi="Times New Roman" w:cs="Times New Roman"/>
                <w:lang w:val="kk-KZ"/>
              </w:rPr>
              <w:br/>
            </w:r>
            <w:r>
              <w:rPr>
                <w:rStyle w:val="a5"/>
                <w:rFonts w:ascii="Times New Roman" w:hAnsi="Times New Roman" w:cs="Times New Roman"/>
                <w:lang w:val="kk-KZ"/>
              </w:rPr>
              <w:t>Іс-әрекет:</w:t>
            </w:r>
            <w:r>
              <w:rPr>
                <w:rFonts w:ascii="Times New Roman" w:hAnsi="Times New Roman" w:cs="Times New Roman"/>
                <w:lang w:val="kk-KZ"/>
              </w:rPr>
              <w:t xml:space="preserve"> 1) Мобильді құрылғылардың уақытын бақылау, рұқсат бойынша қолдану; 2) қауіпсіздік ережесін көрсету</w:t>
            </w:r>
            <w:r>
              <w:rPr>
                <w:rFonts w:ascii="Times New Roman" w:hAnsi="Times New Roman" w:cs="Times New Roman"/>
                <w:lang w:val="kk-KZ"/>
              </w:rPr>
              <w:br/>
            </w:r>
            <w:r>
              <w:rPr>
                <w:rStyle w:val="a5"/>
                <w:rFonts w:ascii="Times New Roman" w:hAnsi="Times New Roman" w:cs="Times New Roman"/>
                <w:lang w:val="kk-KZ"/>
              </w:rPr>
              <w:lastRenderedPageBreak/>
              <w:t>Ойын:</w:t>
            </w:r>
            <w:r>
              <w:rPr>
                <w:rFonts w:ascii="Times New Roman" w:hAnsi="Times New Roman" w:cs="Times New Roman"/>
                <w:lang w:val="kk-KZ"/>
              </w:rPr>
              <w:t xml:space="preserve"> «Қауіпсіздік сағаты»</w:t>
            </w:r>
            <w:r>
              <w:rPr>
                <w:rFonts w:ascii="Times New Roman" w:hAnsi="Times New Roman" w:cs="Times New Roman"/>
                <w:lang w:val="kk-KZ"/>
              </w:rPr>
              <w:br/>
            </w:r>
            <w:r>
              <w:rPr>
                <w:rStyle w:val="a5"/>
                <w:rFonts w:ascii="Times New Roman" w:hAnsi="Times New Roman" w:cs="Times New Roman"/>
                <w:lang w:val="kk-KZ"/>
              </w:rPr>
              <w:t>Нәтиже:</w:t>
            </w:r>
            <w:r>
              <w:rPr>
                <w:rFonts w:ascii="Times New Roman" w:hAnsi="Times New Roman" w:cs="Times New Roman"/>
                <w:lang w:val="kk-KZ"/>
              </w:rPr>
              <w:t xml:space="preserve"> балалар мобильді құрылғыларды қауіпсіз пайдалана алады</w:t>
            </w:r>
          </w:p>
        </w:tc>
        <w:tc>
          <w:tcPr>
            <w:tcW w:w="2835" w:type="dxa"/>
          </w:tcPr>
          <w:p w14:paraId="16DCD2EC" w14:textId="77777777" w:rsidR="0043037B" w:rsidRDefault="003B3800">
            <w:pPr>
              <w:widowControl w:val="0"/>
              <w:tabs>
                <w:tab w:val="left" w:pos="284"/>
              </w:tabs>
              <w:autoSpaceDE w:val="0"/>
              <w:autoSpaceDN w:val="0"/>
              <w:spacing w:after="0" w:line="240" w:lineRule="auto"/>
              <w:contextualSpacing/>
              <w:rPr>
                <w:rFonts w:ascii="Times New Roman" w:eastAsia="Times New Roman" w:hAnsi="Times New Roman" w:cs="Times New Roman"/>
                <w:b/>
                <w:lang w:val="kk-KZ"/>
              </w:rPr>
            </w:pPr>
            <w:r>
              <w:rPr>
                <w:rFonts w:ascii="Times New Roman" w:eastAsia="Times New Roman" w:hAnsi="Times New Roman" w:cs="Times New Roman"/>
                <w:b/>
                <w:lang w:val="kk-KZ"/>
              </w:rPr>
              <w:lastRenderedPageBreak/>
              <w:t xml:space="preserve">Музыка </w:t>
            </w:r>
          </w:p>
          <w:p w14:paraId="30946C5F" w14:textId="77777777" w:rsidR="0043037B"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w:t>
            </w:r>
            <w:r>
              <w:rPr>
                <w:rFonts w:ascii="Times New Roman" w:hAnsi="Times New Roman" w:cs="Times New Roman"/>
                <w:lang w:val="kk-KZ"/>
              </w:rPr>
              <w:t xml:space="preserve"> </w:t>
            </w:r>
            <w:r>
              <w:rPr>
                <w:rStyle w:val="a5"/>
                <w:rFonts w:ascii="Times New Roman" w:hAnsi="Times New Roman" w:cs="Times New Roman"/>
                <w:lang w:val="kk-KZ"/>
              </w:rPr>
              <w:t>Тақырыбы:</w:t>
            </w:r>
            <w:r>
              <w:rPr>
                <w:rFonts w:ascii="Times New Roman" w:hAnsi="Times New Roman" w:cs="Times New Roman"/>
                <w:lang w:val="kk-KZ"/>
              </w:rPr>
              <w:t xml:space="preserve"> Музыканы тыңдау арқылы мәнін ұғыну</w:t>
            </w:r>
            <w:r>
              <w:rPr>
                <w:rFonts w:ascii="Times New Roman" w:hAnsi="Times New Roman" w:cs="Times New Roman"/>
                <w:lang w:val="kk-KZ"/>
              </w:rPr>
              <w:br/>
            </w:r>
            <w:r>
              <w:rPr>
                <w:rStyle w:val="a5"/>
                <w:rFonts w:ascii="Times New Roman" w:hAnsi="Times New Roman" w:cs="Times New Roman"/>
                <w:lang w:val="kk-KZ"/>
              </w:rPr>
              <w:t>Міндеті:</w:t>
            </w:r>
            <w:r>
              <w:rPr>
                <w:rFonts w:ascii="Times New Roman" w:hAnsi="Times New Roman" w:cs="Times New Roman"/>
                <w:lang w:val="kk-KZ"/>
              </w:rPr>
              <w:t xml:space="preserve"> музыканың көңіл-күйін түсіндіру</w:t>
            </w:r>
            <w:r>
              <w:rPr>
                <w:rFonts w:ascii="Times New Roman" w:hAnsi="Times New Roman" w:cs="Times New Roman"/>
                <w:lang w:val="kk-KZ"/>
              </w:rPr>
              <w:br/>
            </w:r>
            <w:r>
              <w:rPr>
                <w:rStyle w:val="a5"/>
                <w:rFonts w:ascii="Times New Roman" w:hAnsi="Times New Roman" w:cs="Times New Roman"/>
                <w:lang w:val="kk-KZ"/>
              </w:rPr>
              <w:t>Іс-әрекет:</w:t>
            </w:r>
            <w:r>
              <w:rPr>
                <w:rFonts w:ascii="Times New Roman" w:hAnsi="Times New Roman" w:cs="Times New Roman"/>
                <w:lang w:val="kk-KZ"/>
              </w:rPr>
              <w:t xml:space="preserve"> 1) Әнді тыңдау; 2) музыканың көңіл-күйіне сәйкес қимыл жасау (жүгіру, билеу, қозғалу)</w:t>
            </w:r>
            <w:r>
              <w:rPr>
                <w:rFonts w:ascii="Times New Roman" w:hAnsi="Times New Roman" w:cs="Times New Roman"/>
                <w:lang w:val="kk-KZ"/>
              </w:rPr>
              <w:br/>
            </w:r>
            <w:r>
              <w:rPr>
                <w:rStyle w:val="a5"/>
                <w:rFonts w:ascii="Times New Roman" w:hAnsi="Times New Roman" w:cs="Times New Roman"/>
                <w:lang w:val="kk-KZ"/>
              </w:rPr>
              <w:t>Ойын:</w:t>
            </w:r>
            <w:r>
              <w:rPr>
                <w:rFonts w:ascii="Times New Roman" w:hAnsi="Times New Roman" w:cs="Times New Roman"/>
                <w:lang w:val="kk-KZ"/>
              </w:rPr>
              <w:t xml:space="preserve"> «Қимылмен айт»</w:t>
            </w:r>
            <w:r>
              <w:rPr>
                <w:rFonts w:ascii="Times New Roman" w:hAnsi="Times New Roman" w:cs="Times New Roman"/>
                <w:lang w:val="kk-KZ"/>
              </w:rPr>
              <w:br/>
            </w:r>
            <w:r>
              <w:rPr>
                <w:rStyle w:val="a5"/>
                <w:rFonts w:ascii="Times New Roman" w:hAnsi="Times New Roman" w:cs="Times New Roman"/>
                <w:lang w:val="kk-KZ"/>
              </w:rPr>
              <w:t>Нәтиже:</w:t>
            </w:r>
            <w:r>
              <w:rPr>
                <w:rFonts w:ascii="Times New Roman" w:hAnsi="Times New Roman" w:cs="Times New Roman"/>
                <w:lang w:val="kk-KZ"/>
              </w:rPr>
              <w:t xml:space="preserve"> балалар музыканың мәнін түсінеді, эмоцияларын білдіреді</w:t>
            </w:r>
          </w:p>
          <w:p w14:paraId="490E3AAC" w14:textId="77777777" w:rsidR="0043037B" w:rsidRDefault="0043037B">
            <w:pPr>
              <w:widowControl w:val="0"/>
              <w:tabs>
                <w:tab w:val="left" w:pos="284"/>
              </w:tabs>
              <w:autoSpaceDE w:val="0"/>
              <w:autoSpaceDN w:val="0"/>
              <w:spacing w:after="0" w:line="240" w:lineRule="auto"/>
              <w:contextualSpacing/>
              <w:rPr>
                <w:rFonts w:ascii="Times New Roman" w:eastAsia="Times New Roman" w:hAnsi="Times New Roman" w:cs="Times New Roman"/>
                <w:b/>
                <w:lang w:val="kk-KZ"/>
              </w:rPr>
            </w:pPr>
          </w:p>
          <w:p w14:paraId="41EDC13C" w14:textId="77777777" w:rsidR="0043037B" w:rsidRDefault="003B3800">
            <w:pPr>
              <w:widowControl w:val="0"/>
              <w:tabs>
                <w:tab w:val="left" w:pos="284"/>
              </w:tabs>
              <w:autoSpaceDE w:val="0"/>
              <w:autoSpaceDN w:val="0"/>
              <w:spacing w:after="0" w:line="240" w:lineRule="auto"/>
              <w:contextualSpacing/>
              <w:rPr>
                <w:rFonts w:ascii="Times New Roman" w:eastAsia="Times New Roman" w:hAnsi="Times New Roman" w:cs="Times New Roman"/>
                <w:b/>
                <w:lang w:val="kk-KZ"/>
              </w:rPr>
            </w:pPr>
            <w:r>
              <w:rPr>
                <w:rFonts w:ascii="Times New Roman" w:eastAsia="Times New Roman" w:hAnsi="Times New Roman" w:cs="Times New Roman"/>
                <w:b/>
                <w:lang w:val="kk-KZ"/>
              </w:rPr>
              <w:t xml:space="preserve">Тіл дамыту </w:t>
            </w:r>
          </w:p>
          <w:p w14:paraId="591AF216" w14:textId="77777777" w:rsidR="0043037B" w:rsidRDefault="003B3800">
            <w:pPr>
              <w:widowControl w:val="0"/>
              <w:tabs>
                <w:tab w:val="left" w:pos="284"/>
              </w:tabs>
              <w:autoSpaceDE w:val="0"/>
              <w:autoSpaceDN w:val="0"/>
              <w:spacing w:after="0" w:line="240" w:lineRule="auto"/>
              <w:contextualSpacing/>
              <w:rPr>
                <w:rFonts w:ascii="Times New Roman" w:eastAsia="Times New Roman" w:hAnsi="Times New Roman" w:cs="Times New Roman"/>
                <w:b/>
                <w:lang w:val="kk-KZ"/>
              </w:rPr>
            </w:pPr>
            <w:r>
              <w:rPr>
                <w:rStyle w:val="a5"/>
                <w:rFonts w:ascii="Times New Roman" w:hAnsi="Times New Roman" w:cs="Times New Roman"/>
                <w:lang w:val="kk-KZ"/>
              </w:rPr>
              <w:t>Тақырыбы:</w:t>
            </w:r>
            <w:r>
              <w:rPr>
                <w:rFonts w:ascii="Times New Roman" w:hAnsi="Times New Roman" w:cs="Times New Roman"/>
                <w:lang w:val="kk-KZ"/>
              </w:rPr>
              <w:t xml:space="preserve"> Сюжеттік </w:t>
            </w:r>
            <w:r>
              <w:rPr>
                <w:rFonts w:ascii="Times New Roman" w:hAnsi="Times New Roman" w:cs="Times New Roman"/>
                <w:lang w:val="kk-KZ"/>
              </w:rPr>
              <w:lastRenderedPageBreak/>
              <w:t>ойлау</w:t>
            </w:r>
            <w:r>
              <w:rPr>
                <w:rFonts w:ascii="Times New Roman" w:hAnsi="Times New Roman" w:cs="Times New Roman"/>
                <w:lang w:val="kk-KZ"/>
              </w:rPr>
              <w:br/>
            </w:r>
            <w:r>
              <w:rPr>
                <w:rStyle w:val="a5"/>
                <w:rFonts w:ascii="Times New Roman" w:hAnsi="Times New Roman" w:cs="Times New Roman"/>
                <w:lang w:val="kk-KZ"/>
              </w:rPr>
              <w:t>Міндеті:</w:t>
            </w:r>
            <w:r>
              <w:rPr>
                <w:rFonts w:ascii="Times New Roman" w:hAnsi="Times New Roman" w:cs="Times New Roman"/>
                <w:lang w:val="kk-KZ"/>
              </w:rPr>
              <w:t xml:space="preserve"> өзара байланысты бірізді сюжет құру қабілетін дамыту</w:t>
            </w:r>
            <w:r>
              <w:rPr>
                <w:rFonts w:ascii="Times New Roman" w:hAnsi="Times New Roman" w:cs="Times New Roman"/>
                <w:lang w:val="kk-KZ"/>
              </w:rPr>
              <w:br/>
            </w:r>
            <w:r>
              <w:rPr>
                <w:rStyle w:val="a5"/>
                <w:rFonts w:ascii="Times New Roman" w:hAnsi="Times New Roman" w:cs="Times New Roman"/>
                <w:lang w:val="kk-KZ"/>
              </w:rPr>
              <w:t>Іс-әрекет:</w:t>
            </w:r>
            <w:r>
              <w:rPr>
                <w:rFonts w:ascii="Times New Roman" w:hAnsi="Times New Roman" w:cs="Times New Roman"/>
                <w:lang w:val="kk-KZ"/>
              </w:rPr>
              <w:t xml:space="preserve"> ертегі кейіпкерлерін пайдаланып қысқа сюжет жасау</w:t>
            </w:r>
            <w:r>
              <w:rPr>
                <w:rFonts w:ascii="Times New Roman" w:hAnsi="Times New Roman" w:cs="Times New Roman"/>
                <w:lang w:val="kk-KZ"/>
              </w:rPr>
              <w:br/>
            </w:r>
            <w:r>
              <w:rPr>
                <w:rStyle w:val="a5"/>
                <w:rFonts w:ascii="Times New Roman" w:hAnsi="Times New Roman" w:cs="Times New Roman"/>
                <w:lang w:val="kk-KZ"/>
              </w:rPr>
              <w:t>Ойын:</w:t>
            </w:r>
            <w:r>
              <w:rPr>
                <w:rFonts w:ascii="Times New Roman" w:hAnsi="Times New Roman" w:cs="Times New Roman"/>
                <w:lang w:val="kk-KZ"/>
              </w:rPr>
              <w:t xml:space="preserve"> «Кейіпкерлермен ойна»</w:t>
            </w:r>
            <w:r>
              <w:rPr>
                <w:rFonts w:ascii="Times New Roman" w:hAnsi="Times New Roman" w:cs="Times New Roman"/>
                <w:lang w:val="kk-KZ"/>
              </w:rPr>
              <w:br/>
            </w:r>
            <w:r>
              <w:rPr>
                <w:rStyle w:val="a5"/>
                <w:rFonts w:ascii="Times New Roman" w:hAnsi="Times New Roman" w:cs="Times New Roman"/>
                <w:lang w:val="kk-KZ"/>
              </w:rPr>
              <w:t>Нәтиже:</w:t>
            </w:r>
            <w:r>
              <w:rPr>
                <w:rFonts w:ascii="Times New Roman" w:hAnsi="Times New Roman" w:cs="Times New Roman"/>
                <w:lang w:val="kk-KZ"/>
              </w:rPr>
              <w:t xml:space="preserve"> балалар логикалық және сюжеттік ойлау қабілеттерін дамытады</w:t>
            </w:r>
          </w:p>
          <w:p w14:paraId="79C62748" w14:textId="77777777" w:rsidR="0043037B" w:rsidRDefault="003B3800">
            <w:pPr>
              <w:widowControl w:val="0"/>
              <w:tabs>
                <w:tab w:val="left" w:pos="284"/>
              </w:tabs>
              <w:autoSpaceDE w:val="0"/>
              <w:autoSpaceDN w:val="0"/>
              <w:spacing w:after="0" w:line="240" w:lineRule="auto"/>
              <w:contextualSpacing/>
              <w:rPr>
                <w:rFonts w:ascii="Times New Roman" w:eastAsia="Times New Roman" w:hAnsi="Times New Roman" w:cs="Times New Roman"/>
                <w:b/>
                <w:lang w:val="kk-KZ"/>
              </w:rPr>
            </w:pPr>
            <w:r>
              <w:rPr>
                <w:rFonts w:ascii="Times New Roman" w:eastAsia="Times New Roman" w:hAnsi="Times New Roman" w:cs="Times New Roman"/>
                <w:b/>
                <w:lang w:val="kk-KZ"/>
              </w:rPr>
              <w:t>Сауат ашу негіздері</w:t>
            </w:r>
          </w:p>
          <w:p w14:paraId="41DDE792" w14:textId="77777777" w:rsidR="0043037B" w:rsidRDefault="003B3800">
            <w:pPr>
              <w:pStyle w:val="aa"/>
              <w:spacing w:before="0" w:beforeAutospacing="0" w:after="0" w:afterAutospacing="0"/>
              <w:rPr>
                <w:sz w:val="22"/>
                <w:szCs w:val="22"/>
                <w:lang w:val="kk-KZ"/>
              </w:rPr>
            </w:pPr>
            <w:r>
              <w:rPr>
                <w:rStyle w:val="a5"/>
                <w:sz w:val="22"/>
                <w:szCs w:val="22"/>
                <w:lang w:val="kk-KZ"/>
              </w:rPr>
              <w:t>Тақырыбы:</w:t>
            </w:r>
            <w:r>
              <w:rPr>
                <w:sz w:val="22"/>
                <w:szCs w:val="22"/>
                <w:lang w:val="kk-KZ"/>
              </w:rPr>
              <w:t xml:space="preserve"> Буын туралы ұғым</w:t>
            </w:r>
            <w:r>
              <w:rPr>
                <w:sz w:val="22"/>
                <w:szCs w:val="22"/>
                <w:lang w:val="kk-KZ"/>
              </w:rPr>
              <w:br/>
            </w:r>
            <w:r>
              <w:rPr>
                <w:rStyle w:val="a5"/>
                <w:sz w:val="22"/>
                <w:szCs w:val="22"/>
                <w:lang w:val="kk-KZ"/>
              </w:rPr>
              <w:t>Міндеті:</w:t>
            </w:r>
            <w:r>
              <w:rPr>
                <w:sz w:val="22"/>
                <w:szCs w:val="22"/>
                <w:lang w:val="kk-KZ"/>
              </w:rPr>
              <w:t xml:space="preserve"> сөздерді буындарға бөлуге үйрету</w:t>
            </w:r>
            <w:r>
              <w:rPr>
                <w:sz w:val="22"/>
                <w:szCs w:val="22"/>
                <w:lang w:val="kk-KZ"/>
              </w:rPr>
              <w:br/>
            </w:r>
            <w:r>
              <w:rPr>
                <w:rStyle w:val="a5"/>
                <w:sz w:val="22"/>
                <w:szCs w:val="22"/>
                <w:lang w:val="kk-KZ"/>
              </w:rPr>
              <w:t>Іс-әрекет:</w:t>
            </w:r>
            <w:r>
              <w:rPr>
                <w:sz w:val="22"/>
                <w:szCs w:val="22"/>
                <w:lang w:val="kk-KZ"/>
              </w:rPr>
              <w:t xml:space="preserve"> сөздерді буындарға бөліп, әр буынның орнын, санын анықтау</w:t>
            </w:r>
            <w:r>
              <w:rPr>
                <w:sz w:val="22"/>
                <w:szCs w:val="22"/>
                <w:lang w:val="kk-KZ"/>
              </w:rPr>
              <w:br/>
            </w:r>
            <w:r>
              <w:rPr>
                <w:rStyle w:val="a5"/>
                <w:sz w:val="22"/>
                <w:szCs w:val="22"/>
                <w:lang w:val="kk-KZ"/>
              </w:rPr>
              <w:t>Ойын:</w:t>
            </w:r>
            <w:r>
              <w:rPr>
                <w:sz w:val="22"/>
                <w:szCs w:val="22"/>
                <w:lang w:val="kk-KZ"/>
              </w:rPr>
              <w:t xml:space="preserve"> «Буынды бөл»</w:t>
            </w:r>
            <w:r>
              <w:rPr>
                <w:sz w:val="22"/>
                <w:szCs w:val="22"/>
                <w:lang w:val="kk-KZ"/>
              </w:rPr>
              <w:br/>
            </w:r>
            <w:r>
              <w:rPr>
                <w:rStyle w:val="a5"/>
                <w:sz w:val="22"/>
                <w:szCs w:val="22"/>
                <w:lang w:val="kk-KZ"/>
              </w:rPr>
              <w:t>Нәтиже:</w:t>
            </w:r>
            <w:r>
              <w:rPr>
                <w:sz w:val="22"/>
                <w:szCs w:val="22"/>
                <w:lang w:val="kk-KZ"/>
              </w:rPr>
              <w:t xml:space="preserve"> балалар сөзді буындарға бөлуге машықтанады, сөйлеу мәдениеті дамиды</w:t>
            </w:r>
          </w:p>
          <w:p w14:paraId="7909B3F6" w14:textId="77777777" w:rsidR="0043037B" w:rsidRDefault="0043037B">
            <w:pPr>
              <w:widowControl w:val="0"/>
              <w:tabs>
                <w:tab w:val="left" w:pos="284"/>
              </w:tabs>
              <w:autoSpaceDE w:val="0"/>
              <w:autoSpaceDN w:val="0"/>
              <w:spacing w:after="0" w:line="240" w:lineRule="auto"/>
              <w:contextualSpacing/>
              <w:rPr>
                <w:rFonts w:ascii="Times New Roman" w:eastAsia="Times New Roman" w:hAnsi="Times New Roman" w:cs="Times New Roman"/>
                <w:b/>
                <w:lang w:val="kk-KZ"/>
              </w:rPr>
            </w:pPr>
          </w:p>
          <w:p w14:paraId="0449E21A" w14:textId="77777777" w:rsidR="0043037B" w:rsidRDefault="003B3800">
            <w:pPr>
              <w:spacing w:after="0" w:line="240" w:lineRule="auto"/>
              <w:rPr>
                <w:rFonts w:ascii="Times New Roman" w:eastAsia="Calibri" w:hAnsi="Times New Roman" w:cs="Times New Roman"/>
                <w:b/>
                <w:lang w:val="kk-KZ"/>
              </w:rPr>
            </w:pPr>
            <w:r>
              <w:rPr>
                <w:rFonts w:ascii="Times New Roman" w:eastAsia="Calibri" w:hAnsi="Times New Roman" w:cs="Times New Roman"/>
                <w:b/>
                <w:lang w:val="kk-KZ"/>
              </w:rPr>
              <w:t>Сурет салу, Мүсіндеу,Жапсыру,Құрастыру (Кіріктірілген)</w:t>
            </w:r>
          </w:p>
          <w:p w14:paraId="2173AB21" w14:textId="77777777" w:rsidR="0043037B" w:rsidRDefault="003B3800">
            <w:pPr>
              <w:pStyle w:val="aa"/>
              <w:spacing w:before="0" w:beforeAutospacing="0" w:after="0" w:afterAutospacing="0"/>
              <w:rPr>
                <w:sz w:val="22"/>
                <w:szCs w:val="22"/>
                <w:lang w:val="kk-KZ"/>
              </w:rPr>
            </w:pPr>
            <w:r>
              <w:rPr>
                <w:rStyle w:val="a5"/>
                <w:sz w:val="22"/>
                <w:szCs w:val="22"/>
                <w:lang w:val="kk-KZ"/>
              </w:rPr>
              <w:t>Тақырыбы:</w:t>
            </w:r>
            <w:r>
              <w:rPr>
                <w:sz w:val="22"/>
                <w:szCs w:val="22"/>
                <w:lang w:val="kk-KZ"/>
              </w:rPr>
              <w:t xml:space="preserve"> Су және табиғат құбылыстары</w:t>
            </w:r>
            <w:r>
              <w:rPr>
                <w:sz w:val="22"/>
                <w:szCs w:val="22"/>
                <w:lang w:val="kk-KZ"/>
              </w:rPr>
              <w:br/>
            </w:r>
            <w:r>
              <w:rPr>
                <w:rStyle w:val="a5"/>
                <w:sz w:val="22"/>
                <w:szCs w:val="22"/>
                <w:lang w:val="kk-KZ"/>
              </w:rPr>
              <w:t>Міндеті:</w:t>
            </w:r>
            <w:r>
              <w:rPr>
                <w:sz w:val="22"/>
                <w:szCs w:val="22"/>
                <w:lang w:val="kk-KZ"/>
              </w:rPr>
              <w:t xml:space="preserve"> Табиғат құбылыстарын бейнелеу, шығармашылық қабілетті дамыту</w:t>
            </w:r>
            <w:r>
              <w:rPr>
                <w:sz w:val="22"/>
                <w:szCs w:val="22"/>
                <w:lang w:val="kk-KZ"/>
              </w:rPr>
              <w:br/>
            </w:r>
            <w:r>
              <w:rPr>
                <w:rStyle w:val="a5"/>
                <w:sz w:val="22"/>
                <w:szCs w:val="22"/>
                <w:lang w:val="kk-KZ"/>
              </w:rPr>
              <w:t>Іс-әрекет:</w:t>
            </w:r>
          </w:p>
          <w:p w14:paraId="6D78E6DB" w14:textId="77777777" w:rsidR="0043037B" w:rsidRDefault="003B3800">
            <w:pPr>
              <w:pStyle w:val="aa"/>
              <w:spacing w:before="0" w:beforeAutospacing="0" w:after="0" w:afterAutospacing="0"/>
              <w:rPr>
                <w:sz w:val="22"/>
                <w:szCs w:val="22"/>
                <w:lang w:val="kk-KZ"/>
              </w:rPr>
            </w:pPr>
            <w:r>
              <w:rPr>
                <w:sz w:val="22"/>
                <w:szCs w:val="22"/>
                <w:lang w:val="kk-KZ"/>
              </w:rPr>
              <w:t>Сурет салу: өзен, көл, жаңбыр бейнесін салу</w:t>
            </w:r>
          </w:p>
          <w:p w14:paraId="523D3F8A" w14:textId="77777777" w:rsidR="0043037B" w:rsidRDefault="003B3800">
            <w:pPr>
              <w:pStyle w:val="aa"/>
              <w:spacing w:before="0" w:beforeAutospacing="0" w:after="0" w:afterAutospacing="0"/>
              <w:rPr>
                <w:sz w:val="22"/>
                <w:szCs w:val="22"/>
              </w:rPr>
            </w:pPr>
            <w:r>
              <w:rPr>
                <w:sz w:val="22"/>
                <w:szCs w:val="22"/>
              </w:rPr>
              <w:t>Мүсіндеу: су элементтерін пластилин немесе сазбалшықпен жасау</w:t>
            </w:r>
          </w:p>
          <w:p w14:paraId="12BB8533" w14:textId="77777777" w:rsidR="0043037B" w:rsidRDefault="003B3800">
            <w:pPr>
              <w:pStyle w:val="aa"/>
              <w:spacing w:before="0" w:beforeAutospacing="0" w:after="0" w:afterAutospacing="0"/>
              <w:rPr>
                <w:sz w:val="22"/>
                <w:szCs w:val="22"/>
              </w:rPr>
            </w:pPr>
            <w:r>
              <w:rPr>
                <w:sz w:val="22"/>
                <w:szCs w:val="22"/>
              </w:rPr>
              <w:lastRenderedPageBreak/>
              <w:t>Жапсыру: бұлт, күн, жауын-тұмандарды жапсыру</w:t>
            </w:r>
          </w:p>
          <w:p w14:paraId="3EF1B6DD" w14:textId="77777777" w:rsidR="0043037B" w:rsidRDefault="003B3800">
            <w:pPr>
              <w:pStyle w:val="aa"/>
              <w:spacing w:before="0" w:beforeAutospacing="0" w:after="0" w:afterAutospacing="0"/>
              <w:rPr>
                <w:sz w:val="22"/>
                <w:szCs w:val="22"/>
              </w:rPr>
            </w:pPr>
            <w:r>
              <w:rPr>
                <w:sz w:val="22"/>
                <w:szCs w:val="22"/>
              </w:rPr>
              <w:t>Құрастыру: су элементтерімен кішкентай экожүйе жасау</w:t>
            </w:r>
            <w:r>
              <w:rPr>
                <w:sz w:val="22"/>
                <w:szCs w:val="22"/>
              </w:rPr>
              <w:br/>
            </w:r>
            <w:r>
              <w:rPr>
                <w:rStyle w:val="a5"/>
                <w:sz w:val="22"/>
                <w:szCs w:val="22"/>
              </w:rPr>
              <w:t>Ойын:</w:t>
            </w:r>
            <w:r>
              <w:rPr>
                <w:sz w:val="22"/>
                <w:szCs w:val="22"/>
              </w:rPr>
              <w:t xml:space="preserve"> «Су әлемін құраймыз»</w:t>
            </w:r>
            <w:r>
              <w:rPr>
                <w:sz w:val="22"/>
                <w:szCs w:val="22"/>
              </w:rPr>
              <w:br/>
            </w:r>
            <w:r>
              <w:rPr>
                <w:rStyle w:val="a5"/>
                <w:sz w:val="22"/>
                <w:szCs w:val="22"/>
              </w:rPr>
              <w:t>Нәтиже:</w:t>
            </w:r>
            <w:r>
              <w:rPr>
                <w:sz w:val="22"/>
                <w:szCs w:val="22"/>
              </w:rPr>
              <w:t xml:space="preserve"> Балалар табиғат құбылыстарын түсінеді, шығармашылық ойлау дамиды</w:t>
            </w:r>
          </w:p>
          <w:p w14:paraId="5A01251C" w14:textId="77777777" w:rsidR="0043037B" w:rsidRDefault="0043037B">
            <w:pPr>
              <w:spacing w:after="0" w:line="240" w:lineRule="auto"/>
              <w:rPr>
                <w:rFonts w:ascii="Times New Roman" w:eastAsia="Times New Roman" w:hAnsi="Times New Roman" w:cs="Times New Roman"/>
                <w:b/>
              </w:rPr>
            </w:pPr>
          </w:p>
        </w:tc>
      </w:tr>
      <w:tr w:rsidR="0043037B" w:rsidRPr="00552F20" w14:paraId="5CF5224A" w14:textId="77777777">
        <w:trPr>
          <w:trHeight w:val="998"/>
        </w:trPr>
        <w:tc>
          <w:tcPr>
            <w:tcW w:w="2552" w:type="dxa"/>
          </w:tcPr>
          <w:p w14:paraId="16E74622" w14:textId="77777777" w:rsidR="0043037B" w:rsidRDefault="003B3800">
            <w:pPr>
              <w:pStyle w:val="TableParagraph"/>
              <w:tabs>
                <w:tab w:val="left" w:pos="4536"/>
              </w:tabs>
              <w:rPr>
                <w:b/>
              </w:rPr>
            </w:pPr>
            <w:r>
              <w:rPr>
                <w:b/>
              </w:rPr>
              <w:lastRenderedPageBreak/>
              <w:t>2-ші таңғы ас</w:t>
            </w:r>
          </w:p>
        </w:tc>
        <w:tc>
          <w:tcPr>
            <w:tcW w:w="2552" w:type="dxa"/>
            <w:tcBorders>
              <w:top w:val="single" w:sz="4" w:space="0" w:color="auto"/>
              <w:left w:val="single" w:sz="4" w:space="0" w:color="auto"/>
              <w:bottom w:val="single" w:sz="4" w:space="0" w:color="auto"/>
              <w:right w:val="single" w:sz="4" w:space="0" w:color="auto"/>
            </w:tcBorders>
          </w:tcPr>
          <w:p w14:paraId="417A52DB"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Берілген асты таусып ішуге дағдыландыру,үстел басында отыру ережесін айту, таматанып болған соң майлық қолдану қажет екенін үйрету</w:t>
            </w:r>
          </w:p>
          <w:p w14:paraId="0CC9607F"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b/>
                <w:lang w:val="kk-KZ"/>
              </w:rPr>
              <w:t>(Ас ішу кезіндегі  мәдениетті қалыптастыру )</w:t>
            </w:r>
          </w:p>
        </w:tc>
        <w:tc>
          <w:tcPr>
            <w:tcW w:w="2835" w:type="dxa"/>
            <w:tcBorders>
              <w:top w:val="single" w:sz="4" w:space="0" w:color="auto"/>
              <w:left w:val="single" w:sz="4" w:space="0" w:color="auto"/>
              <w:bottom w:val="single" w:sz="4" w:space="0" w:color="auto"/>
              <w:right w:val="single" w:sz="4" w:space="0" w:color="auto"/>
            </w:tcBorders>
          </w:tcPr>
          <w:p w14:paraId="24879FCF" w14:textId="77777777" w:rsidR="0043037B" w:rsidRDefault="003B3800">
            <w:pPr>
              <w:tabs>
                <w:tab w:val="left" w:pos="4536"/>
              </w:tabs>
              <w:spacing w:after="0" w:line="240" w:lineRule="auto"/>
              <w:rPr>
                <w:rFonts w:ascii="Times New Roman" w:eastAsia="Times New Roman" w:hAnsi="Times New Roman" w:cs="Times New Roman"/>
                <w:bCs/>
                <w:lang w:val="kk-KZ" w:eastAsia="ru-RU"/>
              </w:rPr>
            </w:pPr>
            <w:r>
              <w:rPr>
                <w:rFonts w:ascii="Times New Roman" w:eastAsia="Times New Roman" w:hAnsi="Times New Roman" w:cs="Times New Roman"/>
                <w:bCs/>
                <w:lang w:val="kk-KZ" w:eastAsia="ru-RU"/>
              </w:rPr>
              <w:t>Асты отырып ішу қажет екенін түсіндіру , ас ішіп болған соң алғыс айту.</w:t>
            </w:r>
          </w:p>
          <w:p w14:paraId="020AA078" w14:textId="77777777" w:rsidR="0043037B" w:rsidRDefault="003B3800">
            <w:pPr>
              <w:tabs>
                <w:tab w:val="left" w:pos="4536"/>
              </w:tabs>
              <w:spacing w:after="0" w:line="240" w:lineRule="auto"/>
              <w:rPr>
                <w:rFonts w:ascii="Times New Roman" w:eastAsia="Times New Roman" w:hAnsi="Times New Roman" w:cs="Times New Roman"/>
                <w:bCs/>
                <w:lang w:val="kk-KZ" w:eastAsia="ru-RU"/>
              </w:rPr>
            </w:pPr>
            <w:r>
              <w:rPr>
                <w:rFonts w:ascii="Times New Roman" w:hAnsi="Times New Roman" w:cs="Times New Roman"/>
                <w:b/>
                <w:lang w:val="kk-KZ"/>
              </w:rPr>
              <w:t>(Ас ішу кезіндегі  мәдениетті қалыптастыру )</w:t>
            </w:r>
          </w:p>
        </w:tc>
        <w:tc>
          <w:tcPr>
            <w:tcW w:w="2835" w:type="dxa"/>
            <w:tcBorders>
              <w:top w:val="single" w:sz="4" w:space="0" w:color="auto"/>
              <w:left w:val="single" w:sz="4" w:space="0" w:color="auto"/>
              <w:bottom w:val="single" w:sz="4" w:space="0" w:color="auto"/>
              <w:right w:val="single" w:sz="4" w:space="0" w:color="auto"/>
            </w:tcBorders>
          </w:tcPr>
          <w:p w14:paraId="6CBACE05"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Балаларға үстел басында дұрыс отыруды, тәртіп сақтауды және бір-бірін күту қажеттілігін түсіндіру</w:t>
            </w:r>
          </w:p>
          <w:p w14:paraId="557E7906" w14:textId="77777777" w:rsidR="0043037B" w:rsidRDefault="003B3800">
            <w:pPr>
              <w:tabs>
                <w:tab w:val="left" w:pos="4536"/>
              </w:tabs>
              <w:spacing w:after="0" w:line="240" w:lineRule="auto"/>
              <w:rPr>
                <w:rFonts w:ascii="Times New Roman" w:eastAsia="Times New Roman" w:hAnsi="Times New Roman" w:cs="Times New Roman"/>
                <w:bCs/>
                <w:lang w:val="kk-KZ" w:eastAsia="ru-RU"/>
              </w:rPr>
            </w:pPr>
            <w:r>
              <w:rPr>
                <w:rFonts w:ascii="Times New Roman" w:hAnsi="Times New Roman" w:cs="Times New Roman"/>
                <w:b/>
                <w:lang w:val="kk-KZ"/>
              </w:rPr>
              <w:t>(Ас ішу кезіндегі  мәдениетті қалыптастыру )</w:t>
            </w:r>
          </w:p>
        </w:tc>
        <w:tc>
          <w:tcPr>
            <w:tcW w:w="2693" w:type="dxa"/>
            <w:tcBorders>
              <w:top w:val="single" w:sz="4" w:space="0" w:color="auto"/>
              <w:left w:val="single" w:sz="4" w:space="0" w:color="auto"/>
              <w:bottom w:val="single" w:sz="4" w:space="0" w:color="auto"/>
              <w:right w:val="single" w:sz="4" w:space="0" w:color="auto"/>
            </w:tcBorders>
          </w:tcPr>
          <w:p w14:paraId="6FF5B89D" w14:textId="77777777" w:rsidR="0043037B" w:rsidRDefault="003B3800">
            <w:pPr>
              <w:tabs>
                <w:tab w:val="left" w:pos="4536"/>
              </w:tabs>
              <w:spacing w:after="0" w:line="240" w:lineRule="auto"/>
              <w:rPr>
                <w:rFonts w:ascii="Times New Roman" w:eastAsia="Times New Roman" w:hAnsi="Times New Roman" w:cs="Times New Roman"/>
                <w:bCs/>
                <w:lang w:val="kk-KZ" w:eastAsia="ru-RU"/>
              </w:rPr>
            </w:pPr>
            <w:r>
              <w:rPr>
                <w:rFonts w:ascii="Times New Roman" w:hAnsi="Times New Roman" w:cs="Times New Roman"/>
                <w:lang w:val="kk-KZ"/>
              </w:rPr>
              <w:t xml:space="preserve">Берілген тағамның пайдасын түсіндіру, алғыс айтуды үйрету </w:t>
            </w:r>
            <w:r>
              <w:rPr>
                <w:rFonts w:ascii="Times New Roman" w:eastAsia="Times New Roman" w:hAnsi="Times New Roman" w:cs="Times New Roman"/>
                <w:bCs/>
                <w:lang w:val="kk-KZ" w:eastAsia="ru-RU"/>
              </w:rPr>
              <w:t>Тамақтануға дайындық</w:t>
            </w:r>
          </w:p>
          <w:p w14:paraId="40B84C48" w14:textId="77777777" w:rsidR="0043037B" w:rsidRDefault="003B3800">
            <w:pPr>
              <w:tabs>
                <w:tab w:val="left" w:pos="4536"/>
              </w:tabs>
              <w:spacing w:after="0" w:line="240" w:lineRule="auto"/>
              <w:rPr>
                <w:rFonts w:ascii="Times New Roman" w:eastAsia="Times New Roman" w:hAnsi="Times New Roman" w:cs="Times New Roman"/>
                <w:bCs/>
                <w:lang w:val="kk-KZ" w:eastAsia="ru-RU"/>
              </w:rPr>
            </w:pPr>
            <w:r>
              <w:rPr>
                <w:rFonts w:ascii="Times New Roman" w:hAnsi="Times New Roman" w:cs="Times New Roman"/>
                <w:b/>
                <w:lang w:val="kk-KZ"/>
              </w:rPr>
              <w:t>(Ас ішу кезіндегі  мәдениетті қалыптастыру )</w:t>
            </w:r>
          </w:p>
        </w:tc>
        <w:tc>
          <w:tcPr>
            <w:tcW w:w="2835" w:type="dxa"/>
            <w:tcBorders>
              <w:top w:val="single" w:sz="4" w:space="0" w:color="auto"/>
              <w:left w:val="single" w:sz="4" w:space="0" w:color="auto"/>
              <w:bottom w:val="single" w:sz="4" w:space="0" w:color="auto"/>
              <w:right w:val="single" w:sz="4" w:space="0" w:color="auto"/>
            </w:tcBorders>
          </w:tcPr>
          <w:p w14:paraId="795339B3"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Тамақ ішіп болғаннан кейін алғыс айту керек екенін ескерту</w:t>
            </w:r>
          </w:p>
          <w:p w14:paraId="08D9762D"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Таңғы аспен таныстыру</w:t>
            </w:r>
          </w:p>
          <w:p w14:paraId="1997506D"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b/>
                <w:lang w:val="kk-KZ"/>
              </w:rPr>
              <w:t>(Ас ішу кезіндегі  мәдениетті қалыптастыру )</w:t>
            </w:r>
          </w:p>
        </w:tc>
      </w:tr>
      <w:tr w:rsidR="0043037B" w:rsidRPr="00552F20" w14:paraId="53C0CD5D" w14:textId="77777777">
        <w:trPr>
          <w:trHeight w:val="552"/>
        </w:trPr>
        <w:tc>
          <w:tcPr>
            <w:tcW w:w="2552" w:type="dxa"/>
          </w:tcPr>
          <w:p w14:paraId="43314FAB" w14:textId="77777777" w:rsidR="0043037B" w:rsidRDefault="003B3800">
            <w:pPr>
              <w:pStyle w:val="TableParagraph"/>
              <w:tabs>
                <w:tab w:val="left" w:pos="4536"/>
              </w:tabs>
              <w:rPr>
                <w:b/>
              </w:rPr>
            </w:pPr>
            <w:r>
              <w:rPr>
                <w:b/>
              </w:rPr>
              <w:t>Серуенге</w:t>
            </w:r>
            <w:r>
              <w:rPr>
                <w:b/>
                <w:spacing w:val="-4"/>
              </w:rPr>
              <w:t xml:space="preserve"> </w:t>
            </w:r>
            <w:r>
              <w:rPr>
                <w:b/>
              </w:rPr>
              <w:t>дайындық</w:t>
            </w:r>
          </w:p>
        </w:tc>
        <w:tc>
          <w:tcPr>
            <w:tcW w:w="2552" w:type="dxa"/>
            <w:tcBorders>
              <w:top w:val="single" w:sz="4" w:space="0" w:color="auto"/>
              <w:left w:val="single" w:sz="4" w:space="0" w:color="auto"/>
              <w:bottom w:val="single" w:sz="4" w:space="0" w:color="auto"/>
              <w:right w:val="single" w:sz="4" w:space="0" w:color="auto"/>
            </w:tcBorders>
          </w:tcPr>
          <w:p w14:paraId="55CA2458" w14:textId="77777777" w:rsidR="0043037B" w:rsidRDefault="003B3800">
            <w:pPr>
              <w:tabs>
                <w:tab w:val="left" w:pos="4536"/>
              </w:tabs>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Балалар серуенге киетін киімдерін атайды (күртеше, бәтеңке, бас киім, қолғап).</w:t>
            </w:r>
          </w:p>
          <w:p w14:paraId="46E119E9" w14:textId="77777777" w:rsidR="0043037B" w:rsidRDefault="003B3800">
            <w:pPr>
              <w:tabs>
                <w:tab w:val="left" w:pos="4536"/>
              </w:tabs>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Балаларға киім атауларын дұрыс айтуға көмектесу.</w:t>
            </w:r>
          </w:p>
          <w:p w14:paraId="44ABE699" w14:textId="77777777" w:rsidR="0043037B" w:rsidRDefault="0043037B">
            <w:pPr>
              <w:tabs>
                <w:tab w:val="left" w:pos="4536"/>
              </w:tabs>
              <w:spacing w:after="0" w:line="240" w:lineRule="auto"/>
              <w:rPr>
                <w:rFonts w:ascii="Times New Roman" w:hAnsi="Times New Roman" w:cs="Times New Roman"/>
                <w:lang w:val="kk-KZ"/>
              </w:rPr>
            </w:pPr>
          </w:p>
          <w:p w14:paraId="11BA4517" w14:textId="77777777" w:rsidR="0043037B" w:rsidRDefault="0043037B">
            <w:pPr>
              <w:tabs>
                <w:tab w:val="left" w:pos="4536"/>
              </w:tabs>
              <w:spacing w:after="0" w:line="240" w:lineRule="auto"/>
              <w:rPr>
                <w:rFonts w:ascii="Times New Roman" w:eastAsia="Times New Roman" w:hAnsi="Times New Roman" w:cs="Times New Roman"/>
                <w:bCs/>
                <w:lang w:val="kk-KZ" w:eastAsia="ru-RU"/>
              </w:rPr>
            </w:pPr>
          </w:p>
        </w:tc>
        <w:tc>
          <w:tcPr>
            <w:tcW w:w="2835" w:type="dxa"/>
            <w:tcBorders>
              <w:top w:val="single" w:sz="4" w:space="0" w:color="auto"/>
              <w:left w:val="single" w:sz="4" w:space="0" w:color="auto"/>
              <w:bottom w:val="single" w:sz="4" w:space="0" w:color="auto"/>
              <w:right w:val="single" w:sz="4" w:space="0" w:color="auto"/>
            </w:tcBorders>
          </w:tcPr>
          <w:p w14:paraId="31F93E1A" w14:textId="77777777" w:rsidR="0043037B" w:rsidRDefault="003B3800">
            <w:pPr>
              <w:tabs>
                <w:tab w:val="left" w:pos="4536"/>
              </w:tabs>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Балалар киімдерін шкафқа дұрыс орналастыруды үйренеді.</w:t>
            </w:r>
          </w:p>
          <w:p w14:paraId="41D02E82" w14:textId="77777777" w:rsidR="0043037B" w:rsidRDefault="003B3800">
            <w:pPr>
              <w:tabs>
                <w:tab w:val="left" w:pos="4536"/>
              </w:tabs>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«Киімдер қайда тұрады?» ойыны – Балаларға әртүрлі заттарды көрсетіп, қайсысы қайда тұратынын айтады (бас киім – жоғарғы сөреде, аяқ киім – төменгі сөреде).</w:t>
            </w:r>
          </w:p>
          <w:p w14:paraId="6A94FA81" w14:textId="77777777" w:rsidR="0043037B" w:rsidRDefault="003B3800">
            <w:pPr>
              <w:tabs>
                <w:tab w:val="left" w:pos="4536"/>
              </w:tabs>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балалардың өз киімдерін дұрыс жинауын қадағалу</w:t>
            </w:r>
          </w:p>
        </w:tc>
        <w:tc>
          <w:tcPr>
            <w:tcW w:w="2835" w:type="dxa"/>
          </w:tcPr>
          <w:p w14:paraId="705B196D" w14:textId="77777777" w:rsidR="0043037B" w:rsidRDefault="003B3800">
            <w:pPr>
              <w:pStyle w:val="1"/>
              <w:tabs>
                <w:tab w:val="left" w:pos="4536"/>
              </w:tabs>
              <w:spacing w:before="0" w:beforeAutospacing="0" w:after="0" w:afterAutospacing="0"/>
              <w:rPr>
                <w:rFonts w:eastAsia="Calibri"/>
                <w:sz w:val="22"/>
                <w:szCs w:val="22"/>
                <w:lang w:val="kk-KZ"/>
              </w:rPr>
            </w:pPr>
            <w:r>
              <w:rPr>
                <w:sz w:val="22"/>
                <w:szCs w:val="22"/>
                <w:lang w:val="kk-KZ"/>
              </w:rPr>
              <w:t>Киіндіру барысында балаларға өз бетімен киінуге үйрететін шағын тапсырмалар беру (қолын жеңге салу, бас киімін кию т.б.).</w:t>
            </w:r>
          </w:p>
        </w:tc>
        <w:tc>
          <w:tcPr>
            <w:tcW w:w="2693" w:type="dxa"/>
          </w:tcPr>
          <w:p w14:paraId="71EB6062" w14:textId="77777777" w:rsidR="0043037B" w:rsidRDefault="003B3800">
            <w:pPr>
              <w:pStyle w:val="1"/>
              <w:tabs>
                <w:tab w:val="left" w:pos="4536"/>
              </w:tabs>
              <w:spacing w:before="0" w:beforeAutospacing="0" w:after="0" w:afterAutospacing="0"/>
              <w:rPr>
                <w:rFonts w:eastAsia="Calibri"/>
                <w:sz w:val="22"/>
                <w:szCs w:val="22"/>
                <w:lang w:val="kk-KZ"/>
              </w:rPr>
            </w:pPr>
            <w:r>
              <w:rPr>
                <w:rFonts w:eastAsia="Calibri"/>
                <w:sz w:val="22"/>
                <w:szCs w:val="22"/>
                <w:lang w:val="kk-KZ"/>
              </w:rPr>
              <w:t>Серуен кезінде ұйымдастырылған еңбек тәрбиесі арқылы еңбек-сүйгіштікке баулу.</w:t>
            </w:r>
          </w:p>
        </w:tc>
        <w:tc>
          <w:tcPr>
            <w:tcW w:w="2835" w:type="dxa"/>
          </w:tcPr>
          <w:p w14:paraId="6DDD7E1E" w14:textId="77777777" w:rsidR="0043037B" w:rsidRDefault="003B3800">
            <w:pPr>
              <w:pStyle w:val="aa"/>
              <w:spacing w:before="0" w:beforeAutospacing="0" w:after="0" w:afterAutospacing="0"/>
              <w:rPr>
                <w:sz w:val="22"/>
                <w:szCs w:val="22"/>
                <w:lang w:val="kk-KZ"/>
              </w:rPr>
            </w:pPr>
            <w:r>
              <w:rPr>
                <w:rFonts w:eastAsia="Calibri"/>
                <w:sz w:val="22"/>
                <w:szCs w:val="22"/>
                <w:lang w:val="kk-KZ"/>
              </w:rPr>
              <w:t xml:space="preserve">Табиғатқа деген қызығушылықтарын арттыру. </w:t>
            </w:r>
            <w:r>
              <w:rPr>
                <w:sz w:val="22"/>
                <w:szCs w:val="22"/>
                <w:lang w:val="kk-KZ"/>
              </w:rPr>
              <w:t xml:space="preserve"> Қыс мезгілінің ерекшелігі туралы қысқа әңгіме жүргізеді: қар, аяз, мұз, күннің қысқалығы, жылы киіну қажеттілігі туралы айту</w:t>
            </w:r>
          </w:p>
          <w:p w14:paraId="653C421A" w14:textId="77777777" w:rsidR="0043037B" w:rsidRDefault="0043037B">
            <w:pPr>
              <w:pStyle w:val="1"/>
              <w:tabs>
                <w:tab w:val="left" w:pos="4536"/>
              </w:tabs>
              <w:spacing w:before="0" w:beforeAutospacing="0" w:after="0" w:afterAutospacing="0"/>
              <w:rPr>
                <w:rFonts w:eastAsia="Calibri"/>
                <w:sz w:val="22"/>
                <w:szCs w:val="22"/>
                <w:lang w:val="kk-KZ"/>
              </w:rPr>
            </w:pPr>
          </w:p>
        </w:tc>
      </w:tr>
      <w:tr w:rsidR="0043037B" w14:paraId="027F62E0" w14:textId="77777777">
        <w:trPr>
          <w:trHeight w:val="552"/>
        </w:trPr>
        <w:tc>
          <w:tcPr>
            <w:tcW w:w="2552" w:type="dxa"/>
          </w:tcPr>
          <w:p w14:paraId="26935489" w14:textId="77777777" w:rsidR="0043037B" w:rsidRDefault="003B3800">
            <w:pPr>
              <w:pStyle w:val="TableParagraph"/>
              <w:tabs>
                <w:tab w:val="left" w:pos="4536"/>
              </w:tabs>
              <w:rPr>
                <w:b/>
              </w:rPr>
            </w:pPr>
            <w:r>
              <w:rPr>
                <w:b/>
              </w:rPr>
              <w:t>Серуен</w:t>
            </w:r>
          </w:p>
        </w:tc>
        <w:tc>
          <w:tcPr>
            <w:tcW w:w="2552" w:type="dxa"/>
          </w:tcPr>
          <w:p w14:paraId="7D1EC6E2" w14:textId="77777777" w:rsidR="0043037B" w:rsidRDefault="003B3800">
            <w:pPr>
              <w:tabs>
                <w:tab w:val="left" w:pos="1485"/>
                <w:tab w:val="left" w:pos="4536"/>
              </w:tabs>
              <w:spacing w:after="0" w:line="240" w:lineRule="auto"/>
              <w:rPr>
                <w:rFonts w:ascii="Times New Roman" w:hAnsi="Times New Roman" w:cs="Times New Roman"/>
                <w:b/>
                <w:lang w:val="kk-KZ"/>
              </w:rPr>
            </w:pPr>
            <w:r>
              <w:rPr>
                <w:rFonts w:ascii="Times New Roman" w:hAnsi="Times New Roman" w:cs="Times New Roman"/>
                <w:b/>
                <w:lang w:val="kk-KZ"/>
              </w:rPr>
              <w:t>Серуен картотекасы №31</w:t>
            </w:r>
          </w:p>
          <w:p w14:paraId="20C0D85F" w14:textId="77777777" w:rsidR="0043037B" w:rsidRDefault="003B3800">
            <w:pPr>
              <w:pStyle w:val="aa"/>
              <w:spacing w:before="0" w:beforeAutospacing="0" w:after="0" w:afterAutospacing="0"/>
              <w:rPr>
                <w:sz w:val="22"/>
                <w:szCs w:val="22"/>
                <w:lang w:val="kk-KZ"/>
              </w:rPr>
            </w:pPr>
            <w:r>
              <w:rPr>
                <w:rStyle w:val="a5"/>
                <w:sz w:val="22"/>
                <w:szCs w:val="22"/>
                <w:lang w:val="kk-KZ"/>
              </w:rPr>
              <w:t>Міндет:</w:t>
            </w:r>
            <w:r>
              <w:rPr>
                <w:sz w:val="22"/>
                <w:szCs w:val="22"/>
                <w:lang w:val="kk-KZ"/>
              </w:rPr>
              <w:t xml:space="preserve"> Әр бала бір гүлді немесе ағашты суретке түсіреді.</w:t>
            </w:r>
          </w:p>
          <w:p w14:paraId="21396930" w14:textId="77777777" w:rsidR="0043037B" w:rsidRDefault="003B3800">
            <w:pPr>
              <w:pStyle w:val="aa"/>
              <w:spacing w:before="0" w:beforeAutospacing="0" w:after="0" w:afterAutospacing="0"/>
              <w:rPr>
                <w:sz w:val="22"/>
                <w:szCs w:val="22"/>
                <w:lang w:val="kk-KZ"/>
              </w:rPr>
            </w:pPr>
            <w:r>
              <w:rPr>
                <w:rStyle w:val="a5"/>
                <w:sz w:val="22"/>
                <w:szCs w:val="22"/>
                <w:lang w:val="kk-KZ"/>
              </w:rPr>
              <w:t>Орын:</w:t>
            </w:r>
            <w:r>
              <w:rPr>
                <w:sz w:val="22"/>
                <w:szCs w:val="22"/>
                <w:lang w:val="kk-KZ"/>
              </w:rPr>
              <w:t xml:space="preserve"> Бөлме</w:t>
            </w:r>
          </w:p>
          <w:p w14:paraId="32852484" w14:textId="77777777" w:rsidR="0043037B" w:rsidRDefault="003B3800">
            <w:pPr>
              <w:pStyle w:val="aa"/>
              <w:spacing w:before="0" w:beforeAutospacing="0" w:after="0" w:afterAutospacing="0"/>
              <w:rPr>
                <w:sz w:val="22"/>
                <w:szCs w:val="22"/>
                <w:lang w:val="kk-KZ"/>
              </w:rPr>
            </w:pPr>
            <w:r>
              <w:rPr>
                <w:rStyle w:val="a5"/>
                <w:sz w:val="22"/>
                <w:szCs w:val="22"/>
                <w:lang w:val="kk-KZ"/>
              </w:rPr>
              <w:t>Іс-әрекет:</w:t>
            </w:r>
            <w:r>
              <w:rPr>
                <w:sz w:val="22"/>
                <w:szCs w:val="22"/>
                <w:lang w:val="kk-KZ"/>
              </w:rPr>
              <w:t xml:space="preserve"> «Қысқы өсімдіктерді зерттеу» – </w:t>
            </w:r>
            <w:r>
              <w:rPr>
                <w:sz w:val="22"/>
                <w:szCs w:val="22"/>
                <w:lang w:val="kk-KZ"/>
              </w:rPr>
              <w:lastRenderedPageBreak/>
              <w:t>суреттер мен көрнекіліктер арқылы өсімдіктерді тану.</w:t>
            </w:r>
          </w:p>
          <w:p w14:paraId="38D699C5" w14:textId="77777777" w:rsidR="0043037B" w:rsidRDefault="003B3800">
            <w:pPr>
              <w:pStyle w:val="aa"/>
              <w:spacing w:before="0" w:beforeAutospacing="0" w:after="0" w:afterAutospacing="0"/>
              <w:rPr>
                <w:sz w:val="22"/>
                <w:szCs w:val="22"/>
                <w:lang w:val="kk-KZ"/>
              </w:rPr>
            </w:pPr>
            <w:r>
              <w:rPr>
                <w:rStyle w:val="a5"/>
                <w:sz w:val="22"/>
                <w:szCs w:val="22"/>
                <w:lang w:val="kk-KZ"/>
              </w:rPr>
              <w:t>Еңбекке баулу:</w:t>
            </w:r>
            <w:r>
              <w:rPr>
                <w:sz w:val="22"/>
                <w:szCs w:val="22"/>
                <w:lang w:val="kk-KZ"/>
              </w:rPr>
              <w:t xml:space="preserve"> Суреттерді орнына қою, үстелді тазалау.</w:t>
            </w:r>
          </w:p>
          <w:p w14:paraId="1BD5EECA" w14:textId="77777777" w:rsidR="0043037B" w:rsidRDefault="003B3800">
            <w:pPr>
              <w:pStyle w:val="aa"/>
              <w:spacing w:before="0" w:beforeAutospacing="0" w:after="0" w:afterAutospacing="0"/>
              <w:rPr>
                <w:sz w:val="22"/>
                <w:szCs w:val="22"/>
                <w:lang w:val="kk-KZ"/>
              </w:rPr>
            </w:pPr>
            <w:r>
              <w:rPr>
                <w:rStyle w:val="a5"/>
                <w:sz w:val="22"/>
                <w:szCs w:val="22"/>
                <w:lang w:val="kk-KZ"/>
              </w:rPr>
              <w:t>Қысқы моторикалық ойын:</w:t>
            </w:r>
            <w:r>
              <w:rPr>
                <w:sz w:val="22"/>
                <w:szCs w:val="22"/>
                <w:lang w:val="kk-KZ"/>
              </w:rPr>
              <w:t xml:space="preserve"> «Қар үстіндегі гүлдер» – қар үстінде тепе-теңдікті сақтап жүгіру.</w:t>
            </w:r>
          </w:p>
          <w:p w14:paraId="79367526" w14:textId="77777777" w:rsidR="0043037B" w:rsidRDefault="0043037B">
            <w:pPr>
              <w:tabs>
                <w:tab w:val="left" w:pos="1485"/>
                <w:tab w:val="left" w:pos="4536"/>
              </w:tabs>
              <w:spacing w:after="0" w:line="240" w:lineRule="auto"/>
              <w:rPr>
                <w:rFonts w:ascii="Times New Roman" w:hAnsi="Times New Roman" w:cs="Times New Roman"/>
                <w:b/>
                <w:lang w:val="kk-KZ"/>
              </w:rPr>
            </w:pPr>
          </w:p>
          <w:p w14:paraId="393934BB" w14:textId="77777777" w:rsidR="0043037B"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w:t>
            </w:r>
            <w:r>
              <w:rPr>
                <w:rFonts w:ascii="Times New Roman" w:eastAsia="Times New Roman" w:hAnsi="Times New Roman" w:cs="Times New Roman"/>
                <w:b/>
                <w:bCs/>
                <w:lang w:val="kk-KZ" w:eastAsia="ru-RU"/>
              </w:rPr>
              <w:t>Еңбекке баулу , Эко мәдениетті дамыту еңбекке баулу қоршаған әлеммен таныстыру</w:t>
            </w:r>
          </w:p>
        </w:tc>
        <w:tc>
          <w:tcPr>
            <w:tcW w:w="2835" w:type="dxa"/>
          </w:tcPr>
          <w:p w14:paraId="62A8C292" w14:textId="77777777" w:rsidR="0043037B" w:rsidRDefault="003B3800">
            <w:pPr>
              <w:tabs>
                <w:tab w:val="left" w:pos="1485"/>
                <w:tab w:val="left" w:pos="4536"/>
              </w:tabs>
              <w:spacing w:after="0" w:line="240" w:lineRule="auto"/>
              <w:rPr>
                <w:rFonts w:ascii="Times New Roman" w:hAnsi="Times New Roman" w:cs="Times New Roman"/>
                <w:b/>
                <w:lang w:val="kk-KZ"/>
              </w:rPr>
            </w:pPr>
            <w:r>
              <w:rPr>
                <w:rFonts w:ascii="Times New Roman" w:hAnsi="Times New Roman" w:cs="Times New Roman"/>
                <w:b/>
                <w:lang w:val="kk-KZ"/>
              </w:rPr>
              <w:lastRenderedPageBreak/>
              <w:t>Серуен картотекасы №32</w:t>
            </w:r>
          </w:p>
          <w:p w14:paraId="7F3D56AB" w14:textId="77777777" w:rsidR="0043037B" w:rsidRDefault="003B3800">
            <w:pPr>
              <w:pStyle w:val="aa"/>
              <w:spacing w:before="0" w:beforeAutospacing="0" w:after="0" w:afterAutospacing="0"/>
              <w:rPr>
                <w:sz w:val="22"/>
                <w:szCs w:val="22"/>
                <w:lang w:val="kk-KZ"/>
              </w:rPr>
            </w:pPr>
            <w:r>
              <w:rPr>
                <w:rStyle w:val="a5"/>
                <w:sz w:val="22"/>
                <w:szCs w:val="22"/>
                <w:lang w:val="kk-KZ"/>
              </w:rPr>
              <w:t>Міндет:</w:t>
            </w:r>
            <w:r>
              <w:rPr>
                <w:sz w:val="22"/>
                <w:szCs w:val="22"/>
                <w:lang w:val="kk-KZ"/>
              </w:rPr>
              <w:t xml:space="preserve"> Әр бала өз ойынын жинауға жауапты.</w:t>
            </w:r>
          </w:p>
          <w:p w14:paraId="6F32D315" w14:textId="77777777" w:rsidR="0043037B" w:rsidRDefault="003B3800">
            <w:pPr>
              <w:pStyle w:val="aa"/>
              <w:spacing w:before="0" w:beforeAutospacing="0" w:after="0" w:afterAutospacing="0"/>
              <w:rPr>
                <w:sz w:val="22"/>
                <w:szCs w:val="22"/>
                <w:lang w:val="kk-KZ"/>
              </w:rPr>
            </w:pPr>
            <w:r>
              <w:rPr>
                <w:rStyle w:val="a5"/>
                <w:sz w:val="22"/>
                <w:szCs w:val="22"/>
                <w:lang w:val="kk-KZ"/>
              </w:rPr>
              <w:t>Орын:</w:t>
            </w:r>
            <w:r>
              <w:rPr>
                <w:sz w:val="22"/>
                <w:szCs w:val="22"/>
                <w:lang w:val="kk-KZ"/>
              </w:rPr>
              <w:t xml:space="preserve"> Дала</w:t>
            </w:r>
          </w:p>
          <w:p w14:paraId="0BD8BB4D" w14:textId="77777777" w:rsidR="0043037B" w:rsidRDefault="003B3800">
            <w:pPr>
              <w:pStyle w:val="aa"/>
              <w:spacing w:before="0" w:beforeAutospacing="0" w:after="0" w:afterAutospacing="0"/>
              <w:rPr>
                <w:sz w:val="22"/>
                <w:szCs w:val="22"/>
                <w:lang w:val="kk-KZ"/>
              </w:rPr>
            </w:pPr>
            <w:r>
              <w:rPr>
                <w:rStyle w:val="a5"/>
                <w:sz w:val="22"/>
                <w:szCs w:val="22"/>
                <w:lang w:val="kk-KZ"/>
              </w:rPr>
              <w:t>Іс-әрекет:</w:t>
            </w:r>
            <w:r>
              <w:rPr>
                <w:sz w:val="22"/>
                <w:szCs w:val="22"/>
                <w:lang w:val="kk-KZ"/>
              </w:rPr>
              <w:t xml:space="preserve"> «Қардағы лабиринт ойыны» – балалар қарға лабиринт жасап, бір-бірін өткізеді.</w:t>
            </w:r>
          </w:p>
          <w:p w14:paraId="14963764" w14:textId="77777777" w:rsidR="0043037B" w:rsidRDefault="003B3800">
            <w:pPr>
              <w:pStyle w:val="aa"/>
              <w:spacing w:before="0" w:beforeAutospacing="0" w:after="0" w:afterAutospacing="0"/>
              <w:rPr>
                <w:sz w:val="22"/>
                <w:szCs w:val="22"/>
                <w:lang w:val="kk-KZ"/>
              </w:rPr>
            </w:pPr>
            <w:r>
              <w:rPr>
                <w:rStyle w:val="a5"/>
                <w:sz w:val="22"/>
                <w:szCs w:val="22"/>
                <w:lang w:val="kk-KZ"/>
              </w:rPr>
              <w:lastRenderedPageBreak/>
              <w:t>Еңбекке баулу:</w:t>
            </w:r>
            <w:r>
              <w:rPr>
                <w:sz w:val="22"/>
                <w:szCs w:val="22"/>
                <w:lang w:val="kk-KZ"/>
              </w:rPr>
              <w:t xml:space="preserve"> Қардағы қалдықтарды жинау.</w:t>
            </w:r>
          </w:p>
          <w:p w14:paraId="61D7B691" w14:textId="77777777" w:rsidR="0043037B" w:rsidRDefault="003B3800">
            <w:pPr>
              <w:pStyle w:val="aa"/>
              <w:spacing w:before="0" w:beforeAutospacing="0" w:after="0" w:afterAutospacing="0"/>
              <w:rPr>
                <w:sz w:val="22"/>
                <w:szCs w:val="22"/>
                <w:lang w:val="kk-KZ"/>
              </w:rPr>
            </w:pPr>
            <w:r>
              <w:rPr>
                <w:rStyle w:val="a5"/>
                <w:sz w:val="22"/>
                <w:szCs w:val="22"/>
                <w:lang w:val="kk-KZ"/>
              </w:rPr>
              <w:t>Қысқы моторикалық ойын:</w:t>
            </w:r>
            <w:r>
              <w:rPr>
                <w:sz w:val="22"/>
                <w:szCs w:val="22"/>
                <w:lang w:val="kk-KZ"/>
              </w:rPr>
              <w:t xml:space="preserve"> «Лабиринт бойымен секіру» – қар үстінде белгіленген жол арқылы жүгіру.</w:t>
            </w:r>
          </w:p>
          <w:p w14:paraId="2B83BE35" w14:textId="77777777" w:rsidR="0043037B" w:rsidRDefault="0043037B">
            <w:pPr>
              <w:tabs>
                <w:tab w:val="left" w:pos="1485"/>
                <w:tab w:val="left" w:pos="4536"/>
              </w:tabs>
              <w:spacing w:after="0" w:line="240" w:lineRule="auto"/>
              <w:rPr>
                <w:rFonts w:ascii="Times New Roman" w:hAnsi="Times New Roman" w:cs="Times New Roman"/>
                <w:b/>
                <w:lang w:val="kk-KZ"/>
              </w:rPr>
            </w:pPr>
          </w:p>
          <w:p w14:paraId="7824AF72" w14:textId="77777777" w:rsidR="0043037B"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b/>
                <w:bCs/>
                <w:lang w:val="kk-KZ" w:eastAsia="ru-RU"/>
              </w:rPr>
              <w:t>Еңбекке баулу , Эко мәдениетті дамыту еңбекке баулу қоршаған әлеммен таныстыру</w:t>
            </w:r>
          </w:p>
        </w:tc>
        <w:tc>
          <w:tcPr>
            <w:tcW w:w="2835" w:type="dxa"/>
          </w:tcPr>
          <w:p w14:paraId="326BB176" w14:textId="77777777" w:rsidR="0043037B" w:rsidRDefault="003B3800">
            <w:pPr>
              <w:tabs>
                <w:tab w:val="left" w:pos="4536"/>
              </w:tabs>
              <w:spacing w:after="0" w:line="240" w:lineRule="auto"/>
              <w:rPr>
                <w:rFonts w:ascii="Times New Roman" w:hAnsi="Times New Roman" w:cs="Times New Roman"/>
                <w:b/>
                <w:bCs/>
                <w:shd w:val="clear" w:color="auto" w:fill="FFFFFF"/>
                <w:lang w:val="kk-KZ"/>
              </w:rPr>
            </w:pPr>
            <w:r>
              <w:rPr>
                <w:rFonts w:ascii="Times New Roman" w:hAnsi="Times New Roman" w:cs="Times New Roman"/>
                <w:b/>
                <w:bCs/>
                <w:shd w:val="clear" w:color="auto" w:fill="FFFFFF"/>
                <w:lang w:val="kk-KZ"/>
              </w:rPr>
              <w:lastRenderedPageBreak/>
              <w:t>Серуен картотекасы №33</w:t>
            </w:r>
          </w:p>
          <w:p w14:paraId="6883B7E2" w14:textId="77777777" w:rsidR="0043037B" w:rsidRDefault="003B3800">
            <w:pPr>
              <w:pStyle w:val="aa"/>
              <w:spacing w:before="0" w:beforeAutospacing="0" w:after="0" w:afterAutospacing="0"/>
              <w:rPr>
                <w:sz w:val="22"/>
                <w:szCs w:val="22"/>
                <w:lang w:val="kk-KZ"/>
              </w:rPr>
            </w:pPr>
            <w:r>
              <w:rPr>
                <w:b/>
                <w:bCs/>
                <w:sz w:val="22"/>
                <w:szCs w:val="22"/>
                <w:shd w:val="clear" w:color="auto" w:fill="FFFFFF"/>
                <w:lang w:val="kk-KZ"/>
              </w:rPr>
              <w:t xml:space="preserve"> </w:t>
            </w:r>
            <w:r>
              <w:rPr>
                <w:rStyle w:val="a5"/>
                <w:sz w:val="22"/>
                <w:szCs w:val="22"/>
                <w:lang w:val="kk-KZ"/>
              </w:rPr>
              <w:t>Міндет:</w:t>
            </w:r>
            <w:r>
              <w:rPr>
                <w:sz w:val="22"/>
                <w:szCs w:val="22"/>
                <w:lang w:val="kk-KZ"/>
              </w:rPr>
              <w:t xml:space="preserve"> Әр бала бір жануар рөлін орындауға жауапты.</w:t>
            </w:r>
          </w:p>
          <w:p w14:paraId="203245E6" w14:textId="77777777" w:rsidR="0043037B" w:rsidRDefault="003B3800">
            <w:pPr>
              <w:pStyle w:val="aa"/>
              <w:spacing w:before="0" w:beforeAutospacing="0" w:after="0" w:afterAutospacing="0"/>
              <w:rPr>
                <w:sz w:val="22"/>
                <w:szCs w:val="22"/>
                <w:lang w:val="kk-KZ"/>
              </w:rPr>
            </w:pPr>
            <w:r>
              <w:rPr>
                <w:rStyle w:val="a5"/>
                <w:sz w:val="22"/>
                <w:szCs w:val="22"/>
                <w:lang w:val="kk-KZ"/>
              </w:rPr>
              <w:t>Орын:</w:t>
            </w:r>
            <w:r>
              <w:rPr>
                <w:sz w:val="22"/>
                <w:szCs w:val="22"/>
                <w:lang w:val="kk-KZ"/>
              </w:rPr>
              <w:t xml:space="preserve"> Бөлме</w:t>
            </w:r>
          </w:p>
          <w:p w14:paraId="43B05881" w14:textId="77777777" w:rsidR="0043037B" w:rsidRDefault="003B3800">
            <w:pPr>
              <w:pStyle w:val="aa"/>
              <w:spacing w:before="0" w:beforeAutospacing="0" w:after="0" w:afterAutospacing="0"/>
              <w:rPr>
                <w:sz w:val="22"/>
                <w:szCs w:val="22"/>
                <w:lang w:val="kk-KZ"/>
              </w:rPr>
            </w:pPr>
            <w:r>
              <w:rPr>
                <w:rStyle w:val="a5"/>
                <w:sz w:val="22"/>
                <w:szCs w:val="22"/>
                <w:lang w:val="kk-KZ"/>
              </w:rPr>
              <w:t>Іс-әрекет:</w:t>
            </w:r>
            <w:r>
              <w:rPr>
                <w:sz w:val="22"/>
                <w:szCs w:val="22"/>
                <w:lang w:val="kk-KZ"/>
              </w:rPr>
              <w:t xml:space="preserve"> «Қысқы жануарлар» – балалар </w:t>
            </w:r>
            <w:r>
              <w:rPr>
                <w:sz w:val="22"/>
                <w:szCs w:val="22"/>
                <w:lang w:val="kk-KZ"/>
              </w:rPr>
              <w:lastRenderedPageBreak/>
              <w:t>жануарларды рөлдік ойын арқылы көрсетеді.</w:t>
            </w:r>
          </w:p>
          <w:p w14:paraId="5F401F6F" w14:textId="77777777" w:rsidR="0043037B" w:rsidRDefault="003B3800">
            <w:pPr>
              <w:pStyle w:val="aa"/>
              <w:spacing w:before="0" w:beforeAutospacing="0" w:after="0" w:afterAutospacing="0"/>
              <w:rPr>
                <w:sz w:val="22"/>
                <w:szCs w:val="22"/>
                <w:lang w:val="kk-KZ"/>
              </w:rPr>
            </w:pPr>
            <w:r>
              <w:rPr>
                <w:rStyle w:val="a5"/>
                <w:sz w:val="22"/>
                <w:szCs w:val="22"/>
                <w:lang w:val="kk-KZ"/>
              </w:rPr>
              <w:t>Еңбекке баулу:</w:t>
            </w:r>
            <w:r>
              <w:rPr>
                <w:sz w:val="22"/>
                <w:szCs w:val="22"/>
                <w:lang w:val="kk-KZ"/>
              </w:rPr>
              <w:t xml:space="preserve"> Көрнекіліктерді орнына қою, үстелді тазалау.</w:t>
            </w:r>
          </w:p>
          <w:p w14:paraId="3A02C59C" w14:textId="77777777" w:rsidR="0043037B" w:rsidRDefault="003B3800">
            <w:pPr>
              <w:pStyle w:val="3"/>
              <w:spacing w:before="0" w:line="240" w:lineRule="auto"/>
              <w:rPr>
                <w:rFonts w:ascii="Times New Roman" w:eastAsia="Times New Roman" w:hAnsi="Times New Roman" w:cs="Times New Roman"/>
                <w:b/>
                <w:bCs/>
                <w:color w:val="auto"/>
                <w:sz w:val="22"/>
                <w:szCs w:val="22"/>
                <w:lang w:val="kk-KZ" w:eastAsia="ru-RU"/>
              </w:rPr>
            </w:pPr>
            <w:r>
              <w:rPr>
                <w:rStyle w:val="a5"/>
                <w:rFonts w:ascii="Times New Roman" w:hAnsi="Times New Roman" w:cs="Times New Roman"/>
                <w:color w:val="auto"/>
                <w:sz w:val="22"/>
                <w:szCs w:val="22"/>
                <w:lang w:val="kk-KZ"/>
              </w:rPr>
              <w:t>Қысқы моторикалық ойын:</w:t>
            </w:r>
            <w:r>
              <w:rPr>
                <w:rFonts w:ascii="Times New Roman" w:hAnsi="Times New Roman" w:cs="Times New Roman"/>
                <w:color w:val="auto"/>
                <w:sz w:val="22"/>
                <w:szCs w:val="22"/>
                <w:lang w:val="kk-KZ"/>
              </w:rPr>
              <w:t xml:space="preserve"> «Жануар секіруі» – жануар қимылдарын қайталап секіру</w:t>
            </w:r>
          </w:p>
          <w:p w14:paraId="1763B4CF" w14:textId="77777777" w:rsidR="0043037B"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b/>
                <w:bCs/>
                <w:lang w:val="kk-KZ" w:eastAsia="ru-RU"/>
              </w:rPr>
              <w:t>Еңбекке баулу , Эко мәдениетті дамыту еңбекке баулу қоршаған әлеммен таныстыру</w:t>
            </w:r>
          </w:p>
        </w:tc>
        <w:tc>
          <w:tcPr>
            <w:tcW w:w="2693" w:type="dxa"/>
          </w:tcPr>
          <w:p w14:paraId="671C3972"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lastRenderedPageBreak/>
              <w:t>Серуен картотекасы №34</w:t>
            </w:r>
          </w:p>
          <w:p w14:paraId="40D4B8DC" w14:textId="77777777" w:rsidR="0043037B" w:rsidRDefault="003B3800">
            <w:pPr>
              <w:pStyle w:val="aa"/>
              <w:spacing w:before="0" w:beforeAutospacing="0" w:after="0" w:afterAutospacing="0"/>
              <w:rPr>
                <w:sz w:val="22"/>
                <w:szCs w:val="22"/>
                <w:lang w:val="kk-KZ"/>
              </w:rPr>
            </w:pPr>
            <w:r>
              <w:rPr>
                <w:rStyle w:val="a5"/>
                <w:sz w:val="22"/>
                <w:szCs w:val="22"/>
                <w:lang w:val="kk-KZ"/>
              </w:rPr>
              <w:t>Міндет:</w:t>
            </w:r>
            <w:r>
              <w:rPr>
                <w:sz w:val="22"/>
                <w:szCs w:val="22"/>
                <w:lang w:val="kk-KZ"/>
              </w:rPr>
              <w:t xml:space="preserve"> Әр бала бір бұтақ немесе ағаш туралы бақылау жасайды.</w:t>
            </w:r>
          </w:p>
          <w:p w14:paraId="3BC49FB9" w14:textId="77777777" w:rsidR="0043037B" w:rsidRDefault="003B3800">
            <w:pPr>
              <w:pStyle w:val="aa"/>
              <w:spacing w:before="0" w:beforeAutospacing="0" w:after="0" w:afterAutospacing="0"/>
              <w:rPr>
                <w:sz w:val="22"/>
                <w:szCs w:val="22"/>
                <w:lang w:val="kk-KZ"/>
              </w:rPr>
            </w:pPr>
            <w:r>
              <w:rPr>
                <w:rStyle w:val="a5"/>
                <w:sz w:val="22"/>
                <w:szCs w:val="22"/>
                <w:lang w:val="kk-KZ"/>
              </w:rPr>
              <w:t>Орын:</w:t>
            </w:r>
            <w:r>
              <w:rPr>
                <w:sz w:val="22"/>
                <w:szCs w:val="22"/>
                <w:lang w:val="kk-KZ"/>
              </w:rPr>
              <w:t xml:space="preserve"> Дала</w:t>
            </w:r>
          </w:p>
          <w:p w14:paraId="013040D8" w14:textId="77777777" w:rsidR="0043037B" w:rsidRDefault="003B3800">
            <w:pPr>
              <w:pStyle w:val="aa"/>
              <w:spacing w:before="0" w:beforeAutospacing="0" w:after="0" w:afterAutospacing="0"/>
              <w:rPr>
                <w:sz w:val="22"/>
                <w:szCs w:val="22"/>
                <w:lang w:val="kk-KZ"/>
              </w:rPr>
            </w:pPr>
            <w:r>
              <w:rPr>
                <w:rStyle w:val="a5"/>
                <w:sz w:val="22"/>
                <w:szCs w:val="22"/>
                <w:lang w:val="kk-KZ"/>
              </w:rPr>
              <w:t>Іс-әрекет:</w:t>
            </w:r>
            <w:r>
              <w:rPr>
                <w:sz w:val="22"/>
                <w:szCs w:val="22"/>
                <w:lang w:val="kk-KZ"/>
              </w:rPr>
              <w:t xml:space="preserve"> Табиғатты бақылау – ағаштар, </w:t>
            </w:r>
            <w:r>
              <w:rPr>
                <w:sz w:val="22"/>
                <w:szCs w:val="22"/>
                <w:lang w:val="kk-KZ"/>
              </w:rPr>
              <w:lastRenderedPageBreak/>
              <w:t>бұталар, қардың күйін тексеру.</w:t>
            </w:r>
          </w:p>
          <w:p w14:paraId="333460A2" w14:textId="77777777" w:rsidR="0043037B" w:rsidRDefault="003B3800">
            <w:pPr>
              <w:pStyle w:val="aa"/>
              <w:spacing w:before="0" w:beforeAutospacing="0" w:after="0" w:afterAutospacing="0"/>
              <w:rPr>
                <w:sz w:val="22"/>
                <w:szCs w:val="22"/>
                <w:lang w:val="kk-KZ"/>
              </w:rPr>
            </w:pPr>
            <w:r>
              <w:rPr>
                <w:rStyle w:val="a5"/>
                <w:sz w:val="22"/>
                <w:szCs w:val="22"/>
                <w:lang w:val="kk-KZ"/>
              </w:rPr>
              <w:t>Еңбекке баулу:</w:t>
            </w:r>
            <w:r>
              <w:rPr>
                <w:sz w:val="22"/>
                <w:szCs w:val="22"/>
                <w:lang w:val="kk-KZ"/>
              </w:rPr>
              <w:t xml:space="preserve"> Қоршаған ортаны тазалау, құралдарды жинау.</w:t>
            </w:r>
          </w:p>
          <w:p w14:paraId="7B6BE93C" w14:textId="77777777" w:rsidR="0043037B" w:rsidRDefault="003B3800">
            <w:pPr>
              <w:pStyle w:val="aa"/>
              <w:spacing w:before="0" w:beforeAutospacing="0" w:after="0" w:afterAutospacing="0"/>
              <w:rPr>
                <w:sz w:val="22"/>
                <w:szCs w:val="22"/>
                <w:lang w:val="kk-KZ"/>
              </w:rPr>
            </w:pPr>
            <w:r>
              <w:rPr>
                <w:rStyle w:val="a5"/>
                <w:sz w:val="22"/>
                <w:szCs w:val="22"/>
                <w:lang w:val="kk-KZ"/>
              </w:rPr>
              <w:t>Қысқы моторикалық ойын:</w:t>
            </w:r>
            <w:r>
              <w:rPr>
                <w:sz w:val="22"/>
                <w:szCs w:val="22"/>
                <w:lang w:val="kk-KZ"/>
              </w:rPr>
              <w:t xml:space="preserve"> «Ағаштар арасынан жүгіру» – қар үстінде ағаштар арасында тепе-теңдікті сақтап жүгіру.</w:t>
            </w:r>
          </w:p>
          <w:p w14:paraId="75DFABF3" w14:textId="77777777" w:rsidR="0043037B" w:rsidRDefault="0043037B">
            <w:pPr>
              <w:tabs>
                <w:tab w:val="left" w:pos="4536"/>
              </w:tabs>
              <w:spacing w:after="0" w:line="240" w:lineRule="auto"/>
              <w:rPr>
                <w:rFonts w:ascii="Times New Roman" w:eastAsia="Times New Roman" w:hAnsi="Times New Roman" w:cs="Times New Roman"/>
                <w:b/>
                <w:bCs/>
                <w:lang w:val="kk-KZ" w:eastAsia="ru-RU"/>
              </w:rPr>
            </w:pPr>
          </w:p>
          <w:p w14:paraId="20D48955" w14:textId="77777777" w:rsidR="0043037B"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b/>
                <w:bCs/>
                <w:lang w:val="kk-KZ" w:eastAsia="ru-RU"/>
              </w:rPr>
              <w:t>Еңбекке баулу , Эко мәдениетті дамыту еңбекке баулу қоршаған әлеммен таныстыру</w:t>
            </w:r>
          </w:p>
        </w:tc>
        <w:tc>
          <w:tcPr>
            <w:tcW w:w="2835" w:type="dxa"/>
          </w:tcPr>
          <w:p w14:paraId="14A545B1"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lastRenderedPageBreak/>
              <w:t>Серуен картотекасы №35</w:t>
            </w:r>
          </w:p>
          <w:p w14:paraId="236F598A" w14:textId="77777777" w:rsidR="0043037B" w:rsidRDefault="003B3800">
            <w:pPr>
              <w:pStyle w:val="aa"/>
              <w:spacing w:before="0" w:beforeAutospacing="0" w:after="0" w:afterAutospacing="0"/>
              <w:rPr>
                <w:sz w:val="22"/>
                <w:szCs w:val="22"/>
                <w:lang w:val="kk-KZ"/>
              </w:rPr>
            </w:pPr>
            <w:r>
              <w:rPr>
                <w:rStyle w:val="a5"/>
                <w:sz w:val="22"/>
                <w:szCs w:val="22"/>
                <w:lang w:val="kk-KZ"/>
              </w:rPr>
              <w:t>Міндет:</w:t>
            </w:r>
            <w:r>
              <w:rPr>
                <w:sz w:val="22"/>
                <w:szCs w:val="22"/>
                <w:lang w:val="kk-KZ"/>
              </w:rPr>
              <w:t xml:space="preserve"> Әр бала пазл бөлігін жинауға жауапты.</w:t>
            </w:r>
          </w:p>
          <w:p w14:paraId="01CACC7E" w14:textId="77777777" w:rsidR="0043037B" w:rsidRDefault="003B3800">
            <w:pPr>
              <w:pStyle w:val="aa"/>
              <w:spacing w:before="0" w:beforeAutospacing="0" w:after="0" w:afterAutospacing="0"/>
              <w:rPr>
                <w:sz w:val="22"/>
                <w:szCs w:val="22"/>
              </w:rPr>
            </w:pPr>
            <w:r>
              <w:rPr>
                <w:rStyle w:val="a5"/>
                <w:sz w:val="22"/>
                <w:szCs w:val="22"/>
              </w:rPr>
              <w:t>Орын:</w:t>
            </w:r>
            <w:r>
              <w:rPr>
                <w:sz w:val="22"/>
                <w:szCs w:val="22"/>
              </w:rPr>
              <w:t xml:space="preserve"> Бөлме</w:t>
            </w:r>
          </w:p>
          <w:p w14:paraId="5C13AA94" w14:textId="77777777" w:rsidR="0043037B" w:rsidRDefault="003B3800">
            <w:pPr>
              <w:pStyle w:val="aa"/>
              <w:spacing w:before="0" w:beforeAutospacing="0" w:after="0" w:afterAutospacing="0"/>
              <w:rPr>
                <w:sz w:val="22"/>
                <w:szCs w:val="22"/>
              </w:rPr>
            </w:pPr>
            <w:r>
              <w:rPr>
                <w:rStyle w:val="a5"/>
                <w:sz w:val="22"/>
                <w:szCs w:val="22"/>
              </w:rPr>
              <w:t>Іс-әрекет:</w:t>
            </w:r>
            <w:r>
              <w:rPr>
                <w:sz w:val="22"/>
                <w:szCs w:val="22"/>
              </w:rPr>
              <w:t xml:space="preserve"> «Экологиялық конструктор» – балалар табиғат тақырыпты пазлдар </w:t>
            </w:r>
            <w:r>
              <w:rPr>
                <w:sz w:val="22"/>
                <w:szCs w:val="22"/>
              </w:rPr>
              <w:lastRenderedPageBreak/>
              <w:t>немесе конструктор жинайды.</w:t>
            </w:r>
          </w:p>
          <w:p w14:paraId="7983E16E" w14:textId="77777777" w:rsidR="0043037B" w:rsidRDefault="003B3800">
            <w:pPr>
              <w:pStyle w:val="aa"/>
              <w:spacing w:before="0" w:beforeAutospacing="0" w:after="0" w:afterAutospacing="0"/>
              <w:rPr>
                <w:sz w:val="22"/>
                <w:szCs w:val="22"/>
              </w:rPr>
            </w:pPr>
            <w:r>
              <w:rPr>
                <w:rStyle w:val="a5"/>
                <w:sz w:val="22"/>
                <w:szCs w:val="22"/>
              </w:rPr>
              <w:t>Еңбекке баулу:</w:t>
            </w:r>
            <w:r>
              <w:rPr>
                <w:sz w:val="22"/>
                <w:szCs w:val="22"/>
              </w:rPr>
              <w:t xml:space="preserve"> Құралдарды орнына қою.</w:t>
            </w:r>
          </w:p>
          <w:p w14:paraId="536C3EDB" w14:textId="77777777" w:rsidR="0043037B" w:rsidRDefault="003B3800">
            <w:pPr>
              <w:pStyle w:val="aa"/>
              <w:spacing w:before="0" w:beforeAutospacing="0" w:after="0" w:afterAutospacing="0"/>
              <w:rPr>
                <w:sz w:val="22"/>
                <w:szCs w:val="22"/>
              </w:rPr>
            </w:pPr>
            <w:r>
              <w:rPr>
                <w:rStyle w:val="a5"/>
                <w:sz w:val="22"/>
                <w:szCs w:val="22"/>
              </w:rPr>
              <w:t>Қысқы моторикалық ойын:</w:t>
            </w:r>
            <w:r>
              <w:rPr>
                <w:sz w:val="22"/>
                <w:szCs w:val="22"/>
              </w:rPr>
              <w:t xml:space="preserve"> «Пазл эстафетасы» – пазл бөліктерін алып белгіленген орынға жеткізу.</w:t>
            </w:r>
          </w:p>
          <w:p w14:paraId="7AB4482C" w14:textId="77777777" w:rsidR="0043037B" w:rsidRDefault="0043037B">
            <w:pPr>
              <w:tabs>
                <w:tab w:val="left" w:pos="4536"/>
              </w:tabs>
              <w:spacing w:after="0" w:line="240" w:lineRule="auto"/>
              <w:rPr>
                <w:rFonts w:ascii="Times New Roman" w:eastAsia="Times New Roman" w:hAnsi="Times New Roman" w:cs="Times New Roman"/>
                <w:b/>
                <w:bCs/>
                <w:lang w:eastAsia="ru-RU"/>
              </w:rPr>
            </w:pPr>
          </w:p>
          <w:p w14:paraId="7141C069" w14:textId="77777777" w:rsidR="0043037B"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b/>
                <w:bCs/>
                <w:lang w:val="kk-KZ" w:eastAsia="ru-RU"/>
              </w:rPr>
              <w:t>Еңбекке баулу , Эко мәдениетті дамыту еңбекке баулу қоршаған әлеммен таныстыру</w:t>
            </w:r>
          </w:p>
        </w:tc>
      </w:tr>
      <w:tr w:rsidR="0043037B" w14:paraId="40D9D711" w14:textId="77777777">
        <w:trPr>
          <w:trHeight w:val="552"/>
        </w:trPr>
        <w:tc>
          <w:tcPr>
            <w:tcW w:w="2552" w:type="dxa"/>
          </w:tcPr>
          <w:p w14:paraId="6C00E00C" w14:textId="77777777" w:rsidR="0043037B" w:rsidRDefault="003B3800">
            <w:pPr>
              <w:pStyle w:val="TableParagraph"/>
              <w:tabs>
                <w:tab w:val="left" w:pos="4536"/>
              </w:tabs>
              <w:rPr>
                <w:b/>
              </w:rPr>
            </w:pPr>
            <w:r>
              <w:rPr>
                <w:b/>
              </w:rPr>
              <w:lastRenderedPageBreak/>
              <w:t>Серуеннен</w:t>
            </w:r>
            <w:r>
              <w:rPr>
                <w:b/>
                <w:spacing w:val="-2"/>
              </w:rPr>
              <w:t xml:space="preserve"> </w:t>
            </w:r>
            <w:r>
              <w:rPr>
                <w:b/>
              </w:rPr>
              <w:t>оралу</w:t>
            </w:r>
          </w:p>
        </w:tc>
        <w:tc>
          <w:tcPr>
            <w:tcW w:w="2552" w:type="dxa"/>
          </w:tcPr>
          <w:p w14:paraId="78A020CC"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өзіне қызмет көрсетуге, өздігінен реттілікпен киіну және шешінуді үйрету, киімдерін шкафтарға салуға, , оларды мейірімділікке, бір-біріне көмектесуге баулу</w:t>
            </w:r>
          </w:p>
          <w:p w14:paraId="32172D5E"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Өзіне-өзі қызмет ету дағдысын қалыптастыпу</w:t>
            </w:r>
          </w:p>
        </w:tc>
        <w:tc>
          <w:tcPr>
            <w:tcW w:w="2835" w:type="dxa"/>
          </w:tcPr>
          <w:p w14:paraId="3E344158"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дербестікке дағдыландыруға, сөздік қорды балалардың киімдерінің, аяқ киімдерінің атауларымен байытуға</w:t>
            </w:r>
          </w:p>
          <w:p w14:paraId="75BBB0C5"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Өзіне-өзі қызмет ету дағдысын қалыптастыпу</w:t>
            </w:r>
          </w:p>
        </w:tc>
        <w:tc>
          <w:tcPr>
            <w:tcW w:w="2835" w:type="dxa"/>
          </w:tcPr>
          <w:p w14:paraId="3C7973AC"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өзіне қызмет көрсетуге, өздігінен реттілікпен киіну және шешінуді үйрету, киімдерін шкафтарға салуға, , оларды мейірімділікке, бір-біріне көмектесуге баулу</w:t>
            </w:r>
          </w:p>
          <w:p w14:paraId="1A575BF0"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Өзіне-өзі қызмет ету дағдысын қалыптастыпу</w:t>
            </w:r>
          </w:p>
        </w:tc>
        <w:tc>
          <w:tcPr>
            <w:tcW w:w="2693" w:type="dxa"/>
          </w:tcPr>
          <w:p w14:paraId="246EC07C" w14:textId="77777777" w:rsidR="0043037B" w:rsidRDefault="003B3800">
            <w:pPr>
              <w:tabs>
                <w:tab w:val="left" w:pos="4536"/>
              </w:tabs>
              <w:spacing w:after="0" w:line="240" w:lineRule="auto"/>
              <w:rPr>
                <w:rFonts w:ascii="Times New Roman" w:eastAsia="Times New Roman" w:hAnsi="Times New Roman" w:cs="Times New Roman"/>
                <w:bCs/>
                <w:lang w:val="kk-KZ" w:eastAsia="ru-RU"/>
              </w:rPr>
            </w:pPr>
            <w:r>
              <w:rPr>
                <w:rFonts w:ascii="Times New Roman" w:eastAsia="Times New Roman" w:hAnsi="Times New Roman" w:cs="Times New Roman"/>
                <w:bCs/>
                <w:lang w:val="kk-KZ" w:eastAsia="ru-RU"/>
              </w:rPr>
              <w:t>Кір киімдерді тәрбиешіге ескертіп ауыстыру , қолдарын көпіршітіп жуу</w:t>
            </w:r>
          </w:p>
          <w:p w14:paraId="47DB14A9"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Жеке гигиенаны сақтауға баулу</w:t>
            </w:r>
          </w:p>
        </w:tc>
        <w:tc>
          <w:tcPr>
            <w:tcW w:w="2835" w:type="dxa"/>
          </w:tcPr>
          <w:p w14:paraId="3AB47967"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өзіне қызмет көрсетуге, өздігінен реттілікпен киіну және шешінуді үйрету, киімдерін шкафтарға салуға, , оларды мейірімділікке, бір-біріне көмектесуге баулу</w:t>
            </w:r>
          </w:p>
          <w:p w14:paraId="38A22E5F"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Еңбекке баулу</w:t>
            </w:r>
          </w:p>
        </w:tc>
      </w:tr>
      <w:tr w:rsidR="0043037B" w:rsidRPr="00552F20" w14:paraId="0750EC33" w14:textId="77777777">
        <w:trPr>
          <w:trHeight w:val="552"/>
        </w:trPr>
        <w:tc>
          <w:tcPr>
            <w:tcW w:w="2552" w:type="dxa"/>
          </w:tcPr>
          <w:p w14:paraId="001C77E1" w14:textId="77777777" w:rsidR="0043037B" w:rsidRDefault="003B3800">
            <w:pPr>
              <w:pStyle w:val="TableParagraph"/>
              <w:tabs>
                <w:tab w:val="left" w:pos="4536"/>
              </w:tabs>
              <w:rPr>
                <w:b/>
              </w:rPr>
            </w:pPr>
            <w:r>
              <w:rPr>
                <w:b/>
              </w:rPr>
              <w:t>Түскі</w:t>
            </w:r>
            <w:r>
              <w:rPr>
                <w:b/>
                <w:spacing w:val="-1"/>
              </w:rPr>
              <w:t xml:space="preserve"> </w:t>
            </w:r>
            <w:r>
              <w:rPr>
                <w:b/>
              </w:rPr>
              <w:t>ас</w:t>
            </w:r>
          </w:p>
        </w:tc>
        <w:tc>
          <w:tcPr>
            <w:tcW w:w="2552" w:type="dxa"/>
          </w:tcPr>
          <w:p w14:paraId="5F2F97E7" w14:textId="77777777" w:rsidR="0043037B" w:rsidRDefault="003B3800">
            <w:pPr>
              <w:tabs>
                <w:tab w:val="left" w:pos="4536"/>
              </w:tabs>
              <w:spacing w:after="0" w:line="240" w:lineRule="auto"/>
              <w:rPr>
                <w:rStyle w:val="a5"/>
                <w:rFonts w:ascii="Times New Roman" w:hAnsi="Times New Roman" w:cs="Times New Roman"/>
                <w:lang w:val="kk-KZ"/>
              </w:rPr>
            </w:pPr>
            <w:r>
              <w:rPr>
                <w:rFonts w:ascii="Times New Roman" w:hAnsi="Times New Roman" w:cs="Times New Roman"/>
                <w:lang w:val="kk-KZ"/>
              </w:rPr>
              <w:t>Балаларды тамақтану алдында қол жуғызу Үстел басында отыру ережесін түсіндіру .</w:t>
            </w:r>
          </w:p>
          <w:p w14:paraId="3FE3565B"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Қол шапалақтап, қуанышын көрсетеді.</w:t>
            </w:r>
          </w:p>
          <w:p w14:paraId="0F74B655"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b/>
                <w:lang w:val="kk-KZ"/>
              </w:rPr>
              <w:t>(Ас ішу кезіндегі  мәдениетті қалыптастыру )</w:t>
            </w:r>
          </w:p>
        </w:tc>
        <w:tc>
          <w:tcPr>
            <w:tcW w:w="2835" w:type="dxa"/>
          </w:tcPr>
          <w:p w14:paraId="0B83831E" w14:textId="77777777" w:rsidR="0043037B" w:rsidRDefault="003B3800">
            <w:pPr>
              <w:tabs>
                <w:tab w:val="left" w:pos="4536"/>
              </w:tabs>
              <w:spacing w:after="0" w:line="240" w:lineRule="auto"/>
              <w:outlineLvl w:val="2"/>
              <w:rPr>
                <w:rFonts w:ascii="Times New Roman" w:hAnsi="Times New Roman" w:cs="Times New Roman"/>
                <w:lang w:val="kk-KZ"/>
              </w:rPr>
            </w:pPr>
            <w:r>
              <w:rPr>
                <w:rFonts w:ascii="Times New Roman" w:hAnsi="Times New Roman" w:cs="Times New Roman"/>
                <w:lang w:val="kk-KZ"/>
              </w:rPr>
              <w:t>Тамақ ішер алдында орындыққа өзі отырады.</w:t>
            </w:r>
            <w:r>
              <w:rPr>
                <w:rFonts w:ascii="Times New Roman" w:hAnsi="Times New Roman" w:cs="Times New Roman"/>
                <w:lang w:val="kk-KZ"/>
              </w:rPr>
              <w:br/>
              <w:t>Бата айтқанда тәрбиешімен бірге «Әумин» дейді.</w:t>
            </w:r>
          </w:p>
          <w:p w14:paraId="4F49DE21" w14:textId="77777777" w:rsidR="0043037B" w:rsidRDefault="003B3800">
            <w:pPr>
              <w:tabs>
                <w:tab w:val="left" w:pos="4536"/>
              </w:tabs>
              <w:spacing w:after="0" w:line="240" w:lineRule="auto"/>
              <w:outlineLvl w:val="2"/>
              <w:rPr>
                <w:rFonts w:ascii="Times New Roman" w:eastAsia="Times New Roman" w:hAnsi="Times New Roman" w:cs="Times New Roman"/>
                <w:b/>
                <w:bCs/>
                <w:lang w:val="kk-KZ" w:eastAsia="ru-RU"/>
              </w:rPr>
            </w:pPr>
            <w:r>
              <w:rPr>
                <w:rFonts w:ascii="Times New Roman" w:hAnsi="Times New Roman" w:cs="Times New Roman"/>
                <w:b/>
                <w:lang w:val="kk-KZ"/>
              </w:rPr>
              <w:t>(Ас ішу кезіндегі  мәдениетті қалыптастыру )</w:t>
            </w:r>
          </w:p>
        </w:tc>
        <w:tc>
          <w:tcPr>
            <w:tcW w:w="2835" w:type="dxa"/>
          </w:tcPr>
          <w:p w14:paraId="5FDB75B9" w14:textId="77777777" w:rsidR="0043037B" w:rsidRDefault="003B3800">
            <w:pPr>
              <w:tabs>
                <w:tab w:val="left" w:pos="4536"/>
              </w:tabs>
              <w:spacing w:after="0" w:line="240" w:lineRule="auto"/>
              <w:rPr>
                <w:rFonts w:ascii="Times New Roman" w:eastAsia="Times New Roman" w:hAnsi="Times New Roman" w:cs="Times New Roman"/>
                <w:bCs/>
                <w:lang w:val="kk-KZ" w:eastAsia="ru-RU"/>
              </w:rPr>
            </w:pPr>
            <w:r>
              <w:rPr>
                <w:rFonts w:ascii="Times New Roman" w:eastAsia="Times New Roman" w:hAnsi="Times New Roman" w:cs="Times New Roman"/>
                <w:bCs/>
                <w:lang w:val="kk-KZ" w:eastAsia="ru-RU"/>
              </w:rPr>
              <w:t>Балаларды дұрыс отыруын түсіндіру,Қасық шанышқыны дұрыс пайдалануды үйрету</w:t>
            </w:r>
          </w:p>
          <w:p w14:paraId="01401CF7"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hAnsi="Times New Roman" w:cs="Times New Roman"/>
                <w:b/>
                <w:lang w:val="kk-KZ"/>
              </w:rPr>
              <w:t>(Ас ішу кезіндегі  мәдениетті қалыптастыру )</w:t>
            </w:r>
          </w:p>
        </w:tc>
        <w:tc>
          <w:tcPr>
            <w:tcW w:w="2693" w:type="dxa"/>
          </w:tcPr>
          <w:p w14:paraId="13A3F2A5"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Берілген асты ішіп болғаннан кейін алғыс айтуды үйрету ,ас ішіп болған соң майлық қолдану қажет екенін көрсетіп үйрету.</w:t>
            </w:r>
          </w:p>
          <w:p w14:paraId="13A05F4A"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hAnsi="Times New Roman" w:cs="Times New Roman"/>
                <w:b/>
                <w:lang w:val="kk-KZ"/>
              </w:rPr>
              <w:t>(Ас ішу кезіндегі  мәдениетті қалыптастыру )</w:t>
            </w:r>
          </w:p>
        </w:tc>
        <w:tc>
          <w:tcPr>
            <w:tcW w:w="2835" w:type="dxa"/>
          </w:tcPr>
          <w:p w14:paraId="0A745378"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Үстелде дұрыс отыру ережесін түсіндіру, берілген Тағамның жағымды түрі, дәм, иісі, пайдасы туралы әңгімелесу</w:t>
            </w:r>
          </w:p>
          <w:p w14:paraId="2BB2D98E"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hAnsi="Times New Roman" w:cs="Times New Roman"/>
                <w:b/>
                <w:lang w:val="kk-KZ"/>
              </w:rPr>
              <w:t>(Ас ішу кезіндегі  мәдениетті қалыптастыру )</w:t>
            </w:r>
          </w:p>
        </w:tc>
      </w:tr>
      <w:tr w:rsidR="0043037B" w14:paraId="44D86AFC" w14:textId="77777777">
        <w:trPr>
          <w:trHeight w:val="552"/>
        </w:trPr>
        <w:tc>
          <w:tcPr>
            <w:tcW w:w="2552" w:type="dxa"/>
          </w:tcPr>
          <w:p w14:paraId="468226EC" w14:textId="77777777" w:rsidR="0043037B" w:rsidRDefault="003B3800">
            <w:pPr>
              <w:pStyle w:val="TableParagraph"/>
              <w:tabs>
                <w:tab w:val="left" w:pos="4536"/>
              </w:tabs>
              <w:rPr>
                <w:b/>
              </w:rPr>
            </w:pPr>
            <w:r>
              <w:rPr>
                <w:b/>
              </w:rPr>
              <w:t>Күндізгі</w:t>
            </w:r>
            <w:r>
              <w:rPr>
                <w:b/>
                <w:spacing w:val="-3"/>
              </w:rPr>
              <w:t xml:space="preserve"> </w:t>
            </w:r>
            <w:r>
              <w:rPr>
                <w:b/>
              </w:rPr>
              <w:t>ұйқы</w:t>
            </w:r>
          </w:p>
        </w:tc>
        <w:tc>
          <w:tcPr>
            <w:tcW w:w="2552" w:type="dxa"/>
          </w:tcPr>
          <w:p w14:paraId="0A1C0B62"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Style w:val="a5"/>
                <w:rFonts w:ascii="Times New Roman" w:hAnsi="Times New Roman" w:cs="Times New Roman"/>
                <w:lang w:val="kk-KZ"/>
              </w:rPr>
              <w:t>Бесік жыры</w:t>
            </w:r>
            <w:r>
              <w:rPr>
                <w:rFonts w:ascii="Times New Roman" w:hAnsi="Times New Roman" w:cs="Times New Roman"/>
                <w:b/>
                <w:bCs/>
                <w:lang w:val="kk-KZ"/>
              </w:rPr>
              <w:t xml:space="preserve"> </w:t>
            </w:r>
            <w:r>
              <w:rPr>
                <w:rFonts w:ascii="Times New Roman" w:hAnsi="Times New Roman" w:cs="Times New Roman"/>
                <w:lang w:val="kk-KZ"/>
              </w:rPr>
              <w:t xml:space="preserve">мен </w:t>
            </w:r>
            <w:r>
              <w:rPr>
                <w:rStyle w:val="a5"/>
                <w:rFonts w:ascii="Times New Roman" w:hAnsi="Times New Roman" w:cs="Times New Roman"/>
                <w:lang w:val="kk-KZ"/>
              </w:rPr>
              <w:t>қазақтың ертегілерін айту</w:t>
            </w:r>
            <w:r>
              <w:rPr>
                <w:rFonts w:ascii="Times New Roman" w:hAnsi="Times New Roman" w:cs="Times New Roman"/>
                <w:b/>
                <w:bCs/>
                <w:lang w:val="kk-KZ"/>
              </w:rPr>
              <w:t xml:space="preserve">. </w:t>
            </w:r>
            <w:r>
              <w:rPr>
                <w:rFonts w:ascii="Times New Roman" w:hAnsi="Times New Roman" w:cs="Times New Roman"/>
                <w:lang w:val="kk-KZ"/>
              </w:rPr>
              <w:t>Бұл әдіс баланы тыныштандырып, ұйқыға дайындайтын ерекше әрі дәстүрлі әдіс.</w:t>
            </w:r>
            <w:r>
              <w:rPr>
                <w:rFonts w:ascii="Times New Roman" w:eastAsia="Times New Roman" w:hAnsi="Times New Roman" w:cs="Times New Roman"/>
                <w:b/>
                <w:bCs/>
                <w:lang w:val="kk-KZ" w:eastAsia="ru-RU"/>
              </w:rPr>
              <w:t xml:space="preserve"> </w:t>
            </w:r>
          </w:p>
          <w:p w14:paraId="70ED7016"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lastRenderedPageBreak/>
              <w:t>(Көркем әдебиет ,Салт-дәстүр мәдениетін дамыту)</w:t>
            </w:r>
          </w:p>
        </w:tc>
        <w:tc>
          <w:tcPr>
            <w:tcW w:w="2835" w:type="dxa"/>
          </w:tcPr>
          <w:p w14:paraId="5FF1F2C0" w14:textId="77777777" w:rsidR="0043037B" w:rsidRDefault="003B3800">
            <w:pPr>
              <w:tabs>
                <w:tab w:val="left" w:pos="4536"/>
              </w:tabs>
              <w:spacing w:after="0" w:line="240" w:lineRule="auto"/>
              <w:rPr>
                <w:rFonts w:ascii="Times New Roman" w:hAnsi="Times New Roman" w:cs="Times New Roman"/>
                <w:b/>
                <w:lang w:val="kk-KZ"/>
              </w:rPr>
            </w:pPr>
            <w:r>
              <w:rPr>
                <w:rFonts w:ascii="Times New Roman" w:hAnsi="Times New Roman" w:cs="Times New Roman"/>
                <w:lang w:val="kk-KZ"/>
              </w:rPr>
              <w:lastRenderedPageBreak/>
              <w:t>Бала белгілі бір әдетке үйренген болса (мысалы, белгілі бір ойыншығымен ұйықтау, төсегінің жанында жарық шамының жануы), оны сақтау.</w:t>
            </w:r>
            <w:r>
              <w:rPr>
                <w:rFonts w:ascii="Times New Roman" w:hAnsi="Times New Roman" w:cs="Times New Roman"/>
                <w:b/>
                <w:lang w:val="kk-KZ"/>
              </w:rPr>
              <w:t xml:space="preserve"> </w:t>
            </w:r>
          </w:p>
          <w:p w14:paraId="5FFAAC34"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hAnsi="Times New Roman" w:cs="Times New Roman"/>
                <w:b/>
                <w:lang w:val="kk-KZ"/>
              </w:rPr>
              <w:lastRenderedPageBreak/>
              <w:t>(Көркем әдебиет)</w:t>
            </w:r>
          </w:p>
        </w:tc>
        <w:tc>
          <w:tcPr>
            <w:tcW w:w="2835" w:type="dxa"/>
          </w:tcPr>
          <w:p w14:paraId="2EAD3BC8" w14:textId="77777777" w:rsidR="0043037B" w:rsidRDefault="003B3800">
            <w:pPr>
              <w:tabs>
                <w:tab w:val="left" w:pos="4536"/>
              </w:tabs>
              <w:spacing w:after="0" w:line="240" w:lineRule="auto"/>
              <w:outlineLvl w:val="2"/>
              <w:rPr>
                <w:rFonts w:ascii="Times New Roman" w:eastAsia="Times New Roman" w:hAnsi="Times New Roman" w:cs="Times New Roman"/>
                <w:lang w:val="kk-KZ"/>
              </w:rPr>
            </w:pPr>
            <w:r>
              <w:rPr>
                <w:rFonts w:ascii="Times New Roman" w:eastAsia="Times New Roman" w:hAnsi="Times New Roman" w:cs="Times New Roman"/>
                <w:lang w:val="kk-KZ"/>
              </w:rPr>
              <w:lastRenderedPageBreak/>
              <w:t>Қызықты әңгіме айту немесе қиял ойыныБаланың елестету қабілетін дамыту үшін қызықты, бірақ тыныш әңгімелер айтыңыз.</w:t>
            </w:r>
          </w:p>
          <w:p w14:paraId="46DB28EB" w14:textId="77777777" w:rsidR="0043037B" w:rsidRDefault="003B3800">
            <w:pPr>
              <w:tabs>
                <w:tab w:val="left" w:pos="4536"/>
              </w:tabs>
              <w:spacing w:after="0" w:line="240" w:lineRule="auto"/>
              <w:rPr>
                <w:rFonts w:ascii="Times New Roman" w:hAnsi="Times New Roman" w:cs="Times New Roman"/>
                <w:b/>
                <w:lang w:val="kk-KZ"/>
              </w:rPr>
            </w:pPr>
            <w:r>
              <w:rPr>
                <w:rFonts w:ascii="Times New Roman" w:hAnsi="Times New Roman" w:cs="Times New Roman"/>
                <w:b/>
                <w:lang w:val="kk-KZ"/>
              </w:rPr>
              <w:lastRenderedPageBreak/>
              <w:t>(Көркем әдебиет)</w:t>
            </w:r>
          </w:p>
          <w:p w14:paraId="60BDA13A" w14:textId="77777777" w:rsidR="0043037B" w:rsidRDefault="0043037B">
            <w:pPr>
              <w:tabs>
                <w:tab w:val="left" w:pos="4536"/>
              </w:tabs>
              <w:spacing w:after="0" w:line="240" w:lineRule="auto"/>
              <w:rPr>
                <w:rFonts w:ascii="Times New Roman" w:eastAsia="Times New Roman" w:hAnsi="Times New Roman" w:cs="Times New Roman"/>
                <w:b/>
                <w:bCs/>
                <w:lang w:val="kk-KZ" w:eastAsia="ru-RU"/>
              </w:rPr>
            </w:pPr>
          </w:p>
        </w:tc>
        <w:tc>
          <w:tcPr>
            <w:tcW w:w="2693" w:type="dxa"/>
          </w:tcPr>
          <w:p w14:paraId="65DF1073"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Style w:val="a5"/>
                <w:rFonts w:ascii="Times New Roman" w:hAnsi="Times New Roman" w:cs="Times New Roman"/>
                <w:lang w:val="kk-KZ"/>
              </w:rPr>
              <w:lastRenderedPageBreak/>
              <w:t>Бесік жыры</w:t>
            </w:r>
            <w:r>
              <w:rPr>
                <w:rFonts w:ascii="Times New Roman" w:hAnsi="Times New Roman" w:cs="Times New Roman"/>
                <w:b/>
                <w:bCs/>
                <w:lang w:val="kk-KZ"/>
              </w:rPr>
              <w:t xml:space="preserve"> </w:t>
            </w:r>
            <w:r>
              <w:rPr>
                <w:rFonts w:ascii="Times New Roman" w:hAnsi="Times New Roman" w:cs="Times New Roman"/>
                <w:lang w:val="kk-KZ"/>
              </w:rPr>
              <w:t xml:space="preserve">мен </w:t>
            </w:r>
            <w:r>
              <w:rPr>
                <w:rStyle w:val="a5"/>
                <w:rFonts w:ascii="Times New Roman" w:hAnsi="Times New Roman" w:cs="Times New Roman"/>
                <w:lang w:val="kk-KZ"/>
              </w:rPr>
              <w:t>қазақтың ертегілерін айту</w:t>
            </w:r>
            <w:r>
              <w:rPr>
                <w:rFonts w:ascii="Times New Roman" w:hAnsi="Times New Roman" w:cs="Times New Roman"/>
                <w:b/>
                <w:bCs/>
                <w:lang w:val="kk-KZ"/>
              </w:rPr>
              <w:t xml:space="preserve">. </w:t>
            </w:r>
            <w:r>
              <w:rPr>
                <w:rFonts w:ascii="Times New Roman" w:hAnsi="Times New Roman" w:cs="Times New Roman"/>
                <w:lang w:val="kk-KZ"/>
              </w:rPr>
              <w:t>Бұл әдіс баланы тыныштандырып, ұйқыға дайындайтын ерекше әрі дәстүрлі әдіс.</w:t>
            </w:r>
            <w:r>
              <w:rPr>
                <w:rFonts w:ascii="Times New Roman" w:eastAsia="Times New Roman" w:hAnsi="Times New Roman" w:cs="Times New Roman"/>
                <w:b/>
                <w:bCs/>
                <w:lang w:val="kk-KZ" w:eastAsia="ru-RU"/>
              </w:rPr>
              <w:t xml:space="preserve"> </w:t>
            </w:r>
          </w:p>
          <w:p w14:paraId="3986F893"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lastRenderedPageBreak/>
              <w:t>(Көркем әдебиет ,Салт-дәстүр мәдениетін дамыту)</w:t>
            </w:r>
          </w:p>
        </w:tc>
        <w:tc>
          <w:tcPr>
            <w:tcW w:w="2835" w:type="dxa"/>
          </w:tcPr>
          <w:p w14:paraId="09FAEF5B" w14:textId="77777777" w:rsidR="0043037B" w:rsidRDefault="003B3800">
            <w:pPr>
              <w:tabs>
                <w:tab w:val="left" w:pos="4536"/>
              </w:tabs>
              <w:spacing w:after="0" w:line="240" w:lineRule="auto"/>
              <w:rPr>
                <w:rFonts w:ascii="Times New Roman" w:hAnsi="Times New Roman" w:cs="Times New Roman"/>
                <w:b/>
                <w:lang w:val="kk-KZ"/>
              </w:rPr>
            </w:pPr>
            <w:r>
              <w:rPr>
                <w:rFonts w:ascii="Times New Roman" w:hAnsi="Times New Roman" w:cs="Times New Roman"/>
                <w:lang w:val="kk-KZ"/>
              </w:rPr>
              <w:lastRenderedPageBreak/>
              <w:t>Бала белгілі бір әдетке үйренген болса (мысалы, белгілі бір ойыншығымен ұйықтау, төсегінің жанында жарық шамының жануы), оны сақтау.</w:t>
            </w:r>
            <w:r>
              <w:rPr>
                <w:rFonts w:ascii="Times New Roman" w:hAnsi="Times New Roman" w:cs="Times New Roman"/>
                <w:b/>
                <w:lang w:val="kk-KZ"/>
              </w:rPr>
              <w:t xml:space="preserve"> </w:t>
            </w:r>
          </w:p>
          <w:p w14:paraId="7ABD2243"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hAnsi="Times New Roman" w:cs="Times New Roman"/>
                <w:b/>
                <w:lang w:val="kk-KZ"/>
              </w:rPr>
              <w:lastRenderedPageBreak/>
              <w:t>(Көркем әдебиет)</w:t>
            </w:r>
          </w:p>
        </w:tc>
      </w:tr>
      <w:tr w:rsidR="0043037B" w:rsidRPr="00552F20" w14:paraId="25EEEB31" w14:textId="77777777">
        <w:trPr>
          <w:trHeight w:val="552"/>
        </w:trPr>
        <w:tc>
          <w:tcPr>
            <w:tcW w:w="2552" w:type="dxa"/>
          </w:tcPr>
          <w:p w14:paraId="3D8D2F1F" w14:textId="77777777" w:rsidR="0043037B" w:rsidRDefault="003B3800">
            <w:pPr>
              <w:pStyle w:val="TableParagraph"/>
              <w:tabs>
                <w:tab w:val="left" w:pos="4536"/>
              </w:tabs>
              <w:rPr>
                <w:b/>
              </w:rPr>
            </w:pPr>
            <w:r>
              <w:rPr>
                <w:b/>
              </w:rPr>
              <w:lastRenderedPageBreak/>
              <w:t>Біртіндеп ұйқыдан</w:t>
            </w:r>
            <w:r>
              <w:rPr>
                <w:b/>
                <w:spacing w:val="-57"/>
              </w:rPr>
              <w:t xml:space="preserve"> </w:t>
            </w:r>
            <w:r>
              <w:rPr>
                <w:b/>
              </w:rPr>
              <w:t>ояту,</w:t>
            </w:r>
          </w:p>
          <w:p w14:paraId="6C558F7A" w14:textId="77777777" w:rsidR="0043037B" w:rsidRDefault="003B3800">
            <w:pPr>
              <w:pStyle w:val="TableParagraph"/>
              <w:tabs>
                <w:tab w:val="left" w:pos="4536"/>
              </w:tabs>
              <w:rPr>
                <w:b/>
              </w:rPr>
            </w:pPr>
            <w:r>
              <w:rPr>
                <w:b/>
              </w:rPr>
              <w:t>сауықтыру</w:t>
            </w:r>
            <w:r>
              <w:rPr>
                <w:b/>
                <w:spacing w:val="-5"/>
              </w:rPr>
              <w:t xml:space="preserve"> </w:t>
            </w:r>
            <w:r>
              <w:rPr>
                <w:b/>
              </w:rPr>
              <w:t>шаралары</w:t>
            </w:r>
          </w:p>
        </w:tc>
        <w:tc>
          <w:tcPr>
            <w:tcW w:w="2552" w:type="dxa"/>
          </w:tcPr>
          <w:p w14:paraId="296E25A5"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Балаларға сыртқы келбетін бақылауға үйрету, сабынды дұрыс ұстауға дағдыландыру</w:t>
            </w:r>
            <w:r>
              <w:rPr>
                <w:rFonts w:ascii="Times New Roman" w:hAnsi="Times New Roman" w:cs="Times New Roman"/>
                <w:b/>
                <w:lang w:val="kk-KZ"/>
              </w:rPr>
              <w:t>Мәдени –гигиеналық шараларды дамыту</w:t>
            </w:r>
          </w:p>
        </w:tc>
        <w:tc>
          <w:tcPr>
            <w:tcW w:w="2835" w:type="dxa"/>
          </w:tcPr>
          <w:p w14:paraId="01A6FB32"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тыныш жағдайдан сергектікке біртіндеп көшіру, баланың ағзасын қимыл белсенділігіне дайындауДене сымбатын түзу болуын қамтамасыз ету</w:t>
            </w:r>
          </w:p>
        </w:tc>
        <w:tc>
          <w:tcPr>
            <w:tcW w:w="2835" w:type="dxa"/>
          </w:tcPr>
          <w:p w14:paraId="7DFF4EE1" w14:textId="77777777" w:rsidR="0043037B" w:rsidRDefault="003B3800">
            <w:pPr>
              <w:tabs>
                <w:tab w:val="left" w:pos="4536"/>
              </w:tabs>
              <w:spacing w:after="0" w:line="240" w:lineRule="auto"/>
              <w:rPr>
                <w:rFonts w:ascii="Times New Roman" w:hAnsi="Times New Roman" w:cs="Times New Roman"/>
                <w:b/>
                <w:lang w:val="kk-KZ" w:eastAsia="ru-RU"/>
              </w:rPr>
            </w:pPr>
            <w:r>
              <w:rPr>
                <w:rFonts w:ascii="Times New Roman" w:hAnsi="Times New Roman" w:cs="Times New Roman"/>
                <w:b/>
                <w:lang w:val="kk-KZ" w:eastAsia="ru-RU"/>
              </w:rPr>
              <w:t>Керуеттегі жаттығулар       ( 2-3 минут)</w:t>
            </w:r>
          </w:p>
          <w:p w14:paraId="468203E7"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lang w:val="kk-KZ" w:eastAsia="ru-RU"/>
              </w:rPr>
              <w:t>Балалар ұйқыдан оянады. </w:t>
            </w:r>
            <w:r>
              <w:rPr>
                <w:rFonts w:ascii="Times New Roman" w:eastAsia="Times New Roman" w:hAnsi="Times New Roman" w:cs="Times New Roman"/>
                <w:lang w:val="kk-KZ" w:eastAsia="ru-RU"/>
              </w:rPr>
              <w:br/>
              <w:t>- Балалар төсекте, арқаға жатып, қолын жанына созу, демдерін бірнеше секунд іште ұстап, еркін шығару</w:t>
            </w:r>
            <w:r>
              <w:rPr>
                <w:rFonts w:ascii="Times New Roman" w:hAnsi="Times New Roman" w:cs="Times New Roman"/>
                <w:lang w:val="kk-KZ"/>
              </w:rPr>
              <w:t xml:space="preserve">, </w:t>
            </w:r>
          </w:p>
        </w:tc>
        <w:tc>
          <w:tcPr>
            <w:tcW w:w="2693" w:type="dxa"/>
          </w:tcPr>
          <w:p w14:paraId="04DC852C"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 xml:space="preserve">жағымды музыкамен біртіндеп ояту; - қолдар мен аяқтарды керу, созу, көтеріп, түсіруге жаттығулар,Көз жаттығуларын жасау </w:t>
            </w:r>
            <w:r>
              <w:rPr>
                <w:rFonts w:ascii="Times New Roman" w:hAnsi="Times New Roman" w:cs="Times New Roman"/>
                <w:b/>
                <w:lang w:val="kk-KZ"/>
              </w:rPr>
              <w:t>физикалық дағдыларды қалыптастыру</w:t>
            </w:r>
          </w:p>
        </w:tc>
        <w:tc>
          <w:tcPr>
            <w:tcW w:w="2835" w:type="dxa"/>
          </w:tcPr>
          <w:p w14:paraId="1AED8AB4"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hAnsi="Times New Roman" w:cs="Times New Roman"/>
                <w:lang w:val="kk-KZ"/>
              </w:rPr>
              <w:t xml:space="preserve">жалпақ табандылықтың алдын алу мақсатында </w:t>
            </w:r>
            <w:r>
              <w:rPr>
                <w:rFonts w:ascii="Times New Roman" w:hAnsi="Times New Roman" w:cs="Times New Roman"/>
                <w:b/>
                <w:lang w:val="kk-KZ"/>
              </w:rPr>
              <w:t>«Денсаулық жолдарымен жүргізу »</w:t>
            </w:r>
          </w:p>
        </w:tc>
      </w:tr>
      <w:tr w:rsidR="0043037B" w:rsidRPr="00552F20" w14:paraId="34131B92" w14:textId="77777777">
        <w:trPr>
          <w:trHeight w:val="552"/>
        </w:trPr>
        <w:tc>
          <w:tcPr>
            <w:tcW w:w="2552" w:type="dxa"/>
          </w:tcPr>
          <w:p w14:paraId="59C17B6F" w14:textId="77777777" w:rsidR="0043037B" w:rsidRDefault="003B3800">
            <w:pPr>
              <w:pStyle w:val="TableParagraph"/>
              <w:tabs>
                <w:tab w:val="left" w:pos="4536"/>
              </w:tabs>
              <w:rPr>
                <w:b/>
              </w:rPr>
            </w:pPr>
            <w:r>
              <w:rPr>
                <w:b/>
              </w:rPr>
              <w:t>Бесін</w:t>
            </w:r>
            <w:r>
              <w:rPr>
                <w:b/>
                <w:spacing w:val="-2"/>
              </w:rPr>
              <w:t xml:space="preserve"> </w:t>
            </w:r>
            <w:r>
              <w:rPr>
                <w:b/>
              </w:rPr>
              <w:t>ас</w:t>
            </w:r>
          </w:p>
        </w:tc>
        <w:tc>
          <w:tcPr>
            <w:tcW w:w="2552" w:type="dxa"/>
            <w:tcBorders>
              <w:top w:val="single" w:sz="4" w:space="0" w:color="auto"/>
              <w:left w:val="single" w:sz="4" w:space="0" w:color="auto"/>
              <w:bottom w:val="single" w:sz="4" w:space="0" w:color="auto"/>
              <w:right w:val="single" w:sz="4" w:space="0" w:color="auto"/>
            </w:tcBorders>
          </w:tcPr>
          <w:p w14:paraId="6EA939D9"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Берілген асты таусып ішуге дағдыландыру,үстел басында отыру ережесін айту, таматанып болған соң майлық қолдану қажет екенін үйрету</w:t>
            </w:r>
          </w:p>
          <w:p w14:paraId="6D1D2294"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b/>
                <w:lang w:val="kk-KZ"/>
              </w:rPr>
              <w:t>(Ас ішу кезіндегі  мәдениетті қалыптастыру )</w:t>
            </w:r>
          </w:p>
        </w:tc>
        <w:tc>
          <w:tcPr>
            <w:tcW w:w="2835" w:type="dxa"/>
            <w:tcBorders>
              <w:top w:val="single" w:sz="4" w:space="0" w:color="auto"/>
              <w:left w:val="single" w:sz="4" w:space="0" w:color="auto"/>
              <w:bottom w:val="single" w:sz="4" w:space="0" w:color="auto"/>
              <w:right w:val="single" w:sz="4" w:space="0" w:color="auto"/>
            </w:tcBorders>
          </w:tcPr>
          <w:p w14:paraId="11C48593" w14:textId="77777777" w:rsidR="0043037B" w:rsidRDefault="003B3800">
            <w:pPr>
              <w:tabs>
                <w:tab w:val="left" w:pos="4536"/>
              </w:tabs>
              <w:spacing w:after="0" w:line="240" w:lineRule="auto"/>
              <w:rPr>
                <w:rFonts w:ascii="Times New Roman" w:eastAsia="Times New Roman" w:hAnsi="Times New Roman" w:cs="Times New Roman"/>
                <w:bCs/>
                <w:lang w:val="kk-KZ" w:eastAsia="ru-RU"/>
              </w:rPr>
            </w:pPr>
            <w:r>
              <w:rPr>
                <w:rFonts w:ascii="Times New Roman" w:eastAsia="Times New Roman" w:hAnsi="Times New Roman" w:cs="Times New Roman"/>
                <w:bCs/>
                <w:lang w:val="kk-KZ" w:eastAsia="ru-RU"/>
              </w:rPr>
              <w:t>Асты отырып ішу қажет екенін түсіндіру , ас ішіп болған соң алғыс айту.</w:t>
            </w:r>
          </w:p>
          <w:p w14:paraId="3B450AFB" w14:textId="77777777" w:rsidR="0043037B" w:rsidRDefault="003B3800">
            <w:pPr>
              <w:tabs>
                <w:tab w:val="left" w:pos="4536"/>
              </w:tabs>
              <w:spacing w:after="0" w:line="240" w:lineRule="auto"/>
              <w:rPr>
                <w:rFonts w:ascii="Times New Roman" w:eastAsia="Times New Roman" w:hAnsi="Times New Roman" w:cs="Times New Roman"/>
                <w:bCs/>
                <w:lang w:val="kk-KZ" w:eastAsia="ru-RU"/>
              </w:rPr>
            </w:pPr>
            <w:r>
              <w:rPr>
                <w:rFonts w:ascii="Times New Roman" w:hAnsi="Times New Roman" w:cs="Times New Roman"/>
                <w:b/>
                <w:lang w:val="kk-KZ"/>
              </w:rPr>
              <w:t>(Ас ішу кезіндегі  мәдениетті қалыптастыру )</w:t>
            </w:r>
          </w:p>
        </w:tc>
        <w:tc>
          <w:tcPr>
            <w:tcW w:w="2835" w:type="dxa"/>
            <w:tcBorders>
              <w:top w:val="single" w:sz="4" w:space="0" w:color="auto"/>
              <w:left w:val="single" w:sz="4" w:space="0" w:color="auto"/>
              <w:bottom w:val="single" w:sz="4" w:space="0" w:color="auto"/>
              <w:right w:val="single" w:sz="4" w:space="0" w:color="auto"/>
            </w:tcBorders>
          </w:tcPr>
          <w:p w14:paraId="62C309F6"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Балаларға үстел басында дұрыс отыруды, тәртіп сақтауды және бір-бірін күту қажеттілігін түсіндіру</w:t>
            </w:r>
          </w:p>
          <w:p w14:paraId="6F6206D8" w14:textId="77777777" w:rsidR="0043037B" w:rsidRDefault="003B3800">
            <w:pPr>
              <w:tabs>
                <w:tab w:val="left" w:pos="4536"/>
              </w:tabs>
              <w:spacing w:after="0" w:line="240" w:lineRule="auto"/>
              <w:rPr>
                <w:rFonts w:ascii="Times New Roman" w:eastAsia="Times New Roman" w:hAnsi="Times New Roman" w:cs="Times New Roman"/>
                <w:bCs/>
                <w:lang w:val="kk-KZ" w:eastAsia="ru-RU"/>
              </w:rPr>
            </w:pPr>
            <w:r>
              <w:rPr>
                <w:rFonts w:ascii="Times New Roman" w:hAnsi="Times New Roman" w:cs="Times New Roman"/>
                <w:b/>
                <w:lang w:val="kk-KZ"/>
              </w:rPr>
              <w:t>(Ас ішу кезіндегі  мәдениетті қалыптастыру )</w:t>
            </w:r>
          </w:p>
        </w:tc>
        <w:tc>
          <w:tcPr>
            <w:tcW w:w="2693" w:type="dxa"/>
            <w:tcBorders>
              <w:top w:val="single" w:sz="4" w:space="0" w:color="auto"/>
              <w:left w:val="single" w:sz="4" w:space="0" w:color="auto"/>
              <w:bottom w:val="single" w:sz="4" w:space="0" w:color="auto"/>
              <w:right w:val="single" w:sz="4" w:space="0" w:color="auto"/>
            </w:tcBorders>
          </w:tcPr>
          <w:p w14:paraId="1EAD7C90" w14:textId="77777777" w:rsidR="0043037B" w:rsidRDefault="003B3800">
            <w:pPr>
              <w:tabs>
                <w:tab w:val="left" w:pos="4536"/>
              </w:tabs>
              <w:spacing w:after="0" w:line="240" w:lineRule="auto"/>
              <w:rPr>
                <w:rFonts w:ascii="Times New Roman" w:eastAsia="Times New Roman" w:hAnsi="Times New Roman" w:cs="Times New Roman"/>
                <w:bCs/>
                <w:lang w:val="kk-KZ" w:eastAsia="ru-RU"/>
              </w:rPr>
            </w:pPr>
            <w:r>
              <w:rPr>
                <w:rFonts w:ascii="Times New Roman" w:hAnsi="Times New Roman" w:cs="Times New Roman"/>
                <w:lang w:val="kk-KZ"/>
              </w:rPr>
              <w:t xml:space="preserve">Берілген тағамның пайдасын түсіндіру, алғыс айтуды үйрету </w:t>
            </w:r>
            <w:r>
              <w:rPr>
                <w:rFonts w:ascii="Times New Roman" w:eastAsia="Times New Roman" w:hAnsi="Times New Roman" w:cs="Times New Roman"/>
                <w:bCs/>
                <w:lang w:val="kk-KZ" w:eastAsia="ru-RU"/>
              </w:rPr>
              <w:t>Тамақтануға дайындық</w:t>
            </w:r>
          </w:p>
          <w:p w14:paraId="00906FF7" w14:textId="77777777" w:rsidR="0043037B" w:rsidRDefault="003B3800">
            <w:pPr>
              <w:tabs>
                <w:tab w:val="left" w:pos="4536"/>
              </w:tabs>
              <w:spacing w:after="0" w:line="240" w:lineRule="auto"/>
              <w:rPr>
                <w:rFonts w:ascii="Times New Roman" w:eastAsia="Times New Roman" w:hAnsi="Times New Roman" w:cs="Times New Roman"/>
                <w:bCs/>
                <w:lang w:val="kk-KZ" w:eastAsia="ru-RU"/>
              </w:rPr>
            </w:pPr>
            <w:r>
              <w:rPr>
                <w:rFonts w:ascii="Times New Roman" w:hAnsi="Times New Roman" w:cs="Times New Roman"/>
                <w:b/>
                <w:lang w:val="kk-KZ"/>
              </w:rPr>
              <w:t>(Ас ішу кезіндегі  мәдениетті қалыптастыру )</w:t>
            </w:r>
          </w:p>
        </w:tc>
        <w:tc>
          <w:tcPr>
            <w:tcW w:w="2835" w:type="dxa"/>
            <w:tcBorders>
              <w:top w:val="single" w:sz="4" w:space="0" w:color="auto"/>
              <w:left w:val="single" w:sz="4" w:space="0" w:color="auto"/>
              <w:bottom w:val="single" w:sz="4" w:space="0" w:color="auto"/>
              <w:right w:val="single" w:sz="4" w:space="0" w:color="auto"/>
            </w:tcBorders>
          </w:tcPr>
          <w:p w14:paraId="40240D6E"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Тамақ ішіп болғаннан кейін алғыс айту керек екенін ескерту</w:t>
            </w:r>
          </w:p>
          <w:p w14:paraId="4223FF5E"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Таңғы аспен таныстыру</w:t>
            </w:r>
          </w:p>
          <w:p w14:paraId="7A08863F"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b/>
                <w:lang w:val="kk-KZ"/>
              </w:rPr>
              <w:t>(Ас ішу кезіндегі  мәдениетті қалыптастыру )</w:t>
            </w:r>
          </w:p>
        </w:tc>
      </w:tr>
      <w:tr w:rsidR="0043037B" w14:paraId="30B59F09" w14:textId="77777777">
        <w:trPr>
          <w:trHeight w:val="552"/>
        </w:trPr>
        <w:tc>
          <w:tcPr>
            <w:tcW w:w="2552" w:type="dxa"/>
          </w:tcPr>
          <w:p w14:paraId="5C156D1B" w14:textId="77777777" w:rsidR="0043037B" w:rsidRDefault="003B3800">
            <w:pPr>
              <w:pStyle w:val="TableParagraph"/>
              <w:tabs>
                <w:tab w:val="left" w:pos="4536"/>
              </w:tabs>
              <w:rPr>
                <w:b/>
              </w:rPr>
            </w:pPr>
            <w:r>
              <w:rPr>
                <w:b/>
              </w:rPr>
              <w:t>Балалардың дербес әрекеті</w:t>
            </w:r>
            <w:r>
              <w:rPr>
                <w:b/>
                <w:spacing w:val="-58"/>
              </w:rPr>
              <w:t xml:space="preserve"> </w:t>
            </w:r>
            <w:r>
              <w:rPr>
                <w:b/>
              </w:rPr>
              <w:t>(баяу қимылды ойындар,</w:t>
            </w:r>
            <w:r>
              <w:rPr>
                <w:b/>
                <w:spacing w:val="1"/>
              </w:rPr>
              <w:t xml:space="preserve"> </w:t>
            </w:r>
            <w:r>
              <w:rPr>
                <w:b/>
              </w:rPr>
              <w:t>үстел</w:t>
            </w:r>
            <w:r>
              <w:rPr>
                <w:b/>
                <w:spacing w:val="-1"/>
              </w:rPr>
              <w:t xml:space="preserve"> </w:t>
            </w:r>
            <w:r>
              <w:rPr>
                <w:b/>
              </w:rPr>
              <w:t>үсті ойындары,</w:t>
            </w:r>
          </w:p>
          <w:p w14:paraId="3D078012" w14:textId="77777777" w:rsidR="0043037B" w:rsidRDefault="003B3800">
            <w:pPr>
              <w:pStyle w:val="TableParagraph"/>
              <w:tabs>
                <w:tab w:val="left" w:pos="4536"/>
              </w:tabs>
              <w:rPr>
                <w:b/>
              </w:rPr>
            </w:pPr>
            <w:r>
              <w:rPr>
                <w:b/>
              </w:rPr>
              <w:t>бейнелеу</w:t>
            </w:r>
            <w:r>
              <w:rPr>
                <w:b/>
                <w:spacing w:val="-11"/>
              </w:rPr>
              <w:t xml:space="preserve"> </w:t>
            </w:r>
            <w:r>
              <w:rPr>
                <w:b/>
              </w:rPr>
              <w:t>әрекеті,</w:t>
            </w:r>
            <w:r>
              <w:rPr>
                <w:b/>
                <w:spacing w:val="-7"/>
              </w:rPr>
              <w:t xml:space="preserve"> </w:t>
            </w:r>
            <w:r>
              <w:rPr>
                <w:b/>
              </w:rPr>
              <w:t>кітаптар</w:t>
            </w:r>
            <w:r>
              <w:rPr>
                <w:b/>
                <w:spacing w:val="-57"/>
              </w:rPr>
              <w:t xml:space="preserve"> </w:t>
            </w:r>
            <w:r>
              <w:rPr>
                <w:b/>
              </w:rPr>
              <w:t>қарау және тағы басқа</w:t>
            </w:r>
            <w:r>
              <w:rPr>
                <w:b/>
                <w:spacing w:val="1"/>
              </w:rPr>
              <w:t xml:space="preserve"> </w:t>
            </w:r>
            <w:r>
              <w:rPr>
                <w:b/>
              </w:rPr>
              <w:t>әрекеттер)</w:t>
            </w:r>
          </w:p>
        </w:tc>
        <w:tc>
          <w:tcPr>
            <w:tcW w:w="2552" w:type="dxa"/>
          </w:tcPr>
          <w:p w14:paraId="63C91584" w14:textId="77777777" w:rsidR="0043037B" w:rsidRDefault="003B3800">
            <w:pPr>
              <w:spacing w:after="0" w:line="240" w:lineRule="auto"/>
              <w:outlineLvl w:val="2"/>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Танымдық ойындар</w:t>
            </w:r>
          </w:p>
          <w:p w14:paraId="344B6722"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Мақсат:</w:t>
            </w:r>
            <w:r>
              <w:rPr>
                <w:rFonts w:ascii="Times New Roman" w:eastAsia="Times New Roman" w:hAnsi="Times New Roman" w:cs="Times New Roman"/>
                <w:lang w:val="kk-KZ" w:eastAsia="ru-RU"/>
              </w:rPr>
              <w:t xml:space="preserve"> Балалардың логикалық ойлауын, есте сақтау қабілетін арттыру. </w:t>
            </w:r>
            <w:r>
              <w:rPr>
                <w:rFonts w:ascii="Times New Roman" w:eastAsia="Times New Roman" w:hAnsi="Times New Roman" w:cs="Times New Roman"/>
                <w:b/>
                <w:bCs/>
                <w:lang w:val="kk-KZ" w:eastAsia="ru-RU"/>
              </w:rPr>
              <w:t>Ойындар:</w:t>
            </w:r>
          </w:p>
          <w:p w14:paraId="4BC058B2"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"Жұмбақтар әлемі"</w:t>
            </w:r>
            <w:r>
              <w:rPr>
                <w:rFonts w:ascii="Times New Roman" w:eastAsia="Times New Roman" w:hAnsi="Times New Roman" w:cs="Times New Roman"/>
                <w:lang w:val="kk-KZ" w:eastAsia="ru-RU"/>
              </w:rPr>
              <w:t xml:space="preserve"> — балаларға әртүрлі жұмбақтар оқып, оларды шешу тапсырмасы беріледі.</w:t>
            </w:r>
          </w:p>
          <w:p w14:paraId="2D177A3C"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"Сөздер мен суреттер"</w:t>
            </w:r>
            <w:r>
              <w:rPr>
                <w:rFonts w:ascii="Times New Roman" w:eastAsia="Times New Roman" w:hAnsi="Times New Roman" w:cs="Times New Roman"/>
                <w:lang w:val="kk-KZ" w:eastAsia="ru-RU"/>
              </w:rPr>
              <w:t xml:space="preserve"> — балаларға әртүрлі сөздер мен суреттер беріледі, олар сол сөздер мен суреттерді сәйкестендіріп табуы керек.</w:t>
            </w:r>
          </w:p>
          <w:p w14:paraId="78B913E7" w14:textId="77777777" w:rsidR="0043037B" w:rsidRDefault="0043037B">
            <w:pPr>
              <w:spacing w:after="0" w:line="240" w:lineRule="auto"/>
              <w:rPr>
                <w:rFonts w:ascii="Times New Roman" w:eastAsia="Times New Roman" w:hAnsi="Times New Roman" w:cs="Times New Roman"/>
                <w:b/>
                <w:bCs/>
                <w:lang w:val="kk-KZ" w:eastAsia="ru-RU"/>
              </w:rPr>
            </w:pPr>
          </w:p>
        </w:tc>
        <w:tc>
          <w:tcPr>
            <w:tcW w:w="2835" w:type="dxa"/>
          </w:tcPr>
          <w:p w14:paraId="6F3D8963" w14:textId="77777777" w:rsidR="0043037B" w:rsidRDefault="003B3800">
            <w:pPr>
              <w:spacing w:after="0" w:line="240" w:lineRule="auto"/>
              <w:outlineLvl w:val="2"/>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Зерттеушілік ойындар: Айналадағы әлемді тану</w:t>
            </w:r>
          </w:p>
          <w:p w14:paraId="26CCA090"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Мақсат:</w:t>
            </w:r>
            <w:r>
              <w:rPr>
                <w:rFonts w:ascii="Times New Roman" w:eastAsia="Times New Roman" w:hAnsi="Times New Roman" w:cs="Times New Roman"/>
                <w:lang w:val="kk-KZ" w:eastAsia="ru-RU"/>
              </w:rPr>
              <w:t xml:space="preserve"> Балалардың қоршаған әлемді зерттеу қабілеттерін дамыту, табиғатқа деген қызығушылығын арттыру. </w:t>
            </w:r>
            <w:r>
              <w:rPr>
                <w:rFonts w:ascii="Times New Roman" w:eastAsia="Times New Roman" w:hAnsi="Times New Roman" w:cs="Times New Roman"/>
                <w:b/>
                <w:bCs/>
                <w:lang w:val="kk-KZ" w:eastAsia="ru-RU"/>
              </w:rPr>
              <w:t>Ойындар:</w:t>
            </w:r>
          </w:p>
          <w:p w14:paraId="1338890F" w14:textId="77777777" w:rsidR="0043037B" w:rsidRDefault="003B38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b/>
                <w:bCs/>
                <w:lang w:val="kk-KZ" w:eastAsia="ru-RU"/>
              </w:rPr>
              <w:t>"Табиғатқа зерттеу саяхаты"</w:t>
            </w:r>
            <w:r>
              <w:rPr>
                <w:rFonts w:ascii="Times New Roman" w:eastAsia="Times New Roman" w:hAnsi="Times New Roman" w:cs="Times New Roman"/>
                <w:lang w:val="kk-KZ" w:eastAsia="ru-RU"/>
              </w:rPr>
              <w:t xml:space="preserve"> — балаларды табиғатқа (мысалы, бақшаға немесе орманға) серуенге шығару. </w:t>
            </w:r>
            <w:r>
              <w:rPr>
                <w:rFonts w:ascii="Times New Roman" w:eastAsia="Times New Roman" w:hAnsi="Times New Roman" w:cs="Times New Roman"/>
                <w:lang w:eastAsia="ru-RU"/>
              </w:rPr>
              <w:t>Олардың әртүрлі өсімдіктер мен жануарларды бақылап, оларды талқылау.</w:t>
            </w:r>
          </w:p>
          <w:p w14:paraId="7AEEC8A1" w14:textId="77777777" w:rsidR="0043037B" w:rsidRDefault="0043037B">
            <w:pPr>
              <w:spacing w:after="0" w:line="240" w:lineRule="auto"/>
              <w:rPr>
                <w:rFonts w:ascii="Times New Roman" w:eastAsia="Times New Roman" w:hAnsi="Times New Roman" w:cs="Times New Roman"/>
                <w:b/>
                <w:bCs/>
                <w:lang w:val="kk-KZ" w:eastAsia="ru-RU"/>
              </w:rPr>
            </w:pPr>
          </w:p>
        </w:tc>
        <w:tc>
          <w:tcPr>
            <w:tcW w:w="2835" w:type="dxa"/>
          </w:tcPr>
          <w:p w14:paraId="3593D3EE" w14:textId="77777777" w:rsidR="0043037B" w:rsidRDefault="003B3800">
            <w:pPr>
              <w:spacing w:after="0" w:line="240" w:lineRule="auto"/>
              <w:outlineLvl w:val="2"/>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Еңбекке баулу және бірлесіп жұмыс жасау</w:t>
            </w:r>
          </w:p>
          <w:p w14:paraId="03362CA7"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Мақсат:</w:t>
            </w:r>
            <w:r>
              <w:rPr>
                <w:rFonts w:ascii="Times New Roman" w:eastAsia="Times New Roman" w:hAnsi="Times New Roman" w:cs="Times New Roman"/>
                <w:lang w:val="kk-KZ" w:eastAsia="ru-RU"/>
              </w:rPr>
              <w:t xml:space="preserve"> Балалардың еңбекке деген қызығушылығын арттыру, топта жұмыс істеу дағдыларын дамыту. </w:t>
            </w:r>
            <w:r>
              <w:rPr>
                <w:rFonts w:ascii="Times New Roman" w:eastAsia="Times New Roman" w:hAnsi="Times New Roman" w:cs="Times New Roman"/>
                <w:b/>
                <w:bCs/>
                <w:lang w:val="kk-KZ" w:eastAsia="ru-RU"/>
              </w:rPr>
              <w:t>Ойындар:</w:t>
            </w:r>
          </w:p>
          <w:p w14:paraId="505BB851"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"Ауыл шаруашылығы"</w:t>
            </w:r>
            <w:r>
              <w:rPr>
                <w:rFonts w:ascii="Times New Roman" w:eastAsia="Times New Roman" w:hAnsi="Times New Roman" w:cs="Times New Roman"/>
                <w:lang w:val="kk-KZ" w:eastAsia="ru-RU"/>
              </w:rPr>
              <w:t xml:space="preserve"> — балаларға түрлі ауыл шаруашылығы жұмыстарын көрсету. Мысалы, топырақтан көкөніс егу, гүлдерді суару, бақша күтімі.</w:t>
            </w:r>
          </w:p>
          <w:p w14:paraId="69BAD75D" w14:textId="77777777" w:rsidR="0043037B" w:rsidRDefault="0043037B">
            <w:pPr>
              <w:spacing w:after="0" w:line="240" w:lineRule="auto"/>
              <w:rPr>
                <w:rFonts w:ascii="Times New Roman" w:eastAsia="Times New Roman" w:hAnsi="Times New Roman" w:cs="Times New Roman"/>
                <w:b/>
                <w:bCs/>
                <w:lang w:val="kk-KZ" w:eastAsia="ru-RU"/>
              </w:rPr>
            </w:pPr>
          </w:p>
        </w:tc>
        <w:tc>
          <w:tcPr>
            <w:tcW w:w="2693" w:type="dxa"/>
          </w:tcPr>
          <w:p w14:paraId="3FE4F6C2" w14:textId="77777777" w:rsidR="0043037B" w:rsidRDefault="003B3800">
            <w:pPr>
              <w:spacing w:after="0" w:line="240" w:lineRule="auto"/>
              <w:outlineLvl w:val="2"/>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Шығармашылық ойындар мен өнер</w:t>
            </w:r>
          </w:p>
          <w:p w14:paraId="4DDB4080"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Мақсат:</w:t>
            </w:r>
            <w:r>
              <w:rPr>
                <w:rFonts w:ascii="Times New Roman" w:eastAsia="Times New Roman" w:hAnsi="Times New Roman" w:cs="Times New Roman"/>
                <w:lang w:val="kk-KZ" w:eastAsia="ru-RU"/>
              </w:rPr>
              <w:t xml:space="preserve"> Балалардың шығармашылық ойлауын дамыту, өнерге деген қызығушылығын арттыру. </w:t>
            </w:r>
            <w:r>
              <w:rPr>
                <w:rFonts w:ascii="Times New Roman" w:eastAsia="Times New Roman" w:hAnsi="Times New Roman" w:cs="Times New Roman"/>
                <w:b/>
                <w:bCs/>
                <w:lang w:val="kk-KZ" w:eastAsia="ru-RU"/>
              </w:rPr>
              <w:t>Ойындар:</w:t>
            </w:r>
          </w:p>
          <w:p w14:paraId="6F464809"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"Кино әлемі"</w:t>
            </w:r>
            <w:r>
              <w:rPr>
                <w:rFonts w:ascii="Times New Roman" w:eastAsia="Times New Roman" w:hAnsi="Times New Roman" w:cs="Times New Roman"/>
                <w:lang w:val="kk-KZ" w:eastAsia="ru-RU"/>
              </w:rPr>
              <w:t xml:space="preserve"> — балаларға түрлі образдар беріліп, олар сол кейіпкерлерді ойнап шығарады (мысалы, халық ертегілеріндегі кейіпкерлер).</w:t>
            </w:r>
          </w:p>
          <w:p w14:paraId="764683CB"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"Суретші мен модель"</w:t>
            </w:r>
            <w:r>
              <w:rPr>
                <w:rFonts w:ascii="Times New Roman" w:eastAsia="Times New Roman" w:hAnsi="Times New Roman" w:cs="Times New Roman"/>
                <w:lang w:val="kk-KZ" w:eastAsia="ru-RU"/>
              </w:rPr>
              <w:t xml:space="preserve"> — балаларға сурет салуға арналған құралдар беріледі, олар бір-бірін сурет салып көрсету арқылы шығармашылық жұмыс жасайды.</w:t>
            </w:r>
          </w:p>
          <w:p w14:paraId="0A3AECC6" w14:textId="77777777" w:rsidR="0043037B" w:rsidRDefault="0043037B">
            <w:pPr>
              <w:spacing w:after="0" w:line="240" w:lineRule="auto"/>
              <w:rPr>
                <w:rFonts w:ascii="Times New Roman" w:eastAsia="Times New Roman" w:hAnsi="Times New Roman" w:cs="Times New Roman"/>
                <w:b/>
                <w:bCs/>
                <w:lang w:val="kk-KZ" w:eastAsia="ru-RU"/>
              </w:rPr>
            </w:pPr>
          </w:p>
        </w:tc>
        <w:tc>
          <w:tcPr>
            <w:tcW w:w="2835" w:type="dxa"/>
          </w:tcPr>
          <w:p w14:paraId="119A1C4F" w14:textId="77777777" w:rsidR="0043037B" w:rsidRDefault="003B3800">
            <w:pPr>
              <w:spacing w:after="0" w:line="240" w:lineRule="auto"/>
              <w:outlineLvl w:val="2"/>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Танымдық ойындар мен логикалық тапсырмалар</w:t>
            </w:r>
          </w:p>
          <w:p w14:paraId="603CB4E6"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Мақсат:</w:t>
            </w:r>
            <w:r>
              <w:rPr>
                <w:rFonts w:ascii="Times New Roman" w:eastAsia="Times New Roman" w:hAnsi="Times New Roman" w:cs="Times New Roman"/>
                <w:lang w:val="kk-KZ" w:eastAsia="ru-RU"/>
              </w:rPr>
              <w:t xml:space="preserve"> Балалардың логикалық ойлау қабілетін арттыру, есте сақтау және тапсырмаларды шешу дағдыларын дамыту. </w:t>
            </w:r>
            <w:r>
              <w:rPr>
                <w:rFonts w:ascii="Times New Roman" w:eastAsia="Times New Roman" w:hAnsi="Times New Roman" w:cs="Times New Roman"/>
                <w:b/>
                <w:bCs/>
                <w:lang w:val="kk-KZ" w:eastAsia="ru-RU"/>
              </w:rPr>
              <w:t>Ойындар:</w:t>
            </w:r>
          </w:p>
          <w:p w14:paraId="13F4D039" w14:textId="77777777" w:rsidR="0043037B" w:rsidRDefault="003B38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b/>
                <w:bCs/>
                <w:lang w:val="kk-KZ" w:eastAsia="ru-RU"/>
              </w:rPr>
              <w:t>"Жұмбақтар мен ойлау тапсырмалары"</w:t>
            </w:r>
            <w:r>
              <w:rPr>
                <w:rFonts w:ascii="Times New Roman" w:eastAsia="Times New Roman" w:hAnsi="Times New Roman" w:cs="Times New Roman"/>
                <w:lang w:val="kk-KZ" w:eastAsia="ru-RU"/>
              </w:rPr>
              <w:t xml:space="preserve"> — балаларға әртүрлі жұмбақтар мен логикалық тапсырмалар беріледі. </w:t>
            </w:r>
            <w:r>
              <w:rPr>
                <w:rFonts w:ascii="Times New Roman" w:eastAsia="Times New Roman" w:hAnsi="Times New Roman" w:cs="Times New Roman"/>
                <w:lang w:eastAsia="ru-RU"/>
              </w:rPr>
              <w:t>Олар осы тапсырмаларды шешіп, жауаптарды табады.</w:t>
            </w:r>
          </w:p>
          <w:p w14:paraId="31E4C711" w14:textId="77777777" w:rsidR="0043037B" w:rsidRDefault="0043037B">
            <w:pPr>
              <w:spacing w:after="0" w:line="240" w:lineRule="auto"/>
              <w:rPr>
                <w:rFonts w:ascii="Times New Roman" w:eastAsia="Times New Roman" w:hAnsi="Times New Roman" w:cs="Times New Roman"/>
                <w:b/>
                <w:bCs/>
                <w:lang w:val="kk-KZ" w:eastAsia="ru-RU"/>
              </w:rPr>
            </w:pPr>
          </w:p>
        </w:tc>
      </w:tr>
      <w:tr w:rsidR="0043037B" w:rsidRPr="00552F20" w14:paraId="7F2E12DB" w14:textId="77777777">
        <w:trPr>
          <w:trHeight w:val="552"/>
        </w:trPr>
        <w:tc>
          <w:tcPr>
            <w:tcW w:w="2552" w:type="dxa"/>
          </w:tcPr>
          <w:p w14:paraId="42A2D72A" w14:textId="77777777" w:rsidR="0043037B" w:rsidRDefault="003B3800">
            <w:pPr>
              <w:pStyle w:val="TableParagraph"/>
              <w:tabs>
                <w:tab w:val="left" w:pos="4536"/>
              </w:tabs>
              <w:rPr>
                <w:b/>
              </w:rPr>
            </w:pPr>
            <w:r>
              <w:rPr>
                <w:b/>
              </w:rPr>
              <w:lastRenderedPageBreak/>
              <w:t xml:space="preserve">Жеке баламен жұмыс </w:t>
            </w:r>
          </w:p>
        </w:tc>
        <w:tc>
          <w:tcPr>
            <w:tcW w:w="2552" w:type="dxa"/>
          </w:tcPr>
          <w:p w14:paraId="7C253740"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 xml:space="preserve">Алдыңғы мониторинг нәтижесі бойынша жұмыс </w:t>
            </w:r>
          </w:p>
          <w:p w14:paraId="3AC5A004" w14:textId="77777777" w:rsidR="0043037B" w:rsidRDefault="003B3800">
            <w:pPr>
              <w:tabs>
                <w:tab w:val="left" w:pos="4536"/>
              </w:tabs>
              <w:spacing w:after="0" w:line="240" w:lineRule="auto"/>
              <w:rPr>
                <w:rStyle w:val="a5"/>
                <w:rFonts w:ascii="Times New Roman" w:hAnsi="Times New Roman" w:cs="Times New Roman"/>
                <w:shd w:val="clear" w:color="auto" w:fill="FFFFFF"/>
                <w:lang w:val="kk-KZ"/>
              </w:rPr>
            </w:pPr>
            <w:r>
              <w:rPr>
                <w:rStyle w:val="a5"/>
                <w:rFonts w:ascii="Times New Roman" w:hAnsi="Times New Roman" w:cs="Times New Roman"/>
                <w:lang w:val="kk-KZ"/>
              </w:rPr>
              <w:t>Міндет:</w:t>
            </w:r>
            <w:r>
              <w:rPr>
                <w:rFonts w:ascii="Times New Roman" w:hAnsi="Times New Roman" w:cs="Times New Roman"/>
                <w:lang w:val="kk-KZ"/>
              </w:rPr>
              <w:t xml:space="preserve"> Әлеуметтік-эмоционалды дағдыларды дамыту</w:t>
            </w:r>
            <w:r>
              <w:rPr>
                <w:rFonts w:ascii="Times New Roman" w:hAnsi="Times New Roman" w:cs="Times New Roman"/>
                <w:lang w:val="kk-KZ"/>
              </w:rPr>
              <w:br/>
            </w:r>
            <w:r>
              <w:rPr>
                <w:rStyle w:val="a5"/>
                <w:rFonts w:ascii="Times New Roman" w:hAnsi="Times New Roman" w:cs="Times New Roman"/>
                <w:lang w:val="kk-KZ"/>
              </w:rPr>
              <w:t>Іс-әрекет барысы:</w:t>
            </w:r>
            <w:r>
              <w:rPr>
                <w:rFonts w:ascii="Times New Roman" w:hAnsi="Times New Roman" w:cs="Times New Roman"/>
                <w:lang w:val="kk-KZ"/>
              </w:rPr>
              <w:t xml:space="preserve"> Балалар өз ата-анасын суреттен табады</w:t>
            </w:r>
          </w:p>
        </w:tc>
        <w:tc>
          <w:tcPr>
            <w:tcW w:w="2835" w:type="dxa"/>
          </w:tcPr>
          <w:p w14:paraId="4A988667"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 xml:space="preserve">Алдыңғы мониторинг нәтижесі бойынша жұмыс </w:t>
            </w:r>
          </w:p>
          <w:p w14:paraId="58690C29"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Арнайы түзетуші іс-әрекет</w:t>
            </w:r>
          </w:p>
          <w:p w14:paraId="51046C91" w14:textId="77777777" w:rsidR="0043037B" w:rsidRDefault="003B3800">
            <w:pPr>
              <w:tabs>
                <w:tab w:val="left" w:pos="4536"/>
              </w:tabs>
              <w:spacing w:after="0" w:line="240" w:lineRule="auto"/>
              <w:rPr>
                <w:rStyle w:val="a5"/>
                <w:rFonts w:ascii="Times New Roman" w:hAnsi="Times New Roman" w:cs="Times New Roman"/>
                <w:shd w:val="clear" w:color="auto" w:fill="FFFFFF"/>
                <w:lang w:val="kk-KZ"/>
              </w:rPr>
            </w:pPr>
            <w:r>
              <w:rPr>
                <w:rStyle w:val="a5"/>
                <w:rFonts w:ascii="Times New Roman" w:hAnsi="Times New Roman" w:cs="Times New Roman"/>
                <w:lang w:val="kk-KZ"/>
              </w:rPr>
              <w:t>Міндет:</w:t>
            </w:r>
            <w:r>
              <w:rPr>
                <w:rFonts w:ascii="Times New Roman" w:hAnsi="Times New Roman" w:cs="Times New Roman"/>
                <w:lang w:val="kk-KZ"/>
              </w:rPr>
              <w:t xml:space="preserve"> Қимыл-қозғалысты дамыту</w:t>
            </w:r>
            <w:r>
              <w:rPr>
                <w:rFonts w:ascii="Times New Roman" w:hAnsi="Times New Roman" w:cs="Times New Roman"/>
                <w:lang w:val="kk-KZ"/>
              </w:rPr>
              <w:br/>
            </w:r>
            <w:r>
              <w:rPr>
                <w:rStyle w:val="a5"/>
                <w:rFonts w:ascii="Times New Roman" w:hAnsi="Times New Roman" w:cs="Times New Roman"/>
                <w:lang w:val="kk-KZ"/>
              </w:rPr>
              <w:t>Іс-әрекет барысы:</w:t>
            </w:r>
            <w:r>
              <w:rPr>
                <w:rFonts w:ascii="Times New Roman" w:hAnsi="Times New Roman" w:cs="Times New Roman"/>
                <w:lang w:val="kk-KZ"/>
              </w:rPr>
              <w:t xml:space="preserve"> Балалар қолдарын көтеріп, секіру жаттығуын жасайды</w:t>
            </w:r>
          </w:p>
        </w:tc>
        <w:tc>
          <w:tcPr>
            <w:tcW w:w="2835" w:type="dxa"/>
          </w:tcPr>
          <w:p w14:paraId="31C5D131"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 xml:space="preserve">Алдыңғы мониторинг нәтижесі бойынша жұмыс </w:t>
            </w:r>
          </w:p>
          <w:p w14:paraId="0CF70877"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Арнайы түзетуші іс-әрекет</w:t>
            </w:r>
          </w:p>
          <w:p w14:paraId="7C0C7187" w14:textId="77777777" w:rsidR="0043037B" w:rsidRDefault="003B3800">
            <w:pPr>
              <w:tabs>
                <w:tab w:val="left" w:pos="4536"/>
              </w:tabs>
              <w:spacing w:after="0" w:line="240" w:lineRule="auto"/>
              <w:rPr>
                <w:rStyle w:val="a5"/>
                <w:rFonts w:ascii="Times New Roman" w:hAnsi="Times New Roman" w:cs="Times New Roman"/>
                <w:shd w:val="clear" w:color="auto" w:fill="FFFFFF"/>
                <w:lang w:val="kk-KZ"/>
              </w:rPr>
            </w:pPr>
            <w:r>
              <w:rPr>
                <w:rStyle w:val="a5"/>
                <w:rFonts w:ascii="Times New Roman" w:hAnsi="Times New Roman" w:cs="Times New Roman"/>
                <w:lang w:val="kk-KZ"/>
              </w:rPr>
              <w:t>Міндет:</w:t>
            </w:r>
            <w:r>
              <w:rPr>
                <w:rFonts w:ascii="Times New Roman" w:hAnsi="Times New Roman" w:cs="Times New Roman"/>
                <w:lang w:val="kk-KZ"/>
              </w:rPr>
              <w:t xml:space="preserve"> Сөйлеуді дамыту</w:t>
            </w:r>
            <w:r>
              <w:rPr>
                <w:rFonts w:ascii="Times New Roman" w:hAnsi="Times New Roman" w:cs="Times New Roman"/>
                <w:lang w:val="kk-KZ"/>
              </w:rPr>
              <w:br/>
            </w:r>
            <w:r>
              <w:rPr>
                <w:rStyle w:val="a5"/>
                <w:rFonts w:ascii="Times New Roman" w:hAnsi="Times New Roman" w:cs="Times New Roman"/>
                <w:lang w:val="kk-KZ"/>
              </w:rPr>
              <w:t>Іс-әрекет барысы:</w:t>
            </w:r>
            <w:r>
              <w:rPr>
                <w:rFonts w:ascii="Times New Roman" w:hAnsi="Times New Roman" w:cs="Times New Roman"/>
                <w:lang w:val="kk-KZ"/>
              </w:rPr>
              <w:t xml:space="preserve"> Балалар тәрбиешімен бірге тақпақ айтады</w:t>
            </w:r>
          </w:p>
        </w:tc>
        <w:tc>
          <w:tcPr>
            <w:tcW w:w="2693" w:type="dxa"/>
          </w:tcPr>
          <w:p w14:paraId="046C4002"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 xml:space="preserve">Алдыңғы мониторинг нәтижесі бойынша жұмыс </w:t>
            </w:r>
          </w:p>
          <w:p w14:paraId="47E038DC" w14:textId="77777777" w:rsidR="0043037B" w:rsidRDefault="003B3800">
            <w:pPr>
              <w:tabs>
                <w:tab w:val="left" w:pos="4536"/>
              </w:tabs>
              <w:spacing w:after="0" w:line="240" w:lineRule="auto"/>
              <w:rPr>
                <w:rStyle w:val="a5"/>
                <w:rFonts w:ascii="Times New Roman" w:hAnsi="Times New Roman" w:cs="Times New Roman"/>
                <w:shd w:val="clear" w:color="auto" w:fill="FFFFFF"/>
                <w:lang w:val="kk-KZ"/>
              </w:rPr>
            </w:pPr>
            <w:r>
              <w:rPr>
                <w:rStyle w:val="a5"/>
                <w:rFonts w:ascii="Times New Roman" w:hAnsi="Times New Roman" w:cs="Times New Roman"/>
                <w:lang w:val="kk-KZ"/>
              </w:rPr>
              <w:t>Міндет:</w:t>
            </w:r>
            <w:r>
              <w:rPr>
                <w:rFonts w:ascii="Times New Roman" w:hAnsi="Times New Roman" w:cs="Times New Roman"/>
                <w:lang w:val="kk-KZ"/>
              </w:rPr>
              <w:t xml:space="preserve"> Танымдық-зияткерлік қабілеттерін жетілдіру</w:t>
            </w:r>
            <w:r>
              <w:rPr>
                <w:rFonts w:ascii="Times New Roman" w:hAnsi="Times New Roman" w:cs="Times New Roman"/>
                <w:lang w:val="kk-KZ"/>
              </w:rPr>
              <w:br/>
            </w:r>
            <w:r>
              <w:rPr>
                <w:rStyle w:val="a5"/>
                <w:rFonts w:ascii="Times New Roman" w:hAnsi="Times New Roman" w:cs="Times New Roman"/>
                <w:lang w:val="kk-KZ"/>
              </w:rPr>
              <w:t>Іс-әрекет барысы:</w:t>
            </w:r>
            <w:r>
              <w:rPr>
                <w:rFonts w:ascii="Times New Roman" w:hAnsi="Times New Roman" w:cs="Times New Roman"/>
                <w:lang w:val="kk-KZ"/>
              </w:rPr>
              <w:t xml:space="preserve"> Балалар түстерді топтап, сұрақтарға жауап береді</w:t>
            </w:r>
          </w:p>
        </w:tc>
        <w:tc>
          <w:tcPr>
            <w:tcW w:w="2835" w:type="dxa"/>
          </w:tcPr>
          <w:p w14:paraId="7FF2293C"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 xml:space="preserve">Алдыңғы мониторинг нәтижесі бойынша жұмыс </w:t>
            </w:r>
          </w:p>
          <w:p w14:paraId="0824D06C"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Арнайы түзетуші іс-әрекет</w:t>
            </w:r>
          </w:p>
          <w:p w14:paraId="075C68D3" w14:textId="77777777" w:rsidR="0043037B" w:rsidRDefault="003B3800">
            <w:pPr>
              <w:tabs>
                <w:tab w:val="left" w:pos="4536"/>
              </w:tabs>
              <w:spacing w:after="0" w:line="240" w:lineRule="auto"/>
              <w:rPr>
                <w:rStyle w:val="a5"/>
                <w:rFonts w:ascii="Times New Roman" w:hAnsi="Times New Roman" w:cs="Times New Roman"/>
                <w:shd w:val="clear" w:color="auto" w:fill="FFFFFF"/>
                <w:lang w:val="kk-KZ"/>
              </w:rPr>
            </w:pPr>
            <w:r>
              <w:rPr>
                <w:rStyle w:val="a5"/>
                <w:rFonts w:ascii="Times New Roman" w:hAnsi="Times New Roman" w:cs="Times New Roman"/>
                <w:lang w:val="kk-KZ"/>
              </w:rPr>
              <w:t>Міндет:</w:t>
            </w:r>
            <w:r>
              <w:rPr>
                <w:rFonts w:ascii="Times New Roman" w:hAnsi="Times New Roman" w:cs="Times New Roman"/>
                <w:lang w:val="kk-KZ"/>
              </w:rPr>
              <w:t xml:space="preserve"> Шығармашылық қабілеттерін дамыту</w:t>
            </w:r>
            <w:r>
              <w:rPr>
                <w:rFonts w:ascii="Times New Roman" w:hAnsi="Times New Roman" w:cs="Times New Roman"/>
                <w:lang w:val="kk-KZ"/>
              </w:rPr>
              <w:br/>
            </w:r>
            <w:r>
              <w:rPr>
                <w:rStyle w:val="a5"/>
                <w:rFonts w:ascii="Times New Roman" w:hAnsi="Times New Roman" w:cs="Times New Roman"/>
                <w:lang w:val="kk-KZ"/>
              </w:rPr>
              <w:t>Іс-әрекет барысы:</w:t>
            </w:r>
            <w:r>
              <w:rPr>
                <w:rFonts w:ascii="Times New Roman" w:hAnsi="Times New Roman" w:cs="Times New Roman"/>
                <w:lang w:val="kk-KZ"/>
              </w:rPr>
              <w:t xml:space="preserve"> Балалар ермексаздан қарапайым ойыншық жасайды</w:t>
            </w:r>
          </w:p>
        </w:tc>
      </w:tr>
      <w:tr w:rsidR="0043037B" w:rsidRPr="00552F20" w14:paraId="304CB9E6" w14:textId="77777777">
        <w:trPr>
          <w:trHeight w:val="552"/>
        </w:trPr>
        <w:tc>
          <w:tcPr>
            <w:tcW w:w="2552" w:type="dxa"/>
          </w:tcPr>
          <w:p w14:paraId="25966235" w14:textId="77777777" w:rsidR="0043037B" w:rsidRDefault="003B3800">
            <w:pPr>
              <w:pStyle w:val="TableParagraph"/>
              <w:tabs>
                <w:tab w:val="left" w:pos="4536"/>
              </w:tabs>
              <w:rPr>
                <w:b/>
              </w:rPr>
            </w:pPr>
            <w:r>
              <w:rPr>
                <w:b/>
              </w:rPr>
              <w:t>Серуенге</w:t>
            </w:r>
            <w:r>
              <w:rPr>
                <w:b/>
                <w:spacing w:val="-4"/>
              </w:rPr>
              <w:t xml:space="preserve"> </w:t>
            </w:r>
            <w:r>
              <w:rPr>
                <w:b/>
              </w:rPr>
              <w:t>дайындық</w:t>
            </w:r>
          </w:p>
        </w:tc>
        <w:tc>
          <w:tcPr>
            <w:tcW w:w="2552" w:type="dxa"/>
            <w:tcBorders>
              <w:top w:val="single" w:sz="4" w:space="0" w:color="auto"/>
              <w:left w:val="single" w:sz="4" w:space="0" w:color="auto"/>
              <w:bottom w:val="single" w:sz="4" w:space="0" w:color="auto"/>
              <w:right w:val="single" w:sz="4" w:space="0" w:color="auto"/>
            </w:tcBorders>
          </w:tcPr>
          <w:p w14:paraId="15424E78" w14:textId="77777777" w:rsidR="0043037B" w:rsidRPr="00D04C75" w:rsidRDefault="003B3800">
            <w:pPr>
              <w:tabs>
                <w:tab w:val="left" w:pos="4536"/>
              </w:tabs>
              <w:spacing w:after="0" w:line="240" w:lineRule="auto"/>
              <w:rPr>
                <w:rFonts w:ascii="Times New Roman" w:hAnsi="Times New Roman" w:cs="Times New Roman"/>
                <w:b/>
                <w:sz w:val="20"/>
                <w:szCs w:val="20"/>
                <w:lang w:val="kk-KZ"/>
              </w:rPr>
            </w:pPr>
            <w:r w:rsidRPr="00D04C75">
              <w:rPr>
                <w:rFonts w:ascii="Times New Roman" w:hAnsi="Times New Roman" w:cs="Times New Roman"/>
                <w:sz w:val="20"/>
                <w:szCs w:val="20"/>
                <w:lang w:val="kk-KZ"/>
              </w:rPr>
              <w:t>Балаларға кысқы ауа райының салқындайтынын түсіндіру. Киімдерді (пальто, бас киім, қолғап) дұрыс кию жолдарын көрсету</w:t>
            </w:r>
          </w:p>
        </w:tc>
        <w:tc>
          <w:tcPr>
            <w:tcW w:w="2835" w:type="dxa"/>
            <w:tcBorders>
              <w:top w:val="single" w:sz="4" w:space="0" w:color="auto"/>
              <w:left w:val="single" w:sz="4" w:space="0" w:color="auto"/>
              <w:bottom w:val="single" w:sz="4" w:space="0" w:color="auto"/>
              <w:right w:val="single" w:sz="4" w:space="0" w:color="auto"/>
            </w:tcBorders>
          </w:tcPr>
          <w:p w14:paraId="2BC90273" w14:textId="77777777" w:rsidR="0043037B" w:rsidRPr="00D04C75" w:rsidRDefault="003B3800">
            <w:pPr>
              <w:tabs>
                <w:tab w:val="left" w:pos="4536"/>
              </w:tabs>
              <w:spacing w:after="0" w:line="240" w:lineRule="auto"/>
              <w:rPr>
                <w:rFonts w:ascii="Times New Roman" w:hAnsi="Times New Roman" w:cs="Times New Roman"/>
                <w:sz w:val="20"/>
                <w:szCs w:val="20"/>
                <w:lang w:val="kk-KZ"/>
              </w:rPr>
            </w:pPr>
            <w:r w:rsidRPr="00D04C75">
              <w:rPr>
                <w:rFonts w:ascii="Times New Roman" w:hAnsi="Times New Roman" w:cs="Times New Roman"/>
                <w:sz w:val="20"/>
                <w:szCs w:val="20"/>
                <w:lang w:val="kk-KZ"/>
              </w:rPr>
              <w:t>Балалар тәрбиешінің көмегімен жылы киімдерін киеді. Балаларға серуен барысында жүгірмеу, жолға шықпау, топтан бөлінбеу ережелерін еске салу</w:t>
            </w:r>
          </w:p>
        </w:tc>
        <w:tc>
          <w:tcPr>
            <w:tcW w:w="2835" w:type="dxa"/>
            <w:tcBorders>
              <w:top w:val="single" w:sz="4" w:space="0" w:color="auto"/>
              <w:left w:val="single" w:sz="4" w:space="0" w:color="auto"/>
              <w:bottom w:val="single" w:sz="4" w:space="0" w:color="auto"/>
              <w:right w:val="single" w:sz="4" w:space="0" w:color="auto"/>
            </w:tcBorders>
          </w:tcPr>
          <w:p w14:paraId="596FB9BC" w14:textId="77777777" w:rsidR="0043037B" w:rsidRPr="00D04C75" w:rsidRDefault="003B3800">
            <w:pPr>
              <w:tabs>
                <w:tab w:val="left" w:pos="4536"/>
              </w:tabs>
              <w:spacing w:after="0" w:line="240" w:lineRule="auto"/>
              <w:rPr>
                <w:rFonts w:ascii="Times New Roman" w:eastAsia="Times New Roman" w:hAnsi="Times New Roman" w:cs="Times New Roman"/>
                <w:sz w:val="20"/>
                <w:szCs w:val="20"/>
                <w:lang w:val="kk-KZ" w:eastAsia="ru-RU"/>
              </w:rPr>
            </w:pPr>
            <w:r w:rsidRPr="00D04C75">
              <w:rPr>
                <w:rFonts w:ascii="Times New Roman" w:hAnsi="Times New Roman" w:cs="Times New Roman"/>
                <w:sz w:val="20"/>
                <w:szCs w:val="20"/>
                <w:lang w:val="kk-KZ"/>
              </w:rPr>
              <w:t>Қауіпсіз серуен аймағын қарап, мұзды, тайғақ немесе қауіпті жерлерді қоршайды.</w:t>
            </w:r>
          </w:p>
          <w:p w14:paraId="2E3557D6" w14:textId="77777777" w:rsidR="0043037B" w:rsidRPr="00D04C75" w:rsidRDefault="0043037B">
            <w:pPr>
              <w:tabs>
                <w:tab w:val="left" w:pos="4536"/>
              </w:tabs>
              <w:spacing w:after="0" w:line="240" w:lineRule="auto"/>
              <w:rPr>
                <w:rFonts w:ascii="Times New Roman" w:hAnsi="Times New Roman" w:cs="Times New Roman"/>
                <w:sz w:val="20"/>
                <w:szCs w:val="20"/>
                <w:lang w:val="kk-KZ"/>
              </w:rPr>
            </w:pPr>
          </w:p>
          <w:p w14:paraId="4F776DDB" w14:textId="77777777" w:rsidR="0043037B" w:rsidRPr="00D04C75" w:rsidRDefault="0043037B">
            <w:pPr>
              <w:tabs>
                <w:tab w:val="left" w:pos="4536"/>
              </w:tabs>
              <w:spacing w:after="0" w:line="240" w:lineRule="auto"/>
              <w:rPr>
                <w:rFonts w:ascii="Times New Roman" w:eastAsia="Times New Roman" w:hAnsi="Times New Roman" w:cs="Times New Roman"/>
                <w:bCs/>
                <w:sz w:val="20"/>
                <w:szCs w:val="20"/>
                <w:lang w:val="kk-KZ" w:eastAsia="ru-RU"/>
              </w:rPr>
            </w:pPr>
          </w:p>
        </w:tc>
        <w:tc>
          <w:tcPr>
            <w:tcW w:w="2693" w:type="dxa"/>
            <w:tcBorders>
              <w:top w:val="single" w:sz="4" w:space="0" w:color="auto"/>
              <w:left w:val="single" w:sz="4" w:space="0" w:color="auto"/>
              <w:bottom w:val="single" w:sz="4" w:space="0" w:color="auto"/>
              <w:right w:val="single" w:sz="4" w:space="0" w:color="auto"/>
            </w:tcBorders>
          </w:tcPr>
          <w:p w14:paraId="33BE3E7B" w14:textId="77777777" w:rsidR="0043037B" w:rsidRPr="00D04C75" w:rsidRDefault="003B3800">
            <w:pPr>
              <w:pStyle w:val="aa"/>
              <w:spacing w:before="0" w:beforeAutospacing="0" w:after="0" w:afterAutospacing="0"/>
              <w:rPr>
                <w:sz w:val="20"/>
                <w:szCs w:val="20"/>
                <w:lang w:val="kk-KZ"/>
              </w:rPr>
            </w:pPr>
            <w:r w:rsidRPr="00D04C75">
              <w:rPr>
                <w:sz w:val="20"/>
                <w:szCs w:val="20"/>
                <w:lang w:val="kk-KZ"/>
              </w:rPr>
              <w:t xml:space="preserve">  Балалардың киімдерінің толықтығын, жылы әрі құрғақ болуын тексеру,Серуен кезінде қолданылатын ойыншықтар мен құралдарды (шана, күрек, қар илеу формалары, қысқы ойын құралдары) дайындау</w:t>
            </w:r>
          </w:p>
        </w:tc>
        <w:tc>
          <w:tcPr>
            <w:tcW w:w="2835" w:type="dxa"/>
            <w:tcBorders>
              <w:top w:val="single" w:sz="4" w:space="0" w:color="auto"/>
              <w:left w:val="single" w:sz="4" w:space="0" w:color="auto"/>
              <w:bottom w:val="single" w:sz="4" w:space="0" w:color="auto"/>
              <w:right w:val="single" w:sz="4" w:space="0" w:color="auto"/>
            </w:tcBorders>
          </w:tcPr>
          <w:p w14:paraId="246FB8F2" w14:textId="77777777" w:rsidR="0043037B" w:rsidRPr="00D04C75" w:rsidRDefault="003B3800">
            <w:pPr>
              <w:pStyle w:val="aa"/>
              <w:spacing w:before="0" w:beforeAutospacing="0" w:after="0" w:afterAutospacing="0"/>
              <w:rPr>
                <w:sz w:val="20"/>
                <w:szCs w:val="20"/>
                <w:lang w:val="kk-KZ"/>
              </w:rPr>
            </w:pPr>
            <w:r w:rsidRPr="00D04C75">
              <w:rPr>
                <w:sz w:val="20"/>
                <w:szCs w:val="20"/>
                <w:lang w:val="kk-KZ"/>
              </w:rPr>
              <w:t>Әр баланы жеке-жеке, кезекпен киіндіру.Алдымен ішкі киімдерін, кейін жылы киімдерін (комбинезон, жемпір, шалбар, күртеше, етік, қолғап, бас киім) кигізеді.</w:t>
            </w:r>
          </w:p>
          <w:p w14:paraId="6D16E198" w14:textId="77777777" w:rsidR="0043037B" w:rsidRPr="00D04C75" w:rsidRDefault="0043037B">
            <w:pPr>
              <w:tabs>
                <w:tab w:val="left" w:pos="4536"/>
              </w:tabs>
              <w:spacing w:after="0" w:line="240" w:lineRule="auto"/>
              <w:rPr>
                <w:rFonts w:ascii="Times New Roman" w:eastAsia="Times New Roman" w:hAnsi="Times New Roman" w:cs="Times New Roman"/>
                <w:bCs/>
                <w:sz w:val="20"/>
                <w:szCs w:val="20"/>
                <w:lang w:val="kk-KZ" w:eastAsia="ru-RU"/>
              </w:rPr>
            </w:pPr>
          </w:p>
          <w:p w14:paraId="21D98193" w14:textId="77777777" w:rsidR="0043037B" w:rsidRPr="00D04C75" w:rsidRDefault="0043037B">
            <w:pPr>
              <w:tabs>
                <w:tab w:val="left" w:pos="4536"/>
              </w:tabs>
              <w:spacing w:after="0" w:line="240" w:lineRule="auto"/>
              <w:outlineLvl w:val="2"/>
              <w:rPr>
                <w:rFonts w:ascii="Times New Roman" w:eastAsia="Times New Roman" w:hAnsi="Times New Roman" w:cs="Times New Roman"/>
                <w:b/>
                <w:bCs/>
                <w:sz w:val="20"/>
                <w:szCs w:val="20"/>
                <w:lang w:val="kk-KZ" w:eastAsia="ru-RU"/>
              </w:rPr>
            </w:pPr>
          </w:p>
        </w:tc>
      </w:tr>
      <w:tr w:rsidR="0043037B" w:rsidRPr="00552F20" w14:paraId="479AE983" w14:textId="77777777">
        <w:trPr>
          <w:trHeight w:val="552"/>
        </w:trPr>
        <w:tc>
          <w:tcPr>
            <w:tcW w:w="2552" w:type="dxa"/>
          </w:tcPr>
          <w:p w14:paraId="0A8469B3" w14:textId="77777777" w:rsidR="0043037B" w:rsidRDefault="003B3800">
            <w:pPr>
              <w:pStyle w:val="TableParagraph"/>
              <w:tabs>
                <w:tab w:val="left" w:pos="4536"/>
              </w:tabs>
              <w:rPr>
                <w:b/>
              </w:rPr>
            </w:pPr>
            <w:r>
              <w:rPr>
                <w:b/>
              </w:rPr>
              <w:t>Серуен</w:t>
            </w:r>
          </w:p>
        </w:tc>
        <w:tc>
          <w:tcPr>
            <w:tcW w:w="2552" w:type="dxa"/>
          </w:tcPr>
          <w:p w14:paraId="14D7B3E6" w14:textId="77777777" w:rsidR="0043037B" w:rsidRPr="00D04C75" w:rsidRDefault="003B3800">
            <w:pPr>
              <w:tabs>
                <w:tab w:val="left" w:pos="4536"/>
              </w:tabs>
              <w:spacing w:after="0" w:line="240" w:lineRule="auto"/>
              <w:rPr>
                <w:rFonts w:ascii="Times New Roman" w:eastAsia="Times New Roman" w:hAnsi="Times New Roman" w:cs="Times New Roman"/>
                <w:b/>
                <w:bCs/>
                <w:sz w:val="20"/>
                <w:szCs w:val="20"/>
                <w:lang w:val="kk-KZ" w:eastAsia="ru-RU"/>
              </w:rPr>
            </w:pPr>
            <w:r w:rsidRPr="00D04C75">
              <w:rPr>
                <w:rFonts w:ascii="Times New Roman" w:eastAsia="Times New Roman" w:hAnsi="Times New Roman" w:cs="Times New Roman"/>
                <w:b/>
                <w:bCs/>
                <w:sz w:val="20"/>
                <w:szCs w:val="20"/>
                <w:lang w:val="kk-KZ" w:eastAsia="ru-RU"/>
              </w:rPr>
              <w:t>Серуен картотекасы №36</w:t>
            </w:r>
          </w:p>
          <w:p w14:paraId="321D370D" w14:textId="77777777" w:rsidR="0043037B" w:rsidRPr="00D04C75" w:rsidRDefault="003B3800">
            <w:pPr>
              <w:pStyle w:val="aa"/>
              <w:spacing w:before="0" w:beforeAutospacing="0" w:after="0" w:afterAutospacing="0"/>
              <w:rPr>
                <w:sz w:val="20"/>
                <w:szCs w:val="20"/>
                <w:lang w:val="kk-KZ"/>
              </w:rPr>
            </w:pPr>
            <w:r w:rsidRPr="00D04C75">
              <w:rPr>
                <w:rStyle w:val="a5"/>
                <w:sz w:val="20"/>
                <w:szCs w:val="20"/>
                <w:lang w:val="kk-KZ"/>
              </w:rPr>
              <w:t>Міндет:</w:t>
            </w:r>
            <w:r w:rsidRPr="00D04C75">
              <w:rPr>
                <w:sz w:val="20"/>
                <w:szCs w:val="20"/>
                <w:lang w:val="kk-KZ"/>
              </w:rPr>
              <w:t xml:space="preserve"> Әр бала ойын құралдарын орнына қоюға жауапты.</w:t>
            </w:r>
          </w:p>
          <w:p w14:paraId="25D5C5EA" w14:textId="77777777" w:rsidR="0043037B" w:rsidRPr="00D04C75" w:rsidRDefault="003B3800">
            <w:pPr>
              <w:pStyle w:val="aa"/>
              <w:spacing w:before="0" w:beforeAutospacing="0" w:after="0" w:afterAutospacing="0"/>
              <w:rPr>
                <w:sz w:val="20"/>
                <w:szCs w:val="20"/>
                <w:lang w:val="kk-KZ"/>
              </w:rPr>
            </w:pPr>
            <w:r w:rsidRPr="00D04C75">
              <w:rPr>
                <w:rStyle w:val="a5"/>
                <w:sz w:val="20"/>
                <w:szCs w:val="20"/>
                <w:lang w:val="kk-KZ"/>
              </w:rPr>
              <w:t>Орын:</w:t>
            </w:r>
            <w:r w:rsidRPr="00D04C75">
              <w:rPr>
                <w:sz w:val="20"/>
                <w:szCs w:val="20"/>
                <w:lang w:val="kk-KZ"/>
              </w:rPr>
              <w:t xml:space="preserve"> Дала</w:t>
            </w:r>
          </w:p>
          <w:p w14:paraId="151673D5" w14:textId="77777777" w:rsidR="0043037B" w:rsidRPr="00D04C75" w:rsidRDefault="003B3800">
            <w:pPr>
              <w:pStyle w:val="aa"/>
              <w:spacing w:before="0" w:beforeAutospacing="0" w:after="0" w:afterAutospacing="0"/>
              <w:rPr>
                <w:sz w:val="20"/>
                <w:szCs w:val="20"/>
                <w:lang w:val="kk-KZ"/>
              </w:rPr>
            </w:pPr>
            <w:r w:rsidRPr="00D04C75">
              <w:rPr>
                <w:rStyle w:val="a5"/>
                <w:sz w:val="20"/>
                <w:szCs w:val="20"/>
                <w:lang w:val="kk-KZ"/>
              </w:rPr>
              <w:t>Іс-әрекет:</w:t>
            </w:r>
            <w:r w:rsidRPr="00D04C75">
              <w:rPr>
                <w:sz w:val="20"/>
                <w:szCs w:val="20"/>
                <w:lang w:val="kk-KZ"/>
              </w:rPr>
              <w:t xml:space="preserve"> Қармен қозғалыс ойындары – секіру, жүгіру, тепе-теңдік жаттығулары.</w:t>
            </w:r>
          </w:p>
          <w:p w14:paraId="19667358" w14:textId="77777777" w:rsidR="0043037B" w:rsidRPr="00D04C75" w:rsidRDefault="003B3800">
            <w:pPr>
              <w:pStyle w:val="aa"/>
              <w:spacing w:before="0" w:beforeAutospacing="0" w:after="0" w:afterAutospacing="0"/>
              <w:rPr>
                <w:sz w:val="20"/>
                <w:szCs w:val="20"/>
                <w:lang w:val="kk-KZ"/>
              </w:rPr>
            </w:pPr>
            <w:r w:rsidRPr="00D04C75">
              <w:rPr>
                <w:rStyle w:val="a5"/>
                <w:sz w:val="20"/>
                <w:szCs w:val="20"/>
                <w:lang w:val="kk-KZ"/>
              </w:rPr>
              <w:t>Еңбекке баулу:</w:t>
            </w:r>
            <w:r w:rsidRPr="00D04C75">
              <w:rPr>
                <w:sz w:val="20"/>
                <w:szCs w:val="20"/>
                <w:lang w:val="kk-KZ"/>
              </w:rPr>
              <w:t xml:space="preserve"> Құралдарды жинау, алаңды ретке келтіру.</w:t>
            </w:r>
          </w:p>
          <w:p w14:paraId="0A63BCF5" w14:textId="77777777" w:rsidR="0043037B" w:rsidRPr="00D04C75" w:rsidRDefault="003B3800">
            <w:pPr>
              <w:pStyle w:val="aa"/>
              <w:spacing w:before="0" w:beforeAutospacing="0" w:after="0" w:afterAutospacing="0"/>
              <w:rPr>
                <w:sz w:val="20"/>
                <w:szCs w:val="20"/>
                <w:lang w:val="kk-KZ"/>
              </w:rPr>
            </w:pPr>
            <w:r w:rsidRPr="00D04C75">
              <w:rPr>
                <w:rStyle w:val="a5"/>
                <w:sz w:val="20"/>
                <w:szCs w:val="20"/>
                <w:lang w:val="kk-KZ"/>
              </w:rPr>
              <w:t>Қысқы моторикалық ойын:</w:t>
            </w:r>
            <w:r w:rsidRPr="00D04C75">
              <w:rPr>
                <w:sz w:val="20"/>
                <w:szCs w:val="20"/>
                <w:lang w:val="kk-KZ"/>
              </w:rPr>
              <w:t xml:space="preserve"> «Қардағы кедергілер жолы» – кедергілер арқылы қар үстінде өту.</w:t>
            </w:r>
          </w:p>
          <w:p w14:paraId="2F54A925" w14:textId="77777777" w:rsidR="0043037B" w:rsidRPr="00D04C75" w:rsidRDefault="0043037B">
            <w:pPr>
              <w:tabs>
                <w:tab w:val="left" w:pos="4536"/>
              </w:tabs>
              <w:spacing w:after="0" w:line="240" w:lineRule="auto"/>
              <w:rPr>
                <w:rFonts w:ascii="Times New Roman" w:eastAsia="Times New Roman" w:hAnsi="Times New Roman" w:cs="Times New Roman"/>
                <w:b/>
                <w:bCs/>
                <w:sz w:val="20"/>
                <w:szCs w:val="20"/>
                <w:lang w:val="kk-KZ" w:eastAsia="ru-RU"/>
              </w:rPr>
            </w:pPr>
          </w:p>
          <w:p w14:paraId="5DE9B560" w14:textId="77777777" w:rsidR="0043037B" w:rsidRPr="00D04C75" w:rsidRDefault="003B3800">
            <w:pPr>
              <w:tabs>
                <w:tab w:val="left" w:pos="4536"/>
              </w:tabs>
              <w:spacing w:after="0" w:line="240" w:lineRule="auto"/>
              <w:rPr>
                <w:rFonts w:ascii="Times New Roman" w:eastAsia="Times New Roman" w:hAnsi="Times New Roman" w:cs="Times New Roman"/>
                <w:b/>
                <w:bCs/>
                <w:sz w:val="20"/>
                <w:szCs w:val="20"/>
                <w:lang w:val="kk-KZ" w:eastAsia="ru-RU"/>
              </w:rPr>
            </w:pPr>
            <w:r w:rsidRPr="00D04C75">
              <w:rPr>
                <w:rFonts w:ascii="Times New Roman" w:eastAsia="Times New Roman" w:hAnsi="Times New Roman" w:cs="Times New Roman"/>
                <w:bCs/>
                <w:sz w:val="20"/>
                <w:szCs w:val="20"/>
                <w:lang w:val="kk-KZ" w:eastAsia="ru-RU"/>
              </w:rPr>
              <w:t xml:space="preserve">Экологиялық білім, еңбекке баулу, қамқорлық дағдыларын қалыптастыру ,Қоршаған әлеммен таныстыру </w:t>
            </w:r>
          </w:p>
        </w:tc>
        <w:tc>
          <w:tcPr>
            <w:tcW w:w="2835" w:type="dxa"/>
          </w:tcPr>
          <w:p w14:paraId="69E001E8" w14:textId="77777777" w:rsidR="0043037B" w:rsidRPr="00D04C75" w:rsidRDefault="003B3800">
            <w:pPr>
              <w:tabs>
                <w:tab w:val="left" w:pos="4536"/>
              </w:tabs>
              <w:spacing w:after="0" w:line="240" w:lineRule="auto"/>
              <w:rPr>
                <w:rFonts w:ascii="Times New Roman" w:eastAsia="Times New Roman" w:hAnsi="Times New Roman" w:cs="Times New Roman"/>
                <w:b/>
                <w:bCs/>
                <w:sz w:val="20"/>
                <w:szCs w:val="20"/>
                <w:lang w:val="kk-KZ" w:eastAsia="ru-RU"/>
              </w:rPr>
            </w:pPr>
            <w:r w:rsidRPr="00D04C75">
              <w:rPr>
                <w:rFonts w:ascii="Times New Roman" w:eastAsia="Times New Roman" w:hAnsi="Times New Roman" w:cs="Times New Roman"/>
                <w:b/>
                <w:bCs/>
                <w:sz w:val="20"/>
                <w:szCs w:val="20"/>
                <w:lang w:val="kk-KZ" w:eastAsia="ru-RU"/>
              </w:rPr>
              <w:t>Серуен картотекасы №37</w:t>
            </w:r>
          </w:p>
          <w:p w14:paraId="51B61FE9" w14:textId="77777777" w:rsidR="0043037B" w:rsidRPr="00D04C75" w:rsidRDefault="003B3800">
            <w:pPr>
              <w:pStyle w:val="aa"/>
              <w:spacing w:before="0" w:beforeAutospacing="0" w:after="0" w:afterAutospacing="0"/>
              <w:rPr>
                <w:sz w:val="20"/>
                <w:szCs w:val="20"/>
                <w:lang w:val="kk-KZ"/>
              </w:rPr>
            </w:pPr>
            <w:r w:rsidRPr="00D04C75">
              <w:rPr>
                <w:rStyle w:val="a5"/>
                <w:sz w:val="20"/>
                <w:szCs w:val="20"/>
                <w:lang w:val="kk-KZ"/>
              </w:rPr>
              <w:t>Міндет:</w:t>
            </w:r>
            <w:r w:rsidRPr="00D04C75">
              <w:rPr>
                <w:sz w:val="20"/>
                <w:szCs w:val="20"/>
                <w:lang w:val="kk-KZ"/>
              </w:rPr>
              <w:t xml:space="preserve"> Әр бала бір құсты немесе жануарды сипаттайды.</w:t>
            </w:r>
          </w:p>
          <w:p w14:paraId="52F3066F" w14:textId="77777777" w:rsidR="0043037B" w:rsidRPr="00D04C75" w:rsidRDefault="003B3800">
            <w:pPr>
              <w:pStyle w:val="aa"/>
              <w:spacing w:before="0" w:beforeAutospacing="0" w:after="0" w:afterAutospacing="0"/>
              <w:rPr>
                <w:sz w:val="20"/>
                <w:szCs w:val="20"/>
                <w:lang w:val="kk-KZ"/>
              </w:rPr>
            </w:pPr>
            <w:r w:rsidRPr="00D04C75">
              <w:rPr>
                <w:rStyle w:val="a5"/>
                <w:sz w:val="20"/>
                <w:szCs w:val="20"/>
                <w:lang w:val="kk-KZ"/>
              </w:rPr>
              <w:t>Орын:</w:t>
            </w:r>
            <w:r w:rsidRPr="00D04C75">
              <w:rPr>
                <w:sz w:val="20"/>
                <w:szCs w:val="20"/>
                <w:lang w:val="kk-KZ"/>
              </w:rPr>
              <w:t xml:space="preserve"> Бөлме</w:t>
            </w:r>
          </w:p>
          <w:p w14:paraId="504AB387" w14:textId="77777777" w:rsidR="0043037B" w:rsidRPr="00D04C75" w:rsidRDefault="003B3800">
            <w:pPr>
              <w:pStyle w:val="aa"/>
              <w:spacing w:before="0" w:beforeAutospacing="0" w:after="0" w:afterAutospacing="0"/>
              <w:rPr>
                <w:sz w:val="20"/>
                <w:szCs w:val="20"/>
                <w:lang w:val="kk-KZ"/>
              </w:rPr>
            </w:pPr>
            <w:r w:rsidRPr="00D04C75">
              <w:rPr>
                <w:rStyle w:val="a5"/>
                <w:sz w:val="20"/>
                <w:szCs w:val="20"/>
                <w:lang w:val="kk-KZ"/>
              </w:rPr>
              <w:t>Іс-әрекет:</w:t>
            </w:r>
            <w:r w:rsidRPr="00D04C75">
              <w:rPr>
                <w:sz w:val="20"/>
                <w:szCs w:val="20"/>
                <w:lang w:val="kk-KZ"/>
              </w:rPr>
              <w:t xml:space="preserve"> «Қысқы құстар» – суреттер арқылы құстарды тану.</w:t>
            </w:r>
          </w:p>
          <w:p w14:paraId="5CD62EC3" w14:textId="77777777" w:rsidR="0043037B" w:rsidRPr="00D04C75" w:rsidRDefault="003B3800">
            <w:pPr>
              <w:pStyle w:val="aa"/>
              <w:spacing w:before="0" w:beforeAutospacing="0" w:after="0" w:afterAutospacing="0"/>
              <w:rPr>
                <w:sz w:val="20"/>
                <w:szCs w:val="20"/>
                <w:lang w:val="kk-KZ"/>
              </w:rPr>
            </w:pPr>
            <w:r w:rsidRPr="00D04C75">
              <w:rPr>
                <w:rStyle w:val="a5"/>
                <w:sz w:val="20"/>
                <w:szCs w:val="20"/>
                <w:lang w:val="kk-KZ"/>
              </w:rPr>
              <w:t>Еңбекке баулу:</w:t>
            </w:r>
            <w:r w:rsidRPr="00D04C75">
              <w:rPr>
                <w:sz w:val="20"/>
                <w:szCs w:val="20"/>
                <w:lang w:val="kk-KZ"/>
              </w:rPr>
              <w:t xml:space="preserve"> Суреттерді орнына қою, үстелді тазалау.</w:t>
            </w:r>
          </w:p>
          <w:p w14:paraId="1FCCDE30" w14:textId="77777777" w:rsidR="0043037B" w:rsidRPr="00D04C75" w:rsidRDefault="003B3800">
            <w:pPr>
              <w:pStyle w:val="aa"/>
              <w:spacing w:before="0" w:beforeAutospacing="0" w:after="0" w:afterAutospacing="0"/>
              <w:rPr>
                <w:sz w:val="20"/>
                <w:szCs w:val="20"/>
                <w:lang w:val="kk-KZ"/>
              </w:rPr>
            </w:pPr>
            <w:r w:rsidRPr="00D04C75">
              <w:rPr>
                <w:rStyle w:val="a5"/>
                <w:sz w:val="20"/>
                <w:szCs w:val="20"/>
                <w:lang w:val="kk-KZ"/>
              </w:rPr>
              <w:t>Қысқы моторикалық ойын:</w:t>
            </w:r>
            <w:r w:rsidRPr="00D04C75">
              <w:rPr>
                <w:sz w:val="20"/>
                <w:szCs w:val="20"/>
                <w:lang w:val="kk-KZ"/>
              </w:rPr>
              <w:t xml:space="preserve"> «Қардағы құстар» – балалар қар үстінде ұшып бара жатқан құс қимылдарын қайталайды.</w:t>
            </w:r>
          </w:p>
          <w:p w14:paraId="117487C5" w14:textId="77777777" w:rsidR="0043037B" w:rsidRPr="00D04C75" w:rsidRDefault="0043037B">
            <w:pPr>
              <w:tabs>
                <w:tab w:val="left" w:pos="4536"/>
              </w:tabs>
              <w:spacing w:after="0" w:line="240" w:lineRule="auto"/>
              <w:rPr>
                <w:rFonts w:ascii="Times New Roman" w:eastAsia="Times New Roman" w:hAnsi="Times New Roman" w:cs="Times New Roman"/>
                <w:b/>
                <w:bCs/>
                <w:sz w:val="20"/>
                <w:szCs w:val="20"/>
                <w:lang w:val="kk-KZ" w:eastAsia="ru-RU"/>
              </w:rPr>
            </w:pPr>
          </w:p>
          <w:p w14:paraId="3E894A1D" w14:textId="77777777" w:rsidR="0043037B" w:rsidRPr="00D04C75" w:rsidRDefault="003B3800">
            <w:pPr>
              <w:tabs>
                <w:tab w:val="left" w:pos="4536"/>
              </w:tabs>
              <w:spacing w:after="0" w:line="240" w:lineRule="auto"/>
              <w:rPr>
                <w:rFonts w:ascii="Times New Roman" w:eastAsia="Times New Roman" w:hAnsi="Times New Roman" w:cs="Times New Roman"/>
                <w:b/>
                <w:bCs/>
                <w:sz w:val="20"/>
                <w:szCs w:val="20"/>
                <w:lang w:val="kk-KZ" w:eastAsia="ru-RU"/>
              </w:rPr>
            </w:pPr>
            <w:r w:rsidRPr="00D04C75">
              <w:rPr>
                <w:rFonts w:ascii="Times New Roman" w:eastAsia="Times New Roman" w:hAnsi="Times New Roman" w:cs="Times New Roman"/>
                <w:bCs/>
                <w:sz w:val="20"/>
                <w:szCs w:val="20"/>
                <w:lang w:val="kk-KZ" w:eastAsia="ru-RU"/>
              </w:rPr>
              <w:t>Экологиялық білім, еңбекке баулу, қамқорлық дағдыларын қалыптастыру ,Қоршаған әлеммен таныстыру</w:t>
            </w:r>
          </w:p>
        </w:tc>
        <w:tc>
          <w:tcPr>
            <w:tcW w:w="2835" w:type="dxa"/>
          </w:tcPr>
          <w:p w14:paraId="33ED0132" w14:textId="77777777" w:rsidR="0043037B" w:rsidRPr="00D04C75" w:rsidRDefault="003B3800">
            <w:pPr>
              <w:tabs>
                <w:tab w:val="left" w:pos="4536"/>
              </w:tabs>
              <w:spacing w:after="0" w:line="240" w:lineRule="auto"/>
              <w:rPr>
                <w:rFonts w:ascii="Times New Roman" w:eastAsia="Times New Roman" w:hAnsi="Times New Roman" w:cs="Times New Roman"/>
                <w:b/>
                <w:bCs/>
                <w:sz w:val="20"/>
                <w:szCs w:val="20"/>
                <w:lang w:val="kk-KZ" w:eastAsia="ru-RU"/>
              </w:rPr>
            </w:pPr>
            <w:r w:rsidRPr="00D04C75">
              <w:rPr>
                <w:rFonts w:ascii="Times New Roman" w:eastAsia="Times New Roman" w:hAnsi="Times New Roman" w:cs="Times New Roman"/>
                <w:b/>
                <w:bCs/>
                <w:sz w:val="20"/>
                <w:szCs w:val="20"/>
                <w:lang w:val="kk-KZ" w:eastAsia="ru-RU"/>
              </w:rPr>
              <w:t>Серуен картотекасы №38</w:t>
            </w:r>
          </w:p>
          <w:p w14:paraId="265399A8" w14:textId="77777777" w:rsidR="0043037B" w:rsidRPr="00D04C75" w:rsidRDefault="003B3800">
            <w:pPr>
              <w:pStyle w:val="aa"/>
              <w:spacing w:before="0" w:beforeAutospacing="0" w:after="0" w:afterAutospacing="0"/>
              <w:rPr>
                <w:sz w:val="20"/>
                <w:szCs w:val="20"/>
                <w:lang w:val="kk-KZ"/>
              </w:rPr>
            </w:pPr>
            <w:r w:rsidRPr="00D04C75">
              <w:rPr>
                <w:rStyle w:val="a5"/>
                <w:sz w:val="20"/>
                <w:szCs w:val="20"/>
                <w:lang w:val="kk-KZ"/>
              </w:rPr>
              <w:t>Міндет:</w:t>
            </w:r>
            <w:r w:rsidRPr="00D04C75">
              <w:rPr>
                <w:sz w:val="20"/>
                <w:szCs w:val="20"/>
                <w:lang w:val="kk-KZ"/>
              </w:rPr>
              <w:t xml:space="preserve"> Әр бала бір ағаш немесе қардағы өзгерісті бақылауға жауапты.</w:t>
            </w:r>
          </w:p>
          <w:p w14:paraId="703A883D" w14:textId="77777777" w:rsidR="0043037B" w:rsidRPr="00D04C75" w:rsidRDefault="003B3800">
            <w:pPr>
              <w:pStyle w:val="aa"/>
              <w:spacing w:before="0" w:beforeAutospacing="0" w:after="0" w:afterAutospacing="0"/>
              <w:rPr>
                <w:sz w:val="20"/>
                <w:szCs w:val="20"/>
                <w:lang w:val="kk-KZ"/>
              </w:rPr>
            </w:pPr>
            <w:r w:rsidRPr="00D04C75">
              <w:rPr>
                <w:rStyle w:val="a5"/>
                <w:sz w:val="20"/>
                <w:szCs w:val="20"/>
                <w:lang w:val="kk-KZ"/>
              </w:rPr>
              <w:t>Орын:</w:t>
            </w:r>
            <w:r w:rsidRPr="00D04C75">
              <w:rPr>
                <w:sz w:val="20"/>
                <w:szCs w:val="20"/>
                <w:lang w:val="kk-KZ"/>
              </w:rPr>
              <w:t xml:space="preserve"> Дала</w:t>
            </w:r>
          </w:p>
          <w:p w14:paraId="10896D92" w14:textId="77777777" w:rsidR="0043037B" w:rsidRPr="00D04C75" w:rsidRDefault="003B3800">
            <w:pPr>
              <w:pStyle w:val="aa"/>
              <w:spacing w:before="0" w:beforeAutospacing="0" w:after="0" w:afterAutospacing="0"/>
              <w:rPr>
                <w:sz w:val="20"/>
                <w:szCs w:val="20"/>
                <w:lang w:val="kk-KZ"/>
              </w:rPr>
            </w:pPr>
            <w:r w:rsidRPr="00D04C75">
              <w:rPr>
                <w:rStyle w:val="a5"/>
                <w:sz w:val="20"/>
                <w:szCs w:val="20"/>
                <w:lang w:val="kk-KZ"/>
              </w:rPr>
              <w:t>Іс-әрекет:</w:t>
            </w:r>
            <w:r w:rsidRPr="00D04C75">
              <w:rPr>
                <w:sz w:val="20"/>
                <w:szCs w:val="20"/>
                <w:lang w:val="kk-KZ"/>
              </w:rPr>
              <w:t xml:space="preserve"> Табиғаттағы өзгерістерді бақылау – қар, мұз, ағаштар.</w:t>
            </w:r>
          </w:p>
          <w:p w14:paraId="033D329D" w14:textId="77777777" w:rsidR="0043037B" w:rsidRPr="00D04C75" w:rsidRDefault="003B3800">
            <w:pPr>
              <w:pStyle w:val="aa"/>
              <w:spacing w:before="0" w:beforeAutospacing="0" w:after="0" w:afterAutospacing="0"/>
              <w:rPr>
                <w:sz w:val="20"/>
                <w:szCs w:val="20"/>
                <w:lang w:val="kk-KZ"/>
              </w:rPr>
            </w:pPr>
            <w:r w:rsidRPr="00D04C75">
              <w:rPr>
                <w:rStyle w:val="a5"/>
                <w:sz w:val="20"/>
                <w:szCs w:val="20"/>
                <w:lang w:val="kk-KZ"/>
              </w:rPr>
              <w:t>Еңбекке баулу:</w:t>
            </w:r>
            <w:r w:rsidRPr="00D04C75">
              <w:rPr>
                <w:sz w:val="20"/>
                <w:szCs w:val="20"/>
                <w:lang w:val="kk-KZ"/>
              </w:rPr>
              <w:t xml:space="preserve"> Қоршаған ортаны тазалау, құралдарды жинау.</w:t>
            </w:r>
          </w:p>
          <w:p w14:paraId="5DCB69D4" w14:textId="77777777" w:rsidR="0043037B" w:rsidRPr="00D04C75" w:rsidRDefault="003B3800">
            <w:pPr>
              <w:pStyle w:val="aa"/>
              <w:spacing w:before="0" w:beforeAutospacing="0" w:after="0" w:afterAutospacing="0"/>
              <w:rPr>
                <w:sz w:val="20"/>
                <w:szCs w:val="20"/>
                <w:lang w:val="kk-KZ"/>
              </w:rPr>
            </w:pPr>
            <w:r w:rsidRPr="00D04C75">
              <w:rPr>
                <w:rStyle w:val="a5"/>
                <w:sz w:val="20"/>
                <w:szCs w:val="20"/>
                <w:lang w:val="kk-KZ"/>
              </w:rPr>
              <w:t>Қысқы моторикалық ойын:</w:t>
            </w:r>
            <w:r w:rsidRPr="00D04C75">
              <w:rPr>
                <w:sz w:val="20"/>
                <w:szCs w:val="20"/>
                <w:lang w:val="kk-KZ"/>
              </w:rPr>
              <w:t xml:space="preserve"> «Қардағы ағаштар арасында жүру» – тепе-теңдікті сақтап қар үстінде жүгіру.</w:t>
            </w:r>
          </w:p>
          <w:p w14:paraId="5FA7DE15" w14:textId="77777777" w:rsidR="0043037B" w:rsidRPr="00D04C75" w:rsidRDefault="003B3800">
            <w:pPr>
              <w:tabs>
                <w:tab w:val="left" w:pos="4536"/>
              </w:tabs>
              <w:spacing w:after="0" w:line="240" w:lineRule="auto"/>
              <w:rPr>
                <w:rFonts w:ascii="Times New Roman" w:eastAsia="Times New Roman" w:hAnsi="Times New Roman" w:cs="Times New Roman"/>
                <w:b/>
                <w:bCs/>
                <w:sz w:val="20"/>
                <w:szCs w:val="20"/>
                <w:lang w:val="kk-KZ" w:eastAsia="ru-RU"/>
              </w:rPr>
            </w:pPr>
            <w:r w:rsidRPr="00D04C75">
              <w:rPr>
                <w:rFonts w:ascii="Times New Roman" w:eastAsia="Times New Roman" w:hAnsi="Times New Roman" w:cs="Times New Roman"/>
                <w:bCs/>
                <w:sz w:val="20"/>
                <w:szCs w:val="20"/>
                <w:lang w:val="kk-KZ" w:eastAsia="ru-RU"/>
              </w:rPr>
              <w:t>Экологиялық білім, еңбекке баулу, қамқорлық дағдыларын қалыптастыру ,Қоршаған әлеммен таныстыру</w:t>
            </w:r>
          </w:p>
        </w:tc>
        <w:tc>
          <w:tcPr>
            <w:tcW w:w="2693" w:type="dxa"/>
          </w:tcPr>
          <w:p w14:paraId="45FFA3F8" w14:textId="77777777" w:rsidR="0043037B" w:rsidRPr="00D04C75" w:rsidRDefault="003B3800">
            <w:pPr>
              <w:tabs>
                <w:tab w:val="left" w:pos="4536"/>
              </w:tabs>
              <w:spacing w:after="0" w:line="240" w:lineRule="auto"/>
              <w:rPr>
                <w:rFonts w:ascii="Times New Roman" w:eastAsia="Times New Roman" w:hAnsi="Times New Roman" w:cs="Times New Roman"/>
                <w:b/>
                <w:bCs/>
                <w:sz w:val="20"/>
                <w:szCs w:val="20"/>
                <w:lang w:val="kk-KZ" w:eastAsia="ru-RU"/>
              </w:rPr>
            </w:pPr>
            <w:r w:rsidRPr="00D04C75">
              <w:rPr>
                <w:rFonts w:ascii="Times New Roman" w:eastAsia="Times New Roman" w:hAnsi="Times New Roman" w:cs="Times New Roman"/>
                <w:b/>
                <w:bCs/>
                <w:sz w:val="20"/>
                <w:szCs w:val="20"/>
                <w:lang w:val="kk-KZ" w:eastAsia="ru-RU"/>
              </w:rPr>
              <w:t>Серуен картотекасы №39</w:t>
            </w:r>
          </w:p>
          <w:p w14:paraId="7B4240D9" w14:textId="77777777" w:rsidR="0043037B" w:rsidRPr="00D04C75" w:rsidRDefault="003B3800">
            <w:pPr>
              <w:pStyle w:val="aa"/>
              <w:spacing w:before="0" w:beforeAutospacing="0" w:after="0" w:afterAutospacing="0"/>
              <w:rPr>
                <w:sz w:val="20"/>
                <w:szCs w:val="20"/>
                <w:lang w:val="kk-KZ"/>
              </w:rPr>
            </w:pPr>
            <w:r w:rsidRPr="00D04C75">
              <w:rPr>
                <w:rStyle w:val="a5"/>
                <w:sz w:val="20"/>
                <w:szCs w:val="20"/>
                <w:lang w:val="kk-KZ"/>
              </w:rPr>
              <w:t>Міндет:</w:t>
            </w:r>
            <w:r w:rsidRPr="00D04C75">
              <w:rPr>
                <w:sz w:val="20"/>
                <w:szCs w:val="20"/>
                <w:lang w:val="kk-KZ"/>
              </w:rPr>
              <w:t xml:space="preserve"> Әр бала бір сұраққа жауап береді.</w:t>
            </w:r>
          </w:p>
          <w:p w14:paraId="37BECA48" w14:textId="77777777" w:rsidR="0043037B" w:rsidRPr="00D04C75" w:rsidRDefault="003B3800">
            <w:pPr>
              <w:pStyle w:val="aa"/>
              <w:spacing w:before="0" w:beforeAutospacing="0" w:after="0" w:afterAutospacing="0"/>
              <w:rPr>
                <w:sz w:val="20"/>
                <w:szCs w:val="20"/>
                <w:lang w:val="kk-KZ"/>
              </w:rPr>
            </w:pPr>
            <w:r w:rsidRPr="00D04C75">
              <w:rPr>
                <w:rStyle w:val="a5"/>
                <w:sz w:val="20"/>
                <w:szCs w:val="20"/>
                <w:lang w:val="kk-KZ"/>
              </w:rPr>
              <w:t>Орын:</w:t>
            </w:r>
            <w:r w:rsidRPr="00D04C75">
              <w:rPr>
                <w:sz w:val="20"/>
                <w:szCs w:val="20"/>
                <w:lang w:val="kk-KZ"/>
              </w:rPr>
              <w:t xml:space="preserve"> Бөлме</w:t>
            </w:r>
          </w:p>
          <w:p w14:paraId="2D62F2F7" w14:textId="77777777" w:rsidR="0043037B" w:rsidRPr="00D04C75" w:rsidRDefault="003B3800">
            <w:pPr>
              <w:pStyle w:val="aa"/>
              <w:spacing w:before="0" w:beforeAutospacing="0" w:after="0" w:afterAutospacing="0"/>
              <w:rPr>
                <w:sz w:val="20"/>
                <w:szCs w:val="20"/>
                <w:lang w:val="kk-KZ"/>
              </w:rPr>
            </w:pPr>
            <w:r w:rsidRPr="00D04C75">
              <w:rPr>
                <w:rStyle w:val="a5"/>
                <w:sz w:val="20"/>
                <w:szCs w:val="20"/>
                <w:lang w:val="kk-KZ"/>
              </w:rPr>
              <w:t>Іс-әрекет:</w:t>
            </w:r>
            <w:r w:rsidRPr="00D04C75">
              <w:rPr>
                <w:sz w:val="20"/>
                <w:szCs w:val="20"/>
                <w:lang w:val="kk-KZ"/>
              </w:rPr>
              <w:t xml:space="preserve"> Викторина немесе экологиялық ойын – қоршаған әлем бойынша.</w:t>
            </w:r>
          </w:p>
          <w:p w14:paraId="480FBA28" w14:textId="77777777" w:rsidR="0043037B" w:rsidRPr="00D04C75" w:rsidRDefault="003B3800">
            <w:pPr>
              <w:pStyle w:val="aa"/>
              <w:spacing w:before="0" w:beforeAutospacing="0" w:after="0" w:afterAutospacing="0"/>
              <w:rPr>
                <w:sz w:val="20"/>
                <w:szCs w:val="20"/>
                <w:lang w:val="kk-KZ"/>
              </w:rPr>
            </w:pPr>
            <w:r w:rsidRPr="00D04C75">
              <w:rPr>
                <w:rStyle w:val="a5"/>
                <w:sz w:val="20"/>
                <w:szCs w:val="20"/>
                <w:lang w:val="kk-KZ"/>
              </w:rPr>
              <w:t>Еңбекке баулу:</w:t>
            </w:r>
            <w:r w:rsidRPr="00D04C75">
              <w:rPr>
                <w:sz w:val="20"/>
                <w:szCs w:val="20"/>
                <w:lang w:val="kk-KZ"/>
              </w:rPr>
              <w:t xml:space="preserve"> Құралдарды орнына қою, үстелді тазалау.</w:t>
            </w:r>
          </w:p>
          <w:p w14:paraId="1E6574DD" w14:textId="77777777" w:rsidR="0043037B" w:rsidRPr="00D04C75" w:rsidRDefault="003B3800">
            <w:pPr>
              <w:pStyle w:val="aa"/>
              <w:spacing w:before="0" w:beforeAutospacing="0" w:after="0" w:afterAutospacing="0"/>
              <w:rPr>
                <w:sz w:val="20"/>
                <w:szCs w:val="20"/>
                <w:lang w:val="kk-KZ"/>
              </w:rPr>
            </w:pPr>
            <w:r w:rsidRPr="00D04C75">
              <w:rPr>
                <w:rStyle w:val="a5"/>
                <w:sz w:val="20"/>
                <w:szCs w:val="20"/>
                <w:lang w:val="kk-KZ"/>
              </w:rPr>
              <w:t>Қысқы моторикалық ойын:</w:t>
            </w:r>
            <w:r w:rsidRPr="00D04C75">
              <w:rPr>
                <w:sz w:val="20"/>
                <w:szCs w:val="20"/>
                <w:lang w:val="kk-KZ"/>
              </w:rPr>
              <w:t xml:space="preserve"> «Қардағы сұрақ-жарыс» – дұрыс жауап берген бала қар үстінде жеңіл қозғалыс жаттығуларын орындайды.</w:t>
            </w:r>
          </w:p>
          <w:p w14:paraId="3540FE14" w14:textId="77777777" w:rsidR="0043037B" w:rsidRPr="00D04C75" w:rsidRDefault="003B3800">
            <w:pPr>
              <w:tabs>
                <w:tab w:val="left" w:pos="4536"/>
              </w:tabs>
              <w:spacing w:after="0" w:line="240" w:lineRule="auto"/>
              <w:rPr>
                <w:rFonts w:ascii="Times New Roman" w:eastAsia="Times New Roman" w:hAnsi="Times New Roman" w:cs="Times New Roman"/>
                <w:b/>
                <w:bCs/>
                <w:sz w:val="20"/>
                <w:szCs w:val="20"/>
                <w:lang w:val="kk-KZ" w:eastAsia="ru-RU"/>
              </w:rPr>
            </w:pPr>
            <w:r w:rsidRPr="00D04C75">
              <w:rPr>
                <w:rFonts w:ascii="Times New Roman" w:eastAsia="Times New Roman" w:hAnsi="Times New Roman" w:cs="Times New Roman"/>
                <w:bCs/>
                <w:sz w:val="20"/>
                <w:szCs w:val="20"/>
                <w:lang w:val="kk-KZ" w:eastAsia="ru-RU"/>
              </w:rPr>
              <w:t>Экологиялық білім, еңбекке баулу, қамқорлық дағдыларын қалыптастыру ,Қоршаған әлеммен таныстыру</w:t>
            </w:r>
          </w:p>
        </w:tc>
        <w:tc>
          <w:tcPr>
            <w:tcW w:w="2835" w:type="dxa"/>
          </w:tcPr>
          <w:p w14:paraId="19601D29" w14:textId="77777777" w:rsidR="0043037B" w:rsidRPr="00D04C75" w:rsidRDefault="003B3800">
            <w:pPr>
              <w:tabs>
                <w:tab w:val="left" w:pos="4536"/>
              </w:tabs>
              <w:spacing w:after="0" w:line="240" w:lineRule="auto"/>
              <w:rPr>
                <w:rFonts w:ascii="Times New Roman" w:eastAsia="Times New Roman" w:hAnsi="Times New Roman" w:cs="Times New Roman"/>
                <w:b/>
                <w:bCs/>
                <w:sz w:val="20"/>
                <w:szCs w:val="20"/>
                <w:lang w:val="kk-KZ" w:eastAsia="ru-RU"/>
              </w:rPr>
            </w:pPr>
            <w:r w:rsidRPr="00D04C75">
              <w:rPr>
                <w:rFonts w:ascii="Times New Roman" w:eastAsia="Times New Roman" w:hAnsi="Times New Roman" w:cs="Times New Roman"/>
                <w:b/>
                <w:bCs/>
                <w:sz w:val="20"/>
                <w:szCs w:val="20"/>
                <w:lang w:val="kk-KZ" w:eastAsia="ru-RU"/>
              </w:rPr>
              <w:t>Серуен картотекасы №40</w:t>
            </w:r>
          </w:p>
          <w:p w14:paraId="174B63D9" w14:textId="77777777" w:rsidR="0043037B" w:rsidRPr="00D04C75" w:rsidRDefault="003B3800">
            <w:pPr>
              <w:pStyle w:val="aa"/>
              <w:spacing w:before="0" w:beforeAutospacing="0" w:after="0" w:afterAutospacing="0"/>
              <w:rPr>
                <w:sz w:val="20"/>
                <w:szCs w:val="20"/>
                <w:lang w:val="kk-KZ"/>
              </w:rPr>
            </w:pPr>
            <w:r w:rsidRPr="00D04C75">
              <w:rPr>
                <w:rStyle w:val="a5"/>
                <w:sz w:val="20"/>
                <w:szCs w:val="20"/>
                <w:lang w:val="kk-KZ"/>
              </w:rPr>
              <w:t>Міндет:</w:t>
            </w:r>
            <w:r w:rsidRPr="00D04C75">
              <w:rPr>
                <w:sz w:val="20"/>
                <w:szCs w:val="20"/>
                <w:lang w:val="kk-KZ"/>
              </w:rPr>
              <w:t xml:space="preserve"> Әр бала серуен кезінде бір әрекетке жетекшілік етеді.</w:t>
            </w:r>
          </w:p>
          <w:p w14:paraId="424226EA" w14:textId="77777777" w:rsidR="0043037B" w:rsidRPr="00D04C75" w:rsidRDefault="003B3800">
            <w:pPr>
              <w:pStyle w:val="aa"/>
              <w:spacing w:before="0" w:beforeAutospacing="0" w:after="0" w:afterAutospacing="0"/>
              <w:rPr>
                <w:sz w:val="20"/>
                <w:szCs w:val="20"/>
                <w:lang w:val="kk-KZ"/>
              </w:rPr>
            </w:pPr>
            <w:r w:rsidRPr="00D04C75">
              <w:rPr>
                <w:rStyle w:val="a5"/>
                <w:sz w:val="20"/>
                <w:szCs w:val="20"/>
                <w:lang w:val="kk-KZ"/>
              </w:rPr>
              <w:t>Орын:</w:t>
            </w:r>
            <w:r w:rsidRPr="00D04C75">
              <w:rPr>
                <w:sz w:val="20"/>
                <w:szCs w:val="20"/>
                <w:lang w:val="kk-KZ"/>
              </w:rPr>
              <w:t xml:space="preserve"> Дала</w:t>
            </w:r>
          </w:p>
          <w:p w14:paraId="7EDBC9DA" w14:textId="77777777" w:rsidR="0043037B" w:rsidRPr="00D04C75" w:rsidRDefault="003B3800">
            <w:pPr>
              <w:pStyle w:val="aa"/>
              <w:spacing w:before="0" w:beforeAutospacing="0" w:after="0" w:afterAutospacing="0"/>
              <w:rPr>
                <w:sz w:val="20"/>
                <w:szCs w:val="20"/>
                <w:lang w:val="kk-KZ"/>
              </w:rPr>
            </w:pPr>
            <w:r w:rsidRPr="00D04C75">
              <w:rPr>
                <w:rStyle w:val="a5"/>
                <w:sz w:val="20"/>
                <w:szCs w:val="20"/>
                <w:lang w:val="kk-KZ"/>
              </w:rPr>
              <w:t>Іс-әрекет:</w:t>
            </w:r>
            <w:r w:rsidRPr="00D04C75">
              <w:rPr>
                <w:sz w:val="20"/>
                <w:szCs w:val="20"/>
                <w:lang w:val="kk-KZ"/>
              </w:rPr>
              <w:t xml:space="preserve"> Қорытынды серуен – қармен ойындар, бақылау, қысқы табиғатты зерттеу.</w:t>
            </w:r>
          </w:p>
          <w:p w14:paraId="50DBB125" w14:textId="77777777" w:rsidR="0043037B" w:rsidRPr="00D04C75" w:rsidRDefault="003B3800">
            <w:pPr>
              <w:pStyle w:val="aa"/>
              <w:spacing w:before="0" w:beforeAutospacing="0" w:after="0" w:afterAutospacing="0"/>
              <w:rPr>
                <w:sz w:val="20"/>
                <w:szCs w:val="20"/>
                <w:lang w:val="kk-KZ"/>
              </w:rPr>
            </w:pPr>
            <w:r w:rsidRPr="00D04C75">
              <w:rPr>
                <w:rStyle w:val="a5"/>
                <w:sz w:val="20"/>
                <w:szCs w:val="20"/>
                <w:lang w:val="kk-KZ"/>
              </w:rPr>
              <w:t>Еңбекке баулу:</w:t>
            </w:r>
            <w:r w:rsidRPr="00D04C75">
              <w:rPr>
                <w:sz w:val="20"/>
                <w:szCs w:val="20"/>
                <w:lang w:val="kk-KZ"/>
              </w:rPr>
              <w:t xml:space="preserve"> Қар мен құралдарды жинау, алаңды таза ұстау.</w:t>
            </w:r>
          </w:p>
          <w:p w14:paraId="1727C983" w14:textId="77777777" w:rsidR="0043037B" w:rsidRPr="00D04C75" w:rsidRDefault="003B3800">
            <w:pPr>
              <w:pStyle w:val="aa"/>
              <w:spacing w:before="0" w:beforeAutospacing="0" w:after="0" w:afterAutospacing="0"/>
              <w:rPr>
                <w:sz w:val="20"/>
                <w:szCs w:val="20"/>
                <w:lang w:val="kk-KZ"/>
              </w:rPr>
            </w:pPr>
            <w:r w:rsidRPr="00D04C75">
              <w:rPr>
                <w:rStyle w:val="a5"/>
                <w:sz w:val="20"/>
                <w:szCs w:val="20"/>
                <w:lang w:val="kk-KZ"/>
              </w:rPr>
              <w:t>Қысқы моторикалық ойын:</w:t>
            </w:r>
            <w:r w:rsidRPr="00D04C75">
              <w:rPr>
                <w:sz w:val="20"/>
                <w:szCs w:val="20"/>
                <w:lang w:val="kk-KZ"/>
              </w:rPr>
              <w:t xml:space="preserve"> «Моторикалық серуен» – балалар қар үстінде жүгіру, секіру, тепе-теңдік жаттығулары арқылы күн бойғы дағдыларын біріктіреді.</w:t>
            </w:r>
          </w:p>
          <w:p w14:paraId="6C6A5DBC" w14:textId="77777777" w:rsidR="0043037B" w:rsidRPr="00D04C75" w:rsidRDefault="003B3800">
            <w:pPr>
              <w:tabs>
                <w:tab w:val="left" w:pos="4536"/>
              </w:tabs>
              <w:spacing w:after="0" w:line="240" w:lineRule="auto"/>
              <w:rPr>
                <w:rFonts w:ascii="Times New Roman" w:eastAsia="Times New Roman" w:hAnsi="Times New Roman" w:cs="Times New Roman"/>
                <w:b/>
                <w:bCs/>
                <w:sz w:val="20"/>
                <w:szCs w:val="20"/>
                <w:lang w:val="kk-KZ" w:eastAsia="ru-RU"/>
              </w:rPr>
            </w:pPr>
            <w:r w:rsidRPr="00D04C75">
              <w:rPr>
                <w:rFonts w:ascii="Times New Roman" w:eastAsia="Times New Roman" w:hAnsi="Times New Roman" w:cs="Times New Roman"/>
                <w:bCs/>
                <w:sz w:val="20"/>
                <w:szCs w:val="20"/>
                <w:lang w:val="kk-KZ" w:eastAsia="ru-RU"/>
              </w:rPr>
              <w:t>Экологиялық білім, еңбекке баулу, қамқорлық дағдыларын қалыптастыру ,Қоршаған әлеммен таныстыру</w:t>
            </w:r>
          </w:p>
        </w:tc>
      </w:tr>
      <w:tr w:rsidR="0043037B" w:rsidRPr="00552F20" w14:paraId="58A7A41F" w14:textId="77777777">
        <w:trPr>
          <w:trHeight w:val="552"/>
        </w:trPr>
        <w:tc>
          <w:tcPr>
            <w:tcW w:w="2552" w:type="dxa"/>
          </w:tcPr>
          <w:p w14:paraId="1CFD15F1" w14:textId="77777777" w:rsidR="0043037B" w:rsidRDefault="003B3800">
            <w:pPr>
              <w:pStyle w:val="TableParagraph"/>
              <w:tabs>
                <w:tab w:val="left" w:pos="4536"/>
              </w:tabs>
              <w:rPr>
                <w:b/>
              </w:rPr>
            </w:pPr>
            <w:r>
              <w:rPr>
                <w:b/>
              </w:rPr>
              <w:t>Серуеннен оралу</w:t>
            </w:r>
          </w:p>
        </w:tc>
        <w:tc>
          <w:tcPr>
            <w:tcW w:w="2552" w:type="dxa"/>
          </w:tcPr>
          <w:p w14:paraId="343F7FBD" w14:textId="77777777" w:rsidR="0043037B" w:rsidRPr="00D04C75" w:rsidRDefault="003B3800">
            <w:pPr>
              <w:tabs>
                <w:tab w:val="left" w:pos="4536"/>
              </w:tabs>
              <w:spacing w:after="0" w:line="240" w:lineRule="auto"/>
              <w:rPr>
                <w:rFonts w:ascii="Times New Roman" w:eastAsia="Times New Roman" w:hAnsi="Times New Roman" w:cs="Times New Roman"/>
                <w:sz w:val="20"/>
                <w:szCs w:val="20"/>
                <w:lang w:val="kk-KZ" w:eastAsia="ru-RU"/>
              </w:rPr>
            </w:pPr>
            <w:r w:rsidRPr="00D04C75">
              <w:rPr>
                <w:rFonts w:ascii="Times New Roman" w:eastAsia="Times New Roman" w:hAnsi="Times New Roman" w:cs="Times New Roman"/>
                <w:sz w:val="20"/>
                <w:szCs w:val="20"/>
                <w:lang w:val="kk-KZ" w:eastAsia="ru-RU"/>
              </w:rPr>
              <w:t>К</w:t>
            </w:r>
            <w:r w:rsidRPr="00D04C75">
              <w:rPr>
                <w:rFonts w:ascii="Times New Roman" w:eastAsia="Times New Roman" w:hAnsi="Times New Roman" w:cs="Times New Roman"/>
                <w:b/>
                <w:bCs/>
                <w:sz w:val="20"/>
                <w:szCs w:val="20"/>
                <w:lang w:val="kk-KZ" w:eastAsia="ru-RU"/>
              </w:rPr>
              <w:t>иімдерді ретке келтіру:</w:t>
            </w:r>
            <w:r w:rsidRPr="00D04C75">
              <w:rPr>
                <w:rFonts w:ascii="Times New Roman" w:eastAsia="Times New Roman" w:hAnsi="Times New Roman" w:cs="Times New Roman"/>
                <w:sz w:val="20"/>
                <w:szCs w:val="20"/>
                <w:lang w:val="kk-KZ" w:eastAsia="ru-RU"/>
              </w:rPr>
              <w:t xml:space="preserve"> Балалар өздерінің сыртқы киімдерін шешіп, арнайы орындарға іледі немесе </w:t>
            </w:r>
            <w:r w:rsidRPr="00D04C75">
              <w:rPr>
                <w:rFonts w:ascii="Times New Roman" w:eastAsia="Times New Roman" w:hAnsi="Times New Roman" w:cs="Times New Roman"/>
                <w:sz w:val="20"/>
                <w:szCs w:val="20"/>
                <w:lang w:val="kk-KZ" w:eastAsia="ru-RU"/>
              </w:rPr>
              <w:lastRenderedPageBreak/>
              <w:t xml:space="preserve">шкафтарға орналастырады. </w:t>
            </w:r>
          </w:p>
          <w:p w14:paraId="0314508D" w14:textId="77777777" w:rsidR="0043037B" w:rsidRPr="00D04C75" w:rsidRDefault="003B3800">
            <w:pPr>
              <w:tabs>
                <w:tab w:val="left" w:pos="4536"/>
              </w:tabs>
              <w:spacing w:after="0" w:line="240" w:lineRule="auto"/>
              <w:rPr>
                <w:rFonts w:ascii="Times New Roman" w:eastAsia="Times New Roman" w:hAnsi="Times New Roman" w:cs="Times New Roman"/>
                <w:b/>
                <w:bCs/>
                <w:sz w:val="20"/>
                <w:szCs w:val="20"/>
                <w:lang w:val="kk-KZ" w:eastAsia="ru-RU"/>
              </w:rPr>
            </w:pPr>
            <w:r w:rsidRPr="00D04C75">
              <w:rPr>
                <w:rFonts w:ascii="Times New Roman" w:eastAsia="Times New Roman" w:hAnsi="Times New Roman" w:cs="Times New Roman"/>
                <w:b/>
                <w:bCs/>
                <w:sz w:val="20"/>
                <w:szCs w:val="20"/>
                <w:lang w:val="kk-KZ" w:eastAsia="ru-RU"/>
              </w:rPr>
              <w:t>Қажет болған жағдайда киім ауыстыру:</w:t>
            </w:r>
            <w:r w:rsidRPr="00D04C75">
              <w:rPr>
                <w:rFonts w:ascii="Times New Roman" w:eastAsia="Times New Roman" w:hAnsi="Times New Roman" w:cs="Times New Roman"/>
                <w:sz w:val="20"/>
                <w:szCs w:val="20"/>
                <w:lang w:val="kk-KZ" w:eastAsia="ru-RU"/>
              </w:rPr>
              <w:t xml:space="preserve"> Егер балалардың киімі ластанған немесе суланған болса киімдерін ауыстыруға көмектесу.</w:t>
            </w:r>
            <w:r w:rsidRPr="00D04C75">
              <w:rPr>
                <w:rFonts w:ascii="Times New Roman" w:eastAsia="Times New Roman" w:hAnsi="Times New Roman" w:cs="Times New Roman"/>
                <w:b/>
                <w:bCs/>
                <w:sz w:val="20"/>
                <w:szCs w:val="20"/>
                <w:lang w:val="kk-KZ" w:eastAsia="ru-RU"/>
              </w:rPr>
              <w:t>Жеке гигиенаны сақтауға баулу</w:t>
            </w:r>
          </w:p>
        </w:tc>
        <w:tc>
          <w:tcPr>
            <w:tcW w:w="2835" w:type="dxa"/>
          </w:tcPr>
          <w:p w14:paraId="3D62F15D" w14:textId="77777777" w:rsidR="0043037B" w:rsidRPr="00D04C75" w:rsidRDefault="003B3800">
            <w:pPr>
              <w:tabs>
                <w:tab w:val="left" w:pos="4536"/>
              </w:tabs>
              <w:spacing w:after="0" w:line="240" w:lineRule="auto"/>
              <w:rPr>
                <w:rFonts w:ascii="Times New Roman" w:hAnsi="Times New Roman" w:cs="Times New Roman"/>
                <w:sz w:val="20"/>
                <w:szCs w:val="20"/>
                <w:lang w:val="kk-KZ"/>
              </w:rPr>
            </w:pPr>
            <w:r w:rsidRPr="00D04C75">
              <w:rPr>
                <w:rFonts w:ascii="Times New Roman" w:hAnsi="Times New Roman" w:cs="Times New Roman"/>
                <w:sz w:val="20"/>
                <w:szCs w:val="20"/>
                <w:lang w:val="kk-KZ"/>
              </w:rPr>
              <w:lastRenderedPageBreak/>
              <w:t xml:space="preserve">Даладан топқа кірерде балаларды бір бірінің артынан реттілікпен жүруді дағдыландыру Өзіне қызмет </w:t>
            </w:r>
            <w:r w:rsidRPr="00D04C75">
              <w:rPr>
                <w:rFonts w:ascii="Times New Roman" w:hAnsi="Times New Roman" w:cs="Times New Roman"/>
                <w:sz w:val="20"/>
                <w:szCs w:val="20"/>
                <w:lang w:val="kk-KZ"/>
              </w:rPr>
              <w:lastRenderedPageBreak/>
              <w:t>көрсетуге, өздігінен реттілікпен шешінуді үйрету, киімдерін шкафтарға салуға, , оларды мейірімділікке, бір-біріне көмектесуге баулу</w:t>
            </w:r>
          </w:p>
          <w:p w14:paraId="17D242D9" w14:textId="77777777" w:rsidR="0043037B" w:rsidRPr="00D04C75" w:rsidRDefault="003B3800">
            <w:pPr>
              <w:tabs>
                <w:tab w:val="left" w:pos="4536"/>
              </w:tabs>
              <w:spacing w:after="0" w:line="240" w:lineRule="auto"/>
              <w:rPr>
                <w:rFonts w:ascii="Times New Roman" w:eastAsia="Times New Roman" w:hAnsi="Times New Roman" w:cs="Times New Roman"/>
                <w:b/>
                <w:bCs/>
                <w:sz w:val="20"/>
                <w:szCs w:val="20"/>
                <w:lang w:val="kk-KZ" w:eastAsia="ru-RU"/>
              </w:rPr>
            </w:pPr>
            <w:r w:rsidRPr="00D04C75">
              <w:rPr>
                <w:rFonts w:ascii="Times New Roman" w:eastAsia="Times New Roman" w:hAnsi="Times New Roman" w:cs="Times New Roman"/>
                <w:b/>
                <w:bCs/>
                <w:sz w:val="20"/>
                <w:szCs w:val="20"/>
                <w:lang w:val="kk-KZ" w:eastAsia="ru-RU"/>
              </w:rPr>
              <w:t>Өзіне –өзі қызмет етуге баулу</w:t>
            </w:r>
          </w:p>
        </w:tc>
        <w:tc>
          <w:tcPr>
            <w:tcW w:w="2835" w:type="dxa"/>
          </w:tcPr>
          <w:p w14:paraId="785B42F0" w14:textId="77777777" w:rsidR="0043037B" w:rsidRPr="00D04C75" w:rsidRDefault="003B3800">
            <w:pPr>
              <w:tabs>
                <w:tab w:val="left" w:pos="4536"/>
              </w:tabs>
              <w:spacing w:after="0" w:line="240" w:lineRule="auto"/>
              <w:rPr>
                <w:rFonts w:ascii="Times New Roman" w:hAnsi="Times New Roman" w:cs="Times New Roman"/>
                <w:sz w:val="20"/>
                <w:szCs w:val="20"/>
                <w:lang w:val="kk-KZ"/>
              </w:rPr>
            </w:pPr>
            <w:r w:rsidRPr="00D04C75">
              <w:rPr>
                <w:rFonts w:ascii="Times New Roman" w:hAnsi="Times New Roman" w:cs="Times New Roman"/>
                <w:sz w:val="20"/>
                <w:szCs w:val="20"/>
                <w:lang w:val="kk-KZ"/>
              </w:rPr>
              <w:lastRenderedPageBreak/>
              <w:t xml:space="preserve">Даладан топқа кірерде балаларды бір бірінің артынан реттілікпен жүруді дағдыландыру Өзіне қызмет </w:t>
            </w:r>
            <w:r w:rsidRPr="00D04C75">
              <w:rPr>
                <w:rFonts w:ascii="Times New Roman" w:hAnsi="Times New Roman" w:cs="Times New Roman"/>
                <w:sz w:val="20"/>
                <w:szCs w:val="20"/>
                <w:lang w:val="kk-KZ"/>
              </w:rPr>
              <w:lastRenderedPageBreak/>
              <w:t>көрсетуге, өздігінен реттілікпен шешінуді үйрету, киімдерін шкафтарға салуға, , оларды мейірімділікке, бір-біріне көмектесуге баулу</w:t>
            </w:r>
          </w:p>
          <w:p w14:paraId="6023F5A9" w14:textId="77777777" w:rsidR="0043037B" w:rsidRPr="00D04C75" w:rsidRDefault="003B3800">
            <w:pPr>
              <w:tabs>
                <w:tab w:val="left" w:pos="4536"/>
              </w:tabs>
              <w:spacing w:after="0" w:line="240" w:lineRule="auto"/>
              <w:rPr>
                <w:rFonts w:ascii="Times New Roman" w:eastAsia="Times New Roman" w:hAnsi="Times New Roman" w:cs="Times New Roman"/>
                <w:b/>
                <w:bCs/>
                <w:sz w:val="20"/>
                <w:szCs w:val="20"/>
                <w:lang w:val="kk-KZ" w:eastAsia="ru-RU"/>
              </w:rPr>
            </w:pPr>
            <w:r w:rsidRPr="00D04C75">
              <w:rPr>
                <w:rFonts w:ascii="Times New Roman" w:eastAsia="Times New Roman" w:hAnsi="Times New Roman" w:cs="Times New Roman"/>
                <w:b/>
                <w:bCs/>
                <w:sz w:val="20"/>
                <w:szCs w:val="20"/>
                <w:lang w:val="kk-KZ" w:eastAsia="ru-RU"/>
              </w:rPr>
              <w:t>Өзіне-өзі қызмет ету дағдысын қалыптастыру</w:t>
            </w:r>
          </w:p>
        </w:tc>
        <w:tc>
          <w:tcPr>
            <w:tcW w:w="2693" w:type="dxa"/>
          </w:tcPr>
          <w:p w14:paraId="5E9433A0" w14:textId="77777777" w:rsidR="0043037B" w:rsidRPr="00D04C75" w:rsidRDefault="003B3800">
            <w:pPr>
              <w:tabs>
                <w:tab w:val="left" w:pos="4536"/>
              </w:tabs>
              <w:spacing w:after="0" w:line="240" w:lineRule="auto"/>
              <w:rPr>
                <w:rFonts w:ascii="Times New Roman" w:eastAsia="Times New Roman" w:hAnsi="Times New Roman" w:cs="Times New Roman"/>
                <w:sz w:val="20"/>
                <w:szCs w:val="20"/>
                <w:lang w:val="kk-KZ" w:eastAsia="ru-RU"/>
              </w:rPr>
            </w:pPr>
            <w:r w:rsidRPr="00D04C75">
              <w:rPr>
                <w:rFonts w:ascii="Times New Roman" w:eastAsia="Times New Roman" w:hAnsi="Times New Roman" w:cs="Times New Roman"/>
                <w:sz w:val="20"/>
                <w:szCs w:val="20"/>
                <w:lang w:val="kk-KZ" w:eastAsia="ru-RU"/>
              </w:rPr>
              <w:lastRenderedPageBreak/>
              <w:t>К</w:t>
            </w:r>
            <w:r w:rsidRPr="00D04C75">
              <w:rPr>
                <w:rFonts w:ascii="Times New Roman" w:eastAsia="Times New Roman" w:hAnsi="Times New Roman" w:cs="Times New Roman"/>
                <w:b/>
                <w:bCs/>
                <w:sz w:val="20"/>
                <w:szCs w:val="20"/>
                <w:lang w:val="kk-KZ" w:eastAsia="ru-RU"/>
              </w:rPr>
              <w:t>иімдерді ретке келтіру:</w:t>
            </w:r>
            <w:r w:rsidRPr="00D04C75">
              <w:rPr>
                <w:rFonts w:ascii="Times New Roman" w:eastAsia="Times New Roman" w:hAnsi="Times New Roman" w:cs="Times New Roman"/>
                <w:sz w:val="20"/>
                <w:szCs w:val="20"/>
                <w:lang w:val="kk-KZ" w:eastAsia="ru-RU"/>
              </w:rPr>
              <w:t xml:space="preserve"> Балалар өздерінің сыртқы киімдерін шешіп, арнайы </w:t>
            </w:r>
            <w:r w:rsidRPr="00D04C75">
              <w:rPr>
                <w:rFonts w:ascii="Times New Roman" w:eastAsia="Times New Roman" w:hAnsi="Times New Roman" w:cs="Times New Roman"/>
                <w:sz w:val="20"/>
                <w:szCs w:val="20"/>
                <w:lang w:val="kk-KZ" w:eastAsia="ru-RU"/>
              </w:rPr>
              <w:lastRenderedPageBreak/>
              <w:t xml:space="preserve">орындарға іледі немесе шкафтарға орналастырады. </w:t>
            </w:r>
          </w:p>
          <w:p w14:paraId="768D7C27" w14:textId="77777777" w:rsidR="0043037B" w:rsidRPr="00D04C75" w:rsidRDefault="003B3800">
            <w:pPr>
              <w:tabs>
                <w:tab w:val="left" w:pos="4536"/>
              </w:tabs>
              <w:spacing w:after="0" w:line="240" w:lineRule="auto"/>
              <w:rPr>
                <w:rFonts w:ascii="Times New Roman" w:eastAsia="Times New Roman" w:hAnsi="Times New Roman" w:cs="Times New Roman"/>
                <w:b/>
                <w:bCs/>
                <w:sz w:val="20"/>
                <w:szCs w:val="20"/>
                <w:lang w:val="kk-KZ" w:eastAsia="ru-RU"/>
              </w:rPr>
            </w:pPr>
            <w:r w:rsidRPr="00D04C75">
              <w:rPr>
                <w:rFonts w:ascii="Times New Roman" w:eastAsia="Times New Roman" w:hAnsi="Times New Roman" w:cs="Times New Roman"/>
                <w:b/>
                <w:bCs/>
                <w:sz w:val="20"/>
                <w:szCs w:val="20"/>
                <w:lang w:val="kk-KZ" w:eastAsia="ru-RU"/>
              </w:rPr>
              <w:t>Қажет болған жағдайда киім ауыстыру:</w:t>
            </w:r>
            <w:r w:rsidRPr="00D04C75">
              <w:rPr>
                <w:rFonts w:ascii="Times New Roman" w:eastAsia="Times New Roman" w:hAnsi="Times New Roman" w:cs="Times New Roman"/>
                <w:sz w:val="20"/>
                <w:szCs w:val="20"/>
                <w:lang w:val="kk-KZ" w:eastAsia="ru-RU"/>
              </w:rPr>
              <w:t xml:space="preserve"> Егер балалардың киімі ластанған немесе суланған болса киімдерін ауыстыруға көмектесу.</w:t>
            </w:r>
            <w:r w:rsidRPr="00D04C75">
              <w:rPr>
                <w:rFonts w:ascii="Times New Roman" w:eastAsia="Times New Roman" w:hAnsi="Times New Roman" w:cs="Times New Roman"/>
                <w:b/>
                <w:bCs/>
                <w:sz w:val="20"/>
                <w:szCs w:val="20"/>
                <w:lang w:val="kk-KZ" w:eastAsia="ru-RU"/>
              </w:rPr>
              <w:t>Жеке гигиенаны сақтауға баулу</w:t>
            </w:r>
          </w:p>
        </w:tc>
        <w:tc>
          <w:tcPr>
            <w:tcW w:w="2835" w:type="dxa"/>
          </w:tcPr>
          <w:p w14:paraId="2CE0EE1D" w14:textId="77777777" w:rsidR="0043037B" w:rsidRPr="00D04C75" w:rsidRDefault="003B3800">
            <w:pPr>
              <w:tabs>
                <w:tab w:val="left" w:pos="4536"/>
              </w:tabs>
              <w:spacing w:after="0" w:line="240" w:lineRule="auto"/>
              <w:rPr>
                <w:rFonts w:ascii="Times New Roman" w:hAnsi="Times New Roman" w:cs="Times New Roman"/>
                <w:sz w:val="20"/>
                <w:szCs w:val="20"/>
                <w:lang w:val="kk-KZ"/>
              </w:rPr>
            </w:pPr>
            <w:r w:rsidRPr="00D04C75">
              <w:rPr>
                <w:rFonts w:ascii="Times New Roman" w:hAnsi="Times New Roman" w:cs="Times New Roman"/>
                <w:sz w:val="20"/>
                <w:szCs w:val="20"/>
                <w:lang w:val="kk-KZ"/>
              </w:rPr>
              <w:lastRenderedPageBreak/>
              <w:t xml:space="preserve">Даладан топқа кірерде балаларды бір бірінің артынан реттілікпен жүруді дағдыландыру Өзіне қызмет </w:t>
            </w:r>
            <w:r w:rsidRPr="00D04C75">
              <w:rPr>
                <w:rFonts w:ascii="Times New Roman" w:hAnsi="Times New Roman" w:cs="Times New Roman"/>
                <w:sz w:val="20"/>
                <w:szCs w:val="20"/>
                <w:lang w:val="kk-KZ"/>
              </w:rPr>
              <w:lastRenderedPageBreak/>
              <w:t>көрсетуге, өздігінен реттілікпен шешінуді үйрету, киімдерін шкафтарға салуға, , оларды мейірімділікке, бір-біріне көмектесуге баулу</w:t>
            </w:r>
          </w:p>
          <w:p w14:paraId="4C1B9172" w14:textId="77777777" w:rsidR="0043037B" w:rsidRPr="00D04C75" w:rsidRDefault="003B3800">
            <w:pPr>
              <w:tabs>
                <w:tab w:val="left" w:pos="4536"/>
              </w:tabs>
              <w:spacing w:after="0" w:line="240" w:lineRule="auto"/>
              <w:rPr>
                <w:rFonts w:ascii="Times New Roman" w:eastAsia="Times New Roman" w:hAnsi="Times New Roman" w:cs="Times New Roman"/>
                <w:b/>
                <w:bCs/>
                <w:sz w:val="20"/>
                <w:szCs w:val="20"/>
                <w:lang w:val="kk-KZ" w:eastAsia="ru-RU"/>
              </w:rPr>
            </w:pPr>
            <w:r w:rsidRPr="00D04C75">
              <w:rPr>
                <w:rFonts w:ascii="Times New Roman" w:eastAsia="Times New Roman" w:hAnsi="Times New Roman" w:cs="Times New Roman"/>
                <w:b/>
                <w:bCs/>
                <w:sz w:val="20"/>
                <w:szCs w:val="20"/>
                <w:lang w:val="kk-KZ" w:eastAsia="ru-RU"/>
              </w:rPr>
              <w:t>Өзіне –өзі қызмет етуге баулу</w:t>
            </w:r>
          </w:p>
        </w:tc>
      </w:tr>
      <w:tr w:rsidR="0043037B" w:rsidRPr="00552F20" w14:paraId="374F0427" w14:textId="77777777">
        <w:trPr>
          <w:trHeight w:val="552"/>
        </w:trPr>
        <w:tc>
          <w:tcPr>
            <w:tcW w:w="2552" w:type="dxa"/>
          </w:tcPr>
          <w:p w14:paraId="32500DB5" w14:textId="4F31E1A5" w:rsidR="0043037B" w:rsidRDefault="0043037B">
            <w:pPr>
              <w:pStyle w:val="TableParagraph"/>
              <w:tabs>
                <w:tab w:val="left" w:pos="4536"/>
              </w:tabs>
              <w:rPr>
                <w:b/>
              </w:rPr>
            </w:pPr>
          </w:p>
        </w:tc>
        <w:tc>
          <w:tcPr>
            <w:tcW w:w="2552" w:type="dxa"/>
          </w:tcPr>
          <w:p w14:paraId="69A15C82" w14:textId="540E99DF" w:rsidR="0043037B" w:rsidRPr="00D04C75" w:rsidRDefault="0043037B">
            <w:pPr>
              <w:tabs>
                <w:tab w:val="left" w:pos="4536"/>
              </w:tabs>
              <w:spacing w:after="0" w:line="240" w:lineRule="auto"/>
              <w:rPr>
                <w:rFonts w:ascii="Times New Roman" w:hAnsi="Times New Roman" w:cs="Times New Roman"/>
                <w:sz w:val="20"/>
                <w:szCs w:val="20"/>
                <w:lang w:val="kk-KZ"/>
              </w:rPr>
            </w:pPr>
          </w:p>
        </w:tc>
        <w:tc>
          <w:tcPr>
            <w:tcW w:w="2835" w:type="dxa"/>
          </w:tcPr>
          <w:p w14:paraId="786DEACF" w14:textId="6C0D44A0" w:rsidR="0043037B" w:rsidRPr="00D04C75" w:rsidRDefault="0043037B">
            <w:pPr>
              <w:tabs>
                <w:tab w:val="left" w:pos="4536"/>
              </w:tabs>
              <w:spacing w:after="0" w:line="240" w:lineRule="auto"/>
              <w:outlineLvl w:val="2"/>
              <w:rPr>
                <w:rFonts w:ascii="Times New Roman" w:eastAsia="Times New Roman" w:hAnsi="Times New Roman" w:cs="Times New Roman"/>
                <w:b/>
                <w:bCs/>
                <w:sz w:val="20"/>
                <w:szCs w:val="20"/>
                <w:lang w:val="kk-KZ" w:eastAsia="ru-RU"/>
              </w:rPr>
            </w:pPr>
          </w:p>
        </w:tc>
        <w:tc>
          <w:tcPr>
            <w:tcW w:w="2835" w:type="dxa"/>
          </w:tcPr>
          <w:p w14:paraId="4B03E1E4" w14:textId="34423C3A" w:rsidR="0043037B" w:rsidRPr="00D04C75" w:rsidRDefault="0043037B">
            <w:pPr>
              <w:tabs>
                <w:tab w:val="left" w:pos="4536"/>
              </w:tabs>
              <w:spacing w:after="0" w:line="240" w:lineRule="auto"/>
              <w:rPr>
                <w:rFonts w:ascii="Times New Roman" w:eastAsia="Times New Roman" w:hAnsi="Times New Roman" w:cs="Times New Roman"/>
                <w:b/>
                <w:bCs/>
                <w:sz w:val="20"/>
                <w:szCs w:val="20"/>
                <w:lang w:val="kk-KZ" w:eastAsia="ru-RU"/>
              </w:rPr>
            </w:pPr>
          </w:p>
        </w:tc>
        <w:tc>
          <w:tcPr>
            <w:tcW w:w="2693" w:type="dxa"/>
          </w:tcPr>
          <w:p w14:paraId="193AA071" w14:textId="7697AFDA" w:rsidR="0043037B" w:rsidRPr="00D04C75" w:rsidRDefault="0043037B">
            <w:pPr>
              <w:tabs>
                <w:tab w:val="left" w:pos="4536"/>
              </w:tabs>
              <w:spacing w:after="0" w:line="240" w:lineRule="auto"/>
              <w:rPr>
                <w:rFonts w:ascii="Times New Roman" w:eastAsia="Times New Roman" w:hAnsi="Times New Roman" w:cs="Times New Roman"/>
                <w:b/>
                <w:bCs/>
                <w:sz w:val="20"/>
                <w:szCs w:val="20"/>
                <w:lang w:val="kk-KZ" w:eastAsia="ru-RU"/>
              </w:rPr>
            </w:pPr>
          </w:p>
        </w:tc>
        <w:tc>
          <w:tcPr>
            <w:tcW w:w="2835" w:type="dxa"/>
          </w:tcPr>
          <w:p w14:paraId="527A4251" w14:textId="593F9082" w:rsidR="0043037B" w:rsidRPr="00D04C75" w:rsidRDefault="0043037B">
            <w:pPr>
              <w:tabs>
                <w:tab w:val="left" w:pos="4536"/>
              </w:tabs>
              <w:spacing w:after="0" w:line="240" w:lineRule="auto"/>
              <w:rPr>
                <w:rFonts w:ascii="Times New Roman" w:eastAsia="Times New Roman" w:hAnsi="Times New Roman" w:cs="Times New Roman"/>
                <w:b/>
                <w:bCs/>
                <w:sz w:val="20"/>
                <w:szCs w:val="20"/>
                <w:lang w:val="kk-KZ" w:eastAsia="ru-RU"/>
              </w:rPr>
            </w:pPr>
          </w:p>
        </w:tc>
      </w:tr>
      <w:tr w:rsidR="0043037B" w:rsidRPr="00552F20" w14:paraId="46032C8C" w14:textId="77777777">
        <w:trPr>
          <w:trHeight w:val="552"/>
        </w:trPr>
        <w:tc>
          <w:tcPr>
            <w:tcW w:w="2552" w:type="dxa"/>
          </w:tcPr>
          <w:p w14:paraId="6D5F2721" w14:textId="77777777" w:rsidR="0043037B" w:rsidRDefault="003B3800">
            <w:pPr>
              <w:pStyle w:val="TableParagraph"/>
              <w:tabs>
                <w:tab w:val="left" w:pos="4536"/>
              </w:tabs>
              <w:rPr>
                <w:b/>
              </w:rPr>
            </w:pPr>
            <w:r>
              <w:rPr>
                <w:b/>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552" w:type="dxa"/>
          </w:tcPr>
          <w:p w14:paraId="766D0A75" w14:textId="77777777" w:rsidR="0043037B" w:rsidRPr="00D04C75" w:rsidRDefault="003B3800">
            <w:pPr>
              <w:spacing w:after="0" w:line="240" w:lineRule="auto"/>
              <w:outlineLvl w:val="2"/>
              <w:rPr>
                <w:rFonts w:ascii="Times New Roman" w:eastAsia="Times New Roman" w:hAnsi="Times New Roman" w:cs="Times New Roman"/>
                <w:b/>
                <w:bCs/>
                <w:sz w:val="20"/>
                <w:szCs w:val="20"/>
                <w:lang w:val="kk-KZ" w:eastAsia="ru-RU"/>
              </w:rPr>
            </w:pPr>
            <w:r w:rsidRPr="00D04C75">
              <w:rPr>
                <w:rFonts w:ascii="Times New Roman" w:eastAsia="Times New Roman" w:hAnsi="Times New Roman" w:cs="Times New Roman"/>
                <w:b/>
                <w:bCs/>
                <w:sz w:val="20"/>
                <w:szCs w:val="20"/>
                <w:lang w:val="kk-KZ" w:eastAsia="ru-RU"/>
              </w:rPr>
              <w:t>Сюжеттік-рөлдік ойындар</w:t>
            </w:r>
          </w:p>
          <w:p w14:paraId="503712E1" w14:textId="77777777" w:rsidR="0043037B" w:rsidRPr="00D04C75" w:rsidRDefault="003B3800">
            <w:pPr>
              <w:spacing w:after="0" w:line="240" w:lineRule="auto"/>
              <w:rPr>
                <w:rFonts w:ascii="Times New Roman" w:eastAsia="Times New Roman" w:hAnsi="Times New Roman" w:cs="Times New Roman"/>
                <w:sz w:val="20"/>
                <w:szCs w:val="20"/>
                <w:lang w:val="kk-KZ" w:eastAsia="ru-RU"/>
              </w:rPr>
            </w:pPr>
            <w:r w:rsidRPr="00D04C75">
              <w:rPr>
                <w:rFonts w:ascii="Times New Roman" w:eastAsia="Times New Roman" w:hAnsi="Times New Roman" w:cs="Times New Roman"/>
                <w:b/>
                <w:bCs/>
                <w:sz w:val="20"/>
                <w:szCs w:val="20"/>
                <w:lang w:val="kk-KZ" w:eastAsia="ru-RU"/>
              </w:rPr>
              <w:t>Мақсат:</w:t>
            </w:r>
            <w:r w:rsidRPr="00D04C75">
              <w:rPr>
                <w:rFonts w:ascii="Times New Roman" w:eastAsia="Times New Roman" w:hAnsi="Times New Roman" w:cs="Times New Roman"/>
                <w:sz w:val="20"/>
                <w:szCs w:val="20"/>
                <w:lang w:val="kk-KZ" w:eastAsia="ru-RU"/>
              </w:rPr>
              <w:t xml:space="preserve"> Балалардың қиялын, шығармашылық ойлауын дамыту, рөлдік ойындар арқылы әлеуметтік дағдыларды жетілдіру. </w:t>
            </w:r>
            <w:r w:rsidRPr="00D04C75">
              <w:rPr>
                <w:rFonts w:ascii="Times New Roman" w:eastAsia="Times New Roman" w:hAnsi="Times New Roman" w:cs="Times New Roman"/>
                <w:b/>
                <w:bCs/>
                <w:sz w:val="20"/>
                <w:szCs w:val="20"/>
                <w:lang w:val="kk-KZ" w:eastAsia="ru-RU"/>
              </w:rPr>
              <w:t>Ойындар:</w:t>
            </w:r>
          </w:p>
          <w:p w14:paraId="6BDC1CA0" w14:textId="77777777" w:rsidR="0043037B" w:rsidRPr="00D04C75" w:rsidRDefault="003B3800">
            <w:pPr>
              <w:spacing w:after="0" w:line="240" w:lineRule="auto"/>
              <w:rPr>
                <w:rFonts w:ascii="Times New Roman" w:eastAsia="Times New Roman" w:hAnsi="Times New Roman" w:cs="Times New Roman"/>
                <w:sz w:val="20"/>
                <w:szCs w:val="20"/>
                <w:lang w:val="kk-KZ" w:eastAsia="ru-RU"/>
              </w:rPr>
            </w:pPr>
            <w:r w:rsidRPr="00D04C75">
              <w:rPr>
                <w:rFonts w:ascii="Times New Roman" w:eastAsia="Times New Roman" w:hAnsi="Times New Roman" w:cs="Times New Roman"/>
                <w:b/>
                <w:bCs/>
                <w:sz w:val="20"/>
                <w:szCs w:val="20"/>
                <w:lang w:val="kk-KZ" w:eastAsia="ru-RU"/>
              </w:rPr>
              <w:t>"Магазин ашу"</w:t>
            </w:r>
            <w:r w:rsidRPr="00D04C75">
              <w:rPr>
                <w:rFonts w:ascii="Times New Roman" w:eastAsia="Times New Roman" w:hAnsi="Times New Roman" w:cs="Times New Roman"/>
                <w:sz w:val="20"/>
                <w:szCs w:val="20"/>
                <w:lang w:val="kk-KZ" w:eastAsia="ru-RU"/>
              </w:rPr>
              <w:t xml:space="preserve"> — балалар өздері магазин ашып, әртүрлі заттарды сатып алу-сату процесін ойнайды.</w:t>
            </w:r>
          </w:p>
          <w:p w14:paraId="76430CA0" w14:textId="77777777" w:rsidR="0043037B" w:rsidRPr="00D04C75" w:rsidRDefault="0043037B">
            <w:pPr>
              <w:spacing w:after="0" w:line="240" w:lineRule="auto"/>
              <w:rPr>
                <w:rFonts w:ascii="Times New Roman" w:hAnsi="Times New Roman" w:cs="Times New Roman"/>
                <w:sz w:val="20"/>
                <w:szCs w:val="20"/>
                <w:lang w:val="kk-KZ"/>
              </w:rPr>
            </w:pPr>
          </w:p>
        </w:tc>
        <w:tc>
          <w:tcPr>
            <w:tcW w:w="2835" w:type="dxa"/>
          </w:tcPr>
          <w:p w14:paraId="0548428D" w14:textId="77777777" w:rsidR="0043037B" w:rsidRPr="00D04C75" w:rsidRDefault="003B3800">
            <w:pPr>
              <w:spacing w:after="0" w:line="240" w:lineRule="auto"/>
              <w:outlineLvl w:val="2"/>
              <w:rPr>
                <w:rFonts w:ascii="Times New Roman" w:eastAsia="Times New Roman" w:hAnsi="Times New Roman" w:cs="Times New Roman"/>
                <w:b/>
                <w:bCs/>
                <w:sz w:val="20"/>
                <w:szCs w:val="20"/>
                <w:lang w:val="kk-KZ" w:eastAsia="ru-RU"/>
              </w:rPr>
            </w:pPr>
            <w:r w:rsidRPr="00D04C75">
              <w:rPr>
                <w:rFonts w:ascii="Times New Roman" w:eastAsia="Times New Roman" w:hAnsi="Times New Roman" w:cs="Times New Roman"/>
                <w:b/>
                <w:bCs/>
                <w:sz w:val="20"/>
                <w:szCs w:val="20"/>
                <w:lang w:val="kk-KZ" w:eastAsia="ru-RU"/>
              </w:rPr>
              <w:t>Қимылдық ұлттық ойындар</w:t>
            </w:r>
          </w:p>
          <w:p w14:paraId="402DC868" w14:textId="77777777" w:rsidR="0043037B" w:rsidRPr="00D04C75" w:rsidRDefault="003B3800">
            <w:pPr>
              <w:spacing w:after="0" w:line="240" w:lineRule="auto"/>
              <w:rPr>
                <w:rFonts w:ascii="Times New Roman" w:eastAsia="Times New Roman" w:hAnsi="Times New Roman" w:cs="Times New Roman"/>
                <w:sz w:val="20"/>
                <w:szCs w:val="20"/>
                <w:lang w:val="kk-KZ" w:eastAsia="ru-RU"/>
              </w:rPr>
            </w:pPr>
            <w:r w:rsidRPr="00D04C75">
              <w:rPr>
                <w:rFonts w:ascii="Times New Roman" w:eastAsia="Times New Roman" w:hAnsi="Times New Roman" w:cs="Times New Roman"/>
                <w:b/>
                <w:bCs/>
                <w:sz w:val="20"/>
                <w:szCs w:val="20"/>
                <w:lang w:val="kk-KZ" w:eastAsia="ru-RU"/>
              </w:rPr>
              <w:t>Мақсат:</w:t>
            </w:r>
            <w:r w:rsidRPr="00D04C75">
              <w:rPr>
                <w:rFonts w:ascii="Times New Roman" w:eastAsia="Times New Roman" w:hAnsi="Times New Roman" w:cs="Times New Roman"/>
                <w:sz w:val="20"/>
                <w:szCs w:val="20"/>
                <w:lang w:val="kk-KZ" w:eastAsia="ru-RU"/>
              </w:rPr>
              <w:t xml:space="preserve"> Балалардың қимылдық дағдыларын дамыту, ұлттық ойындар арқылы физикалық белсенділікті арттыру. </w:t>
            </w:r>
            <w:r w:rsidRPr="00D04C75">
              <w:rPr>
                <w:rFonts w:ascii="Times New Roman" w:eastAsia="Times New Roman" w:hAnsi="Times New Roman" w:cs="Times New Roman"/>
                <w:b/>
                <w:bCs/>
                <w:sz w:val="20"/>
                <w:szCs w:val="20"/>
                <w:lang w:val="kk-KZ" w:eastAsia="ru-RU"/>
              </w:rPr>
              <w:t>Ойындар:</w:t>
            </w:r>
          </w:p>
          <w:p w14:paraId="376E0590" w14:textId="77777777" w:rsidR="0043037B" w:rsidRPr="00D04C75" w:rsidRDefault="003B3800">
            <w:pPr>
              <w:spacing w:after="0" w:line="240" w:lineRule="auto"/>
              <w:rPr>
                <w:rFonts w:ascii="Times New Roman" w:eastAsia="Times New Roman" w:hAnsi="Times New Roman" w:cs="Times New Roman"/>
                <w:sz w:val="20"/>
                <w:szCs w:val="20"/>
                <w:lang w:val="kk-KZ" w:eastAsia="ru-RU"/>
              </w:rPr>
            </w:pPr>
            <w:r w:rsidRPr="00D04C75">
              <w:rPr>
                <w:rFonts w:ascii="Times New Roman" w:eastAsia="Times New Roman" w:hAnsi="Times New Roman" w:cs="Times New Roman"/>
                <w:b/>
                <w:bCs/>
                <w:sz w:val="20"/>
                <w:szCs w:val="20"/>
                <w:lang w:val="kk-KZ" w:eastAsia="ru-RU"/>
              </w:rPr>
              <w:t>"Түйе тартыс"</w:t>
            </w:r>
            <w:r w:rsidRPr="00D04C75">
              <w:rPr>
                <w:rFonts w:ascii="Times New Roman" w:eastAsia="Times New Roman" w:hAnsi="Times New Roman" w:cs="Times New Roman"/>
                <w:sz w:val="20"/>
                <w:szCs w:val="20"/>
                <w:lang w:val="kk-KZ" w:eastAsia="ru-RU"/>
              </w:rPr>
              <w:t xml:space="preserve"> — балалардың екі топ болып арқан тартатын ұлттық ойыны. Ойынды ұйымдастыру кезінде балалардың дұрыс техниканы қолдануына мән беру.</w:t>
            </w:r>
          </w:p>
          <w:p w14:paraId="12D83F9B" w14:textId="77777777" w:rsidR="0043037B" w:rsidRPr="00D04C75" w:rsidRDefault="0043037B">
            <w:pPr>
              <w:spacing w:after="0" w:line="240" w:lineRule="auto"/>
              <w:rPr>
                <w:rFonts w:ascii="Times New Roman" w:eastAsia="Times New Roman" w:hAnsi="Times New Roman" w:cs="Times New Roman"/>
                <w:b/>
                <w:sz w:val="20"/>
                <w:szCs w:val="20"/>
                <w:lang w:val="kk-KZ" w:eastAsia="ru-RU"/>
              </w:rPr>
            </w:pPr>
          </w:p>
        </w:tc>
        <w:tc>
          <w:tcPr>
            <w:tcW w:w="2835" w:type="dxa"/>
          </w:tcPr>
          <w:p w14:paraId="0D0CCC11" w14:textId="77777777" w:rsidR="0043037B" w:rsidRPr="00D04C75" w:rsidRDefault="003B3800">
            <w:pPr>
              <w:spacing w:after="0" w:line="240" w:lineRule="auto"/>
              <w:outlineLvl w:val="2"/>
              <w:rPr>
                <w:rFonts w:ascii="Times New Roman" w:eastAsia="Times New Roman" w:hAnsi="Times New Roman" w:cs="Times New Roman"/>
                <w:b/>
                <w:bCs/>
                <w:sz w:val="20"/>
                <w:szCs w:val="20"/>
                <w:lang w:val="kk-KZ" w:eastAsia="ru-RU"/>
              </w:rPr>
            </w:pPr>
            <w:r w:rsidRPr="00D04C75">
              <w:rPr>
                <w:rFonts w:ascii="Times New Roman" w:eastAsia="Times New Roman" w:hAnsi="Times New Roman" w:cs="Times New Roman"/>
                <w:b/>
                <w:bCs/>
                <w:sz w:val="20"/>
                <w:szCs w:val="20"/>
                <w:lang w:val="kk-KZ" w:eastAsia="ru-RU"/>
              </w:rPr>
              <w:t>Үстел үсті-баспа ойындары</w:t>
            </w:r>
          </w:p>
          <w:p w14:paraId="3EFD68D7" w14:textId="77777777" w:rsidR="0043037B" w:rsidRPr="00D04C75" w:rsidRDefault="003B3800">
            <w:pPr>
              <w:spacing w:after="0" w:line="240" w:lineRule="auto"/>
              <w:rPr>
                <w:rFonts w:ascii="Times New Roman" w:eastAsia="Times New Roman" w:hAnsi="Times New Roman" w:cs="Times New Roman"/>
                <w:sz w:val="20"/>
                <w:szCs w:val="20"/>
                <w:lang w:eastAsia="ru-RU"/>
              </w:rPr>
            </w:pPr>
            <w:r w:rsidRPr="00D04C75">
              <w:rPr>
                <w:rFonts w:ascii="Times New Roman" w:eastAsia="Times New Roman" w:hAnsi="Times New Roman" w:cs="Times New Roman"/>
                <w:b/>
                <w:bCs/>
                <w:sz w:val="20"/>
                <w:szCs w:val="20"/>
                <w:lang w:val="kk-KZ" w:eastAsia="ru-RU"/>
              </w:rPr>
              <w:t>Мақсат:</w:t>
            </w:r>
            <w:r w:rsidRPr="00D04C75">
              <w:rPr>
                <w:rFonts w:ascii="Times New Roman" w:eastAsia="Times New Roman" w:hAnsi="Times New Roman" w:cs="Times New Roman"/>
                <w:sz w:val="20"/>
                <w:szCs w:val="20"/>
                <w:lang w:val="kk-KZ" w:eastAsia="ru-RU"/>
              </w:rPr>
              <w:t xml:space="preserve"> Балалардың логикалық ойлауын, ережелерді түсіну мен орындау қабілетін арттыру, ұжымдық ойынды дамыту. </w:t>
            </w:r>
            <w:r w:rsidRPr="00D04C75">
              <w:rPr>
                <w:rFonts w:ascii="Times New Roman" w:eastAsia="Times New Roman" w:hAnsi="Times New Roman" w:cs="Times New Roman"/>
                <w:b/>
                <w:bCs/>
                <w:sz w:val="20"/>
                <w:szCs w:val="20"/>
                <w:lang w:eastAsia="ru-RU"/>
              </w:rPr>
              <w:t>Ойындар:</w:t>
            </w:r>
          </w:p>
          <w:p w14:paraId="1AABD095" w14:textId="77777777" w:rsidR="0043037B" w:rsidRPr="00D04C75" w:rsidRDefault="003B3800">
            <w:pPr>
              <w:spacing w:after="0" w:line="240" w:lineRule="auto"/>
              <w:rPr>
                <w:rFonts w:ascii="Times New Roman" w:eastAsia="Times New Roman" w:hAnsi="Times New Roman" w:cs="Times New Roman"/>
                <w:sz w:val="20"/>
                <w:szCs w:val="20"/>
                <w:lang w:eastAsia="ru-RU"/>
              </w:rPr>
            </w:pPr>
            <w:r w:rsidRPr="00D04C75">
              <w:rPr>
                <w:rFonts w:ascii="Times New Roman" w:eastAsia="Times New Roman" w:hAnsi="Times New Roman" w:cs="Times New Roman"/>
                <w:b/>
                <w:bCs/>
                <w:sz w:val="20"/>
                <w:szCs w:val="20"/>
                <w:lang w:eastAsia="ru-RU"/>
              </w:rPr>
              <w:t>"Лото"</w:t>
            </w:r>
            <w:r w:rsidRPr="00D04C75">
              <w:rPr>
                <w:rFonts w:ascii="Times New Roman" w:eastAsia="Times New Roman" w:hAnsi="Times New Roman" w:cs="Times New Roman"/>
                <w:sz w:val="20"/>
                <w:szCs w:val="20"/>
                <w:lang w:eastAsia="ru-RU"/>
              </w:rPr>
              <w:t xml:space="preserve"> — балалар сандық немесе суреттері бар лото карталарын пайдаланып ойнайды.</w:t>
            </w:r>
          </w:p>
          <w:p w14:paraId="4C6D9AC0" w14:textId="77777777" w:rsidR="0043037B" w:rsidRPr="00D04C75" w:rsidRDefault="003B3800">
            <w:pPr>
              <w:spacing w:after="0" w:line="240" w:lineRule="auto"/>
              <w:rPr>
                <w:rFonts w:ascii="Times New Roman" w:eastAsia="Times New Roman" w:hAnsi="Times New Roman" w:cs="Times New Roman"/>
                <w:sz w:val="20"/>
                <w:szCs w:val="20"/>
                <w:lang w:eastAsia="ru-RU"/>
              </w:rPr>
            </w:pPr>
            <w:r w:rsidRPr="00D04C75">
              <w:rPr>
                <w:rFonts w:ascii="Times New Roman" w:eastAsia="Times New Roman" w:hAnsi="Times New Roman" w:cs="Times New Roman"/>
                <w:b/>
                <w:bCs/>
                <w:sz w:val="20"/>
                <w:szCs w:val="20"/>
                <w:lang w:eastAsia="ru-RU"/>
              </w:rPr>
              <w:t>"Сурет салу және жапсыру"</w:t>
            </w:r>
            <w:r w:rsidRPr="00D04C75">
              <w:rPr>
                <w:rFonts w:ascii="Times New Roman" w:eastAsia="Times New Roman" w:hAnsi="Times New Roman" w:cs="Times New Roman"/>
                <w:sz w:val="20"/>
                <w:szCs w:val="20"/>
                <w:lang w:eastAsia="ru-RU"/>
              </w:rPr>
              <w:t xml:space="preserve"> — балалар түрлі карточкалар, бояулар мен қағаздарды қолдана отырып, топтық немесе жеке суреттер жасайды.</w:t>
            </w:r>
          </w:p>
          <w:p w14:paraId="23D6A18D" w14:textId="77777777" w:rsidR="0043037B" w:rsidRPr="00D04C75" w:rsidRDefault="0043037B">
            <w:pPr>
              <w:spacing w:after="0" w:line="240" w:lineRule="auto"/>
              <w:rPr>
                <w:rFonts w:ascii="Times New Roman" w:eastAsia="Times New Roman" w:hAnsi="Times New Roman" w:cs="Times New Roman"/>
                <w:b/>
                <w:sz w:val="20"/>
                <w:szCs w:val="20"/>
                <w:lang w:eastAsia="ru-RU"/>
              </w:rPr>
            </w:pPr>
          </w:p>
        </w:tc>
        <w:tc>
          <w:tcPr>
            <w:tcW w:w="2693" w:type="dxa"/>
          </w:tcPr>
          <w:p w14:paraId="7C0063FA" w14:textId="77777777" w:rsidR="0043037B" w:rsidRPr="00D04C75" w:rsidRDefault="003B3800">
            <w:pPr>
              <w:spacing w:after="0" w:line="240" w:lineRule="auto"/>
              <w:outlineLvl w:val="2"/>
              <w:rPr>
                <w:rFonts w:ascii="Times New Roman" w:eastAsia="Times New Roman" w:hAnsi="Times New Roman" w:cs="Times New Roman"/>
                <w:b/>
                <w:bCs/>
                <w:sz w:val="20"/>
                <w:szCs w:val="20"/>
                <w:lang w:eastAsia="ru-RU"/>
              </w:rPr>
            </w:pPr>
            <w:r w:rsidRPr="00D04C75">
              <w:rPr>
                <w:rFonts w:ascii="Times New Roman" w:eastAsia="Times New Roman" w:hAnsi="Times New Roman" w:cs="Times New Roman"/>
                <w:b/>
                <w:bCs/>
                <w:sz w:val="20"/>
                <w:szCs w:val="20"/>
                <w:lang w:eastAsia="ru-RU"/>
              </w:rPr>
              <w:t>Кітап оқу және әңгімелеу</w:t>
            </w:r>
          </w:p>
          <w:p w14:paraId="36087225" w14:textId="77777777" w:rsidR="0043037B" w:rsidRPr="00D04C75" w:rsidRDefault="003B3800">
            <w:pPr>
              <w:spacing w:after="0" w:line="240" w:lineRule="auto"/>
              <w:rPr>
                <w:rFonts w:ascii="Times New Roman" w:eastAsia="Times New Roman" w:hAnsi="Times New Roman" w:cs="Times New Roman"/>
                <w:sz w:val="20"/>
                <w:szCs w:val="20"/>
                <w:lang w:eastAsia="ru-RU"/>
              </w:rPr>
            </w:pPr>
            <w:r w:rsidRPr="00D04C75">
              <w:rPr>
                <w:rFonts w:ascii="Times New Roman" w:eastAsia="Times New Roman" w:hAnsi="Times New Roman" w:cs="Times New Roman"/>
                <w:b/>
                <w:bCs/>
                <w:sz w:val="20"/>
                <w:szCs w:val="20"/>
                <w:lang w:eastAsia="ru-RU"/>
              </w:rPr>
              <w:t>Мақсат:</w:t>
            </w:r>
            <w:r w:rsidRPr="00D04C75">
              <w:rPr>
                <w:rFonts w:ascii="Times New Roman" w:eastAsia="Times New Roman" w:hAnsi="Times New Roman" w:cs="Times New Roman"/>
                <w:sz w:val="20"/>
                <w:szCs w:val="20"/>
                <w:lang w:eastAsia="ru-RU"/>
              </w:rPr>
              <w:t xml:space="preserve"> Балалардың тілін дамыту, сөздік қорын байыту, оқу дағдыларын қалыптастыру. </w:t>
            </w:r>
            <w:r w:rsidRPr="00D04C75">
              <w:rPr>
                <w:rFonts w:ascii="Times New Roman" w:eastAsia="Times New Roman" w:hAnsi="Times New Roman" w:cs="Times New Roman"/>
                <w:b/>
                <w:bCs/>
                <w:sz w:val="20"/>
                <w:szCs w:val="20"/>
                <w:lang w:eastAsia="ru-RU"/>
              </w:rPr>
              <w:t>Іс-шаралар:</w:t>
            </w:r>
          </w:p>
          <w:p w14:paraId="7D0FC6E3" w14:textId="77777777" w:rsidR="0043037B" w:rsidRPr="00D04C75" w:rsidRDefault="003B3800">
            <w:pPr>
              <w:spacing w:after="0" w:line="240" w:lineRule="auto"/>
              <w:rPr>
                <w:rFonts w:ascii="Times New Roman" w:eastAsia="Times New Roman" w:hAnsi="Times New Roman" w:cs="Times New Roman"/>
                <w:sz w:val="20"/>
                <w:szCs w:val="20"/>
                <w:lang w:eastAsia="ru-RU"/>
              </w:rPr>
            </w:pPr>
            <w:r w:rsidRPr="00D04C75">
              <w:rPr>
                <w:rFonts w:ascii="Times New Roman" w:eastAsia="Times New Roman" w:hAnsi="Times New Roman" w:cs="Times New Roman"/>
                <w:b/>
                <w:bCs/>
                <w:sz w:val="20"/>
                <w:szCs w:val="20"/>
                <w:lang w:eastAsia="ru-RU"/>
              </w:rPr>
              <w:t>"Ертегі тыңдау және талқылау"</w:t>
            </w:r>
            <w:r w:rsidRPr="00D04C75">
              <w:rPr>
                <w:rFonts w:ascii="Times New Roman" w:eastAsia="Times New Roman" w:hAnsi="Times New Roman" w:cs="Times New Roman"/>
                <w:sz w:val="20"/>
                <w:szCs w:val="20"/>
                <w:lang w:eastAsia="ru-RU"/>
              </w:rPr>
              <w:t xml:space="preserve"> — балаларға қысқаша ертегілер оқып, оларды талқылау. Әрбір бала өз түсінігін айтады.</w:t>
            </w:r>
          </w:p>
          <w:p w14:paraId="614DDD50" w14:textId="77777777" w:rsidR="0043037B" w:rsidRPr="00D04C75" w:rsidRDefault="0043037B">
            <w:pPr>
              <w:spacing w:after="0" w:line="240" w:lineRule="auto"/>
              <w:rPr>
                <w:rFonts w:ascii="Times New Roman" w:eastAsia="Times New Roman" w:hAnsi="Times New Roman" w:cs="Times New Roman"/>
                <w:b/>
                <w:sz w:val="20"/>
                <w:szCs w:val="20"/>
                <w:lang w:val="kk-KZ" w:eastAsia="ru-RU"/>
              </w:rPr>
            </w:pPr>
          </w:p>
        </w:tc>
        <w:tc>
          <w:tcPr>
            <w:tcW w:w="2835" w:type="dxa"/>
          </w:tcPr>
          <w:p w14:paraId="033020CE" w14:textId="77777777" w:rsidR="0043037B" w:rsidRPr="00D04C75" w:rsidRDefault="003B3800">
            <w:pPr>
              <w:spacing w:after="0" w:line="240" w:lineRule="auto"/>
              <w:outlineLvl w:val="2"/>
              <w:rPr>
                <w:rFonts w:ascii="Times New Roman" w:eastAsia="Times New Roman" w:hAnsi="Times New Roman" w:cs="Times New Roman"/>
                <w:b/>
                <w:bCs/>
                <w:sz w:val="20"/>
                <w:szCs w:val="20"/>
                <w:lang w:val="kk-KZ" w:eastAsia="ru-RU"/>
              </w:rPr>
            </w:pPr>
            <w:r w:rsidRPr="00D04C75">
              <w:rPr>
                <w:rFonts w:ascii="Times New Roman" w:eastAsia="Times New Roman" w:hAnsi="Times New Roman" w:cs="Times New Roman"/>
                <w:b/>
                <w:bCs/>
                <w:sz w:val="20"/>
                <w:szCs w:val="20"/>
                <w:lang w:val="kk-KZ" w:eastAsia="ru-RU"/>
              </w:rPr>
              <w:t>Бейнелеу өнері (сурет салу, мүсіндеу)</w:t>
            </w:r>
          </w:p>
          <w:p w14:paraId="68673109" w14:textId="77777777" w:rsidR="0043037B" w:rsidRPr="00D04C75" w:rsidRDefault="003B3800">
            <w:pPr>
              <w:spacing w:after="0" w:line="240" w:lineRule="auto"/>
              <w:rPr>
                <w:rFonts w:ascii="Times New Roman" w:eastAsia="Times New Roman" w:hAnsi="Times New Roman" w:cs="Times New Roman"/>
                <w:sz w:val="20"/>
                <w:szCs w:val="20"/>
                <w:lang w:val="kk-KZ" w:eastAsia="ru-RU"/>
              </w:rPr>
            </w:pPr>
            <w:r w:rsidRPr="00D04C75">
              <w:rPr>
                <w:rFonts w:ascii="Times New Roman" w:eastAsia="Times New Roman" w:hAnsi="Times New Roman" w:cs="Times New Roman"/>
                <w:b/>
                <w:bCs/>
                <w:sz w:val="20"/>
                <w:szCs w:val="20"/>
                <w:lang w:val="kk-KZ" w:eastAsia="ru-RU"/>
              </w:rPr>
              <w:t>Мақсат:</w:t>
            </w:r>
            <w:r w:rsidRPr="00D04C75">
              <w:rPr>
                <w:rFonts w:ascii="Times New Roman" w:eastAsia="Times New Roman" w:hAnsi="Times New Roman" w:cs="Times New Roman"/>
                <w:sz w:val="20"/>
                <w:szCs w:val="20"/>
                <w:lang w:val="kk-KZ" w:eastAsia="ru-RU"/>
              </w:rPr>
              <w:t xml:space="preserve"> Балалардың шығармашылық қабілеттерін арттыру, бейнелеу өнері арқылы өз ойларын жеткізу дағдыларын дамыту. </w:t>
            </w:r>
            <w:r w:rsidRPr="00D04C75">
              <w:rPr>
                <w:rFonts w:ascii="Times New Roman" w:eastAsia="Times New Roman" w:hAnsi="Times New Roman" w:cs="Times New Roman"/>
                <w:b/>
                <w:bCs/>
                <w:sz w:val="20"/>
                <w:szCs w:val="20"/>
                <w:lang w:val="kk-KZ" w:eastAsia="ru-RU"/>
              </w:rPr>
              <w:t>Іс-шаралар:</w:t>
            </w:r>
          </w:p>
          <w:p w14:paraId="59D11AEF" w14:textId="77777777" w:rsidR="0043037B" w:rsidRPr="00D04C75" w:rsidRDefault="003B3800">
            <w:pPr>
              <w:spacing w:after="0" w:line="240" w:lineRule="auto"/>
              <w:rPr>
                <w:rFonts w:ascii="Times New Roman" w:eastAsia="Times New Roman" w:hAnsi="Times New Roman" w:cs="Times New Roman"/>
                <w:sz w:val="20"/>
                <w:szCs w:val="20"/>
                <w:lang w:val="kk-KZ" w:eastAsia="ru-RU"/>
              </w:rPr>
            </w:pPr>
            <w:r w:rsidRPr="00D04C75">
              <w:rPr>
                <w:rFonts w:ascii="Times New Roman" w:eastAsia="Times New Roman" w:hAnsi="Times New Roman" w:cs="Times New Roman"/>
                <w:b/>
                <w:bCs/>
                <w:sz w:val="20"/>
                <w:szCs w:val="20"/>
                <w:lang w:val="kk-KZ" w:eastAsia="ru-RU"/>
              </w:rPr>
              <w:t>"Сурет салу"</w:t>
            </w:r>
            <w:r w:rsidRPr="00D04C75">
              <w:rPr>
                <w:rFonts w:ascii="Times New Roman" w:eastAsia="Times New Roman" w:hAnsi="Times New Roman" w:cs="Times New Roman"/>
                <w:sz w:val="20"/>
                <w:szCs w:val="20"/>
                <w:lang w:val="kk-KZ" w:eastAsia="ru-RU"/>
              </w:rPr>
              <w:t xml:space="preserve"> — балаларға түрлі бояулар мен қағаз беріледі, олар өз қиялдары мен ойларын суретке түсіреді.</w:t>
            </w:r>
          </w:p>
        </w:tc>
      </w:tr>
      <w:tr w:rsidR="0043037B" w14:paraId="17163315" w14:textId="77777777">
        <w:trPr>
          <w:trHeight w:val="552"/>
        </w:trPr>
        <w:tc>
          <w:tcPr>
            <w:tcW w:w="2552" w:type="dxa"/>
          </w:tcPr>
          <w:p w14:paraId="02D0DC04" w14:textId="77777777" w:rsidR="0043037B" w:rsidRDefault="003B3800">
            <w:pPr>
              <w:pStyle w:val="TableParagraph"/>
              <w:tabs>
                <w:tab w:val="left" w:pos="4536"/>
              </w:tabs>
              <w:rPr>
                <w:b/>
              </w:rPr>
            </w:pPr>
            <w:r>
              <w:rPr>
                <w:b/>
              </w:rPr>
              <w:t>Балалардың</w:t>
            </w:r>
            <w:r>
              <w:rPr>
                <w:b/>
                <w:spacing w:val="-3"/>
              </w:rPr>
              <w:t xml:space="preserve"> </w:t>
            </w:r>
            <w:r>
              <w:rPr>
                <w:b/>
              </w:rPr>
              <w:t>үйге</w:t>
            </w:r>
            <w:r>
              <w:rPr>
                <w:b/>
                <w:spacing w:val="-3"/>
              </w:rPr>
              <w:t xml:space="preserve"> </w:t>
            </w:r>
            <w:r>
              <w:rPr>
                <w:b/>
              </w:rPr>
              <w:t>қайтуы</w:t>
            </w:r>
          </w:p>
        </w:tc>
        <w:tc>
          <w:tcPr>
            <w:tcW w:w="2552" w:type="dxa"/>
          </w:tcPr>
          <w:p w14:paraId="2195412C" w14:textId="77777777" w:rsidR="0043037B" w:rsidRPr="00D04C75" w:rsidRDefault="003B3800">
            <w:pPr>
              <w:tabs>
                <w:tab w:val="left" w:pos="4536"/>
              </w:tabs>
              <w:spacing w:after="0" w:line="240" w:lineRule="auto"/>
              <w:rPr>
                <w:rFonts w:ascii="Times New Roman" w:hAnsi="Times New Roman" w:cs="Times New Roman"/>
                <w:sz w:val="20"/>
                <w:szCs w:val="20"/>
                <w:lang w:val="kk-KZ"/>
              </w:rPr>
            </w:pPr>
            <w:r w:rsidRPr="00D04C75">
              <w:rPr>
                <w:rFonts w:ascii="Times New Roman" w:hAnsi="Times New Roman" w:cs="Times New Roman"/>
                <w:sz w:val="20"/>
                <w:szCs w:val="20"/>
                <w:lang w:val="kk-KZ"/>
              </w:rPr>
              <w:t>«Балалардың ертегілерді тыңдауы» ата аналарға арналған кеңес.</w:t>
            </w:r>
          </w:p>
        </w:tc>
        <w:tc>
          <w:tcPr>
            <w:tcW w:w="2835" w:type="dxa"/>
          </w:tcPr>
          <w:p w14:paraId="75F205E8" w14:textId="77777777" w:rsidR="0043037B" w:rsidRPr="00D04C75" w:rsidRDefault="003B3800">
            <w:pPr>
              <w:tabs>
                <w:tab w:val="left" w:pos="4536"/>
              </w:tabs>
              <w:spacing w:after="0" w:line="240" w:lineRule="auto"/>
              <w:rPr>
                <w:rFonts w:ascii="Times New Roman" w:hAnsi="Times New Roman" w:cs="Times New Roman"/>
                <w:sz w:val="20"/>
                <w:szCs w:val="20"/>
                <w:lang w:val="kk-KZ"/>
              </w:rPr>
            </w:pPr>
            <w:r w:rsidRPr="00D04C75">
              <w:rPr>
                <w:rFonts w:ascii="Times New Roman" w:hAnsi="Times New Roman" w:cs="Times New Roman"/>
                <w:sz w:val="20"/>
                <w:szCs w:val="20"/>
                <w:lang w:val="kk-KZ"/>
              </w:rPr>
              <w:t>«Топта ыңғайлы аяқ киім кию» туралы ата аналармен әңгімелесу.</w:t>
            </w:r>
          </w:p>
        </w:tc>
        <w:tc>
          <w:tcPr>
            <w:tcW w:w="2835" w:type="dxa"/>
          </w:tcPr>
          <w:p w14:paraId="60D98CB7" w14:textId="77777777" w:rsidR="0043037B" w:rsidRPr="00D04C75" w:rsidRDefault="003B3800">
            <w:pPr>
              <w:tabs>
                <w:tab w:val="left" w:pos="4536"/>
              </w:tabs>
              <w:spacing w:after="0" w:line="240" w:lineRule="auto"/>
              <w:rPr>
                <w:rFonts w:ascii="Times New Roman" w:hAnsi="Times New Roman" w:cs="Times New Roman"/>
                <w:sz w:val="20"/>
                <w:szCs w:val="20"/>
                <w:lang w:val="kk-KZ"/>
              </w:rPr>
            </w:pPr>
            <w:r w:rsidRPr="00D04C75">
              <w:rPr>
                <w:rFonts w:ascii="Times New Roman" w:hAnsi="Times New Roman" w:cs="Times New Roman"/>
                <w:sz w:val="20"/>
                <w:szCs w:val="20"/>
                <w:lang w:val="kk-KZ"/>
              </w:rPr>
              <w:t>Балаларға денешынықтыру ұйымдастырылған оқу қызметіне киім туралы айту.</w:t>
            </w:r>
          </w:p>
        </w:tc>
        <w:tc>
          <w:tcPr>
            <w:tcW w:w="2693" w:type="dxa"/>
          </w:tcPr>
          <w:p w14:paraId="14F83701" w14:textId="77777777" w:rsidR="0043037B" w:rsidRPr="00D04C75" w:rsidRDefault="003B3800">
            <w:pPr>
              <w:tabs>
                <w:tab w:val="left" w:pos="4536"/>
              </w:tabs>
              <w:spacing w:after="0" w:line="240" w:lineRule="auto"/>
              <w:rPr>
                <w:rFonts w:ascii="Times New Roman" w:hAnsi="Times New Roman" w:cs="Times New Roman"/>
                <w:sz w:val="20"/>
                <w:szCs w:val="20"/>
                <w:lang w:val="kk-KZ" w:eastAsia="ru-RU"/>
              </w:rPr>
            </w:pPr>
            <w:r w:rsidRPr="00D04C75">
              <w:rPr>
                <w:rFonts w:ascii="Times New Roman" w:hAnsi="Times New Roman" w:cs="Times New Roman"/>
                <w:sz w:val="20"/>
                <w:szCs w:val="20"/>
                <w:lang w:val="kk-KZ"/>
              </w:rPr>
              <w:t>«Баланың үйдегі күн тәртібін ұйымдастыру»</w:t>
            </w:r>
          </w:p>
        </w:tc>
        <w:tc>
          <w:tcPr>
            <w:tcW w:w="2835" w:type="dxa"/>
          </w:tcPr>
          <w:p w14:paraId="1162D1C5" w14:textId="77777777" w:rsidR="0043037B" w:rsidRPr="00D04C75" w:rsidRDefault="003B3800">
            <w:pPr>
              <w:tabs>
                <w:tab w:val="left" w:pos="4536"/>
              </w:tabs>
              <w:spacing w:after="0" w:line="240" w:lineRule="auto"/>
              <w:rPr>
                <w:rFonts w:ascii="Times New Roman" w:hAnsi="Times New Roman" w:cs="Times New Roman"/>
                <w:sz w:val="20"/>
                <w:szCs w:val="20"/>
                <w:lang w:eastAsia="ru-RU"/>
              </w:rPr>
            </w:pPr>
            <w:r w:rsidRPr="00D04C75">
              <w:rPr>
                <w:rFonts w:ascii="Times New Roman" w:hAnsi="Times New Roman" w:cs="Times New Roman"/>
                <w:sz w:val="20"/>
                <w:szCs w:val="20"/>
              </w:rPr>
              <w:t>Жолда жүру ережесі сақтау</w:t>
            </w:r>
          </w:p>
        </w:tc>
      </w:tr>
    </w:tbl>
    <w:p w14:paraId="49B26F2A" w14:textId="77777777" w:rsidR="0043037B" w:rsidRDefault="0043037B">
      <w:pPr>
        <w:tabs>
          <w:tab w:val="left" w:pos="4536"/>
        </w:tabs>
        <w:spacing w:after="0" w:line="240" w:lineRule="auto"/>
        <w:rPr>
          <w:rFonts w:ascii="Times New Roman" w:hAnsi="Times New Roman" w:cs="Times New Roman"/>
          <w:b/>
          <w:lang w:val="kk-KZ"/>
        </w:rPr>
      </w:pPr>
    </w:p>
    <w:p w14:paraId="5D5F837C" w14:textId="32944A6A" w:rsidR="0043037B" w:rsidRDefault="003B3800">
      <w:pPr>
        <w:spacing w:after="0"/>
        <w:rPr>
          <w:rFonts w:ascii="Times New Roman" w:hAnsi="Times New Roman" w:cs="Times New Roman"/>
          <w:lang w:val="kk-KZ"/>
        </w:rPr>
      </w:pPr>
      <w:r>
        <w:rPr>
          <w:rFonts w:ascii="Times New Roman" w:hAnsi="Times New Roman" w:cs="Times New Roman"/>
          <w:lang w:val="kk-KZ"/>
        </w:rPr>
        <w:br w:type="textWrapping" w:clear="all"/>
      </w:r>
      <w:r w:rsidR="00D22478" w:rsidRPr="003B3800">
        <w:rPr>
          <w:rFonts w:ascii="Times New Roman" w:eastAsia="Times New Roman" w:hAnsi="Times New Roman" w:cs="Times New Roman"/>
          <w:b/>
          <w:noProof/>
          <w:color w:val="000000"/>
          <w:sz w:val="24"/>
          <w:szCs w:val="24"/>
          <w:lang w:eastAsia="ru-RU"/>
        </w:rPr>
        <w:drawing>
          <wp:inline distT="0" distB="0" distL="0" distR="0" wp14:anchorId="714AC74B" wp14:editId="5CCC82AD">
            <wp:extent cx="2036944" cy="409575"/>
            <wp:effectExtent l="0" t="0" r="1905" b="0"/>
            <wp:docPr id="28" name="Рисунок 28" descr="C:\Users\user\Downloads\WhatsApp Image 2026-04-02 at 21.20.3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wnloads\WhatsApp Image 2026-04-02 at 21.20.34.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55268" cy="413260"/>
                    </a:xfrm>
                    <a:prstGeom prst="rect">
                      <a:avLst/>
                    </a:prstGeom>
                    <a:noFill/>
                    <a:ln>
                      <a:noFill/>
                    </a:ln>
                  </pic:spPr>
                </pic:pic>
              </a:graphicData>
            </a:graphic>
          </wp:inline>
        </w:drawing>
      </w:r>
    </w:p>
    <w:p w14:paraId="34441519" w14:textId="77777777" w:rsidR="0043037B" w:rsidRDefault="0043037B">
      <w:pPr>
        <w:spacing w:after="0"/>
        <w:rPr>
          <w:rFonts w:ascii="Times New Roman" w:hAnsi="Times New Roman" w:cs="Times New Roman"/>
          <w:lang w:val="kk-KZ"/>
        </w:rPr>
      </w:pPr>
    </w:p>
    <w:p w14:paraId="47AA446B" w14:textId="77777777" w:rsidR="00D22478" w:rsidRDefault="00D22478">
      <w:pPr>
        <w:spacing w:after="0"/>
        <w:rPr>
          <w:rFonts w:ascii="Times New Roman" w:hAnsi="Times New Roman" w:cs="Times New Roman"/>
          <w:lang w:val="kk-KZ"/>
        </w:rPr>
      </w:pPr>
    </w:p>
    <w:p w14:paraId="6A0F8FAA" w14:textId="77777777" w:rsidR="00D22478" w:rsidRDefault="00D22478">
      <w:pPr>
        <w:spacing w:after="0"/>
        <w:rPr>
          <w:rFonts w:ascii="Times New Roman" w:hAnsi="Times New Roman" w:cs="Times New Roman"/>
          <w:lang w:val="kk-KZ"/>
        </w:rPr>
      </w:pPr>
    </w:p>
    <w:p w14:paraId="720761F1" w14:textId="77777777" w:rsidR="00D22478" w:rsidRDefault="00D22478">
      <w:pPr>
        <w:spacing w:after="0"/>
        <w:rPr>
          <w:rFonts w:ascii="Times New Roman" w:hAnsi="Times New Roman" w:cs="Times New Roman"/>
          <w:lang w:val="kk-KZ"/>
        </w:rPr>
      </w:pPr>
    </w:p>
    <w:p w14:paraId="20455E0D" w14:textId="77777777" w:rsidR="00D22478" w:rsidRDefault="00D22478">
      <w:pPr>
        <w:spacing w:after="0"/>
        <w:rPr>
          <w:rFonts w:ascii="Times New Roman" w:hAnsi="Times New Roman" w:cs="Times New Roman"/>
          <w:lang w:val="kk-KZ"/>
        </w:rPr>
      </w:pPr>
    </w:p>
    <w:p w14:paraId="2035EA2C" w14:textId="77777777" w:rsidR="00D22478" w:rsidRDefault="00D22478">
      <w:pPr>
        <w:spacing w:after="0"/>
        <w:rPr>
          <w:rFonts w:ascii="Times New Roman" w:hAnsi="Times New Roman" w:cs="Times New Roman"/>
          <w:lang w:val="kk-KZ"/>
        </w:rPr>
      </w:pPr>
    </w:p>
    <w:p w14:paraId="32EA2CE2" w14:textId="77777777" w:rsidR="0043037B" w:rsidRDefault="003B3800">
      <w:pPr>
        <w:spacing w:after="0"/>
        <w:jc w:val="center"/>
        <w:rPr>
          <w:rFonts w:ascii="Times New Roman" w:hAnsi="Times New Roman" w:cs="Times New Roman"/>
          <w:b/>
          <w:lang w:val="kk-KZ"/>
        </w:rPr>
      </w:pPr>
      <w:r>
        <w:rPr>
          <w:rFonts w:ascii="Times New Roman" w:hAnsi="Times New Roman" w:cs="Times New Roman"/>
          <w:b/>
          <w:lang w:val="kk-KZ"/>
        </w:rPr>
        <w:lastRenderedPageBreak/>
        <w:t>Тәрбиелеу білім беру процесі</w:t>
      </w:r>
    </w:p>
    <w:p w14:paraId="5CC8BAE8" w14:textId="11E8A703" w:rsidR="0043037B" w:rsidRDefault="003B3800">
      <w:pPr>
        <w:spacing w:after="0" w:line="240" w:lineRule="auto"/>
        <w:jc w:val="both"/>
        <w:rPr>
          <w:rFonts w:ascii="Times New Roman" w:hAnsi="Times New Roman" w:cs="Times New Roman"/>
          <w:sz w:val="24"/>
          <w:szCs w:val="24"/>
          <w:lang w:val="kk-KZ"/>
        </w:rPr>
      </w:pPr>
      <w:r>
        <w:rPr>
          <w:rFonts w:ascii="TimesNewRomanPSMT" w:eastAsia="Times New Roman" w:hAnsi="TimesNewRomanPSMT" w:cs="Times New Roman"/>
          <w:b/>
          <w:color w:val="000000"/>
          <w:sz w:val="24"/>
          <w:szCs w:val="24"/>
          <w:lang w:val="kk-KZ" w:eastAsia="ru-RU"/>
        </w:rPr>
        <w:t>Білім беру ұйымы</w:t>
      </w:r>
      <w:r>
        <w:rPr>
          <w:rFonts w:ascii="Times New Roman" w:eastAsia="Times New Roman" w:hAnsi="Times New Roman" w:cs="Times New Roman"/>
          <w:b/>
          <w:color w:val="000000"/>
          <w:sz w:val="24"/>
          <w:szCs w:val="24"/>
          <w:lang w:val="kk-KZ" w:eastAsia="ru-RU"/>
        </w:rPr>
        <w:t>:</w:t>
      </w:r>
      <w:r>
        <w:rPr>
          <w:rFonts w:ascii="Times New Roman" w:eastAsia="Times New Roman" w:hAnsi="Times New Roman" w:cs="Times New Roman"/>
          <w:color w:val="000000"/>
          <w:sz w:val="24"/>
          <w:szCs w:val="24"/>
          <w:lang w:val="kk-KZ" w:eastAsia="ru-RU"/>
        </w:rPr>
        <w:t xml:space="preserve"> </w:t>
      </w:r>
      <w:r w:rsidR="00D22478">
        <w:rPr>
          <w:rFonts w:ascii="Times New Roman" w:eastAsia="Times New Roman" w:hAnsi="Times New Roman" w:cs="Times New Roman"/>
          <w:b/>
          <w:bCs/>
          <w:sz w:val="24"/>
          <w:szCs w:val="24"/>
          <w:lang w:val="kk-KZ"/>
        </w:rPr>
        <w:t>"ІнжуНұр" балабақшасы мекемесі</w:t>
      </w:r>
    </w:p>
    <w:p w14:paraId="1BB74A33" w14:textId="500D47A1" w:rsidR="0043037B" w:rsidRDefault="003B3800">
      <w:pPr>
        <w:tabs>
          <w:tab w:val="left" w:pos="2464"/>
        </w:tabs>
        <w:spacing w:after="0" w:line="268"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b/>
          <w:color w:val="000000"/>
          <w:sz w:val="24"/>
          <w:szCs w:val="24"/>
          <w:lang w:val="kk-KZ"/>
        </w:rPr>
        <w:t>Топ:</w:t>
      </w:r>
      <w:r w:rsidR="00D22478">
        <w:rPr>
          <w:rFonts w:ascii="Times New Roman" w:eastAsia="Times New Roman" w:hAnsi="Times New Roman" w:cs="Times New Roman"/>
          <w:color w:val="000000"/>
          <w:sz w:val="24"/>
          <w:szCs w:val="24"/>
          <w:lang w:val="kk-KZ"/>
        </w:rPr>
        <w:t xml:space="preserve"> «Құлыншақ</w:t>
      </w:r>
      <w:r>
        <w:rPr>
          <w:rFonts w:ascii="Times New Roman" w:eastAsia="Times New Roman" w:hAnsi="Times New Roman" w:cs="Times New Roman"/>
          <w:color w:val="000000"/>
          <w:sz w:val="24"/>
          <w:szCs w:val="24"/>
          <w:lang w:val="kk-KZ"/>
        </w:rPr>
        <w:t>» мектепалды  тобы</w:t>
      </w:r>
      <w:r>
        <w:rPr>
          <w:rFonts w:ascii="Times New Roman" w:eastAsia="Times New Roman" w:hAnsi="Times New Roman" w:cs="Times New Roman"/>
          <w:color w:val="000000"/>
          <w:sz w:val="24"/>
          <w:szCs w:val="24"/>
          <w:lang w:val="kk-KZ"/>
        </w:rPr>
        <w:tab/>
      </w:r>
    </w:p>
    <w:p w14:paraId="61A639ED" w14:textId="77777777" w:rsidR="0043037B" w:rsidRDefault="003B3800">
      <w:pPr>
        <w:spacing w:after="0"/>
        <w:rPr>
          <w:rFonts w:ascii="Times New Roman" w:hAnsi="Times New Roman" w:cs="Times New Roman"/>
          <w:b/>
          <w:sz w:val="24"/>
          <w:szCs w:val="24"/>
          <w:lang w:val="kk-KZ"/>
        </w:rPr>
      </w:pPr>
      <w:r>
        <w:rPr>
          <w:rFonts w:ascii="Times New Roman" w:hAnsi="Times New Roman" w:cs="Times New Roman"/>
          <w:sz w:val="24"/>
          <w:szCs w:val="24"/>
          <w:lang w:val="kk-KZ"/>
        </w:rPr>
        <w:t xml:space="preserve">жас ерекшелігі: </w:t>
      </w:r>
      <w:r>
        <w:rPr>
          <w:rFonts w:ascii="Times New Roman" w:hAnsi="Times New Roman" w:cs="Times New Roman"/>
          <w:b/>
          <w:sz w:val="24"/>
          <w:szCs w:val="24"/>
          <w:lang w:val="kk-KZ"/>
        </w:rPr>
        <w:t>5 жастағы балалар</w:t>
      </w:r>
    </w:p>
    <w:p w14:paraId="41092A2A" w14:textId="77777777" w:rsidR="0043037B" w:rsidRDefault="0043037B">
      <w:pPr>
        <w:tabs>
          <w:tab w:val="left" w:pos="4536"/>
        </w:tabs>
        <w:spacing w:after="0" w:line="240" w:lineRule="auto"/>
        <w:rPr>
          <w:rFonts w:ascii="Times New Roman" w:hAnsi="Times New Roman" w:cs="Times New Roman"/>
          <w:lang w:val="kk-KZ"/>
        </w:rPr>
      </w:pPr>
    </w:p>
    <w:p w14:paraId="17A36AC5" w14:textId="77777777" w:rsidR="0043037B" w:rsidRDefault="003B3800" w:rsidP="00D22478">
      <w:pPr>
        <w:spacing w:after="0" w:line="240" w:lineRule="auto"/>
        <w:contextualSpacing/>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Тәуелсіздік және отаншылдық айы</w:t>
      </w:r>
    </w:p>
    <w:p w14:paraId="7343D56A" w14:textId="77777777" w:rsidR="0043037B" w:rsidRDefault="003B3800" w:rsidP="00D22478">
      <w:pPr>
        <w:spacing w:after="0" w:line="240" w:lineRule="auto"/>
        <w:rPr>
          <w:rFonts w:ascii="Times New Roman" w:eastAsia="Times New Roman" w:hAnsi="Times New Roman" w:cs="Times New Roman"/>
          <w:lang w:val="kk-KZ"/>
        </w:rPr>
      </w:pPr>
      <w:r>
        <w:rPr>
          <w:rFonts w:ascii="Times New Roman" w:eastAsia="Times New Roman" w:hAnsi="Times New Roman" w:cs="Times New Roman"/>
          <w:b/>
          <w:bCs/>
          <w:lang w:val="kk-KZ" w:eastAsia="ru-RU"/>
        </w:rPr>
        <w:t>Апта Дәйексөзі:</w:t>
      </w:r>
      <w:r>
        <w:rPr>
          <w:rFonts w:ascii="Times New Roman" w:eastAsia="+mn-ea" w:hAnsi="Times New Roman" w:cs="Times New Roman"/>
          <w:b/>
          <w:bCs/>
          <w:kern w:val="24"/>
          <w:lang w:val="kk-KZ" w:eastAsia="ru-RU"/>
        </w:rPr>
        <w:t xml:space="preserve"> </w:t>
      </w:r>
      <w:r>
        <w:rPr>
          <w:rFonts w:ascii="Times New Roman" w:eastAsia="+mn-ea" w:hAnsi="Times New Roman" w:cs="Times New Roman"/>
          <w:b/>
          <w:bCs/>
          <w:kern w:val="24"/>
          <w:lang w:val="kk-KZ"/>
        </w:rPr>
        <w:t>Патриотизм - ата-анаңды құрметтей білуің...»</w:t>
      </w:r>
    </w:p>
    <w:p w14:paraId="0C5F3926" w14:textId="77777777" w:rsidR="0043037B" w:rsidRDefault="0043037B">
      <w:pPr>
        <w:tabs>
          <w:tab w:val="left" w:pos="4536"/>
        </w:tabs>
        <w:spacing w:after="0" w:line="240" w:lineRule="auto"/>
        <w:rPr>
          <w:rFonts w:ascii="Times New Roman" w:hAnsi="Times New Roman" w:cs="Times New Roman"/>
          <w:b/>
          <w:lang w:val="kk-KZ"/>
        </w:rPr>
      </w:pPr>
    </w:p>
    <w:p w14:paraId="3C20212D" w14:textId="77777777" w:rsidR="0043037B" w:rsidRDefault="0043037B">
      <w:pPr>
        <w:tabs>
          <w:tab w:val="left" w:pos="4536"/>
        </w:tabs>
        <w:spacing w:after="0" w:line="240" w:lineRule="auto"/>
        <w:rPr>
          <w:rFonts w:ascii="Times New Roman" w:hAnsi="Times New Roman" w:cs="Times New Roman"/>
          <w:b/>
          <w:lang w:val="kk-KZ"/>
        </w:rPr>
      </w:pPr>
    </w:p>
    <w:tbl>
      <w:tblPr>
        <w:tblpPr w:leftFromText="180" w:rightFromText="180" w:vertAnchor="text" w:tblpX="-856" w:tblpY="1"/>
        <w:tblOverlap w:val="never"/>
        <w:tblW w:w="162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08"/>
        <w:gridCol w:w="2598"/>
        <w:gridCol w:w="2886"/>
        <w:gridCol w:w="2835"/>
        <w:gridCol w:w="2785"/>
        <w:gridCol w:w="2886"/>
      </w:tblGrid>
      <w:tr w:rsidR="0043037B" w14:paraId="359A1205" w14:textId="77777777">
        <w:trPr>
          <w:trHeight w:val="442"/>
        </w:trPr>
        <w:tc>
          <w:tcPr>
            <w:tcW w:w="2308" w:type="dxa"/>
          </w:tcPr>
          <w:p w14:paraId="37A581EE" w14:textId="77777777" w:rsidR="0043037B" w:rsidRDefault="003B3800">
            <w:pPr>
              <w:widowControl w:val="0"/>
              <w:tabs>
                <w:tab w:val="left" w:pos="4536"/>
              </w:tabs>
              <w:autoSpaceDE w:val="0"/>
              <w:autoSpaceDN w:val="0"/>
              <w:spacing w:after="0" w:line="240" w:lineRule="auto"/>
              <w:rPr>
                <w:rFonts w:ascii="Times New Roman" w:eastAsia="Times New Roman" w:hAnsi="Times New Roman" w:cs="Times New Roman"/>
                <w:b/>
              </w:rPr>
            </w:pPr>
            <w:r>
              <w:rPr>
                <w:rFonts w:ascii="Times New Roman" w:eastAsia="Times New Roman" w:hAnsi="Times New Roman" w:cs="Times New Roman"/>
                <w:b/>
                <w:lang w:val="kk-KZ"/>
              </w:rPr>
              <w:t>Күн</w:t>
            </w:r>
            <w:r>
              <w:rPr>
                <w:rFonts w:ascii="Times New Roman" w:eastAsia="Times New Roman" w:hAnsi="Times New Roman" w:cs="Times New Roman"/>
                <w:b/>
                <w:spacing w:val="-2"/>
                <w:lang w:val="kk-KZ"/>
              </w:rPr>
              <w:t xml:space="preserve"> </w:t>
            </w:r>
            <w:r>
              <w:rPr>
                <w:rFonts w:ascii="Times New Roman" w:eastAsia="Times New Roman" w:hAnsi="Times New Roman" w:cs="Times New Roman"/>
                <w:b/>
                <w:lang w:val="kk-KZ"/>
              </w:rPr>
              <w:t>тәртібі</w:t>
            </w:r>
          </w:p>
        </w:tc>
        <w:tc>
          <w:tcPr>
            <w:tcW w:w="2598" w:type="dxa"/>
          </w:tcPr>
          <w:p w14:paraId="63766558"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 xml:space="preserve">Дүйсенбі </w:t>
            </w:r>
          </w:p>
          <w:p w14:paraId="501AD1A9"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02.03.2026</w:t>
            </w:r>
          </w:p>
          <w:p w14:paraId="2FEA216E" w14:textId="77777777" w:rsidR="0043037B" w:rsidRDefault="0043037B">
            <w:pPr>
              <w:tabs>
                <w:tab w:val="left" w:pos="4536"/>
              </w:tabs>
              <w:spacing w:after="0" w:line="240" w:lineRule="auto"/>
              <w:rPr>
                <w:rFonts w:ascii="Times New Roman" w:eastAsia="Times New Roman" w:hAnsi="Times New Roman" w:cs="Times New Roman"/>
                <w:b/>
                <w:bCs/>
                <w:lang w:val="kk-KZ" w:eastAsia="ru-RU"/>
              </w:rPr>
            </w:pPr>
          </w:p>
        </w:tc>
        <w:tc>
          <w:tcPr>
            <w:tcW w:w="2886" w:type="dxa"/>
          </w:tcPr>
          <w:p w14:paraId="4411350E"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 xml:space="preserve">Сейсенбі </w:t>
            </w:r>
          </w:p>
          <w:p w14:paraId="632D277C"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03.03.2026</w:t>
            </w:r>
          </w:p>
        </w:tc>
        <w:tc>
          <w:tcPr>
            <w:tcW w:w="2835" w:type="dxa"/>
          </w:tcPr>
          <w:p w14:paraId="5650B23D"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 xml:space="preserve">Сәрсенбі </w:t>
            </w:r>
          </w:p>
          <w:p w14:paraId="70D2A11A"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04.03.2026</w:t>
            </w:r>
          </w:p>
        </w:tc>
        <w:tc>
          <w:tcPr>
            <w:tcW w:w="2785" w:type="dxa"/>
          </w:tcPr>
          <w:p w14:paraId="5B7B6592" w14:textId="77777777" w:rsidR="0043037B" w:rsidRDefault="003B3800">
            <w:pPr>
              <w:tabs>
                <w:tab w:val="left" w:pos="4536"/>
              </w:tabs>
              <w:spacing w:after="0" w:line="240" w:lineRule="auto"/>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Бейсенбі</w:t>
            </w:r>
          </w:p>
          <w:p w14:paraId="27F46716" w14:textId="77777777" w:rsidR="0043037B" w:rsidRDefault="003B3800">
            <w:pPr>
              <w:tabs>
                <w:tab w:val="left" w:pos="4536"/>
              </w:tabs>
              <w:spacing w:after="0" w:line="240" w:lineRule="auto"/>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05.03.2026</w:t>
            </w:r>
          </w:p>
        </w:tc>
        <w:tc>
          <w:tcPr>
            <w:tcW w:w="2886" w:type="dxa"/>
          </w:tcPr>
          <w:p w14:paraId="662370AF" w14:textId="77777777" w:rsidR="0043037B" w:rsidRDefault="003B3800">
            <w:pPr>
              <w:tabs>
                <w:tab w:val="left" w:pos="4536"/>
              </w:tabs>
              <w:spacing w:after="0" w:line="240" w:lineRule="auto"/>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Жұма</w:t>
            </w:r>
          </w:p>
          <w:p w14:paraId="78A6E487" w14:textId="77777777" w:rsidR="0043037B" w:rsidRDefault="003B3800">
            <w:pPr>
              <w:tabs>
                <w:tab w:val="left" w:pos="4536"/>
              </w:tabs>
              <w:spacing w:after="0" w:line="240" w:lineRule="auto"/>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06.03.2026</w:t>
            </w:r>
          </w:p>
        </w:tc>
      </w:tr>
      <w:tr w:rsidR="0043037B" w14:paraId="156D338C" w14:textId="77777777">
        <w:trPr>
          <w:trHeight w:val="1967"/>
        </w:trPr>
        <w:tc>
          <w:tcPr>
            <w:tcW w:w="2308" w:type="dxa"/>
            <w:tcBorders>
              <w:bottom w:val="single" w:sz="4" w:space="0" w:color="auto"/>
            </w:tcBorders>
          </w:tcPr>
          <w:p w14:paraId="72B210C5" w14:textId="77777777" w:rsidR="0043037B" w:rsidRDefault="003B3800">
            <w:pPr>
              <w:pStyle w:val="TableParagraph"/>
              <w:tabs>
                <w:tab w:val="left" w:pos="4536"/>
              </w:tabs>
              <w:rPr>
                <w:b/>
                <w:spacing w:val="-1"/>
              </w:rPr>
            </w:pPr>
            <w:r>
              <w:rPr>
                <w:b/>
              </w:rPr>
              <w:t>Балаларды</w:t>
            </w:r>
            <w:r>
              <w:rPr>
                <w:b/>
                <w:spacing w:val="-1"/>
              </w:rPr>
              <w:t xml:space="preserve"> </w:t>
            </w:r>
          </w:p>
          <w:p w14:paraId="343A564B" w14:textId="77777777" w:rsidR="0043037B" w:rsidRDefault="003B3800">
            <w:pPr>
              <w:pStyle w:val="TableParagraph"/>
              <w:tabs>
                <w:tab w:val="left" w:pos="4536"/>
              </w:tabs>
              <w:rPr>
                <w:b/>
              </w:rPr>
            </w:pPr>
            <w:r>
              <w:rPr>
                <w:b/>
              </w:rPr>
              <w:t>қабылдау</w:t>
            </w:r>
          </w:p>
          <w:p w14:paraId="3D0D577C" w14:textId="77777777" w:rsidR="0043037B" w:rsidRDefault="0043037B">
            <w:pPr>
              <w:pStyle w:val="TableParagraph"/>
              <w:tabs>
                <w:tab w:val="left" w:pos="4536"/>
              </w:tabs>
              <w:rPr>
                <w:b/>
              </w:rPr>
            </w:pPr>
          </w:p>
        </w:tc>
        <w:tc>
          <w:tcPr>
            <w:tcW w:w="2598" w:type="dxa"/>
          </w:tcPr>
          <w:p w14:paraId="43E1FA87" w14:textId="77777777" w:rsidR="0043037B" w:rsidRDefault="003B3800">
            <w:pPr>
              <w:tabs>
                <w:tab w:val="left" w:pos="4536"/>
              </w:tabs>
              <w:spacing w:after="0" w:line="240" w:lineRule="auto"/>
              <w:rPr>
                <w:rFonts w:ascii="Times New Roman" w:hAnsi="Times New Roman" w:cs="Times New Roman"/>
                <w:b/>
                <w:lang w:val="kk-KZ"/>
              </w:rPr>
            </w:pPr>
            <w:r>
              <w:rPr>
                <w:rFonts w:ascii="Times New Roman" w:eastAsia="Times New Roman" w:hAnsi="Times New Roman" w:cs="Times New Roman"/>
                <w:bCs/>
                <w:lang w:val="kk-KZ" w:eastAsia="ru-RU"/>
              </w:rPr>
              <w:t>Балаларды көтеріңкі көңіл күймен күтіп алу, әр баланы атымен атап, үйде нестеді ,немен айналысты , демалыста қайда қыдырды сұрау</w:t>
            </w:r>
            <w:r>
              <w:rPr>
                <w:rFonts w:ascii="Times New Roman" w:hAnsi="Times New Roman" w:cs="Times New Roman"/>
                <w:b/>
                <w:lang w:val="kk-KZ"/>
              </w:rPr>
              <w:t xml:space="preserve"> Медбике тексеруі, фильтр дәптерін толтыру</w:t>
            </w:r>
          </w:p>
          <w:p w14:paraId="4F54D5A6" w14:textId="77777777" w:rsidR="0043037B" w:rsidRDefault="003B3800">
            <w:pPr>
              <w:tabs>
                <w:tab w:val="left" w:pos="4536"/>
              </w:tabs>
              <w:spacing w:after="0" w:line="240" w:lineRule="auto"/>
              <w:rPr>
                <w:rFonts w:ascii="Times New Roman" w:eastAsia="Times New Roman" w:hAnsi="Times New Roman" w:cs="Times New Roman"/>
                <w:bCs/>
                <w:lang w:val="kk-KZ" w:eastAsia="ru-RU"/>
              </w:rPr>
            </w:pPr>
            <w:r>
              <w:rPr>
                <w:rFonts w:ascii="Times New Roman" w:hAnsi="Times New Roman" w:cs="Times New Roman"/>
                <w:b/>
                <w:lang w:val="kk-KZ"/>
              </w:rPr>
              <w:t xml:space="preserve">Балалар жиналған соң ҚР гимн орындату </w:t>
            </w:r>
          </w:p>
          <w:p w14:paraId="04951B86" w14:textId="77777777" w:rsidR="0043037B" w:rsidRDefault="0043037B">
            <w:pPr>
              <w:tabs>
                <w:tab w:val="left" w:pos="4536"/>
              </w:tabs>
              <w:spacing w:after="0" w:line="240" w:lineRule="auto"/>
              <w:rPr>
                <w:rFonts w:ascii="Times New Roman" w:eastAsia="Times New Roman" w:hAnsi="Times New Roman" w:cs="Times New Roman"/>
                <w:bCs/>
                <w:lang w:val="kk-KZ" w:eastAsia="ru-RU"/>
              </w:rPr>
            </w:pPr>
          </w:p>
        </w:tc>
        <w:tc>
          <w:tcPr>
            <w:tcW w:w="2886" w:type="dxa"/>
          </w:tcPr>
          <w:p w14:paraId="674D8B77" w14:textId="77777777" w:rsidR="0043037B" w:rsidRDefault="003B3800">
            <w:pPr>
              <w:pStyle w:val="aa"/>
              <w:spacing w:before="0" w:beforeAutospacing="0" w:after="0" w:afterAutospacing="0"/>
              <w:rPr>
                <w:sz w:val="22"/>
                <w:szCs w:val="22"/>
                <w:lang w:val="kk-KZ"/>
              </w:rPr>
            </w:pPr>
            <w:r>
              <w:rPr>
                <w:sz w:val="22"/>
                <w:szCs w:val="22"/>
                <w:lang w:val="kk-KZ"/>
              </w:rPr>
              <w:t>Баланы есік алдында күлімдеп қарсы алу.</w:t>
            </w:r>
          </w:p>
          <w:p w14:paraId="24EC3F61" w14:textId="77777777" w:rsidR="0043037B" w:rsidRDefault="003B3800">
            <w:pPr>
              <w:pStyle w:val="aa"/>
              <w:spacing w:before="0" w:beforeAutospacing="0" w:after="0" w:afterAutospacing="0"/>
              <w:rPr>
                <w:sz w:val="22"/>
                <w:szCs w:val="22"/>
                <w:lang w:val="kk-KZ"/>
              </w:rPr>
            </w:pPr>
            <w:r>
              <w:rPr>
                <w:sz w:val="22"/>
                <w:szCs w:val="22"/>
                <w:lang w:val="kk-KZ"/>
              </w:rPr>
              <w:t>Қолын ұстап, топқа бірге кіру.</w:t>
            </w:r>
          </w:p>
          <w:p w14:paraId="16483C57" w14:textId="77777777" w:rsidR="0043037B" w:rsidRDefault="003B3800">
            <w:pPr>
              <w:tabs>
                <w:tab w:val="left" w:pos="4536"/>
              </w:tabs>
              <w:spacing w:after="0" w:line="240" w:lineRule="auto"/>
              <w:rPr>
                <w:rFonts w:ascii="Times New Roman" w:hAnsi="Times New Roman" w:cs="Times New Roman"/>
                <w:b/>
                <w:lang w:val="kk-KZ"/>
              </w:rPr>
            </w:pPr>
            <w:r>
              <w:rPr>
                <w:rFonts w:ascii="Times New Roman" w:hAnsi="Times New Roman" w:cs="Times New Roman"/>
                <w:b/>
                <w:lang w:val="kk-KZ"/>
              </w:rPr>
              <w:t>Медбике тексеруі, фильтр дәптерін толтыру</w:t>
            </w:r>
          </w:p>
          <w:p w14:paraId="6C3F8FBF" w14:textId="77777777" w:rsidR="0043037B" w:rsidRDefault="003B3800">
            <w:pPr>
              <w:tabs>
                <w:tab w:val="left" w:pos="4536"/>
              </w:tabs>
              <w:spacing w:after="0" w:line="240" w:lineRule="auto"/>
              <w:rPr>
                <w:rFonts w:ascii="Times New Roman" w:hAnsi="Times New Roman" w:cs="Times New Roman"/>
                <w:b/>
                <w:lang w:val="kk-KZ"/>
              </w:rPr>
            </w:pPr>
            <w:r>
              <w:rPr>
                <w:rFonts w:ascii="Times New Roman" w:hAnsi="Times New Roman" w:cs="Times New Roman"/>
                <w:b/>
                <w:lang w:val="kk-KZ"/>
              </w:rPr>
              <w:t>Күймен қарсы алу</w:t>
            </w:r>
          </w:p>
        </w:tc>
        <w:tc>
          <w:tcPr>
            <w:tcW w:w="2835" w:type="dxa"/>
          </w:tcPr>
          <w:p w14:paraId="5D7A90CA"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 xml:space="preserve">Балалардың терісін, дене қызуын, сыртқы келбетін тексеру. </w:t>
            </w:r>
          </w:p>
          <w:p w14:paraId="42117FB5" w14:textId="77777777" w:rsidR="0043037B" w:rsidRDefault="003B3800">
            <w:pPr>
              <w:tabs>
                <w:tab w:val="left" w:pos="4536"/>
              </w:tabs>
              <w:spacing w:after="0" w:line="240" w:lineRule="auto"/>
              <w:rPr>
                <w:rFonts w:ascii="Times New Roman" w:hAnsi="Times New Roman" w:cs="Times New Roman"/>
                <w:b/>
                <w:lang w:val="kk-KZ"/>
              </w:rPr>
            </w:pPr>
            <w:r>
              <w:rPr>
                <w:rFonts w:ascii="Times New Roman" w:hAnsi="Times New Roman" w:cs="Times New Roman"/>
                <w:b/>
                <w:lang w:val="kk-KZ"/>
              </w:rPr>
              <w:t>Медбике тексеруі, фильтр дәптерін толтыру</w:t>
            </w:r>
          </w:p>
          <w:p w14:paraId="345D12EE"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b/>
                <w:lang w:val="kk-KZ"/>
              </w:rPr>
              <w:t>Күймен қарсы алу</w:t>
            </w:r>
          </w:p>
        </w:tc>
        <w:tc>
          <w:tcPr>
            <w:tcW w:w="2785" w:type="dxa"/>
          </w:tcPr>
          <w:p w14:paraId="71ABF592" w14:textId="77777777" w:rsidR="0043037B" w:rsidRDefault="003B3800">
            <w:pPr>
              <w:pStyle w:val="aa"/>
              <w:spacing w:before="0" w:beforeAutospacing="0" w:after="0" w:afterAutospacing="0"/>
              <w:rPr>
                <w:sz w:val="22"/>
                <w:szCs w:val="22"/>
                <w:lang w:val="kk-KZ"/>
              </w:rPr>
            </w:pPr>
            <w:r>
              <w:rPr>
                <w:sz w:val="22"/>
                <w:szCs w:val="22"/>
                <w:lang w:val="kk-KZ"/>
              </w:rPr>
              <w:t>Баланы құшақтап қарсы алу.</w:t>
            </w:r>
          </w:p>
          <w:p w14:paraId="6CF8DC52" w14:textId="77777777" w:rsidR="0043037B" w:rsidRDefault="003B3800">
            <w:pPr>
              <w:pStyle w:val="aa"/>
              <w:spacing w:before="0" w:beforeAutospacing="0" w:after="0" w:afterAutospacing="0"/>
              <w:rPr>
                <w:sz w:val="22"/>
                <w:szCs w:val="22"/>
                <w:lang w:val="kk-KZ"/>
              </w:rPr>
            </w:pPr>
            <w:r>
              <w:rPr>
                <w:sz w:val="22"/>
                <w:szCs w:val="22"/>
                <w:lang w:val="kk-KZ"/>
              </w:rPr>
              <w:t>Балаға шағын мақтау айту: «Сен бүгін әдемі киініп келіпсің</w:t>
            </w:r>
          </w:p>
          <w:p w14:paraId="2229206A" w14:textId="77777777" w:rsidR="0043037B" w:rsidRDefault="0043037B">
            <w:pPr>
              <w:tabs>
                <w:tab w:val="left" w:pos="4536"/>
              </w:tabs>
              <w:spacing w:after="0" w:line="240" w:lineRule="auto"/>
              <w:rPr>
                <w:rFonts w:ascii="Times New Roman" w:hAnsi="Times New Roman" w:cs="Times New Roman"/>
                <w:lang w:val="kk-KZ"/>
              </w:rPr>
            </w:pPr>
          </w:p>
          <w:p w14:paraId="1ECD4845" w14:textId="77777777" w:rsidR="0043037B" w:rsidRDefault="003B3800">
            <w:pPr>
              <w:tabs>
                <w:tab w:val="left" w:pos="4536"/>
              </w:tabs>
              <w:spacing w:after="0" w:line="240" w:lineRule="auto"/>
              <w:rPr>
                <w:rFonts w:ascii="Times New Roman" w:hAnsi="Times New Roman" w:cs="Times New Roman"/>
                <w:b/>
                <w:lang w:val="kk-KZ"/>
              </w:rPr>
            </w:pPr>
            <w:r>
              <w:rPr>
                <w:rFonts w:ascii="Times New Roman" w:hAnsi="Times New Roman" w:cs="Times New Roman"/>
                <w:b/>
                <w:lang w:val="kk-KZ"/>
              </w:rPr>
              <w:t>Медбике тексеруі, фильтр дәптерін толтыру</w:t>
            </w:r>
          </w:p>
          <w:p w14:paraId="445A36AA"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b/>
                <w:lang w:val="kk-KZ"/>
              </w:rPr>
              <w:t>Күймен қарсы алу</w:t>
            </w:r>
          </w:p>
        </w:tc>
        <w:tc>
          <w:tcPr>
            <w:tcW w:w="2886" w:type="dxa"/>
          </w:tcPr>
          <w:p w14:paraId="53EFE90E" w14:textId="77777777" w:rsidR="0043037B" w:rsidRDefault="003B3800">
            <w:pPr>
              <w:pStyle w:val="aa"/>
              <w:spacing w:before="0" w:beforeAutospacing="0" w:after="0" w:afterAutospacing="0"/>
              <w:rPr>
                <w:sz w:val="22"/>
                <w:szCs w:val="22"/>
                <w:lang w:val="kk-KZ"/>
              </w:rPr>
            </w:pPr>
            <w:r>
              <w:rPr>
                <w:sz w:val="22"/>
                <w:szCs w:val="22"/>
                <w:lang w:val="kk-KZ"/>
              </w:rPr>
              <w:t>Баланы жылы шыраймен қарсы алып, есімін атап, «Сені көргеніме қуаныштымын» деп айту.</w:t>
            </w:r>
          </w:p>
          <w:p w14:paraId="35CC9AFF" w14:textId="77777777" w:rsidR="0043037B" w:rsidRDefault="003B3800">
            <w:pPr>
              <w:pStyle w:val="aa"/>
              <w:spacing w:before="0" w:beforeAutospacing="0" w:after="0" w:afterAutospacing="0"/>
              <w:rPr>
                <w:sz w:val="22"/>
                <w:szCs w:val="22"/>
                <w:lang w:val="kk-KZ"/>
              </w:rPr>
            </w:pPr>
            <w:r>
              <w:rPr>
                <w:sz w:val="22"/>
                <w:szCs w:val="22"/>
                <w:lang w:val="kk-KZ"/>
              </w:rPr>
              <w:t>Үйде немен айналысқаны туралы сұрау</w:t>
            </w:r>
          </w:p>
          <w:p w14:paraId="05630B79" w14:textId="77777777" w:rsidR="0043037B" w:rsidRDefault="003B3800">
            <w:pPr>
              <w:tabs>
                <w:tab w:val="left" w:pos="4536"/>
              </w:tabs>
              <w:spacing w:after="0" w:line="240" w:lineRule="auto"/>
              <w:rPr>
                <w:rFonts w:ascii="Times New Roman" w:hAnsi="Times New Roman" w:cs="Times New Roman"/>
                <w:b/>
                <w:lang w:val="kk-KZ"/>
              </w:rPr>
            </w:pPr>
            <w:r>
              <w:rPr>
                <w:rFonts w:ascii="Times New Roman" w:hAnsi="Times New Roman" w:cs="Times New Roman"/>
                <w:b/>
                <w:lang w:val="kk-KZ"/>
              </w:rPr>
              <w:t>Медбике тексеруі, фильтр дәптерін толтыру</w:t>
            </w:r>
          </w:p>
          <w:p w14:paraId="43BBC479"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b/>
                <w:lang w:val="kk-KZ"/>
              </w:rPr>
              <w:t>Күймен қарсы алу</w:t>
            </w:r>
          </w:p>
        </w:tc>
      </w:tr>
      <w:tr w:rsidR="0043037B" w14:paraId="7B0C2268" w14:textId="77777777">
        <w:trPr>
          <w:trHeight w:val="2259"/>
        </w:trPr>
        <w:tc>
          <w:tcPr>
            <w:tcW w:w="2308" w:type="dxa"/>
            <w:tcBorders>
              <w:top w:val="single" w:sz="4" w:space="0" w:color="auto"/>
            </w:tcBorders>
          </w:tcPr>
          <w:p w14:paraId="195F3051" w14:textId="77777777" w:rsidR="0043037B" w:rsidRDefault="003B3800">
            <w:pPr>
              <w:pStyle w:val="TableParagraph"/>
              <w:tabs>
                <w:tab w:val="left" w:pos="4536"/>
              </w:tabs>
              <w:rPr>
                <w:b/>
              </w:rPr>
            </w:pPr>
            <w:r>
              <w:rPr>
                <w:b/>
              </w:rPr>
              <w:t>Ата-аналармен</w:t>
            </w:r>
            <w:r>
              <w:rPr>
                <w:b/>
                <w:spacing w:val="-6"/>
              </w:rPr>
              <w:t xml:space="preserve"> </w:t>
            </w:r>
            <w:r>
              <w:rPr>
                <w:b/>
              </w:rPr>
              <w:t>әңгімелесу,</w:t>
            </w:r>
          </w:p>
          <w:p w14:paraId="73CD5E93" w14:textId="77777777" w:rsidR="0043037B" w:rsidRDefault="003B3800">
            <w:pPr>
              <w:pStyle w:val="TableParagraph"/>
              <w:tabs>
                <w:tab w:val="left" w:pos="4536"/>
              </w:tabs>
              <w:rPr>
                <w:b/>
              </w:rPr>
            </w:pPr>
            <w:r>
              <w:rPr>
                <w:b/>
              </w:rPr>
              <w:t>кеңес</w:t>
            </w:r>
            <w:r>
              <w:rPr>
                <w:b/>
                <w:spacing w:val="-1"/>
              </w:rPr>
              <w:t xml:space="preserve"> </w:t>
            </w:r>
            <w:r>
              <w:rPr>
                <w:b/>
              </w:rPr>
              <w:t>беру</w:t>
            </w:r>
          </w:p>
        </w:tc>
        <w:tc>
          <w:tcPr>
            <w:tcW w:w="2598" w:type="dxa"/>
          </w:tcPr>
          <w:p w14:paraId="28B234B9" w14:textId="77777777" w:rsidR="0043037B" w:rsidRDefault="003B3800">
            <w:pPr>
              <w:spacing w:after="0" w:line="240" w:lineRule="auto"/>
              <w:outlineLvl w:val="1"/>
              <w:rPr>
                <w:rFonts w:ascii="Times New Roman" w:eastAsia="Times New Roman" w:hAnsi="Times New Roman" w:cs="Times New Roman"/>
                <w:b/>
                <w:bCs/>
                <w:lang w:val="kk-KZ"/>
              </w:rPr>
            </w:pPr>
            <w:r>
              <w:rPr>
                <w:rFonts w:ascii="Times New Roman" w:eastAsia="Times New Roman" w:hAnsi="Times New Roman" w:cs="Times New Roman"/>
                <w:b/>
                <w:bCs/>
                <w:lang w:val="kk-KZ"/>
              </w:rPr>
              <w:t>Үнемдеу: «Суды үнемдейік»</w:t>
            </w:r>
          </w:p>
          <w:p w14:paraId="579D78D8" w14:textId="77777777" w:rsidR="0043037B"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b/>
                <w:bCs/>
                <w:lang w:val="kk-KZ"/>
              </w:rPr>
              <w:t>Мақсаты:</w:t>
            </w:r>
            <w:r>
              <w:rPr>
                <w:rFonts w:ascii="Times New Roman" w:eastAsia="Times New Roman" w:hAnsi="Times New Roman" w:cs="Times New Roman"/>
                <w:lang w:val="kk-KZ"/>
              </w:rPr>
              <w:t xml:space="preserve"> Үйде суды босқа ағызбау дағдысын қалыптастыруға ата-ананы бағыттау.</w:t>
            </w:r>
            <w:r>
              <w:rPr>
                <w:rFonts w:ascii="Times New Roman" w:eastAsia="Times New Roman" w:hAnsi="Times New Roman" w:cs="Times New Roman"/>
                <w:lang w:val="kk-KZ"/>
              </w:rPr>
              <w:br/>
            </w:r>
            <w:r>
              <w:rPr>
                <w:rFonts w:ascii="Times New Roman" w:eastAsia="Times New Roman" w:hAnsi="Times New Roman" w:cs="Times New Roman"/>
                <w:b/>
                <w:bCs/>
                <w:lang w:val="kk-KZ"/>
              </w:rPr>
              <w:t>Әңгімелесу барысы:</w:t>
            </w:r>
          </w:p>
          <w:p w14:paraId="4F31D5ED" w14:textId="77777777" w:rsidR="0043037B"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«Бала қол жуған кезде суды ұзақ ағыза ма?»</w:t>
            </w:r>
          </w:p>
          <w:p w14:paraId="45E8CEAC" w14:textId="77777777" w:rsidR="0043037B" w:rsidRDefault="003B3800">
            <w:pPr>
              <w:spacing w:after="0" w:line="240" w:lineRule="auto"/>
              <w:rPr>
                <w:rFonts w:ascii="Times New Roman" w:eastAsia="Times New Roman" w:hAnsi="Times New Roman" w:cs="Times New Roman"/>
              </w:rPr>
            </w:pPr>
            <w:r>
              <w:rPr>
                <w:rFonts w:ascii="Times New Roman" w:eastAsia="Times New Roman" w:hAnsi="Times New Roman" w:cs="Times New Roman"/>
              </w:rPr>
              <w:t>«Тіс жуғанда кран жабыла ма?»</w:t>
            </w:r>
          </w:p>
          <w:p w14:paraId="0F4D73B4" w14:textId="77777777" w:rsidR="0043037B" w:rsidRDefault="003B3800">
            <w:pPr>
              <w:spacing w:after="0" w:line="240" w:lineRule="auto"/>
              <w:rPr>
                <w:rFonts w:ascii="Times New Roman" w:eastAsia="Times New Roman" w:hAnsi="Times New Roman" w:cs="Times New Roman"/>
              </w:rPr>
            </w:pPr>
            <w:r>
              <w:rPr>
                <w:rFonts w:ascii="Times New Roman" w:eastAsia="Times New Roman" w:hAnsi="Times New Roman" w:cs="Times New Roman"/>
              </w:rPr>
              <w:t>«Үйде суды үнемдеу үлгісін кім көрсетеді?»</w:t>
            </w:r>
            <w:r>
              <w:rPr>
                <w:rFonts w:ascii="Times New Roman" w:eastAsia="Times New Roman" w:hAnsi="Times New Roman" w:cs="Times New Roman"/>
              </w:rPr>
              <w:br/>
            </w:r>
            <w:r>
              <w:rPr>
                <w:rFonts w:ascii="Times New Roman" w:eastAsia="Times New Roman" w:hAnsi="Times New Roman" w:cs="Times New Roman"/>
                <w:b/>
                <w:bCs/>
              </w:rPr>
              <w:t>Кеңес:</w:t>
            </w:r>
          </w:p>
          <w:p w14:paraId="295C845A" w14:textId="77777777" w:rsidR="0043037B" w:rsidRDefault="003B3800">
            <w:pPr>
              <w:spacing w:after="0" w:line="240" w:lineRule="auto"/>
              <w:rPr>
                <w:rFonts w:ascii="Times New Roman" w:eastAsia="Times New Roman" w:hAnsi="Times New Roman" w:cs="Times New Roman"/>
              </w:rPr>
            </w:pPr>
            <w:r>
              <w:rPr>
                <w:rFonts w:ascii="Times New Roman" w:eastAsia="Times New Roman" w:hAnsi="Times New Roman" w:cs="Times New Roman"/>
              </w:rPr>
              <w:t>Балаға: «Суды жауып қояйық» деген қысқа сөйлемді үйрету</w:t>
            </w:r>
          </w:p>
          <w:p w14:paraId="5D4E40DE" w14:textId="77777777" w:rsidR="0043037B" w:rsidRDefault="003B3800">
            <w:pPr>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Қол жуу кезінде таймер/өлеңмен (20 сек) жуу</w:t>
            </w:r>
          </w:p>
          <w:p w14:paraId="1E1B6C20" w14:textId="77777777" w:rsidR="0043037B" w:rsidRDefault="003B3800">
            <w:pPr>
              <w:spacing w:after="0" w:line="240" w:lineRule="auto"/>
              <w:rPr>
                <w:rFonts w:ascii="Times New Roman" w:eastAsia="Times New Roman" w:hAnsi="Times New Roman" w:cs="Times New Roman"/>
              </w:rPr>
            </w:pPr>
            <w:r>
              <w:rPr>
                <w:rFonts w:ascii="Times New Roman" w:eastAsia="Times New Roman" w:hAnsi="Times New Roman" w:cs="Times New Roman"/>
              </w:rPr>
              <w:t>Кранды ашып-жауып көрсету арқылы үйрету</w:t>
            </w:r>
            <w:r>
              <w:rPr>
                <w:rFonts w:ascii="Times New Roman" w:eastAsia="Times New Roman" w:hAnsi="Times New Roman" w:cs="Times New Roman"/>
              </w:rPr>
              <w:br/>
            </w:r>
          </w:p>
          <w:p w14:paraId="1D0FDB8C" w14:textId="77777777" w:rsidR="0043037B" w:rsidRDefault="0043037B">
            <w:pPr>
              <w:tabs>
                <w:tab w:val="left" w:pos="4536"/>
              </w:tabs>
              <w:spacing w:after="0" w:line="240" w:lineRule="auto"/>
              <w:rPr>
                <w:rFonts w:ascii="Times New Roman" w:hAnsi="Times New Roman" w:cs="Times New Roman"/>
              </w:rPr>
            </w:pPr>
          </w:p>
        </w:tc>
        <w:tc>
          <w:tcPr>
            <w:tcW w:w="2886" w:type="dxa"/>
          </w:tcPr>
          <w:p w14:paraId="04664E1F" w14:textId="77777777" w:rsidR="0043037B" w:rsidRDefault="003B3800">
            <w:pPr>
              <w:spacing w:after="0" w:line="240" w:lineRule="auto"/>
              <w:outlineLvl w:val="1"/>
              <w:rPr>
                <w:rFonts w:ascii="Times New Roman" w:eastAsia="Times New Roman" w:hAnsi="Times New Roman" w:cs="Times New Roman"/>
                <w:b/>
                <w:bCs/>
              </w:rPr>
            </w:pPr>
            <w:r>
              <w:rPr>
                <w:rFonts w:ascii="Times New Roman" w:eastAsia="Times New Roman" w:hAnsi="Times New Roman" w:cs="Times New Roman"/>
                <w:b/>
                <w:bCs/>
              </w:rPr>
              <w:lastRenderedPageBreak/>
              <w:t>Қауіпсіздік: «Үйдегі қауіпті заттар»</w:t>
            </w:r>
          </w:p>
          <w:p w14:paraId="63CFC0F1" w14:textId="77777777" w:rsidR="0043037B" w:rsidRDefault="003B3800">
            <w:pPr>
              <w:spacing w:after="0" w:line="240" w:lineRule="auto"/>
              <w:rPr>
                <w:rFonts w:ascii="Times New Roman" w:eastAsia="Times New Roman" w:hAnsi="Times New Roman" w:cs="Times New Roman"/>
              </w:rPr>
            </w:pPr>
            <w:r>
              <w:rPr>
                <w:rFonts w:ascii="Times New Roman" w:eastAsia="Times New Roman" w:hAnsi="Times New Roman" w:cs="Times New Roman"/>
                <w:b/>
                <w:bCs/>
              </w:rPr>
              <w:t>Мақсаты:</w:t>
            </w:r>
            <w:r>
              <w:rPr>
                <w:rFonts w:ascii="Times New Roman" w:eastAsia="Times New Roman" w:hAnsi="Times New Roman" w:cs="Times New Roman"/>
              </w:rPr>
              <w:t xml:space="preserve"> Үйде қауіп тудыратын заттарды қауіпсіз сақтау туралы кеңес беру.</w:t>
            </w:r>
            <w:r>
              <w:rPr>
                <w:rFonts w:ascii="Times New Roman" w:eastAsia="Times New Roman" w:hAnsi="Times New Roman" w:cs="Times New Roman"/>
              </w:rPr>
              <w:br/>
            </w:r>
            <w:r>
              <w:rPr>
                <w:rFonts w:ascii="Times New Roman" w:eastAsia="Times New Roman" w:hAnsi="Times New Roman" w:cs="Times New Roman"/>
                <w:b/>
                <w:bCs/>
              </w:rPr>
              <w:t>Әңгімелесу барысы:</w:t>
            </w:r>
          </w:p>
          <w:p w14:paraId="3429DAE8" w14:textId="77777777" w:rsidR="0043037B" w:rsidRDefault="003B3800">
            <w:pPr>
              <w:spacing w:after="0" w:line="240" w:lineRule="auto"/>
              <w:rPr>
                <w:rFonts w:ascii="Times New Roman" w:eastAsia="Times New Roman" w:hAnsi="Times New Roman" w:cs="Times New Roman"/>
              </w:rPr>
            </w:pPr>
            <w:r>
              <w:rPr>
                <w:rFonts w:ascii="Times New Roman" w:eastAsia="Times New Roman" w:hAnsi="Times New Roman" w:cs="Times New Roman"/>
              </w:rPr>
              <w:t>«Үйде дәрі-дәрмек, пышақ, қайшы қайда тұрады?»</w:t>
            </w:r>
          </w:p>
          <w:p w14:paraId="44BFCBB3" w14:textId="77777777" w:rsidR="0043037B" w:rsidRDefault="003B3800">
            <w:pPr>
              <w:spacing w:after="0" w:line="240" w:lineRule="auto"/>
              <w:rPr>
                <w:rFonts w:ascii="Times New Roman" w:eastAsia="Times New Roman" w:hAnsi="Times New Roman" w:cs="Times New Roman"/>
              </w:rPr>
            </w:pPr>
            <w:r>
              <w:rPr>
                <w:rFonts w:ascii="Times New Roman" w:eastAsia="Times New Roman" w:hAnsi="Times New Roman" w:cs="Times New Roman"/>
              </w:rPr>
              <w:t>«Бала розеткаға жақындай ма?»</w:t>
            </w:r>
          </w:p>
          <w:p w14:paraId="0CF66E91" w14:textId="77777777" w:rsidR="0043037B" w:rsidRDefault="003B3800">
            <w:pPr>
              <w:spacing w:after="0" w:line="240" w:lineRule="auto"/>
              <w:rPr>
                <w:rFonts w:ascii="Times New Roman" w:eastAsia="Times New Roman" w:hAnsi="Times New Roman" w:cs="Times New Roman"/>
              </w:rPr>
            </w:pPr>
            <w:r>
              <w:rPr>
                <w:rFonts w:ascii="Times New Roman" w:eastAsia="Times New Roman" w:hAnsi="Times New Roman" w:cs="Times New Roman"/>
              </w:rPr>
              <w:t>«Тұрмыстық химия қол жетпейтін жерде ме?»</w:t>
            </w:r>
            <w:r>
              <w:rPr>
                <w:rFonts w:ascii="Times New Roman" w:eastAsia="Times New Roman" w:hAnsi="Times New Roman" w:cs="Times New Roman"/>
              </w:rPr>
              <w:br/>
            </w:r>
            <w:r>
              <w:rPr>
                <w:rFonts w:ascii="Times New Roman" w:eastAsia="Times New Roman" w:hAnsi="Times New Roman" w:cs="Times New Roman"/>
                <w:b/>
                <w:bCs/>
              </w:rPr>
              <w:t>Кеңес:</w:t>
            </w:r>
          </w:p>
          <w:p w14:paraId="64FC70AA" w14:textId="77777777" w:rsidR="0043037B" w:rsidRDefault="003B3800">
            <w:pPr>
              <w:spacing w:after="0" w:line="240" w:lineRule="auto"/>
              <w:rPr>
                <w:rFonts w:ascii="Times New Roman" w:eastAsia="Times New Roman" w:hAnsi="Times New Roman" w:cs="Times New Roman"/>
              </w:rPr>
            </w:pPr>
            <w:r>
              <w:rPr>
                <w:rFonts w:ascii="Times New Roman" w:eastAsia="Times New Roman" w:hAnsi="Times New Roman" w:cs="Times New Roman"/>
              </w:rPr>
              <w:t>Қауіпті заттарды жоғарыға қою, шкафқа бекіту</w:t>
            </w:r>
          </w:p>
          <w:p w14:paraId="437B083E" w14:textId="77777777" w:rsidR="0043037B" w:rsidRDefault="003B3800">
            <w:pPr>
              <w:spacing w:after="0" w:line="240" w:lineRule="auto"/>
              <w:rPr>
                <w:rFonts w:ascii="Times New Roman" w:eastAsia="Times New Roman" w:hAnsi="Times New Roman" w:cs="Times New Roman"/>
              </w:rPr>
            </w:pPr>
            <w:r>
              <w:rPr>
                <w:rFonts w:ascii="Times New Roman" w:eastAsia="Times New Roman" w:hAnsi="Times New Roman" w:cs="Times New Roman"/>
              </w:rPr>
              <w:t>Розеткаға қорғаныш қақпақ қолдану</w:t>
            </w:r>
          </w:p>
          <w:p w14:paraId="61F80E3C" w14:textId="77777777" w:rsidR="0043037B" w:rsidRDefault="003B3800">
            <w:pPr>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«Болмайды – қауіпті!» деген нақты қысқа ережені бірдей айту.</w:t>
            </w:r>
          </w:p>
          <w:p w14:paraId="0446FA3A" w14:textId="77777777" w:rsidR="0043037B" w:rsidRDefault="0043037B">
            <w:pPr>
              <w:tabs>
                <w:tab w:val="left" w:pos="4253"/>
              </w:tabs>
              <w:spacing w:after="0" w:line="240" w:lineRule="auto"/>
              <w:rPr>
                <w:rFonts w:ascii="Times New Roman" w:hAnsi="Times New Roman" w:cs="Times New Roman"/>
              </w:rPr>
            </w:pPr>
          </w:p>
        </w:tc>
        <w:tc>
          <w:tcPr>
            <w:tcW w:w="2835" w:type="dxa"/>
          </w:tcPr>
          <w:p w14:paraId="31FA4229" w14:textId="77777777" w:rsidR="0043037B" w:rsidRDefault="003B3800">
            <w:pPr>
              <w:spacing w:after="0" w:line="240" w:lineRule="auto"/>
              <w:outlineLvl w:val="1"/>
              <w:rPr>
                <w:rFonts w:ascii="Times New Roman" w:eastAsia="Times New Roman" w:hAnsi="Times New Roman" w:cs="Times New Roman"/>
                <w:b/>
                <w:bCs/>
              </w:rPr>
            </w:pPr>
            <w:r>
              <w:rPr>
                <w:rFonts w:ascii="Times New Roman" w:eastAsia="Times New Roman" w:hAnsi="Times New Roman" w:cs="Times New Roman"/>
                <w:b/>
                <w:bCs/>
              </w:rPr>
              <w:lastRenderedPageBreak/>
              <w:t>Ұлттық құндылық: «Сәлемдесу – әдептің басы»</w:t>
            </w:r>
          </w:p>
          <w:p w14:paraId="68C8F67C" w14:textId="77777777" w:rsidR="0043037B" w:rsidRDefault="003B3800">
            <w:pPr>
              <w:spacing w:after="0" w:line="240" w:lineRule="auto"/>
              <w:rPr>
                <w:rFonts w:ascii="Times New Roman" w:eastAsia="Times New Roman" w:hAnsi="Times New Roman" w:cs="Times New Roman"/>
              </w:rPr>
            </w:pPr>
            <w:r>
              <w:rPr>
                <w:rFonts w:ascii="Times New Roman" w:eastAsia="Times New Roman" w:hAnsi="Times New Roman" w:cs="Times New Roman"/>
                <w:b/>
                <w:bCs/>
              </w:rPr>
              <w:t>Мақсаты:</w:t>
            </w:r>
            <w:r>
              <w:rPr>
                <w:rFonts w:ascii="Times New Roman" w:eastAsia="Times New Roman" w:hAnsi="Times New Roman" w:cs="Times New Roman"/>
              </w:rPr>
              <w:t xml:space="preserve"> Балаға амандасу, үлкенді сыйлау дағдысын үйретуге ата-ананы ынталандыру.</w:t>
            </w:r>
            <w:r>
              <w:rPr>
                <w:rFonts w:ascii="Times New Roman" w:eastAsia="Times New Roman" w:hAnsi="Times New Roman" w:cs="Times New Roman"/>
              </w:rPr>
              <w:br/>
            </w:r>
            <w:r>
              <w:rPr>
                <w:rFonts w:ascii="Times New Roman" w:eastAsia="Times New Roman" w:hAnsi="Times New Roman" w:cs="Times New Roman"/>
                <w:b/>
                <w:bCs/>
              </w:rPr>
              <w:t>Әңгімелесу барысы:</w:t>
            </w:r>
          </w:p>
          <w:p w14:paraId="00A4D9DA" w14:textId="77777777" w:rsidR="0043037B" w:rsidRDefault="003B3800">
            <w:pPr>
              <w:spacing w:after="0" w:line="240" w:lineRule="auto"/>
              <w:rPr>
                <w:rFonts w:ascii="Times New Roman" w:eastAsia="Times New Roman" w:hAnsi="Times New Roman" w:cs="Times New Roman"/>
              </w:rPr>
            </w:pPr>
            <w:r>
              <w:rPr>
                <w:rFonts w:ascii="Times New Roman" w:eastAsia="Times New Roman" w:hAnsi="Times New Roman" w:cs="Times New Roman"/>
              </w:rPr>
              <w:t>«Бала үйге келген қонаққа сәлем бере ме?»</w:t>
            </w:r>
          </w:p>
          <w:p w14:paraId="4F463BC3" w14:textId="77777777" w:rsidR="0043037B" w:rsidRDefault="003B3800">
            <w:pPr>
              <w:spacing w:after="0" w:line="240" w:lineRule="auto"/>
              <w:rPr>
                <w:rFonts w:ascii="Times New Roman" w:eastAsia="Times New Roman" w:hAnsi="Times New Roman" w:cs="Times New Roman"/>
              </w:rPr>
            </w:pPr>
            <w:r>
              <w:rPr>
                <w:rFonts w:ascii="Times New Roman" w:eastAsia="Times New Roman" w:hAnsi="Times New Roman" w:cs="Times New Roman"/>
              </w:rPr>
              <w:t>«Үйде ата-әжеге қалай сөйлейді?»</w:t>
            </w:r>
          </w:p>
          <w:p w14:paraId="546F9130" w14:textId="77777777" w:rsidR="0043037B" w:rsidRDefault="003B3800">
            <w:pPr>
              <w:spacing w:after="0" w:line="240" w:lineRule="auto"/>
              <w:rPr>
                <w:rFonts w:ascii="Times New Roman" w:eastAsia="Times New Roman" w:hAnsi="Times New Roman" w:cs="Times New Roman"/>
              </w:rPr>
            </w:pPr>
            <w:r>
              <w:rPr>
                <w:rFonts w:ascii="Times New Roman" w:eastAsia="Times New Roman" w:hAnsi="Times New Roman" w:cs="Times New Roman"/>
              </w:rPr>
              <w:t>«Сәлемдесуді кім үлгі етеді?»</w:t>
            </w:r>
            <w:r>
              <w:rPr>
                <w:rFonts w:ascii="Times New Roman" w:eastAsia="Times New Roman" w:hAnsi="Times New Roman" w:cs="Times New Roman"/>
              </w:rPr>
              <w:br/>
            </w:r>
            <w:r>
              <w:rPr>
                <w:rFonts w:ascii="Times New Roman" w:eastAsia="Times New Roman" w:hAnsi="Times New Roman" w:cs="Times New Roman"/>
                <w:b/>
                <w:bCs/>
              </w:rPr>
              <w:t>Кеңес:</w:t>
            </w:r>
          </w:p>
          <w:p w14:paraId="5721D293" w14:textId="77777777" w:rsidR="0043037B" w:rsidRDefault="003B3800">
            <w:pPr>
              <w:spacing w:after="0" w:line="240" w:lineRule="auto"/>
              <w:rPr>
                <w:rFonts w:ascii="Times New Roman" w:eastAsia="Times New Roman" w:hAnsi="Times New Roman" w:cs="Times New Roman"/>
              </w:rPr>
            </w:pPr>
            <w:r>
              <w:rPr>
                <w:rFonts w:ascii="Times New Roman" w:eastAsia="Times New Roman" w:hAnsi="Times New Roman" w:cs="Times New Roman"/>
              </w:rPr>
              <w:t>Үйге кіргенде: «Сәлеметсіз бе?» деп бірге айту</w:t>
            </w:r>
          </w:p>
          <w:p w14:paraId="47984012" w14:textId="77777777" w:rsidR="0043037B" w:rsidRDefault="003B3800">
            <w:pPr>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Баланы мәжбүрлемей, үлгі арқылы үйрету</w:t>
            </w:r>
          </w:p>
          <w:p w14:paraId="36DED73E" w14:textId="77777777" w:rsidR="0043037B" w:rsidRDefault="003B3800">
            <w:pPr>
              <w:spacing w:after="0" w:line="240" w:lineRule="auto"/>
              <w:rPr>
                <w:rFonts w:ascii="Times New Roman" w:eastAsia="Times New Roman" w:hAnsi="Times New Roman" w:cs="Times New Roman"/>
                <w:bCs/>
                <w:lang w:eastAsia="ru-RU"/>
              </w:rPr>
            </w:pPr>
            <w:r>
              <w:rPr>
                <w:rFonts w:ascii="Times New Roman" w:eastAsia="Times New Roman" w:hAnsi="Times New Roman" w:cs="Times New Roman"/>
              </w:rPr>
              <w:t>«Үлкенге – құрмет, кішіге – ізет» қағидасын күнде қайталау</w:t>
            </w:r>
            <w:r>
              <w:rPr>
                <w:rFonts w:ascii="Times New Roman" w:eastAsia="Times New Roman" w:hAnsi="Times New Roman" w:cs="Times New Roman"/>
              </w:rPr>
              <w:br/>
            </w:r>
          </w:p>
        </w:tc>
        <w:tc>
          <w:tcPr>
            <w:tcW w:w="2785" w:type="dxa"/>
          </w:tcPr>
          <w:p w14:paraId="1DF44429" w14:textId="77777777" w:rsidR="0043037B" w:rsidRDefault="003B3800">
            <w:pPr>
              <w:spacing w:after="0" w:line="240" w:lineRule="auto"/>
              <w:outlineLvl w:val="1"/>
              <w:rPr>
                <w:rFonts w:ascii="Times New Roman" w:eastAsia="Times New Roman" w:hAnsi="Times New Roman" w:cs="Times New Roman"/>
                <w:b/>
                <w:bCs/>
              </w:rPr>
            </w:pPr>
            <w:r>
              <w:rPr>
                <w:rFonts w:ascii="Times New Roman" w:eastAsia="Times New Roman" w:hAnsi="Times New Roman" w:cs="Times New Roman"/>
                <w:b/>
                <w:bCs/>
              </w:rPr>
              <w:lastRenderedPageBreak/>
              <w:t>Үнемдеу: «Нанды қадірлеу, тамақты төкпеу»</w:t>
            </w:r>
          </w:p>
          <w:p w14:paraId="3EE79C2E" w14:textId="77777777" w:rsidR="0043037B" w:rsidRDefault="003B3800">
            <w:pPr>
              <w:spacing w:after="0" w:line="240" w:lineRule="auto"/>
              <w:rPr>
                <w:rFonts w:ascii="Times New Roman" w:eastAsia="Times New Roman" w:hAnsi="Times New Roman" w:cs="Times New Roman"/>
              </w:rPr>
            </w:pPr>
            <w:r>
              <w:rPr>
                <w:rFonts w:ascii="Times New Roman" w:eastAsia="Times New Roman" w:hAnsi="Times New Roman" w:cs="Times New Roman"/>
                <w:b/>
                <w:bCs/>
              </w:rPr>
              <w:t>Мақсаты:</w:t>
            </w:r>
            <w:r>
              <w:rPr>
                <w:rFonts w:ascii="Times New Roman" w:eastAsia="Times New Roman" w:hAnsi="Times New Roman" w:cs="Times New Roman"/>
              </w:rPr>
              <w:t xml:space="preserve"> Тағамды қадірлеу, ысырап етпеу дағдысын қалыптастыру.</w:t>
            </w:r>
            <w:r>
              <w:rPr>
                <w:rFonts w:ascii="Times New Roman" w:eastAsia="Times New Roman" w:hAnsi="Times New Roman" w:cs="Times New Roman"/>
              </w:rPr>
              <w:br/>
            </w:r>
            <w:r>
              <w:rPr>
                <w:rFonts w:ascii="Times New Roman" w:eastAsia="Times New Roman" w:hAnsi="Times New Roman" w:cs="Times New Roman"/>
                <w:b/>
                <w:bCs/>
              </w:rPr>
              <w:t>Әңгімелесу барысы:</w:t>
            </w:r>
          </w:p>
          <w:p w14:paraId="565F6EE5" w14:textId="77777777" w:rsidR="0043037B" w:rsidRDefault="003B3800">
            <w:pPr>
              <w:spacing w:after="0" w:line="240" w:lineRule="auto"/>
              <w:rPr>
                <w:rFonts w:ascii="Times New Roman" w:eastAsia="Times New Roman" w:hAnsi="Times New Roman" w:cs="Times New Roman"/>
              </w:rPr>
            </w:pPr>
            <w:r>
              <w:rPr>
                <w:rFonts w:ascii="Times New Roman" w:eastAsia="Times New Roman" w:hAnsi="Times New Roman" w:cs="Times New Roman"/>
              </w:rPr>
              <w:t>«Бала тамақты толық жей ме, төге ме?»</w:t>
            </w:r>
          </w:p>
          <w:p w14:paraId="262E2D65" w14:textId="77777777" w:rsidR="0043037B" w:rsidRDefault="003B3800">
            <w:pPr>
              <w:spacing w:after="0" w:line="240" w:lineRule="auto"/>
              <w:rPr>
                <w:rFonts w:ascii="Times New Roman" w:eastAsia="Times New Roman" w:hAnsi="Times New Roman" w:cs="Times New Roman"/>
              </w:rPr>
            </w:pPr>
            <w:r>
              <w:rPr>
                <w:rFonts w:ascii="Times New Roman" w:eastAsia="Times New Roman" w:hAnsi="Times New Roman" w:cs="Times New Roman"/>
              </w:rPr>
              <w:t>«Артық тамақ қалса не істейсіз?»</w:t>
            </w:r>
          </w:p>
          <w:p w14:paraId="54904C3D" w14:textId="77777777" w:rsidR="0043037B" w:rsidRDefault="003B3800">
            <w:pPr>
              <w:spacing w:after="0" w:line="240" w:lineRule="auto"/>
              <w:rPr>
                <w:rFonts w:ascii="Times New Roman" w:eastAsia="Times New Roman" w:hAnsi="Times New Roman" w:cs="Times New Roman"/>
              </w:rPr>
            </w:pPr>
            <w:r>
              <w:rPr>
                <w:rFonts w:ascii="Times New Roman" w:eastAsia="Times New Roman" w:hAnsi="Times New Roman" w:cs="Times New Roman"/>
              </w:rPr>
              <w:t>«Нанды ойнап тастай ма?»</w:t>
            </w:r>
            <w:r>
              <w:rPr>
                <w:rFonts w:ascii="Times New Roman" w:eastAsia="Times New Roman" w:hAnsi="Times New Roman" w:cs="Times New Roman"/>
              </w:rPr>
              <w:br/>
            </w:r>
            <w:r>
              <w:rPr>
                <w:rFonts w:ascii="Times New Roman" w:eastAsia="Times New Roman" w:hAnsi="Times New Roman" w:cs="Times New Roman"/>
                <w:b/>
                <w:bCs/>
              </w:rPr>
              <w:t>Кеңес:</w:t>
            </w:r>
          </w:p>
          <w:p w14:paraId="3EC9A41D" w14:textId="77777777" w:rsidR="0043037B" w:rsidRDefault="003B3800">
            <w:pPr>
              <w:spacing w:after="0" w:line="240" w:lineRule="auto"/>
              <w:rPr>
                <w:rFonts w:ascii="Times New Roman" w:eastAsia="Times New Roman" w:hAnsi="Times New Roman" w:cs="Times New Roman"/>
              </w:rPr>
            </w:pPr>
            <w:r>
              <w:rPr>
                <w:rFonts w:ascii="Times New Roman" w:eastAsia="Times New Roman" w:hAnsi="Times New Roman" w:cs="Times New Roman"/>
              </w:rPr>
              <w:t>Балаға аз мөлшерден салып, қайта қосу</w:t>
            </w:r>
          </w:p>
          <w:p w14:paraId="58A9D236" w14:textId="77777777" w:rsidR="0043037B" w:rsidRDefault="003B3800">
            <w:pPr>
              <w:spacing w:after="0" w:line="240" w:lineRule="auto"/>
              <w:rPr>
                <w:rFonts w:ascii="Times New Roman" w:eastAsia="Times New Roman" w:hAnsi="Times New Roman" w:cs="Times New Roman"/>
              </w:rPr>
            </w:pPr>
            <w:r>
              <w:rPr>
                <w:rFonts w:ascii="Times New Roman" w:eastAsia="Times New Roman" w:hAnsi="Times New Roman" w:cs="Times New Roman"/>
              </w:rPr>
              <w:t>«Нан – қасиетті» түсінігін жұмсақ айту</w:t>
            </w:r>
          </w:p>
          <w:p w14:paraId="05F24E1E" w14:textId="77777777" w:rsidR="0043037B" w:rsidRDefault="003B3800">
            <w:pPr>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Тамақ үстінде тыныш отыру дағдысын қалыптастыру</w:t>
            </w:r>
            <w:r>
              <w:rPr>
                <w:rFonts w:ascii="Times New Roman" w:eastAsia="Times New Roman" w:hAnsi="Times New Roman" w:cs="Times New Roman"/>
              </w:rPr>
              <w:br/>
            </w:r>
          </w:p>
          <w:p w14:paraId="3BAB88F9" w14:textId="77777777" w:rsidR="0043037B" w:rsidRDefault="0043037B">
            <w:pPr>
              <w:tabs>
                <w:tab w:val="left" w:pos="4253"/>
              </w:tabs>
              <w:spacing w:after="0" w:line="240" w:lineRule="auto"/>
              <w:rPr>
                <w:rFonts w:ascii="Times New Roman" w:hAnsi="Times New Roman" w:cs="Times New Roman"/>
              </w:rPr>
            </w:pPr>
          </w:p>
        </w:tc>
        <w:tc>
          <w:tcPr>
            <w:tcW w:w="2886" w:type="dxa"/>
          </w:tcPr>
          <w:p w14:paraId="3EB29B83" w14:textId="77777777" w:rsidR="0043037B" w:rsidRDefault="003B3800">
            <w:pPr>
              <w:spacing w:after="0" w:line="240" w:lineRule="auto"/>
              <w:outlineLvl w:val="1"/>
              <w:rPr>
                <w:rFonts w:ascii="Times New Roman" w:eastAsia="Times New Roman" w:hAnsi="Times New Roman" w:cs="Times New Roman"/>
                <w:b/>
                <w:bCs/>
              </w:rPr>
            </w:pPr>
            <w:r>
              <w:rPr>
                <w:rFonts w:ascii="Times New Roman" w:eastAsia="Times New Roman" w:hAnsi="Times New Roman" w:cs="Times New Roman"/>
                <w:b/>
                <w:bCs/>
              </w:rPr>
              <w:lastRenderedPageBreak/>
              <w:t xml:space="preserve">Қауіпсіздік </w:t>
            </w:r>
            <w:r>
              <w:rPr>
                <w:rFonts w:ascii="Times New Roman" w:eastAsia="Times New Roman" w:hAnsi="Times New Roman" w:cs="Times New Roman"/>
                <w:b/>
                <w:bCs/>
                <w:lang w:val="kk-KZ"/>
              </w:rPr>
              <w:t>,</w:t>
            </w:r>
            <w:r>
              <w:rPr>
                <w:rFonts w:ascii="Times New Roman" w:eastAsia="Times New Roman" w:hAnsi="Times New Roman" w:cs="Times New Roman"/>
                <w:b/>
                <w:bCs/>
              </w:rPr>
              <w:t xml:space="preserve"> ұлттық құндылық: «Серуендегі қауіпсіздік және тәртіп»</w:t>
            </w:r>
          </w:p>
          <w:p w14:paraId="6504CF5F" w14:textId="77777777" w:rsidR="0043037B" w:rsidRPr="00D04C75" w:rsidRDefault="003B3800">
            <w:pPr>
              <w:spacing w:after="0" w:line="240" w:lineRule="auto"/>
              <w:rPr>
                <w:rFonts w:ascii="Times New Roman" w:eastAsia="Times New Roman" w:hAnsi="Times New Roman" w:cs="Times New Roman"/>
              </w:rPr>
            </w:pPr>
            <w:r>
              <w:rPr>
                <w:rFonts w:ascii="Times New Roman" w:eastAsia="Times New Roman" w:hAnsi="Times New Roman" w:cs="Times New Roman"/>
                <w:b/>
                <w:bCs/>
              </w:rPr>
              <w:t>Мақсаты:</w:t>
            </w:r>
            <w:r>
              <w:rPr>
                <w:rFonts w:ascii="Times New Roman" w:eastAsia="Times New Roman" w:hAnsi="Times New Roman" w:cs="Times New Roman"/>
              </w:rPr>
              <w:t xml:space="preserve"> Далада қауіпсіз жүріс-тұрыс және тәртіп мәдениетін дамыту.</w:t>
            </w:r>
            <w:r>
              <w:rPr>
                <w:rFonts w:ascii="Times New Roman" w:eastAsia="Times New Roman" w:hAnsi="Times New Roman" w:cs="Times New Roman"/>
              </w:rPr>
              <w:br/>
            </w:r>
            <w:r w:rsidRPr="00D04C75">
              <w:rPr>
                <w:rFonts w:ascii="Times New Roman" w:eastAsia="Times New Roman" w:hAnsi="Times New Roman" w:cs="Times New Roman"/>
                <w:b/>
                <w:bCs/>
              </w:rPr>
              <w:t>Әңгімелесу барысы:</w:t>
            </w:r>
          </w:p>
          <w:p w14:paraId="0494671A" w14:textId="77777777" w:rsidR="0043037B" w:rsidRPr="00D04C75" w:rsidRDefault="003B3800">
            <w:pPr>
              <w:spacing w:after="0" w:line="240" w:lineRule="auto"/>
              <w:rPr>
                <w:rFonts w:ascii="Times New Roman" w:eastAsia="Times New Roman" w:hAnsi="Times New Roman" w:cs="Times New Roman"/>
              </w:rPr>
            </w:pPr>
            <w:r w:rsidRPr="00D04C75">
              <w:rPr>
                <w:rFonts w:ascii="Times New Roman" w:eastAsia="Times New Roman" w:hAnsi="Times New Roman" w:cs="Times New Roman"/>
              </w:rPr>
              <w:t>«Бала көшеде жүгіріп кетеді ме?»</w:t>
            </w:r>
          </w:p>
          <w:p w14:paraId="4C440006" w14:textId="77777777" w:rsidR="0043037B" w:rsidRPr="00D04C75" w:rsidRDefault="003B3800">
            <w:pPr>
              <w:spacing w:after="0" w:line="240" w:lineRule="auto"/>
              <w:rPr>
                <w:rFonts w:ascii="Times New Roman" w:eastAsia="Times New Roman" w:hAnsi="Times New Roman" w:cs="Times New Roman"/>
              </w:rPr>
            </w:pPr>
            <w:r w:rsidRPr="00D04C75">
              <w:rPr>
                <w:rFonts w:ascii="Times New Roman" w:eastAsia="Times New Roman" w:hAnsi="Times New Roman" w:cs="Times New Roman"/>
              </w:rPr>
              <w:t>«Қол ұстап жүруге көнеді ме?»</w:t>
            </w:r>
          </w:p>
          <w:p w14:paraId="67C1CD21" w14:textId="77777777" w:rsidR="0043037B" w:rsidRPr="00D04C75" w:rsidRDefault="003B3800">
            <w:pPr>
              <w:spacing w:after="0" w:line="240" w:lineRule="auto"/>
              <w:rPr>
                <w:rFonts w:ascii="Times New Roman" w:eastAsia="Times New Roman" w:hAnsi="Times New Roman" w:cs="Times New Roman"/>
              </w:rPr>
            </w:pPr>
            <w:r w:rsidRPr="00D04C75">
              <w:rPr>
                <w:rFonts w:ascii="Times New Roman" w:eastAsia="Times New Roman" w:hAnsi="Times New Roman" w:cs="Times New Roman"/>
              </w:rPr>
              <w:t>«Үлкеннің сөзін тыңдай ма?»</w:t>
            </w:r>
            <w:r w:rsidRPr="00D04C75">
              <w:rPr>
                <w:rFonts w:ascii="Times New Roman" w:eastAsia="Times New Roman" w:hAnsi="Times New Roman" w:cs="Times New Roman"/>
              </w:rPr>
              <w:br/>
            </w:r>
            <w:r w:rsidRPr="00D04C75">
              <w:rPr>
                <w:rFonts w:ascii="Times New Roman" w:eastAsia="Times New Roman" w:hAnsi="Times New Roman" w:cs="Times New Roman"/>
                <w:b/>
                <w:bCs/>
              </w:rPr>
              <w:t>Кеңес:</w:t>
            </w:r>
          </w:p>
          <w:p w14:paraId="10E75ADC" w14:textId="77777777" w:rsidR="0043037B" w:rsidRPr="00D04C75" w:rsidRDefault="003B3800">
            <w:pPr>
              <w:spacing w:after="0" w:line="240" w:lineRule="auto"/>
              <w:rPr>
                <w:rFonts w:ascii="Times New Roman" w:eastAsia="Times New Roman" w:hAnsi="Times New Roman" w:cs="Times New Roman"/>
              </w:rPr>
            </w:pPr>
            <w:r w:rsidRPr="00D04C75">
              <w:rPr>
                <w:rFonts w:ascii="Times New Roman" w:eastAsia="Times New Roman" w:hAnsi="Times New Roman" w:cs="Times New Roman"/>
              </w:rPr>
              <w:t>Көшеде міндетті түрде қол ұстату</w:t>
            </w:r>
          </w:p>
          <w:p w14:paraId="169564AB" w14:textId="77777777" w:rsidR="0043037B" w:rsidRPr="00D04C75" w:rsidRDefault="003B3800">
            <w:pPr>
              <w:spacing w:after="0" w:line="240" w:lineRule="auto"/>
              <w:rPr>
                <w:rFonts w:ascii="Times New Roman" w:eastAsia="Times New Roman" w:hAnsi="Times New Roman" w:cs="Times New Roman"/>
              </w:rPr>
            </w:pPr>
            <w:r w:rsidRPr="00D04C75">
              <w:rPr>
                <w:rFonts w:ascii="Times New Roman" w:eastAsia="Times New Roman" w:hAnsi="Times New Roman" w:cs="Times New Roman"/>
              </w:rPr>
              <w:t>«Тоқта – жүр – тыңда» 3 ережесін үйрету</w:t>
            </w:r>
          </w:p>
          <w:p w14:paraId="7C43B72E" w14:textId="77777777" w:rsidR="0043037B" w:rsidRPr="00D04C75" w:rsidRDefault="003B3800">
            <w:pPr>
              <w:spacing w:after="0" w:line="240" w:lineRule="auto"/>
              <w:rPr>
                <w:rFonts w:ascii="Times New Roman" w:eastAsia="Times New Roman" w:hAnsi="Times New Roman" w:cs="Times New Roman"/>
              </w:rPr>
            </w:pPr>
            <w:r w:rsidRPr="00D04C75">
              <w:rPr>
                <w:rFonts w:ascii="Times New Roman" w:eastAsia="Times New Roman" w:hAnsi="Times New Roman" w:cs="Times New Roman"/>
              </w:rPr>
              <w:lastRenderedPageBreak/>
              <w:t>Үлкеннің сөзін тыңдау — тәрбие мен қауіпсіздіктің негізі</w:t>
            </w:r>
            <w:r w:rsidRPr="00D04C75">
              <w:rPr>
                <w:rFonts w:ascii="Times New Roman" w:eastAsia="Times New Roman" w:hAnsi="Times New Roman" w:cs="Times New Roman"/>
              </w:rPr>
              <w:br/>
            </w:r>
          </w:p>
          <w:p w14:paraId="4CD74F5B" w14:textId="77777777" w:rsidR="0043037B" w:rsidRPr="00D04C75" w:rsidRDefault="0043037B">
            <w:pPr>
              <w:tabs>
                <w:tab w:val="left" w:pos="4253"/>
              </w:tabs>
              <w:spacing w:after="0" w:line="240" w:lineRule="auto"/>
              <w:rPr>
                <w:rFonts w:ascii="Times New Roman" w:hAnsi="Times New Roman" w:cs="Times New Roman"/>
              </w:rPr>
            </w:pPr>
          </w:p>
        </w:tc>
      </w:tr>
      <w:tr w:rsidR="0043037B" w14:paraId="06E4E462" w14:textId="77777777">
        <w:trPr>
          <w:trHeight w:val="552"/>
        </w:trPr>
        <w:tc>
          <w:tcPr>
            <w:tcW w:w="2308" w:type="dxa"/>
          </w:tcPr>
          <w:p w14:paraId="1B90F382" w14:textId="77777777" w:rsidR="0043037B" w:rsidRDefault="003B3800">
            <w:pPr>
              <w:pStyle w:val="TableParagraph"/>
              <w:tabs>
                <w:tab w:val="left" w:pos="4536"/>
              </w:tabs>
              <w:rPr>
                <w:b/>
              </w:rPr>
            </w:pPr>
            <w:r>
              <w:rPr>
                <w:b/>
              </w:rPr>
              <w:lastRenderedPageBreak/>
              <w:t>Балалардың іс-әрекеті</w:t>
            </w:r>
          </w:p>
          <w:p w14:paraId="22DA824B" w14:textId="77777777" w:rsidR="0043037B" w:rsidRDefault="003B3800">
            <w:pPr>
              <w:pStyle w:val="TableParagraph"/>
              <w:tabs>
                <w:tab w:val="left" w:pos="4536"/>
              </w:tabs>
              <w:rPr>
                <w:b/>
              </w:rPr>
            </w:pPr>
            <w:r>
              <w:rPr>
                <w:b/>
              </w:rPr>
              <w:t>(ойын, танымдық, коммуникативтік, шығармашылық, эксперименталдық, еңбек, қимыл, бейнелеу, дербес және басқалары)</w:t>
            </w:r>
          </w:p>
        </w:tc>
        <w:tc>
          <w:tcPr>
            <w:tcW w:w="2598" w:type="dxa"/>
            <w:tcBorders>
              <w:top w:val="single" w:sz="2" w:space="0" w:color="000000"/>
              <w:left w:val="single" w:sz="2" w:space="0" w:color="000000"/>
              <w:bottom w:val="single" w:sz="2" w:space="0" w:color="000000"/>
              <w:right w:val="single" w:sz="4" w:space="0" w:color="auto"/>
            </w:tcBorders>
            <w:shd w:val="clear" w:color="auto" w:fill="auto"/>
          </w:tcPr>
          <w:p w14:paraId="33C53656" w14:textId="77777777" w:rsidR="0043037B" w:rsidRPr="00D04C75" w:rsidRDefault="003B3800">
            <w:pPr>
              <w:pStyle w:val="3"/>
              <w:spacing w:before="0" w:line="240" w:lineRule="auto"/>
              <w:rPr>
                <w:rFonts w:ascii="Times New Roman" w:eastAsia="Times New Roman" w:hAnsi="Times New Roman" w:cs="Times New Roman"/>
                <w:b/>
                <w:bCs/>
                <w:color w:val="auto"/>
                <w:sz w:val="22"/>
                <w:szCs w:val="22"/>
                <w:lang w:val="kk-KZ"/>
              </w:rPr>
            </w:pPr>
            <w:r w:rsidRPr="00D04C75">
              <w:rPr>
                <w:rFonts w:ascii="Times New Roman" w:eastAsia="Times New Roman" w:hAnsi="Times New Roman" w:cs="Times New Roman"/>
                <w:b/>
                <w:bCs/>
                <w:color w:val="auto"/>
                <w:sz w:val="22"/>
                <w:szCs w:val="22"/>
                <w:lang w:val="kk-KZ"/>
              </w:rPr>
              <w:t>Зерттеу іс-әрекеті</w:t>
            </w:r>
          </w:p>
          <w:p w14:paraId="2FC258D6" w14:textId="77777777" w:rsidR="0043037B" w:rsidRPr="00D04C75" w:rsidRDefault="003B3800">
            <w:pPr>
              <w:spacing w:after="0" w:line="240" w:lineRule="auto"/>
              <w:rPr>
                <w:rFonts w:ascii="Times New Roman" w:eastAsia="Times New Roman" w:hAnsi="Times New Roman" w:cs="Times New Roman"/>
                <w:lang w:val="kk-KZ"/>
              </w:rPr>
            </w:pPr>
            <w:r w:rsidRPr="00D04C75">
              <w:rPr>
                <w:rFonts w:ascii="Times New Roman" w:eastAsia="Times New Roman" w:hAnsi="Times New Roman" w:cs="Times New Roman"/>
                <w:b/>
                <w:bCs/>
                <w:lang w:val="kk-KZ"/>
              </w:rPr>
              <w:t>Тақырыбы:</w:t>
            </w:r>
            <w:r w:rsidRPr="00D04C75">
              <w:rPr>
                <w:rFonts w:ascii="Times New Roman" w:eastAsia="Times New Roman" w:hAnsi="Times New Roman" w:cs="Times New Roman"/>
                <w:lang w:val="kk-KZ"/>
              </w:rPr>
              <w:t xml:space="preserve"> Көктемгі өзгерістер</w:t>
            </w:r>
          </w:p>
          <w:p w14:paraId="4DD6CA2E" w14:textId="77777777" w:rsidR="0043037B" w:rsidRPr="00D04C75" w:rsidRDefault="003B3800">
            <w:pPr>
              <w:spacing w:after="0" w:line="240" w:lineRule="auto"/>
              <w:rPr>
                <w:rFonts w:ascii="Times New Roman" w:eastAsia="Times New Roman" w:hAnsi="Times New Roman" w:cs="Times New Roman"/>
                <w:lang w:val="kk-KZ"/>
              </w:rPr>
            </w:pPr>
            <w:r w:rsidRPr="00D04C75">
              <w:rPr>
                <w:rFonts w:ascii="Times New Roman" w:eastAsia="Times New Roman" w:hAnsi="Times New Roman" w:cs="Times New Roman"/>
                <w:b/>
                <w:bCs/>
                <w:lang w:val="kk-KZ"/>
              </w:rPr>
              <w:t>Міндеті:</w:t>
            </w:r>
            <w:r w:rsidRPr="00D04C75">
              <w:rPr>
                <w:rFonts w:ascii="Times New Roman" w:eastAsia="Times New Roman" w:hAnsi="Times New Roman" w:cs="Times New Roman"/>
                <w:lang w:val="kk-KZ"/>
              </w:rPr>
              <w:t xml:space="preserve"> Табиғаттағы көктемгі белгілерді бақылау және салыстыру.</w:t>
            </w:r>
          </w:p>
          <w:p w14:paraId="441728A4" w14:textId="77777777" w:rsidR="0043037B" w:rsidRPr="00D04C75" w:rsidRDefault="003B3800">
            <w:pPr>
              <w:spacing w:after="0" w:line="240" w:lineRule="auto"/>
              <w:rPr>
                <w:rFonts w:ascii="Times New Roman" w:eastAsia="Times New Roman" w:hAnsi="Times New Roman" w:cs="Times New Roman"/>
                <w:lang w:val="kk-KZ"/>
              </w:rPr>
            </w:pPr>
            <w:r w:rsidRPr="00D04C75">
              <w:rPr>
                <w:rFonts w:ascii="Times New Roman" w:eastAsia="Times New Roman" w:hAnsi="Times New Roman" w:cs="Times New Roman"/>
                <w:b/>
                <w:bCs/>
                <w:lang w:val="kk-KZ"/>
              </w:rPr>
              <w:t>Іс-әрекеті:</w:t>
            </w:r>
            <w:r w:rsidRPr="00D04C75">
              <w:rPr>
                <w:rFonts w:ascii="Times New Roman" w:eastAsia="Times New Roman" w:hAnsi="Times New Roman" w:cs="Times New Roman"/>
                <w:lang w:val="kk-KZ"/>
              </w:rPr>
              <w:t xml:space="preserve"> Балалар серуенде гүлдер мен жапырақтарды жинап, қандай өзгерістер барын салыстырады.</w:t>
            </w:r>
          </w:p>
          <w:p w14:paraId="477F04ED" w14:textId="77777777" w:rsidR="0043037B" w:rsidRPr="00D04C75" w:rsidRDefault="003B3800">
            <w:pPr>
              <w:spacing w:after="0" w:line="240" w:lineRule="auto"/>
              <w:rPr>
                <w:rFonts w:ascii="Times New Roman" w:eastAsia="Times New Roman" w:hAnsi="Times New Roman" w:cs="Times New Roman"/>
                <w:lang w:val="kk-KZ"/>
              </w:rPr>
            </w:pPr>
            <w:r w:rsidRPr="00D04C75">
              <w:rPr>
                <w:rFonts w:ascii="Times New Roman" w:eastAsia="Times New Roman" w:hAnsi="Times New Roman" w:cs="Times New Roman"/>
                <w:b/>
                <w:bCs/>
                <w:lang w:val="kk-KZ"/>
              </w:rPr>
              <w:t>Нәтиже:</w:t>
            </w:r>
            <w:r w:rsidRPr="00D04C75">
              <w:rPr>
                <w:rFonts w:ascii="Times New Roman" w:eastAsia="Times New Roman" w:hAnsi="Times New Roman" w:cs="Times New Roman"/>
                <w:lang w:val="kk-KZ"/>
              </w:rPr>
              <w:t xml:space="preserve"> Табиғаттағы өзгерістерді байқай алады, зерттеу дағдылары дамиды.</w:t>
            </w:r>
          </w:p>
          <w:p w14:paraId="6EECE0C5" w14:textId="77777777" w:rsidR="0043037B" w:rsidRPr="00D04C75" w:rsidRDefault="0043037B">
            <w:pPr>
              <w:spacing w:after="0" w:line="240" w:lineRule="auto"/>
              <w:rPr>
                <w:rFonts w:ascii="Times New Roman" w:hAnsi="Times New Roman" w:cs="Times New Roman"/>
                <w:b/>
                <w:iCs/>
                <w:lang w:val="kk-KZ"/>
              </w:rPr>
            </w:pPr>
          </w:p>
        </w:tc>
        <w:tc>
          <w:tcPr>
            <w:tcW w:w="2886" w:type="dxa"/>
            <w:tcBorders>
              <w:top w:val="single" w:sz="2" w:space="0" w:color="000000"/>
              <w:left w:val="single" w:sz="4" w:space="0" w:color="auto"/>
              <w:bottom w:val="single" w:sz="2" w:space="0" w:color="000000"/>
              <w:right w:val="single" w:sz="2" w:space="0" w:color="000000"/>
            </w:tcBorders>
            <w:shd w:val="clear" w:color="auto" w:fill="auto"/>
          </w:tcPr>
          <w:p w14:paraId="1077DC42" w14:textId="77777777" w:rsidR="0043037B" w:rsidRPr="00D04C75" w:rsidRDefault="003B3800">
            <w:pPr>
              <w:spacing w:after="0" w:line="240" w:lineRule="auto"/>
              <w:outlineLvl w:val="2"/>
              <w:rPr>
                <w:rFonts w:ascii="Times New Roman" w:eastAsia="Times New Roman" w:hAnsi="Times New Roman" w:cs="Times New Roman"/>
                <w:b/>
                <w:bCs/>
                <w:lang w:val="kk-KZ"/>
              </w:rPr>
            </w:pPr>
            <w:r w:rsidRPr="00D04C75">
              <w:rPr>
                <w:rFonts w:ascii="Times New Roman" w:eastAsia="Times New Roman" w:hAnsi="Times New Roman" w:cs="Times New Roman"/>
                <w:b/>
                <w:bCs/>
                <w:lang w:val="kk-KZ"/>
              </w:rPr>
              <w:t>Құқықтық сауаттылық</w:t>
            </w:r>
          </w:p>
          <w:p w14:paraId="614978A9" w14:textId="77777777" w:rsidR="0043037B" w:rsidRPr="00D04C75" w:rsidRDefault="003B3800">
            <w:pPr>
              <w:spacing w:after="0" w:line="240" w:lineRule="auto"/>
              <w:rPr>
                <w:rFonts w:ascii="Times New Roman" w:eastAsia="Times New Roman" w:hAnsi="Times New Roman" w:cs="Times New Roman"/>
                <w:lang w:val="kk-KZ"/>
              </w:rPr>
            </w:pPr>
            <w:r w:rsidRPr="00D04C75">
              <w:rPr>
                <w:rFonts w:ascii="Times New Roman" w:eastAsia="Times New Roman" w:hAnsi="Times New Roman" w:cs="Times New Roman"/>
                <w:b/>
                <w:bCs/>
                <w:lang w:val="kk-KZ"/>
              </w:rPr>
              <w:t>Тақырыбы:</w:t>
            </w:r>
            <w:r w:rsidRPr="00D04C75">
              <w:rPr>
                <w:rFonts w:ascii="Times New Roman" w:eastAsia="Times New Roman" w:hAnsi="Times New Roman" w:cs="Times New Roman"/>
                <w:lang w:val="kk-KZ"/>
              </w:rPr>
              <w:t xml:space="preserve"> Мектепте қауіпсіздік</w:t>
            </w:r>
          </w:p>
          <w:p w14:paraId="5AA6DD6F" w14:textId="77777777" w:rsidR="0043037B" w:rsidRPr="00D04C75" w:rsidRDefault="003B3800">
            <w:pPr>
              <w:spacing w:after="0" w:line="240" w:lineRule="auto"/>
              <w:rPr>
                <w:rFonts w:ascii="Times New Roman" w:eastAsia="Times New Roman" w:hAnsi="Times New Roman" w:cs="Times New Roman"/>
                <w:lang w:val="kk-KZ"/>
              </w:rPr>
            </w:pPr>
            <w:r w:rsidRPr="00D04C75">
              <w:rPr>
                <w:rFonts w:ascii="Times New Roman" w:eastAsia="Times New Roman" w:hAnsi="Times New Roman" w:cs="Times New Roman"/>
                <w:b/>
                <w:bCs/>
                <w:lang w:val="kk-KZ"/>
              </w:rPr>
              <w:t>Міндеті:</w:t>
            </w:r>
            <w:r w:rsidRPr="00D04C75">
              <w:rPr>
                <w:rFonts w:ascii="Times New Roman" w:eastAsia="Times New Roman" w:hAnsi="Times New Roman" w:cs="Times New Roman"/>
                <w:lang w:val="kk-KZ"/>
              </w:rPr>
              <w:t xml:space="preserve"> Мектептегі қауіпсіздік ережелерін түсіндіру.</w:t>
            </w:r>
          </w:p>
          <w:p w14:paraId="4E89D6B2" w14:textId="77777777" w:rsidR="0043037B" w:rsidRPr="00D04C75" w:rsidRDefault="003B3800">
            <w:pPr>
              <w:spacing w:after="0" w:line="240" w:lineRule="auto"/>
              <w:rPr>
                <w:rFonts w:ascii="Times New Roman" w:eastAsia="Times New Roman" w:hAnsi="Times New Roman" w:cs="Times New Roman"/>
                <w:lang w:val="kk-KZ"/>
              </w:rPr>
            </w:pPr>
            <w:r w:rsidRPr="00D04C75">
              <w:rPr>
                <w:rFonts w:ascii="Times New Roman" w:eastAsia="Times New Roman" w:hAnsi="Times New Roman" w:cs="Times New Roman"/>
                <w:b/>
                <w:bCs/>
                <w:lang w:val="kk-KZ"/>
              </w:rPr>
              <w:t>Іс-әрекеті:</w:t>
            </w:r>
            <w:r w:rsidRPr="00D04C75">
              <w:rPr>
                <w:rFonts w:ascii="Times New Roman" w:eastAsia="Times New Roman" w:hAnsi="Times New Roman" w:cs="Times New Roman"/>
                <w:lang w:val="kk-KZ"/>
              </w:rPr>
              <w:t xml:space="preserve"> Моделдік сынып ішінде «қауіпсіз жүріс» ойынын ұйымдастыру.</w:t>
            </w:r>
          </w:p>
          <w:p w14:paraId="18FE4FAC" w14:textId="77777777" w:rsidR="0043037B" w:rsidRPr="00D04C75" w:rsidRDefault="003B3800">
            <w:pPr>
              <w:spacing w:after="0" w:line="240" w:lineRule="auto"/>
              <w:rPr>
                <w:rFonts w:ascii="Times New Roman" w:eastAsia="Times New Roman" w:hAnsi="Times New Roman" w:cs="Times New Roman"/>
                <w:lang w:val="kk-KZ"/>
              </w:rPr>
            </w:pPr>
            <w:r w:rsidRPr="00D04C75">
              <w:rPr>
                <w:rFonts w:ascii="Times New Roman" w:eastAsia="Times New Roman" w:hAnsi="Times New Roman" w:cs="Times New Roman"/>
                <w:b/>
                <w:bCs/>
                <w:lang w:val="kk-KZ"/>
              </w:rPr>
              <w:t>Нәтиже:</w:t>
            </w:r>
            <w:r w:rsidRPr="00D04C75">
              <w:rPr>
                <w:rFonts w:ascii="Times New Roman" w:eastAsia="Times New Roman" w:hAnsi="Times New Roman" w:cs="Times New Roman"/>
                <w:lang w:val="kk-KZ"/>
              </w:rPr>
              <w:t xml:space="preserve"> Балалар сыныптағы қауіпсіз мінез-құлық ережелерін орындай алады.</w:t>
            </w:r>
          </w:p>
          <w:p w14:paraId="6F432743" w14:textId="77777777" w:rsidR="0043037B" w:rsidRPr="00D04C75" w:rsidRDefault="0043037B">
            <w:pPr>
              <w:spacing w:after="0" w:line="240" w:lineRule="auto"/>
              <w:rPr>
                <w:rFonts w:ascii="Times New Roman" w:eastAsia="Times New Roman" w:hAnsi="Times New Roman" w:cs="Times New Roman"/>
                <w:b/>
                <w:lang w:val="kk-KZ" w:eastAsia="ru-RU"/>
              </w:rPr>
            </w:pPr>
          </w:p>
        </w:tc>
        <w:tc>
          <w:tcPr>
            <w:tcW w:w="2835" w:type="dxa"/>
            <w:tcBorders>
              <w:top w:val="single" w:sz="2" w:space="0" w:color="000000"/>
              <w:left w:val="single" w:sz="4" w:space="0" w:color="auto"/>
              <w:bottom w:val="single" w:sz="2" w:space="0" w:color="000000"/>
              <w:right w:val="single" w:sz="2" w:space="0" w:color="000000"/>
            </w:tcBorders>
            <w:shd w:val="clear" w:color="auto" w:fill="auto"/>
          </w:tcPr>
          <w:p w14:paraId="7E4634DD" w14:textId="77777777" w:rsidR="0043037B" w:rsidRPr="00D04C75" w:rsidRDefault="003B3800">
            <w:pPr>
              <w:spacing w:after="0" w:line="240" w:lineRule="auto"/>
              <w:outlineLvl w:val="2"/>
              <w:rPr>
                <w:rFonts w:ascii="Times New Roman" w:eastAsia="Times New Roman" w:hAnsi="Times New Roman" w:cs="Times New Roman"/>
                <w:b/>
                <w:bCs/>
                <w:lang w:val="kk-KZ"/>
              </w:rPr>
            </w:pPr>
            <w:r w:rsidRPr="00D04C75">
              <w:rPr>
                <w:rFonts w:ascii="Times New Roman" w:eastAsia="Times New Roman" w:hAnsi="Times New Roman" w:cs="Times New Roman"/>
                <w:b/>
                <w:bCs/>
                <w:lang w:val="kk-KZ"/>
              </w:rPr>
              <w:t>Қаржылық сауаттылық</w:t>
            </w:r>
          </w:p>
          <w:p w14:paraId="6667087B" w14:textId="77777777" w:rsidR="0043037B" w:rsidRPr="00D04C75" w:rsidRDefault="003B3800">
            <w:pPr>
              <w:spacing w:after="0" w:line="240" w:lineRule="auto"/>
              <w:rPr>
                <w:rFonts w:ascii="Times New Roman" w:eastAsia="Times New Roman" w:hAnsi="Times New Roman" w:cs="Times New Roman"/>
                <w:lang w:val="kk-KZ"/>
              </w:rPr>
            </w:pPr>
            <w:r w:rsidRPr="00D04C75">
              <w:rPr>
                <w:rFonts w:ascii="Times New Roman" w:eastAsia="Times New Roman" w:hAnsi="Times New Roman" w:cs="Times New Roman"/>
                <w:b/>
                <w:bCs/>
                <w:lang w:val="kk-KZ"/>
              </w:rPr>
              <w:t>Тақырыбы:</w:t>
            </w:r>
            <w:r w:rsidRPr="00D04C75">
              <w:rPr>
                <w:rFonts w:ascii="Times New Roman" w:eastAsia="Times New Roman" w:hAnsi="Times New Roman" w:cs="Times New Roman"/>
                <w:lang w:val="kk-KZ"/>
              </w:rPr>
              <w:t xml:space="preserve"> Сатып алу және сақтау</w:t>
            </w:r>
          </w:p>
          <w:p w14:paraId="19BD3CD0" w14:textId="77777777" w:rsidR="0043037B" w:rsidRPr="00D04C75" w:rsidRDefault="003B3800">
            <w:pPr>
              <w:spacing w:after="0" w:line="240" w:lineRule="auto"/>
              <w:rPr>
                <w:rFonts w:ascii="Times New Roman" w:eastAsia="Times New Roman" w:hAnsi="Times New Roman" w:cs="Times New Roman"/>
                <w:lang w:val="kk-KZ"/>
              </w:rPr>
            </w:pPr>
            <w:r w:rsidRPr="00D04C75">
              <w:rPr>
                <w:rFonts w:ascii="Times New Roman" w:eastAsia="Times New Roman" w:hAnsi="Times New Roman" w:cs="Times New Roman"/>
                <w:b/>
                <w:bCs/>
                <w:lang w:val="kk-KZ"/>
              </w:rPr>
              <w:t>Міндеті:</w:t>
            </w:r>
            <w:r w:rsidRPr="00D04C75">
              <w:rPr>
                <w:rFonts w:ascii="Times New Roman" w:eastAsia="Times New Roman" w:hAnsi="Times New Roman" w:cs="Times New Roman"/>
                <w:lang w:val="kk-KZ"/>
              </w:rPr>
              <w:t xml:space="preserve"> Қарапайым заттарды сатып алу, сақтау және бөлу тәсілдерін көрсету.</w:t>
            </w:r>
          </w:p>
          <w:p w14:paraId="0BD2C125" w14:textId="77777777" w:rsidR="0043037B" w:rsidRPr="00D04C75" w:rsidRDefault="003B3800">
            <w:pPr>
              <w:spacing w:after="0" w:line="240" w:lineRule="auto"/>
              <w:rPr>
                <w:rFonts w:ascii="Times New Roman" w:eastAsia="Times New Roman" w:hAnsi="Times New Roman" w:cs="Times New Roman"/>
                <w:lang w:val="kk-KZ"/>
              </w:rPr>
            </w:pPr>
            <w:r w:rsidRPr="00D04C75">
              <w:rPr>
                <w:rFonts w:ascii="Times New Roman" w:eastAsia="Times New Roman" w:hAnsi="Times New Roman" w:cs="Times New Roman"/>
                <w:b/>
                <w:bCs/>
                <w:lang w:val="kk-KZ"/>
              </w:rPr>
              <w:t>Іс-әрекеті:</w:t>
            </w:r>
            <w:r w:rsidRPr="00D04C75">
              <w:rPr>
                <w:rFonts w:ascii="Times New Roman" w:eastAsia="Times New Roman" w:hAnsi="Times New Roman" w:cs="Times New Roman"/>
                <w:lang w:val="kk-KZ"/>
              </w:rPr>
              <w:t xml:space="preserve"> «Дүкен» ойыны: әр бала тиынмен зат сатып алады, қалдықтарын есептейді.</w:t>
            </w:r>
          </w:p>
          <w:p w14:paraId="2F486A28" w14:textId="77777777" w:rsidR="0043037B" w:rsidRPr="00D04C75" w:rsidRDefault="003B3800">
            <w:pPr>
              <w:spacing w:after="0" w:line="240" w:lineRule="auto"/>
              <w:rPr>
                <w:rFonts w:ascii="Times New Roman" w:eastAsia="Times New Roman" w:hAnsi="Times New Roman" w:cs="Times New Roman"/>
                <w:lang w:val="kk-KZ"/>
              </w:rPr>
            </w:pPr>
            <w:r w:rsidRPr="00D04C75">
              <w:rPr>
                <w:rFonts w:ascii="Times New Roman" w:eastAsia="Times New Roman" w:hAnsi="Times New Roman" w:cs="Times New Roman"/>
                <w:b/>
                <w:bCs/>
                <w:lang w:val="kk-KZ"/>
              </w:rPr>
              <w:t>Нәтиже:</w:t>
            </w:r>
            <w:r w:rsidRPr="00D04C75">
              <w:rPr>
                <w:rFonts w:ascii="Times New Roman" w:eastAsia="Times New Roman" w:hAnsi="Times New Roman" w:cs="Times New Roman"/>
                <w:lang w:val="kk-KZ"/>
              </w:rPr>
              <w:t xml:space="preserve"> Ақшаны дұрыс қолдануды, заттарды сақтау дағдыларын дамытады.</w:t>
            </w:r>
          </w:p>
          <w:p w14:paraId="081D3F7A" w14:textId="77777777" w:rsidR="0043037B" w:rsidRPr="00D04C75" w:rsidRDefault="0043037B">
            <w:pPr>
              <w:spacing w:after="0" w:line="240" w:lineRule="auto"/>
              <w:rPr>
                <w:rFonts w:ascii="Times New Roman" w:eastAsia="Times New Roman" w:hAnsi="Times New Roman" w:cs="Times New Roman"/>
                <w:b/>
                <w:lang w:val="kk-KZ" w:eastAsia="ru-RU"/>
              </w:rPr>
            </w:pPr>
          </w:p>
        </w:tc>
        <w:tc>
          <w:tcPr>
            <w:tcW w:w="2785" w:type="dxa"/>
            <w:tcBorders>
              <w:top w:val="single" w:sz="2" w:space="0" w:color="000000"/>
              <w:left w:val="single" w:sz="4" w:space="0" w:color="auto"/>
              <w:bottom w:val="single" w:sz="2" w:space="0" w:color="000000"/>
              <w:right w:val="single" w:sz="2" w:space="0" w:color="000000"/>
            </w:tcBorders>
            <w:shd w:val="clear" w:color="auto" w:fill="auto"/>
          </w:tcPr>
          <w:p w14:paraId="6518CE9C" w14:textId="77777777" w:rsidR="0043037B" w:rsidRPr="00D04C75" w:rsidRDefault="003B3800">
            <w:pPr>
              <w:spacing w:after="0" w:line="240" w:lineRule="auto"/>
              <w:outlineLvl w:val="2"/>
              <w:rPr>
                <w:rFonts w:ascii="Times New Roman" w:eastAsia="Times New Roman" w:hAnsi="Times New Roman" w:cs="Times New Roman"/>
                <w:b/>
                <w:bCs/>
                <w:lang w:val="kk-KZ"/>
              </w:rPr>
            </w:pPr>
            <w:r w:rsidRPr="00D04C75">
              <w:rPr>
                <w:rFonts w:ascii="Times New Roman" w:eastAsia="Times New Roman" w:hAnsi="Times New Roman" w:cs="Times New Roman"/>
                <w:b/>
                <w:bCs/>
                <w:lang w:val="kk-KZ"/>
              </w:rPr>
              <w:t>Үнемдеу</w:t>
            </w:r>
          </w:p>
          <w:p w14:paraId="03BB25B8" w14:textId="77777777" w:rsidR="0043037B" w:rsidRPr="00D04C75" w:rsidRDefault="003B3800">
            <w:pPr>
              <w:spacing w:after="0" w:line="240" w:lineRule="auto"/>
              <w:rPr>
                <w:rFonts w:ascii="Times New Roman" w:eastAsia="Times New Roman" w:hAnsi="Times New Roman" w:cs="Times New Roman"/>
                <w:lang w:val="kk-KZ"/>
              </w:rPr>
            </w:pPr>
            <w:r w:rsidRPr="00D04C75">
              <w:rPr>
                <w:rFonts w:ascii="Times New Roman" w:eastAsia="Times New Roman" w:hAnsi="Times New Roman" w:cs="Times New Roman"/>
                <w:b/>
                <w:bCs/>
                <w:lang w:val="kk-KZ"/>
              </w:rPr>
              <w:t>Тақырыбы:</w:t>
            </w:r>
            <w:r w:rsidRPr="00D04C75">
              <w:rPr>
                <w:rFonts w:ascii="Times New Roman" w:eastAsia="Times New Roman" w:hAnsi="Times New Roman" w:cs="Times New Roman"/>
                <w:lang w:val="kk-KZ"/>
              </w:rPr>
              <w:t xml:space="preserve"> Электр қуатын үнемдеу</w:t>
            </w:r>
          </w:p>
          <w:p w14:paraId="3DA2BEAA" w14:textId="77777777" w:rsidR="0043037B" w:rsidRPr="00D04C75" w:rsidRDefault="003B3800">
            <w:pPr>
              <w:spacing w:after="0" w:line="240" w:lineRule="auto"/>
              <w:rPr>
                <w:rFonts w:ascii="Times New Roman" w:eastAsia="Times New Roman" w:hAnsi="Times New Roman" w:cs="Times New Roman"/>
                <w:lang w:val="kk-KZ"/>
              </w:rPr>
            </w:pPr>
            <w:r w:rsidRPr="00D04C75">
              <w:rPr>
                <w:rFonts w:ascii="Times New Roman" w:eastAsia="Times New Roman" w:hAnsi="Times New Roman" w:cs="Times New Roman"/>
                <w:b/>
                <w:bCs/>
                <w:lang w:val="kk-KZ"/>
              </w:rPr>
              <w:t>Міндеті:</w:t>
            </w:r>
            <w:r w:rsidRPr="00D04C75">
              <w:rPr>
                <w:rFonts w:ascii="Times New Roman" w:eastAsia="Times New Roman" w:hAnsi="Times New Roman" w:cs="Times New Roman"/>
                <w:lang w:val="kk-KZ"/>
              </w:rPr>
              <w:t xml:space="preserve"> Электр құралдарын дұрыс қолдануға үйрету.</w:t>
            </w:r>
          </w:p>
          <w:p w14:paraId="277949CA" w14:textId="77777777" w:rsidR="0043037B" w:rsidRPr="00D04C75" w:rsidRDefault="003B3800">
            <w:pPr>
              <w:spacing w:after="0" w:line="240" w:lineRule="auto"/>
              <w:rPr>
                <w:rFonts w:ascii="Times New Roman" w:eastAsia="Times New Roman" w:hAnsi="Times New Roman" w:cs="Times New Roman"/>
                <w:lang w:val="kk-KZ"/>
              </w:rPr>
            </w:pPr>
            <w:r w:rsidRPr="00D04C75">
              <w:rPr>
                <w:rFonts w:ascii="Times New Roman" w:eastAsia="Times New Roman" w:hAnsi="Times New Roman" w:cs="Times New Roman"/>
                <w:b/>
                <w:bCs/>
                <w:lang w:val="kk-KZ"/>
              </w:rPr>
              <w:t>Іс-әрекеті:</w:t>
            </w:r>
            <w:r w:rsidRPr="00D04C75">
              <w:rPr>
                <w:rFonts w:ascii="Times New Roman" w:eastAsia="Times New Roman" w:hAnsi="Times New Roman" w:cs="Times New Roman"/>
                <w:lang w:val="kk-KZ"/>
              </w:rPr>
              <w:t xml:space="preserve"> Балалар жарықты өшіру/қосу, батареяны тиімді пайдалану ойындары арқылы тәжірибе жасайды.</w:t>
            </w:r>
          </w:p>
          <w:p w14:paraId="73108F8A" w14:textId="77777777" w:rsidR="0043037B" w:rsidRDefault="003B3800">
            <w:pPr>
              <w:spacing w:after="0" w:line="240" w:lineRule="auto"/>
              <w:rPr>
                <w:rFonts w:ascii="Times New Roman" w:eastAsia="Times New Roman" w:hAnsi="Times New Roman" w:cs="Times New Roman"/>
              </w:rPr>
            </w:pPr>
            <w:r>
              <w:rPr>
                <w:rFonts w:ascii="Times New Roman" w:eastAsia="Times New Roman" w:hAnsi="Times New Roman" w:cs="Times New Roman"/>
                <w:b/>
                <w:bCs/>
              </w:rPr>
              <w:t>Нәтиже:</w:t>
            </w:r>
            <w:r>
              <w:rPr>
                <w:rFonts w:ascii="Times New Roman" w:eastAsia="Times New Roman" w:hAnsi="Times New Roman" w:cs="Times New Roman"/>
              </w:rPr>
              <w:t xml:space="preserve"> Балалар электр қуатын үнемдеуге дағдыланады.</w:t>
            </w:r>
          </w:p>
          <w:p w14:paraId="5D5F9412" w14:textId="77777777" w:rsidR="0043037B" w:rsidRDefault="0043037B">
            <w:pPr>
              <w:spacing w:after="0" w:line="240" w:lineRule="auto"/>
              <w:rPr>
                <w:rFonts w:ascii="Times New Roman" w:eastAsia="Times New Roman" w:hAnsi="Times New Roman" w:cs="Times New Roman"/>
                <w:b/>
                <w:lang w:eastAsia="ru-RU"/>
              </w:rPr>
            </w:pPr>
          </w:p>
        </w:tc>
        <w:tc>
          <w:tcPr>
            <w:tcW w:w="2886" w:type="dxa"/>
            <w:tcBorders>
              <w:top w:val="single" w:sz="2" w:space="0" w:color="000000"/>
              <w:left w:val="single" w:sz="4" w:space="0" w:color="auto"/>
              <w:bottom w:val="single" w:sz="2" w:space="0" w:color="000000"/>
              <w:right w:val="single" w:sz="2" w:space="0" w:color="000000"/>
            </w:tcBorders>
            <w:shd w:val="clear" w:color="auto" w:fill="auto"/>
          </w:tcPr>
          <w:p w14:paraId="36C068F5" w14:textId="77777777" w:rsidR="0043037B" w:rsidRPr="00D04C75" w:rsidRDefault="003B3800">
            <w:pPr>
              <w:spacing w:after="0" w:line="240" w:lineRule="auto"/>
              <w:outlineLvl w:val="2"/>
              <w:rPr>
                <w:rFonts w:ascii="Times New Roman" w:eastAsia="Times New Roman" w:hAnsi="Times New Roman" w:cs="Times New Roman"/>
                <w:b/>
                <w:bCs/>
              </w:rPr>
            </w:pPr>
            <w:r w:rsidRPr="00D04C75">
              <w:rPr>
                <w:rFonts w:ascii="Times New Roman" w:eastAsia="Times New Roman" w:hAnsi="Times New Roman" w:cs="Times New Roman"/>
                <w:b/>
                <w:bCs/>
              </w:rPr>
              <w:t>Өнегелі 15 минут</w:t>
            </w:r>
          </w:p>
          <w:p w14:paraId="0E87407F" w14:textId="77777777" w:rsidR="0043037B" w:rsidRPr="00D04C75" w:rsidRDefault="003B3800">
            <w:pPr>
              <w:spacing w:after="0" w:line="240" w:lineRule="auto"/>
              <w:rPr>
                <w:rFonts w:ascii="Times New Roman" w:eastAsia="Times New Roman" w:hAnsi="Times New Roman" w:cs="Times New Roman"/>
              </w:rPr>
            </w:pPr>
            <w:r w:rsidRPr="00D04C75">
              <w:rPr>
                <w:rFonts w:ascii="Times New Roman" w:eastAsia="Times New Roman" w:hAnsi="Times New Roman" w:cs="Times New Roman"/>
                <w:b/>
                <w:bCs/>
              </w:rPr>
              <w:t>Тақырыбы:</w:t>
            </w:r>
            <w:r w:rsidRPr="00D04C75">
              <w:rPr>
                <w:rFonts w:ascii="Times New Roman" w:eastAsia="Times New Roman" w:hAnsi="Times New Roman" w:cs="Times New Roman"/>
              </w:rPr>
              <w:t xml:space="preserve"> Құрдастарға көмектесу</w:t>
            </w:r>
          </w:p>
          <w:p w14:paraId="75C1F22B" w14:textId="77777777" w:rsidR="0043037B" w:rsidRPr="00D04C75" w:rsidRDefault="003B3800">
            <w:pPr>
              <w:spacing w:after="0" w:line="240" w:lineRule="auto"/>
              <w:rPr>
                <w:rFonts w:ascii="Times New Roman" w:eastAsia="Times New Roman" w:hAnsi="Times New Roman" w:cs="Times New Roman"/>
              </w:rPr>
            </w:pPr>
            <w:r w:rsidRPr="00D04C75">
              <w:rPr>
                <w:rFonts w:ascii="Times New Roman" w:eastAsia="Times New Roman" w:hAnsi="Times New Roman" w:cs="Times New Roman"/>
                <w:b/>
                <w:bCs/>
              </w:rPr>
              <w:t>Міндеті:</w:t>
            </w:r>
            <w:r w:rsidRPr="00D04C75">
              <w:rPr>
                <w:rFonts w:ascii="Times New Roman" w:eastAsia="Times New Roman" w:hAnsi="Times New Roman" w:cs="Times New Roman"/>
              </w:rPr>
              <w:t xml:space="preserve"> Кішіге қамқор болуға, көмек көрсетуге тәрбиелеу.</w:t>
            </w:r>
          </w:p>
          <w:p w14:paraId="2C745801" w14:textId="77777777" w:rsidR="0043037B" w:rsidRPr="00D04C75" w:rsidRDefault="003B3800">
            <w:pPr>
              <w:spacing w:after="0" w:line="240" w:lineRule="auto"/>
              <w:rPr>
                <w:rFonts w:ascii="Times New Roman" w:eastAsia="Times New Roman" w:hAnsi="Times New Roman" w:cs="Times New Roman"/>
              </w:rPr>
            </w:pPr>
            <w:r w:rsidRPr="00D04C75">
              <w:rPr>
                <w:rFonts w:ascii="Times New Roman" w:eastAsia="Times New Roman" w:hAnsi="Times New Roman" w:cs="Times New Roman"/>
                <w:b/>
                <w:bCs/>
              </w:rPr>
              <w:t>Іс-әрекеті:</w:t>
            </w:r>
            <w:r w:rsidRPr="00D04C75">
              <w:rPr>
                <w:rFonts w:ascii="Times New Roman" w:eastAsia="Times New Roman" w:hAnsi="Times New Roman" w:cs="Times New Roman"/>
              </w:rPr>
              <w:t xml:space="preserve"> Бір-біріне ойыншықтарын беру, көмектесу арқылы шағын ойын.</w:t>
            </w:r>
          </w:p>
          <w:p w14:paraId="0660E5EC" w14:textId="77777777" w:rsidR="0043037B" w:rsidRPr="00D04C75" w:rsidRDefault="003B3800">
            <w:pPr>
              <w:spacing w:after="0" w:line="240" w:lineRule="auto"/>
              <w:rPr>
                <w:rFonts w:ascii="Times New Roman" w:eastAsia="Times New Roman" w:hAnsi="Times New Roman" w:cs="Times New Roman"/>
              </w:rPr>
            </w:pPr>
            <w:r w:rsidRPr="00D04C75">
              <w:rPr>
                <w:rFonts w:ascii="Times New Roman" w:eastAsia="Times New Roman" w:hAnsi="Times New Roman" w:cs="Times New Roman"/>
                <w:b/>
                <w:bCs/>
              </w:rPr>
              <w:t>Нәтиже:</w:t>
            </w:r>
            <w:r w:rsidRPr="00D04C75">
              <w:rPr>
                <w:rFonts w:ascii="Times New Roman" w:eastAsia="Times New Roman" w:hAnsi="Times New Roman" w:cs="Times New Roman"/>
              </w:rPr>
              <w:t xml:space="preserve"> Балалар көмектесуге, бөлісуге үйренеді.</w:t>
            </w:r>
          </w:p>
          <w:p w14:paraId="4E61541E" w14:textId="77777777" w:rsidR="0043037B" w:rsidRPr="00D04C75" w:rsidRDefault="0043037B">
            <w:pPr>
              <w:spacing w:after="0" w:line="240" w:lineRule="auto"/>
              <w:rPr>
                <w:rFonts w:ascii="Times New Roman" w:hAnsi="Times New Roman" w:cs="Times New Roman"/>
                <w:iCs/>
              </w:rPr>
            </w:pPr>
          </w:p>
        </w:tc>
      </w:tr>
      <w:tr w:rsidR="0043037B" w:rsidRPr="00552F20" w14:paraId="6172C550" w14:textId="77777777">
        <w:trPr>
          <w:trHeight w:val="1150"/>
        </w:trPr>
        <w:tc>
          <w:tcPr>
            <w:tcW w:w="2308" w:type="dxa"/>
          </w:tcPr>
          <w:p w14:paraId="161A4325" w14:textId="77777777" w:rsidR="0043037B" w:rsidRDefault="003B3800">
            <w:pPr>
              <w:pStyle w:val="TableParagraph"/>
              <w:tabs>
                <w:tab w:val="left" w:pos="4536"/>
              </w:tabs>
              <w:rPr>
                <w:b/>
              </w:rPr>
            </w:pPr>
            <w:r>
              <w:rPr>
                <w:b/>
              </w:rPr>
              <w:t>Таңертенгі</w:t>
            </w:r>
            <w:r>
              <w:rPr>
                <w:b/>
                <w:spacing w:val="-3"/>
              </w:rPr>
              <w:t xml:space="preserve"> </w:t>
            </w:r>
            <w:r>
              <w:rPr>
                <w:b/>
              </w:rPr>
              <w:t>жаттығу</w:t>
            </w:r>
          </w:p>
        </w:tc>
        <w:tc>
          <w:tcPr>
            <w:tcW w:w="2598" w:type="dxa"/>
          </w:tcPr>
          <w:p w14:paraId="088E971F" w14:textId="77777777" w:rsidR="0043037B" w:rsidRDefault="003B3800">
            <w:pPr>
              <w:tabs>
                <w:tab w:val="left" w:pos="4253"/>
              </w:tabs>
              <w:spacing w:after="0" w:line="240" w:lineRule="auto"/>
              <w:rPr>
                <w:rFonts w:ascii="Times New Roman" w:hAnsi="Times New Roman" w:cs="Times New Roman"/>
                <w:lang w:val="kk-KZ"/>
              </w:rPr>
            </w:pPr>
            <w:r>
              <w:rPr>
                <w:rFonts w:ascii="Times New Roman" w:hAnsi="Times New Roman" w:cs="Times New Roman"/>
                <w:b/>
                <w:lang w:val="kk-KZ"/>
              </w:rPr>
              <w:t>Жаттығу №1</w:t>
            </w:r>
          </w:p>
          <w:p w14:paraId="614827F9" w14:textId="77777777" w:rsidR="0043037B" w:rsidRDefault="003B3800">
            <w:pPr>
              <w:pStyle w:val="aa"/>
              <w:spacing w:before="0" w:beforeAutospacing="0" w:after="0" w:afterAutospacing="0"/>
              <w:rPr>
                <w:sz w:val="22"/>
                <w:szCs w:val="22"/>
                <w:lang w:val="kk-KZ"/>
              </w:rPr>
            </w:pPr>
            <w:r>
              <w:rPr>
                <w:sz w:val="22"/>
                <w:szCs w:val="22"/>
                <w:lang w:val="kk-KZ"/>
              </w:rPr>
              <w:t>Қолды жоғары-төмен көтеру, дөңгелек жасау</w:t>
            </w:r>
          </w:p>
          <w:p w14:paraId="28325FA3" w14:textId="77777777" w:rsidR="0043037B" w:rsidRDefault="003B3800">
            <w:pPr>
              <w:pStyle w:val="aa"/>
              <w:spacing w:before="0" w:beforeAutospacing="0" w:after="0" w:afterAutospacing="0"/>
              <w:rPr>
                <w:sz w:val="22"/>
                <w:szCs w:val="22"/>
                <w:lang w:val="kk-KZ"/>
              </w:rPr>
            </w:pPr>
            <w:r>
              <w:rPr>
                <w:sz w:val="22"/>
                <w:szCs w:val="22"/>
                <w:lang w:val="kk-KZ"/>
              </w:rPr>
              <w:t>Бір аяқты көтеріп тұру, тепе-теңдікті сақтау</w:t>
            </w:r>
          </w:p>
          <w:p w14:paraId="2F8BC470" w14:textId="77777777" w:rsidR="0043037B" w:rsidRDefault="003B3800">
            <w:pPr>
              <w:pStyle w:val="aa"/>
              <w:spacing w:before="0" w:beforeAutospacing="0" w:after="0" w:afterAutospacing="0"/>
              <w:rPr>
                <w:sz w:val="22"/>
                <w:szCs w:val="22"/>
                <w:lang w:val="kk-KZ"/>
              </w:rPr>
            </w:pPr>
            <w:r>
              <w:rPr>
                <w:sz w:val="22"/>
                <w:szCs w:val="22"/>
                <w:lang w:val="kk-KZ"/>
              </w:rPr>
              <w:t>Ит, мысық қозғалысы , дыбыс</w:t>
            </w:r>
          </w:p>
          <w:p w14:paraId="1FFBB676" w14:textId="77777777" w:rsidR="0043037B" w:rsidRDefault="003B3800">
            <w:pPr>
              <w:pStyle w:val="aa"/>
              <w:spacing w:before="0" w:beforeAutospacing="0" w:after="0" w:afterAutospacing="0"/>
              <w:rPr>
                <w:sz w:val="22"/>
                <w:szCs w:val="22"/>
                <w:lang w:val="kk-KZ"/>
              </w:rPr>
            </w:pPr>
            <w:r>
              <w:rPr>
                <w:sz w:val="22"/>
                <w:szCs w:val="22"/>
                <w:lang w:val="kk-KZ"/>
              </w:rPr>
              <w:t>Доппен лақтыру және алу</w:t>
            </w:r>
          </w:p>
          <w:p w14:paraId="16938212" w14:textId="77777777" w:rsidR="0043037B" w:rsidRDefault="003B3800">
            <w:pPr>
              <w:pStyle w:val="aa"/>
              <w:spacing w:before="0" w:beforeAutospacing="0" w:after="0" w:afterAutospacing="0"/>
              <w:rPr>
                <w:sz w:val="22"/>
                <w:szCs w:val="22"/>
              </w:rPr>
            </w:pPr>
            <w:r>
              <w:rPr>
                <w:sz w:val="22"/>
                <w:szCs w:val="22"/>
              </w:rPr>
              <w:t>Сенсорлық ойын: жұмсақ/қатты текстуралы заттар</w:t>
            </w:r>
          </w:p>
          <w:p w14:paraId="33F19EAB" w14:textId="77777777" w:rsidR="0043037B" w:rsidRDefault="0043037B">
            <w:pPr>
              <w:spacing w:after="0" w:line="240" w:lineRule="auto"/>
              <w:rPr>
                <w:rFonts w:ascii="Times New Roman" w:eastAsia="Times New Roman" w:hAnsi="Times New Roman" w:cs="Times New Roman"/>
                <w:b/>
                <w:bCs/>
                <w:lang w:eastAsia="ru-RU"/>
              </w:rPr>
            </w:pPr>
          </w:p>
        </w:tc>
        <w:tc>
          <w:tcPr>
            <w:tcW w:w="2886" w:type="dxa"/>
          </w:tcPr>
          <w:p w14:paraId="5760CD74" w14:textId="77777777" w:rsidR="0043037B" w:rsidRDefault="003B3800">
            <w:pPr>
              <w:tabs>
                <w:tab w:val="left" w:pos="4253"/>
              </w:tabs>
              <w:spacing w:after="0" w:line="240" w:lineRule="auto"/>
              <w:rPr>
                <w:rFonts w:ascii="Times New Roman" w:hAnsi="Times New Roman" w:cs="Times New Roman"/>
                <w:lang w:val="kk-KZ"/>
              </w:rPr>
            </w:pPr>
            <w:r>
              <w:rPr>
                <w:rFonts w:ascii="Times New Roman" w:hAnsi="Times New Roman" w:cs="Times New Roman"/>
                <w:b/>
                <w:lang w:val="kk-KZ"/>
              </w:rPr>
              <w:t>Жаттығу №2</w:t>
            </w:r>
            <w:r>
              <w:rPr>
                <w:rFonts w:ascii="Times New Roman" w:hAnsi="Times New Roman" w:cs="Times New Roman"/>
                <w:lang w:val="kk-KZ"/>
              </w:rPr>
              <w:t xml:space="preserve">  </w:t>
            </w:r>
          </w:p>
          <w:p w14:paraId="37B6B1FC" w14:textId="77777777" w:rsidR="0043037B" w:rsidRDefault="003B3800">
            <w:pPr>
              <w:pStyle w:val="aa"/>
              <w:spacing w:before="0" w:beforeAutospacing="0" w:after="0" w:afterAutospacing="0"/>
              <w:rPr>
                <w:sz w:val="22"/>
                <w:szCs w:val="22"/>
                <w:lang w:val="kk-KZ"/>
              </w:rPr>
            </w:pPr>
            <w:r>
              <w:rPr>
                <w:sz w:val="22"/>
                <w:szCs w:val="22"/>
                <w:lang w:val="kk-KZ"/>
              </w:rPr>
              <w:t>Қол мен аяқ үйлестіру: секіру , қолды көтеру</w:t>
            </w:r>
          </w:p>
          <w:p w14:paraId="76D6D807" w14:textId="77777777" w:rsidR="0043037B" w:rsidRDefault="003B3800">
            <w:pPr>
              <w:pStyle w:val="aa"/>
              <w:spacing w:before="0" w:beforeAutospacing="0" w:after="0" w:afterAutospacing="0"/>
              <w:rPr>
                <w:sz w:val="22"/>
                <w:szCs w:val="22"/>
                <w:lang w:val="kk-KZ"/>
              </w:rPr>
            </w:pPr>
            <w:r>
              <w:rPr>
                <w:sz w:val="22"/>
                <w:szCs w:val="22"/>
                <w:lang w:val="kk-KZ"/>
              </w:rPr>
              <w:t>Баяу айналу, бір орында секіру</w:t>
            </w:r>
          </w:p>
          <w:p w14:paraId="2B2A6953" w14:textId="77777777" w:rsidR="0043037B" w:rsidRDefault="003B3800">
            <w:pPr>
              <w:pStyle w:val="aa"/>
              <w:spacing w:before="0" w:beforeAutospacing="0" w:after="0" w:afterAutospacing="0"/>
              <w:rPr>
                <w:sz w:val="22"/>
                <w:szCs w:val="22"/>
                <w:lang w:val="kk-KZ"/>
              </w:rPr>
            </w:pPr>
            <w:r>
              <w:rPr>
                <w:sz w:val="22"/>
                <w:szCs w:val="22"/>
                <w:lang w:val="kk-KZ"/>
              </w:rPr>
              <w:t>Жануар қимылы , дыбыс</w:t>
            </w:r>
          </w:p>
          <w:p w14:paraId="15175478" w14:textId="77777777" w:rsidR="0043037B" w:rsidRDefault="003B3800">
            <w:pPr>
              <w:pStyle w:val="aa"/>
              <w:spacing w:before="0" w:beforeAutospacing="0" w:after="0" w:afterAutospacing="0"/>
              <w:rPr>
                <w:sz w:val="22"/>
                <w:szCs w:val="22"/>
                <w:lang w:val="kk-KZ"/>
              </w:rPr>
            </w:pPr>
            <w:r>
              <w:rPr>
                <w:sz w:val="22"/>
                <w:szCs w:val="22"/>
                <w:lang w:val="kk-KZ"/>
              </w:rPr>
              <w:t>Түрлі түсті ойыншықтарды сұрыптау</w:t>
            </w:r>
          </w:p>
          <w:p w14:paraId="3B1045BA" w14:textId="77777777" w:rsidR="0043037B" w:rsidRDefault="003B3800">
            <w:pPr>
              <w:pStyle w:val="aa"/>
              <w:spacing w:before="0" w:beforeAutospacing="0" w:after="0" w:afterAutospacing="0"/>
              <w:rPr>
                <w:sz w:val="22"/>
                <w:szCs w:val="22"/>
                <w:lang w:val="kk-KZ"/>
              </w:rPr>
            </w:pPr>
            <w:r>
              <w:rPr>
                <w:sz w:val="22"/>
                <w:szCs w:val="22"/>
                <w:lang w:val="kk-KZ"/>
              </w:rPr>
              <w:t>Музыкалық сергіту: ырғақты билеу</w:t>
            </w:r>
          </w:p>
          <w:p w14:paraId="7A4FCB01" w14:textId="77777777" w:rsidR="0043037B" w:rsidRDefault="0043037B">
            <w:pPr>
              <w:spacing w:after="0" w:line="240" w:lineRule="auto"/>
              <w:rPr>
                <w:rFonts w:ascii="Times New Roman" w:eastAsia="Times New Roman" w:hAnsi="Times New Roman" w:cs="Times New Roman"/>
                <w:bCs/>
                <w:lang w:val="kk-KZ" w:eastAsia="ru-RU"/>
              </w:rPr>
            </w:pPr>
          </w:p>
        </w:tc>
        <w:tc>
          <w:tcPr>
            <w:tcW w:w="2835" w:type="dxa"/>
          </w:tcPr>
          <w:p w14:paraId="622BEEC8" w14:textId="77777777" w:rsidR="0043037B" w:rsidRDefault="003B3800">
            <w:pPr>
              <w:pStyle w:val="aa"/>
              <w:spacing w:before="0" w:beforeAutospacing="0" w:after="0" w:afterAutospacing="0"/>
              <w:rPr>
                <w:sz w:val="22"/>
                <w:szCs w:val="22"/>
                <w:lang w:val="kk-KZ"/>
              </w:rPr>
            </w:pPr>
            <w:r>
              <w:rPr>
                <w:rStyle w:val="a5"/>
                <w:sz w:val="22"/>
                <w:szCs w:val="22"/>
                <w:lang w:val="kk-KZ"/>
              </w:rPr>
              <w:t>№13 жаттығу</w:t>
            </w:r>
            <w:r>
              <w:rPr>
                <w:sz w:val="22"/>
                <w:szCs w:val="22"/>
                <w:lang w:val="kk-KZ"/>
              </w:rPr>
              <w:br/>
              <w:t xml:space="preserve"> Қолмен дөңгелек қозғалыс жасау</w:t>
            </w:r>
          </w:p>
          <w:p w14:paraId="4A744D97" w14:textId="77777777" w:rsidR="0043037B" w:rsidRDefault="003B3800">
            <w:pPr>
              <w:pStyle w:val="aa"/>
              <w:spacing w:before="0" w:beforeAutospacing="0" w:after="0" w:afterAutospacing="0"/>
              <w:rPr>
                <w:sz w:val="22"/>
                <w:szCs w:val="22"/>
                <w:lang w:val="kk-KZ"/>
              </w:rPr>
            </w:pPr>
            <w:r>
              <w:rPr>
                <w:sz w:val="22"/>
                <w:szCs w:val="22"/>
                <w:lang w:val="kk-KZ"/>
              </w:rPr>
              <w:t>Аяқпен әртүрлі қозғалыс: тебу, шапалақтау</w:t>
            </w:r>
          </w:p>
          <w:p w14:paraId="6AD17903" w14:textId="77777777" w:rsidR="0043037B" w:rsidRDefault="003B3800">
            <w:pPr>
              <w:pStyle w:val="aa"/>
              <w:spacing w:before="0" w:beforeAutospacing="0" w:after="0" w:afterAutospacing="0"/>
              <w:rPr>
                <w:sz w:val="22"/>
                <w:szCs w:val="22"/>
                <w:lang w:val="kk-KZ"/>
              </w:rPr>
            </w:pPr>
            <w:r>
              <w:rPr>
                <w:sz w:val="22"/>
                <w:szCs w:val="22"/>
                <w:lang w:val="kk-KZ"/>
              </w:rPr>
              <w:t>Доппен әртүрлі қозғалыс: лақтыру, алу, тебу</w:t>
            </w:r>
          </w:p>
          <w:p w14:paraId="011C5C28" w14:textId="77777777" w:rsidR="0043037B" w:rsidRDefault="003B3800">
            <w:pPr>
              <w:pStyle w:val="aa"/>
              <w:spacing w:before="0" w:beforeAutospacing="0" w:after="0" w:afterAutospacing="0"/>
              <w:rPr>
                <w:sz w:val="22"/>
                <w:szCs w:val="22"/>
              </w:rPr>
            </w:pPr>
            <w:r>
              <w:rPr>
                <w:sz w:val="22"/>
                <w:szCs w:val="22"/>
              </w:rPr>
              <w:t>Сенсорлық массаж (қол мен аяқ)</w:t>
            </w:r>
          </w:p>
          <w:p w14:paraId="38082BF2" w14:textId="77777777" w:rsidR="0043037B" w:rsidRDefault="003B3800">
            <w:pPr>
              <w:pStyle w:val="aa"/>
              <w:spacing w:before="0" w:beforeAutospacing="0" w:after="0" w:afterAutospacing="0"/>
              <w:rPr>
                <w:sz w:val="22"/>
                <w:szCs w:val="22"/>
              </w:rPr>
            </w:pPr>
            <w:r>
              <w:rPr>
                <w:sz w:val="22"/>
                <w:szCs w:val="22"/>
              </w:rPr>
              <w:t xml:space="preserve">Қарапайым сөздерді қайталау </w:t>
            </w:r>
            <w:r>
              <w:rPr>
                <w:sz w:val="22"/>
                <w:szCs w:val="22"/>
                <w:lang w:val="kk-KZ"/>
              </w:rPr>
              <w:t>,</w:t>
            </w:r>
            <w:r>
              <w:rPr>
                <w:sz w:val="22"/>
                <w:szCs w:val="22"/>
              </w:rPr>
              <w:t xml:space="preserve"> қимыл</w:t>
            </w:r>
          </w:p>
          <w:p w14:paraId="2C8AAC59" w14:textId="77777777" w:rsidR="0043037B" w:rsidRDefault="0043037B">
            <w:pPr>
              <w:pStyle w:val="aa"/>
              <w:spacing w:before="0" w:beforeAutospacing="0" w:after="0" w:afterAutospacing="0"/>
              <w:rPr>
                <w:sz w:val="22"/>
                <w:szCs w:val="22"/>
                <w:lang w:val="kk-KZ"/>
              </w:rPr>
            </w:pPr>
          </w:p>
        </w:tc>
        <w:tc>
          <w:tcPr>
            <w:tcW w:w="2785" w:type="dxa"/>
          </w:tcPr>
          <w:p w14:paraId="5F029192" w14:textId="77777777" w:rsidR="0043037B" w:rsidRDefault="003B3800">
            <w:pPr>
              <w:tabs>
                <w:tab w:val="left" w:pos="4253"/>
              </w:tabs>
              <w:spacing w:after="0" w:line="240" w:lineRule="auto"/>
              <w:rPr>
                <w:rFonts w:ascii="Times New Roman" w:hAnsi="Times New Roman" w:cs="Times New Roman"/>
                <w:lang w:val="kk-KZ"/>
              </w:rPr>
            </w:pPr>
            <w:r>
              <w:rPr>
                <w:rFonts w:ascii="Times New Roman" w:hAnsi="Times New Roman" w:cs="Times New Roman"/>
                <w:b/>
                <w:lang w:val="kk-KZ"/>
              </w:rPr>
              <w:t>Жаттығу №4</w:t>
            </w:r>
            <w:r>
              <w:rPr>
                <w:rFonts w:ascii="Times New Roman" w:hAnsi="Times New Roman" w:cs="Times New Roman"/>
                <w:lang w:val="kk-KZ"/>
              </w:rPr>
              <w:t xml:space="preserve"> </w:t>
            </w:r>
          </w:p>
          <w:p w14:paraId="00977392" w14:textId="77777777" w:rsidR="0043037B" w:rsidRDefault="0043037B">
            <w:pPr>
              <w:tabs>
                <w:tab w:val="left" w:pos="4253"/>
              </w:tabs>
              <w:spacing w:after="0" w:line="240" w:lineRule="auto"/>
              <w:rPr>
                <w:rFonts w:ascii="Times New Roman" w:eastAsia="Times New Roman" w:hAnsi="Times New Roman" w:cs="Times New Roman"/>
                <w:b/>
                <w:bCs/>
                <w:lang w:val="kk-KZ" w:eastAsia="ru-RU"/>
              </w:rPr>
            </w:pPr>
          </w:p>
          <w:p w14:paraId="4D39603C" w14:textId="77777777" w:rsidR="0043037B" w:rsidRDefault="003B3800">
            <w:pPr>
              <w:pStyle w:val="aa"/>
              <w:spacing w:before="0" w:beforeAutospacing="0" w:after="0" w:afterAutospacing="0"/>
              <w:rPr>
                <w:sz w:val="22"/>
                <w:szCs w:val="22"/>
                <w:lang w:val="kk-KZ"/>
              </w:rPr>
            </w:pPr>
            <w:r>
              <w:rPr>
                <w:sz w:val="22"/>
                <w:szCs w:val="22"/>
                <w:lang w:val="kk-KZ"/>
              </w:rPr>
              <w:t>Бір аяқпен секіру, тепе-теңдікті сақтау</w:t>
            </w:r>
          </w:p>
          <w:p w14:paraId="2D2DC07B" w14:textId="77777777" w:rsidR="0043037B" w:rsidRDefault="003B3800">
            <w:pPr>
              <w:pStyle w:val="aa"/>
              <w:spacing w:before="0" w:beforeAutospacing="0" w:after="0" w:afterAutospacing="0"/>
              <w:rPr>
                <w:sz w:val="22"/>
                <w:szCs w:val="22"/>
                <w:lang w:val="kk-KZ"/>
              </w:rPr>
            </w:pPr>
            <w:r>
              <w:rPr>
                <w:sz w:val="22"/>
                <w:szCs w:val="22"/>
                <w:lang w:val="kk-KZ"/>
              </w:rPr>
              <w:t>Жануар қозғалысы , дыбыс</w:t>
            </w:r>
          </w:p>
          <w:p w14:paraId="4F3DF617" w14:textId="77777777" w:rsidR="0043037B" w:rsidRDefault="003B3800">
            <w:pPr>
              <w:pStyle w:val="aa"/>
              <w:spacing w:before="0" w:beforeAutospacing="0" w:after="0" w:afterAutospacing="0"/>
              <w:rPr>
                <w:sz w:val="22"/>
                <w:szCs w:val="22"/>
                <w:lang w:val="kk-KZ"/>
              </w:rPr>
            </w:pPr>
            <w:r>
              <w:rPr>
                <w:sz w:val="22"/>
                <w:szCs w:val="22"/>
                <w:lang w:val="kk-KZ"/>
              </w:rPr>
              <w:t>Қол мен аяқ үйлестіру: секіру , қол айналдыру</w:t>
            </w:r>
          </w:p>
          <w:p w14:paraId="1716AE2B" w14:textId="77777777" w:rsidR="0043037B" w:rsidRDefault="003B3800">
            <w:pPr>
              <w:pStyle w:val="aa"/>
              <w:spacing w:before="0" w:beforeAutospacing="0" w:after="0" w:afterAutospacing="0"/>
              <w:rPr>
                <w:sz w:val="22"/>
                <w:szCs w:val="22"/>
              </w:rPr>
            </w:pPr>
            <w:r>
              <w:rPr>
                <w:sz w:val="22"/>
                <w:szCs w:val="22"/>
              </w:rPr>
              <w:t>Түрлі текстуралы заттарды сезу</w:t>
            </w:r>
          </w:p>
          <w:p w14:paraId="5C246AFB" w14:textId="77777777" w:rsidR="0043037B" w:rsidRDefault="003B3800">
            <w:pPr>
              <w:pStyle w:val="aa"/>
              <w:spacing w:before="0" w:beforeAutospacing="0" w:after="0" w:afterAutospacing="0"/>
              <w:rPr>
                <w:sz w:val="22"/>
                <w:szCs w:val="22"/>
              </w:rPr>
            </w:pPr>
            <w:r>
              <w:rPr>
                <w:sz w:val="22"/>
                <w:szCs w:val="22"/>
              </w:rPr>
              <w:t>Музыкалық би</w:t>
            </w:r>
          </w:p>
          <w:p w14:paraId="7C290455" w14:textId="77777777" w:rsidR="0043037B" w:rsidRDefault="0043037B">
            <w:pPr>
              <w:tabs>
                <w:tab w:val="left" w:pos="4253"/>
              </w:tabs>
              <w:spacing w:after="0" w:line="240" w:lineRule="auto"/>
              <w:rPr>
                <w:rFonts w:ascii="Times New Roman" w:eastAsia="Times New Roman" w:hAnsi="Times New Roman" w:cs="Times New Roman"/>
                <w:b/>
                <w:bCs/>
                <w:lang w:val="kk-KZ" w:eastAsia="ru-RU"/>
              </w:rPr>
            </w:pPr>
          </w:p>
        </w:tc>
        <w:tc>
          <w:tcPr>
            <w:tcW w:w="2886" w:type="dxa"/>
          </w:tcPr>
          <w:p w14:paraId="4C983953" w14:textId="77777777" w:rsidR="0043037B" w:rsidRDefault="003B3800">
            <w:pPr>
              <w:tabs>
                <w:tab w:val="left" w:pos="4253"/>
              </w:tabs>
              <w:spacing w:after="0" w:line="240" w:lineRule="auto"/>
              <w:rPr>
                <w:rFonts w:ascii="Times New Roman" w:hAnsi="Times New Roman" w:cs="Times New Roman"/>
                <w:lang w:val="kk-KZ"/>
              </w:rPr>
            </w:pPr>
            <w:r>
              <w:rPr>
                <w:rFonts w:ascii="Times New Roman" w:hAnsi="Times New Roman" w:cs="Times New Roman"/>
                <w:b/>
                <w:lang w:val="kk-KZ"/>
              </w:rPr>
              <w:t>Жаттығу №5</w:t>
            </w:r>
          </w:p>
          <w:p w14:paraId="06DBF627" w14:textId="77777777" w:rsidR="0043037B" w:rsidRDefault="0043037B">
            <w:pPr>
              <w:tabs>
                <w:tab w:val="left" w:pos="4253"/>
              </w:tabs>
              <w:spacing w:after="0" w:line="240" w:lineRule="auto"/>
              <w:rPr>
                <w:rFonts w:ascii="Times New Roman" w:hAnsi="Times New Roman" w:cs="Times New Roman"/>
                <w:lang w:val="kk-KZ"/>
              </w:rPr>
            </w:pPr>
          </w:p>
          <w:p w14:paraId="3F7EF735" w14:textId="77777777" w:rsidR="0043037B" w:rsidRDefault="003B3800">
            <w:pPr>
              <w:pStyle w:val="aa"/>
              <w:spacing w:before="0" w:beforeAutospacing="0" w:after="0" w:afterAutospacing="0"/>
              <w:rPr>
                <w:sz w:val="22"/>
                <w:szCs w:val="22"/>
                <w:lang w:val="kk-KZ"/>
              </w:rPr>
            </w:pPr>
            <w:r>
              <w:rPr>
                <w:sz w:val="22"/>
                <w:szCs w:val="22"/>
                <w:lang w:val="kk-KZ"/>
              </w:rPr>
              <w:t>Қолды жоғары-төмен көтеру , дөңгелек жасау</w:t>
            </w:r>
          </w:p>
          <w:p w14:paraId="04DE7936" w14:textId="77777777" w:rsidR="0043037B" w:rsidRDefault="003B3800">
            <w:pPr>
              <w:pStyle w:val="aa"/>
              <w:spacing w:before="0" w:beforeAutospacing="0" w:after="0" w:afterAutospacing="0"/>
              <w:rPr>
                <w:sz w:val="22"/>
                <w:szCs w:val="22"/>
                <w:lang w:val="kk-KZ"/>
              </w:rPr>
            </w:pPr>
            <w:r>
              <w:rPr>
                <w:sz w:val="22"/>
                <w:szCs w:val="22"/>
                <w:lang w:val="kk-KZ"/>
              </w:rPr>
              <w:t>Бір жерде айналу , жеңіл секіру</w:t>
            </w:r>
          </w:p>
          <w:p w14:paraId="65DCAEA2" w14:textId="77777777" w:rsidR="0043037B" w:rsidRDefault="003B3800">
            <w:pPr>
              <w:pStyle w:val="aa"/>
              <w:spacing w:before="0" w:beforeAutospacing="0" w:after="0" w:afterAutospacing="0"/>
              <w:rPr>
                <w:sz w:val="22"/>
                <w:szCs w:val="22"/>
                <w:lang w:val="kk-KZ"/>
              </w:rPr>
            </w:pPr>
            <w:r>
              <w:rPr>
                <w:sz w:val="22"/>
                <w:szCs w:val="22"/>
                <w:lang w:val="kk-KZ"/>
              </w:rPr>
              <w:t>Доппен лақтыру және алу</w:t>
            </w:r>
          </w:p>
          <w:p w14:paraId="5E246886" w14:textId="77777777" w:rsidR="0043037B" w:rsidRDefault="003B3800">
            <w:pPr>
              <w:pStyle w:val="aa"/>
              <w:spacing w:before="0" w:beforeAutospacing="0" w:after="0" w:afterAutospacing="0"/>
              <w:rPr>
                <w:sz w:val="22"/>
                <w:szCs w:val="22"/>
                <w:lang w:val="kk-KZ"/>
              </w:rPr>
            </w:pPr>
            <w:r>
              <w:rPr>
                <w:sz w:val="22"/>
                <w:szCs w:val="22"/>
                <w:lang w:val="kk-KZ"/>
              </w:rPr>
              <w:t>Жануар қимылын қайталау</w:t>
            </w:r>
          </w:p>
          <w:p w14:paraId="35CAB732" w14:textId="77777777" w:rsidR="0043037B" w:rsidRDefault="003B3800">
            <w:pPr>
              <w:pStyle w:val="aa"/>
              <w:spacing w:before="0" w:beforeAutospacing="0" w:after="0" w:afterAutospacing="0"/>
              <w:rPr>
                <w:sz w:val="22"/>
                <w:szCs w:val="22"/>
                <w:lang w:val="kk-KZ"/>
              </w:rPr>
            </w:pPr>
            <w:r>
              <w:rPr>
                <w:sz w:val="22"/>
                <w:szCs w:val="22"/>
                <w:lang w:val="kk-KZ"/>
              </w:rPr>
              <w:t>Түсті таныстыру: ойыншықтарды сұрыптау</w:t>
            </w:r>
          </w:p>
          <w:p w14:paraId="3CE2BCD3" w14:textId="77777777" w:rsidR="0043037B" w:rsidRDefault="0043037B">
            <w:pPr>
              <w:spacing w:after="0" w:line="240" w:lineRule="auto"/>
              <w:rPr>
                <w:rFonts w:ascii="Times New Roman" w:hAnsi="Times New Roman" w:cs="Times New Roman"/>
                <w:lang w:val="kk-KZ"/>
              </w:rPr>
            </w:pPr>
          </w:p>
        </w:tc>
      </w:tr>
      <w:tr w:rsidR="0043037B" w:rsidRPr="00552F20" w14:paraId="391196AA" w14:textId="77777777">
        <w:trPr>
          <w:trHeight w:val="552"/>
        </w:trPr>
        <w:tc>
          <w:tcPr>
            <w:tcW w:w="2308" w:type="dxa"/>
          </w:tcPr>
          <w:p w14:paraId="0B088607" w14:textId="77777777" w:rsidR="0043037B" w:rsidRDefault="003B3800">
            <w:pPr>
              <w:pStyle w:val="TableParagraph"/>
              <w:tabs>
                <w:tab w:val="left" w:pos="4536"/>
              </w:tabs>
              <w:rPr>
                <w:b/>
              </w:rPr>
            </w:pPr>
            <w:r>
              <w:rPr>
                <w:b/>
              </w:rPr>
              <w:t>Таңғы</w:t>
            </w:r>
            <w:r>
              <w:rPr>
                <w:b/>
                <w:spacing w:val="-4"/>
              </w:rPr>
              <w:t xml:space="preserve"> </w:t>
            </w:r>
            <w:r>
              <w:rPr>
                <w:b/>
              </w:rPr>
              <w:t>ас</w:t>
            </w:r>
          </w:p>
        </w:tc>
        <w:tc>
          <w:tcPr>
            <w:tcW w:w="2598" w:type="dxa"/>
          </w:tcPr>
          <w:p w14:paraId="610A6699" w14:textId="77777777" w:rsidR="0043037B" w:rsidRDefault="003B3800">
            <w:pPr>
              <w:tabs>
                <w:tab w:val="left" w:pos="4536"/>
              </w:tabs>
              <w:spacing w:after="0" w:line="240" w:lineRule="auto"/>
              <w:rPr>
                <w:rStyle w:val="a5"/>
                <w:rFonts w:ascii="Times New Roman" w:hAnsi="Times New Roman" w:cs="Times New Roman"/>
                <w:lang w:val="kk-KZ"/>
              </w:rPr>
            </w:pPr>
            <w:r>
              <w:rPr>
                <w:rFonts w:ascii="Times New Roman" w:hAnsi="Times New Roman" w:cs="Times New Roman"/>
                <w:lang w:val="kk-KZ"/>
              </w:rPr>
              <w:t>Балаларды тамақтану алдында қол жуғызу Үстел басында отыру ережесін түсіндіру .</w:t>
            </w:r>
          </w:p>
          <w:p w14:paraId="670EF44A"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lastRenderedPageBreak/>
              <w:t>Қол шапалақтап, қуанышын көрсетеді.</w:t>
            </w:r>
          </w:p>
          <w:p w14:paraId="43BEACA0"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b/>
                <w:lang w:val="kk-KZ"/>
              </w:rPr>
              <w:t>(Ас ішу кезіндегі  мәдениетті қалыптастыру )</w:t>
            </w:r>
          </w:p>
        </w:tc>
        <w:tc>
          <w:tcPr>
            <w:tcW w:w="2886" w:type="dxa"/>
          </w:tcPr>
          <w:p w14:paraId="04F145A1" w14:textId="77777777" w:rsidR="0043037B" w:rsidRDefault="003B3800">
            <w:pPr>
              <w:tabs>
                <w:tab w:val="left" w:pos="4536"/>
              </w:tabs>
              <w:spacing w:after="0" w:line="240" w:lineRule="auto"/>
              <w:outlineLvl w:val="2"/>
              <w:rPr>
                <w:rFonts w:ascii="Times New Roman" w:hAnsi="Times New Roman" w:cs="Times New Roman"/>
                <w:lang w:val="kk-KZ"/>
              </w:rPr>
            </w:pPr>
            <w:r>
              <w:rPr>
                <w:rFonts w:ascii="Times New Roman" w:hAnsi="Times New Roman" w:cs="Times New Roman"/>
                <w:lang w:val="kk-KZ"/>
              </w:rPr>
              <w:lastRenderedPageBreak/>
              <w:t>Тамақ ішер алдында орындыққа өзі отырады.</w:t>
            </w:r>
            <w:r>
              <w:rPr>
                <w:rFonts w:ascii="Times New Roman" w:hAnsi="Times New Roman" w:cs="Times New Roman"/>
                <w:lang w:val="kk-KZ"/>
              </w:rPr>
              <w:br/>
              <w:t>Бата айтқанда тәрбиешімен бірге «Әумин» дейді.</w:t>
            </w:r>
          </w:p>
          <w:p w14:paraId="3708DA40" w14:textId="77777777" w:rsidR="0043037B" w:rsidRDefault="003B3800">
            <w:pPr>
              <w:tabs>
                <w:tab w:val="left" w:pos="4536"/>
              </w:tabs>
              <w:spacing w:after="0" w:line="240" w:lineRule="auto"/>
              <w:outlineLvl w:val="2"/>
              <w:rPr>
                <w:rFonts w:ascii="Times New Roman" w:eastAsia="Times New Roman" w:hAnsi="Times New Roman" w:cs="Times New Roman"/>
                <w:b/>
                <w:bCs/>
                <w:lang w:val="kk-KZ" w:eastAsia="ru-RU"/>
              </w:rPr>
            </w:pPr>
            <w:r>
              <w:rPr>
                <w:rFonts w:ascii="Times New Roman" w:hAnsi="Times New Roman" w:cs="Times New Roman"/>
                <w:b/>
                <w:lang w:val="kk-KZ"/>
              </w:rPr>
              <w:lastRenderedPageBreak/>
              <w:t>(Ас ішу кезіндегі  мәдениетті қалыптастыру)</w:t>
            </w:r>
          </w:p>
        </w:tc>
        <w:tc>
          <w:tcPr>
            <w:tcW w:w="2835" w:type="dxa"/>
          </w:tcPr>
          <w:p w14:paraId="69A99BE5"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lastRenderedPageBreak/>
              <w:t xml:space="preserve">Берілген асты ішіп болғаннан кейін алғыс айтуды үйрету ,ас ішіп болған соң майлық қолдану </w:t>
            </w:r>
            <w:r>
              <w:rPr>
                <w:rFonts w:ascii="Times New Roman" w:hAnsi="Times New Roman" w:cs="Times New Roman"/>
                <w:lang w:val="kk-KZ"/>
              </w:rPr>
              <w:lastRenderedPageBreak/>
              <w:t>қажет екенін көрсетіп үйрету.</w:t>
            </w:r>
          </w:p>
          <w:p w14:paraId="2ACE8772"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hAnsi="Times New Roman" w:cs="Times New Roman"/>
                <w:b/>
                <w:lang w:val="kk-KZ"/>
              </w:rPr>
              <w:t>(Ас ішу кезіндегі  мәдениетті қалыптастыру )</w:t>
            </w:r>
          </w:p>
        </w:tc>
        <w:tc>
          <w:tcPr>
            <w:tcW w:w="2785" w:type="dxa"/>
          </w:tcPr>
          <w:p w14:paraId="502EDF6E"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lastRenderedPageBreak/>
              <w:t xml:space="preserve">Берілген асты ішіп болғаннан кейін алғыс айтуды үйрету ,ас ішіп болған соң майлық </w:t>
            </w:r>
            <w:r>
              <w:rPr>
                <w:rFonts w:ascii="Times New Roman" w:hAnsi="Times New Roman" w:cs="Times New Roman"/>
                <w:lang w:val="kk-KZ"/>
              </w:rPr>
              <w:lastRenderedPageBreak/>
              <w:t>қолдану қажет екенін көрсетіп үйрету.</w:t>
            </w:r>
          </w:p>
          <w:p w14:paraId="313E4F96"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hAnsi="Times New Roman" w:cs="Times New Roman"/>
                <w:b/>
                <w:lang w:val="kk-KZ"/>
              </w:rPr>
              <w:t>(Ас ішу кезіндегі  мәдениетті қалыптастыру )</w:t>
            </w:r>
          </w:p>
        </w:tc>
        <w:tc>
          <w:tcPr>
            <w:tcW w:w="2886" w:type="dxa"/>
          </w:tcPr>
          <w:p w14:paraId="3E7FF20D"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lastRenderedPageBreak/>
              <w:t xml:space="preserve">Үстелде дұрыс отыру ережесін түсіндіру, берілген Тағамның жағымды түрі, </w:t>
            </w:r>
            <w:r>
              <w:rPr>
                <w:rFonts w:ascii="Times New Roman" w:hAnsi="Times New Roman" w:cs="Times New Roman"/>
                <w:lang w:val="kk-KZ"/>
              </w:rPr>
              <w:lastRenderedPageBreak/>
              <w:t>дәм, иісі, пайдасы туралы әңгімелесу</w:t>
            </w:r>
          </w:p>
          <w:p w14:paraId="4D75BE47"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hAnsi="Times New Roman" w:cs="Times New Roman"/>
                <w:b/>
                <w:lang w:val="kk-KZ"/>
              </w:rPr>
              <w:t>(Ас ішу кезіндегі  мәдениетті қалыптастыру )</w:t>
            </w:r>
          </w:p>
        </w:tc>
      </w:tr>
      <w:tr w:rsidR="0043037B" w:rsidRPr="00552F20" w14:paraId="465DDC1E" w14:textId="77777777">
        <w:trPr>
          <w:trHeight w:val="2034"/>
        </w:trPr>
        <w:tc>
          <w:tcPr>
            <w:tcW w:w="2308" w:type="dxa"/>
          </w:tcPr>
          <w:p w14:paraId="72CDCEAC" w14:textId="77777777" w:rsidR="0043037B" w:rsidRDefault="003B3800">
            <w:pPr>
              <w:pStyle w:val="TableParagraph"/>
              <w:tabs>
                <w:tab w:val="left" w:pos="4536"/>
              </w:tabs>
              <w:rPr>
                <w:b/>
              </w:rPr>
            </w:pPr>
            <w:r>
              <w:rPr>
                <w:b/>
              </w:rPr>
              <w:lastRenderedPageBreak/>
              <w:t>Ұйымдастырылған</w:t>
            </w:r>
            <w:r>
              <w:rPr>
                <w:b/>
                <w:spacing w:val="-2"/>
              </w:rPr>
              <w:t xml:space="preserve"> </w:t>
            </w:r>
            <w:r>
              <w:rPr>
                <w:b/>
              </w:rPr>
              <w:t>іс-әрекетке</w:t>
            </w:r>
          </w:p>
          <w:p w14:paraId="5C7E914C" w14:textId="77777777" w:rsidR="0043037B" w:rsidRDefault="003B3800">
            <w:pPr>
              <w:pStyle w:val="TableParagraph"/>
              <w:tabs>
                <w:tab w:val="left" w:pos="4536"/>
              </w:tabs>
              <w:rPr>
                <w:b/>
              </w:rPr>
            </w:pPr>
            <w:r>
              <w:rPr>
                <w:b/>
              </w:rPr>
              <w:t>дайындық</w:t>
            </w:r>
          </w:p>
        </w:tc>
        <w:tc>
          <w:tcPr>
            <w:tcW w:w="2598" w:type="dxa"/>
          </w:tcPr>
          <w:p w14:paraId="7E98F157"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Топта ұйымдастырылған орталықтарда балалардың түрлі әрекеттерін ұйымдастыруға қажетті заттар мен материалдарды әзірлеу</w:t>
            </w:r>
          </w:p>
        </w:tc>
        <w:tc>
          <w:tcPr>
            <w:tcW w:w="2886" w:type="dxa"/>
            <w:tcBorders>
              <w:bottom w:val="single" w:sz="4" w:space="0" w:color="auto"/>
            </w:tcBorders>
          </w:tcPr>
          <w:p w14:paraId="4C6F838D"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Топта ұйымдастырылған орталықтарда балалардың түрлі әрекеттерін ұйымдастыруға қажетті заттар мен материалдарды әзірлеу</w:t>
            </w:r>
          </w:p>
          <w:p w14:paraId="6D169641" w14:textId="77777777" w:rsidR="0043037B" w:rsidRDefault="0043037B">
            <w:pPr>
              <w:tabs>
                <w:tab w:val="left" w:pos="4536"/>
              </w:tabs>
              <w:spacing w:after="0" w:line="240" w:lineRule="auto"/>
              <w:rPr>
                <w:rFonts w:ascii="Times New Roman" w:hAnsi="Times New Roman" w:cs="Times New Roman"/>
                <w:lang w:val="kk-KZ"/>
              </w:rPr>
            </w:pPr>
          </w:p>
        </w:tc>
        <w:tc>
          <w:tcPr>
            <w:tcW w:w="2835" w:type="dxa"/>
            <w:tcBorders>
              <w:bottom w:val="single" w:sz="4" w:space="0" w:color="auto"/>
            </w:tcBorders>
          </w:tcPr>
          <w:p w14:paraId="168F3A3F" w14:textId="77777777" w:rsidR="0043037B" w:rsidRDefault="003B3800">
            <w:pPr>
              <w:tabs>
                <w:tab w:val="left" w:pos="1701"/>
                <w:tab w:val="left" w:pos="4536"/>
              </w:tabs>
              <w:spacing w:after="0" w:line="240" w:lineRule="auto"/>
              <w:rPr>
                <w:rFonts w:ascii="Times New Roman" w:hAnsi="Times New Roman" w:cs="Times New Roman"/>
                <w:lang w:val="kk-KZ"/>
              </w:rPr>
            </w:pPr>
            <w:r>
              <w:rPr>
                <w:rFonts w:ascii="Times New Roman" w:hAnsi="Times New Roman" w:cs="Times New Roman"/>
                <w:lang w:val="kk-KZ"/>
              </w:rPr>
              <w:t>Топта ұйымдастырылған орталықтарда балалардың түрлі әрекеттерін ұйымдастыруға қажетті заттар мен материалдарды әзірлеу</w:t>
            </w:r>
          </w:p>
          <w:p w14:paraId="0FBA3577" w14:textId="77777777" w:rsidR="0043037B" w:rsidRDefault="0043037B">
            <w:pPr>
              <w:tabs>
                <w:tab w:val="left" w:pos="1701"/>
                <w:tab w:val="left" w:pos="4536"/>
              </w:tabs>
              <w:spacing w:after="0" w:line="240" w:lineRule="auto"/>
              <w:rPr>
                <w:rFonts w:ascii="Times New Roman" w:eastAsia="Times New Roman" w:hAnsi="Times New Roman" w:cs="Times New Roman"/>
                <w:b/>
                <w:bCs/>
                <w:lang w:val="kk-KZ" w:eastAsia="ru-RU"/>
              </w:rPr>
            </w:pPr>
          </w:p>
        </w:tc>
        <w:tc>
          <w:tcPr>
            <w:tcW w:w="2785" w:type="dxa"/>
            <w:tcBorders>
              <w:bottom w:val="single" w:sz="4" w:space="0" w:color="auto"/>
            </w:tcBorders>
          </w:tcPr>
          <w:p w14:paraId="75A1E102"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Топта ұйымдастырылған орталықтарда балалардың түрлі әрекеттерін ұйымдастыруға қажетті заттар мен материалдарды әзірлеу</w:t>
            </w:r>
          </w:p>
          <w:p w14:paraId="5E41EE34" w14:textId="77777777" w:rsidR="0043037B" w:rsidRDefault="0043037B">
            <w:pPr>
              <w:tabs>
                <w:tab w:val="left" w:pos="4536"/>
              </w:tabs>
              <w:spacing w:after="0" w:line="240" w:lineRule="auto"/>
              <w:rPr>
                <w:rFonts w:ascii="Times New Roman" w:eastAsia="Times New Roman" w:hAnsi="Times New Roman" w:cs="Times New Roman"/>
                <w:b/>
                <w:bCs/>
                <w:lang w:val="kk-KZ" w:eastAsia="ru-RU"/>
              </w:rPr>
            </w:pPr>
          </w:p>
        </w:tc>
        <w:tc>
          <w:tcPr>
            <w:tcW w:w="2886" w:type="dxa"/>
          </w:tcPr>
          <w:p w14:paraId="225C310F"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Топта ұйымдастырылған орталықтарда балалардың түрлі әрекеттерін ұйымдастыруға қажетті заттар мен материалдарды әзірлеу</w:t>
            </w:r>
          </w:p>
          <w:p w14:paraId="45D2E311" w14:textId="77777777" w:rsidR="0043037B" w:rsidRDefault="0043037B">
            <w:pPr>
              <w:tabs>
                <w:tab w:val="left" w:pos="4536"/>
              </w:tabs>
              <w:spacing w:after="0" w:line="240" w:lineRule="auto"/>
              <w:rPr>
                <w:rFonts w:ascii="Times New Roman" w:eastAsia="Times New Roman" w:hAnsi="Times New Roman" w:cs="Times New Roman"/>
                <w:lang w:val="kk-KZ" w:eastAsia="ru-RU"/>
              </w:rPr>
            </w:pPr>
          </w:p>
        </w:tc>
      </w:tr>
      <w:tr w:rsidR="0043037B" w:rsidRPr="00552F20" w14:paraId="586D8867" w14:textId="77777777">
        <w:trPr>
          <w:trHeight w:val="1836"/>
        </w:trPr>
        <w:tc>
          <w:tcPr>
            <w:tcW w:w="2308" w:type="dxa"/>
            <w:tcBorders>
              <w:bottom w:val="single" w:sz="4" w:space="0" w:color="auto"/>
            </w:tcBorders>
          </w:tcPr>
          <w:p w14:paraId="19D235AE" w14:textId="77777777" w:rsidR="0043037B" w:rsidRDefault="003B3800">
            <w:pPr>
              <w:pStyle w:val="TableParagraph"/>
              <w:tabs>
                <w:tab w:val="left" w:pos="4536"/>
              </w:tabs>
              <w:rPr>
                <w:b/>
              </w:rPr>
            </w:pPr>
            <w:r>
              <w:rPr>
                <w:b/>
              </w:rPr>
              <w:t>Кестеге сәйкес ҰІӘ</w:t>
            </w:r>
          </w:p>
        </w:tc>
        <w:tc>
          <w:tcPr>
            <w:tcW w:w="2598" w:type="dxa"/>
          </w:tcPr>
          <w:p w14:paraId="30621254" w14:textId="77777777" w:rsidR="0043037B" w:rsidRDefault="003B3800">
            <w:pPr>
              <w:widowControl w:val="0"/>
              <w:autoSpaceDE w:val="0"/>
              <w:autoSpaceDN w:val="0"/>
              <w:spacing w:after="0" w:line="240" w:lineRule="auto"/>
              <w:ind w:firstLine="232"/>
              <w:rPr>
                <w:rFonts w:ascii="Times New Roman" w:eastAsia="Times New Roman" w:hAnsi="Times New Roman" w:cs="Times New Roman"/>
                <w:b/>
                <w:lang w:val="kk-KZ"/>
              </w:rPr>
            </w:pPr>
            <w:r>
              <w:rPr>
                <w:rFonts w:ascii="Times New Roman" w:eastAsia="Times New Roman" w:hAnsi="Times New Roman" w:cs="Times New Roman"/>
                <w:b/>
                <w:lang w:val="kk-KZ"/>
              </w:rPr>
              <w:t xml:space="preserve">Қазақ тілі </w:t>
            </w:r>
          </w:p>
          <w:p w14:paraId="3D65EA3F" w14:textId="77777777" w:rsidR="0043037B" w:rsidRDefault="003B3800">
            <w:pPr>
              <w:pStyle w:val="aa"/>
              <w:spacing w:before="0" w:beforeAutospacing="0" w:after="0" w:afterAutospacing="0"/>
              <w:ind w:firstLine="232"/>
              <w:rPr>
                <w:sz w:val="22"/>
                <w:szCs w:val="22"/>
                <w:lang w:val="kk-KZ"/>
              </w:rPr>
            </w:pPr>
            <w:r>
              <w:rPr>
                <w:rStyle w:val="a5"/>
                <w:sz w:val="22"/>
                <w:szCs w:val="22"/>
                <w:lang w:val="kk-KZ"/>
              </w:rPr>
              <w:t>Тақырыбы:</w:t>
            </w:r>
            <w:r>
              <w:rPr>
                <w:sz w:val="22"/>
                <w:szCs w:val="22"/>
                <w:lang w:val="kk-KZ"/>
              </w:rPr>
              <w:t xml:space="preserve"> Киімдерді көпше түрде айту</w:t>
            </w:r>
          </w:p>
          <w:p w14:paraId="09D8428A" w14:textId="77777777" w:rsidR="0043037B" w:rsidRDefault="003B3800">
            <w:pPr>
              <w:pStyle w:val="aa"/>
              <w:spacing w:before="0" w:beforeAutospacing="0" w:after="0" w:afterAutospacing="0"/>
              <w:ind w:firstLine="232"/>
              <w:rPr>
                <w:sz w:val="22"/>
                <w:szCs w:val="22"/>
                <w:lang w:val="kk-KZ"/>
              </w:rPr>
            </w:pPr>
            <w:r>
              <w:rPr>
                <w:rStyle w:val="a5"/>
                <w:sz w:val="22"/>
                <w:szCs w:val="22"/>
                <w:lang w:val="kk-KZ"/>
              </w:rPr>
              <w:t>Міндеті:</w:t>
            </w:r>
            <w:r>
              <w:rPr>
                <w:sz w:val="22"/>
                <w:szCs w:val="22"/>
                <w:lang w:val="kk-KZ"/>
              </w:rPr>
              <w:t xml:space="preserve"> Киімдерді жекеше және көпше түрде атауға үйрету.</w:t>
            </w:r>
          </w:p>
          <w:p w14:paraId="487D5ED5" w14:textId="77777777" w:rsidR="0043037B" w:rsidRDefault="003B3800">
            <w:pPr>
              <w:pStyle w:val="aa"/>
              <w:spacing w:before="0" w:beforeAutospacing="0" w:after="0" w:afterAutospacing="0"/>
              <w:ind w:firstLine="232"/>
              <w:rPr>
                <w:sz w:val="22"/>
                <w:szCs w:val="22"/>
                <w:lang w:val="kk-KZ"/>
              </w:rPr>
            </w:pPr>
            <w:r>
              <w:rPr>
                <w:rStyle w:val="a5"/>
                <w:sz w:val="22"/>
                <w:szCs w:val="22"/>
                <w:lang w:val="kk-KZ"/>
              </w:rPr>
              <w:t>Іс-әрекет:</w:t>
            </w:r>
            <w:r>
              <w:rPr>
                <w:sz w:val="22"/>
                <w:szCs w:val="22"/>
                <w:lang w:val="kk-KZ"/>
              </w:rPr>
              <w:t xml:space="preserve"> «Киімдер жиналды» – бір шалбар, бір көйлектен бастап, «шалбарлар», «көйлектер» деп сөздерді көпшелеу.</w:t>
            </w:r>
          </w:p>
          <w:p w14:paraId="0CABDBC9" w14:textId="77777777" w:rsidR="0043037B" w:rsidRDefault="003B3800">
            <w:pPr>
              <w:pStyle w:val="aa"/>
              <w:spacing w:before="0" w:beforeAutospacing="0" w:after="0" w:afterAutospacing="0"/>
              <w:ind w:firstLine="232"/>
              <w:rPr>
                <w:sz w:val="22"/>
                <w:szCs w:val="22"/>
                <w:lang w:val="kk-KZ"/>
              </w:rPr>
            </w:pPr>
            <w:r>
              <w:rPr>
                <w:rStyle w:val="a5"/>
                <w:sz w:val="22"/>
                <w:szCs w:val="22"/>
                <w:lang w:val="kk-KZ"/>
              </w:rPr>
              <w:t>Нәтиже:</w:t>
            </w:r>
            <w:r>
              <w:rPr>
                <w:sz w:val="22"/>
                <w:szCs w:val="22"/>
                <w:lang w:val="kk-KZ"/>
              </w:rPr>
              <w:t xml:space="preserve"> Балалар киімдерді көпше түрде айта алады.</w:t>
            </w:r>
          </w:p>
          <w:p w14:paraId="381B6FA8" w14:textId="77777777" w:rsidR="0043037B" w:rsidRDefault="0043037B">
            <w:pPr>
              <w:widowControl w:val="0"/>
              <w:autoSpaceDE w:val="0"/>
              <w:autoSpaceDN w:val="0"/>
              <w:spacing w:after="0" w:line="240" w:lineRule="auto"/>
              <w:ind w:firstLine="232"/>
              <w:contextualSpacing/>
              <w:rPr>
                <w:rFonts w:ascii="Times New Roman" w:eastAsia="Times New Roman" w:hAnsi="Times New Roman" w:cs="Times New Roman"/>
                <w:b/>
                <w:lang w:val="kk-KZ"/>
              </w:rPr>
            </w:pPr>
          </w:p>
          <w:p w14:paraId="0F975E5F" w14:textId="77777777" w:rsidR="0043037B" w:rsidRDefault="003B3800">
            <w:pPr>
              <w:widowControl w:val="0"/>
              <w:autoSpaceDE w:val="0"/>
              <w:autoSpaceDN w:val="0"/>
              <w:spacing w:after="0" w:line="240" w:lineRule="auto"/>
              <w:ind w:firstLine="232"/>
              <w:rPr>
                <w:rFonts w:ascii="Times New Roman" w:eastAsia="Times New Roman" w:hAnsi="Times New Roman" w:cs="Times New Roman"/>
                <w:b/>
                <w:lang w:val="kk-KZ"/>
              </w:rPr>
            </w:pPr>
            <w:r>
              <w:rPr>
                <w:rFonts w:ascii="Times New Roman" w:eastAsia="Times New Roman" w:hAnsi="Times New Roman" w:cs="Times New Roman"/>
                <w:b/>
                <w:lang w:val="kk-KZ"/>
              </w:rPr>
              <w:t xml:space="preserve">Музыка </w:t>
            </w:r>
          </w:p>
          <w:p w14:paraId="3D0C09ED" w14:textId="77777777" w:rsidR="0043037B" w:rsidRDefault="003B3800">
            <w:pPr>
              <w:pStyle w:val="aa"/>
              <w:spacing w:before="0" w:beforeAutospacing="0" w:after="0" w:afterAutospacing="0"/>
              <w:ind w:firstLine="232"/>
              <w:rPr>
                <w:sz w:val="22"/>
                <w:szCs w:val="22"/>
                <w:lang w:val="kk-KZ"/>
              </w:rPr>
            </w:pPr>
            <w:r>
              <w:rPr>
                <w:rStyle w:val="a5"/>
                <w:sz w:val="22"/>
                <w:szCs w:val="22"/>
                <w:lang w:val="kk-KZ"/>
              </w:rPr>
              <w:t>Тақырыбы:</w:t>
            </w:r>
            <w:r>
              <w:rPr>
                <w:sz w:val="22"/>
                <w:szCs w:val="22"/>
                <w:lang w:val="kk-KZ"/>
              </w:rPr>
              <w:t xml:space="preserve"> Әуеннің көңіл-күйі</w:t>
            </w:r>
          </w:p>
          <w:p w14:paraId="11E59168" w14:textId="77777777" w:rsidR="0043037B" w:rsidRDefault="003B3800">
            <w:pPr>
              <w:pStyle w:val="aa"/>
              <w:spacing w:before="0" w:beforeAutospacing="0" w:after="0" w:afterAutospacing="0"/>
              <w:ind w:firstLine="232"/>
              <w:rPr>
                <w:sz w:val="22"/>
                <w:szCs w:val="22"/>
                <w:lang w:val="kk-KZ"/>
              </w:rPr>
            </w:pPr>
            <w:r>
              <w:rPr>
                <w:rStyle w:val="a5"/>
                <w:sz w:val="22"/>
                <w:szCs w:val="22"/>
                <w:lang w:val="kk-KZ"/>
              </w:rPr>
              <w:t>Міндеті:</w:t>
            </w:r>
            <w:r>
              <w:rPr>
                <w:sz w:val="22"/>
                <w:szCs w:val="22"/>
                <w:lang w:val="kk-KZ"/>
              </w:rPr>
              <w:t xml:space="preserve"> Музыканың көңіл-күйін сезу және бейнелеу</w:t>
            </w:r>
          </w:p>
          <w:p w14:paraId="2F08011F" w14:textId="77777777" w:rsidR="0043037B" w:rsidRPr="00D04C75" w:rsidRDefault="003B3800">
            <w:pPr>
              <w:pStyle w:val="aa"/>
              <w:spacing w:before="0" w:beforeAutospacing="0" w:after="0" w:afterAutospacing="0"/>
              <w:ind w:firstLine="232"/>
              <w:rPr>
                <w:sz w:val="22"/>
                <w:szCs w:val="22"/>
                <w:lang w:val="kk-KZ"/>
              </w:rPr>
            </w:pPr>
            <w:r w:rsidRPr="00D04C75">
              <w:rPr>
                <w:rStyle w:val="a5"/>
                <w:sz w:val="22"/>
                <w:szCs w:val="22"/>
                <w:lang w:val="kk-KZ"/>
              </w:rPr>
              <w:t>Іс-әрекет:</w:t>
            </w:r>
          </w:p>
          <w:p w14:paraId="611FE0E5" w14:textId="77777777" w:rsidR="0043037B" w:rsidRPr="00D04C75" w:rsidRDefault="003B3800">
            <w:pPr>
              <w:pStyle w:val="aa"/>
              <w:spacing w:before="0" w:beforeAutospacing="0" w:after="0" w:afterAutospacing="0"/>
              <w:ind w:firstLine="232"/>
              <w:rPr>
                <w:sz w:val="22"/>
                <w:szCs w:val="22"/>
                <w:lang w:val="kk-KZ"/>
              </w:rPr>
            </w:pPr>
            <w:r w:rsidRPr="00D04C75">
              <w:rPr>
                <w:sz w:val="22"/>
                <w:szCs w:val="22"/>
                <w:lang w:val="kk-KZ"/>
              </w:rPr>
              <w:t>«Көңілді немесе мұңлы әуен» – әр бала әуенді тыңдап, бет-әлпетімен көрсетеді.</w:t>
            </w:r>
          </w:p>
          <w:p w14:paraId="1F039AD8" w14:textId="77777777" w:rsidR="0043037B" w:rsidRPr="00D04C75" w:rsidRDefault="003B3800">
            <w:pPr>
              <w:pStyle w:val="aa"/>
              <w:spacing w:before="0" w:beforeAutospacing="0" w:after="0" w:afterAutospacing="0"/>
              <w:ind w:firstLine="232"/>
              <w:rPr>
                <w:sz w:val="22"/>
                <w:szCs w:val="22"/>
                <w:lang w:val="kk-KZ"/>
              </w:rPr>
            </w:pPr>
            <w:r w:rsidRPr="00D04C75">
              <w:rPr>
                <w:sz w:val="22"/>
                <w:szCs w:val="22"/>
                <w:lang w:val="kk-KZ"/>
              </w:rPr>
              <w:lastRenderedPageBreak/>
              <w:t>Қимылмен көрсету – жүгіру, секіру, қолдарын сермеп көрсету.</w:t>
            </w:r>
          </w:p>
          <w:p w14:paraId="6858084A" w14:textId="77777777" w:rsidR="0043037B" w:rsidRPr="00D04C75" w:rsidRDefault="003B3800">
            <w:pPr>
              <w:pStyle w:val="aa"/>
              <w:spacing w:before="0" w:beforeAutospacing="0" w:after="0" w:afterAutospacing="0"/>
              <w:ind w:firstLine="232"/>
              <w:rPr>
                <w:sz w:val="22"/>
                <w:szCs w:val="22"/>
                <w:lang w:val="kk-KZ"/>
              </w:rPr>
            </w:pPr>
            <w:r w:rsidRPr="00D04C75">
              <w:rPr>
                <w:sz w:val="22"/>
                <w:szCs w:val="22"/>
                <w:lang w:val="kk-KZ"/>
              </w:rPr>
              <w:t>Топтық орындау – бір-біріне қарап, ырғақты қимыл жасау.</w:t>
            </w:r>
          </w:p>
          <w:p w14:paraId="1442E517" w14:textId="77777777" w:rsidR="0043037B" w:rsidRPr="00D04C75" w:rsidRDefault="003B3800">
            <w:pPr>
              <w:pStyle w:val="aa"/>
              <w:spacing w:before="0" w:beforeAutospacing="0" w:after="0" w:afterAutospacing="0"/>
              <w:ind w:firstLine="232"/>
              <w:rPr>
                <w:sz w:val="22"/>
                <w:szCs w:val="22"/>
                <w:lang w:val="kk-KZ"/>
              </w:rPr>
            </w:pPr>
            <w:r w:rsidRPr="00D04C75">
              <w:rPr>
                <w:rStyle w:val="a5"/>
                <w:sz w:val="22"/>
                <w:szCs w:val="22"/>
                <w:lang w:val="kk-KZ"/>
              </w:rPr>
              <w:t>Нәтиже:</w:t>
            </w:r>
            <w:r w:rsidRPr="00D04C75">
              <w:rPr>
                <w:sz w:val="22"/>
                <w:szCs w:val="22"/>
                <w:lang w:val="kk-KZ"/>
              </w:rPr>
              <w:t xml:space="preserve"> Балалар әуеннің көңіл-күйін ажыратып, қимылмен білдіреді.</w:t>
            </w:r>
          </w:p>
          <w:p w14:paraId="655B4D8A" w14:textId="77777777" w:rsidR="0043037B" w:rsidRPr="00D04C75" w:rsidRDefault="0043037B">
            <w:pPr>
              <w:widowControl w:val="0"/>
              <w:autoSpaceDE w:val="0"/>
              <w:autoSpaceDN w:val="0"/>
              <w:spacing w:after="0" w:line="240" w:lineRule="auto"/>
              <w:ind w:firstLine="232"/>
              <w:contextualSpacing/>
              <w:rPr>
                <w:rFonts w:ascii="Times New Roman" w:eastAsia="Times New Roman" w:hAnsi="Times New Roman" w:cs="Times New Roman"/>
                <w:b/>
                <w:lang w:val="kk-KZ"/>
              </w:rPr>
            </w:pPr>
          </w:p>
          <w:p w14:paraId="7ABA8B15" w14:textId="77777777" w:rsidR="0043037B" w:rsidRDefault="003B3800">
            <w:pPr>
              <w:widowControl w:val="0"/>
              <w:autoSpaceDE w:val="0"/>
              <w:autoSpaceDN w:val="0"/>
              <w:spacing w:after="0" w:line="240" w:lineRule="auto"/>
              <w:ind w:firstLine="232"/>
              <w:rPr>
                <w:rFonts w:ascii="Times New Roman" w:eastAsia="Times New Roman" w:hAnsi="Times New Roman" w:cs="Times New Roman"/>
                <w:b/>
                <w:lang w:val="kk-KZ"/>
              </w:rPr>
            </w:pPr>
            <w:r>
              <w:rPr>
                <w:rFonts w:ascii="Times New Roman" w:eastAsia="Times New Roman" w:hAnsi="Times New Roman" w:cs="Times New Roman"/>
                <w:b/>
                <w:lang w:val="kk-KZ"/>
              </w:rPr>
              <w:t xml:space="preserve">Сауат ашу негіздері </w:t>
            </w:r>
          </w:p>
          <w:p w14:paraId="6176B0AB" w14:textId="77777777" w:rsidR="0043037B" w:rsidRDefault="003B3800">
            <w:pPr>
              <w:pStyle w:val="aa"/>
              <w:spacing w:before="0" w:beforeAutospacing="0" w:after="0" w:afterAutospacing="0"/>
              <w:ind w:firstLine="232"/>
              <w:rPr>
                <w:sz w:val="22"/>
                <w:szCs w:val="22"/>
                <w:lang w:val="kk-KZ"/>
              </w:rPr>
            </w:pPr>
            <w:r>
              <w:rPr>
                <w:rStyle w:val="a5"/>
                <w:sz w:val="22"/>
                <w:szCs w:val="22"/>
                <w:lang w:val="kk-KZ"/>
              </w:rPr>
              <w:t>Тақырыбы:</w:t>
            </w:r>
            <w:r>
              <w:rPr>
                <w:sz w:val="22"/>
                <w:szCs w:val="22"/>
                <w:lang w:val="kk-KZ"/>
              </w:rPr>
              <w:t xml:space="preserve"> Көгөністер мен жемістер</w:t>
            </w:r>
          </w:p>
          <w:p w14:paraId="21647CB2" w14:textId="77777777" w:rsidR="0043037B" w:rsidRDefault="003B3800">
            <w:pPr>
              <w:pStyle w:val="aa"/>
              <w:spacing w:before="0" w:beforeAutospacing="0" w:after="0" w:afterAutospacing="0"/>
              <w:ind w:firstLine="232"/>
              <w:rPr>
                <w:sz w:val="22"/>
                <w:szCs w:val="22"/>
                <w:lang w:val="kk-KZ"/>
              </w:rPr>
            </w:pPr>
            <w:r>
              <w:rPr>
                <w:rStyle w:val="a5"/>
                <w:sz w:val="22"/>
                <w:szCs w:val="22"/>
                <w:lang w:val="kk-KZ"/>
              </w:rPr>
              <w:t>Міндеті:</w:t>
            </w:r>
            <w:r>
              <w:rPr>
                <w:sz w:val="22"/>
                <w:szCs w:val="22"/>
                <w:lang w:val="kk-KZ"/>
              </w:rPr>
              <w:t xml:space="preserve"> Көгөністер мен жемістердің аттарын айту және ерекшеліктерін тану.</w:t>
            </w:r>
          </w:p>
          <w:p w14:paraId="271073B6" w14:textId="77777777" w:rsidR="0043037B" w:rsidRDefault="003B3800">
            <w:pPr>
              <w:pStyle w:val="aa"/>
              <w:spacing w:before="0" w:beforeAutospacing="0" w:after="0" w:afterAutospacing="0"/>
              <w:ind w:firstLine="232"/>
              <w:rPr>
                <w:sz w:val="22"/>
                <w:szCs w:val="22"/>
                <w:lang w:val="kk-KZ"/>
              </w:rPr>
            </w:pPr>
            <w:r>
              <w:rPr>
                <w:rStyle w:val="a5"/>
                <w:sz w:val="22"/>
                <w:szCs w:val="22"/>
                <w:lang w:val="kk-KZ"/>
              </w:rPr>
              <w:t>Іс-әрекет:</w:t>
            </w:r>
            <w:r>
              <w:rPr>
                <w:sz w:val="22"/>
                <w:szCs w:val="22"/>
                <w:lang w:val="kk-KZ"/>
              </w:rPr>
              <w:t xml:space="preserve"> Үлгі бойынша көгөністер мен жемістерді бояу, ойын: «Тапқыш» – бала суреттегі затты дұрыс атайды.</w:t>
            </w:r>
          </w:p>
          <w:p w14:paraId="3D33C5B0" w14:textId="77777777" w:rsidR="0043037B" w:rsidRDefault="003B3800">
            <w:pPr>
              <w:pStyle w:val="aa"/>
              <w:spacing w:before="0" w:beforeAutospacing="0" w:after="0" w:afterAutospacing="0"/>
              <w:ind w:firstLine="232"/>
              <w:rPr>
                <w:sz w:val="22"/>
                <w:szCs w:val="22"/>
                <w:lang w:val="kk-KZ"/>
              </w:rPr>
            </w:pPr>
            <w:r>
              <w:rPr>
                <w:rStyle w:val="a5"/>
                <w:sz w:val="22"/>
                <w:szCs w:val="22"/>
                <w:lang w:val="kk-KZ"/>
              </w:rPr>
              <w:t>Нәтиже:</w:t>
            </w:r>
            <w:r>
              <w:rPr>
                <w:sz w:val="22"/>
                <w:szCs w:val="22"/>
                <w:lang w:val="kk-KZ"/>
              </w:rPr>
              <w:t xml:space="preserve"> Балалар көгөністер мен жемістерді дұрыс атайды, дыбыстық талдау басталады.</w:t>
            </w:r>
          </w:p>
          <w:p w14:paraId="0633D01A" w14:textId="77777777" w:rsidR="0043037B" w:rsidRDefault="0043037B">
            <w:pPr>
              <w:widowControl w:val="0"/>
              <w:autoSpaceDE w:val="0"/>
              <w:autoSpaceDN w:val="0"/>
              <w:spacing w:after="0" w:line="240" w:lineRule="auto"/>
              <w:ind w:firstLine="232"/>
              <w:contextualSpacing/>
              <w:rPr>
                <w:rFonts w:ascii="Times New Roman" w:eastAsia="Times New Roman" w:hAnsi="Times New Roman" w:cs="Times New Roman"/>
                <w:b/>
                <w:lang w:val="kk-KZ"/>
              </w:rPr>
            </w:pPr>
          </w:p>
          <w:p w14:paraId="0CC31CC9" w14:textId="77777777" w:rsidR="0043037B" w:rsidRDefault="003B3800">
            <w:pPr>
              <w:widowControl w:val="0"/>
              <w:autoSpaceDE w:val="0"/>
              <w:autoSpaceDN w:val="0"/>
              <w:spacing w:after="0" w:line="240" w:lineRule="auto"/>
              <w:ind w:firstLine="232"/>
              <w:rPr>
                <w:rFonts w:ascii="Times New Roman" w:eastAsia="Times New Roman" w:hAnsi="Times New Roman" w:cs="Times New Roman"/>
                <w:b/>
                <w:lang w:val="kk-KZ"/>
              </w:rPr>
            </w:pPr>
            <w:r>
              <w:rPr>
                <w:rFonts w:ascii="Times New Roman" w:eastAsia="Times New Roman" w:hAnsi="Times New Roman" w:cs="Times New Roman"/>
                <w:b/>
                <w:lang w:val="kk-KZ"/>
              </w:rPr>
              <w:t xml:space="preserve">Математика негізі </w:t>
            </w:r>
          </w:p>
          <w:p w14:paraId="34340C5C" w14:textId="77777777" w:rsidR="0043037B" w:rsidRPr="00D04C75" w:rsidRDefault="003B3800">
            <w:pPr>
              <w:pStyle w:val="aa"/>
              <w:spacing w:before="0" w:beforeAutospacing="0" w:after="0" w:afterAutospacing="0"/>
              <w:ind w:firstLine="232"/>
              <w:rPr>
                <w:sz w:val="22"/>
                <w:szCs w:val="22"/>
                <w:lang w:val="kk-KZ"/>
              </w:rPr>
            </w:pPr>
            <w:r w:rsidRPr="00D04C75">
              <w:rPr>
                <w:rStyle w:val="a5"/>
                <w:sz w:val="22"/>
                <w:szCs w:val="22"/>
                <w:lang w:val="kk-KZ"/>
              </w:rPr>
              <w:t>Тақырыбы:</w:t>
            </w:r>
            <w:r w:rsidRPr="00D04C75">
              <w:rPr>
                <w:sz w:val="22"/>
                <w:szCs w:val="22"/>
                <w:lang w:val="kk-KZ"/>
              </w:rPr>
              <w:t xml:space="preserve"> Теңдік және теңсіздік</w:t>
            </w:r>
          </w:p>
          <w:p w14:paraId="4BCAE7E2" w14:textId="77777777" w:rsidR="0043037B" w:rsidRPr="00D04C75" w:rsidRDefault="003B3800">
            <w:pPr>
              <w:pStyle w:val="aa"/>
              <w:spacing w:before="0" w:beforeAutospacing="0" w:after="0" w:afterAutospacing="0"/>
              <w:ind w:firstLine="232"/>
              <w:rPr>
                <w:sz w:val="22"/>
                <w:szCs w:val="22"/>
                <w:lang w:val="kk-KZ"/>
              </w:rPr>
            </w:pPr>
            <w:r w:rsidRPr="00D04C75">
              <w:rPr>
                <w:rStyle w:val="a5"/>
                <w:sz w:val="22"/>
                <w:szCs w:val="22"/>
                <w:lang w:val="kk-KZ"/>
              </w:rPr>
              <w:t>Міндеті:</w:t>
            </w:r>
            <w:r w:rsidRPr="00D04C75">
              <w:rPr>
                <w:sz w:val="22"/>
                <w:szCs w:val="22"/>
                <w:lang w:val="kk-KZ"/>
              </w:rPr>
              <w:t xml:space="preserve"> Санын салыстыру арқылы теңдік/теңсіздікті түсіндіру.</w:t>
            </w:r>
          </w:p>
          <w:p w14:paraId="422EA75D" w14:textId="77777777" w:rsidR="0043037B" w:rsidRPr="00D04C75" w:rsidRDefault="003B3800">
            <w:pPr>
              <w:pStyle w:val="aa"/>
              <w:spacing w:before="0" w:beforeAutospacing="0" w:after="0" w:afterAutospacing="0"/>
              <w:ind w:firstLine="232"/>
              <w:rPr>
                <w:sz w:val="22"/>
                <w:szCs w:val="22"/>
                <w:lang w:val="kk-KZ"/>
              </w:rPr>
            </w:pPr>
            <w:r w:rsidRPr="00D04C75">
              <w:rPr>
                <w:rStyle w:val="a5"/>
                <w:sz w:val="22"/>
                <w:szCs w:val="22"/>
                <w:lang w:val="kk-KZ"/>
              </w:rPr>
              <w:t>Ойын/Іс-әрекет:</w:t>
            </w:r>
          </w:p>
          <w:p w14:paraId="12D76198" w14:textId="77777777" w:rsidR="0043037B" w:rsidRPr="00D04C75" w:rsidRDefault="003B3800">
            <w:pPr>
              <w:pStyle w:val="aa"/>
              <w:spacing w:before="0" w:beforeAutospacing="0" w:after="0" w:afterAutospacing="0"/>
              <w:ind w:firstLine="232"/>
              <w:rPr>
                <w:sz w:val="22"/>
                <w:szCs w:val="22"/>
                <w:lang w:val="kk-KZ"/>
              </w:rPr>
            </w:pPr>
            <w:r w:rsidRPr="00D04C75">
              <w:rPr>
                <w:sz w:val="22"/>
                <w:szCs w:val="22"/>
                <w:lang w:val="kk-KZ"/>
              </w:rPr>
              <w:t>«Қанша болды?» – аз затқа біреу қосу немесе көп заттан біреу алу.</w:t>
            </w:r>
          </w:p>
          <w:p w14:paraId="6BC7D0A5" w14:textId="77777777" w:rsidR="0043037B" w:rsidRPr="00D04C75" w:rsidRDefault="003B3800">
            <w:pPr>
              <w:pStyle w:val="aa"/>
              <w:spacing w:before="0" w:beforeAutospacing="0" w:after="0" w:afterAutospacing="0"/>
              <w:ind w:firstLine="232"/>
              <w:rPr>
                <w:sz w:val="22"/>
                <w:szCs w:val="22"/>
                <w:lang w:val="kk-KZ"/>
              </w:rPr>
            </w:pPr>
            <w:r w:rsidRPr="00D04C75">
              <w:rPr>
                <w:sz w:val="22"/>
                <w:szCs w:val="22"/>
                <w:lang w:val="kk-KZ"/>
              </w:rPr>
              <w:t xml:space="preserve">«Тең немесе тең емес» – балалар заттарды </w:t>
            </w:r>
            <w:r w:rsidRPr="00D04C75">
              <w:rPr>
                <w:sz w:val="22"/>
                <w:szCs w:val="22"/>
                <w:lang w:val="kk-KZ"/>
              </w:rPr>
              <w:lastRenderedPageBreak/>
              <w:t>салыстырып, теңдігін атайды.</w:t>
            </w:r>
          </w:p>
          <w:p w14:paraId="6B9C2E45" w14:textId="77777777" w:rsidR="0043037B" w:rsidRPr="00D04C75" w:rsidRDefault="003B3800">
            <w:pPr>
              <w:pStyle w:val="aa"/>
              <w:spacing w:before="0" w:beforeAutospacing="0" w:after="0" w:afterAutospacing="0"/>
              <w:ind w:firstLine="232"/>
              <w:rPr>
                <w:sz w:val="22"/>
                <w:szCs w:val="22"/>
                <w:lang w:val="kk-KZ"/>
              </w:rPr>
            </w:pPr>
            <w:r w:rsidRPr="00D04C75">
              <w:rPr>
                <w:rStyle w:val="a5"/>
                <w:sz w:val="22"/>
                <w:szCs w:val="22"/>
                <w:lang w:val="kk-KZ"/>
              </w:rPr>
              <w:t>Нәтиже:</w:t>
            </w:r>
            <w:r w:rsidRPr="00D04C75">
              <w:rPr>
                <w:sz w:val="22"/>
                <w:szCs w:val="22"/>
                <w:lang w:val="kk-KZ"/>
              </w:rPr>
              <w:t xml:space="preserve"> Балалар сандық теңдік пен теңсіздікті ажырата алады.</w:t>
            </w:r>
          </w:p>
          <w:p w14:paraId="61A7EF4C" w14:textId="77777777" w:rsidR="0043037B" w:rsidRPr="00D04C75" w:rsidRDefault="0043037B">
            <w:pPr>
              <w:pStyle w:val="aa"/>
              <w:spacing w:before="0" w:beforeAutospacing="0" w:after="0" w:afterAutospacing="0"/>
              <w:ind w:firstLine="232"/>
              <w:rPr>
                <w:b/>
                <w:sz w:val="22"/>
                <w:szCs w:val="22"/>
                <w:lang w:val="kk-KZ"/>
              </w:rPr>
            </w:pPr>
          </w:p>
        </w:tc>
        <w:tc>
          <w:tcPr>
            <w:tcW w:w="2886" w:type="dxa"/>
          </w:tcPr>
          <w:p w14:paraId="0294158C" w14:textId="77777777" w:rsidR="0043037B" w:rsidRDefault="003B3800">
            <w:pPr>
              <w:pStyle w:val="3"/>
              <w:spacing w:before="0" w:line="240" w:lineRule="auto"/>
              <w:ind w:firstLine="232"/>
              <w:rPr>
                <w:rFonts w:ascii="Times New Roman" w:eastAsia="Times New Roman" w:hAnsi="Times New Roman" w:cs="Times New Roman"/>
                <w:b/>
                <w:color w:val="auto"/>
                <w:sz w:val="22"/>
                <w:szCs w:val="22"/>
                <w:lang w:val="kk-KZ"/>
              </w:rPr>
            </w:pPr>
            <w:r>
              <w:rPr>
                <w:rFonts w:ascii="Times New Roman" w:eastAsia="Times New Roman" w:hAnsi="Times New Roman" w:cs="Times New Roman"/>
                <w:b/>
                <w:color w:val="auto"/>
                <w:sz w:val="22"/>
                <w:szCs w:val="22"/>
                <w:lang w:val="kk-KZ"/>
              </w:rPr>
              <w:lastRenderedPageBreak/>
              <w:t xml:space="preserve">Дене тәрбиесі </w:t>
            </w:r>
          </w:p>
          <w:p w14:paraId="060B54A9" w14:textId="77777777" w:rsidR="0043037B" w:rsidRDefault="003B3800">
            <w:pPr>
              <w:pStyle w:val="aa"/>
              <w:spacing w:before="0" w:beforeAutospacing="0" w:after="0" w:afterAutospacing="0"/>
              <w:ind w:firstLine="232"/>
              <w:rPr>
                <w:sz w:val="22"/>
                <w:szCs w:val="22"/>
                <w:lang w:val="kk-KZ"/>
              </w:rPr>
            </w:pPr>
            <w:r>
              <w:rPr>
                <w:rStyle w:val="a5"/>
                <w:sz w:val="22"/>
                <w:szCs w:val="22"/>
                <w:lang w:val="kk-KZ"/>
              </w:rPr>
              <w:t>Тақырыбы:</w:t>
            </w:r>
            <w:r>
              <w:rPr>
                <w:sz w:val="22"/>
                <w:szCs w:val="22"/>
                <w:lang w:val="kk-KZ"/>
              </w:rPr>
              <w:t xml:space="preserve"> Эстафетаға дайындық</w:t>
            </w:r>
          </w:p>
          <w:p w14:paraId="7BBB7EBB" w14:textId="77777777" w:rsidR="0043037B" w:rsidRDefault="003B3800">
            <w:pPr>
              <w:pStyle w:val="aa"/>
              <w:spacing w:before="0" w:beforeAutospacing="0" w:after="0" w:afterAutospacing="0"/>
              <w:ind w:firstLine="232"/>
              <w:rPr>
                <w:sz w:val="22"/>
                <w:szCs w:val="22"/>
                <w:lang w:val="kk-KZ"/>
              </w:rPr>
            </w:pPr>
            <w:r>
              <w:rPr>
                <w:rStyle w:val="a5"/>
                <w:sz w:val="22"/>
                <w:szCs w:val="22"/>
                <w:lang w:val="kk-KZ"/>
              </w:rPr>
              <w:t>Міндеті:</w:t>
            </w:r>
            <w:r>
              <w:rPr>
                <w:sz w:val="22"/>
                <w:szCs w:val="22"/>
                <w:lang w:val="kk-KZ"/>
              </w:rPr>
              <w:t xml:space="preserve"> Эстафетаның ережелерін түсіндіру, қатар-қатар жүруді үйрету.</w:t>
            </w:r>
          </w:p>
          <w:p w14:paraId="62F9CAA0" w14:textId="77777777" w:rsidR="0043037B" w:rsidRDefault="003B3800">
            <w:pPr>
              <w:pStyle w:val="aa"/>
              <w:spacing w:before="0" w:beforeAutospacing="0" w:after="0" w:afterAutospacing="0"/>
              <w:ind w:firstLine="232"/>
              <w:rPr>
                <w:sz w:val="22"/>
                <w:szCs w:val="22"/>
                <w:lang w:val="kk-KZ"/>
              </w:rPr>
            </w:pPr>
            <w:r>
              <w:rPr>
                <w:rStyle w:val="a5"/>
                <w:sz w:val="22"/>
                <w:szCs w:val="22"/>
                <w:lang w:val="kk-KZ"/>
              </w:rPr>
              <w:t>Іс-әрекет:</w:t>
            </w:r>
            <w:r>
              <w:rPr>
                <w:sz w:val="22"/>
                <w:szCs w:val="22"/>
                <w:lang w:val="kk-KZ"/>
              </w:rPr>
              <w:t xml:space="preserve"> «Қызыл-сары-жасыл» ойыны – белгі бойынша жүру, тоқтау, жүгіру.</w:t>
            </w:r>
          </w:p>
          <w:p w14:paraId="23DF530A" w14:textId="77777777" w:rsidR="0043037B" w:rsidRDefault="003B3800">
            <w:pPr>
              <w:pStyle w:val="aa"/>
              <w:spacing w:before="0" w:beforeAutospacing="0" w:after="0" w:afterAutospacing="0"/>
              <w:ind w:firstLine="232"/>
              <w:rPr>
                <w:sz w:val="22"/>
                <w:szCs w:val="22"/>
                <w:lang w:val="kk-KZ"/>
              </w:rPr>
            </w:pPr>
            <w:r>
              <w:rPr>
                <w:rStyle w:val="a5"/>
                <w:sz w:val="22"/>
                <w:szCs w:val="22"/>
                <w:lang w:val="kk-KZ"/>
              </w:rPr>
              <w:t>Нәтиже:</w:t>
            </w:r>
            <w:r>
              <w:rPr>
                <w:sz w:val="22"/>
                <w:szCs w:val="22"/>
                <w:lang w:val="kk-KZ"/>
              </w:rPr>
              <w:t xml:space="preserve"> Балалар эстафета ережелерін сақтай отырып қозғалады.</w:t>
            </w:r>
          </w:p>
          <w:p w14:paraId="49816439" w14:textId="77777777" w:rsidR="0043037B" w:rsidRDefault="0043037B">
            <w:pPr>
              <w:spacing w:after="0" w:line="240" w:lineRule="auto"/>
              <w:ind w:firstLine="232"/>
              <w:rPr>
                <w:rFonts w:ascii="Times New Roman" w:hAnsi="Times New Roman" w:cs="Times New Roman"/>
                <w:lang w:val="kk-KZ"/>
              </w:rPr>
            </w:pPr>
          </w:p>
          <w:p w14:paraId="03EEC464" w14:textId="77777777" w:rsidR="0043037B" w:rsidRDefault="003B3800">
            <w:pPr>
              <w:widowControl w:val="0"/>
              <w:autoSpaceDE w:val="0"/>
              <w:autoSpaceDN w:val="0"/>
              <w:spacing w:after="0" w:line="240" w:lineRule="auto"/>
              <w:ind w:firstLine="232"/>
              <w:rPr>
                <w:rFonts w:ascii="Times New Roman" w:eastAsia="Times New Roman" w:hAnsi="Times New Roman" w:cs="Times New Roman"/>
                <w:b/>
                <w:lang w:val="kk-KZ"/>
              </w:rPr>
            </w:pPr>
            <w:r>
              <w:rPr>
                <w:rFonts w:ascii="Times New Roman" w:eastAsia="Times New Roman" w:hAnsi="Times New Roman" w:cs="Times New Roman"/>
                <w:b/>
                <w:lang w:val="kk-KZ"/>
              </w:rPr>
              <w:t xml:space="preserve">Тіл дамыту </w:t>
            </w:r>
          </w:p>
          <w:p w14:paraId="79F0D018" w14:textId="77777777" w:rsidR="0043037B" w:rsidRDefault="003B3800">
            <w:pPr>
              <w:pStyle w:val="aa"/>
              <w:spacing w:before="0" w:beforeAutospacing="0" w:after="0" w:afterAutospacing="0"/>
              <w:ind w:firstLine="232"/>
              <w:rPr>
                <w:sz w:val="22"/>
                <w:szCs w:val="22"/>
              </w:rPr>
            </w:pPr>
            <w:r>
              <w:rPr>
                <w:rStyle w:val="a5"/>
                <w:sz w:val="22"/>
                <w:szCs w:val="22"/>
              </w:rPr>
              <w:t>Тақырыбы:</w:t>
            </w:r>
            <w:r>
              <w:rPr>
                <w:sz w:val="22"/>
                <w:szCs w:val="22"/>
              </w:rPr>
              <w:t xml:space="preserve"> Буын мен дыбысты тану</w:t>
            </w:r>
          </w:p>
          <w:p w14:paraId="266C2986" w14:textId="77777777" w:rsidR="0043037B" w:rsidRDefault="003B3800">
            <w:pPr>
              <w:pStyle w:val="aa"/>
              <w:spacing w:before="0" w:beforeAutospacing="0" w:after="0" w:afterAutospacing="0"/>
              <w:ind w:firstLine="232"/>
              <w:rPr>
                <w:sz w:val="22"/>
                <w:szCs w:val="22"/>
              </w:rPr>
            </w:pPr>
            <w:r>
              <w:rPr>
                <w:rStyle w:val="a5"/>
                <w:sz w:val="22"/>
                <w:szCs w:val="22"/>
              </w:rPr>
              <w:t>Міндеті:</w:t>
            </w:r>
            <w:r>
              <w:rPr>
                <w:sz w:val="22"/>
                <w:szCs w:val="22"/>
              </w:rPr>
              <w:t xml:space="preserve"> Сөздегі буындардың санын анықтау, дыбыстық талдау жасау.</w:t>
            </w:r>
          </w:p>
          <w:p w14:paraId="1E81B673" w14:textId="77777777" w:rsidR="0043037B" w:rsidRDefault="003B3800">
            <w:pPr>
              <w:pStyle w:val="aa"/>
              <w:spacing w:before="0" w:beforeAutospacing="0" w:after="0" w:afterAutospacing="0"/>
              <w:ind w:firstLine="232"/>
              <w:rPr>
                <w:sz w:val="22"/>
                <w:szCs w:val="22"/>
              </w:rPr>
            </w:pPr>
            <w:r>
              <w:rPr>
                <w:rStyle w:val="a5"/>
                <w:sz w:val="22"/>
                <w:szCs w:val="22"/>
              </w:rPr>
              <w:t>Іс-әрекет:</w:t>
            </w:r>
          </w:p>
          <w:p w14:paraId="7141192A" w14:textId="77777777" w:rsidR="0043037B" w:rsidRDefault="003B3800">
            <w:pPr>
              <w:pStyle w:val="aa"/>
              <w:spacing w:before="0" w:beforeAutospacing="0" w:after="0" w:afterAutospacing="0"/>
              <w:ind w:firstLine="232"/>
              <w:rPr>
                <w:sz w:val="22"/>
                <w:szCs w:val="22"/>
              </w:rPr>
            </w:pPr>
            <w:r>
              <w:rPr>
                <w:sz w:val="22"/>
                <w:szCs w:val="22"/>
              </w:rPr>
              <w:t>«Буын санайық» – балалар сөздерді айтқанда буындарын қолмен бөлшектеп көрсетеді.</w:t>
            </w:r>
          </w:p>
          <w:p w14:paraId="696F53B8" w14:textId="77777777" w:rsidR="0043037B" w:rsidRDefault="003B3800">
            <w:pPr>
              <w:pStyle w:val="aa"/>
              <w:spacing w:before="0" w:beforeAutospacing="0" w:after="0" w:afterAutospacing="0"/>
              <w:ind w:firstLine="232"/>
              <w:rPr>
                <w:sz w:val="22"/>
                <w:szCs w:val="22"/>
              </w:rPr>
            </w:pPr>
            <w:r>
              <w:rPr>
                <w:sz w:val="22"/>
                <w:szCs w:val="22"/>
              </w:rPr>
              <w:t>«Дыбысты тап» – әр сөздегі алғашқы дыбысты анықтау.</w:t>
            </w:r>
          </w:p>
          <w:p w14:paraId="6EEBB699" w14:textId="77777777" w:rsidR="0043037B" w:rsidRDefault="003B3800">
            <w:pPr>
              <w:pStyle w:val="aa"/>
              <w:spacing w:before="0" w:beforeAutospacing="0" w:after="0" w:afterAutospacing="0"/>
              <w:ind w:firstLine="232"/>
              <w:rPr>
                <w:sz w:val="22"/>
                <w:szCs w:val="22"/>
              </w:rPr>
            </w:pPr>
            <w:r>
              <w:rPr>
                <w:rStyle w:val="a5"/>
                <w:sz w:val="22"/>
                <w:szCs w:val="22"/>
              </w:rPr>
              <w:lastRenderedPageBreak/>
              <w:t>Нәтиже:</w:t>
            </w:r>
            <w:r>
              <w:rPr>
                <w:sz w:val="22"/>
                <w:szCs w:val="22"/>
              </w:rPr>
              <w:t xml:space="preserve"> Балалар сөздегі буындарды санап, дыбыстық талдау жасай алады.</w:t>
            </w:r>
          </w:p>
          <w:p w14:paraId="63C8F5FA" w14:textId="77777777" w:rsidR="0043037B" w:rsidRDefault="0043037B">
            <w:pPr>
              <w:widowControl w:val="0"/>
              <w:autoSpaceDE w:val="0"/>
              <w:autoSpaceDN w:val="0"/>
              <w:spacing w:after="0" w:line="240" w:lineRule="auto"/>
              <w:ind w:firstLine="232"/>
              <w:contextualSpacing/>
              <w:rPr>
                <w:rFonts w:ascii="Times New Roman" w:eastAsia="Times New Roman" w:hAnsi="Times New Roman" w:cs="Times New Roman"/>
                <w:b/>
              </w:rPr>
            </w:pPr>
          </w:p>
          <w:p w14:paraId="2F917554" w14:textId="77777777" w:rsidR="0043037B" w:rsidRDefault="003B3800">
            <w:pPr>
              <w:widowControl w:val="0"/>
              <w:autoSpaceDE w:val="0"/>
              <w:autoSpaceDN w:val="0"/>
              <w:spacing w:after="0" w:line="240" w:lineRule="auto"/>
              <w:ind w:firstLine="232"/>
              <w:rPr>
                <w:rFonts w:ascii="Times New Roman" w:eastAsia="Times New Roman" w:hAnsi="Times New Roman" w:cs="Times New Roman"/>
                <w:b/>
                <w:lang w:val="kk-KZ"/>
              </w:rPr>
            </w:pPr>
            <w:r>
              <w:rPr>
                <w:rFonts w:ascii="Times New Roman" w:eastAsia="Times New Roman" w:hAnsi="Times New Roman" w:cs="Times New Roman"/>
                <w:b/>
                <w:lang w:val="kk-KZ"/>
              </w:rPr>
              <w:t xml:space="preserve">Математика негізі </w:t>
            </w:r>
          </w:p>
          <w:p w14:paraId="7A4ED481" w14:textId="77777777" w:rsidR="0043037B" w:rsidRDefault="003B3800">
            <w:pPr>
              <w:pStyle w:val="aa"/>
              <w:spacing w:before="0" w:beforeAutospacing="0" w:after="0" w:afterAutospacing="0"/>
              <w:ind w:firstLine="232"/>
              <w:rPr>
                <w:sz w:val="22"/>
                <w:szCs w:val="22"/>
              </w:rPr>
            </w:pPr>
            <w:r>
              <w:rPr>
                <w:rStyle w:val="a5"/>
                <w:sz w:val="22"/>
                <w:szCs w:val="22"/>
              </w:rPr>
              <w:t>Тақырыбы:</w:t>
            </w:r>
            <w:r>
              <w:rPr>
                <w:sz w:val="22"/>
                <w:szCs w:val="22"/>
              </w:rPr>
              <w:t xml:space="preserve"> Бір зат және топ</w:t>
            </w:r>
          </w:p>
          <w:p w14:paraId="3D3B5385" w14:textId="77777777" w:rsidR="0043037B" w:rsidRDefault="003B3800">
            <w:pPr>
              <w:pStyle w:val="aa"/>
              <w:spacing w:before="0" w:beforeAutospacing="0" w:after="0" w:afterAutospacing="0"/>
              <w:ind w:firstLine="232"/>
              <w:rPr>
                <w:sz w:val="22"/>
                <w:szCs w:val="22"/>
              </w:rPr>
            </w:pPr>
            <w:r>
              <w:rPr>
                <w:rStyle w:val="a5"/>
                <w:sz w:val="22"/>
                <w:szCs w:val="22"/>
              </w:rPr>
              <w:t>Міндеті:</w:t>
            </w:r>
            <w:r>
              <w:rPr>
                <w:sz w:val="22"/>
                <w:szCs w:val="22"/>
              </w:rPr>
              <w:t xml:space="preserve"> «Бір» ұғымын түсіндіру, бір зат пен топ арасындағы байланысты көрсету.</w:t>
            </w:r>
          </w:p>
          <w:p w14:paraId="27FFFC7F" w14:textId="77777777" w:rsidR="0043037B" w:rsidRDefault="003B3800">
            <w:pPr>
              <w:pStyle w:val="aa"/>
              <w:spacing w:before="0" w:beforeAutospacing="0" w:after="0" w:afterAutospacing="0"/>
              <w:ind w:firstLine="232"/>
              <w:rPr>
                <w:sz w:val="22"/>
                <w:szCs w:val="22"/>
              </w:rPr>
            </w:pPr>
            <w:r>
              <w:rPr>
                <w:rStyle w:val="a5"/>
                <w:sz w:val="22"/>
                <w:szCs w:val="22"/>
              </w:rPr>
              <w:t>Ойын/Іс-әрекет:</w:t>
            </w:r>
          </w:p>
          <w:p w14:paraId="22864C2F" w14:textId="77777777" w:rsidR="0043037B" w:rsidRDefault="003B3800">
            <w:pPr>
              <w:pStyle w:val="aa"/>
              <w:spacing w:before="0" w:beforeAutospacing="0" w:after="0" w:afterAutospacing="0"/>
              <w:ind w:firstLine="232"/>
              <w:rPr>
                <w:sz w:val="22"/>
                <w:szCs w:val="22"/>
              </w:rPr>
            </w:pPr>
            <w:r>
              <w:rPr>
                <w:sz w:val="22"/>
                <w:szCs w:val="22"/>
              </w:rPr>
              <w:t>«Қайсысы бір?» – бір затты бөліп көрсету, топқа қосу.</w:t>
            </w:r>
          </w:p>
          <w:p w14:paraId="15257BD2" w14:textId="77777777" w:rsidR="0043037B" w:rsidRDefault="003B3800">
            <w:pPr>
              <w:pStyle w:val="aa"/>
              <w:spacing w:before="0" w:beforeAutospacing="0" w:after="0" w:afterAutospacing="0"/>
              <w:ind w:firstLine="232"/>
              <w:rPr>
                <w:sz w:val="22"/>
                <w:szCs w:val="22"/>
              </w:rPr>
            </w:pPr>
            <w:r>
              <w:rPr>
                <w:sz w:val="22"/>
                <w:szCs w:val="22"/>
              </w:rPr>
              <w:t>«Топтағы біреу» – балалар бір затты алып, қалғандарын санайды.</w:t>
            </w:r>
          </w:p>
          <w:p w14:paraId="5A0BEB79" w14:textId="77777777" w:rsidR="0043037B" w:rsidRDefault="003B3800">
            <w:pPr>
              <w:pStyle w:val="aa"/>
              <w:spacing w:before="0" w:beforeAutospacing="0" w:after="0" w:afterAutospacing="0"/>
              <w:ind w:firstLine="232"/>
              <w:rPr>
                <w:sz w:val="22"/>
                <w:szCs w:val="22"/>
              </w:rPr>
            </w:pPr>
            <w:r>
              <w:rPr>
                <w:rStyle w:val="a5"/>
                <w:sz w:val="22"/>
                <w:szCs w:val="22"/>
              </w:rPr>
              <w:t>Нәтиже:</w:t>
            </w:r>
            <w:r>
              <w:rPr>
                <w:sz w:val="22"/>
                <w:szCs w:val="22"/>
              </w:rPr>
              <w:t xml:space="preserve"> Балалар «бір» ұғымын түсінеді және топтағы заттарды санауды үйренеді.</w:t>
            </w:r>
          </w:p>
          <w:p w14:paraId="1655660A" w14:textId="77777777" w:rsidR="0043037B" w:rsidRDefault="0043037B">
            <w:pPr>
              <w:widowControl w:val="0"/>
              <w:autoSpaceDE w:val="0"/>
              <w:autoSpaceDN w:val="0"/>
              <w:spacing w:after="0" w:line="240" w:lineRule="auto"/>
              <w:ind w:firstLine="232"/>
              <w:contextualSpacing/>
              <w:rPr>
                <w:rFonts w:ascii="Times New Roman" w:eastAsia="Times New Roman" w:hAnsi="Times New Roman" w:cs="Times New Roman"/>
                <w:b/>
              </w:rPr>
            </w:pPr>
          </w:p>
          <w:p w14:paraId="65384261" w14:textId="77777777" w:rsidR="0043037B" w:rsidRDefault="003B3800">
            <w:pPr>
              <w:widowControl w:val="0"/>
              <w:autoSpaceDE w:val="0"/>
              <w:autoSpaceDN w:val="0"/>
              <w:spacing w:after="0" w:line="240" w:lineRule="auto"/>
              <w:ind w:firstLine="232"/>
              <w:rPr>
                <w:rFonts w:ascii="Times New Roman" w:eastAsia="Times New Roman" w:hAnsi="Times New Roman" w:cs="Times New Roman"/>
                <w:b/>
                <w:lang w:val="kk-KZ"/>
              </w:rPr>
            </w:pPr>
            <w:r>
              <w:rPr>
                <w:rFonts w:ascii="Times New Roman" w:eastAsia="Times New Roman" w:hAnsi="Times New Roman" w:cs="Times New Roman"/>
                <w:b/>
                <w:lang w:val="kk-KZ"/>
              </w:rPr>
              <w:t xml:space="preserve">Қоршаған әлеммен таныстыру </w:t>
            </w:r>
          </w:p>
          <w:p w14:paraId="3A577EA5" w14:textId="77777777" w:rsidR="0043037B" w:rsidRDefault="003B3800">
            <w:pPr>
              <w:pStyle w:val="aa"/>
              <w:spacing w:before="0" w:beforeAutospacing="0" w:after="0" w:afterAutospacing="0"/>
              <w:ind w:firstLine="232"/>
              <w:rPr>
                <w:sz w:val="22"/>
                <w:szCs w:val="22"/>
              </w:rPr>
            </w:pPr>
            <w:r>
              <w:rPr>
                <w:rStyle w:val="a5"/>
                <w:sz w:val="22"/>
                <w:szCs w:val="22"/>
              </w:rPr>
              <w:t>Тақырыбы:</w:t>
            </w:r>
            <w:r>
              <w:rPr>
                <w:sz w:val="22"/>
                <w:szCs w:val="22"/>
              </w:rPr>
              <w:t xml:space="preserve"> Отбасы мен өзім</w:t>
            </w:r>
          </w:p>
          <w:p w14:paraId="49A26000" w14:textId="77777777" w:rsidR="0043037B" w:rsidRDefault="003B3800">
            <w:pPr>
              <w:pStyle w:val="aa"/>
              <w:spacing w:before="0" w:beforeAutospacing="0" w:after="0" w:afterAutospacing="0"/>
              <w:ind w:firstLine="232"/>
              <w:rPr>
                <w:sz w:val="22"/>
                <w:szCs w:val="22"/>
              </w:rPr>
            </w:pPr>
            <w:r>
              <w:rPr>
                <w:rStyle w:val="a5"/>
                <w:sz w:val="22"/>
                <w:szCs w:val="22"/>
              </w:rPr>
              <w:t>Міндеті:</w:t>
            </w:r>
            <w:r>
              <w:rPr>
                <w:sz w:val="22"/>
                <w:szCs w:val="22"/>
              </w:rPr>
              <w:t xml:space="preserve"> Бала өзінің отбасы мүшелерін және жеті атасын білу.</w:t>
            </w:r>
          </w:p>
          <w:p w14:paraId="7549B497" w14:textId="77777777" w:rsidR="0043037B" w:rsidRDefault="003B3800">
            <w:pPr>
              <w:pStyle w:val="aa"/>
              <w:spacing w:before="0" w:beforeAutospacing="0" w:after="0" w:afterAutospacing="0"/>
              <w:ind w:firstLine="232"/>
              <w:rPr>
                <w:sz w:val="22"/>
                <w:szCs w:val="22"/>
              </w:rPr>
            </w:pPr>
            <w:r>
              <w:rPr>
                <w:rStyle w:val="a5"/>
                <w:sz w:val="22"/>
                <w:szCs w:val="22"/>
              </w:rPr>
              <w:t>Іс-әрекет:</w:t>
            </w:r>
          </w:p>
          <w:p w14:paraId="27A207D5" w14:textId="77777777" w:rsidR="0043037B" w:rsidRDefault="003B3800">
            <w:pPr>
              <w:pStyle w:val="aa"/>
              <w:spacing w:before="0" w:beforeAutospacing="0" w:after="0" w:afterAutospacing="0"/>
              <w:ind w:firstLine="232"/>
              <w:rPr>
                <w:sz w:val="22"/>
                <w:szCs w:val="22"/>
              </w:rPr>
            </w:pPr>
            <w:r>
              <w:rPr>
                <w:sz w:val="22"/>
                <w:szCs w:val="22"/>
              </w:rPr>
              <w:t>«Менің отбасым» – суретке қарап әр мүшесін атау.</w:t>
            </w:r>
          </w:p>
          <w:p w14:paraId="0E133D57" w14:textId="77777777" w:rsidR="0043037B" w:rsidRDefault="003B3800">
            <w:pPr>
              <w:pStyle w:val="aa"/>
              <w:spacing w:before="0" w:beforeAutospacing="0" w:after="0" w:afterAutospacing="0"/>
              <w:ind w:firstLine="232"/>
              <w:rPr>
                <w:sz w:val="22"/>
                <w:szCs w:val="22"/>
              </w:rPr>
            </w:pPr>
            <w:r>
              <w:rPr>
                <w:sz w:val="22"/>
                <w:szCs w:val="22"/>
              </w:rPr>
              <w:t>«Жеті атам» – жеті атаға қарапайым таныстыру, ойыншықтарды пайдалану.</w:t>
            </w:r>
          </w:p>
          <w:p w14:paraId="1324E69C" w14:textId="77777777" w:rsidR="0043037B" w:rsidRDefault="003B3800">
            <w:pPr>
              <w:pStyle w:val="aa"/>
              <w:spacing w:before="0" w:beforeAutospacing="0" w:after="0" w:afterAutospacing="0"/>
              <w:ind w:firstLine="232"/>
              <w:rPr>
                <w:sz w:val="22"/>
                <w:szCs w:val="22"/>
              </w:rPr>
            </w:pPr>
            <w:r>
              <w:rPr>
                <w:rStyle w:val="a5"/>
                <w:sz w:val="22"/>
                <w:szCs w:val="22"/>
              </w:rPr>
              <w:t>Нәтиже:</w:t>
            </w:r>
            <w:r>
              <w:rPr>
                <w:sz w:val="22"/>
                <w:szCs w:val="22"/>
              </w:rPr>
              <w:t xml:space="preserve"> Балалар отбасын таниды, өз ата-бабасын біледі.</w:t>
            </w:r>
          </w:p>
          <w:p w14:paraId="09AFA466" w14:textId="77777777" w:rsidR="0043037B" w:rsidRDefault="0043037B">
            <w:pPr>
              <w:spacing w:after="0" w:line="240" w:lineRule="auto"/>
              <w:ind w:firstLine="232"/>
              <w:rPr>
                <w:rFonts w:ascii="Times New Roman" w:eastAsia="Times New Roman" w:hAnsi="Times New Roman" w:cs="Times New Roman"/>
                <w:b/>
              </w:rPr>
            </w:pPr>
          </w:p>
        </w:tc>
        <w:tc>
          <w:tcPr>
            <w:tcW w:w="2835" w:type="dxa"/>
          </w:tcPr>
          <w:p w14:paraId="32429999" w14:textId="77777777" w:rsidR="0043037B" w:rsidRDefault="003B3800">
            <w:pPr>
              <w:pStyle w:val="3"/>
              <w:spacing w:before="0" w:line="240" w:lineRule="auto"/>
              <w:ind w:firstLine="232"/>
              <w:rPr>
                <w:rFonts w:ascii="Times New Roman" w:eastAsia="Times New Roman" w:hAnsi="Times New Roman" w:cs="Times New Roman"/>
                <w:b/>
                <w:color w:val="auto"/>
                <w:sz w:val="22"/>
                <w:szCs w:val="22"/>
                <w:lang w:val="kk-KZ"/>
              </w:rPr>
            </w:pPr>
            <w:r>
              <w:rPr>
                <w:rFonts w:ascii="Times New Roman" w:eastAsia="Times New Roman" w:hAnsi="Times New Roman" w:cs="Times New Roman"/>
                <w:b/>
                <w:color w:val="auto"/>
                <w:sz w:val="22"/>
                <w:szCs w:val="22"/>
                <w:lang w:val="kk-KZ"/>
              </w:rPr>
              <w:lastRenderedPageBreak/>
              <w:t>Дене тәрбиесі</w:t>
            </w:r>
          </w:p>
          <w:p w14:paraId="400B536E" w14:textId="77777777" w:rsidR="0043037B" w:rsidRDefault="003B3800">
            <w:pPr>
              <w:pStyle w:val="aa"/>
              <w:spacing w:before="0" w:beforeAutospacing="0" w:after="0" w:afterAutospacing="0"/>
              <w:ind w:firstLine="232"/>
              <w:rPr>
                <w:sz w:val="22"/>
                <w:szCs w:val="22"/>
                <w:lang w:val="kk-KZ"/>
              </w:rPr>
            </w:pPr>
            <w:r>
              <w:rPr>
                <w:rStyle w:val="a5"/>
                <w:sz w:val="22"/>
                <w:szCs w:val="22"/>
                <w:lang w:val="kk-KZ"/>
              </w:rPr>
              <w:t>Тақырыбы:</w:t>
            </w:r>
            <w:r>
              <w:rPr>
                <w:sz w:val="22"/>
                <w:szCs w:val="22"/>
                <w:lang w:val="kk-KZ"/>
              </w:rPr>
              <w:t xml:space="preserve"> Екі аяқпен секіру</w:t>
            </w:r>
          </w:p>
          <w:p w14:paraId="0D8C7C6E" w14:textId="77777777" w:rsidR="0043037B" w:rsidRDefault="003B3800">
            <w:pPr>
              <w:pStyle w:val="aa"/>
              <w:spacing w:before="0" w:beforeAutospacing="0" w:after="0" w:afterAutospacing="0"/>
              <w:ind w:firstLine="232"/>
              <w:rPr>
                <w:sz w:val="22"/>
                <w:szCs w:val="22"/>
                <w:lang w:val="kk-KZ"/>
              </w:rPr>
            </w:pPr>
            <w:r>
              <w:rPr>
                <w:rStyle w:val="a5"/>
                <w:sz w:val="22"/>
                <w:szCs w:val="22"/>
                <w:lang w:val="kk-KZ"/>
              </w:rPr>
              <w:t>Міндеті:</w:t>
            </w:r>
            <w:r>
              <w:rPr>
                <w:sz w:val="22"/>
                <w:szCs w:val="22"/>
                <w:lang w:val="kk-KZ"/>
              </w:rPr>
              <w:t xml:space="preserve"> Теңгерімді сақтау және қимылды үйлестіру.</w:t>
            </w:r>
          </w:p>
          <w:p w14:paraId="618E36CA" w14:textId="77777777" w:rsidR="0043037B" w:rsidRDefault="003B3800">
            <w:pPr>
              <w:pStyle w:val="aa"/>
              <w:spacing w:before="0" w:beforeAutospacing="0" w:after="0" w:afterAutospacing="0"/>
              <w:ind w:firstLine="232"/>
              <w:rPr>
                <w:sz w:val="22"/>
                <w:szCs w:val="22"/>
                <w:lang w:val="kk-KZ"/>
              </w:rPr>
            </w:pPr>
            <w:r>
              <w:rPr>
                <w:rStyle w:val="a5"/>
                <w:sz w:val="22"/>
                <w:szCs w:val="22"/>
                <w:lang w:val="kk-KZ"/>
              </w:rPr>
              <w:t>Іс-әрекет:</w:t>
            </w:r>
            <w:r>
              <w:rPr>
                <w:sz w:val="22"/>
                <w:szCs w:val="22"/>
                <w:lang w:val="kk-KZ"/>
              </w:rPr>
              <w:t xml:space="preserve"> «Таяқтан таяққа секіру» – қатар қойылған таяқтарға екі аяқпен секіру.</w:t>
            </w:r>
          </w:p>
          <w:p w14:paraId="27D8D161" w14:textId="77777777" w:rsidR="0043037B" w:rsidRDefault="003B3800">
            <w:pPr>
              <w:pStyle w:val="aa"/>
              <w:spacing w:before="0" w:beforeAutospacing="0" w:after="0" w:afterAutospacing="0"/>
              <w:ind w:firstLine="232"/>
              <w:rPr>
                <w:sz w:val="22"/>
                <w:szCs w:val="22"/>
                <w:lang w:val="kk-KZ"/>
              </w:rPr>
            </w:pPr>
            <w:r>
              <w:rPr>
                <w:rStyle w:val="a5"/>
                <w:sz w:val="22"/>
                <w:szCs w:val="22"/>
                <w:lang w:val="kk-KZ"/>
              </w:rPr>
              <w:t>Нәтиже:</w:t>
            </w:r>
            <w:r>
              <w:rPr>
                <w:sz w:val="22"/>
                <w:szCs w:val="22"/>
                <w:lang w:val="kk-KZ"/>
              </w:rPr>
              <w:t xml:space="preserve"> Балалар екі аяқпен тұрақты секіреді, тепе-теңдікті сақтайды.</w:t>
            </w:r>
          </w:p>
          <w:p w14:paraId="43E54297" w14:textId="77777777" w:rsidR="0043037B" w:rsidRDefault="0043037B">
            <w:pPr>
              <w:spacing w:after="0" w:line="240" w:lineRule="auto"/>
              <w:ind w:firstLine="232"/>
              <w:rPr>
                <w:rFonts w:ascii="Times New Roman" w:hAnsi="Times New Roman" w:cs="Times New Roman"/>
                <w:lang w:val="kk-KZ"/>
              </w:rPr>
            </w:pPr>
          </w:p>
          <w:p w14:paraId="4D387837" w14:textId="77777777" w:rsidR="0043037B" w:rsidRDefault="003B3800">
            <w:pPr>
              <w:widowControl w:val="0"/>
              <w:autoSpaceDE w:val="0"/>
              <w:autoSpaceDN w:val="0"/>
              <w:spacing w:after="0" w:line="240" w:lineRule="auto"/>
              <w:ind w:firstLine="232"/>
              <w:rPr>
                <w:rFonts w:ascii="Times New Roman" w:eastAsia="Times New Roman" w:hAnsi="Times New Roman" w:cs="Times New Roman"/>
                <w:b/>
                <w:lang w:val="kk-KZ"/>
              </w:rPr>
            </w:pPr>
            <w:r>
              <w:rPr>
                <w:rFonts w:ascii="Times New Roman" w:eastAsia="Times New Roman" w:hAnsi="Times New Roman" w:cs="Times New Roman"/>
                <w:b/>
                <w:lang w:val="kk-KZ"/>
              </w:rPr>
              <w:t xml:space="preserve">Көркем әдебиет </w:t>
            </w:r>
          </w:p>
          <w:p w14:paraId="0A68BC43" w14:textId="77777777" w:rsidR="0043037B" w:rsidRDefault="003B3800">
            <w:pPr>
              <w:pStyle w:val="aa"/>
              <w:spacing w:before="0" w:beforeAutospacing="0" w:after="0" w:afterAutospacing="0"/>
              <w:ind w:firstLine="232"/>
              <w:rPr>
                <w:sz w:val="22"/>
                <w:szCs w:val="22"/>
                <w:lang w:val="kk-KZ"/>
              </w:rPr>
            </w:pPr>
            <w:r>
              <w:rPr>
                <w:rStyle w:val="a5"/>
                <w:sz w:val="22"/>
                <w:szCs w:val="22"/>
                <w:lang w:val="kk-KZ"/>
              </w:rPr>
              <w:t>Тақырыбы:</w:t>
            </w:r>
            <w:r>
              <w:rPr>
                <w:sz w:val="22"/>
                <w:szCs w:val="22"/>
                <w:lang w:val="kk-KZ"/>
              </w:rPr>
              <w:t xml:space="preserve"> Сөз өнері</w:t>
            </w:r>
          </w:p>
          <w:p w14:paraId="6F0B077E" w14:textId="77777777" w:rsidR="0043037B" w:rsidRDefault="003B3800">
            <w:pPr>
              <w:pStyle w:val="aa"/>
              <w:spacing w:before="0" w:beforeAutospacing="0" w:after="0" w:afterAutospacing="0"/>
              <w:ind w:firstLine="232"/>
              <w:rPr>
                <w:sz w:val="22"/>
                <w:szCs w:val="22"/>
                <w:lang w:val="kk-KZ"/>
              </w:rPr>
            </w:pPr>
            <w:r>
              <w:rPr>
                <w:rStyle w:val="a5"/>
                <w:sz w:val="22"/>
                <w:szCs w:val="22"/>
                <w:lang w:val="kk-KZ"/>
              </w:rPr>
              <w:t>Міндеті:</w:t>
            </w:r>
            <w:r>
              <w:rPr>
                <w:sz w:val="22"/>
                <w:szCs w:val="22"/>
                <w:lang w:val="kk-KZ"/>
              </w:rPr>
              <w:t xml:space="preserve"> Шешендікке, санамаққа, жаңылтпашқа қызығушылық ояту.</w:t>
            </w:r>
          </w:p>
          <w:p w14:paraId="152B4C9C" w14:textId="77777777" w:rsidR="0043037B" w:rsidRPr="00D04C75" w:rsidRDefault="003B3800">
            <w:pPr>
              <w:pStyle w:val="aa"/>
              <w:spacing w:before="0" w:beforeAutospacing="0" w:after="0" w:afterAutospacing="0"/>
              <w:ind w:firstLine="232"/>
              <w:rPr>
                <w:sz w:val="22"/>
                <w:szCs w:val="22"/>
                <w:lang w:val="kk-KZ"/>
              </w:rPr>
            </w:pPr>
            <w:r w:rsidRPr="00D04C75">
              <w:rPr>
                <w:rStyle w:val="a5"/>
                <w:sz w:val="22"/>
                <w:szCs w:val="22"/>
                <w:lang w:val="kk-KZ"/>
              </w:rPr>
              <w:t>Іс-әрекет:</w:t>
            </w:r>
          </w:p>
          <w:p w14:paraId="3926BC70" w14:textId="77777777" w:rsidR="0043037B" w:rsidRPr="00D04C75" w:rsidRDefault="003B3800">
            <w:pPr>
              <w:pStyle w:val="aa"/>
              <w:spacing w:before="0" w:beforeAutospacing="0" w:after="0" w:afterAutospacing="0"/>
              <w:ind w:firstLine="232"/>
              <w:rPr>
                <w:sz w:val="22"/>
                <w:szCs w:val="22"/>
                <w:lang w:val="kk-KZ"/>
              </w:rPr>
            </w:pPr>
            <w:r w:rsidRPr="00D04C75">
              <w:rPr>
                <w:sz w:val="22"/>
                <w:szCs w:val="22"/>
                <w:lang w:val="kk-KZ"/>
              </w:rPr>
              <w:t>«Санамақ айтайық» – 1-ден 5-ке дейін санай отырып ойыншықтарды беру.</w:t>
            </w:r>
          </w:p>
          <w:p w14:paraId="1E17DE45" w14:textId="77777777" w:rsidR="0043037B" w:rsidRPr="00D04C75" w:rsidRDefault="003B3800">
            <w:pPr>
              <w:pStyle w:val="aa"/>
              <w:spacing w:before="0" w:beforeAutospacing="0" w:after="0" w:afterAutospacing="0"/>
              <w:ind w:firstLine="232"/>
              <w:rPr>
                <w:sz w:val="22"/>
                <w:szCs w:val="22"/>
                <w:lang w:val="kk-KZ"/>
              </w:rPr>
            </w:pPr>
            <w:r w:rsidRPr="00D04C75">
              <w:rPr>
                <w:sz w:val="22"/>
                <w:szCs w:val="22"/>
                <w:lang w:val="kk-KZ"/>
              </w:rPr>
              <w:t>«Жаңылтпаш» – қарапайым сөз тіркесін қайталау ойыны.</w:t>
            </w:r>
          </w:p>
          <w:p w14:paraId="14B6BEC8" w14:textId="77777777" w:rsidR="0043037B" w:rsidRPr="00D04C75" w:rsidRDefault="003B3800">
            <w:pPr>
              <w:pStyle w:val="aa"/>
              <w:spacing w:before="0" w:beforeAutospacing="0" w:after="0" w:afterAutospacing="0"/>
              <w:ind w:firstLine="232"/>
              <w:rPr>
                <w:sz w:val="22"/>
                <w:szCs w:val="22"/>
                <w:lang w:val="kk-KZ"/>
              </w:rPr>
            </w:pPr>
            <w:r w:rsidRPr="00D04C75">
              <w:rPr>
                <w:rStyle w:val="a5"/>
                <w:sz w:val="22"/>
                <w:szCs w:val="22"/>
                <w:lang w:val="kk-KZ"/>
              </w:rPr>
              <w:t>Нәтиже:</w:t>
            </w:r>
            <w:r w:rsidRPr="00D04C75">
              <w:rPr>
                <w:sz w:val="22"/>
                <w:szCs w:val="22"/>
                <w:lang w:val="kk-KZ"/>
              </w:rPr>
              <w:t xml:space="preserve"> Балалар сөздерді анық, мәнерлеп айта алады.</w:t>
            </w:r>
          </w:p>
          <w:p w14:paraId="41C1BD99" w14:textId="77777777" w:rsidR="0043037B" w:rsidRPr="00D04C75" w:rsidRDefault="0043037B">
            <w:pPr>
              <w:widowControl w:val="0"/>
              <w:autoSpaceDE w:val="0"/>
              <w:autoSpaceDN w:val="0"/>
              <w:spacing w:after="0" w:line="240" w:lineRule="auto"/>
              <w:ind w:firstLine="232"/>
              <w:contextualSpacing/>
              <w:rPr>
                <w:rFonts w:ascii="Times New Roman" w:eastAsia="Times New Roman" w:hAnsi="Times New Roman" w:cs="Times New Roman"/>
                <w:b/>
                <w:lang w:val="kk-KZ"/>
              </w:rPr>
            </w:pPr>
          </w:p>
          <w:p w14:paraId="4093603D" w14:textId="77777777" w:rsidR="0043037B" w:rsidRDefault="003B3800">
            <w:pPr>
              <w:widowControl w:val="0"/>
              <w:autoSpaceDE w:val="0"/>
              <w:autoSpaceDN w:val="0"/>
              <w:spacing w:after="0" w:line="240" w:lineRule="auto"/>
              <w:ind w:firstLine="232"/>
              <w:rPr>
                <w:rFonts w:ascii="Times New Roman" w:eastAsia="Times New Roman" w:hAnsi="Times New Roman" w:cs="Times New Roman"/>
                <w:b/>
                <w:lang w:val="kk-KZ"/>
              </w:rPr>
            </w:pPr>
            <w:r>
              <w:rPr>
                <w:rFonts w:ascii="Times New Roman" w:eastAsia="Times New Roman" w:hAnsi="Times New Roman" w:cs="Times New Roman"/>
                <w:b/>
                <w:lang w:val="kk-KZ"/>
              </w:rPr>
              <w:t>Сауат ашу негіздері</w:t>
            </w:r>
          </w:p>
          <w:p w14:paraId="70DFCCD7" w14:textId="77777777" w:rsidR="0043037B" w:rsidRDefault="003B3800">
            <w:pPr>
              <w:pStyle w:val="aa"/>
              <w:spacing w:before="0" w:beforeAutospacing="0" w:after="0" w:afterAutospacing="0"/>
              <w:ind w:firstLine="232"/>
              <w:rPr>
                <w:sz w:val="22"/>
                <w:szCs w:val="22"/>
                <w:lang w:val="kk-KZ"/>
              </w:rPr>
            </w:pPr>
            <w:r>
              <w:rPr>
                <w:b/>
                <w:sz w:val="22"/>
                <w:szCs w:val="22"/>
                <w:lang w:val="kk-KZ"/>
              </w:rPr>
              <w:t>Тақырыбы:</w:t>
            </w:r>
            <w:r>
              <w:rPr>
                <w:sz w:val="22"/>
                <w:szCs w:val="22"/>
                <w:lang w:val="kk-KZ"/>
              </w:rPr>
              <w:t xml:space="preserve"> Сызықтармен жұмыс</w:t>
            </w:r>
          </w:p>
          <w:p w14:paraId="54C23549" w14:textId="77777777" w:rsidR="0043037B" w:rsidRDefault="003B3800">
            <w:pPr>
              <w:pStyle w:val="aa"/>
              <w:spacing w:before="0" w:beforeAutospacing="0" w:after="0" w:afterAutospacing="0"/>
              <w:ind w:firstLine="232"/>
              <w:rPr>
                <w:sz w:val="22"/>
                <w:szCs w:val="22"/>
                <w:lang w:val="kk-KZ"/>
              </w:rPr>
            </w:pPr>
            <w:r>
              <w:rPr>
                <w:rStyle w:val="a5"/>
                <w:sz w:val="22"/>
                <w:szCs w:val="22"/>
                <w:lang w:val="kk-KZ"/>
              </w:rPr>
              <w:t>Міндеті:</w:t>
            </w:r>
            <w:r>
              <w:rPr>
                <w:sz w:val="22"/>
                <w:szCs w:val="22"/>
                <w:lang w:val="kk-KZ"/>
              </w:rPr>
              <w:t xml:space="preserve"> Әртүрлі бағыттағы сызықтарды дұрыс салуды үйрету.</w:t>
            </w:r>
          </w:p>
          <w:p w14:paraId="398321FD" w14:textId="77777777" w:rsidR="0043037B" w:rsidRDefault="003B3800">
            <w:pPr>
              <w:pStyle w:val="aa"/>
              <w:spacing w:before="0" w:beforeAutospacing="0" w:after="0" w:afterAutospacing="0"/>
              <w:ind w:firstLine="232"/>
              <w:rPr>
                <w:sz w:val="22"/>
                <w:szCs w:val="22"/>
                <w:lang w:val="kk-KZ"/>
              </w:rPr>
            </w:pPr>
            <w:r>
              <w:rPr>
                <w:rStyle w:val="a5"/>
                <w:sz w:val="22"/>
                <w:szCs w:val="22"/>
                <w:lang w:val="kk-KZ"/>
              </w:rPr>
              <w:t>Іс-әрекет:</w:t>
            </w:r>
            <w:r>
              <w:rPr>
                <w:sz w:val="22"/>
                <w:szCs w:val="22"/>
                <w:lang w:val="kk-KZ"/>
              </w:rPr>
              <w:t xml:space="preserve"> Қысқа, ұзын, көлденең, тігінен, толқынды сызықтарды үлгі бойынша сызу.</w:t>
            </w:r>
          </w:p>
          <w:p w14:paraId="76BBB309" w14:textId="77777777" w:rsidR="0043037B" w:rsidRDefault="003B3800">
            <w:pPr>
              <w:pStyle w:val="aa"/>
              <w:spacing w:before="0" w:beforeAutospacing="0" w:after="0" w:afterAutospacing="0"/>
              <w:ind w:firstLine="232"/>
              <w:rPr>
                <w:sz w:val="22"/>
                <w:szCs w:val="22"/>
                <w:lang w:val="kk-KZ"/>
              </w:rPr>
            </w:pPr>
            <w:r>
              <w:rPr>
                <w:rStyle w:val="a5"/>
                <w:sz w:val="22"/>
                <w:szCs w:val="22"/>
                <w:lang w:val="kk-KZ"/>
              </w:rPr>
              <w:t>Нәтиже:</w:t>
            </w:r>
            <w:r>
              <w:rPr>
                <w:sz w:val="22"/>
                <w:szCs w:val="22"/>
                <w:lang w:val="kk-KZ"/>
              </w:rPr>
              <w:t xml:space="preserve"> Балалар сызық түрлерін ажырата алады, қол үйлесімі дамиды.</w:t>
            </w:r>
          </w:p>
          <w:p w14:paraId="19D04F17" w14:textId="77777777" w:rsidR="0043037B" w:rsidRDefault="0043037B">
            <w:pPr>
              <w:widowControl w:val="0"/>
              <w:autoSpaceDE w:val="0"/>
              <w:autoSpaceDN w:val="0"/>
              <w:spacing w:after="0" w:line="240" w:lineRule="auto"/>
              <w:ind w:firstLine="232"/>
              <w:contextualSpacing/>
              <w:rPr>
                <w:rFonts w:ascii="Times New Roman" w:eastAsia="Times New Roman" w:hAnsi="Times New Roman" w:cs="Times New Roman"/>
                <w:b/>
                <w:lang w:val="kk-KZ"/>
              </w:rPr>
            </w:pPr>
          </w:p>
          <w:p w14:paraId="6776F1B5" w14:textId="77777777" w:rsidR="0043037B" w:rsidRDefault="003B3800">
            <w:pPr>
              <w:widowControl w:val="0"/>
              <w:autoSpaceDE w:val="0"/>
              <w:autoSpaceDN w:val="0"/>
              <w:spacing w:after="0" w:line="240" w:lineRule="auto"/>
              <w:ind w:firstLine="232"/>
              <w:rPr>
                <w:rFonts w:ascii="Times New Roman" w:eastAsia="Times New Roman" w:hAnsi="Times New Roman" w:cs="Times New Roman"/>
                <w:b/>
                <w:lang w:val="kk-KZ"/>
              </w:rPr>
            </w:pPr>
            <w:r>
              <w:rPr>
                <w:rFonts w:ascii="Times New Roman" w:eastAsia="Times New Roman" w:hAnsi="Times New Roman" w:cs="Times New Roman"/>
                <w:b/>
                <w:lang w:val="kk-KZ"/>
              </w:rPr>
              <w:t xml:space="preserve">Қазақ тілі </w:t>
            </w:r>
          </w:p>
          <w:p w14:paraId="59238A1D" w14:textId="77777777" w:rsidR="0043037B" w:rsidRDefault="003B3800">
            <w:pPr>
              <w:pStyle w:val="aa"/>
              <w:spacing w:before="0" w:beforeAutospacing="0" w:after="0" w:afterAutospacing="0"/>
              <w:ind w:firstLine="232"/>
              <w:rPr>
                <w:sz w:val="22"/>
                <w:szCs w:val="22"/>
                <w:lang w:val="kk-KZ"/>
              </w:rPr>
            </w:pPr>
            <w:r>
              <w:rPr>
                <w:rStyle w:val="a5"/>
                <w:sz w:val="22"/>
                <w:szCs w:val="22"/>
                <w:lang w:val="kk-KZ"/>
              </w:rPr>
              <w:t>Тақырыбы:</w:t>
            </w:r>
            <w:r>
              <w:rPr>
                <w:sz w:val="22"/>
                <w:szCs w:val="22"/>
                <w:lang w:val="kk-KZ"/>
              </w:rPr>
              <w:t xml:space="preserve"> Киімдерді таныстыру</w:t>
            </w:r>
          </w:p>
          <w:p w14:paraId="437660D0" w14:textId="77777777" w:rsidR="0043037B" w:rsidRDefault="003B3800">
            <w:pPr>
              <w:pStyle w:val="aa"/>
              <w:spacing w:before="0" w:beforeAutospacing="0" w:after="0" w:afterAutospacing="0"/>
              <w:ind w:firstLine="232"/>
              <w:rPr>
                <w:sz w:val="22"/>
                <w:szCs w:val="22"/>
                <w:lang w:val="kk-KZ"/>
              </w:rPr>
            </w:pPr>
            <w:r>
              <w:rPr>
                <w:rStyle w:val="a5"/>
                <w:sz w:val="22"/>
                <w:szCs w:val="22"/>
                <w:lang w:val="kk-KZ"/>
              </w:rPr>
              <w:t>Міндеті:</w:t>
            </w:r>
            <w:r>
              <w:rPr>
                <w:sz w:val="22"/>
                <w:szCs w:val="22"/>
                <w:lang w:val="kk-KZ"/>
              </w:rPr>
              <w:t xml:space="preserve"> Балаларды киімдерді атауға және меншіктеп айтуға үйрету.</w:t>
            </w:r>
          </w:p>
          <w:p w14:paraId="2F6CE315" w14:textId="77777777" w:rsidR="0043037B" w:rsidRDefault="003B3800">
            <w:pPr>
              <w:pStyle w:val="aa"/>
              <w:spacing w:before="0" w:beforeAutospacing="0" w:after="0" w:afterAutospacing="0"/>
              <w:ind w:firstLine="232"/>
              <w:rPr>
                <w:sz w:val="22"/>
                <w:szCs w:val="22"/>
                <w:lang w:val="kk-KZ"/>
              </w:rPr>
            </w:pPr>
            <w:r>
              <w:rPr>
                <w:rStyle w:val="a5"/>
                <w:sz w:val="22"/>
                <w:szCs w:val="22"/>
                <w:lang w:val="kk-KZ"/>
              </w:rPr>
              <w:t>Іс-әрекет:</w:t>
            </w:r>
            <w:r>
              <w:rPr>
                <w:sz w:val="22"/>
                <w:szCs w:val="22"/>
                <w:lang w:val="kk-KZ"/>
              </w:rPr>
              <w:t xml:space="preserve"> «Киімге сұрақ» – ойыншық киімдерді көрсетіп, әр бала «Менің көйлектім», «Менің шалбарым» деп айтады.</w:t>
            </w:r>
          </w:p>
          <w:p w14:paraId="7F505618" w14:textId="77777777" w:rsidR="0043037B" w:rsidRDefault="003B3800">
            <w:pPr>
              <w:pStyle w:val="aa"/>
              <w:spacing w:before="0" w:beforeAutospacing="0" w:after="0" w:afterAutospacing="0"/>
              <w:ind w:firstLine="232"/>
              <w:rPr>
                <w:sz w:val="22"/>
                <w:szCs w:val="22"/>
                <w:lang w:val="kk-KZ"/>
              </w:rPr>
            </w:pPr>
            <w:r>
              <w:rPr>
                <w:rStyle w:val="a5"/>
                <w:sz w:val="22"/>
                <w:szCs w:val="22"/>
                <w:lang w:val="kk-KZ"/>
              </w:rPr>
              <w:t>Нәтиже:</w:t>
            </w:r>
            <w:r>
              <w:rPr>
                <w:sz w:val="22"/>
                <w:szCs w:val="22"/>
                <w:lang w:val="kk-KZ"/>
              </w:rPr>
              <w:t xml:space="preserve"> Балалар киімдерді дұрыс атайды, меншіктеп сөйлеуге дағдыланады.</w:t>
            </w:r>
          </w:p>
          <w:p w14:paraId="4803E322" w14:textId="77777777" w:rsidR="0043037B" w:rsidRDefault="0043037B">
            <w:pPr>
              <w:spacing w:after="0" w:line="240" w:lineRule="auto"/>
              <w:ind w:firstLine="232"/>
              <w:rPr>
                <w:rFonts w:ascii="Times New Roman" w:eastAsia="Times New Roman" w:hAnsi="Times New Roman" w:cs="Times New Roman"/>
                <w:b/>
                <w:lang w:val="kk-KZ"/>
              </w:rPr>
            </w:pPr>
          </w:p>
        </w:tc>
        <w:tc>
          <w:tcPr>
            <w:tcW w:w="2785" w:type="dxa"/>
          </w:tcPr>
          <w:p w14:paraId="582D787A" w14:textId="77777777" w:rsidR="0043037B" w:rsidRDefault="003B3800">
            <w:pPr>
              <w:widowControl w:val="0"/>
              <w:autoSpaceDE w:val="0"/>
              <w:autoSpaceDN w:val="0"/>
              <w:spacing w:after="0" w:line="240" w:lineRule="auto"/>
              <w:ind w:firstLine="232"/>
              <w:rPr>
                <w:rFonts w:ascii="Times New Roman" w:eastAsia="Times New Roman" w:hAnsi="Times New Roman" w:cs="Times New Roman"/>
                <w:b/>
                <w:lang w:val="kk-KZ"/>
              </w:rPr>
            </w:pPr>
            <w:r>
              <w:rPr>
                <w:rFonts w:ascii="Times New Roman" w:eastAsia="Times New Roman" w:hAnsi="Times New Roman" w:cs="Times New Roman"/>
                <w:b/>
                <w:lang w:val="kk-KZ"/>
              </w:rPr>
              <w:lastRenderedPageBreak/>
              <w:t>Дене тәрбиесі</w:t>
            </w:r>
          </w:p>
          <w:p w14:paraId="6373B417" w14:textId="77777777" w:rsidR="0043037B" w:rsidRDefault="003B3800">
            <w:pPr>
              <w:pStyle w:val="aa"/>
              <w:spacing w:before="0" w:beforeAutospacing="0" w:after="0" w:afterAutospacing="0"/>
              <w:ind w:firstLine="232"/>
              <w:rPr>
                <w:sz w:val="22"/>
                <w:szCs w:val="22"/>
                <w:lang w:val="kk-KZ"/>
              </w:rPr>
            </w:pPr>
            <w:r>
              <w:rPr>
                <w:rStyle w:val="a5"/>
                <w:sz w:val="22"/>
                <w:szCs w:val="22"/>
                <w:lang w:val="kk-KZ"/>
              </w:rPr>
              <w:t>Тақырыбы:</w:t>
            </w:r>
            <w:r>
              <w:rPr>
                <w:sz w:val="22"/>
                <w:szCs w:val="22"/>
                <w:lang w:val="kk-KZ"/>
              </w:rPr>
              <w:t xml:space="preserve"> Заттарды тік нысанаға лақтыру</w:t>
            </w:r>
          </w:p>
          <w:p w14:paraId="68D0B30A" w14:textId="77777777" w:rsidR="0043037B" w:rsidRDefault="003B3800">
            <w:pPr>
              <w:pStyle w:val="aa"/>
              <w:spacing w:before="0" w:beforeAutospacing="0" w:after="0" w:afterAutospacing="0"/>
              <w:ind w:firstLine="232"/>
              <w:rPr>
                <w:sz w:val="22"/>
                <w:szCs w:val="22"/>
                <w:lang w:val="kk-KZ"/>
              </w:rPr>
            </w:pPr>
            <w:r>
              <w:rPr>
                <w:rStyle w:val="a5"/>
                <w:sz w:val="22"/>
                <w:szCs w:val="22"/>
                <w:lang w:val="kk-KZ"/>
              </w:rPr>
              <w:t>Міндеті:</w:t>
            </w:r>
            <w:r>
              <w:rPr>
                <w:sz w:val="22"/>
                <w:szCs w:val="22"/>
                <w:lang w:val="kk-KZ"/>
              </w:rPr>
              <w:t xml:space="preserve"> Қол бұлшық еттерін дамыту, дәлдікке баулу.</w:t>
            </w:r>
          </w:p>
          <w:p w14:paraId="29717AEC" w14:textId="77777777" w:rsidR="0043037B" w:rsidRDefault="003B3800">
            <w:pPr>
              <w:pStyle w:val="aa"/>
              <w:spacing w:before="0" w:beforeAutospacing="0" w:after="0" w:afterAutospacing="0"/>
              <w:ind w:firstLine="232"/>
              <w:rPr>
                <w:sz w:val="22"/>
                <w:szCs w:val="22"/>
                <w:lang w:val="kk-KZ"/>
              </w:rPr>
            </w:pPr>
            <w:r>
              <w:rPr>
                <w:rStyle w:val="a5"/>
                <w:sz w:val="22"/>
                <w:szCs w:val="22"/>
                <w:lang w:val="kk-KZ"/>
              </w:rPr>
              <w:t>Іс-әрекет:</w:t>
            </w:r>
            <w:r>
              <w:rPr>
                <w:sz w:val="22"/>
                <w:szCs w:val="22"/>
                <w:lang w:val="kk-KZ"/>
              </w:rPr>
              <w:t xml:space="preserve"> «Допты себетке лақтыр» ойыны – әр бала допты белгіленген қашықтықтан лақтырады.</w:t>
            </w:r>
          </w:p>
          <w:p w14:paraId="018585FB" w14:textId="77777777" w:rsidR="0043037B" w:rsidRDefault="003B3800">
            <w:pPr>
              <w:pStyle w:val="aa"/>
              <w:spacing w:before="0" w:beforeAutospacing="0" w:after="0" w:afterAutospacing="0"/>
              <w:ind w:firstLine="232"/>
              <w:rPr>
                <w:sz w:val="22"/>
                <w:szCs w:val="22"/>
                <w:lang w:val="kk-KZ"/>
              </w:rPr>
            </w:pPr>
            <w:r>
              <w:rPr>
                <w:rStyle w:val="a5"/>
                <w:sz w:val="22"/>
                <w:szCs w:val="22"/>
                <w:lang w:val="kk-KZ"/>
              </w:rPr>
              <w:t>Нәтиже:</w:t>
            </w:r>
            <w:r>
              <w:rPr>
                <w:sz w:val="22"/>
                <w:szCs w:val="22"/>
                <w:lang w:val="kk-KZ"/>
              </w:rPr>
              <w:t xml:space="preserve"> Балалар заттарды дәл лақырады, қолдың қимылын үйлестіреді.</w:t>
            </w:r>
          </w:p>
          <w:p w14:paraId="7A71A447" w14:textId="77777777" w:rsidR="0043037B" w:rsidRDefault="003B3800">
            <w:pPr>
              <w:spacing w:after="0" w:line="240" w:lineRule="auto"/>
              <w:ind w:firstLine="232"/>
              <w:rPr>
                <w:rFonts w:ascii="Times New Roman" w:eastAsia="Times New Roman" w:hAnsi="Times New Roman" w:cs="Times New Roman"/>
                <w:b/>
                <w:lang w:val="kk-KZ"/>
              </w:rPr>
            </w:pPr>
            <w:r>
              <w:rPr>
                <w:rFonts w:ascii="Times New Roman" w:eastAsia="Times New Roman" w:hAnsi="Times New Roman" w:cs="Times New Roman"/>
                <w:lang w:val="kk-KZ"/>
              </w:rPr>
              <w:br/>
            </w:r>
            <w:r>
              <w:rPr>
                <w:rFonts w:ascii="Times New Roman" w:eastAsia="Times New Roman" w:hAnsi="Times New Roman" w:cs="Times New Roman"/>
                <w:b/>
                <w:lang w:val="kk-KZ"/>
              </w:rPr>
              <w:t xml:space="preserve">Көркем әдебиет </w:t>
            </w:r>
          </w:p>
          <w:p w14:paraId="74B83D8A" w14:textId="77777777" w:rsidR="0043037B" w:rsidRDefault="003B3800">
            <w:pPr>
              <w:pStyle w:val="aa"/>
              <w:spacing w:before="0" w:beforeAutospacing="0" w:after="0" w:afterAutospacing="0"/>
              <w:ind w:firstLine="232"/>
              <w:rPr>
                <w:sz w:val="22"/>
                <w:szCs w:val="22"/>
                <w:lang w:val="kk-KZ"/>
              </w:rPr>
            </w:pPr>
            <w:r>
              <w:rPr>
                <w:rStyle w:val="a5"/>
                <w:sz w:val="22"/>
                <w:szCs w:val="22"/>
                <w:lang w:val="kk-KZ"/>
              </w:rPr>
              <w:t>Тақырыбы:</w:t>
            </w:r>
            <w:r>
              <w:rPr>
                <w:sz w:val="22"/>
                <w:szCs w:val="22"/>
                <w:lang w:val="kk-KZ"/>
              </w:rPr>
              <w:t xml:space="preserve"> Көзқарас білдіру</w:t>
            </w:r>
          </w:p>
          <w:p w14:paraId="5B1DC55A" w14:textId="77777777" w:rsidR="0043037B" w:rsidRDefault="003B3800">
            <w:pPr>
              <w:pStyle w:val="aa"/>
              <w:spacing w:before="0" w:beforeAutospacing="0" w:after="0" w:afterAutospacing="0"/>
              <w:ind w:firstLine="232"/>
              <w:rPr>
                <w:sz w:val="22"/>
                <w:szCs w:val="22"/>
                <w:lang w:val="kk-KZ"/>
              </w:rPr>
            </w:pPr>
            <w:r>
              <w:rPr>
                <w:rStyle w:val="a5"/>
                <w:sz w:val="22"/>
                <w:szCs w:val="22"/>
                <w:lang w:val="kk-KZ"/>
              </w:rPr>
              <w:t>Міндеті:</w:t>
            </w:r>
            <w:r>
              <w:rPr>
                <w:sz w:val="22"/>
                <w:szCs w:val="22"/>
                <w:lang w:val="kk-KZ"/>
              </w:rPr>
              <w:t xml:space="preserve"> Айналасында болып жатқан оқиғаларға өзінің көзқарасын білдіруге үйрету.</w:t>
            </w:r>
          </w:p>
          <w:p w14:paraId="2028EF08" w14:textId="77777777" w:rsidR="0043037B" w:rsidRPr="00D04C75" w:rsidRDefault="003B3800">
            <w:pPr>
              <w:pStyle w:val="aa"/>
              <w:spacing w:before="0" w:beforeAutospacing="0" w:after="0" w:afterAutospacing="0"/>
              <w:ind w:firstLine="232"/>
              <w:rPr>
                <w:sz w:val="22"/>
                <w:szCs w:val="22"/>
                <w:lang w:val="kk-KZ"/>
              </w:rPr>
            </w:pPr>
            <w:r w:rsidRPr="00D04C75">
              <w:rPr>
                <w:rStyle w:val="a5"/>
                <w:sz w:val="22"/>
                <w:szCs w:val="22"/>
                <w:lang w:val="kk-KZ"/>
              </w:rPr>
              <w:t>Іс-әрекет:</w:t>
            </w:r>
          </w:p>
          <w:p w14:paraId="5D66B782" w14:textId="77777777" w:rsidR="0043037B" w:rsidRPr="00D04C75" w:rsidRDefault="003B3800">
            <w:pPr>
              <w:pStyle w:val="aa"/>
              <w:spacing w:before="0" w:beforeAutospacing="0" w:after="0" w:afterAutospacing="0"/>
              <w:ind w:firstLine="232"/>
              <w:rPr>
                <w:sz w:val="22"/>
                <w:szCs w:val="22"/>
                <w:lang w:val="kk-KZ"/>
              </w:rPr>
            </w:pPr>
            <w:r w:rsidRPr="00D04C75">
              <w:rPr>
                <w:sz w:val="22"/>
                <w:szCs w:val="22"/>
                <w:lang w:val="kk-KZ"/>
              </w:rPr>
              <w:t>«Мен не ойлаймын?» – сурет немесе көрініске қарап пікір айту.</w:t>
            </w:r>
          </w:p>
          <w:p w14:paraId="489AD982" w14:textId="77777777" w:rsidR="0043037B" w:rsidRPr="00D04C75" w:rsidRDefault="003B3800">
            <w:pPr>
              <w:pStyle w:val="aa"/>
              <w:spacing w:before="0" w:beforeAutospacing="0" w:after="0" w:afterAutospacing="0"/>
              <w:ind w:firstLine="232"/>
              <w:rPr>
                <w:sz w:val="22"/>
                <w:szCs w:val="22"/>
                <w:lang w:val="kk-KZ"/>
              </w:rPr>
            </w:pPr>
            <w:r w:rsidRPr="00D04C75">
              <w:rPr>
                <w:sz w:val="22"/>
                <w:szCs w:val="22"/>
                <w:lang w:val="kk-KZ"/>
              </w:rPr>
              <w:t>«Мақал-мәтелді қолданайық» – қарапайым мақал-мәтелді сөйлемде қолдану.</w:t>
            </w:r>
          </w:p>
          <w:p w14:paraId="77971D8D" w14:textId="77777777" w:rsidR="0043037B" w:rsidRPr="00D04C75" w:rsidRDefault="003B3800">
            <w:pPr>
              <w:pStyle w:val="aa"/>
              <w:spacing w:before="0" w:beforeAutospacing="0" w:after="0" w:afterAutospacing="0"/>
              <w:ind w:firstLine="232"/>
              <w:rPr>
                <w:sz w:val="22"/>
                <w:szCs w:val="22"/>
                <w:lang w:val="kk-KZ"/>
              </w:rPr>
            </w:pPr>
            <w:r w:rsidRPr="00D04C75">
              <w:rPr>
                <w:rStyle w:val="a5"/>
                <w:sz w:val="22"/>
                <w:szCs w:val="22"/>
                <w:lang w:val="kk-KZ"/>
              </w:rPr>
              <w:lastRenderedPageBreak/>
              <w:t>Нәтиже:</w:t>
            </w:r>
            <w:r w:rsidRPr="00D04C75">
              <w:rPr>
                <w:sz w:val="22"/>
                <w:szCs w:val="22"/>
                <w:lang w:val="kk-KZ"/>
              </w:rPr>
              <w:t xml:space="preserve"> Балалар өз ойларын білдіреді, мақал-мәтелдерді қолданады.</w:t>
            </w:r>
          </w:p>
          <w:p w14:paraId="7B559571" w14:textId="77777777" w:rsidR="0043037B" w:rsidRPr="00D04C75" w:rsidRDefault="0043037B">
            <w:pPr>
              <w:spacing w:after="0" w:line="240" w:lineRule="auto"/>
              <w:ind w:firstLine="232"/>
              <w:rPr>
                <w:rFonts w:ascii="Times New Roman" w:eastAsia="Times New Roman" w:hAnsi="Times New Roman" w:cs="Times New Roman"/>
                <w:lang w:val="kk-KZ"/>
              </w:rPr>
            </w:pPr>
          </w:p>
          <w:p w14:paraId="1D530D8F" w14:textId="77777777" w:rsidR="0043037B" w:rsidRDefault="003B3800">
            <w:pPr>
              <w:widowControl w:val="0"/>
              <w:autoSpaceDE w:val="0"/>
              <w:autoSpaceDN w:val="0"/>
              <w:spacing w:after="0" w:line="240" w:lineRule="auto"/>
              <w:ind w:firstLine="232"/>
              <w:rPr>
                <w:rFonts w:ascii="Times New Roman" w:eastAsia="Times New Roman" w:hAnsi="Times New Roman" w:cs="Times New Roman"/>
                <w:b/>
                <w:lang w:val="kk-KZ"/>
              </w:rPr>
            </w:pPr>
            <w:r>
              <w:rPr>
                <w:rFonts w:ascii="Times New Roman" w:eastAsia="Times New Roman" w:hAnsi="Times New Roman" w:cs="Times New Roman"/>
                <w:b/>
                <w:lang w:val="kk-KZ"/>
              </w:rPr>
              <w:t>Математика негізі</w:t>
            </w:r>
          </w:p>
          <w:p w14:paraId="163BE405" w14:textId="77777777" w:rsidR="0043037B" w:rsidRDefault="003B3800">
            <w:pPr>
              <w:pStyle w:val="aa"/>
              <w:spacing w:before="0" w:beforeAutospacing="0" w:after="0" w:afterAutospacing="0"/>
              <w:ind w:firstLine="232"/>
              <w:rPr>
                <w:sz w:val="22"/>
                <w:szCs w:val="22"/>
                <w:lang w:val="kk-KZ"/>
              </w:rPr>
            </w:pPr>
            <w:r>
              <w:rPr>
                <w:rStyle w:val="a5"/>
                <w:sz w:val="22"/>
                <w:szCs w:val="22"/>
                <w:lang w:val="kk-KZ"/>
              </w:rPr>
              <w:t>Тақырыбы:</w:t>
            </w:r>
            <w:r>
              <w:rPr>
                <w:sz w:val="22"/>
                <w:szCs w:val="22"/>
                <w:lang w:val="kk-KZ"/>
              </w:rPr>
              <w:t xml:space="preserve"> Биіктікті өлшеу</w:t>
            </w:r>
          </w:p>
          <w:p w14:paraId="12A748B8" w14:textId="77777777" w:rsidR="0043037B" w:rsidRDefault="003B3800">
            <w:pPr>
              <w:pStyle w:val="aa"/>
              <w:spacing w:before="0" w:beforeAutospacing="0" w:after="0" w:afterAutospacing="0"/>
              <w:ind w:firstLine="232"/>
              <w:rPr>
                <w:sz w:val="22"/>
                <w:szCs w:val="22"/>
                <w:lang w:val="kk-KZ"/>
              </w:rPr>
            </w:pPr>
            <w:r>
              <w:rPr>
                <w:rStyle w:val="a5"/>
                <w:sz w:val="22"/>
                <w:szCs w:val="22"/>
                <w:lang w:val="kk-KZ"/>
              </w:rPr>
              <w:t>Міндеті:</w:t>
            </w:r>
            <w:r>
              <w:rPr>
                <w:sz w:val="22"/>
                <w:szCs w:val="22"/>
                <w:lang w:val="kk-KZ"/>
              </w:rPr>
              <w:t xml:space="preserve"> Заттардың биіктігін салыстыруға үйрету.</w:t>
            </w:r>
          </w:p>
          <w:p w14:paraId="369D7776" w14:textId="77777777" w:rsidR="0043037B" w:rsidRPr="00D04C75" w:rsidRDefault="003B3800">
            <w:pPr>
              <w:pStyle w:val="aa"/>
              <w:spacing w:before="0" w:beforeAutospacing="0" w:after="0" w:afterAutospacing="0"/>
              <w:ind w:firstLine="232"/>
              <w:rPr>
                <w:sz w:val="22"/>
                <w:szCs w:val="22"/>
                <w:lang w:val="kk-KZ"/>
              </w:rPr>
            </w:pPr>
            <w:r w:rsidRPr="00D04C75">
              <w:rPr>
                <w:rStyle w:val="a5"/>
                <w:sz w:val="22"/>
                <w:szCs w:val="22"/>
                <w:lang w:val="kk-KZ"/>
              </w:rPr>
              <w:t>Ойын/Іс-әрекет:</w:t>
            </w:r>
          </w:p>
          <w:p w14:paraId="51FCC1AF" w14:textId="77777777" w:rsidR="0043037B" w:rsidRPr="00D04C75" w:rsidRDefault="003B3800">
            <w:pPr>
              <w:pStyle w:val="aa"/>
              <w:spacing w:before="0" w:beforeAutospacing="0" w:after="0" w:afterAutospacing="0"/>
              <w:ind w:firstLine="232"/>
              <w:rPr>
                <w:sz w:val="22"/>
                <w:szCs w:val="22"/>
                <w:lang w:val="kk-KZ"/>
              </w:rPr>
            </w:pPr>
            <w:r w:rsidRPr="00D04C75">
              <w:rPr>
                <w:sz w:val="22"/>
                <w:szCs w:val="22"/>
                <w:lang w:val="kk-KZ"/>
              </w:rPr>
              <w:t>«Кім биік?» – әр бала заттарды белгіленген өлшеммен өлшейді.</w:t>
            </w:r>
          </w:p>
          <w:p w14:paraId="689F2BEA" w14:textId="77777777" w:rsidR="0043037B" w:rsidRPr="00D04C75" w:rsidRDefault="003B3800">
            <w:pPr>
              <w:pStyle w:val="aa"/>
              <w:spacing w:before="0" w:beforeAutospacing="0" w:after="0" w:afterAutospacing="0"/>
              <w:ind w:firstLine="232"/>
              <w:rPr>
                <w:sz w:val="22"/>
                <w:szCs w:val="22"/>
                <w:lang w:val="kk-KZ"/>
              </w:rPr>
            </w:pPr>
            <w:r w:rsidRPr="00D04C75">
              <w:rPr>
                <w:sz w:val="22"/>
                <w:szCs w:val="22"/>
                <w:lang w:val="kk-KZ"/>
              </w:rPr>
              <w:t>«Кім қысқа?» – балалар қысқа заттарды топтайды.</w:t>
            </w:r>
          </w:p>
          <w:p w14:paraId="3D64ABF1" w14:textId="77777777" w:rsidR="0043037B" w:rsidRDefault="003B3800">
            <w:pPr>
              <w:pStyle w:val="aa"/>
              <w:spacing w:before="0" w:beforeAutospacing="0" w:after="0" w:afterAutospacing="0"/>
              <w:ind w:firstLine="232"/>
              <w:rPr>
                <w:sz w:val="22"/>
                <w:szCs w:val="22"/>
              </w:rPr>
            </w:pPr>
            <w:r>
              <w:rPr>
                <w:rStyle w:val="a5"/>
                <w:sz w:val="22"/>
                <w:szCs w:val="22"/>
              </w:rPr>
              <w:t>Нәтиже:</w:t>
            </w:r>
            <w:r>
              <w:rPr>
                <w:sz w:val="22"/>
                <w:szCs w:val="22"/>
              </w:rPr>
              <w:t xml:space="preserve"> Балалар заттарды биіктігі бойынша салыстыра алады.</w:t>
            </w:r>
          </w:p>
          <w:p w14:paraId="5A2500A9" w14:textId="77777777" w:rsidR="0043037B" w:rsidRDefault="0043037B">
            <w:pPr>
              <w:widowControl w:val="0"/>
              <w:autoSpaceDE w:val="0"/>
              <w:autoSpaceDN w:val="0"/>
              <w:spacing w:after="0" w:line="240" w:lineRule="auto"/>
              <w:ind w:firstLine="232"/>
              <w:contextualSpacing/>
              <w:rPr>
                <w:rFonts w:ascii="Times New Roman" w:eastAsia="Times New Roman" w:hAnsi="Times New Roman" w:cs="Times New Roman"/>
                <w:b/>
              </w:rPr>
            </w:pPr>
          </w:p>
          <w:p w14:paraId="58973181" w14:textId="77777777" w:rsidR="0043037B" w:rsidRDefault="003B3800">
            <w:pPr>
              <w:widowControl w:val="0"/>
              <w:autoSpaceDE w:val="0"/>
              <w:autoSpaceDN w:val="0"/>
              <w:spacing w:after="0" w:line="240" w:lineRule="auto"/>
              <w:ind w:firstLine="232"/>
              <w:rPr>
                <w:rFonts w:ascii="Times New Roman" w:eastAsia="Times New Roman" w:hAnsi="Times New Roman" w:cs="Times New Roman"/>
                <w:b/>
                <w:lang w:val="kk-KZ"/>
              </w:rPr>
            </w:pPr>
            <w:r>
              <w:rPr>
                <w:rFonts w:ascii="Times New Roman" w:eastAsia="Times New Roman" w:hAnsi="Times New Roman" w:cs="Times New Roman"/>
                <w:b/>
                <w:lang w:val="kk-KZ"/>
              </w:rPr>
              <w:t xml:space="preserve">Қоршаған әлеммен таныстыру  </w:t>
            </w:r>
          </w:p>
          <w:p w14:paraId="3B530119" w14:textId="77777777" w:rsidR="0043037B" w:rsidRDefault="003B3800">
            <w:pPr>
              <w:pStyle w:val="aa"/>
              <w:spacing w:before="0" w:beforeAutospacing="0" w:after="0" w:afterAutospacing="0"/>
              <w:ind w:firstLine="232"/>
              <w:rPr>
                <w:sz w:val="22"/>
                <w:szCs w:val="22"/>
              </w:rPr>
            </w:pPr>
            <w:r>
              <w:rPr>
                <w:rStyle w:val="a5"/>
                <w:sz w:val="22"/>
                <w:szCs w:val="22"/>
              </w:rPr>
              <w:t>Тақырыбы:</w:t>
            </w:r>
            <w:r>
              <w:rPr>
                <w:sz w:val="22"/>
                <w:szCs w:val="22"/>
              </w:rPr>
              <w:t xml:space="preserve"> Қауіпсіздік негіздері</w:t>
            </w:r>
          </w:p>
          <w:p w14:paraId="7A5DF0BF" w14:textId="77777777" w:rsidR="0043037B" w:rsidRDefault="003B3800">
            <w:pPr>
              <w:pStyle w:val="aa"/>
              <w:spacing w:before="0" w:beforeAutospacing="0" w:after="0" w:afterAutospacing="0"/>
              <w:ind w:firstLine="232"/>
              <w:rPr>
                <w:sz w:val="22"/>
                <w:szCs w:val="22"/>
              </w:rPr>
            </w:pPr>
            <w:r>
              <w:rPr>
                <w:rStyle w:val="a5"/>
                <w:sz w:val="22"/>
                <w:szCs w:val="22"/>
              </w:rPr>
              <w:t>Міндеті:</w:t>
            </w:r>
            <w:r>
              <w:rPr>
                <w:sz w:val="22"/>
                <w:szCs w:val="22"/>
              </w:rPr>
              <w:t xml:space="preserve"> Бейтаныс адамдармен өз өмірінің қауіпсіздігін сақтауды үйрету.</w:t>
            </w:r>
          </w:p>
          <w:p w14:paraId="00E9D955" w14:textId="77777777" w:rsidR="0043037B" w:rsidRDefault="003B3800">
            <w:pPr>
              <w:pStyle w:val="aa"/>
              <w:spacing w:before="0" w:beforeAutospacing="0" w:after="0" w:afterAutospacing="0"/>
              <w:ind w:firstLine="232"/>
              <w:rPr>
                <w:sz w:val="22"/>
                <w:szCs w:val="22"/>
              </w:rPr>
            </w:pPr>
            <w:r>
              <w:rPr>
                <w:rStyle w:val="a5"/>
                <w:sz w:val="22"/>
                <w:szCs w:val="22"/>
              </w:rPr>
              <w:t>Іс-әрекет:</w:t>
            </w:r>
          </w:p>
          <w:p w14:paraId="264354CB" w14:textId="77777777" w:rsidR="0043037B" w:rsidRDefault="003B3800">
            <w:pPr>
              <w:pStyle w:val="aa"/>
              <w:spacing w:before="0" w:beforeAutospacing="0" w:after="0" w:afterAutospacing="0"/>
              <w:ind w:firstLine="232"/>
              <w:rPr>
                <w:sz w:val="22"/>
                <w:szCs w:val="22"/>
              </w:rPr>
            </w:pPr>
            <w:r>
              <w:rPr>
                <w:sz w:val="22"/>
                <w:szCs w:val="22"/>
              </w:rPr>
              <w:t>«Бейтаныс адам» ойыны – рөлдік ойын арқылы «иә/жоқ» жауаптарын қайталау.</w:t>
            </w:r>
          </w:p>
          <w:p w14:paraId="0018AB18" w14:textId="77777777" w:rsidR="0043037B" w:rsidRDefault="003B3800">
            <w:pPr>
              <w:pStyle w:val="aa"/>
              <w:spacing w:before="0" w:beforeAutospacing="0" w:after="0" w:afterAutospacing="0"/>
              <w:ind w:firstLine="232"/>
              <w:rPr>
                <w:sz w:val="22"/>
                <w:szCs w:val="22"/>
              </w:rPr>
            </w:pPr>
            <w:r>
              <w:rPr>
                <w:sz w:val="22"/>
                <w:szCs w:val="22"/>
              </w:rPr>
              <w:t>«Қауіпсіз орын» – мектеп ауласында қауіпсіз жолдарды көрсету.</w:t>
            </w:r>
          </w:p>
          <w:p w14:paraId="4D68714D" w14:textId="77777777" w:rsidR="0043037B" w:rsidRDefault="003B3800">
            <w:pPr>
              <w:pStyle w:val="aa"/>
              <w:spacing w:before="0" w:beforeAutospacing="0" w:after="0" w:afterAutospacing="0"/>
              <w:ind w:firstLine="232"/>
              <w:rPr>
                <w:sz w:val="22"/>
                <w:szCs w:val="22"/>
              </w:rPr>
            </w:pPr>
            <w:r>
              <w:rPr>
                <w:rStyle w:val="a5"/>
                <w:sz w:val="22"/>
                <w:szCs w:val="22"/>
              </w:rPr>
              <w:t>Нәтиже:</w:t>
            </w:r>
            <w:r>
              <w:rPr>
                <w:sz w:val="22"/>
                <w:szCs w:val="22"/>
              </w:rPr>
              <w:t xml:space="preserve"> Балалар бөтен адамдармен сөйлеспеуді, машиналарға отырмауды біледі.</w:t>
            </w:r>
          </w:p>
          <w:p w14:paraId="3ACF744C" w14:textId="77777777" w:rsidR="0043037B" w:rsidRDefault="0043037B">
            <w:pPr>
              <w:spacing w:after="0" w:line="240" w:lineRule="auto"/>
              <w:ind w:firstLine="232"/>
              <w:rPr>
                <w:rFonts w:ascii="Times New Roman" w:eastAsia="Times New Roman" w:hAnsi="Times New Roman" w:cs="Times New Roman"/>
                <w:b/>
              </w:rPr>
            </w:pPr>
          </w:p>
        </w:tc>
        <w:tc>
          <w:tcPr>
            <w:tcW w:w="2886" w:type="dxa"/>
          </w:tcPr>
          <w:p w14:paraId="43AD64E5" w14:textId="77777777" w:rsidR="0043037B" w:rsidRDefault="003B3800">
            <w:pPr>
              <w:widowControl w:val="0"/>
              <w:autoSpaceDE w:val="0"/>
              <w:autoSpaceDN w:val="0"/>
              <w:spacing w:after="0" w:line="240" w:lineRule="auto"/>
              <w:ind w:firstLine="232"/>
              <w:rPr>
                <w:rFonts w:ascii="Times New Roman" w:eastAsia="Times New Roman" w:hAnsi="Times New Roman" w:cs="Times New Roman"/>
                <w:b/>
                <w:lang w:val="kk-KZ"/>
              </w:rPr>
            </w:pPr>
            <w:r>
              <w:rPr>
                <w:rFonts w:ascii="Times New Roman" w:eastAsia="Times New Roman" w:hAnsi="Times New Roman" w:cs="Times New Roman"/>
                <w:b/>
                <w:lang w:val="kk-KZ"/>
              </w:rPr>
              <w:lastRenderedPageBreak/>
              <w:t xml:space="preserve">Музыка </w:t>
            </w:r>
          </w:p>
          <w:p w14:paraId="6E04847F" w14:textId="77777777" w:rsidR="0043037B" w:rsidRDefault="003B3800">
            <w:pPr>
              <w:pStyle w:val="aa"/>
              <w:spacing w:before="0" w:beforeAutospacing="0" w:after="0" w:afterAutospacing="0"/>
              <w:ind w:firstLine="232"/>
              <w:rPr>
                <w:sz w:val="22"/>
                <w:szCs w:val="22"/>
              </w:rPr>
            </w:pPr>
            <w:r>
              <w:rPr>
                <w:rStyle w:val="a5"/>
                <w:sz w:val="22"/>
                <w:szCs w:val="22"/>
              </w:rPr>
              <w:t>Тақырыбы:</w:t>
            </w:r>
            <w:r>
              <w:rPr>
                <w:sz w:val="22"/>
                <w:szCs w:val="22"/>
              </w:rPr>
              <w:t xml:space="preserve"> Анаға деген сүйіспеншілік</w:t>
            </w:r>
          </w:p>
          <w:p w14:paraId="3E5BFE23" w14:textId="77777777" w:rsidR="0043037B" w:rsidRDefault="003B3800">
            <w:pPr>
              <w:pStyle w:val="aa"/>
              <w:spacing w:before="0" w:beforeAutospacing="0" w:after="0" w:afterAutospacing="0"/>
              <w:ind w:firstLine="232"/>
              <w:rPr>
                <w:sz w:val="22"/>
                <w:szCs w:val="22"/>
              </w:rPr>
            </w:pPr>
            <w:r>
              <w:rPr>
                <w:rStyle w:val="a5"/>
                <w:sz w:val="22"/>
                <w:szCs w:val="22"/>
              </w:rPr>
              <w:t>Міндеті:</w:t>
            </w:r>
            <w:r>
              <w:rPr>
                <w:sz w:val="22"/>
                <w:szCs w:val="22"/>
              </w:rPr>
              <w:t xml:space="preserve"> Балаларға ән арқылы сезімдерін жеткізуге үйрету</w:t>
            </w:r>
          </w:p>
          <w:p w14:paraId="6A31643F" w14:textId="77777777" w:rsidR="0043037B" w:rsidRDefault="003B3800">
            <w:pPr>
              <w:pStyle w:val="aa"/>
              <w:spacing w:before="0" w:beforeAutospacing="0" w:after="0" w:afterAutospacing="0"/>
              <w:ind w:firstLine="232"/>
              <w:rPr>
                <w:sz w:val="22"/>
                <w:szCs w:val="22"/>
              </w:rPr>
            </w:pPr>
            <w:r>
              <w:rPr>
                <w:rStyle w:val="a5"/>
                <w:sz w:val="22"/>
                <w:szCs w:val="22"/>
              </w:rPr>
              <w:t>Іс-әрекет:</w:t>
            </w:r>
          </w:p>
          <w:p w14:paraId="03DFB56F" w14:textId="77777777" w:rsidR="0043037B" w:rsidRDefault="003B3800">
            <w:pPr>
              <w:pStyle w:val="aa"/>
              <w:spacing w:before="0" w:beforeAutospacing="0" w:after="0" w:afterAutospacing="0"/>
              <w:ind w:firstLine="232"/>
              <w:rPr>
                <w:sz w:val="22"/>
                <w:szCs w:val="22"/>
              </w:rPr>
            </w:pPr>
            <w:r>
              <w:rPr>
                <w:sz w:val="22"/>
                <w:szCs w:val="22"/>
              </w:rPr>
              <w:t>«Анаға ән айтамыз» – балалар әннің сөздерін ересекпен бірге қайталайды.</w:t>
            </w:r>
          </w:p>
          <w:p w14:paraId="3840100F" w14:textId="77777777" w:rsidR="0043037B" w:rsidRDefault="003B3800">
            <w:pPr>
              <w:pStyle w:val="aa"/>
              <w:spacing w:before="0" w:beforeAutospacing="0" w:after="0" w:afterAutospacing="0"/>
              <w:ind w:firstLine="232"/>
              <w:rPr>
                <w:sz w:val="22"/>
                <w:szCs w:val="22"/>
              </w:rPr>
            </w:pPr>
            <w:r>
              <w:rPr>
                <w:sz w:val="22"/>
                <w:szCs w:val="22"/>
              </w:rPr>
              <w:t>Қимылмен көрсету – жүріп өту, қолдарын жүрек пішініне келтіру.</w:t>
            </w:r>
          </w:p>
          <w:p w14:paraId="0CB4D3CA" w14:textId="77777777" w:rsidR="0043037B" w:rsidRDefault="003B3800">
            <w:pPr>
              <w:pStyle w:val="aa"/>
              <w:spacing w:before="0" w:beforeAutospacing="0" w:after="0" w:afterAutospacing="0"/>
              <w:ind w:firstLine="232"/>
              <w:rPr>
                <w:sz w:val="22"/>
                <w:szCs w:val="22"/>
              </w:rPr>
            </w:pPr>
            <w:r>
              <w:rPr>
                <w:sz w:val="22"/>
                <w:szCs w:val="22"/>
              </w:rPr>
              <w:t>Музыкалық құралмен сүйемелдеу – маракас немесе кішкентай барабан.</w:t>
            </w:r>
          </w:p>
          <w:p w14:paraId="102D92AD" w14:textId="77777777" w:rsidR="0043037B" w:rsidRDefault="003B3800">
            <w:pPr>
              <w:pStyle w:val="aa"/>
              <w:spacing w:before="0" w:beforeAutospacing="0" w:after="0" w:afterAutospacing="0"/>
              <w:ind w:firstLine="232"/>
              <w:rPr>
                <w:sz w:val="22"/>
                <w:szCs w:val="22"/>
              </w:rPr>
            </w:pPr>
            <w:r>
              <w:rPr>
                <w:rStyle w:val="a5"/>
                <w:sz w:val="22"/>
                <w:szCs w:val="22"/>
              </w:rPr>
              <w:t>Нәтиже:</w:t>
            </w:r>
            <w:r>
              <w:rPr>
                <w:sz w:val="22"/>
                <w:szCs w:val="22"/>
              </w:rPr>
              <w:t xml:space="preserve"> Балалар ән арқылы эмоцияларын білдіреді, қимылды үйлестіреді.</w:t>
            </w:r>
          </w:p>
          <w:p w14:paraId="3F60A35B" w14:textId="77777777" w:rsidR="0043037B" w:rsidRDefault="0043037B">
            <w:pPr>
              <w:widowControl w:val="0"/>
              <w:autoSpaceDE w:val="0"/>
              <w:autoSpaceDN w:val="0"/>
              <w:spacing w:after="0" w:line="240" w:lineRule="auto"/>
              <w:ind w:firstLine="232"/>
              <w:contextualSpacing/>
              <w:rPr>
                <w:rFonts w:ascii="Times New Roman" w:eastAsia="Times New Roman" w:hAnsi="Times New Roman" w:cs="Times New Roman"/>
                <w:b/>
              </w:rPr>
            </w:pPr>
          </w:p>
          <w:p w14:paraId="7967AFD9" w14:textId="77777777" w:rsidR="0043037B" w:rsidRDefault="003B3800">
            <w:pPr>
              <w:widowControl w:val="0"/>
              <w:autoSpaceDE w:val="0"/>
              <w:autoSpaceDN w:val="0"/>
              <w:spacing w:after="0" w:line="240" w:lineRule="auto"/>
              <w:ind w:firstLine="232"/>
              <w:rPr>
                <w:rFonts w:ascii="Times New Roman" w:eastAsia="Times New Roman" w:hAnsi="Times New Roman" w:cs="Times New Roman"/>
                <w:b/>
                <w:lang w:val="kk-KZ"/>
              </w:rPr>
            </w:pPr>
            <w:r>
              <w:rPr>
                <w:rFonts w:ascii="Times New Roman" w:eastAsia="Times New Roman" w:hAnsi="Times New Roman" w:cs="Times New Roman"/>
                <w:b/>
                <w:lang w:val="kk-KZ"/>
              </w:rPr>
              <w:t xml:space="preserve">Тіл дамыту </w:t>
            </w:r>
          </w:p>
          <w:p w14:paraId="19D21736" w14:textId="77777777" w:rsidR="0043037B" w:rsidRDefault="003B3800">
            <w:pPr>
              <w:pStyle w:val="aa"/>
              <w:spacing w:before="0" w:beforeAutospacing="0" w:after="0" w:afterAutospacing="0"/>
              <w:ind w:firstLine="232"/>
              <w:rPr>
                <w:sz w:val="22"/>
                <w:szCs w:val="22"/>
                <w:lang w:val="kk-KZ"/>
              </w:rPr>
            </w:pPr>
            <w:r>
              <w:rPr>
                <w:sz w:val="22"/>
                <w:szCs w:val="22"/>
                <w:lang w:val="kk-KZ"/>
              </w:rPr>
              <w:t>Логикалық үзіліс пен екпін</w:t>
            </w:r>
          </w:p>
          <w:p w14:paraId="2BD1445E" w14:textId="77777777" w:rsidR="0043037B" w:rsidRDefault="003B3800">
            <w:pPr>
              <w:pStyle w:val="aa"/>
              <w:spacing w:before="0" w:beforeAutospacing="0" w:after="0" w:afterAutospacing="0"/>
              <w:ind w:firstLine="232"/>
              <w:rPr>
                <w:sz w:val="22"/>
                <w:szCs w:val="22"/>
                <w:lang w:val="kk-KZ"/>
              </w:rPr>
            </w:pPr>
            <w:r>
              <w:rPr>
                <w:rStyle w:val="a5"/>
                <w:sz w:val="22"/>
                <w:szCs w:val="22"/>
                <w:lang w:val="kk-KZ"/>
              </w:rPr>
              <w:t>Міндеті:</w:t>
            </w:r>
            <w:r>
              <w:rPr>
                <w:sz w:val="22"/>
                <w:szCs w:val="22"/>
                <w:lang w:val="kk-KZ"/>
              </w:rPr>
              <w:t xml:space="preserve"> Сөйлеуде логикалық үзілісті және екпінді қолдануды үйрету.</w:t>
            </w:r>
          </w:p>
          <w:p w14:paraId="16388425" w14:textId="77777777" w:rsidR="0043037B" w:rsidRPr="00D04C75" w:rsidRDefault="003B3800">
            <w:pPr>
              <w:pStyle w:val="aa"/>
              <w:spacing w:before="0" w:beforeAutospacing="0" w:after="0" w:afterAutospacing="0"/>
              <w:ind w:firstLine="232"/>
              <w:rPr>
                <w:sz w:val="22"/>
                <w:szCs w:val="22"/>
                <w:lang w:val="kk-KZ"/>
              </w:rPr>
            </w:pPr>
            <w:r w:rsidRPr="00D04C75">
              <w:rPr>
                <w:rStyle w:val="a5"/>
                <w:sz w:val="22"/>
                <w:szCs w:val="22"/>
                <w:lang w:val="kk-KZ"/>
              </w:rPr>
              <w:t>Іс-әрекет:</w:t>
            </w:r>
          </w:p>
          <w:p w14:paraId="1132498C" w14:textId="77777777" w:rsidR="0043037B" w:rsidRPr="00D04C75" w:rsidRDefault="003B3800">
            <w:pPr>
              <w:pStyle w:val="aa"/>
              <w:spacing w:before="0" w:beforeAutospacing="0" w:after="0" w:afterAutospacing="0"/>
              <w:ind w:firstLine="232"/>
              <w:rPr>
                <w:sz w:val="22"/>
                <w:szCs w:val="22"/>
                <w:lang w:val="kk-KZ"/>
              </w:rPr>
            </w:pPr>
            <w:r w:rsidRPr="00D04C75">
              <w:rPr>
                <w:sz w:val="22"/>
                <w:szCs w:val="22"/>
                <w:lang w:val="kk-KZ"/>
              </w:rPr>
              <w:lastRenderedPageBreak/>
              <w:t>«Дұрыс екпін» – қарапайым сөйлемдерді мәнерлеп оқу.</w:t>
            </w:r>
          </w:p>
          <w:p w14:paraId="513C4BFC" w14:textId="77777777" w:rsidR="0043037B" w:rsidRPr="00D04C75" w:rsidRDefault="003B3800">
            <w:pPr>
              <w:pStyle w:val="aa"/>
              <w:spacing w:before="0" w:beforeAutospacing="0" w:after="0" w:afterAutospacing="0"/>
              <w:ind w:firstLine="232"/>
              <w:rPr>
                <w:sz w:val="22"/>
                <w:szCs w:val="22"/>
                <w:lang w:val="kk-KZ"/>
              </w:rPr>
            </w:pPr>
            <w:r w:rsidRPr="00D04C75">
              <w:rPr>
                <w:sz w:val="22"/>
                <w:szCs w:val="22"/>
                <w:lang w:val="kk-KZ"/>
              </w:rPr>
              <w:t>«Үзілісті қояйық» – сөйлемді бөліп, үзіліс жасап айту.</w:t>
            </w:r>
          </w:p>
          <w:p w14:paraId="113BF15E" w14:textId="77777777" w:rsidR="0043037B" w:rsidRPr="00D04C75" w:rsidRDefault="003B3800">
            <w:pPr>
              <w:pStyle w:val="aa"/>
              <w:spacing w:before="0" w:beforeAutospacing="0" w:after="0" w:afterAutospacing="0"/>
              <w:ind w:firstLine="232"/>
              <w:rPr>
                <w:sz w:val="22"/>
                <w:szCs w:val="22"/>
                <w:lang w:val="kk-KZ"/>
              </w:rPr>
            </w:pPr>
            <w:r w:rsidRPr="00D04C75">
              <w:rPr>
                <w:rStyle w:val="a5"/>
                <w:sz w:val="22"/>
                <w:szCs w:val="22"/>
                <w:lang w:val="kk-KZ"/>
              </w:rPr>
              <w:t>Нәтиже:</w:t>
            </w:r>
            <w:r w:rsidRPr="00D04C75">
              <w:rPr>
                <w:sz w:val="22"/>
                <w:szCs w:val="22"/>
                <w:lang w:val="kk-KZ"/>
              </w:rPr>
              <w:t xml:space="preserve"> Балалар сөйлемді мәнерлеп оқи алады, үзілісті дұрыс жасайды.</w:t>
            </w:r>
          </w:p>
          <w:p w14:paraId="43A76F6D" w14:textId="77777777" w:rsidR="0043037B" w:rsidRPr="00D04C75" w:rsidRDefault="0043037B">
            <w:pPr>
              <w:widowControl w:val="0"/>
              <w:autoSpaceDE w:val="0"/>
              <w:autoSpaceDN w:val="0"/>
              <w:spacing w:after="0" w:line="240" w:lineRule="auto"/>
              <w:ind w:firstLine="232"/>
              <w:contextualSpacing/>
              <w:rPr>
                <w:rFonts w:ascii="Times New Roman" w:eastAsia="Times New Roman" w:hAnsi="Times New Roman" w:cs="Times New Roman"/>
                <w:b/>
                <w:lang w:val="kk-KZ"/>
              </w:rPr>
            </w:pPr>
          </w:p>
          <w:p w14:paraId="096A7EFE" w14:textId="77777777" w:rsidR="0043037B" w:rsidRDefault="003B3800">
            <w:pPr>
              <w:widowControl w:val="0"/>
              <w:autoSpaceDE w:val="0"/>
              <w:autoSpaceDN w:val="0"/>
              <w:spacing w:after="0" w:line="240" w:lineRule="auto"/>
              <w:ind w:firstLine="232"/>
              <w:rPr>
                <w:rFonts w:ascii="Times New Roman" w:eastAsia="Times New Roman" w:hAnsi="Times New Roman" w:cs="Times New Roman"/>
                <w:b/>
                <w:lang w:val="kk-KZ"/>
              </w:rPr>
            </w:pPr>
            <w:r>
              <w:rPr>
                <w:rFonts w:ascii="Times New Roman" w:eastAsia="Times New Roman" w:hAnsi="Times New Roman" w:cs="Times New Roman"/>
                <w:b/>
                <w:lang w:val="kk-KZ"/>
              </w:rPr>
              <w:t>Сауат ашу негіздері</w:t>
            </w:r>
          </w:p>
          <w:p w14:paraId="55969A4F" w14:textId="77777777" w:rsidR="0043037B" w:rsidRDefault="003B3800">
            <w:pPr>
              <w:pStyle w:val="aa"/>
              <w:spacing w:before="0" w:beforeAutospacing="0" w:after="0" w:afterAutospacing="0"/>
              <w:ind w:firstLine="232"/>
              <w:rPr>
                <w:sz w:val="22"/>
                <w:szCs w:val="22"/>
                <w:lang w:val="kk-KZ"/>
              </w:rPr>
            </w:pPr>
            <w:r>
              <w:rPr>
                <w:b/>
                <w:sz w:val="22"/>
                <w:szCs w:val="22"/>
                <w:lang w:val="kk-KZ"/>
              </w:rPr>
              <w:t>Тақырыбы</w:t>
            </w:r>
            <w:r>
              <w:rPr>
                <w:sz w:val="22"/>
                <w:szCs w:val="22"/>
                <w:lang w:val="kk-KZ"/>
              </w:rPr>
              <w:t>: Нүктелер мен тамшы пішіндері</w:t>
            </w:r>
          </w:p>
          <w:p w14:paraId="0DAA9FD8" w14:textId="77777777" w:rsidR="0043037B" w:rsidRDefault="003B3800">
            <w:pPr>
              <w:pStyle w:val="aa"/>
              <w:spacing w:before="0" w:beforeAutospacing="0" w:after="0" w:afterAutospacing="0"/>
              <w:ind w:firstLine="232"/>
              <w:rPr>
                <w:sz w:val="22"/>
                <w:szCs w:val="22"/>
                <w:lang w:val="kk-KZ"/>
              </w:rPr>
            </w:pPr>
            <w:r>
              <w:rPr>
                <w:rStyle w:val="a5"/>
                <w:sz w:val="22"/>
                <w:szCs w:val="22"/>
                <w:lang w:val="kk-KZ"/>
              </w:rPr>
              <w:t>Міндеті:</w:t>
            </w:r>
            <w:r>
              <w:rPr>
                <w:sz w:val="22"/>
                <w:szCs w:val="22"/>
                <w:lang w:val="kk-KZ"/>
              </w:rPr>
              <w:t xml:space="preserve"> Нүктелер мен тамшы тәрізді пішіндерді өздігінен салуды үйрету.</w:t>
            </w:r>
          </w:p>
          <w:p w14:paraId="65C2DE75" w14:textId="77777777" w:rsidR="0043037B" w:rsidRDefault="003B3800">
            <w:pPr>
              <w:pStyle w:val="aa"/>
              <w:spacing w:before="0" w:beforeAutospacing="0" w:after="0" w:afterAutospacing="0"/>
              <w:ind w:firstLine="232"/>
              <w:rPr>
                <w:sz w:val="22"/>
                <w:szCs w:val="22"/>
                <w:lang w:val="kk-KZ"/>
              </w:rPr>
            </w:pPr>
            <w:r>
              <w:rPr>
                <w:rStyle w:val="a5"/>
                <w:sz w:val="22"/>
                <w:szCs w:val="22"/>
                <w:lang w:val="kk-KZ"/>
              </w:rPr>
              <w:t>Іс-әрекет:</w:t>
            </w:r>
            <w:r>
              <w:rPr>
                <w:sz w:val="22"/>
                <w:szCs w:val="22"/>
                <w:lang w:val="kk-KZ"/>
              </w:rPr>
              <w:t xml:space="preserve"> Қағаздағы дайын пішіндерді үлгі бойынша қосу, «Қайсысы көп?» ойынын ойнау.</w:t>
            </w:r>
          </w:p>
          <w:p w14:paraId="7FDD2928" w14:textId="77777777" w:rsidR="0043037B" w:rsidRDefault="003B3800">
            <w:pPr>
              <w:pStyle w:val="aa"/>
              <w:spacing w:before="0" w:beforeAutospacing="0" w:after="0" w:afterAutospacing="0"/>
              <w:ind w:firstLine="232"/>
              <w:rPr>
                <w:sz w:val="22"/>
                <w:szCs w:val="22"/>
                <w:lang w:val="kk-KZ"/>
              </w:rPr>
            </w:pPr>
            <w:r>
              <w:rPr>
                <w:rStyle w:val="a5"/>
                <w:sz w:val="22"/>
                <w:szCs w:val="22"/>
                <w:lang w:val="kk-KZ"/>
              </w:rPr>
              <w:t>Нәтиже:</w:t>
            </w:r>
            <w:r>
              <w:rPr>
                <w:sz w:val="22"/>
                <w:szCs w:val="22"/>
                <w:lang w:val="kk-KZ"/>
              </w:rPr>
              <w:t xml:space="preserve"> Балалар пішіндер мен нүктелердің санын салыстыра алады.</w:t>
            </w:r>
          </w:p>
          <w:p w14:paraId="6280F0FE" w14:textId="77777777" w:rsidR="0043037B" w:rsidRDefault="0043037B">
            <w:pPr>
              <w:widowControl w:val="0"/>
              <w:autoSpaceDE w:val="0"/>
              <w:autoSpaceDN w:val="0"/>
              <w:spacing w:after="0" w:line="240" w:lineRule="auto"/>
              <w:ind w:firstLine="232"/>
              <w:contextualSpacing/>
              <w:rPr>
                <w:rFonts w:ascii="Times New Roman" w:eastAsia="Times New Roman" w:hAnsi="Times New Roman" w:cs="Times New Roman"/>
                <w:b/>
                <w:lang w:val="kk-KZ"/>
              </w:rPr>
            </w:pPr>
          </w:p>
          <w:p w14:paraId="07AA3E15" w14:textId="77777777" w:rsidR="0043037B" w:rsidRDefault="003B3800">
            <w:pPr>
              <w:spacing w:after="0" w:line="240" w:lineRule="auto"/>
              <w:ind w:firstLine="232"/>
              <w:rPr>
                <w:rFonts w:ascii="Times New Roman" w:hAnsi="Times New Roman" w:cs="Times New Roman"/>
                <w:b/>
                <w:lang w:val="kk-KZ"/>
              </w:rPr>
            </w:pPr>
            <w:r>
              <w:rPr>
                <w:rFonts w:ascii="Times New Roman" w:hAnsi="Times New Roman" w:cs="Times New Roman"/>
                <w:b/>
                <w:lang w:val="kk-KZ"/>
              </w:rPr>
              <w:t>Сурет салу, Мүсіндеу,Жапсыру,Құрастыру (Кіріктірілген)</w:t>
            </w:r>
          </w:p>
          <w:p w14:paraId="291C5E22" w14:textId="77777777" w:rsidR="0043037B" w:rsidRDefault="003B3800">
            <w:pPr>
              <w:pStyle w:val="aa"/>
              <w:spacing w:before="0" w:beforeAutospacing="0" w:after="0" w:afterAutospacing="0"/>
              <w:ind w:firstLine="232"/>
              <w:rPr>
                <w:sz w:val="22"/>
                <w:szCs w:val="22"/>
                <w:lang w:val="kk-KZ"/>
              </w:rPr>
            </w:pPr>
            <w:r>
              <w:rPr>
                <w:rStyle w:val="a5"/>
                <w:sz w:val="22"/>
                <w:szCs w:val="22"/>
                <w:lang w:val="kk-KZ"/>
              </w:rPr>
              <w:t>Тақырыбы:</w:t>
            </w:r>
            <w:r>
              <w:rPr>
                <w:sz w:val="22"/>
                <w:szCs w:val="22"/>
                <w:lang w:val="kk-KZ"/>
              </w:rPr>
              <w:t xml:space="preserve"> Қазақ халқының ұлттық бас киімдерін құрастыру</w:t>
            </w:r>
          </w:p>
          <w:p w14:paraId="40540229" w14:textId="77777777" w:rsidR="0043037B" w:rsidRDefault="003B3800">
            <w:pPr>
              <w:pStyle w:val="aa"/>
              <w:spacing w:before="0" w:beforeAutospacing="0" w:after="0" w:afterAutospacing="0"/>
              <w:ind w:firstLine="232"/>
              <w:rPr>
                <w:sz w:val="22"/>
                <w:szCs w:val="22"/>
                <w:lang w:val="kk-KZ"/>
              </w:rPr>
            </w:pPr>
            <w:r>
              <w:rPr>
                <w:rStyle w:val="a5"/>
                <w:sz w:val="22"/>
                <w:szCs w:val="22"/>
                <w:lang w:val="kk-KZ"/>
              </w:rPr>
              <w:t>Міндеті:</w:t>
            </w:r>
            <w:r>
              <w:rPr>
                <w:sz w:val="22"/>
                <w:szCs w:val="22"/>
                <w:lang w:val="kk-KZ"/>
              </w:rPr>
              <w:t xml:space="preserve"> Қағаз цилиндрлерден тақия, сәукеле, кимешек жасау арқылы ұлттық киімдермен таныстыру, қиялын дамыту</w:t>
            </w:r>
          </w:p>
          <w:p w14:paraId="71E3C77E" w14:textId="77777777" w:rsidR="0043037B" w:rsidRPr="00D04C75" w:rsidRDefault="003B3800">
            <w:pPr>
              <w:pStyle w:val="aa"/>
              <w:spacing w:before="0" w:beforeAutospacing="0" w:after="0" w:afterAutospacing="0"/>
              <w:ind w:firstLine="232"/>
              <w:rPr>
                <w:sz w:val="22"/>
                <w:szCs w:val="22"/>
                <w:lang w:val="kk-KZ"/>
              </w:rPr>
            </w:pPr>
            <w:r w:rsidRPr="00D04C75">
              <w:rPr>
                <w:rStyle w:val="a5"/>
                <w:sz w:val="22"/>
                <w:szCs w:val="22"/>
                <w:lang w:val="kk-KZ"/>
              </w:rPr>
              <w:t>Іс-әрекет барысы:</w:t>
            </w:r>
          </w:p>
          <w:p w14:paraId="4A691C7E" w14:textId="77777777" w:rsidR="0043037B" w:rsidRPr="00D04C75" w:rsidRDefault="003B3800">
            <w:pPr>
              <w:pStyle w:val="aa"/>
              <w:spacing w:before="0" w:beforeAutospacing="0" w:after="0" w:afterAutospacing="0"/>
              <w:ind w:firstLine="232"/>
              <w:rPr>
                <w:sz w:val="22"/>
                <w:szCs w:val="22"/>
                <w:lang w:val="kk-KZ"/>
              </w:rPr>
            </w:pPr>
            <w:r w:rsidRPr="00D04C75">
              <w:rPr>
                <w:sz w:val="22"/>
                <w:szCs w:val="22"/>
                <w:lang w:val="kk-KZ"/>
              </w:rPr>
              <w:t>Дайын үлгілерді қарап, балаларға мысал көрсету.</w:t>
            </w:r>
          </w:p>
          <w:p w14:paraId="3D76E105" w14:textId="77777777" w:rsidR="0043037B" w:rsidRPr="00D04C75" w:rsidRDefault="003B3800">
            <w:pPr>
              <w:pStyle w:val="aa"/>
              <w:spacing w:before="0" w:beforeAutospacing="0" w:after="0" w:afterAutospacing="0"/>
              <w:ind w:firstLine="232"/>
              <w:rPr>
                <w:sz w:val="22"/>
                <w:szCs w:val="22"/>
                <w:lang w:val="kk-KZ"/>
              </w:rPr>
            </w:pPr>
            <w:r w:rsidRPr="00D04C75">
              <w:rPr>
                <w:sz w:val="22"/>
                <w:szCs w:val="22"/>
                <w:lang w:val="kk-KZ"/>
              </w:rPr>
              <w:t>Қағаз цилиндрлерден киімдерді құрастыру, жіптер мен ою-өрнектермен безендіру.</w:t>
            </w:r>
          </w:p>
          <w:p w14:paraId="14A34F17" w14:textId="77777777" w:rsidR="0043037B" w:rsidRPr="00D04C75" w:rsidRDefault="003B3800">
            <w:pPr>
              <w:pStyle w:val="aa"/>
              <w:spacing w:before="0" w:beforeAutospacing="0" w:after="0" w:afterAutospacing="0"/>
              <w:ind w:firstLine="232"/>
              <w:rPr>
                <w:sz w:val="22"/>
                <w:szCs w:val="22"/>
                <w:lang w:val="kk-KZ"/>
              </w:rPr>
            </w:pPr>
            <w:r w:rsidRPr="00D04C75">
              <w:rPr>
                <w:sz w:val="22"/>
                <w:szCs w:val="22"/>
                <w:lang w:val="kk-KZ"/>
              </w:rPr>
              <w:lastRenderedPageBreak/>
              <w:t>Қолдан жасалған бұйымдармен топтық ойын: «Қандай киім киді?» – рөлдік ойын арқылы көрсету.</w:t>
            </w:r>
          </w:p>
          <w:p w14:paraId="581DE9C4" w14:textId="77777777" w:rsidR="0043037B" w:rsidRPr="00D04C75" w:rsidRDefault="003B3800">
            <w:pPr>
              <w:pStyle w:val="aa"/>
              <w:spacing w:before="0" w:beforeAutospacing="0" w:after="0" w:afterAutospacing="0"/>
              <w:ind w:firstLine="232"/>
              <w:rPr>
                <w:sz w:val="22"/>
                <w:szCs w:val="22"/>
                <w:lang w:val="kk-KZ"/>
              </w:rPr>
            </w:pPr>
            <w:r w:rsidRPr="00D04C75">
              <w:rPr>
                <w:rStyle w:val="a5"/>
                <w:sz w:val="22"/>
                <w:szCs w:val="22"/>
                <w:lang w:val="kk-KZ"/>
              </w:rPr>
              <w:t>Нәтиже:</w:t>
            </w:r>
            <w:r w:rsidRPr="00D04C75">
              <w:rPr>
                <w:sz w:val="22"/>
                <w:szCs w:val="22"/>
                <w:lang w:val="kk-KZ"/>
              </w:rPr>
              <w:t xml:space="preserve"> Балалар ұлттық киімдерді таниды, қиялын пайдаланып өз қолдарымен жасайды, рөлдік ойын арқылы тәжірибе жасайды.</w:t>
            </w:r>
          </w:p>
          <w:p w14:paraId="0E9DD7D4" w14:textId="77777777" w:rsidR="0043037B" w:rsidRPr="00D04C75" w:rsidRDefault="0043037B">
            <w:pPr>
              <w:pStyle w:val="aa"/>
              <w:spacing w:before="0" w:beforeAutospacing="0" w:after="0" w:afterAutospacing="0"/>
              <w:ind w:firstLine="232"/>
              <w:rPr>
                <w:b/>
                <w:sz w:val="22"/>
                <w:szCs w:val="22"/>
                <w:lang w:val="kk-KZ"/>
              </w:rPr>
            </w:pPr>
          </w:p>
        </w:tc>
      </w:tr>
      <w:tr w:rsidR="0043037B" w:rsidRPr="00552F20" w14:paraId="7E2CAC1C" w14:textId="77777777">
        <w:trPr>
          <w:trHeight w:val="2120"/>
        </w:trPr>
        <w:tc>
          <w:tcPr>
            <w:tcW w:w="2308" w:type="dxa"/>
            <w:tcBorders>
              <w:top w:val="single" w:sz="4" w:space="0" w:color="auto"/>
              <w:left w:val="single" w:sz="4" w:space="0" w:color="auto"/>
              <w:bottom w:val="single" w:sz="4" w:space="0" w:color="auto"/>
              <w:right w:val="single" w:sz="4" w:space="0" w:color="auto"/>
            </w:tcBorders>
          </w:tcPr>
          <w:p w14:paraId="7D16AD95" w14:textId="77777777" w:rsidR="0043037B" w:rsidRDefault="003B3800">
            <w:pPr>
              <w:pStyle w:val="TableParagraph"/>
              <w:tabs>
                <w:tab w:val="left" w:pos="4536"/>
              </w:tabs>
              <w:rPr>
                <w:b/>
              </w:rPr>
            </w:pPr>
            <w:r>
              <w:rPr>
                <w:b/>
              </w:rPr>
              <w:lastRenderedPageBreak/>
              <w:t>Екінші таңғы ас</w:t>
            </w:r>
          </w:p>
        </w:tc>
        <w:tc>
          <w:tcPr>
            <w:tcW w:w="2598" w:type="dxa"/>
            <w:tcBorders>
              <w:top w:val="single" w:sz="4" w:space="0" w:color="auto"/>
              <w:left w:val="single" w:sz="4" w:space="0" w:color="auto"/>
              <w:bottom w:val="single" w:sz="4" w:space="0" w:color="auto"/>
              <w:right w:val="single" w:sz="4" w:space="0" w:color="auto"/>
            </w:tcBorders>
          </w:tcPr>
          <w:p w14:paraId="6A0E28FC"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Берілген асты таусып ішуге дағдыландыру,үстел басында отыру ережесін айту, таматанып болған соң майлық қолдану қажет екенін үйрету</w:t>
            </w:r>
          </w:p>
          <w:p w14:paraId="3C472F21"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b/>
                <w:lang w:val="kk-KZ"/>
              </w:rPr>
              <w:t>(Ас ішу кезіндегі  мәдениетті қалыптастыру )</w:t>
            </w:r>
          </w:p>
        </w:tc>
        <w:tc>
          <w:tcPr>
            <w:tcW w:w="2886" w:type="dxa"/>
            <w:tcBorders>
              <w:top w:val="single" w:sz="4" w:space="0" w:color="auto"/>
              <w:left w:val="single" w:sz="4" w:space="0" w:color="auto"/>
              <w:bottom w:val="single" w:sz="4" w:space="0" w:color="auto"/>
              <w:right w:val="single" w:sz="4" w:space="0" w:color="auto"/>
            </w:tcBorders>
          </w:tcPr>
          <w:p w14:paraId="11E7C7D4" w14:textId="77777777" w:rsidR="0043037B" w:rsidRDefault="003B3800">
            <w:pPr>
              <w:tabs>
                <w:tab w:val="left" w:pos="4536"/>
              </w:tabs>
              <w:spacing w:after="0" w:line="240" w:lineRule="auto"/>
              <w:rPr>
                <w:rFonts w:ascii="Times New Roman" w:eastAsia="Times New Roman" w:hAnsi="Times New Roman" w:cs="Times New Roman"/>
                <w:bCs/>
                <w:lang w:val="kk-KZ" w:eastAsia="ru-RU"/>
              </w:rPr>
            </w:pPr>
            <w:r>
              <w:rPr>
                <w:rFonts w:ascii="Times New Roman" w:eastAsia="Times New Roman" w:hAnsi="Times New Roman" w:cs="Times New Roman"/>
                <w:bCs/>
                <w:lang w:val="kk-KZ" w:eastAsia="ru-RU"/>
              </w:rPr>
              <w:t>Асты отырып ішу қажет екенін түсіндіру , ас ішіп болған соң алғыс айту.</w:t>
            </w:r>
          </w:p>
          <w:p w14:paraId="03E9C465" w14:textId="77777777" w:rsidR="0043037B" w:rsidRDefault="003B3800">
            <w:pPr>
              <w:tabs>
                <w:tab w:val="left" w:pos="4536"/>
              </w:tabs>
              <w:spacing w:after="0" w:line="240" w:lineRule="auto"/>
              <w:rPr>
                <w:rFonts w:ascii="Times New Roman" w:eastAsia="Times New Roman" w:hAnsi="Times New Roman" w:cs="Times New Roman"/>
                <w:bCs/>
                <w:lang w:val="kk-KZ" w:eastAsia="ru-RU"/>
              </w:rPr>
            </w:pPr>
            <w:r>
              <w:rPr>
                <w:rFonts w:ascii="Times New Roman" w:hAnsi="Times New Roman" w:cs="Times New Roman"/>
                <w:b/>
                <w:lang w:val="kk-KZ"/>
              </w:rPr>
              <w:t>(Ас ішу кезіндегі  мәдениетті қалыптастыру )</w:t>
            </w:r>
          </w:p>
        </w:tc>
        <w:tc>
          <w:tcPr>
            <w:tcW w:w="2835" w:type="dxa"/>
            <w:tcBorders>
              <w:top w:val="single" w:sz="4" w:space="0" w:color="auto"/>
              <w:left w:val="single" w:sz="4" w:space="0" w:color="auto"/>
              <w:bottom w:val="single" w:sz="4" w:space="0" w:color="auto"/>
              <w:right w:val="single" w:sz="4" w:space="0" w:color="auto"/>
            </w:tcBorders>
          </w:tcPr>
          <w:p w14:paraId="3A2008E5" w14:textId="77777777" w:rsidR="0043037B" w:rsidRDefault="003B3800">
            <w:pPr>
              <w:tabs>
                <w:tab w:val="left" w:pos="1701"/>
                <w:tab w:val="left" w:pos="4536"/>
              </w:tabs>
              <w:autoSpaceDE w:val="0"/>
              <w:autoSpaceDN w:val="0"/>
              <w:adjustRightInd w:val="0"/>
              <w:spacing w:after="0" w:line="240" w:lineRule="auto"/>
              <w:rPr>
                <w:rFonts w:ascii="Times New Roman" w:eastAsia="Calibri" w:hAnsi="Times New Roman" w:cs="Times New Roman"/>
                <w:b/>
                <w:lang w:val="kk-KZ"/>
              </w:rPr>
            </w:pPr>
            <w:r>
              <w:rPr>
                <w:rFonts w:ascii="Times New Roman" w:eastAsia="Times New Roman" w:hAnsi="Times New Roman" w:cs="Times New Roman"/>
                <w:lang w:val="kk-KZ" w:eastAsia="ru-RU"/>
              </w:rPr>
              <w:t xml:space="preserve">Балаларды тамақтанар алдында қол жууға үйрету. Әр баланың өз орамалдарымен қолды сүртуін талап ету. </w:t>
            </w:r>
          </w:p>
          <w:p w14:paraId="7A02077D" w14:textId="77777777" w:rsidR="0043037B" w:rsidRDefault="003B3800">
            <w:pPr>
              <w:tabs>
                <w:tab w:val="left" w:pos="1701"/>
                <w:tab w:val="left" w:pos="4536"/>
              </w:tabs>
              <w:spacing w:after="0" w:line="240" w:lineRule="auto"/>
              <w:rPr>
                <w:rFonts w:ascii="Times New Roman" w:eastAsia="Calibri" w:hAnsi="Times New Roman" w:cs="Times New Roman"/>
                <w:lang w:val="kk-KZ"/>
              </w:rPr>
            </w:pPr>
            <w:r>
              <w:rPr>
                <w:rFonts w:ascii="Times New Roman" w:eastAsia="Times New Roman" w:hAnsi="Times New Roman" w:cs="Times New Roman"/>
                <w:lang w:val="kk-KZ" w:eastAsia="ru-RU"/>
              </w:rPr>
              <w:t>Балаларға:Ас ішкеннен кейін алғыс айтуға үйрету ("Рақмет").</w:t>
            </w:r>
          </w:p>
          <w:p w14:paraId="3AE63F7F" w14:textId="77777777" w:rsidR="0043037B" w:rsidRDefault="003B3800">
            <w:pPr>
              <w:tabs>
                <w:tab w:val="left" w:pos="1701"/>
                <w:tab w:val="left" w:pos="4536"/>
              </w:tabs>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Тамақтан соң қолын сүрту және ыдысын жинастыруға көмектесу.</w:t>
            </w:r>
          </w:p>
          <w:p w14:paraId="2E1EB2FF" w14:textId="77777777" w:rsidR="0043037B" w:rsidRDefault="003B3800">
            <w:pPr>
              <w:tabs>
                <w:tab w:val="left" w:pos="1701"/>
                <w:tab w:val="left" w:pos="4536"/>
              </w:tabs>
              <w:spacing w:after="0" w:line="240" w:lineRule="auto"/>
              <w:rPr>
                <w:rFonts w:ascii="Times New Roman" w:eastAsia="Calibri" w:hAnsi="Times New Roman" w:cs="Times New Roman"/>
                <w:lang w:val="kk-KZ"/>
              </w:rPr>
            </w:pPr>
            <w:r>
              <w:rPr>
                <w:rFonts w:ascii="Times New Roman" w:eastAsia="Times New Roman" w:hAnsi="Times New Roman" w:cs="Times New Roman"/>
                <w:b/>
                <w:bCs/>
                <w:lang w:val="kk-KZ"/>
              </w:rPr>
              <w:t>(мәдени-гигиеналық дағдылар, өзіне-өзі қызмет ету)</w:t>
            </w:r>
          </w:p>
        </w:tc>
        <w:tc>
          <w:tcPr>
            <w:tcW w:w="2785" w:type="dxa"/>
            <w:tcBorders>
              <w:top w:val="single" w:sz="4" w:space="0" w:color="auto"/>
              <w:left w:val="single" w:sz="4" w:space="0" w:color="auto"/>
              <w:bottom w:val="single" w:sz="4" w:space="0" w:color="auto"/>
              <w:right w:val="single" w:sz="4" w:space="0" w:color="auto"/>
            </w:tcBorders>
          </w:tcPr>
          <w:p w14:paraId="6AC59B87" w14:textId="77777777" w:rsidR="0043037B" w:rsidRDefault="003B3800">
            <w:pPr>
              <w:tabs>
                <w:tab w:val="left" w:pos="4536"/>
              </w:tabs>
              <w:spacing w:after="0" w:line="240" w:lineRule="auto"/>
              <w:rPr>
                <w:rFonts w:ascii="Times New Roman" w:eastAsia="Times New Roman" w:hAnsi="Times New Roman" w:cs="Times New Roman"/>
                <w:bCs/>
                <w:lang w:val="kk-KZ" w:eastAsia="ru-RU"/>
              </w:rPr>
            </w:pPr>
            <w:r>
              <w:rPr>
                <w:rFonts w:ascii="Times New Roman" w:hAnsi="Times New Roman" w:cs="Times New Roman"/>
                <w:lang w:val="kk-KZ"/>
              </w:rPr>
              <w:t xml:space="preserve">Берілген тағамның пайдасын түсіндіру, алғыс айтуды үйрету </w:t>
            </w:r>
            <w:r>
              <w:rPr>
                <w:rFonts w:ascii="Times New Roman" w:eastAsia="Times New Roman" w:hAnsi="Times New Roman" w:cs="Times New Roman"/>
                <w:bCs/>
                <w:lang w:val="kk-KZ" w:eastAsia="ru-RU"/>
              </w:rPr>
              <w:t>Тамақтануға дайындық</w:t>
            </w:r>
          </w:p>
          <w:p w14:paraId="39EC8168" w14:textId="77777777" w:rsidR="0043037B" w:rsidRDefault="003B3800">
            <w:pPr>
              <w:tabs>
                <w:tab w:val="left" w:pos="4536"/>
              </w:tabs>
              <w:spacing w:after="0" w:line="240" w:lineRule="auto"/>
              <w:rPr>
                <w:rFonts w:ascii="Times New Roman" w:eastAsia="Times New Roman" w:hAnsi="Times New Roman" w:cs="Times New Roman"/>
                <w:bCs/>
                <w:lang w:val="kk-KZ" w:eastAsia="ru-RU"/>
              </w:rPr>
            </w:pPr>
            <w:r>
              <w:rPr>
                <w:rFonts w:ascii="Times New Roman" w:hAnsi="Times New Roman" w:cs="Times New Roman"/>
                <w:b/>
                <w:lang w:val="kk-KZ"/>
              </w:rPr>
              <w:t>(Ас ішу кезіндегі  мәдениетті қалыптастыру )</w:t>
            </w:r>
          </w:p>
        </w:tc>
        <w:tc>
          <w:tcPr>
            <w:tcW w:w="2886" w:type="dxa"/>
            <w:tcBorders>
              <w:top w:val="single" w:sz="4" w:space="0" w:color="auto"/>
              <w:left w:val="single" w:sz="4" w:space="0" w:color="auto"/>
              <w:bottom w:val="single" w:sz="4" w:space="0" w:color="auto"/>
              <w:right w:val="single" w:sz="4" w:space="0" w:color="auto"/>
            </w:tcBorders>
          </w:tcPr>
          <w:p w14:paraId="412D33E5"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b/>
                <w:lang w:val="kk-KZ"/>
              </w:rPr>
              <w:t xml:space="preserve"> (Ас ішу кезіндегі  мәдениетті қалыптастыру )</w:t>
            </w:r>
          </w:p>
        </w:tc>
      </w:tr>
      <w:tr w:rsidR="0043037B" w:rsidRPr="00552F20" w14:paraId="763A566D" w14:textId="77777777">
        <w:trPr>
          <w:trHeight w:val="552"/>
        </w:trPr>
        <w:tc>
          <w:tcPr>
            <w:tcW w:w="2308" w:type="dxa"/>
            <w:tcBorders>
              <w:top w:val="single" w:sz="4" w:space="0" w:color="auto"/>
              <w:left w:val="single" w:sz="4" w:space="0" w:color="auto"/>
              <w:bottom w:val="single" w:sz="4" w:space="0" w:color="auto"/>
              <w:right w:val="single" w:sz="4" w:space="0" w:color="auto"/>
            </w:tcBorders>
          </w:tcPr>
          <w:p w14:paraId="12D398CC" w14:textId="77777777" w:rsidR="0043037B" w:rsidRDefault="003B3800">
            <w:pPr>
              <w:pStyle w:val="TableParagraph"/>
              <w:tabs>
                <w:tab w:val="left" w:pos="4536"/>
              </w:tabs>
              <w:rPr>
                <w:b/>
              </w:rPr>
            </w:pPr>
            <w:r>
              <w:rPr>
                <w:b/>
              </w:rPr>
              <w:t>Серуенге</w:t>
            </w:r>
            <w:r>
              <w:rPr>
                <w:b/>
                <w:spacing w:val="-4"/>
              </w:rPr>
              <w:t xml:space="preserve"> </w:t>
            </w:r>
            <w:r>
              <w:rPr>
                <w:b/>
              </w:rPr>
              <w:t>дайындық</w:t>
            </w:r>
          </w:p>
        </w:tc>
        <w:tc>
          <w:tcPr>
            <w:tcW w:w="2598" w:type="dxa"/>
            <w:tcBorders>
              <w:top w:val="single" w:sz="4" w:space="0" w:color="auto"/>
              <w:left w:val="single" w:sz="4" w:space="0" w:color="auto"/>
              <w:bottom w:val="single" w:sz="4" w:space="0" w:color="auto"/>
              <w:right w:val="single" w:sz="4" w:space="0" w:color="auto"/>
            </w:tcBorders>
          </w:tcPr>
          <w:p w14:paraId="5A998FDE" w14:textId="77777777" w:rsidR="0043037B" w:rsidRDefault="003B3800">
            <w:pPr>
              <w:tabs>
                <w:tab w:val="left" w:pos="4536"/>
              </w:tabs>
              <w:spacing w:after="0" w:line="240" w:lineRule="auto"/>
              <w:rPr>
                <w:rFonts w:ascii="Times New Roman" w:hAnsi="Times New Roman" w:cs="Times New Roman"/>
                <w:b/>
                <w:lang w:val="kk-KZ"/>
              </w:rPr>
            </w:pPr>
            <w:r>
              <w:rPr>
                <w:rFonts w:ascii="Times New Roman" w:hAnsi="Times New Roman" w:cs="Times New Roman"/>
                <w:lang w:val="kk-KZ"/>
              </w:rPr>
              <w:t>Балаларға кысқы ауа райының салқындайтынын түсіндіру. Киімдерді (пальто, бас киім, қолғап) дұрыс кию жолдарын көрсету</w:t>
            </w:r>
          </w:p>
        </w:tc>
        <w:tc>
          <w:tcPr>
            <w:tcW w:w="2886" w:type="dxa"/>
            <w:tcBorders>
              <w:top w:val="single" w:sz="4" w:space="0" w:color="auto"/>
              <w:left w:val="single" w:sz="4" w:space="0" w:color="auto"/>
              <w:bottom w:val="single" w:sz="4" w:space="0" w:color="auto"/>
              <w:right w:val="single" w:sz="4" w:space="0" w:color="auto"/>
            </w:tcBorders>
          </w:tcPr>
          <w:p w14:paraId="5031159C"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Балалар тәрбиешінің көмегімен жылы киімдерін киеді. Балаларға серуен барысында жүгірмеу, жолға шықпау, топтан бөлінбеу ережелерін еске салу</w:t>
            </w:r>
          </w:p>
        </w:tc>
        <w:tc>
          <w:tcPr>
            <w:tcW w:w="2835" w:type="dxa"/>
            <w:tcBorders>
              <w:top w:val="single" w:sz="4" w:space="0" w:color="auto"/>
              <w:left w:val="single" w:sz="4" w:space="0" w:color="auto"/>
              <w:bottom w:val="single" w:sz="4" w:space="0" w:color="auto"/>
              <w:right w:val="single" w:sz="4" w:space="0" w:color="auto"/>
            </w:tcBorders>
          </w:tcPr>
          <w:p w14:paraId="0616D2F9" w14:textId="77777777" w:rsidR="0043037B" w:rsidRDefault="003B3800">
            <w:pPr>
              <w:pStyle w:val="1"/>
              <w:tabs>
                <w:tab w:val="left" w:pos="4536"/>
              </w:tabs>
              <w:spacing w:before="0" w:beforeAutospacing="0" w:after="0" w:afterAutospacing="0"/>
              <w:rPr>
                <w:rFonts w:eastAsia="Calibri"/>
                <w:sz w:val="22"/>
                <w:szCs w:val="22"/>
                <w:lang w:val="kk-KZ"/>
              </w:rPr>
            </w:pPr>
            <w:r>
              <w:rPr>
                <w:rFonts w:eastAsia="Calibri"/>
                <w:sz w:val="22"/>
                <w:szCs w:val="22"/>
                <w:lang w:val="kk-KZ"/>
              </w:rPr>
              <w:t>Серуен кезінде ұйымдастырылған еңбек тәрбиесі арқылы еңбек-сүйгіштікке баулу.</w:t>
            </w:r>
          </w:p>
        </w:tc>
        <w:tc>
          <w:tcPr>
            <w:tcW w:w="2785" w:type="dxa"/>
            <w:tcBorders>
              <w:top w:val="single" w:sz="4" w:space="0" w:color="auto"/>
              <w:left w:val="single" w:sz="4" w:space="0" w:color="auto"/>
              <w:bottom w:val="single" w:sz="4" w:space="0" w:color="auto"/>
              <w:right w:val="single" w:sz="4" w:space="0" w:color="auto"/>
            </w:tcBorders>
          </w:tcPr>
          <w:p w14:paraId="34A85101" w14:textId="77777777" w:rsidR="0043037B" w:rsidRDefault="003B3800">
            <w:pPr>
              <w:pStyle w:val="aa"/>
              <w:spacing w:before="0" w:beforeAutospacing="0" w:after="0" w:afterAutospacing="0"/>
              <w:rPr>
                <w:sz w:val="22"/>
                <w:szCs w:val="22"/>
                <w:lang w:val="kk-KZ"/>
              </w:rPr>
            </w:pPr>
            <w:r>
              <w:rPr>
                <w:sz w:val="22"/>
                <w:szCs w:val="22"/>
                <w:lang w:val="kk-KZ"/>
              </w:rPr>
              <w:t xml:space="preserve">  Балалардың киімдерінің толықтығын, жылы әрі құрғақ болуын тексеру,Серуен кезінде қолданылатын ойыншықтар мен құралдарды (шана, күрек, қар илеу формалары, қысқы ойын құралдары) дайындау</w:t>
            </w:r>
          </w:p>
          <w:p w14:paraId="38387632" w14:textId="77777777" w:rsidR="0043037B" w:rsidRDefault="0043037B">
            <w:pPr>
              <w:tabs>
                <w:tab w:val="left" w:pos="4536"/>
              </w:tabs>
              <w:spacing w:after="0" w:line="240" w:lineRule="auto"/>
              <w:rPr>
                <w:rFonts w:ascii="Times New Roman" w:eastAsia="Times New Roman" w:hAnsi="Times New Roman" w:cs="Times New Roman"/>
                <w:b/>
                <w:bCs/>
                <w:lang w:val="kk-KZ" w:eastAsia="ru-RU"/>
              </w:rPr>
            </w:pPr>
          </w:p>
        </w:tc>
        <w:tc>
          <w:tcPr>
            <w:tcW w:w="2886" w:type="dxa"/>
            <w:tcBorders>
              <w:top w:val="single" w:sz="4" w:space="0" w:color="auto"/>
              <w:left w:val="single" w:sz="4" w:space="0" w:color="auto"/>
              <w:bottom w:val="single" w:sz="4" w:space="0" w:color="auto"/>
              <w:right w:val="single" w:sz="4" w:space="0" w:color="auto"/>
            </w:tcBorders>
          </w:tcPr>
          <w:p w14:paraId="691B260B" w14:textId="77777777" w:rsidR="0043037B" w:rsidRDefault="003B3800">
            <w:pPr>
              <w:pStyle w:val="aa"/>
              <w:spacing w:before="0" w:beforeAutospacing="0" w:after="0" w:afterAutospacing="0"/>
              <w:rPr>
                <w:sz w:val="22"/>
                <w:szCs w:val="22"/>
                <w:lang w:val="kk-KZ"/>
              </w:rPr>
            </w:pPr>
            <w:r>
              <w:rPr>
                <w:sz w:val="22"/>
                <w:szCs w:val="22"/>
                <w:lang w:val="kk-KZ"/>
              </w:rPr>
              <w:t>Әр баланы жеке-жеке, кезекпен киіндіру.Алдымен ішкі киімдерін, кейін жылы киімдерін (комбинезон, жемпір, шалбар, күртеше, етік, қолғап, бас киім) кигізеді.</w:t>
            </w:r>
          </w:p>
          <w:p w14:paraId="518F5195" w14:textId="77777777" w:rsidR="0043037B" w:rsidRDefault="0043037B">
            <w:pPr>
              <w:tabs>
                <w:tab w:val="left" w:pos="4536"/>
              </w:tabs>
              <w:spacing w:after="0" w:line="240" w:lineRule="auto"/>
              <w:rPr>
                <w:rFonts w:ascii="Times New Roman" w:eastAsia="Times New Roman" w:hAnsi="Times New Roman" w:cs="Times New Roman"/>
                <w:bCs/>
                <w:lang w:val="kk-KZ" w:eastAsia="ru-RU"/>
              </w:rPr>
            </w:pPr>
          </w:p>
          <w:p w14:paraId="023995F4" w14:textId="77777777" w:rsidR="0043037B" w:rsidRDefault="0043037B">
            <w:pPr>
              <w:tabs>
                <w:tab w:val="left" w:pos="4536"/>
              </w:tabs>
              <w:spacing w:after="0" w:line="240" w:lineRule="auto"/>
              <w:outlineLvl w:val="2"/>
              <w:rPr>
                <w:rFonts w:ascii="Times New Roman" w:eastAsia="Times New Roman" w:hAnsi="Times New Roman" w:cs="Times New Roman"/>
                <w:b/>
                <w:bCs/>
                <w:lang w:val="kk-KZ" w:eastAsia="ru-RU"/>
              </w:rPr>
            </w:pPr>
          </w:p>
        </w:tc>
      </w:tr>
      <w:tr w:rsidR="0043037B" w:rsidRPr="00552F20" w14:paraId="27075D04" w14:textId="77777777">
        <w:trPr>
          <w:trHeight w:val="552"/>
        </w:trPr>
        <w:tc>
          <w:tcPr>
            <w:tcW w:w="2308" w:type="dxa"/>
            <w:tcBorders>
              <w:top w:val="single" w:sz="4" w:space="0" w:color="auto"/>
            </w:tcBorders>
          </w:tcPr>
          <w:p w14:paraId="37129AEC" w14:textId="77777777" w:rsidR="0043037B" w:rsidRDefault="003B3800">
            <w:pPr>
              <w:pStyle w:val="TableParagraph"/>
              <w:tabs>
                <w:tab w:val="left" w:pos="4536"/>
              </w:tabs>
              <w:rPr>
                <w:b/>
              </w:rPr>
            </w:pPr>
            <w:r>
              <w:rPr>
                <w:b/>
              </w:rPr>
              <w:t>Серуен</w:t>
            </w:r>
          </w:p>
        </w:tc>
        <w:tc>
          <w:tcPr>
            <w:tcW w:w="2598" w:type="dxa"/>
          </w:tcPr>
          <w:p w14:paraId="5FCE1BEF" w14:textId="77777777" w:rsidR="0043037B" w:rsidRDefault="003B3800">
            <w:pPr>
              <w:pStyle w:val="NoSpacing1"/>
              <w:rPr>
                <w:sz w:val="22"/>
                <w:szCs w:val="22"/>
                <w:lang w:val="kk-KZ"/>
              </w:rPr>
            </w:pPr>
            <w:r>
              <w:rPr>
                <w:b/>
                <w:sz w:val="22"/>
                <w:szCs w:val="22"/>
                <w:lang w:val="kk-KZ"/>
              </w:rPr>
              <w:t>Серуен картотекасы№</w:t>
            </w:r>
            <w:r>
              <w:rPr>
                <w:sz w:val="22"/>
                <w:szCs w:val="22"/>
                <w:lang w:val="kk-KZ"/>
              </w:rPr>
              <w:t>1</w:t>
            </w:r>
          </w:p>
          <w:p w14:paraId="0112959E" w14:textId="77777777" w:rsidR="0043037B" w:rsidRDefault="003B3800">
            <w:pPr>
              <w:pStyle w:val="NoSpacing1"/>
              <w:rPr>
                <w:sz w:val="22"/>
                <w:szCs w:val="22"/>
                <w:lang w:val="kk-KZ"/>
              </w:rPr>
            </w:pPr>
            <w:r>
              <w:rPr>
                <w:sz w:val="22"/>
                <w:szCs w:val="22"/>
                <w:lang w:val="kk-KZ"/>
              </w:rPr>
              <w:t xml:space="preserve"> </w:t>
            </w:r>
            <w:r>
              <w:rPr>
                <w:rStyle w:val="a5"/>
                <w:sz w:val="22"/>
                <w:szCs w:val="22"/>
                <w:lang w:val="kk-KZ"/>
              </w:rPr>
              <w:t>Тақырыбы:</w:t>
            </w:r>
            <w:r>
              <w:rPr>
                <w:sz w:val="22"/>
                <w:szCs w:val="22"/>
                <w:lang w:val="kk-KZ"/>
              </w:rPr>
              <w:t xml:space="preserve"> «Көктемгі ауа»</w:t>
            </w:r>
            <w:r>
              <w:rPr>
                <w:sz w:val="22"/>
                <w:szCs w:val="22"/>
                <w:lang w:val="kk-KZ"/>
              </w:rPr>
              <w:br/>
            </w:r>
            <w:r>
              <w:rPr>
                <w:rStyle w:val="a5"/>
                <w:sz w:val="22"/>
                <w:szCs w:val="22"/>
                <w:lang w:val="kk-KZ"/>
              </w:rPr>
              <w:t>Міндеті:</w:t>
            </w:r>
            <w:r>
              <w:rPr>
                <w:sz w:val="22"/>
                <w:szCs w:val="22"/>
                <w:lang w:val="kk-KZ"/>
              </w:rPr>
              <w:t xml:space="preserve"> Балаларды таза ауада демалуға, айналаны байқауға </w:t>
            </w:r>
            <w:r>
              <w:rPr>
                <w:sz w:val="22"/>
                <w:szCs w:val="22"/>
                <w:lang w:val="kk-KZ"/>
              </w:rPr>
              <w:lastRenderedPageBreak/>
              <w:t>үйрету</w:t>
            </w:r>
            <w:r>
              <w:rPr>
                <w:sz w:val="22"/>
                <w:szCs w:val="22"/>
                <w:lang w:val="kk-KZ"/>
              </w:rPr>
              <w:br/>
            </w:r>
            <w:r>
              <w:rPr>
                <w:rStyle w:val="a5"/>
                <w:sz w:val="22"/>
                <w:szCs w:val="22"/>
                <w:lang w:val="kk-KZ"/>
              </w:rPr>
              <w:t>Ойын Іс-әрекет барысы:</w:t>
            </w:r>
            <w:r>
              <w:rPr>
                <w:sz w:val="22"/>
                <w:szCs w:val="22"/>
                <w:lang w:val="kk-KZ"/>
              </w:rPr>
              <w:t xml:space="preserve"> Далада: Балалар ағаштарды, гүлдерді бақылайды, желді сезінеді, қолдарын көтеріп, жүгіреді, секіреді</w:t>
            </w:r>
            <w:r>
              <w:rPr>
                <w:sz w:val="22"/>
                <w:szCs w:val="22"/>
                <w:lang w:val="kk-KZ"/>
              </w:rPr>
              <w:br/>
            </w:r>
            <w:r>
              <w:rPr>
                <w:rStyle w:val="a5"/>
                <w:sz w:val="22"/>
                <w:szCs w:val="22"/>
                <w:lang w:val="kk-KZ"/>
              </w:rPr>
              <w:t>Тәжірибелік іс-әрекет:</w:t>
            </w:r>
            <w:r>
              <w:rPr>
                <w:sz w:val="22"/>
                <w:szCs w:val="22"/>
                <w:lang w:val="kk-KZ"/>
              </w:rPr>
              <w:t xml:space="preserve"> Жапырақтарды жинап, түрін, түсін ажыратады</w:t>
            </w:r>
            <w:r>
              <w:rPr>
                <w:sz w:val="22"/>
                <w:szCs w:val="22"/>
                <w:lang w:val="kk-KZ"/>
              </w:rPr>
              <w:br/>
            </w:r>
            <w:r>
              <w:rPr>
                <w:rStyle w:val="a5"/>
                <w:sz w:val="22"/>
                <w:szCs w:val="22"/>
                <w:lang w:val="kk-KZ"/>
              </w:rPr>
              <w:t>Еңбек әрекеті:</w:t>
            </w:r>
            <w:r>
              <w:rPr>
                <w:sz w:val="22"/>
                <w:szCs w:val="22"/>
                <w:lang w:val="kk-KZ"/>
              </w:rPr>
              <w:t xml:space="preserve"> Қолдарымен топырақты босатып, кішкентай гүл отырғызады</w:t>
            </w:r>
            <w:r>
              <w:rPr>
                <w:sz w:val="22"/>
                <w:szCs w:val="22"/>
                <w:lang w:val="kk-KZ"/>
              </w:rPr>
              <w:br/>
            </w:r>
            <w:r>
              <w:rPr>
                <w:rStyle w:val="a5"/>
                <w:sz w:val="22"/>
                <w:szCs w:val="22"/>
                <w:lang w:val="kk-KZ"/>
              </w:rPr>
              <w:t>Нәтиже:</w:t>
            </w:r>
            <w:r>
              <w:rPr>
                <w:sz w:val="22"/>
                <w:szCs w:val="22"/>
                <w:lang w:val="kk-KZ"/>
              </w:rPr>
              <w:t xml:space="preserve"> Балалар қоршаған ортаны сезіп, таза ауада қимылды дұрыс орындайды</w:t>
            </w:r>
          </w:p>
          <w:p w14:paraId="41027031" w14:textId="77777777" w:rsidR="0043037B" w:rsidRDefault="003B3800">
            <w:pPr>
              <w:pStyle w:val="NoSpacing1"/>
              <w:rPr>
                <w:sz w:val="22"/>
                <w:szCs w:val="22"/>
                <w:lang w:val="kk-KZ"/>
              </w:rPr>
            </w:pPr>
            <w:r>
              <w:rPr>
                <w:sz w:val="22"/>
                <w:szCs w:val="22"/>
                <w:lang w:val="kk-KZ"/>
              </w:rPr>
              <w:t>Қоршаған әлеммен таныстыру, зерттеушілік дағды, еңбекке баулу</w:t>
            </w:r>
          </w:p>
        </w:tc>
        <w:tc>
          <w:tcPr>
            <w:tcW w:w="2886" w:type="dxa"/>
          </w:tcPr>
          <w:p w14:paraId="1596DE92" w14:textId="77777777" w:rsidR="0043037B" w:rsidRDefault="003B3800">
            <w:pPr>
              <w:pStyle w:val="NoSpacing1"/>
              <w:rPr>
                <w:sz w:val="22"/>
                <w:szCs w:val="22"/>
                <w:lang w:val="kk-KZ"/>
              </w:rPr>
            </w:pPr>
            <w:r>
              <w:rPr>
                <w:b/>
                <w:sz w:val="22"/>
                <w:szCs w:val="22"/>
                <w:lang w:val="kk-KZ"/>
              </w:rPr>
              <w:lastRenderedPageBreak/>
              <w:t>Серуен картотекасы№</w:t>
            </w:r>
            <w:r>
              <w:rPr>
                <w:sz w:val="22"/>
                <w:szCs w:val="22"/>
                <w:lang w:val="kk-KZ"/>
              </w:rPr>
              <w:t>2</w:t>
            </w:r>
          </w:p>
          <w:p w14:paraId="57E55304" w14:textId="77777777" w:rsidR="0043037B" w:rsidRDefault="003B3800">
            <w:pPr>
              <w:pStyle w:val="NoSpacing1"/>
              <w:rPr>
                <w:sz w:val="22"/>
                <w:szCs w:val="22"/>
                <w:lang w:val="kk-KZ"/>
              </w:rPr>
            </w:pPr>
            <w:r>
              <w:rPr>
                <w:rStyle w:val="a5"/>
                <w:sz w:val="22"/>
                <w:szCs w:val="22"/>
                <w:lang w:val="kk-KZ"/>
              </w:rPr>
              <w:t>Тақырыбы:</w:t>
            </w:r>
            <w:r>
              <w:rPr>
                <w:sz w:val="22"/>
                <w:szCs w:val="22"/>
                <w:lang w:val="kk-KZ"/>
              </w:rPr>
              <w:t xml:space="preserve"> «Жануарлар әлемі»</w:t>
            </w:r>
            <w:r>
              <w:rPr>
                <w:sz w:val="22"/>
                <w:szCs w:val="22"/>
                <w:lang w:val="kk-KZ"/>
              </w:rPr>
              <w:br/>
            </w:r>
            <w:r>
              <w:rPr>
                <w:rStyle w:val="a5"/>
                <w:sz w:val="22"/>
                <w:szCs w:val="22"/>
                <w:lang w:val="kk-KZ"/>
              </w:rPr>
              <w:t>Міндеті:</w:t>
            </w:r>
            <w:r>
              <w:rPr>
                <w:sz w:val="22"/>
                <w:szCs w:val="22"/>
                <w:lang w:val="kk-KZ"/>
              </w:rPr>
              <w:t xml:space="preserve"> Жануарлардың қозғалысын және дыбысын қайталау арқылы қимылды дамыту</w:t>
            </w:r>
            <w:r>
              <w:rPr>
                <w:sz w:val="22"/>
                <w:szCs w:val="22"/>
                <w:lang w:val="kk-KZ"/>
              </w:rPr>
              <w:br/>
            </w:r>
            <w:r>
              <w:rPr>
                <w:rStyle w:val="a5"/>
                <w:sz w:val="22"/>
                <w:szCs w:val="22"/>
                <w:lang w:val="kk-KZ"/>
              </w:rPr>
              <w:lastRenderedPageBreak/>
              <w:t>Ойын / Іс-әрекет барысы:</w:t>
            </w:r>
            <w:r>
              <w:rPr>
                <w:sz w:val="22"/>
                <w:szCs w:val="22"/>
                <w:lang w:val="kk-KZ"/>
              </w:rPr>
              <w:t xml:space="preserve"> Далада: Балалар аю, қоян, құс сияқты жануарлардың қозғалысын қайталайды, дыбысын шығарады</w:t>
            </w:r>
            <w:r>
              <w:rPr>
                <w:sz w:val="22"/>
                <w:szCs w:val="22"/>
                <w:lang w:val="kk-KZ"/>
              </w:rPr>
              <w:br/>
            </w:r>
            <w:r>
              <w:rPr>
                <w:rStyle w:val="a5"/>
                <w:sz w:val="22"/>
                <w:szCs w:val="22"/>
                <w:lang w:val="kk-KZ"/>
              </w:rPr>
              <w:t>Тәжірибелік іс-әрекет:</w:t>
            </w:r>
            <w:r>
              <w:rPr>
                <w:sz w:val="22"/>
                <w:szCs w:val="22"/>
                <w:lang w:val="kk-KZ"/>
              </w:rPr>
              <w:t xml:space="preserve"> Жануарлардың суреттерін түртіп, түсін ажыратады</w:t>
            </w:r>
            <w:r>
              <w:rPr>
                <w:sz w:val="22"/>
                <w:szCs w:val="22"/>
                <w:lang w:val="kk-KZ"/>
              </w:rPr>
              <w:br/>
            </w:r>
            <w:r>
              <w:rPr>
                <w:rStyle w:val="a5"/>
                <w:sz w:val="22"/>
                <w:szCs w:val="22"/>
                <w:lang w:val="kk-KZ"/>
              </w:rPr>
              <w:t>Еңбек әрекеті:</w:t>
            </w:r>
            <w:r>
              <w:rPr>
                <w:sz w:val="22"/>
                <w:szCs w:val="22"/>
                <w:lang w:val="kk-KZ"/>
              </w:rPr>
              <w:t xml:space="preserve"> Ойыншық жануарларды өз қалтасына немесе торға дұрыс орналастырады</w:t>
            </w:r>
            <w:r>
              <w:rPr>
                <w:sz w:val="22"/>
                <w:szCs w:val="22"/>
                <w:lang w:val="kk-KZ"/>
              </w:rPr>
              <w:br/>
            </w:r>
            <w:r>
              <w:rPr>
                <w:rStyle w:val="a5"/>
                <w:sz w:val="22"/>
                <w:szCs w:val="22"/>
                <w:lang w:val="kk-KZ"/>
              </w:rPr>
              <w:t>Нәтиже:</w:t>
            </w:r>
            <w:r>
              <w:rPr>
                <w:sz w:val="22"/>
                <w:szCs w:val="22"/>
                <w:lang w:val="kk-KZ"/>
              </w:rPr>
              <w:t xml:space="preserve"> Балалар жануарлардың қозғалысын, дыбысын бейнелейді</w:t>
            </w:r>
          </w:p>
          <w:p w14:paraId="13AEA157" w14:textId="77777777" w:rsidR="0043037B" w:rsidRDefault="003B3800">
            <w:pPr>
              <w:pStyle w:val="NoSpacing1"/>
              <w:rPr>
                <w:sz w:val="22"/>
                <w:szCs w:val="22"/>
                <w:lang w:val="kk-KZ"/>
              </w:rPr>
            </w:pPr>
            <w:r>
              <w:rPr>
                <w:sz w:val="22"/>
                <w:szCs w:val="22"/>
                <w:lang w:val="kk-KZ"/>
              </w:rPr>
              <w:t>Қоршаған әлеммен таныстыру, зерттеушілік дағды, еңбекке баулу</w:t>
            </w:r>
          </w:p>
        </w:tc>
        <w:tc>
          <w:tcPr>
            <w:tcW w:w="2835" w:type="dxa"/>
          </w:tcPr>
          <w:p w14:paraId="2D7034C3" w14:textId="77777777" w:rsidR="0043037B" w:rsidRDefault="003B3800">
            <w:pPr>
              <w:pStyle w:val="NoSpacing1"/>
              <w:rPr>
                <w:sz w:val="22"/>
                <w:szCs w:val="22"/>
                <w:lang w:val="kk-KZ"/>
              </w:rPr>
            </w:pPr>
            <w:r>
              <w:rPr>
                <w:b/>
                <w:sz w:val="22"/>
                <w:szCs w:val="22"/>
                <w:lang w:val="kk-KZ"/>
              </w:rPr>
              <w:lastRenderedPageBreak/>
              <w:t>Серуен картотекасы№</w:t>
            </w:r>
            <w:r>
              <w:rPr>
                <w:sz w:val="22"/>
                <w:szCs w:val="22"/>
                <w:lang w:val="kk-KZ"/>
              </w:rPr>
              <w:t>3</w:t>
            </w:r>
          </w:p>
          <w:p w14:paraId="44A4F27C" w14:textId="77777777" w:rsidR="0043037B" w:rsidRDefault="003B3800">
            <w:pPr>
              <w:pStyle w:val="NoSpacing1"/>
              <w:rPr>
                <w:sz w:val="22"/>
                <w:szCs w:val="22"/>
                <w:lang w:val="kk-KZ"/>
              </w:rPr>
            </w:pPr>
            <w:r>
              <w:rPr>
                <w:rStyle w:val="a5"/>
                <w:sz w:val="22"/>
                <w:szCs w:val="22"/>
                <w:lang w:val="kk-KZ"/>
              </w:rPr>
              <w:t>Тақырыбы:</w:t>
            </w:r>
            <w:r>
              <w:rPr>
                <w:sz w:val="22"/>
                <w:szCs w:val="22"/>
                <w:lang w:val="kk-KZ"/>
              </w:rPr>
              <w:t xml:space="preserve"> «Көлікпен танысу»</w:t>
            </w:r>
            <w:r>
              <w:rPr>
                <w:sz w:val="22"/>
                <w:szCs w:val="22"/>
                <w:lang w:val="kk-KZ"/>
              </w:rPr>
              <w:br/>
            </w:r>
            <w:r>
              <w:rPr>
                <w:rStyle w:val="a5"/>
                <w:sz w:val="22"/>
                <w:szCs w:val="22"/>
                <w:lang w:val="kk-KZ"/>
              </w:rPr>
              <w:t>Міндеті:</w:t>
            </w:r>
            <w:r>
              <w:rPr>
                <w:sz w:val="22"/>
                <w:szCs w:val="22"/>
                <w:lang w:val="kk-KZ"/>
              </w:rPr>
              <w:t xml:space="preserve"> Балаларды көлік құралдарын ажыратуға үйрету</w:t>
            </w:r>
            <w:r>
              <w:rPr>
                <w:sz w:val="22"/>
                <w:szCs w:val="22"/>
                <w:lang w:val="kk-KZ"/>
              </w:rPr>
              <w:br/>
            </w:r>
            <w:r>
              <w:rPr>
                <w:rStyle w:val="a5"/>
                <w:sz w:val="22"/>
                <w:szCs w:val="22"/>
                <w:lang w:val="kk-KZ"/>
              </w:rPr>
              <w:t>Ойын / Іс-әрекет барысы:</w:t>
            </w:r>
            <w:r>
              <w:rPr>
                <w:sz w:val="22"/>
                <w:szCs w:val="22"/>
                <w:lang w:val="kk-KZ"/>
              </w:rPr>
              <w:t xml:space="preserve"> </w:t>
            </w:r>
            <w:r>
              <w:rPr>
                <w:sz w:val="22"/>
                <w:szCs w:val="22"/>
                <w:lang w:val="kk-KZ"/>
              </w:rPr>
              <w:lastRenderedPageBreak/>
              <w:t>Тәжірибелік алаңда: Балалар көліктердің дыбысын шығарады, жүрісін қайталайды</w:t>
            </w:r>
            <w:r>
              <w:rPr>
                <w:sz w:val="22"/>
                <w:szCs w:val="22"/>
                <w:lang w:val="kk-KZ"/>
              </w:rPr>
              <w:br/>
            </w:r>
            <w:r>
              <w:rPr>
                <w:rStyle w:val="a5"/>
                <w:sz w:val="22"/>
                <w:szCs w:val="22"/>
                <w:lang w:val="kk-KZ"/>
              </w:rPr>
              <w:t>Тәжірибелік іс-әрекет:</w:t>
            </w:r>
            <w:r>
              <w:rPr>
                <w:sz w:val="22"/>
                <w:szCs w:val="22"/>
                <w:lang w:val="kk-KZ"/>
              </w:rPr>
              <w:t xml:space="preserve"> Көліктердің жол бойындағы қозғалысын бақылап, сандар мен белгілерін көрсетеді</w:t>
            </w:r>
            <w:r>
              <w:rPr>
                <w:sz w:val="22"/>
                <w:szCs w:val="22"/>
                <w:lang w:val="kk-KZ"/>
              </w:rPr>
              <w:br/>
            </w:r>
            <w:r>
              <w:rPr>
                <w:rStyle w:val="a5"/>
                <w:sz w:val="22"/>
                <w:szCs w:val="22"/>
                <w:lang w:val="kk-KZ"/>
              </w:rPr>
              <w:t>Еңбек әрекеті:</w:t>
            </w:r>
            <w:r>
              <w:rPr>
                <w:sz w:val="22"/>
                <w:szCs w:val="22"/>
                <w:lang w:val="kk-KZ"/>
              </w:rPr>
              <w:t xml:space="preserve"> Көліктерді гаражға немесе жол бойына орналастыру</w:t>
            </w:r>
            <w:r>
              <w:rPr>
                <w:sz w:val="22"/>
                <w:szCs w:val="22"/>
                <w:lang w:val="kk-KZ"/>
              </w:rPr>
              <w:br/>
            </w:r>
            <w:r>
              <w:rPr>
                <w:rStyle w:val="a5"/>
                <w:sz w:val="22"/>
                <w:szCs w:val="22"/>
                <w:lang w:val="kk-KZ"/>
              </w:rPr>
              <w:t>Нәтиже:</w:t>
            </w:r>
            <w:r>
              <w:rPr>
                <w:sz w:val="22"/>
                <w:szCs w:val="22"/>
                <w:lang w:val="kk-KZ"/>
              </w:rPr>
              <w:t xml:space="preserve"> Балалар көліктерді ажырата алады, қозғалысты сақтайды</w:t>
            </w:r>
          </w:p>
          <w:p w14:paraId="06F74A21" w14:textId="77777777" w:rsidR="0043037B" w:rsidRDefault="003B3800">
            <w:pPr>
              <w:pStyle w:val="NoSpacing1"/>
              <w:rPr>
                <w:sz w:val="22"/>
                <w:szCs w:val="22"/>
                <w:lang w:val="kk-KZ"/>
              </w:rPr>
            </w:pPr>
            <w:r>
              <w:rPr>
                <w:sz w:val="22"/>
                <w:szCs w:val="22"/>
                <w:lang w:val="kk-KZ"/>
              </w:rPr>
              <w:t>Қоршаған әлеммен таныстыру, зерттеушілік дағды, еңбекке баулу</w:t>
            </w:r>
          </w:p>
        </w:tc>
        <w:tc>
          <w:tcPr>
            <w:tcW w:w="2785" w:type="dxa"/>
          </w:tcPr>
          <w:p w14:paraId="57E3879D" w14:textId="77777777" w:rsidR="0043037B" w:rsidRDefault="003B3800">
            <w:pPr>
              <w:pStyle w:val="NoSpacing1"/>
              <w:rPr>
                <w:sz w:val="22"/>
                <w:szCs w:val="22"/>
                <w:lang w:val="kk-KZ"/>
              </w:rPr>
            </w:pPr>
            <w:r>
              <w:rPr>
                <w:b/>
                <w:sz w:val="22"/>
                <w:szCs w:val="22"/>
                <w:lang w:val="kk-KZ"/>
              </w:rPr>
              <w:lastRenderedPageBreak/>
              <w:t>Серуен картотекасы№</w:t>
            </w:r>
            <w:r>
              <w:rPr>
                <w:sz w:val="22"/>
                <w:szCs w:val="22"/>
                <w:lang w:val="kk-KZ"/>
              </w:rPr>
              <w:t>4</w:t>
            </w:r>
          </w:p>
          <w:p w14:paraId="4ED671A5" w14:textId="77777777" w:rsidR="0043037B"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b/>
                <w:bCs/>
                <w:lang w:val="kk-KZ"/>
              </w:rPr>
              <w:t>Тақырыбы:</w:t>
            </w:r>
            <w:r>
              <w:rPr>
                <w:rFonts w:ascii="Times New Roman" w:eastAsia="Times New Roman" w:hAnsi="Times New Roman" w:cs="Times New Roman"/>
                <w:lang w:val="kk-KZ"/>
              </w:rPr>
              <w:t xml:space="preserve"> «Су әлемі»</w:t>
            </w:r>
            <w:r>
              <w:rPr>
                <w:rFonts w:ascii="Times New Roman" w:eastAsia="Times New Roman" w:hAnsi="Times New Roman" w:cs="Times New Roman"/>
                <w:lang w:val="kk-KZ"/>
              </w:rPr>
              <w:br/>
            </w:r>
            <w:r>
              <w:rPr>
                <w:rFonts w:ascii="Times New Roman" w:eastAsia="Times New Roman" w:hAnsi="Times New Roman" w:cs="Times New Roman"/>
                <w:b/>
                <w:bCs/>
                <w:lang w:val="kk-KZ"/>
              </w:rPr>
              <w:t>Міндеті:</w:t>
            </w:r>
            <w:r>
              <w:rPr>
                <w:rFonts w:ascii="Times New Roman" w:eastAsia="Times New Roman" w:hAnsi="Times New Roman" w:cs="Times New Roman"/>
                <w:lang w:val="kk-KZ"/>
              </w:rPr>
              <w:t xml:space="preserve"> Су мен құрлықтағы әрекеттерді ажырату</w:t>
            </w:r>
            <w:r>
              <w:rPr>
                <w:rFonts w:ascii="Times New Roman" w:eastAsia="Times New Roman" w:hAnsi="Times New Roman" w:cs="Times New Roman"/>
                <w:lang w:val="kk-KZ"/>
              </w:rPr>
              <w:br/>
            </w:r>
            <w:r>
              <w:rPr>
                <w:rFonts w:ascii="Times New Roman" w:eastAsia="Times New Roman" w:hAnsi="Times New Roman" w:cs="Times New Roman"/>
                <w:b/>
                <w:bCs/>
                <w:lang w:val="kk-KZ"/>
              </w:rPr>
              <w:t>Ойын / Іс-әрекет барысы:</w:t>
            </w:r>
            <w:r>
              <w:rPr>
                <w:rFonts w:ascii="Times New Roman" w:eastAsia="Times New Roman" w:hAnsi="Times New Roman" w:cs="Times New Roman"/>
                <w:lang w:val="kk-KZ"/>
              </w:rPr>
              <w:t xml:space="preserve"> Бөлмеде: </w:t>
            </w:r>
            <w:r>
              <w:rPr>
                <w:rFonts w:ascii="Times New Roman" w:eastAsia="Times New Roman" w:hAnsi="Times New Roman" w:cs="Times New Roman"/>
                <w:lang w:val="kk-KZ"/>
              </w:rPr>
              <w:lastRenderedPageBreak/>
              <w:t>Балалар суға зат батыртып, «батып-қалқып шығу» қимылдарын қайталайды</w:t>
            </w:r>
            <w:r>
              <w:rPr>
                <w:rFonts w:ascii="Times New Roman" w:eastAsia="Times New Roman" w:hAnsi="Times New Roman" w:cs="Times New Roman"/>
                <w:lang w:val="kk-KZ"/>
              </w:rPr>
              <w:br/>
            </w:r>
            <w:r>
              <w:rPr>
                <w:rFonts w:ascii="Times New Roman" w:eastAsia="Times New Roman" w:hAnsi="Times New Roman" w:cs="Times New Roman"/>
                <w:b/>
                <w:bCs/>
                <w:lang w:val="kk-KZ"/>
              </w:rPr>
              <w:t>Тәжірибелік іс-әрекет:</w:t>
            </w:r>
            <w:r>
              <w:rPr>
                <w:rFonts w:ascii="Times New Roman" w:eastAsia="Times New Roman" w:hAnsi="Times New Roman" w:cs="Times New Roman"/>
                <w:lang w:val="kk-KZ"/>
              </w:rPr>
              <w:t xml:space="preserve"> Су деңгейін бақылау, ыдысқа толтыру және босату</w:t>
            </w:r>
            <w:r>
              <w:rPr>
                <w:rFonts w:ascii="Times New Roman" w:eastAsia="Times New Roman" w:hAnsi="Times New Roman" w:cs="Times New Roman"/>
                <w:lang w:val="kk-KZ"/>
              </w:rPr>
              <w:br/>
            </w:r>
            <w:r>
              <w:rPr>
                <w:rFonts w:ascii="Times New Roman" w:eastAsia="Times New Roman" w:hAnsi="Times New Roman" w:cs="Times New Roman"/>
                <w:b/>
                <w:bCs/>
                <w:lang w:val="kk-KZ"/>
              </w:rPr>
              <w:t>Еңбек әрекеті:</w:t>
            </w:r>
            <w:r>
              <w:rPr>
                <w:rFonts w:ascii="Times New Roman" w:eastAsia="Times New Roman" w:hAnsi="Times New Roman" w:cs="Times New Roman"/>
                <w:lang w:val="kk-KZ"/>
              </w:rPr>
              <w:t xml:space="preserve"> Суды ыдыстан ыдысқа құйып, таза ұстауды үйрену</w:t>
            </w:r>
            <w:r>
              <w:rPr>
                <w:rFonts w:ascii="Times New Roman" w:eastAsia="Times New Roman" w:hAnsi="Times New Roman" w:cs="Times New Roman"/>
                <w:lang w:val="kk-KZ"/>
              </w:rPr>
              <w:br/>
            </w:r>
            <w:r>
              <w:rPr>
                <w:rFonts w:ascii="Times New Roman" w:eastAsia="Times New Roman" w:hAnsi="Times New Roman" w:cs="Times New Roman"/>
                <w:b/>
                <w:bCs/>
                <w:lang w:val="kk-KZ"/>
              </w:rPr>
              <w:t>Нәтиже:</w:t>
            </w:r>
            <w:r>
              <w:rPr>
                <w:rFonts w:ascii="Times New Roman" w:eastAsia="Times New Roman" w:hAnsi="Times New Roman" w:cs="Times New Roman"/>
                <w:lang w:val="kk-KZ"/>
              </w:rPr>
              <w:t xml:space="preserve"> Балалар судың қасиеттерін байқайды, қимыл-қозғалысты үйлестіреді</w:t>
            </w:r>
            <w:r>
              <w:rPr>
                <w:rFonts w:ascii="Times New Roman" w:hAnsi="Times New Roman" w:cs="Times New Roman"/>
                <w:lang w:val="kk-KZ"/>
              </w:rPr>
              <w:t xml:space="preserve"> Қоршаған әлеммен таныстыру, зерттеушілік дағды, еңбекке баулу</w:t>
            </w:r>
          </w:p>
          <w:p w14:paraId="13D29817" w14:textId="77777777" w:rsidR="0043037B" w:rsidRDefault="0043037B">
            <w:pPr>
              <w:spacing w:after="0" w:line="240" w:lineRule="auto"/>
              <w:rPr>
                <w:rFonts w:ascii="Times New Roman" w:eastAsia="Times New Roman" w:hAnsi="Times New Roman" w:cs="Times New Roman"/>
                <w:lang w:val="kk-KZ"/>
              </w:rPr>
            </w:pPr>
          </w:p>
          <w:p w14:paraId="11217955" w14:textId="77777777" w:rsidR="0043037B" w:rsidRDefault="0043037B">
            <w:pPr>
              <w:pStyle w:val="NoSpacing1"/>
              <w:rPr>
                <w:sz w:val="22"/>
                <w:szCs w:val="22"/>
                <w:lang w:val="kk-KZ"/>
              </w:rPr>
            </w:pPr>
          </w:p>
        </w:tc>
        <w:tc>
          <w:tcPr>
            <w:tcW w:w="2886" w:type="dxa"/>
          </w:tcPr>
          <w:p w14:paraId="4C387696" w14:textId="77777777" w:rsidR="0043037B" w:rsidRDefault="003B3800">
            <w:pPr>
              <w:pStyle w:val="NoSpacing1"/>
              <w:rPr>
                <w:sz w:val="22"/>
                <w:szCs w:val="22"/>
                <w:lang w:val="kk-KZ"/>
              </w:rPr>
            </w:pPr>
            <w:r>
              <w:rPr>
                <w:b/>
                <w:sz w:val="22"/>
                <w:szCs w:val="22"/>
                <w:lang w:val="kk-KZ"/>
              </w:rPr>
              <w:lastRenderedPageBreak/>
              <w:t>Серуен картотекасы№</w:t>
            </w:r>
            <w:r>
              <w:rPr>
                <w:sz w:val="22"/>
                <w:szCs w:val="22"/>
                <w:lang w:val="kk-KZ"/>
              </w:rPr>
              <w:t>5</w:t>
            </w:r>
          </w:p>
          <w:p w14:paraId="2D2A47FD" w14:textId="77777777" w:rsidR="0043037B" w:rsidRDefault="003B3800">
            <w:pPr>
              <w:pStyle w:val="NoSpacing1"/>
              <w:rPr>
                <w:sz w:val="22"/>
                <w:szCs w:val="22"/>
                <w:lang w:val="kk-KZ"/>
              </w:rPr>
            </w:pPr>
            <w:r>
              <w:rPr>
                <w:rStyle w:val="a5"/>
                <w:sz w:val="22"/>
                <w:szCs w:val="22"/>
                <w:lang w:val="kk-KZ"/>
              </w:rPr>
              <w:t>Тақырыбы:</w:t>
            </w:r>
            <w:r>
              <w:rPr>
                <w:sz w:val="22"/>
                <w:szCs w:val="22"/>
                <w:lang w:val="kk-KZ"/>
              </w:rPr>
              <w:t xml:space="preserve"> «Гүлдер мен ағаштар»</w:t>
            </w:r>
            <w:r>
              <w:rPr>
                <w:sz w:val="22"/>
                <w:szCs w:val="22"/>
                <w:lang w:val="kk-KZ"/>
              </w:rPr>
              <w:br/>
            </w:r>
            <w:r>
              <w:rPr>
                <w:rStyle w:val="a5"/>
                <w:sz w:val="22"/>
                <w:szCs w:val="22"/>
                <w:lang w:val="kk-KZ"/>
              </w:rPr>
              <w:t>Міндеті:</w:t>
            </w:r>
            <w:r>
              <w:rPr>
                <w:sz w:val="22"/>
                <w:szCs w:val="22"/>
                <w:lang w:val="kk-KZ"/>
              </w:rPr>
              <w:t xml:space="preserve"> Табиғаттағы өсімдіктерді тануға баулу</w:t>
            </w:r>
            <w:r>
              <w:rPr>
                <w:sz w:val="22"/>
                <w:szCs w:val="22"/>
                <w:lang w:val="kk-KZ"/>
              </w:rPr>
              <w:br/>
            </w:r>
            <w:r>
              <w:rPr>
                <w:rStyle w:val="a5"/>
                <w:sz w:val="22"/>
                <w:szCs w:val="22"/>
                <w:lang w:val="kk-KZ"/>
              </w:rPr>
              <w:t>Ойын / Іс-әрекет барысы:</w:t>
            </w:r>
            <w:r>
              <w:rPr>
                <w:sz w:val="22"/>
                <w:szCs w:val="22"/>
                <w:lang w:val="kk-KZ"/>
              </w:rPr>
              <w:t xml:space="preserve"> Далада: Балалар гүлдер мен </w:t>
            </w:r>
            <w:r>
              <w:rPr>
                <w:sz w:val="22"/>
                <w:szCs w:val="22"/>
                <w:lang w:val="kk-KZ"/>
              </w:rPr>
              <w:lastRenderedPageBreak/>
              <w:t>ағаштарды бақылайды, түсін айтады, гүлдерді «суарады»</w:t>
            </w:r>
            <w:r>
              <w:rPr>
                <w:sz w:val="22"/>
                <w:szCs w:val="22"/>
                <w:lang w:val="kk-KZ"/>
              </w:rPr>
              <w:br/>
            </w:r>
            <w:r>
              <w:rPr>
                <w:rStyle w:val="a5"/>
                <w:sz w:val="22"/>
                <w:szCs w:val="22"/>
                <w:lang w:val="kk-KZ"/>
              </w:rPr>
              <w:t>Тәжірибелік іс-әрекет:</w:t>
            </w:r>
            <w:r>
              <w:rPr>
                <w:sz w:val="22"/>
                <w:szCs w:val="22"/>
                <w:lang w:val="kk-KZ"/>
              </w:rPr>
              <w:t xml:space="preserve"> Гүлдің бөліктерін ажыратады (жапырақ, гүл, сабақ)</w:t>
            </w:r>
            <w:r>
              <w:rPr>
                <w:sz w:val="22"/>
                <w:szCs w:val="22"/>
                <w:lang w:val="kk-KZ"/>
              </w:rPr>
              <w:br/>
            </w:r>
            <w:r>
              <w:rPr>
                <w:rStyle w:val="a5"/>
                <w:sz w:val="22"/>
                <w:szCs w:val="22"/>
                <w:lang w:val="kk-KZ"/>
              </w:rPr>
              <w:t>Еңбек әрекеті:</w:t>
            </w:r>
            <w:r>
              <w:rPr>
                <w:sz w:val="22"/>
                <w:szCs w:val="22"/>
                <w:lang w:val="kk-KZ"/>
              </w:rPr>
              <w:t xml:space="preserve"> Кішкентай гүл отырғызады, суын құяды</w:t>
            </w:r>
            <w:r>
              <w:rPr>
                <w:sz w:val="22"/>
                <w:szCs w:val="22"/>
                <w:lang w:val="kk-KZ"/>
              </w:rPr>
              <w:br/>
            </w:r>
            <w:r>
              <w:rPr>
                <w:rStyle w:val="a5"/>
                <w:sz w:val="22"/>
                <w:szCs w:val="22"/>
                <w:lang w:val="kk-KZ"/>
              </w:rPr>
              <w:t>Нәтиже:</w:t>
            </w:r>
            <w:r>
              <w:rPr>
                <w:sz w:val="22"/>
                <w:szCs w:val="22"/>
                <w:lang w:val="kk-KZ"/>
              </w:rPr>
              <w:t xml:space="preserve"> Балалар өсімдіктерді ажыратады, қарапайым күтім жасайды</w:t>
            </w:r>
          </w:p>
          <w:p w14:paraId="4A18732D" w14:textId="77777777" w:rsidR="0043037B" w:rsidRDefault="003B3800">
            <w:pPr>
              <w:pStyle w:val="NoSpacing1"/>
              <w:rPr>
                <w:sz w:val="22"/>
                <w:szCs w:val="22"/>
                <w:lang w:val="kk-KZ"/>
              </w:rPr>
            </w:pPr>
            <w:r>
              <w:rPr>
                <w:sz w:val="22"/>
                <w:szCs w:val="22"/>
                <w:lang w:val="kk-KZ"/>
              </w:rPr>
              <w:t>Қоршаған әлеммен таныстыру, зерттеушілік дағды, еңбекке баулу</w:t>
            </w:r>
          </w:p>
        </w:tc>
      </w:tr>
      <w:tr w:rsidR="0043037B" w:rsidRPr="00552F20" w14:paraId="74109C59" w14:textId="77777777">
        <w:trPr>
          <w:trHeight w:val="552"/>
        </w:trPr>
        <w:tc>
          <w:tcPr>
            <w:tcW w:w="2308" w:type="dxa"/>
          </w:tcPr>
          <w:p w14:paraId="608829DC" w14:textId="77777777" w:rsidR="0043037B" w:rsidRDefault="003B3800">
            <w:pPr>
              <w:pStyle w:val="TableParagraph"/>
              <w:tabs>
                <w:tab w:val="left" w:pos="4536"/>
              </w:tabs>
              <w:rPr>
                <w:b/>
              </w:rPr>
            </w:pPr>
            <w:r>
              <w:rPr>
                <w:b/>
              </w:rPr>
              <w:lastRenderedPageBreak/>
              <w:t>Серуеннен</w:t>
            </w:r>
            <w:r>
              <w:rPr>
                <w:b/>
                <w:spacing w:val="-2"/>
              </w:rPr>
              <w:t xml:space="preserve"> </w:t>
            </w:r>
            <w:r>
              <w:rPr>
                <w:b/>
              </w:rPr>
              <w:t>оралу</w:t>
            </w:r>
          </w:p>
        </w:tc>
        <w:tc>
          <w:tcPr>
            <w:tcW w:w="2598" w:type="dxa"/>
          </w:tcPr>
          <w:p w14:paraId="62BABABB" w14:textId="77777777" w:rsidR="0043037B" w:rsidRDefault="003B3800">
            <w:pPr>
              <w:tabs>
                <w:tab w:val="left" w:pos="4536"/>
              </w:tabs>
              <w:spacing w:after="0" w:line="240" w:lineRule="auto"/>
              <w:rPr>
                <w:rFonts w:ascii="Times New Roman" w:eastAsia="Times New Roman" w:hAnsi="Times New Roman" w:cs="Times New Roman"/>
                <w:bCs/>
                <w:lang w:val="kk-KZ" w:eastAsia="ru-RU"/>
              </w:rPr>
            </w:pPr>
            <w:r>
              <w:rPr>
                <w:rFonts w:ascii="Times New Roman" w:eastAsia="Times New Roman" w:hAnsi="Times New Roman" w:cs="Times New Roman"/>
                <w:bCs/>
                <w:lang w:val="kk-KZ" w:eastAsia="ru-RU"/>
              </w:rPr>
              <w:t xml:space="preserve">Балаларды сырттан кіргенде қауіпсізді сақтап реттілікпен кіруге дағдыландыру, сырт киімдерін шешіп ,ілуіне көмек көрсету </w:t>
            </w:r>
          </w:p>
          <w:p w14:paraId="309A81A9"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Өзіне-өзі қызмет ету дағдысын қалыптастыру</w:t>
            </w:r>
          </w:p>
        </w:tc>
        <w:tc>
          <w:tcPr>
            <w:tcW w:w="2886" w:type="dxa"/>
          </w:tcPr>
          <w:p w14:paraId="326CEF30" w14:textId="77777777" w:rsidR="0043037B" w:rsidRDefault="003B3800">
            <w:pPr>
              <w:tabs>
                <w:tab w:val="left" w:pos="4536"/>
              </w:tabs>
              <w:spacing w:after="0" w:line="240" w:lineRule="auto"/>
              <w:rPr>
                <w:rFonts w:ascii="Times New Roman" w:eastAsia="Times New Roman" w:hAnsi="Times New Roman" w:cs="Times New Roman"/>
                <w:bCs/>
                <w:lang w:val="kk-KZ" w:eastAsia="ru-RU"/>
              </w:rPr>
            </w:pPr>
            <w:r>
              <w:rPr>
                <w:rFonts w:ascii="Times New Roman" w:eastAsia="Times New Roman" w:hAnsi="Times New Roman" w:cs="Times New Roman"/>
                <w:bCs/>
                <w:lang w:val="kk-KZ" w:eastAsia="ru-RU"/>
              </w:rPr>
              <w:t>Сырттан бөлмеге кіргенде реттілікпен қолдарын сабын қолданып жуу қажет екенін ескертіп, жууға көмек беру.</w:t>
            </w:r>
          </w:p>
          <w:p w14:paraId="1820C028"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Өзіне-өзі қызмет ету дағдысын қалыптастыру</w:t>
            </w:r>
          </w:p>
        </w:tc>
        <w:tc>
          <w:tcPr>
            <w:tcW w:w="2835" w:type="dxa"/>
          </w:tcPr>
          <w:p w14:paraId="3B788F74" w14:textId="77777777" w:rsidR="0043037B" w:rsidRDefault="003B3800">
            <w:pPr>
              <w:tabs>
                <w:tab w:val="left" w:pos="4536"/>
              </w:tabs>
              <w:spacing w:after="0" w:line="240" w:lineRule="auto"/>
              <w:rPr>
                <w:rFonts w:ascii="Times New Roman" w:eastAsia="Times New Roman" w:hAnsi="Times New Roman" w:cs="Times New Roman"/>
                <w:bCs/>
                <w:lang w:val="kk-KZ" w:eastAsia="ru-RU"/>
              </w:rPr>
            </w:pPr>
            <w:r>
              <w:rPr>
                <w:rFonts w:ascii="Times New Roman" w:eastAsia="Times New Roman" w:hAnsi="Times New Roman" w:cs="Times New Roman"/>
                <w:bCs/>
                <w:lang w:val="kk-KZ" w:eastAsia="ru-RU"/>
              </w:rPr>
              <w:t>Кір киімдерді тәрбиешіге ескертіп ауыстыру , қолдарын көпіршітіп жуу</w:t>
            </w:r>
          </w:p>
          <w:p w14:paraId="1B243593"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Жеке гигиенаны сақтауға баулу</w:t>
            </w:r>
          </w:p>
        </w:tc>
        <w:tc>
          <w:tcPr>
            <w:tcW w:w="2785" w:type="dxa"/>
          </w:tcPr>
          <w:p w14:paraId="57281979" w14:textId="77777777" w:rsidR="0043037B" w:rsidRDefault="003B3800">
            <w:pPr>
              <w:tabs>
                <w:tab w:val="left" w:pos="4536"/>
              </w:tabs>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 xml:space="preserve">Балалар өздерінің сыртқы киімдерін шешіп, арнайы орындарға іледі немесе шкафтарға орналастырады тәрбиеші көмегімен </w:t>
            </w:r>
          </w:p>
          <w:p w14:paraId="38662554" w14:textId="77777777" w:rsidR="0043037B" w:rsidRDefault="003B3800">
            <w:pPr>
              <w:tabs>
                <w:tab w:val="left" w:pos="4536"/>
              </w:tabs>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Егер балалардың киімі ластанған немесе суланған болса киімдерін ауыстыруға көмектесу.</w:t>
            </w:r>
          </w:p>
          <w:p w14:paraId="41B2D059"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Өзіне-өзі қызмет ету дағдысын қалыптастыру</w:t>
            </w:r>
          </w:p>
        </w:tc>
        <w:tc>
          <w:tcPr>
            <w:tcW w:w="2886" w:type="dxa"/>
          </w:tcPr>
          <w:p w14:paraId="03EFAF17"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Даладан топқа кірерде балаларды бір бірінің артынан реттілікпен жүруді дағдыландыру Өзіне қызмет көрсетуге, өздігінен реттілікпен шешінуді үйрету, киімдерін шкафтарға салуға, , оларды мейірімділікке, бір-біріне көмектесуге баулу</w:t>
            </w:r>
          </w:p>
          <w:p w14:paraId="1D1CC725"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Өзіне-өзі қызмет ету дағдысын қалыптастыру</w:t>
            </w:r>
          </w:p>
        </w:tc>
      </w:tr>
      <w:tr w:rsidR="0043037B" w:rsidRPr="00552F20" w14:paraId="72CA0270" w14:textId="77777777">
        <w:trPr>
          <w:trHeight w:val="552"/>
        </w:trPr>
        <w:tc>
          <w:tcPr>
            <w:tcW w:w="2308" w:type="dxa"/>
          </w:tcPr>
          <w:p w14:paraId="3C4AEE3B" w14:textId="77777777" w:rsidR="0043037B" w:rsidRDefault="003B3800">
            <w:pPr>
              <w:pStyle w:val="TableParagraph"/>
              <w:tabs>
                <w:tab w:val="left" w:pos="4536"/>
              </w:tabs>
              <w:rPr>
                <w:b/>
              </w:rPr>
            </w:pPr>
            <w:r>
              <w:rPr>
                <w:b/>
              </w:rPr>
              <w:t>Түскі</w:t>
            </w:r>
            <w:r>
              <w:rPr>
                <w:b/>
                <w:spacing w:val="-1"/>
              </w:rPr>
              <w:t xml:space="preserve"> </w:t>
            </w:r>
            <w:r>
              <w:rPr>
                <w:b/>
              </w:rPr>
              <w:t>ас</w:t>
            </w:r>
          </w:p>
        </w:tc>
        <w:tc>
          <w:tcPr>
            <w:tcW w:w="2598" w:type="dxa"/>
            <w:tcBorders>
              <w:top w:val="single" w:sz="4" w:space="0" w:color="auto"/>
              <w:left w:val="single" w:sz="4" w:space="0" w:color="auto"/>
              <w:bottom w:val="single" w:sz="4" w:space="0" w:color="auto"/>
              <w:right w:val="single" w:sz="4" w:space="0" w:color="auto"/>
            </w:tcBorders>
          </w:tcPr>
          <w:p w14:paraId="21A2167E"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Берілген асты таусып ішуге дағдыландыру,үстел басында отыру ережесін айту, таматанып болған соң майлық қолдану қажет екенін үйрету</w:t>
            </w:r>
          </w:p>
          <w:p w14:paraId="62459712"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b/>
                <w:lang w:val="kk-KZ"/>
              </w:rPr>
              <w:lastRenderedPageBreak/>
              <w:t>(Ас ішу кезіндегі  мәдениетті қалыптастыру )</w:t>
            </w:r>
          </w:p>
        </w:tc>
        <w:tc>
          <w:tcPr>
            <w:tcW w:w="2886" w:type="dxa"/>
            <w:tcBorders>
              <w:top w:val="single" w:sz="4" w:space="0" w:color="auto"/>
              <w:left w:val="single" w:sz="4" w:space="0" w:color="auto"/>
              <w:bottom w:val="single" w:sz="4" w:space="0" w:color="auto"/>
              <w:right w:val="single" w:sz="4" w:space="0" w:color="auto"/>
            </w:tcBorders>
          </w:tcPr>
          <w:p w14:paraId="22C16954" w14:textId="77777777" w:rsidR="0043037B" w:rsidRDefault="003B3800">
            <w:pPr>
              <w:tabs>
                <w:tab w:val="left" w:pos="4536"/>
              </w:tabs>
              <w:spacing w:after="0" w:line="240" w:lineRule="auto"/>
              <w:rPr>
                <w:rFonts w:ascii="Times New Roman" w:eastAsia="Times New Roman" w:hAnsi="Times New Roman" w:cs="Times New Roman"/>
                <w:bCs/>
                <w:lang w:val="kk-KZ" w:eastAsia="ru-RU"/>
              </w:rPr>
            </w:pPr>
            <w:r>
              <w:rPr>
                <w:rFonts w:ascii="Times New Roman" w:eastAsia="Times New Roman" w:hAnsi="Times New Roman" w:cs="Times New Roman"/>
                <w:bCs/>
                <w:lang w:val="kk-KZ" w:eastAsia="ru-RU"/>
              </w:rPr>
              <w:lastRenderedPageBreak/>
              <w:t>Асты отырып ішу қажет екенін түсіндіру , ас ішіп болған соң алғыс айту.</w:t>
            </w:r>
          </w:p>
          <w:p w14:paraId="70F2828C" w14:textId="77777777" w:rsidR="0043037B" w:rsidRDefault="003B3800">
            <w:pPr>
              <w:tabs>
                <w:tab w:val="left" w:pos="4536"/>
              </w:tabs>
              <w:spacing w:after="0" w:line="240" w:lineRule="auto"/>
              <w:rPr>
                <w:rFonts w:ascii="Times New Roman" w:eastAsia="Times New Roman" w:hAnsi="Times New Roman" w:cs="Times New Roman"/>
                <w:bCs/>
                <w:lang w:val="kk-KZ" w:eastAsia="ru-RU"/>
              </w:rPr>
            </w:pPr>
            <w:r>
              <w:rPr>
                <w:rFonts w:ascii="Times New Roman" w:hAnsi="Times New Roman" w:cs="Times New Roman"/>
                <w:b/>
                <w:lang w:val="kk-KZ"/>
              </w:rPr>
              <w:t>(Ас ішу кезіндегі  мәдениетті қалыптастыру )</w:t>
            </w:r>
          </w:p>
        </w:tc>
        <w:tc>
          <w:tcPr>
            <w:tcW w:w="2835" w:type="dxa"/>
          </w:tcPr>
          <w:p w14:paraId="22871631" w14:textId="77777777" w:rsidR="0043037B" w:rsidRDefault="003B3800">
            <w:pPr>
              <w:tabs>
                <w:tab w:val="left" w:pos="4536"/>
              </w:tabs>
              <w:autoSpaceDE w:val="0"/>
              <w:autoSpaceDN w:val="0"/>
              <w:adjustRightInd w:val="0"/>
              <w:spacing w:after="0" w:line="240" w:lineRule="auto"/>
              <w:rPr>
                <w:rFonts w:ascii="Times New Roman" w:eastAsia="Calibri" w:hAnsi="Times New Roman" w:cs="Times New Roman"/>
                <w:b/>
                <w:lang w:val="kk-KZ"/>
              </w:rPr>
            </w:pPr>
            <w:r>
              <w:rPr>
                <w:rFonts w:ascii="Times New Roman" w:eastAsia="Times New Roman" w:hAnsi="Times New Roman" w:cs="Times New Roman"/>
                <w:lang w:val="kk-KZ" w:eastAsia="ru-RU"/>
              </w:rPr>
              <w:t xml:space="preserve">Балаларды тамақтанар алдында қол жууға үйрету. Әр баланың өз орамалдарымен қолды сүртуін талап ету. </w:t>
            </w:r>
          </w:p>
          <w:p w14:paraId="336B2DD8" w14:textId="77777777" w:rsidR="0043037B" w:rsidRDefault="003B3800">
            <w:pPr>
              <w:tabs>
                <w:tab w:val="left" w:pos="4536"/>
              </w:tabs>
              <w:spacing w:after="0" w:line="240" w:lineRule="auto"/>
              <w:rPr>
                <w:rFonts w:ascii="Times New Roman" w:eastAsia="Calibri" w:hAnsi="Times New Roman" w:cs="Times New Roman"/>
                <w:lang w:val="kk-KZ"/>
              </w:rPr>
            </w:pPr>
            <w:r>
              <w:rPr>
                <w:rFonts w:ascii="Times New Roman" w:eastAsia="Times New Roman" w:hAnsi="Times New Roman" w:cs="Times New Roman"/>
                <w:lang w:val="kk-KZ" w:eastAsia="ru-RU"/>
              </w:rPr>
              <w:t xml:space="preserve">Балаларға:Ас ішкеннен кейін алғыс айтуға үйрету </w:t>
            </w:r>
          </w:p>
          <w:p w14:paraId="31CA7B5B" w14:textId="77777777" w:rsidR="0043037B" w:rsidRDefault="003B3800">
            <w:pPr>
              <w:tabs>
                <w:tab w:val="left" w:pos="4536"/>
              </w:tabs>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lastRenderedPageBreak/>
              <w:t>Тамақтан соң қолын сүрту және ыдысын жинастыруға көмектесу.</w:t>
            </w:r>
          </w:p>
          <w:p w14:paraId="3FEB1B44" w14:textId="77777777" w:rsidR="0043037B" w:rsidRDefault="003B3800">
            <w:pPr>
              <w:tabs>
                <w:tab w:val="left" w:pos="4536"/>
              </w:tabs>
              <w:spacing w:after="0" w:line="240" w:lineRule="auto"/>
              <w:rPr>
                <w:rFonts w:ascii="Times New Roman" w:eastAsia="Calibri" w:hAnsi="Times New Roman" w:cs="Times New Roman"/>
                <w:lang w:val="kk-KZ"/>
              </w:rPr>
            </w:pPr>
            <w:r>
              <w:rPr>
                <w:rFonts w:ascii="Times New Roman" w:eastAsia="Times New Roman" w:hAnsi="Times New Roman" w:cs="Times New Roman"/>
                <w:b/>
                <w:bCs/>
                <w:lang w:val="kk-KZ"/>
              </w:rPr>
              <w:t>(мәдени-гигиеналық дағдылар, өзіне-өзі қызмет ету)</w:t>
            </w:r>
          </w:p>
        </w:tc>
        <w:tc>
          <w:tcPr>
            <w:tcW w:w="2785" w:type="dxa"/>
          </w:tcPr>
          <w:p w14:paraId="3981C4F0" w14:textId="77777777" w:rsidR="0043037B" w:rsidRDefault="003B3800">
            <w:pPr>
              <w:tabs>
                <w:tab w:val="left" w:pos="4536"/>
              </w:tabs>
              <w:autoSpaceDE w:val="0"/>
              <w:autoSpaceDN w:val="0"/>
              <w:adjustRightInd w:val="0"/>
              <w:spacing w:after="0" w:line="240" w:lineRule="auto"/>
              <w:rPr>
                <w:rFonts w:ascii="Times New Roman" w:eastAsia="Calibri" w:hAnsi="Times New Roman" w:cs="Times New Roman"/>
                <w:b/>
                <w:lang w:val="kk-KZ"/>
              </w:rPr>
            </w:pPr>
            <w:r>
              <w:rPr>
                <w:rFonts w:ascii="Times New Roman" w:eastAsia="Times New Roman" w:hAnsi="Times New Roman" w:cs="Times New Roman"/>
                <w:lang w:val="kk-KZ" w:eastAsia="ru-RU"/>
              </w:rPr>
              <w:lastRenderedPageBreak/>
              <w:t xml:space="preserve">Балаларды тамақтанар алдында қол жууға үйрету. Әр баланың өз орамалдарымен қолды сүртуін талап ету. </w:t>
            </w:r>
          </w:p>
          <w:p w14:paraId="426CFEBC" w14:textId="77777777" w:rsidR="0043037B" w:rsidRDefault="003B3800">
            <w:pPr>
              <w:tabs>
                <w:tab w:val="left" w:pos="4536"/>
              </w:tabs>
              <w:spacing w:after="0" w:line="240" w:lineRule="auto"/>
              <w:rPr>
                <w:rFonts w:ascii="Times New Roman" w:eastAsia="Calibri" w:hAnsi="Times New Roman" w:cs="Times New Roman"/>
                <w:lang w:val="kk-KZ"/>
              </w:rPr>
            </w:pPr>
            <w:r>
              <w:rPr>
                <w:rFonts w:ascii="Times New Roman" w:eastAsia="Times New Roman" w:hAnsi="Times New Roman" w:cs="Times New Roman"/>
                <w:lang w:val="kk-KZ" w:eastAsia="ru-RU"/>
              </w:rPr>
              <w:t xml:space="preserve">Балаларға:Ас ішкеннен кейін алғыс айтуға үйрету </w:t>
            </w:r>
          </w:p>
          <w:p w14:paraId="6A753A13" w14:textId="77777777" w:rsidR="0043037B" w:rsidRDefault="003B3800">
            <w:pPr>
              <w:tabs>
                <w:tab w:val="left" w:pos="4536"/>
              </w:tabs>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lastRenderedPageBreak/>
              <w:t>Тамақтан соң қолын сүрту және ыдысын жинастыруға көмектесу.</w:t>
            </w:r>
          </w:p>
          <w:p w14:paraId="2E41EB8E" w14:textId="77777777" w:rsidR="0043037B" w:rsidRDefault="003B3800">
            <w:pPr>
              <w:tabs>
                <w:tab w:val="left" w:pos="4536"/>
              </w:tabs>
              <w:spacing w:after="0" w:line="240" w:lineRule="auto"/>
              <w:rPr>
                <w:rFonts w:ascii="Times New Roman" w:eastAsia="Calibri" w:hAnsi="Times New Roman" w:cs="Times New Roman"/>
                <w:lang w:val="kk-KZ"/>
              </w:rPr>
            </w:pPr>
            <w:r>
              <w:rPr>
                <w:rFonts w:ascii="Times New Roman" w:hAnsi="Times New Roman" w:cs="Times New Roman"/>
                <w:b/>
                <w:lang w:val="kk-KZ"/>
              </w:rPr>
              <w:t>(Ас ішу кезіндегі  мәдениетті қалыптастыру )</w:t>
            </w:r>
          </w:p>
        </w:tc>
        <w:tc>
          <w:tcPr>
            <w:tcW w:w="2886" w:type="dxa"/>
          </w:tcPr>
          <w:p w14:paraId="31F67BB5" w14:textId="77777777" w:rsidR="0043037B" w:rsidRDefault="003B3800">
            <w:pPr>
              <w:tabs>
                <w:tab w:val="left" w:pos="4536"/>
              </w:tabs>
              <w:autoSpaceDE w:val="0"/>
              <w:autoSpaceDN w:val="0"/>
              <w:adjustRightInd w:val="0"/>
              <w:spacing w:after="0" w:line="240" w:lineRule="auto"/>
              <w:rPr>
                <w:rFonts w:ascii="Times New Roman" w:eastAsia="Calibri" w:hAnsi="Times New Roman" w:cs="Times New Roman"/>
                <w:b/>
                <w:lang w:val="kk-KZ"/>
              </w:rPr>
            </w:pPr>
            <w:r>
              <w:rPr>
                <w:rFonts w:ascii="Times New Roman" w:eastAsia="Times New Roman" w:hAnsi="Times New Roman" w:cs="Times New Roman"/>
                <w:lang w:val="kk-KZ" w:eastAsia="ru-RU"/>
              </w:rPr>
              <w:lastRenderedPageBreak/>
              <w:t xml:space="preserve">Балаларды тамақтанар алдында қол жууға үйрету. Әр баланың өз орамалдарымен қолды сүртуін талап ету. </w:t>
            </w:r>
          </w:p>
          <w:p w14:paraId="57F48F6A" w14:textId="77777777" w:rsidR="0043037B" w:rsidRDefault="003B3800">
            <w:pPr>
              <w:tabs>
                <w:tab w:val="left" w:pos="4536"/>
              </w:tabs>
              <w:spacing w:after="0" w:line="240" w:lineRule="auto"/>
              <w:rPr>
                <w:rFonts w:ascii="Times New Roman" w:eastAsia="Calibri" w:hAnsi="Times New Roman" w:cs="Times New Roman"/>
                <w:lang w:val="kk-KZ"/>
              </w:rPr>
            </w:pPr>
            <w:r>
              <w:rPr>
                <w:rFonts w:ascii="Times New Roman" w:eastAsia="Times New Roman" w:hAnsi="Times New Roman" w:cs="Times New Roman"/>
                <w:lang w:val="kk-KZ" w:eastAsia="ru-RU"/>
              </w:rPr>
              <w:t>Балаларға:Үстелді таза ұстау.</w:t>
            </w:r>
          </w:p>
          <w:p w14:paraId="5C2ECC58" w14:textId="77777777" w:rsidR="0043037B" w:rsidRDefault="003B3800">
            <w:pPr>
              <w:tabs>
                <w:tab w:val="left" w:pos="4536"/>
              </w:tabs>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Төгіліп қалған тамақты сүртуге көмектесу.</w:t>
            </w:r>
          </w:p>
          <w:p w14:paraId="0A6228F5" w14:textId="77777777" w:rsidR="0043037B" w:rsidRDefault="003B3800">
            <w:pPr>
              <w:tabs>
                <w:tab w:val="left" w:pos="4536"/>
              </w:tabs>
              <w:spacing w:after="0" w:line="240" w:lineRule="auto"/>
              <w:rPr>
                <w:rFonts w:ascii="Times New Roman" w:eastAsia="Calibri" w:hAnsi="Times New Roman" w:cs="Times New Roman"/>
                <w:lang w:val="kk-KZ"/>
              </w:rPr>
            </w:pPr>
            <w:r>
              <w:rPr>
                <w:rFonts w:ascii="Times New Roman" w:hAnsi="Times New Roman" w:cs="Times New Roman"/>
                <w:b/>
                <w:lang w:val="kk-KZ"/>
              </w:rPr>
              <w:lastRenderedPageBreak/>
              <w:t>(Ас ішу кезіндегі  мәдениетті қалыптастыру )</w:t>
            </w:r>
          </w:p>
        </w:tc>
      </w:tr>
      <w:tr w:rsidR="0043037B" w14:paraId="6E2C90EB" w14:textId="77777777">
        <w:trPr>
          <w:trHeight w:val="552"/>
        </w:trPr>
        <w:tc>
          <w:tcPr>
            <w:tcW w:w="2308" w:type="dxa"/>
          </w:tcPr>
          <w:p w14:paraId="4ACC6ECF" w14:textId="77777777" w:rsidR="0043037B" w:rsidRDefault="003B3800">
            <w:pPr>
              <w:pStyle w:val="TableParagraph"/>
              <w:tabs>
                <w:tab w:val="left" w:pos="4536"/>
              </w:tabs>
              <w:rPr>
                <w:b/>
              </w:rPr>
            </w:pPr>
            <w:r>
              <w:rPr>
                <w:b/>
              </w:rPr>
              <w:lastRenderedPageBreak/>
              <w:t>Күндізгі</w:t>
            </w:r>
            <w:r>
              <w:rPr>
                <w:b/>
                <w:spacing w:val="-3"/>
              </w:rPr>
              <w:t xml:space="preserve"> </w:t>
            </w:r>
            <w:r>
              <w:rPr>
                <w:b/>
              </w:rPr>
              <w:t>ұйқы</w:t>
            </w:r>
          </w:p>
        </w:tc>
        <w:tc>
          <w:tcPr>
            <w:tcW w:w="2598" w:type="dxa"/>
          </w:tcPr>
          <w:p w14:paraId="1FC3D93D" w14:textId="77777777" w:rsidR="0043037B" w:rsidRDefault="003B3800">
            <w:pPr>
              <w:pStyle w:val="aa"/>
              <w:spacing w:before="0" w:beforeAutospacing="0" w:after="0" w:afterAutospacing="0"/>
              <w:rPr>
                <w:sz w:val="22"/>
                <w:szCs w:val="22"/>
                <w:lang w:val="kk-KZ"/>
              </w:rPr>
            </w:pPr>
            <w:r>
              <w:rPr>
                <w:sz w:val="22"/>
                <w:szCs w:val="22"/>
                <w:lang w:val="kk-KZ"/>
              </w:rPr>
              <w:t>Киімдерін шешім жайлы киім ауыстыруға көмектесу, төсектеріне жатуға көмектесу.  Әр балаға жылы қарым-қатынас танытып, тыныштандыру (аялап сипау, жылы сөз айту).  Ұйқы кезінде бөлмеде тыныштық пен қолайлы жағдай жасау: жарықты бәсеңдету, таза ауа кіргізу.</w:t>
            </w:r>
          </w:p>
          <w:p w14:paraId="3771AB10" w14:textId="77777777" w:rsidR="0043037B" w:rsidRDefault="0043037B">
            <w:pPr>
              <w:tabs>
                <w:tab w:val="left" w:pos="4536"/>
              </w:tabs>
              <w:spacing w:after="0" w:line="240" w:lineRule="auto"/>
              <w:rPr>
                <w:rFonts w:ascii="Times New Roman" w:eastAsia="Times New Roman" w:hAnsi="Times New Roman" w:cs="Times New Roman"/>
                <w:bCs/>
                <w:lang w:val="kk-KZ" w:eastAsia="ru-RU"/>
              </w:rPr>
            </w:pPr>
          </w:p>
        </w:tc>
        <w:tc>
          <w:tcPr>
            <w:tcW w:w="2886" w:type="dxa"/>
          </w:tcPr>
          <w:p w14:paraId="1EBC5D9B" w14:textId="77777777" w:rsidR="0043037B" w:rsidRDefault="003B3800">
            <w:pPr>
              <w:tabs>
                <w:tab w:val="left" w:pos="1701"/>
                <w:tab w:val="left" w:pos="4536"/>
              </w:tabs>
              <w:spacing w:after="0" w:line="240" w:lineRule="auto"/>
              <w:rPr>
                <w:rFonts w:ascii="Times New Roman" w:hAnsi="Times New Roman" w:cs="Times New Roman"/>
                <w:lang w:val="kk-KZ"/>
              </w:rPr>
            </w:pPr>
            <w:r>
              <w:rPr>
                <w:rFonts w:ascii="Times New Roman" w:hAnsi="Times New Roman" w:cs="Times New Roman"/>
                <w:lang w:val="kk-KZ"/>
              </w:rPr>
              <w:t xml:space="preserve">Маркировка бойынша балалар өз орындарын тауып жату, «мақта қыз» ертегісінің аудио нұсқасын қосу. </w:t>
            </w:r>
          </w:p>
          <w:p w14:paraId="3B5FC027" w14:textId="77777777" w:rsidR="0043037B" w:rsidRDefault="0043037B">
            <w:pPr>
              <w:tabs>
                <w:tab w:val="left" w:pos="1701"/>
                <w:tab w:val="left" w:pos="4536"/>
              </w:tabs>
              <w:spacing w:after="0" w:line="240" w:lineRule="auto"/>
              <w:outlineLvl w:val="2"/>
              <w:rPr>
                <w:rFonts w:ascii="Times New Roman" w:hAnsi="Times New Roman" w:cs="Times New Roman"/>
                <w:lang w:val="kk-KZ"/>
              </w:rPr>
            </w:pPr>
          </w:p>
        </w:tc>
        <w:tc>
          <w:tcPr>
            <w:tcW w:w="2835" w:type="dxa"/>
          </w:tcPr>
          <w:p w14:paraId="635B5E86" w14:textId="77777777" w:rsidR="0043037B" w:rsidRDefault="003B3800">
            <w:pPr>
              <w:tabs>
                <w:tab w:val="left" w:pos="1701"/>
                <w:tab w:val="left" w:pos="4536"/>
              </w:tabs>
              <w:spacing w:after="0" w:line="240" w:lineRule="auto"/>
              <w:rPr>
                <w:rFonts w:ascii="Times New Roman" w:eastAsia="Calibri" w:hAnsi="Times New Roman" w:cs="Times New Roman"/>
                <w:lang w:val="kk-KZ"/>
              </w:rPr>
            </w:pPr>
            <w:r>
              <w:rPr>
                <w:rFonts w:ascii="Times New Roman" w:hAnsi="Times New Roman" w:cs="Times New Roman"/>
                <w:lang w:val="kk-KZ"/>
              </w:rPr>
              <w:t>Киімдерін шешім жайлы киім ауыстыруға көмектесу, төсектеріне жатуға көмектесу.  Әр балаға жылы қарым-қатынас танытып, тыныштандыру (аялап сипау, жылы сөз айту).  Ұйқы кезінде бөлмеде тыныштық пен қолайлы жағдай жасау: жарықты бәсеңдету, таза ауа кіргізу.</w:t>
            </w:r>
          </w:p>
        </w:tc>
        <w:tc>
          <w:tcPr>
            <w:tcW w:w="2785" w:type="dxa"/>
          </w:tcPr>
          <w:p w14:paraId="43462A06" w14:textId="77777777" w:rsidR="0043037B" w:rsidRDefault="003B3800">
            <w:pPr>
              <w:tabs>
                <w:tab w:val="left" w:pos="1701"/>
                <w:tab w:val="left" w:pos="4536"/>
              </w:tabs>
              <w:spacing w:after="0" w:line="240" w:lineRule="auto"/>
              <w:rPr>
                <w:rFonts w:ascii="Times New Roman" w:eastAsia="Calibri" w:hAnsi="Times New Roman" w:cs="Times New Roman"/>
                <w:lang w:val="kk-KZ"/>
              </w:rPr>
            </w:pPr>
            <w:r>
              <w:rPr>
                <w:rFonts w:ascii="Times New Roman" w:hAnsi="Times New Roman" w:cs="Times New Roman"/>
                <w:lang w:val="kk-KZ"/>
              </w:rPr>
              <w:t>Киімдерін шешім жайлы киім ауыстыруға көмектесу, төсектеріне жатуға көмектесу.  Әр балаға жылы қарым-қатынас танытып, тыныштандыру (аялап сипау, жылы сөз айту).  Ұйқы кезінде бөлмеде тыныштық пен қолайлы жағдай жасау: жарықты бәсеңдету, таза ауа кіргізу.</w:t>
            </w:r>
          </w:p>
        </w:tc>
        <w:tc>
          <w:tcPr>
            <w:tcW w:w="2886" w:type="dxa"/>
          </w:tcPr>
          <w:p w14:paraId="75C6FEDE" w14:textId="77777777" w:rsidR="0043037B" w:rsidRDefault="003B3800">
            <w:pPr>
              <w:tabs>
                <w:tab w:val="left" w:pos="1701"/>
                <w:tab w:val="left" w:pos="4536"/>
              </w:tabs>
              <w:spacing w:after="0" w:line="240" w:lineRule="auto"/>
              <w:rPr>
                <w:rFonts w:ascii="Times New Roman" w:hAnsi="Times New Roman" w:cs="Times New Roman"/>
                <w:lang w:val="kk-KZ"/>
              </w:rPr>
            </w:pPr>
            <w:r>
              <w:rPr>
                <w:rFonts w:ascii="Times New Roman" w:hAnsi="Times New Roman" w:cs="Times New Roman"/>
                <w:lang w:val="kk-KZ"/>
              </w:rPr>
              <w:t xml:space="preserve">Жайлы киім киюге көмектесу, «Адал ас» ертегісінің аудио нұсқасын қосу. Бөлмеде тыныштық орату </w:t>
            </w:r>
          </w:p>
        </w:tc>
      </w:tr>
      <w:tr w:rsidR="0043037B" w14:paraId="0F3C1BD2" w14:textId="77777777">
        <w:trPr>
          <w:trHeight w:val="552"/>
        </w:trPr>
        <w:tc>
          <w:tcPr>
            <w:tcW w:w="2308" w:type="dxa"/>
          </w:tcPr>
          <w:p w14:paraId="3EC07464" w14:textId="77777777" w:rsidR="0043037B" w:rsidRDefault="003B3800">
            <w:pPr>
              <w:pStyle w:val="TableParagraph"/>
              <w:tabs>
                <w:tab w:val="left" w:pos="4536"/>
              </w:tabs>
              <w:rPr>
                <w:b/>
              </w:rPr>
            </w:pPr>
            <w:r>
              <w:rPr>
                <w:b/>
              </w:rPr>
              <w:t>Біртіндеп ұйқыдан</w:t>
            </w:r>
            <w:r>
              <w:rPr>
                <w:b/>
                <w:spacing w:val="-57"/>
              </w:rPr>
              <w:t xml:space="preserve"> </w:t>
            </w:r>
            <w:r>
              <w:rPr>
                <w:b/>
              </w:rPr>
              <w:t>ояту,</w:t>
            </w:r>
          </w:p>
          <w:p w14:paraId="783E0541" w14:textId="77777777" w:rsidR="0043037B" w:rsidRDefault="003B3800">
            <w:pPr>
              <w:pStyle w:val="TableParagraph"/>
              <w:tabs>
                <w:tab w:val="left" w:pos="4536"/>
              </w:tabs>
              <w:rPr>
                <w:b/>
              </w:rPr>
            </w:pPr>
            <w:r>
              <w:rPr>
                <w:b/>
              </w:rPr>
              <w:t>сауықтыру</w:t>
            </w:r>
            <w:r>
              <w:rPr>
                <w:b/>
                <w:spacing w:val="-5"/>
              </w:rPr>
              <w:t xml:space="preserve"> </w:t>
            </w:r>
            <w:r>
              <w:rPr>
                <w:b/>
              </w:rPr>
              <w:t>шаралары</w:t>
            </w:r>
          </w:p>
        </w:tc>
        <w:tc>
          <w:tcPr>
            <w:tcW w:w="2598" w:type="dxa"/>
          </w:tcPr>
          <w:p w14:paraId="7E5C8226"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Балаларды жағымды әуенмен ояту, балаларды кедір бұдырлы ж Балалар аяқтарын тік басып тұрады.</w:t>
            </w:r>
            <w:r>
              <w:rPr>
                <w:rFonts w:ascii="Times New Roman" w:hAnsi="Times New Roman" w:cs="Times New Roman"/>
                <w:lang w:val="kk-KZ"/>
              </w:rPr>
              <w:br/>
              <w:t xml:space="preserve">Табандарын кезек-кезек көтеріп, еденге жеңіл тию қимылын жасайды. олдармен </w:t>
            </w:r>
          </w:p>
        </w:tc>
        <w:tc>
          <w:tcPr>
            <w:tcW w:w="2886" w:type="dxa"/>
          </w:tcPr>
          <w:p w14:paraId="3DF9EF9B"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 xml:space="preserve">Жағымды музыкамен біртіндеп ояту; - қолдар мен аяқтарды керу, созу, көтеріп, түсіруге жаттығулар,Көз жаттығуларын жасау </w:t>
            </w:r>
          </w:p>
          <w:p w14:paraId="3869D444"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«Денсаулық жолдарымен жүргізу »</w:t>
            </w:r>
          </w:p>
          <w:p w14:paraId="4F010F11"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Түйіршікті, усақ және ірі моншақты жолдар</w:t>
            </w:r>
          </w:p>
          <w:p w14:paraId="76ABDB42" w14:textId="77777777" w:rsidR="0043037B" w:rsidRDefault="0043037B">
            <w:pPr>
              <w:tabs>
                <w:tab w:val="left" w:pos="4536"/>
              </w:tabs>
              <w:spacing w:after="0" w:line="240" w:lineRule="auto"/>
              <w:rPr>
                <w:rFonts w:ascii="Times New Roman" w:eastAsia="Times New Roman" w:hAnsi="Times New Roman" w:cs="Times New Roman"/>
                <w:bCs/>
                <w:lang w:val="kk-KZ" w:eastAsia="ru-RU"/>
              </w:rPr>
            </w:pPr>
          </w:p>
        </w:tc>
        <w:tc>
          <w:tcPr>
            <w:tcW w:w="2835" w:type="dxa"/>
          </w:tcPr>
          <w:p w14:paraId="3A077C3F"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 xml:space="preserve">Жағымды музыкамен біртіндеп ояту; - қолдар мен аяқтарды керу, созу, көтеріп, түсіруге жаттығулар,Көз жаттығуларын жасау </w:t>
            </w:r>
          </w:p>
          <w:p w14:paraId="4C364DBC" w14:textId="77777777" w:rsidR="0043037B" w:rsidRDefault="003B3800">
            <w:pPr>
              <w:tabs>
                <w:tab w:val="left" w:pos="4536"/>
              </w:tabs>
              <w:spacing w:after="0" w:line="240" w:lineRule="auto"/>
              <w:rPr>
                <w:rFonts w:ascii="Times New Roman" w:hAnsi="Times New Roman" w:cs="Times New Roman"/>
                <w:b/>
                <w:lang w:val="kk-KZ"/>
              </w:rPr>
            </w:pPr>
            <w:r>
              <w:rPr>
                <w:rFonts w:ascii="Times New Roman" w:hAnsi="Times New Roman" w:cs="Times New Roman"/>
                <w:b/>
                <w:lang w:val="kk-KZ"/>
              </w:rPr>
              <w:t>«Денсаулық жолдарымен жүргізу »</w:t>
            </w:r>
          </w:p>
          <w:p w14:paraId="5A50FEC3" w14:textId="77777777" w:rsidR="0043037B" w:rsidRDefault="003B3800">
            <w:pPr>
              <w:tabs>
                <w:tab w:val="left" w:pos="4536"/>
              </w:tabs>
              <w:spacing w:after="0" w:line="240" w:lineRule="auto"/>
              <w:rPr>
                <w:rFonts w:ascii="Times New Roman" w:hAnsi="Times New Roman" w:cs="Times New Roman"/>
                <w:b/>
                <w:lang w:val="kk-KZ"/>
              </w:rPr>
            </w:pPr>
            <w:r>
              <w:rPr>
                <w:rFonts w:ascii="Times New Roman" w:hAnsi="Times New Roman" w:cs="Times New Roman"/>
                <w:b/>
                <w:lang w:val="kk-KZ"/>
              </w:rPr>
              <w:t>Түйіршікті, усақ және ірі моншақты жолдар</w:t>
            </w:r>
          </w:p>
          <w:p w14:paraId="704A5408" w14:textId="77777777" w:rsidR="0043037B" w:rsidRDefault="0043037B">
            <w:pPr>
              <w:tabs>
                <w:tab w:val="left" w:pos="4536"/>
              </w:tabs>
              <w:spacing w:after="0" w:line="240" w:lineRule="auto"/>
              <w:rPr>
                <w:rFonts w:ascii="Times New Roman" w:eastAsia="Times New Roman" w:hAnsi="Times New Roman" w:cs="Times New Roman"/>
                <w:b/>
                <w:bCs/>
                <w:lang w:val="kk-KZ" w:eastAsia="ru-RU"/>
              </w:rPr>
            </w:pPr>
          </w:p>
        </w:tc>
        <w:tc>
          <w:tcPr>
            <w:tcW w:w="2785" w:type="dxa"/>
          </w:tcPr>
          <w:p w14:paraId="6E86A4E6"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 xml:space="preserve">Жағымды музыкамен біртіндеп ояту; - қолдар мен аяқтарды керу, созу, көтеріп, түсіруге жаттығулар,Көз жаттығуларын жасау </w:t>
            </w:r>
          </w:p>
          <w:p w14:paraId="3E70FE45"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«Денсаулық жолдарымен жүргізу »</w:t>
            </w:r>
          </w:p>
          <w:p w14:paraId="0FD77A81"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Түйіршікті, усақ және ірі моншақты жолдар</w:t>
            </w:r>
          </w:p>
          <w:p w14:paraId="58836DBF" w14:textId="77777777" w:rsidR="0043037B" w:rsidRDefault="0043037B">
            <w:pPr>
              <w:tabs>
                <w:tab w:val="left" w:pos="4536"/>
              </w:tabs>
              <w:spacing w:after="0" w:line="240" w:lineRule="auto"/>
              <w:rPr>
                <w:rFonts w:ascii="Times New Roman" w:eastAsia="Times New Roman" w:hAnsi="Times New Roman" w:cs="Times New Roman"/>
                <w:bCs/>
                <w:lang w:val="kk-KZ" w:eastAsia="ru-RU"/>
              </w:rPr>
            </w:pPr>
          </w:p>
        </w:tc>
        <w:tc>
          <w:tcPr>
            <w:tcW w:w="2886" w:type="dxa"/>
          </w:tcPr>
          <w:p w14:paraId="45160BC8"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Жағымды музыка қою Жалпақ табандылықтың алдын алу мақсатында «Денсаулық жолдарымен жүргізу »</w:t>
            </w:r>
          </w:p>
          <w:p w14:paraId="79CED7DC" w14:textId="77777777" w:rsidR="0043037B" w:rsidRDefault="003B3800">
            <w:pPr>
              <w:tabs>
                <w:tab w:val="left" w:pos="4536"/>
              </w:tabs>
              <w:spacing w:after="0" w:line="240" w:lineRule="auto"/>
              <w:rPr>
                <w:rFonts w:ascii="Times New Roman" w:eastAsia="Times New Roman" w:hAnsi="Times New Roman" w:cs="Times New Roman"/>
                <w:bCs/>
                <w:lang w:val="kk-KZ" w:eastAsia="ru-RU"/>
              </w:rPr>
            </w:pPr>
            <w:r>
              <w:rPr>
                <w:rFonts w:ascii="Times New Roman" w:hAnsi="Times New Roman" w:cs="Times New Roman"/>
                <w:lang w:val="kk-KZ"/>
              </w:rPr>
              <w:t>Жұмсақ және қатты жолдар</w:t>
            </w:r>
          </w:p>
        </w:tc>
      </w:tr>
      <w:tr w:rsidR="0043037B" w:rsidRPr="00552F20" w14:paraId="138A5EC3" w14:textId="77777777">
        <w:trPr>
          <w:trHeight w:val="552"/>
        </w:trPr>
        <w:tc>
          <w:tcPr>
            <w:tcW w:w="2308" w:type="dxa"/>
          </w:tcPr>
          <w:p w14:paraId="1003F560" w14:textId="77777777" w:rsidR="0043037B" w:rsidRDefault="003B3800">
            <w:pPr>
              <w:pStyle w:val="TableParagraph"/>
              <w:tabs>
                <w:tab w:val="left" w:pos="4536"/>
              </w:tabs>
              <w:rPr>
                <w:b/>
              </w:rPr>
            </w:pPr>
            <w:r>
              <w:rPr>
                <w:b/>
              </w:rPr>
              <w:t>Бесін</w:t>
            </w:r>
            <w:r>
              <w:rPr>
                <w:b/>
                <w:spacing w:val="-2"/>
              </w:rPr>
              <w:t xml:space="preserve"> </w:t>
            </w:r>
            <w:r>
              <w:rPr>
                <w:b/>
              </w:rPr>
              <w:t>ас</w:t>
            </w:r>
          </w:p>
        </w:tc>
        <w:tc>
          <w:tcPr>
            <w:tcW w:w="2598" w:type="dxa"/>
          </w:tcPr>
          <w:p w14:paraId="02E90C31"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Балаларды үстелде түзу отыруын қамтамасыз ету, ас ішкенде артықіс-әрекеткеттер жасауға болмайтынын түсіндіру</w:t>
            </w:r>
          </w:p>
          <w:p w14:paraId="41855CA3" w14:textId="77777777" w:rsidR="0043037B" w:rsidRDefault="003B3800">
            <w:pPr>
              <w:tabs>
                <w:tab w:val="left" w:pos="4536"/>
              </w:tabs>
              <w:spacing w:after="0" w:line="240" w:lineRule="auto"/>
              <w:rPr>
                <w:rFonts w:ascii="Times New Roman" w:hAnsi="Times New Roman" w:cs="Times New Roman"/>
                <w:b/>
                <w:lang w:val="kk-KZ"/>
              </w:rPr>
            </w:pPr>
            <w:r>
              <w:rPr>
                <w:rFonts w:ascii="Times New Roman" w:hAnsi="Times New Roman" w:cs="Times New Roman"/>
                <w:b/>
                <w:lang w:val="kk-KZ"/>
              </w:rPr>
              <w:t>(Ас ішу кезіндегі  мәдениетті қалыптастыру )</w:t>
            </w:r>
          </w:p>
        </w:tc>
        <w:tc>
          <w:tcPr>
            <w:tcW w:w="2886" w:type="dxa"/>
          </w:tcPr>
          <w:p w14:paraId="343FB2D5" w14:textId="77777777" w:rsidR="0043037B" w:rsidRDefault="003B3800">
            <w:pPr>
              <w:tabs>
                <w:tab w:val="left" w:pos="4536"/>
              </w:tabs>
              <w:spacing w:after="0" w:line="240" w:lineRule="auto"/>
              <w:rPr>
                <w:rFonts w:ascii="Times New Roman" w:eastAsia="Times New Roman" w:hAnsi="Times New Roman" w:cs="Times New Roman"/>
                <w:bCs/>
                <w:lang w:val="kk-KZ" w:eastAsia="ru-RU"/>
              </w:rPr>
            </w:pPr>
            <w:r>
              <w:rPr>
                <w:rFonts w:ascii="Times New Roman" w:eastAsia="Times New Roman" w:hAnsi="Times New Roman" w:cs="Times New Roman"/>
                <w:bCs/>
                <w:lang w:val="kk-KZ" w:eastAsia="ru-RU"/>
              </w:rPr>
              <w:t>Балаларды үстелде дұрыс отыруын бақылау, берілген асты ұқыптылықпен ішуін түсіндіру.</w:t>
            </w:r>
          </w:p>
          <w:p w14:paraId="0ABC6927" w14:textId="77777777" w:rsidR="0043037B" w:rsidRDefault="003B3800">
            <w:pPr>
              <w:tabs>
                <w:tab w:val="left" w:pos="4536"/>
              </w:tabs>
              <w:spacing w:after="0" w:line="240" w:lineRule="auto"/>
              <w:rPr>
                <w:rFonts w:ascii="Times New Roman" w:eastAsia="Times New Roman" w:hAnsi="Times New Roman" w:cs="Times New Roman"/>
                <w:bCs/>
                <w:lang w:val="kk-KZ" w:eastAsia="ru-RU"/>
              </w:rPr>
            </w:pPr>
            <w:r>
              <w:rPr>
                <w:rFonts w:ascii="Times New Roman" w:hAnsi="Times New Roman" w:cs="Times New Roman"/>
                <w:b/>
                <w:lang w:val="kk-KZ"/>
              </w:rPr>
              <w:t>(Ас ішу кезіндегі  мәдениетті қалыптастыру )</w:t>
            </w:r>
          </w:p>
        </w:tc>
        <w:tc>
          <w:tcPr>
            <w:tcW w:w="2835" w:type="dxa"/>
          </w:tcPr>
          <w:p w14:paraId="791AB37D" w14:textId="77777777" w:rsidR="0043037B" w:rsidRDefault="003B3800">
            <w:pPr>
              <w:tabs>
                <w:tab w:val="left" w:pos="4536"/>
              </w:tabs>
              <w:autoSpaceDE w:val="0"/>
              <w:autoSpaceDN w:val="0"/>
              <w:adjustRightInd w:val="0"/>
              <w:spacing w:after="0" w:line="240" w:lineRule="auto"/>
              <w:rPr>
                <w:rFonts w:ascii="Times New Roman" w:eastAsia="Calibri" w:hAnsi="Times New Roman" w:cs="Times New Roman"/>
                <w:b/>
                <w:lang w:val="kk-KZ"/>
              </w:rPr>
            </w:pPr>
            <w:r>
              <w:rPr>
                <w:rFonts w:ascii="Times New Roman" w:eastAsia="Times New Roman" w:hAnsi="Times New Roman" w:cs="Times New Roman"/>
                <w:lang w:val="kk-KZ" w:eastAsia="ru-RU"/>
              </w:rPr>
              <w:t xml:space="preserve">Балаларды тамақтанар алдында қол жууға үйрету. Әр баланың өз орамалдарымен қолды сүртуін талап ету. </w:t>
            </w:r>
          </w:p>
          <w:p w14:paraId="1064B6B4" w14:textId="77777777" w:rsidR="0043037B" w:rsidRDefault="003B3800">
            <w:pPr>
              <w:tabs>
                <w:tab w:val="left" w:pos="4536"/>
              </w:tabs>
              <w:spacing w:after="0" w:line="240" w:lineRule="auto"/>
              <w:rPr>
                <w:rFonts w:ascii="Times New Roman" w:eastAsia="Calibri" w:hAnsi="Times New Roman" w:cs="Times New Roman"/>
                <w:lang w:val="kk-KZ"/>
              </w:rPr>
            </w:pPr>
            <w:r>
              <w:rPr>
                <w:rFonts w:ascii="Times New Roman" w:eastAsia="Times New Roman" w:hAnsi="Times New Roman" w:cs="Times New Roman"/>
                <w:lang w:val="kk-KZ" w:eastAsia="ru-RU"/>
              </w:rPr>
              <w:t xml:space="preserve">Балаларға:Ас ішкеннен кейін алғыс айтуға үйрету </w:t>
            </w:r>
          </w:p>
          <w:p w14:paraId="02C1C746" w14:textId="77777777" w:rsidR="0043037B" w:rsidRDefault="003B3800">
            <w:pPr>
              <w:tabs>
                <w:tab w:val="left" w:pos="4536"/>
              </w:tabs>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Тамақтан соң қолын сүрту және ыдысын жинастыруға көмектесу.</w:t>
            </w:r>
          </w:p>
          <w:p w14:paraId="5F067E87" w14:textId="77777777" w:rsidR="0043037B" w:rsidRDefault="003B3800">
            <w:pPr>
              <w:tabs>
                <w:tab w:val="left" w:pos="4536"/>
              </w:tabs>
              <w:spacing w:after="0" w:line="240" w:lineRule="auto"/>
              <w:rPr>
                <w:rFonts w:ascii="Times New Roman" w:eastAsia="Calibri" w:hAnsi="Times New Roman" w:cs="Times New Roman"/>
                <w:lang w:val="kk-KZ"/>
              </w:rPr>
            </w:pPr>
            <w:r>
              <w:rPr>
                <w:rFonts w:ascii="Times New Roman" w:hAnsi="Times New Roman" w:cs="Times New Roman"/>
                <w:b/>
                <w:lang w:val="kk-KZ"/>
              </w:rPr>
              <w:lastRenderedPageBreak/>
              <w:t>(Ас ішу кезіндегі  мәдениетті қалыптастыру )</w:t>
            </w:r>
          </w:p>
        </w:tc>
        <w:tc>
          <w:tcPr>
            <w:tcW w:w="2785" w:type="dxa"/>
          </w:tcPr>
          <w:p w14:paraId="1730E06F"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lastRenderedPageBreak/>
              <w:t>Берілген асты ішіп болғаннан кейін алғыс айтуды үйрету ,ас ішіп болған соң майлық қолдану қажет екенін көрсетіп үйрету.</w:t>
            </w:r>
          </w:p>
          <w:p w14:paraId="491EAF35"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hAnsi="Times New Roman" w:cs="Times New Roman"/>
                <w:b/>
                <w:lang w:val="kk-KZ"/>
              </w:rPr>
              <w:t>(Ас ішу кезіндегі  мәдениетті қалыптастыру )</w:t>
            </w:r>
          </w:p>
        </w:tc>
        <w:tc>
          <w:tcPr>
            <w:tcW w:w="2886" w:type="dxa"/>
          </w:tcPr>
          <w:p w14:paraId="39345687"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Үстелде дұрыс отыру ережесін түсіндіру, берілген Тағамның жағымды түрі, дәм, иісі, пайдасы туралы әңгімелесу</w:t>
            </w:r>
          </w:p>
          <w:p w14:paraId="27E83D74"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hAnsi="Times New Roman" w:cs="Times New Roman"/>
                <w:b/>
                <w:lang w:val="kk-KZ"/>
              </w:rPr>
              <w:t>(Ас ішу кезіндегі  мәдениетті қалыптастыру )</w:t>
            </w:r>
          </w:p>
        </w:tc>
      </w:tr>
      <w:tr w:rsidR="0043037B" w:rsidRPr="00552F20" w14:paraId="2424DC15" w14:textId="77777777">
        <w:trPr>
          <w:trHeight w:val="3818"/>
        </w:trPr>
        <w:tc>
          <w:tcPr>
            <w:tcW w:w="2308" w:type="dxa"/>
          </w:tcPr>
          <w:p w14:paraId="3E622D97" w14:textId="77777777" w:rsidR="0043037B" w:rsidRDefault="003B3800">
            <w:pPr>
              <w:pStyle w:val="TableParagraph"/>
              <w:tabs>
                <w:tab w:val="left" w:pos="4536"/>
              </w:tabs>
              <w:rPr>
                <w:b/>
              </w:rPr>
            </w:pPr>
            <w:r>
              <w:rPr>
                <w:b/>
              </w:rPr>
              <w:lastRenderedPageBreak/>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598" w:type="dxa"/>
            <w:tcBorders>
              <w:top w:val="single" w:sz="2" w:space="0" w:color="000000"/>
              <w:left w:val="single" w:sz="2" w:space="0" w:color="000000"/>
              <w:bottom w:val="single" w:sz="2" w:space="0" w:color="000000"/>
              <w:right w:val="single" w:sz="4" w:space="0" w:color="auto"/>
            </w:tcBorders>
            <w:shd w:val="clear" w:color="auto" w:fill="auto"/>
          </w:tcPr>
          <w:p w14:paraId="577BD006" w14:textId="77777777" w:rsidR="0043037B" w:rsidRPr="00D04C75" w:rsidRDefault="003B3800">
            <w:pPr>
              <w:spacing w:after="0" w:line="240" w:lineRule="auto"/>
              <w:outlineLvl w:val="2"/>
              <w:rPr>
                <w:rFonts w:ascii="Times New Roman" w:eastAsia="Times New Roman" w:hAnsi="Times New Roman" w:cs="Times New Roman"/>
                <w:b/>
                <w:bCs/>
                <w:lang w:val="kk-KZ"/>
              </w:rPr>
            </w:pPr>
            <w:r w:rsidRPr="00D04C75">
              <w:rPr>
                <w:rFonts w:ascii="Times New Roman" w:eastAsia="Times New Roman" w:hAnsi="Times New Roman" w:cs="Times New Roman"/>
                <w:b/>
                <w:bCs/>
                <w:lang w:val="kk-KZ"/>
              </w:rPr>
              <w:t>Ұлттық құндылық</w:t>
            </w:r>
          </w:p>
          <w:p w14:paraId="43E84BAC" w14:textId="77777777" w:rsidR="0043037B" w:rsidRPr="00D04C75" w:rsidRDefault="003B3800">
            <w:pPr>
              <w:spacing w:after="0" w:line="240" w:lineRule="auto"/>
              <w:rPr>
                <w:rFonts w:ascii="Times New Roman" w:eastAsia="Times New Roman" w:hAnsi="Times New Roman" w:cs="Times New Roman"/>
                <w:lang w:val="kk-KZ"/>
              </w:rPr>
            </w:pPr>
            <w:r w:rsidRPr="00D04C75">
              <w:rPr>
                <w:rFonts w:ascii="Times New Roman" w:eastAsia="Times New Roman" w:hAnsi="Times New Roman" w:cs="Times New Roman"/>
                <w:b/>
                <w:bCs/>
                <w:lang w:val="kk-KZ"/>
              </w:rPr>
              <w:t>Тақырыбы:</w:t>
            </w:r>
            <w:r w:rsidRPr="00D04C75">
              <w:rPr>
                <w:rFonts w:ascii="Times New Roman" w:eastAsia="Times New Roman" w:hAnsi="Times New Roman" w:cs="Times New Roman"/>
                <w:lang w:val="kk-KZ"/>
              </w:rPr>
              <w:t xml:space="preserve"> Қазақтың ұлттық киімдері</w:t>
            </w:r>
          </w:p>
          <w:p w14:paraId="41ABE8FD" w14:textId="77777777" w:rsidR="0043037B" w:rsidRPr="00D04C75" w:rsidRDefault="003B3800">
            <w:pPr>
              <w:spacing w:after="0" w:line="240" w:lineRule="auto"/>
              <w:rPr>
                <w:rFonts w:ascii="Times New Roman" w:eastAsia="Times New Roman" w:hAnsi="Times New Roman" w:cs="Times New Roman"/>
                <w:lang w:val="kk-KZ"/>
              </w:rPr>
            </w:pPr>
            <w:r w:rsidRPr="00D04C75">
              <w:rPr>
                <w:rFonts w:ascii="Times New Roman" w:eastAsia="Times New Roman" w:hAnsi="Times New Roman" w:cs="Times New Roman"/>
                <w:b/>
                <w:bCs/>
                <w:lang w:val="kk-KZ"/>
              </w:rPr>
              <w:t>Міндеті:</w:t>
            </w:r>
            <w:r w:rsidRPr="00D04C75">
              <w:rPr>
                <w:rFonts w:ascii="Times New Roman" w:eastAsia="Times New Roman" w:hAnsi="Times New Roman" w:cs="Times New Roman"/>
                <w:lang w:val="kk-KZ"/>
              </w:rPr>
              <w:t xml:space="preserve"> Қазақтың дәстүрлі киімдерімен таныстыру, киімнің атқаратын қызметін түсіндіру.</w:t>
            </w:r>
          </w:p>
          <w:p w14:paraId="7B161423" w14:textId="77777777" w:rsidR="0043037B" w:rsidRPr="00D04C75" w:rsidRDefault="003B3800">
            <w:pPr>
              <w:spacing w:after="0" w:line="240" w:lineRule="auto"/>
              <w:rPr>
                <w:rFonts w:ascii="Times New Roman" w:eastAsia="Times New Roman" w:hAnsi="Times New Roman" w:cs="Times New Roman"/>
                <w:lang w:val="kk-KZ"/>
              </w:rPr>
            </w:pPr>
            <w:r w:rsidRPr="00D04C75">
              <w:rPr>
                <w:rFonts w:ascii="Times New Roman" w:eastAsia="Times New Roman" w:hAnsi="Times New Roman" w:cs="Times New Roman"/>
                <w:b/>
                <w:bCs/>
                <w:lang w:val="kk-KZ"/>
              </w:rPr>
              <w:t>Іс-әрекеті:</w:t>
            </w:r>
            <w:r w:rsidRPr="00D04C75">
              <w:rPr>
                <w:rFonts w:ascii="Times New Roman" w:eastAsia="Times New Roman" w:hAnsi="Times New Roman" w:cs="Times New Roman"/>
                <w:lang w:val="kk-KZ"/>
              </w:rPr>
              <w:t xml:space="preserve"> Балалар суреттердегі ұлттық киімдерді ажыратып, өздері кигізілген бума/маска арқылы көрініс жасайды.</w:t>
            </w:r>
          </w:p>
          <w:p w14:paraId="190F87F1" w14:textId="77777777" w:rsidR="0043037B" w:rsidRPr="00D04C75" w:rsidRDefault="003B3800">
            <w:pPr>
              <w:spacing w:after="0" w:line="240" w:lineRule="auto"/>
              <w:rPr>
                <w:rFonts w:ascii="Times New Roman" w:eastAsia="Times New Roman" w:hAnsi="Times New Roman" w:cs="Times New Roman"/>
                <w:lang w:val="kk-KZ"/>
              </w:rPr>
            </w:pPr>
            <w:r w:rsidRPr="00D04C75">
              <w:rPr>
                <w:rFonts w:ascii="Times New Roman" w:eastAsia="Times New Roman" w:hAnsi="Times New Roman" w:cs="Times New Roman"/>
                <w:b/>
                <w:bCs/>
                <w:lang w:val="kk-KZ"/>
              </w:rPr>
              <w:t>Нәтиже:</w:t>
            </w:r>
            <w:r w:rsidRPr="00D04C75">
              <w:rPr>
                <w:rFonts w:ascii="Times New Roman" w:eastAsia="Times New Roman" w:hAnsi="Times New Roman" w:cs="Times New Roman"/>
                <w:lang w:val="kk-KZ"/>
              </w:rPr>
              <w:t xml:space="preserve"> Балалар ұлттық киімдерді біледі, ұлттық мәдениетке қызығушылық пайда болады.</w:t>
            </w:r>
          </w:p>
          <w:p w14:paraId="03DEDA88" w14:textId="77777777" w:rsidR="0043037B" w:rsidRPr="00D04C75" w:rsidRDefault="0043037B">
            <w:pPr>
              <w:spacing w:after="0" w:line="240" w:lineRule="auto"/>
              <w:rPr>
                <w:rFonts w:ascii="Times New Roman" w:hAnsi="Times New Roman" w:cs="Times New Roman"/>
                <w:b/>
                <w:iCs/>
                <w:lang w:val="kk-KZ"/>
              </w:rPr>
            </w:pPr>
          </w:p>
        </w:tc>
        <w:tc>
          <w:tcPr>
            <w:tcW w:w="2886" w:type="dxa"/>
            <w:tcBorders>
              <w:top w:val="single" w:sz="2" w:space="0" w:color="000000"/>
              <w:left w:val="single" w:sz="4" w:space="0" w:color="auto"/>
              <w:bottom w:val="single" w:sz="2" w:space="0" w:color="000000"/>
              <w:right w:val="single" w:sz="2" w:space="0" w:color="000000"/>
            </w:tcBorders>
            <w:shd w:val="clear" w:color="auto" w:fill="auto"/>
          </w:tcPr>
          <w:p w14:paraId="17724CCE" w14:textId="77777777" w:rsidR="0043037B" w:rsidRDefault="003B3800">
            <w:pPr>
              <w:spacing w:after="0" w:line="240" w:lineRule="auto"/>
              <w:outlineLvl w:val="2"/>
              <w:rPr>
                <w:rFonts w:ascii="Times New Roman" w:eastAsia="Times New Roman" w:hAnsi="Times New Roman" w:cs="Times New Roman"/>
                <w:b/>
                <w:bCs/>
                <w:lang w:val="kk-KZ"/>
              </w:rPr>
            </w:pPr>
            <w:r w:rsidRPr="00D04C75">
              <w:rPr>
                <w:rFonts w:ascii="Times New Roman" w:eastAsia="Times New Roman" w:hAnsi="Times New Roman" w:cs="Times New Roman"/>
                <w:b/>
                <w:bCs/>
                <w:lang w:val="kk-KZ"/>
              </w:rPr>
              <w:t>Танымдық</w:t>
            </w:r>
            <w:r>
              <w:rPr>
                <w:rFonts w:ascii="Times New Roman" w:eastAsia="Times New Roman" w:hAnsi="Times New Roman" w:cs="Times New Roman"/>
                <w:b/>
                <w:bCs/>
                <w:lang w:val="kk-KZ"/>
              </w:rPr>
              <w:t xml:space="preserve"> іс-әрекет </w:t>
            </w:r>
          </w:p>
          <w:p w14:paraId="16F9338F" w14:textId="77777777" w:rsidR="0043037B" w:rsidRPr="00D04C75" w:rsidRDefault="003B3800">
            <w:pPr>
              <w:spacing w:after="0" w:line="240" w:lineRule="auto"/>
              <w:rPr>
                <w:rFonts w:ascii="Times New Roman" w:eastAsia="Times New Roman" w:hAnsi="Times New Roman" w:cs="Times New Roman"/>
                <w:lang w:val="kk-KZ"/>
              </w:rPr>
            </w:pPr>
            <w:r w:rsidRPr="00D04C75">
              <w:rPr>
                <w:rFonts w:ascii="Times New Roman" w:eastAsia="Times New Roman" w:hAnsi="Times New Roman" w:cs="Times New Roman"/>
                <w:b/>
                <w:bCs/>
                <w:lang w:val="kk-KZ"/>
              </w:rPr>
              <w:t>Тақырыбы:</w:t>
            </w:r>
            <w:r w:rsidRPr="00D04C75">
              <w:rPr>
                <w:rFonts w:ascii="Times New Roman" w:eastAsia="Times New Roman" w:hAnsi="Times New Roman" w:cs="Times New Roman"/>
                <w:lang w:val="kk-KZ"/>
              </w:rPr>
              <w:t xml:space="preserve"> Жануарлар әлемі</w:t>
            </w:r>
          </w:p>
          <w:p w14:paraId="713BBBAE" w14:textId="77777777" w:rsidR="0043037B" w:rsidRPr="00D04C75" w:rsidRDefault="003B3800">
            <w:pPr>
              <w:spacing w:after="0" w:line="240" w:lineRule="auto"/>
              <w:rPr>
                <w:rFonts w:ascii="Times New Roman" w:eastAsia="Times New Roman" w:hAnsi="Times New Roman" w:cs="Times New Roman"/>
                <w:lang w:val="kk-KZ"/>
              </w:rPr>
            </w:pPr>
            <w:r w:rsidRPr="00D04C75">
              <w:rPr>
                <w:rFonts w:ascii="Times New Roman" w:eastAsia="Times New Roman" w:hAnsi="Times New Roman" w:cs="Times New Roman"/>
                <w:b/>
                <w:bCs/>
                <w:lang w:val="kk-KZ"/>
              </w:rPr>
              <w:t>Міндеті:</w:t>
            </w:r>
            <w:r w:rsidRPr="00D04C75">
              <w:rPr>
                <w:rFonts w:ascii="Times New Roman" w:eastAsia="Times New Roman" w:hAnsi="Times New Roman" w:cs="Times New Roman"/>
                <w:lang w:val="kk-KZ"/>
              </w:rPr>
              <w:t xml:space="preserve"> Жануарлардың өмір салтын, дыбыстарын, қимылын түсіндіру.</w:t>
            </w:r>
          </w:p>
          <w:p w14:paraId="1B9BEE09" w14:textId="77777777" w:rsidR="0043037B" w:rsidRPr="00D04C75" w:rsidRDefault="003B3800">
            <w:pPr>
              <w:spacing w:after="0" w:line="240" w:lineRule="auto"/>
              <w:rPr>
                <w:rFonts w:ascii="Times New Roman" w:eastAsia="Times New Roman" w:hAnsi="Times New Roman" w:cs="Times New Roman"/>
                <w:lang w:val="kk-KZ"/>
              </w:rPr>
            </w:pPr>
            <w:r w:rsidRPr="00D04C75">
              <w:rPr>
                <w:rFonts w:ascii="Times New Roman" w:eastAsia="Times New Roman" w:hAnsi="Times New Roman" w:cs="Times New Roman"/>
                <w:b/>
                <w:bCs/>
                <w:lang w:val="kk-KZ"/>
              </w:rPr>
              <w:t>Іс-әрекеті:</w:t>
            </w:r>
            <w:r w:rsidRPr="00D04C75">
              <w:rPr>
                <w:rFonts w:ascii="Times New Roman" w:eastAsia="Times New Roman" w:hAnsi="Times New Roman" w:cs="Times New Roman"/>
                <w:lang w:val="kk-KZ"/>
              </w:rPr>
              <w:t xml:space="preserve"> «Жануарларды қайталау» ойыны: балалар жануарлардың қозғалысын және дыбысын көрсетеді.</w:t>
            </w:r>
          </w:p>
          <w:p w14:paraId="4807916E" w14:textId="77777777" w:rsidR="0043037B" w:rsidRPr="00D04C75" w:rsidRDefault="003B3800">
            <w:pPr>
              <w:spacing w:after="0" w:line="240" w:lineRule="auto"/>
              <w:rPr>
                <w:rFonts w:ascii="Times New Roman" w:eastAsia="Times New Roman" w:hAnsi="Times New Roman" w:cs="Times New Roman"/>
                <w:lang w:val="kk-KZ"/>
              </w:rPr>
            </w:pPr>
            <w:r w:rsidRPr="00D04C75">
              <w:rPr>
                <w:rFonts w:ascii="Times New Roman" w:eastAsia="Times New Roman" w:hAnsi="Times New Roman" w:cs="Times New Roman"/>
                <w:b/>
                <w:bCs/>
                <w:lang w:val="kk-KZ"/>
              </w:rPr>
              <w:t>Нәтиже:</w:t>
            </w:r>
            <w:r w:rsidRPr="00D04C75">
              <w:rPr>
                <w:rFonts w:ascii="Times New Roman" w:eastAsia="Times New Roman" w:hAnsi="Times New Roman" w:cs="Times New Roman"/>
                <w:lang w:val="kk-KZ"/>
              </w:rPr>
              <w:t xml:space="preserve"> Балалар жануарлардың қимылын және дыбысын ажырата алады.</w:t>
            </w:r>
          </w:p>
          <w:p w14:paraId="656311B5" w14:textId="77777777" w:rsidR="0043037B" w:rsidRPr="00D04C75" w:rsidRDefault="0043037B">
            <w:pPr>
              <w:spacing w:after="0" w:line="240" w:lineRule="auto"/>
              <w:rPr>
                <w:rFonts w:ascii="Times New Roman" w:eastAsia="Times New Roman" w:hAnsi="Times New Roman" w:cs="Times New Roman"/>
                <w:b/>
                <w:lang w:val="kk-KZ" w:eastAsia="ru-RU"/>
              </w:rPr>
            </w:pPr>
          </w:p>
        </w:tc>
        <w:tc>
          <w:tcPr>
            <w:tcW w:w="2835" w:type="dxa"/>
            <w:tcBorders>
              <w:top w:val="single" w:sz="2" w:space="0" w:color="000000"/>
              <w:left w:val="single" w:sz="4" w:space="0" w:color="auto"/>
              <w:bottom w:val="single" w:sz="2" w:space="0" w:color="000000"/>
              <w:right w:val="single" w:sz="2" w:space="0" w:color="000000"/>
            </w:tcBorders>
            <w:shd w:val="clear" w:color="auto" w:fill="auto"/>
          </w:tcPr>
          <w:p w14:paraId="24AB4A69" w14:textId="77777777" w:rsidR="0043037B" w:rsidRDefault="003B3800">
            <w:pPr>
              <w:spacing w:after="0" w:line="240" w:lineRule="auto"/>
              <w:outlineLvl w:val="2"/>
              <w:rPr>
                <w:rFonts w:ascii="Times New Roman" w:eastAsia="Times New Roman" w:hAnsi="Times New Roman" w:cs="Times New Roman"/>
                <w:b/>
                <w:bCs/>
                <w:lang w:val="kk-KZ"/>
              </w:rPr>
            </w:pPr>
            <w:r w:rsidRPr="00D04C75">
              <w:rPr>
                <w:rFonts w:ascii="Times New Roman" w:eastAsia="Times New Roman" w:hAnsi="Times New Roman" w:cs="Times New Roman"/>
                <w:b/>
                <w:bCs/>
                <w:lang w:val="kk-KZ"/>
              </w:rPr>
              <w:t>Шығармашылық</w:t>
            </w:r>
            <w:r>
              <w:rPr>
                <w:rFonts w:ascii="Times New Roman" w:eastAsia="Times New Roman" w:hAnsi="Times New Roman" w:cs="Times New Roman"/>
                <w:b/>
                <w:bCs/>
                <w:lang w:val="kk-KZ"/>
              </w:rPr>
              <w:t xml:space="preserve"> іс-әрекет </w:t>
            </w:r>
          </w:p>
          <w:p w14:paraId="5A526912" w14:textId="77777777" w:rsidR="0043037B" w:rsidRPr="00D04C75" w:rsidRDefault="003B3800">
            <w:pPr>
              <w:spacing w:after="0" w:line="240" w:lineRule="auto"/>
              <w:rPr>
                <w:rFonts w:ascii="Times New Roman" w:eastAsia="Times New Roman" w:hAnsi="Times New Roman" w:cs="Times New Roman"/>
                <w:lang w:val="kk-KZ"/>
              </w:rPr>
            </w:pPr>
            <w:r w:rsidRPr="00D04C75">
              <w:rPr>
                <w:rFonts w:ascii="Times New Roman" w:eastAsia="Times New Roman" w:hAnsi="Times New Roman" w:cs="Times New Roman"/>
                <w:b/>
                <w:bCs/>
                <w:lang w:val="kk-KZ"/>
              </w:rPr>
              <w:t>Тақырыбы:</w:t>
            </w:r>
            <w:r w:rsidRPr="00D04C75">
              <w:rPr>
                <w:rFonts w:ascii="Times New Roman" w:eastAsia="Times New Roman" w:hAnsi="Times New Roman" w:cs="Times New Roman"/>
                <w:lang w:val="kk-KZ"/>
              </w:rPr>
              <w:t xml:space="preserve"> Қазақ ою-өрнектері</w:t>
            </w:r>
          </w:p>
          <w:p w14:paraId="2695C9F5" w14:textId="77777777" w:rsidR="0043037B" w:rsidRPr="00D04C75" w:rsidRDefault="003B3800">
            <w:pPr>
              <w:spacing w:after="0" w:line="240" w:lineRule="auto"/>
              <w:rPr>
                <w:rFonts w:ascii="Times New Roman" w:eastAsia="Times New Roman" w:hAnsi="Times New Roman" w:cs="Times New Roman"/>
                <w:lang w:val="kk-KZ"/>
              </w:rPr>
            </w:pPr>
            <w:r w:rsidRPr="00D04C75">
              <w:rPr>
                <w:rFonts w:ascii="Times New Roman" w:eastAsia="Times New Roman" w:hAnsi="Times New Roman" w:cs="Times New Roman"/>
                <w:b/>
                <w:bCs/>
                <w:lang w:val="kk-KZ"/>
              </w:rPr>
              <w:t>Міндеті:</w:t>
            </w:r>
            <w:r w:rsidRPr="00D04C75">
              <w:rPr>
                <w:rFonts w:ascii="Times New Roman" w:eastAsia="Times New Roman" w:hAnsi="Times New Roman" w:cs="Times New Roman"/>
                <w:lang w:val="kk-KZ"/>
              </w:rPr>
              <w:t xml:space="preserve"> Қазақтың қарапайым ою-өрнектерін салу немесе жапсыру арқылы шығармашылық қабілетті дамыту.</w:t>
            </w:r>
          </w:p>
          <w:p w14:paraId="5B717D7D" w14:textId="77777777" w:rsidR="0043037B" w:rsidRPr="00D04C75" w:rsidRDefault="003B3800">
            <w:pPr>
              <w:spacing w:after="0" w:line="240" w:lineRule="auto"/>
              <w:rPr>
                <w:rFonts w:ascii="Times New Roman" w:eastAsia="Times New Roman" w:hAnsi="Times New Roman" w:cs="Times New Roman"/>
                <w:lang w:val="kk-KZ"/>
              </w:rPr>
            </w:pPr>
            <w:r w:rsidRPr="00D04C75">
              <w:rPr>
                <w:rFonts w:ascii="Times New Roman" w:eastAsia="Times New Roman" w:hAnsi="Times New Roman" w:cs="Times New Roman"/>
                <w:b/>
                <w:bCs/>
                <w:lang w:val="kk-KZ"/>
              </w:rPr>
              <w:t>Іс-әрекеті:</w:t>
            </w:r>
            <w:r w:rsidRPr="00D04C75">
              <w:rPr>
                <w:rFonts w:ascii="Times New Roman" w:eastAsia="Times New Roman" w:hAnsi="Times New Roman" w:cs="Times New Roman"/>
                <w:lang w:val="kk-KZ"/>
              </w:rPr>
              <w:t xml:space="preserve"> Балалар картонға ою-өрнек элементтерін орналастырады, бояп немесе жапсырады.</w:t>
            </w:r>
          </w:p>
          <w:p w14:paraId="2BE81B2C" w14:textId="77777777" w:rsidR="0043037B" w:rsidRPr="00D04C75" w:rsidRDefault="003B3800">
            <w:pPr>
              <w:spacing w:after="0" w:line="240" w:lineRule="auto"/>
              <w:rPr>
                <w:rFonts w:ascii="Times New Roman" w:eastAsia="Times New Roman" w:hAnsi="Times New Roman" w:cs="Times New Roman"/>
                <w:lang w:val="kk-KZ"/>
              </w:rPr>
            </w:pPr>
            <w:r w:rsidRPr="00D04C75">
              <w:rPr>
                <w:rFonts w:ascii="Times New Roman" w:eastAsia="Times New Roman" w:hAnsi="Times New Roman" w:cs="Times New Roman"/>
                <w:b/>
                <w:bCs/>
                <w:lang w:val="kk-KZ"/>
              </w:rPr>
              <w:t>Нәтиже:</w:t>
            </w:r>
            <w:r w:rsidRPr="00D04C75">
              <w:rPr>
                <w:rFonts w:ascii="Times New Roman" w:eastAsia="Times New Roman" w:hAnsi="Times New Roman" w:cs="Times New Roman"/>
                <w:lang w:val="kk-KZ"/>
              </w:rPr>
              <w:t xml:space="preserve"> Балалар ою-өрнектерді түсіне отырып, шығармашылық қимылдар жасайды.</w:t>
            </w:r>
          </w:p>
          <w:p w14:paraId="02673D02" w14:textId="77777777" w:rsidR="0043037B" w:rsidRPr="00D04C75" w:rsidRDefault="0043037B">
            <w:pPr>
              <w:spacing w:after="0" w:line="240" w:lineRule="auto"/>
              <w:rPr>
                <w:rFonts w:ascii="Times New Roman" w:hAnsi="Times New Roman" w:cs="Times New Roman"/>
                <w:b/>
                <w:iCs/>
                <w:lang w:val="kk-KZ"/>
              </w:rPr>
            </w:pPr>
          </w:p>
        </w:tc>
        <w:tc>
          <w:tcPr>
            <w:tcW w:w="2785" w:type="dxa"/>
            <w:tcBorders>
              <w:top w:val="single" w:sz="2" w:space="0" w:color="000000"/>
              <w:left w:val="single" w:sz="4" w:space="0" w:color="auto"/>
              <w:bottom w:val="single" w:sz="2" w:space="0" w:color="000000"/>
              <w:right w:val="single" w:sz="2" w:space="0" w:color="000000"/>
            </w:tcBorders>
            <w:shd w:val="clear" w:color="auto" w:fill="auto"/>
          </w:tcPr>
          <w:p w14:paraId="4D9C16EB" w14:textId="77777777" w:rsidR="0043037B" w:rsidRPr="00D04C75" w:rsidRDefault="003B3800">
            <w:pPr>
              <w:spacing w:after="0" w:line="240" w:lineRule="auto"/>
              <w:outlineLvl w:val="2"/>
              <w:rPr>
                <w:rFonts w:ascii="Times New Roman" w:eastAsia="Times New Roman" w:hAnsi="Times New Roman" w:cs="Times New Roman"/>
                <w:b/>
                <w:bCs/>
                <w:lang w:val="kk-KZ"/>
              </w:rPr>
            </w:pPr>
            <w:r w:rsidRPr="00D04C75">
              <w:rPr>
                <w:rFonts w:ascii="Times New Roman" w:eastAsia="Times New Roman" w:hAnsi="Times New Roman" w:cs="Times New Roman"/>
                <w:b/>
                <w:bCs/>
                <w:lang w:val="kk-KZ"/>
              </w:rPr>
              <w:t>Физикалық іс-әрекет</w:t>
            </w:r>
          </w:p>
          <w:p w14:paraId="7828211E" w14:textId="77777777" w:rsidR="0043037B" w:rsidRPr="00D04C75" w:rsidRDefault="003B3800">
            <w:pPr>
              <w:spacing w:after="0" w:line="240" w:lineRule="auto"/>
              <w:rPr>
                <w:rFonts w:ascii="Times New Roman" w:eastAsia="Times New Roman" w:hAnsi="Times New Roman" w:cs="Times New Roman"/>
                <w:lang w:val="kk-KZ"/>
              </w:rPr>
            </w:pPr>
            <w:r w:rsidRPr="00D04C75">
              <w:rPr>
                <w:rFonts w:ascii="Times New Roman" w:eastAsia="Times New Roman" w:hAnsi="Times New Roman" w:cs="Times New Roman"/>
                <w:b/>
                <w:bCs/>
                <w:lang w:val="kk-KZ"/>
              </w:rPr>
              <w:t>Тақырыбы:</w:t>
            </w:r>
            <w:r w:rsidRPr="00D04C75">
              <w:rPr>
                <w:rFonts w:ascii="Times New Roman" w:eastAsia="Times New Roman" w:hAnsi="Times New Roman" w:cs="Times New Roman"/>
                <w:lang w:val="kk-KZ"/>
              </w:rPr>
              <w:t xml:space="preserve"> Көктемгі серуен</w:t>
            </w:r>
          </w:p>
          <w:p w14:paraId="368B7462" w14:textId="77777777" w:rsidR="0043037B" w:rsidRPr="00D04C75" w:rsidRDefault="003B3800">
            <w:pPr>
              <w:spacing w:after="0" w:line="240" w:lineRule="auto"/>
              <w:rPr>
                <w:rFonts w:ascii="Times New Roman" w:eastAsia="Times New Roman" w:hAnsi="Times New Roman" w:cs="Times New Roman"/>
                <w:lang w:val="kk-KZ"/>
              </w:rPr>
            </w:pPr>
            <w:r w:rsidRPr="00D04C75">
              <w:rPr>
                <w:rFonts w:ascii="Times New Roman" w:eastAsia="Times New Roman" w:hAnsi="Times New Roman" w:cs="Times New Roman"/>
                <w:b/>
                <w:bCs/>
                <w:lang w:val="kk-KZ"/>
              </w:rPr>
              <w:t>Міндеті:</w:t>
            </w:r>
            <w:r w:rsidRPr="00D04C75">
              <w:rPr>
                <w:rFonts w:ascii="Times New Roman" w:eastAsia="Times New Roman" w:hAnsi="Times New Roman" w:cs="Times New Roman"/>
                <w:lang w:val="kk-KZ"/>
              </w:rPr>
              <w:t xml:space="preserve"> Жүріп, жүгіру, секіру арқылы негізгі қимылдарды дамыту.</w:t>
            </w:r>
          </w:p>
          <w:p w14:paraId="1EFCB071" w14:textId="77777777" w:rsidR="0043037B" w:rsidRPr="00D04C75" w:rsidRDefault="003B3800">
            <w:pPr>
              <w:spacing w:after="0" w:line="240" w:lineRule="auto"/>
              <w:rPr>
                <w:rFonts w:ascii="Times New Roman" w:eastAsia="Times New Roman" w:hAnsi="Times New Roman" w:cs="Times New Roman"/>
                <w:lang w:val="kk-KZ"/>
              </w:rPr>
            </w:pPr>
            <w:r w:rsidRPr="00D04C75">
              <w:rPr>
                <w:rFonts w:ascii="Times New Roman" w:eastAsia="Times New Roman" w:hAnsi="Times New Roman" w:cs="Times New Roman"/>
                <w:b/>
                <w:bCs/>
                <w:lang w:val="kk-KZ"/>
              </w:rPr>
              <w:t>Іс-әрекеті:</w:t>
            </w:r>
            <w:r w:rsidRPr="00D04C75">
              <w:rPr>
                <w:rFonts w:ascii="Times New Roman" w:eastAsia="Times New Roman" w:hAnsi="Times New Roman" w:cs="Times New Roman"/>
                <w:lang w:val="kk-KZ"/>
              </w:rPr>
              <w:t xml:space="preserve"> Балалар серуенде тапсырмалар орындайды: кедергілерден өту, доппен ойнау, секіру.</w:t>
            </w:r>
          </w:p>
          <w:p w14:paraId="5F09948C" w14:textId="77777777" w:rsidR="0043037B" w:rsidRPr="00D04C75" w:rsidRDefault="003B3800">
            <w:pPr>
              <w:spacing w:after="0" w:line="240" w:lineRule="auto"/>
              <w:rPr>
                <w:rFonts w:ascii="Times New Roman" w:eastAsia="Times New Roman" w:hAnsi="Times New Roman" w:cs="Times New Roman"/>
                <w:lang w:val="kk-KZ"/>
              </w:rPr>
            </w:pPr>
            <w:r w:rsidRPr="00D04C75">
              <w:rPr>
                <w:rFonts w:ascii="Times New Roman" w:eastAsia="Times New Roman" w:hAnsi="Times New Roman" w:cs="Times New Roman"/>
                <w:b/>
                <w:bCs/>
                <w:lang w:val="kk-KZ"/>
              </w:rPr>
              <w:t>Нәтиже:</w:t>
            </w:r>
            <w:r w:rsidRPr="00D04C75">
              <w:rPr>
                <w:rFonts w:ascii="Times New Roman" w:eastAsia="Times New Roman" w:hAnsi="Times New Roman" w:cs="Times New Roman"/>
                <w:lang w:val="kk-KZ"/>
              </w:rPr>
              <w:t xml:space="preserve"> Балалар негізгі қимылдарды орындай алады, дене шынықтыру дамиды.</w:t>
            </w:r>
          </w:p>
          <w:p w14:paraId="0D94B33A" w14:textId="77777777" w:rsidR="0043037B" w:rsidRPr="00D04C75" w:rsidRDefault="0043037B">
            <w:pPr>
              <w:spacing w:after="0" w:line="240" w:lineRule="auto"/>
              <w:rPr>
                <w:rFonts w:ascii="Times New Roman" w:eastAsia="Times New Roman" w:hAnsi="Times New Roman" w:cs="Times New Roman"/>
                <w:b/>
                <w:lang w:val="kk-KZ" w:eastAsia="ru-RU"/>
              </w:rPr>
            </w:pPr>
          </w:p>
        </w:tc>
        <w:tc>
          <w:tcPr>
            <w:tcW w:w="2886" w:type="dxa"/>
            <w:tcBorders>
              <w:top w:val="single" w:sz="2" w:space="0" w:color="000000"/>
              <w:left w:val="single" w:sz="4" w:space="0" w:color="auto"/>
              <w:bottom w:val="single" w:sz="2" w:space="0" w:color="000000"/>
              <w:right w:val="single" w:sz="2" w:space="0" w:color="000000"/>
            </w:tcBorders>
            <w:shd w:val="clear" w:color="auto" w:fill="auto"/>
          </w:tcPr>
          <w:p w14:paraId="1CAC6EEC" w14:textId="77777777" w:rsidR="0043037B" w:rsidRPr="00D04C75" w:rsidRDefault="003B3800">
            <w:pPr>
              <w:spacing w:after="0" w:line="240" w:lineRule="auto"/>
              <w:outlineLvl w:val="2"/>
              <w:rPr>
                <w:rFonts w:ascii="Times New Roman" w:eastAsia="Times New Roman" w:hAnsi="Times New Roman" w:cs="Times New Roman"/>
                <w:b/>
                <w:bCs/>
                <w:lang w:val="kk-KZ"/>
              </w:rPr>
            </w:pPr>
            <w:r w:rsidRPr="00D04C75">
              <w:rPr>
                <w:rFonts w:ascii="Times New Roman" w:eastAsia="Times New Roman" w:hAnsi="Times New Roman" w:cs="Times New Roman"/>
                <w:b/>
                <w:bCs/>
                <w:lang w:val="kk-KZ"/>
              </w:rPr>
              <w:t>Ұлттық құндылық</w:t>
            </w:r>
          </w:p>
          <w:p w14:paraId="1E2805B7" w14:textId="77777777" w:rsidR="0043037B" w:rsidRPr="00D04C75" w:rsidRDefault="003B3800">
            <w:pPr>
              <w:spacing w:after="0" w:line="240" w:lineRule="auto"/>
              <w:rPr>
                <w:rFonts w:ascii="Times New Roman" w:eastAsia="Times New Roman" w:hAnsi="Times New Roman" w:cs="Times New Roman"/>
                <w:lang w:val="kk-KZ"/>
              </w:rPr>
            </w:pPr>
            <w:r w:rsidRPr="00D04C75">
              <w:rPr>
                <w:rFonts w:ascii="Times New Roman" w:eastAsia="Times New Roman" w:hAnsi="Times New Roman" w:cs="Times New Roman"/>
                <w:b/>
                <w:bCs/>
                <w:lang w:val="kk-KZ"/>
              </w:rPr>
              <w:t>Тақырыбы:</w:t>
            </w:r>
            <w:r w:rsidRPr="00D04C75">
              <w:rPr>
                <w:rFonts w:ascii="Times New Roman" w:eastAsia="Times New Roman" w:hAnsi="Times New Roman" w:cs="Times New Roman"/>
                <w:lang w:val="kk-KZ"/>
              </w:rPr>
              <w:t xml:space="preserve"> Қазақтың салт-дәстүрлері</w:t>
            </w:r>
          </w:p>
          <w:p w14:paraId="006FF6E1" w14:textId="77777777" w:rsidR="0043037B" w:rsidRPr="00D04C75" w:rsidRDefault="003B3800">
            <w:pPr>
              <w:spacing w:after="0" w:line="240" w:lineRule="auto"/>
              <w:rPr>
                <w:rFonts w:ascii="Times New Roman" w:eastAsia="Times New Roman" w:hAnsi="Times New Roman" w:cs="Times New Roman"/>
                <w:lang w:val="kk-KZ"/>
              </w:rPr>
            </w:pPr>
            <w:r w:rsidRPr="00D04C75">
              <w:rPr>
                <w:rFonts w:ascii="Times New Roman" w:eastAsia="Times New Roman" w:hAnsi="Times New Roman" w:cs="Times New Roman"/>
                <w:b/>
                <w:bCs/>
                <w:lang w:val="kk-KZ"/>
              </w:rPr>
              <w:t>Міндеті:</w:t>
            </w:r>
            <w:r w:rsidRPr="00D04C75">
              <w:rPr>
                <w:rFonts w:ascii="Times New Roman" w:eastAsia="Times New Roman" w:hAnsi="Times New Roman" w:cs="Times New Roman"/>
                <w:lang w:val="kk-KZ"/>
              </w:rPr>
              <w:t xml:space="preserve"> «Асар» дәстүрін көрсету және топтық жұмысқа баулу.</w:t>
            </w:r>
          </w:p>
          <w:p w14:paraId="625ECE75" w14:textId="77777777" w:rsidR="0043037B" w:rsidRPr="00D04C75" w:rsidRDefault="003B3800">
            <w:pPr>
              <w:spacing w:after="0" w:line="240" w:lineRule="auto"/>
              <w:rPr>
                <w:rFonts w:ascii="Times New Roman" w:eastAsia="Times New Roman" w:hAnsi="Times New Roman" w:cs="Times New Roman"/>
                <w:lang w:val="kk-KZ"/>
              </w:rPr>
            </w:pPr>
            <w:r w:rsidRPr="00D04C75">
              <w:rPr>
                <w:rFonts w:ascii="Times New Roman" w:eastAsia="Times New Roman" w:hAnsi="Times New Roman" w:cs="Times New Roman"/>
                <w:b/>
                <w:bCs/>
                <w:lang w:val="kk-KZ"/>
              </w:rPr>
              <w:t>Іс-әрекеті:</w:t>
            </w:r>
            <w:r w:rsidRPr="00D04C75">
              <w:rPr>
                <w:rFonts w:ascii="Times New Roman" w:eastAsia="Times New Roman" w:hAnsi="Times New Roman" w:cs="Times New Roman"/>
                <w:lang w:val="kk-KZ"/>
              </w:rPr>
              <w:t xml:space="preserve"> Балалар картон немесе табиғи материалдардан үй құрастырып, топпен жұмыс істейді.</w:t>
            </w:r>
          </w:p>
          <w:p w14:paraId="6A234B99" w14:textId="77777777" w:rsidR="0043037B" w:rsidRPr="00D04C75" w:rsidRDefault="003B3800">
            <w:pPr>
              <w:spacing w:after="0" w:line="240" w:lineRule="auto"/>
              <w:rPr>
                <w:rFonts w:ascii="Times New Roman" w:eastAsia="Times New Roman" w:hAnsi="Times New Roman" w:cs="Times New Roman"/>
                <w:lang w:val="kk-KZ"/>
              </w:rPr>
            </w:pPr>
            <w:r w:rsidRPr="00D04C75">
              <w:rPr>
                <w:rFonts w:ascii="Times New Roman" w:eastAsia="Times New Roman" w:hAnsi="Times New Roman" w:cs="Times New Roman"/>
                <w:b/>
                <w:bCs/>
                <w:lang w:val="kk-KZ"/>
              </w:rPr>
              <w:t>Нәтиже:</w:t>
            </w:r>
            <w:r w:rsidRPr="00D04C75">
              <w:rPr>
                <w:rFonts w:ascii="Times New Roman" w:eastAsia="Times New Roman" w:hAnsi="Times New Roman" w:cs="Times New Roman"/>
                <w:lang w:val="kk-KZ"/>
              </w:rPr>
              <w:t xml:space="preserve"> Балалар бірлесіп жұмыс істеуді үйренеді, ұлттық дәстүрді түсінеді.</w:t>
            </w:r>
          </w:p>
          <w:p w14:paraId="671823DE" w14:textId="77777777" w:rsidR="0043037B" w:rsidRPr="00D04C75" w:rsidRDefault="0043037B">
            <w:pPr>
              <w:spacing w:after="0" w:line="240" w:lineRule="auto"/>
              <w:rPr>
                <w:rFonts w:ascii="Times New Roman" w:hAnsi="Times New Roman" w:cs="Times New Roman"/>
                <w:b/>
                <w:iCs/>
                <w:lang w:val="kk-KZ"/>
              </w:rPr>
            </w:pPr>
          </w:p>
        </w:tc>
      </w:tr>
      <w:tr w:rsidR="0043037B" w:rsidRPr="00552F20" w14:paraId="3EB0713A" w14:textId="77777777">
        <w:trPr>
          <w:trHeight w:val="552"/>
        </w:trPr>
        <w:tc>
          <w:tcPr>
            <w:tcW w:w="2308" w:type="dxa"/>
          </w:tcPr>
          <w:p w14:paraId="351BE2B4" w14:textId="77777777" w:rsidR="0043037B" w:rsidRDefault="003B3800">
            <w:pPr>
              <w:pStyle w:val="TableParagraph"/>
              <w:tabs>
                <w:tab w:val="left" w:pos="4536"/>
              </w:tabs>
              <w:rPr>
                <w:b/>
              </w:rPr>
            </w:pPr>
            <w:r>
              <w:rPr>
                <w:b/>
              </w:rPr>
              <w:t>Балалармен жеке жұмыс</w:t>
            </w:r>
          </w:p>
        </w:tc>
        <w:tc>
          <w:tcPr>
            <w:tcW w:w="2598" w:type="dxa"/>
          </w:tcPr>
          <w:p w14:paraId="09D4DB66"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Алдыңғы мониторинг нәтижесі бойынша жұмыс  Арнайы түзетуші іс-әрекеті</w:t>
            </w:r>
          </w:p>
          <w:p w14:paraId="45F1A0E3" w14:textId="77777777" w:rsidR="0043037B" w:rsidRDefault="003B3800">
            <w:pPr>
              <w:tabs>
                <w:tab w:val="left" w:pos="4536"/>
              </w:tabs>
              <w:spacing w:after="0" w:line="240" w:lineRule="auto"/>
              <w:rPr>
                <w:rFonts w:ascii="Times New Roman" w:eastAsia="Times New Roman" w:hAnsi="Times New Roman" w:cs="Times New Roman"/>
                <w:bCs/>
                <w:lang w:val="kk-KZ" w:eastAsia="ru-RU"/>
              </w:rPr>
            </w:pPr>
            <w:r>
              <w:rPr>
                <w:rStyle w:val="a5"/>
                <w:rFonts w:ascii="Times New Roman" w:hAnsi="Times New Roman" w:cs="Times New Roman"/>
                <w:lang w:val="kk-KZ"/>
              </w:rPr>
              <w:t>Міндет:</w:t>
            </w:r>
            <w:r>
              <w:rPr>
                <w:rFonts w:ascii="Times New Roman" w:hAnsi="Times New Roman" w:cs="Times New Roman"/>
                <w:lang w:val="kk-KZ"/>
              </w:rPr>
              <w:t xml:space="preserve"> Коммуникативтік дағдыларды дамыту</w:t>
            </w:r>
            <w:r>
              <w:rPr>
                <w:rFonts w:ascii="Times New Roman" w:hAnsi="Times New Roman" w:cs="Times New Roman"/>
                <w:lang w:val="kk-KZ"/>
              </w:rPr>
              <w:br/>
            </w:r>
            <w:r>
              <w:rPr>
                <w:rStyle w:val="a5"/>
                <w:rFonts w:ascii="Times New Roman" w:hAnsi="Times New Roman" w:cs="Times New Roman"/>
                <w:lang w:val="kk-KZ"/>
              </w:rPr>
              <w:t>Іс-әрекет барысы:</w:t>
            </w:r>
            <w:r>
              <w:rPr>
                <w:rFonts w:ascii="Times New Roman" w:hAnsi="Times New Roman" w:cs="Times New Roman"/>
                <w:lang w:val="kk-KZ"/>
              </w:rPr>
              <w:t xml:space="preserve"> Тәрбиеші балаларға қарапайым сұрақтар қояды, балалар қысқа жауап береді</w:t>
            </w:r>
          </w:p>
        </w:tc>
        <w:tc>
          <w:tcPr>
            <w:tcW w:w="2886" w:type="dxa"/>
            <w:tcBorders>
              <w:top w:val="single" w:sz="4" w:space="0" w:color="000000"/>
              <w:left w:val="single" w:sz="4" w:space="0" w:color="000000"/>
              <w:bottom w:val="single" w:sz="4" w:space="0" w:color="000000"/>
              <w:right w:val="single" w:sz="4" w:space="0" w:color="000000"/>
            </w:tcBorders>
            <w:shd w:val="clear" w:color="auto" w:fill="auto"/>
          </w:tcPr>
          <w:p w14:paraId="61B5ED38"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Алдыңғы мониторинг нәтижесі бойынша жұмыс  Арнайы түзетуші іс-әрекеті</w:t>
            </w:r>
          </w:p>
          <w:p w14:paraId="1B5A657F" w14:textId="77777777" w:rsidR="0043037B" w:rsidRDefault="003B3800">
            <w:pPr>
              <w:spacing w:after="0" w:line="240" w:lineRule="auto"/>
              <w:outlineLvl w:val="3"/>
              <w:rPr>
                <w:rFonts w:ascii="Times New Roman" w:eastAsia="Times New Roman" w:hAnsi="Times New Roman" w:cs="Times New Roman"/>
                <w:b/>
                <w:bCs/>
                <w:lang w:val="kk-KZ" w:eastAsia="ru-RU"/>
              </w:rPr>
            </w:pPr>
            <w:r>
              <w:rPr>
                <w:rFonts w:ascii="Times New Roman" w:eastAsia="Times New Roman" w:hAnsi="Times New Roman" w:cs="Times New Roman"/>
                <w:lang w:val="kk-KZ" w:eastAsia="ru-RU"/>
              </w:rPr>
              <w:t>Баланың сөйлеуге деген қызығушылығын ояту, сөздерді анық және дұрыс айтуға үйрету.</w:t>
            </w:r>
            <w:r>
              <w:rPr>
                <w:rFonts w:ascii="Times New Roman" w:hAnsi="Times New Roman" w:cs="Times New Roman"/>
                <w:lang w:val="kk-KZ"/>
              </w:rPr>
              <w:t xml:space="preserve"> </w:t>
            </w:r>
            <w:r>
              <w:rPr>
                <w:rFonts w:ascii="Times New Roman" w:eastAsia="Times New Roman" w:hAnsi="Times New Roman" w:cs="Times New Roman"/>
                <w:lang w:val="kk-KZ" w:eastAsia="ru-RU"/>
              </w:rPr>
              <w:t>Баламен күнделікті тақырыптарда сөйлесу (ойыншықтар, жануарлар, тамақ, отбасы туралы).</w:t>
            </w:r>
          </w:p>
          <w:p w14:paraId="75F47F0B" w14:textId="77777777" w:rsidR="0043037B" w:rsidRDefault="003B3800">
            <w:pPr>
              <w:spacing w:after="0" w:line="240" w:lineRule="auto"/>
              <w:outlineLvl w:val="3"/>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Сұрақ қою: «Бұл не?», «Бұл қандай?»</w:t>
            </w:r>
          </w:p>
          <w:p w14:paraId="3FBAB4E5" w14:textId="77777777" w:rsidR="0043037B" w:rsidRDefault="003B3800">
            <w:pPr>
              <w:spacing w:after="0" w:line="240" w:lineRule="auto"/>
              <w:outlineLvl w:val="3"/>
              <w:rPr>
                <w:rFonts w:ascii="Times New Roman" w:eastAsia="Times New Roman" w:hAnsi="Times New Roman" w:cs="Times New Roman"/>
                <w:b/>
                <w:bCs/>
                <w:lang w:val="kk-KZ" w:eastAsia="ru-RU"/>
              </w:rPr>
            </w:pPr>
            <w:r>
              <w:rPr>
                <w:rFonts w:ascii="Times New Roman" w:eastAsia="Times New Roman" w:hAnsi="Times New Roman" w:cs="Times New Roman"/>
                <w:lang w:val="kk-KZ" w:eastAsia="ru-RU"/>
              </w:rPr>
              <w:t>Баланың жауабын тыңдап, қажет болса, сөздерін толықтыру.</w:t>
            </w:r>
          </w:p>
          <w:p w14:paraId="78BA7E3E" w14:textId="77777777" w:rsidR="0043037B" w:rsidRDefault="0043037B">
            <w:pPr>
              <w:spacing w:after="0" w:line="240" w:lineRule="auto"/>
              <w:outlineLvl w:val="2"/>
              <w:rPr>
                <w:rFonts w:ascii="Times New Roman" w:eastAsia="Times New Roman" w:hAnsi="Times New Roman" w:cs="Times New Roman"/>
                <w:b/>
                <w:bCs/>
                <w:lang w:val="kk-KZ" w:eastAsia="ru-RU"/>
              </w:rPr>
            </w:pPr>
          </w:p>
        </w:tc>
        <w:tc>
          <w:tcPr>
            <w:tcW w:w="2835" w:type="dxa"/>
            <w:tcBorders>
              <w:top w:val="single" w:sz="4" w:space="0" w:color="000000"/>
              <w:left w:val="single" w:sz="4" w:space="0" w:color="000000"/>
              <w:bottom w:val="single" w:sz="4" w:space="0" w:color="000000"/>
              <w:right w:val="single" w:sz="4" w:space="0" w:color="000000"/>
            </w:tcBorders>
          </w:tcPr>
          <w:p w14:paraId="258A148D"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 xml:space="preserve">Алдыңғы мониторинг нәтижесі бойынша жұмыс </w:t>
            </w:r>
          </w:p>
          <w:p w14:paraId="3D431ACC"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Арнайы түзетуші іс-әрекет</w:t>
            </w:r>
          </w:p>
          <w:p w14:paraId="5267D914"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Балаға табиғаттағы заттарды (ағаштар, гүлдер, жануарлар) суреттері арқылы таныстырып, оларды сипаттауды сұрайды.</w:t>
            </w:r>
          </w:p>
          <w:p w14:paraId="74FFAD5A" w14:textId="77777777" w:rsidR="0043037B" w:rsidRDefault="0043037B">
            <w:pPr>
              <w:spacing w:after="0" w:line="240" w:lineRule="auto"/>
              <w:outlineLvl w:val="2"/>
              <w:rPr>
                <w:rFonts w:ascii="Times New Roman" w:eastAsia="Times New Roman" w:hAnsi="Times New Roman" w:cs="Times New Roman"/>
                <w:b/>
                <w:bCs/>
                <w:lang w:val="kk-KZ" w:eastAsia="ru-RU"/>
              </w:rPr>
            </w:pPr>
          </w:p>
        </w:tc>
        <w:tc>
          <w:tcPr>
            <w:tcW w:w="2785" w:type="dxa"/>
            <w:tcBorders>
              <w:top w:val="single" w:sz="4" w:space="0" w:color="000000"/>
              <w:left w:val="single" w:sz="4" w:space="0" w:color="000000"/>
              <w:bottom w:val="single" w:sz="4" w:space="0" w:color="000000"/>
              <w:right w:val="single" w:sz="4" w:space="0" w:color="000000"/>
            </w:tcBorders>
            <w:shd w:val="clear" w:color="auto" w:fill="auto"/>
          </w:tcPr>
          <w:p w14:paraId="0FAA54C7"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Алдыңғы мониторинг нәтижесі бойынша жұмыс  Арнайы түзетуші іс-әрекеті</w:t>
            </w:r>
          </w:p>
          <w:p w14:paraId="14830C2B" w14:textId="77777777" w:rsidR="0043037B" w:rsidRDefault="0043037B">
            <w:pPr>
              <w:spacing w:after="0" w:line="240" w:lineRule="auto"/>
              <w:outlineLvl w:val="3"/>
              <w:rPr>
                <w:rFonts w:ascii="Times New Roman" w:eastAsia="Times New Roman" w:hAnsi="Times New Roman" w:cs="Times New Roman"/>
                <w:b/>
                <w:bCs/>
                <w:lang w:val="kk-KZ" w:eastAsia="ru-RU"/>
              </w:rPr>
            </w:pPr>
          </w:p>
          <w:p w14:paraId="0276981B"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 xml:space="preserve"> </w:t>
            </w:r>
            <w:r>
              <w:rPr>
                <w:rFonts w:ascii="Times New Roman" w:eastAsia="Times New Roman" w:hAnsi="Times New Roman" w:cs="Times New Roman"/>
                <w:b/>
                <w:lang w:val="kk-KZ" w:eastAsia="ru-RU"/>
              </w:rPr>
              <w:t>Қимылдар арқылы</w:t>
            </w:r>
            <w:r>
              <w:rPr>
                <w:rFonts w:ascii="Times New Roman" w:eastAsia="Times New Roman" w:hAnsi="Times New Roman" w:cs="Times New Roman"/>
                <w:lang w:val="kk-KZ" w:eastAsia="ru-RU"/>
              </w:rPr>
              <w:t xml:space="preserve"> сөздерді есте сақтауға үйрету. </w:t>
            </w:r>
            <w:r>
              <w:rPr>
                <w:rFonts w:ascii="Times New Roman" w:eastAsia="Times New Roman" w:hAnsi="Times New Roman" w:cs="Times New Roman"/>
                <w:lang w:eastAsia="ru-RU"/>
              </w:rPr>
              <w:t>«Кім не істеп жатыр?» ойыны. Балаларға жануарлардың қимылдарын көрсетуін сұрау (</w:t>
            </w:r>
            <w:r>
              <w:rPr>
                <w:rFonts w:ascii="Times New Roman" w:eastAsia="Times New Roman" w:hAnsi="Times New Roman" w:cs="Times New Roman"/>
                <w:iCs/>
                <w:lang w:eastAsia="ru-RU"/>
              </w:rPr>
              <w:t>«Мысық қалай жүреді?», «Құстар қалай ұшады?»</w:t>
            </w:r>
            <w:r>
              <w:rPr>
                <w:rFonts w:ascii="Times New Roman" w:eastAsia="Times New Roman" w:hAnsi="Times New Roman" w:cs="Times New Roman"/>
                <w:lang w:eastAsia="ru-RU"/>
              </w:rPr>
              <w:t>).«Жасырылған затты тап» ойыны. Балаға затты сипаттау арқылы табуға көмектесу.</w:t>
            </w:r>
          </w:p>
          <w:p w14:paraId="1AB5E60E" w14:textId="77777777" w:rsidR="0043037B" w:rsidRDefault="0043037B">
            <w:pPr>
              <w:spacing w:after="0" w:line="240" w:lineRule="auto"/>
              <w:outlineLvl w:val="2"/>
              <w:rPr>
                <w:rFonts w:ascii="Times New Roman" w:eastAsia="Times New Roman" w:hAnsi="Times New Roman" w:cs="Times New Roman"/>
                <w:b/>
                <w:bCs/>
                <w:lang w:eastAsia="ru-RU"/>
              </w:rPr>
            </w:pPr>
          </w:p>
        </w:tc>
        <w:tc>
          <w:tcPr>
            <w:tcW w:w="2886" w:type="dxa"/>
            <w:tcBorders>
              <w:top w:val="single" w:sz="4" w:space="0" w:color="000000"/>
              <w:left w:val="single" w:sz="4" w:space="0" w:color="000000"/>
              <w:bottom w:val="single" w:sz="4" w:space="0" w:color="000000"/>
              <w:right w:val="single" w:sz="4" w:space="0" w:color="000000"/>
            </w:tcBorders>
            <w:shd w:val="clear" w:color="auto" w:fill="auto"/>
          </w:tcPr>
          <w:p w14:paraId="4F475AF0"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Алдыңғы мониторинг нәтижесі бойынша жұмыс  Арнайы түзетуші іс-әрекеті</w:t>
            </w:r>
          </w:p>
          <w:p w14:paraId="7F788E56" w14:textId="77777777" w:rsidR="0043037B" w:rsidRDefault="0043037B">
            <w:pPr>
              <w:spacing w:after="0" w:line="240" w:lineRule="auto"/>
              <w:outlineLvl w:val="3"/>
              <w:rPr>
                <w:rFonts w:ascii="Times New Roman" w:eastAsia="Times New Roman" w:hAnsi="Times New Roman" w:cs="Times New Roman"/>
                <w:b/>
                <w:bCs/>
                <w:lang w:val="kk-KZ" w:eastAsia="ru-RU"/>
              </w:rPr>
            </w:pPr>
          </w:p>
          <w:p w14:paraId="4EF981B0" w14:textId="77777777" w:rsidR="0043037B" w:rsidRDefault="003B3800">
            <w:pPr>
              <w:spacing w:after="0" w:line="240" w:lineRule="auto"/>
              <w:outlineLvl w:val="3"/>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Ән айту және еліктеу арқылы</w:t>
            </w:r>
            <w:r>
              <w:rPr>
                <w:rFonts w:ascii="Times New Roman" w:eastAsia="Times New Roman" w:hAnsi="Times New Roman" w:cs="Times New Roman"/>
                <w:lang w:val="kk-KZ" w:eastAsia="ru-RU"/>
              </w:rPr>
              <w:t>Баланың сөздерді түсініп айтуын дамыту.Жеңіл  әндерді тыңдау (</w:t>
            </w:r>
            <w:r>
              <w:rPr>
                <w:rFonts w:ascii="Times New Roman" w:eastAsia="Times New Roman" w:hAnsi="Times New Roman" w:cs="Times New Roman"/>
                <w:iCs/>
                <w:lang w:val="kk-KZ" w:eastAsia="ru-RU"/>
              </w:rPr>
              <w:t>«Қуырмаш»</w:t>
            </w:r>
            <w:r>
              <w:rPr>
                <w:rFonts w:ascii="Times New Roman" w:eastAsia="Times New Roman" w:hAnsi="Times New Roman" w:cs="Times New Roman"/>
                <w:lang w:val="kk-KZ" w:eastAsia="ru-RU"/>
              </w:rPr>
              <w:t xml:space="preserve"> сияқты).Баладан әннің кейбір сөздерін қайталауын сұрау</w:t>
            </w:r>
          </w:p>
          <w:p w14:paraId="54F10DEF" w14:textId="77777777" w:rsidR="0043037B" w:rsidRDefault="0043037B">
            <w:pPr>
              <w:spacing w:after="0" w:line="240" w:lineRule="auto"/>
              <w:outlineLvl w:val="2"/>
              <w:rPr>
                <w:rFonts w:ascii="Times New Roman" w:eastAsia="Times New Roman" w:hAnsi="Times New Roman" w:cs="Times New Roman"/>
                <w:b/>
                <w:bCs/>
                <w:lang w:val="kk-KZ" w:eastAsia="ru-RU"/>
              </w:rPr>
            </w:pPr>
          </w:p>
        </w:tc>
      </w:tr>
      <w:tr w:rsidR="0043037B" w:rsidRPr="00552F20" w14:paraId="544B87A0" w14:textId="77777777">
        <w:trPr>
          <w:trHeight w:val="552"/>
        </w:trPr>
        <w:tc>
          <w:tcPr>
            <w:tcW w:w="2308" w:type="dxa"/>
          </w:tcPr>
          <w:p w14:paraId="11F48B06" w14:textId="77777777" w:rsidR="0043037B" w:rsidRDefault="003B3800">
            <w:pPr>
              <w:pStyle w:val="TableParagraph"/>
              <w:tabs>
                <w:tab w:val="left" w:pos="4536"/>
              </w:tabs>
              <w:rPr>
                <w:b/>
              </w:rPr>
            </w:pPr>
            <w:r>
              <w:rPr>
                <w:b/>
              </w:rPr>
              <w:lastRenderedPageBreak/>
              <w:t>Серуенге</w:t>
            </w:r>
            <w:r>
              <w:rPr>
                <w:b/>
                <w:spacing w:val="-4"/>
              </w:rPr>
              <w:t xml:space="preserve"> </w:t>
            </w:r>
            <w:r>
              <w:rPr>
                <w:b/>
              </w:rPr>
              <w:t>дайындық</w:t>
            </w:r>
          </w:p>
        </w:tc>
        <w:tc>
          <w:tcPr>
            <w:tcW w:w="2598" w:type="dxa"/>
            <w:tcBorders>
              <w:top w:val="single" w:sz="4" w:space="0" w:color="auto"/>
              <w:left w:val="single" w:sz="4" w:space="0" w:color="auto"/>
              <w:bottom w:val="single" w:sz="4" w:space="0" w:color="auto"/>
              <w:right w:val="single" w:sz="4" w:space="0" w:color="auto"/>
            </w:tcBorders>
          </w:tcPr>
          <w:p w14:paraId="6D862D8F" w14:textId="77777777" w:rsidR="0043037B" w:rsidRDefault="003B3800">
            <w:pPr>
              <w:tabs>
                <w:tab w:val="left" w:pos="4536"/>
              </w:tabs>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Балалар серуенге киетін киімдерін атайды (күртеше, бәтеңке, бас киім, қолғап).</w:t>
            </w:r>
          </w:p>
          <w:p w14:paraId="4F8EB29F" w14:textId="77777777" w:rsidR="0043037B" w:rsidRDefault="003B3800">
            <w:pPr>
              <w:tabs>
                <w:tab w:val="left" w:pos="4536"/>
              </w:tabs>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Балаларға киім атауларын дұрыс айтуға көмектесу.</w:t>
            </w:r>
          </w:p>
          <w:p w14:paraId="3067585A" w14:textId="77777777" w:rsidR="0043037B" w:rsidRDefault="0043037B">
            <w:pPr>
              <w:tabs>
                <w:tab w:val="left" w:pos="4536"/>
              </w:tabs>
              <w:spacing w:after="0" w:line="240" w:lineRule="auto"/>
              <w:rPr>
                <w:rFonts w:ascii="Times New Roman" w:hAnsi="Times New Roman" w:cs="Times New Roman"/>
                <w:lang w:val="kk-KZ"/>
              </w:rPr>
            </w:pPr>
          </w:p>
          <w:p w14:paraId="07B53F54" w14:textId="77777777" w:rsidR="0043037B" w:rsidRDefault="0043037B">
            <w:pPr>
              <w:tabs>
                <w:tab w:val="left" w:pos="4536"/>
              </w:tabs>
              <w:spacing w:after="0" w:line="240" w:lineRule="auto"/>
              <w:rPr>
                <w:rFonts w:ascii="Times New Roman" w:eastAsia="Times New Roman" w:hAnsi="Times New Roman" w:cs="Times New Roman"/>
                <w:bCs/>
                <w:lang w:val="kk-KZ" w:eastAsia="ru-RU"/>
              </w:rPr>
            </w:pPr>
          </w:p>
        </w:tc>
        <w:tc>
          <w:tcPr>
            <w:tcW w:w="2886" w:type="dxa"/>
            <w:tcBorders>
              <w:top w:val="single" w:sz="4" w:space="0" w:color="auto"/>
              <w:left w:val="single" w:sz="4" w:space="0" w:color="auto"/>
              <w:bottom w:val="single" w:sz="4" w:space="0" w:color="auto"/>
              <w:right w:val="single" w:sz="4" w:space="0" w:color="auto"/>
            </w:tcBorders>
          </w:tcPr>
          <w:p w14:paraId="4F4B29B2" w14:textId="77777777" w:rsidR="0043037B" w:rsidRDefault="003B3800">
            <w:pPr>
              <w:tabs>
                <w:tab w:val="left" w:pos="4536"/>
              </w:tabs>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Балалар киімдерін шкафқа дұрыс орналастыруды үйренеді.</w:t>
            </w:r>
          </w:p>
          <w:p w14:paraId="118B63A4" w14:textId="77777777" w:rsidR="0043037B" w:rsidRDefault="003B3800">
            <w:pPr>
              <w:tabs>
                <w:tab w:val="left" w:pos="4536"/>
              </w:tabs>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«Киімдер қайда тұрады?» ойыны – Балаларға әртүрлі заттарды көрсетіп, қайсысы қайда тұратынын айтады (бас киім – жоғарғы сөреде, аяқ киім – төменгі сөреде).</w:t>
            </w:r>
          </w:p>
          <w:p w14:paraId="2B7A331E" w14:textId="77777777" w:rsidR="0043037B" w:rsidRDefault="003B3800">
            <w:pPr>
              <w:tabs>
                <w:tab w:val="left" w:pos="4536"/>
              </w:tabs>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балалардың өз киімдерін дұрыс жинауын қадағалу</w:t>
            </w:r>
          </w:p>
        </w:tc>
        <w:tc>
          <w:tcPr>
            <w:tcW w:w="2835" w:type="dxa"/>
          </w:tcPr>
          <w:p w14:paraId="0A07C3A5" w14:textId="77777777" w:rsidR="0043037B" w:rsidRDefault="003B3800">
            <w:pPr>
              <w:pStyle w:val="aa"/>
              <w:spacing w:before="0" w:beforeAutospacing="0" w:after="0" w:afterAutospacing="0"/>
              <w:rPr>
                <w:sz w:val="22"/>
                <w:szCs w:val="22"/>
                <w:lang w:val="kk-KZ"/>
              </w:rPr>
            </w:pPr>
            <w:r>
              <w:rPr>
                <w:sz w:val="22"/>
                <w:szCs w:val="22"/>
                <w:lang w:val="kk-KZ"/>
              </w:rPr>
              <w:t xml:space="preserve">  Балалардың киімдерінің толықтығын, жылы әрі құрғақ болуын тексеру,Серуен кезінде қолданылатын ойыншықтар мен құралдарды (шана, күрек, қар илеу формалары, қысқы ойын құралдары) дайындау</w:t>
            </w:r>
          </w:p>
        </w:tc>
        <w:tc>
          <w:tcPr>
            <w:tcW w:w="2785" w:type="dxa"/>
          </w:tcPr>
          <w:p w14:paraId="66E937D4" w14:textId="77777777" w:rsidR="0043037B" w:rsidRDefault="003B3800">
            <w:pPr>
              <w:pStyle w:val="1"/>
              <w:tabs>
                <w:tab w:val="left" w:pos="4536"/>
              </w:tabs>
              <w:spacing w:before="0" w:beforeAutospacing="0" w:after="0" w:afterAutospacing="0"/>
              <w:rPr>
                <w:rFonts w:eastAsia="Calibri"/>
                <w:sz w:val="22"/>
                <w:szCs w:val="22"/>
                <w:lang w:val="kk-KZ"/>
              </w:rPr>
            </w:pPr>
            <w:r>
              <w:rPr>
                <w:rFonts w:eastAsia="Calibri"/>
                <w:sz w:val="22"/>
                <w:szCs w:val="22"/>
                <w:lang w:val="kk-KZ"/>
              </w:rPr>
              <w:t>Серуен кезінде ұйымдастырылған еңбек тәрбиесі арқылы еңбек-сүйгіштікке баулу.</w:t>
            </w:r>
          </w:p>
        </w:tc>
        <w:tc>
          <w:tcPr>
            <w:tcW w:w="2886" w:type="dxa"/>
          </w:tcPr>
          <w:p w14:paraId="1C0FA446" w14:textId="77777777" w:rsidR="0043037B" w:rsidRDefault="003B3800">
            <w:pPr>
              <w:pStyle w:val="aa"/>
              <w:spacing w:before="0" w:beforeAutospacing="0" w:after="0" w:afterAutospacing="0"/>
              <w:rPr>
                <w:sz w:val="22"/>
                <w:szCs w:val="22"/>
                <w:lang w:val="kk-KZ"/>
              </w:rPr>
            </w:pPr>
            <w:r>
              <w:rPr>
                <w:rFonts w:eastAsia="Calibri"/>
                <w:sz w:val="22"/>
                <w:szCs w:val="22"/>
                <w:lang w:val="kk-KZ"/>
              </w:rPr>
              <w:t xml:space="preserve">Табиғатқа деген қызығушылықтарын арттыру. </w:t>
            </w:r>
            <w:r>
              <w:rPr>
                <w:sz w:val="22"/>
                <w:szCs w:val="22"/>
                <w:lang w:val="kk-KZ"/>
              </w:rPr>
              <w:t xml:space="preserve"> Қыс мезгілінің ерекшелігі туралы қысқа әңгіме жүргізеді: қар, аяз, мұз, күннің қысқалығы, жылы киіну қажеттілігі туралы айту</w:t>
            </w:r>
          </w:p>
          <w:p w14:paraId="1F1DC642" w14:textId="77777777" w:rsidR="0043037B" w:rsidRDefault="0043037B">
            <w:pPr>
              <w:pStyle w:val="1"/>
              <w:tabs>
                <w:tab w:val="left" w:pos="4536"/>
              </w:tabs>
              <w:spacing w:before="0" w:beforeAutospacing="0" w:after="0" w:afterAutospacing="0"/>
              <w:rPr>
                <w:rFonts w:eastAsia="Calibri"/>
                <w:sz w:val="22"/>
                <w:szCs w:val="22"/>
                <w:lang w:val="kk-KZ"/>
              </w:rPr>
            </w:pPr>
          </w:p>
        </w:tc>
      </w:tr>
      <w:tr w:rsidR="0043037B" w:rsidRPr="00552F20" w14:paraId="7E4395B9" w14:textId="77777777">
        <w:trPr>
          <w:trHeight w:val="552"/>
        </w:trPr>
        <w:tc>
          <w:tcPr>
            <w:tcW w:w="2308" w:type="dxa"/>
          </w:tcPr>
          <w:p w14:paraId="709EE10F" w14:textId="77777777" w:rsidR="0043037B" w:rsidRDefault="003B3800">
            <w:pPr>
              <w:pStyle w:val="TableParagraph"/>
              <w:tabs>
                <w:tab w:val="left" w:pos="4536"/>
              </w:tabs>
              <w:rPr>
                <w:b/>
              </w:rPr>
            </w:pPr>
            <w:r>
              <w:rPr>
                <w:b/>
              </w:rPr>
              <w:t>Серуен</w:t>
            </w:r>
          </w:p>
        </w:tc>
        <w:tc>
          <w:tcPr>
            <w:tcW w:w="2598" w:type="dxa"/>
          </w:tcPr>
          <w:p w14:paraId="1A2CF7C9"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Style w:val="a5"/>
                <w:rFonts w:ascii="Times New Roman" w:hAnsi="Times New Roman" w:cs="Times New Roman"/>
                <w:lang w:val="kk-KZ"/>
              </w:rPr>
              <w:t>Тақырыбы:</w:t>
            </w:r>
            <w:r>
              <w:rPr>
                <w:rFonts w:ascii="Times New Roman" w:hAnsi="Times New Roman" w:cs="Times New Roman"/>
                <w:lang w:val="kk-KZ"/>
              </w:rPr>
              <w:t xml:space="preserve"> «Тірі және өлі табиғат»</w:t>
            </w:r>
            <w:r>
              <w:rPr>
                <w:rFonts w:ascii="Times New Roman" w:hAnsi="Times New Roman" w:cs="Times New Roman"/>
                <w:lang w:val="kk-KZ"/>
              </w:rPr>
              <w:br/>
            </w:r>
            <w:r>
              <w:rPr>
                <w:rStyle w:val="a5"/>
                <w:rFonts w:ascii="Times New Roman" w:hAnsi="Times New Roman" w:cs="Times New Roman"/>
                <w:lang w:val="kk-KZ"/>
              </w:rPr>
              <w:t>Міндеті:</w:t>
            </w:r>
            <w:r>
              <w:rPr>
                <w:rFonts w:ascii="Times New Roman" w:hAnsi="Times New Roman" w:cs="Times New Roman"/>
                <w:lang w:val="kk-KZ"/>
              </w:rPr>
              <w:t xml:space="preserve"> Өсімдіктер мен заттардың айырмашылығын көрсету</w:t>
            </w:r>
            <w:r>
              <w:rPr>
                <w:rFonts w:ascii="Times New Roman" w:hAnsi="Times New Roman" w:cs="Times New Roman"/>
                <w:lang w:val="kk-KZ"/>
              </w:rPr>
              <w:br/>
            </w:r>
            <w:r>
              <w:rPr>
                <w:rStyle w:val="a5"/>
                <w:rFonts w:ascii="Times New Roman" w:hAnsi="Times New Roman" w:cs="Times New Roman"/>
                <w:lang w:val="kk-KZ"/>
              </w:rPr>
              <w:t>Ойын / Іс-әрекет барысы:</w:t>
            </w:r>
            <w:r>
              <w:rPr>
                <w:rFonts w:ascii="Times New Roman" w:hAnsi="Times New Roman" w:cs="Times New Roman"/>
                <w:lang w:val="kk-KZ"/>
              </w:rPr>
              <w:t xml:space="preserve"> Тәжірибелік алаңда: Балалар шөп, тас, жапырақтарды зерттейді, тірі мен өлі табиғатты ажыратады</w:t>
            </w:r>
            <w:r>
              <w:rPr>
                <w:rFonts w:ascii="Times New Roman" w:hAnsi="Times New Roman" w:cs="Times New Roman"/>
                <w:lang w:val="kk-KZ"/>
              </w:rPr>
              <w:br/>
            </w:r>
            <w:r>
              <w:rPr>
                <w:rStyle w:val="a5"/>
                <w:rFonts w:ascii="Times New Roman" w:hAnsi="Times New Roman" w:cs="Times New Roman"/>
                <w:lang w:val="kk-KZ"/>
              </w:rPr>
              <w:t>Тәжірибелік іс-әрекет:</w:t>
            </w:r>
            <w:r>
              <w:rPr>
                <w:rFonts w:ascii="Times New Roman" w:hAnsi="Times New Roman" w:cs="Times New Roman"/>
                <w:lang w:val="kk-KZ"/>
              </w:rPr>
              <w:t xml:space="preserve"> Жиналған материалдармен «тірі-өлі» топтар жасау</w:t>
            </w:r>
            <w:r>
              <w:rPr>
                <w:rFonts w:ascii="Times New Roman" w:hAnsi="Times New Roman" w:cs="Times New Roman"/>
                <w:lang w:val="kk-KZ"/>
              </w:rPr>
              <w:br/>
            </w:r>
            <w:r>
              <w:rPr>
                <w:rStyle w:val="a5"/>
                <w:rFonts w:ascii="Times New Roman" w:hAnsi="Times New Roman" w:cs="Times New Roman"/>
                <w:lang w:val="kk-KZ"/>
              </w:rPr>
              <w:t>Еңбек әрекеті:</w:t>
            </w:r>
            <w:r>
              <w:rPr>
                <w:rFonts w:ascii="Times New Roman" w:hAnsi="Times New Roman" w:cs="Times New Roman"/>
                <w:lang w:val="kk-KZ"/>
              </w:rPr>
              <w:t xml:space="preserve"> Заттарды жинап, тиісті орынға қою</w:t>
            </w:r>
            <w:r>
              <w:rPr>
                <w:rFonts w:ascii="Times New Roman" w:hAnsi="Times New Roman" w:cs="Times New Roman"/>
                <w:lang w:val="kk-KZ"/>
              </w:rPr>
              <w:br/>
            </w:r>
            <w:r>
              <w:rPr>
                <w:rStyle w:val="a5"/>
                <w:rFonts w:ascii="Times New Roman" w:hAnsi="Times New Roman" w:cs="Times New Roman"/>
                <w:lang w:val="kk-KZ"/>
              </w:rPr>
              <w:t>Нәтиже:</w:t>
            </w:r>
            <w:r>
              <w:rPr>
                <w:rFonts w:ascii="Times New Roman" w:hAnsi="Times New Roman" w:cs="Times New Roman"/>
                <w:lang w:val="kk-KZ"/>
              </w:rPr>
              <w:t xml:space="preserve"> Балалар тірі және өлі табиғатты ажыратады, бақылау дағдыларын дамытады</w:t>
            </w:r>
          </w:p>
          <w:p w14:paraId="4A2A8CE5"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hAnsi="Times New Roman" w:cs="Times New Roman"/>
                <w:b/>
                <w:lang w:val="kk-KZ"/>
              </w:rPr>
              <w:t>Қоршаған әлеммен таныстыру, зерттеушілік дағды, еңбекке баулу</w:t>
            </w:r>
          </w:p>
          <w:p w14:paraId="5D6C13D7" w14:textId="77777777" w:rsidR="0043037B" w:rsidRDefault="0043037B">
            <w:pPr>
              <w:tabs>
                <w:tab w:val="left" w:pos="4536"/>
              </w:tabs>
              <w:spacing w:after="0" w:line="240" w:lineRule="auto"/>
              <w:rPr>
                <w:rFonts w:ascii="Times New Roman" w:eastAsia="Times New Roman" w:hAnsi="Times New Roman" w:cs="Times New Roman"/>
                <w:b/>
                <w:bCs/>
                <w:lang w:val="kk-KZ" w:eastAsia="ru-RU"/>
              </w:rPr>
            </w:pPr>
          </w:p>
          <w:p w14:paraId="16421977" w14:textId="77777777" w:rsidR="0043037B" w:rsidRDefault="0043037B">
            <w:pPr>
              <w:tabs>
                <w:tab w:val="left" w:pos="4536"/>
              </w:tabs>
              <w:spacing w:after="0" w:line="240" w:lineRule="auto"/>
              <w:rPr>
                <w:rFonts w:ascii="Times New Roman" w:eastAsia="Times New Roman" w:hAnsi="Times New Roman" w:cs="Times New Roman"/>
                <w:b/>
                <w:bCs/>
                <w:lang w:val="kk-KZ" w:eastAsia="ru-RU"/>
              </w:rPr>
            </w:pPr>
          </w:p>
        </w:tc>
        <w:tc>
          <w:tcPr>
            <w:tcW w:w="2886" w:type="dxa"/>
          </w:tcPr>
          <w:p w14:paraId="00D7B576" w14:textId="77777777" w:rsidR="0043037B" w:rsidRDefault="003B3800">
            <w:pPr>
              <w:tabs>
                <w:tab w:val="left" w:pos="4536"/>
              </w:tabs>
              <w:spacing w:after="0" w:line="240" w:lineRule="auto"/>
              <w:rPr>
                <w:rFonts w:ascii="Times New Roman" w:hAnsi="Times New Roman" w:cs="Times New Roman"/>
                <w:lang w:val="kk-KZ"/>
              </w:rPr>
            </w:pPr>
            <w:r>
              <w:rPr>
                <w:rStyle w:val="a5"/>
                <w:rFonts w:ascii="Times New Roman" w:hAnsi="Times New Roman" w:cs="Times New Roman"/>
                <w:lang w:val="kk-KZ"/>
              </w:rPr>
              <w:t>Тақырыбы:</w:t>
            </w:r>
            <w:r>
              <w:rPr>
                <w:rFonts w:ascii="Times New Roman" w:hAnsi="Times New Roman" w:cs="Times New Roman"/>
                <w:lang w:val="kk-KZ"/>
              </w:rPr>
              <w:t xml:space="preserve"> «Жол қозғалысы ережелері»</w:t>
            </w:r>
            <w:r>
              <w:rPr>
                <w:rFonts w:ascii="Times New Roman" w:hAnsi="Times New Roman" w:cs="Times New Roman"/>
                <w:lang w:val="kk-KZ"/>
              </w:rPr>
              <w:br/>
            </w:r>
            <w:r>
              <w:rPr>
                <w:rStyle w:val="a5"/>
                <w:rFonts w:ascii="Times New Roman" w:hAnsi="Times New Roman" w:cs="Times New Roman"/>
                <w:lang w:val="kk-KZ"/>
              </w:rPr>
              <w:t>Міндеті:</w:t>
            </w:r>
            <w:r>
              <w:rPr>
                <w:rFonts w:ascii="Times New Roman" w:hAnsi="Times New Roman" w:cs="Times New Roman"/>
                <w:lang w:val="kk-KZ"/>
              </w:rPr>
              <w:t xml:space="preserve"> Балаларды қарапайым жол белгілерімен таныстыру</w:t>
            </w:r>
            <w:r>
              <w:rPr>
                <w:rFonts w:ascii="Times New Roman" w:hAnsi="Times New Roman" w:cs="Times New Roman"/>
                <w:lang w:val="kk-KZ"/>
              </w:rPr>
              <w:br/>
            </w:r>
            <w:r>
              <w:rPr>
                <w:rStyle w:val="a5"/>
                <w:rFonts w:ascii="Times New Roman" w:hAnsi="Times New Roman" w:cs="Times New Roman"/>
                <w:lang w:val="kk-KZ"/>
              </w:rPr>
              <w:t>Ойын / Іс-әрекет барысы:</w:t>
            </w:r>
            <w:r>
              <w:rPr>
                <w:rFonts w:ascii="Times New Roman" w:hAnsi="Times New Roman" w:cs="Times New Roman"/>
                <w:lang w:val="kk-KZ"/>
              </w:rPr>
              <w:t xml:space="preserve"> Далада / тәжірибелік алаңда: Балалар бағдаршамдағы түске сәйкес жүреді, тоқтайды</w:t>
            </w:r>
            <w:r>
              <w:rPr>
                <w:rFonts w:ascii="Times New Roman" w:hAnsi="Times New Roman" w:cs="Times New Roman"/>
                <w:lang w:val="kk-KZ"/>
              </w:rPr>
              <w:br/>
            </w:r>
            <w:r>
              <w:rPr>
                <w:rStyle w:val="a5"/>
                <w:rFonts w:ascii="Times New Roman" w:hAnsi="Times New Roman" w:cs="Times New Roman"/>
                <w:lang w:val="kk-KZ"/>
              </w:rPr>
              <w:t>Тәжірибелік іс-әрекет:</w:t>
            </w:r>
            <w:r>
              <w:rPr>
                <w:rFonts w:ascii="Times New Roman" w:hAnsi="Times New Roman" w:cs="Times New Roman"/>
                <w:lang w:val="kk-KZ"/>
              </w:rPr>
              <w:t xml:space="preserve"> Белгішелерді көріп, атын айтады</w:t>
            </w:r>
            <w:r>
              <w:rPr>
                <w:rFonts w:ascii="Times New Roman" w:hAnsi="Times New Roman" w:cs="Times New Roman"/>
                <w:lang w:val="kk-KZ"/>
              </w:rPr>
              <w:br/>
            </w:r>
            <w:r>
              <w:rPr>
                <w:rStyle w:val="a5"/>
                <w:rFonts w:ascii="Times New Roman" w:hAnsi="Times New Roman" w:cs="Times New Roman"/>
                <w:lang w:val="kk-KZ"/>
              </w:rPr>
              <w:t>Еңбек әрекеті:</w:t>
            </w:r>
            <w:r>
              <w:rPr>
                <w:rFonts w:ascii="Times New Roman" w:hAnsi="Times New Roman" w:cs="Times New Roman"/>
                <w:lang w:val="kk-KZ"/>
              </w:rPr>
              <w:t xml:space="preserve"> Жол белгілерін өз орнына орналастыру, қауіпсіз жол жасау</w:t>
            </w:r>
            <w:r>
              <w:rPr>
                <w:rFonts w:ascii="Times New Roman" w:hAnsi="Times New Roman" w:cs="Times New Roman"/>
                <w:lang w:val="kk-KZ"/>
              </w:rPr>
              <w:br/>
            </w:r>
            <w:r>
              <w:rPr>
                <w:rStyle w:val="a5"/>
                <w:rFonts w:ascii="Times New Roman" w:hAnsi="Times New Roman" w:cs="Times New Roman"/>
                <w:lang w:val="kk-KZ"/>
              </w:rPr>
              <w:t>Нәтиже:</w:t>
            </w:r>
            <w:r>
              <w:rPr>
                <w:rFonts w:ascii="Times New Roman" w:hAnsi="Times New Roman" w:cs="Times New Roman"/>
                <w:lang w:val="kk-KZ"/>
              </w:rPr>
              <w:t xml:space="preserve"> Балалар жол белгілерін таниды, қауіпсіздік дағдыларын орындайды</w:t>
            </w:r>
          </w:p>
          <w:p w14:paraId="6E59316D"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hAnsi="Times New Roman" w:cs="Times New Roman"/>
                <w:b/>
                <w:lang w:val="kk-KZ"/>
              </w:rPr>
              <w:t>Қоршаған әлеммен таныстыру, зерттеушілік дағды, еңбекке баулу</w:t>
            </w:r>
          </w:p>
          <w:p w14:paraId="6ECA2053" w14:textId="77777777" w:rsidR="0043037B" w:rsidRDefault="0043037B">
            <w:pPr>
              <w:tabs>
                <w:tab w:val="left" w:pos="4536"/>
              </w:tabs>
              <w:spacing w:after="0" w:line="240" w:lineRule="auto"/>
              <w:rPr>
                <w:rFonts w:ascii="Times New Roman" w:eastAsia="Times New Roman" w:hAnsi="Times New Roman" w:cs="Times New Roman"/>
                <w:b/>
                <w:bCs/>
                <w:lang w:val="kk-KZ" w:eastAsia="ru-RU"/>
              </w:rPr>
            </w:pPr>
          </w:p>
        </w:tc>
        <w:tc>
          <w:tcPr>
            <w:tcW w:w="2835" w:type="dxa"/>
          </w:tcPr>
          <w:p w14:paraId="5B4713F3" w14:textId="77777777" w:rsidR="0043037B" w:rsidRDefault="003B3800">
            <w:pPr>
              <w:tabs>
                <w:tab w:val="left" w:pos="4536"/>
              </w:tabs>
              <w:spacing w:after="0" w:line="240" w:lineRule="auto"/>
              <w:rPr>
                <w:rFonts w:ascii="Times New Roman" w:hAnsi="Times New Roman" w:cs="Times New Roman"/>
                <w:lang w:val="kk-KZ"/>
              </w:rPr>
            </w:pPr>
            <w:r>
              <w:rPr>
                <w:rStyle w:val="a5"/>
                <w:rFonts w:ascii="Times New Roman" w:hAnsi="Times New Roman" w:cs="Times New Roman"/>
                <w:lang w:val="kk-KZ"/>
              </w:rPr>
              <w:t>Тақырыбы:</w:t>
            </w:r>
            <w:r>
              <w:rPr>
                <w:rFonts w:ascii="Times New Roman" w:hAnsi="Times New Roman" w:cs="Times New Roman"/>
                <w:lang w:val="kk-KZ"/>
              </w:rPr>
              <w:t xml:space="preserve"> «Қоршаған ортадағы заттар»</w:t>
            </w:r>
            <w:r>
              <w:rPr>
                <w:rFonts w:ascii="Times New Roman" w:hAnsi="Times New Roman" w:cs="Times New Roman"/>
                <w:lang w:val="kk-KZ"/>
              </w:rPr>
              <w:br/>
            </w:r>
            <w:r>
              <w:rPr>
                <w:rStyle w:val="a5"/>
                <w:rFonts w:ascii="Times New Roman" w:hAnsi="Times New Roman" w:cs="Times New Roman"/>
                <w:lang w:val="kk-KZ"/>
              </w:rPr>
              <w:t>Міндеті:</w:t>
            </w:r>
            <w:r>
              <w:rPr>
                <w:rFonts w:ascii="Times New Roman" w:hAnsi="Times New Roman" w:cs="Times New Roman"/>
                <w:lang w:val="kk-KZ"/>
              </w:rPr>
              <w:t xml:space="preserve"> Балаларды заттардың орнын көрсетуге үйрету</w:t>
            </w:r>
            <w:r>
              <w:rPr>
                <w:rFonts w:ascii="Times New Roman" w:hAnsi="Times New Roman" w:cs="Times New Roman"/>
                <w:lang w:val="kk-KZ"/>
              </w:rPr>
              <w:br/>
            </w:r>
            <w:r>
              <w:rPr>
                <w:rStyle w:val="a5"/>
                <w:rFonts w:ascii="Times New Roman" w:hAnsi="Times New Roman" w:cs="Times New Roman"/>
                <w:lang w:val="kk-KZ"/>
              </w:rPr>
              <w:t>Ойын / Іс-әрекет барысы:</w:t>
            </w:r>
            <w:r>
              <w:rPr>
                <w:rFonts w:ascii="Times New Roman" w:hAnsi="Times New Roman" w:cs="Times New Roman"/>
                <w:lang w:val="kk-KZ"/>
              </w:rPr>
              <w:t xml:space="preserve"> Бөлмеде: Балалар әртүрлі заттарды үстелге, сөреге орналастырады, «жоғары, төмен, жанында» сөздерін қолданады</w:t>
            </w:r>
            <w:r>
              <w:rPr>
                <w:rFonts w:ascii="Times New Roman" w:hAnsi="Times New Roman" w:cs="Times New Roman"/>
                <w:lang w:val="kk-KZ"/>
              </w:rPr>
              <w:br/>
            </w:r>
            <w:r>
              <w:rPr>
                <w:rStyle w:val="a5"/>
                <w:rFonts w:ascii="Times New Roman" w:hAnsi="Times New Roman" w:cs="Times New Roman"/>
                <w:lang w:val="kk-KZ"/>
              </w:rPr>
              <w:t>Тәжірибелік іс-әрекет:</w:t>
            </w:r>
            <w:r>
              <w:rPr>
                <w:rFonts w:ascii="Times New Roman" w:hAnsi="Times New Roman" w:cs="Times New Roman"/>
                <w:lang w:val="kk-KZ"/>
              </w:rPr>
              <w:t xml:space="preserve"> Заттарды дұрыс орналастыру арқылы тәжірибе жасау</w:t>
            </w:r>
            <w:r>
              <w:rPr>
                <w:rFonts w:ascii="Times New Roman" w:hAnsi="Times New Roman" w:cs="Times New Roman"/>
                <w:lang w:val="kk-KZ"/>
              </w:rPr>
              <w:br/>
            </w:r>
            <w:r>
              <w:rPr>
                <w:rStyle w:val="a5"/>
                <w:rFonts w:ascii="Times New Roman" w:hAnsi="Times New Roman" w:cs="Times New Roman"/>
                <w:lang w:val="kk-KZ"/>
              </w:rPr>
              <w:t>Еңбек әрекеті:</w:t>
            </w:r>
            <w:r>
              <w:rPr>
                <w:rFonts w:ascii="Times New Roman" w:hAnsi="Times New Roman" w:cs="Times New Roman"/>
                <w:lang w:val="kk-KZ"/>
              </w:rPr>
              <w:t xml:space="preserve"> Ойыншықтарды жинап, әр затқа орын бөлу</w:t>
            </w:r>
            <w:r>
              <w:rPr>
                <w:rFonts w:ascii="Times New Roman" w:hAnsi="Times New Roman" w:cs="Times New Roman"/>
                <w:lang w:val="kk-KZ"/>
              </w:rPr>
              <w:br/>
            </w:r>
            <w:r>
              <w:rPr>
                <w:rStyle w:val="a5"/>
                <w:rFonts w:ascii="Times New Roman" w:hAnsi="Times New Roman" w:cs="Times New Roman"/>
                <w:lang w:val="kk-KZ"/>
              </w:rPr>
              <w:t>Нәтиже:</w:t>
            </w:r>
            <w:r>
              <w:rPr>
                <w:rFonts w:ascii="Times New Roman" w:hAnsi="Times New Roman" w:cs="Times New Roman"/>
                <w:lang w:val="kk-KZ"/>
              </w:rPr>
              <w:t xml:space="preserve"> Балалар заттардың орналасуын көрсетеді, тілдік сөздік қорын пайдаланады</w:t>
            </w:r>
          </w:p>
          <w:p w14:paraId="50D53E99"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hAnsi="Times New Roman" w:cs="Times New Roman"/>
                <w:b/>
                <w:lang w:val="kk-KZ"/>
              </w:rPr>
              <w:t>Қоршаған әлеммен таныстыру, зерттеушілік дағды, еңбекке баулу</w:t>
            </w:r>
          </w:p>
          <w:p w14:paraId="1FCF4DF3" w14:textId="77777777" w:rsidR="0043037B" w:rsidRDefault="0043037B">
            <w:pPr>
              <w:tabs>
                <w:tab w:val="left" w:pos="4536"/>
              </w:tabs>
              <w:spacing w:after="0" w:line="240" w:lineRule="auto"/>
              <w:rPr>
                <w:rFonts w:ascii="Times New Roman" w:eastAsia="Times New Roman" w:hAnsi="Times New Roman" w:cs="Times New Roman"/>
                <w:b/>
                <w:bCs/>
                <w:lang w:val="kk-KZ" w:eastAsia="ru-RU"/>
              </w:rPr>
            </w:pPr>
          </w:p>
        </w:tc>
        <w:tc>
          <w:tcPr>
            <w:tcW w:w="2785" w:type="dxa"/>
          </w:tcPr>
          <w:p w14:paraId="6EEE1900" w14:textId="77777777" w:rsidR="0043037B" w:rsidRDefault="003B3800">
            <w:pPr>
              <w:tabs>
                <w:tab w:val="left" w:pos="4536"/>
              </w:tabs>
              <w:spacing w:after="0" w:line="240" w:lineRule="auto"/>
              <w:rPr>
                <w:rFonts w:ascii="Times New Roman" w:hAnsi="Times New Roman" w:cs="Times New Roman"/>
                <w:lang w:val="kk-KZ"/>
              </w:rPr>
            </w:pPr>
            <w:r>
              <w:rPr>
                <w:rStyle w:val="a5"/>
                <w:rFonts w:ascii="Times New Roman" w:hAnsi="Times New Roman" w:cs="Times New Roman"/>
                <w:lang w:val="kk-KZ"/>
              </w:rPr>
              <w:t>Тақырыбы:</w:t>
            </w:r>
            <w:r>
              <w:rPr>
                <w:rFonts w:ascii="Times New Roman" w:hAnsi="Times New Roman" w:cs="Times New Roman"/>
                <w:lang w:val="kk-KZ"/>
              </w:rPr>
              <w:t xml:space="preserve"> «Еңбекке баулу»</w:t>
            </w:r>
            <w:r>
              <w:rPr>
                <w:rFonts w:ascii="Times New Roman" w:hAnsi="Times New Roman" w:cs="Times New Roman"/>
                <w:lang w:val="kk-KZ"/>
              </w:rPr>
              <w:br/>
            </w:r>
            <w:r>
              <w:rPr>
                <w:rStyle w:val="a5"/>
                <w:rFonts w:ascii="Times New Roman" w:hAnsi="Times New Roman" w:cs="Times New Roman"/>
                <w:lang w:val="kk-KZ"/>
              </w:rPr>
              <w:t>Міндеті:</w:t>
            </w:r>
            <w:r>
              <w:rPr>
                <w:rFonts w:ascii="Times New Roman" w:hAnsi="Times New Roman" w:cs="Times New Roman"/>
                <w:lang w:val="kk-KZ"/>
              </w:rPr>
              <w:t xml:space="preserve"> Балаларды қарапайым еңбектің нәтижесін бағалауға үйрету</w:t>
            </w:r>
            <w:r>
              <w:rPr>
                <w:rFonts w:ascii="Times New Roman" w:hAnsi="Times New Roman" w:cs="Times New Roman"/>
                <w:lang w:val="kk-KZ"/>
              </w:rPr>
              <w:br/>
            </w:r>
            <w:r>
              <w:rPr>
                <w:rStyle w:val="a5"/>
                <w:rFonts w:ascii="Times New Roman" w:hAnsi="Times New Roman" w:cs="Times New Roman"/>
                <w:lang w:val="kk-KZ"/>
              </w:rPr>
              <w:t>Ойын / Іс-әрекет барысы:</w:t>
            </w:r>
            <w:r>
              <w:rPr>
                <w:rFonts w:ascii="Times New Roman" w:hAnsi="Times New Roman" w:cs="Times New Roman"/>
                <w:lang w:val="kk-KZ"/>
              </w:rPr>
              <w:t xml:space="preserve"> Далада / бөлмеде: Балалар бірге топырақты қазып, гүл отырғызады немесе ойыншықтарды жинастырады</w:t>
            </w:r>
            <w:r>
              <w:rPr>
                <w:rFonts w:ascii="Times New Roman" w:hAnsi="Times New Roman" w:cs="Times New Roman"/>
                <w:lang w:val="kk-KZ"/>
              </w:rPr>
              <w:br/>
            </w:r>
            <w:r>
              <w:rPr>
                <w:rStyle w:val="a5"/>
                <w:rFonts w:ascii="Times New Roman" w:hAnsi="Times New Roman" w:cs="Times New Roman"/>
                <w:lang w:val="kk-KZ"/>
              </w:rPr>
              <w:t>Тәжірибелік іс-әрекет:</w:t>
            </w:r>
            <w:r>
              <w:rPr>
                <w:rFonts w:ascii="Times New Roman" w:hAnsi="Times New Roman" w:cs="Times New Roman"/>
                <w:lang w:val="kk-KZ"/>
              </w:rPr>
              <w:t xml:space="preserve"> Шағын жобалар жасау, заттарды біріктіру</w:t>
            </w:r>
            <w:r>
              <w:rPr>
                <w:rFonts w:ascii="Times New Roman" w:hAnsi="Times New Roman" w:cs="Times New Roman"/>
                <w:lang w:val="kk-KZ"/>
              </w:rPr>
              <w:br/>
            </w:r>
            <w:r>
              <w:rPr>
                <w:rStyle w:val="a5"/>
                <w:rFonts w:ascii="Times New Roman" w:hAnsi="Times New Roman" w:cs="Times New Roman"/>
                <w:lang w:val="kk-KZ"/>
              </w:rPr>
              <w:t>Еңбек әрекеті:</w:t>
            </w:r>
            <w:r>
              <w:rPr>
                <w:rFonts w:ascii="Times New Roman" w:hAnsi="Times New Roman" w:cs="Times New Roman"/>
                <w:lang w:val="kk-KZ"/>
              </w:rPr>
              <w:t xml:space="preserve"> Жұмыс нәтижесін бағалау, таза ұстау</w:t>
            </w:r>
            <w:r>
              <w:rPr>
                <w:rFonts w:ascii="Times New Roman" w:hAnsi="Times New Roman" w:cs="Times New Roman"/>
                <w:lang w:val="kk-KZ"/>
              </w:rPr>
              <w:br/>
            </w:r>
            <w:r>
              <w:rPr>
                <w:rStyle w:val="a5"/>
                <w:rFonts w:ascii="Times New Roman" w:hAnsi="Times New Roman" w:cs="Times New Roman"/>
                <w:lang w:val="kk-KZ"/>
              </w:rPr>
              <w:t>Нәтиже:</w:t>
            </w:r>
            <w:r>
              <w:rPr>
                <w:rFonts w:ascii="Times New Roman" w:hAnsi="Times New Roman" w:cs="Times New Roman"/>
                <w:lang w:val="kk-KZ"/>
              </w:rPr>
              <w:t xml:space="preserve"> Балалар еңбектің нәтижесін бағалай алады, бірлесіп жұмыс істей біледі</w:t>
            </w:r>
          </w:p>
          <w:p w14:paraId="3F41F7E8"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hAnsi="Times New Roman" w:cs="Times New Roman"/>
                <w:b/>
                <w:lang w:val="kk-KZ"/>
              </w:rPr>
              <w:t>Қоршаған әлеммен таныстыру, зерттеушілік дағды, еңбекке баулу</w:t>
            </w:r>
          </w:p>
          <w:p w14:paraId="60D05021" w14:textId="77777777" w:rsidR="0043037B" w:rsidRDefault="0043037B">
            <w:pPr>
              <w:tabs>
                <w:tab w:val="left" w:pos="4536"/>
              </w:tabs>
              <w:spacing w:after="0" w:line="240" w:lineRule="auto"/>
              <w:rPr>
                <w:rFonts w:ascii="Times New Roman" w:eastAsia="Times New Roman" w:hAnsi="Times New Roman" w:cs="Times New Roman"/>
                <w:b/>
                <w:bCs/>
                <w:lang w:val="kk-KZ" w:eastAsia="ru-RU"/>
              </w:rPr>
            </w:pPr>
          </w:p>
        </w:tc>
        <w:tc>
          <w:tcPr>
            <w:tcW w:w="2886" w:type="dxa"/>
          </w:tcPr>
          <w:p w14:paraId="329EDB74" w14:textId="77777777" w:rsidR="0043037B" w:rsidRDefault="003B3800">
            <w:pPr>
              <w:tabs>
                <w:tab w:val="left" w:pos="4536"/>
              </w:tabs>
              <w:spacing w:after="0" w:line="240" w:lineRule="auto"/>
              <w:rPr>
                <w:rFonts w:ascii="Times New Roman" w:hAnsi="Times New Roman" w:cs="Times New Roman"/>
                <w:lang w:val="kk-KZ"/>
              </w:rPr>
            </w:pPr>
            <w:r>
              <w:rPr>
                <w:rStyle w:val="a5"/>
                <w:rFonts w:ascii="Times New Roman" w:hAnsi="Times New Roman" w:cs="Times New Roman"/>
                <w:lang w:val="kk-KZ"/>
              </w:rPr>
              <w:t>Тақырыбы:</w:t>
            </w:r>
            <w:r>
              <w:rPr>
                <w:rFonts w:ascii="Times New Roman" w:hAnsi="Times New Roman" w:cs="Times New Roman"/>
                <w:lang w:val="kk-KZ"/>
              </w:rPr>
              <w:t xml:space="preserve"> «Көктемгі ауа»</w:t>
            </w:r>
            <w:r>
              <w:rPr>
                <w:rFonts w:ascii="Times New Roman" w:hAnsi="Times New Roman" w:cs="Times New Roman"/>
                <w:lang w:val="kk-KZ"/>
              </w:rPr>
              <w:br/>
            </w:r>
            <w:r>
              <w:rPr>
                <w:rStyle w:val="a5"/>
                <w:rFonts w:ascii="Times New Roman" w:hAnsi="Times New Roman" w:cs="Times New Roman"/>
                <w:lang w:val="kk-KZ"/>
              </w:rPr>
              <w:t>Міндеті:</w:t>
            </w:r>
            <w:r>
              <w:rPr>
                <w:rFonts w:ascii="Times New Roman" w:hAnsi="Times New Roman" w:cs="Times New Roman"/>
                <w:lang w:val="kk-KZ"/>
              </w:rPr>
              <w:t xml:space="preserve"> Балаларды таза ауада демалуға, айналаны байқауға үйрету</w:t>
            </w:r>
            <w:r>
              <w:rPr>
                <w:rFonts w:ascii="Times New Roman" w:hAnsi="Times New Roman" w:cs="Times New Roman"/>
                <w:lang w:val="kk-KZ"/>
              </w:rPr>
              <w:br/>
            </w:r>
            <w:r>
              <w:rPr>
                <w:rStyle w:val="a5"/>
                <w:rFonts w:ascii="Times New Roman" w:hAnsi="Times New Roman" w:cs="Times New Roman"/>
                <w:lang w:val="kk-KZ"/>
              </w:rPr>
              <w:t>Ойын / Іс-әрекет барысы:</w:t>
            </w:r>
            <w:r>
              <w:rPr>
                <w:rFonts w:ascii="Times New Roman" w:hAnsi="Times New Roman" w:cs="Times New Roman"/>
                <w:lang w:val="kk-KZ"/>
              </w:rPr>
              <w:t xml:space="preserve"> Далада: Балалар ағаштарды, гүлдерді бақылайды, желді сезінеді, қолдарын көтеріп, жүгіреді, секіреді</w:t>
            </w:r>
            <w:r>
              <w:rPr>
                <w:rFonts w:ascii="Times New Roman" w:hAnsi="Times New Roman" w:cs="Times New Roman"/>
                <w:lang w:val="kk-KZ"/>
              </w:rPr>
              <w:br/>
            </w:r>
            <w:r>
              <w:rPr>
                <w:rStyle w:val="a5"/>
                <w:rFonts w:ascii="Times New Roman" w:hAnsi="Times New Roman" w:cs="Times New Roman"/>
                <w:lang w:val="kk-KZ"/>
              </w:rPr>
              <w:t>Тәжірибелік іс-әрекет:</w:t>
            </w:r>
            <w:r>
              <w:rPr>
                <w:rFonts w:ascii="Times New Roman" w:hAnsi="Times New Roman" w:cs="Times New Roman"/>
                <w:lang w:val="kk-KZ"/>
              </w:rPr>
              <w:t xml:space="preserve"> Жапырақтарды жинап, түрін, түсін ажыратады</w:t>
            </w:r>
            <w:r>
              <w:rPr>
                <w:rFonts w:ascii="Times New Roman" w:hAnsi="Times New Roman" w:cs="Times New Roman"/>
                <w:lang w:val="kk-KZ"/>
              </w:rPr>
              <w:br/>
            </w:r>
            <w:r>
              <w:rPr>
                <w:rStyle w:val="a5"/>
                <w:rFonts w:ascii="Times New Roman" w:hAnsi="Times New Roman" w:cs="Times New Roman"/>
                <w:lang w:val="kk-KZ"/>
              </w:rPr>
              <w:t>Еңбек әрекеті:</w:t>
            </w:r>
            <w:r>
              <w:rPr>
                <w:rFonts w:ascii="Times New Roman" w:hAnsi="Times New Roman" w:cs="Times New Roman"/>
                <w:lang w:val="kk-KZ"/>
              </w:rPr>
              <w:t xml:space="preserve"> Қолдарымен топырақты босатып, кішкентай гүл отырғызады</w:t>
            </w:r>
            <w:r>
              <w:rPr>
                <w:rFonts w:ascii="Times New Roman" w:hAnsi="Times New Roman" w:cs="Times New Roman"/>
                <w:lang w:val="kk-KZ"/>
              </w:rPr>
              <w:br/>
            </w:r>
            <w:r>
              <w:rPr>
                <w:rStyle w:val="a5"/>
                <w:rFonts w:ascii="Times New Roman" w:hAnsi="Times New Roman" w:cs="Times New Roman"/>
                <w:lang w:val="kk-KZ"/>
              </w:rPr>
              <w:t>Нәтиже:</w:t>
            </w:r>
            <w:r>
              <w:rPr>
                <w:rFonts w:ascii="Times New Roman" w:hAnsi="Times New Roman" w:cs="Times New Roman"/>
                <w:lang w:val="kk-KZ"/>
              </w:rPr>
              <w:t xml:space="preserve"> Балалар қоршаған ортаны сезіп, таза ауада қимылды дұрыс орындайды</w:t>
            </w:r>
          </w:p>
          <w:p w14:paraId="1355C656"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hAnsi="Times New Roman" w:cs="Times New Roman"/>
                <w:b/>
                <w:lang w:val="kk-KZ"/>
              </w:rPr>
              <w:t>Қоршаған әлеммен таныстыру, зерттеушілік дағды, еңбекке баулу</w:t>
            </w:r>
          </w:p>
          <w:p w14:paraId="5CA698DF" w14:textId="77777777" w:rsidR="0043037B" w:rsidRDefault="0043037B">
            <w:pPr>
              <w:tabs>
                <w:tab w:val="left" w:pos="4536"/>
              </w:tabs>
              <w:spacing w:after="0" w:line="240" w:lineRule="auto"/>
              <w:rPr>
                <w:rFonts w:ascii="Times New Roman" w:eastAsia="Times New Roman" w:hAnsi="Times New Roman" w:cs="Times New Roman"/>
                <w:b/>
                <w:bCs/>
                <w:lang w:val="kk-KZ" w:eastAsia="ru-RU"/>
              </w:rPr>
            </w:pPr>
          </w:p>
        </w:tc>
      </w:tr>
      <w:tr w:rsidR="0043037B" w14:paraId="14F31933" w14:textId="77777777">
        <w:trPr>
          <w:trHeight w:val="552"/>
        </w:trPr>
        <w:tc>
          <w:tcPr>
            <w:tcW w:w="2308" w:type="dxa"/>
          </w:tcPr>
          <w:p w14:paraId="01D3DDEF" w14:textId="77777777" w:rsidR="0043037B" w:rsidRDefault="003B3800">
            <w:pPr>
              <w:pStyle w:val="TableParagraph"/>
              <w:tabs>
                <w:tab w:val="left" w:pos="4536"/>
              </w:tabs>
              <w:rPr>
                <w:b/>
              </w:rPr>
            </w:pPr>
            <w:r>
              <w:rPr>
                <w:b/>
              </w:rPr>
              <w:t>Серуеннен оралу</w:t>
            </w:r>
          </w:p>
        </w:tc>
        <w:tc>
          <w:tcPr>
            <w:tcW w:w="2598" w:type="dxa"/>
          </w:tcPr>
          <w:p w14:paraId="37F5D9E4" w14:textId="77777777" w:rsidR="0043037B" w:rsidRPr="00D04C75" w:rsidRDefault="003B3800">
            <w:pPr>
              <w:tabs>
                <w:tab w:val="left" w:pos="4536"/>
              </w:tabs>
              <w:spacing w:after="0" w:line="240" w:lineRule="auto"/>
              <w:rPr>
                <w:rFonts w:ascii="Times New Roman" w:eastAsia="Times New Roman" w:hAnsi="Times New Roman" w:cs="Times New Roman"/>
                <w:bCs/>
                <w:sz w:val="20"/>
                <w:szCs w:val="20"/>
                <w:lang w:val="kk-KZ" w:eastAsia="ru-RU"/>
              </w:rPr>
            </w:pPr>
            <w:r w:rsidRPr="00D04C75">
              <w:rPr>
                <w:rFonts w:ascii="Times New Roman" w:eastAsia="Times New Roman" w:hAnsi="Times New Roman" w:cs="Times New Roman"/>
                <w:bCs/>
                <w:sz w:val="20"/>
                <w:szCs w:val="20"/>
                <w:lang w:val="kk-KZ" w:eastAsia="ru-RU"/>
              </w:rPr>
              <w:t xml:space="preserve">Балаларды сырттан кіргенде қауіпсізді сақтап реттілікпен кіруге </w:t>
            </w:r>
            <w:r w:rsidRPr="00D04C75">
              <w:rPr>
                <w:rFonts w:ascii="Times New Roman" w:eastAsia="Times New Roman" w:hAnsi="Times New Roman" w:cs="Times New Roman"/>
                <w:bCs/>
                <w:sz w:val="20"/>
                <w:szCs w:val="20"/>
                <w:lang w:val="kk-KZ" w:eastAsia="ru-RU"/>
              </w:rPr>
              <w:lastRenderedPageBreak/>
              <w:t xml:space="preserve">дағдыландыру, сырт киімдерін шешіп ,ілуіне көмек көрсету </w:t>
            </w:r>
          </w:p>
          <w:p w14:paraId="6DB4BEEB" w14:textId="77777777" w:rsidR="0043037B" w:rsidRPr="00D04C75" w:rsidRDefault="003B3800">
            <w:pPr>
              <w:tabs>
                <w:tab w:val="left" w:pos="4536"/>
              </w:tabs>
              <w:spacing w:after="0" w:line="240" w:lineRule="auto"/>
              <w:rPr>
                <w:rFonts w:ascii="Times New Roman" w:eastAsia="Times New Roman" w:hAnsi="Times New Roman" w:cs="Times New Roman"/>
                <w:b/>
                <w:bCs/>
                <w:sz w:val="20"/>
                <w:szCs w:val="20"/>
                <w:lang w:val="kk-KZ" w:eastAsia="ru-RU"/>
              </w:rPr>
            </w:pPr>
            <w:r w:rsidRPr="00D04C75">
              <w:rPr>
                <w:rFonts w:ascii="Times New Roman" w:eastAsia="Times New Roman" w:hAnsi="Times New Roman" w:cs="Times New Roman"/>
                <w:b/>
                <w:bCs/>
                <w:sz w:val="20"/>
                <w:szCs w:val="20"/>
                <w:lang w:val="kk-KZ" w:eastAsia="ru-RU"/>
              </w:rPr>
              <w:t>Өзіне-өзі қызмет ету дағдысын қалыптастыру</w:t>
            </w:r>
          </w:p>
        </w:tc>
        <w:tc>
          <w:tcPr>
            <w:tcW w:w="2886" w:type="dxa"/>
          </w:tcPr>
          <w:p w14:paraId="4A0D2BF7" w14:textId="77777777" w:rsidR="0043037B" w:rsidRPr="00D04C75" w:rsidRDefault="003B3800">
            <w:pPr>
              <w:tabs>
                <w:tab w:val="left" w:pos="4536"/>
              </w:tabs>
              <w:spacing w:after="0" w:line="240" w:lineRule="auto"/>
              <w:rPr>
                <w:rFonts w:ascii="Times New Roman" w:eastAsia="Times New Roman" w:hAnsi="Times New Roman" w:cs="Times New Roman"/>
                <w:bCs/>
                <w:sz w:val="20"/>
                <w:szCs w:val="20"/>
                <w:lang w:val="kk-KZ" w:eastAsia="ru-RU"/>
              </w:rPr>
            </w:pPr>
            <w:r w:rsidRPr="00D04C75">
              <w:rPr>
                <w:rFonts w:ascii="Times New Roman" w:eastAsia="Times New Roman" w:hAnsi="Times New Roman" w:cs="Times New Roman"/>
                <w:bCs/>
                <w:sz w:val="20"/>
                <w:szCs w:val="20"/>
                <w:lang w:val="kk-KZ" w:eastAsia="ru-RU"/>
              </w:rPr>
              <w:lastRenderedPageBreak/>
              <w:t xml:space="preserve">Сырттан бөлмеге кіргенде реттілікпен қолдарын сабын </w:t>
            </w:r>
            <w:r w:rsidRPr="00D04C75">
              <w:rPr>
                <w:rFonts w:ascii="Times New Roman" w:eastAsia="Times New Roman" w:hAnsi="Times New Roman" w:cs="Times New Roman"/>
                <w:bCs/>
                <w:sz w:val="20"/>
                <w:szCs w:val="20"/>
                <w:lang w:val="kk-KZ" w:eastAsia="ru-RU"/>
              </w:rPr>
              <w:lastRenderedPageBreak/>
              <w:t>қолданып жуу қажет екенін ескертіп, жууға көмек беру.</w:t>
            </w:r>
          </w:p>
          <w:p w14:paraId="765C8076" w14:textId="77777777" w:rsidR="0043037B" w:rsidRPr="00D04C75" w:rsidRDefault="003B3800">
            <w:pPr>
              <w:tabs>
                <w:tab w:val="left" w:pos="4536"/>
              </w:tabs>
              <w:spacing w:after="0" w:line="240" w:lineRule="auto"/>
              <w:rPr>
                <w:rFonts w:ascii="Times New Roman" w:eastAsia="Times New Roman" w:hAnsi="Times New Roman" w:cs="Times New Roman"/>
                <w:b/>
                <w:bCs/>
                <w:sz w:val="20"/>
                <w:szCs w:val="20"/>
                <w:lang w:val="kk-KZ" w:eastAsia="ru-RU"/>
              </w:rPr>
            </w:pPr>
            <w:r w:rsidRPr="00D04C75">
              <w:rPr>
                <w:rFonts w:ascii="Times New Roman" w:eastAsia="Times New Roman" w:hAnsi="Times New Roman" w:cs="Times New Roman"/>
                <w:b/>
                <w:bCs/>
                <w:sz w:val="20"/>
                <w:szCs w:val="20"/>
                <w:lang w:val="kk-KZ" w:eastAsia="ru-RU"/>
              </w:rPr>
              <w:t>Өзіне-өзі қызмет ету дағдысын қалыптастыру</w:t>
            </w:r>
          </w:p>
        </w:tc>
        <w:tc>
          <w:tcPr>
            <w:tcW w:w="2835" w:type="dxa"/>
          </w:tcPr>
          <w:p w14:paraId="55B937FC" w14:textId="77777777" w:rsidR="0043037B" w:rsidRPr="00D04C75" w:rsidRDefault="003B3800">
            <w:pPr>
              <w:tabs>
                <w:tab w:val="left" w:pos="4536"/>
              </w:tabs>
              <w:spacing w:after="0" w:line="240" w:lineRule="auto"/>
              <w:rPr>
                <w:rFonts w:ascii="Times New Roman" w:eastAsia="Times New Roman" w:hAnsi="Times New Roman" w:cs="Times New Roman"/>
                <w:bCs/>
                <w:sz w:val="20"/>
                <w:szCs w:val="20"/>
                <w:lang w:val="kk-KZ" w:eastAsia="ru-RU"/>
              </w:rPr>
            </w:pPr>
            <w:r w:rsidRPr="00D04C75">
              <w:rPr>
                <w:rFonts w:ascii="Times New Roman" w:hAnsi="Times New Roman" w:cs="Times New Roman"/>
                <w:sz w:val="20"/>
                <w:szCs w:val="20"/>
                <w:lang w:val="kk-KZ"/>
              </w:rPr>
              <w:lastRenderedPageBreak/>
              <w:t xml:space="preserve">Даладан топқа кірерде балаларды бір бірінің артынан реттілікпен жүруді </w:t>
            </w:r>
            <w:r w:rsidRPr="00D04C75">
              <w:rPr>
                <w:rFonts w:ascii="Times New Roman" w:hAnsi="Times New Roman" w:cs="Times New Roman"/>
                <w:sz w:val="20"/>
                <w:szCs w:val="20"/>
                <w:lang w:val="kk-KZ"/>
              </w:rPr>
              <w:lastRenderedPageBreak/>
              <w:t xml:space="preserve">дағдыландыру </w:t>
            </w:r>
            <w:r w:rsidRPr="00D04C75">
              <w:rPr>
                <w:rFonts w:ascii="Times New Roman" w:eastAsia="Times New Roman" w:hAnsi="Times New Roman" w:cs="Times New Roman"/>
                <w:bCs/>
                <w:sz w:val="20"/>
                <w:szCs w:val="20"/>
                <w:lang w:val="kk-KZ" w:eastAsia="ru-RU"/>
              </w:rPr>
              <w:t>Кір киімдерді тәрбиешіге ескертіп ауыстыру , қолдарын көпіршітіп жуу</w:t>
            </w:r>
          </w:p>
          <w:p w14:paraId="3DA5A7F9" w14:textId="77777777" w:rsidR="0043037B" w:rsidRPr="00D04C75" w:rsidRDefault="003B3800">
            <w:pPr>
              <w:tabs>
                <w:tab w:val="left" w:pos="4536"/>
              </w:tabs>
              <w:spacing w:after="0" w:line="240" w:lineRule="auto"/>
              <w:rPr>
                <w:rFonts w:ascii="Times New Roman" w:eastAsia="Times New Roman" w:hAnsi="Times New Roman" w:cs="Times New Roman"/>
                <w:b/>
                <w:bCs/>
                <w:sz w:val="20"/>
                <w:szCs w:val="20"/>
                <w:lang w:val="kk-KZ" w:eastAsia="ru-RU"/>
              </w:rPr>
            </w:pPr>
            <w:r w:rsidRPr="00D04C75">
              <w:rPr>
                <w:rFonts w:ascii="Times New Roman" w:eastAsia="Times New Roman" w:hAnsi="Times New Roman" w:cs="Times New Roman"/>
                <w:b/>
                <w:bCs/>
                <w:sz w:val="20"/>
                <w:szCs w:val="20"/>
                <w:lang w:val="kk-KZ" w:eastAsia="ru-RU"/>
              </w:rPr>
              <w:t>Жеке гигиенаны сақтауға баулу</w:t>
            </w:r>
          </w:p>
        </w:tc>
        <w:tc>
          <w:tcPr>
            <w:tcW w:w="2785" w:type="dxa"/>
          </w:tcPr>
          <w:p w14:paraId="1729C4BD" w14:textId="77777777" w:rsidR="0043037B" w:rsidRPr="00D04C75" w:rsidRDefault="003B3800">
            <w:pPr>
              <w:pStyle w:val="1"/>
              <w:tabs>
                <w:tab w:val="left" w:pos="4536"/>
              </w:tabs>
              <w:spacing w:before="0" w:beforeAutospacing="0" w:after="0" w:afterAutospacing="0"/>
              <w:rPr>
                <w:sz w:val="20"/>
                <w:szCs w:val="20"/>
                <w:lang w:val="kk-KZ"/>
              </w:rPr>
            </w:pPr>
            <w:r w:rsidRPr="00D04C75">
              <w:rPr>
                <w:sz w:val="20"/>
                <w:szCs w:val="20"/>
                <w:lang w:val="kk-KZ"/>
              </w:rPr>
              <w:lastRenderedPageBreak/>
              <w:t xml:space="preserve">Өзіне қызмет көрсетуге, өздігінен реттілікпен киіну және шешінуді үйрету, </w:t>
            </w:r>
            <w:r w:rsidRPr="00D04C75">
              <w:rPr>
                <w:sz w:val="20"/>
                <w:szCs w:val="20"/>
                <w:lang w:val="kk-KZ"/>
              </w:rPr>
              <w:lastRenderedPageBreak/>
              <w:t>киімдерін шкафтарға салуға, , оларды мейірімділікке, бір-біріне көмектесуге баулу</w:t>
            </w:r>
          </w:p>
          <w:p w14:paraId="386D52DD" w14:textId="77777777" w:rsidR="0043037B" w:rsidRPr="00D04C75" w:rsidRDefault="003B3800">
            <w:pPr>
              <w:pStyle w:val="1"/>
              <w:tabs>
                <w:tab w:val="left" w:pos="4536"/>
              </w:tabs>
              <w:spacing w:before="0" w:beforeAutospacing="0" w:after="0" w:afterAutospacing="0"/>
              <w:rPr>
                <w:bCs/>
                <w:sz w:val="20"/>
                <w:szCs w:val="20"/>
                <w:lang w:val="kk-KZ"/>
              </w:rPr>
            </w:pPr>
            <w:r w:rsidRPr="00D04C75">
              <w:rPr>
                <w:bCs/>
                <w:sz w:val="20"/>
                <w:szCs w:val="20"/>
                <w:lang w:val="kk-KZ"/>
              </w:rPr>
              <w:t>Өзіне-өзі қызмет ету дағдысын қалыптастыпу</w:t>
            </w:r>
          </w:p>
        </w:tc>
        <w:tc>
          <w:tcPr>
            <w:tcW w:w="2886" w:type="dxa"/>
          </w:tcPr>
          <w:p w14:paraId="5510B7B5" w14:textId="77777777" w:rsidR="0043037B" w:rsidRPr="00D04C75" w:rsidRDefault="003B3800">
            <w:pPr>
              <w:pStyle w:val="1"/>
              <w:tabs>
                <w:tab w:val="left" w:pos="4536"/>
              </w:tabs>
              <w:spacing w:before="0" w:beforeAutospacing="0" w:after="0" w:afterAutospacing="0"/>
              <w:rPr>
                <w:bCs/>
                <w:sz w:val="20"/>
                <w:szCs w:val="20"/>
                <w:lang w:val="kk-KZ"/>
              </w:rPr>
            </w:pPr>
            <w:r w:rsidRPr="00D04C75">
              <w:rPr>
                <w:bCs/>
                <w:sz w:val="20"/>
                <w:szCs w:val="20"/>
                <w:lang w:val="kk-KZ"/>
              </w:rPr>
              <w:lastRenderedPageBreak/>
              <w:t>Кір киімдерді тәрбиешіге ескертіп ауыстыру , қолдарын көпіршітіп жуу</w:t>
            </w:r>
          </w:p>
          <w:p w14:paraId="7D648945" w14:textId="77777777" w:rsidR="0043037B" w:rsidRPr="00D04C75" w:rsidRDefault="003B3800">
            <w:pPr>
              <w:pStyle w:val="1"/>
              <w:tabs>
                <w:tab w:val="left" w:pos="4536"/>
              </w:tabs>
              <w:spacing w:before="0" w:beforeAutospacing="0" w:after="0" w:afterAutospacing="0"/>
              <w:rPr>
                <w:bCs/>
                <w:sz w:val="20"/>
                <w:szCs w:val="20"/>
              </w:rPr>
            </w:pPr>
            <w:r w:rsidRPr="00D04C75">
              <w:rPr>
                <w:bCs/>
                <w:sz w:val="20"/>
                <w:szCs w:val="20"/>
              </w:rPr>
              <w:lastRenderedPageBreak/>
              <w:t>Жеке гигиенаны сақтауға баулу</w:t>
            </w:r>
          </w:p>
        </w:tc>
      </w:tr>
      <w:tr w:rsidR="0043037B" w:rsidRPr="003B3800" w14:paraId="41AB617F" w14:textId="77777777">
        <w:trPr>
          <w:trHeight w:val="552"/>
        </w:trPr>
        <w:tc>
          <w:tcPr>
            <w:tcW w:w="2308" w:type="dxa"/>
          </w:tcPr>
          <w:p w14:paraId="4D1A7A31" w14:textId="01609A25" w:rsidR="0043037B" w:rsidRDefault="0043037B">
            <w:pPr>
              <w:pStyle w:val="TableParagraph"/>
              <w:tabs>
                <w:tab w:val="left" w:pos="4536"/>
              </w:tabs>
              <w:rPr>
                <w:b/>
              </w:rPr>
            </w:pPr>
          </w:p>
        </w:tc>
        <w:tc>
          <w:tcPr>
            <w:tcW w:w="2598" w:type="dxa"/>
          </w:tcPr>
          <w:p w14:paraId="0B35AC6B" w14:textId="01C5191A" w:rsidR="0043037B" w:rsidRPr="00D04C75" w:rsidRDefault="0043037B">
            <w:pPr>
              <w:tabs>
                <w:tab w:val="left" w:pos="4536"/>
              </w:tabs>
              <w:spacing w:after="0" w:line="240" w:lineRule="auto"/>
              <w:rPr>
                <w:rFonts w:ascii="Times New Roman" w:hAnsi="Times New Roman" w:cs="Times New Roman"/>
                <w:b/>
                <w:sz w:val="20"/>
                <w:szCs w:val="20"/>
                <w:lang w:val="kk-KZ"/>
              </w:rPr>
            </w:pPr>
          </w:p>
        </w:tc>
        <w:tc>
          <w:tcPr>
            <w:tcW w:w="2886" w:type="dxa"/>
          </w:tcPr>
          <w:p w14:paraId="7BF6C474" w14:textId="6E63B289" w:rsidR="0043037B" w:rsidRPr="00D04C75" w:rsidRDefault="0043037B">
            <w:pPr>
              <w:tabs>
                <w:tab w:val="left" w:pos="4536"/>
              </w:tabs>
              <w:spacing w:after="0" w:line="240" w:lineRule="auto"/>
              <w:rPr>
                <w:rFonts w:ascii="Times New Roman" w:eastAsia="Times New Roman" w:hAnsi="Times New Roman" w:cs="Times New Roman"/>
                <w:bCs/>
                <w:sz w:val="20"/>
                <w:szCs w:val="20"/>
                <w:lang w:val="kk-KZ" w:eastAsia="ru-RU"/>
              </w:rPr>
            </w:pPr>
          </w:p>
        </w:tc>
        <w:tc>
          <w:tcPr>
            <w:tcW w:w="2835" w:type="dxa"/>
          </w:tcPr>
          <w:p w14:paraId="5865FA40" w14:textId="74D01933" w:rsidR="0043037B" w:rsidRPr="00D04C75" w:rsidRDefault="0043037B">
            <w:pPr>
              <w:tabs>
                <w:tab w:val="left" w:pos="4536"/>
              </w:tabs>
              <w:spacing w:after="0" w:line="240" w:lineRule="auto"/>
              <w:rPr>
                <w:rFonts w:ascii="Times New Roman" w:eastAsia="Calibri" w:hAnsi="Times New Roman" w:cs="Times New Roman"/>
                <w:sz w:val="20"/>
                <w:szCs w:val="20"/>
                <w:lang w:val="kk-KZ"/>
              </w:rPr>
            </w:pPr>
          </w:p>
        </w:tc>
        <w:tc>
          <w:tcPr>
            <w:tcW w:w="2785" w:type="dxa"/>
          </w:tcPr>
          <w:p w14:paraId="0218D312" w14:textId="166D2924" w:rsidR="0043037B" w:rsidRPr="00D04C75" w:rsidRDefault="0043037B">
            <w:pPr>
              <w:tabs>
                <w:tab w:val="left" w:pos="4536"/>
              </w:tabs>
              <w:spacing w:after="0" w:line="240" w:lineRule="auto"/>
              <w:rPr>
                <w:rFonts w:ascii="Times New Roman" w:eastAsia="Times New Roman" w:hAnsi="Times New Roman" w:cs="Times New Roman"/>
                <w:b/>
                <w:bCs/>
                <w:sz w:val="20"/>
                <w:szCs w:val="20"/>
                <w:lang w:val="kk-KZ" w:eastAsia="ru-RU"/>
              </w:rPr>
            </w:pPr>
          </w:p>
        </w:tc>
        <w:tc>
          <w:tcPr>
            <w:tcW w:w="2886" w:type="dxa"/>
          </w:tcPr>
          <w:p w14:paraId="1DE051B5" w14:textId="35BC5DF4" w:rsidR="0043037B" w:rsidRPr="00D04C75" w:rsidRDefault="0043037B">
            <w:pPr>
              <w:tabs>
                <w:tab w:val="left" w:pos="4536"/>
              </w:tabs>
              <w:spacing w:after="0" w:line="240" w:lineRule="auto"/>
              <w:rPr>
                <w:rFonts w:ascii="Times New Roman" w:eastAsia="Times New Roman" w:hAnsi="Times New Roman" w:cs="Times New Roman"/>
                <w:b/>
                <w:bCs/>
                <w:sz w:val="20"/>
                <w:szCs w:val="20"/>
                <w:lang w:val="kk-KZ" w:eastAsia="ru-RU"/>
              </w:rPr>
            </w:pPr>
          </w:p>
        </w:tc>
      </w:tr>
      <w:tr w:rsidR="0043037B" w:rsidRPr="00552F20" w14:paraId="0145DEF7" w14:textId="77777777">
        <w:trPr>
          <w:trHeight w:val="552"/>
        </w:trPr>
        <w:tc>
          <w:tcPr>
            <w:tcW w:w="2308" w:type="dxa"/>
          </w:tcPr>
          <w:p w14:paraId="66C82FAF" w14:textId="77777777" w:rsidR="0043037B" w:rsidRDefault="003B3800">
            <w:pPr>
              <w:pStyle w:val="TableParagraph"/>
              <w:tabs>
                <w:tab w:val="left" w:pos="4536"/>
              </w:tabs>
              <w:rPr>
                <w:b/>
              </w:rPr>
            </w:pPr>
            <w:r>
              <w:rPr>
                <w:b/>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598" w:type="dxa"/>
          </w:tcPr>
          <w:p w14:paraId="28DA31A7" w14:textId="77777777" w:rsidR="0043037B" w:rsidRPr="00D04C75" w:rsidRDefault="003B3800">
            <w:pPr>
              <w:spacing w:after="0" w:line="240" w:lineRule="auto"/>
              <w:rPr>
                <w:rFonts w:ascii="Times New Roman" w:eastAsia="Times New Roman" w:hAnsi="Times New Roman" w:cs="Times New Roman"/>
                <w:b/>
                <w:sz w:val="20"/>
                <w:szCs w:val="20"/>
                <w:lang w:val="kk-KZ"/>
              </w:rPr>
            </w:pPr>
            <w:r w:rsidRPr="00D04C75">
              <w:rPr>
                <w:rFonts w:ascii="Times New Roman" w:eastAsia="Times New Roman" w:hAnsi="Times New Roman" w:cs="Times New Roman"/>
                <w:b/>
                <w:sz w:val="20"/>
                <w:szCs w:val="20"/>
                <w:lang w:val="kk-KZ"/>
              </w:rPr>
              <w:t>Қазақ ұлттық ойындары</w:t>
            </w:r>
          </w:p>
          <w:p w14:paraId="55AFAEC8" w14:textId="77777777" w:rsidR="0043037B" w:rsidRPr="00D04C75" w:rsidRDefault="003B3800">
            <w:pPr>
              <w:spacing w:after="0" w:line="240" w:lineRule="auto"/>
              <w:rPr>
                <w:rFonts w:ascii="Times New Roman" w:eastAsia="Times New Roman" w:hAnsi="Times New Roman" w:cs="Times New Roman"/>
                <w:sz w:val="20"/>
                <w:szCs w:val="20"/>
                <w:lang w:val="kk-KZ"/>
              </w:rPr>
            </w:pPr>
            <w:r w:rsidRPr="00D04C75">
              <w:rPr>
                <w:rFonts w:ascii="Times New Roman" w:eastAsia="Times New Roman" w:hAnsi="Times New Roman" w:cs="Times New Roman"/>
                <w:b/>
                <w:bCs/>
                <w:sz w:val="20"/>
                <w:szCs w:val="20"/>
                <w:lang w:val="kk-KZ"/>
              </w:rPr>
              <w:t>Міндеті:</w:t>
            </w:r>
            <w:r w:rsidRPr="00D04C75">
              <w:rPr>
                <w:rFonts w:ascii="Times New Roman" w:eastAsia="Times New Roman" w:hAnsi="Times New Roman" w:cs="Times New Roman"/>
                <w:sz w:val="20"/>
                <w:szCs w:val="20"/>
                <w:lang w:val="kk-KZ"/>
              </w:rPr>
              <w:t xml:space="preserve"> Ұлттық ойындар арқылы кезекпен ойнауды, топтық әрекетті үйрету.</w:t>
            </w:r>
          </w:p>
          <w:p w14:paraId="4FD103B3" w14:textId="77777777" w:rsidR="0043037B" w:rsidRPr="00D04C75" w:rsidRDefault="003B3800">
            <w:pPr>
              <w:spacing w:after="0" w:line="240" w:lineRule="auto"/>
              <w:rPr>
                <w:rFonts w:ascii="Times New Roman" w:eastAsia="Times New Roman" w:hAnsi="Times New Roman" w:cs="Times New Roman"/>
                <w:sz w:val="20"/>
                <w:szCs w:val="20"/>
                <w:lang w:val="kk-KZ"/>
              </w:rPr>
            </w:pPr>
            <w:r w:rsidRPr="00D04C75">
              <w:rPr>
                <w:rFonts w:ascii="Times New Roman" w:eastAsia="Times New Roman" w:hAnsi="Times New Roman" w:cs="Times New Roman"/>
                <w:b/>
                <w:bCs/>
                <w:sz w:val="20"/>
                <w:szCs w:val="20"/>
                <w:lang w:val="kk-KZ"/>
              </w:rPr>
              <w:t>Іс-әрекет:</w:t>
            </w:r>
            <w:r w:rsidRPr="00D04C75">
              <w:rPr>
                <w:rFonts w:ascii="Times New Roman" w:eastAsia="Times New Roman" w:hAnsi="Times New Roman" w:cs="Times New Roman"/>
                <w:sz w:val="20"/>
                <w:szCs w:val="20"/>
                <w:lang w:val="kk-KZ"/>
              </w:rPr>
              <w:t xml:space="preserve"> Қимылдық, ұлттық, үстел үсті-баспа – «Асық ату» ойыны, асықтарды санау, кезекпен атқару.</w:t>
            </w:r>
          </w:p>
          <w:p w14:paraId="2087CA16" w14:textId="77777777" w:rsidR="0043037B" w:rsidRPr="00D04C75" w:rsidRDefault="003B3800">
            <w:pPr>
              <w:spacing w:after="0" w:line="240" w:lineRule="auto"/>
              <w:rPr>
                <w:rFonts w:ascii="Times New Roman" w:eastAsia="Times New Roman" w:hAnsi="Times New Roman" w:cs="Times New Roman"/>
                <w:sz w:val="20"/>
                <w:szCs w:val="20"/>
                <w:lang w:val="kk-KZ"/>
              </w:rPr>
            </w:pPr>
            <w:r w:rsidRPr="00D04C75">
              <w:rPr>
                <w:rFonts w:ascii="Times New Roman" w:eastAsia="Times New Roman" w:hAnsi="Times New Roman" w:cs="Times New Roman"/>
                <w:b/>
                <w:bCs/>
                <w:sz w:val="20"/>
                <w:szCs w:val="20"/>
                <w:lang w:val="kk-KZ"/>
              </w:rPr>
              <w:t>Нәтиже:</w:t>
            </w:r>
            <w:r w:rsidRPr="00D04C75">
              <w:rPr>
                <w:rFonts w:ascii="Times New Roman" w:eastAsia="Times New Roman" w:hAnsi="Times New Roman" w:cs="Times New Roman"/>
                <w:sz w:val="20"/>
                <w:szCs w:val="20"/>
                <w:lang w:val="kk-KZ"/>
              </w:rPr>
              <w:t xml:space="preserve"> Балалар ұлттық ойындардың ережесін түсінеді, кезекке тұру және топпен ойнау дағдылары дамиды.</w:t>
            </w:r>
          </w:p>
          <w:p w14:paraId="14608297" w14:textId="77777777" w:rsidR="0043037B" w:rsidRPr="00D04C75" w:rsidRDefault="0043037B">
            <w:pPr>
              <w:spacing w:after="0" w:line="240" w:lineRule="auto"/>
              <w:rPr>
                <w:rFonts w:ascii="Times New Roman" w:hAnsi="Times New Roman" w:cs="Times New Roman"/>
                <w:sz w:val="20"/>
                <w:szCs w:val="20"/>
                <w:lang w:val="kk-KZ"/>
              </w:rPr>
            </w:pPr>
          </w:p>
        </w:tc>
        <w:tc>
          <w:tcPr>
            <w:tcW w:w="2886" w:type="dxa"/>
          </w:tcPr>
          <w:p w14:paraId="557E911A" w14:textId="77777777" w:rsidR="0043037B" w:rsidRPr="00D04C75" w:rsidRDefault="003B3800">
            <w:pPr>
              <w:spacing w:after="0" w:line="240" w:lineRule="auto"/>
              <w:rPr>
                <w:rFonts w:ascii="Times New Roman" w:eastAsia="Times New Roman" w:hAnsi="Times New Roman" w:cs="Times New Roman"/>
                <w:sz w:val="20"/>
                <w:szCs w:val="20"/>
                <w:lang w:val="kk-KZ"/>
              </w:rPr>
            </w:pPr>
            <w:r w:rsidRPr="00D04C75">
              <w:rPr>
                <w:rFonts w:ascii="Times New Roman" w:eastAsia="Times New Roman" w:hAnsi="Times New Roman" w:cs="Times New Roman"/>
                <w:b/>
                <w:sz w:val="20"/>
                <w:szCs w:val="20"/>
                <w:lang w:val="kk-KZ"/>
              </w:rPr>
              <w:t>Көктемгі құстар</w:t>
            </w:r>
          </w:p>
          <w:p w14:paraId="73917FC3" w14:textId="77777777" w:rsidR="0043037B" w:rsidRPr="00D04C75" w:rsidRDefault="003B3800">
            <w:pPr>
              <w:spacing w:after="0" w:line="240" w:lineRule="auto"/>
              <w:rPr>
                <w:rFonts w:ascii="Times New Roman" w:eastAsia="Times New Roman" w:hAnsi="Times New Roman" w:cs="Times New Roman"/>
                <w:sz w:val="20"/>
                <w:szCs w:val="20"/>
                <w:lang w:val="kk-KZ"/>
              </w:rPr>
            </w:pPr>
            <w:r w:rsidRPr="00D04C75">
              <w:rPr>
                <w:rFonts w:ascii="Times New Roman" w:eastAsia="Times New Roman" w:hAnsi="Times New Roman" w:cs="Times New Roman"/>
                <w:b/>
                <w:bCs/>
                <w:sz w:val="20"/>
                <w:szCs w:val="20"/>
                <w:lang w:val="kk-KZ"/>
              </w:rPr>
              <w:t>Міндеті:</w:t>
            </w:r>
            <w:r w:rsidRPr="00D04C75">
              <w:rPr>
                <w:rFonts w:ascii="Times New Roman" w:eastAsia="Times New Roman" w:hAnsi="Times New Roman" w:cs="Times New Roman"/>
                <w:sz w:val="20"/>
                <w:szCs w:val="20"/>
                <w:lang w:val="kk-KZ"/>
              </w:rPr>
              <w:t xml:space="preserve"> Құстардың түрін, дыбыстарын және қимылын ажырата білу.</w:t>
            </w:r>
          </w:p>
          <w:p w14:paraId="2FDF5C91" w14:textId="77777777" w:rsidR="0043037B" w:rsidRPr="00D04C75" w:rsidRDefault="003B3800">
            <w:pPr>
              <w:spacing w:after="0" w:line="240" w:lineRule="auto"/>
              <w:rPr>
                <w:rFonts w:ascii="Times New Roman" w:eastAsia="Times New Roman" w:hAnsi="Times New Roman" w:cs="Times New Roman"/>
                <w:sz w:val="20"/>
                <w:szCs w:val="20"/>
                <w:lang w:val="kk-KZ"/>
              </w:rPr>
            </w:pPr>
            <w:r w:rsidRPr="00D04C75">
              <w:rPr>
                <w:rFonts w:ascii="Times New Roman" w:eastAsia="Times New Roman" w:hAnsi="Times New Roman" w:cs="Times New Roman"/>
                <w:b/>
                <w:bCs/>
                <w:sz w:val="20"/>
                <w:szCs w:val="20"/>
                <w:lang w:val="kk-KZ"/>
              </w:rPr>
              <w:t>Іс-әрекет:</w:t>
            </w:r>
            <w:r w:rsidRPr="00D04C75">
              <w:rPr>
                <w:rFonts w:ascii="Times New Roman" w:eastAsia="Times New Roman" w:hAnsi="Times New Roman" w:cs="Times New Roman"/>
                <w:sz w:val="20"/>
                <w:szCs w:val="20"/>
                <w:lang w:val="kk-KZ"/>
              </w:rPr>
              <w:t xml:space="preserve"> Қимылдық, сюжетті-рөлдік – балалар әртүрлі құстың дыбысы мен қозғалысын көрсетеді; кітап қарау – құстар суреттерін қарау.</w:t>
            </w:r>
          </w:p>
          <w:p w14:paraId="26EF02EA" w14:textId="77777777" w:rsidR="0043037B" w:rsidRPr="00D04C75" w:rsidRDefault="003B3800">
            <w:pPr>
              <w:spacing w:after="0" w:line="240" w:lineRule="auto"/>
              <w:rPr>
                <w:rFonts w:ascii="Times New Roman" w:eastAsia="Times New Roman" w:hAnsi="Times New Roman" w:cs="Times New Roman"/>
                <w:sz w:val="20"/>
                <w:szCs w:val="20"/>
                <w:lang w:val="kk-KZ"/>
              </w:rPr>
            </w:pPr>
            <w:r w:rsidRPr="00D04C75">
              <w:rPr>
                <w:rFonts w:ascii="Times New Roman" w:eastAsia="Times New Roman" w:hAnsi="Times New Roman" w:cs="Times New Roman"/>
                <w:b/>
                <w:bCs/>
                <w:sz w:val="20"/>
                <w:szCs w:val="20"/>
                <w:lang w:val="kk-KZ"/>
              </w:rPr>
              <w:t>Нәтиже:</w:t>
            </w:r>
            <w:r w:rsidRPr="00D04C75">
              <w:rPr>
                <w:rFonts w:ascii="Times New Roman" w:eastAsia="Times New Roman" w:hAnsi="Times New Roman" w:cs="Times New Roman"/>
                <w:sz w:val="20"/>
                <w:szCs w:val="20"/>
                <w:lang w:val="kk-KZ"/>
              </w:rPr>
              <w:t xml:space="preserve"> Балалар құстардың дыбысын, қимылын және сыртқы түрін ажырата алады.</w:t>
            </w:r>
          </w:p>
          <w:p w14:paraId="3A4F957D" w14:textId="77777777" w:rsidR="0043037B" w:rsidRPr="00D04C75" w:rsidRDefault="0043037B">
            <w:pPr>
              <w:spacing w:after="0" w:line="240" w:lineRule="auto"/>
              <w:rPr>
                <w:rFonts w:ascii="Times New Roman" w:eastAsia="Times New Roman" w:hAnsi="Times New Roman" w:cs="Times New Roman"/>
                <w:b/>
                <w:sz w:val="20"/>
                <w:szCs w:val="20"/>
                <w:lang w:val="kk-KZ" w:eastAsia="ru-RU"/>
              </w:rPr>
            </w:pPr>
          </w:p>
        </w:tc>
        <w:tc>
          <w:tcPr>
            <w:tcW w:w="2835" w:type="dxa"/>
          </w:tcPr>
          <w:p w14:paraId="1A26A505" w14:textId="77777777" w:rsidR="0043037B" w:rsidRPr="00D04C75" w:rsidRDefault="003B3800">
            <w:pPr>
              <w:pStyle w:val="aa"/>
              <w:spacing w:before="0" w:beforeAutospacing="0" w:after="0" w:afterAutospacing="0"/>
              <w:rPr>
                <w:sz w:val="20"/>
                <w:szCs w:val="20"/>
                <w:lang w:val="kk-KZ"/>
              </w:rPr>
            </w:pPr>
            <w:r w:rsidRPr="00D04C75">
              <w:rPr>
                <w:b/>
                <w:sz w:val="20"/>
                <w:szCs w:val="20"/>
                <w:lang w:val="kk-KZ"/>
              </w:rPr>
              <w:t>Табиғаттағы өзгерістер</w:t>
            </w:r>
          </w:p>
          <w:p w14:paraId="579564AA" w14:textId="77777777" w:rsidR="0043037B" w:rsidRPr="00D04C75" w:rsidRDefault="003B3800">
            <w:pPr>
              <w:pStyle w:val="aa"/>
              <w:spacing w:before="0" w:beforeAutospacing="0" w:after="0" w:afterAutospacing="0"/>
              <w:rPr>
                <w:sz w:val="20"/>
                <w:szCs w:val="20"/>
                <w:lang w:val="kk-KZ"/>
              </w:rPr>
            </w:pPr>
            <w:r w:rsidRPr="00D04C75">
              <w:rPr>
                <w:rStyle w:val="a5"/>
                <w:sz w:val="20"/>
                <w:szCs w:val="20"/>
                <w:lang w:val="kk-KZ"/>
              </w:rPr>
              <w:t>Міндеті:</w:t>
            </w:r>
            <w:r w:rsidRPr="00D04C75">
              <w:rPr>
                <w:sz w:val="20"/>
                <w:szCs w:val="20"/>
                <w:lang w:val="kk-KZ"/>
              </w:rPr>
              <w:t xml:space="preserve"> Көктемгі табиғат құбылыстарын бақылау және сипаттау.</w:t>
            </w:r>
          </w:p>
          <w:p w14:paraId="1943C246" w14:textId="77777777" w:rsidR="0043037B" w:rsidRPr="00D04C75" w:rsidRDefault="003B3800">
            <w:pPr>
              <w:pStyle w:val="aa"/>
              <w:spacing w:before="0" w:beforeAutospacing="0" w:after="0" w:afterAutospacing="0"/>
              <w:rPr>
                <w:sz w:val="20"/>
                <w:szCs w:val="20"/>
                <w:lang w:val="kk-KZ"/>
              </w:rPr>
            </w:pPr>
            <w:r w:rsidRPr="00D04C75">
              <w:rPr>
                <w:rStyle w:val="a5"/>
                <w:sz w:val="20"/>
                <w:szCs w:val="20"/>
                <w:lang w:val="kk-KZ"/>
              </w:rPr>
              <w:t>Іс-әрекет:</w:t>
            </w:r>
            <w:r w:rsidRPr="00D04C75">
              <w:rPr>
                <w:sz w:val="20"/>
                <w:szCs w:val="20"/>
                <w:lang w:val="kk-KZ"/>
              </w:rPr>
              <w:t xml:space="preserve"> Бейнелеу – жаңбыр, күн, бұлт суретін салады; кітап қарау – суреттермен танысу.</w:t>
            </w:r>
          </w:p>
          <w:p w14:paraId="5780BC36" w14:textId="77777777" w:rsidR="0043037B" w:rsidRPr="00D04C75" w:rsidRDefault="003B3800">
            <w:pPr>
              <w:pStyle w:val="aa"/>
              <w:spacing w:before="0" w:beforeAutospacing="0" w:after="0" w:afterAutospacing="0"/>
              <w:rPr>
                <w:sz w:val="20"/>
                <w:szCs w:val="20"/>
                <w:lang w:val="kk-KZ"/>
              </w:rPr>
            </w:pPr>
            <w:r w:rsidRPr="00D04C75">
              <w:rPr>
                <w:rStyle w:val="a5"/>
                <w:sz w:val="20"/>
                <w:szCs w:val="20"/>
                <w:lang w:val="kk-KZ"/>
              </w:rPr>
              <w:t>Нәтиже:</w:t>
            </w:r>
            <w:r w:rsidRPr="00D04C75">
              <w:rPr>
                <w:sz w:val="20"/>
                <w:szCs w:val="20"/>
                <w:lang w:val="kk-KZ"/>
              </w:rPr>
              <w:t xml:space="preserve"> Балалар табиғат құбылыстарын түсінеді, шығармашылық қабілеттерін қолданады.</w:t>
            </w:r>
          </w:p>
          <w:p w14:paraId="00C15A15" w14:textId="77777777" w:rsidR="0043037B" w:rsidRPr="00D04C75" w:rsidRDefault="0043037B">
            <w:pPr>
              <w:spacing w:after="0" w:line="240" w:lineRule="auto"/>
              <w:rPr>
                <w:rFonts w:ascii="Times New Roman" w:eastAsia="Times New Roman" w:hAnsi="Times New Roman" w:cs="Times New Roman"/>
                <w:b/>
                <w:sz w:val="20"/>
                <w:szCs w:val="20"/>
                <w:lang w:val="kk-KZ" w:eastAsia="ru-RU"/>
              </w:rPr>
            </w:pPr>
          </w:p>
        </w:tc>
        <w:tc>
          <w:tcPr>
            <w:tcW w:w="2785" w:type="dxa"/>
          </w:tcPr>
          <w:p w14:paraId="14A991C7" w14:textId="77777777" w:rsidR="0043037B" w:rsidRPr="00D04C75" w:rsidRDefault="003B3800">
            <w:pPr>
              <w:pStyle w:val="aa"/>
              <w:spacing w:before="0" w:beforeAutospacing="0" w:after="0" w:afterAutospacing="0"/>
              <w:rPr>
                <w:sz w:val="20"/>
                <w:szCs w:val="20"/>
                <w:lang w:val="kk-KZ"/>
              </w:rPr>
            </w:pPr>
            <w:r w:rsidRPr="00D04C75">
              <w:rPr>
                <w:b/>
                <w:sz w:val="20"/>
                <w:szCs w:val="20"/>
                <w:lang w:val="kk-KZ"/>
              </w:rPr>
              <w:t>Сюжетті-рөлдік ойын – «Дүкенде»</w:t>
            </w:r>
          </w:p>
          <w:p w14:paraId="484A30F9" w14:textId="77777777" w:rsidR="0043037B" w:rsidRPr="00D04C75" w:rsidRDefault="003B3800">
            <w:pPr>
              <w:pStyle w:val="aa"/>
              <w:spacing w:before="0" w:beforeAutospacing="0" w:after="0" w:afterAutospacing="0"/>
              <w:rPr>
                <w:sz w:val="20"/>
                <w:szCs w:val="20"/>
                <w:lang w:val="kk-KZ"/>
              </w:rPr>
            </w:pPr>
            <w:r w:rsidRPr="00D04C75">
              <w:rPr>
                <w:rStyle w:val="a5"/>
                <w:sz w:val="20"/>
                <w:szCs w:val="20"/>
                <w:lang w:val="kk-KZ"/>
              </w:rPr>
              <w:t>Міндеті:</w:t>
            </w:r>
            <w:r w:rsidRPr="00D04C75">
              <w:rPr>
                <w:sz w:val="20"/>
                <w:szCs w:val="20"/>
                <w:lang w:val="kk-KZ"/>
              </w:rPr>
              <w:t xml:space="preserve"> Сөздік қорды байыту, диалог құру, қарым-қатынас дағдыларын дамыту.</w:t>
            </w:r>
          </w:p>
          <w:p w14:paraId="61458FD8" w14:textId="77777777" w:rsidR="0043037B" w:rsidRPr="00D04C75" w:rsidRDefault="003B3800">
            <w:pPr>
              <w:pStyle w:val="aa"/>
              <w:spacing w:before="0" w:beforeAutospacing="0" w:after="0" w:afterAutospacing="0"/>
              <w:rPr>
                <w:sz w:val="20"/>
                <w:szCs w:val="20"/>
                <w:lang w:val="kk-KZ"/>
              </w:rPr>
            </w:pPr>
            <w:r w:rsidRPr="00D04C75">
              <w:rPr>
                <w:rStyle w:val="a5"/>
                <w:sz w:val="20"/>
                <w:szCs w:val="20"/>
                <w:lang w:val="kk-KZ"/>
              </w:rPr>
              <w:t>Іс-әрекет:</w:t>
            </w:r>
            <w:r w:rsidRPr="00D04C75">
              <w:rPr>
                <w:sz w:val="20"/>
                <w:szCs w:val="20"/>
                <w:lang w:val="kk-KZ"/>
              </w:rPr>
              <w:t xml:space="preserve"> Сюжетті-рөлдік, үстел үсті-баспа – «дүкенші» мен «клиент» рөлінде ойнайды, заттарды сатып алады, ақша суреттерін қолданады.</w:t>
            </w:r>
          </w:p>
          <w:p w14:paraId="44AC2949" w14:textId="77777777" w:rsidR="0043037B" w:rsidRPr="00D04C75" w:rsidRDefault="003B3800">
            <w:pPr>
              <w:pStyle w:val="aa"/>
              <w:spacing w:before="0" w:beforeAutospacing="0" w:after="0" w:afterAutospacing="0"/>
              <w:rPr>
                <w:sz w:val="20"/>
                <w:szCs w:val="20"/>
                <w:lang w:val="kk-KZ"/>
              </w:rPr>
            </w:pPr>
            <w:r w:rsidRPr="00D04C75">
              <w:rPr>
                <w:rStyle w:val="a5"/>
                <w:sz w:val="20"/>
                <w:szCs w:val="20"/>
                <w:lang w:val="kk-KZ"/>
              </w:rPr>
              <w:t>Нәтиже:</w:t>
            </w:r>
            <w:r w:rsidRPr="00D04C75">
              <w:rPr>
                <w:sz w:val="20"/>
                <w:szCs w:val="20"/>
                <w:lang w:val="kk-KZ"/>
              </w:rPr>
              <w:t xml:space="preserve"> Балалар диалогты қолданады, рөлдерді түсінеді, заттарды атау қабілеті дамиды.</w:t>
            </w:r>
          </w:p>
          <w:p w14:paraId="1BB8AADE" w14:textId="77777777" w:rsidR="0043037B" w:rsidRPr="00D04C75" w:rsidRDefault="0043037B">
            <w:pPr>
              <w:spacing w:after="0" w:line="240" w:lineRule="auto"/>
              <w:rPr>
                <w:rFonts w:ascii="Times New Roman" w:eastAsia="Times New Roman" w:hAnsi="Times New Roman" w:cs="Times New Roman"/>
                <w:b/>
                <w:sz w:val="20"/>
                <w:szCs w:val="20"/>
                <w:lang w:val="kk-KZ" w:eastAsia="ru-RU"/>
              </w:rPr>
            </w:pPr>
          </w:p>
        </w:tc>
        <w:tc>
          <w:tcPr>
            <w:tcW w:w="2886" w:type="dxa"/>
          </w:tcPr>
          <w:p w14:paraId="167FB5DB" w14:textId="77777777" w:rsidR="0043037B" w:rsidRPr="00D04C75" w:rsidRDefault="003B3800">
            <w:pPr>
              <w:pStyle w:val="aa"/>
              <w:spacing w:before="0" w:beforeAutospacing="0" w:after="0" w:afterAutospacing="0"/>
              <w:rPr>
                <w:sz w:val="20"/>
                <w:szCs w:val="20"/>
                <w:lang w:val="kk-KZ"/>
              </w:rPr>
            </w:pPr>
            <w:r w:rsidRPr="00D04C75">
              <w:rPr>
                <w:b/>
                <w:sz w:val="20"/>
                <w:szCs w:val="20"/>
                <w:lang w:val="kk-KZ"/>
              </w:rPr>
              <w:t>Қазақтың ұлттық биі</w:t>
            </w:r>
          </w:p>
          <w:p w14:paraId="3C7056AB" w14:textId="77777777" w:rsidR="0043037B" w:rsidRPr="00D04C75" w:rsidRDefault="003B3800">
            <w:pPr>
              <w:pStyle w:val="aa"/>
              <w:spacing w:before="0" w:beforeAutospacing="0" w:after="0" w:afterAutospacing="0"/>
              <w:rPr>
                <w:sz w:val="20"/>
                <w:szCs w:val="20"/>
                <w:lang w:val="kk-KZ"/>
              </w:rPr>
            </w:pPr>
            <w:r w:rsidRPr="00D04C75">
              <w:rPr>
                <w:rStyle w:val="a5"/>
                <w:sz w:val="20"/>
                <w:szCs w:val="20"/>
                <w:lang w:val="kk-KZ"/>
              </w:rPr>
              <w:t>Міндеті:</w:t>
            </w:r>
            <w:r w:rsidRPr="00D04C75">
              <w:rPr>
                <w:sz w:val="20"/>
                <w:szCs w:val="20"/>
                <w:lang w:val="kk-KZ"/>
              </w:rPr>
              <w:t xml:space="preserve"> Би қимылдарын орындау арқылы ырғақты қозғалыс пен координацияны дамыту.</w:t>
            </w:r>
          </w:p>
          <w:p w14:paraId="3CB9BC3B" w14:textId="77777777" w:rsidR="0043037B" w:rsidRPr="00D04C75" w:rsidRDefault="003B3800">
            <w:pPr>
              <w:pStyle w:val="aa"/>
              <w:spacing w:before="0" w:beforeAutospacing="0" w:after="0" w:afterAutospacing="0"/>
              <w:rPr>
                <w:sz w:val="20"/>
                <w:szCs w:val="20"/>
                <w:lang w:val="kk-KZ"/>
              </w:rPr>
            </w:pPr>
            <w:r w:rsidRPr="00D04C75">
              <w:rPr>
                <w:rStyle w:val="a5"/>
                <w:sz w:val="20"/>
                <w:szCs w:val="20"/>
                <w:lang w:val="kk-KZ"/>
              </w:rPr>
              <w:t>Іс-әрекет:</w:t>
            </w:r>
            <w:r w:rsidRPr="00D04C75">
              <w:rPr>
                <w:sz w:val="20"/>
                <w:szCs w:val="20"/>
                <w:lang w:val="kk-KZ"/>
              </w:rPr>
              <w:t xml:space="preserve"> Қимылдық, ұлттық – музыкалық сүйемелдеумен қарапайым би қимылдарын орындайды, қол мен аяқ қозғалысын үйлестіреді.</w:t>
            </w:r>
          </w:p>
          <w:p w14:paraId="3C7702AB" w14:textId="77777777" w:rsidR="0043037B" w:rsidRPr="00D04C75" w:rsidRDefault="003B3800">
            <w:pPr>
              <w:pStyle w:val="aa"/>
              <w:spacing w:before="0" w:beforeAutospacing="0" w:after="0" w:afterAutospacing="0"/>
              <w:rPr>
                <w:sz w:val="20"/>
                <w:szCs w:val="20"/>
                <w:lang w:val="kk-KZ"/>
              </w:rPr>
            </w:pPr>
            <w:r w:rsidRPr="00D04C75">
              <w:rPr>
                <w:rStyle w:val="a5"/>
                <w:sz w:val="20"/>
                <w:szCs w:val="20"/>
                <w:lang w:val="kk-KZ"/>
              </w:rPr>
              <w:t>Нәтиже:</w:t>
            </w:r>
            <w:r w:rsidRPr="00D04C75">
              <w:rPr>
                <w:sz w:val="20"/>
                <w:szCs w:val="20"/>
                <w:lang w:val="kk-KZ"/>
              </w:rPr>
              <w:t xml:space="preserve"> Балалар қазақ би қимылдарын меңгереді, ырғақты қозғалыс қабілеті дамиды.</w:t>
            </w:r>
          </w:p>
          <w:p w14:paraId="3CAE2ECA" w14:textId="77777777" w:rsidR="0043037B" w:rsidRPr="00D04C75" w:rsidRDefault="0043037B">
            <w:pPr>
              <w:spacing w:after="0" w:line="240" w:lineRule="auto"/>
              <w:rPr>
                <w:rFonts w:ascii="Times New Roman" w:hAnsi="Times New Roman" w:cs="Times New Roman"/>
                <w:b/>
                <w:sz w:val="20"/>
                <w:szCs w:val="20"/>
                <w:lang w:val="kk-KZ"/>
              </w:rPr>
            </w:pPr>
          </w:p>
        </w:tc>
      </w:tr>
      <w:tr w:rsidR="0043037B" w14:paraId="223725EC" w14:textId="77777777">
        <w:trPr>
          <w:trHeight w:val="552"/>
        </w:trPr>
        <w:tc>
          <w:tcPr>
            <w:tcW w:w="2308" w:type="dxa"/>
          </w:tcPr>
          <w:p w14:paraId="70876C90" w14:textId="77777777" w:rsidR="0043037B" w:rsidRDefault="003B3800">
            <w:pPr>
              <w:pStyle w:val="TableParagraph"/>
              <w:tabs>
                <w:tab w:val="left" w:pos="4536"/>
              </w:tabs>
              <w:rPr>
                <w:b/>
              </w:rPr>
            </w:pPr>
            <w:r>
              <w:rPr>
                <w:b/>
              </w:rPr>
              <w:t>Балалардың</w:t>
            </w:r>
            <w:r>
              <w:rPr>
                <w:b/>
                <w:spacing w:val="-3"/>
              </w:rPr>
              <w:t xml:space="preserve"> </w:t>
            </w:r>
            <w:r>
              <w:rPr>
                <w:b/>
              </w:rPr>
              <w:t>үйге</w:t>
            </w:r>
            <w:r>
              <w:rPr>
                <w:b/>
                <w:spacing w:val="-3"/>
              </w:rPr>
              <w:t xml:space="preserve"> </w:t>
            </w:r>
            <w:r>
              <w:rPr>
                <w:b/>
              </w:rPr>
              <w:t>қайтуы</w:t>
            </w:r>
          </w:p>
        </w:tc>
        <w:tc>
          <w:tcPr>
            <w:tcW w:w="2598" w:type="dxa"/>
          </w:tcPr>
          <w:p w14:paraId="165CD16B" w14:textId="77777777" w:rsidR="0043037B" w:rsidRPr="00D04C75" w:rsidRDefault="003B3800">
            <w:pPr>
              <w:tabs>
                <w:tab w:val="left" w:pos="4536"/>
              </w:tabs>
              <w:spacing w:after="0" w:line="240" w:lineRule="auto"/>
              <w:rPr>
                <w:rFonts w:ascii="Times New Roman" w:eastAsia="Times New Roman" w:hAnsi="Times New Roman" w:cs="Times New Roman"/>
                <w:bCs/>
                <w:sz w:val="20"/>
                <w:szCs w:val="20"/>
                <w:lang w:val="kk-KZ" w:eastAsia="ru-RU"/>
              </w:rPr>
            </w:pPr>
            <w:r w:rsidRPr="00D04C75">
              <w:rPr>
                <w:rFonts w:ascii="Times New Roman" w:eastAsia="Times New Roman" w:hAnsi="Times New Roman" w:cs="Times New Roman"/>
                <w:bCs/>
                <w:sz w:val="20"/>
                <w:szCs w:val="20"/>
                <w:lang w:val="kk-KZ" w:eastAsia="ru-RU"/>
              </w:rPr>
              <w:t>Балалардан ертеңгі күнге қандай іспен айналысқысы келетінін сұрау.</w:t>
            </w:r>
          </w:p>
        </w:tc>
        <w:tc>
          <w:tcPr>
            <w:tcW w:w="2886" w:type="dxa"/>
            <w:tcBorders>
              <w:top w:val="single" w:sz="4" w:space="0" w:color="auto"/>
              <w:left w:val="single" w:sz="4" w:space="0" w:color="auto"/>
              <w:bottom w:val="single" w:sz="4" w:space="0" w:color="auto"/>
              <w:right w:val="single" w:sz="4" w:space="0" w:color="auto"/>
            </w:tcBorders>
          </w:tcPr>
          <w:p w14:paraId="01DAB3B1" w14:textId="77777777" w:rsidR="0043037B" w:rsidRPr="00D04C75" w:rsidRDefault="003B3800">
            <w:pPr>
              <w:tabs>
                <w:tab w:val="left" w:pos="4536"/>
              </w:tabs>
              <w:spacing w:after="0" w:line="240" w:lineRule="auto"/>
              <w:rPr>
                <w:rFonts w:ascii="Times New Roman" w:hAnsi="Times New Roman" w:cs="Times New Roman"/>
                <w:sz w:val="20"/>
                <w:szCs w:val="20"/>
                <w:lang w:val="kk-KZ"/>
              </w:rPr>
            </w:pPr>
            <w:r w:rsidRPr="00D04C75">
              <w:rPr>
                <w:rFonts w:ascii="Times New Roman" w:hAnsi="Times New Roman" w:cs="Times New Roman"/>
                <w:sz w:val="20"/>
                <w:szCs w:val="20"/>
                <w:lang w:val="kk-KZ"/>
              </w:rPr>
              <w:t xml:space="preserve">Ата-аналарға балалардың бүгінгі белсенділігі туралы айту  </w:t>
            </w:r>
          </w:p>
        </w:tc>
        <w:tc>
          <w:tcPr>
            <w:tcW w:w="2835" w:type="dxa"/>
            <w:tcBorders>
              <w:top w:val="single" w:sz="4" w:space="0" w:color="auto"/>
              <w:left w:val="single" w:sz="4" w:space="0" w:color="auto"/>
              <w:bottom w:val="single" w:sz="4" w:space="0" w:color="auto"/>
              <w:right w:val="single" w:sz="4" w:space="0" w:color="auto"/>
            </w:tcBorders>
          </w:tcPr>
          <w:p w14:paraId="3E2C3B28" w14:textId="77777777" w:rsidR="0043037B" w:rsidRPr="00D04C75" w:rsidRDefault="003B3800">
            <w:pPr>
              <w:tabs>
                <w:tab w:val="left" w:pos="4536"/>
              </w:tabs>
              <w:spacing w:after="0" w:line="240" w:lineRule="auto"/>
              <w:rPr>
                <w:rFonts w:ascii="Times New Roman" w:hAnsi="Times New Roman" w:cs="Times New Roman"/>
                <w:sz w:val="20"/>
                <w:szCs w:val="20"/>
                <w:lang w:val="kk-KZ"/>
              </w:rPr>
            </w:pPr>
            <w:r w:rsidRPr="00D04C75">
              <w:rPr>
                <w:rFonts w:ascii="Times New Roman" w:hAnsi="Times New Roman" w:cs="Times New Roman"/>
                <w:sz w:val="20"/>
                <w:szCs w:val="20"/>
                <w:lang w:val="kk-KZ"/>
              </w:rPr>
              <w:t>Ата-аналарға балалардың жеке бас гигиенасына назар аудару керектігін ескерту.Балалардың тәрбиешіден сұранып үйге қайтуы.</w:t>
            </w:r>
          </w:p>
        </w:tc>
        <w:tc>
          <w:tcPr>
            <w:tcW w:w="2785" w:type="dxa"/>
            <w:tcBorders>
              <w:top w:val="single" w:sz="4" w:space="0" w:color="auto"/>
              <w:left w:val="single" w:sz="4" w:space="0" w:color="auto"/>
              <w:bottom w:val="single" w:sz="4" w:space="0" w:color="auto"/>
              <w:right w:val="single" w:sz="4" w:space="0" w:color="auto"/>
            </w:tcBorders>
          </w:tcPr>
          <w:p w14:paraId="41E64DAB" w14:textId="77777777" w:rsidR="0043037B" w:rsidRPr="00D04C75" w:rsidRDefault="003B3800">
            <w:pPr>
              <w:tabs>
                <w:tab w:val="left" w:pos="4536"/>
              </w:tabs>
              <w:spacing w:after="0" w:line="240" w:lineRule="auto"/>
              <w:rPr>
                <w:rFonts w:ascii="Times New Roman" w:hAnsi="Times New Roman" w:cs="Times New Roman"/>
                <w:sz w:val="20"/>
                <w:szCs w:val="20"/>
                <w:lang w:val="kk-KZ"/>
              </w:rPr>
            </w:pPr>
            <w:r w:rsidRPr="00D04C75">
              <w:rPr>
                <w:rFonts w:ascii="Times New Roman" w:hAnsi="Times New Roman" w:cs="Times New Roman"/>
                <w:sz w:val="20"/>
                <w:szCs w:val="20"/>
                <w:lang w:val="kk-KZ"/>
              </w:rPr>
              <w:t>.Ата-аналарға балалардың жеке бас гигиенасына назар аудару керектігін ескерту.Балалардың тәрбиешіден сұранып үйге қайтуы.</w:t>
            </w:r>
          </w:p>
        </w:tc>
        <w:tc>
          <w:tcPr>
            <w:tcW w:w="2886" w:type="dxa"/>
            <w:tcBorders>
              <w:top w:val="single" w:sz="4" w:space="0" w:color="auto"/>
              <w:left w:val="single" w:sz="4" w:space="0" w:color="auto"/>
              <w:bottom w:val="single" w:sz="4" w:space="0" w:color="auto"/>
              <w:right w:val="single" w:sz="4" w:space="0" w:color="auto"/>
            </w:tcBorders>
            <w:vAlign w:val="center"/>
          </w:tcPr>
          <w:p w14:paraId="3B3E6553" w14:textId="77777777" w:rsidR="0043037B" w:rsidRPr="00D04C75" w:rsidRDefault="003B3800">
            <w:pPr>
              <w:tabs>
                <w:tab w:val="left" w:pos="4536"/>
              </w:tabs>
              <w:spacing w:after="0" w:line="240" w:lineRule="auto"/>
              <w:rPr>
                <w:rFonts w:ascii="Times New Roman" w:hAnsi="Times New Roman" w:cs="Times New Roman"/>
                <w:sz w:val="20"/>
                <w:szCs w:val="20"/>
                <w:lang w:val="kk-KZ"/>
              </w:rPr>
            </w:pPr>
            <w:r w:rsidRPr="00D04C75">
              <w:rPr>
                <w:rFonts w:ascii="Times New Roman" w:hAnsi="Times New Roman" w:cs="Times New Roman"/>
                <w:sz w:val="20"/>
                <w:szCs w:val="20"/>
                <w:lang w:val="kk-KZ"/>
              </w:rPr>
              <w:t>Балалардың денсаулығы жайлы әнгімелесу</w:t>
            </w:r>
          </w:p>
          <w:p w14:paraId="63C1F093" w14:textId="77777777" w:rsidR="0043037B" w:rsidRPr="00D04C75" w:rsidRDefault="0043037B">
            <w:pPr>
              <w:tabs>
                <w:tab w:val="left" w:pos="4536"/>
              </w:tabs>
              <w:spacing w:after="0" w:line="240" w:lineRule="auto"/>
              <w:rPr>
                <w:rFonts w:ascii="Times New Roman" w:hAnsi="Times New Roman" w:cs="Times New Roman"/>
                <w:sz w:val="20"/>
                <w:szCs w:val="20"/>
                <w:lang w:val="kk-KZ"/>
              </w:rPr>
            </w:pPr>
          </w:p>
        </w:tc>
      </w:tr>
    </w:tbl>
    <w:p w14:paraId="38B6A581" w14:textId="77777777" w:rsidR="0043037B" w:rsidRDefault="0043037B">
      <w:pPr>
        <w:tabs>
          <w:tab w:val="left" w:pos="4536"/>
        </w:tabs>
        <w:spacing w:after="0" w:line="240" w:lineRule="auto"/>
        <w:rPr>
          <w:rFonts w:ascii="Times New Roman" w:hAnsi="Times New Roman" w:cs="Times New Roman"/>
          <w:b/>
          <w:lang w:val="kk-KZ"/>
        </w:rPr>
      </w:pPr>
    </w:p>
    <w:p w14:paraId="51F80660" w14:textId="26ED4A25" w:rsidR="0043037B" w:rsidRDefault="003B3800">
      <w:pPr>
        <w:spacing w:after="0"/>
        <w:rPr>
          <w:rFonts w:ascii="Times New Roman" w:hAnsi="Times New Roman" w:cs="Times New Roman"/>
          <w:lang w:val="kk-KZ"/>
        </w:rPr>
      </w:pPr>
      <w:r>
        <w:rPr>
          <w:rFonts w:ascii="Times New Roman" w:hAnsi="Times New Roman" w:cs="Times New Roman"/>
          <w:lang w:val="kk-KZ"/>
        </w:rPr>
        <w:lastRenderedPageBreak/>
        <w:br w:type="textWrapping" w:clear="all"/>
      </w:r>
      <w:r w:rsidR="00D22478" w:rsidRPr="003B3800">
        <w:rPr>
          <w:rFonts w:ascii="Times New Roman" w:eastAsia="Times New Roman" w:hAnsi="Times New Roman" w:cs="Times New Roman"/>
          <w:b/>
          <w:noProof/>
          <w:color w:val="000000"/>
          <w:sz w:val="24"/>
          <w:szCs w:val="24"/>
          <w:lang w:eastAsia="ru-RU"/>
        </w:rPr>
        <w:drawing>
          <wp:inline distT="0" distB="0" distL="0" distR="0" wp14:anchorId="36802491" wp14:editId="6D07A7C3">
            <wp:extent cx="2036944" cy="409575"/>
            <wp:effectExtent l="0" t="0" r="1905" b="0"/>
            <wp:docPr id="29" name="Рисунок 29" descr="C:\Users\user\Downloads\WhatsApp Image 2026-04-02 at 21.20.3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wnloads\WhatsApp Image 2026-04-02 at 21.20.34.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55268" cy="413260"/>
                    </a:xfrm>
                    <a:prstGeom prst="rect">
                      <a:avLst/>
                    </a:prstGeom>
                    <a:noFill/>
                    <a:ln>
                      <a:noFill/>
                    </a:ln>
                  </pic:spPr>
                </pic:pic>
              </a:graphicData>
            </a:graphic>
          </wp:inline>
        </w:drawing>
      </w:r>
    </w:p>
    <w:p w14:paraId="331979C7" w14:textId="77777777" w:rsidR="0043037B" w:rsidRDefault="0043037B">
      <w:pPr>
        <w:spacing w:after="0"/>
        <w:rPr>
          <w:rFonts w:ascii="Times New Roman" w:hAnsi="Times New Roman" w:cs="Times New Roman"/>
          <w:lang w:val="kk-KZ"/>
        </w:rPr>
      </w:pPr>
    </w:p>
    <w:p w14:paraId="25E95438" w14:textId="77777777" w:rsidR="00D04C75" w:rsidRDefault="00D04C75">
      <w:pPr>
        <w:spacing w:after="0"/>
        <w:jc w:val="center"/>
        <w:rPr>
          <w:rFonts w:ascii="Times New Roman" w:hAnsi="Times New Roman" w:cs="Times New Roman"/>
          <w:b/>
          <w:lang w:val="en-US"/>
        </w:rPr>
      </w:pPr>
    </w:p>
    <w:p w14:paraId="72062A8C" w14:textId="77777777" w:rsidR="00D22478" w:rsidRDefault="00D22478">
      <w:pPr>
        <w:spacing w:after="0"/>
        <w:jc w:val="center"/>
        <w:rPr>
          <w:rFonts w:ascii="Times New Roman" w:hAnsi="Times New Roman" w:cs="Times New Roman"/>
          <w:b/>
          <w:lang w:val="en-US"/>
        </w:rPr>
      </w:pPr>
    </w:p>
    <w:p w14:paraId="719B3B08" w14:textId="77777777" w:rsidR="00D22478" w:rsidRDefault="00D22478">
      <w:pPr>
        <w:spacing w:after="0"/>
        <w:jc w:val="center"/>
        <w:rPr>
          <w:rFonts w:ascii="Times New Roman" w:hAnsi="Times New Roman" w:cs="Times New Roman"/>
          <w:b/>
          <w:lang w:val="en-US"/>
        </w:rPr>
      </w:pPr>
    </w:p>
    <w:p w14:paraId="6B348A94" w14:textId="77777777" w:rsidR="00D22478" w:rsidRDefault="00D22478">
      <w:pPr>
        <w:spacing w:after="0"/>
        <w:jc w:val="center"/>
        <w:rPr>
          <w:rFonts w:ascii="Times New Roman" w:hAnsi="Times New Roman" w:cs="Times New Roman"/>
          <w:b/>
          <w:lang w:val="en-US"/>
        </w:rPr>
      </w:pPr>
    </w:p>
    <w:p w14:paraId="59B54687" w14:textId="77777777" w:rsidR="00D22478" w:rsidRDefault="00D22478">
      <w:pPr>
        <w:spacing w:after="0"/>
        <w:jc w:val="center"/>
        <w:rPr>
          <w:rFonts w:ascii="Times New Roman" w:hAnsi="Times New Roman" w:cs="Times New Roman"/>
          <w:b/>
          <w:lang w:val="en-US"/>
        </w:rPr>
      </w:pPr>
    </w:p>
    <w:p w14:paraId="1A5F7F23" w14:textId="77777777" w:rsidR="00D22478" w:rsidRDefault="00D22478">
      <w:pPr>
        <w:spacing w:after="0"/>
        <w:jc w:val="center"/>
        <w:rPr>
          <w:rFonts w:ascii="Times New Roman" w:hAnsi="Times New Roman" w:cs="Times New Roman"/>
          <w:b/>
          <w:lang w:val="en-US"/>
        </w:rPr>
      </w:pPr>
    </w:p>
    <w:p w14:paraId="5C9D303D" w14:textId="77777777" w:rsidR="00D22478" w:rsidRDefault="00D22478">
      <w:pPr>
        <w:spacing w:after="0"/>
        <w:jc w:val="center"/>
        <w:rPr>
          <w:rFonts w:ascii="Times New Roman" w:hAnsi="Times New Roman" w:cs="Times New Roman"/>
          <w:b/>
          <w:lang w:val="en-US"/>
        </w:rPr>
      </w:pPr>
    </w:p>
    <w:p w14:paraId="15507BCA" w14:textId="77777777" w:rsidR="00D22478" w:rsidRDefault="00D22478">
      <w:pPr>
        <w:spacing w:after="0"/>
        <w:jc w:val="center"/>
        <w:rPr>
          <w:rFonts w:ascii="Times New Roman" w:hAnsi="Times New Roman" w:cs="Times New Roman"/>
          <w:b/>
          <w:lang w:val="en-US"/>
        </w:rPr>
      </w:pPr>
    </w:p>
    <w:p w14:paraId="4BA9AFE0" w14:textId="77777777" w:rsidR="00D22478" w:rsidRDefault="00D22478">
      <w:pPr>
        <w:spacing w:after="0"/>
        <w:jc w:val="center"/>
        <w:rPr>
          <w:rFonts w:ascii="Times New Roman" w:hAnsi="Times New Roman" w:cs="Times New Roman"/>
          <w:b/>
          <w:lang w:val="en-US"/>
        </w:rPr>
      </w:pPr>
    </w:p>
    <w:p w14:paraId="47CD06C1" w14:textId="77777777" w:rsidR="00D22478" w:rsidRDefault="00D22478">
      <w:pPr>
        <w:spacing w:after="0"/>
        <w:jc w:val="center"/>
        <w:rPr>
          <w:rFonts w:ascii="Times New Roman" w:hAnsi="Times New Roman" w:cs="Times New Roman"/>
          <w:b/>
          <w:lang w:val="en-US"/>
        </w:rPr>
      </w:pPr>
    </w:p>
    <w:p w14:paraId="73618628" w14:textId="0085BE7C" w:rsidR="0043037B" w:rsidRDefault="003B3800">
      <w:pPr>
        <w:spacing w:after="0"/>
        <w:jc w:val="center"/>
        <w:rPr>
          <w:rFonts w:ascii="Times New Roman" w:hAnsi="Times New Roman" w:cs="Times New Roman"/>
          <w:b/>
          <w:lang w:val="en-US"/>
        </w:rPr>
      </w:pPr>
      <w:r>
        <w:rPr>
          <w:rFonts w:ascii="Times New Roman" w:hAnsi="Times New Roman" w:cs="Times New Roman"/>
          <w:b/>
          <w:lang w:val="kk-KZ"/>
        </w:rPr>
        <w:lastRenderedPageBreak/>
        <w:t>Тәрбиелеу білім беру процесі</w:t>
      </w:r>
    </w:p>
    <w:p w14:paraId="49DD9D47" w14:textId="77777777" w:rsidR="00D04C75" w:rsidRPr="00D04C75" w:rsidRDefault="00D04C75">
      <w:pPr>
        <w:spacing w:after="0"/>
        <w:jc w:val="center"/>
        <w:rPr>
          <w:rFonts w:ascii="Times New Roman" w:hAnsi="Times New Roman" w:cs="Times New Roman"/>
          <w:b/>
          <w:lang w:val="en-US"/>
        </w:rPr>
      </w:pPr>
    </w:p>
    <w:p w14:paraId="7F649594" w14:textId="5238140B" w:rsidR="0043037B" w:rsidRDefault="003B3800">
      <w:pPr>
        <w:spacing w:after="0" w:line="240" w:lineRule="auto"/>
        <w:jc w:val="both"/>
        <w:rPr>
          <w:rFonts w:ascii="Times New Roman" w:hAnsi="Times New Roman" w:cs="Times New Roman"/>
          <w:sz w:val="24"/>
          <w:szCs w:val="24"/>
          <w:lang w:val="kk-KZ"/>
        </w:rPr>
      </w:pPr>
      <w:r>
        <w:rPr>
          <w:rFonts w:ascii="TimesNewRomanPSMT" w:eastAsia="Times New Roman" w:hAnsi="TimesNewRomanPSMT" w:cs="Times New Roman"/>
          <w:b/>
          <w:color w:val="000000"/>
          <w:sz w:val="24"/>
          <w:szCs w:val="24"/>
          <w:lang w:val="kk-KZ" w:eastAsia="ru-RU"/>
        </w:rPr>
        <w:t>Білім беру ұйымы</w:t>
      </w:r>
      <w:r>
        <w:rPr>
          <w:rFonts w:ascii="Times New Roman" w:eastAsia="Times New Roman" w:hAnsi="Times New Roman" w:cs="Times New Roman"/>
          <w:b/>
          <w:color w:val="000000"/>
          <w:sz w:val="24"/>
          <w:szCs w:val="24"/>
          <w:lang w:val="kk-KZ" w:eastAsia="ru-RU"/>
        </w:rPr>
        <w:t>:</w:t>
      </w:r>
      <w:r>
        <w:rPr>
          <w:rFonts w:ascii="Times New Roman" w:eastAsia="Times New Roman" w:hAnsi="Times New Roman" w:cs="Times New Roman"/>
          <w:color w:val="000000"/>
          <w:sz w:val="24"/>
          <w:szCs w:val="24"/>
          <w:lang w:val="kk-KZ" w:eastAsia="ru-RU"/>
        </w:rPr>
        <w:t xml:space="preserve"> </w:t>
      </w:r>
      <w:r w:rsidR="00D22478">
        <w:rPr>
          <w:rFonts w:ascii="Times New Roman" w:eastAsia="Times New Roman" w:hAnsi="Times New Roman" w:cs="Times New Roman"/>
          <w:b/>
          <w:bCs/>
          <w:sz w:val="24"/>
          <w:szCs w:val="24"/>
          <w:lang w:val="kk-KZ"/>
        </w:rPr>
        <w:t>"ІнжуНұр" балабақшасы мекемесі</w:t>
      </w:r>
    </w:p>
    <w:p w14:paraId="50CB4214" w14:textId="75FFE6F5" w:rsidR="0043037B" w:rsidRDefault="003B3800">
      <w:pPr>
        <w:tabs>
          <w:tab w:val="left" w:pos="2464"/>
        </w:tabs>
        <w:spacing w:after="0" w:line="268"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b/>
          <w:color w:val="000000"/>
          <w:sz w:val="24"/>
          <w:szCs w:val="24"/>
          <w:lang w:val="kk-KZ"/>
        </w:rPr>
        <w:t>Топ:</w:t>
      </w:r>
      <w:r w:rsidR="00D22478">
        <w:rPr>
          <w:rFonts w:ascii="Times New Roman" w:eastAsia="Times New Roman" w:hAnsi="Times New Roman" w:cs="Times New Roman"/>
          <w:color w:val="000000"/>
          <w:sz w:val="24"/>
          <w:szCs w:val="24"/>
          <w:lang w:val="kk-KZ"/>
        </w:rPr>
        <w:t xml:space="preserve"> «Құлыншақ</w:t>
      </w:r>
      <w:r>
        <w:rPr>
          <w:rFonts w:ascii="Times New Roman" w:eastAsia="Times New Roman" w:hAnsi="Times New Roman" w:cs="Times New Roman"/>
          <w:color w:val="000000"/>
          <w:sz w:val="24"/>
          <w:szCs w:val="24"/>
          <w:lang w:val="kk-KZ"/>
        </w:rPr>
        <w:t>» мектепалды  тобы</w:t>
      </w:r>
      <w:r>
        <w:rPr>
          <w:rFonts w:ascii="Times New Roman" w:eastAsia="Times New Roman" w:hAnsi="Times New Roman" w:cs="Times New Roman"/>
          <w:color w:val="000000"/>
          <w:sz w:val="24"/>
          <w:szCs w:val="24"/>
          <w:lang w:val="kk-KZ"/>
        </w:rPr>
        <w:tab/>
      </w:r>
    </w:p>
    <w:p w14:paraId="20B2E816" w14:textId="77777777" w:rsidR="0043037B" w:rsidRDefault="003B3800">
      <w:pPr>
        <w:spacing w:after="0"/>
        <w:rPr>
          <w:rFonts w:ascii="Times New Roman" w:hAnsi="Times New Roman" w:cs="Times New Roman"/>
          <w:b/>
          <w:sz w:val="24"/>
          <w:szCs w:val="24"/>
          <w:lang w:val="kk-KZ"/>
        </w:rPr>
      </w:pPr>
      <w:r>
        <w:rPr>
          <w:rFonts w:ascii="Times New Roman" w:hAnsi="Times New Roman" w:cs="Times New Roman"/>
          <w:sz w:val="24"/>
          <w:szCs w:val="24"/>
          <w:lang w:val="kk-KZ"/>
        </w:rPr>
        <w:t xml:space="preserve">жас ерекшелігі: </w:t>
      </w:r>
      <w:r>
        <w:rPr>
          <w:rFonts w:ascii="Times New Roman" w:hAnsi="Times New Roman" w:cs="Times New Roman"/>
          <w:b/>
          <w:sz w:val="24"/>
          <w:szCs w:val="24"/>
          <w:lang w:val="kk-KZ"/>
        </w:rPr>
        <w:t>5 жастағы балалар</w:t>
      </w:r>
    </w:p>
    <w:p w14:paraId="0A7E6046" w14:textId="77777777" w:rsidR="0043037B" w:rsidRDefault="003B3800" w:rsidP="00D22478">
      <w:pPr>
        <w:spacing w:after="0" w:line="240" w:lineRule="auto"/>
        <w:contextualSpacing/>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Тәуелсіздік және отаншылдық айы</w:t>
      </w:r>
    </w:p>
    <w:p w14:paraId="2D400D76" w14:textId="77777777" w:rsidR="0043037B" w:rsidRDefault="0043037B">
      <w:pPr>
        <w:tabs>
          <w:tab w:val="left" w:pos="4536"/>
        </w:tabs>
        <w:spacing w:after="0" w:line="240" w:lineRule="auto"/>
        <w:jc w:val="center"/>
        <w:rPr>
          <w:rFonts w:ascii="Times New Roman" w:hAnsi="Times New Roman" w:cs="Times New Roman"/>
          <w:b/>
          <w:lang w:val="kk-KZ"/>
        </w:rPr>
      </w:pPr>
    </w:p>
    <w:p w14:paraId="0D512BE8" w14:textId="77777777" w:rsidR="0043037B" w:rsidRDefault="003B3800" w:rsidP="00D22478">
      <w:pPr>
        <w:spacing w:after="0" w:line="240" w:lineRule="auto"/>
        <w:rPr>
          <w:rFonts w:ascii="Times New Roman" w:hAnsi="Times New Roman" w:cs="Times New Roman"/>
          <w:b/>
          <w:lang w:val="kk-KZ"/>
        </w:rPr>
      </w:pPr>
      <w:r>
        <w:rPr>
          <w:rFonts w:ascii="Times New Roman" w:eastAsia="Times New Roman" w:hAnsi="Times New Roman" w:cs="Times New Roman"/>
          <w:b/>
          <w:bCs/>
          <w:lang w:val="kk-KZ" w:eastAsia="ru-RU"/>
        </w:rPr>
        <w:t xml:space="preserve">Апта Дәйексөзі: </w:t>
      </w:r>
      <w:r>
        <w:rPr>
          <w:rFonts w:ascii="Times New Roman" w:eastAsia="+mn-ea" w:hAnsi="Times New Roman" w:cs="Times New Roman"/>
          <w:b/>
          <w:bCs/>
          <w:kern w:val="24"/>
          <w:lang w:val="kk-KZ" w:eastAsia="ru-RU"/>
        </w:rPr>
        <w:t>Тәуелсіздік - тәтті сөз ғана емес, ұлттық жауапкершіләк</w:t>
      </w:r>
    </w:p>
    <w:tbl>
      <w:tblPr>
        <w:tblW w:w="1616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52"/>
        <w:gridCol w:w="2552"/>
        <w:gridCol w:w="2835"/>
        <w:gridCol w:w="2693"/>
        <w:gridCol w:w="2693"/>
        <w:gridCol w:w="2835"/>
      </w:tblGrid>
      <w:tr w:rsidR="0043037B" w14:paraId="449BD7FE" w14:textId="77777777">
        <w:trPr>
          <w:trHeight w:val="442"/>
        </w:trPr>
        <w:tc>
          <w:tcPr>
            <w:tcW w:w="2552" w:type="dxa"/>
          </w:tcPr>
          <w:p w14:paraId="7E0E140E" w14:textId="77777777" w:rsidR="0043037B" w:rsidRDefault="003B3800">
            <w:pPr>
              <w:widowControl w:val="0"/>
              <w:tabs>
                <w:tab w:val="left" w:pos="4536"/>
              </w:tabs>
              <w:autoSpaceDE w:val="0"/>
              <w:autoSpaceDN w:val="0"/>
              <w:spacing w:after="0" w:line="240" w:lineRule="auto"/>
              <w:rPr>
                <w:rFonts w:ascii="Times New Roman" w:eastAsia="Times New Roman" w:hAnsi="Times New Roman" w:cs="Times New Roman"/>
                <w:b/>
              </w:rPr>
            </w:pPr>
            <w:r>
              <w:rPr>
                <w:rFonts w:ascii="Times New Roman" w:eastAsia="Times New Roman" w:hAnsi="Times New Roman" w:cs="Times New Roman"/>
                <w:b/>
                <w:lang w:val="kk-KZ"/>
              </w:rPr>
              <w:t>Күн</w:t>
            </w:r>
            <w:r>
              <w:rPr>
                <w:rFonts w:ascii="Times New Roman" w:eastAsia="Times New Roman" w:hAnsi="Times New Roman" w:cs="Times New Roman"/>
                <w:b/>
                <w:spacing w:val="-2"/>
                <w:lang w:val="kk-KZ"/>
              </w:rPr>
              <w:t xml:space="preserve"> </w:t>
            </w:r>
            <w:r>
              <w:rPr>
                <w:rFonts w:ascii="Times New Roman" w:eastAsia="Times New Roman" w:hAnsi="Times New Roman" w:cs="Times New Roman"/>
                <w:b/>
                <w:lang w:val="kk-KZ"/>
              </w:rPr>
              <w:t>тәртібі</w:t>
            </w:r>
          </w:p>
        </w:tc>
        <w:tc>
          <w:tcPr>
            <w:tcW w:w="2552" w:type="dxa"/>
          </w:tcPr>
          <w:p w14:paraId="7D2466CD"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 xml:space="preserve">Дүйсенбі </w:t>
            </w:r>
          </w:p>
          <w:p w14:paraId="7888C147"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 xml:space="preserve">Демалыс </w:t>
            </w:r>
          </w:p>
          <w:p w14:paraId="316BB5E8" w14:textId="77777777" w:rsidR="0043037B" w:rsidRDefault="0043037B">
            <w:pPr>
              <w:tabs>
                <w:tab w:val="left" w:pos="4536"/>
              </w:tabs>
              <w:spacing w:after="0" w:line="240" w:lineRule="auto"/>
              <w:rPr>
                <w:rFonts w:ascii="Times New Roman" w:eastAsia="Times New Roman" w:hAnsi="Times New Roman" w:cs="Times New Roman"/>
                <w:b/>
                <w:bCs/>
                <w:lang w:val="kk-KZ" w:eastAsia="ru-RU"/>
              </w:rPr>
            </w:pPr>
          </w:p>
        </w:tc>
        <w:tc>
          <w:tcPr>
            <w:tcW w:w="2835" w:type="dxa"/>
          </w:tcPr>
          <w:p w14:paraId="0C2E5B87"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 xml:space="preserve">Сейсенбі </w:t>
            </w:r>
          </w:p>
          <w:p w14:paraId="697A0024"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10.03.2026</w:t>
            </w:r>
          </w:p>
        </w:tc>
        <w:tc>
          <w:tcPr>
            <w:tcW w:w="2693" w:type="dxa"/>
          </w:tcPr>
          <w:p w14:paraId="08644477" w14:textId="77777777" w:rsidR="0043037B" w:rsidRDefault="003B3800">
            <w:pPr>
              <w:tabs>
                <w:tab w:val="left" w:pos="4536"/>
              </w:tabs>
              <w:spacing w:after="0" w:line="240" w:lineRule="auto"/>
              <w:rPr>
                <w:rFonts w:ascii="Times New Roman" w:eastAsia="Times New Roman" w:hAnsi="Times New Roman" w:cs="Times New Roman"/>
                <w:b/>
                <w:bCs/>
                <w:lang w:eastAsia="ru-RU"/>
              </w:rPr>
            </w:pPr>
            <w:r>
              <w:rPr>
                <w:rFonts w:ascii="Times New Roman" w:eastAsia="Times New Roman" w:hAnsi="Times New Roman" w:cs="Times New Roman"/>
                <w:b/>
                <w:bCs/>
                <w:lang w:eastAsia="ru-RU"/>
              </w:rPr>
              <w:t>Сәрсенбі</w:t>
            </w:r>
          </w:p>
          <w:p w14:paraId="09A3457A" w14:textId="77777777" w:rsidR="0043037B" w:rsidRDefault="003B3800">
            <w:pPr>
              <w:tabs>
                <w:tab w:val="left" w:pos="4536"/>
              </w:tabs>
              <w:spacing w:after="0" w:line="240" w:lineRule="auto"/>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11.03.2026</w:t>
            </w:r>
          </w:p>
          <w:p w14:paraId="57AD0E4B" w14:textId="77777777" w:rsidR="0043037B" w:rsidRDefault="0043037B">
            <w:pPr>
              <w:tabs>
                <w:tab w:val="left" w:pos="4536"/>
              </w:tabs>
              <w:spacing w:after="0" w:line="240" w:lineRule="auto"/>
              <w:rPr>
                <w:rFonts w:ascii="Times New Roman" w:eastAsia="Times New Roman" w:hAnsi="Times New Roman" w:cs="Times New Roman"/>
                <w:b/>
                <w:lang w:val="kk-KZ" w:eastAsia="ru-RU"/>
              </w:rPr>
            </w:pPr>
          </w:p>
        </w:tc>
        <w:tc>
          <w:tcPr>
            <w:tcW w:w="2693" w:type="dxa"/>
          </w:tcPr>
          <w:p w14:paraId="250A3D32" w14:textId="77777777" w:rsidR="0043037B" w:rsidRDefault="003B3800">
            <w:pPr>
              <w:tabs>
                <w:tab w:val="left" w:pos="4536"/>
              </w:tabs>
              <w:spacing w:after="0" w:line="240" w:lineRule="auto"/>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Бейсенбі</w:t>
            </w:r>
          </w:p>
          <w:p w14:paraId="14DA7ADD" w14:textId="77777777" w:rsidR="0043037B" w:rsidRDefault="003B3800">
            <w:pPr>
              <w:tabs>
                <w:tab w:val="left" w:pos="4536"/>
              </w:tabs>
              <w:spacing w:after="0" w:line="240" w:lineRule="auto"/>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12.03.2026</w:t>
            </w:r>
          </w:p>
        </w:tc>
        <w:tc>
          <w:tcPr>
            <w:tcW w:w="2835" w:type="dxa"/>
          </w:tcPr>
          <w:p w14:paraId="1CA81FA4" w14:textId="77777777" w:rsidR="0043037B" w:rsidRDefault="003B3800">
            <w:pPr>
              <w:tabs>
                <w:tab w:val="left" w:pos="4536"/>
              </w:tabs>
              <w:spacing w:after="0" w:line="240" w:lineRule="auto"/>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Жұма</w:t>
            </w:r>
          </w:p>
          <w:p w14:paraId="78D2A89F" w14:textId="77777777" w:rsidR="0043037B" w:rsidRDefault="003B3800">
            <w:pPr>
              <w:tabs>
                <w:tab w:val="left" w:pos="4536"/>
              </w:tabs>
              <w:spacing w:after="0" w:line="240" w:lineRule="auto"/>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13.03.2026</w:t>
            </w:r>
          </w:p>
        </w:tc>
      </w:tr>
      <w:tr w:rsidR="0043037B" w:rsidRPr="00552F20" w14:paraId="23A5AA8B" w14:textId="77777777">
        <w:trPr>
          <w:trHeight w:val="1967"/>
        </w:trPr>
        <w:tc>
          <w:tcPr>
            <w:tcW w:w="2552" w:type="dxa"/>
            <w:tcBorders>
              <w:bottom w:val="single" w:sz="4" w:space="0" w:color="auto"/>
            </w:tcBorders>
          </w:tcPr>
          <w:p w14:paraId="29BA0B68" w14:textId="77777777" w:rsidR="0043037B" w:rsidRDefault="003B3800">
            <w:pPr>
              <w:pStyle w:val="TableParagraph"/>
              <w:tabs>
                <w:tab w:val="left" w:pos="4536"/>
              </w:tabs>
              <w:rPr>
                <w:b/>
                <w:spacing w:val="-1"/>
              </w:rPr>
            </w:pPr>
            <w:r>
              <w:rPr>
                <w:b/>
              </w:rPr>
              <w:t>Балаларды</w:t>
            </w:r>
            <w:r>
              <w:rPr>
                <w:b/>
                <w:spacing w:val="-1"/>
              </w:rPr>
              <w:t xml:space="preserve"> </w:t>
            </w:r>
          </w:p>
          <w:p w14:paraId="61547058" w14:textId="77777777" w:rsidR="0043037B" w:rsidRDefault="003B3800">
            <w:pPr>
              <w:pStyle w:val="TableParagraph"/>
              <w:tabs>
                <w:tab w:val="left" w:pos="4536"/>
              </w:tabs>
              <w:rPr>
                <w:b/>
              </w:rPr>
            </w:pPr>
            <w:r>
              <w:rPr>
                <w:b/>
              </w:rPr>
              <w:t>қабылдау</w:t>
            </w:r>
          </w:p>
          <w:p w14:paraId="7F66B875" w14:textId="77777777" w:rsidR="0043037B" w:rsidRDefault="0043037B">
            <w:pPr>
              <w:pStyle w:val="TableParagraph"/>
              <w:tabs>
                <w:tab w:val="left" w:pos="4536"/>
              </w:tabs>
              <w:rPr>
                <w:b/>
              </w:rPr>
            </w:pPr>
          </w:p>
        </w:tc>
        <w:tc>
          <w:tcPr>
            <w:tcW w:w="2552" w:type="dxa"/>
          </w:tcPr>
          <w:p w14:paraId="22BF4E33" w14:textId="77777777" w:rsidR="0043037B" w:rsidRDefault="003B3800">
            <w:pPr>
              <w:pStyle w:val="aa"/>
              <w:spacing w:before="0" w:beforeAutospacing="0" w:after="0" w:afterAutospacing="0"/>
              <w:rPr>
                <w:sz w:val="22"/>
                <w:szCs w:val="22"/>
                <w:lang w:val="kk-KZ"/>
              </w:rPr>
            </w:pPr>
            <w:r>
              <w:rPr>
                <w:sz w:val="22"/>
                <w:szCs w:val="22"/>
                <w:lang w:val="kk-KZ"/>
              </w:rPr>
              <w:t>Балаға «Бүгін сені қандай қызық күтіп тұр!» деп ынталандыру.</w:t>
            </w:r>
          </w:p>
          <w:p w14:paraId="2027D15F" w14:textId="77777777" w:rsidR="0043037B" w:rsidRDefault="003B3800">
            <w:pPr>
              <w:pStyle w:val="aa"/>
              <w:spacing w:before="0" w:beforeAutospacing="0" w:after="0" w:afterAutospacing="0"/>
              <w:rPr>
                <w:sz w:val="22"/>
                <w:szCs w:val="22"/>
                <w:lang w:val="kk-KZ"/>
              </w:rPr>
            </w:pPr>
            <w:r>
              <w:rPr>
                <w:sz w:val="22"/>
                <w:szCs w:val="22"/>
                <w:lang w:val="kk-KZ"/>
              </w:rPr>
              <w:t>Баланы топқа еркін кіргізу, басқа балаларға қосу.</w:t>
            </w:r>
          </w:p>
          <w:p w14:paraId="3297F0FF" w14:textId="77777777" w:rsidR="0043037B" w:rsidRDefault="003B3800">
            <w:pPr>
              <w:tabs>
                <w:tab w:val="left" w:pos="4536"/>
              </w:tabs>
              <w:spacing w:after="0" w:line="240" w:lineRule="auto"/>
              <w:rPr>
                <w:rFonts w:ascii="Times New Roman" w:hAnsi="Times New Roman" w:cs="Times New Roman"/>
                <w:b/>
                <w:lang w:val="kk-KZ"/>
              </w:rPr>
            </w:pPr>
            <w:r>
              <w:rPr>
                <w:rFonts w:ascii="Times New Roman" w:hAnsi="Times New Roman" w:cs="Times New Roman"/>
                <w:b/>
                <w:lang w:val="kk-KZ"/>
              </w:rPr>
              <w:t>Медбике тексеруі</w:t>
            </w:r>
          </w:p>
          <w:p w14:paraId="0A05250E" w14:textId="77777777" w:rsidR="0043037B" w:rsidRDefault="003B3800">
            <w:pPr>
              <w:tabs>
                <w:tab w:val="left" w:pos="4536"/>
              </w:tabs>
              <w:spacing w:after="0" w:line="240" w:lineRule="auto"/>
              <w:rPr>
                <w:rFonts w:ascii="Times New Roman" w:hAnsi="Times New Roman" w:cs="Times New Roman"/>
                <w:b/>
                <w:lang w:val="kk-KZ"/>
              </w:rPr>
            </w:pPr>
            <w:r>
              <w:rPr>
                <w:rFonts w:ascii="Times New Roman" w:hAnsi="Times New Roman" w:cs="Times New Roman"/>
                <w:b/>
                <w:lang w:val="kk-KZ"/>
              </w:rPr>
              <w:t>ҚР әнұранын орындау</w:t>
            </w:r>
          </w:p>
          <w:p w14:paraId="026B4954" w14:textId="77777777" w:rsidR="0043037B" w:rsidRDefault="0043037B">
            <w:pPr>
              <w:tabs>
                <w:tab w:val="left" w:pos="4536"/>
              </w:tabs>
              <w:spacing w:after="0" w:line="240" w:lineRule="auto"/>
              <w:rPr>
                <w:rFonts w:ascii="Times New Roman" w:eastAsia="Times New Roman" w:hAnsi="Times New Roman" w:cs="Times New Roman"/>
                <w:bCs/>
                <w:lang w:val="kk-KZ" w:eastAsia="ru-RU"/>
              </w:rPr>
            </w:pPr>
          </w:p>
        </w:tc>
        <w:tc>
          <w:tcPr>
            <w:tcW w:w="2835" w:type="dxa"/>
          </w:tcPr>
          <w:p w14:paraId="68E8DAAE"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Балаларды жақсы көңіл күймен қарсы алу және оларға қолайлы жағдай жасау.</w:t>
            </w:r>
          </w:p>
          <w:p w14:paraId="481A23C6" w14:textId="77777777" w:rsidR="0043037B" w:rsidRDefault="003B3800">
            <w:pPr>
              <w:tabs>
                <w:tab w:val="left" w:pos="4536"/>
              </w:tabs>
              <w:spacing w:after="0" w:line="240" w:lineRule="auto"/>
              <w:rPr>
                <w:rFonts w:ascii="Times New Roman" w:hAnsi="Times New Roman" w:cs="Times New Roman"/>
                <w:b/>
                <w:lang w:val="kk-KZ"/>
              </w:rPr>
            </w:pPr>
            <w:r>
              <w:rPr>
                <w:rFonts w:ascii="Times New Roman" w:hAnsi="Times New Roman" w:cs="Times New Roman"/>
                <w:b/>
                <w:lang w:val="kk-KZ"/>
              </w:rPr>
              <w:t>Медбике тексеруі, фильтр дәптерін толтыру</w:t>
            </w:r>
          </w:p>
          <w:p w14:paraId="2DDB3640"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b/>
                <w:lang w:val="kk-KZ"/>
              </w:rPr>
              <w:t>Күймен қарсы алу</w:t>
            </w:r>
          </w:p>
        </w:tc>
        <w:tc>
          <w:tcPr>
            <w:tcW w:w="2693" w:type="dxa"/>
          </w:tcPr>
          <w:p w14:paraId="4DBD0E7D" w14:textId="77777777" w:rsidR="0043037B" w:rsidRDefault="003B3800">
            <w:pPr>
              <w:pStyle w:val="aa"/>
              <w:spacing w:before="0" w:beforeAutospacing="0" w:after="0" w:afterAutospacing="0"/>
              <w:rPr>
                <w:sz w:val="22"/>
                <w:szCs w:val="22"/>
                <w:lang w:val="kk-KZ"/>
              </w:rPr>
            </w:pPr>
            <w:r>
              <w:rPr>
                <w:sz w:val="22"/>
                <w:szCs w:val="22"/>
                <w:lang w:val="kk-KZ"/>
              </w:rPr>
              <w:t>Баланың киімін шешуге көмектесу, «Өзің істегің келе ме?» деп дербестікке ынталандыру.</w:t>
            </w:r>
          </w:p>
          <w:p w14:paraId="68E1B80F" w14:textId="77777777" w:rsidR="0043037B" w:rsidRDefault="003B3800">
            <w:pPr>
              <w:pStyle w:val="aa"/>
              <w:spacing w:before="0" w:beforeAutospacing="0" w:after="0" w:afterAutospacing="0"/>
              <w:rPr>
                <w:sz w:val="22"/>
                <w:szCs w:val="22"/>
                <w:lang w:val="kk-KZ"/>
              </w:rPr>
            </w:pPr>
            <w:r>
              <w:rPr>
                <w:sz w:val="22"/>
                <w:szCs w:val="22"/>
                <w:lang w:val="kk-KZ"/>
              </w:rPr>
              <w:t>Баланың көңіл-күйін сұрау, қысқаша әңгімелесу</w:t>
            </w:r>
          </w:p>
          <w:p w14:paraId="365F11CF" w14:textId="77777777" w:rsidR="0043037B" w:rsidRDefault="003B3800">
            <w:pPr>
              <w:tabs>
                <w:tab w:val="left" w:pos="4536"/>
              </w:tabs>
              <w:spacing w:after="0" w:line="240" w:lineRule="auto"/>
              <w:rPr>
                <w:rFonts w:ascii="Times New Roman" w:hAnsi="Times New Roman" w:cs="Times New Roman"/>
                <w:b/>
                <w:lang w:val="kk-KZ"/>
              </w:rPr>
            </w:pPr>
            <w:r>
              <w:rPr>
                <w:rFonts w:ascii="Times New Roman" w:hAnsi="Times New Roman" w:cs="Times New Roman"/>
                <w:b/>
                <w:lang w:val="kk-KZ"/>
              </w:rPr>
              <w:t>Медбике тексеруі, фильтр дәптерін толтыру</w:t>
            </w:r>
          </w:p>
          <w:p w14:paraId="783AFD6D" w14:textId="77777777" w:rsidR="0043037B" w:rsidRDefault="003B3800">
            <w:pPr>
              <w:tabs>
                <w:tab w:val="left" w:pos="4536"/>
              </w:tabs>
              <w:spacing w:after="0" w:line="240" w:lineRule="auto"/>
              <w:rPr>
                <w:rFonts w:ascii="Times New Roman" w:hAnsi="Times New Roman" w:cs="Times New Roman"/>
                <w:b/>
                <w:lang w:val="kk-KZ"/>
              </w:rPr>
            </w:pPr>
            <w:r>
              <w:rPr>
                <w:rFonts w:ascii="Times New Roman" w:hAnsi="Times New Roman" w:cs="Times New Roman"/>
                <w:b/>
                <w:lang w:val="kk-KZ"/>
              </w:rPr>
              <w:t xml:space="preserve">Күймен қарсы алу </w:t>
            </w:r>
          </w:p>
          <w:p w14:paraId="0A192687" w14:textId="77777777" w:rsidR="0043037B" w:rsidRDefault="0043037B">
            <w:pPr>
              <w:tabs>
                <w:tab w:val="left" w:pos="4536"/>
              </w:tabs>
              <w:spacing w:after="0" w:line="240" w:lineRule="auto"/>
              <w:rPr>
                <w:rFonts w:ascii="Times New Roman" w:hAnsi="Times New Roman" w:cs="Times New Roman"/>
                <w:b/>
                <w:lang w:val="kk-KZ"/>
              </w:rPr>
            </w:pPr>
          </w:p>
        </w:tc>
        <w:tc>
          <w:tcPr>
            <w:tcW w:w="2693" w:type="dxa"/>
          </w:tcPr>
          <w:p w14:paraId="01E7BA20"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 xml:space="preserve">Балалардың терісін, дене қызуын, сыртқы келбетін тексеру. </w:t>
            </w:r>
          </w:p>
          <w:p w14:paraId="31DC1021" w14:textId="77777777" w:rsidR="0043037B" w:rsidRDefault="003B3800">
            <w:pPr>
              <w:tabs>
                <w:tab w:val="left" w:pos="4536"/>
              </w:tabs>
              <w:spacing w:after="0" w:line="240" w:lineRule="auto"/>
              <w:rPr>
                <w:rFonts w:ascii="Times New Roman" w:hAnsi="Times New Roman" w:cs="Times New Roman"/>
                <w:b/>
                <w:lang w:val="kk-KZ"/>
              </w:rPr>
            </w:pPr>
            <w:r>
              <w:rPr>
                <w:rFonts w:ascii="Times New Roman" w:hAnsi="Times New Roman" w:cs="Times New Roman"/>
                <w:b/>
                <w:lang w:val="kk-KZ"/>
              </w:rPr>
              <w:t>Медбике тексеруі, фильтр дәптерін толтыру</w:t>
            </w:r>
          </w:p>
          <w:p w14:paraId="626385CD"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b/>
                <w:lang w:val="kk-KZ"/>
              </w:rPr>
              <w:t>Күймен қарсы алу</w:t>
            </w:r>
          </w:p>
        </w:tc>
        <w:tc>
          <w:tcPr>
            <w:tcW w:w="2835" w:type="dxa"/>
          </w:tcPr>
          <w:p w14:paraId="1F10E2B7"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Балалардың көңіл – күйлерін қарап анықтау.</w:t>
            </w:r>
          </w:p>
          <w:p w14:paraId="65D646C4" w14:textId="77777777" w:rsidR="0043037B" w:rsidRDefault="003B3800">
            <w:pPr>
              <w:tabs>
                <w:tab w:val="left" w:pos="4536"/>
              </w:tabs>
              <w:spacing w:after="0" w:line="240" w:lineRule="auto"/>
              <w:rPr>
                <w:rFonts w:ascii="Times New Roman" w:hAnsi="Times New Roman" w:cs="Times New Roman"/>
                <w:b/>
                <w:lang w:val="kk-KZ"/>
              </w:rPr>
            </w:pPr>
            <w:r>
              <w:rPr>
                <w:rFonts w:ascii="Times New Roman" w:hAnsi="Times New Roman" w:cs="Times New Roman"/>
                <w:b/>
                <w:lang w:val="kk-KZ"/>
              </w:rPr>
              <w:t>Медбике тексеруі, фильтр дәптерін толтыру</w:t>
            </w:r>
          </w:p>
          <w:p w14:paraId="6865C78F"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b/>
                <w:lang w:val="kk-KZ"/>
              </w:rPr>
              <w:t>Күймен қарсы алу</w:t>
            </w:r>
          </w:p>
        </w:tc>
      </w:tr>
      <w:tr w:rsidR="0043037B" w14:paraId="146EB3C3" w14:textId="77777777">
        <w:trPr>
          <w:trHeight w:val="1259"/>
        </w:trPr>
        <w:tc>
          <w:tcPr>
            <w:tcW w:w="2552" w:type="dxa"/>
            <w:tcBorders>
              <w:top w:val="single" w:sz="4" w:space="0" w:color="auto"/>
            </w:tcBorders>
          </w:tcPr>
          <w:p w14:paraId="258C580F" w14:textId="77777777" w:rsidR="0043037B" w:rsidRDefault="003B3800">
            <w:pPr>
              <w:pStyle w:val="TableParagraph"/>
              <w:tabs>
                <w:tab w:val="left" w:pos="4536"/>
              </w:tabs>
              <w:rPr>
                <w:b/>
              </w:rPr>
            </w:pPr>
            <w:r>
              <w:rPr>
                <w:b/>
              </w:rPr>
              <w:t>Ата-аналармен</w:t>
            </w:r>
            <w:r>
              <w:rPr>
                <w:b/>
                <w:spacing w:val="-6"/>
              </w:rPr>
              <w:t xml:space="preserve"> </w:t>
            </w:r>
            <w:r>
              <w:rPr>
                <w:b/>
              </w:rPr>
              <w:t>әңгімелесу,</w:t>
            </w:r>
          </w:p>
          <w:p w14:paraId="141B0ED2" w14:textId="77777777" w:rsidR="0043037B" w:rsidRDefault="003B3800">
            <w:pPr>
              <w:pStyle w:val="TableParagraph"/>
              <w:tabs>
                <w:tab w:val="left" w:pos="4536"/>
              </w:tabs>
              <w:rPr>
                <w:b/>
              </w:rPr>
            </w:pPr>
            <w:r>
              <w:rPr>
                <w:b/>
              </w:rPr>
              <w:t>кеңес</w:t>
            </w:r>
            <w:r>
              <w:rPr>
                <w:b/>
                <w:spacing w:val="-1"/>
              </w:rPr>
              <w:t xml:space="preserve"> </w:t>
            </w:r>
            <w:r>
              <w:rPr>
                <w:b/>
              </w:rPr>
              <w:t>беру</w:t>
            </w:r>
          </w:p>
        </w:tc>
        <w:tc>
          <w:tcPr>
            <w:tcW w:w="2552" w:type="dxa"/>
          </w:tcPr>
          <w:p w14:paraId="6D1439D2" w14:textId="77777777" w:rsidR="0043037B" w:rsidRDefault="003B3800">
            <w:pPr>
              <w:spacing w:after="0" w:line="240" w:lineRule="auto"/>
              <w:outlineLvl w:val="1"/>
              <w:rPr>
                <w:rFonts w:ascii="Times New Roman" w:eastAsia="Times New Roman" w:hAnsi="Times New Roman" w:cs="Times New Roman"/>
                <w:b/>
                <w:bCs/>
                <w:lang w:val="kk-KZ"/>
              </w:rPr>
            </w:pPr>
            <w:r>
              <w:rPr>
                <w:rFonts w:ascii="Times New Roman" w:eastAsia="Times New Roman" w:hAnsi="Times New Roman" w:cs="Times New Roman"/>
                <w:b/>
                <w:bCs/>
                <w:lang w:val="kk-KZ"/>
              </w:rPr>
              <w:t>Үнемдеу: «Жарықты үнемдейік»</w:t>
            </w:r>
          </w:p>
          <w:p w14:paraId="3BFB1B96" w14:textId="77777777" w:rsidR="0043037B"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b/>
                <w:bCs/>
                <w:lang w:val="kk-KZ"/>
              </w:rPr>
              <w:t>Мақсаты:</w:t>
            </w:r>
            <w:r>
              <w:rPr>
                <w:rFonts w:ascii="Times New Roman" w:eastAsia="Times New Roman" w:hAnsi="Times New Roman" w:cs="Times New Roman"/>
                <w:lang w:val="kk-KZ"/>
              </w:rPr>
              <w:t xml:space="preserve"> Үйде электр қуатын үнемдеу дағдысын қалыптастыру.</w:t>
            </w:r>
            <w:r>
              <w:rPr>
                <w:rFonts w:ascii="Times New Roman" w:eastAsia="Times New Roman" w:hAnsi="Times New Roman" w:cs="Times New Roman"/>
                <w:lang w:val="kk-KZ"/>
              </w:rPr>
              <w:br/>
            </w:r>
            <w:r>
              <w:rPr>
                <w:rFonts w:ascii="Times New Roman" w:eastAsia="Times New Roman" w:hAnsi="Times New Roman" w:cs="Times New Roman"/>
                <w:b/>
                <w:bCs/>
                <w:lang w:val="kk-KZ"/>
              </w:rPr>
              <w:t>Әңгіме барысы:</w:t>
            </w:r>
          </w:p>
          <w:p w14:paraId="2B5E0B5B" w14:textId="77777777" w:rsidR="0043037B"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«Бала бөлмеден шыққанда жарықты өшіреді ме?»</w:t>
            </w:r>
          </w:p>
          <w:p w14:paraId="51E66EEF" w14:textId="77777777" w:rsidR="0043037B" w:rsidRPr="00D04C75" w:rsidRDefault="003B3800">
            <w:pPr>
              <w:spacing w:after="0" w:line="240" w:lineRule="auto"/>
              <w:rPr>
                <w:rFonts w:ascii="Times New Roman" w:eastAsia="Times New Roman" w:hAnsi="Times New Roman" w:cs="Times New Roman"/>
              </w:rPr>
            </w:pPr>
            <w:r>
              <w:rPr>
                <w:rFonts w:ascii="Times New Roman" w:eastAsia="Times New Roman" w:hAnsi="Times New Roman" w:cs="Times New Roman"/>
              </w:rPr>
              <w:t>«Теледидар/телефон қосулы қала ма?»</w:t>
            </w:r>
            <w:r>
              <w:rPr>
                <w:rFonts w:ascii="Times New Roman" w:eastAsia="Times New Roman" w:hAnsi="Times New Roman" w:cs="Times New Roman"/>
              </w:rPr>
              <w:br/>
            </w:r>
            <w:r w:rsidRPr="00D04C75">
              <w:rPr>
                <w:rFonts w:ascii="Times New Roman" w:eastAsia="Times New Roman" w:hAnsi="Times New Roman" w:cs="Times New Roman"/>
                <w:b/>
                <w:bCs/>
              </w:rPr>
              <w:t>Кеңес:</w:t>
            </w:r>
          </w:p>
          <w:p w14:paraId="103AAE9A" w14:textId="77777777" w:rsidR="0043037B" w:rsidRPr="00D04C75" w:rsidRDefault="003B3800">
            <w:pPr>
              <w:spacing w:after="0" w:line="240" w:lineRule="auto"/>
              <w:rPr>
                <w:rFonts w:ascii="Times New Roman" w:eastAsia="Times New Roman" w:hAnsi="Times New Roman" w:cs="Times New Roman"/>
              </w:rPr>
            </w:pPr>
            <w:r w:rsidRPr="00D04C75">
              <w:rPr>
                <w:rFonts w:ascii="Times New Roman" w:eastAsia="Times New Roman" w:hAnsi="Times New Roman" w:cs="Times New Roman"/>
              </w:rPr>
              <w:t>«Шықсаң – өшір!» қысқа ережесін тұрақты айту</w:t>
            </w:r>
          </w:p>
          <w:p w14:paraId="36491360" w14:textId="77777777" w:rsidR="0043037B" w:rsidRDefault="003B3800">
            <w:pPr>
              <w:spacing w:after="0" w:line="240" w:lineRule="auto"/>
              <w:rPr>
                <w:rFonts w:ascii="Times New Roman" w:eastAsia="Times New Roman" w:hAnsi="Times New Roman" w:cs="Times New Roman"/>
                <w:lang w:val="en-US"/>
              </w:rPr>
            </w:pPr>
            <w:r>
              <w:rPr>
                <w:rFonts w:ascii="Times New Roman" w:eastAsia="Times New Roman" w:hAnsi="Times New Roman" w:cs="Times New Roman"/>
                <w:lang w:val="en-US"/>
              </w:rPr>
              <w:t>Үлкендер үлгі көрсетуі маңызды</w:t>
            </w:r>
          </w:p>
          <w:p w14:paraId="2C792404" w14:textId="77777777" w:rsidR="0043037B" w:rsidRDefault="0043037B">
            <w:pPr>
              <w:autoSpaceDE w:val="0"/>
              <w:autoSpaceDN w:val="0"/>
              <w:adjustRightInd w:val="0"/>
              <w:spacing w:after="0" w:line="240" w:lineRule="auto"/>
              <w:rPr>
                <w:rFonts w:ascii="Times New Roman" w:eastAsia="Calibri" w:hAnsi="Times New Roman" w:cs="Times New Roman"/>
                <w:lang w:val="kk-KZ"/>
              </w:rPr>
            </w:pPr>
          </w:p>
        </w:tc>
        <w:tc>
          <w:tcPr>
            <w:tcW w:w="2835" w:type="dxa"/>
          </w:tcPr>
          <w:p w14:paraId="3E6774A3" w14:textId="77777777" w:rsidR="0043037B" w:rsidRDefault="003B3800">
            <w:pPr>
              <w:spacing w:after="0" w:line="240" w:lineRule="auto"/>
              <w:outlineLvl w:val="1"/>
              <w:rPr>
                <w:rFonts w:ascii="Times New Roman" w:eastAsia="Times New Roman" w:hAnsi="Times New Roman" w:cs="Times New Roman"/>
                <w:b/>
                <w:bCs/>
                <w:lang w:val="kk-KZ"/>
              </w:rPr>
            </w:pPr>
            <w:r>
              <w:rPr>
                <w:rFonts w:ascii="Times New Roman" w:eastAsia="Times New Roman" w:hAnsi="Times New Roman" w:cs="Times New Roman"/>
                <w:b/>
                <w:bCs/>
                <w:lang w:val="kk-KZ"/>
              </w:rPr>
              <w:t>Қауіпсіздік: «Көшедегі қауіпсіз жүріс»</w:t>
            </w:r>
          </w:p>
          <w:p w14:paraId="21F25A1F" w14:textId="77777777" w:rsidR="0043037B"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b/>
                <w:bCs/>
                <w:lang w:val="kk-KZ"/>
              </w:rPr>
              <w:t>Мақсаты:</w:t>
            </w:r>
            <w:r>
              <w:rPr>
                <w:rFonts w:ascii="Times New Roman" w:eastAsia="Times New Roman" w:hAnsi="Times New Roman" w:cs="Times New Roman"/>
                <w:lang w:val="kk-KZ"/>
              </w:rPr>
              <w:t xml:space="preserve"> Жолда жүру ережесін үйрету, қол ұстап жүруді бекіту.</w:t>
            </w:r>
            <w:r>
              <w:rPr>
                <w:rFonts w:ascii="Times New Roman" w:eastAsia="Times New Roman" w:hAnsi="Times New Roman" w:cs="Times New Roman"/>
                <w:lang w:val="kk-KZ"/>
              </w:rPr>
              <w:br/>
            </w:r>
            <w:r>
              <w:rPr>
                <w:rFonts w:ascii="Times New Roman" w:eastAsia="Times New Roman" w:hAnsi="Times New Roman" w:cs="Times New Roman"/>
                <w:b/>
                <w:bCs/>
                <w:lang w:val="kk-KZ"/>
              </w:rPr>
              <w:t>Әңгіме барысы:</w:t>
            </w:r>
          </w:p>
          <w:p w14:paraId="697826FC" w14:textId="77777777" w:rsidR="0043037B"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«Бала көшеде жүгіріп кетіп қала ма?»</w:t>
            </w:r>
          </w:p>
          <w:p w14:paraId="417C7594" w14:textId="77777777" w:rsidR="0043037B"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«Қол ұстатуға қарсыласа ма?»</w:t>
            </w:r>
            <w:r>
              <w:rPr>
                <w:rFonts w:ascii="Times New Roman" w:eastAsia="Times New Roman" w:hAnsi="Times New Roman" w:cs="Times New Roman"/>
                <w:lang w:val="kk-KZ"/>
              </w:rPr>
              <w:br/>
            </w:r>
            <w:r>
              <w:rPr>
                <w:rFonts w:ascii="Times New Roman" w:eastAsia="Times New Roman" w:hAnsi="Times New Roman" w:cs="Times New Roman"/>
                <w:b/>
                <w:bCs/>
                <w:lang w:val="kk-KZ"/>
              </w:rPr>
              <w:t>Кеңес:</w:t>
            </w:r>
          </w:p>
          <w:p w14:paraId="5EB7750C" w14:textId="77777777" w:rsidR="0043037B"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Көшеде міндетті түрде қол ұстату</w:t>
            </w:r>
          </w:p>
          <w:p w14:paraId="3F1235BC" w14:textId="77777777" w:rsidR="0043037B"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«Тоқта – тыңда – жүр» 3 ереже</w:t>
            </w:r>
          </w:p>
          <w:p w14:paraId="38A4481C" w14:textId="77777777" w:rsidR="0043037B" w:rsidRDefault="0043037B">
            <w:pPr>
              <w:autoSpaceDE w:val="0"/>
              <w:autoSpaceDN w:val="0"/>
              <w:adjustRightInd w:val="0"/>
              <w:spacing w:after="0" w:line="240" w:lineRule="auto"/>
              <w:rPr>
                <w:rFonts w:ascii="Times New Roman" w:eastAsia="Calibri" w:hAnsi="Times New Roman" w:cs="Times New Roman"/>
                <w:lang w:val="kk-KZ"/>
              </w:rPr>
            </w:pPr>
          </w:p>
        </w:tc>
        <w:tc>
          <w:tcPr>
            <w:tcW w:w="2693" w:type="dxa"/>
          </w:tcPr>
          <w:p w14:paraId="116F39B5" w14:textId="77777777" w:rsidR="0043037B" w:rsidRDefault="003B3800">
            <w:pPr>
              <w:spacing w:after="0" w:line="240" w:lineRule="auto"/>
              <w:outlineLvl w:val="1"/>
              <w:rPr>
                <w:rFonts w:ascii="Times New Roman" w:eastAsia="Times New Roman" w:hAnsi="Times New Roman" w:cs="Times New Roman"/>
                <w:b/>
                <w:bCs/>
                <w:lang w:val="kk-KZ"/>
              </w:rPr>
            </w:pPr>
            <w:r>
              <w:rPr>
                <w:rFonts w:ascii="Times New Roman" w:eastAsia="Times New Roman" w:hAnsi="Times New Roman" w:cs="Times New Roman"/>
                <w:b/>
                <w:bCs/>
                <w:lang w:val="kk-KZ"/>
              </w:rPr>
              <w:t>Ұлттық құндылық: «Үлкенді сыйлау – ізет»</w:t>
            </w:r>
          </w:p>
          <w:p w14:paraId="73059EEE" w14:textId="77777777" w:rsidR="0043037B"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b/>
                <w:bCs/>
                <w:lang w:val="kk-KZ"/>
              </w:rPr>
              <w:t>Мақсаты:</w:t>
            </w:r>
            <w:r>
              <w:rPr>
                <w:rFonts w:ascii="Times New Roman" w:eastAsia="Times New Roman" w:hAnsi="Times New Roman" w:cs="Times New Roman"/>
                <w:lang w:val="kk-KZ"/>
              </w:rPr>
              <w:t xml:space="preserve"> Үлкенге құрмет, кішіге қамқорлық дағдысын дамыту.</w:t>
            </w:r>
            <w:r>
              <w:rPr>
                <w:rFonts w:ascii="Times New Roman" w:eastAsia="Times New Roman" w:hAnsi="Times New Roman" w:cs="Times New Roman"/>
                <w:lang w:val="kk-KZ"/>
              </w:rPr>
              <w:br/>
            </w:r>
            <w:r>
              <w:rPr>
                <w:rFonts w:ascii="Times New Roman" w:eastAsia="Times New Roman" w:hAnsi="Times New Roman" w:cs="Times New Roman"/>
                <w:b/>
                <w:bCs/>
                <w:lang w:val="kk-KZ"/>
              </w:rPr>
              <w:t>Әңгіме барысы:</w:t>
            </w:r>
          </w:p>
          <w:p w14:paraId="39AF09EC" w14:textId="77777777" w:rsidR="0043037B"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«Бала ата-әжесіне қалай сөйлейді?»</w:t>
            </w:r>
          </w:p>
          <w:p w14:paraId="0B1C6726" w14:textId="77777777" w:rsidR="0043037B" w:rsidRDefault="003B3800">
            <w:pPr>
              <w:spacing w:after="0" w:line="240" w:lineRule="auto"/>
              <w:rPr>
                <w:rFonts w:ascii="Times New Roman" w:eastAsia="Times New Roman" w:hAnsi="Times New Roman" w:cs="Times New Roman"/>
              </w:rPr>
            </w:pPr>
            <w:r>
              <w:rPr>
                <w:rFonts w:ascii="Times New Roman" w:eastAsia="Times New Roman" w:hAnsi="Times New Roman" w:cs="Times New Roman"/>
              </w:rPr>
              <w:t>«Сәлем беруге үйренген бе?»</w:t>
            </w:r>
            <w:r>
              <w:rPr>
                <w:rFonts w:ascii="Times New Roman" w:eastAsia="Times New Roman" w:hAnsi="Times New Roman" w:cs="Times New Roman"/>
              </w:rPr>
              <w:br/>
            </w:r>
            <w:r>
              <w:rPr>
                <w:rFonts w:ascii="Times New Roman" w:eastAsia="Times New Roman" w:hAnsi="Times New Roman" w:cs="Times New Roman"/>
                <w:b/>
                <w:bCs/>
              </w:rPr>
              <w:t>Кеңес:</w:t>
            </w:r>
          </w:p>
          <w:p w14:paraId="5BADCA0F" w14:textId="77777777" w:rsidR="0043037B" w:rsidRDefault="003B3800">
            <w:pPr>
              <w:spacing w:after="0" w:line="240" w:lineRule="auto"/>
              <w:rPr>
                <w:rFonts w:ascii="Times New Roman" w:eastAsia="Times New Roman" w:hAnsi="Times New Roman" w:cs="Times New Roman"/>
              </w:rPr>
            </w:pPr>
            <w:r>
              <w:rPr>
                <w:rFonts w:ascii="Times New Roman" w:eastAsia="Times New Roman" w:hAnsi="Times New Roman" w:cs="Times New Roman"/>
              </w:rPr>
              <w:t>«Сәлеметсіз бе?» деп бірге айту</w:t>
            </w:r>
          </w:p>
          <w:p w14:paraId="352D9690" w14:textId="77777777" w:rsidR="0043037B" w:rsidRDefault="003B3800">
            <w:pPr>
              <w:spacing w:after="0" w:line="240" w:lineRule="auto"/>
              <w:rPr>
                <w:rFonts w:ascii="Times New Roman" w:eastAsia="Times New Roman" w:hAnsi="Times New Roman" w:cs="Times New Roman"/>
              </w:rPr>
            </w:pPr>
            <w:r>
              <w:rPr>
                <w:rFonts w:ascii="Times New Roman" w:eastAsia="Times New Roman" w:hAnsi="Times New Roman" w:cs="Times New Roman"/>
              </w:rPr>
              <w:t>Үлкенге орын беру, сөзін бөлмеу үлгісі</w:t>
            </w:r>
          </w:p>
          <w:p w14:paraId="30F5E87B" w14:textId="77777777" w:rsidR="0043037B" w:rsidRDefault="0043037B">
            <w:pPr>
              <w:tabs>
                <w:tab w:val="left" w:pos="4253"/>
              </w:tabs>
              <w:spacing w:after="0" w:line="240" w:lineRule="auto"/>
              <w:rPr>
                <w:rFonts w:ascii="Times New Roman" w:hAnsi="Times New Roman" w:cs="Times New Roman"/>
              </w:rPr>
            </w:pPr>
          </w:p>
        </w:tc>
        <w:tc>
          <w:tcPr>
            <w:tcW w:w="2693" w:type="dxa"/>
          </w:tcPr>
          <w:p w14:paraId="64E48C2D" w14:textId="77777777" w:rsidR="0043037B" w:rsidRDefault="003B3800">
            <w:pPr>
              <w:spacing w:after="0" w:line="240" w:lineRule="auto"/>
              <w:outlineLvl w:val="1"/>
              <w:rPr>
                <w:rFonts w:ascii="Times New Roman" w:eastAsia="Times New Roman" w:hAnsi="Times New Roman" w:cs="Times New Roman"/>
                <w:b/>
                <w:bCs/>
              </w:rPr>
            </w:pPr>
            <w:r>
              <w:rPr>
                <w:rFonts w:ascii="Times New Roman" w:eastAsia="Times New Roman" w:hAnsi="Times New Roman" w:cs="Times New Roman"/>
                <w:b/>
                <w:bCs/>
              </w:rPr>
              <w:t>Үнемдеу: «Ойыншықты сындырмай, күтіп ойнау»</w:t>
            </w:r>
          </w:p>
          <w:p w14:paraId="2EE27DDB" w14:textId="77777777" w:rsidR="0043037B" w:rsidRPr="00D04C75" w:rsidRDefault="003B3800">
            <w:pPr>
              <w:spacing w:after="0" w:line="240" w:lineRule="auto"/>
              <w:rPr>
                <w:rFonts w:ascii="Times New Roman" w:eastAsia="Times New Roman" w:hAnsi="Times New Roman" w:cs="Times New Roman"/>
              </w:rPr>
            </w:pPr>
            <w:r>
              <w:rPr>
                <w:rFonts w:ascii="Times New Roman" w:eastAsia="Times New Roman" w:hAnsi="Times New Roman" w:cs="Times New Roman"/>
                <w:b/>
                <w:bCs/>
              </w:rPr>
              <w:t>Мақсаты:</w:t>
            </w:r>
            <w:r>
              <w:rPr>
                <w:rFonts w:ascii="Times New Roman" w:eastAsia="Times New Roman" w:hAnsi="Times New Roman" w:cs="Times New Roman"/>
              </w:rPr>
              <w:t xml:space="preserve"> Затқа ұқыптылық, ысырап етпеу дағдысын қалыптастыру.</w:t>
            </w:r>
            <w:r>
              <w:rPr>
                <w:rFonts w:ascii="Times New Roman" w:eastAsia="Times New Roman" w:hAnsi="Times New Roman" w:cs="Times New Roman"/>
              </w:rPr>
              <w:br/>
            </w:r>
            <w:r w:rsidRPr="00D04C75">
              <w:rPr>
                <w:rFonts w:ascii="Times New Roman" w:eastAsia="Times New Roman" w:hAnsi="Times New Roman" w:cs="Times New Roman"/>
                <w:b/>
                <w:bCs/>
              </w:rPr>
              <w:t>Әңгіме барысы:</w:t>
            </w:r>
          </w:p>
          <w:p w14:paraId="4202F66D" w14:textId="77777777" w:rsidR="0043037B" w:rsidRPr="00D04C75" w:rsidRDefault="003B3800">
            <w:pPr>
              <w:spacing w:after="0" w:line="240" w:lineRule="auto"/>
              <w:rPr>
                <w:rFonts w:ascii="Times New Roman" w:eastAsia="Times New Roman" w:hAnsi="Times New Roman" w:cs="Times New Roman"/>
              </w:rPr>
            </w:pPr>
            <w:r w:rsidRPr="00D04C75">
              <w:rPr>
                <w:rFonts w:ascii="Times New Roman" w:eastAsia="Times New Roman" w:hAnsi="Times New Roman" w:cs="Times New Roman"/>
              </w:rPr>
              <w:t>«Ойыншықты лақтырып ойнай ма?»</w:t>
            </w:r>
          </w:p>
          <w:p w14:paraId="06B49276" w14:textId="77777777" w:rsidR="0043037B" w:rsidRPr="00D04C75" w:rsidRDefault="003B3800">
            <w:pPr>
              <w:spacing w:after="0" w:line="240" w:lineRule="auto"/>
              <w:rPr>
                <w:rFonts w:ascii="Times New Roman" w:eastAsia="Times New Roman" w:hAnsi="Times New Roman" w:cs="Times New Roman"/>
              </w:rPr>
            </w:pPr>
            <w:r w:rsidRPr="00D04C75">
              <w:rPr>
                <w:rFonts w:ascii="Times New Roman" w:eastAsia="Times New Roman" w:hAnsi="Times New Roman" w:cs="Times New Roman"/>
              </w:rPr>
              <w:t>«Сындырып қойса, қалай әрекет етесіз?»</w:t>
            </w:r>
            <w:r w:rsidRPr="00D04C75">
              <w:rPr>
                <w:rFonts w:ascii="Times New Roman" w:eastAsia="Times New Roman" w:hAnsi="Times New Roman" w:cs="Times New Roman"/>
              </w:rPr>
              <w:br/>
            </w:r>
            <w:r w:rsidRPr="00D04C75">
              <w:rPr>
                <w:rFonts w:ascii="Times New Roman" w:eastAsia="Times New Roman" w:hAnsi="Times New Roman" w:cs="Times New Roman"/>
                <w:b/>
                <w:bCs/>
              </w:rPr>
              <w:t>Кеңес:</w:t>
            </w:r>
          </w:p>
          <w:p w14:paraId="58636AB1" w14:textId="77777777" w:rsidR="0043037B" w:rsidRPr="00D04C75" w:rsidRDefault="003B3800">
            <w:pPr>
              <w:spacing w:after="0" w:line="240" w:lineRule="auto"/>
              <w:rPr>
                <w:rFonts w:ascii="Times New Roman" w:eastAsia="Times New Roman" w:hAnsi="Times New Roman" w:cs="Times New Roman"/>
              </w:rPr>
            </w:pPr>
            <w:r w:rsidRPr="00D04C75">
              <w:rPr>
                <w:rFonts w:ascii="Times New Roman" w:eastAsia="Times New Roman" w:hAnsi="Times New Roman" w:cs="Times New Roman"/>
              </w:rPr>
              <w:t>«Ойыншық – ортақ қазына» деп түсіндіру</w:t>
            </w:r>
          </w:p>
          <w:p w14:paraId="7901007C" w14:textId="77777777" w:rsidR="0043037B" w:rsidRDefault="003B3800">
            <w:pPr>
              <w:spacing w:after="0" w:line="240" w:lineRule="auto"/>
              <w:rPr>
                <w:rFonts w:ascii="Times New Roman" w:eastAsia="Times New Roman" w:hAnsi="Times New Roman" w:cs="Times New Roman"/>
                <w:lang w:val="en-US"/>
              </w:rPr>
            </w:pPr>
            <w:r>
              <w:rPr>
                <w:rFonts w:ascii="Times New Roman" w:eastAsia="Times New Roman" w:hAnsi="Times New Roman" w:cs="Times New Roman"/>
                <w:lang w:val="en-US"/>
              </w:rPr>
              <w:t>Жинауды ойынға айналдыру</w:t>
            </w:r>
          </w:p>
          <w:p w14:paraId="367C7C60" w14:textId="77777777" w:rsidR="0043037B" w:rsidRDefault="0043037B">
            <w:pPr>
              <w:autoSpaceDE w:val="0"/>
              <w:autoSpaceDN w:val="0"/>
              <w:adjustRightInd w:val="0"/>
              <w:spacing w:after="0" w:line="240" w:lineRule="auto"/>
              <w:rPr>
                <w:rFonts w:ascii="Times New Roman" w:eastAsia="Calibri" w:hAnsi="Times New Roman" w:cs="Times New Roman"/>
                <w:lang w:val="kk-KZ"/>
              </w:rPr>
            </w:pPr>
          </w:p>
        </w:tc>
        <w:tc>
          <w:tcPr>
            <w:tcW w:w="2835" w:type="dxa"/>
          </w:tcPr>
          <w:p w14:paraId="60BC34EE" w14:textId="77777777" w:rsidR="0043037B" w:rsidRDefault="003B3800">
            <w:pPr>
              <w:spacing w:after="0" w:line="240" w:lineRule="auto"/>
              <w:outlineLvl w:val="1"/>
              <w:rPr>
                <w:rFonts w:ascii="Times New Roman" w:eastAsia="Times New Roman" w:hAnsi="Times New Roman" w:cs="Times New Roman"/>
                <w:b/>
                <w:bCs/>
                <w:lang w:val="kk-KZ"/>
              </w:rPr>
            </w:pPr>
            <w:r>
              <w:rPr>
                <w:rFonts w:ascii="Times New Roman" w:eastAsia="Times New Roman" w:hAnsi="Times New Roman" w:cs="Times New Roman"/>
                <w:b/>
                <w:bCs/>
                <w:lang w:val="kk-KZ"/>
              </w:rPr>
              <w:t>Қауіпсіздік: «Өрт қауіпсіздігі (үйде)»</w:t>
            </w:r>
          </w:p>
          <w:p w14:paraId="2F47884C" w14:textId="77777777" w:rsidR="0043037B"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b/>
                <w:bCs/>
                <w:lang w:val="kk-KZ"/>
              </w:rPr>
              <w:t>Мақсаты:</w:t>
            </w:r>
            <w:r>
              <w:rPr>
                <w:rFonts w:ascii="Times New Roman" w:eastAsia="Times New Roman" w:hAnsi="Times New Roman" w:cs="Times New Roman"/>
                <w:lang w:val="kk-KZ"/>
              </w:rPr>
              <w:t xml:space="preserve"> Оттан, сіріңкеден, плита/үтіктен сақтану дағдысын түсіндіру.</w:t>
            </w:r>
            <w:r>
              <w:rPr>
                <w:rFonts w:ascii="Times New Roman" w:eastAsia="Times New Roman" w:hAnsi="Times New Roman" w:cs="Times New Roman"/>
                <w:lang w:val="kk-KZ"/>
              </w:rPr>
              <w:br/>
            </w:r>
            <w:r>
              <w:rPr>
                <w:rFonts w:ascii="Times New Roman" w:eastAsia="Times New Roman" w:hAnsi="Times New Roman" w:cs="Times New Roman"/>
                <w:b/>
                <w:bCs/>
                <w:lang w:val="kk-KZ"/>
              </w:rPr>
              <w:t>Әңгіме барысы:</w:t>
            </w:r>
          </w:p>
          <w:p w14:paraId="66448C6C" w14:textId="77777777" w:rsidR="0043037B"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«Үйде сіріңке қайда тұрады?»</w:t>
            </w:r>
          </w:p>
          <w:p w14:paraId="6ECBE9A4" w14:textId="77777777" w:rsidR="0043037B"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«Бала асүйге жалғыз кіре ме?»</w:t>
            </w:r>
            <w:r>
              <w:rPr>
                <w:rFonts w:ascii="Times New Roman" w:eastAsia="Times New Roman" w:hAnsi="Times New Roman" w:cs="Times New Roman"/>
                <w:lang w:val="kk-KZ"/>
              </w:rPr>
              <w:br/>
            </w:r>
            <w:r>
              <w:rPr>
                <w:rFonts w:ascii="Times New Roman" w:eastAsia="Times New Roman" w:hAnsi="Times New Roman" w:cs="Times New Roman"/>
                <w:b/>
                <w:bCs/>
                <w:lang w:val="kk-KZ"/>
              </w:rPr>
              <w:t>Кеңес:</w:t>
            </w:r>
          </w:p>
          <w:p w14:paraId="1FCF33B0" w14:textId="77777777" w:rsidR="0043037B"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Сіріңке, оттықты қол жетпейтін жерге қою</w:t>
            </w:r>
          </w:p>
          <w:p w14:paraId="6AFEAB32" w14:textId="77777777" w:rsidR="0043037B" w:rsidRDefault="003B3800">
            <w:pPr>
              <w:spacing w:after="0" w:line="240" w:lineRule="auto"/>
              <w:rPr>
                <w:rFonts w:ascii="Times New Roman" w:eastAsia="Times New Roman" w:hAnsi="Times New Roman" w:cs="Times New Roman"/>
                <w:lang w:val="en-US"/>
              </w:rPr>
            </w:pPr>
            <w:r>
              <w:rPr>
                <w:rFonts w:ascii="Times New Roman" w:eastAsia="Times New Roman" w:hAnsi="Times New Roman" w:cs="Times New Roman"/>
                <w:lang w:val="en-US"/>
              </w:rPr>
              <w:t>«От – қауіпті!» қысқа түсінік</w:t>
            </w:r>
          </w:p>
          <w:p w14:paraId="46FA8936" w14:textId="77777777" w:rsidR="0043037B" w:rsidRDefault="0043037B">
            <w:pPr>
              <w:autoSpaceDE w:val="0"/>
              <w:autoSpaceDN w:val="0"/>
              <w:adjustRightInd w:val="0"/>
              <w:spacing w:after="0" w:line="240" w:lineRule="auto"/>
              <w:rPr>
                <w:rFonts w:ascii="Times New Roman" w:eastAsia="Calibri" w:hAnsi="Times New Roman" w:cs="Times New Roman"/>
                <w:lang w:val="kk-KZ"/>
              </w:rPr>
            </w:pPr>
          </w:p>
        </w:tc>
      </w:tr>
      <w:tr w:rsidR="0043037B" w:rsidRPr="00552F20" w14:paraId="2745020D" w14:textId="77777777">
        <w:trPr>
          <w:trHeight w:val="2949"/>
        </w:trPr>
        <w:tc>
          <w:tcPr>
            <w:tcW w:w="2552" w:type="dxa"/>
          </w:tcPr>
          <w:p w14:paraId="75F2FCD4" w14:textId="77777777" w:rsidR="0043037B" w:rsidRDefault="003B3800">
            <w:pPr>
              <w:pStyle w:val="TableParagraph"/>
              <w:tabs>
                <w:tab w:val="left" w:pos="4536"/>
              </w:tabs>
              <w:rPr>
                <w:b/>
              </w:rPr>
            </w:pPr>
            <w:r>
              <w:rPr>
                <w:b/>
              </w:rPr>
              <w:lastRenderedPageBreak/>
              <w:t>Балалардың іс-әрекеті</w:t>
            </w:r>
          </w:p>
          <w:p w14:paraId="05DA4BAD" w14:textId="77777777" w:rsidR="0043037B" w:rsidRDefault="003B3800">
            <w:pPr>
              <w:pStyle w:val="TableParagraph"/>
              <w:tabs>
                <w:tab w:val="left" w:pos="4536"/>
              </w:tabs>
              <w:rPr>
                <w:b/>
              </w:rPr>
            </w:pPr>
            <w:r>
              <w:rPr>
                <w:b/>
              </w:rPr>
              <w:t>(ойын, танымдық, коммуникативтік, шығармашылық, эксперименталдық, еңбек, қимыл, бейнелеу, дербес және басқалары)</w:t>
            </w:r>
          </w:p>
        </w:tc>
        <w:tc>
          <w:tcPr>
            <w:tcW w:w="2552" w:type="dxa"/>
            <w:tcBorders>
              <w:top w:val="single" w:sz="2" w:space="0" w:color="000000"/>
              <w:left w:val="single" w:sz="2" w:space="0" w:color="000000"/>
              <w:bottom w:val="single" w:sz="2" w:space="0" w:color="000000"/>
              <w:right w:val="single" w:sz="4" w:space="0" w:color="auto"/>
            </w:tcBorders>
            <w:shd w:val="clear" w:color="auto" w:fill="auto"/>
          </w:tcPr>
          <w:p w14:paraId="2295ECAA" w14:textId="77777777" w:rsidR="0043037B" w:rsidRPr="00D04C75" w:rsidRDefault="003B3800">
            <w:pPr>
              <w:pStyle w:val="3"/>
              <w:spacing w:before="0" w:line="240" w:lineRule="auto"/>
              <w:rPr>
                <w:rFonts w:ascii="Times New Roman" w:hAnsi="Times New Roman" w:cs="Times New Roman"/>
                <w:color w:val="auto"/>
                <w:sz w:val="22"/>
                <w:szCs w:val="22"/>
                <w:lang w:val="kk-KZ"/>
              </w:rPr>
            </w:pPr>
            <w:r w:rsidRPr="00D04C75">
              <w:rPr>
                <w:rStyle w:val="a5"/>
                <w:rFonts w:ascii="Times New Roman" w:hAnsi="Times New Roman" w:cs="Times New Roman"/>
                <w:bCs w:val="0"/>
                <w:color w:val="auto"/>
                <w:sz w:val="22"/>
                <w:szCs w:val="22"/>
                <w:lang w:val="kk-KZ"/>
              </w:rPr>
              <w:t>Зерттеу іс-әрекеті</w:t>
            </w:r>
          </w:p>
          <w:p w14:paraId="6CA4EDCD" w14:textId="77777777" w:rsidR="0043037B" w:rsidRPr="00D04C75" w:rsidRDefault="003B3800">
            <w:pPr>
              <w:pStyle w:val="aa"/>
              <w:spacing w:before="0" w:beforeAutospacing="0" w:after="0" w:afterAutospacing="0"/>
              <w:rPr>
                <w:sz w:val="22"/>
                <w:szCs w:val="22"/>
                <w:lang w:val="kk-KZ"/>
              </w:rPr>
            </w:pPr>
            <w:r w:rsidRPr="00D04C75">
              <w:rPr>
                <w:rStyle w:val="a5"/>
                <w:sz w:val="22"/>
                <w:szCs w:val="22"/>
                <w:lang w:val="kk-KZ"/>
              </w:rPr>
              <w:t>Тақырыбы:</w:t>
            </w:r>
            <w:r w:rsidRPr="00D04C75">
              <w:rPr>
                <w:sz w:val="22"/>
                <w:szCs w:val="22"/>
                <w:lang w:val="kk-KZ"/>
              </w:rPr>
              <w:t xml:space="preserve"> Су – біздің байлығымыз</w:t>
            </w:r>
          </w:p>
          <w:p w14:paraId="0E43CC95" w14:textId="77777777" w:rsidR="0043037B" w:rsidRPr="00D04C75" w:rsidRDefault="003B3800">
            <w:pPr>
              <w:pStyle w:val="aa"/>
              <w:spacing w:before="0" w:beforeAutospacing="0" w:after="0" w:afterAutospacing="0"/>
              <w:rPr>
                <w:sz w:val="22"/>
                <w:szCs w:val="22"/>
                <w:lang w:val="kk-KZ"/>
              </w:rPr>
            </w:pPr>
            <w:r w:rsidRPr="00D04C75">
              <w:rPr>
                <w:rStyle w:val="a5"/>
                <w:sz w:val="22"/>
                <w:szCs w:val="22"/>
                <w:lang w:val="kk-KZ"/>
              </w:rPr>
              <w:t>Міндеті:</w:t>
            </w:r>
            <w:r w:rsidRPr="00D04C75">
              <w:rPr>
                <w:sz w:val="22"/>
                <w:szCs w:val="22"/>
                <w:lang w:val="kk-KZ"/>
              </w:rPr>
              <w:t xml:space="preserve"> Балаларға су қасиетін көрсету, қоршаған орта құбылыстарын байқауға үйрету.</w:t>
            </w:r>
          </w:p>
          <w:p w14:paraId="5A0C3463" w14:textId="77777777" w:rsidR="0043037B" w:rsidRPr="00D04C75" w:rsidRDefault="003B3800">
            <w:pPr>
              <w:pStyle w:val="aa"/>
              <w:spacing w:before="0" w:beforeAutospacing="0" w:after="0" w:afterAutospacing="0"/>
              <w:rPr>
                <w:sz w:val="22"/>
                <w:szCs w:val="22"/>
                <w:lang w:val="kk-KZ"/>
              </w:rPr>
            </w:pPr>
            <w:r w:rsidRPr="00D04C75">
              <w:rPr>
                <w:rStyle w:val="a5"/>
                <w:sz w:val="22"/>
                <w:szCs w:val="22"/>
                <w:lang w:val="kk-KZ"/>
              </w:rPr>
              <w:t>Іс-әрекеті:</w:t>
            </w:r>
            <w:r w:rsidRPr="00D04C75">
              <w:rPr>
                <w:sz w:val="22"/>
                <w:szCs w:val="22"/>
                <w:lang w:val="kk-KZ"/>
              </w:rPr>
              <w:t xml:space="preserve"> Түрлі заттарды суға батыртып, не болатынын болжайды; «қайсысы жүзеді, қайсысы батады?» ойынын ойнайды.</w:t>
            </w:r>
          </w:p>
          <w:p w14:paraId="2142A603" w14:textId="77777777" w:rsidR="0043037B" w:rsidRPr="00D04C75" w:rsidRDefault="003B3800">
            <w:pPr>
              <w:pStyle w:val="aa"/>
              <w:spacing w:before="0" w:beforeAutospacing="0" w:after="0" w:afterAutospacing="0"/>
              <w:rPr>
                <w:sz w:val="22"/>
                <w:szCs w:val="22"/>
                <w:lang w:val="kk-KZ"/>
              </w:rPr>
            </w:pPr>
            <w:r w:rsidRPr="00D04C75">
              <w:rPr>
                <w:rStyle w:val="a5"/>
                <w:sz w:val="22"/>
                <w:szCs w:val="22"/>
                <w:lang w:val="kk-KZ"/>
              </w:rPr>
              <w:t>Нәтиже:</w:t>
            </w:r>
            <w:r w:rsidRPr="00D04C75">
              <w:rPr>
                <w:sz w:val="22"/>
                <w:szCs w:val="22"/>
                <w:lang w:val="kk-KZ"/>
              </w:rPr>
              <w:t xml:space="preserve"> Балалар су қасиеттерін байқап, қоршаған орта құбылыстарына қызығушылық танытады.</w:t>
            </w:r>
          </w:p>
          <w:p w14:paraId="14E79816" w14:textId="77777777" w:rsidR="0043037B" w:rsidRDefault="0043037B">
            <w:pPr>
              <w:spacing w:after="0" w:line="240" w:lineRule="auto"/>
              <w:rPr>
                <w:rFonts w:ascii="Times New Roman" w:hAnsi="Times New Roman" w:cs="Times New Roman"/>
                <w:b/>
                <w:iCs/>
                <w:lang w:val="kk-KZ"/>
              </w:rPr>
            </w:pPr>
          </w:p>
        </w:tc>
        <w:tc>
          <w:tcPr>
            <w:tcW w:w="2835" w:type="dxa"/>
          </w:tcPr>
          <w:p w14:paraId="13C2330D" w14:textId="77777777" w:rsidR="0043037B" w:rsidRPr="00D04C75" w:rsidRDefault="003B3800">
            <w:pPr>
              <w:pStyle w:val="3"/>
              <w:spacing w:before="0" w:line="240" w:lineRule="auto"/>
              <w:rPr>
                <w:rFonts w:ascii="Times New Roman" w:hAnsi="Times New Roman" w:cs="Times New Roman"/>
                <w:color w:val="auto"/>
                <w:sz w:val="22"/>
                <w:szCs w:val="22"/>
                <w:lang w:val="kk-KZ"/>
              </w:rPr>
            </w:pPr>
            <w:r w:rsidRPr="00D04C75">
              <w:rPr>
                <w:rStyle w:val="a5"/>
                <w:rFonts w:ascii="Times New Roman" w:hAnsi="Times New Roman" w:cs="Times New Roman"/>
                <w:bCs w:val="0"/>
                <w:color w:val="auto"/>
                <w:sz w:val="22"/>
                <w:szCs w:val="22"/>
                <w:lang w:val="kk-KZ"/>
              </w:rPr>
              <w:t>Құқықтық сауаттылық</w:t>
            </w:r>
          </w:p>
          <w:p w14:paraId="1C2D2FE6" w14:textId="77777777" w:rsidR="0043037B" w:rsidRPr="00D04C75" w:rsidRDefault="003B3800">
            <w:pPr>
              <w:pStyle w:val="aa"/>
              <w:spacing w:before="0" w:beforeAutospacing="0" w:after="0" w:afterAutospacing="0"/>
              <w:rPr>
                <w:sz w:val="22"/>
                <w:szCs w:val="22"/>
                <w:lang w:val="kk-KZ"/>
              </w:rPr>
            </w:pPr>
            <w:r w:rsidRPr="00D04C75">
              <w:rPr>
                <w:rStyle w:val="a5"/>
                <w:sz w:val="22"/>
                <w:szCs w:val="22"/>
                <w:lang w:val="kk-KZ"/>
              </w:rPr>
              <w:t>Тақырыбы:</w:t>
            </w:r>
            <w:r w:rsidRPr="00D04C75">
              <w:rPr>
                <w:sz w:val="22"/>
                <w:szCs w:val="22"/>
                <w:lang w:val="kk-KZ"/>
              </w:rPr>
              <w:t xml:space="preserve"> Жолда қауіпсіздік</w:t>
            </w:r>
          </w:p>
          <w:p w14:paraId="0C934A8C" w14:textId="77777777" w:rsidR="0043037B" w:rsidRPr="00D04C75" w:rsidRDefault="003B3800">
            <w:pPr>
              <w:pStyle w:val="aa"/>
              <w:spacing w:before="0" w:beforeAutospacing="0" w:after="0" w:afterAutospacing="0"/>
              <w:rPr>
                <w:sz w:val="22"/>
                <w:szCs w:val="22"/>
                <w:lang w:val="kk-KZ"/>
              </w:rPr>
            </w:pPr>
            <w:r w:rsidRPr="00D04C75">
              <w:rPr>
                <w:rStyle w:val="a5"/>
                <w:sz w:val="22"/>
                <w:szCs w:val="22"/>
                <w:lang w:val="kk-KZ"/>
              </w:rPr>
              <w:t>Міндеті:</w:t>
            </w:r>
            <w:r w:rsidRPr="00D04C75">
              <w:rPr>
                <w:sz w:val="22"/>
                <w:szCs w:val="22"/>
                <w:lang w:val="kk-KZ"/>
              </w:rPr>
              <w:t xml:space="preserve"> Жол ережелерін түсіндіру, бағдаршам мен жол белгілерін таныстыру.</w:t>
            </w:r>
          </w:p>
          <w:p w14:paraId="099F94FC" w14:textId="77777777" w:rsidR="0043037B" w:rsidRPr="00D04C75" w:rsidRDefault="003B3800">
            <w:pPr>
              <w:pStyle w:val="aa"/>
              <w:spacing w:before="0" w:beforeAutospacing="0" w:after="0" w:afterAutospacing="0"/>
              <w:rPr>
                <w:sz w:val="22"/>
                <w:szCs w:val="22"/>
                <w:lang w:val="kk-KZ"/>
              </w:rPr>
            </w:pPr>
            <w:r w:rsidRPr="00D04C75">
              <w:rPr>
                <w:rStyle w:val="a5"/>
                <w:sz w:val="22"/>
                <w:szCs w:val="22"/>
                <w:lang w:val="kk-KZ"/>
              </w:rPr>
              <w:t>Іс-әрекеті:</w:t>
            </w:r>
            <w:r w:rsidRPr="00D04C75">
              <w:rPr>
                <w:sz w:val="22"/>
                <w:szCs w:val="22"/>
                <w:lang w:val="kk-KZ"/>
              </w:rPr>
              <w:t xml:space="preserve"> Қала көшесінің макетін жасап, бағдаршамның әр түсіне сәйкес жүреді.</w:t>
            </w:r>
          </w:p>
          <w:p w14:paraId="4A233CE5" w14:textId="77777777" w:rsidR="0043037B" w:rsidRPr="00D04C75" w:rsidRDefault="003B3800">
            <w:pPr>
              <w:pStyle w:val="aa"/>
              <w:spacing w:before="0" w:beforeAutospacing="0" w:after="0" w:afterAutospacing="0"/>
              <w:rPr>
                <w:sz w:val="22"/>
                <w:szCs w:val="22"/>
                <w:lang w:val="kk-KZ"/>
              </w:rPr>
            </w:pPr>
            <w:r w:rsidRPr="00D04C75">
              <w:rPr>
                <w:rStyle w:val="a5"/>
                <w:sz w:val="22"/>
                <w:szCs w:val="22"/>
                <w:lang w:val="kk-KZ"/>
              </w:rPr>
              <w:t>Нәтиже:</w:t>
            </w:r>
            <w:r w:rsidRPr="00D04C75">
              <w:rPr>
                <w:sz w:val="22"/>
                <w:szCs w:val="22"/>
                <w:lang w:val="kk-KZ"/>
              </w:rPr>
              <w:t xml:space="preserve"> Балалар бағдаршамның түсін және қауіпсіздік белгілерін дұрыс қолдануды үйренеді.</w:t>
            </w:r>
          </w:p>
          <w:p w14:paraId="44E4039E" w14:textId="77777777" w:rsidR="0043037B" w:rsidRPr="00D04C75" w:rsidRDefault="0043037B">
            <w:pPr>
              <w:spacing w:after="0" w:line="240" w:lineRule="auto"/>
              <w:rPr>
                <w:rFonts w:ascii="Times New Roman" w:eastAsia="Times New Roman" w:hAnsi="Times New Roman" w:cs="Times New Roman"/>
                <w:lang w:val="kk-KZ" w:eastAsia="ru-RU"/>
              </w:rPr>
            </w:pPr>
          </w:p>
        </w:tc>
        <w:tc>
          <w:tcPr>
            <w:tcW w:w="2693" w:type="dxa"/>
          </w:tcPr>
          <w:p w14:paraId="7A6BA9D9" w14:textId="77777777" w:rsidR="0043037B" w:rsidRPr="00D04C75" w:rsidRDefault="003B3800">
            <w:pPr>
              <w:pStyle w:val="3"/>
              <w:spacing w:before="0" w:line="240" w:lineRule="auto"/>
              <w:rPr>
                <w:rFonts w:ascii="Times New Roman" w:hAnsi="Times New Roman" w:cs="Times New Roman"/>
                <w:color w:val="auto"/>
                <w:sz w:val="22"/>
                <w:szCs w:val="22"/>
                <w:lang w:val="kk-KZ"/>
              </w:rPr>
            </w:pPr>
            <w:r w:rsidRPr="00D04C75">
              <w:rPr>
                <w:rStyle w:val="a5"/>
                <w:rFonts w:ascii="Times New Roman" w:hAnsi="Times New Roman" w:cs="Times New Roman"/>
                <w:bCs w:val="0"/>
                <w:color w:val="auto"/>
                <w:sz w:val="22"/>
                <w:szCs w:val="22"/>
                <w:lang w:val="kk-KZ"/>
              </w:rPr>
              <w:t>Қаржылық сауаттылық</w:t>
            </w:r>
          </w:p>
          <w:p w14:paraId="0F5FE7CA" w14:textId="77777777" w:rsidR="0043037B" w:rsidRPr="00D04C75" w:rsidRDefault="003B3800">
            <w:pPr>
              <w:pStyle w:val="aa"/>
              <w:spacing w:before="0" w:beforeAutospacing="0" w:after="0" w:afterAutospacing="0"/>
              <w:rPr>
                <w:sz w:val="22"/>
                <w:szCs w:val="22"/>
                <w:lang w:val="kk-KZ"/>
              </w:rPr>
            </w:pPr>
            <w:r w:rsidRPr="00D04C75">
              <w:rPr>
                <w:rStyle w:val="a5"/>
                <w:sz w:val="22"/>
                <w:szCs w:val="22"/>
                <w:lang w:val="kk-KZ"/>
              </w:rPr>
              <w:t>Тақырыбы:</w:t>
            </w:r>
            <w:r w:rsidRPr="00D04C75">
              <w:rPr>
                <w:sz w:val="22"/>
                <w:szCs w:val="22"/>
                <w:lang w:val="kk-KZ"/>
              </w:rPr>
              <w:t xml:space="preserve"> Ақшаға алғашқы қадам</w:t>
            </w:r>
          </w:p>
          <w:p w14:paraId="6D4BF0E5" w14:textId="77777777" w:rsidR="0043037B" w:rsidRPr="00D04C75" w:rsidRDefault="003B3800">
            <w:pPr>
              <w:pStyle w:val="aa"/>
              <w:spacing w:before="0" w:beforeAutospacing="0" w:after="0" w:afterAutospacing="0"/>
              <w:rPr>
                <w:sz w:val="22"/>
                <w:szCs w:val="22"/>
                <w:lang w:val="kk-KZ"/>
              </w:rPr>
            </w:pPr>
            <w:r w:rsidRPr="00D04C75">
              <w:rPr>
                <w:rStyle w:val="a5"/>
                <w:sz w:val="22"/>
                <w:szCs w:val="22"/>
                <w:lang w:val="kk-KZ"/>
              </w:rPr>
              <w:t>Міндеті:</w:t>
            </w:r>
            <w:r w:rsidRPr="00D04C75">
              <w:rPr>
                <w:sz w:val="22"/>
                <w:szCs w:val="22"/>
                <w:lang w:val="kk-KZ"/>
              </w:rPr>
              <w:t xml:space="preserve"> Ақшаның мәнін түсіндіру, зат алмасу арқылы қаржылық түсінік қалыптастыру.</w:t>
            </w:r>
          </w:p>
          <w:p w14:paraId="15656A18" w14:textId="77777777" w:rsidR="0043037B" w:rsidRPr="00D04C75" w:rsidRDefault="003B3800">
            <w:pPr>
              <w:pStyle w:val="aa"/>
              <w:spacing w:before="0" w:beforeAutospacing="0" w:after="0" w:afterAutospacing="0"/>
              <w:rPr>
                <w:sz w:val="22"/>
                <w:szCs w:val="22"/>
                <w:lang w:val="kk-KZ"/>
              </w:rPr>
            </w:pPr>
            <w:r w:rsidRPr="00D04C75">
              <w:rPr>
                <w:rStyle w:val="a5"/>
                <w:sz w:val="22"/>
                <w:szCs w:val="22"/>
                <w:lang w:val="kk-KZ"/>
              </w:rPr>
              <w:t>Іс-әрекеті:</w:t>
            </w:r>
            <w:r w:rsidRPr="00D04C75">
              <w:rPr>
                <w:sz w:val="22"/>
                <w:szCs w:val="22"/>
                <w:lang w:val="kk-KZ"/>
              </w:rPr>
              <w:t xml:space="preserve"> «Дүкен» ойыны, тиын арқылы зат сатып алу, бағасын айту.</w:t>
            </w:r>
          </w:p>
          <w:p w14:paraId="6EA3D995" w14:textId="77777777" w:rsidR="0043037B" w:rsidRPr="00D04C75" w:rsidRDefault="003B3800">
            <w:pPr>
              <w:pStyle w:val="aa"/>
              <w:spacing w:before="0" w:beforeAutospacing="0" w:after="0" w:afterAutospacing="0"/>
              <w:rPr>
                <w:sz w:val="22"/>
                <w:szCs w:val="22"/>
                <w:lang w:val="kk-KZ"/>
              </w:rPr>
            </w:pPr>
            <w:r w:rsidRPr="00D04C75">
              <w:rPr>
                <w:rStyle w:val="a5"/>
                <w:sz w:val="22"/>
                <w:szCs w:val="22"/>
                <w:lang w:val="kk-KZ"/>
              </w:rPr>
              <w:t>Нәтиже:</w:t>
            </w:r>
            <w:r w:rsidRPr="00D04C75">
              <w:rPr>
                <w:sz w:val="22"/>
                <w:szCs w:val="22"/>
                <w:lang w:val="kk-KZ"/>
              </w:rPr>
              <w:t xml:space="preserve"> Балалар ақша мен зат арасындағы байланысты түсінеді, қарапайым қаржылық дағдылар дамиды.</w:t>
            </w:r>
          </w:p>
          <w:p w14:paraId="1EDF122E" w14:textId="77777777" w:rsidR="0043037B" w:rsidRPr="00D04C75" w:rsidRDefault="0043037B">
            <w:pPr>
              <w:spacing w:after="0" w:line="240" w:lineRule="auto"/>
              <w:rPr>
                <w:rFonts w:ascii="Times New Roman" w:eastAsia="Times New Roman" w:hAnsi="Times New Roman" w:cs="Times New Roman"/>
                <w:b/>
                <w:lang w:val="kk-KZ" w:eastAsia="ru-RU"/>
              </w:rPr>
            </w:pPr>
          </w:p>
        </w:tc>
        <w:tc>
          <w:tcPr>
            <w:tcW w:w="2693" w:type="dxa"/>
          </w:tcPr>
          <w:p w14:paraId="6EC93BA9" w14:textId="77777777" w:rsidR="0043037B" w:rsidRPr="00D04C75" w:rsidRDefault="003B3800">
            <w:pPr>
              <w:pStyle w:val="3"/>
              <w:spacing w:before="0" w:line="240" w:lineRule="auto"/>
              <w:rPr>
                <w:rFonts w:ascii="Times New Roman" w:hAnsi="Times New Roman" w:cs="Times New Roman"/>
                <w:color w:val="auto"/>
                <w:sz w:val="22"/>
                <w:szCs w:val="22"/>
                <w:lang w:val="kk-KZ"/>
              </w:rPr>
            </w:pPr>
            <w:r w:rsidRPr="00D04C75">
              <w:rPr>
                <w:rStyle w:val="a5"/>
                <w:rFonts w:ascii="Times New Roman" w:hAnsi="Times New Roman" w:cs="Times New Roman"/>
                <w:bCs w:val="0"/>
                <w:color w:val="auto"/>
                <w:sz w:val="22"/>
                <w:szCs w:val="22"/>
                <w:lang w:val="kk-KZ"/>
              </w:rPr>
              <w:t>Үнемдеу</w:t>
            </w:r>
          </w:p>
          <w:p w14:paraId="3902B124" w14:textId="77777777" w:rsidR="0043037B" w:rsidRPr="00D04C75" w:rsidRDefault="003B3800">
            <w:pPr>
              <w:pStyle w:val="aa"/>
              <w:spacing w:before="0" w:beforeAutospacing="0" w:after="0" w:afterAutospacing="0"/>
              <w:rPr>
                <w:sz w:val="22"/>
                <w:szCs w:val="22"/>
                <w:lang w:val="kk-KZ"/>
              </w:rPr>
            </w:pPr>
            <w:r w:rsidRPr="00D04C75">
              <w:rPr>
                <w:rStyle w:val="a5"/>
                <w:sz w:val="22"/>
                <w:szCs w:val="22"/>
                <w:lang w:val="kk-KZ"/>
              </w:rPr>
              <w:t>Тақырыбы:</w:t>
            </w:r>
            <w:r w:rsidRPr="00D04C75">
              <w:rPr>
                <w:sz w:val="22"/>
                <w:szCs w:val="22"/>
                <w:lang w:val="kk-KZ"/>
              </w:rPr>
              <w:t xml:space="preserve"> Су мен қағазды үнемдеу</w:t>
            </w:r>
          </w:p>
          <w:p w14:paraId="3752778A" w14:textId="77777777" w:rsidR="0043037B" w:rsidRPr="00D04C75" w:rsidRDefault="003B3800">
            <w:pPr>
              <w:pStyle w:val="aa"/>
              <w:spacing w:before="0" w:beforeAutospacing="0" w:after="0" w:afterAutospacing="0"/>
              <w:rPr>
                <w:sz w:val="22"/>
                <w:szCs w:val="22"/>
                <w:lang w:val="kk-KZ"/>
              </w:rPr>
            </w:pPr>
            <w:r w:rsidRPr="00D04C75">
              <w:rPr>
                <w:rStyle w:val="a5"/>
                <w:sz w:val="22"/>
                <w:szCs w:val="22"/>
                <w:lang w:val="kk-KZ"/>
              </w:rPr>
              <w:t>Міндеті:</w:t>
            </w:r>
            <w:r w:rsidRPr="00D04C75">
              <w:rPr>
                <w:sz w:val="22"/>
                <w:szCs w:val="22"/>
                <w:lang w:val="kk-KZ"/>
              </w:rPr>
              <w:t xml:space="preserve"> Ресурстарды дұрыс пайдалану дағдыларын дамыту.</w:t>
            </w:r>
          </w:p>
          <w:p w14:paraId="71C0AB38" w14:textId="77777777" w:rsidR="0043037B" w:rsidRPr="00D04C75" w:rsidRDefault="003B3800">
            <w:pPr>
              <w:pStyle w:val="aa"/>
              <w:spacing w:before="0" w:beforeAutospacing="0" w:after="0" w:afterAutospacing="0"/>
              <w:rPr>
                <w:sz w:val="22"/>
                <w:szCs w:val="22"/>
                <w:lang w:val="kk-KZ"/>
              </w:rPr>
            </w:pPr>
            <w:r w:rsidRPr="00D04C75">
              <w:rPr>
                <w:rStyle w:val="a5"/>
                <w:sz w:val="22"/>
                <w:szCs w:val="22"/>
                <w:lang w:val="kk-KZ"/>
              </w:rPr>
              <w:t>Іс-әрекеті:</w:t>
            </w:r>
            <w:r w:rsidRPr="00D04C75">
              <w:rPr>
                <w:sz w:val="22"/>
                <w:szCs w:val="22"/>
                <w:lang w:val="kk-KZ"/>
              </w:rPr>
              <w:t xml:space="preserve"> Қағаз парақтарды және суды ойын арқылы үнемдеу, «қанша парақ қалды?» ойынын ойнау.</w:t>
            </w:r>
          </w:p>
          <w:p w14:paraId="07756521" w14:textId="77777777" w:rsidR="0043037B" w:rsidRPr="00D04C75" w:rsidRDefault="003B3800">
            <w:pPr>
              <w:pStyle w:val="aa"/>
              <w:spacing w:before="0" w:beforeAutospacing="0" w:after="0" w:afterAutospacing="0"/>
              <w:rPr>
                <w:sz w:val="22"/>
                <w:szCs w:val="22"/>
                <w:lang w:val="kk-KZ"/>
              </w:rPr>
            </w:pPr>
            <w:r w:rsidRPr="00D04C75">
              <w:rPr>
                <w:rStyle w:val="a5"/>
                <w:sz w:val="22"/>
                <w:szCs w:val="22"/>
                <w:lang w:val="kk-KZ"/>
              </w:rPr>
              <w:t>Нәтиже:</w:t>
            </w:r>
            <w:r w:rsidRPr="00D04C75">
              <w:rPr>
                <w:sz w:val="22"/>
                <w:szCs w:val="22"/>
                <w:lang w:val="kk-KZ"/>
              </w:rPr>
              <w:t xml:space="preserve"> Балалар ресурстарды үнемдеуге үйренеді.</w:t>
            </w:r>
          </w:p>
          <w:p w14:paraId="3DB5581D" w14:textId="77777777" w:rsidR="0043037B" w:rsidRPr="00D04C75" w:rsidRDefault="0043037B">
            <w:pPr>
              <w:spacing w:after="0" w:line="240" w:lineRule="auto"/>
              <w:rPr>
                <w:rFonts w:ascii="Times New Roman" w:eastAsia="Times New Roman" w:hAnsi="Times New Roman" w:cs="Times New Roman"/>
                <w:b/>
                <w:lang w:val="kk-KZ" w:eastAsia="ru-RU"/>
              </w:rPr>
            </w:pPr>
          </w:p>
        </w:tc>
        <w:tc>
          <w:tcPr>
            <w:tcW w:w="2835" w:type="dxa"/>
          </w:tcPr>
          <w:p w14:paraId="7102220E" w14:textId="77777777" w:rsidR="0043037B" w:rsidRPr="00D04C75" w:rsidRDefault="003B3800">
            <w:pPr>
              <w:spacing w:after="0" w:line="240" w:lineRule="auto"/>
              <w:outlineLvl w:val="2"/>
              <w:rPr>
                <w:rFonts w:ascii="Times New Roman" w:eastAsia="Times New Roman" w:hAnsi="Times New Roman" w:cs="Times New Roman"/>
                <w:b/>
                <w:bCs/>
                <w:lang w:val="kk-KZ"/>
              </w:rPr>
            </w:pPr>
            <w:r w:rsidRPr="00D04C75">
              <w:rPr>
                <w:rFonts w:ascii="Times New Roman" w:eastAsia="Times New Roman" w:hAnsi="Times New Roman" w:cs="Times New Roman"/>
                <w:b/>
                <w:bCs/>
                <w:lang w:val="kk-KZ"/>
              </w:rPr>
              <w:t>Өнегелі 15 минут</w:t>
            </w:r>
          </w:p>
          <w:p w14:paraId="79E164E6" w14:textId="77777777" w:rsidR="0043037B" w:rsidRPr="00D04C75" w:rsidRDefault="003B3800">
            <w:pPr>
              <w:spacing w:after="0" w:line="240" w:lineRule="auto"/>
              <w:rPr>
                <w:rFonts w:ascii="Times New Roman" w:eastAsia="Times New Roman" w:hAnsi="Times New Roman" w:cs="Times New Roman"/>
                <w:lang w:val="kk-KZ"/>
              </w:rPr>
            </w:pPr>
            <w:r w:rsidRPr="00D04C75">
              <w:rPr>
                <w:rFonts w:ascii="Times New Roman" w:eastAsia="Times New Roman" w:hAnsi="Times New Roman" w:cs="Times New Roman"/>
                <w:b/>
                <w:bCs/>
                <w:lang w:val="kk-KZ"/>
              </w:rPr>
              <w:t>Тақырыбы:</w:t>
            </w:r>
            <w:r w:rsidRPr="00D04C75">
              <w:rPr>
                <w:rFonts w:ascii="Times New Roman" w:eastAsia="Times New Roman" w:hAnsi="Times New Roman" w:cs="Times New Roman"/>
                <w:lang w:val="kk-KZ"/>
              </w:rPr>
              <w:t xml:space="preserve"> Достық пен сыпайылық</w:t>
            </w:r>
          </w:p>
          <w:p w14:paraId="56E8C876" w14:textId="77777777" w:rsidR="0043037B" w:rsidRPr="00D04C75" w:rsidRDefault="003B3800">
            <w:pPr>
              <w:spacing w:after="0" w:line="240" w:lineRule="auto"/>
              <w:rPr>
                <w:rFonts w:ascii="Times New Roman" w:eastAsia="Times New Roman" w:hAnsi="Times New Roman" w:cs="Times New Roman"/>
                <w:lang w:val="kk-KZ"/>
              </w:rPr>
            </w:pPr>
            <w:r w:rsidRPr="00D04C75">
              <w:rPr>
                <w:rFonts w:ascii="Times New Roman" w:eastAsia="Times New Roman" w:hAnsi="Times New Roman" w:cs="Times New Roman"/>
                <w:b/>
                <w:bCs/>
                <w:lang w:val="kk-KZ"/>
              </w:rPr>
              <w:t>Міндеті:</w:t>
            </w:r>
            <w:r w:rsidRPr="00D04C75">
              <w:rPr>
                <w:rFonts w:ascii="Times New Roman" w:eastAsia="Times New Roman" w:hAnsi="Times New Roman" w:cs="Times New Roman"/>
                <w:lang w:val="kk-KZ"/>
              </w:rPr>
              <w:t xml:space="preserve"> Құрдастармен қарым-қатынасқа, бөлісуге үйрету.</w:t>
            </w:r>
          </w:p>
          <w:p w14:paraId="3B5F28EA" w14:textId="77777777" w:rsidR="0043037B" w:rsidRPr="00D04C75" w:rsidRDefault="003B3800">
            <w:pPr>
              <w:spacing w:after="0" w:line="240" w:lineRule="auto"/>
              <w:rPr>
                <w:rFonts w:ascii="Times New Roman" w:eastAsia="Times New Roman" w:hAnsi="Times New Roman" w:cs="Times New Roman"/>
                <w:lang w:val="kk-KZ"/>
              </w:rPr>
            </w:pPr>
            <w:r w:rsidRPr="00D04C75">
              <w:rPr>
                <w:rFonts w:ascii="Times New Roman" w:eastAsia="Times New Roman" w:hAnsi="Times New Roman" w:cs="Times New Roman"/>
                <w:b/>
                <w:bCs/>
                <w:lang w:val="kk-KZ"/>
              </w:rPr>
              <w:t>Іс-әрекеті:</w:t>
            </w:r>
            <w:r w:rsidRPr="00D04C75">
              <w:rPr>
                <w:rFonts w:ascii="Times New Roman" w:eastAsia="Times New Roman" w:hAnsi="Times New Roman" w:cs="Times New Roman"/>
                <w:lang w:val="kk-KZ"/>
              </w:rPr>
              <w:t xml:space="preserve"> Балалар өз ойыншықтарын бөлісіп, ортақ ойын ұйымдастырады.</w:t>
            </w:r>
          </w:p>
          <w:p w14:paraId="4CB16EE0" w14:textId="77777777" w:rsidR="0043037B" w:rsidRPr="00D04C75" w:rsidRDefault="003B3800">
            <w:pPr>
              <w:spacing w:after="0" w:line="240" w:lineRule="auto"/>
              <w:rPr>
                <w:rFonts w:ascii="Times New Roman" w:eastAsia="Times New Roman" w:hAnsi="Times New Roman" w:cs="Times New Roman"/>
                <w:lang w:val="kk-KZ"/>
              </w:rPr>
            </w:pPr>
            <w:r w:rsidRPr="00D04C75">
              <w:rPr>
                <w:rFonts w:ascii="Times New Roman" w:eastAsia="Times New Roman" w:hAnsi="Times New Roman" w:cs="Times New Roman"/>
                <w:b/>
                <w:bCs/>
                <w:lang w:val="kk-KZ"/>
              </w:rPr>
              <w:t>Нәтиже:</w:t>
            </w:r>
            <w:r w:rsidRPr="00D04C75">
              <w:rPr>
                <w:rFonts w:ascii="Times New Roman" w:eastAsia="Times New Roman" w:hAnsi="Times New Roman" w:cs="Times New Roman"/>
                <w:lang w:val="kk-KZ"/>
              </w:rPr>
              <w:t xml:space="preserve"> Әлеуметтік дағдылары дамиды, адамгершілік қасиеттер қалыптасады.</w:t>
            </w:r>
          </w:p>
          <w:p w14:paraId="4DF7675C" w14:textId="77777777" w:rsidR="0043037B" w:rsidRPr="00D04C75" w:rsidRDefault="0043037B">
            <w:pPr>
              <w:spacing w:after="0" w:line="240" w:lineRule="auto"/>
              <w:rPr>
                <w:rFonts w:ascii="Times New Roman" w:eastAsia="Times New Roman" w:hAnsi="Times New Roman" w:cs="Times New Roman"/>
                <w:b/>
                <w:lang w:val="kk-KZ" w:eastAsia="ru-RU"/>
              </w:rPr>
            </w:pPr>
          </w:p>
        </w:tc>
      </w:tr>
      <w:tr w:rsidR="0043037B" w14:paraId="1DDCFAE7" w14:textId="77777777">
        <w:trPr>
          <w:trHeight w:val="1150"/>
        </w:trPr>
        <w:tc>
          <w:tcPr>
            <w:tcW w:w="2552" w:type="dxa"/>
          </w:tcPr>
          <w:p w14:paraId="1D6C6718" w14:textId="77777777" w:rsidR="0043037B" w:rsidRDefault="003B3800">
            <w:pPr>
              <w:pStyle w:val="TableParagraph"/>
              <w:tabs>
                <w:tab w:val="left" w:pos="4536"/>
              </w:tabs>
              <w:rPr>
                <w:b/>
              </w:rPr>
            </w:pPr>
            <w:r>
              <w:rPr>
                <w:b/>
              </w:rPr>
              <w:t>Таңертенгі</w:t>
            </w:r>
            <w:r>
              <w:rPr>
                <w:b/>
                <w:spacing w:val="-3"/>
              </w:rPr>
              <w:t xml:space="preserve"> </w:t>
            </w:r>
            <w:r>
              <w:rPr>
                <w:b/>
              </w:rPr>
              <w:t>жаттығу</w:t>
            </w:r>
          </w:p>
        </w:tc>
        <w:tc>
          <w:tcPr>
            <w:tcW w:w="2552" w:type="dxa"/>
          </w:tcPr>
          <w:p w14:paraId="62BBCA4D" w14:textId="77777777" w:rsidR="0043037B" w:rsidRDefault="003B3800">
            <w:pPr>
              <w:pStyle w:val="aa"/>
              <w:spacing w:before="0" w:beforeAutospacing="0" w:after="0" w:afterAutospacing="0"/>
              <w:rPr>
                <w:sz w:val="22"/>
                <w:szCs w:val="22"/>
                <w:lang w:val="kk-KZ"/>
              </w:rPr>
            </w:pPr>
            <w:r>
              <w:rPr>
                <w:rStyle w:val="a5"/>
                <w:sz w:val="22"/>
                <w:szCs w:val="22"/>
                <w:lang w:val="kk-KZ"/>
              </w:rPr>
              <w:t>6</w:t>
            </w:r>
            <w:r>
              <w:rPr>
                <w:rStyle w:val="a5"/>
                <w:sz w:val="22"/>
                <w:szCs w:val="22"/>
                <w:lang w:val="kk-KZ"/>
              </w:rPr>
              <w:noBreakHyphen/>
              <w:t>таңғы жаттығу:</w:t>
            </w:r>
          </w:p>
          <w:p w14:paraId="594CC9DB" w14:textId="77777777" w:rsidR="0043037B" w:rsidRDefault="003B3800">
            <w:pPr>
              <w:pStyle w:val="aa"/>
              <w:spacing w:before="0" w:beforeAutospacing="0" w:after="0" w:afterAutospacing="0"/>
              <w:rPr>
                <w:sz w:val="22"/>
                <w:szCs w:val="22"/>
                <w:lang w:val="kk-KZ"/>
              </w:rPr>
            </w:pPr>
            <w:r>
              <w:rPr>
                <w:sz w:val="22"/>
                <w:szCs w:val="22"/>
                <w:lang w:val="kk-KZ"/>
              </w:rPr>
              <w:t>Қол мен аяқ үйлестіру: секіру , қолды көтеру</w:t>
            </w:r>
          </w:p>
          <w:p w14:paraId="71E8C73F" w14:textId="77777777" w:rsidR="0043037B" w:rsidRDefault="003B3800">
            <w:pPr>
              <w:pStyle w:val="aa"/>
              <w:spacing w:before="0" w:beforeAutospacing="0" w:after="0" w:afterAutospacing="0"/>
              <w:rPr>
                <w:sz w:val="22"/>
                <w:szCs w:val="22"/>
                <w:lang w:val="kk-KZ"/>
              </w:rPr>
            </w:pPr>
            <w:r>
              <w:rPr>
                <w:sz w:val="22"/>
                <w:szCs w:val="22"/>
                <w:lang w:val="kk-KZ"/>
              </w:rPr>
              <w:t>Аяқпен жеңіл шапалақтау</w:t>
            </w:r>
          </w:p>
          <w:p w14:paraId="0A30C349" w14:textId="77777777" w:rsidR="0043037B" w:rsidRDefault="003B3800">
            <w:pPr>
              <w:pStyle w:val="aa"/>
              <w:spacing w:before="0" w:beforeAutospacing="0" w:after="0" w:afterAutospacing="0"/>
              <w:rPr>
                <w:sz w:val="22"/>
                <w:szCs w:val="22"/>
                <w:lang w:val="kk-KZ"/>
              </w:rPr>
            </w:pPr>
            <w:r>
              <w:rPr>
                <w:sz w:val="22"/>
                <w:szCs w:val="22"/>
                <w:lang w:val="kk-KZ"/>
              </w:rPr>
              <w:t>Музыкалық сергіту</w:t>
            </w:r>
          </w:p>
          <w:p w14:paraId="0BC083B1" w14:textId="77777777" w:rsidR="0043037B" w:rsidRDefault="003B3800">
            <w:pPr>
              <w:pStyle w:val="aa"/>
              <w:spacing w:before="0" w:beforeAutospacing="0" w:after="0" w:afterAutospacing="0"/>
              <w:rPr>
                <w:sz w:val="22"/>
                <w:szCs w:val="22"/>
                <w:lang w:val="kk-KZ"/>
              </w:rPr>
            </w:pPr>
            <w:r>
              <w:rPr>
                <w:sz w:val="22"/>
                <w:szCs w:val="22"/>
                <w:lang w:val="kk-KZ"/>
              </w:rPr>
              <w:t>Сенсорлық ойын: жұмсақ/қатты заттар</w:t>
            </w:r>
          </w:p>
          <w:p w14:paraId="7388CB4E" w14:textId="77777777" w:rsidR="0043037B" w:rsidRDefault="003B3800">
            <w:pPr>
              <w:pStyle w:val="aa"/>
              <w:spacing w:before="0" w:beforeAutospacing="0" w:after="0" w:afterAutospacing="0"/>
              <w:rPr>
                <w:sz w:val="22"/>
                <w:szCs w:val="22"/>
              </w:rPr>
            </w:pPr>
            <w:r>
              <w:rPr>
                <w:sz w:val="22"/>
                <w:szCs w:val="22"/>
              </w:rPr>
              <w:t xml:space="preserve">Жануар қозғалысы </w:t>
            </w:r>
            <w:r>
              <w:rPr>
                <w:sz w:val="22"/>
                <w:szCs w:val="22"/>
                <w:lang w:val="kk-KZ"/>
              </w:rPr>
              <w:t>,</w:t>
            </w:r>
            <w:r>
              <w:rPr>
                <w:sz w:val="22"/>
                <w:szCs w:val="22"/>
              </w:rPr>
              <w:t xml:space="preserve"> дыбыс</w:t>
            </w:r>
          </w:p>
          <w:p w14:paraId="61EC5D67" w14:textId="77777777" w:rsidR="0043037B" w:rsidRDefault="0043037B">
            <w:pPr>
              <w:tabs>
                <w:tab w:val="left" w:pos="4536"/>
              </w:tabs>
              <w:spacing w:after="0" w:line="240" w:lineRule="auto"/>
              <w:rPr>
                <w:rFonts w:ascii="Times New Roman" w:eastAsia="Times New Roman" w:hAnsi="Times New Roman" w:cs="Times New Roman"/>
                <w:bCs/>
                <w:lang w:val="kk-KZ" w:eastAsia="ru-RU"/>
              </w:rPr>
            </w:pPr>
          </w:p>
        </w:tc>
        <w:tc>
          <w:tcPr>
            <w:tcW w:w="2835" w:type="dxa"/>
          </w:tcPr>
          <w:p w14:paraId="43C8322D" w14:textId="77777777" w:rsidR="0043037B" w:rsidRDefault="003B3800">
            <w:pPr>
              <w:pStyle w:val="aa"/>
              <w:spacing w:before="0" w:beforeAutospacing="0" w:after="0" w:afterAutospacing="0"/>
              <w:rPr>
                <w:sz w:val="22"/>
                <w:szCs w:val="22"/>
                <w:lang w:val="kk-KZ"/>
              </w:rPr>
            </w:pPr>
            <w:r>
              <w:rPr>
                <w:rStyle w:val="a5"/>
                <w:sz w:val="22"/>
                <w:szCs w:val="22"/>
                <w:lang w:val="kk-KZ"/>
              </w:rPr>
              <w:t>7</w:t>
            </w:r>
            <w:r>
              <w:rPr>
                <w:rStyle w:val="a5"/>
                <w:sz w:val="22"/>
                <w:szCs w:val="22"/>
                <w:lang w:val="kk-KZ"/>
              </w:rPr>
              <w:noBreakHyphen/>
              <w:t>таңғы жаттығу:</w:t>
            </w:r>
          </w:p>
          <w:p w14:paraId="7239C88E" w14:textId="77777777" w:rsidR="0043037B" w:rsidRDefault="003B3800">
            <w:pPr>
              <w:pStyle w:val="aa"/>
              <w:spacing w:before="0" w:beforeAutospacing="0" w:after="0" w:afterAutospacing="0"/>
              <w:rPr>
                <w:sz w:val="22"/>
                <w:szCs w:val="22"/>
                <w:lang w:val="kk-KZ"/>
              </w:rPr>
            </w:pPr>
            <w:r>
              <w:rPr>
                <w:sz w:val="22"/>
                <w:szCs w:val="22"/>
                <w:lang w:val="kk-KZ"/>
              </w:rPr>
              <w:t>Бір аяқпен тұру, тепе-теңдікті сақтау</w:t>
            </w:r>
          </w:p>
          <w:p w14:paraId="2DCFD21E" w14:textId="77777777" w:rsidR="0043037B" w:rsidRDefault="003B3800">
            <w:pPr>
              <w:pStyle w:val="aa"/>
              <w:spacing w:before="0" w:beforeAutospacing="0" w:after="0" w:afterAutospacing="0"/>
              <w:rPr>
                <w:sz w:val="22"/>
                <w:szCs w:val="22"/>
                <w:lang w:val="kk-KZ"/>
              </w:rPr>
            </w:pPr>
            <w:r>
              <w:rPr>
                <w:sz w:val="22"/>
                <w:szCs w:val="22"/>
                <w:lang w:val="kk-KZ"/>
              </w:rPr>
              <w:t>Қолмен дөңгелек қозғалыс жасау</w:t>
            </w:r>
          </w:p>
          <w:p w14:paraId="18BC9D58" w14:textId="77777777" w:rsidR="0043037B" w:rsidRDefault="003B3800">
            <w:pPr>
              <w:pStyle w:val="aa"/>
              <w:spacing w:before="0" w:beforeAutospacing="0" w:after="0" w:afterAutospacing="0"/>
              <w:rPr>
                <w:sz w:val="22"/>
                <w:szCs w:val="22"/>
                <w:lang w:val="kk-KZ"/>
              </w:rPr>
            </w:pPr>
            <w:r>
              <w:rPr>
                <w:sz w:val="22"/>
                <w:szCs w:val="22"/>
                <w:lang w:val="kk-KZ"/>
              </w:rPr>
              <w:t>Доппен ойнау: лақтыру, алу, тебу</w:t>
            </w:r>
          </w:p>
          <w:p w14:paraId="16ED07A5" w14:textId="77777777" w:rsidR="0043037B" w:rsidRDefault="003B3800">
            <w:pPr>
              <w:pStyle w:val="aa"/>
              <w:spacing w:before="0" w:beforeAutospacing="0" w:after="0" w:afterAutospacing="0"/>
              <w:rPr>
                <w:sz w:val="22"/>
                <w:szCs w:val="22"/>
                <w:lang w:val="kk-KZ"/>
              </w:rPr>
            </w:pPr>
            <w:r>
              <w:rPr>
                <w:sz w:val="22"/>
                <w:szCs w:val="22"/>
                <w:lang w:val="kk-KZ"/>
              </w:rPr>
              <w:t>Қарапайым сөздерді қайталау , қимыл</w:t>
            </w:r>
          </w:p>
          <w:p w14:paraId="1E4B1425" w14:textId="77777777" w:rsidR="0043037B" w:rsidRDefault="003B3800">
            <w:pPr>
              <w:pStyle w:val="aa"/>
              <w:spacing w:before="0" w:beforeAutospacing="0" w:after="0" w:afterAutospacing="0"/>
              <w:rPr>
                <w:bCs/>
                <w:sz w:val="22"/>
                <w:szCs w:val="22"/>
                <w:lang w:val="kk-KZ"/>
              </w:rPr>
            </w:pPr>
            <w:r>
              <w:rPr>
                <w:sz w:val="22"/>
                <w:szCs w:val="22"/>
                <w:lang w:val="kk-KZ"/>
              </w:rPr>
              <w:t>Түрлі түсті ойыншықтарды сұрыптау</w:t>
            </w:r>
          </w:p>
        </w:tc>
        <w:tc>
          <w:tcPr>
            <w:tcW w:w="2693" w:type="dxa"/>
          </w:tcPr>
          <w:p w14:paraId="415082B1" w14:textId="77777777" w:rsidR="0043037B" w:rsidRDefault="003B3800">
            <w:pPr>
              <w:pStyle w:val="aa"/>
              <w:spacing w:before="0" w:beforeAutospacing="0" w:after="0" w:afterAutospacing="0"/>
              <w:rPr>
                <w:sz w:val="22"/>
                <w:szCs w:val="22"/>
                <w:lang w:val="kk-KZ"/>
              </w:rPr>
            </w:pPr>
            <w:r>
              <w:rPr>
                <w:rStyle w:val="a5"/>
                <w:sz w:val="22"/>
                <w:szCs w:val="22"/>
                <w:lang w:val="kk-KZ"/>
              </w:rPr>
              <w:t>8</w:t>
            </w:r>
            <w:r>
              <w:rPr>
                <w:rStyle w:val="a5"/>
                <w:sz w:val="22"/>
                <w:szCs w:val="22"/>
                <w:lang w:val="kk-KZ"/>
              </w:rPr>
              <w:noBreakHyphen/>
              <w:t>таңғы жаттығу:</w:t>
            </w:r>
          </w:p>
          <w:p w14:paraId="48B2A36E" w14:textId="77777777" w:rsidR="0043037B" w:rsidRDefault="003B3800">
            <w:pPr>
              <w:pStyle w:val="aa"/>
              <w:spacing w:before="0" w:beforeAutospacing="0" w:after="0" w:afterAutospacing="0"/>
              <w:rPr>
                <w:sz w:val="22"/>
                <w:szCs w:val="22"/>
                <w:lang w:val="kk-KZ"/>
              </w:rPr>
            </w:pPr>
            <w:r>
              <w:rPr>
                <w:sz w:val="22"/>
                <w:szCs w:val="22"/>
                <w:lang w:val="kk-KZ"/>
              </w:rPr>
              <w:t>Аяқ үйлесімі: секіру , аяқпен жеңіл соғу</w:t>
            </w:r>
          </w:p>
          <w:p w14:paraId="083498B8" w14:textId="77777777" w:rsidR="0043037B" w:rsidRDefault="003B3800">
            <w:pPr>
              <w:pStyle w:val="aa"/>
              <w:spacing w:before="0" w:beforeAutospacing="0" w:after="0" w:afterAutospacing="0"/>
              <w:rPr>
                <w:sz w:val="22"/>
                <w:szCs w:val="22"/>
                <w:lang w:val="kk-KZ"/>
              </w:rPr>
            </w:pPr>
            <w:r>
              <w:rPr>
                <w:sz w:val="22"/>
                <w:szCs w:val="22"/>
                <w:lang w:val="kk-KZ"/>
              </w:rPr>
              <w:t>Жануар қимылдарын қайталау , дыбыс</w:t>
            </w:r>
          </w:p>
          <w:p w14:paraId="64D37194" w14:textId="77777777" w:rsidR="0043037B" w:rsidRDefault="003B3800">
            <w:pPr>
              <w:pStyle w:val="aa"/>
              <w:spacing w:before="0" w:beforeAutospacing="0" w:after="0" w:afterAutospacing="0"/>
              <w:rPr>
                <w:sz w:val="22"/>
                <w:szCs w:val="22"/>
                <w:lang w:val="kk-KZ"/>
              </w:rPr>
            </w:pPr>
            <w:r>
              <w:rPr>
                <w:sz w:val="22"/>
                <w:szCs w:val="22"/>
                <w:lang w:val="kk-KZ"/>
              </w:rPr>
              <w:t>Қол мен аяқ үйлестіру: секіру , қол айналдыру</w:t>
            </w:r>
          </w:p>
          <w:p w14:paraId="1EB93773" w14:textId="77777777" w:rsidR="0043037B" w:rsidRDefault="003B3800">
            <w:pPr>
              <w:pStyle w:val="aa"/>
              <w:spacing w:before="0" w:beforeAutospacing="0" w:after="0" w:afterAutospacing="0"/>
              <w:rPr>
                <w:sz w:val="22"/>
                <w:szCs w:val="22"/>
                <w:lang w:val="kk-KZ"/>
              </w:rPr>
            </w:pPr>
            <w:r>
              <w:rPr>
                <w:sz w:val="22"/>
                <w:szCs w:val="22"/>
                <w:lang w:val="kk-KZ"/>
              </w:rPr>
              <w:t>Сенсорлық ойын: құм немесе сулы ойыншық</w:t>
            </w:r>
          </w:p>
          <w:p w14:paraId="4290F3D8" w14:textId="77777777" w:rsidR="0043037B" w:rsidRDefault="003B3800">
            <w:pPr>
              <w:pStyle w:val="aa"/>
              <w:spacing w:before="0" w:beforeAutospacing="0" w:after="0" w:afterAutospacing="0"/>
              <w:rPr>
                <w:sz w:val="22"/>
                <w:szCs w:val="22"/>
              </w:rPr>
            </w:pPr>
            <w:r>
              <w:rPr>
                <w:sz w:val="22"/>
                <w:szCs w:val="22"/>
              </w:rPr>
              <w:t>Музыкалық би</w:t>
            </w:r>
          </w:p>
          <w:p w14:paraId="4DE780BB" w14:textId="77777777" w:rsidR="0043037B" w:rsidRDefault="0043037B">
            <w:pPr>
              <w:spacing w:after="0" w:line="240" w:lineRule="auto"/>
              <w:rPr>
                <w:rFonts w:ascii="Times New Roman" w:hAnsi="Times New Roman" w:cs="Times New Roman"/>
                <w:lang w:val="kk-KZ"/>
              </w:rPr>
            </w:pPr>
          </w:p>
        </w:tc>
        <w:tc>
          <w:tcPr>
            <w:tcW w:w="2693" w:type="dxa"/>
          </w:tcPr>
          <w:p w14:paraId="454268EA" w14:textId="77777777" w:rsidR="0043037B" w:rsidRDefault="003B3800">
            <w:pPr>
              <w:pStyle w:val="aa"/>
              <w:spacing w:before="0" w:beforeAutospacing="0" w:after="0" w:afterAutospacing="0"/>
              <w:rPr>
                <w:bCs/>
                <w:sz w:val="22"/>
                <w:szCs w:val="22"/>
                <w:lang w:val="kk-KZ"/>
              </w:rPr>
            </w:pPr>
            <w:r>
              <w:rPr>
                <w:b/>
                <w:bCs/>
                <w:sz w:val="22"/>
                <w:szCs w:val="22"/>
                <w:lang w:val="kk-KZ"/>
              </w:rPr>
              <w:t>9</w:t>
            </w:r>
            <w:r>
              <w:rPr>
                <w:b/>
                <w:bCs/>
                <w:sz w:val="22"/>
                <w:szCs w:val="22"/>
                <w:lang w:val="kk-KZ"/>
              </w:rPr>
              <w:noBreakHyphen/>
              <w:t>таңғы жаттығу:</w:t>
            </w:r>
          </w:p>
          <w:p w14:paraId="1FBFB0D3" w14:textId="77777777" w:rsidR="0043037B" w:rsidRDefault="003B3800">
            <w:pPr>
              <w:pStyle w:val="aa"/>
              <w:spacing w:before="0" w:beforeAutospacing="0" w:after="0" w:afterAutospacing="0"/>
              <w:rPr>
                <w:bCs/>
                <w:sz w:val="22"/>
                <w:szCs w:val="22"/>
                <w:lang w:val="kk-KZ"/>
              </w:rPr>
            </w:pPr>
            <w:r>
              <w:rPr>
                <w:bCs/>
                <w:sz w:val="22"/>
                <w:szCs w:val="22"/>
                <w:lang w:val="kk-KZ"/>
              </w:rPr>
              <w:t>Қолды жоғары-төмен көтеру</w:t>
            </w:r>
          </w:p>
          <w:p w14:paraId="17EF6400" w14:textId="77777777" w:rsidR="0043037B" w:rsidRDefault="003B3800">
            <w:pPr>
              <w:pStyle w:val="aa"/>
              <w:spacing w:before="0" w:beforeAutospacing="0" w:after="0" w:afterAutospacing="0"/>
              <w:rPr>
                <w:bCs/>
                <w:sz w:val="22"/>
                <w:szCs w:val="22"/>
                <w:lang w:val="kk-KZ"/>
              </w:rPr>
            </w:pPr>
            <w:r>
              <w:rPr>
                <w:bCs/>
                <w:sz w:val="22"/>
                <w:szCs w:val="22"/>
                <w:lang w:val="kk-KZ"/>
              </w:rPr>
              <w:t>Бір жерде айналу , жеңіл секіру</w:t>
            </w:r>
          </w:p>
          <w:p w14:paraId="55DC0334" w14:textId="77777777" w:rsidR="0043037B" w:rsidRDefault="003B3800">
            <w:pPr>
              <w:pStyle w:val="aa"/>
              <w:spacing w:before="0" w:beforeAutospacing="0" w:after="0" w:afterAutospacing="0"/>
              <w:rPr>
                <w:bCs/>
                <w:sz w:val="22"/>
                <w:szCs w:val="22"/>
                <w:lang w:val="kk-KZ"/>
              </w:rPr>
            </w:pPr>
            <w:r>
              <w:rPr>
                <w:bCs/>
                <w:sz w:val="22"/>
                <w:szCs w:val="22"/>
                <w:lang w:val="kk-KZ"/>
              </w:rPr>
              <w:t>Доппен ойнау: лақтыру, алу, тебу</w:t>
            </w:r>
          </w:p>
          <w:p w14:paraId="7473CC5C" w14:textId="77777777" w:rsidR="0043037B" w:rsidRDefault="003B3800">
            <w:pPr>
              <w:pStyle w:val="aa"/>
              <w:spacing w:before="0" w:beforeAutospacing="0" w:after="0" w:afterAutospacing="0"/>
              <w:rPr>
                <w:bCs/>
                <w:sz w:val="22"/>
                <w:szCs w:val="22"/>
                <w:lang w:val="kk-KZ"/>
              </w:rPr>
            </w:pPr>
            <w:r>
              <w:rPr>
                <w:bCs/>
                <w:sz w:val="22"/>
                <w:szCs w:val="22"/>
                <w:lang w:val="kk-KZ"/>
              </w:rPr>
              <w:t>Жануар қозғалысы , дыбыс</w:t>
            </w:r>
          </w:p>
          <w:p w14:paraId="1973E9E6" w14:textId="77777777" w:rsidR="0043037B" w:rsidRDefault="003B3800">
            <w:pPr>
              <w:pStyle w:val="aa"/>
              <w:spacing w:before="0" w:beforeAutospacing="0" w:after="0" w:afterAutospacing="0"/>
              <w:rPr>
                <w:bCs/>
                <w:sz w:val="22"/>
                <w:szCs w:val="22"/>
                <w:lang w:val="kk-KZ"/>
              </w:rPr>
            </w:pPr>
            <w:r>
              <w:rPr>
                <w:bCs/>
                <w:sz w:val="22"/>
                <w:szCs w:val="22"/>
                <w:lang w:val="kk-KZ"/>
              </w:rPr>
              <w:t>Түсті таныстыру: ойыншықтарды көтеру</w:t>
            </w:r>
          </w:p>
          <w:p w14:paraId="0EE0D56E" w14:textId="77777777" w:rsidR="0043037B" w:rsidRDefault="0043037B">
            <w:pPr>
              <w:pStyle w:val="aa"/>
              <w:spacing w:before="0" w:beforeAutospacing="0" w:after="0" w:afterAutospacing="0"/>
              <w:rPr>
                <w:bCs/>
                <w:sz w:val="22"/>
                <w:szCs w:val="22"/>
                <w:lang w:val="kk-KZ"/>
              </w:rPr>
            </w:pPr>
          </w:p>
        </w:tc>
        <w:tc>
          <w:tcPr>
            <w:tcW w:w="2835" w:type="dxa"/>
          </w:tcPr>
          <w:p w14:paraId="62688B44" w14:textId="77777777" w:rsidR="0043037B" w:rsidRDefault="003B3800">
            <w:pPr>
              <w:pStyle w:val="aa"/>
              <w:spacing w:before="0" w:beforeAutospacing="0" w:after="0" w:afterAutospacing="0"/>
              <w:rPr>
                <w:sz w:val="22"/>
                <w:szCs w:val="22"/>
                <w:lang w:val="kk-KZ"/>
              </w:rPr>
            </w:pPr>
            <w:r>
              <w:rPr>
                <w:rStyle w:val="a5"/>
                <w:sz w:val="22"/>
                <w:szCs w:val="22"/>
                <w:lang w:val="kk-KZ"/>
              </w:rPr>
              <w:t>10</w:t>
            </w:r>
            <w:r>
              <w:rPr>
                <w:rStyle w:val="a5"/>
                <w:sz w:val="22"/>
                <w:szCs w:val="22"/>
                <w:lang w:val="kk-KZ"/>
              </w:rPr>
              <w:noBreakHyphen/>
              <w:t>таңғы жаттығу:</w:t>
            </w:r>
          </w:p>
          <w:p w14:paraId="5FB39348" w14:textId="77777777" w:rsidR="0043037B" w:rsidRDefault="003B3800">
            <w:pPr>
              <w:pStyle w:val="aa"/>
              <w:spacing w:before="0" w:beforeAutospacing="0" w:after="0" w:afterAutospacing="0"/>
              <w:rPr>
                <w:sz w:val="22"/>
                <w:szCs w:val="22"/>
                <w:lang w:val="kk-KZ"/>
              </w:rPr>
            </w:pPr>
            <w:r>
              <w:rPr>
                <w:sz w:val="22"/>
                <w:szCs w:val="22"/>
                <w:lang w:val="kk-KZ"/>
              </w:rPr>
              <w:t>Қол мен аяқ үйлестіру</w:t>
            </w:r>
          </w:p>
          <w:p w14:paraId="07261A5C" w14:textId="77777777" w:rsidR="0043037B" w:rsidRDefault="003B3800">
            <w:pPr>
              <w:pStyle w:val="aa"/>
              <w:spacing w:before="0" w:beforeAutospacing="0" w:after="0" w:afterAutospacing="0"/>
              <w:rPr>
                <w:sz w:val="22"/>
                <w:szCs w:val="22"/>
                <w:lang w:val="kk-KZ"/>
              </w:rPr>
            </w:pPr>
            <w:r>
              <w:rPr>
                <w:sz w:val="22"/>
                <w:szCs w:val="22"/>
                <w:lang w:val="kk-KZ"/>
              </w:rPr>
              <w:t>Аяқпен әртүрлі қозғалыс</w:t>
            </w:r>
          </w:p>
          <w:p w14:paraId="5BCDEFCC" w14:textId="77777777" w:rsidR="0043037B" w:rsidRDefault="003B3800">
            <w:pPr>
              <w:pStyle w:val="aa"/>
              <w:spacing w:before="0" w:beforeAutospacing="0" w:after="0" w:afterAutospacing="0"/>
              <w:rPr>
                <w:sz w:val="22"/>
                <w:szCs w:val="22"/>
                <w:lang w:val="kk-KZ"/>
              </w:rPr>
            </w:pPr>
            <w:r>
              <w:rPr>
                <w:sz w:val="22"/>
                <w:szCs w:val="22"/>
                <w:lang w:val="kk-KZ"/>
              </w:rPr>
              <w:t>Сенсорлық массаж</w:t>
            </w:r>
          </w:p>
          <w:p w14:paraId="06753DAE" w14:textId="77777777" w:rsidR="0043037B" w:rsidRDefault="003B3800">
            <w:pPr>
              <w:pStyle w:val="aa"/>
              <w:spacing w:before="0" w:beforeAutospacing="0" w:after="0" w:afterAutospacing="0"/>
              <w:rPr>
                <w:sz w:val="22"/>
                <w:szCs w:val="22"/>
                <w:lang w:val="kk-KZ"/>
              </w:rPr>
            </w:pPr>
            <w:r>
              <w:rPr>
                <w:sz w:val="22"/>
                <w:szCs w:val="22"/>
                <w:lang w:val="kk-KZ"/>
              </w:rPr>
              <w:t>Музыкалық сергіту</w:t>
            </w:r>
          </w:p>
          <w:p w14:paraId="5ACBE425" w14:textId="77777777" w:rsidR="0043037B" w:rsidRDefault="003B3800">
            <w:pPr>
              <w:pStyle w:val="aa"/>
              <w:spacing w:before="0" w:beforeAutospacing="0" w:after="0" w:afterAutospacing="0"/>
              <w:rPr>
                <w:sz w:val="22"/>
                <w:szCs w:val="22"/>
              </w:rPr>
            </w:pPr>
            <w:r>
              <w:rPr>
                <w:sz w:val="22"/>
                <w:szCs w:val="22"/>
              </w:rPr>
              <w:t xml:space="preserve">Қарапайым сөздерді қайталау </w:t>
            </w:r>
            <w:r>
              <w:rPr>
                <w:sz w:val="22"/>
                <w:szCs w:val="22"/>
                <w:lang w:val="kk-KZ"/>
              </w:rPr>
              <w:t>,</w:t>
            </w:r>
            <w:r>
              <w:rPr>
                <w:sz w:val="22"/>
                <w:szCs w:val="22"/>
              </w:rPr>
              <w:t xml:space="preserve"> қимыл</w:t>
            </w:r>
          </w:p>
          <w:p w14:paraId="5AFC5886" w14:textId="77777777" w:rsidR="0043037B" w:rsidRDefault="0043037B">
            <w:pPr>
              <w:tabs>
                <w:tab w:val="left" w:pos="4536"/>
              </w:tabs>
              <w:spacing w:after="0" w:line="240" w:lineRule="auto"/>
              <w:rPr>
                <w:rFonts w:ascii="Times New Roman" w:eastAsia="Times New Roman" w:hAnsi="Times New Roman" w:cs="Times New Roman"/>
                <w:lang w:val="kk-KZ" w:eastAsia="ru-RU"/>
              </w:rPr>
            </w:pPr>
          </w:p>
        </w:tc>
      </w:tr>
      <w:tr w:rsidR="0043037B" w:rsidRPr="00552F20" w14:paraId="6A19B29C" w14:textId="77777777">
        <w:trPr>
          <w:trHeight w:val="552"/>
        </w:trPr>
        <w:tc>
          <w:tcPr>
            <w:tcW w:w="2552" w:type="dxa"/>
          </w:tcPr>
          <w:p w14:paraId="41922AD0" w14:textId="77777777" w:rsidR="0043037B" w:rsidRDefault="003B3800">
            <w:pPr>
              <w:pStyle w:val="TableParagraph"/>
              <w:tabs>
                <w:tab w:val="left" w:pos="4536"/>
              </w:tabs>
              <w:rPr>
                <w:b/>
              </w:rPr>
            </w:pPr>
            <w:r>
              <w:rPr>
                <w:b/>
              </w:rPr>
              <w:t>Таңғы</w:t>
            </w:r>
            <w:r>
              <w:rPr>
                <w:b/>
                <w:spacing w:val="-4"/>
              </w:rPr>
              <w:t xml:space="preserve"> </w:t>
            </w:r>
            <w:r>
              <w:rPr>
                <w:b/>
              </w:rPr>
              <w:t>ас</w:t>
            </w:r>
          </w:p>
        </w:tc>
        <w:tc>
          <w:tcPr>
            <w:tcW w:w="2552" w:type="dxa"/>
          </w:tcPr>
          <w:p w14:paraId="1F813E90" w14:textId="77777777" w:rsidR="0043037B" w:rsidRDefault="003B3800">
            <w:pPr>
              <w:tabs>
                <w:tab w:val="left" w:pos="4536"/>
              </w:tabs>
              <w:spacing w:after="0" w:line="240" w:lineRule="auto"/>
              <w:rPr>
                <w:rFonts w:ascii="Times New Roman" w:eastAsia="Times New Roman" w:hAnsi="Times New Roman" w:cs="Times New Roman"/>
                <w:bCs/>
                <w:lang w:val="kk-KZ" w:eastAsia="ru-RU"/>
              </w:rPr>
            </w:pPr>
            <w:r>
              <w:rPr>
                <w:rFonts w:ascii="Times New Roman" w:eastAsia="Times New Roman" w:hAnsi="Times New Roman" w:cs="Times New Roman"/>
                <w:bCs/>
                <w:lang w:val="kk-KZ" w:eastAsia="ru-RU"/>
              </w:rPr>
              <w:t>Майлықты дұрыс қолдануды, нанды үгітпей жеу қажет екенін ескертіп отыру</w:t>
            </w:r>
          </w:p>
          <w:p w14:paraId="3C49DB5A" w14:textId="77777777" w:rsidR="0043037B" w:rsidRDefault="003B3800">
            <w:pPr>
              <w:tabs>
                <w:tab w:val="left" w:pos="4536"/>
              </w:tabs>
              <w:spacing w:after="0" w:line="240" w:lineRule="auto"/>
              <w:rPr>
                <w:rFonts w:ascii="Times New Roman" w:eastAsia="Times New Roman" w:hAnsi="Times New Roman" w:cs="Times New Roman"/>
                <w:bCs/>
                <w:lang w:val="kk-KZ" w:eastAsia="ru-RU"/>
              </w:rPr>
            </w:pPr>
            <w:r>
              <w:rPr>
                <w:rFonts w:ascii="Times New Roman" w:hAnsi="Times New Roman" w:cs="Times New Roman"/>
                <w:b/>
                <w:lang w:val="kk-KZ"/>
              </w:rPr>
              <w:t>(Ас ішу кезіндегі  мәдениетті қалыптастыру )</w:t>
            </w:r>
          </w:p>
        </w:tc>
        <w:tc>
          <w:tcPr>
            <w:tcW w:w="2835" w:type="dxa"/>
          </w:tcPr>
          <w:p w14:paraId="7870D8A5"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Қолды жуудың маңызын оның денсаулықты сақтау үшін өмірлік қажетті дағды екенін балалармен талқылау.</w:t>
            </w:r>
          </w:p>
          <w:p w14:paraId="1C3420B0" w14:textId="77777777" w:rsidR="0043037B" w:rsidRDefault="003B3800">
            <w:pPr>
              <w:tabs>
                <w:tab w:val="left" w:pos="4536"/>
              </w:tabs>
              <w:spacing w:after="0" w:line="240" w:lineRule="auto"/>
              <w:rPr>
                <w:rFonts w:ascii="Times New Roman" w:hAnsi="Times New Roman" w:cs="Times New Roman"/>
                <w:b/>
                <w:lang w:val="kk-KZ"/>
              </w:rPr>
            </w:pPr>
            <w:r>
              <w:rPr>
                <w:rFonts w:ascii="Times New Roman" w:hAnsi="Times New Roman" w:cs="Times New Roman"/>
                <w:b/>
                <w:lang w:val="kk-KZ"/>
              </w:rPr>
              <w:t>Жеке бас гииенасы мәдениетін уйрету</w:t>
            </w:r>
          </w:p>
        </w:tc>
        <w:tc>
          <w:tcPr>
            <w:tcW w:w="2693" w:type="dxa"/>
          </w:tcPr>
          <w:p w14:paraId="16D6C566" w14:textId="77777777" w:rsidR="0043037B" w:rsidRDefault="003B3800">
            <w:pPr>
              <w:tabs>
                <w:tab w:val="left" w:pos="4536"/>
              </w:tabs>
              <w:spacing w:after="0" w:line="240" w:lineRule="auto"/>
              <w:rPr>
                <w:rFonts w:ascii="Times New Roman" w:eastAsia="Times New Roman" w:hAnsi="Times New Roman" w:cs="Times New Roman"/>
                <w:bCs/>
                <w:lang w:val="kk-KZ" w:eastAsia="ru-RU"/>
              </w:rPr>
            </w:pPr>
            <w:r>
              <w:rPr>
                <w:rFonts w:ascii="Times New Roman" w:eastAsia="Times New Roman" w:hAnsi="Times New Roman" w:cs="Times New Roman"/>
                <w:bCs/>
                <w:lang w:val="kk-KZ" w:eastAsia="ru-RU"/>
              </w:rPr>
              <w:t>Балаларды дұрыс отыруын түсіндіру,Қасық шанышқыны дұрыс пайдалануды үйрету</w:t>
            </w:r>
          </w:p>
          <w:p w14:paraId="485F9C24"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hAnsi="Times New Roman" w:cs="Times New Roman"/>
                <w:b/>
                <w:lang w:val="kk-KZ"/>
              </w:rPr>
              <w:t>(Ас ішу кезіндегі  мәдениетті қалыптастыру )</w:t>
            </w:r>
          </w:p>
        </w:tc>
        <w:tc>
          <w:tcPr>
            <w:tcW w:w="2693" w:type="dxa"/>
          </w:tcPr>
          <w:p w14:paraId="16F5F2DD" w14:textId="77777777" w:rsidR="0043037B" w:rsidRDefault="003B3800">
            <w:pPr>
              <w:tabs>
                <w:tab w:val="left" w:pos="4536"/>
              </w:tabs>
              <w:spacing w:after="0" w:line="240" w:lineRule="auto"/>
              <w:rPr>
                <w:rFonts w:ascii="Times New Roman" w:eastAsia="Times New Roman" w:hAnsi="Times New Roman" w:cs="Times New Roman"/>
                <w:bCs/>
                <w:lang w:val="kk-KZ" w:eastAsia="ru-RU"/>
              </w:rPr>
            </w:pPr>
            <w:r>
              <w:rPr>
                <w:rFonts w:ascii="Times New Roman" w:eastAsia="Times New Roman" w:hAnsi="Times New Roman" w:cs="Times New Roman"/>
                <w:bCs/>
                <w:lang w:val="kk-KZ" w:eastAsia="ru-RU"/>
              </w:rPr>
              <w:t>Қасық ,шанышқыны дұрыс пайдалануды үйрету, тамақты ұқыпты ішу, дұрыс отыру</w:t>
            </w:r>
          </w:p>
          <w:p w14:paraId="7472BD55"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hAnsi="Times New Roman" w:cs="Times New Roman"/>
                <w:b/>
                <w:lang w:val="kk-KZ"/>
              </w:rPr>
              <w:t>(Ас ішу кезіндегі  мәдениетті қалыптастыру )</w:t>
            </w:r>
          </w:p>
        </w:tc>
        <w:tc>
          <w:tcPr>
            <w:tcW w:w="2835" w:type="dxa"/>
          </w:tcPr>
          <w:p w14:paraId="70D656CB"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Қолдарын сабындап, көбікті үрлейді.</w:t>
            </w:r>
            <w:r>
              <w:rPr>
                <w:rFonts w:ascii="Times New Roman" w:hAnsi="Times New Roman" w:cs="Times New Roman"/>
                <w:lang w:val="kk-KZ"/>
              </w:rPr>
              <w:br/>
              <w:t xml:space="preserve"> Қасықты тәрелкеге салады.</w:t>
            </w:r>
            <w:r>
              <w:rPr>
                <w:rFonts w:ascii="Times New Roman" w:hAnsi="Times New Roman" w:cs="Times New Roman"/>
                <w:lang w:val="kk-KZ"/>
              </w:rPr>
              <w:br/>
              <w:t>Ыстық тағамды үрлеп суытады.</w:t>
            </w:r>
          </w:p>
          <w:p w14:paraId="69CC9FC2" w14:textId="77777777" w:rsidR="0043037B" w:rsidRDefault="003B3800">
            <w:pPr>
              <w:tabs>
                <w:tab w:val="left" w:pos="4536"/>
              </w:tabs>
              <w:spacing w:after="0" w:line="240" w:lineRule="auto"/>
              <w:rPr>
                <w:rFonts w:ascii="Times New Roman" w:eastAsia="Times New Roman" w:hAnsi="Times New Roman" w:cs="Times New Roman"/>
                <w:bCs/>
                <w:lang w:val="kk-KZ" w:eastAsia="ru-RU"/>
              </w:rPr>
            </w:pPr>
            <w:r>
              <w:rPr>
                <w:rFonts w:ascii="Times New Roman" w:hAnsi="Times New Roman" w:cs="Times New Roman"/>
                <w:b/>
                <w:lang w:val="kk-KZ"/>
              </w:rPr>
              <w:t>(Ас ішу кезіндегі  мәдениетті қалыптастыру )</w:t>
            </w:r>
          </w:p>
        </w:tc>
      </w:tr>
      <w:tr w:rsidR="0043037B" w:rsidRPr="00552F20" w14:paraId="6F069325" w14:textId="77777777">
        <w:trPr>
          <w:trHeight w:val="2473"/>
        </w:trPr>
        <w:tc>
          <w:tcPr>
            <w:tcW w:w="2552" w:type="dxa"/>
          </w:tcPr>
          <w:p w14:paraId="76E60267" w14:textId="77777777" w:rsidR="0043037B" w:rsidRDefault="003B3800">
            <w:pPr>
              <w:pStyle w:val="TableParagraph"/>
              <w:tabs>
                <w:tab w:val="left" w:pos="4536"/>
              </w:tabs>
              <w:rPr>
                <w:b/>
              </w:rPr>
            </w:pPr>
            <w:r>
              <w:rPr>
                <w:b/>
              </w:rPr>
              <w:lastRenderedPageBreak/>
              <w:t>ҰІӘ дайындық</w:t>
            </w:r>
          </w:p>
        </w:tc>
        <w:tc>
          <w:tcPr>
            <w:tcW w:w="2552" w:type="dxa"/>
          </w:tcPr>
          <w:p w14:paraId="70F733A8"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Топта ұйымдастырылған орталықтарда балалардың түрлі әрекеттерін ұйымдастыруға қажетті заттар мен материалдарды әзірлеу</w:t>
            </w:r>
          </w:p>
        </w:tc>
        <w:tc>
          <w:tcPr>
            <w:tcW w:w="2835" w:type="dxa"/>
            <w:tcBorders>
              <w:bottom w:val="single" w:sz="4" w:space="0" w:color="auto"/>
            </w:tcBorders>
          </w:tcPr>
          <w:p w14:paraId="5685B92E"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Топта ұйымдастырылған орталықтарда балалардың түрлі әрекеттерін ұйымдастыруға қажетті заттар мен материалдарды әзірлеу</w:t>
            </w:r>
          </w:p>
          <w:p w14:paraId="631DEB02" w14:textId="77777777" w:rsidR="0043037B" w:rsidRDefault="0043037B">
            <w:pPr>
              <w:tabs>
                <w:tab w:val="left" w:pos="4536"/>
              </w:tabs>
              <w:spacing w:after="0" w:line="240" w:lineRule="auto"/>
              <w:rPr>
                <w:rFonts w:ascii="Times New Roman" w:eastAsia="Calibri" w:hAnsi="Times New Roman" w:cs="Times New Roman"/>
                <w:lang w:val="kk-KZ"/>
              </w:rPr>
            </w:pPr>
          </w:p>
          <w:p w14:paraId="0DCD88A4" w14:textId="77777777" w:rsidR="0043037B" w:rsidRDefault="0043037B">
            <w:pPr>
              <w:tabs>
                <w:tab w:val="left" w:pos="4536"/>
              </w:tabs>
              <w:spacing w:after="0" w:line="240" w:lineRule="auto"/>
              <w:rPr>
                <w:rFonts w:ascii="Times New Roman" w:eastAsia="Calibri" w:hAnsi="Times New Roman" w:cs="Times New Roman"/>
                <w:lang w:val="kk-KZ"/>
              </w:rPr>
            </w:pPr>
          </w:p>
        </w:tc>
        <w:tc>
          <w:tcPr>
            <w:tcW w:w="2693" w:type="dxa"/>
            <w:tcBorders>
              <w:bottom w:val="single" w:sz="4" w:space="0" w:color="auto"/>
            </w:tcBorders>
          </w:tcPr>
          <w:p w14:paraId="20FFB80C"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Топта ұйымдастырылған орталықтарда балалардың түрлі әрекеттерін ұйымдастыруға қажетті заттар мен материалдарды әзірлеу</w:t>
            </w:r>
          </w:p>
          <w:p w14:paraId="0D446E3E" w14:textId="77777777" w:rsidR="0043037B" w:rsidRDefault="0043037B">
            <w:pPr>
              <w:tabs>
                <w:tab w:val="left" w:pos="4536"/>
              </w:tabs>
              <w:spacing w:after="0" w:line="240" w:lineRule="auto"/>
              <w:rPr>
                <w:rFonts w:ascii="Times New Roman" w:eastAsia="Times New Roman" w:hAnsi="Times New Roman" w:cs="Times New Roman"/>
                <w:bCs/>
                <w:lang w:val="kk-KZ" w:eastAsia="ru-RU"/>
              </w:rPr>
            </w:pPr>
          </w:p>
        </w:tc>
        <w:tc>
          <w:tcPr>
            <w:tcW w:w="2693" w:type="dxa"/>
            <w:tcBorders>
              <w:bottom w:val="single" w:sz="4" w:space="0" w:color="auto"/>
            </w:tcBorders>
          </w:tcPr>
          <w:p w14:paraId="1545F7C0"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Топта ұйымдастырылған орталықтарда балалардың түрлі әрекеттерін ұйымдастыруға қажетті заттар мен материалдарды әзірлеу</w:t>
            </w:r>
          </w:p>
          <w:p w14:paraId="383E2F35" w14:textId="77777777" w:rsidR="0043037B" w:rsidRDefault="0043037B">
            <w:pPr>
              <w:tabs>
                <w:tab w:val="left" w:pos="4536"/>
              </w:tabs>
              <w:spacing w:after="0" w:line="240" w:lineRule="auto"/>
              <w:rPr>
                <w:rFonts w:ascii="Times New Roman" w:eastAsia="Times New Roman" w:hAnsi="Times New Roman" w:cs="Times New Roman"/>
                <w:b/>
                <w:bCs/>
                <w:lang w:val="kk-KZ" w:eastAsia="ru-RU"/>
              </w:rPr>
            </w:pPr>
          </w:p>
        </w:tc>
        <w:tc>
          <w:tcPr>
            <w:tcW w:w="2835" w:type="dxa"/>
          </w:tcPr>
          <w:p w14:paraId="44A5CF68"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Топта ұйымдастырылған орталықтарда балалардың түрлі әрекеттерін ұйымдастыруға қажетті заттар мен материалдарды әзірлеу</w:t>
            </w:r>
          </w:p>
          <w:p w14:paraId="2812A9BE" w14:textId="77777777" w:rsidR="0043037B" w:rsidRDefault="0043037B">
            <w:pPr>
              <w:tabs>
                <w:tab w:val="left" w:pos="4536"/>
              </w:tabs>
              <w:spacing w:after="0" w:line="240" w:lineRule="auto"/>
              <w:rPr>
                <w:rFonts w:ascii="Times New Roman" w:eastAsia="Times New Roman" w:hAnsi="Times New Roman" w:cs="Times New Roman"/>
                <w:lang w:val="kk-KZ" w:eastAsia="ru-RU"/>
              </w:rPr>
            </w:pPr>
          </w:p>
        </w:tc>
      </w:tr>
      <w:tr w:rsidR="0043037B" w:rsidRPr="00552F20" w14:paraId="61E02C46" w14:textId="77777777">
        <w:trPr>
          <w:trHeight w:val="847"/>
        </w:trPr>
        <w:tc>
          <w:tcPr>
            <w:tcW w:w="2552" w:type="dxa"/>
          </w:tcPr>
          <w:p w14:paraId="6A47EA53" w14:textId="77777777" w:rsidR="0043037B" w:rsidRDefault="003B3800">
            <w:pPr>
              <w:pStyle w:val="TableParagraph"/>
              <w:tabs>
                <w:tab w:val="left" w:pos="4536"/>
              </w:tabs>
              <w:rPr>
                <w:b/>
              </w:rPr>
            </w:pPr>
            <w:r>
              <w:rPr>
                <w:b/>
              </w:rPr>
              <w:t>Кестеге сәйкес ҰІӘ</w:t>
            </w:r>
          </w:p>
        </w:tc>
        <w:tc>
          <w:tcPr>
            <w:tcW w:w="2552" w:type="dxa"/>
          </w:tcPr>
          <w:p w14:paraId="63F563F7" w14:textId="77777777" w:rsidR="0043037B" w:rsidRDefault="003B3800">
            <w:pPr>
              <w:widowControl w:val="0"/>
              <w:autoSpaceDE w:val="0"/>
              <w:autoSpaceDN w:val="0"/>
              <w:spacing w:after="0" w:line="240" w:lineRule="auto"/>
              <w:rPr>
                <w:rFonts w:ascii="Times New Roman" w:eastAsia="Times New Roman" w:hAnsi="Times New Roman" w:cs="Times New Roman"/>
                <w:b/>
                <w:lang w:val="kk-KZ"/>
              </w:rPr>
            </w:pPr>
            <w:r>
              <w:rPr>
                <w:rFonts w:ascii="Times New Roman" w:eastAsia="Times New Roman" w:hAnsi="Times New Roman" w:cs="Times New Roman"/>
                <w:b/>
                <w:lang w:val="kk-KZ"/>
              </w:rPr>
              <w:t xml:space="preserve">Қазақ тілі </w:t>
            </w:r>
          </w:p>
          <w:p w14:paraId="5808F78F" w14:textId="77777777" w:rsidR="0043037B" w:rsidRDefault="003B3800">
            <w:pPr>
              <w:pStyle w:val="aa"/>
              <w:spacing w:before="0" w:beforeAutospacing="0" w:after="0" w:afterAutospacing="0"/>
              <w:rPr>
                <w:sz w:val="22"/>
                <w:szCs w:val="22"/>
                <w:lang w:val="kk-KZ"/>
              </w:rPr>
            </w:pPr>
            <w:r>
              <w:rPr>
                <w:rStyle w:val="a5"/>
                <w:sz w:val="22"/>
                <w:szCs w:val="22"/>
                <w:lang w:val="kk-KZ"/>
              </w:rPr>
              <w:t>Тақырыбы:</w:t>
            </w:r>
            <w:r>
              <w:rPr>
                <w:sz w:val="22"/>
                <w:szCs w:val="22"/>
                <w:lang w:val="kk-KZ"/>
              </w:rPr>
              <w:t xml:space="preserve"> Көпше және жекше пішіндерді бекіту</w:t>
            </w:r>
          </w:p>
          <w:p w14:paraId="6B0E1A50" w14:textId="77777777" w:rsidR="0043037B" w:rsidRDefault="003B3800">
            <w:pPr>
              <w:pStyle w:val="aa"/>
              <w:spacing w:before="0" w:beforeAutospacing="0" w:after="0" w:afterAutospacing="0"/>
              <w:rPr>
                <w:sz w:val="22"/>
                <w:szCs w:val="22"/>
                <w:lang w:val="kk-KZ"/>
              </w:rPr>
            </w:pPr>
            <w:r>
              <w:rPr>
                <w:rStyle w:val="a5"/>
                <w:sz w:val="22"/>
                <w:szCs w:val="22"/>
                <w:lang w:val="kk-KZ"/>
              </w:rPr>
              <w:t>Міндеті:</w:t>
            </w:r>
            <w:r>
              <w:rPr>
                <w:sz w:val="22"/>
                <w:szCs w:val="22"/>
                <w:lang w:val="kk-KZ"/>
              </w:rPr>
              <w:t xml:space="preserve"> Киімнің көпше және жекше түрін ерікті қолдануды үйрету.</w:t>
            </w:r>
          </w:p>
          <w:p w14:paraId="17146873" w14:textId="77777777" w:rsidR="0043037B" w:rsidRDefault="003B3800">
            <w:pPr>
              <w:pStyle w:val="aa"/>
              <w:spacing w:before="0" w:beforeAutospacing="0" w:after="0" w:afterAutospacing="0"/>
              <w:rPr>
                <w:sz w:val="22"/>
                <w:szCs w:val="22"/>
                <w:lang w:val="kk-KZ"/>
              </w:rPr>
            </w:pPr>
            <w:r>
              <w:rPr>
                <w:rStyle w:val="a5"/>
                <w:sz w:val="22"/>
                <w:szCs w:val="22"/>
                <w:lang w:val="kk-KZ"/>
              </w:rPr>
              <w:t>Іс-әрекет:</w:t>
            </w:r>
            <w:r>
              <w:rPr>
                <w:sz w:val="22"/>
                <w:szCs w:val="22"/>
                <w:lang w:val="kk-KZ"/>
              </w:rPr>
              <w:t xml:space="preserve"> «Қайсысы көп?» – ойын арқылы киімдерді санап, «үш көйлек, екі шалбар» деп айтады.</w:t>
            </w:r>
          </w:p>
          <w:p w14:paraId="04F7C126" w14:textId="77777777" w:rsidR="0043037B" w:rsidRDefault="003B3800">
            <w:pPr>
              <w:pStyle w:val="aa"/>
              <w:spacing w:before="0" w:beforeAutospacing="0" w:after="0" w:afterAutospacing="0"/>
              <w:rPr>
                <w:sz w:val="22"/>
                <w:szCs w:val="22"/>
                <w:lang w:val="kk-KZ"/>
              </w:rPr>
            </w:pPr>
            <w:r>
              <w:rPr>
                <w:rStyle w:val="a5"/>
                <w:sz w:val="22"/>
                <w:szCs w:val="22"/>
                <w:lang w:val="kk-KZ"/>
              </w:rPr>
              <w:t>Нәтиже:</w:t>
            </w:r>
            <w:r>
              <w:rPr>
                <w:sz w:val="22"/>
                <w:szCs w:val="22"/>
                <w:lang w:val="kk-KZ"/>
              </w:rPr>
              <w:t xml:space="preserve"> Балалар көпше және жекше түрін дұрыс қолданады.</w:t>
            </w:r>
          </w:p>
          <w:p w14:paraId="2FB97937" w14:textId="77777777" w:rsidR="0043037B" w:rsidRDefault="0043037B">
            <w:pPr>
              <w:widowControl w:val="0"/>
              <w:autoSpaceDE w:val="0"/>
              <w:autoSpaceDN w:val="0"/>
              <w:spacing w:after="0" w:line="240" w:lineRule="auto"/>
              <w:contextualSpacing/>
              <w:rPr>
                <w:rFonts w:ascii="Times New Roman" w:eastAsia="Times New Roman" w:hAnsi="Times New Roman" w:cs="Times New Roman"/>
                <w:b/>
                <w:lang w:val="kk-KZ"/>
              </w:rPr>
            </w:pPr>
          </w:p>
          <w:p w14:paraId="796C0579" w14:textId="77777777" w:rsidR="0043037B" w:rsidRDefault="003B3800">
            <w:pPr>
              <w:widowControl w:val="0"/>
              <w:autoSpaceDE w:val="0"/>
              <w:autoSpaceDN w:val="0"/>
              <w:spacing w:after="0" w:line="240" w:lineRule="auto"/>
              <w:rPr>
                <w:rFonts w:ascii="Times New Roman" w:eastAsia="Times New Roman" w:hAnsi="Times New Roman" w:cs="Times New Roman"/>
                <w:b/>
                <w:lang w:val="kk-KZ"/>
              </w:rPr>
            </w:pPr>
            <w:r>
              <w:rPr>
                <w:rFonts w:ascii="Times New Roman" w:eastAsia="Times New Roman" w:hAnsi="Times New Roman" w:cs="Times New Roman"/>
                <w:b/>
                <w:lang w:val="kk-KZ"/>
              </w:rPr>
              <w:t xml:space="preserve">Музыка </w:t>
            </w:r>
          </w:p>
          <w:p w14:paraId="401AF2A3" w14:textId="77777777" w:rsidR="0043037B" w:rsidRDefault="003B3800">
            <w:pPr>
              <w:pStyle w:val="aa"/>
              <w:spacing w:before="0" w:beforeAutospacing="0" w:after="0" w:afterAutospacing="0"/>
              <w:rPr>
                <w:sz w:val="22"/>
                <w:szCs w:val="22"/>
                <w:lang w:val="kk-KZ"/>
              </w:rPr>
            </w:pPr>
            <w:r>
              <w:rPr>
                <w:rStyle w:val="a5"/>
                <w:sz w:val="22"/>
                <w:szCs w:val="22"/>
                <w:lang w:val="kk-KZ"/>
              </w:rPr>
              <w:t>Тақырыбы:</w:t>
            </w:r>
            <w:r>
              <w:rPr>
                <w:sz w:val="22"/>
                <w:szCs w:val="22"/>
                <w:lang w:val="kk-KZ"/>
              </w:rPr>
              <w:t xml:space="preserve"> Музыкалық эмоциялар</w:t>
            </w:r>
          </w:p>
          <w:p w14:paraId="64DB1E78" w14:textId="77777777" w:rsidR="0043037B" w:rsidRDefault="003B3800">
            <w:pPr>
              <w:pStyle w:val="aa"/>
              <w:spacing w:before="0" w:beforeAutospacing="0" w:after="0" w:afterAutospacing="0"/>
              <w:rPr>
                <w:sz w:val="22"/>
                <w:szCs w:val="22"/>
                <w:lang w:val="kk-KZ"/>
              </w:rPr>
            </w:pPr>
            <w:r>
              <w:rPr>
                <w:rStyle w:val="a5"/>
                <w:sz w:val="22"/>
                <w:szCs w:val="22"/>
                <w:lang w:val="kk-KZ"/>
              </w:rPr>
              <w:t>Міндеті:</w:t>
            </w:r>
            <w:r>
              <w:rPr>
                <w:sz w:val="22"/>
                <w:szCs w:val="22"/>
                <w:lang w:val="kk-KZ"/>
              </w:rPr>
              <w:t xml:space="preserve"> Музыканың көңіл-күйін әртүрлі қимылдар арқылы көрсету</w:t>
            </w:r>
          </w:p>
          <w:p w14:paraId="452CD7D5" w14:textId="77777777" w:rsidR="0043037B" w:rsidRPr="00D04C75" w:rsidRDefault="003B3800">
            <w:pPr>
              <w:pStyle w:val="aa"/>
              <w:spacing w:before="0" w:beforeAutospacing="0" w:after="0" w:afterAutospacing="0"/>
              <w:rPr>
                <w:sz w:val="22"/>
                <w:szCs w:val="22"/>
                <w:lang w:val="kk-KZ"/>
              </w:rPr>
            </w:pPr>
            <w:r w:rsidRPr="00D04C75">
              <w:rPr>
                <w:rStyle w:val="a5"/>
                <w:sz w:val="22"/>
                <w:szCs w:val="22"/>
                <w:lang w:val="kk-KZ"/>
              </w:rPr>
              <w:t>Іс-әрекет:</w:t>
            </w:r>
          </w:p>
          <w:p w14:paraId="6460D1FB" w14:textId="77777777" w:rsidR="0043037B" w:rsidRPr="00D04C75" w:rsidRDefault="003B3800">
            <w:pPr>
              <w:pStyle w:val="aa"/>
              <w:spacing w:before="0" w:beforeAutospacing="0" w:after="0" w:afterAutospacing="0"/>
              <w:rPr>
                <w:sz w:val="22"/>
                <w:szCs w:val="22"/>
                <w:lang w:val="kk-KZ"/>
              </w:rPr>
            </w:pPr>
            <w:r w:rsidRPr="00D04C75">
              <w:rPr>
                <w:sz w:val="22"/>
                <w:szCs w:val="22"/>
                <w:lang w:val="kk-KZ"/>
              </w:rPr>
              <w:t>«Бақытты немесе уайымдаған» – музыкаға сәйкес жүру, секіру.</w:t>
            </w:r>
          </w:p>
          <w:p w14:paraId="71646E96" w14:textId="77777777" w:rsidR="0043037B" w:rsidRPr="00D04C75" w:rsidRDefault="003B3800">
            <w:pPr>
              <w:pStyle w:val="aa"/>
              <w:spacing w:before="0" w:beforeAutospacing="0" w:after="0" w:afterAutospacing="0"/>
              <w:rPr>
                <w:sz w:val="22"/>
                <w:szCs w:val="22"/>
                <w:lang w:val="kk-KZ"/>
              </w:rPr>
            </w:pPr>
            <w:r w:rsidRPr="00D04C75">
              <w:rPr>
                <w:sz w:val="22"/>
                <w:szCs w:val="22"/>
                <w:lang w:val="kk-KZ"/>
              </w:rPr>
              <w:t>Қимылмен эмоция білдіру – қолдар мен бет-әлпет арқылы.</w:t>
            </w:r>
          </w:p>
          <w:p w14:paraId="34F3599E" w14:textId="77777777" w:rsidR="0043037B" w:rsidRPr="00D04C75" w:rsidRDefault="003B3800">
            <w:pPr>
              <w:pStyle w:val="aa"/>
              <w:spacing w:before="0" w:beforeAutospacing="0" w:after="0" w:afterAutospacing="0"/>
              <w:rPr>
                <w:sz w:val="22"/>
                <w:szCs w:val="22"/>
                <w:lang w:val="kk-KZ"/>
              </w:rPr>
            </w:pPr>
            <w:r w:rsidRPr="00D04C75">
              <w:rPr>
                <w:sz w:val="22"/>
                <w:szCs w:val="22"/>
                <w:lang w:val="kk-KZ"/>
              </w:rPr>
              <w:t>Топпен бірге ырғақты қимыл жасау.</w:t>
            </w:r>
          </w:p>
          <w:p w14:paraId="76C1D63D" w14:textId="77777777" w:rsidR="0043037B" w:rsidRDefault="003B3800">
            <w:pPr>
              <w:pStyle w:val="aa"/>
              <w:spacing w:before="0" w:beforeAutospacing="0" w:after="0" w:afterAutospacing="0"/>
              <w:rPr>
                <w:sz w:val="22"/>
                <w:szCs w:val="22"/>
              </w:rPr>
            </w:pPr>
            <w:r>
              <w:rPr>
                <w:rStyle w:val="a5"/>
                <w:sz w:val="22"/>
                <w:szCs w:val="22"/>
              </w:rPr>
              <w:lastRenderedPageBreak/>
              <w:t>Нәтиже:</w:t>
            </w:r>
            <w:r>
              <w:rPr>
                <w:sz w:val="22"/>
                <w:szCs w:val="22"/>
              </w:rPr>
              <w:t xml:space="preserve"> Балалар эмоцияларын музыка мен қимыл арқылы жеткізеді.</w:t>
            </w:r>
          </w:p>
          <w:p w14:paraId="0544EC2F" w14:textId="77777777" w:rsidR="0043037B" w:rsidRDefault="0043037B">
            <w:pPr>
              <w:widowControl w:val="0"/>
              <w:autoSpaceDE w:val="0"/>
              <w:autoSpaceDN w:val="0"/>
              <w:spacing w:after="0" w:line="240" w:lineRule="auto"/>
              <w:contextualSpacing/>
              <w:rPr>
                <w:rFonts w:ascii="Times New Roman" w:eastAsia="Times New Roman" w:hAnsi="Times New Roman" w:cs="Times New Roman"/>
                <w:b/>
              </w:rPr>
            </w:pPr>
          </w:p>
          <w:p w14:paraId="40256AAA" w14:textId="77777777" w:rsidR="0043037B" w:rsidRDefault="003B3800">
            <w:pPr>
              <w:widowControl w:val="0"/>
              <w:autoSpaceDE w:val="0"/>
              <w:autoSpaceDN w:val="0"/>
              <w:spacing w:after="0" w:line="240" w:lineRule="auto"/>
              <w:rPr>
                <w:rFonts w:ascii="Times New Roman" w:eastAsia="Times New Roman" w:hAnsi="Times New Roman" w:cs="Times New Roman"/>
                <w:b/>
                <w:lang w:val="kk-KZ"/>
              </w:rPr>
            </w:pPr>
            <w:r>
              <w:rPr>
                <w:rFonts w:ascii="Times New Roman" w:eastAsia="Times New Roman" w:hAnsi="Times New Roman" w:cs="Times New Roman"/>
                <w:b/>
                <w:lang w:val="kk-KZ"/>
              </w:rPr>
              <w:t xml:space="preserve">Сауат ашу негіздері </w:t>
            </w:r>
          </w:p>
          <w:p w14:paraId="7679E04F" w14:textId="77777777" w:rsidR="0043037B" w:rsidRDefault="003B3800">
            <w:pPr>
              <w:pStyle w:val="aa"/>
              <w:spacing w:before="0" w:beforeAutospacing="0" w:after="0" w:afterAutospacing="0"/>
              <w:rPr>
                <w:sz w:val="22"/>
                <w:szCs w:val="22"/>
                <w:lang w:val="kk-KZ"/>
              </w:rPr>
            </w:pPr>
            <w:r>
              <w:rPr>
                <w:sz w:val="22"/>
                <w:szCs w:val="22"/>
                <w:lang w:val="kk-KZ"/>
              </w:rPr>
              <w:t>Тақырыбы :Дыбыстық талдау</w:t>
            </w:r>
          </w:p>
          <w:p w14:paraId="3C9F2DC3" w14:textId="77777777" w:rsidR="0043037B" w:rsidRDefault="003B3800">
            <w:pPr>
              <w:pStyle w:val="aa"/>
              <w:spacing w:before="0" w:beforeAutospacing="0" w:after="0" w:afterAutospacing="0"/>
              <w:rPr>
                <w:sz w:val="22"/>
                <w:szCs w:val="22"/>
                <w:lang w:val="kk-KZ"/>
              </w:rPr>
            </w:pPr>
            <w:r>
              <w:rPr>
                <w:rStyle w:val="a5"/>
                <w:sz w:val="22"/>
                <w:szCs w:val="22"/>
                <w:lang w:val="kk-KZ"/>
              </w:rPr>
              <w:t>Міндеті:</w:t>
            </w:r>
            <w:r>
              <w:rPr>
                <w:sz w:val="22"/>
                <w:szCs w:val="22"/>
                <w:lang w:val="kk-KZ"/>
              </w:rPr>
              <w:t xml:space="preserve"> Сөздегі дауысты және дауыссыз дыбыстарды ажырата білу.</w:t>
            </w:r>
          </w:p>
          <w:p w14:paraId="41AB5D71" w14:textId="77777777" w:rsidR="0043037B" w:rsidRDefault="003B3800">
            <w:pPr>
              <w:pStyle w:val="aa"/>
              <w:spacing w:before="0" w:beforeAutospacing="0" w:after="0" w:afterAutospacing="0"/>
              <w:rPr>
                <w:sz w:val="22"/>
                <w:szCs w:val="22"/>
                <w:lang w:val="kk-KZ"/>
              </w:rPr>
            </w:pPr>
            <w:r>
              <w:rPr>
                <w:rStyle w:val="a5"/>
                <w:sz w:val="22"/>
                <w:szCs w:val="22"/>
                <w:lang w:val="kk-KZ"/>
              </w:rPr>
              <w:t>Іс-әрекет:</w:t>
            </w:r>
            <w:r>
              <w:rPr>
                <w:sz w:val="22"/>
                <w:szCs w:val="22"/>
                <w:lang w:val="kk-KZ"/>
              </w:rPr>
              <w:t xml:space="preserve"> «Дыбыс қайда?» ойыны – педагог сөзді айтады, бала дыбысты бөліп көрсетеді.</w:t>
            </w:r>
          </w:p>
          <w:p w14:paraId="662C9C74" w14:textId="77777777" w:rsidR="0043037B" w:rsidRDefault="003B3800">
            <w:pPr>
              <w:pStyle w:val="aa"/>
              <w:spacing w:before="0" w:beforeAutospacing="0" w:after="0" w:afterAutospacing="0"/>
              <w:rPr>
                <w:sz w:val="22"/>
                <w:szCs w:val="22"/>
              </w:rPr>
            </w:pPr>
            <w:r>
              <w:rPr>
                <w:rStyle w:val="a5"/>
                <w:sz w:val="22"/>
                <w:szCs w:val="22"/>
              </w:rPr>
              <w:t>Нәтиже:</w:t>
            </w:r>
            <w:r>
              <w:rPr>
                <w:sz w:val="22"/>
                <w:szCs w:val="22"/>
              </w:rPr>
              <w:t xml:space="preserve"> Балалар дыбыстарды дұрыс ажырата алады.</w:t>
            </w:r>
          </w:p>
          <w:p w14:paraId="587AF744" w14:textId="77777777" w:rsidR="0043037B" w:rsidRDefault="0043037B">
            <w:pPr>
              <w:widowControl w:val="0"/>
              <w:autoSpaceDE w:val="0"/>
              <w:autoSpaceDN w:val="0"/>
              <w:spacing w:after="0" w:line="240" w:lineRule="auto"/>
              <w:contextualSpacing/>
              <w:rPr>
                <w:rFonts w:ascii="Times New Roman" w:eastAsia="Times New Roman" w:hAnsi="Times New Roman" w:cs="Times New Roman"/>
                <w:b/>
              </w:rPr>
            </w:pPr>
          </w:p>
          <w:p w14:paraId="006CBF7A" w14:textId="77777777" w:rsidR="0043037B" w:rsidRDefault="003B3800">
            <w:pPr>
              <w:widowControl w:val="0"/>
              <w:autoSpaceDE w:val="0"/>
              <w:autoSpaceDN w:val="0"/>
              <w:spacing w:after="0" w:line="240" w:lineRule="auto"/>
              <w:rPr>
                <w:rFonts w:ascii="Times New Roman" w:eastAsia="Times New Roman" w:hAnsi="Times New Roman" w:cs="Times New Roman"/>
                <w:b/>
                <w:lang w:val="kk-KZ"/>
              </w:rPr>
            </w:pPr>
            <w:r>
              <w:rPr>
                <w:rFonts w:ascii="Times New Roman" w:eastAsia="Times New Roman" w:hAnsi="Times New Roman" w:cs="Times New Roman"/>
                <w:b/>
                <w:lang w:val="kk-KZ"/>
              </w:rPr>
              <w:t xml:space="preserve">Математика негізі </w:t>
            </w:r>
          </w:p>
          <w:p w14:paraId="66FA61A4" w14:textId="77777777" w:rsidR="0043037B" w:rsidRDefault="003B3800">
            <w:pPr>
              <w:pStyle w:val="aa"/>
              <w:spacing w:before="0" w:beforeAutospacing="0" w:after="0" w:afterAutospacing="0"/>
              <w:rPr>
                <w:sz w:val="22"/>
                <w:szCs w:val="22"/>
              </w:rPr>
            </w:pPr>
            <w:r>
              <w:rPr>
                <w:rStyle w:val="a5"/>
                <w:sz w:val="22"/>
                <w:szCs w:val="22"/>
              </w:rPr>
              <w:t>Тақырыбы:</w:t>
            </w:r>
            <w:r>
              <w:rPr>
                <w:sz w:val="22"/>
                <w:szCs w:val="22"/>
              </w:rPr>
              <w:t xml:space="preserve"> Геометриялық пішіндер</w:t>
            </w:r>
          </w:p>
          <w:p w14:paraId="2E80C4DF" w14:textId="77777777" w:rsidR="0043037B" w:rsidRDefault="003B3800">
            <w:pPr>
              <w:pStyle w:val="aa"/>
              <w:spacing w:before="0" w:beforeAutospacing="0" w:after="0" w:afterAutospacing="0"/>
              <w:rPr>
                <w:sz w:val="22"/>
                <w:szCs w:val="22"/>
              </w:rPr>
            </w:pPr>
            <w:r>
              <w:rPr>
                <w:rStyle w:val="a5"/>
                <w:sz w:val="22"/>
                <w:szCs w:val="22"/>
              </w:rPr>
              <w:t>Міндеті:</w:t>
            </w:r>
            <w:r>
              <w:rPr>
                <w:sz w:val="22"/>
                <w:szCs w:val="22"/>
              </w:rPr>
              <w:t xml:space="preserve"> Қоршаған ортадағы пішіндерді ажырата білу.</w:t>
            </w:r>
          </w:p>
          <w:p w14:paraId="1D0D5A5B" w14:textId="77777777" w:rsidR="0043037B" w:rsidRDefault="003B3800">
            <w:pPr>
              <w:pStyle w:val="aa"/>
              <w:spacing w:before="0" w:beforeAutospacing="0" w:after="0" w:afterAutospacing="0"/>
              <w:rPr>
                <w:sz w:val="22"/>
                <w:szCs w:val="22"/>
              </w:rPr>
            </w:pPr>
            <w:r>
              <w:rPr>
                <w:rStyle w:val="a5"/>
                <w:sz w:val="22"/>
                <w:szCs w:val="22"/>
              </w:rPr>
              <w:t>Ойын/Іс-әрекет:</w:t>
            </w:r>
          </w:p>
          <w:p w14:paraId="24502981" w14:textId="77777777" w:rsidR="0043037B" w:rsidRDefault="003B3800">
            <w:pPr>
              <w:pStyle w:val="aa"/>
              <w:spacing w:before="0" w:beforeAutospacing="0" w:after="0" w:afterAutospacing="0"/>
              <w:rPr>
                <w:sz w:val="22"/>
                <w:szCs w:val="22"/>
              </w:rPr>
            </w:pPr>
            <w:r>
              <w:rPr>
                <w:sz w:val="22"/>
                <w:szCs w:val="22"/>
              </w:rPr>
              <w:t>«Пішінді тап» – бөлмедегі объектілердің пішінін атау.</w:t>
            </w:r>
          </w:p>
          <w:p w14:paraId="3255088A" w14:textId="77777777" w:rsidR="0043037B" w:rsidRDefault="003B3800">
            <w:pPr>
              <w:pStyle w:val="aa"/>
              <w:spacing w:before="0" w:beforeAutospacing="0" w:after="0" w:afterAutospacing="0"/>
              <w:rPr>
                <w:sz w:val="22"/>
                <w:szCs w:val="22"/>
              </w:rPr>
            </w:pPr>
            <w:r>
              <w:rPr>
                <w:sz w:val="22"/>
                <w:szCs w:val="22"/>
              </w:rPr>
              <w:t>«Пішіндер бойынша топ» – балалар бір пішінге ұқсас заттарды жинайды.</w:t>
            </w:r>
          </w:p>
          <w:p w14:paraId="03356556" w14:textId="77777777" w:rsidR="0043037B" w:rsidRDefault="003B3800">
            <w:pPr>
              <w:pStyle w:val="aa"/>
              <w:spacing w:before="0" w:beforeAutospacing="0" w:after="0" w:afterAutospacing="0"/>
              <w:rPr>
                <w:sz w:val="22"/>
                <w:szCs w:val="22"/>
              </w:rPr>
            </w:pPr>
            <w:r>
              <w:rPr>
                <w:rStyle w:val="a5"/>
                <w:sz w:val="22"/>
                <w:szCs w:val="22"/>
              </w:rPr>
              <w:t>Нәтиже:</w:t>
            </w:r>
            <w:r>
              <w:rPr>
                <w:sz w:val="22"/>
                <w:szCs w:val="22"/>
              </w:rPr>
              <w:t xml:space="preserve"> Балалар пішіндерді таниды және топтай алады.</w:t>
            </w:r>
          </w:p>
          <w:p w14:paraId="327D477F" w14:textId="77777777" w:rsidR="0043037B" w:rsidRDefault="0043037B">
            <w:pPr>
              <w:pStyle w:val="aa"/>
              <w:spacing w:before="0" w:beforeAutospacing="0" w:after="0" w:afterAutospacing="0"/>
              <w:rPr>
                <w:b/>
                <w:sz w:val="22"/>
                <w:szCs w:val="22"/>
              </w:rPr>
            </w:pPr>
          </w:p>
        </w:tc>
        <w:tc>
          <w:tcPr>
            <w:tcW w:w="2835" w:type="dxa"/>
          </w:tcPr>
          <w:p w14:paraId="0B2C8FE9" w14:textId="77777777" w:rsidR="0043037B" w:rsidRDefault="003B3800">
            <w:pPr>
              <w:pStyle w:val="3"/>
              <w:spacing w:before="0" w:line="240" w:lineRule="auto"/>
              <w:rPr>
                <w:rFonts w:ascii="Times New Roman" w:eastAsia="Times New Roman" w:hAnsi="Times New Roman" w:cs="Times New Roman"/>
                <w:b/>
                <w:color w:val="auto"/>
                <w:sz w:val="22"/>
                <w:szCs w:val="22"/>
                <w:lang w:val="kk-KZ"/>
              </w:rPr>
            </w:pPr>
            <w:r>
              <w:rPr>
                <w:rFonts w:ascii="Times New Roman" w:eastAsia="Times New Roman" w:hAnsi="Times New Roman" w:cs="Times New Roman"/>
                <w:b/>
                <w:color w:val="auto"/>
                <w:sz w:val="22"/>
                <w:szCs w:val="22"/>
                <w:lang w:val="kk-KZ"/>
              </w:rPr>
              <w:lastRenderedPageBreak/>
              <w:t xml:space="preserve">Дене тәрбиесі </w:t>
            </w:r>
          </w:p>
          <w:p w14:paraId="47998DAC" w14:textId="77777777" w:rsidR="0043037B" w:rsidRDefault="003B3800">
            <w:pPr>
              <w:pStyle w:val="aa"/>
              <w:spacing w:before="0" w:beforeAutospacing="0" w:after="0" w:afterAutospacing="0"/>
              <w:rPr>
                <w:sz w:val="22"/>
                <w:szCs w:val="22"/>
                <w:lang w:val="kk-KZ"/>
              </w:rPr>
            </w:pPr>
            <w:r>
              <w:rPr>
                <w:rStyle w:val="a5"/>
                <w:sz w:val="22"/>
                <w:szCs w:val="22"/>
                <w:lang w:val="kk-KZ"/>
              </w:rPr>
              <w:t>Тақырыбы:</w:t>
            </w:r>
            <w:r>
              <w:rPr>
                <w:sz w:val="22"/>
                <w:szCs w:val="22"/>
                <w:lang w:val="kk-KZ"/>
              </w:rPr>
              <w:t xml:space="preserve"> Қол мен аяқ үйлесімі</w:t>
            </w:r>
          </w:p>
          <w:p w14:paraId="68DCE9E1" w14:textId="77777777" w:rsidR="0043037B" w:rsidRDefault="003B3800">
            <w:pPr>
              <w:pStyle w:val="aa"/>
              <w:spacing w:before="0" w:beforeAutospacing="0" w:after="0" w:afterAutospacing="0"/>
              <w:rPr>
                <w:sz w:val="22"/>
                <w:szCs w:val="22"/>
                <w:lang w:val="kk-KZ"/>
              </w:rPr>
            </w:pPr>
            <w:r>
              <w:rPr>
                <w:rStyle w:val="a5"/>
                <w:sz w:val="22"/>
                <w:szCs w:val="22"/>
                <w:lang w:val="kk-KZ"/>
              </w:rPr>
              <w:t>Міндеті:</w:t>
            </w:r>
            <w:r>
              <w:rPr>
                <w:sz w:val="22"/>
                <w:szCs w:val="22"/>
                <w:lang w:val="kk-KZ"/>
              </w:rPr>
              <w:t xml:space="preserve"> Қол мен аяқ қозғалыстарын үйлестіру.</w:t>
            </w:r>
          </w:p>
          <w:p w14:paraId="7E055A3D" w14:textId="77777777" w:rsidR="0043037B" w:rsidRDefault="003B3800">
            <w:pPr>
              <w:pStyle w:val="aa"/>
              <w:spacing w:before="0" w:beforeAutospacing="0" w:after="0" w:afterAutospacing="0"/>
              <w:rPr>
                <w:sz w:val="22"/>
                <w:szCs w:val="22"/>
                <w:lang w:val="kk-KZ"/>
              </w:rPr>
            </w:pPr>
            <w:r>
              <w:rPr>
                <w:rStyle w:val="a5"/>
                <w:sz w:val="22"/>
                <w:szCs w:val="22"/>
                <w:lang w:val="kk-KZ"/>
              </w:rPr>
              <w:t>Іс-әрекет:</w:t>
            </w:r>
            <w:r>
              <w:rPr>
                <w:sz w:val="22"/>
                <w:szCs w:val="22"/>
                <w:lang w:val="kk-KZ"/>
              </w:rPr>
              <w:t xml:space="preserve"> «Қол-аяқ симфониясы» – жүгіру кезінде қол мен аяқты синхронда қозғау.</w:t>
            </w:r>
          </w:p>
          <w:p w14:paraId="2E63DFE1" w14:textId="77777777" w:rsidR="0043037B" w:rsidRPr="00D04C75" w:rsidRDefault="003B3800">
            <w:pPr>
              <w:pStyle w:val="aa"/>
              <w:spacing w:before="0" w:beforeAutospacing="0" w:after="0" w:afterAutospacing="0"/>
              <w:rPr>
                <w:sz w:val="22"/>
                <w:szCs w:val="22"/>
                <w:lang w:val="kk-KZ"/>
              </w:rPr>
            </w:pPr>
            <w:r w:rsidRPr="00D04C75">
              <w:rPr>
                <w:rStyle w:val="a5"/>
                <w:sz w:val="22"/>
                <w:szCs w:val="22"/>
                <w:lang w:val="kk-KZ"/>
              </w:rPr>
              <w:t>Нәтиже:</w:t>
            </w:r>
            <w:r w:rsidRPr="00D04C75">
              <w:rPr>
                <w:sz w:val="22"/>
                <w:szCs w:val="22"/>
                <w:lang w:val="kk-KZ"/>
              </w:rPr>
              <w:t xml:space="preserve"> Балалар қозғалыстарды үйлестіреді.</w:t>
            </w:r>
          </w:p>
          <w:p w14:paraId="48908F2F" w14:textId="77777777" w:rsidR="0043037B" w:rsidRDefault="0043037B">
            <w:pPr>
              <w:spacing w:after="0" w:line="240" w:lineRule="auto"/>
              <w:rPr>
                <w:rFonts w:ascii="Times New Roman" w:hAnsi="Times New Roman" w:cs="Times New Roman"/>
                <w:lang w:val="kk-KZ"/>
              </w:rPr>
            </w:pPr>
          </w:p>
          <w:p w14:paraId="6CD1CCBF" w14:textId="77777777" w:rsidR="0043037B" w:rsidRDefault="003B3800">
            <w:pPr>
              <w:widowControl w:val="0"/>
              <w:autoSpaceDE w:val="0"/>
              <w:autoSpaceDN w:val="0"/>
              <w:spacing w:after="0" w:line="240" w:lineRule="auto"/>
              <w:rPr>
                <w:rFonts w:ascii="Times New Roman" w:eastAsia="Times New Roman" w:hAnsi="Times New Roman" w:cs="Times New Roman"/>
                <w:b/>
                <w:lang w:val="kk-KZ"/>
              </w:rPr>
            </w:pPr>
            <w:r>
              <w:rPr>
                <w:rFonts w:ascii="Times New Roman" w:eastAsia="Times New Roman" w:hAnsi="Times New Roman" w:cs="Times New Roman"/>
                <w:b/>
                <w:lang w:val="kk-KZ"/>
              </w:rPr>
              <w:t xml:space="preserve">Тіл дамыту </w:t>
            </w:r>
          </w:p>
          <w:p w14:paraId="47A8B0F3" w14:textId="77777777" w:rsidR="0043037B" w:rsidRDefault="003B3800">
            <w:pPr>
              <w:pStyle w:val="aa"/>
              <w:spacing w:before="0" w:beforeAutospacing="0" w:after="0" w:afterAutospacing="0"/>
              <w:rPr>
                <w:sz w:val="22"/>
                <w:szCs w:val="22"/>
                <w:lang w:val="kk-KZ"/>
              </w:rPr>
            </w:pPr>
            <w:r>
              <w:rPr>
                <w:rStyle w:val="a5"/>
                <w:sz w:val="22"/>
                <w:szCs w:val="22"/>
                <w:lang w:val="kk-KZ"/>
              </w:rPr>
              <w:t>Тақырыбы:</w:t>
            </w:r>
            <w:r>
              <w:rPr>
                <w:sz w:val="22"/>
                <w:szCs w:val="22"/>
                <w:lang w:val="kk-KZ"/>
              </w:rPr>
              <w:t xml:space="preserve"> Сөздік қорды кеңейту</w:t>
            </w:r>
          </w:p>
          <w:p w14:paraId="2D9933F8" w14:textId="77777777" w:rsidR="0043037B" w:rsidRDefault="003B3800">
            <w:pPr>
              <w:pStyle w:val="aa"/>
              <w:spacing w:before="0" w:beforeAutospacing="0" w:after="0" w:afterAutospacing="0"/>
              <w:rPr>
                <w:sz w:val="22"/>
                <w:szCs w:val="22"/>
                <w:lang w:val="kk-KZ"/>
              </w:rPr>
            </w:pPr>
            <w:r>
              <w:rPr>
                <w:rStyle w:val="a5"/>
                <w:sz w:val="22"/>
                <w:szCs w:val="22"/>
                <w:lang w:val="kk-KZ"/>
              </w:rPr>
              <w:t>Міндеті:</w:t>
            </w:r>
            <w:r>
              <w:rPr>
                <w:sz w:val="22"/>
                <w:szCs w:val="22"/>
                <w:lang w:val="kk-KZ"/>
              </w:rPr>
              <w:t xml:space="preserve"> Қазақ салт-дәстүрлерін үйрету, «Сүйінші сұрау» дәстүрін түсіндіру.</w:t>
            </w:r>
          </w:p>
          <w:p w14:paraId="696B74D4" w14:textId="77777777" w:rsidR="0043037B" w:rsidRPr="00D04C75" w:rsidRDefault="003B3800">
            <w:pPr>
              <w:pStyle w:val="aa"/>
              <w:spacing w:before="0" w:beforeAutospacing="0" w:after="0" w:afterAutospacing="0"/>
              <w:rPr>
                <w:sz w:val="22"/>
                <w:szCs w:val="22"/>
                <w:lang w:val="kk-KZ"/>
              </w:rPr>
            </w:pPr>
            <w:r w:rsidRPr="00D04C75">
              <w:rPr>
                <w:rStyle w:val="a5"/>
                <w:sz w:val="22"/>
                <w:szCs w:val="22"/>
                <w:lang w:val="kk-KZ"/>
              </w:rPr>
              <w:t>Іс-әрекет:</w:t>
            </w:r>
          </w:p>
          <w:p w14:paraId="5A6DCAA5" w14:textId="77777777" w:rsidR="0043037B" w:rsidRPr="00D04C75" w:rsidRDefault="003B3800">
            <w:pPr>
              <w:pStyle w:val="aa"/>
              <w:spacing w:before="0" w:beforeAutospacing="0" w:after="0" w:afterAutospacing="0"/>
              <w:rPr>
                <w:sz w:val="22"/>
                <w:szCs w:val="22"/>
                <w:lang w:val="kk-KZ"/>
              </w:rPr>
            </w:pPr>
            <w:r w:rsidRPr="00D04C75">
              <w:rPr>
                <w:sz w:val="22"/>
                <w:szCs w:val="22"/>
                <w:lang w:val="kk-KZ"/>
              </w:rPr>
              <w:t>«Сүйінші айтайық» – әр бала бір жақсы жаңалықты айтып, «Сүйінші!» дейді.</w:t>
            </w:r>
          </w:p>
          <w:p w14:paraId="41040FC8" w14:textId="77777777" w:rsidR="0043037B" w:rsidRPr="00D04C75" w:rsidRDefault="003B3800">
            <w:pPr>
              <w:pStyle w:val="aa"/>
              <w:spacing w:before="0" w:beforeAutospacing="0" w:after="0" w:afterAutospacing="0"/>
              <w:rPr>
                <w:sz w:val="22"/>
                <w:szCs w:val="22"/>
                <w:lang w:val="kk-KZ"/>
              </w:rPr>
            </w:pPr>
            <w:r w:rsidRPr="00D04C75">
              <w:rPr>
                <w:sz w:val="22"/>
                <w:szCs w:val="22"/>
                <w:lang w:val="kk-KZ"/>
              </w:rPr>
              <w:t>«Дәстүрлі сөздер» – жаңа сөздерді картиналар арқылы үйрету.</w:t>
            </w:r>
          </w:p>
          <w:p w14:paraId="53DE3E73" w14:textId="77777777" w:rsidR="0043037B" w:rsidRPr="00D04C75" w:rsidRDefault="003B3800">
            <w:pPr>
              <w:pStyle w:val="aa"/>
              <w:spacing w:before="0" w:beforeAutospacing="0" w:after="0" w:afterAutospacing="0"/>
              <w:rPr>
                <w:sz w:val="22"/>
                <w:szCs w:val="22"/>
                <w:lang w:val="kk-KZ"/>
              </w:rPr>
            </w:pPr>
            <w:r w:rsidRPr="00D04C75">
              <w:rPr>
                <w:rStyle w:val="a5"/>
                <w:sz w:val="22"/>
                <w:szCs w:val="22"/>
                <w:lang w:val="kk-KZ"/>
              </w:rPr>
              <w:t>Нәтиже:</w:t>
            </w:r>
            <w:r w:rsidRPr="00D04C75">
              <w:rPr>
                <w:sz w:val="22"/>
                <w:szCs w:val="22"/>
                <w:lang w:val="kk-KZ"/>
              </w:rPr>
              <w:t xml:space="preserve"> Балалар ұлттық дәстүрді біледі және жаңа сөздер қолданады.</w:t>
            </w:r>
          </w:p>
          <w:p w14:paraId="100EB6F8" w14:textId="77777777" w:rsidR="0043037B" w:rsidRPr="00D04C75" w:rsidRDefault="0043037B">
            <w:pPr>
              <w:widowControl w:val="0"/>
              <w:autoSpaceDE w:val="0"/>
              <w:autoSpaceDN w:val="0"/>
              <w:spacing w:after="0" w:line="240" w:lineRule="auto"/>
              <w:contextualSpacing/>
              <w:rPr>
                <w:rFonts w:ascii="Times New Roman" w:eastAsia="Times New Roman" w:hAnsi="Times New Roman" w:cs="Times New Roman"/>
                <w:b/>
                <w:lang w:val="kk-KZ"/>
              </w:rPr>
            </w:pPr>
          </w:p>
          <w:p w14:paraId="1F8DFEDE" w14:textId="77777777" w:rsidR="0043037B" w:rsidRDefault="003B3800">
            <w:pPr>
              <w:widowControl w:val="0"/>
              <w:autoSpaceDE w:val="0"/>
              <w:autoSpaceDN w:val="0"/>
              <w:spacing w:after="0" w:line="240" w:lineRule="auto"/>
              <w:rPr>
                <w:rFonts w:ascii="Times New Roman" w:eastAsia="Times New Roman" w:hAnsi="Times New Roman" w:cs="Times New Roman"/>
                <w:b/>
                <w:lang w:val="kk-KZ"/>
              </w:rPr>
            </w:pPr>
            <w:r>
              <w:rPr>
                <w:rFonts w:ascii="Times New Roman" w:eastAsia="Times New Roman" w:hAnsi="Times New Roman" w:cs="Times New Roman"/>
                <w:b/>
                <w:lang w:val="kk-KZ"/>
              </w:rPr>
              <w:t xml:space="preserve">Математика негізі </w:t>
            </w:r>
          </w:p>
          <w:p w14:paraId="25775C06" w14:textId="77777777" w:rsidR="0043037B" w:rsidRDefault="003B3800">
            <w:pPr>
              <w:pStyle w:val="aa"/>
              <w:spacing w:before="0" w:beforeAutospacing="0" w:after="0" w:afterAutospacing="0"/>
              <w:rPr>
                <w:sz w:val="22"/>
                <w:szCs w:val="22"/>
                <w:lang w:val="kk-KZ"/>
              </w:rPr>
            </w:pPr>
            <w:r>
              <w:rPr>
                <w:rStyle w:val="a5"/>
                <w:sz w:val="22"/>
                <w:szCs w:val="22"/>
                <w:lang w:val="kk-KZ"/>
              </w:rPr>
              <w:t>Тақырыбы:</w:t>
            </w:r>
            <w:r>
              <w:rPr>
                <w:sz w:val="22"/>
                <w:szCs w:val="22"/>
                <w:lang w:val="kk-KZ"/>
              </w:rPr>
              <w:t xml:space="preserve"> Заттарды салыстыру</w:t>
            </w:r>
          </w:p>
          <w:p w14:paraId="6F120FB1" w14:textId="77777777" w:rsidR="0043037B" w:rsidRDefault="003B3800">
            <w:pPr>
              <w:pStyle w:val="aa"/>
              <w:spacing w:before="0" w:beforeAutospacing="0" w:after="0" w:afterAutospacing="0"/>
              <w:rPr>
                <w:sz w:val="22"/>
                <w:szCs w:val="22"/>
                <w:lang w:val="kk-KZ"/>
              </w:rPr>
            </w:pPr>
            <w:r>
              <w:rPr>
                <w:rStyle w:val="a5"/>
                <w:sz w:val="22"/>
                <w:szCs w:val="22"/>
                <w:lang w:val="kk-KZ"/>
              </w:rPr>
              <w:lastRenderedPageBreak/>
              <w:t>Міндеті:</w:t>
            </w:r>
            <w:r>
              <w:rPr>
                <w:sz w:val="22"/>
                <w:szCs w:val="22"/>
                <w:lang w:val="kk-KZ"/>
              </w:rPr>
              <w:t xml:space="preserve"> Заттарды биіктігі мен көлемі бойынша салыстыру.</w:t>
            </w:r>
          </w:p>
          <w:p w14:paraId="22F0FE60" w14:textId="77777777" w:rsidR="0043037B" w:rsidRPr="00D04C75" w:rsidRDefault="003B3800">
            <w:pPr>
              <w:pStyle w:val="aa"/>
              <w:spacing w:before="0" w:beforeAutospacing="0" w:after="0" w:afterAutospacing="0"/>
              <w:rPr>
                <w:sz w:val="22"/>
                <w:szCs w:val="22"/>
                <w:lang w:val="kk-KZ"/>
              </w:rPr>
            </w:pPr>
            <w:r w:rsidRPr="00D04C75">
              <w:rPr>
                <w:rStyle w:val="a5"/>
                <w:sz w:val="22"/>
                <w:szCs w:val="22"/>
                <w:lang w:val="kk-KZ"/>
              </w:rPr>
              <w:t>Ойын/Іс-әрекет:</w:t>
            </w:r>
          </w:p>
          <w:p w14:paraId="125B7322" w14:textId="77777777" w:rsidR="0043037B" w:rsidRPr="00D04C75" w:rsidRDefault="003B3800">
            <w:pPr>
              <w:pStyle w:val="aa"/>
              <w:spacing w:before="0" w:beforeAutospacing="0" w:after="0" w:afterAutospacing="0"/>
              <w:rPr>
                <w:sz w:val="22"/>
                <w:szCs w:val="22"/>
                <w:lang w:val="kk-KZ"/>
              </w:rPr>
            </w:pPr>
            <w:r w:rsidRPr="00D04C75">
              <w:rPr>
                <w:sz w:val="22"/>
                <w:szCs w:val="22"/>
                <w:lang w:val="kk-KZ"/>
              </w:rPr>
              <w:t>«Кім үлкен?» – заттарды қатарға қою.</w:t>
            </w:r>
          </w:p>
          <w:p w14:paraId="595C930D" w14:textId="77777777" w:rsidR="0043037B" w:rsidRPr="00D04C75" w:rsidRDefault="003B3800">
            <w:pPr>
              <w:pStyle w:val="aa"/>
              <w:spacing w:before="0" w:beforeAutospacing="0" w:after="0" w:afterAutospacing="0"/>
              <w:rPr>
                <w:sz w:val="22"/>
                <w:szCs w:val="22"/>
                <w:lang w:val="kk-KZ"/>
              </w:rPr>
            </w:pPr>
            <w:r w:rsidRPr="00D04C75">
              <w:rPr>
                <w:sz w:val="22"/>
                <w:szCs w:val="22"/>
                <w:lang w:val="kk-KZ"/>
              </w:rPr>
              <w:t>«Кім кішкентай?» – кішкентай заттарды бөлу.</w:t>
            </w:r>
          </w:p>
          <w:p w14:paraId="4F82404D" w14:textId="77777777" w:rsidR="0043037B" w:rsidRPr="00D04C75" w:rsidRDefault="003B3800">
            <w:pPr>
              <w:pStyle w:val="aa"/>
              <w:spacing w:before="0" w:beforeAutospacing="0" w:after="0" w:afterAutospacing="0"/>
              <w:rPr>
                <w:sz w:val="22"/>
                <w:szCs w:val="22"/>
                <w:lang w:val="kk-KZ"/>
              </w:rPr>
            </w:pPr>
            <w:r w:rsidRPr="00D04C75">
              <w:rPr>
                <w:rStyle w:val="a5"/>
                <w:sz w:val="22"/>
                <w:szCs w:val="22"/>
                <w:lang w:val="kk-KZ"/>
              </w:rPr>
              <w:t>Нәтиже:</w:t>
            </w:r>
            <w:r w:rsidRPr="00D04C75">
              <w:rPr>
                <w:sz w:val="22"/>
                <w:szCs w:val="22"/>
                <w:lang w:val="kk-KZ"/>
              </w:rPr>
              <w:t xml:space="preserve"> Балалар салыстыру және өлшем ұғымын меңгереді.</w:t>
            </w:r>
          </w:p>
          <w:p w14:paraId="52E99700" w14:textId="77777777" w:rsidR="0043037B" w:rsidRPr="00D04C75" w:rsidRDefault="0043037B">
            <w:pPr>
              <w:widowControl w:val="0"/>
              <w:autoSpaceDE w:val="0"/>
              <w:autoSpaceDN w:val="0"/>
              <w:spacing w:after="0" w:line="240" w:lineRule="auto"/>
              <w:contextualSpacing/>
              <w:rPr>
                <w:rFonts w:ascii="Times New Roman" w:eastAsia="Times New Roman" w:hAnsi="Times New Roman" w:cs="Times New Roman"/>
                <w:b/>
                <w:lang w:val="kk-KZ"/>
              </w:rPr>
            </w:pPr>
          </w:p>
          <w:p w14:paraId="6652AA59" w14:textId="77777777" w:rsidR="0043037B" w:rsidRDefault="003B3800">
            <w:pPr>
              <w:widowControl w:val="0"/>
              <w:autoSpaceDE w:val="0"/>
              <w:autoSpaceDN w:val="0"/>
              <w:spacing w:after="0" w:line="240" w:lineRule="auto"/>
              <w:rPr>
                <w:rFonts w:ascii="Times New Roman" w:eastAsia="Times New Roman" w:hAnsi="Times New Roman" w:cs="Times New Roman"/>
                <w:b/>
                <w:lang w:val="kk-KZ"/>
              </w:rPr>
            </w:pPr>
            <w:r>
              <w:rPr>
                <w:rFonts w:ascii="Times New Roman" w:eastAsia="Times New Roman" w:hAnsi="Times New Roman" w:cs="Times New Roman"/>
                <w:b/>
                <w:lang w:val="kk-KZ"/>
              </w:rPr>
              <w:t xml:space="preserve">Қоршаған әлеммен таныстыру </w:t>
            </w:r>
          </w:p>
          <w:p w14:paraId="0C5DFFE3" w14:textId="77777777" w:rsidR="0043037B" w:rsidRPr="00D04C75" w:rsidRDefault="003B3800">
            <w:pPr>
              <w:pStyle w:val="aa"/>
              <w:spacing w:before="0" w:beforeAutospacing="0" w:after="0" w:afterAutospacing="0"/>
              <w:rPr>
                <w:sz w:val="22"/>
                <w:szCs w:val="22"/>
                <w:lang w:val="kk-KZ"/>
              </w:rPr>
            </w:pPr>
            <w:r w:rsidRPr="00D04C75">
              <w:rPr>
                <w:rStyle w:val="a5"/>
                <w:sz w:val="22"/>
                <w:szCs w:val="22"/>
                <w:lang w:val="kk-KZ"/>
              </w:rPr>
              <w:t>Тақырыбы:</w:t>
            </w:r>
            <w:r w:rsidRPr="00D04C75">
              <w:rPr>
                <w:sz w:val="22"/>
                <w:szCs w:val="22"/>
                <w:lang w:val="kk-KZ"/>
              </w:rPr>
              <w:t xml:space="preserve"> Көлік және жол ережелері</w:t>
            </w:r>
          </w:p>
          <w:p w14:paraId="0D2E5BFE" w14:textId="77777777" w:rsidR="0043037B" w:rsidRPr="00D04C75" w:rsidRDefault="003B3800">
            <w:pPr>
              <w:pStyle w:val="aa"/>
              <w:spacing w:before="0" w:beforeAutospacing="0" w:after="0" w:afterAutospacing="0"/>
              <w:rPr>
                <w:sz w:val="22"/>
                <w:szCs w:val="22"/>
                <w:lang w:val="kk-KZ"/>
              </w:rPr>
            </w:pPr>
            <w:r w:rsidRPr="00D04C75">
              <w:rPr>
                <w:rStyle w:val="a5"/>
                <w:sz w:val="22"/>
                <w:szCs w:val="22"/>
                <w:lang w:val="kk-KZ"/>
              </w:rPr>
              <w:t>Міндеті:</w:t>
            </w:r>
            <w:r w:rsidRPr="00D04C75">
              <w:rPr>
                <w:sz w:val="22"/>
                <w:szCs w:val="22"/>
                <w:lang w:val="kk-KZ"/>
              </w:rPr>
              <w:t xml:space="preserve"> Жол қозғалысы ережелерін есте сақтау.</w:t>
            </w:r>
          </w:p>
          <w:p w14:paraId="468BDF69" w14:textId="77777777" w:rsidR="0043037B" w:rsidRPr="00D04C75" w:rsidRDefault="003B3800">
            <w:pPr>
              <w:pStyle w:val="aa"/>
              <w:spacing w:before="0" w:beforeAutospacing="0" w:after="0" w:afterAutospacing="0"/>
              <w:rPr>
                <w:sz w:val="22"/>
                <w:szCs w:val="22"/>
                <w:lang w:val="kk-KZ"/>
              </w:rPr>
            </w:pPr>
            <w:r w:rsidRPr="00D04C75">
              <w:rPr>
                <w:rStyle w:val="a5"/>
                <w:sz w:val="22"/>
                <w:szCs w:val="22"/>
                <w:lang w:val="kk-KZ"/>
              </w:rPr>
              <w:t>Іс-әрекет:</w:t>
            </w:r>
          </w:p>
          <w:p w14:paraId="7F06AB90" w14:textId="77777777" w:rsidR="0043037B" w:rsidRPr="00D04C75" w:rsidRDefault="003B3800">
            <w:pPr>
              <w:pStyle w:val="aa"/>
              <w:spacing w:before="0" w:beforeAutospacing="0" w:after="0" w:afterAutospacing="0"/>
              <w:rPr>
                <w:sz w:val="22"/>
                <w:szCs w:val="22"/>
                <w:lang w:val="kk-KZ"/>
              </w:rPr>
            </w:pPr>
            <w:r w:rsidRPr="00D04C75">
              <w:rPr>
                <w:sz w:val="22"/>
                <w:szCs w:val="22"/>
                <w:lang w:val="kk-KZ"/>
              </w:rPr>
              <w:t>«Автобус аялдамасы» – балаларды жол белгілері бойынша бағыттау.</w:t>
            </w:r>
          </w:p>
          <w:p w14:paraId="3DF0AD25" w14:textId="77777777" w:rsidR="0043037B" w:rsidRPr="00D04C75" w:rsidRDefault="003B3800">
            <w:pPr>
              <w:pStyle w:val="aa"/>
              <w:spacing w:before="0" w:beforeAutospacing="0" w:after="0" w:afterAutospacing="0"/>
              <w:rPr>
                <w:sz w:val="22"/>
                <w:szCs w:val="22"/>
                <w:lang w:val="kk-KZ"/>
              </w:rPr>
            </w:pPr>
            <w:r w:rsidRPr="00D04C75">
              <w:rPr>
                <w:sz w:val="22"/>
                <w:szCs w:val="22"/>
                <w:lang w:val="kk-KZ"/>
              </w:rPr>
              <w:t>«Қауіпсіз жол» – ойын арқылы көше мен бағдаршамды қолдану.</w:t>
            </w:r>
          </w:p>
          <w:p w14:paraId="552F4BC4" w14:textId="77777777" w:rsidR="0043037B" w:rsidRPr="00D04C75" w:rsidRDefault="003B3800">
            <w:pPr>
              <w:pStyle w:val="aa"/>
              <w:spacing w:before="0" w:beforeAutospacing="0" w:after="0" w:afterAutospacing="0"/>
              <w:rPr>
                <w:sz w:val="22"/>
                <w:szCs w:val="22"/>
                <w:lang w:val="kk-KZ"/>
              </w:rPr>
            </w:pPr>
            <w:r w:rsidRPr="00D04C75">
              <w:rPr>
                <w:rStyle w:val="a5"/>
                <w:sz w:val="22"/>
                <w:szCs w:val="22"/>
                <w:lang w:val="kk-KZ"/>
              </w:rPr>
              <w:t>Нәтиже:</w:t>
            </w:r>
            <w:r w:rsidRPr="00D04C75">
              <w:rPr>
                <w:sz w:val="22"/>
                <w:szCs w:val="22"/>
                <w:lang w:val="kk-KZ"/>
              </w:rPr>
              <w:t xml:space="preserve"> Балалар жол белгілерін таниды, қауіпсіз жүріс-тұрысты қолданады.</w:t>
            </w:r>
          </w:p>
          <w:p w14:paraId="127A8A8D" w14:textId="77777777" w:rsidR="0043037B" w:rsidRPr="00D04C75" w:rsidRDefault="0043037B">
            <w:pPr>
              <w:spacing w:after="0" w:line="240" w:lineRule="auto"/>
              <w:rPr>
                <w:rFonts w:ascii="Times New Roman" w:eastAsia="Times New Roman" w:hAnsi="Times New Roman" w:cs="Times New Roman"/>
                <w:b/>
                <w:lang w:val="kk-KZ"/>
              </w:rPr>
            </w:pPr>
          </w:p>
        </w:tc>
        <w:tc>
          <w:tcPr>
            <w:tcW w:w="2693" w:type="dxa"/>
          </w:tcPr>
          <w:p w14:paraId="02220FBB" w14:textId="77777777" w:rsidR="0043037B" w:rsidRDefault="003B3800">
            <w:pPr>
              <w:pStyle w:val="3"/>
              <w:spacing w:before="0" w:line="240" w:lineRule="auto"/>
              <w:rPr>
                <w:rFonts w:ascii="Times New Roman" w:eastAsia="Times New Roman" w:hAnsi="Times New Roman" w:cs="Times New Roman"/>
                <w:b/>
                <w:color w:val="auto"/>
                <w:sz w:val="22"/>
                <w:szCs w:val="22"/>
                <w:lang w:val="kk-KZ"/>
              </w:rPr>
            </w:pPr>
            <w:r>
              <w:rPr>
                <w:rFonts w:ascii="Times New Roman" w:eastAsia="Times New Roman" w:hAnsi="Times New Roman" w:cs="Times New Roman"/>
                <w:b/>
                <w:color w:val="auto"/>
                <w:sz w:val="22"/>
                <w:szCs w:val="22"/>
                <w:lang w:val="kk-KZ"/>
              </w:rPr>
              <w:lastRenderedPageBreak/>
              <w:t>Дене тәрбиесі</w:t>
            </w:r>
          </w:p>
          <w:p w14:paraId="6FC21780" w14:textId="77777777" w:rsidR="0043037B" w:rsidRDefault="003B3800">
            <w:pPr>
              <w:pStyle w:val="aa"/>
              <w:spacing w:before="0" w:beforeAutospacing="0" w:after="0" w:afterAutospacing="0"/>
              <w:rPr>
                <w:sz w:val="22"/>
                <w:szCs w:val="22"/>
                <w:lang w:val="kk-KZ"/>
              </w:rPr>
            </w:pPr>
            <w:r>
              <w:rPr>
                <w:rStyle w:val="a5"/>
                <w:sz w:val="22"/>
                <w:szCs w:val="22"/>
                <w:lang w:val="kk-KZ"/>
              </w:rPr>
              <w:t>Тақырыбы:</w:t>
            </w:r>
            <w:r>
              <w:rPr>
                <w:sz w:val="22"/>
                <w:szCs w:val="22"/>
                <w:lang w:val="kk-KZ"/>
              </w:rPr>
              <w:t xml:space="preserve"> Иықтан жоғары лақтыру</w:t>
            </w:r>
          </w:p>
          <w:p w14:paraId="040C8DE8" w14:textId="77777777" w:rsidR="0043037B" w:rsidRDefault="003B3800">
            <w:pPr>
              <w:pStyle w:val="aa"/>
              <w:spacing w:before="0" w:beforeAutospacing="0" w:after="0" w:afterAutospacing="0"/>
              <w:rPr>
                <w:sz w:val="22"/>
                <w:szCs w:val="22"/>
                <w:lang w:val="kk-KZ"/>
              </w:rPr>
            </w:pPr>
            <w:r>
              <w:rPr>
                <w:rStyle w:val="a5"/>
                <w:sz w:val="22"/>
                <w:szCs w:val="22"/>
                <w:lang w:val="kk-KZ"/>
              </w:rPr>
              <w:t>Міндеті:</w:t>
            </w:r>
            <w:r>
              <w:rPr>
                <w:sz w:val="22"/>
                <w:szCs w:val="22"/>
                <w:lang w:val="kk-KZ"/>
              </w:rPr>
              <w:t xml:space="preserve"> Қол бұлшық еттерін дамыту, күш-қуатты қалыптастыру.</w:t>
            </w:r>
          </w:p>
          <w:p w14:paraId="70AC9FD2" w14:textId="77777777" w:rsidR="0043037B" w:rsidRDefault="003B3800">
            <w:pPr>
              <w:pStyle w:val="aa"/>
              <w:spacing w:before="0" w:beforeAutospacing="0" w:after="0" w:afterAutospacing="0"/>
              <w:rPr>
                <w:sz w:val="22"/>
                <w:szCs w:val="22"/>
                <w:lang w:val="kk-KZ"/>
              </w:rPr>
            </w:pPr>
            <w:r>
              <w:rPr>
                <w:rStyle w:val="a5"/>
                <w:sz w:val="22"/>
                <w:szCs w:val="22"/>
                <w:lang w:val="kk-KZ"/>
              </w:rPr>
              <w:t>Іс-әрекет:</w:t>
            </w:r>
            <w:r>
              <w:rPr>
                <w:sz w:val="22"/>
                <w:szCs w:val="22"/>
                <w:lang w:val="kk-KZ"/>
              </w:rPr>
              <w:t xml:space="preserve"> «Шарды жоғары лақтыр» – шарды белгіленген биіктікке лақтыру.</w:t>
            </w:r>
          </w:p>
          <w:p w14:paraId="297C3161" w14:textId="77777777" w:rsidR="0043037B" w:rsidRDefault="003B3800">
            <w:pPr>
              <w:pStyle w:val="aa"/>
              <w:spacing w:before="0" w:beforeAutospacing="0" w:after="0" w:afterAutospacing="0"/>
              <w:rPr>
                <w:sz w:val="22"/>
                <w:szCs w:val="22"/>
                <w:lang w:val="kk-KZ"/>
              </w:rPr>
            </w:pPr>
            <w:r>
              <w:rPr>
                <w:rStyle w:val="a5"/>
                <w:sz w:val="22"/>
                <w:szCs w:val="22"/>
                <w:lang w:val="kk-KZ"/>
              </w:rPr>
              <w:t>Нәтиже:</w:t>
            </w:r>
            <w:r>
              <w:rPr>
                <w:sz w:val="22"/>
                <w:szCs w:val="22"/>
                <w:lang w:val="kk-KZ"/>
              </w:rPr>
              <w:t xml:space="preserve"> Балалар шарды иықтан жоғары лақтырады.</w:t>
            </w:r>
          </w:p>
          <w:p w14:paraId="1C7F13E8" w14:textId="77777777" w:rsidR="0043037B" w:rsidRDefault="0043037B">
            <w:pPr>
              <w:spacing w:after="0" w:line="240" w:lineRule="auto"/>
              <w:rPr>
                <w:rFonts w:ascii="Times New Roman" w:hAnsi="Times New Roman" w:cs="Times New Roman"/>
                <w:lang w:val="kk-KZ"/>
              </w:rPr>
            </w:pPr>
          </w:p>
          <w:p w14:paraId="522B7190" w14:textId="77777777" w:rsidR="0043037B" w:rsidRDefault="003B3800">
            <w:pPr>
              <w:widowControl w:val="0"/>
              <w:autoSpaceDE w:val="0"/>
              <w:autoSpaceDN w:val="0"/>
              <w:spacing w:after="0" w:line="240" w:lineRule="auto"/>
              <w:rPr>
                <w:rFonts w:ascii="Times New Roman" w:eastAsia="Times New Roman" w:hAnsi="Times New Roman" w:cs="Times New Roman"/>
                <w:b/>
                <w:lang w:val="kk-KZ"/>
              </w:rPr>
            </w:pPr>
            <w:r>
              <w:rPr>
                <w:rFonts w:ascii="Times New Roman" w:eastAsia="Times New Roman" w:hAnsi="Times New Roman" w:cs="Times New Roman"/>
                <w:b/>
                <w:lang w:val="kk-KZ"/>
              </w:rPr>
              <w:t xml:space="preserve">Көркем әдебиет </w:t>
            </w:r>
          </w:p>
          <w:p w14:paraId="67B089AF" w14:textId="77777777" w:rsidR="0043037B" w:rsidRDefault="003B3800">
            <w:pPr>
              <w:pStyle w:val="aa"/>
              <w:spacing w:before="0" w:beforeAutospacing="0" w:after="0" w:afterAutospacing="0"/>
              <w:rPr>
                <w:sz w:val="22"/>
                <w:szCs w:val="22"/>
                <w:lang w:val="kk-KZ"/>
              </w:rPr>
            </w:pPr>
            <w:r>
              <w:rPr>
                <w:rStyle w:val="a5"/>
                <w:sz w:val="22"/>
                <w:szCs w:val="22"/>
                <w:lang w:val="kk-KZ"/>
              </w:rPr>
              <w:t>Тақырыбы:</w:t>
            </w:r>
            <w:r>
              <w:rPr>
                <w:sz w:val="22"/>
                <w:szCs w:val="22"/>
                <w:lang w:val="kk-KZ"/>
              </w:rPr>
              <w:t xml:space="preserve"> Айтыс өнері</w:t>
            </w:r>
          </w:p>
          <w:p w14:paraId="7A9EFFBF" w14:textId="77777777" w:rsidR="0043037B" w:rsidRDefault="003B3800">
            <w:pPr>
              <w:pStyle w:val="aa"/>
              <w:spacing w:before="0" w:beforeAutospacing="0" w:after="0" w:afterAutospacing="0"/>
              <w:rPr>
                <w:sz w:val="22"/>
                <w:szCs w:val="22"/>
                <w:lang w:val="kk-KZ"/>
              </w:rPr>
            </w:pPr>
            <w:r>
              <w:rPr>
                <w:rStyle w:val="a5"/>
                <w:sz w:val="22"/>
                <w:szCs w:val="22"/>
                <w:lang w:val="kk-KZ"/>
              </w:rPr>
              <w:t>Міндеті:</w:t>
            </w:r>
            <w:r>
              <w:rPr>
                <w:sz w:val="22"/>
                <w:szCs w:val="22"/>
                <w:lang w:val="kk-KZ"/>
              </w:rPr>
              <w:t xml:space="preserve"> Жұмбақ шешу арқылы шығармашылық сөйлесуді дамыту.</w:t>
            </w:r>
          </w:p>
          <w:p w14:paraId="40C64849" w14:textId="77777777" w:rsidR="0043037B" w:rsidRPr="00D04C75" w:rsidRDefault="003B3800">
            <w:pPr>
              <w:pStyle w:val="aa"/>
              <w:spacing w:before="0" w:beforeAutospacing="0" w:after="0" w:afterAutospacing="0"/>
              <w:rPr>
                <w:sz w:val="22"/>
                <w:szCs w:val="22"/>
                <w:lang w:val="kk-KZ"/>
              </w:rPr>
            </w:pPr>
            <w:r w:rsidRPr="00D04C75">
              <w:rPr>
                <w:rStyle w:val="a5"/>
                <w:sz w:val="22"/>
                <w:szCs w:val="22"/>
                <w:lang w:val="kk-KZ"/>
              </w:rPr>
              <w:t>Іс-әрекет:</w:t>
            </w:r>
          </w:p>
          <w:p w14:paraId="11CFE2C7" w14:textId="77777777" w:rsidR="0043037B" w:rsidRPr="00D04C75" w:rsidRDefault="003B3800">
            <w:pPr>
              <w:pStyle w:val="aa"/>
              <w:spacing w:before="0" w:beforeAutospacing="0" w:after="0" w:afterAutospacing="0"/>
              <w:rPr>
                <w:sz w:val="22"/>
                <w:szCs w:val="22"/>
                <w:lang w:val="kk-KZ"/>
              </w:rPr>
            </w:pPr>
            <w:r w:rsidRPr="00D04C75">
              <w:rPr>
                <w:sz w:val="22"/>
                <w:szCs w:val="22"/>
                <w:lang w:val="kk-KZ"/>
              </w:rPr>
              <w:t>«Жұмбақты тап» – жұмбаққа жауап беру.</w:t>
            </w:r>
          </w:p>
          <w:p w14:paraId="6F3B9FFE" w14:textId="77777777" w:rsidR="0043037B" w:rsidRPr="00D04C75" w:rsidRDefault="003B3800">
            <w:pPr>
              <w:pStyle w:val="aa"/>
              <w:spacing w:before="0" w:beforeAutospacing="0" w:after="0" w:afterAutospacing="0"/>
              <w:rPr>
                <w:sz w:val="22"/>
                <w:szCs w:val="22"/>
                <w:lang w:val="kk-KZ"/>
              </w:rPr>
            </w:pPr>
            <w:r w:rsidRPr="00D04C75">
              <w:rPr>
                <w:sz w:val="22"/>
                <w:szCs w:val="22"/>
                <w:lang w:val="kk-KZ"/>
              </w:rPr>
              <w:t>«Айтыс бастайық» – қарапайым сөз тіркестерін кезекпен айту.</w:t>
            </w:r>
          </w:p>
          <w:p w14:paraId="5D75B9D9" w14:textId="77777777" w:rsidR="0043037B" w:rsidRPr="00D04C75" w:rsidRDefault="003B3800">
            <w:pPr>
              <w:pStyle w:val="aa"/>
              <w:spacing w:before="0" w:beforeAutospacing="0" w:after="0" w:afterAutospacing="0"/>
              <w:rPr>
                <w:sz w:val="22"/>
                <w:szCs w:val="22"/>
                <w:lang w:val="kk-KZ"/>
              </w:rPr>
            </w:pPr>
            <w:r w:rsidRPr="00D04C75">
              <w:rPr>
                <w:rStyle w:val="a5"/>
                <w:sz w:val="22"/>
                <w:szCs w:val="22"/>
                <w:lang w:val="kk-KZ"/>
              </w:rPr>
              <w:t>Нәтиже:</w:t>
            </w:r>
            <w:r w:rsidRPr="00D04C75">
              <w:rPr>
                <w:sz w:val="22"/>
                <w:szCs w:val="22"/>
                <w:lang w:val="kk-KZ"/>
              </w:rPr>
              <w:t xml:space="preserve"> Балалар сұраққа жауап береді, сөздік қорын қолданады.</w:t>
            </w:r>
          </w:p>
          <w:p w14:paraId="0867AD4D" w14:textId="77777777" w:rsidR="0043037B" w:rsidRPr="00D04C75" w:rsidRDefault="0043037B">
            <w:pPr>
              <w:widowControl w:val="0"/>
              <w:autoSpaceDE w:val="0"/>
              <w:autoSpaceDN w:val="0"/>
              <w:spacing w:after="0" w:line="240" w:lineRule="auto"/>
              <w:contextualSpacing/>
              <w:rPr>
                <w:rFonts w:ascii="Times New Roman" w:eastAsia="Times New Roman" w:hAnsi="Times New Roman" w:cs="Times New Roman"/>
                <w:b/>
                <w:lang w:val="kk-KZ"/>
              </w:rPr>
            </w:pPr>
          </w:p>
          <w:p w14:paraId="0C7012EE" w14:textId="77777777" w:rsidR="0043037B" w:rsidRDefault="003B3800">
            <w:pPr>
              <w:widowControl w:val="0"/>
              <w:autoSpaceDE w:val="0"/>
              <w:autoSpaceDN w:val="0"/>
              <w:spacing w:after="0" w:line="240" w:lineRule="auto"/>
              <w:rPr>
                <w:rFonts w:ascii="Times New Roman" w:eastAsia="Times New Roman" w:hAnsi="Times New Roman" w:cs="Times New Roman"/>
                <w:b/>
                <w:lang w:val="kk-KZ"/>
              </w:rPr>
            </w:pPr>
            <w:r>
              <w:rPr>
                <w:rFonts w:ascii="Times New Roman" w:eastAsia="Times New Roman" w:hAnsi="Times New Roman" w:cs="Times New Roman"/>
                <w:b/>
                <w:lang w:val="kk-KZ"/>
              </w:rPr>
              <w:t>Сауат ашу негіздері</w:t>
            </w:r>
          </w:p>
          <w:p w14:paraId="4292F187" w14:textId="77777777" w:rsidR="0043037B" w:rsidRDefault="003B3800">
            <w:pPr>
              <w:pStyle w:val="aa"/>
              <w:spacing w:before="0" w:beforeAutospacing="0" w:after="0" w:afterAutospacing="0"/>
              <w:rPr>
                <w:sz w:val="22"/>
                <w:szCs w:val="22"/>
                <w:lang w:val="kk-KZ"/>
              </w:rPr>
            </w:pPr>
            <w:r>
              <w:rPr>
                <w:rStyle w:val="a5"/>
                <w:sz w:val="22"/>
                <w:szCs w:val="22"/>
                <w:lang w:val="kk-KZ"/>
              </w:rPr>
              <w:t>Тақырыбы:</w:t>
            </w:r>
            <w:r>
              <w:rPr>
                <w:sz w:val="22"/>
                <w:szCs w:val="22"/>
                <w:lang w:val="kk-KZ"/>
              </w:rPr>
              <w:t xml:space="preserve"> Буындарға бөлу</w:t>
            </w:r>
          </w:p>
          <w:p w14:paraId="1A48A34F" w14:textId="77777777" w:rsidR="0043037B" w:rsidRDefault="003B3800">
            <w:pPr>
              <w:pStyle w:val="aa"/>
              <w:spacing w:before="0" w:beforeAutospacing="0" w:after="0" w:afterAutospacing="0"/>
              <w:rPr>
                <w:sz w:val="22"/>
                <w:szCs w:val="22"/>
                <w:lang w:val="kk-KZ"/>
              </w:rPr>
            </w:pPr>
            <w:r>
              <w:rPr>
                <w:rStyle w:val="a5"/>
                <w:sz w:val="22"/>
                <w:szCs w:val="22"/>
                <w:lang w:val="kk-KZ"/>
              </w:rPr>
              <w:lastRenderedPageBreak/>
              <w:t>Міндеті:</w:t>
            </w:r>
            <w:r>
              <w:rPr>
                <w:sz w:val="22"/>
                <w:szCs w:val="22"/>
                <w:lang w:val="kk-KZ"/>
              </w:rPr>
              <w:t xml:space="preserve"> Сөздерді буындарға бөліп санауды үйрету.</w:t>
            </w:r>
          </w:p>
          <w:p w14:paraId="6FADCA50" w14:textId="77777777" w:rsidR="0043037B" w:rsidRDefault="003B3800">
            <w:pPr>
              <w:pStyle w:val="aa"/>
              <w:spacing w:before="0" w:beforeAutospacing="0" w:after="0" w:afterAutospacing="0"/>
              <w:rPr>
                <w:sz w:val="22"/>
                <w:szCs w:val="22"/>
                <w:lang w:val="kk-KZ"/>
              </w:rPr>
            </w:pPr>
            <w:r>
              <w:rPr>
                <w:rStyle w:val="a5"/>
                <w:sz w:val="22"/>
                <w:szCs w:val="22"/>
                <w:lang w:val="kk-KZ"/>
              </w:rPr>
              <w:t>Іс-әрекет:</w:t>
            </w:r>
            <w:r>
              <w:rPr>
                <w:sz w:val="22"/>
                <w:szCs w:val="22"/>
                <w:lang w:val="kk-KZ"/>
              </w:rPr>
              <w:t xml:space="preserve"> «Буынды тап!» ойыны – сөзді айтып, әр буынды қолмен көрсету.</w:t>
            </w:r>
          </w:p>
          <w:p w14:paraId="79375D3D" w14:textId="77777777" w:rsidR="0043037B" w:rsidRDefault="003B3800">
            <w:pPr>
              <w:pStyle w:val="aa"/>
              <w:spacing w:before="0" w:beforeAutospacing="0" w:after="0" w:afterAutospacing="0"/>
              <w:rPr>
                <w:sz w:val="22"/>
                <w:szCs w:val="22"/>
                <w:lang w:val="kk-KZ"/>
              </w:rPr>
            </w:pPr>
            <w:r>
              <w:rPr>
                <w:rStyle w:val="a5"/>
                <w:sz w:val="22"/>
                <w:szCs w:val="22"/>
                <w:lang w:val="kk-KZ"/>
              </w:rPr>
              <w:t>Нәтиже:</w:t>
            </w:r>
            <w:r>
              <w:rPr>
                <w:sz w:val="22"/>
                <w:szCs w:val="22"/>
                <w:lang w:val="kk-KZ"/>
              </w:rPr>
              <w:t xml:space="preserve"> Балалар сөздерді буындарға бөліп, санын анықтай алады.</w:t>
            </w:r>
          </w:p>
          <w:p w14:paraId="5C00E8DE" w14:textId="77777777" w:rsidR="0043037B" w:rsidRDefault="0043037B">
            <w:pPr>
              <w:widowControl w:val="0"/>
              <w:autoSpaceDE w:val="0"/>
              <w:autoSpaceDN w:val="0"/>
              <w:spacing w:after="0" w:line="240" w:lineRule="auto"/>
              <w:contextualSpacing/>
              <w:rPr>
                <w:rFonts w:ascii="Times New Roman" w:eastAsia="Times New Roman" w:hAnsi="Times New Roman" w:cs="Times New Roman"/>
                <w:b/>
                <w:lang w:val="kk-KZ"/>
              </w:rPr>
            </w:pPr>
          </w:p>
          <w:p w14:paraId="29F2624B" w14:textId="77777777" w:rsidR="0043037B" w:rsidRDefault="003B3800">
            <w:pPr>
              <w:widowControl w:val="0"/>
              <w:autoSpaceDE w:val="0"/>
              <w:autoSpaceDN w:val="0"/>
              <w:spacing w:after="0" w:line="240" w:lineRule="auto"/>
              <w:rPr>
                <w:rFonts w:ascii="Times New Roman" w:eastAsia="Times New Roman" w:hAnsi="Times New Roman" w:cs="Times New Roman"/>
                <w:b/>
                <w:lang w:val="kk-KZ"/>
              </w:rPr>
            </w:pPr>
            <w:r>
              <w:rPr>
                <w:rFonts w:ascii="Times New Roman" w:eastAsia="Times New Roman" w:hAnsi="Times New Roman" w:cs="Times New Roman"/>
                <w:b/>
                <w:lang w:val="kk-KZ"/>
              </w:rPr>
              <w:t xml:space="preserve">Қазақ тілі </w:t>
            </w:r>
          </w:p>
          <w:p w14:paraId="52B1A253" w14:textId="77777777" w:rsidR="0043037B" w:rsidRDefault="003B3800">
            <w:pPr>
              <w:pStyle w:val="aa"/>
              <w:spacing w:before="0" w:beforeAutospacing="0" w:after="0" w:afterAutospacing="0"/>
              <w:rPr>
                <w:sz w:val="22"/>
                <w:szCs w:val="22"/>
                <w:lang w:val="kk-KZ"/>
              </w:rPr>
            </w:pPr>
            <w:r>
              <w:rPr>
                <w:rStyle w:val="a5"/>
                <w:sz w:val="22"/>
                <w:szCs w:val="22"/>
                <w:lang w:val="kk-KZ"/>
              </w:rPr>
              <w:t>Тақырыбы:</w:t>
            </w:r>
            <w:r>
              <w:rPr>
                <w:sz w:val="22"/>
                <w:szCs w:val="22"/>
                <w:lang w:val="kk-KZ"/>
              </w:rPr>
              <w:t xml:space="preserve"> Киімдерді рөлдік ойынға қосу</w:t>
            </w:r>
          </w:p>
          <w:p w14:paraId="03AD2425" w14:textId="77777777" w:rsidR="0043037B" w:rsidRDefault="003B3800">
            <w:pPr>
              <w:pStyle w:val="aa"/>
              <w:spacing w:before="0" w:beforeAutospacing="0" w:after="0" w:afterAutospacing="0"/>
              <w:rPr>
                <w:sz w:val="22"/>
                <w:szCs w:val="22"/>
                <w:lang w:val="kk-KZ"/>
              </w:rPr>
            </w:pPr>
            <w:r>
              <w:rPr>
                <w:rStyle w:val="a5"/>
                <w:sz w:val="22"/>
                <w:szCs w:val="22"/>
                <w:lang w:val="kk-KZ"/>
              </w:rPr>
              <w:t>Міндеті:</w:t>
            </w:r>
            <w:r>
              <w:rPr>
                <w:sz w:val="22"/>
                <w:szCs w:val="22"/>
                <w:lang w:val="kk-KZ"/>
              </w:rPr>
              <w:t xml:space="preserve"> Сөздерді және сөйлемдерді ойын барысында қолдануға үйрету.</w:t>
            </w:r>
          </w:p>
          <w:p w14:paraId="245058B0" w14:textId="77777777" w:rsidR="0043037B" w:rsidRDefault="003B3800">
            <w:pPr>
              <w:pStyle w:val="aa"/>
              <w:spacing w:before="0" w:beforeAutospacing="0" w:after="0" w:afterAutospacing="0"/>
              <w:rPr>
                <w:sz w:val="22"/>
                <w:szCs w:val="22"/>
                <w:lang w:val="kk-KZ"/>
              </w:rPr>
            </w:pPr>
            <w:r>
              <w:rPr>
                <w:rStyle w:val="a5"/>
                <w:sz w:val="22"/>
                <w:szCs w:val="22"/>
                <w:lang w:val="kk-KZ"/>
              </w:rPr>
              <w:t>Іс-әрекет:</w:t>
            </w:r>
            <w:r>
              <w:rPr>
                <w:sz w:val="22"/>
                <w:szCs w:val="22"/>
                <w:lang w:val="kk-KZ"/>
              </w:rPr>
              <w:t xml:space="preserve"> «Дүкенде» – балалар киім дүкенінде рөл ойнап, «Менің көйлегім әдемі» деп айтады.</w:t>
            </w:r>
          </w:p>
          <w:p w14:paraId="39672916" w14:textId="77777777" w:rsidR="0043037B" w:rsidRDefault="003B3800">
            <w:pPr>
              <w:pStyle w:val="aa"/>
              <w:spacing w:before="0" w:beforeAutospacing="0" w:after="0" w:afterAutospacing="0"/>
              <w:rPr>
                <w:sz w:val="22"/>
                <w:szCs w:val="22"/>
                <w:lang w:val="kk-KZ"/>
              </w:rPr>
            </w:pPr>
            <w:r>
              <w:rPr>
                <w:rStyle w:val="a5"/>
                <w:sz w:val="22"/>
                <w:szCs w:val="22"/>
                <w:lang w:val="kk-KZ"/>
              </w:rPr>
              <w:t>Нәтиже:</w:t>
            </w:r>
            <w:r>
              <w:rPr>
                <w:sz w:val="22"/>
                <w:szCs w:val="22"/>
                <w:lang w:val="kk-KZ"/>
              </w:rPr>
              <w:t xml:space="preserve"> Балалар сөздерді ойын барысында қолданады.</w:t>
            </w:r>
          </w:p>
          <w:p w14:paraId="459FFFF7" w14:textId="77777777" w:rsidR="0043037B" w:rsidRDefault="0043037B">
            <w:pPr>
              <w:spacing w:after="0" w:line="240" w:lineRule="auto"/>
              <w:rPr>
                <w:rFonts w:ascii="Times New Roman" w:eastAsia="Times New Roman" w:hAnsi="Times New Roman" w:cs="Times New Roman"/>
                <w:b/>
                <w:lang w:val="kk-KZ"/>
              </w:rPr>
            </w:pPr>
          </w:p>
        </w:tc>
        <w:tc>
          <w:tcPr>
            <w:tcW w:w="2693" w:type="dxa"/>
          </w:tcPr>
          <w:p w14:paraId="262B91CE" w14:textId="77777777" w:rsidR="0043037B" w:rsidRDefault="003B3800">
            <w:pPr>
              <w:widowControl w:val="0"/>
              <w:autoSpaceDE w:val="0"/>
              <w:autoSpaceDN w:val="0"/>
              <w:spacing w:after="0" w:line="240" w:lineRule="auto"/>
              <w:rPr>
                <w:rFonts w:ascii="Times New Roman" w:eastAsia="Times New Roman" w:hAnsi="Times New Roman" w:cs="Times New Roman"/>
                <w:b/>
                <w:lang w:val="kk-KZ"/>
              </w:rPr>
            </w:pPr>
            <w:r>
              <w:rPr>
                <w:rFonts w:ascii="Times New Roman" w:eastAsia="Times New Roman" w:hAnsi="Times New Roman" w:cs="Times New Roman"/>
                <w:b/>
                <w:lang w:val="kk-KZ"/>
              </w:rPr>
              <w:lastRenderedPageBreak/>
              <w:t>Дене тәрбиесі</w:t>
            </w:r>
          </w:p>
          <w:p w14:paraId="708554F7" w14:textId="77777777" w:rsidR="0043037B" w:rsidRDefault="003B3800">
            <w:pPr>
              <w:pStyle w:val="aa"/>
              <w:spacing w:before="0" w:beforeAutospacing="0" w:after="0" w:afterAutospacing="0"/>
              <w:rPr>
                <w:sz w:val="22"/>
                <w:szCs w:val="22"/>
                <w:lang w:val="kk-KZ"/>
              </w:rPr>
            </w:pPr>
            <w:r>
              <w:rPr>
                <w:rStyle w:val="a5"/>
                <w:sz w:val="22"/>
                <w:szCs w:val="22"/>
                <w:lang w:val="kk-KZ"/>
              </w:rPr>
              <w:t>Тақырыбы:</w:t>
            </w:r>
            <w:r>
              <w:rPr>
                <w:sz w:val="22"/>
                <w:szCs w:val="22"/>
                <w:lang w:val="kk-KZ"/>
              </w:rPr>
              <w:t xml:space="preserve"> Эстафета жаттығуы</w:t>
            </w:r>
          </w:p>
          <w:p w14:paraId="46196C5C" w14:textId="77777777" w:rsidR="0043037B" w:rsidRDefault="003B3800">
            <w:pPr>
              <w:pStyle w:val="aa"/>
              <w:spacing w:before="0" w:beforeAutospacing="0" w:after="0" w:afterAutospacing="0"/>
              <w:rPr>
                <w:sz w:val="22"/>
                <w:szCs w:val="22"/>
                <w:lang w:val="kk-KZ"/>
              </w:rPr>
            </w:pPr>
            <w:r>
              <w:rPr>
                <w:rStyle w:val="a5"/>
                <w:sz w:val="22"/>
                <w:szCs w:val="22"/>
                <w:lang w:val="kk-KZ"/>
              </w:rPr>
              <w:t>Міндеті:</w:t>
            </w:r>
            <w:r>
              <w:rPr>
                <w:sz w:val="22"/>
                <w:szCs w:val="22"/>
                <w:lang w:val="kk-KZ"/>
              </w:rPr>
              <w:t xml:space="preserve"> Эстафеталық жүгіруді үйрену, жылдамдықты арттыру.</w:t>
            </w:r>
          </w:p>
          <w:p w14:paraId="585EDD29" w14:textId="77777777" w:rsidR="0043037B" w:rsidRDefault="003B3800">
            <w:pPr>
              <w:pStyle w:val="aa"/>
              <w:spacing w:before="0" w:beforeAutospacing="0" w:after="0" w:afterAutospacing="0"/>
              <w:rPr>
                <w:sz w:val="22"/>
                <w:szCs w:val="22"/>
                <w:lang w:val="kk-KZ"/>
              </w:rPr>
            </w:pPr>
            <w:r>
              <w:rPr>
                <w:rStyle w:val="a5"/>
                <w:sz w:val="22"/>
                <w:szCs w:val="22"/>
                <w:lang w:val="kk-KZ"/>
              </w:rPr>
              <w:t>Іс-әрекет:</w:t>
            </w:r>
            <w:r>
              <w:rPr>
                <w:sz w:val="22"/>
                <w:szCs w:val="22"/>
                <w:lang w:val="kk-KZ"/>
              </w:rPr>
              <w:t xml:space="preserve"> «Допты тасымалдау» – допты қолмен алып, белгіленген орынға жеткізу.</w:t>
            </w:r>
          </w:p>
          <w:p w14:paraId="4A5762A2" w14:textId="77777777" w:rsidR="0043037B" w:rsidRDefault="003B3800">
            <w:pPr>
              <w:pStyle w:val="aa"/>
              <w:spacing w:before="0" w:beforeAutospacing="0" w:after="0" w:afterAutospacing="0"/>
              <w:rPr>
                <w:sz w:val="22"/>
                <w:szCs w:val="22"/>
                <w:lang w:val="kk-KZ"/>
              </w:rPr>
            </w:pPr>
            <w:r>
              <w:rPr>
                <w:rStyle w:val="a5"/>
                <w:sz w:val="22"/>
                <w:szCs w:val="22"/>
                <w:lang w:val="kk-KZ"/>
              </w:rPr>
              <w:t>Нәтиже:</w:t>
            </w:r>
            <w:r>
              <w:rPr>
                <w:sz w:val="22"/>
                <w:szCs w:val="22"/>
                <w:lang w:val="kk-KZ"/>
              </w:rPr>
              <w:t xml:space="preserve"> Балалар допты жылдам және қауіпсіз тасымалдайды.</w:t>
            </w:r>
          </w:p>
          <w:p w14:paraId="156FBA8B" w14:textId="77777777" w:rsidR="0043037B" w:rsidRDefault="003B3800">
            <w:pPr>
              <w:spacing w:after="0" w:line="240" w:lineRule="auto"/>
              <w:rPr>
                <w:rFonts w:ascii="Times New Roman" w:eastAsia="Times New Roman" w:hAnsi="Times New Roman" w:cs="Times New Roman"/>
                <w:b/>
                <w:lang w:val="kk-KZ"/>
              </w:rPr>
            </w:pPr>
            <w:r>
              <w:rPr>
                <w:rFonts w:ascii="Times New Roman" w:eastAsia="Times New Roman" w:hAnsi="Times New Roman" w:cs="Times New Roman"/>
                <w:lang w:val="kk-KZ"/>
              </w:rPr>
              <w:br/>
            </w:r>
            <w:r>
              <w:rPr>
                <w:rFonts w:ascii="Times New Roman" w:eastAsia="Times New Roman" w:hAnsi="Times New Roman" w:cs="Times New Roman"/>
                <w:b/>
                <w:lang w:val="kk-KZ"/>
              </w:rPr>
              <w:t xml:space="preserve">Көркем әдебиет </w:t>
            </w:r>
          </w:p>
          <w:p w14:paraId="7A542A3A" w14:textId="77777777" w:rsidR="0043037B" w:rsidRDefault="003B3800">
            <w:pPr>
              <w:pStyle w:val="aa"/>
              <w:spacing w:before="0" w:beforeAutospacing="0" w:after="0" w:afterAutospacing="0"/>
              <w:rPr>
                <w:sz w:val="22"/>
                <w:szCs w:val="22"/>
                <w:lang w:val="kk-KZ"/>
              </w:rPr>
            </w:pPr>
            <w:r>
              <w:rPr>
                <w:rStyle w:val="a5"/>
                <w:sz w:val="22"/>
                <w:szCs w:val="22"/>
                <w:lang w:val="kk-KZ"/>
              </w:rPr>
              <w:t>Тақырыбы:</w:t>
            </w:r>
            <w:r>
              <w:rPr>
                <w:sz w:val="22"/>
                <w:szCs w:val="22"/>
                <w:lang w:val="kk-KZ"/>
              </w:rPr>
              <w:t xml:space="preserve"> Сахналық ойын</w:t>
            </w:r>
          </w:p>
          <w:p w14:paraId="09E4FB12" w14:textId="77777777" w:rsidR="0043037B" w:rsidRDefault="003B3800">
            <w:pPr>
              <w:pStyle w:val="aa"/>
              <w:spacing w:before="0" w:beforeAutospacing="0" w:after="0" w:afterAutospacing="0"/>
              <w:rPr>
                <w:sz w:val="22"/>
                <w:szCs w:val="22"/>
                <w:lang w:val="kk-KZ"/>
              </w:rPr>
            </w:pPr>
            <w:r>
              <w:rPr>
                <w:rStyle w:val="a5"/>
                <w:sz w:val="22"/>
                <w:szCs w:val="22"/>
                <w:lang w:val="kk-KZ"/>
              </w:rPr>
              <w:t>Міндеті:</w:t>
            </w:r>
            <w:r>
              <w:rPr>
                <w:sz w:val="22"/>
                <w:szCs w:val="22"/>
                <w:lang w:val="kk-KZ"/>
              </w:rPr>
              <w:t xml:space="preserve"> Рөлді, сюжетті таңдауда бастамашылық таныту.</w:t>
            </w:r>
          </w:p>
          <w:p w14:paraId="308088BA" w14:textId="77777777" w:rsidR="0043037B" w:rsidRPr="00D04C75" w:rsidRDefault="003B3800">
            <w:pPr>
              <w:pStyle w:val="aa"/>
              <w:spacing w:before="0" w:beforeAutospacing="0" w:after="0" w:afterAutospacing="0"/>
              <w:rPr>
                <w:sz w:val="22"/>
                <w:szCs w:val="22"/>
                <w:lang w:val="kk-KZ"/>
              </w:rPr>
            </w:pPr>
            <w:r w:rsidRPr="00D04C75">
              <w:rPr>
                <w:rStyle w:val="a5"/>
                <w:sz w:val="22"/>
                <w:szCs w:val="22"/>
                <w:lang w:val="kk-KZ"/>
              </w:rPr>
              <w:t>Іс-әрекет:</w:t>
            </w:r>
          </w:p>
          <w:p w14:paraId="4E0A2155" w14:textId="77777777" w:rsidR="0043037B" w:rsidRPr="00D04C75" w:rsidRDefault="003B3800">
            <w:pPr>
              <w:pStyle w:val="aa"/>
              <w:spacing w:before="0" w:beforeAutospacing="0" w:after="0" w:afterAutospacing="0"/>
              <w:rPr>
                <w:sz w:val="22"/>
                <w:szCs w:val="22"/>
                <w:lang w:val="kk-KZ"/>
              </w:rPr>
            </w:pPr>
            <w:r w:rsidRPr="00D04C75">
              <w:rPr>
                <w:sz w:val="22"/>
                <w:szCs w:val="22"/>
                <w:lang w:val="kk-KZ"/>
              </w:rPr>
              <w:t>«Кім боламын?» – әр бала өз кейіпкерін таңдайды.</w:t>
            </w:r>
          </w:p>
          <w:p w14:paraId="75ADAAF1" w14:textId="77777777" w:rsidR="0043037B" w:rsidRPr="00D04C75" w:rsidRDefault="003B3800">
            <w:pPr>
              <w:pStyle w:val="aa"/>
              <w:spacing w:before="0" w:beforeAutospacing="0" w:after="0" w:afterAutospacing="0"/>
              <w:rPr>
                <w:sz w:val="22"/>
                <w:szCs w:val="22"/>
                <w:lang w:val="kk-KZ"/>
              </w:rPr>
            </w:pPr>
            <w:r w:rsidRPr="00D04C75">
              <w:rPr>
                <w:sz w:val="22"/>
                <w:szCs w:val="22"/>
                <w:lang w:val="kk-KZ"/>
              </w:rPr>
              <w:t>«Қимылмен көрсету» – кейіпкердің әрекетін қозғалыспен көрсету.</w:t>
            </w:r>
          </w:p>
          <w:p w14:paraId="2283E36D" w14:textId="77777777" w:rsidR="0043037B" w:rsidRPr="00D04C75" w:rsidRDefault="003B3800">
            <w:pPr>
              <w:pStyle w:val="aa"/>
              <w:spacing w:before="0" w:beforeAutospacing="0" w:after="0" w:afterAutospacing="0"/>
              <w:rPr>
                <w:sz w:val="22"/>
                <w:szCs w:val="22"/>
                <w:lang w:val="kk-KZ"/>
              </w:rPr>
            </w:pPr>
            <w:r w:rsidRPr="00D04C75">
              <w:rPr>
                <w:rStyle w:val="a5"/>
                <w:sz w:val="22"/>
                <w:szCs w:val="22"/>
                <w:lang w:val="kk-KZ"/>
              </w:rPr>
              <w:t>Нәтиже:</w:t>
            </w:r>
            <w:r w:rsidRPr="00D04C75">
              <w:rPr>
                <w:sz w:val="22"/>
                <w:szCs w:val="22"/>
                <w:lang w:val="kk-KZ"/>
              </w:rPr>
              <w:t xml:space="preserve"> Балалар рөл таңдап, әрекеттерін өздігінен көрсетеді.</w:t>
            </w:r>
          </w:p>
          <w:p w14:paraId="38B89A73" w14:textId="77777777" w:rsidR="0043037B" w:rsidRPr="00D04C75" w:rsidRDefault="0043037B">
            <w:pPr>
              <w:spacing w:after="0" w:line="240" w:lineRule="auto"/>
              <w:rPr>
                <w:rFonts w:ascii="Times New Roman" w:eastAsia="Times New Roman" w:hAnsi="Times New Roman" w:cs="Times New Roman"/>
                <w:lang w:val="kk-KZ"/>
              </w:rPr>
            </w:pPr>
          </w:p>
          <w:p w14:paraId="1D09FD0E" w14:textId="77777777" w:rsidR="0043037B" w:rsidRDefault="003B3800">
            <w:pPr>
              <w:widowControl w:val="0"/>
              <w:autoSpaceDE w:val="0"/>
              <w:autoSpaceDN w:val="0"/>
              <w:spacing w:after="0" w:line="240" w:lineRule="auto"/>
              <w:rPr>
                <w:rFonts w:ascii="Times New Roman" w:eastAsia="Times New Roman" w:hAnsi="Times New Roman" w:cs="Times New Roman"/>
                <w:b/>
                <w:lang w:val="kk-KZ"/>
              </w:rPr>
            </w:pPr>
            <w:r>
              <w:rPr>
                <w:rFonts w:ascii="Times New Roman" w:eastAsia="Times New Roman" w:hAnsi="Times New Roman" w:cs="Times New Roman"/>
                <w:b/>
                <w:lang w:val="kk-KZ"/>
              </w:rPr>
              <w:t>Математика негізі</w:t>
            </w:r>
          </w:p>
          <w:p w14:paraId="233DBC4F" w14:textId="77777777" w:rsidR="0043037B" w:rsidRDefault="003B3800">
            <w:pPr>
              <w:pStyle w:val="aa"/>
              <w:spacing w:before="0" w:beforeAutospacing="0" w:after="0" w:afterAutospacing="0"/>
              <w:rPr>
                <w:sz w:val="22"/>
                <w:szCs w:val="22"/>
                <w:lang w:val="kk-KZ"/>
              </w:rPr>
            </w:pPr>
            <w:r>
              <w:rPr>
                <w:rStyle w:val="a5"/>
                <w:sz w:val="22"/>
                <w:szCs w:val="22"/>
                <w:lang w:val="kk-KZ"/>
              </w:rPr>
              <w:t>Тақырыбы:</w:t>
            </w:r>
            <w:r>
              <w:rPr>
                <w:sz w:val="22"/>
                <w:szCs w:val="22"/>
                <w:lang w:val="kk-KZ"/>
              </w:rPr>
              <w:t xml:space="preserve"> Бағытты бағдарлау</w:t>
            </w:r>
          </w:p>
          <w:p w14:paraId="126DDB59" w14:textId="77777777" w:rsidR="0043037B" w:rsidRDefault="003B3800">
            <w:pPr>
              <w:pStyle w:val="aa"/>
              <w:spacing w:before="0" w:beforeAutospacing="0" w:after="0" w:afterAutospacing="0"/>
              <w:rPr>
                <w:sz w:val="22"/>
                <w:szCs w:val="22"/>
                <w:lang w:val="kk-KZ"/>
              </w:rPr>
            </w:pPr>
            <w:r>
              <w:rPr>
                <w:rStyle w:val="a5"/>
                <w:sz w:val="22"/>
                <w:szCs w:val="22"/>
                <w:lang w:val="kk-KZ"/>
              </w:rPr>
              <w:lastRenderedPageBreak/>
              <w:t>Міндеті:</w:t>
            </w:r>
            <w:r>
              <w:rPr>
                <w:sz w:val="22"/>
                <w:szCs w:val="22"/>
                <w:lang w:val="kk-KZ"/>
              </w:rPr>
              <w:t xml:space="preserve"> Белгі бойынша қозғалу дағдыларын қалыптастыру.</w:t>
            </w:r>
          </w:p>
          <w:p w14:paraId="1B84A519" w14:textId="77777777" w:rsidR="0043037B" w:rsidRPr="00D04C75" w:rsidRDefault="003B3800">
            <w:pPr>
              <w:pStyle w:val="aa"/>
              <w:spacing w:before="0" w:beforeAutospacing="0" w:after="0" w:afterAutospacing="0"/>
              <w:rPr>
                <w:sz w:val="22"/>
                <w:szCs w:val="22"/>
                <w:lang w:val="kk-KZ"/>
              </w:rPr>
            </w:pPr>
            <w:r w:rsidRPr="00D04C75">
              <w:rPr>
                <w:rStyle w:val="a5"/>
                <w:sz w:val="22"/>
                <w:szCs w:val="22"/>
                <w:lang w:val="kk-KZ"/>
              </w:rPr>
              <w:t>Ойын/Іс-әрекет:</w:t>
            </w:r>
          </w:p>
          <w:p w14:paraId="4ABE79A9" w14:textId="77777777" w:rsidR="0043037B" w:rsidRPr="00D04C75" w:rsidRDefault="003B3800">
            <w:pPr>
              <w:pStyle w:val="aa"/>
              <w:spacing w:before="0" w:beforeAutospacing="0" w:after="0" w:afterAutospacing="0"/>
              <w:rPr>
                <w:sz w:val="22"/>
                <w:szCs w:val="22"/>
                <w:lang w:val="kk-KZ"/>
              </w:rPr>
            </w:pPr>
            <w:r w:rsidRPr="00D04C75">
              <w:rPr>
                <w:sz w:val="22"/>
                <w:szCs w:val="22"/>
                <w:lang w:val="kk-KZ"/>
              </w:rPr>
              <w:t>«Жолды тап» – белгі бойынша жүру, кедергілерді айналып өту.</w:t>
            </w:r>
          </w:p>
          <w:p w14:paraId="084E3079" w14:textId="77777777" w:rsidR="0043037B" w:rsidRPr="00D04C75" w:rsidRDefault="003B3800">
            <w:pPr>
              <w:pStyle w:val="aa"/>
              <w:spacing w:before="0" w:beforeAutospacing="0" w:after="0" w:afterAutospacing="0"/>
              <w:rPr>
                <w:sz w:val="22"/>
                <w:szCs w:val="22"/>
                <w:lang w:val="kk-KZ"/>
              </w:rPr>
            </w:pPr>
            <w:r w:rsidRPr="00D04C75">
              <w:rPr>
                <w:sz w:val="22"/>
                <w:szCs w:val="22"/>
                <w:lang w:val="kk-KZ"/>
              </w:rPr>
              <w:t>«Қай жаққа?» – бағыт бойынша жүру бағытын көрсету.</w:t>
            </w:r>
          </w:p>
          <w:p w14:paraId="3AA650E6" w14:textId="77777777" w:rsidR="0043037B" w:rsidRDefault="003B3800">
            <w:pPr>
              <w:pStyle w:val="aa"/>
              <w:spacing w:before="0" w:beforeAutospacing="0" w:after="0" w:afterAutospacing="0"/>
              <w:rPr>
                <w:sz w:val="22"/>
                <w:szCs w:val="22"/>
              </w:rPr>
            </w:pPr>
            <w:r>
              <w:rPr>
                <w:rStyle w:val="a5"/>
                <w:sz w:val="22"/>
                <w:szCs w:val="22"/>
              </w:rPr>
              <w:t>Нәтиже:</w:t>
            </w:r>
            <w:r>
              <w:rPr>
                <w:sz w:val="22"/>
                <w:szCs w:val="22"/>
              </w:rPr>
              <w:t xml:space="preserve"> Балалар бағытты бағдарлай алады.</w:t>
            </w:r>
          </w:p>
          <w:p w14:paraId="197A5136" w14:textId="77777777" w:rsidR="0043037B" w:rsidRDefault="0043037B">
            <w:pPr>
              <w:widowControl w:val="0"/>
              <w:autoSpaceDE w:val="0"/>
              <w:autoSpaceDN w:val="0"/>
              <w:spacing w:after="0" w:line="240" w:lineRule="auto"/>
              <w:contextualSpacing/>
              <w:rPr>
                <w:rFonts w:ascii="Times New Roman" w:eastAsia="Times New Roman" w:hAnsi="Times New Roman" w:cs="Times New Roman"/>
                <w:b/>
              </w:rPr>
            </w:pPr>
          </w:p>
          <w:p w14:paraId="048A4D4D" w14:textId="77777777" w:rsidR="0043037B" w:rsidRDefault="003B3800">
            <w:pPr>
              <w:widowControl w:val="0"/>
              <w:autoSpaceDE w:val="0"/>
              <w:autoSpaceDN w:val="0"/>
              <w:spacing w:after="0" w:line="240" w:lineRule="auto"/>
              <w:rPr>
                <w:rFonts w:ascii="Times New Roman" w:eastAsia="Times New Roman" w:hAnsi="Times New Roman" w:cs="Times New Roman"/>
                <w:b/>
                <w:lang w:val="kk-KZ"/>
              </w:rPr>
            </w:pPr>
            <w:r>
              <w:rPr>
                <w:rFonts w:ascii="Times New Roman" w:eastAsia="Times New Roman" w:hAnsi="Times New Roman" w:cs="Times New Roman"/>
                <w:b/>
                <w:lang w:val="kk-KZ"/>
              </w:rPr>
              <w:t xml:space="preserve">Қоршаған әлеммен таныстыру  </w:t>
            </w:r>
          </w:p>
          <w:p w14:paraId="48C43DCB" w14:textId="77777777" w:rsidR="0043037B" w:rsidRDefault="003B3800">
            <w:pPr>
              <w:pStyle w:val="aa"/>
              <w:spacing w:before="0" w:beforeAutospacing="0" w:after="0" w:afterAutospacing="0"/>
              <w:rPr>
                <w:sz w:val="22"/>
                <w:szCs w:val="22"/>
              </w:rPr>
            </w:pPr>
            <w:r>
              <w:rPr>
                <w:rStyle w:val="a5"/>
                <w:sz w:val="22"/>
                <w:szCs w:val="22"/>
              </w:rPr>
              <w:t>Тақырыбы:</w:t>
            </w:r>
            <w:r>
              <w:rPr>
                <w:sz w:val="22"/>
                <w:szCs w:val="22"/>
              </w:rPr>
              <w:t xml:space="preserve"> Көңілді еңбек</w:t>
            </w:r>
          </w:p>
          <w:p w14:paraId="2B835EC7" w14:textId="77777777" w:rsidR="0043037B" w:rsidRDefault="003B3800">
            <w:pPr>
              <w:pStyle w:val="aa"/>
              <w:spacing w:before="0" w:beforeAutospacing="0" w:after="0" w:afterAutospacing="0"/>
              <w:rPr>
                <w:sz w:val="22"/>
                <w:szCs w:val="22"/>
              </w:rPr>
            </w:pPr>
            <w:r>
              <w:rPr>
                <w:rStyle w:val="a5"/>
                <w:sz w:val="22"/>
                <w:szCs w:val="22"/>
              </w:rPr>
              <w:t>Міндеті:</w:t>
            </w:r>
            <w:r>
              <w:rPr>
                <w:sz w:val="22"/>
                <w:szCs w:val="22"/>
              </w:rPr>
              <w:t xml:space="preserve"> Кішілерге көмектесуге және қажет болса оларға жүгінуге үйрету.</w:t>
            </w:r>
          </w:p>
          <w:p w14:paraId="69D7BD73" w14:textId="77777777" w:rsidR="0043037B" w:rsidRDefault="003B3800">
            <w:pPr>
              <w:pStyle w:val="aa"/>
              <w:spacing w:before="0" w:beforeAutospacing="0" w:after="0" w:afterAutospacing="0"/>
              <w:rPr>
                <w:sz w:val="22"/>
                <w:szCs w:val="22"/>
              </w:rPr>
            </w:pPr>
            <w:r>
              <w:rPr>
                <w:rStyle w:val="a5"/>
                <w:sz w:val="22"/>
                <w:szCs w:val="22"/>
              </w:rPr>
              <w:t>Іс-әрекет:</w:t>
            </w:r>
          </w:p>
          <w:p w14:paraId="148BD7B8" w14:textId="77777777" w:rsidR="0043037B" w:rsidRDefault="003B3800">
            <w:pPr>
              <w:pStyle w:val="aa"/>
              <w:spacing w:before="0" w:beforeAutospacing="0" w:after="0" w:afterAutospacing="0"/>
              <w:rPr>
                <w:sz w:val="22"/>
                <w:szCs w:val="22"/>
              </w:rPr>
            </w:pPr>
            <w:r>
              <w:rPr>
                <w:sz w:val="22"/>
                <w:szCs w:val="22"/>
              </w:rPr>
              <w:t>«Достарға көмек» – ойыншықтарды бірге жинау.</w:t>
            </w:r>
          </w:p>
          <w:p w14:paraId="53DF79BF" w14:textId="77777777" w:rsidR="0043037B" w:rsidRDefault="003B3800">
            <w:pPr>
              <w:pStyle w:val="aa"/>
              <w:spacing w:before="0" w:beforeAutospacing="0" w:after="0" w:afterAutospacing="0"/>
              <w:rPr>
                <w:sz w:val="22"/>
                <w:szCs w:val="22"/>
              </w:rPr>
            </w:pPr>
            <w:r>
              <w:rPr>
                <w:sz w:val="22"/>
                <w:szCs w:val="22"/>
              </w:rPr>
              <w:t>«Кімге көмектесем?» – сурет арқылы тапсырма беру.</w:t>
            </w:r>
          </w:p>
          <w:p w14:paraId="3F4E6E4D" w14:textId="77777777" w:rsidR="0043037B" w:rsidRDefault="003B3800">
            <w:pPr>
              <w:pStyle w:val="aa"/>
              <w:spacing w:before="0" w:beforeAutospacing="0" w:after="0" w:afterAutospacing="0"/>
              <w:rPr>
                <w:sz w:val="22"/>
                <w:szCs w:val="22"/>
              </w:rPr>
            </w:pPr>
            <w:r>
              <w:rPr>
                <w:rStyle w:val="a5"/>
                <w:sz w:val="22"/>
                <w:szCs w:val="22"/>
              </w:rPr>
              <w:t>Нәтиже:</w:t>
            </w:r>
            <w:r>
              <w:rPr>
                <w:sz w:val="22"/>
                <w:szCs w:val="22"/>
              </w:rPr>
              <w:t xml:space="preserve"> Балалар көмектесуге үйренеді, ынтымақтастық танытады.</w:t>
            </w:r>
          </w:p>
          <w:p w14:paraId="3EEA589D" w14:textId="77777777" w:rsidR="0043037B" w:rsidRDefault="0043037B">
            <w:pPr>
              <w:spacing w:after="0" w:line="240" w:lineRule="auto"/>
              <w:rPr>
                <w:rFonts w:ascii="Times New Roman" w:eastAsia="Times New Roman" w:hAnsi="Times New Roman" w:cs="Times New Roman"/>
                <w:b/>
              </w:rPr>
            </w:pPr>
          </w:p>
        </w:tc>
        <w:tc>
          <w:tcPr>
            <w:tcW w:w="2835" w:type="dxa"/>
          </w:tcPr>
          <w:p w14:paraId="3F56544E" w14:textId="77777777" w:rsidR="0043037B" w:rsidRDefault="003B3800">
            <w:pPr>
              <w:widowControl w:val="0"/>
              <w:autoSpaceDE w:val="0"/>
              <w:autoSpaceDN w:val="0"/>
              <w:spacing w:after="0" w:line="240" w:lineRule="auto"/>
              <w:rPr>
                <w:rFonts w:ascii="Times New Roman" w:eastAsia="Times New Roman" w:hAnsi="Times New Roman" w:cs="Times New Roman"/>
                <w:b/>
                <w:lang w:val="kk-KZ"/>
              </w:rPr>
            </w:pPr>
            <w:r>
              <w:rPr>
                <w:rFonts w:ascii="Times New Roman" w:eastAsia="Times New Roman" w:hAnsi="Times New Roman" w:cs="Times New Roman"/>
                <w:b/>
                <w:lang w:val="kk-KZ"/>
              </w:rPr>
              <w:lastRenderedPageBreak/>
              <w:t xml:space="preserve">Музыка </w:t>
            </w:r>
          </w:p>
          <w:p w14:paraId="6DED02EF" w14:textId="77777777" w:rsidR="0043037B" w:rsidRDefault="003B3800">
            <w:pPr>
              <w:pStyle w:val="aa"/>
              <w:spacing w:before="0" w:beforeAutospacing="0" w:after="0" w:afterAutospacing="0"/>
              <w:rPr>
                <w:sz w:val="22"/>
                <w:szCs w:val="22"/>
                <w:lang w:val="kk-KZ"/>
              </w:rPr>
            </w:pPr>
            <w:r>
              <w:rPr>
                <w:rStyle w:val="a5"/>
                <w:sz w:val="22"/>
                <w:szCs w:val="22"/>
                <w:lang w:val="kk-KZ"/>
              </w:rPr>
              <w:t>Тақырыбы:</w:t>
            </w:r>
            <w:r>
              <w:rPr>
                <w:sz w:val="22"/>
                <w:szCs w:val="22"/>
                <w:lang w:val="kk-KZ"/>
              </w:rPr>
              <w:t xml:space="preserve"> Ән мен қозғалысты үйлестіру</w:t>
            </w:r>
          </w:p>
          <w:p w14:paraId="3896796B" w14:textId="77777777" w:rsidR="0043037B" w:rsidRDefault="003B3800">
            <w:pPr>
              <w:pStyle w:val="aa"/>
              <w:spacing w:before="0" w:beforeAutospacing="0" w:after="0" w:afterAutospacing="0"/>
              <w:rPr>
                <w:sz w:val="22"/>
                <w:szCs w:val="22"/>
                <w:lang w:val="kk-KZ"/>
              </w:rPr>
            </w:pPr>
            <w:r>
              <w:rPr>
                <w:rStyle w:val="a5"/>
                <w:sz w:val="22"/>
                <w:szCs w:val="22"/>
                <w:lang w:val="kk-KZ"/>
              </w:rPr>
              <w:t>Міндеті:</w:t>
            </w:r>
            <w:r>
              <w:rPr>
                <w:sz w:val="22"/>
                <w:szCs w:val="22"/>
                <w:lang w:val="kk-KZ"/>
              </w:rPr>
              <w:t xml:space="preserve"> Әнді қимылмен орындауға үйрету</w:t>
            </w:r>
          </w:p>
          <w:p w14:paraId="7FBCDB9A" w14:textId="77777777" w:rsidR="0043037B" w:rsidRPr="00D04C75" w:rsidRDefault="003B3800">
            <w:pPr>
              <w:pStyle w:val="aa"/>
              <w:spacing w:before="0" w:beforeAutospacing="0" w:after="0" w:afterAutospacing="0"/>
              <w:rPr>
                <w:sz w:val="22"/>
                <w:szCs w:val="22"/>
                <w:lang w:val="kk-KZ"/>
              </w:rPr>
            </w:pPr>
            <w:r w:rsidRPr="00D04C75">
              <w:rPr>
                <w:rStyle w:val="a5"/>
                <w:sz w:val="22"/>
                <w:szCs w:val="22"/>
                <w:lang w:val="kk-KZ"/>
              </w:rPr>
              <w:t>Іс-әрекет:</w:t>
            </w:r>
          </w:p>
          <w:p w14:paraId="0B41AC11" w14:textId="77777777" w:rsidR="0043037B" w:rsidRPr="00D04C75" w:rsidRDefault="003B3800">
            <w:pPr>
              <w:pStyle w:val="aa"/>
              <w:spacing w:before="0" w:beforeAutospacing="0" w:after="0" w:afterAutospacing="0"/>
              <w:rPr>
                <w:sz w:val="22"/>
                <w:szCs w:val="22"/>
                <w:lang w:val="kk-KZ"/>
              </w:rPr>
            </w:pPr>
            <w:r w:rsidRPr="00D04C75">
              <w:rPr>
                <w:sz w:val="22"/>
                <w:szCs w:val="22"/>
                <w:lang w:val="kk-KZ"/>
              </w:rPr>
              <w:t>«Қимылды ән» – ән кезінде қолын жоғары көтеру, айналдыру.</w:t>
            </w:r>
          </w:p>
          <w:p w14:paraId="7172CB3C" w14:textId="77777777" w:rsidR="0043037B" w:rsidRPr="00D04C75" w:rsidRDefault="003B3800">
            <w:pPr>
              <w:pStyle w:val="aa"/>
              <w:spacing w:before="0" w:beforeAutospacing="0" w:after="0" w:afterAutospacing="0"/>
              <w:rPr>
                <w:sz w:val="22"/>
                <w:szCs w:val="22"/>
                <w:lang w:val="kk-KZ"/>
              </w:rPr>
            </w:pPr>
            <w:r w:rsidRPr="00D04C75">
              <w:rPr>
                <w:sz w:val="22"/>
                <w:szCs w:val="22"/>
                <w:lang w:val="kk-KZ"/>
              </w:rPr>
              <w:t>Қозғалыстарды музыка ырғағына сәйкестендіру.</w:t>
            </w:r>
          </w:p>
          <w:p w14:paraId="5BEBAC70" w14:textId="77777777" w:rsidR="0043037B" w:rsidRPr="00D04C75" w:rsidRDefault="003B3800">
            <w:pPr>
              <w:pStyle w:val="aa"/>
              <w:spacing w:before="0" w:beforeAutospacing="0" w:after="0" w:afterAutospacing="0"/>
              <w:rPr>
                <w:sz w:val="22"/>
                <w:szCs w:val="22"/>
                <w:lang w:val="kk-KZ"/>
              </w:rPr>
            </w:pPr>
            <w:r w:rsidRPr="00D04C75">
              <w:rPr>
                <w:sz w:val="22"/>
                <w:szCs w:val="22"/>
                <w:lang w:val="kk-KZ"/>
              </w:rPr>
              <w:t>Музыкалық аспаппен сүйемелдеу – маракас, кішкентай домбыра.</w:t>
            </w:r>
          </w:p>
          <w:p w14:paraId="7B433766" w14:textId="77777777" w:rsidR="0043037B" w:rsidRPr="00D04C75" w:rsidRDefault="003B3800">
            <w:pPr>
              <w:pStyle w:val="aa"/>
              <w:spacing w:before="0" w:beforeAutospacing="0" w:after="0" w:afterAutospacing="0"/>
              <w:rPr>
                <w:sz w:val="22"/>
                <w:szCs w:val="22"/>
                <w:lang w:val="kk-KZ"/>
              </w:rPr>
            </w:pPr>
            <w:r w:rsidRPr="00D04C75">
              <w:rPr>
                <w:rStyle w:val="a5"/>
                <w:sz w:val="22"/>
                <w:szCs w:val="22"/>
                <w:lang w:val="kk-KZ"/>
              </w:rPr>
              <w:t>Нәтиже:</w:t>
            </w:r>
            <w:r w:rsidRPr="00D04C75">
              <w:rPr>
                <w:sz w:val="22"/>
                <w:szCs w:val="22"/>
                <w:lang w:val="kk-KZ"/>
              </w:rPr>
              <w:t xml:space="preserve"> Балалар әнді қимылмен үйлестіре алады.</w:t>
            </w:r>
          </w:p>
          <w:p w14:paraId="5CB147C7" w14:textId="77777777" w:rsidR="0043037B" w:rsidRPr="00D04C75" w:rsidRDefault="0043037B">
            <w:pPr>
              <w:widowControl w:val="0"/>
              <w:autoSpaceDE w:val="0"/>
              <w:autoSpaceDN w:val="0"/>
              <w:spacing w:after="0" w:line="240" w:lineRule="auto"/>
              <w:contextualSpacing/>
              <w:rPr>
                <w:rFonts w:ascii="Times New Roman" w:eastAsia="Times New Roman" w:hAnsi="Times New Roman" w:cs="Times New Roman"/>
                <w:b/>
                <w:lang w:val="kk-KZ"/>
              </w:rPr>
            </w:pPr>
          </w:p>
          <w:p w14:paraId="181B83B9" w14:textId="77777777" w:rsidR="0043037B" w:rsidRDefault="003B3800">
            <w:pPr>
              <w:widowControl w:val="0"/>
              <w:autoSpaceDE w:val="0"/>
              <w:autoSpaceDN w:val="0"/>
              <w:spacing w:after="0" w:line="240" w:lineRule="auto"/>
              <w:rPr>
                <w:rFonts w:ascii="Times New Roman" w:eastAsia="Times New Roman" w:hAnsi="Times New Roman" w:cs="Times New Roman"/>
                <w:b/>
                <w:lang w:val="kk-KZ"/>
              </w:rPr>
            </w:pPr>
            <w:r>
              <w:rPr>
                <w:rFonts w:ascii="Times New Roman" w:eastAsia="Times New Roman" w:hAnsi="Times New Roman" w:cs="Times New Roman"/>
                <w:b/>
                <w:lang w:val="kk-KZ"/>
              </w:rPr>
              <w:t xml:space="preserve">Тіл дамыту </w:t>
            </w:r>
          </w:p>
          <w:p w14:paraId="72990F4B" w14:textId="77777777" w:rsidR="0043037B" w:rsidRDefault="003B3800">
            <w:pPr>
              <w:pStyle w:val="aa"/>
              <w:spacing w:before="0" w:beforeAutospacing="0" w:after="0" w:afterAutospacing="0"/>
              <w:rPr>
                <w:sz w:val="22"/>
                <w:szCs w:val="22"/>
                <w:lang w:val="kk-KZ"/>
              </w:rPr>
            </w:pPr>
            <w:r>
              <w:rPr>
                <w:rStyle w:val="a5"/>
                <w:sz w:val="22"/>
                <w:szCs w:val="22"/>
                <w:lang w:val="kk-KZ"/>
              </w:rPr>
              <w:t>Тақырыбы:</w:t>
            </w:r>
            <w:r>
              <w:rPr>
                <w:sz w:val="22"/>
                <w:szCs w:val="22"/>
                <w:lang w:val="kk-KZ"/>
              </w:rPr>
              <w:t xml:space="preserve"> Сұраулы сөйлемдер</w:t>
            </w:r>
          </w:p>
          <w:p w14:paraId="74ECAE33" w14:textId="77777777" w:rsidR="0043037B" w:rsidRDefault="003B3800">
            <w:pPr>
              <w:pStyle w:val="aa"/>
              <w:spacing w:before="0" w:beforeAutospacing="0" w:after="0" w:afterAutospacing="0"/>
              <w:rPr>
                <w:sz w:val="22"/>
                <w:szCs w:val="22"/>
                <w:lang w:val="kk-KZ"/>
              </w:rPr>
            </w:pPr>
            <w:r>
              <w:rPr>
                <w:rStyle w:val="a5"/>
                <w:sz w:val="22"/>
                <w:szCs w:val="22"/>
                <w:lang w:val="kk-KZ"/>
              </w:rPr>
              <w:t>Міндеті:</w:t>
            </w:r>
            <w:r>
              <w:rPr>
                <w:sz w:val="22"/>
                <w:szCs w:val="22"/>
                <w:lang w:val="kk-KZ"/>
              </w:rPr>
              <w:t xml:space="preserve"> Интонация арқылы сұраулы сөйлемдерді ажырата білу.</w:t>
            </w:r>
          </w:p>
          <w:p w14:paraId="36E3C168" w14:textId="77777777" w:rsidR="0043037B" w:rsidRPr="00D04C75" w:rsidRDefault="003B3800">
            <w:pPr>
              <w:pStyle w:val="aa"/>
              <w:spacing w:before="0" w:beforeAutospacing="0" w:after="0" w:afterAutospacing="0"/>
              <w:rPr>
                <w:sz w:val="22"/>
                <w:szCs w:val="22"/>
                <w:lang w:val="kk-KZ"/>
              </w:rPr>
            </w:pPr>
            <w:r w:rsidRPr="00D04C75">
              <w:rPr>
                <w:rStyle w:val="a5"/>
                <w:sz w:val="22"/>
                <w:szCs w:val="22"/>
                <w:lang w:val="kk-KZ"/>
              </w:rPr>
              <w:t>Іс-әрекет:</w:t>
            </w:r>
          </w:p>
          <w:p w14:paraId="5A7F7564" w14:textId="77777777" w:rsidR="0043037B" w:rsidRPr="00D04C75" w:rsidRDefault="003B3800">
            <w:pPr>
              <w:pStyle w:val="aa"/>
              <w:spacing w:before="0" w:beforeAutospacing="0" w:after="0" w:afterAutospacing="0"/>
              <w:rPr>
                <w:sz w:val="22"/>
                <w:szCs w:val="22"/>
                <w:lang w:val="kk-KZ"/>
              </w:rPr>
            </w:pPr>
            <w:r w:rsidRPr="00D04C75">
              <w:rPr>
                <w:sz w:val="22"/>
                <w:szCs w:val="22"/>
                <w:lang w:val="kk-KZ"/>
              </w:rPr>
              <w:t>«Кім не істеді?» – суретке қарап сұрақтар қою.</w:t>
            </w:r>
          </w:p>
          <w:p w14:paraId="66C76986" w14:textId="77777777" w:rsidR="0043037B" w:rsidRPr="00D04C75" w:rsidRDefault="003B3800">
            <w:pPr>
              <w:pStyle w:val="aa"/>
              <w:spacing w:before="0" w:beforeAutospacing="0" w:after="0" w:afterAutospacing="0"/>
              <w:rPr>
                <w:sz w:val="22"/>
                <w:szCs w:val="22"/>
                <w:lang w:val="kk-KZ"/>
              </w:rPr>
            </w:pPr>
            <w:r w:rsidRPr="00D04C75">
              <w:rPr>
                <w:sz w:val="22"/>
                <w:szCs w:val="22"/>
                <w:lang w:val="kk-KZ"/>
              </w:rPr>
              <w:t>«Дұрыс интонация» – сұраулы сөйлемдерді мәнерлеп айту.</w:t>
            </w:r>
          </w:p>
          <w:p w14:paraId="0B281E9D" w14:textId="77777777" w:rsidR="0043037B" w:rsidRPr="00D04C75" w:rsidRDefault="003B3800">
            <w:pPr>
              <w:pStyle w:val="aa"/>
              <w:spacing w:before="0" w:beforeAutospacing="0" w:after="0" w:afterAutospacing="0"/>
              <w:rPr>
                <w:sz w:val="22"/>
                <w:szCs w:val="22"/>
                <w:lang w:val="kk-KZ"/>
              </w:rPr>
            </w:pPr>
            <w:r w:rsidRPr="00D04C75">
              <w:rPr>
                <w:rStyle w:val="a5"/>
                <w:sz w:val="22"/>
                <w:szCs w:val="22"/>
                <w:lang w:val="kk-KZ"/>
              </w:rPr>
              <w:t>Нәтиже:</w:t>
            </w:r>
            <w:r w:rsidRPr="00D04C75">
              <w:rPr>
                <w:sz w:val="22"/>
                <w:szCs w:val="22"/>
                <w:lang w:val="kk-KZ"/>
              </w:rPr>
              <w:t xml:space="preserve"> Балалар сұраулы сөйлемді ажыратып, дұрыс интонация қолданады.</w:t>
            </w:r>
          </w:p>
          <w:p w14:paraId="1D2B13DA" w14:textId="77777777" w:rsidR="0043037B" w:rsidRPr="00D04C75" w:rsidRDefault="0043037B">
            <w:pPr>
              <w:widowControl w:val="0"/>
              <w:autoSpaceDE w:val="0"/>
              <w:autoSpaceDN w:val="0"/>
              <w:spacing w:after="0" w:line="240" w:lineRule="auto"/>
              <w:contextualSpacing/>
              <w:rPr>
                <w:rFonts w:ascii="Times New Roman" w:eastAsia="Times New Roman" w:hAnsi="Times New Roman" w:cs="Times New Roman"/>
                <w:b/>
                <w:lang w:val="kk-KZ"/>
              </w:rPr>
            </w:pPr>
          </w:p>
          <w:p w14:paraId="18A5491F" w14:textId="77777777" w:rsidR="0043037B" w:rsidRDefault="003B3800">
            <w:pPr>
              <w:widowControl w:val="0"/>
              <w:autoSpaceDE w:val="0"/>
              <w:autoSpaceDN w:val="0"/>
              <w:spacing w:after="0" w:line="240" w:lineRule="auto"/>
              <w:rPr>
                <w:rFonts w:ascii="Times New Roman" w:eastAsia="Times New Roman" w:hAnsi="Times New Roman" w:cs="Times New Roman"/>
                <w:b/>
                <w:lang w:val="kk-KZ"/>
              </w:rPr>
            </w:pPr>
            <w:r>
              <w:rPr>
                <w:rFonts w:ascii="Times New Roman" w:eastAsia="Times New Roman" w:hAnsi="Times New Roman" w:cs="Times New Roman"/>
                <w:b/>
                <w:lang w:val="kk-KZ"/>
              </w:rPr>
              <w:lastRenderedPageBreak/>
              <w:t>Сауат ашу негіздері</w:t>
            </w:r>
          </w:p>
          <w:p w14:paraId="17F2E336" w14:textId="77777777" w:rsidR="0043037B" w:rsidRDefault="003B3800">
            <w:pPr>
              <w:pStyle w:val="aa"/>
              <w:spacing w:before="0" w:beforeAutospacing="0" w:after="0" w:afterAutospacing="0"/>
              <w:rPr>
                <w:sz w:val="22"/>
                <w:szCs w:val="22"/>
                <w:lang w:val="kk-KZ"/>
              </w:rPr>
            </w:pPr>
            <w:r>
              <w:rPr>
                <w:rStyle w:val="a5"/>
                <w:sz w:val="22"/>
                <w:szCs w:val="22"/>
                <w:lang w:val="kk-KZ"/>
              </w:rPr>
              <w:t>Тақырыбы:</w:t>
            </w:r>
            <w:r>
              <w:rPr>
                <w:sz w:val="22"/>
                <w:szCs w:val="22"/>
                <w:lang w:val="kk-KZ"/>
              </w:rPr>
              <w:t xml:space="preserve"> Буыннан сөз құрастыру</w:t>
            </w:r>
          </w:p>
          <w:p w14:paraId="5C0343E4" w14:textId="77777777" w:rsidR="0043037B" w:rsidRDefault="003B3800">
            <w:pPr>
              <w:pStyle w:val="aa"/>
              <w:spacing w:before="0" w:beforeAutospacing="0" w:after="0" w:afterAutospacing="0"/>
              <w:rPr>
                <w:sz w:val="22"/>
                <w:szCs w:val="22"/>
                <w:lang w:val="kk-KZ"/>
              </w:rPr>
            </w:pPr>
            <w:r>
              <w:rPr>
                <w:rStyle w:val="a5"/>
                <w:sz w:val="22"/>
                <w:szCs w:val="22"/>
                <w:lang w:val="kk-KZ"/>
              </w:rPr>
              <w:t>Міндеті:</w:t>
            </w:r>
            <w:r>
              <w:rPr>
                <w:sz w:val="22"/>
                <w:szCs w:val="22"/>
                <w:lang w:val="kk-KZ"/>
              </w:rPr>
              <w:t xml:space="preserve"> Буындардан сөз құрастыру дағдысын дамыту.</w:t>
            </w:r>
          </w:p>
          <w:p w14:paraId="0450614A" w14:textId="77777777" w:rsidR="0043037B" w:rsidRDefault="003B3800">
            <w:pPr>
              <w:pStyle w:val="aa"/>
              <w:spacing w:before="0" w:beforeAutospacing="0" w:after="0" w:afterAutospacing="0"/>
              <w:rPr>
                <w:sz w:val="22"/>
                <w:szCs w:val="22"/>
                <w:lang w:val="kk-KZ"/>
              </w:rPr>
            </w:pPr>
            <w:r>
              <w:rPr>
                <w:rStyle w:val="a5"/>
                <w:sz w:val="22"/>
                <w:szCs w:val="22"/>
                <w:lang w:val="kk-KZ"/>
              </w:rPr>
              <w:t>Іс-әрекет:</w:t>
            </w:r>
            <w:r>
              <w:rPr>
                <w:sz w:val="22"/>
                <w:szCs w:val="22"/>
                <w:lang w:val="kk-KZ"/>
              </w:rPr>
              <w:t xml:space="preserve"> Буын карточкаларын пайдаланып, балалар сөздерді құрастырады («Буынды біріктіріп сөзді тап!» ойыны).</w:t>
            </w:r>
          </w:p>
          <w:p w14:paraId="1AB11719" w14:textId="77777777" w:rsidR="0043037B" w:rsidRDefault="003B3800">
            <w:pPr>
              <w:pStyle w:val="aa"/>
              <w:spacing w:before="0" w:beforeAutospacing="0" w:after="0" w:afterAutospacing="0"/>
              <w:rPr>
                <w:sz w:val="22"/>
                <w:szCs w:val="22"/>
                <w:lang w:val="kk-KZ"/>
              </w:rPr>
            </w:pPr>
            <w:r>
              <w:rPr>
                <w:rStyle w:val="a5"/>
                <w:sz w:val="22"/>
                <w:szCs w:val="22"/>
                <w:lang w:val="kk-KZ"/>
              </w:rPr>
              <w:t>Нәтиже:</w:t>
            </w:r>
            <w:r>
              <w:rPr>
                <w:sz w:val="22"/>
                <w:szCs w:val="22"/>
                <w:lang w:val="kk-KZ"/>
              </w:rPr>
              <w:t xml:space="preserve"> Балалар буындарды дұрыс біріктіріп, сөз құрастырады.</w:t>
            </w:r>
          </w:p>
          <w:p w14:paraId="16CFCAF0" w14:textId="77777777" w:rsidR="0043037B" w:rsidRDefault="0043037B">
            <w:pPr>
              <w:widowControl w:val="0"/>
              <w:autoSpaceDE w:val="0"/>
              <w:autoSpaceDN w:val="0"/>
              <w:spacing w:after="0" w:line="240" w:lineRule="auto"/>
              <w:contextualSpacing/>
              <w:rPr>
                <w:rFonts w:ascii="Times New Roman" w:eastAsia="Times New Roman" w:hAnsi="Times New Roman" w:cs="Times New Roman"/>
                <w:b/>
                <w:lang w:val="kk-KZ"/>
              </w:rPr>
            </w:pPr>
          </w:p>
          <w:p w14:paraId="3CA91D26" w14:textId="77777777" w:rsidR="0043037B" w:rsidRDefault="003B3800">
            <w:pPr>
              <w:spacing w:after="0" w:line="240" w:lineRule="auto"/>
              <w:rPr>
                <w:rFonts w:ascii="Times New Roman" w:hAnsi="Times New Roman" w:cs="Times New Roman"/>
                <w:b/>
                <w:lang w:val="kk-KZ"/>
              </w:rPr>
            </w:pPr>
            <w:r>
              <w:rPr>
                <w:rFonts w:ascii="Times New Roman" w:hAnsi="Times New Roman" w:cs="Times New Roman"/>
                <w:b/>
                <w:lang w:val="kk-KZ"/>
              </w:rPr>
              <w:t>Сурет салу, Мүсіндеу,Жапсыру,Құрастыру (Кіріктірілген)</w:t>
            </w:r>
          </w:p>
          <w:p w14:paraId="3ED00AFA" w14:textId="77777777" w:rsidR="0043037B" w:rsidRDefault="003B3800">
            <w:pPr>
              <w:pStyle w:val="aa"/>
              <w:spacing w:before="0" w:beforeAutospacing="0" w:after="0" w:afterAutospacing="0"/>
              <w:rPr>
                <w:sz w:val="22"/>
                <w:szCs w:val="22"/>
                <w:lang w:val="kk-KZ"/>
              </w:rPr>
            </w:pPr>
            <w:r>
              <w:rPr>
                <w:rStyle w:val="a5"/>
                <w:sz w:val="22"/>
                <w:szCs w:val="22"/>
                <w:lang w:val="kk-KZ"/>
              </w:rPr>
              <w:t>Тақырыбы:</w:t>
            </w:r>
            <w:r>
              <w:rPr>
                <w:sz w:val="22"/>
                <w:szCs w:val="22"/>
                <w:lang w:val="kk-KZ"/>
              </w:rPr>
              <w:t xml:space="preserve"> Қазақ ұлттық ыдыстарын құрастыру</w:t>
            </w:r>
          </w:p>
          <w:p w14:paraId="4E42004C" w14:textId="77777777" w:rsidR="0043037B" w:rsidRDefault="003B3800">
            <w:pPr>
              <w:pStyle w:val="aa"/>
              <w:spacing w:before="0" w:beforeAutospacing="0" w:after="0" w:afterAutospacing="0"/>
              <w:rPr>
                <w:sz w:val="22"/>
                <w:szCs w:val="22"/>
                <w:lang w:val="kk-KZ"/>
              </w:rPr>
            </w:pPr>
            <w:r>
              <w:rPr>
                <w:rStyle w:val="a5"/>
                <w:sz w:val="22"/>
                <w:szCs w:val="22"/>
                <w:lang w:val="kk-KZ"/>
              </w:rPr>
              <w:t>Міндеті:</w:t>
            </w:r>
            <w:r>
              <w:rPr>
                <w:sz w:val="22"/>
                <w:szCs w:val="22"/>
                <w:lang w:val="kk-KZ"/>
              </w:rPr>
              <w:t xml:space="preserve"> Қағаздан ұлттық ыдыстар жасау, бейнелеу дағдыларын дамыту</w:t>
            </w:r>
          </w:p>
          <w:p w14:paraId="55123787" w14:textId="77777777" w:rsidR="0043037B" w:rsidRPr="00D04C75" w:rsidRDefault="003B3800">
            <w:pPr>
              <w:pStyle w:val="aa"/>
              <w:spacing w:before="0" w:beforeAutospacing="0" w:after="0" w:afterAutospacing="0"/>
              <w:rPr>
                <w:sz w:val="22"/>
                <w:szCs w:val="22"/>
                <w:lang w:val="kk-KZ"/>
              </w:rPr>
            </w:pPr>
            <w:r w:rsidRPr="00D04C75">
              <w:rPr>
                <w:rStyle w:val="a5"/>
                <w:sz w:val="22"/>
                <w:szCs w:val="22"/>
                <w:lang w:val="kk-KZ"/>
              </w:rPr>
              <w:t>Іс-әрекет барысы:</w:t>
            </w:r>
          </w:p>
          <w:p w14:paraId="36E920AB" w14:textId="77777777" w:rsidR="0043037B" w:rsidRPr="00D04C75" w:rsidRDefault="003B3800">
            <w:pPr>
              <w:pStyle w:val="aa"/>
              <w:spacing w:before="0" w:beforeAutospacing="0" w:after="0" w:afterAutospacing="0"/>
              <w:rPr>
                <w:sz w:val="22"/>
                <w:szCs w:val="22"/>
                <w:lang w:val="kk-KZ"/>
              </w:rPr>
            </w:pPr>
            <w:r w:rsidRPr="00D04C75">
              <w:rPr>
                <w:sz w:val="22"/>
                <w:szCs w:val="22"/>
                <w:lang w:val="kk-KZ"/>
              </w:rPr>
              <w:t>Қарапайым сызба бойынша қағаздан ыдыс цилиндрлерін құрастыру.</w:t>
            </w:r>
          </w:p>
          <w:p w14:paraId="289705CE" w14:textId="77777777" w:rsidR="0043037B" w:rsidRPr="00D04C75" w:rsidRDefault="003B3800">
            <w:pPr>
              <w:pStyle w:val="aa"/>
              <w:spacing w:before="0" w:beforeAutospacing="0" w:after="0" w:afterAutospacing="0"/>
              <w:rPr>
                <w:sz w:val="22"/>
                <w:szCs w:val="22"/>
                <w:lang w:val="kk-KZ"/>
              </w:rPr>
            </w:pPr>
            <w:r w:rsidRPr="00D04C75">
              <w:rPr>
                <w:sz w:val="22"/>
                <w:szCs w:val="22"/>
                <w:lang w:val="kk-KZ"/>
              </w:rPr>
              <w:t>Қағаз цилиндрлерді ою-өрнектермен, түстермен безендіру.</w:t>
            </w:r>
          </w:p>
          <w:p w14:paraId="44C686D4" w14:textId="77777777" w:rsidR="0043037B" w:rsidRPr="00D04C75" w:rsidRDefault="003B3800">
            <w:pPr>
              <w:pStyle w:val="aa"/>
              <w:spacing w:before="0" w:beforeAutospacing="0" w:after="0" w:afterAutospacing="0"/>
              <w:rPr>
                <w:sz w:val="22"/>
                <w:szCs w:val="22"/>
                <w:lang w:val="kk-KZ"/>
              </w:rPr>
            </w:pPr>
            <w:r w:rsidRPr="00D04C75">
              <w:rPr>
                <w:sz w:val="22"/>
                <w:szCs w:val="22"/>
                <w:lang w:val="kk-KZ"/>
              </w:rPr>
              <w:t>«Ас үй ойындары» – құрастырылған ыдыстармен үстел ойындарын ойнау.</w:t>
            </w:r>
          </w:p>
          <w:p w14:paraId="0F2F4870" w14:textId="77777777" w:rsidR="0043037B" w:rsidRPr="00D04C75" w:rsidRDefault="003B3800">
            <w:pPr>
              <w:pStyle w:val="aa"/>
              <w:spacing w:before="0" w:beforeAutospacing="0" w:after="0" w:afterAutospacing="0"/>
              <w:rPr>
                <w:sz w:val="22"/>
                <w:szCs w:val="22"/>
                <w:lang w:val="kk-KZ"/>
              </w:rPr>
            </w:pPr>
            <w:r w:rsidRPr="00D04C75">
              <w:rPr>
                <w:rStyle w:val="a5"/>
                <w:sz w:val="22"/>
                <w:szCs w:val="22"/>
                <w:lang w:val="kk-KZ"/>
              </w:rPr>
              <w:t>Нәтиже:</w:t>
            </w:r>
            <w:r w:rsidRPr="00D04C75">
              <w:rPr>
                <w:sz w:val="22"/>
                <w:szCs w:val="22"/>
                <w:lang w:val="kk-KZ"/>
              </w:rPr>
              <w:t xml:space="preserve"> Балалар ыдыстардың пішінін және ұлттық ерекшеліктерін түсінеді, шығармашылық және қиял қабілеттері дамиды.</w:t>
            </w:r>
          </w:p>
          <w:p w14:paraId="23FAA6DD" w14:textId="77777777" w:rsidR="0043037B" w:rsidRPr="00D04C75" w:rsidRDefault="0043037B">
            <w:pPr>
              <w:pStyle w:val="aa"/>
              <w:spacing w:before="0" w:beforeAutospacing="0" w:after="0" w:afterAutospacing="0"/>
              <w:rPr>
                <w:b/>
                <w:sz w:val="22"/>
                <w:szCs w:val="22"/>
                <w:lang w:val="kk-KZ"/>
              </w:rPr>
            </w:pPr>
          </w:p>
        </w:tc>
      </w:tr>
      <w:tr w:rsidR="0043037B" w:rsidRPr="00552F20" w14:paraId="314389F2" w14:textId="77777777">
        <w:trPr>
          <w:trHeight w:val="2677"/>
        </w:trPr>
        <w:tc>
          <w:tcPr>
            <w:tcW w:w="2552" w:type="dxa"/>
          </w:tcPr>
          <w:p w14:paraId="700F57E9" w14:textId="77777777" w:rsidR="0043037B" w:rsidRDefault="003B3800">
            <w:pPr>
              <w:pStyle w:val="TableParagraph"/>
              <w:tabs>
                <w:tab w:val="left" w:pos="4536"/>
              </w:tabs>
              <w:rPr>
                <w:b/>
              </w:rPr>
            </w:pPr>
            <w:r>
              <w:rPr>
                <w:b/>
              </w:rPr>
              <w:lastRenderedPageBreak/>
              <w:t>2-ші таңғы ас</w:t>
            </w:r>
          </w:p>
        </w:tc>
        <w:tc>
          <w:tcPr>
            <w:tcW w:w="2552" w:type="dxa"/>
          </w:tcPr>
          <w:p w14:paraId="17AC87B9" w14:textId="77777777" w:rsidR="0043037B" w:rsidRDefault="003B3800">
            <w:pPr>
              <w:pStyle w:val="NoSpacing1"/>
              <w:tabs>
                <w:tab w:val="left" w:pos="4536"/>
              </w:tabs>
              <w:rPr>
                <w:sz w:val="22"/>
                <w:szCs w:val="22"/>
                <w:lang w:val="kk-KZ"/>
              </w:rPr>
            </w:pPr>
            <w:r>
              <w:rPr>
                <w:sz w:val="22"/>
                <w:szCs w:val="22"/>
                <w:lang w:val="kk-KZ"/>
              </w:rPr>
              <w:t xml:space="preserve">«Тамақ ішкенде сөйлемейміз» жаттығуы. </w:t>
            </w:r>
          </w:p>
          <w:p w14:paraId="50DF8445" w14:textId="77777777" w:rsidR="0043037B" w:rsidRDefault="003B3800">
            <w:pPr>
              <w:pStyle w:val="NoSpacing1"/>
              <w:tabs>
                <w:tab w:val="left" w:pos="4536"/>
              </w:tabs>
              <w:rPr>
                <w:sz w:val="22"/>
                <w:szCs w:val="22"/>
                <w:lang w:val="kk-KZ"/>
              </w:rPr>
            </w:pPr>
            <w:r>
              <w:rPr>
                <w:sz w:val="22"/>
                <w:szCs w:val="22"/>
                <w:lang w:val="kk-KZ"/>
              </w:rPr>
              <w:t>Үстел басында қарапайым мінез-құлық дағдыларын қалыптастыру: нанды үгігпеу, тамақты ауызды жауып шайнау.</w:t>
            </w:r>
          </w:p>
          <w:p w14:paraId="29E23085" w14:textId="77777777" w:rsidR="0043037B" w:rsidRDefault="003B3800">
            <w:pPr>
              <w:pStyle w:val="NoSpacing1"/>
              <w:tabs>
                <w:tab w:val="left" w:pos="4536"/>
              </w:tabs>
              <w:rPr>
                <w:sz w:val="22"/>
                <w:szCs w:val="22"/>
                <w:lang w:val="kk-KZ"/>
              </w:rPr>
            </w:pPr>
            <w:r>
              <w:rPr>
                <w:b/>
                <w:sz w:val="22"/>
                <w:szCs w:val="22"/>
                <w:lang w:val="kk-KZ"/>
              </w:rPr>
              <w:t>(Ас ішу кезіндегі  мәдениетті қалыптастыру )</w:t>
            </w:r>
          </w:p>
        </w:tc>
        <w:tc>
          <w:tcPr>
            <w:tcW w:w="2835" w:type="dxa"/>
          </w:tcPr>
          <w:p w14:paraId="656C35E8" w14:textId="77777777" w:rsidR="0043037B" w:rsidRDefault="003B3800">
            <w:pPr>
              <w:pStyle w:val="NoSpacing1"/>
              <w:tabs>
                <w:tab w:val="left" w:pos="4536"/>
              </w:tabs>
              <w:rPr>
                <w:sz w:val="22"/>
                <w:szCs w:val="22"/>
                <w:lang w:val="kk-KZ"/>
              </w:rPr>
            </w:pPr>
            <w:r>
              <w:rPr>
                <w:sz w:val="22"/>
                <w:szCs w:val="22"/>
                <w:lang w:val="kk-KZ"/>
              </w:rPr>
              <w:t>«Жылы су, жылы су» тақпақ қайталау.</w:t>
            </w:r>
          </w:p>
          <w:p w14:paraId="035CEC16" w14:textId="77777777" w:rsidR="0043037B" w:rsidRDefault="003B3800">
            <w:pPr>
              <w:pStyle w:val="NoSpacing1"/>
              <w:tabs>
                <w:tab w:val="left" w:pos="4536"/>
              </w:tabs>
              <w:rPr>
                <w:sz w:val="22"/>
                <w:szCs w:val="22"/>
                <w:lang w:val="kk-KZ"/>
              </w:rPr>
            </w:pPr>
            <w:r>
              <w:rPr>
                <w:sz w:val="22"/>
                <w:szCs w:val="22"/>
                <w:lang w:val="kk-KZ"/>
              </w:rPr>
              <w:t xml:space="preserve">: Жуыну туралы қысқа өлеңдерді немесе тақпақтарды үйрету, оларды ересектермен немесе өз бетінше қайталауға үйрету. </w:t>
            </w:r>
          </w:p>
          <w:p w14:paraId="1ED9C390" w14:textId="77777777" w:rsidR="0043037B" w:rsidRDefault="003B3800">
            <w:pPr>
              <w:pStyle w:val="NoSpacing1"/>
              <w:tabs>
                <w:tab w:val="left" w:pos="4536"/>
              </w:tabs>
              <w:rPr>
                <w:sz w:val="22"/>
                <w:szCs w:val="22"/>
                <w:lang w:val="kk-KZ"/>
              </w:rPr>
            </w:pPr>
            <w:r>
              <w:rPr>
                <w:b/>
                <w:sz w:val="22"/>
                <w:szCs w:val="22"/>
                <w:lang w:val="kk-KZ"/>
              </w:rPr>
              <w:t>(Ас ішу кезіндегі  мәдениетті қалыптастыру )</w:t>
            </w:r>
          </w:p>
        </w:tc>
        <w:tc>
          <w:tcPr>
            <w:tcW w:w="2693" w:type="dxa"/>
          </w:tcPr>
          <w:p w14:paraId="23302E4D"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Балаларға үстел басында дұрыс отыруды, тәртіп сақтауды және бір-бірін күту қажеттілігін түсіндіру</w:t>
            </w:r>
          </w:p>
          <w:p w14:paraId="0A6D024A" w14:textId="77777777" w:rsidR="0043037B" w:rsidRDefault="003B3800">
            <w:pPr>
              <w:tabs>
                <w:tab w:val="left" w:pos="4536"/>
              </w:tabs>
              <w:spacing w:after="0" w:line="240" w:lineRule="auto"/>
              <w:rPr>
                <w:rFonts w:ascii="Times New Roman" w:eastAsia="Times New Roman" w:hAnsi="Times New Roman" w:cs="Times New Roman"/>
                <w:bCs/>
                <w:lang w:val="kk-KZ" w:eastAsia="ru-RU"/>
              </w:rPr>
            </w:pPr>
            <w:r>
              <w:rPr>
                <w:rFonts w:ascii="Times New Roman" w:hAnsi="Times New Roman" w:cs="Times New Roman"/>
                <w:b/>
                <w:lang w:val="kk-KZ"/>
              </w:rPr>
              <w:t>(Ас ішу кезіндегі  мәдениетті қалыптастыру )</w:t>
            </w:r>
          </w:p>
        </w:tc>
        <w:tc>
          <w:tcPr>
            <w:tcW w:w="2693" w:type="dxa"/>
          </w:tcPr>
          <w:p w14:paraId="12FD7AD9" w14:textId="77777777" w:rsidR="0043037B" w:rsidRDefault="003B3800">
            <w:pPr>
              <w:pStyle w:val="NoSpacing1"/>
              <w:tabs>
                <w:tab w:val="left" w:pos="4536"/>
              </w:tabs>
              <w:rPr>
                <w:sz w:val="22"/>
                <w:szCs w:val="22"/>
                <w:lang w:val="kk-KZ"/>
              </w:rPr>
            </w:pPr>
            <w:r>
              <w:rPr>
                <w:sz w:val="22"/>
                <w:szCs w:val="22"/>
                <w:lang w:val="kk-KZ"/>
              </w:rPr>
              <w:t xml:space="preserve">«Қасықты дұрыс ұстаймыз» жаттығуы Үстел басында қарапайым мінез-құлық дағдыларын қалыптастыру, қасықты дұрыс ұстауға дағдыландыру. </w:t>
            </w:r>
          </w:p>
          <w:p w14:paraId="215E7F85" w14:textId="77777777" w:rsidR="0043037B" w:rsidRDefault="003B3800">
            <w:pPr>
              <w:pStyle w:val="NoSpacing1"/>
              <w:tabs>
                <w:tab w:val="left" w:pos="4536"/>
              </w:tabs>
              <w:rPr>
                <w:sz w:val="22"/>
                <w:szCs w:val="22"/>
                <w:lang w:val="kk-KZ"/>
              </w:rPr>
            </w:pPr>
            <w:r>
              <w:rPr>
                <w:b/>
                <w:sz w:val="22"/>
                <w:szCs w:val="22"/>
                <w:lang w:val="kk-KZ"/>
              </w:rPr>
              <w:t>(Ас ішу кезіндегі  мәдениетті қалыптастыру )</w:t>
            </w:r>
          </w:p>
        </w:tc>
        <w:tc>
          <w:tcPr>
            <w:tcW w:w="2835" w:type="dxa"/>
          </w:tcPr>
          <w:p w14:paraId="414EDCFF" w14:textId="77777777" w:rsidR="0043037B" w:rsidRDefault="003B3800">
            <w:pPr>
              <w:pStyle w:val="NoSpacing1"/>
              <w:tabs>
                <w:tab w:val="left" w:pos="4536"/>
              </w:tabs>
              <w:rPr>
                <w:sz w:val="22"/>
                <w:szCs w:val="22"/>
                <w:lang w:val="kk-KZ"/>
              </w:rPr>
            </w:pPr>
            <w:r>
              <w:rPr>
                <w:sz w:val="22"/>
                <w:szCs w:val="22"/>
                <w:lang w:val="kk-KZ"/>
              </w:rPr>
              <w:t xml:space="preserve">«Қолымызды дұрыстап жуамыз» жаттығуы.:Жеңдерін өз бетімен түру, жуыну кезінде киімді суламау, жуыну кезінде суды шашыратпау білігін үйрету. </w:t>
            </w:r>
          </w:p>
          <w:p w14:paraId="0980E7A6" w14:textId="77777777" w:rsidR="0043037B" w:rsidRDefault="003B3800">
            <w:pPr>
              <w:pStyle w:val="NoSpacing1"/>
              <w:tabs>
                <w:tab w:val="left" w:pos="4536"/>
              </w:tabs>
              <w:rPr>
                <w:sz w:val="22"/>
                <w:szCs w:val="22"/>
                <w:lang w:val="kk-KZ"/>
              </w:rPr>
            </w:pPr>
            <w:r>
              <w:rPr>
                <w:b/>
                <w:sz w:val="22"/>
                <w:szCs w:val="22"/>
                <w:lang w:val="kk-KZ"/>
              </w:rPr>
              <w:t>(Ас ішу кезіндегі  мәдениетті қалыптастыру )</w:t>
            </w:r>
          </w:p>
        </w:tc>
      </w:tr>
      <w:tr w:rsidR="0043037B" w:rsidRPr="00552F20" w14:paraId="32D9B822" w14:textId="77777777">
        <w:trPr>
          <w:trHeight w:val="552"/>
        </w:trPr>
        <w:tc>
          <w:tcPr>
            <w:tcW w:w="2552" w:type="dxa"/>
          </w:tcPr>
          <w:p w14:paraId="070FDD10" w14:textId="77777777" w:rsidR="0043037B" w:rsidRDefault="003B3800">
            <w:pPr>
              <w:pStyle w:val="TableParagraph"/>
              <w:tabs>
                <w:tab w:val="left" w:pos="4536"/>
              </w:tabs>
              <w:rPr>
                <w:b/>
              </w:rPr>
            </w:pPr>
            <w:r>
              <w:rPr>
                <w:b/>
              </w:rPr>
              <w:t>Серуенге</w:t>
            </w:r>
            <w:r>
              <w:rPr>
                <w:b/>
                <w:spacing w:val="-4"/>
              </w:rPr>
              <w:t xml:space="preserve"> </w:t>
            </w:r>
            <w:r>
              <w:rPr>
                <w:b/>
              </w:rPr>
              <w:t>дайындық</w:t>
            </w:r>
          </w:p>
        </w:tc>
        <w:tc>
          <w:tcPr>
            <w:tcW w:w="2552" w:type="dxa"/>
            <w:tcBorders>
              <w:top w:val="single" w:sz="4" w:space="0" w:color="auto"/>
              <w:left w:val="single" w:sz="4" w:space="0" w:color="auto"/>
              <w:bottom w:val="single" w:sz="4" w:space="0" w:color="auto"/>
              <w:right w:val="single" w:sz="4" w:space="0" w:color="auto"/>
            </w:tcBorders>
          </w:tcPr>
          <w:p w14:paraId="06A0619E" w14:textId="77777777" w:rsidR="0043037B" w:rsidRDefault="003B3800">
            <w:pPr>
              <w:tabs>
                <w:tab w:val="left" w:pos="4536"/>
              </w:tabs>
              <w:spacing w:after="0" w:line="240" w:lineRule="auto"/>
              <w:rPr>
                <w:rFonts w:ascii="Times New Roman" w:hAnsi="Times New Roman" w:cs="Times New Roman"/>
                <w:b/>
                <w:lang w:val="kk-KZ"/>
              </w:rPr>
            </w:pPr>
            <w:r>
              <w:rPr>
                <w:rFonts w:ascii="Times New Roman" w:hAnsi="Times New Roman" w:cs="Times New Roman"/>
                <w:lang w:val="kk-KZ"/>
              </w:rPr>
              <w:t>Балаларға кысқы ауа райының салқындайтынын түсіндіру. Киімдерді (пальто, бас киім, қолғап) дұрыс кию жолдарын көрсету</w:t>
            </w:r>
          </w:p>
        </w:tc>
        <w:tc>
          <w:tcPr>
            <w:tcW w:w="2835" w:type="dxa"/>
            <w:tcBorders>
              <w:top w:val="single" w:sz="4" w:space="0" w:color="auto"/>
              <w:left w:val="single" w:sz="4" w:space="0" w:color="auto"/>
              <w:bottom w:val="single" w:sz="4" w:space="0" w:color="auto"/>
              <w:right w:val="single" w:sz="4" w:space="0" w:color="auto"/>
            </w:tcBorders>
          </w:tcPr>
          <w:p w14:paraId="51CDA3B8"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Балалар тәрбиешінің көмегімен жылы киімдерін киеді. Балаларға серуен барысында жүгірмеу, жолға шықпау, топтан бөлінбеу ережелерін еске салу</w:t>
            </w:r>
          </w:p>
        </w:tc>
        <w:tc>
          <w:tcPr>
            <w:tcW w:w="2693" w:type="dxa"/>
            <w:tcBorders>
              <w:top w:val="single" w:sz="4" w:space="0" w:color="auto"/>
              <w:left w:val="single" w:sz="4" w:space="0" w:color="auto"/>
              <w:bottom w:val="single" w:sz="4" w:space="0" w:color="auto"/>
              <w:right w:val="single" w:sz="4" w:space="0" w:color="auto"/>
            </w:tcBorders>
          </w:tcPr>
          <w:p w14:paraId="590EA1F5" w14:textId="77777777" w:rsidR="0043037B" w:rsidRDefault="003B3800">
            <w:pPr>
              <w:tabs>
                <w:tab w:val="left" w:pos="4536"/>
              </w:tabs>
              <w:spacing w:after="0" w:line="240" w:lineRule="auto"/>
              <w:rPr>
                <w:rFonts w:ascii="Times New Roman" w:eastAsia="Times New Roman" w:hAnsi="Times New Roman" w:cs="Times New Roman"/>
                <w:lang w:val="kk-KZ" w:eastAsia="ru-RU"/>
              </w:rPr>
            </w:pPr>
            <w:r>
              <w:rPr>
                <w:rFonts w:ascii="Times New Roman" w:hAnsi="Times New Roman" w:cs="Times New Roman"/>
                <w:lang w:val="kk-KZ"/>
              </w:rPr>
              <w:t>Қауіпсіз серуен аймағын қарап, мұзды, тайғақ немесе қауіпті жерлерді қоршайды.</w:t>
            </w:r>
          </w:p>
          <w:p w14:paraId="21682539" w14:textId="77777777" w:rsidR="0043037B" w:rsidRDefault="0043037B">
            <w:pPr>
              <w:tabs>
                <w:tab w:val="left" w:pos="4536"/>
              </w:tabs>
              <w:spacing w:after="0" w:line="240" w:lineRule="auto"/>
              <w:rPr>
                <w:rFonts w:ascii="Times New Roman" w:hAnsi="Times New Roman" w:cs="Times New Roman"/>
                <w:lang w:val="kk-KZ"/>
              </w:rPr>
            </w:pPr>
          </w:p>
          <w:p w14:paraId="3368C0CB" w14:textId="77777777" w:rsidR="0043037B" w:rsidRDefault="0043037B">
            <w:pPr>
              <w:tabs>
                <w:tab w:val="left" w:pos="4536"/>
              </w:tabs>
              <w:spacing w:after="0" w:line="240" w:lineRule="auto"/>
              <w:rPr>
                <w:rFonts w:ascii="Times New Roman" w:eastAsia="Times New Roman" w:hAnsi="Times New Roman" w:cs="Times New Roman"/>
                <w:bCs/>
                <w:lang w:val="kk-KZ" w:eastAsia="ru-RU"/>
              </w:rPr>
            </w:pPr>
          </w:p>
        </w:tc>
        <w:tc>
          <w:tcPr>
            <w:tcW w:w="2693" w:type="dxa"/>
            <w:tcBorders>
              <w:top w:val="single" w:sz="4" w:space="0" w:color="auto"/>
              <w:left w:val="single" w:sz="4" w:space="0" w:color="auto"/>
              <w:bottom w:val="single" w:sz="4" w:space="0" w:color="auto"/>
              <w:right w:val="single" w:sz="4" w:space="0" w:color="auto"/>
            </w:tcBorders>
          </w:tcPr>
          <w:p w14:paraId="54B8F15B" w14:textId="77777777" w:rsidR="0043037B" w:rsidRDefault="003B3800">
            <w:pPr>
              <w:pStyle w:val="aa"/>
              <w:spacing w:before="0" w:beforeAutospacing="0" w:after="0" w:afterAutospacing="0"/>
              <w:rPr>
                <w:sz w:val="22"/>
                <w:szCs w:val="22"/>
                <w:lang w:val="kk-KZ"/>
              </w:rPr>
            </w:pPr>
            <w:r>
              <w:rPr>
                <w:sz w:val="22"/>
                <w:szCs w:val="22"/>
                <w:lang w:val="kk-KZ"/>
              </w:rPr>
              <w:t xml:space="preserve">  Балалардың киімдерінің толықтығын, жылы әрі құрғақ болуын тексеру,Серуен кезінде қолданылатын ойыншықтар мен құралдарды (шана, күрек, қар илеу формалары, қысқы ойын құралдары) дайындау</w:t>
            </w:r>
          </w:p>
          <w:p w14:paraId="56100015" w14:textId="77777777" w:rsidR="0043037B" w:rsidRDefault="0043037B">
            <w:pPr>
              <w:tabs>
                <w:tab w:val="left" w:pos="4536"/>
              </w:tabs>
              <w:spacing w:after="0" w:line="240" w:lineRule="auto"/>
              <w:rPr>
                <w:rFonts w:ascii="Times New Roman" w:eastAsia="Times New Roman" w:hAnsi="Times New Roman" w:cs="Times New Roman"/>
                <w:b/>
                <w:bCs/>
                <w:lang w:val="kk-KZ" w:eastAsia="ru-RU"/>
              </w:rPr>
            </w:pPr>
          </w:p>
        </w:tc>
        <w:tc>
          <w:tcPr>
            <w:tcW w:w="2835" w:type="dxa"/>
            <w:tcBorders>
              <w:top w:val="single" w:sz="4" w:space="0" w:color="auto"/>
              <w:left w:val="single" w:sz="4" w:space="0" w:color="auto"/>
              <w:bottom w:val="single" w:sz="4" w:space="0" w:color="auto"/>
              <w:right w:val="single" w:sz="4" w:space="0" w:color="auto"/>
            </w:tcBorders>
          </w:tcPr>
          <w:p w14:paraId="3EDFFF2B" w14:textId="77777777" w:rsidR="0043037B" w:rsidRDefault="003B3800">
            <w:pPr>
              <w:pStyle w:val="aa"/>
              <w:spacing w:before="0" w:beforeAutospacing="0" w:after="0" w:afterAutospacing="0"/>
              <w:rPr>
                <w:sz w:val="22"/>
                <w:szCs w:val="22"/>
                <w:lang w:val="kk-KZ"/>
              </w:rPr>
            </w:pPr>
            <w:r>
              <w:rPr>
                <w:sz w:val="22"/>
                <w:szCs w:val="22"/>
                <w:lang w:val="kk-KZ"/>
              </w:rPr>
              <w:t>Әр баланы жеке-жеке, кезекпен киіндіру.Алдымен ішкі киімдерін, кейін жылы киімдерін (комбинезон, жемпір, шалбар, күртеше, етік, қолғап, бас киім) кигізеді.</w:t>
            </w:r>
          </w:p>
          <w:p w14:paraId="324CF0C9" w14:textId="77777777" w:rsidR="0043037B" w:rsidRDefault="0043037B">
            <w:pPr>
              <w:tabs>
                <w:tab w:val="left" w:pos="4536"/>
              </w:tabs>
              <w:spacing w:after="0" w:line="240" w:lineRule="auto"/>
              <w:rPr>
                <w:rFonts w:ascii="Times New Roman" w:eastAsia="Times New Roman" w:hAnsi="Times New Roman" w:cs="Times New Roman"/>
                <w:bCs/>
                <w:lang w:val="kk-KZ" w:eastAsia="ru-RU"/>
              </w:rPr>
            </w:pPr>
          </w:p>
          <w:p w14:paraId="4CBE1288" w14:textId="77777777" w:rsidR="0043037B" w:rsidRDefault="0043037B">
            <w:pPr>
              <w:tabs>
                <w:tab w:val="left" w:pos="4536"/>
              </w:tabs>
              <w:spacing w:after="0" w:line="240" w:lineRule="auto"/>
              <w:outlineLvl w:val="2"/>
              <w:rPr>
                <w:rFonts w:ascii="Times New Roman" w:eastAsia="Times New Roman" w:hAnsi="Times New Roman" w:cs="Times New Roman"/>
                <w:b/>
                <w:bCs/>
                <w:lang w:val="kk-KZ" w:eastAsia="ru-RU"/>
              </w:rPr>
            </w:pPr>
          </w:p>
        </w:tc>
      </w:tr>
      <w:tr w:rsidR="0043037B" w:rsidRPr="00552F20" w14:paraId="5A74AC4B" w14:textId="77777777">
        <w:trPr>
          <w:trHeight w:val="5422"/>
        </w:trPr>
        <w:tc>
          <w:tcPr>
            <w:tcW w:w="2552" w:type="dxa"/>
          </w:tcPr>
          <w:p w14:paraId="6579CA30" w14:textId="77777777" w:rsidR="0043037B" w:rsidRDefault="003B3800">
            <w:pPr>
              <w:pStyle w:val="TableParagraph"/>
              <w:tabs>
                <w:tab w:val="left" w:pos="4536"/>
              </w:tabs>
              <w:rPr>
                <w:b/>
              </w:rPr>
            </w:pPr>
            <w:r>
              <w:rPr>
                <w:b/>
              </w:rPr>
              <w:lastRenderedPageBreak/>
              <w:t>Серуен</w:t>
            </w:r>
          </w:p>
        </w:tc>
        <w:tc>
          <w:tcPr>
            <w:tcW w:w="2552" w:type="dxa"/>
          </w:tcPr>
          <w:p w14:paraId="0C4E8B7A"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Серуен картотекасы№11</w:t>
            </w:r>
          </w:p>
          <w:p w14:paraId="3C497A59" w14:textId="77777777" w:rsidR="0043037B" w:rsidRDefault="003B3800">
            <w:pPr>
              <w:tabs>
                <w:tab w:val="left" w:pos="4536"/>
              </w:tabs>
              <w:spacing w:after="0" w:line="240" w:lineRule="auto"/>
              <w:rPr>
                <w:rFonts w:ascii="Times New Roman" w:hAnsi="Times New Roman" w:cs="Times New Roman"/>
                <w:b/>
                <w:lang w:val="kk-KZ"/>
              </w:rPr>
            </w:pPr>
            <w:r>
              <w:rPr>
                <w:rStyle w:val="a5"/>
                <w:rFonts w:ascii="Times New Roman" w:hAnsi="Times New Roman" w:cs="Times New Roman"/>
                <w:lang w:val="kk-KZ"/>
              </w:rPr>
              <w:t>Тақырыбы:</w:t>
            </w:r>
            <w:r>
              <w:rPr>
                <w:rFonts w:ascii="Times New Roman" w:hAnsi="Times New Roman" w:cs="Times New Roman"/>
                <w:lang w:val="kk-KZ"/>
              </w:rPr>
              <w:t xml:space="preserve"> «Жануарлар әлемі»</w:t>
            </w:r>
            <w:r>
              <w:rPr>
                <w:rFonts w:ascii="Times New Roman" w:hAnsi="Times New Roman" w:cs="Times New Roman"/>
                <w:lang w:val="kk-KZ"/>
              </w:rPr>
              <w:br/>
            </w:r>
            <w:r>
              <w:rPr>
                <w:rStyle w:val="a5"/>
                <w:rFonts w:ascii="Times New Roman" w:hAnsi="Times New Roman" w:cs="Times New Roman"/>
                <w:lang w:val="kk-KZ"/>
              </w:rPr>
              <w:t>Міндеті:</w:t>
            </w:r>
            <w:r>
              <w:rPr>
                <w:rFonts w:ascii="Times New Roman" w:hAnsi="Times New Roman" w:cs="Times New Roman"/>
                <w:lang w:val="kk-KZ"/>
              </w:rPr>
              <w:t xml:space="preserve"> Жануарлардың қозғалысын және дыбысын қайталау арқылы қимылды дамыту</w:t>
            </w:r>
            <w:r>
              <w:rPr>
                <w:rFonts w:ascii="Times New Roman" w:hAnsi="Times New Roman" w:cs="Times New Roman"/>
                <w:lang w:val="kk-KZ"/>
              </w:rPr>
              <w:br/>
            </w:r>
            <w:r>
              <w:rPr>
                <w:rStyle w:val="a5"/>
                <w:rFonts w:ascii="Times New Roman" w:hAnsi="Times New Roman" w:cs="Times New Roman"/>
                <w:lang w:val="kk-KZ"/>
              </w:rPr>
              <w:t>Ойын / Іс-әрекет барысы:</w:t>
            </w:r>
            <w:r>
              <w:rPr>
                <w:rFonts w:ascii="Times New Roman" w:hAnsi="Times New Roman" w:cs="Times New Roman"/>
                <w:lang w:val="kk-KZ"/>
              </w:rPr>
              <w:t xml:space="preserve"> Далада: Балалар аю, қоян, құс сияқты жануарлардың қозғалысын қайталайды, дыбысын шығарады</w:t>
            </w:r>
            <w:r>
              <w:rPr>
                <w:rFonts w:ascii="Times New Roman" w:hAnsi="Times New Roman" w:cs="Times New Roman"/>
                <w:lang w:val="kk-KZ"/>
              </w:rPr>
              <w:br/>
            </w:r>
            <w:r>
              <w:rPr>
                <w:rStyle w:val="a5"/>
                <w:rFonts w:ascii="Times New Roman" w:hAnsi="Times New Roman" w:cs="Times New Roman"/>
                <w:lang w:val="kk-KZ"/>
              </w:rPr>
              <w:t>Тәжірибелік іс-әрекет:</w:t>
            </w:r>
            <w:r>
              <w:rPr>
                <w:rFonts w:ascii="Times New Roman" w:hAnsi="Times New Roman" w:cs="Times New Roman"/>
                <w:lang w:val="kk-KZ"/>
              </w:rPr>
              <w:t xml:space="preserve"> Жануарлардың суреттерін түртіп, түсін ажыратады</w:t>
            </w:r>
            <w:r>
              <w:rPr>
                <w:rFonts w:ascii="Times New Roman" w:hAnsi="Times New Roman" w:cs="Times New Roman"/>
                <w:lang w:val="kk-KZ"/>
              </w:rPr>
              <w:br/>
            </w:r>
            <w:r>
              <w:rPr>
                <w:rStyle w:val="a5"/>
                <w:rFonts w:ascii="Times New Roman" w:hAnsi="Times New Roman" w:cs="Times New Roman"/>
                <w:lang w:val="kk-KZ"/>
              </w:rPr>
              <w:t>Еңбек әрекеті:</w:t>
            </w:r>
            <w:r>
              <w:rPr>
                <w:rFonts w:ascii="Times New Roman" w:hAnsi="Times New Roman" w:cs="Times New Roman"/>
                <w:lang w:val="kk-KZ"/>
              </w:rPr>
              <w:t xml:space="preserve"> Ойыншық жануарларды өз қалтасына немесе торға дұрыс орналастырады</w:t>
            </w:r>
            <w:r>
              <w:rPr>
                <w:rFonts w:ascii="Times New Roman" w:hAnsi="Times New Roman" w:cs="Times New Roman"/>
                <w:lang w:val="kk-KZ"/>
              </w:rPr>
              <w:br/>
            </w:r>
            <w:r>
              <w:rPr>
                <w:rStyle w:val="a5"/>
                <w:rFonts w:ascii="Times New Roman" w:hAnsi="Times New Roman" w:cs="Times New Roman"/>
                <w:lang w:val="kk-KZ"/>
              </w:rPr>
              <w:t>Нәтиже:</w:t>
            </w:r>
            <w:r>
              <w:rPr>
                <w:rFonts w:ascii="Times New Roman" w:hAnsi="Times New Roman" w:cs="Times New Roman"/>
                <w:lang w:val="kk-KZ"/>
              </w:rPr>
              <w:t xml:space="preserve"> Балалар жануарлардың қозғалысын, дыбысын бейнелейді</w:t>
            </w:r>
          </w:p>
          <w:p w14:paraId="69E7768E"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hAnsi="Times New Roman" w:cs="Times New Roman"/>
                <w:b/>
                <w:lang w:val="kk-KZ"/>
              </w:rPr>
              <w:t>Қоршаған әлеммен таныстыру, зерттеушілік дағды, еңбекке баулу</w:t>
            </w:r>
          </w:p>
          <w:p w14:paraId="6FBC17B3" w14:textId="77777777" w:rsidR="0043037B" w:rsidRDefault="0043037B">
            <w:pPr>
              <w:tabs>
                <w:tab w:val="left" w:pos="4536"/>
              </w:tabs>
              <w:spacing w:after="0" w:line="240" w:lineRule="auto"/>
              <w:rPr>
                <w:rFonts w:ascii="Times New Roman" w:eastAsia="Times New Roman" w:hAnsi="Times New Roman" w:cs="Times New Roman"/>
                <w:b/>
                <w:bCs/>
                <w:lang w:val="kk-KZ" w:eastAsia="ru-RU"/>
              </w:rPr>
            </w:pPr>
          </w:p>
        </w:tc>
        <w:tc>
          <w:tcPr>
            <w:tcW w:w="2835" w:type="dxa"/>
          </w:tcPr>
          <w:p w14:paraId="1DE6205F"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Серуен картотекасы №12</w:t>
            </w:r>
          </w:p>
          <w:p w14:paraId="2074972F" w14:textId="77777777" w:rsidR="0043037B" w:rsidRDefault="003B3800">
            <w:pPr>
              <w:tabs>
                <w:tab w:val="left" w:pos="4536"/>
              </w:tabs>
              <w:spacing w:after="0" w:line="240" w:lineRule="auto"/>
              <w:rPr>
                <w:rFonts w:ascii="Times New Roman" w:hAnsi="Times New Roman" w:cs="Times New Roman"/>
                <w:lang w:val="kk-KZ"/>
              </w:rPr>
            </w:pPr>
            <w:r>
              <w:rPr>
                <w:rStyle w:val="a5"/>
                <w:rFonts w:ascii="Times New Roman" w:hAnsi="Times New Roman" w:cs="Times New Roman"/>
                <w:lang w:val="kk-KZ"/>
              </w:rPr>
              <w:t>Тақырыбы:</w:t>
            </w:r>
            <w:r>
              <w:rPr>
                <w:rFonts w:ascii="Times New Roman" w:hAnsi="Times New Roman" w:cs="Times New Roman"/>
                <w:lang w:val="kk-KZ"/>
              </w:rPr>
              <w:t xml:space="preserve"> «Көлікпен танысу»</w:t>
            </w:r>
            <w:r>
              <w:rPr>
                <w:rFonts w:ascii="Times New Roman" w:hAnsi="Times New Roman" w:cs="Times New Roman"/>
                <w:lang w:val="kk-KZ"/>
              </w:rPr>
              <w:br/>
            </w:r>
            <w:r>
              <w:rPr>
                <w:rStyle w:val="a5"/>
                <w:rFonts w:ascii="Times New Roman" w:hAnsi="Times New Roman" w:cs="Times New Roman"/>
                <w:lang w:val="kk-KZ"/>
              </w:rPr>
              <w:t>Міндеті:</w:t>
            </w:r>
            <w:r>
              <w:rPr>
                <w:rFonts w:ascii="Times New Roman" w:hAnsi="Times New Roman" w:cs="Times New Roman"/>
                <w:lang w:val="kk-KZ"/>
              </w:rPr>
              <w:t xml:space="preserve"> Балаларды көлік құралдарын ажыратуға үйрету</w:t>
            </w:r>
            <w:r>
              <w:rPr>
                <w:rFonts w:ascii="Times New Roman" w:hAnsi="Times New Roman" w:cs="Times New Roman"/>
                <w:lang w:val="kk-KZ"/>
              </w:rPr>
              <w:br/>
            </w:r>
            <w:r>
              <w:rPr>
                <w:rStyle w:val="a5"/>
                <w:rFonts w:ascii="Times New Roman" w:hAnsi="Times New Roman" w:cs="Times New Roman"/>
                <w:lang w:val="kk-KZ"/>
              </w:rPr>
              <w:t>Ойын / Іс-әрекет барысы:</w:t>
            </w:r>
            <w:r>
              <w:rPr>
                <w:rFonts w:ascii="Times New Roman" w:hAnsi="Times New Roman" w:cs="Times New Roman"/>
                <w:lang w:val="kk-KZ"/>
              </w:rPr>
              <w:t xml:space="preserve"> Тәжірибелік алаңда: Балалар көліктердің дыбысын шығарады, жүрісін қайталайды</w:t>
            </w:r>
            <w:r>
              <w:rPr>
                <w:rFonts w:ascii="Times New Roman" w:hAnsi="Times New Roman" w:cs="Times New Roman"/>
                <w:lang w:val="kk-KZ"/>
              </w:rPr>
              <w:br/>
            </w:r>
            <w:r>
              <w:rPr>
                <w:rStyle w:val="a5"/>
                <w:rFonts w:ascii="Times New Roman" w:hAnsi="Times New Roman" w:cs="Times New Roman"/>
                <w:lang w:val="kk-KZ"/>
              </w:rPr>
              <w:t>Тәжірибелік іс-әрекет:</w:t>
            </w:r>
            <w:r>
              <w:rPr>
                <w:rFonts w:ascii="Times New Roman" w:hAnsi="Times New Roman" w:cs="Times New Roman"/>
                <w:lang w:val="kk-KZ"/>
              </w:rPr>
              <w:t xml:space="preserve"> Көліктердің жол бойындағы қозғалысын бақылап, сандар мен белгілерін көрсетеді</w:t>
            </w:r>
            <w:r>
              <w:rPr>
                <w:rFonts w:ascii="Times New Roman" w:hAnsi="Times New Roman" w:cs="Times New Roman"/>
                <w:lang w:val="kk-KZ"/>
              </w:rPr>
              <w:br/>
            </w:r>
            <w:r>
              <w:rPr>
                <w:rStyle w:val="a5"/>
                <w:rFonts w:ascii="Times New Roman" w:hAnsi="Times New Roman" w:cs="Times New Roman"/>
                <w:lang w:val="kk-KZ"/>
              </w:rPr>
              <w:t>Еңбек әрекеті:</w:t>
            </w:r>
            <w:r>
              <w:rPr>
                <w:rFonts w:ascii="Times New Roman" w:hAnsi="Times New Roman" w:cs="Times New Roman"/>
                <w:lang w:val="kk-KZ"/>
              </w:rPr>
              <w:t xml:space="preserve"> Көліктерді гаражға немесе жол бойына орналастыру</w:t>
            </w:r>
            <w:r>
              <w:rPr>
                <w:rFonts w:ascii="Times New Roman" w:hAnsi="Times New Roman" w:cs="Times New Roman"/>
                <w:lang w:val="kk-KZ"/>
              </w:rPr>
              <w:br/>
            </w:r>
            <w:r>
              <w:rPr>
                <w:rStyle w:val="a5"/>
                <w:rFonts w:ascii="Times New Roman" w:hAnsi="Times New Roman" w:cs="Times New Roman"/>
                <w:lang w:val="kk-KZ"/>
              </w:rPr>
              <w:t>Нәтиже:</w:t>
            </w:r>
            <w:r>
              <w:rPr>
                <w:rFonts w:ascii="Times New Roman" w:hAnsi="Times New Roman" w:cs="Times New Roman"/>
                <w:lang w:val="kk-KZ"/>
              </w:rPr>
              <w:t xml:space="preserve"> Балалар көліктерді ажырата алады, қозғалысты сақтайды</w:t>
            </w:r>
          </w:p>
          <w:p w14:paraId="33D8A22B"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hAnsi="Times New Roman" w:cs="Times New Roman"/>
                <w:b/>
                <w:lang w:val="kk-KZ"/>
              </w:rPr>
              <w:t>Қоршаған әлеммен таныстыру, зерттеушілік дағды, еңбекке баулу</w:t>
            </w:r>
          </w:p>
          <w:p w14:paraId="18D21906" w14:textId="77777777" w:rsidR="0043037B" w:rsidRDefault="0043037B">
            <w:pPr>
              <w:tabs>
                <w:tab w:val="left" w:pos="4536"/>
              </w:tabs>
              <w:spacing w:after="0" w:line="240" w:lineRule="auto"/>
              <w:rPr>
                <w:rFonts w:ascii="Times New Roman" w:eastAsia="Times New Roman" w:hAnsi="Times New Roman" w:cs="Times New Roman"/>
                <w:b/>
                <w:bCs/>
                <w:lang w:val="kk-KZ" w:eastAsia="ru-RU"/>
              </w:rPr>
            </w:pPr>
          </w:p>
        </w:tc>
        <w:tc>
          <w:tcPr>
            <w:tcW w:w="2693" w:type="dxa"/>
          </w:tcPr>
          <w:p w14:paraId="4F16C702"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 xml:space="preserve">Серуен </w:t>
            </w:r>
          </w:p>
          <w:p w14:paraId="37DD6AAC"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Картотекасы№13</w:t>
            </w:r>
          </w:p>
          <w:p w14:paraId="4452253F" w14:textId="77777777" w:rsidR="0043037B" w:rsidRDefault="003B3800">
            <w:pPr>
              <w:tabs>
                <w:tab w:val="left" w:pos="4536"/>
              </w:tabs>
              <w:spacing w:after="0" w:line="240" w:lineRule="auto"/>
              <w:rPr>
                <w:rFonts w:ascii="Times New Roman" w:hAnsi="Times New Roman" w:cs="Times New Roman"/>
                <w:lang w:val="kk-KZ"/>
              </w:rPr>
            </w:pPr>
            <w:r>
              <w:rPr>
                <w:rStyle w:val="a5"/>
                <w:rFonts w:ascii="Times New Roman" w:hAnsi="Times New Roman" w:cs="Times New Roman"/>
                <w:lang w:val="kk-KZ"/>
              </w:rPr>
              <w:t>Тақырыбы:</w:t>
            </w:r>
            <w:r>
              <w:rPr>
                <w:rFonts w:ascii="Times New Roman" w:hAnsi="Times New Roman" w:cs="Times New Roman"/>
                <w:lang w:val="kk-KZ"/>
              </w:rPr>
              <w:t xml:space="preserve"> «Су әлемі»</w:t>
            </w:r>
            <w:r>
              <w:rPr>
                <w:rFonts w:ascii="Times New Roman" w:hAnsi="Times New Roman" w:cs="Times New Roman"/>
                <w:lang w:val="kk-KZ"/>
              </w:rPr>
              <w:br/>
            </w:r>
            <w:r>
              <w:rPr>
                <w:rStyle w:val="a5"/>
                <w:rFonts w:ascii="Times New Roman" w:hAnsi="Times New Roman" w:cs="Times New Roman"/>
                <w:lang w:val="kk-KZ"/>
              </w:rPr>
              <w:t>Міндеті:</w:t>
            </w:r>
            <w:r>
              <w:rPr>
                <w:rFonts w:ascii="Times New Roman" w:hAnsi="Times New Roman" w:cs="Times New Roman"/>
                <w:lang w:val="kk-KZ"/>
              </w:rPr>
              <w:t xml:space="preserve"> Су мен құрлықтағы әрекеттерді ажырату</w:t>
            </w:r>
            <w:r>
              <w:rPr>
                <w:rFonts w:ascii="Times New Roman" w:hAnsi="Times New Roman" w:cs="Times New Roman"/>
                <w:lang w:val="kk-KZ"/>
              </w:rPr>
              <w:br/>
            </w:r>
            <w:r>
              <w:rPr>
                <w:rStyle w:val="a5"/>
                <w:rFonts w:ascii="Times New Roman" w:hAnsi="Times New Roman" w:cs="Times New Roman"/>
                <w:lang w:val="kk-KZ"/>
              </w:rPr>
              <w:t>Ойын / Іс-әрекет барысы:</w:t>
            </w:r>
            <w:r>
              <w:rPr>
                <w:rFonts w:ascii="Times New Roman" w:hAnsi="Times New Roman" w:cs="Times New Roman"/>
                <w:lang w:val="kk-KZ"/>
              </w:rPr>
              <w:t xml:space="preserve"> Бөлмеде: Балалар суға зат батыртып, «батып-қалқып шығу» қимылдарын қайталайды</w:t>
            </w:r>
            <w:r>
              <w:rPr>
                <w:rFonts w:ascii="Times New Roman" w:hAnsi="Times New Roman" w:cs="Times New Roman"/>
                <w:lang w:val="kk-KZ"/>
              </w:rPr>
              <w:br/>
            </w:r>
            <w:r>
              <w:rPr>
                <w:rStyle w:val="a5"/>
                <w:rFonts w:ascii="Times New Roman" w:hAnsi="Times New Roman" w:cs="Times New Roman"/>
                <w:lang w:val="kk-KZ"/>
              </w:rPr>
              <w:t>Тәжірибелік іс-әрекет:</w:t>
            </w:r>
            <w:r>
              <w:rPr>
                <w:rFonts w:ascii="Times New Roman" w:hAnsi="Times New Roman" w:cs="Times New Roman"/>
                <w:lang w:val="kk-KZ"/>
              </w:rPr>
              <w:t xml:space="preserve"> Су деңгейін бақылау, ыдысқа толтыру және босату</w:t>
            </w:r>
            <w:r>
              <w:rPr>
                <w:rFonts w:ascii="Times New Roman" w:hAnsi="Times New Roman" w:cs="Times New Roman"/>
                <w:lang w:val="kk-KZ"/>
              </w:rPr>
              <w:br/>
            </w:r>
            <w:r>
              <w:rPr>
                <w:rStyle w:val="a5"/>
                <w:rFonts w:ascii="Times New Roman" w:hAnsi="Times New Roman" w:cs="Times New Roman"/>
                <w:lang w:val="kk-KZ"/>
              </w:rPr>
              <w:t>Еңбек әрекеті:</w:t>
            </w:r>
            <w:r>
              <w:rPr>
                <w:rFonts w:ascii="Times New Roman" w:hAnsi="Times New Roman" w:cs="Times New Roman"/>
                <w:lang w:val="kk-KZ"/>
              </w:rPr>
              <w:t xml:space="preserve"> Суды ыдыстан ыдысқа құйып, таза ұстауды үйрену</w:t>
            </w:r>
            <w:r>
              <w:rPr>
                <w:rFonts w:ascii="Times New Roman" w:hAnsi="Times New Roman" w:cs="Times New Roman"/>
                <w:lang w:val="kk-KZ"/>
              </w:rPr>
              <w:br/>
            </w:r>
            <w:r>
              <w:rPr>
                <w:rStyle w:val="a5"/>
                <w:rFonts w:ascii="Times New Roman" w:hAnsi="Times New Roman" w:cs="Times New Roman"/>
                <w:lang w:val="kk-KZ"/>
              </w:rPr>
              <w:t>Нәтиже:</w:t>
            </w:r>
            <w:r>
              <w:rPr>
                <w:rFonts w:ascii="Times New Roman" w:hAnsi="Times New Roman" w:cs="Times New Roman"/>
                <w:lang w:val="kk-KZ"/>
              </w:rPr>
              <w:t xml:space="preserve"> Балалар судың қасиеттерін байқайды, қимыл-қозғалысты үйлестіреді</w:t>
            </w:r>
          </w:p>
          <w:p w14:paraId="1E6BB6C8"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hAnsi="Times New Roman" w:cs="Times New Roman"/>
                <w:b/>
                <w:lang w:val="kk-KZ"/>
              </w:rPr>
              <w:t>Қоршаған әлеммен таныстыру, зерттеушілік дағды, еңбекке баулу</w:t>
            </w:r>
          </w:p>
          <w:p w14:paraId="254FE8C8" w14:textId="77777777" w:rsidR="0043037B" w:rsidRDefault="0043037B">
            <w:pPr>
              <w:tabs>
                <w:tab w:val="left" w:pos="4536"/>
              </w:tabs>
              <w:spacing w:after="0" w:line="240" w:lineRule="auto"/>
              <w:rPr>
                <w:rFonts w:ascii="Times New Roman" w:eastAsia="Times New Roman" w:hAnsi="Times New Roman" w:cs="Times New Roman"/>
                <w:b/>
                <w:bCs/>
                <w:lang w:val="kk-KZ" w:eastAsia="ru-RU"/>
              </w:rPr>
            </w:pPr>
          </w:p>
        </w:tc>
        <w:tc>
          <w:tcPr>
            <w:tcW w:w="2693" w:type="dxa"/>
          </w:tcPr>
          <w:p w14:paraId="05A1F722"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Серуен картотекасы№14</w:t>
            </w:r>
          </w:p>
          <w:p w14:paraId="319288DA" w14:textId="77777777" w:rsidR="0043037B" w:rsidRDefault="003B3800">
            <w:pPr>
              <w:tabs>
                <w:tab w:val="left" w:pos="4536"/>
              </w:tabs>
              <w:spacing w:after="0" w:line="240" w:lineRule="auto"/>
              <w:rPr>
                <w:rFonts w:ascii="Times New Roman" w:hAnsi="Times New Roman" w:cs="Times New Roman"/>
                <w:lang w:val="kk-KZ"/>
              </w:rPr>
            </w:pPr>
            <w:r>
              <w:rPr>
                <w:rFonts w:ascii="Times New Roman" w:eastAsia="Times New Roman" w:hAnsi="Times New Roman" w:cs="Times New Roman"/>
                <w:b/>
                <w:bCs/>
                <w:lang w:val="kk-KZ" w:eastAsia="ru-RU"/>
              </w:rPr>
              <w:t xml:space="preserve"> </w:t>
            </w:r>
            <w:r>
              <w:rPr>
                <w:rStyle w:val="a5"/>
                <w:rFonts w:ascii="Times New Roman" w:hAnsi="Times New Roman" w:cs="Times New Roman"/>
                <w:lang w:val="kk-KZ"/>
              </w:rPr>
              <w:t>Тақырыбы:</w:t>
            </w:r>
            <w:r>
              <w:rPr>
                <w:rFonts w:ascii="Times New Roman" w:hAnsi="Times New Roman" w:cs="Times New Roman"/>
                <w:lang w:val="kk-KZ"/>
              </w:rPr>
              <w:t xml:space="preserve"> «Гүлдер мен ағаштар»</w:t>
            </w:r>
            <w:r>
              <w:rPr>
                <w:rFonts w:ascii="Times New Roman" w:hAnsi="Times New Roman" w:cs="Times New Roman"/>
                <w:lang w:val="kk-KZ"/>
              </w:rPr>
              <w:br/>
            </w:r>
            <w:r>
              <w:rPr>
                <w:rStyle w:val="a5"/>
                <w:rFonts w:ascii="Times New Roman" w:hAnsi="Times New Roman" w:cs="Times New Roman"/>
                <w:lang w:val="kk-KZ"/>
              </w:rPr>
              <w:t>Міндеті:</w:t>
            </w:r>
            <w:r>
              <w:rPr>
                <w:rFonts w:ascii="Times New Roman" w:hAnsi="Times New Roman" w:cs="Times New Roman"/>
                <w:lang w:val="kk-KZ"/>
              </w:rPr>
              <w:t xml:space="preserve"> Табиғаттағы өсімдіктерді тануға баулу</w:t>
            </w:r>
            <w:r>
              <w:rPr>
                <w:rFonts w:ascii="Times New Roman" w:hAnsi="Times New Roman" w:cs="Times New Roman"/>
                <w:lang w:val="kk-KZ"/>
              </w:rPr>
              <w:br/>
            </w:r>
            <w:r>
              <w:rPr>
                <w:rStyle w:val="a5"/>
                <w:rFonts w:ascii="Times New Roman" w:hAnsi="Times New Roman" w:cs="Times New Roman"/>
                <w:lang w:val="kk-KZ"/>
              </w:rPr>
              <w:t>Ойын / Іс-әрекет барысы:</w:t>
            </w:r>
            <w:r>
              <w:rPr>
                <w:rFonts w:ascii="Times New Roman" w:hAnsi="Times New Roman" w:cs="Times New Roman"/>
                <w:lang w:val="kk-KZ"/>
              </w:rPr>
              <w:t xml:space="preserve"> Далада: Балалар гүлдер мен ағаштарды бақылайды, түсін айтады, гүлдерді «суарады»</w:t>
            </w:r>
            <w:r>
              <w:rPr>
                <w:rFonts w:ascii="Times New Roman" w:hAnsi="Times New Roman" w:cs="Times New Roman"/>
                <w:lang w:val="kk-KZ"/>
              </w:rPr>
              <w:br/>
            </w:r>
            <w:r>
              <w:rPr>
                <w:rStyle w:val="a5"/>
                <w:rFonts w:ascii="Times New Roman" w:hAnsi="Times New Roman" w:cs="Times New Roman"/>
                <w:lang w:val="kk-KZ"/>
              </w:rPr>
              <w:t>Тәжірибелік іс-әрекет:</w:t>
            </w:r>
            <w:r>
              <w:rPr>
                <w:rFonts w:ascii="Times New Roman" w:hAnsi="Times New Roman" w:cs="Times New Roman"/>
                <w:lang w:val="kk-KZ"/>
              </w:rPr>
              <w:t xml:space="preserve"> Гүлдің бөліктерін ажыратады (жапырақ, гүл, сабақ)</w:t>
            </w:r>
            <w:r>
              <w:rPr>
                <w:rFonts w:ascii="Times New Roman" w:hAnsi="Times New Roman" w:cs="Times New Roman"/>
                <w:lang w:val="kk-KZ"/>
              </w:rPr>
              <w:br/>
            </w:r>
            <w:r>
              <w:rPr>
                <w:rStyle w:val="a5"/>
                <w:rFonts w:ascii="Times New Roman" w:hAnsi="Times New Roman" w:cs="Times New Roman"/>
                <w:lang w:val="kk-KZ"/>
              </w:rPr>
              <w:t>Еңбек әрекеті:</w:t>
            </w:r>
            <w:r>
              <w:rPr>
                <w:rFonts w:ascii="Times New Roman" w:hAnsi="Times New Roman" w:cs="Times New Roman"/>
                <w:lang w:val="kk-KZ"/>
              </w:rPr>
              <w:t xml:space="preserve"> Кішкентай гүл отырғызады, суын құяды</w:t>
            </w:r>
            <w:r>
              <w:rPr>
                <w:rFonts w:ascii="Times New Roman" w:hAnsi="Times New Roman" w:cs="Times New Roman"/>
                <w:lang w:val="kk-KZ"/>
              </w:rPr>
              <w:br/>
            </w:r>
            <w:r>
              <w:rPr>
                <w:rStyle w:val="a5"/>
                <w:rFonts w:ascii="Times New Roman" w:hAnsi="Times New Roman" w:cs="Times New Roman"/>
                <w:lang w:val="kk-KZ"/>
              </w:rPr>
              <w:t>Нәтиже:</w:t>
            </w:r>
            <w:r>
              <w:rPr>
                <w:rFonts w:ascii="Times New Roman" w:hAnsi="Times New Roman" w:cs="Times New Roman"/>
                <w:lang w:val="kk-KZ"/>
              </w:rPr>
              <w:t xml:space="preserve"> Балалар өсімдіктерді ажыратады, қарапайым күтім жасайды</w:t>
            </w:r>
          </w:p>
          <w:p w14:paraId="5D98E132"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hAnsi="Times New Roman" w:cs="Times New Roman"/>
                <w:b/>
                <w:lang w:val="kk-KZ"/>
              </w:rPr>
              <w:t>Қоршаған әлеммен таныстыру, зерттеушілік дағды, еңбекке баулу</w:t>
            </w:r>
          </w:p>
          <w:p w14:paraId="4D041860" w14:textId="77777777" w:rsidR="0043037B" w:rsidRDefault="0043037B">
            <w:pPr>
              <w:tabs>
                <w:tab w:val="left" w:pos="4536"/>
              </w:tabs>
              <w:spacing w:after="0" w:line="240" w:lineRule="auto"/>
              <w:rPr>
                <w:rFonts w:ascii="Times New Roman" w:eastAsia="Times New Roman" w:hAnsi="Times New Roman" w:cs="Times New Roman"/>
                <w:b/>
                <w:bCs/>
                <w:lang w:val="kk-KZ" w:eastAsia="ru-RU"/>
              </w:rPr>
            </w:pPr>
          </w:p>
        </w:tc>
        <w:tc>
          <w:tcPr>
            <w:tcW w:w="2835" w:type="dxa"/>
          </w:tcPr>
          <w:p w14:paraId="3127F337"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 xml:space="preserve">Серуен </w:t>
            </w:r>
          </w:p>
          <w:p w14:paraId="64AA64BD"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картотекасы№15</w:t>
            </w:r>
          </w:p>
          <w:p w14:paraId="77E785BE" w14:textId="77777777" w:rsidR="0043037B" w:rsidRDefault="003B3800">
            <w:pPr>
              <w:tabs>
                <w:tab w:val="left" w:pos="4536"/>
              </w:tabs>
              <w:spacing w:after="0" w:line="240" w:lineRule="auto"/>
              <w:rPr>
                <w:rFonts w:ascii="Times New Roman" w:hAnsi="Times New Roman" w:cs="Times New Roman"/>
                <w:lang w:val="kk-KZ"/>
              </w:rPr>
            </w:pPr>
            <w:r>
              <w:rPr>
                <w:rStyle w:val="a5"/>
                <w:rFonts w:ascii="Times New Roman" w:hAnsi="Times New Roman" w:cs="Times New Roman"/>
                <w:lang w:val="kk-KZ"/>
              </w:rPr>
              <w:t>Тақырыбы:</w:t>
            </w:r>
            <w:r>
              <w:rPr>
                <w:rFonts w:ascii="Times New Roman" w:hAnsi="Times New Roman" w:cs="Times New Roman"/>
                <w:lang w:val="kk-KZ"/>
              </w:rPr>
              <w:t xml:space="preserve"> «Тірі және өлі табиғат»</w:t>
            </w:r>
            <w:r>
              <w:rPr>
                <w:rFonts w:ascii="Times New Roman" w:hAnsi="Times New Roman" w:cs="Times New Roman"/>
                <w:lang w:val="kk-KZ"/>
              </w:rPr>
              <w:br/>
            </w:r>
            <w:r>
              <w:rPr>
                <w:rStyle w:val="a5"/>
                <w:rFonts w:ascii="Times New Roman" w:hAnsi="Times New Roman" w:cs="Times New Roman"/>
                <w:lang w:val="kk-KZ"/>
              </w:rPr>
              <w:t>Міндеті:</w:t>
            </w:r>
            <w:r>
              <w:rPr>
                <w:rFonts w:ascii="Times New Roman" w:hAnsi="Times New Roman" w:cs="Times New Roman"/>
                <w:lang w:val="kk-KZ"/>
              </w:rPr>
              <w:t xml:space="preserve"> Өсімдіктер мен заттардың айырмашылығын көрсету</w:t>
            </w:r>
            <w:r>
              <w:rPr>
                <w:rFonts w:ascii="Times New Roman" w:hAnsi="Times New Roman" w:cs="Times New Roman"/>
                <w:lang w:val="kk-KZ"/>
              </w:rPr>
              <w:br/>
            </w:r>
            <w:r>
              <w:rPr>
                <w:rStyle w:val="a5"/>
                <w:rFonts w:ascii="Times New Roman" w:hAnsi="Times New Roman" w:cs="Times New Roman"/>
                <w:lang w:val="kk-KZ"/>
              </w:rPr>
              <w:t>Ойын / Іс-әрекет барысы:</w:t>
            </w:r>
            <w:r>
              <w:rPr>
                <w:rFonts w:ascii="Times New Roman" w:hAnsi="Times New Roman" w:cs="Times New Roman"/>
                <w:lang w:val="kk-KZ"/>
              </w:rPr>
              <w:t xml:space="preserve"> Тәжірибелік алаңда: Балалар шөп, тас, жапырақтарды зерттейді, тірі мен өлі табиғатты ажыратады</w:t>
            </w:r>
            <w:r>
              <w:rPr>
                <w:rFonts w:ascii="Times New Roman" w:hAnsi="Times New Roman" w:cs="Times New Roman"/>
                <w:lang w:val="kk-KZ"/>
              </w:rPr>
              <w:br/>
            </w:r>
            <w:r>
              <w:rPr>
                <w:rStyle w:val="a5"/>
                <w:rFonts w:ascii="Times New Roman" w:hAnsi="Times New Roman" w:cs="Times New Roman"/>
                <w:lang w:val="kk-KZ"/>
              </w:rPr>
              <w:t>Тәжірибелік іс-әрекет:</w:t>
            </w:r>
            <w:r>
              <w:rPr>
                <w:rFonts w:ascii="Times New Roman" w:hAnsi="Times New Roman" w:cs="Times New Roman"/>
                <w:lang w:val="kk-KZ"/>
              </w:rPr>
              <w:t xml:space="preserve"> Жиналған материалдармен «тірі-өлі» топтар жасау</w:t>
            </w:r>
            <w:r>
              <w:rPr>
                <w:rFonts w:ascii="Times New Roman" w:hAnsi="Times New Roman" w:cs="Times New Roman"/>
                <w:lang w:val="kk-KZ"/>
              </w:rPr>
              <w:br/>
            </w:r>
            <w:r>
              <w:rPr>
                <w:rStyle w:val="a5"/>
                <w:rFonts w:ascii="Times New Roman" w:hAnsi="Times New Roman" w:cs="Times New Roman"/>
                <w:lang w:val="kk-KZ"/>
              </w:rPr>
              <w:t>Еңбек әрекеті:</w:t>
            </w:r>
            <w:r>
              <w:rPr>
                <w:rFonts w:ascii="Times New Roman" w:hAnsi="Times New Roman" w:cs="Times New Roman"/>
                <w:lang w:val="kk-KZ"/>
              </w:rPr>
              <w:t xml:space="preserve"> Заттарды жинап, тиісті орынға қою</w:t>
            </w:r>
            <w:r>
              <w:rPr>
                <w:rFonts w:ascii="Times New Roman" w:hAnsi="Times New Roman" w:cs="Times New Roman"/>
                <w:lang w:val="kk-KZ"/>
              </w:rPr>
              <w:br/>
            </w:r>
            <w:r>
              <w:rPr>
                <w:rStyle w:val="a5"/>
                <w:rFonts w:ascii="Times New Roman" w:hAnsi="Times New Roman" w:cs="Times New Roman"/>
                <w:lang w:val="kk-KZ"/>
              </w:rPr>
              <w:t>Нәтиже:</w:t>
            </w:r>
            <w:r>
              <w:rPr>
                <w:rFonts w:ascii="Times New Roman" w:hAnsi="Times New Roman" w:cs="Times New Roman"/>
                <w:lang w:val="kk-KZ"/>
              </w:rPr>
              <w:t xml:space="preserve"> Балалар тірі және өлі табиғатты ажыратады, бақылау дағдыларын дамытады</w:t>
            </w:r>
          </w:p>
          <w:p w14:paraId="0802B71F"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hAnsi="Times New Roman" w:cs="Times New Roman"/>
                <w:b/>
                <w:lang w:val="kk-KZ"/>
              </w:rPr>
              <w:t>Қоршаған әлеммен таныстыру, зерттеушілік дағды, еңбекке баулу</w:t>
            </w:r>
          </w:p>
          <w:p w14:paraId="6B37E5B8" w14:textId="77777777" w:rsidR="0043037B" w:rsidRDefault="0043037B">
            <w:pPr>
              <w:tabs>
                <w:tab w:val="left" w:pos="4536"/>
              </w:tabs>
              <w:spacing w:after="0" w:line="240" w:lineRule="auto"/>
              <w:rPr>
                <w:rFonts w:ascii="Times New Roman" w:eastAsia="Times New Roman" w:hAnsi="Times New Roman" w:cs="Times New Roman"/>
                <w:b/>
                <w:bCs/>
                <w:lang w:val="kk-KZ" w:eastAsia="ru-RU"/>
              </w:rPr>
            </w:pPr>
          </w:p>
        </w:tc>
      </w:tr>
      <w:tr w:rsidR="0043037B" w14:paraId="53AF14B0" w14:textId="77777777">
        <w:trPr>
          <w:trHeight w:val="552"/>
        </w:trPr>
        <w:tc>
          <w:tcPr>
            <w:tcW w:w="2552" w:type="dxa"/>
          </w:tcPr>
          <w:p w14:paraId="49029B2D" w14:textId="77777777" w:rsidR="0043037B" w:rsidRDefault="003B3800">
            <w:pPr>
              <w:pStyle w:val="TableParagraph"/>
              <w:tabs>
                <w:tab w:val="left" w:pos="4536"/>
              </w:tabs>
              <w:rPr>
                <w:b/>
              </w:rPr>
            </w:pPr>
            <w:r>
              <w:rPr>
                <w:b/>
              </w:rPr>
              <w:t>Серуеннен</w:t>
            </w:r>
            <w:r>
              <w:rPr>
                <w:b/>
                <w:spacing w:val="-2"/>
              </w:rPr>
              <w:t xml:space="preserve"> </w:t>
            </w:r>
            <w:r>
              <w:rPr>
                <w:b/>
              </w:rPr>
              <w:t>оралу</w:t>
            </w:r>
          </w:p>
        </w:tc>
        <w:tc>
          <w:tcPr>
            <w:tcW w:w="2552" w:type="dxa"/>
          </w:tcPr>
          <w:p w14:paraId="0407F6B3"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өзіне қызмет көрсетуге, өздігінен реттілікпен киіну және шешінуді үйрету, киімдерін шкафтарға салуға, , оларды мейірімділікке, бір-біріне көмектесуге баулу</w:t>
            </w:r>
          </w:p>
          <w:p w14:paraId="408FF357"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lastRenderedPageBreak/>
              <w:t>Өзіне-өзі қызмет ету дағдысын қалыптастыру</w:t>
            </w:r>
          </w:p>
        </w:tc>
        <w:tc>
          <w:tcPr>
            <w:tcW w:w="2835" w:type="dxa"/>
          </w:tcPr>
          <w:p w14:paraId="6D7720ED"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lastRenderedPageBreak/>
              <w:t>дербестікке дағдыландыруға, сөздік қорды балалардың киімдерінің, аяқ киімдерінің атауларымен байытуға</w:t>
            </w:r>
          </w:p>
          <w:p w14:paraId="0E371983"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Өзіне-өзі қызмет ету дағдысын қалыптастыру</w:t>
            </w:r>
          </w:p>
        </w:tc>
        <w:tc>
          <w:tcPr>
            <w:tcW w:w="2693" w:type="dxa"/>
          </w:tcPr>
          <w:p w14:paraId="72DA8257"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Даладан топқа кірерде балаларды бір бірінің артынан реттілікпен жүруді дағдыландыру Өзіне қызмет көрсетуге, өздігінен реттілікпен шешінуді үйрету</w:t>
            </w:r>
          </w:p>
          <w:p w14:paraId="43C735F2"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Өзіне-өзі қызмет ету дағдысын қалыптастыру</w:t>
            </w:r>
          </w:p>
        </w:tc>
        <w:tc>
          <w:tcPr>
            <w:tcW w:w="2693" w:type="dxa"/>
          </w:tcPr>
          <w:p w14:paraId="4C6D65F2" w14:textId="77777777" w:rsidR="0043037B" w:rsidRDefault="003B3800">
            <w:pPr>
              <w:tabs>
                <w:tab w:val="left" w:pos="4536"/>
              </w:tabs>
              <w:spacing w:after="0" w:line="240" w:lineRule="auto"/>
              <w:rPr>
                <w:rFonts w:ascii="Times New Roman" w:eastAsia="Times New Roman" w:hAnsi="Times New Roman" w:cs="Times New Roman"/>
                <w:bCs/>
                <w:lang w:val="kk-KZ" w:eastAsia="ru-RU"/>
              </w:rPr>
            </w:pPr>
            <w:r>
              <w:rPr>
                <w:rFonts w:ascii="Times New Roman" w:eastAsia="Times New Roman" w:hAnsi="Times New Roman" w:cs="Times New Roman"/>
                <w:bCs/>
                <w:lang w:val="kk-KZ" w:eastAsia="ru-RU"/>
              </w:rPr>
              <w:t>Кір киімдерді тәрбиешіге ескертіп ауыстыру , қолдарын көпіршітіп жуу</w:t>
            </w:r>
          </w:p>
          <w:p w14:paraId="1BECD75F"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Жеке гигиенаны сақтауға баулу</w:t>
            </w:r>
          </w:p>
        </w:tc>
        <w:tc>
          <w:tcPr>
            <w:tcW w:w="2835" w:type="dxa"/>
          </w:tcPr>
          <w:p w14:paraId="680F24E9"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өзіне қызмет көрсетуге, өздігінен реттілікпен киіну және шешінуді үйрету, киімдерін шкафтарға салуға, , оларды мейірімділікке, бір-біріне көмектесуге баулу</w:t>
            </w:r>
          </w:p>
          <w:p w14:paraId="2807F0D6"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Еңбекке баулу</w:t>
            </w:r>
          </w:p>
        </w:tc>
      </w:tr>
      <w:tr w:rsidR="0043037B" w:rsidRPr="00552F20" w14:paraId="5B117608" w14:textId="77777777">
        <w:trPr>
          <w:trHeight w:val="552"/>
        </w:trPr>
        <w:tc>
          <w:tcPr>
            <w:tcW w:w="2552" w:type="dxa"/>
          </w:tcPr>
          <w:p w14:paraId="7EB980B2" w14:textId="77777777" w:rsidR="0043037B" w:rsidRDefault="003B3800">
            <w:pPr>
              <w:pStyle w:val="TableParagraph"/>
              <w:tabs>
                <w:tab w:val="left" w:pos="4536"/>
              </w:tabs>
              <w:rPr>
                <w:b/>
              </w:rPr>
            </w:pPr>
            <w:r>
              <w:rPr>
                <w:b/>
              </w:rPr>
              <w:lastRenderedPageBreak/>
              <w:t>Түскі</w:t>
            </w:r>
            <w:r>
              <w:rPr>
                <w:b/>
                <w:spacing w:val="-1"/>
              </w:rPr>
              <w:t xml:space="preserve"> </w:t>
            </w:r>
            <w:r>
              <w:rPr>
                <w:b/>
              </w:rPr>
              <w:t>ас</w:t>
            </w:r>
          </w:p>
        </w:tc>
        <w:tc>
          <w:tcPr>
            <w:tcW w:w="2552" w:type="dxa"/>
          </w:tcPr>
          <w:p w14:paraId="2D8B27EC" w14:textId="77777777" w:rsidR="0043037B" w:rsidRDefault="003B3800">
            <w:pPr>
              <w:tabs>
                <w:tab w:val="left" w:pos="4536"/>
              </w:tabs>
              <w:spacing w:after="0" w:line="240" w:lineRule="auto"/>
              <w:rPr>
                <w:rStyle w:val="a5"/>
                <w:rFonts w:ascii="Times New Roman" w:hAnsi="Times New Roman" w:cs="Times New Roman"/>
                <w:lang w:val="kk-KZ"/>
              </w:rPr>
            </w:pPr>
            <w:r>
              <w:rPr>
                <w:rFonts w:ascii="Times New Roman" w:hAnsi="Times New Roman" w:cs="Times New Roman"/>
                <w:lang w:val="kk-KZ"/>
              </w:rPr>
              <w:t>Балаларды тамақтану алдында қол жуғызу Үстел басында отыру ережесін түсіндіру .</w:t>
            </w:r>
          </w:p>
          <w:p w14:paraId="4E875AEE"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Қол шапалақтап, қуанышын көрсетеді.</w:t>
            </w:r>
          </w:p>
          <w:p w14:paraId="39B84044"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b/>
                <w:lang w:val="kk-KZ"/>
              </w:rPr>
              <w:t>(Ас ішу кезіндегі  мәдениетті қалыптастыру )</w:t>
            </w:r>
          </w:p>
        </w:tc>
        <w:tc>
          <w:tcPr>
            <w:tcW w:w="2835" w:type="dxa"/>
          </w:tcPr>
          <w:p w14:paraId="6C864871" w14:textId="77777777" w:rsidR="0043037B" w:rsidRDefault="003B3800">
            <w:pPr>
              <w:tabs>
                <w:tab w:val="left" w:pos="4536"/>
              </w:tabs>
              <w:spacing w:after="0" w:line="240" w:lineRule="auto"/>
              <w:outlineLvl w:val="2"/>
              <w:rPr>
                <w:rFonts w:ascii="Times New Roman" w:hAnsi="Times New Roman" w:cs="Times New Roman"/>
                <w:lang w:val="kk-KZ"/>
              </w:rPr>
            </w:pPr>
            <w:r>
              <w:rPr>
                <w:rFonts w:ascii="Times New Roman" w:hAnsi="Times New Roman" w:cs="Times New Roman"/>
                <w:lang w:val="kk-KZ"/>
              </w:rPr>
              <w:t>Тамақ ішер алдында орындыққа өзі отырады.</w:t>
            </w:r>
            <w:r>
              <w:rPr>
                <w:rFonts w:ascii="Times New Roman" w:hAnsi="Times New Roman" w:cs="Times New Roman"/>
                <w:lang w:val="kk-KZ"/>
              </w:rPr>
              <w:br/>
              <w:t>Бата айтқанда тәрбиешімен бірге «Әумин» дейді.</w:t>
            </w:r>
          </w:p>
          <w:p w14:paraId="76960BC9" w14:textId="77777777" w:rsidR="0043037B" w:rsidRDefault="003B3800">
            <w:pPr>
              <w:tabs>
                <w:tab w:val="left" w:pos="4536"/>
              </w:tabs>
              <w:spacing w:after="0" w:line="240" w:lineRule="auto"/>
              <w:outlineLvl w:val="2"/>
              <w:rPr>
                <w:rFonts w:ascii="Times New Roman" w:eastAsia="Times New Roman" w:hAnsi="Times New Roman" w:cs="Times New Roman"/>
                <w:b/>
                <w:bCs/>
                <w:lang w:val="kk-KZ" w:eastAsia="ru-RU"/>
              </w:rPr>
            </w:pPr>
            <w:r>
              <w:rPr>
                <w:rFonts w:ascii="Times New Roman" w:hAnsi="Times New Roman" w:cs="Times New Roman"/>
                <w:b/>
                <w:lang w:val="kk-KZ"/>
              </w:rPr>
              <w:t>(Ас ішу кезіндегі  мәдениетті қалыптастыру )</w:t>
            </w:r>
          </w:p>
        </w:tc>
        <w:tc>
          <w:tcPr>
            <w:tcW w:w="2693" w:type="dxa"/>
          </w:tcPr>
          <w:p w14:paraId="754F1E38" w14:textId="77777777" w:rsidR="0043037B" w:rsidRDefault="003B3800">
            <w:pPr>
              <w:tabs>
                <w:tab w:val="left" w:pos="4536"/>
              </w:tabs>
              <w:spacing w:after="0" w:line="240" w:lineRule="auto"/>
              <w:rPr>
                <w:rFonts w:ascii="Times New Roman" w:eastAsia="Calibri" w:hAnsi="Times New Roman" w:cs="Times New Roman"/>
                <w:lang w:val="kk-KZ"/>
              </w:rPr>
            </w:pPr>
            <w:r>
              <w:rPr>
                <w:rFonts w:ascii="Times New Roman" w:eastAsia="Times New Roman" w:hAnsi="Times New Roman" w:cs="Times New Roman"/>
                <w:lang w:val="kk-KZ" w:eastAsia="ru-RU"/>
              </w:rPr>
              <w:t>Бала өзі орындықты жылжытып тұру дағдысын, алғыс айтуды үйрету.Сорпа тамақты өз бетінше ішіп, майлық қолдануға көмектесу.</w:t>
            </w:r>
          </w:p>
          <w:p w14:paraId="77474273" w14:textId="77777777" w:rsidR="0043037B" w:rsidRDefault="003B3800">
            <w:pPr>
              <w:tabs>
                <w:tab w:val="left" w:pos="4536"/>
              </w:tabs>
              <w:spacing w:after="0" w:line="240" w:lineRule="auto"/>
              <w:rPr>
                <w:rFonts w:ascii="Times New Roman" w:eastAsia="Calibri" w:hAnsi="Times New Roman" w:cs="Times New Roman"/>
                <w:lang w:val="kk-KZ"/>
              </w:rPr>
            </w:pPr>
            <w:r>
              <w:rPr>
                <w:rFonts w:ascii="Times New Roman" w:hAnsi="Times New Roman" w:cs="Times New Roman"/>
                <w:b/>
                <w:lang w:val="kk-KZ"/>
              </w:rPr>
              <w:t>(Ас ішу кезіндегі  мәдениетті қалыптастыру )</w:t>
            </w:r>
          </w:p>
        </w:tc>
        <w:tc>
          <w:tcPr>
            <w:tcW w:w="2693" w:type="dxa"/>
          </w:tcPr>
          <w:p w14:paraId="03CD3C94"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Берілген асты ішіп болғаннан кейін алғыс айтуды үйрету ,ас ішіп болған соң майлық қолдану қажет екенін көрсетіп үйрету.</w:t>
            </w:r>
          </w:p>
          <w:p w14:paraId="7399A48C"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hAnsi="Times New Roman" w:cs="Times New Roman"/>
                <w:b/>
                <w:lang w:val="kk-KZ"/>
              </w:rPr>
              <w:t>(Ас ішу кезіндегі  мәдениетті қалыптастыру )</w:t>
            </w:r>
          </w:p>
        </w:tc>
        <w:tc>
          <w:tcPr>
            <w:tcW w:w="2835" w:type="dxa"/>
          </w:tcPr>
          <w:p w14:paraId="684A8432"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Үстелде дұрыс отыру ережесін түсіндіру, берілген Тағамның жағымды түрі, дәм, иісі, пайдасы туралы әңгімелесу</w:t>
            </w:r>
          </w:p>
          <w:p w14:paraId="0DBE5D64"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hAnsi="Times New Roman" w:cs="Times New Roman"/>
                <w:b/>
                <w:lang w:val="kk-KZ"/>
              </w:rPr>
              <w:t>(Ас ішу кезіндегі  мәдениетті қалыптастыру )</w:t>
            </w:r>
          </w:p>
        </w:tc>
      </w:tr>
      <w:tr w:rsidR="0043037B" w14:paraId="5476F8BB" w14:textId="77777777">
        <w:trPr>
          <w:trHeight w:val="552"/>
        </w:trPr>
        <w:tc>
          <w:tcPr>
            <w:tcW w:w="2552" w:type="dxa"/>
          </w:tcPr>
          <w:p w14:paraId="47E9ED4B" w14:textId="77777777" w:rsidR="0043037B" w:rsidRDefault="003B3800">
            <w:pPr>
              <w:pStyle w:val="TableParagraph"/>
              <w:tabs>
                <w:tab w:val="left" w:pos="4536"/>
              </w:tabs>
              <w:rPr>
                <w:b/>
              </w:rPr>
            </w:pPr>
            <w:r>
              <w:rPr>
                <w:b/>
              </w:rPr>
              <w:t>Күндізгі</w:t>
            </w:r>
            <w:r>
              <w:rPr>
                <w:b/>
                <w:spacing w:val="-3"/>
              </w:rPr>
              <w:t xml:space="preserve"> </w:t>
            </w:r>
            <w:r>
              <w:rPr>
                <w:b/>
              </w:rPr>
              <w:t>ұйқы</w:t>
            </w:r>
          </w:p>
        </w:tc>
        <w:tc>
          <w:tcPr>
            <w:tcW w:w="2552" w:type="dxa"/>
          </w:tcPr>
          <w:p w14:paraId="74412EA9" w14:textId="77777777" w:rsidR="0043037B" w:rsidRDefault="003B3800">
            <w:pPr>
              <w:tabs>
                <w:tab w:val="left" w:pos="4536"/>
              </w:tabs>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Балалалардың тыныш ұйықтауына жағымды жағдай орнату. Тыныштық сақтау. Жәй музыка қою.</w:t>
            </w:r>
          </w:p>
          <w:p w14:paraId="03A7F020" w14:textId="77777777" w:rsidR="0043037B" w:rsidRDefault="003B3800">
            <w:pPr>
              <w:tabs>
                <w:tab w:val="left" w:pos="4536"/>
              </w:tabs>
              <w:spacing w:after="0" w:line="240" w:lineRule="auto"/>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(Музыка ән тыңдау дағдысы)</w:t>
            </w:r>
          </w:p>
          <w:p w14:paraId="5CB3B04C" w14:textId="77777777" w:rsidR="0043037B" w:rsidRDefault="0043037B">
            <w:pPr>
              <w:tabs>
                <w:tab w:val="left" w:pos="4536"/>
              </w:tabs>
              <w:spacing w:after="0" w:line="240" w:lineRule="auto"/>
              <w:rPr>
                <w:rFonts w:ascii="Times New Roman" w:eastAsia="Times New Roman" w:hAnsi="Times New Roman" w:cs="Times New Roman"/>
                <w:b/>
                <w:bCs/>
                <w:lang w:val="kk-KZ" w:eastAsia="ru-RU"/>
              </w:rPr>
            </w:pPr>
          </w:p>
        </w:tc>
        <w:tc>
          <w:tcPr>
            <w:tcW w:w="2835" w:type="dxa"/>
          </w:tcPr>
          <w:p w14:paraId="747F480C"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балалар ұйықтайтын бөлмені алдын-ала желдету</w:t>
            </w:r>
          </w:p>
          <w:p w14:paraId="51FBD88A"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b/>
                <w:bCs/>
                <w:lang w:val="kk-KZ"/>
              </w:rPr>
              <w:t>Бауырсақ</w:t>
            </w:r>
          </w:p>
          <w:p w14:paraId="45AEFA6D"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 xml:space="preserve">ертегісін </w:t>
            </w:r>
          </w:p>
          <w:p w14:paraId="64CA0EB2" w14:textId="77777777" w:rsidR="0043037B" w:rsidRDefault="003B3800">
            <w:pPr>
              <w:tabs>
                <w:tab w:val="left" w:pos="4536"/>
              </w:tabs>
              <w:spacing w:after="0" w:line="240" w:lineRule="auto"/>
              <w:rPr>
                <w:rFonts w:ascii="Times New Roman" w:hAnsi="Times New Roman" w:cs="Times New Roman"/>
                <w:lang w:val="kk-KZ"/>
              </w:rPr>
            </w:pPr>
            <w:r>
              <w:rPr>
                <w:rFonts w:ascii="Times New Roman" w:eastAsia="Calibri" w:hAnsi="Times New Roman" w:cs="Times New Roman"/>
                <w:lang w:val="kk-KZ"/>
              </w:rPr>
              <w:t>айту</w:t>
            </w:r>
            <w:r>
              <w:rPr>
                <w:rFonts w:ascii="Times New Roman" w:eastAsia="Times New Roman" w:hAnsi="Times New Roman" w:cs="Times New Roman"/>
                <w:lang w:val="kk-KZ" w:eastAsia="ru-RU"/>
              </w:rPr>
              <w:t xml:space="preserve"> Жағымды музыка әуенімен балаларды ұйықтату</w:t>
            </w:r>
          </w:p>
          <w:p w14:paraId="36A2C078"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hAnsi="Times New Roman" w:cs="Times New Roman"/>
                <w:b/>
                <w:lang w:val="kk-KZ"/>
              </w:rPr>
              <w:t>(Көркем әдебиет)</w:t>
            </w:r>
          </w:p>
        </w:tc>
        <w:tc>
          <w:tcPr>
            <w:tcW w:w="2693" w:type="dxa"/>
          </w:tcPr>
          <w:p w14:paraId="1CBE9476" w14:textId="77777777" w:rsidR="0043037B" w:rsidRDefault="003B3800">
            <w:pPr>
              <w:pStyle w:val="aa"/>
              <w:spacing w:before="0" w:beforeAutospacing="0" w:after="0" w:afterAutospacing="0"/>
              <w:rPr>
                <w:sz w:val="22"/>
                <w:szCs w:val="22"/>
                <w:lang w:val="kk-KZ"/>
              </w:rPr>
            </w:pPr>
            <w:r>
              <w:rPr>
                <w:sz w:val="22"/>
                <w:szCs w:val="22"/>
                <w:lang w:val="kk-KZ"/>
              </w:rPr>
              <w:t>Қолдарын жуып, ұйқыға дайындалады. Киімдерін шешіп, өз төсегіне жатады. Тыныштық сақтап, тәрбиеші әңгімесін тыңдайды немесе баяу әуенге құлақ қояды</w:t>
            </w:r>
          </w:p>
          <w:p w14:paraId="565236AD" w14:textId="77777777" w:rsidR="0043037B" w:rsidRDefault="0043037B">
            <w:pPr>
              <w:tabs>
                <w:tab w:val="left" w:pos="1701"/>
                <w:tab w:val="left" w:pos="4536"/>
              </w:tabs>
              <w:autoSpaceDE w:val="0"/>
              <w:autoSpaceDN w:val="0"/>
              <w:adjustRightInd w:val="0"/>
              <w:spacing w:after="0" w:line="240" w:lineRule="auto"/>
              <w:rPr>
                <w:rFonts w:ascii="Times New Roman" w:eastAsia="Calibri" w:hAnsi="Times New Roman" w:cs="Times New Roman"/>
                <w:lang w:val="kk-KZ"/>
              </w:rPr>
            </w:pPr>
          </w:p>
        </w:tc>
        <w:tc>
          <w:tcPr>
            <w:tcW w:w="2693" w:type="dxa"/>
          </w:tcPr>
          <w:p w14:paraId="2B087373"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балалар ұйықтайтын бөлмені алдын-ала желдету</w:t>
            </w:r>
          </w:p>
          <w:p w14:paraId="7E41CC21" w14:textId="77777777" w:rsidR="0043037B" w:rsidRDefault="003B3800">
            <w:pPr>
              <w:tabs>
                <w:tab w:val="left" w:pos="4536"/>
              </w:tabs>
              <w:spacing w:after="0" w:line="240" w:lineRule="auto"/>
              <w:rPr>
                <w:rFonts w:ascii="Times New Roman" w:hAnsi="Times New Roman" w:cs="Times New Roman"/>
                <w:b/>
                <w:lang w:val="kk-KZ"/>
              </w:rPr>
            </w:pPr>
            <w:r>
              <w:rPr>
                <w:rFonts w:ascii="Times New Roman" w:hAnsi="Times New Roman" w:cs="Times New Roman"/>
                <w:b/>
                <w:lang w:val="kk-KZ"/>
              </w:rPr>
              <w:t xml:space="preserve">Бесік жырын айту </w:t>
            </w:r>
          </w:p>
          <w:p w14:paraId="3D410786"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(Көркем әдебиет ,Салт-дәстүр мәдениетін дамыту)</w:t>
            </w:r>
          </w:p>
        </w:tc>
        <w:tc>
          <w:tcPr>
            <w:tcW w:w="2835" w:type="dxa"/>
          </w:tcPr>
          <w:p w14:paraId="02CA6B23"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ұйықтар алдында балаларға кітап оқу</w:t>
            </w:r>
          </w:p>
          <w:p w14:paraId="2A7CCDD2" w14:textId="77777777" w:rsidR="0043037B" w:rsidRDefault="003B3800">
            <w:pPr>
              <w:tabs>
                <w:tab w:val="left" w:pos="4536"/>
                <w:tab w:val="left" w:pos="9498"/>
              </w:tabs>
              <w:spacing w:after="0" w:line="240" w:lineRule="auto"/>
              <w:rPr>
                <w:rFonts w:ascii="Times New Roman" w:hAnsi="Times New Roman" w:cs="Times New Roman"/>
                <w:lang w:val="kk-KZ"/>
              </w:rPr>
            </w:pPr>
            <w:r>
              <w:rPr>
                <w:rFonts w:ascii="Times New Roman" w:hAnsi="Times New Roman" w:cs="Times New Roman"/>
                <w:b/>
                <w:bCs/>
                <w:lang w:val="kk-KZ"/>
              </w:rPr>
              <w:t>Торғай мен тышқан</w:t>
            </w:r>
          </w:p>
          <w:p w14:paraId="10F0BC4C"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ертегісін  айту</w:t>
            </w:r>
          </w:p>
          <w:p w14:paraId="7E747344"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hAnsi="Times New Roman" w:cs="Times New Roman"/>
                <w:b/>
                <w:lang w:val="kk-KZ"/>
              </w:rPr>
              <w:t>(Көркем әдебиет)</w:t>
            </w:r>
          </w:p>
        </w:tc>
      </w:tr>
      <w:tr w:rsidR="0043037B" w14:paraId="013A1254" w14:textId="77777777">
        <w:trPr>
          <w:trHeight w:val="552"/>
        </w:trPr>
        <w:tc>
          <w:tcPr>
            <w:tcW w:w="2552" w:type="dxa"/>
          </w:tcPr>
          <w:p w14:paraId="7330EFAD" w14:textId="77777777" w:rsidR="0043037B" w:rsidRDefault="003B3800">
            <w:pPr>
              <w:pStyle w:val="TableParagraph"/>
              <w:tabs>
                <w:tab w:val="left" w:pos="4536"/>
              </w:tabs>
              <w:rPr>
                <w:b/>
              </w:rPr>
            </w:pPr>
            <w:r>
              <w:rPr>
                <w:b/>
              </w:rPr>
              <w:t>Біртіндеп ұйқыдан</w:t>
            </w:r>
            <w:r>
              <w:rPr>
                <w:b/>
                <w:spacing w:val="-57"/>
              </w:rPr>
              <w:t xml:space="preserve"> </w:t>
            </w:r>
            <w:r>
              <w:rPr>
                <w:b/>
              </w:rPr>
              <w:t>ояту,</w:t>
            </w:r>
          </w:p>
          <w:p w14:paraId="3767C692" w14:textId="77777777" w:rsidR="0043037B" w:rsidRDefault="003B3800">
            <w:pPr>
              <w:pStyle w:val="TableParagraph"/>
              <w:tabs>
                <w:tab w:val="left" w:pos="4536"/>
              </w:tabs>
              <w:rPr>
                <w:b/>
              </w:rPr>
            </w:pPr>
            <w:r>
              <w:rPr>
                <w:b/>
              </w:rPr>
              <w:t>сауықтыру</w:t>
            </w:r>
            <w:r>
              <w:rPr>
                <w:b/>
                <w:spacing w:val="-5"/>
              </w:rPr>
              <w:t xml:space="preserve"> </w:t>
            </w:r>
            <w:r>
              <w:rPr>
                <w:b/>
              </w:rPr>
              <w:t>шаралары</w:t>
            </w:r>
          </w:p>
        </w:tc>
        <w:tc>
          <w:tcPr>
            <w:tcW w:w="2552" w:type="dxa"/>
          </w:tcPr>
          <w:p w14:paraId="2339994C" w14:textId="77777777" w:rsidR="0043037B" w:rsidRDefault="003B3800">
            <w:pPr>
              <w:tabs>
                <w:tab w:val="left" w:pos="4536"/>
              </w:tabs>
              <w:spacing w:after="0" w:line="240" w:lineRule="auto"/>
              <w:rPr>
                <w:rFonts w:ascii="Times New Roman" w:hAnsi="Times New Roman" w:cs="Times New Roman"/>
                <w:b/>
                <w:lang w:val="kk-KZ"/>
              </w:rPr>
            </w:pPr>
            <w:r>
              <w:rPr>
                <w:rFonts w:ascii="Times New Roman" w:hAnsi="Times New Roman" w:cs="Times New Roman"/>
                <w:lang w:val="kk-KZ"/>
              </w:rPr>
              <w:t xml:space="preserve">Жалпақ табандылықтың алдын алу мақсатында </w:t>
            </w:r>
            <w:r>
              <w:rPr>
                <w:rFonts w:ascii="Times New Roman" w:hAnsi="Times New Roman" w:cs="Times New Roman"/>
                <w:b/>
                <w:lang w:val="kk-KZ"/>
              </w:rPr>
              <w:t>«Денсаулық жолдарымен жүргізу »</w:t>
            </w:r>
          </w:p>
          <w:p w14:paraId="73BAAC4F"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hAnsi="Times New Roman" w:cs="Times New Roman"/>
                <w:b/>
                <w:lang w:val="kk-KZ"/>
              </w:rPr>
              <w:t>Жұмсақ және қатты жолдар</w:t>
            </w:r>
          </w:p>
        </w:tc>
        <w:tc>
          <w:tcPr>
            <w:tcW w:w="2835" w:type="dxa"/>
          </w:tcPr>
          <w:p w14:paraId="5B713946" w14:textId="77777777" w:rsidR="0043037B" w:rsidRDefault="003B3800">
            <w:pPr>
              <w:tabs>
                <w:tab w:val="left" w:pos="4536"/>
              </w:tabs>
              <w:spacing w:after="0" w:line="240" w:lineRule="auto"/>
              <w:rPr>
                <w:rFonts w:ascii="Times New Roman" w:hAnsi="Times New Roman" w:cs="Times New Roman"/>
                <w:b/>
                <w:lang w:val="kk-KZ"/>
              </w:rPr>
            </w:pPr>
            <w:r>
              <w:rPr>
                <w:rFonts w:ascii="Times New Roman" w:hAnsi="Times New Roman" w:cs="Times New Roman"/>
                <w:lang w:val="kk-KZ"/>
              </w:rPr>
              <w:t>Құстардың шырылын еліктейтін дыбыстар немесе табиғи музыка қосу. Бала оянғаннан кейін, төсекте отырып, жеңіл созылу жаттығуларын жасау.</w:t>
            </w:r>
          </w:p>
          <w:p w14:paraId="21AF25E5" w14:textId="77777777" w:rsidR="0043037B" w:rsidRDefault="003B3800">
            <w:pPr>
              <w:tabs>
                <w:tab w:val="left" w:pos="4536"/>
              </w:tabs>
              <w:spacing w:after="0" w:line="240" w:lineRule="auto"/>
              <w:rPr>
                <w:rFonts w:ascii="Times New Roman" w:hAnsi="Times New Roman" w:cs="Times New Roman"/>
                <w:b/>
                <w:lang w:val="kk-KZ"/>
              </w:rPr>
            </w:pPr>
            <w:r>
              <w:rPr>
                <w:rFonts w:ascii="Times New Roman" w:hAnsi="Times New Roman" w:cs="Times New Roman"/>
                <w:b/>
                <w:lang w:val="kk-KZ"/>
              </w:rPr>
              <w:t>«Денсаулық жолдарымен жүргізу »</w:t>
            </w:r>
          </w:p>
          <w:p w14:paraId="574D9882"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hAnsi="Times New Roman" w:cs="Times New Roman"/>
                <w:b/>
                <w:lang w:val="kk-KZ"/>
              </w:rPr>
              <w:t>Жұмсақ және қатты жолдар</w:t>
            </w:r>
          </w:p>
        </w:tc>
        <w:tc>
          <w:tcPr>
            <w:tcW w:w="2693" w:type="dxa"/>
          </w:tcPr>
          <w:p w14:paraId="56E096A8"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Балалармен бірге терең тыныс алу және дем шығару жаттығуларын жасау</w:t>
            </w:r>
          </w:p>
          <w:p w14:paraId="0100864C" w14:textId="77777777" w:rsidR="0043037B" w:rsidRDefault="003B3800">
            <w:pPr>
              <w:tabs>
                <w:tab w:val="left" w:pos="4536"/>
              </w:tabs>
              <w:spacing w:after="0" w:line="240" w:lineRule="auto"/>
              <w:rPr>
                <w:rFonts w:ascii="Times New Roman" w:eastAsia="Times New Roman" w:hAnsi="Times New Roman" w:cs="Times New Roman"/>
                <w:bCs/>
                <w:lang w:val="kk-KZ" w:eastAsia="ru-RU"/>
              </w:rPr>
            </w:pPr>
            <w:r>
              <w:rPr>
                <w:rFonts w:ascii="Times New Roman" w:eastAsia="Times New Roman" w:hAnsi="Times New Roman" w:cs="Times New Roman"/>
                <w:bCs/>
                <w:lang w:val="kk-KZ" w:eastAsia="ru-RU"/>
              </w:rPr>
              <w:t xml:space="preserve"> </w:t>
            </w:r>
            <w:r>
              <w:rPr>
                <w:rFonts w:ascii="Times New Roman" w:hAnsi="Times New Roman" w:cs="Times New Roman"/>
                <w:lang w:val="kk-KZ"/>
              </w:rPr>
              <w:t xml:space="preserve"> Табанмен жеңіл айналмалы қозғалыстар жасау. Массаж элементі ретінде дөңгелек тастар, түйірші резеңке, массаж доптары қолдану</w:t>
            </w:r>
          </w:p>
        </w:tc>
        <w:tc>
          <w:tcPr>
            <w:tcW w:w="2693" w:type="dxa"/>
          </w:tcPr>
          <w:p w14:paraId="0C2CCE3B"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Жағымды музыкамен біртіндеп ояту; - қолдар мен аяқтарды керу, созу, көтеріп, түсіруге жаттығулар,Көз жаттығуларын жасау</w:t>
            </w:r>
          </w:p>
          <w:p w14:paraId="2DF05EE4" w14:textId="77777777" w:rsidR="0043037B" w:rsidRDefault="003B3800">
            <w:pPr>
              <w:tabs>
                <w:tab w:val="left" w:pos="4536"/>
              </w:tabs>
              <w:spacing w:after="0" w:line="240" w:lineRule="auto"/>
              <w:rPr>
                <w:rFonts w:ascii="Times New Roman" w:hAnsi="Times New Roman" w:cs="Times New Roman"/>
                <w:b/>
                <w:lang w:val="kk-KZ"/>
              </w:rPr>
            </w:pPr>
            <w:r>
              <w:rPr>
                <w:rFonts w:ascii="Times New Roman" w:hAnsi="Times New Roman" w:cs="Times New Roman"/>
                <w:b/>
                <w:lang w:val="kk-KZ"/>
              </w:rPr>
              <w:t>«Денсаулық жолдарымен жүргізу »</w:t>
            </w:r>
          </w:p>
          <w:p w14:paraId="79750B4E" w14:textId="77777777" w:rsidR="0043037B" w:rsidRDefault="003B3800">
            <w:pPr>
              <w:tabs>
                <w:tab w:val="left" w:pos="4536"/>
              </w:tabs>
              <w:spacing w:after="0" w:line="240" w:lineRule="auto"/>
              <w:rPr>
                <w:rFonts w:ascii="Times New Roman" w:hAnsi="Times New Roman" w:cs="Times New Roman"/>
                <w:b/>
                <w:lang w:val="kk-KZ"/>
              </w:rPr>
            </w:pPr>
            <w:r>
              <w:rPr>
                <w:rFonts w:ascii="Times New Roman" w:hAnsi="Times New Roman" w:cs="Times New Roman"/>
                <w:b/>
                <w:lang w:val="kk-KZ"/>
              </w:rPr>
              <w:t>Түйіршікті, усақ және ірі моншақты жолдар</w:t>
            </w:r>
          </w:p>
          <w:p w14:paraId="1A3FB9EB" w14:textId="77777777" w:rsidR="0043037B" w:rsidRDefault="0043037B">
            <w:pPr>
              <w:tabs>
                <w:tab w:val="left" w:pos="4536"/>
              </w:tabs>
              <w:spacing w:after="0" w:line="240" w:lineRule="auto"/>
              <w:rPr>
                <w:rFonts w:ascii="Times New Roman" w:eastAsia="Times New Roman" w:hAnsi="Times New Roman" w:cs="Times New Roman"/>
                <w:b/>
                <w:bCs/>
                <w:lang w:val="kk-KZ" w:eastAsia="ru-RU"/>
              </w:rPr>
            </w:pPr>
          </w:p>
        </w:tc>
        <w:tc>
          <w:tcPr>
            <w:tcW w:w="2835" w:type="dxa"/>
          </w:tcPr>
          <w:p w14:paraId="19CC30EF" w14:textId="77777777" w:rsidR="0043037B" w:rsidRDefault="003B3800">
            <w:pPr>
              <w:tabs>
                <w:tab w:val="left" w:pos="4536"/>
              </w:tabs>
              <w:spacing w:after="0" w:line="240" w:lineRule="auto"/>
              <w:rPr>
                <w:rFonts w:ascii="Times New Roman" w:hAnsi="Times New Roman" w:cs="Times New Roman"/>
                <w:b/>
                <w:lang w:val="kk-KZ"/>
              </w:rPr>
            </w:pPr>
            <w:r>
              <w:rPr>
                <w:rFonts w:ascii="Times New Roman" w:hAnsi="Times New Roman" w:cs="Times New Roman"/>
                <w:lang w:val="kk-KZ"/>
              </w:rPr>
              <w:t xml:space="preserve">Жалпақ табандылықтың алдын алу мақсатында </w:t>
            </w:r>
            <w:r>
              <w:rPr>
                <w:rFonts w:ascii="Times New Roman" w:hAnsi="Times New Roman" w:cs="Times New Roman"/>
                <w:b/>
                <w:lang w:val="kk-KZ"/>
              </w:rPr>
              <w:t>«Денсаулық жолдарымен жүргізу »</w:t>
            </w:r>
          </w:p>
          <w:p w14:paraId="497DFC04"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hAnsi="Times New Roman" w:cs="Times New Roman"/>
                <w:b/>
                <w:lang w:val="kk-KZ"/>
              </w:rPr>
              <w:t>Жұмсақ және қатты жолдар</w:t>
            </w:r>
          </w:p>
        </w:tc>
      </w:tr>
      <w:tr w:rsidR="0043037B" w:rsidRPr="00552F20" w14:paraId="5C186825" w14:textId="77777777">
        <w:trPr>
          <w:trHeight w:val="552"/>
        </w:trPr>
        <w:tc>
          <w:tcPr>
            <w:tcW w:w="2552" w:type="dxa"/>
          </w:tcPr>
          <w:p w14:paraId="2BDDD112" w14:textId="77777777" w:rsidR="0043037B" w:rsidRDefault="003B3800">
            <w:pPr>
              <w:pStyle w:val="TableParagraph"/>
              <w:tabs>
                <w:tab w:val="left" w:pos="4536"/>
              </w:tabs>
              <w:rPr>
                <w:b/>
              </w:rPr>
            </w:pPr>
            <w:r>
              <w:rPr>
                <w:b/>
              </w:rPr>
              <w:t>Бесін</w:t>
            </w:r>
            <w:r>
              <w:rPr>
                <w:b/>
                <w:spacing w:val="-2"/>
              </w:rPr>
              <w:t xml:space="preserve"> </w:t>
            </w:r>
            <w:r>
              <w:rPr>
                <w:b/>
              </w:rPr>
              <w:t>ас</w:t>
            </w:r>
          </w:p>
        </w:tc>
        <w:tc>
          <w:tcPr>
            <w:tcW w:w="2552" w:type="dxa"/>
          </w:tcPr>
          <w:p w14:paraId="77AA6DFD" w14:textId="77777777" w:rsidR="0043037B" w:rsidRDefault="003B3800">
            <w:pPr>
              <w:tabs>
                <w:tab w:val="left" w:pos="4536"/>
              </w:tabs>
              <w:autoSpaceDE w:val="0"/>
              <w:autoSpaceDN w:val="0"/>
              <w:adjustRightInd w:val="0"/>
              <w:spacing w:after="0" w:line="240" w:lineRule="auto"/>
              <w:rPr>
                <w:rFonts w:ascii="Times New Roman" w:eastAsia="Calibri" w:hAnsi="Times New Roman" w:cs="Times New Roman"/>
                <w:b/>
                <w:lang w:val="kk-KZ"/>
              </w:rPr>
            </w:pPr>
            <w:r>
              <w:rPr>
                <w:rFonts w:ascii="Times New Roman" w:eastAsia="Times New Roman" w:hAnsi="Times New Roman" w:cs="Times New Roman"/>
                <w:lang w:val="kk-KZ" w:eastAsia="ru-RU"/>
              </w:rPr>
              <w:t xml:space="preserve">Балаларды тамақтанар алдында қол жууға үйрету. Әр баланың өз орамалдарымен қолды сүртуін талап ету. </w:t>
            </w:r>
          </w:p>
          <w:p w14:paraId="604A6F11" w14:textId="77777777" w:rsidR="0043037B" w:rsidRDefault="003B3800">
            <w:pPr>
              <w:tabs>
                <w:tab w:val="left" w:pos="4536"/>
              </w:tabs>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Балаларды қасықпен тамақ жеуге, майды нанға жағуға үйрету.</w:t>
            </w:r>
          </w:p>
          <w:p w14:paraId="2293D3D7" w14:textId="77777777" w:rsidR="0043037B" w:rsidRDefault="003B3800">
            <w:pPr>
              <w:tabs>
                <w:tab w:val="left" w:pos="4536"/>
              </w:tabs>
              <w:spacing w:after="0" w:line="240" w:lineRule="auto"/>
              <w:rPr>
                <w:rFonts w:ascii="Times New Roman" w:eastAsia="Calibri" w:hAnsi="Times New Roman" w:cs="Times New Roman"/>
                <w:b/>
                <w:lang w:val="kk-KZ"/>
              </w:rPr>
            </w:pPr>
            <w:r>
              <w:rPr>
                <w:rFonts w:ascii="Times New Roman" w:eastAsia="Times New Roman" w:hAnsi="Times New Roman" w:cs="Times New Roman"/>
                <w:lang w:val="kk-KZ" w:eastAsia="ru-RU"/>
              </w:rPr>
              <w:t>Әр бала өз ыдысын дұрыс пайдалануды үйренеді.</w:t>
            </w:r>
          </w:p>
          <w:p w14:paraId="1C32B1D4" w14:textId="77777777" w:rsidR="0043037B" w:rsidRDefault="003B3800">
            <w:pPr>
              <w:tabs>
                <w:tab w:val="left" w:pos="4536"/>
              </w:tabs>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rPr>
              <w:lastRenderedPageBreak/>
              <w:t>(мәдени-гигиеналық дағдылар, өзіне-өзі қызмет ету)</w:t>
            </w:r>
          </w:p>
        </w:tc>
        <w:tc>
          <w:tcPr>
            <w:tcW w:w="2835" w:type="dxa"/>
          </w:tcPr>
          <w:p w14:paraId="5FDCD9DF" w14:textId="77777777" w:rsidR="0043037B" w:rsidRDefault="003B3800">
            <w:pPr>
              <w:tabs>
                <w:tab w:val="left" w:pos="4536"/>
              </w:tabs>
              <w:autoSpaceDE w:val="0"/>
              <w:autoSpaceDN w:val="0"/>
              <w:adjustRightInd w:val="0"/>
              <w:spacing w:after="0" w:line="240" w:lineRule="auto"/>
              <w:rPr>
                <w:rFonts w:ascii="Times New Roman" w:eastAsia="Calibri" w:hAnsi="Times New Roman" w:cs="Times New Roman"/>
                <w:b/>
                <w:lang w:val="kk-KZ"/>
              </w:rPr>
            </w:pPr>
            <w:r>
              <w:rPr>
                <w:rFonts w:ascii="Times New Roman" w:eastAsia="Times New Roman" w:hAnsi="Times New Roman" w:cs="Times New Roman"/>
                <w:lang w:val="kk-KZ" w:eastAsia="ru-RU"/>
              </w:rPr>
              <w:lastRenderedPageBreak/>
              <w:t xml:space="preserve">Балаларды тамақтанар алдында қол жууға үйрету. Әр баланың өз орамалдарымен қолды сүртуін талап ету. </w:t>
            </w:r>
          </w:p>
          <w:p w14:paraId="369F2145" w14:textId="77777777" w:rsidR="0043037B" w:rsidRDefault="003B3800">
            <w:pPr>
              <w:tabs>
                <w:tab w:val="left" w:pos="4536"/>
              </w:tabs>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Балаларға үстелдегі тағамдарды атап, олардың түр-түсін, пішінін және дәмін сипаттау.</w:t>
            </w:r>
          </w:p>
          <w:p w14:paraId="11CC2511" w14:textId="77777777" w:rsidR="0043037B" w:rsidRDefault="003B3800">
            <w:pPr>
              <w:tabs>
                <w:tab w:val="left" w:pos="4536"/>
              </w:tabs>
              <w:spacing w:after="0" w:line="240" w:lineRule="auto"/>
              <w:rPr>
                <w:rFonts w:ascii="Times New Roman" w:eastAsia="Calibri" w:hAnsi="Times New Roman" w:cs="Times New Roman"/>
                <w:b/>
                <w:lang w:val="kk-KZ"/>
              </w:rPr>
            </w:pPr>
            <w:r>
              <w:rPr>
                <w:rFonts w:ascii="Times New Roman" w:eastAsia="Times New Roman" w:hAnsi="Times New Roman" w:cs="Times New Roman"/>
                <w:b/>
                <w:bCs/>
                <w:lang w:val="kk-KZ"/>
              </w:rPr>
              <w:lastRenderedPageBreak/>
              <w:t>(мәдени-гигиеналық дағдылар, өзіне-өзі қызмет ету)</w:t>
            </w:r>
          </w:p>
        </w:tc>
        <w:tc>
          <w:tcPr>
            <w:tcW w:w="2693" w:type="dxa"/>
          </w:tcPr>
          <w:p w14:paraId="5FB6BE36" w14:textId="77777777" w:rsidR="0043037B" w:rsidRDefault="003B3800">
            <w:pPr>
              <w:tabs>
                <w:tab w:val="left" w:pos="4536"/>
              </w:tabs>
              <w:spacing w:after="0" w:line="240" w:lineRule="auto"/>
              <w:rPr>
                <w:rFonts w:ascii="Times New Roman" w:eastAsia="Times New Roman" w:hAnsi="Times New Roman" w:cs="Times New Roman"/>
                <w:bCs/>
                <w:lang w:val="kk-KZ" w:eastAsia="ru-RU"/>
              </w:rPr>
            </w:pPr>
            <w:r>
              <w:rPr>
                <w:rFonts w:ascii="Times New Roman" w:eastAsia="Times New Roman" w:hAnsi="Times New Roman" w:cs="Times New Roman"/>
                <w:bCs/>
                <w:lang w:val="kk-KZ" w:eastAsia="ru-RU"/>
              </w:rPr>
              <w:lastRenderedPageBreak/>
              <w:t>Балаларды дұрыс отыруын түсіндіру,Қасық шанышқыны дұрыс пайдалануды үйрету</w:t>
            </w:r>
          </w:p>
          <w:p w14:paraId="00AC10F0"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hAnsi="Times New Roman" w:cs="Times New Roman"/>
                <w:b/>
                <w:lang w:val="kk-KZ"/>
              </w:rPr>
              <w:t>(Ас ішу кезіндегі  мәдениетті қалыптастыру )</w:t>
            </w:r>
          </w:p>
        </w:tc>
        <w:tc>
          <w:tcPr>
            <w:tcW w:w="2693" w:type="dxa"/>
          </w:tcPr>
          <w:p w14:paraId="64126934" w14:textId="77777777" w:rsidR="0043037B" w:rsidRDefault="003B3800">
            <w:pPr>
              <w:tabs>
                <w:tab w:val="left" w:pos="4536"/>
              </w:tabs>
              <w:autoSpaceDE w:val="0"/>
              <w:autoSpaceDN w:val="0"/>
              <w:adjustRightInd w:val="0"/>
              <w:spacing w:after="0" w:line="240" w:lineRule="auto"/>
              <w:rPr>
                <w:rFonts w:ascii="Times New Roman" w:eastAsia="Calibri" w:hAnsi="Times New Roman" w:cs="Times New Roman"/>
                <w:b/>
                <w:lang w:val="kk-KZ"/>
              </w:rPr>
            </w:pPr>
            <w:r>
              <w:rPr>
                <w:rFonts w:ascii="Times New Roman" w:eastAsia="Times New Roman" w:hAnsi="Times New Roman" w:cs="Times New Roman"/>
                <w:lang w:val="kk-KZ" w:eastAsia="ru-RU"/>
              </w:rPr>
              <w:t xml:space="preserve">Балаларды тамақтанар алдында қол жууға үйрету. Әр баланың өз орамалдарымен қолды сүртуін талап ету. </w:t>
            </w:r>
          </w:p>
          <w:p w14:paraId="315ADB91" w14:textId="77777777" w:rsidR="0043037B" w:rsidRDefault="003B3800">
            <w:pPr>
              <w:tabs>
                <w:tab w:val="left" w:pos="4536"/>
              </w:tabs>
              <w:spacing w:after="0" w:line="240" w:lineRule="auto"/>
              <w:rPr>
                <w:rFonts w:ascii="Times New Roman" w:eastAsia="Calibri" w:hAnsi="Times New Roman" w:cs="Times New Roman"/>
                <w:lang w:val="kk-KZ"/>
              </w:rPr>
            </w:pPr>
            <w:r>
              <w:rPr>
                <w:rFonts w:ascii="Times New Roman" w:eastAsia="Times New Roman" w:hAnsi="Times New Roman" w:cs="Times New Roman"/>
                <w:lang w:val="kk-KZ" w:eastAsia="ru-RU"/>
              </w:rPr>
              <w:t>Балаларға:Ас ішкеннен кейін алғыс айтуға үйрету ("Рақмет").</w:t>
            </w:r>
          </w:p>
          <w:p w14:paraId="05A6094B" w14:textId="77777777" w:rsidR="0043037B" w:rsidRDefault="003B3800">
            <w:pPr>
              <w:tabs>
                <w:tab w:val="left" w:pos="4536"/>
              </w:tabs>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Тамақтан соң қолын сүрту және ыдысын жинастыруға көмектесу.</w:t>
            </w:r>
          </w:p>
          <w:p w14:paraId="4DBF3DE3" w14:textId="77777777" w:rsidR="0043037B" w:rsidRDefault="003B3800">
            <w:pPr>
              <w:tabs>
                <w:tab w:val="left" w:pos="4536"/>
              </w:tabs>
              <w:spacing w:after="0" w:line="240" w:lineRule="auto"/>
              <w:rPr>
                <w:rFonts w:ascii="Times New Roman" w:eastAsia="Calibri" w:hAnsi="Times New Roman" w:cs="Times New Roman"/>
                <w:lang w:val="kk-KZ"/>
              </w:rPr>
            </w:pPr>
            <w:r>
              <w:rPr>
                <w:rFonts w:ascii="Times New Roman" w:eastAsia="Times New Roman" w:hAnsi="Times New Roman" w:cs="Times New Roman"/>
                <w:b/>
                <w:bCs/>
                <w:lang w:val="kk-KZ"/>
              </w:rPr>
              <w:lastRenderedPageBreak/>
              <w:t>(мәдени-гигиеналық дағдылар, өзіне-өзі қызмет ету)</w:t>
            </w:r>
          </w:p>
        </w:tc>
        <w:tc>
          <w:tcPr>
            <w:tcW w:w="2835" w:type="dxa"/>
          </w:tcPr>
          <w:p w14:paraId="3CB61DC8" w14:textId="77777777" w:rsidR="0043037B" w:rsidRDefault="003B3800">
            <w:pPr>
              <w:tabs>
                <w:tab w:val="left" w:pos="4536"/>
              </w:tabs>
              <w:autoSpaceDE w:val="0"/>
              <w:autoSpaceDN w:val="0"/>
              <w:adjustRightInd w:val="0"/>
              <w:spacing w:after="0" w:line="240" w:lineRule="auto"/>
              <w:rPr>
                <w:rFonts w:ascii="Times New Roman" w:eastAsia="Calibri" w:hAnsi="Times New Roman" w:cs="Times New Roman"/>
                <w:b/>
                <w:lang w:val="kk-KZ"/>
              </w:rPr>
            </w:pPr>
            <w:r>
              <w:rPr>
                <w:rFonts w:ascii="Times New Roman" w:eastAsia="Times New Roman" w:hAnsi="Times New Roman" w:cs="Times New Roman"/>
                <w:lang w:val="kk-KZ" w:eastAsia="ru-RU"/>
              </w:rPr>
              <w:lastRenderedPageBreak/>
              <w:t xml:space="preserve">Балаларды тамақтанар алдында қол жууға үйрету. Әр баланың өз орамалдарымен қолды сүртуін талап ету. </w:t>
            </w:r>
          </w:p>
          <w:p w14:paraId="31A16636" w14:textId="77777777" w:rsidR="0043037B" w:rsidRDefault="003B3800">
            <w:pPr>
              <w:tabs>
                <w:tab w:val="left" w:pos="4536"/>
              </w:tabs>
              <w:spacing w:after="0" w:line="240" w:lineRule="auto"/>
              <w:rPr>
                <w:rFonts w:ascii="Times New Roman" w:eastAsia="Calibri" w:hAnsi="Times New Roman" w:cs="Times New Roman"/>
                <w:lang w:val="kk-KZ"/>
              </w:rPr>
            </w:pPr>
            <w:r>
              <w:rPr>
                <w:rFonts w:ascii="Times New Roman" w:eastAsia="Times New Roman" w:hAnsi="Times New Roman" w:cs="Times New Roman"/>
                <w:lang w:val="kk-KZ" w:eastAsia="ru-RU"/>
              </w:rPr>
              <w:t>Балаларға:Үстелді таза ұстау.</w:t>
            </w:r>
          </w:p>
          <w:p w14:paraId="17DAF651" w14:textId="77777777" w:rsidR="0043037B" w:rsidRDefault="003B3800">
            <w:pPr>
              <w:tabs>
                <w:tab w:val="left" w:pos="4536"/>
              </w:tabs>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Төгіліп қалған тамақты сүртуге көмектесу.</w:t>
            </w:r>
          </w:p>
          <w:p w14:paraId="46284CF4"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 xml:space="preserve">Балалардан алдарына қойылған тағамның атын </w:t>
            </w:r>
            <w:r>
              <w:rPr>
                <w:rFonts w:ascii="Times New Roman" w:hAnsi="Times New Roman" w:cs="Times New Roman"/>
                <w:lang w:val="kk-KZ"/>
              </w:rPr>
              <w:lastRenderedPageBreak/>
              <w:t xml:space="preserve">сұрау, дұрыс тамақтану туралы мәлімет беру </w:t>
            </w:r>
          </w:p>
          <w:p w14:paraId="131D0A14" w14:textId="77777777" w:rsidR="0043037B" w:rsidRDefault="003B3800">
            <w:pPr>
              <w:tabs>
                <w:tab w:val="left" w:pos="4536"/>
              </w:tabs>
              <w:spacing w:after="0" w:line="240" w:lineRule="auto"/>
              <w:rPr>
                <w:rFonts w:ascii="Times New Roman" w:eastAsia="Calibri" w:hAnsi="Times New Roman" w:cs="Times New Roman"/>
                <w:lang w:val="kk-KZ"/>
              </w:rPr>
            </w:pPr>
            <w:r>
              <w:rPr>
                <w:rFonts w:ascii="Times New Roman" w:eastAsia="Times New Roman" w:hAnsi="Times New Roman" w:cs="Times New Roman"/>
                <w:b/>
                <w:bCs/>
                <w:lang w:val="kk-KZ"/>
              </w:rPr>
              <w:t>(мәдени-гигиеналық дағдылар, өзіне-өзі қызмет ету)</w:t>
            </w:r>
          </w:p>
        </w:tc>
      </w:tr>
      <w:tr w:rsidR="0043037B" w14:paraId="1C8CBCE6" w14:textId="77777777">
        <w:trPr>
          <w:trHeight w:val="552"/>
        </w:trPr>
        <w:tc>
          <w:tcPr>
            <w:tcW w:w="2552" w:type="dxa"/>
          </w:tcPr>
          <w:p w14:paraId="2F604D34" w14:textId="77777777" w:rsidR="0043037B" w:rsidRDefault="003B3800">
            <w:pPr>
              <w:pStyle w:val="TableParagraph"/>
              <w:tabs>
                <w:tab w:val="left" w:pos="4536"/>
              </w:tabs>
              <w:rPr>
                <w:b/>
              </w:rPr>
            </w:pPr>
            <w:r>
              <w:rPr>
                <w:b/>
              </w:rPr>
              <w:lastRenderedPageBreak/>
              <w:t>Балалардың дербес әрекеті</w:t>
            </w:r>
            <w:r>
              <w:rPr>
                <w:b/>
                <w:spacing w:val="-58"/>
              </w:rPr>
              <w:t xml:space="preserve"> </w:t>
            </w:r>
            <w:r>
              <w:rPr>
                <w:b/>
              </w:rPr>
              <w:t>(баяу қимылды ойындар,</w:t>
            </w:r>
            <w:r>
              <w:rPr>
                <w:b/>
                <w:spacing w:val="1"/>
              </w:rPr>
              <w:t xml:space="preserve"> </w:t>
            </w:r>
            <w:r>
              <w:rPr>
                <w:b/>
              </w:rPr>
              <w:t>үстел</w:t>
            </w:r>
            <w:r>
              <w:rPr>
                <w:b/>
                <w:spacing w:val="-1"/>
              </w:rPr>
              <w:t xml:space="preserve"> </w:t>
            </w:r>
            <w:r>
              <w:rPr>
                <w:b/>
              </w:rPr>
              <w:t>үсті ойындары,</w:t>
            </w:r>
          </w:p>
          <w:p w14:paraId="1C7E7DBD" w14:textId="77777777" w:rsidR="0043037B" w:rsidRDefault="003B3800">
            <w:pPr>
              <w:pStyle w:val="TableParagraph"/>
              <w:tabs>
                <w:tab w:val="left" w:pos="4536"/>
              </w:tabs>
              <w:rPr>
                <w:b/>
              </w:rPr>
            </w:pPr>
            <w:r>
              <w:rPr>
                <w:b/>
              </w:rPr>
              <w:t>бейнелеу</w:t>
            </w:r>
            <w:r>
              <w:rPr>
                <w:b/>
                <w:spacing w:val="-11"/>
              </w:rPr>
              <w:t xml:space="preserve"> </w:t>
            </w:r>
            <w:r>
              <w:rPr>
                <w:b/>
              </w:rPr>
              <w:t>әрекеті,</w:t>
            </w:r>
            <w:r>
              <w:rPr>
                <w:b/>
                <w:spacing w:val="-7"/>
              </w:rPr>
              <w:t xml:space="preserve"> </w:t>
            </w:r>
            <w:r>
              <w:rPr>
                <w:b/>
              </w:rPr>
              <w:t>кітаптар</w:t>
            </w:r>
            <w:r>
              <w:rPr>
                <w:b/>
                <w:spacing w:val="-57"/>
              </w:rPr>
              <w:t xml:space="preserve"> </w:t>
            </w:r>
            <w:r>
              <w:rPr>
                <w:b/>
              </w:rPr>
              <w:t>қарау және тағы басқа</w:t>
            </w:r>
            <w:r>
              <w:rPr>
                <w:b/>
                <w:spacing w:val="1"/>
              </w:rPr>
              <w:t xml:space="preserve"> </w:t>
            </w:r>
            <w:r>
              <w:rPr>
                <w:b/>
              </w:rPr>
              <w:t>әрекеттер)</w:t>
            </w:r>
          </w:p>
        </w:tc>
        <w:tc>
          <w:tcPr>
            <w:tcW w:w="2552" w:type="dxa"/>
            <w:tcBorders>
              <w:top w:val="single" w:sz="2" w:space="0" w:color="000000"/>
              <w:left w:val="single" w:sz="2" w:space="0" w:color="000000"/>
              <w:bottom w:val="single" w:sz="2" w:space="0" w:color="000000"/>
              <w:right w:val="single" w:sz="4" w:space="0" w:color="auto"/>
            </w:tcBorders>
          </w:tcPr>
          <w:p w14:paraId="3BAA77D4" w14:textId="77777777" w:rsidR="0043037B" w:rsidRDefault="003B3800">
            <w:pPr>
              <w:spacing w:after="0" w:line="240" w:lineRule="auto"/>
              <w:outlineLvl w:val="2"/>
              <w:rPr>
                <w:rFonts w:ascii="Times New Roman" w:eastAsia="Times New Roman" w:hAnsi="Times New Roman" w:cs="Times New Roman"/>
                <w:b/>
                <w:bCs/>
                <w:lang w:val="kk-KZ"/>
              </w:rPr>
            </w:pPr>
            <w:r w:rsidRPr="00D04C75">
              <w:rPr>
                <w:rFonts w:ascii="Times New Roman" w:eastAsia="Times New Roman" w:hAnsi="Times New Roman" w:cs="Times New Roman"/>
                <w:b/>
                <w:bCs/>
                <w:lang w:val="kk-KZ"/>
              </w:rPr>
              <w:t>Танымдық</w:t>
            </w:r>
            <w:r>
              <w:rPr>
                <w:rFonts w:ascii="Times New Roman" w:eastAsia="Times New Roman" w:hAnsi="Times New Roman" w:cs="Times New Roman"/>
                <w:b/>
                <w:bCs/>
                <w:lang w:val="kk-KZ"/>
              </w:rPr>
              <w:t xml:space="preserve"> іс-әрекет </w:t>
            </w:r>
          </w:p>
          <w:p w14:paraId="15C3D463" w14:textId="77777777" w:rsidR="0043037B" w:rsidRPr="00D04C75" w:rsidRDefault="003B3800">
            <w:pPr>
              <w:spacing w:after="0" w:line="240" w:lineRule="auto"/>
              <w:rPr>
                <w:rFonts w:ascii="Times New Roman" w:eastAsia="Times New Roman" w:hAnsi="Times New Roman" w:cs="Times New Roman"/>
                <w:lang w:val="kk-KZ"/>
              </w:rPr>
            </w:pPr>
            <w:r w:rsidRPr="00D04C75">
              <w:rPr>
                <w:rFonts w:ascii="Times New Roman" w:eastAsia="Times New Roman" w:hAnsi="Times New Roman" w:cs="Times New Roman"/>
                <w:b/>
                <w:bCs/>
                <w:lang w:val="kk-KZ"/>
              </w:rPr>
              <w:t>Тақырыбы:</w:t>
            </w:r>
            <w:r w:rsidRPr="00D04C75">
              <w:rPr>
                <w:rFonts w:ascii="Times New Roman" w:eastAsia="Times New Roman" w:hAnsi="Times New Roman" w:cs="Times New Roman"/>
                <w:lang w:val="kk-KZ"/>
              </w:rPr>
              <w:t xml:space="preserve"> Су және ауа құбылыстары</w:t>
            </w:r>
          </w:p>
          <w:p w14:paraId="14B7A1AD" w14:textId="77777777" w:rsidR="0043037B" w:rsidRPr="00D04C75" w:rsidRDefault="003B3800">
            <w:pPr>
              <w:spacing w:after="0" w:line="240" w:lineRule="auto"/>
              <w:rPr>
                <w:rFonts w:ascii="Times New Roman" w:eastAsia="Times New Roman" w:hAnsi="Times New Roman" w:cs="Times New Roman"/>
                <w:lang w:val="kk-KZ"/>
              </w:rPr>
            </w:pPr>
            <w:r w:rsidRPr="00D04C75">
              <w:rPr>
                <w:rFonts w:ascii="Times New Roman" w:eastAsia="Times New Roman" w:hAnsi="Times New Roman" w:cs="Times New Roman"/>
                <w:b/>
                <w:bCs/>
                <w:lang w:val="kk-KZ"/>
              </w:rPr>
              <w:t>Міндеті:</w:t>
            </w:r>
            <w:r w:rsidRPr="00D04C75">
              <w:rPr>
                <w:rFonts w:ascii="Times New Roman" w:eastAsia="Times New Roman" w:hAnsi="Times New Roman" w:cs="Times New Roman"/>
                <w:lang w:val="kk-KZ"/>
              </w:rPr>
              <w:t xml:space="preserve"> Су мен ауаның қасиеттерін байқау.</w:t>
            </w:r>
          </w:p>
          <w:p w14:paraId="63C216CE" w14:textId="77777777" w:rsidR="0043037B" w:rsidRPr="00D04C75" w:rsidRDefault="003B3800">
            <w:pPr>
              <w:spacing w:after="0" w:line="240" w:lineRule="auto"/>
              <w:rPr>
                <w:rFonts w:ascii="Times New Roman" w:eastAsia="Times New Roman" w:hAnsi="Times New Roman" w:cs="Times New Roman"/>
                <w:lang w:val="kk-KZ"/>
              </w:rPr>
            </w:pPr>
            <w:r w:rsidRPr="00D04C75">
              <w:rPr>
                <w:rFonts w:ascii="Times New Roman" w:eastAsia="Times New Roman" w:hAnsi="Times New Roman" w:cs="Times New Roman"/>
                <w:b/>
                <w:bCs/>
                <w:lang w:val="kk-KZ"/>
              </w:rPr>
              <w:t>Іс-әрекеті:</w:t>
            </w:r>
            <w:r w:rsidRPr="00D04C75">
              <w:rPr>
                <w:rFonts w:ascii="Times New Roman" w:eastAsia="Times New Roman" w:hAnsi="Times New Roman" w:cs="Times New Roman"/>
                <w:lang w:val="kk-KZ"/>
              </w:rPr>
              <w:t xml:space="preserve"> Балалар түрлі көлемдегі суды құйып, қышқыл немесе тәтті заттармен тәжірибе жасайды; желкенді қағаз қайықтармен ойнайды.</w:t>
            </w:r>
          </w:p>
          <w:p w14:paraId="27F1B614" w14:textId="77777777" w:rsidR="0043037B" w:rsidRPr="00D04C75" w:rsidRDefault="003B3800">
            <w:pPr>
              <w:spacing w:after="0" w:line="240" w:lineRule="auto"/>
              <w:rPr>
                <w:rFonts w:ascii="Times New Roman" w:eastAsia="Times New Roman" w:hAnsi="Times New Roman" w:cs="Times New Roman"/>
                <w:lang w:val="kk-KZ"/>
              </w:rPr>
            </w:pPr>
            <w:r w:rsidRPr="00D04C75">
              <w:rPr>
                <w:rFonts w:ascii="Times New Roman" w:eastAsia="Times New Roman" w:hAnsi="Times New Roman" w:cs="Times New Roman"/>
                <w:b/>
                <w:bCs/>
                <w:lang w:val="kk-KZ"/>
              </w:rPr>
              <w:t>Нәтиже:</w:t>
            </w:r>
            <w:r w:rsidRPr="00D04C75">
              <w:rPr>
                <w:rFonts w:ascii="Times New Roman" w:eastAsia="Times New Roman" w:hAnsi="Times New Roman" w:cs="Times New Roman"/>
                <w:lang w:val="kk-KZ"/>
              </w:rPr>
              <w:t xml:space="preserve"> Балалар табиғат құбылыстарын байқап, түсінеді.</w:t>
            </w:r>
          </w:p>
          <w:p w14:paraId="7EE2DD8D" w14:textId="77777777" w:rsidR="0043037B" w:rsidRPr="00D04C75" w:rsidRDefault="0043037B">
            <w:pPr>
              <w:spacing w:after="0" w:line="240" w:lineRule="auto"/>
              <w:rPr>
                <w:rFonts w:ascii="Times New Roman" w:hAnsi="Times New Roman" w:cs="Times New Roman"/>
                <w:b/>
                <w:iCs/>
                <w:lang w:val="kk-KZ"/>
              </w:rPr>
            </w:pPr>
          </w:p>
        </w:tc>
        <w:tc>
          <w:tcPr>
            <w:tcW w:w="2835" w:type="dxa"/>
            <w:tcBorders>
              <w:top w:val="single" w:sz="2" w:space="0" w:color="000000"/>
              <w:left w:val="single" w:sz="4" w:space="0" w:color="auto"/>
              <w:bottom w:val="single" w:sz="2" w:space="0" w:color="000000"/>
              <w:right w:val="single" w:sz="2" w:space="0" w:color="000000"/>
            </w:tcBorders>
          </w:tcPr>
          <w:p w14:paraId="605A6494" w14:textId="77777777" w:rsidR="0043037B" w:rsidRDefault="003B3800">
            <w:pPr>
              <w:spacing w:after="0" w:line="240" w:lineRule="auto"/>
              <w:outlineLvl w:val="2"/>
              <w:rPr>
                <w:rFonts w:ascii="Times New Roman" w:eastAsia="Times New Roman" w:hAnsi="Times New Roman" w:cs="Times New Roman"/>
                <w:b/>
                <w:bCs/>
                <w:lang w:val="kk-KZ"/>
              </w:rPr>
            </w:pPr>
            <w:r w:rsidRPr="00D04C75">
              <w:rPr>
                <w:rFonts w:ascii="Times New Roman" w:eastAsia="Times New Roman" w:hAnsi="Times New Roman" w:cs="Times New Roman"/>
                <w:b/>
                <w:bCs/>
                <w:lang w:val="kk-KZ"/>
              </w:rPr>
              <w:t>Шығармашылық</w:t>
            </w:r>
            <w:r>
              <w:rPr>
                <w:rFonts w:ascii="Times New Roman" w:eastAsia="Times New Roman" w:hAnsi="Times New Roman" w:cs="Times New Roman"/>
                <w:b/>
                <w:bCs/>
                <w:lang w:val="kk-KZ"/>
              </w:rPr>
              <w:t xml:space="preserve"> іс-әрекет </w:t>
            </w:r>
          </w:p>
          <w:p w14:paraId="06D17370" w14:textId="77777777" w:rsidR="0043037B" w:rsidRPr="00D04C75" w:rsidRDefault="003B3800">
            <w:pPr>
              <w:spacing w:after="0" w:line="240" w:lineRule="auto"/>
              <w:rPr>
                <w:rFonts w:ascii="Times New Roman" w:eastAsia="Times New Roman" w:hAnsi="Times New Roman" w:cs="Times New Roman"/>
                <w:lang w:val="kk-KZ"/>
              </w:rPr>
            </w:pPr>
            <w:r w:rsidRPr="00D04C75">
              <w:rPr>
                <w:rFonts w:ascii="Times New Roman" w:eastAsia="Times New Roman" w:hAnsi="Times New Roman" w:cs="Times New Roman"/>
                <w:b/>
                <w:bCs/>
                <w:lang w:val="kk-KZ"/>
              </w:rPr>
              <w:t>Тақырыбы:</w:t>
            </w:r>
            <w:r w:rsidRPr="00D04C75">
              <w:rPr>
                <w:rFonts w:ascii="Times New Roman" w:eastAsia="Times New Roman" w:hAnsi="Times New Roman" w:cs="Times New Roman"/>
                <w:lang w:val="kk-KZ"/>
              </w:rPr>
              <w:t xml:space="preserve"> Мүсіндеу</w:t>
            </w:r>
          </w:p>
          <w:p w14:paraId="2C4631DB" w14:textId="77777777" w:rsidR="0043037B" w:rsidRPr="00D04C75" w:rsidRDefault="003B3800">
            <w:pPr>
              <w:spacing w:after="0" w:line="240" w:lineRule="auto"/>
              <w:rPr>
                <w:rFonts w:ascii="Times New Roman" w:eastAsia="Times New Roman" w:hAnsi="Times New Roman" w:cs="Times New Roman"/>
                <w:lang w:val="kk-KZ"/>
              </w:rPr>
            </w:pPr>
            <w:r w:rsidRPr="00D04C75">
              <w:rPr>
                <w:rFonts w:ascii="Times New Roman" w:eastAsia="Times New Roman" w:hAnsi="Times New Roman" w:cs="Times New Roman"/>
                <w:b/>
                <w:bCs/>
                <w:lang w:val="kk-KZ"/>
              </w:rPr>
              <w:t>Міндеті:</w:t>
            </w:r>
            <w:r w:rsidRPr="00D04C75">
              <w:rPr>
                <w:rFonts w:ascii="Times New Roman" w:eastAsia="Times New Roman" w:hAnsi="Times New Roman" w:cs="Times New Roman"/>
                <w:lang w:val="kk-KZ"/>
              </w:rPr>
              <w:t xml:space="preserve"> Сазбалшық немесе ермексаз арқылы заттар мен жануарларды мүсіндеу.</w:t>
            </w:r>
          </w:p>
          <w:p w14:paraId="1BF371CE" w14:textId="77777777" w:rsidR="0043037B" w:rsidRPr="00D04C75" w:rsidRDefault="003B3800">
            <w:pPr>
              <w:spacing w:after="0" w:line="240" w:lineRule="auto"/>
              <w:rPr>
                <w:rFonts w:ascii="Times New Roman" w:eastAsia="Times New Roman" w:hAnsi="Times New Roman" w:cs="Times New Roman"/>
                <w:lang w:val="kk-KZ"/>
              </w:rPr>
            </w:pPr>
            <w:r w:rsidRPr="00D04C75">
              <w:rPr>
                <w:rFonts w:ascii="Times New Roman" w:eastAsia="Times New Roman" w:hAnsi="Times New Roman" w:cs="Times New Roman"/>
                <w:b/>
                <w:bCs/>
                <w:lang w:val="kk-KZ"/>
              </w:rPr>
              <w:t>Іс-әрекеті:</w:t>
            </w:r>
            <w:r w:rsidRPr="00D04C75">
              <w:rPr>
                <w:rFonts w:ascii="Times New Roman" w:eastAsia="Times New Roman" w:hAnsi="Times New Roman" w:cs="Times New Roman"/>
                <w:lang w:val="kk-KZ"/>
              </w:rPr>
              <w:t xml:space="preserve"> Балалар саздан немесе ермексаздан жануарларды, ойыншық заттарды жасайды.</w:t>
            </w:r>
          </w:p>
          <w:p w14:paraId="6561BE1B" w14:textId="77777777" w:rsidR="0043037B" w:rsidRPr="00D04C75" w:rsidRDefault="003B3800">
            <w:pPr>
              <w:spacing w:after="0" w:line="240" w:lineRule="auto"/>
              <w:rPr>
                <w:rFonts w:ascii="Times New Roman" w:eastAsia="Times New Roman" w:hAnsi="Times New Roman" w:cs="Times New Roman"/>
                <w:lang w:val="kk-KZ"/>
              </w:rPr>
            </w:pPr>
            <w:r w:rsidRPr="00D04C75">
              <w:rPr>
                <w:rFonts w:ascii="Times New Roman" w:eastAsia="Times New Roman" w:hAnsi="Times New Roman" w:cs="Times New Roman"/>
                <w:b/>
                <w:bCs/>
                <w:lang w:val="kk-KZ"/>
              </w:rPr>
              <w:t>Нәтиже:</w:t>
            </w:r>
            <w:r w:rsidRPr="00D04C75">
              <w:rPr>
                <w:rFonts w:ascii="Times New Roman" w:eastAsia="Times New Roman" w:hAnsi="Times New Roman" w:cs="Times New Roman"/>
                <w:lang w:val="kk-KZ"/>
              </w:rPr>
              <w:t xml:space="preserve"> Балалар қиялдарын қолданысқа келтіріп, шығармашылық қабілеттерін дамытады.</w:t>
            </w:r>
          </w:p>
          <w:p w14:paraId="71C6FC94" w14:textId="77777777" w:rsidR="0043037B" w:rsidRPr="00D04C75" w:rsidRDefault="0043037B">
            <w:pPr>
              <w:spacing w:after="0" w:line="240" w:lineRule="auto"/>
              <w:rPr>
                <w:rFonts w:ascii="Times New Roman" w:hAnsi="Times New Roman" w:cs="Times New Roman"/>
                <w:iCs/>
                <w:lang w:val="kk-KZ"/>
              </w:rPr>
            </w:pPr>
          </w:p>
        </w:tc>
        <w:tc>
          <w:tcPr>
            <w:tcW w:w="2693" w:type="dxa"/>
            <w:tcBorders>
              <w:top w:val="single" w:sz="2" w:space="0" w:color="000000"/>
              <w:left w:val="single" w:sz="4" w:space="0" w:color="auto"/>
              <w:bottom w:val="single" w:sz="2" w:space="0" w:color="000000"/>
              <w:right w:val="single" w:sz="2" w:space="0" w:color="000000"/>
            </w:tcBorders>
          </w:tcPr>
          <w:p w14:paraId="79D4B3BF" w14:textId="77777777" w:rsidR="0043037B" w:rsidRPr="00D04C75" w:rsidRDefault="003B3800">
            <w:pPr>
              <w:spacing w:after="0" w:line="240" w:lineRule="auto"/>
              <w:outlineLvl w:val="2"/>
              <w:rPr>
                <w:rFonts w:ascii="Times New Roman" w:eastAsia="Times New Roman" w:hAnsi="Times New Roman" w:cs="Times New Roman"/>
                <w:b/>
                <w:bCs/>
                <w:lang w:val="kk-KZ"/>
              </w:rPr>
            </w:pPr>
            <w:r w:rsidRPr="00D04C75">
              <w:rPr>
                <w:rFonts w:ascii="Times New Roman" w:eastAsia="Times New Roman" w:hAnsi="Times New Roman" w:cs="Times New Roman"/>
                <w:b/>
                <w:bCs/>
                <w:lang w:val="kk-KZ"/>
              </w:rPr>
              <w:t>Физикалық іс-әрекет</w:t>
            </w:r>
          </w:p>
          <w:p w14:paraId="70009B7F" w14:textId="77777777" w:rsidR="0043037B" w:rsidRPr="00D04C75" w:rsidRDefault="003B3800">
            <w:pPr>
              <w:spacing w:after="0" w:line="240" w:lineRule="auto"/>
              <w:rPr>
                <w:rFonts w:ascii="Times New Roman" w:eastAsia="Times New Roman" w:hAnsi="Times New Roman" w:cs="Times New Roman"/>
                <w:lang w:val="kk-KZ"/>
              </w:rPr>
            </w:pPr>
            <w:r w:rsidRPr="00D04C75">
              <w:rPr>
                <w:rFonts w:ascii="Times New Roman" w:eastAsia="Times New Roman" w:hAnsi="Times New Roman" w:cs="Times New Roman"/>
                <w:b/>
                <w:bCs/>
                <w:lang w:val="kk-KZ"/>
              </w:rPr>
              <w:t>Тақырыбы:</w:t>
            </w:r>
            <w:r w:rsidRPr="00D04C75">
              <w:rPr>
                <w:rFonts w:ascii="Times New Roman" w:eastAsia="Times New Roman" w:hAnsi="Times New Roman" w:cs="Times New Roman"/>
                <w:lang w:val="kk-KZ"/>
              </w:rPr>
              <w:t xml:space="preserve"> Шапшаңдық және теңгерімді дамыту</w:t>
            </w:r>
          </w:p>
          <w:p w14:paraId="625A53BE" w14:textId="77777777" w:rsidR="0043037B" w:rsidRPr="00D04C75" w:rsidRDefault="003B3800">
            <w:pPr>
              <w:spacing w:after="0" w:line="240" w:lineRule="auto"/>
              <w:rPr>
                <w:rFonts w:ascii="Times New Roman" w:eastAsia="Times New Roman" w:hAnsi="Times New Roman" w:cs="Times New Roman"/>
                <w:lang w:val="kk-KZ"/>
              </w:rPr>
            </w:pPr>
            <w:r w:rsidRPr="00D04C75">
              <w:rPr>
                <w:rFonts w:ascii="Times New Roman" w:eastAsia="Times New Roman" w:hAnsi="Times New Roman" w:cs="Times New Roman"/>
                <w:b/>
                <w:bCs/>
                <w:lang w:val="kk-KZ"/>
              </w:rPr>
              <w:t>Міндеті:</w:t>
            </w:r>
            <w:r w:rsidRPr="00D04C75">
              <w:rPr>
                <w:rFonts w:ascii="Times New Roman" w:eastAsia="Times New Roman" w:hAnsi="Times New Roman" w:cs="Times New Roman"/>
                <w:lang w:val="kk-KZ"/>
              </w:rPr>
              <w:t xml:space="preserve"> Балалардың дене координациясын және тепе-теңдігін дамыту.</w:t>
            </w:r>
          </w:p>
          <w:p w14:paraId="3E4B7C8F" w14:textId="77777777" w:rsidR="0043037B" w:rsidRPr="00D04C75" w:rsidRDefault="003B3800">
            <w:pPr>
              <w:spacing w:after="0" w:line="240" w:lineRule="auto"/>
              <w:rPr>
                <w:rFonts w:ascii="Times New Roman" w:eastAsia="Times New Roman" w:hAnsi="Times New Roman" w:cs="Times New Roman"/>
                <w:lang w:val="kk-KZ"/>
              </w:rPr>
            </w:pPr>
            <w:r w:rsidRPr="00D04C75">
              <w:rPr>
                <w:rFonts w:ascii="Times New Roman" w:eastAsia="Times New Roman" w:hAnsi="Times New Roman" w:cs="Times New Roman"/>
                <w:b/>
                <w:bCs/>
                <w:lang w:val="kk-KZ"/>
              </w:rPr>
              <w:t>Іс-әрекеті:</w:t>
            </w:r>
            <w:r w:rsidRPr="00D04C75">
              <w:rPr>
                <w:rFonts w:ascii="Times New Roman" w:eastAsia="Times New Roman" w:hAnsi="Times New Roman" w:cs="Times New Roman"/>
                <w:lang w:val="kk-KZ"/>
              </w:rPr>
              <w:t xml:space="preserve"> Құрсаулар мен кедергілерден өту, жүгіру, таяныштан ұстап теңгерімді сақтау.</w:t>
            </w:r>
          </w:p>
          <w:p w14:paraId="70F6604C" w14:textId="77777777" w:rsidR="0043037B" w:rsidRDefault="003B3800">
            <w:pPr>
              <w:spacing w:after="0" w:line="240" w:lineRule="auto"/>
              <w:rPr>
                <w:rFonts w:ascii="Times New Roman" w:eastAsia="Times New Roman" w:hAnsi="Times New Roman" w:cs="Times New Roman"/>
              </w:rPr>
            </w:pPr>
            <w:r>
              <w:rPr>
                <w:rFonts w:ascii="Times New Roman" w:eastAsia="Times New Roman" w:hAnsi="Times New Roman" w:cs="Times New Roman"/>
                <w:b/>
                <w:bCs/>
              </w:rPr>
              <w:t>Нәтиже:</w:t>
            </w:r>
            <w:r>
              <w:rPr>
                <w:rFonts w:ascii="Times New Roman" w:eastAsia="Times New Roman" w:hAnsi="Times New Roman" w:cs="Times New Roman"/>
              </w:rPr>
              <w:t xml:space="preserve"> Балалар дене координациясын жетілдіреді.</w:t>
            </w:r>
          </w:p>
          <w:p w14:paraId="36D94875" w14:textId="77777777" w:rsidR="0043037B" w:rsidRDefault="0043037B">
            <w:pPr>
              <w:spacing w:after="0" w:line="240" w:lineRule="auto"/>
              <w:rPr>
                <w:rFonts w:ascii="Times New Roman" w:eastAsia="Times New Roman" w:hAnsi="Times New Roman" w:cs="Times New Roman"/>
                <w:lang w:eastAsia="ru-RU"/>
              </w:rPr>
            </w:pPr>
          </w:p>
        </w:tc>
        <w:tc>
          <w:tcPr>
            <w:tcW w:w="2693" w:type="dxa"/>
            <w:tcBorders>
              <w:top w:val="single" w:sz="2" w:space="0" w:color="000000"/>
              <w:left w:val="single" w:sz="4" w:space="0" w:color="auto"/>
              <w:bottom w:val="single" w:sz="2" w:space="0" w:color="000000"/>
              <w:right w:val="single" w:sz="2" w:space="0" w:color="000000"/>
            </w:tcBorders>
          </w:tcPr>
          <w:p w14:paraId="48BD8C4A" w14:textId="77777777" w:rsidR="0043037B" w:rsidRPr="00D04C75" w:rsidRDefault="003B3800">
            <w:pPr>
              <w:spacing w:after="0" w:line="240" w:lineRule="auto"/>
              <w:outlineLvl w:val="2"/>
              <w:rPr>
                <w:rFonts w:ascii="Times New Roman" w:eastAsia="Times New Roman" w:hAnsi="Times New Roman" w:cs="Times New Roman"/>
                <w:b/>
                <w:bCs/>
              </w:rPr>
            </w:pPr>
            <w:r w:rsidRPr="00D04C75">
              <w:rPr>
                <w:rFonts w:ascii="Times New Roman" w:eastAsia="Times New Roman" w:hAnsi="Times New Roman" w:cs="Times New Roman"/>
                <w:b/>
                <w:bCs/>
              </w:rPr>
              <w:t>Ұлттық құндылық</w:t>
            </w:r>
          </w:p>
          <w:p w14:paraId="2ABBE048" w14:textId="77777777" w:rsidR="0043037B" w:rsidRPr="00D04C75" w:rsidRDefault="003B3800">
            <w:pPr>
              <w:spacing w:after="0" w:line="240" w:lineRule="auto"/>
              <w:rPr>
                <w:rFonts w:ascii="Times New Roman" w:eastAsia="Times New Roman" w:hAnsi="Times New Roman" w:cs="Times New Roman"/>
              </w:rPr>
            </w:pPr>
            <w:r w:rsidRPr="00D04C75">
              <w:rPr>
                <w:rFonts w:ascii="Times New Roman" w:eastAsia="Times New Roman" w:hAnsi="Times New Roman" w:cs="Times New Roman"/>
                <w:b/>
                <w:bCs/>
              </w:rPr>
              <w:t>Тақырыбы:</w:t>
            </w:r>
            <w:r w:rsidRPr="00D04C75">
              <w:rPr>
                <w:rFonts w:ascii="Times New Roman" w:eastAsia="Times New Roman" w:hAnsi="Times New Roman" w:cs="Times New Roman"/>
              </w:rPr>
              <w:t xml:space="preserve"> Ұлттық тағамдар</w:t>
            </w:r>
          </w:p>
          <w:p w14:paraId="0497E521" w14:textId="77777777" w:rsidR="0043037B" w:rsidRPr="00D04C75" w:rsidRDefault="003B3800">
            <w:pPr>
              <w:spacing w:after="0" w:line="240" w:lineRule="auto"/>
              <w:rPr>
                <w:rFonts w:ascii="Times New Roman" w:eastAsia="Times New Roman" w:hAnsi="Times New Roman" w:cs="Times New Roman"/>
              </w:rPr>
            </w:pPr>
            <w:r w:rsidRPr="00D04C75">
              <w:rPr>
                <w:rFonts w:ascii="Times New Roman" w:eastAsia="Times New Roman" w:hAnsi="Times New Roman" w:cs="Times New Roman"/>
                <w:b/>
                <w:bCs/>
              </w:rPr>
              <w:t>Міндеті:</w:t>
            </w:r>
            <w:r w:rsidRPr="00D04C75">
              <w:rPr>
                <w:rFonts w:ascii="Times New Roman" w:eastAsia="Times New Roman" w:hAnsi="Times New Roman" w:cs="Times New Roman"/>
              </w:rPr>
              <w:t xml:space="preserve"> Қазақтың дәстүрлі тағамдарын таныстыру.</w:t>
            </w:r>
          </w:p>
          <w:p w14:paraId="523DD497" w14:textId="77777777" w:rsidR="0043037B" w:rsidRPr="00D04C75" w:rsidRDefault="003B3800">
            <w:pPr>
              <w:spacing w:after="0" w:line="240" w:lineRule="auto"/>
              <w:rPr>
                <w:rFonts w:ascii="Times New Roman" w:eastAsia="Times New Roman" w:hAnsi="Times New Roman" w:cs="Times New Roman"/>
              </w:rPr>
            </w:pPr>
            <w:r w:rsidRPr="00D04C75">
              <w:rPr>
                <w:rFonts w:ascii="Times New Roman" w:eastAsia="Times New Roman" w:hAnsi="Times New Roman" w:cs="Times New Roman"/>
                <w:b/>
                <w:bCs/>
              </w:rPr>
              <w:t>Іс-әрекеті:</w:t>
            </w:r>
            <w:r w:rsidRPr="00D04C75">
              <w:rPr>
                <w:rFonts w:ascii="Times New Roman" w:eastAsia="Times New Roman" w:hAnsi="Times New Roman" w:cs="Times New Roman"/>
              </w:rPr>
              <w:t xml:space="preserve"> Балалар ойын арқылы «ас дайындау» әрекетін жасайды, қағаздан немесе пластилиннен тағам түрлерін құрастырады.</w:t>
            </w:r>
          </w:p>
          <w:p w14:paraId="29118823" w14:textId="77777777" w:rsidR="0043037B" w:rsidRPr="00D04C75" w:rsidRDefault="003B3800">
            <w:pPr>
              <w:spacing w:after="0" w:line="240" w:lineRule="auto"/>
              <w:rPr>
                <w:rFonts w:ascii="Times New Roman" w:eastAsia="Times New Roman" w:hAnsi="Times New Roman" w:cs="Times New Roman"/>
              </w:rPr>
            </w:pPr>
            <w:r w:rsidRPr="00D04C75">
              <w:rPr>
                <w:rFonts w:ascii="Times New Roman" w:eastAsia="Times New Roman" w:hAnsi="Times New Roman" w:cs="Times New Roman"/>
                <w:b/>
                <w:bCs/>
              </w:rPr>
              <w:t>Нәтиже:</w:t>
            </w:r>
            <w:r w:rsidRPr="00D04C75">
              <w:rPr>
                <w:rFonts w:ascii="Times New Roman" w:eastAsia="Times New Roman" w:hAnsi="Times New Roman" w:cs="Times New Roman"/>
              </w:rPr>
              <w:t xml:space="preserve"> Балалар ұлттық тағамдарды біледі, дәстүрге қызығушылық пайда болады.</w:t>
            </w:r>
          </w:p>
          <w:p w14:paraId="20A0740B" w14:textId="77777777" w:rsidR="0043037B" w:rsidRPr="00D04C75" w:rsidRDefault="0043037B">
            <w:pPr>
              <w:spacing w:after="0" w:line="240" w:lineRule="auto"/>
              <w:rPr>
                <w:rFonts w:ascii="Times New Roman" w:hAnsi="Times New Roman" w:cs="Times New Roman"/>
                <w:iCs/>
              </w:rPr>
            </w:pPr>
          </w:p>
        </w:tc>
        <w:tc>
          <w:tcPr>
            <w:tcW w:w="2835" w:type="dxa"/>
            <w:tcBorders>
              <w:top w:val="single" w:sz="2" w:space="0" w:color="000000"/>
              <w:left w:val="single" w:sz="4" w:space="0" w:color="auto"/>
              <w:bottom w:val="single" w:sz="2" w:space="0" w:color="000000"/>
              <w:right w:val="single" w:sz="2" w:space="0" w:color="000000"/>
            </w:tcBorders>
          </w:tcPr>
          <w:p w14:paraId="46908EDB" w14:textId="77777777" w:rsidR="0043037B" w:rsidRDefault="003B3800">
            <w:pPr>
              <w:spacing w:after="0" w:line="240" w:lineRule="auto"/>
              <w:outlineLvl w:val="2"/>
              <w:rPr>
                <w:rFonts w:ascii="Times New Roman" w:eastAsia="Times New Roman" w:hAnsi="Times New Roman" w:cs="Times New Roman"/>
                <w:b/>
                <w:bCs/>
                <w:lang w:val="kk-KZ"/>
              </w:rPr>
            </w:pPr>
            <w:r w:rsidRPr="00D04C75">
              <w:rPr>
                <w:rFonts w:ascii="Times New Roman" w:eastAsia="Times New Roman" w:hAnsi="Times New Roman" w:cs="Times New Roman"/>
                <w:b/>
                <w:bCs/>
              </w:rPr>
              <w:t>Танымдық</w:t>
            </w:r>
            <w:r>
              <w:rPr>
                <w:rFonts w:ascii="Times New Roman" w:eastAsia="Times New Roman" w:hAnsi="Times New Roman" w:cs="Times New Roman"/>
                <w:b/>
                <w:bCs/>
                <w:lang w:val="kk-KZ"/>
              </w:rPr>
              <w:t xml:space="preserve"> іс-әрекет </w:t>
            </w:r>
          </w:p>
          <w:p w14:paraId="32C53EA0" w14:textId="77777777" w:rsidR="0043037B" w:rsidRPr="00D04C75" w:rsidRDefault="003B3800">
            <w:pPr>
              <w:spacing w:after="0" w:line="240" w:lineRule="auto"/>
              <w:rPr>
                <w:rFonts w:ascii="Times New Roman" w:eastAsia="Times New Roman" w:hAnsi="Times New Roman" w:cs="Times New Roman"/>
              </w:rPr>
            </w:pPr>
            <w:r w:rsidRPr="00D04C75">
              <w:rPr>
                <w:rFonts w:ascii="Times New Roman" w:eastAsia="Times New Roman" w:hAnsi="Times New Roman" w:cs="Times New Roman"/>
                <w:b/>
                <w:bCs/>
              </w:rPr>
              <w:t>Тақырыбы:</w:t>
            </w:r>
            <w:r w:rsidRPr="00D04C75">
              <w:rPr>
                <w:rFonts w:ascii="Times New Roman" w:eastAsia="Times New Roman" w:hAnsi="Times New Roman" w:cs="Times New Roman"/>
              </w:rPr>
              <w:t xml:space="preserve"> Өсімдіктер әлемі</w:t>
            </w:r>
          </w:p>
          <w:p w14:paraId="54005C83" w14:textId="77777777" w:rsidR="0043037B" w:rsidRPr="00D04C75" w:rsidRDefault="003B3800">
            <w:pPr>
              <w:spacing w:after="0" w:line="240" w:lineRule="auto"/>
              <w:rPr>
                <w:rFonts w:ascii="Times New Roman" w:eastAsia="Times New Roman" w:hAnsi="Times New Roman" w:cs="Times New Roman"/>
              </w:rPr>
            </w:pPr>
            <w:r w:rsidRPr="00D04C75">
              <w:rPr>
                <w:rFonts w:ascii="Times New Roman" w:eastAsia="Times New Roman" w:hAnsi="Times New Roman" w:cs="Times New Roman"/>
                <w:b/>
                <w:bCs/>
              </w:rPr>
              <w:t>Міндеті:</w:t>
            </w:r>
            <w:r w:rsidRPr="00D04C75">
              <w:rPr>
                <w:rFonts w:ascii="Times New Roman" w:eastAsia="Times New Roman" w:hAnsi="Times New Roman" w:cs="Times New Roman"/>
              </w:rPr>
              <w:t xml:space="preserve"> Өсімдіктердің түрлерін, түсін, өсуін бақылау.</w:t>
            </w:r>
          </w:p>
          <w:p w14:paraId="2CE9E602" w14:textId="77777777" w:rsidR="0043037B" w:rsidRPr="00D04C75" w:rsidRDefault="003B3800">
            <w:pPr>
              <w:spacing w:after="0" w:line="240" w:lineRule="auto"/>
              <w:rPr>
                <w:rFonts w:ascii="Times New Roman" w:eastAsia="Times New Roman" w:hAnsi="Times New Roman" w:cs="Times New Roman"/>
              </w:rPr>
            </w:pPr>
            <w:r w:rsidRPr="00D04C75">
              <w:rPr>
                <w:rFonts w:ascii="Times New Roman" w:eastAsia="Times New Roman" w:hAnsi="Times New Roman" w:cs="Times New Roman"/>
                <w:b/>
                <w:bCs/>
              </w:rPr>
              <w:t>Іс-әрекеті:</w:t>
            </w:r>
            <w:r w:rsidRPr="00D04C75">
              <w:rPr>
                <w:rFonts w:ascii="Times New Roman" w:eastAsia="Times New Roman" w:hAnsi="Times New Roman" w:cs="Times New Roman"/>
              </w:rPr>
              <w:t xml:space="preserve"> Балалар гүл отырғызып, жапырақтарды бақылап, «қайсысы үлкен?» сияқты сұрақтарға жауап береді.</w:t>
            </w:r>
          </w:p>
          <w:p w14:paraId="24299B18" w14:textId="77777777" w:rsidR="0043037B" w:rsidRPr="00D04C75" w:rsidRDefault="003B3800">
            <w:pPr>
              <w:spacing w:after="0" w:line="240" w:lineRule="auto"/>
              <w:rPr>
                <w:rFonts w:ascii="Times New Roman" w:eastAsia="Times New Roman" w:hAnsi="Times New Roman" w:cs="Times New Roman"/>
              </w:rPr>
            </w:pPr>
            <w:r w:rsidRPr="00D04C75">
              <w:rPr>
                <w:rFonts w:ascii="Times New Roman" w:eastAsia="Times New Roman" w:hAnsi="Times New Roman" w:cs="Times New Roman"/>
                <w:b/>
                <w:bCs/>
              </w:rPr>
              <w:t>Нәтиже:</w:t>
            </w:r>
            <w:r w:rsidRPr="00D04C75">
              <w:rPr>
                <w:rFonts w:ascii="Times New Roman" w:eastAsia="Times New Roman" w:hAnsi="Times New Roman" w:cs="Times New Roman"/>
              </w:rPr>
              <w:t xml:space="preserve"> Балалар өсімдіктер туралы негізгі түсінік алады, бақылау дағдылары дамиды.</w:t>
            </w:r>
          </w:p>
          <w:p w14:paraId="6B2F9C51" w14:textId="77777777" w:rsidR="0043037B" w:rsidRPr="00D04C75" w:rsidRDefault="0043037B">
            <w:pPr>
              <w:spacing w:after="0" w:line="240" w:lineRule="auto"/>
              <w:rPr>
                <w:rFonts w:ascii="Times New Roman" w:hAnsi="Times New Roman" w:cs="Times New Roman"/>
                <w:iCs/>
              </w:rPr>
            </w:pPr>
          </w:p>
        </w:tc>
      </w:tr>
      <w:tr w:rsidR="0043037B" w:rsidRPr="00552F20" w14:paraId="03310D7C" w14:textId="77777777">
        <w:trPr>
          <w:trHeight w:val="552"/>
        </w:trPr>
        <w:tc>
          <w:tcPr>
            <w:tcW w:w="2552" w:type="dxa"/>
          </w:tcPr>
          <w:p w14:paraId="5E378591" w14:textId="77777777" w:rsidR="0043037B" w:rsidRDefault="003B3800">
            <w:pPr>
              <w:pStyle w:val="TableParagraph"/>
              <w:tabs>
                <w:tab w:val="left" w:pos="4536"/>
              </w:tabs>
              <w:rPr>
                <w:b/>
              </w:rPr>
            </w:pPr>
            <w:r>
              <w:rPr>
                <w:b/>
              </w:rPr>
              <w:t xml:space="preserve">Жеке баламен жұмыс </w:t>
            </w:r>
          </w:p>
        </w:tc>
        <w:tc>
          <w:tcPr>
            <w:tcW w:w="2552" w:type="dxa"/>
          </w:tcPr>
          <w:p w14:paraId="130BE67E"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 xml:space="preserve">Алдыңғы мониторинг нәтижесі бойынша жұмыс </w:t>
            </w:r>
          </w:p>
          <w:p w14:paraId="4A9628F2"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Арнайы түзетуші іс-әрекет</w:t>
            </w:r>
          </w:p>
          <w:p w14:paraId="7DAD9617" w14:textId="77777777" w:rsidR="0043037B" w:rsidRDefault="003B3800">
            <w:pPr>
              <w:tabs>
                <w:tab w:val="left" w:pos="4536"/>
              </w:tabs>
              <w:spacing w:after="0" w:line="240" w:lineRule="auto"/>
              <w:rPr>
                <w:rFonts w:ascii="Times New Roman" w:hAnsi="Times New Roman" w:cs="Times New Roman"/>
                <w:b/>
                <w:lang w:val="kk-KZ"/>
              </w:rPr>
            </w:pPr>
            <w:r>
              <w:rPr>
                <w:rStyle w:val="a5"/>
                <w:rFonts w:ascii="Times New Roman" w:hAnsi="Times New Roman" w:cs="Times New Roman"/>
                <w:lang w:val="kk-KZ"/>
              </w:rPr>
              <w:t>Міндет:</w:t>
            </w:r>
            <w:r>
              <w:rPr>
                <w:rFonts w:ascii="Times New Roman" w:hAnsi="Times New Roman" w:cs="Times New Roman"/>
                <w:lang w:val="kk-KZ"/>
              </w:rPr>
              <w:t xml:space="preserve"> Шығармашылық дағдыларды дамыту</w:t>
            </w:r>
            <w:r>
              <w:rPr>
                <w:rFonts w:ascii="Times New Roman" w:hAnsi="Times New Roman" w:cs="Times New Roman"/>
                <w:lang w:val="kk-KZ"/>
              </w:rPr>
              <w:br/>
            </w:r>
            <w:r>
              <w:rPr>
                <w:rStyle w:val="a5"/>
                <w:rFonts w:ascii="Times New Roman" w:hAnsi="Times New Roman" w:cs="Times New Roman"/>
                <w:lang w:val="kk-KZ"/>
              </w:rPr>
              <w:t>Іс-әрекет барысы:</w:t>
            </w:r>
            <w:r>
              <w:rPr>
                <w:rFonts w:ascii="Times New Roman" w:hAnsi="Times New Roman" w:cs="Times New Roman"/>
                <w:lang w:val="kk-KZ"/>
              </w:rPr>
              <w:t xml:space="preserve"> Дөңгелек, ұзын пішінді заттарды суретке салады</w:t>
            </w:r>
          </w:p>
          <w:p w14:paraId="0763E9D1" w14:textId="77777777" w:rsidR="0043037B" w:rsidRDefault="0043037B">
            <w:pPr>
              <w:pStyle w:val="aa"/>
              <w:spacing w:before="0" w:beforeAutospacing="0" w:after="0" w:afterAutospacing="0"/>
              <w:rPr>
                <w:sz w:val="22"/>
                <w:szCs w:val="22"/>
                <w:lang w:val="kk-KZ"/>
              </w:rPr>
            </w:pPr>
          </w:p>
        </w:tc>
        <w:tc>
          <w:tcPr>
            <w:tcW w:w="2835" w:type="dxa"/>
          </w:tcPr>
          <w:p w14:paraId="1F0DBB56"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 xml:space="preserve">Алдыңғы мониторинг нәтижесі бойынша жұмыс </w:t>
            </w:r>
          </w:p>
          <w:p w14:paraId="6CD8A5DC"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Арнайы түзетуші іс-әрекет</w:t>
            </w:r>
          </w:p>
          <w:p w14:paraId="4E5FDE09" w14:textId="77777777" w:rsidR="0043037B" w:rsidRDefault="003B3800">
            <w:pPr>
              <w:tabs>
                <w:tab w:val="left" w:pos="4536"/>
              </w:tabs>
              <w:spacing w:after="0" w:line="240" w:lineRule="auto"/>
              <w:rPr>
                <w:rFonts w:ascii="Times New Roman" w:hAnsi="Times New Roman" w:cs="Times New Roman"/>
                <w:b/>
                <w:lang w:val="kk-KZ"/>
              </w:rPr>
            </w:pPr>
            <w:r>
              <w:rPr>
                <w:rStyle w:val="a5"/>
                <w:rFonts w:ascii="Times New Roman" w:hAnsi="Times New Roman" w:cs="Times New Roman"/>
                <w:lang w:val="kk-KZ"/>
              </w:rPr>
              <w:t>Міндет:</w:t>
            </w:r>
            <w:r>
              <w:rPr>
                <w:rFonts w:ascii="Times New Roman" w:hAnsi="Times New Roman" w:cs="Times New Roman"/>
                <w:lang w:val="kk-KZ"/>
              </w:rPr>
              <w:t xml:space="preserve"> Әлеуметтік-эмоционалды дағдыларды қалыптастыру</w:t>
            </w:r>
            <w:r>
              <w:rPr>
                <w:rFonts w:ascii="Times New Roman" w:hAnsi="Times New Roman" w:cs="Times New Roman"/>
                <w:lang w:val="kk-KZ"/>
              </w:rPr>
              <w:br/>
            </w:r>
            <w:r>
              <w:rPr>
                <w:rStyle w:val="a5"/>
                <w:rFonts w:ascii="Times New Roman" w:hAnsi="Times New Roman" w:cs="Times New Roman"/>
                <w:lang w:val="kk-KZ"/>
              </w:rPr>
              <w:t>Іс-әрекет барысы:</w:t>
            </w:r>
            <w:r>
              <w:rPr>
                <w:rFonts w:ascii="Times New Roman" w:hAnsi="Times New Roman" w:cs="Times New Roman"/>
                <w:lang w:val="kk-KZ"/>
              </w:rPr>
              <w:t xml:space="preserve"> Балалар есімін атағанда қол көтеріп жауап береді, өзін айнадан таниды</w:t>
            </w:r>
          </w:p>
        </w:tc>
        <w:tc>
          <w:tcPr>
            <w:tcW w:w="2693" w:type="dxa"/>
          </w:tcPr>
          <w:p w14:paraId="4ED5D583"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Алдыңғы мониторинг нәтижесі бойынша жұмыс  Арнайы түзетуші іс-әрекеті</w:t>
            </w:r>
          </w:p>
          <w:p w14:paraId="7C6CDF0C" w14:textId="77777777" w:rsidR="0043037B" w:rsidRDefault="003B3800">
            <w:pPr>
              <w:spacing w:after="0" w:line="240" w:lineRule="auto"/>
              <w:outlineLvl w:val="3"/>
              <w:rPr>
                <w:rFonts w:ascii="Times New Roman" w:eastAsia="Times New Roman" w:hAnsi="Times New Roman" w:cs="Times New Roman"/>
                <w:b/>
                <w:bCs/>
                <w:lang w:val="kk-KZ" w:eastAsia="ru-RU"/>
              </w:rPr>
            </w:pPr>
            <w:r>
              <w:rPr>
                <w:rFonts w:ascii="Times New Roman" w:eastAsia="Times New Roman" w:hAnsi="Times New Roman" w:cs="Times New Roman"/>
                <w:lang w:val="kk-KZ" w:eastAsia="ru-RU"/>
              </w:rPr>
              <w:t xml:space="preserve">Баланың сөздік қорына жаңа сөздер қосу, зейінін шоғырландыру.Суреттері бар кітаптар немесе карточкаларды пайдалану.Әр суретті көрсете отырып, атау: </w:t>
            </w:r>
            <w:r>
              <w:rPr>
                <w:rFonts w:ascii="Times New Roman" w:eastAsia="Times New Roman" w:hAnsi="Times New Roman" w:cs="Times New Roman"/>
                <w:iCs/>
                <w:lang w:val="kk-KZ" w:eastAsia="ru-RU"/>
              </w:rPr>
              <w:t>«Бұл – мысық, мысық не істеп жатыр?»</w:t>
            </w:r>
            <w:r>
              <w:rPr>
                <w:rFonts w:ascii="Times New Roman" w:eastAsia="Times New Roman" w:hAnsi="Times New Roman" w:cs="Times New Roman"/>
                <w:lang w:val="kk-KZ" w:eastAsia="ru-RU"/>
              </w:rPr>
              <w:t>Баланың суреттегі заттарды сипаттауына көмектесу.</w:t>
            </w:r>
          </w:p>
          <w:p w14:paraId="77B5D51A" w14:textId="77777777" w:rsidR="0043037B" w:rsidRDefault="0043037B">
            <w:pPr>
              <w:spacing w:after="0" w:line="240" w:lineRule="auto"/>
              <w:outlineLvl w:val="2"/>
              <w:rPr>
                <w:rFonts w:ascii="Times New Roman" w:eastAsia="Times New Roman" w:hAnsi="Times New Roman" w:cs="Times New Roman"/>
                <w:b/>
                <w:bCs/>
                <w:lang w:val="kk-KZ" w:eastAsia="ru-RU"/>
              </w:rPr>
            </w:pPr>
          </w:p>
        </w:tc>
        <w:tc>
          <w:tcPr>
            <w:tcW w:w="2693" w:type="dxa"/>
          </w:tcPr>
          <w:p w14:paraId="15BD4F7E"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 xml:space="preserve">Алдыңғы мониторинг нәтижесі бойынша жұмыс </w:t>
            </w:r>
          </w:p>
          <w:p w14:paraId="1A9F50CB"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Арнайы түзетуші іс-әрекет</w:t>
            </w:r>
          </w:p>
          <w:p w14:paraId="6CEB422D" w14:textId="77777777" w:rsidR="0043037B" w:rsidRDefault="003B3800">
            <w:pPr>
              <w:pStyle w:val="aa"/>
              <w:spacing w:before="0" w:beforeAutospacing="0" w:after="0" w:afterAutospacing="0"/>
              <w:rPr>
                <w:sz w:val="22"/>
                <w:szCs w:val="22"/>
                <w:lang w:val="kk-KZ"/>
              </w:rPr>
            </w:pPr>
            <w:r>
              <w:rPr>
                <w:rStyle w:val="a5"/>
                <w:sz w:val="22"/>
                <w:szCs w:val="22"/>
                <w:lang w:val="kk-KZ"/>
              </w:rPr>
              <w:t>Міндет:</w:t>
            </w:r>
            <w:r>
              <w:rPr>
                <w:sz w:val="22"/>
                <w:szCs w:val="22"/>
                <w:lang w:val="kk-KZ"/>
              </w:rPr>
              <w:t xml:space="preserve"> Сөйлеуді дамыту</w:t>
            </w:r>
            <w:r>
              <w:rPr>
                <w:sz w:val="22"/>
                <w:szCs w:val="22"/>
                <w:lang w:val="kk-KZ"/>
              </w:rPr>
              <w:br/>
            </w:r>
            <w:r>
              <w:rPr>
                <w:rStyle w:val="a5"/>
                <w:sz w:val="22"/>
                <w:szCs w:val="22"/>
                <w:lang w:val="kk-KZ"/>
              </w:rPr>
              <w:t>Іс-әрекет барысы:</w:t>
            </w:r>
            <w:r>
              <w:rPr>
                <w:sz w:val="22"/>
                <w:szCs w:val="22"/>
                <w:lang w:val="kk-KZ"/>
              </w:rPr>
              <w:t xml:space="preserve"> Балалар кейбір дауысты және дауыссыз дыбыстарды айтуға жаттығады</w:t>
            </w:r>
          </w:p>
        </w:tc>
        <w:tc>
          <w:tcPr>
            <w:tcW w:w="2835" w:type="dxa"/>
          </w:tcPr>
          <w:p w14:paraId="1856AEAA"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 xml:space="preserve">Алдыңғы мониторинг нәтижесі бойынша жұмыс </w:t>
            </w:r>
          </w:p>
          <w:p w14:paraId="50775C0A"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Арнайы түзетуші іс-әрекет</w:t>
            </w:r>
          </w:p>
          <w:p w14:paraId="0E12D2E3" w14:textId="77777777" w:rsidR="0043037B" w:rsidRDefault="003B3800">
            <w:pPr>
              <w:tabs>
                <w:tab w:val="left" w:pos="4536"/>
              </w:tabs>
              <w:spacing w:after="0" w:line="240" w:lineRule="auto"/>
              <w:rPr>
                <w:rFonts w:ascii="Times New Roman" w:hAnsi="Times New Roman" w:cs="Times New Roman"/>
                <w:b/>
                <w:lang w:val="kk-KZ"/>
              </w:rPr>
            </w:pPr>
            <w:r>
              <w:rPr>
                <w:rStyle w:val="a5"/>
                <w:rFonts w:ascii="Times New Roman" w:hAnsi="Times New Roman" w:cs="Times New Roman"/>
                <w:lang w:val="kk-KZ"/>
              </w:rPr>
              <w:t>Міндет:</w:t>
            </w:r>
            <w:r>
              <w:rPr>
                <w:rFonts w:ascii="Times New Roman" w:hAnsi="Times New Roman" w:cs="Times New Roman"/>
                <w:lang w:val="kk-KZ"/>
              </w:rPr>
              <w:t xml:space="preserve"> Танымдық-зияткерлік дағдыларды жетілдіру</w:t>
            </w:r>
            <w:r>
              <w:rPr>
                <w:rFonts w:ascii="Times New Roman" w:hAnsi="Times New Roman" w:cs="Times New Roman"/>
                <w:lang w:val="kk-KZ"/>
              </w:rPr>
              <w:br/>
            </w:r>
            <w:r>
              <w:rPr>
                <w:rStyle w:val="a5"/>
                <w:rFonts w:ascii="Times New Roman" w:hAnsi="Times New Roman" w:cs="Times New Roman"/>
                <w:lang w:val="kk-KZ"/>
              </w:rPr>
              <w:t>Іс-әрекет барысы:</w:t>
            </w:r>
            <w:r>
              <w:rPr>
                <w:rFonts w:ascii="Times New Roman" w:hAnsi="Times New Roman" w:cs="Times New Roman"/>
                <w:lang w:val="kk-KZ"/>
              </w:rPr>
              <w:t xml:space="preserve"> Ересек үлгісіне сүйеніп қарапайым тапсырмалар орындайды</w:t>
            </w:r>
          </w:p>
        </w:tc>
      </w:tr>
      <w:tr w:rsidR="0043037B" w:rsidRPr="00552F20" w14:paraId="315925AD" w14:textId="77777777">
        <w:trPr>
          <w:trHeight w:val="552"/>
        </w:trPr>
        <w:tc>
          <w:tcPr>
            <w:tcW w:w="2552" w:type="dxa"/>
          </w:tcPr>
          <w:p w14:paraId="0BDEF84F" w14:textId="77777777" w:rsidR="0043037B" w:rsidRDefault="003B3800">
            <w:pPr>
              <w:pStyle w:val="TableParagraph"/>
              <w:tabs>
                <w:tab w:val="left" w:pos="4536"/>
              </w:tabs>
              <w:rPr>
                <w:b/>
              </w:rPr>
            </w:pPr>
            <w:r>
              <w:rPr>
                <w:b/>
              </w:rPr>
              <w:t>Серуенге</w:t>
            </w:r>
            <w:r>
              <w:rPr>
                <w:b/>
                <w:spacing w:val="-4"/>
              </w:rPr>
              <w:t xml:space="preserve"> </w:t>
            </w:r>
            <w:r>
              <w:rPr>
                <w:b/>
              </w:rPr>
              <w:t>дайындық</w:t>
            </w:r>
          </w:p>
        </w:tc>
        <w:tc>
          <w:tcPr>
            <w:tcW w:w="2552" w:type="dxa"/>
            <w:tcBorders>
              <w:top w:val="single" w:sz="4" w:space="0" w:color="auto"/>
              <w:left w:val="single" w:sz="4" w:space="0" w:color="auto"/>
              <w:bottom w:val="single" w:sz="4" w:space="0" w:color="auto"/>
              <w:right w:val="single" w:sz="4" w:space="0" w:color="auto"/>
            </w:tcBorders>
          </w:tcPr>
          <w:p w14:paraId="03E8B344" w14:textId="77777777" w:rsidR="0043037B" w:rsidRDefault="003B3800">
            <w:pPr>
              <w:tabs>
                <w:tab w:val="left" w:pos="4536"/>
              </w:tabs>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Балалар серуенге киетін киімдерін атайды (күртеше, бәтеңке, бас киім, қолғап).</w:t>
            </w:r>
          </w:p>
          <w:p w14:paraId="1131E388" w14:textId="77777777" w:rsidR="0043037B" w:rsidRDefault="003B3800">
            <w:pPr>
              <w:tabs>
                <w:tab w:val="left" w:pos="4536"/>
              </w:tabs>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lastRenderedPageBreak/>
              <w:t>Балаларға киім атауларын дұрыс айтуға көмектесу.</w:t>
            </w:r>
          </w:p>
          <w:p w14:paraId="41F28697" w14:textId="77777777" w:rsidR="0043037B" w:rsidRDefault="0043037B">
            <w:pPr>
              <w:tabs>
                <w:tab w:val="left" w:pos="4536"/>
              </w:tabs>
              <w:spacing w:after="0" w:line="240" w:lineRule="auto"/>
              <w:rPr>
                <w:rFonts w:ascii="Times New Roman" w:hAnsi="Times New Roman" w:cs="Times New Roman"/>
                <w:lang w:val="kk-KZ"/>
              </w:rPr>
            </w:pPr>
          </w:p>
          <w:p w14:paraId="10222BEB" w14:textId="77777777" w:rsidR="0043037B" w:rsidRDefault="0043037B">
            <w:pPr>
              <w:tabs>
                <w:tab w:val="left" w:pos="4536"/>
              </w:tabs>
              <w:spacing w:after="0" w:line="240" w:lineRule="auto"/>
              <w:rPr>
                <w:rFonts w:ascii="Times New Roman" w:eastAsia="Times New Roman" w:hAnsi="Times New Roman" w:cs="Times New Roman"/>
                <w:bCs/>
                <w:lang w:val="kk-KZ" w:eastAsia="ru-RU"/>
              </w:rPr>
            </w:pPr>
          </w:p>
        </w:tc>
        <w:tc>
          <w:tcPr>
            <w:tcW w:w="2835" w:type="dxa"/>
            <w:tcBorders>
              <w:top w:val="single" w:sz="4" w:space="0" w:color="auto"/>
              <w:left w:val="single" w:sz="4" w:space="0" w:color="auto"/>
              <w:bottom w:val="single" w:sz="4" w:space="0" w:color="auto"/>
              <w:right w:val="single" w:sz="4" w:space="0" w:color="auto"/>
            </w:tcBorders>
          </w:tcPr>
          <w:p w14:paraId="09FBA0C7" w14:textId="77777777" w:rsidR="0043037B" w:rsidRDefault="003B3800">
            <w:pPr>
              <w:tabs>
                <w:tab w:val="left" w:pos="4536"/>
              </w:tabs>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lastRenderedPageBreak/>
              <w:t>Балалар киімдерін шкафқа дұрыс орналастыруды үйренеді.</w:t>
            </w:r>
          </w:p>
          <w:p w14:paraId="1553B3EF" w14:textId="77777777" w:rsidR="0043037B" w:rsidRDefault="003B3800">
            <w:pPr>
              <w:tabs>
                <w:tab w:val="left" w:pos="4536"/>
              </w:tabs>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 xml:space="preserve">«Киімдер қайда тұрады?» ойыны – Балаларға әртүрлі </w:t>
            </w:r>
            <w:r>
              <w:rPr>
                <w:rFonts w:ascii="Times New Roman" w:eastAsia="Times New Roman" w:hAnsi="Times New Roman" w:cs="Times New Roman"/>
                <w:lang w:val="kk-KZ" w:eastAsia="ru-RU"/>
              </w:rPr>
              <w:lastRenderedPageBreak/>
              <w:t>заттарды көрсетіп, қайсысы қайда тұратынын айтады (бас киім – жоғарғы сөреде, аяқ киім – төменгі сөреде).</w:t>
            </w:r>
          </w:p>
          <w:p w14:paraId="472A8FCC" w14:textId="77777777" w:rsidR="0043037B" w:rsidRDefault="003B3800">
            <w:pPr>
              <w:tabs>
                <w:tab w:val="left" w:pos="4536"/>
              </w:tabs>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балалардың өз киімдерін дұрыс жинауын қадағалу</w:t>
            </w:r>
          </w:p>
        </w:tc>
        <w:tc>
          <w:tcPr>
            <w:tcW w:w="2693" w:type="dxa"/>
          </w:tcPr>
          <w:p w14:paraId="46DB52E3" w14:textId="77777777" w:rsidR="0043037B" w:rsidRDefault="003B3800">
            <w:pPr>
              <w:pStyle w:val="1"/>
              <w:tabs>
                <w:tab w:val="left" w:pos="4536"/>
              </w:tabs>
              <w:spacing w:before="0" w:beforeAutospacing="0" w:after="0" w:afterAutospacing="0"/>
              <w:rPr>
                <w:rFonts w:eastAsia="Calibri"/>
                <w:sz w:val="22"/>
                <w:szCs w:val="22"/>
                <w:lang w:val="kk-KZ"/>
              </w:rPr>
            </w:pPr>
            <w:r>
              <w:rPr>
                <w:sz w:val="22"/>
                <w:szCs w:val="22"/>
                <w:lang w:val="kk-KZ"/>
              </w:rPr>
              <w:lastRenderedPageBreak/>
              <w:t xml:space="preserve">Киіндіру барысында балаларға өз бетімен киінуге үйрететін шағын тапсырмалар беру (қолын </w:t>
            </w:r>
            <w:r>
              <w:rPr>
                <w:sz w:val="22"/>
                <w:szCs w:val="22"/>
                <w:lang w:val="kk-KZ"/>
              </w:rPr>
              <w:lastRenderedPageBreak/>
              <w:t>жеңге салу, бас киімін кию т.б.).</w:t>
            </w:r>
          </w:p>
        </w:tc>
        <w:tc>
          <w:tcPr>
            <w:tcW w:w="2693" w:type="dxa"/>
          </w:tcPr>
          <w:p w14:paraId="670796C5" w14:textId="77777777" w:rsidR="0043037B" w:rsidRDefault="003B3800">
            <w:pPr>
              <w:pStyle w:val="1"/>
              <w:tabs>
                <w:tab w:val="left" w:pos="4536"/>
              </w:tabs>
              <w:spacing w:before="0" w:beforeAutospacing="0" w:after="0" w:afterAutospacing="0"/>
              <w:rPr>
                <w:rFonts w:eastAsia="Calibri"/>
                <w:sz w:val="22"/>
                <w:szCs w:val="22"/>
                <w:lang w:val="kk-KZ"/>
              </w:rPr>
            </w:pPr>
            <w:r>
              <w:rPr>
                <w:rFonts w:eastAsia="Calibri"/>
                <w:sz w:val="22"/>
                <w:szCs w:val="22"/>
                <w:lang w:val="kk-KZ"/>
              </w:rPr>
              <w:lastRenderedPageBreak/>
              <w:t>Серуен кезінде ұйымдастырылған еңбек тәрбиесі арқылы еңбек-сүйгіштікке баулу.</w:t>
            </w:r>
          </w:p>
        </w:tc>
        <w:tc>
          <w:tcPr>
            <w:tcW w:w="2835" w:type="dxa"/>
          </w:tcPr>
          <w:p w14:paraId="292FE846" w14:textId="77777777" w:rsidR="0043037B" w:rsidRDefault="003B3800">
            <w:pPr>
              <w:pStyle w:val="aa"/>
              <w:spacing w:before="0" w:beforeAutospacing="0" w:after="0" w:afterAutospacing="0"/>
              <w:rPr>
                <w:sz w:val="22"/>
                <w:szCs w:val="22"/>
                <w:lang w:val="kk-KZ"/>
              </w:rPr>
            </w:pPr>
            <w:r>
              <w:rPr>
                <w:rFonts w:eastAsia="Calibri"/>
                <w:sz w:val="22"/>
                <w:szCs w:val="22"/>
                <w:lang w:val="kk-KZ"/>
              </w:rPr>
              <w:t xml:space="preserve">Табиғатқа деген қызығушылықтарын арттыру. </w:t>
            </w:r>
            <w:r>
              <w:rPr>
                <w:sz w:val="22"/>
                <w:szCs w:val="22"/>
                <w:lang w:val="kk-KZ"/>
              </w:rPr>
              <w:t xml:space="preserve"> Қыс мезгілінің ерекшелігі туралы қысқа әңгіме жүргізеді: қар, аяз, </w:t>
            </w:r>
            <w:r>
              <w:rPr>
                <w:sz w:val="22"/>
                <w:szCs w:val="22"/>
                <w:lang w:val="kk-KZ"/>
              </w:rPr>
              <w:lastRenderedPageBreak/>
              <w:t>мұз, күннің қысқалығы, жылы киіну қажеттілігі туралы айту</w:t>
            </w:r>
          </w:p>
          <w:p w14:paraId="2DEE7DB4" w14:textId="77777777" w:rsidR="0043037B" w:rsidRDefault="0043037B">
            <w:pPr>
              <w:pStyle w:val="1"/>
              <w:tabs>
                <w:tab w:val="left" w:pos="4536"/>
              </w:tabs>
              <w:spacing w:before="0" w:beforeAutospacing="0" w:after="0" w:afterAutospacing="0"/>
              <w:rPr>
                <w:rFonts w:eastAsia="Calibri"/>
                <w:sz w:val="22"/>
                <w:szCs w:val="22"/>
                <w:lang w:val="kk-KZ"/>
              </w:rPr>
            </w:pPr>
          </w:p>
        </w:tc>
      </w:tr>
      <w:tr w:rsidR="0043037B" w:rsidRPr="00552F20" w14:paraId="7F3D5B8B" w14:textId="77777777">
        <w:trPr>
          <w:trHeight w:val="552"/>
        </w:trPr>
        <w:tc>
          <w:tcPr>
            <w:tcW w:w="2552" w:type="dxa"/>
          </w:tcPr>
          <w:p w14:paraId="44073C08" w14:textId="77777777" w:rsidR="0043037B" w:rsidRDefault="003B3800">
            <w:pPr>
              <w:pStyle w:val="TableParagraph"/>
              <w:tabs>
                <w:tab w:val="left" w:pos="4536"/>
              </w:tabs>
              <w:rPr>
                <w:b/>
              </w:rPr>
            </w:pPr>
            <w:r>
              <w:rPr>
                <w:b/>
              </w:rPr>
              <w:lastRenderedPageBreak/>
              <w:t>Серуен</w:t>
            </w:r>
          </w:p>
        </w:tc>
        <w:tc>
          <w:tcPr>
            <w:tcW w:w="2552" w:type="dxa"/>
          </w:tcPr>
          <w:p w14:paraId="6496E51B"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Серуен картотекасы №16</w:t>
            </w:r>
          </w:p>
          <w:p w14:paraId="0BE033B9"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Style w:val="a5"/>
                <w:rFonts w:ascii="Times New Roman" w:hAnsi="Times New Roman" w:cs="Times New Roman"/>
                <w:lang w:val="kk-KZ"/>
              </w:rPr>
              <w:t>Тақырыбы:</w:t>
            </w:r>
            <w:r>
              <w:rPr>
                <w:rFonts w:ascii="Times New Roman" w:hAnsi="Times New Roman" w:cs="Times New Roman"/>
                <w:lang w:val="kk-KZ"/>
              </w:rPr>
              <w:t xml:space="preserve"> «Қар мен су»</w:t>
            </w:r>
            <w:r>
              <w:rPr>
                <w:rFonts w:ascii="Times New Roman" w:hAnsi="Times New Roman" w:cs="Times New Roman"/>
                <w:lang w:val="kk-KZ"/>
              </w:rPr>
              <w:br/>
            </w:r>
            <w:r>
              <w:rPr>
                <w:rStyle w:val="a5"/>
                <w:rFonts w:ascii="Times New Roman" w:hAnsi="Times New Roman" w:cs="Times New Roman"/>
                <w:lang w:val="kk-KZ"/>
              </w:rPr>
              <w:t>Міндеті:</w:t>
            </w:r>
            <w:r>
              <w:rPr>
                <w:rFonts w:ascii="Times New Roman" w:hAnsi="Times New Roman" w:cs="Times New Roman"/>
                <w:lang w:val="kk-KZ"/>
              </w:rPr>
              <w:t xml:space="preserve"> Қардың еру процесін бақылау</w:t>
            </w:r>
            <w:r>
              <w:rPr>
                <w:rFonts w:ascii="Times New Roman" w:hAnsi="Times New Roman" w:cs="Times New Roman"/>
                <w:lang w:val="kk-KZ"/>
              </w:rPr>
              <w:br/>
            </w:r>
            <w:r>
              <w:rPr>
                <w:rStyle w:val="a5"/>
                <w:rFonts w:ascii="Times New Roman" w:hAnsi="Times New Roman" w:cs="Times New Roman"/>
                <w:lang w:val="kk-KZ"/>
              </w:rPr>
              <w:t>Ойын / Іс-әрекет барысы:</w:t>
            </w:r>
            <w:r>
              <w:rPr>
                <w:rFonts w:ascii="Times New Roman" w:hAnsi="Times New Roman" w:cs="Times New Roman"/>
                <w:lang w:val="kk-KZ"/>
              </w:rPr>
              <w:t xml:space="preserve"> Далада: Балалар қарды ұстап, қолмен еріту арқылы суға айналуын бақылайды</w:t>
            </w:r>
            <w:r>
              <w:rPr>
                <w:rFonts w:ascii="Times New Roman" w:hAnsi="Times New Roman" w:cs="Times New Roman"/>
                <w:lang w:val="kk-KZ"/>
              </w:rPr>
              <w:br/>
            </w:r>
            <w:r>
              <w:rPr>
                <w:rStyle w:val="a5"/>
                <w:rFonts w:ascii="Times New Roman" w:hAnsi="Times New Roman" w:cs="Times New Roman"/>
                <w:lang w:val="kk-KZ"/>
              </w:rPr>
              <w:t>Тәжірибелік іс-әрекет:</w:t>
            </w:r>
            <w:r>
              <w:rPr>
                <w:rFonts w:ascii="Times New Roman" w:hAnsi="Times New Roman" w:cs="Times New Roman"/>
                <w:lang w:val="kk-KZ"/>
              </w:rPr>
              <w:t xml:space="preserve"> Су деңгейін өлшейді, заттарды суға батыртып көрінеді</w:t>
            </w:r>
            <w:r>
              <w:rPr>
                <w:rFonts w:ascii="Times New Roman" w:hAnsi="Times New Roman" w:cs="Times New Roman"/>
                <w:lang w:val="kk-KZ"/>
              </w:rPr>
              <w:br/>
            </w:r>
            <w:r>
              <w:rPr>
                <w:rStyle w:val="a5"/>
                <w:rFonts w:ascii="Times New Roman" w:hAnsi="Times New Roman" w:cs="Times New Roman"/>
                <w:lang w:val="kk-KZ"/>
              </w:rPr>
              <w:t>Еңбек әрекеті:</w:t>
            </w:r>
            <w:r>
              <w:rPr>
                <w:rFonts w:ascii="Times New Roman" w:hAnsi="Times New Roman" w:cs="Times New Roman"/>
                <w:lang w:val="kk-KZ"/>
              </w:rPr>
              <w:t xml:space="preserve"> Қар мен суды ыдыстарға жинастырады, тазалайды</w:t>
            </w:r>
            <w:r>
              <w:rPr>
                <w:rFonts w:ascii="Times New Roman" w:hAnsi="Times New Roman" w:cs="Times New Roman"/>
                <w:lang w:val="kk-KZ"/>
              </w:rPr>
              <w:br/>
            </w:r>
            <w:r>
              <w:rPr>
                <w:rStyle w:val="a5"/>
                <w:rFonts w:ascii="Times New Roman" w:hAnsi="Times New Roman" w:cs="Times New Roman"/>
                <w:lang w:val="kk-KZ"/>
              </w:rPr>
              <w:t>Нәтиже:</w:t>
            </w:r>
            <w:r>
              <w:rPr>
                <w:rFonts w:ascii="Times New Roman" w:hAnsi="Times New Roman" w:cs="Times New Roman"/>
                <w:lang w:val="kk-KZ"/>
              </w:rPr>
              <w:t xml:space="preserve"> Балалар табиғат құбылыстарын байқап, тәжірибе жасайды</w:t>
            </w:r>
          </w:p>
          <w:p w14:paraId="332CFDCD"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hAnsi="Times New Roman" w:cs="Times New Roman"/>
                <w:b/>
                <w:lang w:val="kk-KZ"/>
              </w:rPr>
              <w:t>Қоршаған әлеммен таныстыру, зерттеушілік дағды, еңбекке баулу</w:t>
            </w:r>
          </w:p>
          <w:p w14:paraId="601160C9" w14:textId="77777777" w:rsidR="0043037B" w:rsidRDefault="0043037B">
            <w:pPr>
              <w:tabs>
                <w:tab w:val="left" w:pos="4536"/>
              </w:tabs>
              <w:spacing w:after="0" w:line="240" w:lineRule="auto"/>
              <w:rPr>
                <w:rFonts w:ascii="Times New Roman" w:hAnsi="Times New Roman" w:cs="Times New Roman"/>
                <w:b/>
                <w:lang w:val="kk-KZ"/>
              </w:rPr>
            </w:pPr>
          </w:p>
        </w:tc>
        <w:tc>
          <w:tcPr>
            <w:tcW w:w="2835" w:type="dxa"/>
          </w:tcPr>
          <w:p w14:paraId="15BAEB85"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Серуен картотекасы №17</w:t>
            </w:r>
          </w:p>
          <w:p w14:paraId="3EEA0164"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Style w:val="a5"/>
                <w:rFonts w:ascii="Times New Roman" w:hAnsi="Times New Roman" w:cs="Times New Roman"/>
                <w:lang w:val="kk-KZ"/>
              </w:rPr>
              <w:t>Тақырыбы:</w:t>
            </w:r>
            <w:r>
              <w:rPr>
                <w:rFonts w:ascii="Times New Roman" w:hAnsi="Times New Roman" w:cs="Times New Roman"/>
                <w:lang w:val="kk-KZ"/>
              </w:rPr>
              <w:t xml:space="preserve"> «Жол қозғалысы ережелері»</w:t>
            </w:r>
            <w:r>
              <w:rPr>
                <w:rFonts w:ascii="Times New Roman" w:hAnsi="Times New Roman" w:cs="Times New Roman"/>
                <w:lang w:val="kk-KZ"/>
              </w:rPr>
              <w:br/>
            </w:r>
            <w:r>
              <w:rPr>
                <w:rStyle w:val="a5"/>
                <w:rFonts w:ascii="Times New Roman" w:hAnsi="Times New Roman" w:cs="Times New Roman"/>
                <w:lang w:val="kk-KZ"/>
              </w:rPr>
              <w:t>Міндеті:</w:t>
            </w:r>
            <w:r>
              <w:rPr>
                <w:rFonts w:ascii="Times New Roman" w:hAnsi="Times New Roman" w:cs="Times New Roman"/>
                <w:lang w:val="kk-KZ"/>
              </w:rPr>
              <w:t xml:space="preserve"> Балаларды қарапайым жол белгілерімен таныстыру</w:t>
            </w:r>
            <w:r>
              <w:rPr>
                <w:rFonts w:ascii="Times New Roman" w:hAnsi="Times New Roman" w:cs="Times New Roman"/>
                <w:lang w:val="kk-KZ"/>
              </w:rPr>
              <w:br/>
            </w:r>
            <w:r>
              <w:rPr>
                <w:rStyle w:val="a5"/>
                <w:rFonts w:ascii="Times New Roman" w:hAnsi="Times New Roman" w:cs="Times New Roman"/>
                <w:lang w:val="kk-KZ"/>
              </w:rPr>
              <w:t>Ойын / Іс-әрекет барысы:</w:t>
            </w:r>
            <w:r>
              <w:rPr>
                <w:rFonts w:ascii="Times New Roman" w:hAnsi="Times New Roman" w:cs="Times New Roman"/>
                <w:lang w:val="kk-KZ"/>
              </w:rPr>
              <w:t xml:space="preserve"> Далада / тәжірибелік алаңда: Балалар бағдаршамдағы түске сәйкес жүреді, тоқтайды</w:t>
            </w:r>
            <w:r>
              <w:rPr>
                <w:rFonts w:ascii="Times New Roman" w:hAnsi="Times New Roman" w:cs="Times New Roman"/>
                <w:lang w:val="kk-KZ"/>
              </w:rPr>
              <w:br/>
            </w:r>
            <w:r>
              <w:rPr>
                <w:rStyle w:val="a5"/>
                <w:rFonts w:ascii="Times New Roman" w:hAnsi="Times New Roman" w:cs="Times New Roman"/>
                <w:lang w:val="kk-KZ"/>
              </w:rPr>
              <w:t>Тәжірибелік іс-әрекет:</w:t>
            </w:r>
            <w:r>
              <w:rPr>
                <w:rFonts w:ascii="Times New Roman" w:hAnsi="Times New Roman" w:cs="Times New Roman"/>
                <w:lang w:val="kk-KZ"/>
              </w:rPr>
              <w:t xml:space="preserve"> Белгішелерді көріп, атын айтады</w:t>
            </w:r>
            <w:r>
              <w:rPr>
                <w:rFonts w:ascii="Times New Roman" w:hAnsi="Times New Roman" w:cs="Times New Roman"/>
                <w:lang w:val="kk-KZ"/>
              </w:rPr>
              <w:br/>
            </w:r>
            <w:r>
              <w:rPr>
                <w:rStyle w:val="a5"/>
                <w:rFonts w:ascii="Times New Roman" w:hAnsi="Times New Roman" w:cs="Times New Roman"/>
                <w:lang w:val="kk-KZ"/>
              </w:rPr>
              <w:t>Еңбек әрекеті:</w:t>
            </w:r>
            <w:r>
              <w:rPr>
                <w:rFonts w:ascii="Times New Roman" w:hAnsi="Times New Roman" w:cs="Times New Roman"/>
                <w:lang w:val="kk-KZ"/>
              </w:rPr>
              <w:t xml:space="preserve"> Жол белгілерін өз орнына орналастыру, қауіпсіз жол жасау</w:t>
            </w:r>
            <w:r>
              <w:rPr>
                <w:rFonts w:ascii="Times New Roman" w:hAnsi="Times New Roman" w:cs="Times New Roman"/>
                <w:lang w:val="kk-KZ"/>
              </w:rPr>
              <w:br/>
            </w:r>
            <w:r>
              <w:rPr>
                <w:rStyle w:val="a5"/>
                <w:rFonts w:ascii="Times New Roman" w:hAnsi="Times New Roman" w:cs="Times New Roman"/>
                <w:lang w:val="kk-KZ"/>
              </w:rPr>
              <w:t>Нәтиже:</w:t>
            </w:r>
            <w:r>
              <w:rPr>
                <w:rFonts w:ascii="Times New Roman" w:hAnsi="Times New Roman" w:cs="Times New Roman"/>
                <w:lang w:val="kk-KZ"/>
              </w:rPr>
              <w:t xml:space="preserve"> Балалар жол белгілерін таниды, қауіпсіздік дағдыларын орындайды</w:t>
            </w:r>
          </w:p>
          <w:p w14:paraId="32443C62"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hAnsi="Times New Roman" w:cs="Times New Roman"/>
                <w:b/>
                <w:lang w:val="kk-KZ"/>
              </w:rPr>
              <w:t>Қоршаған әлеммен таныстыру, зерттеушілік дағды, еңбекке баулу</w:t>
            </w:r>
          </w:p>
          <w:p w14:paraId="7ECD5A62" w14:textId="77777777" w:rsidR="0043037B" w:rsidRDefault="0043037B">
            <w:pPr>
              <w:spacing w:after="0" w:line="240" w:lineRule="auto"/>
              <w:rPr>
                <w:rFonts w:ascii="Times New Roman" w:eastAsia="Times New Roman" w:hAnsi="Times New Roman" w:cs="Times New Roman"/>
                <w:lang w:val="kk-KZ" w:eastAsia="ru-RU"/>
              </w:rPr>
            </w:pPr>
          </w:p>
        </w:tc>
        <w:tc>
          <w:tcPr>
            <w:tcW w:w="2693" w:type="dxa"/>
          </w:tcPr>
          <w:p w14:paraId="27115930"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Серуен картотекасы №18</w:t>
            </w:r>
          </w:p>
          <w:p w14:paraId="5F975C61"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Style w:val="a5"/>
                <w:rFonts w:ascii="Times New Roman" w:hAnsi="Times New Roman" w:cs="Times New Roman"/>
                <w:lang w:val="kk-KZ"/>
              </w:rPr>
              <w:t>Тақырыбы:</w:t>
            </w:r>
            <w:r>
              <w:rPr>
                <w:rFonts w:ascii="Times New Roman" w:hAnsi="Times New Roman" w:cs="Times New Roman"/>
                <w:lang w:val="kk-KZ"/>
              </w:rPr>
              <w:t xml:space="preserve"> «Қоршаған ортадағы заттар»</w:t>
            </w:r>
            <w:r>
              <w:rPr>
                <w:rFonts w:ascii="Times New Roman" w:hAnsi="Times New Roman" w:cs="Times New Roman"/>
                <w:lang w:val="kk-KZ"/>
              </w:rPr>
              <w:br/>
            </w:r>
            <w:r>
              <w:rPr>
                <w:rStyle w:val="a5"/>
                <w:rFonts w:ascii="Times New Roman" w:hAnsi="Times New Roman" w:cs="Times New Roman"/>
                <w:lang w:val="kk-KZ"/>
              </w:rPr>
              <w:t>Міндеті:</w:t>
            </w:r>
            <w:r>
              <w:rPr>
                <w:rFonts w:ascii="Times New Roman" w:hAnsi="Times New Roman" w:cs="Times New Roman"/>
                <w:lang w:val="kk-KZ"/>
              </w:rPr>
              <w:t xml:space="preserve"> Балаларды заттардың орнын көрсетуге үйрету</w:t>
            </w:r>
            <w:r>
              <w:rPr>
                <w:rFonts w:ascii="Times New Roman" w:hAnsi="Times New Roman" w:cs="Times New Roman"/>
                <w:lang w:val="kk-KZ"/>
              </w:rPr>
              <w:br/>
            </w:r>
            <w:r>
              <w:rPr>
                <w:rStyle w:val="a5"/>
                <w:rFonts w:ascii="Times New Roman" w:hAnsi="Times New Roman" w:cs="Times New Roman"/>
                <w:lang w:val="kk-KZ"/>
              </w:rPr>
              <w:t>Ойын / Іс-әрекет барысы:</w:t>
            </w:r>
            <w:r>
              <w:rPr>
                <w:rFonts w:ascii="Times New Roman" w:hAnsi="Times New Roman" w:cs="Times New Roman"/>
                <w:lang w:val="kk-KZ"/>
              </w:rPr>
              <w:t xml:space="preserve"> Бөлмеде: Балалар әртүрлі заттарды үстелге, сөреге орналастырады, «жоғары, төмен, жанында» сөздерін қолданады</w:t>
            </w:r>
            <w:r>
              <w:rPr>
                <w:rFonts w:ascii="Times New Roman" w:hAnsi="Times New Roman" w:cs="Times New Roman"/>
                <w:lang w:val="kk-KZ"/>
              </w:rPr>
              <w:br/>
            </w:r>
            <w:r>
              <w:rPr>
                <w:rStyle w:val="a5"/>
                <w:rFonts w:ascii="Times New Roman" w:hAnsi="Times New Roman" w:cs="Times New Roman"/>
                <w:lang w:val="kk-KZ"/>
              </w:rPr>
              <w:t>Тәжірибелік іс-әрекет:</w:t>
            </w:r>
            <w:r>
              <w:rPr>
                <w:rFonts w:ascii="Times New Roman" w:hAnsi="Times New Roman" w:cs="Times New Roman"/>
                <w:lang w:val="kk-KZ"/>
              </w:rPr>
              <w:t xml:space="preserve"> Заттарды дұрыс орналастыру арқылы тәжірибе жасау</w:t>
            </w:r>
            <w:r>
              <w:rPr>
                <w:rFonts w:ascii="Times New Roman" w:hAnsi="Times New Roman" w:cs="Times New Roman"/>
                <w:lang w:val="kk-KZ"/>
              </w:rPr>
              <w:br/>
            </w:r>
            <w:r>
              <w:rPr>
                <w:rStyle w:val="a5"/>
                <w:rFonts w:ascii="Times New Roman" w:hAnsi="Times New Roman" w:cs="Times New Roman"/>
                <w:lang w:val="kk-KZ"/>
              </w:rPr>
              <w:t>Еңбек әрекеті:</w:t>
            </w:r>
            <w:r>
              <w:rPr>
                <w:rFonts w:ascii="Times New Roman" w:hAnsi="Times New Roman" w:cs="Times New Roman"/>
                <w:lang w:val="kk-KZ"/>
              </w:rPr>
              <w:t xml:space="preserve"> Ойыншықтарды жинап, әр затқа орын бөлу</w:t>
            </w:r>
            <w:r>
              <w:rPr>
                <w:rFonts w:ascii="Times New Roman" w:hAnsi="Times New Roman" w:cs="Times New Roman"/>
                <w:lang w:val="kk-KZ"/>
              </w:rPr>
              <w:br/>
            </w:r>
            <w:r>
              <w:rPr>
                <w:rStyle w:val="a5"/>
                <w:rFonts w:ascii="Times New Roman" w:hAnsi="Times New Roman" w:cs="Times New Roman"/>
                <w:lang w:val="kk-KZ"/>
              </w:rPr>
              <w:t>Нәтиже:</w:t>
            </w:r>
            <w:r>
              <w:rPr>
                <w:rFonts w:ascii="Times New Roman" w:hAnsi="Times New Roman" w:cs="Times New Roman"/>
                <w:lang w:val="kk-KZ"/>
              </w:rPr>
              <w:t xml:space="preserve"> Балалар заттардың орналасуын көрсетеді, тілдік сөздік қорын пайдаланады</w:t>
            </w:r>
          </w:p>
          <w:p w14:paraId="4CBFDC30"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hAnsi="Times New Roman" w:cs="Times New Roman"/>
                <w:b/>
                <w:lang w:val="kk-KZ"/>
              </w:rPr>
              <w:t>Қоршаған әлеммен таныстыру, зерттеушілік дағды, еңбекке баулу</w:t>
            </w:r>
          </w:p>
          <w:p w14:paraId="776F0D4D" w14:textId="77777777" w:rsidR="0043037B" w:rsidRDefault="0043037B">
            <w:pPr>
              <w:spacing w:after="0" w:line="240" w:lineRule="auto"/>
              <w:rPr>
                <w:rFonts w:ascii="Times New Roman" w:eastAsia="Times New Roman" w:hAnsi="Times New Roman" w:cs="Times New Roman"/>
                <w:lang w:val="kk-KZ" w:eastAsia="ru-RU"/>
              </w:rPr>
            </w:pPr>
          </w:p>
        </w:tc>
        <w:tc>
          <w:tcPr>
            <w:tcW w:w="2693" w:type="dxa"/>
          </w:tcPr>
          <w:p w14:paraId="7A5E4A71"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Серуен картотекасы №19</w:t>
            </w:r>
          </w:p>
          <w:p w14:paraId="0E5ABA7A"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Style w:val="a5"/>
                <w:rFonts w:ascii="Times New Roman" w:hAnsi="Times New Roman" w:cs="Times New Roman"/>
                <w:lang w:val="kk-KZ"/>
              </w:rPr>
              <w:t>Тақырыбы:</w:t>
            </w:r>
            <w:r>
              <w:rPr>
                <w:rFonts w:ascii="Times New Roman" w:hAnsi="Times New Roman" w:cs="Times New Roman"/>
                <w:lang w:val="kk-KZ"/>
              </w:rPr>
              <w:t xml:space="preserve"> «Еңбекке баулу»</w:t>
            </w:r>
            <w:r>
              <w:rPr>
                <w:rFonts w:ascii="Times New Roman" w:hAnsi="Times New Roman" w:cs="Times New Roman"/>
                <w:lang w:val="kk-KZ"/>
              </w:rPr>
              <w:br/>
            </w:r>
            <w:r>
              <w:rPr>
                <w:rStyle w:val="a5"/>
                <w:rFonts w:ascii="Times New Roman" w:hAnsi="Times New Roman" w:cs="Times New Roman"/>
                <w:lang w:val="kk-KZ"/>
              </w:rPr>
              <w:t>Міндеті:</w:t>
            </w:r>
            <w:r>
              <w:rPr>
                <w:rFonts w:ascii="Times New Roman" w:hAnsi="Times New Roman" w:cs="Times New Roman"/>
                <w:lang w:val="kk-KZ"/>
              </w:rPr>
              <w:t xml:space="preserve"> Балаларды қарапайым еңбектің нәтижесін бағалауға үйрету</w:t>
            </w:r>
            <w:r>
              <w:rPr>
                <w:rFonts w:ascii="Times New Roman" w:hAnsi="Times New Roman" w:cs="Times New Roman"/>
                <w:lang w:val="kk-KZ"/>
              </w:rPr>
              <w:br/>
            </w:r>
            <w:r>
              <w:rPr>
                <w:rStyle w:val="a5"/>
                <w:rFonts w:ascii="Times New Roman" w:hAnsi="Times New Roman" w:cs="Times New Roman"/>
                <w:lang w:val="kk-KZ"/>
              </w:rPr>
              <w:t>Ойын / Іс-әрекет барысы:</w:t>
            </w:r>
            <w:r>
              <w:rPr>
                <w:rFonts w:ascii="Times New Roman" w:hAnsi="Times New Roman" w:cs="Times New Roman"/>
                <w:lang w:val="kk-KZ"/>
              </w:rPr>
              <w:t xml:space="preserve"> Далада / бөлмеде: Балалар бірге топырақты қазып, гүл отырғызады немесе ойыншықтарды жинастырады</w:t>
            </w:r>
            <w:r>
              <w:rPr>
                <w:rFonts w:ascii="Times New Roman" w:hAnsi="Times New Roman" w:cs="Times New Roman"/>
                <w:lang w:val="kk-KZ"/>
              </w:rPr>
              <w:br/>
            </w:r>
            <w:r>
              <w:rPr>
                <w:rStyle w:val="a5"/>
                <w:rFonts w:ascii="Times New Roman" w:hAnsi="Times New Roman" w:cs="Times New Roman"/>
                <w:lang w:val="kk-KZ"/>
              </w:rPr>
              <w:t>Тәжірибелік іс-әрекет:</w:t>
            </w:r>
            <w:r>
              <w:rPr>
                <w:rFonts w:ascii="Times New Roman" w:hAnsi="Times New Roman" w:cs="Times New Roman"/>
                <w:lang w:val="kk-KZ"/>
              </w:rPr>
              <w:t xml:space="preserve"> Шағын жобалар жасау, заттарды біріктіру</w:t>
            </w:r>
            <w:r>
              <w:rPr>
                <w:rFonts w:ascii="Times New Roman" w:hAnsi="Times New Roman" w:cs="Times New Roman"/>
                <w:lang w:val="kk-KZ"/>
              </w:rPr>
              <w:br/>
            </w:r>
            <w:r>
              <w:rPr>
                <w:rStyle w:val="a5"/>
                <w:rFonts w:ascii="Times New Roman" w:hAnsi="Times New Roman" w:cs="Times New Roman"/>
                <w:lang w:val="kk-KZ"/>
              </w:rPr>
              <w:t>Еңбек әрекеті:</w:t>
            </w:r>
            <w:r>
              <w:rPr>
                <w:rFonts w:ascii="Times New Roman" w:hAnsi="Times New Roman" w:cs="Times New Roman"/>
                <w:lang w:val="kk-KZ"/>
              </w:rPr>
              <w:t xml:space="preserve"> Жұмыс нәтижесін бағалау, таза ұстау</w:t>
            </w:r>
            <w:r>
              <w:rPr>
                <w:rFonts w:ascii="Times New Roman" w:hAnsi="Times New Roman" w:cs="Times New Roman"/>
                <w:lang w:val="kk-KZ"/>
              </w:rPr>
              <w:br/>
            </w:r>
            <w:r>
              <w:rPr>
                <w:rStyle w:val="a5"/>
                <w:rFonts w:ascii="Times New Roman" w:hAnsi="Times New Roman" w:cs="Times New Roman"/>
                <w:lang w:val="kk-KZ"/>
              </w:rPr>
              <w:t>Нәтиже:</w:t>
            </w:r>
            <w:r>
              <w:rPr>
                <w:rFonts w:ascii="Times New Roman" w:hAnsi="Times New Roman" w:cs="Times New Roman"/>
                <w:lang w:val="kk-KZ"/>
              </w:rPr>
              <w:t xml:space="preserve"> Балалар еңбектің нәтижесін бағалай алады, бірлесіп жұмыс істей біледі</w:t>
            </w:r>
          </w:p>
          <w:p w14:paraId="49B0A3AD"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Еңбекке баулу , эксперименттік ойын, тіл дамыту дағдылары  Қоршаған әлеммен таныстыру</w:t>
            </w:r>
          </w:p>
        </w:tc>
        <w:tc>
          <w:tcPr>
            <w:tcW w:w="2835" w:type="dxa"/>
          </w:tcPr>
          <w:p w14:paraId="1883F705"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Серуен картотекасы №20</w:t>
            </w:r>
          </w:p>
          <w:p w14:paraId="19A8461F" w14:textId="77777777" w:rsidR="0043037B"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b/>
                <w:bCs/>
                <w:lang w:val="kk-KZ"/>
              </w:rPr>
              <w:t>Тақырыбы:</w:t>
            </w:r>
            <w:r>
              <w:rPr>
                <w:rFonts w:ascii="Times New Roman" w:eastAsia="Times New Roman" w:hAnsi="Times New Roman" w:cs="Times New Roman"/>
                <w:lang w:val="kk-KZ"/>
              </w:rPr>
              <w:t xml:space="preserve"> «Құм және шағын құрылыс»</w:t>
            </w:r>
            <w:r>
              <w:rPr>
                <w:rFonts w:ascii="Times New Roman" w:eastAsia="Times New Roman" w:hAnsi="Times New Roman" w:cs="Times New Roman"/>
                <w:lang w:val="kk-KZ"/>
              </w:rPr>
              <w:br/>
            </w:r>
            <w:r>
              <w:rPr>
                <w:rFonts w:ascii="Times New Roman" w:eastAsia="Times New Roman" w:hAnsi="Times New Roman" w:cs="Times New Roman"/>
                <w:b/>
                <w:bCs/>
                <w:lang w:val="kk-KZ"/>
              </w:rPr>
              <w:t>Міндеті:</w:t>
            </w:r>
            <w:r>
              <w:rPr>
                <w:rFonts w:ascii="Times New Roman" w:eastAsia="Times New Roman" w:hAnsi="Times New Roman" w:cs="Times New Roman"/>
                <w:lang w:val="kk-KZ"/>
              </w:rPr>
              <w:t xml:space="preserve"> Балаларды құммен тәжірибе жасауға, заттарды біріктіруге үйрету</w:t>
            </w:r>
            <w:r>
              <w:rPr>
                <w:rFonts w:ascii="Times New Roman" w:eastAsia="Times New Roman" w:hAnsi="Times New Roman" w:cs="Times New Roman"/>
                <w:lang w:val="kk-KZ"/>
              </w:rPr>
              <w:br/>
            </w:r>
            <w:r>
              <w:rPr>
                <w:rFonts w:ascii="Times New Roman" w:eastAsia="Times New Roman" w:hAnsi="Times New Roman" w:cs="Times New Roman"/>
                <w:b/>
                <w:bCs/>
                <w:lang w:val="kk-KZ"/>
              </w:rPr>
              <w:t>Ойын / Іс-әрекет барысы:</w:t>
            </w:r>
            <w:r>
              <w:rPr>
                <w:rFonts w:ascii="Times New Roman" w:eastAsia="Times New Roman" w:hAnsi="Times New Roman" w:cs="Times New Roman"/>
                <w:lang w:val="kk-KZ"/>
              </w:rPr>
              <w:t xml:space="preserve"> Далада / тәжірибелік алаңда: Балалар құмнан кішкентай қорған, жол салады, кішкентай ыдыстармен эксперимент жасайды</w:t>
            </w:r>
            <w:r>
              <w:rPr>
                <w:rFonts w:ascii="Times New Roman" w:eastAsia="Times New Roman" w:hAnsi="Times New Roman" w:cs="Times New Roman"/>
                <w:lang w:val="kk-KZ"/>
              </w:rPr>
              <w:br/>
            </w:r>
            <w:r>
              <w:rPr>
                <w:rFonts w:ascii="Times New Roman" w:eastAsia="Times New Roman" w:hAnsi="Times New Roman" w:cs="Times New Roman"/>
                <w:b/>
                <w:bCs/>
                <w:lang w:val="kk-KZ"/>
              </w:rPr>
              <w:t>Тәжірибелік іс-әрекет:</w:t>
            </w:r>
            <w:r>
              <w:rPr>
                <w:rFonts w:ascii="Times New Roman" w:eastAsia="Times New Roman" w:hAnsi="Times New Roman" w:cs="Times New Roman"/>
                <w:lang w:val="kk-KZ"/>
              </w:rPr>
              <w:t xml:space="preserve"> Құмнан құрылыс элементтерін жасап, оларды біріктіреді</w:t>
            </w:r>
            <w:r>
              <w:rPr>
                <w:rFonts w:ascii="Times New Roman" w:eastAsia="Times New Roman" w:hAnsi="Times New Roman" w:cs="Times New Roman"/>
                <w:lang w:val="kk-KZ"/>
              </w:rPr>
              <w:br/>
            </w:r>
            <w:r>
              <w:rPr>
                <w:rFonts w:ascii="Times New Roman" w:eastAsia="Times New Roman" w:hAnsi="Times New Roman" w:cs="Times New Roman"/>
                <w:b/>
                <w:bCs/>
                <w:lang w:val="kk-KZ"/>
              </w:rPr>
              <w:t>Еңбек әрекеті:</w:t>
            </w:r>
            <w:r>
              <w:rPr>
                <w:rFonts w:ascii="Times New Roman" w:eastAsia="Times New Roman" w:hAnsi="Times New Roman" w:cs="Times New Roman"/>
                <w:lang w:val="kk-KZ"/>
              </w:rPr>
              <w:t xml:space="preserve"> Құм алаңын тазалап, құрал-саймандарды орнына қояды</w:t>
            </w:r>
            <w:r>
              <w:rPr>
                <w:rFonts w:ascii="Times New Roman" w:eastAsia="Times New Roman" w:hAnsi="Times New Roman" w:cs="Times New Roman"/>
                <w:lang w:val="kk-KZ"/>
              </w:rPr>
              <w:br/>
            </w:r>
            <w:r>
              <w:rPr>
                <w:rFonts w:ascii="Times New Roman" w:eastAsia="Times New Roman" w:hAnsi="Times New Roman" w:cs="Times New Roman"/>
                <w:b/>
                <w:bCs/>
                <w:lang w:val="kk-KZ"/>
              </w:rPr>
              <w:t>Нәтиже:</w:t>
            </w:r>
            <w:r>
              <w:rPr>
                <w:rFonts w:ascii="Times New Roman" w:eastAsia="Times New Roman" w:hAnsi="Times New Roman" w:cs="Times New Roman"/>
                <w:lang w:val="kk-KZ"/>
              </w:rPr>
              <w:t xml:space="preserve"> Балалар құммен ойнау арқылы қимылды үйлестіреді, қарапайым құрылыс дағдыларын меңгереді</w:t>
            </w:r>
          </w:p>
          <w:p w14:paraId="6796DBCA" w14:textId="77777777" w:rsidR="0043037B" w:rsidRDefault="0043037B">
            <w:pPr>
              <w:tabs>
                <w:tab w:val="left" w:pos="4536"/>
              </w:tabs>
              <w:spacing w:after="0" w:line="240" w:lineRule="auto"/>
              <w:rPr>
                <w:rFonts w:ascii="Times New Roman" w:eastAsia="Times New Roman" w:hAnsi="Times New Roman" w:cs="Times New Roman"/>
                <w:b/>
                <w:bCs/>
                <w:lang w:val="kk-KZ" w:eastAsia="ru-RU"/>
              </w:rPr>
            </w:pPr>
          </w:p>
          <w:p w14:paraId="217ACDFE"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Еңбекке баулу , эксперименттік ойын, тіл дамыту дағдылары  Қоршаған әлеммен таныстыру</w:t>
            </w:r>
          </w:p>
        </w:tc>
      </w:tr>
      <w:tr w:rsidR="0043037B" w:rsidRPr="00552F20" w14:paraId="25D32BA8" w14:textId="77777777">
        <w:trPr>
          <w:trHeight w:val="552"/>
        </w:trPr>
        <w:tc>
          <w:tcPr>
            <w:tcW w:w="2552" w:type="dxa"/>
          </w:tcPr>
          <w:p w14:paraId="6FEDCE44" w14:textId="77777777" w:rsidR="0043037B" w:rsidRDefault="003B3800">
            <w:pPr>
              <w:pStyle w:val="TableParagraph"/>
              <w:tabs>
                <w:tab w:val="left" w:pos="4536"/>
              </w:tabs>
              <w:rPr>
                <w:b/>
              </w:rPr>
            </w:pPr>
            <w:r>
              <w:rPr>
                <w:b/>
              </w:rPr>
              <w:t>Серуеннен оралу</w:t>
            </w:r>
          </w:p>
        </w:tc>
        <w:tc>
          <w:tcPr>
            <w:tcW w:w="2552" w:type="dxa"/>
          </w:tcPr>
          <w:p w14:paraId="110F00C4" w14:textId="77777777" w:rsidR="0043037B" w:rsidRDefault="003B3800">
            <w:pPr>
              <w:pStyle w:val="1"/>
              <w:tabs>
                <w:tab w:val="left" w:pos="4536"/>
              </w:tabs>
              <w:spacing w:before="0" w:beforeAutospacing="0" w:after="0" w:afterAutospacing="0"/>
              <w:rPr>
                <w:sz w:val="22"/>
                <w:szCs w:val="22"/>
                <w:lang w:val="kk-KZ"/>
              </w:rPr>
            </w:pPr>
            <w:r>
              <w:rPr>
                <w:sz w:val="22"/>
                <w:szCs w:val="22"/>
                <w:lang w:val="kk-KZ"/>
              </w:rPr>
              <w:t xml:space="preserve">Өзіне қызмет көрсетуге, өздігінен реттілікпен киіну және шешінуді үйрету, киімдерін </w:t>
            </w:r>
            <w:r>
              <w:rPr>
                <w:sz w:val="22"/>
                <w:szCs w:val="22"/>
                <w:lang w:val="kk-KZ"/>
              </w:rPr>
              <w:lastRenderedPageBreak/>
              <w:t>шкафтарға салуға, , оларды мейірімділікке, бір-біріне көмектесуге баулу</w:t>
            </w:r>
          </w:p>
          <w:p w14:paraId="079D0EA3"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bCs/>
                <w:lang w:val="kk-KZ"/>
              </w:rPr>
              <w:t>Өзіне-өзі қызмет ету дағдысын қалыптастыру</w:t>
            </w:r>
          </w:p>
          <w:p w14:paraId="2F4735DE" w14:textId="77777777" w:rsidR="0043037B" w:rsidRDefault="0043037B">
            <w:pPr>
              <w:tabs>
                <w:tab w:val="left" w:pos="4536"/>
              </w:tabs>
              <w:spacing w:after="0" w:line="240" w:lineRule="auto"/>
              <w:rPr>
                <w:rFonts w:ascii="Times New Roman" w:eastAsia="Times New Roman" w:hAnsi="Times New Roman" w:cs="Times New Roman"/>
                <w:b/>
                <w:bCs/>
                <w:lang w:val="kk-KZ" w:eastAsia="ru-RU"/>
              </w:rPr>
            </w:pPr>
          </w:p>
        </w:tc>
        <w:tc>
          <w:tcPr>
            <w:tcW w:w="2835" w:type="dxa"/>
          </w:tcPr>
          <w:p w14:paraId="59EA5765"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lastRenderedPageBreak/>
              <w:t xml:space="preserve">Даладан топқа кірерде балаларды бір бірінің артынан реттілікпен жүруді дағдыландыру </w:t>
            </w:r>
            <w:r>
              <w:rPr>
                <w:rFonts w:ascii="Times New Roman" w:hAnsi="Times New Roman" w:cs="Times New Roman"/>
                <w:lang w:val="kk-KZ"/>
              </w:rPr>
              <w:lastRenderedPageBreak/>
              <w:t>Дербестікке дағдыландыруға, сөздік қорды балалардың киімдерінің, аяқ киімдерінің атауларымен байытуға</w:t>
            </w:r>
          </w:p>
          <w:p w14:paraId="0E279E0D"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Өзіне-өзі қызмет ету дағдысын қалыптастыпу</w:t>
            </w:r>
          </w:p>
        </w:tc>
        <w:tc>
          <w:tcPr>
            <w:tcW w:w="2693" w:type="dxa"/>
          </w:tcPr>
          <w:p w14:paraId="20E722D4"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lastRenderedPageBreak/>
              <w:t xml:space="preserve">Даладан топқа кірерде балаларды бір бірінің артынан реттілікпен жүруді дағдыландыру </w:t>
            </w:r>
            <w:r>
              <w:rPr>
                <w:rFonts w:ascii="Times New Roman" w:hAnsi="Times New Roman" w:cs="Times New Roman"/>
                <w:lang w:val="kk-KZ"/>
              </w:rPr>
              <w:lastRenderedPageBreak/>
              <w:t>Өзіне қызмет көрсетуге, өздігінен реттілікпен шешінуді үйрету</w:t>
            </w:r>
          </w:p>
          <w:p w14:paraId="5E2FEB24"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Өзіне-өзі қызмет ету дағдысын қалыптастыру</w:t>
            </w:r>
          </w:p>
        </w:tc>
        <w:tc>
          <w:tcPr>
            <w:tcW w:w="2693" w:type="dxa"/>
          </w:tcPr>
          <w:p w14:paraId="6F5CB2E5" w14:textId="77777777" w:rsidR="0043037B" w:rsidRDefault="003B3800">
            <w:pPr>
              <w:tabs>
                <w:tab w:val="left" w:pos="4536"/>
              </w:tabs>
              <w:spacing w:after="0" w:line="240" w:lineRule="auto"/>
              <w:rPr>
                <w:rFonts w:ascii="Times New Roman" w:eastAsia="Times New Roman" w:hAnsi="Times New Roman" w:cs="Times New Roman"/>
                <w:bCs/>
                <w:lang w:val="kk-KZ" w:eastAsia="ru-RU"/>
              </w:rPr>
            </w:pPr>
            <w:r>
              <w:rPr>
                <w:rFonts w:ascii="Times New Roman" w:hAnsi="Times New Roman" w:cs="Times New Roman"/>
                <w:lang w:val="kk-KZ"/>
              </w:rPr>
              <w:lastRenderedPageBreak/>
              <w:t xml:space="preserve">Даладан топқа кірерде балаларды бір бірінің артынан реттілікпен жүруді дағдыландыру </w:t>
            </w:r>
            <w:r>
              <w:rPr>
                <w:rFonts w:ascii="Times New Roman" w:eastAsia="Times New Roman" w:hAnsi="Times New Roman" w:cs="Times New Roman"/>
                <w:bCs/>
                <w:lang w:val="kk-KZ" w:eastAsia="ru-RU"/>
              </w:rPr>
              <w:t xml:space="preserve">Кір </w:t>
            </w:r>
            <w:r>
              <w:rPr>
                <w:rFonts w:ascii="Times New Roman" w:eastAsia="Times New Roman" w:hAnsi="Times New Roman" w:cs="Times New Roman"/>
                <w:bCs/>
                <w:lang w:val="kk-KZ" w:eastAsia="ru-RU"/>
              </w:rPr>
              <w:lastRenderedPageBreak/>
              <w:t>киімдерді тәрбиешіге ескертіп ауыстыру , қолдарын көпіршітіп жуу</w:t>
            </w:r>
          </w:p>
          <w:p w14:paraId="5247EDD5"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Жеке гигиенаны сақтауға баулу</w:t>
            </w:r>
          </w:p>
        </w:tc>
        <w:tc>
          <w:tcPr>
            <w:tcW w:w="2835" w:type="dxa"/>
          </w:tcPr>
          <w:p w14:paraId="2C7BDAEC"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lastRenderedPageBreak/>
              <w:t xml:space="preserve">Даладан топқа кірерде балаларды бір бірінің артынан реттілікпен жүруді дағдыландыру </w:t>
            </w:r>
            <w:r>
              <w:rPr>
                <w:rFonts w:ascii="Times New Roman" w:hAnsi="Times New Roman" w:cs="Times New Roman"/>
                <w:lang w:val="kk-KZ"/>
              </w:rPr>
              <w:lastRenderedPageBreak/>
              <w:t>Өзіне қызмет көрсетуге, өздігінен реттілікпен шешінуді үйрету, киімдерін шкафтарға салуға, , оларды мейірімділікке, бір-біріне көмектесуге баулу</w:t>
            </w:r>
          </w:p>
          <w:p w14:paraId="268A61B5"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Өзіне –өзі қызмет етуге баулу</w:t>
            </w:r>
          </w:p>
        </w:tc>
      </w:tr>
      <w:tr w:rsidR="0043037B" w:rsidRPr="00552F20" w14:paraId="12FC8388" w14:textId="77777777">
        <w:trPr>
          <w:trHeight w:val="552"/>
        </w:trPr>
        <w:tc>
          <w:tcPr>
            <w:tcW w:w="2552" w:type="dxa"/>
          </w:tcPr>
          <w:p w14:paraId="313E89C6" w14:textId="1A116C5E" w:rsidR="0043037B" w:rsidRDefault="0043037B">
            <w:pPr>
              <w:pStyle w:val="TableParagraph"/>
              <w:tabs>
                <w:tab w:val="left" w:pos="4536"/>
              </w:tabs>
              <w:rPr>
                <w:b/>
              </w:rPr>
            </w:pPr>
          </w:p>
        </w:tc>
        <w:tc>
          <w:tcPr>
            <w:tcW w:w="2552" w:type="dxa"/>
          </w:tcPr>
          <w:p w14:paraId="53B64EF7" w14:textId="264E048D" w:rsidR="0043037B" w:rsidRDefault="0043037B">
            <w:pPr>
              <w:tabs>
                <w:tab w:val="left" w:pos="4536"/>
              </w:tabs>
              <w:autoSpaceDE w:val="0"/>
              <w:autoSpaceDN w:val="0"/>
              <w:adjustRightInd w:val="0"/>
              <w:spacing w:after="0" w:line="240" w:lineRule="auto"/>
              <w:rPr>
                <w:rFonts w:ascii="Times New Roman" w:eastAsia="Times New Roman" w:hAnsi="Times New Roman" w:cs="Times New Roman"/>
                <w:b/>
                <w:lang w:val="kk-KZ" w:eastAsia="ru-RU"/>
              </w:rPr>
            </w:pPr>
          </w:p>
        </w:tc>
        <w:tc>
          <w:tcPr>
            <w:tcW w:w="2835" w:type="dxa"/>
          </w:tcPr>
          <w:p w14:paraId="66FAF762" w14:textId="76FEC164" w:rsidR="0043037B" w:rsidRDefault="0043037B">
            <w:pPr>
              <w:tabs>
                <w:tab w:val="left" w:pos="4536"/>
              </w:tabs>
              <w:spacing w:after="0" w:line="240" w:lineRule="auto"/>
              <w:outlineLvl w:val="2"/>
              <w:rPr>
                <w:rFonts w:ascii="Times New Roman" w:eastAsia="Times New Roman" w:hAnsi="Times New Roman" w:cs="Times New Roman"/>
                <w:b/>
                <w:bCs/>
                <w:lang w:val="kk-KZ" w:eastAsia="ru-RU"/>
              </w:rPr>
            </w:pPr>
          </w:p>
        </w:tc>
        <w:tc>
          <w:tcPr>
            <w:tcW w:w="2693" w:type="dxa"/>
          </w:tcPr>
          <w:p w14:paraId="772BF119" w14:textId="64324144" w:rsidR="0043037B" w:rsidRDefault="0043037B">
            <w:pPr>
              <w:tabs>
                <w:tab w:val="left" w:pos="4536"/>
              </w:tabs>
              <w:spacing w:after="0" w:line="240" w:lineRule="auto"/>
              <w:rPr>
                <w:rFonts w:ascii="Times New Roman" w:eastAsia="Times New Roman" w:hAnsi="Times New Roman" w:cs="Times New Roman"/>
                <w:b/>
                <w:bCs/>
                <w:lang w:val="kk-KZ" w:eastAsia="ru-RU"/>
              </w:rPr>
            </w:pPr>
          </w:p>
        </w:tc>
        <w:tc>
          <w:tcPr>
            <w:tcW w:w="2693" w:type="dxa"/>
          </w:tcPr>
          <w:p w14:paraId="6E41E8C2" w14:textId="65435C21" w:rsidR="0043037B" w:rsidRDefault="0043037B">
            <w:pPr>
              <w:tabs>
                <w:tab w:val="left" w:pos="4536"/>
              </w:tabs>
              <w:spacing w:after="0" w:line="240" w:lineRule="auto"/>
              <w:rPr>
                <w:rFonts w:ascii="Times New Roman" w:eastAsia="Calibri" w:hAnsi="Times New Roman" w:cs="Times New Roman"/>
                <w:lang w:val="kk-KZ"/>
              </w:rPr>
            </w:pPr>
          </w:p>
        </w:tc>
        <w:tc>
          <w:tcPr>
            <w:tcW w:w="2835" w:type="dxa"/>
          </w:tcPr>
          <w:p w14:paraId="24F981FD" w14:textId="5D2EBE32" w:rsidR="0043037B" w:rsidRDefault="0043037B">
            <w:pPr>
              <w:tabs>
                <w:tab w:val="left" w:pos="4536"/>
              </w:tabs>
              <w:spacing w:after="0" w:line="240" w:lineRule="auto"/>
              <w:rPr>
                <w:rFonts w:ascii="Times New Roman" w:eastAsia="Calibri" w:hAnsi="Times New Roman" w:cs="Times New Roman"/>
                <w:lang w:val="kk-KZ"/>
              </w:rPr>
            </w:pPr>
          </w:p>
        </w:tc>
      </w:tr>
      <w:tr w:rsidR="0043037B" w:rsidRPr="00552F20" w14:paraId="37F9C578" w14:textId="77777777">
        <w:trPr>
          <w:trHeight w:val="552"/>
        </w:trPr>
        <w:tc>
          <w:tcPr>
            <w:tcW w:w="2552" w:type="dxa"/>
          </w:tcPr>
          <w:p w14:paraId="7C4EA9DB" w14:textId="77777777" w:rsidR="0043037B" w:rsidRDefault="003B3800">
            <w:pPr>
              <w:pStyle w:val="TableParagraph"/>
              <w:tabs>
                <w:tab w:val="left" w:pos="4536"/>
              </w:tabs>
              <w:rPr>
                <w:b/>
              </w:rPr>
            </w:pPr>
            <w:r>
              <w:rPr>
                <w:b/>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552" w:type="dxa"/>
          </w:tcPr>
          <w:p w14:paraId="70D73243" w14:textId="77777777" w:rsidR="0043037B" w:rsidRDefault="003B3800">
            <w:pPr>
              <w:pStyle w:val="aa"/>
              <w:spacing w:before="0" w:beforeAutospacing="0" w:after="0" w:afterAutospacing="0"/>
              <w:rPr>
                <w:sz w:val="22"/>
                <w:szCs w:val="22"/>
                <w:lang w:val="kk-KZ"/>
              </w:rPr>
            </w:pPr>
            <w:r>
              <w:rPr>
                <w:b/>
                <w:sz w:val="22"/>
                <w:szCs w:val="22"/>
                <w:lang w:val="kk-KZ"/>
              </w:rPr>
              <w:t>Құрастыру – «Менің үйім»</w:t>
            </w:r>
          </w:p>
          <w:p w14:paraId="0AB0305A" w14:textId="77777777" w:rsidR="0043037B" w:rsidRDefault="003B3800">
            <w:pPr>
              <w:pStyle w:val="aa"/>
              <w:spacing w:before="0" w:beforeAutospacing="0" w:after="0" w:afterAutospacing="0"/>
              <w:rPr>
                <w:sz w:val="22"/>
                <w:szCs w:val="22"/>
                <w:lang w:val="kk-KZ"/>
              </w:rPr>
            </w:pPr>
            <w:r>
              <w:rPr>
                <w:rStyle w:val="a5"/>
                <w:sz w:val="22"/>
                <w:szCs w:val="22"/>
                <w:lang w:val="kk-KZ"/>
              </w:rPr>
              <w:t>Міндеті:</w:t>
            </w:r>
            <w:r>
              <w:rPr>
                <w:sz w:val="22"/>
                <w:szCs w:val="22"/>
                <w:lang w:val="kk-KZ"/>
              </w:rPr>
              <w:t xml:space="preserve"> Бөлшектерді орналастыру және топтық жұмыс арқылы шығармашылықты дамыту.</w:t>
            </w:r>
          </w:p>
          <w:p w14:paraId="243B917D" w14:textId="77777777" w:rsidR="0043037B" w:rsidRDefault="003B3800">
            <w:pPr>
              <w:pStyle w:val="aa"/>
              <w:spacing w:before="0" w:beforeAutospacing="0" w:after="0" w:afterAutospacing="0"/>
              <w:rPr>
                <w:sz w:val="22"/>
                <w:szCs w:val="22"/>
                <w:lang w:val="kk-KZ"/>
              </w:rPr>
            </w:pPr>
            <w:r>
              <w:rPr>
                <w:rStyle w:val="a5"/>
                <w:sz w:val="22"/>
                <w:szCs w:val="22"/>
                <w:lang w:val="kk-KZ"/>
              </w:rPr>
              <w:t>Іс-әрекет:</w:t>
            </w:r>
            <w:r>
              <w:rPr>
                <w:sz w:val="22"/>
                <w:szCs w:val="22"/>
                <w:lang w:val="kk-KZ"/>
              </w:rPr>
              <w:t xml:space="preserve"> Құрастыру (үстел үсті-баспа, бейнелеу) – қағаз, картон және блоктардан үй, ағаш, үй жануарларын құрастыру; әр бала өз элементін қосады.</w:t>
            </w:r>
          </w:p>
          <w:p w14:paraId="1C492302" w14:textId="77777777" w:rsidR="0043037B" w:rsidRDefault="003B3800">
            <w:pPr>
              <w:pStyle w:val="aa"/>
              <w:spacing w:before="0" w:beforeAutospacing="0" w:after="0" w:afterAutospacing="0"/>
              <w:rPr>
                <w:sz w:val="22"/>
                <w:szCs w:val="22"/>
                <w:lang w:val="kk-KZ"/>
              </w:rPr>
            </w:pPr>
            <w:r>
              <w:rPr>
                <w:rStyle w:val="a5"/>
                <w:sz w:val="22"/>
                <w:szCs w:val="22"/>
                <w:lang w:val="kk-KZ"/>
              </w:rPr>
              <w:t>Нәтиже:</w:t>
            </w:r>
            <w:r>
              <w:rPr>
                <w:sz w:val="22"/>
                <w:szCs w:val="22"/>
                <w:lang w:val="kk-KZ"/>
              </w:rPr>
              <w:t xml:space="preserve"> Балалар құрастыру қабілетін жетілдіреді, топтық жұмысқа бейімделеді.</w:t>
            </w:r>
          </w:p>
          <w:p w14:paraId="3CD0B8DA" w14:textId="77777777" w:rsidR="0043037B" w:rsidRDefault="0043037B">
            <w:pPr>
              <w:spacing w:after="0" w:line="240" w:lineRule="auto"/>
              <w:rPr>
                <w:rFonts w:ascii="Times New Roman" w:eastAsia="Times New Roman" w:hAnsi="Times New Roman" w:cs="Times New Roman"/>
                <w:b/>
                <w:bCs/>
                <w:lang w:val="kk-KZ" w:eastAsia="ru-RU"/>
              </w:rPr>
            </w:pPr>
          </w:p>
        </w:tc>
        <w:tc>
          <w:tcPr>
            <w:tcW w:w="2835" w:type="dxa"/>
          </w:tcPr>
          <w:p w14:paraId="2E5054B8" w14:textId="77777777" w:rsidR="0043037B" w:rsidRPr="00D04C75" w:rsidRDefault="003B3800">
            <w:pPr>
              <w:pStyle w:val="aa"/>
              <w:spacing w:before="0" w:beforeAutospacing="0" w:after="0" w:afterAutospacing="0"/>
              <w:rPr>
                <w:b/>
                <w:sz w:val="22"/>
                <w:szCs w:val="22"/>
                <w:lang w:val="kk-KZ"/>
              </w:rPr>
            </w:pPr>
            <w:r w:rsidRPr="00D04C75">
              <w:rPr>
                <w:b/>
                <w:sz w:val="22"/>
                <w:szCs w:val="22"/>
                <w:lang w:val="kk-KZ"/>
              </w:rPr>
              <w:t>Табиғи материалдан бейнелеу</w:t>
            </w:r>
          </w:p>
          <w:p w14:paraId="5ACEE24C" w14:textId="77777777" w:rsidR="0043037B" w:rsidRPr="00D04C75" w:rsidRDefault="003B3800">
            <w:pPr>
              <w:pStyle w:val="aa"/>
              <w:spacing w:before="0" w:beforeAutospacing="0" w:after="0" w:afterAutospacing="0"/>
              <w:rPr>
                <w:sz w:val="22"/>
                <w:szCs w:val="22"/>
                <w:lang w:val="kk-KZ"/>
              </w:rPr>
            </w:pPr>
            <w:r w:rsidRPr="00D04C75">
              <w:rPr>
                <w:rStyle w:val="a5"/>
                <w:sz w:val="22"/>
                <w:szCs w:val="22"/>
                <w:lang w:val="kk-KZ"/>
              </w:rPr>
              <w:t>Міндеті:</w:t>
            </w:r>
            <w:r w:rsidRPr="00D04C75">
              <w:rPr>
                <w:sz w:val="22"/>
                <w:szCs w:val="22"/>
                <w:lang w:val="kk-KZ"/>
              </w:rPr>
              <w:t xml:space="preserve"> Табиғи материалдарды қолдана отырып шығармашылық әрекеттерді дамыту.</w:t>
            </w:r>
          </w:p>
          <w:p w14:paraId="4DCC5413" w14:textId="77777777" w:rsidR="0043037B" w:rsidRPr="00D04C75" w:rsidRDefault="003B3800">
            <w:pPr>
              <w:pStyle w:val="aa"/>
              <w:spacing w:before="0" w:beforeAutospacing="0" w:after="0" w:afterAutospacing="0"/>
              <w:rPr>
                <w:sz w:val="22"/>
                <w:szCs w:val="22"/>
                <w:lang w:val="kk-KZ"/>
              </w:rPr>
            </w:pPr>
            <w:r w:rsidRPr="00D04C75">
              <w:rPr>
                <w:rStyle w:val="a5"/>
                <w:sz w:val="22"/>
                <w:szCs w:val="22"/>
                <w:lang w:val="kk-KZ"/>
              </w:rPr>
              <w:t>Іс-әрекет:</w:t>
            </w:r>
            <w:r w:rsidRPr="00D04C75">
              <w:rPr>
                <w:sz w:val="22"/>
                <w:szCs w:val="22"/>
                <w:lang w:val="kk-KZ"/>
              </w:rPr>
              <w:t xml:space="preserve"> Бейнелеу – жапырақ, гүл, дән сияқты материалдардан коллаж жасау; кітап қарау – өсімдіктер мен жануарлар суреттерін салыстыру.</w:t>
            </w:r>
          </w:p>
          <w:p w14:paraId="32C24E45" w14:textId="77777777" w:rsidR="0043037B" w:rsidRPr="00D04C75" w:rsidRDefault="003B3800">
            <w:pPr>
              <w:pStyle w:val="aa"/>
              <w:spacing w:before="0" w:beforeAutospacing="0" w:after="0" w:afterAutospacing="0"/>
              <w:rPr>
                <w:sz w:val="22"/>
                <w:szCs w:val="22"/>
                <w:lang w:val="kk-KZ"/>
              </w:rPr>
            </w:pPr>
            <w:r w:rsidRPr="00D04C75">
              <w:rPr>
                <w:rStyle w:val="a5"/>
                <w:sz w:val="22"/>
                <w:szCs w:val="22"/>
                <w:lang w:val="kk-KZ"/>
              </w:rPr>
              <w:t>Нәтиже:</w:t>
            </w:r>
            <w:r w:rsidRPr="00D04C75">
              <w:rPr>
                <w:sz w:val="22"/>
                <w:szCs w:val="22"/>
                <w:lang w:val="kk-KZ"/>
              </w:rPr>
              <w:t xml:space="preserve"> Балалар табиғи материалдарды қолдана отырып, шығармашылық қабілетін дамытады.</w:t>
            </w:r>
          </w:p>
          <w:p w14:paraId="63418016" w14:textId="77777777" w:rsidR="0043037B" w:rsidRPr="00D04C75" w:rsidRDefault="0043037B">
            <w:pPr>
              <w:spacing w:after="0" w:line="240" w:lineRule="auto"/>
              <w:rPr>
                <w:rFonts w:ascii="Times New Roman" w:eastAsia="Times New Roman" w:hAnsi="Times New Roman" w:cs="Times New Roman"/>
                <w:b/>
                <w:bCs/>
                <w:lang w:val="kk-KZ" w:eastAsia="ru-RU"/>
              </w:rPr>
            </w:pPr>
          </w:p>
        </w:tc>
        <w:tc>
          <w:tcPr>
            <w:tcW w:w="2693" w:type="dxa"/>
          </w:tcPr>
          <w:p w14:paraId="62DBAFB8" w14:textId="77777777" w:rsidR="0043037B" w:rsidRPr="00D04C75" w:rsidRDefault="003B3800">
            <w:pPr>
              <w:pStyle w:val="aa"/>
              <w:spacing w:before="0" w:beforeAutospacing="0" w:after="0" w:afterAutospacing="0"/>
              <w:rPr>
                <w:sz w:val="22"/>
                <w:szCs w:val="22"/>
                <w:lang w:val="kk-KZ"/>
              </w:rPr>
            </w:pPr>
            <w:r w:rsidRPr="00D04C75">
              <w:rPr>
                <w:b/>
                <w:sz w:val="22"/>
                <w:szCs w:val="22"/>
                <w:lang w:val="kk-KZ"/>
              </w:rPr>
              <w:t>Қимылдық ойын – «Жануарлар орманда»</w:t>
            </w:r>
          </w:p>
          <w:p w14:paraId="20F11CFB" w14:textId="77777777" w:rsidR="0043037B" w:rsidRPr="00D04C75" w:rsidRDefault="003B3800">
            <w:pPr>
              <w:pStyle w:val="aa"/>
              <w:spacing w:before="0" w:beforeAutospacing="0" w:after="0" w:afterAutospacing="0"/>
              <w:rPr>
                <w:sz w:val="22"/>
                <w:szCs w:val="22"/>
                <w:lang w:val="kk-KZ"/>
              </w:rPr>
            </w:pPr>
            <w:r w:rsidRPr="00D04C75">
              <w:rPr>
                <w:rStyle w:val="a5"/>
                <w:sz w:val="22"/>
                <w:szCs w:val="22"/>
                <w:lang w:val="kk-KZ"/>
              </w:rPr>
              <w:t>Міндеті:</w:t>
            </w:r>
            <w:r w:rsidRPr="00D04C75">
              <w:rPr>
                <w:sz w:val="22"/>
                <w:szCs w:val="22"/>
                <w:lang w:val="kk-KZ"/>
              </w:rPr>
              <w:t xml:space="preserve"> Қимыл-қозғалысты дамыту, жануарларды танып, қайталау.</w:t>
            </w:r>
          </w:p>
          <w:p w14:paraId="5CF19BAE" w14:textId="77777777" w:rsidR="0043037B" w:rsidRPr="00D04C75" w:rsidRDefault="003B3800">
            <w:pPr>
              <w:pStyle w:val="aa"/>
              <w:spacing w:before="0" w:beforeAutospacing="0" w:after="0" w:afterAutospacing="0"/>
              <w:rPr>
                <w:sz w:val="22"/>
                <w:szCs w:val="22"/>
                <w:lang w:val="kk-KZ"/>
              </w:rPr>
            </w:pPr>
            <w:r w:rsidRPr="00D04C75">
              <w:rPr>
                <w:rStyle w:val="a5"/>
                <w:sz w:val="22"/>
                <w:szCs w:val="22"/>
                <w:lang w:val="kk-KZ"/>
              </w:rPr>
              <w:t>Іс-әрекет:</w:t>
            </w:r>
            <w:r w:rsidRPr="00D04C75">
              <w:rPr>
                <w:sz w:val="22"/>
                <w:szCs w:val="22"/>
                <w:lang w:val="kk-KZ"/>
              </w:rPr>
              <w:t xml:space="preserve"> Қимылдық, сюжетті-рөлдік – балалар ормандағы жануарлардың қимылын қайталап жүреді: «қоян секіреді», «мысық жүреді», «құс ұшады».</w:t>
            </w:r>
          </w:p>
          <w:p w14:paraId="3BEE3B87" w14:textId="77777777" w:rsidR="0043037B" w:rsidRPr="00D04C75" w:rsidRDefault="003B3800">
            <w:pPr>
              <w:pStyle w:val="aa"/>
              <w:spacing w:before="0" w:beforeAutospacing="0" w:after="0" w:afterAutospacing="0"/>
              <w:rPr>
                <w:sz w:val="22"/>
                <w:szCs w:val="22"/>
                <w:lang w:val="kk-KZ"/>
              </w:rPr>
            </w:pPr>
            <w:r w:rsidRPr="00D04C75">
              <w:rPr>
                <w:rStyle w:val="a5"/>
                <w:sz w:val="22"/>
                <w:szCs w:val="22"/>
                <w:lang w:val="kk-KZ"/>
              </w:rPr>
              <w:t>Нәтиже:</w:t>
            </w:r>
            <w:r w:rsidRPr="00D04C75">
              <w:rPr>
                <w:sz w:val="22"/>
                <w:szCs w:val="22"/>
                <w:lang w:val="kk-KZ"/>
              </w:rPr>
              <w:t xml:space="preserve"> Балалар жануарлардың қимылын және дыбысын ажыратады, физикалық даму жақсарады.</w:t>
            </w:r>
          </w:p>
          <w:p w14:paraId="3D6E714D" w14:textId="77777777" w:rsidR="0043037B" w:rsidRPr="00D04C75" w:rsidRDefault="0043037B">
            <w:pPr>
              <w:spacing w:after="0" w:line="240" w:lineRule="auto"/>
              <w:rPr>
                <w:rFonts w:ascii="Times New Roman" w:eastAsia="Times New Roman" w:hAnsi="Times New Roman" w:cs="Times New Roman"/>
                <w:lang w:val="kk-KZ" w:eastAsia="ru-RU"/>
              </w:rPr>
            </w:pPr>
          </w:p>
        </w:tc>
        <w:tc>
          <w:tcPr>
            <w:tcW w:w="2693" w:type="dxa"/>
          </w:tcPr>
          <w:p w14:paraId="50FD66D8" w14:textId="77777777" w:rsidR="0043037B" w:rsidRPr="00D04C75" w:rsidRDefault="003B3800">
            <w:pPr>
              <w:pStyle w:val="aa"/>
              <w:spacing w:before="0" w:beforeAutospacing="0" w:after="0" w:afterAutospacing="0"/>
              <w:rPr>
                <w:sz w:val="22"/>
                <w:szCs w:val="22"/>
                <w:lang w:val="kk-KZ"/>
              </w:rPr>
            </w:pPr>
            <w:r w:rsidRPr="00D04C75">
              <w:rPr>
                <w:b/>
                <w:sz w:val="22"/>
                <w:szCs w:val="22"/>
                <w:lang w:val="kk-KZ"/>
              </w:rPr>
              <w:t>Көркем әдебиет – «Ертегі кейіпкерлері»</w:t>
            </w:r>
          </w:p>
          <w:p w14:paraId="245F5E70" w14:textId="77777777" w:rsidR="0043037B" w:rsidRPr="00D04C75" w:rsidRDefault="003B3800">
            <w:pPr>
              <w:pStyle w:val="aa"/>
              <w:spacing w:before="0" w:beforeAutospacing="0" w:after="0" w:afterAutospacing="0"/>
              <w:rPr>
                <w:sz w:val="22"/>
                <w:szCs w:val="22"/>
                <w:lang w:val="kk-KZ"/>
              </w:rPr>
            </w:pPr>
            <w:r w:rsidRPr="00D04C75">
              <w:rPr>
                <w:rStyle w:val="a5"/>
                <w:sz w:val="22"/>
                <w:szCs w:val="22"/>
                <w:lang w:val="kk-KZ"/>
              </w:rPr>
              <w:t>Міндеті:</w:t>
            </w:r>
            <w:r w:rsidRPr="00D04C75">
              <w:rPr>
                <w:sz w:val="22"/>
                <w:szCs w:val="22"/>
                <w:lang w:val="kk-KZ"/>
              </w:rPr>
              <w:t xml:space="preserve"> Сюжетті есте сақтау, кейіпкерлердің рөлін сомдау.</w:t>
            </w:r>
          </w:p>
          <w:p w14:paraId="79B6ACBA" w14:textId="77777777" w:rsidR="0043037B" w:rsidRPr="00D04C75" w:rsidRDefault="003B3800">
            <w:pPr>
              <w:pStyle w:val="aa"/>
              <w:spacing w:before="0" w:beforeAutospacing="0" w:after="0" w:afterAutospacing="0"/>
              <w:rPr>
                <w:sz w:val="22"/>
                <w:szCs w:val="22"/>
                <w:lang w:val="kk-KZ"/>
              </w:rPr>
            </w:pPr>
            <w:r w:rsidRPr="00D04C75">
              <w:rPr>
                <w:rStyle w:val="a5"/>
                <w:sz w:val="22"/>
                <w:szCs w:val="22"/>
                <w:lang w:val="kk-KZ"/>
              </w:rPr>
              <w:t>Іс-әрекет:</w:t>
            </w:r>
            <w:r w:rsidRPr="00D04C75">
              <w:rPr>
                <w:sz w:val="22"/>
                <w:szCs w:val="22"/>
                <w:lang w:val="kk-KZ"/>
              </w:rPr>
              <w:t xml:space="preserve"> Сюжетті-рөлдік, үстел үсті-баспа – балалар ертегі кейіпкерлерін рөлге бөліп сомдайды, үстел үсті театр арқылы ойындарды орындайды.</w:t>
            </w:r>
          </w:p>
          <w:p w14:paraId="700D44B1" w14:textId="77777777" w:rsidR="0043037B" w:rsidRPr="00D04C75" w:rsidRDefault="003B3800">
            <w:pPr>
              <w:pStyle w:val="aa"/>
              <w:spacing w:before="0" w:beforeAutospacing="0" w:after="0" w:afterAutospacing="0"/>
              <w:rPr>
                <w:sz w:val="22"/>
                <w:szCs w:val="22"/>
                <w:lang w:val="kk-KZ"/>
              </w:rPr>
            </w:pPr>
            <w:r w:rsidRPr="00D04C75">
              <w:rPr>
                <w:rStyle w:val="a5"/>
                <w:sz w:val="22"/>
                <w:szCs w:val="22"/>
                <w:lang w:val="kk-KZ"/>
              </w:rPr>
              <w:t>Нәтиже:</w:t>
            </w:r>
            <w:r w:rsidRPr="00D04C75">
              <w:rPr>
                <w:sz w:val="22"/>
                <w:szCs w:val="22"/>
                <w:lang w:val="kk-KZ"/>
              </w:rPr>
              <w:t xml:space="preserve"> Балалар ертегі мазмұнын есте сақтайды, рөлдерді дұрыс орындайды, сөйлеу қабілеті дамиды.</w:t>
            </w:r>
          </w:p>
          <w:p w14:paraId="48113482" w14:textId="77777777" w:rsidR="0043037B" w:rsidRPr="00D04C75" w:rsidRDefault="0043037B">
            <w:pPr>
              <w:spacing w:after="0" w:line="240" w:lineRule="auto"/>
              <w:contextualSpacing/>
              <w:rPr>
                <w:rFonts w:ascii="Times New Roman" w:eastAsia="Times New Roman" w:hAnsi="Times New Roman" w:cs="Times New Roman"/>
                <w:b/>
                <w:bCs/>
                <w:lang w:val="kk-KZ" w:eastAsia="ru-RU"/>
              </w:rPr>
            </w:pPr>
          </w:p>
        </w:tc>
        <w:tc>
          <w:tcPr>
            <w:tcW w:w="2835" w:type="dxa"/>
          </w:tcPr>
          <w:p w14:paraId="571842F4" w14:textId="77777777" w:rsidR="0043037B" w:rsidRPr="00D04C75" w:rsidRDefault="003B3800">
            <w:pPr>
              <w:pStyle w:val="aa"/>
              <w:spacing w:before="0" w:beforeAutospacing="0" w:after="0" w:afterAutospacing="0"/>
              <w:rPr>
                <w:b/>
                <w:sz w:val="22"/>
                <w:szCs w:val="22"/>
                <w:lang w:val="kk-KZ"/>
              </w:rPr>
            </w:pPr>
            <w:r w:rsidRPr="00D04C75">
              <w:rPr>
                <w:b/>
                <w:sz w:val="22"/>
                <w:szCs w:val="22"/>
                <w:lang w:val="kk-KZ"/>
              </w:rPr>
              <w:t>Кітап қарау және бейнелеу</w:t>
            </w:r>
          </w:p>
          <w:p w14:paraId="58CD81C7" w14:textId="77777777" w:rsidR="0043037B" w:rsidRPr="00D04C75" w:rsidRDefault="003B3800">
            <w:pPr>
              <w:pStyle w:val="aa"/>
              <w:spacing w:before="0" w:beforeAutospacing="0" w:after="0" w:afterAutospacing="0"/>
              <w:rPr>
                <w:sz w:val="22"/>
                <w:szCs w:val="22"/>
                <w:lang w:val="kk-KZ"/>
              </w:rPr>
            </w:pPr>
            <w:r w:rsidRPr="00D04C75">
              <w:rPr>
                <w:rStyle w:val="a5"/>
                <w:sz w:val="22"/>
                <w:szCs w:val="22"/>
                <w:lang w:val="kk-KZ"/>
              </w:rPr>
              <w:t>Міндеті:</w:t>
            </w:r>
            <w:r w:rsidRPr="00D04C75">
              <w:rPr>
                <w:sz w:val="22"/>
                <w:szCs w:val="22"/>
                <w:lang w:val="kk-KZ"/>
              </w:rPr>
              <w:t xml:space="preserve"> Көркем әдебиетке қызығушылықты арттыру, шығармашылық ойлау.</w:t>
            </w:r>
          </w:p>
          <w:p w14:paraId="5EF881CA" w14:textId="77777777" w:rsidR="0043037B" w:rsidRPr="00D04C75" w:rsidRDefault="003B3800">
            <w:pPr>
              <w:pStyle w:val="aa"/>
              <w:spacing w:before="0" w:beforeAutospacing="0" w:after="0" w:afterAutospacing="0"/>
              <w:rPr>
                <w:sz w:val="22"/>
                <w:szCs w:val="22"/>
                <w:lang w:val="kk-KZ"/>
              </w:rPr>
            </w:pPr>
            <w:r w:rsidRPr="00D04C75">
              <w:rPr>
                <w:rStyle w:val="a5"/>
                <w:sz w:val="22"/>
                <w:szCs w:val="22"/>
                <w:lang w:val="kk-KZ"/>
              </w:rPr>
              <w:t>Іс-әрекет:</w:t>
            </w:r>
            <w:r w:rsidRPr="00D04C75">
              <w:rPr>
                <w:sz w:val="22"/>
                <w:szCs w:val="22"/>
                <w:lang w:val="kk-KZ"/>
              </w:rPr>
              <w:t xml:space="preserve"> Кітап қарау, бейнелеу – балалар суреттері бар кітаптарды өз бетімен қарастырады, көрген заттарын қағазға немесе сазбалшыққа бейнелейді.</w:t>
            </w:r>
          </w:p>
          <w:p w14:paraId="7E97FBB2" w14:textId="77777777" w:rsidR="0043037B" w:rsidRPr="00D04C75" w:rsidRDefault="003B3800">
            <w:pPr>
              <w:pStyle w:val="aa"/>
              <w:spacing w:before="0" w:beforeAutospacing="0" w:after="0" w:afterAutospacing="0"/>
              <w:rPr>
                <w:sz w:val="22"/>
                <w:szCs w:val="22"/>
                <w:lang w:val="kk-KZ"/>
              </w:rPr>
            </w:pPr>
            <w:r w:rsidRPr="00D04C75">
              <w:rPr>
                <w:rStyle w:val="a5"/>
                <w:sz w:val="22"/>
                <w:szCs w:val="22"/>
                <w:lang w:val="kk-KZ"/>
              </w:rPr>
              <w:t>Нәтиже:</w:t>
            </w:r>
            <w:r w:rsidRPr="00D04C75">
              <w:rPr>
                <w:sz w:val="22"/>
                <w:szCs w:val="22"/>
                <w:lang w:val="kk-KZ"/>
              </w:rPr>
              <w:t xml:space="preserve"> Балалар кітапқа қызығушылық танытады, бейнелеу қабілеті дамиды, дербес әрекетке бейімделеді.</w:t>
            </w:r>
          </w:p>
          <w:p w14:paraId="279FC949" w14:textId="77777777" w:rsidR="0043037B" w:rsidRPr="00D04C75" w:rsidRDefault="0043037B">
            <w:pPr>
              <w:spacing w:after="0" w:line="240" w:lineRule="auto"/>
              <w:rPr>
                <w:rFonts w:ascii="Times New Roman" w:eastAsia="Times New Roman" w:hAnsi="Times New Roman" w:cs="Times New Roman"/>
                <w:b/>
                <w:bCs/>
                <w:lang w:val="kk-KZ" w:eastAsia="ru-RU"/>
              </w:rPr>
            </w:pPr>
          </w:p>
        </w:tc>
      </w:tr>
      <w:tr w:rsidR="0043037B" w14:paraId="14314FF9" w14:textId="77777777">
        <w:trPr>
          <w:trHeight w:val="552"/>
        </w:trPr>
        <w:tc>
          <w:tcPr>
            <w:tcW w:w="2552" w:type="dxa"/>
          </w:tcPr>
          <w:p w14:paraId="04195F2B" w14:textId="77777777" w:rsidR="0043037B" w:rsidRDefault="003B3800">
            <w:pPr>
              <w:pStyle w:val="TableParagraph"/>
              <w:tabs>
                <w:tab w:val="left" w:pos="4536"/>
              </w:tabs>
              <w:rPr>
                <w:b/>
              </w:rPr>
            </w:pPr>
            <w:r>
              <w:rPr>
                <w:b/>
              </w:rPr>
              <w:t>Балалардың</w:t>
            </w:r>
            <w:r>
              <w:rPr>
                <w:b/>
                <w:spacing w:val="-3"/>
              </w:rPr>
              <w:t xml:space="preserve"> </w:t>
            </w:r>
            <w:r>
              <w:rPr>
                <w:b/>
              </w:rPr>
              <w:t>үйге</w:t>
            </w:r>
            <w:r>
              <w:rPr>
                <w:b/>
                <w:spacing w:val="-3"/>
              </w:rPr>
              <w:t xml:space="preserve"> </w:t>
            </w:r>
            <w:r>
              <w:rPr>
                <w:b/>
              </w:rPr>
              <w:t>қайтуы</w:t>
            </w:r>
          </w:p>
        </w:tc>
        <w:tc>
          <w:tcPr>
            <w:tcW w:w="2552" w:type="dxa"/>
          </w:tcPr>
          <w:p w14:paraId="5C64AE8A"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hAnsi="Times New Roman" w:cs="Times New Roman"/>
                <w:lang w:val="kk-KZ"/>
              </w:rPr>
              <w:t>Бүгінгі күннің қалай өткені туралы, баланың жетістіктері қандай болғаны туралы сөйлесу</w:t>
            </w:r>
          </w:p>
        </w:tc>
        <w:tc>
          <w:tcPr>
            <w:tcW w:w="2835" w:type="dxa"/>
            <w:tcBorders>
              <w:top w:val="single" w:sz="4" w:space="0" w:color="auto"/>
              <w:left w:val="single" w:sz="4" w:space="0" w:color="auto"/>
              <w:bottom w:val="single" w:sz="4" w:space="0" w:color="auto"/>
              <w:right w:val="single" w:sz="4" w:space="0" w:color="auto"/>
            </w:tcBorders>
          </w:tcPr>
          <w:p w14:paraId="1D88CDA2"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Ата –аналармен балалардың тазалықтары жайлы әнгімелесу Балалардың тәрбиешіден сұранып үйге қайтуы.</w:t>
            </w:r>
          </w:p>
        </w:tc>
        <w:tc>
          <w:tcPr>
            <w:tcW w:w="2693" w:type="dxa"/>
            <w:tcBorders>
              <w:top w:val="single" w:sz="4" w:space="0" w:color="auto"/>
              <w:left w:val="single" w:sz="4" w:space="0" w:color="auto"/>
              <w:bottom w:val="single" w:sz="4" w:space="0" w:color="auto"/>
              <w:right w:val="single" w:sz="4" w:space="0" w:color="auto"/>
            </w:tcBorders>
          </w:tcPr>
          <w:p w14:paraId="2445901A"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Ата аналармен балалардың бүгінгі іс-әрекеттері туралы әңгімелесу.</w:t>
            </w:r>
          </w:p>
        </w:tc>
        <w:tc>
          <w:tcPr>
            <w:tcW w:w="2693" w:type="dxa"/>
            <w:tcBorders>
              <w:top w:val="single" w:sz="4" w:space="0" w:color="auto"/>
              <w:left w:val="single" w:sz="4" w:space="0" w:color="auto"/>
              <w:bottom w:val="single" w:sz="4" w:space="0" w:color="auto"/>
              <w:right w:val="single" w:sz="4" w:space="0" w:color="auto"/>
            </w:tcBorders>
          </w:tcPr>
          <w:p w14:paraId="1BB5FD87"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.Ата-аналарға балалардың жеке бас гигиенасына назар аудару керектігін ескерту.Балалардың тәрбиешіден сұранып үйге қайтуы.</w:t>
            </w:r>
          </w:p>
        </w:tc>
        <w:tc>
          <w:tcPr>
            <w:tcW w:w="2835" w:type="dxa"/>
            <w:tcBorders>
              <w:top w:val="single" w:sz="4" w:space="0" w:color="auto"/>
              <w:left w:val="single" w:sz="4" w:space="0" w:color="auto"/>
              <w:bottom w:val="single" w:sz="4" w:space="0" w:color="auto"/>
              <w:right w:val="single" w:sz="4" w:space="0" w:color="auto"/>
            </w:tcBorders>
            <w:vAlign w:val="center"/>
          </w:tcPr>
          <w:p w14:paraId="2FCBF3D8"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Балалардың денсаулығы жайлы әнгімелесу</w:t>
            </w:r>
          </w:p>
          <w:p w14:paraId="3E566A1A" w14:textId="77777777" w:rsidR="0043037B" w:rsidRDefault="0043037B">
            <w:pPr>
              <w:tabs>
                <w:tab w:val="left" w:pos="4536"/>
              </w:tabs>
              <w:spacing w:after="0" w:line="240" w:lineRule="auto"/>
              <w:rPr>
                <w:rFonts w:ascii="Times New Roman" w:hAnsi="Times New Roman" w:cs="Times New Roman"/>
                <w:lang w:val="kk-KZ"/>
              </w:rPr>
            </w:pPr>
          </w:p>
        </w:tc>
      </w:tr>
    </w:tbl>
    <w:p w14:paraId="42D5C5D8" w14:textId="77777777" w:rsidR="0043037B" w:rsidRDefault="0043037B">
      <w:pPr>
        <w:tabs>
          <w:tab w:val="left" w:pos="4536"/>
        </w:tabs>
        <w:spacing w:after="0" w:line="240" w:lineRule="auto"/>
        <w:rPr>
          <w:rFonts w:ascii="Times New Roman" w:hAnsi="Times New Roman" w:cs="Times New Roman"/>
          <w:lang w:val="kk-KZ"/>
        </w:rPr>
      </w:pPr>
    </w:p>
    <w:p w14:paraId="1E13C6C3" w14:textId="561AF011" w:rsidR="0043037B" w:rsidRDefault="00D22478">
      <w:pPr>
        <w:tabs>
          <w:tab w:val="left" w:pos="4536"/>
        </w:tabs>
        <w:spacing w:after="0" w:line="240" w:lineRule="auto"/>
        <w:rPr>
          <w:rFonts w:ascii="Times New Roman" w:hAnsi="Times New Roman" w:cs="Times New Roman"/>
          <w:lang w:val="kk-KZ"/>
        </w:rPr>
      </w:pPr>
      <w:r w:rsidRPr="003B3800">
        <w:rPr>
          <w:rFonts w:ascii="Times New Roman" w:eastAsia="Times New Roman" w:hAnsi="Times New Roman" w:cs="Times New Roman"/>
          <w:b/>
          <w:noProof/>
          <w:color w:val="000000"/>
          <w:sz w:val="24"/>
          <w:szCs w:val="24"/>
          <w:lang w:eastAsia="ru-RU"/>
        </w:rPr>
        <w:drawing>
          <wp:inline distT="0" distB="0" distL="0" distR="0" wp14:anchorId="6278A30D" wp14:editId="4914129F">
            <wp:extent cx="2036944" cy="409575"/>
            <wp:effectExtent l="0" t="0" r="1905" b="0"/>
            <wp:docPr id="30" name="Рисунок 30" descr="C:\Users\user\Downloads\WhatsApp Image 2026-04-02 at 21.20.3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wnloads\WhatsApp Image 2026-04-02 at 21.20.34.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55268" cy="413260"/>
                    </a:xfrm>
                    <a:prstGeom prst="rect">
                      <a:avLst/>
                    </a:prstGeom>
                    <a:noFill/>
                    <a:ln>
                      <a:noFill/>
                    </a:ln>
                  </pic:spPr>
                </pic:pic>
              </a:graphicData>
            </a:graphic>
          </wp:inline>
        </w:drawing>
      </w:r>
    </w:p>
    <w:p w14:paraId="77BCF1C4" w14:textId="77777777" w:rsidR="0043037B" w:rsidRDefault="0043037B">
      <w:pPr>
        <w:tabs>
          <w:tab w:val="left" w:pos="4536"/>
        </w:tabs>
        <w:spacing w:after="0" w:line="240" w:lineRule="auto"/>
        <w:rPr>
          <w:rFonts w:ascii="Times New Roman" w:hAnsi="Times New Roman" w:cs="Times New Roman"/>
          <w:lang w:val="kk-KZ"/>
        </w:rPr>
      </w:pPr>
    </w:p>
    <w:p w14:paraId="2693DE9F" w14:textId="77777777" w:rsidR="0043037B" w:rsidRDefault="0043037B">
      <w:pPr>
        <w:tabs>
          <w:tab w:val="left" w:pos="4536"/>
        </w:tabs>
        <w:spacing w:after="0" w:line="240" w:lineRule="auto"/>
        <w:jc w:val="center"/>
        <w:rPr>
          <w:rFonts w:ascii="Times New Roman" w:hAnsi="Times New Roman" w:cs="Times New Roman"/>
          <w:lang w:val="kk-KZ"/>
        </w:rPr>
      </w:pPr>
    </w:p>
    <w:p w14:paraId="2836CCC4" w14:textId="77777777" w:rsidR="00D22478" w:rsidRDefault="00D22478" w:rsidP="00D22478">
      <w:pPr>
        <w:tabs>
          <w:tab w:val="left" w:pos="4536"/>
        </w:tabs>
        <w:spacing w:after="0" w:line="240" w:lineRule="auto"/>
        <w:jc w:val="center"/>
        <w:rPr>
          <w:rFonts w:ascii="Times New Roman" w:hAnsi="Times New Roman" w:cs="Times New Roman"/>
          <w:b/>
          <w:lang w:val="kk-KZ"/>
        </w:rPr>
      </w:pPr>
      <w:r>
        <w:rPr>
          <w:rFonts w:ascii="Times New Roman" w:hAnsi="Times New Roman" w:cs="Times New Roman"/>
          <w:b/>
          <w:lang w:val="kk-KZ"/>
        </w:rPr>
        <w:lastRenderedPageBreak/>
        <w:t>Тәрбиелеу білім беру процесі</w:t>
      </w:r>
    </w:p>
    <w:p w14:paraId="67A12179" w14:textId="77777777" w:rsidR="00D22478" w:rsidRDefault="00D22478" w:rsidP="00D22478">
      <w:pPr>
        <w:spacing w:after="0" w:line="240" w:lineRule="auto"/>
        <w:jc w:val="both"/>
        <w:rPr>
          <w:rFonts w:ascii="Times New Roman" w:hAnsi="Times New Roman" w:cs="Times New Roman"/>
          <w:sz w:val="24"/>
          <w:szCs w:val="24"/>
          <w:lang w:val="kk-KZ"/>
        </w:rPr>
      </w:pPr>
      <w:r>
        <w:rPr>
          <w:rFonts w:ascii="TimesNewRomanPSMT" w:eastAsia="Times New Roman" w:hAnsi="TimesNewRomanPSMT" w:cs="Times New Roman"/>
          <w:b/>
          <w:color w:val="000000"/>
          <w:sz w:val="24"/>
          <w:szCs w:val="24"/>
          <w:lang w:val="kk-KZ" w:eastAsia="ru-RU"/>
        </w:rPr>
        <w:t>Білім беру ұйымы</w:t>
      </w:r>
      <w:r>
        <w:rPr>
          <w:rFonts w:ascii="Times New Roman" w:eastAsia="Times New Roman" w:hAnsi="Times New Roman" w:cs="Times New Roman"/>
          <w:b/>
          <w:color w:val="000000"/>
          <w:sz w:val="24"/>
          <w:szCs w:val="24"/>
          <w:lang w:val="kk-KZ" w:eastAsia="ru-RU"/>
        </w:rPr>
        <w:t>:</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b/>
          <w:bCs/>
          <w:sz w:val="24"/>
          <w:szCs w:val="24"/>
          <w:lang w:val="kk-KZ"/>
        </w:rPr>
        <w:t>"ІнжуНұр" балабақшасы мекемесі</w:t>
      </w:r>
    </w:p>
    <w:p w14:paraId="2B8E1E30" w14:textId="77777777" w:rsidR="00D22478" w:rsidRDefault="00D22478" w:rsidP="00D22478">
      <w:pPr>
        <w:tabs>
          <w:tab w:val="left" w:pos="2464"/>
        </w:tabs>
        <w:spacing w:after="0" w:line="268"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b/>
          <w:color w:val="000000"/>
          <w:sz w:val="24"/>
          <w:szCs w:val="24"/>
          <w:lang w:val="kk-KZ"/>
        </w:rPr>
        <w:t>Топ:</w:t>
      </w:r>
      <w:r>
        <w:rPr>
          <w:rFonts w:ascii="Times New Roman" w:eastAsia="Times New Roman" w:hAnsi="Times New Roman" w:cs="Times New Roman"/>
          <w:color w:val="000000"/>
          <w:sz w:val="24"/>
          <w:szCs w:val="24"/>
          <w:lang w:val="kk-KZ"/>
        </w:rPr>
        <w:t xml:space="preserve"> «Құлыншақ» мектепалды  тобы</w:t>
      </w:r>
      <w:r>
        <w:rPr>
          <w:rFonts w:ascii="Times New Roman" w:eastAsia="Times New Roman" w:hAnsi="Times New Roman" w:cs="Times New Roman"/>
          <w:color w:val="000000"/>
          <w:sz w:val="24"/>
          <w:szCs w:val="24"/>
          <w:lang w:val="kk-KZ"/>
        </w:rPr>
        <w:tab/>
      </w:r>
    </w:p>
    <w:p w14:paraId="0628DB40" w14:textId="77777777" w:rsidR="00D22478" w:rsidRDefault="00D22478" w:rsidP="00D22478">
      <w:pPr>
        <w:spacing w:after="0"/>
        <w:rPr>
          <w:rFonts w:ascii="Times New Roman" w:hAnsi="Times New Roman" w:cs="Times New Roman"/>
          <w:b/>
          <w:sz w:val="24"/>
          <w:szCs w:val="24"/>
          <w:lang w:val="kk-KZ"/>
        </w:rPr>
      </w:pPr>
      <w:r>
        <w:rPr>
          <w:rFonts w:ascii="Times New Roman" w:hAnsi="Times New Roman" w:cs="Times New Roman"/>
          <w:sz w:val="24"/>
          <w:szCs w:val="24"/>
          <w:lang w:val="kk-KZ"/>
        </w:rPr>
        <w:t xml:space="preserve">жас ерекшелігі: </w:t>
      </w:r>
      <w:r>
        <w:rPr>
          <w:rFonts w:ascii="Times New Roman" w:hAnsi="Times New Roman" w:cs="Times New Roman"/>
          <w:b/>
          <w:sz w:val="24"/>
          <w:szCs w:val="24"/>
          <w:lang w:val="kk-KZ"/>
        </w:rPr>
        <w:t>5 жастағы балалар</w:t>
      </w:r>
    </w:p>
    <w:p w14:paraId="11D03B54" w14:textId="0244A13F" w:rsidR="0043037B" w:rsidRDefault="0043037B">
      <w:pPr>
        <w:tabs>
          <w:tab w:val="left" w:pos="4536"/>
        </w:tabs>
        <w:spacing w:after="0" w:line="240" w:lineRule="auto"/>
        <w:jc w:val="center"/>
        <w:rPr>
          <w:rFonts w:ascii="Times New Roman" w:hAnsi="Times New Roman" w:cs="Times New Roman"/>
          <w:b/>
          <w:lang w:val="kk-KZ"/>
        </w:rPr>
      </w:pPr>
    </w:p>
    <w:p w14:paraId="49BDD1D1" w14:textId="77777777" w:rsidR="0043037B" w:rsidRDefault="003B3800" w:rsidP="00D22478">
      <w:pPr>
        <w:spacing w:after="0" w:line="240" w:lineRule="auto"/>
        <w:contextualSpacing/>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Тәуелсіздік және отаншылдық айы</w:t>
      </w:r>
    </w:p>
    <w:p w14:paraId="12270EA7" w14:textId="77777777" w:rsidR="0043037B" w:rsidRDefault="003B3800" w:rsidP="00D22478">
      <w:pPr>
        <w:spacing w:after="0" w:line="240" w:lineRule="auto"/>
        <w:rPr>
          <w:rFonts w:ascii="Times New Roman" w:eastAsia="Times New Roman" w:hAnsi="Times New Roman" w:cs="Times New Roman"/>
          <w:lang w:val="kk-KZ"/>
        </w:rPr>
      </w:pPr>
      <w:r>
        <w:rPr>
          <w:rFonts w:ascii="Times New Roman" w:eastAsia="Times New Roman" w:hAnsi="Times New Roman" w:cs="Times New Roman"/>
          <w:b/>
          <w:bCs/>
          <w:lang w:val="kk-KZ" w:eastAsia="ru-RU"/>
        </w:rPr>
        <w:t>Апта Дәйексөзі:</w:t>
      </w:r>
      <w:r>
        <w:rPr>
          <w:rFonts w:ascii="Times New Roman" w:eastAsia="+mn-ea" w:hAnsi="Times New Roman" w:cs="Times New Roman"/>
          <w:b/>
          <w:bCs/>
          <w:kern w:val="24"/>
          <w:lang w:val="kk-KZ" w:eastAsia="ru-RU"/>
        </w:rPr>
        <w:t xml:space="preserve"> </w:t>
      </w:r>
      <w:r>
        <w:rPr>
          <w:rFonts w:ascii="Times New Roman" w:eastAsia="+mn-ea" w:hAnsi="Times New Roman" w:cs="Times New Roman"/>
          <w:b/>
          <w:bCs/>
          <w:kern w:val="24"/>
          <w:lang w:val="kk-KZ"/>
        </w:rPr>
        <w:t>«Ар-намыс қана тәуелсіздікке тірек бола алады»</w:t>
      </w:r>
    </w:p>
    <w:p w14:paraId="7F69DA55" w14:textId="77777777" w:rsidR="0043037B" w:rsidRDefault="0043037B">
      <w:pPr>
        <w:pStyle w:val="aa"/>
        <w:spacing w:before="0" w:beforeAutospacing="0" w:after="0" w:afterAutospacing="0"/>
        <w:rPr>
          <w:sz w:val="22"/>
          <w:szCs w:val="22"/>
          <w:lang w:val="kk-KZ"/>
        </w:rPr>
      </w:pPr>
    </w:p>
    <w:p w14:paraId="1AE9DB87" w14:textId="77777777" w:rsidR="0043037B" w:rsidRDefault="0043037B">
      <w:pPr>
        <w:tabs>
          <w:tab w:val="left" w:pos="4536"/>
        </w:tabs>
        <w:spacing w:after="0" w:line="240" w:lineRule="auto"/>
        <w:rPr>
          <w:rFonts w:ascii="Times New Roman" w:hAnsi="Times New Roman" w:cs="Times New Roman"/>
          <w:b/>
          <w:lang w:val="kk-KZ"/>
        </w:rPr>
      </w:pPr>
    </w:p>
    <w:p w14:paraId="18978C35" w14:textId="77777777" w:rsidR="0043037B" w:rsidRDefault="0043037B">
      <w:pPr>
        <w:tabs>
          <w:tab w:val="left" w:pos="4536"/>
        </w:tabs>
        <w:spacing w:after="0" w:line="240" w:lineRule="auto"/>
        <w:rPr>
          <w:rFonts w:ascii="Times New Roman" w:hAnsi="Times New Roman" w:cs="Times New Roman"/>
          <w:b/>
          <w:lang w:val="kk-KZ"/>
        </w:rPr>
      </w:pPr>
    </w:p>
    <w:tbl>
      <w:tblPr>
        <w:tblW w:w="16302"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52"/>
        <w:gridCol w:w="2552"/>
        <w:gridCol w:w="2835"/>
        <w:gridCol w:w="2835"/>
        <w:gridCol w:w="2693"/>
        <w:gridCol w:w="2835"/>
      </w:tblGrid>
      <w:tr w:rsidR="0043037B" w14:paraId="13466C6E" w14:textId="77777777">
        <w:trPr>
          <w:trHeight w:val="442"/>
        </w:trPr>
        <w:tc>
          <w:tcPr>
            <w:tcW w:w="2552" w:type="dxa"/>
          </w:tcPr>
          <w:p w14:paraId="08EA8FA5" w14:textId="77777777" w:rsidR="0043037B" w:rsidRDefault="003B3800">
            <w:pPr>
              <w:widowControl w:val="0"/>
              <w:tabs>
                <w:tab w:val="left" w:pos="4536"/>
              </w:tabs>
              <w:autoSpaceDE w:val="0"/>
              <w:autoSpaceDN w:val="0"/>
              <w:spacing w:after="0" w:line="240" w:lineRule="auto"/>
              <w:rPr>
                <w:rFonts w:ascii="Times New Roman" w:eastAsia="Times New Roman" w:hAnsi="Times New Roman" w:cs="Times New Roman"/>
                <w:b/>
              </w:rPr>
            </w:pPr>
            <w:r>
              <w:rPr>
                <w:rFonts w:ascii="Times New Roman" w:eastAsia="Times New Roman" w:hAnsi="Times New Roman" w:cs="Times New Roman"/>
                <w:b/>
                <w:lang w:val="kk-KZ"/>
              </w:rPr>
              <w:t>Күн</w:t>
            </w:r>
            <w:r>
              <w:rPr>
                <w:rFonts w:ascii="Times New Roman" w:eastAsia="Times New Roman" w:hAnsi="Times New Roman" w:cs="Times New Roman"/>
                <w:b/>
                <w:spacing w:val="-2"/>
                <w:lang w:val="kk-KZ"/>
              </w:rPr>
              <w:t xml:space="preserve"> </w:t>
            </w:r>
            <w:r>
              <w:rPr>
                <w:rFonts w:ascii="Times New Roman" w:eastAsia="Times New Roman" w:hAnsi="Times New Roman" w:cs="Times New Roman"/>
                <w:b/>
                <w:lang w:val="kk-KZ"/>
              </w:rPr>
              <w:t>тәртібі</w:t>
            </w:r>
          </w:p>
        </w:tc>
        <w:tc>
          <w:tcPr>
            <w:tcW w:w="2552" w:type="dxa"/>
          </w:tcPr>
          <w:p w14:paraId="29955DDF"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 xml:space="preserve">Дүйсенбі </w:t>
            </w:r>
          </w:p>
          <w:p w14:paraId="623EFEF0"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16.03.2026</w:t>
            </w:r>
          </w:p>
          <w:p w14:paraId="25C72F9B" w14:textId="77777777" w:rsidR="0043037B" w:rsidRDefault="0043037B">
            <w:pPr>
              <w:tabs>
                <w:tab w:val="left" w:pos="4536"/>
              </w:tabs>
              <w:spacing w:after="0" w:line="240" w:lineRule="auto"/>
              <w:rPr>
                <w:rFonts w:ascii="Times New Roman" w:eastAsia="Times New Roman" w:hAnsi="Times New Roman" w:cs="Times New Roman"/>
                <w:b/>
                <w:bCs/>
                <w:lang w:val="kk-KZ" w:eastAsia="ru-RU"/>
              </w:rPr>
            </w:pPr>
          </w:p>
        </w:tc>
        <w:tc>
          <w:tcPr>
            <w:tcW w:w="2835" w:type="dxa"/>
          </w:tcPr>
          <w:p w14:paraId="657A0ECB"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eastAsia="ru-RU"/>
              </w:rPr>
              <w:t>С</w:t>
            </w:r>
            <w:r>
              <w:rPr>
                <w:rFonts w:ascii="Times New Roman" w:eastAsia="Times New Roman" w:hAnsi="Times New Roman" w:cs="Times New Roman"/>
                <w:b/>
                <w:bCs/>
                <w:lang w:val="kk-KZ" w:eastAsia="ru-RU"/>
              </w:rPr>
              <w:t xml:space="preserve">ейсенбі </w:t>
            </w:r>
          </w:p>
          <w:p w14:paraId="16967883" w14:textId="77777777" w:rsidR="0043037B" w:rsidRDefault="003B3800">
            <w:pPr>
              <w:tabs>
                <w:tab w:val="left" w:pos="4536"/>
              </w:tabs>
              <w:spacing w:after="0" w:line="240" w:lineRule="auto"/>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17.03.2026</w:t>
            </w:r>
          </w:p>
          <w:p w14:paraId="2599E93F" w14:textId="77777777" w:rsidR="0043037B" w:rsidRDefault="0043037B">
            <w:pPr>
              <w:tabs>
                <w:tab w:val="left" w:pos="4536"/>
              </w:tabs>
              <w:spacing w:after="0" w:line="240" w:lineRule="auto"/>
              <w:rPr>
                <w:rFonts w:ascii="Times New Roman" w:eastAsia="Times New Roman" w:hAnsi="Times New Roman" w:cs="Times New Roman"/>
                <w:b/>
                <w:lang w:val="kk-KZ" w:eastAsia="ru-RU"/>
              </w:rPr>
            </w:pPr>
          </w:p>
        </w:tc>
        <w:tc>
          <w:tcPr>
            <w:tcW w:w="2835" w:type="dxa"/>
          </w:tcPr>
          <w:p w14:paraId="1C95DD72" w14:textId="77777777" w:rsidR="0043037B" w:rsidRDefault="003B3800">
            <w:pPr>
              <w:tabs>
                <w:tab w:val="left" w:pos="4536"/>
              </w:tabs>
              <w:spacing w:after="0" w:line="240" w:lineRule="auto"/>
              <w:rPr>
                <w:rFonts w:ascii="Times New Roman" w:eastAsia="Times New Roman" w:hAnsi="Times New Roman" w:cs="Times New Roman"/>
                <w:b/>
                <w:bCs/>
                <w:lang w:eastAsia="ru-RU"/>
              </w:rPr>
            </w:pPr>
            <w:r>
              <w:rPr>
                <w:rFonts w:ascii="Times New Roman" w:eastAsia="Times New Roman" w:hAnsi="Times New Roman" w:cs="Times New Roman"/>
                <w:b/>
                <w:bCs/>
                <w:lang w:eastAsia="ru-RU"/>
              </w:rPr>
              <w:t>Сәрсенбі</w:t>
            </w:r>
          </w:p>
          <w:p w14:paraId="3C5D23CC" w14:textId="77777777" w:rsidR="0043037B" w:rsidRDefault="003B3800">
            <w:pPr>
              <w:tabs>
                <w:tab w:val="left" w:pos="4536"/>
              </w:tabs>
              <w:spacing w:after="0" w:line="240" w:lineRule="auto"/>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18.03.2026</w:t>
            </w:r>
          </w:p>
          <w:p w14:paraId="5C332A97" w14:textId="77777777" w:rsidR="0043037B" w:rsidRDefault="0043037B">
            <w:pPr>
              <w:tabs>
                <w:tab w:val="left" w:pos="4536"/>
              </w:tabs>
              <w:spacing w:after="0" w:line="240" w:lineRule="auto"/>
              <w:rPr>
                <w:rFonts w:ascii="Times New Roman" w:eastAsia="Times New Roman" w:hAnsi="Times New Roman" w:cs="Times New Roman"/>
                <w:b/>
                <w:lang w:val="kk-KZ" w:eastAsia="ru-RU"/>
              </w:rPr>
            </w:pPr>
          </w:p>
        </w:tc>
        <w:tc>
          <w:tcPr>
            <w:tcW w:w="2693" w:type="dxa"/>
          </w:tcPr>
          <w:p w14:paraId="31F5C8C2" w14:textId="77777777" w:rsidR="0043037B" w:rsidRDefault="003B3800">
            <w:pPr>
              <w:tabs>
                <w:tab w:val="left" w:pos="4536"/>
              </w:tabs>
              <w:spacing w:after="0" w:line="240" w:lineRule="auto"/>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Бейсенбі</w:t>
            </w:r>
          </w:p>
          <w:p w14:paraId="3D239584" w14:textId="77777777" w:rsidR="0043037B" w:rsidRDefault="003B3800">
            <w:pPr>
              <w:tabs>
                <w:tab w:val="left" w:pos="4536"/>
              </w:tabs>
              <w:spacing w:after="0" w:line="240" w:lineRule="auto"/>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19.03.2026</w:t>
            </w:r>
          </w:p>
        </w:tc>
        <w:tc>
          <w:tcPr>
            <w:tcW w:w="2835" w:type="dxa"/>
          </w:tcPr>
          <w:p w14:paraId="192BB708" w14:textId="77777777" w:rsidR="0043037B" w:rsidRDefault="003B3800">
            <w:pPr>
              <w:tabs>
                <w:tab w:val="left" w:pos="4536"/>
              </w:tabs>
              <w:spacing w:after="0" w:line="240" w:lineRule="auto"/>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Жұма</w:t>
            </w:r>
          </w:p>
          <w:p w14:paraId="3D196BB9" w14:textId="77777777" w:rsidR="0043037B" w:rsidRDefault="003B3800">
            <w:pPr>
              <w:tabs>
                <w:tab w:val="left" w:pos="4536"/>
              </w:tabs>
              <w:spacing w:after="0" w:line="240" w:lineRule="auto"/>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20.03.2026</w:t>
            </w:r>
          </w:p>
        </w:tc>
      </w:tr>
      <w:tr w:rsidR="0043037B" w:rsidRPr="00552F20" w14:paraId="44B5F2AB" w14:textId="77777777">
        <w:trPr>
          <w:trHeight w:val="834"/>
        </w:trPr>
        <w:tc>
          <w:tcPr>
            <w:tcW w:w="2552" w:type="dxa"/>
            <w:tcBorders>
              <w:bottom w:val="single" w:sz="4" w:space="0" w:color="auto"/>
            </w:tcBorders>
          </w:tcPr>
          <w:p w14:paraId="0FBA71BC" w14:textId="77777777" w:rsidR="0043037B" w:rsidRDefault="003B3800">
            <w:pPr>
              <w:pStyle w:val="TableParagraph"/>
              <w:tabs>
                <w:tab w:val="left" w:pos="4536"/>
              </w:tabs>
              <w:rPr>
                <w:b/>
                <w:spacing w:val="-1"/>
              </w:rPr>
            </w:pPr>
            <w:r>
              <w:rPr>
                <w:b/>
              </w:rPr>
              <w:t>Балаларды</w:t>
            </w:r>
            <w:r>
              <w:rPr>
                <w:b/>
                <w:spacing w:val="-1"/>
              </w:rPr>
              <w:t xml:space="preserve"> </w:t>
            </w:r>
          </w:p>
          <w:p w14:paraId="7EA9EE7E" w14:textId="77777777" w:rsidR="0043037B" w:rsidRDefault="003B3800">
            <w:pPr>
              <w:pStyle w:val="TableParagraph"/>
              <w:tabs>
                <w:tab w:val="left" w:pos="4536"/>
              </w:tabs>
              <w:rPr>
                <w:b/>
              </w:rPr>
            </w:pPr>
            <w:r>
              <w:rPr>
                <w:b/>
              </w:rPr>
              <w:t>қабылдау</w:t>
            </w:r>
          </w:p>
          <w:p w14:paraId="582F56A0" w14:textId="77777777" w:rsidR="0043037B" w:rsidRDefault="0043037B">
            <w:pPr>
              <w:pStyle w:val="TableParagraph"/>
              <w:tabs>
                <w:tab w:val="left" w:pos="4536"/>
              </w:tabs>
              <w:rPr>
                <w:b/>
              </w:rPr>
            </w:pPr>
          </w:p>
        </w:tc>
        <w:tc>
          <w:tcPr>
            <w:tcW w:w="2552" w:type="dxa"/>
          </w:tcPr>
          <w:p w14:paraId="2B1B25E6"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Балаларды көтеріңкі көңілді муызкамен қарсы алу.</w:t>
            </w:r>
          </w:p>
          <w:p w14:paraId="4B89A000" w14:textId="77777777" w:rsidR="0043037B" w:rsidRDefault="003B3800">
            <w:pPr>
              <w:tabs>
                <w:tab w:val="left" w:pos="4536"/>
              </w:tabs>
              <w:spacing w:after="0" w:line="240" w:lineRule="auto"/>
              <w:rPr>
                <w:rFonts w:ascii="Times New Roman" w:hAnsi="Times New Roman" w:cs="Times New Roman"/>
                <w:b/>
                <w:lang w:val="kk-KZ"/>
              </w:rPr>
            </w:pPr>
            <w:r>
              <w:rPr>
                <w:rFonts w:ascii="Times New Roman" w:hAnsi="Times New Roman" w:cs="Times New Roman"/>
                <w:b/>
                <w:lang w:val="kk-KZ"/>
              </w:rPr>
              <w:t>Медбике тексеруі</w:t>
            </w:r>
          </w:p>
          <w:p w14:paraId="79CC09B8" w14:textId="77777777" w:rsidR="0043037B" w:rsidRDefault="003B3800">
            <w:pPr>
              <w:tabs>
                <w:tab w:val="left" w:pos="4536"/>
              </w:tabs>
              <w:spacing w:after="0" w:line="240" w:lineRule="auto"/>
              <w:rPr>
                <w:rFonts w:ascii="Times New Roman" w:hAnsi="Times New Roman" w:cs="Times New Roman"/>
                <w:b/>
                <w:lang w:val="kk-KZ"/>
              </w:rPr>
            </w:pPr>
            <w:r>
              <w:rPr>
                <w:rFonts w:ascii="Times New Roman" w:hAnsi="Times New Roman" w:cs="Times New Roman"/>
                <w:b/>
                <w:lang w:val="kk-KZ"/>
              </w:rPr>
              <w:t>ҚР әнұранын орындау</w:t>
            </w:r>
          </w:p>
          <w:p w14:paraId="239DE35D" w14:textId="77777777" w:rsidR="0043037B" w:rsidRDefault="003B3800">
            <w:pPr>
              <w:tabs>
                <w:tab w:val="left" w:pos="4536"/>
              </w:tabs>
              <w:spacing w:after="0" w:line="240" w:lineRule="auto"/>
              <w:rPr>
                <w:rFonts w:ascii="Times New Roman" w:eastAsia="Times New Roman" w:hAnsi="Times New Roman" w:cs="Times New Roman"/>
                <w:bCs/>
                <w:lang w:val="kk-KZ" w:eastAsia="ru-RU"/>
              </w:rPr>
            </w:pPr>
            <w:r>
              <w:rPr>
                <w:rFonts w:ascii="Times New Roman" w:eastAsia="Times New Roman" w:hAnsi="Times New Roman" w:cs="Times New Roman"/>
                <w:bCs/>
                <w:lang w:val="kk-KZ" w:eastAsia="ru-RU"/>
              </w:rPr>
              <w:t>ойыны (балалар кезекпен қарапайым сөйлемдерді қайталайды).</w:t>
            </w:r>
          </w:p>
        </w:tc>
        <w:tc>
          <w:tcPr>
            <w:tcW w:w="2835" w:type="dxa"/>
          </w:tcPr>
          <w:p w14:paraId="7B2822A6"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Баладан қандай көңіл күймен келгенін сұрау.</w:t>
            </w:r>
          </w:p>
          <w:p w14:paraId="4DC63F87" w14:textId="77777777" w:rsidR="0043037B" w:rsidRDefault="003B3800">
            <w:pPr>
              <w:tabs>
                <w:tab w:val="left" w:pos="4536"/>
              </w:tabs>
              <w:spacing w:after="0" w:line="240" w:lineRule="auto"/>
              <w:rPr>
                <w:rFonts w:ascii="Times New Roman" w:hAnsi="Times New Roman" w:cs="Times New Roman"/>
                <w:b/>
                <w:lang w:val="kk-KZ"/>
              </w:rPr>
            </w:pPr>
            <w:r>
              <w:rPr>
                <w:rFonts w:ascii="Times New Roman" w:hAnsi="Times New Roman" w:cs="Times New Roman"/>
                <w:b/>
                <w:lang w:val="kk-KZ"/>
              </w:rPr>
              <w:t>Медбике тексеруі, фильтр дәптерін толтыру</w:t>
            </w:r>
          </w:p>
          <w:p w14:paraId="497FF662"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b/>
                <w:lang w:val="kk-KZ"/>
              </w:rPr>
              <w:t>Күймен қарсы алу</w:t>
            </w:r>
          </w:p>
        </w:tc>
        <w:tc>
          <w:tcPr>
            <w:tcW w:w="2835" w:type="dxa"/>
          </w:tcPr>
          <w:p w14:paraId="4D1BED5C"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Баладан қандай көңіл күймен келгенін сұрау.</w:t>
            </w:r>
          </w:p>
          <w:p w14:paraId="436DC182" w14:textId="77777777" w:rsidR="0043037B" w:rsidRDefault="003B3800">
            <w:pPr>
              <w:tabs>
                <w:tab w:val="left" w:pos="4536"/>
              </w:tabs>
              <w:spacing w:after="0" w:line="240" w:lineRule="auto"/>
              <w:rPr>
                <w:rFonts w:ascii="Times New Roman" w:hAnsi="Times New Roman" w:cs="Times New Roman"/>
                <w:b/>
                <w:lang w:val="kk-KZ"/>
              </w:rPr>
            </w:pPr>
            <w:r>
              <w:rPr>
                <w:rFonts w:ascii="Times New Roman" w:hAnsi="Times New Roman" w:cs="Times New Roman"/>
                <w:b/>
                <w:lang w:val="kk-KZ"/>
              </w:rPr>
              <w:t>Медбике тексеруі, фильтр дәптерін толтыру</w:t>
            </w:r>
          </w:p>
          <w:p w14:paraId="64A55EF5"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b/>
                <w:lang w:val="kk-KZ"/>
              </w:rPr>
              <w:t>Күймен қарсы алу</w:t>
            </w:r>
          </w:p>
        </w:tc>
        <w:tc>
          <w:tcPr>
            <w:tcW w:w="2693" w:type="dxa"/>
          </w:tcPr>
          <w:p w14:paraId="3738C8D4"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 xml:space="preserve">Балалардың терісін, дене қызуын, сыртқы келбетін тексеру. </w:t>
            </w:r>
          </w:p>
          <w:p w14:paraId="187D2F1B" w14:textId="77777777" w:rsidR="0043037B" w:rsidRDefault="003B3800">
            <w:pPr>
              <w:tabs>
                <w:tab w:val="left" w:pos="4536"/>
              </w:tabs>
              <w:spacing w:after="0" w:line="240" w:lineRule="auto"/>
              <w:rPr>
                <w:rFonts w:ascii="Times New Roman" w:hAnsi="Times New Roman" w:cs="Times New Roman"/>
                <w:b/>
                <w:lang w:val="kk-KZ"/>
              </w:rPr>
            </w:pPr>
            <w:r>
              <w:rPr>
                <w:rFonts w:ascii="Times New Roman" w:hAnsi="Times New Roman" w:cs="Times New Roman"/>
                <w:b/>
                <w:lang w:val="kk-KZ"/>
              </w:rPr>
              <w:t>Медбике тексеруі, фильтр дәптерін толтыру</w:t>
            </w:r>
          </w:p>
          <w:p w14:paraId="1584DA3B"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b/>
                <w:lang w:val="kk-KZ"/>
              </w:rPr>
              <w:t>Күймен қарсы алу</w:t>
            </w:r>
          </w:p>
        </w:tc>
        <w:tc>
          <w:tcPr>
            <w:tcW w:w="2835" w:type="dxa"/>
          </w:tcPr>
          <w:p w14:paraId="24B4BE7C"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Балалардың көңіл – күйлерін қарап анықтау.</w:t>
            </w:r>
          </w:p>
          <w:p w14:paraId="44FC659A" w14:textId="77777777" w:rsidR="0043037B" w:rsidRDefault="003B3800">
            <w:pPr>
              <w:tabs>
                <w:tab w:val="left" w:pos="4536"/>
              </w:tabs>
              <w:spacing w:after="0" w:line="240" w:lineRule="auto"/>
              <w:rPr>
                <w:rFonts w:ascii="Times New Roman" w:hAnsi="Times New Roman" w:cs="Times New Roman"/>
                <w:b/>
                <w:lang w:val="kk-KZ"/>
              </w:rPr>
            </w:pPr>
            <w:r>
              <w:rPr>
                <w:rFonts w:ascii="Times New Roman" w:hAnsi="Times New Roman" w:cs="Times New Roman"/>
                <w:b/>
                <w:lang w:val="kk-KZ"/>
              </w:rPr>
              <w:t>Медбике тексеруі, фильтр дәптерін толтыру</w:t>
            </w:r>
          </w:p>
          <w:p w14:paraId="21D29485"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b/>
                <w:lang w:val="kk-KZ"/>
              </w:rPr>
              <w:t>Күймен қарсы алу</w:t>
            </w:r>
          </w:p>
        </w:tc>
      </w:tr>
      <w:tr w:rsidR="0043037B" w14:paraId="32EB83BC" w14:textId="77777777">
        <w:trPr>
          <w:trHeight w:val="4919"/>
        </w:trPr>
        <w:tc>
          <w:tcPr>
            <w:tcW w:w="2552" w:type="dxa"/>
            <w:tcBorders>
              <w:top w:val="single" w:sz="4" w:space="0" w:color="auto"/>
            </w:tcBorders>
          </w:tcPr>
          <w:p w14:paraId="132B71C0" w14:textId="77777777" w:rsidR="0043037B" w:rsidRDefault="003B3800">
            <w:pPr>
              <w:pStyle w:val="TableParagraph"/>
              <w:tabs>
                <w:tab w:val="left" w:pos="4536"/>
              </w:tabs>
              <w:rPr>
                <w:b/>
              </w:rPr>
            </w:pPr>
            <w:r>
              <w:rPr>
                <w:b/>
              </w:rPr>
              <w:t>Ата-аналармен</w:t>
            </w:r>
            <w:r>
              <w:rPr>
                <w:b/>
                <w:spacing w:val="-6"/>
              </w:rPr>
              <w:t xml:space="preserve"> </w:t>
            </w:r>
            <w:r>
              <w:rPr>
                <w:b/>
              </w:rPr>
              <w:t>әңгімелесу,</w:t>
            </w:r>
          </w:p>
          <w:p w14:paraId="04B78E3F" w14:textId="77777777" w:rsidR="0043037B" w:rsidRDefault="003B3800">
            <w:pPr>
              <w:pStyle w:val="TableParagraph"/>
              <w:tabs>
                <w:tab w:val="left" w:pos="4536"/>
              </w:tabs>
              <w:rPr>
                <w:b/>
              </w:rPr>
            </w:pPr>
            <w:r>
              <w:rPr>
                <w:b/>
              </w:rPr>
              <w:t>кеңес</w:t>
            </w:r>
            <w:r>
              <w:rPr>
                <w:b/>
                <w:spacing w:val="-1"/>
              </w:rPr>
              <w:t xml:space="preserve"> </w:t>
            </w:r>
            <w:r>
              <w:rPr>
                <w:b/>
              </w:rPr>
              <w:t>беру</w:t>
            </w:r>
          </w:p>
        </w:tc>
        <w:tc>
          <w:tcPr>
            <w:tcW w:w="2552" w:type="dxa"/>
          </w:tcPr>
          <w:p w14:paraId="10D8C2E8" w14:textId="77777777" w:rsidR="0043037B" w:rsidRDefault="003B3800">
            <w:pPr>
              <w:spacing w:after="0" w:line="240" w:lineRule="auto"/>
              <w:outlineLvl w:val="1"/>
              <w:rPr>
                <w:rFonts w:ascii="Times New Roman" w:eastAsia="Times New Roman" w:hAnsi="Times New Roman" w:cs="Times New Roman"/>
                <w:b/>
                <w:bCs/>
                <w:lang w:val="kk-KZ"/>
              </w:rPr>
            </w:pPr>
            <w:r>
              <w:rPr>
                <w:rFonts w:ascii="Times New Roman" w:eastAsia="Times New Roman" w:hAnsi="Times New Roman" w:cs="Times New Roman"/>
                <w:b/>
                <w:bCs/>
                <w:lang w:val="kk-KZ"/>
              </w:rPr>
              <w:t>Ұлттық құндылық: «Таза жүр – ұқыпты бол»</w:t>
            </w:r>
          </w:p>
          <w:p w14:paraId="66BA04B6" w14:textId="77777777" w:rsidR="0043037B"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b/>
                <w:bCs/>
                <w:lang w:val="kk-KZ"/>
              </w:rPr>
              <w:t>Мақсаты:</w:t>
            </w:r>
            <w:r>
              <w:rPr>
                <w:rFonts w:ascii="Times New Roman" w:eastAsia="Times New Roman" w:hAnsi="Times New Roman" w:cs="Times New Roman"/>
                <w:lang w:val="kk-KZ"/>
              </w:rPr>
              <w:t xml:space="preserve"> Тазалық, ұқыптылықты ұлттық тәрбие арқылы қалыптастыру.</w:t>
            </w:r>
            <w:r>
              <w:rPr>
                <w:rFonts w:ascii="Times New Roman" w:eastAsia="Times New Roman" w:hAnsi="Times New Roman" w:cs="Times New Roman"/>
                <w:lang w:val="kk-KZ"/>
              </w:rPr>
              <w:br/>
            </w:r>
            <w:r>
              <w:rPr>
                <w:rFonts w:ascii="Times New Roman" w:eastAsia="Times New Roman" w:hAnsi="Times New Roman" w:cs="Times New Roman"/>
                <w:b/>
                <w:bCs/>
                <w:lang w:val="kk-KZ"/>
              </w:rPr>
              <w:t>Әңгіме барысы:</w:t>
            </w:r>
          </w:p>
          <w:p w14:paraId="0953B06F" w14:textId="77777777" w:rsidR="0043037B"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«Бала киімін жинай ма?»</w:t>
            </w:r>
          </w:p>
          <w:p w14:paraId="6AA43E88" w14:textId="77777777" w:rsidR="0043037B"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«Қол жууға өзі бара ма?»</w:t>
            </w:r>
            <w:r>
              <w:rPr>
                <w:rFonts w:ascii="Times New Roman" w:eastAsia="Times New Roman" w:hAnsi="Times New Roman" w:cs="Times New Roman"/>
                <w:lang w:val="kk-KZ"/>
              </w:rPr>
              <w:br/>
            </w:r>
            <w:r>
              <w:rPr>
                <w:rFonts w:ascii="Times New Roman" w:eastAsia="Times New Roman" w:hAnsi="Times New Roman" w:cs="Times New Roman"/>
                <w:b/>
                <w:bCs/>
                <w:lang w:val="kk-KZ"/>
              </w:rPr>
              <w:t>Кеңес:</w:t>
            </w:r>
          </w:p>
          <w:p w14:paraId="39FFC7B1" w14:textId="77777777" w:rsidR="0043037B"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«Тазалық – тәрбие бастауы» деп күнде айту</w:t>
            </w:r>
          </w:p>
          <w:p w14:paraId="249C9470" w14:textId="77777777" w:rsidR="0043037B" w:rsidRDefault="003B3800">
            <w:pPr>
              <w:spacing w:after="0" w:line="240" w:lineRule="auto"/>
              <w:rPr>
                <w:rFonts w:ascii="Times New Roman" w:eastAsia="Times New Roman" w:hAnsi="Times New Roman" w:cs="Times New Roman"/>
                <w:lang w:val="en-US"/>
              </w:rPr>
            </w:pPr>
            <w:r>
              <w:rPr>
                <w:rFonts w:ascii="Times New Roman" w:eastAsia="Times New Roman" w:hAnsi="Times New Roman" w:cs="Times New Roman"/>
                <w:lang w:val="en-US"/>
              </w:rPr>
              <w:t>Киімді орнына қоюды үйрету</w:t>
            </w:r>
          </w:p>
          <w:p w14:paraId="25F75CF0" w14:textId="77777777" w:rsidR="0043037B" w:rsidRDefault="0043037B">
            <w:pPr>
              <w:pStyle w:val="aa"/>
              <w:spacing w:before="0" w:beforeAutospacing="0" w:after="0" w:afterAutospacing="0"/>
              <w:rPr>
                <w:sz w:val="22"/>
                <w:szCs w:val="22"/>
                <w:lang w:val="kk-KZ"/>
              </w:rPr>
            </w:pPr>
          </w:p>
        </w:tc>
        <w:tc>
          <w:tcPr>
            <w:tcW w:w="2835" w:type="dxa"/>
          </w:tcPr>
          <w:p w14:paraId="1DB52B45" w14:textId="77777777" w:rsidR="0043037B" w:rsidRDefault="003B3800">
            <w:pPr>
              <w:spacing w:after="0" w:line="240" w:lineRule="auto"/>
              <w:outlineLvl w:val="1"/>
              <w:rPr>
                <w:rFonts w:ascii="Times New Roman" w:eastAsia="Times New Roman" w:hAnsi="Times New Roman" w:cs="Times New Roman"/>
                <w:b/>
                <w:bCs/>
                <w:lang w:val="kk-KZ"/>
              </w:rPr>
            </w:pPr>
            <w:r>
              <w:rPr>
                <w:rFonts w:ascii="Times New Roman" w:eastAsia="Times New Roman" w:hAnsi="Times New Roman" w:cs="Times New Roman"/>
                <w:b/>
                <w:bCs/>
                <w:lang w:val="kk-KZ"/>
              </w:rPr>
              <w:t>Үнемдеу: «Қағазды үнемдеу»</w:t>
            </w:r>
          </w:p>
          <w:p w14:paraId="4A49C5DD" w14:textId="77777777" w:rsidR="0043037B"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b/>
                <w:bCs/>
                <w:lang w:val="kk-KZ"/>
              </w:rPr>
              <w:t>Мақсаты:</w:t>
            </w:r>
            <w:r>
              <w:rPr>
                <w:rFonts w:ascii="Times New Roman" w:eastAsia="Times New Roman" w:hAnsi="Times New Roman" w:cs="Times New Roman"/>
                <w:lang w:val="kk-KZ"/>
              </w:rPr>
              <w:t xml:space="preserve"> Қағазды босқа жыртпау, үнемдеп қолдануға үйрету.</w:t>
            </w:r>
            <w:r>
              <w:rPr>
                <w:rFonts w:ascii="Times New Roman" w:eastAsia="Times New Roman" w:hAnsi="Times New Roman" w:cs="Times New Roman"/>
                <w:lang w:val="kk-KZ"/>
              </w:rPr>
              <w:br/>
            </w:r>
            <w:r>
              <w:rPr>
                <w:rFonts w:ascii="Times New Roman" w:eastAsia="Times New Roman" w:hAnsi="Times New Roman" w:cs="Times New Roman"/>
                <w:b/>
                <w:bCs/>
                <w:lang w:val="kk-KZ"/>
              </w:rPr>
              <w:t>Әңгіме барысы:</w:t>
            </w:r>
          </w:p>
          <w:p w14:paraId="0B389A49" w14:textId="77777777" w:rsidR="0043037B"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«Бала қағазды жырта ма, шашып тастай ма?»</w:t>
            </w:r>
            <w:r>
              <w:rPr>
                <w:rFonts w:ascii="Times New Roman" w:eastAsia="Times New Roman" w:hAnsi="Times New Roman" w:cs="Times New Roman"/>
                <w:lang w:val="kk-KZ"/>
              </w:rPr>
              <w:br/>
            </w:r>
            <w:r>
              <w:rPr>
                <w:rFonts w:ascii="Times New Roman" w:eastAsia="Times New Roman" w:hAnsi="Times New Roman" w:cs="Times New Roman"/>
                <w:b/>
                <w:bCs/>
                <w:lang w:val="kk-KZ"/>
              </w:rPr>
              <w:t>Кеңес:</w:t>
            </w:r>
          </w:p>
          <w:p w14:paraId="1583A4AF" w14:textId="77777777" w:rsidR="0043037B"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Бір парақты тиімді қолдану</w:t>
            </w:r>
          </w:p>
          <w:p w14:paraId="76518FF5" w14:textId="77777777" w:rsidR="0043037B"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Артық қағаздан сурет/аппликация жасау</w:t>
            </w:r>
          </w:p>
          <w:p w14:paraId="320CA7A9" w14:textId="77777777" w:rsidR="0043037B" w:rsidRDefault="0043037B">
            <w:pPr>
              <w:spacing w:after="0" w:line="240" w:lineRule="auto"/>
              <w:rPr>
                <w:rFonts w:ascii="Times New Roman" w:eastAsia="Calibri" w:hAnsi="Times New Roman" w:cs="Times New Roman"/>
                <w:lang w:val="kk-KZ"/>
              </w:rPr>
            </w:pPr>
          </w:p>
        </w:tc>
        <w:tc>
          <w:tcPr>
            <w:tcW w:w="2835" w:type="dxa"/>
          </w:tcPr>
          <w:p w14:paraId="2A88C966" w14:textId="77777777" w:rsidR="0043037B" w:rsidRDefault="003B3800">
            <w:pPr>
              <w:spacing w:after="0" w:line="240" w:lineRule="auto"/>
              <w:outlineLvl w:val="1"/>
              <w:rPr>
                <w:rFonts w:ascii="Times New Roman" w:eastAsia="Times New Roman" w:hAnsi="Times New Roman" w:cs="Times New Roman"/>
                <w:b/>
                <w:bCs/>
                <w:lang w:val="kk-KZ"/>
              </w:rPr>
            </w:pPr>
            <w:r>
              <w:rPr>
                <w:rFonts w:ascii="Times New Roman" w:eastAsia="Times New Roman" w:hAnsi="Times New Roman" w:cs="Times New Roman"/>
                <w:b/>
                <w:bCs/>
                <w:lang w:val="kk-KZ"/>
              </w:rPr>
              <w:t>Қауіпсіздік: «Балабақшаға келу-кету тәртібі»</w:t>
            </w:r>
          </w:p>
          <w:p w14:paraId="5CA32113" w14:textId="77777777" w:rsidR="0043037B"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b/>
                <w:bCs/>
                <w:lang w:val="kk-KZ"/>
              </w:rPr>
              <w:t>Мақсаты:</w:t>
            </w:r>
            <w:r>
              <w:rPr>
                <w:rFonts w:ascii="Times New Roman" w:eastAsia="Times New Roman" w:hAnsi="Times New Roman" w:cs="Times New Roman"/>
                <w:lang w:val="kk-KZ"/>
              </w:rPr>
              <w:t xml:space="preserve"> Баланы дұрыс тапсыру, бөгде адамға ермеу дағдысын түсіндіру.</w:t>
            </w:r>
            <w:r>
              <w:rPr>
                <w:rFonts w:ascii="Times New Roman" w:eastAsia="Times New Roman" w:hAnsi="Times New Roman" w:cs="Times New Roman"/>
                <w:lang w:val="kk-KZ"/>
              </w:rPr>
              <w:br/>
            </w:r>
            <w:r>
              <w:rPr>
                <w:rFonts w:ascii="Times New Roman" w:eastAsia="Times New Roman" w:hAnsi="Times New Roman" w:cs="Times New Roman"/>
                <w:b/>
                <w:bCs/>
                <w:lang w:val="kk-KZ"/>
              </w:rPr>
              <w:t>Әңгіме барысы:</w:t>
            </w:r>
          </w:p>
          <w:p w14:paraId="7938B9A1" w14:textId="77777777" w:rsidR="0043037B"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«Баланы кім алып кетеді?»</w:t>
            </w:r>
          </w:p>
          <w:p w14:paraId="10364CA1" w14:textId="77777777" w:rsidR="0043037B"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«Бала бөтен адамға ере ме?»</w:t>
            </w:r>
            <w:r>
              <w:rPr>
                <w:rFonts w:ascii="Times New Roman" w:eastAsia="Times New Roman" w:hAnsi="Times New Roman" w:cs="Times New Roman"/>
                <w:lang w:val="kk-KZ"/>
              </w:rPr>
              <w:br/>
            </w:r>
            <w:r>
              <w:rPr>
                <w:rFonts w:ascii="Times New Roman" w:eastAsia="Times New Roman" w:hAnsi="Times New Roman" w:cs="Times New Roman"/>
                <w:b/>
                <w:bCs/>
                <w:lang w:val="kk-KZ"/>
              </w:rPr>
              <w:t>Кеңес:</w:t>
            </w:r>
          </w:p>
          <w:p w14:paraId="0E2668C6" w14:textId="77777777" w:rsidR="0043037B"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Балаға: «Тек анам/әкем/апайыммен кетемін» деп үйрету</w:t>
            </w:r>
          </w:p>
          <w:p w14:paraId="728E34D1" w14:textId="77777777" w:rsidR="0043037B"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Тәрбиешіге міндетті түрде қолма-қол тапсыру</w:t>
            </w:r>
          </w:p>
          <w:p w14:paraId="548D1B4E" w14:textId="77777777" w:rsidR="0043037B" w:rsidRDefault="0043037B">
            <w:pPr>
              <w:tabs>
                <w:tab w:val="left" w:pos="4536"/>
              </w:tabs>
              <w:spacing w:after="0" w:line="240" w:lineRule="auto"/>
              <w:rPr>
                <w:rFonts w:ascii="Times New Roman" w:hAnsi="Times New Roman" w:cs="Times New Roman"/>
                <w:lang w:val="kk-KZ"/>
              </w:rPr>
            </w:pPr>
          </w:p>
        </w:tc>
        <w:tc>
          <w:tcPr>
            <w:tcW w:w="2693" w:type="dxa"/>
            <w:tcBorders>
              <w:top w:val="single" w:sz="4" w:space="0" w:color="auto"/>
            </w:tcBorders>
          </w:tcPr>
          <w:p w14:paraId="445D5009" w14:textId="77777777" w:rsidR="0043037B" w:rsidRDefault="003B3800">
            <w:pPr>
              <w:spacing w:after="0" w:line="240" w:lineRule="auto"/>
              <w:outlineLvl w:val="1"/>
              <w:rPr>
                <w:rFonts w:ascii="Times New Roman" w:eastAsia="Times New Roman" w:hAnsi="Times New Roman" w:cs="Times New Roman"/>
                <w:b/>
                <w:bCs/>
                <w:lang w:val="kk-KZ"/>
              </w:rPr>
            </w:pPr>
            <w:r>
              <w:rPr>
                <w:rFonts w:ascii="Times New Roman" w:eastAsia="Times New Roman" w:hAnsi="Times New Roman" w:cs="Times New Roman"/>
                <w:b/>
                <w:bCs/>
                <w:lang w:val="kk-KZ"/>
              </w:rPr>
              <w:t>Ұлттық құндылық: «Дастархан әдебі»</w:t>
            </w:r>
          </w:p>
          <w:p w14:paraId="4AD434CC" w14:textId="77777777" w:rsidR="0043037B"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b/>
                <w:bCs/>
                <w:lang w:val="kk-KZ"/>
              </w:rPr>
              <w:t>Мақсаты:</w:t>
            </w:r>
            <w:r>
              <w:rPr>
                <w:rFonts w:ascii="Times New Roman" w:eastAsia="Times New Roman" w:hAnsi="Times New Roman" w:cs="Times New Roman"/>
                <w:lang w:val="kk-KZ"/>
              </w:rPr>
              <w:t xml:space="preserve"> Тамақ үстіндегі тәртіп, алғыс айту мәдениетін қалыптастыру.</w:t>
            </w:r>
            <w:r>
              <w:rPr>
                <w:rFonts w:ascii="Times New Roman" w:eastAsia="Times New Roman" w:hAnsi="Times New Roman" w:cs="Times New Roman"/>
                <w:lang w:val="kk-KZ"/>
              </w:rPr>
              <w:br/>
            </w:r>
            <w:r>
              <w:rPr>
                <w:rFonts w:ascii="Times New Roman" w:eastAsia="Times New Roman" w:hAnsi="Times New Roman" w:cs="Times New Roman"/>
                <w:b/>
                <w:bCs/>
                <w:lang w:val="kk-KZ"/>
              </w:rPr>
              <w:t>Әңгіме барысы:</w:t>
            </w:r>
          </w:p>
          <w:p w14:paraId="49FA538B" w14:textId="77777777" w:rsidR="0043037B"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«Бала тамақты шашып жей ме?»</w:t>
            </w:r>
          </w:p>
          <w:p w14:paraId="2363E8BE" w14:textId="77777777" w:rsidR="0043037B"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«Тамақтан соң “рахмет” айта ма?»</w:t>
            </w:r>
            <w:r>
              <w:rPr>
                <w:rFonts w:ascii="Times New Roman" w:eastAsia="Times New Roman" w:hAnsi="Times New Roman" w:cs="Times New Roman"/>
                <w:lang w:val="kk-KZ"/>
              </w:rPr>
              <w:br/>
            </w:r>
            <w:r>
              <w:rPr>
                <w:rFonts w:ascii="Times New Roman" w:eastAsia="Times New Roman" w:hAnsi="Times New Roman" w:cs="Times New Roman"/>
                <w:b/>
                <w:bCs/>
                <w:lang w:val="kk-KZ"/>
              </w:rPr>
              <w:t>Кеңес:</w:t>
            </w:r>
          </w:p>
          <w:p w14:paraId="4AE4946B" w14:textId="77777777" w:rsidR="0043037B"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«Ас қайыру» түсінігін жеңіл түрде айту</w:t>
            </w:r>
          </w:p>
          <w:p w14:paraId="3E1EAD14" w14:textId="77777777" w:rsidR="0043037B" w:rsidRDefault="003B3800">
            <w:pPr>
              <w:spacing w:after="0" w:line="240" w:lineRule="auto"/>
              <w:rPr>
                <w:rFonts w:ascii="Times New Roman" w:eastAsia="Times New Roman" w:hAnsi="Times New Roman" w:cs="Times New Roman"/>
                <w:lang w:val="en-US"/>
              </w:rPr>
            </w:pPr>
            <w:r>
              <w:rPr>
                <w:rFonts w:ascii="Times New Roman" w:eastAsia="Times New Roman" w:hAnsi="Times New Roman" w:cs="Times New Roman"/>
                <w:lang w:val="en-US"/>
              </w:rPr>
              <w:t>Тамақтан соң алғыс айтуға үйрету</w:t>
            </w:r>
          </w:p>
          <w:p w14:paraId="39E2BACC" w14:textId="77777777" w:rsidR="0043037B" w:rsidRDefault="0043037B">
            <w:pPr>
              <w:tabs>
                <w:tab w:val="left" w:pos="4536"/>
              </w:tabs>
              <w:spacing w:after="0" w:line="240" w:lineRule="auto"/>
              <w:rPr>
                <w:rFonts w:ascii="Times New Roman" w:eastAsia="Times New Roman" w:hAnsi="Times New Roman" w:cs="Times New Roman"/>
                <w:bCs/>
                <w:lang w:val="kk-KZ" w:eastAsia="ru-RU"/>
              </w:rPr>
            </w:pPr>
          </w:p>
        </w:tc>
        <w:tc>
          <w:tcPr>
            <w:tcW w:w="2835" w:type="dxa"/>
            <w:tcBorders>
              <w:top w:val="single" w:sz="4" w:space="0" w:color="auto"/>
            </w:tcBorders>
          </w:tcPr>
          <w:p w14:paraId="4A24F87A" w14:textId="77777777" w:rsidR="0043037B" w:rsidRDefault="003B3800">
            <w:pPr>
              <w:spacing w:after="0" w:line="240" w:lineRule="auto"/>
              <w:outlineLvl w:val="1"/>
              <w:rPr>
                <w:rFonts w:ascii="Times New Roman" w:eastAsia="Times New Roman" w:hAnsi="Times New Roman" w:cs="Times New Roman"/>
                <w:b/>
                <w:bCs/>
                <w:lang w:val="kk-KZ"/>
              </w:rPr>
            </w:pPr>
            <w:r>
              <w:rPr>
                <w:rFonts w:ascii="Times New Roman" w:eastAsia="Times New Roman" w:hAnsi="Times New Roman" w:cs="Times New Roman"/>
                <w:b/>
                <w:bCs/>
                <w:lang w:val="kk-KZ"/>
              </w:rPr>
              <w:t>Қауіпсіздік , ұлттық құндылық: «Қонақта және қоғамдық жерде тәртіп»</w:t>
            </w:r>
          </w:p>
          <w:p w14:paraId="075D4E65" w14:textId="77777777" w:rsidR="0043037B"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b/>
                <w:bCs/>
                <w:lang w:val="kk-KZ"/>
              </w:rPr>
              <w:t>Мақсаты:</w:t>
            </w:r>
            <w:r>
              <w:rPr>
                <w:rFonts w:ascii="Times New Roman" w:eastAsia="Times New Roman" w:hAnsi="Times New Roman" w:cs="Times New Roman"/>
                <w:lang w:val="kk-KZ"/>
              </w:rPr>
              <w:t xml:space="preserve"> Қоғамдық ортада мәдениетті, қауіпсіз жүріс-тұрысты қалыптастыру.</w:t>
            </w:r>
            <w:r>
              <w:rPr>
                <w:rFonts w:ascii="Times New Roman" w:eastAsia="Times New Roman" w:hAnsi="Times New Roman" w:cs="Times New Roman"/>
                <w:lang w:val="kk-KZ"/>
              </w:rPr>
              <w:br/>
            </w:r>
            <w:r>
              <w:rPr>
                <w:rFonts w:ascii="Times New Roman" w:eastAsia="Times New Roman" w:hAnsi="Times New Roman" w:cs="Times New Roman"/>
                <w:b/>
                <w:bCs/>
                <w:lang w:val="kk-KZ"/>
              </w:rPr>
              <w:t>Әңгіме барысы:</w:t>
            </w:r>
          </w:p>
          <w:p w14:paraId="219525A7" w14:textId="77777777" w:rsidR="0043037B"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«Қонақта бала қатты жүгіре ме?»</w:t>
            </w:r>
          </w:p>
          <w:p w14:paraId="71D22A8B" w14:textId="77777777" w:rsidR="0043037B"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«Бөгде затты ұстай ма?»</w:t>
            </w:r>
            <w:r>
              <w:rPr>
                <w:rFonts w:ascii="Times New Roman" w:eastAsia="Times New Roman" w:hAnsi="Times New Roman" w:cs="Times New Roman"/>
                <w:lang w:val="kk-KZ"/>
              </w:rPr>
              <w:br/>
            </w:r>
            <w:r>
              <w:rPr>
                <w:rFonts w:ascii="Times New Roman" w:eastAsia="Times New Roman" w:hAnsi="Times New Roman" w:cs="Times New Roman"/>
                <w:b/>
                <w:bCs/>
                <w:lang w:val="kk-KZ"/>
              </w:rPr>
              <w:t>Кеңес:</w:t>
            </w:r>
          </w:p>
          <w:p w14:paraId="26B6FD26" w14:textId="77777777" w:rsidR="0043037B"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«Жай жүреміз – тыныш сөйлейміз» ережесі</w:t>
            </w:r>
          </w:p>
          <w:p w14:paraId="551A6EF3" w14:textId="77777777" w:rsidR="0043037B" w:rsidRDefault="003B3800">
            <w:pPr>
              <w:spacing w:after="0" w:line="240" w:lineRule="auto"/>
              <w:rPr>
                <w:rFonts w:ascii="Times New Roman" w:eastAsia="Times New Roman" w:hAnsi="Times New Roman" w:cs="Times New Roman"/>
                <w:lang w:val="en-US"/>
              </w:rPr>
            </w:pPr>
            <w:r>
              <w:rPr>
                <w:rFonts w:ascii="Times New Roman" w:eastAsia="Times New Roman" w:hAnsi="Times New Roman" w:cs="Times New Roman"/>
                <w:lang w:val="en-US"/>
              </w:rPr>
              <w:t>Үлкеннің рұқсатынсыз зат алмау</w:t>
            </w:r>
          </w:p>
          <w:p w14:paraId="721F3970" w14:textId="77777777" w:rsidR="0043037B" w:rsidRDefault="0043037B">
            <w:pPr>
              <w:tabs>
                <w:tab w:val="left" w:pos="4536"/>
              </w:tabs>
              <w:spacing w:after="0" w:line="240" w:lineRule="auto"/>
              <w:rPr>
                <w:rFonts w:ascii="Times New Roman" w:eastAsia="Times New Roman" w:hAnsi="Times New Roman" w:cs="Times New Roman"/>
                <w:bCs/>
                <w:lang w:val="kk-KZ" w:eastAsia="ru-RU"/>
              </w:rPr>
            </w:pPr>
          </w:p>
        </w:tc>
      </w:tr>
      <w:tr w:rsidR="0043037B" w14:paraId="22C71E97" w14:textId="77777777">
        <w:trPr>
          <w:trHeight w:val="552"/>
        </w:trPr>
        <w:tc>
          <w:tcPr>
            <w:tcW w:w="2552" w:type="dxa"/>
          </w:tcPr>
          <w:p w14:paraId="10299B7E" w14:textId="77777777" w:rsidR="0043037B" w:rsidRDefault="003B3800">
            <w:pPr>
              <w:pStyle w:val="TableParagraph"/>
              <w:tabs>
                <w:tab w:val="left" w:pos="4536"/>
              </w:tabs>
              <w:rPr>
                <w:b/>
              </w:rPr>
            </w:pPr>
            <w:r>
              <w:rPr>
                <w:b/>
              </w:rPr>
              <w:lastRenderedPageBreak/>
              <w:t>Балалардың іс-әрекеті</w:t>
            </w:r>
          </w:p>
          <w:p w14:paraId="273EDC3C" w14:textId="77777777" w:rsidR="0043037B" w:rsidRDefault="003B3800">
            <w:pPr>
              <w:pStyle w:val="TableParagraph"/>
              <w:tabs>
                <w:tab w:val="left" w:pos="4536"/>
              </w:tabs>
              <w:rPr>
                <w:b/>
              </w:rPr>
            </w:pPr>
            <w:r>
              <w:rPr>
                <w:b/>
              </w:rPr>
              <w:t>(ойын, танымдық, коммуникативтік, шығармашылық, эксперименталдық, еңбек, қимыл, бейнелеу, дербес және басқалары)</w:t>
            </w:r>
          </w:p>
        </w:tc>
        <w:tc>
          <w:tcPr>
            <w:tcW w:w="2552" w:type="dxa"/>
            <w:tcBorders>
              <w:top w:val="single" w:sz="2" w:space="0" w:color="000000"/>
              <w:left w:val="single" w:sz="4" w:space="0" w:color="auto"/>
              <w:bottom w:val="single" w:sz="2" w:space="0" w:color="000000"/>
              <w:right w:val="single" w:sz="2" w:space="0" w:color="000000"/>
            </w:tcBorders>
            <w:shd w:val="clear" w:color="auto" w:fill="auto"/>
          </w:tcPr>
          <w:p w14:paraId="3193AAC3" w14:textId="77777777" w:rsidR="0043037B" w:rsidRPr="00D04C75" w:rsidRDefault="003B3800">
            <w:pPr>
              <w:spacing w:after="0" w:line="240" w:lineRule="auto"/>
              <w:outlineLvl w:val="2"/>
              <w:rPr>
                <w:rFonts w:ascii="Times New Roman" w:eastAsia="Times New Roman" w:hAnsi="Times New Roman" w:cs="Times New Roman"/>
                <w:b/>
                <w:bCs/>
                <w:lang w:val="kk-KZ"/>
              </w:rPr>
            </w:pPr>
            <w:r w:rsidRPr="00D04C75">
              <w:rPr>
                <w:rFonts w:ascii="Times New Roman" w:eastAsia="Times New Roman" w:hAnsi="Times New Roman" w:cs="Times New Roman"/>
                <w:b/>
                <w:bCs/>
                <w:lang w:val="kk-KZ"/>
              </w:rPr>
              <w:t>Зерттеу іс-әрекеті</w:t>
            </w:r>
          </w:p>
          <w:p w14:paraId="090AC0D4" w14:textId="77777777" w:rsidR="0043037B" w:rsidRPr="00D04C75" w:rsidRDefault="003B3800">
            <w:pPr>
              <w:spacing w:after="0" w:line="240" w:lineRule="auto"/>
              <w:rPr>
                <w:rFonts w:ascii="Times New Roman" w:eastAsia="Times New Roman" w:hAnsi="Times New Roman" w:cs="Times New Roman"/>
                <w:lang w:val="kk-KZ"/>
              </w:rPr>
            </w:pPr>
            <w:r w:rsidRPr="00D04C75">
              <w:rPr>
                <w:rFonts w:ascii="Times New Roman" w:eastAsia="Times New Roman" w:hAnsi="Times New Roman" w:cs="Times New Roman"/>
                <w:b/>
                <w:bCs/>
                <w:lang w:val="kk-KZ"/>
              </w:rPr>
              <w:t>Тақырыбы:</w:t>
            </w:r>
            <w:r w:rsidRPr="00D04C75">
              <w:rPr>
                <w:rFonts w:ascii="Times New Roman" w:eastAsia="Times New Roman" w:hAnsi="Times New Roman" w:cs="Times New Roman"/>
                <w:lang w:val="kk-KZ"/>
              </w:rPr>
              <w:t xml:space="preserve"> Түстерді зерттеу</w:t>
            </w:r>
          </w:p>
          <w:p w14:paraId="7C942B27" w14:textId="77777777" w:rsidR="0043037B" w:rsidRPr="00D04C75" w:rsidRDefault="003B3800">
            <w:pPr>
              <w:spacing w:after="0" w:line="240" w:lineRule="auto"/>
              <w:rPr>
                <w:rFonts w:ascii="Times New Roman" w:eastAsia="Times New Roman" w:hAnsi="Times New Roman" w:cs="Times New Roman"/>
                <w:lang w:val="kk-KZ"/>
              </w:rPr>
            </w:pPr>
            <w:r w:rsidRPr="00D04C75">
              <w:rPr>
                <w:rFonts w:ascii="Times New Roman" w:eastAsia="Times New Roman" w:hAnsi="Times New Roman" w:cs="Times New Roman"/>
                <w:b/>
                <w:bCs/>
                <w:lang w:val="kk-KZ"/>
              </w:rPr>
              <w:t>Міндеті:</w:t>
            </w:r>
            <w:r w:rsidRPr="00D04C75">
              <w:rPr>
                <w:rFonts w:ascii="Times New Roman" w:eastAsia="Times New Roman" w:hAnsi="Times New Roman" w:cs="Times New Roman"/>
                <w:lang w:val="kk-KZ"/>
              </w:rPr>
              <w:t xml:space="preserve"> Түстердің әртүрлілігін бақылау және ажырата білу.</w:t>
            </w:r>
          </w:p>
          <w:p w14:paraId="5B486277" w14:textId="77777777" w:rsidR="0043037B" w:rsidRPr="00D04C75" w:rsidRDefault="003B3800">
            <w:pPr>
              <w:spacing w:after="0" w:line="240" w:lineRule="auto"/>
              <w:rPr>
                <w:rFonts w:ascii="Times New Roman" w:eastAsia="Times New Roman" w:hAnsi="Times New Roman" w:cs="Times New Roman"/>
                <w:lang w:val="kk-KZ"/>
              </w:rPr>
            </w:pPr>
            <w:r w:rsidRPr="00D04C75">
              <w:rPr>
                <w:rFonts w:ascii="Times New Roman" w:eastAsia="Times New Roman" w:hAnsi="Times New Roman" w:cs="Times New Roman"/>
                <w:b/>
                <w:bCs/>
                <w:lang w:val="kk-KZ"/>
              </w:rPr>
              <w:t>Іс-әрекеті:</w:t>
            </w:r>
            <w:r w:rsidRPr="00D04C75">
              <w:rPr>
                <w:rFonts w:ascii="Times New Roman" w:eastAsia="Times New Roman" w:hAnsi="Times New Roman" w:cs="Times New Roman"/>
                <w:lang w:val="kk-KZ"/>
              </w:rPr>
              <w:t xml:space="preserve"> Балалар түрлі түсті шарларды топтастырады, «қанша қызыл?» сияқты сұрақтарға жауап береді.</w:t>
            </w:r>
          </w:p>
          <w:p w14:paraId="02F64D45" w14:textId="77777777" w:rsidR="0043037B" w:rsidRDefault="003B3800">
            <w:pPr>
              <w:spacing w:after="0" w:line="240" w:lineRule="auto"/>
              <w:rPr>
                <w:rFonts w:ascii="Times New Roman" w:eastAsia="Times New Roman" w:hAnsi="Times New Roman" w:cs="Times New Roman"/>
              </w:rPr>
            </w:pPr>
            <w:r>
              <w:rPr>
                <w:rFonts w:ascii="Times New Roman" w:eastAsia="Times New Roman" w:hAnsi="Times New Roman" w:cs="Times New Roman"/>
                <w:b/>
                <w:bCs/>
              </w:rPr>
              <w:t>Нәтиже:</w:t>
            </w:r>
            <w:r>
              <w:rPr>
                <w:rFonts w:ascii="Times New Roman" w:eastAsia="Times New Roman" w:hAnsi="Times New Roman" w:cs="Times New Roman"/>
              </w:rPr>
              <w:t xml:space="preserve"> Түстерді ажырата алады, топтастыру дағдылары дамиды.</w:t>
            </w:r>
          </w:p>
          <w:p w14:paraId="3DFF01F8" w14:textId="77777777" w:rsidR="0043037B" w:rsidRDefault="0043037B">
            <w:pPr>
              <w:spacing w:after="0" w:line="240" w:lineRule="auto"/>
              <w:rPr>
                <w:rFonts w:ascii="Times New Roman" w:eastAsia="Times New Roman" w:hAnsi="Times New Roman" w:cs="Times New Roman"/>
                <w:lang w:eastAsia="ru-RU"/>
              </w:rPr>
            </w:pPr>
          </w:p>
        </w:tc>
        <w:tc>
          <w:tcPr>
            <w:tcW w:w="2835" w:type="dxa"/>
            <w:tcBorders>
              <w:top w:val="single" w:sz="2" w:space="0" w:color="000000"/>
              <w:left w:val="single" w:sz="4" w:space="0" w:color="auto"/>
              <w:bottom w:val="single" w:sz="2" w:space="0" w:color="000000"/>
              <w:right w:val="single" w:sz="2" w:space="0" w:color="000000"/>
            </w:tcBorders>
            <w:shd w:val="clear" w:color="auto" w:fill="auto"/>
          </w:tcPr>
          <w:p w14:paraId="7AFB5FE2" w14:textId="77777777" w:rsidR="0043037B" w:rsidRPr="00D04C75" w:rsidRDefault="003B3800">
            <w:pPr>
              <w:spacing w:after="0" w:line="240" w:lineRule="auto"/>
              <w:outlineLvl w:val="2"/>
              <w:rPr>
                <w:rFonts w:ascii="Times New Roman" w:eastAsia="Times New Roman" w:hAnsi="Times New Roman" w:cs="Times New Roman"/>
                <w:b/>
                <w:bCs/>
              </w:rPr>
            </w:pPr>
            <w:r w:rsidRPr="00D04C75">
              <w:rPr>
                <w:rFonts w:ascii="Times New Roman" w:eastAsia="Times New Roman" w:hAnsi="Times New Roman" w:cs="Times New Roman"/>
                <w:b/>
                <w:bCs/>
              </w:rPr>
              <w:t>Құқықтық сауаттылық</w:t>
            </w:r>
          </w:p>
          <w:p w14:paraId="189A5B50" w14:textId="77777777" w:rsidR="0043037B" w:rsidRPr="00D04C75" w:rsidRDefault="003B3800">
            <w:pPr>
              <w:spacing w:after="0" w:line="240" w:lineRule="auto"/>
              <w:rPr>
                <w:rFonts w:ascii="Times New Roman" w:eastAsia="Times New Roman" w:hAnsi="Times New Roman" w:cs="Times New Roman"/>
              </w:rPr>
            </w:pPr>
            <w:r w:rsidRPr="00D04C75">
              <w:rPr>
                <w:rFonts w:ascii="Times New Roman" w:eastAsia="Times New Roman" w:hAnsi="Times New Roman" w:cs="Times New Roman"/>
                <w:b/>
                <w:bCs/>
              </w:rPr>
              <w:t>Тақырыбы:</w:t>
            </w:r>
            <w:r w:rsidRPr="00D04C75">
              <w:rPr>
                <w:rFonts w:ascii="Times New Roman" w:eastAsia="Times New Roman" w:hAnsi="Times New Roman" w:cs="Times New Roman"/>
              </w:rPr>
              <w:t xml:space="preserve"> Қауіпсіз ойын алаңы</w:t>
            </w:r>
          </w:p>
          <w:p w14:paraId="74ADC96D" w14:textId="77777777" w:rsidR="0043037B" w:rsidRPr="00D04C75" w:rsidRDefault="003B3800">
            <w:pPr>
              <w:spacing w:after="0" w:line="240" w:lineRule="auto"/>
              <w:rPr>
                <w:rFonts w:ascii="Times New Roman" w:eastAsia="Times New Roman" w:hAnsi="Times New Roman" w:cs="Times New Roman"/>
              </w:rPr>
            </w:pPr>
            <w:r w:rsidRPr="00D04C75">
              <w:rPr>
                <w:rFonts w:ascii="Times New Roman" w:eastAsia="Times New Roman" w:hAnsi="Times New Roman" w:cs="Times New Roman"/>
                <w:b/>
                <w:bCs/>
              </w:rPr>
              <w:t>Міндеті:</w:t>
            </w:r>
            <w:r w:rsidRPr="00D04C75">
              <w:rPr>
                <w:rFonts w:ascii="Times New Roman" w:eastAsia="Times New Roman" w:hAnsi="Times New Roman" w:cs="Times New Roman"/>
              </w:rPr>
              <w:t xml:space="preserve"> Қауіпсіздік ережелерін сақтау дағдыларын қалыптастыру.</w:t>
            </w:r>
          </w:p>
          <w:p w14:paraId="4A1551BC" w14:textId="77777777" w:rsidR="0043037B" w:rsidRPr="00D04C75" w:rsidRDefault="003B3800">
            <w:pPr>
              <w:spacing w:after="0" w:line="240" w:lineRule="auto"/>
              <w:rPr>
                <w:rFonts w:ascii="Times New Roman" w:eastAsia="Times New Roman" w:hAnsi="Times New Roman" w:cs="Times New Roman"/>
              </w:rPr>
            </w:pPr>
            <w:r w:rsidRPr="00D04C75">
              <w:rPr>
                <w:rFonts w:ascii="Times New Roman" w:eastAsia="Times New Roman" w:hAnsi="Times New Roman" w:cs="Times New Roman"/>
                <w:b/>
                <w:bCs/>
              </w:rPr>
              <w:t>Іс-әрекеті:</w:t>
            </w:r>
            <w:r w:rsidRPr="00D04C75">
              <w:rPr>
                <w:rFonts w:ascii="Times New Roman" w:eastAsia="Times New Roman" w:hAnsi="Times New Roman" w:cs="Times New Roman"/>
              </w:rPr>
              <w:t xml:space="preserve"> Балалар серуенде алаңдағы белгілерге сәйкес жүреді, «тоқта, қара, өт» ойынын ойнайды.</w:t>
            </w:r>
          </w:p>
          <w:p w14:paraId="2EED6BF2" w14:textId="77777777" w:rsidR="0043037B" w:rsidRPr="00D04C75" w:rsidRDefault="003B3800">
            <w:pPr>
              <w:spacing w:after="0" w:line="240" w:lineRule="auto"/>
              <w:rPr>
                <w:rFonts w:ascii="Times New Roman" w:eastAsia="Times New Roman" w:hAnsi="Times New Roman" w:cs="Times New Roman"/>
              </w:rPr>
            </w:pPr>
            <w:r w:rsidRPr="00D04C75">
              <w:rPr>
                <w:rFonts w:ascii="Times New Roman" w:eastAsia="Times New Roman" w:hAnsi="Times New Roman" w:cs="Times New Roman"/>
                <w:b/>
                <w:bCs/>
              </w:rPr>
              <w:t>Нәтиже:</w:t>
            </w:r>
            <w:r w:rsidRPr="00D04C75">
              <w:rPr>
                <w:rFonts w:ascii="Times New Roman" w:eastAsia="Times New Roman" w:hAnsi="Times New Roman" w:cs="Times New Roman"/>
              </w:rPr>
              <w:t xml:space="preserve"> Балалар қауіпсіз жүріс-тұрыс ережелерін орындай алады.</w:t>
            </w:r>
          </w:p>
          <w:p w14:paraId="6552E3CD" w14:textId="77777777" w:rsidR="0043037B" w:rsidRPr="00D04C75" w:rsidRDefault="0043037B">
            <w:pPr>
              <w:spacing w:after="0" w:line="240" w:lineRule="auto"/>
              <w:rPr>
                <w:rFonts w:ascii="Times New Roman" w:eastAsia="Times New Roman" w:hAnsi="Times New Roman" w:cs="Times New Roman"/>
                <w:lang w:eastAsia="ru-RU"/>
              </w:rPr>
            </w:pPr>
          </w:p>
        </w:tc>
        <w:tc>
          <w:tcPr>
            <w:tcW w:w="2835" w:type="dxa"/>
            <w:tcBorders>
              <w:top w:val="single" w:sz="2" w:space="0" w:color="000000"/>
              <w:left w:val="single" w:sz="4" w:space="0" w:color="auto"/>
              <w:bottom w:val="single" w:sz="2" w:space="0" w:color="000000"/>
              <w:right w:val="single" w:sz="2" w:space="0" w:color="000000"/>
            </w:tcBorders>
            <w:shd w:val="clear" w:color="auto" w:fill="auto"/>
          </w:tcPr>
          <w:p w14:paraId="37FA14DA" w14:textId="77777777" w:rsidR="0043037B" w:rsidRDefault="003B3800">
            <w:pPr>
              <w:pStyle w:val="3"/>
              <w:spacing w:before="0" w:line="240" w:lineRule="auto"/>
              <w:rPr>
                <w:rFonts w:ascii="Times New Roman" w:hAnsi="Times New Roman" w:cs="Times New Roman"/>
                <w:color w:val="auto"/>
                <w:sz w:val="22"/>
                <w:szCs w:val="22"/>
              </w:rPr>
            </w:pPr>
            <w:r>
              <w:rPr>
                <w:rStyle w:val="a5"/>
                <w:rFonts w:ascii="Times New Roman" w:hAnsi="Times New Roman" w:cs="Times New Roman"/>
                <w:b w:val="0"/>
                <w:bCs w:val="0"/>
                <w:color w:val="auto"/>
                <w:sz w:val="22"/>
                <w:szCs w:val="22"/>
              </w:rPr>
              <w:t>Қаржылық сауаттылық</w:t>
            </w:r>
          </w:p>
          <w:p w14:paraId="0FFEBFD2" w14:textId="77777777" w:rsidR="0043037B" w:rsidRDefault="003B3800">
            <w:pPr>
              <w:pStyle w:val="aa"/>
              <w:spacing w:before="0" w:beforeAutospacing="0" w:after="0" w:afterAutospacing="0"/>
              <w:rPr>
                <w:sz w:val="22"/>
                <w:szCs w:val="22"/>
              </w:rPr>
            </w:pPr>
            <w:r>
              <w:rPr>
                <w:rStyle w:val="a5"/>
                <w:sz w:val="22"/>
                <w:szCs w:val="22"/>
              </w:rPr>
              <w:t>Тақырыбы:</w:t>
            </w:r>
            <w:r>
              <w:rPr>
                <w:sz w:val="22"/>
                <w:szCs w:val="22"/>
              </w:rPr>
              <w:t xml:space="preserve"> Ақшаны санау</w:t>
            </w:r>
          </w:p>
          <w:p w14:paraId="3B119FD9" w14:textId="77777777" w:rsidR="0043037B" w:rsidRDefault="003B3800">
            <w:pPr>
              <w:pStyle w:val="aa"/>
              <w:spacing w:before="0" w:beforeAutospacing="0" w:after="0" w:afterAutospacing="0"/>
              <w:rPr>
                <w:sz w:val="22"/>
                <w:szCs w:val="22"/>
              </w:rPr>
            </w:pPr>
            <w:r>
              <w:rPr>
                <w:rStyle w:val="a5"/>
                <w:sz w:val="22"/>
                <w:szCs w:val="22"/>
              </w:rPr>
              <w:t>Міндеті:</w:t>
            </w:r>
            <w:r>
              <w:rPr>
                <w:sz w:val="22"/>
                <w:szCs w:val="22"/>
              </w:rPr>
              <w:t xml:space="preserve"> Қарапайым санау және заттармен айырбас жасау.</w:t>
            </w:r>
          </w:p>
          <w:p w14:paraId="2E2E2964" w14:textId="77777777" w:rsidR="0043037B" w:rsidRDefault="003B3800">
            <w:pPr>
              <w:pStyle w:val="aa"/>
              <w:spacing w:before="0" w:beforeAutospacing="0" w:after="0" w:afterAutospacing="0"/>
              <w:rPr>
                <w:sz w:val="22"/>
                <w:szCs w:val="22"/>
              </w:rPr>
            </w:pPr>
            <w:r>
              <w:rPr>
                <w:rStyle w:val="a5"/>
                <w:sz w:val="22"/>
                <w:szCs w:val="22"/>
              </w:rPr>
              <w:t>Іс-әрекеті:</w:t>
            </w:r>
            <w:r>
              <w:rPr>
                <w:sz w:val="22"/>
                <w:szCs w:val="22"/>
              </w:rPr>
              <w:t xml:space="preserve"> Балалар ойын дүкенінде 1–5 тиынды пайдаланып зат сатып алады.</w:t>
            </w:r>
          </w:p>
          <w:p w14:paraId="3BF6A7D6" w14:textId="77777777" w:rsidR="0043037B" w:rsidRDefault="003B3800">
            <w:pPr>
              <w:pStyle w:val="aa"/>
              <w:spacing w:before="0" w:beforeAutospacing="0" w:after="0" w:afterAutospacing="0"/>
              <w:rPr>
                <w:sz w:val="22"/>
                <w:szCs w:val="22"/>
              </w:rPr>
            </w:pPr>
            <w:r>
              <w:rPr>
                <w:rStyle w:val="a5"/>
                <w:sz w:val="22"/>
                <w:szCs w:val="22"/>
              </w:rPr>
              <w:t>Нәтиже:</w:t>
            </w:r>
            <w:r>
              <w:rPr>
                <w:sz w:val="22"/>
                <w:szCs w:val="22"/>
              </w:rPr>
              <w:t xml:space="preserve"> Санау дағдылары дамиды, ақша мәнін түсінеді.</w:t>
            </w:r>
          </w:p>
          <w:p w14:paraId="009193AA" w14:textId="77777777" w:rsidR="0043037B" w:rsidRDefault="0043037B">
            <w:pPr>
              <w:spacing w:after="0" w:line="240" w:lineRule="auto"/>
              <w:rPr>
                <w:rFonts w:ascii="Times New Roman" w:hAnsi="Times New Roman" w:cs="Times New Roman"/>
                <w:b/>
                <w:iCs/>
              </w:rPr>
            </w:pPr>
          </w:p>
        </w:tc>
        <w:tc>
          <w:tcPr>
            <w:tcW w:w="2693" w:type="dxa"/>
            <w:tcBorders>
              <w:top w:val="single" w:sz="2" w:space="0" w:color="000000"/>
              <w:left w:val="single" w:sz="2" w:space="0" w:color="000000"/>
              <w:bottom w:val="single" w:sz="2" w:space="0" w:color="000000"/>
              <w:right w:val="single" w:sz="4" w:space="0" w:color="auto"/>
            </w:tcBorders>
            <w:shd w:val="clear" w:color="auto" w:fill="auto"/>
          </w:tcPr>
          <w:p w14:paraId="6BDA88D8" w14:textId="77777777" w:rsidR="0043037B" w:rsidRDefault="003B3800">
            <w:pPr>
              <w:pStyle w:val="3"/>
              <w:spacing w:before="0" w:line="240" w:lineRule="auto"/>
              <w:rPr>
                <w:rFonts w:ascii="Times New Roman" w:hAnsi="Times New Roman" w:cs="Times New Roman"/>
                <w:color w:val="auto"/>
                <w:sz w:val="22"/>
                <w:szCs w:val="22"/>
              </w:rPr>
            </w:pPr>
            <w:r>
              <w:rPr>
                <w:rStyle w:val="a5"/>
                <w:rFonts w:ascii="Times New Roman" w:hAnsi="Times New Roman" w:cs="Times New Roman"/>
                <w:b w:val="0"/>
                <w:bCs w:val="0"/>
                <w:color w:val="auto"/>
                <w:sz w:val="22"/>
                <w:szCs w:val="22"/>
              </w:rPr>
              <w:t>Үнемдеу</w:t>
            </w:r>
          </w:p>
          <w:p w14:paraId="39C0A721" w14:textId="77777777" w:rsidR="0043037B" w:rsidRDefault="003B3800">
            <w:pPr>
              <w:pStyle w:val="aa"/>
              <w:spacing w:before="0" w:beforeAutospacing="0" w:after="0" w:afterAutospacing="0"/>
              <w:rPr>
                <w:sz w:val="22"/>
                <w:szCs w:val="22"/>
              </w:rPr>
            </w:pPr>
            <w:r>
              <w:rPr>
                <w:rStyle w:val="a5"/>
                <w:sz w:val="22"/>
                <w:szCs w:val="22"/>
              </w:rPr>
              <w:t>Тақырыбы:</w:t>
            </w:r>
            <w:r>
              <w:rPr>
                <w:sz w:val="22"/>
                <w:szCs w:val="22"/>
              </w:rPr>
              <w:t xml:space="preserve"> Су мен тамақты үнемдеу</w:t>
            </w:r>
          </w:p>
          <w:p w14:paraId="2ED86825" w14:textId="77777777" w:rsidR="0043037B" w:rsidRDefault="003B3800">
            <w:pPr>
              <w:pStyle w:val="aa"/>
              <w:spacing w:before="0" w:beforeAutospacing="0" w:after="0" w:afterAutospacing="0"/>
              <w:rPr>
                <w:sz w:val="22"/>
                <w:szCs w:val="22"/>
              </w:rPr>
            </w:pPr>
            <w:r>
              <w:rPr>
                <w:rStyle w:val="a5"/>
                <w:sz w:val="22"/>
                <w:szCs w:val="22"/>
              </w:rPr>
              <w:t>Міндеті:</w:t>
            </w:r>
            <w:r>
              <w:rPr>
                <w:sz w:val="22"/>
                <w:szCs w:val="22"/>
              </w:rPr>
              <w:t xml:space="preserve"> Су мен тамақты тиімді пайдалану.</w:t>
            </w:r>
          </w:p>
          <w:p w14:paraId="3F200E09" w14:textId="77777777" w:rsidR="0043037B" w:rsidRDefault="003B3800">
            <w:pPr>
              <w:pStyle w:val="aa"/>
              <w:spacing w:before="0" w:beforeAutospacing="0" w:after="0" w:afterAutospacing="0"/>
              <w:rPr>
                <w:sz w:val="22"/>
                <w:szCs w:val="22"/>
              </w:rPr>
            </w:pPr>
            <w:r>
              <w:rPr>
                <w:rStyle w:val="a5"/>
                <w:sz w:val="22"/>
                <w:szCs w:val="22"/>
              </w:rPr>
              <w:t>Іс-әрекеті:</w:t>
            </w:r>
            <w:r>
              <w:rPr>
                <w:sz w:val="22"/>
                <w:szCs w:val="22"/>
              </w:rPr>
              <w:t xml:space="preserve"> Балалар ойын арқылы су мен тағамды мөлшерлеп пайдаланады.</w:t>
            </w:r>
          </w:p>
          <w:p w14:paraId="4BC74AC2" w14:textId="77777777" w:rsidR="0043037B" w:rsidRDefault="003B3800">
            <w:pPr>
              <w:pStyle w:val="aa"/>
              <w:spacing w:before="0" w:beforeAutospacing="0" w:after="0" w:afterAutospacing="0"/>
              <w:rPr>
                <w:sz w:val="22"/>
                <w:szCs w:val="22"/>
              </w:rPr>
            </w:pPr>
            <w:r>
              <w:rPr>
                <w:rStyle w:val="a5"/>
                <w:sz w:val="22"/>
                <w:szCs w:val="22"/>
              </w:rPr>
              <w:t>Нәтиже:</w:t>
            </w:r>
            <w:r>
              <w:rPr>
                <w:sz w:val="22"/>
                <w:szCs w:val="22"/>
              </w:rPr>
              <w:t xml:space="preserve"> Балалар ресурстарды үнемдеуге үйренеді.</w:t>
            </w:r>
          </w:p>
          <w:p w14:paraId="378BC600" w14:textId="77777777" w:rsidR="0043037B" w:rsidRDefault="0043037B">
            <w:pPr>
              <w:spacing w:after="0" w:line="240" w:lineRule="auto"/>
              <w:rPr>
                <w:rFonts w:ascii="Times New Roman" w:hAnsi="Times New Roman" w:cs="Times New Roman"/>
                <w:b/>
                <w:iCs/>
              </w:rPr>
            </w:pPr>
          </w:p>
        </w:tc>
        <w:tc>
          <w:tcPr>
            <w:tcW w:w="2835" w:type="dxa"/>
            <w:tcBorders>
              <w:top w:val="single" w:sz="2" w:space="0" w:color="000000"/>
              <w:left w:val="single" w:sz="4" w:space="0" w:color="auto"/>
              <w:bottom w:val="single" w:sz="2" w:space="0" w:color="000000"/>
              <w:right w:val="single" w:sz="2" w:space="0" w:color="000000"/>
            </w:tcBorders>
            <w:shd w:val="clear" w:color="auto" w:fill="auto"/>
          </w:tcPr>
          <w:p w14:paraId="0837B975" w14:textId="77777777" w:rsidR="0043037B" w:rsidRDefault="003B3800">
            <w:pPr>
              <w:pStyle w:val="3"/>
              <w:spacing w:before="0" w:line="240" w:lineRule="auto"/>
              <w:rPr>
                <w:rFonts w:ascii="Times New Roman" w:hAnsi="Times New Roman" w:cs="Times New Roman"/>
                <w:color w:val="auto"/>
                <w:sz w:val="22"/>
                <w:szCs w:val="22"/>
              </w:rPr>
            </w:pPr>
            <w:r>
              <w:rPr>
                <w:rStyle w:val="a5"/>
                <w:rFonts w:ascii="Times New Roman" w:hAnsi="Times New Roman" w:cs="Times New Roman"/>
                <w:b w:val="0"/>
                <w:bCs w:val="0"/>
                <w:color w:val="auto"/>
                <w:sz w:val="22"/>
                <w:szCs w:val="22"/>
              </w:rPr>
              <w:t>Өнегелі 15 минут</w:t>
            </w:r>
          </w:p>
          <w:p w14:paraId="5CD26D9B" w14:textId="77777777" w:rsidR="0043037B" w:rsidRDefault="003B3800">
            <w:pPr>
              <w:pStyle w:val="aa"/>
              <w:spacing w:before="0" w:beforeAutospacing="0" w:after="0" w:afterAutospacing="0"/>
              <w:rPr>
                <w:sz w:val="22"/>
                <w:szCs w:val="22"/>
              </w:rPr>
            </w:pPr>
            <w:r>
              <w:rPr>
                <w:rStyle w:val="a5"/>
                <w:sz w:val="22"/>
                <w:szCs w:val="22"/>
              </w:rPr>
              <w:t>Тақырыбы:</w:t>
            </w:r>
            <w:r>
              <w:rPr>
                <w:sz w:val="22"/>
                <w:szCs w:val="22"/>
              </w:rPr>
              <w:t xml:space="preserve"> Адалдық</w:t>
            </w:r>
          </w:p>
          <w:p w14:paraId="0FC3C4AE" w14:textId="77777777" w:rsidR="0043037B" w:rsidRDefault="003B3800">
            <w:pPr>
              <w:pStyle w:val="aa"/>
              <w:spacing w:before="0" w:beforeAutospacing="0" w:after="0" w:afterAutospacing="0"/>
              <w:rPr>
                <w:sz w:val="22"/>
                <w:szCs w:val="22"/>
              </w:rPr>
            </w:pPr>
            <w:r>
              <w:rPr>
                <w:rStyle w:val="a5"/>
                <w:sz w:val="22"/>
                <w:szCs w:val="22"/>
              </w:rPr>
              <w:t>Міндеті:</w:t>
            </w:r>
            <w:r>
              <w:rPr>
                <w:sz w:val="22"/>
                <w:szCs w:val="22"/>
              </w:rPr>
              <w:t xml:space="preserve"> Шыншылдықты, адалдықты дамыту.</w:t>
            </w:r>
          </w:p>
          <w:p w14:paraId="645CF3DE" w14:textId="77777777" w:rsidR="0043037B" w:rsidRDefault="003B3800">
            <w:pPr>
              <w:pStyle w:val="aa"/>
              <w:spacing w:before="0" w:beforeAutospacing="0" w:after="0" w:afterAutospacing="0"/>
              <w:rPr>
                <w:sz w:val="22"/>
                <w:szCs w:val="22"/>
              </w:rPr>
            </w:pPr>
            <w:r>
              <w:rPr>
                <w:rStyle w:val="a5"/>
                <w:sz w:val="22"/>
                <w:szCs w:val="22"/>
              </w:rPr>
              <w:t>Іс-әрекеті:</w:t>
            </w:r>
            <w:r>
              <w:rPr>
                <w:sz w:val="22"/>
                <w:szCs w:val="22"/>
              </w:rPr>
              <w:t xml:space="preserve"> «Кім шын айтты?» ойыны арқылы әрбір бала шындықты айтуға үйренеді.</w:t>
            </w:r>
          </w:p>
          <w:p w14:paraId="5D046F60" w14:textId="77777777" w:rsidR="0043037B" w:rsidRDefault="003B3800">
            <w:pPr>
              <w:pStyle w:val="aa"/>
              <w:spacing w:before="0" w:beforeAutospacing="0" w:after="0" w:afterAutospacing="0"/>
              <w:rPr>
                <w:sz w:val="22"/>
                <w:szCs w:val="22"/>
              </w:rPr>
            </w:pPr>
            <w:r>
              <w:rPr>
                <w:rStyle w:val="a5"/>
                <w:sz w:val="22"/>
                <w:szCs w:val="22"/>
              </w:rPr>
              <w:t>Нәтиже:</w:t>
            </w:r>
            <w:r>
              <w:rPr>
                <w:sz w:val="22"/>
                <w:szCs w:val="22"/>
              </w:rPr>
              <w:t xml:space="preserve"> Балалар шыншылдыққа тәрбиеленеді.</w:t>
            </w:r>
          </w:p>
          <w:p w14:paraId="0E31AD04" w14:textId="77777777" w:rsidR="0043037B" w:rsidRDefault="0043037B">
            <w:pPr>
              <w:spacing w:after="0" w:line="240" w:lineRule="auto"/>
              <w:rPr>
                <w:rFonts w:ascii="Times New Roman" w:eastAsia="Times New Roman" w:hAnsi="Times New Roman" w:cs="Times New Roman"/>
                <w:b/>
                <w:lang w:val="kk-KZ" w:eastAsia="ru-RU"/>
              </w:rPr>
            </w:pPr>
          </w:p>
        </w:tc>
      </w:tr>
      <w:tr w:rsidR="0043037B" w14:paraId="4FAAC2E9" w14:textId="77777777">
        <w:trPr>
          <w:trHeight w:val="1150"/>
        </w:trPr>
        <w:tc>
          <w:tcPr>
            <w:tcW w:w="2552" w:type="dxa"/>
          </w:tcPr>
          <w:p w14:paraId="4BED39CE" w14:textId="77777777" w:rsidR="0043037B" w:rsidRDefault="003B3800">
            <w:pPr>
              <w:pStyle w:val="TableParagraph"/>
              <w:tabs>
                <w:tab w:val="left" w:pos="4536"/>
              </w:tabs>
              <w:rPr>
                <w:b/>
              </w:rPr>
            </w:pPr>
            <w:r>
              <w:rPr>
                <w:b/>
              </w:rPr>
              <w:t>Таңертенгі</w:t>
            </w:r>
            <w:r>
              <w:rPr>
                <w:b/>
                <w:spacing w:val="-3"/>
              </w:rPr>
              <w:t xml:space="preserve"> </w:t>
            </w:r>
            <w:r>
              <w:rPr>
                <w:b/>
              </w:rPr>
              <w:t>жаттығу</w:t>
            </w:r>
          </w:p>
        </w:tc>
        <w:tc>
          <w:tcPr>
            <w:tcW w:w="2552" w:type="dxa"/>
          </w:tcPr>
          <w:p w14:paraId="66CF8174" w14:textId="77777777" w:rsidR="0043037B" w:rsidRDefault="003B3800">
            <w:pPr>
              <w:pStyle w:val="aa"/>
              <w:spacing w:before="0" w:beforeAutospacing="0" w:after="0" w:afterAutospacing="0"/>
              <w:rPr>
                <w:sz w:val="22"/>
                <w:szCs w:val="22"/>
                <w:lang w:val="kk-KZ"/>
              </w:rPr>
            </w:pPr>
            <w:r>
              <w:rPr>
                <w:rStyle w:val="a5"/>
                <w:sz w:val="22"/>
                <w:szCs w:val="22"/>
                <w:lang w:val="kk-KZ"/>
              </w:rPr>
              <w:t>№11 жаттығу</w:t>
            </w:r>
            <w:r>
              <w:rPr>
                <w:sz w:val="22"/>
                <w:szCs w:val="22"/>
                <w:lang w:val="kk-KZ"/>
              </w:rPr>
              <w:br/>
              <w:t>Бір аяқпен секіру</w:t>
            </w:r>
          </w:p>
          <w:p w14:paraId="41A63561" w14:textId="77777777" w:rsidR="0043037B" w:rsidRDefault="003B3800">
            <w:pPr>
              <w:pStyle w:val="aa"/>
              <w:spacing w:before="0" w:beforeAutospacing="0" w:after="0" w:afterAutospacing="0"/>
              <w:rPr>
                <w:sz w:val="22"/>
                <w:szCs w:val="22"/>
                <w:lang w:val="kk-KZ"/>
              </w:rPr>
            </w:pPr>
            <w:r>
              <w:rPr>
                <w:sz w:val="22"/>
                <w:szCs w:val="22"/>
                <w:lang w:val="kk-KZ"/>
              </w:rPr>
              <w:t>Жануар қимылдарын қайталау</w:t>
            </w:r>
          </w:p>
          <w:p w14:paraId="205A95D8" w14:textId="77777777" w:rsidR="0043037B" w:rsidRDefault="003B3800">
            <w:pPr>
              <w:pStyle w:val="aa"/>
              <w:spacing w:before="0" w:beforeAutospacing="0" w:after="0" w:afterAutospacing="0"/>
              <w:rPr>
                <w:sz w:val="22"/>
                <w:szCs w:val="22"/>
                <w:lang w:val="kk-KZ"/>
              </w:rPr>
            </w:pPr>
            <w:r>
              <w:rPr>
                <w:sz w:val="22"/>
                <w:szCs w:val="22"/>
                <w:lang w:val="kk-KZ"/>
              </w:rPr>
              <w:t>Доппен әртүрлі қозғалыс</w:t>
            </w:r>
          </w:p>
          <w:p w14:paraId="4E333D82" w14:textId="77777777" w:rsidR="0043037B" w:rsidRDefault="003B3800">
            <w:pPr>
              <w:pStyle w:val="aa"/>
              <w:spacing w:before="0" w:beforeAutospacing="0" w:after="0" w:afterAutospacing="0"/>
              <w:rPr>
                <w:sz w:val="22"/>
                <w:szCs w:val="22"/>
                <w:lang w:val="kk-KZ"/>
              </w:rPr>
            </w:pPr>
            <w:r>
              <w:rPr>
                <w:sz w:val="22"/>
                <w:szCs w:val="22"/>
                <w:lang w:val="kk-KZ"/>
              </w:rPr>
              <w:t>Түрлі текстуралы заттармен сенсорлық ойын</w:t>
            </w:r>
          </w:p>
          <w:p w14:paraId="1ECB8D5A" w14:textId="77777777" w:rsidR="0043037B" w:rsidRDefault="003B3800">
            <w:pPr>
              <w:pStyle w:val="aa"/>
              <w:spacing w:before="0" w:beforeAutospacing="0" w:after="0" w:afterAutospacing="0"/>
              <w:rPr>
                <w:sz w:val="22"/>
                <w:szCs w:val="22"/>
              </w:rPr>
            </w:pPr>
            <w:r>
              <w:rPr>
                <w:sz w:val="22"/>
                <w:szCs w:val="22"/>
              </w:rPr>
              <w:t>Музыкалық би</w:t>
            </w:r>
          </w:p>
          <w:p w14:paraId="01FA8978" w14:textId="77777777" w:rsidR="0043037B" w:rsidRDefault="0043037B">
            <w:pPr>
              <w:pStyle w:val="aa"/>
              <w:spacing w:before="0" w:beforeAutospacing="0" w:after="0" w:afterAutospacing="0"/>
              <w:rPr>
                <w:sz w:val="22"/>
                <w:szCs w:val="22"/>
                <w:lang w:val="kk-KZ"/>
              </w:rPr>
            </w:pPr>
          </w:p>
        </w:tc>
        <w:tc>
          <w:tcPr>
            <w:tcW w:w="2835" w:type="dxa"/>
          </w:tcPr>
          <w:p w14:paraId="037876EC" w14:textId="77777777" w:rsidR="0043037B" w:rsidRDefault="003B3800">
            <w:pPr>
              <w:pStyle w:val="aa"/>
              <w:spacing w:before="0" w:beforeAutospacing="0" w:after="0" w:afterAutospacing="0"/>
              <w:rPr>
                <w:sz w:val="22"/>
                <w:szCs w:val="22"/>
                <w:lang w:val="kk-KZ"/>
              </w:rPr>
            </w:pPr>
            <w:r>
              <w:rPr>
                <w:rStyle w:val="a5"/>
                <w:sz w:val="22"/>
                <w:szCs w:val="22"/>
                <w:lang w:val="kk-KZ"/>
              </w:rPr>
              <w:t>№12 жаттығу</w:t>
            </w:r>
            <w:r>
              <w:rPr>
                <w:sz w:val="22"/>
                <w:szCs w:val="22"/>
                <w:lang w:val="kk-KZ"/>
              </w:rPr>
              <w:br/>
            </w:r>
          </w:p>
          <w:p w14:paraId="3F76E34D" w14:textId="77777777" w:rsidR="0043037B" w:rsidRDefault="003B3800">
            <w:pPr>
              <w:pStyle w:val="aa"/>
              <w:spacing w:before="0" w:beforeAutospacing="0" w:after="0" w:afterAutospacing="0"/>
              <w:rPr>
                <w:sz w:val="22"/>
                <w:szCs w:val="22"/>
                <w:lang w:val="kk-KZ"/>
              </w:rPr>
            </w:pPr>
            <w:r>
              <w:rPr>
                <w:sz w:val="22"/>
                <w:szCs w:val="22"/>
                <w:lang w:val="kk-KZ"/>
              </w:rPr>
              <w:t>Қолды жоғары-төмен көтеру</w:t>
            </w:r>
          </w:p>
          <w:p w14:paraId="4EFAC7D8" w14:textId="77777777" w:rsidR="0043037B" w:rsidRDefault="003B3800">
            <w:pPr>
              <w:pStyle w:val="aa"/>
              <w:spacing w:before="0" w:beforeAutospacing="0" w:after="0" w:afterAutospacing="0"/>
              <w:rPr>
                <w:sz w:val="22"/>
                <w:szCs w:val="22"/>
                <w:lang w:val="kk-KZ"/>
              </w:rPr>
            </w:pPr>
            <w:r>
              <w:rPr>
                <w:sz w:val="22"/>
                <w:szCs w:val="22"/>
                <w:lang w:val="kk-KZ"/>
              </w:rPr>
              <w:t>Айналу , жеңіл секіру</w:t>
            </w:r>
          </w:p>
          <w:p w14:paraId="05D193F2" w14:textId="77777777" w:rsidR="0043037B" w:rsidRDefault="003B3800">
            <w:pPr>
              <w:pStyle w:val="aa"/>
              <w:spacing w:before="0" w:beforeAutospacing="0" w:after="0" w:afterAutospacing="0"/>
              <w:rPr>
                <w:sz w:val="22"/>
                <w:szCs w:val="22"/>
                <w:lang w:val="kk-KZ"/>
              </w:rPr>
            </w:pPr>
            <w:r>
              <w:rPr>
                <w:sz w:val="22"/>
                <w:szCs w:val="22"/>
                <w:lang w:val="kk-KZ"/>
              </w:rPr>
              <w:t>Жануар қозғалысы,дыбыс</w:t>
            </w:r>
          </w:p>
          <w:p w14:paraId="542562A9" w14:textId="77777777" w:rsidR="0043037B" w:rsidRDefault="003B3800">
            <w:pPr>
              <w:pStyle w:val="aa"/>
              <w:spacing w:before="0" w:beforeAutospacing="0" w:after="0" w:afterAutospacing="0"/>
              <w:rPr>
                <w:sz w:val="22"/>
                <w:szCs w:val="22"/>
                <w:lang w:val="kk-KZ"/>
              </w:rPr>
            </w:pPr>
            <w:r>
              <w:rPr>
                <w:sz w:val="22"/>
                <w:szCs w:val="22"/>
                <w:lang w:val="kk-KZ"/>
              </w:rPr>
              <w:t>Қол мен аяқ үйлестіру: секіру , қол айналдыру</w:t>
            </w:r>
          </w:p>
          <w:p w14:paraId="3946CCA1" w14:textId="77777777" w:rsidR="0043037B" w:rsidRDefault="003B3800">
            <w:pPr>
              <w:pStyle w:val="aa"/>
              <w:spacing w:before="0" w:beforeAutospacing="0" w:after="0" w:afterAutospacing="0"/>
              <w:rPr>
                <w:sz w:val="22"/>
                <w:szCs w:val="22"/>
              </w:rPr>
            </w:pPr>
            <w:r>
              <w:rPr>
                <w:sz w:val="22"/>
                <w:szCs w:val="22"/>
              </w:rPr>
              <w:t>Түсті таныстыру: ойыншықтарды сұрыптау</w:t>
            </w:r>
          </w:p>
          <w:p w14:paraId="6C251128" w14:textId="77777777" w:rsidR="0043037B" w:rsidRDefault="0043037B">
            <w:pPr>
              <w:spacing w:after="0" w:line="240" w:lineRule="auto"/>
              <w:rPr>
                <w:rFonts w:ascii="Times New Roman" w:eastAsia="Times New Roman" w:hAnsi="Times New Roman" w:cs="Times New Roman"/>
                <w:bCs/>
                <w:lang w:val="kk-KZ" w:eastAsia="ru-RU"/>
              </w:rPr>
            </w:pPr>
          </w:p>
        </w:tc>
        <w:tc>
          <w:tcPr>
            <w:tcW w:w="2835" w:type="dxa"/>
          </w:tcPr>
          <w:p w14:paraId="65100F1C" w14:textId="77777777" w:rsidR="0043037B" w:rsidRDefault="003B3800">
            <w:pPr>
              <w:pStyle w:val="aa"/>
              <w:spacing w:before="0" w:beforeAutospacing="0" w:after="0" w:afterAutospacing="0"/>
              <w:rPr>
                <w:sz w:val="22"/>
                <w:szCs w:val="22"/>
                <w:lang w:val="kk-KZ"/>
              </w:rPr>
            </w:pPr>
            <w:r>
              <w:rPr>
                <w:rStyle w:val="a5"/>
                <w:sz w:val="22"/>
                <w:szCs w:val="22"/>
                <w:lang w:val="kk-KZ"/>
              </w:rPr>
              <w:t>№13 жаттығу</w:t>
            </w:r>
            <w:r>
              <w:rPr>
                <w:sz w:val="22"/>
                <w:szCs w:val="22"/>
                <w:lang w:val="kk-KZ"/>
              </w:rPr>
              <w:br/>
              <w:t>Қолмен дөңгелек қозғалыс жасау</w:t>
            </w:r>
          </w:p>
          <w:p w14:paraId="34208E72" w14:textId="77777777" w:rsidR="0043037B"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Бір жерде айналу</w:t>
            </w:r>
          </w:p>
          <w:p w14:paraId="60058D1E" w14:textId="77777777" w:rsidR="0043037B"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Доппен ойнау</w:t>
            </w:r>
          </w:p>
          <w:p w14:paraId="5003B2B5" w14:textId="77777777" w:rsidR="0043037B"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Сенсорлық ойын: жұмсақ/қатты заттар</w:t>
            </w:r>
          </w:p>
          <w:p w14:paraId="38EB986E" w14:textId="77777777" w:rsidR="0043037B" w:rsidRDefault="003B3800">
            <w:pPr>
              <w:spacing w:after="0" w:line="240" w:lineRule="auto"/>
              <w:rPr>
                <w:rFonts w:ascii="Times New Roman" w:eastAsia="Times New Roman" w:hAnsi="Times New Roman" w:cs="Times New Roman"/>
                <w:lang w:val="en-US"/>
              </w:rPr>
            </w:pPr>
            <w:r>
              <w:rPr>
                <w:rFonts w:ascii="Times New Roman" w:eastAsia="Times New Roman" w:hAnsi="Times New Roman" w:cs="Times New Roman"/>
                <w:lang w:val="en-US"/>
              </w:rPr>
              <w:t>Музыкалық сергіту</w:t>
            </w:r>
          </w:p>
          <w:p w14:paraId="41438329" w14:textId="77777777" w:rsidR="0043037B" w:rsidRDefault="0043037B">
            <w:pPr>
              <w:pStyle w:val="aa"/>
              <w:spacing w:before="0" w:beforeAutospacing="0" w:after="0" w:afterAutospacing="0"/>
              <w:rPr>
                <w:sz w:val="22"/>
                <w:szCs w:val="22"/>
                <w:lang w:val="kk-KZ"/>
              </w:rPr>
            </w:pPr>
          </w:p>
        </w:tc>
        <w:tc>
          <w:tcPr>
            <w:tcW w:w="2693" w:type="dxa"/>
          </w:tcPr>
          <w:p w14:paraId="560B9582" w14:textId="77777777" w:rsidR="0043037B" w:rsidRDefault="003B3800">
            <w:pPr>
              <w:pStyle w:val="aa"/>
              <w:spacing w:before="0" w:beforeAutospacing="0" w:after="0" w:afterAutospacing="0"/>
              <w:rPr>
                <w:sz w:val="22"/>
                <w:szCs w:val="22"/>
                <w:lang w:val="kk-KZ"/>
              </w:rPr>
            </w:pPr>
            <w:r>
              <w:rPr>
                <w:rStyle w:val="a5"/>
                <w:sz w:val="22"/>
                <w:szCs w:val="22"/>
                <w:lang w:val="kk-KZ"/>
              </w:rPr>
              <w:t>№14 жаттығу</w:t>
            </w:r>
            <w:r>
              <w:rPr>
                <w:sz w:val="22"/>
                <w:szCs w:val="22"/>
                <w:lang w:val="kk-KZ"/>
              </w:rPr>
              <w:br/>
              <w:t>Жануар қимылдарын қайталау , дыбыс</w:t>
            </w:r>
          </w:p>
          <w:p w14:paraId="15737F5C" w14:textId="77777777" w:rsidR="0043037B"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Аяқ үйлесімі: секіру , аяқпен соғу</w:t>
            </w:r>
          </w:p>
          <w:p w14:paraId="0AE9ABD1" w14:textId="77777777" w:rsidR="0043037B"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Қол мен аяқ үйлестіру</w:t>
            </w:r>
          </w:p>
          <w:p w14:paraId="417117AA" w14:textId="77777777" w:rsidR="0043037B"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Түсті таныстыру</w:t>
            </w:r>
          </w:p>
          <w:p w14:paraId="2AA5AB14" w14:textId="77777777" w:rsidR="0043037B" w:rsidRDefault="003B3800">
            <w:pPr>
              <w:spacing w:after="0" w:line="240" w:lineRule="auto"/>
              <w:rPr>
                <w:rFonts w:ascii="Times New Roman" w:eastAsia="Times New Roman" w:hAnsi="Times New Roman" w:cs="Times New Roman"/>
                <w:lang w:val="en-US"/>
              </w:rPr>
            </w:pPr>
            <w:r>
              <w:rPr>
                <w:rFonts w:ascii="Times New Roman" w:eastAsia="Times New Roman" w:hAnsi="Times New Roman" w:cs="Times New Roman"/>
                <w:lang w:val="en-US"/>
              </w:rPr>
              <w:t xml:space="preserve">Қарапайым сөздерді қайталау </w:t>
            </w:r>
            <w:r>
              <w:rPr>
                <w:rFonts w:ascii="Times New Roman" w:eastAsia="Times New Roman" w:hAnsi="Times New Roman" w:cs="Times New Roman"/>
                <w:lang w:val="kk-KZ"/>
              </w:rPr>
              <w:t>,</w:t>
            </w:r>
            <w:r>
              <w:rPr>
                <w:rFonts w:ascii="Times New Roman" w:eastAsia="Times New Roman" w:hAnsi="Times New Roman" w:cs="Times New Roman"/>
                <w:lang w:val="en-US"/>
              </w:rPr>
              <w:t xml:space="preserve"> қимыл</w:t>
            </w:r>
          </w:p>
          <w:p w14:paraId="30A0DB55" w14:textId="77777777" w:rsidR="0043037B" w:rsidRDefault="0043037B">
            <w:pPr>
              <w:pStyle w:val="aa"/>
              <w:spacing w:before="0" w:beforeAutospacing="0" w:after="0" w:afterAutospacing="0"/>
              <w:rPr>
                <w:sz w:val="22"/>
                <w:szCs w:val="22"/>
                <w:lang w:val="kk-KZ"/>
              </w:rPr>
            </w:pPr>
          </w:p>
        </w:tc>
        <w:tc>
          <w:tcPr>
            <w:tcW w:w="2835" w:type="dxa"/>
          </w:tcPr>
          <w:p w14:paraId="260B2725" w14:textId="77777777" w:rsidR="0043037B" w:rsidRDefault="003B3800">
            <w:pPr>
              <w:pStyle w:val="aa"/>
              <w:spacing w:before="0" w:beforeAutospacing="0" w:after="0" w:afterAutospacing="0"/>
              <w:rPr>
                <w:sz w:val="22"/>
                <w:szCs w:val="22"/>
                <w:lang w:val="kk-KZ"/>
              </w:rPr>
            </w:pPr>
            <w:r>
              <w:rPr>
                <w:rStyle w:val="a5"/>
                <w:sz w:val="22"/>
                <w:szCs w:val="22"/>
                <w:lang w:val="kk-KZ"/>
              </w:rPr>
              <w:t>№15 жаттығу</w:t>
            </w:r>
            <w:r>
              <w:rPr>
                <w:sz w:val="22"/>
                <w:szCs w:val="22"/>
                <w:lang w:val="kk-KZ"/>
              </w:rPr>
              <w:br/>
            </w:r>
          </w:p>
          <w:p w14:paraId="14E97310" w14:textId="77777777" w:rsidR="0043037B"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Қолды жоғары-төмен көтеру</w:t>
            </w:r>
          </w:p>
          <w:p w14:paraId="5AEFDE44" w14:textId="77777777" w:rsidR="0043037B"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Бір аяқпен секіру</w:t>
            </w:r>
          </w:p>
          <w:p w14:paraId="3F2EAC0C" w14:textId="77777777" w:rsidR="0043037B" w:rsidRDefault="003B38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Жануар қозғалысы </w:t>
            </w:r>
            <w:r>
              <w:rPr>
                <w:rFonts w:ascii="Times New Roman" w:eastAsia="Times New Roman" w:hAnsi="Times New Roman" w:cs="Times New Roman"/>
                <w:lang w:val="kk-KZ"/>
              </w:rPr>
              <w:t>,</w:t>
            </w:r>
            <w:r>
              <w:rPr>
                <w:rFonts w:ascii="Times New Roman" w:eastAsia="Times New Roman" w:hAnsi="Times New Roman" w:cs="Times New Roman"/>
              </w:rPr>
              <w:t xml:space="preserve"> дыбыс</w:t>
            </w:r>
          </w:p>
          <w:p w14:paraId="7C8B1DED" w14:textId="77777777" w:rsidR="0043037B" w:rsidRDefault="003B3800">
            <w:pPr>
              <w:spacing w:after="0" w:line="240" w:lineRule="auto"/>
              <w:rPr>
                <w:rFonts w:ascii="Times New Roman" w:eastAsia="Times New Roman" w:hAnsi="Times New Roman" w:cs="Times New Roman"/>
              </w:rPr>
            </w:pPr>
            <w:r>
              <w:rPr>
                <w:rFonts w:ascii="Times New Roman" w:eastAsia="Times New Roman" w:hAnsi="Times New Roman" w:cs="Times New Roman"/>
              </w:rPr>
              <w:t>Доппен ойнау</w:t>
            </w:r>
          </w:p>
          <w:p w14:paraId="0007F793" w14:textId="77777777" w:rsidR="0043037B" w:rsidRDefault="003B3800">
            <w:pPr>
              <w:spacing w:after="0" w:line="240" w:lineRule="auto"/>
              <w:rPr>
                <w:rFonts w:ascii="Times New Roman" w:eastAsia="Times New Roman" w:hAnsi="Times New Roman" w:cs="Times New Roman"/>
              </w:rPr>
            </w:pPr>
            <w:r>
              <w:rPr>
                <w:rFonts w:ascii="Times New Roman" w:eastAsia="Times New Roman" w:hAnsi="Times New Roman" w:cs="Times New Roman"/>
              </w:rPr>
              <w:t>Музыкалық би</w:t>
            </w:r>
          </w:p>
          <w:p w14:paraId="4CB17A39" w14:textId="77777777" w:rsidR="0043037B" w:rsidRDefault="0043037B">
            <w:pPr>
              <w:spacing w:after="0" w:line="240" w:lineRule="auto"/>
              <w:rPr>
                <w:rFonts w:ascii="Times New Roman" w:eastAsia="Times New Roman" w:hAnsi="Times New Roman" w:cs="Times New Roman"/>
                <w:lang w:val="kk-KZ" w:eastAsia="ru-RU"/>
              </w:rPr>
            </w:pPr>
          </w:p>
        </w:tc>
      </w:tr>
      <w:tr w:rsidR="0043037B" w:rsidRPr="00552F20" w14:paraId="32E72A48" w14:textId="77777777">
        <w:trPr>
          <w:trHeight w:val="552"/>
        </w:trPr>
        <w:tc>
          <w:tcPr>
            <w:tcW w:w="2552" w:type="dxa"/>
          </w:tcPr>
          <w:p w14:paraId="650442D4" w14:textId="77777777" w:rsidR="0043037B" w:rsidRDefault="003B3800">
            <w:pPr>
              <w:pStyle w:val="TableParagraph"/>
              <w:tabs>
                <w:tab w:val="left" w:pos="4536"/>
              </w:tabs>
              <w:rPr>
                <w:b/>
              </w:rPr>
            </w:pPr>
            <w:r>
              <w:rPr>
                <w:b/>
              </w:rPr>
              <w:t>Таңғы</w:t>
            </w:r>
            <w:r>
              <w:rPr>
                <w:b/>
                <w:spacing w:val="-4"/>
              </w:rPr>
              <w:t xml:space="preserve"> </w:t>
            </w:r>
            <w:r>
              <w:rPr>
                <w:b/>
              </w:rPr>
              <w:t>ас</w:t>
            </w:r>
          </w:p>
        </w:tc>
        <w:tc>
          <w:tcPr>
            <w:tcW w:w="2552" w:type="dxa"/>
          </w:tcPr>
          <w:p w14:paraId="6F84A537" w14:textId="77777777" w:rsidR="0043037B" w:rsidRDefault="003B3800">
            <w:pPr>
              <w:tabs>
                <w:tab w:val="left" w:pos="4536"/>
              </w:tabs>
              <w:spacing w:after="0" w:line="240" w:lineRule="auto"/>
              <w:rPr>
                <w:rStyle w:val="a5"/>
                <w:rFonts w:ascii="Times New Roman" w:hAnsi="Times New Roman" w:cs="Times New Roman"/>
                <w:lang w:val="kk-KZ"/>
              </w:rPr>
            </w:pPr>
            <w:r>
              <w:rPr>
                <w:rFonts w:ascii="Times New Roman" w:hAnsi="Times New Roman" w:cs="Times New Roman"/>
                <w:lang w:val="kk-KZ"/>
              </w:rPr>
              <w:t>Балаларды тамақтану алдында қол жуғызу Үстел басында отыру ережесін түсіндіру .</w:t>
            </w:r>
          </w:p>
          <w:p w14:paraId="4EC325E4"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Қол шапалақтап, қуанышын көрсетеді.</w:t>
            </w:r>
          </w:p>
          <w:p w14:paraId="2F917FDC"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b/>
                <w:lang w:val="kk-KZ"/>
              </w:rPr>
              <w:t>(Ас ішу кезіндегі  мәдениетті қалыптастыру )</w:t>
            </w:r>
          </w:p>
        </w:tc>
        <w:tc>
          <w:tcPr>
            <w:tcW w:w="2835" w:type="dxa"/>
          </w:tcPr>
          <w:p w14:paraId="7BE2E134"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 xml:space="preserve">Тағамның жағымды түрі, дәм, иісі, пайдасы туралы әңгімелесу, ас ішкенде дұрыс отыру қажет екенін үйрету </w:t>
            </w:r>
          </w:p>
          <w:p w14:paraId="49E67044" w14:textId="77777777" w:rsidR="0043037B" w:rsidRDefault="003B3800">
            <w:pPr>
              <w:tabs>
                <w:tab w:val="left" w:pos="4536"/>
              </w:tabs>
              <w:spacing w:after="0" w:line="240" w:lineRule="auto"/>
              <w:rPr>
                <w:rFonts w:ascii="Times New Roman" w:eastAsia="Times New Roman" w:hAnsi="Times New Roman" w:cs="Times New Roman"/>
                <w:bCs/>
                <w:lang w:val="kk-KZ" w:eastAsia="ru-RU"/>
              </w:rPr>
            </w:pPr>
            <w:r>
              <w:rPr>
                <w:rFonts w:ascii="Times New Roman" w:hAnsi="Times New Roman" w:cs="Times New Roman"/>
                <w:b/>
                <w:lang w:val="kk-KZ"/>
              </w:rPr>
              <w:t>(Ас ішу кезіндегі  мәдениетті қалыптастыру )</w:t>
            </w:r>
          </w:p>
        </w:tc>
        <w:tc>
          <w:tcPr>
            <w:tcW w:w="2835" w:type="dxa"/>
          </w:tcPr>
          <w:p w14:paraId="286DBB98" w14:textId="77777777" w:rsidR="0043037B" w:rsidRDefault="003B3800">
            <w:pPr>
              <w:tabs>
                <w:tab w:val="left" w:pos="4536"/>
              </w:tabs>
              <w:spacing w:after="0" w:line="240" w:lineRule="auto"/>
              <w:rPr>
                <w:rFonts w:ascii="Times New Roman" w:eastAsia="Times New Roman" w:hAnsi="Times New Roman" w:cs="Times New Roman"/>
                <w:bCs/>
                <w:lang w:val="kk-KZ" w:eastAsia="ru-RU"/>
              </w:rPr>
            </w:pPr>
            <w:r>
              <w:rPr>
                <w:rFonts w:ascii="Times New Roman" w:eastAsia="Times New Roman" w:hAnsi="Times New Roman" w:cs="Times New Roman"/>
                <w:bCs/>
                <w:lang w:val="kk-KZ" w:eastAsia="ru-RU"/>
              </w:rPr>
              <w:t>Балаларды дұрыс отыруын түсіндіру,Қасық шанышқыны дұрыс пайдалануды үйрету</w:t>
            </w:r>
          </w:p>
          <w:p w14:paraId="14C2765C"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hAnsi="Times New Roman" w:cs="Times New Roman"/>
                <w:b/>
                <w:lang w:val="kk-KZ"/>
              </w:rPr>
              <w:t>(Ас ішу кезіндегі  мәдениетті қалыптастыру )</w:t>
            </w:r>
          </w:p>
        </w:tc>
        <w:tc>
          <w:tcPr>
            <w:tcW w:w="2693" w:type="dxa"/>
          </w:tcPr>
          <w:p w14:paraId="03436D7C"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Берілген асты ішіп болғаннан кейін алғыс айтуды үйрету ,ас ішіп болған соң майлық қолдану қажет екенін көрсетіп үйрету.</w:t>
            </w:r>
          </w:p>
          <w:p w14:paraId="4CCBDB27"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hAnsi="Times New Roman" w:cs="Times New Roman"/>
                <w:b/>
                <w:lang w:val="kk-KZ"/>
              </w:rPr>
              <w:t>(Ас ішу кезіндегі  мәдениетті қалыптастыру )</w:t>
            </w:r>
          </w:p>
        </w:tc>
        <w:tc>
          <w:tcPr>
            <w:tcW w:w="2835" w:type="dxa"/>
          </w:tcPr>
          <w:p w14:paraId="43A34E59"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Үстелде дұрыс отыру ережесін түсіндіру, берілген Тағамның жағымды түрі, дәм, иісі, пайдасы туралы әңгімелесу</w:t>
            </w:r>
          </w:p>
          <w:p w14:paraId="6B017B61"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hAnsi="Times New Roman" w:cs="Times New Roman"/>
                <w:b/>
                <w:lang w:val="kk-KZ"/>
              </w:rPr>
              <w:t>(Ас ішу кезіндегі  мәдениетті қалыптастыру )</w:t>
            </w:r>
          </w:p>
        </w:tc>
      </w:tr>
      <w:tr w:rsidR="0043037B" w:rsidRPr="00552F20" w14:paraId="06EF5259" w14:textId="77777777">
        <w:trPr>
          <w:trHeight w:val="2818"/>
        </w:trPr>
        <w:tc>
          <w:tcPr>
            <w:tcW w:w="2552" w:type="dxa"/>
          </w:tcPr>
          <w:p w14:paraId="694DD150" w14:textId="77777777" w:rsidR="0043037B" w:rsidRDefault="003B3800">
            <w:pPr>
              <w:pStyle w:val="TableParagraph"/>
              <w:tabs>
                <w:tab w:val="left" w:pos="4536"/>
              </w:tabs>
              <w:rPr>
                <w:b/>
              </w:rPr>
            </w:pPr>
            <w:r>
              <w:rPr>
                <w:b/>
              </w:rPr>
              <w:lastRenderedPageBreak/>
              <w:t>Ұйымдастырылған</w:t>
            </w:r>
            <w:r>
              <w:rPr>
                <w:b/>
                <w:spacing w:val="-2"/>
              </w:rPr>
              <w:t xml:space="preserve"> </w:t>
            </w:r>
            <w:r>
              <w:rPr>
                <w:b/>
              </w:rPr>
              <w:t>іс-әрекетке</w:t>
            </w:r>
          </w:p>
          <w:p w14:paraId="6963DD00" w14:textId="77777777" w:rsidR="0043037B" w:rsidRDefault="003B3800">
            <w:pPr>
              <w:pStyle w:val="TableParagraph"/>
              <w:tabs>
                <w:tab w:val="left" w:pos="4536"/>
              </w:tabs>
              <w:rPr>
                <w:b/>
              </w:rPr>
            </w:pPr>
            <w:r>
              <w:rPr>
                <w:b/>
              </w:rPr>
              <w:t>дайындық</w:t>
            </w:r>
          </w:p>
        </w:tc>
        <w:tc>
          <w:tcPr>
            <w:tcW w:w="2552" w:type="dxa"/>
          </w:tcPr>
          <w:p w14:paraId="37223B44" w14:textId="77777777" w:rsidR="0043037B" w:rsidRDefault="003B3800">
            <w:pPr>
              <w:tabs>
                <w:tab w:val="left" w:pos="1701"/>
                <w:tab w:val="left" w:pos="4536"/>
              </w:tabs>
              <w:spacing w:after="0" w:line="240" w:lineRule="auto"/>
              <w:rPr>
                <w:rFonts w:ascii="Times New Roman" w:hAnsi="Times New Roman" w:cs="Times New Roman"/>
                <w:lang w:val="kk-KZ"/>
              </w:rPr>
            </w:pPr>
            <w:r>
              <w:rPr>
                <w:rFonts w:ascii="Times New Roman" w:hAnsi="Times New Roman" w:cs="Times New Roman"/>
                <w:lang w:val="kk-KZ"/>
              </w:rPr>
              <w:t>Топта ұйымдастырылған орталықтарда балалардың түрлі әрекеттерін ұйымдастыруға қажетті заттар мен материалдарды әзірлеу</w:t>
            </w:r>
          </w:p>
        </w:tc>
        <w:tc>
          <w:tcPr>
            <w:tcW w:w="2835" w:type="dxa"/>
          </w:tcPr>
          <w:p w14:paraId="3748799E"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Топта ұйымдастырылған орталықтарда балалардың түрлі әрекеттерін ұйымдастыруға қажетті заттар мен материалдарды әзірлеу</w:t>
            </w:r>
          </w:p>
          <w:p w14:paraId="726E7B09" w14:textId="77777777" w:rsidR="0043037B" w:rsidRDefault="0043037B">
            <w:pPr>
              <w:tabs>
                <w:tab w:val="left" w:pos="4536"/>
              </w:tabs>
              <w:spacing w:after="0" w:line="240" w:lineRule="auto"/>
              <w:rPr>
                <w:rFonts w:ascii="Times New Roman" w:eastAsia="Times New Roman" w:hAnsi="Times New Roman" w:cs="Times New Roman"/>
                <w:bCs/>
                <w:lang w:val="kk-KZ" w:eastAsia="ru-RU"/>
              </w:rPr>
            </w:pPr>
          </w:p>
        </w:tc>
        <w:tc>
          <w:tcPr>
            <w:tcW w:w="2835" w:type="dxa"/>
            <w:tcBorders>
              <w:bottom w:val="single" w:sz="4" w:space="0" w:color="auto"/>
            </w:tcBorders>
          </w:tcPr>
          <w:p w14:paraId="137303E7" w14:textId="77777777" w:rsidR="0043037B" w:rsidRDefault="003B3800">
            <w:pPr>
              <w:tabs>
                <w:tab w:val="left" w:pos="1701"/>
                <w:tab w:val="left" w:pos="4536"/>
              </w:tabs>
              <w:spacing w:after="0" w:line="240" w:lineRule="auto"/>
              <w:rPr>
                <w:rFonts w:ascii="Times New Roman" w:hAnsi="Times New Roman" w:cs="Times New Roman"/>
                <w:lang w:val="kk-KZ"/>
              </w:rPr>
            </w:pPr>
            <w:r>
              <w:rPr>
                <w:rFonts w:ascii="Times New Roman" w:hAnsi="Times New Roman" w:cs="Times New Roman"/>
                <w:lang w:val="kk-KZ"/>
              </w:rPr>
              <w:t>Топта ұйымдастырылған орталықтарда балалардың түрлі әрекеттерін ұйымдастыруға қажетті заттар мен материалдарды әзірлеу</w:t>
            </w:r>
          </w:p>
          <w:p w14:paraId="3E6983AB" w14:textId="77777777" w:rsidR="0043037B" w:rsidRDefault="0043037B">
            <w:pPr>
              <w:tabs>
                <w:tab w:val="left" w:pos="1701"/>
                <w:tab w:val="left" w:pos="4536"/>
              </w:tabs>
              <w:spacing w:after="0" w:line="240" w:lineRule="auto"/>
              <w:rPr>
                <w:rFonts w:ascii="Times New Roman" w:eastAsia="Times New Roman" w:hAnsi="Times New Roman" w:cs="Times New Roman"/>
                <w:bCs/>
                <w:lang w:val="kk-KZ" w:eastAsia="ru-RU"/>
              </w:rPr>
            </w:pPr>
          </w:p>
        </w:tc>
        <w:tc>
          <w:tcPr>
            <w:tcW w:w="2693" w:type="dxa"/>
            <w:tcBorders>
              <w:bottom w:val="single" w:sz="4" w:space="0" w:color="auto"/>
            </w:tcBorders>
          </w:tcPr>
          <w:p w14:paraId="70ED0D49" w14:textId="77777777" w:rsidR="0043037B" w:rsidRDefault="003B3800">
            <w:pPr>
              <w:tabs>
                <w:tab w:val="left" w:pos="1701"/>
                <w:tab w:val="left" w:pos="4536"/>
              </w:tabs>
              <w:spacing w:after="0" w:line="240" w:lineRule="auto"/>
              <w:rPr>
                <w:rFonts w:ascii="Times New Roman" w:hAnsi="Times New Roman" w:cs="Times New Roman"/>
                <w:lang w:val="kk-KZ"/>
              </w:rPr>
            </w:pPr>
            <w:r>
              <w:rPr>
                <w:rFonts w:ascii="Times New Roman" w:hAnsi="Times New Roman" w:cs="Times New Roman"/>
                <w:lang w:val="kk-KZ"/>
              </w:rPr>
              <w:t>Топта ұйымдастырылған орталықтарда балалардың түрлі әрекеттерін ұйымдастыруға қажетті заттар мен материалдарды әзірлеу</w:t>
            </w:r>
          </w:p>
          <w:p w14:paraId="5123A560" w14:textId="77777777" w:rsidR="0043037B" w:rsidRDefault="0043037B">
            <w:pPr>
              <w:tabs>
                <w:tab w:val="left" w:pos="1701"/>
                <w:tab w:val="left" w:pos="4536"/>
              </w:tabs>
              <w:spacing w:after="0" w:line="240" w:lineRule="auto"/>
              <w:rPr>
                <w:rFonts w:ascii="Times New Roman" w:eastAsia="Times New Roman" w:hAnsi="Times New Roman" w:cs="Times New Roman"/>
                <w:b/>
                <w:bCs/>
                <w:lang w:val="kk-KZ" w:eastAsia="ru-RU"/>
              </w:rPr>
            </w:pPr>
          </w:p>
        </w:tc>
        <w:tc>
          <w:tcPr>
            <w:tcW w:w="2835" w:type="dxa"/>
          </w:tcPr>
          <w:p w14:paraId="5F8C3774" w14:textId="77777777" w:rsidR="0043037B" w:rsidRDefault="003B3800">
            <w:pPr>
              <w:tabs>
                <w:tab w:val="left" w:pos="1701"/>
                <w:tab w:val="left" w:pos="4536"/>
              </w:tabs>
              <w:spacing w:after="0" w:line="240" w:lineRule="auto"/>
              <w:rPr>
                <w:rFonts w:ascii="Times New Roman" w:hAnsi="Times New Roman" w:cs="Times New Roman"/>
                <w:lang w:val="kk-KZ"/>
              </w:rPr>
            </w:pPr>
            <w:r>
              <w:rPr>
                <w:rFonts w:ascii="Times New Roman" w:hAnsi="Times New Roman" w:cs="Times New Roman"/>
                <w:lang w:val="kk-KZ"/>
              </w:rPr>
              <w:t>Топта ұйымдастырылған орталықтарда балалардың түрлі әрекеттерін ұйымдастыруға қажетті заттар мен материалдарды әзірлеу</w:t>
            </w:r>
          </w:p>
          <w:p w14:paraId="21384658" w14:textId="77777777" w:rsidR="0043037B" w:rsidRDefault="0043037B">
            <w:pPr>
              <w:tabs>
                <w:tab w:val="left" w:pos="1701"/>
                <w:tab w:val="left" w:pos="4536"/>
              </w:tabs>
              <w:spacing w:after="0" w:line="240" w:lineRule="auto"/>
              <w:rPr>
                <w:rFonts w:ascii="Times New Roman" w:eastAsia="Times New Roman" w:hAnsi="Times New Roman" w:cs="Times New Roman"/>
                <w:lang w:val="kk-KZ" w:eastAsia="ru-RU"/>
              </w:rPr>
            </w:pPr>
          </w:p>
        </w:tc>
      </w:tr>
      <w:tr w:rsidR="0043037B" w:rsidRPr="00552F20" w14:paraId="56104B37" w14:textId="77777777">
        <w:trPr>
          <w:trHeight w:val="2006"/>
        </w:trPr>
        <w:tc>
          <w:tcPr>
            <w:tcW w:w="2552" w:type="dxa"/>
          </w:tcPr>
          <w:p w14:paraId="2636D289" w14:textId="77777777" w:rsidR="0043037B" w:rsidRDefault="003B3800">
            <w:pPr>
              <w:pStyle w:val="TableParagraph"/>
              <w:tabs>
                <w:tab w:val="left" w:pos="4536"/>
              </w:tabs>
              <w:rPr>
                <w:b/>
              </w:rPr>
            </w:pPr>
            <w:r>
              <w:rPr>
                <w:b/>
              </w:rPr>
              <w:t>Кестеге сай ҰІӘ</w:t>
            </w:r>
          </w:p>
        </w:tc>
        <w:tc>
          <w:tcPr>
            <w:tcW w:w="2552" w:type="dxa"/>
          </w:tcPr>
          <w:p w14:paraId="2037A012" w14:textId="77777777" w:rsidR="0043037B" w:rsidRDefault="003B3800">
            <w:pPr>
              <w:widowControl w:val="0"/>
              <w:tabs>
                <w:tab w:val="left" w:pos="0"/>
              </w:tabs>
              <w:autoSpaceDE w:val="0"/>
              <w:autoSpaceDN w:val="0"/>
              <w:spacing w:after="0" w:line="240" w:lineRule="auto"/>
              <w:ind w:hanging="360"/>
              <w:rPr>
                <w:rFonts w:ascii="Times New Roman" w:eastAsia="Times New Roman" w:hAnsi="Times New Roman" w:cs="Times New Roman"/>
                <w:b/>
                <w:lang w:val="kk-KZ"/>
              </w:rPr>
            </w:pPr>
            <w:r>
              <w:rPr>
                <w:rFonts w:ascii="Times New Roman" w:eastAsia="Times New Roman" w:hAnsi="Times New Roman" w:cs="Times New Roman"/>
                <w:b/>
                <w:lang w:val="kk-KZ"/>
              </w:rPr>
              <w:t xml:space="preserve">Қазақ тілі </w:t>
            </w:r>
          </w:p>
          <w:p w14:paraId="1104A543" w14:textId="77777777" w:rsidR="0043037B" w:rsidRDefault="003B3800">
            <w:pPr>
              <w:pStyle w:val="aa"/>
              <w:tabs>
                <w:tab w:val="left" w:pos="0"/>
              </w:tabs>
              <w:spacing w:before="0" w:beforeAutospacing="0" w:after="0" w:afterAutospacing="0"/>
              <w:ind w:hanging="360"/>
              <w:rPr>
                <w:sz w:val="22"/>
                <w:szCs w:val="22"/>
                <w:lang w:val="kk-KZ"/>
              </w:rPr>
            </w:pPr>
            <w:r>
              <w:rPr>
                <w:rStyle w:val="a5"/>
                <w:sz w:val="22"/>
                <w:szCs w:val="22"/>
                <w:lang w:val="kk-KZ"/>
              </w:rPr>
              <w:t>Тақырыбы:</w:t>
            </w:r>
            <w:r>
              <w:rPr>
                <w:sz w:val="22"/>
                <w:szCs w:val="22"/>
                <w:lang w:val="kk-KZ"/>
              </w:rPr>
              <w:t xml:space="preserve"> Сөздерді байланыстыру</w:t>
            </w:r>
          </w:p>
          <w:p w14:paraId="7A44C331" w14:textId="77777777" w:rsidR="0043037B" w:rsidRDefault="003B3800">
            <w:pPr>
              <w:pStyle w:val="aa"/>
              <w:tabs>
                <w:tab w:val="left" w:pos="0"/>
              </w:tabs>
              <w:spacing w:before="0" w:beforeAutospacing="0" w:after="0" w:afterAutospacing="0"/>
              <w:ind w:hanging="360"/>
              <w:rPr>
                <w:sz w:val="22"/>
                <w:szCs w:val="22"/>
                <w:lang w:val="kk-KZ"/>
              </w:rPr>
            </w:pPr>
            <w:r>
              <w:rPr>
                <w:rStyle w:val="a5"/>
                <w:sz w:val="22"/>
                <w:szCs w:val="22"/>
                <w:lang w:val="kk-KZ"/>
              </w:rPr>
              <w:t>Міндеті:</w:t>
            </w:r>
            <w:r>
              <w:rPr>
                <w:sz w:val="22"/>
                <w:szCs w:val="22"/>
                <w:lang w:val="kk-KZ"/>
              </w:rPr>
              <w:t xml:space="preserve"> Сөздерді бір-бірімен байланыстырып сөйлем құруға үйрету.</w:t>
            </w:r>
          </w:p>
          <w:p w14:paraId="3B01366C" w14:textId="77777777" w:rsidR="0043037B" w:rsidRDefault="003B3800">
            <w:pPr>
              <w:pStyle w:val="aa"/>
              <w:tabs>
                <w:tab w:val="left" w:pos="0"/>
              </w:tabs>
              <w:spacing w:before="0" w:beforeAutospacing="0" w:after="0" w:afterAutospacing="0"/>
              <w:ind w:hanging="360"/>
              <w:rPr>
                <w:sz w:val="22"/>
                <w:szCs w:val="22"/>
                <w:lang w:val="kk-KZ"/>
              </w:rPr>
            </w:pPr>
            <w:r>
              <w:rPr>
                <w:rStyle w:val="a5"/>
                <w:sz w:val="22"/>
                <w:szCs w:val="22"/>
                <w:lang w:val="kk-KZ"/>
              </w:rPr>
              <w:t>Іс-әрекет:</w:t>
            </w:r>
            <w:r>
              <w:rPr>
                <w:sz w:val="22"/>
                <w:szCs w:val="22"/>
                <w:lang w:val="kk-KZ"/>
              </w:rPr>
              <w:t xml:space="preserve"> «Кім не киеді?» – балалар ойыншық кейіпкерге киім таңдап, «Мысық көйлек киеді» деп сөйлем құрады.</w:t>
            </w:r>
          </w:p>
          <w:p w14:paraId="38919E62" w14:textId="77777777" w:rsidR="0043037B" w:rsidRDefault="003B3800">
            <w:pPr>
              <w:pStyle w:val="aa"/>
              <w:tabs>
                <w:tab w:val="left" w:pos="0"/>
              </w:tabs>
              <w:spacing w:before="0" w:beforeAutospacing="0" w:after="0" w:afterAutospacing="0"/>
              <w:ind w:hanging="360"/>
              <w:rPr>
                <w:sz w:val="22"/>
                <w:szCs w:val="22"/>
                <w:lang w:val="kk-KZ"/>
              </w:rPr>
            </w:pPr>
            <w:r>
              <w:rPr>
                <w:rStyle w:val="a5"/>
                <w:sz w:val="22"/>
                <w:szCs w:val="22"/>
                <w:lang w:val="kk-KZ"/>
              </w:rPr>
              <w:t>Нәтиже:</w:t>
            </w:r>
            <w:r>
              <w:rPr>
                <w:sz w:val="22"/>
                <w:szCs w:val="22"/>
                <w:lang w:val="kk-KZ"/>
              </w:rPr>
              <w:t xml:space="preserve"> Балалар сөйлем құрауға дағдыланады.</w:t>
            </w:r>
          </w:p>
          <w:p w14:paraId="4575E493" w14:textId="77777777" w:rsidR="0043037B" w:rsidRDefault="0043037B">
            <w:pPr>
              <w:widowControl w:val="0"/>
              <w:tabs>
                <w:tab w:val="left" w:pos="0"/>
              </w:tabs>
              <w:autoSpaceDE w:val="0"/>
              <w:autoSpaceDN w:val="0"/>
              <w:spacing w:after="0" w:line="240" w:lineRule="auto"/>
              <w:ind w:hanging="360"/>
              <w:contextualSpacing/>
              <w:rPr>
                <w:rFonts w:ascii="Times New Roman" w:eastAsia="Times New Roman" w:hAnsi="Times New Roman" w:cs="Times New Roman"/>
                <w:b/>
                <w:lang w:val="kk-KZ"/>
              </w:rPr>
            </w:pPr>
          </w:p>
          <w:p w14:paraId="56CEC679" w14:textId="77777777" w:rsidR="0043037B" w:rsidRDefault="003B3800">
            <w:pPr>
              <w:widowControl w:val="0"/>
              <w:tabs>
                <w:tab w:val="left" w:pos="0"/>
              </w:tabs>
              <w:autoSpaceDE w:val="0"/>
              <w:autoSpaceDN w:val="0"/>
              <w:spacing w:after="0" w:line="240" w:lineRule="auto"/>
              <w:ind w:hanging="360"/>
              <w:rPr>
                <w:rFonts w:ascii="Times New Roman" w:eastAsia="Times New Roman" w:hAnsi="Times New Roman" w:cs="Times New Roman"/>
                <w:b/>
                <w:lang w:val="kk-KZ"/>
              </w:rPr>
            </w:pPr>
            <w:r>
              <w:rPr>
                <w:rFonts w:ascii="Times New Roman" w:eastAsia="Times New Roman" w:hAnsi="Times New Roman" w:cs="Times New Roman"/>
                <w:b/>
                <w:lang w:val="kk-KZ"/>
              </w:rPr>
              <w:t xml:space="preserve">Музыка </w:t>
            </w:r>
          </w:p>
          <w:p w14:paraId="55A0FF73" w14:textId="77777777" w:rsidR="0043037B" w:rsidRDefault="003B3800">
            <w:pPr>
              <w:pStyle w:val="aa"/>
              <w:tabs>
                <w:tab w:val="left" w:pos="0"/>
              </w:tabs>
              <w:spacing w:before="0" w:beforeAutospacing="0" w:after="0" w:afterAutospacing="0"/>
              <w:ind w:hanging="360"/>
              <w:rPr>
                <w:sz w:val="22"/>
                <w:szCs w:val="22"/>
                <w:lang w:val="kk-KZ"/>
              </w:rPr>
            </w:pPr>
            <w:r>
              <w:rPr>
                <w:rStyle w:val="a5"/>
                <w:sz w:val="22"/>
                <w:szCs w:val="22"/>
                <w:lang w:val="kk-KZ"/>
              </w:rPr>
              <w:t>Тақырыбы:</w:t>
            </w:r>
            <w:r>
              <w:rPr>
                <w:sz w:val="22"/>
                <w:szCs w:val="22"/>
                <w:lang w:val="kk-KZ"/>
              </w:rPr>
              <w:t xml:space="preserve"> Музыка арқылы сезімді білдіру</w:t>
            </w:r>
          </w:p>
          <w:p w14:paraId="1C74C369" w14:textId="77777777" w:rsidR="0043037B" w:rsidRDefault="003B3800">
            <w:pPr>
              <w:pStyle w:val="aa"/>
              <w:tabs>
                <w:tab w:val="left" w:pos="0"/>
              </w:tabs>
              <w:spacing w:before="0" w:beforeAutospacing="0" w:after="0" w:afterAutospacing="0"/>
              <w:ind w:hanging="360"/>
              <w:rPr>
                <w:sz w:val="22"/>
                <w:szCs w:val="22"/>
                <w:lang w:val="kk-KZ"/>
              </w:rPr>
            </w:pPr>
            <w:r>
              <w:rPr>
                <w:rStyle w:val="a5"/>
                <w:sz w:val="22"/>
                <w:szCs w:val="22"/>
                <w:lang w:val="kk-KZ"/>
              </w:rPr>
              <w:t>Міндеті:</w:t>
            </w:r>
            <w:r>
              <w:rPr>
                <w:sz w:val="22"/>
                <w:szCs w:val="22"/>
                <w:lang w:val="kk-KZ"/>
              </w:rPr>
              <w:t xml:space="preserve"> Анаға деген махаббат сезімін ән арқылы жеткізу</w:t>
            </w:r>
          </w:p>
          <w:p w14:paraId="46794473" w14:textId="77777777" w:rsidR="0043037B" w:rsidRPr="00D04C75" w:rsidRDefault="003B3800">
            <w:pPr>
              <w:pStyle w:val="aa"/>
              <w:tabs>
                <w:tab w:val="left" w:pos="0"/>
              </w:tabs>
              <w:spacing w:before="0" w:beforeAutospacing="0" w:after="0" w:afterAutospacing="0"/>
              <w:ind w:hanging="360"/>
              <w:rPr>
                <w:sz w:val="22"/>
                <w:szCs w:val="22"/>
                <w:lang w:val="kk-KZ"/>
              </w:rPr>
            </w:pPr>
            <w:r w:rsidRPr="00D04C75">
              <w:rPr>
                <w:rStyle w:val="a5"/>
                <w:sz w:val="22"/>
                <w:szCs w:val="22"/>
                <w:lang w:val="kk-KZ"/>
              </w:rPr>
              <w:t>Іс-әрекет:</w:t>
            </w:r>
          </w:p>
          <w:p w14:paraId="3543B72F" w14:textId="77777777" w:rsidR="0043037B" w:rsidRPr="00D04C75" w:rsidRDefault="003B3800">
            <w:pPr>
              <w:pStyle w:val="aa"/>
              <w:tabs>
                <w:tab w:val="left" w:pos="0"/>
              </w:tabs>
              <w:spacing w:before="0" w:beforeAutospacing="0" w:after="0" w:afterAutospacing="0"/>
              <w:ind w:hanging="360"/>
              <w:rPr>
                <w:sz w:val="22"/>
                <w:szCs w:val="22"/>
                <w:lang w:val="kk-KZ"/>
              </w:rPr>
            </w:pPr>
            <w:r w:rsidRPr="00D04C75">
              <w:rPr>
                <w:sz w:val="22"/>
                <w:szCs w:val="22"/>
                <w:lang w:val="kk-KZ"/>
              </w:rPr>
              <w:t>«Анаға сый» – ән айтып жүрек бейнесін қолдарымен көрсету.</w:t>
            </w:r>
          </w:p>
          <w:p w14:paraId="01D763E3" w14:textId="77777777" w:rsidR="0043037B" w:rsidRDefault="003B3800">
            <w:pPr>
              <w:pStyle w:val="aa"/>
              <w:tabs>
                <w:tab w:val="left" w:pos="0"/>
              </w:tabs>
              <w:spacing w:before="0" w:beforeAutospacing="0" w:after="0" w:afterAutospacing="0"/>
              <w:ind w:hanging="360"/>
              <w:rPr>
                <w:sz w:val="22"/>
                <w:szCs w:val="22"/>
              </w:rPr>
            </w:pPr>
            <w:r>
              <w:rPr>
                <w:sz w:val="22"/>
                <w:szCs w:val="22"/>
              </w:rPr>
              <w:t>Музыкалық құралдарды қолдану – маракас немесе кішкентай барабан.</w:t>
            </w:r>
          </w:p>
          <w:p w14:paraId="3F1FBED3" w14:textId="77777777" w:rsidR="0043037B" w:rsidRDefault="003B3800">
            <w:pPr>
              <w:pStyle w:val="aa"/>
              <w:tabs>
                <w:tab w:val="left" w:pos="0"/>
              </w:tabs>
              <w:spacing w:before="0" w:beforeAutospacing="0" w:after="0" w:afterAutospacing="0"/>
              <w:ind w:hanging="360"/>
              <w:rPr>
                <w:sz w:val="22"/>
                <w:szCs w:val="22"/>
              </w:rPr>
            </w:pPr>
            <w:r>
              <w:rPr>
                <w:sz w:val="22"/>
                <w:szCs w:val="22"/>
              </w:rPr>
              <w:t>Қимылдарды үйлестіру – баяу жүріп, айналып өту.</w:t>
            </w:r>
          </w:p>
          <w:p w14:paraId="3FE889CF" w14:textId="77777777" w:rsidR="0043037B" w:rsidRDefault="003B3800">
            <w:pPr>
              <w:pStyle w:val="aa"/>
              <w:tabs>
                <w:tab w:val="left" w:pos="0"/>
              </w:tabs>
              <w:spacing w:before="0" w:beforeAutospacing="0" w:after="0" w:afterAutospacing="0"/>
              <w:ind w:hanging="360"/>
              <w:rPr>
                <w:sz w:val="22"/>
                <w:szCs w:val="22"/>
              </w:rPr>
            </w:pPr>
            <w:r>
              <w:rPr>
                <w:rStyle w:val="a5"/>
                <w:sz w:val="22"/>
                <w:szCs w:val="22"/>
              </w:rPr>
              <w:lastRenderedPageBreak/>
              <w:t>Нәтиже:</w:t>
            </w:r>
            <w:r>
              <w:rPr>
                <w:sz w:val="22"/>
                <w:szCs w:val="22"/>
              </w:rPr>
              <w:t xml:space="preserve"> Балалар музыка арқылы сүйіспеншілікті бейнелейді.</w:t>
            </w:r>
          </w:p>
          <w:p w14:paraId="56FB9CEB" w14:textId="77777777" w:rsidR="0043037B" w:rsidRDefault="0043037B">
            <w:pPr>
              <w:widowControl w:val="0"/>
              <w:tabs>
                <w:tab w:val="left" w:pos="0"/>
              </w:tabs>
              <w:autoSpaceDE w:val="0"/>
              <w:autoSpaceDN w:val="0"/>
              <w:spacing w:after="0" w:line="240" w:lineRule="auto"/>
              <w:ind w:hanging="360"/>
              <w:contextualSpacing/>
              <w:rPr>
                <w:rFonts w:ascii="Times New Roman" w:eastAsia="Times New Roman" w:hAnsi="Times New Roman" w:cs="Times New Roman"/>
                <w:b/>
              </w:rPr>
            </w:pPr>
          </w:p>
          <w:p w14:paraId="0DBFD198" w14:textId="77777777" w:rsidR="0043037B" w:rsidRDefault="003B3800">
            <w:pPr>
              <w:widowControl w:val="0"/>
              <w:tabs>
                <w:tab w:val="left" w:pos="0"/>
              </w:tabs>
              <w:autoSpaceDE w:val="0"/>
              <w:autoSpaceDN w:val="0"/>
              <w:spacing w:after="0" w:line="240" w:lineRule="auto"/>
              <w:ind w:hanging="360"/>
              <w:rPr>
                <w:rFonts w:ascii="Times New Roman" w:eastAsia="Times New Roman" w:hAnsi="Times New Roman" w:cs="Times New Roman"/>
                <w:b/>
                <w:lang w:val="kk-KZ"/>
              </w:rPr>
            </w:pPr>
            <w:r>
              <w:rPr>
                <w:rFonts w:ascii="Times New Roman" w:eastAsia="Times New Roman" w:hAnsi="Times New Roman" w:cs="Times New Roman"/>
                <w:b/>
                <w:lang w:val="kk-KZ"/>
              </w:rPr>
              <w:t xml:space="preserve">Сауат ашу негіздері </w:t>
            </w:r>
          </w:p>
          <w:p w14:paraId="12D86F1E" w14:textId="77777777" w:rsidR="0043037B" w:rsidRDefault="003B3800">
            <w:pPr>
              <w:pStyle w:val="aa"/>
              <w:tabs>
                <w:tab w:val="left" w:pos="0"/>
              </w:tabs>
              <w:spacing w:before="0" w:beforeAutospacing="0" w:after="0" w:afterAutospacing="0"/>
              <w:ind w:hanging="360"/>
              <w:rPr>
                <w:sz w:val="22"/>
                <w:szCs w:val="22"/>
                <w:lang w:val="kk-KZ"/>
              </w:rPr>
            </w:pPr>
            <w:r>
              <w:rPr>
                <w:rStyle w:val="a5"/>
                <w:sz w:val="22"/>
                <w:szCs w:val="22"/>
                <w:lang w:val="kk-KZ"/>
              </w:rPr>
              <w:t>Тақырыбы:</w:t>
            </w:r>
            <w:r>
              <w:rPr>
                <w:sz w:val="22"/>
                <w:szCs w:val="22"/>
                <w:lang w:val="kk-KZ"/>
              </w:rPr>
              <w:t xml:space="preserve"> Сөйлем құру</w:t>
            </w:r>
          </w:p>
          <w:p w14:paraId="142B7C89" w14:textId="77777777" w:rsidR="0043037B" w:rsidRDefault="003B3800">
            <w:pPr>
              <w:pStyle w:val="aa"/>
              <w:tabs>
                <w:tab w:val="left" w:pos="0"/>
              </w:tabs>
              <w:spacing w:before="0" w:beforeAutospacing="0" w:after="0" w:afterAutospacing="0"/>
              <w:ind w:hanging="360"/>
              <w:rPr>
                <w:sz w:val="22"/>
                <w:szCs w:val="22"/>
                <w:lang w:val="kk-KZ"/>
              </w:rPr>
            </w:pPr>
            <w:r>
              <w:rPr>
                <w:rStyle w:val="a5"/>
                <w:sz w:val="22"/>
                <w:szCs w:val="22"/>
                <w:lang w:val="kk-KZ"/>
              </w:rPr>
              <w:t>Міндеті:</w:t>
            </w:r>
            <w:r>
              <w:rPr>
                <w:sz w:val="22"/>
                <w:szCs w:val="22"/>
                <w:lang w:val="kk-KZ"/>
              </w:rPr>
              <w:t xml:space="preserve"> Жай сөйлемдерді құруды үйрету.</w:t>
            </w:r>
          </w:p>
          <w:p w14:paraId="635554CE" w14:textId="77777777" w:rsidR="0043037B" w:rsidRDefault="003B3800">
            <w:pPr>
              <w:pStyle w:val="aa"/>
              <w:tabs>
                <w:tab w:val="left" w:pos="0"/>
              </w:tabs>
              <w:spacing w:before="0" w:beforeAutospacing="0" w:after="0" w:afterAutospacing="0"/>
              <w:ind w:hanging="360"/>
              <w:rPr>
                <w:sz w:val="22"/>
                <w:szCs w:val="22"/>
                <w:lang w:val="kk-KZ"/>
              </w:rPr>
            </w:pPr>
            <w:r>
              <w:rPr>
                <w:rStyle w:val="a5"/>
                <w:sz w:val="22"/>
                <w:szCs w:val="22"/>
                <w:lang w:val="kk-KZ"/>
              </w:rPr>
              <w:t>Іс-әрекет:</w:t>
            </w:r>
            <w:r>
              <w:rPr>
                <w:sz w:val="22"/>
                <w:szCs w:val="22"/>
                <w:lang w:val="kk-KZ"/>
              </w:rPr>
              <w:t xml:space="preserve"> Сөздерді карточка арқылы көрсетіп, балалардан сөйлем құрастыру.</w:t>
            </w:r>
          </w:p>
          <w:p w14:paraId="5BA35626" w14:textId="77777777" w:rsidR="0043037B" w:rsidRDefault="003B3800">
            <w:pPr>
              <w:pStyle w:val="aa"/>
              <w:tabs>
                <w:tab w:val="left" w:pos="0"/>
              </w:tabs>
              <w:spacing w:before="0" w:beforeAutospacing="0" w:after="0" w:afterAutospacing="0"/>
              <w:ind w:hanging="360"/>
              <w:rPr>
                <w:sz w:val="22"/>
                <w:szCs w:val="22"/>
              </w:rPr>
            </w:pPr>
            <w:r>
              <w:rPr>
                <w:rStyle w:val="a5"/>
                <w:sz w:val="22"/>
                <w:szCs w:val="22"/>
              </w:rPr>
              <w:t>Нәтиже:</w:t>
            </w:r>
            <w:r>
              <w:rPr>
                <w:sz w:val="22"/>
                <w:szCs w:val="22"/>
              </w:rPr>
              <w:t xml:space="preserve"> Балалар сөздерді сөйлемге орналастыра алады.</w:t>
            </w:r>
          </w:p>
          <w:p w14:paraId="242CDE8D" w14:textId="77777777" w:rsidR="0043037B" w:rsidRDefault="0043037B">
            <w:pPr>
              <w:widowControl w:val="0"/>
              <w:tabs>
                <w:tab w:val="left" w:pos="0"/>
              </w:tabs>
              <w:autoSpaceDE w:val="0"/>
              <w:autoSpaceDN w:val="0"/>
              <w:spacing w:after="0" w:line="240" w:lineRule="auto"/>
              <w:ind w:hanging="360"/>
              <w:contextualSpacing/>
              <w:rPr>
                <w:rFonts w:ascii="Times New Roman" w:eastAsia="Times New Roman" w:hAnsi="Times New Roman" w:cs="Times New Roman"/>
                <w:b/>
              </w:rPr>
            </w:pPr>
          </w:p>
          <w:p w14:paraId="68628C87" w14:textId="77777777" w:rsidR="0043037B" w:rsidRDefault="003B3800">
            <w:pPr>
              <w:widowControl w:val="0"/>
              <w:tabs>
                <w:tab w:val="left" w:pos="0"/>
              </w:tabs>
              <w:autoSpaceDE w:val="0"/>
              <w:autoSpaceDN w:val="0"/>
              <w:spacing w:after="0" w:line="240" w:lineRule="auto"/>
              <w:ind w:hanging="360"/>
              <w:rPr>
                <w:rFonts w:ascii="Times New Roman" w:eastAsia="Times New Roman" w:hAnsi="Times New Roman" w:cs="Times New Roman"/>
                <w:b/>
                <w:lang w:val="kk-KZ"/>
              </w:rPr>
            </w:pPr>
            <w:r>
              <w:rPr>
                <w:rFonts w:ascii="Times New Roman" w:eastAsia="Times New Roman" w:hAnsi="Times New Roman" w:cs="Times New Roman"/>
                <w:b/>
                <w:lang w:val="kk-KZ"/>
              </w:rPr>
              <w:t xml:space="preserve">Математика негізі </w:t>
            </w:r>
          </w:p>
          <w:p w14:paraId="27B617EC" w14:textId="77777777" w:rsidR="0043037B" w:rsidRDefault="003B3800">
            <w:pPr>
              <w:pStyle w:val="aa"/>
              <w:tabs>
                <w:tab w:val="left" w:pos="0"/>
              </w:tabs>
              <w:spacing w:before="0" w:beforeAutospacing="0" w:after="0" w:afterAutospacing="0"/>
              <w:ind w:hanging="360"/>
              <w:rPr>
                <w:sz w:val="22"/>
                <w:szCs w:val="22"/>
              </w:rPr>
            </w:pPr>
            <w:r>
              <w:rPr>
                <w:rStyle w:val="a5"/>
                <w:sz w:val="22"/>
                <w:szCs w:val="22"/>
              </w:rPr>
              <w:t>Тақырыбы:</w:t>
            </w:r>
            <w:r>
              <w:rPr>
                <w:sz w:val="22"/>
                <w:szCs w:val="22"/>
              </w:rPr>
              <w:t xml:space="preserve"> Уақытты бағдарлау</w:t>
            </w:r>
          </w:p>
          <w:p w14:paraId="0FC07C66" w14:textId="77777777" w:rsidR="0043037B" w:rsidRDefault="003B3800">
            <w:pPr>
              <w:pStyle w:val="aa"/>
              <w:tabs>
                <w:tab w:val="left" w:pos="0"/>
              </w:tabs>
              <w:spacing w:before="0" w:beforeAutospacing="0" w:after="0" w:afterAutospacing="0"/>
              <w:ind w:hanging="360"/>
              <w:rPr>
                <w:sz w:val="22"/>
                <w:szCs w:val="22"/>
              </w:rPr>
            </w:pPr>
            <w:r>
              <w:rPr>
                <w:rStyle w:val="a5"/>
                <w:sz w:val="22"/>
                <w:szCs w:val="22"/>
              </w:rPr>
              <w:t>Міндеті:</w:t>
            </w:r>
            <w:r>
              <w:rPr>
                <w:sz w:val="22"/>
                <w:szCs w:val="22"/>
              </w:rPr>
              <w:t xml:space="preserve"> Қарапайым уақыт ұғымымен таныстыру: бұрын/кейін, күндіз/түн.</w:t>
            </w:r>
          </w:p>
          <w:p w14:paraId="6671095A" w14:textId="77777777" w:rsidR="0043037B" w:rsidRDefault="003B3800">
            <w:pPr>
              <w:pStyle w:val="aa"/>
              <w:tabs>
                <w:tab w:val="left" w:pos="0"/>
              </w:tabs>
              <w:spacing w:before="0" w:beforeAutospacing="0" w:after="0" w:afterAutospacing="0"/>
              <w:ind w:hanging="360"/>
              <w:rPr>
                <w:sz w:val="22"/>
                <w:szCs w:val="22"/>
              </w:rPr>
            </w:pPr>
            <w:r>
              <w:rPr>
                <w:rStyle w:val="a5"/>
                <w:sz w:val="22"/>
                <w:szCs w:val="22"/>
              </w:rPr>
              <w:t>Ойын/Іс-әрекет:</w:t>
            </w:r>
          </w:p>
          <w:p w14:paraId="1980B9A8" w14:textId="77777777" w:rsidR="0043037B" w:rsidRDefault="003B3800">
            <w:pPr>
              <w:pStyle w:val="aa"/>
              <w:tabs>
                <w:tab w:val="left" w:pos="0"/>
              </w:tabs>
              <w:spacing w:before="0" w:beforeAutospacing="0" w:after="0" w:afterAutospacing="0"/>
              <w:ind w:hanging="360"/>
              <w:rPr>
                <w:sz w:val="22"/>
                <w:szCs w:val="22"/>
              </w:rPr>
            </w:pPr>
            <w:r>
              <w:rPr>
                <w:sz w:val="22"/>
                <w:szCs w:val="22"/>
              </w:rPr>
              <w:t>«Кім алды, кім кейін?» – оқиғаларды ретімен орналастыру.</w:t>
            </w:r>
          </w:p>
          <w:p w14:paraId="7A5F3473" w14:textId="77777777" w:rsidR="0043037B" w:rsidRDefault="003B3800">
            <w:pPr>
              <w:pStyle w:val="aa"/>
              <w:tabs>
                <w:tab w:val="left" w:pos="0"/>
              </w:tabs>
              <w:spacing w:before="0" w:beforeAutospacing="0" w:after="0" w:afterAutospacing="0"/>
              <w:ind w:hanging="360"/>
              <w:rPr>
                <w:sz w:val="22"/>
                <w:szCs w:val="22"/>
              </w:rPr>
            </w:pPr>
            <w:r>
              <w:rPr>
                <w:sz w:val="22"/>
                <w:szCs w:val="22"/>
              </w:rPr>
              <w:t>«Бұрын немесе кейін?» – суреттер бойынша сұраққа жауап беру.</w:t>
            </w:r>
          </w:p>
          <w:p w14:paraId="316C187D" w14:textId="77777777" w:rsidR="0043037B" w:rsidRDefault="003B3800">
            <w:pPr>
              <w:pStyle w:val="aa"/>
              <w:tabs>
                <w:tab w:val="left" w:pos="0"/>
              </w:tabs>
              <w:spacing w:before="0" w:beforeAutospacing="0" w:after="0" w:afterAutospacing="0"/>
              <w:ind w:hanging="360"/>
              <w:rPr>
                <w:sz w:val="22"/>
                <w:szCs w:val="22"/>
              </w:rPr>
            </w:pPr>
            <w:r>
              <w:rPr>
                <w:rStyle w:val="a5"/>
                <w:sz w:val="22"/>
                <w:szCs w:val="22"/>
              </w:rPr>
              <w:t>Нәтиже:</w:t>
            </w:r>
            <w:r>
              <w:rPr>
                <w:sz w:val="22"/>
                <w:szCs w:val="22"/>
              </w:rPr>
              <w:t xml:space="preserve"> Балалар қарапайым уақыт ретін түсінеді.</w:t>
            </w:r>
          </w:p>
          <w:p w14:paraId="1AF43EDE" w14:textId="77777777" w:rsidR="0043037B" w:rsidRDefault="0043037B">
            <w:pPr>
              <w:pStyle w:val="aa"/>
              <w:tabs>
                <w:tab w:val="left" w:pos="0"/>
              </w:tabs>
              <w:spacing w:before="0" w:beforeAutospacing="0" w:after="0" w:afterAutospacing="0"/>
              <w:ind w:hanging="360"/>
              <w:rPr>
                <w:b/>
                <w:sz w:val="22"/>
                <w:szCs w:val="22"/>
              </w:rPr>
            </w:pPr>
          </w:p>
        </w:tc>
        <w:tc>
          <w:tcPr>
            <w:tcW w:w="2835" w:type="dxa"/>
          </w:tcPr>
          <w:p w14:paraId="271C7AC1" w14:textId="77777777" w:rsidR="0043037B" w:rsidRDefault="003B3800">
            <w:pPr>
              <w:pStyle w:val="3"/>
              <w:tabs>
                <w:tab w:val="left" w:pos="0"/>
              </w:tabs>
              <w:spacing w:before="0" w:line="240" w:lineRule="auto"/>
              <w:ind w:hanging="360"/>
              <w:rPr>
                <w:rFonts w:ascii="Times New Roman" w:eastAsia="Times New Roman" w:hAnsi="Times New Roman" w:cs="Times New Roman"/>
                <w:b/>
                <w:color w:val="auto"/>
                <w:sz w:val="22"/>
                <w:szCs w:val="22"/>
                <w:lang w:val="kk-KZ"/>
              </w:rPr>
            </w:pPr>
            <w:r>
              <w:rPr>
                <w:rFonts w:ascii="Times New Roman" w:eastAsia="Times New Roman" w:hAnsi="Times New Roman" w:cs="Times New Roman"/>
                <w:b/>
                <w:color w:val="auto"/>
                <w:sz w:val="22"/>
                <w:szCs w:val="22"/>
                <w:lang w:val="kk-KZ"/>
              </w:rPr>
              <w:lastRenderedPageBreak/>
              <w:t xml:space="preserve">Дене тәрбиесі </w:t>
            </w:r>
          </w:p>
          <w:p w14:paraId="0A9E091F" w14:textId="77777777" w:rsidR="0043037B" w:rsidRDefault="003B3800">
            <w:pPr>
              <w:pStyle w:val="aa"/>
              <w:tabs>
                <w:tab w:val="left" w:pos="0"/>
              </w:tabs>
              <w:spacing w:before="0" w:beforeAutospacing="0" w:after="0" w:afterAutospacing="0"/>
              <w:ind w:hanging="360"/>
              <w:rPr>
                <w:sz w:val="22"/>
                <w:szCs w:val="22"/>
                <w:lang w:val="kk-KZ"/>
              </w:rPr>
            </w:pPr>
            <w:r>
              <w:rPr>
                <w:rStyle w:val="a5"/>
                <w:sz w:val="22"/>
                <w:szCs w:val="22"/>
                <w:lang w:val="kk-KZ"/>
              </w:rPr>
              <w:t>Тақырыбы:</w:t>
            </w:r>
            <w:r>
              <w:rPr>
                <w:sz w:val="22"/>
                <w:szCs w:val="22"/>
                <w:lang w:val="kk-KZ"/>
              </w:rPr>
              <w:t xml:space="preserve"> Құламай түсу</w:t>
            </w:r>
          </w:p>
          <w:p w14:paraId="6BD096EB" w14:textId="77777777" w:rsidR="0043037B" w:rsidRDefault="003B3800">
            <w:pPr>
              <w:pStyle w:val="aa"/>
              <w:tabs>
                <w:tab w:val="left" w:pos="0"/>
              </w:tabs>
              <w:spacing w:before="0" w:beforeAutospacing="0" w:after="0" w:afterAutospacing="0"/>
              <w:ind w:hanging="360"/>
              <w:rPr>
                <w:sz w:val="22"/>
                <w:szCs w:val="22"/>
                <w:lang w:val="kk-KZ"/>
              </w:rPr>
            </w:pPr>
            <w:r>
              <w:rPr>
                <w:rStyle w:val="a5"/>
                <w:sz w:val="22"/>
                <w:szCs w:val="22"/>
                <w:lang w:val="kk-KZ"/>
              </w:rPr>
              <w:t>Міндеті:</w:t>
            </w:r>
            <w:r>
              <w:rPr>
                <w:sz w:val="22"/>
                <w:szCs w:val="22"/>
                <w:lang w:val="kk-KZ"/>
              </w:rPr>
              <w:t xml:space="preserve"> Қауіпсіз құлау техникасын үйрену.</w:t>
            </w:r>
          </w:p>
          <w:p w14:paraId="3C3A991A" w14:textId="77777777" w:rsidR="0043037B" w:rsidRDefault="003B3800">
            <w:pPr>
              <w:pStyle w:val="aa"/>
              <w:tabs>
                <w:tab w:val="left" w:pos="0"/>
              </w:tabs>
              <w:spacing w:before="0" w:beforeAutospacing="0" w:after="0" w:afterAutospacing="0"/>
              <w:ind w:hanging="360"/>
              <w:rPr>
                <w:sz w:val="22"/>
                <w:szCs w:val="22"/>
                <w:lang w:val="kk-KZ"/>
              </w:rPr>
            </w:pPr>
            <w:r>
              <w:rPr>
                <w:rStyle w:val="a5"/>
                <w:sz w:val="22"/>
                <w:szCs w:val="22"/>
                <w:lang w:val="kk-KZ"/>
              </w:rPr>
              <w:t>Іс-әрекет:</w:t>
            </w:r>
            <w:r>
              <w:rPr>
                <w:sz w:val="22"/>
                <w:szCs w:val="22"/>
                <w:lang w:val="kk-KZ"/>
              </w:rPr>
              <w:t xml:space="preserve"> «Жұмсақ төсенішке секіру» – екі аяқты жазып барып жұмсақ жерге түсу.</w:t>
            </w:r>
          </w:p>
          <w:p w14:paraId="2F104B4B" w14:textId="77777777" w:rsidR="0043037B" w:rsidRDefault="003B3800">
            <w:pPr>
              <w:pStyle w:val="aa"/>
              <w:tabs>
                <w:tab w:val="left" w:pos="0"/>
              </w:tabs>
              <w:spacing w:before="0" w:beforeAutospacing="0" w:after="0" w:afterAutospacing="0"/>
              <w:ind w:hanging="360"/>
              <w:rPr>
                <w:sz w:val="22"/>
                <w:szCs w:val="22"/>
                <w:lang w:val="kk-KZ"/>
              </w:rPr>
            </w:pPr>
            <w:r>
              <w:rPr>
                <w:rStyle w:val="a5"/>
                <w:sz w:val="22"/>
                <w:szCs w:val="22"/>
                <w:lang w:val="kk-KZ"/>
              </w:rPr>
              <w:t>Нәтиже:</w:t>
            </w:r>
            <w:r>
              <w:rPr>
                <w:sz w:val="22"/>
                <w:szCs w:val="22"/>
                <w:lang w:val="kk-KZ"/>
              </w:rPr>
              <w:t xml:space="preserve"> Балалар қауіпсіз құлау әдісін меңгереді.</w:t>
            </w:r>
          </w:p>
          <w:p w14:paraId="1F2555B6" w14:textId="77777777" w:rsidR="0043037B" w:rsidRDefault="0043037B">
            <w:pPr>
              <w:tabs>
                <w:tab w:val="left" w:pos="0"/>
              </w:tabs>
              <w:spacing w:after="0" w:line="240" w:lineRule="auto"/>
              <w:ind w:hanging="360"/>
              <w:rPr>
                <w:rFonts w:ascii="Times New Roman" w:hAnsi="Times New Roman" w:cs="Times New Roman"/>
                <w:lang w:val="kk-KZ"/>
              </w:rPr>
            </w:pPr>
          </w:p>
          <w:p w14:paraId="7655FC4F" w14:textId="77777777" w:rsidR="0043037B" w:rsidRDefault="003B3800">
            <w:pPr>
              <w:widowControl w:val="0"/>
              <w:tabs>
                <w:tab w:val="left" w:pos="0"/>
              </w:tabs>
              <w:autoSpaceDE w:val="0"/>
              <w:autoSpaceDN w:val="0"/>
              <w:spacing w:after="0" w:line="240" w:lineRule="auto"/>
              <w:ind w:hanging="360"/>
              <w:rPr>
                <w:rFonts w:ascii="Times New Roman" w:eastAsia="Times New Roman" w:hAnsi="Times New Roman" w:cs="Times New Roman"/>
                <w:b/>
                <w:lang w:val="kk-KZ"/>
              </w:rPr>
            </w:pPr>
            <w:r>
              <w:rPr>
                <w:rFonts w:ascii="Times New Roman" w:eastAsia="Times New Roman" w:hAnsi="Times New Roman" w:cs="Times New Roman"/>
                <w:b/>
                <w:lang w:val="kk-KZ"/>
              </w:rPr>
              <w:t xml:space="preserve">Тіл дамыту </w:t>
            </w:r>
          </w:p>
          <w:p w14:paraId="5BBD50B1" w14:textId="77777777" w:rsidR="0043037B" w:rsidRDefault="003B3800">
            <w:pPr>
              <w:pStyle w:val="aa"/>
              <w:tabs>
                <w:tab w:val="left" w:pos="0"/>
              </w:tabs>
              <w:spacing w:before="0" w:beforeAutospacing="0" w:after="0" w:afterAutospacing="0"/>
              <w:ind w:hanging="360"/>
              <w:rPr>
                <w:sz w:val="22"/>
                <w:szCs w:val="22"/>
                <w:lang w:val="kk-KZ"/>
              </w:rPr>
            </w:pPr>
            <w:r>
              <w:rPr>
                <w:rStyle w:val="a5"/>
                <w:sz w:val="22"/>
                <w:szCs w:val="22"/>
                <w:lang w:val="kk-KZ"/>
              </w:rPr>
              <w:t>Тақырыбы:</w:t>
            </w:r>
            <w:r>
              <w:rPr>
                <w:sz w:val="22"/>
                <w:szCs w:val="22"/>
                <w:lang w:val="kk-KZ"/>
              </w:rPr>
              <w:t xml:space="preserve"> Заттар мен нысандарды сипаттау</w:t>
            </w:r>
          </w:p>
          <w:p w14:paraId="08CD8905" w14:textId="77777777" w:rsidR="0043037B" w:rsidRDefault="003B3800">
            <w:pPr>
              <w:pStyle w:val="aa"/>
              <w:tabs>
                <w:tab w:val="left" w:pos="0"/>
              </w:tabs>
              <w:spacing w:before="0" w:beforeAutospacing="0" w:after="0" w:afterAutospacing="0"/>
              <w:ind w:hanging="360"/>
              <w:rPr>
                <w:sz w:val="22"/>
                <w:szCs w:val="22"/>
                <w:lang w:val="kk-KZ"/>
              </w:rPr>
            </w:pPr>
            <w:r>
              <w:rPr>
                <w:rStyle w:val="a5"/>
                <w:sz w:val="22"/>
                <w:szCs w:val="22"/>
                <w:lang w:val="kk-KZ"/>
              </w:rPr>
              <w:t>Міндеті:</w:t>
            </w:r>
            <w:r>
              <w:rPr>
                <w:sz w:val="22"/>
                <w:szCs w:val="22"/>
                <w:lang w:val="kk-KZ"/>
              </w:rPr>
              <w:t xml:space="preserve"> Сын есімдер мен үстеулерді қолдана отырып, заттарды сипаттау.</w:t>
            </w:r>
          </w:p>
          <w:p w14:paraId="500E3BD0" w14:textId="77777777" w:rsidR="0043037B" w:rsidRPr="00D04C75" w:rsidRDefault="003B3800">
            <w:pPr>
              <w:pStyle w:val="aa"/>
              <w:tabs>
                <w:tab w:val="left" w:pos="0"/>
              </w:tabs>
              <w:spacing w:before="0" w:beforeAutospacing="0" w:after="0" w:afterAutospacing="0"/>
              <w:ind w:hanging="360"/>
              <w:rPr>
                <w:sz w:val="22"/>
                <w:szCs w:val="22"/>
                <w:lang w:val="kk-KZ"/>
              </w:rPr>
            </w:pPr>
            <w:r w:rsidRPr="00D04C75">
              <w:rPr>
                <w:rStyle w:val="a5"/>
                <w:sz w:val="22"/>
                <w:szCs w:val="22"/>
                <w:lang w:val="kk-KZ"/>
              </w:rPr>
              <w:t>Іс-әрекет:</w:t>
            </w:r>
          </w:p>
          <w:p w14:paraId="4D1980D7" w14:textId="77777777" w:rsidR="0043037B" w:rsidRPr="00D04C75" w:rsidRDefault="003B3800">
            <w:pPr>
              <w:pStyle w:val="aa"/>
              <w:tabs>
                <w:tab w:val="left" w:pos="0"/>
              </w:tabs>
              <w:spacing w:before="0" w:beforeAutospacing="0" w:after="0" w:afterAutospacing="0"/>
              <w:ind w:hanging="360"/>
              <w:rPr>
                <w:sz w:val="22"/>
                <w:szCs w:val="22"/>
                <w:lang w:val="kk-KZ"/>
              </w:rPr>
            </w:pPr>
            <w:r w:rsidRPr="00D04C75">
              <w:rPr>
                <w:sz w:val="22"/>
                <w:szCs w:val="22"/>
                <w:lang w:val="kk-KZ"/>
              </w:rPr>
              <w:t>«Түсті тап» – суреттегі затты түсімен сипаттау.</w:t>
            </w:r>
          </w:p>
          <w:p w14:paraId="66708F9F" w14:textId="77777777" w:rsidR="0043037B" w:rsidRPr="00D04C75" w:rsidRDefault="003B3800">
            <w:pPr>
              <w:pStyle w:val="aa"/>
              <w:tabs>
                <w:tab w:val="left" w:pos="0"/>
              </w:tabs>
              <w:spacing w:before="0" w:beforeAutospacing="0" w:after="0" w:afterAutospacing="0"/>
              <w:ind w:hanging="360"/>
              <w:rPr>
                <w:sz w:val="22"/>
                <w:szCs w:val="22"/>
                <w:lang w:val="kk-KZ"/>
              </w:rPr>
            </w:pPr>
            <w:r w:rsidRPr="00D04C75">
              <w:rPr>
                <w:sz w:val="22"/>
                <w:szCs w:val="22"/>
                <w:lang w:val="kk-KZ"/>
              </w:rPr>
              <w:t>«Қимылды айт» – ойыншықтың қозғалысын сөзбен суреттеу.</w:t>
            </w:r>
          </w:p>
          <w:p w14:paraId="0742A699" w14:textId="77777777" w:rsidR="0043037B" w:rsidRPr="00D04C75" w:rsidRDefault="003B3800">
            <w:pPr>
              <w:pStyle w:val="aa"/>
              <w:tabs>
                <w:tab w:val="left" w:pos="0"/>
              </w:tabs>
              <w:spacing w:before="0" w:beforeAutospacing="0" w:after="0" w:afterAutospacing="0"/>
              <w:ind w:hanging="360"/>
              <w:rPr>
                <w:sz w:val="22"/>
                <w:szCs w:val="22"/>
                <w:lang w:val="kk-KZ"/>
              </w:rPr>
            </w:pPr>
            <w:r w:rsidRPr="00D04C75">
              <w:rPr>
                <w:rStyle w:val="a5"/>
                <w:sz w:val="22"/>
                <w:szCs w:val="22"/>
                <w:lang w:val="kk-KZ"/>
              </w:rPr>
              <w:t>Нәтиже:</w:t>
            </w:r>
            <w:r w:rsidRPr="00D04C75">
              <w:rPr>
                <w:sz w:val="22"/>
                <w:szCs w:val="22"/>
                <w:lang w:val="kk-KZ"/>
              </w:rPr>
              <w:t xml:space="preserve"> Балалар заттарды дұрыс сипаттай алады, сын есім мен үстеу қолданады.</w:t>
            </w:r>
          </w:p>
          <w:p w14:paraId="22FDFB46" w14:textId="77777777" w:rsidR="0043037B" w:rsidRPr="00D04C75" w:rsidRDefault="0043037B">
            <w:pPr>
              <w:widowControl w:val="0"/>
              <w:tabs>
                <w:tab w:val="left" w:pos="0"/>
              </w:tabs>
              <w:autoSpaceDE w:val="0"/>
              <w:autoSpaceDN w:val="0"/>
              <w:spacing w:after="0" w:line="240" w:lineRule="auto"/>
              <w:ind w:hanging="360"/>
              <w:contextualSpacing/>
              <w:rPr>
                <w:rFonts w:ascii="Times New Roman" w:eastAsia="Times New Roman" w:hAnsi="Times New Roman" w:cs="Times New Roman"/>
                <w:b/>
                <w:lang w:val="kk-KZ"/>
              </w:rPr>
            </w:pPr>
          </w:p>
          <w:p w14:paraId="049D6F0B" w14:textId="77777777" w:rsidR="0043037B" w:rsidRDefault="003B3800">
            <w:pPr>
              <w:widowControl w:val="0"/>
              <w:tabs>
                <w:tab w:val="left" w:pos="0"/>
              </w:tabs>
              <w:autoSpaceDE w:val="0"/>
              <w:autoSpaceDN w:val="0"/>
              <w:spacing w:after="0" w:line="240" w:lineRule="auto"/>
              <w:ind w:hanging="360"/>
              <w:rPr>
                <w:rFonts w:ascii="Times New Roman" w:eastAsia="Times New Roman" w:hAnsi="Times New Roman" w:cs="Times New Roman"/>
                <w:b/>
                <w:lang w:val="kk-KZ"/>
              </w:rPr>
            </w:pPr>
            <w:r>
              <w:rPr>
                <w:rFonts w:ascii="Times New Roman" w:eastAsia="Times New Roman" w:hAnsi="Times New Roman" w:cs="Times New Roman"/>
                <w:b/>
                <w:lang w:val="kk-KZ"/>
              </w:rPr>
              <w:t xml:space="preserve">Математика негізі </w:t>
            </w:r>
          </w:p>
          <w:p w14:paraId="26B9BED5" w14:textId="77777777" w:rsidR="0043037B" w:rsidRDefault="003B3800">
            <w:pPr>
              <w:pStyle w:val="aa"/>
              <w:tabs>
                <w:tab w:val="left" w:pos="0"/>
              </w:tabs>
              <w:spacing w:before="0" w:beforeAutospacing="0" w:after="0" w:afterAutospacing="0"/>
              <w:ind w:hanging="360"/>
              <w:rPr>
                <w:sz w:val="22"/>
                <w:szCs w:val="22"/>
                <w:lang w:val="kk-KZ"/>
              </w:rPr>
            </w:pPr>
            <w:r>
              <w:rPr>
                <w:rStyle w:val="a5"/>
                <w:sz w:val="22"/>
                <w:szCs w:val="22"/>
                <w:lang w:val="kk-KZ"/>
              </w:rPr>
              <w:t>Тақырыбы:</w:t>
            </w:r>
            <w:r>
              <w:rPr>
                <w:sz w:val="22"/>
                <w:szCs w:val="22"/>
                <w:lang w:val="kk-KZ"/>
              </w:rPr>
              <w:t xml:space="preserve"> Пішіндер мен түстер</w:t>
            </w:r>
          </w:p>
          <w:p w14:paraId="3EDAAFF2" w14:textId="77777777" w:rsidR="0043037B" w:rsidRDefault="003B3800">
            <w:pPr>
              <w:pStyle w:val="aa"/>
              <w:tabs>
                <w:tab w:val="left" w:pos="0"/>
              </w:tabs>
              <w:spacing w:before="0" w:beforeAutospacing="0" w:after="0" w:afterAutospacing="0"/>
              <w:ind w:hanging="360"/>
              <w:rPr>
                <w:sz w:val="22"/>
                <w:szCs w:val="22"/>
                <w:lang w:val="kk-KZ"/>
              </w:rPr>
            </w:pPr>
            <w:r>
              <w:rPr>
                <w:rStyle w:val="a5"/>
                <w:sz w:val="22"/>
                <w:szCs w:val="22"/>
                <w:lang w:val="kk-KZ"/>
              </w:rPr>
              <w:lastRenderedPageBreak/>
              <w:t>Міндеті:</w:t>
            </w:r>
            <w:r>
              <w:rPr>
                <w:sz w:val="22"/>
                <w:szCs w:val="22"/>
                <w:lang w:val="kk-KZ"/>
              </w:rPr>
              <w:t xml:space="preserve"> Геометриялық пішіндер мен түстерді сәйкестендіру.</w:t>
            </w:r>
          </w:p>
          <w:p w14:paraId="669CA417" w14:textId="77777777" w:rsidR="0043037B" w:rsidRPr="00D04C75" w:rsidRDefault="003B3800">
            <w:pPr>
              <w:pStyle w:val="aa"/>
              <w:tabs>
                <w:tab w:val="left" w:pos="0"/>
              </w:tabs>
              <w:spacing w:before="0" w:beforeAutospacing="0" w:after="0" w:afterAutospacing="0"/>
              <w:ind w:hanging="360"/>
              <w:rPr>
                <w:sz w:val="22"/>
                <w:szCs w:val="22"/>
                <w:lang w:val="kk-KZ"/>
              </w:rPr>
            </w:pPr>
            <w:r w:rsidRPr="00D04C75">
              <w:rPr>
                <w:rStyle w:val="a5"/>
                <w:sz w:val="22"/>
                <w:szCs w:val="22"/>
                <w:lang w:val="kk-KZ"/>
              </w:rPr>
              <w:t>Ойын/Іс-әрекет:</w:t>
            </w:r>
          </w:p>
          <w:p w14:paraId="224FE3A5" w14:textId="77777777" w:rsidR="0043037B" w:rsidRPr="00D04C75" w:rsidRDefault="003B3800">
            <w:pPr>
              <w:pStyle w:val="aa"/>
              <w:tabs>
                <w:tab w:val="left" w:pos="0"/>
              </w:tabs>
              <w:spacing w:before="0" w:beforeAutospacing="0" w:after="0" w:afterAutospacing="0"/>
              <w:ind w:hanging="360"/>
              <w:rPr>
                <w:sz w:val="22"/>
                <w:szCs w:val="22"/>
                <w:lang w:val="kk-KZ"/>
              </w:rPr>
            </w:pPr>
            <w:r w:rsidRPr="00D04C75">
              <w:rPr>
                <w:sz w:val="22"/>
                <w:szCs w:val="22"/>
                <w:lang w:val="kk-KZ"/>
              </w:rPr>
              <w:t>«Пішінді тап» – белгіленген түсті пішінді табу.</w:t>
            </w:r>
          </w:p>
          <w:p w14:paraId="6DDCE9E2" w14:textId="77777777" w:rsidR="0043037B" w:rsidRPr="00D04C75" w:rsidRDefault="003B3800">
            <w:pPr>
              <w:pStyle w:val="aa"/>
              <w:tabs>
                <w:tab w:val="left" w:pos="0"/>
              </w:tabs>
              <w:spacing w:before="0" w:beforeAutospacing="0" w:after="0" w:afterAutospacing="0"/>
              <w:ind w:hanging="360"/>
              <w:rPr>
                <w:sz w:val="22"/>
                <w:szCs w:val="22"/>
                <w:lang w:val="kk-KZ"/>
              </w:rPr>
            </w:pPr>
            <w:r w:rsidRPr="00D04C75">
              <w:rPr>
                <w:sz w:val="22"/>
                <w:szCs w:val="22"/>
                <w:lang w:val="kk-KZ"/>
              </w:rPr>
              <w:t>«Түстерді топта» – заттарды түстері бойынша жинау.</w:t>
            </w:r>
          </w:p>
          <w:p w14:paraId="4F05851A" w14:textId="77777777" w:rsidR="0043037B" w:rsidRPr="00D04C75" w:rsidRDefault="003B3800">
            <w:pPr>
              <w:pStyle w:val="aa"/>
              <w:tabs>
                <w:tab w:val="left" w:pos="0"/>
              </w:tabs>
              <w:spacing w:before="0" w:beforeAutospacing="0" w:after="0" w:afterAutospacing="0"/>
              <w:ind w:hanging="360"/>
              <w:rPr>
                <w:sz w:val="22"/>
                <w:szCs w:val="22"/>
                <w:lang w:val="kk-KZ"/>
              </w:rPr>
            </w:pPr>
            <w:r w:rsidRPr="00D04C75">
              <w:rPr>
                <w:rStyle w:val="a5"/>
                <w:sz w:val="22"/>
                <w:szCs w:val="22"/>
                <w:lang w:val="kk-KZ"/>
              </w:rPr>
              <w:t>Нәтиже:</w:t>
            </w:r>
            <w:r w:rsidRPr="00D04C75">
              <w:rPr>
                <w:sz w:val="22"/>
                <w:szCs w:val="22"/>
                <w:lang w:val="kk-KZ"/>
              </w:rPr>
              <w:t xml:space="preserve"> Балалар пішін мен түсті сәйкестендіреді.</w:t>
            </w:r>
          </w:p>
          <w:p w14:paraId="21D015FB" w14:textId="77777777" w:rsidR="0043037B" w:rsidRPr="00D04C75" w:rsidRDefault="0043037B">
            <w:pPr>
              <w:widowControl w:val="0"/>
              <w:tabs>
                <w:tab w:val="left" w:pos="0"/>
              </w:tabs>
              <w:autoSpaceDE w:val="0"/>
              <w:autoSpaceDN w:val="0"/>
              <w:spacing w:after="0" w:line="240" w:lineRule="auto"/>
              <w:ind w:hanging="360"/>
              <w:contextualSpacing/>
              <w:rPr>
                <w:rFonts w:ascii="Times New Roman" w:eastAsia="Times New Roman" w:hAnsi="Times New Roman" w:cs="Times New Roman"/>
                <w:b/>
                <w:lang w:val="kk-KZ"/>
              </w:rPr>
            </w:pPr>
          </w:p>
          <w:p w14:paraId="46E8085D" w14:textId="77777777" w:rsidR="0043037B" w:rsidRDefault="003B3800">
            <w:pPr>
              <w:widowControl w:val="0"/>
              <w:tabs>
                <w:tab w:val="left" w:pos="0"/>
              </w:tabs>
              <w:autoSpaceDE w:val="0"/>
              <w:autoSpaceDN w:val="0"/>
              <w:spacing w:after="0" w:line="240" w:lineRule="auto"/>
              <w:ind w:hanging="360"/>
              <w:rPr>
                <w:rFonts w:ascii="Times New Roman" w:eastAsia="Times New Roman" w:hAnsi="Times New Roman" w:cs="Times New Roman"/>
                <w:b/>
                <w:lang w:val="kk-KZ"/>
              </w:rPr>
            </w:pPr>
            <w:r>
              <w:rPr>
                <w:rFonts w:ascii="Times New Roman" w:eastAsia="Times New Roman" w:hAnsi="Times New Roman" w:cs="Times New Roman"/>
                <w:b/>
                <w:lang w:val="kk-KZ"/>
              </w:rPr>
              <w:t xml:space="preserve">Қоршаған әлеммен таныстыру </w:t>
            </w:r>
          </w:p>
          <w:p w14:paraId="4E95AAE1" w14:textId="77777777" w:rsidR="0043037B" w:rsidRDefault="003B3800">
            <w:pPr>
              <w:pStyle w:val="aa"/>
              <w:tabs>
                <w:tab w:val="left" w:pos="0"/>
              </w:tabs>
              <w:spacing w:before="0" w:beforeAutospacing="0" w:after="0" w:afterAutospacing="0"/>
              <w:ind w:hanging="360"/>
              <w:rPr>
                <w:sz w:val="22"/>
                <w:szCs w:val="22"/>
              </w:rPr>
            </w:pPr>
            <w:r>
              <w:rPr>
                <w:rStyle w:val="a5"/>
                <w:sz w:val="22"/>
                <w:szCs w:val="22"/>
              </w:rPr>
              <w:t>Тақырыбы:</w:t>
            </w:r>
            <w:r>
              <w:rPr>
                <w:sz w:val="22"/>
                <w:szCs w:val="22"/>
              </w:rPr>
              <w:t xml:space="preserve"> Мерекелер мен патриотизм</w:t>
            </w:r>
          </w:p>
          <w:p w14:paraId="5EC9646F" w14:textId="77777777" w:rsidR="0043037B" w:rsidRDefault="003B3800">
            <w:pPr>
              <w:pStyle w:val="aa"/>
              <w:tabs>
                <w:tab w:val="left" w:pos="0"/>
              </w:tabs>
              <w:spacing w:before="0" w:beforeAutospacing="0" w:after="0" w:afterAutospacing="0"/>
              <w:ind w:hanging="360"/>
              <w:rPr>
                <w:sz w:val="22"/>
                <w:szCs w:val="22"/>
              </w:rPr>
            </w:pPr>
            <w:r>
              <w:rPr>
                <w:rStyle w:val="a5"/>
                <w:sz w:val="22"/>
                <w:szCs w:val="22"/>
              </w:rPr>
              <w:t>Міндеті:</w:t>
            </w:r>
            <w:r>
              <w:rPr>
                <w:sz w:val="22"/>
                <w:szCs w:val="22"/>
              </w:rPr>
              <w:t xml:space="preserve"> Мемлекеттік мерекелердің маңыздылығын түсіну.</w:t>
            </w:r>
          </w:p>
          <w:p w14:paraId="6F1EE956" w14:textId="77777777" w:rsidR="0043037B" w:rsidRDefault="003B3800">
            <w:pPr>
              <w:pStyle w:val="aa"/>
              <w:tabs>
                <w:tab w:val="left" w:pos="0"/>
              </w:tabs>
              <w:spacing w:before="0" w:beforeAutospacing="0" w:after="0" w:afterAutospacing="0"/>
              <w:ind w:hanging="360"/>
              <w:rPr>
                <w:sz w:val="22"/>
                <w:szCs w:val="22"/>
              </w:rPr>
            </w:pPr>
            <w:r>
              <w:rPr>
                <w:rStyle w:val="a5"/>
                <w:sz w:val="22"/>
                <w:szCs w:val="22"/>
              </w:rPr>
              <w:t>Іс-әрекет:</w:t>
            </w:r>
          </w:p>
          <w:p w14:paraId="0FEA817B" w14:textId="77777777" w:rsidR="0043037B" w:rsidRDefault="003B3800">
            <w:pPr>
              <w:pStyle w:val="aa"/>
              <w:tabs>
                <w:tab w:val="left" w:pos="0"/>
              </w:tabs>
              <w:spacing w:before="0" w:beforeAutospacing="0" w:after="0" w:afterAutospacing="0"/>
              <w:ind w:hanging="360"/>
              <w:rPr>
                <w:sz w:val="22"/>
                <w:szCs w:val="22"/>
              </w:rPr>
            </w:pPr>
            <w:r>
              <w:rPr>
                <w:sz w:val="22"/>
                <w:szCs w:val="22"/>
              </w:rPr>
              <w:t>«Наурыз мейрамы» – қазақ киіз үйін безендіру және мерекелік салттарды көрсету.</w:t>
            </w:r>
          </w:p>
          <w:p w14:paraId="3275FB44" w14:textId="77777777" w:rsidR="0043037B" w:rsidRDefault="003B3800">
            <w:pPr>
              <w:pStyle w:val="aa"/>
              <w:tabs>
                <w:tab w:val="left" w:pos="0"/>
              </w:tabs>
              <w:spacing w:before="0" w:beforeAutospacing="0" w:after="0" w:afterAutospacing="0"/>
              <w:ind w:hanging="360"/>
              <w:rPr>
                <w:sz w:val="22"/>
                <w:szCs w:val="22"/>
              </w:rPr>
            </w:pPr>
            <w:r>
              <w:rPr>
                <w:sz w:val="22"/>
                <w:szCs w:val="22"/>
              </w:rPr>
              <w:t>«Ән мен би» – мерекелік әнді айту және би қимылдарын орындау.</w:t>
            </w:r>
          </w:p>
          <w:p w14:paraId="7335204A" w14:textId="77777777" w:rsidR="0043037B" w:rsidRDefault="003B3800">
            <w:pPr>
              <w:pStyle w:val="aa"/>
              <w:tabs>
                <w:tab w:val="left" w:pos="0"/>
              </w:tabs>
              <w:spacing w:before="0" w:beforeAutospacing="0" w:after="0" w:afterAutospacing="0"/>
              <w:ind w:hanging="360"/>
              <w:rPr>
                <w:sz w:val="22"/>
                <w:szCs w:val="22"/>
              </w:rPr>
            </w:pPr>
            <w:r>
              <w:rPr>
                <w:rStyle w:val="a5"/>
                <w:sz w:val="22"/>
                <w:szCs w:val="22"/>
              </w:rPr>
              <w:t>Нәтиже:</w:t>
            </w:r>
            <w:r>
              <w:rPr>
                <w:sz w:val="22"/>
                <w:szCs w:val="22"/>
              </w:rPr>
              <w:t xml:space="preserve"> Балалар мерекелерді таниды, ұлттық құндылықтарды құрметтейді.</w:t>
            </w:r>
          </w:p>
          <w:p w14:paraId="5824A6C0" w14:textId="77777777" w:rsidR="0043037B" w:rsidRDefault="0043037B">
            <w:pPr>
              <w:tabs>
                <w:tab w:val="left" w:pos="0"/>
              </w:tabs>
              <w:spacing w:after="0" w:line="240" w:lineRule="auto"/>
              <w:ind w:hanging="360"/>
              <w:rPr>
                <w:rFonts w:ascii="Times New Roman" w:eastAsia="Times New Roman" w:hAnsi="Times New Roman" w:cs="Times New Roman"/>
                <w:b/>
              </w:rPr>
            </w:pPr>
          </w:p>
        </w:tc>
        <w:tc>
          <w:tcPr>
            <w:tcW w:w="2835" w:type="dxa"/>
          </w:tcPr>
          <w:p w14:paraId="111DF4EF" w14:textId="77777777" w:rsidR="0043037B" w:rsidRDefault="003B3800">
            <w:pPr>
              <w:pStyle w:val="3"/>
              <w:tabs>
                <w:tab w:val="left" w:pos="0"/>
              </w:tabs>
              <w:spacing w:before="0" w:line="240" w:lineRule="auto"/>
              <w:ind w:hanging="360"/>
              <w:rPr>
                <w:rFonts w:ascii="Times New Roman" w:eastAsia="Times New Roman" w:hAnsi="Times New Roman" w:cs="Times New Roman"/>
                <w:b/>
                <w:color w:val="auto"/>
                <w:sz w:val="22"/>
                <w:szCs w:val="22"/>
                <w:lang w:val="kk-KZ"/>
              </w:rPr>
            </w:pPr>
            <w:r>
              <w:rPr>
                <w:rFonts w:ascii="Times New Roman" w:eastAsia="Times New Roman" w:hAnsi="Times New Roman" w:cs="Times New Roman"/>
                <w:b/>
                <w:color w:val="auto"/>
                <w:sz w:val="22"/>
                <w:szCs w:val="22"/>
                <w:lang w:val="kk-KZ"/>
              </w:rPr>
              <w:lastRenderedPageBreak/>
              <w:t>Дене тәрбиесі</w:t>
            </w:r>
          </w:p>
          <w:p w14:paraId="454A3EDA" w14:textId="77777777" w:rsidR="0043037B" w:rsidRDefault="003B3800">
            <w:pPr>
              <w:pStyle w:val="aa"/>
              <w:tabs>
                <w:tab w:val="left" w:pos="0"/>
              </w:tabs>
              <w:spacing w:before="0" w:beforeAutospacing="0" w:after="0" w:afterAutospacing="0"/>
              <w:ind w:hanging="360"/>
              <w:rPr>
                <w:sz w:val="22"/>
                <w:szCs w:val="22"/>
                <w:lang w:val="kk-KZ"/>
              </w:rPr>
            </w:pPr>
            <w:r>
              <w:rPr>
                <w:rStyle w:val="a5"/>
                <w:sz w:val="22"/>
                <w:szCs w:val="22"/>
                <w:lang w:val="kk-KZ"/>
              </w:rPr>
              <w:t>Тақырыбы:</w:t>
            </w:r>
            <w:r>
              <w:rPr>
                <w:sz w:val="22"/>
                <w:szCs w:val="22"/>
                <w:lang w:val="kk-KZ"/>
              </w:rPr>
              <w:t xml:space="preserve"> Қарама-қарсы бағытта жүру</w:t>
            </w:r>
          </w:p>
          <w:p w14:paraId="4C5A1CB8" w14:textId="77777777" w:rsidR="0043037B" w:rsidRDefault="003B3800">
            <w:pPr>
              <w:pStyle w:val="aa"/>
              <w:tabs>
                <w:tab w:val="left" w:pos="0"/>
              </w:tabs>
              <w:spacing w:before="0" w:beforeAutospacing="0" w:after="0" w:afterAutospacing="0"/>
              <w:ind w:hanging="360"/>
              <w:rPr>
                <w:sz w:val="22"/>
                <w:szCs w:val="22"/>
                <w:lang w:val="kk-KZ"/>
              </w:rPr>
            </w:pPr>
            <w:r>
              <w:rPr>
                <w:rStyle w:val="a5"/>
                <w:sz w:val="22"/>
                <w:szCs w:val="22"/>
                <w:lang w:val="kk-KZ"/>
              </w:rPr>
              <w:t>Міндеті:</w:t>
            </w:r>
            <w:r>
              <w:rPr>
                <w:sz w:val="22"/>
                <w:szCs w:val="22"/>
                <w:lang w:val="kk-KZ"/>
              </w:rPr>
              <w:t xml:space="preserve"> Бағытты тану, үйлесімді қозғалу.</w:t>
            </w:r>
          </w:p>
          <w:p w14:paraId="380C8B6C" w14:textId="77777777" w:rsidR="0043037B" w:rsidRDefault="003B3800">
            <w:pPr>
              <w:pStyle w:val="aa"/>
              <w:tabs>
                <w:tab w:val="left" w:pos="0"/>
              </w:tabs>
              <w:spacing w:before="0" w:beforeAutospacing="0" w:after="0" w:afterAutospacing="0"/>
              <w:ind w:hanging="360"/>
              <w:rPr>
                <w:sz w:val="22"/>
                <w:szCs w:val="22"/>
                <w:lang w:val="kk-KZ"/>
              </w:rPr>
            </w:pPr>
            <w:r>
              <w:rPr>
                <w:rStyle w:val="a5"/>
                <w:sz w:val="22"/>
                <w:szCs w:val="22"/>
                <w:lang w:val="kk-KZ"/>
              </w:rPr>
              <w:t>Іс-әрекет:</w:t>
            </w:r>
            <w:r>
              <w:rPr>
                <w:sz w:val="22"/>
                <w:szCs w:val="22"/>
                <w:lang w:val="kk-KZ"/>
              </w:rPr>
              <w:t xml:space="preserve"> «Жоғарыдан төменге жүру» – белгілер бойынша жүру.</w:t>
            </w:r>
          </w:p>
          <w:p w14:paraId="544D7A23" w14:textId="77777777" w:rsidR="0043037B" w:rsidRDefault="003B3800">
            <w:pPr>
              <w:pStyle w:val="aa"/>
              <w:tabs>
                <w:tab w:val="left" w:pos="0"/>
              </w:tabs>
              <w:spacing w:before="0" w:beforeAutospacing="0" w:after="0" w:afterAutospacing="0"/>
              <w:ind w:hanging="360"/>
              <w:rPr>
                <w:sz w:val="22"/>
                <w:szCs w:val="22"/>
                <w:lang w:val="kk-KZ"/>
              </w:rPr>
            </w:pPr>
            <w:r>
              <w:rPr>
                <w:rStyle w:val="a5"/>
                <w:sz w:val="22"/>
                <w:szCs w:val="22"/>
                <w:lang w:val="kk-KZ"/>
              </w:rPr>
              <w:t>Нәтиже:</w:t>
            </w:r>
            <w:r>
              <w:rPr>
                <w:sz w:val="22"/>
                <w:szCs w:val="22"/>
                <w:lang w:val="kk-KZ"/>
              </w:rPr>
              <w:t xml:space="preserve"> Балалар бағытқа сәйкес қозғалады.</w:t>
            </w:r>
          </w:p>
          <w:p w14:paraId="3B536AA1" w14:textId="77777777" w:rsidR="0043037B" w:rsidRDefault="0043037B">
            <w:pPr>
              <w:tabs>
                <w:tab w:val="left" w:pos="0"/>
              </w:tabs>
              <w:spacing w:after="0" w:line="240" w:lineRule="auto"/>
              <w:ind w:hanging="360"/>
              <w:rPr>
                <w:rFonts w:ascii="Times New Roman" w:hAnsi="Times New Roman" w:cs="Times New Roman"/>
                <w:lang w:val="kk-KZ"/>
              </w:rPr>
            </w:pPr>
          </w:p>
          <w:p w14:paraId="0A2E7B22" w14:textId="77777777" w:rsidR="0043037B" w:rsidRDefault="003B3800">
            <w:pPr>
              <w:widowControl w:val="0"/>
              <w:tabs>
                <w:tab w:val="left" w:pos="0"/>
              </w:tabs>
              <w:autoSpaceDE w:val="0"/>
              <w:autoSpaceDN w:val="0"/>
              <w:spacing w:after="0" w:line="240" w:lineRule="auto"/>
              <w:ind w:hanging="360"/>
              <w:rPr>
                <w:rFonts w:ascii="Times New Roman" w:eastAsia="Times New Roman" w:hAnsi="Times New Roman" w:cs="Times New Roman"/>
                <w:b/>
                <w:lang w:val="kk-KZ"/>
              </w:rPr>
            </w:pPr>
            <w:r>
              <w:rPr>
                <w:rFonts w:ascii="Times New Roman" w:eastAsia="Times New Roman" w:hAnsi="Times New Roman" w:cs="Times New Roman"/>
                <w:b/>
                <w:lang w:val="kk-KZ"/>
              </w:rPr>
              <w:t xml:space="preserve">Көркем әдебиет </w:t>
            </w:r>
          </w:p>
          <w:p w14:paraId="34367642" w14:textId="77777777" w:rsidR="0043037B" w:rsidRDefault="003B3800">
            <w:pPr>
              <w:pStyle w:val="aa"/>
              <w:tabs>
                <w:tab w:val="left" w:pos="0"/>
              </w:tabs>
              <w:spacing w:before="0" w:beforeAutospacing="0" w:after="0" w:afterAutospacing="0"/>
              <w:ind w:hanging="360"/>
              <w:rPr>
                <w:sz w:val="22"/>
                <w:szCs w:val="22"/>
                <w:lang w:val="kk-KZ"/>
              </w:rPr>
            </w:pPr>
            <w:r>
              <w:rPr>
                <w:rStyle w:val="a5"/>
                <w:sz w:val="22"/>
                <w:szCs w:val="22"/>
                <w:lang w:val="kk-KZ"/>
              </w:rPr>
              <w:t>Тақырыбы:</w:t>
            </w:r>
            <w:r>
              <w:rPr>
                <w:sz w:val="22"/>
                <w:szCs w:val="22"/>
                <w:lang w:val="kk-KZ"/>
              </w:rPr>
              <w:t xml:space="preserve"> Өлең айту</w:t>
            </w:r>
          </w:p>
          <w:p w14:paraId="28639094" w14:textId="77777777" w:rsidR="0043037B" w:rsidRDefault="003B3800">
            <w:pPr>
              <w:pStyle w:val="aa"/>
              <w:tabs>
                <w:tab w:val="left" w:pos="0"/>
              </w:tabs>
              <w:spacing w:before="0" w:beforeAutospacing="0" w:after="0" w:afterAutospacing="0"/>
              <w:ind w:hanging="360"/>
              <w:rPr>
                <w:sz w:val="22"/>
                <w:szCs w:val="22"/>
                <w:lang w:val="kk-KZ"/>
              </w:rPr>
            </w:pPr>
            <w:r>
              <w:rPr>
                <w:rStyle w:val="a5"/>
                <w:sz w:val="22"/>
                <w:szCs w:val="22"/>
                <w:lang w:val="kk-KZ"/>
              </w:rPr>
              <w:t>Міндеті:</w:t>
            </w:r>
            <w:r>
              <w:rPr>
                <w:sz w:val="22"/>
                <w:szCs w:val="22"/>
                <w:lang w:val="kk-KZ"/>
              </w:rPr>
              <w:t xml:space="preserve"> Өлеңді мәнерлеп, интонациямен айту.</w:t>
            </w:r>
          </w:p>
          <w:p w14:paraId="0EAE4600" w14:textId="77777777" w:rsidR="0043037B" w:rsidRPr="00D04C75" w:rsidRDefault="003B3800">
            <w:pPr>
              <w:pStyle w:val="aa"/>
              <w:tabs>
                <w:tab w:val="left" w:pos="0"/>
              </w:tabs>
              <w:spacing w:before="0" w:beforeAutospacing="0" w:after="0" w:afterAutospacing="0"/>
              <w:ind w:hanging="360"/>
              <w:rPr>
                <w:sz w:val="22"/>
                <w:szCs w:val="22"/>
                <w:lang w:val="kk-KZ"/>
              </w:rPr>
            </w:pPr>
            <w:r w:rsidRPr="00D04C75">
              <w:rPr>
                <w:rStyle w:val="a5"/>
                <w:sz w:val="22"/>
                <w:szCs w:val="22"/>
                <w:lang w:val="kk-KZ"/>
              </w:rPr>
              <w:t>Іс-әрекет:</w:t>
            </w:r>
          </w:p>
          <w:p w14:paraId="4EC0255F" w14:textId="77777777" w:rsidR="0043037B" w:rsidRPr="00D04C75" w:rsidRDefault="003B3800">
            <w:pPr>
              <w:pStyle w:val="aa"/>
              <w:tabs>
                <w:tab w:val="left" w:pos="0"/>
              </w:tabs>
              <w:spacing w:before="0" w:beforeAutospacing="0" w:after="0" w:afterAutospacing="0"/>
              <w:ind w:hanging="360"/>
              <w:rPr>
                <w:sz w:val="22"/>
                <w:szCs w:val="22"/>
                <w:lang w:val="kk-KZ"/>
              </w:rPr>
            </w:pPr>
            <w:r w:rsidRPr="00D04C75">
              <w:rPr>
                <w:sz w:val="22"/>
                <w:szCs w:val="22"/>
                <w:lang w:val="kk-KZ"/>
              </w:rPr>
              <w:t>«Қайталап айт» – тәрбиешінің айтқан өлеңін бірге айту.</w:t>
            </w:r>
          </w:p>
          <w:p w14:paraId="3C669045" w14:textId="77777777" w:rsidR="0043037B" w:rsidRPr="00D04C75" w:rsidRDefault="003B3800">
            <w:pPr>
              <w:pStyle w:val="aa"/>
              <w:tabs>
                <w:tab w:val="left" w:pos="0"/>
              </w:tabs>
              <w:spacing w:before="0" w:beforeAutospacing="0" w:after="0" w:afterAutospacing="0"/>
              <w:ind w:hanging="360"/>
              <w:rPr>
                <w:sz w:val="22"/>
                <w:szCs w:val="22"/>
                <w:lang w:val="kk-KZ"/>
              </w:rPr>
            </w:pPr>
            <w:r w:rsidRPr="00D04C75">
              <w:rPr>
                <w:sz w:val="22"/>
                <w:szCs w:val="22"/>
                <w:lang w:val="kk-KZ"/>
              </w:rPr>
              <w:t>«Эмоциямен айтайық» – қуанышты немесе таңғалатын сезіммен өлең айту.</w:t>
            </w:r>
          </w:p>
          <w:p w14:paraId="45B969FA" w14:textId="77777777" w:rsidR="0043037B" w:rsidRDefault="003B3800">
            <w:pPr>
              <w:pStyle w:val="aa"/>
              <w:tabs>
                <w:tab w:val="left" w:pos="0"/>
              </w:tabs>
              <w:spacing w:before="0" w:beforeAutospacing="0" w:after="0" w:afterAutospacing="0"/>
              <w:ind w:hanging="360"/>
              <w:rPr>
                <w:sz w:val="22"/>
                <w:szCs w:val="22"/>
              </w:rPr>
            </w:pPr>
            <w:r>
              <w:rPr>
                <w:rStyle w:val="a5"/>
                <w:sz w:val="22"/>
                <w:szCs w:val="22"/>
              </w:rPr>
              <w:t>Нәтиже:</w:t>
            </w:r>
            <w:r>
              <w:rPr>
                <w:sz w:val="22"/>
                <w:szCs w:val="22"/>
              </w:rPr>
              <w:t xml:space="preserve"> Балалар өлеңді мәнерлеп, интонацияны қолдана алады.</w:t>
            </w:r>
          </w:p>
          <w:p w14:paraId="75237D86" w14:textId="77777777" w:rsidR="0043037B" w:rsidRDefault="0043037B">
            <w:pPr>
              <w:widowControl w:val="0"/>
              <w:tabs>
                <w:tab w:val="left" w:pos="0"/>
              </w:tabs>
              <w:autoSpaceDE w:val="0"/>
              <w:autoSpaceDN w:val="0"/>
              <w:spacing w:after="0" w:line="240" w:lineRule="auto"/>
              <w:ind w:hanging="360"/>
              <w:contextualSpacing/>
              <w:rPr>
                <w:rFonts w:ascii="Times New Roman" w:eastAsia="Times New Roman" w:hAnsi="Times New Roman" w:cs="Times New Roman"/>
                <w:b/>
              </w:rPr>
            </w:pPr>
          </w:p>
          <w:p w14:paraId="6D93787C" w14:textId="77777777" w:rsidR="0043037B" w:rsidRDefault="003B3800">
            <w:pPr>
              <w:widowControl w:val="0"/>
              <w:tabs>
                <w:tab w:val="left" w:pos="0"/>
              </w:tabs>
              <w:autoSpaceDE w:val="0"/>
              <w:autoSpaceDN w:val="0"/>
              <w:spacing w:after="0" w:line="240" w:lineRule="auto"/>
              <w:ind w:hanging="360"/>
              <w:rPr>
                <w:rFonts w:ascii="Times New Roman" w:eastAsia="Times New Roman" w:hAnsi="Times New Roman" w:cs="Times New Roman"/>
                <w:b/>
                <w:lang w:val="kk-KZ"/>
              </w:rPr>
            </w:pPr>
            <w:r>
              <w:rPr>
                <w:rFonts w:ascii="Times New Roman" w:eastAsia="Times New Roman" w:hAnsi="Times New Roman" w:cs="Times New Roman"/>
                <w:b/>
                <w:lang w:val="kk-KZ"/>
              </w:rPr>
              <w:t>Сауат ашу негіздері</w:t>
            </w:r>
          </w:p>
          <w:p w14:paraId="4D822229" w14:textId="77777777" w:rsidR="0043037B" w:rsidRDefault="003B3800">
            <w:pPr>
              <w:pStyle w:val="aa"/>
              <w:tabs>
                <w:tab w:val="left" w:pos="0"/>
              </w:tabs>
              <w:spacing w:before="0" w:beforeAutospacing="0" w:after="0" w:afterAutospacing="0"/>
              <w:ind w:hanging="360"/>
              <w:rPr>
                <w:sz w:val="22"/>
                <w:szCs w:val="22"/>
                <w:lang w:val="kk-KZ"/>
              </w:rPr>
            </w:pPr>
            <w:r>
              <w:rPr>
                <w:rStyle w:val="a5"/>
                <w:sz w:val="22"/>
                <w:szCs w:val="22"/>
                <w:lang w:val="kk-KZ"/>
              </w:rPr>
              <w:t>Тақырыбы:</w:t>
            </w:r>
            <w:r>
              <w:rPr>
                <w:sz w:val="22"/>
                <w:szCs w:val="22"/>
                <w:lang w:val="kk-KZ"/>
              </w:rPr>
              <w:t xml:space="preserve"> Сөйлемді талдау</w:t>
            </w:r>
          </w:p>
          <w:p w14:paraId="14655524" w14:textId="77777777" w:rsidR="0043037B" w:rsidRDefault="003B3800">
            <w:pPr>
              <w:pStyle w:val="aa"/>
              <w:tabs>
                <w:tab w:val="left" w:pos="0"/>
              </w:tabs>
              <w:spacing w:before="0" w:beforeAutospacing="0" w:after="0" w:afterAutospacing="0"/>
              <w:ind w:hanging="360"/>
              <w:rPr>
                <w:sz w:val="22"/>
                <w:szCs w:val="22"/>
                <w:lang w:val="kk-KZ"/>
              </w:rPr>
            </w:pPr>
            <w:r>
              <w:rPr>
                <w:rStyle w:val="a5"/>
                <w:sz w:val="22"/>
                <w:szCs w:val="22"/>
                <w:lang w:val="kk-KZ"/>
              </w:rPr>
              <w:t>Міндеті:</w:t>
            </w:r>
            <w:r>
              <w:rPr>
                <w:sz w:val="22"/>
                <w:szCs w:val="22"/>
                <w:lang w:val="kk-KZ"/>
              </w:rPr>
              <w:t xml:space="preserve"> Сөйлемдегі сөздердің ретін және санын ажырата білу.</w:t>
            </w:r>
          </w:p>
          <w:p w14:paraId="0E7FFC2E" w14:textId="77777777" w:rsidR="0043037B" w:rsidRDefault="003B3800">
            <w:pPr>
              <w:pStyle w:val="aa"/>
              <w:tabs>
                <w:tab w:val="left" w:pos="0"/>
              </w:tabs>
              <w:spacing w:before="0" w:beforeAutospacing="0" w:after="0" w:afterAutospacing="0"/>
              <w:ind w:hanging="360"/>
              <w:rPr>
                <w:sz w:val="22"/>
                <w:szCs w:val="22"/>
                <w:lang w:val="kk-KZ"/>
              </w:rPr>
            </w:pPr>
            <w:r>
              <w:rPr>
                <w:rStyle w:val="a5"/>
                <w:sz w:val="22"/>
                <w:szCs w:val="22"/>
                <w:lang w:val="kk-KZ"/>
              </w:rPr>
              <w:lastRenderedPageBreak/>
              <w:t>Іс-әрекет:</w:t>
            </w:r>
            <w:r>
              <w:rPr>
                <w:sz w:val="22"/>
                <w:szCs w:val="22"/>
                <w:lang w:val="kk-KZ"/>
              </w:rPr>
              <w:t xml:space="preserve"> «Сөйлемді бөл!» ойыны – сөйлемді сөздерге бөліп, әр сөзді ретімен орналастыру.</w:t>
            </w:r>
          </w:p>
          <w:p w14:paraId="5EFA29BB" w14:textId="77777777" w:rsidR="0043037B" w:rsidRDefault="003B3800">
            <w:pPr>
              <w:pStyle w:val="aa"/>
              <w:tabs>
                <w:tab w:val="left" w:pos="0"/>
              </w:tabs>
              <w:spacing w:before="0" w:beforeAutospacing="0" w:after="0" w:afterAutospacing="0"/>
              <w:ind w:hanging="360"/>
              <w:rPr>
                <w:sz w:val="22"/>
                <w:szCs w:val="22"/>
                <w:lang w:val="kk-KZ"/>
              </w:rPr>
            </w:pPr>
            <w:r>
              <w:rPr>
                <w:rStyle w:val="a5"/>
                <w:sz w:val="22"/>
                <w:szCs w:val="22"/>
                <w:lang w:val="kk-KZ"/>
              </w:rPr>
              <w:t>Нәтиже:</w:t>
            </w:r>
            <w:r>
              <w:rPr>
                <w:sz w:val="22"/>
                <w:szCs w:val="22"/>
                <w:lang w:val="kk-KZ"/>
              </w:rPr>
              <w:t xml:space="preserve"> Балалар сөйлемдегі сөздердің санын және ретін анықтайды.</w:t>
            </w:r>
          </w:p>
          <w:p w14:paraId="3E1FCD8A" w14:textId="77777777" w:rsidR="0043037B" w:rsidRDefault="0043037B">
            <w:pPr>
              <w:widowControl w:val="0"/>
              <w:tabs>
                <w:tab w:val="left" w:pos="0"/>
              </w:tabs>
              <w:autoSpaceDE w:val="0"/>
              <w:autoSpaceDN w:val="0"/>
              <w:spacing w:after="0" w:line="240" w:lineRule="auto"/>
              <w:ind w:hanging="360"/>
              <w:contextualSpacing/>
              <w:rPr>
                <w:rFonts w:ascii="Times New Roman" w:eastAsia="Times New Roman" w:hAnsi="Times New Roman" w:cs="Times New Roman"/>
                <w:b/>
                <w:lang w:val="kk-KZ"/>
              </w:rPr>
            </w:pPr>
          </w:p>
          <w:p w14:paraId="651D0278" w14:textId="77777777" w:rsidR="0043037B" w:rsidRDefault="003B3800">
            <w:pPr>
              <w:widowControl w:val="0"/>
              <w:tabs>
                <w:tab w:val="left" w:pos="0"/>
              </w:tabs>
              <w:autoSpaceDE w:val="0"/>
              <w:autoSpaceDN w:val="0"/>
              <w:spacing w:after="0" w:line="240" w:lineRule="auto"/>
              <w:ind w:hanging="360"/>
              <w:rPr>
                <w:rFonts w:ascii="Times New Roman" w:eastAsia="Times New Roman" w:hAnsi="Times New Roman" w:cs="Times New Roman"/>
                <w:b/>
                <w:lang w:val="kk-KZ"/>
              </w:rPr>
            </w:pPr>
            <w:r>
              <w:rPr>
                <w:rFonts w:ascii="Times New Roman" w:eastAsia="Times New Roman" w:hAnsi="Times New Roman" w:cs="Times New Roman"/>
                <w:b/>
                <w:lang w:val="kk-KZ"/>
              </w:rPr>
              <w:t xml:space="preserve">Қазақ тілі </w:t>
            </w:r>
          </w:p>
          <w:p w14:paraId="24F49F8B" w14:textId="77777777" w:rsidR="0043037B" w:rsidRDefault="003B3800">
            <w:pPr>
              <w:pStyle w:val="aa"/>
              <w:tabs>
                <w:tab w:val="left" w:pos="0"/>
              </w:tabs>
              <w:spacing w:before="0" w:beforeAutospacing="0" w:after="0" w:afterAutospacing="0"/>
              <w:ind w:hanging="360"/>
              <w:rPr>
                <w:sz w:val="22"/>
                <w:szCs w:val="22"/>
                <w:lang w:val="kk-KZ"/>
              </w:rPr>
            </w:pPr>
            <w:r>
              <w:rPr>
                <w:rStyle w:val="a5"/>
                <w:sz w:val="22"/>
                <w:szCs w:val="22"/>
                <w:lang w:val="kk-KZ"/>
              </w:rPr>
              <w:t>Тақырыбы:</w:t>
            </w:r>
            <w:r>
              <w:rPr>
                <w:sz w:val="22"/>
                <w:szCs w:val="22"/>
                <w:lang w:val="kk-KZ"/>
              </w:rPr>
              <w:t xml:space="preserve"> Ертегіні сахналау</w:t>
            </w:r>
          </w:p>
          <w:p w14:paraId="57996B31" w14:textId="77777777" w:rsidR="0043037B" w:rsidRDefault="003B3800">
            <w:pPr>
              <w:pStyle w:val="aa"/>
              <w:tabs>
                <w:tab w:val="left" w:pos="0"/>
              </w:tabs>
              <w:spacing w:before="0" w:beforeAutospacing="0" w:after="0" w:afterAutospacing="0"/>
              <w:ind w:hanging="360"/>
              <w:rPr>
                <w:sz w:val="22"/>
                <w:szCs w:val="22"/>
                <w:lang w:val="kk-KZ"/>
              </w:rPr>
            </w:pPr>
            <w:r>
              <w:rPr>
                <w:rStyle w:val="a5"/>
                <w:sz w:val="22"/>
                <w:szCs w:val="22"/>
                <w:lang w:val="kk-KZ"/>
              </w:rPr>
              <w:t>Міндеті:</w:t>
            </w:r>
            <w:r>
              <w:rPr>
                <w:sz w:val="22"/>
                <w:szCs w:val="22"/>
                <w:lang w:val="kk-KZ"/>
              </w:rPr>
              <w:t xml:space="preserve"> Ертегіні рөлдік ойын арқылы көрсету, диалогқа қатысу.</w:t>
            </w:r>
          </w:p>
          <w:p w14:paraId="33B20C85" w14:textId="77777777" w:rsidR="0043037B" w:rsidRDefault="003B3800">
            <w:pPr>
              <w:pStyle w:val="aa"/>
              <w:tabs>
                <w:tab w:val="left" w:pos="0"/>
              </w:tabs>
              <w:spacing w:before="0" w:beforeAutospacing="0" w:after="0" w:afterAutospacing="0"/>
              <w:ind w:hanging="360"/>
              <w:rPr>
                <w:sz w:val="22"/>
                <w:szCs w:val="22"/>
                <w:lang w:val="kk-KZ"/>
              </w:rPr>
            </w:pPr>
            <w:r>
              <w:rPr>
                <w:rStyle w:val="a5"/>
                <w:sz w:val="22"/>
                <w:szCs w:val="22"/>
                <w:lang w:val="kk-KZ"/>
              </w:rPr>
              <w:t>Іс-әрекет:</w:t>
            </w:r>
            <w:r>
              <w:rPr>
                <w:sz w:val="22"/>
                <w:szCs w:val="22"/>
                <w:lang w:val="kk-KZ"/>
              </w:rPr>
              <w:t xml:space="preserve"> «Қоян мен қасқыр» – ертегідегі кейіпкерлерді бөліп, киімдерін киіп сахналау.</w:t>
            </w:r>
          </w:p>
          <w:p w14:paraId="50971C5D" w14:textId="77777777" w:rsidR="0043037B" w:rsidRDefault="003B3800">
            <w:pPr>
              <w:pStyle w:val="aa"/>
              <w:tabs>
                <w:tab w:val="left" w:pos="0"/>
              </w:tabs>
              <w:spacing w:before="0" w:beforeAutospacing="0" w:after="0" w:afterAutospacing="0"/>
              <w:ind w:hanging="360"/>
              <w:rPr>
                <w:sz w:val="22"/>
                <w:szCs w:val="22"/>
                <w:lang w:val="kk-KZ"/>
              </w:rPr>
            </w:pPr>
            <w:r>
              <w:rPr>
                <w:rStyle w:val="a5"/>
                <w:sz w:val="22"/>
                <w:szCs w:val="22"/>
                <w:lang w:val="kk-KZ"/>
              </w:rPr>
              <w:t>Нәтиже:</w:t>
            </w:r>
            <w:r>
              <w:rPr>
                <w:sz w:val="22"/>
                <w:szCs w:val="22"/>
                <w:lang w:val="kk-KZ"/>
              </w:rPr>
              <w:t xml:space="preserve"> Балалар ертегі кейіпкерлерін танып, диалогқа қатысады.</w:t>
            </w:r>
          </w:p>
          <w:p w14:paraId="5027F1A7" w14:textId="77777777" w:rsidR="0043037B" w:rsidRDefault="0043037B">
            <w:pPr>
              <w:tabs>
                <w:tab w:val="left" w:pos="0"/>
              </w:tabs>
              <w:spacing w:after="0" w:line="240" w:lineRule="auto"/>
              <w:ind w:hanging="360"/>
              <w:rPr>
                <w:rFonts w:ascii="Times New Roman" w:eastAsia="Times New Roman" w:hAnsi="Times New Roman" w:cs="Times New Roman"/>
                <w:b/>
                <w:lang w:val="kk-KZ"/>
              </w:rPr>
            </w:pPr>
          </w:p>
        </w:tc>
        <w:tc>
          <w:tcPr>
            <w:tcW w:w="2693" w:type="dxa"/>
          </w:tcPr>
          <w:p w14:paraId="276E73A7" w14:textId="77777777" w:rsidR="0043037B" w:rsidRDefault="003B3800">
            <w:pPr>
              <w:widowControl w:val="0"/>
              <w:tabs>
                <w:tab w:val="left" w:pos="0"/>
              </w:tabs>
              <w:autoSpaceDE w:val="0"/>
              <w:autoSpaceDN w:val="0"/>
              <w:spacing w:after="0" w:line="240" w:lineRule="auto"/>
              <w:ind w:hanging="360"/>
              <w:rPr>
                <w:rFonts w:ascii="Times New Roman" w:eastAsia="Times New Roman" w:hAnsi="Times New Roman" w:cs="Times New Roman"/>
                <w:b/>
                <w:lang w:val="kk-KZ"/>
              </w:rPr>
            </w:pPr>
            <w:r>
              <w:rPr>
                <w:rFonts w:ascii="Times New Roman" w:eastAsia="Times New Roman" w:hAnsi="Times New Roman" w:cs="Times New Roman"/>
                <w:b/>
                <w:lang w:val="kk-KZ"/>
              </w:rPr>
              <w:lastRenderedPageBreak/>
              <w:t>Дене тәрбиесі</w:t>
            </w:r>
          </w:p>
          <w:p w14:paraId="53579B4B" w14:textId="77777777" w:rsidR="0043037B" w:rsidRDefault="003B3800">
            <w:pPr>
              <w:pStyle w:val="aa"/>
              <w:tabs>
                <w:tab w:val="left" w:pos="0"/>
              </w:tabs>
              <w:spacing w:before="0" w:beforeAutospacing="0" w:after="0" w:afterAutospacing="0"/>
              <w:ind w:hanging="360"/>
              <w:rPr>
                <w:sz w:val="22"/>
                <w:szCs w:val="22"/>
                <w:lang w:val="kk-KZ"/>
              </w:rPr>
            </w:pPr>
            <w:r>
              <w:rPr>
                <w:rStyle w:val="a5"/>
                <w:sz w:val="22"/>
                <w:szCs w:val="22"/>
                <w:lang w:val="kk-KZ"/>
              </w:rPr>
              <w:t>Тақырыбы:</w:t>
            </w:r>
            <w:r>
              <w:rPr>
                <w:sz w:val="22"/>
                <w:szCs w:val="22"/>
                <w:lang w:val="kk-KZ"/>
              </w:rPr>
              <w:t xml:space="preserve"> Жүгіру мен секіруді біріктіру</w:t>
            </w:r>
          </w:p>
          <w:p w14:paraId="62ED6CFA" w14:textId="77777777" w:rsidR="0043037B" w:rsidRDefault="003B3800">
            <w:pPr>
              <w:pStyle w:val="aa"/>
              <w:tabs>
                <w:tab w:val="left" w:pos="0"/>
              </w:tabs>
              <w:spacing w:before="0" w:beforeAutospacing="0" w:after="0" w:afterAutospacing="0"/>
              <w:ind w:hanging="360"/>
              <w:rPr>
                <w:sz w:val="22"/>
                <w:szCs w:val="22"/>
                <w:lang w:val="kk-KZ"/>
              </w:rPr>
            </w:pPr>
            <w:r>
              <w:rPr>
                <w:rStyle w:val="a5"/>
                <w:sz w:val="22"/>
                <w:szCs w:val="22"/>
                <w:lang w:val="kk-KZ"/>
              </w:rPr>
              <w:t>Міндеті:</w:t>
            </w:r>
            <w:r>
              <w:rPr>
                <w:sz w:val="22"/>
                <w:szCs w:val="22"/>
                <w:lang w:val="kk-KZ"/>
              </w:rPr>
              <w:t xml:space="preserve"> Қимылдарды үйлестіру.</w:t>
            </w:r>
          </w:p>
          <w:p w14:paraId="497A9FC4" w14:textId="77777777" w:rsidR="0043037B" w:rsidRDefault="003B3800">
            <w:pPr>
              <w:pStyle w:val="aa"/>
              <w:tabs>
                <w:tab w:val="left" w:pos="0"/>
              </w:tabs>
              <w:spacing w:before="0" w:beforeAutospacing="0" w:after="0" w:afterAutospacing="0"/>
              <w:ind w:hanging="360"/>
              <w:rPr>
                <w:sz w:val="22"/>
                <w:szCs w:val="22"/>
                <w:lang w:val="kk-KZ"/>
              </w:rPr>
            </w:pPr>
            <w:r>
              <w:rPr>
                <w:rStyle w:val="a5"/>
                <w:sz w:val="22"/>
                <w:szCs w:val="22"/>
                <w:lang w:val="kk-KZ"/>
              </w:rPr>
              <w:t>Іс-әрекет:</w:t>
            </w:r>
            <w:r>
              <w:rPr>
                <w:sz w:val="22"/>
                <w:szCs w:val="22"/>
                <w:lang w:val="kk-KZ"/>
              </w:rPr>
              <w:t xml:space="preserve"> «Жүгіру – секіру эстафетасы» – жүгірумен таяқшалардан секіру.</w:t>
            </w:r>
          </w:p>
          <w:p w14:paraId="00500018" w14:textId="77777777" w:rsidR="0043037B" w:rsidRDefault="003B3800">
            <w:pPr>
              <w:pStyle w:val="aa"/>
              <w:tabs>
                <w:tab w:val="left" w:pos="0"/>
              </w:tabs>
              <w:spacing w:before="0" w:beforeAutospacing="0" w:after="0" w:afterAutospacing="0"/>
              <w:ind w:hanging="360"/>
              <w:rPr>
                <w:sz w:val="22"/>
                <w:szCs w:val="22"/>
                <w:lang w:val="kk-KZ"/>
              </w:rPr>
            </w:pPr>
            <w:r>
              <w:rPr>
                <w:rStyle w:val="a5"/>
                <w:sz w:val="22"/>
                <w:szCs w:val="22"/>
                <w:lang w:val="kk-KZ"/>
              </w:rPr>
              <w:t>Нәтиже:</w:t>
            </w:r>
            <w:r>
              <w:rPr>
                <w:sz w:val="22"/>
                <w:szCs w:val="22"/>
                <w:lang w:val="kk-KZ"/>
              </w:rPr>
              <w:t xml:space="preserve"> Балалар қозғалысты үйлестіріп орындайды.</w:t>
            </w:r>
          </w:p>
          <w:p w14:paraId="18203CB0" w14:textId="77777777" w:rsidR="0043037B" w:rsidRDefault="003B3800">
            <w:pPr>
              <w:tabs>
                <w:tab w:val="left" w:pos="0"/>
              </w:tabs>
              <w:spacing w:after="0" w:line="240" w:lineRule="auto"/>
              <w:ind w:hanging="360"/>
              <w:rPr>
                <w:rFonts w:ascii="Times New Roman" w:eastAsia="Times New Roman" w:hAnsi="Times New Roman" w:cs="Times New Roman"/>
                <w:b/>
                <w:lang w:val="kk-KZ"/>
              </w:rPr>
            </w:pPr>
            <w:r>
              <w:rPr>
                <w:rFonts w:ascii="Times New Roman" w:eastAsia="Times New Roman" w:hAnsi="Times New Roman" w:cs="Times New Roman"/>
                <w:lang w:val="kk-KZ"/>
              </w:rPr>
              <w:br/>
            </w:r>
            <w:r>
              <w:rPr>
                <w:rFonts w:ascii="Times New Roman" w:eastAsia="Times New Roman" w:hAnsi="Times New Roman" w:cs="Times New Roman"/>
                <w:b/>
                <w:lang w:val="kk-KZ"/>
              </w:rPr>
              <w:t xml:space="preserve">Көркем әдебиет </w:t>
            </w:r>
          </w:p>
          <w:p w14:paraId="27C4E69C" w14:textId="77777777" w:rsidR="0043037B" w:rsidRDefault="003B3800">
            <w:pPr>
              <w:pStyle w:val="aa"/>
              <w:tabs>
                <w:tab w:val="left" w:pos="0"/>
              </w:tabs>
              <w:spacing w:before="0" w:beforeAutospacing="0" w:after="0" w:afterAutospacing="0"/>
              <w:ind w:hanging="360"/>
              <w:rPr>
                <w:sz w:val="22"/>
                <w:szCs w:val="22"/>
                <w:lang w:val="kk-KZ"/>
              </w:rPr>
            </w:pPr>
            <w:r>
              <w:rPr>
                <w:rStyle w:val="a5"/>
                <w:sz w:val="22"/>
                <w:szCs w:val="22"/>
                <w:lang w:val="kk-KZ"/>
              </w:rPr>
              <w:t>Тақырыбы:</w:t>
            </w:r>
            <w:r>
              <w:rPr>
                <w:sz w:val="22"/>
                <w:szCs w:val="22"/>
                <w:lang w:val="kk-KZ"/>
              </w:rPr>
              <w:t xml:space="preserve"> Көзқарас пен пікір</w:t>
            </w:r>
          </w:p>
          <w:p w14:paraId="47CFB922" w14:textId="77777777" w:rsidR="0043037B" w:rsidRDefault="003B3800">
            <w:pPr>
              <w:pStyle w:val="aa"/>
              <w:tabs>
                <w:tab w:val="left" w:pos="0"/>
              </w:tabs>
              <w:spacing w:before="0" w:beforeAutospacing="0" w:after="0" w:afterAutospacing="0"/>
              <w:ind w:hanging="360"/>
              <w:rPr>
                <w:sz w:val="22"/>
                <w:szCs w:val="22"/>
                <w:lang w:val="kk-KZ"/>
              </w:rPr>
            </w:pPr>
            <w:r>
              <w:rPr>
                <w:rStyle w:val="a5"/>
                <w:sz w:val="22"/>
                <w:szCs w:val="22"/>
                <w:lang w:val="kk-KZ"/>
              </w:rPr>
              <w:t>Міндеті:</w:t>
            </w:r>
            <w:r>
              <w:rPr>
                <w:sz w:val="22"/>
                <w:szCs w:val="22"/>
                <w:lang w:val="kk-KZ"/>
              </w:rPr>
              <w:t xml:space="preserve"> Оқиғаға өз көзқарасын білдіруге үйрету.</w:t>
            </w:r>
          </w:p>
          <w:p w14:paraId="06FE1DD4" w14:textId="77777777" w:rsidR="0043037B" w:rsidRPr="00D04C75" w:rsidRDefault="003B3800">
            <w:pPr>
              <w:pStyle w:val="aa"/>
              <w:tabs>
                <w:tab w:val="left" w:pos="0"/>
              </w:tabs>
              <w:spacing w:before="0" w:beforeAutospacing="0" w:after="0" w:afterAutospacing="0"/>
              <w:ind w:hanging="360"/>
              <w:rPr>
                <w:sz w:val="22"/>
                <w:szCs w:val="22"/>
                <w:lang w:val="kk-KZ"/>
              </w:rPr>
            </w:pPr>
            <w:r w:rsidRPr="00D04C75">
              <w:rPr>
                <w:rStyle w:val="a5"/>
                <w:sz w:val="22"/>
                <w:szCs w:val="22"/>
                <w:lang w:val="kk-KZ"/>
              </w:rPr>
              <w:t>Іс-әрекет:</w:t>
            </w:r>
          </w:p>
          <w:p w14:paraId="5DCB04A3" w14:textId="77777777" w:rsidR="0043037B" w:rsidRPr="00D04C75" w:rsidRDefault="003B3800">
            <w:pPr>
              <w:pStyle w:val="aa"/>
              <w:tabs>
                <w:tab w:val="left" w:pos="0"/>
              </w:tabs>
              <w:spacing w:before="0" w:beforeAutospacing="0" w:after="0" w:afterAutospacing="0"/>
              <w:ind w:hanging="360"/>
              <w:rPr>
                <w:sz w:val="22"/>
                <w:szCs w:val="22"/>
                <w:lang w:val="kk-KZ"/>
              </w:rPr>
            </w:pPr>
            <w:r w:rsidRPr="00D04C75">
              <w:rPr>
                <w:sz w:val="22"/>
                <w:szCs w:val="22"/>
                <w:lang w:val="kk-KZ"/>
              </w:rPr>
              <w:t>«Менің ойым» – суретке қарап әр баладан пікір сұрау.</w:t>
            </w:r>
          </w:p>
          <w:p w14:paraId="507DCB03" w14:textId="77777777" w:rsidR="0043037B" w:rsidRPr="00D04C75" w:rsidRDefault="003B3800">
            <w:pPr>
              <w:pStyle w:val="aa"/>
              <w:tabs>
                <w:tab w:val="left" w:pos="0"/>
              </w:tabs>
              <w:spacing w:before="0" w:beforeAutospacing="0" w:after="0" w:afterAutospacing="0"/>
              <w:ind w:hanging="360"/>
              <w:rPr>
                <w:sz w:val="22"/>
                <w:szCs w:val="22"/>
                <w:lang w:val="kk-KZ"/>
              </w:rPr>
            </w:pPr>
            <w:r w:rsidRPr="00D04C75">
              <w:rPr>
                <w:sz w:val="22"/>
                <w:szCs w:val="22"/>
                <w:lang w:val="kk-KZ"/>
              </w:rPr>
              <w:t>«Мақал-мәтел қолдану» – ойды мақала қосып айту.</w:t>
            </w:r>
          </w:p>
          <w:p w14:paraId="04E21E37" w14:textId="77777777" w:rsidR="0043037B" w:rsidRPr="00D04C75" w:rsidRDefault="003B3800">
            <w:pPr>
              <w:pStyle w:val="aa"/>
              <w:tabs>
                <w:tab w:val="left" w:pos="0"/>
              </w:tabs>
              <w:spacing w:before="0" w:beforeAutospacing="0" w:after="0" w:afterAutospacing="0"/>
              <w:ind w:hanging="360"/>
              <w:rPr>
                <w:sz w:val="22"/>
                <w:szCs w:val="22"/>
                <w:lang w:val="kk-KZ"/>
              </w:rPr>
            </w:pPr>
            <w:r w:rsidRPr="00D04C75">
              <w:rPr>
                <w:rStyle w:val="a5"/>
                <w:sz w:val="22"/>
                <w:szCs w:val="22"/>
                <w:lang w:val="kk-KZ"/>
              </w:rPr>
              <w:t>Нәтиже:</w:t>
            </w:r>
            <w:r w:rsidRPr="00D04C75">
              <w:rPr>
                <w:sz w:val="22"/>
                <w:szCs w:val="22"/>
                <w:lang w:val="kk-KZ"/>
              </w:rPr>
              <w:t xml:space="preserve"> Балалар өз ойларын айтады, мақал-мәтел қолданады.</w:t>
            </w:r>
          </w:p>
          <w:p w14:paraId="71ADDB93" w14:textId="77777777" w:rsidR="0043037B" w:rsidRPr="00D04C75" w:rsidRDefault="0043037B">
            <w:pPr>
              <w:tabs>
                <w:tab w:val="left" w:pos="0"/>
              </w:tabs>
              <w:spacing w:after="0" w:line="240" w:lineRule="auto"/>
              <w:ind w:hanging="360"/>
              <w:rPr>
                <w:rFonts w:ascii="Times New Roman" w:eastAsia="Times New Roman" w:hAnsi="Times New Roman" w:cs="Times New Roman"/>
                <w:lang w:val="kk-KZ"/>
              </w:rPr>
            </w:pPr>
          </w:p>
          <w:p w14:paraId="35CD8E10" w14:textId="77777777" w:rsidR="0043037B" w:rsidRDefault="003B3800">
            <w:pPr>
              <w:widowControl w:val="0"/>
              <w:tabs>
                <w:tab w:val="left" w:pos="0"/>
              </w:tabs>
              <w:autoSpaceDE w:val="0"/>
              <w:autoSpaceDN w:val="0"/>
              <w:spacing w:after="0" w:line="240" w:lineRule="auto"/>
              <w:ind w:hanging="360"/>
              <w:rPr>
                <w:rFonts w:ascii="Times New Roman" w:eastAsia="Times New Roman" w:hAnsi="Times New Roman" w:cs="Times New Roman"/>
                <w:b/>
                <w:lang w:val="kk-KZ"/>
              </w:rPr>
            </w:pPr>
            <w:r>
              <w:rPr>
                <w:rFonts w:ascii="Times New Roman" w:eastAsia="Times New Roman" w:hAnsi="Times New Roman" w:cs="Times New Roman"/>
                <w:b/>
                <w:lang w:val="kk-KZ"/>
              </w:rPr>
              <w:t>Математика негізі</w:t>
            </w:r>
          </w:p>
          <w:p w14:paraId="29CFD8CD" w14:textId="77777777" w:rsidR="0043037B" w:rsidRDefault="003B3800">
            <w:pPr>
              <w:pStyle w:val="aa"/>
              <w:tabs>
                <w:tab w:val="left" w:pos="0"/>
              </w:tabs>
              <w:spacing w:before="0" w:beforeAutospacing="0" w:after="0" w:afterAutospacing="0"/>
              <w:ind w:hanging="360"/>
              <w:rPr>
                <w:sz w:val="22"/>
                <w:szCs w:val="22"/>
                <w:lang w:val="kk-KZ"/>
              </w:rPr>
            </w:pPr>
            <w:r>
              <w:rPr>
                <w:rStyle w:val="a5"/>
                <w:sz w:val="22"/>
                <w:szCs w:val="22"/>
                <w:lang w:val="kk-KZ"/>
              </w:rPr>
              <w:t>Тақырыбы:</w:t>
            </w:r>
            <w:r>
              <w:rPr>
                <w:sz w:val="22"/>
                <w:szCs w:val="22"/>
                <w:lang w:val="kk-KZ"/>
              </w:rPr>
              <w:t xml:space="preserve"> Шартты өлшем бойынша салыстыру</w:t>
            </w:r>
          </w:p>
          <w:p w14:paraId="25BCF3E9" w14:textId="77777777" w:rsidR="0043037B" w:rsidRDefault="003B3800">
            <w:pPr>
              <w:pStyle w:val="aa"/>
              <w:tabs>
                <w:tab w:val="left" w:pos="0"/>
              </w:tabs>
              <w:spacing w:before="0" w:beforeAutospacing="0" w:after="0" w:afterAutospacing="0"/>
              <w:ind w:hanging="360"/>
              <w:rPr>
                <w:sz w:val="22"/>
                <w:szCs w:val="22"/>
                <w:lang w:val="kk-KZ"/>
              </w:rPr>
            </w:pPr>
            <w:r>
              <w:rPr>
                <w:rStyle w:val="a5"/>
                <w:sz w:val="22"/>
                <w:szCs w:val="22"/>
                <w:lang w:val="kk-KZ"/>
              </w:rPr>
              <w:lastRenderedPageBreak/>
              <w:t>Міндеті:</w:t>
            </w:r>
            <w:r>
              <w:rPr>
                <w:sz w:val="22"/>
                <w:szCs w:val="22"/>
                <w:lang w:val="kk-KZ"/>
              </w:rPr>
              <w:t xml:space="preserve"> Бірнеше заттарды өлшемдері бойынша қатарластыру.</w:t>
            </w:r>
          </w:p>
          <w:p w14:paraId="5CE5F767" w14:textId="77777777" w:rsidR="0043037B" w:rsidRPr="00D04C75" w:rsidRDefault="003B3800">
            <w:pPr>
              <w:pStyle w:val="aa"/>
              <w:tabs>
                <w:tab w:val="left" w:pos="0"/>
              </w:tabs>
              <w:spacing w:before="0" w:beforeAutospacing="0" w:after="0" w:afterAutospacing="0"/>
              <w:ind w:hanging="360"/>
              <w:rPr>
                <w:sz w:val="22"/>
                <w:szCs w:val="22"/>
                <w:lang w:val="kk-KZ"/>
              </w:rPr>
            </w:pPr>
            <w:r w:rsidRPr="00D04C75">
              <w:rPr>
                <w:rStyle w:val="a5"/>
                <w:sz w:val="22"/>
                <w:szCs w:val="22"/>
                <w:lang w:val="kk-KZ"/>
              </w:rPr>
              <w:t>Ойын/Іс-әрекет:</w:t>
            </w:r>
          </w:p>
          <w:p w14:paraId="7D510860" w14:textId="77777777" w:rsidR="0043037B" w:rsidRPr="00D04C75" w:rsidRDefault="003B3800">
            <w:pPr>
              <w:pStyle w:val="aa"/>
              <w:tabs>
                <w:tab w:val="left" w:pos="0"/>
              </w:tabs>
              <w:spacing w:before="0" w:beforeAutospacing="0" w:after="0" w:afterAutospacing="0"/>
              <w:ind w:hanging="360"/>
              <w:rPr>
                <w:sz w:val="22"/>
                <w:szCs w:val="22"/>
                <w:lang w:val="kk-KZ"/>
              </w:rPr>
            </w:pPr>
            <w:r w:rsidRPr="00D04C75">
              <w:rPr>
                <w:sz w:val="22"/>
                <w:szCs w:val="22"/>
                <w:lang w:val="kk-KZ"/>
              </w:rPr>
              <w:t>«Кім биік, кім төмен?» – заттарды қатарластыру.</w:t>
            </w:r>
          </w:p>
          <w:p w14:paraId="28BB428A" w14:textId="77777777" w:rsidR="0043037B" w:rsidRPr="00D04C75" w:rsidRDefault="003B3800">
            <w:pPr>
              <w:pStyle w:val="aa"/>
              <w:tabs>
                <w:tab w:val="left" w:pos="0"/>
              </w:tabs>
              <w:spacing w:before="0" w:beforeAutospacing="0" w:after="0" w:afterAutospacing="0"/>
              <w:ind w:hanging="360"/>
              <w:rPr>
                <w:sz w:val="22"/>
                <w:szCs w:val="22"/>
                <w:lang w:val="kk-KZ"/>
              </w:rPr>
            </w:pPr>
            <w:r w:rsidRPr="00D04C75">
              <w:rPr>
                <w:sz w:val="22"/>
                <w:szCs w:val="22"/>
                <w:lang w:val="kk-KZ"/>
              </w:rPr>
              <w:t>«Қайсысы ұзын?» – ұзындық бойынша салыстыру.</w:t>
            </w:r>
          </w:p>
          <w:p w14:paraId="32F45EC2" w14:textId="77777777" w:rsidR="0043037B" w:rsidRPr="00D04C75" w:rsidRDefault="003B3800">
            <w:pPr>
              <w:pStyle w:val="aa"/>
              <w:tabs>
                <w:tab w:val="left" w:pos="0"/>
              </w:tabs>
              <w:spacing w:before="0" w:beforeAutospacing="0" w:after="0" w:afterAutospacing="0"/>
              <w:ind w:hanging="360"/>
              <w:rPr>
                <w:sz w:val="22"/>
                <w:szCs w:val="22"/>
                <w:lang w:val="kk-KZ"/>
              </w:rPr>
            </w:pPr>
            <w:r w:rsidRPr="00D04C75">
              <w:rPr>
                <w:rStyle w:val="a5"/>
                <w:sz w:val="22"/>
                <w:szCs w:val="22"/>
                <w:lang w:val="kk-KZ"/>
              </w:rPr>
              <w:t>Нәтиже:</w:t>
            </w:r>
            <w:r w:rsidRPr="00D04C75">
              <w:rPr>
                <w:sz w:val="22"/>
                <w:szCs w:val="22"/>
                <w:lang w:val="kk-KZ"/>
              </w:rPr>
              <w:t xml:space="preserve"> Балалар салыстыру нәтижесін дұрыс анықтайды.</w:t>
            </w:r>
          </w:p>
          <w:p w14:paraId="63E3FBE9" w14:textId="77777777" w:rsidR="0043037B" w:rsidRPr="00D04C75" w:rsidRDefault="0043037B">
            <w:pPr>
              <w:widowControl w:val="0"/>
              <w:tabs>
                <w:tab w:val="left" w:pos="0"/>
              </w:tabs>
              <w:autoSpaceDE w:val="0"/>
              <w:autoSpaceDN w:val="0"/>
              <w:spacing w:after="0" w:line="240" w:lineRule="auto"/>
              <w:ind w:hanging="360"/>
              <w:contextualSpacing/>
              <w:rPr>
                <w:rFonts w:ascii="Times New Roman" w:eastAsia="Times New Roman" w:hAnsi="Times New Roman" w:cs="Times New Roman"/>
                <w:b/>
                <w:lang w:val="kk-KZ"/>
              </w:rPr>
            </w:pPr>
          </w:p>
          <w:p w14:paraId="3C4405C4" w14:textId="77777777" w:rsidR="0043037B" w:rsidRDefault="003B3800">
            <w:pPr>
              <w:widowControl w:val="0"/>
              <w:tabs>
                <w:tab w:val="left" w:pos="0"/>
              </w:tabs>
              <w:autoSpaceDE w:val="0"/>
              <w:autoSpaceDN w:val="0"/>
              <w:spacing w:after="0" w:line="240" w:lineRule="auto"/>
              <w:ind w:hanging="360"/>
              <w:rPr>
                <w:rFonts w:ascii="Times New Roman" w:eastAsia="Times New Roman" w:hAnsi="Times New Roman" w:cs="Times New Roman"/>
                <w:b/>
                <w:lang w:val="kk-KZ"/>
              </w:rPr>
            </w:pPr>
            <w:r>
              <w:rPr>
                <w:rFonts w:ascii="Times New Roman" w:eastAsia="Times New Roman" w:hAnsi="Times New Roman" w:cs="Times New Roman"/>
                <w:b/>
                <w:lang w:val="kk-KZ"/>
              </w:rPr>
              <w:t xml:space="preserve">Қоршаған әлеммен таныстыру  </w:t>
            </w:r>
          </w:p>
          <w:p w14:paraId="189E0E2A" w14:textId="77777777" w:rsidR="0043037B" w:rsidRPr="00D04C75" w:rsidRDefault="003B3800">
            <w:pPr>
              <w:pStyle w:val="aa"/>
              <w:tabs>
                <w:tab w:val="left" w:pos="0"/>
              </w:tabs>
              <w:spacing w:before="0" w:beforeAutospacing="0" w:after="0" w:afterAutospacing="0"/>
              <w:ind w:hanging="360"/>
              <w:rPr>
                <w:sz w:val="22"/>
                <w:szCs w:val="22"/>
                <w:lang w:val="kk-KZ"/>
              </w:rPr>
            </w:pPr>
            <w:r w:rsidRPr="00D04C75">
              <w:rPr>
                <w:rStyle w:val="a5"/>
                <w:sz w:val="22"/>
                <w:szCs w:val="22"/>
                <w:lang w:val="kk-KZ"/>
              </w:rPr>
              <w:t>Тақырыбы:</w:t>
            </w:r>
            <w:r w:rsidRPr="00D04C75">
              <w:rPr>
                <w:sz w:val="22"/>
                <w:szCs w:val="22"/>
                <w:lang w:val="kk-KZ"/>
              </w:rPr>
              <w:t xml:space="preserve"> Қазақ халқының мәдениеті</w:t>
            </w:r>
          </w:p>
          <w:p w14:paraId="0292328F" w14:textId="77777777" w:rsidR="0043037B" w:rsidRPr="00D04C75" w:rsidRDefault="003B3800">
            <w:pPr>
              <w:pStyle w:val="aa"/>
              <w:tabs>
                <w:tab w:val="left" w:pos="0"/>
              </w:tabs>
              <w:spacing w:before="0" w:beforeAutospacing="0" w:after="0" w:afterAutospacing="0"/>
              <w:ind w:hanging="360"/>
              <w:rPr>
                <w:sz w:val="22"/>
                <w:szCs w:val="22"/>
                <w:lang w:val="kk-KZ"/>
              </w:rPr>
            </w:pPr>
            <w:r w:rsidRPr="00D04C75">
              <w:rPr>
                <w:rStyle w:val="a5"/>
                <w:sz w:val="22"/>
                <w:szCs w:val="22"/>
                <w:lang w:val="kk-KZ"/>
              </w:rPr>
              <w:t>Міндеті:</w:t>
            </w:r>
            <w:r w:rsidRPr="00D04C75">
              <w:rPr>
                <w:sz w:val="22"/>
                <w:szCs w:val="22"/>
                <w:lang w:val="kk-KZ"/>
              </w:rPr>
              <w:t xml:space="preserve"> Киіз үйдің құрылысы мен ішкі жабдықтарын білу.</w:t>
            </w:r>
          </w:p>
          <w:p w14:paraId="3DAA4E7F" w14:textId="77777777" w:rsidR="0043037B" w:rsidRPr="00D04C75" w:rsidRDefault="003B3800">
            <w:pPr>
              <w:pStyle w:val="aa"/>
              <w:tabs>
                <w:tab w:val="left" w:pos="0"/>
              </w:tabs>
              <w:spacing w:before="0" w:beforeAutospacing="0" w:after="0" w:afterAutospacing="0"/>
              <w:ind w:hanging="360"/>
              <w:rPr>
                <w:sz w:val="22"/>
                <w:szCs w:val="22"/>
                <w:lang w:val="kk-KZ"/>
              </w:rPr>
            </w:pPr>
            <w:r w:rsidRPr="00D04C75">
              <w:rPr>
                <w:rStyle w:val="a5"/>
                <w:sz w:val="22"/>
                <w:szCs w:val="22"/>
                <w:lang w:val="kk-KZ"/>
              </w:rPr>
              <w:t>Іс-әрекет:</w:t>
            </w:r>
          </w:p>
          <w:p w14:paraId="499240F8" w14:textId="77777777" w:rsidR="0043037B" w:rsidRPr="00D04C75" w:rsidRDefault="003B3800">
            <w:pPr>
              <w:pStyle w:val="aa"/>
              <w:tabs>
                <w:tab w:val="left" w:pos="0"/>
              </w:tabs>
              <w:spacing w:before="0" w:beforeAutospacing="0" w:after="0" w:afterAutospacing="0"/>
              <w:ind w:hanging="360"/>
              <w:rPr>
                <w:sz w:val="22"/>
                <w:szCs w:val="22"/>
                <w:lang w:val="kk-KZ"/>
              </w:rPr>
            </w:pPr>
            <w:r w:rsidRPr="00D04C75">
              <w:rPr>
                <w:sz w:val="22"/>
                <w:szCs w:val="22"/>
                <w:lang w:val="kk-KZ"/>
              </w:rPr>
              <w:t>«Киіз үйге саяхат» – макетпен ойнай отырып ішін қарау.</w:t>
            </w:r>
          </w:p>
          <w:p w14:paraId="0AD34AFB" w14:textId="77777777" w:rsidR="0043037B" w:rsidRPr="00D04C75" w:rsidRDefault="003B3800">
            <w:pPr>
              <w:pStyle w:val="aa"/>
              <w:tabs>
                <w:tab w:val="left" w:pos="0"/>
              </w:tabs>
              <w:spacing w:before="0" w:beforeAutospacing="0" w:after="0" w:afterAutospacing="0"/>
              <w:ind w:hanging="360"/>
              <w:rPr>
                <w:sz w:val="22"/>
                <w:szCs w:val="22"/>
                <w:lang w:val="kk-KZ"/>
              </w:rPr>
            </w:pPr>
            <w:r w:rsidRPr="00D04C75">
              <w:rPr>
                <w:sz w:val="22"/>
                <w:szCs w:val="22"/>
                <w:lang w:val="kk-KZ"/>
              </w:rPr>
              <w:t>«Ұлттық заттарды көрсету» – ойыншық заттарды дұрыс орналастыру.</w:t>
            </w:r>
          </w:p>
          <w:p w14:paraId="66F02D56" w14:textId="77777777" w:rsidR="0043037B" w:rsidRPr="00D04C75" w:rsidRDefault="003B3800">
            <w:pPr>
              <w:pStyle w:val="aa"/>
              <w:tabs>
                <w:tab w:val="left" w:pos="0"/>
              </w:tabs>
              <w:spacing w:before="0" w:beforeAutospacing="0" w:after="0" w:afterAutospacing="0"/>
              <w:ind w:hanging="360"/>
              <w:rPr>
                <w:sz w:val="22"/>
                <w:szCs w:val="22"/>
                <w:lang w:val="kk-KZ"/>
              </w:rPr>
            </w:pPr>
            <w:r w:rsidRPr="00D04C75">
              <w:rPr>
                <w:rStyle w:val="a5"/>
                <w:sz w:val="22"/>
                <w:szCs w:val="22"/>
                <w:lang w:val="kk-KZ"/>
              </w:rPr>
              <w:t>Нәтиже:</w:t>
            </w:r>
            <w:r w:rsidRPr="00D04C75">
              <w:rPr>
                <w:sz w:val="22"/>
                <w:szCs w:val="22"/>
                <w:lang w:val="kk-KZ"/>
              </w:rPr>
              <w:t xml:space="preserve"> Балалар киіз үйді және ұлттық заттарды таниды.</w:t>
            </w:r>
          </w:p>
          <w:p w14:paraId="27083840" w14:textId="77777777" w:rsidR="0043037B" w:rsidRPr="00D04C75" w:rsidRDefault="0043037B">
            <w:pPr>
              <w:tabs>
                <w:tab w:val="left" w:pos="0"/>
              </w:tabs>
              <w:spacing w:after="0" w:line="240" w:lineRule="auto"/>
              <w:ind w:hanging="360"/>
              <w:rPr>
                <w:rFonts w:ascii="Times New Roman" w:eastAsia="Times New Roman" w:hAnsi="Times New Roman" w:cs="Times New Roman"/>
                <w:b/>
                <w:lang w:val="kk-KZ"/>
              </w:rPr>
            </w:pPr>
          </w:p>
        </w:tc>
        <w:tc>
          <w:tcPr>
            <w:tcW w:w="2835" w:type="dxa"/>
          </w:tcPr>
          <w:p w14:paraId="0162BA55" w14:textId="77777777" w:rsidR="0043037B" w:rsidRDefault="003B3800">
            <w:pPr>
              <w:widowControl w:val="0"/>
              <w:tabs>
                <w:tab w:val="left" w:pos="0"/>
              </w:tabs>
              <w:autoSpaceDE w:val="0"/>
              <w:autoSpaceDN w:val="0"/>
              <w:spacing w:after="0" w:line="240" w:lineRule="auto"/>
              <w:ind w:hanging="360"/>
              <w:rPr>
                <w:rFonts w:ascii="Times New Roman" w:eastAsia="Times New Roman" w:hAnsi="Times New Roman" w:cs="Times New Roman"/>
                <w:b/>
                <w:lang w:val="kk-KZ"/>
              </w:rPr>
            </w:pPr>
            <w:r>
              <w:rPr>
                <w:rFonts w:ascii="Times New Roman" w:eastAsia="Times New Roman" w:hAnsi="Times New Roman" w:cs="Times New Roman"/>
                <w:b/>
                <w:lang w:val="kk-KZ"/>
              </w:rPr>
              <w:lastRenderedPageBreak/>
              <w:t xml:space="preserve">Музыка </w:t>
            </w:r>
          </w:p>
          <w:p w14:paraId="43930281" w14:textId="77777777" w:rsidR="0043037B" w:rsidRDefault="003B3800">
            <w:pPr>
              <w:pStyle w:val="aa"/>
              <w:tabs>
                <w:tab w:val="left" w:pos="0"/>
              </w:tabs>
              <w:spacing w:before="0" w:beforeAutospacing="0" w:after="0" w:afterAutospacing="0"/>
              <w:ind w:hanging="360"/>
              <w:rPr>
                <w:sz w:val="22"/>
                <w:szCs w:val="22"/>
                <w:lang w:val="kk-KZ"/>
              </w:rPr>
            </w:pPr>
            <w:r>
              <w:rPr>
                <w:rStyle w:val="a5"/>
                <w:sz w:val="22"/>
                <w:szCs w:val="22"/>
                <w:lang w:val="kk-KZ"/>
              </w:rPr>
              <w:t>Тақырыбы:</w:t>
            </w:r>
            <w:r>
              <w:rPr>
                <w:sz w:val="22"/>
                <w:szCs w:val="22"/>
                <w:lang w:val="kk-KZ"/>
              </w:rPr>
              <w:t xml:space="preserve"> Әнді қайталау</w:t>
            </w:r>
          </w:p>
          <w:p w14:paraId="79D3EE78" w14:textId="77777777" w:rsidR="0043037B" w:rsidRDefault="003B3800">
            <w:pPr>
              <w:pStyle w:val="aa"/>
              <w:tabs>
                <w:tab w:val="left" w:pos="0"/>
              </w:tabs>
              <w:spacing w:before="0" w:beforeAutospacing="0" w:after="0" w:afterAutospacing="0"/>
              <w:ind w:hanging="360"/>
              <w:rPr>
                <w:sz w:val="22"/>
                <w:szCs w:val="22"/>
                <w:lang w:val="kk-KZ"/>
              </w:rPr>
            </w:pPr>
            <w:r>
              <w:rPr>
                <w:rStyle w:val="a5"/>
                <w:sz w:val="22"/>
                <w:szCs w:val="22"/>
                <w:lang w:val="kk-KZ"/>
              </w:rPr>
              <w:t>Міндеті:</w:t>
            </w:r>
            <w:r>
              <w:rPr>
                <w:sz w:val="22"/>
                <w:szCs w:val="22"/>
                <w:lang w:val="kk-KZ"/>
              </w:rPr>
              <w:t xml:space="preserve"> Әннің сөздері мен әуенін еске сақтау</w:t>
            </w:r>
          </w:p>
          <w:p w14:paraId="52707491" w14:textId="77777777" w:rsidR="0043037B" w:rsidRPr="00D04C75" w:rsidRDefault="003B3800">
            <w:pPr>
              <w:pStyle w:val="aa"/>
              <w:tabs>
                <w:tab w:val="left" w:pos="0"/>
              </w:tabs>
              <w:spacing w:before="0" w:beforeAutospacing="0" w:after="0" w:afterAutospacing="0"/>
              <w:ind w:hanging="360"/>
              <w:rPr>
                <w:sz w:val="22"/>
                <w:szCs w:val="22"/>
                <w:lang w:val="kk-KZ"/>
              </w:rPr>
            </w:pPr>
            <w:r w:rsidRPr="00D04C75">
              <w:rPr>
                <w:rStyle w:val="a5"/>
                <w:sz w:val="22"/>
                <w:szCs w:val="22"/>
                <w:lang w:val="kk-KZ"/>
              </w:rPr>
              <w:t>Іс-әрекет:</w:t>
            </w:r>
          </w:p>
          <w:p w14:paraId="3F34CBFF" w14:textId="77777777" w:rsidR="0043037B" w:rsidRPr="00D04C75" w:rsidRDefault="003B3800">
            <w:pPr>
              <w:pStyle w:val="aa"/>
              <w:tabs>
                <w:tab w:val="left" w:pos="0"/>
              </w:tabs>
              <w:spacing w:before="0" w:beforeAutospacing="0" w:after="0" w:afterAutospacing="0"/>
              <w:ind w:hanging="360"/>
              <w:rPr>
                <w:sz w:val="22"/>
                <w:szCs w:val="22"/>
                <w:lang w:val="kk-KZ"/>
              </w:rPr>
            </w:pPr>
            <w:r w:rsidRPr="00D04C75">
              <w:rPr>
                <w:sz w:val="22"/>
                <w:szCs w:val="22"/>
                <w:lang w:val="kk-KZ"/>
              </w:rPr>
              <w:t>«Қайталаймыз» – ересектің орындауындағы әнді қайталау.</w:t>
            </w:r>
          </w:p>
          <w:p w14:paraId="6782D000" w14:textId="77777777" w:rsidR="0043037B" w:rsidRPr="00D04C75" w:rsidRDefault="003B3800">
            <w:pPr>
              <w:pStyle w:val="aa"/>
              <w:tabs>
                <w:tab w:val="left" w:pos="0"/>
              </w:tabs>
              <w:spacing w:before="0" w:beforeAutospacing="0" w:after="0" w:afterAutospacing="0"/>
              <w:ind w:hanging="360"/>
              <w:rPr>
                <w:sz w:val="22"/>
                <w:szCs w:val="22"/>
                <w:lang w:val="kk-KZ"/>
              </w:rPr>
            </w:pPr>
            <w:r w:rsidRPr="00D04C75">
              <w:rPr>
                <w:sz w:val="22"/>
                <w:szCs w:val="22"/>
                <w:lang w:val="kk-KZ"/>
              </w:rPr>
              <w:t>Қимылмен қосу – секіру, қол сермеп көрсету.</w:t>
            </w:r>
          </w:p>
          <w:p w14:paraId="20726C17" w14:textId="77777777" w:rsidR="0043037B" w:rsidRDefault="003B3800">
            <w:pPr>
              <w:pStyle w:val="aa"/>
              <w:tabs>
                <w:tab w:val="left" w:pos="0"/>
              </w:tabs>
              <w:spacing w:before="0" w:beforeAutospacing="0" w:after="0" w:afterAutospacing="0"/>
              <w:ind w:hanging="360"/>
              <w:rPr>
                <w:sz w:val="22"/>
                <w:szCs w:val="22"/>
              </w:rPr>
            </w:pPr>
            <w:r>
              <w:rPr>
                <w:sz w:val="22"/>
                <w:szCs w:val="22"/>
              </w:rPr>
              <w:t>Атрибуттарды қолдану – маракас, кішкентай домбыра.</w:t>
            </w:r>
          </w:p>
          <w:p w14:paraId="60A96AE5" w14:textId="77777777" w:rsidR="0043037B" w:rsidRDefault="003B3800">
            <w:pPr>
              <w:pStyle w:val="aa"/>
              <w:tabs>
                <w:tab w:val="left" w:pos="0"/>
              </w:tabs>
              <w:spacing w:before="0" w:beforeAutospacing="0" w:after="0" w:afterAutospacing="0"/>
              <w:ind w:hanging="360"/>
              <w:rPr>
                <w:sz w:val="22"/>
                <w:szCs w:val="22"/>
              </w:rPr>
            </w:pPr>
            <w:r>
              <w:rPr>
                <w:rStyle w:val="a5"/>
                <w:sz w:val="22"/>
                <w:szCs w:val="22"/>
              </w:rPr>
              <w:t>Нәтиже:</w:t>
            </w:r>
            <w:r>
              <w:rPr>
                <w:sz w:val="22"/>
                <w:szCs w:val="22"/>
              </w:rPr>
              <w:t xml:space="preserve"> Балалар әнді сөздерімен және қимылымен есте сақтайды.</w:t>
            </w:r>
          </w:p>
          <w:p w14:paraId="5E76CA67" w14:textId="77777777" w:rsidR="0043037B" w:rsidRDefault="0043037B">
            <w:pPr>
              <w:widowControl w:val="0"/>
              <w:tabs>
                <w:tab w:val="left" w:pos="0"/>
              </w:tabs>
              <w:autoSpaceDE w:val="0"/>
              <w:autoSpaceDN w:val="0"/>
              <w:spacing w:after="0" w:line="240" w:lineRule="auto"/>
              <w:ind w:hanging="360"/>
              <w:contextualSpacing/>
              <w:rPr>
                <w:rFonts w:ascii="Times New Roman" w:eastAsia="Times New Roman" w:hAnsi="Times New Roman" w:cs="Times New Roman"/>
                <w:b/>
              </w:rPr>
            </w:pPr>
          </w:p>
          <w:p w14:paraId="0E3FAAE3" w14:textId="77777777" w:rsidR="0043037B" w:rsidRDefault="003B3800">
            <w:pPr>
              <w:widowControl w:val="0"/>
              <w:tabs>
                <w:tab w:val="left" w:pos="0"/>
              </w:tabs>
              <w:autoSpaceDE w:val="0"/>
              <w:autoSpaceDN w:val="0"/>
              <w:spacing w:after="0" w:line="240" w:lineRule="auto"/>
              <w:ind w:hanging="360"/>
              <w:rPr>
                <w:rFonts w:ascii="Times New Roman" w:eastAsia="Times New Roman" w:hAnsi="Times New Roman" w:cs="Times New Roman"/>
                <w:b/>
                <w:lang w:val="kk-KZ"/>
              </w:rPr>
            </w:pPr>
            <w:r>
              <w:rPr>
                <w:rFonts w:ascii="Times New Roman" w:eastAsia="Times New Roman" w:hAnsi="Times New Roman" w:cs="Times New Roman"/>
                <w:b/>
                <w:lang w:val="kk-KZ"/>
              </w:rPr>
              <w:t xml:space="preserve">Тіл дамыту </w:t>
            </w:r>
          </w:p>
          <w:p w14:paraId="3B8B754C" w14:textId="77777777" w:rsidR="0043037B" w:rsidRDefault="003B3800">
            <w:pPr>
              <w:pStyle w:val="aa"/>
              <w:tabs>
                <w:tab w:val="left" w:pos="0"/>
              </w:tabs>
              <w:spacing w:before="0" w:beforeAutospacing="0" w:after="0" w:afterAutospacing="0"/>
              <w:ind w:hanging="360"/>
              <w:rPr>
                <w:sz w:val="22"/>
                <w:szCs w:val="22"/>
                <w:lang w:val="kk-KZ"/>
              </w:rPr>
            </w:pPr>
            <w:r>
              <w:rPr>
                <w:rStyle w:val="a5"/>
                <w:sz w:val="22"/>
                <w:szCs w:val="22"/>
                <w:lang w:val="kk-KZ"/>
              </w:rPr>
              <w:t>Тақырыбы:</w:t>
            </w:r>
            <w:r>
              <w:rPr>
                <w:sz w:val="22"/>
                <w:szCs w:val="22"/>
                <w:lang w:val="kk-KZ"/>
              </w:rPr>
              <w:t xml:space="preserve"> Сюжеттік суреттерді пайдалану</w:t>
            </w:r>
          </w:p>
          <w:p w14:paraId="701FAC3D" w14:textId="77777777" w:rsidR="0043037B" w:rsidRDefault="003B3800">
            <w:pPr>
              <w:pStyle w:val="aa"/>
              <w:tabs>
                <w:tab w:val="left" w:pos="0"/>
              </w:tabs>
              <w:spacing w:before="0" w:beforeAutospacing="0" w:after="0" w:afterAutospacing="0"/>
              <w:ind w:hanging="360"/>
              <w:rPr>
                <w:sz w:val="22"/>
                <w:szCs w:val="22"/>
                <w:lang w:val="kk-KZ"/>
              </w:rPr>
            </w:pPr>
            <w:r>
              <w:rPr>
                <w:rStyle w:val="a5"/>
                <w:sz w:val="22"/>
                <w:szCs w:val="22"/>
                <w:lang w:val="kk-KZ"/>
              </w:rPr>
              <w:t>Міндеті:</w:t>
            </w:r>
            <w:r>
              <w:rPr>
                <w:sz w:val="22"/>
                <w:szCs w:val="22"/>
                <w:lang w:val="kk-KZ"/>
              </w:rPr>
              <w:t xml:space="preserve"> Суреттегі әрекеттерді айтып, сөздерді қолдану.</w:t>
            </w:r>
          </w:p>
          <w:p w14:paraId="0A1F92E1" w14:textId="77777777" w:rsidR="0043037B" w:rsidRPr="00D04C75" w:rsidRDefault="003B3800">
            <w:pPr>
              <w:pStyle w:val="aa"/>
              <w:tabs>
                <w:tab w:val="left" w:pos="0"/>
              </w:tabs>
              <w:spacing w:before="0" w:beforeAutospacing="0" w:after="0" w:afterAutospacing="0"/>
              <w:ind w:hanging="360"/>
              <w:rPr>
                <w:sz w:val="22"/>
                <w:szCs w:val="22"/>
                <w:lang w:val="kk-KZ"/>
              </w:rPr>
            </w:pPr>
            <w:r w:rsidRPr="00D04C75">
              <w:rPr>
                <w:rStyle w:val="a5"/>
                <w:sz w:val="22"/>
                <w:szCs w:val="22"/>
                <w:lang w:val="kk-KZ"/>
              </w:rPr>
              <w:t>Іс-әрекет:</w:t>
            </w:r>
          </w:p>
          <w:p w14:paraId="785278CF" w14:textId="77777777" w:rsidR="0043037B" w:rsidRPr="00D04C75" w:rsidRDefault="003B3800">
            <w:pPr>
              <w:pStyle w:val="aa"/>
              <w:tabs>
                <w:tab w:val="left" w:pos="0"/>
              </w:tabs>
              <w:spacing w:before="0" w:beforeAutospacing="0" w:after="0" w:afterAutospacing="0"/>
              <w:ind w:hanging="360"/>
              <w:rPr>
                <w:sz w:val="22"/>
                <w:szCs w:val="22"/>
                <w:lang w:val="kk-KZ"/>
              </w:rPr>
            </w:pPr>
            <w:r w:rsidRPr="00D04C75">
              <w:rPr>
                <w:sz w:val="22"/>
                <w:szCs w:val="22"/>
                <w:lang w:val="kk-KZ"/>
              </w:rPr>
              <w:t>«Не болып жатыр?» – суреттегі көріністі сипаттау.</w:t>
            </w:r>
          </w:p>
          <w:p w14:paraId="0EF18A73" w14:textId="77777777" w:rsidR="0043037B" w:rsidRPr="00D04C75" w:rsidRDefault="003B3800">
            <w:pPr>
              <w:pStyle w:val="aa"/>
              <w:tabs>
                <w:tab w:val="left" w:pos="0"/>
              </w:tabs>
              <w:spacing w:before="0" w:beforeAutospacing="0" w:after="0" w:afterAutospacing="0"/>
              <w:ind w:hanging="360"/>
              <w:rPr>
                <w:sz w:val="22"/>
                <w:szCs w:val="22"/>
                <w:lang w:val="kk-KZ"/>
              </w:rPr>
            </w:pPr>
            <w:r w:rsidRPr="00D04C75">
              <w:rPr>
                <w:sz w:val="22"/>
                <w:szCs w:val="22"/>
                <w:lang w:val="kk-KZ"/>
              </w:rPr>
              <w:t>«Кім, не істейді?» – кейіпкерлердің әрекетін айту.</w:t>
            </w:r>
          </w:p>
          <w:p w14:paraId="63590AF5" w14:textId="77777777" w:rsidR="0043037B" w:rsidRPr="00D04C75" w:rsidRDefault="003B3800">
            <w:pPr>
              <w:pStyle w:val="aa"/>
              <w:tabs>
                <w:tab w:val="left" w:pos="0"/>
              </w:tabs>
              <w:spacing w:before="0" w:beforeAutospacing="0" w:after="0" w:afterAutospacing="0"/>
              <w:ind w:hanging="360"/>
              <w:rPr>
                <w:sz w:val="22"/>
                <w:szCs w:val="22"/>
                <w:lang w:val="kk-KZ"/>
              </w:rPr>
            </w:pPr>
            <w:r w:rsidRPr="00D04C75">
              <w:rPr>
                <w:rStyle w:val="a5"/>
                <w:sz w:val="22"/>
                <w:szCs w:val="22"/>
                <w:lang w:val="kk-KZ"/>
              </w:rPr>
              <w:t>Нәтиже:</w:t>
            </w:r>
            <w:r w:rsidRPr="00D04C75">
              <w:rPr>
                <w:sz w:val="22"/>
                <w:szCs w:val="22"/>
                <w:lang w:val="kk-KZ"/>
              </w:rPr>
              <w:t xml:space="preserve"> Балалар сюжеттік суреттерді сипаттап, сөйлеу дағдысын жетілдіреді</w:t>
            </w:r>
          </w:p>
          <w:p w14:paraId="6A064725" w14:textId="77777777" w:rsidR="0043037B" w:rsidRPr="00D04C75" w:rsidRDefault="0043037B">
            <w:pPr>
              <w:widowControl w:val="0"/>
              <w:tabs>
                <w:tab w:val="left" w:pos="0"/>
              </w:tabs>
              <w:autoSpaceDE w:val="0"/>
              <w:autoSpaceDN w:val="0"/>
              <w:spacing w:after="0" w:line="240" w:lineRule="auto"/>
              <w:ind w:hanging="360"/>
              <w:contextualSpacing/>
              <w:rPr>
                <w:rFonts w:ascii="Times New Roman" w:eastAsia="Times New Roman" w:hAnsi="Times New Roman" w:cs="Times New Roman"/>
                <w:b/>
                <w:lang w:val="kk-KZ"/>
              </w:rPr>
            </w:pPr>
          </w:p>
          <w:p w14:paraId="0DE45719" w14:textId="77777777" w:rsidR="0043037B" w:rsidRDefault="003B3800">
            <w:pPr>
              <w:widowControl w:val="0"/>
              <w:tabs>
                <w:tab w:val="left" w:pos="0"/>
              </w:tabs>
              <w:autoSpaceDE w:val="0"/>
              <w:autoSpaceDN w:val="0"/>
              <w:spacing w:after="0" w:line="240" w:lineRule="auto"/>
              <w:ind w:hanging="360"/>
              <w:rPr>
                <w:rFonts w:ascii="Times New Roman" w:eastAsia="Times New Roman" w:hAnsi="Times New Roman" w:cs="Times New Roman"/>
                <w:b/>
                <w:lang w:val="kk-KZ"/>
              </w:rPr>
            </w:pPr>
            <w:r>
              <w:rPr>
                <w:rFonts w:ascii="Times New Roman" w:eastAsia="Times New Roman" w:hAnsi="Times New Roman" w:cs="Times New Roman"/>
                <w:b/>
                <w:lang w:val="kk-KZ"/>
              </w:rPr>
              <w:t>Сауат ашу негіздері</w:t>
            </w:r>
          </w:p>
          <w:p w14:paraId="0BEE08D7" w14:textId="77777777" w:rsidR="0043037B" w:rsidRDefault="003B3800">
            <w:pPr>
              <w:pStyle w:val="aa"/>
              <w:tabs>
                <w:tab w:val="left" w:pos="0"/>
              </w:tabs>
              <w:spacing w:before="0" w:beforeAutospacing="0" w:after="0" w:afterAutospacing="0"/>
              <w:ind w:hanging="360"/>
              <w:rPr>
                <w:sz w:val="22"/>
                <w:szCs w:val="22"/>
                <w:lang w:val="kk-KZ"/>
              </w:rPr>
            </w:pPr>
            <w:r>
              <w:rPr>
                <w:rStyle w:val="a5"/>
                <w:sz w:val="22"/>
                <w:szCs w:val="22"/>
                <w:lang w:val="kk-KZ"/>
              </w:rPr>
              <w:t>Тақырыбы:</w:t>
            </w:r>
            <w:r>
              <w:rPr>
                <w:sz w:val="22"/>
                <w:szCs w:val="22"/>
                <w:lang w:val="kk-KZ"/>
              </w:rPr>
              <w:t xml:space="preserve"> Сөйлем құру бойынша тәжірибе</w:t>
            </w:r>
          </w:p>
          <w:p w14:paraId="45D5E0C5" w14:textId="77777777" w:rsidR="0043037B" w:rsidRDefault="003B3800">
            <w:pPr>
              <w:pStyle w:val="aa"/>
              <w:tabs>
                <w:tab w:val="left" w:pos="0"/>
              </w:tabs>
              <w:spacing w:before="0" w:beforeAutospacing="0" w:after="0" w:afterAutospacing="0"/>
              <w:ind w:hanging="360"/>
              <w:rPr>
                <w:sz w:val="22"/>
                <w:szCs w:val="22"/>
                <w:lang w:val="kk-KZ"/>
              </w:rPr>
            </w:pPr>
            <w:r>
              <w:rPr>
                <w:rStyle w:val="a5"/>
                <w:sz w:val="22"/>
                <w:szCs w:val="22"/>
                <w:lang w:val="kk-KZ"/>
              </w:rPr>
              <w:t>Міндеті:</w:t>
            </w:r>
            <w:r>
              <w:rPr>
                <w:sz w:val="22"/>
                <w:szCs w:val="22"/>
                <w:lang w:val="kk-KZ"/>
              </w:rPr>
              <w:t xml:space="preserve"> Берілген сөздерден сөйлем құру дағдысын бекіту.</w:t>
            </w:r>
          </w:p>
          <w:p w14:paraId="391CB60A" w14:textId="77777777" w:rsidR="0043037B" w:rsidRDefault="003B3800">
            <w:pPr>
              <w:pStyle w:val="aa"/>
              <w:tabs>
                <w:tab w:val="left" w:pos="0"/>
              </w:tabs>
              <w:spacing w:before="0" w:beforeAutospacing="0" w:after="0" w:afterAutospacing="0"/>
              <w:ind w:hanging="360"/>
              <w:rPr>
                <w:sz w:val="22"/>
                <w:szCs w:val="22"/>
                <w:lang w:val="kk-KZ"/>
              </w:rPr>
            </w:pPr>
            <w:r>
              <w:rPr>
                <w:rStyle w:val="a5"/>
                <w:sz w:val="22"/>
                <w:szCs w:val="22"/>
                <w:lang w:val="kk-KZ"/>
              </w:rPr>
              <w:t>Іс-әрекет:</w:t>
            </w:r>
            <w:r>
              <w:rPr>
                <w:sz w:val="22"/>
                <w:szCs w:val="22"/>
                <w:lang w:val="kk-KZ"/>
              </w:rPr>
              <w:t xml:space="preserve"> «Сөзден сөйлем» ойыны – берілген сөздерден балалар сөйлем құрады, сөйлемді ауызша айтады.</w:t>
            </w:r>
          </w:p>
          <w:p w14:paraId="1D807A9F" w14:textId="77777777" w:rsidR="0043037B" w:rsidRDefault="003B3800">
            <w:pPr>
              <w:pStyle w:val="aa"/>
              <w:tabs>
                <w:tab w:val="left" w:pos="0"/>
              </w:tabs>
              <w:spacing w:before="0" w:beforeAutospacing="0" w:after="0" w:afterAutospacing="0"/>
              <w:ind w:hanging="360"/>
              <w:rPr>
                <w:sz w:val="22"/>
                <w:szCs w:val="22"/>
                <w:lang w:val="kk-KZ"/>
              </w:rPr>
            </w:pPr>
            <w:r>
              <w:rPr>
                <w:rStyle w:val="a5"/>
                <w:sz w:val="22"/>
                <w:szCs w:val="22"/>
                <w:lang w:val="kk-KZ"/>
              </w:rPr>
              <w:t>Нәтиже:</w:t>
            </w:r>
            <w:r>
              <w:rPr>
                <w:sz w:val="22"/>
                <w:szCs w:val="22"/>
                <w:lang w:val="kk-KZ"/>
              </w:rPr>
              <w:t xml:space="preserve"> Балалар берілген сөздерден толық сөйлем құрастырады, тілдік дағдылары нығайды.</w:t>
            </w:r>
          </w:p>
          <w:p w14:paraId="64ECE932" w14:textId="77777777" w:rsidR="0043037B" w:rsidRDefault="0043037B">
            <w:pPr>
              <w:widowControl w:val="0"/>
              <w:tabs>
                <w:tab w:val="left" w:pos="0"/>
              </w:tabs>
              <w:autoSpaceDE w:val="0"/>
              <w:autoSpaceDN w:val="0"/>
              <w:spacing w:after="0" w:line="240" w:lineRule="auto"/>
              <w:ind w:hanging="360"/>
              <w:contextualSpacing/>
              <w:rPr>
                <w:rFonts w:ascii="Times New Roman" w:eastAsia="Times New Roman" w:hAnsi="Times New Roman" w:cs="Times New Roman"/>
                <w:b/>
                <w:lang w:val="kk-KZ"/>
              </w:rPr>
            </w:pPr>
          </w:p>
          <w:p w14:paraId="6FBB0F48" w14:textId="77777777" w:rsidR="0043037B" w:rsidRDefault="003B3800">
            <w:pPr>
              <w:tabs>
                <w:tab w:val="left" w:pos="0"/>
              </w:tabs>
              <w:spacing w:after="0" w:line="240" w:lineRule="auto"/>
              <w:ind w:hanging="360"/>
              <w:rPr>
                <w:rFonts w:ascii="Times New Roman" w:hAnsi="Times New Roman" w:cs="Times New Roman"/>
                <w:b/>
                <w:lang w:val="kk-KZ"/>
              </w:rPr>
            </w:pPr>
            <w:r>
              <w:rPr>
                <w:rFonts w:ascii="Times New Roman" w:hAnsi="Times New Roman" w:cs="Times New Roman"/>
                <w:b/>
                <w:lang w:val="kk-KZ"/>
              </w:rPr>
              <w:t>Сурет салу, Мүсіндеу,Жапсыру,Құрастыру (Кіріктірілген)</w:t>
            </w:r>
          </w:p>
          <w:p w14:paraId="7646417A" w14:textId="77777777" w:rsidR="0043037B" w:rsidRDefault="003B3800">
            <w:pPr>
              <w:pStyle w:val="aa"/>
              <w:tabs>
                <w:tab w:val="left" w:pos="0"/>
              </w:tabs>
              <w:spacing w:before="0" w:beforeAutospacing="0" w:after="0" w:afterAutospacing="0"/>
              <w:ind w:hanging="360"/>
              <w:rPr>
                <w:sz w:val="22"/>
                <w:szCs w:val="22"/>
                <w:lang w:val="kk-KZ"/>
              </w:rPr>
            </w:pPr>
            <w:r>
              <w:rPr>
                <w:rStyle w:val="a5"/>
                <w:sz w:val="22"/>
                <w:szCs w:val="22"/>
                <w:lang w:val="kk-KZ"/>
              </w:rPr>
              <w:t>Тақырыбы:</w:t>
            </w:r>
            <w:r>
              <w:rPr>
                <w:sz w:val="22"/>
                <w:szCs w:val="22"/>
                <w:lang w:val="kk-KZ"/>
              </w:rPr>
              <w:t xml:space="preserve"> Сурет салу – ұлттық ою-өрнектер</w:t>
            </w:r>
          </w:p>
          <w:p w14:paraId="004ADD23" w14:textId="77777777" w:rsidR="0043037B" w:rsidRDefault="003B3800">
            <w:pPr>
              <w:pStyle w:val="aa"/>
              <w:tabs>
                <w:tab w:val="left" w:pos="0"/>
              </w:tabs>
              <w:spacing w:before="0" w:beforeAutospacing="0" w:after="0" w:afterAutospacing="0"/>
              <w:ind w:hanging="360"/>
              <w:rPr>
                <w:sz w:val="22"/>
                <w:szCs w:val="22"/>
                <w:lang w:val="kk-KZ"/>
              </w:rPr>
            </w:pPr>
            <w:r>
              <w:rPr>
                <w:rStyle w:val="a5"/>
                <w:sz w:val="22"/>
                <w:szCs w:val="22"/>
                <w:lang w:val="kk-KZ"/>
              </w:rPr>
              <w:t>Міндеті:</w:t>
            </w:r>
            <w:r>
              <w:rPr>
                <w:sz w:val="22"/>
                <w:szCs w:val="22"/>
                <w:lang w:val="kk-KZ"/>
              </w:rPr>
              <w:t xml:space="preserve"> Заттардың пішінін, өлшемін және орналасуын суреттеуге үйрету, түстерді үйлестіру дағдыларын дамыту</w:t>
            </w:r>
          </w:p>
          <w:p w14:paraId="531225E9" w14:textId="77777777" w:rsidR="0043037B" w:rsidRPr="00D04C75" w:rsidRDefault="003B3800">
            <w:pPr>
              <w:pStyle w:val="aa"/>
              <w:tabs>
                <w:tab w:val="left" w:pos="0"/>
              </w:tabs>
              <w:spacing w:before="0" w:beforeAutospacing="0" w:after="0" w:afterAutospacing="0"/>
              <w:ind w:hanging="360"/>
              <w:rPr>
                <w:sz w:val="22"/>
                <w:szCs w:val="22"/>
                <w:lang w:val="kk-KZ"/>
              </w:rPr>
            </w:pPr>
            <w:r w:rsidRPr="00D04C75">
              <w:rPr>
                <w:rStyle w:val="a5"/>
                <w:sz w:val="22"/>
                <w:szCs w:val="22"/>
                <w:lang w:val="kk-KZ"/>
              </w:rPr>
              <w:t>Іс-әрекет барысы:</w:t>
            </w:r>
          </w:p>
          <w:p w14:paraId="7A453D33" w14:textId="77777777" w:rsidR="0043037B" w:rsidRPr="00D04C75" w:rsidRDefault="003B3800">
            <w:pPr>
              <w:pStyle w:val="aa"/>
              <w:tabs>
                <w:tab w:val="left" w:pos="0"/>
              </w:tabs>
              <w:spacing w:before="0" w:beforeAutospacing="0" w:after="0" w:afterAutospacing="0"/>
              <w:ind w:hanging="360"/>
              <w:rPr>
                <w:sz w:val="22"/>
                <w:szCs w:val="22"/>
                <w:lang w:val="kk-KZ"/>
              </w:rPr>
            </w:pPr>
            <w:r w:rsidRPr="00D04C75">
              <w:rPr>
                <w:sz w:val="22"/>
                <w:szCs w:val="22"/>
                <w:lang w:val="kk-KZ"/>
              </w:rPr>
              <w:t>Бейне мен үлгі бойынша қазақ ою-өрнектерін қағазға салу («түйетабан», «жауқазын»).</w:t>
            </w:r>
          </w:p>
          <w:p w14:paraId="4D49C8C9" w14:textId="77777777" w:rsidR="0043037B" w:rsidRPr="00D04C75" w:rsidRDefault="003B3800">
            <w:pPr>
              <w:pStyle w:val="aa"/>
              <w:tabs>
                <w:tab w:val="left" w:pos="0"/>
              </w:tabs>
              <w:spacing w:before="0" w:beforeAutospacing="0" w:after="0" w:afterAutospacing="0"/>
              <w:ind w:hanging="360"/>
              <w:rPr>
                <w:sz w:val="22"/>
                <w:szCs w:val="22"/>
                <w:lang w:val="kk-KZ"/>
              </w:rPr>
            </w:pPr>
            <w:r w:rsidRPr="00D04C75">
              <w:rPr>
                <w:sz w:val="22"/>
                <w:szCs w:val="22"/>
                <w:lang w:val="kk-KZ"/>
              </w:rPr>
              <w:t>Бояулармен жұмыс: қарындашпен түрлі қысыммен бояу, фонға үйлестіру.</w:t>
            </w:r>
          </w:p>
          <w:p w14:paraId="22A89938" w14:textId="77777777" w:rsidR="0043037B" w:rsidRPr="00D04C75" w:rsidRDefault="003B3800">
            <w:pPr>
              <w:pStyle w:val="aa"/>
              <w:tabs>
                <w:tab w:val="left" w:pos="0"/>
              </w:tabs>
              <w:spacing w:before="0" w:beforeAutospacing="0" w:after="0" w:afterAutospacing="0"/>
              <w:ind w:hanging="360"/>
              <w:rPr>
                <w:sz w:val="22"/>
                <w:szCs w:val="22"/>
                <w:lang w:val="kk-KZ"/>
              </w:rPr>
            </w:pPr>
            <w:r w:rsidRPr="00D04C75">
              <w:rPr>
                <w:sz w:val="22"/>
                <w:szCs w:val="22"/>
                <w:lang w:val="kk-KZ"/>
              </w:rPr>
              <w:t>Топтық композиция жасау: әр бала салған ою-өрнектерді біріктіріп үлкен сурет жасау.</w:t>
            </w:r>
          </w:p>
          <w:p w14:paraId="390AB6C9" w14:textId="77777777" w:rsidR="0043037B" w:rsidRPr="00D04C75" w:rsidRDefault="003B3800">
            <w:pPr>
              <w:pStyle w:val="aa"/>
              <w:tabs>
                <w:tab w:val="left" w:pos="0"/>
              </w:tabs>
              <w:spacing w:before="0" w:beforeAutospacing="0" w:after="0" w:afterAutospacing="0"/>
              <w:ind w:hanging="360"/>
              <w:rPr>
                <w:sz w:val="22"/>
                <w:szCs w:val="22"/>
                <w:lang w:val="kk-KZ"/>
              </w:rPr>
            </w:pPr>
            <w:r w:rsidRPr="00D04C75">
              <w:rPr>
                <w:rStyle w:val="a5"/>
                <w:sz w:val="22"/>
                <w:szCs w:val="22"/>
                <w:lang w:val="kk-KZ"/>
              </w:rPr>
              <w:t>Нәтиже:</w:t>
            </w:r>
            <w:r w:rsidRPr="00D04C75">
              <w:rPr>
                <w:sz w:val="22"/>
                <w:szCs w:val="22"/>
                <w:lang w:val="kk-KZ"/>
              </w:rPr>
              <w:t xml:space="preserve"> Балалар ою-өрнектерді дұрыс бейнелейді, түстерді үйлестіріп қолдануды </w:t>
            </w:r>
            <w:r w:rsidRPr="00D04C75">
              <w:rPr>
                <w:sz w:val="22"/>
                <w:szCs w:val="22"/>
                <w:lang w:val="kk-KZ"/>
              </w:rPr>
              <w:lastRenderedPageBreak/>
              <w:t>үйренеді, ұжымдық жұмысқа қатысады.</w:t>
            </w:r>
          </w:p>
          <w:p w14:paraId="6B1314C2" w14:textId="77777777" w:rsidR="0043037B" w:rsidRPr="00D04C75" w:rsidRDefault="0043037B">
            <w:pPr>
              <w:pStyle w:val="aa"/>
              <w:tabs>
                <w:tab w:val="left" w:pos="0"/>
              </w:tabs>
              <w:spacing w:before="0" w:beforeAutospacing="0" w:after="0" w:afterAutospacing="0"/>
              <w:ind w:hanging="360"/>
              <w:rPr>
                <w:b/>
                <w:sz w:val="22"/>
                <w:szCs w:val="22"/>
                <w:lang w:val="kk-KZ"/>
              </w:rPr>
            </w:pPr>
          </w:p>
        </w:tc>
      </w:tr>
      <w:tr w:rsidR="0043037B" w:rsidRPr="00552F20" w14:paraId="3931013B" w14:textId="77777777">
        <w:trPr>
          <w:trHeight w:val="2006"/>
        </w:trPr>
        <w:tc>
          <w:tcPr>
            <w:tcW w:w="2552" w:type="dxa"/>
          </w:tcPr>
          <w:p w14:paraId="4A2256D2" w14:textId="77777777" w:rsidR="0043037B" w:rsidRDefault="003B3800">
            <w:pPr>
              <w:pStyle w:val="TableParagraph"/>
              <w:tabs>
                <w:tab w:val="left" w:pos="4536"/>
              </w:tabs>
              <w:rPr>
                <w:b/>
              </w:rPr>
            </w:pPr>
            <w:r>
              <w:rPr>
                <w:b/>
              </w:rPr>
              <w:lastRenderedPageBreak/>
              <w:t>2-ші таңғы ас</w:t>
            </w:r>
          </w:p>
        </w:tc>
        <w:tc>
          <w:tcPr>
            <w:tcW w:w="2552" w:type="dxa"/>
          </w:tcPr>
          <w:p w14:paraId="226987F7" w14:textId="77777777" w:rsidR="0043037B" w:rsidRDefault="003B3800">
            <w:pPr>
              <w:tabs>
                <w:tab w:val="left" w:pos="1701"/>
                <w:tab w:val="left" w:pos="4536"/>
              </w:tabs>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Жеміс-жидектерді бөліп жеу арқылы ұжымдық тамақтану дағдыларын дамыту.</w:t>
            </w:r>
          </w:p>
          <w:p w14:paraId="4591C1C2" w14:textId="77777777" w:rsidR="0043037B" w:rsidRDefault="003B3800">
            <w:pPr>
              <w:tabs>
                <w:tab w:val="left" w:pos="1701"/>
                <w:tab w:val="left" w:pos="4536"/>
              </w:tabs>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rPr>
              <w:t>(мәдени-гигиеналық дағдылар, өзіне-өзі қызмет ету)</w:t>
            </w:r>
          </w:p>
        </w:tc>
        <w:tc>
          <w:tcPr>
            <w:tcW w:w="2835" w:type="dxa"/>
          </w:tcPr>
          <w:p w14:paraId="03C2FDB5" w14:textId="77777777" w:rsidR="0043037B" w:rsidRDefault="003B3800">
            <w:pPr>
              <w:pStyle w:val="NoSpacing1"/>
              <w:tabs>
                <w:tab w:val="left" w:pos="4536"/>
              </w:tabs>
              <w:rPr>
                <w:sz w:val="22"/>
                <w:szCs w:val="22"/>
                <w:lang w:val="kk-KZ"/>
              </w:rPr>
            </w:pPr>
            <w:r>
              <w:rPr>
                <w:sz w:val="22"/>
                <w:szCs w:val="22"/>
                <w:lang w:val="kk-KZ"/>
              </w:rPr>
              <w:t xml:space="preserve">«Құрғақ, жұмсақ орамал» ойын жаттығуы қол орамалды пайдалануға үйретуді жалғастыру. </w:t>
            </w:r>
          </w:p>
          <w:p w14:paraId="6A8BAE24" w14:textId="77777777" w:rsidR="0043037B" w:rsidRDefault="003B3800">
            <w:pPr>
              <w:pStyle w:val="NoSpacing1"/>
              <w:tabs>
                <w:tab w:val="left" w:pos="4536"/>
              </w:tabs>
              <w:rPr>
                <w:sz w:val="22"/>
                <w:szCs w:val="22"/>
                <w:lang w:val="kk-KZ"/>
              </w:rPr>
            </w:pPr>
            <w:r>
              <w:rPr>
                <w:b/>
                <w:sz w:val="22"/>
                <w:szCs w:val="22"/>
                <w:lang w:val="kk-KZ"/>
              </w:rPr>
              <w:t>(Ас ішу кезіндегі  мәдениетті қалыптастыру )</w:t>
            </w:r>
          </w:p>
        </w:tc>
        <w:tc>
          <w:tcPr>
            <w:tcW w:w="2835" w:type="dxa"/>
          </w:tcPr>
          <w:p w14:paraId="0BA48D6C" w14:textId="77777777" w:rsidR="0043037B" w:rsidRDefault="003B3800">
            <w:pPr>
              <w:tabs>
                <w:tab w:val="left" w:pos="1701"/>
                <w:tab w:val="left" w:pos="4536"/>
              </w:tabs>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Ботқаның пайдасы туралы қысқа әңгіме айту.</w:t>
            </w:r>
            <w:r>
              <w:rPr>
                <w:rFonts w:ascii="Times New Roman" w:eastAsia="Times New Roman" w:hAnsi="Times New Roman" w:cs="Times New Roman"/>
                <w:lang w:val="kk-KZ" w:eastAsia="ru-RU"/>
              </w:rPr>
              <w:br/>
              <w:t xml:space="preserve"> Балаларға ботқаның қандай дәмде (тәтті, тұзды) болатынын сұрау</w:t>
            </w:r>
            <w:r>
              <w:rPr>
                <w:rFonts w:ascii="Times New Roman" w:eastAsia="Times New Roman" w:hAnsi="Times New Roman" w:cs="Times New Roman"/>
                <w:lang w:val="kk-KZ" w:eastAsia="ru-RU"/>
              </w:rPr>
              <w:br/>
            </w:r>
            <w:r>
              <w:rPr>
                <w:rFonts w:ascii="Times New Roman" w:eastAsia="Times New Roman" w:hAnsi="Times New Roman" w:cs="Times New Roman"/>
                <w:b/>
                <w:bCs/>
                <w:lang w:val="kk-KZ"/>
              </w:rPr>
              <w:t>(мәдени-гигиеналық дағдылар, өзіне-өзі қызмет ету)</w:t>
            </w:r>
          </w:p>
        </w:tc>
        <w:tc>
          <w:tcPr>
            <w:tcW w:w="2693" w:type="dxa"/>
          </w:tcPr>
          <w:p w14:paraId="42D222C1" w14:textId="77777777" w:rsidR="0043037B" w:rsidRDefault="003B3800">
            <w:pPr>
              <w:tabs>
                <w:tab w:val="left" w:pos="1701"/>
                <w:tab w:val="left" w:pos="4536"/>
              </w:tabs>
              <w:autoSpaceDE w:val="0"/>
              <w:autoSpaceDN w:val="0"/>
              <w:adjustRightInd w:val="0"/>
              <w:spacing w:after="0" w:line="240" w:lineRule="auto"/>
              <w:rPr>
                <w:rFonts w:ascii="Times New Roman" w:eastAsia="Calibri" w:hAnsi="Times New Roman" w:cs="Times New Roman"/>
                <w:b/>
                <w:lang w:val="kk-KZ"/>
              </w:rPr>
            </w:pPr>
            <w:r>
              <w:rPr>
                <w:rFonts w:ascii="Times New Roman" w:eastAsia="Times New Roman" w:hAnsi="Times New Roman" w:cs="Times New Roman"/>
                <w:lang w:val="kk-KZ" w:eastAsia="ru-RU"/>
              </w:rPr>
              <w:t xml:space="preserve">Балаларды тамақтанар алдында қол жууға үйрету. Әр баланың өз орамалдарымен қолды сүртуін талап ету. </w:t>
            </w:r>
          </w:p>
          <w:p w14:paraId="128C1AA3" w14:textId="77777777" w:rsidR="0043037B" w:rsidRDefault="003B3800">
            <w:pPr>
              <w:tabs>
                <w:tab w:val="left" w:pos="1701"/>
                <w:tab w:val="left" w:pos="4536"/>
              </w:tabs>
              <w:spacing w:after="0" w:line="240" w:lineRule="auto"/>
              <w:rPr>
                <w:rFonts w:ascii="Times New Roman" w:eastAsia="Calibri" w:hAnsi="Times New Roman" w:cs="Times New Roman"/>
                <w:lang w:val="kk-KZ"/>
              </w:rPr>
            </w:pPr>
            <w:r>
              <w:rPr>
                <w:rFonts w:ascii="Times New Roman" w:eastAsia="Times New Roman" w:hAnsi="Times New Roman" w:cs="Times New Roman"/>
                <w:lang w:val="kk-KZ" w:eastAsia="ru-RU"/>
              </w:rPr>
              <w:t>Балаларға:Ас ішкеннен кейін алғыс айтуға үйрету ("Рақмет").</w:t>
            </w:r>
          </w:p>
          <w:p w14:paraId="23E68E7F" w14:textId="77777777" w:rsidR="0043037B" w:rsidRDefault="003B3800">
            <w:pPr>
              <w:tabs>
                <w:tab w:val="left" w:pos="1701"/>
                <w:tab w:val="left" w:pos="4536"/>
              </w:tabs>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Тамақтан соң қолын сүрту және ыдысын жинастыруға көмектесу.</w:t>
            </w:r>
          </w:p>
          <w:p w14:paraId="5EF56937" w14:textId="77777777" w:rsidR="0043037B" w:rsidRDefault="003B3800">
            <w:pPr>
              <w:tabs>
                <w:tab w:val="left" w:pos="1701"/>
                <w:tab w:val="left" w:pos="4536"/>
              </w:tabs>
              <w:spacing w:after="0" w:line="240" w:lineRule="auto"/>
              <w:rPr>
                <w:rFonts w:ascii="Times New Roman" w:eastAsia="Calibri" w:hAnsi="Times New Roman" w:cs="Times New Roman"/>
                <w:lang w:val="kk-KZ"/>
              </w:rPr>
            </w:pPr>
            <w:r>
              <w:rPr>
                <w:rFonts w:ascii="Times New Roman" w:eastAsia="Times New Roman" w:hAnsi="Times New Roman" w:cs="Times New Roman"/>
                <w:b/>
                <w:bCs/>
                <w:lang w:val="kk-KZ"/>
              </w:rPr>
              <w:t>(мәдени-гигиеналық дағдылар, өзіне-өзі қызмет ету)</w:t>
            </w:r>
          </w:p>
        </w:tc>
        <w:tc>
          <w:tcPr>
            <w:tcW w:w="2835" w:type="dxa"/>
          </w:tcPr>
          <w:p w14:paraId="07D23CF9" w14:textId="77777777" w:rsidR="0043037B" w:rsidRDefault="003B3800">
            <w:pPr>
              <w:tabs>
                <w:tab w:val="left" w:pos="1701"/>
                <w:tab w:val="left" w:pos="4536"/>
              </w:tabs>
              <w:autoSpaceDE w:val="0"/>
              <w:autoSpaceDN w:val="0"/>
              <w:adjustRightInd w:val="0"/>
              <w:spacing w:after="0" w:line="240" w:lineRule="auto"/>
              <w:rPr>
                <w:rFonts w:ascii="Times New Roman" w:eastAsia="Calibri" w:hAnsi="Times New Roman" w:cs="Times New Roman"/>
                <w:b/>
                <w:lang w:val="kk-KZ"/>
              </w:rPr>
            </w:pPr>
            <w:r>
              <w:rPr>
                <w:rFonts w:ascii="Times New Roman" w:eastAsia="Times New Roman" w:hAnsi="Times New Roman" w:cs="Times New Roman"/>
                <w:lang w:val="kk-KZ" w:eastAsia="ru-RU"/>
              </w:rPr>
              <w:t xml:space="preserve">Балаларды тамақтанар алдында қол жууға үйрету. Әр баланың өз орамалдарымен қолды сүртуін талап ету. </w:t>
            </w:r>
          </w:p>
          <w:p w14:paraId="2779D5B4" w14:textId="77777777" w:rsidR="0043037B" w:rsidRDefault="003B3800">
            <w:pPr>
              <w:tabs>
                <w:tab w:val="left" w:pos="1701"/>
                <w:tab w:val="left" w:pos="4536"/>
              </w:tabs>
              <w:spacing w:after="0" w:line="240" w:lineRule="auto"/>
              <w:rPr>
                <w:rFonts w:ascii="Times New Roman" w:eastAsia="Calibri" w:hAnsi="Times New Roman" w:cs="Times New Roman"/>
                <w:lang w:val="kk-KZ"/>
              </w:rPr>
            </w:pPr>
            <w:r>
              <w:rPr>
                <w:rFonts w:ascii="Times New Roman" w:eastAsia="Times New Roman" w:hAnsi="Times New Roman" w:cs="Times New Roman"/>
                <w:lang w:val="kk-KZ" w:eastAsia="ru-RU"/>
              </w:rPr>
              <w:t>Балаларға:Үстелді таза ұстау.</w:t>
            </w:r>
          </w:p>
          <w:p w14:paraId="08082B8B" w14:textId="77777777" w:rsidR="0043037B" w:rsidRDefault="003B3800">
            <w:pPr>
              <w:tabs>
                <w:tab w:val="left" w:pos="1701"/>
                <w:tab w:val="left" w:pos="4536"/>
              </w:tabs>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Төгіліп қалған тамақты сүртуге көмектесу.</w:t>
            </w:r>
          </w:p>
          <w:p w14:paraId="3C7B1C1C" w14:textId="77777777" w:rsidR="0043037B" w:rsidRDefault="003B3800">
            <w:pPr>
              <w:tabs>
                <w:tab w:val="left" w:pos="1701"/>
                <w:tab w:val="left" w:pos="4536"/>
              </w:tabs>
              <w:spacing w:after="0" w:line="240" w:lineRule="auto"/>
              <w:rPr>
                <w:rFonts w:ascii="Times New Roman" w:hAnsi="Times New Roman" w:cs="Times New Roman"/>
                <w:lang w:val="kk-KZ"/>
              </w:rPr>
            </w:pPr>
            <w:r>
              <w:rPr>
                <w:rFonts w:ascii="Times New Roman" w:hAnsi="Times New Roman" w:cs="Times New Roman"/>
                <w:lang w:val="kk-KZ"/>
              </w:rPr>
              <w:t xml:space="preserve">Балалардан алдарына қойылған тағамның атын сұрау, дұрыс тамақтану туралы мәлімет беру </w:t>
            </w:r>
          </w:p>
          <w:p w14:paraId="59F222E1" w14:textId="77777777" w:rsidR="0043037B" w:rsidRDefault="003B3800">
            <w:pPr>
              <w:tabs>
                <w:tab w:val="left" w:pos="1701"/>
                <w:tab w:val="left" w:pos="4536"/>
              </w:tabs>
              <w:spacing w:after="0" w:line="240" w:lineRule="auto"/>
              <w:rPr>
                <w:rFonts w:ascii="Times New Roman" w:eastAsia="Calibri" w:hAnsi="Times New Roman" w:cs="Times New Roman"/>
                <w:lang w:val="kk-KZ"/>
              </w:rPr>
            </w:pPr>
            <w:r>
              <w:rPr>
                <w:rFonts w:ascii="Times New Roman" w:eastAsia="Times New Roman" w:hAnsi="Times New Roman" w:cs="Times New Roman"/>
                <w:b/>
                <w:bCs/>
                <w:lang w:val="kk-KZ"/>
              </w:rPr>
              <w:t>(мәдени-гигиеналық дағдылар, өзіне-өзі қызмет ету)</w:t>
            </w:r>
          </w:p>
        </w:tc>
      </w:tr>
      <w:tr w:rsidR="0043037B" w:rsidRPr="00552F20" w14:paraId="24EC311D" w14:textId="77777777">
        <w:trPr>
          <w:trHeight w:val="552"/>
        </w:trPr>
        <w:tc>
          <w:tcPr>
            <w:tcW w:w="2552" w:type="dxa"/>
          </w:tcPr>
          <w:p w14:paraId="28091910" w14:textId="77777777" w:rsidR="0043037B" w:rsidRDefault="003B3800">
            <w:pPr>
              <w:pStyle w:val="TableParagraph"/>
              <w:tabs>
                <w:tab w:val="left" w:pos="4536"/>
              </w:tabs>
              <w:rPr>
                <w:b/>
              </w:rPr>
            </w:pPr>
            <w:r>
              <w:rPr>
                <w:b/>
              </w:rPr>
              <w:t>Серуенге</w:t>
            </w:r>
            <w:r>
              <w:rPr>
                <w:b/>
                <w:spacing w:val="-4"/>
              </w:rPr>
              <w:t xml:space="preserve"> </w:t>
            </w:r>
            <w:r>
              <w:rPr>
                <w:b/>
              </w:rPr>
              <w:t>дайындық</w:t>
            </w:r>
          </w:p>
        </w:tc>
        <w:tc>
          <w:tcPr>
            <w:tcW w:w="2552" w:type="dxa"/>
            <w:tcBorders>
              <w:top w:val="single" w:sz="4" w:space="0" w:color="auto"/>
              <w:left w:val="single" w:sz="4" w:space="0" w:color="auto"/>
              <w:bottom w:val="single" w:sz="4" w:space="0" w:color="auto"/>
              <w:right w:val="single" w:sz="4" w:space="0" w:color="auto"/>
            </w:tcBorders>
          </w:tcPr>
          <w:p w14:paraId="0013527C" w14:textId="77777777" w:rsidR="0043037B" w:rsidRDefault="003B3800">
            <w:pPr>
              <w:tabs>
                <w:tab w:val="left" w:pos="4536"/>
              </w:tabs>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Балалар серуенге киетін киімдерін атайды (күртеше, бәтеңке, бас киім, қолғап).</w:t>
            </w:r>
          </w:p>
          <w:p w14:paraId="1820502B" w14:textId="77777777" w:rsidR="0043037B" w:rsidRDefault="003B3800">
            <w:pPr>
              <w:tabs>
                <w:tab w:val="left" w:pos="4536"/>
              </w:tabs>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Балаларға киім атауларын дұрыс айтуға көмектесу.</w:t>
            </w:r>
          </w:p>
          <w:p w14:paraId="2AB052A3" w14:textId="77777777" w:rsidR="0043037B" w:rsidRDefault="0043037B">
            <w:pPr>
              <w:tabs>
                <w:tab w:val="left" w:pos="4536"/>
              </w:tabs>
              <w:spacing w:after="0" w:line="240" w:lineRule="auto"/>
              <w:rPr>
                <w:rFonts w:ascii="Times New Roman" w:hAnsi="Times New Roman" w:cs="Times New Roman"/>
                <w:lang w:val="kk-KZ"/>
              </w:rPr>
            </w:pPr>
          </w:p>
          <w:p w14:paraId="495F13E7" w14:textId="77777777" w:rsidR="0043037B" w:rsidRDefault="0043037B">
            <w:pPr>
              <w:tabs>
                <w:tab w:val="left" w:pos="4536"/>
              </w:tabs>
              <w:spacing w:after="0" w:line="240" w:lineRule="auto"/>
              <w:rPr>
                <w:rFonts w:ascii="Times New Roman" w:eastAsia="Times New Roman" w:hAnsi="Times New Roman" w:cs="Times New Roman"/>
                <w:bCs/>
                <w:lang w:val="kk-KZ" w:eastAsia="ru-RU"/>
              </w:rPr>
            </w:pPr>
          </w:p>
        </w:tc>
        <w:tc>
          <w:tcPr>
            <w:tcW w:w="2835" w:type="dxa"/>
            <w:tcBorders>
              <w:top w:val="single" w:sz="4" w:space="0" w:color="auto"/>
              <w:left w:val="single" w:sz="4" w:space="0" w:color="auto"/>
              <w:bottom w:val="single" w:sz="4" w:space="0" w:color="auto"/>
              <w:right w:val="single" w:sz="4" w:space="0" w:color="auto"/>
            </w:tcBorders>
          </w:tcPr>
          <w:p w14:paraId="5F8B52D7" w14:textId="77777777" w:rsidR="0043037B" w:rsidRDefault="003B3800">
            <w:pPr>
              <w:tabs>
                <w:tab w:val="left" w:pos="4536"/>
              </w:tabs>
              <w:spacing w:after="0" w:line="240" w:lineRule="auto"/>
              <w:rPr>
                <w:rFonts w:ascii="Times New Roman" w:eastAsia="Times New Roman" w:hAnsi="Times New Roman" w:cs="Times New Roman"/>
                <w:lang w:val="kk-KZ" w:eastAsia="ru-RU"/>
              </w:rPr>
            </w:pPr>
            <w:r>
              <w:rPr>
                <w:rFonts w:ascii="Times New Roman" w:hAnsi="Times New Roman" w:cs="Times New Roman"/>
                <w:lang w:val="kk-KZ"/>
              </w:rPr>
              <w:t>Қауіпсіз серуен аймағын қарап, мұзды, тайғақ немесе қауіпті жерлерді қоршайды.</w:t>
            </w:r>
          </w:p>
          <w:p w14:paraId="7EF5FEB5" w14:textId="77777777" w:rsidR="0043037B" w:rsidRDefault="0043037B">
            <w:pPr>
              <w:tabs>
                <w:tab w:val="left" w:pos="4536"/>
              </w:tabs>
              <w:spacing w:after="0" w:line="240" w:lineRule="auto"/>
              <w:rPr>
                <w:rFonts w:ascii="Times New Roman" w:hAnsi="Times New Roman" w:cs="Times New Roman"/>
                <w:lang w:val="kk-KZ"/>
              </w:rPr>
            </w:pPr>
          </w:p>
          <w:p w14:paraId="3E396894" w14:textId="77777777" w:rsidR="0043037B" w:rsidRDefault="0043037B">
            <w:pPr>
              <w:tabs>
                <w:tab w:val="left" w:pos="4536"/>
              </w:tabs>
              <w:spacing w:after="0" w:line="240" w:lineRule="auto"/>
              <w:rPr>
                <w:rFonts w:ascii="Times New Roman" w:eastAsia="Times New Roman" w:hAnsi="Times New Roman" w:cs="Times New Roman"/>
                <w:bCs/>
                <w:lang w:val="kk-KZ" w:eastAsia="ru-RU"/>
              </w:rPr>
            </w:pPr>
          </w:p>
        </w:tc>
        <w:tc>
          <w:tcPr>
            <w:tcW w:w="2835" w:type="dxa"/>
          </w:tcPr>
          <w:p w14:paraId="3B6DD54D" w14:textId="77777777" w:rsidR="0043037B" w:rsidRDefault="003B3800">
            <w:pPr>
              <w:pStyle w:val="1"/>
              <w:tabs>
                <w:tab w:val="left" w:pos="4536"/>
              </w:tabs>
              <w:spacing w:before="0" w:beforeAutospacing="0" w:after="0" w:afterAutospacing="0"/>
              <w:rPr>
                <w:rFonts w:eastAsia="Calibri"/>
                <w:sz w:val="22"/>
                <w:szCs w:val="22"/>
                <w:lang w:val="kk-KZ"/>
              </w:rPr>
            </w:pPr>
            <w:r>
              <w:rPr>
                <w:sz w:val="22"/>
                <w:szCs w:val="22"/>
                <w:lang w:val="kk-KZ"/>
              </w:rPr>
              <w:t>Киіндіру барысында балаларға өз бетімен киінуге үйрететін шағын тапсырмалар беру (қолын жеңге салу, бас киімін кию т.б.).</w:t>
            </w:r>
          </w:p>
        </w:tc>
        <w:tc>
          <w:tcPr>
            <w:tcW w:w="2693" w:type="dxa"/>
          </w:tcPr>
          <w:p w14:paraId="7F9CB526" w14:textId="77777777" w:rsidR="0043037B" w:rsidRDefault="003B3800">
            <w:pPr>
              <w:pStyle w:val="1"/>
              <w:tabs>
                <w:tab w:val="left" w:pos="4536"/>
              </w:tabs>
              <w:spacing w:before="0" w:beforeAutospacing="0" w:after="0" w:afterAutospacing="0"/>
              <w:rPr>
                <w:rFonts w:eastAsia="Calibri"/>
                <w:sz w:val="22"/>
                <w:szCs w:val="22"/>
                <w:lang w:val="kk-KZ"/>
              </w:rPr>
            </w:pPr>
            <w:r>
              <w:rPr>
                <w:rFonts w:eastAsia="Calibri"/>
                <w:sz w:val="22"/>
                <w:szCs w:val="22"/>
                <w:lang w:val="kk-KZ"/>
              </w:rPr>
              <w:t>Серуен кезінде ұйымдастырылған еңбек тәрбиесі арқылы еңбек-сүйгіштікке баулу.</w:t>
            </w:r>
          </w:p>
        </w:tc>
        <w:tc>
          <w:tcPr>
            <w:tcW w:w="2835" w:type="dxa"/>
          </w:tcPr>
          <w:p w14:paraId="39DE6C44" w14:textId="77777777" w:rsidR="0043037B" w:rsidRDefault="003B3800">
            <w:pPr>
              <w:pStyle w:val="aa"/>
              <w:spacing w:before="0" w:beforeAutospacing="0" w:after="0" w:afterAutospacing="0"/>
              <w:rPr>
                <w:sz w:val="22"/>
                <w:szCs w:val="22"/>
                <w:lang w:val="kk-KZ"/>
              </w:rPr>
            </w:pPr>
            <w:r>
              <w:rPr>
                <w:rFonts w:eastAsia="Calibri"/>
                <w:sz w:val="22"/>
                <w:szCs w:val="22"/>
                <w:lang w:val="kk-KZ"/>
              </w:rPr>
              <w:t xml:space="preserve">Табиғатқа деген қызығушылықтарын арттыру. </w:t>
            </w:r>
            <w:r>
              <w:rPr>
                <w:sz w:val="22"/>
                <w:szCs w:val="22"/>
                <w:lang w:val="kk-KZ"/>
              </w:rPr>
              <w:t xml:space="preserve"> Қыс мезгілінің ерекшелігі туралы қысқа әңгіме жүргізеді: қар, аяз, мұз, күннің қысқалығы, жылы киіну қажеттілігі туралы айту</w:t>
            </w:r>
          </w:p>
        </w:tc>
      </w:tr>
      <w:tr w:rsidR="0043037B" w:rsidRPr="00552F20" w14:paraId="3F44CBB1" w14:textId="77777777">
        <w:trPr>
          <w:trHeight w:val="552"/>
        </w:trPr>
        <w:tc>
          <w:tcPr>
            <w:tcW w:w="2552" w:type="dxa"/>
          </w:tcPr>
          <w:p w14:paraId="1424F928" w14:textId="77777777" w:rsidR="0043037B" w:rsidRDefault="003B3800">
            <w:pPr>
              <w:pStyle w:val="TableParagraph"/>
              <w:tabs>
                <w:tab w:val="left" w:pos="4536"/>
              </w:tabs>
              <w:rPr>
                <w:b/>
              </w:rPr>
            </w:pPr>
            <w:r>
              <w:rPr>
                <w:b/>
              </w:rPr>
              <w:t>Серуен</w:t>
            </w:r>
          </w:p>
        </w:tc>
        <w:tc>
          <w:tcPr>
            <w:tcW w:w="2552" w:type="dxa"/>
          </w:tcPr>
          <w:p w14:paraId="69774247"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Серуен картотекасы №21</w:t>
            </w:r>
          </w:p>
          <w:p w14:paraId="1F369A53"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Style w:val="a5"/>
                <w:rFonts w:ascii="Times New Roman" w:hAnsi="Times New Roman" w:cs="Times New Roman"/>
                <w:lang w:val="kk-KZ"/>
              </w:rPr>
              <w:t>Тақырыбы:</w:t>
            </w:r>
            <w:r>
              <w:rPr>
                <w:rFonts w:ascii="Times New Roman" w:hAnsi="Times New Roman" w:cs="Times New Roman"/>
                <w:lang w:val="kk-KZ"/>
              </w:rPr>
              <w:t xml:space="preserve"> «Су және құмдағы тәжірибе»</w:t>
            </w:r>
            <w:r>
              <w:rPr>
                <w:rFonts w:ascii="Times New Roman" w:hAnsi="Times New Roman" w:cs="Times New Roman"/>
                <w:lang w:val="kk-KZ"/>
              </w:rPr>
              <w:br/>
            </w:r>
            <w:r>
              <w:rPr>
                <w:rStyle w:val="a5"/>
                <w:rFonts w:ascii="Times New Roman" w:hAnsi="Times New Roman" w:cs="Times New Roman"/>
                <w:lang w:val="kk-KZ"/>
              </w:rPr>
              <w:t>Міндеті:</w:t>
            </w:r>
            <w:r>
              <w:rPr>
                <w:rFonts w:ascii="Times New Roman" w:hAnsi="Times New Roman" w:cs="Times New Roman"/>
                <w:lang w:val="kk-KZ"/>
              </w:rPr>
              <w:t xml:space="preserve"> Балаларды су мен құммен тәжірибе жасауға үйрету</w:t>
            </w:r>
            <w:r>
              <w:rPr>
                <w:rFonts w:ascii="Times New Roman" w:hAnsi="Times New Roman" w:cs="Times New Roman"/>
                <w:lang w:val="kk-KZ"/>
              </w:rPr>
              <w:br/>
            </w:r>
            <w:r>
              <w:rPr>
                <w:rStyle w:val="a5"/>
                <w:rFonts w:ascii="Times New Roman" w:hAnsi="Times New Roman" w:cs="Times New Roman"/>
                <w:lang w:val="kk-KZ"/>
              </w:rPr>
              <w:t>Ойын / Іс-әрекет барысы:</w:t>
            </w:r>
            <w:r>
              <w:rPr>
                <w:rFonts w:ascii="Times New Roman" w:hAnsi="Times New Roman" w:cs="Times New Roman"/>
                <w:lang w:val="kk-KZ"/>
              </w:rPr>
              <w:t xml:space="preserve"> Далада: Балалар құмнан жол </w:t>
            </w:r>
            <w:r>
              <w:rPr>
                <w:rFonts w:ascii="Times New Roman" w:hAnsi="Times New Roman" w:cs="Times New Roman"/>
                <w:lang w:val="kk-KZ"/>
              </w:rPr>
              <w:lastRenderedPageBreak/>
              <w:t>салады, су құйып, еріту әрекетін бақылайды</w:t>
            </w:r>
            <w:r>
              <w:rPr>
                <w:rFonts w:ascii="Times New Roman" w:hAnsi="Times New Roman" w:cs="Times New Roman"/>
                <w:lang w:val="kk-KZ"/>
              </w:rPr>
              <w:br/>
            </w:r>
            <w:r>
              <w:rPr>
                <w:rStyle w:val="a5"/>
                <w:rFonts w:ascii="Times New Roman" w:hAnsi="Times New Roman" w:cs="Times New Roman"/>
                <w:lang w:val="kk-KZ"/>
              </w:rPr>
              <w:t>Тәжірибелік іс-әрекет:</w:t>
            </w:r>
            <w:r>
              <w:rPr>
                <w:rFonts w:ascii="Times New Roman" w:hAnsi="Times New Roman" w:cs="Times New Roman"/>
                <w:lang w:val="kk-KZ"/>
              </w:rPr>
              <w:t xml:space="preserve"> Ыдысқа құм мен су араластырып қарау</w:t>
            </w:r>
            <w:r>
              <w:rPr>
                <w:rFonts w:ascii="Times New Roman" w:hAnsi="Times New Roman" w:cs="Times New Roman"/>
                <w:lang w:val="kk-KZ"/>
              </w:rPr>
              <w:br/>
            </w:r>
            <w:r>
              <w:rPr>
                <w:rStyle w:val="a5"/>
                <w:rFonts w:ascii="Times New Roman" w:hAnsi="Times New Roman" w:cs="Times New Roman"/>
                <w:lang w:val="kk-KZ"/>
              </w:rPr>
              <w:t>Еңбек әрекеті:</w:t>
            </w:r>
            <w:r>
              <w:rPr>
                <w:rFonts w:ascii="Times New Roman" w:hAnsi="Times New Roman" w:cs="Times New Roman"/>
                <w:lang w:val="kk-KZ"/>
              </w:rPr>
              <w:t xml:space="preserve"> Құралдарды жинап, алаңды тазалау</w:t>
            </w:r>
            <w:r>
              <w:rPr>
                <w:rFonts w:ascii="Times New Roman" w:hAnsi="Times New Roman" w:cs="Times New Roman"/>
                <w:lang w:val="kk-KZ"/>
              </w:rPr>
              <w:br/>
            </w:r>
            <w:r>
              <w:rPr>
                <w:rStyle w:val="a5"/>
                <w:rFonts w:ascii="Times New Roman" w:hAnsi="Times New Roman" w:cs="Times New Roman"/>
                <w:lang w:val="kk-KZ"/>
              </w:rPr>
              <w:t>Нәтиже:</w:t>
            </w:r>
            <w:r>
              <w:rPr>
                <w:rFonts w:ascii="Times New Roman" w:hAnsi="Times New Roman" w:cs="Times New Roman"/>
                <w:lang w:val="kk-KZ"/>
              </w:rPr>
              <w:t xml:space="preserve"> Балалар тәжірибе жасайды, сенсорлық дағдыларын дамытады</w:t>
            </w:r>
          </w:p>
          <w:p w14:paraId="0CCB37A6"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 xml:space="preserve">Еңбекке баулу , Эко мәдениетті дамыту еңбекке баулу қоршаған әлеммен таныстыру </w:t>
            </w:r>
          </w:p>
        </w:tc>
        <w:tc>
          <w:tcPr>
            <w:tcW w:w="2835" w:type="dxa"/>
          </w:tcPr>
          <w:p w14:paraId="6B229872"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lastRenderedPageBreak/>
              <w:t>Серуен картотекасы №22</w:t>
            </w:r>
          </w:p>
          <w:p w14:paraId="293F2FA6" w14:textId="77777777" w:rsidR="0043037B" w:rsidRDefault="0043037B">
            <w:pPr>
              <w:tabs>
                <w:tab w:val="left" w:pos="4536"/>
              </w:tabs>
              <w:spacing w:after="0" w:line="240" w:lineRule="auto"/>
              <w:rPr>
                <w:rFonts w:ascii="Times New Roman" w:eastAsia="Times New Roman" w:hAnsi="Times New Roman" w:cs="Times New Roman"/>
                <w:b/>
                <w:bCs/>
                <w:lang w:val="kk-KZ" w:eastAsia="ru-RU"/>
              </w:rPr>
            </w:pPr>
          </w:p>
          <w:p w14:paraId="7813ABDF"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Style w:val="a5"/>
                <w:rFonts w:ascii="Times New Roman" w:hAnsi="Times New Roman" w:cs="Times New Roman"/>
                <w:lang w:val="kk-KZ"/>
              </w:rPr>
              <w:t>Тақырыбы:</w:t>
            </w:r>
            <w:r>
              <w:rPr>
                <w:rFonts w:ascii="Times New Roman" w:hAnsi="Times New Roman" w:cs="Times New Roman"/>
                <w:lang w:val="kk-KZ"/>
              </w:rPr>
              <w:t xml:space="preserve"> «Табиғатты қорғау»</w:t>
            </w:r>
            <w:r>
              <w:rPr>
                <w:rFonts w:ascii="Times New Roman" w:hAnsi="Times New Roman" w:cs="Times New Roman"/>
                <w:lang w:val="kk-KZ"/>
              </w:rPr>
              <w:br/>
            </w:r>
            <w:r>
              <w:rPr>
                <w:rStyle w:val="a5"/>
                <w:rFonts w:ascii="Times New Roman" w:hAnsi="Times New Roman" w:cs="Times New Roman"/>
                <w:lang w:val="kk-KZ"/>
              </w:rPr>
              <w:t>Міндеті:</w:t>
            </w:r>
            <w:r>
              <w:rPr>
                <w:rFonts w:ascii="Times New Roman" w:hAnsi="Times New Roman" w:cs="Times New Roman"/>
                <w:lang w:val="kk-KZ"/>
              </w:rPr>
              <w:t xml:space="preserve"> Балаларды қоршаған ортаны қорғауға үйрету</w:t>
            </w:r>
            <w:r>
              <w:rPr>
                <w:rFonts w:ascii="Times New Roman" w:hAnsi="Times New Roman" w:cs="Times New Roman"/>
                <w:lang w:val="kk-KZ"/>
              </w:rPr>
              <w:br/>
            </w:r>
            <w:r>
              <w:rPr>
                <w:rStyle w:val="a5"/>
                <w:rFonts w:ascii="Times New Roman" w:hAnsi="Times New Roman" w:cs="Times New Roman"/>
                <w:lang w:val="kk-KZ"/>
              </w:rPr>
              <w:t>Ойын / Іс-әрекет барысы:</w:t>
            </w:r>
            <w:r>
              <w:rPr>
                <w:rFonts w:ascii="Times New Roman" w:hAnsi="Times New Roman" w:cs="Times New Roman"/>
                <w:lang w:val="kk-KZ"/>
              </w:rPr>
              <w:t xml:space="preserve"> Далада: Балалар қоқыстарды жинайды, әр </w:t>
            </w:r>
            <w:r>
              <w:rPr>
                <w:rFonts w:ascii="Times New Roman" w:hAnsi="Times New Roman" w:cs="Times New Roman"/>
                <w:lang w:val="kk-KZ"/>
              </w:rPr>
              <w:lastRenderedPageBreak/>
              <w:t>түрлі заттарды сорттайды (табиғи, жасанды)</w:t>
            </w:r>
            <w:r>
              <w:rPr>
                <w:rFonts w:ascii="Times New Roman" w:hAnsi="Times New Roman" w:cs="Times New Roman"/>
                <w:lang w:val="kk-KZ"/>
              </w:rPr>
              <w:br/>
            </w:r>
            <w:r>
              <w:rPr>
                <w:rStyle w:val="a5"/>
                <w:rFonts w:ascii="Times New Roman" w:hAnsi="Times New Roman" w:cs="Times New Roman"/>
                <w:lang w:val="kk-KZ"/>
              </w:rPr>
              <w:t>Тәжірибелік іс-әрекет:</w:t>
            </w:r>
            <w:r>
              <w:rPr>
                <w:rFonts w:ascii="Times New Roman" w:hAnsi="Times New Roman" w:cs="Times New Roman"/>
                <w:lang w:val="kk-KZ"/>
              </w:rPr>
              <w:t xml:space="preserve"> Сортталған заттарды бөлу</w:t>
            </w:r>
            <w:r>
              <w:rPr>
                <w:rFonts w:ascii="Times New Roman" w:hAnsi="Times New Roman" w:cs="Times New Roman"/>
                <w:lang w:val="kk-KZ"/>
              </w:rPr>
              <w:br/>
            </w:r>
            <w:r>
              <w:rPr>
                <w:rStyle w:val="a5"/>
                <w:rFonts w:ascii="Times New Roman" w:hAnsi="Times New Roman" w:cs="Times New Roman"/>
                <w:lang w:val="kk-KZ"/>
              </w:rPr>
              <w:t>Еңбек әрекеті:</w:t>
            </w:r>
            <w:r>
              <w:rPr>
                <w:rFonts w:ascii="Times New Roman" w:hAnsi="Times New Roman" w:cs="Times New Roman"/>
                <w:lang w:val="kk-KZ"/>
              </w:rPr>
              <w:t xml:space="preserve"> Қоқысты тиісті орынға қою</w:t>
            </w:r>
            <w:r>
              <w:rPr>
                <w:rFonts w:ascii="Times New Roman" w:hAnsi="Times New Roman" w:cs="Times New Roman"/>
                <w:lang w:val="kk-KZ"/>
              </w:rPr>
              <w:br/>
            </w:r>
            <w:r>
              <w:rPr>
                <w:rStyle w:val="a5"/>
                <w:rFonts w:ascii="Times New Roman" w:hAnsi="Times New Roman" w:cs="Times New Roman"/>
                <w:lang w:val="kk-KZ"/>
              </w:rPr>
              <w:t>Нәтиже:</w:t>
            </w:r>
            <w:r>
              <w:rPr>
                <w:rFonts w:ascii="Times New Roman" w:hAnsi="Times New Roman" w:cs="Times New Roman"/>
                <w:lang w:val="kk-KZ"/>
              </w:rPr>
              <w:t xml:space="preserve"> Балалар табиғатты қорғауға үйренеді, еңбек дағдыларын меңгереді</w:t>
            </w:r>
          </w:p>
          <w:p w14:paraId="25B58F89"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 xml:space="preserve">Еңбекке баулу дағдысы, танымдық дағдылар Қоршаған әлеммен таныстыру </w:t>
            </w:r>
          </w:p>
          <w:p w14:paraId="4150489F" w14:textId="77777777" w:rsidR="0043037B" w:rsidRDefault="0043037B">
            <w:pPr>
              <w:tabs>
                <w:tab w:val="left" w:pos="4536"/>
              </w:tabs>
              <w:spacing w:after="0" w:line="240" w:lineRule="auto"/>
              <w:rPr>
                <w:rFonts w:ascii="Times New Roman" w:eastAsia="Times New Roman" w:hAnsi="Times New Roman" w:cs="Times New Roman"/>
                <w:b/>
                <w:bCs/>
                <w:lang w:val="kk-KZ" w:eastAsia="ru-RU"/>
              </w:rPr>
            </w:pPr>
          </w:p>
        </w:tc>
        <w:tc>
          <w:tcPr>
            <w:tcW w:w="2835" w:type="dxa"/>
          </w:tcPr>
          <w:p w14:paraId="3FFECB09" w14:textId="77777777" w:rsidR="0043037B" w:rsidRDefault="003B3800">
            <w:pPr>
              <w:tabs>
                <w:tab w:val="left" w:pos="4536"/>
              </w:tabs>
              <w:spacing w:after="0" w:line="240" w:lineRule="auto"/>
              <w:rPr>
                <w:rFonts w:ascii="Times New Roman" w:hAnsi="Times New Roman" w:cs="Times New Roman"/>
                <w:lang w:val="kk-KZ"/>
              </w:rPr>
            </w:pPr>
            <w:r>
              <w:rPr>
                <w:rFonts w:ascii="Times New Roman" w:eastAsia="Times New Roman" w:hAnsi="Times New Roman" w:cs="Times New Roman"/>
                <w:b/>
                <w:bCs/>
                <w:lang w:val="kk-KZ" w:eastAsia="ru-RU"/>
              </w:rPr>
              <w:lastRenderedPageBreak/>
              <w:t>Серуен картотекасы№23</w:t>
            </w:r>
          </w:p>
          <w:p w14:paraId="2CBFF8DB" w14:textId="77777777" w:rsidR="0043037B" w:rsidRDefault="003B3800">
            <w:pPr>
              <w:pStyle w:val="3"/>
              <w:spacing w:before="0" w:line="240" w:lineRule="auto"/>
              <w:rPr>
                <w:rFonts w:ascii="Times New Roman" w:eastAsia="Times New Roman" w:hAnsi="Times New Roman" w:cs="Times New Roman"/>
                <w:b/>
                <w:bCs/>
                <w:color w:val="auto"/>
                <w:sz w:val="22"/>
                <w:szCs w:val="22"/>
                <w:lang w:val="kk-KZ"/>
              </w:rPr>
            </w:pPr>
            <w:r>
              <w:rPr>
                <w:rFonts w:ascii="Times New Roman" w:eastAsia="Times New Roman" w:hAnsi="Times New Roman" w:cs="Times New Roman"/>
                <w:b/>
                <w:bCs/>
                <w:color w:val="auto"/>
                <w:sz w:val="22"/>
                <w:szCs w:val="22"/>
                <w:lang w:val="kk-KZ" w:eastAsia="ru-RU"/>
              </w:rPr>
              <w:t xml:space="preserve"> </w:t>
            </w:r>
            <w:r>
              <w:rPr>
                <w:rFonts w:ascii="Times New Roman" w:eastAsia="Times New Roman" w:hAnsi="Times New Roman" w:cs="Times New Roman"/>
                <w:b/>
                <w:bCs/>
                <w:color w:val="auto"/>
                <w:sz w:val="22"/>
                <w:szCs w:val="22"/>
                <w:lang w:val="kk-KZ"/>
              </w:rPr>
              <w:t>Қардан нан пісірейік» (рөлдік ойын)</w:t>
            </w:r>
          </w:p>
          <w:p w14:paraId="5BBAA234" w14:textId="77777777" w:rsidR="0043037B" w:rsidRDefault="003B3800">
            <w:pPr>
              <w:spacing w:after="0" w:line="240" w:lineRule="auto"/>
              <w:rPr>
                <w:rFonts w:ascii="Times New Roman" w:eastAsia="Times New Roman" w:hAnsi="Times New Roman" w:cs="Times New Roman"/>
              </w:rPr>
            </w:pPr>
            <w:r>
              <w:rPr>
                <w:rFonts w:ascii="Times New Roman" w:eastAsia="Times New Roman" w:hAnsi="Times New Roman" w:cs="Times New Roman"/>
                <w:b/>
                <w:bCs/>
              </w:rPr>
              <w:t>Мақсаты:</w:t>
            </w:r>
            <w:r>
              <w:rPr>
                <w:rFonts w:ascii="Times New Roman" w:eastAsia="Times New Roman" w:hAnsi="Times New Roman" w:cs="Times New Roman"/>
              </w:rPr>
              <w:t xml:space="preserve"> Ұсақ моторика мен елестету қабілетін дамыту.</w:t>
            </w:r>
            <w:r>
              <w:rPr>
                <w:rFonts w:ascii="Times New Roman" w:eastAsia="Times New Roman" w:hAnsi="Times New Roman" w:cs="Times New Roman"/>
              </w:rPr>
              <w:br/>
            </w:r>
            <w:r>
              <w:rPr>
                <w:rFonts w:ascii="Times New Roman" w:eastAsia="Times New Roman" w:hAnsi="Times New Roman" w:cs="Times New Roman"/>
                <w:b/>
                <w:bCs/>
              </w:rPr>
              <w:t>Барысы:</w:t>
            </w:r>
            <w:r>
              <w:rPr>
                <w:rFonts w:ascii="Times New Roman" w:eastAsia="Times New Roman" w:hAnsi="Times New Roman" w:cs="Times New Roman"/>
              </w:rPr>
              <w:t xml:space="preserve"> Балалар совокпен қар жинап, “нан”, “торт” жасап ойна</w:t>
            </w:r>
            <w:r>
              <w:rPr>
                <w:rFonts w:ascii="Times New Roman" w:eastAsia="Times New Roman" w:hAnsi="Times New Roman" w:cs="Times New Roman"/>
                <w:lang w:val="kk-KZ"/>
              </w:rPr>
              <w:t>у</w:t>
            </w:r>
            <w:r>
              <w:rPr>
                <w:rFonts w:ascii="Times New Roman" w:eastAsia="Times New Roman" w:hAnsi="Times New Roman" w:cs="Times New Roman"/>
              </w:rPr>
              <w:br/>
            </w:r>
            <w:r>
              <w:rPr>
                <w:rFonts w:ascii="Times New Roman" w:eastAsia="Times New Roman" w:hAnsi="Times New Roman" w:cs="Times New Roman"/>
                <w:b/>
                <w:bCs/>
              </w:rPr>
              <w:t>Тәрбиеші:</w:t>
            </w:r>
            <w:r>
              <w:rPr>
                <w:rFonts w:ascii="Times New Roman" w:eastAsia="Times New Roman" w:hAnsi="Times New Roman" w:cs="Times New Roman"/>
              </w:rPr>
              <w:t xml:space="preserve"> “Қанекей, </w:t>
            </w:r>
            <w:r>
              <w:rPr>
                <w:rFonts w:ascii="Times New Roman" w:eastAsia="Times New Roman" w:hAnsi="Times New Roman" w:cs="Times New Roman"/>
              </w:rPr>
              <w:lastRenderedPageBreak/>
              <w:t>бәріміз наубайшы болайық!” — дейді.</w:t>
            </w:r>
            <w:r>
              <w:rPr>
                <w:rFonts w:ascii="Times New Roman" w:eastAsia="Times New Roman" w:hAnsi="Times New Roman" w:cs="Times New Roman"/>
              </w:rPr>
              <w:br/>
            </w:r>
            <w:r>
              <w:rPr>
                <w:rFonts w:ascii="Times New Roman" w:eastAsia="Times New Roman" w:hAnsi="Times New Roman" w:cs="Times New Roman"/>
                <w:b/>
                <w:bCs/>
              </w:rPr>
              <w:t>Тіл дамыту:</w:t>
            </w:r>
            <w:r>
              <w:rPr>
                <w:rFonts w:ascii="Times New Roman" w:eastAsia="Times New Roman" w:hAnsi="Times New Roman" w:cs="Times New Roman"/>
              </w:rPr>
              <w:t xml:space="preserve"> Ұн, қамыр, нан, дәмді.</w:t>
            </w:r>
            <w:r>
              <w:rPr>
                <w:rFonts w:ascii="Times New Roman" w:eastAsia="Times New Roman" w:hAnsi="Times New Roman" w:cs="Times New Roman"/>
              </w:rPr>
              <w:br/>
            </w:r>
            <w:r>
              <w:rPr>
                <w:rFonts w:ascii="Times New Roman" w:eastAsia="Times New Roman" w:hAnsi="Times New Roman" w:cs="Times New Roman"/>
                <w:b/>
                <w:bCs/>
              </w:rPr>
              <w:t>Еңбек:</w:t>
            </w:r>
            <w:r>
              <w:rPr>
                <w:rFonts w:ascii="Times New Roman" w:eastAsia="Times New Roman" w:hAnsi="Times New Roman" w:cs="Times New Roman"/>
              </w:rPr>
              <w:t xml:space="preserve"> Ойыннан соң құралдарды тазалау.</w:t>
            </w:r>
          </w:p>
          <w:p w14:paraId="21ED8B05"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 xml:space="preserve"> Еңбекке баулу , Эко мәдениетті дамыту еңбекке баулу қоршаған әлеммен таныстыру</w:t>
            </w:r>
          </w:p>
        </w:tc>
        <w:tc>
          <w:tcPr>
            <w:tcW w:w="2693" w:type="dxa"/>
          </w:tcPr>
          <w:p w14:paraId="30FB0866"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lastRenderedPageBreak/>
              <w:t>Серуен картотекасы№24</w:t>
            </w:r>
          </w:p>
          <w:p w14:paraId="297DF2C5" w14:textId="77777777" w:rsidR="0043037B" w:rsidRDefault="003B3800">
            <w:pPr>
              <w:spacing w:after="0" w:line="240" w:lineRule="auto"/>
              <w:outlineLvl w:val="2"/>
              <w:rPr>
                <w:rFonts w:ascii="Times New Roman" w:eastAsia="Times New Roman" w:hAnsi="Times New Roman" w:cs="Times New Roman"/>
                <w:lang w:val="kk-KZ"/>
              </w:rPr>
            </w:pPr>
            <w:r>
              <w:rPr>
                <w:rStyle w:val="a5"/>
                <w:rFonts w:ascii="Times New Roman" w:hAnsi="Times New Roman" w:cs="Times New Roman"/>
                <w:lang w:val="kk-KZ"/>
              </w:rPr>
              <w:t>Тақырыбы:</w:t>
            </w:r>
            <w:r>
              <w:rPr>
                <w:rFonts w:ascii="Times New Roman" w:hAnsi="Times New Roman" w:cs="Times New Roman"/>
                <w:lang w:val="kk-KZ"/>
              </w:rPr>
              <w:t xml:space="preserve"> «Жануарлар мен өсімдіктердің бірлігі»</w:t>
            </w:r>
            <w:r>
              <w:rPr>
                <w:rFonts w:ascii="Times New Roman" w:hAnsi="Times New Roman" w:cs="Times New Roman"/>
                <w:lang w:val="kk-KZ"/>
              </w:rPr>
              <w:br/>
            </w:r>
            <w:r>
              <w:rPr>
                <w:rStyle w:val="a5"/>
                <w:rFonts w:ascii="Times New Roman" w:hAnsi="Times New Roman" w:cs="Times New Roman"/>
                <w:lang w:val="kk-KZ"/>
              </w:rPr>
              <w:t>Міндеті:</w:t>
            </w:r>
            <w:r>
              <w:rPr>
                <w:rFonts w:ascii="Times New Roman" w:hAnsi="Times New Roman" w:cs="Times New Roman"/>
                <w:lang w:val="kk-KZ"/>
              </w:rPr>
              <w:t xml:space="preserve"> Балаларды жануарлар мен өсімдіктер арасындағы байланысты түсіндіру</w:t>
            </w:r>
            <w:r>
              <w:rPr>
                <w:rFonts w:ascii="Times New Roman" w:hAnsi="Times New Roman" w:cs="Times New Roman"/>
                <w:lang w:val="kk-KZ"/>
              </w:rPr>
              <w:br/>
            </w:r>
            <w:r>
              <w:rPr>
                <w:rStyle w:val="a5"/>
                <w:rFonts w:ascii="Times New Roman" w:hAnsi="Times New Roman" w:cs="Times New Roman"/>
                <w:lang w:val="kk-KZ"/>
              </w:rPr>
              <w:t>Ойын / Іс-әрекет барысы:</w:t>
            </w:r>
            <w:r>
              <w:rPr>
                <w:rFonts w:ascii="Times New Roman" w:hAnsi="Times New Roman" w:cs="Times New Roman"/>
                <w:lang w:val="kk-KZ"/>
              </w:rPr>
              <w:t xml:space="preserve"> Далада: Балалар </w:t>
            </w:r>
            <w:r>
              <w:rPr>
                <w:rFonts w:ascii="Times New Roman" w:hAnsi="Times New Roman" w:cs="Times New Roman"/>
                <w:lang w:val="kk-KZ"/>
              </w:rPr>
              <w:lastRenderedPageBreak/>
              <w:t>жануарларды «өсімдіктермен тамақтанады» деп ойнайды</w:t>
            </w:r>
            <w:r>
              <w:rPr>
                <w:rFonts w:ascii="Times New Roman" w:hAnsi="Times New Roman" w:cs="Times New Roman"/>
                <w:lang w:val="kk-KZ"/>
              </w:rPr>
              <w:br/>
            </w:r>
            <w:r>
              <w:rPr>
                <w:rStyle w:val="a5"/>
                <w:rFonts w:ascii="Times New Roman" w:hAnsi="Times New Roman" w:cs="Times New Roman"/>
                <w:lang w:val="kk-KZ"/>
              </w:rPr>
              <w:t>Тәжірибелік іс-әрекет:</w:t>
            </w:r>
            <w:r>
              <w:rPr>
                <w:rFonts w:ascii="Times New Roman" w:hAnsi="Times New Roman" w:cs="Times New Roman"/>
                <w:lang w:val="kk-KZ"/>
              </w:rPr>
              <w:t xml:space="preserve"> Жануар мен өсімдіктердің суреттерін сәйкестендіру</w:t>
            </w:r>
            <w:r>
              <w:rPr>
                <w:rFonts w:ascii="Times New Roman" w:hAnsi="Times New Roman" w:cs="Times New Roman"/>
                <w:lang w:val="kk-KZ"/>
              </w:rPr>
              <w:br/>
            </w:r>
            <w:r>
              <w:rPr>
                <w:rStyle w:val="a5"/>
                <w:rFonts w:ascii="Times New Roman" w:hAnsi="Times New Roman" w:cs="Times New Roman"/>
                <w:lang w:val="kk-KZ"/>
              </w:rPr>
              <w:t>Еңбек әрекеті:</w:t>
            </w:r>
            <w:r>
              <w:rPr>
                <w:rFonts w:ascii="Times New Roman" w:hAnsi="Times New Roman" w:cs="Times New Roman"/>
                <w:lang w:val="kk-KZ"/>
              </w:rPr>
              <w:t xml:space="preserve"> Суреттерді дұрыс орналастыру</w:t>
            </w:r>
            <w:r>
              <w:rPr>
                <w:rFonts w:ascii="Times New Roman" w:hAnsi="Times New Roman" w:cs="Times New Roman"/>
                <w:lang w:val="kk-KZ"/>
              </w:rPr>
              <w:br/>
            </w:r>
            <w:r>
              <w:rPr>
                <w:rStyle w:val="a5"/>
                <w:rFonts w:ascii="Times New Roman" w:hAnsi="Times New Roman" w:cs="Times New Roman"/>
                <w:lang w:val="kk-KZ"/>
              </w:rPr>
              <w:t>Нәтиже:</w:t>
            </w:r>
            <w:r>
              <w:rPr>
                <w:rFonts w:ascii="Times New Roman" w:hAnsi="Times New Roman" w:cs="Times New Roman"/>
                <w:lang w:val="kk-KZ"/>
              </w:rPr>
              <w:t xml:space="preserve"> Балалар табиғаттағы себеп-салдарлық байланыстарды байқайды</w:t>
            </w:r>
          </w:p>
          <w:p w14:paraId="5FD72E81" w14:textId="77777777" w:rsidR="0043037B" w:rsidRDefault="0043037B">
            <w:pPr>
              <w:tabs>
                <w:tab w:val="left" w:pos="4536"/>
              </w:tabs>
              <w:spacing w:after="0" w:line="240" w:lineRule="auto"/>
              <w:rPr>
                <w:rFonts w:ascii="Times New Roman" w:eastAsia="Times New Roman" w:hAnsi="Times New Roman" w:cs="Times New Roman"/>
                <w:lang w:val="kk-KZ" w:eastAsia="ru-RU"/>
              </w:rPr>
            </w:pPr>
          </w:p>
          <w:p w14:paraId="5D1FFAE1"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 xml:space="preserve"> Еңбекке баулу , Эко мәдениетті дамыту еңбекке баулу қоршаған әлеммен таныстыру</w:t>
            </w:r>
          </w:p>
        </w:tc>
        <w:tc>
          <w:tcPr>
            <w:tcW w:w="2835" w:type="dxa"/>
          </w:tcPr>
          <w:p w14:paraId="2EE878C9"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lastRenderedPageBreak/>
              <w:t>Серуен картотекасы№24</w:t>
            </w:r>
          </w:p>
          <w:p w14:paraId="276E71D7" w14:textId="77777777" w:rsidR="0043037B" w:rsidRDefault="003B3800">
            <w:pPr>
              <w:spacing w:after="0" w:line="240" w:lineRule="auto"/>
              <w:outlineLvl w:val="2"/>
              <w:rPr>
                <w:rFonts w:ascii="Times New Roman" w:eastAsia="Times New Roman" w:hAnsi="Times New Roman" w:cs="Times New Roman"/>
                <w:b/>
                <w:bCs/>
                <w:lang w:val="kk-KZ"/>
              </w:rPr>
            </w:pPr>
            <w:r>
              <w:rPr>
                <w:rFonts w:ascii="Times New Roman" w:eastAsia="Times New Roman" w:hAnsi="Times New Roman" w:cs="Times New Roman"/>
                <w:b/>
                <w:bCs/>
                <w:lang w:val="kk-KZ"/>
              </w:rPr>
              <w:t>«Шанамен сырғанайық»</w:t>
            </w:r>
          </w:p>
          <w:p w14:paraId="53120F22" w14:textId="77777777" w:rsidR="0043037B" w:rsidRPr="00D04C75"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b/>
                <w:bCs/>
                <w:lang w:val="kk-KZ"/>
              </w:rPr>
              <w:t>Мақсаты:</w:t>
            </w:r>
            <w:r>
              <w:rPr>
                <w:rFonts w:ascii="Times New Roman" w:eastAsia="Times New Roman" w:hAnsi="Times New Roman" w:cs="Times New Roman"/>
                <w:lang w:val="kk-KZ"/>
              </w:rPr>
              <w:t xml:space="preserve"> Қимыл-қозғалыс белсенділігін арттыру.</w:t>
            </w:r>
            <w:r>
              <w:rPr>
                <w:rFonts w:ascii="Times New Roman" w:eastAsia="Times New Roman" w:hAnsi="Times New Roman" w:cs="Times New Roman"/>
                <w:lang w:val="kk-KZ"/>
              </w:rPr>
              <w:br/>
            </w:r>
            <w:r>
              <w:rPr>
                <w:rFonts w:ascii="Times New Roman" w:eastAsia="Times New Roman" w:hAnsi="Times New Roman" w:cs="Times New Roman"/>
                <w:b/>
                <w:bCs/>
                <w:lang w:val="kk-KZ"/>
              </w:rPr>
              <w:t>Барысы:</w:t>
            </w:r>
            <w:r>
              <w:rPr>
                <w:rFonts w:ascii="Times New Roman" w:eastAsia="Times New Roman" w:hAnsi="Times New Roman" w:cs="Times New Roman"/>
                <w:lang w:val="kk-KZ"/>
              </w:rPr>
              <w:t xml:space="preserve"> Балалар шанамен сырғанайды, бір-бірін итеру</w:t>
            </w:r>
            <w:r>
              <w:rPr>
                <w:rFonts w:ascii="Times New Roman" w:eastAsia="Times New Roman" w:hAnsi="Times New Roman" w:cs="Times New Roman"/>
                <w:lang w:val="kk-KZ"/>
              </w:rPr>
              <w:br/>
            </w:r>
            <w:r>
              <w:rPr>
                <w:rFonts w:ascii="Times New Roman" w:eastAsia="Times New Roman" w:hAnsi="Times New Roman" w:cs="Times New Roman"/>
                <w:b/>
                <w:bCs/>
                <w:lang w:val="kk-KZ"/>
              </w:rPr>
              <w:t>Заттық әрекет:</w:t>
            </w:r>
            <w:r>
              <w:rPr>
                <w:rFonts w:ascii="Times New Roman" w:eastAsia="Times New Roman" w:hAnsi="Times New Roman" w:cs="Times New Roman"/>
                <w:lang w:val="kk-KZ"/>
              </w:rPr>
              <w:t xml:space="preserve"> Машинаны итеру, шананы </w:t>
            </w:r>
            <w:r>
              <w:rPr>
                <w:rFonts w:ascii="Times New Roman" w:eastAsia="Times New Roman" w:hAnsi="Times New Roman" w:cs="Times New Roman"/>
                <w:lang w:val="kk-KZ"/>
              </w:rPr>
              <w:lastRenderedPageBreak/>
              <w:t>тарту.</w:t>
            </w:r>
            <w:r>
              <w:rPr>
                <w:rFonts w:ascii="Times New Roman" w:eastAsia="Times New Roman" w:hAnsi="Times New Roman" w:cs="Times New Roman"/>
                <w:lang w:val="kk-KZ"/>
              </w:rPr>
              <w:br/>
            </w:r>
            <w:r w:rsidRPr="00D04C75">
              <w:rPr>
                <w:rFonts w:ascii="Times New Roman" w:eastAsia="Times New Roman" w:hAnsi="Times New Roman" w:cs="Times New Roman"/>
                <w:b/>
                <w:bCs/>
                <w:lang w:val="kk-KZ"/>
              </w:rPr>
              <w:t>Тәрбиеші:</w:t>
            </w:r>
            <w:r w:rsidRPr="00D04C75">
              <w:rPr>
                <w:rFonts w:ascii="Times New Roman" w:eastAsia="Times New Roman" w:hAnsi="Times New Roman" w:cs="Times New Roman"/>
                <w:lang w:val="kk-KZ"/>
              </w:rPr>
              <w:t xml:space="preserve"> “Шананы қатты тартпа, абай бол.”</w:t>
            </w:r>
            <w:r w:rsidRPr="00D04C75">
              <w:rPr>
                <w:rFonts w:ascii="Times New Roman" w:eastAsia="Times New Roman" w:hAnsi="Times New Roman" w:cs="Times New Roman"/>
                <w:lang w:val="kk-KZ"/>
              </w:rPr>
              <w:br/>
            </w:r>
            <w:r w:rsidRPr="00D04C75">
              <w:rPr>
                <w:rFonts w:ascii="Times New Roman" w:eastAsia="Times New Roman" w:hAnsi="Times New Roman" w:cs="Times New Roman"/>
                <w:b/>
                <w:bCs/>
                <w:lang w:val="kk-KZ"/>
              </w:rPr>
              <w:t>Эмоция:</w:t>
            </w:r>
            <w:r w:rsidRPr="00D04C75">
              <w:rPr>
                <w:rFonts w:ascii="Times New Roman" w:eastAsia="Times New Roman" w:hAnsi="Times New Roman" w:cs="Times New Roman"/>
                <w:lang w:val="kk-KZ"/>
              </w:rPr>
              <w:t xml:space="preserve"> Қуаныш, сергіту.</w:t>
            </w:r>
          </w:p>
          <w:p w14:paraId="76DB76DF" w14:textId="77777777" w:rsidR="0043037B" w:rsidRDefault="0043037B">
            <w:pPr>
              <w:tabs>
                <w:tab w:val="left" w:pos="4536"/>
              </w:tabs>
              <w:spacing w:after="0" w:line="240" w:lineRule="auto"/>
              <w:rPr>
                <w:rFonts w:ascii="Times New Roman" w:eastAsia="Calibri" w:hAnsi="Times New Roman" w:cs="Times New Roman"/>
                <w:lang w:val="kk-KZ"/>
              </w:rPr>
            </w:pPr>
          </w:p>
          <w:p w14:paraId="5C6C3BF3"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Еңбекке баулу , Эко мәдениетті дамыту еңбекке баулу қоршаған әлеммен таныстыру</w:t>
            </w:r>
          </w:p>
        </w:tc>
      </w:tr>
      <w:tr w:rsidR="0043037B" w14:paraId="61C87B74" w14:textId="77777777">
        <w:trPr>
          <w:trHeight w:val="552"/>
        </w:trPr>
        <w:tc>
          <w:tcPr>
            <w:tcW w:w="2552" w:type="dxa"/>
          </w:tcPr>
          <w:p w14:paraId="4D472D27" w14:textId="77777777" w:rsidR="0043037B" w:rsidRDefault="003B3800">
            <w:pPr>
              <w:pStyle w:val="TableParagraph"/>
              <w:tabs>
                <w:tab w:val="left" w:pos="4536"/>
              </w:tabs>
              <w:rPr>
                <w:b/>
              </w:rPr>
            </w:pPr>
            <w:r>
              <w:rPr>
                <w:b/>
              </w:rPr>
              <w:lastRenderedPageBreak/>
              <w:t>Серуеннен</w:t>
            </w:r>
            <w:r>
              <w:rPr>
                <w:b/>
                <w:spacing w:val="-2"/>
              </w:rPr>
              <w:t xml:space="preserve"> </w:t>
            </w:r>
            <w:r>
              <w:rPr>
                <w:b/>
              </w:rPr>
              <w:t>оралу</w:t>
            </w:r>
          </w:p>
        </w:tc>
        <w:tc>
          <w:tcPr>
            <w:tcW w:w="2552" w:type="dxa"/>
          </w:tcPr>
          <w:p w14:paraId="3E9C0191"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өзіне қызмет көрсетуге, өздігінен реттілікпен киіну және шешінуді үйрету, киімдерін шкафтарға салуға, , оларды мейірімділікке, бір-біріне көмектесуге баулу</w:t>
            </w:r>
          </w:p>
          <w:p w14:paraId="01F4EDB3"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Өзіне-өзі қызмет ету дағдысын қалыптастыпу</w:t>
            </w:r>
          </w:p>
        </w:tc>
        <w:tc>
          <w:tcPr>
            <w:tcW w:w="2835" w:type="dxa"/>
          </w:tcPr>
          <w:p w14:paraId="2C4F8D39"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өзіне қызмет көрсетуге, өздігінен реттілікпен киіну және шешінуді үйрету, киімдерін шкафтарға салуға, , оларды мейірімділікке, бір-біріне көмектесуге баулу</w:t>
            </w:r>
          </w:p>
          <w:p w14:paraId="02E98919"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Өзіне-өзі қызмет ету дағдысын қалыптастыру</w:t>
            </w:r>
          </w:p>
        </w:tc>
        <w:tc>
          <w:tcPr>
            <w:tcW w:w="2835" w:type="dxa"/>
          </w:tcPr>
          <w:p w14:paraId="543D2FD7"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өзіне қызмет көрсетуге, өздігінен реттілікпен киіну және шешінуді үйрету, киімдерін шкафтарға салуға, , оларды мейірімділікке, бір-біріне көмектесуге баулу</w:t>
            </w:r>
          </w:p>
          <w:p w14:paraId="4A6127F2"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Өзіне-өзі қызмет ету дағдысын қалыптастыпу</w:t>
            </w:r>
          </w:p>
        </w:tc>
        <w:tc>
          <w:tcPr>
            <w:tcW w:w="2693" w:type="dxa"/>
          </w:tcPr>
          <w:p w14:paraId="0C463B6B" w14:textId="77777777" w:rsidR="0043037B" w:rsidRDefault="003B3800">
            <w:pPr>
              <w:tabs>
                <w:tab w:val="left" w:pos="4536"/>
              </w:tabs>
              <w:spacing w:after="0" w:line="240" w:lineRule="auto"/>
              <w:rPr>
                <w:rFonts w:ascii="Times New Roman" w:eastAsia="Times New Roman" w:hAnsi="Times New Roman" w:cs="Times New Roman"/>
                <w:bCs/>
                <w:lang w:val="kk-KZ" w:eastAsia="ru-RU"/>
              </w:rPr>
            </w:pPr>
            <w:r>
              <w:rPr>
                <w:rFonts w:ascii="Times New Roman" w:eastAsia="Times New Roman" w:hAnsi="Times New Roman" w:cs="Times New Roman"/>
                <w:bCs/>
                <w:lang w:val="kk-KZ" w:eastAsia="ru-RU"/>
              </w:rPr>
              <w:t>Кір киімдерді тәрбиешіге ескертіп ауыстыру , қолдарын көпіршітіп жуу</w:t>
            </w:r>
          </w:p>
          <w:p w14:paraId="7D623CCD"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Жеке гигиенаны сақтауға баулу</w:t>
            </w:r>
          </w:p>
        </w:tc>
        <w:tc>
          <w:tcPr>
            <w:tcW w:w="2835" w:type="dxa"/>
          </w:tcPr>
          <w:p w14:paraId="3CC388DF"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өзіне қызмет көрсетуге, өздігінен реттілікпен киіну және шешінуді үйрету, киімдерін шкафтарға салуға, , оларды мейірімділікке, бір-біріне көмектесуге баулу</w:t>
            </w:r>
          </w:p>
          <w:p w14:paraId="3466AB5A"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Еңбекке баулу</w:t>
            </w:r>
          </w:p>
        </w:tc>
      </w:tr>
      <w:tr w:rsidR="0043037B" w:rsidRPr="00552F20" w14:paraId="3885A6A3" w14:textId="77777777">
        <w:trPr>
          <w:trHeight w:val="552"/>
        </w:trPr>
        <w:tc>
          <w:tcPr>
            <w:tcW w:w="2552" w:type="dxa"/>
          </w:tcPr>
          <w:p w14:paraId="6334F039" w14:textId="77777777" w:rsidR="0043037B" w:rsidRDefault="003B3800">
            <w:pPr>
              <w:pStyle w:val="TableParagraph"/>
              <w:tabs>
                <w:tab w:val="left" w:pos="4536"/>
              </w:tabs>
              <w:rPr>
                <w:b/>
              </w:rPr>
            </w:pPr>
            <w:r>
              <w:rPr>
                <w:b/>
              </w:rPr>
              <w:t>Түскі</w:t>
            </w:r>
            <w:r>
              <w:rPr>
                <w:b/>
                <w:spacing w:val="-1"/>
              </w:rPr>
              <w:t xml:space="preserve"> </w:t>
            </w:r>
            <w:r>
              <w:rPr>
                <w:b/>
              </w:rPr>
              <w:t>ас</w:t>
            </w:r>
          </w:p>
        </w:tc>
        <w:tc>
          <w:tcPr>
            <w:tcW w:w="2552" w:type="dxa"/>
          </w:tcPr>
          <w:p w14:paraId="00F0A7CF" w14:textId="77777777" w:rsidR="0043037B" w:rsidRDefault="003B3800">
            <w:pPr>
              <w:tabs>
                <w:tab w:val="left" w:pos="4536"/>
              </w:tabs>
              <w:autoSpaceDE w:val="0"/>
              <w:autoSpaceDN w:val="0"/>
              <w:adjustRightInd w:val="0"/>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 xml:space="preserve">Балаларды тамақтанар алдында қол жууға үйрету.Қасықты дұрыс ұстауға үйрету.тамақты өз бетінше жеуге дағдыландыру </w:t>
            </w:r>
            <w:r>
              <w:rPr>
                <w:rFonts w:ascii="Times New Roman" w:eastAsia="Times New Roman" w:hAnsi="Times New Roman" w:cs="Times New Roman"/>
                <w:b/>
                <w:bCs/>
                <w:lang w:val="kk-KZ"/>
              </w:rPr>
              <w:t>(мәдени-гигиеналық дағдылар, өзіне-өзі қызмет ету)</w:t>
            </w:r>
          </w:p>
        </w:tc>
        <w:tc>
          <w:tcPr>
            <w:tcW w:w="2835" w:type="dxa"/>
          </w:tcPr>
          <w:p w14:paraId="2B624F4C" w14:textId="77777777" w:rsidR="0043037B" w:rsidRDefault="003B3800">
            <w:pPr>
              <w:tabs>
                <w:tab w:val="left" w:pos="4536"/>
              </w:tabs>
              <w:spacing w:after="0" w:line="240" w:lineRule="auto"/>
              <w:rPr>
                <w:rFonts w:ascii="Times New Roman" w:eastAsia="Times New Roman" w:hAnsi="Times New Roman" w:cs="Times New Roman"/>
                <w:bCs/>
                <w:lang w:val="kk-KZ" w:eastAsia="ru-RU"/>
              </w:rPr>
            </w:pPr>
            <w:r>
              <w:rPr>
                <w:rFonts w:ascii="Times New Roman" w:eastAsia="Times New Roman" w:hAnsi="Times New Roman" w:cs="Times New Roman"/>
                <w:bCs/>
                <w:lang w:val="kk-KZ" w:eastAsia="ru-RU"/>
              </w:rPr>
              <w:t>Балаларды дұрыс отыруын түсіндіру,Қасық шанышқыны дұрыс пайдалануды үйрету</w:t>
            </w:r>
          </w:p>
          <w:p w14:paraId="7588D8B2"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hAnsi="Times New Roman" w:cs="Times New Roman"/>
                <w:b/>
                <w:lang w:val="kk-KZ"/>
              </w:rPr>
              <w:t>(Ас ішу кезіндегі  мәдениетті қалыптастыру )</w:t>
            </w:r>
          </w:p>
        </w:tc>
        <w:tc>
          <w:tcPr>
            <w:tcW w:w="2835" w:type="dxa"/>
          </w:tcPr>
          <w:p w14:paraId="1DEE11F3" w14:textId="77777777" w:rsidR="0043037B" w:rsidRDefault="003B3800">
            <w:pPr>
              <w:tabs>
                <w:tab w:val="left" w:pos="4536"/>
              </w:tabs>
              <w:spacing w:after="0" w:line="240" w:lineRule="auto"/>
              <w:rPr>
                <w:rFonts w:ascii="Times New Roman" w:eastAsia="Calibri" w:hAnsi="Times New Roman" w:cs="Times New Roman"/>
                <w:lang w:val="kk-KZ"/>
              </w:rPr>
            </w:pPr>
            <w:r>
              <w:rPr>
                <w:rFonts w:ascii="Times New Roman" w:eastAsia="Times New Roman" w:hAnsi="Times New Roman" w:cs="Times New Roman"/>
                <w:lang w:val="kk-KZ" w:eastAsia="ru-RU"/>
              </w:rPr>
              <w:t>Бала өзі орындықты жылжытып тұру дағдысын, алғыс айтуды үйрету.Сорпа тамақты өз бетінше ішіп, майлық қолдануға көмектесу.</w:t>
            </w:r>
          </w:p>
          <w:p w14:paraId="51335B16" w14:textId="77777777" w:rsidR="0043037B" w:rsidRDefault="003B3800">
            <w:pPr>
              <w:tabs>
                <w:tab w:val="left" w:pos="4536"/>
              </w:tabs>
              <w:spacing w:after="0" w:line="240" w:lineRule="auto"/>
              <w:rPr>
                <w:rFonts w:ascii="Times New Roman" w:eastAsia="Calibri" w:hAnsi="Times New Roman" w:cs="Times New Roman"/>
                <w:lang w:val="kk-KZ"/>
              </w:rPr>
            </w:pPr>
            <w:r>
              <w:rPr>
                <w:rFonts w:ascii="Times New Roman" w:eastAsia="Times New Roman" w:hAnsi="Times New Roman" w:cs="Times New Roman"/>
                <w:b/>
                <w:bCs/>
                <w:lang w:val="kk-KZ"/>
              </w:rPr>
              <w:t>(мәдени-гигиеналық дағдылар, өзіне-өзі қызмет ету)</w:t>
            </w:r>
          </w:p>
        </w:tc>
        <w:tc>
          <w:tcPr>
            <w:tcW w:w="2693" w:type="dxa"/>
          </w:tcPr>
          <w:p w14:paraId="3A3A4398" w14:textId="77777777" w:rsidR="0043037B" w:rsidRDefault="003B3800">
            <w:pPr>
              <w:tabs>
                <w:tab w:val="left" w:pos="4536"/>
              </w:tabs>
              <w:autoSpaceDE w:val="0"/>
              <w:autoSpaceDN w:val="0"/>
              <w:adjustRightInd w:val="0"/>
              <w:spacing w:after="0" w:line="240" w:lineRule="auto"/>
              <w:rPr>
                <w:rFonts w:ascii="Times New Roman" w:eastAsia="Calibri" w:hAnsi="Times New Roman" w:cs="Times New Roman"/>
                <w:b/>
                <w:lang w:val="kk-KZ"/>
              </w:rPr>
            </w:pPr>
            <w:r>
              <w:rPr>
                <w:rFonts w:ascii="Times New Roman" w:eastAsia="Times New Roman" w:hAnsi="Times New Roman" w:cs="Times New Roman"/>
                <w:lang w:val="kk-KZ" w:eastAsia="ru-RU"/>
              </w:rPr>
              <w:t xml:space="preserve">Балаларды тамақтанар алдында қол жууға үйрету. Әр баланың өз орамалдарымен қолды сүртуін талап ету. </w:t>
            </w:r>
          </w:p>
          <w:p w14:paraId="683FE792" w14:textId="77777777" w:rsidR="0043037B" w:rsidRDefault="003B3800">
            <w:pPr>
              <w:tabs>
                <w:tab w:val="left" w:pos="4536"/>
              </w:tabs>
              <w:spacing w:after="0" w:line="240" w:lineRule="auto"/>
              <w:rPr>
                <w:rFonts w:ascii="Times New Roman" w:eastAsia="Calibri" w:hAnsi="Times New Roman" w:cs="Times New Roman"/>
                <w:lang w:val="kk-KZ"/>
              </w:rPr>
            </w:pPr>
            <w:r>
              <w:rPr>
                <w:rFonts w:ascii="Times New Roman" w:eastAsia="Times New Roman" w:hAnsi="Times New Roman" w:cs="Times New Roman"/>
                <w:lang w:val="kk-KZ" w:eastAsia="ru-RU"/>
              </w:rPr>
              <w:t xml:space="preserve">Балаларға:Ас ішкеннен кейін алғыс айтуға үйрету </w:t>
            </w:r>
          </w:p>
          <w:p w14:paraId="76A3C592" w14:textId="77777777" w:rsidR="0043037B" w:rsidRDefault="003B3800">
            <w:pPr>
              <w:tabs>
                <w:tab w:val="left" w:pos="4536"/>
              </w:tabs>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Тамақтан соң қолын сүрту және ыдысын жинастыруға көмектесу.</w:t>
            </w:r>
          </w:p>
          <w:p w14:paraId="03DF63B6" w14:textId="77777777" w:rsidR="0043037B" w:rsidRDefault="003B3800">
            <w:pPr>
              <w:tabs>
                <w:tab w:val="left" w:pos="4536"/>
              </w:tabs>
              <w:spacing w:after="0" w:line="240" w:lineRule="auto"/>
              <w:rPr>
                <w:rFonts w:ascii="Times New Roman" w:eastAsia="Calibri" w:hAnsi="Times New Roman" w:cs="Times New Roman"/>
                <w:lang w:val="kk-KZ"/>
              </w:rPr>
            </w:pPr>
            <w:r>
              <w:rPr>
                <w:rFonts w:ascii="Times New Roman" w:eastAsia="Times New Roman" w:hAnsi="Times New Roman" w:cs="Times New Roman"/>
                <w:b/>
                <w:bCs/>
                <w:lang w:val="kk-KZ"/>
              </w:rPr>
              <w:lastRenderedPageBreak/>
              <w:t>(мәдени-гигиеналық дағдылар, өзіне-өзі қызмет ету)</w:t>
            </w:r>
          </w:p>
        </w:tc>
        <w:tc>
          <w:tcPr>
            <w:tcW w:w="2835" w:type="dxa"/>
          </w:tcPr>
          <w:p w14:paraId="2C00DF5C" w14:textId="77777777" w:rsidR="0043037B" w:rsidRDefault="003B3800">
            <w:pPr>
              <w:tabs>
                <w:tab w:val="left" w:pos="4536"/>
              </w:tabs>
              <w:autoSpaceDE w:val="0"/>
              <w:autoSpaceDN w:val="0"/>
              <w:adjustRightInd w:val="0"/>
              <w:spacing w:after="0" w:line="240" w:lineRule="auto"/>
              <w:rPr>
                <w:rFonts w:ascii="Times New Roman" w:eastAsia="Calibri" w:hAnsi="Times New Roman" w:cs="Times New Roman"/>
                <w:lang w:val="kk-KZ"/>
              </w:rPr>
            </w:pPr>
            <w:r>
              <w:rPr>
                <w:rFonts w:ascii="Times New Roman" w:eastAsia="Times New Roman" w:hAnsi="Times New Roman" w:cs="Times New Roman"/>
                <w:bCs/>
                <w:lang w:val="kk-KZ" w:eastAsia="ru-RU"/>
              </w:rPr>
              <w:lastRenderedPageBreak/>
              <w:t>Үстел басына қолдарын жуған соң отырғызу,Орындыққа өзі отыру,тамақты ұқыпты ішу, майлықты қолдану дағдысын үйрету</w:t>
            </w:r>
            <w:r>
              <w:rPr>
                <w:rFonts w:ascii="Times New Roman" w:eastAsia="Times New Roman" w:hAnsi="Times New Roman" w:cs="Times New Roman"/>
                <w:b/>
                <w:bCs/>
                <w:lang w:val="kk-KZ"/>
              </w:rPr>
              <w:t xml:space="preserve"> (мәдени-гигиеналық дағдылар, өзіне-өзі қызмет ету)</w:t>
            </w:r>
          </w:p>
        </w:tc>
      </w:tr>
      <w:tr w:rsidR="0043037B" w14:paraId="20CD6B34" w14:textId="77777777">
        <w:trPr>
          <w:trHeight w:val="552"/>
        </w:trPr>
        <w:tc>
          <w:tcPr>
            <w:tcW w:w="2552" w:type="dxa"/>
          </w:tcPr>
          <w:p w14:paraId="7A56895D" w14:textId="77777777" w:rsidR="0043037B" w:rsidRDefault="003B3800">
            <w:pPr>
              <w:pStyle w:val="TableParagraph"/>
              <w:tabs>
                <w:tab w:val="left" w:pos="4536"/>
              </w:tabs>
              <w:rPr>
                <w:b/>
              </w:rPr>
            </w:pPr>
            <w:r>
              <w:rPr>
                <w:b/>
              </w:rPr>
              <w:lastRenderedPageBreak/>
              <w:t>Күндізгі</w:t>
            </w:r>
            <w:r>
              <w:rPr>
                <w:b/>
                <w:spacing w:val="-3"/>
              </w:rPr>
              <w:t xml:space="preserve"> </w:t>
            </w:r>
            <w:r>
              <w:rPr>
                <w:b/>
              </w:rPr>
              <w:t>ұйқы</w:t>
            </w:r>
          </w:p>
        </w:tc>
        <w:tc>
          <w:tcPr>
            <w:tcW w:w="2552" w:type="dxa"/>
          </w:tcPr>
          <w:p w14:paraId="64E09FEE" w14:textId="77777777" w:rsidR="0043037B" w:rsidRDefault="003B3800">
            <w:pPr>
              <w:pStyle w:val="aa"/>
              <w:spacing w:before="0" w:beforeAutospacing="0" w:after="0" w:afterAutospacing="0"/>
              <w:rPr>
                <w:sz w:val="22"/>
                <w:szCs w:val="22"/>
                <w:lang w:val="kk-KZ"/>
              </w:rPr>
            </w:pPr>
            <w:r>
              <w:rPr>
                <w:sz w:val="22"/>
                <w:szCs w:val="22"/>
                <w:lang w:val="kk-KZ"/>
              </w:rPr>
              <w:t>Киімдерін шешім жайлы киім ауыстыруға көмектесу, төсектеріне жатуға көмектесу.  Әр балаға жылы қарым-қатынас танытып, тыныштандыру (аялап сипау, жылы сөз айту).  Ұйқы кезінде бөлмеде тыныштық пен қолайлы жағдай жасау: жарықты бәсеңдету, таза ауа кіргізу.</w:t>
            </w:r>
          </w:p>
          <w:p w14:paraId="18646413" w14:textId="77777777" w:rsidR="0043037B" w:rsidRDefault="0043037B">
            <w:pPr>
              <w:tabs>
                <w:tab w:val="left" w:pos="4536"/>
              </w:tabs>
              <w:spacing w:after="0" w:line="240" w:lineRule="auto"/>
              <w:rPr>
                <w:rFonts w:ascii="Times New Roman" w:eastAsia="Times New Roman" w:hAnsi="Times New Roman" w:cs="Times New Roman"/>
                <w:bCs/>
                <w:lang w:val="kk-KZ" w:eastAsia="ru-RU"/>
              </w:rPr>
            </w:pPr>
          </w:p>
        </w:tc>
        <w:tc>
          <w:tcPr>
            <w:tcW w:w="2835" w:type="dxa"/>
          </w:tcPr>
          <w:p w14:paraId="5E5FF4FB"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ұйықтар алдында балаларға кітап оқу</w:t>
            </w:r>
          </w:p>
          <w:p w14:paraId="22463759" w14:textId="77777777" w:rsidR="0043037B" w:rsidRDefault="003B3800">
            <w:pPr>
              <w:tabs>
                <w:tab w:val="left" w:pos="4536"/>
              </w:tabs>
              <w:spacing w:after="0" w:line="240" w:lineRule="auto"/>
              <w:rPr>
                <w:rFonts w:ascii="Times New Roman" w:hAnsi="Times New Roman" w:cs="Times New Roman"/>
                <w:b/>
                <w:lang w:val="kk-KZ"/>
              </w:rPr>
            </w:pPr>
            <w:r>
              <w:rPr>
                <w:rFonts w:ascii="Times New Roman" w:hAnsi="Times New Roman" w:cs="Times New Roman"/>
                <w:b/>
                <w:bCs/>
                <w:lang w:val="kk-KZ"/>
              </w:rPr>
              <w:t>Мысық, әтеш және түлкі</w:t>
            </w:r>
            <w:r>
              <w:rPr>
                <w:rFonts w:ascii="Times New Roman" w:hAnsi="Times New Roman" w:cs="Times New Roman"/>
                <w:lang w:val="kk-KZ"/>
              </w:rPr>
              <w:t xml:space="preserve"> ертегісін  айту</w:t>
            </w:r>
          </w:p>
          <w:p w14:paraId="7AC615F7" w14:textId="77777777" w:rsidR="0043037B" w:rsidRDefault="003B3800">
            <w:pPr>
              <w:tabs>
                <w:tab w:val="left" w:pos="4536"/>
              </w:tabs>
              <w:spacing w:after="0" w:line="240" w:lineRule="auto"/>
              <w:rPr>
                <w:rFonts w:ascii="Times New Roman" w:hAnsi="Times New Roman" w:cs="Times New Roman"/>
                <w:b/>
                <w:lang w:val="kk-KZ"/>
              </w:rPr>
            </w:pPr>
            <w:r>
              <w:rPr>
                <w:rFonts w:ascii="Times New Roman" w:hAnsi="Times New Roman" w:cs="Times New Roman"/>
                <w:b/>
                <w:lang w:val="kk-KZ"/>
              </w:rPr>
              <w:t>(Көркем әдебиет)</w:t>
            </w:r>
          </w:p>
          <w:p w14:paraId="1C458D42" w14:textId="77777777" w:rsidR="0043037B" w:rsidRDefault="0043037B">
            <w:pPr>
              <w:tabs>
                <w:tab w:val="left" w:pos="4536"/>
              </w:tabs>
              <w:spacing w:after="0" w:line="240" w:lineRule="auto"/>
              <w:rPr>
                <w:rFonts w:ascii="Times New Roman" w:eastAsia="Times New Roman" w:hAnsi="Times New Roman" w:cs="Times New Roman"/>
                <w:b/>
                <w:bCs/>
                <w:lang w:val="kk-KZ" w:eastAsia="ru-RU"/>
              </w:rPr>
            </w:pPr>
          </w:p>
        </w:tc>
        <w:tc>
          <w:tcPr>
            <w:tcW w:w="2835" w:type="dxa"/>
          </w:tcPr>
          <w:p w14:paraId="3348DF70" w14:textId="77777777" w:rsidR="0043037B" w:rsidRDefault="003B3800">
            <w:pPr>
              <w:pStyle w:val="aa"/>
              <w:spacing w:before="0" w:beforeAutospacing="0" w:after="0" w:afterAutospacing="0"/>
              <w:rPr>
                <w:sz w:val="22"/>
                <w:szCs w:val="22"/>
                <w:lang w:val="kk-KZ"/>
              </w:rPr>
            </w:pPr>
            <w:r>
              <w:rPr>
                <w:sz w:val="22"/>
                <w:szCs w:val="22"/>
                <w:lang w:val="kk-KZ"/>
              </w:rPr>
              <w:t>Қолдарын жуып, ұйқыға дайындалады. Киімдерін шешіп, өз төсегіне жатады. Тыныштық сақтап, тәрбиеші әңгімесін тыңдайды немесе баяу әуенге құлақ қояды</w:t>
            </w:r>
          </w:p>
          <w:p w14:paraId="0DB0A9F3" w14:textId="77777777" w:rsidR="0043037B" w:rsidRDefault="0043037B">
            <w:pPr>
              <w:tabs>
                <w:tab w:val="left" w:pos="1701"/>
                <w:tab w:val="left" w:pos="4536"/>
              </w:tabs>
              <w:autoSpaceDE w:val="0"/>
              <w:autoSpaceDN w:val="0"/>
              <w:adjustRightInd w:val="0"/>
              <w:spacing w:after="0" w:line="240" w:lineRule="auto"/>
              <w:rPr>
                <w:rFonts w:ascii="Times New Roman" w:eastAsia="Calibri" w:hAnsi="Times New Roman" w:cs="Times New Roman"/>
                <w:lang w:val="kk-KZ"/>
              </w:rPr>
            </w:pPr>
          </w:p>
        </w:tc>
        <w:tc>
          <w:tcPr>
            <w:tcW w:w="2693" w:type="dxa"/>
          </w:tcPr>
          <w:p w14:paraId="4D749616" w14:textId="77777777" w:rsidR="0043037B" w:rsidRDefault="003B3800">
            <w:pPr>
              <w:tabs>
                <w:tab w:val="left" w:pos="1701"/>
                <w:tab w:val="left" w:pos="4536"/>
              </w:tabs>
              <w:spacing w:after="0" w:line="240" w:lineRule="auto"/>
              <w:rPr>
                <w:rFonts w:ascii="Times New Roman" w:eastAsia="Calibri" w:hAnsi="Times New Roman" w:cs="Times New Roman"/>
                <w:lang w:val="kk-KZ"/>
              </w:rPr>
            </w:pPr>
            <w:r>
              <w:rPr>
                <w:rFonts w:ascii="Times New Roman" w:hAnsi="Times New Roman" w:cs="Times New Roman"/>
                <w:lang w:val="kk-KZ"/>
              </w:rPr>
              <w:t>Киімдерін шешім жайлы киім ауыстыруға көмектесу, төсектеріне жатуға көмектесу.  Әр балаға жылы қарым-қатынас танытып, тыныштандыру (аялап сипау, жылы сөз айту).  Ұйқы кезінде бөлмеде тыныштық пен қолайлы жағдай жасау: жарықты бәсеңдету, таза ауа кіргізу.</w:t>
            </w:r>
          </w:p>
        </w:tc>
        <w:tc>
          <w:tcPr>
            <w:tcW w:w="2835" w:type="dxa"/>
          </w:tcPr>
          <w:p w14:paraId="0CAE966C" w14:textId="77777777" w:rsidR="0043037B" w:rsidRDefault="003B3800">
            <w:pPr>
              <w:tabs>
                <w:tab w:val="left" w:pos="1701"/>
                <w:tab w:val="left" w:pos="4536"/>
              </w:tabs>
              <w:spacing w:after="0" w:line="240" w:lineRule="auto"/>
              <w:rPr>
                <w:rFonts w:ascii="Times New Roman" w:hAnsi="Times New Roman" w:cs="Times New Roman"/>
                <w:lang w:val="kk-KZ"/>
              </w:rPr>
            </w:pPr>
            <w:r>
              <w:rPr>
                <w:rFonts w:ascii="Times New Roman" w:hAnsi="Times New Roman" w:cs="Times New Roman"/>
                <w:lang w:val="kk-KZ"/>
              </w:rPr>
              <w:t xml:space="preserve">Жайлы киім киюге көмектесу, «Адал ас» ертегісінің аудио нұсқасын қосу. Бөлмеде тыныштық орату </w:t>
            </w:r>
          </w:p>
        </w:tc>
      </w:tr>
      <w:tr w:rsidR="0043037B" w14:paraId="57D075A8" w14:textId="77777777">
        <w:trPr>
          <w:trHeight w:val="552"/>
        </w:trPr>
        <w:tc>
          <w:tcPr>
            <w:tcW w:w="2552" w:type="dxa"/>
          </w:tcPr>
          <w:p w14:paraId="039665B0" w14:textId="77777777" w:rsidR="0043037B" w:rsidRDefault="003B3800">
            <w:pPr>
              <w:pStyle w:val="TableParagraph"/>
              <w:tabs>
                <w:tab w:val="left" w:pos="4536"/>
              </w:tabs>
              <w:rPr>
                <w:b/>
              </w:rPr>
            </w:pPr>
            <w:r>
              <w:rPr>
                <w:b/>
              </w:rPr>
              <w:t>Біртіндеп ұйқыдан</w:t>
            </w:r>
            <w:r>
              <w:rPr>
                <w:b/>
                <w:spacing w:val="-57"/>
              </w:rPr>
              <w:t xml:space="preserve"> </w:t>
            </w:r>
            <w:r>
              <w:rPr>
                <w:b/>
              </w:rPr>
              <w:t>ояту,</w:t>
            </w:r>
          </w:p>
          <w:p w14:paraId="3BC7C277" w14:textId="77777777" w:rsidR="0043037B" w:rsidRDefault="003B3800">
            <w:pPr>
              <w:pStyle w:val="TableParagraph"/>
              <w:tabs>
                <w:tab w:val="left" w:pos="4536"/>
              </w:tabs>
              <w:rPr>
                <w:b/>
              </w:rPr>
            </w:pPr>
            <w:r>
              <w:rPr>
                <w:b/>
              </w:rPr>
              <w:t>сауықтыру</w:t>
            </w:r>
            <w:r>
              <w:rPr>
                <w:b/>
                <w:spacing w:val="-5"/>
              </w:rPr>
              <w:t xml:space="preserve"> </w:t>
            </w:r>
            <w:r>
              <w:rPr>
                <w:b/>
              </w:rPr>
              <w:t>шаралары</w:t>
            </w:r>
          </w:p>
        </w:tc>
        <w:tc>
          <w:tcPr>
            <w:tcW w:w="2552" w:type="dxa"/>
          </w:tcPr>
          <w:p w14:paraId="797C2B8A" w14:textId="77777777" w:rsidR="0043037B" w:rsidRDefault="003B3800">
            <w:pPr>
              <w:tabs>
                <w:tab w:val="left" w:pos="4536"/>
              </w:tabs>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 Балаларға қиял әлемін сыйлап, оянуды қызықты ету.Балалардың төсектерінің қасында тұрып, қысқа ертегі айтудан бастау: "Қояндар оянды, орман оянды, енді біздің балаларымыз да оянады!"</w:t>
            </w:r>
            <w:r>
              <w:rPr>
                <w:rFonts w:ascii="Times New Roman" w:hAnsi="Times New Roman" w:cs="Times New Roman"/>
                <w:b/>
                <w:lang w:val="kk-KZ"/>
              </w:rPr>
              <w:t xml:space="preserve"> </w:t>
            </w:r>
          </w:p>
          <w:p w14:paraId="2B9F44F2" w14:textId="77777777" w:rsidR="0043037B" w:rsidRDefault="003B3800">
            <w:pPr>
              <w:tabs>
                <w:tab w:val="left" w:pos="4536"/>
              </w:tabs>
              <w:spacing w:after="0" w:line="240" w:lineRule="auto"/>
              <w:rPr>
                <w:rFonts w:ascii="Times New Roman" w:hAnsi="Times New Roman" w:cs="Times New Roman"/>
                <w:b/>
                <w:lang w:val="kk-KZ"/>
              </w:rPr>
            </w:pPr>
            <w:r>
              <w:rPr>
                <w:rFonts w:ascii="Times New Roman" w:hAnsi="Times New Roman" w:cs="Times New Roman"/>
                <w:b/>
                <w:lang w:val="kk-KZ"/>
              </w:rPr>
              <w:t>«Денсаулық жолдарымен жүргізу »</w:t>
            </w:r>
          </w:p>
          <w:p w14:paraId="1824BC7A" w14:textId="77777777" w:rsidR="0043037B" w:rsidRDefault="003B3800">
            <w:pPr>
              <w:tabs>
                <w:tab w:val="left" w:pos="4536"/>
              </w:tabs>
              <w:spacing w:after="0" w:line="240" w:lineRule="auto"/>
              <w:rPr>
                <w:rFonts w:ascii="Times New Roman" w:hAnsi="Times New Roman" w:cs="Times New Roman"/>
                <w:b/>
                <w:lang w:val="kk-KZ"/>
              </w:rPr>
            </w:pPr>
            <w:r>
              <w:rPr>
                <w:rFonts w:ascii="Times New Roman" w:hAnsi="Times New Roman" w:cs="Times New Roman"/>
                <w:b/>
                <w:lang w:val="kk-KZ"/>
              </w:rPr>
              <w:t>Түйіршікті, усақ және ірі моншақты жолдар</w:t>
            </w:r>
          </w:p>
        </w:tc>
        <w:tc>
          <w:tcPr>
            <w:tcW w:w="2835" w:type="dxa"/>
          </w:tcPr>
          <w:p w14:paraId="545F4F83"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Балалармен бірге терең тыныс алу және дем шығару жаттығуларын жасау</w:t>
            </w:r>
          </w:p>
          <w:p w14:paraId="677A4175" w14:textId="77777777" w:rsidR="0043037B" w:rsidRDefault="003B3800">
            <w:pPr>
              <w:tabs>
                <w:tab w:val="left" w:pos="4536"/>
              </w:tabs>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Cs/>
                <w:lang w:val="kk-KZ" w:eastAsia="ru-RU"/>
              </w:rPr>
              <w:t>тыныс алу жаттығулары:</w:t>
            </w:r>
            <w:r>
              <w:rPr>
                <w:rFonts w:ascii="Times New Roman" w:eastAsia="Times New Roman" w:hAnsi="Times New Roman" w:cs="Times New Roman"/>
                <w:lang w:val="kk-KZ" w:eastAsia="ru-RU"/>
              </w:rPr>
              <w:t>Мұрын арқылы терең тыныс алу және ауыз арқылы жай шығару.</w:t>
            </w:r>
          </w:p>
          <w:p w14:paraId="582E22C8" w14:textId="77777777" w:rsidR="0043037B" w:rsidRDefault="003B3800">
            <w:pPr>
              <w:tabs>
                <w:tab w:val="left" w:pos="4536"/>
              </w:tabs>
              <w:spacing w:after="0" w:line="240" w:lineRule="auto"/>
              <w:rPr>
                <w:rFonts w:ascii="Times New Roman" w:hAnsi="Times New Roman" w:cs="Times New Roman"/>
                <w:b/>
                <w:lang w:val="kk-KZ"/>
              </w:rPr>
            </w:pPr>
            <w:r>
              <w:rPr>
                <w:rFonts w:ascii="Times New Roman" w:hAnsi="Times New Roman" w:cs="Times New Roman"/>
                <w:b/>
                <w:lang w:val="kk-KZ"/>
              </w:rPr>
              <w:t>«Денсаулық жолдарымен жүргізу »</w:t>
            </w:r>
          </w:p>
          <w:p w14:paraId="7CF94777"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құмды жолдар</w:t>
            </w:r>
          </w:p>
        </w:tc>
        <w:tc>
          <w:tcPr>
            <w:tcW w:w="2835" w:type="dxa"/>
          </w:tcPr>
          <w:p w14:paraId="0237A741"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Балалармен бірге терең тыныс алу және дем шығару жаттығуларын жасау</w:t>
            </w:r>
          </w:p>
          <w:p w14:paraId="2C182861" w14:textId="77777777" w:rsidR="0043037B" w:rsidRDefault="003B3800">
            <w:pPr>
              <w:tabs>
                <w:tab w:val="left" w:pos="4536"/>
              </w:tabs>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Cs/>
                <w:lang w:val="kk-KZ" w:eastAsia="ru-RU"/>
              </w:rPr>
              <w:t>тыныс алу жаттығулары:</w:t>
            </w:r>
            <w:r>
              <w:rPr>
                <w:rFonts w:ascii="Times New Roman" w:eastAsia="Times New Roman" w:hAnsi="Times New Roman" w:cs="Times New Roman"/>
                <w:lang w:val="kk-KZ" w:eastAsia="ru-RU"/>
              </w:rPr>
              <w:t>Мұрын арқылы терең тыныс алу және ауыз арқылы жай шығару.</w:t>
            </w:r>
          </w:p>
          <w:p w14:paraId="35D1DAD2" w14:textId="77777777" w:rsidR="0043037B" w:rsidRDefault="0043037B">
            <w:pPr>
              <w:tabs>
                <w:tab w:val="left" w:pos="4536"/>
              </w:tabs>
              <w:spacing w:after="0" w:line="240" w:lineRule="auto"/>
              <w:rPr>
                <w:rFonts w:ascii="Times New Roman" w:hAnsi="Times New Roman" w:cs="Times New Roman"/>
                <w:lang w:val="kk-KZ"/>
              </w:rPr>
            </w:pPr>
          </w:p>
          <w:p w14:paraId="4EC48301" w14:textId="77777777" w:rsidR="0043037B" w:rsidRDefault="003B3800">
            <w:pPr>
              <w:tabs>
                <w:tab w:val="left" w:pos="4536"/>
              </w:tabs>
              <w:spacing w:after="0" w:line="240" w:lineRule="auto"/>
              <w:rPr>
                <w:rFonts w:ascii="Times New Roman" w:hAnsi="Times New Roman" w:cs="Times New Roman"/>
                <w:b/>
                <w:lang w:val="kk-KZ"/>
              </w:rPr>
            </w:pPr>
            <w:r>
              <w:rPr>
                <w:rFonts w:ascii="Times New Roman" w:hAnsi="Times New Roman" w:cs="Times New Roman"/>
                <w:b/>
                <w:lang w:val="kk-KZ"/>
              </w:rPr>
              <w:t>«Денсаулық жолдарымен жүргізу »</w:t>
            </w:r>
          </w:p>
          <w:p w14:paraId="63E29999"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 xml:space="preserve">құмды жолдар </w:t>
            </w:r>
          </w:p>
        </w:tc>
        <w:tc>
          <w:tcPr>
            <w:tcW w:w="2693" w:type="dxa"/>
          </w:tcPr>
          <w:p w14:paraId="072B736E"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 xml:space="preserve">Жағымды музыкамен біртіндеп ояту; - қолдар мен аяқтарды керу, созу, көтеріп, түсіруге жаттығулар,Көз жаттығуларын жасау </w:t>
            </w:r>
          </w:p>
          <w:p w14:paraId="28F7E534" w14:textId="77777777" w:rsidR="0043037B" w:rsidRDefault="003B3800">
            <w:pPr>
              <w:tabs>
                <w:tab w:val="left" w:pos="4536"/>
              </w:tabs>
              <w:spacing w:after="0" w:line="240" w:lineRule="auto"/>
              <w:rPr>
                <w:rFonts w:ascii="Times New Roman" w:hAnsi="Times New Roman" w:cs="Times New Roman"/>
                <w:b/>
                <w:lang w:val="kk-KZ"/>
              </w:rPr>
            </w:pPr>
            <w:r>
              <w:rPr>
                <w:rFonts w:ascii="Times New Roman" w:hAnsi="Times New Roman" w:cs="Times New Roman"/>
                <w:b/>
                <w:lang w:val="kk-KZ"/>
              </w:rPr>
              <w:t>«Денсаулық жолдарымен жүргізу »</w:t>
            </w:r>
          </w:p>
          <w:p w14:paraId="4920D61B" w14:textId="77777777" w:rsidR="0043037B" w:rsidRDefault="003B3800">
            <w:pPr>
              <w:tabs>
                <w:tab w:val="left" w:pos="4536"/>
              </w:tabs>
              <w:spacing w:after="0" w:line="240" w:lineRule="auto"/>
              <w:rPr>
                <w:rFonts w:ascii="Times New Roman" w:hAnsi="Times New Roman" w:cs="Times New Roman"/>
                <w:b/>
                <w:lang w:val="kk-KZ"/>
              </w:rPr>
            </w:pPr>
            <w:r>
              <w:rPr>
                <w:rFonts w:ascii="Times New Roman" w:hAnsi="Times New Roman" w:cs="Times New Roman"/>
                <w:b/>
                <w:lang w:val="kk-KZ"/>
              </w:rPr>
              <w:t>Түйіршікті, усақ және ірі моншақты жолдар</w:t>
            </w:r>
          </w:p>
          <w:p w14:paraId="0BC297F6" w14:textId="77777777" w:rsidR="0043037B" w:rsidRDefault="0043037B">
            <w:pPr>
              <w:tabs>
                <w:tab w:val="left" w:pos="4536"/>
              </w:tabs>
              <w:spacing w:after="0" w:line="240" w:lineRule="auto"/>
              <w:rPr>
                <w:rFonts w:ascii="Times New Roman" w:eastAsia="Times New Roman" w:hAnsi="Times New Roman" w:cs="Times New Roman"/>
                <w:b/>
                <w:bCs/>
                <w:lang w:val="kk-KZ" w:eastAsia="ru-RU"/>
              </w:rPr>
            </w:pPr>
          </w:p>
        </w:tc>
        <w:tc>
          <w:tcPr>
            <w:tcW w:w="2835" w:type="dxa"/>
          </w:tcPr>
          <w:p w14:paraId="434C7D27" w14:textId="77777777" w:rsidR="0043037B" w:rsidRDefault="003B3800">
            <w:pPr>
              <w:tabs>
                <w:tab w:val="left" w:pos="4536"/>
              </w:tabs>
              <w:spacing w:after="0" w:line="240" w:lineRule="auto"/>
              <w:rPr>
                <w:rFonts w:ascii="Times New Roman" w:hAnsi="Times New Roman" w:cs="Times New Roman"/>
                <w:b/>
                <w:lang w:val="kk-KZ"/>
              </w:rPr>
            </w:pPr>
            <w:r>
              <w:rPr>
                <w:rFonts w:ascii="Times New Roman" w:hAnsi="Times New Roman" w:cs="Times New Roman"/>
                <w:lang w:val="kk-KZ"/>
              </w:rPr>
              <w:t>Құстардың шырылын еліктейтін дыбыстар немесе табиғи музыка қосу. Бала оянғаннан кейін, төсекте отырып, жеңіл созылу жаттығуларын жасау.</w:t>
            </w:r>
            <w:r>
              <w:rPr>
                <w:rFonts w:ascii="Times New Roman" w:hAnsi="Times New Roman" w:cs="Times New Roman"/>
                <w:b/>
                <w:lang w:val="kk-KZ"/>
              </w:rPr>
              <w:t xml:space="preserve"> </w:t>
            </w:r>
          </w:p>
          <w:p w14:paraId="686A1144" w14:textId="77777777" w:rsidR="0043037B" w:rsidRDefault="003B3800">
            <w:pPr>
              <w:tabs>
                <w:tab w:val="left" w:pos="4536"/>
              </w:tabs>
              <w:spacing w:after="0" w:line="240" w:lineRule="auto"/>
              <w:rPr>
                <w:rFonts w:ascii="Times New Roman" w:hAnsi="Times New Roman" w:cs="Times New Roman"/>
                <w:b/>
                <w:lang w:val="kk-KZ"/>
              </w:rPr>
            </w:pPr>
            <w:r>
              <w:rPr>
                <w:rFonts w:ascii="Times New Roman" w:hAnsi="Times New Roman" w:cs="Times New Roman"/>
                <w:b/>
                <w:lang w:val="kk-KZ"/>
              </w:rPr>
              <w:t>«Денсаулық жолдарымен жүргізу »</w:t>
            </w:r>
          </w:p>
          <w:p w14:paraId="48253E36"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hAnsi="Times New Roman" w:cs="Times New Roman"/>
                <w:b/>
                <w:lang w:val="kk-KZ"/>
              </w:rPr>
              <w:t>Жұмсақ және қатты жолдар</w:t>
            </w:r>
          </w:p>
        </w:tc>
      </w:tr>
      <w:tr w:rsidR="0043037B" w:rsidRPr="00552F20" w14:paraId="5C690BA9" w14:textId="77777777">
        <w:trPr>
          <w:trHeight w:val="552"/>
        </w:trPr>
        <w:tc>
          <w:tcPr>
            <w:tcW w:w="2552" w:type="dxa"/>
          </w:tcPr>
          <w:p w14:paraId="733E9847" w14:textId="77777777" w:rsidR="0043037B" w:rsidRDefault="003B3800">
            <w:pPr>
              <w:pStyle w:val="TableParagraph"/>
              <w:tabs>
                <w:tab w:val="left" w:pos="4536"/>
              </w:tabs>
              <w:rPr>
                <w:b/>
              </w:rPr>
            </w:pPr>
            <w:r>
              <w:rPr>
                <w:b/>
              </w:rPr>
              <w:t>Бесін</w:t>
            </w:r>
            <w:r>
              <w:rPr>
                <w:b/>
                <w:spacing w:val="-2"/>
              </w:rPr>
              <w:t xml:space="preserve"> </w:t>
            </w:r>
            <w:r>
              <w:rPr>
                <w:b/>
              </w:rPr>
              <w:t>ас</w:t>
            </w:r>
          </w:p>
        </w:tc>
        <w:tc>
          <w:tcPr>
            <w:tcW w:w="2552" w:type="dxa"/>
            <w:tcBorders>
              <w:top w:val="single" w:sz="4" w:space="0" w:color="auto"/>
              <w:left w:val="single" w:sz="4" w:space="0" w:color="auto"/>
              <w:bottom w:val="single" w:sz="4" w:space="0" w:color="auto"/>
              <w:right w:val="single" w:sz="4" w:space="0" w:color="auto"/>
            </w:tcBorders>
          </w:tcPr>
          <w:p w14:paraId="4364CB5C"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Берілген асты таусып ішуге дағдыландыру,үстел басында отыру ережесін айту, таматанып болған соң майлық қолдану қажет екенін үйрету</w:t>
            </w:r>
          </w:p>
          <w:p w14:paraId="0CDA7419"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b/>
                <w:lang w:val="kk-KZ"/>
              </w:rPr>
              <w:t>(Ас ішу кезіндегі  мәдениетті қалыптастыру )</w:t>
            </w:r>
          </w:p>
        </w:tc>
        <w:tc>
          <w:tcPr>
            <w:tcW w:w="2835" w:type="dxa"/>
            <w:tcBorders>
              <w:top w:val="single" w:sz="4" w:space="0" w:color="auto"/>
              <w:left w:val="single" w:sz="4" w:space="0" w:color="auto"/>
              <w:bottom w:val="single" w:sz="4" w:space="0" w:color="auto"/>
              <w:right w:val="single" w:sz="4" w:space="0" w:color="auto"/>
            </w:tcBorders>
          </w:tcPr>
          <w:p w14:paraId="33A4973C" w14:textId="77777777" w:rsidR="0043037B" w:rsidRDefault="003B3800">
            <w:pPr>
              <w:tabs>
                <w:tab w:val="left" w:pos="4536"/>
              </w:tabs>
              <w:autoSpaceDE w:val="0"/>
              <w:autoSpaceDN w:val="0"/>
              <w:adjustRightInd w:val="0"/>
              <w:spacing w:after="0" w:line="240" w:lineRule="auto"/>
              <w:rPr>
                <w:rFonts w:ascii="Times New Roman" w:eastAsia="Calibri" w:hAnsi="Times New Roman" w:cs="Times New Roman"/>
                <w:b/>
                <w:lang w:val="kk-KZ"/>
              </w:rPr>
            </w:pPr>
            <w:r>
              <w:rPr>
                <w:rFonts w:ascii="Times New Roman" w:eastAsia="Times New Roman" w:hAnsi="Times New Roman" w:cs="Times New Roman"/>
                <w:lang w:val="kk-KZ" w:eastAsia="ru-RU"/>
              </w:rPr>
              <w:t xml:space="preserve">Балаларды тамақтанар алдында қол жууға үйрету. Әр баланың өз орамалдарымен қолды сүртуін талап ету. </w:t>
            </w:r>
          </w:p>
          <w:p w14:paraId="4C4A9C75" w14:textId="77777777" w:rsidR="0043037B" w:rsidRDefault="003B3800">
            <w:pPr>
              <w:tabs>
                <w:tab w:val="left" w:pos="4536"/>
              </w:tabs>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Балаларды қасықпен тамақ жеуге, майды нанға жағуға үйрету.</w:t>
            </w:r>
          </w:p>
          <w:p w14:paraId="65610F2A" w14:textId="77777777" w:rsidR="0043037B" w:rsidRDefault="003B3800">
            <w:pPr>
              <w:tabs>
                <w:tab w:val="left" w:pos="4536"/>
              </w:tabs>
              <w:spacing w:after="0" w:line="240" w:lineRule="auto"/>
              <w:rPr>
                <w:rFonts w:ascii="Times New Roman" w:eastAsia="Calibri" w:hAnsi="Times New Roman" w:cs="Times New Roman"/>
                <w:b/>
                <w:lang w:val="kk-KZ"/>
              </w:rPr>
            </w:pPr>
            <w:r>
              <w:rPr>
                <w:rFonts w:ascii="Times New Roman" w:eastAsia="Times New Roman" w:hAnsi="Times New Roman" w:cs="Times New Roman"/>
                <w:lang w:val="kk-KZ" w:eastAsia="ru-RU"/>
              </w:rPr>
              <w:t>Әр бала өз ыдысын дұрыс пайдалануды үйренеді.</w:t>
            </w:r>
          </w:p>
          <w:p w14:paraId="578FB638" w14:textId="77777777" w:rsidR="0043037B" w:rsidRDefault="003B3800">
            <w:pPr>
              <w:tabs>
                <w:tab w:val="left" w:pos="4536"/>
              </w:tabs>
              <w:spacing w:after="0" w:line="240" w:lineRule="auto"/>
              <w:rPr>
                <w:rFonts w:ascii="Times New Roman" w:eastAsia="Calibri" w:hAnsi="Times New Roman" w:cs="Times New Roman"/>
                <w:lang w:val="kk-KZ"/>
              </w:rPr>
            </w:pPr>
            <w:r>
              <w:rPr>
                <w:rFonts w:ascii="Times New Roman" w:eastAsia="Times New Roman" w:hAnsi="Times New Roman" w:cs="Times New Roman"/>
                <w:b/>
                <w:bCs/>
                <w:lang w:val="kk-KZ"/>
              </w:rPr>
              <w:lastRenderedPageBreak/>
              <w:t>(мәдени-гигиеналық дағдылар, өзіне-өзі қызмет ету)</w:t>
            </w:r>
          </w:p>
        </w:tc>
        <w:tc>
          <w:tcPr>
            <w:tcW w:w="2835" w:type="dxa"/>
          </w:tcPr>
          <w:p w14:paraId="3F4E54C4" w14:textId="77777777" w:rsidR="0043037B" w:rsidRDefault="003B3800">
            <w:pPr>
              <w:tabs>
                <w:tab w:val="left" w:pos="4536"/>
              </w:tabs>
              <w:spacing w:after="0" w:line="240" w:lineRule="auto"/>
              <w:rPr>
                <w:rFonts w:ascii="Times New Roman" w:eastAsia="Calibri" w:hAnsi="Times New Roman" w:cs="Times New Roman"/>
                <w:lang w:val="kk-KZ"/>
              </w:rPr>
            </w:pPr>
            <w:r>
              <w:rPr>
                <w:rFonts w:ascii="Times New Roman" w:eastAsia="Times New Roman" w:hAnsi="Times New Roman" w:cs="Times New Roman"/>
                <w:lang w:val="kk-KZ" w:eastAsia="ru-RU"/>
              </w:rPr>
              <w:lastRenderedPageBreak/>
              <w:t>Бала өзі орындықты жылжытып тұру дағдысын, алғыс айтуды үйрету.Сорпа тамақты өз бетінше ішіп, майлық қолдануға көмектесу.</w:t>
            </w:r>
          </w:p>
          <w:p w14:paraId="3B16B58D" w14:textId="77777777" w:rsidR="0043037B" w:rsidRDefault="003B3800">
            <w:pPr>
              <w:tabs>
                <w:tab w:val="left" w:pos="4536"/>
              </w:tabs>
              <w:spacing w:after="0" w:line="240" w:lineRule="auto"/>
              <w:rPr>
                <w:rFonts w:ascii="Times New Roman" w:eastAsia="Calibri" w:hAnsi="Times New Roman" w:cs="Times New Roman"/>
                <w:lang w:val="kk-KZ"/>
              </w:rPr>
            </w:pPr>
            <w:r>
              <w:rPr>
                <w:rFonts w:ascii="Times New Roman" w:hAnsi="Times New Roman" w:cs="Times New Roman"/>
                <w:b/>
                <w:lang w:val="kk-KZ"/>
              </w:rPr>
              <w:t>(Ас ішу кезіндегі  мәдениетті қалыптастыру )</w:t>
            </w:r>
          </w:p>
        </w:tc>
        <w:tc>
          <w:tcPr>
            <w:tcW w:w="2693" w:type="dxa"/>
          </w:tcPr>
          <w:p w14:paraId="713FAD99" w14:textId="77777777" w:rsidR="0043037B" w:rsidRDefault="003B3800">
            <w:pPr>
              <w:tabs>
                <w:tab w:val="left" w:pos="4536"/>
              </w:tabs>
              <w:autoSpaceDE w:val="0"/>
              <w:autoSpaceDN w:val="0"/>
              <w:adjustRightInd w:val="0"/>
              <w:spacing w:after="0" w:line="240" w:lineRule="auto"/>
              <w:rPr>
                <w:rFonts w:ascii="Times New Roman" w:eastAsia="Calibri" w:hAnsi="Times New Roman" w:cs="Times New Roman"/>
                <w:b/>
                <w:lang w:val="kk-KZ"/>
              </w:rPr>
            </w:pPr>
            <w:r>
              <w:rPr>
                <w:rFonts w:ascii="Times New Roman" w:eastAsia="Times New Roman" w:hAnsi="Times New Roman" w:cs="Times New Roman"/>
                <w:lang w:val="kk-KZ" w:eastAsia="ru-RU"/>
              </w:rPr>
              <w:t xml:space="preserve">Балаларды тамақтанар алдында қол жууға үйрету. Әр баланың өз орамалдарымен қолды сүртуін талап ету. </w:t>
            </w:r>
          </w:p>
          <w:p w14:paraId="32F3BC72" w14:textId="77777777" w:rsidR="0043037B" w:rsidRDefault="003B3800">
            <w:pPr>
              <w:tabs>
                <w:tab w:val="left" w:pos="4536"/>
              </w:tabs>
              <w:spacing w:after="0" w:line="240" w:lineRule="auto"/>
              <w:rPr>
                <w:rFonts w:ascii="Times New Roman" w:eastAsia="Calibri" w:hAnsi="Times New Roman" w:cs="Times New Roman"/>
                <w:lang w:val="kk-KZ"/>
              </w:rPr>
            </w:pPr>
            <w:r>
              <w:rPr>
                <w:rFonts w:ascii="Times New Roman" w:eastAsia="Times New Roman" w:hAnsi="Times New Roman" w:cs="Times New Roman"/>
                <w:lang w:val="kk-KZ" w:eastAsia="ru-RU"/>
              </w:rPr>
              <w:t xml:space="preserve">Балаларға:Ас ішкеннен кейін алғыс айтуға үйрету </w:t>
            </w:r>
          </w:p>
          <w:p w14:paraId="4B91309D" w14:textId="77777777" w:rsidR="0043037B" w:rsidRDefault="003B3800">
            <w:pPr>
              <w:tabs>
                <w:tab w:val="left" w:pos="4536"/>
              </w:tabs>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Тамақтан соң қолын сүрту және ыдысын жинастыруға көмектесу.</w:t>
            </w:r>
          </w:p>
          <w:p w14:paraId="1C02D0A7" w14:textId="77777777" w:rsidR="0043037B" w:rsidRDefault="003B3800">
            <w:pPr>
              <w:tabs>
                <w:tab w:val="left" w:pos="4536"/>
              </w:tabs>
              <w:spacing w:after="0" w:line="240" w:lineRule="auto"/>
              <w:rPr>
                <w:rFonts w:ascii="Times New Roman" w:eastAsia="Calibri" w:hAnsi="Times New Roman" w:cs="Times New Roman"/>
                <w:lang w:val="kk-KZ"/>
              </w:rPr>
            </w:pPr>
            <w:r>
              <w:rPr>
                <w:rFonts w:ascii="Times New Roman" w:hAnsi="Times New Roman" w:cs="Times New Roman"/>
                <w:b/>
                <w:lang w:val="kk-KZ"/>
              </w:rPr>
              <w:lastRenderedPageBreak/>
              <w:t>(Ас ішу кезіндегі  мәдениетті қалыптастыру )</w:t>
            </w:r>
          </w:p>
        </w:tc>
        <w:tc>
          <w:tcPr>
            <w:tcW w:w="2835" w:type="dxa"/>
          </w:tcPr>
          <w:p w14:paraId="330B5370" w14:textId="77777777" w:rsidR="0043037B" w:rsidRDefault="003B3800">
            <w:pPr>
              <w:tabs>
                <w:tab w:val="left" w:pos="4536"/>
              </w:tabs>
              <w:autoSpaceDE w:val="0"/>
              <w:autoSpaceDN w:val="0"/>
              <w:adjustRightInd w:val="0"/>
              <w:spacing w:after="0" w:line="240" w:lineRule="auto"/>
              <w:rPr>
                <w:rFonts w:ascii="Times New Roman" w:eastAsia="Calibri" w:hAnsi="Times New Roman" w:cs="Times New Roman"/>
                <w:b/>
                <w:lang w:val="kk-KZ"/>
              </w:rPr>
            </w:pPr>
            <w:r>
              <w:rPr>
                <w:rFonts w:ascii="Times New Roman" w:eastAsia="Times New Roman" w:hAnsi="Times New Roman" w:cs="Times New Roman"/>
                <w:lang w:val="kk-KZ" w:eastAsia="ru-RU"/>
              </w:rPr>
              <w:lastRenderedPageBreak/>
              <w:t xml:space="preserve">Балаларды тамақтанар алдында қол жууға үйрету. Әр баланың өз орамалдарымен қолды сүртуін талап ету. </w:t>
            </w:r>
          </w:p>
          <w:p w14:paraId="548CAF13" w14:textId="77777777" w:rsidR="0043037B" w:rsidRDefault="003B3800">
            <w:pPr>
              <w:tabs>
                <w:tab w:val="left" w:pos="4536"/>
              </w:tabs>
              <w:spacing w:after="0" w:line="240" w:lineRule="auto"/>
              <w:rPr>
                <w:rFonts w:ascii="Times New Roman" w:eastAsia="Calibri" w:hAnsi="Times New Roman" w:cs="Times New Roman"/>
                <w:lang w:val="kk-KZ"/>
              </w:rPr>
            </w:pPr>
            <w:r>
              <w:rPr>
                <w:rFonts w:ascii="Times New Roman" w:eastAsia="Times New Roman" w:hAnsi="Times New Roman" w:cs="Times New Roman"/>
                <w:lang w:val="kk-KZ" w:eastAsia="ru-RU"/>
              </w:rPr>
              <w:t>Балаларға:Үстелді таза ұстау.</w:t>
            </w:r>
          </w:p>
          <w:p w14:paraId="34255F5E" w14:textId="77777777" w:rsidR="0043037B" w:rsidRDefault="003B3800">
            <w:pPr>
              <w:tabs>
                <w:tab w:val="left" w:pos="4536"/>
              </w:tabs>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Төгіліп қалған тамақты сүртуге көмектесу.</w:t>
            </w:r>
          </w:p>
          <w:p w14:paraId="18C86F78" w14:textId="77777777" w:rsidR="0043037B" w:rsidRDefault="003B3800">
            <w:pPr>
              <w:tabs>
                <w:tab w:val="left" w:pos="4536"/>
              </w:tabs>
              <w:spacing w:after="0" w:line="240" w:lineRule="auto"/>
              <w:rPr>
                <w:rFonts w:ascii="Times New Roman" w:eastAsia="Calibri" w:hAnsi="Times New Roman" w:cs="Times New Roman"/>
                <w:lang w:val="kk-KZ"/>
              </w:rPr>
            </w:pPr>
            <w:r>
              <w:rPr>
                <w:rFonts w:ascii="Times New Roman" w:hAnsi="Times New Roman" w:cs="Times New Roman"/>
                <w:b/>
                <w:lang w:val="kk-KZ"/>
              </w:rPr>
              <w:lastRenderedPageBreak/>
              <w:t>(Ас ішу кезіндегі  мәдениетті қалыптастыру )</w:t>
            </w:r>
          </w:p>
        </w:tc>
      </w:tr>
      <w:tr w:rsidR="0043037B" w:rsidRPr="00552F20" w14:paraId="6C3F967C" w14:textId="77777777">
        <w:trPr>
          <w:trHeight w:val="552"/>
        </w:trPr>
        <w:tc>
          <w:tcPr>
            <w:tcW w:w="2552" w:type="dxa"/>
          </w:tcPr>
          <w:p w14:paraId="44F12DA8" w14:textId="77777777" w:rsidR="0043037B" w:rsidRDefault="003B3800">
            <w:pPr>
              <w:pStyle w:val="TableParagraph"/>
              <w:tabs>
                <w:tab w:val="left" w:pos="4536"/>
              </w:tabs>
              <w:rPr>
                <w:b/>
              </w:rPr>
            </w:pPr>
            <w:r>
              <w:rPr>
                <w:b/>
              </w:rPr>
              <w:lastRenderedPageBreak/>
              <w:t>Балалардың дербес әрекеті</w:t>
            </w:r>
            <w:r>
              <w:rPr>
                <w:b/>
                <w:spacing w:val="-58"/>
              </w:rPr>
              <w:t xml:space="preserve"> </w:t>
            </w:r>
            <w:r>
              <w:rPr>
                <w:b/>
              </w:rPr>
              <w:t>(баяу қимылды ойындар,</w:t>
            </w:r>
            <w:r>
              <w:rPr>
                <w:b/>
                <w:spacing w:val="1"/>
              </w:rPr>
              <w:t xml:space="preserve"> </w:t>
            </w:r>
            <w:r>
              <w:rPr>
                <w:b/>
              </w:rPr>
              <w:t>үстел</w:t>
            </w:r>
            <w:r>
              <w:rPr>
                <w:b/>
                <w:spacing w:val="-1"/>
              </w:rPr>
              <w:t xml:space="preserve"> </w:t>
            </w:r>
            <w:r>
              <w:rPr>
                <w:b/>
              </w:rPr>
              <w:t>үсті ойындары,</w:t>
            </w:r>
          </w:p>
          <w:p w14:paraId="73716902" w14:textId="77777777" w:rsidR="0043037B" w:rsidRDefault="003B3800">
            <w:pPr>
              <w:pStyle w:val="TableParagraph"/>
              <w:tabs>
                <w:tab w:val="left" w:pos="4536"/>
              </w:tabs>
              <w:rPr>
                <w:b/>
              </w:rPr>
            </w:pPr>
            <w:r>
              <w:rPr>
                <w:b/>
              </w:rPr>
              <w:t>бейнелеу</w:t>
            </w:r>
            <w:r>
              <w:rPr>
                <w:b/>
                <w:spacing w:val="-11"/>
              </w:rPr>
              <w:t xml:space="preserve"> </w:t>
            </w:r>
            <w:r>
              <w:rPr>
                <w:b/>
              </w:rPr>
              <w:t>әрекеті,</w:t>
            </w:r>
            <w:r>
              <w:rPr>
                <w:b/>
                <w:spacing w:val="-7"/>
              </w:rPr>
              <w:t xml:space="preserve"> </w:t>
            </w:r>
            <w:r>
              <w:rPr>
                <w:b/>
              </w:rPr>
              <w:t>кітаптар</w:t>
            </w:r>
            <w:r>
              <w:rPr>
                <w:b/>
                <w:spacing w:val="-57"/>
              </w:rPr>
              <w:t xml:space="preserve"> </w:t>
            </w:r>
            <w:r>
              <w:rPr>
                <w:b/>
              </w:rPr>
              <w:t>қарау және тағы басқа</w:t>
            </w:r>
            <w:r>
              <w:rPr>
                <w:b/>
                <w:spacing w:val="1"/>
              </w:rPr>
              <w:t xml:space="preserve"> </w:t>
            </w:r>
            <w:r>
              <w:rPr>
                <w:b/>
              </w:rPr>
              <w:t>әрекеттер)</w:t>
            </w:r>
          </w:p>
        </w:tc>
        <w:tc>
          <w:tcPr>
            <w:tcW w:w="2552" w:type="dxa"/>
          </w:tcPr>
          <w:p w14:paraId="60D66FE7" w14:textId="77777777" w:rsidR="0043037B" w:rsidRPr="00D04C75" w:rsidRDefault="003B3800">
            <w:pPr>
              <w:spacing w:after="0" w:line="240" w:lineRule="auto"/>
              <w:outlineLvl w:val="2"/>
              <w:rPr>
                <w:rFonts w:ascii="Times New Roman" w:eastAsia="Times New Roman" w:hAnsi="Times New Roman" w:cs="Times New Roman"/>
                <w:b/>
                <w:bCs/>
                <w:lang w:val="kk-KZ"/>
              </w:rPr>
            </w:pPr>
            <w:r w:rsidRPr="00D04C75">
              <w:rPr>
                <w:rFonts w:ascii="Times New Roman" w:eastAsia="Times New Roman" w:hAnsi="Times New Roman" w:cs="Times New Roman"/>
                <w:b/>
                <w:bCs/>
                <w:lang w:val="kk-KZ"/>
              </w:rPr>
              <w:t>Ұлттық құндылық</w:t>
            </w:r>
          </w:p>
          <w:p w14:paraId="1D8FECA1" w14:textId="77777777" w:rsidR="0043037B" w:rsidRPr="00D04C75" w:rsidRDefault="003B3800">
            <w:pPr>
              <w:spacing w:after="0" w:line="240" w:lineRule="auto"/>
              <w:rPr>
                <w:rFonts w:ascii="Times New Roman" w:eastAsia="Times New Roman" w:hAnsi="Times New Roman" w:cs="Times New Roman"/>
                <w:lang w:val="kk-KZ"/>
              </w:rPr>
            </w:pPr>
            <w:r w:rsidRPr="00D04C75">
              <w:rPr>
                <w:rFonts w:ascii="Times New Roman" w:eastAsia="Times New Roman" w:hAnsi="Times New Roman" w:cs="Times New Roman"/>
                <w:b/>
                <w:bCs/>
                <w:lang w:val="kk-KZ"/>
              </w:rPr>
              <w:t>Тақырыбы:</w:t>
            </w:r>
            <w:r w:rsidRPr="00D04C75">
              <w:rPr>
                <w:rFonts w:ascii="Times New Roman" w:eastAsia="Times New Roman" w:hAnsi="Times New Roman" w:cs="Times New Roman"/>
                <w:lang w:val="kk-KZ"/>
              </w:rPr>
              <w:t xml:space="preserve"> Қазақтың ұлттық ойындары</w:t>
            </w:r>
          </w:p>
          <w:p w14:paraId="35758BB2" w14:textId="77777777" w:rsidR="0043037B" w:rsidRPr="00D04C75" w:rsidRDefault="003B3800">
            <w:pPr>
              <w:spacing w:after="0" w:line="240" w:lineRule="auto"/>
              <w:rPr>
                <w:rFonts w:ascii="Times New Roman" w:eastAsia="Times New Roman" w:hAnsi="Times New Roman" w:cs="Times New Roman"/>
                <w:lang w:val="kk-KZ"/>
              </w:rPr>
            </w:pPr>
            <w:r w:rsidRPr="00D04C75">
              <w:rPr>
                <w:rFonts w:ascii="Times New Roman" w:eastAsia="Times New Roman" w:hAnsi="Times New Roman" w:cs="Times New Roman"/>
                <w:b/>
                <w:bCs/>
                <w:lang w:val="kk-KZ"/>
              </w:rPr>
              <w:t>Міндеті:</w:t>
            </w:r>
            <w:r w:rsidRPr="00D04C75">
              <w:rPr>
                <w:rFonts w:ascii="Times New Roman" w:eastAsia="Times New Roman" w:hAnsi="Times New Roman" w:cs="Times New Roman"/>
                <w:lang w:val="kk-KZ"/>
              </w:rPr>
              <w:t xml:space="preserve"> Дәстүрлі ойындардың ережесін түсіндіру, бірлесіп ойнауға баулу.</w:t>
            </w:r>
          </w:p>
          <w:p w14:paraId="797CEFC5" w14:textId="77777777" w:rsidR="0043037B" w:rsidRPr="00D04C75" w:rsidRDefault="003B3800">
            <w:pPr>
              <w:spacing w:after="0" w:line="240" w:lineRule="auto"/>
              <w:rPr>
                <w:rFonts w:ascii="Times New Roman" w:eastAsia="Times New Roman" w:hAnsi="Times New Roman" w:cs="Times New Roman"/>
                <w:lang w:val="kk-KZ"/>
              </w:rPr>
            </w:pPr>
            <w:r w:rsidRPr="00D04C75">
              <w:rPr>
                <w:rFonts w:ascii="Times New Roman" w:eastAsia="Times New Roman" w:hAnsi="Times New Roman" w:cs="Times New Roman"/>
                <w:b/>
                <w:bCs/>
                <w:lang w:val="kk-KZ"/>
              </w:rPr>
              <w:t>Іс-әрекеті:</w:t>
            </w:r>
            <w:r w:rsidRPr="00D04C75">
              <w:rPr>
                <w:rFonts w:ascii="Times New Roman" w:eastAsia="Times New Roman" w:hAnsi="Times New Roman" w:cs="Times New Roman"/>
                <w:lang w:val="kk-KZ"/>
              </w:rPr>
              <w:t xml:space="preserve"> Балалар «Асық ату» ойынын ойнайды, ережелерді сақтай отырып кезекпен атқарады.</w:t>
            </w:r>
          </w:p>
          <w:p w14:paraId="49075D0A" w14:textId="77777777" w:rsidR="0043037B" w:rsidRPr="00D04C75" w:rsidRDefault="003B3800">
            <w:pPr>
              <w:spacing w:after="0" w:line="240" w:lineRule="auto"/>
              <w:rPr>
                <w:rFonts w:ascii="Times New Roman" w:eastAsia="Times New Roman" w:hAnsi="Times New Roman" w:cs="Times New Roman"/>
                <w:lang w:val="kk-KZ"/>
              </w:rPr>
            </w:pPr>
            <w:r w:rsidRPr="00D04C75">
              <w:rPr>
                <w:rFonts w:ascii="Times New Roman" w:eastAsia="Times New Roman" w:hAnsi="Times New Roman" w:cs="Times New Roman"/>
                <w:b/>
                <w:bCs/>
                <w:lang w:val="kk-KZ"/>
              </w:rPr>
              <w:t>Нәтиже:</w:t>
            </w:r>
            <w:r w:rsidRPr="00D04C75">
              <w:rPr>
                <w:rFonts w:ascii="Times New Roman" w:eastAsia="Times New Roman" w:hAnsi="Times New Roman" w:cs="Times New Roman"/>
                <w:lang w:val="kk-KZ"/>
              </w:rPr>
              <w:t xml:space="preserve"> Балалар ұлттық ойындарды біледі, өзара сыйластық және кезекке тұру дағдысы дамиды.</w:t>
            </w:r>
          </w:p>
          <w:p w14:paraId="3A8927DE" w14:textId="77777777" w:rsidR="0043037B" w:rsidRPr="00D04C75" w:rsidRDefault="0043037B">
            <w:pPr>
              <w:spacing w:after="0" w:line="240" w:lineRule="auto"/>
              <w:rPr>
                <w:rFonts w:ascii="Times New Roman" w:eastAsia="Times New Roman" w:hAnsi="Times New Roman" w:cs="Times New Roman"/>
                <w:b/>
                <w:bCs/>
                <w:lang w:val="kk-KZ" w:eastAsia="ru-RU"/>
              </w:rPr>
            </w:pPr>
          </w:p>
        </w:tc>
        <w:tc>
          <w:tcPr>
            <w:tcW w:w="2835" w:type="dxa"/>
          </w:tcPr>
          <w:p w14:paraId="3ACB4451" w14:textId="77777777" w:rsidR="0043037B" w:rsidRPr="00D04C75" w:rsidRDefault="003B3800">
            <w:pPr>
              <w:spacing w:after="0" w:line="240" w:lineRule="auto"/>
              <w:outlineLvl w:val="2"/>
              <w:rPr>
                <w:rFonts w:ascii="Times New Roman" w:eastAsia="Times New Roman" w:hAnsi="Times New Roman" w:cs="Times New Roman"/>
                <w:b/>
                <w:bCs/>
                <w:lang w:val="kk-KZ"/>
              </w:rPr>
            </w:pPr>
            <w:r w:rsidRPr="00D04C75">
              <w:rPr>
                <w:rFonts w:ascii="Times New Roman" w:eastAsia="Times New Roman" w:hAnsi="Times New Roman" w:cs="Times New Roman"/>
                <w:b/>
                <w:bCs/>
                <w:lang w:val="kk-KZ"/>
              </w:rPr>
              <w:t>Танымдық</w:t>
            </w:r>
          </w:p>
          <w:p w14:paraId="2308BB02" w14:textId="77777777" w:rsidR="0043037B" w:rsidRPr="00D04C75" w:rsidRDefault="003B3800">
            <w:pPr>
              <w:spacing w:after="0" w:line="240" w:lineRule="auto"/>
              <w:rPr>
                <w:rFonts w:ascii="Times New Roman" w:eastAsia="Times New Roman" w:hAnsi="Times New Roman" w:cs="Times New Roman"/>
                <w:lang w:val="kk-KZ"/>
              </w:rPr>
            </w:pPr>
            <w:r w:rsidRPr="00D04C75">
              <w:rPr>
                <w:rFonts w:ascii="Times New Roman" w:eastAsia="Times New Roman" w:hAnsi="Times New Roman" w:cs="Times New Roman"/>
                <w:b/>
                <w:bCs/>
                <w:lang w:val="kk-KZ"/>
              </w:rPr>
              <w:t>Тақырыбы:</w:t>
            </w:r>
            <w:r w:rsidRPr="00D04C75">
              <w:rPr>
                <w:rFonts w:ascii="Times New Roman" w:eastAsia="Times New Roman" w:hAnsi="Times New Roman" w:cs="Times New Roman"/>
                <w:lang w:val="kk-KZ"/>
              </w:rPr>
              <w:t xml:space="preserve"> Көктемгі құстар</w:t>
            </w:r>
          </w:p>
          <w:p w14:paraId="20FAFE91" w14:textId="77777777" w:rsidR="0043037B" w:rsidRPr="00D04C75" w:rsidRDefault="003B3800">
            <w:pPr>
              <w:spacing w:after="0" w:line="240" w:lineRule="auto"/>
              <w:rPr>
                <w:rFonts w:ascii="Times New Roman" w:eastAsia="Times New Roman" w:hAnsi="Times New Roman" w:cs="Times New Roman"/>
                <w:lang w:val="kk-KZ"/>
              </w:rPr>
            </w:pPr>
            <w:r w:rsidRPr="00D04C75">
              <w:rPr>
                <w:rFonts w:ascii="Times New Roman" w:eastAsia="Times New Roman" w:hAnsi="Times New Roman" w:cs="Times New Roman"/>
                <w:b/>
                <w:bCs/>
                <w:lang w:val="kk-KZ"/>
              </w:rPr>
              <w:t>Міндеті:</w:t>
            </w:r>
            <w:r w:rsidRPr="00D04C75">
              <w:rPr>
                <w:rFonts w:ascii="Times New Roman" w:eastAsia="Times New Roman" w:hAnsi="Times New Roman" w:cs="Times New Roman"/>
                <w:lang w:val="kk-KZ"/>
              </w:rPr>
              <w:t xml:space="preserve"> Құстардың түрлерін, дыбыстарын, тіршілік ерекшелігін таныстыру.</w:t>
            </w:r>
          </w:p>
          <w:p w14:paraId="5804B50D" w14:textId="77777777" w:rsidR="0043037B" w:rsidRPr="00D04C75" w:rsidRDefault="003B3800">
            <w:pPr>
              <w:spacing w:after="0" w:line="240" w:lineRule="auto"/>
              <w:rPr>
                <w:rFonts w:ascii="Times New Roman" w:eastAsia="Times New Roman" w:hAnsi="Times New Roman" w:cs="Times New Roman"/>
                <w:lang w:val="kk-KZ"/>
              </w:rPr>
            </w:pPr>
            <w:r w:rsidRPr="00D04C75">
              <w:rPr>
                <w:rFonts w:ascii="Times New Roman" w:eastAsia="Times New Roman" w:hAnsi="Times New Roman" w:cs="Times New Roman"/>
                <w:b/>
                <w:bCs/>
                <w:lang w:val="kk-KZ"/>
              </w:rPr>
              <w:t>Іс-әрекеті:</w:t>
            </w:r>
            <w:r w:rsidRPr="00D04C75">
              <w:rPr>
                <w:rFonts w:ascii="Times New Roman" w:eastAsia="Times New Roman" w:hAnsi="Times New Roman" w:cs="Times New Roman"/>
                <w:lang w:val="kk-KZ"/>
              </w:rPr>
              <w:t xml:space="preserve"> Балалар «Құстарды қайталау» ойынында әртүрлі құстың қимылын және дыбысын көрсетеді.</w:t>
            </w:r>
          </w:p>
          <w:p w14:paraId="47A28C4A" w14:textId="77777777" w:rsidR="0043037B" w:rsidRPr="00D04C75" w:rsidRDefault="003B3800">
            <w:pPr>
              <w:spacing w:after="0" w:line="240" w:lineRule="auto"/>
              <w:rPr>
                <w:rFonts w:ascii="Times New Roman" w:eastAsia="Times New Roman" w:hAnsi="Times New Roman" w:cs="Times New Roman"/>
                <w:lang w:val="kk-KZ"/>
              </w:rPr>
            </w:pPr>
            <w:r w:rsidRPr="00D04C75">
              <w:rPr>
                <w:rFonts w:ascii="Times New Roman" w:eastAsia="Times New Roman" w:hAnsi="Times New Roman" w:cs="Times New Roman"/>
                <w:b/>
                <w:bCs/>
                <w:lang w:val="kk-KZ"/>
              </w:rPr>
              <w:t>Нәтиже:</w:t>
            </w:r>
            <w:r w:rsidRPr="00D04C75">
              <w:rPr>
                <w:rFonts w:ascii="Times New Roman" w:eastAsia="Times New Roman" w:hAnsi="Times New Roman" w:cs="Times New Roman"/>
                <w:lang w:val="kk-KZ"/>
              </w:rPr>
              <w:t xml:space="preserve"> Балалар құстардың қимылын және дыбысын ажырата алады.</w:t>
            </w:r>
          </w:p>
          <w:p w14:paraId="41ECC12F" w14:textId="77777777" w:rsidR="0043037B" w:rsidRPr="00D04C75" w:rsidRDefault="0043037B">
            <w:pPr>
              <w:spacing w:after="0" w:line="240" w:lineRule="auto"/>
              <w:rPr>
                <w:rFonts w:ascii="Times New Roman" w:eastAsia="Times New Roman" w:hAnsi="Times New Roman" w:cs="Times New Roman"/>
                <w:lang w:val="kk-KZ" w:eastAsia="ru-RU"/>
              </w:rPr>
            </w:pPr>
          </w:p>
        </w:tc>
        <w:tc>
          <w:tcPr>
            <w:tcW w:w="2835" w:type="dxa"/>
          </w:tcPr>
          <w:p w14:paraId="32BBFACC" w14:textId="77777777" w:rsidR="0043037B" w:rsidRPr="00D04C75" w:rsidRDefault="003B3800">
            <w:pPr>
              <w:pStyle w:val="3"/>
              <w:spacing w:before="0" w:line="240" w:lineRule="auto"/>
              <w:rPr>
                <w:rFonts w:ascii="Times New Roman" w:hAnsi="Times New Roman" w:cs="Times New Roman"/>
                <w:color w:val="auto"/>
                <w:sz w:val="22"/>
                <w:szCs w:val="22"/>
                <w:lang w:val="kk-KZ"/>
              </w:rPr>
            </w:pPr>
            <w:r w:rsidRPr="00D04C75">
              <w:rPr>
                <w:rStyle w:val="a5"/>
                <w:rFonts w:ascii="Times New Roman" w:hAnsi="Times New Roman" w:cs="Times New Roman"/>
                <w:bCs w:val="0"/>
                <w:color w:val="auto"/>
                <w:sz w:val="22"/>
                <w:szCs w:val="22"/>
                <w:lang w:val="kk-KZ"/>
              </w:rPr>
              <w:t>Шығармашылық</w:t>
            </w:r>
          </w:p>
          <w:p w14:paraId="70912BF7" w14:textId="77777777" w:rsidR="0043037B" w:rsidRPr="00D04C75" w:rsidRDefault="003B3800">
            <w:pPr>
              <w:pStyle w:val="aa"/>
              <w:spacing w:before="0" w:beforeAutospacing="0" w:after="0" w:afterAutospacing="0"/>
              <w:rPr>
                <w:sz w:val="22"/>
                <w:szCs w:val="22"/>
                <w:lang w:val="kk-KZ"/>
              </w:rPr>
            </w:pPr>
            <w:r w:rsidRPr="00D04C75">
              <w:rPr>
                <w:rStyle w:val="a5"/>
                <w:sz w:val="22"/>
                <w:szCs w:val="22"/>
                <w:lang w:val="kk-KZ"/>
              </w:rPr>
              <w:t>Тақырыбы:</w:t>
            </w:r>
            <w:r w:rsidRPr="00D04C75">
              <w:rPr>
                <w:sz w:val="22"/>
                <w:szCs w:val="22"/>
                <w:lang w:val="kk-KZ"/>
              </w:rPr>
              <w:t xml:space="preserve"> Жаңбыр мен бұлт</w:t>
            </w:r>
          </w:p>
          <w:p w14:paraId="0C5083FE" w14:textId="77777777" w:rsidR="0043037B" w:rsidRPr="00D04C75" w:rsidRDefault="003B3800">
            <w:pPr>
              <w:pStyle w:val="aa"/>
              <w:spacing w:before="0" w:beforeAutospacing="0" w:after="0" w:afterAutospacing="0"/>
              <w:rPr>
                <w:sz w:val="22"/>
                <w:szCs w:val="22"/>
                <w:lang w:val="kk-KZ"/>
              </w:rPr>
            </w:pPr>
            <w:r w:rsidRPr="00D04C75">
              <w:rPr>
                <w:rStyle w:val="a5"/>
                <w:sz w:val="22"/>
                <w:szCs w:val="22"/>
                <w:lang w:val="kk-KZ"/>
              </w:rPr>
              <w:t>Міндеті:</w:t>
            </w:r>
            <w:r w:rsidRPr="00D04C75">
              <w:rPr>
                <w:sz w:val="22"/>
                <w:szCs w:val="22"/>
                <w:lang w:val="kk-KZ"/>
              </w:rPr>
              <w:t xml:space="preserve"> Табиғат құбылыстарын бейнелеу арқылы шығармашылық қабілетті дамыту.</w:t>
            </w:r>
          </w:p>
          <w:p w14:paraId="07E45210" w14:textId="77777777" w:rsidR="0043037B" w:rsidRPr="00D04C75" w:rsidRDefault="003B3800">
            <w:pPr>
              <w:pStyle w:val="aa"/>
              <w:spacing w:before="0" w:beforeAutospacing="0" w:after="0" w:afterAutospacing="0"/>
              <w:rPr>
                <w:sz w:val="22"/>
                <w:szCs w:val="22"/>
                <w:lang w:val="kk-KZ"/>
              </w:rPr>
            </w:pPr>
            <w:r w:rsidRPr="00D04C75">
              <w:rPr>
                <w:rStyle w:val="a5"/>
                <w:sz w:val="22"/>
                <w:szCs w:val="22"/>
                <w:lang w:val="kk-KZ"/>
              </w:rPr>
              <w:t>Іс-әрекеті:</w:t>
            </w:r>
            <w:r w:rsidRPr="00D04C75">
              <w:rPr>
                <w:sz w:val="22"/>
                <w:szCs w:val="22"/>
                <w:lang w:val="kk-KZ"/>
              </w:rPr>
              <w:t xml:space="preserve"> Балалар су бояумен немесе саусақпен жаңбыр мен бұлт суретін салады.</w:t>
            </w:r>
          </w:p>
          <w:p w14:paraId="5D2CD86C" w14:textId="77777777" w:rsidR="0043037B" w:rsidRPr="00D04C75" w:rsidRDefault="003B3800">
            <w:pPr>
              <w:pStyle w:val="aa"/>
              <w:spacing w:before="0" w:beforeAutospacing="0" w:after="0" w:afterAutospacing="0"/>
              <w:rPr>
                <w:sz w:val="22"/>
                <w:szCs w:val="22"/>
                <w:lang w:val="kk-KZ"/>
              </w:rPr>
            </w:pPr>
            <w:r w:rsidRPr="00D04C75">
              <w:rPr>
                <w:rStyle w:val="a5"/>
                <w:sz w:val="22"/>
                <w:szCs w:val="22"/>
                <w:lang w:val="kk-KZ"/>
              </w:rPr>
              <w:t>Нәтиже:</w:t>
            </w:r>
            <w:r w:rsidRPr="00D04C75">
              <w:rPr>
                <w:sz w:val="22"/>
                <w:szCs w:val="22"/>
                <w:lang w:val="kk-KZ"/>
              </w:rPr>
              <w:t xml:space="preserve"> Балалар табиғат құбылыстарын бейнелей отырып, шығармашылық ойлауын жетілдіреді.</w:t>
            </w:r>
          </w:p>
          <w:p w14:paraId="1C77924F" w14:textId="77777777" w:rsidR="0043037B" w:rsidRPr="00D04C75" w:rsidRDefault="0043037B">
            <w:pPr>
              <w:spacing w:after="0" w:line="240" w:lineRule="auto"/>
              <w:rPr>
                <w:rFonts w:ascii="Times New Roman" w:eastAsia="Times New Roman" w:hAnsi="Times New Roman" w:cs="Times New Roman"/>
                <w:b/>
                <w:lang w:val="kk-KZ" w:eastAsia="ru-RU"/>
              </w:rPr>
            </w:pPr>
          </w:p>
        </w:tc>
        <w:tc>
          <w:tcPr>
            <w:tcW w:w="2693" w:type="dxa"/>
          </w:tcPr>
          <w:p w14:paraId="3234A9D5" w14:textId="77777777" w:rsidR="0043037B" w:rsidRPr="00D04C75" w:rsidRDefault="003B3800">
            <w:pPr>
              <w:pStyle w:val="3"/>
              <w:spacing w:before="0" w:line="240" w:lineRule="auto"/>
              <w:rPr>
                <w:rFonts w:ascii="Times New Roman" w:hAnsi="Times New Roman" w:cs="Times New Roman"/>
                <w:color w:val="auto"/>
                <w:sz w:val="22"/>
                <w:szCs w:val="22"/>
                <w:lang w:val="kk-KZ"/>
              </w:rPr>
            </w:pPr>
            <w:r w:rsidRPr="00D04C75">
              <w:rPr>
                <w:rStyle w:val="a5"/>
                <w:rFonts w:ascii="Times New Roman" w:hAnsi="Times New Roman" w:cs="Times New Roman"/>
                <w:bCs w:val="0"/>
                <w:color w:val="auto"/>
                <w:sz w:val="22"/>
                <w:szCs w:val="22"/>
                <w:lang w:val="kk-KZ"/>
              </w:rPr>
              <w:t>Физикалық іс-әрекет</w:t>
            </w:r>
          </w:p>
          <w:p w14:paraId="29640EA5" w14:textId="77777777" w:rsidR="0043037B" w:rsidRPr="00D04C75" w:rsidRDefault="003B3800">
            <w:pPr>
              <w:pStyle w:val="aa"/>
              <w:spacing w:before="0" w:beforeAutospacing="0" w:after="0" w:afterAutospacing="0"/>
              <w:rPr>
                <w:sz w:val="22"/>
                <w:szCs w:val="22"/>
                <w:lang w:val="kk-KZ"/>
              </w:rPr>
            </w:pPr>
            <w:r w:rsidRPr="00D04C75">
              <w:rPr>
                <w:rStyle w:val="a5"/>
                <w:sz w:val="22"/>
                <w:szCs w:val="22"/>
                <w:lang w:val="kk-KZ"/>
              </w:rPr>
              <w:t>Тақырыбы:</w:t>
            </w:r>
            <w:r w:rsidRPr="00D04C75">
              <w:rPr>
                <w:sz w:val="22"/>
                <w:szCs w:val="22"/>
                <w:lang w:val="kk-KZ"/>
              </w:rPr>
              <w:t xml:space="preserve"> Кедергілерден өту</w:t>
            </w:r>
          </w:p>
          <w:p w14:paraId="7E92A79B" w14:textId="77777777" w:rsidR="0043037B" w:rsidRPr="00D04C75" w:rsidRDefault="003B3800">
            <w:pPr>
              <w:pStyle w:val="aa"/>
              <w:spacing w:before="0" w:beforeAutospacing="0" w:after="0" w:afterAutospacing="0"/>
              <w:rPr>
                <w:sz w:val="22"/>
                <w:szCs w:val="22"/>
                <w:lang w:val="kk-KZ"/>
              </w:rPr>
            </w:pPr>
            <w:r w:rsidRPr="00D04C75">
              <w:rPr>
                <w:rStyle w:val="a5"/>
                <w:sz w:val="22"/>
                <w:szCs w:val="22"/>
                <w:lang w:val="kk-KZ"/>
              </w:rPr>
              <w:t>Міндеті:</w:t>
            </w:r>
            <w:r w:rsidRPr="00D04C75">
              <w:rPr>
                <w:sz w:val="22"/>
                <w:szCs w:val="22"/>
                <w:lang w:val="kk-KZ"/>
              </w:rPr>
              <w:t xml:space="preserve"> Қимыл-қозғалыс үйлесімділігін, тепе-теңдікті дамыту.</w:t>
            </w:r>
          </w:p>
          <w:p w14:paraId="5B34D314" w14:textId="77777777" w:rsidR="0043037B" w:rsidRPr="00D04C75" w:rsidRDefault="003B3800">
            <w:pPr>
              <w:pStyle w:val="aa"/>
              <w:spacing w:before="0" w:beforeAutospacing="0" w:after="0" w:afterAutospacing="0"/>
              <w:rPr>
                <w:sz w:val="22"/>
                <w:szCs w:val="22"/>
                <w:lang w:val="kk-KZ"/>
              </w:rPr>
            </w:pPr>
            <w:r w:rsidRPr="00D04C75">
              <w:rPr>
                <w:rStyle w:val="a5"/>
                <w:sz w:val="22"/>
                <w:szCs w:val="22"/>
                <w:lang w:val="kk-KZ"/>
              </w:rPr>
              <w:t>Іс-әрекеті:</w:t>
            </w:r>
            <w:r w:rsidRPr="00D04C75">
              <w:rPr>
                <w:sz w:val="22"/>
                <w:szCs w:val="22"/>
                <w:lang w:val="kk-KZ"/>
              </w:rPr>
              <w:t xml:space="preserve"> Балалар құрсаулар мен кедергілерден жүгіру, еңбектеу, секіру арқылы өтіп, тапсырманы орындайды.</w:t>
            </w:r>
          </w:p>
          <w:p w14:paraId="14928427" w14:textId="77777777" w:rsidR="0043037B" w:rsidRPr="00D04C75" w:rsidRDefault="003B3800">
            <w:pPr>
              <w:pStyle w:val="aa"/>
              <w:spacing w:before="0" w:beforeAutospacing="0" w:after="0" w:afterAutospacing="0"/>
              <w:rPr>
                <w:sz w:val="22"/>
                <w:szCs w:val="22"/>
                <w:lang w:val="kk-KZ"/>
              </w:rPr>
            </w:pPr>
            <w:r w:rsidRPr="00D04C75">
              <w:rPr>
                <w:rStyle w:val="a5"/>
                <w:sz w:val="22"/>
                <w:szCs w:val="22"/>
                <w:lang w:val="kk-KZ"/>
              </w:rPr>
              <w:t>Нәтиже:</w:t>
            </w:r>
            <w:r w:rsidRPr="00D04C75">
              <w:rPr>
                <w:sz w:val="22"/>
                <w:szCs w:val="22"/>
                <w:lang w:val="kk-KZ"/>
              </w:rPr>
              <w:t xml:space="preserve"> Балалар негізгі қимылдарды үйлестіріп орындай алады, дене координациясы дамиды.</w:t>
            </w:r>
          </w:p>
          <w:p w14:paraId="53E4967F" w14:textId="77777777" w:rsidR="0043037B" w:rsidRPr="00D04C75" w:rsidRDefault="0043037B">
            <w:pPr>
              <w:spacing w:after="0" w:line="240" w:lineRule="auto"/>
              <w:rPr>
                <w:rFonts w:ascii="Times New Roman" w:eastAsia="Times New Roman" w:hAnsi="Times New Roman" w:cs="Times New Roman"/>
                <w:b/>
                <w:bCs/>
                <w:lang w:val="kk-KZ" w:eastAsia="ru-RU"/>
              </w:rPr>
            </w:pPr>
          </w:p>
        </w:tc>
        <w:tc>
          <w:tcPr>
            <w:tcW w:w="2835" w:type="dxa"/>
          </w:tcPr>
          <w:p w14:paraId="036E672C" w14:textId="77777777" w:rsidR="0043037B" w:rsidRPr="00D04C75" w:rsidRDefault="003B3800">
            <w:pPr>
              <w:spacing w:after="0" w:line="240" w:lineRule="auto"/>
              <w:outlineLvl w:val="2"/>
              <w:rPr>
                <w:rFonts w:ascii="Times New Roman" w:eastAsia="Times New Roman" w:hAnsi="Times New Roman" w:cs="Times New Roman"/>
                <w:b/>
                <w:bCs/>
                <w:lang w:val="kk-KZ"/>
              </w:rPr>
            </w:pPr>
            <w:r w:rsidRPr="00D04C75">
              <w:rPr>
                <w:rFonts w:ascii="Times New Roman" w:eastAsia="Times New Roman" w:hAnsi="Times New Roman" w:cs="Times New Roman"/>
                <w:b/>
                <w:bCs/>
                <w:lang w:val="kk-KZ"/>
              </w:rPr>
              <w:t>Ұлттық құндылық</w:t>
            </w:r>
          </w:p>
          <w:p w14:paraId="3D78BF14" w14:textId="77777777" w:rsidR="0043037B" w:rsidRPr="00D04C75" w:rsidRDefault="003B3800">
            <w:pPr>
              <w:spacing w:after="0" w:line="240" w:lineRule="auto"/>
              <w:rPr>
                <w:rFonts w:ascii="Times New Roman" w:eastAsia="Times New Roman" w:hAnsi="Times New Roman" w:cs="Times New Roman"/>
                <w:lang w:val="kk-KZ"/>
              </w:rPr>
            </w:pPr>
            <w:r w:rsidRPr="00D04C75">
              <w:rPr>
                <w:rFonts w:ascii="Times New Roman" w:eastAsia="Times New Roman" w:hAnsi="Times New Roman" w:cs="Times New Roman"/>
                <w:b/>
                <w:bCs/>
                <w:lang w:val="kk-KZ"/>
              </w:rPr>
              <w:t>Тақырыбы:</w:t>
            </w:r>
            <w:r w:rsidRPr="00D04C75">
              <w:rPr>
                <w:rFonts w:ascii="Times New Roman" w:eastAsia="Times New Roman" w:hAnsi="Times New Roman" w:cs="Times New Roman"/>
                <w:lang w:val="kk-KZ"/>
              </w:rPr>
              <w:t xml:space="preserve"> Қазақтың дәстүрлі аспаптары</w:t>
            </w:r>
          </w:p>
          <w:p w14:paraId="5C472FAA" w14:textId="77777777" w:rsidR="0043037B" w:rsidRPr="00D04C75" w:rsidRDefault="003B3800">
            <w:pPr>
              <w:spacing w:after="0" w:line="240" w:lineRule="auto"/>
              <w:rPr>
                <w:rFonts w:ascii="Times New Roman" w:eastAsia="Times New Roman" w:hAnsi="Times New Roman" w:cs="Times New Roman"/>
                <w:lang w:val="kk-KZ"/>
              </w:rPr>
            </w:pPr>
            <w:r w:rsidRPr="00D04C75">
              <w:rPr>
                <w:rFonts w:ascii="Times New Roman" w:eastAsia="Times New Roman" w:hAnsi="Times New Roman" w:cs="Times New Roman"/>
                <w:b/>
                <w:bCs/>
                <w:lang w:val="kk-KZ"/>
              </w:rPr>
              <w:t>Міндеті:</w:t>
            </w:r>
            <w:r w:rsidRPr="00D04C75">
              <w:rPr>
                <w:rFonts w:ascii="Times New Roman" w:eastAsia="Times New Roman" w:hAnsi="Times New Roman" w:cs="Times New Roman"/>
                <w:lang w:val="kk-KZ"/>
              </w:rPr>
              <w:t xml:space="preserve"> Домбыра, қобыз сияқты аспаптарды таныстыру, дыбыстарын ажырата білу.</w:t>
            </w:r>
          </w:p>
          <w:p w14:paraId="31FC7EF3" w14:textId="77777777" w:rsidR="0043037B" w:rsidRPr="00D04C75" w:rsidRDefault="003B3800">
            <w:pPr>
              <w:spacing w:after="0" w:line="240" w:lineRule="auto"/>
              <w:rPr>
                <w:rFonts w:ascii="Times New Roman" w:eastAsia="Times New Roman" w:hAnsi="Times New Roman" w:cs="Times New Roman"/>
                <w:lang w:val="kk-KZ"/>
              </w:rPr>
            </w:pPr>
            <w:r w:rsidRPr="00D04C75">
              <w:rPr>
                <w:rFonts w:ascii="Times New Roman" w:eastAsia="Times New Roman" w:hAnsi="Times New Roman" w:cs="Times New Roman"/>
                <w:b/>
                <w:bCs/>
                <w:lang w:val="kk-KZ"/>
              </w:rPr>
              <w:t>Іс-әрекеті:</w:t>
            </w:r>
            <w:r w:rsidRPr="00D04C75">
              <w:rPr>
                <w:rFonts w:ascii="Times New Roman" w:eastAsia="Times New Roman" w:hAnsi="Times New Roman" w:cs="Times New Roman"/>
                <w:lang w:val="kk-KZ"/>
              </w:rPr>
              <w:t xml:space="preserve"> Балалар аспаптың дыбысын тыңдап, қимылдар арқылы ән мен күйге еліктейді.</w:t>
            </w:r>
          </w:p>
          <w:p w14:paraId="3E9F0339" w14:textId="77777777" w:rsidR="0043037B" w:rsidRPr="00D04C75" w:rsidRDefault="003B3800">
            <w:pPr>
              <w:spacing w:after="0" w:line="240" w:lineRule="auto"/>
              <w:rPr>
                <w:rFonts w:ascii="Times New Roman" w:eastAsia="Times New Roman" w:hAnsi="Times New Roman" w:cs="Times New Roman"/>
                <w:lang w:val="kk-KZ"/>
              </w:rPr>
            </w:pPr>
            <w:r w:rsidRPr="00D04C75">
              <w:rPr>
                <w:rFonts w:ascii="Times New Roman" w:eastAsia="Times New Roman" w:hAnsi="Times New Roman" w:cs="Times New Roman"/>
                <w:b/>
                <w:bCs/>
                <w:lang w:val="kk-KZ"/>
              </w:rPr>
              <w:t>Нәтиже:</w:t>
            </w:r>
            <w:r w:rsidRPr="00D04C75">
              <w:rPr>
                <w:rFonts w:ascii="Times New Roman" w:eastAsia="Times New Roman" w:hAnsi="Times New Roman" w:cs="Times New Roman"/>
                <w:lang w:val="kk-KZ"/>
              </w:rPr>
              <w:t xml:space="preserve"> Балалар ұлттық аспаптарды таниды, музыкалық есту қабілеті дамиды.</w:t>
            </w:r>
          </w:p>
          <w:p w14:paraId="754B7E77" w14:textId="77777777" w:rsidR="0043037B" w:rsidRPr="00D04C75" w:rsidRDefault="0043037B">
            <w:pPr>
              <w:tabs>
                <w:tab w:val="left" w:pos="4536"/>
              </w:tabs>
              <w:spacing w:after="0" w:line="240" w:lineRule="auto"/>
              <w:outlineLvl w:val="2"/>
              <w:rPr>
                <w:rFonts w:ascii="Times New Roman" w:eastAsia="Calibri" w:hAnsi="Times New Roman" w:cs="Times New Roman"/>
                <w:b/>
                <w:lang w:val="kk-KZ"/>
              </w:rPr>
            </w:pPr>
          </w:p>
        </w:tc>
      </w:tr>
      <w:tr w:rsidR="0043037B" w14:paraId="6B39AD4E" w14:textId="77777777">
        <w:trPr>
          <w:trHeight w:val="552"/>
        </w:trPr>
        <w:tc>
          <w:tcPr>
            <w:tcW w:w="2552" w:type="dxa"/>
          </w:tcPr>
          <w:p w14:paraId="5E7D0B9B" w14:textId="77777777" w:rsidR="0043037B" w:rsidRDefault="003B3800">
            <w:pPr>
              <w:pStyle w:val="TableParagraph"/>
              <w:tabs>
                <w:tab w:val="left" w:pos="4536"/>
              </w:tabs>
              <w:rPr>
                <w:b/>
              </w:rPr>
            </w:pPr>
            <w:r>
              <w:rPr>
                <w:b/>
              </w:rPr>
              <w:t>Баламен жеке жұмыс</w:t>
            </w:r>
          </w:p>
        </w:tc>
        <w:tc>
          <w:tcPr>
            <w:tcW w:w="2552" w:type="dxa"/>
          </w:tcPr>
          <w:p w14:paraId="7E331D2F" w14:textId="77777777" w:rsidR="0043037B" w:rsidRPr="00E777F7" w:rsidRDefault="003B3800">
            <w:pPr>
              <w:tabs>
                <w:tab w:val="left" w:pos="4536"/>
              </w:tabs>
              <w:spacing w:after="0" w:line="240" w:lineRule="auto"/>
              <w:rPr>
                <w:rFonts w:ascii="Times New Roman" w:eastAsia="Times New Roman" w:hAnsi="Times New Roman" w:cs="Times New Roman"/>
                <w:b/>
                <w:bCs/>
                <w:sz w:val="20"/>
                <w:szCs w:val="20"/>
                <w:lang w:val="kk-KZ" w:eastAsia="ru-RU"/>
              </w:rPr>
            </w:pPr>
            <w:r w:rsidRPr="00E777F7">
              <w:rPr>
                <w:rFonts w:ascii="Times New Roman" w:eastAsia="Times New Roman" w:hAnsi="Times New Roman" w:cs="Times New Roman"/>
                <w:b/>
                <w:bCs/>
                <w:sz w:val="20"/>
                <w:szCs w:val="20"/>
                <w:lang w:val="kk-KZ" w:eastAsia="ru-RU"/>
              </w:rPr>
              <w:t xml:space="preserve">Алдыңғы мониторинг нәтижесі бойынша жұмыс </w:t>
            </w:r>
          </w:p>
          <w:p w14:paraId="09F39927" w14:textId="77777777" w:rsidR="0043037B" w:rsidRPr="00E777F7" w:rsidRDefault="003B3800">
            <w:pPr>
              <w:tabs>
                <w:tab w:val="left" w:pos="4536"/>
              </w:tabs>
              <w:spacing w:after="0" w:line="240" w:lineRule="auto"/>
              <w:rPr>
                <w:rFonts w:ascii="Times New Roman" w:eastAsia="Times New Roman" w:hAnsi="Times New Roman" w:cs="Times New Roman"/>
                <w:b/>
                <w:bCs/>
                <w:sz w:val="20"/>
                <w:szCs w:val="20"/>
                <w:lang w:val="kk-KZ" w:eastAsia="ru-RU"/>
              </w:rPr>
            </w:pPr>
            <w:r w:rsidRPr="00E777F7">
              <w:rPr>
                <w:rFonts w:ascii="Times New Roman" w:eastAsia="Times New Roman" w:hAnsi="Times New Roman" w:cs="Times New Roman"/>
                <w:b/>
                <w:bCs/>
                <w:sz w:val="20"/>
                <w:szCs w:val="20"/>
                <w:lang w:val="kk-KZ" w:eastAsia="ru-RU"/>
              </w:rPr>
              <w:t>Арнайы түзетуші іс-әрекет</w:t>
            </w:r>
          </w:p>
          <w:p w14:paraId="6147110F" w14:textId="77777777" w:rsidR="0043037B" w:rsidRPr="00E777F7" w:rsidRDefault="0043037B">
            <w:pPr>
              <w:tabs>
                <w:tab w:val="left" w:pos="4536"/>
              </w:tabs>
              <w:spacing w:after="0" w:line="240" w:lineRule="auto"/>
              <w:rPr>
                <w:rFonts w:ascii="Times New Roman" w:eastAsia="Times New Roman" w:hAnsi="Times New Roman" w:cs="Times New Roman"/>
                <w:b/>
                <w:bCs/>
                <w:sz w:val="20"/>
                <w:szCs w:val="20"/>
                <w:lang w:val="kk-KZ" w:eastAsia="ru-RU"/>
              </w:rPr>
            </w:pPr>
          </w:p>
          <w:p w14:paraId="7E664682" w14:textId="77777777" w:rsidR="0043037B" w:rsidRPr="00E777F7" w:rsidRDefault="003B3800">
            <w:pPr>
              <w:tabs>
                <w:tab w:val="left" w:pos="4536"/>
              </w:tabs>
              <w:spacing w:after="0" w:line="240" w:lineRule="auto"/>
              <w:rPr>
                <w:rStyle w:val="a5"/>
                <w:rFonts w:ascii="Times New Roman" w:hAnsi="Times New Roman" w:cs="Times New Roman"/>
                <w:sz w:val="20"/>
                <w:szCs w:val="20"/>
                <w:shd w:val="clear" w:color="auto" w:fill="FFFFFF"/>
                <w:lang w:val="kk-KZ"/>
              </w:rPr>
            </w:pPr>
            <w:r w:rsidRPr="00E777F7">
              <w:rPr>
                <w:rStyle w:val="a5"/>
                <w:rFonts w:ascii="Times New Roman" w:hAnsi="Times New Roman" w:cs="Times New Roman"/>
                <w:sz w:val="20"/>
                <w:szCs w:val="20"/>
                <w:lang w:val="kk-KZ"/>
              </w:rPr>
              <w:t>Міндет:</w:t>
            </w:r>
            <w:r w:rsidRPr="00E777F7">
              <w:rPr>
                <w:rFonts w:ascii="Times New Roman" w:hAnsi="Times New Roman" w:cs="Times New Roman"/>
                <w:sz w:val="20"/>
                <w:szCs w:val="20"/>
                <w:lang w:val="kk-KZ"/>
              </w:rPr>
              <w:t xml:space="preserve"> Шығармашылық дағдыларды дамыту</w:t>
            </w:r>
            <w:r w:rsidRPr="00E777F7">
              <w:rPr>
                <w:rFonts w:ascii="Times New Roman" w:hAnsi="Times New Roman" w:cs="Times New Roman"/>
                <w:sz w:val="20"/>
                <w:szCs w:val="20"/>
                <w:lang w:val="kk-KZ"/>
              </w:rPr>
              <w:br/>
            </w:r>
            <w:r w:rsidRPr="00E777F7">
              <w:rPr>
                <w:rStyle w:val="a5"/>
                <w:rFonts w:ascii="Times New Roman" w:hAnsi="Times New Roman" w:cs="Times New Roman"/>
                <w:sz w:val="20"/>
                <w:szCs w:val="20"/>
                <w:lang w:val="kk-KZ"/>
              </w:rPr>
              <w:t>Іс-әрекет барысы:</w:t>
            </w:r>
            <w:r w:rsidRPr="00E777F7">
              <w:rPr>
                <w:rFonts w:ascii="Times New Roman" w:hAnsi="Times New Roman" w:cs="Times New Roman"/>
                <w:sz w:val="20"/>
                <w:szCs w:val="20"/>
                <w:lang w:val="kk-KZ"/>
              </w:rPr>
              <w:t xml:space="preserve"> Балалар ермексазды илеп, біріктіру арқылы ойыншық мүсіндейді</w:t>
            </w:r>
          </w:p>
        </w:tc>
        <w:tc>
          <w:tcPr>
            <w:tcW w:w="2835" w:type="dxa"/>
          </w:tcPr>
          <w:p w14:paraId="34ABF62B" w14:textId="77777777" w:rsidR="0043037B" w:rsidRPr="00E777F7" w:rsidRDefault="003B3800">
            <w:pPr>
              <w:tabs>
                <w:tab w:val="left" w:pos="4536"/>
              </w:tabs>
              <w:spacing w:after="0" w:line="240" w:lineRule="auto"/>
              <w:rPr>
                <w:rFonts w:ascii="Times New Roman" w:eastAsia="Times New Roman" w:hAnsi="Times New Roman" w:cs="Times New Roman"/>
                <w:b/>
                <w:bCs/>
                <w:sz w:val="20"/>
                <w:szCs w:val="20"/>
                <w:lang w:val="kk-KZ" w:eastAsia="ru-RU"/>
              </w:rPr>
            </w:pPr>
            <w:r w:rsidRPr="00E777F7">
              <w:rPr>
                <w:rFonts w:ascii="Times New Roman" w:eastAsia="Times New Roman" w:hAnsi="Times New Roman" w:cs="Times New Roman"/>
                <w:b/>
                <w:bCs/>
                <w:sz w:val="20"/>
                <w:szCs w:val="20"/>
                <w:lang w:val="kk-KZ" w:eastAsia="ru-RU"/>
              </w:rPr>
              <w:t xml:space="preserve">Алдыңғы мониторинг нәтижесі бойынша жұмыс </w:t>
            </w:r>
          </w:p>
          <w:p w14:paraId="440F9CB9" w14:textId="77777777" w:rsidR="0043037B" w:rsidRPr="00E777F7" w:rsidRDefault="003B3800">
            <w:pPr>
              <w:tabs>
                <w:tab w:val="left" w:pos="4536"/>
              </w:tabs>
              <w:spacing w:after="0" w:line="240" w:lineRule="auto"/>
              <w:rPr>
                <w:rFonts w:ascii="Times New Roman" w:eastAsia="Times New Roman" w:hAnsi="Times New Roman" w:cs="Times New Roman"/>
                <w:b/>
                <w:bCs/>
                <w:sz w:val="20"/>
                <w:szCs w:val="20"/>
                <w:lang w:val="kk-KZ" w:eastAsia="ru-RU"/>
              </w:rPr>
            </w:pPr>
            <w:r w:rsidRPr="00E777F7">
              <w:rPr>
                <w:rFonts w:ascii="Times New Roman" w:eastAsia="Times New Roman" w:hAnsi="Times New Roman" w:cs="Times New Roman"/>
                <w:b/>
                <w:bCs/>
                <w:sz w:val="20"/>
                <w:szCs w:val="20"/>
                <w:lang w:val="kk-KZ" w:eastAsia="ru-RU"/>
              </w:rPr>
              <w:t>Арнайы түзетуші іс-әрекет</w:t>
            </w:r>
          </w:p>
          <w:p w14:paraId="25FC3B87" w14:textId="77777777" w:rsidR="0043037B" w:rsidRPr="00E777F7" w:rsidRDefault="003B3800">
            <w:pPr>
              <w:tabs>
                <w:tab w:val="left" w:pos="4536"/>
              </w:tabs>
              <w:spacing w:after="0" w:line="240" w:lineRule="auto"/>
              <w:rPr>
                <w:rFonts w:ascii="Times New Roman" w:hAnsi="Times New Roman" w:cs="Times New Roman"/>
                <w:sz w:val="20"/>
                <w:szCs w:val="20"/>
                <w:lang w:val="kk-KZ"/>
              </w:rPr>
            </w:pPr>
            <w:r w:rsidRPr="00E777F7">
              <w:rPr>
                <w:rStyle w:val="a5"/>
                <w:rFonts w:ascii="Times New Roman" w:hAnsi="Times New Roman" w:cs="Times New Roman"/>
                <w:sz w:val="20"/>
                <w:szCs w:val="20"/>
                <w:lang w:val="kk-KZ"/>
              </w:rPr>
              <w:t>Міндет:</w:t>
            </w:r>
            <w:r w:rsidRPr="00E777F7">
              <w:rPr>
                <w:rFonts w:ascii="Times New Roman" w:hAnsi="Times New Roman" w:cs="Times New Roman"/>
                <w:sz w:val="20"/>
                <w:szCs w:val="20"/>
                <w:lang w:val="kk-KZ"/>
              </w:rPr>
              <w:t xml:space="preserve"> Қимыл дағдыларын жетілдіру</w:t>
            </w:r>
            <w:r w:rsidRPr="00E777F7">
              <w:rPr>
                <w:rFonts w:ascii="Times New Roman" w:hAnsi="Times New Roman" w:cs="Times New Roman"/>
                <w:sz w:val="20"/>
                <w:szCs w:val="20"/>
                <w:lang w:val="kk-KZ"/>
              </w:rPr>
              <w:br/>
            </w:r>
            <w:r w:rsidRPr="00E777F7">
              <w:rPr>
                <w:rStyle w:val="a5"/>
                <w:rFonts w:ascii="Times New Roman" w:hAnsi="Times New Roman" w:cs="Times New Roman"/>
                <w:sz w:val="20"/>
                <w:szCs w:val="20"/>
                <w:lang w:val="kk-KZ"/>
              </w:rPr>
              <w:t>Іс-әрекет барысы:</w:t>
            </w:r>
            <w:r w:rsidRPr="00E777F7">
              <w:rPr>
                <w:rFonts w:ascii="Times New Roman" w:hAnsi="Times New Roman" w:cs="Times New Roman"/>
                <w:sz w:val="20"/>
                <w:szCs w:val="20"/>
                <w:lang w:val="kk-KZ"/>
              </w:rPr>
              <w:t xml:space="preserve"> Ойын барысында ересек бақылауымен жүгіру, еңбектеу</w:t>
            </w:r>
          </w:p>
        </w:tc>
        <w:tc>
          <w:tcPr>
            <w:tcW w:w="2835" w:type="dxa"/>
          </w:tcPr>
          <w:p w14:paraId="5884671C" w14:textId="77777777" w:rsidR="0043037B" w:rsidRPr="00E777F7" w:rsidRDefault="003B3800">
            <w:pPr>
              <w:tabs>
                <w:tab w:val="left" w:pos="4536"/>
              </w:tabs>
              <w:spacing w:after="0" w:line="240" w:lineRule="auto"/>
              <w:rPr>
                <w:rFonts w:ascii="Times New Roman" w:eastAsia="Times New Roman" w:hAnsi="Times New Roman" w:cs="Times New Roman"/>
                <w:b/>
                <w:bCs/>
                <w:sz w:val="20"/>
                <w:szCs w:val="20"/>
                <w:lang w:val="kk-KZ" w:eastAsia="ru-RU"/>
              </w:rPr>
            </w:pPr>
            <w:r w:rsidRPr="00E777F7">
              <w:rPr>
                <w:rFonts w:ascii="Times New Roman" w:eastAsia="Times New Roman" w:hAnsi="Times New Roman" w:cs="Times New Roman"/>
                <w:b/>
                <w:bCs/>
                <w:sz w:val="20"/>
                <w:szCs w:val="20"/>
                <w:lang w:val="kk-KZ" w:eastAsia="ru-RU"/>
              </w:rPr>
              <w:t xml:space="preserve">Алдыңғы мониторинг нәтижесі бойынша жұмыс </w:t>
            </w:r>
          </w:p>
          <w:p w14:paraId="6A74786F" w14:textId="77777777" w:rsidR="0043037B" w:rsidRPr="00E777F7" w:rsidRDefault="003B3800">
            <w:pPr>
              <w:tabs>
                <w:tab w:val="left" w:pos="4536"/>
              </w:tabs>
              <w:spacing w:after="0" w:line="240" w:lineRule="auto"/>
              <w:rPr>
                <w:rFonts w:ascii="Times New Roman" w:eastAsia="Times New Roman" w:hAnsi="Times New Roman" w:cs="Times New Roman"/>
                <w:b/>
                <w:bCs/>
                <w:sz w:val="20"/>
                <w:szCs w:val="20"/>
                <w:lang w:val="kk-KZ" w:eastAsia="ru-RU"/>
              </w:rPr>
            </w:pPr>
            <w:r w:rsidRPr="00E777F7">
              <w:rPr>
                <w:rFonts w:ascii="Times New Roman" w:eastAsia="Times New Roman" w:hAnsi="Times New Roman" w:cs="Times New Roman"/>
                <w:b/>
                <w:bCs/>
                <w:sz w:val="20"/>
                <w:szCs w:val="20"/>
                <w:lang w:val="kk-KZ" w:eastAsia="ru-RU"/>
              </w:rPr>
              <w:t>Арнайы түзетуші іс-әрекет</w:t>
            </w:r>
          </w:p>
          <w:p w14:paraId="113D1D4F" w14:textId="77777777" w:rsidR="0043037B" w:rsidRPr="00E777F7" w:rsidRDefault="003B3800">
            <w:pPr>
              <w:spacing w:after="0" w:line="240" w:lineRule="auto"/>
              <w:rPr>
                <w:rFonts w:ascii="Times New Roman" w:eastAsia="Times New Roman" w:hAnsi="Times New Roman" w:cs="Times New Roman"/>
                <w:sz w:val="20"/>
                <w:szCs w:val="20"/>
                <w:lang w:val="kk-KZ" w:eastAsia="ru-RU"/>
              </w:rPr>
            </w:pPr>
            <w:r w:rsidRPr="00E777F7">
              <w:rPr>
                <w:rFonts w:ascii="Times New Roman" w:eastAsia="Times New Roman" w:hAnsi="Times New Roman" w:cs="Times New Roman"/>
                <w:sz w:val="20"/>
                <w:szCs w:val="20"/>
                <w:lang w:val="kk-KZ" w:eastAsia="ru-RU"/>
              </w:rPr>
              <w:t>Балаға әртүрлі ойыншықтарды санау немесе пішіндерді салыстыру ұсынылады. Мысалы, бірнеше доптарды санату, санға байланысты тапсырмалар беру.</w:t>
            </w:r>
          </w:p>
          <w:p w14:paraId="709A1126" w14:textId="77777777" w:rsidR="0043037B" w:rsidRPr="00E777F7" w:rsidRDefault="0043037B">
            <w:pPr>
              <w:spacing w:after="0" w:line="240" w:lineRule="auto"/>
              <w:outlineLvl w:val="2"/>
              <w:rPr>
                <w:rFonts w:ascii="Times New Roman" w:eastAsia="Times New Roman" w:hAnsi="Times New Roman" w:cs="Times New Roman"/>
                <w:b/>
                <w:bCs/>
                <w:sz w:val="20"/>
                <w:szCs w:val="20"/>
                <w:lang w:val="kk-KZ" w:eastAsia="ru-RU"/>
              </w:rPr>
            </w:pPr>
          </w:p>
        </w:tc>
        <w:tc>
          <w:tcPr>
            <w:tcW w:w="2693" w:type="dxa"/>
          </w:tcPr>
          <w:p w14:paraId="6190DA82" w14:textId="77777777" w:rsidR="0043037B" w:rsidRPr="00E777F7" w:rsidRDefault="003B3800">
            <w:pPr>
              <w:tabs>
                <w:tab w:val="left" w:pos="4536"/>
              </w:tabs>
              <w:spacing w:after="0" w:line="240" w:lineRule="auto"/>
              <w:rPr>
                <w:rFonts w:ascii="Times New Roman" w:eastAsia="Times New Roman" w:hAnsi="Times New Roman" w:cs="Times New Roman"/>
                <w:b/>
                <w:bCs/>
                <w:sz w:val="20"/>
                <w:szCs w:val="20"/>
                <w:lang w:val="kk-KZ" w:eastAsia="ru-RU"/>
              </w:rPr>
            </w:pPr>
            <w:r w:rsidRPr="00E777F7">
              <w:rPr>
                <w:rFonts w:ascii="Times New Roman" w:eastAsia="Times New Roman" w:hAnsi="Times New Roman" w:cs="Times New Roman"/>
                <w:b/>
                <w:bCs/>
                <w:sz w:val="20"/>
                <w:szCs w:val="20"/>
                <w:lang w:val="kk-KZ" w:eastAsia="ru-RU"/>
              </w:rPr>
              <w:t xml:space="preserve">Алдыңғы мониторинг нәтижесі бойынша жұмыс </w:t>
            </w:r>
          </w:p>
          <w:p w14:paraId="0D1BA93C" w14:textId="77777777" w:rsidR="0043037B" w:rsidRPr="00E777F7" w:rsidRDefault="003B3800">
            <w:pPr>
              <w:tabs>
                <w:tab w:val="left" w:pos="4536"/>
              </w:tabs>
              <w:spacing w:after="0" w:line="240" w:lineRule="auto"/>
              <w:rPr>
                <w:rFonts w:ascii="Times New Roman" w:eastAsia="Times New Roman" w:hAnsi="Times New Roman" w:cs="Times New Roman"/>
                <w:b/>
                <w:bCs/>
                <w:sz w:val="20"/>
                <w:szCs w:val="20"/>
                <w:lang w:val="kk-KZ" w:eastAsia="ru-RU"/>
              </w:rPr>
            </w:pPr>
            <w:r w:rsidRPr="00E777F7">
              <w:rPr>
                <w:rFonts w:ascii="Times New Roman" w:eastAsia="Times New Roman" w:hAnsi="Times New Roman" w:cs="Times New Roman"/>
                <w:b/>
                <w:bCs/>
                <w:sz w:val="20"/>
                <w:szCs w:val="20"/>
                <w:lang w:val="kk-KZ" w:eastAsia="ru-RU"/>
              </w:rPr>
              <w:t>Арнайы түзетуші іс-әрекет</w:t>
            </w:r>
          </w:p>
          <w:p w14:paraId="79382DDF" w14:textId="77777777" w:rsidR="0043037B" w:rsidRPr="00E777F7" w:rsidRDefault="003B3800">
            <w:pPr>
              <w:spacing w:after="0" w:line="240" w:lineRule="auto"/>
              <w:rPr>
                <w:rFonts w:ascii="Times New Roman" w:eastAsia="Times New Roman" w:hAnsi="Times New Roman" w:cs="Times New Roman"/>
                <w:sz w:val="20"/>
                <w:szCs w:val="20"/>
                <w:lang w:val="kk-KZ" w:eastAsia="ru-RU"/>
              </w:rPr>
            </w:pPr>
            <w:r w:rsidRPr="00E777F7">
              <w:rPr>
                <w:rFonts w:ascii="Times New Roman" w:eastAsia="Times New Roman" w:hAnsi="Times New Roman" w:cs="Times New Roman"/>
                <w:sz w:val="20"/>
                <w:szCs w:val="20"/>
                <w:lang w:val="kk-KZ" w:eastAsia="ru-RU"/>
              </w:rPr>
              <w:t>Балаға табиғаттағы заттарды (ағаштар, гүлдер, жануарлар) суреттері арқылы таныстырып, оларды сипаттауды сұрайды.</w:t>
            </w:r>
          </w:p>
          <w:p w14:paraId="7B44C45C" w14:textId="77777777" w:rsidR="0043037B" w:rsidRPr="00E777F7" w:rsidRDefault="0043037B">
            <w:pPr>
              <w:spacing w:after="0" w:line="240" w:lineRule="auto"/>
              <w:outlineLvl w:val="2"/>
              <w:rPr>
                <w:rFonts w:ascii="Times New Roman" w:eastAsia="Times New Roman" w:hAnsi="Times New Roman" w:cs="Times New Roman"/>
                <w:b/>
                <w:bCs/>
                <w:sz w:val="20"/>
                <w:szCs w:val="20"/>
                <w:lang w:val="kk-KZ" w:eastAsia="ru-RU"/>
              </w:rPr>
            </w:pPr>
          </w:p>
        </w:tc>
        <w:tc>
          <w:tcPr>
            <w:tcW w:w="2835" w:type="dxa"/>
          </w:tcPr>
          <w:p w14:paraId="182E0379" w14:textId="77777777" w:rsidR="0043037B" w:rsidRPr="00E777F7" w:rsidRDefault="003B3800">
            <w:pPr>
              <w:tabs>
                <w:tab w:val="left" w:pos="4536"/>
              </w:tabs>
              <w:spacing w:after="0" w:line="240" w:lineRule="auto"/>
              <w:rPr>
                <w:rFonts w:ascii="Times New Roman" w:eastAsia="Times New Roman" w:hAnsi="Times New Roman" w:cs="Times New Roman"/>
                <w:b/>
                <w:bCs/>
                <w:sz w:val="20"/>
                <w:szCs w:val="20"/>
                <w:lang w:val="kk-KZ" w:eastAsia="ru-RU"/>
              </w:rPr>
            </w:pPr>
            <w:r w:rsidRPr="00E777F7">
              <w:rPr>
                <w:rFonts w:ascii="Times New Roman" w:eastAsia="Times New Roman" w:hAnsi="Times New Roman" w:cs="Times New Roman"/>
                <w:b/>
                <w:bCs/>
                <w:sz w:val="20"/>
                <w:szCs w:val="20"/>
                <w:lang w:val="kk-KZ" w:eastAsia="ru-RU"/>
              </w:rPr>
              <w:t xml:space="preserve">Алдыңғы мониторинг нәтижесі бойынша жұмыс </w:t>
            </w:r>
          </w:p>
          <w:p w14:paraId="3847EAC9" w14:textId="77777777" w:rsidR="0043037B" w:rsidRPr="00E777F7" w:rsidRDefault="003B3800">
            <w:pPr>
              <w:tabs>
                <w:tab w:val="left" w:pos="4536"/>
              </w:tabs>
              <w:spacing w:after="0" w:line="240" w:lineRule="auto"/>
              <w:rPr>
                <w:rFonts w:ascii="Times New Roman" w:eastAsia="Times New Roman" w:hAnsi="Times New Roman" w:cs="Times New Roman"/>
                <w:b/>
                <w:bCs/>
                <w:sz w:val="20"/>
                <w:szCs w:val="20"/>
                <w:lang w:val="kk-KZ" w:eastAsia="ru-RU"/>
              </w:rPr>
            </w:pPr>
            <w:r w:rsidRPr="00E777F7">
              <w:rPr>
                <w:rFonts w:ascii="Times New Roman" w:eastAsia="Times New Roman" w:hAnsi="Times New Roman" w:cs="Times New Roman"/>
                <w:b/>
                <w:bCs/>
                <w:sz w:val="20"/>
                <w:szCs w:val="20"/>
                <w:lang w:val="kk-KZ" w:eastAsia="ru-RU"/>
              </w:rPr>
              <w:t>Арнайы түзетуші іс-әрекет</w:t>
            </w:r>
          </w:p>
          <w:p w14:paraId="3A06F2D8" w14:textId="77777777" w:rsidR="0043037B" w:rsidRPr="00E777F7" w:rsidRDefault="003B3800">
            <w:pPr>
              <w:spacing w:after="0" w:line="240" w:lineRule="auto"/>
              <w:rPr>
                <w:rFonts w:ascii="Times New Roman" w:eastAsia="Times New Roman" w:hAnsi="Times New Roman" w:cs="Times New Roman"/>
                <w:sz w:val="20"/>
                <w:szCs w:val="20"/>
                <w:lang w:val="kk-KZ" w:eastAsia="ru-RU"/>
              </w:rPr>
            </w:pPr>
            <w:r w:rsidRPr="00E777F7">
              <w:rPr>
                <w:rFonts w:ascii="Times New Roman" w:eastAsia="Times New Roman" w:hAnsi="Times New Roman" w:cs="Times New Roman"/>
                <w:sz w:val="20"/>
                <w:szCs w:val="20"/>
                <w:lang w:val="kk-KZ" w:eastAsia="ru-RU"/>
              </w:rPr>
              <w:t>Балаға қарапайым ритмдер (шапалақтау, дауыспен қайталау) көрсетіледі, бала оны қайталауы тиіс. Мысалы, жеңіл әуендерге қосылып ән айту.</w:t>
            </w:r>
          </w:p>
          <w:p w14:paraId="379F096F" w14:textId="77777777" w:rsidR="0043037B" w:rsidRPr="00E777F7" w:rsidRDefault="0043037B">
            <w:pPr>
              <w:spacing w:after="0" w:line="240" w:lineRule="auto"/>
              <w:outlineLvl w:val="2"/>
              <w:rPr>
                <w:rFonts w:ascii="Times New Roman" w:eastAsia="Times New Roman" w:hAnsi="Times New Roman" w:cs="Times New Roman"/>
                <w:b/>
                <w:bCs/>
                <w:sz w:val="20"/>
                <w:szCs w:val="20"/>
                <w:lang w:val="kk-KZ" w:eastAsia="ru-RU"/>
              </w:rPr>
            </w:pPr>
          </w:p>
        </w:tc>
      </w:tr>
      <w:tr w:rsidR="0043037B" w:rsidRPr="00552F20" w14:paraId="783C9840" w14:textId="77777777">
        <w:trPr>
          <w:trHeight w:val="552"/>
        </w:trPr>
        <w:tc>
          <w:tcPr>
            <w:tcW w:w="2552" w:type="dxa"/>
          </w:tcPr>
          <w:p w14:paraId="1EBA7C34" w14:textId="77777777" w:rsidR="0043037B" w:rsidRDefault="003B3800">
            <w:pPr>
              <w:pStyle w:val="TableParagraph"/>
              <w:tabs>
                <w:tab w:val="left" w:pos="4536"/>
              </w:tabs>
              <w:rPr>
                <w:b/>
              </w:rPr>
            </w:pPr>
            <w:r>
              <w:rPr>
                <w:b/>
              </w:rPr>
              <w:t>Серуенге</w:t>
            </w:r>
            <w:r>
              <w:rPr>
                <w:b/>
                <w:spacing w:val="-4"/>
              </w:rPr>
              <w:t xml:space="preserve"> </w:t>
            </w:r>
            <w:r>
              <w:rPr>
                <w:b/>
              </w:rPr>
              <w:t>дайындық</w:t>
            </w:r>
          </w:p>
        </w:tc>
        <w:tc>
          <w:tcPr>
            <w:tcW w:w="2552" w:type="dxa"/>
            <w:tcBorders>
              <w:top w:val="single" w:sz="4" w:space="0" w:color="auto"/>
              <w:left w:val="single" w:sz="4" w:space="0" w:color="auto"/>
              <w:bottom w:val="single" w:sz="4" w:space="0" w:color="auto"/>
              <w:right w:val="single" w:sz="4" w:space="0" w:color="auto"/>
            </w:tcBorders>
          </w:tcPr>
          <w:p w14:paraId="733B9BE6" w14:textId="77777777" w:rsidR="0043037B" w:rsidRPr="00E777F7" w:rsidRDefault="003B3800">
            <w:pPr>
              <w:tabs>
                <w:tab w:val="left" w:pos="4536"/>
              </w:tabs>
              <w:spacing w:after="0" w:line="240" w:lineRule="auto"/>
              <w:rPr>
                <w:rFonts w:ascii="Times New Roman" w:hAnsi="Times New Roman" w:cs="Times New Roman"/>
                <w:b/>
                <w:sz w:val="20"/>
                <w:szCs w:val="20"/>
                <w:lang w:val="kk-KZ"/>
              </w:rPr>
            </w:pPr>
            <w:r w:rsidRPr="00E777F7">
              <w:rPr>
                <w:rFonts w:ascii="Times New Roman" w:hAnsi="Times New Roman" w:cs="Times New Roman"/>
                <w:sz w:val="20"/>
                <w:szCs w:val="20"/>
                <w:lang w:val="kk-KZ"/>
              </w:rPr>
              <w:t>Балаларға кысқы ауа райының салқындайтынын түсіндіру. Киімдерді (пальто, бас киім, қолғап) дұрыс кию жолдарын көрсету</w:t>
            </w:r>
          </w:p>
        </w:tc>
        <w:tc>
          <w:tcPr>
            <w:tcW w:w="2835" w:type="dxa"/>
            <w:tcBorders>
              <w:top w:val="single" w:sz="4" w:space="0" w:color="auto"/>
              <w:left w:val="single" w:sz="4" w:space="0" w:color="auto"/>
              <w:bottom w:val="single" w:sz="4" w:space="0" w:color="auto"/>
              <w:right w:val="single" w:sz="4" w:space="0" w:color="auto"/>
            </w:tcBorders>
          </w:tcPr>
          <w:p w14:paraId="50D8AB8F" w14:textId="77777777" w:rsidR="0043037B" w:rsidRPr="00E777F7" w:rsidRDefault="003B3800">
            <w:pPr>
              <w:pStyle w:val="1"/>
              <w:tabs>
                <w:tab w:val="left" w:pos="4536"/>
              </w:tabs>
              <w:spacing w:before="0" w:beforeAutospacing="0" w:after="0" w:afterAutospacing="0"/>
              <w:rPr>
                <w:rFonts w:eastAsia="Calibri"/>
                <w:sz w:val="20"/>
                <w:szCs w:val="20"/>
                <w:lang w:val="kk-KZ"/>
              </w:rPr>
            </w:pPr>
            <w:r w:rsidRPr="00E777F7">
              <w:rPr>
                <w:sz w:val="20"/>
                <w:szCs w:val="20"/>
                <w:lang w:val="kk-KZ"/>
              </w:rPr>
              <w:t>Киіндіру барысында балаларға өз бетімен киінуге үйрететін шағын тапсырмалар беру (қолын жеңге салу, бас киімін кию т.б.).</w:t>
            </w:r>
          </w:p>
        </w:tc>
        <w:tc>
          <w:tcPr>
            <w:tcW w:w="2835" w:type="dxa"/>
            <w:tcBorders>
              <w:top w:val="single" w:sz="4" w:space="0" w:color="auto"/>
              <w:left w:val="single" w:sz="4" w:space="0" w:color="auto"/>
              <w:bottom w:val="single" w:sz="4" w:space="0" w:color="auto"/>
              <w:right w:val="single" w:sz="4" w:space="0" w:color="auto"/>
            </w:tcBorders>
          </w:tcPr>
          <w:p w14:paraId="233A6119" w14:textId="77777777" w:rsidR="0043037B" w:rsidRPr="00E777F7" w:rsidRDefault="003B3800">
            <w:pPr>
              <w:tabs>
                <w:tab w:val="left" w:pos="4536"/>
              </w:tabs>
              <w:spacing w:after="0" w:line="240" w:lineRule="auto"/>
              <w:rPr>
                <w:rFonts w:ascii="Times New Roman" w:eastAsia="Times New Roman" w:hAnsi="Times New Roman" w:cs="Times New Roman"/>
                <w:sz w:val="20"/>
                <w:szCs w:val="20"/>
                <w:lang w:val="kk-KZ" w:eastAsia="ru-RU"/>
              </w:rPr>
            </w:pPr>
            <w:r w:rsidRPr="00E777F7">
              <w:rPr>
                <w:rFonts w:ascii="Times New Roman" w:hAnsi="Times New Roman" w:cs="Times New Roman"/>
                <w:sz w:val="20"/>
                <w:szCs w:val="20"/>
                <w:lang w:val="kk-KZ"/>
              </w:rPr>
              <w:t>Қауіпсіз серуен аймағын қарап, мұзды, тайғақ немесе қауіпті жерлерді қоршайды.</w:t>
            </w:r>
          </w:p>
          <w:p w14:paraId="11ABAEE3" w14:textId="77777777" w:rsidR="0043037B" w:rsidRPr="00E777F7" w:rsidRDefault="0043037B">
            <w:pPr>
              <w:tabs>
                <w:tab w:val="left" w:pos="4536"/>
              </w:tabs>
              <w:spacing w:after="0" w:line="240" w:lineRule="auto"/>
              <w:rPr>
                <w:rFonts w:ascii="Times New Roman" w:hAnsi="Times New Roman" w:cs="Times New Roman"/>
                <w:sz w:val="20"/>
                <w:szCs w:val="20"/>
                <w:lang w:val="kk-KZ"/>
              </w:rPr>
            </w:pPr>
          </w:p>
          <w:p w14:paraId="0260F3CA" w14:textId="77777777" w:rsidR="0043037B" w:rsidRPr="00E777F7" w:rsidRDefault="0043037B">
            <w:pPr>
              <w:tabs>
                <w:tab w:val="left" w:pos="4536"/>
              </w:tabs>
              <w:spacing w:after="0" w:line="240" w:lineRule="auto"/>
              <w:rPr>
                <w:rFonts w:ascii="Times New Roman" w:eastAsia="Times New Roman" w:hAnsi="Times New Roman" w:cs="Times New Roman"/>
                <w:bCs/>
                <w:sz w:val="20"/>
                <w:szCs w:val="20"/>
                <w:lang w:val="kk-KZ" w:eastAsia="ru-RU"/>
              </w:rPr>
            </w:pPr>
          </w:p>
        </w:tc>
        <w:tc>
          <w:tcPr>
            <w:tcW w:w="2693" w:type="dxa"/>
            <w:tcBorders>
              <w:top w:val="single" w:sz="4" w:space="0" w:color="auto"/>
              <w:left w:val="single" w:sz="4" w:space="0" w:color="auto"/>
              <w:bottom w:val="single" w:sz="4" w:space="0" w:color="auto"/>
              <w:right w:val="single" w:sz="4" w:space="0" w:color="auto"/>
            </w:tcBorders>
          </w:tcPr>
          <w:p w14:paraId="5C753E22" w14:textId="77777777" w:rsidR="0043037B" w:rsidRPr="00E777F7" w:rsidRDefault="003B3800">
            <w:pPr>
              <w:pStyle w:val="aa"/>
              <w:spacing w:before="0" w:beforeAutospacing="0" w:after="0" w:afterAutospacing="0"/>
              <w:rPr>
                <w:sz w:val="20"/>
                <w:szCs w:val="20"/>
                <w:lang w:val="kk-KZ"/>
              </w:rPr>
            </w:pPr>
            <w:r w:rsidRPr="00E777F7">
              <w:rPr>
                <w:sz w:val="20"/>
                <w:szCs w:val="20"/>
                <w:lang w:val="kk-KZ"/>
              </w:rPr>
              <w:t xml:space="preserve">  Балалардың киімдерінің толықтығын, жылы әрі құрғақ болуын тексеру,Серуен кезінде қолданылатын ойыншықтар мен құралдарды (шана, күрек, қар илеу формалары, қысқы ойын құралдары) дайындау</w:t>
            </w:r>
          </w:p>
        </w:tc>
        <w:tc>
          <w:tcPr>
            <w:tcW w:w="2835" w:type="dxa"/>
            <w:tcBorders>
              <w:top w:val="single" w:sz="4" w:space="0" w:color="auto"/>
              <w:left w:val="single" w:sz="4" w:space="0" w:color="auto"/>
              <w:bottom w:val="single" w:sz="4" w:space="0" w:color="auto"/>
              <w:right w:val="single" w:sz="4" w:space="0" w:color="auto"/>
            </w:tcBorders>
          </w:tcPr>
          <w:p w14:paraId="18DD8F93" w14:textId="77777777" w:rsidR="0043037B" w:rsidRPr="00E777F7" w:rsidRDefault="003B3800">
            <w:pPr>
              <w:pStyle w:val="aa"/>
              <w:spacing w:before="0" w:beforeAutospacing="0" w:after="0" w:afterAutospacing="0"/>
              <w:rPr>
                <w:sz w:val="20"/>
                <w:szCs w:val="20"/>
                <w:lang w:val="kk-KZ"/>
              </w:rPr>
            </w:pPr>
            <w:r w:rsidRPr="00E777F7">
              <w:rPr>
                <w:sz w:val="20"/>
                <w:szCs w:val="20"/>
                <w:lang w:val="kk-KZ"/>
              </w:rPr>
              <w:t>Әр баланы жеке-жеке, кезекпен киіндіру.Алдымен ішкі киімдерін, кейін жылы киімдерін (комбинезон, жемпір, шалбар, күртеше, етік, қолғап, бас киім) кигізеді.</w:t>
            </w:r>
          </w:p>
          <w:p w14:paraId="06D9B021" w14:textId="77777777" w:rsidR="0043037B" w:rsidRPr="00E777F7" w:rsidRDefault="0043037B">
            <w:pPr>
              <w:tabs>
                <w:tab w:val="left" w:pos="4536"/>
              </w:tabs>
              <w:spacing w:after="0" w:line="240" w:lineRule="auto"/>
              <w:rPr>
                <w:rFonts w:ascii="Times New Roman" w:eastAsia="Times New Roman" w:hAnsi="Times New Roman" w:cs="Times New Roman"/>
                <w:bCs/>
                <w:sz w:val="20"/>
                <w:szCs w:val="20"/>
                <w:lang w:val="kk-KZ" w:eastAsia="ru-RU"/>
              </w:rPr>
            </w:pPr>
          </w:p>
          <w:p w14:paraId="68469E87" w14:textId="77777777" w:rsidR="0043037B" w:rsidRPr="00E777F7" w:rsidRDefault="0043037B">
            <w:pPr>
              <w:tabs>
                <w:tab w:val="left" w:pos="4536"/>
              </w:tabs>
              <w:spacing w:after="0" w:line="240" w:lineRule="auto"/>
              <w:outlineLvl w:val="2"/>
              <w:rPr>
                <w:rFonts w:ascii="Times New Roman" w:eastAsia="Times New Roman" w:hAnsi="Times New Roman" w:cs="Times New Roman"/>
                <w:b/>
                <w:bCs/>
                <w:sz w:val="20"/>
                <w:szCs w:val="20"/>
                <w:lang w:val="kk-KZ" w:eastAsia="ru-RU"/>
              </w:rPr>
            </w:pPr>
          </w:p>
        </w:tc>
      </w:tr>
      <w:tr w:rsidR="0043037B" w:rsidRPr="00552F20" w14:paraId="2F92164C" w14:textId="77777777">
        <w:trPr>
          <w:trHeight w:val="552"/>
        </w:trPr>
        <w:tc>
          <w:tcPr>
            <w:tcW w:w="2552" w:type="dxa"/>
          </w:tcPr>
          <w:p w14:paraId="47A9CF14" w14:textId="77777777" w:rsidR="0043037B" w:rsidRDefault="003B3800">
            <w:pPr>
              <w:pStyle w:val="TableParagraph"/>
              <w:tabs>
                <w:tab w:val="left" w:pos="4536"/>
              </w:tabs>
              <w:rPr>
                <w:b/>
              </w:rPr>
            </w:pPr>
            <w:r>
              <w:rPr>
                <w:b/>
              </w:rPr>
              <w:t>Серуен</w:t>
            </w:r>
          </w:p>
        </w:tc>
        <w:tc>
          <w:tcPr>
            <w:tcW w:w="2552" w:type="dxa"/>
          </w:tcPr>
          <w:p w14:paraId="587A079C" w14:textId="77777777" w:rsidR="0043037B" w:rsidRPr="00E777F7" w:rsidRDefault="003B3800">
            <w:pPr>
              <w:widowControl w:val="0"/>
              <w:tabs>
                <w:tab w:val="left" w:pos="4536"/>
              </w:tabs>
              <w:spacing w:after="0" w:line="240" w:lineRule="auto"/>
              <w:rPr>
                <w:rFonts w:ascii="Times New Roman" w:eastAsia="Times New Roman" w:hAnsi="Times New Roman" w:cs="Times New Roman"/>
                <w:b/>
                <w:sz w:val="20"/>
                <w:szCs w:val="20"/>
                <w:lang w:val="kk-KZ" w:eastAsia="ru-RU"/>
              </w:rPr>
            </w:pPr>
            <w:r w:rsidRPr="00E777F7">
              <w:rPr>
                <w:rFonts w:ascii="Times New Roman" w:eastAsia="Times New Roman" w:hAnsi="Times New Roman" w:cs="Times New Roman"/>
                <w:b/>
                <w:sz w:val="20"/>
                <w:szCs w:val="20"/>
                <w:lang w:val="kk-KZ" w:eastAsia="ru-RU"/>
              </w:rPr>
              <w:t>Серуен картотекасы</w:t>
            </w:r>
          </w:p>
          <w:p w14:paraId="5C82C13D" w14:textId="77777777" w:rsidR="0043037B" w:rsidRPr="00E777F7" w:rsidRDefault="003B3800">
            <w:pPr>
              <w:widowControl w:val="0"/>
              <w:tabs>
                <w:tab w:val="left" w:pos="4536"/>
              </w:tabs>
              <w:spacing w:after="0" w:line="240" w:lineRule="auto"/>
              <w:rPr>
                <w:rFonts w:ascii="Times New Roman" w:eastAsia="Times New Roman" w:hAnsi="Times New Roman" w:cs="Times New Roman"/>
                <w:b/>
                <w:sz w:val="20"/>
                <w:szCs w:val="20"/>
                <w:lang w:val="kk-KZ" w:eastAsia="ru-RU"/>
              </w:rPr>
            </w:pPr>
            <w:r w:rsidRPr="00E777F7">
              <w:rPr>
                <w:rFonts w:ascii="Times New Roman" w:eastAsia="Times New Roman" w:hAnsi="Times New Roman" w:cs="Times New Roman"/>
                <w:b/>
                <w:sz w:val="20"/>
                <w:szCs w:val="20"/>
                <w:lang w:val="kk-KZ" w:eastAsia="ru-RU"/>
              </w:rPr>
              <w:t>№25</w:t>
            </w:r>
          </w:p>
          <w:p w14:paraId="1F3C2BA3" w14:textId="77777777" w:rsidR="0043037B" w:rsidRPr="00E777F7" w:rsidRDefault="003B3800">
            <w:pPr>
              <w:widowControl w:val="0"/>
              <w:tabs>
                <w:tab w:val="left" w:pos="4536"/>
              </w:tabs>
              <w:spacing w:after="0" w:line="240" w:lineRule="auto"/>
              <w:rPr>
                <w:rFonts w:ascii="Times New Roman" w:eastAsia="Times New Roman" w:hAnsi="Times New Roman" w:cs="Times New Roman"/>
                <w:b/>
                <w:sz w:val="20"/>
                <w:szCs w:val="20"/>
                <w:lang w:val="kk-KZ" w:eastAsia="ru-RU"/>
              </w:rPr>
            </w:pPr>
            <w:r w:rsidRPr="00E777F7">
              <w:rPr>
                <w:rStyle w:val="a5"/>
                <w:rFonts w:ascii="Times New Roman" w:hAnsi="Times New Roman" w:cs="Times New Roman"/>
                <w:sz w:val="20"/>
                <w:szCs w:val="20"/>
                <w:lang w:val="kk-KZ"/>
              </w:rPr>
              <w:t>Тақырыбы:</w:t>
            </w:r>
            <w:r w:rsidRPr="00E777F7">
              <w:rPr>
                <w:rFonts w:ascii="Times New Roman" w:hAnsi="Times New Roman" w:cs="Times New Roman"/>
                <w:sz w:val="20"/>
                <w:szCs w:val="20"/>
                <w:lang w:val="kk-KZ"/>
              </w:rPr>
              <w:t xml:space="preserve"> «Табиғаттағы </w:t>
            </w:r>
            <w:r w:rsidRPr="00E777F7">
              <w:rPr>
                <w:rFonts w:ascii="Times New Roman" w:hAnsi="Times New Roman" w:cs="Times New Roman"/>
                <w:sz w:val="20"/>
                <w:szCs w:val="20"/>
                <w:lang w:val="kk-KZ"/>
              </w:rPr>
              <w:lastRenderedPageBreak/>
              <w:t>дыбыстар»</w:t>
            </w:r>
            <w:r w:rsidRPr="00E777F7">
              <w:rPr>
                <w:rFonts w:ascii="Times New Roman" w:hAnsi="Times New Roman" w:cs="Times New Roman"/>
                <w:sz w:val="20"/>
                <w:szCs w:val="20"/>
                <w:lang w:val="kk-KZ"/>
              </w:rPr>
              <w:br/>
            </w:r>
            <w:r w:rsidRPr="00E777F7">
              <w:rPr>
                <w:rStyle w:val="a5"/>
                <w:rFonts w:ascii="Times New Roman" w:hAnsi="Times New Roman" w:cs="Times New Roman"/>
                <w:sz w:val="20"/>
                <w:szCs w:val="20"/>
                <w:lang w:val="kk-KZ"/>
              </w:rPr>
              <w:t>Міндеті:</w:t>
            </w:r>
            <w:r w:rsidRPr="00E777F7">
              <w:rPr>
                <w:rFonts w:ascii="Times New Roman" w:hAnsi="Times New Roman" w:cs="Times New Roman"/>
                <w:sz w:val="20"/>
                <w:szCs w:val="20"/>
                <w:lang w:val="kk-KZ"/>
              </w:rPr>
              <w:t xml:space="preserve"> Балаларды қоршаған ортадағы дыбыстарға еліктеуге баулу</w:t>
            </w:r>
            <w:r w:rsidRPr="00E777F7">
              <w:rPr>
                <w:rFonts w:ascii="Times New Roman" w:hAnsi="Times New Roman" w:cs="Times New Roman"/>
                <w:sz w:val="20"/>
                <w:szCs w:val="20"/>
                <w:lang w:val="kk-KZ"/>
              </w:rPr>
              <w:br/>
            </w:r>
            <w:r w:rsidRPr="00E777F7">
              <w:rPr>
                <w:rStyle w:val="a5"/>
                <w:rFonts w:ascii="Times New Roman" w:hAnsi="Times New Roman" w:cs="Times New Roman"/>
                <w:sz w:val="20"/>
                <w:szCs w:val="20"/>
                <w:lang w:val="kk-KZ"/>
              </w:rPr>
              <w:t>Ойын / Іс-әрекет барысы:</w:t>
            </w:r>
            <w:r w:rsidRPr="00E777F7">
              <w:rPr>
                <w:rFonts w:ascii="Times New Roman" w:hAnsi="Times New Roman" w:cs="Times New Roman"/>
                <w:sz w:val="20"/>
                <w:szCs w:val="20"/>
                <w:lang w:val="kk-KZ"/>
              </w:rPr>
              <w:t xml:space="preserve"> Далада: Балалар құстардың, желдің, су дыбыстарын қайталайды, қозғалысымен сәйкестендіреді</w:t>
            </w:r>
            <w:r w:rsidRPr="00E777F7">
              <w:rPr>
                <w:rFonts w:ascii="Times New Roman" w:hAnsi="Times New Roman" w:cs="Times New Roman"/>
                <w:sz w:val="20"/>
                <w:szCs w:val="20"/>
                <w:lang w:val="kk-KZ"/>
              </w:rPr>
              <w:br/>
            </w:r>
            <w:r w:rsidRPr="00E777F7">
              <w:rPr>
                <w:rStyle w:val="a5"/>
                <w:rFonts w:ascii="Times New Roman" w:hAnsi="Times New Roman" w:cs="Times New Roman"/>
                <w:sz w:val="20"/>
                <w:szCs w:val="20"/>
                <w:lang w:val="kk-KZ"/>
              </w:rPr>
              <w:t>Тәжірибелік іс-әрекет:</w:t>
            </w:r>
            <w:r w:rsidRPr="00E777F7">
              <w:rPr>
                <w:rFonts w:ascii="Times New Roman" w:hAnsi="Times New Roman" w:cs="Times New Roman"/>
                <w:sz w:val="20"/>
                <w:szCs w:val="20"/>
                <w:lang w:val="kk-KZ"/>
              </w:rPr>
              <w:t xml:space="preserve"> Дыбыстар шыққан заттарды немесе табиғат элементтерін көрсету</w:t>
            </w:r>
            <w:r w:rsidRPr="00E777F7">
              <w:rPr>
                <w:rFonts w:ascii="Times New Roman" w:hAnsi="Times New Roman" w:cs="Times New Roman"/>
                <w:sz w:val="20"/>
                <w:szCs w:val="20"/>
                <w:lang w:val="kk-KZ"/>
              </w:rPr>
              <w:br/>
            </w:r>
            <w:r w:rsidRPr="00E777F7">
              <w:rPr>
                <w:rStyle w:val="a5"/>
                <w:rFonts w:ascii="Times New Roman" w:hAnsi="Times New Roman" w:cs="Times New Roman"/>
                <w:sz w:val="20"/>
                <w:szCs w:val="20"/>
                <w:lang w:val="kk-KZ"/>
              </w:rPr>
              <w:t>Еңбек әрекеті:</w:t>
            </w:r>
            <w:r w:rsidRPr="00E777F7">
              <w:rPr>
                <w:rFonts w:ascii="Times New Roman" w:hAnsi="Times New Roman" w:cs="Times New Roman"/>
                <w:sz w:val="20"/>
                <w:szCs w:val="20"/>
                <w:lang w:val="kk-KZ"/>
              </w:rPr>
              <w:t xml:space="preserve"> Табиғаттан жиналған заттарды дұрыс орналастыру, жинау</w:t>
            </w:r>
            <w:r w:rsidRPr="00E777F7">
              <w:rPr>
                <w:rFonts w:ascii="Times New Roman" w:hAnsi="Times New Roman" w:cs="Times New Roman"/>
                <w:sz w:val="20"/>
                <w:szCs w:val="20"/>
                <w:lang w:val="kk-KZ"/>
              </w:rPr>
              <w:br/>
            </w:r>
            <w:r w:rsidRPr="00E777F7">
              <w:rPr>
                <w:rStyle w:val="a5"/>
                <w:rFonts w:ascii="Times New Roman" w:hAnsi="Times New Roman" w:cs="Times New Roman"/>
                <w:sz w:val="20"/>
                <w:szCs w:val="20"/>
                <w:lang w:val="kk-KZ"/>
              </w:rPr>
              <w:t>Нәтиже:</w:t>
            </w:r>
            <w:r w:rsidRPr="00E777F7">
              <w:rPr>
                <w:rFonts w:ascii="Times New Roman" w:hAnsi="Times New Roman" w:cs="Times New Roman"/>
                <w:sz w:val="20"/>
                <w:szCs w:val="20"/>
                <w:lang w:val="kk-KZ"/>
              </w:rPr>
              <w:t xml:space="preserve"> Балалар дыбысты ажыратып, қозғалысымен үйлестіреді</w:t>
            </w:r>
          </w:p>
          <w:p w14:paraId="6262C3F6" w14:textId="77777777" w:rsidR="0043037B" w:rsidRPr="00E777F7" w:rsidRDefault="003B3800">
            <w:pPr>
              <w:tabs>
                <w:tab w:val="left" w:pos="4536"/>
              </w:tabs>
              <w:spacing w:after="0" w:line="240" w:lineRule="auto"/>
              <w:rPr>
                <w:rFonts w:ascii="Times New Roman" w:eastAsia="Times New Roman" w:hAnsi="Times New Roman" w:cs="Times New Roman"/>
                <w:b/>
                <w:bCs/>
                <w:sz w:val="20"/>
                <w:szCs w:val="20"/>
                <w:lang w:val="kk-KZ" w:eastAsia="ru-RU"/>
              </w:rPr>
            </w:pPr>
            <w:r w:rsidRPr="00E777F7">
              <w:rPr>
                <w:rFonts w:ascii="Times New Roman" w:eastAsia="Times New Roman" w:hAnsi="Times New Roman" w:cs="Times New Roman"/>
                <w:b/>
                <w:bCs/>
                <w:sz w:val="20"/>
                <w:szCs w:val="20"/>
                <w:lang w:val="kk-KZ" w:eastAsia="ru-RU"/>
              </w:rPr>
              <w:t xml:space="preserve">Еңбекке баулу дағдысы, танымдық дағдылар Қоршаған әлеммен таныстыру </w:t>
            </w:r>
          </w:p>
          <w:p w14:paraId="0204939B" w14:textId="77777777" w:rsidR="0043037B" w:rsidRPr="00E777F7" w:rsidRDefault="0043037B">
            <w:pPr>
              <w:tabs>
                <w:tab w:val="left" w:pos="4536"/>
              </w:tabs>
              <w:spacing w:after="0" w:line="240" w:lineRule="auto"/>
              <w:rPr>
                <w:rFonts w:ascii="Times New Roman" w:eastAsia="Times New Roman" w:hAnsi="Times New Roman" w:cs="Times New Roman"/>
                <w:b/>
                <w:bCs/>
                <w:sz w:val="20"/>
                <w:szCs w:val="20"/>
                <w:lang w:val="kk-KZ" w:eastAsia="ru-RU"/>
              </w:rPr>
            </w:pPr>
          </w:p>
        </w:tc>
        <w:tc>
          <w:tcPr>
            <w:tcW w:w="2835" w:type="dxa"/>
          </w:tcPr>
          <w:p w14:paraId="049F4F9E" w14:textId="77777777" w:rsidR="0043037B" w:rsidRPr="00E777F7" w:rsidRDefault="003B3800">
            <w:pPr>
              <w:widowControl w:val="0"/>
              <w:tabs>
                <w:tab w:val="left" w:pos="4536"/>
              </w:tabs>
              <w:spacing w:after="0" w:line="240" w:lineRule="auto"/>
              <w:rPr>
                <w:rFonts w:ascii="Times New Roman" w:eastAsia="Times New Roman" w:hAnsi="Times New Roman" w:cs="Times New Roman"/>
                <w:b/>
                <w:sz w:val="20"/>
                <w:szCs w:val="20"/>
                <w:lang w:val="kk-KZ" w:eastAsia="ru-RU"/>
              </w:rPr>
            </w:pPr>
            <w:r w:rsidRPr="00E777F7">
              <w:rPr>
                <w:rFonts w:ascii="Times New Roman" w:eastAsia="Times New Roman" w:hAnsi="Times New Roman" w:cs="Times New Roman"/>
                <w:b/>
                <w:sz w:val="20"/>
                <w:szCs w:val="20"/>
                <w:lang w:val="kk-KZ" w:eastAsia="ru-RU"/>
              </w:rPr>
              <w:lastRenderedPageBreak/>
              <w:t>Серуен картотекасы</w:t>
            </w:r>
          </w:p>
          <w:p w14:paraId="6EBE1D9D" w14:textId="77777777" w:rsidR="0043037B" w:rsidRPr="00E777F7" w:rsidRDefault="003B3800">
            <w:pPr>
              <w:widowControl w:val="0"/>
              <w:tabs>
                <w:tab w:val="left" w:pos="4536"/>
              </w:tabs>
              <w:spacing w:after="0" w:line="240" w:lineRule="auto"/>
              <w:rPr>
                <w:rFonts w:ascii="Times New Roman" w:eastAsia="Times New Roman" w:hAnsi="Times New Roman" w:cs="Times New Roman"/>
                <w:b/>
                <w:sz w:val="20"/>
                <w:szCs w:val="20"/>
                <w:lang w:val="kk-KZ" w:eastAsia="ru-RU"/>
              </w:rPr>
            </w:pPr>
            <w:r w:rsidRPr="00E777F7">
              <w:rPr>
                <w:rFonts w:ascii="Times New Roman" w:eastAsia="Times New Roman" w:hAnsi="Times New Roman" w:cs="Times New Roman"/>
                <w:b/>
                <w:sz w:val="20"/>
                <w:szCs w:val="20"/>
                <w:lang w:val="kk-KZ" w:eastAsia="ru-RU"/>
              </w:rPr>
              <w:t>№26</w:t>
            </w:r>
          </w:p>
          <w:p w14:paraId="0E83103B" w14:textId="77777777" w:rsidR="0043037B" w:rsidRPr="00E777F7" w:rsidRDefault="003B3800">
            <w:pPr>
              <w:tabs>
                <w:tab w:val="left" w:pos="4536"/>
              </w:tabs>
              <w:spacing w:after="0" w:line="240" w:lineRule="auto"/>
              <w:rPr>
                <w:rFonts w:ascii="Times New Roman" w:hAnsi="Times New Roman" w:cs="Times New Roman"/>
                <w:b/>
                <w:sz w:val="20"/>
                <w:szCs w:val="20"/>
                <w:lang w:val="kk-KZ"/>
              </w:rPr>
            </w:pPr>
            <w:r w:rsidRPr="00E777F7">
              <w:rPr>
                <w:rStyle w:val="a5"/>
                <w:rFonts w:ascii="Times New Roman" w:hAnsi="Times New Roman" w:cs="Times New Roman"/>
                <w:sz w:val="20"/>
                <w:szCs w:val="20"/>
                <w:lang w:val="kk-KZ"/>
              </w:rPr>
              <w:lastRenderedPageBreak/>
              <w:t>Тақырыбы:</w:t>
            </w:r>
            <w:r w:rsidRPr="00E777F7">
              <w:rPr>
                <w:rFonts w:ascii="Times New Roman" w:hAnsi="Times New Roman" w:cs="Times New Roman"/>
                <w:sz w:val="20"/>
                <w:szCs w:val="20"/>
                <w:lang w:val="kk-KZ"/>
              </w:rPr>
              <w:t xml:space="preserve"> «Гүл отырғызу»</w:t>
            </w:r>
            <w:r w:rsidRPr="00E777F7">
              <w:rPr>
                <w:rFonts w:ascii="Times New Roman" w:hAnsi="Times New Roman" w:cs="Times New Roman"/>
                <w:sz w:val="20"/>
                <w:szCs w:val="20"/>
                <w:lang w:val="kk-KZ"/>
              </w:rPr>
              <w:br/>
            </w:r>
            <w:r w:rsidRPr="00E777F7">
              <w:rPr>
                <w:rStyle w:val="a5"/>
                <w:rFonts w:ascii="Times New Roman" w:hAnsi="Times New Roman" w:cs="Times New Roman"/>
                <w:sz w:val="20"/>
                <w:szCs w:val="20"/>
                <w:lang w:val="kk-KZ"/>
              </w:rPr>
              <w:t>Міндеті:</w:t>
            </w:r>
            <w:r w:rsidRPr="00E777F7">
              <w:rPr>
                <w:rFonts w:ascii="Times New Roman" w:hAnsi="Times New Roman" w:cs="Times New Roman"/>
                <w:sz w:val="20"/>
                <w:szCs w:val="20"/>
                <w:lang w:val="kk-KZ"/>
              </w:rPr>
              <w:t xml:space="preserve"> Балаларды өсімдіктерге күтім жасауға үйрету</w:t>
            </w:r>
            <w:r w:rsidRPr="00E777F7">
              <w:rPr>
                <w:rFonts w:ascii="Times New Roman" w:hAnsi="Times New Roman" w:cs="Times New Roman"/>
                <w:sz w:val="20"/>
                <w:szCs w:val="20"/>
                <w:lang w:val="kk-KZ"/>
              </w:rPr>
              <w:br/>
            </w:r>
            <w:r w:rsidRPr="00E777F7">
              <w:rPr>
                <w:rStyle w:val="a5"/>
                <w:rFonts w:ascii="Times New Roman" w:hAnsi="Times New Roman" w:cs="Times New Roman"/>
                <w:sz w:val="20"/>
                <w:szCs w:val="20"/>
                <w:lang w:val="kk-KZ"/>
              </w:rPr>
              <w:t>Ойын / Іс-әрекет барысы:</w:t>
            </w:r>
            <w:r w:rsidRPr="00E777F7">
              <w:rPr>
                <w:rFonts w:ascii="Times New Roman" w:hAnsi="Times New Roman" w:cs="Times New Roman"/>
                <w:sz w:val="20"/>
                <w:szCs w:val="20"/>
                <w:lang w:val="kk-KZ"/>
              </w:rPr>
              <w:t xml:space="preserve"> Далада: Балалар гүл отырғызады, су құяды</w:t>
            </w:r>
            <w:r w:rsidRPr="00E777F7">
              <w:rPr>
                <w:rFonts w:ascii="Times New Roman" w:hAnsi="Times New Roman" w:cs="Times New Roman"/>
                <w:sz w:val="20"/>
                <w:szCs w:val="20"/>
                <w:lang w:val="kk-KZ"/>
              </w:rPr>
              <w:br/>
            </w:r>
            <w:r w:rsidRPr="00E777F7">
              <w:rPr>
                <w:rStyle w:val="a5"/>
                <w:rFonts w:ascii="Times New Roman" w:hAnsi="Times New Roman" w:cs="Times New Roman"/>
                <w:sz w:val="20"/>
                <w:szCs w:val="20"/>
                <w:lang w:val="kk-KZ"/>
              </w:rPr>
              <w:t>Тәжірибелік іс-әрекет:</w:t>
            </w:r>
            <w:r w:rsidRPr="00E777F7">
              <w:rPr>
                <w:rFonts w:ascii="Times New Roman" w:hAnsi="Times New Roman" w:cs="Times New Roman"/>
                <w:sz w:val="20"/>
                <w:szCs w:val="20"/>
                <w:lang w:val="kk-KZ"/>
              </w:rPr>
              <w:t xml:space="preserve"> Гүлдің жапырақтары мен сабақтарын ажыратады</w:t>
            </w:r>
            <w:r w:rsidRPr="00E777F7">
              <w:rPr>
                <w:rFonts w:ascii="Times New Roman" w:hAnsi="Times New Roman" w:cs="Times New Roman"/>
                <w:sz w:val="20"/>
                <w:szCs w:val="20"/>
                <w:lang w:val="kk-KZ"/>
              </w:rPr>
              <w:br/>
            </w:r>
            <w:r w:rsidRPr="00E777F7">
              <w:rPr>
                <w:rStyle w:val="a5"/>
                <w:rFonts w:ascii="Times New Roman" w:hAnsi="Times New Roman" w:cs="Times New Roman"/>
                <w:sz w:val="20"/>
                <w:szCs w:val="20"/>
                <w:lang w:val="kk-KZ"/>
              </w:rPr>
              <w:t>Еңбек әрекеті:</w:t>
            </w:r>
            <w:r w:rsidRPr="00E777F7">
              <w:rPr>
                <w:rFonts w:ascii="Times New Roman" w:hAnsi="Times New Roman" w:cs="Times New Roman"/>
                <w:sz w:val="20"/>
                <w:szCs w:val="20"/>
                <w:lang w:val="kk-KZ"/>
              </w:rPr>
              <w:t xml:space="preserve"> Су құю, топырақты тегістеу</w:t>
            </w:r>
            <w:r w:rsidRPr="00E777F7">
              <w:rPr>
                <w:rFonts w:ascii="Times New Roman" w:hAnsi="Times New Roman" w:cs="Times New Roman"/>
                <w:sz w:val="20"/>
                <w:szCs w:val="20"/>
                <w:lang w:val="kk-KZ"/>
              </w:rPr>
              <w:br/>
            </w:r>
            <w:r w:rsidRPr="00E777F7">
              <w:rPr>
                <w:rStyle w:val="a5"/>
                <w:rFonts w:ascii="Times New Roman" w:hAnsi="Times New Roman" w:cs="Times New Roman"/>
                <w:sz w:val="20"/>
                <w:szCs w:val="20"/>
                <w:lang w:val="kk-KZ"/>
              </w:rPr>
              <w:t>Нәтиже:</w:t>
            </w:r>
            <w:r w:rsidRPr="00E777F7">
              <w:rPr>
                <w:rFonts w:ascii="Times New Roman" w:hAnsi="Times New Roman" w:cs="Times New Roman"/>
                <w:sz w:val="20"/>
                <w:szCs w:val="20"/>
                <w:lang w:val="kk-KZ"/>
              </w:rPr>
              <w:t xml:space="preserve"> Балалар өсімдіктерді күтеді, қарапайым еңбек дағдыларын меңгереді</w:t>
            </w:r>
          </w:p>
          <w:p w14:paraId="551269E5" w14:textId="77777777" w:rsidR="0043037B" w:rsidRPr="00E777F7" w:rsidRDefault="003B3800">
            <w:pPr>
              <w:tabs>
                <w:tab w:val="left" w:pos="4536"/>
              </w:tabs>
              <w:spacing w:after="0" w:line="240" w:lineRule="auto"/>
              <w:rPr>
                <w:rFonts w:ascii="Times New Roman" w:eastAsia="Times New Roman" w:hAnsi="Times New Roman" w:cs="Times New Roman"/>
                <w:b/>
                <w:bCs/>
                <w:sz w:val="20"/>
                <w:szCs w:val="20"/>
                <w:lang w:val="kk-KZ" w:eastAsia="ru-RU"/>
              </w:rPr>
            </w:pPr>
            <w:r w:rsidRPr="00E777F7">
              <w:rPr>
                <w:rFonts w:ascii="Times New Roman" w:hAnsi="Times New Roman" w:cs="Times New Roman"/>
                <w:b/>
                <w:sz w:val="20"/>
                <w:szCs w:val="20"/>
                <w:lang w:val="kk-KZ"/>
              </w:rPr>
              <w:t>Қоршаған әлеммен таныстыру, зерттеушілік дағды, еңбекке баулу</w:t>
            </w:r>
          </w:p>
          <w:p w14:paraId="3E755474" w14:textId="77777777" w:rsidR="0043037B" w:rsidRPr="00E777F7" w:rsidRDefault="0043037B">
            <w:pPr>
              <w:tabs>
                <w:tab w:val="left" w:pos="4536"/>
              </w:tabs>
              <w:spacing w:after="0" w:line="240" w:lineRule="auto"/>
              <w:rPr>
                <w:rFonts w:ascii="Times New Roman" w:eastAsia="Times New Roman" w:hAnsi="Times New Roman" w:cs="Times New Roman"/>
                <w:b/>
                <w:bCs/>
                <w:sz w:val="20"/>
                <w:szCs w:val="20"/>
                <w:lang w:val="kk-KZ" w:eastAsia="ru-RU"/>
              </w:rPr>
            </w:pPr>
          </w:p>
        </w:tc>
        <w:tc>
          <w:tcPr>
            <w:tcW w:w="2835" w:type="dxa"/>
          </w:tcPr>
          <w:p w14:paraId="3635ACF3" w14:textId="77777777" w:rsidR="0043037B" w:rsidRPr="00E777F7" w:rsidRDefault="003B3800">
            <w:pPr>
              <w:widowControl w:val="0"/>
              <w:tabs>
                <w:tab w:val="left" w:pos="4536"/>
              </w:tabs>
              <w:spacing w:after="0" w:line="240" w:lineRule="auto"/>
              <w:rPr>
                <w:rFonts w:ascii="Times New Roman" w:eastAsia="Times New Roman" w:hAnsi="Times New Roman" w:cs="Times New Roman"/>
                <w:b/>
                <w:sz w:val="20"/>
                <w:szCs w:val="20"/>
                <w:lang w:val="kk-KZ" w:eastAsia="ru-RU"/>
              </w:rPr>
            </w:pPr>
            <w:r w:rsidRPr="00E777F7">
              <w:rPr>
                <w:rFonts w:ascii="Times New Roman" w:hAnsi="Times New Roman" w:cs="Times New Roman"/>
                <w:b/>
                <w:bCs/>
                <w:sz w:val="20"/>
                <w:szCs w:val="20"/>
                <w:shd w:val="clear" w:color="auto" w:fill="FFFFFF"/>
                <w:lang w:val="kk-KZ"/>
              </w:rPr>
              <w:lastRenderedPageBreak/>
              <w:t xml:space="preserve"> </w:t>
            </w:r>
            <w:r w:rsidRPr="00E777F7">
              <w:rPr>
                <w:rFonts w:ascii="Times New Roman" w:eastAsia="Times New Roman" w:hAnsi="Times New Roman" w:cs="Times New Roman"/>
                <w:b/>
                <w:sz w:val="20"/>
                <w:szCs w:val="20"/>
                <w:lang w:val="kk-KZ" w:eastAsia="ru-RU"/>
              </w:rPr>
              <w:t>Серуен картотекасы</w:t>
            </w:r>
          </w:p>
          <w:p w14:paraId="4438B2B4" w14:textId="77777777" w:rsidR="0043037B" w:rsidRPr="00E777F7" w:rsidRDefault="003B3800">
            <w:pPr>
              <w:widowControl w:val="0"/>
              <w:tabs>
                <w:tab w:val="left" w:pos="4536"/>
              </w:tabs>
              <w:spacing w:after="0" w:line="240" w:lineRule="auto"/>
              <w:rPr>
                <w:rFonts w:ascii="Times New Roman" w:eastAsia="Times New Roman" w:hAnsi="Times New Roman" w:cs="Times New Roman"/>
                <w:b/>
                <w:sz w:val="20"/>
                <w:szCs w:val="20"/>
                <w:lang w:val="kk-KZ" w:eastAsia="ru-RU"/>
              </w:rPr>
            </w:pPr>
            <w:r w:rsidRPr="00E777F7">
              <w:rPr>
                <w:rFonts w:ascii="Times New Roman" w:eastAsia="Times New Roman" w:hAnsi="Times New Roman" w:cs="Times New Roman"/>
                <w:b/>
                <w:sz w:val="20"/>
                <w:szCs w:val="20"/>
                <w:lang w:val="kk-KZ" w:eastAsia="ru-RU"/>
              </w:rPr>
              <w:t>№27</w:t>
            </w:r>
          </w:p>
          <w:p w14:paraId="4E2C87B8" w14:textId="77777777" w:rsidR="0043037B" w:rsidRPr="00E777F7" w:rsidRDefault="003B3800">
            <w:pPr>
              <w:tabs>
                <w:tab w:val="left" w:pos="4536"/>
              </w:tabs>
              <w:spacing w:after="0" w:line="240" w:lineRule="auto"/>
              <w:rPr>
                <w:rFonts w:ascii="Times New Roman" w:hAnsi="Times New Roman" w:cs="Times New Roman"/>
                <w:b/>
                <w:bCs/>
                <w:sz w:val="20"/>
                <w:szCs w:val="20"/>
                <w:shd w:val="clear" w:color="auto" w:fill="FFFFFF"/>
                <w:lang w:val="kk-KZ"/>
              </w:rPr>
            </w:pPr>
            <w:r w:rsidRPr="00E777F7">
              <w:rPr>
                <w:rStyle w:val="a5"/>
                <w:rFonts w:ascii="Times New Roman" w:hAnsi="Times New Roman" w:cs="Times New Roman"/>
                <w:sz w:val="20"/>
                <w:szCs w:val="20"/>
                <w:lang w:val="kk-KZ"/>
              </w:rPr>
              <w:lastRenderedPageBreak/>
              <w:t>Тақырыбы:</w:t>
            </w:r>
            <w:r w:rsidRPr="00E777F7">
              <w:rPr>
                <w:rFonts w:ascii="Times New Roman" w:hAnsi="Times New Roman" w:cs="Times New Roman"/>
                <w:sz w:val="20"/>
                <w:szCs w:val="20"/>
                <w:lang w:val="kk-KZ"/>
              </w:rPr>
              <w:t xml:space="preserve"> «Жол қозғалысы ережелері – 2»</w:t>
            </w:r>
            <w:r w:rsidRPr="00E777F7">
              <w:rPr>
                <w:rFonts w:ascii="Times New Roman" w:hAnsi="Times New Roman" w:cs="Times New Roman"/>
                <w:sz w:val="20"/>
                <w:szCs w:val="20"/>
                <w:lang w:val="kk-KZ"/>
              </w:rPr>
              <w:br/>
            </w:r>
            <w:r w:rsidRPr="00E777F7">
              <w:rPr>
                <w:rStyle w:val="a5"/>
                <w:rFonts w:ascii="Times New Roman" w:hAnsi="Times New Roman" w:cs="Times New Roman"/>
                <w:sz w:val="20"/>
                <w:szCs w:val="20"/>
                <w:lang w:val="kk-KZ"/>
              </w:rPr>
              <w:t>Міндеті:</w:t>
            </w:r>
            <w:r w:rsidRPr="00E777F7">
              <w:rPr>
                <w:rFonts w:ascii="Times New Roman" w:hAnsi="Times New Roman" w:cs="Times New Roman"/>
                <w:sz w:val="20"/>
                <w:szCs w:val="20"/>
                <w:lang w:val="kk-KZ"/>
              </w:rPr>
              <w:t xml:space="preserve"> Балаларды жолдағы қауіпсіздік ережелерін қайталау</w:t>
            </w:r>
            <w:r w:rsidRPr="00E777F7">
              <w:rPr>
                <w:rFonts w:ascii="Times New Roman" w:hAnsi="Times New Roman" w:cs="Times New Roman"/>
                <w:sz w:val="20"/>
                <w:szCs w:val="20"/>
                <w:lang w:val="kk-KZ"/>
              </w:rPr>
              <w:br/>
            </w:r>
            <w:r w:rsidRPr="00E777F7">
              <w:rPr>
                <w:rStyle w:val="a5"/>
                <w:rFonts w:ascii="Times New Roman" w:hAnsi="Times New Roman" w:cs="Times New Roman"/>
                <w:sz w:val="20"/>
                <w:szCs w:val="20"/>
                <w:lang w:val="kk-KZ"/>
              </w:rPr>
              <w:t>Ойын / Іс-әрекет барысы:</w:t>
            </w:r>
            <w:r w:rsidRPr="00E777F7">
              <w:rPr>
                <w:rFonts w:ascii="Times New Roman" w:hAnsi="Times New Roman" w:cs="Times New Roman"/>
                <w:sz w:val="20"/>
                <w:szCs w:val="20"/>
                <w:lang w:val="kk-KZ"/>
              </w:rPr>
              <w:t xml:space="preserve"> Далада: Балалар бағдаршам түстеріне қарап жүреді, «тоқтау» және «жүру» сигналдарын орындайды</w:t>
            </w:r>
            <w:r w:rsidRPr="00E777F7">
              <w:rPr>
                <w:rFonts w:ascii="Times New Roman" w:hAnsi="Times New Roman" w:cs="Times New Roman"/>
                <w:sz w:val="20"/>
                <w:szCs w:val="20"/>
                <w:lang w:val="kk-KZ"/>
              </w:rPr>
              <w:br/>
            </w:r>
            <w:r w:rsidRPr="00E777F7">
              <w:rPr>
                <w:rStyle w:val="a5"/>
                <w:rFonts w:ascii="Times New Roman" w:hAnsi="Times New Roman" w:cs="Times New Roman"/>
                <w:sz w:val="20"/>
                <w:szCs w:val="20"/>
                <w:lang w:val="kk-KZ"/>
              </w:rPr>
              <w:t>Тәжірибелік іс-әрекет:</w:t>
            </w:r>
            <w:r w:rsidRPr="00E777F7">
              <w:rPr>
                <w:rFonts w:ascii="Times New Roman" w:hAnsi="Times New Roman" w:cs="Times New Roman"/>
                <w:sz w:val="20"/>
                <w:szCs w:val="20"/>
                <w:lang w:val="kk-KZ"/>
              </w:rPr>
              <w:t xml:space="preserve"> Жол белгілерін көрсетіп, атын айту</w:t>
            </w:r>
            <w:r w:rsidRPr="00E777F7">
              <w:rPr>
                <w:rFonts w:ascii="Times New Roman" w:hAnsi="Times New Roman" w:cs="Times New Roman"/>
                <w:sz w:val="20"/>
                <w:szCs w:val="20"/>
                <w:lang w:val="kk-KZ"/>
              </w:rPr>
              <w:br/>
            </w:r>
            <w:r w:rsidRPr="00E777F7">
              <w:rPr>
                <w:rStyle w:val="a5"/>
                <w:rFonts w:ascii="Times New Roman" w:hAnsi="Times New Roman" w:cs="Times New Roman"/>
                <w:sz w:val="20"/>
                <w:szCs w:val="20"/>
                <w:lang w:val="kk-KZ"/>
              </w:rPr>
              <w:t>Еңбек әрекеті:</w:t>
            </w:r>
            <w:r w:rsidRPr="00E777F7">
              <w:rPr>
                <w:rFonts w:ascii="Times New Roman" w:hAnsi="Times New Roman" w:cs="Times New Roman"/>
                <w:sz w:val="20"/>
                <w:szCs w:val="20"/>
                <w:lang w:val="kk-KZ"/>
              </w:rPr>
              <w:t xml:space="preserve"> Жол белгілерін өз орнына орналастыру</w:t>
            </w:r>
            <w:r w:rsidRPr="00E777F7">
              <w:rPr>
                <w:rFonts w:ascii="Times New Roman" w:hAnsi="Times New Roman" w:cs="Times New Roman"/>
                <w:sz w:val="20"/>
                <w:szCs w:val="20"/>
                <w:lang w:val="kk-KZ"/>
              </w:rPr>
              <w:br/>
            </w:r>
            <w:r w:rsidRPr="00E777F7">
              <w:rPr>
                <w:rStyle w:val="a5"/>
                <w:rFonts w:ascii="Times New Roman" w:hAnsi="Times New Roman" w:cs="Times New Roman"/>
                <w:sz w:val="20"/>
                <w:szCs w:val="20"/>
                <w:lang w:val="kk-KZ"/>
              </w:rPr>
              <w:t>Нәтиже:</w:t>
            </w:r>
            <w:r w:rsidRPr="00E777F7">
              <w:rPr>
                <w:rFonts w:ascii="Times New Roman" w:hAnsi="Times New Roman" w:cs="Times New Roman"/>
                <w:sz w:val="20"/>
                <w:szCs w:val="20"/>
                <w:lang w:val="kk-KZ"/>
              </w:rPr>
              <w:t xml:space="preserve"> Балалар қауіпсіз жүріс ережесін меңгереді</w:t>
            </w:r>
          </w:p>
          <w:p w14:paraId="1D5F8001" w14:textId="77777777" w:rsidR="0043037B" w:rsidRPr="00E777F7" w:rsidRDefault="003B3800">
            <w:pPr>
              <w:tabs>
                <w:tab w:val="left" w:pos="4536"/>
              </w:tabs>
              <w:spacing w:after="0" w:line="240" w:lineRule="auto"/>
              <w:rPr>
                <w:rFonts w:ascii="Times New Roman" w:eastAsia="Times New Roman" w:hAnsi="Times New Roman" w:cs="Times New Roman"/>
                <w:b/>
                <w:bCs/>
                <w:sz w:val="20"/>
                <w:szCs w:val="20"/>
                <w:lang w:val="kk-KZ" w:eastAsia="ru-RU"/>
              </w:rPr>
            </w:pPr>
            <w:r w:rsidRPr="00E777F7">
              <w:rPr>
                <w:rFonts w:ascii="Times New Roman" w:hAnsi="Times New Roman" w:cs="Times New Roman"/>
                <w:b/>
                <w:sz w:val="20"/>
                <w:szCs w:val="20"/>
                <w:lang w:val="kk-KZ"/>
              </w:rPr>
              <w:t>Қоршаған әлеммен таныстыру, зерттеушілік дағды, еңбекке баулу</w:t>
            </w:r>
          </w:p>
          <w:p w14:paraId="73BE57E3" w14:textId="77777777" w:rsidR="0043037B" w:rsidRPr="00E777F7" w:rsidRDefault="0043037B">
            <w:pPr>
              <w:tabs>
                <w:tab w:val="left" w:pos="4536"/>
              </w:tabs>
              <w:spacing w:after="0" w:line="240" w:lineRule="auto"/>
              <w:rPr>
                <w:rFonts w:ascii="Times New Roman" w:eastAsia="Times New Roman" w:hAnsi="Times New Roman" w:cs="Times New Roman"/>
                <w:b/>
                <w:bCs/>
                <w:sz w:val="20"/>
                <w:szCs w:val="20"/>
                <w:lang w:val="kk-KZ" w:eastAsia="ru-RU"/>
              </w:rPr>
            </w:pPr>
          </w:p>
        </w:tc>
        <w:tc>
          <w:tcPr>
            <w:tcW w:w="2693" w:type="dxa"/>
          </w:tcPr>
          <w:p w14:paraId="683EA223" w14:textId="77777777" w:rsidR="0043037B" w:rsidRPr="00E777F7" w:rsidRDefault="003B3800">
            <w:pPr>
              <w:tabs>
                <w:tab w:val="left" w:pos="4536"/>
              </w:tabs>
              <w:spacing w:after="0" w:line="240" w:lineRule="auto"/>
              <w:rPr>
                <w:rFonts w:ascii="Times New Roman" w:eastAsia="Times New Roman" w:hAnsi="Times New Roman" w:cs="Times New Roman"/>
                <w:b/>
                <w:bCs/>
                <w:sz w:val="20"/>
                <w:szCs w:val="20"/>
                <w:lang w:val="kk-KZ" w:eastAsia="ru-RU"/>
              </w:rPr>
            </w:pPr>
            <w:r w:rsidRPr="00E777F7">
              <w:rPr>
                <w:rFonts w:ascii="Times New Roman" w:eastAsia="Times New Roman" w:hAnsi="Times New Roman" w:cs="Times New Roman"/>
                <w:b/>
                <w:bCs/>
                <w:sz w:val="20"/>
                <w:szCs w:val="20"/>
                <w:lang w:val="kk-KZ" w:eastAsia="ru-RU"/>
              </w:rPr>
              <w:lastRenderedPageBreak/>
              <w:t>Серуен картотекасы №28</w:t>
            </w:r>
          </w:p>
          <w:p w14:paraId="45DF1086" w14:textId="77777777" w:rsidR="0043037B" w:rsidRPr="00E777F7" w:rsidRDefault="003B3800">
            <w:pPr>
              <w:tabs>
                <w:tab w:val="left" w:pos="4536"/>
              </w:tabs>
              <w:spacing w:after="0" w:line="240" w:lineRule="auto"/>
              <w:rPr>
                <w:rFonts w:ascii="Times New Roman" w:eastAsia="Times New Roman" w:hAnsi="Times New Roman" w:cs="Times New Roman"/>
                <w:b/>
                <w:bCs/>
                <w:sz w:val="20"/>
                <w:szCs w:val="20"/>
                <w:lang w:val="kk-KZ" w:eastAsia="ru-RU"/>
              </w:rPr>
            </w:pPr>
            <w:r w:rsidRPr="00E777F7">
              <w:rPr>
                <w:rStyle w:val="a5"/>
                <w:rFonts w:ascii="Times New Roman" w:hAnsi="Times New Roman" w:cs="Times New Roman"/>
                <w:sz w:val="20"/>
                <w:szCs w:val="20"/>
                <w:lang w:val="kk-KZ"/>
              </w:rPr>
              <w:t>Тақырыбы:</w:t>
            </w:r>
            <w:r w:rsidRPr="00E777F7">
              <w:rPr>
                <w:rFonts w:ascii="Times New Roman" w:hAnsi="Times New Roman" w:cs="Times New Roman"/>
                <w:sz w:val="20"/>
                <w:szCs w:val="20"/>
                <w:lang w:val="kk-KZ"/>
              </w:rPr>
              <w:t xml:space="preserve"> «Топырақпен тәжірибе»</w:t>
            </w:r>
            <w:r w:rsidRPr="00E777F7">
              <w:rPr>
                <w:rFonts w:ascii="Times New Roman" w:hAnsi="Times New Roman" w:cs="Times New Roman"/>
                <w:sz w:val="20"/>
                <w:szCs w:val="20"/>
                <w:lang w:val="kk-KZ"/>
              </w:rPr>
              <w:br/>
            </w:r>
            <w:r w:rsidRPr="00E777F7">
              <w:rPr>
                <w:rStyle w:val="a5"/>
                <w:rFonts w:ascii="Times New Roman" w:hAnsi="Times New Roman" w:cs="Times New Roman"/>
                <w:sz w:val="20"/>
                <w:szCs w:val="20"/>
                <w:lang w:val="kk-KZ"/>
              </w:rPr>
              <w:lastRenderedPageBreak/>
              <w:t>Міндеті:</w:t>
            </w:r>
            <w:r w:rsidRPr="00E777F7">
              <w:rPr>
                <w:rFonts w:ascii="Times New Roman" w:hAnsi="Times New Roman" w:cs="Times New Roman"/>
                <w:sz w:val="20"/>
                <w:szCs w:val="20"/>
                <w:lang w:val="kk-KZ"/>
              </w:rPr>
              <w:t xml:space="preserve"> Балаларды топырақты зерттеуге, саусақ моторикасын дамытуға үйрету</w:t>
            </w:r>
            <w:r w:rsidRPr="00E777F7">
              <w:rPr>
                <w:rFonts w:ascii="Times New Roman" w:hAnsi="Times New Roman" w:cs="Times New Roman"/>
                <w:sz w:val="20"/>
                <w:szCs w:val="20"/>
                <w:lang w:val="kk-KZ"/>
              </w:rPr>
              <w:br/>
            </w:r>
            <w:r w:rsidRPr="00E777F7">
              <w:rPr>
                <w:rStyle w:val="a5"/>
                <w:rFonts w:ascii="Times New Roman" w:hAnsi="Times New Roman" w:cs="Times New Roman"/>
                <w:sz w:val="20"/>
                <w:szCs w:val="20"/>
                <w:lang w:val="kk-KZ"/>
              </w:rPr>
              <w:t>Ойын / Іс-әрекет барысы:</w:t>
            </w:r>
            <w:r w:rsidRPr="00E777F7">
              <w:rPr>
                <w:rFonts w:ascii="Times New Roman" w:hAnsi="Times New Roman" w:cs="Times New Roman"/>
                <w:sz w:val="20"/>
                <w:szCs w:val="20"/>
                <w:lang w:val="kk-KZ"/>
              </w:rPr>
              <w:t xml:space="preserve"> Далада: Балалар топыраққа қолымен сурет салады, құм мен топырақты араластырады</w:t>
            </w:r>
            <w:r w:rsidRPr="00E777F7">
              <w:rPr>
                <w:rFonts w:ascii="Times New Roman" w:hAnsi="Times New Roman" w:cs="Times New Roman"/>
                <w:sz w:val="20"/>
                <w:szCs w:val="20"/>
                <w:lang w:val="kk-KZ"/>
              </w:rPr>
              <w:br/>
            </w:r>
            <w:r w:rsidRPr="00E777F7">
              <w:rPr>
                <w:rStyle w:val="a5"/>
                <w:rFonts w:ascii="Times New Roman" w:hAnsi="Times New Roman" w:cs="Times New Roman"/>
                <w:sz w:val="20"/>
                <w:szCs w:val="20"/>
                <w:lang w:val="kk-KZ"/>
              </w:rPr>
              <w:t>Тәжірибелік іс-әрекет:</w:t>
            </w:r>
            <w:r w:rsidRPr="00E777F7">
              <w:rPr>
                <w:rFonts w:ascii="Times New Roman" w:hAnsi="Times New Roman" w:cs="Times New Roman"/>
                <w:sz w:val="20"/>
                <w:szCs w:val="20"/>
                <w:lang w:val="kk-KZ"/>
              </w:rPr>
              <w:t xml:space="preserve"> Топырақтан кішкентай қорған немесе жол жасайды</w:t>
            </w:r>
            <w:r w:rsidRPr="00E777F7">
              <w:rPr>
                <w:rFonts w:ascii="Times New Roman" w:hAnsi="Times New Roman" w:cs="Times New Roman"/>
                <w:sz w:val="20"/>
                <w:szCs w:val="20"/>
                <w:lang w:val="kk-KZ"/>
              </w:rPr>
              <w:br/>
            </w:r>
            <w:r w:rsidRPr="00E777F7">
              <w:rPr>
                <w:rStyle w:val="a5"/>
                <w:rFonts w:ascii="Times New Roman" w:hAnsi="Times New Roman" w:cs="Times New Roman"/>
                <w:sz w:val="20"/>
                <w:szCs w:val="20"/>
                <w:lang w:val="kk-KZ"/>
              </w:rPr>
              <w:t>Еңбек әрекеті:</w:t>
            </w:r>
            <w:r w:rsidRPr="00E777F7">
              <w:rPr>
                <w:rFonts w:ascii="Times New Roman" w:hAnsi="Times New Roman" w:cs="Times New Roman"/>
                <w:sz w:val="20"/>
                <w:szCs w:val="20"/>
                <w:lang w:val="kk-KZ"/>
              </w:rPr>
              <w:t xml:space="preserve"> Құрал-саймандарды жинап, орнын түзету</w:t>
            </w:r>
            <w:r w:rsidRPr="00E777F7">
              <w:rPr>
                <w:rFonts w:ascii="Times New Roman" w:hAnsi="Times New Roman" w:cs="Times New Roman"/>
                <w:sz w:val="20"/>
                <w:szCs w:val="20"/>
                <w:lang w:val="kk-KZ"/>
              </w:rPr>
              <w:br/>
            </w:r>
            <w:r w:rsidRPr="00E777F7">
              <w:rPr>
                <w:rStyle w:val="a5"/>
                <w:rFonts w:ascii="Times New Roman" w:hAnsi="Times New Roman" w:cs="Times New Roman"/>
                <w:sz w:val="20"/>
                <w:szCs w:val="20"/>
                <w:lang w:val="kk-KZ"/>
              </w:rPr>
              <w:t>Нәтиже:</w:t>
            </w:r>
            <w:r w:rsidRPr="00E777F7">
              <w:rPr>
                <w:rFonts w:ascii="Times New Roman" w:hAnsi="Times New Roman" w:cs="Times New Roman"/>
                <w:sz w:val="20"/>
                <w:szCs w:val="20"/>
                <w:lang w:val="kk-KZ"/>
              </w:rPr>
              <w:t xml:space="preserve"> Балалар сенсорика мен қимылды үйлестіреді</w:t>
            </w:r>
          </w:p>
          <w:p w14:paraId="1989CF88" w14:textId="77777777" w:rsidR="0043037B" w:rsidRPr="00E777F7" w:rsidRDefault="003B3800">
            <w:pPr>
              <w:tabs>
                <w:tab w:val="left" w:pos="4536"/>
              </w:tabs>
              <w:spacing w:after="0" w:line="240" w:lineRule="auto"/>
              <w:rPr>
                <w:rFonts w:ascii="Times New Roman" w:eastAsia="Times New Roman" w:hAnsi="Times New Roman" w:cs="Times New Roman"/>
                <w:b/>
                <w:bCs/>
                <w:sz w:val="20"/>
                <w:szCs w:val="20"/>
                <w:lang w:val="kk-KZ" w:eastAsia="ru-RU"/>
              </w:rPr>
            </w:pPr>
            <w:r w:rsidRPr="00E777F7">
              <w:rPr>
                <w:rFonts w:ascii="Times New Roman" w:hAnsi="Times New Roman" w:cs="Times New Roman"/>
                <w:b/>
                <w:sz w:val="20"/>
                <w:szCs w:val="20"/>
                <w:lang w:val="kk-KZ"/>
              </w:rPr>
              <w:t>Қоршаған әлеммен таныстыру, зерттеушілік дағды, еңбекке баулу</w:t>
            </w:r>
          </w:p>
          <w:p w14:paraId="56EB48A1" w14:textId="77777777" w:rsidR="0043037B" w:rsidRPr="00E777F7" w:rsidRDefault="0043037B">
            <w:pPr>
              <w:tabs>
                <w:tab w:val="left" w:pos="4536"/>
              </w:tabs>
              <w:spacing w:after="0" w:line="240" w:lineRule="auto"/>
              <w:rPr>
                <w:rFonts w:ascii="Times New Roman" w:eastAsia="Times New Roman" w:hAnsi="Times New Roman" w:cs="Times New Roman"/>
                <w:b/>
                <w:bCs/>
                <w:sz w:val="20"/>
                <w:szCs w:val="20"/>
                <w:lang w:val="kk-KZ" w:eastAsia="ru-RU"/>
              </w:rPr>
            </w:pPr>
          </w:p>
        </w:tc>
        <w:tc>
          <w:tcPr>
            <w:tcW w:w="2835" w:type="dxa"/>
          </w:tcPr>
          <w:p w14:paraId="1B4E397C" w14:textId="77777777" w:rsidR="0043037B" w:rsidRPr="00E777F7" w:rsidRDefault="003B3800">
            <w:pPr>
              <w:tabs>
                <w:tab w:val="left" w:pos="4536"/>
              </w:tabs>
              <w:spacing w:after="0" w:line="240" w:lineRule="auto"/>
              <w:rPr>
                <w:rFonts w:ascii="Times New Roman" w:hAnsi="Times New Roman" w:cs="Times New Roman"/>
                <w:b/>
                <w:sz w:val="20"/>
                <w:szCs w:val="20"/>
                <w:lang w:val="kk-KZ"/>
              </w:rPr>
            </w:pPr>
            <w:r w:rsidRPr="00E777F7">
              <w:rPr>
                <w:rFonts w:ascii="Times New Roman" w:hAnsi="Times New Roman" w:cs="Times New Roman"/>
                <w:b/>
                <w:sz w:val="20"/>
                <w:szCs w:val="20"/>
                <w:lang w:val="kk-KZ"/>
              </w:rPr>
              <w:lastRenderedPageBreak/>
              <w:t>Серуен картотекасы№29</w:t>
            </w:r>
          </w:p>
          <w:p w14:paraId="22FFFA3A" w14:textId="77777777" w:rsidR="0043037B" w:rsidRPr="00E777F7" w:rsidRDefault="003B3800">
            <w:pPr>
              <w:tabs>
                <w:tab w:val="left" w:pos="4536"/>
              </w:tabs>
              <w:spacing w:after="0" w:line="240" w:lineRule="auto"/>
              <w:rPr>
                <w:rFonts w:ascii="Times New Roman" w:hAnsi="Times New Roman" w:cs="Times New Roman"/>
                <w:b/>
                <w:sz w:val="20"/>
                <w:szCs w:val="20"/>
                <w:lang w:val="kk-KZ"/>
              </w:rPr>
            </w:pPr>
            <w:r w:rsidRPr="00E777F7">
              <w:rPr>
                <w:rStyle w:val="a5"/>
                <w:rFonts w:ascii="Times New Roman" w:hAnsi="Times New Roman" w:cs="Times New Roman"/>
                <w:sz w:val="20"/>
                <w:szCs w:val="20"/>
                <w:lang w:val="kk-KZ"/>
              </w:rPr>
              <w:t>Тақырыбы:</w:t>
            </w:r>
            <w:r w:rsidRPr="00E777F7">
              <w:rPr>
                <w:rFonts w:ascii="Times New Roman" w:hAnsi="Times New Roman" w:cs="Times New Roman"/>
                <w:sz w:val="20"/>
                <w:szCs w:val="20"/>
                <w:lang w:val="kk-KZ"/>
              </w:rPr>
              <w:t xml:space="preserve"> «Көңілді жануарлар»</w:t>
            </w:r>
            <w:r w:rsidRPr="00E777F7">
              <w:rPr>
                <w:rFonts w:ascii="Times New Roman" w:hAnsi="Times New Roman" w:cs="Times New Roman"/>
                <w:sz w:val="20"/>
                <w:szCs w:val="20"/>
                <w:lang w:val="kk-KZ"/>
              </w:rPr>
              <w:br/>
            </w:r>
            <w:r w:rsidRPr="00E777F7">
              <w:rPr>
                <w:rStyle w:val="a5"/>
                <w:rFonts w:ascii="Times New Roman" w:hAnsi="Times New Roman" w:cs="Times New Roman"/>
                <w:sz w:val="20"/>
                <w:szCs w:val="20"/>
                <w:lang w:val="kk-KZ"/>
              </w:rPr>
              <w:lastRenderedPageBreak/>
              <w:t>Міндеті:</w:t>
            </w:r>
            <w:r w:rsidRPr="00E777F7">
              <w:rPr>
                <w:rFonts w:ascii="Times New Roman" w:hAnsi="Times New Roman" w:cs="Times New Roman"/>
                <w:sz w:val="20"/>
                <w:szCs w:val="20"/>
                <w:lang w:val="kk-KZ"/>
              </w:rPr>
              <w:t xml:space="preserve"> Балаларды жануарлардың қозғалысы мен дыбысына баулу</w:t>
            </w:r>
            <w:r w:rsidRPr="00E777F7">
              <w:rPr>
                <w:rFonts w:ascii="Times New Roman" w:hAnsi="Times New Roman" w:cs="Times New Roman"/>
                <w:sz w:val="20"/>
                <w:szCs w:val="20"/>
                <w:lang w:val="kk-KZ"/>
              </w:rPr>
              <w:br/>
            </w:r>
            <w:r w:rsidRPr="00E777F7">
              <w:rPr>
                <w:rStyle w:val="a5"/>
                <w:rFonts w:ascii="Times New Roman" w:hAnsi="Times New Roman" w:cs="Times New Roman"/>
                <w:sz w:val="20"/>
                <w:szCs w:val="20"/>
                <w:lang w:val="kk-KZ"/>
              </w:rPr>
              <w:t>Ойын / Іс-әрекет барысы:</w:t>
            </w:r>
            <w:r w:rsidRPr="00E777F7">
              <w:rPr>
                <w:rFonts w:ascii="Times New Roman" w:hAnsi="Times New Roman" w:cs="Times New Roman"/>
                <w:sz w:val="20"/>
                <w:szCs w:val="20"/>
                <w:lang w:val="kk-KZ"/>
              </w:rPr>
              <w:t xml:space="preserve"> Далада: Балалар қоян секіреді, ит жүгіреді, құс ұшады, дыбыстарын шығарады</w:t>
            </w:r>
            <w:r w:rsidRPr="00E777F7">
              <w:rPr>
                <w:rFonts w:ascii="Times New Roman" w:hAnsi="Times New Roman" w:cs="Times New Roman"/>
                <w:sz w:val="20"/>
                <w:szCs w:val="20"/>
                <w:lang w:val="kk-KZ"/>
              </w:rPr>
              <w:br/>
            </w:r>
            <w:r w:rsidRPr="00E777F7">
              <w:rPr>
                <w:rStyle w:val="a5"/>
                <w:rFonts w:ascii="Times New Roman" w:hAnsi="Times New Roman" w:cs="Times New Roman"/>
                <w:sz w:val="20"/>
                <w:szCs w:val="20"/>
                <w:lang w:val="kk-KZ"/>
              </w:rPr>
              <w:t>Тәжірибелік іс-әрекет:</w:t>
            </w:r>
            <w:r w:rsidRPr="00E777F7">
              <w:rPr>
                <w:rFonts w:ascii="Times New Roman" w:hAnsi="Times New Roman" w:cs="Times New Roman"/>
                <w:sz w:val="20"/>
                <w:szCs w:val="20"/>
                <w:lang w:val="kk-KZ"/>
              </w:rPr>
              <w:t xml:space="preserve"> Жануар суреттерін көрсету</w:t>
            </w:r>
            <w:r w:rsidRPr="00E777F7">
              <w:rPr>
                <w:rFonts w:ascii="Times New Roman" w:hAnsi="Times New Roman" w:cs="Times New Roman"/>
                <w:sz w:val="20"/>
                <w:szCs w:val="20"/>
                <w:lang w:val="kk-KZ"/>
              </w:rPr>
              <w:br/>
            </w:r>
            <w:r w:rsidRPr="00E777F7">
              <w:rPr>
                <w:rStyle w:val="a5"/>
                <w:rFonts w:ascii="Times New Roman" w:hAnsi="Times New Roman" w:cs="Times New Roman"/>
                <w:sz w:val="20"/>
                <w:szCs w:val="20"/>
                <w:lang w:val="kk-KZ"/>
              </w:rPr>
              <w:t>Еңбек әрекеті:</w:t>
            </w:r>
            <w:r w:rsidRPr="00E777F7">
              <w:rPr>
                <w:rFonts w:ascii="Times New Roman" w:hAnsi="Times New Roman" w:cs="Times New Roman"/>
                <w:sz w:val="20"/>
                <w:szCs w:val="20"/>
                <w:lang w:val="kk-KZ"/>
              </w:rPr>
              <w:t xml:space="preserve"> Суреттерді өз орнына қою, ойыншық жануарларды жинау</w:t>
            </w:r>
            <w:r w:rsidRPr="00E777F7">
              <w:rPr>
                <w:rFonts w:ascii="Times New Roman" w:hAnsi="Times New Roman" w:cs="Times New Roman"/>
                <w:sz w:val="20"/>
                <w:szCs w:val="20"/>
                <w:lang w:val="kk-KZ"/>
              </w:rPr>
              <w:br/>
            </w:r>
            <w:r w:rsidRPr="00E777F7">
              <w:rPr>
                <w:rStyle w:val="a5"/>
                <w:rFonts w:ascii="Times New Roman" w:hAnsi="Times New Roman" w:cs="Times New Roman"/>
                <w:sz w:val="20"/>
                <w:szCs w:val="20"/>
                <w:lang w:val="kk-KZ"/>
              </w:rPr>
              <w:t>Нәтиже:</w:t>
            </w:r>
            <w:r w:rsidRPr="00E777F7">
              <w:rPr>
                <w:rFonts w:ascii="Times New Roman" w:hAnsi="Times New Roman" w:cs="Times New Roman"/>
                <w:sz w:val="20"/>
                <w:szCs w:val="20"/>
                <w:lang w:val="kk-KZ"/>
              </w:rPr>
              <w:t xml:space="preserve"> Балалар жануарларды қозғалысы мен дыбысына сәйкестендіреді</w:t>
            </w:r>
          </w:p>
          <w:p w14:paraId="512F550B" w14:textId="77777777" w:rsidR="0043037B" w:rsidRPr="00E777F7" w:rsidRDefault="003B3800">
            <w:pPr>
              <w:tabs>
                <w:tab w:val="left" w:pos="4536"/>
              </w:tabs>
              <w:spacing w:after="0" w:line="240" w:lineRule="auto"/>
              <w:rPr>
                <w:rFonts w:ascii="Times New Roman" w:eastAsia="Times New Roman" w:hAnsi="Times New Roman" w:cs="Times New Roman"/>
                <w:b/>
                <w:bCs/>
                <w:sz w:val="20"/>
                <w:szCs w:val="20"/>
                <w:lang w:val="kk-KZ" w:eastAsia="ru-RU"/>
              </w:rPr>
            </w:pPr>
            <w:r w:rsidRPr="00E777F7">
              <w:rPr>
                <w:rFonts w:ascii="Times New Roman" w:hAnsi="Times New Roman" w:cs="Times New Roman"/>
                <w:b/>
                <w:sz w:val="20"/>
                <w:szCs w:val="20"/>
                <w:lang w:val="kk-KZ"/>
              </w:rPr>
              <w:t>Қоршаған әлеммен таныстыру, зерттеушілік дағды, еңбекке баулу</w:t>
            </w:r>
          </w:p>
          <w:p w14:paraId="1FDE55E6" w14:textId="77777777" w:rsidR="0043037B" w:rsidRPr="00E777F7" w:rsidRDefault="0043037B">
            <w:pPr>
              <w:tabs>
                <w:tab w:val="left" w:pos="4536"/>
              </w:tabs>
              <w:spacing w:after="0" w:line="240" w:lineRule="auto"/>
              <w:rPr>
                <w:rFonts w:ascii="Times New Roman" w:eastAsia="Times New Roman" w:hAnsi="Times New Roman" w:cs="Times New Roman"/>
                <w:b/>
                <w:bCs/>
                <w:sz w:val="20"/>
                <w:szCs w:val="20"/>
                <w:lang w:val="kk-KZ" w:eastAsia="ru-RU"/>
              </w:rPr>
            </w:pPr>
          </w:p>
        </w:tc>
      </w:tr>
      <w:tr w:rsidR="0043037B" w:rsidRPr="00552F20" w14:paraId="314B3E0A" w14:textId="77777777">
        <w:trPr>
          <w:trHeight w:val="552"/>
        </w:trPr>
        <w:tc>
          <w:tcPr>
            <w:tcW w:w="2552" w:type="dxa"/>
          </w:tcPr>
          <w:p w14:paraId="126E2EDD" w14:textId="77777777" w:rsidR="0043037B" w:rsidRDefault="003B3800">
            <w:pPr>
              <w:pStyle w:val="TableParagraph"/>
              <w:tabs>
                <w:tab w:val="left" w:pos="4536"/>
              </w:tabs>
              <w:rPr>
                <w:b/>
              </w:rPr>
            </w:pPr>
            <w:r>
              <w:rPr>
                <w:b/>
              </w:rPr>
              <w:lastRenderedPageBreak/>
              <w:t>Серуеннен оралу</w:t>
            </w:r>
          </w:p>
        </w:tc>
        <w:tc>
          <w:tcPr>
            <w:tcW w:w="2552" w:type="dxa"/>
          </w:tcPr>
          <w:p w14:paraId="2808922D" w14:textId="77777777" w:rsidR="0043037B" w:rsidRPr="00D04C75" w:rsidRDefault="003B3800">
            <w:pPr>
              <w:tabs>
                <w:tab w:val="left" w:pos="4536"/>
              </w:tabs>
              <w:spacing w:after="0" w:line="240" w:lineRule="auto"/>
              <w:rPr>
                <w:rFonts w:ascii="Times New Roman" w:hAnsi="Times New Roman" w:cs="Times New Roman"/>
                <w:sz w:val="20"/>
                <w:szCs w:val="20"/>
                <w:lang w:val="kk-KZ"/>
              </w:rPr>
            </w:pPr>
            <w:r w:rsidRPr="00D04C75">
              <w:rPr>
                <w:rFonts w:ascii="Times New Roman" w:hAnsi="Times New Roman" w:cs="Times New Roman"/>
                <w:sz w:val="20"/>
                <w:szCs w:val="20"/>
                <w:lang w:val="kk-KZ"/>
              </w:rPr>
              <w:t>Даладан топқа кірерде балаларды бір бірінің артынан реттілікпен жүруді дағдыландыру Өзіне қызмет көрсетуге, өздігінен реттілікпен шешінуді үйрету, киімдерін шкафтарға салуға, , оларды мейірімділікке, бір-біріне көмектесуге баулу</w:t>
            </w:r>
          </w:p>
          <w:p w14:paraId="6BDCA388" w14:textId="77777777" w:rsidR="0043037B" w:rsidRPr="00D04C75" w:rsidRDefault="003B3800">
            <w:pPr>
              <w:tabs>
                <w:tab w:val="left" w:pos="4536"/>
              </w:tabs>
              <w:spacing w:after="0" w:line="240" w:lineRule="auto"/>
              <w:rPr>
                <w:rFonts w:ascii="Times New Roman" w:eastAsia="Times New Roman" w:hAnsi="Times New Roman" w:cs="Times New Roman"/>
                <w:b/>
                <w:bCs/>
                <w:sz w:val="20"/>
                <w:szCs w:val="20"/>
                <w:lang w:val="kk-KZ" w:eastAsia="ru-RU"/>
              </w:rPr>
            </w:pPr>
            <w:r w:rsidRPr="00D04C75">
              <w:rPr>
                <w:rFonts w:ascii="Times New Roman" w:eastAsia="Times New Roman" w:hAnsi="Times New Roman" w:cs="Times New Roman"/>
                <w:b/>
                <w:bCs/>
                <w:sz w:val="20"/>
                <w:szCs w:val="20"/>
                <w:lang w:val="kk-KZ" w:eastAsia="ru-RU"/>
              </w:rPr>
              <w:t>Өзіне-өзі қызмет ету дағдысын қалыптастыпу</w:t>
            </w:r>
          </w:p>
        </w:tc>
        <w:tc>
          <w:tcPr>
            <w:tcW w:w="2835" w:type="dxa"/>
          </w:tcPr>
          <w:p w14:paraId="0A7A9AC9" w14:textId="77777777" w:rsidR="0043037B" w:rsidRPr="00D04C75" w:rsidRDefault="003B3800">
            <w:pPr>
              <w:tabs>
                <w:tab w:val="left" w:pos="4536"/>
              </w:tabs>
              <w:spacing w:after="0" w:line="240" w:lineRule="auto"/>
              <w:rPr>
                <w:rFonts w:ascii="Times New Roman" w:hAnsi="Times New Roman" w:cs="Times New Roman"/>
                <w:sz w:val="20"/>
                <w:szCs w:val="20"/>
                <w:lang w:val="kk-KZ"/>
              </w:rPr>
            </w:pPr>
            <w:r w:rsidRPr="00D04C75">
              <w:rPr>
                <w:rFonts w:ascii="Times New Roman" w:hAnsi="Times New Roman" w:cs="Times New Roman"/>
                <w:sz w:val="20"/>
                <w:szCs w:val="20"/>
                <w:lang w:val="kk-KZ"/>
              </w:rPr>
              <w:t>Даладан топқа кірерде балаларды бір бірінің артынан реттілікпен жүруді дағдыландыру Өзіне қызмет көрсетуге, өздігінен реттілікпен шешінуді үйрету, киімдерін шкафтарға салуға, , оларды мейірімділікке, бір-біріне көмектесуге баулу</w:t>
            </w:r>
          </w:p>
          <w:p w14:paraId="1C90C699" w14:textId="77777777" w:rsidR="0043037B" w:rsidRPr="00D04C75" w:rsidRDefault="003B3800">
            <w:pPr>
              <w:tabs>
                <w:tab w:val="left" w:pos="4536"/>
              </w:tabs>
              <w:spacing w:after="0" w:line="240" w:lineRule="auto"/>
              <w:rPr>
                <w:rFonts w:ascii="Times New Roman" w:eastAsia="Times New Roman" w:hAnsi="Times New Roman" w:cs="Times New Roman"/>
                <w:b/>
                <w:bCs/>
                <w:sz w:val="20"/>
                <w:szCs w:val="20"/>
                <w:lang w:val="kk-KZ" w:eastAsia="ru-RU"/>
              </w:rPr>
            </w:pPr>
            <w:r w:rsidRPr="00D04C75">
              <w:rPr>
                <w:rFonts w:ascii="Times New Roman" w:eastAsia="Times New Roman" w:hAnsi="Times New Roman" w:cs="Times New Roman"/>
                <w:b/>
                <w:bCs/>
                <w:sz w:val="20"/>
                <w:szCs w:val="20"/>
                <w:lang w:val="kk-KZ" w:eastAsia="ru-RU"/>
              </w:rPr>
              <w:t>Өзіне-өзі қызмет ету дағдысын қалыптастыпу</w:t>
            </w:r>
          </w:p>
        </w:tc>
        <w:tc>
          <w:tcPr>
            <w:tcW w:w="2835" w:type="dxa"/>
          </w:tcPr>
          <w:p w14:paraId="791F8A2F" w14:textId="77777777" w:rsidR="0043037B" w:rsidRPr="00D04C75" w:rsidRDefault="003B3800">
            <w:pPr>
              <w:tabs>
                <w:tab w:val="left" w:pos="4536"/>
              </w:tabs>
              <w:spacing w:after="0" w:line="240" w:lineRule="auto"/>
              <w:rPr>
                <w:rFonts w:ascii="Times New Roman" w:hAnsi="Times New Roman" w:cs="Times New Roman"/>
                <w:sz w:val="20"/>
                <w:szCs w:val="20"/>
                <w:lang w:val="kk-KZ"/>
              </w:rPr>
            </w:pPr>
            <w:r w:rsidRPr="00D04C75">
              <w:rPr>
                <w:rFonts w:ascii="Times New Roman" w:hAnsi="Times New Roman" w:cs="Times New Roman"/>
                <w:sz w:val="20"/>
                <w:szCs w:val="20"/>
                <w:lang w:val="kk-KZ"/>
              </w:rPr>
              <w:t>Даладан топқа кірерде балаларды бір бірінің артынан реттілікпен жүруді дағдыландыру Өзіне қызмет көрсетуге, өздігінен реттілікпен шешінуді үйрету, киімдерін шкафтарға салуға, , оларды мейірімділікке, бір-біріне көмектесуге баулу</w:t>
            </w:r>
          </w:p>
          <w:p w14:paraId="4A052C87" w14:textId="77777777" w:rsidR="0043037B" w:rsidRPr="00D04C75" w:rsidRDefault="003B3800">
            <w:pPr>
              <w:tabs>
                <w:tab w:val="left" w:pos="4536"/>
              </w:tabs>
              <w:spacing w:after="0" w:line="240" w:lineRule="auto"/>
              <w:rPr>
                <w:rFonts w:ascii="Times New Roman" w:eastAsia="Times New Roman" w:hAnsi="Times New Roman" w:cs="Times New Roman"/>
                <w:b/>
                <w:bCs/>
                <w:sz w:val="20"/>
                <w:szCs w:val="20"/>
                <w:lang w:val="kk-KZ" w:eastAsia="ru-RU"/>
              </w:rPr>
            </w:pPr>
            <w:r w:rsidRPr="00D04C75">
              <w:rPr>
                <w:rFonts w:ascii="Times New Roman" w:eastAsia="Times New Roman" w:hAnsi="Times New Roman" w:cs="Times New Roman"/>
                <w:b/>
                <w:bCs/>
                <w:sz w:val="20"/>
                <w:szCs w:val="20"/>
                <w:lang w:val="kk-KZ" w:eastAsia="ru-RU"/>
              </w:rPr>
              <w:t>Өзіне-өзі қызмет ету дағдысын қалыптастыпу</w:t>
            </w:r>
          </w:p>
        </w:tc>
        <w:tc>
          <w:tcPr>
            <w:tcW w:w="2693" w:type="dxa"/>
          </w:tcPr>
          <w:p w14:paraId="438A0FD5" w14:textId="77777777" w:rsidR="0043037B" w:rsidRPr="00D04C75" w:rsidRDefault="003B3800">
            <w:pPr>
              <w:tabs>
                <w:tab w:val="left" w:pos="4536"/>
              </w:tabs>
              <w:spacing w:after="0" w:line="240" w:lineRule="auto"/>
              <w:rPr>
                <w:rFonts w:ascii="Times New Roman" w:eastAsia="Times New Roman" w:hAnsi="Times New Roman" w:cs="Times New Roman"/>
                <w:bCs/>
                <w:sz w:val="20"/>
                <w:szCs w:val="20"/>
                <w:lang w:val="kk-KZ" w:eastAsia="ru-RU"/>
              </w:rPr>
            </w:pPr>
            <w:r w:rsidRPr="00D04C75">
              <w:rPr>
                <w:rFonts w:ascii="Times New Roman" w:hAnsi="Times New Roman" w:cs="Times New Roman"/>
                <w:sz w:val="20"/>
                <w:szCs w:val="20"/>
                <w:lang w:val="kk-KZ"/>
              </w:rPr>
              <w:t xml:space="preserve">Даладан топқа кірерде балаларды бір бірінің артынан реттілікпен жүруді дағдыландыру </w:t>
            </w:r>
            <w:r w:rsidRPr="00D04C75">
              <w:rPr>
                <w:rFonts w:ascii="Times New Roman" w:eastAsia="Times New Roman" w:hAnsi="Times New Roman" w:cs="Times New Roman"/>
                <w:bCs/>
                <w:sz w:val="20"/>
                <w:szCs w:val="20"/>
                <w:lang w:val="kk-KZ" w:eastAsia="ru-RU"/>
              </w:rPr>
              <w:t>Кір киімдерді тәрбиешіге ескертіп ауыстыру , қолдарын көпіршітіп жуу</w:t>
            </w:r>
          </w:p>
          <w:p w14:paraId="228E4196" w14:textId="77777777" w:rsidR="0043037B" w:rsidRPr="00D04C75" w:rsidRDefault="003B3800">
            <w:pPr>
              <w:tabs>
                <w:tab w:val="left" w:pos="4536"/>
              </w:tabs>
              <w:spacing w:after="0" w:line="240" w:lineRule="auto"/>
              <w:rPr>
                <w:rFonts w:ascii="Times New Roman" w:eastAsia="Times New Roman" w:hAnsi="Times New Roman" w:cs="Times New Roman"/>
                <w:b/>
                <w:bCs/>
                <w:sz w:val="20"/>
                <w:szCs w:val="20"/>
                <w:lang w:val="kk-KZ" w:eastAsia="ru-RU"/>
              </w:rPr>
            </w:pPr>
            <w:r w:rsidRPr="00D04C75">
              <w:rPr>
                <w:rFonts w:ascii="Times New Roman" w:eastAsia="Times New Roman" w:hAnsi="Times New Roman" w:cs="Times New Roman"/>
                <w:b/>
                <w:bCs/>
                <w:sz w:val="20"/>
                <w:szCs w:val="20"/>
                <w:lang w:val="kk-KZ" w:eastAsia="ru-RU"/>
              </w:rPr>
              <w:t>Жеке гигиенаны сақтауға баулу</w:t>
            </w:r>
          </w:p>
        </w:tc>
        <w:tc>
          <w:tcPr>
            <w:tcW w:w="2835" w:type="dxa"/>
          </w:tcPr>
          <w:p w14:paraId="4676DDDA" w14:textId="77777777" w:rsidR="0043037B" w:rsidRPr="00D04C75" w:rsidRDefault="003B3800">
            <w:pPr>
              <w:tabs>
                <w:tab w:val="left" w:pos="4536"/>
              </w:tabs>
              <w:spacing w:after="0" w:line="240" w:lineRule="auto"/>
              <w:rPr>
                <w:rFonts w:ascii="Times New Roman" w:hAnsi="Times New Roman" w:cs="Times New Roman"/>
                <w:sz w:val="20"/>
                <w:szCs w:val="20"/>
                <w:lang w:val="kk-KZ"/>
              </w:rPr>
            </w:pPr>
            <w:r w:rsidRPr="00D04C75">
              <w:rPr>
                <w:rFonts w:ascii="Times New Roman" w:hAnsi="Times New Roman" w:cs="Times New Roman"/>
                <w:sz w:val="20"/>
                <w:szCs w:val="20"/>
                <w:lang w:val="kk-KZ"/>
              </w:rPr>
              <w:t>Даладан топқа кірерде балаларды бір бірінің артынан реттілікпен жүруді дағдыландыру Дербестікке дағдыландыруға, сөздік қорды балалардың киімдерінің, аяқ киімдерінің атауларымен байытуға</w:t>
            </w:r>
          </w:p>
          <w:p w14:paraId="5929BD2D" w14:textId="77777777" w:rsidR="0043037B" w:rsidRPr="00D04C75" w:rsidRDefault="003B3800">
            <w:pPr>
              <w:tabs>
                <w:tab w:val="left" w:pos="4536"/>
              </w:tabs>
              <w:spacing w:after="0" w:line="240" w:lineRule="auto"/>
              <w:rPr>
                <w:rFonts w:ascii="Times New Roman" w:eastAsia="Times New Roman" w:hAnsi="Times New Roman" w:cs="Times New Roman"/>
                <w:b/>
                <w:bCs/>
                <w:sz w:val="20"/>
                <w:szCs w:val="20"/>
                <w:lang w:val="kk-KZ" w:eastAsia="ru-RU"/>
              </w:rPr>
            </w:pPr>
            <w:r w:rsidRPr="00D04C75">
              <w:rPr>
                <w:rFonts w:ascii="Times New Roman" w:eastAsia="Times New Roman" w:hAnsi="Times New Roman" w:cs="Times New Roman"/>
                <w:b/>
                <w:bCs/>
                <w:sz w:val="20"/>
                <w:szCs w:val="20"/>
                <w:lang w:val="kk-KZ" w:eastAsia="ru-RU"/>
              </w:rPr>
              <w:t>Өзіне-өзі қызмет ету дағдысын қалыптастыпу</w:t>
            </w:r>
          </w:p>
        </w:tc>
      </w:tr>
      <w:tr w:rsidR="0043037B" w:rsidRPr="00552F20" w14:paraId="76DB3573" w14:textId="77777777">
        <w:trPr>
          <w:trHeight w:val="552"/>
        </w:trPr>
        <w:tc>
          <w:tcPr>
            <w:tcW w:w="2552" w:type="dxa"/>
          </w:tcPr>
          <w:p w14:paraId="2E97E58B" w14:textId="49B4605C" w:rsidR="0043037B" w:rsidRDefault="0043037B">
            <w:pPr>
              <w:pStyle w:val="TableParagraph"/>
              <w:tabs>
                <w:tab w:val="left" w:pos="4536"/>
              </w:tabs>
              <w:rPr>
                <w:b/>
              </w:rPr>
            </w:pPr>
          </w:p>
        </w:tc>
        <w:tc>
          <w:tcPr>
            <w:tcW w:w="2552" w:type="dxa"/>
          </w:tcPr>
          <w:p w14:paraId="144DCC28" w14:textId="384BA98D" w:rsidR="0043037B" w:rsidRPr="00D04C75" w:rsidRDefault="0043037B">
            <w:pPr>
              <w:tabs>
                <w:tab w:val="left" w:pos="4536"/>
              </w:tabs>
              <w:autoSpaceDE w:val="0"/>
              <w:autoSpaceDN w:val="0"/>
              <w:adjustRightInd w:val="0"/>
              <w:spacing w:after="0" w:line="240" w:lineRule="auto"/>
              <w:rPr>
                <w:rFonts w:ascii="Times New Roman" w:eastAsia="Times New Roman" w:hAnsi="Times New Roman" w:cs="Times New Roman"/>
                <w:sz w:val="20"/>
                <w:szCs w:val="20"/>
                <w:lang w:val="kk-KZ" w:eastAsia="ru-RU"/>
              </w:rPr>
            </w:pPr>
          </w:p>
        </w:tc>
        <w:tc>
          <w:tcPr>
            <w:tcW w:w="2835" w:type="dxa"/>
          </w:tcPr>
          <w:p w14:paraId="4D9B8163" w14:textId="4CE640AA" w:rsidR="0043037B" w:rsidRPr="00D04C75" w:rsidRDefault="0043037B">
            <w:pPr>
              <w:tabs>
                <w:tab w:val="left" w:pos="4536"/>
              </w:tabs>
              <w:spacing w:after="0" w:line="240" w:lineRule="auto"/>
              <w:rPr>
                <w:rFonts w:ascii="Times New Roman" w:eastAsia="Calibri" w:hAnsi="Times New Roman" w:cs="Times New Roman"/>
                <w:sz w:val="20"/>
                <w:szCs w:val="20"/>
                <w:lang w:val="kk-KZ"/>
              </w:rPr>
            </w:pPr>
          </w:p>
        </w:tc>
        <w:tc>
          <w:tcPr>
            <w:tcW w:w="2835" w:type="dxa"/>
          </w:tcPr>
          <w:p w14:paraId="0DABDF73" w14:textId="6322E634" w:rsidR="0043037B" w:rsidRPr="00D04C75" w:rsidRDefault="0043037B">
            <w:pPr>
              <w:tabs>
                <w:tab w:val="left" w:pos="4536"/>
              </w:tabs>
              <w:spacing w:after="0" w:line="240" w:lineRule="auto"/>
              <w:rPr>
                <w:rFonts w:ascii="Times New Roman" w:eastAsia="Calibri" w:hAnsi="Times New Roman" w:cs="Times New Roman"/>
                <w:sz w:val="20"/>
                <w:szCs w:val="20"/>
                <w:lang w:val="kk-KZ"/>
              </w:rPr>
            </w:pPr>
          </w:p>
        </w:tc>
        <w:tc>
          <w:tcPr>
            <w:tcW w:w="2693" w:type="dxa"/>
          </w:tcPr>
          <w:p w14:paraId="1974FD45" w14:textId="0FD7C165" w:rsidR="0043037B" w:rsidRPr="00D04C75" w:rsidRDefault="0043037B">
            <w:pPr>
              <w:tabs>
                <w:tab w:val="left" w:pos="4536"/>
              </w:tabs>
              <w:spacing w:after="0" w:line="240" w:lineRule="auto"/>
              <w:rPr>
                <w:rFonts w:ascii="Times New Roman" w:eastAsia="Calibri" w:hAnsi="Times New Roman" w:cs="Times New Roman"/>
                <w:sz w:val="20"/>
                <w:szCs w:val="20"/>
                <w:lang w:val="kk-KZ"/>
              </w:rPr>
            </w:pPr>
          </w:p>
        </w:tc>
        <w:tc>
          <w:tcPr>
            <w:tcW w:w="2835" w:type="dxa"/>
          </w:tcPr>
          <w:p w14:paraId="7D4C6568" w14:textId="5F851732" w:rsidR="0043037B" w:rsidRPr="00D04C75" w:rsidRDefault="0043037B">
            <w:pPr>
              <w:tabs>
                <w:tab w:val="left" w:pos="4536"/>
              </w:tabs>
              <w:spacing w:after="0" w:line="240" w:lineRule="auto"/>
              <w:rPr>
                <w:rFonts w:ascii="Times New Roman" w:eastAsia="Calibri" w:hAnsi="Times New Roman" w:cs="Times New Roman"/>
                <w:sz w:val="20"/>
                <w:szCs w:val="20"/>
                <w:lang w:val="kk-KZ"/>
              </w:rPr>
            </w:pPr>
          </w:p>
        </w:tc>
      </w:tr>
      <w:tr w:rsidR="0043037B" w:rsidRPr="00552F20" w14:paraId="486067FA" w14:textId="77777777">
        <w:trPr>
          <w:trHeight w:val="552"/>
        </w:trPr>
        <w:tc>
          <w:tcPr>
            <w:tcW w:w="2552" w:type="dxa"/>
          </w:tcPr>
          <w:p w14:paraId="529E618E" w14:textId="77777777" w:rsidR="0043037B" w:rsidRDefault="003B3800">
            <w:pPr>
              <w:pStyle w:val="TableParagraph"/>
              <w:tabs>
                <w:tab w:val="left" w:pos="4536"/>
              </w:tabs>
              <w:rPr>
                <w:b/>
              </w:rPr>
            </w:pPr>
            <w:r>
              <w:rPr>
                <w:b/>
              </w:rPr>
              <w:t xml:space="preserve">Балалардың дербес іс-әрекеті (қимылдық, ұлттық, сюжетті-рөлдік, үстел үсті-баспа және басқа </w:t>
            </w:r>
            <w:r>
              <w:rPr>
                <w:b/>
              </w:rPr>
              <w:lastRenderedPageBreak/>
              <w:t>ойындар), бейнелеу іс-әрекеті, кітап қарау және басқалары)</w:t>
            </w:r>
          </w:p>
        </w:tc>
        <w:tc>
          <w:tcPr>
            <w:tcW w:w="2552" w:type="dxa"/>
          </w:tcPr>
          <w:p w14:paraId="21116A44" w14:textId="77777777" w:rsidR="0043037B" w:rsidRPr="00D04C75" w:rsidRDefault="003B3800">
            <w:pPr>
              <w:pStyle w:val="aa"/>
              <w:spacing w:before="0" w:beforeAutospacing="0" w:after="0" w:afterAutospacing="0"/>
              <w:rPr>
                <w:sz w:val="20"/>
                <w:szCs w:val="20"/>
                <w:lang w:val="kk-KZ"/>
              </w:rPr>
            </w:pPr>
            <w:r w:rsidRPr="00D04C75">
              <w:rPr>
                <w:b/>
                <w:sz w:val="20"/>
                <w:szCs w:val="20"/>
                <w:lang w:val="kk-KZ"/>
              </w:rPr>
              <w:lastRenderedPageBreak/>
              <w:t>Ұлттық ойындар</w:t>
            </w:r>
          </w:p>
          <w:p w14:paraId="342678D6" w14:textId="77777777" w:rsidR="0043037B" w:rsidRPr="00D04C75" w:rsidRDefault="003B3800">
            <w:pPr>
              <w:pStyle w:val="aa"/>
              <w:spacing w:before="0" w:beforeAutospacing="0" w:after="0" w:afterAutospacing="0"/>
              <w:rPr>
                <w:sz w:val="20"/>
                <w:szCs w:val="20"/>
                <w:lang w:val="kk-KZ"/>
              </w:rPr>
            </w:pPr>
            <w:r w:rsidRPr="00D04C75">
              <w:rPr>
                <w:rStyle w:val="a5"/>
                <w:sz w:val="20"/>
                <w:szCs w:val="20"/>
                <w:lang w:val="kk-KZ"/>
              </w:rPr>
              <w:t>Міндеті:</w:t>
            </w:r>
            <w:r w:rsidRPr="00D04C75">
              <w:rPr>
                <w:sz w:val="20"/>
                <w:szCs w:val="20"/>
                <w:lang w:val="kk-KZ"/>
              </w:rPr>
              <w:t xml:space="preserve"> Топтық ойнау арқылы ережелерді сақтау және кезекпен әрекет ету.</w:t>
            </w:r>
          </w:p>
          <w:p w14:paraId="42F6842E" w14:textId="77777777" w:rsidR="0043037B" w:rsidRPr="00D04C75" w:rsidRDefault="003B3800">
            <w:pPr>
              <w:pStyle w:val="aa"/>
              <w:spacing w:before="0" w:beforeAutospacing="0" w:after="0" w:afterAutospacing="0"/>
              <w:rPr>
                <w:sz w:val="20"/>
                <w:szCs w:val="20"/>
                <w:lang w:val="kk-KZ"/>
              </w:rPr>
            </w:pPr>
            <w:r w:rsidRPr="00D04C75">
              <w:rPr>
                <w:rStyle w:val="a5"/>
                <w:sz w:val="20"/>
                <w:szCs w:val="20"/>
                <w:lang w:val="kk-KZ"/>
              </w:rPr>
              <w:lastRenderedPageBreak/>
              <w:t>Іс-әрекет:</w:t>
            </w:r>
            <w:r w:rsidRPr="00D04C75">
              <w:rPr>
                <w:sz w:val="20"/>
                <w:szCs w:val="20"/>
                <w:lang w:val="kk-KZ"/>
              </w:rPr>
              <w:t xml:space="preserve"> Қимылдық, ұлттық – «Асық ату», кезекпен санап ойнау.</w:t>
            </w:r>
          </w:p>
          <w:p w14:paraId="0639BBC5" w14:textId="77777777" w:rsidR="0043037B" w:rsidRPr="00D04C75" w:rsidRDefault="003B3800">
            <w:pPr>
              <w:pStyle w:val="aa"/>
              <w:spacing w:before="0" w:beforeAutospacing="0" w:after="0" w:afterAutospacing="0"/>
              <w:rPr>
                <w:sz w:val="20"/>
                <w:szCs w:val="20"/>
                <w:lang w:val="kk-KZ"/>
              </w:rPr>
            </w:pPr>
            <w:r w:rsidRPr="00D04C75">
              <w:rPr>
                <w:rStyle w:val="a5"/>
                <w:sz w:val="20"/>
                <w:szCs w:val="20"/>
                <w:lang w:val="kk-KZ"/>
              </w:rPr>
              <w:t>Нәтиже:</w:t>
            </w:r>
            <w:r w:rsidRPr="00D04C75">
              <w:rPr>
                <w:sz w:val="20"/>
                <w:szCs w:val="20"/>
                <w:lang w:val="kk-KZ"/>
              </w:rPr>
              <w:t xml:space="preserve"> Балалар топтық әрекетке үйренеді, ережелерді сақтайды.</w:t>
            </w:r>
          </w:p>
          <w:p w14:paraId="6FE52CFC" w14:textId="77777777" w:rsidR="0043037B" w:rsidRPr="00D04C75" w:rsidRDefault="0043037B">
            <w:pPr>
              <w:spacing w:after="0" w:line="240" w:lineRule="auto"/>
              <w:rPr>
                <w:rFonts w:ascii="Times New Roman" w:eastAsia="Times New Roman" w:hAnsi="Times New Roman" w:cs="Times New Roman"/>
                <w:b/>
                <w:bCs/>
                <w:sz w:val="20"/>
                <w:szCs w:val="20"/>
                <w:lang w:val="kk-KZ" w:eastAsia="ru-RU"/>
              </w:rPr>
            </w:pPr>
          </w:p>
        </w:tc>
        <w:tc>
          <w:tcPr>
            <w:tcW w:w="2835" w:type="dxa"/>
          </w:tcPr>
          <w:p w14:paraId="45FBB722" w14:textId="77777777" w:rsidR="0043037B" w:rsidRPr="00D04C75" w:rsidRDefault="003B3800">
            <w:pPr>
              <w:pStyle w:val="aa"/>
              <w:spacing w:before="0" w:beforeAutospacing="0" w:after="0" w:afterAutospacing="0"/>
              <w:rPr>
                <w:sz w:val="20"/>
                <w:szCs w:val="20"/>
                <w:lang w:val="kk-KZ"/>
              </w:rPr>
            </w:pPr>
            <w:r w:rsidRPr="00D04C75">
              <w:rPr>
                <w:b/>
                <w:sz w:val="20"/>
                <w:szCs w:val="20"/>
                <w:lang w:val="kk-KZ"/>
              </w:rPr>
              <w:lastRenderedPageBreak/>
              <w:t>Көктемгі гүлдер</w:t>
            </w:r>
          </w:p>
          <w:p w14:paraId="64AD694B" w14:textId="77777777" w:rsidR="0043037B" w:rsidRPr="00D04C75" w:rsidRDefault="003B3800">
            <w:pPr>
              <w:pStyle w:val="aa"/>
              <w:spacing w:before="0" w:beforeAutospacing="0" w:after="0" w:afterAutospacing="0"/>
              <w:rPr>
                <w:sz w:val="20"/>
                <w:szCs w:val="20"/>
                <w:lang w:val="kk-KZ"/>
              </w:rPr>
            </w:pPr>
            <w:r w:rsidRPr="00D04C75">
              <w:rPr>
                <w:rStyle w:val="a5"/>
                <w:sz w:val="20"/>
                <w:szCs w:val="20"/>
                <w:lang w:val="kk-KZ"/>
              </w:rPr>
              <w:t>Міндеті:</w:t>
            </w:r>
            <w:r w:rsidRPr="00D04C75">
              <w:rPr>
                <w:sz w:val="20"/>
                <w:szCs w:val="20"/>
                <w:lang w:val="kk-KZ"/>
              </w:rPr>
              <w:t xml:space="preserve"> Көктемгі өсімдіктерді ажыратып, сипаттай білуге үйрету.</w:t>
            </w:r>
          </w:p>
          <w:p w14:paraId="6BAD4932" w14:textId="77777777" w:rsidR="0043037B" w:rsidRPr="00D04C75" w:rsidRDefault="003B3800">
            <w:pPr>
              <w:pStyle w:val="aa"/>
              <w:spacing w:before="0" w:beforeAutospacing="0" w:after="0" w:afterAutospacing="0"/>
              <w:rPr>
                <w:sz w:val="20"/>
                <w:szCs w:val="20"/>
                <w:lang w:val="kk-KZ"/>
              </w:rPr>
            </w:pPr>
            <w:r w:rsidRPr="00D04C75">
              <w:rPr>
                <w:rStyle w:val="a5"/>
                <w:sz w:val="20"/>
                <w:szCs w:val="20"/>
                <w:lang w:val="kk-KZ"/>
              </w:rPr>
              <w:t>Іс-әрекет:</w:t>
            </w:r>
            <w:r w:rsidRPr="00D04C75">
              <w:rPr>
                <w:sz w:val="20"/>
                <w:szCs w:val="20"/>
                <w:lang w:val="kk-KZ"/>
              </w:rPr>
              <w:t xml:space="preserve"> Бейнелеу – гүлдердің суретін салу, үстел </w:t>
            </w:r>
            <w:r w:rsidRPr="00D04C75">
              <w:rPr>
                <w:sz w:val="20"/>
                <w:szCs w:val="20"/>
                <w:lang w:val="kk-KZ"/>
              </w:rPr>
              <w:lastRenderedPageBreak/>
              <w:t>үсті-баспа – гүлдер суреттерін қарау.</w:t>
            </w:r>
          </w:p>
          <w:p w14:paraId="71DDF307" w14:textId="77777777" w:rsidR="0043037B" w:rsidRPr="00D04C75" w:rsidRDefault="003B3800">
            <w:pPr>
              <w:pStyle w:val="aa"/>
              <w:spacing w:before="0" w:beforeAutospacing="0" w:after="0" w:afterAutospacing="0"/>
              <w:rPr>
                <w:sz w:val="20"/>
                <w:szCs w:val="20"/>
                <w:lang w:val="kk-KZ"/>
              </w:rPr>
            </w:pPr>
            <w:r w:rsidRPr="00D04C75">
              <w:rPr>
                <w:rStyle w:val="a5"/>
                <w:sz w:val="20"/>
                <w:szCs w:val="20"/>
                <w:lang w:val="kk-KZ"/>
              </w:rPr>
              <w:t>Нәтиже:</w:t>
            </w:r>
            <w:r w:rsidRPr="00D04C75">
              <w:rPr>
                <w:sz w:val="20"/>
                <w:szCs w:val="20"/>
                <w:lang w:val="kk-KZ"/>
              </w:rPr>
              <w:t xml:space="preserve"> Балалар гүлдерді танып, түсін және пішінін дұрыс сипаттайды.</w:t>
            </w:r>
          </w:p>
          <w:p w14:paraId="6AC15B16" w14:textId="77777777" w:rsidR="0043037B" w:rsidRPr="00D04C75" w:rsidRDefault="0043037B">
            <w:pPr>
              <w:spacing w:after="0" w:line="240" w:lineRule="auto"/>
              <w:rPr>
                <w:rFonts w:ascii="Times New Roman" w:eastAsia="Times New Roman" w:hAnsi="Times New Roman" w:cs="Times New Roman"/>
                <w:b/>
                <w:bCs/>
                <w:sz w:val="20"/>
                <w:szCs w:val="20"/>
                <w:lang w:val="kk-KZ" w:eastAsia="ru-RU"/>
              </w:rPr>
            </w:pPr>
          </w:p>
        </w:tc>
        <w:tc>
          <w:tcPr>
            <w:tcW w:w="2835" w:type="dxa"/>
          </w:tcPr>
          <w:p w14:paraId="16D04B76" w14:textId="77777777" w:rsidR="0043037B" w:rsidRPr="00D04C75" w:rsidRDefault="003B3800">
            <w:pPr>
              <w:pStyle w:val="aa"/>
              <w:spacing w:before="0" w:beforeAutospacing="0" w:after="0" w:afterAutospacing="0"/>
              <w:rPr>
                <w:sz w:val="20"/>
                <w:szCs w:val="20"/>
                <w:lang w:val="kk-KZ"/>
              </w:rPr>
            </w:pPr>
            <w:r w:rsidRPr="00D04C75">
              <w:rPr>
                <w:b/>
                <w:sz w:val="20"/>
                <w:szCs w:val="20"/>
                <w:lang w:val="kk-KZ"/>
              </w:rPr>
              <w:lastRenderedPageBreak/>
              <w:t>Құстар орнында</w:t>
            </w:r>
          </w:p>
          <w:p w14:paraId="4FEBB9FE" w14:textId="77777777" w:rsidR="0043037B" w:rsidRPr="00D04C75" w:rsidRDefault="003B3800">
            <w:pPr>
              <w:pStyle w:val="aa"/>
              <w:spacing w:before="0" w:beforeAutospacing="0" w:after="0" w:afterAutospacing="0"/>
              <w:rPr>
                <w:sz w:val="20"/>
                <w:szCs w:val="20"/>
                <w:lang w:val="kk-KZ"/>
              </w:rPr>
            </w:pPr>
            <w:r w:rsidRPr="00D04C75">
              <w:rPr>
                <w:rStyle w:val="a5"/>
                <w:sz w:val="20"/>
                <w:szCs w:val="20"/>
                <w:lang w:val="kk-KZ"/>
              </w:rPr>
              <w:t>Міндеті:</w:t>
            </w:r>
            <w:r w:rsidRPr="00D04C75">
              <w:rPr>
                <w:sz w:val="20"/>
                <w:szCs w:val="20"/>
                <w:lang w:val="kk-KZ"/>
              </w:rPr>
              <w:t xml:space="preserve"> Құстардың дыбысын, қозғалысын ажырата білу.</w:t>
            </w:r>
          </w:p>
          <w:p w14:paraId="214B3418" w14:textId="77777777" w:rsidR="0043037B" w:rsidRPr="00D04C75" w:rsidRDefault="003B3800">
            <w:pPr>
              <w:pStyle w:val="aa"/>
              <w:spacing w:before="0" w:beforeAutospacing="0" w:after="0" w:afterAutospacing="0"/>
              <w:rPr>
                <w:sz w:val="20"/>
                <w:szCs w:val="20"/>
                <w:lang w:val="kk-KZ"/>
              </w:rPr>
            </w:pPr>
            <w:r w:rsidRPr="00D04C75">
              <w:rPr>
                <w:rStyle w:val="a5"/>
                <w:sz w:val="20"/>
                <w:szCs w:val="20"/>
                <w:lang w:val="kk-KZ"/>
              </w:rPr>
              <w:t>Іс-әрекет:</w:t>
            </w:r>
            <w:r w:rsidRPr="00D04C75">
              <w:rPr>
                <w:sz w:val="20"/>
                <w:szCs w:val="20"/>
                <w:lang w:val="kk-KZ"/>
              </w:rPr>
              <w:t xml:space="preserve"> Қимылдық, сюжетті-рөлдік – «құс </w:t>
            </w:r>
            <w:r w:rsidRPr="00D04C75">
              <w:rPr>
                <w:sz w:val="20"/>
                <w:szCs w:val="20"/>
                <w:lang w:val="kk-KZ"/>
              </w:rPr>
              <w:lastRenderedPageBreak/>
              <w:t>ұшады», «қоян секіреді» қимылдарын қайталау; кітап қарау – құстар суреттерін қарау.</w:t>
            </w:r>
          </w:p>
          <w:p w14:paraId="5D1A48FF" w14:textId="77777777" w:rsidR="0043037B" w:rsidRPr="00D04C75" w:rsidRDefault="003B3800">
            <w:pPr>
              <w:pStyle w:val="aa"/>
              <w:spacing w:before="0" w:beforeAutospacing="0" w:after="0" w:afterAutospacing="0"/>
              <w:rPr>
                <w:sz w:val="20"/>
                <w:szCs w:val="20"/>
                <w:lang w:val="kk-KZ"/>
              </w:rPr>
            </w:pPr>
            <w:r w:rsidRPr="00D04C75">
              <w:rPr>
                <w:rStyle w:val="a5"/>
                <w:sz w:val="20"/>
                <w:szCs w:val="20"/>
                <w:lang w:val="kk-KZ"/>
              </w:rPr>
              <w:t>Нәтиже:</w:t>
            </w:r>
            <w:r w:rsidRPr="00D04C75">
              <w:rPr>
                <w:sz w:val="20"/>
                <w:szCs w:val="20"/>
                <w:lang w:val="kk-KZ"/>
              </w:rPr>
              <w:t xml:space="preserve"> Балалар құстардың дыбысы мен қимылын ажыратады, қимыл-қозғалыс дамиды.</w:t>
            </w:r>
          </w:p>
          <w:p w14:paraId="546F3507" w14:textId="77777777" w:rsidR="0043037B" w:rsidRPr="00D04C75" w:rsidRDefault="0043037B">
            <w:pPr>
              <w:spacing w:after="0" w:line="240" w:lineRule="auto"/>
              <w:rPr>
                <w:rFonts w:ascii="Times New Roman" w:eastAsia="Times New Roman" w:hAnsi="Times New Roman" w:cs="Times New Roman"/>
                <w:b/>
                <w:bCs/>
                <w:sz w:val="20"/>
                <w:szCs w:val="20"/>
                <w:lang w:val="kk-KZ" w:eastAsia="ru-RU"/>
              </w:rPr>
            </w:pPr>
          </w:p>
        </w:tc>
        <w:tc>
          <w:tcPr>
            <w:tcW w:w="2693" w:type="dxa"/>
          </w:tcPr>
          <w:p w14:paraId="495237F1" w14:textId="77777777" w:rsidR="0043037B" w:rsidRPr="00D04C75" w:rsidRDefault="003B3800">
            <w:pPr>
              <w:pStyle w:val="aa"/>
              <w:spacing w:before="0" w:beforeAutospacing="0" w:after="0" w:afterAutospacing="0"/>
              <w:rPr>
                <w:sz w:val="20"/>
                <w:szCs w:val="20"/>
                <w:lang w:val="kk-KZ"/>
              </w:rPr>
            </w:pPr>
            <w:r w:rsidRPr="00D04C75">
              <w:rPr>
                <w:b/>
                <w:sz w:val="20"/>
                <w:szCs w:val="20"/>
                <w:lang w:val="kk-KZ"/>
              </w:rPr>
              <w:lastRenderedPageBreak/>
              <w:t>Су әлемі</w:t>
            </w:r>
          </w:p>
          <w:p w14:paraId="7238EFB1" w14:textId="77777777" w:rsidR="0043037B" w:rsidRPr="00D04C75" w:rsidRDefault="003B3800">
            <w:pPr>
              <w:pStyle w:val="aa"/>
              <w:spacing w:before="0" w:beforeAutospacing="0" w:after="0" w:afterAutospacing="0"/>
              <w:rPr>
                <w:sz w:val="20"/>
                <w:szCs w:val="20"/>
                <w:lang w:val="kk-KZ"/>
              </w:rPr>
            </w:pPr>
            <w:r w:rsidRPr="00D04C75">
              <w:rPr>
                <w:rStyle w:val="a5"/>
                <w:sz w:val="20"/>
                <w:szCs w:val="20"/>
                <w:lang w:val="kk-KZ"/>
              </w:rPr>
              <w:t>Міндеті:</w:t>
            </w:r>
            <w:r w:rsidRPr="00D04C75">
              <w:rPr>
                <w:sz w:val="20"/>
                <w:szCs w:val="20"/>
                <w:lang w:val="kk-KZ"/>
              </w:rPr>
              <w:t xml:space="preserve"> Су жануарларын тану, қимылдарын қайталау.</w:t>
            </w:r>
          </w:p>
          <w:p w14:paraId="0D503CA9" w14:textId="77777777" w:rsidR="0043037B" w:rsidRPr="00D04C75" w:rsidRDefault="003B3800">
            <w:pPr>
              <w:pStyle w:val="aa"/>
              <w:spacing w:before="0" w:beforeAutospacing="0" w:after="0" w:afterAutospacing="0"/>
              <w:rPr>
                <w:sz w:val="20"/>
                <w:szCs w:val="20"/>
                <w:lang w:val="kk-KZ"/>
              </w:rPr>
            </w:pPr>
            <w:r w:rsidRPr="00D04C75">
              <w:rPr>
                <w:rStyle w:val="a5"/>
                <w:sz w:val="20"/>
                <w:szCs w:val="20"/>
                <w:lang w:val="kk-KZ"/>
              </w:rPr>
              <w:t>Іс-әрекет:</w:t>
            </w:r>
            <w:r w:rsidRPr="00D04C75">
              <w:rPr>
                <w:sz w:val="20"/>
                <w:szCs w:val="20"/>
                <w:lang w:val="kk-KZ"/>
              </w:rPr>
              <w:t xml:space="preserve"> Сюжетті-рөлдік, қимылдық – балықтардың суда жүзу қимылын көрсету; </w:t>
            </w:r>
            <w:r w:rsidRPr="00D04C75">
              <w:rPr>
                <w:sz w:val="20"/>
                <w:szCs w:val="20"/>
                <w:lang w:val="kk-KZ"/>
              </w:rPr>
              <w:lastRenderedPageBreak/>
              <w:t>бейнелеу – балық суреттерін салу.</w:t>
            </w:r>
          </w:p>
          <w:p w14:paraId="5A33CD79" w14:textId="77777777" w:rsidR="0043037B" w:rsidRPr="00D04C75" w:rsidRDefault="003B3800">
            <w:pPr>
              <w:pStyle w:val="aa"/>
              <w:spacing w:before="0" w:beforeAutospacing="0" w:after="0" w:afterAutospacing="0"/>
              <w:rPr>
                <w:sz w:val="20"/>
                <w:szCs w:val="20"/>
                <w:lang w:val="kk-KZ"/>
              </w:rPr>
            </w:pPr>
            <w:r w:rsidRPr="00D04C75">
              <w:rPr>
                <w:rStyle w:val="a5"/>
                <w:sz w:val="20"/>
                <w:szCs w:val="20"/>
                <w:lang w:val="kk-KZ"/>
              </w:rPr>
              <w:t>Нәтиже:</w:t>
            </w:r>
            <w:r w:rsidRPr="00D04C75">
              <w:rPr>
                <w:sz w:val="20"/>
                <w:szCs w:val="20"/>
                <w:lang w:val="kk-KZ"/>
              </w:rPr>
              <w:t xml:space="preserve"> Балалар суда өмір сүретін жануарларды ажыратады, қимылдарын қайталайды.</w:t>
            </w:r>
          </w:p>
          <w:p w14:paraId="105E9000" w14:textId="77777777" w:rsidR="0043037B" w:rsidRPr="00D04C75" w:rsidRDefault="0043037B">
            <w:pPr>
              <w:spacing w:after="0" w:line="240" w:lineRule="auto"/>
              <w:rPr>
                <w:rFonts w:ascii="Times New Roman" w:eastAsia="Times New Roman" w:hAnsi="Times New Roman" w:cs="Times New Roman"/>
                <w:b/>
                <w:bCs/>
                <w:sz w:val="20"/>
                <w:szCs w:val="20"/>
                <w:lang w:val="kk-KZ" w:eastAsia="ru-RU"/>
              </w:rPr>
            </w:pPr>
          </w:p>
        </w:tc>
        <w:tc>
          <w:tcPr>
            <w:tcW w:w="2835" w:type="dxa"/>
          </w:tcPr>
          <w:p w14:paraId="16C6F8D7" w14:textId="77777777" w:rsidR="0043037B" w:rsidRPr="00D04C75" w:rsidRDefault="003B3800">
            <w:pPr>
              <w:pStyle w:val="aa"/>
              <w:spacing w:before="0" w:beforeAutospacing="0" w:after="0" w:afterAutospacing="0"/>
              <w:rPr>
                <w:sz w:val="20"/>
                <w:szCs w:val="20"/>
                <w:lang w:val="kk-KZ"/>
              </w:rPr>
            </w:pPr>
            <w:r w:rsidRPr="00D04C75">
              <w:rPr>
                <w:b/>
                <w:sz w:val="20"/>
                <w:szCs w:val="20"/>
                <w:lang w:val="kk-KZ"/>
              </w:rPr>
              <w:lastRenderedPageBreak/>
              <w:t>Қазақ биі</w:t>
            </w:r>
          </w:p>
          <w:p w14:paraId="6A45035B" w14:textId="77777777" w:rsidR="0043037B" w:rsidRPr="00D04C75" w:rsidRDefault="003B3800">
            <w:pPr>
              <w:pStyle w:val="aa"/>
              <w:spacing w:before="0" w:beforeAutospacing="0" w:after="0" w:afterAutospacing="0"/>
              <w:rPr>
                <w:sz w:val="20"/>
                <w:szCs w:val="20"/>
                <w:lang w:val="kk-KZ"/>
              </w:rPr>
            </w:pPr>
            <w:r w:rsidRPr="00D04C75">
              <w:rPr>
                <w:rStyle w:val="a5"/>
                <w:sz w:val="20"/>
                <w:szCs w:val="20"/>
                <w:lang w:val="kk-KZ"/>
              </w:rPr>
              <w:t>Міндеті:</w:t>
            </w:r>
            <w:r w:rsidRPr="00D04C75">
              <w:rPr>
                <w:sz w:val="20"/>
                <w:szCs w:val="20"/>
                <w:lang w:val="kk-KZ"/>
              </w:rPr>
              <w:t xml:space="preserve"> Ырғақты қозғалыс арқылы дене үйлесімділігін дамыту.</w:t>
            </w:r>
          </w:p>
          <w:p w14:paraId="749E9D30" w14:textId="77777777" w:rsidR="0043037B" w:rsidRPr="00D04C75" w:rsidRDefault="003B3800">
            <w:pPr>
              <w:pStyle w:val="aa"/>
              <w:spacing w:before="0" w:beforeAutospacing="0" w:after="0" w:afterAutospacing="0"/>
              <w:rPr>
                <w:sz w:val="20"/>
                <w:szCs w:val="20"/>
                <w:lang w:val="kk-KZ"/>
              </w:rPr>
            </w:pPr>
            <w:r w:rsidRPr="00D04C75">
              <w:rPr>
                <w:rStyle w:val="a5"/>
                <w:sz w:val="20"/>
                <w:szCs w:val="20"/>
                <w:lang w:val="kk-KZ"/>
              </w:rPr>
              <w:t>Іс-әрекет:</w:t>
            </w:r>
            <w:r w:rsidRPr="00D04C75">
              <w:rPr>
                <w:sz w:val="20"/>
                <w:szCs w:val="20"/>
                <w:lang w:val="kk-KZ"/>
              </w:rPr>
              <w:t xml:space="preserve"> Қимылдық, ұлттық – музыкалық сүйемелдеумен </w:t>
            </w:r>
            <w:r w:rsidRPr="00D04C75">
              <w:rPr>
                <w:sz w:val="20"/>
                <w:szCs w:val="20"/>
                <w:lang w:val="kk-KZ"/>
              </w:rPr>
              <w:lastRenderedPageBreak/>
              <w:t>қарапайым би қимылдарын орындау, жұптық және топтық қозғалыс.</w:t>
            </w:r>
          </w:p>
          <w:p w14:paraId="04012032" w14:textId="77777777" w:rsidR="0043037B" w:rsidRPr="00D04C75" w:rsidRDefault="003B3800">
            <w:pPr>
              <w:pStyle w:val="aa"/>
              <w:spacing w:before="0" w:beforeAutospacing="0" w:after="0" w:afterAutospacing="0"/>
              <w:rPr>
                <w:sz w:val="20"/>
                <w:szCs w:val="20"/>
                <w:lang w:val="kk-KZ"/>
              </w:rPr>
            </w:pPr>
            <w:r w:rsidRPr="00D04C75">
              <w:rPr>
                <w:rStyle w:val="a5"/>
                <w:sz w:val="20"/>
                <w:szCs w:val="20"/>
                <w:lang w:val="kk-KZ"/>
              </w:rPr>
              <w:t>Нәтиже:</w:t>
            </w:r>
            <w:r w:rsidRPr="00D04C75">
              <w:rPr>
                <w:sz w:val="20"/>
                <w:szCs w:val="20"/>
                <w:lang w:val="kk-KZ"/>
              </w:rPr>
              <w:t xml:space="preserve"> Балалар қарапайым би қимылдарын меңгереді, дене үйлесімділігі дамиды.</w:t>
            </w:r>
          </w:p>
          <w:p w14:paraId="3A3CC50D" w14:textId="77777777" w:rsidR="0043037B" w:rsidRPr="00D04C75" w:rsidRDefault="0043037B">
            <w:pPr>
              <w:spacing w:after="0" w:line="240" w:lineRule="auto"/>
              <w:rPr>
                <w:rFonts w:ascii="Times New Roman" w:eastAsia="Times New Roman" w:hAnsi="Times New Roman" w:cs="Times New Roman"/>
                <w:b/>
                <w:bCs/>
                <w:sz w:val="20"/>
                <w:szCs w:val="20"/>
                <w:lang w:val="kk-KZ" w:eastAsia="ru-RU"/>
              </w:rPr>
            </w:pPr>
          </w:p>
        </w:tc>
      </w:tr>
      <w:tr w:rsidR="0043037B" w:rsidRPr="00D04C75" w14:paraId="7317E1E2" w14:textId="77777777">
        <w:trPr>
          <w:trHeight w:val="552"/>
        </w:trPr>
        <w:tc>
          <w:tcPr>
            <w:tcW w:w="2552" w:type="dxa"/>
          </w:tcPr>
          <w:p w14:paraId="3581BD02" w14:textId="77777777" w:rsidR="0043037B" w:rsidRDefault="003B3800">
            <w:pPr>
              <w:pStyle w:val="TableParagraph"/>
              <w:tabs>
                <w:tab w:val="left" w:pos="4536"/>
              </w:tabs>
              <w:rPr>
                <w:b/>
              </w:rPr>
            </w:pPr>
            <w:r>
              <w:rPr>
                <w:b/>
              </w:rPr>
              <w:lastRenderedPageBreak/>
              <w:t>Балалардың</w:t>
            </w:r>
            <w:r>
              <w:rPr>
                <w:b/>
                <w:spacing w:val="-3"/>
              </w:rPr>
              <w:t xml:space="preserve"> </w:t>
            </w:r>
            <w:r>
              <w:rPr>
                <w:b/>
              </w:rPr>
              <w:t>үйге</w:t>
            </w:r>
            <w:r>
              <w:rPr>
                <w:b/>
                <w:spacing w:val="-3"/>
              </w:rPr>
              <w:t xml:space="preserve"> </w:t>
            </w:r>
            <w:r>
              <w:rPr>
                <w:b/>
              </w:rPr>
              <w:t>қайтуы</w:t>
            </w:r>
          </w:p>
        </w:tc>
        <w:tc>
          <w:tcPr>
            <w:tcW w:w="2552" w:type="dxa"/>
          </w:tcPr>
          <w:p w14:paraId="4D3CD1BD" w14:textId="77777777" w:rsidR="0043037B" w:rsidRPr="00D04C75" w:rsidRDefault="003B3800">
            <w:pPr>
              <w:tabs>
                <w:tab w:val="left" w:pos="4536"/>
              </w:tabs>
              <w:spacing w:after="0" w:line="240" w:lineRule="auto"/>
              <w:rPr>
                <w:rFonts w:ascii="Times New Roman" w:eastAsia="Times New Roman" w:hAnsi="Times New Roman" w:cs="Times New Roman"/>
                <w:b/>
                <w:bCs/>
                <w:sz w:val="20"/>
                <w:szCs w:val="20"/>
                <w:lang w:val="kk-KZ" w:eastAsia="ru-RU"/>
              </w:rPr>
            </w:pPr>
            <w:r w:rsidRPr="00D04C75">
              <w:rPr>
                <w:rFonts w:ascii="Times New Roman" w:hAnsi="Times New Roman" w:cs="Times New Roman"/>
                <w:sz w:val="20"/>
                <w:szCs w:val="20"/>
                <w:lang w:val="kk-KZ"/>
              </w:rPr>
              <w:t>Бүгінгі күннің қалай өткені туралы, баланың жетістіктері қандай болғаны туралы сөйлесу.</w:t>
            </w:r>
          </w:p>
        </w:tc>
        <w:tc>
          <w:tcPr>
            <w:tcW w:w="2835" w:type="dxa"/>
          </w:tcPr>
          <w:p w14:paraId="31471B99" w14:textId="77777777" w:rsidR="0043037B" w:rsidRPr="00D04C75" w:rsidRDefault="003B3800">
            <w:pPr>
              <w:tabs>
                <w:tab w:val="left" w:pos="4536"/>
              </w:tabs>
              <w:spacing w:after="0" w:line="240" w:lineRule="auto"/>
              <w:rPr>
                <w:rFonts w:ascii="Times New Roman" w:hAnsi="Times New Roman" w:cs="Times New Roman"/>
                <w:sz w:val="20"/>
                <w:szCs w:val="20"/>
                <w:lang w:val="kk-KZ"/>
              </w:rPr>
            </w:pPr>
            <w:r w:rsidRPr="00D04C75">
              <w:rPr>
                <w:rFonts w:ascii="Times New Roman" w:hAnsi="Times New Roman" w:cs="Times New Roman"/>
                <w:sz w:val="20"/>
                <w:szCs w:val="20"/>
                <w:lang w:val="kk-KZ"/>
              </w:rPr>
              <w:t>Ата аналармен балалардың бүгінгі іс-әрекеттері туралы әңгімелесу.</w:t>
            </w:r>
          </w:p>
        </w:tc>
        <w:tc>
          <w:tcPr>
            <w:tcW w:w="2835" w:type="dxa"/>
            <w:tcBorders>
              <w:top w:val="single" w:sz="4" w:space="0" w:color="auto"/>
              <w:left w:val="single" w:sz="4" w:space="0" w:color="auto"/>
              <w:bottom w:val="single" w:sz="4" w:space="0" w:color="auto"/>
              <w:right w:val="single" w:sz="4" w:space="0" w:color="auto"/>
            </w:tcBorders>
          </w:tcPr>
          <w:p w14:paraId="0FFA918E" w14:textId="77777777" w:rsidR="0043037B" w:rsidRPr="00D04C75" w:rsidRDefault="003B3800">
            <w:pPr>
              <w:tabs>
                <w:tab w:val="left" w:pos="4536"/>
              </w:tabs>
              <w:spacing w:after="0" w:line="240" w:lineRule="auto"/>
              <w:rPr>
                <w:rFonts w:ascii="Times New Roman" w:hAnsi="Times New Roman" w:cs="Times New Roman"/>
                <w:sz w:val="20"/>
                <w:szCs w:val="20"/>
                <w:lang w:val="kk-KZ"/>
              </w:rPr>
            </w:pPr>
            <w:r w:rsidRPr="00D04C75">
              <w:rPr>
                <w:rFonts w:ascii="Times New Roman" w:hAnsi="Times New Roman" w:cs="Times New Roman"/>
                <w:sz w:val="20"/>
                <w:szCs w:val="20"/>
                <w:lang w:val="kk-KZ"/>
              </w:rPr>
              <w:t>Ата аналармен балалардың бүгінгі іс-әрекеттері туралы әңгімелесу.</w:t>
            </w:r>
          </w:p>
        </w:tc>
        <w:tc>
          <w:tcPr>
            <w:tcW w:w="2693" w:type="dxa"/>
            <w:tcBorders>
              <w:top w:val="single" w:sz="4" w:space="0" w:color="auto"/>
              <w:left w:val="single" w:sz="4" w:space="0" w:color="auto"/>
              <w:bottom w:val="single" w:sz="4" w:space="0" w:color="auto"/>
              <w:right w:val="single" w:sz="4" w:space="0" w:color="auto"/>
            </w:tcBorders>
          </w:tcPr>
          <w:p w14:paraId="1AAEA751" w14:textId="77777777" w:rsidR="0043037B" w:rsidRPr="00D04C75" w:rsidRDefault="003B3800">
            <w:pPr>
              <w:tabs>
                <w:tab w:val="left" w:pos="4536"/>
              </w:tabs>
              <w:spacing w:after="0" w:line="240" w:lineRule="auto"/>
              <w:rPr>
                <w:rFonts w:ascii="Times New Roman" w:hAnsi="Times New Roman" w:cs="Times New Roman"/>
                <w:sz w:val="20"/>
                <w:szCs w:val="20"/>
                <w:lang w:val="kk-KZ"/>
              </w:rPr>
            </w:pPr>
            <w:r w:rsidRPr="00D04C75">
              <w:rPr>
                <w:rFonts w:ascii="Times New Roman" w:hAnsi="Times New Roman" w:cs="Times New Roman"/>
                <w:sz w:val="20"/>
                <w:szCs w:val="20"/>
                <w:lang w:val="kk-KZ"/>
              </w:rPr>
              <w:t>Ата-аналарға балалардың жеке бас гигиенасына назар аудару керектігін ескерту.Балалардың тәрбиешіден сұранып үйге қайтуы.</w:t>
            </w:r>
          </w:p>
        </w:tc>
        <w:tc>
          <w:tcPr>
            <w:tcW w:w="2835" w:type="dxa"/>
            <w:tcBorders>
              <w:top w:val="single" w:sz="4" w:space="0" w:color="auto"/>
              <w:left w:val="single" w:sz="4" w:space="0" w:color="auto"/>
              <w:bottom w:val="single" w:sz="4" w:space="0" w:color="auto"/>
              <w:right w:val="single" w:sz="4" w:space="0" w:color="auto"/>
            </w:tcBorders>
            <w:vAlign w:val="center"/>
          </w:tcPr>
          <w:p w14:paraId="395580C7" w14:textId="77777777" w:rsidR="0043037B" w:rsidRPr="00D04C75" w:rsidRDefault="003B3800">
            <w:pPr>
              <w:tabs>
                <w:tab w:val="left" w:pos="4536"/>
              </w:tabs>
              <w:spacing w:after="0" w:line="240" w:lineRule="auto"/>
              <w:rPr>
                <w:rFonts w:ascii="Times New Roman" w:hAnsi="Times New Roman" w:cs="Times New Roman"/>
                <w:sz w:val="20"/>
                <w:szCs w:val="20"/>
                <w:lang w:val="kk-KZ"/>
              </w:rPr>
            </w:pPr>
            <w:r w:rsidRPr="00D04C75">
              <w:rPr>
                <w:rFonts w:ascii="Times New Roman" w:hAnsi="Times New Roman" w:cs="Times New Roman"/>
                <w:sz w:val="20"/>
                <w:szCs w:val="20"/>
                <w:lang w:val="kk-KZ"/>
              </w:rPr>
              <w:t>Балалардың денсаулығы жайлы әнгімелесу.</w:t>
            </w:r>
          </w:p>
          <w:p w14:paraId="203A2E88" w14:textId="77777777" w:rsidR="0043037B" w:rsidRPr="00D04C75" w:rsidRDefault="0043037B">
            <w:pPr>
              <w:tabs>
                <w:tab w:val="left" w:pos="4536"/>
              </w:tabs>
              <w:spacing w:after="0" w:line="240" w:lineRule="auto"/>
              <w:rPr>
                <w:rFonts w:ascii="Times New Roman" w:hAnsi="Times New Roman" w:cs="Times New Roman"/>
                <w:sz w:val="20"/>
                <w:szCs w:val="20"/>
                <w:lang w:val="kk-KZ"/>
              </w:rPr>
            </w:pPr>
          </w:p>
        </w:tc>
      </w:tr>
    </w:tbl>
    <w:p w14:paraId="76418A11" w14:textId="77777777" w:rsidR="0043037B" w:rsidRDefault="0043037B">
      <w:pPr>
        <w:tabs>
          <w:tab w:val="left" w:pos="4536"/>
        </w:tabs>
        <w:spacing w:after="0" w:line="240" w:lineRule="auto"/>
        <w:rPr>
          <w:rFonts w:ascii="Times New Roman" w:hAnsi="Times New Roman" w:cs="Times New Roman"/>
          <w:lang w:val="kk-KZ"/>
        </w:rPr>
      </w:pPr>
    </w:p>
    <w:p w14:paraId="4B5AAED4" w14:textId="77777777" w:rsidR="0043037B" w:rsidRDefault="0043037B">
      <w:pPr>
        <w:tabs>
          <w:tab w:val="left" w:pos="4536"/>
        </w:tabs>
        <w:spacing w:after="0" w:line="240" w:lineRule="auto"/>
        <w:rPr>
          <w:rFonts w:ascii="Times New Roman" w:hAnsi="Times New Roman" w:cs="Times New Roman"/>
          <w:b/>
          <w:lang w:val="kk-KZ"/>
        </w:rPr>
      </w:pPr>
    </w:p>
    <w:p w14:paraId="70F1D035" w14:textId="7871198E" w:rsidR="0043037B" w:rsidRDefault="003B3800">
      <w:pPr>
        <w:spacing w:after="0"/>
        <w:rPr>
          <w:rFonts w:ascii="Times New Roman" w:hAnsi="Times New Roman" w:cs="Times New Roman"/>
          <w:lang w:val="kk-KZ"/>
        </w:rPr>
      </w:pPr>
      <w:r>
        <w:rPr>
          <w:rFonts w:ascii="Times New Roman" w:hAnsi="Times New Roman" w:cs="Times New Roman"/>
          <w:lang w:val="kk-KZ"/>
        </w:rPr>
        <w:br w:type="textWrapping" w:clear="all"/>
      </w:r>
      <w:r w:rsidR="00D22478" w:rsidRPr="003B3800">
        <w:rPr>
          <w:rFonts w:ascii="Times New Roman" w:eastAsia="Times New Roman" w:hAnsi="Times New Roman" w:cs="Times New Roman"/>
          <w:b/>
          <w:noProof/>
          <w:color w:val="000000"/>
          <w:sz w:val="24"/>
          <w:szCs w:val="24"/>
          <w:lang w:eastAsia="ru-RU"/>
        </w:rPr>
        <w:drawing>
          <wp:inline distT="0" distB="0" distL="0" distR="0" wp14:anchorId="7D156A95" wp14:editId="25EE420A">
            <wp:extent cx="2036944" cy="409575"/>
            <wp:effectExtent l="0" t="0" r="1905" b="0"/>
            <wp:docPr id="59" name="Рисунок 59" descr="C:\Users\user\Downloads\WhatsApp Image 2026-04-02 at 21.20.3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wnloads\WhatsApp Image 2026-04-02 at 21.20.34.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55268" cy="413260"/>
                    </a:xfrm>
                    <a:prstGeom prst="rect">
                      <a:avLst/>
                    </a:prstGeom>
                    <a:noFill/>
                    <a:ln>
                      <a:noFill/>
                    </a:ln>
                  </pic:spPr>
                </pic:pic>
              </a:graphicData>
            </a:graphic>
          </wp:inline>
        </w:drawing>
      </w:r>
    </w:p>
    <w:p w14:paraId="07CD6F41" w14:textId="77777777" w:rsidR="0043037B" w:rsidRDefault="0043037B">
      <w:pPr>
        <w:spacing w:after="0"/>
        <w:rPr>
          <w:rFonts w:ascii="Times New Roman" w:hAnsi="Times New Roman" w:cs="Times New Roman"/>
          <w:lang w:val="kk-KZ"/>
        </w:rPr>
      </w:pPr>
    </w:p>
    <w:p w14:paraId="596579C6" w14:textId="77777777" w:rsidR="00E777F7" w:rsidRDefault="00E777F7">
      <w:pPr>
        <w:spacing w:after="0"/>
        <w:jc w:val="center"/>
        <w:rPr>
          <w:rFonts w:ascii="Times New Roman" w:hAnsi="Times New Roman" w:cs="Times New Roman"/>
          <w:b/>
          <w:lang w:val="en-US"/>
        </w:rPr>
      </w:pPr>
    </w:p>
    <w:p w14:paraId="2F639AD0" w14:textId="77777777" w:rsidR="00E777F7" w:rsidRDefault="00E777F7">
      <w:pPr>
        <w:spacing w:after="0"/>
        <w:jc w:val="center"/>
        <w:rPr>
          <w:rFonts w:ascii="Times New Roman" w:hAnsi="Times New Roman" w:cs="Times New Roman"/>
          <w:b/>
          <w:lang w:val="en-US"/>
        </w:rPr>
      </w:pPr>
    </w:p>
    <w:p w14:paraId="236E023E" w14:textId="77777777" w:rsidR="00E777F7" w:rsidRDefault="00E777F7">
      <w:pPr>
        <w:spacing w:after="0"/>
        <w:jc w:val="center"/>
        <w:rPr>
          <w:rFonts w:ascii="Times New Roman" w:hAnsi="Times New Roman" w:cs="Times New Roman"/>
          <w:b/>
          <w:lang w:val="en-US"/>
        </w:rPr>
      </w:pPr>
    </w:p>
    <w:p w14:paraId="27E196F8" w14:textId="77777777" w:rsidR="00D22478" w:rsidRDefault="00D22478">
      <w:pPr>
        <w:spacing w:after="0"/>
        <w:jc w:val="center"/>
        <w:rPr>
          <w:rFonts w:ascii="Times New Roman" w:hAnsi="Times New Roman" w:cs="Times New Roman"/>
          <w:b/>
          <w:lang w:val="en-US"/>
        </w:rPr>
      </w:pPr>
    </w:p>
    <w:p w14:paraId="14697101" w14:textId="77777777" w:rsidR="00D22478" w:rsidRDefault="00D22478">
      <w:pPr>
        <w:spacing w:after="0"/>
        <w:jc w:val="center"/>
        <w:rPr>
          <w:rFonts w:ascii="Times New Roman" w:hAnsi="Times New Roman" w:cs="Times New Roman"/>
          <w:b/>
          <w:lang w:val="en-US"/>
        </w:rPr>
      </w:pPr>
    </w:p>
    <w:p w14:paraId="2C20DCBA" w14:textId="77777777" w:rsidR="00D22478" w:rsidRDefault="00D22478">
      <w:pPr>
        <w:spacing w:after="0"/>
        <w:jc w:val="center"/>
        <w:rPr>
          <w:rFonts w:ascii="Times New Roman" w:hAnsi="Times New Roman" w:cs="Times New Roman"/>
          <w:b/>
          <w:lang w:val="en-US"/>
        </w:rPr>
      </w:pPr>
    </w:p>
    <w:p w14:paraId="03C0893E" w14:textId="77777777" w:rsidR="00D22478" w:rsidRDefault="00D22478">
      <w:pPr>
        <w:spacing w:after="0"/>
        <w:jc w:val="center"/>
        <w:rPr>
          <w:rFonts w:ascii="Times New Roman" w:hAnsi="Times New Roman" w:cs="Times New Roman"/>
          <w:b/>
          <w:lang w:val="en-US"/>
        </w:rPr>
      </w:pPr>
    </w:p>
    <w:p w14:paraId="0C5DAF72" w14:textId="77777777" w:rsidR="00D22478" w:rsidRDefault="00D22478">
      <w:pPr>
        <w:spacing w:after="0"/>
        <w:jc w:val="center"/>
        <w:rPr>
          <w:rFonts w:ascii="Times New Roman" w:hAnsi="Times New Roman" w:cs="Times New Roman"/>
          <w:b/>
          <w:lang w:val="en-US"/>
        </w:rPr>
      </w:pPr>
    </w:p>
    <w:p w14:paraId="01206A6E" w14:textId="77777777" w:rsidR="00D22478" w:rsidRDefault="00D22478">
      <w:pPr>
        <w:spacing w:after="0"/>
        <w:jc w:val="center"/>
        <w:rPr>
          <w:rFonts w:ascii="Times New Roman" w:hAnsi="Times New Roman" w:cs="Times New Roman"/>
          <w:b/>
          <w:lang w:val="en-US"/>
        </w:rPr>
      </w:pPr>
    </w:p>
    <w:p w14:paraId="539FB269" w14:textId="77777777" w:rsidR="00D22478" w:rsidRDefault="00D22478">
      <w:pPr>
        <w:spacing w:after="0"/>
        <w:jc w:val="center"/>
        <w:rPr>
          <w:rFonts w:ascii="Times New Roman" w:hAnsi="Times New Roman" w:cs="Times New Roman"/>
          <w:b/>
          <w:lang w:val="en-US"/>
        </w:rPr>
      </w:pPr>
    </w:p>
    <w:p w14:paraId="308C45AE" w14:textId="77777777" w:rsidR="00D22478" w:rsidRDefault="00D22478">
      <w:pPr>
        <w:spacing w:after="0"/>
        <w:jc w:val="center"/>
        <w:rPr>
          <w:rFonts w:ascii="Times New Roman" w:hAnsi="Times New Roman" w:cs="Times New Roman"/>
          <w:b/>
          <w:lang w:val="en-US"/>
        </w:rPr>
      </w:pPr>
    </w:p>
    <w:p w14:paraId="1059F9DB" w14:textId="77777777" w:rsidR="00D22478" w:rsidRDefault="00D22478">
      <w:pPr>
        <w:spacing w:after="0"/>
        <w:jc w:val="center"/>
        <w:rPr>
          <w:rFonts w:ascii="Times New Roman" w:hAnsi="Times New Roman" w:cs="Times New Roman"/>
          <w:b/>
          <w:lang w:val="en-US"/>
        </w:rPr>
      </w:pPr>
    </w:p>
    <w:p w14:paraId="66D311A2" w14:textId="77777777" w:rsidR="00D22478" w:rsidRDefault="00D22478">
      <w:pPr>
        <w:spacing w:after="0"/>
        <w:jc w:val="center"/>
        <w:rPr>
          <w:rFonts w:ascii="Times New Roman" w:hAnsi="Times New Roman" w:cs="Times New Roman"/>
          <w:b/>
          <w:lang w:val="en-US"/>
        </w:rPr>
      </w:pPr>
    </w:p>
    <w:p w14:paraId="4A587434" w14:textId="77777777" w:rsidR="00D22478" w:rsidRDefault="00D22478">
      <w:pPr>
        <w:spacing w:after="0"/>
        <w:jc w:val="center"/>
        <w:rPr>
          <w:rFonts w:ascii="Times New Roman" w:hAnsi="Times New Roman" w:cs="Times New Roman"/>
          <w:b/>
          <w:lang w:val="en-US"/>
        </w:rPr>
      </w:pPr>
    </w:p>
    <w:p w14:paraId="3E6ECE80" w14:textId="77777777" w:rsidR="00D22478" w:rsidRDefault="00D22478">
      <w:pPr>
        <w:spacing w:after="0"/>
        <w:jc w:val="center"/>
        <w:rPr>
          <w:rFonts w:ascii="Times New Roman" w:hAnsi="Times New Roman" w:cs="Times New Roman"/>
          <w:b/>
          <w:lang w:val="en-US"/>
        </w:rPr>
      </w:pPr>
    </w:p>
    <w:p w14:paraId="3BF4D5A6" w14:textId="77777777" w:rsidR="00D22478" w:rsidRDefault="00D22478">
      <w:pPr>
        <w:spacing w:after="0"/>
        <w:jc w:val="center"/>
        <w:rPr>
          <w:rFonts w:ascii="Times New Roman" w:hAnsi="Times New Roman" w:cs="Times New Roman"/>
          <w:b/>
          <w:lang w:val="en-US"/>
        </w:rPr>
      </w:pPr>
    </w:p>
    <w:p w14:paraId="3AB51048" w14:textId="77777777" w:rsidR="00D22478" w:rsidRDefault="00D22478">
      <w:pPr>
        <w:spacing w:after="0"/>
        <w:jc w:val="center"/>
        <w:rPr>
          <w:rFonts w:ascii="Times New Roman" w:hAnsi="Times New Roman" w:cs="Times New Roman"/>
          <w:b/>
          <w:lang w:val="en-US"/>
        </w:rPr>
      </w:pPr>
    </w:p>
    <w:p w14:paraId="4F3E5EDD" w14:textId="77777777" w:rsidR="00D22478" w:rsidRDefault="00D22478">
      <w:pPr>
        <w:spacing w:after="0"/>
        <w:jc w:val="center"/>
        <w:rPr>
          <w:rFonts w:ascii="Times New Roman" w:hAnsi="Times New Roman" w:cs="Times New Roman"/>
          <w:b/>
          <w:lang w:val="en-US"/>
        </w:rPr>
      </w:pPr>
    </w:p>
    <w:p w14:paraId="26CA33C8" w14:textId="77777777" w:rsidR="00D22478" w:rsidRDefault="00D22478">
      <w:pPr>
        <w:spacing w:after="0"/>
        <w:jc w:val="center"/>
        <w:rPr>
          <w:rFonts w:ascii="Times New Roman" w:hAnsi="Times New Roman" w:cs="Times New Roman"/>
          <w:b/>
          <w:lang w:val="en-US"/>
        </w:rPr>
      </w:pPr>
    </w:p>
    <w:p w14:paraId="36313DEC" w14:textId="77777777" w:rsidR="00D22478" w:rsidRDefault="00D22478">
      <w:pPr>
        <w:spacing w:after="0"/>
        <w:jc w:val="center"/>
        <w:rPr>
          <w:rFonts w:ascii="Times New Roman" w:hAnsi="Times New Roman" w:cs="Times New Roman"/>
          <w:b/>
          <w:lang w:val="en-US"/>
        </w:rPr>
      </w:pPr>
    </w:p>
    <w:p w14:paraId="407D1CCC" w14:textId="77777777" w:rsidR="00E777F7" w:rsidRDefault="00E777F7">
      <w:pPr>
        <w:spacing w:after="0"/>
        <w:jc w:val="center"/>
        <w:rPr>
          <w:rFonts w:ascii="Times New Roman" w:hAnsi="Times New Roman" w:cs="Times New Roman"/>
          <w:b/>
          <w:lang w:val="en-US"/>
        </w:rPr>
      </w:pPr>
    </w:p>
    <w:p w14:paraId="6F31B699" w14:textId="4E58D200" w:rsidR="0043037B" w:rsidRDefault="003B3800">
      <w:pPr>
        <w:spacing w:after="0"/>
        <w:jc w:val="center"/>
        <w:rPr>
          <w:rFonts w:ascii="Times New Roman" w:hAnsi="Times New Roman" w:cs="Times New Roman"/>
          <w:b/>
          <w:lang w:val="kk-KZ"/>
        </w:rPr>
      </w:pPr>
      <w:r>
        <w:rPr>
          <w:rFonts w:ascii="Times New Roman" w:hAnsi="Times New Roman" w:cs="Times New Roman"/>
          <w:b/>
          <w:lang w:val="kk-KZ"/>
        </w:rPr>
        <w:lastRenderedPageBreak/>
        <w:t>Тәрбиелеу білім беру процесі</w:t>
      </w:r>
    </w:p>
    <w:p w14:paraId="61370F4E" w14:textId="54859CAD" w:rsidR="0043037B" w:rsidRDefault="003B3800">
      <w:pPr>
        <w:spacing w:after="0" w:line="240" w:lineRule="auto"/>
        <w:jc w:val="both"/>
        <w:rPr>
          <w:rFonts w:ascii="Times New Roman" w:hAnsi="Times New Roman" w:cs="Times New Roman"/>
          <w:sz w:val="24"/>
          <w:szCs w:val="24"/>
          <w:lang w:val="kk-KZ"/>
        </w:rPr>
      </w:pPr>
      <w:r>
        <w:rPr>
          <w:rFonts w:ascii="TimesNewRomanPSMT" w:eastAsia="Times New Roman" w:hAnsi="TimesNewRomanPSMT" w:cs="Times New Roman"/>
          <w:b/>
          <w:color w:val="000000"/>
          <w:sz w:val="24"/>
          <w:szCs w:val="24"/>
          <w:lang w:val="kk-KZ" w:eastAsia="ru-RU"/>
        </w:rPr>
        <w:t>Білім беру ұйымы</w:t>
      </w:r>
      <w:r>
        <w:rPr>
          <w:rFonts w:ascii="Times New Roman" w:eastAsia="Times New Roman" w:hAnsi="Times New Roman" w:cs="Times New Roman"/>
          <w:b/>
          <w:color w:val="000000"/>
          <w:sz w:val="24"/>
          <w:szCs w:val="24"/>
          <w:lang w:val="kk-KZ" w:eastAsia="ru-RU"/>
        </w:rPr>
        <w:t>:</w:t>
      </w:r>
      <w:r>
        <w:rPr>
          <w:rFonts w:ascii="Times New Roman" w:eastAsia="Times New Roman" w:hAnsi="Times New Roman" w:cs="Times New Roman"/>
          <w:color w:val="000000"/>
          <w:sz w:val="24"/>
          <w:szCs w:val="24"/>
          <w:lang w:val="kk-KZ" w:eastAsia="ru-RU"/>
        </w:rPr>
        <w:t xml:space="preserve"> </w:t>
      </w:r>
      <w:r w:rsidR="00D22478">
        <w:rPr>
          <w:rFonts w:ascii="Times New Roman" w:eastAsia="Times New Roman" w:hAnsi="Times New Roman" w:cs="Times New Roman"/>
          <w:b/>
          <w:bCs/>
          <w:sz w:val="24"/>
          <w:szCs w:val="24"/>
          <w:lang w:val="kk-KZ"/>
        </w:rPr>
        <w:t>"ІнжуНұр" балабақшасы мекемесі</w:t>
      </w:r>
    </w:p>
    <w:p w14:paraId="185309C4" w14:textId="22802FE6" w:rsidR="0043037B" w:rsidRDefault="003B3800">
      <w:pPr>
        <w:tabs>
          <w:tab w:val="left" w:pos="2464"/>
        </w:tabs>
        <w:spacing w:after="0" w:line="268"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b/>
          <w:color w:val="000000"/>
          <w:sz w:val="24"/>
          <w:szCs w:val="24"/>
          <w:lang w:val="kk-KZ"/>
        </w:rPr>
        <w:t>Топ:</w:t>
      </w:r>
      <w:r w:rsidR="00D22478">
        <w:rPr>
          <w:rFonts w:ascii="Times New Roman" w:eastAsia="Times New Roman" w:hAnsi="Times New Roman" w:cs="Times New Roman"/>
          <w:color w:val="000000"/>
          <w:sz w:val="24"/>
          <w:szCs w:val="24"/>
          <w:lang w:val="kk-KZ"/>
        </w:rPr>
        <w:t xml:space="preserve"> «Құлыншақ</w:t>
      </w:r>
      <w:r>
        <w:rPr>
          <w:rFonts w:ascii="Times New Roman" w:eastAsia="Times New Roman" w:hAnsi="Times New Roman" w:cs="Times New Roman"/>
          <w:color w:val="000000"/>
          <w:sz w:val="24"/>
          <w:szCs w:val="24"/>
          <w:lang w:val="kk-KZ"/>
        </w:rPr>
        <w:t>» мектепалды  тобы</w:t>
      </w:r>
      <w:r>
        <w:rPr>
          <w:rFonts w:ascii="Times New Roman" w:eastAsia="Times New Roman" w:hAnsi="Times New Roman" w:cs="Times New Roman"/>
          <w:color w:val="000000"/>
          <w:sz w:val="24"/>
          <w:szCs w:val="24"/>
          <w:lang w:val="kk-KZ"/>
        </w:rPr>
        <w:tab/>
      </w:r>
    </w:p>
    <w:p w14:paraId="44AA634B" w14:textId="77777777" w:rsidR="0043037B" w:rsidRDefault="003B3800">
      <w:pPr>
        <w:spacing w:after="0"/>
        <w:rPr>
          <w:rFonts w:ascii="Times New Roman" w:hAnsi="Times New Roman" w:cs="Times New Roman"/>
          <w:b/>
          <w:sz w:val="24"/>
          <w:szCs w:val="24"/>
          <w:lang w:val="kk-KZ"/>
        </w:rPr>
      </w:pPr>
      <w:r>
        <w:rPr>
          <w:rFonts w:ascii="Times New Roman" w:hAnsi="Times New Roman" w:cs="Times New Roman"/>
          <w:sz w:val="24"/>
          <w:szCs w:val="24"/>
          <w:lang w:val="kk-KZ"/>
        </w:rPr>
        <w:t xml:space="preserve">жас ерекшелігі: </w:t>
      </w:r>
      <w:r>
        <w:rPr>
          <w:rFonts w:ascii="Times New Roman" w:hAnsi="Times New Roman" w:cs="Times New Roman"/>
          <w:b/>
          <w:sz w:val="24"/>
          <w:szCs w:val="24"/>
          <w:lang w:val="kk-KZ"/>
        </w:rPr>
        <w:t>5 жастағы балалар</w:t>
      </w:r>
    </w:p>
    <w:p w14:paraId="57B00BD6" w14:textId="77777777" w:rsidR="0043037B" w:rsidRDefault="003B3800" w:rsidP="00D22478">
      <w:pPr>
        <w:spacing w:after="0" w:line="240" w:lineRule="auto"/>
        <w:contextualSpacing/>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Тәуелсіздік және отаншылдық айы</w:t>
      </w:r>
    </w:p>
    <w:p w14:paraId="17C2F78C" w14:textId="77777777" w:rsidR="0043037B" w:rsidRDefault="0043037B">
      <w:pPr>
        <w:tabs>
          <w:tab w:val="left" w:pos="4536"/>
        </w:tabs>
        <w:spacing w:after="0" w:line="240" w:lineRule="auto"/>
        <w:jc w:val="center"/>
        <w:rPr>
          <w:rFonts w:ascii="Times New Roman" w:hAnsi="Times New Roman" w:cs="Times New Roman"/>
          <w:b/>
          <w:lang w:val="kk-KZ"/>
        </w:rPr>
      </w:pPr>
    </w:p>
    <w:p w14:paraId="2D9F716E" w14:textId="77777777" w:rsidR="0043037B" w:rsidRDefault="003B3800" w:rsidP="00D22478">
      <w:pPr>
        <w:spacing w:after="0" w:line="240" w:lineRule="auto"/>
        <w:rPr>
          <w:rFonts w:ascii="Times New Roman" w:eastAsia="Times New Roman" w:hAnsi="Times New Roman" w:cs="Times New Roman"/>
          <w:lang w:val="kk-KZ"/>
        </w:rPr>
      </w:pPr>
      <w:r>
        <w:rPr>
          <w:rFonts w:ascii="Times New Roman" w:eastAsia="Times New Roman" w:hAnsi="Times New Roman" w:cs="Times New Roman"/>
          <w:b/>
          <w:bCs/>
          <w:lang w:val="kk-KZ" w:eastAsia="ru-RU"/>
        </w:rPr>
        <w:t>Апта Дәйексөзі:</w:t>
      </w:r>
      <w:r>
        <w:rPr>
          <w:rFonts w:ascii="Times New Roman" w:eastAsia="+mn-ea" w:hAnsi="Times New Roman" w:cs="Times New Roman"/>
          <w:b/>
          <w:bCs/>
          <w:kern w:val="24"/>
          <w:lang w:val="kk-KZ" w:eastAsia="ru-RU"/>
        </w:rPr>
        <w:t xml:space="preserve"> </w:t>
      </w:r>
      <w:r>
        <w:rPr>
          <w:rFonts w:ascii="Times New Roman" w:eastAsia="Times New Roman" w:hAnsi="Times New Roman" w:cs="Times New Roman"/>
          <w:b/>
          <w:bCs/>
          <w:lang w:val="kk-KZ" w:eastAsia="ru-RU"/>
        </w:rPr>
        <w:t xml:space="preserve"> </w:t>
      </w:r>
      <w:r>
        <w:rPr>
          <w:rFonts w:ascii="Times New Roman" w:eastAsia="+mn-ea" w:hAnsi="Times New Roman" w:cs="Times New Roman"/>
          <w:b/>
          <w:bCs/>
          <w:kern w:val="24"/>
          <w:lang w:val="kk-KZ"/>
        </w:rPr>
        <w:t>«Патриотизмі жоқ халық жаны жоқ тәнмен тең»</w:t>
      </w:r>
    </w:p>
    <w:p w14:paraId="58CF4BF2" w14:textId="77777777" w:rsidR="0043037B" w:rsidRDefault="0043037B">
      <w:pPr>
        <w:pStyle w:val="aa"/>
        <w:spacing w:before="0" w:beforeAutospacing="0" w:after="0" w:afterAutospacing="0"/>
        <w:rPr>
          <w:sz w:val="22"/>
          <w:szCs w:val="22"/>
          <w:lang w:val="kk-KZ"/>
        </w:rPr>
      </w:pPr>
    </w:p>
    <w:p w14:paraId="23A16B97" w14:textId="77777777" w:rsidR="0043037B" w:rsidRDefault="003B3800">
      <w:pPr>
        <w:tabs>
          <w:tab w:val="left" w:pos="4536"/>
        </w:tabs>
        <w:spacing w:after="0" w:line="240" w:lineRule="auto"/>
        <w:rPr>
          <w:rFonts w:ascii="Times New Roman" w:hAnsi="Times New Roman" w:cs="Times New Roman"/>
          <w:b/>
          <w:lang w:val="kk-KZ"/>
        </w:rPr>
      </w:pPr>
      <w:r>
        <w:rPr>
          <w:rFonts w:ascii="Times New Roman" w:eastAsia="Times New Roman" w:hAnsi="Times New Roman" w:cs="Times New Roman"/>
          <w:b/>
          <w:bCs/>
          <w:lang w:val="kk-KZ" w:eastAsia="ru-RU"/>
        </w:rPr>
        <w:t xml:space="preserve"> </w:t>
      </w:r>
    </w:p>
    <w:p w14:paraId="02A9502F" w14:textId="77777777" w:rsidR="0043037B" w:rsidRDefault="0043037B">
      <w:pPr>
        <w:tabs>
          <w:tab w:val="left" w:pos="4536"/>
        </w:tabs>
        <w:spacing w:after="0" w:line="240" w:lineRule="auto"/>
        <w:rPr>
          <w:rFonts w:ascii="Times New Roman" w:hAnsi="Times New Roman" w:cs="Times New Roman"/>
          <w:b/>
          <w:lang w:val="kk-KZ"/>
        </w:rPr>
      </w:pPr>
    </w:p>
    <w:tbl>
      <w:tblPr>
        <w:tblW w:w="16302"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52"/>
        <w:gridCol w:w="2552"/>
        <w:gridCol w:w="2835"/>
        <w:gridCol w:w="2835"/>
        <w:gridCol w:w="2693"/>
        <w:gridCol w:w="2835"/>
      </w:tblGrid>
      <w:tr w:rsidR="0043037B" w14:paraId="0AE50913" w14:textId="77777777">
        <w:trPr>
          <w:trHeight w:val="442"/>
        </w:trPr>
        <w:tc>
          <w:tcPr>
            <w:tcW w:w="2552" w:type="dxa"/>
          </w:tcPr>
          <w:p w14:paraId="3475C3C3" w14:textId="77777777" w:rsidR="0043037B" w:rsidRDefault="003B3800">
            <w:pPr>
              <w:widowControl w:val="0"/>
              <w:tabs>
                <w:tab w:val="left" w:pos="4536"/>
              </w:tabs>
              <w:autoSpaceDE w:val="0"/>
              <w:autoSpaceDN w:val="0"/>
              <w:spacing w:after="0" w:line="240" w:lineRule="auto"/>
              <w:rPr>
                <w:rFonts w:ascii="Times New Roman" w:eastAsia="Times New Roman" w:hAnsi="Times New Roman" w:cs="Times New Roman"/>
                <w:b/>
              </w:rPr>
            </w:pPr>
            <w:r>
              <w:rPr>
                <w:rFonts w:ascii="Times New Roman" w:eastAsia="Times New Roman" w:hAnsi="Times New Roman" w:cs="Times New Roman"/>
                <w:b/>
                <w:lang w:val="kk-KZ"/>
              </w:rPr>
              <w:t>Күн</w:t>
            </w:r>
            <w:r>
              <w:rPr>
                <w:rFonts w:ascii="Times New Roman" w:eastAsia="Times New Roman" w:hAnsi="Times New Roman" w:cs="Times New Roman"/>
                <w:b/>
                <w:spacing w:val="-2"/>
                <w:lang w:val="kk-KZ"/>
              </w:rPr>
              <w:t xml:space="preserve"> </w:t>
            </w:r>
            <w:r>
              <w:rPr>
                <w:rFonts w:ascii="Times New Roman" w:eastAsia="Times New Roman" w:hAnsi="Times New Roman" w:cs="Times New Roman"/>
                <w:b/>
                <w:lang w:val="kk-KZ"/>
              </w:rPr>
              <w:t>тәртібі</w:t>
            </w:r>
          </w:p>
        </w:tc>
        <w:tc>
          <w:tcPr>
            <w:tcW w:w="2552" w:type="dxa"/>
          </w:tcPr>
          <w:p w14:paraId="24E3DB86"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 xml:space="preserve">Дүйсенбі </w:t>
            </w:r>
          </w:p>
          <w:p w14:paraId="54695954"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 xml:space="preserve">23.02.2026 Демалыс </w:t>
            </w:r>
          </w:p>
          <w:p w14:paraId="6894C773" w14:textId="77777777" w:rsidR="0043037B" w:rsidRDefault="0043037B">
            <w:pPr>
              <w:tabs>
                <w:tab w:val="left" w:pos="4536"/>
              </w:tabs>
              <w:spacing w:after="0" w:line="240" w:lineRule="auto"/>
              <w:rPr>
                <w:rFonts w:ascii="Times New Roman" w:eastAsia="Times New Roman" w:hAnsi="Times New Roman" w:cs="Times New Roman"/>
                <w:b/>
                <w:bCs/>
                <w:lang w:val="kk-KZ" w:eastAsia="ru-RU"/>
              </w:rPr>
            </w:pPr>
          </w:p>
        </w:tc>
        <w:tc>
          <w:tcPr>
            <w:tcW w:w="2835" w:type="dxa"/>
          </w:tcPr>
          <w:p w14:paraId="2EB4821C"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 xml:space="preserve">Сейсенбі </w:t>
            </w:r>
          </w:p>
          <w:p w14:paraId="5DF04543"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 xml:space="preserve">24.02.2026Демалыс </w:t>
            </w:r>
          </w:p>
        </w:tc>
        <w:tc>
          <w:tcPr>
            <w:tcW w:w="2835" w:type="dxa"/>
          </w:tcPr>
          <w:p w14:paraId="659DF40E" w14:textId="77777777" w:rsidR="0043037B" w:rsidRDefault="003B3800">
            <w:pPr>
              <w:tabs>
                <w:tab w:val="left" w:pos="4536"/>
              </w:tabs>
              <w:spacing w:after="0" w:line="240" w:lineRule="auto"/>
              <w:rPr>
                <w:rFonts w:ascii="Times New Roman" w:eastAsia="Times New Roman" w:hAnsi="Times New Roman" w:cs="Times New Roman"/>
                <w:b/>
                <w:bCs/>
                <w:lang w:eastAsia="ru-RU"/>
              </w:rPr>
            </w:pPr>
            <w:r>
              <w:rPr>
                <w:rFonts w:ascii="Times New Roman" w:eastAsia="Times New Roman" w:hAnsi="Times New Roman" w:cs="Times New Roman"/>
                <w:b/>
                <w:bCs/>
                <w:lang w:eastAsia="ru-RU"/>
              </w:rPr>
              <w:t>Сәрсенбі</w:t>
            </w:r>
          </w:p>
          <w:p w14:paraId="77A89952" w14:textId="77777777" w:rsidR="0043037B" w:rsidRDefault="003B3800">
            <w:pPr>
              <w:tabs>
                <w:tab w:val="left" w:pos="4536"/>
              </w:tabs>
              <w:spacing w:after="0" w:line="240" w:lineRule="auto"/>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 xml:space="preserve">25.02.2026Демалыс </w:t>
            </w:r>
          </w:p>
          <w:p w14:paraId="1A0ECFA2" w14:textId="77777777" w:rsidR="0043037B" w:rsidRDefault="0043037B">
            <w:pPr>
              <w:tabs>
                <w:tab w:val="left" w:pos="4536"/>
              </w:tabs>
              <w:spacing w:after="0" w:line="240" w:lineRule="auto"/>
              <w:rPr>
                <w:rFonts w:ascii="Times New Roman" w:eastAsia="Times New Roman" w:hAnsi="Times New Roman" w:cs="Times New Roman"/>
                <w:b/>
                <w:lang w:val="kk-KZ" w:eastAsia="ru-RU"/>
              </w:rPr>
            </w:pPr>
          </w:p>
        </w:tc>
        <w:tc>
          <w:tcPr>
            <w:tcW w:w="2693" w:type="dxa"/>
          </w:tcPr>
          <w:p w14:paraId="4540429B" w14:textId="77777777" w:rsidR="0043037B" w:rsidRDefault="003B3800">
            <w:pPr>
              <w:tabs>
                <w:tab w:val="left" w:pos="4536"/>
              </w:tabs>
              <w:spacing w:after="0" w:line="240" w:lineRule="auto"/>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Бейсенбі</w:t>
            </w:r>
          </w:p>
          <w:p w14:paraId="4D481C75" w14:textId="77777777" w:rsidR="0043037B" w:rsidRDefault="003B3800">
            <w:pPr>
              <w:tabs>
                <w:tab w:val="left" w:pos="4536"/>
              </w:tabs>
              <w:spacing w:after="0" w:line="240" w:lineRule="auto"/>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26.02.2026</w:t>
            </w:r>
          </w:p>
        </w:tc>
        <w:tc>
          <w:tcPr>
            <w:tcW w:w="2835" w:type="dxa"/>
          </w:tcPr>
          <w:p w14:paraId="6278A0C6" w14:textId="77777777" w:rsidR="0043037B" w:rsidRDefault="003B3800">
            <w:pPr>
              <w:tabs>
                <w:tab w:val="left" w:pos="4536"/>
              </w:tabs>
              <w:spacing w:after="0" w:line="240" w:lineRule="auto"/>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Жұма</w:t>
            </w:r>
          </w:p>
          <w:p w14:paraId="48BCB7D4" w14:textId="77777777" w:rsidR="0043037B" w:rsidRDefault="003B3800">
            <w:pPr>
              <w:tabs>
                <w:tab w:val="left" w:pos="4536"/>
              </w:tabs>
              <w:spacing w:after="0" w:line="240" w:lineRule="auto"/>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27.02.2026</w:t>
            </w:r>
          </w:p>
        </w:tc>
      </w:tr>
      <w:tr w:rsidR="0043037B" w14:paraId="34A6917B" w14:textId="77777777">
        <w:trPr>
          <w:trHeight w:val="1967"/>
        </w:trPr>
        <w:tc>
          <w:tcPr>
            <w:tcW w:w="2552" w:type="dxa"/>
            <w:tcBorders>
              <w:bottom w:val="single" w:sz="4" w:space="0" w:color="auto"/>
            </w:tcBorders>
          </w:tcPr>
          <w:p w14:paraId="0F99D534" w14:textId="77777777" w:rsidR="0043037B" w:rsidRDefault="003B3800">
            <w:pPr>
              <w:pStyle w:val="TableParagraph"/>
              <w:tabs>
                <w:tab w:val="left" w:pos="4536"/>
              </w:tabs>
              <w:rPr>
                <w:b/>
                <w:spacing w:val="-1"/>
              </w:rPr>
            </w:pPr>
            <w:r>
              <w:rPr>
                <w:b/>
              </w:rPr>
              <w:t>Балаларды</w:t>
            </w:r>
            <w:r>
              <w:rPr>
                <w:b/>
                <w:spacing w:val="-1"/>
              </w:rPr>
              <w:t xml:space="preserve"> </w:t>
            </w:r>
          </w:p>
          <w:p w14:paraId="1B94E151" w14:textId="77777777" w:rsidR="0043037B" w:rsidRDefault="003B3800">
            <w:pPr>
              <w:pStyle w:val="TableParagraph"/>
              <w:tabs>
                <w:tab w:val="left" w:pos="4536"/>
              </w:tabs>
              <w:rPr>
                <w:b/>
              </w:rPr>
            </w:pPr>
            <w:r>
              <w:rPr>
                <w:b/>
              </w:rPr>
              <w:t>қабылдау</w:t>
            </w:r>
          </w:p>
          <w:p w14:paraId="3994A775" w14:textId="77777777" w:rsidR="0043037B" w:rsidRDefault="0043037B">
            <w:pPr>
              <w:pStyle w:val="TableParagraph"/>
              <w:tabs>
                <w:tab w:val="left" w:pos="4536"/>
              </w:tabs>
              <w:rPr>
                <w:b/>
              </w:rPr>
            </w:pPr>
          </w:p>
        </w:tc>
        <w:tc>
          <w:tcPr>
            <w:tcW w:w="2552" w:type="dxa"/>
          </w:tcPr>
          <w:p w14:paraId="16E914D7" w14:textId="77777777" w:rsidR="0043037B" w:rsidRDefault="003B3800">
            <w:pPr>
              <w:tabs>
                <w:tab w:val="left" w:pos="4536"/>
              </w:tabs>
              <w:spacing w:after="0" w:line="240" w:lineRule="auto"/>
              <w:rPr>
                <w:rFonts w:ascii="Times New Roman" w:hAnsi="Times New Roman" w:cs="Times New Roman"/>
                <w:b/>
                <w:lang w:val="kk-KZ"/>
              </w:rPr>
            </w:pPr>
            <w:r>
              <w:rPr>
                <w:rFonts w:ascii="Times New Roman" w:eastAsia="Times New Roman" w:hAnsi="Times New Roman" w:cs="Times New Roman"/>
                <w:bCs/>
                <w:lang w:val="kk-KZ" w:eastAsia="ru-RU"/>
              </w:rPr>
              <w:t>Балаларды көтеріңкі көңіл күймен күтіп алу, әр баланы атымен атап, үйде нестеді ,немен айналысты , демалыста қайда қыдырды сұрау</w:t>
            </w:r>
            <w:r>
              <w:rPr>
                <w:rFonts w:ascii="Times New Roman" w:hAnsi="Times New Roman" w:cs="Times New Roman"/>
                <w:b/>
                <w:lang w:val="kk-KZ"/>
              </w:rPr>
              <w:t xml:space="preserve"> Медбике тексеруі, фильтр дәптерін толтыру</w:t>
            </w:r>
          </w:p>
          <w:p w14:paraId="06D12DB6" w14:textId="77777777" w:rsidR="0043037B" w:rsidRDefault="003B3800">
            <w:pPr>
              <w:tabs>
                <w:tab w:val="left" w:pos="4536"/>
              </w:tabs>
              <w:spacing w:after="0" w:line="240" w:lineRule="auto"/>
              <w:rPr>
                <w:rFonts w:ascii="Times New Roman" w:eastAsia="Times New Roman" w:hAnsi="Times New Roman" w:cs="Times New Roman"/>
                <w:bCs/>
                <w:lang w:val="kk-KZ" w:eastAsia="ru-RU"/>
              </w:rPr>
            </w:pPr>
            <w:r>
              <w:rPr>
                <w:rFonts w:ascii="Times New Roman" w:hAnsi="Times New Roman" w:cs="Times New Roman"/>
                <w:b/>
                <w:lang w:val="kk-KZ"/>
              </w:rPr>
              <w:t xml:space="preserve">Балалар жиналған соң ҚР гимн орындату </w:t>
            </w:r>
          </w:p>
          <w:p w14:paraId="21D35C09" w14:textId="77777777" w:rsidR="0043037B" w:rsidRDefault="0043037B">
            <w:pPr>
              <w:tabs>
                <w:tab w:val="left" w:pos="4536"/>
              </w:tabs>
              <w:spacing w:after="0" w:line="240" w:lineRule="auto"/>
              <w:rPr>
                <w:rFonts w:ascii="Times New Roman" w:eastAsia="Times New Roman" w:hAnsi="Times New Roman" w:cs="Times New Roman"/>
                <w:bCs/>
                <w:lang w:val="kk-KZ" w:eastAsia="ru-RU"/>
              </w:rPr>
            </w:pPr>
          </w:p>
        </w:tc>
        <w:tc>
          <w:tcPr>
            <w:tcW w:w="2835" w:type="dxa"/>
          </w:tcPr>
          <w:p w14:paraId="447E9298" w14:textId="77777777" w:rsidR="0043037B" w:rsidRDefault="003B3800">
            <w:pPr>
              <w:pStyle w:val="aa"/>
              <w:spacing w:before="0" w:beforeAutospacing="0" w:after="0" w:afterAutospacing="0"/>
              <w:rPr>
                <w:sz w:val="22"/>
                <w:szCs w:val="22"/>
                <w:lang w:val="kk-KZ"/>
              </w:rPr>
            </w:pPr>
            <w:r>
              <w:rPr>
                <w:sz w:val="22"/>
                <w:szCs w:val="22"/>
                <w:lang w:val="kk-KZ"/>
              </w:rPr>
              <w:t>Баланы есік алдында күлімдеп қарсы алу.</w:t>
            </w:r>
          </w:p>
          <w:p w14:paraId="46CABC71" w14:textId="77777777" w:rsidR="0043037B" w:rsidRDefault="003B3800">
            <w:pPr>
              <w:pStyle w:val="aa"/>
              <w:spacing w:before="0" w:beforeAutospacing="0" w:after="0" w:afterAutospacing="0"/>
              <w:rPr>
                <w:sz w:val="22"/>
                <w:szCs w:val="22"/>
                <w:lang w:val="kk-KZ"/>
              </w:rPr>
            </w:pPr>
            <w:r>
              <w:rPr>
                <w:sz w:val="22"/>
                <w:szCs w:val="22"/>
                <w:lang w:val="kk-KZ"/>
              </w:rPr>
              <w:t>Қолын ұстап, топқа бірге кіру.</w:t>
            </w:r>
          </w:p>
          <w:p w14:paraId="6AAC121D" w14:textId="77777777" w:rsidR="0043037B" w:rsidRDefault="003B3800">
            <w:pPr>
              <w:tabs>
                <w:tab w:val="left" w:pos="4536"/>
              </w:tabs>
              <w:spacing w:after="0" w:line="240" w:lineRule="auto"/>
              <w:rPr>
                <w:rFonts w:ascii="Times New Roman" w:hAnsi="Times New Roman" w:cs="Times New Roman"/>
                <w:b/>
                <w:lang w:val="kk-KZ"/>
              </w:rPr>
            </w:pPr>
            <w:r>
              <w:rPr>
                <w:rFonts w:ascii="Times New Roman" w:hAnsi="Times New Roman" w:cs="Times New Roman"/>
                <w:b/>
                <w:lang w:val="kk-KZ"/>
              </w:rPr>
              <w:t>Медбике тексеруі, фильтр дәптерін толтыру</w:t>
            </w:r>
          </w:p>
          <w:p w14:paraId="663FE548" w14:textId="77777777" w:rsidR="0043037B" w:rsidRDefault="003B3800">
            <w:pPr>
              <w:tabs>
                <w:tab w:val="left" w:pos="4536"/>
              </w:tabs>
              <w:spacing w:after="0" w:line="240" w:lineRule="auto"/>
              <w:rPr>
                <w:rFonts w:ascii="Times New Roman" w:hAnsi="Times New Roman" w:cs="Times New Roman"/>
                <w:b/>
                <w:lang w:val="kk-KZ"/>
              </w:rPr>
            </w:pPr>
            <w:r>
              <w:rPr>
                <w:rFonts w:ascii="Times New Roman" w:hAnsi="Times New Roman" w:cs="Times New Roman"/>
                <w:b/>
                <w:lang w:val="kk-KZ"/>
              </w:rPr>
              <w:t>Күймен қарсы алу</w:t>
            </w:r>
          </w:p>
        </w:tc>
        <w:tc>
          <w:tcPr>
            <w:tcW w:w="2835" w:type="dxa"/>
          </w:tcPr>
          <w:p w14:paraId="3C4BF9EF" w14:textId="77777777" w:rsidR="0043037B" w:rsidRDefault="003B3800">
            <w:pPr>
              <w:pStyle w:val="aa"/>
              <w:spacing w:before="0" w:beforeAutospacing="0" w:after="0" w:afterAutospacing="0"/>
              <w:rPr>
                <w:sz w:val="22"/>
                <w:szCs w:val="22"/>
                <w:lang w:val="kk-KZ"/>
              </w:rPr>
            </w:pPr>
            <w:r>
              <w:rPr>
                <w:sz w:val="22"/>
                <w:szCs w:val="22"/>
                <w:lang w:val="kk-KZ"/>
              </w:rPr>
              <w:t>Баланың киімін шешуге көмектесу, «Өзің істегің келе ме?» деп дербестікке ынталандыру.</w:t>
            </w:r>
          </w:p>
          <w:p w14:paraId="49C02C8D" w14:textId="77777777" w:rsidR="0043037B" w:rsidRDefault="003B3800">
            <w:pPr>
              <w:pStyle w:val="aa"/>
              <w:spacing w:before="0" w:beforeAutospacing="0" w:after="0" w:afterAutospacing="0"/>
              <w:rPr>
                <w:sz w:val="22"/>
                <w:szCs w:val="22"/>
                <w:lang w:val="kk-KZ"/>
              </w:rPr>
            </w:pPr>
            <w:r>
              <w:rPr>
                <w:sz w:val="22"/>
                <w:szCs w:val="22"/>
                <w:lang w:val="kk-KZ"/>
              </w:rPr>
              <w:t>Баланың көңіл-күйін сұрау, қысқаша әңгімелесу</w:t>
            </w:r>
          </w:p>
          <w:p w14:paraId="6C79F82F" w14:textId="77777777" w:rsidR="0043037B" w:rsidRDefault="003B3800">
            <w:pPr>
              <w:tabs>
                <w:tab w:val="left" w:pos="4536"/>
              </w:tabs>
              <w:spacing w:after="0" w:line="240" w:lineRule="auto"/>
              <w:rPr>
                <w:rFonts w:ascii="Times New Roman" w:hAnsi="Times New Roman" w:cs="Times New Roman"/>
                <w:b/>
                <w:lang w:val="kk-KZ"/>
              </w:rPr>
            </w:pPr>
            <w:r>
              <w:rPr>
                <w:rFonts w:ascii="Times New Roman" w:hAnsi="Times New Roman" w:cs="Times New Roman"/>
                <w:b/>
                <w:lang w:val="kk-KZ"/>
              </w:rPr>
              <w:t>Медбике тексеруі, фильтр дәптерін толтыру</w:t>
            </w:r>
          </w:p>
          <w:p w14:paraId="1E33108C" w14:textId="77777777" w:rsidR="0043037B" w:rsidRDefault="003B3800">
            <w:pPr>
              <w:tabs>
                <w:tab w:val="left" w:pos="4536"/>
              </w:tabs>
              <w:spacing w:after="0" w:line="240" w:lineRule="auto"/>
              <w:rPr>
                <w:rFonts w:ascii="Times New Roman" w:hAnsi="Times New Roman" w:cs="Times New Roman"/>
                <w:b/>
                <w:lang w:val="kk-KZ"/>
              </w:rPr>
            </w:pPr>
            <w:r>
              <w:rPr>
                <w:rFonts w:ascii="Times New Roman" w:hAnsi="Times New Roman" w:cs="Times New Roman"/>
                <w:b/>
                <w:lang w:val="kk-KZ"/>
              </w:rPr>
              <w:t xml:space="preserve">Күймен қарсы алу </w:t>
            </w:r>
          </w:p>
          <w:p w14:paraId="280E8CDF" w14:textId="77777777" w:rsidR="0043037B" w:rsidRDefault="0043037B">
            <w:pPr>
              <w:tabs>
                <w:tab w:val="left" w:pos="4536"/>
              </w:tabs>
              <w:spacing w:after="0" w:line="240" w:lineRule="auto"/>
              <w:rPr>
                <w:rFonts w:ascii="Times New Roman" w:hAnsi="Times New Roman" w:cs="Times New Roman"/>
                <w:b/>
                <w:lang w:val="kk-KZ"/>
              </w:rPr>
            </w:pPr>
          </w:p>
        </w:tc>
        <w:tc>
          <w:tcPr>
            <w:tcW w:w="2693" w:type="dxa"/>
          </w:tcPr>
          <w:p w14:paraId="513F21D3" w14:textId="77777777" w:rsidR="0043037B" w:rsidRDefault="003B3800">
            <w:pPr>
              <w:pStyle w:val="aa"/>
              <w:spacing w:before="0" w:beforeAutospacing="0" w:after="0" w:afterAutospacing="0"/>
              <w:rPr>
                <w:sz w:val="22"/>
                <w:szCs w:val="22"/>
                <w:lang w:val="kk-KZ"/>
              </w:rPr>
            </w:pPr>
            <w:r>
              <w:rPr>
                <w:sz w:val="22"/>
                <w:szCs w:val="22"/>
                <w:lang w:val="kk-KZ"/>
              </w:rPr>
              <w:t>Баланы құшақтап қарсы алу.</w:t>
            </w:r>
          </w:p>
          <w:p w14:paraId="7E017B2F" w14:textId="77777777" w:rsidR="0043037B" w:rsidRDefault="003B3800">
            <w:pPr>
              <w:pStyle w:val="aa"/>
              <w:spacing w:before="0" w:beforeAutospacing="0" w:after="0" w:afterAutospacing="0"/>
              <w:rPr>
                <w:sz w:val="22"/>
                <w:szCs w:val="22"/>
                <w:lang w:val="kk-KZ"/>
              </w:rPr>
            </w:pPr>
            <w:r>
              <w:rPr>
                <w:sz w:val="22"/>
                <w:szCs w:val="22"/>
                <w:lang w:val="kk-KZ"/>
              </w:rPr>
              <w:t>Балаға шағын мақтау айту: «Сен бүгін әдемі киініп келіпсің</w:t>
            </w:r>
          </w:p>
          <w:p w14:paraId="19DFAA9F" w14:textId="77777777" w:rsidR="0043037B" w:rsidRDefault="0043037B">
            <w:pPr>
              <w:tabs>
                <w:tab w:val="left" w:pos="4536"/>
              </w:tabs>
              <w:spacing w:after="0" w:line="240" w:lineRule="auto"/>
              <w:rPr>
                <w:rFonts w:ascii="Times New Roman" w:hAnsi="Times New Roman" w:cs="Times New Roman"/>
                <w:lang w:val="kk-KZ"/>
              </w:rPr>
            </w:pPr>
          </w:p>
          <w:p w14:paraId="34A142A5" w14:textId="77777777" w:rsidR="0043037B" w:rsidRDefault="003B3800">
            <w:pPr>
              <w:tabs>
                <w:tab w:val="left" w:pos="4536"/>
              </w:tabs>
              <w:spacing w:after="0" w:line="240" w:lineRule="auto"/>
              <w:rPr>
                <w:rFonts w:ascii="Times New Roman" w:hAnsi="Times New Roman" w:cs="Times New Roman"/>
                <w:b/>
                <w:lang w:val="kk-KZ"/>
              </w:rPr>
            </w:pPr>
            <w:r>
              <w:rPr>
                <w:rFonts w:ascii="Times New Roman" w:hAnsi="Times New Roman" w:cs="Times New Roman"/>
                <w:b/>
                <w:lang w:val="kk-KZ"/>
              </w:rPr>
              <w:t>Медбике тексеруі, фильтр дәптерін толтыру</w:t>
            </w:r>
          </w:p>
          <w:p w14:paraId="29868637"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b/>
                <w:lang w:val="kk-KZ"/>
              </w:rPr>
              <w:t>Күймен қарсы алу</w:t>
            </w:r>
          </w:p>
        </w:tc>
        <w:tc>
          <w:tcPr>
            <w:tcW w:w="2835" w:type="dxa"/>
          </w:tcPr>
          <w:p w14:paraId="28D7B064" w14:textId="77777777" w:rsidR="0043037B" w:rsidRDefault="003B3800">
            <w:pPr>
              <w:pStyle w:val="aa"/>
              <w:spacing w:before="0" w:beforeAutospacing="0" w:after="0" w:afterAutospacing="0"/>
              <w:rPr>
                <w:sz w:val="22"/>
                <w:szCs w:val="22"/>
                <w:lang w:val="kk-KZ"/>
              </w:rPr>
            </w:pPr>
            <w:r>
              <w:rPr>
                <w:sz w:val="22"/>
                <w:szCs w:val="22"/>
                <w:lang w:val="kk-KZ"/>
              </w:rPr>
              <w:t>Баланы жылы шыраймен қарсы алып, есімін атап, «Сені көргеніме қуаныштымын» деп айту.</w:t>
            </w:r>
          </w:p>
          <w:p w14:paraId="7596BFF2" w14:textId="77777777" w:rsidR="0043037B" w:rsidRDefault="003B3800">
            <w:pPr>
              <w:pStyle w:val="aa"/>
              <w:spacing w:before="0" w:beforeAutospacing="0" w:after="0" w:afterAutospacing="0"/>
              <w:rPr>
                <w:sz w:val="22"/>
                <w:szCs w:val="22"/>
                <w:lang w:val="kk-KZ"/>
              </w:rPr>
            </w:pPr>
            <w:r>
              <w:rPr>
                <w:sz w:val="22"/>
                <w:szCs w:val="22"/>
                <w:lang w:val="kk-KZ"/>
              </w:rPr>
              <w:t>Үйде немен айналысқаны туралы сұрау</w:t>
            </w:r>
          </w:p>
          <w:p w14:paraId="334E9C07" w14:textId="77777777" w:rsidR="0043037B" w:rsidRDefault="003B3800">
            <w:pPr>
              <w:tabs>
                <w:tab w:val="left" w:pos="4536"/>
              </w:tabs>
              <w:spacing w:after="0" w:line="240" w:lineRule="auto"/>
              <w:rPr>
                <w:rFonts w:ascii="Times New Roman" w:hAnsi="Times New Roman" w:cs="Times New Roman"/>
                <w:b/>
                <w:lang w:val="kk-KZ"/>
              </w:rPr>
            </w:pPr>
            <w:r>
              <w:rPr>
                <w:rFonts w:ascii="Times New Roman" w:hAnsi="Times New Roman" w:cs="Times New Roman"/>
                <w:b/>
                <w:lang w:val="kk-KZ"/>
              </w:rPr>
              <w:t>Медбике тексеруі, фильтр дәптерін толтыру</w:t>
            </w:r>
          </w:p>
          <w:p w14:paraId="69C48EC9"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b/>
                <w:lang w:val="kk-KZ"/>
              </w:rPr>
              <w:t>Күймен қарсы алу</w:t>
            </w:r>
          </w:p>
        </w:tc>
      </w:tr>
      <w:tr w:rsidR="0043037B" w14:paraId="0FA82DBA" w14:textId="77777777">
        <w:trPr>
          <w:trHeight w:val="2259"/>
        </w:trPr>
        <w:tc>
          <w:tcPr>
            <w:tcW w:w="2552" w:type="dxa"/>
            <w:tcBorders>
              <w:top w:val="single" w:sz="4" w:space="0" w:color="auto"/>
            </w:tcBorders>
          </w:tcPr>
          <w:p w14:paraId="7527FB10" w14:textId="77777777" w:rsidR="0043037B" w:rsidRDefault="003B3800">
            <w:pPr>
              <w:pStyle w:val="TableParagraph"/>
              <w:tabs>
                <w:tab w:val="left" w:pos="4536"/>
              </w:tabs>
              <w:rPr>
                <w:b/>
              </w:rPr>
            </w:pPr>
            <w:r>
              <w:rPr>
                <w:b/>
              </w:rPr>
              <w:t>Ата-аналармен</w:t>
            </w:r>
            <w:r>
              <w:rPr>
                <w:b/>
                <w:spacing w:val="-6"/>
              </w:rPr>
              <w:t xml:space="preserve"> </w:t>
            </w:r>
            <w:r>
              <w:rPr>
                <w:b/>
              </w:rPr>
              <w:t>әңгімелесу,</w:t>
            </w:r>
          </w:p>
          <w:p w14:paraId="19D79DC9" w14:textId="77777777" w:rsidR="0043037B" w:rsidRDefault="003B3800">
            <w:pPr>
              <w:pStyle w:val="TableParagraph"/>
              <w:tabs>
                <w:tab w:val="left" w:pos="4536"/>
              </w:tabs>
              <w:rPr>
                <w:b/>
              </w:rPr>
            </w:pPr>
            <w:r>
              <w:rPr>
                <w:b/>
              </w:rPr>
              <w:t>кеңес</w:t>
            </w:r>
            <w:r>
              <w:rPr>
                <w:b/>
                <w:spacing w:val="-1"/>
              </w:rPr>
              <w:t xml:space="preserve"> </w:t>
            </w:r>
            <w:r>
              <w:rPr>
                <w:b/>
              </w:rPr>
              <w:t>беру</w:t>
            </w:r>
          </w:p>
        </w:tc>
        <w:tc>
          <w:tcPr>
            <w:tcW w:w="2552" w:type="dxa"/>
          </w:tcPr>
          <w:p w14:paraId="7FCCDCFE" w14:textId="77777777" w:rsidR="0043037B" w:rsidRDefault="003B3800">
            <w:pPr>
              <w:spacing w:after="0" w:line="240" w:lineRule="auto"/>
              <w:outlineLvl w:val="1"/>
              <w:rPr>
                <w:rFonts w:ascii="Times New Roman" w:eastAsia="Times New Roman" w:hAnsi="Times New Roman" w:cs="Times New Roman"/>
                <w:b/>
                <w:bCs/>
                <w:lang w:val="kk-KZ"/>
              </w:rPr>
            </w:pPr>
            <w:r>
              <w:rPr>
                <w:rFonts w:ascii="Times New Roman" w:eastAsia="Times New Roman" w:hAnsi="Times New Roman" w:cs="Times New Roman"/>
                <w:b/>
                <w:bCs/>
                <w:lang w:val="kk-KZ"/>
              </w:rPr>
              <w:t>Үнемдеу: «Суды үнемдейік»</w:t>
            </w:r>
          </w:p>
          <w:p w14:paraId="7146E638" w14:textId="77777777" w:rsidR="0043037B"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b/>
                <w:bCs/>
                <w:lang w:val="kk-KZ"/>
              </w:rPr>
              <w:t>Мақсаты:</w:t>
            </w:r>
            <w:r>
              <w:rPr>
                <w:rFonts w:ascii="Times New Roman" w:eastAsia="Times New Roman" w:hAnsi="Times New Roman" w:cs="Times New Roman"/>
                <w:lang w:val="kk-KZ"/>
              </w:rPr>
              <w:t xml:space="preserve"> Үйде суды босқа ағызбау дағдысын қалыптастыруға ата-ананы бағыттау.</w:t>
            </w:r>
            <w:r>
              <w:rPr>
                <w:rFonts w:ascii="Times New Roman" w:eastAsia="Times New Roman" w:hAnsi="Times New Roman" w:cs="Times New Roman"/>
                <w:lang w:val="kk-KZ"/>
              </w:rPr>
              <w:br/>
            </w:r>
            <w:r>
              <w:rPr>
                <w:rFonts w:ascii="Times New Roman" w:eastAsia="Times New Roman" w:hAnsi="Times New Roman" w:cs="Times New Roman"/>
                <w:b/>
                <w:bCs/>
                <w:lang w:val="kk-KZ"/>
              </w:rPr>
              <w:t>Әңгімелесу барысы:</w:t>
            </w:r>
          </w:p>
          <w:p w14:paraId="47FAEC8D" w14:textId="77777777" w:rsidR="0043037B"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«Бала қол жуған кезде суды ұзақ ағыза ма?»</w:t>
            </w:r>
          </w:p>
          <w:p w14:paraId="0051C0F5" w14:textId="77777777" w:rsidR="0043037B" w:rsidRDefault="003B3800">
            <w:pPr>
              <w:spacing w:after="0" w:line="240" w:lineRule="auto"/>
              <w:rPr>
                <w:rFonts w:ascii="Times New Roman" w:eastAsia="Times New Roman" w:hAnsi="Times New Roman" w:cs="Times New Roman"/>
              </w:rPr>
            </w:pPr>
            <w:r>
              <w:rPr>
                <w:rFonts w:ascii="Times New Roman" w:eastAsia="Times New Roman" w:hAnsi="Times New Roman" w:cs="Times New Roman"/>
              </w:rPr>
              <w:t>«Тіс жуғанда кран жабыла ма?»</w:t>
            </w:r>
          </w:p>
          <w:p w14:paraId="5B642169" w14:textId="77777777" w:rsidR="0043037B" w:rsidRDefault="003B3800">
            <w:pPr>
              <w:spacing w:after="0" w:line="240" w:lineRule="auto"/>
              <w:rPr>
                <w:rFonts w:ascii="Times New Roman" w:eastAsia="Times New Roman" w:hAnsi="Times New Roman" w:cs="Times New Roman"/>
              </w:rPr>
            </w:pPr>
            <w:r>
              <w:rPr>
                <w:rFonts w:ascii="Times New Roman" w:eastAsia="Times New Roman" w:hAnsi="Times New Roman" w:cs="Times New Roman"/>
              </w:rPr>
              <w:t>«Үйде суды үнемдеу үлгісін кім көрсетеді?»</w:t>
            </w:r>
            <w:r>
              <w:rPr>
                <w:rFonts w:ascii="Times New Roman" w:eastAsia="Times New Roman" w:hAnsi="Times New Roman" w:cs="Times New Roman"/>
              </w:rPr>
              <w:br/>
            </w:r>
            <w:r>
              <w:rPr>
                <w:rFonts w:ascii="Times New Roman" w:eastAsia="Times New Roman" w:hAnsi="Times New Roman" w:cs="Times New Roman"/>
                <w:b/>
                <w:bCs/>
              </w:rPr>
              <w:t>Кеңес:</w:t>
            </w:r>
          </w:p>
          <w:p w14:paraId="2B62B202" w14:textId="77777777" w:rsidR="0043037B" w:rsidRDefault="003B3800">
            <w:pPr>
              <w:spacing w:after="0" w:line="240" w:lineRule="auto"/>
              <w:rPr>
                <w:rFonts w:ascii="Times New Roman" w:eastAsia="Times New Roman" w:hAnsi="Times New Roman" w:cs="Times New Roman"/>
              </w:rPr>
            </w:pPr>
            <w:r>
              <w:rPr>
                <w:rFonts w:ascii="Times New Roman" w:eastAsia="Times New Roman" w:hAnsi="Times New Roman" w:cs="Times New Roman"/>
              </w:rPr>
              <w:t>Балаға: «Суды жауып қояйық» деген қысқа сөйлемді үйрету</w:t>
            </w:r>
          </w:p>
          <w:p w14:paraId="0453B811" w14:textId="77777777" w:rsidR="0043037B" w:rsidRDefault="003B3800">
            <w:pPr>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Қол жуу кезінде таймер/өлеңмен (20 сек) жуу</w:t>
            </w:r>
          </w:p>
          <w:p w14:paraId="1AC926A4" w14:textId="77777777" w:rsidR="0043037B" w:rsidRDefault="003B3800">
            <w:pPr>
              <w:spacing w:after="0" w:line="240" w:lineRule="auto"/>
              <w:rPr>
                <w:rFonts w:ascii="Times New Roman" w:eastAsia="Times New Roman" w:hAnsi="Times New Roman" w:cs="Times New Roman"/>
              </w:rPr>
            </w:pPr>
            <w:r>
              <w:rPr>
                <w:rFonts w:ascii="Times New Roman" w:eastAsia="Times New Roman" w:hAnsi="Times New Roman" w:cs="Times New Roman"/>
              </w:rPr>
              <w:t>Кранды ашып-жауып көрсету арқылы үйрету</w:t>
            </w:r>
            <w:r>
              <w:rPr>
                <w:rFonts w:ascii="Times New Roman" w:eastAsia="Times New Roman" w:hAnsi="Times New Roman" w:cs="Times New Roman"/>
              </w:rPr>
              <w:br/>
            </w:r>
          </w:p>
          <w:p w14:paraId="31DC197A" w14:textId="77777777" w:rsidR="0043037B" w:rsidRDefault="0043037B">
            <w:pPr>
              <w:tabs>
                <w:tab w:val="left" w:pos="4536"/>
              </w:tabs>
              <w:spacing w:after="0" w:line="240" w:lineRule="auto"/>
              <w:rPr>
                <w:rFonts w:ascii="Times New Roman" w:hAnsi="Times New Roman" w:cs="Times New Roman"/>
              </w:rPr>
            </w:pPr>
          </w:p>
        </w:tc>
        <w:tc>
          <w:tcPr>
            <w:tcW w:w="2835" w:type="dxa"/>
          </w:tcPr>
          <w:p w14:paraId="63CA2420" w14:textId="77777777" w:rsidR="0043037B" w:rsidRDefault="003B3800">
            <w:pPr>
              <w:spacing w:after="0" w:line="240" w:lineRule="auto"/>
              <w:outlineLvl w:val="1"/>
              <w:rPr>
                <w:rFonts w:ascii="Times New Roman" w:eastAsia="Times New Roman" w:hAnsi="Times New Roman" w:cs="Times New Roman"/>
                <w:b/>
                <w:bCs/>
              </w:rPr>
            </w:pPr>
            <w:r>
              <w:rPr>
                <w:rFonts w:ascii="Times New Roman" w:eastAsia="Times New Roman" w:hAnsi="Times New Roman" w:cs="Times New Roman"/>
                <w:b/>
                <w:bCs/>
              </w:rPr>
              <w:lastRenderedPageBreak/>
              <w:t>Қауіпсіздік: «Үйдегі қауіпті заттар»</w:t>
            </w:r>
          </w:p>
          <w:p w14:paraId="5CD8D26A" w14:textId="77777777" w:rsidR="0043037B" w:rsidRDefault="003B3800">
            <w:pPr>
              <w:spacing w:after="0" w:line="240" w:lineRule="auto"/>
              <w:rPr>
                <w:rFonts w:ascii="Times New Roman" w:eastAsia="Times New Roman" w:hAnsi="Times New Roman" w:cs="Times New Roman"/>
              </w:rPr>
            </w:pPr>
            <w:r>
              <w:rPr>
                <w:rFonts w:ascii="Times New Roman" w:eastAsia="Times New Roman" w:hAnsi="Times New Roman" w:cs="Times New Roman"/>
                <w:b/>
                <w:bCs/>
              </w:rPr>
              <w:t>Мақсаты:</w:t>
            </w:r>
            <w:r>
              <w:rPr>
                <w:rFonts w:ascii="Times New Roman" w:eastAsia="Times New Roman" w:hAnsi="Times New Roman" w:cs="Times New Roman"/>
              </w:rPr>
              <w:t xml:space="preserve"> Үйде қауіп тудыратын заттарды қауіпсіз сақтау туралы кеңес беру.</w:t>
            </w:r>
            <w:r>
              <w:rPr>
                <w:rFonts w:ascii="Times New Roman" w:eastAsia="Times New Roman" w:hAnsi="Times New Roman" w:cs="Times New Roman"/>
              </w:rPr>
              <w:br/>
            </w:r>
            <w:r>
              <w:rPr>
                <w:rFonts w:ascii="Times New Roman" w:eastAsia="Times New Roman" w:hAnsi="Times New Roman" w:cs="Times New Roman"/>
                <w:b/>
                <w:bCs/>
              </w:rPr>
              <w:t>Әңгімелесу барысы:</w:t>
            </w:r>
          </w:p>
          <w:p w14:paraId="050D10D7" w14:textId="77777777" w:rsidR="0043037B" w:rsidRDefault="003B3800">
            <w:pPr>
              <w:spacing w:after="0" w:line="240" w:lineRule="auto"/>
              <w:rPr>
                <w:rFonts w:ascii="Times New Roman" w:eastAsia="Times New Roman" w:hAnsi="Times New Roman" w:cs="Times New Roman"/>
              </w:rPr>
            </w:pPr>
            <w:r>
              <w:rPr>
                <w:rFonts w:ascii="Times New Roman" w:eastAsia="Times New Roman" w:hAnsi="Times New Roman" w:cs="Times New Roman"/>
              </w:rPr>
              <w:t>«Үйде дәрі-дәрмек, пышақ, қайшы қайда тұрады?»</w:t>
            </w:r>
          </w:p>
          <w:p w14:paraId="614BC3E6" w14:textId="77777777" w:rsidR="0043037B" w:rsidRDefault="003B3800">
            <w:pPr>
              <w:spacing w:after="0" w:line="240" w:lineRule="auto"/>
              <w:rPr>
                <w:rFonts w:ascii="Times New Roman" w:eastAsia="Times New Roman" w:hAnsi="Times New Roman" w:cs="Times New Roman"/>
              </w:rPr>
            </w:pPr>
            <w:r>
              <w:rPr>
                <w:rFonts w:ascii="Times New Roman" w:eastAsia="Times New Roman" w:hAnsi="Times New Roman" w:cs="Times New Roman"/>
              </w:rPr>
              <w:t>«Бала розеткаға жақындай ма?»</w:t>
            </w:r>
          </w:p>
          <w:p w14:paraId="32A72672" w14:textId="77777777" w:rsidR="0043037B" w:rsidRDefault="003B3800">
            <w:pPr>
              <w:spacing w:after="0" w:line="240" w:lineRule="auto"/>
              <w:rPr>
                <w:rFonts w:ascii="Times New Roman" w:eastAsia="Times New Roman" w:hAnsi="Times New Roman" w:cs="Times New Roman"/>
              </w:rPr>
            </w:pPr>
            <w:r>
              <w:rPr>
                <w:rFonts w:ascii="Times New Roman" w:eastAsia="Times New Roman" w:hAnsi="Times New Roman" w:cs="Times New Roman"/>
              </w:rPr>
              <w:t>«Тұрмыстық химия қол жетпейтін жерде ме?»</w:t>
            </w:r>
            <w:r>
              <w:rPr>
                <w:rFonts w:ascii="Times New Roman" w:eastAsia="Times New Roman" w:hAnsi="Times New Roman" w:cs="Times New Roman"/>
              </w:rPr>
              <w:br/>
            </w:r>
            <w:r>
              <w:rPr>
                <w:rFonts w:ascii="Times New Roman" w:eastAsia="Times New Roman" w:hAnsi="Times New Roman" w:cs="Times New Roman"/>
                <w:b/>
                <w:bCs/>
              </w:rPr>
              <w:t>Кеңес:</w:t>
            </w:r>
          </w:p>
          <w:p w14:paraId="517ABFBA" w14:textId="77777777" w:rsidR="0043037B" w:rsidRDefault="003B3800">
            <w:pPr>
              <w:spacing w:after="0" w:line="240" w:lineRule="auto"/>
              <w:rPr>
                <w:rFonts w:ascii="Times New Roman" w:eastAsia="Times New Roman" w:hAnsi="Times New Roman" w:cs="Times New Roman"/>
              </w:rPr>
            </w:pPr>
            <w:r>
              <w:rPr>
                <w:rFonts w:ascii="Times New Roman" w:eastAsia="Times New Roman" w:hAnsi="Times New Roman" w:cs="Times New Roman"/>
              </w:rPr>
              <w:t>Қауіпті заттарды жоғарыға қою, шкафқа бекіту</w:t>
            </w:r>
          </w:p>
          <w:p w14:paraId="6D1A1404" w14:textId="77777777" w:rsidR="0043037B" w:rsidRDefault="003B3800">
            <w:pPr>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Розеткаға қорғаныш қақпақ қолдану</w:t>
            </w:r>
          </w:p>
          <w:p w14:paraId="1C7EC84E" w14:textId="77777777" w:rsidR="0043037B" w:rsidRDefault="003B3800">
            <w:pPr>
              <w:spacing w:after="0" w:line="240" w:lineRule="auto"/>
              <w:rPr>
                <w:rFonts w:ascii="Times New Roman" w:eastAsia="Times New Roman" w:hAnsi="Times New Roman" w:cs="Times New Roman"/>
              </w:rPr>
            </w:pPr>
            <w:r>
              <w:rPr>
                <w:rFonts w:ascii="Times New Roman" w:eastAsia="Times New Roman" w:hAnsi="Times New Roman" w:cs="Times New Roman"/>
              </w:rPr>
              <w:t>«Болмайды – қауіпті!» деген нақты қысқа ережені бірдей айту.</w:t>
            </w:r>
          </w:p>
          <w:p w14:paraId="46D70CB6" w14:textId="77777777" w:rsidR="0043037B" w:rsidRDefault="0043037B">
            <w:pPr>
              <w:tabs>
                <w:tab w:val="left" w:pos="4253"/>
              </w:tabs>
              <w:spacing w:after="0" w:line="240" w:lineRule="auto"/>
              <w:rPr>
                <w:rFonts w:ascii="Times New Roman" w:hAnsi="Times New Roman" w:cs="Times New Roman"/>
              </w:rPr>
            </w:pPr>
          </w:p>
        </w:tc>
        <w:tc>
          <w:tcPr>
            <w:tcW w:w="2835" w:type="dxa"/>
          </w:tcPr>
          <w:p w14:paraId="430F7AAF" w14:textId="77777777" w:rsidR="0043037B" w:rsidRDefault="003B3800">
            <w:pPr>
              <w:spacing w:after="0" w:line="240" w:lineRule="auto"/>
              <w:outlineLvl w:val="1"/>
              <w:rPr>
                <w:rFonts w:ascii="Times New Roman" w:eastAsia="Times New Roman" w:hAnsi="Times New Roman" w:cs="Times New Roman"/>
                <w:b/>
                <w:bCs/>
              </w:rPr>
            </w:pPr>
            <w:r>
              <w:rPr>
                <w:rFonts w:ascii="Times New Roman" w:eastAsia="Times New Roman" w:hAnsi="Times New Roman" w:cs="Times New Roman"/>
                <w:b/>
                <w:bCs/>
              </w:rPr>
              <w:lastRenderedPageBreak/>
              <w:t>Ұлттық құндылық: «Сәлемдесу – әдептің басы»</w:t>
            </w:r>
          </w:p>
          <w:p w14:paraId="43E259E0" w14:textId="77777777" w:rsidR="0043037B" w:rsidRDefault="003B3800">
            <w:pPr>
              <w:spacing w:after="0" w:line="240" w:lineRule="auto"/>
              <w:rPr>
                <w:rFonts w:ascii="Times New Roman" w:eastAsia="Times New Roman" w:hAnsi="Times New Roman" w:cs="Times New Roman"/>
              </w:rPr>
            </w:pPr>
            <w:r>
              <w:rPr>
                <w:rFonts w:ascii="Times New Roman" w:eastAsia="Times New Roman" w:hAnsi="Times New Roman" w:cs="Times New Roman"/>
                <w:b/>
                <w:bCs/>
              </w:rPr>
              <w:t>Мақсаты:</w:t>
            </w:r>
            <w:r>
              <w:rPr>
                <w:rFonts w:ascii="Times New Roman" w:eastAsia="Times New Roman" w:hAnsi="Times New Roman" w:cs="Times New Roman"/>
              </w:rPr>
              <w:t xml:space="preserve"> Балаға амандасу, үлкенді сыйлау дағдысын үйретуге ата-ананы ынталандыру.</w:t>
            </w:r>
            <w:r>
              <w:rPr>
                <w:rFonts w:ascii="Times New Roman" w:eastAsia="Times New Roman" w:hAnsi="Times New Roman" w:cs="Times New Roman"/>
              </w:rPr>
              <w:br/>
            </w:r>
            <w:r>
              <w:rPr>
                <w:rFonts w:ascii="Times New Roman" w:eastAsia="Times New Roman" w:hAnsi="Times New Roman" w:cs="Times New Roman"/>
                <w:b/>
                <w:bCs/>
              </w:rPr>
              <w:t>Әңгімелесу барысы:</w:t>
            </w:r>
          </w:p>
          <w:p w14:paraId="5D9EB918" w14:textId="77777777" w:rsidR="0043037B" w:rsidRDefault="003B3800">
            <w:pPr>
              <w:spacing w:after="0" w:line="240" w:lineRule="auto"/>
              <w:rPr>
                <w:rFonts w:ascii="Times New Roman" w:eastAsia="Times New Roman" w:hAnsi="Times New Roman" w:cs="Times New Roman"/>
              </w:rPr>
            </w:pPr>
            <w:r>
              <w:rPr>
                <w:rFonts w:ascii="Times New Roman" w:eastAsia="Times New Roman" w:hAnsi="Times New Roman" w:cs="Times New Roman"/>
              </w:rPr>
              <w:t>«Бала үйге келген қонаққа сәлем бере ме?»</w:t>
            </w:r>
          </w:p>
          <w:p w14:paraId="2D2FBBF1" w14:textId="77777777" w:rsidR="0043037B" w:rsidRDefault="003B3800">
            <w:pPr>
              <w:spacing w:after="0" w:line="240" w:lineRule="auto"/>
              <w:rPr>
                <w:rFonts w:ascii="Times New Roman" w:eastAsia="Times New Roman" w:hAnsi="Times New Roman" w:cs="Times New Roman"/>
              </w:rPr>
            </w:pPr>
            <w:r>
              <w:rPr>
                <w:rFonts w:ascii="Times New Roman" w:eastAsia="Times New Roman" w:hAnsi="Times New Roman" w:cs="Times New Roman"/>
              </w:rPr>
              <w:t>«Үйде ата-әжеге қалай сөйлейді?»</w:t>
            </w:r>
          </w:p>
          <w:p w14:paraId="1B49C772" w14:textId="77777777" w:rsidR="0043037B" w:rsidRDefault="003B3800">
            <w:pPr>
              <w:spacing w:after="0" w:line="240" w:lineRule="auto"/>
              <w:rPr>
                <w:rFonts w:ascii="Times New Roman" w:eastAsia="Times New Roman" w:hAnsi="Times New Roman" w:cs="Times New Roman"/>
              </w:rPr>
            </w:pPr>
            <w:r>
              <w:rPr>
                <w:rFonts w:ascii="Times New Roman" w:eastAsia="Times New Roman" w:hAnsi="Times New Roman" w:cs="Times New Roman"/>
              </w:rPr>
              <w:t>«Сәлемдесуді кім үлгі етеді?»</w:t>
            </w:r>
            <w:r>
              <w:rPr>
                <w:rFonts w:ascii="Times New Roman" w:eastAsia="Times New Roman" w:hAnsi="Times New Roman" w:cs="Times New Roman"/>
              </w:rPr>
              <w:br/>
            </w:r>
            <w:r>
              <w:rPr>
                <w:rFonts w:ascii="Times New Roman" w:eastAsia="Times New Roman" w:hAnsi="Times New Roman" w:cs="Times New Roman"/>
                <w:b/>
                <w:bCs/>
              </w:rPr>
              <w:t>Кеңес:</w:t>
            </w:r>
          </w:p>
          <w:p w14:paraId="78753169" w14:textId="77777777" w:rsidR="0043037B" w:rsidRDefault="003B3800">
            <w:pPr>
              <w:spacing w:after="0" w:line="240" w:lineRule="auto"/>
              <w:rPr>
                <w:rFonts w:ascii="Times New Roman" w:eastAsia="Times New Roman" w:hAnsi="Times New Roman" w:cs="Times New Roman"/>
              </w:rPr>
            </w:pPr>
            <w:r>
              <w:rPr>
                <w:rFonts w:ascii="Times New Roman" w:eastAsia="Times New Roman" w:hAnsi="Times New Roman" w:cs="Times New Roman"/>
              </w:rPr>
              <w:t>Үйге кіргенде: «Сәлеметсіз бе?» деп бірге айту</w:t>
            </w:r>
          </w:p>
          <w:p w14:paraId="42F5708C" w14:textId="77777777" w:rsidR="0043037B" w:rsidRDefault="003B3800">
            <w:pPr>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Баланы мәжбүрлемей, үлгі арқылы үйрету</w:t>
            </w:r>
          </w:p>
          <w:p w14:paraId="5CEB77CF" w14:textId="77777777" w:rsidR="0043037B" w:rsidRDefault="003B3800">
            <w:pPr>
              <w:spacing w:after="0" w:line="240" w:lineRule="auto"/>
              <w:rPr>
                <w:rFonts w:ascii="Times New Roman" w:eastAsia="Times New Roman" w:hAnsi="Times New Roman" w:cs="Times New Roman"/>
                <w:bCs/>
                <w:lang w:eastAsia="ru-RU"/>
              </w:rPr>
            </w:pPr>
            <w:r>
              <w:rPr>
                <w:rFonts w:ascii="Times New Roman" w:eastAsia="Times New Roman" w:hAnsi="Times New Roman" w:cs="Times New Roman"/>
              </w:rPr>
              <w:t>«Үлкенге – құрмет, кішіге – ізет» қағидасын күнде қайталау</w:t>
            </w:r>
            <w:r>
              <w:rPr>
                <w:rFonts w:ascii="Times New Roman" w:eastAsia="Times New Roman" w:hAnsi="Times New Roman" w:cs="Times New Roman"/>
              </w:rPr>
              <w:br/>
            </w:r>
          </w:p>
        </w:tc>
        <w:tc>
          <w:tcPr>
            <w:tcW w:w="2693" w:type="dxa"/>
          </w:tcPr>
          <w:p w14:paraId="50602EF1" w14:textId="77777777" w:rsidR="0043037B" w:rsidRDefault="003B3800">
            <w:pPr>
              <w:spacing w:after="0" w:line="240" w:lineRule="auto"/>
              <w:outlineLvl w:val="1"/>
              <w:rPr>
                <w:rFonts w:ascii="Times New Roman" w:eastAsia="Times New Roman" w:hAnsi="Times New Roman" w:cs="Times New Roman"/>
                <w:b/>
                <w:bCs/>
              </w:rPr>
            </w:pPr>
            <w:r>
              <w:rPr>
                <w:rFonts w:ascii="Times New Roman" w:eastAsia="Times New Roman" w:hAnsi="Times New Roman" w:cs="Times New Roman"/>
                <w:b/>
                <w:bCs/>
              </w:rPr>
              <w:lastRenderedPageBreak/>
              <w:t>Үнемдеу: «Нанды қадірлеу, тамақты төкпеу»</w:t>
            </w:r>
          </w:p>
          <w:p w14:paraId="14F5BF3A" w14:textId="77777777" w:rsidR="0043037B" w:rsidRDefault="003B3800">
            <w:pPr>
              <w:spacing w:after="0" w:line="240" w:lineRule="auto"/>
              <w:rPr>
                <w:rFonts w:ascii="Times New Roman" w:eastAsia="Times New Roman" w:hAnsi="Times New Roman" w:cs="Times New Roman"/>
              </w:rPr>
            </w:pPr>
            <w:r>
              <w:rPr>
                <w:rFonts w:ascii="Times New Roman" w:eastAsia="Times New Roman" w:hAnsi="Times New Roman" w:cs="Times New Roman"/>
                <w:b/>
                <w:bCs/>
              </w:rPr>
              <w:t>Мақсаты:</w:t>
            </w:r>
            <w:r>
              <w:rPr>
                <w:rFonts w:ascii="Times New Roman" w:eastAsia="Times New Roman" w:hAnsi="Times New Roman" w:cs="Times New Roman"/>
              </w:rPr>
              <w:t xml:space="preserve"> Тағамды қадірлеу, ысырап етпеу дағдысын қалыптастыру.</w:t>
            </w:r>
            <w:r>
              <w:rPr>
                <w:rFonts w:ascii="Times New Roman" w:eastAsia="Times New Roman" w:hAnsi="Times New Roman" w:cs="Times New Roman"/>
              </w:rPr>
              <w:br/>
            </w:r>
            <w:r>
              <w:rPr>
                <w:rFonts w:ascii="Times New Roman" w:eastAsia="Times New Roman" w:hAnsi="Times New Roman" w:cs="Times New Roman"/>
                <w:b/>
                <w:bCs/>
              </w:rPr>
              <w:t>Әңгімелесу барысы:</w:t>
            </w:r>
          </w:p>
          <w:p w14:paraId="32B5C839" w14:textId="77777777" w:rsidR="0043037B" w:rsidRDefault="003B3800">
            <w:pPr>
              <w:spacing w:after="0" w:line="240" w:lineRule="auto"/>
              <w:rPr>
                <w:rFonts w:ascii="Times New Roman" w:eastAsia="Times New Roman" w:hAnsi="Times New Roman" w:cs="Times New Roman"/>
              </w:rPr>
            </w:pPr>
            <w:r>
              <w:rPr>
                <w:rFonts w:ascii="Times New Roman" w:eastAsia="Times New Roman" w:hAnsi="Times New Roman" w:cs="Times New Roman"/>
              </w:rPr>
              <w:t>«Бала тамақты толық жей ме, төге ме?»</w:t>
            </w:r>
          </w:p>
          <w:p w14:paraId="02CEF65F" w14:textId="77777777" w:rsidR="0043037B" w:rsidRDefault="003B3800">
            <w:pPr>
              <w:spacing w:after="0" w:line="240" w:lineRule="auto"/>
              <w:rPr>
                <w:rFonts w:ascii="Times New Roman" w:eastAsia="Times New Roman" w:hAnsi="Times New Roman" w:cs="Times New Roman"/>
              </w:rPr>
            </w:pPr>
            <w:r>
              <w:rPr>
                <w:rFonts w:ascii="Times New Roman" w:eastAsia="Times New Roman" w:hAnsi="Times New Roman" w:cs="Times New Roman"/>
              </w:rPr>
              <w:t>«Артық тамақ қалса не істейсіз?»</w:t>
            </w:r>
          </w:p>
          <w:p w14:paraId="58CE4ECF" w14:textId="77777777" w:rsidR="0043037B" w:rsidRDefault="003B3800">
            <w:pPr>
              <w:spacing w:after="0" w:line="240" w:lineRule="auto"/>
              <w:rPr>
                <w:rFonts w:ascii="Times New Roman" w:eastAsia="Times New Roman" w:hAnsi="Times New Roman" w:cs="Times New Roman"/>
              </w:rPr>
            </w:pPr>
            <w:r>
              <w:rPr>
                <w:rFonts w:ascii="Times New Roman" w:eastAsia="Times New Roman" w:hAnsi="Times New Roman" w:cs="Times New Roman"/>
              </w:rPr>
              <w:t>«Нанды ойнап тастай ма?»</w:t>
            </w:r>
            <w:r>
              <w:rPr>
                <w:rFonts w:ascii="Times New Roman" w:eastAsia="Times New Roman" w:hAnsi="Times New Roman" w:cs="Times New Roman"/>
              </w:rPr>
              <w:br/>
            </w:r>
            <w:r>
              <w:rPr>
                <w:rFonts w:ascii="Times New Roman" w:eastAsia="Times New Roman" w:hAnsi="Times New Roman" w:cs="Times New Roman"/>
                <w:b/>
                <w:bCs/>
              </w:rPr>
              <w:t>Кеңес:</w:t>
            </w:r>
          </w:p>
          <w:p w14:paraId="7DB25329" w14:textId="77777777" w:rsidR="0043037B" w:rsidRDefault="003B3800">
            <w:pPr>
              <w:spacing w:after="0" w:line="240" w:lineRule="auto"/>
              <w:rPr>
                <w:rFonts w:ascii="Times New Roman" w:eastAsia="Times New Roman" w:hAnsi="Times New Roman" w:cs="Times New Roman"/>
              </w:rPr>
            </w:pPr>
            <w:r>
              <w:rPr>
                <w:rFonts w:ascii="Times New Roman" w:eastAsia="Times New Roman" w:hAnsi="Times New Roman" w:cs="Times New Roman"/>
              </w:rPr>
              <w:t>Балаға аз мөлшерден салып, қайта қосу</w:t>
            </w:r>
          </w:p>
          <w:p w14:paraId="3D2D3552" w14:textId="77777777" w:rsidR="0043037B" w:rsidRDefault="003B3800">
            <w:pPr>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«Нан – қасиетті» түсінігін жұмсақ айту</w:t>
            </w:r>
          </w:p>
          <w:p w14:paraId="0A635426" w14:textId="77777777" w:rsidR="0043037B" w:rsidRDefault="003B3800">
            <w:pPr>
              <w:spacing w:after="0" w:line="240" w:lineRule="auto"/>
              <w:rPr>
                <w:rFonts w:ascii="Times New Roman" w:eastAsia="Times New Roman" w:hAnsi="Times New Roman" w:cs="Times New Roman"/>
              </w:rPr>
            </w:pPr>
            <w:r>
              <w:rPr>
                <w:rFonts w:ascii="Times New Roman" w:eastAsia="Times New Roman" w:hAnsi="Times New Roman" w:cs="Times New Roman"/>
              </w:rPr>
              <w:t>Тамақ үстінде тыныш отыру дағдысын қалыптастыру</w:t>
            </w:r>
            <w:r>
              <w:rPr>
                <w:rFonts w:ascii="Times New Roman" w:eastAsia="Times New Roman" w:hAnsi="Times New Roman" w:cs="Times New Roman"/>
              </w:rPr>
              <w:br/>
            </w:r>
          </w:p>
          <w:p w14:paraId="1F9FE29D" w14:textId="77777777" w:rsidR="0043037B" w:rsidRDefault="0043037B">
            <w:pPr>
              <w:tabs>
                <w:tab w:val="left" w:pos="4253"/>
              </w:tabs>
              <w:spacing w:after="0" w:line="240" w:lineRule="auto"/>
              <w:rPr>
                <w:rFonts w:ascii="Times New Roman" w:hAnsi="Times New Roman" w:cs="Times New Roman"/>
              </w:rPr>
            </w:pPr>
          </w:p>
          <w:p w14:paraId="53C56C56" w14:textId="77777777" w:rsidR="0043037B" w:rsidRDefault="0043037B">
            <w:pPr>
              <w:tabs>
                <w:tab w:val="left" w:pos="4253"/>
              </w:tabs>
              <w:spacing w:after="0" w:line="240" w:lineRule="auto"/>
              <w:rPr>
                <w:rFonts w:ascii="Times New Roman" w:hAnsi="Times New Roman" w:cs="Times New Roman"/>
              </w:rPr>
            </w:pPr>
          </w:p>
        </w:tc>
        <w:tc>
          <w:tcPr>
            <w:tcW w:w="2835" w:type="dxa"/>
          </w:tcPr>
          <w:p w14:paraId="57DA0E23" w14:textId="77777777" w:rsidR="0043037B" w:rsidRDefault="003B3800">
            <w:pPr>
              <w:spacing w:after="0" w:line="240" w:lineRule="auto"/>
              <w:outlineLvl w:val="1"/>
              <w:rPr>
                <w:rFonts w:ascii="Times New Roman" w:eastAsia="Times New Roman" w:hAnsi="Times New Roman" w:cs="Times New Roman"/>
                <w:b/>
                <w:bCs/>
              </w:rPr>
            </w:pPr>
            <w:r>
              <w:rPr>
                <w:rFonts w:ascii="Times New Roman" w:eastAsia="Times New Roman" w:hAnsi="Times New Roman" w:cs="Times New Roman"/>
                <w:b/>
                <w:bCs/>
              </w:rPr>
              <w:lastRenderedPageBreak/>
              <w:t xml:space="preserve">Қауіпсіздік </w:t>
            </w:r>
            <w:r>
              <w:rPr>
                <w:rFonts w:ascii="Times New Roman" w:eastAsia="Times New Roman" w:hAnsi="Times New Roman" w:cs="Times New Roman"/>
                <w:b/>
                <w:bCs/>
                <w:lang w:val="kk-KZ"/>
              </w:rPr>
              <w:t>,</w:t>
            </w:r>
            <w:r>
              <w:rPr>
                <w:rFonts w:ascii="Times New Roman" w:eastAsia="Times New Roman" w:hAnsi="Times New Roman" w:cs="Times New Roman"/>
                <w:b/>
                <w:bCs/>
              </w:rPr>
              <w:t xml:space="preserve"> ұлттық құндылық: «Серуендегі қауіпсіздік және тәртіп»</w:t>
            </w:r>
          </w:p>
          <w:p w14:paraId="635D27F5" w14:textId="77777777" w:rsidR="0043037B" w:rsidRDefault="003B3800">
            <w:pPr>
              <w:spacing w:after="0" w:line="240" w:lineRule="auto"/>
              <w:rPr>
                <w:rFonts w:ascii="Times New Roman" w:eastAsia="Times New Roman" w:hAnsi="Times New Roman" w:cs="Times New Roman"/>
              </w:rPr>
            </w:pPr>
            <w:r>
              <w:rPr>
                <w:rFonts w:ascii="Times New Roman" w:eastAsia="Times New Roman" w:hAnsi="Times New Roman" w:cs="Times New Roman"/>
                <w:b/>
                <w:bCs/>
              </w:rPr>
              <w:t>Мақсаты:</w:t>
            </w:r>
            <w:r>
              <w:rPr>
                <w:rFonts w:ascii="Times New Roman" w:eastAsia="Times New Roman" w:hAnsi="Times New Roman" w:cs="Times New Roman"/>
              </w:rPr>
              <w:t xml:space="preserve"> Далада қауіпсіз жүріс-тұрыс және тәртіп мәдениетін дамыту.</w:t>
            </w:r>
            <w:r>
              <w:rPr>
                <w:rFonts w:ascii="Times New Roman" w:eastAsia="Times New Roman" w:hAnsi="Times New Roman" w:cs="Times New Roman"/>
              </w:rPr>
              <w:br/>
            </w:r>
            <w:r>
              <w:rPr>
                <w:rFonts w:ascii="Times New Roman" w:eastAsia="Times New Roman" w:hAnsi="Times New Roman" w:cs="Times New Roman"/>
                <w:b/>
                <w:bCs/>
              </w:rPr>
              <w:t>Әңгімелесу барысы:</w:t>
            </w:r>
          </w:p>
          <w:p w14:paraId="07D2DAA4" w14:textId="77777777" w:rsidR="0043037B" w:rsidRDefault="003B3800">
            <w:pPr>
              <w:spacing w:after="0" w:line="240" w:lineRule="auto"/>
              <w:rPr>
                <w:rFonts w:ascii="Times New Roman" w:eastAsia="Times New Roman" w:hAnsi="Times New Roman" w:cs="Times New Roman"/>
              </w:rPr>
            </w:pPr>
            <w:r>
              <w:rPr>
                <w:rFonts w:ascii="Times New Roman" w:eastAsia="Times New Roman" w:hAnsi="Times New Roman" w:cs="Times New Roman"/>
              </w:rPr>
              <w:t>«Бала көшеде жүгіріп кетеді ме?»</w:t>
            </w:r>
          </w:p>
          <w:p w14:paraId="3F1A89FD" w14:textId="77777777" w:rsidR="0043037B" w:rsidRDefault="003B3800">
            <w:pPr>
              <w:spacing w:after="0" w:line="240" w:lineRule="auto"/>
              <w:rPr>
                <w:rFonts w:ascii="Times New Roman" w:eastAsia="Times New Roman" w:hAnsi="Times New Roman" w:cs="Times New Roman"/>
              </w:rPr>
            </w:pPr>
            <w:r>
              <w:rPr>
                <w:rFonts w:ascii="Times New Roman" w:eastAsia="Times New Roman" w:hAnsi="Times New Roman" w:cs="Times New Roman"/>
              </w:rPr>
              <w:t>«Қол ұстап жүруге көнеді ме?»</w:t>
            </w:r>
          </w:p>
          <w:p w14:paraId="782C8287" w14:textId="77777777" w:rsidR="0043037B" w:rsidRDefault="003B3800">
            <w:pPr>
              <w:spacing w:after="0" w:line="240" w:lineRule="auto"/>
              <w:rPr>
                <w:rFonts w:ascii="Times New Roman" w:eastAsia="Times New Roman" w:hAnsi="Times New Roman" w:cs="Times New Roman"/>
              </w:rPr>
            </w:pPr>
            <w:r>
              <w:rPr>
                <w:rFonts w:ascii="Times New Roman" w:eastAsia="Times New Roman" w:hAnsi="Times New Roman" w:cs="Times New Roman"/>
              </w:rPr>
              <w:t>«Үлкеннің сөзін тыңдай ма?»</w:t>
            </w:r>
            <w:r>
              <w:rPr>
                <w:rFonts w:ascii="Times New Roman" w:eastAsia="Times New Roman" w:hAnsi="Times New Roman" w:cs="Times New Roman"/>
              </w:rPr>
              <w:br/>
            </w:r>
            <w:r>
              <w:rPr>
                <w:rFonts w:ascii="Times New Roman" w:eastAsia="Times New Roman" w:hAnsi="Times New Roman" w:cs="Times New Roman"/>
                <w:b/>
                <w:bCs/>
              </w:rPr>
              <w:t>Кеңес:</w:t>
            </w:r>
          </w:p>
          <w:p w14:paraId="5E986A28" w14:textId="77777777" w:rsidR="0043037B" w:rsidRDefault="003B3800">
            <w:pPr>
              <w:spacing w:after="0" w:line="240" w:lineRule="auto"/>
              <w:rPr>
                <w:rFonts w:ascii="Times New Roman" w:eastAsia="Times New Roman" w:hAnsi="Times New Roman" w:cs="Times New Roman"/>
              </w:rPr>
            </w:pPr>
            <w:r>
              <w:rPr>
                <w:rFonts w:ascii="Times New Roman" w:eastAsia="Times New Roman" w:hAnsi="Times New Roman" w:cs="Times New Roman"/>
              </w:rPr>
              <w:t>Көшеде міндетті түрде қол ұстату</w:t>
            </w:r>
          </w:p>
          <w:p w14:paraId="182D56C7" w14:textId="77777777" w:rsidR="0043037B" w:rsidRDefault="003B3800">
            <w:pPr>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«Тоқта – жүр – тыңда» 3 ережесін үйрету</w:t>
            </w:r>
          </w:p>
          <w:p w14:paraId="1E66C665" w14:textId="77777777" w:rsidR="0043037B" w:rsidRDefault="003B3800">
            <w:pPr>
              <w:spacing w:after="0" w:line="240" w:lineRule="auto"/>
              <w:rPr>
                <w:rFonts w:ascii="Times New Roman" w:eastAsia="Times New Roman" w:hAnsi="Times New Roman" w:cs="Times New Roman"/>
              </w:rPr>
            </w:pPr>
            <w:r>
              <w:rPr>
                <w:rFonts w:ascii="Times New Roman" w:eastAsia="Times New Roman" w:hAnsi="Times New Roman" w:cs="Times New Roman"/>
              </w:rPr>
              <w:t>Үлкеннің сөзін тыңдау — тәрбие мен қауіпсіздіктің негізі</w:t>
            </w:r>
            <w:r>
              <w:rPr>
                <w:rFonts w:ascii="Times New Roman" w:eastAsia="Times New Roman" w:hAnsi="Times New Roman" w:cs="Times New Roman"/>
              </w:rPr>
              <w:br/>
            </w:r>
          </w:p>
          <w:p w14:paraId="67D5C9B6" w14:textId="77777777" w:rsidR="0043037B" w:rsidRDefault="0043037B">
            <w:pPr>
              <w:tabs>
                <w:tab w:val="left" w:pos="4253"/>
              </w:tabs>
              <w:spacing w:after="0" w:line="240" w:lineRule="auto"/>
              <w:rPr>
                <w:rFonts w:ascii="Times New Roman" w:hAnsi="Times New Roman" w:cs="Times New Roman"/>
              </w:rPr>
            </w:pPr>
          </w:p>
        </w:tc>
      </w:tr>
      <w:tr w:rsidR="0043037B" w:rsidRPr="00552F20" w14:paraId="63BA321E" w14:textId="77777777">
        <w:trPr>
          <w:trHeight w:val="552"/>
        </w:trPr>
        <w:tc>
          <w:tcPr>
            <w:tcW w:w="2552" w:type="dxa"/>
          </w:tcPr>
          <w:p w14:paraId="41EEED8B" w14:textId="77777777" w:rsidR="0043037B" w:rsidRDefault="003B3800">
            <w:pPr>
              <w:pStyle w:val="TableParagraph"/>
              <w:tabs>
                <w:tab w:val="left" w:pos="4536"/>
              </w:tabs>
              <w:rPr>
                <w:b/>
              </w:rPr>
            </w:pPr>
            <w:r>
              <w:rPr>
                <w:b/>
              </w:rPr>
              <w:lastRenderedPageBreak/>
              <w:t>Балалардың іс-әрекеті</w:t>
            </w:r>
          </w:p>
          <w:p w14:paraId="061BD773" w14:textId="77777777" w:rsidR="0043037B" w:rsidRDefault="003B3800">
            <w:pPr>
              <w:pStyle w:val="TableParagraph"/>
              <w:tabs>
                <w:tab w:val="left" w:pos="4536"/>
              </w:tabs>
              <w:rPr>
                <w:b/>
              </w:rPr>
            </w:pPr>
            <w:r>
              <w:rPr>
                <w:b/>
              </w:rPr>
              <w:t>(ойын, танымдық, коммуникативтік, шығармашылық, эксперименталдық, еңбек, қимыл, бейнелеу, дербес және басқалары)</w:t>
            </w:r>
          </w:p>
        </w:tc>
        <w:tc>
          <w:tcPr>
            <w:tcW w:w="2552" w:type="dxa"/>
            <w:tcBorders>
              <w:top w:val="single" w:sz="2" w:space="0" w:color="000000"/>
              <w:left w:val="single" w:sz="2" w:space="0" w:color="000000"/>
              <w:bottom w:val="single" w:sz="2" w:space="0" w:color="000000"/>
              <w:right w:val="single" w:sz="4" w:space="0" w:color="auto"/>
            </w:tcBorders>
            <w:shd w:val="clear" w:color="auto" w:fill="auto"/>
          </w:tcPr>
          <w:p w14:paraId="7525041B" w14:textId="77777777" w:rsidR="0043037B" w:rsidRPr="00D04C75" w:rsidRDefault="003B3800">
            <w:pPr>
              <w:spacing w:after="0" w:line="240" w:lineRule="auto"/>
              <w:outlineLvl w:val="2"/>
              <w:rPr>
                <w:rFonts w:ascii="Times New Roman" w:eastAsia="Times New Roman" w:hAnsi="Times New Roman" w:cs="Times New Roman"/>
                <w:b/>
                <w:bCs/>
                <w:lang w:val="kk-KZ"/>
              </w:rPr>
            </w:pPr>
            <w:r w:rsidRPr="00D04C75">
              <w:rPr>
                <w:rFonts w:ascii="Times New Roman" w:eastAsia="Times New Roman" w:hAnsi="Times New Roman" w:cs="Times New Roman"/>
                <w:b/>
                <w:bCs/>
                <w:lang w:val="kk-KZ"/>
              </w:rPr>
              <w:t>Зерттеу іс-әрекеті</w:t>
            </w:r>
          </w:p>
          <w:p w14:paraId="281B7BE4" w14:textId="77777777" w:rsidR="0043037B" w:rsidRPr="00D04C75" w:rsidRDefault="003B3800">
            <w:pPr>
              <w:spacing w:after="0" w:line="240" w:lineRule="auto"/>
              <w:rPr>
                <w:rFonts w:ascii="Times New Roman" w:eastAsia="Times New Roman" w:hAnsi="Times New Roman" w:cs="Times New Roman"/>
                <w:lang w:val="kk-KZ"/>
              </w:rPr>
            </w:pPr>
            <w:r w:rsidRPr="00D04C75">
              <w:rPr>
                <w:rFonts w:ascii="Times New Roman" w:eastAsia="Times New Roman" w:hAnsi="Times New Roman" w:cs="Times New Roman"/>
                <w:b/>
                <w:bCs/>
                <w:lang w:val="kk-KZ"/>
              </w:rPr>
              <w:t>Тақырыбы:</w:t>
            </w:r>
            <w:r w:rsidRPr="00D04C75">
              <w:rPr>
                <w:rFonts w:ascii="Times New Roman" w:eastAsia="Times New Roman" w:hAnsi="Times New Roman" w:cs="Times New Roman"/>
                <w:lang w:val="kk-KZ"/>
              </w:rPr>
              <w:t xml:space="preserve"> Желдің күші</w:t>
            </w:r>
          </w:p>
          <w:p w14:paraId="416CABE0" w14:textId="77777777" w:rsidR="0043037B" w:rsidRPr="00D04C75" w:rsidRDefault="003B3800">
            <w:pPr>
              <w:spacing w:after="0" w:line="240" w:lineRule="auto"/>
              <w:rPr>
                <w:rFonts w:ascii="Times New Roman" w:eastAsia="Times New Roman" w:hAnsi="Times New Roman" w:cs="Times New Roman"/>
                <w:lang w:val="kk-KZ"/>
              </w:rPr>
            </w:pPr>
            <w:r w:rsidRPr="00D04C75">
              <w:rPr>
                <w:rFonts w:ascii="Times New Roman" w:eastAsia="Times New Roman" w:hAnsi="Times New Roman" w:cs="Times New Roman"/>
                <w:b/>
                <w:bCs/>
                <w:lang w:val="kk-KZ"/>
              </w:rPr>
              <w:t>Міндеті:</w:t>
            </w:r>
            <w:r w:rsidRPr="00D04C75">
              <w:rPr>
                <w:rFonts w:ascii="Times New Roman" w:eastAsia="Times New Roman" w:hAnsi="Times New Roman" w:cs="Times New Roman"/>
                <w:lang w:val="kk-KZ"/>
              </w:rPr>
              <w:t xml:space="preserve"> Желдің заттарға әсерін бақылау.</w:t>
            </w:r>
          </w:p>
          <w:p w14:paraId="010A863F" w14:textId="77777777" w:rsidR="0043037B" w:rsidRPr="00D04C75" w:rsidRDefault="003B3800">
            <w:pPr>
              <w:spacing w:after="0" w:line="240" w:lineRule="auto"/>
              <w:rPr>
                <w:rFonts w:ascii="Times New Roman" w:eastAsia="Times New Roman" w:hAnsi="Times New Roman" w:cs="Times New Roman"/>
                <w:lang w:val="kk-KZ"/>
              </w:rPr>
            </w:pPr>
            <w:r w:rsidRPr="00D04C75">
              <w:rPr>
                <w:rFonts w:ascii="Times New Roman" w:eastAsia="Times New Roman" w:hAnsi="Times New Roman" w:cs="Times New Roman"/>
                <w:b/>
                <w:bCs/>
                <w:lang w:val="kk-KZ"/>
              </w:rPr>
              <w:t>Іс-әрекеті:</w:t>
            </w:r>
            <w:r w:rsidRPr="00D04C75">
              <w:rPr>
                <w:rFonts w:ascii="Times New Roman" w:eastAsia="Times New Roman" w:hAnsi="Times New Roman" w:cs="Times New Roman"/>
                <w:lang w:val="kk-KZ"/>
              </w:rPr>
              <w:t xml:space="preserve"> Желкенді қағаз қондырмаларды үрлеп, не болатынын бақылайды.</w:t>
            </w:r>
          </w:p>
          <w:p w14:paraId="0BCCD883" w14:textId="77777777" w:rsidR="0043037B" w:rsidRPr="00D04C75" w:rsidRDefault="003B3800">
            <w:pPr>
              <w:spacing w:after="0" w:line="240" w:lineRule="auto"/>
              <w:rPr>
                <w:rFonts w:ascii="Times New Roman" w:eastAsia="Times New Roman" w:hAnsi="Times New Roman" w:cs="Times New Roman"/>
                <w:lang w:val="kk-KZ"/>
              </w:rPr>
            </w:pPr>
            <w:r w:rsidRPr="00D04C75">
              <w:rPr>
                <w:rFonts w:ascii="Times New Roman" w:eastAsia="Times New Roman" w:hAnsi="Times New Roman" w:cs="Times New Roman"/>
                <w:b/>
                <w:bCs/>
                <w:lang w:val="kk-KZ"/>
              </w:rPr>
              <w:t>Нәтиже:</w:t>
            </w:r>
            <w:r w:rsidRPr="00D04C75">
              <w:rPr>
                <w:rFonts w:ascii="Times New Roman" w:eastAsia="Times New Roman" w:hAnsi="Times New Roman" w:cs="Times New Roman"/>
                <w:lang w:val="kk-KZ"/>
              </w:rPr>
              <w:t xml:space="preserve"> Балалар желдің күшін байқап, қоршаған орта құбылыстарын түсінеді.</w:t>
            </w:r>
          </w:p>
          <w:p w14:paraId="4C9AC0DA" w14:textId="77777777" w:rsidR="0043037B" w:rsidRPr="00D04C75" w:rsidRDefault="0043037B">
            <w:pPr>
              <w:spacing w:after="0" w:line="240" w:lineRule="auto"/>
              <w:rPr>
                <w:rFonts w:ascii="Times New Roman" w:hAnsi="Times New Roman" w:cs="Times New Roman"/>
                <w:b/>
                <w:iCs/>
                <w:lang w:val="kk-KZ"/>
              </w:rPr>
            </w:pPr>
          </w:p>
        </w:tc>
        <w:tc>
          <w:tcPr>
            <w:tcW w:w="2835" w:type="dxa"/>
            <w:tcBorders>
              <w:top w:val="single" w:sz="2" w:space="0" w:color="000000"/>
              <w:left w:val="single" w:sz="4" w:space="0" w:color="auto"/>
              <w:bottom w:val="single" w:sz="2" w:space="0" w:color="000000"/>
              <w:right w:val="single" w:sz="2" w:space="0" w:color="000000"/>
            </w:tcBorders>
            <w:shd w:val="clear" w:color="auto" w:fill="auto"/>
          </w:tcPr>
          <w:p w14:paraId="67E5576D" w14:textId="77777777" w:rsidR="0043037B" w:rsidRPr="00D04C75" w:rsidRDefault="003B3800">
            <w:pPr>
              <w:pStyle w:val="3"/>
              <w:spacing w:before="0" w:line="240" w:lineRule="auto"/>
              <w:rPr>
                <w:rFonts w:ascii="Times New Roman" w:hAnsi="Times New Roman" w:cs="Times New Roman"/>
                <w:color w:val="auto"/>
                <w:sz w:val="22"/>
                <w:szCs w:val="22"/>
                <w:lang w:val="kk-KZ"/>
              </w:rPr>
            </w:pPr>
            <w:r w:rsidRPr="00D04C75">
              <w:rPr>
                <w:rStyle w:val="a5"/>
                <w:rFonts w:ascii="Times New Roman" w:hAnsi="Times New Roman" w:cs="Times New Roman"/>
                <w:bCs w:val="0"/>
                <w:color w:val="auto"/>
                <w:sz w:val="22"/>
                <w:szCs w:val="22"/>
                <w:lang w:val="kk-KZ"/>
              </w:rPr>
              <w:t>Құқықтық сауаттылық</w:t>
            </w:r>
          </w:p>
          <w:p w14:paraId="6457EC3A" w14:textId="77777777" w:rsidR="0043037B" w:rsidRPr="00D04C75" w:rsidRDefault="003B3800">
            <w:pPr>
              <w:pStyle w:val="aa"/>
              <w:spacing w:before="0" w:beforeAutospacing="0" w:after="0" w:afterAutospacing="0"/>
              <w:rPr>
                <w:sz w:val="22"/>
                <w:szCs w:val="22"/>
                <w:lang w:val="kk-KZ"/>
              </w:rPr>
            </w:pPr>
            <w:r w:rsidRPr="00D04C75">
              <w:rPr>
                <w:rStyle w:val="a5"/>
                <w:sz w:val="22"/>
                <w:szCs w:val="22"/>
                <w:lang w:val="kk-KZ"/>
              </w:rPr>
              <w:t>Тақырыбы:</w:t>
            </w:r>
            <w:r w:rsidRPr="00D04C75">
              <w:rPr>
                <w:sz w:val="22"/>
                <w:szCs w:val="22"/>
                <w:lang w:val="kk-KZ"/>
              </w:rPr>
              <w:t xml:space="preserve"> Қоғамдық орындағы мінез-құлық</w:t>
            </w:r>
          </w:p>
          <w:p w14:paraId="1C0E6209" w14:textId="77777777" w:rsidR="0043037B" w:rsidRPr="00D04C75" w:rsidRDefault="003B3800">
            <w:pPr>
              <w:pStyle w:val="aa"/>
              <w:spacing w:before="0" w:beforeAutospacing="0" w:after="0" w:afterAutospacing="0"/>
              <w:rPr>
                <w:sz w:val="22"/>
                <w:szCs w:val="22"/>
                <w:lang w:val="kk-KZ"/>
              </w:rPr>
            </w:pPr>
            <w:r w:rsidRPr="00D04C75">
              <w:rPr>
                <w:rStyle w:val="a5"/>
                <w:sz w:val="22"/>
                <w:szCs w:val="22"/>
                <w:lang w:val="kk-KZ"/>
              </w:rPr>
              <w:t>Міндеті:</w:t>
            </w:r>
            <w:r w:rsidRPr="00D04C75">
              <w:rPr>
                <w:sz w:val="22"/>
                <w:szCs w:val="22"/>
                <w:lang w:val="kk-KZ"/>
              </w:rPr>
              <w:t xml:space="preserve"> Қоғамдық орын ережелерін сақтау.</w:t>
            </w:r>
          </w:p>
          <w:p w14:paraId="6ED3BB7F" w14:textId="77777777" w:rsidR="0043037B" w:rsidRPr="00D04C75" w:rsidRDefault="003B3800">
            <w:pPr>
              <w:pStyle w:val="aa"/>
              <w:spacing w:before="0" w:beforeAutospacing="0" w:after="0" w:afterAutospacing="0"/>
              <w:rPr>
                <w:sz w:val="22"/>
                <w:szCs w:val="22"/>
                <w:lang w:val="kk-KZ"/>
              </w:rPr>
            </w:pPr>
            <w:r w:rsidRPr="00D04C75">
              <w:rPr>
                <w:rStyle w:val="a5"/>
                <w:sz w:val="22"/>
                <w:szCs w:val="22"/>
                <w:lang w:val="kk-KZ"/>
              </w:rPr>
              <w:t>Іс-әрекеті:</w:t>
            </w:r>
            <w:r w:rsidRPr="00D04C75">
              <w:rPr>
                <w:sz w:val="22"/>
                <w:szCs w:val="22"/>
                <w:lang w:val="kk-KZ"/>
              </w:rPr>
              <w:t xml:space="preserve"> Балалар ойын залында немесе серуенде ережелерді сақтап жүреді.</w:t>
            </w:r>
          </w:p>
          <w:p w14:paraId="4BCCFB3C" w14:textId="77777777" w:rsidR="0043037B" w:rsidRPr="00D04C75" w:rsidRDefault="003B3800">
            <w:pPr>
              <w:pStyle w:val="aa"/>
              <w:spacing w:before="0" w:beforeAutospacing="0" w:after="0" w:afterAutospacing="0"/>
              <w:rPr>
                <w:sz w:val="22"/>
                <w:szCs w:val="22"/>
                <w:lang w:val="kk-KZ"/>
              </w:rPr>
            </w:pPr>
            <w:r w:rsidRPr="00D04C75">
              <w:rPr>
                <w:rStyle w:val="a5"/>
                <w:sz w:val="22"/>
                <w:szCs w:val="22"/>
                <w:lang w:val="kk-KZ"/>
              </w:rPr>
              <w:t>Нәтиже:</w:t>
            </w:r>
            <w:r w:rsidRPr="00D04C75">
              <w:rPr>
                <w:sz w:val="22"/>
                <w:szCs w:val="22"/>
                <w:lang w:val="kk-KZ"/>
              </w:rPr>
              <w:t xml:space="preserve"> Балалар қоғамдық орындағы тәртіпті орындай алады.</w:t>
            </w:r>
          </w:p>
          <w:p w14:paraId="11CF0FA1" w14:textId="77777777" w:rsidR="0043037B" w:rsidRDefault="0043037B">
            <w:pPr>
              <w:spacing w:after="0" w:line="240" w:lineRule="auto"/>
              <w:rPr>
                <w:rFonts w:ascii="Times New Roman" w:eastAsia="Times New Roman" w:hAnsi="Times New Roman" w:cs="Times New Roman"/>
                <w:b/>
                <w:lang w:val="kk-KZ" w:eastAsia="ru-RU"/>
              </w:rPr>
            </w:pPr>
          </w:p>
        </w:tc>
        <w:tc>
          <w:tcPr>
            <w:tcW w:w="2835" w:type="dxa"/>
            <w:tcBorders>
              <w:top w:val="single" w:sz="2" w:space="0" w:color="000000"/>
              <w:left w:val="single" w:sz="4" w:space="0" w:color="auto"/>
              <w:bottom w:val="single" w:sz="2" w:space="0" w:color="000000"/>
              <w:right w:val="single" w:sz="2" w:space="0" w:color="000000"/>
            </w:tcBorders>
            <w:shd w:val="clear" w:color="auto" w:fill="auto"/>
          </w:tcPr>
          <w:p w14:paraId="4F975D5E" w14:textId="77777777" w:rsidR="0043037B" w:rsidRPr="00D04C75" w:rsidRDefault="003B3800">
            <w:pPr>
              <w:pStyle w:val="3"/>
              <w:spacing w:before="0" w:line="240" w:lineRule="auto"/>
              <w:rPr>
                <w:rFonts w:ascii="Times New Roman" w:hAnsi="Times New Roman" w:cs="Times New Roman"/>
                <w:color w:val="auto"/>
                <w:sz w:val="22"/>
                <w:szCs w:val="22"/>
                <w:lang w:val="kk-KZ"/>
              </w:rPr>
            </w:pPr>
            <w:r w:rsidRPr="00D04C75">
              <w:rPr>
                <w:rStyle w:val="a5"/>
                <w:rFonts w:ascii="Times New Roman" w:hAnsi="Times New Roman" w:cs="Times New Roman"/>
                <w:bCs w:val="0"/>
                <w:color w:val="auto"/>
                <w:sz w:val="22"/>
                <w:szCs w:val="22"/>
                <w:lang w:val="kk-KZ"/>
              </w:rPr>
              <w:t>Қаржылық сауаттылық</w:t>
            </w:r>
          </w:p>
          <w:p w14:paraId="7CE5BCBB" w14:textId="77777777" w:rsidR="0043037B" w:rsidRPr="00D04C75" w:rsidRDefault="003B3800">
            <w:pPr>
              <w:pStyle w:val="aa"/>
              <w:spacing w:before="0" w:beforeAutospacing="0" w:after="0" w:afterAutospacing="0"/>
              <w:rPr>
                <w:sz w:val="22"/>
                <w:szCs w:val="22"/>
                <w:lang w:val="kk-KZ"/>
              </w:rPr>
            </w:pPr>
            <w:r w:rsidRPr="00D04C75">
              <w:rPr>
                <w:rStyle w:val="a5"/>
                <w:sz w:val="22"/>
                <w:szCs w:val="22"/>
                <w:lang w:val="kk-KZ"/>
              </w:rPr>
              <w:t>Тақырыбы:</w:t>
            </w:r>
            <w:r w:rsidRPr="00D04C75">
              <w:rPr>
                <w:sz w:val="22"/>
                <w:szCs w:val="22"/>
                <w:lang w:val="kk-KZ"/>
              </w:rPr>
              <w:t xml:space="preserve"> Ақша жинау</w:t>
            </w:r>
          </w:p>
          <w:p w14:paraId="14864D1E" w14:textId="77777777" w:rsidR="0043037B" w:rsidRPr="00D04C75" w:rsidRDefault="003B3800">
            <w:pPr>
              <w:pStyle w:val="aa"/>
              <w:spacing w:before="0" w:beforeAutospacing="0" w:after="0" w:afterAutospacing="0"/>
              <w:rPr>
                <w:sz w:val="22"/>
                <w:szCs w:val="22"/>
                <w:lang w:val="kk-KZ"/>
              </w:rPr>
            </w:pPr>
            <w:r w:rsidRPr="00D04C75">
              <w:rPr>
                <w:rStyle w:val="a5"/>
                <w:sz w:val="22"/>
                <w:szCs w:val="22"/>
                <w:lang w:val="kk-KZ"/>
              </w:rPr>
              <w:t>Міндеті:</w:t>
            </w:r>
            <w:r w:rsidRPr="00D04C75">
              <w:rPr>
                <w:sz w:val="22"/>
                <w:szCs w:val="22"/>
                <w:lang w:val="kk-KZ"/>
              </w:rPr>
              <w:t xml:space="preserve"> Қарапайым жинақтау дағдысын қалыптастыру.</w:t>
            </w:r>
          </w:p>
          <w:p w14:paraId="7F49430C" w14:textId="77777777" w:rsidR="0043037B" w:rsidRPr="00D04C75" w:rsidRDefault="003B3800">
            <w:pPr>
              <w:pStyle w:val="aa"/>
              <w:spacing w:before="0" w:beforeAutospacing="0" w:after="0" w:afterAutospacing="0"/>
              <w:rPr>
                <w:sz w:val="22"/>
                <w:szCs w:val="22"/>
                <w:lang w:val="kk-KZ"/>
              </w:rPr>
            </w:pPr>
            <w:r w:rsidRPr="00D04C75">
              <w:rPr>
                <w:rStyle w:val="a5"/>
                <w:sz w:val="22"/>
                <w:szCs w:val="22"/>
                <w:lang w:val="kk-KZ"/>
              </w:rPr>
              <w:t>Іс-әрекеті:</w:t>
            </w:r>
            <w:r w:rsidRPr="00D04C75">
              <w:rPr>
                <w:sz w:val="22"/>
                <w:szCs w:val="22"/>
                <w:lang w:val="kk-KZ"/>
              </w:rPr>
              <w:t xml:space="preserve"> Балалар «қойшы қорапқа» тиын салып, жинау ойындарын орындайды.</w:t>
            </w:r>
          </w:p>
          <w:p w14:paraId="389E2AAE" w14:textId="77777777" w:rsidR="0043037B" w:rsidRPr="00D04C75" w:rsidRDefault="003B3800">
            <w:pPr>
              <w:pStyle w:val="aa"/>
              <w:spacing w:before="0" w:beforeAutospacing="0" w:after="0" w:afterAutospacing="0"/>
              <w:rPr>
                <w:sz w:val="22"/>
                <w:szCs w:val="22"/>
                <w:lang w:val="kk-KZ"/>
              </w:rPr>
            </w:pPr>
            <w:r w:rsidRPr="00D04C75">
              <w:rPr>
                <w:rStyle w:val="a5"/>
                <w:sz w:val="22"/>
                <w:szCs w:val="22"/>
                <w:lang w:val="kk-KZ"/>
              </w:rPr>
              <w:t>Нәтиже:</w:t>
            </w:r>
            <w:r w:rsidRPr="00D04C75">
              <w:rPr>
                <w:sz w:val="22"/>
                <w:szCs w:val="22"/>
                <w:lang w:val="kk-KZ"/>
              </w:rPr>
              <w:t xml:space="preserve"> Балалар жинақтау дағдыларын меңгереді.</w:t>
            </w:r>
          </w:p>
          <w:p w14:paraId="26D830DA" w14:textId="77777777" w:rsidR="0043037B" w:rsidRDefault="0043037B">
            <w:pPr>
              <w:spacing w:after="0" w:line="240" w:lineRule="auto"/>
              <w:rPr>
                <w:rFonts w:ascii="Times New Roman" w:hAnsi="Times New Roman" w:cs="Times New Roman"/>
                <w:iCs/>
                <w:lang w:val="kk-KZ"/>
              </w:rPr>
            </w:pPr>
          </w:p>
        </w:tc>
        <w:tc>
          <w:tcPr>
            <w:tcW w:w="2693" w:type="dxa"/>
            <w:tcBorders>
              <w:top w:val="single" w:sz="2" w:space="0" w:color="000000"/>
              <w:left w:val="single" w:sz="4" w:space="0" w:color="auto"/>
              <w:bottom w:val="single" w:sz="2" w:space="0" w:color="000000"/>
              <w:right w:val="single" w:sz="2" w:space="0" w:color="000000"/>
            </w:tcBorders>
            <w:shd w:val="clear" w:color="auto" w:fill="auto"/>
          </w:tcPr>
          <w:p w14:paraId="4ED6D44A" w14:textId="77777777" w:rsidR="0043037B" w:rsidRPr="00D04C75" w:rsidRDefault="003B3800">
            <w:pPr>
              <w:pStyle w:val="3"/>
              <w:spacing w:before="0" w:line="240" w:lineRule="auto"/>
              <w:rPr>
                <w:rFonts w:ascii="Times New Roman" w:hAnsi="Times New Roman" w:cs="Times New Roman"/>
                <w:color w:val="auto"/>
                <w:sz w:val="22"/>
                <w:szCs w:val="22"/>
                <w:lang w:val="kk-KZ"/>
              </w:rPr>
            </w:pPr>
            <w:r w:rsidRPr="00D04C75">
              <w:rPr>
                <w:rStyle w:val="a5"/>
                <w:rFonts w:ascii="Times New Roman" w:hAnsi="Times New Roman" w:cs="Times New Roman"/>
                <w:bCs w:val="0"/>
                <w:color w:val="auto"/>
                <w:sz w:val="22"/>
                <w:szCs w:val="22"/>
                <w:lang w:val="kk-KZ"/>
              </w:rPr>
              <w:t>Үнемдеу</w:t>
            </w:r>
          </w:p>
          <w:p w14:paraId="229B0475" w14:textId="77777777" w:rsidR="0043037B" w:rsidRPr="00D04C75" w:rsidRDefault="003B3800">
            <w:pPr>
              <w:pStyle w:val="aa"/>
              <w:spacing w:before="0" w:beforeAutospacing="0" w:after="0" w:afterAutospacing="0"/>
              <w:rPr>
                <w:sz w:val="22"/>
                <w:szCs w:val="22"/>
                <w:lang w:val="kk-KZ"/>
              </w:rPr>
            </w:pPr>
            <w:r w:rsidRPr="00D04C75">
              <w:rPr>
                <w:rStyle w:val="a5"/>
                <w:sz w:val="22"/>
                <w:szCs w:val="22"/>
                <w:lang w:val="kk-KZ"/>
              </w:rPr>
              <w:t>Тақырыбы:</w:t>
            </w:r>
            <w:r w:rsidRPr="00D04C75">
              <w:rPr>
                <w:sz w:val="22"/>
                <w:szCs w:val="22"/>
                <w:lang w:val="kk-KZ"/>
              </w:rPr>
              <w:t xml:space="preserve"> Электр құралдарын дұрыс пайдалану</w:t>
            </w:r>
          </w:p>
          <w:p w14:paraId="3006D3B9" w14:textId="77777777" w:rsidR="0043037B" w:rsidRPr="00D04C75" w:rsidRDefault="003B3800">
            <w:pPr>
              <w:pStyle w:val="aa"/>
              <w:spacing w:before="0" w:beforeAutospacing="0" w:after="0" w:afterAutospacing="0"/>
              <w:rPr>
                <w:sz w:val="22"/>
                <w:szCs w:val="22"/>
                <w:lang w:val="kk-KZ"/>
              </w:rPr>
            </w:pPr>
            <w:r w:rsidRPr="00D04C75">
              <w:rPr>
                <w:rStyle w:val="a5"/>
                <w:sz w:val="22"/>
                <w:szCs w:val="22"/>
                <w:lang w:val="kk-KZ"/>
              </w:rPr>
              <w:t>Міндеті:</w:t>
            </w:r>
            <w:r w:rsidRPr="00D04C75">
              <w:rPr>
                <w:sz w:val="22"/>
                <w:szCs w:val="22"/>
                <w:lang w:val="kk-KZ"/>
              </w:rPr>
              <w:t xml:space="preserve"> Электр құрылғыларын үнемді пайдалану.</w:t>
            </w:r>
          </w:p>
          <w:p w14:paraId="10F5242C" w14:textId="77777777" w:rsidR="0043037B" w:rsidRPr="00D04C75" w:rsidRDefault="003B3800">
            <w:pPr>
              <w:pStyle w:val="aa"/>
              <w:spacing w:before="0" w:beforeAutospacing="0" w:after="0" w:afterAutospacing="0"/>
              <w:rPr>
                <w:sz w:val="22"/>
                <w:szCs w:val="22"/>
                <w:lang w:val="kk-KZ"/>
              </w:rPr>
            </w:pPr>
            <w:r w:rsidRPr="00D04C75">
              <w:rPr>
                <w:rStyle w:val="a5"/>
                <w:sz w:val="22"/>
                <w:szCs w:val="22"/>
                <w:lang w:val="kk-KZ"/>
              </w:rPr>
              <w:t>Іс-әрекеті:</w:t>
            </w:r>
            <w:r w:rsidRPr="00D04C75">
              <w:rPr>
                <w:sz w:val="22"/>
                <w:szCs w:val="22"/>
                <w:lang w:val="kk-KZ"/>
              </w:rPr>
              <w:t xml:space="preserve"> Ойын арқылы шамдарды өшіру/қосу, батареяны тиімді пайдалану.</w:t>
            </w:r>
          </w:p>
          <w:p w14:paraId="277955CC" w14:textId="77777777" w:rsidR="0043037B" w:rsidRPr="00D04C75" w:rsidRDefault="003B3800">
            <w:pPr>
              <w:pStyle w:val="aa"/>
              <w:spacing w:before="0" w:beforeAutospacing="0" w:after="0" w:afterAutospacing="0"/>
              <w:rPr>
                <w:sz w:val="22"/>
                <w:szCs w:val="22"/>
                <w:lang w:val="kk-KZ"/>
              </w:rPr>
            </w:pPr>
            <w:r w:rsidRPr="00D04C75">
              <w:rPr>
                <w:rStyle w:val="a5"/>
                <w:sz w:val="22"/>
                <w:szCs w:val="22"/>
                <w:lang w:val="kk-KZ"/>
              </w:rPr>
              <w:t>Нәтиже:</w:t>
            </w:r>
            <w:r w:rsidRPr="00D04C75">
              <w:rPr>
                <w:sz w:val="22"/>
                <w:szCs w:val="22"/>
                <w:lang w:val="kk-KZ"/>
              </w:rPr>
              <w:t xml:space="preserve"> Электр қуатын үнемдеуге үйренеді.</w:t>
            </w:r>
          </w:p>
          <w:p w14:paraId="74DD3438" w14:textId="77777777" w:rsidR="0043037B" w:rsidRDefault="0043037B">
            <w:pPr>
              <w:spacing w:after="0" w:line="240" w:lineRule="auto"/>
              <w:rPr>
                <w:rFonts w:ascii="Times New Roman" w:eastAsia="Times New Roman" w:hAnsi="Times New Roman" w:cs="Times New Roman"/>
                <w:lang w:val="kk-KZ" w:eastAsia="ru-RU"/>
              </w:rPr>
            </w:pPr>
          </w:p>
        </w:tc>
        <w:tc>
          <w:tcPr>
            <w:tcW w:w="2835" w:type="dxa"/>
            <w:tcBorders>
              <w:top w:val="single" w:sz="2" w:space="0" w:color="000000"/>
              <w:left w:val="single" w:sz="4" w:space="0" w:color="auto"/>
              <w:bottom w:val="single" w:sz="2" w:space="0" w:color="000000"/>
              <w:right w:val="single" w:sz="2" w:space="0" w:color="000000"/>
            </w:tcBorders>
            <w:shd w:val="clear" w:color="auto" w:fill="auto"/>
          </w:tcPr>
          <w:p w14:paraId="652942A0" w14:textId="77777777" w:rsidR="0043037B" w:rsidRPr="00D04C75" w:rsidRDefault="003B3800">
            <w:pPr>
              <w:pStyle w:val="3"/>
              <w:spacing w:before="0" w:line="240" w:lineRule="auto"/>
              <w:rPr>
                <w:rFonts w:ascii="Times New Roman" w:hAnsi="Times New Roman" w:cs="Times New Roman"/>
                <w:color w:val="auto"/>
                <w:sz w:val="22"/>
                <w:szCs w:val="22"/>
                <w:lang w:val="kk-KZ"/>
              </w:rPr>
            </w:pPr>
            <w:r w:rsidRPr="00D04C75">
              <w:rPr>
                <w:rStyle w:val="a5"/>
                <w:rFonts w:ascii="Times New Roman" w:hAnsi="Times New Roman" w:cs="Times New Roman"/>
                <w:bCs w:val="0"/>
                <w:color w:val="auto"/>
                <w:sz w:val="22"/>
                <w:szCs w:val="22"/>
                <w:lang w:val="kk-KZ"/>
              </w:rPr>
              <w:t>Өнегелі 15 минут</w:t>
            </w:r>
          </w:p>
          <w:p w14:paraId="7AEDDEBF" w14:textId="77777777" w:rsidR="0043037B" w:rsidRPr="00D04C75" w:rsidRDefault="003B3800">
            <w:pPr>
              <w:pStyle w:val="aa"/>
              <w:spacing w:before="0" w:beforeAutospacing="0" w:after="0" w:afterAutospacing="0"/>
              <w:rPr>
                <w:sz w:val="22"/>
                <w:szCs w:val="22"/>
                <w:lang w:val="kk-KZ"/>
              </w:rPr>
            </w:pPr>
            <w:r w:rsidRPr="00D04C75">
              <w:rPr>
                <w:rStyle w:val="a5"/>
                <w:sz w:val="22"/>
                <w:szCs w:val="22"/>
                <w:lang w:val="kk-KZ"/>
              </w:rPr>
              <w:t>Тақырыбы:</w:t>
            </w:r>
            <w:r w:rsidRPr="00D04C75">
              <w:rPr>
                <w:sz w:val="22"/>
                <w:szCs w:val="22"/>
                <w:lang w:val="kk-KZ"/>
              </w:rPr>
              <w:t xml:space="preserve"> Құрдастарға қамқор болу</w:t>
            </w:r>
          </w:p>
          <w:p w14:paraId="12873170" w14:textId="77777777" w:rsidR="0043037B" w:rsidRPr="00D04C75" w:rsidRDefault="003B3800">
            <w:pPr>
              <w:pStyle w:val="aa"/>
              <w:spacing w:before="0" w:beforeAutospacing="0" w:after="0" w:afterAutospacing="0"/>
              <w:rPr>
                <w:sz w:val="22"/>
                <w:szCs w:val="22"/>
                <w:lang w:val="kk-KZ"/>
              </w:rPr>
            </w:pPr>
            <w:r w:rsidRPr="00D04C75">
              <w:rPr>
                <w:rStyle w:val="a5"/>
                <w:sz w:val="22"/>
                <w:szCs w:val="22"/>
                <w:lang w:val="kk-KZ"/>
              </w:rPr>
              <w:t>Міндеті:</w:t>
            </w:r>
            <w:r w:rsidRPr="00D04C75">
              <w:rPr>
                <w:sz w:val="22"/>
                <w:szCs w:val="22"/>
                <w:lang w:val="kk-KZ"/>
              </w:rPr>
              <w:t xml:space="preserve"> Құрдастарға қамқор болуға, бөлісуге үйрету.</w:t>
            </w:r>
          </w:p>
          <w:p w14:paraId="67804677" w14:textId="77777777" w:rsidR="0043037B" w:rsidRPr="00D04C75" w:rsidRDefault="003B3800">
            <w:pPr>
              <w:pStyle w:val="aa"/>
              <w:spacing w:before="0" w:beforeAutospacing="0" w:after="0" w:afterAutospacing="0"/>
              <w:rPr>
                <w:sz w:val="22"/>
                <w:szCs w:val="22"/>
                <w:lang w:val="kk-KZ"/>
              </w:rPr>
            </w:pPr>
            <w:r w:rsidRPr="00D04C75">
              <w:rPr>
                <w:rStyle w:val="a5"/>
                <w:sz w:val="22"/>
                <w:szCs w:val="22"/>
                <w:lang w:val="kk-KZ"/>
              </w:rPr>
              <w:t>Іс-әрекеті:</w:t>
            </w:r>
            <w:r w:rsidRPr="00D04C75">
              <w:rPr>
                <w:sz w:val="22"/>
                <w:szCs w:val="22"/>
                <w:lang w:val="kk-KZ"/>
              </w:rPr>
              <w:t xml:space="preserve"> Бір-біріне ойыншық беру, көмек көрсету.</w:t>
            </w:r>
          </w:p>
          <w:p w14:paraId="3F1C2696" w14:textId="77777777" w:rsidR="0043037B" w:rsidRPr="00D04C75" w:rsidRDefault="003B3800">
            <w:pPr>
              <w:pStyle w:val="aa"/>
              <w:spacing w:before="0" w:beforeAutospacing="0" w:after="0" w:afterAutospacing="0"/>
              <w:rPr>
                <w:sz w:val="22"/>
                <w:szCs w:val="22"/>
                <w:lang w:val="kk-KZ"/>
              </w:rPr>
            </w:pPr>
            <w:r w:rsidRPr="00D04C75">
              <w:rPr>
                <w:rStyle w:val="a5"/>
                <w:sz w:val="22"/>
                <w:szCs w:val="22"/>
                <w:lang w:val="kk-KZ"/>
              </w:rPr>
              <w:t>Нәтиже:</w:t>
            </w:r>
            <w:r w:rsidRPr="00D04C75">
              <w:rPr>
                <w:sz w:val="22"/>
                <w:szCs w:val="22"/>
                <w:lang w:val="kk-KZ"/>
              </w:rPr>
              <w:t xml:space="preserve"> Әлеуметтік дағдылары дамиды, адамгершілік қасиеттер қалыптасады.</w:t>
            </w:r>
          </w:p>
          <w:p w14:paraId="36011CCA" w14:textId="77777777" w:rsidR="0043037B" w:rsidRDefault="0043037B">
            <w:pPr>
              <w:spacing w:after="0" w:line="240" w:lineRule="auto"/>
              <w:rPr>
                <w:rFonts w:ascii="Times New Roman" w:hAnsi="Times New Roman" w:cs="Times New Roman"/>
                <w:iCs/>
                <w:lang w:val="kk-KZ"/>
              </w:rPr>
            </w:pPr>
          </w:p>
        </w:tc>
      </w:tr>
      <w:tr w:rsidR="0043037B" w14:paraId="672F3083" w14:textId="77777777">
        <w:trPr>
          <w:trHeight w:val="722"/>
        </w:trPr>
        <w:tc>
          <w:tcPr>
            <w:tcW w:w="2552" w:type="dxa"/>
          </w:tcPr>
          <w:p w14:paraId="7921A6B3" w14:textId="77777777" w:rsidR="0043037B" w:rsidRDefault="003B3800">
            <w:pPr>
              <w:pStyle w:val="TableParagraph"/>
              <w:tabs>
                <w:tab w:val="left" w:pos="4536"/>
              </w:tabs>
              <w:rPr>
                <w:b/>
              </w:rPr>
            </w:pPr>
            <w:r>
              <w:rPr>
                <w:b/>
              </w:rPr>
              <w:t>Таңертенгі</w:t>
            </w:r>
            <w:r>
              <w:rPr>
                <w:b/>
                <w:spacing w:val="-3"/>
              </w:rPr>
              <w:t xml:space="preserve"> </w:t>
            </w:r>
            <w:r>
              <w:rPr>
                <w:b/>
              </w:rPr>
              <w:t>жаттығу</w:t>
            </w:r>
          </w:p>
        </w:tc>
        <w:tc>
          <w:tcPr>
            <w:tcW w:w="2552" w:type="dxa"/>
          </w:tcPr>
          <w:p w14:paraId="1B052042" w14:textId="77777777" w:rsidR="0043037B" w:rsidRDefault="003B3800">
            <w:pPr>
              <w:shd w:val="clear" w:color="auto" w:fill="FFFFFF"/>
              <w:spacing w:after="0" w:line="240" w:lineRule="auto"/>
              <w:textAlignment w:val="baseline"/>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Таңғы жаттығу №15</w:t>
            </w:r>
          </w:p>
          <w:p w14:paraId="2EB347F0" w14:textId="77777777" w:rsidR="0043037B"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Қол мен аяқ үйлестіру: секіру , қол айналдыру</w:t>
            </w:r>
          </w:p>
          <w:p w14:paraId="2EDB925D" w14:textId="77777777" w:rsidR="0043037B"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Бір жерде айналу жеңіл секіру</w:t>
            </w:r>
          </w:p>
          <w:p w14:paraId="388ABAE6" w14:textId="77777777" w:rsidR="0043037B"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Сенсорлық ойын: түрлі текстуралы заттар</w:t>
            </w:r>
          </w:p>
          <w:p w14:paraId="3D30DD7A" w14:textId="77777777" w:rsidR="0043037B" w:rsidRDefault="003B3800">
            <w:pPr>
              <w:spacing w:after="0" w:line="240" w:lineRule="auto"/>
              <w:rPr>
                <w:rFonts w:ascii="Times New Roman" w:eastAsia="Times New Roman" w:hAnsi="Times New Roman" w:cs="Times New Roman"/>
                <w:lang w:val="en-US"/>
              </w:rPr>
            </w:pPr>
            <w:r>
              <w:rPr>
                <w:rFonts w:ascii="Times New Roman" w:eastAsia="Times New Roman" w:hAnsi="Times New Roman" w:cs="Times New Roman"/>
                <w:lang w:val="en-US"/>
              </w:rPr>
              <w:t>Түсті таныстыру</w:t>
            </w:r>
          </w:p>
          <w:p w14:paraId="16AD5595" w14:textId="77777777" w:rsidR="0043037B" w:rsidRDefault="003B3800">
            <w:pPr>
              <w:spacing w:after="0" w:line="240" w:lineRule="auto"/>
              <w:rPr>
                <w:rFonts w:ascii="Times New Roman" w:eastAsia="Times New Roman" w:hAnsi="Times New Roman" w:cs="Times New Roman"/>
                <w:lang w:val="en-US"/>
              </w:rPr>
            </w:pPr>
            <w:r>
              <w:rPr>
                <w:rFonts w:ascii="Times New Roman" w:eastAsia="Times New Roman" w:hAnsi="Times New Roman" w:cs="Times New Roman"/>
                <w:lang w:val="en-US"/>
              </w:rPr>
              <w:t>Музыкалық сергіту</w:t>
            </w:r>
          </w:p>
          <w:p w14:paraId="12B8FAD1" w14:textId="77777777" w:rsidR="0043037B" w:rsidRDefault="0043037B">
            <w:pPr>
              <w:spacing w:after="0" w:line="240" w:lineRule="auto"/>
              <w:rPr>
                <w:rFonts w:ascii="Times New Roman" w:eastAsia="Times New Roman" w:hAnsi="Times New Roman" w:cs="Times New Roman"/>
                <w:b/>
                <w:bCs/>
                <w:lang w:val="kk-KZ" w:eastAsia="ru-RU"/>
              </w:rPr>
            </w:pPr>
          </w:p>
        </w:tc>
        <w:tc>
          <w:tcPr>
            <w:tcW w:w="2835" w:type="dxa"/>
          </w:tcPr>
          <w:p w14:paraId="5D7AD48E" w14:textId="77777777" w:rsidR="0043037B" w:rsidRDefault="003B3800">
            <w:pPr>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Таңғы жаттығу №16</w:t>
            </w:r>
          </w:p>
          <w:p w14:paraId="4C392101" w14:textId="77777777" w:rsidR="0043037B" w:rsidRDefault="0043037B">
            <w:pPr>
              <w:spacing w:after="0" w:line="240" w:lineRule="auto"/>
              <w:rPr>
                <w:rFonts w:ascii="Times New Roman" w:eastAsia="Times New Roman" w:hAnsi="Times New Roman" w:cs="Times New Roman"/>
                <w:spacing w:val="5"/>
                <w:lang w:val="kk-KZ" w:eastAsia="ru-RU"/>
              </w:rPr>
            </w:pPr>
          </w:p>
          <w:p w14:paraId="46B3FFE6" w14:textId="77777777" w:rsidR="0043037B"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Қолды жоғары-төмен көтеру</w:t>
            </w:r>
          </w:p>
          <w:p w14:paraId="026D00E9" w14:textId="77777777" w:rsidR="0043037B"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Аяқпен шапалақтау</w:t>
            </w:r>
          </w:p>
          <w:p w14:paraId="2AC8A2C4" w14:textId="77777777" w:rsidR="0043037B"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Доппен лақтыру, алу</w:t>
            </w:r>
          </w:p>
          <w:p w14:paraId="6E1914EA" w14:textId="77777777" w:rsidR="0043037B"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Жануар қозғалысы , дыбыс</w:t>
            </w:r>
          </w:p>
          <w:p w14:paraId="53445270" w14:textId="77777777" w:rsidR="0043037B" w:rsidRDefault="003B3800">
            <w:pPr>
              <w:spacing w:after="0" w:line="240" w:lineRule="auto"/>
              <w:rPr>
                <w:rFonts w:ascii="Times New Roman" w:eastAsia="Times New Roman" w:hAnsi="Times New Roman" w:cs="Times New Roman"/>
                <w:lang w:val="en-US"/>
              </w:rPr>
            </w:pPr>
            <w:r>
              <w:rPr>
                <w:rFonts w:ascii="Times New Roman" w:eastAsia="Times New Roman" w:hAnsi="Times New Roman" w:cs="Times New Roman"/>
                <w:lang w:val="en-US"/>
              </w:rPr>
              <w:t>Сенсорлық массаж</w:t>
            </w:r>
          </w:p>
          <w:p w14:paraId="7F1B6F38" w14:textId="77777777" w:rsidR="0043037B" w:rsidRDefault="0043037B">
            <w:pPr>
              <w:spacing w:after="0" w:line="240" w:lineRule="auto"/>
              <w:rPr>
                <w:rFonts w:ascii="Times New Roman" w:eastAsia="Times New Roman" w:hAnsi="Times New Roman" w:cs="Times New Roman"/>
                <w:spacing w:val="5"/>
                <w:lang w:eastAsia="ru-RU"/>
              </w:rPr>
            </w:pPr>
          </w:p>
          <w:p w14:paraId="5A86C40F" w14:textId="77777777" w:rsidR="0043037B" w:rsidRDefault="0043037B">
            <w:pPr>
              <w:spacing w:after="0" w:line="240" w:lineRule="auto"/>
              <w:rPr>
                <w:rFonts w:ascii="Times New Roman" w:eastAsia="Times New Roman" w:hAnsi="Times New Roman" w:cs="Times New Roman"/>
                <w:bCs/>
                <w:lang w:val="kk-KZ" w:eastAsia="ru-RU"/>
              </w:rPr>
            </w:pPr>
          </w:p>
        </w:tc>
        <w:tc>
          <w:tcPr>
            <w:tcW w:w="2835" w:type="dxa"/>
          </w:tcPr>
          <w:p w14:paraId="7F1C5215" w14:textId="77777777" w:rsidR="0043037B" w:rsidRDefault="003B3800">
            <w:pPr>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Таңғы жаттығу №17</w:t>
            </w:r>
          </w:p>
          <w:p w14:paraId="7C85D946" w14:textId="77777777" w:rsidR="0043037B" w:rsidRDefault="003B3800">
            <w:pPr>
              <w:pStyle w:val="aa"/>
              <w:spacing w:before="0" w:beforeAutospacing="0" w:after="0" w:afterAutospacing="0"/>
              <w:rPr>
                <w:sz w:val="22"/>
                <w:szCs w:val="22"/>
                <w:lang w:val="kk-KZ"/>
              </w:rPr>
            </w:pPr>
            <w:r>
              <w:rPr>
                <w:sz w:val="22"/>
                <w:szCs w:val="22"/>
                <w:lang w:val="kk-KZ"/>
              </w:rPr>
              <w:t xml:space="preserve"> Қол мен аяқ үйлестіру</w:t>
            </w:r>
          </w:p>
          <w:p w14:paraId="35ED5721" w14:textId="77777777" w:rsidR="0043037B"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Бір аяқпен секіру</w:t>
            </w:r>
          </w:p>
          <w:p w14:paraId="6D345AD6" w14:textId="77777777" w:rsidR="0043037B"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Музыкалық би</w:t>
            </w:r>
          </w:p>
          <w:p w14:paraId="0C8DB962" w14:textId="77777777" w:rsidR="0043037B"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Сенсорлық ойын: жұмсақ/қатты заттар</w:t>
            </w:r>
          </w:p>
          <w:p w14:paraId="340D9EF9" w14:textId="77777777" w:rsidR="0043037B" w:rsidRDefault="003B3800">
            <w:pPr>
              <w:spacing w:after="0" w:line="240" w:lineRule="auto"/>
              <w:rPr>
                <w:rFonts w:ascii="Times New Roman" w:eastAsia="Times New Roman" w:hAnsi="Times New Roman" w:cs="Times New Roman"/>
                <w:lang w:val="en-US"/>
              </w:rPr>
            </w:pPr>
            <w:r>
              <w:rPr>
                <w:rFonts w:ascii="Times New Roman" w:eastAsia="Times New Roman" w:hAnsi="Times New Roman" w:cs="Times New Roman"/>
                <w:lang w:val="en-US"/>
              </w:rPr>
              <w:t>Түсті таныстыру: ойыншықтарды сұрыптау</w:t>
            </w:r>
          </w:p>
          <w:p w14:paraId="09987D0B" w14:textId="77777777" w:rsidR="0043037B" w:rsidRDefault="0043037B">
            <w:pPr>
              <w:pStyle w:val="aa"/>
              <w:spacing w:before="0" w:beforeAutospacing="0" w:after="0" w:afterAutospacing="0"/>
              <w:rPr>
                <w:b/>
                <w:bCs/>
                <w:sz w:val="22"/>
                <w:szCs w:val="22"/>
                <w:lang w:val="kk-KZ"/>
              </w:rPr>
            </w:pPr>
          </w:p>
        </w:tc>
        <w:tc>
          <w:tcPr>
            <w:tcW w:w="2693" w:type="dxa"/>
          </w:tcPr>
          <w:p w14:paraId="3A01C685"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Таңғы жаттығу №18</w:t>
            </w:r>
            <w:r>
              <w:rPr>
                <w:rFonts w:ascii="Times New Roman" w:eastAsia="Times New Roman" w:hAnsi="Times New Roman" w:cs="Times New Roman"/>
                <w:lang w:val="kk-KZ" w:eastAsia="ru-RU"/>
              </w:rPr>
              <w:t xml:space="preserve"> </w:t>
            </w:r>
          </w:p>
          <w:p w14:paraId="7129A6A5" w14:textId="77777777" w:rsidR="0043037B"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Бір жерде айналу , жеңіл секіру</w:t>
            </w:r>
          </w:p>
          <w:p w14:paraId="65EAE8F9" w14:textId="77777777" w:rsidR="0043037B"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Жануар қимылдары , дыбыс</w:t>
            </w:r>
          </w:p>
          <w:p w14:paraId="7FF87AFC" w14:textId="77777777" w:rsidR="0043037B"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Қол мен аяқ үйлестіру: секіру , қол қозғалысы</w:t>
            </w:r>
          </w:p>
          <w:p w14:paraId="7A931047" w14:textId="77777777" w:rsidR="0043037B" w:rsidRDefault="003B3800">
            <w:pPr>
              <w:spacing w:after="0" w:line="240" w:lineRule="auto"/>
              <w:rPr>
                <w:rFonts w:ascii="Times New Roman" w:eastAsia="Times New Roman" w:hAnsi="Times New Roman" w:cs="Times New Roman"/>
                <w:lang w:val="en-US"/>
              </w:rPr>
            </w:pPr>
            <w:r>
              <w:rPr>
                <w:rFonts w:ascii="Times New Roman" w:eastAsia="Times New Roman" w:hAnsi="Times New Roman" w:cs="Times New Roman"/>
                <w:lang w:val="en-US"/>
              </w:rPr>
              <w:t>Доппен ойнау</w:t>
            </w:r>
          </w:p>
          <w:p w14:paraId="76E46202" w14:textId="77777777" w:rsidR="0043037B" w:rsidRDefault="003B3800">
            <w:pPr>
              <w:spacing w:after="0" w:line="240" w:lineRule="auto"/>
              <w:rPr>
                <w:rFonts w:ascii="Times New Roman" w:eastAsia="Times New Roman" w:hAnsi="Times New Roman" w:cs="Times New Roman"/>
                <w:lang w:val="en-US"/>
              </w:rPr>
            </w:pPr>
            <w:r>
              <w:rPr>
                <w:rFonts w:ascii="Times New Roman" w:eastAsia="Times New Roman" w:hAnsi="Times New Roman" w:cs="Times New Roman"/>
                <w:lang w:val="en-US"/>
              </w:rPr>
              <w:t>Музыкалық сергіту</w:t>
            </w:r>
          </w:p>
          <w:p w14:paraId="3290EE6C" w14:textId="77777777" w:rsidR="0043037B" w:rsidRDefault="0043037B">
            <w:pPr>
              <w:spacing w:after="0" w:line="240" w:lineRule="auto"/>
              <w:rPr>
                <w:rFonts w:ascii="Times New Roman" w:eastAsia="Times New Roman" w:hAnsi="Times New Roman" w:cs="Times New Roman"/>
                <w:lang w:val="kk-KZ" w:eastAsia="ru-RU"/>
              </w:rPr>
            </w:pPr>
          </w:p>
        </w:tc>
        <w:tc>
          <w:tcPr>
            <w:tcW w:w="2835" w:type="dxa"/>
          </w:tcPr>
          <w:p w14:paraId="7D177D46" w14:textId="77777777" w:rsidR="0043037B" w:rsidRDefault="003B3800">
            <w:pPr>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Таңғы жаттығу №19</w:t>
            </w:r>
          </w:p>
          <w:p w14:paraId="092DD0AF" w14:textId="77777777" w:rsidR="0043037B"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Барлық жаттығуларды жеңіл қайталау</w:t>
            </w:r>
          </w:p>
          <w:p w14:paraId="3DAB6C91" w14:textId="77777777" w:rsidR="0043037B"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Қол мен аяқ үйлестіру</w:t>
            </w:r>
          </w:p>
          <w:p w14:paraId="7470C9D8" w14:textId="77777777" w:rsidR="0043037B"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Сенсорлық ойын</w:t>
            </w:r>
          </w:p>
          <w:p w14:paraId="25FC5523" w14:textId="77777777" w:rsidR="0043037B" w:rsidRDefault="003B3800">
            <w:pPr>
              <w:spacing w:after="0" w:line="240" w:lineRule="auto"/>
              <w:rPr>
                <w:rFonts w:ascii="Times New Roman" w:eastAsia="Times New Roman" w:hAnsi="Times New Roman" w:cs="Times New Roman"/>
                <w:lang w:val="en-US"/>
              </w:rPr>
            </w:pPr>
            <w:r>
              <w:rPr>
                <w:rFonts w:ascii="Times New Roman" w:eastAsia="Times New Roman" w:hAnsi="Times New Roman" w:cs="Times New Roman"/>
                <w:lang w:val="en-US"/>
              </w:rPr>
              <w:t xml:space="preserve">Жануар қозғалысы </w:t>
            </w:r>
            <w:r>
              <w:rPr>
                <w:rFonts w:ascii="Times New Roman" w:eastAsia="Times New Roman" w:hAnsi="Times New Roman" w:cs="Times New Roman"/>
                <w:lang w:val="kk-KZ"/>
              </w:rPr>
              <w:t>,</w:t>
            </w:r>
            <w:r>
              <w:rPr>
                <w:rFonts w:ascii="Times New Roman" w:eastAsia="Times New Roman" w:hAnsi="Times New Roman" w:cs="Times New Roman"/>
                <w:lang w:val="en-US"/>
              </w:rPr>
              <w:t xml:space="preserve"> дыбыс</w:t>
            </w:r>
          </w:p>
          <w:p w14:paraId="5C5AE852" w14:textId="77777777" w:rsidR="0043037B" w:rsidRDefault="003B3800">
            <w:pPr>
              <w:spacing w:after="0" w:line="240" w:lineRule="auto"/>
              <w:rPr>
                <w:rFonts w:ascii="Times New Roman" w:eastAsia="Times New Roman" w:hAnsi="Times New Roman" w:cs="Times New Roman"/>
                <w:lang w:val="en-US"/>
              </w:rPr>
            </w:pPr>
            <w:r>
              <w:rPr>
                <w:rFonts w:ascii="Times New Roman" w:eastAsia="Times New Roman" w:hAnsi="Times New Roman" w:cs="Times New Roman"/>
                <w:lang w:val="en-US"/>
              </w:rPr>
              <w:t>Музыкалық би</w:t>
            </w:r>
          </w:p>
          <w:p w14:paraId="268F6C01" w14:textId="77777777" w:rsidR="0043037B" w:rsidRDefault="0043037B">
            <w:pPr>
              <w:spacing w:after="0" w:line="240" w:lineRule="auto"/>
              <w:rPr>
                <w:rFonts w:ascii="Times New Roman" w:hAnsi="Times New Roman" w:cs="Times New Roman"/>
                <w:lang w:val="kk-KZ"/>
              </w:rPr>
            </w:pPr>
          </w:p>
        </w:tc>
      </w:tr>
      <w:tr w:rsidR="0043037B" w:rsidRPr="00552F20" w14:paraId="44B41652" w14:textId="77777777">
        <w:trPr>
          <w:trHeight w:val="552"/>
        </w:trPr>
        <w:tc>
          <w:tcPr>
            <w:tcW w:w="2552" w:type="dxa"/>
          </w:tcPr>
          <w:p w14:paraId="1864FCBD" w14:textId="77777777" w:rsidR="0043037B" w:rsidRDefault="003B3800">
            <w:pPr>
              <w:pStyle w:val="TableParagraph"/>
              <w:tabs>
                <w:tab w:val="left" w:pos="4536"/>
              </w:tabs>
              <w:rPr>
                <w:b/>
              </w:rPr>
            </w:pPr>
            <w:r>
              <w:rPr>
                <w:b/>
              </w:rPr>
              <w:t>Таңғы</w:t>
            </w:r>
            <w:r>
              <w:rPr>
                <w:b/>
                <w:spacing w:val="-4"/>
              </w:rPr>
              <w:t xml:space="preserve"> </w:t>
            </w:r>
            <w:r>
              <w:rPr>
                <w:b/>
              </w:rPr>
              <w:t>ас</w:t>
            </w:r>
          </w:p>
        </w:tc>
        <w:tc>
          <w:tcPr>
            <w:tcW w:w="2552" w:type="dxa"/>
            <w:tcBorders>
              <w:top w:val="single" w:sz="4" w:space="0" w:color="auto"/>
              <w:left w:val="single" w:sz="4" w:space="0" w:color="auto"/>
              <w:bottom w:val="single" w:sz="4" w:space="0" w:color="auto"/>
              <w:right w:val="single" w:sz="4" w:space="0" w:color="auto"/>
            </w:tcBorders>
          </w:tcPr>
          <w:p w14:paraId="7540AEC1"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Берілген асты таусып ішуге дағдыландыру,үстел басында отыру ережесін айту, таматанып болған соң майлық қолдану қажет екенін үйрету</w:t>
            </w:r>
          </w:p>
          <w:p w14:paraId="4D7D28FC"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b/>
                <w:lang w:val="kk-KZ"/>
              </w:rPr>
              <w:t>(Ас ішу кезіндегі  мәдениетті қалыптастыру )</w:t>
            </w:r>
          </w:p>
        </w:tc>
        <w:tc>
          <w:tcPr>
            <w:tcW w:w="2835" w:type="dxa"/>
            <w:tcBorders>
              <w:top w:val="single" w:sz="4" w:space="0" w:color="auto"/>
              <w:left w:val="single" w:sz="4" w:space="0" w:color="auto"/>
              <w:bottom w:val="single" w:sz="4" w:space="0" w:color="auto"/>
              <w:right w:val="single" w:sz="4" w:space="0" w:color="auto"/>
            </w:tcBorders>
          </w:tcPr>
          <w:p w14:paraId="559A2396" w14:textId="77777777" w:rsidR="0043037B" w:rsidRDefault="003B3800">
            <w:pPr>
              <w:tabs>
                <w:tab w:val="left" w:pos="4536"/>
              </w:tabs>
              <w:spacing w:after="0" w:line="240" w:lineRule="auto"/>
              <w:rPr>
                <w:rFonts w:ascii="Times New Roman" w:eastAsia="Times New Roman" w:hAnsi="Times New Roman" w:cs="Times New Roman"/>
                <w:bCs/>
                <w:lang w:val="kk-KZ" w:eastAsia="ru-RU"/>
              </w:rPr>
            </w:pPr>
            <w:r>
              <w:rPr>
                <w:rFonts w:ascii="Times New Roman" w:eastAsia="Times New Roman" w:hAnsi="Times New Roman" w:cs="Times New Roman"/>
                <w:bCs/>
                <w:lang w:val="kk-KZ" w:eastAsia="ru-RU"/>
              </w:rPr>
              <w:t>Асты отырып ішу қажет екенін түсіндіру , ас ішіп болған соң алғыс айту.</w:t>
            </w:r>
          </w:p>
          <w:p w14:paraId="15541BBE" w14:textId="77777777" w:rsidR="0043037B" w:rsidRDefault="003B3800">
            <w:pPr>
              <w:tabs>
                <w:tab w:val="left" w:pos="4536"/>
              </w:tabs>
              <w:spacing w:after="0" w:line="240" w:lineRule="auto"/>
              <w:rPr>
                <w:rFonts w:ascii="Times New Roman" w:eastAsia="Times New Roman" w:hAnsi="Times New Roman" w:cs="Times New Roman"/>
                <w:bCs/>
                <w:lang w:val="kk-KZ" w:eastAsia="ru-RU"/>
              </w:rPr>
            </w:pPr>
            <w:r>
              <w:rPr>
                <w:rFonts w:ascii="Times New Roman" w:hAnsi="Times New Roman" w:cs="Times New Roman"/>
                <w:b/>
                <w:lang w:val="kk-KZ"/>
              </w:rPr>
              <w:t>(Ас ішу кезіндегі  мәдениетті қалыптастыру )</w:t>
            </w:r>
          </w:p>
        </w:tc>
        <w:tc>
          <w:tcPr>
            <w:tcW w:w="2835" w:type="dxa"/>
          </w:tcPr>
          <w:p w14:paraId="56B9113A" w14:textId="77777777" w:rsidR="0043037B" w:rsidRDefault="003B3800">
            <w:pPr>
              <w:tabs>
                <w:tab w:val="left" w:pos="4536"/>
              </w:tabs>
              <w:spacing w:after="0" w:line="240" w:lineRule="auto"/>
              <w:rPr>
                <w:rFonts w:ascii="Times New Roman" w:eastAsia="Calibri" w:hAnsi="Times New Roman" w:cs="Times New Roman"/>
                <w:lang w:val="kk-KZ"/>
              </w:rPr>
            </w:pPr>
            <w:r>
              <w:rPr>
                <w:rFonts w:ascii="Times New Roman" w:eastAsia="Times New Roman" w:hAnsi="Times New Roman" w:cs="Times New Roman"/>
                <w:lang w:val="kk-KZ" w:eastAsia="ru-RU"/>
              </w:rPr>
              <w:t>Бала өзі орындықты жылжытып тұру дағдысын, алғыс айтуды үйрету.Сорпа тамақты өз бетінше ішіп, майлық қолдануға көмектесу.</w:t>
            </w:r>
          </w:p>
          <w:p w14:paraId="14D6C9AC" w14:textId="77777777" w:rsidR="0043037B" w:rsidRDefault="003B3800">
            <w:pPr>
              <w:tabs>
                <w:tab w:val="left" w:pos="4536"/>
              </w:tabs>
              <w:spacing w:after="0" w:line="240" w:lineRule="auto"/>
              <w:rPr>
                <w:rFonts w:ascii="Times New Roman" w:eastAsia="Calibri" w:hAnsi="Times New Roman" w:cs="Times New Roman"/>
                <w:lang w:val="kk-KZ"/>
              </w:rPr>
            </w:pPr>
            <w:r>
              <w:rPr>
                <w:rFonts w:ascii="Times New Roman" w:hAnsi="Times New Roman" w:cs="Times New Roman"/>
                <w:b/>
                <w:lang w:val="kk-KZ"/>
              </w:rPr>
              <w:t>(Ас ішу кезіндегі  мәдениетті қалыптастыру )</w:t>
            </w:r>
          </w:p>
        </w:tc>
        <w:tc>
          <w:tcPr>
            <w:tcW w:w="2693" w:type="dxa"/>
          </w:tcPr>
          <w:p w14:paraId="0F0378AB" w14:textId="77777777" w:rsidR="0043037B" w:rsidRDefault="003B3800">
            <w:pPr>
              <w:tabs>
                <w:tab w:val="left" w:pos="4536"/>
              </w:tabs>
              <w:autoSpaceDE w:val="0"/>
              <w:autoSpaceDN w:val="0"/>
              <w:adjustRightInd w:val="0"/>
              <w:spacing w:after="0" w:line="240" w:lineRule="auto"/>
              <w:rPr>
                <w:rFonts w:ascii="Times New Roman" w:eastAsia="Calibri" w:hAnsi="Times New Roman" w:cs="Times New Roman"/>
                <w:b/>
                <w:lang w:val="kk-KZ"/>
              </w:rPr>
            </w:pPr>
            <w:r>
              <w:rPr>
                <w:rFonts w:ascii="Times New Roman" w:eastAsia="Times New Roman" w:hAnsi="Times New Roman" w:cs="Times New Roman"/>
                <w:lang w:val="kk-KZ" w:eastAsia="ru-RU"/>
              </w:rPr>
              <w:t xml:space="preserve">Балаларды тамақтанар алдында қол жууға үйрету. Әр баланың өз орамалдарымен қолды сүртуін талап ету. </w:t>
            </w:r>
          </w:p>
          <w:p w14:paraId="1338FFE8" w14:textId="77777777" w:rsidR="0043037B" w:rsidRDefault="003B3800">
            <w:pPr>
              <w:tabs>
                <w:tab w:val="left" w:pos="4536"/>
              </w:tabs>
              <w:spacing w:after="0" w:line="240" w:lineRule="auto"/>
              <w:rPr>
                <w:rFonts w:ascii="Times New Roman" w:eastAsia="Calibri" w:hAnsi="Times New Roman" w:cs="Times New Roman"/>
                <w:lang w:val="kk-KZ"/>
              </w:rPr>
            </w:pPr>
            <w:r>
              <w:rPr>
                <w:rFonts w:ascii="Times New Roman" w:eastAsia="Times New Roman" w:hAnsi="Times New Roman" w:cs="Times New Roman"/>
                <w:lang w:val="kk-KZ" w:eastAsia="ru-RU"/>
              </w:rPr>
              <w:t xml:space="preserve">Балаларға:Ас ішкеннен кейін алғыс айтуға үйрету </w:t>
            </w:r>
          </w:p>
          <w:p w14:paraId="0CBE1B36" w14:textId="77777777" w:rsidR="0043037B" w:rsidRDefault="003B3800">
            <w:pPr>
              <w:tabs>
                <w:tab w:val="left" w:pos="4536"/>
              </w:tabs>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Тамақтан соң қолын сүрту және ыдысын жинастыруға көмектесу.</w:t>
            </w:r>
          </w:p>
          <w:p w14:paraId="7426955F" w14:textId="77777777" w:rsidR="0043037B" w:rsidRDefault="003B3800">
            <w:pPr>
              <w:tabs>
                <w:tab w:val="left" w:pos="4536"/>
              </w:tabs>
              <w:spacing w:after="0" w:line="240" w:lineRule="auto"/>
              <w:rPr>
                <w:rFonts w:ascii="Times New Roman" w:eastAsia="Calibri" w:hAnsi="Times New Roman" w:cs="Times New Roman"/>
                <w:lang w:val="kk-KZ"/>
              </w:rPr>
            </w:pPr>
            <w:r>
              <w:rPr>
                <w:rFonts w:ascii="Times New Roman" w:hAnsi="Times New Roman" w:cs="Times New Roman"/>
                <w:b/>
                <w:lang w:val="kk-KZ"/>
              </w:rPr>
              <w:lastRenderedPageBreak/>
              <w:t>(Ас ішу кезіндегі  мәдениетті қалыптастыру )</w:t>
            </w:r>
          </w:p>
        </w:tc>
        <w:tc>
          <w:tcPr>
            <w:tcW w:w="2835" w:type="dxa"/>
          </w:tcPr>
          <w:p w14:paraId="073D448B" w14:textId="77777777" w:rsidR="0043037B" w:rsidRDefault="003B3800">
            <w:pPr>
              <w:tabs>
                <w:tab w:val="left" w:pos="4536"/>
              </w:tabs>
              <w:autoSpaceDE w:val="0"/>
              <w:autoSpaceDN w:val="0"/>
              <w:adjustRightInd w:val="0"/>
              <w:spacing w:after="0" w:line="240" w:lineRule="auto"/>
              <w:rPr>
                <w:rFonts w:ascii="Times New Roman" w:eastAsia="Calibri" w:hAnsi="Times New Roman" w:cs="Times New Roman"/>
                <w:b/>
                <w:lang w:val="kk-KZ"/>
              </w:rPr>
            </w:pPr>
            <w:r>
              <w:rPr>
                <w:rFonts w:ascii="Times New Roman" w:eastAsia="Times New Roman" w:hAnsi="Times New Roman" w:cs="Times New Roman"/>
                <w:lang w:val="kk-KZ" w:eastAsia="ru-RU"/>
              </w:rPr>
              <w:lastRenderedPageBreak/>
              <w:t xml:space="preserve">Балаларды тамақтанар алдында қол жууға үйрету. Әр баланың өз орамалдарымен қолды сүртуін талап ету. </w:t>
            </w:r>
          </w:p>
          <w:p w14:paraId="547B32AE" w14:textId="77777777" w:rsidR="0043037B" w:rsidRDefault="003B3800">
            <w:pPr>
              <w:tabs>
                <w:tab w:val="left" w:pos="4536"/>
              </w:tabs>
              <w:spacing w:after="0" w:line="240" w:lineRule="auto"/>
              <w:rPr>
                <w:rFonts w:ascii="Times New Roman" w:eastAsia="Calibri" w:hAnsi="Times New Roman" w:cs="Times New Roman"/>
                <w:lang w:val="kk-KZ"/>
              </w:rPr>
            </w:pPr>
            <w:r>
              <w:rPr>
                <w:rFonts w:ascii="Times New Roman" w:eastAsia="Times New Roman" w:hAnsi="Times New Roman" w:cs="Times New Roman"/>
                <w:lang w:val="kk-KZ" w:eastAsia="ru-RU"/>
              </w:rPr>
              <w:t>Балаларға:Үстелді таза ұстау.</w:t>
            </w:r>
          </w:p>
          <w:p w14:paraId="1554212B" w14:textId="77777777" w:rsidR="0043037B" w:rsidRDefault="003B3800">
            <w:pPr>
              <w:tabs>
                <w:tab w:val="left" w:pos="4536"/>
              </w:tabs>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Төгіліп қалған тамақты сүртуге көмектесу.</w:t>
            </w:r>
          </w:p>
          <w:p w14:paraId="57892DEF" w14:textId="77777777" w:rsidR="0043037B" w:rsidRDefault="003B3800">
            <w:pPr>
              <w:tabs>
                <w:tab w:val="left" w:pos="4536"/>
              </w:tabs>
              <w:spacing w:after="0" w:line="240" w:lineRule="auto"/>
              <w:rPr>
                <w:rFonts w:ascii="Times New Roman" w:eastAsia="Calibri" w:hAnsi="Times New Roman" w:cs="Times New Roman"/>
                <w:lang w:val="kk-KZ"/>
              </w:rPr>
            </w:pPr>
            <w:r>
              <w:rPr>
                <w:rFonts w:ascii="Times New Roman" w:hAnsi="Times New Roman" w:cs="Times New Roman"/>
                <w:b/>
                <w:lang w:val="kk-KZ"/>
              </w:rPr>
              <w:lastRenderedPageBreak/>
              <w:t>(Ас ішу кезіндегі  мәдениетті қалыптастыру )</w:t>
            </w:r>
          </w:p>
        </w:tc>
      </w:tr>
      <w:tr w:rsidR="0043037B" w:rsidRPr="00552F20" w14:paraId="42F29A45" w14:textId="77777777">
        <w:trPr>
          <w:trHeight w:val="2579"/>
        </w:trPr>
        <w:tc>
          <w:tcPr>
            <w:tcW w:w="2552" w:type="dxa"/>
          </w:tcPr>
          <w:p w14:paraId="4BC9223A" w14:textId="77777777" w:rsidR="0043037B" w:rsidRDefault="003B3800">
            <w:pPr>
              <w:pStyle w:val="TableParagraph"/>
              <w:tabs>
                <w:tab w:val="left" w:pos="4536"/>
              </w:tabs>
              <w:rPr>
                <w:b/>
              </w:rPr>
            </w:pPr>
            <w:r>
              <w:rPr>
                <w:b/>
              </w:rPr>
              <w:lastRenderedPageBreak/>
              <w:t>Ұйымдастырылған</w:t>
            </w:r>
            <w:r>
              <w:rPr>
                <w:b/>
                <w:spacing w:val="-2"/>
              </w:rPr>
              <w:t xml:space="preserve"> </w:t>
            </w:r>
            <w:r>
              <w:rPr>
                <w:b/>
              </w:rPr>
              <w:t>іс-әрекетке</w:t>
            </w:r>
          </w:p>
          <w:p w14:paraId="7E32EE1F" w14:textId="77777777" w:rsidR="0043037B" w:rsidRDefault="003B3800">
            <w:pPr>
              <w:pStyle w:val="TableParagraph"/>
              <w:tabs>
                <w:tab w:val="left" w:pos="4536"/>
              </w:tabs>
              <w:rPr>
                <w:b/>
              </w:rPr>
            </w:pPr>
            <w:r>
              <w:rPr>
                <w:b/>
              </w:rPr>
              <w:t>дайындық</w:t>
            </w:r>
          </w:p>
        </w:tc>
        <w:tc>
          <w:tcPr>
            <w:tcW w:w="2552" w:type="dxa"/>
          </w:tcPr>
          <w:p w14:paraId="02E6206A"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Топта ұйымдастырылған орталықтарда балалардың түрлі әрекеттерін ұйымдастыруға қажетті заттар мен материалдарды әзірлеу</w:t>
            </w:r>
          </w:p>
        </w:tc>
        <w:tc>
          <w:tcPr>
            <w:tcW w:w="2835" w:type="dxa"/>
          </w:tcPr>
          <w:p w14:paraId="51762D71"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Барлық орталықтарды балалар әрекетіне қажетті заттар мен материалдармен толықтыру</w:t>
            </w:r>
          </w:p>
          <w:p w14:paraId="3DBA24F7" w14:textId="77777777" w:rsidR="0043037B" w:rsidRDefault="0043037B">
            <w:pPr>
              <w:tabs>
                <w:tab w:val="left" w:pos="4536"/>
              </w:tabs>
              <w:spacing w:after="0" w:line="240" w:lineRule="auto"/>
              <w:rPr>
                <w:rFonts w:ascii="Times New Roman" w:hAnsi="Times New Roman" w:cs="Times New Roman"/>
                <w:b/>
                <w:lang w:val="kk-KZ"/>
              </w:rPr>
            </w:pPr>
          </w:p>
          <w:p w14:paraId="2928EB34" w14:textId="77777777" w:rsidR="0043037B" w:rsidRDefault="0043037B">
            <w:pPr>
              <w:tabs>
                <w:tab w:val="left" w:pos="4536"/>
              </w:tabs>
              <w:spacing w:after="0" w:line="240" w:lineRule="auto"/>
              <w:rPr>
                <w:rFonts w:ascii="Times New Roman" w:eastAsia="Times New Roman" w:hAnsi="Times New Roman" w:cs="Times New Roman"/>
                <w:bCs/>
                <w:lang w:val="kk-KZ" w:eastAsia="ru-RU"/>
              </w:rPr>
            </w:pPr>
          </w:p>
        </w:tc>
        <w:tc>
          <w:tcPr>
            <w:tcW w:w="2835" w:type="dxa"/>
          </w:tcPr>
          <w:p w14:paraId="21D3EAB5"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hAnsi="Times New Roman" w:cs="Times New Roman"/>
                <w:lang w:val="kk-KZ"/>
              </w:rPr>
              <w:t xml:space="preserve">Ұйымдастырылған іс-әрекетке дайындық жасау, көрнекіліктерді дайындау, видео түсіндірмелер дайындау </w:t>
            </w:r>
          </w:p>
        </w:tc>
        <w:tc>
          <w:tcPr>
            <w:tcW w:w="2693" w:type="dxa"/>
          </w:tcPr>
          <w:p w14:paraId="59DFD9CD"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Барлық орталықтарды балалар әрекетіне қажетті заттар мен материалдармен толықтыру</w:t>
            </w:r>
          </w:p>
          <w:p w14:paraId="7BB36237" w14:textId="77777777" w:rsidR="0043037B" w:rsidRDefault="0043037B">
            <w:pPr>
              <w:tabs>
                <w:tab w:val="left" w:pos="4536"/>
              </w:tabs>
              <w:spacing w:after="0" w:line="240" w:lineRule="auto"/>
              <w:rPr>
                <w:rFonts w:ascii="Times New Roman" w:eastAsia="Times New Roman" w:hAnsi="Times New Roman" w:cs="Times New Roman"/>
                <w:b/>
                <w:bCs/>
                <w:lang w:val="kk-KZ" w:eastAsia="ru-RU"/>
              </w:rPr>
            </w:pPr>
          </w:p>
        </w:tc>
        <w:tc>
          <w:tcPr>
            <w:tcW w:w="2835" w:type="dxa"/>
          </w:tcPr>
          <w:p w14:paraId="2BCBC288"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hAnsi="Times New Roman" w:cs="Times New Roman"/>
                <w:lang w:val="kk-KZ"/>
              </w:rPr>
              <w:t>Іс-әрекетке қажетті құралдарды дағдыларға қарай дайындау</w:t>
            </w:r>
          </w:p>
        </w:tc>
      </w:tr>
      <w:tr w:rsidR="0043037B" w:rsidRPr="00552F20" w14:paraId="18135D02" w14:textId="77777777">
        <w:trPr>
          <w:trHeight w:val="1272"/>
        </w:trPr>
        <w:tc>
          <w:tcPr>
            <w:tcW w:w="2552" w:type="dxa"/>
          </w:tcPr>
          <w:p w14:paraId="7015321D" w14:textId="77777777" w:rsidR="0043037B" w:rsidRDefault="003B3800">
            <w:pPr>
              <w:pStyle w:val="TableParagraph"/>
              <w:tabs>
                <w:tab w:val="left" w:pos="4536"/>
              </w:tabs>
              <w:rPr>
                <w:b/>
              </w:rPr>
            </w:pPr>
            <w:r>
              <w:rPr>
                <w:b/>
              </w:rPr>
              <w:t>Кесте бойынша ҰІӘ</w:t>
            </w:r>
          </w:p>
        </w:tc>
        <w:tc>
          <w:tcPr>
            <w:tcW w:w="2552" w:type="dxa"/>
          </w:tcPr>
          <w:p w14:paraId="783075B2" w14:textId="77777777" w:rsidR="0043037B" w:rsidRDefault="003B3800">
            <w:pPr>
              <w:widowControl w:val="0"/>
              <w:autoSpaceDE w:val="0"/>
              <w:autoSpaceDN w:val="0"/>
              <w:spacing w:after="0" w:line="240" w:lineRule="auto"/>
              <w:rPr>
                <w:rFonts w:ascii="Times New Roman" w:eastAsia="Times New Roman" w:hAnsi="Times New Roman" w:cs="Times New Roman"/>
                <w:b/>
                <w:lang w:val="kk-KZ"/>
              </w:rPr>
            </w:pPr>
            <w:r>
              <w:rPr>
                <w:rFonts w:ascii="Times New Roman" w:eastAsia="Times New Roman" w:hAnsi="Times New Roman" w:cs="Times New Roman"/>
                <w:b/>
                <w:lang w:val="kk-KZ"/>
              </w:rPr>
              <w:t xml:space="preserve">Қазақ тілі </w:t>
            </w:r>
          </w:p>
          <w:p w14:paraId="762034E8" w14:textId="77777777" w:rsidR="0043037B" w:rsidRDefault="003B3800">
            <w:pPr>
              <w:pStyle w:val="aa"/>
              <w:spacing w:before="0" w:beforeAutospacing="0" w:after="0" w:afterAutospacing="0"/>
              <w:rPr>
                <w:sz w:val="22"/>
                <w:szCs w:val="22"/>
                <w:lang w:val="kk-KZ"/>
              </w:rPr>
            </w:pPr>
            <w:r>
              <w:rPr>
                <w:rStyle w:val="a5"/>
                <w:sz w:val="22"/>
                <w:szCs w:val="22"/>
                <w:lang w:val="kk-KZ"/>
              </w:rPr>
              <w:t>Тақырыбы:</w:t>
            </w:r>
            <w:r>
              <w:rPr>
                <w:sz w:val="22"/>
                <w:szCs w:val="22"/>
                <w:lang w:val="kk-KZ"/>
              </w:rPr>
              <w:t xml:space="preserve"> Сөйлеу мәдениеті</w:t>
            </w:r>
          </w:p>
          <w:p w14:paraId="4C9AA33D" w14:textId="77777777" w:rsidR="0043037B" w:rsidRDefault="003B3800">
            <w:pPr>
              <w:pStyle w:val="aa"/>
              <w:spacing w:before="0" w:beforeAutospacing="0" w:after="0" w:afterAutospacing="0"/>
              <w:rPr>
                <w:sz w:val="22"/>
                <w:szCs w:val="22"/>
                <w:lang w:val="kk-KZ"/>
              </w:rPr>
            </w:pPr>
            <w:r>
              <w:rPr>
                <w:rStyle w:val="a5"/>
                <w:sz w:val="22"/>
                <w:szCs w:val="22"/>
                <w:lang w:val="kk-KZ"/>
              </w:rPr>
              <w:t>Міндеті:</w:t>
            </w:r>
            <w:r>
              <w:rPr>
                <w:sz w:val="22"/>
                <w:szCs w:val="22"/>
                <w:lang w:val="kk-KZ"/>
              </w:rPr>
              <w:t xml:space="preserve"> Өз ойларын дұрыс жеткізуге және сөйлеу мәдениетін дамыту.</w:t>
            </w:r>
          </w:p>
          <w:p w14:paraId="637537D8" w14:textId="77777777" w:rsidR="0043037B" w:rsidRDefault="003B3800">
            <w:pPr>
              <w:pStyle w:val="aa"/>
              <w:spacing w:before="0" w:beforeAutospacing="0" w:after="0" w:afterAutospacing="0"/>
              <w:rPr>
                <w:sz w:val="22"/>
                <w:szCs w:val="22"/>
                <w:lang w:val="kk-KZ"/>
              </w:rPr>
            </w:pPr>
            <w:r>
              <w:rPr>
                <w:rStyle w:val="a5"/>
                <w:sz w:val="22"/>
                <w:szCs w:val="22"/>
                <w:lang w:val="kk-KZ"/>
              </w:rPr>
              <w:t>Іс-әрекет:</w:t>
            </w:r>
            <w:r>
              <w:rPr>
                <w:sz w:val="22"/>
                <w:szCs w:val="22"/>
                <w:lang w:val="kk-KZ"/>
              </w:rPr>
              <w:t xml:space="preserve"> «Киімді сипатта» – әр бала өз киімін сипаттап, «Менің қызыл көйлектім жұмсақ» деп айтады.</w:t>
            </w:r>
          </w:p>
          <w:p w14:paraId="22EC4DC2" w14:textId="77777777" w:rsidR="0043037B" w:rsidRDefault="003B3800">
            <w:pPr>
              <w:pStyle w:val="aa"/>
              <w:spacing w:before="0" w:beforeAutospacing="0" w:after="0" w:afterAutospacing="0"/>
              <w:rPr>
                <w:sz w:val="22"/>
                <w:szCs w:val="22"/>
                <w:lang w:val="kk-KZ"/>
              </w:rPr>
            </w:pPr>
            <w:r>
              <w:rPr>
                <w:rStyle w:val="a5"/>
                <w:sz w:val="22"/>
                <w:szCs w:val="22"/>
                <w:lang w:val="kk-KZ"/>
              </w:rPr>
              <w:t>Нәтиже:</w:t>
            </w:r>
            <w:r>
              <w:rPr>
                <w:sz w:val="22"/>
                <w:szCs w:val="22"/>
                <w:lang w:val="kk-KZ"/>
              </w:rPr>
              <w:t xml:space="preserve"> Балалар сөйлеу мәдениетін қолданады, сөз тіркестерін дұрыс құрайды.</w:t>
            </w:r>
          </w:p>
          <w:p w14:paraId="5E6FE1B8" w14:textId="77777777" w:rsidR="0043037B" w:rsidRDefault="0043037B">
            <w:pPr>
              <w:widowControl w:val="0"/>
              <w:autoSpaceDE w:val="0"/>
              <w:autoSpaceDN w:val="0"/>
              <w:spacing w:after="0" w:line="240" w:lineRule="auto"/>
              <w:contextualSpacing/>
              <w:rPr>
                <w:rFonts w:ascii="Times New Roman" w:eastAsia="Times New Roman" w:hAnsi="Times New Roman" w:cs="Times New Roman"/>
                <w:b/>
                <w:lang w:val="kk-KZ"/>
              </w:rPr>
            </w:pPr>
          </w:p>
          <w:p w14:paraId="05332C4F" w14:textId="77777777" w:rsidR="0043037B" w:rsidRDefault="003B3800">
            <w:pPr>
              <w:widowControl w:val="0"/>
              <w:autoSpaceDE w:val="0"/>
              <w:autoSpaceDN w:val="0"/>
              <w:spacing w:after="0" w:line="240" w:lineRule="auto"/>
              <w:rPr>
                <w:rFonts w:ascii="Times New Roman" w:eastAsia="Times New Roman" w:hAnsi="Times New Roman" w:cs="Times New Roman"/>
                <w:b/>
                <w:lang w:val="kk-KZ"/>
              </w:rPr>
            </w:pPr>
            <w:r>
              <w:rPr>
                <w:rFonts w:ascii="Times New Roman" w:eastAsia="Times New Roman" w:hAnsi="Times New Roman" w:cs="Times New Roman"/>
                <w:b/>
                <w:lang w:val="kk-KZ"/>
              </w:rPr>
              <w:t xml:space="preserve">Музыка </w:t>
            </w:r>
          </w:p>
          <w:p w14:paraId="17378BB9" w14:textId="77777777" w:rsidR="0043037B" w:rsidRDefault="003B3800">
            <w:pPr>
              <w:pStyle w:val="aa"/>
              <w:spacing w:before="0" w:beforeAutospacing="0" w:after="0" w:afterAutospacing="0"/>
              <w:rPr>
                <w:sz w:val="22"/>
                <w:szCs w:val="22"/>
                <w:lang w:val="kk-KZ"/>
              </w:rPr>
            </w:pPr>
            <w:r>
              <w:rPr>
                <w:rStyle w:val="a5"/>
                <w:sz w:val="22"/>
                <w:szCs w:val="22"/>
                <w:lang w:val="kk-KZ"/>
              </w:rPr>
              <w:t>Тақырыбы:</w:t>
            </w:r>
            <w:r>
              <w:rPr>
                <w:sz w:val="22"/>
                <w:szCs w:val="22"/>
                <w:lang w:val="kk-KZ"/>
              </w:rPr>
              <w:t xml:space="preserve"> Әнді бірлесе орындау</w:t>
            </w:r>
          </w:p>
          <w:p w14:paraId="48F7F473" w14:textId="77777777" w:rsidR="0043037B" w:rsidRDefault="003B3800">
            <w:pPr>
              <w:pStyle w:val="aa"/>
              <w:spacing w:before="0" w:beforeAutospacing="0" w:after="0" w:afterAutospacing="0"/>
              <w:rPr>
                <w:sz w:val="22"/>
                <w:szCs w:val="22"/>
                <w:lang w:val="kk-KZ"/>
              </w:rPr>
            </w:pPr>
            <w:r>
              <w:rPr>
                <w:rStyle w:val="a5"/>
                <w:sz w:val="22"/>
                <w:szCs w:val="22"/>
                <w:lang w:val="kk-KZ"/>
              </w:rPr>
              <w:t>Міндеті:</w:t>
            </w:r>
            <w:r>
              <w:rPr>
                <w:sz w:val="22"/>
                <w:szCs w:val="22"/>
                <w:lang w:val="kk-KZ"/>
              </w:rPr>
              <w:t xml:space="preserve"> Топтық ән айту дағдысын қалыптастыру</w:t>
            </w:r>
          </w:p>
          <w:p w14:paraId="6B69BB1D" w14:textId="77777777" w:rsidR="0043037B" w:rsidRPr="00D04C75" w:rsidRDefault="003B3800">
            <w:pPr>
              <w:pStyle w:val="aa"/>
              <w:spacing w:before="0" w:beforeAutospacing="0" w:after="0" w:afterAutospacing="0"/>
              <w:rPr>
                <w:sz w:val="22"/>
                <w:szCs w:val="22"/>
                <w:lang w:val="kk-KZ"/>
              </w:rPr>
            </w:pPr>
            <w:r w:rsidRPr="00D04C75">
              <w:rPr>
                <w:rStyle w:val="a5"/>
                <w:sz w:val="22"/>
                <w:szCs w:val="22"/>
                <w:lang w:val="kk-KZ"/>
              </w:rPr>
              <w:t>Іс-әрекет:</w:t>
            </w:r>
          </w:p>
          <w:p w14:paraId="523C317C" w14:textId="77777777" w:rsidR="0043037B" w:rsidRPr="00D04C75" w:rsidRDefault="003B3800">
            <w:pPr>
              <w:pStyle w:val="aa"/>
              <w:spacing w:before="0" w:beforeAutospacing="0" w:after="0" w:afterAutospacing="0"/>
              <w:rPr>
                <w:sz w:val="22"/>
                <w:szCs w:val="22"/>
                <w:lang w:val="kk-KZ"/>
              </w:rPr>
            </w:pPr>
            <w:r w:rsidRPr="00D04C75">
              <w:rPr>
                <w:sz w:val="22"/>
                <w:szCs w:val="22"/>
                <w:lang w:val="kk-KZ"/>
              </w:rPr>
              <w:t>«Барлығы бірге» – бір әуенді топпен орындау.</w:t>
            </w:r>
          </w:p>
          <w:p w14:paraId="6A4335E4" w14:textId="77777777" w:rsidR="0043037B" w:rsidRPr="00D04C75" w:rsidRDefault="003B3800">
            <w:pPr>
              <w:pStyle w:val="aa"/>
              <w:spacing w:before="0" w:beforeAutospacing="0" w:after="0" w:afterAutospacing="0"/>
              <w:rPr>
                <w:sz w:val="22"/>
                <w:szCs w:val="22"/>
                <w:lang w:val="kk-KZ"/>
              </w:rPr>
            </w:pPr>
            <w:r w:rsidRPr="00D04C75">
              <w:rPr>
                <w:sz w:val="22"/>
                <w:szCs w:val="22"/>
                <w:lang w:val="kk-KZ"/>
              </w:rPr>
              <w:t>Қимылды үйлестіру – секіру, қол сермеп көрсету.</w:t>
            </w:r>
          </w:p>
          <w:p w14:paraId="2F774F7C" w14:textId="77777777" w:rsidR="0043037B" w:rsidRDefault="003B3800">
            <w:pPr>
              <w:pStyle w:val="aa"/>
              <w:spacing w:before="0" w:beforeAutospacing="0" w:after="0" w:afterAutospacing="0"/>
              <w:rPr>
                <w:sz w:val="22"/>
                <w:szCs w:val="22"/>
              </w:rPr>
            </w:pPr>
            <w:r>
              <w:rPr>
                <w:sz w:val="22"/>
                <w:szCs w:val="22"/>
              </w:rPr>
              <w:lastRenderedPageBreak/>
              <w:t>Музыкалық аспаппен сүйемелдеу – маракас, барабан.</w:t>
            </w:r>
          </w:p>
          <w:p w14:paraId="0F3111DB" w14:textId="77777777" w:rsidR="0043037B" w:rsidRDefault="003B3800">
            <w:pPr>
              <w:pStyle w:val="aa"/>
              <w:spacing w:before="0" w:beforeAutospacing="0" w:after="0" w:afterAutospacing="0"/>
              <w:rPr>
                <w:sz w:val="22"/>
                <w:szCs w:val="22"/>
              </w:rPr>
            </w:pPr>
            <w:r>
              <w:rPr>
                <w:rStyle w:val="a5"/>
                <w:sz w:val="22"/>
                <w:szCs w:val="22"/>
              </w:rPr>
              <w:t>Нәтиже:</w:t>
            </w:r>
            <w:r>
              <w:rPr>
                <w:sz w:val="22"/>
                <w:szCs w:val="22"/>
              </w:rPr>
              <w:t xml:space="preserve"> Балалар топтық ән айту мен үйлесімді қимылды меңгереді.</w:t>
            </w:r>
          </w:p>
          <w:p w14:paraId="6886AECF" w14:textId="77777777" w:rsidR="0043037B" w:rsidRDefault="0043037B">
            <w:pPr>
              <w:widowControl w:val="0"/>
              <w:autoSpaceDE w:val="0"/>
              <w:autoSpaceDN w:val="0"/>
              <w:spacing w:after="0" w:line="240" w:lineRule="auto"/>
              <w:contextualSpacing/>
              <w:rPr>
                <w:rFonts w:ascii="Times New Roman" w:eastAsia="Times New Roman" w:hAnsi="Times New Roman" w:cs="Times New Roman"/>
                <w:b/>
              </w:rPr>
            </w:pPr>
          </w:p>
          <w:p w14:paraId="11ED3A81" w14:textId="77777777" w:rsidR="0043037B" w:rsidRDefault="003B3800">
            <w:pPr>
              <w:widowControl w:val="0"/>
              <w:autoSpaceDE w:val="0"/>
              <w:autoSpaceDN w:val="0"/>
              <w:spacing w:after="0" w:line="240" w:lineRule="auto"/>
              <w:rPr>
                <w:rFonts w:ascii="Times New Roman" w:eastAsia="Times New Roman" w:hAnsi="Times New Roman" w:cs="Times New Roman"/>
                <w:b/>
                <w:lang w:val="kk-KZ"/>
              </w:rPr>
            </w:pPr>
            <w:r>
              <w:rPr>
                <w:rFonts w:ascii="Times New Roman" w:eastAsia="Times New Roman" w:hAnsi="Times New Roman" w:cs="Times New Roman"/>
                <w:b/>
                <w:lang w:val="kk-KZ"/>
              </w:rPr>
              <w:t xml:space="preserve">Сауат ашу негіздері </w:t>
            </w:r>
          </w:p>
          <w:p w14:paraId="54EA31A4" w14:textId="77777777" w:rsidR="0043037B" w:rsidRDefault="003B3800">
            <w:pPr>
              <w:pStyle w:val="aa"/>
              <w:spacing w:before="0" w:beforeAutospacing="0" w:after="0" w:afterAutospacing="0"/>
              <w:rPr>
                <w:sz w:val="22"/>
                <w:szCs w:val="22"/>
                <w:lang w:val="kk-KZ"/>
              </w:rPr>
            </w:pPr>
            <w:r>
              <w:rPr>
                <w:rStyle w:val="a5"/>
                <w:sz w:val="22"/>
                <w:szCs w:val="22"/>
                <w:lang w:val="kk-KZ"/>
              </w:rPr>
              <w:t>Тақырыбы:</w:t>
            </w:r>
            <w:r>
              <w:rPr>
                <w:sz w:val="22"/>
                <w:szCs w:val="22"/>
                <w:lang w:val="kk-KZ"/>
              </w:rPr>
              <w:t xml:space="preserve"> Қарама-қарсы сөздер</w:t>
            </w:r>
          </w:p>
          <w:p w14:paraId="377F450F" w14:textId="77777777" w:rsidR="0043037B" w:rsidRDefault="003B3800">
            <w:pPr>
              <w:pStyle w:val="aa"/>
              <w:spacing w:before="0" w:beforeAutospacing="0" w:after="0" w:afterAutospacing="0"/>
              <w:rPr>
                <w:sz w:val="22"/>
                <w:szCs w:val="22"/>
                <w:lang w:val="kk-KZ"/>
              </w:rPr>
            </w:pPr>
            <w:r>
              <w:rPr>
                <w:rStyle w:val="a5"/>
                <w:sz w:val="22"/>
                <w:szCs w:val="22"/>
                <w:lang w:val="kk-KZ"/>
              </w:rPr>
              <w:t>Міндеті:</w:t>
            </w:r>
            <w:r>
              <w:rPr>
                <w:sz w:val="22"/>
                <w:szCs w:val="22"/>
                <w:lang w:val="kk-KZ"/>
              </w:rPr>
              <w:t xml:space="preserve"> Антоним сөздерді ажырата білу.</w:t>
            </w:r>
          </w:p>
          <w:p w14:paraId="28891A2E" w14:textId="77777777" w:rsidR="0043037B" w:rsidRDefault="003B3800">
            <w:pPr>
              <w:pStyle w:val="aa"/>
              <w:spacing w:before="0" w:beforeAutospacing="0" w:after="0" w:afterAutospacing="0"/>
              <w:rPr>
                <w:sz w:val="22"/>
                <w:szCs w:val="22"/>
                <w:lang w:val="kk-KZ"/>
              </w:rPr>
            </w:pPr>
            <w:r>
              <w:rPr>
                <w:rStyle w:val="a5"/>
                <w:sz w:val="22"/>
                <w:szCs w:val="22"/>
                <w:lang w:val="kk-KZ"/>
              </w:rPr>
              <w:t>Іс-әрекет:</w:t>
            </w:r>
            <w:r>
              <w:rPr>
                <w:sz w:val="22"/>
                <w:szCs w:val="22"/>
                <w:lang w:val="kk-KZ"/>
              </w:rPr>
              <w:t xml:space="preserve"> «Қарсы сөзді тап» ойыны – педагог сөз айтады, бала оның қарсысын көрсетеді.</w:t>
            </w:r>
          </w:p>
          <w:p w14:paraId="2EBE265C" w14:textId="77777777" w:rsidR="0043037B" w:rsidRDefault="003B3800">
            <w:pPr>
              <w:pStyle w:val="aa"/>
              <w:spacing w:before="0" w:beforeAutospacing="0" w:after="0" w:afterAutospacing="0"/>
              <w:rPr>
                <w:sz w:val="22"/>
                <w:szCs w:val="22"/>
                <w:lang w:val="kk-KZ"/>
              </w:rPr>
            </w:pPr>
            <w:r>
              <w:rPr>
                <w:rStyle w:val="a5"/>
                <w:sz w:val="22"/>
                <w:szCs w:val="22"/>
                <w:lang w:val="kk-KZ"/>
              </w:rPr>
              <w:t>Нәтиже:</w:t>
            </w:r>
            <w:r>
              <w:rPr>
                <w:sz w:val="22"/>
                <w:szCs w:val="22"/>
                <w:lang w:val="kk-KZ"/>
              </w:rPr>
              <w:t xml:space="preserve"> Балалар қарама-қарсы сөздерді дұрыс табады.</w:t>
            </w:r>
          </w:p>
          <w:p w14:paraId="4FD2747B" w14:textId="77777777" w:rsidR="0043037B" w:rsidRDefault="0043037B">
            <w:pPr>
              <w:widowControl w:val="0"/>
              <w:autoSpaceDE w:val="0"/>
              <w:autoSpaceDN w:val="0"/>
              <w:spacing w:after="0" w:line="240" w:lineRule="auto"/>
              <w:contextualSpacing/>
              <w:rPr>
                <w:rFonts w:ascii="Times New Roman" w:eastAsia="Times New Roman" w:hAnsi="Times New Roman" w:cs="Times New Roman"/>
                <w:b/>
                <w:lang w:val="kk-KZ"/>
              </w:rPr>
            </w:pPr>
          </w:p>
          <w:p w14:paraId="57CB8373" w14:textId="77777777" w:rsidR="0043037B" w:rsidRDefault="003B3800">
            <w:pPr>
              <w:widowControl w:val="0"/>
              <w:autoSpaceDE w:val="0"/>
              <w:autoSpaceDN w:val="0"/>
              <w:spacing w:after="0" w:line="240" w:lineRule="auto"/>
              <w:rPr>
                <w:rFonts w:ascii="Times New Roman" w:eastAsia="Times New Roman" w:hAnsi="Times New Roman" w:cs="Times New Roman"/>
                <w:b/>
                <w:lang w:val="kk-KZ"/>
              </w:rPr>
            </w:pPr>
            <w:r>
              <w:rPr>
                <w:rFonts w:ascii="Times New Roman" w:eastAsia="Times New Roman" w:hAnsi="Times New Roman" w:cs="Times New Roman"/>
                <w:b/>
                <w:lang w:val="kk-KZ"/>
              </w:rPr>
              <w:t xml:space="preserve">Математика негізі </w:t>
            </w:r>
          </w:p>
          <w:p w14:paraId="357EBAC7" w14:textId="77777777" w:rsidR="0043037B" w:rsidRDefault="003B3800">
            <w:pPr>
              <w:pStyle w:val="aa"/>
              <w:spacing w:before="0" w:beforeAutospacing="0" w:after="0" w:afterAutospacing="0"/>
              <w:rPr>
                <w:sz w:val="22"/>
                <w:szCs w:val="22"/>
                <w:lang w:val="kk-KZ"/>
              </w:rPr>
            </w:pPr>
            <w:r>
              <w:rPr>
                <w:rStyle w:val="a5"/>
                <w:sz w:val="22"/>
                <w:szCs w:val="22"/>
                <w:lang w:val="kk-KZ"/>
              </w:rPr>
              <w:t>Тақырыбы:</w:t>
            </w:r>
            <w:r>
              <w:rPr>
                <w:sz w:val="22"/>
                <w:szCs w:val="22"/>
                <w:lang w:val="kk-KZ"/>
              </w:rPr>
              <w:t xml:space="preserve"> Біртекті заттарды топтау</w:t>
            </w:r>
          </w:p>
          <w:p w14:paraId="59D042A0" w14:textId="77777777" w:rsidR="0043037B" w:rsidRDefault="003B3800">
            <w:pPr>
              <w:pStyle w:val="aa"/>
              <w:spacing w:before="0" w:beforeAutospacing="0" w:after="0" w:afterAutospacing="0"/>
              <w:rPr>
                <w:sz w:val="22"/>
                <w:szCs w:val="22"/>
                <w:lang w:val="kk-KZ"/>
              </w:rPr>
            </w:pPr>
            <w:r>
              <w:rPr>
                <w:rStyle w:val="a5"/>
                <w:sz w:val="22"/>
                <w:szCs w:val="22"/>
                <w:lang w:val="kk-KZ"/>
              </w:rPr>
              <w:t>Міндеті:</w:t>
            </w:r>
            <w:r>
              <w:rPr>
                <w:sz w:val="22"/>
                <w:szCs w:val="22"/>
                <w:lang w:val="kk-KZ"/>
              </w:rPr>
              <w:t xml:space="preserve"> Ортақ белгілеріне қарай заттарды топтау.</w:t>
            </w:r>
          </w:p>
          <w:p w14:paraId="2598E844" w14:textId="77777777" w:rsidR="0043037B" w:rsidRPr="00D04C75" w:rsidRDefault="003B3800">
            <w:pPr>
              <w:pStyle w:val="aa"/>
              <w:spacing w:before="0" w:beforeAutospacing="0" w:after="0" w:afterAutospacing="0"/>
              <w:rPr>
                <w:sz w:val="22"/>
                <w:szCs w:val="22"/>
                <w:lang w:val="kk-KZ"/>
              </w:rPr>
            </w:pPr>
            <w:r w:rsidRPr="00D04C75">
              <w:rPr>
                <w:rStyle w:val="a5"/>
                <w:sz w:val="22"/>
                <w:szCs w:val="22"/>
                <w:lang w:val="kk-KZ"/>
              </w:rPr>
              <w:t>Ойын/Іс-әрекет:</w:t>
            </w:r>
          </w:p>
          <w:p w14:paraId="76134102" w14:textId="77777777" w:rsidR="0043037B" w:rsidRPr="00D04C75" w:rsidRDefault="003B3800">
            <w:pPr>
              <w:pStyle w:val="aa"/>
              <w:spacing w:before="0" w:beforeAutospacing="0" w:after="0" w:afterAutospacing="0"/>
              <w:rPr>
                <w:sz w:val="22"/>
                <w:szCs w:val="22"/>
                <w:lang w:val="kk-KZ"/>
              </w:rPr>
            </w:pPr>
            <w:r w:rsidRPr="00D04C75">
              <w:rPr>
                <w:sz w:val="22"/>
                <w:szCs w:val="22"/>
                <w:lang w:val="kk-KZ"/>
              </w:rPr>
              <w:t>«Түстер бойынша топ» – заттарды түсіне қарай бөлу.</w:t>
            </w:r>
          </w:p>
          <w:p w14:paraId="5BB1CE6E" w14:textId="77777777" w:rsidR="0043037B" w:rsidRPr="00D04C75" w:rsidRDefault="003B3800">
            <w:pPr>
              <w:pStyle w:val="aa"/>
              <w:spacing w:before="0" w:beforeAutospacing="0" w:after="0" w:afterAutospacing="0"/>
              <w:rPr>
                <w:sz w:val="22"/>
                <w:szCs w:val="22"/>
                <w:lang w:val="kk-KZ"/>
              </w:rPr>
            </w:pPr>
            <w:r w:rsidRPr="00D04C75">
              <w:rPr>
                <w:sz w:val="22"/>
                <w:szCs w:val="22"/>
                <w:lang w:val="kk-KZ"/>
              </w:rPr>
              <w:t>«Пішін бойынша топ» – бір пішінге ұқсас заттарды жинау.</w:t>
            </w:r>
          </w:p>
          <w:p w14:paraId="4F493098" w14:textId="77777777" w:rsidR="0043037B" w:rsidRPr="00D04C75" w:rsidRDefault="003B3800">
            <w:pPr>
              <w:pStyle w:val="aa"/>
              <w:spacing w:before="0" w:beforeAutospacing="0" w:after="0" w:afterAutospacing="0"/>
              <w:rPr>
                <w:sz w:val="22"/>
                <w:szCs w:val="22"/>
                <w:lang w:val="kk-KZ"/>
              </w:rPr>
            </w:pPr>
            <w:r w:rsidRPr="00D04C75">
              <w:rPr>
                <w:rStyle w:val="a5"/>
                <w:sz w:val="22"/>
                <w:szCs w:val="22"/>
                <w:lang w:val="kk-KZ"/>
              </w:rPr>
              <w:t>Нәтиже:</w:t>
            </w:r>
            <w:r w:rsidRPr="00D04C75">
              <w:rPr>
                <w:sz w:val="22"/>
                <w:szCs w:val="22"/>
                <w:lang w:val="kk-KZ"/>
              </w:rPr>
              <w:t xml:space="preserve"> Балалар заттарды ортақ белгілері бойынша топтай алады.</w:t>
            </w:r>
          </w:p>
          <w:p w14:paraId="45DA20DE" w14:textId="77777777" w:rsidR="0043037B" w:rsidRPr="00D04C75" w:rsidRDefault="0043037B">
            <w:pPr>
              <w:pStyle w:val="aa"/>
              <w:spacing w:before="0" w:beforeAutospacing="0" w:after="0" w:afterAutospacing="0"/>
              <w:rPr>
                <w:b/>
                <w:sz w:val="22"/>
                <w:szCs w:val="22"/>
                <w:lang w:val="kk-KZ"/>
              </w:rPr>
            </w:pPr>
          </w:p>
        </w:tc>
        <w:tc>
          <w:tcPr>
            <w:tcW w:w="2835" w:type="dxa"/>
          </w:tcPr>
          <w:p w14:paraId="5C2BC2D5" w14:textId="77777777" w:rsidR="0043037B" w:rsidRDefault="003B3800">
            <w:pPr>
              <w:pStyle w:val="3"/>
              <w:spacing w:before="0" w:line="240" w:lineRule="auto"/>
              <w:rPr>
                <w:rFonts w:ascii="Times New Roman" w:eastAsia="Times New Roman" w:hAnsi="Times New Roman" w:cs="Times New Roman"/>
                <w:b/>
                <w:color w:val="auto"/>
                <w:sz w:val="22"/>
                <w:szCs w:val="22"/>
                <w:lang w:val="kk-KZ"/>
              </w:rPr>
            </w:pPr>
            <w:r>
              <w:rPr>
                <w:rFonts w:ascii="Times New Roman" w:eastAsia="Times New Roman" w:hAnsi="Times New Roman" w:cs="Times New Roman"/>
                <w:b/>
                <w:color w:val="auto"/>
                <w:sz w:val="22"/>
                <w:szCs w:val="22"/>
                <w:lang w:val="kk-KZ"/>
              </w:rPr>
              <w:lastRenderedPageBreak/>
              <w:t xml:space="preserve">Дене тәрбиесі </w:t>
            </w:r>
          </w:p>
          <w:p w14:paraId="15DE4B96" w14:textId="77777777" w:rsidR="0043037B" w:rsidRDefault="003B3800">
            <w:pPr>
              <w:pStyle w:val="aa"/>
              <w:spacing w:before="0" w:beforeAutospacing="0" w:after="0" w:afterAutospacing="0"/>
              <w:rPr>
                <w:sz w:val="22"/>
                <w:szCs w:val="22"/>
                <w:lang w:val="kk-KZ"/>
              </w:rPr>
            </w:pPr>
            <w:r>
              <w:rPr>
                <w:rStyle w:val="a5"/>
                <w:sz w:val="22"/>
                <w:szCs w:val="22"/>
                <w:lang w:val="kk-KZ"/>
              </w:rPr>
              <w:t>Тақырыбы:</w:t>
            </w:r>
            <w:r>
              <w:rPr>
                <w:sz w:val="22"/>
                <w:szCs w:val="22"/>
                <w:lang w:val="kk-KZ"/>
              </w:rPr>
              <w:t xml:space="preserve"> Доппен жаттығу</w:t>
            </w:r>
          </w:p>
          <w:p w14:paraId="0C0663AE" w14:textId="77777777" w:rsidR="0043037B" w:rsidRDefault="003B3800">
            <w:pPr>
              <w:pStyle w:val="aa"/>
              <w:spacing w:before="0" w:beforeAutospacing="0" w:after="0" w:afterAutospacing="0"/>
              <w:rPr>
                <w:sz w:val="22"/>
                <w:szCs w:val="22"/>
                <w:lang w:val="kk-KZ"/>
              </w:rPr>
            </w:pPr>
            <w:r>
              <w:rPr>
                <w:rStyle w:val="a5"/>
                <w:sz w:val="22"/>
                <w:szCs w:val="22"/>
                <w:lang w:val="kk-KZ"/>
              </w:rPr>
              <w:t>Міндеті:</w:t>
            </w:r>
            <w:r>
              <w:rPr>
                <w:sz w:val="22"/>
                <w:szCs w:val="22"/>
                <w:lang w:val="kk-KZ"/>
              </w:rPr>
              <w:t xml:space="preserve"> Дәлдік пен ептілікті дамыту.</w:t>
            </w:r>
          </w:p>
          <w:p w14:paraId="6C2AC7CD" w14:textId="77777777" w:rsidR="0043037B" w:rsidRDefault="003B3800">
            <w:pPr>
              <w:pStyle w:val="aa"/>
              <w:spacing w:before="0" w:beforeAutospacing="0" w:after="0" w:afterAutospacing="0"/>
              <w:rPr>
                <w:sz w:val="22"/>
                <w:szCs w:val="22"/>
                <w:lang w:val="kk-KZ"/>
              </w:rPr>
            </w:pPr>
            <w:r>
              <w:rPr>
                <w:rStyle w:val="a5"/>
                <w:sz w:val="22"/>
                <w:szCs w:val="22"/>
                <w:lang w:val="kk-KZ"/>
              </w:rPr>
              <w:t>Іс-әрекет:</w:t>
            </w:r>
            <w:r>
              <w:rPr>
                <w:sz w:val="22"/>
                <w:szCs w:val="22"/>
                <w:lang w:val="kk-KZ"/>
              </w:rPr>
              <w:t xml:space="preserve"> «Допты дәлдікпен лақтыр» – әр бала допты белгіленген қашықтыққа лақтырады.</w:t>
            </w:r>
          </w:p>
          <w:p w14:paraId="403FE927" w14:textId="77777777" w:rsidR="0043037B" w:rsidRDefault="003B3800">
            <w:pPr>
              <w:pStyle w:val="aa"/>
              <w:spacing w:before="0" w:beforeAutospacing="0" w:after="0" w:afterAutospacing="0"/>
              <w:rPr>
                <w:sz w:val="22"/>
                <w:szCs w:val="22"/>
                <w:lang w:val="kk-KZ"/>
              </w:rPr>
            </w:pPr>
            <w:r>
              <w:rPr>
                <w:rStyle w:val="a5"/>
                <w:sz w:val="22"/>
                <w:szCs w:val="22"/>
                <w:lang w:val="kk-KZ"/>
              </w:rPr>
              <w:t>Нәтиже:</w:t>
            </w:r>
            <w:r>
              <w:rPr>
                <w:sz w:val="22"/>
                <w:szCs w:val="22"/>
                <w:lang w:val="kk-KZ"/>
              </w:rPr>
              <w:t xml:space="preserve"> Балалар қол-аяқ үйлесімін жақсартады.</w:t>
            </w:r>
          </w:p>
          <w:p w14:paraId="6EE04360" w14:textId="77777777" w:rsidR="0043037B" w:rsidRDefault="0043037B">
            <w:pPr>
              <w:spacing w:after="0" w:line="240" w:lineRule="auto"/>
              <w:rPr>
                <w:rFonts w:ascii="Times New Roman" w:hAnsi="Times New Roman" w:cs="Times New Roman"/>
                <w:lang w:val="kk-KZ"/>
              </w:rPr>
            </w:pPr>
          </w:p>
          <w:p w14:paraId="2C859B49" w14:textId="77777777" w:rsidR="0043037B" w:rsidRDefault="003B3800">
            <w:pPr>
              <w:widowControl w:val="0"/>
              <w:autoSpaceDE w:val="0"/>
              <w:autoSpaceDN w:val="0"/>
              <w:spacing w:after="0" w:line="240" w:lineRule="auto"/>
              <w:rPr>
                <w:rFonts w:ascii="Times New Roman" w:eastAsia="Times New Roman" w:hAnsi="Times New Roman" w:cs="Times New Roman"/>
                <w:b/>
                <w:lang w:val="kk-KZ"/>
              </w:rPr>
            </w:pPr>
            <w:r>
              <w:rPr>
                <w:rFonts w:ascii="Times New Roman" w:eastAsia="Times New Roman" w:hAnsi="Times New Roman" w:cs="Times New Roman"/>
                <w:b/>
                <w:lang w:val="kk-KZ"/>
              </w:rPr>
              <w:t xml:space="preserve">Тіл дамыту </w:t>
            </w:r>
          </w:p>
          <w:p w14:paraId="1CA2F818" w14:textId="77777777" w:rsidR="0043037B" w:rsidRDefault="003B3800">
            <w:pPr>
              <w:pStyle w:val="aa"/>
              <w:spacing w:before="0" w:beforeAutospacing="0" w:after="0" w:afterAutospacing="0"/>
              <w:rPr>
                <w:sz w:val="22"/>
                <w:szCs w:val="22"/>
                <w:lang w:val="kk-KZ"/>
              </w:rPr>
            </w:pPr>
            <w:r>
              <w:rPr>
                <w:rStyle w:val="a5"/>
                <w:sz w:val="22"/>
                <w:szCs w:val="22"/>
                <w:lang w:val="kk-KZ"/>
              </w:rPr>
              <w:t>Тақырыбы:</w:t>
            </w:r>
            <w:r>
              <w:rPr>
                <w:sz w:val="22"/>
                <w:szCs w:val="22"/>
                <w:lang w:val="kk-KZ"/>
              </w:rPr>
              <w:t xml:space="preserve"> Эпитеттерді қолдану</w:t>
            </w:r>
          </w:p>
          <w:p w14:paraId="33146984" w14:textId="77777777" w:rsidR="0043037B" w:rsidRDefault="003B3800">
            <w:pPr>
              <w:pStyle w:val="aa"/>
              <w:spacing w:before="0" w:beforeAutospacing="0" w:after="0" w:afterAutospacing="0"/>
              <w:rPr>
                <w:sz w:val="22"/>
                <w:szCs w:val="22"/>
                <w:lang w:val="kk-KZ"/>
              </w:rPr>
            </w:pPr>
            <w:r>
              <w:rPr>
                <w:rStyle w:val="a5"/>
                <w:sz w:val="22"/>
                <w:szCs w:val="22"/>
                <w:lang w:val="kk-KZ"/>
              </w:rPr>
              <w:t>Міндеті:</w:t>
            </w:r>
            <w:r>
              <w:rPr>
                <w:sz w:val="22"/>
                <w:szCs w:val="22"/>
                <w:lang w:val="kk-KZ"/>
              </w:rPr>
              <w:t xml:space="preserve"> Сөйлеуге бейнелі сөздерді енгізу.</w:t>
            </w:r>
          </w:p>
          <w:p w14:paraId="3120BAA8" w14:textId="77777777" w:rsidR="0043037B" w:rsidRPr="00D04C75" w:rsidRDefault="003B3800">
            <w:pPr>
              <w:pStyle w:val="aa"/>
              <w:spacing w:before="0" w:beforeAutospacing="0" w:after="0" w:afterAutospacing="0"/>
              <w:rPr>
                <w:sz w:val="22"/>
                <w:szCs w:val="22"/>
                <w:lang w:val="kk-KZ"/>
              </w:rPr>
            </w:pPr>
            <w:r w:rsidRPr="00D04C75">
              <w:rPr>
                <w:rStyle w:val="a5"/>
                <w:sz w:val="22"/>
                <w:szCs w:val="22"/>
                <w:lang w:val="kk-KZ"/>
              </w:rPr>
              <w:t>Іс-әрекет:</w:t>
            </w:r>
          </w:p>
          <w:p w14:paraId="4FA5805E" w14:textId="77777777" w:rsidR="0043037B" w:rsidRPr="00D04C75" w:rsidRDefault="003B3800">
            <w:pPr>
              <w:pStyle w:val="aa"/>
              <w:spacing w:before="0" w:beforeAutospacing="0" w:after="0" w:afterAutospacing="0"/>
              <w:rPr>
                <w:sz w:val="22"/>
                <w:szCs w:val="22"/>
                <w:lang w:val="kk-KZ"/>
              </w:rPr>
            </w:pPr>
            <w:r w:rsidRPr="00D04C75">
              <w:rPr>
                <w:sz w:val="22"/>
                <w:szCs w:val="22"/>
                <w:lang w:val="kk-KZ"/>
              </w:rPr>
              <w:t>«Қандай?» – заттың қасиетін сипаттайтын сөздерді табу.</w:t>
            </w:r>
          </w:p>
          <w:p w14:paraId="1B3A7EFA" w14:textId="77777777" w:rsidR="0043037B" w:rsidRPr="00D04C75" w:rsidRDefault="003B3800">
            <w:pPr>
              <w:pStyle w:val="aa"/>
              <w:spacing w:before="0" w:beforeAutospacing="0" w:after="0" w:afterAutospacing="0"/>
              <w:rPr>
                <w:sz w:val="22"/>
                <w:szCs w:val="22"/>
                <w:lang w:val="kk-KZ"/>
              </w:rPr>
            </w:pPr>
            <w:r w:rsidRPr="00D04C75">
              <w:rPr>
                <w:sz w:val="22"/>
                <w:szCs w:val="22"/>
                <w:lang w:val="kk-KZ"/>
              </w:rPr>
              <w:t>«Салыстыру» – заттарды бір-бірімен салыстырып айту.</w:t>
            </w:r>
          </w:p>
          <w:p w14:paraId="2E25F4B8" w14:textId="77777777" w:rsidR="0043037B" w:rsidRDefault="003B3800">
            <w:pPr>
              <w:pStyle w:val="aa"/>
              <w:spacing w:before="0" w:beforeAutospacing="0" w:after="0" w:afterAutospacing="0"/>
              <w:rPr>
                <w:sz w:val="22"/>
                <w:szCs w:val="22"/>
              </w:rPr>
            </w:pPr>
            <w:r>
              <w:rPr>
                <w:rStyle w:val="a5"/>
                <w:sz w:val="22"/>
                <w:szCs w:val="22"/>
              </w:rPr>
              <w:t>Нәтиже:</w:t>
            </w:r>
            <w:r>
              <w:rPr>
                <w:sz w:val="22"/>
                <w:szCs w:val="22"/>
              </w:rPr>
              <w:t xml:space="preserve"> Балалар эпитеттер мен салыстыруларды қолданады.</w:t>
            </w:r>
          </w:p>
          <w:p w14:paraId="0129FDA8" w14:textId="77777777" w:rsidR="0043037B" w:rsidRDefault="0043037B">
            <w:pPr>
              <w:widowControl w:val="0"/>
              <w:autoSpaceDE w:val="0"/>
              <w:autoSpaceDN w:val="0"/>
              <w:spacing w:after="0" w:line="240" w:lineRule="auto"/>
              <w:contextualSpacing/>
              <w:rPr>
                <w:rFonts w:ascii="Times New Roman" w:eastAsia="Times New Roman" w:hAnsi="Times New Roman" w:cs="Times New Roman"/>
                <w:b/>
              </w:rPr>
            </w:pPr>
          </w:p>
          <w:p w14:paraId="42F4BC18" w14:textId="77777777" w:rsidR="0043037B" w:rsidRDefault="003B3800">
            <w:pPr>
              <w:widowControl w:val="0"/>
              <w:autoSpaceDE w:val="0"/>
              <w:autoSpaceDN w:val="0"/>
              <w:spacing w:after="0" w:line="240" w:lineRule="auto"/>
              <w:rPr>
                <w:rFonts w:ascii="Times New Roman" w:eastAsia="Times New Roman" w:hAnsi="Times New Roman" w:cs="Times New Roman"/>
                <w:b/>
                <w:lang w:val="kk-KZ"/>
              </w:rPr>
            </w:pPr>
            <w:r>
              <w:rPr>
                <w:rFonts w:ascii="Times New Roman" w:eastAsia="Times New Roman" w:hAnsi="Times New Roman" w:cs="Times New Roman"/>
                <w:b/>
                <w:lang w:val="kk-KZ"/>
              </w:rPr>
              <w:t xml:space="preserve">Математика негізі </w:t>
            </w:r>
          </w:p>
          <w:p w14:paraId="41E0C90D" w14:textId="77777777" w:rsidR="0043037B" w:rsidRDefault="003B3800">
            <w:pPr>
              <w:pStyle w:val="aa"/>
              <w:spacing w:before="0" w:beforeAutospacing="0" w:after="0" w:afterAutospacing="0"/>
              <w:rPr>
                <w:sz w:val="22"/>
                <w:szCs w:val="22"/>
                <w:lang w:val="kk-KZ"/>
              </w:rPr>
            </w:pPr>
            <w:r>
              <w:rPr>
                <w:rStyle w:val="a5"/>
                <w:sz w:val="22"/>
                <w:szCs w:val="22"/>
                <w:lang w:val="kk-KZ"/>
              </w:rPr>
              <w:lastRenderedPageBreak/>
              <w:t>Тақырыбы:</w:t>
            </w:r>
            <w:r>
              <w:rPr>
                <w:sz w:val="22"/>
                <w:szCs w:val="22"/>
                <w:lang w:val="kk-KZ"/>
              </w:rPr>
              <w:t xml:space="preserve"> Күрделі пішіндерді зерттеу</w:t>
            </w:r>
          </w:p>
          <w:p w14:paraId="678DBEFA" w14:textId="77777777" w:rsidR="0043037B" w:rsidRDefault="003B3800">
            <w:pPr>
              <w:pStyle w:val="aa"/>
              <w:spacing w:before="0" w:beforeAutospacing="0" w:after="0" w:afterAutospacing="0"/>
              <w:rPr>
                <w:sz w:val="22"/>
                <w:szCs w:val="22"/>
                <w:lang w:val="kk-KZ"/>
              </w:rPr>
            </w:pPr>
            <w:r>
              <w:rPr>
                <w:rStyle w:val="a5"/>
                <w:sz w:val="22"/>
                <w:szCs w:val="22"/>
                <w:lang w:val="kk-KZ"/>
              </w:rPr>
              <w:t>Міндеті:</w:t>
            </w:r>
            <w:r>
              <w:rPr>
                <w:sz w:val="22"/>
                <w:szCs w:val="22"/>
                <w:lang w:val="kk-KZ"/>
              </w:rPr>
              <w:t xml:space="preserve"> Өз бетімен жаңа пішіндерді зерттеуге үйрету.</w:t>
            </w:r>
          </w:p>
          <w:p w14:paraId="43E4730F" w14:textId="77777777" w:rsidR="0043037B" w:rsidRPr="00D04C75" w:rsidRDefault="003B3800">
            <w:pPr>
              <w:pStyle w:val="aa"/>
              <w:spacing w:before="0" w:beforeAutospacing="0" w:after="0" w:afterAutospacing="0"/>
              <w:rPr>
                <w:sz w:val="22"/>
                <w:szCs w:val="22"/>
                <w:lang w:val="kk-KZ"/>
              </w:rPr>
            </w:pPr>
            <w:r w:rsidRPr="00D04C75">
              <w:rPr>
                <w:rStyle w:val="a5"/>
                <w:sz w:val="22"/>
                <w:szCs w:val="22"/>
                <w:lang w:val="kk-KZ"/>
              </w:rPr>
              <w:t>Ойын/Іс-әрекет:</w:t>
            </w:r>
          </w:p>
          <w:p w14:paraId="2E1ED20E" w14:textId="77777777" w:rsidR="0043037B" w:rsidRPr="00D04C75" w:rsidRDefault="003B3800">
            <w:pPr>
              <w:pStyle w:val="aa"/>
              <w:spacing w:before="0" w:beforeAutospacing="0" w:after="0" w:afterAutospacing="0"/>
              <w:rPr>
                <w:sz w:val="22"/>
                <w:szCs w:val="22"/>
                <w:lang w:val="kk-KZ"/>
              </w:rPr>
            </w:pPr>
            <w:r w:rsidRPr="00D04C75">
              <w:rPr>
                <w:sz w:val="22"/>
                <w:szCs w:val="22"/>
                <w:lang w:val="kk-KZ"/>
              </w:rPr>
              <w:t>«Жаңа пішіндерді тап» – жаңа объектілерді бақылап, пішіндерін атайды.</w:t>
            </w:r>
          </w:p>
          <w:p w14:paraId="6F6D2120" w14:textId="77777777" w:rsidR="0043037B" w:rsidRPr="00D04C75" w:rsidRDefault="003B3800">
            <w:pPr>
              <w:pStyle w:val="aa"/>
              <w:spacing w:before="0" w:beforeAutospacing="0" w:after="0" w:afterAutospacing="0"/>
              <w:rPr>
                <w:sz w:val="22"/>
                <w:szCs w:val="22"/>
                <w:lang w:val="kk-KZ"/>
              </w:rPr>
            </w:pPr>
            <w:r w:rsidRPr="00D04C75">
              <w:rPr>
                <w:sz w:val="22"/>
                <w:szCs w:val="22"/>
                <w:lang w:val="kk-KZ"/>
              </w:rPr>
              <w:t>«Пішіндерді салыстыр» – әр түрлі пішіндерді салыстыру.</w:t>
            </w:r>
          </w:p>
          <w:p w14:paraId="489CB1C0" w14:textId="77777777" w:rsidR="0043037B" w:rsidRPr="00D04C75" w:rsidRDefault="003B3800">
            <w:pPr>
              <w:pStyle w:val="aa"/>
              <w:spacing w:before="0" w:beforeAutospacing="0" w:after="0" w:afterAutospacing="0"/>
              <w:rPr>
                <w:sz w:val="22"/>
                <w:szCs w:val="22"/>
                <w:lang w:val="kk-KZ"/>
              </w:rPr>
            </w:pPr>
            <w:r w:rsidRPr="00D04C75">
              <w:rPr>
                <w:rStyle w:val="a5"/>
                <w:sz w:val="22"/>
                <w:szCs w:val="22"/>
                <w:lang w:val="kk-KZ"/>
              </w:rPr>
              <w:t>Нәтиже:</w:t>
            </w:r>
            <w:r w:rsidRPr="00D04C75">
              <w:rPr>
                <w:sz w:val="22"/>
                <w:szCs w:val="22"/>
                <w:lang w:val="kk-KZ"/>
              </w:rPr>
              <w:t xml:space="preserve"> Балалар пішіндерді өз бетімен зерттейді.</w:t>
            </w:r>
          </w:p>
          <w:p w14:paraId="3E5BE698" w14:textId="77777777" w:rsidR="0043037B" w:rsidRPr="00D04C75" w:rsidRDefault="0043037B">
            <w:pPr>
              <w:widowControl w:val="0"/>
              <w:autoSpaceDE w:val="0"/>
              <w:autoSpaceDN w:val="0"/>
              <w:spacing w:after="0" w:line="240" w:lineRule="auto"/>
              <w:contextualSpacing/>
              <w:rPr>
                <w:rFonts w:ascii="Times New Roman" w:eastAsia="Times New Roman" w:hAnsi="Times New Roman" w:cs="Times New Roman"/>
                <w:b/>
                <w:lang w:val="kk-KZ"/>
              </w:rPr>
            </w:pPr>
          </w:p>
          <w:p w14:paraId="66AA38DF" w14:textId="77777777" w:rsidR="0043037B" w:rsidRDefault="003B3800">
            <w:pPr>
              <w:widowControl w:val="0"/>
              <w:autoSpaceDE w:val="0"/>
              <w:autoSpaceDN w:val="0"/>
              <w:spacing w:after="0" w:line="240" w:lineRule="auto"/>
              <w:rPr>
                <w:rFonts w:ascii="Times New Roman" w:eastAsia="Times New Roman" w:hAnsi="Times New Roman" w:cs="Times New Roman"/>
                <w:b/>
                <w:lang w:val="kk-KZ"/>
              </w:rPr>
            </w:pPr>
            <w:r>
              <w:rPr>
                <w:rFonts w:ascii="Times New Roman" w:eastAsia="Times New Roman" w:hAnsi="Times New Roman" w:cs="Times New Roman"/>
                <w:b/>
                <w:lang w:val="kk-KZ"/>
              </w:rPr>
              <w:t xml:space="preserve">Қоршаған әлеммен таныстыру </w:t>
            </w:r>
          </w:p>
          <w:p w14:paraId="2B54B32E" w14:textId="77777777" w:rsidR="0043037B" w:rsidRPr="00D04C75" w:rsidRDefault="003B3800">
            <w:pPr>
              <w:pStyle w:val="aa"/>
              <w:spacing w:before="0" w:beforeAutospacing="0" w:after="0" w:afterAutospacing="0"/>
              <w:rPr>
                <w:sz w:val="22"/>
                <w:szCs w:val="22"/>
                <w:lang w:val="kk-KZ"/>
              </w:rPr>
            </w:pPr>
            <w:r w:rsidRPr="00D04C75">
              <w:rPr>
                <w:rStyle w:val="a5"/>
                <w:sz w:val="22"/>
                <w:szCs w:val="22"/>
                <w:lang w:val="kk-KZ"/>
              </w:rPr>
              <w:t>Тақырыбы:</w:t>
            </w:r>
            <w:r w:rsidRPr="00D04C75">
              <w:rPr>
                <w:sz w:val="22"/>
                <w:szCs w:val="22"/>
                <w:lang w:val="kk-KZ"/>
              </w:rPr>
              <w:t xml:space="preserve"> Табиғатпен танысу</w:t>
            </w:r>
          </w:p>
          <w:p w14:paraId="6B6AC253" w14:textId="77777777" w:rsidR="0043037B" w:rsidRPr="00D04C75" w:rsidRDefault="003B3800">
            <w:pPr>
              <w:pStyle w:val="aa"/>
              <w:spacing w:before="0" w:beforeAutospacing="0" w:after="0" w:afterAutospacing="0"/>
              <w:rPr>
                <w:sz w:val="22"/>
                <w:szCs w:val="22"/>
                <w:lang w:val="kk-KZ"/>
              </w:rPr>
            </w:pPr>
            <w:r w:rsidRPr="00D04C75">
              <w:rPr>
                <w:rStyle w:val="a5"/>
                <w:sz w:val="22"/>
                <w:szCs w:val="22"/>
                <w:lang w:val="kk-KZ"/>
              </w:rPr>
              <w:t>Міндеті:</w:t>
            </w:r>
            <w:r w:rsidRPr="00D04C75">
              <w:rPr>
                <w:sz w:val="22"/>
                <w:szCs w:val="22"/>
                <w:lang w:val="kk-KZ"/>
              </w:rPr>
              <w:t xml:space="preserve"> Өсімдіктердің өсуіне қажеттілігін түсіну.</w:t>
            </w:r>
          </w:p>
          <w:p w14:paraId="79ADE974" w14:textId="77777777" w:rsidR="0043037B" w:rsidRPr="00D04C75" w:rsidRDefault="003B3800">
            <w:pPr>
              <w:pStyle w:val="aa"/>
              <w:spacing w:before="0" w:beforeAutospacing="0" w:after="0" w:afterAutospacing="0"/>
              <w:rPr>
                <w:sz w:val="22"/>
                <w:szCs w:val="22"/>
                <w:lang w:val="kk-KZ"/>
              </w:rPr>
            </w:pPr>
            <w:r w:rsidRPr="00D04C75">
              <w:rPr>
                <w:rStyle w:val="a5"/>
                <w:sz w:val="22"/>
                <w:szCs w:val="22"/>
                <w:lang w:val="kk-KZ"/>
              </w:rPr>
              <w:t>Іс-әрекет:</w:t>
            </w:r>
          </w:p>
          <w:p w14:paraId="1FE1F85C" w14:textId="77777777" w:rsidR="0043037B" w:rsidRPr="00D04C75" w:rsidRDefault="003B3800">
            <w:pPr>
              <w:pStyle w:val="aa"/>
              <w:spacing w:before="0" w:beforeAutospacing="0" w:after="0" w:afterAutospacing="0"/>
              <w:rPr>
                <w:sz w:val="22"/>
                <w:szCs w:val="22"/>
                <w:lang w:val="kk-KZ"/>
              </w:rPr>
            </w:pPr>
            <w:r w:rsidRPr="00D04C75">
              <w:rPr>
                <w:sz w:val="22"/>
                <w:szCs w:val="22"/>
                <w:lang w:val="kk-KZ"/>
              </w:rPr>
              <w:t>«Өсімдікті суару» – гүлдерді бірге суару тәжірибесі.</w:t>
            </w:r>
          </w:p>
          <w:p w14:paraId="3B01A695" w14:textId="77777777" w:rsidR="0043037B" w:rsidRPr="00D04C75" w:rsidRDefault="003B3800">
            <w:pPr>
              <w:pStyle w:val="aa"/>
              <w:spacing w:before="0" w:beforeAutospacing="0" w:after="0" w:afterAutospacing="0"/>
              <w:rPr>
                <w:sz w:val="22"/>
                <w:szCs w:val="22"/>
                <w:lang w:val="kk-KZ"/>
              </w:rPr>
            </w:pPr>
            <w:r w:rsidRPr="00D04C75">
              <w:rPr>
                <w:sz w:val="22"/>
                <w:szCs w:val="22"/>
                <w:lang w:val="kk-KZ"/>
              </w:rPr>
              <w:t>«Күн мен су» – өсімдіктерге қажет факторларды ойын арқылы көрсету.</w:t>
            </w:r>
          </w:p>
          <w:p w14:paraId="49606EB5" w14:textId="77777777" w:rsidR="0043037B" w:rsidRPr="00D04C75" w:rsidRDefault="003B3800">
            <w:pPr>
              <w:pStyle w:val="aa"/>
              <w:spacing w:before="0" w:beforeAutospacing="0" w:after="0" w:afterAutospacing="0"/>
              <w:rPr>
                <w:sz w:val="22"/>
                <w:szCs w:val="22"/>
                <w:lang w:val="kk-KZ"/>
              </w:rPr>
            </w:pPr>
            <w:r w:rsidRPr="00D04C75">
              <w:rPr>
                <w:rStyle w:val="a5"/>
                <w:sz w:val="22"/>
                <w:szCs w:val="22"/>
                <w:lang w:val="kk-KZ"/>
              </w:rPr>
              <w:t>Нәтиже:</w:t>
            </w:r>
            <w:r w:rsidRPr="00D04C75">
              <w:rPr>
                <w:sz w:val="22"/>
                <w:szCs w:val="22"/>
                <w:lang w:val="kk-KZ"/>
              </w:rPr>
              <w:t xml:space="preserve"> Балалар өсімдіктерге күтім жасауды біледі.</w:t>
            </w:r>
          </w:p>
          <w:p w14:paraId="1383E1A9" w14:textId="77777777" w:rsidR="0043037B" w:rsidRPr="00D04C75" w:rsidRDefault="0043037B">
            <w:pPr>
              <w:spacing w:after="0" w:line="240" w:lineRule="auto"/>
              <w:rPr>
                <w:rFonts w:ascii="Times New Roman" w:eastAsia="Times New Roman" w:hAnsi="Times New Roman" w:cs="Times New Roman"/>
                <w:b/>
                <w:lang w:val="kk-KZ"/>
              </w:rPr>
            </w:pPr>
          </w:p>
        </w:tc>
        <w:tc>
          <w:tcPr>
            <w:tcW w:w="2835" w:type="dxa"/>
          </w:tcPr>
          <w:p w14:paraId="4574C3F2" w14:textId="77777777" w:rsidR="0043037B" w:rsidRDefault="003B3800">
            <w:pPr>
              <w:pStyle w:val="3"/>
              <w:spacing w:before="0" w:line="240" w:lineRule="auto"/>
              <w:rPr>
                <w:rFonts w:ascii="Times New Roman" w:eastAsia="Times New Roman" w:hAnsi="Times New Roman" w:cs="Times New Roman"/>
                <w:b/>
                <w:color w:val="auto"/>
                <w:sz w:val="22"/>
                <w:szCs w:val="22"/>
                <w:lang w:val="kk-KZ"/>
              </w:rPr>
            </w:pPr>
            <w:r>
              <w:rPr>
                <w:rFonts w:ascii="Times New Roman" w:eastAsia="Times New Roman" w:hAnsi="Times New Roman" w:cs="Times New Roman"/>
                <w:b/>
                <w:color w:val="auto"/>
                <w:sz w:val="22"/>
                <w:szCs w:val="22"/>
                <w:lang w:val="kk-KZ"/>
              </w:rPr>
              <w:lastRenderedPageBreak/>
              <w:t>Дене тәрбиесі</w:t>
            </w:r>
          </w:p>
          <w:p w14:paraId="2B8DF38E" w14:textId="77777777" w:rsidR="0043037B" w:rsidRDefault="003B3800">
            <w:pPr>
              <w:pStyle w:val="aa"/>
              <w:spacing w:before="0" w:beforeAutospacing="0" w:after="0" w:afterAutospacing="0"/>
              <w:rPr>
                <w:sz w:val="22"/>
                <w:szCs w:val="22"/>
                <w:lang w:val="kk-KZ"/>
              </w:rPr>
            </w:pPr>
            <w:r>
              <w:rPr>
                <w:rStyle w:val="a5"/>
                <w:sz w:val="22"/>
                <w:szCs w:val="22"/>
                <w:lang w:val="kk-KZ"/>
              </w:rPr>
              <w:t>Тақырыбы:</w:t>
            </w:r>
            <w:r>
              <w:rPr>
                <w:sz w:val="22"/>
                <w:szCs w:val="22"/>
                <w:lang w:val="kk-KZ"/>
              </w:rPr>
              <w:t xml:space="preserve"> Қимыл-қозғалыс ойыны</w:t>
            </w:r>
          </w:p>
          <w:p w14:paraId="7FC563DA" w14:textId="77777777" w:rsidR="0043037B" w:rsidRDefault="003B3800">
            <w:pPr>
              <w:pStyle w:val="aa"/>
              <w:spacing w:before="0" w:beforeAutospacing="0" w:after="0" w:afterAutospacing="0"/>
              <w:rPr>
                <w:sz w:val="22"/>
                <w:szCs w:val="22"/>
                <w:lang w:val="kk-KZ"/>
              </w:rPr>
            </w:pPr>
            <w:r>
              <w:rPr>
                <w:rStyle w:val="a5"/>
                <w:sz w:val="22"/>
                <w:szCs w:val="22"/>
                <w:lang w:val="kk-KZ"/>
              </w:rPr>
              <w:t>Міндеті:</w:t>
            </w:r>
            <w:r>
              <w:rPr>
                <w:sz w:val="22"/>
                <w:szCs w:val="22"/>
                <w:lang w:val="kk-KZ"/>
              </w:rPr>
              <w:t xml:space="preserve"> Энергияны жұмсау, көңілді қимылдар.</w:t>
            </w:r>
          </w:p>
          <w:p w14:paraId="52949728" w14:textId="77777777" w:rsidR="0043037B" w:rsidRDefault="003B3800">
            <w:pPr>
              <w:pStyle w:val="aa"/>
              <w:spacing w:before="0" w:beforeAutospacing="0" w:after="0" w:afterAutospacing="0"/>
              <w:rPr>
                <w:sz w:val="22"/>
                <w:szCs w:val="22"/>
                <w:lang w:val="kk-KZ"/>
              </w:rPr>
            </w:pPr>
            <w:r>
              <w:rPr>
                <w:rStyle w:val="a5"/>
                <w:sz w:val="22"/>
                <w:szCs w:val="22"/>
                <w:lang w:val="kk-KZ"/>
              </w:rPr>
              <w:t>Іс-әрекет:</w:t>
            </w:r>
            <w:r>
              <w:rPr>
                <w:sz w:val="22"/>
                <w:szCs w:val="22"/>
                <w:lang w:val="kk-KZ"/>
              </w:rPr>
              <w:t xml:space="preserve"> «Жануарлар орманы» – әр бала таңдалған жануардың қимылын қайталайды.</w:t>
            </w:r>
          </w:p>
          <w:p w14:paraId="2977C834" w14:textId="77777777" w:rsidR="0043037B" w:rsidRDefault="003B3800">
            <w:pPr>
              <w:pStyle w:val="aa"/>
              <w:spacing w:before="0" w:beforeAutospacing="0" w:after="0" w:afterAutospacing="0"/>
              <w:rPr>
                <w:sz w:val="22"/>
                <w:szCs w:val="22"/>
                <w:lang w:val="kk-KZ"/>
              </w:rPr>
            </w:pPr>
            <w:r>
              <w:rPr>
                <w:rStyle w:val="a5"/>
                <w:sz w:val="22"/>
                <w:szCs w:val="22"/>
                <w:lang w:val="kk-KZ"/>
              </w:rPr>
              <w:t>Нәтиже:</w:t>
            </w:r>
            <w:r>
              <w:rPr>
                <w:sz w:val="22"/>
                <w:szCs w:val="22"/>
                <w:lang w:val="kk-KZ"/>
              </w:rPr>
              <w:t xml:space="preserve"> Балалар қимылды шығармашылықпен орындайды.</w:t>
            </w:r>
          </w:p>
          <w:p w14:paraId="7348313A" w14:textId="77777777" w:rsidR="0043037B" w:rsidRDefault="0043037B">
            <w:pPr>
              <w:spacing w:after="0" w:line="240" w:lineRule="auto"/>
              <w:rPr>
                <w:rFonts w:ascii="Times New Roman" w:hAnsi="Times New Roman" w:cs="Times New Roman"/>
                <w:lang w:val="kk-KZ"/>
              </w:rPr>
            </w:pPr>
          </w:p>
          <w:p w14:paraId="33958312" w14:textId="77777777" w:rsidR="0043037B" w:rsidRDefault="003B3800">
            <w:pPr>
              <w:widowControl w:val="0"/>
              <w:autoSpaceDE w:val="0"/>
              <w:autoSpaceDN w:val="0"/>
              <w:spacing w:after="0" w:line="240" w:lineRule="auto"/>
              <w:rPr>
                <w:rFonts w:ascii="Times New Roman" w:eastAsia="Times New Roman" w:hAnsi="Times New Roman" w:cs="Times New Roman"/>
                <w:b/>
                <w:lang w:val="kk-KZ"/>
              </w:rPr>
            </w:pPr>
            <w:r>
              <w:rPr>
                <w:rFonts w:ascii="Times New Roman" w:eastAsia="Times New Roman" w:hAnsi="Times New Roman" w:cs="Times New Roman"/>
                <w:b/>
                <w:lang w:val="kk-KZ"/>
              </w:rPr>
              <w:t xml:space="preserve">Көркем әдебиет </w:t>
            </w:r>
          </w:p>
          <w:p w14:paraId="09D20CE7" w14:textId="77777777" w:rsidR="0043037B" w:rsidRDefault="003B3800">
            <w:pPr>
              <w:pStyle w:val="aa"/>
              <w:spacing w:before="0" w:beforeAutospacing="0" w:after="0" w:afterAutospacing="0"/>
              <w:rPr>
                <w:sz w:val="22"/>
                <w:szCs w:val="22"/>
                <w:lang w:val="kk-KZ"/>
              </w:rPr>
            </w:pPr>
            <w:r>
              <w:rPr>
                <w:rStyle w:val="a5"/>
                <w:sz w:val="22"/>
                <w:szCs w:val="22"/>
                <w:lang w:val="kk-KZ"/>
              </w:rPr>
              <w:t>Тақырыбы:</w:t>
            </w:r>
            <w:r>
              <w:rPr>
                <w:sz w:val="22"/>
                <w:szCs w:val="22"/>
                <w:lang w:val="kk-KZ"/>
              </w:rPr>
              <w:t xml:space="preserve"> Шешендік және сөз өнері</w:t>
            </w:r>
          </w:p>
          <w:p w14:paraId="5A45B8B5" w14:textId="77777777" w:rsidR="0043037B" w:rsidRDefault="003B3800">
            <w:pPr>
              <w:pStyle w:val="aa"/>
              <w:spacing w:before="0" w:beforeAutospacing="0" w:after="0" w:afterAutospacing="0"/>
              <w:rPr>
                <w:sz w:val="22"/>
                <w:szCs w:val="22"/>
                <w:lang w:val="kk-KZ"/>
              </w:rPr>
            </w:pPr>
            <w:r>
              <w:rPr>
                <w:rStyle w:val="a5"/>
                <w:sz w:val="22"/>
                <w:szCs w:val="22"/>
                <w:lang w:val="kk-KZ"/>
              </w:rPr>
              <w:t>Міндеті:</w:t>
            </w:r>
            <w:r>
              <w:rPr>
                <w:sz w:val="22"/>
                <w:szCs w:val="22"/>
                <w:lang w:val="kk-KZ"/>
              </w:rPr>
              <w:t xml:space="preserve"> Санамақ, жаңылтпаш арқылы сөйлеу дағдысын дамыту.</w:t>
            </w:r>
          </w:p>
          <w:p w14:paraId="3FCBD9D6" w14:textId="77777777" w:rsidR="0043037B" w:rsidRPr="00D04C75" w:rsidRDefault="003B3800">
            <w:pPr>
              <w:pStyle w:val="aa"/>
              <w:spacing w:before="0" w:beforeAutospacing="0" w:after="0" w:afterAutospacing="0"/>
              <w:rPr>
                <w:sz w:val="22"/>
                <w:szCs w:val="22"/>
                <w:lang w:val="kk-KZ"/>
              </w:rPr>
            </w:pPr>
            <w:r w:rsidRPr="00D04C75">
              <w:rPr>
                <w:rStyle w:val="a5"/>
                <w:sz w:val="22"/>
                <w:szCs w:val="22"/>
                <w:lang w:val="kk-KZ"/>
              </w:rPr>
              <w:t>Іс-әрекет:</w:t>
            </w:r>
          </w:p>
          <w:p w14:paraId="0A70B7AB" w14:textId="77777777" w:rsidR="0043037B" w:rsidRPr="00D04C75" w:rsidRDefault="003B3800">
            <w:pPr>
              <w:pStyle w:val="aa"/>
              <w:spacing w:before="0" w:beforeAutospacing="0" w:after="0" w:afterAutospacing="0"/>
              <w:rPr>
                <w:sz w:val="22"/>
                <w:szCs w:val="22"/>
                <w:lang w:val="kk-KZ"/>
              </w:rPr>
            </w:pPr>
            <w:r w:rsidRPr="00D04C75">
              <w:rPr>
                <w:sz w:val="22"/>
                <w:szCs w:val="22"/>
                <w:lang w:val="kk-KZ"/>
              </w:rPr>
              <w:t>«Санамақпен ойнау» – заттарды санау арқылы ойын.</w:t>
            </w:r>
          </w:p>
          <w:p w14:paraId="2142D531" w14:textId="77777777" w:rsidR="0043037B" w:rsidRPr="00D04C75" w:rsidRDefault="003B3800">
            <w:pPr>
              <w:pStyle w:val="aa"/>
              <w:spacing w:before="0" w:beforeAutospacing="0" w:after="0" w:afterAutospacing="0"/>
              <w:rPr>
                <w:sz w:val="22"/>
                <w:szCs w:val="22"/>
                <w:lang w:val="kk-KZ"/>
              </w:rPr>
            </w:pPr>
            <w:r w:rsidRPr="00D04C75">
              <w:rPr>
                <w:sz w:val="22"/>
                <w:szCs w:val="22"/>
                <w:lang w:val="kk-KZ"/>
              </w:rPr>
              <w:t>«Жаңылтпашты қайталау» – сөздерді дұрыс айту.</w:t>
            </w:r>
          </w:p>
          <w:p w14:paraId="1BF989E0" w14:textId="77777777" w:rsidR="0043037B" w:rsidRDefault="003B3800">
            <w:pPr>
              <w:pStyle w:val="aa"/>
              <w:spacing w:before="0" w:beforeAutospacing="0" w:after="0" w:afterAutospacing="0"/>
              <w:rPr>
                <w:sz w:val="22"/>
                <w:szCs w:val="22"/>
              </w:rPr>
            </w:pPr>
            <w:r>
              <w:rPr>
                <w:rStyle w:val="a5"/>
                <w:sz w:val="22"/>
                <w:szCs w:val="22"/>
              </w:rPr>
              <w:t>Нәтиже:</w:t>
            </w:r>
            <w:r>
              <w:rPr>
                <w:sz w:val="22"/>
                <w:szCs w:val="22"/>
              </w:rPr>
              <w:t xml:space="preserve"> Балалар дыбыстарды дұрыс шығарады, санауды қолданады.</w:t>
            </w:r>
          </w:p>
          <w:p w14:paraId="4F2B1E61" w14:textId="77777777" w:rsidR="0043037B" w:rsidRDefault="0043037B">
            <w:pPr>
              <w:widowControl w:val="0"/>
              <w:autoSpaceDE w:val="0"/>
              <w:autoSpaceDN w:val="0"/>
              <w:spacing w:after="0" w:line="240" w:lineRule="auto"/>
              <w:contextualSpacing/>
              <w:rPr>
                <w:rFonts w:ascii="Times New Roman" w:eastAsia="Times New Roman" w:hAnsi="Times New Roman" w:cs="Times New Roman"/>
                <w:b/>
              </w:rPr>
            </w:pPr>
          </w:p>
          <w:p w14:paraId="44395E6F" w14:textId="77777777" w:rsidR="0043037B" w:rsidRDefault="003B3800">
            <w:pPr>
              <w:widowControl w:val="0"/>
              <w:autoSpaceDE w:val="0"/>
              <w:autoSpaceDN w:val="0"/>
              <w:spacing w:after="0" w:line="240" w:lineRule="auto"/>
              <w:rPr>
                <w:rFonts w:ascii="Times New Roman" w:eastAsia="Times New Roman" w:hAnsi="Times New Roman" w:cs="Times New Roman"/>
                <w:b/>
                <w:lang w:val="kk-KZ"/>
              </w:rPr>
            </w:pPr>
            <w:r>
              <w:rPr>
                <w:rFonts w:ascii="Times New Roman" w:eastAsia="Times New Roman" w:hAnsi="Times New Roman" w:cs="Times New Roman"/>
                <w:b/>
                <w:lang w:val="kk-KZ"/>
              </w:rPr>
              <w:lastRenderedPageBreak/>
              <w:t>Сауат ашу негіздері</w:t>
            </w:r>
          </w:p>
          <w:p w14:paraId="67E89114" w14:textId="77777777" w:rsidR="0043037B" w:rsidRDefault="003B3800">
            <w:pPr>
              <w:pStyle w:val="aa"/>
              <w:spacing w:before="0" w:beforeAutospacing="0" w:after="0" w:afterAutospacing="0"/>
              <w:rPr>
                <w:sz w:val="22"/>
                <w:szCs w:val="22"/>
                <w:lang w:val="kk-KZ"/>
              </w:rPr>
            </w:pPr>
            <w:r>
              <w:rPr>
                <w:rStyle w:val="a5"/>
                <w:sz w:val="22"/>
                <w:szCs w:val="22"/>
                <w:lang w:val="kk-KZ"/>
              </w:rPr>
              <w:t>Тақырыбы:</w:t>
            </w:r>
            <w:r>
              <w:rPr>
                <w:sz w:val="22"/>
                <w:szCs w:val="22"/>
                <w:lang w:val="kk-KZ"/>
              </w:rPr>
              <w:t xml:space="preserve"> Жай сөйлемдерді талдау</w:t>
            </w:r>
          </w:p>
          <w:p w14:paraId="6012946A" w14:textId="77777777" w:rsidR="0043037B" w:rsidRDefault="003B3800">
            <w:pPr>
              <w:pStyle w:val="aa"/>
              <w:spacing w:before="0" w:beforeAutospacing="0" w:after="0" w:afterAutospacing="0"/>
              <w:rPr>
                <w:sz w:val="22"/>
                <w:szCs w:val="22"/>
                <w:lang w:val="kk-KZ"/>
              </w:rPr>
            </w:pPr>
            <w:r>
              <w:rPr>
                <w:rStyle w:val="a5"/>
                <w:sz w:val="22"/>
                <w:szCs w:val="22"/>
                <w:lang w:val="kk-KZ"/>
              </w:rPr>
              <w:t>Міндеті:</w:t>
            </w:r>
            <w:r>
              <w:rPr>
                <w:sz w:val="22"/>
                <w:szCs w:val="22"/>
                <w:lang w:val="kk-KZ"/>
              </w:rPr>
              <w:t xml:space="preserve"> Сөйлемдегі сөздердің санын және ретін білу.</w:t>
            </w:r>
          </w:p>
          <w:p w14:paraId="43D492C7" w14:textId="77777777" w:rsidR="0043037B" w:rsidRDefault="003B3800">
            <w:pPr>
              <w:pStyle w:val="aa"/>
              <w:spacing w:before="0" w:beforeAutospacing="0" w:after="0" w:afterAutospacing="0"/>
              <w:rPr>
                <w:sz w:val="22"/>
                <w:szCs w:val="22"/>
                <w:lang w:val="kk-KZ"/>
              </w:rPr>
            </w:pPr>
            <w:r>
              <w:rPr>
                <w:rStyle w:val="a5"/>
                <w:sz w:val="22"/>
                <w:szCs w:val="22"/>
                <w:lang w:val="kk-KZ"/>
              </w:rPr>
              <w:t>Іс-әрекет:</w:t>
            </w:r>
            <w:r>
              <w:rPr>
                <w:sz w:val="22"/>
                <w:szCs w:val="22"/>
                <w:lang w:val="kk-KZ"/>
              </w:rPr>
              <w:t xml:space="preserve"> «Сөздерді ретпен орналастыр» ойыны – сөздерді карточка арқылы сөйлемге орналастыру.</w:t>
            </w:r>
          </w:p>
          <w:p w14:paraId="4D0FC830" w14:textId="77777777" w:rsidR="0043037B" w:rsidRDefault="003B3800">
            <w:pPr>
              <w:pStyle w:val="aa"/>
              <w:spacing w:before="0" w:beforeAutospacing="0" w:after="0" w:afterAutospacing="0"/>
              <w:rPr>
                <w:sz w:val="22"/>
                <w:szCs w:val="22"/>
                <w:lang w:val="kk-KZ"/>
              </w:rPr>
            </w:pPr>
            <w:r>
              <w:rPr>
                <w:rStyle w:val="a5"/>
                <w:sz w:val="22"/>
                <w:szCs w:val="22"/>
                <w:lang w:val="kk-KZ"/>
              </w:rPr>
              <w:t>Нәтиже:</w:t>
            </w:r>
            <w:r>
              <w:rPr>
                <w:sz w:val="22"/>
                <w:szCs w:val="22"/>
                <w:lang w:val="kk-KZ"/>
              </w:rPr>
              <w:t xml:space="preserve"> Балалар сөйлемді дұрыс талдайды, сөздердің ретін сақтайды.</w:t>
            </w:r>
          </w:p>
          <w:p w14:paraId="717FC8DA" w14:textId="77777777" w:rsidR="0043037B" w:rsidRDefault="0043037B">
            <w:pPr>
              <w:widowControl w:val="0"/>
              <w:autoSpaceDE w:val="0"/>
              <w:autoSpaceDN w:val="0"/>
              <w:spacing w:after="0" w:line="240" w:lineRule="auto"/>
              <w:contextualSpacing/>
              <w:rPr>
                <w:rFonts w:ascii="Times New Roman" w:eastAsia="Times New Roman" w:hAnsi="Times New Roman" w:cs="Times New Roman"/>
                <w:b/>
                <w:lang w:val="kk-KZ"/>
              </w:rPr>
            </w:pPr>
          </w:p>
          <w:p w14:paraId="4E495738" w14:textId="77777777" w:rsidR="0043037B" w:rsidRDefault="003B3800">
            <w:pPr>
              <w:widowControl w:val="0"/>
              <w:autoSpaceDE w:val="0"/>
              <w:autoSpaceDN w:val="0"/>
              <w:spacing w:after="0" w:line="240" w:lineRule="auto"/>
              <w:rPr>
                <w:rFonts w:ascii="Times New Roman" w:eastAsia="Times New Roman" w:hAnsi="Times New Roman" w:cs="Times New Roman"/>
                <w:b/>
                <w:lang w:val="kk-KZ"/>
              </w:rPr>
            </w:pPr>
            <w:r>
              <w:rPr>
                <w:rFonts w:ascii="Times New Roman" w:eastAsia="Times New Roman" w:hAnsi="Times New Roman" w:cs="Times New Roman"/>
                <w:b/>
                <w:lang w:val="kk-KZ"/>
              </w:rPr>
              <w:t xml:space="preserve">Қазақ тілі </w:t>
            </w:r>
          </w:p>
          <w:p w14:paraId="6EA3DB47" w14:textId="77777777" w:rsidR="0043037B" w:rsidRDefault="003B3800">
            <w:pPr>
              <w:pStyle w:val="aa"/>
              <w:spacing w:before="0" w:beforeAutospacing="0" w:after="0" w:afterAutospacing="0"/>
              <w:rPr>
                <w:sz w:val="22"/>
                <w:szCs w:val="22"/>
                <w:lang w:val="kk-KZ"/>
              </w:rPr>
            </w:pPr>
            <w:r>
              <w:rPr>
                <w:rStyle w:val="a5"/>
                <w:sz w:val="22"/>
                <w:szCs w:val="22"/>
                <w:lang w:val="kk-KZ"/>
              </w:rPr>
              <w:t>Тақырыбы:</w:t>
            </w:r>
            <w:r>
              <w:rPr>
                <w:sz w:val="22"/>
                <w:szCs w:val="22"/>
                <w:lang w:val="kk-KZ"/>
              </w:rPr>
              <w:t xml:space="preserve"> Диалог құру</w:t>
            </w:r>
          </w:p>
          <w:p w14:paraId="1F202E21" w14:textId="77777777" w:rsidR="0043037B" w:rsidRDefault="003B3800">
            <w:pPr>
              <w:pStyle w:val="aa"/>
              <w:spacing w:before="0" w:beforeAutospacing="0" w:after="0" w:afterAutospacing="0"/>
              <w:rPr>
                <w:sz w:val="22"/>
                <w:szCs w:val="22"/>
                <w:lang w:val="kk-KZ"/>
              </w:rPr>
            </w:pPr>
            <w:r>
              <w:rPr>
                <w:rStyle w:val="a5"/>
                <w:sz w:val="22"/>
                <w:szCs w:val="22"/>
                <w:lang w:val="kk-KZ"/>
              </w:rPr>
              <w:t>Міндеті:</w:t>
            </w:r>
            <w:r>
              <w:rPr>
                <w:sz w:val="22"/>
                <w:szCs w:val="22"/>
                <w:lang w:val="kk-KZ"/>
              </w:rPr>
              <w:t xml:space="preserve"> Қарапайым сұраққа жауап беруге және сұрақ қоюға үйрету.</w:t>
            </w:r>
          </w:p>
          <w:p w14:paraId="30965ADE" w14:textId="77777777" w:rsidR="0043037B" w:rsidRDefault="003B3800">
            <w:pPr>
              <w:pStyle w:val="aa"/>
              <w:spacing w:before="0" w:beforeAutospacing="0" w:after="0" w:afterAutospacing="0"/>
              <w:rPr>
                <w:sz w:val="22"/>
                <w:szCs w:val="22"/>
                <w:lang w:val="kk-KZ"/>
              </w:rPr>
            </w:pPr>
            <w:r>
              <w:rPr>
                <w:rStyle w:val="a5"/>
                <w:sz w:val="22"/>
                <w:szCs w:val="22"/>
                <w:lang w:val="kk-KZ"/>
              </w:rPr>
              <w:t>Іс-әрекет:</w:t>
            </w:r>
            <w:r>
              <w:rPr>
                <w:sz w:val="22"/>
                <w:szCs w:val="22"/>
                <w:lang w:val="kk-KZ"/>
              </w:rPr>
              <w:t xml:space="preserve"> «Сен не киесің?» – бір бала сұрақ қойып, екінші бала жауап береді: «Мен көк шалбар киемін».</w:t>
            </w:r>
          </w:p>
          <w:p w14:paraId="1328B6F1" w14:textId="77777777" w:rsidR="0043037B" w:rsidRDefault="003B3800">
            <w:pPr>
              <w:pStyle w:val="aa"/>
              <w:spacing w:before="0" w:beforeAutospacing="0" w:after="0" w:afterAutospacing="0"/>
              <w:rPr>
                <w:sz w:val="22"/>
                <w:szCs w:val="22"/>
              </w:rPr>
            </w:pPr>
            <w:r>
              <w:rPr>
                <w:rStyle w:val="a5"/>
                <w:sz w:val="22"/>
                <w:szCs w:val="22"/>
              </w:rPr>
              <w:t>Нәтиже:</w:t>
            </w:r>
            <w:r>
              <w:rPr>
                <w:sz w:val="22"/>
                <w:szCs w:val="22"/>
              </w:rPr>
              <w:t xml:space="preserve"> Балалар қарапайым диалог құра алады.</w:t>
            </w:r>
          </w:p>
          <w:p w14:paraId="1BFEE92F" w14:textId="77777777" w:rsidR="0043037B" w:rsidRDefault="0043037B">
            <w:pPr>
              <w:spacing w:after="0" w:line="240" w:lineRule="auto"/>
              <w:rPr>
                <w:rFonts w:ascii="Times New Roman" w:eastAsia="Times New Roman" w:hAnsi="Times New Roman" w:cs="Times New Roman"/>
                <w:b/>
              </w:rPr>
            </w:pPr>
          </w:p>
        </w:tc>
        <w:tc>
          <w:tcPr>
            <w:tcW w:w="2693" w:type="dxa"/>
          </w:tcPr>
          <w:p w14:paraId="1D447B4E" w14:textId="77777777" w:rsidR="0043037B" w:rsidRDefault="003B3800">
            <w:pPr>
              <w:widowControl w:val="0"/>
              <w:autoSpaceDE w:val="0"/>
              <w:autoSpaceDN w:val="0"/>
              <w:spacing w:after="0" w:line="240" w:lineRule="auto"/>
              <w:rPr>
                <w:rFonts w:ascii="Times New Roman" w:eastAsia="Times New Roman" w:hAnsi="Times New Roman" w:cs="Times New Roman"/>
                <w:b/>
                <w:lang w:val="kk-KZ"/>
              </w:rPr>
            </w:pPr>
            <w:r>
              <w:rPr>
                <w:rFonts w:ascii="Times New Roman" w:eastAsia="Times New Roman" w:hAnsi="Times New Roman" w:cs="Times New Roman"/>
                <w:b/>
                <w:lang w:val="kk-KZ"/>
              </w:rPr>
              <w:lastRenderedPageBreak/>
              <w:t>Дене тәрбиесі</w:t>
            </w:r>
          </w:p>
          <w:p w14:paraId="673B20E5" w14:textId="77777777" w:rsidR="0043037B" w:rsidRDefault="003B3800">
            <w:pPr>
              <w:pStyle w:val="aa"/>
              <w:spacing w:before="0" w:beforeAutospacing="0" w:after="0" w:afterAutospacing="0"/>
              <w:rPr>
                <w:sz w:val="22"/>
                <w:szCs w:val="22"/>
                <w:lang w:val="kk-KZ"/>
              </w:rPr>
            </w:pPr>
            <w:r>
              <w:rPr>
                <w:rStyle w:val="a5"/>
                <w:sz w:val="22"/>
                <w:szCs w:val="22"/>
                <w:lang w:val="kk-KZ"/>
              </w:rPr>
              <w:t>Тақырыбы:</w:t>
            </w:r>
            <w:r>
              <w:rPr>
                <w:sz w:val="22"/>
                <w:szCs w:val="22"/>
                <w:lang w:val="kk-KZ"/>
              </w:rPr>
              <w:t xml:space="preserve"> Секіру дағдыларын дамыту</w:t>
            </w:r>
          </w:p>
          <w:p w14:paraId="6269EEEB" w14:textId="77777777" w:rsidR="0043037B" w:rsidRDefault="003B3800">
            <w:pPr>
              <w:pStyle w:val="aa"/>
              <w:spacing w:before="0" w:beforeAutospacing="0" w:after="0" w:afterAutospacing="0"/>
              <w:rPr>
                <w:sz w:val="22"/>
                <w:szCs w:val="22"/>
                <w:lang w:val="kk-KZ"/>
              </w:rPr>
            </w:pPr>
            <w:r>
              <w:rPr>
                <w:rStyle w:val="a5"/>
                <w:sz w:val="22"/>
                <w:szCs w:val="22"/>
                <w:lang w:val="kk-KZ"/>
              </w:rPr>
              <w:t>Міндеті:</w:t>
            </w:r>
            <w:r>
              <w:rPr>
                <w:sz w:val="22"/>
                <w:szCs w:val="22"/>
                <w:lang w:val="kk-KZ"/>
              </w:rPr>
              <w:t xml:space="preserve"> Жоғарыға секіру техникасын жақсарту.</w:t>
            </w:r>
          </w:p>
          <w:p w14:paraId="14FFA5A2" w14:textId="77777777" w:rsidR="0043037B" w:rsidRDefault="003B3800">
            <w:pPr>
              <w:pStyle w:val="aa"/>
              <w:spacing w:before="0" w:beforeAutospacing="0" w:after="0" w:afterAutospacing="0"/>
              <w:rPr>
                <w:sz w:val="22"/>
                <w:szCs w:val="22"/>
                <w:lang w:val="kk-KZ"/>
              </w:rPr>
            </w:pPr>
            <w:r>
              <w:rPr>
                <w:rStyle w:val="a5"/>
                <w:sz w:val="22"/>
                <w:szCs w:val="22"/>
                <w:lang w:val="kk-KZ"/>
              </w:rPr>
              <w:t>Іс-әрекет:</w:t>
            </w:r>
            <w:r>
              <w:rPr>
                <w:sz w:val="22"/>
                <w:szCs w:val="22"/>
                <w:lang w:val="kk-KZ"/>
              </w:rPr>
              <w:t xml:space="preserve"> «Қолшатыр арқылы секіру» – қолшатырдың үстінен секіру.</w:t>
            </w:r>
          </w:p>
          <w:p w14:paraId="2E81FFC9" w14:textId="77777777" w:rsidR="0043037B" w:rsidRDefault="003B3800">
            <w:pPr>
              <w:pStyle w:val="aa"/>
              <w:spacing w:before="0" w:beforeAutospacing="0" w:after="0" w:afterAutospacing="0"/>
              <w:rPr>
                <w:sz w:val="22"/>
                <w:szCs w:val="22"/>
                <w:lang w:val="kk-KZ"/>
              </w:rPr>
            </w:pPr>
            <w:r>
              <w:rPr>
                <w:rStyle w:val="a5"/>
                <w:sz w:val="22"/>
                <w:szCs w:val="22"/>
                <w:lang w:val="kk-KZ"/>
              </w:rPr>
              <w:t>Нәтиже:</w:t>
            </w:r>
            <w:r>
              <w:rPr>
                <w:sz w:val="22"/>
                <w:szCs w:val="22"/>
                <w:lang w:val="kk-KZ"/>
              </w:rPr>
              <w:t xml:space="preserve"> Балалар биіктен секіруді меңгереді.</w:t>
            </w:r>
          </w:p>
          <w:p w14:paraId="4C3E83E2" w14:textId="77777777" w:rsidR="0043037B" w:rsidRDefault="003B3800">
            <w:pPr>
              <w:spacing w:after="0" w:line="240" w:lineRule="auto"/>
              <w:rPr>
                <w:rFonts w:ascii="Times New Roman" w:eastAsia="Times New Roman" w:hAnsi="Times New Roman" w:cs="Times New Roman"/>
                <w:b/>
                <w:lang w:val="kk-KZ"/>
              </w:rPr>
            </w:pPr>
            <w:r>
              <w:rPr>
                <w:rFonts w:ascii="Times New Roman" w:eastAsia="Times New Roman" w:hAnsi="Times New Roman" w:cs="Times New Roman"/>
                <w:lang w:val="kk-KZ"/>
              </w:rPr>
              <w:br/>
            </w:r>
            <w:r>
              <w:rPr>
                <w:rFonts w:ascii="Times New Roman" w:eastAsia="Times New Roman" w:hAnsi="Times New Roman" w:cs="Times New Roman"/>
                <w:b/>
                <w:lang w:val="kk-KZ"/>
              </w:rPr>
              <w:t xml:space="preserve">Көркем әдебиет </w:t>
            </w:r>
          </w:p>
          <w:p w14:paraId="155641FB" w14:textId="77777777" w:rsidR="0043037B" w:rsidRPr="00D04C75" w:rsidRDefault="003B3800">
            <w:pPr>
              <w:pStyle w:val="aa"/>
              <w:spacing w:before="0" w:beforeAutospacing="0" w:after="0" w:afterAutospacing="0"/>
              <w:rPr>
                <w:sz w:val="22"/>
                <w:szCs w:val="22"/>
                <w:lang w:val="kk-KZ"/>
              </w:rPr>
            </w:pPr>
            <w:r w:rsidRPr="00D04C75">
              <w:rPr>
                <w:rStyle w:val="a5"/>
                <w:sz w:val="22"/>
                <w:szCs w:val="22"/>
                <w:lang w:val="kk-KZ"/>
              </w:rPr>
              <w:t>Тақырыбы:</w:t>
            </w:r>
            <w:r w:rsidRPr="00D04C75">
              <w:rPr>
                <w:sz w:val="22"/>
                <w:szCs w:val="22"/>
                <w:lang w:val="kk-KZ"/>
              </w:rPr>
              <w:t xml:space="preserve"> Сахналық эксперимент</w:t>
            </w:r>
          </w:p>
          <w:p w14:paraId="292DFB99" w14:textId="77777777" w:rsidR="0043037B" w:rsidRPr="00D04C75" w:rsidRDefault="003B3800">
            <w:pPr>
              <w:pStyle w:val="aa"/>
              <w:spacing w:before="0" w:beforeAutospacing="0" w:after="0" w:afterAutospacing="0"/>
              <w:rPr>
                <w:sz w:val="22"/>
                <w:szCs w:val="22"/>
                <w:lang w:val="kk-KZ"/>
              </w:rPr>
            </w:pPr>
            <w:r w:rsidRPr="00D04C75">
              <w:rPr>
                <w:rStyle w:val="a5"/>
                <w:sz w:val="22"/>
                <w:szCs w:val="22"/>
                <w:lang w:val="kk-KZ"/>
              </w:rPr>
              <w:t>Міндеті:</w:t>
            </w:r>
            <w:r w:rsidRPr="00D04C75">
              <w:rPr>
                <w:sz w:val="22"/>
                <w:szCs w:val="22"/>
                <w:lang w:val="kk-KZ"/>
              </w:rPr>
              <w:t xml:space="preserve"> Белгілі образды сомдауда эксперимент жасауға үйрету.</w:t>
            </w:r>
          </w:p>
          <w:p w14:paraId="6419E603" w14:textId="77777777" w:rsidR="0043037B" w:rsidRPr="00D04C75" w:rsidRDefault="003B3800">
            <w:pPr>
              <w:pStyle w:val="aa"/>
              <w:spacing w:before="0" w:beforeAutospacing="0" w:after="0" w:afterAutospacing="0"/>
              <w:rPr>
                <w:sz w:val="22"/>
                <w:szCs w:val="22"/>
                <w:lang w:val="kk-KZ"/>
              </w:rPr>
            </w:pPr>
            <w:r w:rsidRPr="00D04C75">
              <w:rPr>
                <w:rStyle w:val="a5"/>
                <w:sz w:val="22"/>
                <w:szCs w:val="22"/>
                <w:lang w:val="kk-KZ"/>
              </w:rPr>
              <w:t>Іс-әрекет:</w:t>
            </w:r>
          </w:p>
          <w:p w14:paraId="5099DB3A" w14:textId="77777777" w:rsidR="0043037B" w:rsidRPr="00D04C75" w:rsidRDefault="003B3800">
            <w:pPr>
              <w:pStyle w:val="aa"/>
              <w:spacing w:before="0" w:beforeAutospacing="0" w:after="0" w:afterAutospacing="0"/>
              <w:rPr>
                <w:sz w:val="22"/>
                <w:szCs w:val="22"/>
                <w:lang w:val="kk-KZ"/>
              </w:rPr>
            </w:pPr>
            <w:r w:rsidRPr="00D04C75">
              <w:rPr>
                <w:sz w:val="22"/>
                <w:szCs w:val="22"/>
                <w:lang w:val="kk-KZ"/>
              </w:rPr>
              <w:t>«Әртүрлі қимылдармен көрсету» – кейіпкердің эмоциясын қимылмен көрсету.</w:t>
            </w:r>
          </w:p>
          <w:p w14:paraId="397C2D9E" w14:textId="77777777" w:rsidR="0043037B" w:rsidRDefault="003B3800">
            <w:pPr>
              <w:pStyle w:val="aa"/>
              <w:spacing w:before="0" w:beforeAutospacing="0" w:after="0" w:afterAutospacing="0"/>
              <w:rPr>
                <w:sz w:val="22"/>
                <w:szCs w:val="22"/>
              </w:rPr>
            </w:pPr>
            <w:r>
              <w:rPr>
                <w:sz w:val="22"/>
                <w:szCs w:val="22"/>
              </w:rPr>
              <w:t>«Достармен сахналау» – топпен бірге қысқа қойылым жасау.</w:t>
            </w:r>
          </w:p>
          <w:p w14:paraId="6BEECF4D" w14:textId="77777777" w:rsidR="0043037B" w:rsidRDefault="003B3800">
            <w:pPr>
              <w:pStyle w:val="aa"/>
              <w:spacing w:before="0" w:beforeAutospacing="0" w:after="0" w:afterAutospacing="0"/>
              <w:rPr>
                <w:sz w:val="22"/>
                <w:szCs w:val="22"/>
              </w:rPr>
            </w:pPr>
            <w:r>
              <w:rPr>
                <w:rStyle w:val="a5"/>
                <w:sz w:val="22"/>
                <w:szCs w:val="22"/>
              </w:rPr>
              <w:t>Нәтиже:</w:t>
            </w:r>
            <w:r>
              <w:rPr>
                <w:sz w:val="22"/>
                <w:szCs w:val="22"/>
              </w:rPr>
              <w:t xml:space="preserve"> Балалар образды сомдайды, сахналық әрекетке қатысады.</w:t>
            </w:r>
          </w:p>
          <w:p w14:paraId="4393B30F" w14:textId="77777777" w:rsidR="0043037B" w:rsidRDefault="0043037B">
            <w:pPr>
              <w:spacing w:after="0" w:line="240" w:lineRule="auto"/>
              <w:rPr>
                <w:rFonts w:ascii="Times New Roman" w:eastAsia="Times New Roman" w:hAnsi="Times New Roman" w:cs="Times New Roman"/>
              </w:rPr>
            </w:pPr>
          </w:p>
          <w:p w14:paraId="14492A7B" w14:textId="77777777" w:rsidR="0043037B" w:rsidRDefault="003B3800">
            <w:pPr>
              <w:widowControl w:val="0"/>
              <w:autoSpaceDE w:val="0"/>
              <w:autoSpaceDN w:val="0"/>
              <w:spacing w:after="0" w:line="240" w:lineRule="auto"/>
              <w:rPr>
                <w:rFonts w:ascii="Times New Roman" w:eastAsia="Times New Roman" w:hAnsi="Times New Roman" w:cs="Times New Roman"/>
                <w:b/>
                <w:lang w:val="kk-KZ"/>
              </w:rPr>
            </w:pPr>
            <w:r>
              <w:rPr>
                <w:rFonts w:ascii="Times New Roman" w:eastAsia="Times New Roman" w:hAnsi="Times New Roman" w:cs="Times New Roman"/>
                <w:b/>
                <w:lang w:val="kk-KZ"/>
              </w:rPr>
              <w:t>Математика негізі</w:t>
            </w:r>
          </w:p>
          <w:p w14:paraId="55EF76F7" w14:textId="77777777" w:rsidR="0043037B" w:rsidRDefault="003B3800">
            <w:pPr>
              <w:pStyle w:val="aa"/>
              <w:spacing w:before="0" w:beforeAutospacing="0" w:after="0" w:afterAutospacing="0"/>
              <w:rPr>
                <w:sz w:val="22"/>
                <w:szCs w:val="22"/>
                <w:lang w:val="kk-KZ"/>
              </w:rPr>
            </w:pPr>
            <w:r>
              <w:rPr>
                <w:sz w:val="22"/>
                <w:szCs w:val="22"/>
                <w:lang w:val="kk-KZ"/>
              </w:rPr>
              <w:t>Т</w:t>
            </w:r>
            <w:r>
              <w:rPr>
                <w:rStyle w:val="a5"/>
                <w:sz w:val="22"/>
                <w:szCs w:val="22"/>
                <w:lang w:val="kk-KZ"/>
              </w:rPr>
              <w:t>ақырыбы:</w:t>
            </w:r>
            <w:r>
              <w:rPr>
                <w:sz w:val="22"/>
                <w:szCs w:val="22"/>
                <w:lang w:val="kk-KZ"/>
              </w:rPr>
              <w:t xml:space="preserve"> Топқа қосу/алып тастау</w:t>
            </w:r>
          </w:p>
          <w:p w14:paraId="5EB3CA1B" w14:textId="77777777" w:rsidR="0043037B" w:rsidRDefault="003B3800">
            <w:pPr>
              <w:pStyle w:val="aa"/>
              <w:spacing w:before="0" w:beforeAutospacing="0" w:after="0" w:afterAutospacing="0"/>
              <w:rPr>
                <w:sz w:val="22"/>
                <w:szCs w:val="22"/>
                <w:lang w:val="kk-KZ"/>
              </w:rPr>
            </w:pPr>
            <w:r>
              <w:rPr>
                <w:rStyle w:val="a5"/>
                <w:sz w:val="22"/>
                <w:szCs w:val="22"/>
                <w:lang w:val="kk-KZ"/>
              </w:rPr>
              <w:t>Міндеті:</w:t>
            </w:r>
            <w:r>
              <w:rPr>
                <w:sz w:val="22"/>
                <w:szCs w:val="22"/>
                <w:lang w:val="kk-KZ"/>
              </w:rPr>
              <w:t xml:space="preserve"> Теңдік/теңсіздік әрекетін ойын арқылы бекіту.</w:t>
            </w:r>
          </w:p>
          <w:p w14:paraId="325D489F" w14:textId="77777777" w:rsidR="0043037B" w:rsidRPr="00D04C75" w:rsidRDefault="003B3800">
            <w:pPr>
              <w:pStyle w:val="aa"/>
              <w:spacing w:before="0" w:beforeAutospacing="0" w:after="0" w:afterAutospacing="0"/>
              <w:rPr>
                <w:sz w:val="22"/>
                <w:szCs w:val="22"/>
                <w:lang w:val="kk-KZ"/>
              </w:rPr>
            </w:pPr>
            <w:r w:rsidRPr="00D04C75">
              <w:rPr>
                <w:rStyle w:val="a5"/>
                <w:sz w:val="22"/>
                <w:szCs w:val="22"/>
                <w:lang w:val="kk-KZ"/>
              </w:rPr>
              <w:t>Ойын/Іс-әрекет:</w:t>
            </w:r>
          </w:p>
          <w:p w14:paraId="3FB7DB4C" w14:textId="77777777" w:rsidR="0043037B" w:rsidRPr="00D04C75" w:rsidRDefault="003B3800">
            <w:pPr>
              <w:pStyle w:val="aa"/>
              <w:spacing w:before="0" w:beforeAutospacing="0" w:after="0" w:afterAutospacing="0"/>
              <w:rPr>
                <w:sz w:val="22"/>
                <w:szCs w:val="22"/>
                <w:lang w:val="kk-KZ"/>
              </w:rPr>
            </w:pPr>
            <w:r w:rsidRPr="00D04C75">
              <w:rPr>
                <w:sz w:val="22"/>
                <w:szCs w:val="22"/>
                <w:lang w:val="kk-KZ"/>
              </w:rPr>
              <w:t>«Қос немесе ал» – бір затты топқа қосу немесе алу.</w:t>
            </w:r>
          </w:p>
          <w:p w14:paraId="0B64BCCB" w14:textId="77777777" w:rsidR="0043037B" w:rsidRPr="00D04C75" w:rsidRDefault="003B3800">
            <w:pPr>
              <w:pStyle w:val="aa"/>
              <w:spacing w:before="0" w:beforeAutospacing="0" w:after="0" w:afterAutospacing="0"/>
              <w:rPr>
                <w:sz w:val="22"/>
                <w:szCs w:val="22"/>
                <w:lang w:val="kk-KZ"/>
              </w:rPr>
            </w:pPr>
            <w:r w:rsidRPr="00D04C75">
              <w:rPr>
                <w:sz w:val="22"/>
                <w:szCs w:val="22"/>
                <w:lang w:val="kk-KZ"/>
              </w:rPr>
              <w:t>«Қанша қалды?» – қалған зат санын атау.</w:t>
            </w:r>
          </w:p>
          <w:p w14:paraId="32AB647B" w14:textId="77777777" w:rsidR="0043037B" w:rsidRPr="00D04C75" w:rsidRDefault="003B3800">
            <w:pPr>
              <w:pStyle w:val="aa"/>
              <w:spacing w:before="0" w:beforeAutospacing="0" w:after="0" w:afterAutospacing="0"/>
              <w:rPr>
                <w:sz w:val="22"/>
                <w:szCs w:val="22"/>
                <w:lang w:val="kk-KZ"/>
              </w:rPr>
            </w:pPr>
            <w:r w:rsidRPr="00D04C75">
              <w:rPr>
                <w:rStyle w:val="a5"/>
                <w:sz w:val="22"/>
                <w:szCs w:val="22"/>
                <w:lang w:val="kk-KZ"/>
              </w:rPr>
              <w:t>Нәтиже:</w:t>
            </w:r>
            <w:r w:rsidRPr="00D04C75">
              <w:rPr>
                <w:sz w:val="22"/>
                <w:szCs w:val="22"/>
                <w:lang w:val="kk-KZ"/>
              </w:rPr>
              <w:t xml:space="preserve"> Балалар сандық теңдік пен теңсіздікті түсінеді.</w:t>
            </w:r>
          </w:p>
          <w:p w14:paraId="743A8704" w14:textId="77777777" w:rsidR="0043037B" w:rsidRPr="00D04C75" w:rsidRDefault="0043037B">
            <w:pPr>
              <w:widowControl w:val="0"/>
              <w:autoSpaceDE w:val="0"/>
              <w:autoSpaceDN w:val="0"/>
              <w:spacing w:after="0" w:line="240" w:lineRule="auto"/>
              <w:contextualSpacing/>
              <w:rPr>
                <w:rFonts w:ascii="Times New Roman" w:eastAsia="Times New Roman" w:hAnsi="Times New Roman" w:cs="Times New Roman"/>
                <w:b/>
                <w:lang w:val="kk-KZ"/>
              </w:rPr>
            </w:pPr>
          </w:p>
          <w:p w14:paraId="045A9779" w14:textId="77777777" w:rsidR="0043037B" w:rsidRDefault="003B3800">
            <w:pPr>
              <w:widowControl w:val="0"/>
              <w:autoSpaceDE w:val="0"/>
              <w:autoSpaceDN w:val="0"/>
              <w:spacing w:after="0" w:line="240" w:lineRule="auto"/>
              <w:rPr>
                <w:rFonts w:ascii="Times New Roman" w:eastAsia="Times New Roman" w:hAnsi="Times New Roman" w:cs="Times New Roman"/>
                <w:b/>
                <w:lang w:val="kk-KZ"/>
              </w:rPr>
            </w:pPr>
            <w:r>
              <w:rPr>
                <w:rFonts w:ascii="Times New Roman" w:eastAsia="Times New Roman" w:hAnsi="Times New Roman" w:cs="Times New Roman"/>
                <w:b/>
                <w:lang w:val="kk-KZ"/>
              </w:rPr>
              <w:t xml:space="preserve">Қоршаған әлеммен таныстыру  </w:t>
            </w:r>
          </w:p>
          <w:p w14:paraId="2271A98B" w14:textId="77777777" w:rsidR="0043037B" w:rsidRDefault="003B3800">
            <w:pPr>
              <w:pStyle w:val="aa"/>
              <w:spacing w:before="0" w:beforeAutospacing="0" w:after="0" w:afterAutospacing="0"/>
              <w:rPr>
                <w:sz w:val="22"/>
                <w:szCs w:val="22"/>
                <w:lang w:val="kk-KZ"/>
              </w:rPr>
            </w:pPr>
            <w:r>
              <w:rPr>
                <w:rStyle w:val="a5"/>
                <w:sz w:val="22"/>
                <w:szCs w:val="22"/>
                <w:lang w:val="kk-KZ"/>
              </w:rPr>
              <w:t>Тақырыбы:</w:t>
            </w:r>
            <w:r>
              <w:rPr>
                <w:sz w:val="22"/>
                <w:szCs w:val="22"/>
                <w:lang w:val="kk-KZ"/>
              </w:rPr>
              <w:t xml:space="preserve"> Жануарлар әлемі</w:t>
            </w:r>
          </w:p>
          <w:p w14:paraId="7D81EFE4" w14:textId="77777777" w:rsidR="0043037B" w:rsidRDefault="003B3800">
            <w:pPr>
              <w:pStyle w:val="aa"/>
              <w:spacing w:before="0" w:beforeAutospacing="0" w:after="0" w:afterAutospacing="0"/>
              <w:rPr>
                <w:sz w:val="22"/>
                <w:szCs w:val="22"/>
                <w:lang w:val="kk-KZ"/>
              </w:rPr>
            </w:pPr>
            <w:r>
              <w:rPr>
                <w:rStyle w:val="a5"/>
                <w:sz w:val="22"/>
                <w:szCs w:val="22"/>
                <w:lang w:val="kk-KZ"/>
              </w:rPr>
              <w:t>Міндеті:</w:t>
            </w:r>
            <w:r>
              <w:rPr>
                <w:sz w:val="22"/>
                <w:szCs w:val="22"/>
                <w:lang w:val="kk-KZ"/>
              </w:rPr>
              <w:t xml:space="preserve"> Жануарларды белгілері мен мекендеу орны бойынша ажырату.</w:t>
            </w:r>
          </w:p>
          <w:p w14:paraId="7CDCF915" w14:textId="77777777" w:rsidR="0043037B" w:rsidRPr="00D04C75" w:rsidRDefault="003B3800">
            <w:pPr>
              <w:pStyle w:val="aa"/>
              <w:spacing w:before="0" w:beforeAutospacing="0" w:after="0" w:afterAutospacing="0"/>
              <w:rPr>
                <w:sz w:val="22"/>
                <w:szCs w:val="22"/>
                <w:lang w:val="kk-KZ"/>
              </w:rPr>
            </w:pPr>
            <w:r w:rsidRPr="00D04C75">
              <w:rPr>
                <w:rStyle w:val="a5"/>
                <w:sz w:val="22"/>
                <w:szCs w:val="22"/>
                <w:lang w:val="kk-KZ"/>
              </w:rPr>
              <w:t>Іс-әрекет:</w:t>
            </w:r>
          </w:p>
          <w:p w14:paraId="444C9330" w14:textId="77777777" w:rsidR="0043037B" w:rsidRPr="00D04C75" w:rsidRDefault="003B3800">
            <w:pPr>
              <w:pStyle w:val="aa"/>
              <w:spacing w:before="0" w:beforeAutospacing="0" w:after="0" w:afterAutospacing="0"/>
              <w:rPr>
                <w:sz w:val="22"/>
                <w:szCs w:val="22"/>
                <w:lang w:val="kk-KZ"/>
              </w:rPr>
            </w:pPr>
            <w:r w:rsidRPr="00D04C75">
              <w:rPr>
                <w:sz w:val="22"/>
                <w:szCs w:val="22"/>
                <w:lang w:val="kk-KZ"/>
              </w:rPr>
              <w:t>«Қайда тұрады?» – әр жануарды мекендеу орнына орналастыру.</w:t>
            </w:r>
          </w:p>
          <w:p w14:paraId="48B77C51" w14:textId="77777777" w:rsidR="0043037B" w:rsidRPr="00D04C75" w:rsidRDefault="003B3800">
            <w:pPr>
              <w:pStyle w:val="aa"/>
              <w:spacing w:before="0" w:beforeAutospacing="0" w:after="0" w:afterAutospacing="0"/>
              <w:rPr>
                <w:sz w:val="22"/>
                <w:szCs w:val="22"/>
                <w:lang w:val="kk-KZ"/>
              </w:rPr>
            </w:pPr>
            <w:r w:rsidRPr="00D04C75">
              <w:rPr>
                <w:sz w:val="22"/>
                <w:szCs w:val="22"/>
                <w:lang w:val="kk-KZ"/>
              </w:rPr>
              <w:t>«Құстар ұшады, аңдар жүреді» – қозғалыс арқылы жануарлардың қимылын көрсету.</w:t>
            </w:r>
          </w:p>
          <w:p w14:paraId="42290E23" w14:textId="77777777" w:rsidR="0043037B" w:rsidRPr="00D04C75" w:rsidRDefault="003B3800">
            <w:pPr>
              <w:pStyle w:val="aa"/>
              <w:spacing w:before="0" w:beforeAutospacing="0" w:after="0" w:afterAutospacing="0"/>
              <w:rPr>
                <w:sz w:val="22"/>
                <w:szCs w:val="22"/>
                <w:lang w:val="kk-KZ"/>
              </w:rPr>
            </w:pPr>
            <w:r w:rsidRPr="00D04C75">
              <w:rPr>
                <w:rStyle w:val="a5"/>
                <w:sz w:val="22"/>
                <w:szCs w:val="22"/>
                <w:lang w:val="kk-KZ"/>
              </w:rPr>
              <w:t>Нәтиже:</w:t>
            </w:r>
            <w:r w:rsidRPr="00D04C75">
              <w:rPr>
                <w:sz w:val="22"/>
                <w:szCs w:val="22"/>
                <w:lang w:val="kk-KZ"/>
              </w:rPr>
              <w:t xml:space="preserve"> Балалар жануарларды таниды, мекендеу орны мен қимылын ажыратады.</w:t>
            </w:r>
          </w:p>
          <w:p w14:paraId="3C101EF8" w14:textId="77777777" w:rsidR="0043037B" w:rsidRPr="00D04C75" w:rsidRDefault="0043037B">
            <w:pPr>
              <w:widowControl w:val="0"/>
              <w:autoSpaceDE w:val="0"/>
              <w:autoSpaceDN w:val="0"/>
              <w:spacing w:after="0" w:line="240" w:lineRule="auto"/>
              <w:contextualSpacing/>
              <w:rPr>
                <w:rFonts w:ascii="Times New Roman" w:eastAsia="Times New Roman" w:hAnsi="Times New Roman" w:cs="Times New Roman"/>
                <w:b/>
                <w:lang w:val="kk-KZ"/>
              </w:rPr>
            </w:pPr>
          </w:p>
          <w:p w14:paraId="5180EA28" w14:textId="77777777" w:rsidR="0043037B" w:rsidRDefault="0043037B">
            <w:pPr>
              <w:spacing w:after="0" w:line="240" w:lineRule="auto"/>
              <w:rPr>
                <w:rFonts w:ascii="Times New Roman" w:eastAsia="Times New Roman" w:hAnsi="Times New Roman" w:cs="Times New Roman"/>
                <w:b/>
                <w:lang w:val="kk-KZ"/>
              </w:rPr>
            </w:pPr>
          </w:p>
        </w:tc>
        <w:tc>
          <w:tcPr>
            <w:tcW w:w="2835" w:type="dxa"/>
          </w:tcPr>
          <w:p w14:paraId="59A3E71B" w14:textId="77777777" w:rsidR="0043037B" w:rsidRDefault="003B3800">
            <w:pPr>
              <w:widowControl w:val="0"/>
              <w:autoSpaceDE w:val="0"/>
              <w:autoSpaceDN w:val="0"/>
              <w:spacing w:after="0" w:line="240" w:lineRule="auto"/>
              <w:rPr>
                <w:rFonts w:ascii="Times New Roman" w:eastAsia="Times New Roman" w:hAnsi="Times New Roman" w:cs="Times New Roman"/>
                <w:b/>
                <w:lang w:val="kk-KZ"/>
              </w:rPr>
            </w:pPr>
            <w:r>
              <w:rPr>
                <w:rFonts w:ascii="Times New Roman" w:eastAsia="Times New Roman" w:hAnsi="Times New Roman" w:cs="Times New Roman"/>
                <w:b/>
                <w:lang w:val="kk-KZ"/>
              </w:rPr>
              <w:lastRenderedPageBreak/>
              <w:t xml:space="preserve">Музыка </w:t>
            </w:r>
          </w:p>
          <w:p w14:paraId="7FE5EA32" w14:textId="77777777" w:rsidR="0043037B" w:rsidRDefault="003B3800">
            <w:pPr>
              <w:pStyle w:val="aa"/>
              <w:spacing w:before="0" w:beforeAutospacing="0" w:after="0" w:afterAutospacing="0"/>
              <w:rPr>
                <w:sz w:val="22"/>
                <w:szCs w:val="22"/>
                <w:lang w:val="kk-KZ"/>
              </w:rPr>
            </w:pPr>
            <w:r>
              <w:rPr>
                <w:rStyle w:val="a5"/>
                <w:sz w:val="22"/>
                <w:szCs w:val="22"/>
                <w:lang w:val="kk-KZ"/>
              </w:rPr>
              <w:t>Тақырыбы:</w:t>
            </w:r>
            <w:r>
              <w:rPr>
                <w:sz w:val="22"/>
                <w:szCs w:val="22"/>
                <w:lang w:val="kk-KZ"/>
              </w:rPr>
              <w:t xml:space="preserve"> Әуеннің сипатын түсіну</w:t>
            </w:r>
          </w:p>
          <w:p w14:paraId="325675E1" w14:textId="77777777" w:rsidR="0043037B" w:rsidRDefault="003B3800">
            <w:pPr>
              <w:pStyle w:val="aa"/>
              <w:spacing w:before="0" w:beforeAutospacing="0" w:after="0" w:afterAutospacing="0"/>
              <w:rPr>
                <w:sz w:val="22"/>
                <w:szCs w:val="22"/>
                <w:lang w:val="kk-KZ"/>
              </w:rPr>
            </w:pPr>
            <w:r>
              <w:rPr>
                <w:rStyle w:val="a5"/>
                <w:sz w:val="22"/>
                <w:szCs w:val="22"/>
                <w:lang w:val="kk-KZ"/>
              </w:rPr>
              <w:t>Міндеті:</w:t>
            </w:r>
            <w:r>
              <w:rPr>
                <w:sz w:val="22"/>
                <w:szCs w:val="22"/>
                <w:lang w:val="kk-KZ"/>
              </w:rPr>
              <w:t xml:space="preserve"> Әуеннің жылдамдығы мен биіктігін сезіну</w:t>
            </w:r>
          </w:p>
          <w:p w14:paraId="39F4FA00" w14:textId="77777777" w:rsidR="0043037B" w:rsidRPr="00D04C75" w:rsidRDefault="003B3800">
            <w:pPr>
              <w:pStyle w:val="aa"/>
              <w:spacing w:before="0" w:beforeAutospacing="0" w:after="0" w:afterAutospacing="0"/>
              <w:rPr>
                <w:sz w:val="22"/>
                <w:szCs w:val="22"/>
                <w:lang w:val="kk-KZ"/>
              </w:rPr>
            </w:pPr>
            <w:r w:rsidRPr="00D04C75">
              <w:rPr>
                <w:rStyle w:val="a5"/>
                <w:sz w:val="22"/>
                <w:szCs w:val="22"/>
                <w:lang w:val="kk-KZ"/>
              </w:rPr>
              <w:t>Іс-әрекет:</w:t>
            </w:r>
          </w:p>
          <w:p w14:paraId="0627B3DC" w14:textId="77777777" w:rsidR="0043037B" w:rsidRPr="00D04C75" w:rsidRDefault="003B3800">
            <w:pPr>
              <w:pStyle w:val="aa"/>
              <w:spacing w:before="0" w:beforeAutospacing="0" w:after="0" w:afterAutospacing="0"/>
              <w:rPr>
                <w:sz w:val="22"/>
                <w:szCs w:val="22"/>
                <w:lang w:val="kk-KZ"/>
              </w:rPr>
            </w:pPr>
            <w:r w:rsidRPr="00D04C75">
              <w:rPr>
                <w:sz w:val="22"/>
                <w:szCs w:val="22"/>
                <w:lang w:val="kk-KZ"/>
              </w:rPr>
              <w:t>«Жылдам және баяу» – әуенге сәйкес шапшаң немесе баяу қимылдар жасау.</w:t>
            </w:r>
          </w:p>
          <w:p w14:paraId="3C2BBAF1" w14:textId="77777777" w:rsidR="0043037B" w:rsidRPr="00D04C75" w:rsidRDefault="003B3800">
            <w:pPr>
              <w:pStyle w:val="aa"/>
              <w:spacing w:before="0" w:beforeAutospacing="0" w:after="0" w:afterAutospacing="0"/>
              <w:rPr>
                <w:sz w:val="22"/>
                <w:szCs w:val="22"/>
                <w:lang w:val="kk-KZ"/>
              </w:rPr>
            </w:pPr>
            <w:r w:rsidRPr="00D04C75">
              <w:rPr>
                <w:sz w:val="22"/>
                <w:szCs w:val="22"/>
                <w:lang w:val="kk-KZ"/>
              </w:rPr>
              <w:t>Әуеннің биіктігін сезіну – қолды жоғары, төмен көтеру.</w:t>
            </w:r>
          </w:p>
          <w:p w14:paraId="74AF75FB" w14:textId="77777777" w:rsidR="0043037B" w:rsidRPr="00D04C75" w:rsidRDefault="003B3800">
            <w:pPr>
              <w:pStyle w:val="aa"/>
              <w:spacing w:before="0" w:beforeAutospacing="0" w:after="0" w:afterAutospacing="0"/>
              <w:rPr>
                <w:sz w:val="22"/>
                <w:szCs w:val="22"/>
                <w:lang w:val="kk-KZ"/>
              </w:rPr>
            </w:pPr>
            <w:r w:rsidRPr="00D04C75">
              <w:rPr>
                <w:sz w:val="22"/>
                <w:szCs w:val="22"/>
                <w:lang w:val="kk-KZ"/>
              </w:rPr>
              <w:t>Топпен үйлестіру – бір-бірін бақылап қимыл жасау.</w:t>
            </w:r>
          </w:p>
          <w:p w14:paraId="0A4E1480" w14:textId="77777777" w:rsidR="0043037B" w:rsidRPr="00D04C75" w:rsidRDefault="003B3800">
            <w:pPr>
              <w:pStyle w:val="aa"/>
              <w:spacing w:before="0" w:beforeAutospacing="0" w:after="0" w:afterAutospacing="0"/>
              <w:rPr>
                <w:sz w:val="22"/>
                <w:szCs w:val="22"/>
                <w:lang w:val="kk-KZ"/>
              </w:rPr>
            </w:pPr>
            <w:r w:rsidRPr="00D04C75">
              <w:rPr>
                <w:rStyle w:val="a5"/>
                <w:sz w:val="22"/>
                <w:szCs w:val="22"/>
                <w:lang w:val="kk-KZ"/>
              </w:rPr>
              <w:t>Нәтиже:</w:t>
            </w:r>
            <w:r w:rsidRPr="00D04C75">
              <w:rPr>
                <w:sz w:val="22"/>
                <w:szCs w:val="22"/>
                <w:lang w:val="kk-KZ"/>
              </w:rPr>
              <w:t xml:space="preserve"> Балалар әуеннің ырғақтарын сезіп, қимылмен көрсетеді.</w:t>
            </w:r>
          </w:p>
          <w:p w14:paraId="70751EC8" w14:textId="77777777" w:rsidR="0043037B" w:rsidRPr="00D04C75" w:rsidRDefault="0043037B">
            <w:pPr>
              <w:widowControl w:val="0"/>
              <w:autoSpaceDE w:val="0"/>
              <w:autoSpaceDN w:val="0"/>
              <w:spacing w:after="0" w:line="240" w:lineRule="auto"/>
              <w:contextualSpacing/>
              <w:rPr>
                <w:rFonts w:ascii="Times New Roman" w:eastAsia="Times New Roman" w:hAnsi="Times New Roman" w:cs="Times New Roman"/>
                <w:b/>
                <w:lang w:val="kk-KZ"/>
              </w:rPr>
            </w:pPr>
          </w:p>
          <w:p w14:paraId="582AC5E8" w14:textId="77777777" w:rsidR="0043037B" w:rsidRDefault="003B3800">
            <w:pPr>
              <w:widowControl w:val="0"/>
              <w:autoSpaceDE w:val="0"/>
              <w:autoSpaceDN w:val="0"/>
              <w:spacing w:after="0" w:line="240" w:lineRule="auto"/>
              <w:rPr>
                <w:rFonts w:ascii="Times New Roman" w:eastAsia="Times New Roman" w:hAnsi="Times New Roman" w:cs="Times New Roman"/>
                <w:b/>
                <w:lang w:val="kk-KZ"/>
              </w:rPr>
            </w:pPr>
            <w:r>
              <w:rPr>
                <w:rFonts w:ascii="Times New Roman" w:eastAsia="Times New Roman" w:hAnsi="Times New Roman" w:cs="Times New Roman"/>
                <w:b/>
                <w:lang w:val="kk-KZ"/>
              </w:rPr>
              <w:t xml:space="preserve">Тіл дамыту </w:t>
            </w:r>
          </w:p>
          <w:p w14:paraId="7BF73ACE" w14:textId="77777777" w:rsidR="0043037B" w:rsidRDefault="003B3800">
            <w:pPr>
              <w:pStyle w:val="aa"/>
              <w:spacing w:before="0" w:beforeAutospacing="0" w:after="0" w:afterAutospacing="0"/>
              <w:rPr>
                <w:sz w:val="22"/>
                <w:szCs w:val="22"/>
                <w:lang w:val="kk-KZ"/>
              </w:rPr>
            </w:pPr>
            <w:r>
              <w:rPr>
                <w:rStyle w:val="a5"/>
                <w:sz w:val="22"/>
                <w:szCs w:val="22"/>
                <w:lang w:val="kk-KZ"/>
              </w:rPr>
              <w:t>Тақырыбы:</w:t>
            </w:r>
            <w:r>
              <w:rPr>
                <w:sz w:val="22"/>
                <w:szCs w:val="22"/>
                <w:lang w:val="kk-KZ"/>
              </w:rPr>
              <w:t xml:space="preserve"> Заттарды топтау</w:t>
            </w:r>
          </w:p>
          <w:p w14:paraId="5697F5C2" w14:textId="77777777" w:rsidR="0043037B" w:rsidRDefault="003B3800">
            <w:pPr>
              <w:pStyle w:val="aa"/>
              <w:spacing w:before="0" w:beforeAutospacing="0" w:after="0" w:afterAutospacing="0"/>
              <w:rPr>
                <w:sz w:val="22"/>
                <w:szCs w:val="22"/>
                <w:lang w:val="kk-KZ"/>
              </w:rPr>
            </w:pPr>
            <w:r>
              <w:rPr>
                <w:rStyle w:val="a5"/>
                <w:sz w:val="22"/>
                <w:szCs w:val="22"/>
                <w:lang w:val="kk-KZ"/>
              </w:rPr>
              <w:t>Міндеті:</w:t>
            </w:r>
            <w:r>
              <w:rPr>
                <w:sz w:val="22"/>
                <w:szCs w:val="22"/>
                <w:lang w:val="kk-KZ"/>
              </w:rPr>
              <w:t xml:space="preserve"> Ортақ белгілері бойынша заттарды салыстыру және топтау.</w:t>
            </w:r>
          </w:p>
          <w:p w14:paraId="1EBBF64F" w14:textId="77777777" w:rsidR="0043037B" w:rsidRPr="00D04C75" w:rsidRDefault="003B3800">
            <w:pPr>
              <w:pStyle w:val="aa"/>
              <w:spacing w:before="0" w:beforeAutospacing="0" w:after="0" w:afterAutospacing="0"/>
              <w:rPr>
                <w:sz w:val="22"/>
                <w:szCs w:val="22"/>
                <w:lang w:val="kk-KZ"/>
              </w:rPr>
            </w:pPr>
            <w:r w:rsidRPr="00D04C75">
              <w:rPr>
                <w:rStyle w:val="a5"/>
                <w:sz w:val="22"/>
                <w:szCs w:val="22"/>
                <w:lang w:val="kk-KZ"/>
              </w:rPr>
              <w:t>Іс-әрекет:</w:t>
            </w:r>
          </w:p>
          <w:p w14:paraId="2BE4FE94" w14:textId="77777777" w:rsidR="0043037B" w:rsidRPr="00D04C75" w:rsidRDefault="003B3800">
            <w:pPr>
              <w:pStyle w:val="aa"/>
              <w:spacing w:before="0" w:beforeAutospacing="0" w:after="0" w:afterAutospacing="0"/>
              <w:rPr>
                <w:sz w:val="22"/>
                <w:szCs w:val="22"/>
                <w:lang w:val="kk-KZ"/>
              </w:rPr>
            </w:pPr>
            <w:r w:rsidRPr="00D04C75">
              <w:rPr>
                <w:sz w:val="22"/>
                <w:szCs w:val="22"/>
                <w:lang w:val="kk-KZ"/>
              </w:rPr>
              <w:lastRenderedPageBreak/>
              <w:t>«Түстер бойынша топ» – заттарды түстеріне қарай бөлу.</w:t>
            </w:r>
          </w:p>
          <w:p w14:paraId="0B07515B" w14:textId="77777777" w:rsidR="0043037B" w:rsidRPr="00D04C75" w:rsidRDefault="003B3800">
            <w:pPr>
              <w:pStyle w:val="aa"/>
              <w:spacing w:before="0" w:beforeAutospacing="0" w:after="0" w:afterAutospacing="0"/>
              <w:rPr>
                <w:sz w:val="22"/>
                <w:szCs w:val="22"/>
                <w:lang w:val="kk-KZ"/>
              </w:rPr>
            </w:pPr>
            <w:r w:rsidRPr="00D04C75">
              <w:rPr>
                <w:sz w:val="22"/>
                <w:szCs w:val="22"/>
                <w:lang w:val="kk-KZ"/>
              </w:rPr>
              <w:t>«Пішін бойынша топ» – пішіндері бойынша топтау.</w:t>
            </w:r>
          </w:p>
          <w:p w14:paraId="32C8BE84" w14:textId="77777777" w:rsidR="0043037B" w:rsidRPr="00D04C75" w:rsidRDefault="003B3800">
            <w:pPr>
              <w:pStyle w:val="aa"/>
              <w:spacing w:before="0" w:beforeAutospacing="0" w:after="0" w:afterAutospacing="0"/>
              <w:rPr>
                <w:sz w:val="22"/>
                <w:szCs w:val="22"/>
                <w:lang w:val="kk-KZ"/>
              </w:rPr>
            </w:pPr>
            <w:r w:rsidRPr="00D04C75">
              <w:rPr>
                <w:rStyle w:val="a5"/>
                <w:sz w:val="22"/>
                <w:szCs w:val="22"/>
                <w:lang w:val="kk-KZ"/>
              </w:rPr>
              <w:t>Нәтиже:</w:t>
            </w:r>
            <w:r w:rsidRPr="00D04C75">
              <w:rPr>
                <w:sz w:val="22"/>
                <w:szCs w:val="22"/>
                <w:lang w:val="kk-KZ"/>
              </w:rPr>
              <w:t xml:space="preserve"> Балалар заттарды ортақ белгілері бойынша топтайды</w:t>
            </w:r>
          </w:p>
          <w:p w14:paraId="5A41991B" w14:textId="77777777" w:rsidR="0043037B" w:rsidRPr="00D04C75" w:rsidRDefault="0043037B">
            <w:pPr>
              <w:widowControl w:val="0"/>
              <w:autoSpaceDE w:val="0"/>
              <w:autoSpaceDN w:val="0"/>
              <w:spacing w:after="0" w:line="240" w:lineRule="auto"/>
              <w:contextualSpacing/>
              <w:rPr>
                <w:rFonts w:ascii="Times New Roman" w:eastAsia="Times New Roman" w:hAnsi="Times New Roman" w:cs="Times New Roman"/>
                <w:b/>
                <w:lang w:val="kk-KZ"/>
              </w:rPr>
            </w:pPr>
          </w:p>
          <w:p w14:paraId="219B81C5" w14:textId="77777777" w:rsidR="0043037B" w:rsidRDefault="003B3800">
            <w:pPr>
              <w:widowControl w:val="0"/>
              <w:autoSpaceDE w:val="0"/>
              <w:autoSpaceDN w:val="0"/>
              <w:spacing w:after="0" w:line="240" w:lineRule="auto"/>
              <w:rPr>
                <w:rFonts w:ascii="Times New Roman" w:eastAsia="Times New Roman" w:hAnsi="Times New Roman" w:cs="Times New Roman"/>
                <w:b/>
                <w:lang w:val="kk-KZ"/>
              </w:rPr>
            </w:pPr>
            <w:r>
              <w:rPr>
                <w:rFonts w:ascii="Times New Roman" w:eastAsia="Times New Roman" w:hAnsi="Times New Roman" w:cs="Times New Roman"/>
                <w:b/>
                <w:lang w:val="kk-KZ"/>
              </w:rPr>
              <w:t>Сауат ашу негіздері</w:t>
            </w:r>
            <w:r>
              <w:rPr>
                <w:rFonts w:ascii="Times New Roman" w:hAnsi="Times New Roman" w:cs="Times New Roman"/>
                <w:lang w:val="kk-KZ"/>
              </w:rPr>
              <w:t xml:space="preserve"> </w:t>
            </w:r>
            <w:r>
              <w:rPr>
                <w:rStyle w:val="a5"/>
                <w:rFonts w:ascii="Times New Roman" w:hAnsi="Times New Roman" w:cs="Times New Roman"/>
                <w:lang w:val="kk-KZ"/>
              </w:rPr>
              <w:t>Тақырыбы:</w:t>
            </w:r>
            <w:r>
              <w:rPr>
                <w:rFonts w:ascii="Times New Roman" w:hAnsi="Times New Roman" w:cs="Times New Roman"/>
                <w:lang w:val="kk-KZ"/>
              </w:rPr>
              <w:t xml:space="preserve"> Буындарды санау</w:t>
            </w:r>
          </w:p>
          <w:p w14:paraId="65CE17B0" w14:textId="77777777" w:rsidR="0043037B" w:rsidRDefault="003B3800">
            <w:pPr>
              <w:pStyle w:val="aa"/>
              <w:spacing w:before="0" w:beforeAutospacing="0" w:after="0" w:afterAutospacing="0"/>
              <w:rPr>
                <w:sz w:val="22"/>
                <w:szCs w:val="22"/>
                <w:lang w:val="kk-KZ"/>
              </w:rPr>
            </w:pPr>
            <w:r>
              <w:rPr>
                <w:rStyle w:val="a5"/>
                <w:sz w:val="22"/>
                <w:szCs w:val="22"/>
                <w:lang w:val="kk-KZ"/>
              </w:rPr>
              <w:t>Міндеті:</w:t>
            </w:r>
            <w:r>
              <w:rPr>
                <w:sz w:val="22"/>
                <w:szCs w:val="22"/>
                <w:lang w:val="kk-KZ"/>
              </w:rPr>
              <w:t xml:space="preserve"> Сөздерді буындарға бөліп, санын анықтау.</w:t>
            </w:r>
          </w:p>
          <w:p w14:paraId="2E6FB2D3" w14:textId="77777777" w:rsidR="0043037B" w:rsidRDefault="003B3800">
            <w:pPr>
              <w:pStyle w:val="aa"/>
              <w:spacing w:before="0" w:beforeAutospacing="0" w:after="0" w:afterAutospacing="0"/>
              <w:rPr>
                <w:sz w:val="22"/>
                <w:szCs w:val="22"/>
                <w:lang w:val="kk-KZ"/>
              </w:rPr>
            </w:pPr>
            <w:r>
              <w:rPr>
                <w:rStyle w:val="a5"/>
                <w:sz w:val="22"/>
                <w:szCs w:val="22"/>
                <w:lang w:val="kk-KZ"/>
              </w:rPr>
              <w:t>Іс-әрекет:</w:t>
            </w:r>
            <w:r>
              <w:rPr>
                <w:sz w:val="22"/>
                <w:szCs w:val="22"/>
                <w:lang w:val="kk-KZ"/>
              </w:rPr>
              <w:t xml:space="preserve"> «Буынға қадам!» ойыны – әр буынға бір қадам жасап санау.</w:t>
            </w:r>
          </w:p>
          <w:p w14:paraId="0E2C141C" w14:textId="77777777" w:rsidR="0043037B" w:rsidRDefault="003B3800">
            <w:pPr>
              <w:pStyle w:val="aa"/>
              <w:spacing w:before="0" w:beforeAutospacing="0" w:after="0" w:afterAutospacing="0"/>
              <w:rPr>
                <w:sz w:val="22"/>
                <w:szCs w:val="22"/>
                <w:lang w:val="kk-KZ"/>
              </w:rPr>
            </w:pPr>
            <w:r>
              <w:rPr>
                <w:rStyle w:val="a5"/>
                <w:sz w:val="22"/>
                <w:szCs w:val="22"/>
                <w:lang w:val="kk-KZ"/>
              </w:rPr>
              <w:t>Нәтиже:</w:t>
            </w:r>
            <w:r>
              <w:rPr>
                <w:sz w:val="22"/>
                <w:szCs w:val="22"/>
                <w:lang w:val="kk-KZ"/>
              </w:rPr>
              <w:t xml:space="preserve"> Балалар сөздегі буын санын дұрыс санайды.</w:t>
            </w:r>
          </w:p>
          <w:p w14:paraId="4C0C2647" w14:textId="77777777" w:rsidR="0043037B" w:rsidRDefault="0043037B">
            <w:pPr>
              <w:widowControl w:val="0"/>
              <w:autoSpaceDE w:val="0"/>
              <w:autoSpaceDN w:val="0"/>
              <w:spacing w:after="0" w:line="240" w:lineRule="auto"/>
              <w:contextualSpacing/>
              <w:rPr>
                <w:rFonts w:ascii="Times New Roman" w:eastAsia="Times New Roman" w:hAnsi="Times New Roman" w:cs="Times New Roman"/>
                <w:b/>
                <w:lang w:val="kk-KZ"/>
              </w:rPr>
            </w:pPr>
          </w:p>
          <w:p w14:paraId="09253CCD" w14:textId="77777777" w:rsidR="0043037B" w:rsidRDefault="003B3800">
            <w:pPr>
              <w:spacing w:after="0" w:line="240" w:lineRule="auto"/>
              <w:rPr>
                <w:rFonts w:ascii="Times New Roman" w:hAnsi="Times New Roman" w:cs="Times New Roman"/>
                <w:b/>
                <w:lang w:val="kk-KZ"/>
              </w:rPr>
            </w:pPr>
            <w:r>
              <w:rPr>
                <w:rFonts w:ascii="Times New Roman" w:hAnsi="Times New Roman" w:cs="Times New Roman"/>
                <w:b/>
                <w:lang w:val="kk-KZ"/>
              </w:rPr>
              <w:t>Сурет салу, Мүсіндеу,Жапсыру,Құрастыру (Кіріктірілген)</w:t>
            </w:r>
          </w:p>
          <w:p w14:paraId="749A3121" w14:textId="77777777" w:rsidR="0043037B" w:rsidRDefault="003B3800">
            <w:pPr>
              <w:pStyle w:val="aa"/>
              <w:spacing w:before="0" w:beforeAutospacing="0" w:after="0" w:afterAutospacing="0"/>
              <w:rPr>
                <w:sz w:val="22"/>
                <w:szCs w:val="22"/>
                <w:lang w:val="kk-KZ"/>
              </w:rPr>
            </w:pPr>
            <w:r>
              <w:rPr>
                <w:rStyle w:val="a5"/>
                <w:sz w:val="22"/>
                <w:szCs w:val="22"/>
                <w:lang w:val="kk-KZ"/>
              </w:rPr>
              <w:t>Тақырыбы:</w:t>
            </w:r>
            <w:r>
              <w:rPr>
                <w:sz w:val="22"/>
                <w:szCs w:val="22"/>
                <w:lang w:val="kk-KZ"/>
              </w:rPr>
              <w:t xml:space="preserve"> Мүсіндеу және жапсыру</w:t>
            </w:r>
          </w:p>
          <w:p w14:paraId="5A5BA2B7" w14:textId="77777777" w:rsidR="0043037B" w:rsidRDefault="003B3800">
            <w:pPr>
              <w:pStyle w:val="aa"/>
              <w:spacing w:before="0" w:beforeAutospacing="0" w:after="0" w:afterAutospacing="0"/>
              <w:rPr>
                <w:sz w:val="22"/>
                <w:szCs w:val="22"/>
                <w:lang w:val="kk-KZ"/>
              </w:rPr>
            </w:pPr>
            <w:r>
              <w:rPr>
                <w:rStyle w:val="a5"/>
                <w:sz w:val="22"/>
                <w:szCs w:val="22"/>
                <w:lang w:val="kk-KZ"/>
              </w:rPr>
              <w:t>Міндеті:</w:t>
            </w:r>
            <w:r>
              <w:rPr>
                <w:sz w:val="22"/>
                <w:szCs w:val="22"/>
                <w:lang w:val="kk-KZ"/>
              </w:rPr>
              <w:t xml:space="preserve"> Қарапайым пішіндерді мүсіндеу және симметриялы, сұлбалы жапсыру арқылы еңбек дағдыларын жетілдіру</w:t>
            </w:r>
          </w:p>
          <w:p w14:paraId="087E3DB2" w14:textId="77777777" w:rsidR="0043037B" w:rsidRPr="00D04C75" w:rsidRDefault="003B3800">
            <w:pPr>
              <w:pStyle w:val="aa"/>
              <w:spacing w:before="0" w:beforeAutospacing="0" w:after="0" w:afterAutospacing="0"/>
              <w:rPr>
                <w:sz w:val="22"/>
                <w:szCs w:val="22"/>
                <w:lang w:val="kk-KZ"/>
              </w:rPr>
            </w:pPr>
            <w:r w:rsidRPr="00D04C75">
              <w:rPr>
                <w:rStyle w:val="a5"/>
                <w:sz w:val="22"/>
                <w:szCs w:val="22"/>
                <w:lang w:val="kk-KZ"/>
              </w:rPr>
              <w:t>Іс-әрекет барысы:</w:t>
            </w:r>
          </w:p>
          <w:p w14:paraId="6E1188C3" w14:textId="77777777" w:rsidR="0043037B" w:rsidRPr="00D04C75" w:rsidRDefault="003B3800">
            <w:pPr>
              <w:pStyle w:val="aa"/>
              <w:spacing w:before="0" w:beforeAutospacing="0" w:after="0" w:afterAutospacing="0"/>
              <w:rPr>
                <w:sz w:val="22"/>
                <w:szCs w:val="22"/>
                <w:lang w:val="kk-KZ"/>
              </w:rPr>
            </w:pPr>
            <w:r w:rsidRPr="00D04C75">
              <w:rPr>
                <w:sz w:val="22"/>
                <w:szCs w:val="22"/>
                <w:lang w:val="kk-KZ"/>
              </w:rPr>
              <w:t>Қолдың және саусақтардың қимылын дамытып, ойыншықтар мен ыдыстарды мүсіндеу.</w:t>
            </w:r>
          </w:p>
          <w:p w14:paraId="31B89C66" w14:textId="77777777" w:rsidR="0043037B" w:rsidRPr="00D04C75" w:rsidRDefault="003B3800">
            <w:pPr>
              <w:pStyle w:val="aa"/>
              <w:spacing w:before="0" w:beforeAutospacing="0" w:after="0" w:afterAutospacing="0"/>
              <w:rPr>
                <w:sz w:val="22"/>
                <w:szCs w:val="22"/>
                <w:lang w:val="kk-KZ"/>
              </w:rPr>
            </w:pPr>
            <w:r w:rsidRPr="00D04C75">
              <w:rPr>
                <w:sz w:val="22"/>
                <w:szCs w:val="22"/>
                <w:lang w:val="kk-KZ"/>
              </w:rPr>
              <w:t>Қағаздан симметриялы пішіндерді қиып, жапсыру (қисық, тура, ою әдістерімен).</w:t>
            </w:r>
          </w:p>
          <w:p w14:paraId="1254BCC4" w14:textId="77777777" w:rsidR="0043037B" w:rsidRPr="00D04C75" w:rsidRDefault="003B3800">
            <w:pPr>
              <w:pStyle w:val="aa"/>
              <w:spacing w:before="0" w:beforeAutospacing="0" w:after="0" w:afterAutospacing="0"/>
              <w:rPr>
                <w:sz w:val="22"/>
                <w:szCs w:val="22"/>
                <w:lang w:val="kk-KZ"/>
              </w:rPr>
            </w:pPr>
            <w:r w:rsidRPr="00D04C75">
              <w:rPr>
                <w:sz w:val="22"/>
                <w:szCs w:val="22"/>
                <w:lang w:val="kk-KZ"/>
              </w:rPr>
              <w:t xml:space="preserve">Топтық көрме: балалардың жасаған бұйымдарын </w:t>
            </w:r>
            <w:r w:rsidRPr="00D04C75">
              <w:rPr>
                <w:sz w:val="22"/>
                <w:szCs w:val="22"/>
                <w:lang w:val="kk-KZ"/>
              </w:rPr>
              <w:lastRenderedPageBreak/>
              <w:t>көрсету, сипаттау және бағалау.</w:t>
            </w:r>
          </w:p>
          <w:p w14:paraId="57DA5829" w14:textId="77777777" w:rsidR="0043037B" w:rsidRPr="00D04C75" w:rsidRDefault="003B3800">
            <w:pPr>
              <w:pStyle w:val="aa"/>
              <w:spacing w:before="0" w:beforeAutospacing="0" w:after="0" w:afterAutospacing="0"/>
              <w:rPr>
                <w:sz w:val="22"/>
                <w:szCs w:val="22"/>
                <w:lang w:val="kk-KZ"/>
              </w:rPr>
            </w:pPr>
            <w:r w:rsidRPr="00D04C75">
              <w:rPr>
                <w:rStyle w:val="a5"/>
                <w:sz w:val="22"/>
                <w:szCs w:val="22"/>
                <w:lang w:val="kk-KZ"/>
              </w:rPr>
              <w:t>Нәтиже:</w:t>
            </w:r>
            <w:r w:rsidRPr="00D04C75">
              <w:rPr>
                <w:sz w:val="22"/>
                <w:szCs w:val="22"/>
                <w:lang w:val="kk-KZ"/>
              </w:rPr>
              <w:t xml:space="preserve"> Балалар мүсіндеу және жапсыру дағдыларын жетілдіреді, еңбек қауіпсіздігі мен жеке гигиена ережелерін сақтайды, шығармашылық қабілеті дамиды.</w:t>
            </w:r>
          </w:p>
          <w:p w14:paraId="6E74F622" w14:textId="77777777" w:rsidR="0043037B" w:rsidRPr="00D04C75" w:rsidRDefault="0043037B">
            <w:pPr>
              <w:pStyle w:val="aa"/>
              <w:spacing w:before="0" w:beforeAutospacing="0" w:after="0" w:afterAutospacing="0"/>
              <w:rPr>
                <w:b/>
                <w:sz w:val="22"/>
                <w:szCs w:val="22"/>
                <w:lang w:val="kk-KZ"/>
              </w:rPr>
            </w:pPr>
          </w:p>
        </w:tc>
      </w:tr>
      <w:tr w:rsidR="0043037B" w:rsidRPr="00552F20" w14:paraId="2CF9156E" w14:textId="77777777">
        <w:trPr>
          <w:trHeight w:val="998"/>
        </w:trPr>
        <w:tc>
          <w:tcPr>
            <w:tcW w:w="2552" w:type="dxa"/>
          </w:tcPr>
          <w:p w14:paraId="39E3C382" w14:textId="77777777" w:rsidR="0043037B" w:rsidRDefault="003B3800">
            <w:pPr>
              <w:pStyle w:val="TableParagraph"/>
              <w:tabs>
                <w:tab w:val="left" w:pos="4536"/>
              </w:tabs>
              <w:rPr>
                <w:b/>
              </w:rPr>
            </w:pPr>
            <w:r>
              <w:rPr>
                <w:b/>
              </w:rPr>
              <w:lastRenderedPageBreak/>
              <w:t>2-ші таңғы ас</w:t>
            </w:r>
          </w:p>
        </w:tc>
        <w:tc>
          <w:tcPr>
            <w:tcW w:w="2552" w:type="dxa"/>
            <w:tcBorders>
              <w:top w:val="single" w:sz="4" w:space="0" w:color="auto"/>
              <w:left w:val="single" w:sz="4" w:space="0" w:color="auto"/>
              <w:bottom w:val="single" w:sz="4" w:space="0" w:color="auto"/>
              <w:right w:val="single" w:sz="4" w:space="0" w:color="auto"/>
            </w:tcBorders>
          </w:tcPr>
          <w:p w14:paraId="71D02B63"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Берілген асты таусып ішуге дағдыландыру,үстел басында отыру ережесін айту, таматанып болған соң майлық қолдану қажет екенін үйрету</w:t>
            </w:r>
          </w:p>
          <w:p w14:paraId="5A1D7B03"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b/>
                <w:lang w:val="kk-KZ"/>
              </w:rPr>
              <w:t>(Ас ішу кезіндегі  мәдениетті қалыптастыру )</w:t>
            </w:r>
          </w:p>
        </w:tc>
        <w:tc>
          <w:tcPr>
            <w:tcW w:w="2835" w:type="dxa"/>
            <w:tcBorders>
              <w:top w:val="single" w:sz="4" w:space="0" w:color="auto"/>
              <w:left w:val="single" w:sz="4" w:space="0" w:color="auto"/>
              <w:bottom w:val="single" w:sz="4" w:space="0" w:color="auto"/>
              <w:right w:val="single" w:sz="4" w:space="0" w:color="auto"/>
            </w:tcBorders>
          </w:tcPr>
          <w:p w14:paraId="3804FA48" w14:textId="77777777" w:rsidR="0043037B" w:rsidRDefault="003B3800">
            <w:pPr>
              <w:tabs>
                <w:tab w:val="left" w:pos="4536"/>
              </w:tabs>
              <w:spacing w:after="0" w:line="240" w:lineRule="auto"/>
              <w:rPr>
                <w:rFonts w:ascii="Times New Roman" w:eastAsia="Times New Roman" w:hAnsi="Times New Roman" w:cs="Times New Roman"/>
                <w:bCs/>
                <w:lang w:val="kk-KZ" w:eastAsia="ru-RU"/>
              </w:rPr>
            </w:pPr>
            <w:r>
              <w:rPr>
                <w:rFonts w:ascii="Times New Roman" w:eastAsia="Times New Roman" w:hAnsi="Times New Roman" w:cs="Times New Roman"/>
                <w:bCs/>
                <w:lang w:val="kk-KZ" w:eastAsia="ru-RU"/>
              </w:rPr>
              <w:t>Асты отырып ішу қажет екенін түсіндіру , ас ішіп болған соң алғыс айту.</w:t>
            </w:r>
          </w:p>
          <w:p w14:paraId="32026DFB" w14:textId="77777777" w:rsidR="0043037B" w:rsidRDefault="003B3800">
            <w:pPr>
              <w:tabs>
                <w:tab w:val="left" w:pos="4536"/>
              </w:tabs>
              <w:spacing w:after="0" w:line="240" w:lineRule="auto"/>
              <w:rPr>
                <w:rFonts w:ascii="Times New Roman" w:eastAsia="Times New Roman" w:hAnsi="Times New Roman" w:cs="Times New Roman"/>
                <w:bCs/>
                <w:lang w:val="kk-KZ" w:eastAsia="ru-RU"/>
              </w:rPr>
            </w:pPr>
            <w:r>
              <w:rPr>
                <w:rFonts w:ascii="Times New Roman" w:hAnsi="Times New Roman" w:cs="Times New Roman"/>
                <w:b/>
                <w:lang w:val="kk-KZ"/>
              </w:rPr>
              <w:t>(Ас ішу кезіндегі  мәдениетті қалыптастыру )</w:t>
            </w:r>
          </w:p>
        </w:tc>
        <w:tc>
          <w:tcPr>
            <w:tcW w:w="2835" w:type="dxa"/>
            <w:tcBorders>
              <w:top w:val="single" w:sz="4" w:space="0" w:color="auto"/>
              <w:left w:val="single" w:sz="4" w:space="0" w:color="auto"/>
              <w:bottom w:val="single" w:sz="4" w:space="0" w:color="auto"/>
              <w:right w:val="single" w:sz="4" w:space="0" w:color="auto"/>
            </w:tcBorders>
          </w:tcPr>
          <w:p w14:paraId="2241F726"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Балаларға үстел басында дұрыс отыруды, тәртіп сақтауды және бір-бірін күту қажеттілігін түсіндіру</w:t>
            </w:r>
          </w:p>
          <w:p w14:paraId="57B332C9" w14:textId="77777777" w:rsidR="0043037B" w:rsidRDefault="003B3800">
            <w:pPr>
              <w:tabs>
                <w:tab w:val="left" w:pos="4536"/>
              </w:tabs>
              <w:spacing w:after="0" w:line="240" w:lineRule="auto"/>
              <w:rPr>
                <w:rFonts w:ascii="Times New Roman" w:eastAsia="Times New Roman" w:hAnsi="Times New Roman" w:cs="Times New Roman"/>
                <w:bCs/>
                <w:lang w:val="kk-KZ" w:eastAsia="ru-RU"/>
              </w:rPr>
            </w:pPr>
            <w:r>
              <w:rPr>
                <w:rFonts w:ascii="Times New Roman" w:hAnsi="Times New Roman" w:cs="Times New Roman"/>
                <w:b/>
                <w:lang w:val="kk-KZ"/>
              </w:rPr>
              <w:t>(Ас ішу кезіндегі  мәдениетті қалыптастыру )</w:t>
            </w:r>
          </w:p>
        </w:tc>
        <w:tc>
          <w:tcPr>
            <w:tcW w:w="2693" w:type="dxa"/>
            <w:tcBorders>
              <w:top w:val="single" w:sz="4" w:space="0" w:color="auto"/>
              <w:left w:val="single" w:sz="4" w:space="0" w:color="auto"/>
              <w:bottom w:val="single" w:sz="4" w:space="0" w:color="auto"/>
              <w:right w:val="single" w:sz="4" w:space="0" w:color="auto"/>
            </w:tcBorders>
          </w:tcPr>
          <w:p w14:paraId="10B03BE3" w14:textId="77777777" w:rsidR="0043037B" w:rsidRDefault="003B3800">
            <w:pPr>
              <w:tabs>
                <w:tab w:val="left" w:pos="4536"/>
              </w:tabs>
              <w:spacing w:after="0" w:line="240" w:lineRule="auto"/>
              <w:rPr>
                <w:rFonts w:ascii="Times New Roman" w:eastAsia="Times New Roman" w:hAnsi="Times New Roman" w:cs="Times New Roman"/>
                <w:bCs/>
                <w:lang w:val="kk-KZ" w:eastAsia="ru-RU"/>
              </w:rPr>
            </w:pPr>
            <w:r>
              <w:rPr>
                <w:rFonts w:ascii="Times New Roman" w:hAnsi="Times New Roman" w:cs="Times New Roman"/>
                <w:lang w:val="kk-KZ"/>
              </w:rPr>
              <w:t xml:space="preserve">Берілген тағамның пайдасын түсіндіру, алғыс айтуды үйрету </w:t>
            </w:r>
            <w:r>
              <w:rPr>
                <w:rFonts w:ascii="Times New Roman" w:eastAsia="Times New Roman" w:hAnsi="Times New Roman" w:cs="Times New Roman"/>
                <w:bCs/>
                <w:lang w:val="kk-KZ" w:eastAsia="ru-RU"/>
              </w:rPr>
              <w:t>Тамақтануға дайындық</w:t>
            </w:r>
          </w:p>
          <w:p w14:paraId="53F63866" w14:textId="77777777" w:rsidR="0043037B" w:rsidRDefault="003B3800">
            <w:pPr>
              <w:tabs>
                <w:tab w:val="left" w:pos="4536"/>
              </w:tabs>
              <w:spacing w:after="0" w:line="240" w:lineRule="auto"/>
              <w:rPr>
                <w:rFonts w:ascii="Times New Roman" w:eastAsia="Times New Roman" w:hAnsi="Times New Roman" w:cs="Times New Roman"/>
                <w:bCs/>
                <w:lang w:val="kk-KZ" w:eastAsia="ru-RU"/>
              </w:rPr>
            </w:pPr>
            <w:r>
              <w:rPr>
                <w:rFonts w:ascii="Times New Roman" w:hAnsi="Times New Roman" w:cs="Times New Roman"/>
                <w:b/>
                <w:lang w:val="kk-KZ"/>
              </w:rPr>
              <w:t>(Ас ішу кезіндегі  мәдениетті қалыптастыру )</w:t>
            </w:r>
          </w:p>
        </w:tc>
        <w:tc>
          <w:tcPr>
            <w:tcW w:w="2835" w:type="dxa"/>
            <w:tcBorders>
              <w:top w:val="single" w:sz="4" w:space="0" w:color="auto"/>
              <w:left w:val="single" w:sz="4" w:space="0" w:color="auto"/>
              <w:bottom w:val="single" w:sz="4" w:space="0" w:color="auto"/>
              <w:right w:val="single" w:sz="4" w:space="0" w:color="auto"/>
            </w:tcBorders>
          </w:tcPr>
          <w:p w14:paraId="27DE7F17"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Тамақ ішіп болғаннан кейін алғыс айту керек екенін ескерту</w:t>
            </w:r>
          </w:p>
          <w:p w14:paraId="1DBE6DA0"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Таңғы аспен таныстыру</w:t>
            </w:r>
          </w:p>
          <w:p w14:paraId="2D80458E"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b/>
                <w:lang w:val="kk-KZ"/>
              </w:rPr>
              <w:t>(Ас ішу кезіндегі  мәдениетті қалыптастыру )</w:t>
            </w:r>
          </w:p>
        </w:tc>
      </w:tr>
      <w:tr w:rsidR="0043037B" w:rsidRPr="00552F20" w14:paraId="4C859D79" w14:textId="77777777">
        <w:trPr>
          <w:trHeight w:val="552"/>
        </w:trPr>
        <w:tc>
          <w:tcPr>
            <w:tcW w:w="2552" w:type="dxa"/>
          </w:tcPr>
          <w:p w14:paraId="6AB7E351" w14:textId="77777777" w:rsidR="0043037B" w:rsidRDefault="003B3800">
            <w:pPr>
              <w:pStyle w:val="TableParagraph"/>
              <w:tabs>
                <w:tab w:val="left" w:pos="4536"/>
              </w:tabs>
              <w:rPr>
                <w:b/>
              </w:rPr>
            </w:pPr>
            <w:r>
              <w:rPr>
                <w:b/>
              </w:rPr>
              <w:t>Серуенге</w:t>
            </w:r>
            <w:r>
              <w:rPr>
                <w:b/>
                <w:spacing w:val="-4"/>
              </w:rPr>
              <w:t xml:space="preserve"> </w:t>
            </w:r>
            <w:r>
              <w:rPr>
                <w:b/>
              </w:rPr>
              <w:t>дайындық</w:t>
            </w:r>
          </w:p>
        </w:tc>
        <w:tc>
          <w:tcPr>
            <w:tcW w:w="2552" w:type="dxa"/>
            <w:tcBorders>
              <w:top w:val="single" w:sz="4" w:space="0" w:color="auto"/>
              <w:left w:val="single" w:sz="4" w:space="0" w:color="auto"/>
              <w:bottom w:val="single" w:sz="4" w:space="0" w:color="auto"/>
              <w:right w:val="single" w:sz="4" w:space="0" w:color="auto"/>
            </w:tcBorders>
          </w:tcPr>
          <w:p w14:paraId="2B9889C5" w14:textId="77777777" w:rsidR="0043037B" w:rsidRDefault="003B3800">
            <w:pPr>
              <w:tabs>
                <w:tab w:val="left" w:pos="4536"/>
              </w:tabs>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Балалар серуенге киетін киімдерін атайды (күртеше, бәтеңке, бас киім, қолғап).</w:t>
            </w:r>
          </w:p>
          <w:p w14:paraId="15EA2143" w14:textId="77777777" w:rsidR="0043037B" w:rsidRDefault="003B3800">
            <w:pPr>
              <w:tabs>
                <w:tab w:val="left" w:pos="4536"/>
              </w:tabs>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Балаларға киім атауларын дұрыс айтуға көмектесу.</w:t>
            </w:r>
          </w:p>
          <w:p w14:paraId="520AC0E2" w14:textId="77777777" w:rsidR="0043037B" w:rsidRDefault="0043037B">
            <w:pPr>
              <w:tabs>
                <w:tab w:val="left" w:pos="4536"/>
              </w:tabs>
              <w:spacing w:after="0" w:line="240" w:lineRule="auto"/>
              <w:rPr>
                <w:rFonts w:ascii="Times New Roman" w:hAnsi="Times New Roman" w:cs="Times New Roman"/>
                <w:lang w:val="kk-KZ"/>
              </w:rPr>
            </w:pPr>
          </w:p>
          <w:p w14:paraId="01968B20" w14:textId="77777777" w:rsidR="0043037B" w:rsidRDefault="0043037B">
            <w:pPr>
              <w:tabs>
                <w:tab w:val="left" w:pos="4536"/>
              </w:tabs>
              <w:spacing w:after="0" w:line="240" w:lineRule="auto"/>
              <w:rPr>
                <w:rFonts w:ascii="Times New Roman" w:eastAsia="Times New Roman" w:hAnsi="Times New Roman" w:cs="Times New Roman"/>
                <w:bCs/>
                <w:lang w:val="kk-KZ" w:eastAsia="ru-RU"/>
              </w:rPr>
            </w:pPr>
          </w:p>
        </w:tc>
        <w:tc>
          <w:tcPr>
            <w:tcW w:w="2835" w:type="dxa"/>
            <w:tcBorders>
              <w:top w:val="single" w:sz="4" w:space="0" w:color="auto"/>
              <w:left w:val="single" w:sz="4" w:space="0" w:color="auto"/>
              <w:bottom w:val="single" w:sz="4" w:space="0" w:color="auto"/>
              <w:right w:val="single" w:sz="4" w:space="0" w:color="auto"/>
            </w:tcBorders>
          </w:tcPr>
          <w:p w14:paraId="0764091E" w14:textId="77777777" w:rsidR="0043037B" w:rsidRDefault="003B3800">
            <w:pPr>
              <w:tabs>
                <w:tab w:val="left" w:pos="4536"/>
              </w:tabs>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Балалар киімдерін шкафқа дұрыс орналастыруды үйренеді.</w:t>
            </w:r>
          </w:p>
          <w:p w14:paraId="23BE8A1C" w14:textId="77777777" w:rsidR="0043037B" w:rsidRDefault="003B3800">
            <w:pPr>
              <w:tabs>
                <w:tab w:val="left" w:pos="4536"/>
              </w:tabs>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«Киімдер қайда тұрады?» ойыны – Балаларға әртүрлі заттарды көрсетіп, қайсысы қайда тұратынын айтады (бас киім – жоғарғы сөреде, аяқ киім – төменгі сөреде).</w:t>
            </w:r>
          </w:p>
          <w:p w14:paraId="5FC51AB7" w14:textId="77777777" w:rsidR="0043037B" w:rsidRDefault="003B3800">
            <w:pPr>
              <w:tabs>
                <w:tab w:val="left" w:pos="4536"/>
              </w:tabs>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балалардың өз киімдерін дұрыс жинауын қадағалу</w:t>
            </w:r>
          </w:p>
        </w:tc>
        <w:tc>
          <w:tcPr>
            <w:tcW w:w="2835" w:type="dxa"/>
          </w:tcPr>
          <w:p w14:paraId="279ECC11" w14:textId="77777777" w:rsidR="0043037B" w:rsidRDefault="003B3800">
            <w:pPr>
              <w:pStyle w:val="1"/>
              <w:tabs>
                <w:tab w:val="left" w:pos="4536"/>
              </w:tabs>
              <w:spacing w:before="0" w:beforeAutospacing="0" w:after="0" w:afterAutospacing="0"/>
              <w:rPr>
                <w:rFonts w:eastAsia="Calibri"/>
                <w:sz w:val="22"/>
                <w:szCs w:val="22"/>
                <w:lang w:val="kk-KZ"/>
              </w:rPr>
            </w:pPr>
            <w:r>
              <w:rPr>
                <w:sz w:val="22"/>
                <w:szCs w:val="22"/>
                <w:lang w:val="kk-KZ"/>
              </w:rPr>
              <w:t>Киіндіру барысында балаларға өз бетімен киінуге үйрететін шағын тапсырмалар беру (қолын жеңге салу, бас киімін кию т.б.).</w:t>
            </w:r>
          </w:p>
        </w:tc>
        <w:tc>
          <w:tcPr>
            <w:tcW w:w="2693" w:type="dxa"/>
          </w:tcPr>
          <w:p w14:paraId="1207616D" w14:textId="77777777" w:rsidR="0043037B" w:rsidRDefault="003B3800">
            <w:pPr>
              <w:pStyle w:val="1"/>
              <w:tabs>
                <w:tab w:val="left" w:pos="4536"/>
              </w:tabs>
              <w:spacing w:before="0" w:beforeAutospacing="0" w:after="0" w:afterAutospacing="0"/>
              <w:rPr>
                <w:rFonts w:eastAsia="Calibri"/>
                <w:sz w:val="22"/>
                <w:szCs w:val="22"/>
                <w:lang w:val="kk-KZ"/>
              </w:rPr>
            </w:pPr>
            <w:r>
              <w:rPr>
                <w:rFonts w:eastAsia="Calibri"/>
                <w:sz w:val="22"/>
                <w:szCs w:val="22"/>
                <w:lang w:val="kk-KZ"/>
              </w:rPr>
              <w:t>Серуен кезінде ұйымдастырылған еңбек тәрбиесі арқылы еңбек-сүйгіштікке баулу.</w:t>
            </w:r>
          </w:p>
        </w:tc>
        <w:tc>
          <w:tcPr>
            <w:tcW w:w="2835" w:type="dxa"/>
          </w:tcPr>
          <w:p w14:paraId="40313D62" w14:textId="77777777" w:rsidR="0043037B" w:rsidRDefault="003B3800">
            <w:pPr>
              <w:pStyle w:val="aa"/>
              <w:spacing w:before="0" w:beforeAutospacing="0" w:after="0" w:afterAutospacing="0"/>
              <w:rPr>
                <w:sz w:val="22"/>
                <w:szCs w:val="22"/>
                <w:lang w:val="kk-KZ"/>
              </w:rPr>
            </w:pPr>
            <w:r>
              <w:rPr>
                <w:rFonts w:eastAsia="Calibri"/>
                <w:sz w:val="22"/>
                <w:szCs w:val="22"/>
                <w:lang w:val="kk-KZ"/>
              </w:rPr>
              <w:t xml:space="preserve">Табиғатқа деген қызығушылықтарын арттыру. </w:t>
            </w:r>
            <w:r>
              <w:rPr>
                <w:sz w:val="22"/>
                <w:szCs w:val="22"/>
                <w:lang w:val="kk-KZ"/>
              </w:rPr>
              <w:t xml:space="preserve"> Қыс мезгілінің ерекшелігі туралы қысқа әңгіме жүргізеді: қар, аяз, мұз, күннің қысқалығы, жылы киіну қажеттілігі туралы айту</w:t>
            </w:r>
          </w:p>
          <w:p w14:paraId="3C0CA794" w14:textId="77777777" w:rsidR="0043037B" w:rsidRDefault="0043037B">
            <w:pPr>
              <w:pStyle w:val="1"/>
              <w:tabs>
                <w:tab w:val="left" w:pos="4536"/>
              </w:tabs>
              <w:spacing w:before="0" w:beforeAutospacing="0" w:after="0" w:afterAutospacing="0"/>
              <w:rPr>
                <w:rFonts w:eastAsia="Calibri"/>
                <w:sz w:val="22"/>
                <w:szCs w:val="22"/>
                <w:lang w:val="kk-KZ"/>
              </w:rPr>
            </w:pPr>
          </w:p>
        </w:tc>
      </w:tr>
      <w:tr w:rsidR="0043037B" w:rsidRPr="00552F20" w14:paraId="77A74D3A" w14:textId="77777777">
        <w:trPr>
          <w:trHeight w:val="552"/>
        </w:trPr>
        <w:tc>
          <w:tcPr>
            <w:tcW w:w="2552" w:type="dxa"/>
          </w:tcPr>
          <w:p w14:paraId="3CF71A73" w14:textId="77777777" w:rsidR="0043037B" w:rsidRDefault="003B3800">
            <w:pPr>
              <w:pStyle w:val="TableParagraph"/>
              <w:tabs>
                <w:tab w:val="left" w:pos="4536"/>
              </w:tabs>
              <w:rPr>
                <w:b/>
              </w:rPr>
            </w:pPr>
            <w:r>
              <w:rPr>
                <w:b/>
              </w:rPr>
              <w:t>Серуен</w:t>
            </w:r>
          </w:p>
        </w:tc>
        <w:tc>
          <w:tcPr>
            <w:tcW w:w="2552" w:type="dxa"/>
          </w:tcPr>
          <w:p w14:paraId="6EBE9267" w14:textId="77777777" w:rsidR="0043037B" w:rsidRDefault="003B3800">
            <w:pPr>
              <w:tabs>
                <w:tab w:val="left" w:pos="1485"/>
                <w:tab w:val="left" w:pos="4536"/>
              </w:tabs>
              <w:spacing w:after="0" w:line="240" w:lineRule="auto"/>
              <w:rPr>
                <w:rFonts w:ascii="Times New Roman" w:hAnsi="Times New Roman" w:cs="Times New Roman"/>
                <w:b/>
                <w:lang w:val="kk-KZ"/>
              </w:rPr>
            </w:pPr>
            <w:r>
              <w:rPr>
                <w:rFonts w:ascii="Times New Roman" w:hAnsi="Times New Roman" w:cs="Times New Roman"/>
                <w:b/>
                <w:lang w:val="kk-KZ"/>
              </w:rPr>
              <w:t>Серуен картотекасы №30</w:t>
            </w:r>
          </w:p>
          <w:p w14:paraId="20037773" w14:textId="77777777" w:rsidR="0043037B" w:rsidRDefault="003B3800">
            <w:pPr>
              <w:tabs>
                <w:tab w:val="left" w:pos="1485"/>
                <w:tab w:val="left" w:pos="4536"/>
              </w:tabs>
              <w:spacing w:after="0" w:line="240" w:lineRule="auto"/>
              <w:rPr>
                <w:rFonts w:ascii="Times New Roman" w:hAnsi="Times New Roman" w:cs="Times New Roman"/>
                <w:b/>
                <w:lang w:val="kk-KZ"/>
              </w:rPr>
            </w:pPr>
            <w:r>
              <w:rPr>
                <w:rStyle w:val="a5"/>
                <w:rFonts w:ascii="Times New Roman" w:hAnsi="Times New Roman" w:cs="Times New Roman"/>
                <w:lang w:val="kk-KZ"/>
              </w:rPr>
              <w:t>Тақырыбы:</w:t>
            </w:r>
            <w:r>
              <w:rPr>
                <w:rFonts w:ascii="Times New Roman" w:hAnsi="Times New Roman" w:cs="Times New Roman"/>
                <w:lang w:val="kk-KZ"/>
              </w:rPr>
              <w:t xml:space="preserve"> «Көктемгі ойындар»</w:t>
            </w:r>
            <w:r>
              <w:rPr>
                <w:rFonts w:ascii="Times New Roman" w:hAnsi="Times New Roman" w:cs="Times New Roman"/>
                <w:lang w:val="kk-KZ"/>
              </w:rPr>
              <w:br/>
            </w:r>
            <w:r>
              <w:rPr>
                <w:rStyle w:val="a5"/>
                <w:rFonts w:ascii="Times New Roman" w:hAnsi="Times New Roman" w:cs="Times New Roman"/>
                <w:lang w:val="kk-KZ"/>
              </w:rPr>
              <w:t>Міндеті:</w:t>
            </w:r>
            <w:r>
              <w:rPr>
                <w:rFonts w:ascii="Times New Roman" w:hAnsi="Times New Roman" w:cs="Times New Roman"/>
                <w:lang w:val="kk-KZ"/>
              </w:rPr>
              <w:t xml:space="preserve"> Балаларды қозғалыс арқылы сергіту, дене дамуына баулу</w:t>
            </w:r>
            <w:r>
              <w:rPr>
                <w:rFonts w:ascii="Times New Roman" w:hAnsi="Times New Roman" w:cs="Times New Roman"/>
                <w:lang w:val="kk-KZ"/>
              </w:rPr>
              <w:br/>
            </w:r>
            <w:r>
              <w:rPr>
                <w:rStyle w:val="a5"/>
                <w:rFonts w:ascii="Times New Roman" w:hAnsi="Times New Roman" w:cs="Times New Roman"/>
                <w:lang w:val="kk-KZ"/>
              </w:rPr>
              <w:t>Ойын / Іс-әрекет барысы:</w:t>
            </w:r>
            <w:r>
              <w:rPr>
                <w:rFonts w:ascii="Times New Roman" w:hAnsi="Times New Roman" w:cs="Times New Roman"/>
                <w:lang w:val="kk-KZ"/>
              </w:rPr>
              <w:t xml:space="preserve"> Далада: Балалар секіреді, </w:t>
            </w:r>
            <w:r>
              <w:rPr>
                <w:rFonts w:ascii="Times New Roman" w:hAnsi="Times New Roman" w:cs="Times New Roman"/>
                <w:lang w:val="kk-KZ"/>
              </w:rPr>
              <w:lastRenderedPageBreak/>
              <w:t>жүгіреді, жүру мен жүгіруді алмастырады, ырғақты қозғалыстар жасайды</w:t>
            </w:r>
            <w:r>
              <w:rPr>
                <w:rFonts w:ascii="Times New Roman" w:hAnsi="Times New Roman" w:cs="Times New Roman"/>
                <w:lang w:val="kk-KZ"/>
              </w:rPr>
              <w:br/>
            </w:r>
            <w:r>
              <w:rPr>
                <w:rStyle w:val="a5"/>
                <w:rFonts w:ascii="Times New Roman" w:hAnsi="Times New Roman" w:cs="Times New Roman"/>
                <w:lang w:val="kk-KZ"/>
              </w:rPr>
              <w:t>Тәжірибелік іс-әрекет:</w:t>
            </w:r>
            <w:r>
              <w:rPr>
                <w:rFonts w:ascii="Times New Roman" w:hAnsi="Times New Roman" w:cs="Times New Roman"/>
                <w:lang w:val="kk-KZ"/>
              </w:rPr>
              <w:t xml:space="preserve"> Қозғалысты бақылау, дұрыс орындау</w:t>
            </w:r>
            <w:r>
              <w:rPr>
                <w:rFonts w:ascii="Times New Roman" w:hAnsi="Times New Roman" w:cs="Times New Roman"/>
                <w:lang w:val="kk-KZ"/>
              </w:rPr>
              <w:br/>
            </w:r>
            <w:r>
              <w:rPr>
                <w:rStyle w:val="a5"/>
                <w:rFonts w:ascii="Times New Roman" w:hAnsi="Times New Roman" w:cs="Times New Roman"/>
                <w:lang w:val="kk-KZ"/>
              </w:rPr>
              <w:t>Еңбек әрекеті:</w:t>
            </w:r>
            <w:r>
              <w:rPr>
                <w:rFonts w:ascii="Times New Roman" w:hAnsi="Times New Roman" w:cs="Times New Roman"/>
                <w:lang w:val="kk-KZ"/>
              </w:rPr>
              <w:t xml:space="preserve"> Құралдарды жинап, орындарын реттеу</w:t>
            </w:r>
            <w:r>
              <w:rPr>
                <w:rFonts w:ascii="Times New Roman" w:hAnsi="Times New Roman" w:cs="Times New Roman"/>
                <w:lang w:val="kk-KZ"/>
              </w:rPr>
              <w:br/>
            </w:r>
            <w:r>
              <w:rPr>
                <w:rStyle w:val="a5"/>
                <w:rFonts w:ascii="Times New Roman" w:hAnsi="Times New Roman" w:cs="Times New Roman"/>
                <w:lang w:val="kk-KZ"/>
              </w:rPr>
              <w:t>Нәтиже:</w:t>
            </w:r>
            <w:r>
              <w:rPr>
                <w:rFonts w:ascii="Times New Roman" w:hAnsi="Times New Roman" w:cs="Times New Roman"/>
                <w:lang w:val="kk-KZ"/>
              </w:rPr>
              <w:t xml:space="preserve"> Балалар қимылды үйлестіреді, дене дағдыларын дамытады</w:t>
            </w:r>
          </w:p>
          <w:p w14:paraId="400A3E56" w14:textId="77777777" w:rsidR="0043037B"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b/>
                <w:bCs/>
                <w:lang w:val="kk-KZ" w:eastAsia="ru-RU"/>
              </w:rPr>
              <w:t>Еңбекке баулу , Эко мәдениетті дамыту еңбекке баулу қоршаған әлеммен таныстыру</w:t>
            </w:r>
          </w:p>
        </w:tc>
        <w:tc>
          <w:tcPr>
            <w:tcW w:w="2835" w:type="dxa"/>
          </w:tcPr>
          <w:p w14:paraId="64062EA0" w14:textId="77777777" w:rsidR="0043037B" w:rsidRDefault="003B3800">
            <w:pPr>
              <w:tabs>
                <w:tab w:val="left" w:pos="1485"/>
                <w:tab w:val="left" w:pos="4536"/>
              </w:tabs>
              <w:spacing w:after="0" w:line="240" w:lineRule="auto"/>
              <w:rPr>
                <w:rFonts w:ascii="Times New Roman" w:hAnsi="Times New Roman" w:cs="Times New Roman"/>
                <w:b/>
                <w:lang w:val="kk-KZ"/>
              </w:rPr>
            </w:pPr>
            <w:r>
              <w:rPr>
                <w:rFonts w:ascii="Times New Roman" w:hAnsi="Times New Roman" w:cs="Times New Roman"/>
                <w:b/>
                <w:lang w:val="kk-KZ"/>
              </w:rPr>
              <w:lastRenderedPageBreak/>
              <w:t>Серуен картотекасы №31</w:t>
            </w:r>
          </w:p>
          <w:p w14:paraId="5C37919B" w14:textId="77777777" w:rsidR="0043037B" w:rsidRDefault="003B3800">
            <w:pPr>
              <w:tabs>
                <w:tab w:val="left" w:pos="1485"/>
                <w:tab w:val="left" w:pos="4536"/>
              </w:tabs>
              <w:spacing w:after="0" w:line="240" w:lineRule="auto"/>
              <w:rPr>
                <w:rFonts w:ascii="Times New Roman" w:hAnsi="Times New Roman" w:cs="Times New Roman"/>
                <w:b/>
                <w:lang w:val="kk-KZ"/>
              </w:rPr>
            </w:pPr>
            <w:r>
              <w:rPr>
                <w:rStyle w:val="a5"/>
                <w:rFonts w:ascii="Times New Roman" w:hAnsi="Times New Roman" w:cs="Times New Roman"/>
                <w:lang w:val="kk-KZ"/>
              </w:rPr>
              <w:t>Тақырыбы:</w:t>
            </w:r>
            <w:r>
              <w:rPr>
                <w:rFonts w:ascii="Times New Roman" w:hAnsi="Times New Roman" w:cs="Times New Roman"/>
                <w:lang w:val="kk-KZ"/>
              </w:rPr>
              <w:t xml:space="preserve"> «Көктемгі жаңбыр»</w:t>
            </w:r>
            <w:r>
              <w:rPr>
                <w:rFonts w:ascii="Times New Roman" w:hAnsi="Times New Roman" w:cs="Times New Roman"/>
                <w:lang w:val="kk-KZ"/>
              </w:rPr>
              <w:br/>
            </w:r>
            <w:r>
              <w:rPr>
                <w:rStyle w:val="a5"/>
                <w:rFonts w:ascii="Times New Roman" w:hAnsi="Times New Roman" w:cs="Times New Roman"/>
                <w:lang w:val="kk-KZ"/>
              </w:rPr>
              <w:t>Міндеті:</w:t>
            </w:r>
            <w:r>
              <w:rPr>
                <w:rFonts w:ascii="Times New Roman" w:hAnsi="Times New Roman" w:cs="Times New Roman"/>
                <w:lang w:val="kk-KZ"/>
              </w:rPr>
              <w:t xml:space="preserve"> Балаларды ауа райының өзгерістерін бақылауға үйрету</w:t>
            </w:r>
            <w:r>
              <w:rPr>
                <w:rFonts w:ascii="Times New Roman" w:hAnsi="Times New Roman" w:cs="Times New Roman"/>
                <w:lang w:val="kk-KZ"/>
              </w:rPr>
              <w:br/>
            </w:r>
            <w:r>
              <w:rPr>
                <w:rStyle w:val="a5"/>
                <w:rFonts w:ascii="Times New Roman" w:hAnsi="Times New Roman" w:cs="Times New Roman"/>
                <w:lang w:val="kk-KZ"/>
              </w:rPr>
              <w:t>Ойын / Іс-әрекет барысы:</w:t>
            </w:r>
            <w:r>
              <w:rPr>
                <w:rFonts w:ascii="Times New Roman" w:hAnsi="Times New Roman" w:cs="Times New Roman"/>
                <w:lang w:val="kk-KZ"/>
              </w:rPr>
              <w:t xml:space="preserve"> Далада: Жаңбыр дыбысын қайталау, қолмен «тамшылар» жасау, қозғалыспен көрсету</w:t>
            </w:r>
            <w:r>
              <w:rPr>
                <w:rFonts w:ascii="Times New Roman" w:hAnsi="Times New Roman" w:cs="Times New Roman"/>
                <w:lang w:val="kk-KZ"/>
              </w:rPr>
              <w:br/>
            </w:r>
            <w:r>
              <w:rPr>
                <w:rStyle w:val="a5"/>
                <w:rFonts w:ascii="Times New Roman" w:hAnsi="Times New Roman" w:cs="Times New Roman"/>
                <w:lang w:val="kk-KZ"/>
              </w:rPr>
              <w:lastRenderedPageBreak/>
              <w:t>Тәжірибелік іс-әрекет:</w:t>
            </w:r>
            <w:r>
              <w:rPr>
                <w:rFonts w:ascii="Times New Roman" w:hAnsi="Times New Roman" w:cs="Times New Roman"/>
                <w:lang w:val="kk-KZ"/>
              </w:rPr>
              <w:t xml:space="preserve"> Су шашып, тамшылардың жерге түсуін бақылау</w:t>
            </w:r>
            <w:r>
              <w:rPr>
                <w:rFonts w:ascii="Times New Roman" w:hAnsi="Times New Roman" w:cs="Times New Roman"/>
                <w:lang w:val="kk-KZ"/>
              </w:rPr>
              <w:br/>
            </w:r>
            <w:r>
              <w:rPr>
                <w:rStyle w:val="a5"/>
                <w:rFonts w:ascii="Times New Roman" w:hAnsi="Times New Roman" w:cs="Times New Roman"/>
                <w:lang w:val="kk-KZ"/>
              </w:rPr>
              <w:t>Еңбек әрекеті:</w:t>
            </w:r>
            <w:r>
              <w:rPr>
                <w:rFonts w:ascii="Times New Roman" w:hAnsi="Times New Roman" w:cs="Times New Roman"/>
                <w:lang w:val="kk-KZ"/>
              </w:rPr>
              <w:t xml:space="preserve"> Құрал-саймандарды жинау, алаңды тазалау</w:t>
            </w:r>
            <w:r>
              <w:rPr>
                <w:rFonts w:ascii="Times New Roman" w:hAnsi="Times New Roman" w:cs="Times New Roman"/>
                <w:lang w:val="kk-KZ"/>
              </w:rPr>
              <w:br/>
            </w:r>
            <w:r>
              <w:rPr>
                <w:rStyle w:val="a5"/>
                <w:rFonts w:ascii="Times New Roman" w:hAnsi="Times New Roman" w:cs="Times New Roman"/>
                <w:lang w:val="kk-KZ"/>
              </w:rPr>
              <w:t>Нәтиже:</w:t>
            </w:r>
            <w:r>
              <w:rPr>
                <w:rFonts w:ascii="Times New Roman" w:hAnsi="Times New Roman" w:cs="Times New Roman"/>
                <w:lang w:val="kk-KZ"/>
              </w:rPr>
              <w:t xml:space="preserve"> Балалар жаңбырды байқап, қозғалыстарымен үйлестіреді</w:t>
            </w:r>
          </w:p>
          <w:p w14:paraId="5AD9CD36" w14:textId="77777777" w:rsidR="0043037B"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b/>
                <w:bCs/>
                <w:lang w:val="kk-KZ" w:eastAsia="ru-RU"/>
              </w:rPr>
              <w:t>Еңбекке баулу , Эко мәдениетті дамыту еңбекке баулу қоршаған әлеммен таныстыру</w:t>
            </w:r>
          </w:p>
        </w:tc>
        <w:tc>
          <w:tcPr>
            <w:tcW w:w="2835" w:type="dxa"/>
          </w:tcPr>
          <w:p w14:paraId="70A26BA7" w14:textId="77777777" w:rsidR="0043037B" w:rsidRDefault="003B3800">
            <w:pPr>
              <w:tabs>
                <w:tab w:val="left" w:pos="4536"/>
              </w:tabs>
              <w:spacing w:after="0" w:line="240" w:lineRule="auto"/>
              <w:rPr>
                <w:rFonts w:ascii="Times New Roman" w:hAnsi="Times New Roman" w:cs="Times New Roman"/>
                <w:b/>
                <w:bCs/>
                <w:shd w:val="clear" w:color="auto" w:fill="FFFFFF"/>
                <w:lang w:val="kk-KZ"/>
              </w:rPr>
            </w:pPr>
            <w:r>
              <w:rPr>
                <w:rFonts w:ascii="Times New Roman" w:hAnsi="Times New Roman" w:cs="Times New Roman"/>
                <w:b/>
                <w:bCs/>
                <w:shd w:val="clear" w:color="auto" w:fill="FFFFFF"/>
                <w:lang w:val="kk-KZ"/>
              </w:rPr>
              <w:lastRenderedPageBreak/>
              <w:t xml:space="preserve">Серуен картотекасы №32 </w:t>
            </w:r>
            <w:r>
              <w:rPr>
                <w:rStyle w:val="a5"/>
                <w:rFonts w:ascii="Times New Roman" w:hAnsi="Times New Roman" w:cs="Times New Roman"/>
                <w:lang w:val="kk-KZ"/>
              </w:rPr>
              <w:t>Тақырыбы:</w:t>
            </w:r>
            <w:r>
              <w:rPr>
                <w:rFonts w:ascii="Times New Roman" w:hAnsi="Times New Roman" w:cs="Times New Roman"/>
                <w:lang w:val="kk-KZ"/>
              </w:rPr>
              <w:t xml:space="preserve"> «Құм мен тас»</w:t>
            </w:r>
            <w:r>
              <w:rPr>
                <w:rFonts w:ascii="Times New Roman" w:hAnsi="Times New Roman" w:cs="Times New Roman"/>
                <w:lang w:val="kk-KZ"/>
              </w:rPr>
              <w:br/>
            </w:r>
            <w:r>
              <w:rPr>
                <w:rStyle w:val="a5"/>
                <w:rFonts w:ascii="Times New Roman" w:hAnsi="Times New Roman" w:cs="Times New Roman"/>
                <w:lang w:val="kk-KZ"/>
              </w:rPr>
              <w:t>Міндеті:</w:t>
            </w:r>
            <w:r>
              <w:rPr>
                <w:rFonts w:ascii="Times New Roman" w:hAnsi="Times New Roman" w:cs="Times New Roman"/>
                <w:lang w:val="kk-KZ"/>
              </w:rPr>
              <w:t xml:space="preserve"> Балаларды құрылыс элементтерімен ойнауға үйрету</w:t>
            </w:r>
            <w:r>
              <w:rPr>
                <w:rFonts w:ascii="Times New Roman" w:hAnsi="Times New Roman" w:cs="Times New Roman"/>
                <w:lang w:val="kk-KZ"/>
              </w:rPr>
              <w:br/>
            </w:r>
            <w:r>
              <w:rPr>
                <w:rStyle w:val="a5"/>
                <w:rFonts w:ascii="Times New Roman" w:hAnsi="Times New Roman" w:cs="Times New Roman"/>
                <w:lang w:val="kk-KZ"/>
              </w:rPr>
              <w:t>Ойын / Іс-әрекет барысы:</w:t>
            </w:r>
            <w:r>
              <w:rPr>
                <w:rFonts w:ascii="Times New Roman" w:hAnsi="Times New Roman" w:cs="Times New Roman"/>
                <w:lang w:val="kk-KZ"/>
              </w:rPr>
              <w:t xml:space="preserve"> Далада: Құм мен тастан кішкентай жол немесе қорған салу</w:t>
            </w:r>
            <w:r>
              <w:rPr>
                <w:rFonts w:ascii="Times New Roman" w:hAnsi="Times New Roman" w:cs="Times New Roman"/>
                <w:lang w:val="kk-KZ"/>
              </w:rPr>
              <w:br/>
            </w:r>
            <w:r>
              <w:rPr>
                <w:rStyle w:val="a5"/>
                <w:rFonts w:ascii="Times New Roman" w:hAnsi="Times New Roman" w:cs="Times New Roman"/>
                <w:lang w:val="kk-KZ"/>
              </w:rPr>
              <w:t>Тәжірибелік іс-әрекет:</w:t>
            </w:r>
            <w:r>
              <w:rPr>
                <w:rFonts w:ascii="Times New Roman" w:hAnsi="Times New Roman" w:cs="Times New Roman"/>
                <w:lang w:val="kk-KZ"/>
              </w:rPr>
              <w:t xml:space="preserve"> </w:t>
            </w:r>
            <w:r>
              <w:rPr>
                <w:rFonts w:ascii="Times New Roman" w:hAnsi="Times New Roman" w:cs="Times New Roman"/>
                <w:lang w:val="kk-KZ"/>
              </w:rPr>
              <w:lastRenderedPageBreak/>
              <w:t>Құм мен тасты түрлеріне қарай бөлу</w:t>
            </w:r>
            <w:r>
              <w:rPr>
                <w:rFonts w:ascii="Times New Roman" w:hAnsi="Times New Roman" w:cs="Times New Roman"/>
                <w:lang w:val="kk-KZ"/>
              </w:rPr>
              <w:br/>
            </w:r>
            <w:r>
              <w:rPr>
                <w:rStyle w:val="a5"/>
                <w:rFonts w:ascii="Times New Roman" w:hAnsi="Times New Roman" w:cs="Times New Roman"/>
                <w:lang w:val="kk-KZ"/>
              </w:rPr>
              <w:t>Еңбек әрекеті:</w:t>
            </w:r>
            <w:r>
              <w:rPr>
                <w:rFonts w:ascii="Times New Roman" w:hAnsi="Times New Roman" w:cs="Times New Roman"/>
                <w:lang w:val="kk-KZ"/>
              </w:rPr>
              <w:t xml:space="preserve"> Құралдарды жинап, өз орнына қою</w:t>
            </w:r>
            <w:r>
              <w:rPr>
                <w:rFonts w:ascii="Times New Roman" w:hAnsi="Times New Roman" w:cs="Times New Roman"/>
                <w:lang w:val="kk-KZ"/>
              </w:rPr>
              <w:br/>
            </w:r>
            <w:r>
              <w:rPr>
                <w:rStyle w:val="a5"/>
                <w:rFonts w:ascii="Times New Roman" w:hAnsi="Times New Roman" w:cs="Times New Roman"/>
                <w:lang w:val="kk-KZ"/>
              </w:rPr>
              <w:t>Нәтиже:</w:t>
            </w:r>
            <w:r>
              <w:rPr>
                <w:rFonts w:ascii="Times New Roman" w:hAnsi="Times New Roman" w:cs="Times New Roman"/>
                <w:lang w:val="kk-KZ"/>
              </w:rPr>
              <w:t xml:space="preserve"> Балалар заттарды салыстыру және орналастыру дағдыларын дамытады</w:t>
            </w:r>
          </w:p>
          <w:p w14:paraId="2208DA1C" w14:textId="77777777" w:rsidR="0043037B"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w:t>
            </w:r>
            <w:r>
              <w:rPr>
                <w:rFonts w:ascii="Times New Roman" w:eastAsia="Times New Roman" w:hAnsi="Times New Roman" w:cs="Times New Roman"/>
                <w:b/>
                <w:bCs/>
                <w:lang w:val="kk-KZ" w:eastAsia="ru-RU"/>
              </w:rPr>
              <w:t>Еңбекке баулу , Эко мәдениетті дамыту еңбекке баулу қоршаған әлеммен таныстыру</w:t>
            </w:r>
          </w:p>
        </w:tc>
        <w:tc>
          <w:tcPr>
            <w:tcW w:w="2693" w:type="dxa"/>
          </w:tcPr>
          <w:p w14:paraId="48A42223"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lastRenderedPageBreak/>
              <w:t>Серуен картотекасы №33</w:t>
            </w:r>
          </w:p>
          <w:p w14:paraId="5BBE7ADF" w14:textId="77777777" w:rsidR="0043037B" w:rsidRDefault="003B3800">
            <w:pPr>
              <w:spacing w:after="0" w:line="240" w:lineRule="auto"/>
              <w:outlineLvl w:val="2"/>
              <w:rPr>
                <w:rFonts w:ascii="Times New Roman" w:eastAsia="Times New Roman" w:hAnsi="Times New Roman" w:cs="Times New Roman"/>
                <w:b/>
                <w:bCs/>
                <w:lang w:val="kk-KZ" w:eastAsia="ru-RU"/>
              </w:rPr>
            </w:pPr>
            <w:r>
              <w:rPr>
                <w:rStyle w:val="a5"/>
                <w:rFonts w:ascii="Times New Roman" w:hAnsi="Times New Roman" w:cs="Times New Roman"/>
                <w:lang w:val="kk-KZ"/>
              </w:rPr>
              <w:t>Тақырыбы:</w:t>
            </w:r>
            <w:r>
              <w:rPr>
                <w:rFonts w:ascii="Times New Roman" w:hAnsi="Times New Roman" w:cs="Times New Roman"/>
                <w:lang w:val="kk-KZ"/>
              </w:rPr>
              <w:t xml:space="preserve"> «Жануарларды бақылау»</w:t>
            </w:r>
            <w:r>
              <w:rPr>
                <w:rFonts w:ascii="Times New Roman" w:hAnsi="Times New Roman" w:cs="Times New Roman"/>
                <w:lang w:val="kk-KZ"/>
              </w:rPr>
              <w:br/>
            </w:r>
            <w:r>
              <w:rPr>
                <w:rStyle w:val="a5"/>
                <w:rFonts w:ascii="Times New Roman" w:hAnsi="Times New Roman" w:cs="Times New Roman"/>
                <w:lang w:val="kk-KZ"/>
              </w:rPr>
              <w:t>Міндеті:</w:t>
            </w:r>
            <w:r>
              <w:rPr>
                <w:rFonts w:ascii="Times New Roman" w:hAnsi="Times New Roman" w:cs="Times New Roman"/>
                <w:lang w:val="kk-KZ"/>
              </w:rPr>
              <w:t xml:space="preserve"> Балаларды жануарлардың қозғалысы мен дыбысына баулу</w:t>
            </w:r>
            <w:r>
              <w:rPr>
                <w:rFonts w:ascii="Times New Roman" w:hAnsi="Times New Roman" w:cs="Times New Roman"/>
                <w:lang w:val="kk-KZ"/>
              </w:rPr>
              <w:br/>
            </w:r>
            <w:r>
              <w:rPr>
                <w:rStyle w:val="a5"/>
                <w:rFonts w:ascii="Times New Roman" w:hAnsi="Times New Roman" w:cs="Times New Roman"/>
                <w:lang w:val="kk-KZ"/>
              </w:rPr>
              <w:t>Ойын / Іс-әрекет барысы:</w:t>
            </w:r>
            <w:r>
              <w:rPr>
                <w:rFonts w:ascii="Times New Roman" w:hAnsi="Times New Roman" w:cs="Times New Roman"/>
                <w:lang w:val="kk-KZ"/>
              </w:rPr>
              <w:t xml:space="preserve"> Далада: Балалар қоян, ит, мысық қимылдарын қайталап, </w:t>
            </w:r>
            <w:r>
              <w:rPr>
                <w:rFonts w:ascii="Times New Roman" w:hAnsi="Times New Roman" w:cs="Times New Roman"/>
                <w:lang w:val="kk-KZ"/>
              </w:rPr>
              <w:lastRenderedPageBreak/>
              <w:t>дыбыстарын шығарады</w:t>
            </w:r>
            <w:r>
              <w:rPr>
                <w:rFonts w:ascii="Times New Roman" w:hAnsi="Times New Roman" w:cs="Times New Roman"/>
                <w:lang w:val="kk-KZ"/>
              </w:rPr>
              <w:br/>
            </w:r>
            <w:r>
              <w:rPr>
                <w:rStyle w:val="a5"/>
                <w:rFonts w:ascii="Times New Roman" w:hAnsi="Times New Roman" w:cs="Times New Roman"/>
                <w:lang w:val="kk-KZ"/>
              </w:rPr>
              <w:t>Тәжірибелік іс-әрекет:</w:t>
            </w:r>
            <w:r>
              <w:rPr>
                <w:rFonts w:ascii="Times New Roman" w:hAnsi="Times New Roman" w:cs="Times New Roman"/>
                <w:lang w:val="kk-KZ"/>
              </w:rPr>
              <w:t xml:space="preserve"> Жануар суреттерін көрсету</w:t>
            </w:r>
            <w:r>
              <w:rPr>
                <w:rFonts w:ascii="Times New Roman" w:hAnsi="Times New Roman" w:cs="Times New Roman"/>
                <w:lang w:val="kk-KZ"/>
              </w:rPr>
              <w:br/>
            </w:r>
            <w:r>
              <w:rPr>
                <w:rStyle w:val="a5"/>
                <w:rFonts w:ascii="Times New Roman" w:hAnsi="Times New Roman" w:cs="Times New Roman"/>
                <w:lang w:val="kk-KZ"/>
              </w:rPr>
              <w:t>Еңбек әрекеті:</w:t>
            </w:r>
            <w:r>
              <w:rPr>
                <w:rFonts w:ascii="Times New Roman" w:hAnsi="Times New Roman" w:cs="Times New Roman"/>
                <w:lang w:val="kk-KZ"/>
              </w:rPr>
              <w:t xml:space="preserve"> Суреттерді өз орнына қою, ойыншық жануарларды жинау</w:t>
            </w:r>
            <w:r>
              <w:rPr>
                <w:rFonts w:ascii="Times New Roman" w:hAnsi="Times New Roman" w:cs="Times New Roman"/>
                <w:lang w:val="kk-KZ"/>
              </w:rPr>
              <w:br/>
            </w:r>
            <w:r>
              <w:rPr>
                <w:rStyle w:val="a5"/>
                <w:rFonts w:ascii="Times New Roman" w:hAnsi="Times New Roman" w:cs="Times New Roman"/>
                <w:lang w:val="kk-KZ"/>
              </w:rPr>
              <w:t>Нәтиже:</w:t>
            </w:r>
            <w:r>
              <w:rPr>
                <w:rFonts w:ascii="Times New Roman" w:hAnsi="Times New Roman" w:cs="Times New Roman"/>
                <w:lang w:val="kk-KZ"/>
              </w:rPr>
              <w:t xml:space="preserve"> Балалар жануарлардың әрекетін есте сақтап, дыбыс пен қозғалысты үйлестіреді</w:t>
            </w:r>
          </w:p>
          <w:p w14:paraId="357C94E7" w14:textId="77777777" w:rsidR="0043037B"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b/>
                <w:bCs/>
                <w:lang w:val="kk-KZ" w:eastAsia="ru-RU"/>
              </w:rPr>
              <w:t>Еңбекке баулу , Эко мәдениетті дамыту еңбекке баулу қоршаған әлеммен таныстыру</w:t>
            </w:r>
          </w:p>
        </w:tc>
        <w:tc>
          <w:tcPr>
            <w:tcW w:w="2835" w:type="dxa"/>
          </w:tcPr>
          <w:p w14:paraId="07693E3C"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lastRenderedPageBreak/>
              <w:t>Серуен картотекасы №34</w:t>
            </w:r>
          </w:p>
          <w:p w14:paraId="6B852EE1" w14:textId="77777777" w:rsidR="0043037B" w:rsidRDefault="003B3800">
            <w:pPr>
              <w:spacing w:after="0" w:line="240" w:lineRule="auto"/>
              <w:outlineLvl w:val="2"/>
              <w:rPr>
                <w:rFonts w:ascii="Times New Roman" w:eastAsia="Times New Roman" w:hAnsi="Times New Roman" w:cs="Times New Roman"/>
                <w:b/>
                <w:bCs/>
                <w:lang w:val="kk-KZ"/>
              </w:rPr>
            </w:pPr>
            <w:r>
              <w:rPr>
                <w:rStyle w:val="a5"/>
                <w:rFonts w:ascii="Times New Roman" w:hAnsi="Times New Roman" w:cs="Times New Roman"/>
                <w:lang w:val="kk-KZ"/>
              </w:rPr>
              <w:t>Тақырыбы:</w:t>
            </w:r>
            <w:r>
              <w:rPr>
                <w:rFonts w:ascii="Times New Roman" w:hAnsi="Times New Roman" w:cs="Times New Roman"/>
                <w:lang w:val="kk-KZ"/>
              </w:rPr>
              <w:t xml:space="preserve"> «Су арқылы тәжірибе»</w:t>
            </w:r>
            <w:r>
              <w:rPr>
                <w:rFonts w:ascii="Times New Roman" w:hAnsi="Times New Roman" w:cs="Times New Roman"/>
                <w:lang w:val="kk-KZ"/>
              </w:rPr>
              <w:br/>
            </w:r>
            <w:r>
              <w:rPr>
                <w:rStyle w:val="a5"/>
                <w:rFonts w:ascii="Times New Roman" w:hAnsi="Times New Roman" w:cs="Times New Roman"/>
                <w:lang w:val="kk-KZ"/>
              </w:rPr>
              <w:t>Міндеті:</w:t>
            </w:r>
            <w:r>
              <w:rPr>
                <w:rFonts w:ascii="Times New Roman" w:hAnsi="Times New Roman" w:cs="Times New Roman"/>
                <w:lang w:val="kk-KZ"/>
              </w:rPr>
              <w:t xml:space="preserve"> Балаларды су қасиеттерін бақылауға үйрету</w:t>
            </w:r>
            <w:r>
              <w:rPr>
                <w:rFonts w:ascii="Times New Roman" w:hAnsi="Times New Roman" w:cs="Times New Roman"/>
                <w:lang w:val="kk-KZ"/>
              </w:rPr>
              <w:br/>
            </w:r>
            <w:r>
              <w:rPr>
                <w:rStyle w:val="a5"/>
                <w:rFonts w:ascii="Times New Roman" w:hAnsi="Times New Roman" w:cs="Times New Roman"/>
                <w:lang w:val="kk-KZ"/>
              </w:rPr>
              <w:t>Ойын / Іс-әрекет барысы:</w:t>
            </w:r>
            <w:r>
              <w:rPr>
                <w:rFonts w:ascii="Times New Roman" w:hAnsi="Times New Roman" w:cs="Times New Roman"/>
                <w:lang w:val="kk-KZ"/>
              </w:rPr>
              <w:t xml:space="preserve"> Далада: Ыдысқа су құю, тамшылардың төгілуін бақылау</w:t>
            </w:r>
            <w:r>
              <w:rPr>
                <w:rFonts w:ascii="Times New Roman" w:hAnsi="Times New Roman" w:cs="Times New Roman"/>
                <w:lang w:val="kk-KZ"/>
              </w:rPr>
              <w:br/>
            </w:r>
            <w:r>
              <w:rPr>
                <w:rStyle w:val="a5"/>
                <w:rFonts w:ascii="Times New Roman" w:hAnsi="Times New Roman" w:cs="Times New Roman"/>
                <w:lang w:val="kk-KZ"/>
              </w:rPr>
              <w:t>Тәжірибелік іс-әрекет:</w:t>
            </w:r>
            <w:r>
              <w:rPr>
                <w:rFonts w:ascii="Times New Roman" w:hAnsi="Times New Roman" w:cs="Times New Roman"/>
                <w:lang w:val="kk-KZ"/>
              </w:rPr>
              <w:t xml:space="preserve"> Су </w:t>
            </w:r>
            <w:r>
              <w:rPr>
                <w:rFonts w:ascii="Times New Roman" w:hAnsi="Times New Roman" w:cs="Times New Roman"/>
                <w:lang w:val="kk-KZ"/>
              </w:rPr>
              <w:lastRenderedPageBreak/>
              <w:t>деңгейін өзгертіп, балалардың бақылауын арттыру</w:t>
            </w:r>
            <w:r>
              <w:rPr>
                <w:rFonts w:ascii="Times New Roman" w:hAnsi="Times New Roman" w:cs="Times New Roman"/>
                <w:lang w:val="kk-KZ"/>
              </w:rPr>
              <w:br/>
            </w:r>
            <w:r>
              <w:rPr>
                <w:rStyle w:val="a5"/>
                <w:rFonts w:ascii="Times New Roman" w:hAnsi="Times New Roman" w:cs="Times New Roman"/>
                <w:lang w:val="kk-KZ"/>
              </w:rPr>
              <w:t>Еңбек әрекеті:</w:t>
            </w:r>
            <w:r>
              <w:rPr>
                <w:rFonts w:ascii="Times New Roman" w:hAnsi="Times New Roman" w:cs="Times New Roman"/>
                <w:lang w:val="kk-KZ"/>
              </w:rPr>
              <w:t xml:space="preserve"> Ыдыстарды жинап, орындарын реттеу</w:t>
            </w:r>
            <w:r>
              <w:rPr>
                <w:rFonts w:ascii="Times New Roman" w:hAnsi="Times New Roman" w:cs="Times New Roman"/>
                <w:lang w:val="kk-KZ"/>
              </w:rPr>
              <w:br/>
            </w:r>
            <w:r>
              <w:rPr>
                <w:rStyle w:val="a5"/>
                <w:rFonts w:ascii="Times New Roman" w:hAnsi="Times New Roman" w:cs="Times New Roman"/>
                <w:lang w:val="kk-KZ"/>
              </w:rPr>
              <w:t>Нәтиже:</w:t>
            </w:r>
            <w:r>
              <w:rPr>
                <w:rFonts w:ascii="Times New Roman" w:hAnsi="Times New Roman" w:cs="Times New Roman"/>
                <w:lang w:val="kk-KZ"/>
              </w:rPr>
              <w:t xml:space="preserve"> Балалар судың қасиеттерін байқап, тәжірибе жасайды</w:t>
            </w:r>
          </w:p>
          <w:p w14:paraId="6F645895" w14:textId="77777777" w:rsidR="0043037B"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b/>
                <w:bCs/>
                <w:lang w:val="kk-KZ" w:eastAsia="ru-RU"/>
              </w:rPr>
              <w:t>Еңбекке баулу , Эко мәдениетті дамыту еңбекке баулу қоршаған әлеммен таныстыру</w:t>
            </w:r>
          </w:p>
        </w:tc>
      </w:tr>
      <w:tr w:rsidR="0043037B" w14:paraId="144D6545" w14:textId="77777777">
        <w:trPr>
          <w:trHeight w:val="552"/>
        </w:trPr>
        <w:tc>
          <w:tcPr>
            <w:tcW w:w="2552" w:type="dxa"/>
          </w:tcPr>
          <w:p w14:paraId="684AA912" w14:textId="77777777" w:rsidR="0043037B" w:rsidRDefault="003B3800">
            <w:pPr>
              <w:pStyle w:val="TableParagraph"/>
              <w:tabs>
                <w:tab w:val="left" w:pos="4536"/>
              </w:tabs>
              <w:rPr>
                <w:b/>
              </w:rPr>
            </w:pPr>
            <w:r>
              <w:rPr>
                <w:b/>
              </w:rPr>
              <w:lastRenderedPageBreak/>
              <w:t>Серуеннен</w:t>
            </w:r>
            <w:r>
              <w:rPr>
                <w:b/>
                <w:spacing w:val="-2"/>
              </w:rPr>
              <w:t xml:space="preserve"> </w:t>
            </w:r>
            <w:r>
              <w:rPr>
                <w:b/>
              </w:rPr>
              <w:t>оралу</w:t>
            </w:r>
          </w:p>
        </w:tc>
        <w:tc>
          <w:tcPr>
            <w:tcW w:w="2552" w:type="dxa"/>
          </w:tcPr>
          <w:p w14:paraId="13451340"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өзіне қызмет көрсетуге, өздігінен реттілікпен киіну және шешінуді үйрету, киімдерін шкафтарға салуға, , оларды мейірімділікке, бір-біріне көмектесуге баулу</w:t>
            </w:r>
          </w:p>
          <w:p w14:paraId="5C002D74"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Өзіне-өзі қызмет ету дағдысын қалыптастыпу</w:t>
            </w:r>
          </w:p>
        </w:tc>
        <w:tc>
          <w:tcPr>
            <w:tcW w:w="2835" w:type="dxa"/>
          </w:tcPr>
          <w:p w14:paraId="0DDCA59E"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дербестікке дағдыландыруға, сөздік қорды балалардың киімдерінің, аяқ киімдерінің атауларымен байытуға</w:t>
            </w:r>
          </w:p>
          <w:p w14:paraId="64CA5625"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Өзіне-өзі қызмет ету дағдысын қалыптастыпу</w:t>
            </w:r>
          </w:p>
        </w:tc>
        <w:tc>
          <w:tcPr>
            <w:tcW w:w="2835" w:type="dxa"/>
          </w:tcPr>
          <w:p w14:paraId="4157A8AD"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өзіне қызмет көрсетуге, өздігінен реттілікпен киіну және шешінуді үйрету, киімдерін шкафтарға салуға, , оларды мейірімділікке, бір-біріне көмектесуге баулу</w:t>
            </w:r>
          </w:p>
          <w:p w14:paraId="5AEEC984"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Өзіне-өзі қызмет ету дағдысын қалыптастыпу</w:t>
            </w:r>
          </w:p>
        </w:tc>
        <w:tc>
          <w:tcPr>
            <w:tcW w:w="2693" w:type="dxa"/>
          </w:tcPr>
          <w:p w14:paraId="15B5B089" w14:textId="77777777" w:rsidR="0043037B" w:rsidRDefault="003B3800">
            <w:pPr>
              <w:tabs>
                <w:tab w:val="left" w:pos="4536"/>
              </w:tabs>
              <w:spacing w:after="0" w:line="240" w:lineRule="auto"/>
              <w:rPr>
                <w:rFonts w:ascii="Times New Roman" w:eastAsia="Times New Roman" w:hAnsi="Times New Roman" w:cs="Times New Roman"/>
                <w:bCs/>
                <w:lang w:val="kk-KZ" w:eastAsia="ru-RU"/>
              </w:rPr>
            </w:pPr>
            <w:r>
              <w:rPr>
                <w:rFonts w:ascii="Times New Roman" w:eastAsia="Times New Roman" w:hAnsi="Times New Roman" w:cs="Times New Roman"/>
                <w:bCs/>
                <w:lang w:val="kk-KZ" w:eastAsia="ru-RU"/>
              </w:rPr>
              <w:t>Кір киімдерді тәрбиешіге ескертіп ауыстыру , қолдарын көпіршітіп жуу</w:t>
            </w:r>
          </w:p>
          <w:p w14:paraId="76423A9A"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Жеке гигиенаны сақтауға баулу</w:t>
            </w:r>
          </w:p>
        </w:tc>
        <w:tc>
          <w:tcPr>
            <w:tcW w:w="2835" w:type="dxa"/>
          </w:tcPr>
          <w:p w14:paraId="65CF270B"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өзіне қызмет көрсетуге, өздігінен реттілікпен киіну және шешінуді үйрету, киімдерін шкафтарға салуға, , оларды мейірімділікке, бір-біріне көмектесуге баулу</w:t>
            </w:r>
          </w:p>
          <w:p w14:paraId="5719D000"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Еңбекке баулу</w:t>
            </w:r>
          </w:p>
        </w:tc>
      </w:tr>
      <w:tr w:rsidR="0043037B" w:rsidRPr="00552F20" w14:paraId="16FC6680" w14:textId="77777777">
        <w:trPr>
          <w:trHeight w:val="552"/>
        </w:trPr>
        <w:tc>
          <w:tcPr>
            <w:tcW w:w="2552" w:type="dxa"/>
          </w:tcPr>
          <w:p w14:paraId="7832D6AA" w14:textId="77777777" w:rsidR="0043037B" w:rsidRDefault="003B3800">
            <w:pPr>
              <w:pStyle w:val="TableParagraph"/>
              <w:tabs>
                <w:tab w:val="left" w:pos="4536"/>
              </w:tabs>
              <w:rPr>
                <w:b/>
              </w:rPr>
            </w:pPr>
            <w:r>
              <w:rPr>
                <w:b/>
              </w:rPr>
              <w:t>Түскі</w:t>
            </w:r>
            <w:r>
              <w:rPr>
                <w:b/>
                <w:spacing w:val="-1"/>
              </w:rPr>
              <w:t xml:space="preserve"> </w:t>
            </w:r>
            <w:r>
              <w:rPr>
                <w:b/>
              </w:rPr>
              <w:t>ас</w:t>
            </w:r>
          </w:p>
        </w:tc>
        <w:tc>
          <w:tcPr>
            <w:tcW w:w="2552" w:type="dxa"/>
          </w:tcPr>
          <w:p w14:paraId="5162265A" w14:textId="77777777" w:rsidR="0043037B" w:rsidRDefault="003B3800">
            <w:pPr>
              <w:tabs>
                <w:tab w:val="left" w:pos="4536"/>
              </w:tabs>
              <w:spacing w:after="0" w:line="240" w:lineRule="auto"/>
              <w:rPr>
                <w:rStyle w:val="a5"/>
                <w:rFonts w:ascii="Times New Roman" w:hAnsi="Times New Roman" w:cs="Times New Roman"/>
                <w:lang w:val="kk-KZ"/>
              </w:rPr>
            </w:pPr>
            <w:r>
              <w:rPr>
                <w:rFonts w:ascii="Times New Roman" w:hAnsi="Times New Roman" w:cs="Times New Roman"/>
                <w:lang w:val="kk-KZ"/>
              </w:rPr>
              <w:t>Балаларды тамақтану алдында қол жуғызу Үстел басында отыру ережесін түсіндіру .</w:t>
            </w:r>
          </w:p>
          <w:p w14:paraId="3D66286E"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Қол шапалақтап, қуанышын көрсетеді.</w:t>
            </w:r>
          </w:p>
          <w:p w14:paraId="1329E6B8"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b/>
                <w:lang w:val="kk-KZ"/>
              </w:rPr>
              <w:t>(Ас ішу кезіндегі  мәдениетті қалыптастыру )</w:t>
            </w:r>
          </w:p>
        </w:tc>
        <w:tc>
          <w:tcPr>
            <w:tcW w:w="2835" w:type="dxa"/>
          </w:tcPr>
          <w:p w14:paraId="4984E3C1" w14:textId="77777777" w:rsidR="0043037B" w:rsidRDefault="003B3800">
            <w:pPr>
              <w:tabs>
                <w:tab w:val="left" w:pos="4536"/>
              </w:tabs>
              <w:spacing w:after="0" w:line="240" w:lineRule="auto"/>
              <w:outlineLvl w:val="2"/>
              <w:rPr>
                <w:rFonts w:ascii="Times New Roman" w:hAnsi="Times New Roman" w:cs="Times New Roman"/>
                <w:lang w:val="kk-KZ"/>
              </w:rPr>
            </w:pPr>
            <w:r>
              <w:rPr>
                <w:rFonts w:ascii="Times New Roman" w:hAnsi="Times New Roman" w:cs="Times New Roman"/>
                <w:lang w:val="kk-KZ"/>
              </w:rPr>
              <w:t>Тамақ ішер алдында орындыққа өзі отырады.</w:t>
            </w:r>
            <w:r>
              <w:rPr>
                <w:rFonts w:ascii="Times New Roman" w:hAnsi="Times New Roman" w:cs="Times New Roman"/>
                <w:lang w:val="kk-KZ"/>
              </w:rPr>
              <w:br/>
              <w:t>Бата айтқанда тәрбиешімен бірге «Әумин» дейді.</w:t>
            </w:r>
          </w:p>
          <w:p w14:paraId="0A2244D3" w14:textId="77777777" w:rsidR="0043037B" w:rsidRDefault="003B3800">
            <w:pPr>
              <w:tabs>
                <w:tab w:val="left" w:pos="4536"/>
              </w:tabs>
              <w:spacing w:after="0" w:line="240" w:lineRule="auto"/>
              <w:outlineLvl w:val="2"/>
              <w:rPr>
                <w:rFonts w:ascii="Times New Roman" w:eastAsia="Times New Roman" w:hAnsi="Times New Roman" w:cs="Times New Roman"/>
                <w:b/>
                <w:bCs/>
                <w:lang w:val="kk-KZ" w:eastAsia="ru-RU"/>
              </w:rPr>
            </w:pPr>
            <w:r>
              <w:rPr>
                <w:rFonts w:ascii="Times New Roman" w:hAnsi="Times New Roman" w:cs="Times New Roman"/>
                <w:b/>
                <w:lang w:val="kk-KZ"/>
              </w:rPr>
              <w:t>(Ас ішу кезіндегі  мәдениетті қалыптастыру )</w:t>
            </w:r>
          </w:p>
        </w:tc>
        <w:tc>
          <w:tcPr>
            <w:tcW w:w="2835" w:type="dxa"/>
          </w:tcPr>
          <w:p w14:paraId="5FB700BB" w14:textId="77777777" w:rsidR="0043037B" w:rsidRDefault="003B3800">
            <w:pPr>
              <w:tabs>
                <w:tab w:val="left" w:pos="4536"/>
              </w:tabs>
              <w:spacing w:after="0" w:line="240" w:lineRule="auto"/>
              <w:rPr>
                <w:rFonts w:ascii="Times New Roman" w:eastAsia="Times New Roman" w:hAnsi="Times New Roman" w:cs="Times New Roman"/>
                <w:bCs/>
                <w:lang w:val="kk-KZ" w:eastAsia="ru-RU"/>
              </w:rPr>
            </w:pPr>
            <w:r>
              <w:rPr>
                <w:rFonts w:ascii="Times New Roman" w:eastAsia="Times New Roman" w:hAnsi="Times New Roman" w:cs="Times New Roman"/>
                <w:bCs/>
                <w:lang w:val="kk-KZ" w:eastAsia="ru-RU"/>
              </w:rPr>
              <w:t>Балаларды дұрыс отыруын түсіндіру,Қасық шанышқыны дұрыс пайдалануды үйрету</w:t>
            </w:r>
          </w:p>
          <w:p w14:paraId="0AA3FAFA"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hAnsi="Times New Roman" w:cs="Times New Roman"/>
                <w:b/>
                <w:lang w:val="kk-KZ"/>
              </w:rPr>
              <w:t>(Ас ішу кезіндегі  мәдениетті қалыптастыру )</w:t>
            </w:r>
          </w:p>
        </w:tc>
        <w:tc>
          <w:tcPr>
            <w:tcW w:w="2693" w:type="dxa"/>
          </w:tcPr>
          <w:p w14:paraId="4FDFF1A8"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Берілген асты ішіп болғаннан кейін алғыс айтуды үйрету ,ас ішіп болған соң майлық қолдану қажет екенін көрсетіп үйрету.</w:t>
            </w:r>
          </w:p>
          <w:p w14:paraId="5D4693A5"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hAnsi="Times New Roman" w:cs="Times New Roman"/>
                <w:b/>
                <w:lang w:val="kk-KZ"/>
              </w:rPr>
              <w:t>(Ас ішу кезіндегі  мәдениетті қалыптастыру )</w:t>
            </w:r>
          </w:p>
        </w:tc>
        <w:tc>
          <w:tcPr>
            <w:tcW w:w="2835" w:type="dxa"/>
          </w:tcPr>
          <w:p w14:paraId="779B0412"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Үстелде дұрыс отыру ережесін түсіндіру, берілген Тағамның жағымды түрі, дәм, иісі, пайдасы туралы әңгімелесу</w:t>
            </w:r>
          </w:p>
          <w:p w14:paraId="10F80C4B"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hAnsi="Times New Roman" w:cs="Times New Roman"/>
                <w:b/>
                <w:lang w:val="kk-KZ"/>
              </w:rPr>
              <w:t>(Ас ішу кезіндегі  мәдениетті қалыптастыру )</w:t>
            </w:r>
          </w:p>
        </w:tc>
      </w:tr>
      <w:tr w:rsidR="0043037B" w14:paraId="5A073348" w14:textId="77777777">
        <w:trPr>
          <w:trHeight w:val="552"/>
        </w:trPr>
        <w:tc>
          <w:tcPr>
            <w:tcW w:w="2552" w:type="dxa"/>
          </w:tcPr>
          <w:p w14:paraId="6BF4FA63" w14:textId="77777777" w:rsidR="0043037B" w:rsidRDefault="003B3800">
            <w:pPr>
              <w:pStyle w:val="TableParagraph"/>
              <w:tabs>
                <w:tab w:val="left" w:pos="4536"/>
              </w:tabs>
              <w:rPr>
                <w:b/>
              </w:rPr>
            </w:pPr>
            <w:r>
              <w:rPr>
                <w:b/>
              </w:rPr>
              <w:t>Күндізгі</w:t>
            </w:r>
            <w:r>
              <w:rPr>
                <w:b/>
                <w:spacing w:val="-3"/>
              </w:rPr>
              <w:t xml:space="preserve"> </w:t>
            </w:r>
            <w:r>
              <w:rPr>
                <w:b/>
              </w:rPr>
              <w:t>ұйқы</w:t>
            </w:r>
          </w:p>
        </w:tc>
        <w:tc>
          <w:tcPr>
            <w:tcW w:w="2552" w:type="dxa"/>
          </w:tcPr>
          <w:p w14:paraId="3036A984"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Style w:val="a5"/>
                <w:rFonts w:ascii="Times New Roman" w:hAnsi="Times New Roman" w:cs="Times New Roman"/>
                <w:lang w:val="kk-KZ"/>
              </w:rPr>
              <w:t>Бесік жыры</w:t>
            </w:r>
            <w:r>
              <w:rPr>
                <w:rFonts w:ascii="Times New Roman" w:hAnsi="Times New Roman" w:cs="Times New Roman"/>
                <w:b/>
                <w:bCs/>
                <w:lang w:val="kk-KZ"/>
              </w:rPr>
              <w:t xml:space="preserve"> </w:t>
            </w:r>
            <w:r>
              <w:rPr>
                <w:rFonts w:ascii="Times New Roman" w:hAnsi="Times New Roman" w:cs="Times New Roman"/>
                <w:lang w:val="kk-KZ"/>
              </w:rPr>
              <w:t xml:space="preserve">мен </w:t>
            </w:r>
            <w:r>
              <w:rPr>
                <w:rStyle w:val="a5"/>
                <w:rFonts w:ascii="Times New Roman" w:hAnsi="Times New Roman" w:cs="Times New Roman"/>
                <w:lang w:val="kk-KZ"/>
              </w:rPr>
              <w:t>қазақтың ертегілерін айту</w:t>
            </w:r>
            <w:r>
              <w:rPr>
                <w:rFonts w:ascii="Times New Roman" w:hAnsi="Times New Roman" w:cs="Times New Roman"/>
                <w:b/>
                <w:bCs/>
                <w:lang w:val="kk-KZ"/>
              </w:rPr>
              <w:t xml:space="preserve">. </w:t>
            </w:r>
            <w:r>
              <w:rPr>
                <w:rFonts w:ascii="Times New Roman" w:hAnsi="Times New Roman" w:cs="Times New Roman"/>
                <w:lang w:val="kk-KZ"/>
              </w:rPr>
              <w:t xml:space="preserve">Бұл әдіс баланы тыныштандырып, </w:t>
            </w:r>
            <w:r>
              <w:rPr>
                <w:rFonts w:ascii="Times New Roman" w:hAnsi="Times New Roman" w:cs="Times New Roman"/>
                <w:lang w:val="kk-KZ"/>
              </w:rPr>
              <w:lastRenderedPageBreak/>
              <w:t>ұйқыға дайындайтын ерекше әрі дәстүрлі әдіс.</w:t>
            </w:r>
            <w:r>
              <w:rPr>
                <w:rFonts w:ascii="Times New Roman" w:eastAsia="Times New Roman" w:hAnsi="Times New Roman" w:cs="Times New Roman"/>
                <w:b/>
                <w:bCs/>
                <w:lang w:val="kk-KZ" w:eastAsia="ru-RU"/>
              </w:rPr>
              <w:t xml:space="preserve"> </w:t>
            </w:r>
          </w:p>
          <w:p w14:paraId="3C12090A"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(Көркем әдебиет ,Салт-дәстүр мәдениетін дамыту)</w:t>
            </w:r>
          </w:p>
        </w:tc>
        <w:tc>
          <w:tcPr>
            <w:tcW w:w="2835" w:type="dxa"/>
          </w:tcPr>
          <w:p w14:paraId="1AF1A78A" w14:textId="77777777" w:rsidR="0043037B" w:rsidRDefault="003B3800">
            <w:pPr>
              <w:tabs>
                <w:tab w:val="left" w:pos="4536"/>
              </w:tabs>
              <w:spacing w:after="0" w:line="240" w:lineRule="auto"/>
              <w:rPr>
                <w:rFonts w:ascii="Times New Roman" w:hAnsi="Times New Roman" w:cs="Times New Roman"/>
                <w:b/>
                <w:lang w:val="kk-KZ"/>
              </w:rPr>
            </w:pPr>
            <w:r>
              <w:rPr>
                <w:rFonts w:ascii="Times New Roman" w:hAnsi="Times New Roman" w:cs="Times New Roman"/>
                <w:lang w:val="kk-KZ"/>
              </w:rPr>
              <w:lastRenderedPageBreak/>
              <w:t xml:space="preserve">Бала белгілі бір әдетке үйренген болса (мысалы, белгілі бір ойыншығымен ұйықтау, төсегінің </w:t>
            </w:r>
            <w:r>
              <w:rPr>
                <w:rFonts w:ascii="Times New Roman" w:hAnsi="Times New Roman" w:cs="Times New Roman"/>
                <w:lang w:val="kk-KZ"/>
              </w:rPr>
              <w:lastRenderedPageBreak/>
              <w:t>жанында жарық шамының жануы), оны сақтау.</w:t>
            </w:r>
            <w:r>
              <w:rPr>
                <w:rFonts w:ascii="Times New Roman" w:hAnsi="Times New Roman" w:cs="Times New Roman"/>
                <w:b/>
                <w:lang w:val="kk-KZ"/>
              </w:rPr>
              <w:t xml:space="preserve"> </w:t>
            </w:r>
          </w:p>
          <w:p w14:paraId="43B529FB"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hAnsi="Times New Roman" w:cs="Times New Roman"/>
                <w:b/>
                <w:lang w:val="kk-KZ"/>
              </w:rPr>
              <w:t>(Көркем әдебиет)</w:t>
            </w:r>
          </w:p>
        </w:tc>
        <w:tc>
          <w:tcPr>
            <w:tcW w:w="2835" w:type="dxa"/>
          </w:tcPr>
          <w:p w14:paraId="18185BA7" w14:textId="77777777" w:rsidR="0043037B" w:rsidRDefault="003B3800">
            <w:pPr>
              <w:tabs>
                <w:tab w:val="left" w:pos="4536"/>
              </w:tabs>
              <w:spacing w:after="0" w:line="240" w:lineRule="auto"/>
              <w:outlineLvl w:val="2"/>
              <w:rPr>
                <w:rFonts w:ascii="Times New Roman" w:eastAsia="Times New Roman" w:hAnsi="Times New Roman" w:cs="Times New Roman"/>
                <w:lang w:val="kk-KZ"/>
              </w:rPr>
            </w:pPr>
            <w:r>
              <w:rPr>
                <w:rFonts w:ascii="Times New Roman" w:eastAsia="Times New Roman" w:hAnsi="Times New Roman" w:cs="Times New Roman"/>
                <w:lang w:val="kk-KZ"/>
              </w:rPr>
              <w:lastRenderedPageBreak/>
              <w:t xml:space="preserve">Қызықты әңгіме айту немесе қиял ойыныБаланың елестету қабілетін дамыту үшін </w:t>
            </w:r>
            <w:r>
              <w:rPr>
                <w:rFonts w:ascii="Times New Roman" w:eastAsia="Times New Roman" w:hAnsi="Times New Roman" w:cs="Times New Roman"/>
                <w:lang w:val="kk-KZ"/>
              </w:rPr>
              <w:lastRenderedPageBreak/>
              <w:t>қызықты, бірақ тыныш әңгімелер айтыңыз.</w:t>
            </w:r>
          </w:p>
          <w:p w14:paraId="7980C47F" w14:textId="77777777" w:rsidR="0043037B" w:rsidRDefault="003B3800">
            <w:pPr>
              <w:tabs>
                <w:tab w:val="left" w:pos="4536"/>
              </w:tabs>
              <w:spacing w:after="0" w:line="240" w:lineRule="auto"/>
              <w:rPr>
                <w:rFonts w:ascii="Times New Roman" w:hAnsi="Times New Roman" w:cs="Times New Roman"/>
                <w:b/>
                <w:lang w:val="kk-KZ"/>
              </w:rPr>
            </w:pPr>
            <w:r>
              <w:rPr>
                <w:rFonts w:ascii="Times New Roman" w:hAnsi="Times New Roman" w:cs="Times New Roman"/>
                <w:b/>
                <w:lang w:val="kk-KZ"/>
              </w:rPr>
              <w:t>(Көркем әдебиет)</w:t>
            </w:r>
          </w:p>
          <w:p w14:paraId="5BFF2A21" w14:textId="77777777" w:rsidR="0043037B" w:rsidRDefault="0043037B">
            <w:pPr>
              <w:tabs>
                <w:tab w:val="left" w:pos="4536"/>
              </w:tabs>
              <w:spacing w:after="0" w:line="240" w:lineRule="auto"/>
              <w:rPr>
                <w:rFonts w:ascii="Times New Roman" w:eastAsia="Times New Roman" w:hAnsi="Times New Roman" w:cs="Times New Roman"/>
                <w:b/>
                <w:bCs/>
                <w:lang w:val="kk-KZ" w:eastAsia="ru-RU"/>
              </w:rPr>
            </w:pPr>
          </w:p>
        </w:tc>
        <w:tc>
          <w:tcPr>
            <w:tcW w:w="2693" w:type="dxa"/>
          </w:tcPr>
          <w:p w14:paraId="670026B4"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Style w:val="a5"/>
                <w:rFonts w:ascii="Times New Roman" w:hAnsi="Times New Roman" w:cs="Times New Roman"/>
                <w:lang w:val="kk-KZ"/>
              </w:rPr>
              <w:lastRenderedPageBreak/>
              <w:t>Бесік жыры</w:t>
            </w:r>
            <w:r>
              <w:rPr>
                <w:rFonts w:ascii="Times New Roman" w:hAnsi="Times New Roman" w:cs="Times New Roman"/>
                <w:b/>
                <w:bCs/>
                <w:lang w:val="kk-KZ"/>
              </w:rPr>
              <w:t xml:space="preserve"> </w:t>
            </w:r>
            <w:r>
              <w:rPr>
                <w:rFonts w:ascii="Times New Roman" w:hAnsi="Times New Roman" w:cs="Times New Roman"/>
                <w:lang w:val="kk-KZ"/>
              </w:rPr>
              <w:t xml:space="preserve">мен </w:t>
            </w:r>
            <w:r>
              <w:rPr>
                <w:rStyle w:val="a5"/>
                <w:rFonts w:ascii="Times New Roman" w:hAnsi="Times New Roman" w:cs="Times New Roman"/>
                <w:lang w:val="kk-KZ"/>
              </w:rPr>
              <w:t>қазақтың ертегілерін айту</w:t>
            </w:r>
            <w:r>
              <w:rPr>
                <w:rFonts w:ascii="Times New Roman" w:hAnsi="Times New Roman" w:cs="Times New Roman"/>
                <w:b/>
                <w:bCs/>
                <w:lang w:val="kk-KZ"/>
              </w:rPr>
              <w:t xml:space="preserve">. </w:t>
            </w:r>
            <w:r>
              <w:rPr>
                <w:rFonts w:ascii="Times New Roman" w:hAnsi="Times New Roman" w:cs="Times New Roman"/>
                <w:lang w:val="kk-KZ"/>
              </w:rPr>
              <w:t xml:space="preserve">Бұл әдіс баланы тыныштандырып, ұйқыға </w:t>
            </w:r>
            <w:r>
              <w:rPr>
                <w:rFonts w:ascii="Times New Roman" w:hAnsi="Times New Roman" w:cs="Times New Roman"/>
                <w:lang w:val="kk-KZ"/>
              </w:rPr>
              <w:lastRenderedPageBreak/>
              <w:t>дайындайтын ерекше әрі дәстүрлі әдіс.</w:t>
            </w:r>
            <w:r>
              <w:rPr>
                <w:rFonts w:ascii="Times New Roman" w:eastAsia="Times New Roman" w:hAnsi="Times New Roman" w:cs="Times New Roman"/>
                <w:b/>
                <w:bCs/>
                <w:lang w:val="kk-KZ" w:eastAsia="ru-RU"/>
              </w:rPr>
              <w:t xml:space="preserve"> </w:t>
            </w:r>
          </w:p>
          <w:p w14:paraId="0BD9A4C1"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(Көркем әдебиет ,Салт-дәстүр мәдениетін дамыту)</w:t>
            </w:r>
          </w:p>
        </w:tc>
        <w:tc>
          <w:tcPr>
            <w:tcW w:w="2835" w:type="dxa"/>
          </w:tcPr>
          <w:p w14:paraId="37924007" w14:textId="77777777" w:rsidR="0043037B" w:rsidRDefault="003B3800">
            <w:pPr>
              <w:tabs>
                <w:tab w:val="left" w:pos="4536"/>
              </w:tabs>
              <w:spacing w:after="0" w:line="240" w:lineRule="auto"/>
              <w:rPr>
                <w:rFonts w:ascii="Times New Roman" w:hAnsi="Times New Roman" w:cs="Times New Roman"/>
                <w:b/>
                <w:lang w:val="kk-KZ"/>
              </w:rPr>
            </w:pPr>
            <w:r>
              <w:rPr>
                <w:rFonts w:ascii="Times New Roman" w:hAnsi="Times New Roman" w:cs="Times New Roman"/>
                <w:lang w:val="kk-KZ"/>
              </w:rPr>
              <w:lastRenderedPageBreak/>
              <w:t xml:space="preserve">Бала белгілі бір әдетке үйренген болса (мысалы, белгілі бір ойыншығымен ұйықтау, төсегінің </w:t>
            </w:r>
            <w:r>
              <w:rPr>
                <w:rFonts w:ascii="Times New Roman" w:hAnsi="Times New Roman" w:cs="Times New Roman"/>
                <w:lang w:val="kk-KZ"/>
              </w:rPr>
              <w:lastRenderedPageBreak/>
              <w:t>жанында жарық шамының жануы), оны сақтау.</w:t>
            </w:r>
            <w:r>
              <w:rPr>
                <w:rFonts w:ascii="Times New Roman" w:hAnsi="Times New Roman" w:cs="Times New Roman"/>
                <w:b/>
                <w:lang w:val="kk-KZ"/>
              </w:rPr>
              <w:t xml:space="preserve"> </w:t>
            </w:r>
          </w:p>
          <w:p w14:paraId="00AF2410"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hAnsi="Times New Roman" w:cs="Times New Roman"/>
                <w:b/>
                <w:lang w:val="kk-KZ"/>
              </w:rPr>
              <w:t>(Көркем әдебиет)</w:t>
            </w:r>
          </w:p>
        </w:tc>
      </w:tr>
      <w:tr w:rsidR="0043037B" w:rsidRPr="00552F20" w14:paraId="5B3FA113" w14:textId="77777777">
        <w:trPr>
          <w:trHeight w:val="552"/>
        </w:trPr>
        <w:tc>
          <w:tcPr>
            <w:tcW w:w="2552" w:type="dxa"/>
          </w:tcPr>
          <w:p w14:paraId="61473735" w14:textId="77777777" w:rsidR="0043037B" w:rsidRDefault="003B3800">
            <w:pPr>
              <w:pStyle w:val="TableParagraph"/>
              <w:tabs>
                <w:tab w:val="left" w:pos="4536"/>
              </w:tabs>
              <w:rPr>
                <w:b/>
              </w:rPr>
            </w:pPr>
            <w:r>
              <w:rPr>
                <w:b/>
              </w:rPr>
              <w:lastRenderedPageBreak/>
              <w:t>Біртіндеп ұйқыдан</w:t>
            </w:r>
            <w:r>
              <w:rPr>
                <w:b/>
                <w:spacing w:val="-57"/>
              </w:rPr>
              <w:t xml:space="preserve"> </w:t>
            </w:r>
            <w:r>
              <w:rPr>
                <w:b/>
              </w:rPr>
              <w:t>ояту,</w:t>
            </w:r>
          </w:p>
          <w:p w14:paraId="041DE0B2" w14:textId="77777777" w:rsidR="0043037B" w:rsidRDefault="003B3800">
            <w:pPr>
              <w:pStyle w:val="TableParagraph"/>
              <w:tabs>
                <w:tab w:val="left" w:pos="4536"/>
              </w:tabs>
              <w:rPr>
                <w:b/>
              </w:rPr>
            </w:pPr>
            <w:r>
              <w:rPr>
                <w:b/>
              </w:rPr>
              <w:t>сауықтыру</w:t>
            </w:r>
            <w:r>
              <w:rPr>
                <w:b/>
                <w:spacing w:val="-5"/>
              </w:rPr>
              <w:t xml:space="preserve"> </w:t>
            </w:r>
            <w:r>
              <w:rPr>
                <w:b/>
              </w:rPr>
              <w:t>шаралары</w:t>
            </w:r>
          </w:p>
        </w:tc>
        <w:tc>
          <w:tcPr>
            <w:tcW w:w="2552" w:type="dxa"/>
          </w:tcPr>
          <w:p w14:paraId="0941CA7C"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Балаларға сыртқы келбетін бақылауға үйрету, сабынды дұрыс ұстауға дағдыландыру</w:t>
            </w:r>
            <w:r>
              <w:rPr>
                <w:rFonts w:ascii="Times New Roman" w:hAnsi="Times New Roman" w:cs="Times New Roman"/>
                <w:b/>
                <w:lang w:val="kk-KZ"/>
              </w:rPr>
              <w:t>Мәдени –гигиеналық шараларды дамыту</w:t>
            </w:r>
          </w:p>
        </w:tc>
        <w:tc>
          <w:tcPr>
            <w:tcW w:w="2835" w:type="dxa"/>
          </w:tcPr>
          <w:p w14:paraId="3C01A4E7"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тыныш жағдайдан сергектікке біртіндеп көшіру, баланың ағзасын қимыл белсенділігіне дайындауДене сымбатын түзу болуын қамтамасыз ету</w:t>
            </w:r>
          </w:p>
        </w:tc>
        <w:tc>
          <w:tcPr>
            <w:tcW w:w="2835" w:type="dxa"/>
          </w:tcPr>
          <w:p w14:paraId="2620120E" w14:textId="77777777" w:rsidR="0043037B" w:rsidRDefault="003B3800">
            <w:pPr>
              <w:tabs>
                <w:tab w:val="left" w:pos="4536"/>
              </w:tabs>
              <w:spacing w:after="0" w:line="240" w:lineRule="auto"/>
              <w:rPr>
                <w:rFonts w:ascii="Times New Roman" w:hAnsi="Times New Roman" w:cs="Times New Roman"/>
                <w:b/>
                <w:lang w:val="kk-KZ" w:eastAsia="ru-RU"/>
              </w:rPr>
            </w:pPr>
            <w:r>
              <w:rPr>
                <w:rFonts w:ascii="Times New Roman" w:hAnsi="Times New Roman" w:cs="Times New Roman"/>
                <w:b/>
                <w:lang w:val="kk-KZ" w:eastAsia="ru-RU"/>
              </w:rPr>
              <w:t>Керуеттегі жаттығулар       ( 2-3 минут)</w:t>
            </w:r>
          </w:p>
          <w:p w14:paraId="37615849"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lang w:val="kk-KZ" w:eastAsia="ru-RU"/>
              </w:rPr>
              <w:t>Балалар ұйқыдан оянады. </w:t>
            </w:r>
            <w:r>
              <w:rPr>
                <w:rFonts w:ascii="Times New Roman" w:eastAsia="Times New Roman" w:hAnsi="Times New Roman" w:cs="Times New Roman"/>
                <w:lang w:val="kk-KZ" w:eastAsia="ru-RU"/>
              </w:rPr>
              <w:br/>
              <w:t>- Балалар төсекте, арқаға жатып, қолын жанына созу, демдерін бірнеше секунд іште ұстап, еркін шығару</w:t>
            </w:r>
            <w:r>
              <w:rPr>
                <w:rFonts w:ascii="Times New Roman" w:hAnsi="Times New Roman" w:cs="Times New Roman"/>
                <w:lang w:val="kk-KZ"/>
              </w:rPr>
              <w:t xml:space="preserve">, </w:t>
            </w:r>
          </w:p>
        </w:tc>
        <w:tc>
          <w:tcPr>
            <w:tcW w:w="2693" w:type="dxa"/>
          </w:tcPr>
          <w:p w14:paraId="2C84C103"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 xml:space="preserve">жағымды музыкамен біртіндеп ояту; - қолдар мен аяқтарды керу, созу, көтеріп, түсіруге жаттығулар,Көз жаттығуларын жасау </w:t>
            </w:r>
            <w:r>
              <w:rPr>
                <w:rFonts w:ascii="Times New Roman" w:hAnsi="Times New Roman" w:cs="Times New Roman"/>
                <w:b/>
                <w:lang w:val="kk-KZ"/>
              </w:rPr>
              <w:t>физикалық дағдыларды қалыптастыру</w:t>
            </w:r>
          </w:p>
        </w:tc>
        <w:tc>
          <w:tcPr>
            <w:tcW w:w="2835" w:type="dxa"/>
          </w:tcPr>
          <w:p w14:paraId="7BED576B"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hAnsi="Times New Roman" w:cs="Times New Roman"/>
                <w:lang w:val="kk-KZ"/>
              </w:rPr>
              <w:t xml:space="preserve">жалпақ табандылықтың алдын алу мақсатында </w:t>
            </w:r>
            <w:r>
              <w:rPr>
                <w:rFonts w:ascii="Times New Roman" w:hAnsi="Times New Roman" w:cs="Times New Roman"/>
                <w:b/>
                <w:lang w:val="kk-KZ"/>
              </w:rPr>
              <w:t>«Денсаулық жолдарымен жүргізу »</w:t>
            </w:r>
          </w:p>
        </w:tc>
      </w:tr>
      <w:tr w:rsidR="0043037B" w:rsidRPr="00552F20" w14:paraId="078C52F3" w14:textId="77777777">
        <w:trPr>
          <w:trHeight w:val="552"/>
        </w:trPr>
        <w:tc>
          <w:tcPr>
            <w:tcW w:w="2552" w:type="dxa"/>
          </w:tcPr>
          <w:p w14:paraId="331343D3" w14:textId="77777777" w:rsidR="0043037B" w:rsidRDefault="003B3800">
            <w:pPr>
              <w:pStyle w:val="TableParagraph"/>
              <w:tabs>
                <w:tab w:val="left" w:pos="4536"/>
              </w:tabs>
              <w:rPr>
                <w:b/>
              </w:rPr>
            </w:pPr>
            <w:r>
              <w:rPr>
                <w:b/>
              </w:rPr>
              <w:t>Бесін</w:t>
            </w:r>
            <w:r>
              <w:rPr>
                <w:b/>
                <w:spacing w:val="-2"/>
              </w:rPr>
              <w:t xml:space="preserve"> </w:t>
            </w:r>
            <w:r>
              <w:rPr>
                <w:b/>
              </w:rPr>
              <w:t>ас</w:t>
            </w:r>
          </w:p>
        </w:tc>
        <w:tc>
          <w:tcPr>
            <w:tcW w:w="2552" w:type="dxa"/>
            <w:tcBorders>
              <w:top w:val="single" w:sz="4" w:space="0" w:color="auto"/>
              <w:left w:val="single" w:sz="4" w:space="0" w:color="auto"/>
              <w:bottom w:val="single" w:sz="4" w:space="0" w:color="auto"/>
              <w:right w:val="single" w:sz="4" w:space="0" w:color="auto"/>
            </w:tcBorders>
          </w:tcPr>
          <w:p w14:paraId="051DBB0A" w14:textId="77777777" w:rsidR="0043037B" w:rsidRPr="00E777F7" w:rsidRDefault="003B3800">
            <w:pPr>
              <w:tabs>
                <w:tab w:val="left" w:pos="4536"/>
              </w:tabs>
              <w:spacing w:after="0" w:line="240" w:lineRule="auto"/>
              <w:rPr>
                <w:rFonts w:ascii="Times New Roman" w:hAnsi="Times New Roman" w:cs="Times New Roman"/>
                <w:sz w:val="20"/>
                <w:szCs w:val="20"/>
                <w:lang w:val="kk-KZ"/>
              </w:rPr>
            </w:pPr>
            <w:r w:rsidRPr="00E777F7">
              <w:rPr>
                <w:rFonts w:ascii="Times New Roman" w:hAnsi="Times New Roman" w:cs="Times New Roman"/>
                <w:sz w:val="20"/>
                <w:szCs w:val="20"/>
                <w:lang w:val="kk-KZ"/>
              </w:rPr>
              <w:t>Берілген асты таусып ішуге дағдыландыру,үстел басында отыру ережесін айту, таматанып болған соң майлық қолдану қажет екенін үйрету</w:t>
            </w:r>
          </w:p>
          <w:p w14:paraId="609D29C0" w14:textId="77777777" w:rsidR="0043037B" w:rsidRPr="00E777F7" w:rsidRDefault="003B3800">
            <w:pPr>
              <w:tabs>
                <w:tab w:val="left" w:pos="4536"/>
              </w:tabs>
              <w:spacing w:after="0" w:line="240" w:lineRule="auto"/>
              <w:rPr>
                <w:rFonts w:ascii="Times New Roman" w:hAnsi="Times New Roman" w:cs="Times New Roman"/>
                <w:sz w:val="20"/>
                <w:szCs w:val="20"/>
                <w:lang w:val="kk-KZ"/>
              </w:rPr>
            </w:pPr>
            <w:r w:rsidRPr="00E777F7">
              <w:rPr>
                <w:rFonts w:ascii="Times New Roman" w:hAnsi="Times New Roman" w:cs="Times New Roman"/>
                <w:b/>
                <w:sz w:val="20"/>
                <w:szCs w:val="20"/>
                <w:lang w:val="kk-KZ"/>
              </w:rPr>
              <w:t>(Ас ішу кезіндегі  мәдениетті қалыптастыру )</w:t>
            </w:r>
          </w:p>
        </w:tc>
        <w:tc>
          <w:tcPr>
            <w:tcW w:w="2835" w:type="dxa"/>
            <w:tcBorders>
              <w:top w:val="single" w:sz="4" w:space="0" w:color="auto"/>
              <w:left w:val="single" w:sz="4" w:space="0" w:color="auto"/>
              <w:bottom w:val="single" w:sz="4" w:space="0" w:color="auto"/>
              <w:right w:val="single" w:sz="4" w:space="0" w:color="auto"/>
            </w:tcBorders>
          </w:tcPr>
          <w:p w14:paraId="085790A8" w14:textId="77777777" w:rsidR="0043037B" w:rsidRPr="00E777F7" w:rsidRDefault="003B3800">
            <w:pPr>
              <w:tabs>
                <w:tab w:val="left" w:pos="4536"/>
              </w:tabs>
              <w:spacing w:after="0" w:line="240" w:lineRule="auto"/>
              <w:rPr>
                <w:rFonts w:ascii="Times New Roman" w:eastAsia="Times New Roman" w:hAnsi="Times New Roman" w:cs="Times New Roman"/>
                <w:bCs/>
                <w:sz w:val="20"/>
                <w:szCs w:val="20"/>
                <w:lang w:val="kk-KZ" w:eastAsia="ru-RU"/>
              </w:rPr>
            </w:pPr>
            <w:r w:rsidRPr="00E777F7">
              <w:rPr>
                <w:rFonts w:ascii="Times New Roman" w:eastAsia="Times New Roman" w:hAnsi="Times New Roman" w:cs="Times New Roman"/>
                <w:bCs/>
                <w:sz w:val="20"/>
                <w:szCs w:val="20"/>
                <w:lang w:val="kk-KZ" w:eastAsia="ru-RU"/>
              </w:rPr>
              <w:t>Асты отырып ішу қажет екенін түсіндіру , ас ішіп болған соң алғыс айту.</w:t>
            </w:r>
          </w:p>
          <w:p w14:paraId="225531B5" w14:textId="77777777" w:rsidR="0043037B" w:rsidRPr="00E777F7" w:rsidRDefault="003B3800">
            <w:pPr>
              <w:tabs>
                <w:tab w:val="left" w:pos="4536"/>
              </w:tabs>
              <w:spacing w:after="0" w:line="240" w:lineRule="auto"/>
              <w:rPr>
                <w:rFonts w:ascii="Times New Roman" w:eastAsia="Times New Roman" w:hAnsi="Times New Roman" w:cs="Times New Roman"/>
                <w:bCs/>
                <w:sz w:val="20"/>
                <w:szCs w:val="20"/>
                <w:lang w:val="kk-KZ" w:eastAsia="ru-RU"/>
              </w:rPr>
            </w:pPr>
            <w:r w:rsidRPr="00E777F7">
              <w:rPr>
                <w:rFonts w:ascii="Times New Roman" w:hAnsi="Times New Roman" w:cs="Times New Roman"/>
                <w:b/>
                <w:sz w:val="20"/>
                <w:szCs w:val="20"/>
                <w:lang w:val="kk-KZ"/>
              </w:rPr>
              <w:t>(Ас ішу кезіндегі  мәдениетті қалыптастыру )</w:t>
            </w:r>
          </w:p>
        </w:tc>
        <w:tc>
          <w:tcPr>
            <w:tcW w:w="2835" w:type="dxa"/>
            <w:tcBorders>
              <w:top w:val="single" w:sz="4" w:space="0" w:color="auto"/>
              <w:left w:val="single" w:sz="4" w:space="0" w:color="auto"/>
              <w:bottom w:val="single" w:sz="4" w:space="0" w:color="auto"/>
              <w:right w:val="single" w:sz="4" w:space="0" w:color="auto"/>
            </w:tcBorders>
          </w:tcPr>
          <w:p w14:paraId="3960BAD4" w14:textId="77777777" w:rsidR="0043037B" w:rsidRPr="00E777F7" w:rsidRDefault="003B3800">
            <w:pPr>
              <w:tabs>
                <w:tab w:val="left" w:pos="4536"/>
              </w:tabs>
              <w:spacing w:after="0" w:line="240" w:lineRule="auto"/>
              <w:rPr>
                <w:rFonts w:ascii="Times New Roman" w:hAnsi="Times New Roman" w:cs="Times New Roman"/>
                <w:sz w:val="20"/>
                <w:szCs w:val="20"/>
                <w:lang w:val="kk-KZ"/>
              </w:rPr>
            </w:pPr>
            <w:r w:rsidRPr="00E777F7">
              <w:rPr>
                <w:rFonts w:ascii="Times New Roman" w:hAnsi="Times New Roman" w:cs="Times New Roman"/>
                <w:sz w:val="20"/>
                <w:szCs w:val="20"/>
                <w:lang w:val="kk-KZ"/>
              </w:rPr>
              <w:t>Балаларға үстел басында дұрыс отыруды, тәртіп сақтауды және бір-бірін күту қажеттілігін түсіндіру</w:t>
            </w:r>
          </w:p>
          <w:p w14:paraId="4EEC3B32" w14:textId="77777777" w:rsidR="0043037B" w:rsidRPr="00E777F7" w:rsidRDefault="003B3800">
            <w:pPr>
              <w:tabs>
                <w:tab w:val="left" w:pos="4536"/>
              </w:tabs>
              <w:spacing w:after="0" w:line="240" w:lineRule="auto"/>
              <w:rPr>
                <w:rFonts w:ascii="Times New Roman" w:eastAsia="Times New Roman" w:hAnsi="Times New Roman" w:cs="Times New Roman"/>
                <w:bCs/>
                <w:sz w:val="20"/>
                <w:szCs w:val="20"/>
                <w:lang w:val="kk-KZ" w:eastAsia="ru-RU"/>
              </w:rPr>
            </w:pPr>
            <w:r w:rsidRPr="00E777F7">
              <w:rPr>
                <w:rFonts w:ascii="Times New Roman" w:hAnsi="Times New Roman" w:cs="Times New Roman"/>
                <w:b/>
                <w:sz w:val="20"/>
                <w:szCs w:val="20"/>
                <w:lang w:val="kk-KZ"/>
              </w:rPr>
              <w:t>(Ас ішу кезіндегі  мәдениетті қалыптастыру )</w:t>
            </w:r>
          </w:p>
        </w:tc>
        <w:tc>
          <w:tcPr>
            <w:tcW w:w="2693" w:type="dxa"/>
            <w:tcBorders>
              <w:top w:val="single" w:sz="4" w:space="0" w:color="auto"/>
              <w:left w:val="single" w:sz="4" w:space="0" w:color="auto"/>
              <w:bottom w:val="single" w:sz="4" w:space="0" w:color="auto"/>
              <w:right w:val="single" w:sz="4" w:space="0" w:color="auto"/>
            </w:tcBorders>
          </w:tcPr>
          <w:p w14:paraId="57A7C162" w14:textId="77777777" w:rsidR="0043037B" w:rsidRPr="00E777F7" w:rsidRDefault="003B3800">
            <w:pPr>
              <w:tabs>
                <w:tab w:val="left" w:pos="4536"/>
              </w:tabs>
              <w:spacing w:after="0" w:line="240" w:lineRule="auto"/>
              <w:rPr>
                <w:rFonts w:ascii="Times New Roman" w:eastAsia="Times New Roman" w:hAnsi="Times New Roman" w:cs="Times New Roman"/>
                <w:bCs/>
                <w:sz w:val="20"/>
                <w:szCs w:val="20"/>
                <w:lang w:val="kk-KZ" w:eastAsia="ru-RU"/>
              </w:rPr>
            </w:pPr>
            <w:r w:rsidRPr="00E777F7">
              <w:rPr>
                <w:rFonts w:ascii="Times New Roman" w:hAnsi="Times New Roman" w:cs="Times New Roman"/>
                <w:sz w:val="20"/>
                <w:szCs w:val="20"/>
                <w:lang w:val="kk-KZ"/>
              </w:rPr>
              <w:t xml:space="preserve">Берілген тағамның пайдасын түсіндіру, алғыс айтуды үйрету </w:t>
            </w:r>
            <w:r w:rsidRPr="00E777F7">
              <w:rPr>
                <w:rFonts w:ascii="Times New Roman" w:eastAsia="Times New Roman" w:hAnsi="Times New Roman" w:cs="Times New Roman"/>
                <w:bCs/>
                <w:sz w:val="20"/>
                <w:szCs w:val="20"/>
                <w:lang w:val="kk-KZ" w:eastAsia="ru-RU"/>
              </w:rPr>
              <w:t>Тамақтануға дайындық</w:t>
            </w:r>
          </w:p>
          <w:p w14:paraId="59B2ACBC" w14:textId="77777777" w:rsidR="0043037B" w:rsidRPr="00E777F7" w:rsidRDefault="003B3800">
            <w:pPr>
              <w:tabs>
                <w:tab w:val="left" w:pos="4536"/>
              </w:tabs>
              <w:spacing w:after="0" w:line="240" w:lineRule="auto"/>
              <w:rPr>
                <w:rFonts w:ascii="Times New Roman" w:eastAsia="Times New Roman" w:hAnsi="Times New Roman" w:cs="Times New Roman"/>
                <w:bCs/>
                <w:sz w:val="20"/>
                <w:szCs w:val="20"/>
                <w:lang w:val="kk-KZ" w:eastAsia="ru-RU"/>
              </w:rPr>
            </w:pPr>
            <w:r w:rsidRPr="00E777F7">
              <w:rPr>
                <w:rFonts w:ascii="Times New Roman" w:hAnsi="Times New Roman" w:cs="Times New Roman"/>
                <w:b/>
                <w:sz w:val="20"/>
                <w:szCs w:val="20"/>
                <w:lang w:val="kk-KZ"/>
              </w:rPr>
              <w:t>(Ас ішу кезіндегі  мәдениетті қалыптастыру )</w:t>
            </w:r>
          </w:p>
        </w:tc>
        <w:tc>
          <w:tcPr>
            <w:tcW w:w="2835" w:type="dxa"/>
            <w:tcBorders>
              <w:top w:val="single" w:sz="4" w:space="0" w:color="auto"/>
              <w:left w:val="single" w:sz="4" w:space="0" w:color="auto"/>
              <w:bottom w:val="single" w:sz="4" w:space="0" w:color="auto"/>
              <w:right w:val="single" w:sz="4" w:space="0" w:color="auto"/>
            </w:tcBorders>
          </w:tcPr>
          <w:p w14:paraId="369983DC" w14:textId="77777777" w:rsidR="0043037B" w:rsidRPr="00E777F7" w:rsidRDefault="003B3800">
            <w:pPr>
              <w:tabs>
                <w:tab w:val="left" w:pos="4536"/>
              </w:tabs>
              <w:spacing w:after="0" w:line="240" w:lineRule="auto"/>
              <w:rPr>
                <w:rFonts w:ascii="Times New Roman" w:hAnsi="Times New Roman" w:cs="Times New Roman"/>
                <w:sz w:val="20"/>
                <w:szCs w:val="20"/>
                <w:lang w:val="kk-KZ"/>
              </w:rPr>
            </w:pPr>
            <w:r w:rsidRPr="00E777F7">
              <w:rPr>
                <w:rFonts w:ascii="Times New Roman" w:hAnsi="Times New Roman" w:cs="Times New Roman"/>
                <w:sz w:val="20"/>
                <w:szCs w:val="20"/>
                <w:lang w:val="kk-KZ"/>
              </w:rPr>
              <w:t>Тамақ ішіп болғаннан кейін алғыс айту керек екенін ескерту</w:t>
            </w:r>
          </w:p>
          <w:p w14:paraId="3A64676A" w14:textId="77777777" w:rsidR="0043037B" w:rsidRPr="00E777F7" w:rsidRDefault="003B3800">
            <w:pPr>
              <w:tabs>
                <w:tab w:val="left" w:pos="4536"/>
              </w:tabs>
              <w:spacing w:after="0" w:line="240" w:lineRule="auto"/>
              <w:rPr>
                <w:rFonts w:ascii="Times New Roman" w:hAnsi="Times New Roman" w:cs="Times New Roman"/>
                <w:sz w:val="20"/>
                <w:szCs w:val="20"/>
                <w:lang w:val="kk-KZ"/>
              </w:rPr>
            </w:pPr>
            <w:r w:rsidRPr="00E777F7">
              <w:rPr>
                <w:rFonts w:ascii="Times New Roman" w:hAnsi="Times New Roman" w:cs="Times New Roman"/>
                <w:sz w:val="20"/>
                <w:szCs w:val="20"/>
                <w:lang w:val="kk-KZ"/>
              </w:rPr>
              <w:t>Таңғы аспен таныстыру</w:t>
            </w:r>
          </w:p>
          <w:p w14:paraId="38E014D7" w14:textId="77777777" w:rsidR="0043037B" w:rsidRPr="00E777F7" w:rsidRDefault="003B3800">
            <w:pPr>
              <w:tabs>
                <w:tab w:val="left" w:pos="4536"/>
              </w:tabs>
              <w:spacing w:after="0" w:line="240" w:lineRule="auto"/>
              <w:rPr>
                <w:rFonts w:ascii="Times New Roman" w:hAnsi="Times New Roman" w:cs="Times New Roman"/>
                <w:sz w:val="20"/>
                <w:szCs w:val="20"/>
                <w:lang w:val="kk-KZ"/>
              </w:rPr>
            </w:pPr>
            <w:r w:rsidRPr="00E777F7">
              <w:rPr>
                <w:rFonts w:ascii="Times New Roman" w:hAnsi="Times New Roman" w:cs="Times New Roman"/>
                <w:b/>
                <w:sz w:val="20"/>
                <w:szCs w:val="20"/>
                <w:lang w:val="kk-KZ"/>
              </w:rPr>
              <w:t>(Ас ішу кезіндегі  мәдениетті қалыптастыру )</w:t>
            </w:r>
          </w:p>
        </w:tc>
      </w:tr>
      <w:tr w:rsidR="0043037B" w:rsidRPr="00552F20" w14:paraId="3CF03D27" w14:textId="77777777">
        <w:trPr>
          <w:trHeight w:val="552"/>
        </w:trPr>
        <w:tc>
          <w:tcPr>
            <w:tcW w:w="2552" w:type="dxa"/>
          </w:tcPr>
          <w:p w14:paraId="2D56FBC3" w14:textId="77777777" w:rsidR="0043037B" w:rsidRDefault="003B3800">
            <w:pPr>
              <w:pStyle w:val="TableParagraph"/>
              <w:tabs>
                <w:tab w:val="left" w:pos="4536"/>
              </w:tabs>
              <w:rPr>
                <w:b/>
              </w:rPr>
            </w:pPr>
            <w:r>
              <w:rPr>
                <w:b/>
              </w:rPr>
              <w:t>Балалардың дербес әрекеті</w:t>
            </w:r>
            <w:r>
              <w:rPr>
                <w:b/>
                <w:spacing w:val="-58"/>
              </w:rPr>
              <w:t xml:space="preserve"> </w:t>
            </w:r>
            <w:r>
              <w:rPr>
                <w:b/>
              </w:rPr>
              <w:t>(баяу қимылды ойындар,</w:t>
            </w:r>
            <w:r>
              <w:rPr>
                <w:b/>
                <w:spacing w:val="1"/>
              </w:rPr>
              <w:t xml:space="preserve"> </w:t>
            </w:r>
            <w:r>
              <w:rPr>
                <w:b/>
              </w:rPr>
              <w:t>үстел</w:t>
            </w:r>
            <w:r>
              <w:rPr>
                <w:b/>
                <w:spacing w:val="-1"/>
              </w:rPr>
              <w:t xml:space="preserve"> </w:t>
            </w:r>
            <w:r>
              <w:rPr>
                <w:b/>
              </w:rPr>
              <w:t>үсті ойындары,</w:t>
            </w:r>
          </w:p>
          <w:p w14:paraId="7D052640" w14:textId="77777777" w:rsidR="0043037B" w:rsidRDefault="003B3800">
            <w:pPr>
              <w:pStyle w:val="TableParagraph"/>
              <w:tabs>
                <w:tab w:val="left" w:pos="4536"/>
              </w:tabs>
              <w:rPr>
                <w:b/>
              </w:rPr>
            </w:pPr>
            <w:r>
              <w:rPr>
                <w:b/>
              </w:rPr>
              <w:t>бейнелеу</w:t>
            </w:r>
            <w:r>
              <w:rPr>
                <w:b/>
                <w:spacing w:val="-11"/>
              </w:rPr>
              <w:t xml:space="preserve"> </w:t>
            </w:r>
            <w:r>
              <w:rPr>
                <w:b/>
              </w:rPr>
              <w:t>әрекеті,</w:t>
            </w:r>
            <w:r>
              <w:rPr>
                <w:b/>
                <w:spacing w:val="-7"/>
              </w:rPr>
              <w:t xml:space="preserve"> </w:t>
            </w:r>
            <w:r>
              <w:rPr>
                <w:b/>
              </w:rPr>
              <w:t>кітаптар</w:t>
            </w:r>
            <w:r>
              <w:rPr>
                <w:b/>
                <w:spacing w:val="-57"/>
              </w:rPr>
              <w:t xml:space="preserve"> </w:t>
            </w:r>
            <w:r>
              <w:rPr>
                <w:b/>
              </w:rPr>
              <w:t>қарау және тағы басқа</w:t>
            </w:r>
            <w:r>
              <w:rPr>
                <w:b/>
                <w:spacing w:val="1"/>
              </w:rPr>
              <w:t xml:space="preserve"> </w:t>
            </w:r>
            <w:r>
              <w:rPr>
                <w:b/>
              </w:rPr>
              <w:t>әрекеттер)</w:t>
            </w:r>
          </w:p>
        </w:tc>
        <w:tc>
          <w:tcPr>
            <w:tcW w:w="2552" w:type="dxa"/>
          </w:tcPr>
          <w:p w14:paraId="49997137" w14:textId="77777777" w:rsidR="0043037B" w:rsidRPr="00E777F7" w:rsidRDefault="003B3800">
            <w:pPr>
              <w:spacing w:after="0" w:line="240" w:lineRule="auto"/>
              <w:outlineLvl w:val="2"/>
              <w:rPr>
                <w:rFonts w:ascii="Times New Roman" w:eastAsia="Times New Roman" w:hAnsi="Times New Roman" w:cs="Times New Roman"/>
                <w:b/>
                <w:bCs/>
                <w:sz w:val="20"/>
                <w:szCs w:val="20"/>
                <w:lang w:val="kk-KZ"/>
              </w:rPr>
            </w:pPr>
            <w:r w:rsidRPr="00E777F7">
              <w:rPr>
                <w:rFonts w:ascii="Times New Roman" w:eastAsia="Times New Roman" w:hAnsi="Times New Roman" w:cs="Times New Roman"/>
                <w:b/>
                <w:bCs/>
                <w:sz w:val="20"/>
                <w:szCs w:val="20"/>
                <w:lang w:val="kk-KZ"/>
              </w:rPr>
              <w:t xml:space="preserve">Танымдық іс-әрекет </w:t>
            </w:r>
          </w:p>
          <w:p w14:paraId="1E993083" w14:textId="77777777" w:rsidR="0043037B" w:rsidRPr="00E777F7" w:rsidRDefault="003B3800">
            <w:pPr>
              <w:spacing w:after="0" w:line="240" w:lineRule="auto"/>
              <w:rPr>
                <w:rFonts w:ascii="Times New Roman" w:eastAsia="Times New Roman" w:hAnsi="Times New Roman" w:cs="Times New Roman"/>
                <w:sz w:val="20"/>
                <w:szCs w:val="20"/>
                <w:lang w:val="kk-KZ"/>
              </w:rPr>
            </w:pPr>
            <w:r w:rsidRPr="00E777F7">
              <w:rPr>
                <w:rFonts w:ascii="Times New Roman" w:eastAsia="Times New Roman" w:hAnsi="Times New Roman" w:cs="Times New Roman"/>
                <w:b/>
                <w:bCs/>
                <w:sz w:val="20"/>
                <w:szCs w:val="20"/>
                <w:lang w:val="kk-KZ"/>
              </w:rPr>
              <w:t>Тақырыбы:</w:t>
            </w:r>
            <w:r w:rsidRPr="00E777F7">
              <w:rPr>
                <w:rFonts w:ascii="Times New Roman" w:eastAsia="Times New Roman" w:hAnsi="Times New Roman" w:cs="Times New Roman"/>
                <w:sz w:val="20"/>
                <w:szCs w:val="20"/>
                <w:lang w:val="kk-KZ"/>
              </w:rPr>
              <w:t xml:space="preserve"> Өсімдіктер әлемі</w:t>
            </w:r>
          </w:p>
          <w:p w14:paraId="75E6C9C8" w14:textId="77777777" w:rsidR="0043037B" w:rsidRPr="00E777F7" w:rsidRDefault="003B3800">
            <w:pPr>
              <w:spacing w:after="0" w:line="240" w:lineRule="auto"/>
              <w:rPr>
                <w:rFonts w:ascii="Times New Roman" w:eastAsia="Times New Roman" w:hAnsi="Times New Roman" w:cs="Times New Roman"/>
                <w:sz w:val="20"/>
                <w:szCs w:val="20"/>
                <w:lang w:val="kk-KZ"/>
              </w:rPr>
            </w:pPr>
            <w:r w:rsidRPr="00E777F7">
              <w:rPr>
                <w:rFonts w:ascii="Times New Roman" w:eastAsia="Times New Roman" w:hAnsi="Times New Roman" w:cs="Times New Roman"/>
                <w:b/>
                <w:bCs/>
                <w:sz w:val="20"/>
                <w:szCs w:val="20"/>
                <w:lang w:val="kk-KZ"/>
              </w:rPr>
              <w:t>Міндеті:</w:t>
            </w:r>
            <w:r w:rsidRPr="00E777F7">
              <w:rPr>
                <w:rFonts w:ascii="Times New Roman" w:eastAsia="Times New Roman" w:hAnsi="Times New Roman" w:cs="Times New Roman"/>
                <w:sz w:val="20"/>
                <w:szCs w:val="20"/>
                <w:lang w:val="kk-KZ"/>
              </w:rPr>
              <w:t xml:space="preserve"> Өсімдіктердің өсуін бақылау, түстер мен пішіндерді ажырату.</w:t>
            </w:r>
          </w:p>
          <w:p w14:paraId="31D806B4" w14:textId="77777777" w:rsidR="0043037B" w:rsidRPr="00E777F7" w:rsidRDefault="003B3800">
            <w:pPr>
              <w:spacing w:after="0" w:line="240" w:lineRule="auto"/>
              <w:rPr>
                <w:rFonts w:ascii="Times New Roman" w:eastAsia="Times New Roman" w:hAnsi="Times New Roman" w:cs="Times New Roman"/>
                <w:sz w:val="20"/>
                <w:szCs w:val="20"/>
                <w:lang w:val="kk-KZ"/>
              </w:rPr>
            </w:pPr>
            <w:r w:rsidRPr="00E777F7">
              <w:rPr>
                <w:rFonts w:ascii="Times New Roman" w:eastAsia="Times New Roman" w:hAnsi="Times New Roman" w:cs="Times New Roman"/>
                <w:b/>
                <w:bCs/>
                <w:sz w:val="20"/>
                <w:szCs w:val="20"/>
                <w:lang w:val="kk-KZ"/>
              </w:rPr>
              <w:t>Іс-әрекеті:</w:t>
            </w:r>
            <w:r w:rsidRPr="00E777F7">
              <w:rPr>
                <w:rFonts w:ascii="Times New Roman" w:eastAsia="Times New Roman" w:hAnsi="Times New Roman" w:cs="Times New Roman"/>
                <w:sz w:val="20"/>
                <w:szCs w:val="20"/>
                <w:lang w:val="kk-KZ"/>
              </w:rPr>
              <w:t xml:space="preserve"> Балалар гүл отырғызып, жапырақтарын бақылап, «үлкен-кіші» сұрақтарына жауап береді.</w:t>
            </w:r>
          </w:p>
          <w:p w14:paraId="4785E368" w14:textId="77777777" w:rsidR="0043037B" w:rsidRPr="00E777F7" w:rsidRDefault="003B3800">
            <w:pPr>
              <w:spacing w:after="0" w:line="240" w:lineRule="auto"/>
              <w:rPr>
                <w:rFonts w:ascii="Times New Roman" w:eastAsia="Times New Roman" w:hAnsi="Times New Roman" w:cs="Times New Roman"/>
                <w:sz w:val="20"/>
                <w:szCs w:val="20"/>
                <w:lang w:val="kk-KZ"/>
              </w:rPr>
            </w:pPr>
            <w:r w:rsidRPr="00E777F7">
              <w:rPr>
                <w:rFonts w:ascii="Times New Roman" w:eastAsia="Times New Roman" w:hAnsi="Times New Roman" w:cs="Times New Roman"/>
                <w:b/>
                <w:bCs/>
                <w:sz w:val="20"/>
                <w:szCs w:val="20"/>
                <w:lang w:val="kk-KZ"/>
              </w:rPr>
              <w:t>Нәтиже:</w:t>
            </w:r>
            <w:r w:rsidRPr="00E777F7">
              <w:rPr>
                <w:rFonts w:ascii="Times New Roman" w:eastAsia="Times New Roman" w:hAnsi="Times New Roman" w:cs="Times New Roman"/>
                <w:sz w:val="20"/>
                <w:szCs w:val="20"/>
                <w:lang w:val="kk-KZ"/>
              </w:rPr>
              <w:t xml:space="preserve"> Балалар өсімдіктер туралы түсінік алады, бақылау дағдылары жетіледі.</w:t>
            </w:r>
          </w:p>
          <w:p w14:paraId="7671F993" w14:textId="77777777" w:rsidR="0043037B" w:rsidRPr="00E777F7" w:rsidRDefault="0043037B">
            <w:pPr>
              <w:spacing w:after="0" w:line="240" w:lineRule="auto"/>
              <w:rPr>
                <w:rFonts w:ascii="Times New Roman" w:eastAsia="Times New Roman" w:hAnsi="Times New Roman" w:cs="Times New Roman"/>
                <w:b/>
                <w:bCs/>
                <w:sz w:val="20"/>
                <w:szCs w:val="20"/>
                <w:lang w:val="kk-KZ" w:eastAsia="ru-RU"/>
              </w:rPr>
            </w:pPr>
          </w:p>
        </w:tc>
        <w:tc>
          <w:tcPr>
            <w:tcW w:w="2835" w:type="dxa"/>
          </w:tcPr>
          <w:p w14:paraId="0D8072B8" w14:textId="77777777" w:rsidR="0043037B" w:rsidRPr="00E777F7" w:rsidRDefault="003B3800">
            <w:pPr>
              <w:spacing w:after="0" w:line="240" w:lineRule="auto"/>
              <w:outlineLvl w:val="2"/>
              <w:rPr>
                <w:rFonts w:ascii="Times New Roman" w:eastAsia="Times New Roman" w:hAnsi="Times New Roman" w:cs="Times New Roman"/>
                <w:b/>
                <w:bCs/>
                <w:sz w:val="20"/>
                <w:szCs w:val="20"/>
                <w:lang w:val="kk-KZ"/>
              </w:rPr>
            </w:pPr>
            <w:r w:rsidRPr="00E777F7">
              <w:rPr>
                <w:rFonts w:ascii="Times New Roman" w:eastAsia="Times New Roman" w:hAnsi="Times New Roman" w:cs="Times New Roman"/>
                <w:b/>
                <w:bCs/>
                <w:sz w:val="20"/>
                <w:szCs w:val="20"/>
                <w:lang w:val="kk-KZ"/>
              </w:rPr>
              <w:t xml:space="preserve">Шығармашылық іс-әрекет </w:t>
            </w:r>
          </w:p>
          <w:p w14:paraId="13BDA921" w14:textId="77777777" w:rsidR="0043037B" w:rsidRPr="00E777F7" w:rsidRDefault="003B3800">
            <w:pPr>
              <w:spacing w:after="0" w:line="240" w:lineRule="auto"/>
              <w:rPr>
                <w:rFonts w:ascii="Times New Roman" w:eastAsia="Times New Roman" w:hAnsi="Times New Roman" w:cs="Times New Roman"/>
                <w:sz w:val="20"/>
                <w:szCs w:val="20"/>
                <w:lang w:val="kk-KZ"/>
              </w:rPr>
            </w:pPr>
            <w:r w:rsidRPr="00E777F7">
              <w:rPr>
                <w:rFonts w:ascii="Times New Roman" w:eastAsia="Times New Roman" w:hAnsi="Times New Roman" w:cs="Times New Roman"/>
                <w:b/>
                <w:bCs/>
                <w:sz w:val="20"/>
                <w:szCs w:val="20"/>
                <w:lang w:val="kk-KZ"/>
              </w:rPr>
              <w:t>Тақырыбы:</w:t>
            </w:r>
            <w:r w:rsidRPr="00E777F7">
              <w:rPr>
                <w:rFonts w:ascii="Times New Roman" w:eastAsia="Times New Roman" w:hAnsi="Times New Roman" w:cs="Times New Roman"/>
                <w:sz w:val="20"/>
                <w:szCs w:val="20"/>
                <w:lang w:val="kk-KZ"/>
              </w:rPr>
              <w:t xml:space="preserve"> Қазақ ою-өрнектері</w:t>
            </w:r>
          </w:p>
          <w:p w14:paraId="6E0E17E0" w14:textId="77777777" w:rsidR="0043037B" w:rsidRPr="00E777F7" w:rsidRDefault="003B3800">
            <w:pPr>
              <w:spacing w:after="0" w:line="240" w:lineRule="auto"/>
              <w:rPr>
                <w:rFonts w:ascii="Times New Roman" w:eastAsia="Times New Roman" w:hAnsi="Times New Roman" w:cs="Times New Roman"/>
                <w:sz w:val="20"/>
                <w:szCs w:val="20"/>
                <w:lang w:val="kk-KZ"/>
              </w:rPr>
            </w:pPr>
            <w:r w:rsidRPr="00E777F7">
              <w:rPr>
                <w:rFonts w:ascii="Times New Roman" w:eastAsia="Times New Roman" w:hAnsi="Times New Roman" w:cs="Times New Roman"/>
                <w:b/>
                <w:bCs/>
                <w:sz w:val="20"/>
                <w:szCs w:val="20"/>
                <w:lang w:val="kk-KZ"/>
              </w:rPr>
              <w:t>Міндеті:</w:t>
            </w:r>
            <w:r w:rsidRPr="00E777F7">
              <w:rPr>
                <w:rFonts w:ascii="Times New Roman" w:eastAsia="Times New Roman" w:hAnsi="Times New Roman" w:cs="Times New Roman"/>
                <w:sz w:val="20"/>
                <w:szCs w:val="20"/>
                <w:lang w:val="kk-KZ"/>
              </w:rPr>
              <w:t xml:space="preserve"> Ою-өрнектердің элементтерін орналастыру және түсін түсіндіру.</w:t>
            </w:r>
          </w:p>
          <w:p w14:paraId="2DB6D1C1" w14:textId="77777777" w:rsidR="0043037B" w:rsidRPr="00E777F7" w:rsidRDefault="003B3800">
            <w:pPr>
              <w:spacing w:after="0" w:line="240" w:lineRule="auto"/>
              <w:rPr>
                <w:rFonts w:ascii="Times New Roman" w:eastAsia="Times New Roman" w:hAnsi="Times New Roman" w:cs="Times New Roman"/>
                <w:sz w:val="20"/>
                <w:szCs w:val="20"/>
                <w:lang w:val="kk-KZ"/>
              </w:rPr>
            </w:pPr>
            <w:r w:rsidRPr="00E777F7">
              <w:rPr>
                <w:rFonts w:ascii="Times New Roman" w:eastAsia="Times New Roman" w:hAnsi="Times New Roman" w:cs="Times New Roman"/>
                <w:b/>
                <w:bCs/>
                <w:sz w:val="20"/>
                <w:szCs w:val="20"/>
                <w:lang w:val="kk-KZ"/>
              </w:rPr>
              <w:t>Іс-әрекеті:</w:t>
            </w:r>
            <w:r w:rsidRPr="00E777F7">
              <w:rPr>
                <w:rFonts w:ascii="Times New Roman" w:eastAsia="Times New Roman" w:hAnsi="Times New Roman" w:cs="Times New Roman"/>
                <w:sz w:val="20"/>
                <w:szCs w:val="20"/>
                <w:lang w:val="kk-KZ"/>
              </w:rPr>
              <w:t xml:space="preserve"> Балалар картонға немесе қағазға ою-өрнектерді жапсырады, бояйды.</w:t>
            </w:r>
          </w:p>
          <w:p w14:paraId="5999A9CF" w14:textId="77777777" w:rsidR="0043037B" w:rsidRPr="00E777F7" w:rsidRDefault="003B3800">
            <w:pPr>
              <w:spacing w:after="0" w:line="240" w:lineRule="auto"/>
              <w:rPr>
                <w:rFonts w:ascii="Times New Roman" w:eastAsia="Times New Roman" w:hAnsi="Times New Roman" w:cs="Times New Roman"/>
                <w:sz w:val="20"/>
                <w:szCs w:val="20"/>
                <w:lang w:val="kk-KZ"/>
              </w:rPr>
            </w:pPr>
            <w:r w:rsidRPr="00E777F7">
              <w:rPr>
                <w:rFonts w:ascii="Times New Roman" w:eastAsia="Times New Roman" w:hAnsi="Times New Roman" w:cs="Times New Roman"/>
                <w:b/>
                <w:bCs/>
                <w:sz w:val="20"/>
                <w:szCs w:val="20"/>
                <w:lang w:val="kk-KZ"/>
              </w:rPr>
              <w:t>Нәтиже:</w:t>
            </w:r>
            <w:r w:rsidRPr="00E777F7">
              <w:rPr>
                <w:rFonts w:ascii="Times New Roman" w:eastAsia="Times New Roman" w:hAnsi="Times New Roman" w:cs="Times New Roman"/>
                <w:sz w:val="20"/>
                <w:szCs w:val="20"/>
                <w:lang w:val="kk-KZ"/>
              </w:rPr>
              <w:t xml:space="preserve"> Балалар ою-өрнектерді түсіне отырып, шығармашылық қимыл жасайды.</w:t>
            </w:r>
          </w:p>
          <w:p w14:paraId="77145C16" w14:textId="77777777" w:rsidR="0043037B" w:rsidRPr="00E777F7" w:rsidRDefault="0043037B">
            <w:pPr>
              <w:spacing w:after="0" w:line="240" w:lineRule="auto"/>
              <w:rPr>
                <w:rFonts w:ascii="Times New Roman" w:eastAsia="Times New Roman" w:hAnsi="Times New Roman" w:cs="Times New Roman"/>
                <w:b/>
                <w:bCs/>
                <w:sz w:val="20"/>
                <w:szCs w:val="20"/>
                <w:lang w:val="kk-KZ" w:eastAsia="ru-RU"/>
              </w:rPr>
            </w:pPr>
          </w:p>
        </w:tc>
        <w:tc>
          <w:tcPr>
            <w:tcW w:w="2835" w:type="dxa"/>
          </w:tcPr>
          <w:p w14:paraId="631DBBCA" w14:textId="77777777" w:rsidR="0043037B" w:rsidRPr="00E777F7" w:rsidRDefault="003B3800">
            <w:pPr>
              <w:spacing w:after="0" w:line="240" w:lineRule="auto"/>
              <w:outlineLvl w:val="2"/>
              <w:rPr>
                <w:rFonts w:ascii="Times New Roman" w:eastAsia="Times New Roman" w:hAnsi="Times New Roman" w:cs="Times New Roman"/>
                <w:b/>
                <w:bCs/>
                <w:sz w:val="20"/>
                <w:szCs w:val="20"/>
                <w:lang w:val="kk-KZ"/>
              </w:rPr>
            </w:pPr>
            <w:r w:rsidRPr="00E777F7">
              <w:rPr>
                <w:rFonts w:ascii="Times New Roman" w:eastAsia="Times New Roman" w:hAnsi="Times New Roman" w:cs="Times New Roman"/>
                <w:b/>
                <w:bCs/>
                <w:sz w:val="20"/>
                <w:szCs w:val="20"/>
                <w:lang w:val="kk-KZ"/>
              </w:rPr>
              <w:t>Физикалық іс-әрекет</w:t>
            </w:r>
          </w:p>
          <w:p w14:paraId="06BA21B5" w14:textId="77777777" w:rsidR="0043037B" w:rsidRPr="00E777F7" w:rsidRDefault="003B3800">
            <w:pPr>
              <w:spacing w:after="0" w:line="240" w:lineRule="auto"/>
              <w:rPr>
                <w:rFonts w:ascii="Times New Roman" w:eastAsia="Times New Roman" w:hAnsi="Times New Roman" w:cs="Times New Roman"/>
                <w:sz w:val="20"/>
                <w:szCs w:val="20"/>
                <w:lang w:val="kk-KZ"/>
              </w:rPr>
            </w:pPr>
            <w:r w:rsidRPr="00E777F7">
              <w:rPr>
                <w:rFonts w:ascii="Times New Roman" w:eastAsia="Times New Roman" w:hAnsi="Times New Roman" w:cs="Times New Roman"/>
                <w:b/>
                <w:bCs/>
                <w:sz w:val="20"/>
                <w:szCs w:val="20"/>
                <w:lang w:val="kk-KZ"/>
              </w:rPr>
              <w:t>Тақырыбы:</w:t>
            </w:r>
            <w:r w:rsidRPr="00E777F7">
              <w:rPr>
                <w:rFonts w:ascii="Times New Roman" w:eastAsia="Times New Roman" w:hAnsi="Times New Roman" w:cs="Times New Roman"/>
                <w:sz w:val="20"/>
                <w:szCs w:val="20"/>
                <w:lang w:val="kk-KZ"/>
              </w:rPr>
              <w:t xml:space="preserve"> Серуенде жүгіру және секіру</w:t>
            </w:r>
          </w:p>
          <w:p w14:paraId="2DABD0C1" w14:textId="77777777" w:rsidR="0043037B" w:rsidRPr="00E777F7" w:rsidRDefault="003B3800">
            <w:pPr>
              <w:spacing w:after="0" w:line="240" w:lineRule="auto"/>
              <w:rPr>
                <w:rFonts w:ascii="Times New Roman" w:eastAsia="Times New Roman" w:hAnsi="Times New Roman" w:cs="Times New Roman"/>
                <w:sz w:val="20"/>
                <w:szCs w:val="20"/>
                <w:lang w:val="kk-KZ"/>
              </w:rPr>
            </w:pPr>
            <w:r w:rsidRPr="00E777F7">
              <w:rPr>
                <w:rFonts w:ascii="Times New Roman" w:eastAsia="Times New Roman" w:hAnsi="Times New Roman" w:cs="Times New Roman"/>
                <w:b/>
                <w:bCs/>
                <w:sz w:val="20"/>
                <w:szCs w:val="20"/>
                <w:lang w:val="kk-KZ"/>
              </w:rPr>
              <w:t>Міндеті:</w:t>
            </w:r>
            <w:r w:rsidRPr="00E777F7">
              <w:rPr>
                <w:rFonts w:ascii="Times New Roman" w:eastAsia="Times New Roman" w:hAnsi="Times New Roman" w:cs="Times New Roman"/>
                <w:sz w:val="20"/>
                <w:szCs w:val="20"/>
                <w:lang w:val="kk-KZ"/>
              </w:rPr>
              <w:t xml:space="preserve"> Жүру, жүгіру, секіру арқылы дене қимылдарын жетілдіру.</w:t>
            </w:r>
          </w:p>
          <w:p w14:paraId="33745834" w14:textId="77777777" w:rsidR="0043037B" w:rsidRPr="00E777F7" w:rsidRDefault="003B3800">
            <w:pPr>
              <w:spacing w:after="0" w:line="240" w:lineRule="auto"/>
              <w:rPr>
                <w:rFonts w:ascii="Times New Roman" w:eastAsia="Times New Roman" w:hAnsi="Times New Roman" w:cs="Times New Roman"/>
                <w:sz w:val="20"/>
                <w:szCs w:val="20"/>
                <w:lang w:val="kk-KZ"/>
              </w:rPr>
            </w:pPr>
            <w:r w:rsidRPr="00E777F7">
              <w:rPr>
                <w:rFonts w:ascii="Times New Roman" w:eastAsia="Times New Roman" w:hAnsi="Times New Roman" w:cs="Times New Roman"/>
                <w:b/>
                <w:bCs/>
                <w:sz w:val="20"/>
                <w:szCs w:val="20"/>
                <w:lang w:val="kk-KZ"/>
              </w:rPr>
              <w:t>Іс-әрекеті:</w:t>
            </w:r>
            <w:r w:rsidRPr="00E777F7">
              <w:rPr>
                <w:rFonts w:ascii="Times New Roman" w:eastAsia="Times New Roman" w:hAnsi="Times New Roman" w:cs="Times New Roman"/>
                <w:sz w:val="20"/>
                <w:szCs w:val="20"/>
                <w:lang w:val="kk-KZ"/>
              </w:rPr>
              <w:t xml:space="preserve"> Балалар сыртта немесе залда кедергілерден өтіп, доппен ойнайды, секіреді.</w:t>
            </w:r>
          </w:p>
          <w:p w14:paraId="11687F70" w14:textId="77777777" w:rsidR="0043037B" w:rsidRPr="00E777F7" w:rsidRDefault="003B3800">
            <w:pPr>
              <w:spacing w:after="0" w:line="240" w:lineRule="auto"/>
              <w:rPr>
                <w:rFonts w:ascii="Times New Roman" w:eastAsia="Times New Roman" w:hAnsi="Times New Roman" w:cs="Times New Roman"/>
                <w:sz w:val="20"/>
                <w:szCs w:val="20"/>
                <w:lang w:val="kk-KZ"/>
              </w:rPr>
            </w:pPr>
            <w:r w:rsidRPr="00E777F7">
              <w:rPr>
                <w:rFonts w:ascii="Times New Roman" w:eastAsia="Times New Roman" w:hAnsi="Times New Roman" w:cs="Times New Roman"/>
                <w:b/>
                <w:bCs/>
                <w:sz w:val="20"/>
                <w:szCs w:val="20"/>
                <w:lang w:val="kk-KZ"/>
              </w:rPr>
              <w:t>Нәтиже:</w:t>
            </w:r>
            <w:r w:rsidRPr="00E777F7">
              <w:rPr>
                <w:rFonts w:ascii="Times New Roman" w:eastAsia="Times New Roman" w:hAnsi="Times New Roman" w:cs="Times New Roman"/>
                <w:sz w:val="20"/>
                <w:szCs w:val="20"/>
                <w:lang w:val="kk-KZ"/>
              </w:rPr>
              <w:t xml:space="preserve"> Балалар негізгі қимылдарды орындай алады, физикалық даму күшейеді.</w:t>
            </w:r>
          </w:p>
          <w:p w14:paraId="70ED962B" w14:textId="77777777" w:rsidR="0043037B" w:rsidRPr="00E777F7" w:rsidRDefault="0043037B">
            <w:pPr>
              <w:spacing w:after="0" w:line="240" w:lineRule="auto"/>
              <w:rPr>
                <w:rFonts w:ascii="Times New Roman" w:eastAsia="Times New Roman" w:hAnsi="Times New Roman" w:cs="Times New Roman"/>
                <w:b/>
                <w:bCs/>
                <w:sz w:val="20"/>
                <w:szCs w:val="20"/>
                <w:lang w:val="kk-KZ" w:eastAsia="ru-RU"/>
              </w:rPr>
            </w:pPr>
          </w:p>
        </w:tc>
        <w:tc>
          <w:tcPr>
            <w:tcW w:w="2693" w:type="dxa"/>
          </w:tcPr>
          <w:p w14:paraId="65A6EF72" w14:textId="77777777" w:rsidR="0043037B" w:rsidRPr="00E777F7" w:rsidRDefault="003B3800">
            <w:pPr>
              <w:spacing w:after="0" w:line="240" w:lineRule="auto"/>
              <w:outlineLvl w:val="2"/>
              <w:rPr>
                <w:rFonts w:ascii="Times New Roman" w:eastAsia="Times New Roman" w:hAnsi="Times New Roman" w:cs="Times New Roman"/>
                <w:b/>
                <w:bCs/>
                <w:sz w:val="20"/>
                <w:szCs w:val="20"/>
                <w:lang w:val="kk-KZ"/>
              </w:rPr>
            </w:pPr>
            <w:r w:rsidRPr="00E777F7">
              <w:rPr>
                <w:rFonts w:ascii="Times New Roman" w:eastAsia="Times New Roman" w:hAnsi="Times New Roman" w:cs="Times New Roman"/>
                <w:b/>
                <w:bCs/>
                <w:sz w:val="20"/>
                <w:szCs w:val="20"/>
                <w:lang w:val="kk-KZ"/>
              </w:rPr>
              <w:t>Ұлттық құндылық</w:t>
            </w:r>
          </w:p>
          <w:p w14:paraId="503CE41F" w14:textId="77777777" w:rsidR="0043037B" w:rsidRPr="00E777F7" w:rsidRDefault="003B3800">
            <w:pPr>
              <w:spacing w:after="0" w:line="240" w:lineRule="auto"/>
              <w:rPr>
                <w:rFonts w:ascii="Times New Roman" w:eastAsia="Times New Roman" w:hAnsi="Times New Roman" w:cs="Times New Roman"/>
                <w:sz w:val="20"/>
                <w:szCs w:val="20"/>
                <w:lang w:val="kk-KZ"/>
              </w:rPr>
            </w:pPr>
            <w:r w:rsidRPr="00E777F7">
              <w:rPr>
                <w:rFonts w:ascii="Times New Roman" w:eastAsia="Times New Roman" w:hAnsi="Times New Roman" w:cs="Times New Roman"/>
                <w:b/>
                <w:bCs/>
                <w:sz w:val="20"/>
                <w:szCs w:val="20"/>
                <w:lang w:val="kk-KZ"/>
              </w:rPr>
              <w:t>Тақырыбы:</w:t>
            </w:r>
            <w:r w:rsidRPr="00E777F7">
              <w:rPr>
                <w:rFonts w:ascii="Times New Roman" w:eastAsia="Times New Roman" w:hAnsi="Times New Roman" w:cs="Times New Roman"/>
                <w:sz w:val="20"/>
                <w:szCs w:val="20"/>
                <w:lang w:val="kk-KZ"/>
              </w:rPr>
              <w:t xml:space="preserve"> Ұлттық тағамдар</w:t>
            </w:r>
          </w:p>
          <w:p w14:paraId="4B084ED4" w14:textId="77777777" w:rsidR="0043037B" w:rsidRPr="00E777F7" w:rsidRDefault="003B3800">
            <w:pPr>
              <w:spacing w:after="0" w:line="240" w:lineRule="auto"/>
              <w:rPr>
                <w:rFonts w:ascii="Times New Roman" w:eastAsia="Times New Roman" w:hAnsi="Times New Roman" w:cs="Times New Roman"/>
                <w:sz w:val="20"/>
                <w:szCs w:val="20"/>
                <w:lang w:val="kk-KZ"/>
              </w:rPr>
            </w:pPr>
            <w:r w:rsidRPr="00E777F7">
              <w:rPr>
                <w:rFonts w:ascii="Times New Roman" w:eastAsia="Times New Roman" w:hAnsi="Times New Roman" w:cs="Times New Roman"/>
                <w:b/>
                <w:bCs/>
                <w:sz w:val="20"/>
                <w:szCs w:val="20"/>
                <w:lang w:val="kk-KZ"/>
              </w:rPr>
              <w:t>Міндеті:</w:t>
            </w:r>
            <w:r w:rsidRPr="00E777F7">
              <w:rPr>
                <w:rFonts w:ascii="Times New Roman" w:eastAsia="Times New Roman" w:hAnsi="Times New Roman" w:cs="Times New Roman"/>
                <w:sz w:val="20"/>
                <w:szCs w:val="20"/>
                <w:lang w:val="kk-KZ"/>
              </w:rPr>
              <w:t xml:space="preserve"> Қазақтың дәстүрлі тағамдарымен таныстыру, қоршаған ортаны сақтау.</w:t>
            </w:r>
          </w:p>
          <w:p w14:paraId="18C5057E" w14:textId="77777777" w:rsidR="0043037B" w:rsidRPr="00E777F7" w:rsidRDefault="003B3800">
            <w:pPr>
              <w:spacing w:after="0" w:line="240" w:lineRule="auto"/>
              <w:rPr>
                <w:rFonts w:ascii="Times New Roman" w:eastAsia="Times New Roman" w:hAnsi="Times New Roman" w:cs="Times New Roman"/>
                <w:sz w:val="20"/>
                <w:szCs w:val="20"/>
                <w:lang w:val="kk-KZ"/>
              </w:rPr>
            </w:pPr>
            <w:r w:rsidRPr="00E777F7">
              <w:rPr>
                <w:rFonts w:ascii="Times New Roman" w:eastAsia="Times New Roman" w:hAnsi="Times New Roman" w:cs="Times New Roman"/>
                <w:b/>
                <w:bCs/>
                <w:sz w:val="20"/>
                <w:szCs w:val="20"/>
                <w:lang w:val="kk-KZ"/>
              </w:rPr>
              <w:t>Іс-әрекеті:</w:t>
            </w:r>
            <w:r w:rsidRPr="00E777F7">
              <w:rPr>
                <w:rFonts w:ascii="Times New Roman" w:eastAsia="Times New Roman" w:hAnsi="Times New Roman" w:cs="Times New Roman"/>
                <w:sz w:val="20"/>
                <w:szCs w:val="20"/>
                <w:lang w:val="kk-KZ"/>
              </w:rPr>
              <w:t xml:space="preserve"> Балалар ойын арқылы «ас дайындау», қағаздан тағам түрлерін құрастыру.</w:t>
            </w:r>
          </w:p>
          <w:p w14:paraId="59706A85" w14:textId="77777777" w:rsidR="0043037B" w:rsidRPr="00E777F7" w:rsidRDefault="003B3800">
            <w:pPr>
              <w:spacing w:after="0" w:line="240" w:lineRule="auto"/>
              <w:rPr>
                <w:rFonts w:ascii="Times New Roman" w:eastAsia="Times New Roman" w:hAnsi="Times New Roman" w:cs="Times New Roman"/>
                <w:sz w:val="20"/>
                <w:szCs w:val="20"/>
                <w:lang w:val="kk-KZ"/>
              </w:rPr>
            </w:pPr>
            <w:r w:rsidRPr="00E777F7">
              <w:rPr>
                <w:rFonts w:ascii="Times New Roman" w:eastAsia="Times New Roman" w:hAnsi="Times New Roman" w:cs="Times New Roman"/>
                <w:b/>
                <w:bCs/>
                <w:sz w:val="20"/>
                <w:szCs w:val="20"/>
                <w:lang w:val="kk-KZ"/>
              </w:rPr>
              <w:t>Нәтиже:</w:t>
            </w:r>
            <w:r w:rsidRPr="00E777F7">
              <w:rPr>
                <w:rFonts w:ascii="Times New Roman" w:eastAsia="Times New Roman" w:hAnsi="Times New Roman" w:cs="Times New Roman"/>
                <w:sz w:val="20"/>
                <w:szCs w:val="20"/>
                <w:lang w:val="kk-KZ"/>
              </w:rPr>
              <w:t xml:space="preserve"> Балалар ұлттық тағамдарды біледі, қоршаған ортаны құрметтеу дағдылары дамиды.</w:t>
            </w:r>
          </w:p>
          <w:p w14:paraId="48B34F8D" w14:textId="77777777" w:rsidR="0043037B" w:rsidRPr="00E777F7" w:rsidRDefault="0043037B">
            <w:pPr>
              <w:spacing w:after="0" w:line="240" w:lineRule="auto"/>
              <w:rPr>
                <w:rFonts w:ascii="Times New Roman" w:eastAsia="Times New Roman" w:hAnsi="Times New Roman" w:cs="Times New Roman"/>
                <w:b/>
                <w:bCs/>
                <w:sz w:val="20"/>
                <w:szCs w:val="20"/>
                <w:lang w:val="kk-KZ" w:eastAsia="ru-RU"/>
              </w:rPr>
            </w:pPr>
          </w:p>
        </w:tc>
        <w:tc>
          <w:tcPr>
            <w:tcW w:w="2835" w:type="dxa"/>
          </w:tcPr>
          <w:p w14:paraId="21FFA8E5" w14:textId="77777777" w:rsidR="0043037B" w:rsidRPr="00E777F7" w:rsidRDefault="003B3800">
            <w:pPr>
              <w:spacing w:after="0" w:line="240" w:lineRule="auto"/>
              <w:outlineLvl w:val="2"/>
              <w:rPr>
                <w:rFonts w:ascii="Times New Roman" w:eastAsia="Times New Roman" w:hAnsi="Times New Roman" w:cs="Times New Roman"/>
                <w:b/>
                <w:bCs/>
                <w:sz w:val="20"/>
                <w:szCs w:val="20"/>
                <w:lang w:val="kk-KZ"/>
              </w:rPr>
            </w:pPr>
            <w:r w:rsidRPr="00E777F7">
              <w:rPr>
                <w:rFonts w:ascii="Times New Roman" w:eastAsia="Times New Roman" w:hAnsi="Times New Roman" w:cs="Times New Roman"/>
                <w:b/>
                <w:bCs/>
                <w:sz w:val="20"/>
                <w:szCs w:val="20"/>
                <w:lang w:val="kk-KZ"/>
              </w:rPr>
              <w:t xml:space="preserve">Танымдық іс-әрекет </w:t>
            </w:r>
          </w:p>
          <w:p w14:paraId="67FF1668" w14:textId="77777777" w:rsidR="0043037B" w:rsidRPr="00E777F7" w:rsidRDefault="003B3800">
            <w:pPr>
              <w:spacing w:after="0" w:line="240" w:lineRule="auto"/>
              <w:rPr>
                <w:rFonts w:ascii="Times New Roman" w:eastAsia="Times New Roman" w:hAnsi="Times New Roman" w:cs="Times New Roman"/>
                <w:sz w:val="20"/>
                <w:szCs w:val="20"/>
                <w:lang w:val="kk-KZ"/>
              </w:rPr>
            </w:pPr>
            <w:r w:rsidRPr="00E777F7">
              <w:rPr>
                <w:rFonts w:ascii="Times New Roman" w:eastAsia="Times New Roman" w:hAnsi="Times New Roman" w:cs="Times New Roman"/>
                <w:b/>
                <w:bCs/>
                <w:sz w:val="20"/>
                <w:szCs w:val="20"/>
                <w:lang w:val="kk-KZ"/>
              </w:rPr>
              <w:t>Тақырыбы:</w:t>
            </w:r>
            <w:r w:rsidRPr="00E777F7">
              <w:rPr>
                <w:rFonts w:ascii="Times New Roman" w:eastAsia="Times New Roman" w:hAnsi="Times New Roman" w:cs="Times New Roman"/>
                <w:sz w:val="20"/>
                <w:szCs w:val="20"/>
                <w:lang w:val="kk-KZ"/>
              </w:rPr>
              <w:t xml:space="preserve"> Көліктер мен қозғалыс ережелері</w:t>
            </w:r>
          </w:p>
          <w:p w14:paraId="400B7CFB" w14:textId="77777777" w:rsidR="0043037B" w:rsidRPr="00E777F7" w:rsidRDefault="003B3800">
            <w:pPr>
              <w:spacing w:after="0" w:line="240" w:lineRule="auto"/>
              <w:rPr>
                <w:rFonts w:ascii="Times New Roman" w:eastAsia="Times New Roman" w:hAnsi="Times New Roman" w:cs="Times New Roman"/>
                <w:sz w:val="20"/>
                <w:szCs w:val="20"/>
                <w:lang w:val="kk-KZ"/>
              </w:rPr>
            </w:pPr>
            <w:r w:rsidRPr="00E777F7">
              <w:rPr>
                <w:rFonts w:ascii="Times New Roman" w:eastAsia="Times New Roman" w:hAnsi="Times New Roman" w:cs="Times New Roman"/>
                <w:b/>
                <w:bCs/>
                <w:sz w:val="20"/>
                <w:szCs w:val="20"/>
                <w:lang w:val="kk-KZ"/>
              </w:rPr>
              <w:t>Міндеті:</w:t>
            </w:r>
            <w:r w:rsidRPr="00E777F7">
              <w:rPr>
                <w:rFonts w:ascii="Times New Roman" w:eastAsia="Times New Roman" w:hAnsi="Times New Roman" w:cs="Times New Roman"/>
                <w:sz w:val="20"/>
                <w:szCs w:val="20"/>
                <w:lang w:val="kk-KZ"/>
              </w:rPr>
              <w:t xml:space="preserve"> Көлік түрлерін ажырату, қарапайым жол белгілерімен таныстыру.</w:t>
            </w:r>
          </w:p>
          <w:p w14:paraId="13C683ED" w14:textId="77777777" w:rsidR="0043037B" w:rsidRPr="00E777F7" w:rsidRDefault="003B3800">
            <w:pPr>
              <w:spacing w:after="0" w:line="240" w:lineRule="auto"/>
              <w:rPr>
                <w:rFonts w:ascii="Times New Roman" w:eastAsia="Times New Roman" w:hAnsi="Times New Roman" w:cs="Times New Roman"/>
                <w:sz w:val="20"/>
                <w:szCs w:val="20"/>
                <w:lang w:val="kk-KZ"/>
              </w:rPr>
            </w:pPr>
            <w:r w:rsidRPr="00E777F7">
              <w:rPr>
                <w:rFonts w:ascii="Times New Roman" w:eastAsia="Times New Roman" w:hAnsi="Times New Roman" w:cs="Times New Roman"/>
                <w:b/>
                <w:bCs/>
                <w:sz w:val="20"/>
                <w:szCs w:val="20"/>
                <w:lang w:val="kk-KZ"/>
              </w:rPr>
              <w:t>Іс-әрекеті:</w:t>
            </w:r>
            <w:r w:rsidRPr="00E777F7">
              <w:rPr>
                <w:rFonts w:ascii="Times New Roman" w:eastAsia="Times New Roman" w:hAnsi="Times New Roman" w:cs="Times New Roman"/>
                <w:sz w:val="20"/>
                <w:szCs w:val="20"/>
                <w:lang w:val="kk-KZ"/>
              </w:rPr>
              <w:t xml:space="preserve"> Балалар «Көліктер мен жол белгілері» ойынында көліктерді жүргізеді, бағдаршам белгілерін орындайды.</w:t>
            </w:r>
          </w:p>
          <w:p w14:paraId="41BFCD4D" w14:textId="77777777" w:rsidR="0043037B" w:rsidRPr="00E777F7" w:rsidRDefault="003B3800">
            <w:pPr>
              <w:spacing w:after="0" w:line="240" w:lineRule="auto"/>
              <w:rPr>
                <w:rFonts w:ascii="Times New Roman" w:eastAsia="Times New Roman" w:hAnsi="Times New Roman" w:cs="Times New Roman"/>
                <w:sz w:val="20"/>
                <w:szCs w:val="20"/>
                <w:lang w:val="kk-KZ"/>
              </w:rPr>
            </w:pPr>
            <w:r w:rsidRPr="00E777F7">
              <w:rPr>
                <w:rFonts w:ascii="Times New Roman" w:eastAsia="Times New Roman" w:hAnsi="Times New Roman" w:cs="Times New Roman"/>
                <w:b/>
                <w:bCs/>
                <w:sz w:val="20"/>
                <w:szCs w:val="20"/>
                <w:lang w:val="kk-KZ"/>
              </w:rPr>
              <w:t>Нәтиже:</w:t>
            </w:r>
            <w:r w:rsidRPr="00E777F7">
              <w:rPr>
                <w:rFonts w:ascii="Times New Roman" w:eastAsia="Times New Roman" w:hAnsi="Times New Roman" w:cs="Times New Roman"/>
                <w:sz w:val="20"/>
                <w:szCs w:val="20"/>
                <w:lang w:val="kk-KZ"/>
              </w:rPr>
              <w:t xml:space="preserve"> Балалар жол қозғалысы ережелері мен көлік түрлерін біледі.</w:t>
            </w:r>
          </w:p>
          <w:p w14:paraId="7633D145" w14:textId="77777777" w:rsidR="0043037B" w:rsidRPr="00E777F7" w:rsidRDefault="0043037B">
            <w:pPr>
              <w:spacing w:after="0" w:line="240" w:lineRule="auto"/>
              <w:rPr>
                <w:rFonts w:ascii="Times New Roman" w:eastAsia="Times New Roman" w:hAnsi="Times New Roman" w:cs="Times New Roman"/>
                <w:b/>
                <w:bCs/>
                <w:sz w:val="20"/>
                <w:szCs w:val="20"/>
                <w:lang w:val="kk-KZ" w:eastAsia="ru-RU"/>
              </w:rPr>
            </w:pPr>
          </w:p>
        </w:tc>
      </w:tr>
      <w:tr w:rsidR="0043037B" w:rsidRPr="00552F20" w14:paraId="699F146A" w14:textId="77777777">
        <w:trPr>
          <w:trHeight w:val="552"/>
        </w:trPr>
        <w:tc>
          <w:tcPr>
            <w:tcW w:w="2552" w:type="dxa"/>
          </w:tcPr>
          <w:p w14:paraId="6766C906" w14:textId="77777777" w:rsidR="0043037B" w:rsidRDefault="003B3800">
            <w:pPr>
              <w:pStyle w:val="TableParagraph"/>
              <w:tabs>
                <w:tab w:val="left" w:pos="4536"/>
              </w:tabs>
              <w:rPr>
                <w:b/>
              </w:rPr>
            </w:pPr>
            <w:r>
              <w:rPr>
                <w:b/>
              </w:rPr>
              <w:t xml:space="preserve">Жеке баламен жұмыс </w:t>
            </w:r>
          </w:p>
        </w:tc>
        <w:tc>
          <w:tcPr>
            <w:tcW w:w="2552" w:type="dxa"/>
          </w:tcPr>
          <w:p w14:paraId="6D3ACC6F"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 xml:space="preserve">Алдыңғы мониторинг нәтижесі бойынша жұмыс </w:t>
            </w:r>
          </w:p>
          <w:p w14:paraId="03C1B5B0" w14:textId="77777777" w:rsidR="0043037B" w:rsidRDefault="003B3800">
            <w:pPr>
              <w:tabs>
                <w:tab w:val="left" w:pos="4536"/>
              </w:tabs>
              <w:spacing w:after="0" w:line="240" w:lineRule="auto"/>
              <w:rPr>
                <w:rStyle w:val="a5"/>
                <w:rFonts w:ascii="Times New Roman" w:hAnsi="Times New Roman" w:cs="Times New Roman"/>
                <w:shd w:val="clear" w:color="auto" w:fill="FFFFFF"/>
                <w:lang w:val="kk-KZ"/>
              </w:rPr>
            </w:pPr>
            <w:r>
              <w:rPr>
                <w:rStyle w:val="a5"/>
                <w:rFonts w:ascii="Times New Roman" w:hAnsi="Times New Roman" w:cs="Times New Roman"/>
                <w:lang w:val="kk-KZ"/>
              </w:rPr>
              <w:t>Міндет:</w:t>
            </w:r>
            <w:r>
              <w:rPr>
                <w:rFonts w:ascii="Times New Roman" w:hAnsi="Times New Roman" w:cs="Times New Roman"/>
                <w:lang w:val="kk-KZ"/>
              </w:rPr>
              <w:t xml:space="preserve"> Әлеуметтік-эмоционалды дағдыларды дамыту</w:t>
            </w:r>
            <w:r>
              <w:rPr>
                <w:rFonts w:ascii="Times New Roman" w:hAnsi="Times New Roman" w:cs="Times New Roman"/>
                <w:lang w:val="kk-KZ"/>
              </w:rPr>
              <w:br/>
            </w:r>
            <w:r>
              <w:rPr>
                <w:rStyle w:val="a5"/>
                <w:rFonts w:ascii="Times New Roman" w:hAnsi="Times New Roman" w:cs="Times New Roman"/>
                <w:lang w:val="kk-KZ"/>
              </w:rPr>
              <w:t>Іс-әрекет барысы:</w:t>
            </w:r>
            <w:r>
              <w:rPr>
                <w:rFonts w:ascii="Times New Roman" w:hAnsi="Times New Roman" w:cs="Times New Roman"/>
                <w:lang w:val="kk-KZ"/>
              </w:rPr>
              <w:t xml:space="preserve"> </w:t>
            </w:r>
            <w:r>
              <w:rPr>
                <w:rFonts w:ascii="Times New Roman" w:hAnsi="Times New Roman" w:cs="Times New Roman"/>
                <w:lang w:val="kk-KZ"/>
              </w:rPr>
              <w:lastRenderedPageBreak/>
              <w:t>Балалар өз ата-анасын суреттен табады</w:t>
            </w:r>
          </w:p>
        </w:tc>
        <w:tc>
          <w:tcPr>
            <w:tcW w:w="2835" w:type="dxa"/>
          </w:tcPr>
          <w:p w14:paraId="3963E20D"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lastRenderedPageBreak/>
              <w:t xml:space="preserve">Алдыңғы мониторинг нәтижесі бойынша жұмыс </w:t>
            </w:r>
          </w:p>
          <w:p w14:paraId="47E3E0A4"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Арнайы түзетуші іс-әрекет</w:t>
            </w:r>
          </w:p>
          <w:p w14:paraId="0C2DDE34" w14:textId="77777777" w:rsidR="0043037B" w:rsidRDefault="003B3800">
            <w:pPr>
              <w:tabs>
                <w:tab w:val="left" w:pos="4536"/>
              </w:tabs>
              <w:spacing w:after="0" w:line="240" w:lineRule="auto"/>
              <w:rPr>
                <w:rStyle w:val="a5"/>
                <w:rFonts w:ascii="Times New Roman" w:hAnsi="Times New Roman" w:cs="Times New Roman"/>
                <w:shd w:val="clear" w:color="auto" w:fill="FFFFFF"/>
                <w:lang w:val="kk-KZ"/>
              </w:rPr>
            </w:pPr>
            <w:r>
              <w:rPr>
                <w:rStyle w:val="a5"/>
                <w:rFonts w:ascii="Times New Roman" w:hAnsi="Times New Roman" w:cs="Times New Roman"/>
                <w:lang w:val="kk-KZ"/>
              </w:rPr>
              <w:t>Міндет:</w:t>
            </w:r>
            <w:r>
              <w:rPr>
                <w:rFonts w:ascii="Times New Roman" w:hAnsi="Times New Roman" w:cs="Times New Roman"/>
                <w:lang w:val="kk-KZ"/>
              </w:rPr>
              <w:t xml:space="preserve"> Қимыл-қозғалысты дамыту</w:t>
            </w:r>
            <w:r>
              <w:rPr>
                <w:rFonts w:ascii="Times New Roman" w:hAnsi="Times New Roman" w:cs="Times New Roman"/>
                <w:lang w:val="kk-KZ"/>
              </w:rPr>
              <w:br/>
            </w:r>
            <w:r>
              <w:rPr>
                <w:rStyle w:val="a5"/>
                <w:rFonts w:ascii="Times New Roman" w:hAnsi="Times New Roman" w:cs="Times New Roman"/>
                <w:lang w:val="kk-KZ"/>
              </w:rPr>
              <w:t>Іс-әрекет барысы:</w:t>
            </w:r>
            <w:r>
              <w:rPr>
                <w:rFonts w:ascii="Times New Roman" w:hAnsi="Times New Roman" w:cs="Times New Roman"/>
                <w:lang w:val="kk-KZ"/>
              </w:rPr>
              <w:t xml:space="preserve"> </w:t>
            </w:r>
            <w:r>
              <w:rPr>
                <w:rFonts w:ascii="Times New Roman" w:hAnsi="Times New Roman" w:cs="Times New Roman"/>
                <w:lang w:val="kk-KZ"/>
              </w:rPr>
              <w:lastRenderedPageBreak/>
              <w:t>Балалар қолдарын көтеріп, секіру жаттығуын жасайды</w:t>
            </w:r>
          </w:p>
        </w:tc>
        <w:tc>
          <w:tcPr>
            <w:tcW w:w="2835" w:type="dxa"/>
          </w:tcPr>
          <w:p w14:paraId="56B23693"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lastRenderedPageBreak/>
              <w:t xml:space="preserve">Алдыңғы мониторинг нәтижесі бойынша жұмыс </w:t>
            </w:r>
          </w:p>
          <w:p w14:paraId="0DE47C66"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Арнайы түзетуші іс-әрекет</w:t>
            </w:r>
          </w:p>
          <w:p w14:paraId="1185041D" w14:textId="77777777" w:rsidR="0043037B" w:rsidRDefault="003B3800">
            <w:pPr>
              <w:tabs>
                <w:tab w:val="left" w:pos="4536"/>
              </w:tabs>
              <w:spacing w:after="0" w:line="240" w:lineRule="auto"/>
              <w:rPr>
                <w:rStyle w:val="a5"/>
                <w:rFonts w:ascii="Times New Roman" w:hAnsi="Times New Roman" w:cs="Times New Roman"/>
                <w:shd w:val="clear" w:color="auto" w:fill="FFFFFF"/>
                <w:lang w:val="kk-KZ"/>
              </w:rPr>
            </w:pPr>
            <w:r>
              <w:rPr>
                <w:rStyle w:val="a5"/>
                <w:rFonts w:ascii="Times New Roman" w:hAnsi="Times New Roman" w:cs="Times New Roman"/>
                <w:lang w:val="kk-KZ"/>
              </w:rPr>
              <w:t>Міндет:</w:t>
            </w:r>
            <w:r>
              <w:rPr>
                <w:rFonts w:ascii="Times New Roman" w:hAnsi="Times New Roman" w:cs="Times New Roman"/>
                <w:lang w:val="kk-KZ"/>
              </w:rPr>
              <w:t xml:space="preserve"> Сөйлеуді дамыту</w:t>
            </w:r>
            <w:r>
              <w:rPr>
                <w:rFonts w:ascii="Times New Roman" w:hAnsi="Times New Roman" w:cs="Times New Roman"/>
                <w:lang w:val="kk-KZ"/>
              </w:rPr>
              <w:br/>
            </w:r>
            <w:r>
              <w:rPr>
                <w:rStyle w:val="a5"/>
                <w:rFonts w:ascii="Times New Roman" w:hAnsi="Times New Roman" w:cs="Times New Roman"/>
                <w:lang w:val="kk-KZ"/>
              </w:rPr>
              <w:t>Іс-әрекет барысы:</w:t>
            </w:r>
            <w:r>
              <w:rPr>
                <w:rFonts w:ascii="Times New Roman" w:hAnsi="Times New Roman" w:cs="Times New Roman"/>
                <w:lang w:val="kk-KZ"/>
              </w:rPr>
              <w:t xml:space="preserve"> Балалар тәрбиешімен бірге тақпақ айтады</w:t>
            </w:r>
          </w:p>
        </w:tc>
        <w:tc>
          <w:tcPr>
            <w:tcW w:w="2693" w:type="dxa"/>
          </w:tcPr>
          <w:p w14:paraId="36FB82B6"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 xml:space="preserve">Алдыңғы мониторинг нәтижесі бойынша жұмыс </w:t>
            </w:r>
          </w:p>
          <w:p w14:paraId="69D2401B" w14:textId="77777777" w:rsidR="0043037B" w:rsidRDefault="003B3800">
            <w:pPr>
              <w:tabs>
                <w:tab w:val="left" w:pos="4536"/>
              </w:tabs>
              <w:spacing w:after="0" w:line="240" w:lineRule="auto"/>
              <w:rPr>
                <w:rStyle w:val="a5"/>
                <w:rFonts w:ascii="Times New Roman" w:hAnsi="Times New Roman" w:cs="Times New Roman"/>
                <w:shd w:val="clear" w:color="auto" w:fill="FFFFFF"/>
                <w:lang w:val="kk-KZ"/>
              </w:rPr>
            </w:pPr>
            <w:r>
              <w:rPr>
                <w:rStyle w:val="a5"/>
                <w:rFonts w:ascii="Times New Roman" w:hAnsi="Times New Roman" w:cs="Times New Roman"/>
                <w:lang w:val="kk-KZ"/>
              </w:rPr>
              <w:t>Міндет:</w:t>
            </w:r>
            <w:r>
              <w:rPr>
                <w:rFonts w:ascii="Times New Roman" w:hAnsi="Times New Roman" w:cs="Times New Roman"/>
                <w:lang w:val="kk-KZ"/>
              </w:rPr>
              <w:t xml:space="preserve"> Танымдық-зияткерлік қабілеттерін жетілдіру</w:t>
            </w:r>
            <w:r>
              <w:rPr>
                <w:rFonts w:ascii="Times New Roman" w:hAnsi="Times New Roman" w:cs="Times New Roman"/>
                <w:lang w:val="kk-KZ"/>
              </w:rPr>
              <w:br/>
            </w:r>
            <w:r>
              <w:rPr>
                <w:rStyle w:val="a5"/>
                <w:rFonts w:ascii="Times New Roman" w:hAnsi="Times New Roman" w:cs="Times New Roman"/>
                <w:lang w:val="kk-KZ"/>
              </w:rPr>
              <w:t>Іс-әрекет барысы:</w:t>
            </w:r>
            <w:r>
              <w:rPr>
                <w:rFonts w:ascii="Times New Roman" w:hAnsi="Times New Roman" w:cs="Times New Roman"/>
                <w:lang w:val="kk-KZ"/>
              </w:rPr>
              <w:t xml:space="preserve"> </w:t>
            </w:r>
            <w:r>
              <w:rPr>
                <w:rFonts w:ascii="Times New Roman" w:hAnsi="Times New Roman" w:cs="Times New Roman"/>
                <w:lang w:val="kk-KZ"/>
              </w:rPr>
              <w:lastRenderedPageBreak/>
              <w:t>Балалар түстерді топтап, сұрақтарға жауап береді</w:t>
            </w:r>
          </w:p>
        </w:tc>
        <w:tc>
          <w:tcPr>
            <w:tcW w:w="2835" w:type="dxa"/>
          </w:tcPr>
          <w:p w14:paraId="41F22A4B"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lastRenderedPageBreak/>
              <w:t xml:space="preserve">Алдыңғы мониторинг нәтижесі бойынша жұмыс </w:t>
            </w:r>
          </w:p>
          <w:p w14:paraId="024D5AF6"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Арнайы түзетуші іс-әрекет</w:t>
            </w:r>
          </w:p>
          <w:p w14:paraId="6CA74F6E" w14:textId="77777777" w:rsidR="0043037B" w:rsidRDefault="003B3800">
            <w:pPr>
              <w:tabs>
                <w:tab w:val="left" w:pos="4536"/>
              </w:tabs>
              <w:spacing w:after="0" w:line="240" w:lineRule="auto"/>
              <w:rPr>
                <w:rStyle w:val="a5"/>
                <w:rFonts w:ascii="Times New Roman" w:hAnsi="Times New Roman" w:cs="Times New Roman"/>
                <w:shd w:val="clear" w:color="auto" w:fill="FFFFFF"/>
                <w:lang w:val="kk-KZ"/>
              </w:rPr>
            </w:pPr>
            <w:r>
              <w:rPr>
                <w:rStyle w:val="a5"/>
                <w:rFonts w:ascii="Times New Roman" w:hAnsi="Times New Roman" w:cs="Times New Roman"/>
                <w:lang w:val="kk-KZ"/>
              </w:rPr>
              <w:t>Міндет:</w:t>
            </w:r>
            <w:r>
              <w:rPr>
                <w:rFonts w:ascii="Times New Roman" w:hAnsi="Times New Roman" w:cs="Times New Roman"/>
                <w:lang w:val="kk-KZ"/>
              </w:rPr>
              <w:t xml:space="preserve"> Шығармашылық қабілеттерін дамыту</w:t>
            </w:r>
            <w:r>
              <w:rPr>
                <w:rFonts w:ascii="Times New Roman" w:hAnsi="Times New Roman" w:cs="Times New Roman"/>
                <w:lang w:val="kk-KZ"/>
              </w:rPr>
              <w:br/>
            </w:r>
            <w:r>
              <w:rPr>
                <w:rStyle w:val="a5"/>
                <w:rFonts w:ascii="Times New Roman" w:hAnsi="Times New Roman" w:cs="Times New Roman"/>
                <w:lang w:val="kk-KZ"/>
              </w:rPr>
              <w:t>Іс-әрекет барысы:</w:t>
            </w:r>
            <w:r>
              <w:rPr>
                <w:rFonts w:ascii="Times New Roman" w:hAnsi="Times New Roman" w:cs="Times New Roman"/>
                <w:lang w:val="kk-KZ"/>
              </w:rPr>
              <w:t xml:space="preserve"> Балалар ермексаздан </w:t>
            </w:r>
            <w:r>
              <w:rPr>
                <w:rFonts w:ascii="Times New Roman" w:hAnsi="Times New Roman" w:cs="Times New Roman"/>
                <w:lang w:val="kk-KZ"/>
              </w:rPr>
              <w:lastRenderedPageBreak/>
              <w:t>қарапайым ойыншық жасайды</w:t>
            </w:r>
          </w:p>
        </w:tc>
      </w:tr>
      <w:tr w:rsidR="0043037B" w:rsidRPr="00552F20" w14:paraId="510C71EB" w14:textId="77777777">
        <w:trPr>
          <w:trHeight w:val="552"/>
        </w:trPr>
        <w:tc>
          <w:tcPr>
            <w:tcW w:w="2552" w:type="dxa"/>
          </w:tcPr>
          <w:p w14:paraId="16DF152E" w14:textId="77777777" w:rsidR="0043037B" w:rsidRDefault="003B3800">
            <w:pPr>
              <w:pStyle w:val="TableParagraph"/>
              <w:tabs>
                <w:tab w:val="left" w:pos="4536"/>
              </w:tabs>
              <w:rPr>
                <w:b/>
              </w:rPr>
            </w:pPr>
            <w:r>
              <w:rPr>
                <w:b/>
              </w:rPr>
              <w:lastRenderedPageBreak/>
              <w:t>Серуенге</w:t>
            </w:r>
            <w:r>
              <w:rPr>
                <w:b/>
                <w:spacing w:val="-4"/>
              </w:rPr>
              <w:t xml:space="preserve"> </w:t>
            </w:r>
            <w:r>
              <w:rPr>
                <w:b/>
              </w:rPr>
              <w:t>дайындық</w:t>
            </w:r>
          </w:p>
        </w:tc>
        <w:tc>
          <w:tcPr>
            <w:tcW w:w="2552" w:type="dxa"/>
            <w:tcBorders>
              <w:top w:val="single" w:sz="4" w:space="0" w:color="auto"/>
              <w:left w:val="single" w:sz="4" w:space="0" w:color="auto"/>
              <w:bottom w:val="single" w:sz="4" w:space="0" w:color="auto"/>
              <w:right w:val="single" w:sz="4" w:space="0" w:color="auto"/>
            </w:tcBorders>
          </w:tcPr>
          <w:p w14:paraId="073C440E" w14:textId="77777777" w:rsidR="0043037B" w:rsidRDefault="003B3800">
            <w:pPr>
              <w:tabs>
                <w:tab w:val="left" w:pos="4536"/>
              </w:tabs>
              <w:spacing w:after="0" w:line="240" w:lineRule="auto"/>
              <w:rPr>
                <w:rFonts w:ascii="Times New Roman" w:hAnsi="Times New Roman" w:cs="Times New Roman"/>
                <w:b/>
                <w:lang w:val="kk-KZ"/>
              </w:rPr>
            </w:pPr>
            <w:r>
              <w:rPr>
                <w:rFonts w:ascii="Times New Roman" w:hAnsi="Times New Roman" w:cs="Times New Roman"/>
                <w:lang w:val="kk-KZ"/>
              </w:rPr>
              <w:t>Балаларға кысқы ауа райының салқындайтынын түсіндіру. Киімдерді (пальто, бас киім, қолғап) дұрыс кию жолдарын көрсету</w:t>
            </w:r>
          </w:p>
        </w:tc>
        <w:tc>
          <w:tcPr>
            <w:tcW w:w="2835" w:type="dxa"/>
            <w:tcBorders>
              <w:top w:val="single" w:sz="4" w:space="0" w:color="auto"/>
              <w:left w:val="single" w:sz="4" w:space="0" w:color="auto"/>
              <w:bottom w:val="single" w:sz="4" w:space="0" w:color="auto"/>
              <w:right w:val="single" w:sz="4" w:space="0" w:color="auto"/>
            </w:tcBorders>
          </w:tcPr>
          <w:p w14:paraId="2E0B855C"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Балалар тәрбиешінің көмегімен жылы киімдерін киеді. Балаларға серуен барысында жүгірмеу, жолға шықпау, топтан бөлінбеу ережелерін еске салу</w:t>
            </w:r>
          </w:p>
        </w:tc>
        <w:tc>
          <w:tcPr>
            <w:tcW w:w="2835" w:type="dxa"/>
            <w:tcBorders>
              <w:top w:val="single" w:sz="4" w:space="0" w:color="auto"/>
              <w:left w:val="single" w:sz="4" w:space="0" w:color="auto"/>
              <w:bottom w:val="single" w:sz="4" w:space="0" w:color="auto"/>
              <w:right w:val="single" w:sz="4" w:space="0" w:color="auto"/>
            </w:tcBorders>
          </w:tcPr>
          <w:p w14:paraId="0B07DDB6" w14:textId="77777777" w:rsidR="0043037B" w:rsidRDefault="003B3800">
            <w:pPr>
              <w:tabs>
                <w:tab w:val="left" w:pos="4536"/>
              </w:tabs>
              <w:spacing w:after="0" w:line="240" w:lineRule="auto"/>
              <w:rPr>
                <w:rFonts w:ascii="Times New Roman" w:eastAsia="Times New Roman" w:hAnsi="Times New Roman" w:cs="Times New Roman"/>
                <w:lang w:val="kk-KZ" w:eastAsia="ru-RU"/>
              </w:rPr>
            </w:pPr>
            <w:r>
              <w:rPr>
                <w:rFonts w:ascii="Times New Roman" w:hAnsi="Times New Roman" w:cs="Times New Roman"/>
                <w:lang w:val="kk-KZ"/>
              </w:rPr>
              <w:t>Қауіпсіз серуен аймағын қарап, мұзды, тайғақ немесе қауіпті жерлерді қоршайды.</w:t>
            </w:r>
          </w:p>
          <w:p w14:paraId="47D146F0" w14:textId="77777777" w:rsidR="0043037B" w:rsidRDefault="0043037B">
            <w:pPr>
              <w:tabs>
                <w:tab w:val="left" w:pos="4536"/>
              </w:tabs>
              <w:spacing w:after="0" w:line="240" w:lineRule="auto"/>
              <w:rPr>
                <w:rFonts w:ascii="Times New Roman" w:hAnsi="Times New Roman" w:cs="Times New Roman"/>
                <w:lang w:val="kk-KZ"/>
              </w:rPr>
            </w:pPr>
          </w:p>
          <w:p w14:paraId="429B4B64" w14:textId="77777777" w:rsidR="0043037B" w:rsidRDefault="0043037B">
            <w:pPr>
              <w:tabs>
                <w:tab w:val="left" w:pos="4536"/>
              </w:tabs>
              <w:spacing w:after="0" w:line="240" w:lineRule="auto"/>
              <w:rPr>
                <w:rFonts w:ascii="Times New Roman" w:eastAsia="Times New Roman" w:hAnsi="Times New Roman" w:cs="Times New Roman"/>
                <w:bCs/>
                <w:lang w:val="kk-KZ" w:eastAsia="ru-RU"/>
              </w:rPr>
            </w:pPr>
          </w:p>
        </w:tc>
        <w:tc>
          <w:tcPr>
            <w:tcW w:w="2693" w:type="dxa"/>
            <w:tcBorders>
              <w:top w:val="single" w:sz="4" w:space="0" w:color="auto"/>
              <w:left w:val="single" w:sz="4" w:space="0" w:color="auto"/>
              <w:bottom w:val="single" w:sz="4" w:space="0" w:color="auto"/>
              <w:right w:val="single" w:sz="4" w:space="0" w:color="auto"/>
            </w:tcBorders>
          </w:tcPr>
          <w:p w14:paraId="5AA80BE0" w14:textId="77777777" w:rsidR="0043037B" w:rsidRDefault="003B3800">
            <w:pPr>
              <w:pStyle w:val="aa"/>
              <w:spacing w:before="0" w:beforeAutospacing="0" w:after="0" w:afterAutospacing="0"/>
              <w:rPr>
                <w:sz w:val="22"/>
                <w:szCs w:val="22"/>
                <w:lang w:val="kk-KZ"/>
              </w:rPr>
            </w:pPr>
            <w:r>
              <w:rPr>
                <w:sz w:val="22"/>
                <w:szCs w:val="22"/>
                <w:lang w:val="kk-KZ"/>
              </w:rPr>
              <w:t xml:space="preserve">  Балалардың киімдерінің толықтығын, жылы әрі құрғақ болуын тексеру,Серуен кезінде қолданылатын ойыншықтар мен құралдарды (шана, күрек, қар илеу формалары, қысқы ойын құралдары) дайындау</w:t>
            </w:r>
          </w:p>
        </w:tc>
        <w:tc>
          <w:tcPr>
            <w:tcW w:w="2835" w:type="dxa"/>
            <w:tcBorders>
              <w:top w:val="single" w:sz="4" w:space="0" w:color="auto"/>
              <w:left w:val="single" w:sz="4" w:space="0" w:color="auto"/>
              <w:bottom w:val="single" w:sz="4" w:space="0" w:color="auto"/>
              <w:right w:val="single" w:sz="4" w:space="0" w:color="auto"/>
            </w:tcBorders>
          </w:tcPr>
          <w:p w14:paraId="7BDC7453" w14:textId="77777777" w:rsidR="0043037B" w:rsidRDefault="003B3800">
            <w:pPr>
              <w:pStyle w:val="aa"/>
              <w:spacing w:before="0" w:beforeAutospacing="0" w:after="0" w:afterAutospacing="0"/>
              <w:rPr>
                <w:sz w:val="22"/>
                <w:szCs w:val="22"/>
                <w:lang w:val="kk-KZ"/>
              </w:rPr>
            </w:pPr>
            <w:r>
              <w:rPr>
                <w:sz w:val="22"/>
                <w:szCs w:val="22"/>
                <w:lang w:val="kk-KZ"/>
              </w:rPr>
              <w:t>Әр баланы жеке-жеке, кезекпен киіндіру.Алдымен ішкі киімдерін, кейін жылы киімдерін (комбинезон, жемпір, шалбар, күртеше, етік, қолғап, бас киім) кигізеді.</w:t>
            </w:r>
          </w:p>
          <w:p w14:paraId="5367A031" w14:textId="77777777" w:rsidR="0043037B" w:rsidRDefault="0043037B">
            <w:pPr>
              <w:tabs>
                <w:tab w:val="left" w:pos="4536"/>
              </w:tabs>
              <w:spacing w:after="0" w:line="240" w:lineRule="auto"/>
              <w:rPr>
                <w:rFonts w:ascii="Times New Roman" w:eastAsia="Times New Roman" w:hAnsi="Times New Roman" w:cs="Times New Roman"/>
                <w:bCs/>
                <w:lang w:val="kk-KZ" w:eastAsia="ru-RU"/>
              </w:rPr>
            </w:pPr>
          </w:p>
          <w:p w14:paraId="4979645F" w14:textId="77777777" w:rsidR="0043037B" w:rsidRDefault="0043037B">
            <w:pPr>
              <w:tabs>
                <w:tab w:val="left" w:pos="4536"/>
              </w:tabs>
              <w:spacing w:after="0" w:line="240" w:lineRule="auto"/>
              <w:outlineLvl w:val="2"/>
              <w:rPr>
                <w:rFonts w:ascii="Times New Roman" w:eastAsia="Times New Roman" w:hAnsi="Times New Roman" w:cs="Times New Roman"/>
                <w:b/>
                <w:bCs/>
                <w:lang w:val="kk-KZ" w:eastAsia="ru-RU"/>
              </w:rPr>
            </w:pPr>
          </w:p>
        </w:tc>
      </w:tr>
      <w:tr w:rsidR="0043037B" w:rsidRPr="00552F20" w14:paraId="024C6C06" w14:textId="77777777">
        <w:trPr>
          <w:trHeight w:val="552"/>
        </w:trPr>
        <w:tc>
          <w:tcPr>
            <w:tcW w:w="2552" w:type="dxa"/>
          </w:tcPr>
          <w:p w14:paraId="657B234E" w14:textId="77777777" w:rsidR="0043037B" w:rsidRDefault="003B3800">
            <w:pPr>
              <w:pStyle w:val="TableParagraph"/>
              <w:tabs>
                <w:tab w:val="left" w:pos="4536"/>
              </w:tabs>
              <w:rPr>
                <w:b/>
              </w:rPr>
            </w:pPr>
            <w:r>
              <w:rPr>
                <w:b/>
              </w:rPr>
              <w:t>Серуен</w:t>
            </w:r>
          </w:p>
        </w:tc>
        <w:tc>
          <w:tcPr>
            <w:tcW w:w="2552" w:type="dxa"/>
          </w:tcPr>
          <w:p w14:paraId="4006467F" w14:textId="77777777" w:rsidR="0043037B" w:rsidRPr="00E777F7" w:rsidRDefault="003B3800">
            <w:pPr>
              <w:tabs>
                <w:tab w:val="left" w:pos="4536"/>
              </w:tabs>
              <w:spacing w:after="0" w:line="240" w:lineRule="auto"/>
              <w:rPr>
                <w:rFonts w:ascii="Times New Roman" w:eastAsia="Times New Roman" w:hAnsi="Times New Roman" w:cs="Times New Roman"/>
                <w:b/>
                <w:bCs/>
                <w:sz w:val="20"/>
                <w:szCs w:val="20"/>
                <w:lang w:val="kk-KZ" w:eastAsia="ru-RU"/>
              </w:rPr>
            </w:pPr>
            <w:r w:rsidRPr="00E777F7">
              <w:rPr>
                <w:rFonts w:ascii="Times New Roman" w:eastAsia="Times New Roman" w:hAnsi="Times New Roman" w:cs="Times New Roman"/>
                <w:b/>
                <w:bCs/>
                <w:sz w:val="20"/>
                <w:szCs w:val="20"/>
                <w:lang w:val="kk-KZ" w:eastAsia="ru-RU"/>
              </w:rPr>
              <w:t>Серуен картотекасы №35</w:t>
            </w:r>
          </w:p>
          <w:p w14:paraId="4BCB43D6" w14:textId="77777777" w:rsidR="0043037B" w:rsidRPr="00E777F7" w:rsidRDefault="003B3800">
            <w:pPr>
              <w:pStyle w:val="ab"/>
              <w:tabs>
                <w:tab w:val="left" w:pos="4536"/>
              </w:tabs>
              <w:spacing w:after="0" w:line="240" w:lineRule="auto"/>
              <w:ind w:left="0"/>
              <w:rPr>
                <w:rFonts w:ascii="Times New Roman" w:eastAsia="Times New Roman" w:hAnsi="Times New Roman"/>
                <w:b/>
                <w:bCs/>
                <w:sz w:val="20"/>
                <w:szCs w:val="20"/>
                <w:lang w:val="kk-KZ" w:eastAsia="ru-RU"/>
              </w:rPr>
            </w:pPr>
            <w:r w:rsidRPr="00E777F7">
              <w:rPr>
                <w:rStyle w:val="a5"/>
                <w:rFonts w:ascii="Times New Roman" w:hAnsi="Times New Roman"/>
                <w:sz w:val="20"/>
                <w:szCs w:val="20"/>
                <w:lang w:val="kk-KZ"/>
              </w:rPr>
              <w:t>Тақырыбы:</w:t>
            </w:r>
            <w:r w:rsidRPr="00E777F7">
              <w:rPr>
                <w:rFonts w:ascii="Times New Roman" w:hAnsi="Times New Roman"/>
                <w:sz w:val="20"/>
                <w:szCs w:val="20"/>
                <w:lang w:val="kk-KZ"/>
              </w:rPr>
              <w:t xml:space="preserve"> «Гүлдерді суару»</w:t>
            </w:r>
            <w:r w:rsidRPr="00E777F7">
              <w:rPr>
                <w:rFonts w:ascii="Times New Roman" w:hAnsi="Times New Roman"/>
                <w:sz w:val="20"/>
                <w:szCs w:val="20"/>
                <w:lang w:val="kk-KZ"/>
              </w:rPr>
              <w:br/>
            </w:r>
            <w:r w:rsidRPr="00E777F7">
              <w:rPr>
                <w:rStyle w:val="a5"/>
                <w:rFonts w:ascii="Times New Roman" w:hAnsi="Times New Roman"/>
                <w:sz w:val="20"/>
                <w:szCs w:val="20"/>
                <w:lang w:val="kk-KZ"/>
              </w:rPr>
              <w:t>Міндеті:</w:t>
            </w:r>
            <w:r w:rsidRPr="00E777F7">
              <w:rPr>
                <w:rFonts w:ascii="Times New Roman" w:hAnsi="Times New Roman"/>
                <w:sz w:val="20"/>
                <w:szCs w:val="20"/>
                <w:lang w:val="kk-KZ"/>
              </w:rPr>
              <w:t xml:space="preserve"> Балаларды өсімдіктерге күтім жасауға үйрету</w:t>
            </w:r>
            <w:r w:rsidRPr="00E777F7">
              <w:rPr>
                <w:rFonts w:ascii="Times New Roman" w:hAnsi="Times New Roman"/>
                <w:sz w:val="20"/>
                <w:szCs w:val="20"/>
                <w:lang w:val="kk-KZ"/>
              </w:rPr>
              <w:br/>
            </w:r>
            <w:r w:rsidRPr="00E777F7">
              <w:rPr>
                <w:rStyle w:val="a5"/>
                <w:rFonts w:ascii="Times New Roman" w:hAnsi="Times New Roman"/>
                <w:sz w:val="20"/>
                <w:szCs w:val="20"/>
                <w:lang w:val="kk-KZ"/>
              </w:rPr>
              <w:t>Ойын / Іс-әрекет барысы:</w:t>
            </w:r>
            <w:r w:rsidRPr="00E777F7">
              <w:rPr>
                <w:rFonts w:ascii="Times New Roman" w:hAnsi="Times New Roman"/>
                <w:sz w:val="20"/>
                <w:szCs w:val="20"/>
                <w:lang w:val="kk-KZ"/>
              </w:rPr>
              <w:t xml:space="preserve"> Далада: Балалар гүлдерді сумен суарады, сабақтарын ұстайды</w:t>
            </w:r>
            <w:r w:rsidRPr="00E777F7">
              <w:rPr>
                <w:rFonts w:ascii="Times New Roman" w:hAnsi="Times New Roman"/>
                <w:sz w:val="20"/>
                <w:szCs w:val="20"/>
                <w:lang w:val="kk-KZ"/>
              </w:rPr>
              <w:br/>
            </w:r>
            <w:r w:rsidRPr="00E777F7">
              <w:rPr>
                <w:rStyle w:val="a5"/>
                <w:rFonts w:ascii="Times New Roman" w:hAnsi="Times New Roman"/>
                <w:sz w:val="20"/>
                <w:szCs w:val="20"/>
                <w:lang w:val="kk-KZ"/>
              </w:rPr>
              <w:t>Тәжірибелік іс-әрекет:</w:t>
            </w:r>
            <w:r w:rsidRPr="00E777F7">
              <w:rPr>
                <w:rFonts w:ascii="Times New Roman" w:hAnsi="Times New Roman"/>
                <w:sz w:val="20"/>
                <w:szCs w:val="20"/>
                <w:lang w:val="kk-KZ"/>
              </w:rPr>
              <w:t xml:space="preserve"> Гүлдің жапырақтарын ажыратып, суаруды тәжірибе ретінде көрсету</w:t>
            </w:r>
            <w:r w:rsidRPr="00E777F7">
              <w:rPr>
                <w:rFonts w:ascii="Times New Roman" w:hAnsi="Times New Roman"/>
                <w:sz w:val="20"/>
                <w:szCs w:val="20"/>
                <w:lang w:val="kk-KZ"/>
              </w:rPr>
              <w:br/>
            </w:r>
            <w:r w:rsidRPr="00E777F7">
              <w:rPr>
                <w:rStyle w:val="a5"/>
                <w:rFonts w:ascii="Times New Roman" w:hAnsi="Times New Roman"/>
                <w:sz w:val="20"/>
                <w:szCs w:val="20"/>
                <w:lang w:val="kk-KZ"/>
              </w:rPr>
              <w:t>Еңбек әрекеті:</w:t>
            </w:r>
            <w:r w:rsidRPr="00E777F7">
              <w:rPr>
                <w:rFonts w:ascii="Times New Roman" w:hAnsi="Times New Roman"/>
                <w:sz w:val="20"/>
                <w:szCs w:val="20"/>
                <w:lang w:val="kk-KZ"/>
              </w:rPr>
              <w:t xml:space="preserve"> Су құю, топырақты тегістеу</w:t>
            </w:r>
            <w:r w:rsidRPr="00E777F7">
              <w:rPr>
                <w:rFonts w:ascii="Times New Roman" w:hAnsi="Times New Roman"/>
                <w:sz w:val="20"/>
                <w:szCs w:val="20"/>
                <w:lang w:val="kk-KZ"/>
              </w:rPr>
              <w:br/>
            </w:r>
            <w:r w:rsidRPr="00E777F7">
              <w:rPr>
                <w:rStyle w:val="a5"/>
                <w:rFonts w:ascii="Times New Roman" w:hAnsi="Times New Roman"/>
                <w:sz w:val="20"/>
                <w:szCs w:val="20"/>
                <w:lang w:val="kk-KZ"/>
              </w:rPr>
              <w:t>Нәтиже:</w:t>
            </w:r>
            <w:r w:rsidRPr="00E777F7">
              <w:rPr>
                <w:rFonts w:ascii="Times New Roman" w:hAnsi="Times New Roman"/>
                <w:sz w:val="20"/>
                <w:szCs w:val="20"/>
                <w:lang w:val="kk-KZ"/>
              </w:rPr>
              <w:t xml:space="preserve"> Балалар өсімдіктерді күтуді меңгереді, еңбек дағдылары дамиды</w:t>
            </w:r>
          </w:p>
          <w:p w14:paraId="4FF65071" w14:textId="77777777" w:rsidR="0043037B" w:rsidRPr="00E777F7" w:rsidRDefault="003B3800">
            <w:pPr>
              <w:tabs>
                <w:tab w:val="left" w:pos="4536"/>
              </w:tabs>
              <w:spacing w:after="0" w:line="240" w:lineRule="auto"/>
              <w:rPr>
                <w:rFonts w:ascii="Times New Roman" w:eastAsia="Times New Roman" w:hAnsi="Times New Roman" w:cs="Times New Roman"/>
                <w:b/>
                <w:bCs/>
                <w:sz w:val="20"/>
                <w:szCs w:val="20"/>
                <w:lang w:val="kk-KZ" w:eastAsia="ru-RU"/>
              </w:rPr>
            </w:pPr>
            <w:r w:rsidRPr="00E777F7">
              <w:rPr>
                <w:rFonts w:ascii="Times New Roman" w:eastAsia="Times New Roman" w:hAnsi="Times New Roman" w:cs="Times New Roman"/>
                <w:b/>
                <w:bCs/>
                <w:sz w:val="20"/>
                <w:szCs w:val="20"/>
                <w:lang w:val="kk-KZ" w:eastAsia="ru-RU"/>
              </w:rPr>
              <w:t>Еңбекке баулу , Эко мәдениетті дамыту еңбекке баулу қоршаған әлеммен таныстыру</w:t>
            </w:r>
          </w:p>
        </w:tc>
        <w:tc>
          <w:tcPr>
            <w:tcW w:w="2835" w:type="dxa"/>
          </w:tcPr>
          <w:p w14:paraId="3778E7E0" w14:textId="77777777" w:rsidR="0043037B" w:rsidRPr="00E777F7" w:rsidRDefault="003B3800">
            <w:pPr>
              <w:tabs>
                <w:tab w:val="left" w:pos="4536"/>
              </w:tabs>
              <w:spacing w:after="0" w:line="240" w:lineRule="auto"/>
              <w:rPr>
                <w:rFonts w:ascii="Times New Roman" w:eastAsia="Times New Roman" w:hAnsi="Times New Roman" w:cs="Times New Roman"/>
                <w:b/>
                <w:bCs/>
                <w:sz w:val="20"/>
                <w:szCs w:val="20"/>
                <w:lang w:val="kk-KZ" w:eastAsia="ru-RU"/>
              </w:rPr>
            </w:pPr>
            <w:r w:rsidRPr="00E777F7">
              <w:rPr>
                <w:rFonts w:ascii="Times New Roman" w:eastAsia="Times New Roman" w:hAnsi="Times New Roman" w:cs="Times New Roman"/>
                <w:b/>
                <w:bCs/>
                <w:sz w:val="20"/>
                <w:szCs w:val="20"/>
                <w:lang w:val="kk-KZ" w:eastAsia="ru-RU"/>
              </w:rPr>
              <w:t>Серуен картотекасы №36</w:t>
            </w:r>
          </w:p>
          <w:p w14:paraId="34645AA3" w14:textId="77777777" w:rsidR="0043037B" w:rsidRPr="00E777F7" w:rsidRDefault="003B3800">
            <w:pPr>
              <w:tabs>
                <w:tab w:val="left" w:pos="4536"/>
              </w:tabs>
              <w:spacing w:after="0" w:line="240" w:lineRule="auto"/>
              <w:rPr>
                <w:rFonts w:ascii="Times New Roman" w:eastAsia="Times New Roman" w:hAnsi="Times New Roman" w:cs="Times New Roman"/>
                <w:b/>
                <w:bCs/>
                <w:sz w:val="20"/>
                <w:szCs w:val="20"/>
                <w:lang w:val="kk-KZ" w:eastAsia="ru-RU"/>
              </w:rPr>
            </w:pPr>
            <w:r w:rsidRPr="00E777F7">
              <w:rPr>
                <w:rStyle w:val="a5"/>
                <w:rFonts w:ascii="Times New Roman" w:hAnsi="Times New Roman" w:cs="Times New Roman"/>
                <w:sz w:val="20"/>
                <w:szCs w:val="20"/>
                <w:lang w:val="kk-KZ"/>
              </w:rPr>
              <w:t>Тақырыбы:</w:t>
            </w:r>
            <w:r w:rsidRPr="00E777F7">
              <w:rPr>
                <w:rFonts w:ascii="Times New Roman" w:hAnsi="Times New Roman" w:cs="Times New Roman"/>
                <w:sz w:val="20"/>
                <w:szCs w:val="20"/>
                <w:lang w:val="kk-KZ"/>
              </w:rPr>
              <w:t xml:space="preserve"> «Құмдағы іздер»</w:t>
            </w:r>
            <w:r w:rsidRPr="00E777F7">
              <w:rPr>
                <w:rFonts w:ascii="Times New Roman" w:hAnsi="Times New Roman" w:cs="Times New Roman"/>
                <w:sz w:val="20"/>
                <w:szCs w:val="20"/>
                <w:lang w:val="kk-KZ"/>
              </w:rPr>
              <w:br/>
            </w:r>
            <w:r w:rsidRPr="00E777F7">
              <w:rPr>
                <w:rStyle w:val="a5"/>
                <w:rFonts w:ascii="Times New Roman" w:hAnsi="Times New Roman" w:cs="Times New Roman"/>
                <w:sz w:val="20"/>
                <w:szCs w:val="20"/>
                <w:lang w:val="kk-KZ"/>
              </w:rPr>
              <w:t>Міндеті:</w:t>
            </w:r>
            <w:r w:rsidRPr="00E777F7">
              <w:rPr>
                <w:rFonts w:ascii="Times New Roman" w:hAnsi="Times New Roman" w:cs="Times New Roman"/>
                <w:sz w:val="20"/>
                <w:szCs w:val="20"/>
                <w:lang w:val="kk-KZ"/>
              </w:rPr>
              <w:t xml:space="preserve"> Балаларды құмдағы қимылды бақылауға баулу</w:t>
            </w:r>
            <w:r w:rsidRPr="00E777F7">
              <w:rPr>
                <w:rFonts w:ascii="Times New Roman" w:hAnsi="Times New Roman" w:cs="Times New Roman"/>
                <w:sz w:val="20"/>
                <w:szCs w:val="20"/>
                <w:lang w:val="kk-KZ"/>
              </w:rPr>
              <w:br/>
            </w:r>
            <w:r w:rsidRPr="00E777F7">
              <w:rPr>
                <w:rStyle w:val="a5"/>
                <w:rFonts w:ascii="Times New Roman" w:hAnsi="Times New Roman" w:cs="Times New Roman"/>
                <w:sz w:val="20"/>
                <w:szCs w:val="20"/>
                <w:lang w:val="kk-KZ"/>
              </w:rPr>
              <w:t>Ойын / Іс-әрекет барысы:</w:t>
            </w:r>
            <w:r w:rsidRPr="00E777F7">
              <w:rPr>
                <w:rFonts w:ascii="Times New Roman" w:hAnsi="Times New Roman" w:cs="Times New Roman"/>
                <w:sz w:val="20"/>
                <w:szCs w:val="20"/>
                <w:lang w:val="kk-KZ"/>
              </w:rPr>
              <w:t xml:space="preserve"> Далада: Балалар аяқпен, қолмен құмға іздер жасайды, әртүрлі пішіндерді құрайды</w:t>
            </w:r>
            <w:r w:rsidRPr="00E777F7">
              <w:rPr>
                <w:rFonts w:ascii="Times New Roman" w:hAnsi="Times New Roman" w:cs="Times New Roman"/>
                <w:sz w:val="20"/>
                <w:szCs w:val="20"/>
                <w:lang w:val="kk-KZ"/>
              </w:rPr>
              <w:br/>
            </w:r>
            <w:r w:rsidRPr="00E777F7">
              <w:rPr>
                <w:rStyle w:val="a5"/>
                <w:rFonts w:ascii="Times New Roman" w:hAnsi="Times New Roman" w:cs="Times New Roman"/>
                <w:sz w:val="20"/>
                <w:szCs w:val="20"/>
                <w:lang w:val="kk-KZ"/>
              </w:rPr>
              <w:t>Тәжірибелік іс-әрекет:</w:t>
            </w:r>
            <w:r w:rsidRPr="00E777F7">
              <w:rPr>
                <w:rFonts w:ascii="Times New Roman" w:hAnsi="Times New Roman" w:cs="Times New Roman"/>
                <w:sz w:val="20"/>
                <w:szCs w:val="20"/>
                <w:lang w:val="kk-KZ"/>
              </w:rPr>
              <w:t xml:space="preserve"> Қолмен және аяқпен әртүрлі іздерді жасау</w:t>
            </w:r>
            <w:r w:rsidRPr="00E777F7">
              <w:rPr>
                <w:rFonts w:ascii="Times New Roman" w:hAnsi="Times New Roman" w:cs="Times New Roman"/>
                <w:sz w:val="20"/>
                <w:szCs w:val="20"/>
                <w:lang w:val="kk-KZ"/>
              </w:rPr>
              <w:br/>
            </w:r>
            <w:r w:rsidRPr="00E777F7">
              <w:rPr>
                <w:rStyle w:val="a5"/>
                <w:rFonts w:ascii="Times New Roman" w:hAnsi="Times New Roman" w:cs="Times New Roman"/>
                <w:sz w:val="20"/>
                <w:szCs w:val="20"/>
                <w:lang w:val="kk-KZ"/>
              </w:rPr>
              <w:t>Еңбек әрекеті:</w:t>
            </w:r>
            <w:r w:rsidRPr="00E777F7">
              <w:rPr>
                <w:rFonts w:ascii="Times New Roman" w:hAnsi="Times New Roman" w:cs="Times New Roman"/>
                <w:sz w:val="20"/>
                <w:szCs w:val="20"/>
                <w:lang w:val="kk-KZ"/>
              </w:rPr>
              <w:t xml:space="preserve"> Құрал-саймандарды жинау, құмды тегістеу</w:t>
            </w:r>
            <w:r w:rsidRPr="00E777F7">
              <w:rPr>
                <w:rFonts w:ascii="Times New Roman" w:hAnsi="Times New Roman" w:cs="Times New Roman"/>
                <w:sz w:val="20"/>
                <w:szCs w:val="20"/>
                <w:lang w:val="kk-KZ"/>
              </w:rPr>
              <w:br/>
            </w:r>
            <w:r w:rsidRPr="00E777F7">
              <w:rPr>
                <w:rStyle w:val="a5"/>
                <w:rFonts w:ascii="Times New Roman" w:hAnsi="Times New Roman" w:cs="Times New Roman"/>
                <w:sz w:val="20"/>
                <w:szCs w:val="20"/>
                <w:lang w:val="kk-KZ"/>
              </w:rPr>
              <w:t>Нәтиже:</w:t>
            </w:r>
            <w:r w:rsidRPr="00E777F7">
              <w:rPr>
                <w:rFonts w:ascii="Times New Roman" w:hAnsi="Times New Roman" w:cs="Times New Roman"/>
                <w:sz w:val="20"/>
                <w:szCs w:val="20"/>
                <w:lang w:val="kk-KZ"/>
              </w:rPr>
              <w:t xml:space="preserve"> Балалар сенсорика мен қимылды үйлестіреді</w:t>
            </w:r>
          </w:p>
          <w:p w14:paraId="08F5E607" w14:textId="77777777" w:rsidR="0043037B" w:rsidRPr="00E777F7" w:rsidRDefault="003B3800">
            <w:pPr>
              <w:tabs>
                <w:tab w:val="left" w:pos="4536"/>
              </w:tabs>
              <w:spacing w:after="0" w:line="240" w:lineRule="auto"/>
              <w:rPr>
                <w:rFonts w:ascii="Times New Roman" w:eastAsia="Times New Roman" w:hAnsi="Times New Roman" w:cs="Times New Roman"/>
                <w:b/>
                <w:bCs/>
                <w:sz w:val="20"/>
                <w:szCs w:val="20"/>
                <w:lang w:val="kk-KZ" w:eastAsia="ru-RU"/>
              </w:rPr>
            </w:pPr>
            <w:r w:rsidRPr="00E777F7">
              <w:rPr>
                <w:rFonts w:ascii="Times New Roman" w:eastAsia="Times New Roman" w:hAnsi="Times New Roman" w:cs="Times New Roman"/>
                <w:b/>
                <w:bCs/>
                <w:sz w:val="20"/>
                <w:szCs w:val="20"/>
                <w:lang w:val="kk-KZ" w:eastAsia="ru-RU"/>
              </w:rPr>
              <w:t>Еңбекке баулу , Эко мәдениетті дамыту еңбекке баулу қоршаған әлеммен таныстыру</w:t>
            </w:r>
          </w:p>
        </w:tc>
        <w:tc>
          <w:tcPr>
            <w:tcW w:w="2835" w:type="dxa"/>
          </w:tcPr>
          <w:p w14:paraId="5C86409B" w14:textId="77777777" w:rsidR="0043037B" w:rsidRPr="00E777F7" w:rsidRDefault="003B3800">
            <w:pPr>
              <w:tabs>
                <w:tab w:val="left" w:pos="4536"/>
              </w:tabs>
              <w:spacing w:after="0" w:line="240" w:lineRule="auto"/>
              <w:rPr>
                <w:rFonts w:ascii="Times New Roman" w:eastAsia="Times New Roman" w:hAnsi="Times New Roman" w:cs="Times New Roman"/>
                <w:b/>
                <w:bCs/>
                <w:sz w:val="20"/>
                <w:szCs w:val="20"/>
                <w:lang w:val="kk-KZ" w:eastAsia="ru-RU"/>
              </w:rPr>
            </w:pPr>
            <w:r w:rsidRPr="00E777F7">
              <w:rPr>
                <w:rFonts w:ascii="Times New Roman" w:eastAsia="Times New Roman" w:hAnsi="Times New Roman" w:cs="Times New Roman"/>
                <w:b/>
                <w:bCs/>
                <w:sz w:val="20"/>
                <w:szCs w:val="20"/>
                <w:lang w:val="kk-KZ" w:eastAsia="ru-RU"/>
              </w:rPr>
              <w:t>Серуен картотекасы №37</w:t>
            </w:r>
          </w:p>
          <w:p w14:paraId="25695EA4" w14:textId="77777777" w:rsidR="0043037B" w:rsidRPr="00E777F7" w:rsidRDefault="003B3800">
            <w:pPr>
              <w:tabs>
                <w:tab w:val="left" w:pos="4536"/>
              </w:tabs>
              <w:spacing w:after="0" w:line="240" w:lineRule="auto"/>
              <w:rPr>
                <w:rFonts w:ascii="Times New Roman" w:eastAsia="Times New Roman" w:hAnsi="Times New Roman" w:cs="Times New Roman"/>
                <w:b/>
                <w:bCs/>
                <w:sz w:val="20"/>
                <w:szCs w:val="20"/>
                <w:lang w:val="kk-KZ" w:eastAsia="ru-RU"/>
              </w:rPr>
            </w:pPr>
            <w:r w:rsidRPr="00E777F7">
              <w:rPr>
                <w:rStyle w:val="a5"/>
                <w:rFonts w:ascii="Times New Roman" w:hAnsi="Times New Roman" w:cs="Times New Roman"/>
                <w:sz w:val="20"/>
                <w:szCs w:val="20"/>
                <w:lang w:val="kk-KZ"/>
              </w:rPr>
              <w:t>Тақырыбы:</w:t>
            </w:r>
            <w:r w:rsidRPr="00E777F7">
              <w:rPr>
                <w:rFonts w:ascii="Times New Roman" w:hAnsi="Times New Roman" w:cs="Times New Roman"/>
                <w:sz w:val="20"/>
                <w:szCs w:val="20"/>
                <w:lang w:val="kk-KZ"/>
              </w:rPr>
              <w:t xml:space="preserve"> «Жол белгілері»</w:t>
            </w:r>
            <w:r w:rsidRPr="00E777F7">
              <w:rPr>
                <w:rFonts w:ascii="Times New Roman" w:hAnsi="Times New Roman" w:cs="Times New Roman"/>
                <w:sz w:val="20"/>
                <w:szCs w:val="20"/>
                <w:lang w:val="kk-KZ"/>
              </w:rPr>
              <w:br/>
            </w:r>
            <w:r w:rsidRPr="00E777F7">
              <w:rPr>
                <w:rStyle w:val="a5"/>
                <w:rFonts w:ascii="Times New Roman" w:hAnsi="Times New Roman" w:cs="Times New Roman"/>
                <w:sz w:val="20"/>
                <w:szCs w:val="20"/>
                <w:lang w:val="kk-KZ"/>
              </w:rPr>
              <w:t>Міндеті:</w:t>
            </w:r>
            <w:r w:rsidRPr="00E777F7">
              <w:rPr>
                <w:rFonts w:ascii="Times New Roman" w:hAnsi="Times New Roman" w:cs="Times New Roman"/>
                <w:sz w:val="20"/>
                <w:szCs w:val="20"/>
                <w:lang w:val="kk-KZ"/>
              </w:rPr>
              <w:t xml:space="preserve"> Балаларды жол қозғалысы ережелерімен таныстыру</w:t>
            </w:r>
            <w:r w:rsidRPr="00E777F7">
              <w:rPr>
                <w:rFonts w:ascii="Times New Roman" w:hAnsi="Times New Roman" w:cs="Times New Roman"/>
                <w:sz w:val="20"/>
                <w:szCs w:val="20"/>
                <w:lang w:val="kk-KZ"/>
              </w:rPr>
              <w:br/>
            </w:r>
            <w:r w:rsidRPr="00E777F7">
              <w:rPr>
                <w:rStyle w:val="a5"/>
                <w:rFonts w:ascii="Times New Roman" w:hAnsi="Times New Roman" w:cs="Times New Roman"/>
                <w:sz w:val="20"/>
                <w:szCs w:val="20"/>
                <w:lang w:val="kk-KZ"/>
              </w:rPr>
              <w:t>Ойын / Іс-әрекет барысы:</w:t>
            </w:r>
            <w:r w:rsidRPr="00E777F7">
              <w:rPr>
                <w:rFonts w:ascii="Times New Roman" w:hAnsi="Times New Roman" w:cs="Times New Roman"/>
                <w:sz w:val="20"/>
                <w:szCs w:val="20"/>
                <w:lang w:val="kk-KZ"/>
              </w:rPr>
              <w:t xml:space="preserve"> Далада: Балалар бағдаршам сигналдарын орындайды, жол белгілерін таныстырады</w:t>
            </w:r>
            <w:r w:rsidRPr="00E777F7">
              <w:rPr>
                <w:rFonts w:ascii="Times New Roman" w:hAnsi="Times New Roman" w:cs="Times New Roman"/>
                <w:sz w:val="20"/>
                <w:szCs w:val="20"/>
                <w:lang w:val="kk-KZ"/>
              </w:rPr>
              <w:br/>
            </w:r>
            <w:r w:rsidRPr="00E777F7">
              <w:rPr>
                <w:rStyle w:val="a5"/>
                <w:rFonts w:ascii="Times New Roman" w:hAnsi="Times New Roman" w:cs="Times New Roman"/>
                <w:sz w:val="20"/>
                <w:szCs w:val="20"/>
                <w:lang w:val="kk-KZ"/>
              </w:rPr>
              <w:t>Тәжірибелік іс-әрекет:</w:t>
            </w:r>
            <w:r w:rsidRPr="00E777F7">
              <w:rPr>
                <w:rFonts w:ascii="Times New Roman" w:hAnsi="Times New Roman" w:cs="Times New Roman"/>
                <w:sz w:val="20"/>
                <w:szCs w:val="20"/>
                <w:lang w:val="kk-KZ"/>
              </w:rPr>
              <w:t xml:space="preserve"> Белгілерді аттап өту, дұрыс орындау</w:t>
            </w:r>
            <w:r w:rsidRPr="00E777F7">
              <w:rPr>
                <w:rFonts w:ascii="Times New Roman" w:hAnsi="Times New Roman" w:cs="Times New Roman"/>
                <w:sz w:val="20"/>
                <w:szCs w:val="20"/>
                <w:lang w:val="kk-KZ"/>
              </w:rPr>
              <w:br/>
            </w:r>
            <w:r w:rsidRPr="00E777F7">
              <w:rPr>
                <w:rStyle w:val="a5"/>
                <w:rFonts w:ascii="Times New Roman" w:hAnsi="Times New Roman" w:cs="Times New Roman"/>
                <w:sz w:val="20"/>
                <w:szCs w:val="20"/>
                <w:lang w:val="kk-KZ"/>
              </w:rPr>
              <w:t>Еңбек әрекеті:</w:t>
            </w:r>
            <w:r w:rsidRPr="00E777F7">
              <w:rPr>
                <w:rFonts w:ascii="Times New Roman" w:hAnsi="Times New Roman" w:cs="Times New Roman"/>
                <w:sz w:val="20"/>
                <w:szCs w:val="20"/>
                <w:lang w:val="kk-KZ"/>
              </w:rPr>
              <w:t xml:space="preserve"> Жол белгілерін өз орнына қою</w:t>
            </w:r>
            <w:r w:rsidRPr="00E777F7">
              <w:rPr>
                <w:rFonts w:ascii="Times New Roman" w:hAnsi="Times New Roman" w:cs="Times New Roman"/>
                <w:sz w:val="20"/>
                <w:szCs w:val="20"/>
                <w:lang w:val="kk-KZ"/>
              </w:rPr>
              <w:br/>
            </w:r>
            <w:r w:rsidRPr="00E777F7">
              <w:rPr>
                <w:rStyle w:val="a5"/>
                <w:rFonts w:ascii="Times New Roman" w:hAnsi="Times New Roman" w:cs="Times New Roman"/>
                <w:sz w:val="20"/>
                <w:szCs w:val="20"/>
                <w:lang w:val="kk-KZ"/>
              </w:rPr>
              <w:t>Нәтиже:</w:t>
            </w:r>
            <w:r w:rsidRPr="00E777F7">
              <w:rPr>
                <w:rFonts w:ascii="Times New Roman" w:hAnsi="Times New Roman" w:cs="Times New Roman"/>
                <w:sz w:val="20"/>
                <w:szCs w:val="20"/>
                <w:lang w:val="kk-KZ"/>
              </w:rPr>
              <w:t xml:space="preserve"> Балалар қауіпсіздік дағдыларын меңгереді</w:t>
            </w:r>
          </w:p>
          <w:p w14:paraId="5660755F" w14:textId="77777777" w:rsidR="0043037B" w:rsidRPr="00E777F7" w:rsidRDefault="003B3800">
            <w:pPr>
              <w:spacing w:after="0" w:line="240" w:lineRule="auto"/>
              <w:rPr>
                <w:rFonts w:ascii="Times New Roman" w:eastAsia="Times New Roman" w:hAnsi="Times New Roman" w:cs="Times New Roman"/>
                <w:sz w:val="20"/>
                <w:szCs w:val="20"/>
                <w:lang w:val="kk-KZ" w:eastAsia="ru-RU"/>
              </w:rPr>
            </w:pPr>
            <w:r w:rsidRPr="00E777F7">
              <w:rPr>
                <w:rFonts w:ascii="Times New Roman" w:eastAsia="Times New Roman" w:hAnsi="Times New Roman" w:cs="Times New Roman"/>
                <w:b/>
                <w:bCs/>
                <w:sz w:val="20"/>
                <w:szCs w:val="20"/>
                <w:lang w:val="kk-KZ" w:eastAsia="ru-RU"/>
              </w:rPr>
              <w:t>Еңбекке баулу , Эко мәдениетті дамыту еңбекке баулу қоршаған әлеммен таныстыру</w:t>
            </w:r>
          </w:p>
        </w:tc>
        <w:tc>
          <w:tcPr>
            <w:tcW w:w="2693" w:type="dxa"/>
          </w:tcPr>
          <w:p w14:paraId="4D839567" w14:textId="77777777" w:rsidR="0043037B" w:rsidRPr="00E777F7" w:rsidRDefault="003B3800">
            <w:pPr>
              <w:tabs>
                <w:tab w:val="left" w:pos="4536"/>
              </w:tabs>
              <w:spacing w:after="0" w:line="240" w:lineRule="auto"/>
              <w:rPr>
                <w:rFonts w:ascii="Times New Roman" w:eastAsia="Times New Roman" w:hAnsi="Times New Roman" w:cs="Times New Roman"/>
                <w:b/>
                <w:bCs/>
                <w:sz w:val="20"/>
                <w:szCs w:val="20"/>
                <w:lang w:val="kk-KZ" w:eastAsia="ru-RU"/>
              </w:rPr>
            </w:pPr>
            <w:r w:rsidRPr="00E777F7">
              <w:rPr>
                <w:rFonts w:ascii="Times New Roman" w:eastAsia="Times New Roman" w:hAnsi="Times New Roman" w:cs="Times New Roman"/>
                <w:b/>
                <w:bCs/>
                <w:sz w:val="20"/>
                <w:szCs w:val="20"/>
                <w:lang w:val="kk-KZ" w:eastAsia="ru-RU"/>
              </w:rPr>
              <w:t>Серуен картотекасы №38</w:t>
            </w:r>
          </w:p>
          <w:p w14:paraId="4C076CBB" w14:textId="77777777" w:rsidR="0043037B" w:rsidRPr="00E777F7" w:rsidRDefault="003B3800">
            <w:pPr>
              <w:tabs>
                <w:tab w:val="left" w:pos="4536"/>
              </w:tabs>
              <w:spacing w:after="0" w:line="240" w:lineRule="auto"/>
              <w:rPr>
                <w:rFonts w:ascii="Times New Roman" w:eastAsia="Times New Roman" w:hAnsi="Times New Roman" w:cs="Times New Roman"/>
                <w:b/>
                <w:bCs/>
                <w:sz w:val="20"/>
                <w:szCs w:val="20"/>
                <w:lang w:val="kk-KZ" w:eastAsia="ru-RU"/>
              </w:rPr>
            </w:pPr>
            <w:r w:rsidRPr="00E777F7">
              <w:rPr>
                <w:rStyle w:val="a5"/>
                <w:rFonts w:ascii="Times New Roman" w:hAnsi="Times New Roman" w:cs="Times New Roman"/>
                <w:sz w:val="20"/>
                <w:szCs w:val="20"/>
                <w:lang w:val="kk-KZ"/>
              </w:rPr>
              <w:t>Тақырыбы:</w:t>
            </w:r>
            <w:r w:rsidRPr="00E777F7">
              <w:rPr>
                <w:rFonts w:ascii="Times New Roman" w:hAnsi="Times New Roman" w:cs="Times New Roman"/>
                <w:sz w:val="20"/>
                <w:szCs w:val="20"/>
                <w:lang w:val="kk-KZ"/>
              </w:rPr>
              <w:t xml:space="preserve"> «Табиғаттағы түстер»</w:t>
            </w:r>
            <w:r w:rsidRPr="00E777F7">
              <w:rPr>
                <w:rFonts w:ascii="Times New Roman" w:hAnsi="Times New Roman" w:cs="Times New Roman"/>
                <w:sz w:val="20"/>
                <w:szCs w:val="20"/>
                <w:lang w:val="kk-KZ"/>
              </w:rPr>
              <w:br/>
            </w:r>
            <w:r w:rsidRPr="00E777F7">
              <w:rPr>
                <w:rStyle w:val="a5"/>
                <w:rFonts w:ascii="Times New Roman" w:hAnsi="Times New Roman" w:cs="Times New Roman"/>
                <w:sz w:val="20"/>
                <w:szCs w:val="20"/>
                <w:lang w:val="kk-KZ"/>
              </w:rPr>
              <w:t>Міндеті:</w:t>
            </w:r>
            <w:r w:rsidRPr="00E777F7">
              <w:rPr>
                <w:rFonts w:ascii="Times New Roman" w:hAnsi="Times New Roman" w:cs="Times New Roman"/>
                <w:sz w:val="20"/>
                <w:szCs w:val="20"/>
                <w:lang w:val="kk-KZ"/>
              </w:rPr>
              <w:t xml:space="preserve"> Балаларды табиғаттағы түстерді ажырата білуге үйрету</w:t>
            </w:r>
            <w:r w:rsidRPr="00E777F7">
              <w:rPr>
                <w:rFonts w:ascii="Times New Roman" w:hAnsi="Times New Roman" w:cs="Times New Roman"/>
                <w:sz w:val="20"/>
                <w:szCs w:val="20"/>
                <w:lang w:val="kk-KZ"/>
              </w:rPr>
              <w:br/>
            </w:r>
            <w:r w:rsidRPr="00E777F7">
              <w:rPr>
                <w:rStyle w:val="a5"/>
                <w:rFonts w:ascii="Times New Roman" w:hAnsi="Times New Roman" w:cs="Times New Roman"/>
                <w:sz w:val="20"/>
                <w:szCs w:val="20"/>
                <w:lang w:val="kk-KZ"/>
              </w:rPr>
              <w:t>Ойын / Іс-әрекет барысы:</w:t>
            </w:r>
            <w:r w:rsidRPr="00E777F7">
              <w:rPr>
                <w:rFonts w:ascii="Times New Roman" w:hAnsi="Times New Roman" w:cs="Times New Roman"/>
                <w:sz w:val="20"/>
                <w:szCs w:val="20"/>
                <w:lang w:val="kk-KZ"/>
              </w:rPr>
              <w:t xml:space="preserve"> Далада: Балалар гүл, жапырақ, топырақ түстерін атау</w:t>
            </w:r>
            <w:r w:rsidRPr="00E777F7">
              <w:rPr>
                <w:rFonts w:ascii="Times New Roman" w:hAnsi="Times New Roman" w:cs="Times New Roman"/>
                <w:sz w:val="20"/>
                <w:szCs w:val="20"/>
                <w:lang w:val="kk-KZ"/>
              </w:rPr>
              <w:br/>
            </w:r>
            <w:r w:rsidRPr="00E777F7">
              <w:rPr>
                <w:rStyle w:val="a5"/>
                <w:rFonts w:ascii="Times New Roman" w:hAnsi="Times New Roman" w:cs="Times New Roman"/>
                <w:sz w:val="20"/>
                <w:szCs w:val="20"/>
                <w:lang w:val="kk-KZ"/>
              </w:rPr>
              <w:t>Тәжірибелік іс-әрекет:</w:t>
            </w:r>
            <w:r w:rsidRPr="00E777F7">
              <w:rPr>
                <w:rFonts w:ascii="Times New Roman" w:hAnsi="Times New Roman" w:cs="Times New Roman"/>
                <w:sz w:val="20"/>
                <w:szCs w:val="20"/>
                <w:lang w:val="kk-KZ"/>
              </w:rPr>
              <w:t xml:space="preserve"> Түстерге сәйкес заттарды топтау</w:t>
            </w:r>
            <w:r w:rsidRPr="00E777F7">
              <w:rPr>
                <w:rFonts w:ascii="Times New Roman" w:hAnsi="Times New Roman" w:cs="Times New Roman"/>
                <w:sz w:val="20"/>
                <w:szCs w:val="20"/>
                <w:lang w:val="kk-KZ"/>
              </w:rPr>
              <w:br/>
            </w:r>
            <w:r w:rsidRPr="00E777F7">
              <w:rPr>
                <w:rStyle w:val="a5"/>
                <w:rFonts w:ascii="Times New Roman" w:hAnsi="Times New Roman" w:cs="Times New Roman"/>
                <w:sz w:val="20"/>
                <w:szCs w:val="20"/>
                <w:lang w:val="kk-KZ"/>
              </w:rPr>
              <w:t>Еңбек әрекеті:</w:t>
            </w:r>
            <w:r w:rsidRPr="00E777F7">
              <w:rPr>
                <w:rFonts w:ascii="Times New Roman" w:hAnsi="Times New Roman" w:cs="Times New Roman"/>
                <w:sz w:val="20"/>
                <w:szCs w:val="20"/>
                <w:lang w:val="kk-KZ"/>
              </w:rPr>
              <w:t xml:space="preserve"> Заттарды дұрыс орналастыру, жинау</w:t>
            </w:r>
            <w:r w:rsidRPr="00E777F7">
              <w:rPr>
                <w:rFonts w:ascii="Times New Roman" w:hAnsi="Times New Roman" w:cs="Times New Roman"/>
                <w:sz w:val="20"/>
                <w:szCs w:val="20"/>
                <w:lang w:val="kk-KZ"/>
              </w:rPr>
              <w:br/>
            </w:r>
            <w:r w:rsidRPr="00E777F7">
              <w:rPr>
                <w:rStyle w:val="a5"/>
                <w:rFonts w:ascii="Times New Roman" w:hAnsi="Times New Roman" w:cs="Times New Roman"/>
                <w:sz w:val="20"/>
                <w:szCs w:val="20"/>
                <w:lang w:val="kk-KZ"/>
              </w:rPr>
              <w:t>Нәтиже:</w:t>
            </w:r>
            <w:r w:rsidRPr="00E777F7">
              <w:rPr>
                <w:rFonts w:ascii="Times New Roman" w:hAnsi="Times New Roman" w:cs="Times New Roman"/>
                <w:sz w:val="20"/>
                <w:szCs w:val="20"/>
                <w:lang w:val="kk-KZ"/>
              </w:rPr>
              <w:t xml:space="preserve"> Балалар түстерді ажыратып, дұрыс сәйкестендіреді</w:t>
            </w:r>
          </w:p>
          <w:p w14:paraId="53E31361" w14:textId="77777777" w:rsidR="0043037B" w:rsidRPr="00E777F7" w:rsidRDefault="003B3800">
            <w:pPr>
              <w:spacing w:after="0" w:line="240" w:lineRule="auto"/>
              <w:ind w:firstLine="708"/>
              <w:rPr>
                <w:rFonts w:ascii="Times New Roman" w:eastAsia="Times New Roman" w:hAnsi="Times New Roman" w:cs="Times New Roman"/>
                <w:sz w:val="20"/>
                <w:szCs w:val="20"/>
                <w:lang w:val="kk-KZ" w:eastAsia="ru-RU"/>
              </w:rPr>
            </w:pPr>
            <w:r w:rsidRPr="00E777F7">
              <w:rPr>
                <w:rFonts w:ascii="Times New Roman" w:eastAsia="Times New Roman" w:hAnsi="Times New Roman" w:cs="Times New Roman"/>
                <w:b/>
                <w:bCs/>
                <w:sz w:val="20"/>
                <w:szCs w:val="20"/>
                <w:lang w:val="kk-KZ" w:eastAsia="ru-RU"/>
              </w:rPr>
              <w:t>Еңбекке баулу , Эко мәдениетті дамыту еңбекке баулу қоршаған әлеммен таныстыру</w:t>
            </w:r>
          </w:p>
        </w:tc>
        <w:tc>
          <w:tcPr>
            <w:tcW w:w="2835" w:type="dxa"/>
          </w:tcPr>
          <w:p w14:paraId="496B5B16" w14:textId="77777777" w:rsidR="0043037B" w:rsidRPr="00E777F7" w:rsidRDefault="003B3800">
            <w:pPr>
              <w:tabs>
                <w:tab w:val="left" w:pos="4536"/>
              </w:tabs>
              <w:spacing w:after="0" w:line="240" w:lineRule="auto"/>
              <w:rPr>
                <w:rFonts w:ascii="Times New Roman" w:eastAsia="Times New Roman" w:hAnsi="Times New Roman" w:cs="Times New Roman"/>
                <w:b/>
                <w:bCs/>
                <w:sz w:val="20"/>
                <w:szCs w:val="20"/>
                <w:lang w:val="kk-KZ" w:eastAsia="ru-RU"/>
              </w:rPr>
            </w:pPr>
            <w:r w:rsidRPr="00E777F7">
              <w:rPr>
                <w:rFonts w:ascii="Times New Roman" w:eastAsia="Times New Roman" w:hAnsi="Times New Roman" w:cs="Times New Roman"/>
                <w:b/>
                <w:bCs/>
                <w:sz w:val="20"/>
                <w:szCs w:val="20"/>
                <w:lang w:val="kk-KZ" w:eastAsia="ru-RU"/>
              </w:rPr>
              <w:t>Серуен картотекасы №39</w:t>
            </w:r>
          </w:p>
          <w:p w14:paraId="36923595" w14:textId="77777777" w:rsidR="0043037B" w:rsidRPr="00E777F7" w:rsidRDefault="003B3800">
            <w:pPr>
              <w:tabs>
                <w:tab w:val="left" w:pos="4536"/>
              </w:tabs>
              <w:spacing w:after="0" w:line="240" w:lineRule="auto"/>
              <w:rPr>
                <w:rFonts w:ascii="Times New Roman" w:eastAsia="Times New Roman" w:hAnsi="Times New Roman" w:cs="Times New Roman"/>
                <w:b/>
                <w:bCs/>
                <w:sz w:val="20"/>
                <w:szCs w:val="20"/>
                <w:lang w:val="kk-KZ" w:eastAsia="ru-RU"/>
              </w:rPr>
            </w:pPr>
            <w:r w:rsidRPr="00E777F7">
              <w:rPr>
                <w:rStyle w:val="a5"/>
                <w:rFonts w:ascii="Times New Roman" w:hAnsi="Times New Roman" w:cs="Times New Roman"/>
                <w:sz w:val="20"/>
                <w:szCs w:val="20"/>
                <w:lang w:val="kk-KZ"/>
              </w:rPr>
              <w:t>Тақырыбы:</w:t>
            </w:r>
            <w:r w:rsidRPr="00E777F7">
              <w:rPr>
                <w:rFonts w:ascii="Times New Roman" w:hAnsi="Times New Roman" w:cs="Times New Roman"/>
                <w:sz w:val="20"/>
                <w:szCs w:val="20"/>
                <w:lang w:val="kk-KZ"/>
              </w:rPr>
              <w:t xml:space="preserve"> «Жануарлар мен гүлдер»</w:t>
            </w:r>
            <w:r w:rsidRPr="00E777F7">
              <w:rPr>
                <w:rFonts w:ascii="Times New Roman" w:hAnsi="Times New Roman" w:cs="Times New Roman"/>
                <w:sz w:val="20"/>
                <w:szCs w:val="20"/>
                <w:lang w:val="kk-KZ"/>
              </w:rPr>
              <w:br/>
            </w:r>
            <w:r w:rsidRPr="00E777F7">
              <w:rPr>
                <w:rStyle w:val="a5"/>
                <w:rFonts w:ascii="Times New Roman" w:hAnsi="Times New Roman" w:cs="Times New Roman"/>
                <w:sz w:val="20"/>
                <w:szCs w:val="20"/>
                <w:lang w:val="kk-KZ"/>
              </w:rPr>
              <w:t>Міндеті:</w:t>
            </w:r>
            <w:r w:rsidRPr="00E777F7">
              <w:rPr>
                <w:rFonts w:ascii="Times New Roman" w:hAnsi="Times New Roman" w:cs="Times New Roman"/>
                <w:sz w:val="20"/>
                <w:szCs w:val="20"/>
                <w:lang w:val="kk-KZ"/>
              </w:rPr>
              <w:t xml:space="preserve"> Балаларды табиғаттағы тірі заттарды байланыстыруға үйрету</w:t>
            </w:r>
            <w:r w:rsidRPr="00E777F7">
              <w:rPr>
                <w:rFonts w:ascii="Times New Roman" w:hAnsi="Times New Roman" w:cs="Times New Roman"/>
                <w:sz w:val="20"/>
                <w:szCs w:val="20"/>
                <w:lang w:val="kk-KZ"/>
              </w:rPr>
              <w:br/>
            </w:r>
            <w:r w:rsidRPr="00E777F7">
              <w:rPr>
                <w:rStyle w:val="a5"/>
                <w:rFonts w:ascii="Times New Roman" w:hAnsi="Times New Roman" w:cs="Times New Roman"/>
                <w:sz w:val="20"/>
                <w:szCs w:val="20"/>
                <w:lang w:val="kk-KZ"/>
              </w:rPr>
              <w:t>Ойын / Іс-әрекет барысы:</w:t>
            </w:r>
            <w:r w:rsidRPr="00E777F7">
              <w:rPr>
                <w:rFonts w:ascii="Times New Roman" w:hAnsi="Times New Roman" w:cs="Times New Roman"/>
                <w:sz w:val="20"/>
                <w:szCs w:val="20"/>
                <w:lang w:val="kk-KZ"/>
              </w:rPr>
              <w:t xml:space="preserve"> Далада: Балалар «жануарға гүл бер» ойынын ойнайды</w:t>
            </w:r>
            <w:r w:rsidRPr="00E777F7">
              <w:rPr>
                <w:rFonts w:ascii="Times New Roman" w:hAnsi="Times New Roman" w:cs="Times New Roman"/>
                <w:sz w:val="20"/>
                <w:szCs w:val="20"/>
                <w:lang w:val="kk-KZ"/>
              </w:rPr>
              <w:br/>
            </w:r>
            <w:r w:rsidRPr="00E777F7">
              <w:rPr>
                <w:rStyle w:val="a5"/>
                <w:rFonts w:ascii="Times New Roman" w:hAnsi="Times New Roman" w:cs="Times New Roman"/>
                <w:sz w:val="20"/>
                <w:szCs w:val="20"/>
                <w:lang w:val="kk-KZ"/>
              </w:rPr>
              <w:t>Тәжірибелік іс-әрекет:</w:t>
            </w:r>
            <w:r w:rsidRPr="00E777F7">
              <w:rPr>
                <w:rFonts w:ascii="Times New Roman" w:hAnsi="Times New Roman" w:cs="Times New Roman"/>
                <w:sz w:val="20"/>
                <w:szCs w:val="20"/>
                <w:lang w:val="kk-KZ"/>
              </w:rPr>
              <w:t xml:space="preserve"> Суреттерді сәйкестендіру</w:t>
            </w:r>
            <w:r w:rsidRPr="00E777F7">
              <w:rPr>
                <w:rFonts w:ascii="Times New Roman" w:hAnsi="Times New Roman" w:cs="Times New Roman"/>
                <w:sz w:val="20"/>
                <w:szCs w:val="20"/>
                <w:lang w:val="kk-KZ"/>
              </w:rPr>
              <w:br/>
            </w:r>
            <w:r w:rsidRPr="00E777F7">
              <w:rPr>
                <w:rStyle w:val="a5"/>
                <w:rFonts w:ascii="Times New Roman" w:hAnsi="Times New Roman" w:cs="Times New Roman"/>
                <w:sz w:val="20"/>
                <w:szCs w:val="20"/>
                <w:lang w:val="kk-KZ"/>
              </w:rPr>
              <w:t>Еңбек әрекеті:</w:t>
            </w:r>
            <w:r w:rsidRPr="00E777F7">
              <w:rPr>
                <w:rFonts w:ascii="Times New Roman" w:hAnsi="Times New Roman" w:cs="Times New Roman"/>
                <w:sz w:val="20"/>
                <w:szCs w:val="20"/>
                <w:lang w:val="kk-KZ"/>
              </w:rPr>
              <w:t xml:space="preserve"> Заттарды орнына қою</w:t>
            </w:r>
            <w:r w:rsidRPr="00E777F7">
              <w:rPr>
                <w:rFonts w:ascii="Times New Roman" w:hAnsi="Times New Roman" w:cs="Times New Roman"/>
                <w:sz w:val="20"/>
                <w:szCs w:val="20"/>
                <w:lang w:val="kk-KZ"/>
              </w:rPr>
              <w:br/>
            </w:r>
            <w:r w:rsidRPr="00E777F7">
              <w:rPr>
                <w:rStyle w:val="a5"/>
                <w:rFonts w:ascii="Times New Roman" w:hAnsi="Times New Roman" w:cs="Times New Roman"/>
                <w:sz w:val="20"/>
                <w:szCs w:val="20"/>
                <w:lang w:val="kk-KZ"/>
              </w:rPr>
              <w:t>Нәтиже:</w:t>
            </w:r>
            <w:r w:rsidRPr="00E777F7">
              <w:rPr>
                <w:rFonts w:ascii="Times New Roman" w:hAnsi="Times New Roman" w:cs="Times New Roman"/>
                <w:sz w:val="20"/>
                <w:szCs w:val="20"/>
                <w:lang w:val="kk-KZ"/>
              </w:rPr>
              <w:t xml:space="preserve"> Балалар табиғаттағы себеп-салдарлық байланысты байқайды</w:t>
            </w:r>
          </w:p>
          <w:p w14:paraId="221E5FC2" w14:textId="77777777" w:rsidR="0043037B" w:rsidRPr="00E777F7" w:rsidRDefault="003B3800">
            <w:pPr>
              <w:spacing w:after="0" w:line="240" w:lineRule="auto"/>
              <w:ind w:firstLine="708"/>
              <w:rPr>
                <w:rFonts w:ascii="Times New Roman" w:eastAsia="Times New Roman" w:hAnsi="Times New Roman" w:cs="Times New Roman"/>
                <w:sz w:val="20"/>
                <w:szCs w:val="20"/>
                <w:lang w:val="kk-KZ" w:eastAsia="ru-RU"/>
              </w:rPr>
            </w:pPr>
            <w:r w:rsidRPr="00E777F7">
              <w:rPr>
                <w:rFonts w:ascii="Times New Roman" w:eastAsia="Times New Roman" w:hAnsi="Times New Roman" w:cs="Times New Roman"/>
                <w:b/>
                <w:bCs/>
                <w:sz w:val="20"/>
                <w:szCs w:val="20"/>
                <w:lang w:val="kk-KZ" w:eastAsia="ru-RU"/>
              </w:rPr>
              <w:t>Еңбекке баулу , Эко мәдениетті дамыту еңбекке баулу қоршаған әлеммен таныстыру</w:t>
            </w:r>
          </w:p>
        </w:tc>
      </w:tr>
      <w:tr w:rsidR="0043037B" w:rsidRPr="00552F20" w14:paraId="7D4DA06F" w14:textId="77777777">
        <w:trPr>
          <w:trHeight w:val="552"/>
        </w:trPr>
        <w:tc>
          <w:tcPr>
            <w:tcW w:w="2552" w:type="dxa"/>
          </w:tcPr>
          <w:p w14:paraId="48D8CDCA" w14:textId="77777777" w:rsidR="0043037B" w:rsidRDefault="003B3800">
            <w:pPr>
              <w:pStyle w:val="TableParagraph"/>
              <w:tabs>
                <w:tab w:val="left" w:pos="4536"/>
              </w:tabs>
              <w:rPr>
                <w:b/>
              </w:rPr>
            </w:pPr>
            <w:r>
              <w:rPr>
                <w:b/>
              </w:rPr>
              <w:t>Серуеннен оралу</w:t>
            </w:r>
          </w:p>
        </w:tc>
        <w:tc>
          <w:tcPr>
            <w:tcW w:w="2552" w:type="dxa"/>
          </w:tcPr>
          <w:p w14:paraId="405B8D49" w14:textId="77777777" w:rsidR="0043037B" w:rsidRPr="00E777F7" w:rsidRDefault="003B3800">
            <w:pPr>
              <w:tabs>
                <w:tab w:val="left" w:pos="4536"/>
              </w:tabs>
              <w:spacing w:after="0" w:line="240" w:lineRule="auto"/>
              <w:rPr>
                <w:rFonts w:ascii="Times New Roman" w:eastAsia="Times New Roman" w:hAnsi="Times New Roman" w:cs="Times New Roman"/>
                <w:sz w:val="20"/>
                <w:szCs w:val="20"/>
                <w:lang w:val="kk-KZ" w:eastAsia="ru-RU"/>
              </w:rPr>
            </w:pPr>
            <w:r w:rsidRPr="00E777F7">
              <w:rPr>
                <w:rFonts w:ascii="Times New Roman" w:eastAsia="Times New Roman" w:hAnsi="Times New Roman" w:cs="Times New Roman"/>
                <w:sz w:val="20"/>
                <w:szCs w:val="20"/>
                <w:lang w:val="kk-KZ" w:eastAsia="ru-RU"/>
              </w:rPr>
              <w:t>К</w:t>
            </w:r>
            <w:r w:rsidRPr="00E777F7">
              <w:rPr>
                <w:rFonts w:ascii="Times New Roman" w:eastAsia="Times New Roman" w:hAnsi="Times New Roman" w:cs="Times New Roman"/>
                <w:b/>
                <w:bCs/>
                <w:sz w:val="20"/>
                <w:szCs w:val="20"/>
                <w:lang w:val="kk-KZ" w:eastAsia="ru-RU"/>
              </w:rPr>
              <w:t>иімдерді ретке келтіру:</w:t>
            </w:r>
            <w:r w:rsidRPr="00E777F7">
              <w:rPr>
                <w:rFonts w:ascii="Times New Roman" w:eastAsia="Times New Roman" w:hAnsi="Times New Roman" w:cs="Times New Roman"/>
                <w:sz w:val="20"/>
                <w:szCs w:val="20"/>
                <w:lang w:val="kk-KZ" w:eastAsia="ru-RU"/>
              </w:rPr>
              <w:t xml:space="preserve"> Балалар өздерінің сыртқы киімдерін шешіп, арнайы орындарға іледі немесе шкафтарға орналастырады. </w:t>
            </w:r>
          </w:p>
          <w:p w14:paraId="1347FE44" w14:textId="77777777" w:rsidR="0043037B" w:rsidRPr="00E777F7" w:rsidRDefault="003B3800">
            <w:pPr>
              <w:tabs>
                <w:tab w:val="left" w:pos="4536"/>
              </w:tabs>
              <w:spacing w:after="0" w:line="240" w:lineRule="auto"/>
              <w:rPr>
                <w:rFonts w:ascii="Times New Roman" w:eastAsia="Times New Roman" w:hAnsi="Times New Roman" w:cs="Times New Roman"/>
                <w:b/>
                <w:bCs/>
                <w:sz w:val="20"/>
                <w:szCs w:val="20"/>
                <w:lang w:val="kk-KZ" w:eastAsia="ru-RU"/>
              </w:rPr>
            </w:pPr>
            <w:r w:rsidRPr="00E777F7">
              <w:rPr>
                <w:rFonts w:ascii="Times New Roman" w:eastAsia="Times New Roman" w:hAnsi="Times New Roman" w:cs="Times New Roman"/>
                <w:b/>
                <w:bCs/>
                <w:sz w:val="20"/>
                <w:szCs w:val="20"/>
                <w:lang w:val="kk-KZ" w:eastAsia="ru-RU"/>
              </w:rPr>
              <w:t>Қажет болған жағдайда киім ауыстыру:</w:t>
            </w:r>
            <w:r w:rsidRPr="00E777F7">
              <w:rPr>
                <w:rFonts w:ascii="Times New Roman" w:eastAsia="Times New Roman" w:hAnsi="Times New Roman" w:cs="Times New Roman"/>
                <w:sz w:val="20"/>
                <w:szCs w:val="20"/>
                <w:lang w:val="kk-KZ" w:eastAsia="ru-RU"/>
              </w:rPr>
              <w:t xml:space="preserve"> Егер балалардың киімі ластанған немесе суланған </w:t>
            </w:r>
            <w:r w:rsidRPr="00E777F7">
              <w:rPr>
                <w:rFonts w:ascii="Times New Roman" w:eastAsia="Times New Roman" w:hAnsi="Times New Roman" w:cs="Times New Roman"/>
                <w:sz w:val="20"/>
                <w:szCs w:val="20"/>
                <w:lang w:val="kk-KZ" w:eastAsia="ru-RU"/>
              </w:rPr>
              <w:lastRenderedPageBreak/>
              <w:t>болса киімдерін ауыстыруға көмектесу.</w:t>
            </w:r>
            <w:r w:rsidRPr="00E777F7">
              <w:rPr>
                <w:rFonts w:ascii="Times New Roman" w:eastAsia="Times New Roman" w:hAnsi="Times New Roman" w:cs="Times New Roman"/>
                <w:b/>
                <w:bCs/>
                <w:sz w:val="20"/>
                <w:szCs w:val="20"/>
                <w:lang w:val="kk-KZ" w:eastAsia="ru-RU"/>
              </w:rPr>
              <w:t>Жеке гигиенаны сақтауға баулу</w:t>
            </w:r>
          </w:p>
        </w:tc>
        <w:tc>
          <w:tcPr>
            <w:tcW w:w="2835" w:type="dxa"/>
          </w:tcPr>
          <w:p w14:paraId="4BF23AE3" w14:textId="77777777" w:rsidR="0043037B" w:rsidRPr="00E777F7" w:rsidRDefault="003B3800">
            <w:pPr>
              <w:tabs>
                <w:tab w:val="left" w:pos="4536"/>
              </w:tabs>
              <w:spacing w:after="0" w:line="240" w:lineRule="auto"/>
              <w:rPr>
                <w:rFonts w:ascii="Times New Roman" w:hAnsi="Times New Roman" w:cs="Times New Roman"/>
                <w:sz w:val="20"/>
                <w:szCs w:val="20"/>
                <w:lang w:val="kk-KZ"/>
              </w:rPr>
            </w:pPr>
            <w:r w:rsidRPr="00E777F7">
              <w:rPr>
                <w:rFonts w:ascii="Times New Roman" w:hAnsi="Times New Roman" w:cs="Times New Roman"/>
                <w:sz w:val="20"/>
                <w:szCs w:val="20"/>
                <w:lang w:val="kk-KZ"/>
              </w:rPr>
              <w:lastRenderedPageBreak/>
              <w:t>Даладан топқа кірерде балаларды бір бірінің артынан реттілікпен жүруді дағдыландыру Өзіне қызмет көрсетуге, өздігінен реттілікпен шешінуді үйрету, киімдерін шкафтарға салуға, , оларды мейірімділікке, бір-біріне көмектесуге баулу</w:t>
            </w:r>
          </w:p>
          <w:p w14:paraId="26C9FB8C" w14:textId="77777777" w:rsidR="0043037B" w:rsidRPr="00E777F7" w:rsidRDefault="003B3800">
            <w:pPr>
              <w:tabs>
                <w:tab w:val="left" w:pos="4536"/>
              </w:tabs>
              <w:spacing w:after="0" w:line="240" w:lineRule="auto"/>
              <w:rPr>
                <w:rFonts w:ascii="Times New Roman" w:eastAsia="Times New Roman" w:hAnsi="Times New Roman" w:cs="Times New Roman"/>
                <w:b/>
                <w:bCs/>
                <w:sz w:val="20"/>
                <w:szCs w:val="20"/>
                <w:lang w:val="kk-KZ" w:eastAsia="ru-RU"/>
              </w:rPr>
            </w:pPr>
            <w:r w:rsidRPr="00E777F7">
              <w:rPr>
                <w:rFonts w:ascii="Times New Roman" w:eastAsia="Times New Roman" w:hAnsi="Times New Roman" w:cs="Times New Roman"/>
                <w:b/>
                <w:bCs/>
                <w:sz w:val="20"/>
                <w:szCs w:val="20"/>
                <w:lang w:val="kk-KZ" w:eastAsia="ru-RU"/>
              </w:rPr>
              <w:lastRenderedPageBreak/>
              <w:t>Өзіне –өзі қызмет етуге баулу</w:t>
            </w:r>
          </w:p>
        </w:tc>
        <w:tc>
          <w:tcPr>
            <w:tcW w:w="2835" w:type="dxa"/>
          </w:tcPr>
          <w:p w14:paraId="2DC3DE9C" w14:textId="77777777" w:rsidR="0043037B" w:rsidRPr="00E777F7" w:rsidRDefault="003B3800">
            <w:pPr>
              <w:tabs>
                <w:tab w:val="left" w:pos="4536"/>
              </w:tabs>
              <w:spacing w:after="0" w:line="240" w:lineRule="auto"/>
              <w:rPr>
                <w:rFonts w:ascii="Times New Roman" w:hAnsi="Times New Roman" w:cs="Times New Roman"/>
                <w:sz w:val="20"/>
                <w:szCs w:val="20"/>
                <w:lang w:val="kk-KZ"/>
              </w:rPr>
            </w:pPr>
            <w:r w:rsidRPr="00E777F7">
              <w:rPr>
                <w:rFonts w:ascii="Times New Roman" w:hAnsi="Times New Roman" w:cs="Times New Roman"/>
                <w:sz w:val="20"/>
                <w:szCs w:val="20"/>
                <w:lang w:val="kk-KZ"/>
              </w:rPr>
              <w:lastRenderedPageBreak/>
              <w:t>Даладан топқа кірерде балаларды бір бірінің артынан реттілікпен жүруді дағдыландыру Өзіне қызмет көрсетуге, өздігінен реттілікпен шешінуді үйрету, киімдерін шкафтарға салуға, , оларды мейірімділікке, бір-біріне көмектесуге баулу</w:t>
            </w:r>
          </w:p>
          <w:p w14:paraId="4E3FDBB7" w14:textId="77777777" w:rsidR="0043037B" w:rsidRPr="00E777F7" w:rsidRDefault="003B3800">
            <w:pPr>
              <w:tabs>
                <w:tab w:val="left" w:pos="4536"/>
              </w:tabs>
              <w:spacing w:after="0" w:line="240" w:lineRule="auto"/>
              <w:rPr>
                <w:rFonts w:ascii="Times New Roman" w:eastAsia="Times New Roman" w:hAnsi="Times New Roman" w:cs="Times New Roman"/>
                <w:b/>
                <w:bCs/>
                <w:sz w:val="20"/>
                <w:szCs w:val="20"/>
                <w:lang w:val="kk-KZ" w:eastAsia="ru-RU"/>
              </w:rPr>
            </w:pPr>
            <w:r w:rsidRPr="00E777F7">
              <w:rPr>
                <w:rFonts w:ascii="Times New Roman" w:eastAsia="Times New Roman" w:hAnsi="Times New Roman" w:cs="Times New Roman"/>
                <w:b/>
                <w:bCs/>
                <w:sz w:val="20"/>
                <w:szCs w:val="20"/>
                <w:lang w:val="kk-KZ" w:eastAsia="ru-RU"/>
              </w:rPr>
              <w:lastRenderedPageBreak/>
              <w:t>Өзіне-өзі қызмет ету дағдысын қалыптастыру</w:t>
            </w:r>
          </w:p>
        </w:tc>
        <w:tc>
          <w:tcPr>
            <w:tcW w:w="2693" w:type="dxa"/>
          </w:tcPr>
          <w:p w14:paraId="02DCDB8B" w14:textId="77777777" w:rsidR="0043037B" w:rsidRPr="00E777F7" w:rsidRDefault="003B3800">
            <w:pPr>
              <w:tabs>
                <w:tab w:val="left" w:pos="4536"/>
              </w:tabs>
              <w:spacing w:after="0" w:line="240" w:lineRule="auto"/>
              <w:rPr>
                <w:rFonts w:ascii="Times New Roman" w:eastAsia="Times New Roman" w:hAnsi="Times New Roman" w:cs="Times New Roman"/>
                <w:sz w:val="20"/>
                <w:szCs w:val="20"/>
                <w:lang w:val="kk-KZ" w:eastAsia="ru-RU"/>
              </w:rPr>
            </w:pPr>
            <w:r w:rsidRPr="00E777F7">
              <w:rPr>
                <w:rFonts w:ascii="Times New Roman" w:eastAsia="Times New Roman" w:hAnsi="Times New Roman" w:cs="Times New Roman"/>
                <w:sz w:val="20"/>
                <w:szCs w:val="20"/>
                <w:lang w:val="kk-KZ" w:eastAsia="ru-RU"/>
              </w:rPr>
              <w:lastRenderedPageBreak/>
              <w:t>К</w:t>
            </w:r>
            <w:r w:rsidRPr="00E777F7">
              <w:rPr>
                <w:rFonts w:ascii="Times New Roman" w:eastAsia="Times New Roman" w:hAnsi="Times New Roman" w:cs="Times New Roman"/>
                <w:b/>
                <w:bCs/>
                <w:sz w:val="20"/>
                <w:szCs w:val="20"/>
                <w:lang w:val="kk-KZ" w:eastAsia="ru-RU"/>
              </w:rPr>
              <w:t>иімдерді ретке келтіру:</w:t>
            </w:r>
            <w:r w:rsidRPr="00E777F7">
              <w:rPr>
                <w:rFonts w:ascii="Times New Roman" w:eastAsia="Times New Roman" w:hAnsi="Times New Roman" w:cs="Times New Roman"/>
                <w:sz w:val="20"/>
                <w:szCs w:val="20"/>
                <w:lang w:val="kk-KZ" w:eastAsia="ru-RU"/>
              </w:rPr>
              <w:t xml:space="preserve"> Балалар өздерінің сыртқы киімдерін шешіп, арнайы орындарға іледі немесе шкафтарға орналастырады. </w:t>
            </w:r>
          </w:p>
          <w:p w14:paraId="6DDF11B9" w14:textId="77777777" w:rsidR="0043037B" w:rsidRPr="00E777F7" w:rsidRDefault="003B3800">
            <w:pPr>
              <w:tabs>
                <w:tab w:val="left" w:pos="4536"/>
              </w:tabs>
              <w:spacing w:after="0" w:line="240" w:lineRule="auto"/>
              <w:rPr>
                <w:rFonts w:ascii="Times New Roman" w:eastAsia="Times New Roman" w:hAnsi="Times New Roman" w:cs="Times New Roman"/>
                <w:b/>
                <w:bCs/>
                <w:sz w:val="20"/>
                <w:szCs w:val="20"/>
                <w:lang w:val="kk-KZ" w:eastAsia="ru-RU"/>
              </w:rPr>
            </w:pPr>
            <w:r w:rsidRPr="00E777F7">
              <w:rPr>
                <w:rFonts w:ascii="Times New Roman" w:eastAsia="Times New Roman" w:hAnsi="Times New Roman" w:cs="Times New Roman"/>
                <w:b/>
                <w:bCs/>
                <w:sz w:val="20"/>
                <w:szCs w:val="20"/>
                <w:lang w:val="kk-KZ" w:eastAsia="ru-RU"/>
              </w:rPr>
              <w:t>Қажет болған жағдайда киім ауыстыру:</w:t>
            </w:r>
            <w:r w:rsidRPr="00E777F7">
              <w:rPr>
                <w:rFonts w:ascii="Times New Roman" w:eastAsia="Times New Roman" w:hAnsi="Times New Roman" w:cs="Times New Roman"/>
                <w:sz w:val="20"/>
                <w:szCs w:val="20"/>
                <w:lang w:val="kk-KZ" w:eastAsia="ru-RU"/>
              </w:rPr>
              <w:t xml:space="preserve"> Егер балалардың киімі ластанған немесе суланған болса киімдерін ауыстыруға </w:t>
            </w:r>
            <w:r w:rsidRPr="00E777F7">
              <w:rPr>
                <w:rFonts w:ascii="Times New Roman" w:eastAsia="Times New Roman" w:hAnsi="Times New Roman" w:cs="Times New Roman"/>
                <w:sz w:val="20"/>
                <w:szCs w:val="20"/>
                <w:lang w:val="kk-KZ" w:eastAsia="ru-RU"/>
              </w:rPr>
              <w:lastRenderedPageBreak/>
              <w:t>көмектесу.</w:t>
            </w:r>
            <w:r w:rsidRPr="00E777F7">
              <w:rPr>
                <w:rFonts w:ascii="Times New Roman" w:eastAsia="Times New Roman" w:hAnsi="Times New Roman" w:cs="Times New Roman"/>
                <w:b/>
                <w:bCs/>
                <w:sz w:val="20"/>
                <w:szCs w:val="20"/>
                <w:lang w:val="kk-KZ" w:eastAsia="ru-RU"/>
              </w:rPr>
              <w:t>Жеке гигиенаны сақтауға баулу</w:t>
            </w:r>
          </w:p>
        </w:tc>
        <w:tc>
          <w:tcPr>
            <w:tcW w:w="2835" w:type="dxa"/>
          </w:tcPr>
          <w:p w14:paraId="21B7E930" w14:textId="77777777" w:rsidR="0043037B" w:rsidRPr="00E777F7" w:rsidRDefault="003B3800">
            <w:pPr>
              <w:tabs>
                <w:tab w:val="left" w:pos="4536"/>
              </w:tabs>
              <w:spacing w:after="0" w:line="240" w:lineRule="auto"/>
              <w:rPr>
                <w:rFonts w:ascii="Times New Roman" w:hAnsi="Times New Roman" w:cs="Times New Roman"/>
                <w:sz w:val="20"/>
                <w:szCs w:val="20"/>
                <w:lang w:val="kk-KZ"/>
              </w:rPr>
            </w:pPr>
            <w:r w:rsidRPr="00E777F7">
              <w:rPr>
                <w:rFonts w:ascii="Times New Roman" w:hAnsi="Times New Roman" w:cs="Times New Roman"/>
                <w:sz w:val="20"/>
                <w:szCs w:val="20"/>
                <w:lang w:val="kk-KZ"/>
              </w:rPr>
              <w:lastRenderedPageBreak/>
              <w:t>Даладан топқа кірерде балаларды бір бірінің артынан реттілікпен жүруді дағдыландыру Өзіне қызмет көрсетуге, өздігінен реттілікпен шешінуді үйрету, киімдерін шкафтарға салуға, , оларды мейірімділікке, бір-біріне көмектесуге баулу</w:t>
            </w:r>
          </w:p>
          <w:p w14:paraId="27798E1C" w14:textId="77777777" w:rsidR="0043037B" w:rsidRPr="00E777F7" w:rsidRDefault="003B3800">
            <w:pPr>
              <w:tabs>
                <w:tab w:val="left" w:pos="4536"/>
              </w:tabs>
              <w:spacing w:after="0" w:line="240" w:lineRule="auto"/>
              <w:rPr>
                <w:rFonts w:ascii="Times New Roman" w:eastAsia="Times New Roman" w:hAnsi="Times New Roman" w:cs="Times New Roman"/>
                <w:b/>
                <w:bCs/>
                <w:sz w:val="20"/>
                <w:szCs w:val="20"/>
                <w:lang w:val="kk-KZ" w:eastAsia="ru-RU"/>
              </w:rPr>
            </w:pPr>
            <w:r w:rsidRPr="00E777F7">
              <w:rPr>
                <w:rFonts w:ascii="Times New Roman" w:eastAsia="Times New Roman" w:hAnsi="Times New Roman" w:cs="Times New Roman"/>
                <w:b/>
                <w:bCs/>
                <w:sz w:val="20"/>
                <w:szCs w:val="20"/>
                <w:lang w:val="kk-KZ" w:eastAsia="ru-RU"/>
              </w:rPr>
              <w:lastRenderedPageBreak/>
              <w:t>Өзіне –өзі қызмет етуге баулу</w:t>
            </w:r>
          </w:p>
        </w:tc>
      </w:tr>
      <w:tr w:rsidR="0043037B" w:rsidRPr="00552F20" w14:paraId="0BBE5F25" w14:textId="77777777">
        <w:trPr>
          <w:trHeight w:val="552"/>
        </w:trPr>
        <w:tc>
          <w:tcPr>
            <w:tcW w:w="2552" w:type="dxa"/>
          </w:tcPr>
          <w:p w14:paraId="2610C17B" w14:textId="592AC561" w:rsidR="0043037B" w:rsidRDefault="0043037B">
            <w:pPr>
              <w:pStyle w:val="TableParagraph"/>
              <w:tabs>
                <w:tab w:val="left" w:pos="4536"/>
              </w:tabs>
              <w:rPr>
                <w:b/>
              </w:rPr>
            </w:pPr>
          </w:p>
        </w:tc>
        <w:tc>
          <w:tcPr>
            <w:tcW w:w="2552" w:type="dxa"/>
          </w:tcPr>
          <w:p w14:paraId="15D9874B" w14:textId="15BB9AB5" w:rsidR="0043037B" w:rsidRPr="00E777F7" w:rsidRDefault="0043037B">
            <w:pPr>
              <w:tabs>
                <w:tab w:val="left" w:pos="4536"/>
              </w:tabs>
              <w:spacing w:after="0" w:line="240" w:lineRule="auto"/>
              <w:rPr>
                <w:rFonts w:ascii="Times New Roman" w:hAnsi="Times New Roman" w:cs="Times New Roman"/>
                <w:sz w:val="20"/>
                <w:szCs w:val="20"/>
                <w:lang w:val="kk-KZ"/>
              </w:rPr>
            </w:pPr>
          </w:p>
        </w:tc>
        <w:tc>
          <w:tcPr>
            <w:tcW w:w="2835" w:type="dxa"/>
          </w:tcPr>
          <w:p w14:paraId="79865EA9" w14:textId="2E29D420" w:rsidR="0043037B" w:rsidRPr="00E777F7" w:rsidRDefault="0043037B">
            <w:pPr>
              <w:tabs>
                <w:tab w:val="left" w:pos="4536"/>
              </w:tabs>
              <w:spacing w:after="0" w:line="240" w:lineRule="auto"/>
              <w:outlineLvl w:val="2"/>
              <w:rPr>
                <w:rFonts w:ascii="Times New Roman" w:eastAsia="Times New Roman" w:hAnsi="Times New Roman" w:cs="Times New Roman"/>
                <w:b/>
                <w:bCs/>
                <w:sz w:val="20"/>
                <w:szCs w:val="20"/>
                <w:lang w:val="kk-KZ" w:eastAsia="ru-RU"/>
              </w:rPr>
            </w:pPr>
          </w:p>
        </w:tc>
        <w:tc>
          <w:tcPr>
            <w:tcW w:w="2835" w:type="dxa"/>
          </w:tcPr>
          <w:p w14:paraId="681116B5" w14:textId="5D8ABAB7" w:rsidR="0043037B" w:rsidRPr="00E777F7" w:rsidRDefault="0043037B">
            <w:pPr>
              <w:tabs>
                <w:tab w:val="left" w:pos="4536"/>
              </w:tabs>
              <w:spacing w:after="0" w:line="240" w:lineRule="auto"/>
              <w:rPr>
                <w:rFonts w:ascii="Times New Roman" w:eastAsia="Times New Roman" w:hAnsi="Times New Roman" w:cs="Times New Roman"/>
                <w:b/>
                <w:bCs/>
                <w:sz w:val="20"/>
                <w:szCs w:val="20"/>
                <w:lang w:val="kk-KZ" w:eastAsia="ru-RU"/>
              </w:rPr>
            </w:pPr>
          </w:p>
        </w:tc>
        <w:tc>
          <w:tcPr>
            <w:tcW w:w="2693" w:type="dxa"/>
          </w:tcPr>
          <w:p w14:paraId="2A322FBD" w14:textId="5A2877DA" w:rsidR="0043037B" w:rsidRPr="00E777F7" w:rsidRDefault="0043037B">
            <w:pPr>
              <w:tabs>
                <w:tab w:val="left" w:pos="4536"/>
              </w:tabs>
              <w:spacing w:after="0" w:line="240" w:lineRule="auto"/>
              <w:rPr>
                <w:rFonts w:ascii="Times New Roman" w:eastAsia="Times New Roman" w:hAnsi="Times New Roman" w:cs="Times New Roman"/>
                <w:b/>
                <w:bCs/>
                <w:sz w:val="20"/>
                <w:szCs w:val="20"/>
                <w:lang w:val="kk-KZ" w:eastAsia="ru-RU"/>
              </w:rPr>
            </w:pPr>
          </w:p>
        </w:tc>
        <w:tc>
          <w:tcPr>
            <w:tcW w:w="2835" w:type="dxa"/>
          </w:tcPr>
          <w:p w14:paraId="5124CC4C" w14:textId="4EB39358" w:rsidR="0043037B" w:rsidRPr="00E777F7" w:rsidRDefault="0043037B">
            <w:pPr>
              <w:tabs>
                <w:tab w:val="left" w:pos="4536"/>
              </w:tabs>
              <w:spacing w:after="0" w:line="240" w:lineRule="auto"/>
              <w:rPr>
                <w:rFonts w:ascii="Times New Roman" w:eastAsia="Times New Roman" w:hAnsi="Times New Roman" w:cs="Times New Roman"/>
                <w:b/>
                <w:bCs/>
                <w:sz w:val="20"/>
                <w:szCs w:val="20"/>
                <w:lang w:val="kk-KZ" w:eastAsia="ru-RU"/>
              </w:rPr>
            </w:pPr>
          </w:p>
        </w:tc>
      </w:tr>
      <w:tr w:rsidR="0043037B" w:rsidRPr="00552F20" w14:paraId="3DDA2BBA" w14:textId="77777777">
        <w:trPr>
          <w:trHeight w:val="552"/>
        </w:trPr>
        <w:tc>
          <w:tcPr>
            <w:tcW w:w="2552" w:type="dxa"/>
          </w:tcPr>
          <w:p w14:paraId="2154D89F" w14:textId="77777777" w:rsidR="0043037B" w:rsidRDefault="003B3800">
            <w:pPr>
              <w:pStyle w:val="TableParagraph"/>
              <w:tabs>
                <w:tab w:val="left" w:pos="4536"/>
              </w:tabs>
              <w:rPr>
                <w:b/>
              </w:rPr>
            </w:pPr>
            <w:r>
              <w:rPr>
                <w:b/>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552" w:type="dxa"/>
          </w:tcPr>
          <w:p w14:paraId="4F071EDB" w14:textId="77777777" w:rsidR="0043037B" w:rsidRPr="00E777F7" w:rsidRDefault="003B3800">
            <w:pPr>
              <w:spacing w:after="0" w:line="240" w:lineRule="auto"/>
              <w:outlineLvl w:val="2"/>
              <w:rPr>
                <w:rFonts w:ascii="Times New Roman" w:eastAsia="Times New Roman" w:hAnsi="Times New Roman" w:cs="Times New Roman"/>
                <w:b/>
                <w:bCs/>
                <w:sz w:val="20"/>
                <w:szCs w:val="20"/>
                <w:lang w:val="kk-KZ" w:eastAsia="ru-RU"/>
              </w:rPr>
            </w:pPr>
            <w:r w:rsidRPr="00E777F7">
              <w:rPr>
                <w:rFonts w:ascii="Times New Roman" w:eastAsia="Times New Roman" w:hAnsi="Times New Roman" w:cs="Times New Roman"/>
                <w:b/>
                <w:bCs/>
                <w:sz w:val="20"/>
                <w:szCs w:val="20"/>
                <w:lang w:val="kk-KZ" w:eastAsia="ru-RU"/>
              </w:rPr>
              <w:t>Сюжеттік-рөлдік ойындар</w:t>
            </w:r>
          </w:p>
          <w:p w14:paraId="5F37A241" w14:textId="77777777" w:rsidR="0043037B" w:rsidRPr="00E777F7" w:rsidRDefault="003B3800">
            <w:pPr>
              <w:spacing w:after="0" w:line="240" w:lineRule="auto"/>
              <w:rPr>
                <w:rFonts w:ascii="Times New Roman" w:eastAsia="Times New Roman" w:hAnsi="Times New Roman" w:cs="Times New Roman"/>
                <w:sz w:val="20"/>
                <w:szCs w:val="20"/>
                <w:lang w:val="kk-KZ" w:eastAsia="ru-RU"/>
              </w:rPr>
            </w:pPr>
            <w:r w:rsidRPr="00E777F7">
              <w:rPr>
                <w:rFonts w:ascii="Times New Roman" w:eastAsia="Times New Roman" w:hAnsi="Times New Roman" w:cs="Times New Roman"/>
                <w:b/>
                <w:bCs/>
                <w:sz w:val="20"/>
                <w:szCs w:val="20"/>
                <w:lang w:val="kk-KZ" w:eastAsia="ru-RU"/>
              </w:rPr>
              <w:t>Мақсат:</w:t>
            </w:r>
            <w:r w:rsidRPr="00E777F7">
              <w:rPr>
                <w:rFonts w:ascii="Times New Roman" w:eastAsia="Times New Roman" w:hAnsi="Times New Roman" w:cs="Times New Roman"/>
                <w:sz w:val="20"/>
                <w:szCs w:val="20"/>
                <w:lang w:val="kk-KZ" w:eastAsia="ru-RU"/>
              </w:rPr>
              <w:t xml:space="preserve"> Балалардың қиялын, шығармашылық ойлауын дамыту, рөлдік ойындар арқылы әлеуметтік дағдыларды жетілдіру. </w:t>
            </w:r>
            <w:r w:rsidRPr="00E777F7">
              <w:rPr>
                <w:rFonts w:ascii="Times New Roman" w:eastAsia="Times New Roman" w:hAnsi="Times New Roman" w:cs="Times New Roman"/>
                <w:b/>
                <w:bCs/>
                <w:sz w:val="20"/>
                <w:szCs w:val="20"/>
                <w:lang w:val="kk-KZ" w:eastAsia="ru-RU"/>
              </w:rPr>
              <w:t>Ойындар:</w:t>
            </w:r>
          </w:p>
          <w:p w14:paraId="74588AA0" w14:textId="77777777" w:rsidR="0043037B" w:rsidRPr="00E777F7" w:rsidRDefault="003B3800">
            <w:pPr>
              <w:spacing w:after="0" w:line="240" w:lineRule="auto"/>
              <w:rPr>
                <w:rFonts w:ascii="Times New Roman" w:eastAsia="Times New Roman" w:hAnsi="Times New Roman" w:cs="Times New Roman"/>
                <w:sz w:val="20"/>
                <w:szCs w:val="20"/>
                <w:lang w:val="kk-KZ" w:eastAsia="ru-RU"/>
              </w:rPr>
            </w:pPr>
            <w:r w:rsidRPr="00E777F7">
              <w:rPr>
                <w:rFonts w:ascii="Times New Roman" w:eastAsia="Times New Roman" w:hAnsi="Times New Roman" w:cs="Times New Roman"/>
                <w:b/>
                <w:bCs/>
                <w:sz w:val="20"/>
                <w:szCs w:val="20"/>
                <w:lang w:val="kk-KZ" w:eastAsia="ru-RU"/>
              </w:rPr>
              <w:t>"Магазин ашу"</w:t>
            </w:r>
            <w:r w:rsidRPr="00E777F7">
              <w:rPr>
                <w:rFonts w:ascii="Times New Roman" w:eastAsia="Times New Roman" w:hAnsi="Times New Roman" w:cs="Times New Roman"/>
                <w:sz w:val="20"/>
                <w:szCs w:val="20"/>
                <w:lang w:val="kk-KZ" w:eastAsia="ru-RU"/>
              </w:rPr>
              <w:t xml:space="preserve"> — балалар өздері магазин ашып, әртүрлі заттарды сатып алу-сату процесін ойнайды.</w:t>
            </w:r>
          </w:p>
          <w:p w14:paraId="03CB155D" w14:textId="77777777" w:rsidR="0043037B" w:rsidRPr="00E777F7" w:rsidRDefault="0043037B">
            <w:pPr>
              <w:spacing w:after="0" w:line="240" w:lineRule="auto"/>
              <w:rPr>
                <w:rFonts w:ascii="Times New Roman" w:hAnsi="Times New Roman" w:cs="Times New Roman"/>
                <w:sz w:val="20"/>
                <w:szCs w:val="20"/>
                <w:lang w:val="kk-KZ"/>
              </w:rPr>
            </w:pPr>
          </w:p>
        </w:tc>
        <w:tc>
          <w:tcPr>
            <w:tcW w:w="2835" w:type="dxa"/>
          </w:tcPr>
          <w:p w14:paraId="20FF405E" w14:textId="77777777" w:rsidR="0043037B" w:rsidRPr="00E777F7" w:rsidRDefault="003B3800">
            <w:pPr>
              <w:spacing w:after="0" w:line="240" w:lineRule="auto"/>
              <w:outlineLvl w:val="2"/>
              <w:rPr>
                <w:rFonts w:ascii="Times New Roman" w:eastAsia="Times New Roman" w:hAnsi="Times New Roman" w:cs="Times New Roman"/>
                <w:b/>
                <w:bCs/>
                <w:sz w:val="20"/>
                <w:szCs w:val="20"/>
                <w:lang w:val="kk-KZ" w:eastAsia="ru-RU"/>
              </w:rPr>
            </w:pPr>
            <w:r w:rsidRPr="00E777F7">
              <w:rPr>
                <w:rFonts w:ascii="Times New Roman" w:eastAsia="Times New Roman" w:hAnsi="Times New Roman" w:cs="Times New Roman"/>
                <w:b/>
                <w:bCs/>
                <w:sz w:val="20"/>
                <w:szCs w:val="20"/>
                <w:lang w:val="kk-KZ" w:eastAsia="ru-RU"/>
              </w:rPr>
              <w:t>Қимылдық ұлттық ойындар</w:t>
            </w:r>
          </w:p>
          <w:p w14:paraId="7B5516BC" w14:textId="77777777" w:rsidR="0043037B" w:rsidRPr="00E777F7" w:rsidRDefault="003B3800">
            <w:pPr>
              <w:spacing w:after="0" w:line="240" w:lineRule="auto"/>
              <w:rPr>
                <w:rFonts w:ascii="Times New Roman" w:eastAsia="Times New Roman" w:hAnsi="Times New Roman" w:cs="Times New Roman"/>
                <w:sz w:val="20"/>
                <w:szCs w:val="20"/>
                <w:lang w:val="kk-KZ" w:eastAsia="ru-RU"/>
              </w:rPr>
            </w:pPr>
            <w:r w:rsidRPr="00E777F7">
              <w:rPr>
                <w:rFonts w:ascii="Times New Roman" w:eastAsia="Times New Roman" w:hAnsi="Times New Roman" w:cs="Times New Roman"/>
                <w:b/>
                <w:bCs/>
                <w:sz w:val="20"/>
                <w:szCs w:val="20"/>
                <w:lang w:val="kk-KZ" w:eastAsia="ru-RU"/>
              </w:rPr>
              <w:t>Мақсат:</w:t>
            </w:r>
            <w:r w:rsidRPr="00E777F7">
              <w:rPr>
                <w:rFonts w:ascii="Times New Roman" w:eastAsia="Times New Roman" w:hAnsi="Times New Roman" w:cs="Times New Roman"/>
                <w:sz w:val="20"/>
                <w:szCs w:val="20"/>
                <w:lang w:val="kk-KZ" w:eastAsia="ru-RU"/>
              </w:rPr>
              <w:t xml:space="preserve"> Балалардың қимылдық дағдыларын дамыту, ұлттық ойындар арқылы физикалық белсенділікті арттыру. </w:t>
            </w:r>
            <w:r w:rsidRPr="00E777F7">
              <w:rPr>
                <w:rFonts w:ascii="Times New Roman" w:eastAsia="Times New Roman" w:hAnsi="Times New Roman" w:cs="Times New Roman"/>
                <w:b/>
                <w:bCs/>
                <w:sz w:val="20"/>
                <w:szCs w:val="20"/>
                <w:lang w:val="kk-KZ" w:eastAsia="ru-RU"/>
              </w:rPr>
              <w:t>Ойындар:</w:t>
            </w:r>
          </w:p>
          <w:p w14:paraId="0A561A2B" w14:textId="77777777" w:rsidR="0043037B" w:rsidRPr="00E777F7" w:rsidRDefault="003B3800">
            <w:pPr>
              <w:spacing w:after="0" w:line="240" w:lineRule="auto"/>
              <w:rPr>
                <w:rFonts w:ascii="Times New Roman" w:eastAsia="Times New Roman" w:hAnsi="Times New Roman" w:cs="Times New Roman"/>
                <w:sz w:val="20"/>
                <w:szCs w:val="20"/>
                <w:lang w:val="kk-KZ" w:eastAsia="ru-RU"/>
              </w:rPr>
            </w:pPr>
            <w:r w:rsidRPr="00E777F7">
              <w:rPr>
                <w:rFonts w:ascii="Times New Roman" w:eastAsia="Times New Roman" w:hAnsi="Times New Roman" w:cs="Times New Roman"/>
                <w:b/>
                <w:bCs/>
                <w:sz w:val="20"/>
                <w:szCs w:val="20"/>
                <w:lang w:val="kk-KZ" w:eastAsia="ru-RU"/>
              </w:rPr>
              <w:t>"Түйе тартыс"</w:t>
            </w:r>
            <w:r w:rsidRPr="00E777F7">
              <w:rPr>
                <w:rFonts w:ascii="Times New Roman" w:eastAsia="Times New Roman" w:hAnsi="Times New Roman" w:cs="Times New Roman"/>
                <w:sz w:val="20"/>
                <w:szCs w:val="20"/>
                <w:lang w:val="kk-KZ" w:eastAsia="ru-RU"/>
              </w:rPr>
              <w:t xml:space="preserve"> — балалардың екі топ болып арқан тартатын ұлттық ойыны. Ойынды ұйымдастыру кезінде балалардың дұрыс техниканы қолдануына мән беру.</w:t>
            </w:r>
          </w:p>
          <w:p w14:paraId="24369E71" w14:textId="77777777" w:rsidR="0043037B" w:rsidRPr="00E777F7" w:rsidRDefault="0043037B">
            <w:pPr>
              <w:spacing w:after="0" w:line="240" w:lineRule="auto"/>
              <w:rPr>
                <w:rFonts w:ascii="Times New Roman" w:eastAsia="Times New Roman" w:hAnsi="Times New Roman" w:cs="Times New Roman"/>
                <w:b/>
                <w:sz w:val="20"/>
                <w:szCs w:val="20"/>
                <w:lang w:val="kk-KZ" w:eastAsia="ru-RU"/>
              </w:rPr>
            </w:pPr>
          </w:p>
        </w:tc>
        <w:tc>
          <w:tcPr>
            <w:tcW w:w="2835" w:type="dxa"/>
          </w:tcPr>
          <w:p w14:paraId="5E691F14" w14:textId="77777777" w:rsidR="0043037B" w:rsidRPr="00E777F7" w:rsidRDefault="003B3800">
            <w:pPr>
              <w:spacing w:after="0" w:line="240" w:lineRule="auto"/>
              <w:outlineLvl w:val="2"/>
              <w:rPr>
                <w:rFonts w:ascii="Times New Roman" w:eastAsia="Times New Roman" w:hAnsi="Times New Roman" w:cs="Times New Roman"/>
                <w:b/>
                <w:bCs/>
                <w:sz w:val="20"/>
                <w:szCs w:val="20"/>
                <w:lang w:val="kk-KZ" w:eastAsia="ru-RU"/>
              </w:rPr>
            </w:pPr>
            <w:r w:rsidRPr="00E777F7">
              <w:rPr>
                <w:rFonts w:ascii="Times New Roman" w:eastAsia="Times New Roman" w:hAnsi="Times New Roman" w:cs="Times New Roman"/>
                <w:b/>
                <w:bCs/>
                <w:sz w:val="20"/>
                <w:szCs w:val="20"/>
                <w:lang w:val="kk-KZ" w:eastAsia="ru-RU"/>
              </w:rPr>
              <w:t>Үстел үсті-баспа ойындары</w:t>
            </w:r>
          </w:p>
          <w:p w14:paraId="01DA2DCB" w14:textId="77777777" w:rsidR="0043037B" w:rsidRPr="00E777F7" w:rsidRDefault="003B3800">
            <w:pPr>
              <w:spacing w:after="0" w:line="240" w:lineRule="auto"/>
              <w:rPr>
                <w:rFonts w:ascii="Times New Roman" w:eastAsia="Times New Roman" w:hAnsi="Times New Roman" w:cs="Times New Roman"/>
                <w:sz w:val="20"/>
                <w:szCs w:val="20"/>
                <w:lang w:eastAsia="ru-RU"/>
              </w:rPr>
            </w:pPr>
            <w:r w:rsidRPr="00E777F7">
              <w:rPr>
                <w:rFonts w:ascii="Times New Roman" w:eastAsia="Times New Roman" w:hAnsi="Times New Roman" w:cs="Times New Roman"/>
                <w:b/>
                <w:bCs/>
                <w:sz w:val="20"/>
                <w:szCs w:val="20"/>
                <w:lang w:val="kk-KZ" w:eastAsia="ru-RU"/>
              </w:rPr>
              <w:t>Мақсат:</w:t>
            </w:r>
            <w:r w:rsidRPr="00E777F7">
              <w:rPr>
                <w:rFonts w:ascii="Times New Roman" w:eastAsia="Times New Roman" w:hAnsi="Times New Roman" w:cs="Times New Roman"/>
                <w:sz w:val="20"/>
                <w:szCs w:val="20"/>
                <w:lang w:val="kk-KZ" w:eastAsia="ru-RU"/>
              </w:rPr>
              <w:t xml:space="preserve"> Балалардың логикалық ойлауын, ережелерді түсіну мен орындау қабілетін арттыру, ұжымдық ойынды дамыту. </w:t>
            </w:r>
            <w:r w:rsidRPr="00E777F7">
              <w:rPr>
                <w:rFonts w:ascii="Times New Roman" w:eastAsia="Times New Roman" w:hAnsi="Times New Roman" w:cs="Times New Roman"/>
                <w:b/>
                <w:bCs/>
                <w:sz w:val="20"/>
                <w:szCs w:val="20"/>
                <w:lang w:eastAsia="ru-RU"/>
              </w:rPr>
              <w:t>Ойындар:</w:t>
            </w:r>
          </w:p>
          <w:p w14:paraId="2A1B6AF6" w14:textId="77777777" w:rsidR="0043037B" w:rsidRPr="00E777F7" w:rsidRDefault="003B3800">
            <w:pPr>
              <w:spacing w:after="0" w:line="240" w:lineRule="auto"/>
              <w:rPr>
                <w:rFonts w:ascii="Times New Roman" w:eastAsia="Times New Roman" w:hAnsi="Times New Roman" w:cs="Times New Roman"/>
                <w:sz w:val="20"/>
                <w:szCs w:val="20"/>
                <w:lang w:eastAsia="ru-RU"/>
              </w:rPr>
            </w:pPr>
            <w:r w:rsidRPr="00E777F7">
              <w:rPr>
                <w:rFonts w:ascii="Times New Roman" w:eastAsia="Times New Roman" w:hAnsi="Times New Roman" w:cs="Times New Roman"/>
                <w:b/>
                <w:bCs/>
                <w:sz w:val="20"/>
                <w:szCs w:val="20"/>
                <w:lang w:eastAsia="ru-RU"/>
              </w:rPr>
              <w:t>"Лото"</w:t>
            </w:r>
            <w:r w:rsidRPr="00E777F7">
              <w:rPr>
                <w:rFonts w:ascii="Times New Roman" w:eastAsia="Times New Roman" w:hAnsi="Times New Roman" w:cs="Times New Roman"/>
                <w:sz w:val="20"/>
                <w:szCs w:val="20"/>
                <w:lang w:eastAsia="ru-RU"/>
              </w:rPr>
              <w:t xml:space="preserve"> — балалар сандық немесе суреттері бар лото карталарын пайдаланып ойнайды.</w:t>
            </w:r>
          </w:p>
          <w:p w14:paraId="78E32B45" w14:textId="77777777" w:rsidR="0043037B" w:rsidRPr="00E777F7" w:rsidRDefault="003B3800">
            <w:pPr>
              <w:spacing w:after="0" w:line="240" w:lineRule="auto"/>
              <w:rPr>
                <w:rFonts w:ascii="Times New Roman" w:eastAsia="Times New Roman" w:hAnsi="Times New Roman" w:cs="Times New Roman"/>
                <w:sz w:val="20"/>
                <w:szCs w:val="20"/>
                <w:lang w:eastAsia="ru-RU"/>
              </w:rPr>
            </w:pPr>
            <w:r w:rsidRPr="00E777F7">
              <w:rPr>
                <w:rFonts w:ascii="Times New Roman" w:eastAsia="Times New Roman" w:hAnsi="Times New Roman" w:cs="Times New Roman"/>
                <w:b/>
                <w:bCs/>
                <w:sz w:val="20"/>
                <w:szCs w:val="20"/>
                <w:lang w:eastAsia="ru-RU"/>
              </w:rPr>
              <w:t>"Сурет салу және жапсыру"</w:t>
            </w:r>
            <w:r w:rsidRPr="00E777F7">
              <w:rPr>
                <w:rFonts w:ascii="Times New Roman" w:eastAsia="Times New Roman" w:hAnsi="Times New Roman" w:cs="Times New Roman"/>
                <w:sz w:val="20"/>
                <w:szCs w:val="20"/>
                <w:lang w:eastAsia="ru-RU"/>
              </w:rPr>
              <w:t xml:space="preserve"> — балалар түрлі карточкалар, бояулар мен қағаздарды қолдана отырып, топтық немесе жеке суреттер жасайды.</w:t>
            </w:r>
          </w:p>
          <w:p w14:paraId="3DFFE6FC" w14:textId="77777777" w:rsidR="0043037B" w:rsidRPr="00E777F7" w:rsidRDefault="0043037B">
            <w:pPr>
              <w:spacing w:after="0" w:line="240" w:lineRule="auto"/>
              <w:rPr>
                <w:rFonts w:ascii="Times New Roman" w:eastAsia="Times New Roman" w:hAnsi="Times New Roman" w:cs="Times New Roman"/>
                <w:b/>
                <w:sz w:val="20"/>
                <w:szCs w:val="20"/>
                <w:lang w:eastAsia="ru-RU"/>
              </w:rPr>
            </w:pPr>
          </w:p>
        </w:tc>
        <w:tc>
          <w:tcPr>
            <w:tcW w:w="2693" w:type="dxa"/>
          </w:tcPr>
          <w:p w14:paraId="1D4D2133" w14:textId="77777777" w:rsidR="0043037B" w:rsidRPr="00E777F7" w:rsidRDefault="003B3800">
            <w:pPr>
              <w:spacing w:after="0" w:line="240" w:lineRule="auto"/>
              <w:outlineLvl w:val="2"/>
              <w:rPr>
                <w:rFonts w:ascii="Times New Roman" w:eastAsia="Times New Roman" w:hAnsi="Times New Roman" w:cs="Times New Roman"/>
                <w:b/>
                <w:bCs/>
                <w:sz w:val="20"/>
                <w:szCs w:val="20"/>
                <w:lang w:eastAsia="ru-RU"/>
              </w:rPr>
            </w:pPr>
            <w:r w:rsidRPr="00E777F7">
              <w:rPr>
                <w:rFonts w:ascii="Times New Roman" w:eastAsia="Times New Roman" w:hAnsi="Times New Roman" w:cs="Times New Roman"/>
                <w:b/>
                <w:bCs/>
                <w:sz w:val="20"/>
                <w:szCs w:val="20"/>
                <w:lang w:eastAsia="ru-RU"/>
              </w:rPr>
              <w:t>Кітап оқу және әңгімелеу</w:t>
            </w:r>
          </w:p>
          <w:p w14:paraId="32FF583A" w14:textId="77777777" w:rsidR="0043037B" w:rsidRPr="00E777F7" w:rsidRDefault="003B3800">
            <w:pPr>
              <w:spacing w:after="0" w:line="240" w:lineRule="auto"/>
              <w:rPr>
                <w:rFonts w:ascii="Times New Roman" w:eastAsia="Times New Roman" w:hAnsi="Times New Roman" w:cs="Times New Roman"/>
                <w:sz w:val="20"/>
                <w:szCs w:val="20"/>
                <w:lang w:eastAsia="ru-RU"/>
              </w:rPr>
            </w:pPr>
            <w:r w:rsidRPr="00E777F7">
              <w:rPr>
                <w:rFonts w:ascii="Times New Roman" w:eastAsia="Times New Roman" w:hAnsi="Times New Roman" w:cs="Times New Roman"/>
                <w:b/>
                <w:bCs/>
                <w:sz w:val="20"/>
                <w:szCs w:val="20"/>
                <w:lang w:eastAsia="ru-RU"/>
              </w:rPr>
              <w:t>Мақсат:</w:t>
            </w:r>
            <w:r w:rsidRPr="00E777F7">
              <w:rPr>
                <w:rFonts w:ascii="Times New Roman" w:eastAsia="Times New Roman" w:hAnsi="Times New Roman" w:cs="Times New Roman"/>
                <w:sz w:val="20"/>
                <w:szCs w:val="20"/>
                <w:lang w:eastAsia="ru-RU"/>
              </w:rPr>
              <w:t xml:space="preserve"> Балалардың тілін дамыту, сөздік қорын байыту, оқу дағдыларын қалыптастыру. </w:t>
            </w:r>
            <w:r w:rsidRPr="00E777F7">
              <w:rPr>
                <w:rFonts w:ascii="Times New Roman" w:eastAsia="Times New Roman" w:hAnsi="Times New Roman" w:cs="Times New Roman"/>
                <w:b/>
                <w:bCs/>
                <w:sz w:val="20"/>
                <w:szCs w:val="20"/>
                <w:lang w:eastAsia="ru-RU"/>
              </w:rPr>
              <w:t>Іс-шаралар:</w:t>
            </w:r>
          </w:p>
          <w:p w14:paraId="08E8737A" w14:textId="77777777" w:rsidR="0043037B" w:rsidRPr="00E777F7" w:rsidRDefault="003B3800">
            <w:pPr>
              <w:spacing w:after="0" w:line="240" w:lineRule="auto"/>
              <w:rPr>
                <w:rFonts w:ascii="Times New Roman" w:eastAsia="Times New Roman" w:hAnsi="Times New Roman" w:cs="Times New Roman"/>
                <w:sz w:val="20"/>
                <w:szCs w:val="20"/>
                <w:lang w:eastAsia="ru-RU"/>
              </w:rPr>
            </w:pPr>
            <w:r w:rsidRPr="00E777F7">
              <w:rPr>
                <w:rFonts w:ascii="Times New Roman" w:eastAsia="Times New Roman" w:hAnsi="Times New Roman" w:cs="Times New Roman"/>
                <w:b/>
                <w:bCs/>
                <w:sz w:val="20"/>
                <w:szCs w:val="20"/>
                <w:lang w:eastAsia="ru-RU"/>
              </w:rPr>
              <w:t>"Ертегі тыңдау және талқылау"</w:t>
            </w:r>
            <w:r w:rsidRPr="00E777F7">
              <w:rPr>
                <w:rFonts w:ascii="Times New Roman" w:eastAsia="Times New Roman" w:hAnsi="Times New Roman" w:cs="Times New Roman"/>
                <w:sz w:val="20"/>
                <w:szCs w:val="20"/>
                <w:lang w:eastAsia="ru-RU"/>
              </w:rPr>
              <w:t xml:space="preserve"> — балаларға қысқаша ертегілер оқып, оларды талқылау. Әрбір бала өз түсінігін айтады.</w:t>
            </w:r>
          </w:p>
          <w:p w14:paraId="58A2D0F5" w14:textId="77777777" w:rsidR="0043037B" w:rsidRPr="00E777F7" w:rsidRDefault="0043037B">
            <w:pPr>
              <w:spacing w:after="0" w:line="240" w:lineRule="auto"/>
              <w:rPr>
                <w:rFonts w:ascii="Times New Roman" w:eastAsia="Times New Roman" w:hAnsi="Times New Roman" w:cs="Times New Roman"/>
                <w:b/>
                <w:sz w:val="20"/>
                <w:szCs w:val="20"/>
                <w:lang w:val="kk-KZ" w:eastAsia="ru-RU"/>
              </w:rPr>
            </w:pPr>
          </w:p>
        </w:tc>
        <w:tc>
          <w:tcPr>
            <w:tcW w:w="2835" w:type="dxa"/>
          </w:tcPr>
          <w:p w14:paraId="79372556" w14:textId="77777777" w:rsidR="0043037B" w:rsidRPr="00E777F7" w:rsidRDefault="003B3800">
            <w:pPr>
              <w:spacing w:after="0" w:line="240" w:lineRule="auto"/>
              <w:outlineLvl w:val="2"/>
              <w:rPr>
                <w:rFonts w:ascii="Times New Roman" w:eastAsia="Times New Roman" w:hAnsi="Times New Roman" w:cs="Times New Roman"/>
                <w:b/>
                <w:bCs/>
                <w:sz w:val="20"/>
                <w:szCs w:val="20"/>
                <w:lang w:val="kk-KZ" w:eastAsia="ru-RU"/>
              </w:rPr>
            </w:pPr>
            <w:r w:rsidRPr="00E777F7">
              <w:rPr>
                <w:rFonts w:ascii="Times New Roman" w:eastAsia="Times New Roman" w:hAnsi="Times New Roman" w:cs="Times New Roman"/>
                <w:b/>
                <w:bCs/>
                <w:sz w:val="20"/>
                <w:szCs w:val="20"/>
                <w:lang w:val="kk-KZ" w:eastAsia="ru-RU"/>
              </w:rPr>
              <w:t>Бейнелеу өнері (сурет салу, мүсіндеу)</w:t>
            </w:r>
          </w:p>
          <w:p w14:paraId="53A04861" w14:textId="77777777" w:rsidR="0043037B" w:rsidRPr="00E777F7" w:rsidRDefault="003B3800">
            <w:pPr>
              <w:spacing w:after="0" w:line="240" w:lineRule="auto"/>
              <w:rPr>
                <w:rFonts w:ascii="Times New Roman" w:eastAsia="Times New Roman" w:hAnsi="Times New Roman" w:cs="Times New Roman"/>
                <w:sz w:val="20"/>
                <w:szCs w:val="20"/>
                <w:lang w:val="kk-KZ" w:eastAsia="ru-RU"/>
              </w:rPr>
            </w:pPr>
            <w:r w:rsidRPr="00E777F7">
              <w:rPr>
                <w:rFonts w:ascii="Times New Roman" w:eastAsia="Times New Roman" w:hAnsi="Times New Roman" w:cs="Times New Roman"/>
                <w:b/>
                <w:bCs/>
                <w:sz w:val="20"/>
                <w:szCs w:val="20"/>
                <w:lang w:val="kk-KZ" w:eastAsia="ru-RU"/>
              </w:rPr>
              <w:t>Мақсат:</w:t>
            </w:r>
            <w:r w:rsidRPr="00E777F7">
              <w:rPr>
                <w:rFonts w:ascii="Times New Roman" w:eastAsia="Times New Roman" w:hAnsi="Times New Roman" w:cs="Times New Roman"/>
                <w:sz w:val="20"/>
                <w:szCs w:val="20"/>
                <w:lang w:val="kk-KZ" w:eastAsia="ru-RU"/>
              </w:rPr>
              <w:t xml:space="preserve"> Балалардың шығармашылық қабілеттерін арттыру, бейнелеу өнері арқылы өз ойларын жеткізу дағдыларын дамыту. </w:t>
            </w:r>
            <w:r w:rsidRPr="00E777F7">
              <w:rPr>
                <w:rFonts w:ascii="Times New Roman" w:eastAsia="Times New Roman" w:hAnsi="Times New Roman" w:cs="Times New Roman"/>
                <w:b/>
                <w:bCs/>
                <w:sz w:val="20"/>
                <w:szCs w:val="20"/>
                <w:lang w:val="kk-KZ" w:eastAsia="ru-RU"/>
              </w:rPr>
              <w:t>Іс-шаралар:</w:t>
            </w:r>
          </w:p>
          <w:p w14:paraId="4705A00F" w14:textId="77777777" w:rsidR="0043037B" w:rsidRPr="00E777F7" w:rsidRDefault="003B3800">
            <w:pPr>
              <w:spacing w:after="0" w:line="240" w:lineRule="auto"/>
              <w:rPr>
                <w:rFonts w:ascii="Times New Roman" w:eastAsia="Times New Roman" w:hAnsi="Times New Roman" w:cs="Times New Roman"/>
                <w:sz w:val="20"/>
                <w:szCs w:val="20"/>
                <w:lang w:val="kk-KZ" w:eastAsia="ru-RU"/>
              </w:rPr>
            </w:pPr>
            <w:r w:rsidRPr="00E777F7">
              <w:rPr>
                <w:rFonts w:ascii="Times New Roman" w:eastAsia="Times New Roman" w:hAnsi="Times New Roman" w:cs="Times New Roman"/>
                <w:b/>
                <w:bCs/>
                <w:sz w:val="20"/>
                <w:szCs w:val="20"/>
                <w:lang w:val="kk-KZ" w:eastAsia="ru-RU"/>
              </w:rPr>
              <w:t>"Сурет салу"</w:t>
            </w:r>
            <w:r w:rsidRPr="00E777F7">
              <w:rPr>
                <w:rFonts w:ascii="Times New Roman" w:eastAsia="Times New Roman" w:hAnsi="Times New Roman" w:cs="Times New Roman"/>
                <w:sz w:val="20"/>
                <w:szCs w:val="20"/>
                <w:lang w:val="kk-KZ" w:eastAsia="ru-RU"/>
              </w:rPr>
              <w:t xml:space="preserve"> — балаларға түрлі бояулар мен қағаз беріледі, олар өз қиялдары мен ойларын суретке түсіреді.</w:t>
            </w:r>
          </w:p>
        </w:tc>
      </w:tr>
      <w:tr w:rsidR="0043037B" w14:paraId="31725357" w14:textId="77777777">
        <w:trPr>
          <w:trHeight w:val="552"/>
        </w:trPr>
        <w:tc>
          <w:tcPr>
            <w:tcW w:w="2552" w:type="dxa"/>
          </w:tcPr>
          <w:p w14:paraId="75CC54F6" w14:textId="77777777" w:rsidR="0043037B" w:rsidRDefault="003B3800">
            <w:pPr>
              <w:pStyle w:val="TableParagraph"/>
              <w:tabs>
                <w:tab w:val="left" w:pos="4536"/>
              </w:tabs>
              <w:rPr>
                <w:b/>
              </w:rPr>
            </w:pPr>
            <w:r>
              <w:rPr>
                <w:b/>
              </w:rPr>
              <w:t>Балалардың</w:t>
            </w:r>
            <w:r>
              <w:rPr>
                <w:b/>
                <w:spacing w:val="-3"/>
              </w:rPr>
              <w:t xml:space="preserve"> </w:t>
            </w:r>
            <w:r>
              <w:rPr>
                <w:b/>
              </w:rPr>
              <w:t>үйге</w:t>
            </w:r>
            <w:r>
              <w:rPr>
                <w:b/>
                <w:spacing w:val="-3"/>
              </w:rPr>
              <w:t xml:space="preserve"> </w:t>
            </w:r>
            <w:r>
              <w:rPr>
                <w:b/>
              </w:rPr>
              <w:t>қайтуы</w:t>
            </w:r>
          </w:p>
        </w:tc>
        <w:tc>
          <w:tcPr>
            <w:tcW w:w="2552" w:type="dxa"/>
          </w:tcPr>
          <w:p w14:paraId="3AE44BC4" w14:textId="77777777" w:rsidR="0043037B" w:rsidRPr="00E777F7" w:rsidRDefault="003B3800">
            <w:pPr>
              <w:tabs>
                <w:tab w:val="left" w:pos="4536"/>
              </w:tabs>
              <w:spacing w:after="0" w:line="240" w:lineRule="auto"/>
              <w:rPr>
                <w:rFonts w:ascii="Times New Roman" w:hAnsi="Times New Roman" w:cs="Times New Roman"/>
                <w:sz w:val="20"/>
                <w:szCs w:val="20"/>
                <w:lang w:val="kk-KZ"/>
              </w:rPr>
            </w:pPr>
            <w:r w:rsidRPr="00E777F7">
              <w:rPr>
                <w:rFonts w:ascii="Times New Roman" w:hAnsi="Times New Roman" w:cs="Times New Roman"/>
                <w:sz w:val="20"/>
                <w:szCs w:val="20"/>
                <w:lang w:val="kk-KZ"/>
              </w:rPr>
              <w:t>«Балалардың ертегілерді тыңдауы» ата аналарға арналған кеңес.</w:t>
            </w:r>
          </w:p>
        </w:tc>
        <w:tc>
          <w:tcPr>
            <w:tcW w:w="2835" w:type="dxa"/>
          </w:tcPr>
          <w:p w14:paraId="633B7558" w14:textId="77777777" w:rsidR="0043037B" w:rsidRPr="00E777F7" w:rsidRDefault="003B3800">
            <w:pPr>
              <w:tabs>
                <w:tab w:val="left" w:pos="4536"/>
              </w:tabs>
              <w:spacing w:after="0" w:line="240" w:lineRule="auto"/>
              <w:rPr>
                <w:rFonts w:ascii="Times New Roman" w:hAnsi="Times New Roman" w:cs="Times New Roman"/>
                <w:sz w:val="20"/>
                <w:szCs w:val="20"/>
                <w:lang w:val="kk-KZ"/>
              </w:rPr>
            </w:pPr>
            <w:r w:rsidRPr="00E777F7">
              <w:rPr>
                <w:rFonts w:ascii="Times New Roman" w:hAnsi="Times New Roman" w:cs="Times New Roman"/>
                <w:sz w:val="20"/>
                <w:szCs w:val="20"/>
                <w:lang w:val="kk-KZ"/>
              </w:rPr>
              <w:t>«Топта ыңғайлы аяқ киім кию» туралы ата аналармен әңгімелесу.</w:t>
            </w:r>
          </w:p>
        </w:tc>
        <w:tc>
          <w:tcPr>
            <w:tcW w:w="2835" w:type="dxa"/>
          </w:tcPr>
          <w:p w14:paraId="7B119452" w14:textId="77777777" w:rsidR="0043037B" w:rsidRPr="00E777F7" w:rsidRDefault="003B3800">
            <w:pPr>
              <w:tabs>
                <w:tab w:val="left" w:pos="4536"/>
              </w:tabs>
              <w:spacing w:after="0" w:line="240" w:lineRule="auto"/>
              <w:rPr>
                <w:rFonts w:ascii="Times New Roman" w:hAnsi="Times New Roman" w:cs="Times New Roman"/>
                <w:sz w:val="20"/>
                <w:szCs w:val="20"/>
                <w:lang w:val="kk-KZ"/>
              </w:rPr>
            </w:pPr>
            <w:r w:rsidRPr="00E777F7">
              <w:rPr>
                <w:rFonts w:ascii="Times New Roman" w:hAnsi="Times New Roman" w:cs="Times New Roman"/>
                <w:sz w:val="20"/>
                <w:szCs w:val="20"/>
                <w:lang w:val="kk-KZ"/>
              </w:rPr>
              <w:t>Балаларға денешынықтыру ұйымдастырылған оқу қызметіне киім туралы айту.</w:t>
            </w:r>
          </w:p>
        </w:tc>
        <w:tc>
          <w:tcPr>
            <w:tcW w:w="2693" w:type="dxa"/>
          </w:tcPr>
          <w:p w14:paraId="6C740872" w14:textId="77777777" w:rsidR="0043037B" w:rsidRPr="00E777F7" w:rsidRDefault="003B3800">
            <w:pPr>
              <w:tabs>
                <w:tab w:val="left" w:pos="4536"/>
              </w:tabs>
              <w:spacing w:after="0" w:line="240" w:lineRule="auto"/>
              <w:rPr>
                <w:rFonts w:ascii="Times New Roman" w:hAnsi="Times New Roman" w:cs="Times New Roman"/>
                <w:sz w:val="20"/>
                <w:szCs w:val="20"/>
                <w:lang w:val="kk-KZ" w:eastAsia="ru-RU"/>
              </w:rPr>
            </w:pPr>
            <w:r w:rsidRPr="00E777F7">
              <w:rPr>
                <w:rFonts w:ascii="Times New Roman" w:hAnsi="Times New Roman" w:cs="Times New Roman"/>
                <w:sz w:val="20"/>
                <w:szCs w:val="20"/>
                <w:lang w:val="kk-KZ"/>
              </w:rPr>
              <w:t>«Баланың үйдегі күн тәртібін ұйымдастыру»</w:t>
            </w:r>
          </w:p>
        </w:tc>
        <w:tc>
          <w:tcPr>
            <w:tcW w:w="2835" w:type="dxa"/>
          </w:tcPr>
          <w:p w14:paraId="3A74E497" w14:textId="77777777" w:rsidR="0043037B" w:rsidRPr="00E777F7" w:rsidRDefault="003B3800">
            <w:pPr>
              <w:tabs>
                <w:tab w:val="left" w:pos="4536"/>
              </w:tabs>
              <w:spacing w:after="0" w:line="240" w:lineRule="auto"/>
              <w:rPr>
                <w:rFonts w:ascii="Times New Roman" w:hAnsi="Times New Roman" w:cs="Times New Roman"/>
                <w:sz w:val="20"/>
                <w:szCs w:val="20"/>
                <w:lang w:eastAsia="ru-RU"/>
              </w:rPr>
            </w:pPr>
            <w:r w:rsidRPr="00E777F7">
              <w:rPr>
                <w:rFonts w:ascii="Times New Roman" w:hAnsi="Times New Roman" w:cs="Times New Roman"/>
                <w:sz w:val="20"/>
                <w:szCs w:val="20"/>
              </w:rPr>
              <w:t>Жолда жүру ережесі сақтау</w:t>
            </w:r>
          </w:p>
        </w:tc>
      </w:tr>
    </w:tbl>
    <w:p w14:paraId="09F40C52" w14:textId="77777777" w:rsidR="0043037B" w:rsidRDefault="0043037B">
      <w:pPr>
        <w:tabs>
          <w:tab w:val="left" w:pos="4536"/>
        </w:tabs>
        <w:spacing w:after="0" w:line="240" w:lineRule="auto"/>
        <w:rPr>
          <w:rFonts w:ascii="Times New Roman" w:hAnsi="Times New Roman" w:cs="Times New Roman"/>
          <w:b/>
          <w:lang w:val="kk-KZ"/>
        </w:rPr>
      </w:pPr>
    </w:p>
    <w:p w14:paraId="728965DA" w14:textId="7E45BD55" w:rsidR="0043037B" w:rsidRDefault="003B3800">
      <w:pPr>
        <w:spacing w:after="0"/>
        <w:rPr>
          <w:rFonts w:ascii="Times New Roman" w:hAnsi="Times New Roman" w:cs="Times New Roman"/>
          <w:lang w:val="kk-KZ"/>
        </w:rPr>
      </w:pPr>
      <w:r>
        <w:rPr>
          <w:rFonts w:ascii="Times New Roman" w:hAnsi="Times New Roman" w:cs="Times New Roman"/>
          <w:lang w:val="kk-KZ"/>
        </w:rPr>
        <w:br w:type="textWrapping" w:clear="all"/>
      </w:r>
      <w:r w:rsidR="00D22478" w:rsidRPr="003B3800">
        <w:rPr>
          <w:rFonts w:ascii="Times New Roman" w:eastAsia="Times New Roman" w:hAnsi="Times New Roman" w:cs="Times New Roman"/>
          <w:b/>
          <w:noProof/>
          <w:color w:val="000000"/>
          <w:sz w:val="24"/>
          <w:szCs w:val="24"/>
          <w:lang w:eastAsia="ru-RU"/>
        </w:rPr>
        <w:drawing>
          <wp:inline distT="0" distB="0" distL="0" distR="0" wp14:anchorId="14C6CCEE" wp14:editId="29B08D0C">
            <wp:extent cx="2036944" cy="409575"/>
            <wp:effectExtent l="0" t="0" r="1905" b="0"/>
            <wp:docPr id="60" name="Рисунок 60" descr="C:\Users\user\Downloads\WhatsApp Image 2026-04-02 at 21.20.3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wnloads\WhatsApp Image 2026-04-02 at 21.20.34.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55268" cy="413260"/>
                    </a:xfrm>
                    <a:prstGeom prst="rect">
                      <a:avLst/>
                    </a:prstGeom>
                    <a:noFill/>
                    <a:ln>
                      <a:noFill/>
                    </a:ln>
                  </pic:spPr>
                </pic:pic>
              </a:graphicData>
            </a:graphic>
          </wp:inline>
        </w:drawing>
      </w:r>
    </w:p>
    <w:p w14:paraId="1C1541A7" w14:textId="77777777" w:rsidR="0043037B" w:rsidRDefault="0043037B">
      <w:pPr>
        <w:spacing w:after="0"/>
        <w:rPr>
          <w:rFonts w:ascii="Times New Roman" w:hAnsi="Times New Roman" w:cs="Times New Roman"/>
          <w:lang w:val="kk-KZ"/>
        </w:rPr>
      </w:pPr>
    </w:p>
    <w:p w14:paraId="25D6CCAA" w14:textId="77777777" w:rsidR="00E777F7" w:rsidRDefault="00E777F7">
      <w:pPr>
        <w:spacing w:after="0"/>
        <w:jc w:val="center"/>
        <w:rPr>
          <w:rFonts w:ascii="Times New Roman" w:hAnsi="Times New Roman" w:cs="Times New Roman"/>
          <w:b/>
          <w:lang w:val="en-US"/>
        </w:rPr>
      </w:pPr>
    </w:p>
    <w:p w14:paraId="23838646" w14:textId="77777777" w:rsidR="00E777F7" w:rsidRDefault="00E777F7">
      <w:pPr>
        <w:spacing w:after="0"/>
        <w:jc w:val="center"/>
        <w:rPr>
          <w:rFonts w:ascii="Times New Roman" w:hAnsi="Times New Roman" w:cs="Times New Roman"/>
          <w:b/>
          <w:lang w:val="en-US"/>
        </w:rPr>
      </w:pPr>
    </w:p>
    <w:p w14:paraId="5C41412E" w14:textId="77777777" w:rsidR="00E777F7" w:rsidRDefault="00E777F7">
      <w:pPr>
        <w:spacing w:after="0"/>
        <w:jc w:val="center"/>
        <w:rPr>
          <w:rFonts w:ascii="Times New Roman" w:hAnsi="Times New Roman" w:cs="Times New Roman"/>
          <w:b/>
          <w:lang w:val="en-US"/>
        </w:rPr>
      </w:pPr>
    </w:p>
    <w:p w14:paraId="7F0DB01A" w14:textId="77777777" w:rsidR="00E777F7" w:rsidRDefault="00E777F7">
      <w:pPr>
        <w:spacing w:after="0"/>
        <w:jc w:val="center"/>
        <w:rPr>
          <w:rFonts w:ascii="Times New Roman" w:hAnsi="Times New Roman" w:cs="Times New Roman"/>
          <w:b/>
          <w:lang w:val="en-US"/>
        </w:rPr>
      </w:pPr>
    </w:p>
    <w:p w14:paraId="58E2F9D8" w14:textId="77777777" w:rsidR="00D22478" w:rsidRDefault="00D22478">
      <w:pPr>
        <w:spacing w:after="0"/>
        <w:jc w:val="center"/>
        <w:rPr>
          <w:rFonts w:ascii="Times New Roman" w:hAnsi="Times New Roman" w:cs="Times New Roman"/>
          <w:b/>
          <w:lang w:val="en-US"/>
        </w:rPr>
      </w:pPr>
    </w:p>
    <w:p w14:paraId="1697CAFB" w14:textId="77777777" w:rsidR="00D22478" w:rsidRDefault="00D22478">
      <w:pPr>
        <w:spacing w:after="0"/>
        <w:jc w:val="center"/>
        <w:rPr>
          <w:rFonts w:ascii="Times New Roman" w:hAnsi="Times New Roman" w:cs="Times New Roman"/>
          <w:b/>
          <w:lang w:val="en-US"/>
        </w:rPr>
      </w:pPr>
    </w:p>
    <w:p w14:paraId="5852CE28" w14:textId="77777777" w:rsidR="00D22478" w:rsidRDefault="00D22478">
      <w:pPr>
        <w:spacing w:after="0"/>
        <w:jc w:val="center"/>
        <w:rPr>
          <w:rFonts w:ascii="Times New Roman" w:hAnsi="Times New Roman" w:cs="Times New Roman"/>
          <w:b/>
          <w:lang w:val="en-US"/>
        </w:rPr>
      </w:pPr>
    </w:p>
    <w:p w14:paraId="7BBBBF9A" w14:textId="77777777" w:rsidR="00D22478" w:rsidRDefault="00D22478">
      <w:pPr>
        <w:spacing w:after="0"/>
        <w:jc w:val="center"/>
        <w:rPr>
          <w:rFonts w:ascii="Times New Roman" w:hAnsi="Times New Roman" w:cs="Times New Roman"/>
          <w:b/>
          <w:lang w:val="en-US"/>
        </w:rPr>
      </w:pPr>
    </w:p>
    <w:p w14:paraId="6CB26670" w14:textId="77777777" w:rsidR="00D22478" w:rsidRDefault="00D22478">
      <w:pPr>
        <w:spacing w:after="0"/>
        <w:jc w:val="center"/>
        <w:rPr>
          <w:rFonts w:ascii="Times New Roman" w:hAnsi="Times New Roman" w:cs="Times New Roman"/>
          <w:b/>
          <w:lang w:val="en-US"/>
        </w:rPr>
      </w:pPr>
    </w:p>
    <w:p w14:paraId="1CD6CB92" w14:textId="77777777" w:rsidR="00E777F7" w:rsidRDefault="00E777F7">
      <w:pPr>
        <w:spacing w:after="0"/>
        <w:jc w:val="center"/>
        <w:rPr>
          <w:rFonts w:ascii="Times New Roman" w:hAnsi="Times New Roman" w:cs="Times New Roman"/>
          <w:b/>
          <w:lang w:val="en-US"/>
        </w:rPr>
      </w:pPr>
    </w:p>
    <w:p w14:paraId="7684550B" w14:textId="4B29C77C" w:rsidR="0043037B" w:rsidRDefault="003B3800">
      <w:pPr>
        <w:spacing w:after="0"/>
        <w:jc w:val="center"/>
        <w:rPr>
          <w:rFonts w:ascii="Times New Roman" w:hAnsi="Times New Roman" w:cs="Times New Roman"/>
          <w:b/>
          <w:lang w:val="en-US"/>
        </w:rPr>
      </w:pPr>
      <w:r>
        <w:rPr>
          <w:rFonts w:ascii="Times New Roman" w:hAnsi="Times New Roman" w:cs="Times New Roman"/>
          <w:b/>
          <w:lang w:val="kk-KZ"/>
        </w:rPr>
        <w:lastRenderedPageBreak/>
        <w:t>Тәрбиелеу білім беру процесі</w:t>
      </w:r>
    </w:p>
    <w:p w14:paraId="49EFB54D" w14:textId="77777777" w:rsidR="00E777F7" w:rsidRPr="00E777F7" w:rsidRDefault="00E777F7">
      <w:pPr>
        <w:spacing w:after="0"/>
        <w:jc w:val="center"/>
        <w:rPr>
          <w:rFonts w:ascii="Times New Roman" w:hAnsi="Times New Roman" w:cs="Times New Roman"/>
          <w:b/>
          <w:lang w:val="en-US"/>
        </w:rPr>
      </w:pPr>
    </w:p>
    <w:p w14:paraId="4DBF7BBC" w14:textId="545DB878" w:rsidR="0043037B" w:rsidRDefault="003B3800">
      <w:pPr>
        <w:spacing w:after="0" w:line="240" w:lineRule="auto"/>
        <w:jc w:val="both"/>
        <w:rPr>
          <w:rFonts w:ascii="Times New Roman" w:hAnsi="Times New Roman" w:cs="Times New Roman"/>
          <w:sz w:val="24"/>
          <w:szCs w:val="24"/>
          <w:lang w:val="kk-KZ"/>
        </w:rPr>
      </w:pPr>
      <w:r>
        <w:rPr>
          <w:rFonts w:ascii="TimesNewRomanPSMT" w:eastAsia="Times New Roman" w:hAnsi="TimesNewRomanPSMT" w:cs="Times New Roman"/>
          <w:b/>
          <w:color w:val="000000"/>
          <w:sz w:val="24"/>
          <w:szCs w:val="24"/>
          <w:lang w:val="kk-KZ" w:eastAsia="ru-RU"/>
        </w:rPr>
        <w:t>Білім беру ұйымы</w:t>
      </w:r>
      <w:r>
        <w:rPr>
          <w:rFonts w:ascii="Times New Roman" w:eastAsia="Times New Roman" w:hAnsi="Times New Roman" w:cs="Times New Roman"/>
          <w:b/>
          <w:color w:val="000000"/>
          <w:sz w:val="24"/>
          <w:szCs w:val="24"/>
          <w:lang w:val="kk-KZ" w:eastAsia="ru-RU"/>
        </w:rPr>
        <w:t>:</w:t>
      </w:r>
      <w:r>
        <w:rPr>
          <w:rFonts w:ascii="Times New Roman" w:eastAsia="Times New Roman" w:hAnsi="Times New Roman" w:cs="Times New Roman"/>
          <w:color w:val="000000"/>
          <w:sz w:val="24"/>
          <w:szCs w:val="24"/>
          <w:lang w:val="kk-KZ" w:eastAsia="ru-RU"/>
        </w:rPr>
        <w:t xml:space="preserve"> </w:t>
      </w:r>
      <w:r w:rsidR="00D22478">
        <w:rPr>
          <w:rFonts w:ascii="Times New Roman" w:eastAsia="Times New Roman" w:hAnsi="Times New Roman" w:cs="Times New Roman"/>
          <w:b/>
          <w:bCs/>
          <w:sz w:val="24"/>
          <w:szCs w:val="24"/>
          <w:lang w:val="kk-KZ"/>
        </w:rPr>
        <w:t>"ІнжуНұр"балабақшасы мекемесі</w:t>
      </w:r>
    </w:p>
    <w:p w14:paraId="45FAB523" w14:textId="3E5C7882" w:rsidR="0043037B" w:rsidRDefault="003B3800">
      <w:pPr>
        <w:tabs>
          <w:tab w:val="left" w:pos="2464"/>
        </w:tabs>
        <w:spacing w:after="0" w:line="268"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b/>
          <w:color w:val="000000"/>
          <w:sz w:val="24"/>
          <w:szCs w:val="24"/>
          <w:lang w:val="kk-KZ"/>
        </w:rPr>
        <w:t>Топ:</w:t>
      </w:r>
      <w:r w:rsidR="00D22478">
        <w:rPr>
          <w:rFonts w:ascii="Times New Roman" w:eastAsia="Times New Roman" w:hAnsi="Times New Roman" w:cs="Times New Roman"/>
          <w:color w:val="000000"/>
          <w:sz w:val="24"/>
          <w:szCs w:val="24"/>
          <w:lang w:val="kk-KZ"/>
        </w:rPr>
        <w:t xml:space="preserve"> «Құлыншақ</w:t>
      </w:r>
      <w:r>
        <w:rPr>
          <w:rFonts w:ascii="Times New Roman" w:eastAsia="Times New Roman" w:hAnsi="Times New Roman" w:cs="Times New Roman"/>
          <w:color w:val="000000"/>
          <w:sz w:val="24"/>
          <w:szCs w:val="24"/>
          <w:lang w:val="kk-KZ"/>
        </w:rPr>
        <w:t>» мектепалды  тобы</w:t>
      </w:r>
      <w:r>
        <w:rPr>
          <w:rFonts w:ascii="Times New Roman" w:eastAsia="Times New Roman" w:hAnsi="Times New Roman" w:cs="Times New Roman"/>
          <w:color w:val="000000"/>
          <w:sz w:val="24"/>
          <w:szCs w:val="24"/>
          <w:lang w:val="kk-KZ"/>
        </w:rPr>
        <w:tab/>
      </w:r>
    </w:p>
    <w:p w14:paraId="3E03D163" w14:textId="77777777" w:rsidR="0043037B" w:rsidRDefault="003B3800">
      <w:pPr>
        <w:spacing w:after="0"/>
        <w:rPr>
          <w:rFonts w:ascii="Times New Roman" w:hAnsi="Times New Roman" w:cs="Times New Roman"/>
          <w:b/>
          <w:sz w:val="24"/>
          <w:szCs w:val="24"/>
          <w:lang w:val="kk-KZ"/>
        </w:rPr>
      </w:pPr>
      <w:r>
        <w:rPr>
          <w:rFonts w:ascii="Times New Roman" w:hAnsi="Times New Roman" w:cs="Times New Roman"/>
          <w:sz w:val="24"/>
          <w:szCs w:val="24"/>
          <w:lang w:val="kk-KZ"/>
        </w:rPr>
        <w:t xml:space="preserve">жас ерекшелігі: </w:t>
      </w:r>
      <w:r>
        <w:rPr>
          <w:rFonts w:ascii="Times New Roman" w:hAnsi="Times New Roman" w:cs="Times New Roman"/>
          <w:b/>
          <w:sz w:val="24"/>
          <w:szCs w:val="24"/>
          <w:lang w:val="kk-KZ"/>
        </w:rPr>
        <w:t>5 жастағы балалар</w:t>
      </w:r>
    </w:p>
    <w:p w14:paraId="33849C5B" w14:textId="77777777" w:rsidR="0043037B" w:rsidRDefault="0043037B">
      <w:pPr>
        <w:tabs>
          <w:tab w:val="left" w:pos="4536"/>
        </w:tabs>
        <w:spacing w:after="0" w:line="240" w:lineRule="auto"/>
        <w:rPr>
          <w:rFonts w:ascii="Times New Roman" w:hAnsi="Times New Roman" w:cs="Times New Roman"/>
          <w:b/>
          <w:lang w:val="kk-KZ"/>
        </w:rPr>
      </w:pPr>
    </w:p>
    <w:p w14:paraId="016F1D4A" w14:textId="77777777" w:rsidR="0043037B" w:rsidRDefault="003B3800" w:rsidP="00D22478">
      <w:pPr>
        <w:spacing w:after="0" w:line="240" w:lineRule="auto"/>
        <w:contextualSpacing/>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Тәуелсіздік және отаншылдық айы</w:t>
      </w:r>
    </w:p>
    <w:p w14:paraId="1EC34546" w14:textId="77777777" w:rsidR="0043037B" w:rsidRDefault="003B3800" w:rsidP="00D22478">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Апта Дәйексөзі:</w:t>
      </w:r>
      <w:r>
        <w:rPr>
          <w:rFonts w:ascii="Times New Roman" w:eastAsia="+mn-ea" w:hAnsi="Times New Roman" w:cs="Times New Roman"/>
          <w:b/>
          <w:bCs/>
          <w:kern w:val="24"/>
          <w:lang w:val="kk-KZ" w:eastAsia="ru-RU"/>
        </w:rPr>
        <w:t xml:space="preserve"> «Өнерлі бала өрге жүзер»</w:t>
      </w:r>
    </w:p>
    <w:p w14:paraId="44455A69" w14:textId="77777777" w:rsidR="0043037B" w:rsidRDefault="0043037B">
      <w:pPr>
        <w:spacing w:after="0" w:line="240" w:lineRule="auto"/>
        <w:rPr>
          <w:rFonts w:ascii="Times New Roman" w:eastAsia="Times New Roman" w:hAnsi="Times New Roman" w:cs="Times New Roman"/>
          <w:lang w:val="kk-KZ"/>
        </w:rPr>
      </w:pPr>
    </w:p>
    <w:p w14:paraId="33AA342B" w14:textId="77777777" w:rsidR="0043037B" w:rsidRDefault="0043037B">
      <w:pPr>
        <w:spacing w:after="0" w:line="240" w:lineRule="auto"/>
        <w:rPr>
          <w:rFonts w:ascii="Times New Roman" w:eastAsia="Times New Roman" w:hAnsi="Times New Roman" w:cs="Times New Roman"/>
          <w:lang w:val="kk-KZ" w:eastAsia="ru-RU"/>
        </w:rPr>
      </w:pPr>
    </w:p>
    <w:p w14:paraId="23A01277"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 xml:space="preserve">Құрманғазы — «Серпер» күйі </w:t>
      </w:r>
    </w:p>
    <w:p w14:paraId="4EF12596" w14:textId="77777777" w:rsidR="0043037B" w:rsidRDefault="003B3800">
      <w:pPr>
        <w:tabs>
          <w:tab w:val="left" w:pos="4536"/>
        </w:tabs>
        <w:spacing w:after="0" w:line="240" w:lineRule="auto"/>
        <w:rPr>
          <w:rFonts w:ascii="Times New Roman" w:hAnsi="Times New Roman" w:cs="Times New Roman"/>
          <w:b/>
          <w:lang w:val="kk-KZ"/>
        </w:rPr>
      </w:pPr>
      <w:r>
        <w:rPr>
          <w:rFonts w:ascii="Times New Roman" w:hAnsi="Times New Roman" w:cs="Times New Roman"/>
          <w:lang w:val="kk-KZ"/>
        </w:rPr>
        <w:t>https://www.youtube.com/watch?v=OMwr7zSNiOI&amp;utm_source=chatgpt.com</w:t>
      </w:r>
    </w:p>
    <w:p w14:paraId="143BDAD7" w14:textId="77777777" w:rsidR="0043037B" w:rsidRDefault="0043037B">
      <w:pPr>
        <w:tabs>
          <w:tab w:val="left" w:pos="4536"/>
        </w:tabs>
        <w:spacing w:after="0" w:line="240" w:lineRule="auto"/>
        <w:jc w:val="center"/>
        <w:rPr>
          <w:rFonts w:ascii="Times New Roman" w:hAnsi="Times New Roman" w:cs="Times New Roman"/>
          <w:b/>
          <w:lang w:val="kk-KZ"/>
        </w:rPr>
      </w:pPr>
    </w:p>
    <w:tbl>
      <w:tblPr>
        <w:tblW w:w="1616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52"/>
        <w:gridCol w:w="2836"/>
        <w:gridCol w:w="2693"/>
        <w:gridCol w:w="2835"/>
        <w:gridCol w:w="2835"/>
        <w:gridCol w:w="2409"/>
      </w:tblGrid>
      <w:tr w:rsidR="0043037B" w14:paraId="7A67650A" w14:textId="77777777">
        <w:trPr>
          <w:trHeight w:val="442"/>
        </w:trPr>
        <w:tc>
          <w:tcPr>
            <w:tcW w:w="2552" w:type="dxa"/>
          </w:tcPr>
          <w:p w14:paraId="57471A6F" w14:textId="77777777" w:rsidR="0043037B" w:rsidRDefault="003B3800">
            <w:pPr>
              <w:widowControl w:val="0"/>
              <w:tabs>
                <w:tab w:val="left" w:pos="4536"/>
              </w:tabs>
              <w:autoSpaceDE w:val="0"/>
              <w:autoSpaceDN w:val="0"/>
              <w:spacing w:after="0" w:line="240" w:lineRule="auto"/>
              <w:rPr>
                <w:rFonts w:ascii="Times New Roman" w:eastAsia="Times New Roman" w:hAnsi="Times New Roman" w:cs="Times New Roman"/>
                <w:b/>
              </w:rPr>
            </w:pPr>
            <w:r>
              <w:rPr>
                <w:rFonts w:ascii="Times New Roman" w:eastAsia="Times New Roman" w:hAnsi="Times New Roman" w:cs="Times New Roman"/>
                <w:b/>
                <w:lang w:val="kk-KZ"/>
              </w:rPr>
              <w:t>Күн</w:t>
            </w:r>
            <w:r>
              <w:rPr>
                <w:rFonts w:ascii="Times New Roman" w:eastAsia="Times New Roman" w:hAnsi="Times New Roman" w:cs="Times New Roman"/>
                <w:b/>
                <w:spacing w:val="-2"/>
                <w:lang w:val="kk-KZ"/>
              </w:rPr>
              <w:t xml:space="preserve"> </w:t>
            </w:r>
            <w:r>
              <w:rPr>
                <w:rFonts w:ascii="Times New Roman" w:eastAsia="Times New Roman" w:hAnsi="Times New Roman" w:cs="Times New Roman"/>
                <w:b/>
                <w:lang w:val="kk-KZ"/>
              </w:rPr>
              <w:t>тәртібі</w:t>
            </w:r>
          </w:p>
        </w:tc>
        <w:tc>
          <w:tcPr>
            <w:tcW w:w="2836" w:type="dxa"/>
          </w:tcPr>
          <w:p w14:paraId="5DCDF43B"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 xml:space="preserve">Дүйсенбі </w:t>
            </w:r>
          </w:p>
          <w:p w14:paraId="411F6874"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30.03.2026</w:t>
            </w:r>
          </w:p>
          <w:p w14:paraId="6CF70EFE" w14:textId="77777777" w:rsidR="0043037B" w:rsidRDefault="0043037B">
            <w:pPr>
              <w:tabs>
                <w:tab w:val="left" w:pos="4536"/>
              </w:tabs>
              <w:spacing w:after="0" w:line="240" w:lineRule="auto"/>
              <w:rPr>
                <w:rFonts w:ascii="Times New Roman" w:eastAsia="Times New Roman" w:hAnsi="Times New Roman" w:cs="Times New Roman"/>
                <w:b/>
                <w:bCs/>
                <w:lang w:val="kk-KZ" w:eastAsia="ru-RU"/>
              </w:rPr>
            </w:pPr>
          </w:p>
        </w:tc>
        <w:tc>
          <w:tcPr>
            <w:tcW w:w="2693" w:type="dxa"/>
          </w:tcPr>
          <w:p w14:paraId="5D0712D8"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eastAsia="ru-RU"/>
              </w:rPr>
              <w:t>С</w:t>
            </w:r>
            <w:r>
              <w:rPr>
                <w:rFonts w:ascii="Times New Roman" w:eastAsia="Times New Roman" w:hAnsi="Times New Roman" w:cs="Times New Roman"/>
                <w:b/>
                <w:bCs/>
                <w:lang w:val="kk-KZ" w:eastAsia="ru-RU"/>
              </w:rPr>
              <w:t xml:space="preserve">ейсенбі </w:t>
            </w:r>
          </w:p>
          <w:p w14:paraId="736AC9F3" w14:textId="77777777" w:rsidR="0043037B" w:rsidRDefault="003B3800">
            <w:pPr>
              <w:tabs>
                <w:tab w:val="left" w:pos="4536"/>
              </w:tabs>
              <w:spacing w:after="0" w:line="240" w:lineRule="auto"/>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31.03.2026</w:t>
            </w:r>
          </w:p>
          <w:p w14:paraId="62D2552E" w14:textId="77777777" w:rsidR="0043037B" w:rsidRDefault="0043037B">
            <w:pPr>
              <w:tabs>
                <w:tab w:val="left" w:pos="4536"/>
              </w:tabs>
              <w:spacing w:after="0" w:line="240" w:lineRule="auto"/>
              <w:rPr>
                <w:rFonts w:ascii="Times New Roman" w:eastAsia="Times New Roman" w:hAnsi="Times New Roman" w:cs="Times New Roman"/>
                <w:b/>
                <w:lang w:val="kk-KZ" w:eastAsia="ru-RU"/>
              </w:rPr>
            </w:pPr>
          </w:p>
        </w:tc>
        <w:tc>
          <w:tcPr>
            <w:tcW w:w="2835" w:type="dxa"/>
          </w:tcPr>
          <w:p w14:paraId="3A1AA0C0"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Сәрсенбі</w:t>
            </w:r>
          </w:p>
        </w:tc>
        <w:tc>
          <w:tcPr>
            <w:tcW w:w="2835" w:type="dxa"/>
          </w:tcPr>
          <w:p w14:paraId="2A95B3D4"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 xml:space="preserve">Бейсенбі </w:t>
            </w:r>
          </w:p>
          <w:p w14:paraId="4C2089D5" w14:textId="77777777" w:rsidR="0043037B" w:rsidRDefault="0043037B">
            <w:pPr>
              <w:tabs>
                <w:tab w:val="left" w:pos="4536"/>
              </w:tabs>
              <w:spacing w:after="0" w:line="240" w:lineRule="auto"/>
              <w:rPr>
                <w:rFonts w:ascii="Times New Roman" w:eastAsia="Times New Roman" w:hAnsi="Times New Roman" w:cs="Times New Roman"/>
                <w:b/>
                <w:bCs/>
                <w:lang w:val="kk-KZ" w:eastAsia="ru-RU"/>
              </w:rPr>
            </w:pPr>
          </w:p>
        </w:tc>
        <w:tc>
          <w:tcPr>
            <w:tcW w:w="2409" w:type="dxa"/>
          </w:tcPr>
          <w:p w14:paraId="1754849A"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Жұма</w:t>
            </w:r>
          </w:p>
          <w:p w14:paraId="206FC1B8" w14:textId="77777777" w:rsidR="0043037B" w:rsidRDefault="0043037B">
            <w:pPr>
              <w:tabs>
                <w:tab w:val="left" w:pos="4536"/>
              </w:tabs>
              <w:spacing w:after="0" w:line="240" w:lineRule="auto"/>
              <w:rPr>
                <w:rFonts w:ascii="Times New Roman" w:eastAsia="Times New Roman" w:hAnsi="Times New Roman" w:cs="Times New Roman"/>
                <w:b/>
                <w:bCs/>
                <w:lang w:val="kk-KZ" w:eastAsia="ru-RU"/>
              </w:rPr>
            </w:pPr>
          </w:p>
        </w:tc>
      </w:tr>
      <w:tr w:rsidR="0043037B" w14:paraId="5833C751" w14:textId="77777777">
        <w:trPr>
          <w:trHeight w:val="834"/>
        </w:trPr>
        <w:tc>
          <w:tcPr>
            <w:tcW w:w="2552" w:type="dxa"/>
          </w:tcPr>
          <w:p w14:paraId="6B9C2F7C" w14:textId="77777777" w:rsidR="0043037B" w:rsidRDefault="003B3800">
            <w:pPr>
              <w:pStyle w:val="TableParagraph"/>
              <w:tabs>
                <w:tab w:val="left" w:pos="4536"/>
              </w:tabs>
              <w:rPr>
                <w:b/>
                <w:spacing w:val="-1"/>
              </w:rPr>
            </w:pPr>
            <w:r>
              <w:rPr>
                <w:b/>
              </w:rPr>
              <w:t>Балаларды</w:t>
            </w:r>
            <w:r>
              <w:rPr>
                <w:b/>
                <w:spacing w:val="-1"/>
              </w:rPr>
              <w:t xml:space="preserve"> </w:t>
            </w:r>
          </w:p>
          <w:p w14:paraId="61D695D1" w14:textId="77777777" w:rsidR="0043037B" w:rsidRDefault="003B3800">
            <w:pPr>
              <w:pStyle w:val="TableParagraph"/>
              <w:tabs>
                <w:tab w:val="left" w:pos="4536"/>
              </w:tabs>
              <w:rPr>
                <w:b/>
              </w:rPr>
            </w:pPr>
            <w:r>
              <w:rPr>
                <w:b/>
              </w:rPr>
              <w:t>қабылдау</w:t>
            </w:r>
          </w:p>
          <w:p w14:paraId="003E50D1" w14:textId="77777777" w:rsidR="0043037B" w:rsidRDefault="0043037B">
            <w:pPr>
              <w:pStyle w:val="TableParagraph"/>
              <w:tabs>
                <w:tab w:val="left" w:pos="4536"/>
              </w:tabs>
              <w:rPr>
                <w:b/>
              </w:rPr>
            </w:pPr>
          </w:p>
        </w:tc>
        <w:tc>
          <w:tcPr>
            <w:tcW w:w="2836" w:type="dxa"/>
          </w:tcPr>
          <w:p w14:paraId="71AF05E3"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Балаларды жақсы көңіл күймен қарсы алу және оларға қолайлы жағдай жасау.</w:t>
            </w:r>
          </w:p>
          <w:p w14:paraId="6281DCDC" w14:textId="77777777" w:rsidR="0043037B" w:rsidRDefault="003B3800">
            <w:pPr>
              <w:tabs>
                <w:tab w:val="left" w:pos="4536"/>
              </w:tabs>
              <w:spacing w:after="0" w:line="240" w:lineRule="auto"/>
              <w:rPr>
                <w:rFonts w:ascii="Times New Roman" w:hAnsi="Times New Roman" w:cs="Times New Roman"/>
                <w:b/>
                <w:lang w:val="kk-KZ"/>
              </w:rPr>
            </w:pPr>
            <w:r>
              <w:rPr>
                <w:rFonts w:ascii="Times New Roman" w:hAnsi="Times New Roman" w:cs="Times New Roman"/>
                <w:b/>
                <w:lang w:val="kk-KZ"/>
              </w:rPr>
              <w:t>Медбике тексеруі, фильтр дәптерін толтыру</w:t>
            </w:r>
          </w:p>
          <w:p w14:paraId="2B02D4D7" w14:textId="77777777" w:rsidR="0043037B" w:rsidRDefault="003B3800">
            <w:pPr>
              <w:tabs>
                <w:tab w:val="left" w:pos="4536"/>
              </w:tabs>
              <w:spacing w:after="0" w:line="240" w:lineRule="auto"/>
              <w:rPr>
                <w:rFonts w:ascii="Times New Roman" w:hAnsi="Times New Roman" w:cs="Times New Roman"/>
                <w:b/>
                <w:lang w:val="kk-KZ"/>
              </w:rPr>
            </w:pPr>
            <w:r>
              <w:rPr>
                <w:rFonts w:ascii="Times New Roman" w:hAnsi="Times New Roman" w:cs="Times New Roman"/>
                <w:b/>
                <w:lang w:val="kk-KZ"/>
              </w:rPr>
              <w:t>Күймен қарсы алу</w:t>
            </w:r>
          </w:p>
          <w:p w14:paraId="26AC0BAE"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b/>
                <w:lang w:val="kk-KZ"/>
              </w:rPr>
              <w:t xml:space="preserve">Гимн қосу </w:t>
            </w:r>
          </w:p>
        </w:tc>
        <w:tc>
          <w:tcPr>
            <w:tcW w:w="2693" w:type="dxa"/>
          </w:tcPr>
          <w:p w14:paraId="3148E84E" w14:textId="77777777" w:rsidR="0043037B" w:rsidRDefault="003B3800">
            <w:pPr>
              <w:spacing w:after="0" w:line="240" w:lineRule="auto"/>
              <w:rPr>
                <w:rFonts w:ascii="Times New Roman" w:eastAsia="Times New Roman" w:hAnsi="Times New Roman" w:cs="Times New Roman"/>
                <w:bCs/>
                <w:lang w:val="kk-KZ" w:eastAsia="ru-RU"/>
              </w:rPr>
            </w:pPr>
            <w:r>
              <w:rPr>
                <w:rFonts w:ascii="Times New Roman" w:eastAsia="Times New Roman" w:hAnsi="Times New Roman" w:cs="Times New Roman"/>
                <w:bCs/>
                <w:lang w:val="kk-KZ" w:eastAsia="ru-RU"/>
              </w:rPr>
              <w:t xml:space="preserve">Салемдесу </w:t>
            </w:r>
          </w:p>
          <w:p w14:paraId="5504C6DC" w14:textId="77777777" w:rsidR="0043037B" w:rsidRDefault="003B3800">
            <w:pPr>
              <w:spacing w:after="0" w:line="240" w:lineRule="auto"/>
              <w:rPr>
                <w:rFonts w:ascii="Times New Roman" w:eastAsia="Times New Roman" w:hAnsi="Times New Roman" w:cs="Times New Roman"/>
                <w:bCs/>
                <w:lang w:val="kk-KZ" w:eastAsia="ru-RU"/>
              </w:rPr>
            </w:pPr>
            <w:r>
              <w:rPr>
                <w:rFonts w:ascii="Times New Roman" w:eastAsia="Times New Roman" w:hAnsi="Times New Roman" w:cs="Times New Roman"/>
                <w:bCs/>
                <w:lang w:val="kk-KZ" w:eastAsia="ru-RU"/>
              </w:rPr>
              <w:t>Жақсы көңіл күй тілеу,</w:t>
            </w:r>
            <w:r>
              <w:rPr>
                <w:rFonts w:ascii="Times New Roman" w:hAnsi="Times New Roman" w:cs="Times New Roman"/>
                <w:lang w:val="kk-KZ"/>
              </w:rPr>
              <w:t xml:space="preserve"> </w:t>
            </w:r>
            <w:r>
              <w:rPr>
                <w:rFonts w:ascii="Times New Roman" w:eastAsia="Times New Roman" w:hAnsi="Times New Roman" w:cs="Times New Roman"/>
                <w:bCs/>
                <w:lang w:val="kk-KZ" w:eastAsia="ru-RU"/>
              </w:rPr>
              <w:t>Топқа балалар келген кезде балаларды реттілікпен шешінуге, киімдерін шкафқа жинап қоюды үйрету.</w:t>
            </w:r>
          </w:p>
          <w:p w14:paraId="334DCD8C" w14:textId="77777777" w:rsidR="0043037B" w:rsidRDefault="003B3800">
            <w:pPr>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Медбике тексеруі</w:t>
            </w:r>
          </w:p>
          <w:p w14:paraId="4AD355B7" w14:textId="77777777" w:rsidR="0043037B" w:rsidRDefault="003B3800">
            <w:pPr>
              <w:tabs>
                <w:tab w:val="left" w:pos="4536"/>
              </w:tabs>
              <w:spacing w:after="0" w:line="240" w:lineRule="auto"/>
              <w:rPr>
                <w:rFonts w:ascii="Times New Roman" w:hAnsi="Times New Roman" w:cs="Times New Roman"/>
                <w:lang w:val="kk-KZ"/>
              </w:rPr>
            </w:pPr>
            <w:r>
              <w:rPr>
                <w:rFonts w:ascii="Times New Roman" w:eastAsia="Times New Roman" w:hAnsi="Times New Roman" w:cs="Times New Roman"/>
                <w:b/>
                <w:kern w:val="2"/>
                <w:lang w:val="kk-KZ" w:eastAsia="zh-TW"/>
              </w:rPr>
              <w:t>«Күй күмбірі»</w:t>
            </w:r>
          </w:p>
        </w:tc>
        <w:tc>
          <w:tcPr>
            <w:tcW w:w="2835" w:type="dxa"/>
          </w:tcPr>
          <w:p w14:paraId="288C2FDD" w14:textId="77777777" w:rsidR="0043037B" w:rsidRDefault="0043037B">
            <w:pPr>
              <w:tabs>
                <w:tab w:val="left" w:pos="4536"/>
              </w:tabs>
              <w:spacing w:after="0" w:line="240" w:lineRule="auto"/>
              <w:rPr>
                <w:rFonts w:ascii="Times New Roman" w:eastAsia="Times New Roman" w:hAnsi="Times New Roman" w:cs="Times New Roman"/>
                <w:kern w:val="2"/>
                <w:lang w:val="kk-KZ" w:eastAsia="zh-TW"/>
              </w:rPr>
            </w:pPr>
          </w:p>
        </w:tc>
        <w:tc>
          <w:tcPr>
            <w:tcW w:w="2835" w:type="dxa"/>
          </w:tcPr>
          <w:p w14:paraId="2514F7B8" w14:textId="77777777" w:rsidR="0043037B" w:rsidRDefault="003B3800">
            <w:pPr>
              <w:tabs>
                <w:tab w:val="left" w:pos="4536"/>
              </w:tabs>
              <w:spacing w:after="0" w:line="240" w:lineRule="auto"/>
              <w:rPr>
                <w:rFonts w:ascii="Times New Roman" w:hAnsi="Times New Roman" w:cs="Times New Roman"/>
                <w:lang w:val="kk-KZ"/>
              </w:rPr>
            </w:pPr>
            <w:r>
              <w:rPr>
                <w:rFonts w:ascii="Times New Roman" w:eastAsia="Times New Roman" w:hAnsi="Times New Roman" w:cs="Times New Roman"/>
                <w:kern w:val="2"/>
                <w:lang w:val="kk-KZ" w:eastAsia="zh-TW"/>
              </w:rPr>
              <w:t xml:space="preserve"> </w:t>
            </w:r>
          </w:p>
        </w:tc>
        <w:tc>
          <w:tcPr>
            <w:tcW w:w="2409" w:type="dxa"/>
          </w:tcPr>
          <w:p w14:paraId="30701DCB" w14:textId="77777777" w:rsidR="0043037B" w:rsidRDefault="0043037B">
            <w:pPr>
              <w:tabs>
                <w:tab w:val="left" w:pos="4536"/>
              </w:tabs>
              <w:spacing w:after="0" w:line="240" w:lineRule="auto"/>
              <w:rPr>
                <w:rFonts w:ascii="Times New Roman" w:eastAsia="Times New Roman" w:hAnsi="Times New Roman" w:cs="Times New Roman"/>
                <w:kern w:val="2"/>
                <w:lang w:val="kk-KZ" w:eastAsia="zh-TW"/>
              </w:rPr>
            </w:pPr>
          </w:p>
        </w:tc>
      </w:tr>
      <w:tr w:rsidR="0043037B" w:rsidRPr="00552F20" w14:paraId="3F9C6E82" w14:textId="77777777">
        <w:trPr>
          <w:trHeight w:val="2259"/>
        </w:trPr>
        <w:tc>
          <w:tcPr>
            <w:tcW w:w="2552" w:type="dxa"/>
          </w:tcPr>
          <w:p w14:paraId="55724EB5" w14:textId="77777777" w:rsidR="0043037B" w:rsidRDefault="003B3800">
            <w:pPr>
              <w:pStyle w:val="TableParagraph"/>
              <w:tabs>
                <w:tab w:val="left" w:pos="4536"/>
              </w:tabs>
              <w:rPr>
                <w:b/>
              </w:rPr>
            </w:pPr>
            <w:r>
              <w:rPr>
                <w:b/>
              </w:rPr>
              <w:t>Ата-аналармен</w:t>
            </w:r>
            <w:r>
              <w:rPr>
                <w:b/>
                <w:spacing w:val="-6"/>
              </w:rPr>
              <w:t xml:space="preserve"> </w:t>
            </w:r>
            <w:r>
              <w:rPr>
                <w:b/>
              </w:rPr>
              <w:t>әңгімелесу,</w:t>
            </w:r>
          </w:p>
          <w:p w14:paraId="1D425F41" w14:textId="77777777" w:rsidR="0043037B" w:rsidRDefault="003B3800">
            <w:pPr>
              <w:pStyle w:val="TableParagraph"/>
              <w:tabs>
                <w:tab w:val="left" w:pos="4536"/>
              </w:tabs>
              <w:rPr>
                <w:b/>
              </w:rPr>
            </w:pPr>
            <w:r>
              <w:rPr>
                <w:b/>
              </w:rPr>
              <w:t>кеңес</w:t>
            </w:r>
            <w:r>
              <w:rPr>
                <w:b/>
                <w:spacing w:val="-1"/>
              </w:rPr>
              <w:t xml:space="preserve"> </w:t>
            </w:r>
            <w:r>
              <w:rPr>
                <w:b/>
              </w:rPr>
              <w:t>беру</w:t>
            </w:r>
          </w:p>
        </w:tc>
        <w:tc>
          <w:tcPr>
            <w:tcW w:w="2836" w:type="dxa"/>
          </w:tcPr>
          <w:p w14:paraId="164D10DD" w14:textId="77777777" w:rsidR="0043037B" w:rsidRDefault="003B3800">
            <w:pPr>
              <w:pStyle w:val="aa"/>
              <w:spacing w:before="0" w:beforeAutospacing="0" w:after="0" w:afterAutospacing="0"/>
              <w:rPr>
                <w:sz w:val="22"/>
                <w:szCs w:val="22"/>
                <w:lang w:val="kk-KZ"/>
              </w:rPr>
            </w:pPr>
            <w:r>
              <w:rPr>
                <w:sz w:val="22"/>
                <w:szCs w:val="22"/>
                <w:lang w:val="kk-KZ"/>
              </w:rPr>
              <w:t>Балалардың күнделікті іс-әрекетін көріп, ата-аналардың пікірін тыңдау.</w:t>
            </w:r>
          </w:p>
          <w:p w14:paraId="258CB65E" w14:textId="77777777" w:rsidR="0043037B" w:rsidRDefault="003B3800">
            <w:pPr>
              <w:pStyle w:val="aa"/>
              <w:spacing w:before="0" w:beforeAutospacing="0" w:after="0" w:afterAutospacing="0"/>
              <w:rPr>
                <w:sz w:val="22"/>
                <w:szCs w:val="22"/>
                <w:lang w:val="kk-KZ"/>
              </w:rPr>
            </w:pPr>
            <w:r>
              <w:rPr>
                <w:sz w:val="22"/>
                <w:szCs w:val="22"/>
                <w:lang w:val="kk-KZ"/>
              </w:rPr>
              <w:t>Ата-аналар   мүдде мен өзара түсіністікті сезінеді.</w:t>
            </w:r>
          </w:p>
          <w:p w14:paraId="223D03F3" w14:textId="77777777" w:rsidR="0043037B" w:rsidRDefault="0043037B">
            <w:pPr>
              <w:tabs>
                <w:tab w:val="left" w:pos="4536"/>
              </w:tabs>
              <w:spacing w:after="0" w:line="240" w:lineRule="auto"/>
              <w:rPr>
                <w:rFonts w:ascii="Times New Roman" w:hAnsi="Times New Roman" w:cs="Times New Roman"/>
                <w:lang w:val="kk-KZ"/>
              </w:rPr>
            </w:pPr>
          </w:p>
        </w:tc>
        <w:tc>
          <w:tcPr>
            <w:tcW w:w="2693" w:type="dxa"/>
          </w:tcPr>
          <w:p w14:paraId="19CD45EA" w14:textId="77777777" w:rsidR="0043037B" w:rsidRDefault="003B3800">
            <w:pPr>
              <w:autoSpaceDE w:val="0"/>
              <w:autoSpaceDN w:val="0"/>
              <w:adjustRightInd w:val="0"/>
              <w:spacing w:after="0" w:line="240" w:lineRule="auto"/>
              <w:rPr>
                <w:rFonts w:ascii="Times New Roman" w:eastAsia="Calibri" w:hAnsi="Times New Roman" w:cs="Times New Roman"/>
                <w:lang w:val="kk-KZ"/>
              </w:rPr>
            </w:pPr>
            <w:r>
              <w:rPr>
                <w:rFonts w:ascii="Times New Roman" w:eastAsia="Calibri" w:hAnsi="Times New Roman" w:cs="Times New Roman"/>
                <w:lang w:val="kk-KZ"/>
              </w:rPr>
              <w:t>Тәрбиеші бала жайлы жалпы көңіл-күй, белсенділік немесе жаңа дағдылары жайлы қысқаша ақпарат беру</w:t>
            </w:r>
          </w:p>
        </w:tc>
        <w:tc>
          <w:tcPr>
            <w:tcW w:w="2835" w:type="dxa"/>
          </w:tcPr>
          <w:p w14:paraId="72FFE42B" w14:textId="77777777" w:rsidR="0043037B" w:rsidRDefault="0043037B">
            <w:pPr>
              <w:spacing w:after="0" w:line="240" w:lineRule="auto"/>
              <w:rPr>
                <w:rFonts w:ascii="Times New Roman" w:eastAsia="Calibri" w:hAnsi="Times New Roman" w:cs="Times New Roman"/>
                <w:lang w:val="kk-KZ"/>
              </w:rPr>
            </w:pPr>
          </w:p>
        </w:tc>
        <w:tc>
          <w:tcPr>
            <w:tcW w:w="2835" w:type="dxa"/>
          </w:tcPr>
          <w:p w14:paraId="5DE12E5F" w14:textId="77777777" w:rsidR="0043037B" w:rsidRDefault="003B3800">
            <w:pPr>
              <w:spacing w:after="0" w:line="240" w:lineRule="auto"/>
              <w:rPr>
                <w:rFonts w:ascii="Times New Roman" w:eastAsia="Calibri" w:hAnsi="Times New Roman" w:cs="Times New Roman"/>
                <w:lang w:val="kk-KZ"/>
              </w:rPr>
            </w:pPr>
            <w:r>
              <w:rPr>
                <w:rFonts w:ascii="Times New Roman" w:eastAsia="Calibri" w:hAnsi="Times New Roman" w:cs="Times New Roman"/>
                <w:lang w:val="kk-KZ"/>
              </w:rPr>
              <w:t xml:space="preserve"> </w:t>
            </w:r>
          </w:p>
        </w:tc>
        <w:tc>
          <w:tcPr>
            <w:tcW w:w="2409" w:type="dxa"/>
          </w:tcPr>
          <w:p w14:paraId="22BCC9F5" w14:textId="77777777" w:rsidR="0043037B" w:rsidRDefault="0043037B">
            <w:pPr>
              <w:spacing w:after="0" w:line="240" w:lineRule="auto"/>
              <w:rPr>
                <w:rFonts w:ascii="Times New Roman" w:eastAsia="Calibri" w:hAnsi="Times New Roman" w:cs="Times New Roman"/>
                <w:lang w:val="kk-KZ"/>
              </w:rPr>
            </w:pPr>
          </w:p>
        </w:tc>
      </w:tr>
      <w:tr w:rsidR="0043037B" w14:paraId="5B0C1EB4" w14:textId="77777777">
        <w:trPr>
          <w:trHeight w:val="552"/>
        </w:trPr>
        <w:tc>
          <w:tcPr>
            <w:tcW w:w="2552" w:type="dxa"/>
            <w:tcBorders>
              <w:top w:val="single" w:sz="2" w:space="0" w:color="000000"/>
              <w:left w:val="single" w:sz="4" w:space="0" w:color="auto"/>
              <w:bottom w:val="single" w:sz="2" w:space="0" w:color="000000"/>
              <w:right w:val="single" w:sz="2" w:space="0" w:color="000000"/>
            </w:tcBorders>
          </w:tcPr>
          <w:p w14:paraId="6F483509" w14:textId="77777777" w:rsidR="0043037B" w:rsidRDefault="003B3800">
            <w:pPr>
              <w:pStyle w:val="TableParagraph"/>
              <w:tabs>
                <w:tab w:val="left" w:pos="4536"/>
              </w:tabs>
              <w:rPr>
                <w:b/>
              </w:rPr>
            </w:pPr>
            <w:r>
              <w:rPr>
                <w:b/>
              </w:rPr>
              <w:t>Балалардың іс-әрекеті</w:t>
            </w:r>
          </w:p>
          <w:p w14:paraId="402782DF" w14:textId="77777777" w:rsidR="0043037B" w:rsidRDefault="003B3800">
            <w:pPr>
              <w:pStyle w:val="TableParagraph"/>
              <w:tabs>
                <w:tab w:val="left" w:pos="4536"/>
              </w:tabs>
              <w:rPr>
                <w:b/>
              </w:rPr>
            </w:pPr>
            <w:r>
              <w:rPr>
                <w:b/>
              </w:rPr>
              <w:t>(ойын, танымдық, коммуникативтік, шығармашылық, эксперименталдық, еңбек, қимыл, бейнелеу, дербес және басқалары)</w:t>
            </w:r>
          </w:p>
        </w:tc>
        <w:tc>
          <w:tcPr>
            <w:tcW w:w="2836" w:type="dxa"/>
            <w:tcBorders>
              <w:top w:val="single" w:sz="2" w:space="0" w:color="000000"/>
              <w:left w:val="single" w:sz="4" w:space="0" w:color="auto"/>
              <w:bottom w:val="single" w:sz="2" w:space="0" w:color="000000"/>
              <w:right w:val="single" w:sz="2" w:space="0" w:color="000000"/>
            </w:tcBorders>
          </w:tcPr>
          <w:p w14:paraId="46D46E5E" w14:textId="77777777" w:rsidR="0043037B" w:rsidRPr="00D04C75" w:rsidRDefault="003B3800">
            <w:pPr>
              <w:spacing w:after="0" w:line="240" w:lineRule="auto"/>
              <w:outlineLvl w:val="2"/>
              <w:rPr>
                <w:rFonts w:ascii="Times New Roman" w:eastAsia="Times New Roman" w:hAnsi="Times New Roman" w:cs="Times New Roman"/>
                <w:b/>
                <w:bCs/>
                <w:lang w:val="kk-KZ"/>
              </w:rPr>
            </w:pPr>
            <w:r w:rsidRPr="00D04C75">
              <w:rPr>
                <w:rFonts w:ascii="Times New Roman" w:eastAsia="Times New Roman" w:hAnsi="Times New Roman" w:cs="Times New Roman"/>
                <w:b/>
                <w:bCs/>
                <w:lang w:val="kk-KZ"/>
              </w:rPr>
              <w:t>Қаржылық сауаттылық</w:t>
            </w:r>
          </w:p>
          <w:p w14:paraId="5E9ADF51" w14:textId="77777777" w:rsidR="0043037B" w:rsidRPr="00D04C75" w:rsidRDefault="003B3800">
            <w:pPr>
              <w:spacing w:after="0" w:line="240" w:lineRule="auto"/>
              <w:rPr>
                <w:rFonts w:ascii="Times New Roman" w:eastAsia="Times New Roman" w:hAnsi="Times New Roman" w:cs="Times New Roman"/>
                <w:lang w:val="kk-KZ"/>
              </w:rPr>
            </w:pPr>
            <w:r w:rsidRPr="00D04C75">
              <w:rPr>
                <w:rFonts w:ascii="Times New Roman" w:eastAsia="Times New Roman" w:hAnsi="Times New Roman" w:cs="Times New Roman"/>
                <w:b/>
                <w:bCs/>
                <w:lang w:val="kk-KZ"/>
              </w:rPr>
              <w:t>Тақырыбы:</w:t>
            </w:r>
            <w:r w:rsidRPr="00D04C75">
              <w:rPr>
                <w:rFonts w:ascii="Times New Roman" w:eastAsia="Times New Roman" w:hAnsi="Times New Roman" w:cs="Times New Roman"/>
                <w:lang w:val="kk-KZ"/>
              </w:rPr>
              <w:t xml:space="preserve"> Ақша жинау</w:t>
            </w:r>
          </w:p>
          <w:p w14:paraId="76761817" w14:textId="77777777" w:rsidR="0043037B" w:rsidRPr="00D04C75" w:rsidRDefault="003B3800">
            <w:pPr>
              <w:spacing w:after="0" w:line="240" w:lineRule="auto"/>
              <w:rPr>
                <w:rFonts w:ascii="Times New Roman" w:eastAsia="Times New Roman" w:hAnsi="Times New Roman" w:cs="Times New Roman"/>
                <w:lang w:val="kk-KZ"/>
              </w:rPr>
            </w:pPr>
            <w:r w:rsidRPr="00D04C75">
              <w:rPr>
                <w:rFonts w:ascii="Times New Roman" w:eastAsia="Times New Roman" w:hAnsi="Times New Roman" w:cs="Times New Roman"/>
                <w:b/>
                <w:bCs/>
                <w:lang w:val="kk-KZ"/>
              </w:rPr>
              <w:t>Міндеті:</w:t>
            </w:r>
            <w:r w:rsidRPr="00D04C75">
              <w:rPr>
                <w:rFonts w:ascii="Times New Roman" w:eastAsia="Times New Roman" w:hAnsi="Times New Roman" w:cs="Times New Roman"/>
                <w:lang w:val="kk-KZ"/>
              </w:rPr>
              <w:t xml:space="preserve"> Қарапайым жинақтау дағдысын қалыптастыру.</w:t>
            </w:r>
          </w:p>
          <w:p w14:paraId="2B871940" w14:textId="77777777" w:rsidR="0043037B" w:rsidRPr="00D04C75" w:rsidRDefault="003B3800">
            <w:pPr>
              <w:spacing w:after="0" w:line="240" w:lineRule="auto"/>
              <w:rPr>
                <w:rFonts w:ascii="Times New Roman" w:eastAsia="Times New Roman" w:hAnsi="Times New Roman" w:cs="Times New Roman"/>
                <w:lang w:val="kk-KZ"/>
              </w:rPr>
            </w:pPr>
            <w:r w:rsidRPr="00D04C75">
              <w:rPr>
                <w:rFonts w:ascii="Times New Roman" w:eastAsia="Times New Roman" w:hAnsi="Times New Roman" w:cs="Times New Roman"/>
                <w:b/>
                <w:bCs/>
                <w:lang w:val="kk-KZ"/>
              </w:rPr>
              <w:t>Іс-әрекеті:</w:t>
            </w:r>
            <w:r w:rsidRPr="00D04C75">
              <w:rPr>
                <w:rFonts w:ascii="Times New Roman" w:eastAsia="Times New Roman" w:hAnsi="Times New Roman" w:cs="Times New Roman"/>
                <w:lang w:val="kk-KZ"/>
              </w:rPr>
              <w:t xml:space="preserve"> Балалар «қойшы қорапқа» тиын </w:t>
            </w:r>
            <w:r w:rsidRPr="00D04C75">
              <w:rPr>
                <w:rFonts w:ascii="Times New Roman" w:eastAsia="Times New Roman" w:hAnsi="Times New Roman" w:cs="Times New Roman"/>
                <w:lang w:val="kk-KZ"/>
              </w:rPr>
              <w:lastRenderedPageBreak/>
              <w:t>салып, жинау ойындарын орындайды.</w:t>
            </w:r>
          </w:p>
          <w:p w14:paraId="78E07F7E" w14:textId="77777777" w:rsidR="0043037B" w:rsidRPr="00D04C75" w:rsidRDefault="003B3800">
            <w:pPr>
              <w:spacing w:after="0" w:line="240" w:lineRule="auto"/>
              <w:rPr>
                <w:rFonts w:ascii="Times New Roman" w:eastAsia="Times New Roman" w:hAnsi="Times New Roman" w:cs="Times New Roman"/>
                <w:lang w:val="kk-KZ"/>
              </w:rPr>
            </w:pPr>
            <w:r w:rsidRPr="00D04C75">
              <w:rPr>
                <w:rFonts w:ascii="Times New Roman" w:eastAsia="Times New Roman" w:hAnsi="Times New Roman" w:cs="Times New Roman"/>
                <w:b/>
                <w:bCs/>
                <w:lang w:val="kk-KZ"/>
              </w:rPr>
              <w:t>Нәтиже:</w:t>
            </w:r>
            <w:r w:rsidRPr="00D04C75">
              <w:rPr>
                <w:rFonts w:ascii="Times New Roman" w:eastAsia="Times New Roman" w:hAnsi="Times New Roman" w:cs="Times New Roman"/>
                <w:lang w:val="kk-KZ"/>
              </w:rPr>
              <w:t xml:space="preserve"> Балалар жинақтау дағдыларын меңгереді.</w:t>
            </w:r>
          </w:p>
          <w:p w14:paraId="5787FD68" w14:textId="77777777" w:rsidR="0043037B" w:rsidRPr="00D04C75" w:rsidRDefault="0043037B">
            <w:pPr>
              <w:tabs>
                <w:tab w:val="left" w:pos="4536"/>
              </w:tabs>
              <w:spacing w:after="0" w:line="240" w:lineRule="auto"/>
              <w:rPr>
                <w:rFonts w:ascii="Times New Roman" w:hAnsi="Times New Roman" w:cs="Times New Roman"/>
                <w:iCs/>
                <w:lang w:val="kk-KZ"/>
              </w:rPr>
            </w:pPr>
          </w:p>
        </w:tc>
        <w:tc>
          <w:tcPr>
            <w:tcW w:w="2693" w:type="dxa"/>
            <w:tcBorders>
              <w:top w:val="single" w:sz="2" w:space="0" w:color="000000"/>
              <w:left w:val="single" w:sz="4" w:space="0" w:color="auto"/>
              <w:bottom w:val="single" w:sz="2" w:space="0" w:color="000000"/>
              <w:right w:val="single" w:sz="2" w:space="0" w:color="000000"/>
            </w:tcBorders>
          </w:tcPr>
          <w:p w14:paraId="171169B5" w14:textId="77777777" w:rsidR="0043037B" w:rsidRPr="00D04C75" w:rsidRDefault="003B3800">
            <w:pPr>
              <w:spacing w:after="0" w:line="240" w:lineRule="auto"/>
              <w:outlineLvl w:val="2"/>
              <w:rPr>
                <w:rFonts w:ascii="Times New Roman" w:eastAsia="Times New Roman" w:hAnsi="Times New Roman" w:cs="Times New Roman"/>
                <w:b/>
                <w:bCs/>
                <w:lang w:val="kk-KZ"/>
              </w:rPr>
            </w:pPr>
            <w:r w:rsidRPr="00D04C75">
              <w:rPr>
                <w:rFonts w:ascii="Times New Roman" w:eastAsia="Times New Roman" w:hAnsi="Times New Roman" w:cs="Times New Roman"/>
                <w:b/>
                <w:bCs/>
                <w:lang w:val="kk-KZ"/>
              </w:rPr>
              <w:lastRenderedPageBreak/>
              <w:t>Өнегелі 15 минут</w:t>
            </w:r>
          </w:p>
          <w:p w14:paraId="1210FFF3" w14:textId="77777777" w:rsidR="0043037B" w:rsidRPr="00D04C75" w:rsidRDefault="003B3800">
            <w:pPr>
              <w:spacing w:after="0" w:line="240" w:lineRule="auto"/>
              <w:rPr>
                <w:rFonts w:ascii="Times New Roman" w:eastAsia="Times New Roman" w:hAnsi="Times New Roman" w:cs="Times New Roman"/>
                <w:lang w:val="kk-KZ"/>
              </w:rPr>
            </w:pPr>
            <w:r w:rsidRPr="00D04C75">
              <w:rPr>
                <w:rFonts w:ascii="Times New Roman" w:eastAsia="Times New Roman" w:hAnsi="Times New Roman" w:cs="Times New Roman"/>
                <w:b/>
                <w:bCs/>
                <w:lang w:val="kk-KZ"/>
              </w:rPr>
              <w:t>Тақырыбы:</w:t>
            </w:r>
            <w:r w:rsidRPr="00D04C75">
              <w:rPr>
                <w:rFonts w:ascii="Times New Roman" w:eastAsia="Times New Roman" w:hAnsi="Times New Roman" w:cs="Times New Roman"/>
                <w:lang w:val="kk-KZ"/>
              </w:rPr>
              <w:t xml:space="preserve"> Адалдық</w:t>
            </w:r>
          </w:p>
          <w:p w14:paraId="3137D3C9" w14:textId="77777777" w:rsidR="0043037B" w:rsidRPr="00D04C75" w:rsidRDefault="003B3800">
            <w:pPr>
              <w:spacing w:after="0" w:line="240" w:lineRule="auto"/>
              <w:rPr>
                <w:rFonts w:ascii="Times New Roman" w:eastAsia="Times New Roman" w:hAnsi="Times New Roman" w:cs="Times New Roman"/>
                <w:lang w:val="kk-KZ"/>
              </w:rPr>
            </w:pPr>
            <w:r w:rsidRPr="00D04C75">
              <w:rPr>
                <w:rFonts w:ascii="Times New Roman" w:eastAsia="Times New Roman" w:hAnsi="Times New Roman" w:cs="Times New Roman"/>
                <w:b/>
                <w:bCs/>
                <w:lang w:val="kk-KZ"/>
              </w:rPr>
              <w:t>Міндеті:</w:t>
            </w:r>
            <w:r w:rsidRPr="00D04C75">
              <w:rPr>
                <w:rFonts w:ascii="Times New Roman" w:eastAsia="Times New Roman" w:hAnsi="Times New Roman" w:cs="Times New Roman"/>
                <w:lang w:val="kk-KZ"/>
              </w:rPr>
              <w:t xml:space="preserve"> Шыншылдықты, адалдықты дамыту.</w:t>
            </w:r>
          </w:p>
          <w:p w14:paraId="45C49CF0" w14:textId="77777777" w:rsidR="0043037B" w:rsidRPr="00D04C75" w:rsidRDefault="003B3800">
            <w:pPr>
              <w:spacing w:after="0" w:line="240" w:lineRule="auto"/>
              <w:rPr>
                <w:rFonts w:ascii="Times New Roman" w:eastAsia="Times New Roman" w:hAnsi="Times New Roman" w:cs="Times New Roman"/>
                <w:lang w:val="kk-KZ"/>
              </w:rPr>
            </w:pPr>
            <w:r w:rsidRPr="00D04C75">
              <w:rPr>
                <w:rFonts w:ascii="Times New Roman" w:eastAsia="Times New Roman" w:hAnsi="Times New Roman" w:cs="Times New Roman"/>
                <w:b/>
                <w:bCs/>
                <w:lang w:val="kk-KZ"/>
              </w:rPr>
              <w:t>Іс-әрекеті:</w:t>
            </w:r>
            <w:r w:rsidRPr="00D04C75">
              <w:rPr>
                <w:rFonts w:ascii="Times New Roman" w:eastAsia="Times New Roman" w:hAnsi="Times New Roman" w:cs="Times New Roman"/>
                <w:lang w:val="kk-KZ"/>
              </w:rPr>
              <w:t xml:space="preserve"> «Кім шын айтты?» ойыны арқылы </w:t>
            </w:r>
            <w:r w:rsidRPr="00D04C75">
              <w:rPr>
                <w:rFonts w:ascii="Times New Roman" w:eastAsia="Times New Roman" w:hAnsi="Times New Roman" w:cs="Times New Roman"/>
                <w:lang w:val="kk-KZ"/>
              </w:rPr>
              <w:lastRenderedPageBreak/>
              <w:t>әрбір бала шындықты айтуға үйренеді.</w:t>
            </w:r>
          </w:p>
          <w:p w14:paraId="22C571A4" w14:textId="77777777" w:rsidR="0043037B" w:rsidRDefault="003B3800">
            <w:pPr>
              <w:spacing w:after="0" w:line="240" w:lineRule="auto"/>
              <w:rPr>
                <w:rFonts w:ascii="Times New Roman" w:eastAsia="Times New Roman" w:hAnsi="Times New Roman" w:cs="Times New Roman"/>
                <w:lang w:val="en-US"/>
              </w:rPr>
            </w:pPr>
            <w:r>
              <w:rPr>
                <w:rFonts w:ascii="Times New Roman" w:eastAsia="Times New Roman" w:hAnsi="Times New Roman" w:cs="Times New Roman"/>
                <w:b/>
                <w:bCs/>
                <w:lang w:val="en-US"/>
              </w:rPr>
              <w:t>Нәтиже:</w:t>
            </w:r>
            <w:r>
              <w:rPr>
                <w:rFonts w:ascii="Times New Roman" w:eastAsia="Times New Roman" w:hAnsi="Times New Roman" w:cs="Times New Roman"/>
                <w:lang w:val="en-US"/>
              </w:rPr>
              <w:t xml:space="preserve"> Балалар шыншылдыққа тәрбиеленеді.</w:t>
            </w:r>
          </w:p>
          <w:p w14:paraId="0BA55AE0" w14:textId="77777777" w:rsidR="0043037B" w:rsidRDefault="0043037B">
            <w:pPr>
              <w:tabs>
                <w:tab w:val="left" w:pos="4536"/>
              </w:tabs>
              <w:spacing w:after="0" w:line="240" w:lineRule="auto"/>
              <w:rPr>
                <w:rStyle w:val="a5"/>
                <w:rFonts w:ascii="Times New Roman" w:hAnsi="Times New Roman" w:cs="Times New Roman"/>
                <w:lang w:val="kk-KZ"/>
              </w:rPr>
            </w:pPr>
          </w:p>
        </w:tc>
        <w:tc>
          <w:tcPr>
            <w:tcW w:w="2835" w:type="dxa"/>
            <w:tcBorders>
              <w:top w:val="single" w:sz="2" w:space="0" w:color="000000"/>
              <w:left w:val="single" w:sz="4" w:space="0" w:color="auto"/>
              <w:bottom w:val="single" w:sz="2" w:space="0" w:color="000000"/>
              <w:right w:val="single" w:sz="4" w:space="0" w:color="auto"/>
            </w:tcBorders>
          </w:tcPr>
          <w:p w14:paraId="619C02FD" w14:textId="77777777" w:rsidR="0043037B" w:rsidRDefault="0043037B">
            <w:pPr>
              <w:tabs>
                <w:tab w:val="left" w:pos="4536"/>
              </w:tabs>
              <w:spacing w:after="0" w:line="240" w:lineRule="auto"/>
              <w:rPr>
                <w:rStyle w:val="a5"/>
                <w:rFonts w:ascii="Times New Roman" w:hAnsi="Times New Roman" w:cs="Times New Roman"/>
                <w:lang w:val="kk-KZ"/>
              </w:rPr>
            </w:pPr>
          </w:p>
        </w:tc>
        <w:tc>
          <w:tcPr>
            <w:tcW w:w="2835" w:type="dxa"/>
            <w:tcBorders>
              <w:top w:val="single" w:sz="2" w:space="0" w:color="000000"/>
              <w:left w:val="single" w:sz="4" w:space="0" w:color="auto"/>
              <w:bottom w:val="single" w:sz="2" w:space="0" w:color="000000"/>
              <w:right w:val="single" w:sz="2" w:space="0" w:color="000000"/>
            </w:tcBorders>
          </w:tcPr>
          <w:p w14:paraId="392B85EB" w14:textId="77777777" w:rsidR="0043037B" w:rsidRDefault="0043037B">
            <w:pPr>
              <w:tabs>
                <w:tab w:val="left" w:pos="4536"/>
              </w:tabs>
              <w:spacing w:after="0" w:line="240" w:lineRule="auto"/>
              <w:rPr>
                <w:rStyle w:val="a5"/>
                <w:rFonts w:ascii="Times New Roman" w:hAnsi="Times New Roman" w:cs="Times New Roman"/>
                <w:lang w:val="kk-KZ"/>
              </w:rPr>
            </w:pPr>
          </w:p>
        </w:tc>
        <w:tc>
          <w:tcPr>
            <w:tcW w:w="2409" w:type="dxa"/>
            <w:tcBorders>
              <w:top w:val="single" w:sz="2" w:space="0" w:color="000000"/>
              <w:left w:val="single" w:sz="4" w:space="0" w:color="auto"/>
              <w:bottom w:val="single" w:sz="2" w:space="0" w:color="000000"/>
              <w:right w:val="single" w:sz="2" w:space="0" w:color="000000"/>
            </w:tcBorders>
          </w:tcPr>
          <w:p w14:paraId="55BD5253" w14:textId="77777777" w:rsidR="0043037B" w:rsidRDefault="0043037B">
            <w:pPr>
              <w:tabs>
                <w:tab w:val="left" w:pos="4536"/>
              </w:tabs>
              <w:spacing w:after="0" w:line="240" w:lineRule="auto"/>
              <w:rPr>
                <w:rStyle w:val="a5"/>
                <w:rFonts w:ascii="Times New Roman" w:hAnsi="Times New Roman" w:cs="Times New Roman"/>
                <w:lang w:val="kk-KZ"/>
              </w:rPr>
            </w:pPr>
          </w:p>
        </w:tc>
      </w:tr>
      <w:tr w:rsidR="0043037B" w:rsidRPr="00552F20" w14:paraId="4EC06C28" w14:textId="77777777">
        <w:trPr>
          <w:trHeight w:val="1150"/>
        </w:trPr>
        <w:tc>
          <w:tcPr>
            <w:tcW w:w="2552" w:type="dxa"/>
          </w:tcPr>
          <w:p w14:paraId="7B02D673" w14:textId="77777777" w:rsidR="0043037B" w:rsidRDefault="003B3800">
            <w:pPr>
              <w:pStyle w:val="TableParagraph"/>
              <w:tabs>
                <w:tab w:val="left" w:pos="4536"/>
              </w:tabs>
              <w:rPr>
                <w:b/>
              </w:rPr>
            </w:pPr>
            <w:r>
              <w:rPr>
                <w:b/>
              </w:rPr>
              <w:lastRenderedPageBreak/>
              <w:t>Таңертенгі</w:t>
            </w:r>
            <w:r>
              <w:rPr>
                <w:b/>
                <w:spacing w:val="-3"/>
              </w:rPr>
              <w:t xml:space="preserve"> </w:t>
            </w:r>
            <w:r>
              <w:rPr>
                <w:b/>
              </w:rPr>
              <w:t>жаттығу</w:t>
            </w:r>
          </w:p>
        </w:tc>
        <w:tc>
          <w:tcPr>
            <w:tcW w:w="2836" w:type="dxa"/>
          </w:tcPr>
          <w:p w14:paraId="36E9EBAB" w14:textId="77777777" w:rsidR="0043037B" w:rsidRDefault="003B3800">
            <w:pPr>
              <w:pStyle w:val="aa"/>
              <w:spacing w:before="0" w:beforeAutospacing="0" w:after="0" w:afterAutospacing="0"/>
              <w:rPr>
                <w:sz w:val="22"/>
                <w:szCs w:val="22"/>
                <w:lang w:val="kk-KZ"/>
              </w:rPr>
            </w:pPr>
            <w:r>
              <w:rPr>
                <w:rStyle w:val="a5"/>
                <w:sz w:val="22"/>
                <w:szCs w:val="22"/>
                <w:lang w:val="kk-KZ"/>
              </w:rPr>
              <w:t>№21жаттығу</w:t>
            </w:r>
          </w:p>
          <w:p w14:paraId="4702DC8E" w14:textId="77777777" w:rsidR="0043037B" w:rsidRDefault="003B3800">
            <w:pPr>
              <w:pStyle w:val="aa"/>
              <w:spacing w:before="0" w:beforeAutospacing="0" w:after="0" w:afterAutospacing="0"/>
              <w:rPr>
                <w:sz w:val="22"/>
                <w:szCs w:val="22"/>
                <w:lang w:val="kk-KZ"/>
              </w:rPr>
            </w:pPr>
            <w:r>
              <w:rPr>
                <w:sz w:val="22"/>
                <w:szCs w:val="22"/>
                <w:lang w:val="kk-KZ"/>
              </w:rPr>
              <w:t>Тепе-теңдікті сақтау: 1 аяқта тұру – баланс пен концентрацияны дамытады</w:t>
            </w:r>
          </w:p>
          <w:p w14:paraId="53D420D5" w14:textId="77777777" w:rsidR="0043037B" w:rsidRDefault="003B3800">
            <w:pPr>
              <w:pStyle w:val="aa"/>
              <w:spacing w:before="0" w:beforeAutospacing="0" w:after="0" w:afterAutospacing="0"/>
              <w:rPr>
                <w:sz w:val="22"/>
                <w:szCs w:val="22"/>
                <w:lang w:val="kk-KZ"/>
              </w:rPr>
            </w:pPr>
            <w:r>
              <w:rPr>
                <w:sz w:val="22"/>
                <w:szCs w:val="22"/>
                <w:lang w:val="kk-KZ"/>
              </w:rPr>
              <w:t>Қарапайым серуен жүгіру – жүрек-қан тамырларын шынықтырады</w:t>
            </w:r>
          </w:p>
          <w:p w14:paraId="0BFC5EC7" w14:textId="77777777" w:rsidR="0043037B" w:rsidRDefault="003B3800">
            <w:pPr>
              <w:pStyle w:val="aa"/>
              <w:spacing w:before="0" w:beforeAutospacing="0" w:after="0" w:afterAutospacing="0"/>
              <w:rPr>
                <w:sz w:val="22"/>
                <w:szCs w:val="22"/>
                <w:lang w:val="kk-KZ"/>
              </w:rPr>
            </w:pPr>
            <w:r>
              <w:rPr>
                <w:sz w:val="22"/>
                <w:szCs w:val="22"/>
                <w:lang w:val="kk-KZ"/>
              </w:rPr>
              <w:t>Қимылды ойын: «Мысық жүреді, мияулайды» – дыбыспен қозғалысты үйлестіреді</w:t>
            </w:r>
          </w:p>
          <w:p w14:paraId="6BCCB223" w14:textId="77777777" w:rsidR="0043037B" w:rsidRDefault="003B3800">
            <w:pPr>
              <w:pStyle w:val="aa"/>
              <w:spacing w:before="0" w:beforeAutospacing="0" w:after="0" w:afterAutospacing="0"/>
              <w:rPr>
                <w:sz w:val="22"/>
                <w:szCs w:val="22"/>
                <w:lang w:val="kk-KZ"/>
              </w:rPr>
            </w:pPr>
            <w:r>
              <w:rPr>
                <w:sz w:val="22"/>
                <w:szCs w:val="22"/>
                <w:lang w:val="kk-KZ"/>
              </w:rPr>
              <w:t>Доппен секіру және қағып алу – ептілікті жетілдіреді</w:t>
            </w:r>
          </w:p>
          <w:p w14:paraId="26DACB3F" w14:textId="77777777" w:rsidR="0043037B" w:rsidRDefault="0043037B">
            <w:pPr>
              <w:pStyle w:val="aa"/>
              <w:spacing w:before="0" w:beforeAutospacing="0" w:after="0" w:afterAutospacing="0"/>
              <w:rPr>
                <w:bCs/>
                <w:sz w:val="22"/>
                <w:szCs w:val="22"/>
                <w:lang w:val="kk-KZ"/>
              </w:rPr>
            </w:pPr>
          </w:p>
        </w:tc>
        <w:tc>
          <w:tcPr>
            <w:tcW w:w="2693" w:type="dxa"/>
          </w:tcPr>
          <w:p w14:paraId="32B40455" w14:textId="77777777" w:rsidR="0043037B" w:rsidRDefault="003B3800">
            <w:pPr>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Таңғы жаттығу №22</w:t>
            </w:r>
          </w:p>
          <w:p w14:paraId="3F16FF8E" w14:textId="77777777" w:rsidR="0043037B"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Құрсаулардан туннель арқылы жүру – дене бұлшықеттерін дамытады</w:t>
            </w:r>
          </w:p>
          <w:p w14:paraId="7056B9C8" w14:textId="77777777" w:rsidR="0043037B"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Қолды алға, артқа созу – қол мен арқаны қыздырады</w:t>
            </w:r>
          </w:p>
          <w:p w14:paraId="4A222DA2" w14:textId="77777777" w:rsidR="0043037B"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«Қоян секіру» – аяқ бұлшықеттерін нығайтады</w:t>
            </w:r>
          </w:p>
          <w:p w14:paraId="1C3D82FC" w14:textId="77777777" w:rsidR="0043037B"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Қимылды музыкамен үйлестіру – ырғақ сезімін қалыптастырады</w:t>
            </w:r>
          </w:p>
          <w:p w14:paraId="7ED6BCEF" w14:textId="77777777" w:rsidR="0043037B" w:rsidRDefault="0043037B">
            <w:pPr>
              <w:spacing w:after="0" w:line="240" w:lineRule="auto"/>
              <w:rPr>
                <w:rFonts w:ascii="Times New Roman" w:hAnsi="Times New Roman" w:cs="Times New Roman"/>
                <w:b/>
                <w:bCs/>
                <w:lang w:val="kk-KZ"/>
              </w:rPr>
            </w:pPr>
          </w:p>
        </w:tc>
        <w:tc>
          <w:tcPr>
            <w:tcW w:w="2835" w:type="dxa"/>
          </w:tcPr>
          <w:p w14:paraId="0F1B104B" w14:textId="77777777" w:rsidR="0043037B" w:rsidRDefault="0043037B">
            <w:pPr>
              <w:numPr>
                <w:ilvl w:val="1"/>
                <w:numId w:val="49"/>
              </w:numPr>
              <w:spacing w:after="0" w:line="240" w:lineRule="auto"/>
              <w:ind w:left="0"/>
              <w:rPr>
                <w:rFonts w:ascii="Times New Roman" w:eastAsia="Times New Roman" w:hAnsi="Times New Roman" w:cs="Times New Roman"/>
                <w:b/>
                <w:bCs/>
                <w:lang w:val="kk-KZ" w:eastAsia="ru-RU"/>
              </w:rPr>
            </w:pPr>
          </w:p>
        </w:tc>
        <w:tc>
          <w:tcPr>
            <w:tcW w:w="2835" w:type="dxa"/>
          </w:tcPr>
          <w:p w14:paraId="1C4CBD47" w14:textId="77777777" w:rsidR="0043037B" w:rsidRDefault="0043037B">
            <w:pPr>
              <w:numPr>
                <w:ilvl w:val="1"/>
                <w:numId w:val="49"/>
              </w:numPr>
              <w:spacing w:after="0" w:line="240" w:lineRule="auto"/>
              <w:ind w:left="0"/>
              <w:rPr>
                <w:rFonts w:ascii="Times New Roman" w:eastAsia="Times New Roman" w:hAnsi="Times New Roman" w:cs="Times New Roman"/>
                <w:b/>
                <w:bCs/>
                <w:lang w:val="kk-KZ" w:eastAsia="ru-RU"/>
              </w:rPr>
            </w:pPr>
          </w:p>
        </w:tc>
        <w:tc>
          <w:tcPr>
            <w:tcW w:w="2409" w:type="dxa"/>
          </w:tcPr>
          <w:p w14:paraId="470610D4" w14:textId="77777777" w:rsidR="0043037B" w:rsidRDefault="0043037B">
            <w:pPr>
              <w:numPr>
                <w:ilvl w:val="1"/>
                <w:numId w:val="49"/>
              </w:numPr>
              <w:spacing w:after="0" w:line="240" w:lineRule="auto"/>
              <w:ind w:left="0"/>
              <w:rPr>
                <w:rFonts w:ascii="Times New Roman" w:eastAsia="Times New Roman" w:hAnsi="Times New Roman" w:cs="Times New Roman"/>
                <w:b/>
                <w:bCs/>
                <w:lang w:val="kk-KZ" w:eastAsia="ru-RU"/>
              </w:rPr>
            </w:pPr>
          </w:p>
        </w:tc>
      </w:tr>
      <w:tr w:rsidR="0043037B" w:rsidRPr="00552F20" w14:paraId="3B8ACD28" w14:textId="77777777">
        <w:trPr>
          <w:trHeight w:val="552"/>
        </w:trPr>
        <w:tc>
          <w:tcPr>
            <w:tcW w:w="2552" w:type="dxa"/>
          </w:tcPr>
          <w:p w14:paraId="47021DE3" w14:textId="77777777" w:rsidR="0043037B" w:rsidRDefault="003B3800">
            <w:pPr>
              <w:pStyle w:val="TableParagraph"/>
              <w:tabs>
                <w:tab w:val="left" w:pos="4536"/>
              </w:tabs>
              <w:rPr>
                <w:b/>
              </w:rPr>
            </w:pPr>
            <w:r>
              <w:rPr>
                <w:b/>
              </w:rPr>
              <w:t>Таңғы</w:t>
            </w:r>
            <w:r>
              <w:rPr>
                <w:b/>
                <w:spacing w:val="-4"/>
              </w:rPr>
              <w:t xml:space="preserve"> </w:t>
            </w:r>
            <w:r>
              <w:rPr>
                <w:b/>
              </w:rPr>
              <w:t>ас</w:t>
            </w:r>
          </w:p>
        </w:tc>
        <w:tc>
          <w:tcPr>
            <w:tcW w:w="2836" w:type="dxa"/>
          </w:tcPr>
          <w:p w14:paraId="374161C3" w14:textId="77777777" w:rsidR="0043037B" w:rsidRDefault="003B3800">
            <w:pPr>
              <w:tabs>
                <w:tab w:val="left" w:pos="4536"/>
              </w:tabs>
              <w:spacing w:after="0" w:line="240" w:lineRule="auto"/>
              <w:outlineLvl w:val="2"/>
              <w:rPr>
                <w:rFonts w:ascii="Times New Roman" w:hAnsi="Times New Roman" w:cs="Times New Roman"/>
                <w:lang w:val="kk-KZ"/>
              </w:rPr>
            </w:pPr>
            <w:r>
              <w:rPr>
                <w:rFonts w:ascii="Times New Roman" w:hAnsi="Times New Roman" w:cs="Times New Roman"/>
                <w:lang w:val="kk-KZ"/>
              </w:rPr>
              <w:t>Тамақ ішер алдында орындыққа өзі отырады.</w:t>
            </w:r>
            <w:r>
              <w:rPr>
                <w:rFonts w:ascii="Times New Roman" w:hAnsi="Times New Roman" w:cs="Times New Roman"/>
                <w:lang w:val="kk-KZ"/>
              </w:rPr>
              <w:br/>
              <w:t>Бата айтқанда тәрбиешімен бірге «Әумин» дейді.</w:t>
            </w:r>
          </w:p>
          <w:p w14:paraId="62503693" w14:textId="77777777" w:rsidR="0043037B" w:rsidRDefault="003B3800">
            <w:pPr>
              <w:tabs>
                <w:tab w:val="left" w:pos="4536"/>
              </w:tabs>
              <w:spacing w:after="0" w:line="240" w:lineRule="auto"/>
              <w:outlineLvl w:val="2"/>
              <w:rPr>
                <w:rFonts w:ascii="Times New Roman" w:eastAsia="Times New Roman" w:hAnsi="Times New Roman" w:cs="Times New Roman"/>
                <w:b/>
                <w:bCs/>
                <w:lang w:val="kk-KZ" w:eastAsia="ru-RU"/>
              </w:rPr>
            </w:pPr>
            <w:r>
              <w:rPr>
                <w:rFonts w:ascii="Times New Roman" w:hAnsi="Times New Roman" w:cs="Times New Roman"/>
                <w:b/>
                <w:lang w:val="kk-KZ"/>
              </w:rPr>
              <w:t>(Ас ішу кезіндегі  мәдениетті қалыптастыру )</w:t>
            </w:r>
          </w:p>
        </w:tc>
        <w:tc>
          <w:tcPr>
            <w:tcW w:w="2693" w:type="dxa"/>
          </w:tcPr>
          <w:p w14:paraId="3A4AA335" w14:textId="77777777" w:rsidR="0043037B" w:rsidRDefault="003B3800">
            <w:pPr>
              <w:autoSpaceDE w:val="0"/>
              <w:autoSpaceDN w:val="0"/>
              <w:adjustRightInd w:val="0"/>
              <w:spacing w:after="0" w:line="240" w:lineRule="auto"/>
              <w:rPr>
                <w:rFonts w:ascii="Times New Roman" w:eastAsia="Calibri" w:hAnsi="Times New Roman" w:cs="Times New Roman"/>
                <w:b/>
                <w:lang w:val="kk-KZ"/>
              </w:rPr>
            </w:pPr>
            <w:r>
              <w:rPr>
                <w:rFonts w:ascii="Times New Roman" w:eastAsia="Calibri" w:hAnsi="Times New Roman" w:cs="Times New Roman"/>
                <w:lang w:val="kk-KZ"/>
              </w:rPr>
              <w:t xml:space="preserve"> </w:t>
            </w:r>
            <w:r>
              <w:rPr>
                <w:rFonts w:ascii="Times New Roman" w:eastAsia="Times New Roman" w:hAnsi="Times New Roman" w:cs="Times New Roman"/>
                <w:lang w:val="kk-KZ" w:eastAsia="ru-RU"/>
              </w:rPr>
              <w:t xml:space="preserve">Балаларды тамақтанар алдында қол жууға үйрету. Әр баланың өз орамалдарымен қолды сүртуін талап ету. </w:t>
            </w:r>
          </w:p>
          <w:p w14:paraId="5C64011E" w14:textId="77777777" w:rsidR="0043037B" w:rsidRDefault="003B3800">
            <w:pPr>
              <w:spacing w:after="0" w:line="240" w:lineRule="auto"/>
              <w:rPr>
                <w:rFonts w:ascii="Times New Roman" w:eastAsia="Calibri" w:hAnsi="Times New Roman" w:cs="Times New Roman"/>
                <w:lang w:val="kk-KZ"/>
              </w:rPr>
            </w:pPr>
            <w:r>
              <w:rPr>
                <w:rFonts w:ascii="Times New Roman" w:eastAsia="Times New Roman" w:hAnsi="Times New Roman" w:cs="Times New Roman"/>
                <w:lang w:val="kk-KZ" w:eastAsia="ru-RU"/>
              </w:rPr>
              <w:t>Балаларға:Үстелді таза ұстау.</w:t>
            </w:r>
          </w:p>
          <w:p w14:paraId="038BC613"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Төгіліп қалған тамақты сүртуге көмектесу.</w:t>
            </w:r>
          </w:p>
          <w:p w14:paraId="243A8924" w14:textId="77777777" w:rsidR="0043037B" w:rsidRDefault="003B3800">
            <w:pPr>
              <w:spacing w:after="0" w:line="240" w:lineRule="auto"/>
              <w:rPr>
                <w:rFonts w:ascii="Times New Roman" w:eastAsia="Calibri" w:hAnsi="Times New Roman" w:cs="Times New Roman"/>
                <w:lang w:val="kk-KZ"/>
              </w:rPr>
            </w:pPr>
            <w:r>
              <w:rPr>
                <w:rFonts w:ascii="Times New Roman" w:eastAsia="Calibri" w:hAnsi="Times New Roman" w:cs="Times New Roman"/>
                <w:lang w:val="kk-KZ"/>
              </w:rPr>
              <w:t xml:space="preserve">Балалардан алдарына қойылған тағамның атын сұрау, дұрыс тамақтану туралы мәлімет беру </w:t>
            </w:r>
          </w:p>
          <w:p w14:paraId="74ABF36E" w14:textId="77777777" w:rsidR="0043037B" w:rsidRDefault="003B3800">
            <w:pPr>
              <w:spacing w:after="0" w:line="240" w:lineRule="auto"/>
              <w:rPr>
                <w:rFonts w:ascii="Times New Roman" w:eastAsia="Calibri" w:hAnsi="Times New Roman" w:cs="Times New Roman"/>
                <w:lang w:val="kk-KZ"/>
              </w:rPr>
            </w:pPr>
            <w:r>
              <w:rPr>
                <w:rFonts w:ascii="Times New Roman" w:eastAsia="Times New Roman" w:hAnsi="Times New Roman" w:cs="Times New Roman"/>
                <w:b/>
                <w:bCs/>
                <w:lang w:val="kk-KZ"/>
              </w:rPr>
              <w:t>(мәдени-гигиеналық дағдылар, өзіне-өзі қызмет ету)</w:t>
            </w:r>
          </w:p>
        </w:tc>
        <w:tc>
          <w:tcPr>
            <w:tcW w:w="2835" w:type="dxa"/>
          </w:tcPr>
          <w:p w14:paraId="03A6BC80" w14:textId="77777777" w:rsidR="0043037B" w:rsidRDefault="0043037B">
            <w:pPr>
              <w:spacing w:after="0" w:line="240" w:lineRule="auto"/>
              <w:rPr>
                <w:rFonts w:ascii="Times New Roman" w:eastAsia="Calibri" w:hAnsi="Times New Roman" w:cs="Times New Roman"/>
                <w:lang w:val="kk-KZ"/>
              </w:rPr>
            </w:pPr>
          </w:p>
        </w:tc>
        <w:tc>
          <w:tcPr>
            <w:tcW w:w="2835" w:type="dxa"/>
          </w:tcPr>
          <w:p w14:paraId="2E9A1F97" w14:textId="77777777" w:rsidR="0043037B" w:rsidRDefault="0043037B">
            <w:pPr>
              <w:spacing w:after="0" w:line="240" w:lineRule="auto"/>
              <w:rPr>
                <w:rFonts w:ascii="Times New Roman" w:eastAsia="Calibri" w:hAnsi="Times New Roman" w:cs="Times New Roman"/>
                <w:lang w:val="kk-KZ"/>
              </w:rPr>
            </w:pPr>
          </w:p>
        </w:tc>
        <w:tc>
          <w:tcPr>
            <w:tcW w:w="2409" w:type="dxa"/>
          </w:tcPr>
          <w:p w14:paraId="69BABA52" w14:textId="77777777" w:rsidR="0043037B" w:rsidRDefault="0043037B">
            <w:pPr>
              <w:spacing w:after="0" w:line="240" w:lineRule="auto"/>
              <w:rPr>
                <w:rFonts w:ascii="Times New Roman" w:eastAsia="Calibri" w:hAnsi="Times New Roman" w:cs="Times New Roman"/>
                <w:lang w:val="kk-KZ"/>
              </w:rPr>
            </w:pPr>
          </w:p>
        </w:tc>
      </w:tr>
      <w:tr w:rsidR="0043037B" w:rsidRPr="00552F20" w14:paraId="79CF1913" w14:textId="77777777">
        <w:trPr>
          <w:trHeight w:val="1839"/>
        </w:trPr>
        <w:tc>
          <w:tcPr>
            <w:tcW w:w="2552" w:type="dxa"/>
            <w:tcBorders>
              <w:bottom w:val="single" w:sz="4" w:space="0" w:color="auto"/>
            </w:tcBorders>
          </w:tcPr>
          <w:p w14:paraId="56ED4A8D" w14:textId="77777777" w:rsidR="0043037B" w:rsidRDefault="003B3800">
            <w:pPr>
              <w:pStyle w:val="TableParagraph"/>
              <w:tabs>
                <w:tab w:val="left" w:pos="4536"/>
              </w:tabs>
              <w:rPr>
                <w:b/>
              </w:rPr>
            </w:pPr>
            <w:r>
              <w:rPr>
                <w:b/>
              </w:rPr>
              <w:lastRenderedPageBreak/>
              <w:t>Ұйымдастырылған</w:t>
            </w:r>
            <w:r>
              <w:rPr>
                <w:b/>
                <w:spacing w:val="-2"/>
              </w:rPr>
              <w:t xml:space="preserve"> </w:t>
            </w:r>
            <w:r>
              <w:rPr>
                <w:b/>
              </w:rPr>
              <w:t>іс-әрекетке</w:t>
            </w:r>
          </w:p>
          <w:p w14:paraId="6851E6F3" w14:textId="77777777" w:rsidR="0043037B" w:rsidRDefault="003B3800">
            <w:pPr>
              <w:pStyle w:val="TableParagraph"/>
              <w:tabs>
                <w:tab w:val="left" w:pos="4536"/>
              </w:tabs>
              <w:rPr>
                <w:b/>
              </w:rPr>
            </w:pPr>
            <w:r>
              <w:rPr>
                <w:b/>
              </w:rPr>
              <w:t>дайындық</w:t>
            </w:r>
          </w:p>
        </w:tc>
        <w:tc>
          <w:tcPr>
            <w:tcW w:w="2836" w:type="dxa"/>
            <w:tcBorders>
              <w:bottom w:val="single" w:sz="4" w:space="0" w:color="auto"/>
            </w:tcBorders>
          </w:tcPr>
          <w:p w14:paraId="2915EF6A" w14:textId="77777777" w:rsidR="0043037B" w:rsidRDefault="003B3800">
            <w:pPr>
              <w:tabs>
                <w:tab w:val="left" w:pos="1701"/>
                <w:tab w:val="left" w:pos="4536"/>
              </w:tabs>
              <w:spacing w:after="0" w:line="240" w:lineRule="auto"/>
              <w:rPr>
                <w:rFonts w:ascii="Times New Roman" w:hAnsi="Times New Roman" w:cs="Times New Roman"/>
                <w:lang w:val="kk-KZ"/>
              </w:rPr>
            </w:pPr>
            <w:r>
              <w:rPr>
                <w:rFonts w:ascii="Times New Roman" w:hAnsi="Times New Roman" w:cs="Times New Roman"/>
                <w:lang w:val="kk-KZ"/>
              </w:rPr>
              <w:t>Топта ұйымдастырылған орталықтарда балалардың түрлі әрекеттерін ұйымдастыруға қажетті заттар мен материалдарды әзірлеу</w:t>
            </w:r>
          </w:p>
          <w:p w14:paraId="498E8801" w14:textId="77777777" w:rsidR="0043037B" w:rsidRDefault="0043037B">
            <w:pPr>
              <w:tabs>
                <w:tab w:val="left" w:pos="1701"/>
                <w:tab w:val="left" w:pos="4536"/>
              </w:tabs>
              <w:spacing w:after="0" w:line="240" w:lineRule="auto"/>
              <w:rPr>
                <w:rFonts w:ascii="Times New Roman" w:eastAsia="Calibri" w:hAnsi="Times New Roman" w:cs="Times New Roman"/>
                <w:lang w:val="kk-KZ"/>
              </w:rPr>
            </w:pPr>
          </w:p>
        </w:tc>
        <w:tc>
          <w:tcPr>
            <w:tcW w:w="2693" w:type="dxa"/>
          </w:tcPr>
          <w:p w14:paraId="7C0467AD" w14:textId="77777777" w:rsidR="0043037B" w:rsidRDefault="003B3800">
            <w:pPr>
              <w:spacing w:after="0" w:line="240" w:lineRule="auto"/>
              <w:rPr>
                <w:rFonts w:ascii="Times New Roman" w:hAnsi="Times New Roman" w:cs="Times New Roman"/>
                <w:lang w:val="kk-KZ"/>
              </w:rPr>
            </w:pPr>
            <w:r>
              <w:rPr>
                <w:rFonts w:ascii="Times New Roman" w:hAnsi="Times New Roman" w:cs="Times New Roman"/>
                <w:lang w:val="kk-KZ"/>
              </w:rPr>
              <w:t>Іс-әрекетке қажетті құралдарды дағдыларға қарай дайындау</w:t>
            </w:r>
          </w:p>
          <w:p w14:paraId="500A4578" w14:textId="77777777" w:rsidR="0043037B" w:rsidRDefault="003B3800">
            <w:pPr>
              <w:keepNext/>
              <w:keepLines/>
              <w:spacing w:after="0" w:line="240" w:lineRule="auto"/>
              <w:outlineLvl w:val="3"/>
              <w:rPr>
                <w:rFonts w:ascii="Times New Roman" w:eastAsia="Times New Roman" w:hAnsi="Times New Roman" w:cs="Times New Roman"/>
                <w:b/>
                <w:bCs/>
                <w:lang w:val="kk-KZ" w:eastAsia="ru-RU"/>
              </w:rPr>
            </w:pPr>
            <w:r>
              <w:rPr>
                <w:rFonts w:ascii="Times New Roman" w:eastAsiaTheme="majorEastAsia" w:hAnsi="Times New Roman" w:cs="Times New Roman"/>
                <w:b/>
                <w:iCs/>
                <w:lang w:val="kk-KZ"/>
              </w:rPr>
              <w:t xml:space="preserve"> </w:t>
            </w:r>
          </w:p>
        </w:tc>
        <w:tc>
          <w:tcPr>
            <w:tcW w:w="2835" w:type="dxa"/>
          </w:tcPr>
          <w:p w14:paraId="3517DC8B" w14:textId="77777777" w:rsidR="0043037B" w:rsidRDefault="0043037B">
            <w:pPr>
              <w:spacing w:after="0" w:line="240" w:lineRule="auto"/>
              <w:rPr>
                <w:rFonts w:ascii="Times New Roman" w:eastAsia="Times New Roman" w:hAnsi="Times New Roman" w:cs="Times New Roman"/>
                <w:b/>
                <w:bCs/>
                <w:lang w:val="kk-KZ" w:eastAsia="ru-RU"/>
              </w:rPr>
            </w:pPr>
          </w:p>
        </w:tc>
        <w:tc>
          <w:tcPr>
            <w:tcW w:w="2835" w:type="dxa"/>
          </w:tcPr>
          <w:p w14:paraId="6F749311" w14:textId="77777777" w:rsidR="0043037B" w:rsidRDefault="0043037B">
            <w:pPr>
              <w:spacing w:after="0" w:line="240" w:lineRule="auto"/>
              <w:rPr>
                <w:rFonts w:ascii="Times New Roman" w:eastAsia="Times New Roman" w:hAnsi="Times New Roman" w:cs="Times New Roman"/>
                <w:b/>
                <w:bCs/>
                <w:lang w:val="kk-KZ" w:eastAsia="ru-RU"/>
              </w:rPr>
            </w:pPr>
          </w:p>
        </w:tc>
        <w:tc>
          <w:tcPr>
            <w:tcW w:w="2409" w:type="dxa"/>
          </w:tcPr>
          <w:p w14:paraId="663AD375" w14:textId="77777777" w:rsidR="0043037B" w:rsidRDefault="0043037B">
            <w:pPr>
              <w:spacing w:after="0" w:line="240" w:lineRule="auto"/>
              <w:rPr>
                <w:rFonts w:ascii="Times New Roman" w:eastAsia="Times New Roman" w:hAnsi="Times New Roman" w:cs="Times New Roman"/>
                <w:b/>
                <w:bCs/>
                <w:lang w:val="kk-KZ" w:eastAsia="ru-RU"/>
              </w:rPr>
            </w:pPr>
          </w:p>
        </w:tc>
      </w:tr>
      <w:tr w:rsidR="0043037B" w:rsidRPr="00552F20" w14:paraId="3C51198E" w14:textId="77777777">
        <w:trPr>
          <w:trHeight w:val="2006"/>
        </w:trPr>
        <w:tc>
          <w:tcPr>
            <w:tcW w:w="2552" w:type="dxa"/>
          </w:tcPr>
          <w:p w14:paraId="1901EB7C" w14:textId="77777777" w:rsidR="0043037B" w:rsidRDefault="003B3800">
            <w:pPr>
              <w:pStyle w:val="TableParagraph"/>
              <w:tabs>
                <w:tab w:val="left" w:pos="4536"/>
              </w:tabs>
              <w:rPr>
                <w:b/>
              </w:rPr>
            </w:pPr>
            <w:r>
              <w:rPr>
                <w:b/>
              </w:rPr>
              <w:t>Кесте бойынша ҰІӘ</w:t>
            </w:r>
          </w:p>
        </w:tc>
        <w:tc>
          <w:tcPr>
            <w:tcW w:w="2836" w:type="dxa"/>
          </w:tcPr>
          <w:p w14:paraId="79B3B801" w14:textId="77777777" w:rsidR="0043037B" w:rsidRDefault="003B3800">
            <w:pPr>
              <w:widowControl w:val="0"/>
              <w:autoSpaceDE w:val="0"/>
              <w:autoSpaceDN w:val="0"/>
              <w:spacing w:after="0" w:line="240" w:lineRule="auto"/>
              <w:rPr>
                <w:rFonts w:ascii="Times New Roman" w:eastAsia="Times New Roman" w:hAnsi="Times New Roman" w:cs="Times New Roman"/>
                <w:b/>
                <w:lang w:val="kk-KZ"/>
              </w:rPr>
            </w:pPr>
            <w:r>
              <w:rPr>
                <w:rFonts w:ascii="Times New Roman" w:eastAsia="Times New Roman" w:hAnsi="Times New Roman" w:cs="Times New Roman"/>
                <w:b/>
                <w:lang w:val="kk-KZ"/>
              </w:rPr>
              <w:t xml:space="preserve">Қазақ тілі </w:t>
            </w:r>
          </w:p>
          <w:p w14:paraId="7EA6F4E5" w14:textId="77777777" w:rsidR="0043037B" w:rsidRDefault="003B3800">
            <w:pPr>
              <w:pStyle w:val="aa"/>
              <w:spacing w:before="0" w:beforeAutospacing="0" w:after="0" w:afterAutospacing="0"/>
              <w:rPr>
                <w:sz w:val="22"/>
                <w:szCs w:val="22"/>
                <w:lang w:val="kk-KZ"/>
              </w:rPr>
            </w:pPr>
            <w:r>
              <w:rPr>
                <w:rStyle w:val="a5"/>
                <w:sz w:val="22"/>
                <w:szCs w:val="22"/>
                <w:lang w:val="kk-KZ"/>
              </w:rPr>
              <w:t>Тақырыбы:</w:t>
            </w:r>
            <w:r>
              <w:rPr>
                <w:sz w:val="22"/>
                <w:szCs w:val="22"/>
                <w:lang w:val="kk-KZ"/>
              </w:rPr>
              <w:t xml:space="preserve"> Киімдерді салыстыру</w:t>
            </w:r>
          </w:p>
          <w:p w14:paraId="660E032E" w14:textId="77777777" w:rsidR="0043037B" w:rsidRDefault="003B3800">
            <w:pPr>
              <w:pStyle w:val="aa"/>
              <w:spacing w:before="0" w:beforeAutospacing="0" w:after="0" w:afterAutospacing="0"/>
              <w:rPr>
                <w:sz w:val="22"/>
                <w:szCs w:val="22"/>
                <w:lang w:val="kk-KZ"/>
              </w:rPr>
            </w:pPr>
            <w:r>
              <w:rPr>
                <w:rStyle w:val="a5"/>
                <w:sz w:val="22"/>
                <w:szCs w:val="22"/>
                <w:lang w:val="kk-KZ"/>
              </w:rPr>
              <w:t>Міндеті:</w:t>
            </w:r>
            <w:r>
              <w:rPr>
                <w:sz w:val="22"/>
                <w:szCs w:val="22"/>
                <w:lang w:val="kk-KZ"/>
              </w:rPr>
              <w:t xml:space="preserve"> Киімдердің түрлерін және түстерін ажырата білу.</w:t>
            </w:r>
          </w:p>
          <w:p w14:paraId="429CDDA4" w14:textId="77777777" w:rsidR="0043037B" w:rsidRDefault="003B3800">
            <w:pPr>
              <w:pStyle w:val="aa"/>
              <w:spacing w:before="0" w:beforeAutospacing="0" w:after="0" w:afterAutospacing="0"/>
              <w:rPr>
                <w:sz w:val="22"/>
                <w:szCs w:val="22"/>
                <w:lang w:val="kk-KZ"/>
              </w:rPr>
            </w:pPr>
            <w:r>
              <w:rPr>
                <w:rStyle w:val="a5"/>
                <w:sz w:val="22"/>
                <w:szCs w:val="22"/>
                <w:lang w:val="kk-KZ"/>
              </w:rPr>
              <w:t>Іс-әрекет:</w:t>
            </w:r>
            <w:r>
              <w:rPr>
                <w:sz w:val="22"/>
                <w:szCs w:val="22"/>
                <w:lang w:val="kk-KZ"/>
              </w:rPr>
              <w:t xml:space="preserve"> «Қайсысы ұзын?» – бір-бірімен салыстырып, «Бұл көйлек ұзын, ал бұл қысқа» деп айтады.</w:t>
            </w:r>
          </w:p>
          <w:p w14:paraId="16EFC5EE" w14:textId="77777777" w:rsidR="0043037B" w:rsidRDefault="003B3800">
            <w:pPr>
              <w:pStyle w:val="aa"/>
              <w:spacing w:before="0" w:beforeAutospacing="0" w:after="0" w:afterAutospacing="0"/>
              <w:rPr>
                <w:sz w:val="22"/>
                <w:szCs w:val="22"/>
              </w:rPr>
            </w:pPr>
            <w:r>
              <w:rPr>
                <w:rStyle w:val="a5"/>
                <w:sz w:val="22"/>
                <w:szCs w:val="22"/>
              </w:rPr>
              <w:t>Нәтиже:</w:t>
            </w:r>
            <w:r>
              <w:rPr>
                <w:sz w:val="22"/>
                <w:szCs w:val="22"/>
              </w:rPr>
              <w:t xml:space="preserve"> Балалар киімдерді салыстыра алады.</w:t>
            </w:r>
          </w:p>
          <w:p w14:paraId="0788FDC7" w14:textId="77777777" w:rsidR="0043037B" w:rsidRDefault="0043037B">
            <w:pPr>
              <w:widowControl w:val="0"/>
              <w:autoSpaceDE w:val="0"/>
              <w:autoSpaceDN w:val="0"/>
              <w:spacing w:after="0" w:line="240" w:lineRule="auto"/>
              <w:contextualSpacing/>
              <w:rPr>
                <w:rFonts w:ascii="Times New Roman" w:eastAsia="Times New Roman" w:hAnsi="Times New Roman" w:cs="Times New Roman"/>
                <w:b/>
              </w:rPr>
            </w:pPr>
          </w:p>
          <w:p w14:paraId="2D7C6541" w14:textId="77777777" w:rsidR="0043037B" w:rsidRDefault="003B3800">
            <w:pPr>
              <w:widowControl w:val="0"/>
              <w:autoSpaceDE w:val="0"/>
              <w:autoSpaceDN w:val="0"/>
              <w:spacing w:after="0" w:line="240" w:lineRule="auto"/>
              <w:rPr>
                <w:rFonts w:ascii="Times New Roman" w:eastAsia="Times New Roman" w:hAnsi="Times New Roman" w:cs="Times New Roman"/>
                <w:b/>
                <w:lang w:val="kk-KZ"/>
              </w:rPr>
            </w:pPr>
            <w:r>
              <w:rPr>
                <w:rFonts w:ascii="Times New Roman" w:eastAsia="Times New Roman" w:hAnsi="Times New Roman" w:cs="Times New Roman"/>
                <w:b/>
                <w:lang w:val="kk-KZ"/>
              </w:rPr>
              <w:t xml:space="preserve">Музыка </w:t>
            </w:r>
          </w:p>
          <w:p w14:paraId="18453DAA" w14:textId="77777777" w:rsidR="0043037B" w:rsidRDefault="003B3800">
            <w:pPr>
              <w:pStyle w:val="aa"/>
              <w:spacing w:before="0" w:beforeAutospacing="0" w:after="0" w:afterAutospacing="0"/>
              <w:rPr>
                <w:sz w:val="22"/>
                <w:szCs w:val="22"/>
                <w:lang w:val="kk-KZ"/>
              </w:rPr>
            </w:pPr>
            <w:r>
              <w:rPr>
                <w:rStyle w:val="a5"/>
                <w:sz w:val="22"/>
                <w:szCs w:val="22"/>
                <w:lang w:val="kk-KZ"/>
              </w:rPr>
              <w:t>Тақырыбы:</w:t>
            </w:r>
            <w:r>
              <w:rPr>
                <w:sz w:val="22"/>
                <w:szCs w:val="22"/>
                <w:lang w:val="kk-KZ"/>
              </w:rPr>
              <w:t xml:space="preserve"> Музыкалық құралдарды пайдалану</w:t>
            </w:r>
          </w:p>
          <w:p w14:paraId="335B6E70" w14:textId="77777777" w:rsidR="0043037B" w:rsidRDefault="003B3800">
            <w:pPr>
              <w:pStyle w:val="aa"/>
              <w:spacing w:before="0" w:beforeAutospacing="0" w:after="0" w:afterAutospacing="0"/>
              <w:rPr>
                <w:sz w:val="22"/>
                <w:szCs w:val="22"/>
                <w:lang w:val="kk-KZ"/>
              </w:rPr>
            </w:pPr>
            <w:r>
              <w:rPr>
                <w:rStyle w:val="a5"/>
                <w:sz w:val="22"/>
                <w:szCs w:val="22"/>
                <w:lang w:val="kk-KZ"/>
              </w:rPr>
              <w:t>Міндеті:</w:t>
            </w:r>
            <w:r>
              <w:rPr>
                <w:sz w:val="22"/>
                <w:szCs w:val="22"/>
                <w:lang w:val="kk-KZ"/>
              </w:rPr>
              <w:t xml:space="preserve"> Қарапайым аспаптарды қолдана отырып әнді сүйемелдеу</w:t>
            </w:r>
          </w:p>
          <w:p w14:paraId="55A883B2" w14:textId="77777777" w:rsidR="0043037B" w:rsidRDefault="003B3800">
            <w:pPr>
              <w:pStyle w:val="aa"/>
              <w:spacing w:before="0" w:beforeAutospacing="0" w:after="0" w:afterAutospacing="0"/>
              <w:rPr>
                <w:sz w:val="22"/>
                <w:szCs w:val="22"/>
              </w:rPr>
            </w:pPr>
            <w:r>
              <w:rPr>
                <w:rStyle w:val="a5"/>
                <w:sz w:val="22"/>
                <w:szCs w:val="22"/>
              </w:rPr>
              <w:t>Іс-әрекет:</w:t>
            </w:r>
          </w:p>
          <w:p w14:paraId="3CD128AB" w14:textId="77777777" w:rsidR="0043037B" w:rsidRDefault="003B3800">
            <w:pPr>
              <w:pStyle w:val="aa"/>
              <w:spacing w:before="0" w:beforeAutospacing="0" w:after="0" w:afterAutospacing="0"/>
              <w:rPr>
                <w:sz w:val="22"/>
                <w:szCs w:val="22"/>
              </w:rPr>
            </w:pPr>
            <w:r>
              <w:rPr>
                <w:sz w:val="22"/>
                <w:szCs w:val="22"/>
              </w:rPr>
              <w:t>«Домбыра немесе маракас» – аспапқа ырғақ қосу.</w:t>
            </w:r>
          </w:p>
          <w:p w14:paraId="3F11FC44" w14:textId="77777777" w:rsidR="0043037B" w:rsidRDefault="003B3800">
            <w:pPr>
              <w:pStyle w:val="aa"/>
              <w:spacing w:before="0" w:beforeAutospacing="0" w:after="0" w:afterAutospacing="0"/>
              <w:rPr>
                <w:sz w:val="22"/>
                <w:szCs w:val="22"/>
              </w:rPr>
            </w:pPr>
            <w:r>
              <w:rPr>
                <w:sz w:val="22"/>
                <w:szCs w:val="22"/>
              </w:rPr>
              <w:t>Әнді орындап қимылдарды үйлестіру.</w:t>
            </w:r>
          </w:p>
          <w:p w14:paraId="300795DE" w14:textId="77777777" w:rsidR="0043037B" w:rsidRDefault="003B3800">
            <w:pPr>
              <w:pStyle w:val="aa"/>
              <w:spacing w:before="0" w:beforeAutospacing="0" w:after="0" w:afterAutospacing="0"/>
              <w:rPr>
                <w:sz w:val="22"/>
                <w:szCs w:val="22"/>
              </w:rPr>
            </w:pPr>
            <w:r>
              <w:rPr>
                <w:sz w:val="22"/>
                <w:szCs w:val="22"/>
              </w:rPr>
              <w:t>Эмоциямен көрсету – бет-әлпет, қол қимылы.</w:t>
            </w:r>
          </w:p>
          <w:p w14:paraId="2E0D4555" w14:textId="77777777" w:rsidR="0043037B" w:rsidRDefault="003B3800">
            <w:pPr>
              <w:pStyle w:val="aa"/>
              <w:spacing w:before="0" w:beforeAutospacing="0" w:after="0" w:afterAutospacing="0"/>
              <w:rPr>
                <w:sz w:val="22"/>
                <w:szCs w:val="22"/>
              </w:rPr>
            </w:pPr>
            <w:r>
              <w:rPr>
                <w:rStyle w:val="a5"/>
                <w:sz w:val="22"/>
                <w:szCs w:val="22"/>
              </w:rPr>
              <w:t>Нәтиже:</w:t>
            </w:r>
            <w:r>
              <w:rPr>
                <w:sz w:val="22"/>
                <w:szCs w:val="22"/>
              </w:rPr>
              <w:t xml:space="preserve"> Балалар музыкалық аспаппен ырғақты үйлестіреді.</w:t>
            </w:r>
          </w:p>
          <w:p w14:paraId="4E29A5FE" w14:textId="77777777" w:rsidR="0043037B" w:rsidRDefault="0043037B">
            <w:pPr>
              <w:widowControl w:val="0"/>
              <w:autoSpaceDE w:val="0"/>
              <w:autoSpaceDN w:val="0"/>
              <w:spacing w:after="0" w:line="240" w:lineRule="auto"/>
              <w:contextualSpacing/>
              <w:rPr>
                <w:rFonts w:ascii="Times New Roman" w:eastAsia="Times New Roman" w:hAnsi="Times New Roman" w:cs="Times New Roman"/>
                <w:b/>
              </w:rPr>
            </w:pPr>
          </w:p>
          <w:p w14:paraId="2ED1F27E" w14:textId="77777777" w:rsidR="0043037B" w:rsidRDefault="003B3800">
            <w:pPr>
              <w:widowControl w:val="0"/>
              <w:autoSpaceDE w:val="0"/>
              <w:autoSpaceDN w:val="0"/>
              <w:spacing w:after="0" w:line="240" w:lineRule="auto"/>
              <w:rPr>
                <w:rFonts w:ascii="Times New Roman" w:eastAsia="Times New Roman" w:hAnsi="Times New Roman" w:cs="Times New Roman"/>
                <w:b/>
                <w:lang w:val="kk-KZ"/>
              </w:rPr>
            </w:pPr>
            <w:r>
              <w:rPr>
                <w:rFonts w:ascii="Times New Roman" w:eastAsia="Times New Roman" w:hAnsi="Times New Roman" w:cs="Times New Roman"/>
                <w:b/>
                <w:lang w:val="kk-KZ"/>
              </w:rPr>
              <w:t xml:space="preserve">Сауат ашу негіздері </w:t>
            </w:r>
          </w:p>
          <w:p w14:paraId="475090DB" w14:textId="77777777" w:rsidR="0043037B" w:rsidRDefault="003B3800">
            <w:pPr>
              <w:pStyle w:val="aa"/>
              <w:spacing w:before="0" w:beforeAutospacing="0" w:after="0" w:afterAutospacing="0"/>
              <w:rPr>
                <w:sz w:val="22"/>
                <w:szCs w:val="22"/>
                <w:lang w:val="kk-KZ"/>
              </w:rPr>
            </w:pPr>
            <w:r>
              <w:rPr>
                <w:rStyle w:val="a5"/>
                <w:sz w:val="22"/>
                <w:szCs w:val="22"/>
                <w:lang w:val="kk-KZ"/>
              </w:rPr>
              <w:t>Тақырыбы:</w:t>
            </w:r>
            <w:r>
              <w:rPr>
                <w:sz w:val="22"/>
                <w:szCs w:val="22"/>
                <w:lang w:val="kk-KZ"/>
              </w:rPr>
              <w:t xml:space="preserve"> Сөйлемді толықтыру</w:t>
            </w:r>
          </w:p>
          <w:p w14:paraId="78D20D87" w14:textId="77777777" w:rsidR="0043037B" w:rsidRDefault="003B3800">
            <w:pPr>
              <w:pStyle w:val="aa"/>
              <w:spacing w:before="0" w:beforeAutospacing="0" w:after="0" w:afterAutospacing="0"/>
              <w:rPr>
                <w:sz w:val="22"/>
                <w:szCs w:val="22"/>
                <w:lang w:val="kk-KZ"/>
              </w:rPr>
            </w:pPr>
            <w:r>
              <w:rPr>
                <w:rStyle w:val="a5"/>
                <w:sz w:val="22"/>
                <w:szCs w:val="22"/>
                <w:lang w:val="kk-KZ"/>
              </w:rPr>
              <w:lastRenderedPageBreak/>
              <w:t>Міндеті:</w:t>
            </w:r>
            <w:r>
              <w:rPr>
                <w:sz w:val="22"/>
                <w:szCs w:val="22"/>
                <w:lang w:val="kk-KZ"/>
              </w:rPr>
              <w:t xml:space="preserve"> Жартылай берілген сөйлемдерді толық сөйлемге айналдыру.</w:t>
            </w:r>
          </w:p>
          <w:p w14:paraId="2D5DEA6E" w14:textId="77777777" w:rsidR="0043037B" w:rsidRDefault="003B3800">
            <w:pPr>
              <w:pStyle w:val="aa"/>
              <w:spacing w:before="0" w:beforeAutospacing="0" w:after="0" w:afterAutospacing="0"/>
              <w:rPr>
                <w:sz w:val="22"/>
                <w:szCs w:val="22"/>
                <w:lang w:val="kk-KZ"/>
              </w:rPr>
            </w:pPr>
            <w:r>
              <w:rPr>
                <w:rStyle w:val="a5"/>
                <w:sz w:val="22"/>
                <w:szCs w:val="22"/>
                <w:lang w:val="kk-KZ"/>
              </w:rPr>
              <w:t>Іс-әрекет:</w:t>
            </w:r>
            <w:r>
              <w:rPr>
                <w:sz w:val="22"/>
                <w:szCs w:val="22"/>
                <w:lang w:val="kk-KZ"/>
              </w:rPr>
              <w:t xml:space="preserve"> «Сөйлемді аяқта» ойыны – педагог жартылай сөйлем айтады, бала толықтырады.</w:t>
            </w:r>
          </w:p>
          <w:p w14:paraId="06F75781" w14:textId="77777777" w:rsidR="0043037B" w:rsidRDefault="003B3800">
            <w:pPr>
              <w:pStyle w:val="aa"/>
              <w:spacing w:before="0" w:beforeAutospacing="0" w:after="0" w:afterAutospacing="0"/>
              <w:rPr>
                <w:sz w:val="22"/>
                <w:szCs w:val="22"/>
                <w:lang w:val="kk-KZ"/>
              </w:rPr>
            </w:pPr>
            <w:r>
              <w:rPr>
                <w:rStyle w:val="a5"/>
                <w:sz w:val="22"/>
                <w:szCs w:val="22"/>
                <w:lang w:val="kk-KZ"/>
              </w:rPr>
              <w:t>Нәтиже:</w:t>
            </w:r>
            <w:r>
              <w:rPr>
                <w:sz w:val="22"/>
                <w:szCs w:val="22"/>
                <w:lang w:val="kk-KZ"/>
              </w:rPr>
              <w:t xml:space="preserve"> Балалар сөйлемді өз бетінше толықтыра алады.</w:t>
            </w:r>
          </w:p>
          <w:p w14:paraId="59E4A5A9" w14:textId="77777777" w:rsidR="0043037B" w:rsidRDefault="0043037B">
            <w:pPr>
              <w:widowControl w:val="0"/>
              <w:autoSpaceDE w:val="0"/>
              <w:autoSpaceDN w:val="0"/>
              <w:spacing w:after="0" w:line="240" w:lineRule="auto"/>
              <w:contextualSpacing/>
              <w:rPr>
                <w:rFonts w:ascii="Times New Roman" w:eastAsia="Times New Roman" w:hAnsi="Times New Roman" w:cs="Times New Roman"/>
                <w:b/>
                <w:lang w:val="kk-KZ"/>
              </w:rPr>
            </w:pPr>
          </w:p>
          <w:p w14:paraId="33B42E45" w14:textId="77777777" w:rsidR="0043037B" w:rsidRDefault="003B3800">
            <w:pPr>
              <w:widowControl w:val="0"/>
              <w:autoSpaceDE w:val="0"/>
              <w:autoSpaceDN w:val="0"/>
              <w:spacing w:after="0" w:line="240" w:lineRule="auto"/>
              <w:rPr>
                <w:rFonts w:ascii="Times New Roman" w:eastAsia="Times New Roman" w:hAnsi="Times New Roman" w:cs="Times New Roman"/>
                <w:b/>
                <w:lang w:val="kk-KZ"/>
              </w:rPr>
            </w:pPr>
            <w:r>
              <w:rPr>
                <w:rFonts w:ascii="Times New Roman" w:eastAsia="Times New Roman" w:hAnsi="Times New Roman" w:cs="Times New Roman"/>
                <w:b/>
                <w:lang w:val="kk-KZ"/>
              </w:rPr>
              <w:t xml:space="preserve">Математика негізі </w:t>
            </w:r>
          </w:p>
          <w:p w14:paraId="225FD9CC" w14:textId="77777777" w:rsidR="0043037B" w:rsidRDefault="003B3800">
            <w:pPr>
              <w:pStyle w:val="aa"/>
              <w:spacing w:before="0" w:beforeAutospacing="0" w:after="0" w:afterAutospacing="0"/>
              <w:rPr>
                <w:sz w:val="22"/>
                <w:szCs w:val="22"/>
                <w:lang w:val="kk-KZ"/>
              </w:rPr>
            </w:pPr>
            <w:r>
              <w:rPr>
                <w:rStyle w:val="a5"/>
                <w:sz w:val="22"/>
                <w:szCs w:val="22"/>
                <w:lang w:val="kk-KZ"/>
              </w:rPr>
              <w:t>Тақырыбы:</w:t>
            </w:r>
            <w:r>
              <w:rPr>
                <w:sz w:val="22"/>
                <w:szCs w:val="22"/>
                <w:lang w:val="kk-KZ"/>
              </w:rPr>
              <w:t xml:space="preserve"> Бағыт және уақытты бақылау</w:t>
            </w:r>
          </w:p>
          <w:p w14:paraId="52331A96" w14:textId="77777777" w:rsidR="0043037B" w:rsidRDefault="003B3800">
            <w:pPr>
              <w:pStyle w:val="aa"/>
              <w:spacing w:before="0" w:beforeAutospacing="0" w:after="0" w:afterAutospacing="0"/>
              <w:rPr>
                <w:sz w:val="22"/>
                <w:szCs w:val="22"/>
                <w:lang w:val="kk-KZ"/>
              </w:rPr>
            </w:pPr>
            <w:r>
              <w:rPr>
                <w:rStyle w:val="a5"/>
                <w:sz w:val="22"/>
                <w:szCs w:val="22"/>
                <w:lang w:val="kk-KZ"/>
              </w:rPr>
              <w:t>Міндеті:</w:t>
            </w:r>
            <w:r>
              <w:rPr>
                <w:sz w:val="22"/>
                <w:szCs w:val="22"/>
                <w:lang w:val="kk-KZ"/>
              </w:rPr>
              <w:t xml:space="preserve"> Жүру бағытын белгілермен бақылап, уақыт ретін сақтау.</w:t>
            </w:r>
          </w:p>
          <w:p w14:paraId="0D8FBE2B" w14:textId="77777777" w:rsidR="0043037B" w:rsidRPr="00D04C75" w:rsidRDefault="003B3800">
            <w:pPr>
              <w:pStyle w:val="aa"/>
              <w:spacing w:before="0" w:beforeAutospacing="0" w:after="0" w:afterAutospacing="0"/>
              <w:rPr>
                <w:sz w:val="22"/>
                <w:szCs w:val="22"/>
                <w:lang w:val="kk-KZ"/>
              </w:rPr>
            </w:pPr>
            <w:r w:rsidRPr="00D04C75">
              <w:rPr>
                <w:rStyle w:val="a5"/>
                <w:sz w:val="22"/>
                <w:szCs w:val="22"/>
                <w:lang w:val="kk-KZ"/>
              </w:rPr>
              <w:t>Ойын/Іс-әрекет:</w:t>
            </w:r>
          </w:p>
          <w:p w14:paraId="5E7F2AA5" w14:textId="77777777" w:rsidR="0043037B" w:rsidRPr="00D04C75" w:rsidRDefault="003B3800">
            <w:pPr>
              <w:pStyle w:val="aa"/>
              <w:spacing w:before="0" w:beforeAutospacing="0" w:after="0" w:afterAutospacing="0"/>
              <w:rPr>
                <w:sz w:val="22"/>
                <w:szCs w:val="22"/>
                <w:lang w:val="kk-KZ"/>
              </w:rPr>
            </w:pPr>
            <w:r w:rsidRPr="00D04C75">
              <w:rPr>
                <w:sz w:val="22"/>
                <w:szCs w:val="22"/>
                <w:lang w:val="kk-KZ"/>
              </w:rPr>
              <w:t>«Белгі бойынша қозғалыс» – белгі бойынша жүру.</w:t>
            </w:r>
          </w:p>
          <w:p w14:paraId="4F93F087" w14:textId="77777777" w:rsidR="0043037B" w:rsidRPr="00D04C75" w:rsidRDefault="003B3800">
            <w:pPr>
              <w:pStyle w:val="aa"/>
              <w:spacing w:before="0" w:beforeAutospacing="0" w:after="0" w:afterAutospacing="0"/>
              <w:rPr>
                <w:sz w:val="22"/>
                <w:szCs w:val="22"/>
                <w:lang w:val="kk-KZ"/>
              </w:rPr>
            </w:pPr>
            <w:r w:rsidRPr="00D04C75">
              <w:rPr>
                <w:sz w:val="22"/>
                <w:szCs w:val="22"/>
                <w:lang w:val="kk-KZ"/>
              </w:rPr>
              <w:t>«Кім бірінші, кім соңғы?» – балалар әрекеттерді ретті орындап, нәтижені талдайды.</w:t>
            </w:r>
          </w:p>
          <w:p w14:paraId="797F5D28" w14:textId="77777777" w:rsidR="0043037B" w:rsidRPr="00D04C75" w:rsidRDefault="003B3800">
            <w:pPr>
              <w:pStyle w:val="aa"/>
              <w:spacing w:before="0" w:beforeAutospacing="0" w:after="0" w:afterAutospacing="0"/>
              <w:rPr>
                <w:sz w:val="22"/>
                <w:szCs w:val="22"/>
                <w:lang w:val="kk-KZ"/>
              </w:rPr>
            </w:pPr>
            <w:r w:rsidRPr="00D04C75">
              <w:rPr>
                <w:rStyle w:val="a5"/>
                <w:sz w:val="22"/>
                <w:szCs w:val="22"/>
                <w:lang w:val="kk-KZ"/>
              </w:rPr>
              <w:t>Нәтиже:</w:t>
            </w:r>
            <w:r w:rsidRPr="00D04C75">
              <w:rPr>
                <w:sz w:val="22"/>
                <w:szCs w:val="22"/>
                <w:lang w:val="kk-KZ"/>
              </w:rPr>
              <w:t xml:space="preserve"> Балалар бағыт пен уақытты бағдарлай алады, шыдамдылық пен ұқыптылық дамиды.</w:t>
            </w:r>
          </w:p>
          <w:p w14:paraId="2625B9E0" w14:textId="77777777" w:rsidR="0043037B" w:rsidRPr="00D04C75" w:rsidRDefault="0043037B">
            <w:pPr>
              <w:pStyle w:val="aa"/>
              <w:spacing w:before="0" w:beforeAutospacing="0" w:after="0" w:afterAutospacing="0"/>
              <w:rPr>
                <w:b/>
                <w:sz w:val="22"/>
                <w:szCs w:val="22"/>
                <w:lang w:val="kk-KZ"/>
              </w:rPr>
            </w:pPr>
          </w:p>
        </w:tc>
        <w:tc>
          <w:tcPr>
            <w:tcW w:w="2693" w:type="dxa"/>
          </w:tcPr>
          <w:p w14:paraId="1058810C" w14:textId="77777777" w:rsidR="0043037B" w:rsidRDefault="003B3800">
            <w:pPr>
              <w:pStyle w:val="3"/>
              <w:spacing w:before="0" w:line="240" w:lineRule="auto"/>
              <w:rPr>
                <w:rFonts w:ascii="Times New Roman" w:eastAsia="Times New Roman" w:hAnsi="Times New Roman" w:cs="Times New Roman"/>
                <w:b/>
                <w:color w:val="auto"/>
                <w:sz w:val="22"/>
                <w:szCs w:val="22"/>
                <w:lang w:val="kk-KZ"/>
              </w:rPr>
            </w:pPr>
            <w:r>
              <w:rPr>
                <w:rFonts w:ascii="Times New Roman" w:eastAsia="Times New Roman" w:hAnsi="Times New Roman" w:cs="Times New Roman"/>
                <w:b/>
                <w:color w:val="auto"/>
                <w:sz w:val="22"/>
                <w:szCs w:val="22"/>
                <w:lang w:val="kk-KZ"/>
              </w:rPr>
              <w:lastRenderedPageBreak/>
              <w:t xml:space="preserve">Дене тәрбиесі </w:t>
            </w:r>
          </w:p>
          <w:p w14:paraId="2E5B6574" w14:textId="77777777" w:rsidR="0043037B" w:rsidRDefault="003B3800">
            <w:pPr>
              <w:pStyle w:val="aa"/>
              <w:spacing w:before="0" w:beforeAutospacing="0" w:after="0" w:afterAutospacing="0"/>
              <w:rPr>
                <w:sz w:val="22"/>
                <w:szCs w:val="22"/>
                <w:lang w:val="kk-KZ"/>
              </w:rPr>
            </w:pPr>
            <w:r>
              <w:rPr>
                <w:rStyle w:val="a5"/>
                <w:sz w:val="22"/>
                <w:szCs w:val="22"/>
                <w:lang w:val="kk-KZ"/>
              </w:rPr>
              <w:t>Тақырыбы:</w:t>
            </w:r>
            <w:r>
              <w:rPr>
                <w:sz w:val="22"/>
                <w:szCs w:val="22"/>
                <w:lang w:val="kk-KZ"/>
              </w:rPr>
              <w:t xml:space="preserve"> Қолмен лақтыру</w:t>
            </w:r>
          </w:p>
          <w:p w14:paraId="034FE08C" w14:textId="77777777" w:rsidR="0043037B" w:rsidRDefault="003B3800">
            <w:pPr>
              <w:pStyle w:val="aa"/>
              <w:spacing w:before="0" w:beforeAutospacing="0" w:after="0" w:afterAutospacing="0"/>
              <w:rPr>
                <w:sz w:val="22"/>
                <w:szCs w:val="22"/>
                <w:lang w:val="kk-KZ"/>
              </w:rPr>
            </w:pPr>
            <w:r>
              <w:rPr>
                <w:rStyle w:val="a5"/>
                <w:sz w:val="22"/>
                <w:szCs w:val="22"/>
                <w:lang w:val="kk-KZ"/>
              </w:rPr>
              <w:t>Міндеті:</w:t>
            </w:r>
            <w:r>
              <w:rPr>
                <w:sz w:val="22"/>
                <w:szCs w:val="22"/>
                <w:lang w:val="kk-KZ"/>
              </w:rPr>
              <w:t xml:space="preserve"> Қол бұлшық еттерін дамыту, дәлдік.</w:t>
            </w:r>
          </w:p>
          <w:p w14:paraId="2A660053" w14:textId="77777777" w:rsidR="0043037B" w:rsidRDefault="003B3800">
            <w:pPr>
              <w:pStyle w:val="aa"/>
              <w:spacing w:before="0" w:beforeAutospacing="0" w:after="0" w:afterAutospacing="0"/>
              <w:rPr>
                <w:sz w:val="22"/>
                <w:szCs w:val="22"/>
                <w:lang w:val="kk-KZ"/>
              </w:rPr>
            </w:pPr>
            <w:r>
              <w:rPr>
                <w:rStyle w:val="a5"/>
                <w:sz w:val="22"/>
                <w:szCs w:val="22"/>
                <w:lang w:val="kk-KZ"/>
              </w:rPr>
              <w:t>Іс-әрекет:</w:t>
            </w:r>
            <w:r>
              <w:rPr>
                <w:sz w:val="22"/>
                <w:szCs w:val="22"/>
                <w:lang w:val="kk-KZ"/>
              </w:rPr>
              <w:t xml:space="preserve"> «Допты себетке лақтыр» – белгіленген қашықтықтан.</w:t>
            </w:r>
          </w:p>
          <w:p w14:paraId="2627431A" w14:textId="77777777" w:rsidR="0043037B" w:rsidRDefault="003B3800">
            <w:pPr>
              <w:pStyle w:val="aa"/>
              <w:spacing w:before="0" w:beforeAutospacing="0" w:after="0" w:afterAutospacing="0"/>
              <w:rPr>
                <w:sz w:val="22"/>
                <w:szCs w:val="22"/>
              </w:rPr>
            </w:pPr>
            <w:r>
              <w:rPr>
                <w:rStyle w:val="a5"/>
                <w:sz w:val="22"/>
                <w:szCs w:val="22"/>
              </w:rPr>
              <w:t>Нәтиже:</w:t>
            </w:r>
            <w:r>
              <w:rPr>
                <w:sz w:val="22"/>
                <w:szCs w:val="22"/>
              </w:rPr>
              <w:t xml:space="preserve"> Балалар затты дәл лақтырады.</w:t>
            </w:r>
          </w:p>
          <w:p w14:paraId="4B4609D9" w14:textId="77777777" w:rsidR="0043037B" w:rsidRDefault="0043037B">
            <w:pPr>
              <w:spacing w:after="0" w:line="240" w:lineRule="auto"/>
              <w:rPr>
                <w:rFonts w:ascii="Times New Roman" w:hAnsi="Times New Roman" w:cs="Times New Roman"/>
              </w:rPr>
            </w:pPr>
          </w:p>
          <w:p w14:paraId="58F495A9" w14:textId="77777777" w:rsidR="0043037B" w:rsidRDefault="003B3800">
            <w:pPr>
              <w:widowControl w:val="0"/>
              <w:autoSpaceDE w:val="0"/>
              <w:autoSpaceDN w:val="0"/>
              <w:spacing w:after="0" w:line="240" w:lineRule="auto"/>
              <w:rPr>
                <w:rFonts w:ascii="Times New Roman" w:eastAsia="Times New Roman" w:hAnsi="Times New Roman" w:cs="Times New Roman"/>
                <w:b/>
                <w:lang w:val="kk-KZ"/>
              </w:rPr>
            </w:pPr>
            <w:r>
              <w:rPr>
                <w:rFonts w:ascii="Times New Roman" w:eastAsia="Times New Roman" w:hAnsi="Times New Roman" w:cs="Times New Roman"/>
                <w:b/>
                <w:lang w:val="kk-KZ"/>
              </w:rPr>
              <w:t xml:space="preserve">Тіл дамыту </w:t>
            </w:r>
          </w:p>
          <w:p w14:paraId="3A1E4757" w14:textId="77777777" w:rsidR="0043037B" w:rsidRDefault="003B3800">
            <w:pPr>
              <w:pStyle w:val="aa"/>
              <w:spacing w:before="0" w:beforeAutospacing="0" w:after="0" w:afterAutospacing="0"/>
              <w:rPr>
                <w:sz w:val="22"/>
                <w:szCs w:val="22"/>
                <w:lang w:val="kk-KZ"/>
              </w:rPr>
            </w:pPr>
            <w:r>
              <w:rPr>
                <w:rStyle w:val="a5"/>
                <w:sz w:val="22"/>
                <w:szCs w:val="22"/>
                <w:lang w:val="kk-KZ"/>
              </w:rPr>
              <w:t>Тақырыбы:</w:t>
            </w:r>
            <w:r>
              <w:rPr>
                <w:sz w:val="22"/>
                <w:szCs w:val="22"/>
                <w:lang w:val="kk-KZ"/>
              </w:rPr>
              <w:t xml:space="preserve"> Байланыстырып сөйлеу</w:t>
            </w:r>
          </w:p>
          <w:p w14:paraId="36A3B15E" w14:textId="77777777" w:rsidR="0043037B" w:rsidRDefault="003B3800">
            <w:pPr>
              <w:pStyle w:val="aa"/>
              <w:spacing w:before="0" w:beforeAutospacing="0" w:after="0" w:afterAutospacing="0"/>
              <w:rPr>
                <w:sz w:val="22"/>
                <w:szCs w:val="22"/>
                <w:lang w:val="kk-KZ"/>
              </w:rPr>
            </w:pPr>
            <w:r>
              <w:rPr>
                <w:rStyle w:val="a5"/>
                <w:sz w:val="22"/>
                <w:szCs w:val="22"/>
                <w:lang w:val="kk-KZ"/>
              </w:rPr>
              <w:t>Міндеті:</w:t>
            </w:r>
            <w:r>
              <w:rPr>
                <w:sz w:val="22"/>
                <w:szCs w:val="22"/>
                <w:lang w:val="kk-KZ"/>
              </w:rPr>
              <w:t xml:space="preserve"> Қарапайым шағын әңгімені айтуға үйрету.</w:t>
            </w:r>
          </w:p>
          <w:p w14:paraId="40D8380B" w14:textId="77777777" w:rsidR="0043037B" w:rsidRPr="00D04C75" w:rsidRDefault="003B3800">
            <w:pPr>
              <w:pStyle w:val="aa"/>
              <w:spacing w:before="0" w:beforeAutospacing="0" w:after="0" w:afterAutospacing="0"/>
              <w:rPr>
                <w:sz w:val="22"/>
                <w:szCs w:val="22"/>
                <w:lang w:val="kk-KZ"/>
              </w:rPr>
            </w:pPr>
            <w:r w:rsidRPr="00D04C75">
              <w:rPr>
                <w:rStyle w:val="a5"/>
                <w:sz w:val="22"/>
                <w:szCs w:val="22"/>
                <w:lang w:val="kk-KZ"/>
              </w:rPr>
              <w:t>Іс-әрекет:</w:t>
            </w:r>
          </w:p>
          <w:p w14:paraId="41EAD01E" w14:textId="77777777" w:rsidR="0043037B" w:rsidRPr="00D04C75" w:rsidRDefault="003B3800">
            <w:pPr>
              <w:pStyle w:val="aa"/>
              <w:spacing w:before="0" w:beforeAutospacing="0" w:after="0" w:afterAutospacing="0"/>
              <w:rPr>
                <w:sz w:val="22"/>
                <w:szCs w:val="22"/>
                <w:lang w:val="kk-KZ"/>
              </w:rPr>
            </w:pPr>
            <w:r w:rsidRPr="00D04C75">
              <w:rPr>
                <w:sz w:val="22"/>
                <w:szCs w:val="22"/>
                <w:lang w:val="kk-KZ"/>
              </w:rPr>
              <w:t>«Кім алды, кім берді?» – заттармен шағын оқиға құру.</w:t>
            </w:r>
          </w:p>
          <w:p w14:paraId="683EEBBC" w14:textId="77777777" w:rsidR="0043037B" w:rsidRDefault="003B3800">
            <w:pPr>
              <w:pStyle w:val="aa"/>
              <w:spacing w:before="0" w:beforeAutospacing="0" w:after="0" w:afterAutospacing="0"/>
              <w:rPr>
                <w:sz w:val="22"/>
                <w:szCs w:val="22"/>
              </w:rPr>
            </w:pPr>
            <w:r>
              <w:rPr>
                <w:sz w:val="22"/>
                <w:szCs w:val="22"/>
              </w:rPr>
              <w:t>«Мен не істедім?» – өз әрекетін айтып беру.</w:t>
            </w:r>
          </w:p>
          <w:p w14:paraId="50E66729" w14:textId="77777777" w:rsidR="0043037B" w:rsidRDefault="003B3800">
            <w:pPr>
              <w:pStyle w:val="aa"/>
              <w:spacing w:before="0" w:beforeAutospacing="0" w:after="0" w:afterAutospacing="0"/>
              <w:rPr>
                <w:sz w:val="22"/>
                <w:szCs w:val="22"/>
              </w:rPr>
            </w:pPr>
            <w:r>
              <w:rPr>
                <w:rStyle w:val="a5"/>
                <w:sz w:val="22"/>
                <w:szCs w:val="22"/>
              </w:rPr>
              <w:t>Нәтиже:</w:t>
            </w:r>
            <w:r>
              <w:rPr>
                <w:sz w:val="22"/>
                <w:szCs w:val="22"/>
              </w:rPr>
              <w:t xml:space="preserve"> Балалар қарапайым сюжетпен байланыстырып сөйлей алады.</w:t>
            </w:r>
          </w:p>
          <w:p w14:paraId="32105DE5" w14:textId="77777777" w:rsidR="0043037B" w:rsidRDefault="0043037B">
            <w:pPr>
              <w:widowControl w:val="0"/>
              <w:autoSpaceDE w:val="0"/>
              <w:autoSpaceDN w:val="0"/>
              <w:spacing w:after="0" w:line="240" w:lineRule="auto"/>
              <w:contextualSpacing/>
              <w:rPr>
                <w:rFonts w:ascii="Times New Roman" w:eastAsia="Times New Roman" w:hAnsi="Times New Roman" w:cs="Times New Roman"/>
                <w:b/>
              </w:rPr>
            </w:pPr>
          </w:p>
          <w:p w14:paraId="38EEF767" w14:textId="77777777" w:rsidR="0043037B" w:rsidRDefault="003B3800">
            <w:pPr>
              <w:widowControl w:val="0"/>
              <w:autoSpaceDE w:val="0"/>
              <w:autoSpaceDN w:val="0"/>
              <w:spacing w:after="0" w:line="240" w:lineRule="auto"/>
              <w:rPr>
                <w:rFonts w:ascii="Times New Roman" w:eastAsia="Times New Roman" w:hAnsi="Times New Roman" w:cs="Times New Roman"/>
                <w:b/>
                <w:lang w:val="kk-KZ"/>
              </w:rPr>
            </w:pPr>
            <w:r>
              <w:rPr>
                <w:rFonts w:ascii="Times New Roman" w:eastAsia="Times New Roman" w:hAnsi="Times New Roman" w:cs="Times New Roman"/>
                <w:b/>
                <w:lang w:val="kk-KZ"/>
              </w:rPr>
              <w:t xml:space="preserve">Математика негізі </w:t>
            </w:r>
          </w:p>
          <w:p w14:paraId="429602C2" w14:textId="77777777" w:rsidR="0043037B" w:rsidRDefault="0043037B">
            <w:pPr>
              <w:widowControl w:val="0"/>
              <w:autoSpaceDE w:val="0"/>
              <w:autoSpaceDN w:val="0"/>
              <w:spacing w:after="0" w:line="240" w:lineRule="auto"/>
              <w:contextualSpacing/>
              <w:rPr>
                <w:rFonts w:ascii="Times New Roman" w:eastAsia="Times New Roman" w:hAnsi="Times New Roman" w:cs="Times New Roman"/>
                <w:b/>
                <w:lang w:val="kk-KZ"/>
              </w:rPr>
            </w:pPr>
          </w:p>
          <w:p w14:paraId="0FF4AC3D" w14:textId="77777777" w:rsidR="0043037B" w:rsidRDefault="003B3800">
            <w:pPr>
              <w:pStyle w:val="aa"/>
              <w:spacing w:before="0" w:beforeAutospacing="0" w:after="0" w:afterAutospacing="0"/>
              <w:rPr>
                <w:sz w:val="22"/>
                <w:szCs w:val="22"/>
                <w:lang w:val="kk-KZ"/>
              </w:rPr>
            </w:pPr>
            <w:r>
              <w:rPr>
                <w:rStyle w:val="a5"/>
                <w:sz w:val="22"/>
                <w:szCs w:val="22"/>
                <w:lang w:val="kk-KZ"/>
              </w:rPr>
              <w:t>Тақырыбы:</w:t>
            </w:r>
            <w:r>
              <w:rPr>
                <w:sz w:val="22"/>
                <w:szCs w:val="22"/>
                <w:lang w:val="kk-KZ"/>
              </w:rPr>
              <w:t xml:space="preserve"> Биіктік пен ұзындық</w:t>
            </w:r>
          </w:p>
          <w:p w14:paraId="388058E2" w14:textId="77777777" w:rsidR="0043037B" w:rsidRDefault="003B3800">
            <w:pPr>
              <w:pStyle w:val="aa"/>
              <w:spacing w:before="0" w:beforeAutospacing="0" w:after="0" w:afterAutospacing="0"/>
              <w:rPr>
                <w:sz w:val="22"/>
                <w:szCs w:val="22"/>
                <w:lang w:val="kk-KZ"/>
              </w:rPr>
            </w:pPr>
            <w:r>
              <w:rPr>
                <w:rStyle w:val="a5"/>
                <w:sz w:val="22"/>
                <w:szCs w:val="22"/>
                <w:lang w:val="kk-KZ"/>
              </w:rPr>
              <w:lastRenderedPageBreak/>
              <w:t>Міндеті:</w:t>
            </w:r>
            <w:r>
              <w:rPr>
                <w:sz w:val="22"/>
                <w:szCs w:val="22"/>
                <w:lang w:val="kk-KZ"/>
              </w:rPr>
              <w:t xml:space="preserve"> Заттарды биіктігі мен ұзындығы бойынша салыстыру.</w:t>
            </w:r>
          </w:p>
          <w:p w14:paraId="2EDE9CD6" w14:textId="77777777" w:rsidR="0043037B" w:rsidRPr="00D04C75" w:rsidRDefault="003B3800">
            <w:pPr>
              <w:pStyle w:val="aa"/>
              <w:spacing w:before="0" w:beforeAutospacing="0" w:after="0" w:afterAutospacing="0"/>
              <w:rPr>
                <w:sz w:val="22"/>
                <w:szCs w:val="22"/>
                <w:lang w:val="kk-KZ"/>
              </w:rPr>
            </w:pPr>
            <w:r w:rsidRPr="00D04C75">
              <w:rPr>
                <w:rStyle w:val="a5"/>
                <w:sz w:val="22"/>
                <w:szCs w:val="22"/>
                <w:lang w:val="kk-KZ"/>
              </w:rPr>
              <w:t>Ойын/Іс-әрекет:</w:t>
            </w:r>
          </w:p>
          <w:p w14:paraId="2D338334" w14:textId="77777777" w:rsidR="0043037B" w:rsidRPr="00D04C75" w:rsidRDefault="003B3800">
            <w:pPr>
              <w:pStyle w:val="aa"/>
              <w:spacing w:before="0" w:beforeAutospacing="0" w:after="0" w:afterAutospacing="0"/>
              <w:rPr>
                <w:sz w:val="22"/>
                <w:szCs w:val="22"/>
                <w:lang w:val="kk-KZ"/>
              </w:rPr>
            </w:pPr>
            <w:r w:rsidRPr="00D04C75">
              <w:rPr>
                <w:sz w:val="22"/>
                <w:szCs w:val="22"/>
                <w:lang w:val="kk-KZ"/>
              </w:rPr>
              <w:t>«Кім биік, кім ұзын?» – заттарды қатарластыру.</w:t>
            </w:r>
          </w:p>
          <w:p w14:paraId="2C3D23FB" w14:textId="77777777" w:rsidR="0043037B" w:rsidRPr="00D04C75" w:rsidRDefault="003B3800">
            <w:pPr>
              <w:pStyle w:val="aa"/>
              <w:spacing w:before="0" w:beforeAutospacing="0" w:after="0" w:afterAutospacing="0"/>
              <w:rPr>
                <w:sz w:val="22"/>
                <w:szCs w:val="22"/>
                <w:lang w:val="kk-KZ"/>
              </w:rPr>
            </w:pPr>
            <w:r w:rsidRPr="00D04C75">
              <w:rPr>
                <w:sz w:val="22"/>
                <w:szCs w:val="22"/>
                <w:lang w:val="kk-KZ"/>
              </w:rPr>
              <w:t>«Салыстыршы» – балалар өзара салыстырады.</w:t>
            </w:r>
          </w:p>
          <w:p w14:paraId="409A0F9A" w14:textId="77777777" w:rsidR="0043037B" w:rsidRPr="00D04C75" w:rsidRDefault="003B3800">
            <w:pPr>
              <w:pStyle w:val="aa"/>
              <w:spacing w:before="0" w:beforeAutospacing="0" w:after="0" w:afterAutospacing="0"/>
              <w:rPr>
                <w:sz w:val="22"/>
                <w:szCs w:val="22"/>
                <w:lang w:val="kk-KZ"/>
              </w:rPr>
            </w:pPr>
            <w:r w:rsidRPr="00D04C75">
              <w:rPr>
                <w:rStyle w:val="a5"/>
                <w:sz w:val="22"/>
                <w:szCs w:val="22"/>
                <w:lang w:val="kk-KZ"/>
              </w:rPr>
              <w:t>Нәтиже:</w:t>
            </w:r>
            <w:r w:rsidRPr="00D04C75">
              <w:rPr>
                <w:sz w:val="22"/>
                <w:szCs w:val="22"/>
                <w:lang w:val="kk-KZ"/>
              </w:rPr>
              <w:t xml:space="preserve"> Балалар биіктігі мен ұзындығын салыстыра алады.</w:t>
            </w:r>
          </w:p>
          <w:p w14:paraId="7155625B" w14:textId="77777777" w:rsidR="0043037B" w:rsidRPr="00D04C75" w:rsidRDefault="0043037B">
            <w:pPr>
              <w:widowControl w:val="0"/>
              <w:autoSpaceDE w:val="0"/>
              <w:autoSpaceDN w:val="0"/>
              <w:spacing w:after="0" w:line="240" w:lineRule="auto"/>
              <w:contextualSpacing/>
              <w:rPr>
                <w:rFonts w:ascii="Times New Roman" w:eastAsia="Times New Roman" w:hAnsi="Times New Roman" w:cs="Times New Roman"/>
                <w:b/>
                <w:lang w:val="kk-KZ"/>
              </w:rPr>
            </w:pPr>
          </w:p>
          <w:p w14:paraId="73AB2DF9" w14:textId="77777777" w:rsidR="0043037B" w:rsidRDefault="003B3800">
            <w:pPr>
              <w:widowControl w:val="0"/>
              <w:autoSpaceDE w:val="0"/>
              <w:autoSpaceDN w:val="0"/>
              <w:spacing w:after="0" w:line="240" w:lineRule="auto"/>
              <w:rPr>
                <w:rFonts w:ascii="Times New Roman" w:eastAsia="Times New Roman" w:hAnsi="Times New Roman" w:cs="Times New Roman"/>
                <w:b/>
                <w:lang w:val="kk-KZ"/>
              </w:rPr>
            </w:pPr>
            <w:r>
              <w:rPr>
                <w:rFonts w:ascii="Times New Roman" w:eastAsia="Times New Roman" w:hAnsi="Times New Roman" w:cs="Times New Roman"/>
                <w:b/>
                <w:lang w:val="kk-KZ"/>
              </w:rPr>
              <w:t xml:space="preserve">Қоршаған әлеммен таныстыру </w:t>
            </w:r>
          </w:p>
          <w:p w14:paraId="090F9F79" w14:textId="77777777" w:rsidR="0043037B" w:rsidRPr="00D04C75" w:rsidRDefault="003B3800">
            <w:pPr>
              <w:pStyle w:val="aa"/>
              <w:spacing w:before="0" w:beforeAutospacing="0" w:after="0" w:afterAutospacing="0"/>
              <w:rPr>
                <w:sz w:val="22"/>
                <w:szCs w:val="22"/>
                <w:lang w:val="kk-KZ"/>
              </w:rPr>
            </w:pPr>
            <w:r w:rsidRPr="00D04C75">
              <w:rPr>
                <w:rStyle w:val="a5"/>
                <w:sz w:val="22"/>
                <w:szCs w:val="22"/>
                <w:lang w:val="kk-KZ"/>
              </w:rPr>
              <w:t>Тақырыбы:</w:t>
            </w:r>
            <w:r w:rsidRPr="00D04C75">
              <w:rPr>
                <w:sz w:val="22"/>
                <w:szCs w:val="22"/>
                <w:lang w:val="kk-KZ"/>
              </w:rPr>
              <w:t xml:space="preserve"> Заттық әлем</w:t>
            </w:r>
          </w:p>
          <w:p w14:paraId="37659BBB" w14:textId="77777777" w:rsidR="0043037B" w:rsidRPr="00D04C75" w:rsidRDefault="003B3800">
            <w:pPr>
              <w:pStyle w:val="aa"/>
              <w:spacing w:before="0" w:beforeAutospacing="0" w:after="0" w:afterAutospacing="0"/>
              <w:rPr>
                <w:sz w:val="22"/>
                <w:szCs w:val="22"/>
                <w:lang w:val="kk-KZ"/>
              </w:rPr>
            </w:pPr>
            <w:r w:rsidRPr="00D04C75">
              <w:rPr>
                <w:rStyle w:val="a5"/>
                <w:sz w:val="22"/>
                <w:szCs w:val="22"/>
                <w:lang w:val="kk-KZ"/>
              </w:rPr>
              <w:t>Міндеті:</w:t>
            </w:r>
            <w:r w:rsidRPr="00D04C75">
              <w:rPr>
                <w:sz w:val="22"/>
                <w:szCs w:val="22"/>
                <w:lang w:val="kk-KZ"/>
              </w:rPr>
              <w:t xml:space="preserve"> Заттардың өзіне тән қасиеттерін тану, салыстыру.</w:t>
            </w:r>
          </w:p>
          <w:p w14:paraId="5014264E" w14:textId="77777777" w:rsidR="0043037B" w:rsidRPr="00D04C75" w:rsidRDefault="003B3800">
            <w:pPr>
              <w:pStyle w:val="aa"/>
              <w:spacing w:before="0" w:beforeAutospacing="0" w:after="0" w:afterAutospacing="0"/>
              <w:rPr>
                <w:sz w:val="22"/>
                <w:szCs w:val="22"/>
                <w:lang w:val="kk-KZ"/>
              </w:rPr>
            </w:pPr>
            <w:r w:rsidRPr="00D04C75">
              <w:rPr>
                <w:rStyle w:val="a5"/>
                <w:sz w:val="22"/>
                <w:szCs w:val="22"/>
                <w:lang w:val="kk-KZ"/>
              </w:rPr>
              <w:t>Іс-әрекет:</w:t>
            </w:r>
          </w:p>
          <w:p w14:paraId="300E6237" w14:textId="77777777" w:rsidR="0043037B" w:rsidRPr="00D04C75" w:rsidRDefault="003B3800">
            <w:pPr>
              <w:pStyle w:val="aa"/>
              <w:spacing w:before="0" w:beforeAutospacing="0" w:after="0" w:afterAutospacing="0"/>
              <w:rPr>
                <w:sz w:val="22"/>
                <w:szCs w:val="22"/>
                <w:lang w:val="kk-KZ"/>
              </w:rPr>
            </w:pPr>
            <w:r w:rsidRPr="00D04C75">
              <w:rPr>
                <w:sz w:val="22"/>
                <w:szCs w:val="22"/>
                <w:lang w:val="kk-KZ"/>
              </w:rPr>
              <w:t>«Үлкен-кішісі» – заттарды көлеміне қарай салыстыру.</w:t>
            </w:r>
          </w:p>
          <w:p w14:paraId="32DAB6B1" w14:textId="77777777" w:rsidR="0043037B" w:rsidRPr="00D04C75" w:rsidRDefault="003B3800">
            <w:pPr>
              <w:pStyle w:val="aa"/>
              <w:spacing w:before="0" w:beforeAutospacing="0" w:after="0" w:afterAutospacing="0"/>
              <w:rPr>
                <w:sz w:val="22"/>
                <w:szCs w:val="22"/>
                <w:lang w:val="kk-KZ"/>
              </w:rPr>
            </w:pPr>
            <w:r w:rsidRPr="00D04C75">
              <w:rPr>
                <w:sz w:val="22"/>
                <w:szCs w:val="22"/>
                <w:lang w:val="kk-KZ"/>
              </w:rPr>
              <w:t>«Түсті тап» – заттарды түсіне қарай топтау.</w:t>
            </w:r>
          </w:p>
          <w:p w14:paraId="0B9F6E8F" w14:textId="77777777" w:rsidR="0043037B" w:rsidRPr="00D04C75" w:rsidRDefault="003B3800">
            <w:pPr>
              <w:pStyle w:val="aa"/>
              <w:spacing w:before="0" w:beforeAutospacing="0" w:after="0" w:afterAutospacing="0"/>
              <w:rPr>
                <w:sz w:val="22"/>
                <w:szCs w:val="22"/>
                <w:lang w:val="kk-KZ"/>
              </w:rPr>
            </w:pPr>
            <w:r w:rsidRPr="00D04C75">
              <w:rPr>
                <w:rStyle w:val="a5"/>
                <w:sz w:val="22"/>
                <w:szCs w:val="22"/>
                <w:lang w:val="kk-KZ"/>
              </w:rPr>
              <w:t>Нәтиже:</w:t>
            </w:r>
            <w:r w:rsidRPr="00D04C75">
              <w:rPr>
                <w:sz w:val="22"/>
                <w:szCs w:val="22"/>
                <w:lang w:val="kk-KZ"/>
              </w:rPr>
              <w:t xml:space="preserve"> Балалар заттардың өлшемін, түсін ажыратады.</w:t>
            </w:r>
          </w:p>
          <w:p w14:paraId="7E6117A5" w14:textId="77777777" w:rsidR="0043037B" w:rsidRPr="00D04C75" w:rsidRDefault="0043037B">
            <w:pPr>
              <w:spacing w:after="0" w:line="240" w:lineRule="auto"/>
              <w:rPr>
                <w:rFonts w:ascii="Times New Roman" w:eastAsia="Times New Roman" w:hAnsi="Times New Roman" w:cs="Times New Roman"/>
                <w:b/>
                <w:lang w:val="kk-KZ"/>
              </w:rPr>
            </w:pPr>
          </w:p>
        </w:tc>
        <w:tc>
          <w:tcPr>
            <w:tcW w:w="2835" w:type="dxa"/>
          </w:tcPr>
          <w:p w14:paraId="6DD521E1" w14:textId="77777777" w:rsidR="0043037B" w:rsidRDefault="0043037B">
            <w:pPr>
              <w:spacing w:after="0" w:line="240" w:lineRule="auto"/>
              <w:rPr>
                <w:rFonts w:ascii="Times New Roman" w:eastAsia="Times New Roman" w:hAnsi="Times New Roman" w:cs="Times New Roman"/>
                <w:b/>
                <w:lang w:val="kk-KZ"/>
              </w:rPr>
            </w:pPr>
          </w:p>
        </w:tc>
        <w:tc>
          <w:tcPr>
            <w:tcW w:w="2835" w:type="dxa"/>
          </w:tcPr>
          <w:p w14:paraId="2481A834" w14:textId="77777777" w:rsidR="0043037B" w:rsidRDefault="0043037B">
            <w:pPr>
              <w:spacing w:after="0" w:line="240" w:lineRule="auto"/>
              <w:rPr>
                <w:rFonts w:ascii="Times New Roman" w:eastAsia="Times New Roman" w:hAnsi="Times New Roman" w:cs="Times New Roman"/>
                <w:b/>
                <w:lang w:val="kk-KZ"/>
              </w:rPr>
            </w:pPr>
          </w:p>
        </w:tc>
        <w:tc>
          <w:tcPr>
            <w:tcW w:w="2409" w:type="dxa"/>
          </w:tcPr>
          <w:p w14:paraId="1D1EA949" w14:textId="77777777" w:rsidR="0043037B" w:rsidRDefault="0043037B">
            <w:pPr>
              <w:pStyle w:val="aa"/>
              <w:spacing w:before="0" w:beforeAutospacing="0" w:after="0" w:afterAutospacing="0"/>
              <w:rPr>
                <w:b/>
                <w:sz w:val="22"/>
                <w:szCs w:val="22"/>
                <w:lang w:val="kk-KZ"/>
              </w:rPr>
            </w:pPr>
          </w:p>
        </w:tc>
      </w:tr>
      <w:tr w:rsidR="0043037B" w:rsidRPr="00552F20" w14:paraId="320D88C2" w14:textId="77777777">
        <w:trPr>
          <w:trHeight w:val="2006"/>
        </w:trPr>
        <w:tc>
          <w:tcPr>
            <w:tcW w:w="2552" w:type="dxa"/>
          </w:tcPr>
          <w:p w14:paraId="0E4E33BB" w14:textId="77777777" w:rsidR="0043037B" w:rsidRDefault="003B3800">
            <w:pPr>
              <w:pStyle w:val="TableParagraph"/>
              <w:tabs>
                <w:tab w:val="left" w:pos="4536"/>
              </w:tabs>
              <w:rPr>
                <w:b/>
              </w:rPr>
            </w:pPr>
            <w:r>
              <w:rPr>
                <w:b/>
              </w:rPr>
              <w:lastRenderedPageBreak/>
              <w:t>2-ші таңғы ас</w:t>
            </w:r>
          </w:p>
        </w:tc>
        <w:tc>
          <w:tcPr>
            <w:tcW w:w="2836" w:type="dxa"/>
          </w:tcPr>
          <w:p w14:paraId="692349EC" w14:textId="77777777" w:rsidR="0043037B" w:rsidRDefault="003B3800">
            <w:pPr>
              <w:tabs>
                <w:tab w:val="left" w:pos="1701"/>
                <w:tab w:val="left" w:pos="4536"/>
              </w:tabs>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Қасықты дұрыс ұстау және төгіп алмай жеу дағдыларын қалыптастыру.</w:t>
            </w:r>
            <w:r>
              <w:rPr>
                <w:rFonts w:ascii="Times New Roman" w:eastAsia="Times New Roman" w:hAnsi="Times New Roman" w:cs="Times New Roman"/>
                <w:lang w:val="kk-KZ" w:eastAsia="ru-RU"/>
              </w:rPr>
              <w:br/>
              <w:t xml:space="preserve"> "Кім бірінші жейді емес, кім ұқыпты жейді?" ойынын ойнау.</w:t>
            </w:r>
          </w:p>
          <w:p w14:paraId="09D7DD65" w14:textId="77777777" w:rsidR="0043037B" w:rsidRDefault="003B3800">
            <w:pPr>
              <w:tabs>
                <w:tab w:val="left" w:pos="1701"/>
                <w:tab w:val="left" w:pos="4536"/>
              </w:tabs>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rPr>
              <w:t>(мәдени-гигиеналық дағдылар, өзіне-өзі қызмет ету)</w:t>
            </w:r>
          </w:p>
        </w:tc>
        <w:tc>
          <w:tcPr>
            <w:tcW w:w="2693" w:type="dxa"/>
          </w:tcPr>
          <w:p w14:paraId="39552C6E" w14:textId="77777777" w:rsidR="0043037B" w:rsidRDefault="003B3800">
            <w:pPr>
              <w:autoSpaceDE w:val="0"/>
              <w:autoSpaceDN w:val="0"/>
              <w:adjustRightInd w:val="0"/>
              <w:spacing w:after="0" w:line="240" w:lineRule="auto"/>
              <w:rPr>
                <w:rFonts w:ascii="Times New Roman" w:eastAsia="Calibri" w:hAnsi="Times New Roman" w:cs="Times New Roman"/>
                <w:b/>
                <w:lang w:val="kk-KZ"/>
              </w:rPr>
            </w:pPr>
            <w:r>
              <w:rPr>
                <w:rFonts w:ascii="Times New Roman" w:eastAsia="Times New Roman" w:hAnsi="Times New Roman" w:cs="Times New Roman"/>
                <w:lang w:val="kk-KZ" w:eastAsia="ru-RU"/>
              </w:rPr>
              <w:t xml:space="preserve">Балаларды тамақтанар алдында қол жууға үйрету. Әр баланың өз орамалдарымен қолды сүртуін талап ету. </w:t>
            </w:r>
          </w:p>
          <w:p w14:paraId="13964F68"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Балаларды қасықпен тамақ жеуге, майды нанға жағуға үйрету.</w:t>
            </w:r>
          </w:p>
          <w:p w14:paraId="0870FB49" w14:textId="77777777" w:rsidR="0043037B" w:rsidRDefault="003B3800">
            <w:pPr>
              <w:spacing w:after="0" w:line="240" w:lineRule="auto"/>
              <w:rPr>
                <w:rFonts w:ascii="Times New Roman" w:eastAsia="Calibri" w:hAnsi="Times New Roman" w:cs="Times New Roman"/>
                <w:b/>
                <w:lang w:val="kk-KZ"/>
              </w:rPr>
            </w:pPr>
            <w:r>
              <w:rPr>
                <w:rFonts w:ascii="Times New Roman" w:eastAsia="Times New Roman" w:hAnsi="Times New Roman" w:cs="Times New Roman"/>
                <w:lang w:val="kk-KZ" w:eastAsia="ru-RU"/>
              </w:rPr>
              <w:t>Әр бала өз ыдысын дұрыс пайдалануды үйренеді.</w:t>
            </w:r>
          </w:p>
          <w:p w14:paraId="7164E354" w14:textId="77777777" w:rsidR="0043037B" w:rsidRDefault="0043037B">
            <w:pPr>
              <w:spacing w:after="0" w:line="240" w:lineRule="auto"/>
              <w:rPr>
                <w:rFonts w:ascii="Times New Roman" w:eastAsia="Calibri" w:hAnsi="Times New Roman" w:cs="Times New Roman"/>
                <w:lang w:val="kk-KZ"/>
              </w:rPr>
            </w:pPr>
          </w:p>
          <w:p w14:paraId="4671F61E" w14:textId="77777777" w:rsidR="0043037B" w:rsidRDefault="003B3800">
            <w:pPr>
              <w:tabs>
                <w:tab w:val="left" w:pos="1701"/>
                <w:tab w:val="left" w:pos="4536"/>
              </w:tabs>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rPr>
              <w:t xml:space="preserve"> (мәдени-гигиеналық дағдылар, өзіне-өзі қызмет ету)</w:t>
            </w:r>
          </w:p>
        </w:tc>
        <w:tc>
          <w:tcPr>
            <w:tcW w:w="2835" w:type="dxa"/>
          </w:tcPr>
          <w:p w14:paraId="1CFBA641" w14:textId="77777777" w:rsidR="0043037B" w:rsidRDefault="0043037B">
            <w:pPr>
              <w:spacing w:after="0" w:line="240" w:lineRule="auto"/>
              <w:rPr>
                <w:rFonts w:ascii="Times New Roman" w:eastAsia="Calibri" w:hAnsi="Times New Roman" w:cs="Times New Roman"/>
                <w:lang w:val="kk-KZ"/>
              </w:rPr>
            </w:pPr>
          </w:p>
        </w:tc>
        <w:tc>
          <w:tcPr>
            <w:tcW w:w="2835" w:type="dxa"/>
          </w:tcPr>
          <w:p w14:paraId="7D25DEC8" w14:textId="77777777" w:rsidR="0043037B" w:rsidRDefault="0043037B">
            <w:pPr>
              <w:spacing w:after="0" w:line="240" w:lineRule="auto"/>
              <w:rPr>
                <w:rFonts w:ascii="Times New Roman" w:eastAsia="Calibri" w:hAnsi="Times New Roman" w:cs="Times New Roman"/>
                <w:lang w:val="kk-KZ"/>
              </w:rPr>
            </w:pPr>
          </w:p>
        </w:tc>
        <w:tc>
          <w:tcPr>
            <w:tcW w:w="2409" w:type="dxa"/>
          </w:tcPr>
          <w:p w14:paraId="30E09053" w14:textId="77777777" w:rsidR="0043037B" w:rsidRDefault="0043037B">
            <w:pPr>
              <w:spacing w:after="0" w:line="240" w:lineRule="auto"/>
              <w:rPr>
                <w:rFonts w:ascii="Times New Roman" w:eastAsia="Calibri" w:hAnsi="Times New Roman" w:cs="Times New Roman"/>
                <w:lang w:val="kk-KZ"/>
              </w:rPr>
            </w:pPr>
          </w:p>
        </w:tc>
      </w:tr>
      <w:tr w:rsidR="0043037B" w:rsidRPr="00552F20" w14:paraId="59F91B61" w14:textId="77777777">
        <w:trPr>
          <w:trHeight w:val="552"/>
        </w:trPr>
        <w:tc>
          <w:tcPr>
            <w:tcW w:w="2552" w:type="dxa"/>
          </w:tcPr>
          <w:p w14:paraId="4C4454B1" w14:textId="77777777" w:rsidR="0043037B" w:rsidRDefault="003B3800">
            <w:pPr>
              <w:pStyle w:val="TableParagraph"/>
              <w:tabs>
                <w:tab w:val="left" w:pos="4536"/>
              </w:tabs>
              <w:rPr>
                <w:b/>
              </w:rPr>
            </w:pPr>
            <w:r>
              <w:rPr>
                <w:b/>
              </w:rPr>
              <w:lastRenderedPageBreak/>
              <w:t>Серуенге</w:t>
            </w:r>
            <w:r>
              <w:rPr>
                <w:b/>
                <w:spacing w:val="-4"/>
              </w:rPr>
              <w:t xml:space="preserve"> </w:t>
            </w:r>
            <w:r>
              <w:rPr>
                <w:b/>
              </w:rPr>
              <w:t>дайындық</w:t>
            </w:r>
          </w:p>
        </w:tc>
        <w:tc>
          <w:tcPr>
            <w:tcW w:w="2836" w:type="dxa"/>
          </w:tcPr>
          <w:p w14:paraId="7471D873" w14:textId="77777777" w:rsidR="0043037B" w:rsidRDefault="003B3800">
            <w:pPr>
              <w:tabs>
                <w:tab w:val="left" w:pos="4536"/>
              </w:tabs>
              <w:spacing w:after="0" w:line="240" w:lineRule="auto"/>
              <w:outlineLvl w:val="2"/>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 xml:space="preserve">"Бір-бірімізге көмектесеміз" </w:t>
            </w:r>
            <w:r>
              <w:rPr>
                <w:rFonts w:ascii="Times New Roman" w:eastAsia="Times New Roman" w:hAnsi="Times New Roman" w:cs="Times New Roman"/>
                <w:b/>
                <w:bCs/>
                <w:iCs/>
                <w:lang w:val="kk-KZ" w:eastAsia="ru-RU"/>
              </w:rPr>
              <w:t>(Қайырымдылық пен достықты дамыту)</w:t>
            </w:r>
          </w:p>
          <w:p w14:paraId="4E899EED" w14:textId="77777777" w:rsidR="0043037B" w:rsidRDefault="003B3800">
            <w:pPr>
              <w:tabs>
                <w:tab w:val="left" w:pos="4536"/>
              </w:tabs>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Балалар киіну көмек көрсету  (мысалы, түймесін қадау, бас киімін кигізу)..</w:t>
            </w:r>
          </w:p>
          <w:p w14:paraId="10A2BA59" w14:textId="77777777" w:rsidR="0043037B" w:rsidRDefault="003B3800">
            <w:pPr>
              <w:tabs>
                <w:tab w:val="left" w:pos="4536"/>
              </w:tabs>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Балалар «рахмет» және «өтінемін» сөздерін қайталап, әдептілікке дағдыланады.</w:t>
            </w:r>
          </w:p>
          <w:p w14:paraId="4DD3B06A" w14:textId="77777777" w:rsidR="0043037B" w:rsidRDefault="003B3800">
            <w:pPr>
              <w:tabs>
                <w:tab w:val="left" w:pos="4536"/>
              </w:tabs>
              <w:spacing w:after="0" w:line="240" w:lineRule="auto"/>
              <w:outlineLvl w:val="2"/>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«Табиғатты қорғайық»</w:t>
            </w:r>
            <w:r>
              <w:rPr>
                <w:rFonts w:ascii="Times New Roman" w:eastAsia="Times New Roman" w:hAnsi="Times New Roman" w:cs="Times New Roman"/>
                <w:lang w:val="kk-KZ" w:eastAsia="ru-RU"/>
              </w:rPr>
              <w:t>Түсіндіру: «Қоқысты жерге тастамау керек».</w:t>
            </w:r>
          </w:p>
          <w:p w14:paraId="4D23A24E" w14:textId="77777777" w:rsidR="0043037B" w:rsidRDefault="0043037B">
            <w:pPr>
              <w:tabs>
                <w:tab w:val="left" w:pos="4536"/>
              </w:tabs>
              <w:spacing w:after="0" w:line="240" w:lineRule="auto"/>
              <w:rPr>
                <w:rFonts w:ascii="Times New Roman" w:hAnsi="Times New Roman" w:cs="Times New Roman"/>
                <w:lang w:val="kk-KZ"/>
              </w:rPr>
            </w:pPr>
          </w:p>
        </w:tc>
        <w:tc>
          <w:tcPr>
            <w:tcW w:w="2693" w:type="dxa"/>
          </w:tcPr>
          <w:p w14:paraId="6B167555" w14:textId="77777777" w:rsidR="0043037B" w:rsidRDefault="003B3800">
            <w:pPr>
              <w:spacing w:after="0" w:line="240" w:lineRule="auto"/>
              <w:rPr>
                <w:rFonts w:ascii="Times New Roman" w:eastAsia="Times New Roman" w:hAnsi="Times New Roman" w:cs="Times New Roman"/>
                <w:bCs/>
                <w:lang w:val="kk-KZ" w:eastAsia="ru-RU"/>
              </w:rPr>
            </w:pPr>
            <w:r>
              <w:rPr>
                <w:rFonts w:ascii="Times New Roman" w:eastAsia="Times New Roman" w:hAnsi="Times New Roman" w:cs="Times New Roman"/>
                <w:bCs/>
                <w:lang w:val="kk-KZ" w:eastAsia="ru-RU"/>
              </w:rPr>
              <w:t>Өздігінен реттілікпен киінуді үйрету</w:t>
            </w:r>
          </w:p>
          <w:p w14:paraId="57A02667" w14:textId="77777777" w:rsidR="0043037B" w:rsidRDefault="003B3800">
            <w:pPr>
              <w:spacing w:after="0" w:line="240" w:lineRule="auto"/>
              <w:rPr>
                <w:rFonts w:ascii="Times New Roman" w:eastAsia="Times New Roman" w:hAnsi="Times New Roman" w:cs="Times New Roman"/>
                <w:bCs/>
                <w:lang w:val="kk-KZ" w:eastAsia="ru-RU"/>
              </w:rPr>
            </w:pPr>
            <w:r>
              <w:rPr>
                <w:rFonts w:ascii="Times New Roman" w:hAnsi="Times New Roman" w:cs="Times New Roman"/>
                <w:lang w:val="kk-KZ"/>
              </w:rPr>
              <w:t>Балаларға қысқы табиғаттың ерекшеліктері туралы қысқаша түсінік беру,</w:t>
            </w:r>
            <w:r>
              <w:rPr>
                <w:rFonts w:ascii="Times New Roman" w:eastAsia="Times New Roman" w:hAnsi="Times New Roman" w:cs="Times New Roman"/>
                <w:bCs/>
                <w:lang w:val="kk-KZ" w:eastAsia="ru-RU"/>
              </w:rPr>
              <w:t xml:space="preserve"> әр балаға өз киімдерін танып шкафтан алуға дағдыландыру</w:t>
            </w:r>
          </w:p>
          <w:p w14:paraId="35EE263E" w14:textId="77777777" w:rsidR="0043037B" w:rsidRDefault="003B3800">
            <w:pPr>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Өзіне-өзі қызмет ету дағдысын қалыптастыру</w:t>
            </w:r>
          </w:p>
        </w:tc>
        <w:tc>
          <w:tcPr>
            <w:tcW w:w="2835" w:type="dxa"/>
          </w:tcPr>
          <w:p w14:paraId="0C3DF6C9" w14:textId="77777777" w:rsidR="0043037B" w:rsidRDefault="0043037B">
            <w:pPr>
              <w:spacing w:after="0" w:line="240" w:lineRule="auto"/>
              <w:rPr>
                <w:rFonts w:ascii="Times New Roman" w:eastAsia="Times New Roman" w:hAnsi="Times New Roman" w:cs="Times New Roman"/>
                <w:bCs/>
                <w:lang w:val="kk-KZ" w:eastAsia="ru-RU"/>
              </w:rPr>
            </w:pPr>
          </w:p>
        </w:tc>
        <w:tc>
          <w:tcPr>
            <w:tcW w:w="2835" w:type="dxa"/>
          </w:tcPr>
          <w:p w14:paraId="403143D4" w14:textId="77777777" w:rsidR="0043037B" w:rsidRDefault="0043037B">
            <w:pPr>
              <w:spacing w:after="0" w:line="240" w:lineRule="auto"/>
              <w:rPr>
                <w:rFonts w:ascii="Times New Roman" w:eastAsia="Times New Roman" w:hAnsi="Times New Roman" w:cs="Times New Roman"/>
                <w:bCs/>
                <w:lang w:val="kk-KZ" w:eastAsia="ru-RU"/>
              </w:rPr>
            </w:pPr>
          </w:p>
        </w:tc>
        <w:tc>
          <w:tcPr>
            <w:tcW w:w="2409" w:type="dxa"/>
          </w:tcPr>
          <w:p w14:paraId="3D03E871" w14:textId="77777777" w:rsidR="0043037B" w:rsidRDefault="0043037B">
            <w:pPr>
              <w:spacing w:after="0" w:line="240" w:lineRule="auto"/>
              <w:rPr>
                <w:rFonts w:ascii="Times New Roman" w:eastAsia="Times New Roman" w:hAnsi="Times New Roman" w:cs="Times New Roman"/>
                <w:bCs/>
                <w:lang w:val="kk-KZ" w:eastAsia="ru-RU"/>
              </w:rPr>
            </w:pPr>
          </w:p>
        </w:tc>
      </w:tr>
      <w:tr w:rsidR="0043037B" w:rsidRPr="00552F20" w14:paraId="4B662876" w14:textId="77777777">
        <w:trPr>
          <w:trHeight w:val="552"/>
        </w:trPr>
        <w:tc>
          <w:tcPr>
            <w:tcW w:w="2552" w:type="dxa"/>
          </w:tcPr>
          <w:p w14:paraId="449C3A65" w14:textId="77777777" w:rsidR="0043037B" w:rsidRDefault="003B3800">
            <w:pPr>
              <w:pStyle w:val="TableParagraph"/>
              <w:tabs>
                <w:tab w:val="left" w:pos="4536"/>
              </w:tabs>
              <w:rPr>
                <w:b/>
              </w:rPr>
            </w:pPr>
            <w:r>
              <w:rPr>
                <w:b/>
              </w:rPr>
              <w:t>Серуен</w:t>
            </w:r>
          </w:p>
        </w:tc>
        <w:tc>
          <w:tcPr>
            <w:tcW w:w="2836" w:type="dxa"/>
          </w:tcPr>
          <w:p w14:paraId="38790C95"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Серуен картотекасы№40</w:t>
            </w:r>
          </w:p>
          <w:p w14:paraId="16E48C72" w14:textId="77777777" w:rsidR="0043037B" w:rsidRDefault="003B3800">
            <w:pPr>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 xml:space="preserve"> </w:t>
            </w:r>
            <w:r>
              <w:rPr>
                <w:rStyle w:val="a5"/>
                <w:rFonts w:ascii="Times New Roman" w:hAnsi="Times New Roman" w:cs="Times New Roman"/>
                <w:lang w:val="kk-KZ"/>
              </w:rPr>
              <w:t>Тақырыбы:</w:t>
            </w:r>
            <w:r>
              <w:rPr>
                <w:rFonts w:ascii="Times New Roman" w:hAnsi="Times New Roman" w:cs="Times New Roman"/>
                <w:lang w:val="kk-KZ"/>
              </w:rPr>
              <w:t xml:space="preserve"> «Көктемгі серуендік ойындар»</w:t>
            </w:r>
            <w:r>
              <w:rPr>
                <w:rFonts w:ascii="Times New Roman" w:hAnsi="Times New Roman" w:cs="Times New Roman"/>
                <w:lang w:val="kk-KZ"/>
              </w:rPr>
              <w:br/>
            </w:r>
            <w:r>
              <w:rPr>
                <w:rStyle w:val="a5"/>
                <w:rFonts w:ascii="Times New Roman" w:hAnsi="Times New Roman" w:cs="Times New Roman"/>
                <w:lang w:val="kk-KZ"/>
              </w:rPr>
              <w:t>Міндеті:</w:t>
            </w:r>
            <w:r>
              <w:rPr>
                <w:rFonts w:ascii="Times New Roman" w:hAnsi="Times New Roman" w:cs="Times New Roman"/>
                <w:lang w:val="kk-KZ"/>
              </w:rPr>
              <w:t xml:space="preserve"> Балаларды қозғалыс арқылы сергіту, дене дамуына баулу</w:t>
            </w:r>
            <w:r>
              <w:rPr>
                <w:rFonts w:ascii="Times New Roman" w:hAnsi="Times New Roman" w:cs="Times New Roman"/>
                <w:lang w:val="kk-KZ"/>
              </w:rPr>
              <w:br/>
            </w:r>
            <w:r>
              <w:rPr>
                <w:rStyle w:val="a5"/>
                <w:rFonts w:ascii="Times New Roman" w:hAnsi="Times New Roman" w:cs="Times New Roman"/>
                <w:lang w:val="kk-KZ"/>
              </w:rPr>
              <w:t>Ойын / Іс-әрекет барысы:</w:t>
            </w:r>
            <w:r>
              <w:rPr>
                <w:rFonts w:ascii="Times New Roman" w:hAnsi="Times New Roman" w:cs="Times New Roman"/>
                <w:lang w:val="kk-KZ"/>
              </w:rPr>
              <w:t xml:space="preserve"> Далада: Балалар жүгіреді, секіреді, түрлі қозғалыстарды ырғақты орындайды</w:t>
            </w:r>
            <w:r>
              <w:rPr>
                <w:rFonts w:ascii="Times New Roman" w:hAnsi="Times New Roman" w:cs="Times New Roman"/>
                <w:lang w:val="kk-KZ"/>
              </w:rPr>
              <w:br/>
            </w:r>
            <w:r>
              <w:rPr>
                <w:rStyle w:val="a5"/>
                <w:rFonts w:ascii="Times New Roman" w:hAnsi="Times New Roman" w:cs="Times New Roman"/>
                <w:lang w:val="kk-KZ"/>
              </w:rPr>
              <w:t>Тәжірибелік іс-әрекет:</w:t>
            </w:r>
            <w:r>
              <w:rPr>
                <w:rFonts w:ascii="Times New Roman" w:hAnsi="Times New Roman" w:cs="Times New Roman"/>
                <w:lang w:val="kk-KZ"/>
              </w:rPr>
              <w:t xml:space="preserve"> Қозғалысты бақылау, дұрыс орындау</w:t>
            </w:r>
            <w:r>
              <w:rPr>
                <w:rFonts w:ascii="Times New Roman" w:hAnsi="Times New Roman" w:cs="Times New Roman"/>
                <w:lang w:val="kk-KZ"/>
              </w:rPr>
              <w:br/>
            </w:r>
            <w:r>
              <w:rPr>
                <w:rStyle w:val="a5"/>
                <w:rFonts w:ascii="Times New Roman" w:hAnsi="Times New Roman" w:cs="Times New Roman"/>
                <w:lang w:val="kk-KZ"/>
              </w:rPr>
              <w:t>Еңбек әрекеті:</w:t>
            </w:r>
            <w:r>
              <w:rPr>
                <w:rFonts w:ascii="Times New Roman" w:hAnsi="Times New Roman" w:cs="Times New Roman"/>
                <w:lang w:val="kk-KZ"/>
              </w:rPr>
              <w:t xml:space="preserve"> Құралдарды жинап, орындарын реттеу</w:t>
            </w:r>
            <w:r>
              <w:rPr>
                <w:rFonts w:ascii="Times New Roman" w:hAnsi="Times New Roman" w:cs="Times New Roman"/>
                <w:lang w:val="kk-KZ"/>
              </w:rPr>
              <w:br/>
            </w:r>
            <w:r>
              <w:rPr>
                <w:rStyle w:val="a5"/>
                <w:rFonts w:ascii="Times New Roman" w:hAnsi="Times New Roman" w:cs="Times New Roman"/>
                <w:lang w:val="kk-KZ"/>
              </w:rPr>
              <w:t>Нәтиже:</w:t>
            </w:r>
            <w:r>
              <w:rPr>
                <w:rFonts w:ascii="Times New Roman" w:hAnsi="Times New Roman" w:cs="Times New Roman"/>
                <w:lang w:val="kk-KZ"/>
              </w:rPr>
              <w:t xml:space="preserve"> Балалар қимылды үйлестіреді, дене дағдыларын дамытады</w:t>
            </w:r>
          </w:p>
          <w:p w14:paraId="58EC9C7F"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Еңбекке баулу , Эко мәдениетті дамыту еңбекке баулу қоршаған әлеммен таныстыру</w:t>
            </w:r>
          </w:p>
        </w:tc>
        <w:tc>
          <w:tcPr>
            <w:tcW w:w="2693" w:type="dxa"/>
          </w:tcPr>
          <w:p w14:paraId="083C9EFD"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Серуен картотекасы№41</w:t>
            </w:r>
          </w:p>
          <w:p w14:paraId="18AC0423"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Style w:val="a5"/>
                <w:rFonts w:ascii="Times New Roman" w:hAnsi="Times New Roman" w:cs="Times New Roman"/>
                <w:lang w:val="kk-KZ"/>
              </w:rPr>
              <w:t>Тақырыбы:</w:t>
            </w:r>
            <w:r>
              <w:rPr>
                <w:rFonts w:ascii="Times New Roman" w:hAnsi="Times New Roman" w:cs="Times New Roman"/>
                <w:lang w:val="kk-KZ"/>
              </w:rPr>
              <w:t xml:space="preserve"> «Табиғаттағы түстер»</w:t>
            </w:r>
            <w:r>
              <w:rPr>
                <w:rFonts w:ascii="Times New Roman" w:hAnsi="Times New Roman" w:cs="Times New Roman"/>
                <w:lang w:val="kk-KZ"/>
              </w:rPr>
              <w:br/>
            </w:r>
            <w:r>
              <w:rPr>
                <w:rStyle w:val="a5"/>
                <w:rFonts w:ascii="Times New Roman" w:hAnsi="Times New Roman" w:cs="Times New Roman"/>
                <w:lang w:val="kk-KZ"/>
              </w:rPr>
              <w:t>Міндеті:</w:t>
            </w:r>
            <w:r>
              <w:rPr>
                <w:rFonts w:ascii="Times New Roman" w:hAnsi="Times New Roman" w:cs="Times New Roman"/>
                <w:lang w:val="kk-KZ"/>
              </w:rPr>
              <w:t xml:space="preserve"> Балаларды табиғаттағы түстерді ажырата білуге үйрету</w:t>
            </w:r>
            <w:r>
              <w:rPr>
                <w:rFonts w:ascii="Times New Roman" w:hAnsi="Times New Roman" w:cs="Times New Roman"/>
                <w:lang w:val="kk-KZ"/>
              </w:rPr>
              <w:br/>
            </w:r>
            <w:r>
              <w:rPr>
                <w:rStyle w:val="a5"/>
                <w:rFonts w:ascii="Times New Roman" w:hAnsi="Times New Roman" w:cs="Times New Roman"/>
                <w:lang w:val="kk-KZ"/>
              </w:rPr>
              <w:t>Ойын / Іс-әрекет барысы:</w:t>
            </w:r>
            <w:r>
              <w:rPr>
                <w:rFonts w:ascii="Times New Roman" w:hAnsi="Times New Roman" w:cs="Times New Roman"/>
                <w:lang w:val="kk-KZ"/>
              </w:rPr>
              <w:t xml:space="preserve"> Далада: Балалар гүл, жапырақ, топырақ түстерін атау</w:t>
            </w:r>
            <w:r>
              <w:rPr>
                <w:rFonts w:ascii="Times New Roman" w:hAnsi="Times New Roman" w:cs="Times New Roman"/>
                <w:lang w:val="kk-KZ"/>
              </w:rPr>
              <w:br/>
            </w:r>
            <w:r>
              <w:rPr>
                <w:rStyle w:val="a5"/>
                <w:rFonts w:ascii="Times New Roman" w:hAnsi="Times New Roman" w:cs="Times New Roman"/>
                <w:lang w:val="kk-KZ"/>
              </w:rPr>
              <w:t>Тәжірибелік іс-әрекет:</w:t>
            </w:r>
            <w:r>
              <w:rPr>
                <w:rFonts w:ascii="Times New Roman" w:hAnsi="Times New Roman" w:cs="Times New Roman"/>
                <w:lang w:val="kk-KZ"/>
              </w:rPr>
              <w:t xml:space="preserve"> Түстерге сәйкес заттарды топтау</w:t>
            </w:r>
            <w:r>
              <w:rPr>
                <w:rFonts w:ascii="Times New Roman" w:hAnsi="Times New Roman" w:cs="Times New Roman"/>
                <w:lang w:val="kk-KZ"/>
              </w:rPr>
              <w:br/>
            </w:r>
            <w:r>
              <w:rPr>
                <w:rStyle w:val="a5"/>
                <w:rFonts w:ascii="Times New Roman" w:hAnsi="Times New Roman" w:cs="Times New Roman"/>
                <w:lang w:val="kk-KZ"/>
              </w:rPr>
              <w:t>Еңбек әрекеті:</w:t>
            </w:r>
            <w:r>
              <w:rPr>
                <w:rFonts w:ascii="Times New Roman" w:hAnsi="Times New Roman" w:cs="Times New Roman"/>
                <w:lang w:val="kk-KZ"/>
              </w:rPr>
              <w:t xml:space="preserve"> Заттарды дұрыс орналастыру, жинау</w:t>
            </w:r>
            <w:r>
              <w:rPr>
                <w:rFonts w:ascii="Times New Roman" w:hAnsi="Times New Roman" w:cs="Times New Roman"/>
                <w:lang w:val="kk-KZ"/>
              </w:rPr>
              <w:br/>
            </w:r>
            <w:r>
              <w:rPr>
                <w:rStyle w:val="a5"/>
                <w:rFonts w:ascii="Times New Roman" w:hAnsi="Times New Roman" w:cs="Times New Roman"/>
                <w:lang w:val="kk-KZ"/>
              </w:rPr>
              <w:t>Нәтиже:</w:t>
            </w:r>
            <w:r>
              <w:rPr>
                <w:rFonts w:ascii="Times New Roman" w:hAnsi="Times New Roman" w:cs="Times New Roman"/>
                <w:lang w:val="kk-KZ"/>
              </w:rPr>
              <w:t xml:space="preserve"> Балалар түстерді ажыратып, дұрыс сәйкестендіреді</w:t>
            </w:r>
          </w:p>
          <w:p w14:paraId="1A277D59"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Еңбекке баулу , Эко мәдениетті дамыту еңбекке баулу қоршаған әлеммен таныстыру</w:t>
            </w:r>
          </w:p>
        </w:tc>
        <w:tc>
          <w:tcPr>
            <w:tcW w:w="2835" w:type="dxa"/>
          </w:tcPr>
          <w:p w14:paraId="78006F82" w14:textId="77777777" w:rsidR="0043037B" w:rsidRDefault="0043037B">
            <w:pPr>
              <w:tabs>
                <w:tab w:val="left" w:pos="4536"/>
              </w:tabs>
              <w:spacing w:after="0" w:line="240" w:lineRule="auto"/>
              <w:rPr>
                <w:rFonts w:ascii="Times New Roman" w:eastAsia="Times New Roman" w:hAnsi="Times New Roman" w:cs="Times New Roman"/>
                <w:b/>
                <w:bCs/>
                <w:lang w:val="kk-KZ" w:eastAsia="ru-RU"/>
              </w:rPr>
            </w:pPr>
          </w:p>
        </w:tc>
        <w:tc>
          <w:tcPr>
            <w:tcW w:w="2835" w:type="dxa"/>
          </w:tcPr>
          <w:p w14:paraId="43C2C690" w14:textId="77777777" w:rsidR="0043037B" w:rsidRDefault="0043037B">
            <w:pPr>
              <w:tabs>
                <w:tab w:val="left" w:pos="4536"/>
              </w:tabs>
              <w:spacing w:after="0" w:line="240" w:lineRule="auto"/>
              <w:rPr>
                <w:rFonts w:ascii="Times New Roman" w:eastAsia="Times New Roman" w:hAnsi="Times New Roman" w:cs="Times New Roman"/>
                <w:b/>
                <w:bCs/>
                <w:lang w:val="kk-KZ" w:eastAsia="ru-RU"/>
              </w:rPr>
            </w:pPr>
          </w:p>
        </w:tc>
        <w:tc>
          <w:tcPr>
            <w:tcW w:w="2409" w:type="dxa"/>
          </w:tcPr>
          <w:p w14:paraId="2248515D" w14:textId="77777777" w:rsidR="0043037B" w:rsidRDefault="0043037B">
            <w:pPr>
              <w:tabs>
                <w:tab w:val="left" w:pos="4536"/>
              </w:tabs>
              <w:spacing w:after="0" w:line="240" w:lineRule="auto"/>
              <w:rPr>
                <w:rFonts w:ascii="Times New Roman" w:eastAsia="Times New Roman" w:hAnsi="Times New Roman" w:cs="Times New Roman"/>
                <w:b/>
                <w:bCs/>
                <w:lang w:val="kk-KZ" w:eastAsia="ru-RU"/>
              </w:rPr>
            </w:pPr>
          </w:p>
        </w:tc>
      </w:tr>
      <w:tr w:rsidR="0043037B" w:rsidRPr="00552F20" w14:paraId="6F764DDA" w14:textId="77777777">
        <w:trPr>
          <w:trHeight w:val="552"/>
        </w:trPr>
        <w:tc>
          <w:tcPr>
            <w:tcW w:w="2552" w:type="dxa"/>
          </w:tcPr>
          <w:p w14:paraId="292B223E" w14:textId="77777777" w:rsidR="0043037B" w:rsidRDefault="003B3800">
            <w:pPr>
              <w:pStyle w:val="TableParagraph"/>
              <w:tabs>
                <w:tab w:val="left" w:pos="4536"/>
              </w:tabs>
              <w:rPr>
                <w:b/>
              </w:rPr>
            </w:pPr>
            <w:r>
              <w:rPr>
                <w:b/>
              </w:rPr>
              <w:t>Серуеннен</w:t>
            </w:r>
            <w:r>
              <w:rPr>
                <w:b/>
                <w:spacing w:val="-2"/>
              </w:rPr>
              <w:t xml:space="preserve"> </w:t>
            </w:r>
            <w:r>
              <w:rPr>
                <w:b/>
              </w:rPr>
              <w:t>оралу</w:t>
            </w:r>
          </w:p>
        </w:tc>
        <w:tc>
          <w:tcPr>
            <w:tcW w:w="2836" w:type="dxa"/>
          </w:tcPr>
          <w:p w14:paraId="76CD6329"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 xml:space="preserve">дербестікке дағдыландыруға, сөздік қорды балалардың </w:t>
            </w:r>
            <w:r>
              <w:rPr>
                <w:rFonts w:ascii="Times New Roman" w:hAnsi="Times New Roman" w:cs="Times New Roman"/>
                <w:lang w:val="kk-KZ"/>
              </w:rPr>
              <w:lastRenderedPageBreak/>
              <w:t>киімдерінің, аяқ киімдерінің атауларымен байытуға</w:t>
            </w:r>
          </w:p>
          <w:p w14:paraId="40621667"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Өзіне-өзі қызмет ету дағдысын қалыптастыпу</w:t>
            </w:r>
          </w:p>
        </w:tc>
        <w:tc>
          <w:tcPr>
            <w:tcW w:w="2693" w:type="dxa"/>
          </w:tcPr>
          <w:p w14:paraId="0E0246A9" w14:textId="77777777" w:rsidR="0043037B" w:rsidRDefault="003B3800">
            <w:pPr>
              <w:spacing w:after="0" w:line="240" w:lineRule="auto"/>
              <w:jc w:val="center"/>
              <w:rPr>
                <w:rFonts w:ascii="Times New Roman" w:hAnsi="Times New Roman" w:cs="Times New Roman"/>
                <w:lang w:val="kk-KZ"/>
              </w:rPr>
            </w:pPr>
            <w:r>
              <w:rPr>
                <w:rFonts w:ascii="Times New Roman" w:hAnsi="Times New Roman" w:cs="Times New Roman"/>
                <w:lang w:val="kk-KZ"/>
              </w:rPr>
              <w:lastRenderedPageBreak/>
              <w:t xml:space="preserve">Даладан топқа кірерде балаларды бір бірінің артынан реттілікпен </w:t>
            </w:r>
            <w:r>
              <w:rPr>
                <w:rFonts w:ascii="Times New Roman" w:hAnsi="Times New Roman" w:cs="Times New Roman"/>
                <w:lang w:val="kk-KZ"/>
              </w:rPr>
              <w:lastRenderedPageBreak/>
              <w:t>жүруді дағдыландыру Өзіне қызмет көрсетуге, өздігінен реттілікпен шешінуді үйрету, киімдерін шкафтарға салуға, , оларды мейірімділікке, бір-біріне көмектесуге баулу</w:t>
            </w:r>
          </w:p>
          <w:p w14:paraId="085D81B0" w14:textId="77777777" w:rsidR="0043037B" w:rsidRDefault="003B3800">
            <w:pPr>
              <w:spacing w:after="0" w:line="240" w:lineRule="auto"/>
              <w:jc w:val="center"/>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Өзіне-өзі қызмет ету дағдысын қалыптастыпу</w:t>
            </w:r>
          </w:p>
        </w:tc>
        <w:tc>
          <w:tcPr>
            <w:tcW w:w="2835" w:type="dxa"/>
          </w:tcPr>
          <w:p w14:paraId="0644EA93" w14:textId="77777777" w:rsidR="0043037B" w:rsidRDefault="0043037B">
            <w:pPr>
              <w:spacing w:after="0" w:line="240" w:lineRule="auto"/>
              <w:jc w:val="center"/>
              <w:rPr>
                <w:rFonts w:ascii="Times New Roman" w:eastAsia="Times New Roman" w:hAnsi="Times New Roman" w:cs="Times New Roman"/>
                <w:b/>
                <w:bCs/>
                <w:lang w:val="kk-KZ" w:eastAsia="ru-RU"/>
              </w:rPr>
            </w:pPr>
          </w:p>
        </w:tc>
        <w:tc>
          <w:tcPr>
            <w:tcW w:w="2835" w:type="dxa"/>
          </w:tcPr>
          <w:p w14:paraId="1CE7AE45" w14:textId="77777777" w:rsidR="0043037B" w:rsidRDefault="0043037B">
            <w:pPr>
              <w:spacing w:after="0" w:line="240" w:lineRule="auto"/>
              <w:jc w:val="center"/>
              <w:rPr>
                <w:rFonts w:ascii="Times New Roman" w:eastAsia="Times New Roman" w:hAnsi="Times New Roman" w:cs="Times New Roman"/>
                <w:b/>
                <w:bCs/>
                <w:lang w:val="kk-KZ" w:eastAsia="ru-RU"/>
              </w:rPr>
            </w:pPr>
          </w:p>
        </w:tc>
        <w:tc>
          <w:tcPr>
            <w:tcW w:w="2409" w:type="dxa"/>
          </w:tcPr>
          <w:p w14:paraId="7F154EA0" w14:textId="77777777" w:rsidR="0043037B" w:rsidRDefault="0043037B">
            <w:pPr>
              <w:spacing w:after="0" w:line="240" w:lineRule="auto"/>
              <w:jc w:val="center"/>
              <w:rPr>
                <w:rFonts w:ascii="Times New Roman" w:eastAsia="Times New Roman" w:hAnsi="Times New Roman" w:cs="Times New Roman"/>
                <w:b/>
                <w:bCs/>
                <w:lang w:val="kk-KZ" w:eastAsia="ru-RU"/>
              </w:rPr>
            </w:pPr>
          </w:p>
        </w:tc>
      </w:tr>
      <w:tr w:rsidR="0043037B" w:rsidRPr="00552F20" w14:paraId="4AA02E82" w14:textId="77777777">
        <w:trPr>
          <w:trHeight w:val="552"/>
        </w:trPr>
        <w:tc>
          <w:tcPr>
            <w:tcW w:w="2552" w:type="dxa"/>
          </w:tcPr>
          <w:p w14:paraId="28959C9B" w14:textId="77777777" w:rsidR="0043037B" w:rsidRDefault="003B3800">
            <w:pPr>
              <w:pStyle w:val="TableParagraph"/>
              <w:tabs>
                <w:tab w:val="left" w:pos="4536"/>
              </w:tabs>
              <w:rPr>
                <w:b/>
              </w:rPr>
            </w:pPr>
            <w:r>
              <w:rPr>
                <w:b/>
              </w:rPr>
              <w:lastRenderedPageBreak/>
              <w:t>Түскі</w:t>
            </w:r>
            <w:r>
              <w:rPr>
                <w:b/>
                <w:spacing w:val="-1"/>
              </w:rPr>
              <w:t xml:space="preserve"> </w:t>
            </w:r>
            <w:r>
              <w:rPr>
                <w:b/>
              </w:rPr>
              <w:t>ас</w:t>
            </w:r>
          </w:p>
        </w:tc>
        <w:tc>
          <w:tcPr>
            <w:tcW w:w="2836" w:type="dxa"/>
          </w:tcPr>
          <w:p w14:paraId="0EA5BC41" w14:textId="77777777" w:rsidR="0043037B" w:rsidRDefault="003B3800">
            <w:pPr>
              <w:tabs>
                <w:tab w:val="left" w:pos="4536"/>
              </w:tabs>
              <w:spacing w:after="0" w:line="240" w:lineRule="auto"/>
              <w:outlineLvl w:val="2"/>
              <w:rPr>
                <w:rFonts w:ascii="Times New Roman" w:eastAsia="Times New Roman" w:hAnsi="Times New Roman" w:cs="Times New Roman"/>
                <w:b/>
                <w:bCs/>
                <w:lang w:val="kk-KZ" w:eastAsia="ru-RU"/>
              </w:rPr>
            </w:pPr>
            <w:r>
              <w:rPr>
                <w:rFonts w:ascii="Times New Roman" w:eastAsia="Times New Roman" w:hAnsi="Times New Roman" w:cs="Times New Roman"/>
                <w:bCs/>
                <w:lang w:val="kk-KZ" w:eastAsia="ru-RU"/>
              </w:rPr>
              <w:t>Үстел басына қолдарын жуған соң отырғызу,Орындыққа өзі отыру,тамақты ұқыпты ішу, майлықты қолдану дағдысын үйрету</w:t>
            </w:r>
            <w:r>
              <w:rPr>
                <w:rFonts w:ascii="Times New Roman" w:eastAsia="Times New Roman" w:hAnsi="Times New Roman" w:cs="Times New Roman"/>
                <w:b/>
                <w:bCs/>
                <w:lang w:val="kk-KZ"/>
              </w:rPr>
              <w:t xml:space="preserve"> (мәдени-гигиеналық дағдылар, өзіне-өзі қызмет ету)</w:t>
            </w:r>
          </w:p>
        </w:tc>
        <w:tc>
          <w:tcPr>
            <w:tcW w:w="2693" w:type="dxa"/>
          </w:tcPr>
          <w:p w14:paraId="0733CA35" w14:textId="77777777" w:rsidR="0043037B" w:rsidRDefault="003B3800">
            <w:pPr>
              <w:autoSpaceDE w:val="0"/>
              <w:autoSpaceDN w:val="0"/>
              <w:adjustRightInd w:val="0"/>
              <w:spacing w:after="0" w:line="240" w:lineRule="auto"/>
              <w:rPr>
                <w:rFonts w:ascii="Times New Roman" w:eastAsia="Calibri" w:hAnsi="Times New Roman" w:cs="Times New Roman"/>
                <w:b/>
                <w:lang w:val="kk-KZ"/>
              </w:rPr>
            </w:pPr>
            <w:r>
              <w:rPr>
                <w:rFonts w:ascii="Times New Roman" w:eastAsia="Calibri" w:hAnsi="Times New Roman" w:cs="Times New Roman"/>
                <w:lang w:val="kk-KZ"/>
              </w:rPr>
              <w:t xml:space="preserve"> </w:t>
            </w:r>
            <w:r>
              <w:rPr>
                <w:rFonts w:ascii="Times New Roman" w:eastAsia="Times New Roman" w:hAnsi="Times New Roman" w:cs="Times New Roman"/>
                <w:lang w:val="kk-KZ" w:eastAsia="ru-RU"/>
              </w:rPr>
              <w:t xml:space="preserve">Балаларды тамақтанар алдында қол жууға үйрету. Әр баланың өз орамалдарымен қолды сүртуін талап ету. </w:t>
            </w:r>
          </w:p>
          <w:p w14:paraId="68E0F665" w14:textId="77777777" w:rsidR="0043037B" w:rsidRDefault="003B3800">
            <w:pPr>
              <w:spacing w:after="0" w:line="240" w:lineRule="auto"/>
              <w:rPr>
                <w:rFonts w:ascii="Times New Roman" w:eastAsia="Calibri" w:hAnsi="Times New Roman" w:cs="Times New Roman"/>
                <w:lang w:val="kk-KZ"/>
              </w:rPr>
            </w:pPr>
            <w:r>
              <w:rPr>
                <w:rFonts w:ascii="Times New Roman" w:eastAsia="Times New Roman" w:hAnsi="Times New Roman" w:cs="Times New Roman"/>
                <w:lang w:val="kk-KZ" w:eastAsia="ru-RU"/>
              </w:rPr>
              <w:t>Балаларға:Үстелді таза ұстау.</w:t>
            </w:r>
          </w:p>
          <w:p w14:paraId="195961CD"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Төгіліп қалған тамақты сүртуге көмектесу.</w:t>
            </w:r>
          </w:p>
          <w:p w14:paraId="1509B889" w14:textId="77777777" w:rsidR="0043037B" w:rsidRDefault="003B3800">
            <w:pPr>
              <w:spacing w:after="0" w:line="240" w:lineRule="auto"/>
              <w:rPr>
                <w:rFonts w:ascii="Times New Roman" w:eastAsia="Calibri" w:hAnsi="Times New Roman" w:cs="Times New Roman"/>
                <w:lang w:val="kk-KZ"/>
              </w:rPr>
            </w:pPr>
            <w:r>
              <w:rPr>
                <w:rFonts w:ascii="Times New Roman" w:eastAsia="Calibri" w:hAnsi="Times New Roman" w:cs="Times New Roman"/>
                <w:lang w:val="kk-KZ"/>
              </w:rPr>
              <w:t xml:space="preserve">Балалардан алдарына қойылған тағамның атын сұрау, дұрыс тамақтану туралы мәлімет беру </w:t>
            </w:r>
          </w:p>
          <w:p w14:paraId="30F9290D" w14:textId="77777777" w:rsidR="0043037B" w:rsidRDefault="003B3800">
            <w:pPr>
              <w:spacing w:after="0" w:line="240" w:lineRule="auto"/>
              <w:rPr>
                <w:rFonts w:ascii="Times New Roman" w:eastAsia="Calibri" w:hAnsi="Times New Roman" w:cs="Times New Roman"/>
                <w:lang w:val="kk-KZ"/>
              </w:rPr>
            </w:pPr>
            <w:r>
              <w:rPr>
                <w:rFonts w:ascii="Times New Roman" w:eastAsia="Times New Roman" w:hAnsi="Times New Roman" w:cs="Times New Roman"/>
                <w:b/>
                <w:bCs/>
                <w:lang w:val="kk-KZ"/>
              </w:rPr>
              <w:t>(мәдени-гигиеналық дағдылар, өзіне-өзі қызмет ету)</w:t>
            </w:r>
          </w:p>
        </w:tc>
        <w:tc>
          <w:tcPr>
            <w:tcW w:w="2835" w:type="dxa"/>
          </w:tcPr>
          <w:p w14:paraId="61A8A3EC" w14:textId="77777777" w:rsidR="0043037B" w:rsidRDefault="0043037B">
            <w:pPr>
              <w:spacing w:after="0" w:line="240" w:lineRule="auto"/>
              <w:rPr>
                <w:rFonts w:ascii="Times New Roman" w:eastAsia="Calibri" w:hAnsi="Times New Roman" w:cs="Times New Roman"/>
                <w:lang w:val="kk-KZ"/>
              </w:rPr>
            </w:pPr>
          </w:p>
        </w:tc>
        <w:tc>
          <w:tcPr>
            <w:tcW w:w="2835" w:type="dxa"/>
          </w:tcPr>
          <w:p w14:paraId="1DA58A86" w14:textId="77777777" w:rsidR="0043037B" w:rsidRDefault="0043037B">
            <w:pPr>
              <w:spacing w:after="0" w:line="240" w:lineRule="auto"/>
              <w:rPr>
                <w:rFonts w:ascii="Times New Roman" w:eastAsia="Calibri" w:hAnsi="Times New Roman" w:cs="Times New Roman"/>
                <w:lang w:val="kk-KZ"/>
              </w:rPr>
            </w:pPr>
          </w:p>
        </w:tc>
        <w:tc>
          <w:tcPr>
            <w:tcW w:w="2409" w:type="dxa"/>
          </w:tcPr>
          <w:p w14:paraId="72BFFED5" w14:textId="77777777" w:rsidR="0043037B" w:rsidRDefault="0043037B">
            <w:pPr>
              <w:spacing w:after="0" w:line="240" w:lineRule="auto"/>
              <w:rPr>
                <w:rFonts w:ascii="Times New Roman" w:eastAsia="Calibri" w:hAnsi="Times New Roman" w:cs="Times New Roman"/>
                <w:lang w:val="kk-KZ"/>
              </w:rPr>
            </w:pPr>
          </w:p>
        </w:tc>
      </w:tr>
      <w:tr w:rsidR="0043037B" w14:paraId="0B66EAA2" w14:textId="77777777">
        <w:trPr>
          <w:trHeight w:val="552"/>
        </w:trPr>
        <w:tc>
          <w:tcPr>
            <w:tcW w:w="2552" w:type="dxa"/>
          </w:tcPr>
          <w:p w14:paraId="7E251840" w14:textId="77777777" w:rsidR="0043037B" w:rsidRDefault="003B3800">
            <w:pPr>
              <w:pStyle w:val="TableParagraph"/>
              <w:tabs>
                <w:tab w:val="left" w:pos="4536"/>
              </w:tabs>
              <w:rPr>
                <w:b/>
              </w:rPr>
            </w:pPr>
            <w:r>
              <w:rPr>
                <w:b/>
              </w:rPr>
              <w:t>Күндізгі</w:t>
            </w:r>
            <w:r>
              <w:rPr>
                <w:b/>
                <w:spacing w:val="-3"/>
              </w:rPr>
              <w:t xml:space="preserve"> </w:t>
            </w:r>
            <w:r>
              <w:rPr>
                <w:b/>
              </w:rPr>
              <w:t>ұйқы</w:t>
            </w:r>
          </w:p>
        </w:tc>
        <w:tc>
          <w:tcPr>
            <w:tcW w:w="2836" w:type="dxa"/>
          </w:tcPr>
          <w:p w14:paraId="70204615" w14:textId="77777777" w:rsidR="0043037B" w:rsidRDefault="003B3800">
            <w:pPr>
              <w:tabs>
                <w:tab w:val="left" w:pos="1701"/>
                <w:tab w:val="left" w:pos="4536"/>
              </w:tabs>
              <w:spacing w:after="0" w:line="240" w:lineRule="auto"/>
              <w:rPr>
                <w:rFonts w:ascii="Times New Roman" w:hAnsi="Times New Roman" w:cs="Times New Roman"/>
                <w:lang w:val="kk-KZ"/>
              </w:rPr>
            </w:pPr>
            <w:r>
              <w:rPr>
                <w:rFonts w:ascii="Times New Roman" w:hAnsi="Times New Roman" w:cs="Times New Roman"/>
                <w:lang w:val="kk-KZ"/>
              </w:rPr>
              <w:t xml:space="preserve">Маркировка бойынша балалар өз орындарын тауып жату, «мақта қыз» ертегісінің аудио нұсқасын қосу. </w:t>
            </w:r>
          </w:p>
          <w:p w14:paraId="212D9721" w14:textId="77777777" w:rsidR="0043037B" w:rsidRDefault="0043037B">
            <w:pPr>
              <w:tabs>
                <w:tab w:val="left" w:pos="1701"/>
                <w:tab w:val="left" w:pos="4536"/>
              </w:tabs>
              <w:spacing w:after="0" w:line="240" w:lineRule="auto"/>
              <w:outlineLvl w:val="2"/>
              <w:rPr>
                <w:rFonts w:ascii="Times New Roman" w:hAnsi="Times New Roman" w:cs="Times New Roman"/>
                <w:lang w:val="kk-KZ"/>
              </w:rPr>
            </w:pPr>
          </w:p>
        </w:tc>
        <w:tc>
          <w:tcPr>
            <w:tcW w:w="2693" w:type="dxa"/>
          </w:tcPr>
          <w:p w14:paraId="6D0B9E6F" w14:textId="77777777" w:rsidR="0043037B" w:rsidRDefault="003B3800">
            <w:pPr>
              <w:spacing w:after="0" w:line="240" w:lineRule="auto"/>
              <w:jc w:val="center"/>
              <w:rPr>
                <w:rFonts w:ascii="Times New Roman" w:hAnsi="Times New Roman" w:cs="Times New Roman"/>
                <w:lang w:val="kk-KZ"/>
              </w:rPr>
            </w:pPr>
            <w:r>
              <w:rPr>
                <w:rFonts w:ascii="Times New Roman" w:eastAsia="Times New Roman" w:hAnsi="Times New Roman" w:cs="Times New Roman"/>
                <w:lang w:val="kk-KZ" w:eastAsia="ru-RU"/>
              </w:rPr>
              <w:t>Балаларға өздігінен киімдерін шешіп, ұйықтар алдындағы киімдерін киюге дағдыландыру</w:t>
            </w:r>
            <w:r>
              <w:rPr>
                <w:rFonts w:ascii="Times New Roman" w:hAnsi="Times New Roman" w:cs="Times New Roman"/>
                <w:lang w:val="kk-KZ"/>
              </w:rPr>
              <w:t xml:space="preserve"> Балалар ұйықтайтын бөлмені алдын-ала желдету</w:t>
            </w:r>
          </w:p>
          <w:p w14:paraId="71C9F32B" w14:textId="77777777" w:rsidR="0043037B" w:rsidRDefault="003B3800">
            <w:pPr>
              <w:spacing w:after="0" w:line="240" w:lineRule="auto"/>
              <w:jc w:val="center"/>
              <w:rPr>
                <w:rFonts w:ascii="Times New Roman" w:hAnsi="Times New Roman" w:cs="Times New Roman"/>
                <w:lang w:val="kk-KZ"/>
              </w:rPr>
            </w:pPr>
            <w:r>
              <w:rPr>
                <w:rFonts w:ascii="Times New Roman" w:hAnsi="Times New Roman" w:cs="Times New Roman"/>
                <w:lang w:val="kk-KZ"/>
              </w:rPr>
              <w:t>ұйықтар алдында балаларға кітап оқу</w:t>
            </w:r>
          </w:p>
          <w:p w14:paraId="6B82B9B8" w14:textId="77777777" w:rsidR="0043037B" w:rsidRDefault="0043037B">
            <w:pPr>
              <w:spacing w:after="0" w:line="240" w:lineRule="auto"/>
              <w:jc w:val="center"/>
              <w:rPr>
                <w:rFonts w:ascii="Times New Roman" w:hAnsi="Times New Roman" w:cs="Times New Roman"/>
                <w:lang w:val="kk-KZ"/>
              </w:rPr>
            </w:pPr>
          </w:p>
        </w:tc>
        <w:tc>
          <w:tcPr>
            <w:tcW w:w="2835" w:type="dxa"/>
          </w:tcPr>
          <w:p w14:paraId="111BC6DA" w14:textId="77777777" w:rsidR="0043037B" w:rsidRDefault="0043037B">
            <w:pPr>
              <w:spacing w:after="0" w:line="240" w:lineRule="auto"/>
              <w:jc w:val="center"/>
              <w:rPr>
                <w:rFonts w:ascii="Times New Roman" w:eastAsia="Times New Roman" w:hAnsi="Times New Roman" w:cs="Times New Roman"/>
                <w:b/>
                <w:bCs/>
                <w:lang w:val="kk-KZ" w:eastAsia="ru-RU"/>
              </w:rPr>
            </w:pPr>
          </w:p>
        </w:tc>
        <w:tc>
          <w:tcPr>
            <w:tcW w:w="2835" w:type="dxa"/>
          </w:tcPr>
          <w:p w14:paraId="71A8482C" w14:textId="77777777" w:rsidR="0043037B" w:rsidRDefault="0043037B">
            <w:pPr>
              <w:spacing w:after="0" w:line="240" w:lineRule="auto"/>
              <w:jc w:val="center"/>
              <w:rPr>
                <w:rFonts w:ascii="Times New Roman" w:eastAsia="Times New Roman" w:hAnsi="Times New Roman" w:cs="Times New Roman"/>
                <w:b/>
                <w:bCs/>
                <w:lang w:val="kk-KZ" w:eastAsia="ru-RU"/>
              </w:rPr>
            </w:pPr>
          </w:p>
        </w:tc>
        <w:tc>
          <w:tcPr>
            <w:tcW w:w="2409" w:type="dxa"/>
          </w:tcPr>
          <w:p w14:paraId="5FE5BBEA" w14:textId="77777777" w:rsidR="0043037B" w:rsidRDefault="0043037B">
            <w:pPr>
              <w:spacing w:after="0" w:line="240" w:lineRule="auto"/>
              <w:jc w:val="center"/>
              <w:rPr>
                <w:rFonts w:ascii="Times New Roman" w:eastAsia="Times New Roman" w:hAnsi="Times New Roman" w:cs="Times New Roman"/>
                <w:b/>
                <w:bCs/>
                <w:lang w:val="kk-KZ" w:eastAsia="ru-RU"/>
              </w:rPr>
            </w:pPr>
          </w:p>
        </w:tc>
      </w:tr>
      <w:tr w:rsidR="0043037B" w14:paraId="0C627A93" w14:textId="77777777">
        <w:trPr>
          <w:trHeight w:val="552"/>
        </w:trPr>
        <w:tc>
          <w:tcPr>
            <w:tcW w:w="2552" w:type="dxa"/>
          </w:tcPr>
          <w:p w14:paraId="06440E8A" w14:textId="77777777" w:rsidR="0043037B" w:rsidRDefault="003B3800">
            <w:pPr>
              <w:pStyle w:val="TableParagraph"/>
              <w:tabs>
                <w:tab w:val="left" w:pos="4536"/>
              </w:tabs>
              <w:rPr>
                <w:b/>
              </w:rPr>
            </w:pPr>
            <w:r>
              <w:rPr>
                <w:b/>
              </w:rPr>
              <w:t>Біртіндеп ұйқыдан</w:t>
            </w:r>
            <w:r>
              <w:rPr>
                <w:b/>
                <w:spacing w:val="-57"/>
              </w:rPr>
              <w:t xml:space="preserve"> </w:t>
            </w:r>
            <w:r>
              <w:rPr>
                <w:b/>
              </w:rPr>
              <w:t>ояту,</w:t>
            </w:r>
          </w:p>
          <w:p w14:paraId="7BEE74C2" w14:textId="77777777" w:rsidR="0043037B" w:rsidRDefault="003B3800">
            <w:pPr>
              <w:pStyle w:val="TableParagraph"/>
              <w:tabs>
                <w:tab w:val="left" w:pos="4536"/>
              </w:tabs>
              <w:rPr>
                <w:b/>
              </w:rPr>
            </w:pPr>
            <w:r>
              <w:rPr>
                <w:b/>
              </w:rPr>
              <w:t>сауықтыру</w:t>
            </w:r>
            <w:r>
              <w:rPr>
                <w:b/>
                <w:spacing w:val="-5"/>
              </w:rPr>
              <w:t xml:space="preserve"> </w:t>
            </w:r>
            <w:r>
              <w:rPr>
                <w:b/>
              </w:rPr>
              <w:t>шаралары</w:t>
            </w:r>
          </w:p>
        </w:tc>
        <w:tc>
          <w:tcPr>
            <w:tcW w:w="2836" w:type="dxa"/>
          </w:tcPr>
          <w:p w14:paraId="06023243" w14:textId="77777777" w:rsidR="0043037B" w:rsidRDefault="003B3800">
            <w:pPr>
              <w:tabs>
                <w:tab w:val="left" w:pos="4536"/>
              </w:tabs>
              <w:spacing w:after="0" w:line="240" w:lineRule="auto"/>
              <w:rPr>
                <w:rFonts w:ascii="Times New Roman" w:hAnsi="Times New Roman" w:cs="Times New Roman"/>
                <w:b/>
                <w:lang w:val="kk-KZ"/>
              </w:rPr>
            </w:pPr>
            <w:r>
              <w:rPr>
                <w:rFonts w:ascii="Times New Roman" w:hAnsi="Times New Roman" w:cs="Times New Roman"/>
                <w:lang w:val="kk-KZ"/>
              </w:rPr>
              <w:t xml:space="preserve">Құстардың шырылын еліктейтін дыбыстар немесе табиғи музыка қосу. Бала оянғаннан кейін, төсекте отырып, жеңіл </w:t>
            </w:r>
            <w:r>
              <w:rPr>
                <w:rFonts w:ascii="Times New Roman" w:hAnsi="Times New Roman" w:cs="Times New Roman"/>
                <w:lang w:val="kk-KZ"/>
              </w:rPr>
              <w:lastRenderedPageBreak/>
              <w:t>созылу жаттығуларын жасау.</w:t>
            </w:r>
            <w:r>
              <w:rPr>
                <w:rFonts w:ascii="Times New Roman" w:hAnsi="Times New Roman" w:cs="Times New Roman"/>
                <w:b/>
                <w:lang w:val="kk-KZ"/>
              </w:rPr>
              <w:t xml:space="preserve"> </w:t>
            </w:r>
          </w:p>
          <w:p w14:paraId="1D4EEA84" w14:textId="77777777" w:rsidR="0043037B" w:rsidRDefault="003B3800">
            <w:pPr>
              <w:tabs>
                <w:tab w:val="left" w:pos="4536"/>
              </w:tabs>
              <w:spacing w:after="0" w:line="240" w:lineRule="auto"/>
              <w:rPr>
                <w:rFonts w:ascii="Times New Roman" w:hAnsi="Times New Roman" w:cs="Times New Roman"/>
                <w:b/>
                <w:lang w:val="kk-KZ"/>
              </w:rPr>
            </w:pPr>
            <w:r>
              <w:rPr>
                <w:rFonts w:ascii="Times New Roman" w:hAnsi="Times New Roman" w:cs="Times New Roman"/>
                <w:b/>
                <w:lang w:val="kk-KZ"/>
              </w:rPr>
              <w:t>«Денсаулық жолдарымен жүргізу »</w:t>
            </w:r>
          </w:p>
          <w:p w14:paraId="778789F0"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hAnsi="Times New Roman" w:cs="Times New Roman"/>
                <w:b/>
                <w:lang w:val="kk-KZ"/>
              </w:rPr>
              <w:t xml:space="preserve">Жұмсақ және қатты жолдар </w:t>
            </w:r>
          </w:p>
        </w:tc>
        <w:tc>
          <w:tcPr>
            <w:tcW w:w="2693" w:type="dxa"/>
          </w:tcPr>
          <w:p w14:paraId="25C3C10A" w14:textId="77777777" w:rsidR="0043037B" w:rsidRDefault="003B3800">
            <w:pPr>
              <w:spacing w:after="0" w:line="240" w:lineRule="auto"/>
              <w:jc w:val="center"/>
              <w:rPr>
                <w:rFonts w:ascii="Times New Roman" w:hAnsi="Times New Roman" w:cs="Times New Roman"/>
                <w:b/>
                <w:lang w:val="kk-KZ"/>
              </w:rPr>
            </w:pPr>
            <w:r>
              <w:rPr>
                <w:rFonts w:ascii="Times New Roman" w:hAnsi="Times New Roman" w:cs="Times New Roman"/>
                <w:lang w:val="kk-KZ"/>
              </w:rPr>
              <w:lastRenderedPageBreak/>
              <w:t xml:space="preserve">Құстардың шырылын еліктейтін дыбыстар немесе табиғи музыка қосу. Бала оянғаннан кейін, төсекте отырып, </w:t>
            </w:r>
            <w:r>
              <w:rPr>
                <w:rFonts w:ascii="Times New Roman" w:hAnsi="Times New Roman" w:cs="Times New Roman"/>
                <w:lang w:val="kk-KZ"/>
              </w:rPr>
              <w:lastRenderedPageBreak/>
              <w:t>жеңіл созылу жаттығуларын жасау.</w:t>
            </w:r>
            <w:r>
              <w:rPr>
                <w:rFonts w:ascii="Times New Roman" w:hAnsi="Times New Roman" w:cs="Times New Roman"/>
                <w:b/>
                <w:lang w:val="kk-KZ"/>
              </w:rPr>
              <w:t xml:space="preserve"> </w:t>
            </w:r>
          </w:p>
          <w:p w14:paraId="61D1520E" w14:textId="77777777" w:rsidR="0043037B" w:rsidRDefault="003B3800">
            <w:pPr>
              <w:spacing w:after="0" w:line="240" w:lineRule="auto"/>
              <w:jc w:val="center"/>
              <w:rPr>
                <w:rFonts w:ascii="Times New Roman" w:hAnsi="Times New Roman" w:cs="Times New Roman"/>
                <w:b/>
                <w:lang w:val="kk-KZ"/>
              </w:rPr>
            </w:pPr>
            <w:r>
              <w:rPr>
                <w:rFonts w:ascii="Times New Roman" w:hAnsi="Times New Roman" w:cs="Times New Roman"/>
                <w:b/>
                <w:lang w:val="kk-KZ"/>
              </w:rPr>
              <w:t>«Денсаулық жолдарымен жүргізу »</w:t>
            </w:r>
          </w:p>
          <w:p w14:paraId="3645D07B" w14:textId="77777777" w:rsidR="0043037B" w:rsidRDefault="003B3800">
            <w:pPr>
              <w:spacing w:after="0" w:line="240" w:lineRule="auto"/>
              <w:jc w:val="center"/>
              <w:rPr>
                <w:rFonts w:ascii="Times New Roman" w:eastAsia="Times New Roman" w:hAnsi="Times New Roman" w:cs="Times New Roman"/>
                <w:b/>
                <w:bCs/>
                <w:lang w:val="kk-KZ" w:eastAsia="ru-RU"/>
              </w:rPr>
            </w:pPr>
            <w:r>
              <w:rPr>
                <w:rFonts w:ascii="Times New Roman" w:hAnsi="Times New Roman" w:cs="Times New Roman"/>
                <w:b/>
                <w:lang w:val="kk-KZ"/>
              </w:rPr>
              <w:t xml:space="preserve">Жұмсақ және қатты жолдар </w:t>
            </w:r>
          </w:p>
        </w:tc>
        <w:tc>
          <w:tcPr>
            <w:tcW w:w="2835" w:type="dxa"/>
          </w:tcPr>
          <w:p w14:paraId="2F5BE004" w14:textId="77777777" w:rsidR="0043037B" w:rsidRDefault="0043037B">
            <w:pPr>
              <w:spacing w:after="0" w:line="240" w:lineRule="auto"/>
              <w:jc w:val="center"/>
              <w:rPr>
                <w:rFonts w:ascii="Times New Roman" w:eastAsia="Times New Roman" w:hAnsi="Times New Roman" w:cs="Times New Roman"/>
                <w:b/>
                <w:bCs/>
                <w:lang w:val="kk-KZ" w:eastAsia="ru-RU"/>
              </w:rPr>
            </w:pPr>
          </w:p>
        </w:tc>
        <w:tc>
          <w:tcPr>
            <w:tcW w:w="2835" w:type="dxa"/>
          </w:tcPr>
          <w:p w14:paraId="72ADD16B" w14:textId="77777777" w:rsidR="0043037B" w:rsidRDefault="003B3800">
            <w:pPr>
              <w:spacing w:after="0" w:line="240" w:lineRule="auto"/>
              <w:jc w:val="center"/>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 xml:space="preserve"> </w:t>
            </w:r>
          </w:p>
        </w:tc>
        <w:tc>
          <w:tcPr>
            <w:tcW w:w="2409" w:type="dxa"/>
          </w:tcPr>
          <w:p w14:paraId="1147D927" w14:textId="77777777" w:rsidR="0043037B" w:rsidRDefault="0043037B">
            <w:pPr>
              <w:spacing w:after="0" w:line="240" w:lineRule="auto"/>
              <w:jc w:val="center"/>
              <w:rPr>
                <w:rFonts w:ascii="Times New Roman" w:eastAsia="Times New Roman" w:hAnsi="Times New Roman" w:cs="Times New Roman"/>
                <w:b/>
                <w:bCs/>
                <w:lang w:val="kk-KZ" w:eastAsia="ru-RU"/>
              </w:rPr>
            </w:pPr>
          </w:p>
        </w:tc>
      </w:tr>
      <w:tr w:rsidR="0043037B" w:rsidRPr="00552F20" w14:paraId="6188D612" w14:textId="77777777">
        <w:trPr>
          <w:trHeight w:val="552"/>
        </w:trPr>
        <w:tc>
          <w:tcPr>
            <w:tcW w:w="2552" w:type="dxa"/>
            <w:tcBorders>
              <w:top w:val="single" w:sz="4" w:space="0" w:color="auto"/>
              <w:left w:val="single" w:sz="4" w:space="0" w:color="auto"/>
              <w:bottom w:val="single" w:sz="4" w:space="0" w:color="auto"/>
              <w:right w:val="single" w:sz="4" w:space="0" w:color="auto"/>
            </w:tcBorders>
          </w:tcPr>
          <w:p w14:paraId="3904FEDE" w14:textId="77777777" w:rsidR="0043037B" w:rsidRDefault="003B3800">
            <w:pPr>
              <w:pStyle w:val="TableParagraph"/>
              <w:tabs>
                <w:tab w:val="left" w:pos="4536"/>
              </w:tabs>
              <w:rPr>
                <w:b/>
              </w:rPr>
            </w:pPr>
            <w:r>
              <w:rPr>
                <w:b/>
              </w:rPr>
              <w:lastRenderedPageBreak/>
              <w:t>Бесін</w:t>
            </w:r>
            <w:r>
              <w:rPr>
                <w:b/>
                <w:spacing w:val="-2"/>
              </w:rPr>
              <w:t xml:space="preserve"> </w:t>
            </w:r>
            <w:r>
              <w:rPr>
                <w:b/>
              </w:rPr>
              <w:t>ас</w:t>
            </w:r>
          </w:p>
        </w:tc>
        <w:tc>
          <w:tcPr>
            <w:tcW w:w="2836" w:type="dxa"/>
            <w:tcBorders>
              <w:top w:val="single" w:sz="4" w:space="0" w:color="auto"/>
              <w:left w:val="single" w:sz="4" w:space="0" w:color="auto"/>
              <w:bottom w:val="single" w:sz="4" w:space="0" w:color="auto"/>
              <w:right w:val="single" w:sz="4" w:space="0" w:color="auto"/>
            </w:tcBorders>
          </w:tcPr>
          <w:p w14:paraId="0FB25D99" w14:textId="77777777" w:rsidR="0043037B" w:rsidRDefault="003B3800">
            <w:pPr>
              <w:tabs>
                <w:tab w:val="left" w:pos="4536"/>
              </w:tabs>
              <w:spacing w:after="0" w:line="240" w:lineRule="auto"/>
              <w:rPr>
                <w:rFonts w:ascii="Times New Roman" w:eastAsia="Times New Roman" w:hAnsi="Times New Roman" w:cs="Times New Roman"/>
                <w:bCs/>
                <w:lang w:val="kk-KZ" w:eastAsia="ru-RU"/>
              </w:rPr>
            </w:pPr>
            <w:r>
              <w:rPr>
                <w:rFonts w:ascii="Times New Roman" w:eastAsia="Times New Roman" w:hAnsi="Times New Roman" w:cs="Times New Roman"/>
                <w:bCs/>
                <w:lang w:val="kk-KZ" w:eastAsia="ru-RU"/>
              </w:rPr>
              <w:t>Асты отырып ішу қажет екенін түсіндіру , ас ішіп болған соң алғыс айту.</w:t>
            </w:r>
          </w:p>
          <w:p w14:paraId="48BD6CFB" w14:textId="77777777" w:rsidR="0043037B" w:rsidRDefault="003B3800">
            <w:pPr>
              <w:tabs>
                <w:tab w:val="left" w:pos="4536"/>
              </w:tabs>
              <w:spacing w:after="0" w:line="240" w:lineRule="auto"/>
              <w:rPr>
                <w:rFonts w:ascii="Times New Roman" w:eastAsia="Times New Roman" w:hAnsi="Times New Roman" w:cs="Times New Roman"/>
                <w:bCs/>
                <w:lang w:val="kk-KZ" w:eastAsia="ru-RU"/>
              </w:rPr>
            </w:pPr>
            <w:r>
              <w:rPr>
                <w:rFonts w:ascii="Times New Roman" w:hAnsi="Times New Roman" w:cs="Times New Roman"/>
                <w:b/>
                <w:lang w:val="kk-KZ"/>
              </w:rPr>
              <w:t>(Ас ішу кезіндегі  мәдениетті қалыптастыру )</w:t>
            </w:r>
          </w:p>
        </w:tc>
        <w:tc>
          <w:tcPr>
            <w:tcW w:w="2693" w:type="dxa"/>
          </w:tcPr>
          <w:p w14:paraId="260AAE14" w14:textId="77777777" w:rsidR="0043037B" w:rsidRDefault="003B3800">
            <w:pPr>
              <w:autoSpaceDE w:val="0"/>
              <w:autoSpaceDN w:val="0"/>
              <w:adjustRightInd w:val="0"/>
              <w:spacing w:after="0" w:line="240" w:lineRule="auto"/>
              <w:rPr>
                <w:rFonts w:ascii="Times New Roman" w:eastAsia="Calibri" w:hAnsi="Times New Roman" w:cs="Times New Roman"/>
                <w:b/>
                <w:lang w:val="kk-KZ"/>
              </w:rPr>
            </w:pPr>
            <w:r>
              <w:rPr>
                <w:rFonts w:ascii="Times New Roman" w:eastAsia="Times New Roman" w:hAnsi="Times New Roman" w:cs="Times New Roman"/>
                <w:lang w:val="kk-KZ" w:eastAsia="ru-RU"/>
              </w:rPr>
              <w:t xml:space="preserve">Балаларды тамақтанар алдында қол жууға үйрету. Әр баланың өз орамалдарымен қолды сүртуін талап ету. </w:t>
            </w:r>
          </w:p>
          <w:p w14:paraId="02C50764" w14:textId="77777777" w:rsidR="0043037B" w:rsidRDefault="003B380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Балаларға үстелдегі тағамдарды атап, олардың түр-түсін, пішінін және дәмін сипаттау.</w:t>
            </w:r>
          </w:p>
          <w:p w14:paraId="5BB93DCD" w14:textId="77777777" w:rsidR="0043037B" w:rsidRDefault="003B3800">
            <w:pPr>
              <w:spacing w:after="0" w:line="240" w:lineRule="auto"/>
              <w:rPr>
                <w:rFonts w:ascii="Times New Roman" w:eastAsia="Calibri" w:hAnsi="Times New Roman" w:cs="Times New Roman"/>
                <w:b/>
                <w:lang w:val="kk-KZ"/>
              </w:rPr>
            </w:pPr>
            <w:r>
              <w:rPr>
                <w:rFonts w:ascii="Times New Roman" w:eastAsia="Times New Roman" w:hAnsi="Times New Roman" w:cs="Times New Roman"/>
                <w:b/>
                <w:bCs/>
                <w:lang w:val="kk-KZ"/>
              </w:rPr>
              <w:t xml:space="preserve"> (мәдени-гигиеналық дағдылар, өзіне-өзі қызмет ету)</w:t>
            </w:r>
          </w:p>
        </w:tc>
        <w:tc>
          <w:tcPr>
            <w:tcW w:w="2835" w:type="dxa"/>
          </w:tcPr>
          <w:p w14:paraId="6C84BD56" w14:textId="77777777" w:rsidR="0043037B" w:rsidRDefault="0043037B">
            <w:pPr>
              <w:spacing w:after="0" w:line="240" w:lineRule="auto"/>
              <w:rPr>
                <w:rFonts w:ascii="Times New Roman" w:eastAsia="Calibri" w:hAnsi="Times New Roman" w:cs="Times New Roman"/>
                <w:lang w:val="kk-KZ"/>
              </w:rPr>
            </w:pPr>
          </w:p>
        </w:tc>
        <w:tc>
          <w:tcPr>
            <w:tcW w:w="2835" w:type="dxa"/>
          </w:tcPr>
          <w:p w14:paraId="3B60713F" w14:textId="77777777" w:rsidR="0043037B" w:rsidRDefault="0043037B">
            <w:pPr>
              <w:spacing w:after="0" w:line="240" w:lineRule="auto"/>
              <w:rPr>
                <w:rFonts w:ascii="Times New Roman" w:eastAsia="Calibri" w:hAnsi="Times New Roman" w:cs="Times New Roman"/>
                <w:lang w:val="kk-KZ"/>
              </w:rPr>
            </w:pPr>
          </w:p>
        </w:tc>
        <w:tc>
          <w:tcPr>
            <w:tcW w:w="2409" w:type="dxa"/>
          </w:tcPr>
          <w:p w14:paraId="7DE55207" w14:textId="77777777" w:rsidR="0043037B" w:rsidRDefault="0043037B">
            <w:pPr>
              <w:spacing w:after="0" w:line="240" w:lineRule="auto"/>
              <w:rPr>
                <w:rFonts w:ascii="Times New Roman" w:eastAsia="Calibri" w:hAnsi="Times New Roman" w:cs="Times New Roman"/>
                <w:lang w:val="kk-KZ"/>
              </w:rPr>
            </w:pPr>
          </w:p>
        </w:tc>
      </w:tr>
      <w:tr w:rsidR="0043037B" w:rsidRPr="00552F20" w14:paraId="7A67F595" w14:textId="77777777">
        <w:trPr>
          <w:trHeight w:val="552"/>
        </w:trPr>
        <w:tc>
          <w:tcPr>
            <w:tcW w:w="2552" w:type="dxa"/>
          </w:tcPr>
          <w:p w14:paraId="5989505F" w14:textId="77777777" w:rsidR="0043037B" w:rsidRDefault="003B3800">
            <w:pPr>
              <w:pStyle w:val="TableParagraph"/>
              <w:tabs>
                <w:tab w:val="left" w:pos="4536"/>
              </w:tabs>
              <w:rPr>
                <w:b/>
              </w:rPr>
            </w:pPr>
            <w:r>
              <w:rPr>
                <w:b/>
              </w:rPr>
              <w:t>Балалардың дербес әрекеті</w:t>
            </w:r>
            <w:r>
              <w:rPr>
                <w:b/>
                <w:spacing w:val="-58"/>
              </w:rPr>
              <w:t xml:space="preserve"> </w:t>
            </w:r>
            <w:r>
              <w:rPr>
                <w:b/>
              </w:rPr>
              <w:t>(баяу қимылды ойындар,</w:t>
            </w:r>
            <w:r>
              <w:rPr>
                <w:b/>
                <w:spacing w:val="1"/>
              </w:rPr>
              <w:t xml:space="preserve"> </w:t>
            </w:r>
            <w:r>
              <w:rPr>
                <w:b/>
              </w:rPr>
              <w:t>үстел</w:t>
            </w:r>
            <w:r>
              <w:rPr>
                <w:b/>
                <w:spacing w:val="-1"/>
              </w:rPr>
              <w:t xml:space="preserve"> </w:t>
            </w:r>
            <w:r>
              <w:rPr>
                <w:b/>
              </w:rPr>
              <w:t>үсті ойындары,</w:t>
            </w:r>
          </w:p>
          <w:p w14:paraId="03DD3291" w14:textId="77777777" w:rsidR="0043037B" w:rsidRDefault="003B3800">
            <w:pPr>
              <w:pStyle w:val="TableParagraph"/>
              <w:tabs>
                <w:tab w:val="left" w:pos="4536"/>
              </w:tabs>
              <w:rPr>
                <w:b/>
              </w:rPr>
            </w:pPr>
            <w:r>
              <w:rPr>
                <w:b/>
              </w:rPr>
              <w:t>бейнелеу</w:t>
            </w:r>
            <w:r>
              <w:rPr>
                <w:b/>
                <w:spacing w:val="-11"/>
              </w:rPr>
              <w:t xml:space="preserve"> </w:t>
            </w:r>
            <w:r>
              <w:rPr>
                <w:b/>
              </w:rPr>
              <w:t>әрекеті,</w:t>
            </w:r>
            <w:r>
              <w:rPr>
                <w:b/>
                <w:spacing w:val="-7"/>
              </w:rPr>
              <w:t xml:space="preserve"> </w:t>
            </w:r>
            <w:r>
              <w:rPr>
                <w:b/>
              </w:rPr>
              <w:t>кітаптар</w:t>
            </w:r>
            <w:r>
              <w:rPr>
                <w:b/>
                <w:spacing w:val="-57"/>
              </w:rPr>
              <w:t xml:space="preserve"> </w:t>
            </w:r>
            <w:r>
              <w:rPr>
                <w:b/>
              </w:rPr>
              <w:t>қарау және тағы басқа</w:t>
            </w:r>
            <w:r>
              <w:rPr>
                <w:b/>
                <w:spacing w:val="1"/>
              </w:rPr>
              <w:t xml:space="preserve"> </w:t>
            </w:r>
            <w:r>
              <w:rPr>
                <w:b/>
              </w:rPr>
              <w:t>әрекеттер)</w:t>
            </w:r>
          </w:p>
        </w:tc>
        <w:tc>
          <w:tcPr>
            <w:tcW w:w="2836" w:type="dxa"/>
          </w:tcPr>
          <w:p w14:paraId="57E9A749" w14:textId="77777777" w:rsidR="0043037B" w:rsidRDefault="003B3800">
            <w:pPr>
              <w:spacing w:after="0" w:line="240" w:lineRule="auto"/>
              <w:outlineLvl w:val="2"/>
              <w:rPr>
                <w:rFonts w:ascii="Times New Roman" w:eastAsia="Times New Roman" w:hAnsi="Times New Roman" w:cs="Times New Roman"/>
                <w:b/>
                <w:bCs/>
                <w:lang w:val="kk-KZ"/>
              </w:rPr>
            </w:pPr>
            <w:r w:rsidRPr="00D04C75">
              <w:rPr>
                <w:rFonts w:ascii="Times New Roman" w:eastAsia="Times New Roman" w:hAnsi="Times New Roman" w:cs="Times New Roman"/>
                <w:b/>
                <w:bCs/>
                <w:lang w:val="kk-KZ"/>
              </w:rPr>
              <w:t>Шығармашылық</w:t>
            </w:r>
            <w:r>
              <w:rPr>
                <w:rFonts w:ascii="Times New Roman" w:eastAsia="Times New Roman" w:hAnsi="Times New Roman" w:cs="Times New Roman"/>
                <w:b/>
                <w:bCs/>
                <w:lang w:val="kk-KZ"/>
              </w:rPr>
              <w:t xml:space="preserve"> іс-әрекет </w:t>
            </w:r>
          </w:p>
          <w:p w14:paraId="39C387B7" w14:textId="77777777" w:rsidR="0043037B" w:rsidRPr="00D04C75" w:rsidRDefault="003B3800">
            <w:pPr>
              <w:spacing w:after="0" w:line="240" w:lineRule="auto"/>
              <w:rPr>
                <w:rFonts w:ascii="Times New Roman" w:eastAsia="Times New Roman" w:hAnsi="Times New Roman" w:cs="Times New Roman"/>
                <w:lang w:val="kk-KZ"/>
              </w:rPr>
            </w:pPr>
            <w:r w:rsidRPr="00D04C75">
              <w:rPr>
                <w:rFonts w:ascii="Times New Roman" w:eastAsia="Times New Roman" w:hAnsi="Times New Roman" w:cs="Times New Roman"/>
                <w:b/>
                <w:bCs/>
                <w:lang w:val="kk-KZ"/>
              </w:rPr>
              <w:t>Тақырыбы:</w:t>
            </w:r>
            <w:r w:rsidRPr="00D04C75">
              <w:rPr>
                <w:rFonts w:ascii="Times New Roman" w:eastAsia="Times New Roman" w:hAnsi="Times New Roman" w:cs="Times New Roman"/>
                <w:lang w:val="kk-KZ"/>
              </w:rPr>
              <w:t xml:space="preserve"> Мүсіндеу</w:t>
            </w:r>
          </w:p>
          <w:p w14:paraId="1D3A5C69" w14:textId="77777777" w:rsidR="0043037B" w:rsidRPr="00D04C75" w:rsidRDefault="003B3800">
            <w:pPr>
              <w:spacing w:after="0" w:line="240" w:lineRule="auto"/>
              <w:rPr>
                <w:rFonts w:ascii="Times New Roman" w:eastAsia="Times New Roman" w:hAnsi="Times New Roman" w:cs="Times New Roman"/>
                <w:lang w:val="kk-KZ"/>
              </w:rPr>
            </w:pPr>
            <w:r w:rsidRPr="00D04C75">
              <w:rPr>
                <w:rFonts w:ascii="Times New Roman" w:eastAsia="Times New Roman" w:hAnsi="Times New Roman" w:cs="Times New Roman"/>
                <w:b/>
                <w:bCs/>
                <w:lang w:val="kk-KZ"/>
              </w:rPr>
              <w:t>Міндеті:</w:t>
            </w:r>
            <w:r w:rsidRPr="00D04C75">
              <w:rPr>
                <w:rFonts w:ascii="Times New Roman" w:eastAsia="Times New Roman" w:hAnsi="Times New Roman" w:cs="Times New Roman"/>
                <w:lang w:val="kk-KZ"/>
              </w:rPr>
              <w:t xml:space="preserve"> Ермексаз немесе сазбалшық арқылы заттар мен жануарларды мүсіндеу.</w:t>
            </w:r>
          </w:p>
          <w:p w14:paraId="62F7F552" w14:textId="77777777" w:rsidR="0043037B" w:rsidRPr="00D04C75" w:rsidRDefault="003B3800">
            <w:pPr>
              <w:spacing w:after="0" w:line="240" w:lineRule="auto"/>
              <w:rPr>
                <w:rFonts w:ascii="Times New Roman" w:eastAsia="Times New Roman" w:hAnsi="Times New Roman" w:cs="Times New Roman"/>
                <w:lang w:val="kk-KZ"/>
              </w:rPr>
            </w:pPr>
            <w:r w:rsidRPr="00D04C75">
              <w:rPr>
                <w:rFonts w:ascii="Times New Roman" w:eastAsia="Times New Roman" w:hAnsi="Times New Roman" w:cs="Times New Roman"/>
                <w:b/>
                <w:bCs/>
                <w:lang w:val="kk-KZ"/>
              </w:rPr>
              <w:t>Іс-әрекеті:</w:t>
            </w:r>
            <w:r w:rsidRPr="00D04C75">
              <w:rPr>
                <w:rFonts w:ascii="Times New Roman" w:eastAsia="Times New Roman" w:hAnsi="Times New Roman" w:cs="Times New Roman"/>
                <w:lang w:val="kk-KZ"/>
              </w:rPr>
              <w:t xml:space="preserve"> Балалар өз қиялын қолданып, жануарларды немесе ойыншық заттарды мүсіндеу.</w:t>
            </w:r>
          </w:p>
          <w:p w14:paraId="5D8B2813" w14:textId="77777777" w:rsidR="0043037B" w:rsidRPr="00D04C75" w:rsidRDefault="003B3800">
            <w:pPr>
              <w:spacing w:after="0" w:line="240" w:lineRule="auto"/>
              <w:rPr>
                <w:rFonts w:ascii="Times New Roman" w:eastAsia="Times New Roman" w:hAnsi="Times New Roman" w:cs="Times New Roman"/>
                <w:lang w:val="kk-KZ"/>
              </w:rPr>
            </w:pPr>
            <w:r w:rsidRPr="00D04C75">
              <w:rPr>
                <w:rFonts w:ascii="Times New Roman" w:eastAsia="Times New Roman" w:hAnsi="Times New Roman" w:cs="Times New Roman"/>
                <w:b/>
                <w:bCs/>
                <w:lang w:val="kk-KZ"/>
              </w:rPr>
              <w:t>Нәтиже:</w:t>
            </w:r>
            <w:r w:rsidRPr="00D04C75">
              <w:rPr>
                <w:rFonts w:ascii="Times New Roman" w:eastAsia="Times New Roman" w:hAnsi="Times New Roman" w:cs="Times New Roman"/>
                <w:lang w:val="kk-KZ"/>
              </w:rPr>
              <w:t xml:space="preserve"> Балалар қиялын қолданады, шығармашылық қабілеттерін дамытады.</w:t>
            </w:r>
          </w:p>
          <w:p w14:paraId="3E8D4036" w14:textId="77777777" w:rsidR="0043037B" w:rsidRPr="00D04C75" w:rsidRDefault="0043037B">
            <w:pPr>
              <w:tabs>
                <w:tab w:val="left" w:pos="4536"/>
              </w:tabs>
              <w:spacing w:after="0" w:line="240" w:lineRule="auto"/>
              <w:outlineLvl w:val="2"/>
              <w:rPr>
                <w:rFonts w:ascii="Times New Roman" w:eastAsia="Calibri" w:hAnsi="Times New Roman" w:cs="Times New Roman"/>
                <w:b/>
                <w:lang w:val="kk-KZ"/>
              </w:rPr>
            </w:pPr>
          </w:p>
        </w:tc>
        <w:tc>
          <w:tcPr>
            <w:tcW w:w="2693" w:type="dxa"/>
          </w:tcPr>
          <w:p w14:paraId="4BE53341" w14:textId="77777777" w:rsidR="0043037B" w:rsidRPr="00D04C75" w:rsidRDefault="003B3800">
            <w:pPr>
              <w:spacing w:after="0" w:line="240" w:lineRule="auto"/>
              <w:outlineLvl w:val="2"/>
              <w:rPr>
                <w:rFonts w:ascii="Times New Roman" w:eastAsia="Times New Roman" w:hAnsi="Times New Roman" w:cs="Times New Roman"/>
                <w:b/>
                <w:bCs/>
                <w:lang w:val="kk-KZ"/>
              </w:rPr>
            </w:pPr>
            <w:r w:rsidRPr="00D04C75">
              <w:rPr>
                <w:rFonts w:ascii="Times New Roman" w:eastAsia="Times New Roman" w:hAnsi="Times New Roman" w:cs="Times New Roman"/>
                <w:b/>
                <w:bCs/>
                <w:lang w:val="kk-KZ"/>
              </w:rPr>
              <w:t>Физикалық іс-әрекет</w:t>
            </w:r>
          </w:p>
          <w:p w14:paraId="32EC2413" w14:textId="77777777" w:rsidR="0043037B" w:rsidRPr="00D04C75" w:rsidRDefault="003B3800">
            <w:pPr>
              <w:spacing w:after="0" w:line="240" w:lineRule="auto"/>
              <w:rPr>
                <w:rFonts w:ascii="Times New Roman" w:eastAsia="Times New Roman" w:hAnsi="Times New Roman" w:cs="Times New Roman"/>
                <w:lang w:val="kk-KZ"/>
              </w:rPr>
            </w:pPr>
            <w:r w:rsidRPr="00D04C75">
              <w:rPr>
                <w:rFonts w:ascii="Times New Roman" w:eastAsia="Times New Roman" w:hAnsi="Times New Roman" w:cs="Times New Roman"/>
                <w:b/>
                <w:bCs/>
                <w:lang w:val="kk-KZ"/>
              </w:rPr>
              <w:t>Тақырыбы:</w:t>
            </w:r>
            <w:r w:rsidRPr="00D04C75">
              <w:rPr>
                <w:rFonts w:ascii="Times New Roman" w:eastAsia="Times New Roman" w:hAnsi="Times New Roman" w:cs="Times New Roman"/>
                <w:lang w:val="kk-KZ"/>
              </w:rPr>
              <w:t xml:space="preserve"> Би және ырғақты қимылдар</w:t>
            </w:r>
          </w:p>
          <w:p w14:paraId="2830B01D" w14:textId="77777777" w:rsidR="0043037B" w:rsidRPr="00D04C75" w:rsidRDefault="003B3800">
            <w:pPr>
              <w:spacing w:after="0" w:line="240" w:lineRule="auto"/>
              <w:rPr>
                <w:rFonts w:ascii="Times New Roman" w:eastAsia="Times New Roman" w:hAnsi="Times New Roman" w:cs="Times New Roman"/>
                <w:lang w:val="kk-KZ"/>
              </w:rPr>
            </w:pPr>
            <w:r w:rsidRPr="00D04C75">
              <w:rPr>
                <w:rFonts w:ascii="Times New Roman" w:eastAsia="Times New Roman" w:hAnsi="Times New Roman" w:cs="Times New Roman"/>
                <w:b/>
                <w:bCs/>
                <w:lang w:val="kk-KZ"/>
              </w:rPr>
              <w:t>Міндеті:</w:t>
            </w:r>
            <w:r w:rsidRPr="00D04C75">
              <w:rPr>
                <w:rFonts w:ascii="Times New Roman" w:eastAsia="Times New Roman" w:hAnsi="Times New Roman" w:cs="Times New Roman"/>
                <w:lang w:val="kk-KZ"/>
              </w:rPr>
              <w:t xml:space="preserve"> Қазақ би қимылдарының қарапайым элементтерін меңгеру.</w:t>
            </w:r>
          </w:p>
          <w:p w14:paraId="6EE11FC0" w14:textId="77777777" w:rsidR="0043037B" w:rsidRPr="00D04C75" w:rsidRDefault="003B3800">
            <w:pPr>
              <w:spacing w:after="0" w:line="240" w:lineRule="auto"/>
              <w:rPr>
                <w:rFonts w:ascii="Times New Roman" w:eastAsia="Times New Roman" w:hAnsi="Times New Roman" w:cs="Times New Roman"/>
                <w:lang w:val="kk-KZ"/>
              </w:rPr>
            </w:pPr>
            <w:r w:rsidRPr="00D04C75">
              <w:rPr>
                <w:rFonts w:ascii="Times New Roman" w:eastAsia="Times New Roman" w:hAnsi="Times New Roman" w:cs="Times New Roman"/>
                <w:b/>
                <w:bCs/>
                <w:lang w:val="kk-KZ"/>
              </w:rPr>
              <w:t>Іс-әрекеті:</w:t>
            </w:r>
            <w:r w:rsidRPr="00D04C75">
              <w:rPr>
                <w:rFonts w:ascii="Times New Roman" w:eastAsia="Times New Roman" w:hAnsi="Times New Roman" w:cs="Times New Roman"/>
                <w:lang w:val="kk-KZ"/>
              </w:rPr>
              <w:t xml:space="preserve"> Балалар музыкаға билейді, қимылдарды ырғақпен үйлестіреді, заттармен би қимылдарын орындайды.</w:t>
            </w:r>
          </w:p>
          <w:p w14:paraId="4D8BF313" w14:textId="77777777" w:rsidR="0043037B" w:rsidRPr="00D04C75" w:rsidRDefault="003B3800">
            <w:pPr>
              <w:spacing w:after="0" w:line="240" w:lineRule="auto"/>
              <w:rPr>
                <w:rFonts w:ascii="Times New Roman" w:eastAsia="Times New Roman" w:hAnsi="Times New Roman" w:cs="Times New Roman"/>
                <w:lang w:val="kk-KZ"/>
              </w:rPr>
            </w:pPr>
            <w:r w:rsidRPr="00D04C75">
              <w:rPr>
                <w:rFonts w:ascii="Times New Roman" w:eastAsia="Times New Roman" w:hAnsi="Times New Roman" w:cs="Times New Roman"/>
                <w:b/>
                <w:bCs/>
                <w:lang w:val="kk-KZ"/>
              </w:rPr>
              <w:t>Нәтиже:</w:t>
            </w:r>
            <w:r w:rsidRPr="00D04C75">
              <w:rPr>
                <w:rFonts w:ascii="Times New Roman" w:eastAsia="Times New Roman" w:hAnsi="Times New Roman" w:cs="Times New Roman"/>
                <w:lang w:val="kk-KZ"/>
              </w:rPr>
              <w:t xml:space="preserve"> Балалар би қимылдарын орындайды, ырғақты қозғалыс қабілеті дамиды.</w:t>
            </w:r>
          </w:p>
          <w:p w14:paraId="0CF8F027" w14:textId="77777777" w:rsidR="0043037B" w:rsidRPr="00D04C75" w:rsidRDefault="0043037B">
            <w:pPr>
              <w:tabs>
                <w:tab w:val="left" w:pos="4536"/>
              </w:tabs>
              <w:spacing w:after="0" w:line="240" w:lineRule="auto"/>
              <w:outlineLvl w:val="2"/>
              <w:rPr>
                <w:rStyle w:val="a5"/>
                <w:rFonts w:ascii="Times New Roman" w:hAnsi="Times New Roman" w:cs="Times New Roman"/>
                <w:lang w:val="kk-KZ"/>
              </w:rPr>
            </w:pPr>
          </w:p>
        </w:tc>
        <w:tc>
          <w:tcPr>
            <w:tcW w:w="2835" w:type="dxa"/>
          </w:tcPr>
          <w:p w14:paraId="4521D040" w14:textId="77777777" w:rsidR="0043037B" w:rsidRDefault="0043037B">
            <w:pPr>
              <w:tabs>
                <w:tab w:val="left" w:pos="4536"/>
              </w:tabs>
              <w:spacing w:after="0" w:line="240" w:lineRule="auto"/>
              <w:outlineLvl w:val="2"/>
              <w:rPr>
                <w:rStyle w:val="a5"/>
                <w:rFonts w:ascii="Times New Roman" w:hAnsi="Times New Roman" w:cs="Times New Roman"/>
                <w:lang w:val="kk-KZ"/>
              </w:rPr>
            </w:pPr>
          </w:p>
        </w:tc>
        <w:tc>
          <w:tcPr>
            <w:tcW w:w="2835" w:type="dxa"/>
          </w:tcPr>
          <w:p w14:paraId="3D3EF70D" w14:textId="77777777" w:rsidR="0043037B" w:rsidRDefault="0043037B">
            <w:pPr>
              <w:tabs>
                <w:tab w:val="left" w:pos="4536"/>
              </w:tabs>
              <w:spacing w:after="0" w:line="240" w:lineRule="auto"/>
              <w:outlineLvl w:val="2"/>
              <w:rPr>
                <w:rStyle w:val="a5"/>
                <w:rFonts w:ascii="Times New Roman" w:hAnsi="Times New Roman" w:cs="Times New Roman"/>
                <w:lang w:val="kk-KZ"/>
              </w:rPr>
            </w:pPr>
          </w:p>
        </w:tc>
        <w:tc>
          <w:tcPr>
            <w:tcW w:w="2409" w:type="dxa"/>
          </w:tcPr>
          <w:p w14:paraId="3398725C" w14:textId="77777777" w:rsidR="0043037B" w:rsidRDefault="0043037B">
            <w:pPr>
              <w:tabs>
                <w:tab w:val="left" w:pos="4536"/>
              </w:tabs>
              <w:spacing w:after="0" w:line="240" w:lineRule="auto"/>
              <w:outlineLvl w:val="2"/>
              <w:rPr>
                <w:rStyle w:val="a5"/>
                <w:rFonts w:ascii="Times New Roman" w:hAnsi="Times New Roman" w:cs="Times New Roman"/>
                <w:lang w:val="kk-KZ"/>
              </w:rPr>
            </w:pPr>
          </w:p>
        </w:tc>
      </w:tr>
      <w:tr w:rsidR="0043037B" w:rsidRPr="00552F20" w14:paraId="65B4837E" w14:textId="77777777">
        <w:trPr>
          <w:trHeight w:val="552"/>
        </w:trPr>
        <w:tc>
          <w:tcPr>
            <w:tcW w:w="2552" w:type="dxa"/>
          </w:tcPr>
          <w:p w14:paraId="01453DE2" w14:textId="77777777" w:rsidR="0043037B" w:rsidRDefault="003B3800">
            <w:pPr>
              <w:pStyle w:val="TableParagraph"/>
              <w:tabs>
                <w:tab w:val="left" w:pos="4536"/>
              </w:tabs>
              <w:rPr>
                <w:b/>
              </w:rPr>
            </w:pPr>
            <w:r>
              <w:rPr>
                <w:b/>
              </w:rPr>
              <w:t xml:space="preserve">Жеке баламен жұмыс </w:t>
            </w:r>
          </w:p>
        </w:tc>
        <w:tc>
          <w:tcPr>
            <w:tcW w:w="2836" w:type="dxa"/>
          </w:tcPr>
          <w:p w14:paraId="5863B82E"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 xml:space="preserve">Алдыңғы мониторинг нәтижесі бойынша жұмыс </w:t>
            </w:r>
          </w:p>
          <w:p w14:paraId="049D9595"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Арнайы түзетуші іс-әрекет</w:t>
            </w:r>
          </w:p>
          <w:p w14:paraId="2C801E0B" w14:textId="77777777" w:rsidR="0043037B" w:rsidRDefault="003B3800">
            <w:pPr>
              <w:tabs>
                <w:tab w:val="left" w:pos="4536"/>
              </w:tabs>
              <w:spacing w:after="0" w:line="240" w:lineRule="auto"/>
              <w:rPr>
                <w:rStyle w:val="a5"/>
                <w:rFonts w:ascii="Times New Roman" w:hAnsi="Times New Roman" w:cs="Times New Roman"/>
                <w:shd w:val="clear" w:color="auto" w:fill="FFFFFF"/>
                <w:lang w:val="kk-KZ"/>
              </w:rPr>
            </w:pPr>
            <w:r>
              <w:rPr>
                <w:rStyle w:val="a5"/>
                <w:rFonts w:ascii="Times New Roman" w:hAnsi="Times New Roman" w:cs="Times New Roman"/>
                <w:lang w:val="kk-KZ"/>
              </w:rPr>
              <w:t>Міндет:</w:t>
            </w:r>
            <w:r>
              <w:rPr>
                <w:rFonts w:ascii="Times New Roman" w:hAnsi="Times New Roman" w:cs="Times New Roman"/>
                <w:lang w:val="kk-KZ"/>
              </w:rPr>
              <w:t xml:space="preserve"> Әлеуметтік-эмоционалды дағдыларды қалыптастыру</w:t>
            </w:r>
            <w:r>
              <w:rPr>
                <w:rFonts w:ascii="Times New Roman" w:hAnsi="Times New Roman" w:cs="Times New Roman"/>
                <w:lang w:val="kk-KZ"/>
              </w:rPr>
              <w:br/>
            </w:r>
            <w:r>
              <w:rPr>
                <w:rStyle w:val="a5"/>
                <w:rFonts w:ascii="Times New Roman" w:hAnsi="Times New Roman" w:cs="Times New Roman"/>
                <w:lang w:val="kk-KZ"/>
              </w:rPr>
              <w:lastRenderedPageBreak/>
              <w:t>Іс-әрекет барысы:</w:t>
            </w:r>
            <w:r>
              <w:rPr>
                <w:rFonts w:ascii="Times New Roman" w:hAnsi="Times New Roman" w:cs="Times New Roman"/>
                <w:lang w:val="kk-KZ"/>
              </w:rPr>
              <w:t xml:space="preserve"> Сумен, құммен ойнау кезінде тәрбиеші қауіпсіздік ережесін түсіндіреді</w:t>
            </w:r>
          </w:p>
        </w:tc>
        <w:tc>
          <w:tcPr>
            <w:tcW w:w="2693" w:type="dxa"/>
          </w:tcPr>
          <w:p w14:paraId="4A0D4637" w14:textId="77777777" w:rsidR="0043037B" w:rsidRDefault="003B3800">
            <w:pPr>
              <w:suppressAutoHyphens/>
              <w:spacing w:after="0" w:line="240" w:lineRule="auto"/>
              <w:rPr>
                <w:rFonts w:ascii="Times New Roman" w:eastAsia="Times New Roman" w:hAnsi="Times New Roman" w:cs="Times New Roman"/>
                <w:b/>
                <w:lang w:val="kk-KZ" w:eastAsia="ar-SA"/>
              </w:rPr>
            </w:pPr>
            <w:r>
              <w:rPr>
                <w:rFonts w:ascii="Times New Roman" w:eastAsia="Times New Roman" w:hAnsi="Times New Roman" w:cs="Times New Roman"/>
                <w:b/>
                <w:lang w:val="kk-KZ"/>
              </w:rPr>
              <w:lastRenderedPageBreak/>
              <w:t xml:space="preserve">Мониторинг бойынша баламен жұмыс </w:t>
            </w:r>
            <w:r>
              <w:rPr>
                <w:rFonts w:ascii="Times New Roman" w:eastAsia="Times New Roman" w:hAnsi="Times New Roman" w:cs="Times New Roman"/>
                <w:b/>
                <w:lang w:val="kk-KZ" w:eastAsia="ar-SA"/>
              </w:rPr>
              <w:t>Д/ойын</w:t>
            </w:r>
          </w:p>
          <w:p w14:paraId="7A4B8AFC" w14:textId="77777777" w:rsidR="0043037B" w:rsidRDefault="003B3800">
            <w:pPr>
              <w:autoSpaceDE w:val="0"/>
              <w:autoSpaceDN w:val="0"/>
              <w:adjustRightInd w:val="0"/>
              <w:spacing w:after="0" w:line="240" w:lineRule="auto"/>
              <w:rPr>
                <w:rFonts w:ascii="Times New Roman" w:eastAsia="Times New Roman" w:hAnsi="Times New Roman" w:cs="Times New Roman"/>
                <w:lang w:val="kk-KZ"/>
              </w:rPr>
            </w:pPr>
            <w:r>
              <w:rPr>
                <w:rFonts w:ascii="Times New Roman" w:hAnsi="Times New Roman" w:cs="Times New Roman"/>
                <w:b/>
                <w:lang w:val="kk-KZ"/>
              </w:rPr>
              <w:t>«Дәл осындай пішінді тап»</w:t>
            </w:r>
            <w:r>
              <w:rPr>
                <w:rFonts w:ascii="Times New Roman" w:hAnsi="Times New Roman" w:cs="Times New Roman"/>
                <w:lang w:val="kk-KZ"/>
              </w:rPr>
              <w:t> </w:t>
            </w:r>
            <w:r>
              <w:rPr>
                <w:rFonts w:ascii="Times New Roman" w:hAnsi="Times New Roman" w:cs="Times New Roman"/>
                <w:lang w:val="kk-KZ"/>
              </w:rPr>
              <w:br/>
              <w:t xml:space="preserve">Ойынның мақсаты: геометриялық пішіндер жайлы білімдерін бекіту, </w:t>
            </w:r>
            <w:r>
              <w:rPr>
                <w:rFonts w:ascii="Times New Roman" w:hAnsi="Times New Roman" w:cs="Times New Roman"/>
                <w:lang w:val="kk-KZ"/>
              </w:rPr>
              <w:lastRenderedPageBreak/>
              <w:t>пішіндерді атауға, ажыратуға, салыстыруға жаттықтыру. </w:t>
            </w:r>
          </w:p>
        </w:tc>
        <w:tc>
          <w:tcPr>
            <w:tcW w:w="2835" w:type="dxa"/>
          </w:tcPr>
          <w:p w14:paraId="3F1FF20A" w14:textId="77777777" w:rsidR="0043037B" w:rsidRDefault="0043037B">
            <w:pPr>
              <w:spacing w:after="0" w:line="240" w:lineRule="auto"/>
              <w:rPr>
                <w:rFonts w:ascii="Times New Roman" w:eastAsia="Times New Roman" w:hAnsi="Times New Roman" w:cs="Times New Roman"/>
                <w:lang w:val="kk-KZ" w:eastAsia="ru-RU"/>
              </w:rPr>
            </w:pPr>
          </w:p>
        </w:tc>
        <w:tc>
          <w:tcPr>
            <w:tcW w:w="2835" w:type="dxa"/>
          </w:tcPr>
          <w:p w14:paraId="4795334A" w14:textId="77777777" w:rsidR="0043037B" w:rsidRDefault="003B3800">
            <w:pPr>
              <w:spacing w:after="0" w:line="240" w:lineRule="auto"/>
              <w:rPr>
                <w:rFonts w:ascii="Times New Roman" w:hAnsi="Times New Roman" w:cs="Times New Roman"/>
                <w:lang w:val="kk-KZ"/>
              </w:rPr>
            </w:pPr>
            <w:r>
              <w:rPr>
                <w:rFonts w:ascii="Times New Roman" w:eastAsia="Times New Roman" w:hAnsi="Times New Roman" w:cs="Times New Roman"/>
                <w:lang w:val="kk-KZ" w:eastAsia="ru-RU"/>
              </w:rPr>
              <w:t xml:space="preserve"> </w:t>
            </w:r>
          </w:p>
        </w:tc>
        <w:tc>
          <w:tcPr>
            <w:tcW w:w="2409" w:type="dxa"/>
          </w:tcPr>
          <w:p w14:paraId="41DD6690" w14:textId="77777777" w:rsidR="0043037B" w:rsidRDefault="0043037B">
            <w:pPr>
              <w:spacing w:after="0" w:line="240" w:lineRule="auto"/>
              <w:rPr>
                <w:rFonts w:ascii="Times New Roman" w:eastAsia="Times New Roman" w:hAnsi="Times New Roman" w:cs="Times New Roman"/>
                <w:lang w:val="kk-KZ" w:eastAsia="ru-RU"/>
              </w:rPr>
            </w:pPr>
          </w:p>
        </w:tc>
      </w:tr>
      <w:tr w:rsidR="0043037B" w:rsidRPr="00552F20" w14:paraId="5D0D2220" w14:textId="77777777">
        <w:trPr>
          <w:trHeight w:val="552"/>
        </w:trPr>
        <w:tc>
          <w:tcPr>
            <w:tcW w:w="2552" w:type="dxa"/>
          </w:tcPr>
          <w:p w14:paraId="5925692A" w14:textId="77777777" w:rsidR="0043037B" w:rsidRDefault="003B3800">
            <w:pPr>
              <w:pStyle w:val="TableParagraph"/>
              <w:tabs>
                <w:tab w:val="left" w:pos="4536"/>
              </w:tabs>
              <w:rPr>
                <w:b/>
              </w:rPr>
            </w:pPr>
            <w:r>
              <w:rPr>
                <w:b/>
              </w:rPr>
              <w:lastRenderedPageBreak/>
              <w:t>Серуенге</w:t>
            </w:r>
            <w:r>
              <w:rPr>
                <w:b/>
                <w:spacing w:val="-4"/>
              </w:rPr>
              <w:t xml:space="preserve"> </w:t>
            </w:r>
            <w:r>
              <w:rPr>
                <w:b/>
              </w:rPr>
              <w:t>дайындық</w:t>
            </w:r>
          </w:p>
        </w:tc>
        <w:tc>
          <w:tcPr>
            <w:tcW w:w="2836" w:type="dxa"/>
            <w:tcBorders>
              <w:top w:val="single" w:sz="4" w:space="0" w:color="auto"/>
              <w:left w:val="single" w:sz="4" w:space="0" w:color="auto"/>
              <w:bottom w:val="single" w:sz="4" w:space="0" w:color="auto"/>
              <w:right w:val="single" w:sz="4" w:space="0" w:color="auto"/>
            </w:tcBorders>
          </w:tcPr>
          <w:p w14:paraId="0B405BC9" w14:textId="77777777" w:rsidR="0043037B" w:rsidRDefault="003B3800">
            <w:pPr>
              <w:tabs>
                <w:tab w:val="left" w:pos="4536"/>
              </w:tabs>
              <w:spacing w:after="0" w:line="240" w:lineRule="auto"/>
              <w:rPr>
                <w:rFonts w:ascii="Times New Roman" w:hAnsi="Times New Roman" w:cs="Times New Roman"/>
                <w:b/>
                <w:lang w:val="kk-KZ"/>
              </w:rPr>
            </w:pPr>
            <w:r>
              <w:rPr>
                <w:rFonts w:ascii="Times New Roman" w:hAnsi="Times New Roman" w:cs="Times New Roman"/>
                <w:lang w:val="kk-KZ"/>
              </w:rPr>
              <w:t>Балаларға кысқы ауа райының салқындайтынын түсіндіру. Киімдерді (пальто, бас киім, қолғап) дұрыс кию жолдарын көрсету</w:t>
            </w:r>
          </w:p>
        </w:tc>
        <w:tc>
          <w:tcPr>
            <w:tcW w:w="2693" w:type="dxa"/>
            <w:tcBorders>
              <w:top w:val="single" w:sz="4" w:space="0" w:color="auto"/>
              <w:left w:val="single" w:sz="4" w:space="0" w:color="auto"/>
              <w:bottom w:val="single" w:sz="4" w:space="0" w:color="auto"/>
              <w:right w:val="single" w:sz="4" w:space="0" w:color="auto"/>
            </w:tcBorders>
          </w:tcPr>
          <w:p w14:paraId="3F0DD43C"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Балалар тәрбиешінің көмегімен жылы киімдерін киеді. Балаларға серуен барысында жүгірмеу, жолға шықпау, топтан бөлінбеу ережелерін еске салу</w:t>
            </w:r>
          </w:p>
        </w:tc>
        <w:tc>
          <w:tcPr>
            <w:tcW w:w="2835" w:type="dxa"/>
            <w:tcBorders>
              <w:top w:val="single" w:sz="4" w:space="0" w:color="auto"/>
              <w:left w:val="single" w:sz="4" w:space="0" w:color="auto"/>
              <w:bottom w:val="single" w:sz="4" w:space="0" w:color="auto"/>
              <w:right w:val="single" w:sz="4" w:space="0" w:color="auto"/>
            </w:tcBorders>
          </w:tcPr>
          <w:p w14:paraId="1093CDB4" w14:textId="77777777" w:rsidR="0043037B" w:rsidRDefault="0043037B">
            <w:pPr>
              <w:tabs>
                <w:tab w:val="left" w:pos="4536"/>
              </w:tabs>
              <w:spacing w:after="0" w:line="240" w:lineRule="auto"/>
              <w:rPr>
                <w:rFonts w:ascii="Times New Roman" w:hAnsi="Times New Roman" w:cs="Times New Roman"/>
                <w:lang w:val="kk-KZ"/>
              </w:rPr>
            </w:pPr>
          </w:p>
        </w:tc>
        <w:tc>
          <w:tcPr>
            <w:tcW w:w="2835" w:type="dxa"/>
            <w:tcBorders>
              <w:top w:val="single" w:sz="4" w:space="0" w:color="auto"/>
              <w:left w:val="single" w:sz="4" w:space="0" w:color="auto"/>
              <w:bottom w:val="single" w:sz="4" w:space="0" w:color="auto"/>
              <w:right w:val="single" w:sz="4" w:space="0" w:color="auto"/>
            </w:tcBorders>
          </w:tcPr>
          <w:p w14:paraId="114725F2" w14:textId="77777777" w:rsidR="0043037B" w:rsidRDefault="003B3800">
            <w:pPr>
              <w:tabs>
                <w:tab w:val="left" w:pos="4536"/>
              </w:tabs>
              <w:spacing w:after="0" w:line="240" w:lineRule="auto"/>
              <w:rPr>
                <w:rFonts w:ascii="Times New Roman" w:eastAsia="Times New Roman" w:hAnsi="Times New Roman" w:cs="Times New Roman"/>
                <w:lang w:val="kk-KZ" w:eastAsia="ru-RU"/>
              </w:rPr>
            </w:pPr>
            <w:r>
              <w:rPr>
                <w:rFonts w:ascii="Times New Roman" w:hAnsi="Times New Roman" w:cs="Times New Roman"/>
                <w:lang w:val="kk-KZ"/>
              </w:rPr>
              <w:t>Қауіпсіз серуен аймағын қарап, мұзды, тайғақ немесе қауіпті жерлерді қоршайды.</w:t>
            </w:r>
          </w:p>
          <w:p w14:paraId="71876730" w14:textId="77777777" w:rsidR="0043037B" w:rsidRDefault="0043037B">
            <w:pPr>
              <w:tabs>
                <w:tab w:val="left" w:pos="4536"/>
              </w:tabs>
              <w:spacing w:after="0" w:line="240" w:lineRule="auto"/>
              <w:rPr>
                <w:rFonts w:ascii="Times New Roman" w:hAnsi="Times New Roman" w:cs="Times New Roman"/>
                <w:lang w:val="kk-KZ"/>
              </w:rPr>
            </w:pPr>
          </w:p>
          <w:p w14:paraId="728E9811" w14:textId="77777777" w:rsidR="0043037B" w:rsidRDefault="0043037B">
            <w:pPr>
              <w:tabs>
                <w:tab w:val="left" w:pos="4536"/>
              </w:tabs>
              <w:spacing w:after="0" w:line="240" w:lineRule="auto"/>
              <w:rPr>
                <w:rFonts w:ascii="Times New Roman" w:eastAsia="Times New Roman" w:hAnsi="Times New Roman" w:cs="Times New Roman"/>
                <w:bCs/>
                <w:lang w:val="kk-KZ" w:eastAsia="ru-RU"/>
              </w:rPr>
            </w:pPr>
          </w:p>
        </w:tc>
        <w:tc>
          <w:tcPr>
            <w:tcW w:w="2409" w:type="dxa"/>
            <w:tcBorders>
              <w:top w:val="single" w:sz="4" w:space="0" w:color="auto"/>
              <w:left w:val="single" w:sz="4" w:space="0" w:color="auto"/>
              <w:bottom w:val="single" w:sz="4" w:space="0" w:color="auto"/>
              <w:right w:val="single" w:sz="4" w:space="0" w:color="auto"/>
            </w:tcBorders>
          </w:tcPr>
          <w:p w14:paraId="636CB949" w14:textId="77777777" w:rsidR="0043037B" w:rsidRDefault="0043037B">
            <w:pPr>
              <w:tabs>
                <w:tab w:val="left" w:pos="4536"/>
              </w:tabs>
              <w:spacing w:after="0" w:line="240" w:lineRule="auto"/>
              <w:rPr>
                <w:rFonts w:ascii="Times New Roman" w:hAnsi="Times New Roman" w:cs="Times New Roman"/>
                <w:lang w:val="kk-KZ"/>
              </w:rPr>
            </w:pPr>
          </w:p>
        </w:tc>
      </w:tr>
      <w:tr w:rsidR="0043037B" w:rsidRPr="00552F20" w14:paraId="1EE3BCC0" w14:textId="77777777">
        <w:trPr>
          <w:trHeight w:val="552"/>
        </w:trPr>
        <w:tc>
          <w:tcPr>
            <w:tcW w:w="2552" w:type="dxa"/>
          </w:tcPr>
          <w:p w14:paraId="5BE30216" w14:textId="77777777" w:rsidR="0043037B" w:rsidRDefault="003B3800">
            <w:pPr>
              <w:pStyle w:val="TableParagraph"/>
              <w:tabs>
                <w:tab w:val="left" w:pos="4536"/>
              </w:tabs>
              <w:rPr>
                <w:b/>
              </w:rPr>
            </w:pPr>
            <w:r>
              <w:rPr>
                <w:b/>
              </w:rPr>
              <w:t>Серуен</w:t>
            </w:r>
          </w:p>
        </w:tc>
        <w:tc>
          <w:tcPr>
            <w:tcW w:w="2836" w:type="dxa"/>
          </w:tcPr>
          <w:p w14:paraId="2ED3E561" w14:textId="77777777" w:rsidR="0043037B" w:rsidRDefault="003B3800">
            <w:pPr>
              <w:widowControl w:val="0"/>
              <w:tabs>
                <w:tab w:val="left" w:pos="4536"/>
              </w:tabs>
              <w:spacing w:after="0" w:line="240" w:lineRule="auto"/>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Серуен картотекасы №42</w:t>
            </w:r>
          </w:p>
          <w:p w14:paraId="1213767C" w14:textId="77777777" w:rsidR="0043037B" w:rsidRDefault="003B3800">
            <w:pPr>
              <w:pStyle w:val="aa"/>
              <w:spacing w:before="0" w:beforeAutospacing="0" w:after="0" w:afterAutospacing="0"/>
              <w:rPr>
                <w:sz w:val="22"/>
                <w:szCs w:val="22"/>
                <w:lang w:val="kk-KZ"/>
              </w:rPr>
            </w:pPr>
            <w:r>
              <w:rPr>
                <w:rStyle w:val="a5"/>
                <w:sz w:val="22"/>
                <w:szCs w:val="22"/>
                <w:lang w:val="kk-KZ"/>
              </w:rPr>
              <w:t>Міндеті:</w:t>
            </w:r>
            <w:r>
              <w:rPr>
                <w:sz w:val="22"/>
                <w:szCs w:val="22"/>
                <w:lang w:val="kk-KZ"/>
              </w:rPr>
              <w:t xml:space="preserve"> Жануарларға қамқорлық.</w:t>
            </w:r>
            <w:r>
              <w:rPr>
                <w:sz w:val="22"/>
                <w:szCs w:val="22"/>
                <w:lang w:val="kk-KZ"/>
              </w:rPr>
              <w:br/>
            </w:r>
            <w:r>
              <w:rPr>
                <w:rStyle w:val="a5"/>
                <w:sz w:val="22"/>
                <w:szCs w:val="22"/>
                <w:lang w:val="kk-KZ"/>
              </w:rPr>
              <w:t>Іс-әрекет барысы:</w:t>
            </w:r>
            <w:r>
              <w:rPr>
                <w:sz w:val="22"/>
                <w:szCs w:val="22"/>
                <w:lang w:val="kk-KZ"/>
              </w:rPr>
              <w:t xml:space="preserve"> Ит пен мысыққа қалай күтім жасалатынын түсіндіру.</w:t>
            </w:r>
            <w:r>
              <w:rPr>
                <w:sz w:val="22"/>
                <w:szCs w:val="22"/>
                <w:lang w:val="kk-KZ"/>
              </w:rPr>
              <w:br/>
            </w:r>
            <w:r>
              <w:rPr>
                <w:rStyle w:val="a5"/>
                <w:sz w:val="22"/>
                <w:szCs w:val="22"/>
                <w:lang w:val="kk-KZ"/>
              </w:rPr>
              <w:t>Қауіпсіздік сақтау:</w:t>
            </w:r>
            <w:r>
              <w:rPr>
                <w:sz w:val="22"/>
                <w:szCs w:val="22"/>
                <w:lang w:val="kk-KZ"/>
              </w:rPr>
              <w:t xml:space="preserve"> Жануарға тым жақындамау.</w:t>
            </w:r>
          </w:p>
          <w:p w14:paraId="0FB52806"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Еңбекке баулу дағдысы, танымдық дағдылар</w:t>
            </w:r>
          </w:p>
        </w:tc>
        <w:tc>
          <w:tcPr>
            <w:tcW w:w="2693" w:type="dxa"/>
          </w:tcPr>
          <w:p w14:paraId="33CD31C4" w14:textId="77777777" w:rsidR="0043037B" w:rsidRDefault="003B3800">
            <w:pPr>
              <w:widowControl w:val="0"/>
              <w:tabs>
                <w:tab w:val="left" w:pos="4536"/>
              </w:tabs>
              <w:spacing w:after="0" w:line="240" w:lineRule="auto"/>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Серуен картотекасы №43</w:t>
            </w:r>
          </w:p>
          <w:p w14:paraId="61FAFFE5" w14:textId="77777777" w:rsidR="0043037B" w:rsidRDefault="003B3800">
            <w:pPr>
              <w:spacing w:after="0" w:line="240" w:lineRule="auto"/>
              <w:outlineLvl w:val="2"/>
              <w:rPr>
                <w:rFonts w:ascii="Times New Roman" w:eastAsia="Times New Roman" w:hAnsi="Times New Roman" w:cs="Times New Roman"/>
                <w:b/>
                <w:bCs/>
                <w:lang w:val="kk-KZ"/>
              </w:rPr>
            </w:pPr>
            <w:r>
              <w:rPr>
                <w:rFonts w:ascii="Times New Roman" w:eastAsia="Times New Roman" w:hAnsi="Times New Roman" w:cs="Times New Roman"/>
                <w:b/>
                <w:bCs/>
                <w:lang w:val="kk-KZ"/>
              </w:rPr>
              <w:t xml:space="preserve"> «Мұзды ерітеміз» (эксперимент)</w:t>
            </w:r>
          </w:p>
          <w:p w14:paraId="7537F045" w14:textId="77777777" w:rsidR="0043037B" w:rsidRDefault="003B3800">
            <w:pPr>
              <w:spacing w:after="0" w:line="240" w:lineRule="auto"/>
              <w:rPr>
                <w:rFonts w:ascii="Times New Roman" w:eastAsia="Times New Roman" w:hAnsi="Times New Roman" w:cs="Times New Roman"/>
                <w:lang w:val="kk-KZ"/>
              </w:rPr>
            </w:pPr>
            <w:r>
              <w:rPr>
                <w:rFonts w:ascii="Times New Roman" w:eastAsia="Times New Roman" w:hAnsi="Times New Roman" w:cs="Times New Roman"/>
                <w:b/>
                <w:bCs/>
                <w:lang w:val="kk-KZ"/>
              </w:rPr>
              <w:t>Мақсаты:</w:t>
            </w:r>
            <w:r>
              <w:rPr>
                <w:rFonts w:ascii="Times New Roman" w:eastAsia="Times New Roman" w:hAnsi="Times New Roman" w:cs="Times New Roman"/>
                <w:lang w:val="kk-KZ"/>
              </w:rPr>
              <w:t xml:space="preserve"> Заттың күйін бақылау, қызығушылық ояту.</w:t>
            </w:r>
            <w:r>
              <w:rPr>
                <w:rFonts w:ascii="Times New Roman" w:eastAsia="Times New Roman" w:hAnsi="Times New Roman" w:cs="Times New Roman"/>
                <w:lang w:val="kk-KZ"/>
              </w:rPr>
              <w:br/>
            </w:r>
            <w:r>
              <w:rPr>
                <w:rFonts w:ascii="Times New Roman" w:eastAsia="Times New Roman" w:hAnsi="Times New Roman" w:cs="Times New Roman"/>
                <w:b/>
                <w:bCs/>
                <w:lang w:val="kk-KZ"/>
              </w:rPr>
              <w:t>Барысы:</w:t>
            </w:r>
            <w:r>
              <w:rPr>
                <w:rFonts w:ascii="Times New Roman" w:eastAsia="Times New Roman" w:hAnsi="Times New Roman" w:cs="Times New Roman"/>
                <w:lang w:val="kk-KZ"/>
              </w:rPr>
              <w:t xml:space="preserve"> Мұз кесектерін жылы суға салып еруін көру.</w:t>
            </w:r>
            <w:r>
              <w:rPr>
                <w:rFonts w:ascii="Times New Roman" w:eastAsia="Times New Roman" w:hAnsi="Times New Roman" w:cs="Times New Roman"/>
                <w:lang w:val="kk-KZ"/>
              </w:rPr>
              <w:br/>
            </w:r>
            <w:r>
              <w:rPr>
                <w:rFonts w:ascii="Times New Roman" w:eastAsia="Times New Roman" w:hAnsi="Times New Roman" w:cs="Times New Roman"/>
                <w:b/>
                <w:bCs/>
                <w:lang w:val="kk-KZ"/>
              </w:rPr>
              <w:t>Тәрбиеші:</w:t>
            </w:r>
            <w:r>
              <w:rPr>
                <w:rFonts w:ascii="Times New Roman" w:eastAsia="Times New Roman" w:hAnsi="Times New Roman" w:cs="Times New Roman"/>
                <w:lang w:val="kk-KZ"/>
              </w:rPr>
              <w:t xml:space="preserve"> “Мұз суда неге ериді?”</w:t>
            </w:r>
            <w:r>
              <w:rPr>
                <w:rFonts w:ascii="Times New Roman" w:eastAsia="Times New Roman" w:hAnsi="Times New Roman" w:cs="Times New Roman"/>
                <w:lang w:val="kk-KZ"/>
              </w:rPr>
              <w:br/>
            </w:r>
            <w:r>
              <w:rPr>
                <w:rFonts w:ascii="Times New Roman" w:eastAsia="Times New Roman" w:hAnsi="Times New Roman" w:cs="Times New Roman"/>
                <w:b/>
                <w:bCs/>
                <w:lang w:val="kk-KZ"/>
              </w:rPr>
              <w:t>Балалар:</w:t>
            </w:r>
            <w:r>
              <w:rPr>
                <w:rFonts w:ascii="Times New Roman" w:eastAsia="Times New Roman" w:hAnsi="Times New Roman" w:cs="Times New Roman"/>
                <w:lang w:val="kk-KZ"/>
              </w:rPr>
              <w:t xml:space="preserve"> “Жылы!”</w:t>
            </w:r>
            <w:r>
              <w:rPr>
                <w:rFonts w:ascii="Times New Roman" w:eastAsia="Times New Roman" w:hAnsi="Times New Roman" w:cs="Times New Roman"/>
                <w:lang w:val="kk-KZ"/>
              </w:rPr>
              <w:br/>
            </w:r>
            <w:r>
              <w:rPr>
                <w:rFonts w:ascii="Times New Roman" w:eastAsia="Times New Roman" w:hAnsi="Times New Roman" w:cs="Times New Roman"/>
                <w:b/>
                <w:bCs/>
                <w:lang w:val="kk-KZ"/>
              </w:rPr>
              <w:t>Қорытынды:</w:t>
            </w:r>
            <w:r>
              <w:rPr>
                <w:rFonts w:ascii="Times New Roman" w:eastAsia="Times New Roman" w:hAnsi="Times New Roman" w:cs="Times New Roman"/>
                <w:lang w:val="kk-KZ"/>
              </w:rPr>
              <w:t xml:space="preserve"> Жылу мұзды ерітеді.</w:t>
            </w:r>
          </w:p>
          <w:p w14:paraId="7E097F79" w14:textId="77777777" w:rsidR="0043037B" w:rsidRDefault="003B3800">
            <w:pPr>
              <w:widowControl w:val="0"/>
              <w:tabs>
                <w:tab w:val="left" w:pos="4536"/>
              </w:tabs>
              <w:spacing w:after="0" w:line="240" w:lineRule="auto"/>
              <w:rPr>
                <w:rFonts w:ascii="Times New Roman" w:eastAsia="Times New Roman" w:hAnsi="Times New Roman" w:cs="Times New Roman"/>
                <w:b/>
                <w:lang w:val="kk-KZ" w:eastAsia="ru-RU"/>
              </w:rPr>
            </w:pPr>
            <w:r>
              <w:rPr>
                <w:rFonts w:ascii="Times New Roman" w:eastAsia="Times New Roman" w:hAnsi="Times New Roman" w:cs="Times New Roman"/>
                <w:b/>
                <w:bCs/>
                <w:lang w:val="kk-KZ" w:eastAsia="ru-RU"/>
              </w:rPr>
              <w:t>Еңбекке баулу дағдысы, танымдық дағдылар</w:t>
            </w:r>
          </w:p>
        </w:tc>
        <w:tc>
          <w:tcPr>
            <w:tcW w:w="2835" w:type="dxa"/>
          </w:tcPr>
          <w:p w14:paraId="4D6C4143" w14:textId="77777777" w:rsidR="0043037B" w:rsidRDefault="0043037B">
            <w:pPr>
              <w:widowControl w:val="0"/>
              <w:tabs>
                <w:tab w:val="left" w:pos="4536"/>
              </w:tabs>
              <w:spacing w:after="0" w:line="240" w:lineRule="auto"/>
              <w:rPr>
                <w:rFonts w:ascii="Times New Roman" w:eastAsia="Times New Roman" w:hAnsi="Times New Roman" w:cs="Times New Roman"/>
                <w:b/>
                <w:lang w:val="kk-KZ" w:eastAsia="ru-RU"/>
              </w:rPr>
            </w:pPr>
          </w:p>
        </w:tc>
        <w:tc>
          <w:tcPr>
            <w:tcW w:w="2835" w:type="dxa"/>
          </w:tcPr>
          <w:p w14:paraId="4D108E5E" w14:textId="77777777" w:rsidR="0043037B" w:rsidRDefault="0043037B">
            <w:pPr>
              <w:widowControl w:val="0"/>
              <w:tabs>
                <w:tab w:val="left" w:pos="4536"/>
              </w:tabs>
              <w:spacing w:after="0" w:line="240" w:lineRule="auto"/>
              <w:rPr>
                <w:rFonts w:ascii="Times New Roman" w:eastAsia="Times New Roman" w:hAnsi="Times New Roman" w:cs="Times New Roman"/>
                <w:b/>
                <w:lang w:val="kk-KZ" w:eastAsia="ru-RU"/>
              </w:rPr>
            </w:pPr>
          </w:p>
        </w:tc>
        <w:tc>
          <w:tcPr>
            <w:tcW w:w="2409" w:type="dxa"/>
          </w:tcPr>
          <w:p w14:paraId="0F327CA0" w14:textId="77777777" w:rsidR="0043037B" w:rsidRDefault="0043037B">
            <w:pPr>
              <w:widowControl w:val="0"/>
              <w:tabs>
                <w:tab w:val="left" w:pos="4536"/>
              </w:tabs>
              <w:spacing w:after="0" w:line="240" w:lineRule="auto"/>
              <w:rPr>
                <w:rFonts w:ascii="Times New Roman" w:eastAsia="Times New Roman" w:hAnsi="Times New Roman" w:cs="Times New Roman"/>
                <w:b/>
                <w:lang w:val="kk-KZ" w:eastAsia="ru-RU"/>
              </w:rPr>
            </w:pPr>
          </w:p>
        </w:tc>
      </w:tr>
      <w:tr w:rsidR="0043037B" w:rsidRPr="00552F20" w14:paraId="52B0F0EA" w14:textId="77777777">
        <w:trPr>
          <w:trHeight w:val="552"/>
        </w:trPr>
        <w:tc>
          <w:tcPr>
            <w:tcW w:w="2552" w:type="dxa"/>
          </w:tcPr>
          <w:p w14:paraId="21CCD530" w14:textId="77777777" w:rsidR="0043037B" w:rsidRDefault="003B3800">
            <w:pPr>
              <w:pStyle w:val="TableParagraph"/>
              <w:tabs>
                <w:tab w:val="left" w:pos="4536"/>
              </w:tabs>
              <w:rPr>
                <w:b/>
              </w:rPr>
            </w:pPr>
            <w:r>
              <w:rPr>
                <w:b/>
              </w:rPr>
              <w:t>Серуеннен оралу</w:t>
            </w:r>
          </w:p>
        </w:tc>
        <w:tc>
          <w:tcPr>
            <w:tcW w:w="2836" w:type="dxa"/>
          </w:tcPr>
          <w:p w14:paraId="4A1B5832" w14:textId="77777777" w:rsidR="0043037B" w:rsidRDefault="003B3800">
            <w:pPr>
              <w:tabs>
                <w:tab w:val="left" w:pos="4536"/>
              </w:tabs>
              <w:spacing w:after="0" w:line="240" w:lineRule="auto"/>
              <w:rPr>
                <w:rFonts w:ascii="Times New Roman" w:hAnsi="Times New Roman" w:cs="Times New Roman"/>
                <w:lang w:val="kk-KZ"/>
              </w:rPr>
            </w:pPr>
            <w:r>
              <w:rPr>
                <w:rFonts w:ascii="Times New Roman" w:hAnsi="Times New Roman" w:cs="Times New Roman"/>
                <w:lang w:val="kk-KZ"/>
              </w:rPr>
              <w:t>Даладан топқа кірерде балаларды бір бірінің артынан реттілікпен жүруді дағдыландыру Дербестікке дағдыландыруға, сөздік қорды балалардың киімдерінің, аяқ киімдерінің атауларымен байытуға</w:t>
            </w:r>
          </w:p>
          <w:p w14:paraId="16135421" w14:textId="77777777" w:rsidR="0043037B" w:rsidRDefault="003B3800">
            <w:pPr>
              <w:tabs>
                <w:tab w:val="left" w:pos="4536"/>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Өзіне-өзі қызмет ету дағдысын қалыптастыпу</w:t>
            </w:r>
          </w:p>
        </w:tc>
        <w:tc>
          <w:tcPr>
            <w:tcW w:w="2693" w:type="dxa"/>
          </w:tcPr>
          <w:p w14:paraId="7E8F20EB" w14:textId="77777777" w:rsidR="0043037B" w:rsidRDefault="003B3800">
            <w:pPr>
              <w:spacing w:after="0" w:line="240" w:lineRule="auto"/>
              <w:jc w:val="center"/>
              <w:rPr>
                <w:rFonts w:ascii="Times New Roman" w:hAnsi="Times New Roman" w:cs="Times New Roman"/>
                <w:lang w:val="kk-KZ"/>
              </w:rPr>
            </w:pPr>
            <w:r>
              <w:rPr>
                <w:rFonts w:ascii="Times New Roman" w:hAnsi="Times New Roman" w:cs="Times New Roman"/>
                <w:lang w:val="kk-KZ"/>
              </w:rPr>
              <w:t>Даладан топқа кірерде балаларды бір бірінің артынан реттілікпен жүруді дағдыландыру Өзіне қызмет көрсетуге, өздігінен реттілікпен шешінуді үйрету, киімдерін шкафтарға салуға, , оларды мейірімділікке, бір-біріне көмектесуге баулу</w:t>
            </w:r>
          </w:p>
          <w:p w14:paraId="53EEDAA5" w14:textId="77777777" w:rsidR="0043037B" w:rsidRDefault="003B3800">
            <w:pPr>
              <w:tabs>
                <w:tab w:val="left" w:pos="4536"/>
              </w:tabs>
              <w:spacing w:after="0" w:line="240" w:lineRule="auto"/>
              <w:rPr>
                <w:rFonts w:ascii="Times New Roman" w:hAnsi="Times New Roman" w:cs="Times New Roman"/>
                <w:lang w:val="kk-KZ"/>
              </w:rPr>
            </w:pPr>
            <w:r>
              <w:rPr>
                <w:rFonts w:ascii="Times New Roman" w:eastAsia="Times New Roman" w:hAnsi="Times New Roman" w:cs="Times New Roman"/>
                <w:b/>
                <w:bCs/>
                <w:lang w:val="kk-KZ" w:eastAsia="ru-RU"/>
              </w:rPr>
              <w:t>Өзіне –өзі қызмет етуге баулу</w:t>
            </w:r>
          </w:p>
        </w:tc>
        <w:tc>
          <w:tcPr>
            <w:tcW w:w="2835" w:type="dxa"/>
          </w:tcPr>
          <w:p w14:paraId="0D46CEC6" w14:textId="77777777" w:rsidR="0043037B" w:rsidRDefault="0043037B">
            <w:pPr>
              <w:spacing w:after="0" w:line="240" w:lineRule="auto"/>
              <w:jc w:val="center"/>
              <w:rPr>
                <w:rFonts w:ascii="Times New Roman" w:eastAsia="Times New Roman" w:hAnsi="Times New Roman" w:cs="Times New Roman"/>
                <w:b/>
                <w:bCs/>
                <w:lang w:val="kk-KZ" w:eastAsia="ru-RU"/>
              </w:rPr>
            </w:pPr>
          </w:p>
        </w:tc>
        <w:tc>
          <w:tcPr>
            <w:tcW w:w="2835" w:type="dxa"/>
          </w:tcPr>
          <w:p w14:paraId="70774BCE" w14:textId="77777777" w:rsidR="0043037B" w:rsidRDefault="0043037B">
            <w:pPr>
              <w:spacing w:after="0" w:line="240" w:lineRule="auto"/>
              <w:jc w:val="center"/>
              <w:rPr>
                <w:rFonts w:ascii="Times New Roman" w:eastAsia="Times New Roman" w:hAnsi="Times New Roman" w:cs="Times New Roman"/>
                <w:b/>
                <w:bCs/>
                <w:lang w:val="kk-KZ" w:eastAsia="ru-RU"/>
              </w:rPr>
            </w:pPr>
          </w:p>
        </w:tc>
        <w:tc>
          <w:tcPr>
            <w:tcW w:w="2409" w:type="dxa"/>
          </w:tcPr>
          <w:p w14:paraId="2BA421C9" w14:textId="77777777" w:rsidR="0043037B" w:rsidRDefault="0043037B">
            <w:pPr>
              <w:spacing w:after="0" w:line="240" w:lineRule="auto"/>
              <w:jc w:val="center"/>
              <w:rPr>
                <w:rFonts w:ascii="Times New Roman" w:eastAsia="Times New Roman" w:hAnsi="Times New Roman" w:cs="Times New Roman"/>
                <w:b/>
                <w:bCs/>
                <w:lang w:val="kk-KZ" w:eastAsia="ru-RU"/>
              </w:rPr>
            </w:pPr>
          </w:p>
        </w:tc>
      </w:tr>
      <w:tr w:rsidR="0043037B" w:rsidRPr="00552F20" w14:paraId="55ACDCAE" w14:textId="77777777">
        <w:trPr>
          <w:trHeight w:val="552"/>
        </w:trPr>
        <w:tc>
          <w:tcPr>
            <w:tcW w:w="2552" w:type="dxa"/>
          </w:tcPr>
          <w:p w14:paraId="69171321" w14:textId="68277E7F" w:rsidR="0043037B" w:rsidRDefault="0043037B">
            <w:pPr>
              <w:pStyle w:val="TableParagraph"/>
              <w:tabs>
                <w:tab w:val="left" w:pos="4536"/>
              </w:tabs>
              <w:rPr>
                <w:b/>
              </w:rPr>
            </w:pPr>
          </w:p>
        </w:tc>
        <w:tc>
          <w:tcPr>
            <w:tcW w:w="2836" w:type="dxa"/>
          </w:tcPr>
          <w:p w14:paraId="3545B5D3" w14:textId="5808E434" w:rsidR="0043037B" w:rsidRDefault="0043037B">
            <w:pPr>
              <w:tabs>
                <w:tab w:val="left" w:pos="4536"/>
              </w:tabs>
              <w:spacing w:after="0" w:line="240" w:lineRule="auto"/>
              <w:outlineLvl w:val="2"/>
              <w:rPr>
                <w:rFonts w:ascii="Times New Roman" w:eastAsia="Times New Roman" w:hAnsi="Times New Roman" w:cs="Times New Roman"/>
                <w:b/>
                <w:bCs/>
                <w:lang w:val="kk-KZ" w:eastAsia="ru-RU"/>
              </w:rPr>
            </w:pPr>
          </w:p>
        </w:tc>
        <w:tc>
          <w:tcPr>
            <w:tcW w:w="2693" w:type="dxa"/>
          </w:tcPr>
          <w:p w14:paraId="534A49B8" w14:textId="415E41A3" w:rsidR="0043037B" w:rsidRDefault="0043037B">
            <w:pPr>
              <w:spacing w:after="0" w:line="240" w:lineRule="auto"/>
              <w:jc w:val="center"/>
              <w:rPr>
                <w:rFonts w:ascii="Times New Roman" w:eastAsia="Times New Roman" w:hAnsi="Times New Roman" w:cs="Times New Roman"/>
                <w:b/>
                <w:bCs/>
                <w:lang w:val="kk-KZ" w:eastAsia="ru-RU"/>
              </w:rPr>
            </w:pPr>
          </w:p>
        </w:tc>
        <w:tc>
          <w:tcPr>
            <w:tcW w:w="2835" w:type="dxa"/>
          </w:tcPr>
          <w:p w14:paraId="63FB03AA" w14:textId="77777777" w:rsidR="0043037B" w:rsidRDefault="0043037B">
            <w:pPr>
              <w:spacing w:after="0" w:line="240" w:lineRule="auto"/>
              <w:rPr>
                <w:rFonts w:ascii="Times New Roman" w:hAnsi="Times New Roman" w:cs="Times New Roman"/>
                <w:b/>
                <w:bCs/>
                <w:lang w:val="kk-KZ"/>
              </w:rPr>
            </w:pPr>
          </w:p>
        </w:tc>
        <w:tc>
          <w:tcPr>
            <w:tcW w:w="2835" w:type="dxa"/>
          </w:tcPr>
          <w:p w14:paraId="2FC87936" w14:textId="6CD4F8EB" w:rsidR="0043037B" w:rsidRDefault="0043037B">
            <w:pPr>
              <w:spacing w:after="0" w:line="240" w:lineRule="auto"/>
              <w:rPr>
                <w:rFonts w:ascii="Times New Roman" w:eastAsia="Times New Roman" w:hAnsi="Times New Roman" w:cs="Times New Roman"/>
                <w:b/>
                <w:bCs/>
                <w:lang w:val="kk-KZ" w:eastAsia="ru-RU"/>
              </w:rPr>
            </w:pPr>
          </w:p>
        </w:tc>
        <w:tc>
          <w:tcPr>
            <w:tcW w:w="2409" w:type="dxa"/>
          </w:tcPr>
          <w:p w14:paraId="38DEC809" w14:textId="77777777" w:rsidR="0043037B" w:rsidRDefault="0043037B">
            <w:pPr>
              <w:spacing w:after="0" w:line="240" w:lineRule="auto"/>
              <w:rPr>
                <w:rFonts w:ascii="Times New Roman" w:hAnsi="Times New Roman" w:cs="Times New Roman"/>
                <w:b/>
                <w:bCs/>
                <w:lang w:val="kk-KZ"/>
              </w:rPr>
            </w:pPr>
          </w:p>
        </w:tc>
      </w:tr>
      <w:tr w:rsidR="0043037B" w:rsidRPr="00552F20" w14:paraId="2EFF226D" w14:textId="77777777">
        <w:trPr>
          <w:trHeight w:val="552"/>
        </w:trPr>
        <w:tc>
          <w:tcPr>
            <w:tcW w:w="2552" w:type="dxa"/>
          </w:tcPr>
          <w:p w14:paraId="639AF020" w14:textId="77777777" w:rsidR="0043037B" w:rsidRDefault="003B3800">
            <w:pPr>
              <w:pStyle w:val="TableParagraph"/>
              <w:tabs>
                <w:tab w:val="left" w:pos="4536"/>
              </w:tabs>
              <w:rPr>
                <w:b/>
              </w:rPr>
            </w:pPr>
            <w:r>
              <w:rPr>
                <w:b/>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836" w:type="dxa"/>
          </w:tcPr>
          <w:p w14:paraId="49FAF190" w14:textId="77777777" w:rsidR="0043037B" w:rsidRDefault="003B3800">
            <w:pPr>
              <w:pStyle w:val="aa"/>
              <w:spacing w:before="0" w:beforeAutospacing="0" w:after="0" w:afterAutospacing="0"/>
              <w:rPr>
                <w:sz w:val="22"/>
                <w:szCs w:val="22"/>
                <w:lang w:val="kk-KZ"/>
              </w:rPr>
            </w:pPr>
            <w:r>
              <w:rPr>
                <w:b/>
                <w:sz w:val="22"/>
                <w:szCs w:val="22"/>
                <w:lang w:val="kk-KZ"/>
              </w:rPr>
              <w:t>Ертегі кейіпкерлері</w:t>
            </w:r>
          </w:p>
          <w:p w14:paraId="3B11F768" w14:textId="77777777" w:rsidR="0043037B" w:rsidRDefault="003B3800">
            <w:pPr>
              <w:pStyle w:val="aa"/>
              <w:spacing w:before="0" w:beforeAutospacing="0" w:after="0" w:afterAutospacing="0"/>
              <w:rPr>
                <w:sz w:val="22"/>
                <w:szCs w:val="22"/>
                <w:lang w:val="kk-KZ"/>
              </w:rPr>
            </w:pPr>
            <w:r>
              <w:rPr>
                <w:rStyle w:val="a5"/>
                <w:sz w:val="22"/>
                <w:szCs w:val="22"/>
                <w:lang w:val="kk-KZ"/>
              </w:rPr>
              <w:t>Міндеті:</w:t>
            </w:r>
            <w:r>
              <w:rPr>
                <w:sz w:val="22"/>
                <w:szCs w:val="22"/>
                <w:lang w:val="kk-KZ"/>
              </w:rPr>
              <w:t xml:space="preserve"> Сюжетті есте сақтау және кейіпкерлерді сомдау.</w:t>
            </w:r>
          </w:p>
          <w:p w14:paraId="3B4D1F4F" w14:textId="77777777" w:rsidR="0043037B" w:rsidRDefault="003B3800">
            <w:pPr>
              <w:pStyle w:val="aa"/>
              <w:spacing w:before="0" w:beforeAutospacing="0" w:after="0" w:afterAutospacing="0"/>
              <w:rPr>
                <w:sz w:val="22"/>
                <w:szCs w:val="22"/>
                <w:lang w:val="kk-KZ"/>
              </w:rPr>
            </w:pPr>
            <w:r>
              <w:rPr>
                <w:rStyle w:val="a5"/>
                <w:sz w:val="22"/>
                <w:szCs w:val="22"/>
                <w:lang w:val="kk-KZ"/>
              </w:rPr>
              <w:t>Іс-әрекет:</w:t>
            </w:r>
            <w:r>
              <w:rPr>
                <w:sz w:val="22"/>
                <w:szCs w:val="22"/>
                <w:lang w:val="kk-KZ"/>
              </w:rPr>
              <w:t xml:space="preserve"> Сюжетті-рөлдік, үстел үсті-баспа – кейіпкерлерді рөлге бөліп сомдау, үстел үсті театр арқылы қойылым жасау.</w:t>
            </w:r>
          </w:p>
          <w:p w14:paraId="18B6DAF7" w14:textId="77777777" w:rsidR="0043037B" w:rsidRDefault="003B3800">
            <w:pPr>
              <w:pStyle w:val="aa"/>
              <w:spacing w:before="0" w:beforeAutospacing="0" w:after="0" w:afterAutospacing="0"/>
              <w:rPr>
                <w:sz w:val="22"/>
                <w:szCs w:val="22"/>
                <w:lang w:val="kk-KZ"/>
              </w:rPr>
            </w:pPr>
            <w:r>
              <w:rPr>
                <w:rStyle w:val="a5"/>
                <w:sz w:val="22"/>
                <w:szCs w:val="22"/>
                <w:lang w:val="kk-KZ"/>
              </w:rPr>
              <w:t>Нәтиже:</w:t>
            </w:r>
            <w:r>
              <w:rPr>
                <w:sz w:val="22"/>
                <w:szCs w:val="22"/>
                <w:lang w:val="kk-KZ"/>
              </w:rPr>
              <w:t xml:space="preserve"> Балалар ертегі мазмұнын есте сақтайды, сөйлеу және рөлдерді сомдау қабілеті дамиды.</w:t>
            </w:r>
          </w:p>
          <w:p w14:paraId="39FAF139" w14:textId="77777777" w:rsidR="0043037B" w:rsidRDefault="0043037B">
            <w:pPr>
              <w:spacing w:after="0" w:line="240" w:lineRule="auto"/>
              <w:rPr>
                <w:rFonts w:ascii="Times New Roman" w:eastAsia="Times New Roman" w:hAnsi="Times New Roman" w:cs="Times New Roman"/>
                <w:lang w:val="kk-KZ"/>
              </w:rPr>
            </w:pPr>
          </w:p>
        </w:tc>
        <w:tc>
          <w:tcPr>
            <w:tcW w:w="2693" w:type="dxa"/>
          </w:tcPr>
          <w:p w14:paraId="6B04FA16" w14:textId="77777777" w:rsidR="0043037B" w:rsidRDefault="003B3800">
            <w:pPr>
              <w:pStyle w:val="aa"/>
              <w:spacing w:before="0" w:beforeAutospacing="0" w:after="0" w:afterAutospacing="0"/>
              <w:rPr>
                <w:sz w:val="22"/>
                <w:szCs w:val="22"/>
                <w:lang w:val="kk-KZ"/>
              </w:rPr>
            </w:pPr>
            <w:r>
              <w:rPr>
                <w:b/>
                <w:sz w:val="22"/>
                <w:szCs w:val="22"/>
                <w:lang w:val="kk-KZ"/>
              </w:rPr>
              <w:t>Кітап қарау және сурет салу</w:t>
            </w:r>
          </w:p>
          <w:p w14:paraId="38FB0ACA" w14:textId="77777777" w:rsidR="0043037B" w:rsidRDefault="003B3800">
            <w:pPr>
              <w:pStyle w:val="aa"/>
              <w:spacing w:before="0" w:beforeAutospacing="0" w:after="0" w:afterAutospacing="0"/>
              <w:rPr>
                <w:sz w:val="22"/>
                <w:szCs w:val="22"/>
                <w:lang w:val="kk-KZ"/>
              </w:rPr>
            </w:pPr>
            <w:r>
              <w:rPr>
                <w:rStyle w:val="a5"/>
                <w:sz w:val="22"/>
                <w:szCs w:val="22"/>
                <w:lang w:val="kk-KZ"/>
              </w:rPr>
              <w:t>Міндеті:</w:t>
            </w:r>
            <w:r>
              <w:rPr>
                <w:sz w:val="22"/>
                <w:szCs w:val="22"/>
                <w:lang w:val="kk-KZ"/>
              </w:rPr>
              <w:t xml:space="preserve"> Шығармашылық ойлауды, көркем әдебиетке қызығушылықты дамыту.</w:t>
            </w:r>
          </w:p>
          <w:p w14:paraId="11D9B756" w14:textId="77777777" w:rsidR="0043037B" w:rsidRDefault="003B3800">
            <w:pPr>
              <w:pStyle w:val="aa"/>
              <w:spacing w:before="0" w:beforeAutospacing="0" w:after="0" w:afterAutospacing="0"/>
              <w:rPr>
                <w:sz w:val="22"/>
                <w:szCs w:val="22"/>
                <w:lang w:val="kk-KZ"/>
              </w:rPr>
            </w:pPr>
            <w:r>
              <w:rPr>
                <w:rStyle w:val="a5"/>
                <w:sz w:val="22"/>
                <w:szCs w:val="22"/>
                <w:lang w:val="kk-KZ"/>
              </w:rPr>
              <w:t>Іс-әрекет:</w:t>
            </w:r>
            <w:r>
              <w:rPr>
                <w:sz w:val="22"/>
                <w:szCs w:val="22"/>
                <w:lang w:val="kk-KZ"/>
              </w:rPr>
              <w:t xml:space="preserve"> Кітап қарау, бейнелеу – балалар суреттері бар кітаптарды қарау, көрген заттарын қағазға немесе сазбалшыққа бейнелеу.</w:t>
            </w:r>
          </w:p>
          <w:p w14:paraId="685B0A73" w14:textId="77777777" w:rsidR="0043037B" w:rsidRDefault="003B3800">
            <w:pPr>
              <w:pStyle w:val="aa"/>
              <w:spacing w:before="0" w:beforeAutospacing="0" w:after="0" w:afterAutospacing="0"/>
              <w:rPr>
                <w:sz w:val="22"/>
                <w:szCs w:val="22"/>
                <w:lang w:val="kk-KZ"/>
              </w:rPr>
            </w:pPr>
            <w:r>
              <w:rPr>
                <w:rStyle w:val="a5"/>
                <w:sz w:val="22"/>
                <w:szCs w:val="22"/>
                <w:lang w:val="kk-KZ"/>
              </w:rPr>
              <w:t>Нәтиже:</w:t>
            </w:r>
            <w:r>
              <w:rPr>
                <w:sz w:val="22"/>
                <w:szCs w:val="22"/>
                <w:lang w:val="kk-KZ"/>
              </w:rPr>
              <w:t xml:space="preserve"> Балалар кітапқа қызығады, дербес әрекет қабілеті дамиды.</w:t>
            </w:r>
          </w:p>
          <w:p w14:paraId="07ACBE10" w14:textId="77777777" w:rsidR="0043037B" w:rsidRDefault="0043037B">
            <w:pPr>
              <w:pStyle w:val="aa"/>
              <w:spacing w:before="0" w:beforeAutospacing="0" w:after="0" w:afterAutospacing="0"/>
              <w:rPr>
                <w:rStyle w:val="a5"/>
                <w:sz w:val="22"/>
                <w:szCs w:val="22"/>
                <w:lang w:val="kk-KZ"/>
              </w:rPr>
            </w:pPr>
          </w:p>
        </w:tc>
        <w:tc>
          <w:tcPr>
            <w:tcW w:w="2835" w:type="dxa"/>
          </w:tcPr>
          <w:p w14:paraId="09042EF4" w14:textId="77777777" w:rsidR="0043037B" w:rsidRDefault="0043037B">
            <w:pPr>
              <w:spacing w:after="0" w:line="240" w:lineRule="auto"/>
              <w:rPr>
                <w:rStyle w:val="a5"/>
                <w:rFonts w:ascii="Times New Roman" w:hAnsi="Times New Roman" w:cs="Times New Roman"/>
                <w:lang w:val="kk-KZ"/>
              </w:rPr>
            </w:pPr>
          </w:p>
        </w:tc>
        <w:tc>
          <w:tcPr>
            <w:tcW w:w="2835" w:type="dxa"/>
          </w:tcPr>
          <w:p w14:paraId="0089F088" w14:textId="77777777" w:rsidR="0043037B" w:rsidRDefault="0043037B">
            <w:pPr>
              <w:spacing w:after="0" w:line="240" w:lineRule="auto"/>
              <w:rPr>
                <w:rStyle w:val="a5"/>
                <w:rFonts w:ascii="Times New Roman" w:hAnsi="Times New Roman" w:cs="Times New Roman"/>
                <w:lang w:val="kk-KZ"/>
              </w:rPr>
            </w:pPr>
          </w:p>
        </w:tc>
        <w:tc>
          <w:tcPr>
            <w:tcW w:w="2409" w:type="dxa"/>
          </w:tcPr>
          <w:p w14:paraId="46DD3320" w14:textId="77777777" w:rsidR="0043037B" w:rsidRDefault="0043037B">
            <w:pPr>
              <w:spacing w:after="0" w:line="240" w:lineRule="auto"/>
              <w:rPr>
                <w:rStyle w:val="a5"/>
                <w:rFonts w:ascii="Times New Roman" w:hAnsi="Times New Roman" w:cs="Times New Roman"/>
                <w:lang w:val="kk-KZ"/>
              </w:rPr>
            </w:pPr>
          </w:p>
        </w:tc>
      </w:tr>
      <w:tr w:rsidR="0043037B" w:rsidRPr="00552F20" w14:paraId="0349E01C" w14:textId="77777777">
        <w:trPr>
          <w:trHeight w:val="552"/>
        </w:trPr>
        <w:tc>
          <w:tcPr>
            <w:tcW w:w="2552" w:type="dxa"/>
          </w:tcPr>
          <w:p w14:paraId="0CD87FB3" w14:textId="77777777" w:rsidR="0043037B" w:rsidRDefault="003B3800">
            <w:pPr>
              <w:pStyle w:val="TableParagraph"/>
              <w:tabs>
                <w:tab w:val="left" w:pos="4536"/>
              </w:tabs>
              <w:rPr>
                <w:b/>
              </w:rPr>
            </w:pPr>
            <w:r>
              <w:rPr>
                <w:b/>
              </w:rPr>
              <w:t>Балалардың</w:t>
            </w:r>
            <w:r>
              <w:rPr>
                <w:b/>
                <w:spacing w:val="-3"/>
              </w:rPr>
              <w:t xml:space="preserve"> </w:t>
            </w:r>
            <w:r>
              <w:rPr>
                <w:b/>
              </w:rPr>
              <w:t>үйге</w:t>
            </w:r>
            <w:r>
              <w:rPr>
                <w:b/>
                <w:spacing w:val="-3"/>
              </w:rPr>
              <w:t xml:space="preserve"> </w:t>
            </w:r>
            <w:r>
              <w:rPr>
                <w:b/>
              </w:rPr>
              <w:t>қайтуы</w:t>
            </w:r>
          </w:p>
        </w:tc>
        <w:tc>
          <w:tcPr>
            <w:tcW w:w="2836" w:type="dxa"/>
          </w:tcPr>
          <w:p w14:paraId="68A7B02B" w14:textId="77777777" w:rsidR="0043037B" w:rsidRDefault="003B3800">
            <w:pPr>
              <w:spacing w:after="0" w:line="240" w:lineRule="auto"/>
              <w:jc w:val="center"/>
              <w:rPr>
                <w:rFonts w:ascii="Times New Roman" w:eastAsia="Times New Roman" w:hAnsi="Times New Roman" w:cs="Times New Roman"/>
                <w:b/>
                <w:bCs/>
                <w:lang w:val="kk-KZ" w:eastAsia="ru-RU"/>
              </w:rPr>
            </w:pPr>
            <w:r>
              <w:rPr>
                <w:rFonts w:ascii="Times New Roman" w:hAnsi="Times New Roman" w:cs="Times New Roman"/>
                <w:lang w:val="kk-KZ"/>
              </w:rPr>
              <w:t>Бүгінгі күннің қалай өткені туралы, баланың жетістіктері қандай болғаны туралы сөйлесу</w:t>
            </w:r>
          </w:p>
        </w:tc>
        <w:tc>
          <w:tcPr>
            <w:tcW w:w="2693" w:type="dxa"/>
            <w:tcBorders>
              <w:top w:val="single" w:sz="4" w:space="0" w:color="auto"/>
              <w:left w:val="single" w:sz="4" w:space="0" w:color="auto"/>
              <w:bottom w:val="single" w:sz="4" w:space="0" w:color="auto"/>
              <w:right w:val="single" w:sz="4" w:space="0" w:color="auto"/>
            </w:tcBorders>
          </w:tcPr>
          <w:p w14:paraId="041E6007" w14:textId="77777777" w:rsidR="0043037B" w:rsidRDefault="003B3800">
            <w:pPr>
              <w:spacing w:after="0" w:line="240" w:lineRule="auto"/>
              <w:rPr>
                <w:rFonts w:ascii="Times New Roman" w:hAnsi="Times New Roman" w:cs="Times New Roman"/>
                <w:lang w:val="kk-KZ"/>
              </w:rPr>
            </w:pPr>
            <w:r>
              <w:rPr>
                <w:rFonts w:ascii="Times New Roman" w:hAnsi="Times New Roman" w:cs="Times New Roman"/>
                <w:lang w:val="kk-KZ"/>
              </w:rPr>
              <w:t>Ата –аналармен балалардың тазалықтары жайлы әнгімелесу Балалардың тәрбиешіден сұранып үйге қайтуы.</w:t>
            </w:r>
          </w:p>
        </w:tc>
        <w:tc>
          <w:tcPr>
            <w:tcW w:w="2835" w:type="dxa"/>
            <w:tcBorders>
              <w:top w:val="single" w:sz="4" w:space="0" w:color="auto"/>
              <w:left w:val="single" w:sz="4" w:space="0" w:color="auto"/>
              <w:bottom w:val="single" w:sz="4" w:space="0" w:color="auto"/>
              <w:right w:val="single" w:sz="4" w:space="0" w:color="auto"/>
            </w:tcBorders>
          </w:tcPr>
          <w:p w14:paraId="1C56B06E" w14:textId="77777777" w:rsidR="0043037B" w:rsidRDefault="0043037B">
            <w:pPr>
              <w:spacing w:after="0" w:line="240" w:lineRule="auto"/>
              <w:rPr>
                <w:rFonts w:ascii="Times New Roman" w:hAnsi="Times New Roman" w:cs="Times New Roman"/>
                <w:lang w:val="kk-KZ"/>
              </w:rPr>
            </w:pPr>
          </w:p>
        </w:tc>
        <w:tc>
          <w:tcPr>
            <w:tcW w:w="2835" w:type="dxa"/>
            <w:tcBorders>
              <w:top w:val="single" w:sz="4" w:space="0" w:color="auto"/>
              <w:left w:val="single" w:sz="4" w:space="0" w:color="auto"/>
              <w:bottom w:val="single" w:sz="4" w:space="0" w:color="auto"/>
              <w:right w:val="single" w:sz="4" w:space="0" w:color="auto"/>
            </w:tcBorders>
          </w:tcPr>
          <w:p w14:paraId="44BB352A" w14:textId="77777777" w:rsidR="0043037B" w:rsidRDefault="0043037B">
            <w:pPr>
              <w:spacing w:after="0" w:line="240" w:lineRule="auto"/>
              <w:rPr>
                <w:rFonts w:ascii="Times New Roman" w:hAnsi="Times New Roman" w:cs="Times New Roman"/>
                <w:lang w:val="kk-KZ"/>
              </w:rPr>
            </w:pPr>
          </w:p>
        </w:tc>
        <w:tc>
          <w:tcPr>
            <w:tcW w:w="2409" w:type="dxa"/>
            <w:tcBorders>
              <w:top w:val="single" w:sz="4" w:space="0" w:color="auto"/>
              <w:left w:val="single" w:sz="4" w:space="0" w:color="auto"/>
              <w:bottom w:val="single" w:sz="4" w:space="0" w:color="auto"/>
              <w:right w:val="single" w:sz="4" w:space="0" w:color="auto"/>
            </w:tcBorders>
          </w:tcPr>
          <w:p w14:paraId="5CF377DA" w14:textId="77777777" w:rsidR="0043037B" w:rsidRDefault="0043037B">
            <w:pPr>
              <w:spacing w:after="0" w:line="240" w:lineRule="auto"/>
              <w:rPr>
                <w:rFonts w:ascii="Times New Roman" w:hAnsi="Times New Roman" w:cs="Times New Roman"/>
                <w:lang w:val="kk-KZ"/>
              </w:rPr>
            </w:pPr>
          </w:p>
        </w:tc>
      </w:tr>
    </w:tbl>
    <w:p w14:paraId="44273397" w14:textId="77777777" w:rsidR="0043037B" w:rsidRDefault="0043037B">
      <w:pPr>
        <w:tabs>
          <w:tab w:val="left" w:pos="4536"/>
        </w:tabs>
        <w:spacing w:after="0" w:line="240" w:lineRule="auto"/>
        <w:jc w:val="center"/>
        <w:rPr>
          <w:rFonts w:ascii="Times New Roman" w:hAnsi="Times New Roman" w:cs="Times New Roman"/>
          <w:b/>
          <w:lang w:val="kk-KZ"/>
        </w:rPr>
      </w:pPr>
    </w:p>
    <w:p w14:paraId="2EF30226" w14:textId="392E83EE" w:rsidR="0043037B" w:rsidRDefault="0043037B">
      <w:pPr>
        <w:spacing w:after="0"/>
        <w:rPr>
          <w:rFonts w:ascii="Times New Roman" w:hAnsi="Times New Roman" w:cs="Times New Roman"/>
          <w:lang w:val="kk-KZ"/>
        </w:rPr>
      </w:pPr>
    </w:p>
    <w:p w14:paraId="3BA63190" w14:textId="38D6EB9B" w:rsidR="0043037B" w:rsidRDefault="00B20464">
      <w:pPr>
        <w:spacing w:after="0"/>
        <w:rPr>
          <w:rFonts w:ascii="Times New Roman" w:hAnsi="Times New Roman" w:cs="Times New Roman"/>
          <w:lang w:val="kk-KZ"/>
        </w:rPr>
      </w:pPr>
      <w:r w:rsidRPr="003B3800">
        <w:rPr>
          <w:rFonts w:ascii="Times New Roman" w:eastAsia="Times New Roman" w:hAnsi="Times New Roman" w:cs="Times New Roman"/>
          <w:b/>
          <w:noProof/>
          <w:color w:val="000000"/>
          <w:sz w:val="24"/>
          <w:szCs w:val="24"/>
          <w:lang w:eastAsia="ru-RU"/>
        </w:rPr>
        <w:drawing>
          <wp:inline distT="0" distB="0" distL="0" distR="0" wp14:anchorId="28195A6C" wp14:editId="6FAEB527">
            <wp:extent cx="2036944" cy="409575"/>
            <wp:effectExtent l="0" t="0" r="1905" b="0"/>
            <wp:docPr id="62" name="Рисунок 62" descr="C:\Users\user\Downloads\WhatsApp Image 2026-04-02 at 21.20.3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wnloads\WhatsApp Image 2026-04-02 at 21.20.34.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55268" cy="413260"/>
                    </a:xfrm>
                    <a:prstGeom prst="rect">
                      <a:avLst/>
                    </a:prstGeom>
                    <a:noFill/>
                    <a:ln>
                      <a:noFill/>
                    </a:ln>
                  </pic:spPr>
                </pic:pic>
              </a:graphicData>
            </a:graphic>
          </wp:inline>
        </w:drawing>
      </w:r>
    </w:p>
    <w:p w14:paraId="71C83F45" w14:textId="77777777" w:rsidR="0043037B" w:rsidRDefault="0043037B">
      <w:pPr>
        <w:spacing w:after="0"/>
        <w:rPr>
          <w:rFonts w:ascii="Times New Roman" w:hAnsi="Times New Roman" w:cs="Times New Roman"/>
          <w:b/>
          <w:sz w:val="24"/>
          <w:szCs w:val="24"/>
          <w:lang w:val="kk-KZ"/>
        </w:rPr>
      </w:pPr>
    </w:p>
    <w:sectPr w:rsidR="0043037B">
      <w:type w:val="continuous"/>
      <w:pgSz w:w="16727" w:h="12814" w:orient="landscape"/>
      <w:pgMar w:top="567" w:right="1134" w:bottom="1276"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6A3E32" w14:textId="77777777" w:rsidR="00E33B1E" w:rsidRDefault="00E33B1E">
      <w:pPr>
        <w:spacing w:line="240" w:lineRule="auto"/>
      </w:pPr>
      <w:r>
        <w:separator/>
      </w:r>
    </w:p>
  </w:endnote>
  <w:endnote w:type="continuationSeparator" w:id="0">
    <w:p w14:paraId="76F1893A" w14:textId="77777777" w:rsidR="00E33B1E" w:rsidRDefault="00E33B1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等线 Light">
    <w:altName w:val="Segoe Print"/>
    <w:charset w:val="00"/>
    <w:family w:val="auto"/>
    <w:pitch w:val="default"/>
  </w:font>
  <w:font w:name="TimesNewRomanPSMT">
    <w:altName w:val="Times New Roman"/>
    <w:charset w:val="00"/>
    <w:family w:val="roman"/>
    <w:pitch w:val="default"/>
  </w:font>
  <w:font w:name="+mn-ea">
    <w:altName w:val="Segoe Print"/>
    <w:charset w:val="00"/>
    <w:family w:val="roman"/>
    <w:pitch w:val="default"/>
  </w:font>
  <w:font w:name="XMPQM+TimesNewRomanPSMT">
    <w:altName w:val="Times New Roman"/>
    <w:charset w:val="01"/>
    <w:family w:val="auto"/>
    <w:pitch w:val="default"/>
    <w:sig w:usb0="00000000" w:usb1="00000000" w:usb2="00000009" w:usb3="00000000" w:csb0="400001FF" w:csb1="FFFF0000"/>
  </w:font>
  <w:font w:name="等线">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4801B8" w14:textId="77777777" w:rsidR="00E33B1E" w:rsidRDefault="00E33B1E">
      <w:pPr>
        <w:spacing w:after="0"/>
      </w:pPr>
      <w:r>
        <w:separator/>
      </w:r>
    </w:p>
  </w:footnote>
  <w:footnote w:type="continuationSeparator" w:id="0">
    <w:p w14:paraId="21F07E16" w14:textId="77777777" w:rsidR="00E33B1E" w:rsidRDefault="00E33B1E">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5E64D9"/>
    <w:multiLevelType w:val="multilevel"/>
    <w:tmpl w:val="035E64D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nsid w:val="03632D05"/>
    <w:multiLevelType w:val="multilevel"/>
    <w:tmpl w:val="03632D0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
    <w:nsid w:val="05EC5646"/>
    <w:multiLevelType w:val="multilevel"/>
    <w:tmpl w:val="05EC564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
    <w:nsid w:val="05F77D1D"/>
    <w:multiLevelType w:val="multilevel"/>
    <w:tmpl w:val="05F77D1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
    <w:nsid w:val="060B1455"/>
    <w:multiLevelType w:val="multilevel"/>
    <w:tmpl w:val="060B145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
    <w:nsid w:val="068C6562"/>
    <w:multiLevelType w:val="multilevel"/>
    <w:tmpl w:val="068C656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
    <w:nsid w:val="09D439D6"/>
    <w:multiLevelType w:val="multilevel"/>
    <w:tmpl w:val="09D439D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
    <w:nsid w:val="10345E8A"/>
    <w:multiLevelType w:val="multilevel"/>
    <w:tmpl w:val="10345E8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8">
    <w:nsid w:val="13013ECE"/>
    <w:multiLevelType w:val="multilevel"/>
    <w:tmpl w:val="13013EC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9">
    <w:nsid w:val="137074AC"/>
    <w:multiLevelType w:val="multilevel"/>
    <w:tmpl w:val="137074A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
    <w:nsid w:val="18C74F65"/>
    <w:multiLevelType w:val="multilevel"/>
    <w:tmpl w:val="18C74F6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1">
    <w:nsid w:val="1969130C"/>
    <w:multiLevelType w:val="multilevel"/>
    <w:tmpl w:val="1969130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2">
    <w:nsid w:val="1A5B5121"/>
    <w:multiLevelType w:val="multilevel"/>
    <w:tmpl w:val="1A5B512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3">
    <w:nsid w:val="1AAD078A"/>
    <w:multiLevelType w:val="multilevel"/>
    <w:tmpl w:val="1AAD078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4">
    <w:nsid w:val="22636387"/>
    <w:multiLevelType w:val="multilevel"/>
    <w:tmpl w:val="2263638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5">
    <w:nsid w:val="238F696E"/>
    <w:multiLevelType w:val="multilevel"/>
    <w:tmpl w:val="238F696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6">
    <w:nsid w:val="23E25B67"/>
    <w:multiLevelType w:val="multilevel"/>
    <w:tmpl w:val="23E25B6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7">
    <w:nsid w:val="24881CA9"/>
    <w:multiLevelType w:val="multilevel"/>
    <w:tmpl w:val="24881CA9"/>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8">
    <w:nsid w:val="27122285"/>
    <w:multiLevelType w:val="multilevel"/>
    <w:tmpl w:val="2712228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9">
    <w:nsid w:val="2BC4318F"/>
    <w:multiLevelType w:val="multilevel"/>
    <w:tmpl w:val="2BC4318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0">
    <w:nsid w:val="2BDC5BFD"/>
    <w:multiLevelType w:val="multilevel"/>
    <w:tmpl w:val="2BDC5BF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1">
    <w:nsid w:val="2F1A32F6"/>
    <w:multiLevelType w:val="multilevel"/>
    <w:tmpl w:val="2F1A32F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2">
    <w:nsid w:val="2F5E5628"/>
    <w:multiLevelType w:val="multilevel"/>
    <w:tmpl w:val="2F5E562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3">
    <w:nsid w:val="2F8E1B83"/>
    <w:multiLevelType w:val="multilevel"/>
    <w:tmpl w:val="2F8E1B8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4">
    <w:nsid w:val="307E13EF"/>
    <w:multiLevelType w:val="multilevel"/>
    <w:tmpl w:val="307E13E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5">
    <w:nsid w:val="307E13F6"/>
    <w:multiLevelType w:val="multilevel"/>
    <w:tmpl w:val="307E13F6"/>
    <w:lvl w:ilvl="0">
      <w:start w:val="1"/>
      <w:numFmt w:val="decimal"/>
      <w:lvlText w:val="%1."/>
      <w:lvlJc w:val="left"/>
      <w:pPr>
        <w:tabs>
          <w:tab w:val="left" w:pos="720"/>
        </w:tabs>
        <w:ind w:left="720" w:hanging="360"/>
      </w:pPr>
    </w:lvl>
    <w:lvl w:ilvl="1">
      <w:start w:val="1"/>
      <w:numFmt w:val="bullet"/>
      <w:lvlText w:val="o"/>
      <w:lvlJc w:val="left"/>
      <w:pPr>
        <w:tabs>
          <w:tab w:val="left" w:pos="1440"/>
        </w:tabs>
        <w:ind w:left="1440" w:hanging="360"/>
      </w:pPr>
      <w:rPr>
        <w:rFonts w:ascii="Courier New" w:hAnsi="Courier New" w:hint="default"/>
        <w:sz w:val="20"/>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6">
    <w:nsid w:val="32A76B92"/>
    <w:multiLevelType w:val="multilevel"/>
    <w:tmpl w:val="32A76B9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7">
    <w:nsid w:val="352E6728"/>
    <w:multiLevelType w:val="multilevel"/>
    <w:tmpl w:val="352E672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8">
    <w:nsid w:val="35E543AB"/>
    <w:multiLevelType w:val="multilevel"/>
    <w:tmpl w:val="35E543A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9">
    <w:nsid w:val="38E30D08"/>
    <w:multiLevelType w:val="multilevel"/>
    <w:tmpl w:val="38E30D0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0">
    <w:nsid w:val="39AA6446"/>
    <w:multiLevelType w:val="multilevel"/>
    <w:tmpl w:val="39AA644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1">
    <w:nsid w:val="3AC8553B"/>
    <w:multiLevelType w:val="multilevel"/>
    <w:tmpl w:val="3AC8553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2">
    <w:nsid w:val="3CF25B6A"/>
    <w:multiLevelType w:val="multilevel"/>
    <w:tmpl w:val="3CF25B6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3">
    <w:nsid w:val="42173623"/>
    <w:multiLevelType w:val="multilevel"/>
    <w:tmpl w:val="4217362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4">
    <w:nsid w:val="44290FF0"/>
    <w:multiLevelType w:val="multilevel"/>
    <w:tmpl w:val="44290FF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5">
    <w:nsid w:val="45191E7E"/>
    <w:multiLevelType w:val="multilevel"/>
    <w:tmpl w:val="45191E7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6">
    <w:nsid w:val="45BE4590"/>
    <w:multiLevelType w:val="multilevel"/>
    <w:tmpl w:val="45BE459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7">
    <w:nsid w:val="45E0565D"/>
    <w:multiLevelType w:val="multilevel"/>
    <w:tmpl w:val="45E0565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8">
    <w:nsid w:val="50092B1F"/>
    <w:multiLevelType w:val="multilevel"/>
    <w:tmpl w:val="50092B1F"/>
    <w:lvl w:ilvl="0">
      <w:start w:val="1"/>
      <w:numFmt w:val="decimal"/>
      <w:lvlText w:val="%1."/>
      <w:lvlJc w:val="left"/>
      <w:pPr>
        <w:tabs>
          <w:tab w:val="left" w:pos="720"/>
        </w:tabs>
        <w:ind w:left="720" w:hanging="360"/>
      </w:pPr>
    </w:lvl>
    <w:lvl w:ilvl="1">
      <w:start w:val="1"/>
      <w:numFmt w:val="bullet"/>
      <w:lvlText w:val="o"/>
      <w:lvlJc w:val="left"/>
      <w:pPr>
        <w:tabs>
          <w:tab w:val="left" w:pos="1440"/>
        </w:tabs>
        <w:ind w:left="1440" w:hanging="360"/>
      </w:pPr>
      <w:rPr>
        <w:rFonts w:ascii="Courier New" w:hAnsi="Courier New" w:hint="default"/>
        <w:sz w:val="20"/>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9">
    <w:nsid w:val="5042487C"/>
    <w:multiLevelType w:val="multilevel"/>
    <w:tmpl w:val="5042487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0">
    <w:nsid w:val="54382671"/>
    <w:multiLevelType w:val="multilevel"/>
    <w:tmpl w:val="5438267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1">
    <w:nsid w:val="54E10F96"/>
    <w:multiLevelType w:val="multilevel"/>
    <w:tmpl w:val="54E10F9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2">
    <w:nsid w:val="55D637D2"/>
    <w:multiLevelType w:val="multilevel"/>
    <w:tmpl w:val="55D637D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3">
    <w:nsid w:val="5646157C"/>
    <w:multiLevelType w:val="multilevel"/>
    <w:tmpl w:val="5646157C"/>
    <w:lvl w:ilvl="0">
      <w:start w:val="1"/>
      <w:numFmt w:val="decimal"/>
      <w:lvlText w:val="%1."/>
      <w:lvlJc w:val="left"/>
      <w:pPr>
        <w:tabs>
          <w:tab w:val="left" w:pos="720"/>
        </w:tabs>
        <w:ind w:left="720" w:hanging="360"/>
      </w:pPr>
    </w:lvl>
    <w:lvl w:ilvl="1">
      <w:start w:val="1"/>
      <w:numFmt w:val="bullet"/>
      <w:lvlText w:val="o"/>
      <w:lvlJc w:val="left"/>
      <w:pPr>
        <w:tabs>
          <w:tab w:val="left" w:pos="1440"/>
        </w:tabs>
        <w:ind w:left="1440" w:hanging="360"/>
      </w:pPr>
      <w:rPr>
        <w:rFonts w:ascii="Courier New" w:hAnsi="Courier New" w:hint="default"/>
        <w:sz w:val="20"/>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4">
    <w:nsid w:val="56693552"/>
    <w:multiLevelType w:val="multilevel"/>
    <w:tmpl w:val="5669355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5">
    <w:nsid w:val="592234F2"/>
    <w:multiLevelType w:val="multilevel"/>
    <w:tmpl w:val="592234F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6">
    <w:nsid w:val="59DE5DD3"/>
    <w:multiLevelType w:val="multilevel"/>
    <w:tmpl w:val="59DE5DD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7">
    <w:nsid w:val="5CCE1D72"/>
    <w:multiLevelType w:val="multilevel"/>
    <w:tmpl w:val="5CCE1D7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8">
    <w:nsid w:val="5EAB0ADA"/>
    <w:multiLevelType w:val="multilevel"/>
    <w:tmpl w:val="5EAB0AD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9">
    <w:nsid w:val="5FF4588A"/>
    <w:multiLevelType w:val="multilevel"/>
    <w:tmpl w:val="5FF4588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0">
    <w:nsid w:val="60840549"/>
    <w:multiLevelType w:val="multilevel"/>
    <w:tmpl w:val="6084054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1">
    <w:nsid w:val="623D1AB3"/>
    <w:multiLevelType w:val="multilevel"/>
    <w:tmpl w:val="623D1AB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2">
    <w:nsid w:val="68AC4BD3"/>
    <w:multiLevelType w:val="multilevel"/>
    <w:tmpl w:val="68AC4BD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3">
    <w:nsid w:val="69367C57"/>
    <w:multiLevelType w:val="multilevel"/>
    <w:tmpl w:val="69367C5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4">
    <w:nsid w:val="6B304BF8"/>
    <w:multiLevelType w:val="multilevel"/>
    <w:tmpl w:val="6B304BF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5">
    <w:nsid w:val="6B39362E"/>
    <w:multiLevelType w:val="multilevel"/>
    <w:tmpl w:val="6B39362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6">
    <w:nsid w:val="6B963881"/>
    <w:multiLevelType w:val="multilevel"/>
    <w:tmpl w:val="6B96388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7">
    <w:nsid w:val="6D826DF4"/>
    <w:multiLevelType w:val="multilevel"/>
    <w:tmpl w:val="6D826DF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8">
    <w:nsid w:val="6F090542"/>
    <w:multiLevelType w:val="multilevel"/>
    <w:tmpl w:val="6F09054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9">
    <w:nsid w:val="6F5E359E"/>
    <w:multiLevelType w:val="multilevel"/>
    <w:tmpl w:val="6F5E359E"/>
    <w:lvl w:ilvl="0">
      <w:start w:val="1"/>
      <w:numFmt w:val="decimal"/>
      <w:lvlText w:val="%1."/>
      <w:lvlJc w:val="left"/>
      <w:pPr>
        <w:tabs>
          <w:tab w:val="left" w:pos="720"/>
        </w:tabs>
        <w:ind w:left="720" w:hanging="360"/>
      </w:pPr>
    </w:lvl>
    <w:lvl w:ilvl="1">
      <w:start w:val="1"/>
      <w:numFmt w:val="bullet"/>
      <w:lvlText w:val="o"/>
      <w:lvlJc w:val="left"/>
      <w:pPr>
        <w:tabs>
          <w:tab w:val="left" w:pos="1440"/>
        </w:tabs>
        <w:ind w:left="1440" w:hanging="360"/>
      </w:pPr>
      <w:rPr>
        <w:rFonts w:ascii="Courier New" w:hAnsi="Courier New" w:hint="default"/>
        <w:sz w:val="20"/>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0">
    <w:nsid w:val="704A21D8"/>
    <w:multiLevelType w:val="multilevel"/>
    <w:tmpl w:val="704A21D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1">
    <w:nsid w:val="7C132ED2"/>
    <w:multiLevelType w:val="multilevel"/>
    <w:tmpl w:val="7C132ED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2">
    <w:nsid w:val="7C883BAD"/>
    <w:multiLevelType w:val="multilevel"/>
    <w:tmpl w:val="7C883BA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3">
    <w:nsid w:val="7F4E36F4"/>
    <w:multiLevelType w:val="multilevel"/>
    <w:tmpl w:val="7F4E36F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abstractNumId w:val="42"/>
  </w:num>
  <w:num w:numId="2">
    <w:abstractNumId w:val="29"/>
  </w:num>
  <w:num w:numId="3">
    <w:abstractNumId w:val="63"/>
  </w:num>
  <w:num w:numId="4">
    <w:abstractNumId w:val="14"/>
  </w:num>
  <w:num w:numId="5">
    <w:abstractNumId w:val="28"/>
  </w:num>
  <w:num w:numId="6">
    <w:abstractNumId w:val="18"/>
  </w:num>
  <w:num w:numId="7">
    <w:abstractNumId w:val="5"/>
  </w:num>
  <w:num w:numId="8">
    <w:abstractNumId w:val="45"/>
  </w:num>
  <w:num w:numId="9">
    <w:abstractNumId w:val="44"/>
  </w:num>
  <w:num w:numId="10">
    <w:abstractNumId w:val="9"/>
  </w:num>
  <w:num w:numId="11">
    <w:abstractNumId w:val="16"/>
  </w:num>
  <w:num w:numId="12">
    <w:abstractNumId w:val="36"/>
  </w:num>
  <w:num w:numId="13">
    <w:abstractNumId w:val="49"/>
  </w:num>
  <w:num w:numId="14">
    <w:abstractNumId w:val="50"/>
  </w:num>
  <w:num w:numId="15">
    <w:abstractNumId w:val="38"/>
  </w:num>
  <w:num w:numId="16">
    <w:abstractNumId w:val="43"/>
  </w:num>
  <w:num w:numId="17">
    <w:abstractNumId w:val="19"/>
  </w:num>
  <w:num w:numId="18">
    <w:abstractNumId w:val="11"/>
  </w:num>
  <w:num w:numId="19">
    <w:abstractNumId w:val="13"/>
  </w:num>
  <w:num w:numId="20">
    <w:abstractNumId w:val="8"/>
  </w:num>
  <w:num w:numId="21">
    <w:abstractNumId w:val="24"/>
  </w:num>
  <w:num w:numId="22">
    <w:abstractNumId w:val="58"/>
  </w:num>
  <w:num w:numId="23">
    <w:abstractNumId w:val="27"/>
  </w:num>
  <w:num w:numId="24">
    <w:abstractNumId w:val="46"/>
  </w:num>
  <w:num w:numId="25">
    <w:abstractNumId w:val="22"/>
  </w:num>
  <w:num w:numId="26">
    <w:abstractNumId w:val="37"/>
  </w:num>
  <w:num w:numId="27">
    <w:abstractNumId w:val="39"/>
  </w:num>
  <w:num w:numId="28">
    <w:abstractNumId w:val="0"/>
  </w:num>
  <w:num w:numId="29">
    <w:abstractNumId w:val="15"/>
  </w:num>
  <w:num w:numId="30">
    <w:abstractNumId w:val="47"/>
  </w:num>
  <w:num w:numId="31">
    <w:abstractNumId w:val="21"/>
  </w:num>
  <w:num w:numId="32">
    <w:abstractNumId w:val="23"/>
  </w:num>
  <w:num w:numId="33">
    <w:abstractNumId w:val="34"/>
  </w:num>
  <w:num w:numId="34">
    <w:abstractNumId w:val="33"/>
  </w:num>
  <w:num w:numId="35">
    <w:abstractNumId w:val="55"/>
  </w:num>
  <w:num w:numId="36">
    <w:abstractNumId w:val="35"/>
  </w:num>
  <w:num w:numId="37">
    <w:abstractNumId w:val="30"/>
  </w:num>
  <w:num w:numId="38">
    <w:abstractNumId w:val="51"/>
  </w:num>
  <w:num w:numId="39">
    <w:abstractNumId w:val="10"/>
  </w:num>
  <w:num w:numId="40">
    <w:abstractNumId w:val="52"/>
  </w:num>
  <w:num w:numId="41">
    <w:abstractNumId w:val="41"/>
  </w:num>
  <w:num w:numId="42">
    <w:abstractNumId w:val="12"/>
  </w:num>
  <w:num w:numId="43">
    <w:abstractNumId w:val="26"/>
  </w:num>
  <w:num w:numId="44">
    <w:abstractNumId w:val="3"/>
  </w:num>
  <w:num w:numId="45">
    <w:abstractNumId w:val="7"/>
  </w:num>
  <w:num w:numId="46">
    <w:abstractNumId w:val="60"/>
  </w:num>
  <w:num w:numId="47">
    <w:abstractNumId w:val="20"/>
  </w:num>
  <w:num w:numId="48">
    <w:abstractNumId w:val="62"/>
  </w:num>
  <w:num w:numId="49">
    <w:abstractNumId w:val="59"/>
  </w:num>
  <w:num w:numId="50">
    <w:abstractNumId w:val="32"/>
  </w:num>
  <w:num w:numId="51">
    <w:abstractNumId w:val="53"/>
  </w:num>
  <w:num w:numId="52">
    <w:abstractNumId w:val="31"/>
  </w:num>
  <w:num w:numId="53">
    <w:abstractNumId w:val="17"/>
  </w:num>
  <w:num w:numId="54">
    <w:abstractNumId w:val="25"/>
  </w:num>
  <w:num w:numId="55">
    <w:abstractNumId w:val="6"/>
  </w:num>
  <w:num w:numId="56">
    <w:abstractNumId w:val="61"/>
  </w:num>
  <w:num w:numId="57">
    <w:abstractNumId w:val="48"/>
  </w:num>
  <w:num w:numId="58">
    <w:abstractNumId w:val="57"/>
  </w:num>
  <w:num w:numId="59">
    <w:abstractNumId w:val="54"/>
  </w:num>
  <w:num w:numId="60">
    <w:abstractNumId w:val="2"/>
  </w:num>
  <w:num w:numId="61">
    <w:abstractNumId w:val="1"/>
  </w:num>
  <w:num w:numId="62">
    <w:abstractNumId w:val="40"/>
  </w:num>
  <w:num w:numId="63">
    <w:abstractNumId w:val="56"/>
  </w:num>
  <w:num w:numId="64">
    <w:abstractNumId w:val="4"/>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hideGrammaticalError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06B"/>
    <w:rsid w:val="00000DE1"/>
    <w:rsid w:val="00005E26"/>
    <w:rsid w:val="00017CD0"/>
    <w:rsid w:val="0002350D"/>
    <w:rsid w:val="000242F9"/>
    <w:rsid w:val="000361F0"/>
    <w:rsid w:val="00047278"/>
    <w:rsid w:val="000558F2"/>
    <w:rsid w:val="000600F6"/>
    <w:rsid w:val="0006537B"/>
    <w:rsid w:val="00065B30"/>
    <w:rsid w:val="00071D79"/>
    <w:rsid w:val="00083740"/>
    <w:rsid w:val="00087D6F"/>
    <w:rsid w:val="00091EC4"/>
    <w:rsid w:val="0009623F"/>
    <w:rsid w:val="000B523C"/>
    <w:rsid w:val="000B6458"/>
    <w:rsid w:val="000C4FA1"/>
    <w:rsid w:val="000C7A9E"/>
    <w:rsid w:val="000E0C56"/>
    <w:rsid w:val="000F496E"/>
    <w:rsid w:val="00112AB0"/>
    <w:rsid w:val="0011609C"/>
    <w:rsid w:val="0012022F"/>
    <w:rsid w:val="0012355A"/>
    <w:rsid w:val="0014424F"/>
    <w:rsid w:val="0017289E"/>
    <w:rsid w:val="0019290C"/>
    <w:rsid w:val="00192AFF"/>
    <w:rsid w:val="001A61F9"/>
    <w:rsid w:val="001A7AED"/>
    <w:rsid w:val="001C42FF"/>
    <w:rsid w:val="001C60CA"/>
    <w:rsid w:val="001F26CD"/>
    <w:rsid w:val="001F7C95"/>
    <w:rsid w:val="002136D9"/>
    <w:rsid w:val="00214A14"/>
    <w:rsid w:val="0021507D"/>
    <w:rsid w:val="00222B33"/>
    <w:rsid w:val="00225A90"/>
    <w:rsid w:val="00240D5E"/>
    <w:rsid w:val="00261FF6"/>
    <w:rsid w:val="00262D51"/>
    <w:rsid w:val="00266D36"/>
    <w:rsid w:val="00297213"/>
    <w:rsid w:val="002B6DFE"/>
    <w:rsid w:val="002C272F"/>
    <w:rsid w:val="002C3BFF"/>
    <w:rsid w:val="002C6F07"/>
    <w:rsid w:val="002D30B3"/>
    <w:rsid w:val="002D39A0"/>
    <w:rsid w:val="00306359"/>
    <w:rsid w:val="003133D2"/>
    <w:rsid w:val="00330DD5"/>
    <w:rsid w:val="00337442"/>
    <w:rsid w:val="00341A03"/>
    <w:rsid w:val="00343BFE"/>
    <w:rsid w:val="00362181"/>
    <w:rsid w:val="00365B01"/>
    <w:rsid w:val="003673AD"/>
    <w:rsid w:val="00370AD1"/>
    <w:rsid w:val="0037306B"/>
    <w:rsid w:val="003A09DB"/>
    <w:rsid w:val="003A2893"/>
    <w:rsid w:val="003A343F"/>
    <w:rsid w:val="003A58F4"/>
    <w:rsid w:val="003B217F"/>
    <w:rsid w:val="003B3800"/>
    <w:rsid w:val="003D1E33"/>
    <w:rsid w:val="003D255F"/>
    <w:rsid w:val="003E3B0E"/>
    <w:rsid w:val="003F4EDA"/>
    <w:rsid w:val="003F5A07"/>
    <w:rsid w:val="0040160A"/>
    <w:rsid w:val="00401B76"/>
    <w:rsid w:val="0043037B"/>
    <w:rsid w:val="00457A4F"/>
    <w:rsid w:val="00457B95"/>
    <w:rsid w:val="00460A01"/>
    <w:rsid w:val="00463F62"/>
    <w:rsid w:val="00465992"/>
    <w:rsid w:val="0047185D"/>
    <w:rsid w:val="00483590"/>
    <w:rsid w:val="00486E4A"/>
    <w:rsid w:val="004960D0"/>
    <w:rsid w:val="004A4D46"/>
    <w:rsid w:val="004A5BF5"/>
    <w:rsid w:val="004D6DD8"/>
    <w:rsid w:val="004E4E4E"/>
    <w:rsid w:val="004E63D6"/>
    <w:rsid w:val="0050348F"/>
    <w:rsid w:val="00525B27"/>
    <w:rsid w:val="00552F20"/>
    <w:rsid w:val="005800A5"/>
    <w:rsid w:val="005B32A8"/>
    <w:rsid w:val="005B7C3E"/>
    <w:rsid w:val="005C3582"/>
    <w:rsid w:val="005C49E0"/>
    <w:rsid w:val="005D03AC"/>
    <w:rsid w:val="005D04B7"/>
    <w:rsid w:val="005D5E48"/>
    <w:rsid w:val="005E5CD5"/>
    <w:rsid w:val="005E74D1"/>
    <w:rsid w:val="005F5575"/>
    <w:rsid w:val="005F621B"/>
    <w:rsid w:val="005F6BE0"/>
    <w:rsid w:val="00603040"/>
    <w:rsid w:val="00603E5E"/>
    <w:rsid w:val="0060729E"/>
    <w:rsid w:val="00611834"/>
    <w:rsid w:val="00620766"/>
    <w:rsid w:val="00624145"/>
    <w:rsid w:val="00627BB1"/>
    <w:rsid w:val="006353AC"/>
    <w:rsid w:val="006417BE"/>
    <w:rsid w:val="00645361"/>
    <w:rsid w:val="00645B15"/>
    <w:rsid w:val="00651A7E"/>
    <w:rsid w:val="006619B2"/>
    <w:rsid w:val="0067591D"/>
    <w:rsid w:val="006812E4"/>
    <w:rsid w:val="006924B1"/>
    <w:rsid w:val="006B2C2A"/>
    <w:rsid w:val="006B7D8B"/>
    <w:rsid w:val="006C6DA6"/>
    <w:rsid w:val="006C7C4A"/>
    <w:rsid w:val="006D10E1"/>
    <w:rsid w:val="006D79D8"/>
    <w:rsid w:val="006E10D0"/>
    <w:rsid w:val="0070272E"/>
    <w:rsid w:val="007041B7"/>
    <w:rsid w:val="00715AE8"/>
    <w:rsid w:val="007346C3"/>
    <w:rsid w:val="00735007"/>
    <w:rsid w:val="00736DB7"/>
    <w:rsid w:val="0075395E"/>
    <w:rsid w:val="007578D7"/>
    <w:rsid w:val="0077144E"/>
    <w:rsid w:val="0077211B"/>
    <w:rsid w:val="00781F7B"/>
    <w:rsid w:val="00785EB2"/>
    <w:rsid w:val="00786D2D"/>
    <w:rsid w:val="007954E6"/>
    <w:rsid w:val="007A3AE0"/>
    <w:rsid w:val="007A7341"/>
    <w:rsid w:val="007C4997"/>
    <w:rsid w:val="007C7AC5"/>
    <w:rsid w:val="007D1491"/>
    <w:rsid w:val="007D3513"/>
    <w:rsid w:val="007D77EE"/>
    <w:rsid w:val="007D7F96"/>
    <w:rsid w:val="00813852"/>
    <w:rsid w:val="008271FA"/>
    <w:rsid w:val="00834723"/>
    <w:rsid w:val="00841CF4"/>
    <w:rsid w:val="00843319"/>
    <w:rsid w:val="008565C8"/>
    <w:rsid w:val="008707C1"/>
    <w:rsid w:val="00884262"/>
    <w:rsid w:val="0089251F"/>
    <w:rsid w:val="008B4B42"/>
    <w:rsid w:val="008C4521"/>
    <w:rsid w:val="008C78B3"/>
    <w:rsid w:val="008D5EB9"/>
    <w:rsid w:val="008D60CB"/>
    <w:rsid w:val="008F032C"/>
    <w:rsid w:val="008F074E"/>
    <w:rsid w:val="009058A5"/>
    <w:rsid w:val="009130B7"/>
    <w:rsid w:val="00916DB7"/>
    <w:rsid w:val="00917F63"/>
    <w:rsid w:val="00934301"/>
    <w:rsid w:val="0093486B"/>
    <w:rsid w:val="00941A2A"/>
    <w:rsid w:val="00952A8A"/>
    <w:rsid w:val="00966DEC"/>
    <w:rsid w:val="00972BD1"/>
    <w:rsid w:val="00977EEA"/>
    <w:rsid w:val="009800CD"/>
    <w:rsid w:val="00991392"/>
    <w:rsid w:val="009A579D"/>
    <w:rsid w:val="009E1B80"/>
    <w:rsid w:val="009E5CEC"/>
    <w:rsid w:val="009F6213"/>
    <w:rsid w:val="00A000CA"/>
    <w:rsid w:val="00A21948"/>
    <w:rsid w:val="00A257AA"/>
    <w:rsid w:val="00A434D8"/>
    <w:rsid w:val="00A736FC"/>
    <w:rsid w:val="00A779E1"/>
    <w:rsid w:val="00A85F5E"/>
    <w:rsid w:val="00A86BEF"/>
    <w:rsid w:val="00A94E8D"/>
    <w:rsid w:val="00AA13A6"/>
    <w:rsid w:val="00AA5FCA"/>
    <w:rsid w:val="00AA6B20"/>
    <w:rsid w:val="00AB0B6B"/>
    <w:rsid w:val="00AC4CC6"/>
    <w:rsid w:val="00AC5F14"/>
    <w:rsid w:val="00AE25A1"/>
    <w:rsid w:val="00AE3337"/>
    <w:rsid w:val="00AF49AE"/>
    <w:rsid w:val="00AF7155"/>
    <w:rsid w:val="00B048DC"/>
    <w:rsid w:val="00B13F3C"/>
    <w:rsid w:val="00B17CE2"/>
    <w:rsid w:val="00B20464"/>
    <w:rsid w:val="00B209FE"/>
    <w:rsid w:val="00B21560"/>
    <w:rsid w:val="00B21A93"/>
    <w:rsid w:val="00B31EB3"/>
    <w:rsid w:val="00B512AF"/>
    <w:rsid w:val="00B52CEC"/>
    <w:rsid w:val="00B55407"/>
    <w:rsid w:val="00B67DBF"/>
    <w:rsid w:val="00B84E38"/>
    <w:rsid w:val="00B9693E"/>
    <w:rsid w:val="00BA2A1A"/>
    <w:rsid w:val="00BA5CBE"/>
    <w:rsid w:val="00BA7415"/>
    <w:rsid w:val="00BC5FE0"/>
    <w:rsid w:val="00BF1C09"/>
    <w:rsid w:val="00C07402"/>
    <w:rsid w:val="00C11D1F"/>
    <w:rsid w:val="00C2090F"/>
    <w:rsid w:val="00C353D7"/>
    <w:rsid w:val="00C37F67"/>
    <w:rsid w:val="00C52FA3"/>
    <w:rsid w:val="00C55452"/>
    <w:rsid w:val="00C56881"/>
    <w:rsid w:val="00C575DB"/>
    <w:rsid w:val="00C635CF"/>
    <w:rsid w:val="00C65283"/>
    <w:rsid w:val="00C66832"/>
    <w:rsid w:val="00C93876"/>
    <w:rsid w:val="00C97847"/>
    <w:rsid w:val="00CA40E2"/>
    <w:rsid w:val="00CB6477"/>
    <w:rsid w:val="00CC05BD"/>
    <w:rsid w:val="00CC29E4"/>
    <w:rsid w:val="00CC4295"/>
    <w:rsid w:val="00CD1963"/>
    <w:rsid w:val="00CD2998"/>
    <w:rsid w:val="00CF5C45"/>
    <w:rsid w:val="00CF7ED9"/>
    <w:rsid w:val="00D04C75"/>
    <w:rsid w:val="00D10358"/>
    <w:rsid w:val="00D22036"/>
    <w:rsid w:val="00D22478"/>
    <w:rsid w:val="00D34925"/>
    <w:rsid w:val="00D43902"/>
    <w:rsid w:val="00D47C08"/>
    <w:rsid w:val="00D67506"/>
    <w:rsid w:val="00D9230A"/>
    <w:rsid w:val="00DC2C8A"/>
    <w:rsid w:val="00DF2E43"/>
    <w:rsid w:val="00DF5CBA"/>
    <w:rsid w:val="00E00506"/>
    <w:rsid w:val="00E02209"/>
    <w:rsid w:val="00E055F7"/>
    <w:rsid w:val="00E056C7"/>
    <w:rsid w:val="00E119D8"/>
    <w:rsid w:val="00E21D16"/>
    <w:rsid w:val="00E33B1E"/>
    <w:rsid w:val="00E621F7"/>
    <w:rsid w:val="00E777F7"/>
    <w:rsid w:val="00E84821"/>
    <w:rsid w:val="00EA5844"/>
    <w:rsid w:val="00EB2ACB"/>
    <w:rsid w:val="00EC757D"/>
    <w:rsid w:val="00EE2609"/>
    <w:rsid w:val="00F05121"/>
    <w:rsid w:val="00F23F61"/>
    <w:rsid w:val="00F315F4"/>
    <w:rsid w:val="00F31D3C"/>
    <w:rsid w:val="00F3585A"/>
    <w:rsid w:val="00F358C4"/>
    <w:rsid w:val="00F5259D"/>
    <w:rsid w:val="00F66A90"/>
    <w:rsid w:val="00F85CC1"/>
    <w:rsid w:val="00F8645E"/>
    <w:rsid w:val="00F90190"/>
    <w:rsid w:val="00F93570"/>
    <w:rsid w:val="00FB26AE"/>
    <w:rsid w:val="00FE47BE"/>
    <w:rsid w:val="00FF5023"/>
    <w:rsid w:val="3CBF0FEC"/>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D7E3E"/>
  <w15:docId w15:val="{DDB80BC4-7D31-4B32-B81C-E88CDCF80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en-US"/>
    </w:rPr>
  </w:style>
  <w:style w:type="paragraph" w:styleId="2">
    <w:name w:val="heading 2"/>
    <w:basedOn w:val="a"/>
    <w:next w:val="a"/>
    <w:link w:val="20"/>
    <w:uiPriority w:val="9"/>
    <w:semiHidden/>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pPr>
      <w:keepNext/>
      <w:keepLines/>
      <w:spacing w:before="40" w:after="0"/>
      <w:outlineLvl w:val="2"/>
    </w:pPr>
    <w:rPr>
      <w:rFonts w:asciiTheme="majorHAnsi" w:eastAsiaTheme="majorEastAsia" w:hAnsiTheme="majorHAnsi" w:cstheme="majorBidi"/>
      <w:color w:val="1F4E79" w:themeColor="accent1" w:themeShade="80"/>
      <w:sz w:val="24"/>
      <w:szCs w:val="24"/>
    </w:rPr>
  </w:style>
  <w:style w:type="paragraph" w:styleId="4">
    <w:name w:val="heading 4"/>
    <w:basedOn w:val="a"/>
    <w:next w:val="a"/>
    <w:link w:val="40"/>
    <w:uiPriority w:val="9"/>
    <w:semiHidden/>
    <w:unhideWhenUsed/>
    <w:qFormat/>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semiHidden/>
    <w:unhideWhenUsed/>
    <w:qFormat/>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Pr>
      <w:i/>
      <w:iCs/>
    </w:rPr>
  </w:style>
  <w:style w:type="character" w:styleId="a4">
    <w:name w:val="Hyperlink"/>
    <w:basedOn w:val="a0"/>
    <w:uiPriority w:val="99"/>
    <w:unhideWhenUsed/>
    <w:rPr>
      <w:color w:val="0563C1" w:themeColor="hyperlink"/>
      <w:u w:val="single"/>
    </w:rPr>
  </w:style>
  <w:style w:type="character" w:styleId="a5">
    <w:name w:val="Strong"/>
    <w:basedOn w:val="a0"/>
    <w:uiPriority w:val="22"/>
    <w:qFormat/>
    <w:rPr>
      <w:b/>
      <w:bCs/>
    </w:rPr>
  </w:style>
  <w:style w:type="paragraph" w:styleId="a6">
    <w:name w:val="header"/>
    <w:basedOn w:val="a"/>
    <w:link w:val="a7"/>
    <w:uiPriority w:val="99"/>
    <w:unhideWhenUsed/>
    <w:qFormat/>
    <w:pPr>
      <w:tabs>
        <w:tab w:val="center" w:pos="4677"/>
        <w:tab w:val="right" w:pos="9355"/>
      </w:tabs>
      <w:spacing w:after="0" w:line="240" w:lineRule="auto"/>
    </w:pPr>
  </w:style>
  <w:style w:type="paragraph" w:styleId="a8">
    <w:name w:val="footer"/>
    <w:basedOn w:val="a"/>
    <w:link w:val="a9"/>
    <w:uiPriority w:val="99"/>
    <w:unhideWhenUsed/>
    <w:qFormat/>
    <w:pPr>
      <w:tabs>
        <w:tab w:val="center" w:pos="4677"/>
        <w:tab w:val="right" w:pos="9355"/>
      </w:tabs>
      <w:spacing w:after="0" w:line="240" w:lineRule="auto"/>
    </w:pPr>
  </w:style>
  <w:style w:type="paragraph" w:styleId="aa">
    <w:name w:val="Normal (Web)"/>
    <w:basedOn w:val="a"/>
    <w:uiPriority w:val="99"/>
    <w:unhideWhenUsed/>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7">
    <w:name w:val="Верхний колонтитул Знак"/>
    <w:basedOn w:val="a0"/>
    <w:link w:val="a6"/>
    <w:uiPriority w:val="99"/>
  </w:style>
  <w:style w:type="character" w:customStyle="1" w:styleId="a9">
    <w:name w:val="Нижний колонтитул Знак"/>
    <w:basedOn w:val="a0"/>
    <w:link w:val="a8"/>
    <w:uiPriority w:val="99"/>
    <w:qFormat/>
  </w:style>
  <w:style w:type="paragraph" w:customStyle="1" w:styleId="TableParagraph">
    <w:name w:val="Table Paragraph"/>
    <w:basedOn w:val="a"/>
    <w:uiPriority w:val="1"/>
    <w:qFormat/>
    <w:pPr>
      <w:widowControl w:val="0"/>
      <w:autoSpaceDE w:val="0"/>
      <w:autoSpaceDN w:val="0"/>
      <w:spacing w:after="0" w:line="240" w:lineRule="auto"/>
    </w:pPr>
    <w:rPr>
      <w:rFonts w:ascii="Times New Roman" w:eastAsia="Times New Roman" w:hAnsi="Times New Roman" w:cs="Times New Roman"/>
      <w:lang w:val="kk-KZ"/>
    </w:rPr>
  </w:style>
  <w:style w:type="character" w:customStyle="1" w:styleId="apple-converted-space">
    <w:name w:val="apple-converted-space"/>
    <w:basedOn w:val="a0"/>
    <w:qFormat/>
  </w:style>
  <w:style w:type="paragraph" w:styleId="ab">
    <w:name w:val="List Paragraph"/>
    <w:basedOn w:val="a"/>
    <w:uiPriority w:val="34"/>
    <w:qFormat/>
    <w:pPr>
      <w:spacing w:after="200" w:line="276" w:lineRule="auto"/>
      <w:ind w:left="720"/>
      <w:contextualSpacing/>
    </w:pPr>
    <w:rPr>
      <w:rFonts w:ascii="Calibri" w:eastAsia="Calibri" w:hAnsi="Calibri" w:cs="Times New Roman"/>
    </w:rPr>
  </w:style>
  <w:style w:type="character" w:customStyle="1" w:styleId="ac">
    <w:name w:val="Без интервала Знак"/>
    <w:basedOn w:val="a0"/>
    <w:link w:val="ad"/>
    <w:uiPriority w:val="1"/>
    <w:locked/>
    <w:rPr>
      <w:rFonts w:ascii="Times New Roman" w:eastAsia="Times New Roman" w:hAnsi="Times New Roman" w:cs="Times New Roman"/>
      <w:lang w:eastAsia="ru-RU"/>
    </w:rPr>
  </w:style>
  <w:style w:type="paragraph" w:styleId="ad">
    <w:name w:val="No Spacing"/>
    <w:link w:val="ac"/>
    <w:uiPriority w:val="1"/>
    <w:qFormat/>
    <w:rPr>
      <w:rFonts w:ascii="Times New Roman" w:eastAsia="Times New Roman" w:hAnsi="Times New Roman" w:cs="Times New Roman"/>
      <w:sz w:val="22"/>
      <w:szCs w:val="22"/>
    </w:rPr>
  </w:style>
  <w:style w:type="paragraph" w:customStyle="1" w:styleId="c1">
    <w:name w:val="c1"/>
    <w:basedOn w:val="a"/>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qFormat/>
  </w:style>
  <w:style w:type="character" w:customStyle="1" w:styleId="c2">
    <w:name w:val="c2"/>
    <w:basedOn w:val="a0"/>
  </w:style>
  <w:style w:type="paragraph" w:customStyle="1" w:styleId="c21">
    <w:name w:val="c21"/>
    <w:basedOn w:val="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style>
  <w:style w:type="character" w:customStyle="1" w:styleId="c5">
    <w:name w:val="c5"/>
    <w:basedOn w:val="a0"/>
    <w:qFormat/>
  </w:style>
  <w:style w:type="character" w:customStyle="1" w:styleId="30">
    <w:name w:val="Заголовок 3 Знак"/>
    <w:basedOn w:val="a0"/>
    <w:link w:val="3"/>
    <w:uiPriority w:val="9"/>
    <w:qFormat/>
    <w:rPr>
      <w:rFonts w:asciiTheme="majorHAnsi" w:eastAsiaTheme="majorEastAsia" w:hAnsiTheme="majorHAnsi" w:cstheme="majorBidi"/>
      <w:color w:val="1F4E79" w:themeColor="accent1" w:themeShade="80"/>
      <w:sz w:val="24"/>
      <w:szCs w:val="24"/>
    </w:rPr>
  </w:style>
  <w:style w:type="character" w:customStyle="1" w:styleId="50">
    <w:name w:val="Заголовок 5 Знак"/>
    <w:basedOn w:val="a0"/>
    <w:link w:val="5"/>
    <w:uiPriority w:val="9"/>
    <w:semiHidden/>
    <w:rPr>
      <w:rFonts w:asciiTheme="majorHAnsi" w:eastAsiaTheme="majorEastAsia" w:hAnsiTheme="majorHAnsi" w:cstheme="majorBidi"/>
      <w:color w:val="2E74B5" w:themeColor="accent1" w:themeShade="BF"/>
    </w:rPr>
  </w:style>
  <w:style w:type="character" w:customStyle="1" w:styleId="40">
    <w:name w:val="Заголовок 4 Знак"/>
    <w:basedOn w:val="a0"/>
    <w:link w:val="4"/>
    <w:uiPriority w:val="9"/>
    <w:semiHidden/>
    <w:rPr>
      <w:rFonts w:asciiTheme="majorHAnsi" w:eastAsiaTheme="majorEastAsia" w:hAnsiTheme="majorHAnsi" w:cstheme="majorBidi"/>
      <w:i/>
      <w:iCs/>
      <w:color w:val="2E74B5" w:themeColor="accent1" w:themeShade="BF"/>
    </w:rPr>
  </w:style>
  <w:style w:type="character" w:customStyle="1" w:styleId="20">
    <w:name w:val="Заголовок 2 Знак"/>
    <w:basedOn w:val="a0"/>
    <w:link w:val="2"/>
    <w:uiPriority w:val="9"/>
    <w:semiHidden/>
    <w:qFormat/>
    <w:rPr>
      <w:rFonts w:asciiTheme="majorHAnsi" w:eastAsiaTheme="majorEastAsia" w:hAnsiTheme="majorHAnsi" w:cstheme="majorBidi"/>
      <w:color w:val="2E74B5" w:themeColor="accent1" w:themeShade="BF"/>
      <w:sz w:val="26"/>
      <w:szCs w:val="26"/>
    </w:rPr>
  </w:style>
  <w:style w:type="paragraph" w:customStyle="1" w:styleId="NoSpacing1">
    <w:name w:val="No Spacing1"/>
    <w:basedOn w:val="a"/>
    <w:qFormat/>
    <w:pPr>
      <w:spacing w:after="0" w:line="240" w:lineRule="auto"/>
    </w:pPr>
    <w:rPr>
      <w:rFonts w:ascii="Times New Roman" w:eastAsia="Times New Roman" w:hAnsi="Times New Roman" w:cs="Times New Roman"/>
      <w:sz w:val="24"/>
      <w:szCs w:val="24"/>
      <w:lang w:eastAsia="ru-RU"/>
    </w:rPr>
  </w:style>
  <w:style w:type="paragraph" w:customStyle="1" w:styleId="1">
    <w:name w:val="Без интервала1"/>
    <w:basedOn w:val="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4001C7-71DF-4E39-AF89-57976F115A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Pages>
  <Words>125788</Words>
  <Characters>716995</Characters>
  <Application>Microsoft Office Word</Application>
  <DocSecurity>0</DocSecurity>
  <Lines>5974</Lines>
  <Paragraphs>1682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841101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77777</dc:creator>
  <cp:lastModifiedBy>user</cp:lastModifiedBy>
  <cp:revision>6</cp:revision>
  <dcterms:created xsi:type="dcterms:W3CDTF">2026-03-29T12:12:00Z</dcterms:created>
  <dcterms:modified xsi:type="dcterms:W3CDTF">2026-04-13T13:53:00Z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eyJoZGlkIjoiMDYyYTQwMDdmZjQ3NTg0ZmZjYjc2NzdiMTg5YWQ2MWUiLCJ1c2VySWQiOiI4ODEzNjcwMDk4OTYwIn0=</vt:lpwstr>
  </property>
  <property fmtid="{D5CDD505-2E9C-101B-9397-08002B2CF9AE}" pid="3" name="KSOProductBuildVer">
    <vt:lpwstr>1049-12.1.0.25830</vt:lpwstr>
  </property>
  <property fmtid="{D5CDD505-2E9C-101B-9397-08002B2CF9AE}" pid="4" name="ICV">
    <vt:lpwstr>E4148F35B5F6435FA4F1CBC0E82D1C20_12</vt:lpwstr>
  </property>
</Properties>
</file>